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2B7F3" w14:textId="3C52D97B" w:rsidR="00EE11E3" w:rsidRDefault="008B5D9C">
      <w:pPr>
        <w:rPr>
          <w:b/>
          <w:bCs/>
          <w:sz w:val="36"/>
          <w:szCs w:val="36"/>
        </w:rPr>
      </w:pPr>
      <w:r>
        <w:rPr>
          <w:b/>
          <w:bCs/>
          <w:sz w:val="36"/>
          <w:szCs w:val="36"/>
        </w:rPr>
        <w:t xml:space="preserve">Historie </w:t>
      </w:r>
      <w:r w:rsidR="00C5589B" w:rsidRPr="00C5589B">
        <w:rPr>
          <w:b/>
          <w:bCs/>
          <w:sz w:val="36"/>
          <w:szCs w:val="36"/>
        </w:rPr>
        <w:t>NHV gemeente Schijndel deel 4</w:t>
      </w:r>
    </w:p>
    <w:p w14:paraId="783D382D" w14:textId="2C04F282" w:rsidR="003B5F33" w:rsidRPr="003B5F33" w:rsidRDefault="003B5F33">
      <w:pPr>
        <w:rPr>
          <w:b/>
          <w:bCs/>
          <w:color w:val="0070C0"/>
          <w:sz w:val="36"/>
          <w:szCs w:val="36"/>
        </w:rPr>
      </w:pPr>
      <w:r w:rsidRPr="003B5F33">
        <w:rPr>
          <w:b/>
          <w:bCs/>
          <w:color w:val="0070C0"/>
          <w:sz w:val="36"/>
          <w:szCs w:val="36"/>
        </w:rPr>
        <w:t>In dit verzameldocument zijn alle bestanden opgenomen die destijds door Pieter Heessels op diskettes zijn gezet en allemaal betrekking hebben op archiefstukken m.b.t. Nederlands Hervormde Gemeente met name stukken vanuit het archief Sint-Michielsgestel + Schijndel</w:t>
      </w:r>
    </w:p>
    <w:p w14:paraId="181981AA" w14:textId="77777777" w:rsidR="00696ED5" w:rsidRDefault="00696ED5">
      <w:pPr>
        <w:rPr>
          <w:sz w:val="28"/>
        </w:rPr>
      </w:pPr>
    </w:p>
    <w:p w14:paraId="2590151A" w14:textId="77777777" w:rsidR="00696ED5" w:rsidRDefault="00696ED5">
      <w:pPr>
        <w:rPr>
          <w:sz w:val="28"/>
        </w:rPr>
      </w:pPr>
    </w:p>
    <w:p w14:paraId="23863EB8" w14:textId="77777777" w:rsidR="00696ED5" w:rsidRDefault="00696ED5" w:rsidP="00696ED5">
      <w:pPr>
        <w:numPr>
          <w:ilvl w:val="0"/>
          <w:numId w:val="1"/>
        </w:numPr>
        <w:spacing w:after="0" w:line="240" w:lineRule="auto"/>
        <w:rPr>
          <w:b/>
          <w:bCs/>
          <w:u w:val="single"/>
          <w:lang w:val="en-GB"/>
        </w:rPr>
      </w:pPr>
      <w:r>
        <w:rPr>
          <w:b/>
          <w:bCs/>
          <w:u w:val="single"/>
          <w:lang w:val="en-GB"/>
        </w:rPr>
        <w:t>I N D E X</w:t>
      </w:r>
    </w:p>
    <w:p w14:paraId="7020DC20" w14:textId="77777777" w:rsidR="00696ED5" w:rsidRDefault="00696ED5">
      <w:pPr>
        <w:rPr>
          <w:b/>
          <w:bCs/>
          <w:lang w:val="en-GB"/>
        </w:rPr>
      </w:pPr>
    </w:p>
    <w:p w14:paraId="37A9BC2D" w14:textId="77777777" w:rsidR="00696ED5" w:rsidRDefault="00696ED5">
      <w:pPr>
        <w:rPr>
          <w:b/>
          <w:bCs/>
          <w:lang w:val="en-GB"/>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1"/>
        <w:gridCol w:w="964"/>
        <w:gridCol w:w="4390"/>
        <w:gridCol w:w="2049"/>
      </w:tblGrid>
      <w:tr w:rsidR="00696ED5" w14:paraId="3C5ED437" w14:textId="77777777">
        <w:tc>
          <w:tcPr>
            <w:tcW w:w="0" w:type="auto"/>
          </w:tcPr>
          <w:p w14:paraId="05A4CA44" w14:textId="77777777" w:rsidR="00696ED5" w:rsidRDefault="00696ED5">
            <w:pPr>
              <w:rPr>
                <w:b/>
                <w:bCs/>
              </w:rPr>
            </w:pPr>
            <w:r>
              <w:rPr>
                <w:b/>
                <w:bCs/>
              </w:rPr>
              <w:t>Nummer</w:t>
            </w:r>
          </w:p>
        </w:tc>
        <w:tc>
          <w:tcPr>
            <w:tcW w:w="0" w:type="auto"/>
          </w:tcPr>
          <w:p w14:paraId="1DF043DC" w14:textId="77777777" w:rsidR="00696ED5" w:rsidRDefault="00696ED5">
            <w:pPr>
              <w:rPr>
                <w:b/>
                <w:bCs/>
              </w:rPr>
            </w:pPr>
            <w:r>
              <w:rPr>
                <w:b/>
                <w:bCs/>
              </w:rPr>
              <w:t>Datum</w:t>
            </w:r>
          </w:p>
        </w:tc>
        <w:tc>
          <w:tcPr>
            <w:tcW w:w="0" w:type="auto"/>
          </w:tcPr>
          <w:p w14:paraId="25680865" w14:textId="77777777" w:rsidR="00696ED5" w:rsidRDefault="00696ED5">
            <w:pPr>
              <w:rPr>
                <w:b/>
                <w:bCs/>
              </w:rPr>
            </w:pPr>
            <w:r>
              <w:rPr>
                <w:b/>
                <w:bCs/>
              </w:rPr>
              <w:t xml:space="preserve">Omschrijving    </w:t>
            </w:r>
          </w:p>
        </w:tc>
        <w:tc>
          <w:tcPr>
            <w:tcW w:w="0" w:type="auto"/>
          </w:tcPr>
          <w:p w14:paraId="2316CA62" w14:textId="77777777" w:rsidR="00696ED5" w:rsidRDefault="00696ED5">
            <w:pPr>
              <w:rPr>
                <w:b/>
                <w:bCs/>
              </w:rPr>
            </w:pPr>
            <w:r>
              <w:rPr>
                <w:b/>
                <w:bCs/>
              </w:rPr>
              <w:t>Opmerkingen:</w:t>
            </w:r>
          </w:p>
        </w:tc>
      </w:tr>
      <w:tr w:rsidR="00696ED5" w14:paraId="021BE3A0" w14:textId="77777777">
        <w:tc>
          <w:tcPr>
            <w:tcW w:w="0" w:type="auto"/>
          </w:tcPr>
          <w:p w14:paraId="1D0007D1" w14:textId="77777777" w:rsidR="00696ED5" w:rsidRDefault="00696ED5">
            <w:pPr>
              <w:rPr>
                <w:b/>
                <w:bCs/>
              </w:rPr>
            </w:pPr>
            <w:r>
              <w:rPr>
                <w:b/>
                <w:bCs/>
              </w:rPr>
              <w:t xml:space="preserve">          1.</w:t>
            </w:r>
          </w:p>
        </w:tc>
        <w:tc>
          <w:tcPr>
            <w:tcW w:w="0" w:type="auto"/>
          </w:tcPr>
          <w:p w14:paraId="25389B7E" w14:textId="77777777" w:rsidR="00696ED5" w:rsidRDefault="00696ED5">
            <w:pPr>
              <w:rPr>
                <w:b/>
                <w:bCs/>
              </w:rPr>
            </w:pPr>
            <w:r>
              <w:rPr>
                <w:b/>
                <w:bCs/>
              </w:rPr>
              <w:t xml:space="preserve">7 Jan. No. 70  </w:t>
            </w:r>
          </w:p>
        </w:tc>
        <w:tc>
          <w:tcPr>
            <w:tcW w:w="0" w:type="auto"/>
          </w:tcPr>
          <w:p w14:paraId="07B1FDF4" w14:textId="77777777" w:rsidR="00696ED5" w:rsidRDefault="00696ED5">
            <w:pPr>
              <w:rPr>
                <w:b/>
                <w:bCs/>
              </w:rPr>
            </w:pPr>
            <w:r>
              <w:rPr>
                <w:b/>
                <w:bCs/>
              </w:rPr>
              <w:t>Z.M. de Koning besluit houdende wijziging van Sart. 78 van het Reglement op de Kerkelijke adminstratie der Herv. in Noordbraband, wegens de verkoop van werkelijke eigendommen</w:t>
            </w:r>
          </w:p>
        </w:tc>
        <w:tc>
          <w:tcPr>
            <w:tcW w:w="0" w:type="auto"/>
          </w:tcPr>
          <w:p w14:paraId="52683090" w14:textId="77777777" w:rsidR="00696ED5" w:rsidRDefault="00696ED5">
            <w:pPr>
              <w:rPr>
                <w:b/>
                <w:bCs/>
              </w:rPr>
            </w:pPr>
          </w:p>
        </w:tc>
      </w:tr>
      <w:tr w:rsidR="00696ED5" w14:paraId="28889E97" w14:textId="77777777">
        <w:tc>
          <w:tcPr>
            <w:tcW w:w="0" w:type="auto"/>
          </w:tcPr>
          <w:p w14:paraId="02F82667" w14:textId="77777777" w:rsidR="00696ED5" w:rsidRDefault="00696ED5">
            <w:pPr>
              <w:rPr>
                <w:b/>
                <w:bCs/>
              </w:rPr>
            </w:pPr>
            <w:r>
              <w:rPr>
                <w:b/>
                <w:bCs/>
              </w:rPr>
              <w:t xml:space="preserve">          2.   </w:t>
            </w:r>
          </w:p>
        </w:tc>
        <w:tc>
          <w:tcPr>
            <w:tcW w:w="0" w:type="auto"/>
          </w:tcPr>
          <w:p w14:paraId="04E5F685" w14:textId="77777777" w:rsidR="00696ED5" w:rsidRDefault="00696ED5">
            <w:pPr>
              <w:rPr>
                <w:b/>
                <w:bCs/>
              </w:rPr>
            </w:pPr>
            <w:r>
              <w:rPr>
                <w:b/>
                <w:bCs/>
              </w:rPr>
              <w:t>30 Jan.</w:t>
            </w:r>
          </w:p>
          <w:p w14:paraId="052F002B" w14:textId="77777777" w:rsidR="00696ED5" w:rsidRDefault="00696ED5">
            <w:pPr>
              <w:rPr>
                <w:b/>
                <w:bCs/>
                <w:lang w:val="en-GB"/>
              </w:rPr>
            </w:pPr>
            <w:r>
              <w:rPr>
                <w:b/>
                <w:bCs/>
                <w:lang w:val="en-GB"/>
              </w:rPr>
              <w:t>No. 102</w:t>
            </w:r>
          </w:p>
        </w:tc>
        <w:tc>
          <w:tcPr>
            <w:tcW w:w="0" w:type="auto"/>
          </w:tcPr>
          <w:p w14:paraId="772611C7" w14:textId="77777777" w:rsidR="00696ED5" w:rsidRDefault="00696ED5">
            <w:pPr>
              <w:rPr>
                <w:b/>
                <w:bCs/>
                <w:lang w:val="en-GB"/>
              </w:rPr>
            </w:pPr>
            <w:r w:rsidRPr="003B5F33">
              <w:rPr>
                <w:b/>
                <w:bCs/>
              </w:rPr>
              <w:t xml:space="preserve">Prov. Coll. </w:t>
            </w:r>
            <w:r>
              <w:rPr>
                <w:b/>
                <w:bCs/>
              </w:rPr>
              <w:t xml:space="preserve">Benoeming van de Hr. de Geus over dit district met oez. </w:t>
            </w:r>
            <w:r>
              <w:rPr>
                <w:b/>
                <w:bCs/>
                <w:lang w:val="en-GB"/>
              </w:rPr>
              <w:t>Belast.</w:t>
            </w:r>
          </w:p>
        </w:tc>
        <w:tc>
          <w:tcPr>
            <w:tcW w:w="0" w:type="auto"/>
          </w:tcPr>
          <w:p w14:paraId="0A84ED19" w14:textId="77777777" w:rsidR="00696ED5" w:rsidRDefault="00696ED5">
            <w:pPr>
              <w:rPr>
                <w:b/>
                <w:bCs/>
                <w:lang w:val="en-GB"/>
              </w:rPr>
            </w:pPr>
          </w:p>
        </w:tc>
      </w:tr>
      <w:tr w:rsidR="00696ED5" w14:paraId="266E8072" w14:textId="77777777">
        <w:tc>
          <w:tcPr>
            <w:tcW w:w="0" w:type="auto"/>
          </w:tcPr>
          <w:p w14:paraId="1C38DDC6" w14:textId="77777777" w:rsidR="00696ED5" w:rsidRDefault="00696ED5">
            <w:pPr>
              <w:rPr>
                <w:b/>
                <w:bCs/>
                <w:lang w:val="en-GB"/>
              </w:rPr>
            </w:pPr>
            <w:r>
              <w:rPr>
                <w:b/>
                <w:bCs/>
                <w:lang w:val="en-GB"/>
              </w:rPr>
              <w:t xml:space="preserve">          3.  </w:t>
            </w:r>
          </w:p>
        </w:tc>
        <w:tc>
          <w:tcPr>
            <w:tcW w:w="0" w:type="auto"/>
          </w:tcPr>
          <w:p w14:paraId="4CA0C361" w14:textId="77777777" w:rsidR="00696ED5" w:rsidRDefault="00696ED5">
            <w:pPr>
              <w:rPr>
                <w:b/>
                <w:bCs/>
                <w:lang w:val="en-GB"/>
              </w:rPr>
            </w:pPr>
            <w:r>
              <w:rPr>
                <w:b/>
                <w:bCs/>
                <w:lang w:val="en-GB"/>
              </w:rPr>
              <w:t>3  Febr.</w:t>
            </w:r>
          </w:p>
          <w:p w14:paraId="4E7440E5" w14:textId="77777777" w:rsidR="00696ED5" w:rsidRDefault="00696ED5">
            <w:pPr>
              <w:rPr>
                <w:b/>
                <w:bCs/>
              </w:rPr>
            </w:pPr>
            <w:r>
              <w:rPr>
                <w:b/>
                <w:bCs/>
              </w:rPr>
              <w:t>No. 29</w:t>
            </w:r>
          </w:p>
        </w:tc>
        <w:tc>
          <w:tcPr>
            <w:tcW w:w="0" w:type="auto"/>
          </w:tcPr>
          <w:p w14:paraId="5CEA772B" w14:textId="77777777" w:rsidR="00696ED5" w:rsidRDefault="00696ED5">
            <w:pPr>
              <w:rPr>
                <w:b/>
                <w:bCs/>
              </w:rPr>
            </w:pPr>
            <w:r>
              <w:rPr>
                <w:b/>
                <w:bCs/>
              </w:rPr>
              <w:t>Gualther Generael : brengt ter kennis de Collecten voor Noodlijdende over 1842.</w:t>
            </w:r>
          </w:p>
        </w:tc>
        <w:tc>
          <w:tcPr>
            <w:tcW w:w="0" w:type="auto"/>
          </w:tcPr>
          <w:p w14:paraId="29EA8EA1" w14:textId="77777777" w:rsidR="00696ED5" w:rsidRDefault="00696ED5">
            <w:pPr>
              <w:rPr>
                <w:b/>
                <w:bCs/>
              </w:rPr>
            </w:pPr>
          </w:p>
        </w:tc>
      </w:tr>
      <w:tr w:rsidR="00696ED5" w14:paraId="0A644480" w14:textId="77777777">
        <w:tc>
          <w:tcPr>
            <w:tcW w:w="0" w:type="auto"/>
          </w:tcPr>
          <w:p w14:paraId="7842539A" w14:textId="77777777" w:rsidR="00696ED5" w:rsidRDefault="00696ED5">
            <w:pPr>
              <w:rPr>
                <w:b/>
                <w:bCs/>
                <w:lang w:val="en-GB"/>
              </w:rPr>
            </w:pPr>
            <w:r w:rsidRPr="003B5F33">
              <w:rPr>
                <w:b/>
                <w:bCs/>
              </w:rPr>
              <w:t xml:space="preserve">          </w:t>
            </w:r>
            <w:r>
              <w:rPr>
                <w:b/>
                <w:bCs/>
                <w:lang w:val="en-GB"/>
              </w:rPr>
              <w:t xml:space="preserve">4. </w:t>
            </w:r>
          </w:p>
        </w:tc>
        <w:tc>
          <w:tcPr>
            <w:tcW w:w="0" w:type="auto"/>
          </w:tcPr>
          <w:p w14:paraId="238E3202" w14:textId="77777777" w:rsidR="00696ED5" w:rsidRDefault="00696ED5">
            <w:pPr>
              <w:rPr>
                <w:b/>
                <w:bCs/>
                <w:lang w:val="en-GB"/>
              </w:rPr>
            </w:pPr>
            <w:r>
              <w:rPr>
                <w:b/>
                <w:bCs/>
                <w:lang w:val="en-GB"/>
              </w:rPr>
              <w:t>20 d° No. 22</w:t>
            </w:r>
          </w:p>
        </w:tc>
        <w:tc>
          <w:tcPr>
            <w:tcW w:w="0" w:type="auto"/>
          </w:tcPr>
          <w:p w14:paraId="21214255" w14:textId="77777777" w:rsidR="00696ED5" w:rsidRDefault="00696ED5">
            <w:pPr>
              <w:rPr>
                <w:b/>
                <w:bCs/>
              </w:rPr>
            </w:pPr>
            <w:r>
              <w:rPr>
                <w:b/>
                <w:bCs/>
              </w:rPr>
              <w:t>Cl. Bestuur schrijft aan om rapporten van overgangen, daarstellen van Commis. v. toezigt enz.</w:t>
            </w:r>
          </w:p>
        </w:tc>
        <w:tc>
          <w:tcPr>
            <w:tcW w:w="0" w:type="auto"/>
          </w:tcPr>
          <w:p w14:paraId="13FA74EC" w14:textId="77777777" w:rsidR="00696ED5" w:rsidRDefault="00696ED5">
            <w:pPr>
              <w:rPr>
                <w:b/>
                <w:bCs/>
              </w:rPr>
            </w:pPr>
          </w:p>
        </w:tc>
      </w:tr>
      <w:tr w:rsidR="00696ED5" w14:paraId="256630EA" w14:textId="77777777">
        <w:tc>
          <w:tcPr>
            <w:tcW w:w="0" w:type="auto"/>
          </w:tcPr>
          <w:p w14:paraId="43A48FE8" w14:textId="77777777" w:rsidR="00696ED5" w:rsidRDefault="00696ED5">
            <w:pPr>
              <w:rPr>
                <w:b/>
                <w:bCs/>
                <w:lang w:val="en-GB"/>
              </w:rPr>
            </w:pPr>
            <w:r w:rsidRPr="003B5F33">
              <w:rPr>
                <w:b/>
                <w:bCs/>
              </w:rPr>
              <w:t xml:space="preserve">          </w:t>
            </w:r>
            <w:r>
              <w:rPr>
                <w:b/>
                <w:bCs/>
                <w:lang w:val="en-GB"/>
              </w:rPr>
              <w:t xml:space="preserve">5. </w:t>
            </w:r>
          </w:p>
        </w:tc>
        <w:tc>
          <w:tcPr>
            <w:tcW w:w="0" w:type="auto"/>
          </w:tcPr>
          <w:p w14:paraId="1B3193F8" w14:textId="77777777" w:rsidR="00696ED5" w:rsidRDefault="00696ED5">
            <w:pPr>
              <w:rPr>
                <w:b/>
                <w:bCs/>
                <w:lang w:val="en-GB"/>
              </w:rPr>
            </w:pPr>
            <w:r>
              <w:rPr>
                <w:b/>
                <w:bCs/>
                <w:lang w:val="en-GB"/>
              </w:rPr>
              <w:t>24 Mrt. No. 527</w:t>
            </w:r>
          </w:p>
        </w:tc>
        <w:tc>
          <w:tcPr>
            <w:tcW w:w="0" w:type="auto"/>
          </w:tcPr>
          <w:p w14:paraId="58065F05" w14:textId="77777777" w:rsidR="00696ED5" w:rsidRDefault="00696ED5">
            <w:pPr>
              <w:rPr>
                <w:b/>
                <w:bCs/>
              </w:rPr>
            </w:pPr>
            <w:r w:rsidRPr="003B5F33">
              <w:rPr>
                <w:b/>
                <w:bCs/>
              </w:rPr>
              <w:t xml:space="preserve">Prov. </w:t>
            </w:r>
            <w:r>
              <w:rPr>
                <w:b/>
                <w:bCs/>
              </w:rPr>
              <w:t>Coll. verlangt opgaaf van de inkomsten van Predikanten</w:t>
            </w:r>
          </w:p>
        </w:tc>
        <w:tc>
          <w:tcPr>
            <w:tcW w:w="0" w:type="auto"/>
          </w:tcPr>
          <w:p w14:paraId="07781910" w14:textId="77777777" w:rsidR="00696ED5" w:rsidRDefault="00696ED5">
            <w:pPr>
              <w:rPr>
                <w:b/>
                <w:bCs/>
              </w:rPr>
            </w:pPr>
          </w:p>
        </w:tc>
      </w:tr>
      <w:tr w:rsidR="00696ED5" w14:paraId="30B7B29F" w14:textId="77777777">
        <w:tc>
          <w:tcPr>
            <w:tcW w:w="0" w:type="auto"/>
          </w:tcPr>
          <w:p w14:paraId="5C6F3A07" w14:textId="77777777" w:rsidR="00696ED5" w:rsidRDefault="00696ED5">
            <w:pPr>
              <w:rPr>
                <w:b/>
                <w:bCs/>
                <w:lang w:val="en-GB"/>
              </w:rPr>
            </w:pPr>
            <w:r>
              <w:rPr>
                <w:b/>
                <w:bCs/>
              </w:rPr>
              <w:t xml:space="preserve">          </w:t>
            </w:r>
            <w:r>
              <w:rPr>
                <w:b/>
                <w:bCs/>
                <w:lang w:val="en-GB"/>
              </w:rPr>
              <w:t xml:space="preserve">6. </w:t>
            </w:r>
          </w:p>
        </w:tc>
        <w:tc>
          <w:tcPr>
            <w:tcW w:w="0" w:type="auto"/>
          </w:tcPr>
          <w:p w14:paraId="32120126" w14:textId="77777777" w:rsidR="00696ED5" w:rsidRDefault="00696ED5">
            <w:pPr>
              <w:rPr>
                <w:b/>
                <w:bCs/>
                <w:lang w:val="en-GB"/>
              </w:rPr>
            </w:pPr>
            <w:r>
              <w:rPr>
                <w:b/>
                <w:bCs/>
                <w:lang w:val="en-GB"/>
              </w:rPr>
              <w:t>3 April</w:t>
            </w:r>
          </w:p>
          <w:p w14:paraId="77C2EA24" w14:textId="77777777" w:rsidR="00696ED5" w:rsidRDefault="00696ED5">
            <w:pPr>
              <w:rPr>
                <w:b/>
                <w:bCs/>
              </w:rPr>
            </w:pPr>
            <w:r>
              <w:rPr>
                <w:b/>
                <w:bCs/>
              </w:rPr>
              <w:t>No. 250</w:t>
            </w:r>
          </w:p>
        </w:tc>
        <w:tc>
          <w:tcPr>
            <w:tcW w:w="0" w:type="auto"/>
          </w:tcPr>
          <w:p w14:paraId="0B9D5108" w14:textId="77777777" w:rsidR="00696ED5" w:rsidRDefault="00696ED5">
            <w:pPr>
              <w:rPr>
                <w:b/>
                <w:bCs/>
              </w:rPr>
            </w:pPr>
            <w:r>
              <w:rPr>
                <w:b/>
                <w:bCs/>
              </w:rPr>
              <w:t>Item van Predikanten. Prov. Coll. andwoord op het in ons verslag voorkomend verzoek om gebruik te mogen maken van de posten tot suppletie : om toestemming.</w:t>
            </w:r>
          </w:p>
        </w:tc>
        <w:tc>
          <w:tcPr>
            <w:tcW w:w="0" w:type="auto"/>
          </w:tcPr>
          <w:p w14:paraId="2D3A4D64" w14:textId="77777777" w:rsidR="00696ED5" w:rsidRDefault="00696ED5">
            <w:pPr>
              <w:rPr>
                <w:b/>
                <w:bCs/>
              </w:rPr>
            </w:pPr>
          </w:p>
        </w:tc>
      </w:tr>
      <w:tr w:rsidR="00696ED5" w14:paraId="7D8E3898" w14:textId="77777777">
        <w:tc>
          <w:tcPr>
            <w:tcW w:w="0" w:type="auto"/>
          </w:tcPr>
          <w:p w14:paraId="124C4792" w14:textId="77777777" w:rsidR="00696ED5" w:rsidRDefault="00696ED5">
            <w:pPr>
              <w:rPr>
                <w:b/>
                <w:bCs/>
              </w:rPr>
            </w:pPr>
            <w:r>
              <w:rPr>
                <w:b/>
                <w:bCs/>
              </w:rPr>
              <w:t xml:space="preserve">          7.</w:t>
            </w:r>
          </w:p>
        </w:tc>
        <w:tc>
          <w:tcPr>
            <w:tcW w:w="0" w:type="auto"/>
          </w:tcPr>
          <w:p w14:paraId="13625C4C" w14:textId="77777777" w:rsidR="00696ED5" w:rsidRDefault="00696ED5">
            <w:pPr>
              <w:rPr>
                <w:b/>
                <w:bCs/>
              </w:rPr>
            </w:pPr>
            <w:r>
              <w:rPr>
                <w:b/>
                <w:bCs/>
              </w:rPr>
              <w:t>14 Aoril</w:t>
            </w:r>
          </w:p>
          <w:p w14:paraId="3F7B8230" w14:textId="77777777" w:rsidR="00696ED5" w:rsidRDefault="00696ED5">
            <w:pPr>
              <w:rPr>
                <w:b/>
                <w:bCs/>
              </w:rPr>
            </w:pPr>
            <w:r>
              <w:rPr>
                <w:b/>
                <w:bCs/>
              </w:rPr>
              <w:t>No. : …</w:t>
            </w:r>
          </w:p>
        </w:tc>
        <w:tc>
          <w:tcPr>
            <w:tcW w:w="0" w:type="auto"/>
          </w:tcPr>
          <w:p w14:paraId="003E3638" w14:textId="77777777" w:rsidR="00696ED5" w:rsidRDefault="00696ED5">
            <w:pPr>
              <w:rPr>
                <w:b/>
                <w:bCs/>
              </w:rPr>
            </w:pPr>
            <w:r>
              <w:rPr>
                <w:b/>
                <w:bCs/>
              </w:rPr>
              <w:t>Gecommitteerden tot de kerkvistatie verzoeken invulling der tabel enz.</w:t>
            </w:r>
          </w:p>
        </w:tc>
        <w:tc>
          <w:tcPr>
            <w:tcW w:w="0" w:type="auto"/>
          </w:tcPr>
          <w:p w14:paraId="6DB2C075" w14:textId="77777777" w:rsidR="00696ED5" w:rsidRDefault="00696ED5">
            <w:pPr>
              <w:rPr>
                <w:b/>
                <w:bCs/>
              </w:rPr>
            </w:pPr>
          </w:p>
        </w:tc>
      </w:tr>
      <w:tr w:rsidR="00696ED5" w14:paraId="00B9D61F" w14:textId="77777777">
        <w:tc>
          <w:tcPr>
            <w:tcW w:w="0" w:type="auto"/>
          </w:tcPr>
          <w:p w14:paraId="541E239E" w14:textId="77777777" w:rsidR="00696ED5" w:rsidRDefault="00696ED5">
            <w:pPr>
              <w:rPr>
                <w:b/>
                <w:bCs/>
              </w:rPr>
            </w:pPr>
            <w:r>
              <w:rPr>
                <w:b/>
                <w:bCs/>
              </w:rPr>
              <w:lastRenderedPageBreak/>
              <w:t xml:space="preserve">          8. </w:t>
            </w:r>
          </w:p>
        </w:tc>
        <w:tc>
          <w:tcPr>
            <w:tcW w:w="0" w:type="auto"/>
          </w:tcPr>
          <w:p w14:paraId="23493CBE" w14:textId="77777777" w:rsidR="00696ED5" w:rsidRDefault="00696ED5">
            <w:pPr>
              <w:rPr>
                <w:b/>
                <w:bCs/>
              </w:rPr>
            </w:pPr>
            <w:r>
              <w:rPr>
                <w:b/>
                <w:bCs/>
              </w:rPr>
              <w:t>14 Julij</w:t>
            </w:r>
          </w:p>
          <w:p w14:paraId="4BABFE6B" w14:textId="77777777" w:rsidR="00696ED5" w:rsidRDefault="00696ED5">
            <w:pPr>
              <w:rPr>
                <w:b/>
                <w:bCs/>
              </w:rPr>
            </w:pPr>
            <w:r>
              <w:rPr>
                <w:b/>
                <w:bCs/>
              </w:rPr>
              <w:t>No. 118</w:t>
            </w:r>
          </w:p>
        </w:tc>
        <w:tc>
          <w:tcPr>
            <w:tcW w:w="0" w:type="auto"/>
          </w:tcPr>
          <w:p w14:paraId="204C2DF5" w14:textId="77777777" w:rsidR="00696ED5" w:rsidRDefault="00696ED5">
            <w:pPr>
              <w:rPr>
                <w:b/>
                <w:bCs/>
              </w:rPr>
            </w:pPr>
            <w:r>
              <w:rPr>
                <w:b/>
                <w:bCs/>
              </w:rPr>
              <w:t>Alg. Synode vraagt opgave van de wijze van beroepingen aan het Cl. Best.</w:t>
            </w:r>
          </w:p>
        </w:tc>
        <w:tc>
          <w:tcPr>
            <w:tcW w:w="0" w:type="auto"/>
          </w:tcPr>
          <w:p w14:paraId="258BD6BD" w14:textId="77777777" w:rsidR="00696ED5" w:rsidRDefault="00696ED5">
            <w:pPr>
              <w:rPr>
                <w:b/>
                <w:bCs/>
              </w:rPr>
            </w:pPr>
          </w:p>
        </w:tc>
      </w:tr>
      <w:tr w:rsidR="00696ED5" w14:paraId="4871BE0D" w14:textId="77777777">
        <w:tc>
          <w:tcPr>
            <w:tcW w:w="0" w:type="auto"/>
          </w:tcPr>
          <w:p w14:paraId="74582558" w14:textId="77777777" w:rsidR="00696ED5" w:rsidRDefault="00696ED5">
            <w:pPr>
              <w:rPr>
                <w:b/>
                <w:bCs/>
              </w:rPr>
            </w:pPr>
            <w:r>
              <w:rPr>
                <w:b/>
                <w:bCs/>
              </w:rPr>
              <w:t xml:space="preserve">          9. </w:t>
            </w:r>
          </w:p>
        </w:tc>
        <w:tc>
          <w:tcPr>
            <w:tcW w:w="0" w:type="auto"/>
          </w:tcPr>
          <w:p w14:paraId="749DA91D" w14:textId="77777777" w:rsidR="00696ED5" w:rsidRDefault="00696ED5">
            <w:pPr>
              <w:rPr>
                <w:b/>
                <w:bCs/>
                <w:lang w:val="en-GB"/>
              </w:rPr>
            </w:pPr>
            <w:r>
              <w:rPr>
                <w:b/>
                <w:bCs/>
                <w:lang w:val="en-GB"/>
              </w:rPr>
              <w:t>20</w:t>
            </w:r>
            <w:r>
              <w:rPr>
                <w:b/>
                <w:bCs/>
                <w:vertAlign w:val="superscript"/>
                <w:lang w:val="en-GB"/>
              </w:rPr>
              <w:t>ste</w:t>
            </w:r>
            <w:r>
              <w:rPr>
                <w:b/>
                <w:bCs/>
                <w:lang w:val="en-GB"/>
              </w:rPr>
              <w:t xml:space="preserve"> do.</w:t>
            </w:r>
          </w:p>
          <w:p w14:paraId="5F6DA48F" w14:textId="77777777" w:rsidR="00696ED5" w:rsidRDefault="00696ED5">
            <w:pPr>
              <w:rPr>
                <w:b/>
                <w:bCs/>
              </w:rPr>
            </w:pPr>
            <w:r>
              <w:rPr>
                <w:b/>
                <w:bCs/>
              </w:rPr>
              <w:t>No. 119</w:t>
            </w:r>
          </w:p>
        </w:tc>
        <w:tc>
          <w:tcPr>
            <w:tcW w:w="0" w:type="auto"/>
          </w:tcPr>
          <w:p w14:paraId="0C4EF8DD" w14:textId="77777777" w:rsidR="00696ED5" w:rsidRDefault="00696ED5">
            <w:pPr>
              <w:rPr>
                <w:b/>
                <w:bCs/>
              </w:rPr>
            </w:pPr>
            <w:r>
              <w:rPr>
                <w:b/>
                <w:bCs/>
              </w:rPr>
              <w:t>Alg. Synode, wegens de doop der kinderen buiten de Gemeente.</w:t>
            </w:r>
          </w:p>
        </w:tc>
        <w:tc>
          <w:tcPr>
            <w:tcW w:w="0" w:type="auto"/>
          </w:tcPr>
          <w:p w14:paraId="4CADF3E0" w14:textId="77777777" w:rsidR="00696ED5" w:rsidRDefault="00696ED5">
            <w:pPr>
              <w:rPr>
                <w:b/>
                <w:bCs/>
              </w:rPr>
            </w:pPr>
          </w:p>
        </w:tc>
      </w:tr>
      <w:tr w:rsidR="00696ED5" w14:paraId="34FDA124" w14:textId="77777777">
        <w:tc>
          <w:tcPr>
            <w:tcW w:w="0" w:type="auto"/>
          </w:tcPr>
          <w:p w14:paraId="4E94E538" w14:textId="77777777" w:rsidR="00696ED5" w:rsidRDefault="00696ED5">
            <w:pPr>
              <w:rPr>
                <w:b/>
                <w:bCs/>
                <w:lang w:val="en-GB"/>
              </w:rPr>
            </w:pPr>
            <w:r w:rsidRPr="003B5F33">
              <w:rPr>
                <w:b/>
                <w:bCs/>
              </w:rPr>
              <w:t xml:space="preserve">        </w:t>
            </w:r>
            <w:r>
              <w:rPr>
                <w:b/>
                <w:bCs/>
                <w:lang w:val="en-GB"/>
              </w:rPr>
              <w:t>10.</w:t>
            </w:r>
          </w:p>
        </w:tc>
        <w:tc>
          <w:tcPr>
            <w:tcW w:w="0" w:type="auto"/>
          </w:tcPr>
          <w:p w14:paraId="412A6FC8" w14:textId="77777777" w:rsidR="00696ED5" w:rsidRDefault="00696ED5">
            <w:pPr>
              <w:rPr>
                <w:b/>
                <w:bCs/>
                <w:lang w:val="en-GB"/>
              </w:rPr>
            </w:pPr>
            <w:r>
              <w:rPr>
                <w:b/>
                <w:bCs/>
                <w:lang w:val="en-GB"/>
              </w:rPr>
              <w:t xml:space="preserve">25ste do   No. 120   </w:t>
            </w:r>
          </w:p>
        </w:tc>
        <w:tc>
          <w:tcPr>
            <w:tcW w:w="0" w:type="auto"/>
          </w:tcPr>
          <w:p w14:paraId="140F2EB7" w14:textId="77777777" w:rsidR="00696ED5" w:rsidRDefault="00696ED5">
            <w:pPr>
              <w:rPr>
                <w:b/>
                <w:bCs/>
                <w:lang w:val="en-GB"/>
              </w:rPr>
            </w:pPr>
            <w:r w:rsidRPr="003B5F33">
              <w:rPr>
                <w:b/>
                <w:bCs/>
              </w:rPr>
              <w:t xml:space="preserve">Alg. Syn. </w:t>
            </w:r>
            <w:r>
              <w:rPr>
                <w:b/>
                <w:bCs/>
              </w:rPr>
              <w:t xml:space="preserve">Alteratie van Art. 15 van het Alg. </w:t>
            </w:r>
            <w:r>
              <w:rPr>
                <w:b/>
                <w:bCs/>
                <w:lang w:val="en-GB"/>
              </w:rPr>
              <w:t>Reglement.</w:t>
            </w:r>
          </w:p>
        </w:tc>
        <w:tc>
          <w:tcPr>
            <w:tcW w:w="0" w:type="auto"/>
          </w:tcPr>
          <w:p w14:paraId="257FDAE7" w14:textId="77777777" w:rsidR="00696ED5" w:rsidRDefault="00696ED5">
            <w:pPr>
              <w:rPr>
                <w:b/>
                <w:bCs/>
                <w:lang w:val="en-GB"/>
              </w:rPr>
            </w:pPr>
          </w:p>
        </w:tc>
      </w:tr>
      <w:tr w:rsidR="00696ED5" w14:paraId="5481C383" w14:textId="77777777">
        <w:tc>
          <w:tcPr>
            <w:tcW w:w="0" w:type="auto"/>
          </w:tcPr>
          <w:p w14:paraId="011BB806" w14:textId="77777777" w:rsidR="00696ED5" w:rsidRDefault="00696ED5">
            <w:pPr>
              <w:rPr>
                <w:b/>
                <w:bCs/>
                <w:lang w:val="en-GB"/>
              </w:rPr>
            </w:pPr>
            <w:r>
              <w:rPr>
                <w:b/>
                <w:bCs/>
                <w:lang w:val="en-GB"/>
              </w:rPr>
              <w:t xml:space="preserve">        11.</w:t>
            </w:r>
          </w:p>
        </w:tc>
        <w:tc>
          <w:tcPr>
            <w:tcW w:w="0" w:type="auto"/>
          </w:tcPr>
          <w:p w14:paraId="1F6F7EC5" w14:textId="77777777" w:rsidR="00696ED5" w:rsidRDefault="00696ED5">
            <w:pPr>
              <w:rPr>
                <w:b/>
                <w:bCs/>
                <w:lang w:val="en-GB"/>
              </w:rPr>
            </w:pPr>
            <w:r>
              <w:rPr>
                <w:b/>
                <w:bCs/>
                <w:lang w:val="en-GB"/>
              </w:rPr>
              <w:t>29 Aug. No. 679.</w:t>
            </w:r>
          </w:p>
        </w:tc>
        <w:tc>
          <w:tcPr>
            <w:tcW w:w="0" w:type="auto"/>
          </w:tcPr>
          <w:p w14:paraId="135F1513" w14:textId="77777777" w:rsidR="00696ED5" w:rsidRDefault="00696ED5">
            <w:pPr>
              <w:rPr>
                <w:b/>
                <w:bCs/>
              </w:rPr>
            </w:pPr>
            <w:r w:rsidRPr="003B5F33">
              <w:rPr>
                <w:b/>
                <w:bCs/>
              </w:rPr>
              <w:t xml:space="preserve">Prov. </w:t>
            </w:r>
            <w:r>
              <w:rPr>
                <w:b/>
                <w:bCs/>
              </w:rPr>
              <w:t>Coll. aanvraag wegens de huur der Zirplaatsen in de kerk te Schijndel.</w:t>
            </w:r>
          </w:p>
        </w:tc>
        <w:tc>
          <w:tcPr>
            <w:tcW w:w="0" w:type="auto"/>
          </w:tcPr>
          <w:p w14:paraId="41B84026" w14:textId="77777777" w:rsidR="00696ED5" w:rsidRDefault="00696ED5">
            <w:pPr>
              <w:rPr>
                <w:b/>
                <w:bCs/>
              </w:rPr>
            </w:pPr>
          </w:p>
        </w:tc>
      </w:tr>
      <w:tr w:rsidR="00696ED5" w14:paraId="0E3778D7" w14:textId="77777777">
        <w:tc>
          <w:tcPr>
            <w:tcW w:w="0" w:type="auto"/>
          </w:tcPr>
          <w:p w14:paraId="113668B0" w14:textId="77777777" w:rsidR="00696ED5" w:rsidRDefault="00696ED5">
            <w:pPr>
              <w:rPr>
                <w:b/>
                <w:bCs/>
              </w:rPr>
            </w:pPr>
            <w:r>
              <w:rPr>
                <w:b/>
                <w:bCs/>
              </w:rPr>
              <w:t xml:space="preserve"> 1844.</w:t>
            </w:r>
          </w:p>
        </w:tc>
        <w:tc>
          <w:tcPr>
            <w:tcW w:w="0" w:type="auto"/>
          </w:tcPr>
          <w:p w14:paraId="6F5AD138" w14:textId="77777777" w:rsidR="00696ED5" w:rsidRDefault="00696ED5">
            <w:pPr>
              <w:rPr>
                <w:b/>
                <w:bCs/>
              </w:rPr>
            </w:pPr>
          </w:p>
        </w:tc>
        <w:tc>
          <w:tcPr>
            <w:tcW w:w="0" w:type="auto"/>
          </w:tcPr>
          <w:p w14:paraId="0A1954C6" w14:textId="77777777" w:rsidR="00696ED5" w:rsidRDefault="00696ED5">
            <w:pPr>
              <w:rPr>
                <w:b/>
                <w:bCs/>
              </w:rPr>
            </w:pPr>
          </w:p>
        </w:tc>
        <w:tc>
          <w:tcPr>
            <w:tcW w:w="0" w:type="auto"/>
          </w:tcPr>
          <w:p w14:paraId="08D5D420" w14:textId="77777777" w:rsidR="00696ED5" w:rsidRDefault="00696ED5">
            <w:pPr>
              <w:rPr>
                <w:b/>
                <w:bCs/>
              </w:rPr>
            </w:pPr>
          </w:p>
        </w:tc>
      </w:tr>
      <w:tr w:rsidR="00696ED5" w14:paraId="084349C5" w14:textId="77777777">
        <w:tc>
          <w:tcPr>
            <w:tcW w:w="0" w:type="auto"/>
          </w:tcPr>
          <w:p w14:paraId="01237FD7" w14:textId="77777777" w:rsidR="00696ED5" w:rsidRDefault="00696ED5">
            <w:pPr>
              <w:rPr>
                <w:b/>
                <w:bCs/>
              </w:rPr>
            </w:pPr>
            <w:r>
              <w:rPr>
                <w:b/>
                <w:bCs/>
              </w:rPr>
              <w:t xml:space="preserve">        12.</w:t>
            </w:r>
          </w:p>
        </w:tc>
        <w:tc>
          <w:tcPr>
            <w:tcW w:w="0" w:type="auto"/>
          </w:tcPr>
          <w:p w14:paraId="49EC0344" w14:textId="77777777" w:rsidR="00696ED5" w:rsidRDefault="00696ED5">
            <w:pPr>
              <w:rPr>
                <w:b/>
                <w:bCs/>
              </w:rPr>
            </w:pPr>
            <w:r>
              <w:rPr>
                <w:b/>
                <w:bCs/>
              </w:rPr>
              <w:t>1 Febr.</w:t>
            </w:r>
          </w:p>
          <w:p w14:paraId="7E462F54" w14:textId="77777777" w:rsidR="00696ED5" w:rsidRDefault="00696ED5">
            <w:pPr>
              <w:rPr>
                <w:b/>
                <w:bCs/>
                <w:lang w:val="en-GB"/>
              </w:rPr>
            </w:pPr>
            <w:r>
              <w:rPr>
                <w:b/>
                <w:bCs/>
                <w:lang w:val="en-GB"/>
              </w:rPr>
              <w:t>No. 105</w:t>
            </w:r>
          </w:p>
        </w:tc>
        <w:tc>
          <w:tcPr>
            <w:tcW w:w="0" w:type="auto"/>
          </w:tcPr>
          <w:p w14:paraId="659296D6" w14:textId="77777777" w:rsidR="00696ED5" w:rsidRDefault="00696ED5">
            <w:pPr>
              <w:rPr>
                <w:b/>
                <w:bCs/>
              </w:rPr>
            </w:pPr>
            <w:r w:rsidRPr="003B5F33">
              <w:rPr>
                <w:b/>
                <w:bCs/>
              </w:rPr>
              <w:t xml:space="preserve">Prov. </w:t>
            </w:r>
            <w:r>
              <w:rPr>
                <w:b/>
                <w:bCs/>
              </w:rPr>
              <w:t>Coll. vraagt inlichting wegens de f. 75. voor lands en polderlasten.  Keuren goed de aflossing der thijns of rente en autoriseeren tot het gebruik der f.100 op de St. van begr. Suppletie.</w:t>
            </w:r>
          </w:p>
        </w:tc>
        <w:tc>
          <w:tcPr>
            <w:tcW w:w="0" w:type="auto"/>
          </w:tcPr>
          <w:p w14:paraId="43B16A2E" w14:textId="77777777" w:rsidR="00696ED5" w:rsidRDefault="00696ED5">
            <w:pPr>
              <w:rPr>
                <w:b/>
                <w:bCs/>
              </w:rPr>
            </w:pPr>
          </w:p>
        </w:tc>
      </w:tr>
      <w:tr w:rsidR="00696ED5" w14:paraId="5CFE692E" w14:textId="77777777">
        <w:tc>
          <w:tcPr>
            <w:tcW w:w="0" w:type="auto"/>
          </w:tcPr>
          <w:p w14:paraId="1871C2FD" w14:textId="77777777" w:rsidR="00696ED5" w:rsidRDefault="00696ED5">
            <w:pPr>
              <w:rPr>
                <w:b/>
                <w:bCs/>
                <w:lang w:val="en-GB"/>
              </w:rPr>
            </w:pPr>
            <w:r>
              <w:rPr>
                <w:b/>
                <w:bCs/>
                <w:lang w:val="en-GB"/>
              </w:rPr>
              <w:t xml:space="preserve">        13.</w:t>
            </w:r>
          </w:p>
        </w:tc>
        <w:tc>
          <w:tcPr>
            <w:tcW w:w="0" w:type="auto"/>
          </w:tcPr>
          <w:p w14:paraId="5F523521" w14:textId="77777777" w:rsidR="00696ED5" w:rsidRDefault="00696ED5">
            <w:pPr>
              <w:rPr>
                <w:b/>
                <w:bCs/>
                <w:lang w:val="en-GB"/>
              </w:rPr>
            </w:pPr>
            <w:r>
              <w:rPr>
                <w:b/>
                <w:bCs/>
                <w:lang w:val="en-GB"/>
              </w:rPr>
              <w:t>do. No. 106</w:t>
            </w:r>
          </w:p>
        </w:tc>
        <w:tc>
          <w:tcPr>
            <w:tcW w:w="0" w:type="auto"/>
          </w:tcPr>
          <w:p w14:paraId="6FCD2F4B" w14:textId="77777777" w:rsidR="00696ED5" w:rsidRDefault="00696ED5">
            <w:pPr>
              <w:rPr>
                <w:b/>
                <w:bCs/>
              </w:rPr>
            </w:pPr>
            <w:r w:rsidRPr="003B5F33">
              <w:rPr>
                <w:b/>
                <w:bCs/>
              </w:rPr>
              <w:t xml:space="preserve">Prov. </w:t>
            </w:r>
            <w:r>
              <w:rPr>
                <w:b/>
                <w:bCs/>
              </w:rPr>
              <w:t>Coll. andwoord wegens de f. 50. voor de Wed.Van Brummen en aanvrage om in-lichting wegens de f.70. der huishuur van Schijndel.</w:t>
            </w:r>
          </w:p>
        </w:tc>
        <w:tc>
          <w:tcPr>
            <w:tcW w:w="0" w:type="auto"/>
          </w:tcPr>
          <w:p w14:paraId="2D9C3733" w14:textId="77777777" w:rsidR="00696ED5" w:rsidRDefault="00696ED5">
            <w:pPr>
              <w:rPr>
                <w:b/>
                <w:bCs/>
              </w:rPr>
            </w:pPr>
          </w:p>
        </w:tc>
      </w:tr>
      <w:tr w:rsidR="00696ED5" w14:paraId="1BAEE53D" w14:textId="77777777">
        <w:tc>
          <w:tcPr>
            <w:tcW w:w="0" w:type="auto"/>
          </w:tcPr>
          <w:p w14:paraId="2715F8C2" w14:textId="77777777" w:rsidR="00696ED5" w:rsidRDefault="00696ED5">
            <w:pPr>
              <w:rPr>
                <w:b/>
                <w:bCs/>
                <w:lang w:val="en-GB"/>
              </w:rPr>
            </w:pPr>
            <w:r w:rsidRPr="003B5F33">
              <w:rPr>
                <w:b/>
                <w:bCs/>
              </w:rPr>
              <w:t xml:space="preserve">        </w:t>
            </w:r>
            <w:r>
              <w:rPr>
                <w:b/>
                <w:bCs/>
                <w:lang w:val="en-GB"/>
              </w:rPr>
              <w:t>14.</w:t>
            </w:r>
          </w:p>
        </w:tc>
        <w:tc>
          <w:tcPr>
            <w:tcW w:w="0" w:type="auto"/>
          </w:tcPr>
          <w:p w14:paraId="10F4E54C" w14:textId="77777777" w:rsidR="00696ED5" w:rsidRDefault="00696ED5">
            <w:pPr>
              <w:rPr>
                <w:b/>
                <w:bCs/>
                <w:lang w:val="en-GB"/>
              </w:rPr>
            </w:pPr>
            <w:r>
              <w:rPr>
                <w:b/>
                <w:bCs/>
                <w:lang w:val="en-GB"/>
              </w:rPr>
              <w:t>14 Febr. No. 10</w:t>
            </w:r>
          </w:p>
        </w:tc>
        <w:tc>
          <w:tcPr>
            <w:tcW w:w="0" w:type="auto"/>
          </w:tcPr>
          <w:p w14:paraId="1E0D5EA4" w14:textId="77777777" w:rsidR="00696ED5" w:rsidRDefault="00696ED5">
            <w:pPr>
              <w:rPr>
                <w:b/>
                <w:bCs/>
              </w:rPr>
            </w:pPr>
            <w:r>
              <w:rPr>
                <w:b/>
                <w:bCs/>
              </w:rPr>
              <w:t>Cl. Best. vraagt Jaarlijk rapport wegens Overga.. gem. het daarstellen  ener Comm. van toezigt  enz.</w:t>
            </w:r>
          </w:p>
        </w:tc>
        <w:tc>
          <w:tcPr>
            <w:tcW w:w="0" w:type="auto"/>
          </w:tcPr>
          <w:p w14:paraId="01F47EBE" w14:textId="77777777" w:rsidR="00696ED5" w:rsidRDefault="00696ED5">
            <w:pPr>
              <w:rPr>
                <w:b/>
                <w:bCs/>
              </w:rPr>
            </w:pPr>
          </w:p>
        </w:tc>
      </w:tr>
      <w:tr w:rsidR="00696ED5" w14:paraId="31386151" w14:textId="77777777">
        <w:tc>
          <w:tcPr>
            <w:tcW w:w="0" w:type="auto"/>
          </w:tcPr>
          <w:p w14:paraId="1F9D2111" w14:textId="77777777" w:rsidR="00696ED5" w:rsidRDefault="00696ED5">
            <w:pPr>
              <w:rPr>
                <w:b/>
                <w:bCs/>
                <w:lang w:val="en-GB"/>
              </w:rPr>
            </w:pPr>
            <w:r w:rsidRPr="003B5F33">
              <w:rPr>
                <w:b/>
                <w:bCs/>
              </w:rPr>
              <w:t xml:space="preserve">        </w:t>
            </w:r>
            <w:r>
              <w:rPr>
                <w:b/>
                <w:bCs/>
                <w:lang w:val="en-GB"/>
              </w:rPr>
              <w:t>15.</w:t>
            </w:r>
          </w:p>
        </w:tc>
        <w:tc>
          <w:tcPr>
            <w:tcW w:w="0" w:type="auto"/>
          </w:tcPr>
          <w:p w14:paraId="6A0A53BA" w14:textId="77777777" w:rsidR="00696ED5" w:rsidRDefault="00696ED5">
            <w:pPr>
              <w:rPr>
                <w:b/>
                <w:bCs/>
                <w:lang w:val="en-GB"/>
              </w:rPr>
            </w:pPr>
            <w:r>
              <w:rPr>
                <w:b/>
                <w:bCs/>
                <w:lang w:val="en-GB"/>
              </w:rPr>
              <w:t>13 Maart No. 215</w:t>
            </w:r>
          </w:p>
        </w:tc>
        <w:tc>
          <w:tcPr>
            <w:tcW w:w="0" w:type="auto"/>
          </w:tcPr>
          <w:p w14:paraId="293AFC82" w14:textId="77777777" w:rsidR="00696ED5" w:rsidRDefault="00696ED5">
            <w:pPr>
              <w:rPr>
                <w:b/>
                <w:bCs/>
              </w:rPr>
            </w:pPr>
            <w:r>
              <w:rPr>
                <w:b/>
                <w:bCs/>
              </w:rPr>
              <w:t>Prov. Coll. wegens de vrijwillige leezing</w:t>
            </w:r>
          </w:p>
        </w:tc>
        <w:tc>
          <w:tcPr>
            <w:tcW w:w="0" w:type="auto"/>
          </w:tcPr>
          <w:p w14:paraId="56F5DD51" w14:textId="77777777" w:rsidR="00696ED5" w:rsidRDefault="00696ED5">
            <w:pPr>
              <w:rPr>
                <w:b/>
                <w:bCs/>
              </w:rPr>
            </w:pPr>
          </w:p>
        </w:tc>
      </w:tr>
      <w:tr w:rsidR="00696ED5" w14:paraId="75001CA4" w14:textId="77777777">
        <w:tc>
          <w:tcPr>
            <w:tcW w:w="0" w:type="auto"/>
          </w:tcPr>
          <w:p w14:paraId="5AFA21B0" w14:textId="77777777" w:rsidR="00696ED5" w:rsidRDefault="00696ED5">
            <w:pPr>
              <w:rPr>
                <w:b/>
                <w:bCs/>
                <w:lang w:val="en-GB"/>
              </w:rPr>
            </w:pPr>
            <w:r w:rsidRPr="003B5F33">
              <w:rPr>
                <w:b/>
                <w:bCs/>
              </w:rPr>
              <w:t xml:space="preserve">        </w:t>
            </w:r>
            <w:r>
              <w:rPr>
                <w:b/>
                <w:bCs/>
                <w:lang w:val="en-GB"/>
              </w:rPr>
              <w:t>16.</w:t>
            </w:r>
          </w:p>
        </w:tc>
        <w:tc>
          <w:tcPr>
            <w:tcW w:w="0" w:type="auto"/>
          </w:tcPr>
          <w:p w14:paraId="48EB3ECB" w14:textId="77777777" w:rsidR="00696ED5" w:rsidRDefault="00696ED5">
            <w:pPr>
              <w:rPr>
                <w:b/>
                <w:bCs/>
                <w:lang w:val="en-GB"/>
              </w:rPr>
            </w:pPr>
            <w:r>
              <w:rPr>
                <w:b/>
                <w:bCs/>
                <w:lang w:val="en-GB"/>
              </w:rPr>
              <w:t xml:space="preserve">18 do. </w:t>
            </w:r>
          </w:p>
          <w:p w14:paraId="03D4D422" w14:textId="77777777" w:rsidR="00696ED5" w:rsidRDefault="00696ED5">
            <w:pPr>
              <w:rPr>
                <w:b/>
                <w:bCs/>
                <w:lang w:val="en-GB"/>
              </w:rPr>
            </w:pPr>
            <w:r>
              <w:rPr>
                <w:b/>
                <w:bCs/>
                <w:lang w:val="en-GB"/>
              </w:rPr>
              <w:t>No. 15</w:t>
            </w:r>
          </w:p>
        </w:tc>
        <w:tc>
          <w:tcPr>
            <w:tcW w:w="0" w:type="auto"/>
          </w:tcPr>
          <w:p w14:paraId="16DABC6C" w14:textId="77777777" w:rsidR="00696ED5" w:rsidRDefault="00696ED5">
            <w:pPr>
              <w:rPr>
                <w:b/>
                <w:bCs/>
              </w:rPr>
            </w:pPr>
            <w:r>
              <w:rPr>
                <w:b/>
                <w:bCs/>
              </w:rPr>
              <w:t>Cl. Bestuur het zelfde.</w:t>
            </w:r>
          </w:p>
        </w:tc>
        <w:tc>
          <w:tcPr>
            <w:tcW w:w="0" w:type="auto"/>
          </w:tcPr>
          <w:p w14:paraId="607B4B2E" w14:textId="77777777" w:rsidR="00696ED5" w:rsidRDefault="00696ED5">
            <w:pPr>
              <w:rPr>
                <w:b/>
                <w:bCs/>
              </w:rPr>
            </w:pPr>
          </w:p>
        </w:tc>
      </w:tr>
      <w:tr w:rsidR="00696ED5" w14:paraId="307602EB" w14:textId="77777777">
        <w:tc>
          <w:tcPr>
            <w:tcW w:w="0" w:type="auto"/>
          </w:tcPr>
          <w:p w14:paraId="2057C63A" w14:textId="77777777" w:rsidR="00696ED5" w:rsidRDefault="00696ED5">
            <w:pPr>
              <w:rPr>
                <w:b/>
                <w:bCs/>
                <w:lang w:val="en-GB"/>
              </w:rPr>
            </w:pPr>
            <w:r>
              <w:rPr>
                <w:b/>
                <w:bCs/>
                <w:lang w:val="en-GB"/>
              </w:rPr>
              <w:t xml:space="preserve">        17.</w:t>
            </w:r>
          </w:p>
        </w:tc>
        <w:tc>
          <w:tcPr>
            <w:tcW w:w="0" w:type="auto"/>
          </w:tcPr>
          <w:p w14:paraId="625C6247" w14:textId="77777777" w:rsidR="00696ED5" w:rsidRDefault="00696ED5">
            <w:pPr>
              <w:rPr>
                <w:b/>
                <w:bCs/>
                <w:lang w:val="en-GB"/>
              </w:rPr>
            </w:pPr>
            <w:r>
              <w:rPr>
                <w:b/>
                <w:bCs/>
                <w:lang w:val="en-GB"/>
              </w:rPr>
              <w:t>27 do. No. 256</w:t>
            </w:r>
          </w:p>
        </w:tc>
        <w:tc>
          <w:tcPr>
            <w:tcW w:w="0" w:type="auto"/>
          </w:tcPr>
          <w:p w14:paraId="0D333B60" w14:textId="77777777" w:rsidR="00696ED5" w:rsidRDefault="00696ED5">
            <w:pPr>
              <w:rPr>
                <w:b/>
                <w:bCs/>
              </w:rPr>
            </w:pPr>
            <w:r w:rsidRPr="003B5F33">
              <w:rPr>
                <w:b/>
                <w:bCs/>
              </w:rPr>
              <w:t xml:space="preserve">Prov. </w:t>
            </w:r>
            <w:r>
              <w:rPr>
                <w:b/>
                <w:bCs/>
              </w:rPr>
              <w:t>Coll. verleent Autorisatie om f. 150 te Leenen voor St.M.Gestel en f. 30 vrijwilllige gift voor Schijndel.</w:t>
            </w:r>
          </w:p>
        </w:tc>
        <w:tc>
          <w:tcPr>
            <w:tcW w:w="0" w:type="auto"/>
          </w:tcPr>
          <w:p w14:paraId="017995D7" w14:textId="77777777" w:rsidR="00696ED5" w:rsidRDefault="00696ED5">
            <w:pPr>
              <w:rPr>
                <w:b/>
                <w:bCs/>
              </w:rPr>
            </w:pPr>
          </w:p>
        </w:tc>
      </w:tr>
      <w:tr w:rsidR="00696ED5" w14:paraId="55C03232" w14:textId="77777777">
        <w:tc>
          <w:tcPr>
            <w:tcW w:w="0" w:type="auto"/>
          </w:tcPr>
          <w:p w14:paraId="3A5AB27C" w14:textId="77777777" w:rsidR="00696ED5" w:rsidRDefault="00696ED5">
            <w:pPr>
              <w:rPr>
                <w:b/>
                <w:bCs/>
              </w:rPr>
            </w:pPr>
            <w:r>
              <w:rPr>
                <w:b/>
                <w:bCs/>
              </w:rPr>
              <w:t xml:space="preserve">        18.</w:t>
            </w:r>
          </w:p>
        </w:tc>
        <w:tc>
          <w:tcPr>
            <w:tcW w:w="0" w:type="auto"/>
          </w:tcPr>
          <w:p w14:paraId="447E1E78" w14:textId="77777777" w:rsidR="00696ED5" w:rsidRDefault="00696ED5">
            <w:pPr>
              <w:rPr>
                <w:b/>
                <w:bCs/>
              </w:rPr>
            </w:pPr>
            <w:r>
              <w:rPr>
                <w:b/>
                <w:bCs/>
              </w:rPr>
              <w:t>6 April</w:t>
            </w:r>
          </w:p>
        </w:tc>
        <w:tc>
          <w:tcPr>
            <w:tcW w:w="0" w:type="auto"/>
          </w:tcPr>
          <w:p w14:paraId="3563B477" w14:textId="77777777" w:rsidR="00696ED5" w:rsidRDefault="00696ED5">
            <w:pPr>
              <w:rPr>
                <w:b/>
                <w:bCs/>
              </w:rPr>
            </w:pPr>
            <w:r>
              <w:rPr>
                <w:b/>
                <w:bCs/>
              </w:rPr>
              <w:t>Gecommitteerden tot het doen der kerkvisi-tatie invulling der Tabel en additioneele Artikelen.</w:t>
            </w:r>
          </w:p>
        </w:tc>
        <w:tc>
          <w:tcPr>
            <w:tcW w:w="0" w:type="auto"/>
          </w:tcPr>
          <w:p w14:paraId="4D0F0F06" w14:textId="77777777" w:rsidR="00696ED5" w:rsidRDefault="00696ED5">
            <w:pPr>
              <w:rPr>
                <w:b/>
                <w:bCs/>
              </w:rPr>
            </w:pPr>
            <w:r>
              <w:rPr>
                <w:b/>
                <w:bCs/>
              </w:rPr>
              <w:t>Beandwoord den 14 April.</w:t>
            </w:r>
          </w:p>
        </w:tc>
      </w:tr>
      <w:tr w:rsidR="00696ED5" w14:paraId="3BC6DC89" w14:textId="77777777">
        <w:tc>
          <w:tcPr>
            <w:tcW w:w="0" w:type="auto"/>
          </w:tcPr>
          <w:p w14:paraId="495279E9" w14:textId="77777777" w:rsidR="00696ED5" w:rsidRDefault="00696ED5">
            <w:pPr>
              <w:rPr>
                <w:b/>
                <w:bCs/>
              </w:rPr>
            </w:pPr>
            <w:r>
              <w:rPr>
                <w:b/>
                <w:bCs/>
              </w:rPr>
              <w:t xml:space="preserve">        19.</w:t>
            </w:r>
          </w:p>
        </w:tc>
        <w:tc>
          <w:tcPr>
            <w:tcW w:w="0" w:type="auto"/>
          </w:tcPr>
          <w:p w14:paraId="7C1BC000" w14:textId="77777777" w:rsidR="00696ED5" w:rsidRDefault="00696ED5">
            <w:pPr>
              <w:rPr>
                <w:b/>
                <w:bCs/>
              </w:rPr>
            </w:pPr>
            <w:r>
              <w:rPr>
                <w:b/>
                <w:bCs/>
              </w:rPr>
              <w:t>21 April ..</w:t>
            </w:r>
          </w:p>
        </w:tc>
        <w:tc>
          <w:tcPr>
            <w:tcW w:w="0" w:type="auto"/>
          </w:tcPr>
          <w:p w14:paraId="4FA1B077" w14:textId="77777777" w:rsidR="00696ED5" w:rsidRDefault="00696ED5">
            <w:pPr>
              <w:rPr>
                <w:b/>
                <w:bCs/>
              </w:rPr>
            </w:pPr>
            <w:r>
              <w:rPr>
                <w:b/>
                <w:bCs/>
              </w:rPr>
              <w:t>Assurantie Comp. Opgaaf der rekening voor de kerk.</w:t>
            </w:r>
          </w:p>
        </w:tc>
        <w:tc>
          <w:tcPr>
            <w:tcW w:w="0" w:type="auto"/>
          </w:tcPr>
          <w:p w14:paraId="08FBB7CD" w14:textId="77777777" w:rsidR="00696ED5" w:rsidRDefault="00696ED5">
            <w:pPr>
              <w:rPr>
                <w:b/>
                <w:bCs/>
              </w:rPr>
            </w:pPr>
          </w:p>
        </w:tc>
      </w:tr>
      <w:tr w:rsidR="00696ED5" w14:paraId="22BDE3FA" w14:textId="77777777">
        <w:tc>
          <w:tcPr>
            <w:tcW w:w="0" w:type="auto"/>
          </w:tcPr>
          <w:p w14:paraId="57073BED" w14:textId="77777777" w:rsidR="00696ED5" w:rsidRDefault="00696ED5">
            <w:pPr>
              <w:rPr>
                <w:b/>
                <w:bCs/>
              </w:rPr>
            </w:pPr>
            <w:r>
              <w:rPr>
                <w:b/>
                <w:bCs/>
              </w:rPr>
              <w:t xml:space="preserve">        20.</w:t>
            </w:r>
          </w:p>
        </w:tc>
        <w:tc>
          <w:tcPr>
            <w:tcW w:w="0" w:type="auto"/>
          </w:tcPr>
          <w:p w14:paraId="4B92C9DD" w14:textId="77777777" w:rsidR="00696ED5" w:rsidRDefault="00696ED5">
            <w:pPr>
              <w:rPr>
                <w:b/>
                <w:bCs/>
              </w:rPr>
            </w:pPr>
            <w:r>
              <w:rPr>
                <w:b/>
                <w:bCs/>
              </w:rPr>
              <w:t>25 Junij No. 104</w:t>
            </w:r>
          </w:p>
        </w:tc>
        <w:tc>
          <w:tcPr>
            <w:tcW w:w="0" w:type="auto"/>
          </w:tcPr>
          <w:p w14:paraId="59570A29" w14:textId="77777777" w:rsidR="00696ED5" w:rsidRDefault="00696ED5">
            <w:pPr>
              <w:rPr>
                <w:b/>
                <w:bCs/>
              </w:rPr>
            </w:pPr>
            <w:r>
              <w:rPr>
                <w:b/>
                <w:bCs/>
              </w:rPr>
              <w:t>De Minister van Binnenlandsche Zaken besluit van Z.M. 18 Junij No. 12 van de prolongatie van het Benificie voor nog vijf Jaar.</w:t>
            </w:r>
          </w:p>
        </w:tc>
        <w:tc>
          <w:tcPr>
            <w:tcW w:w="0" w:type="auto"/>
          </w:tcPr>
          <w:p w14:paraId="7B2DAFCA" w14:textId="77777777" w:rsidR="00696ED5" w:rsidRDefault="00696ED5">
            <w:pPr>
              <w:rPr>
                <w:b/>
                <w:bCs/>
              </w:rPr>
            </w:pPr>
            <w:r>
              <w:rPr>
                <w:b/>
                <w:bCs/>
              </w:rPr>
              <w:t>In het archief bewaard.</w:t>
            </w:r>
          </w:p>
        </w:tc>
      </w:tr>
      <w:tr w:rsidR="00696ED5" w14:paraId="41783105" w14:textId="77777777">
        <w:tc>
          <w:tcPr>
            <w:tcW w:w="0" w:type="auto"/>
          </w:tcPr>
          <w:p w14:paraId="69DFB094" w14:textId="77777777" w:rsidR="00696ED5" w:rsidRDefault="00696ED5">
            <w:pPr>
              <w:rPr>
                <w:b/>
                <w:bCs/>
              </w:rPr>
            </w:pPr>
            <w:r>
              <w:rPr>
                <w:b/>
                <w:bCs/>
              </w:rPr>
              <w:lastRenderedPageBreak/>
              <w:t xml:space="preserve">        21.</w:t>
            </w:r>
          </w:p>
        </w:tc>
        <w:tc>
          <w:tcPr>
            <w:tcW w:w="0" w:type="auto"/>
          </w:tcPr>
          <w:p w14:paraId="458617E6" w14:textId="77777777" w:rsidR="00696ED5" w:rsidRDefault="00696ED5">
            <w:pPr>
              <w:rPr>
                <w:b/>
                <w:bCs/>
              </w:rPr>
            </w:pPr>
            <w:r>
              <w:rPr>
                <w:b/>
                <w:bCs/>
              </w:rPr>
              <w:t>17 Julij ..</w:t>
            </w:r>
          </w:p>
        </w:tc>
        <w:tc>
          <w:tcPr>
            <w:tcW w:w="0" w:type="auto"/>
          </w:tcPr>
          <w:p w14:paraId="444FAF3E" w14:textId="77777777" w:rsidR="00696ED5" w:rsidRDefault="00696ED5">
            <w:pPr>
              <w:rPr>
                <w:b/>
                <w:bCs/>
              </w:rPr>
            </w:pPr>
            <w:r>
              <w:rPr>
                <w:b/>
                <w:bCs/>
              </w:rPr>
              <w:t>Sec. Generaal wegens het zelfde.</w:t>
            </w:r>
          </w:p>
        </w:tc>
        <w:tc>
          <w:tcPr>
            <w:tcW w:w="0" w:type="auto"/>
          </w:tcPr>
          <w:p w14:paraId="4002AB73" w14:textId="77777777" w:rsidR="00696ED5" w:rsidRDefault="00696ED5">
            <w:pPr>
              <w:rPr>
                <w:b/>
                <w:bCs/>
              </w:rPr>
            </w:pPr>
            <w:r>
              <w:rPr>
                <w:b/>
                <w:bCs/>
              </w:rPr>
              <w:t>andwoord van dankzegging des wegens.</w:t>
            </w:r>
          </w:p>
        </w:tc>
      </w:tr>
      <w:tr w:rsidR="00696ED5" w14:paraId="0E8027C6" w14:textId="77777777">
        <w:tc>
          <w:tcPr>
            <w:tcW w:w="0" w:type="auto"/>
          </w:tcPr>
          <w:p w14:paraId="3AFD6947" w14:textId="77777777" w:rsidR="00696ED5" w:rsidRDefault="00696ED5">
            <w:pPr>
              <w:rPr>
                <w:b/>
                <w:bCs/>
                <w:lang w:val="en-GB"/>
              </w:rPr>
            </w:pPr>
            <w:r>
              <w:rPr>
                <w:b/>
                <w:bCs/>
              </w:rPr>
              <w:t xml:space="preserve">        </w:t>
            </w:r>
            <w:r>
              <w:rPr>
                <w:b/>
                <w:bCs/>
                <w:lang w:val="en-GB"/>
              </w:rPr>
              <w:t>22.</w:t>
            </w:r>
          </w:p>
        </w:tc>
        <w:tc>
          <w:tcPr>
            <w:tcW w:w="0" w:type="auto"/>
          </w:tcPr>
          <w:p w14:paraId="26BCA82E" w14:textId="77777777" w:rsidR="00696ED5" w:rsidRDefault="00696ED5">
            <w:pPr>
              <w:rPr>
                <w:b/>
                <w:bCs/>
                <w:lang w:val="en-GB"/>
              </w:rPr>
            </w:pPr>
            <w:r>
              <w:rPr>
                <w:b/>
                <w:bCs/>
                <w:lang w:val="en-GB"/>
              </w:rPr>
              <w:t>18 do. No. 512</w:t>
            </w:r>
          </w:p>
        </w:tc>
        <w:tc>
          <w:tcPr>
            <w:tcW w:w="0" w:type="auto"/>
          </w:tcPr>
          <w:p w14:paraId="2E8CA8F4" w14:textId="77777777" w:rsidR="00696ED5" w:rsidRDefault="00696ED5">
            <w:pPr>
              <w:rPr>
                <w:b/>
                <w:bCs/>
              </w:rPr>
            </w:pPr>
            <w:r w:rsidRPr="003B5F33">
              <w:rPr>
                <w:b/>
                <w:bCs/>
              </w:rPr>
              <w:t xml:space="preserve">Prov. </w:t>
            </w:r>
            <w:r>
              <w:rPr>
                <w:b/>
                <w:bCs/>
              </w:rPr>
              <w:t>Coll. aanvraag wegens  kerkelijke eigendommen , zoo  van St.M.G. als van Schijndel.</w:t>
            </w:r>
          </w:p>
        </w:tc>
        <w:tc>
          <w:tcPr>
            <w:tcW w:w="0" w:type="auto"/>
          </w:tcPr>
          <w:p w14:paraId="653A73FA" w14:textId="77777777" w:rsidR="00696ED5" w:rsidRDefault="00696ED5">
            <w:pPr>
              <w:rPr>
                <w:b/>
                <w:bCs/>
              </w:rPr>
            </w:pPr>
            <w:r>
              <w:rPr>
                <w:b/>
                <w:bCs/>
              </w:rPr>
              <w:t>andwoord in het boek.</w:t>
            </w:r>
          </w:p>
        </w:tc>
      </w:tr>
      <w:tr w:rsidR="00696ED5" w14:paraId="27122959" w14:textId="77777777">
        <w:tc>
          <w:tcPr>
            <w:tcW w:w="0" w:type="auto"/>
          </w:tcPr>
          <w:p w14:paraId="65828442" w14:textId="77777777" w:rsidR="00696ED5" w:rsidRDefault="00696ED5">
            <w:pPr>
              <w:rPr>
                <w:b/>
                <w:bCs/>
              </w:rPr>
            </w:pPr>
            <w:r>
              <w:rPr>
                <w:b/>
                <w:bCs/>
              </w:rPr>
              <w:t xml:space="preserve">        23.</w:t>
            </w:r>
          </w:p>
        </w:tc>
        <w:tc>
          <w:tcPr>
            <w:tcW w:w="0" w:type="auto"/>
          </w:tcPr>
          <w:p w14:paraId="5B18D40E" w14:textId="77777777" w:rsidR="00696ED5" w:rsidRDefault="00696ED5">
            <w:pPr>
              <w:rPr>
                <w:b/>
                <w:bCs/>
              </w:rPr>
            </w:pPr>
            <w:r>
              <w:rPr>
                <w:b/>
                <w:bCs/>
              </w:rPr>
              <w:t>25 Julij ..</w:t>
            </w:r>
          </w:p>
        </w:tc>
        <w:tc>
          <w:tcPr>
            <w:tcW w:w="0" w:type="auto"/>
          </w:tcPr>
          <w:p w14:paraId="628C157E" w14:textId="77777777" w:rsidR="00696ED5" w:rsidRDefault="00696ED5">
            <w:pPr>
              <w:rPr>
                <w:b/>
                <w:bCs/>
              </w:rPr>
            </w:pPr>
            <w:r>
              <w:rPr>
                <w:b/>
                <w:bCs/>
              </w:rPr>
              <w:t>Alg. Syn. bepalingen omtrent kandidaten in de Vacaturen.</w:t>
            </w:r>
          </w:p>
        </w:tc>
        <w:tc>
          <w:tcPr>
            <w:tcW w:w="0" w:type="auto"/>
          </w:tcPr>
          <w:p w14:paraId="33217F01" w14:textId="77777777" w:rsidR="00696ED5" w:rsidRDefault="00696ED5">
            <w:pPr>
              <w:rPr>
                <w:b/>
                <w:bCs/>
              </w:rPr>
            </w:pPr>
          </w:p>
        </w:tc>
      </w:tr>
      <w:tr w:rsidR="00696ED5" w14:paraId="1B609FD5" w14:textId="77777777">
        <w:tc>
          <w:tcPr>
            <w:tcW w:w="0" w:type="auto"/>
          </w:tcPr>
          <w:p w14:paraId="7EC908F4" w14:textId="77777777" w:rsidR="00696ED5" w:rsidRDefault="00696ED5">
            <w:pPr>
              <w:rPr>
                <w:b/>
                <w:bCs/>
                <w:lang w:val="en-GB"/>
              </w:rPr>
            </w:pPr>
            <w:r w:rsidRPr="003B5F33">
              <w:rPr>
                <w:b/>
                <w:bCs/>
              </w:rPr>
              <w:t xml:space="preserve">        </w:t>
            </w:r>
            <w:r>
              <w:rPr>
                <w:b/>
                <w:bCs/>
                <w:lang w:val="en-GB"/>
              </w:rPr>
              <w:t>24.</w:t>
            </w:r>
          </w:p>
        </w:tc>
        <w:tc>
          <w:tcPr>
            <w:tcW w:w="0" w:type="auto"/>
          </w:tcPr>
          <w:p w14:paraId="01697FBE" w14:textId="77777777" w:rsidR="00696ED5" w:rsidRDefault="00696ED5">
            <w:pPr>
              <w:rPr>
                <w:b/>
                <w:bCs/>
                <w:lang w:val="en-GB"/>
              </w:rPr>
            </w:pPr>
            <w:r>
              <w:rPr>
                <w:b/>
                <w:bCs/>
                <w:lang w:val="en-GB"/>
              </w:rPr>
              <w:t>1 Oct. No. 81</w:t>
            </w:r>
          </w:p>
        </w:tc>
        <w:tc>
          <w:tcPr>
            <w:tcW w:w="0" w:type="auto"/>
          </w:tcPr>
          <w:p w14:paraId="47563C51" w14:textId="77777777" w:rsidR="00696ED5" w:rsidRDefault="00696ED5">
            <w:pPr>
              <w:rPr>
                <w:b/>
                <w:bCs/>
              </w:rPr>
            </w:pPr>
            <w:r>
              <w:rPr>
                <w:b/>
                <w:bCs/>
              </w:rPr>
              <w:t>Cl. Bestuur besluit van 25 Sept. wegens  de koster of kerkelijke bediende.</w:t>
            </w:r>
          </w:p>
        </w:tc>
        <w:tc>
          <w:tcPr>
            <w:tcW w:w="0" w:type="auto"/>
          </w:tcPr>
          <w:p w14:paraId="5254D448" w14:textId="77777777" w:rsidR="00696ED5" w:rsidRDefault="00696ED5">
            <w:pPr>
              <w:rPr>
                <w:b/>
                <w:bCs/>
              </w:rPr>
            </w:pPr>
          </w:p>
        </w:tc>
      </w:tr>
      <w:tr w:rsidR="00696ED5" w14:paraId="4BFE4347" w14:textId="77777777">
        <w:tc>
          <w:tcPr>
            <w:tcW w:w="0" w:type="auto"/>
          </w:tcPr>
          <w:p w14:paraId="64E06167" w14:textId="77777777" w:rsidR="00696ED5" w:rsidRDefault="00696ED5">
            <w:pPr>
              <w:rPr>
                <w:b/>
                <w:bCs/>
                <w:lang w:val="en-GB"/>
              </w:rPr>
            </w:pPr>
            <w:r w:rsidRPr="003B5F33">
              <w:rPr>
                <w:b/>
                <w:bCs/>
              </w:rPr>
              <w:t xml:space="preserve">        </w:t>
            </w:r>
            <w:r>
              <w:rPr>
                <w:b/>
                <w:bCs/>
                <w:lang w:val="en-GB"/>
              </w:rPr>
              <w:t>25.</w:t>
            </w:r>
          </w:p>
        </w:tc>
        <w:tc>
          <w:tcPr>
            <w:tcW w:w="0" w:type="auto"/>
          </w:tcPr>
          <w:p w14:paraId="0F05A102" w14:textId="77777777" w:rsidR="00696ED5" w:rsidRDefault="00696ED5">
            <w:pPr>
              <w:rPr>
                <w:b/>
                <w:bCs/>
                <w:lang w:val="en-GB"/>
              </w:rPr>
            </w:pPr>
            <w:r>
              <w:rPr>
                <w:b/>
                <w:bCs/>
                <w:lang w:val="en-GB"/>
              </w:rPr>
              <w:t>29 Oct. No. 95</w:t>
            </w:r>
          </w:p>
        </w:tc>
        <w:tc>
          <w:tcPr>
            <w:tcW w:w="0" w:type="auto"/>
          </w:tcPr>
          <w:p w14:paraId="65FE957A" w14:textId="77777777" w:rsidR="00696ED5" w:rsidRDefault="00696ED5">
            <w:pPr>
              <w:rPr>
                <w:b/>
                <w:bCs/>
              </w:rPr>
            </w:pPr>
            <w:r w:rsidRPr="003B5F33">
              <w:rPr>
                <w:b/>
                <w:bCs/>
              </w:rPr>
              <w:t xml:space="preserve">Cl,. </w:t>
            </w:r>
            <w:r>
              <w:rPr>
                <w:b/>
                <w:bCs/>
              </w:rPr>
              <w:t>Best. om Jaarlijks aan de kerk-voogd op te geven de afgescheidene leden der gemeente om, de reclames wegens hoofdelijke omslag.</w:t>
            </w:r>
          </w:p>
        </w:tc>
        <w:tc>
          <w:tcPr>
            <w:tcW w:w="0" w:type="auto"/>
          </w:tcPr>
          <w:p w14:paraId="72B95BA8" w14:textId="77777777" w:rsidR="00696ED5" w:rsidRDefault="00696ED5">
            <w:pPr>
              <w:rPr>
                <w:b/>
                <w:bCs/>
              </w:rPr>
            </w:pPr>
            <w:r>
              <w:rPr>
                <w:b/>
                <w:bCs/>
              </w:rPr>
              <w:t>15 Nov. geleidende missive van de St. van  begroting zie ??? Art ???</w:t>
            </w:r>
          </w:p>
        </w:tc>
      </w:tr>
      <w:tr w:rsidR="00696ED5" w14:paraId="34EB3120" w14:textId="77777777">
        <w:tc>
          <w:tcPr>
            <w:tcW w:w="0" w:type="auto"/>
          </w:tcPr>
          <w:p w14:paraId="7467CF62" w14:textId="77777777" w:rsidR="00696ED5" w:rsidRDefault="00696ED5">
            <w:pPr>
              <w:rPr>
                <w:b/>
                <w:bCs/>
                <w:lang w:val="en-GB"/>
              </w:rPr>
            </w:pPr>
            <w:r>
              <w:rPr>
                <w:b/>
                <w:bCs/>
                <w:lang w:val="en-GB"/>
              </w:rPr>
              <w:t xml:space="preserve">    1845.     </w:t>
            </w:r>
          </w:p>
        </w:tc>
        <w:tc>
          <w:tcPr>
            <w:tcW w:w="0" w:type="auto"/>
          </w:tcPr>
          <w:p w14:paraId="4D8BE593" w14:textId="77777777" w:rsidR="00696ED5" w:rsidRDefault="00696ED5">
            <w:pPr>
              <w:rPr>
                <w:b/>
                <w:bCs/>
                <w:lang w:val="en-GB"/>
              </w:rPr>
            </w:pPr>
          </w:p>
        </w:tc>
        <w:tc>
          <w:tcPr>
            <w:tcW w:w="0" w:type="auto"/>
          </w:tcPr>
          <w:p w14:paraId="0AF325BA" w14:textId="77777777" w:rsidR="00696ED5" w:rsidRDefault="00696ED5">
            <w:pPr>
              <w:rPr>
                <w:b/>
                <w:bCs/>
                <w:lang w:val="en-GB"/>
              </w:rPr>
            </w:pPr>
          </w:p>
        </w:tc>
        <w:tc>
          <w:tcPr>
            <w:tcW w:w="0" w:type="auto"/>
          </w:tcPr>
          <w:p w14:paraId="2CFB0492" w14:textId="77777777" w:rsidR="00696ED5" w:rsidRDefault="00696ED5">
            <w:pPr>
              <w:rPr>
                <w:b/>
                <w:bCs/>
                <w:lang w:val="en-GB"/>
              </w:rPr>
            </w:pPr>
          </w:p>
        </w:tc>
      </w:tr>
      <w:tr w:rsidR="00696ED5" w14:paraId="0B6D6E81" w14:textId="77777777">
        <w:tc>
          <w:tcPr>
            <w:tcW w:w="0" w:type="auto"/>
          </w:tcPr>
          <w:p w14:paraId="3DC87B88" w14:textId="77777777" w:rsidR="00696ED5" w:rsidRDefault="00696ED5">
            <w:pPr>
              <w:rPr>
                <w:b/>
                <w:bCs/>
                <w:lang w:val="en-GB"/>
              </w:rPr>
            </w:pPr>
            <w:r>
              <w:rPr>
                <w:b/>
                <w:bCs/>
                <w:lang w:val="en-GB"/>
              </w:rPr>
              <w:t xml:space="preserve">        26.</w:t>
            </w:r>
          </w:p>
        </w:tc>
        <w:tc>
          <w:tcPr>
            <w:tcW w:w="0" w:type="auto"/>
          </w:tcPr>
          <w:p w14:paraId="4F37E141" w14:textId="77777777" w:rsidR="00696ED5" w:rsidRDefault="00696ED5">
            <w:pPr>
              <w:rPr>
                <w:b/>
                <w:bCs/>
                <w:lang w:val="en-GB"/>
              </w:rPr>
            </w:pPr>
            <w:r>
              <w:rPr>
                <w:b/>
                <w:bCs/>
                <w:lang w:val="en-GB"/>
              </w:rPr>
              <w:t>8 Jan. No. 1</w:t>
            </w:r>
          </w:p>
        </w:tc>
        <w:tc>
          <w:tcPr>
            <w:tcW w:w="0" w:type="auto"/>
          </w:tcPr>
          <w:p w14:paraId="2DC95414" w14:textId="77777777" w:rsidR="00696ED5" w:rsidRDefault="00696ED5">
            <w:pPr>
              <w:rPr>
                <w:b/>
                <w:bCs/>
              </w:rPr>
            </w:pPr>
            <w:r>
              <w:rPr>
                <w:b/>
                <w:bCs/>
              </w:rPr>
              <w:t>Cl. Best. aanschrijving om op te geven het aantal Hervormde Zielen en lidmaten</w:t>
            </w:r>
          </w:p>
        </w:tc>
        <w:tc>
          <w:tcPr>
            <w:tcW w:w="0" w:type="auto"/>
          </w:tcPr>
          <w:p w14:paraId="1FAB5876" w14:textId="77777777" w:rsidR="00696ED5" w:rsidRDefault="00696ED5">
            <w:pPr>
              <w:rPr>
                <w:b/>
                <w:bCs/>
              </w:rPr>
            </w:pPr>
          </w:p>
        </w:tc>
      </w:tr>
      <w:tr w:rsidR="00696ED5" w14:paraId="155D117F" w14:textId="77777777">
        <w:tc>
          <w:tcPr>
            <w:tcW w:w="0" w:type="auto"/>
          </w:tcPr>
          <w:p w14:paraId="0034F0DB" w14:textId="77777777" w:rsidR="00696ED5" w:rsidRDefault="00696ED5">
            <w:pPr>
              <w:rPr>
                <w:b/>
                <w:bCs/>
              </w:rPr>
            </w:pPr>
            <w:r>
              <w:rPr>
                <w:b/>
                <w:bCs/>
              </w:rPr>
              <w:t xml:space="preserve">        27.</w:t>
            </w:r>
          </w:p>
        </w:tc>
        <w:tc>
          <w:tcPr>
            <w:tcW w:w="0" w:type="auto"/>
          </w:tcPr>
          <w:p w14:paraId="0A08B88F" w14:textId="77777777" w:rsidR="00696ED5" w:rsidRDefault="00696ED5">
            <w:pPr>
              <w:rPr>
                <w:b/>
                <w:bCs/>
              </w:rPr>
            </w:pPr>
            <w:r>
              <w:rPr>
                <w:b/>
                <w:bCs/>
              </w:rPr>
              <w:t>24 Jan. No. 109</w:t>
            </w:r>
          </w:p>
        </w:tc>
        <w:tc>
          <w:tcPr>
            <w:tcW w:w="0" w:type="auto"/>
          </w:tcPr>
          <w:p w14:paraId="0B9D05DE" w14:textId="77777777" w:rsidR="00696ED5" w:rsidRDefault="00696ED5">
            <w:pPr>
              <w:rPr>
                <w:b/>
                <w:bCs/>
              </w:rPr>
            </w:pPr>
            <w:r>
              <w:rPr>
                <w:b/>
                <w:bCs/>
              </w:rPr>
              <w:t>Kon. bsluit wegens vastgestelde instructies voor eene Alg. Syn. Commissie.</w:t>
            </w:r>
          </w:p>
        </w:tc>
        <w:tc>
          <w:tcPr>
            <w:tcW w:w="0" w:type="auto"/>
          </w:tcPr>
          <w:p w14:paraId="21F6D52E" w14:textId="77777777" w:rsidR="00696ED5" w:rsidRDefault="00696ED5">
            <w:pPr>
              <w:rPr>
                <w:b/>
                <w:bCs/>
              </w:rPr>
            </w:pPr>
          </w:p>
        </w:tc>
      </w:tr>
      <w:tr w:rsidR="00696ED5" w14:paraId="77750823" w14:textId="77777777">
        <w:tc>
          <w:tcPr>
            <w:tcW w:w="0" w:type="auto"/>
          </w:tcPr>
          <w:p w14:paraId="2E74E22C" w14:textId="77777777" w:rsidR="00696ED5" w:rsidRDefault="00696ED5">
            <w:pPr>
              <w:rPr>
                <w:b/>
                <w:bCs/>
                <w:lang w:val="en-GB"/>
              </w:rPr>
            </w:pPr>
            <w:r>
              <w:rPr>
                <w:b/>
                <w:bCs/>
                <w:lang w:val="en-GB"/>
              </w:rPr>
              <w:t xml:space="preserve">        28.</w:t>
            </w:r>
          </w:p>
        </w:tc>
        <w:tc>
          <w:tcPr>
            <w:tcW w:w="0" w:type="auto"/>
          </w:tcPr>
          <w:p w14:paraId="55156BD4" w14:textId="77777777" w:rsidR="00696ED5" w:rsidRDefault="00696ED5">
            <w:pPr>
              <w:rPr>
                <w:b/>
                <w:bCs/>
              </w:rPr>
            </w:pPr>
            <w:r>
              <w:rPr>
                <w:b/>
                <w:bCs/>
              </w:rPr>
              <w:t>22 Febr.        No. 42</w:t>
            </w:r>
          </w:p>
        </w:tc>
        <w:tc>
          <w:tcPr>
            <w:tcW w:w="0" w:type="auto"/>
          </w:tcPr>
          <w:p w14:paraId="31D6868C" w14:textId="77777777" w:rsidR="00696ED5" w:rsidRDefault="00696ED5">
            <w:pPr>
              <w:rPr>
                <w:b/>
                <w:bCs/>
              </w:rPr>
            </w:pPr>
            <w:r>
              <w:rPr>
                <w:b/>
                <w:bCs/>
              </w:rPr>
              <w:t>Aanschrijving van het Gem. Bestuur wegens eene Collecte voor de Armen dezer Gem.</w:t>
            </w:r>
          </w:p>
        </w:tc>
        <w:tc>
          <w:tcPr>
            <w:tcW w:w="0" w:type="auto"/>
          </w:tcPr>
          <w:p w14:paraId="0DF47D3B" w14:textId="77777777" w:rsidR="00696ED5" w:rsidRDefault="00696ED5">
            <w:pPr>
              <w:rPr>
                <w:b/>
                <w:bCs/>
              </w:rPr>
            </w:pPr>
          </w:p>
        </w:tc>
      </w:tr>
      <w:tr w:rsidR="00696ED5" w14:paraId="24F97087" w14:textId="77777777">
        <w:tc>
          <w:tcPr>
            <w:tcW w:w="0" w:type="auto"/>
          </w:tcPr>
          <w:p w14:paraId="5FC62066" w14:textId="77777777" w:rsidR="00696ED5" w:rsidRDefault="00696ED5">
            <w:pPr>
              <w:rPr>
                <w:b/>
                <w:bCs/>
                <w:lang w:val="en-GB"/>
              </w:rPr>
            </w:pPr>
            <w:r w:rsidRPr="003B5F33">
              <w:rPr>
                <w:b/>
                <w:bCs/>
              </w:rPr>
              <w:t xml:space="preserve">        </w:t>
            </w:r>
            <w:r>
              <w:rPr>
                <w:b/>
                <w:bCs/>
                <w:lang w:val="en-GB"/>
              </w:rPr>
              <w:t xml:space="preserve">29. </w:t>
            </w:r>
          </w:p>
        </w:tc>
        <w:tc>
          <w:tcPr>
            <w:tcW w:w="0" w:type="auto"/>
          </w:tcPr>
          <w:p w14:paraId="4ED5C24B" w14:textId="77777777" w:rsidR="00696ED5" w:rsidRDefault="00696ED5">
            <w:pPr>
              <w:rPr>
                <w:b/>
                <w:bCs/>
              </w:rPr>
            </w:pPr>
            <w:r>
              <w:rPr>
                <w:b/>
                <w:bCs/>
              </w:rPr>
              <w:t>19 Febr. ingek. 23 No. 10.</w:t>
            </w:r>
          </w:p>
        </w:tc>
        <w:tc>
          <w:tcPr>
            <w:tcW w:w="0" w:type="auto"/>
          </w:tcPr>
          <w:p w14:paraId="798B9DE5" w14:textId="77777777" w:rsidR="00696ED5" w:rsidRDefault="00696ED5">
            <w:pPr>
              <w:rPr>
                <w:b/>
                <w:bCs/>
              </w:rPr>
            </w:pPr>
            <w:r>
              <w:rPr>
                <w:b/>
                <w:bCs/>
              </w:rPr>
              <w:t>Cl. Bestuur aanvraag wegens de Overgangen der Herv. tot de R.K. over 1844.</w:t>
            </w:r>
          </w:p>
        </w:tc>
        <w:tc>
          <w:tcPr>
            <w:tcW w:w="0" w:type="auto"/>
          </w:tcPr>
          <w:p w14:paraId="7C35548C" w14:textId="77777777" w:rsidR="00696ED5" w:rsidRDefault="00696ED5">
            <w:pPr>
              <w:rPr>
                <w:b/>
                <w:bCs/>
              </w:rPr>
            </w:pPr>
            <w:r>
              <w:rPr>
                <w:b/>
                <w:bCs/>
              </w:rPr>
              <w:t>Geandwoord dat er geene geloofs veranderingen geweest zijn</w:t>
            </w:r>
          </w:p>
        </w:tc>
      </w:tr>
      <w:tr w:rsidR="00696ED5" w14:paraId="456A15C0" w14:textId="77777777">
        <w:tc>
          <w:tcPr>
            <w:tcW w:w="0" w:type="auto"/>
          </w:tcPr>
          <w:p w14:paraId="105EB3A7" w14:textId="77777777" w:rsidR="00696ED5" w:rsidRDefault="00696ED5">
            <w:pPr>
              <w:rPr>
                <w:b/>
                <w:bCs/>
              </w:rPr>
            </w:pPr>
            <w:r>
              <w:rPr>
                <w:b/>
                <w:bCs/>
              </w:rPr>
              <w:t xml:space="preserve">        30.</w:t>
            </w:r>
          </w:p>
        </w:tc>
        <w:tc>
          <w:tcPr>
            <w:tcW w:w="0" w:type="auto"/>
          </w:tcPr>
          <w:p w14:paraId="1C1EC185" w14:textId="77777777" w:rsidR="00696ED5" w:rsidRDefault="00696ED5">
            <w:pPr>
              <w:rPr>
                <w:b/>
                <w:bCs/>
              </w:rPr>
            </w:pPr>
            <w:r>
              <w:rPr>
                <w:b/>
                <w:bCs/>
              </w:rPr>
              <w:t xml:space="preserve"> 1 Maart </w:t>
            </w:r>
          </w:p>
          <w:p w14:paraId="62F2D977" w14:textId="77777777" w:rsidR="00696ED5" w:rsidRDefault="00696ED5">
            <w:pPr>
              <w:rPr>
                <w:b/>
                <w:bCs/>
              </w:rPr>
            </w:pPr>
          </w:p>
        </w:tc>
        <w:tc>
          <w:tcPr>
            <w:tcW w:w="0" w:type="auto"/>
          </w:tcPr>
          <w:p w14:paraId="198D9561" w14:textId="77777777" w:rsidR="00696ED5" w:rsidRDefault="00696ED5">
            <w:pPr>
              <w:rPr>
                <w:b/>
                <w:bCs/>
              </w:rPr>
            </w:pPr>
            <w:r>
              <w:rPr>
                <w:b/>
                <w:bCs/>
              </w:rPr>
              <w:t>Geleidende missive der kerkrekening</w:t>
            </w:r>
          </w:p>
        </w:tc>
        <w:tc>
          <w:tcPr>
            <w:tcW w:w="0" w:type="auto"/>
          </w:tcPr>
          <w:p w14:paraId="67A87A56" w14:textId="77777777" w:rsidR="00696ED5" w:rsidRDefault="00696ED5">
            <w:pPr>
              <w:rPr>
                <w:b/>
                <w:bCs/>
              </w:rPr>
            </w:pPr>
            <w:r>
              <w:rPr>
                <w:b/>
                <w:bCs/>
              </w:rPr>
              <w:t>Verzonden den 4</w:t>
            </w:r>
            <w:r>
              <w:rPr>
                <w:b/>
                <w:bCs/>
                <w:vertAlign w:val="superscript"/>
              </w:rPr>
              <w:t>de</w:t>
            </w:r>
            <w:r>
              <w:rPr>
                <w:b/>
                <w:bCs/>
              </w:rPr>
              <w:t xml:space="preserve"> Maart aan het Prov. Coll. vm Toezicht.</w:t>
            </w:r>
          </w:p>
        </w:tc>
      </w:tr>
      <w:tr w:rsidR="00696ED5" w14:paraId="44729A1F" w14:textId="77777777">
        <w:tc>
          <w:tcPr>
            <w:tcW w:w="0" w:type="auto"/>
          </w:tcPr>
          <w:p w14:paraId="11D13ECB" w14:textId="77777777" w:rsidR="00696ED5" w:rsidRDefault="00696ED5">
            <w:pPr>
              <w:rPr>
                <w:b/>
                <w:bCs/>
              </w:rPr>
            </w:pPr>
            <w:r>
              <w:rPr>
                <w:b/>
                <w:bCs/>
              </w:rPr>
              <w:t xml:space="preserve">        31.</w:t>
            </w:r>
          </w:p>
        </w:tc>
        <w:tc>
          <w:tcPr>
            <w:tcW w:w="0" w:type="auto"/>
          </w:tcPr>
          <w:p w14:paraId="2362B5A2" w14:textId="77777777" w:rsidR="00696ED5" w:rsidRDefault="00696ED5">
            <w:pPr>
              <w:rPr>
                <w:b/>
                <w:bCs/>
              </w:rPr>
            </w:pPr>
            <w:r>
              <w:rPr>
                <w:b/>
                <w:bCs/>
              </w:rPr>
              <w:t xml:space="preserve">     do.</w:t>
            </w:r>
          </w:p>
        </w:tc>
        <w:tc>
          <w:tcPr>
            <w:tcW w:w="0" w:type="auto"/>
          </w:tcPr>
          <w:p w14:paraId="1CDED10F" w14:textId="77777777" w:rsidR="00696ED5" w:rsidRDefault="00696ED5">
            <w:pPr>
              <w:rPr>
                <w:b/>
                <w:bCs/>
              </w:rPr>
            </w:pPr>
            <w:r>
              <w:rPr>
                <w:b/>
                <w:bCs/>
              </w:rPr>
              <w:t>dezelfde voor Schijndel.</w:t>
            </w:r>
          </w:p>
        </w:tc>
        <w:tc>
          <w:tcPr>
            <w:tcW w:w="0" w:type="auto"/>
          </w:tcPr>
          <w:p w14:paraId="2B06F1AF" w14:textId="77777777" w:rsidR="00696ED5" w:rsidRDefault="00696ED5">
            <w:pPr>
              <w:rPr>
                <w:b/>
                <w:bCs/>
              </w:rPr>
            </w:pPr>
            <w:r>
              <w:rPr>
                <w:b/>
                <w:bCs/>
              </w:rPr>
              <w:t>do.</w:t>
            </w:r>
          </w:p>
        </w:tc>
      </w:tr>
      <w:tr w:rsidR="00696ED5" w14:paraId="080CC4E4" w14:textId="77777777">
        <w:tc>
          <w:tcPr>
            <w:tcW w:w="0" w:type="auto"/>
          </w:tcPr>
          <w:p w14:paraId="7B8F5F0A" w14:textId="77777777" w:rsidR="00696ED5" w:rsidRDefault="00696ED5">
            <w:pPr>
              <w:rPr>
                <w:b/>
                <w:bCs/>
              </w:rPr>
            </w:pPr>
            <w:r>
              <w:rPr>
                <w:b/>
                <w:bCs/>
              </w:rPr>
              <w:t xml:space="preserve">        32.</w:t>
            </w:r>
          </w:p>
        </w:tc>
        <w:tc>
          <w:tcPr>
            <w:tcW w:w="0" w:type="auto"/>
          </w:tcPr>
          <w:p w14:paraId="463E0349" w14:textId="77777777" w:rsidR="00696ED5" w:rsidRDefault="00696ED5">
            <w:pPr>
              <w:rPr>
                <w:b/>
                <w:bCs/>
              </w:rPr>
            </w:pPr>
            <w:r>
              <w:rPr>
                <w:b/>
                <w:bCs/>
              </w:rPr>
              <w:t>31 Jan.</w:t>
            </w:r>
          </w:p>
        </w:tc>
        <w:tc>
          <w:tcPr>
            <w:tcW w:w="0" w:type="auto"/>
          </w:tcPr>
          <w:p w14:paraId="5410DCB6" w14:textId="77777777" w:rsidR="00696ED5" w:rsidRDefault="00696ED5">
            <w:pPr>
              <w:rPr>
                <w:b/>
                <w:bCs/>
              </w:rPr>
            </w:pPr>
            <w:r>
              <w:rPr>
                <w:b/>
                <w:bCs/>
              </w:rPr>
              <w:t>Voor Schijndel aanvrage om autorisatie voor f. 50 op de rekening voor suppletie van oude posten</w:t>
            </w:r>
          </w:p>
        </w:tc>
        <w:tc>
          <w:tcPr>
            <w:tcW w:w="0" w:type="auto"/>
          </w:tcPr>
          <w:p w14:paraId="25F0201D" w14:textId="77777777" w:rsidR="00696ED5" w:rsidRDefault="00696ED5">
            <w:pPr>
              <w:rPr>
                <w:b/>
                <w:bCs/>
              </w:rPr>
            </w:pPr>
          </w:p>
        </w:tc>
      </w:tr>
      <w:tr w:rsidR="00696ED5" w14:paraId="1F5B767C" w14:textId="77777777">
        <w:tc>
          <w:tcPr>
            <w:tcW w:w="0" w:type="auto"/>
          </w:tcPr>
          <w:p w14:paraId="6CEA15D3" w14:textId="77777777" w:rsidR="00696ED5" w:rsidRDefault="00696ED5">
            <w:pPr>
              <w:rPr>
                <w:b/>
                <w:bCs/>
              </w:rPr>
            </w:pPr>
            <w:r>
              <w:rPr>
                <w:b/>
                <w:bCs/>
              </w:rPr>
              <w:t xml:space="preserve">        33.</w:t>
            </w:r>
          </w:p>
        </w:tc>
        <w:tc>
          <w:tcPr>
            <w:tcW w:w="0" w:type="auto"/>
          </w:tcPr>
          <w:p w14:paraId="6B5425ED" w14:textId="77777777" w:rsidR="00696ED5" w:rsidRDefault="00696ED5">
            <w:pPr>
              <w:rPr>
                <w:b/>
                <w:bCs/>
              </w:rPr>
            </w:pPr>
            <w:r>
              <w:rPr>
                <w:b/>
                <w:bCs/>
              </w:rPr>
              <w:t>7 Febr.</w:t>
            </w:r>
          </w:p>
        </w:tc>
        <w:tc>
          <w:tcPr>
            <w:tcW w:w="0" w:type="auto"/>
          </w:tcPr>
          <w:p w14:paraId="163FF30E" w14:textId="77777777" w:rsidR="00696ED5" w:rsidRDefault="00696ED5">
            <w:pPr>
              <w:rPr>
                <w:b/>
                <w:bCs/>
              </w:rPr>
            </w:pPr>
            <w:r>
              <w:rPr>
                <w:b/>
                <w:bCs/>
              </w:rPr>
              <w:t>door het Prov.Coll. toegestaan Sub. No. 89. Zie geleidende boven No. 31.</w:t>
            </w:r>
          </w:p>
        </w:tc>
        <w:tc>
          <w:tcPr>
            <w:tcW w:w="0" w:type="auto"/>
          </w:tcPr>
          <w:p w14:paraId="2E5C209A" w14:textId="77777777" w:rsidR="00696ED5" w:rsidRDefault="00696ED5">
            <w:pPr>
              <w:rPr>
                <w:b/>
                <w:bCs/>
              </w:rPr>
            </w:pPr>
          </w:p>
        </w:tc>
      </w:tr>
      <w:tr w:rsidR="00696ED5" w14:paraId="14A08C30" w14:textId="77777777">
        <w:tc>
          <w:tcPr>
            <w:tcW w:w="0" w:type="auto"/>
          </w:tcPr>
          <w:p w14:paraId="12DD31EA" w14:textId="77777777" w:rsidR="00696ED5" w:rsidRDefault="00696ED5">
            <w:pPr>
              <w:rPr>
                <w:b/>
                <w:bCs/>
              </w:rPr>
            </w:pPr>
            <w:r>
              <w:rPr>
                <w:b/>
                <w:bCs/>
              </w:rPr>
              <w:t xml:space="preserve">        34.</w:t>
            </w:r>
          </w:p>
        </w:tc>
        <w:tc>
          <w:tcPr>
            <w:tcW w:w="0" w:type="auto"/>
          </w:tcPr>
          <w:p w14:paraId="4AD0A0B2" w14:textId="77777777" w:rsidR="00696ED5" w:rsidRDefault="00696ED5">
            <w:pPr>
              <w:rPr>
                <w:b/>
                <w:bCs/>
              </w:rPr>
            </w:pPr>
            <w:r>
              <w:rPr>
                <w:b/>
                <w:bCs/>
              </w:rPr>
              <w:t xml:space="preserve"> 8 April.</w:t>
            </w:r>
          </w:p>
        </w:tc>
        <w:tc>
          <w:tcPr>
            <w:tcW w:w="0" w:type="auto"/>
          </w:tcPr>
          <w:p w14:paraId="40B19977" w14:textId="77777777" w:rsidR="00696ED5" w:rsidRDefault="00696ED5">
            <w:pPr>
              <w:rPr>
                <w:b/>
                <w:bCs/>
              </w:rPr>
            </w:pPr>
            <w:r>
              <w:rPr>
                <w:b/>
                <w:bCs/>
              </w:rPr>
              <w:t>Ingekomen missive  van kerkvisita-toren, geleidende gedrukt verslag om in te zenden 8 mei e.k.</w:t>
            </w:r>
          </w:p>
        </w:tc>
        <w:tc>
          <w:tcPr>
            <w:tcW w:w="0" w:type="auto"/>
          </w:tcPr>
          <w:p w14:paraId="78594B09" w14:textId="77777777" w:rsidR="00696ED5" w:rsidRDefault="00696ED5">
            <w:pPr>
              <w:rPr>
                <w:b/>
                <w:bCs/>
              </w:rPr>
            </w:pPr>
            <w:r>
              <w:rPr>
                <w:b/>
                <w:bCs/>
              </w:rPr>
              <w:t>2</w:t>
            </w:r>
            <w:r>
              <w:rPr>
                <w:b/>
                <w:bCs/>
                <w:vertAlign w:val="superscript"/>
              </w:rPr>
              <w:t>de</w:t>
            </w:r>
            <w:r>
              <w:rPr>
                <w:b/>
                <w:bCs/>
              </w:rPr>
              <w:t xml:space="preserve"> mei ingevuld en met geleidende verzonden.</w:t>
            </w:r>
          </w:p>
        </w:tc>
      </w:tr>
      <w:tr w:rsidR="00696ED5" w14:paraId="42EAC785" w14:textId="77777777">
        <w:tc>
          <w:tcPr>
            <w:tcW w:w="0" w:type="auto"/>
          </w:tcPr>
          <w:p w14:paraId="6E2EC0E9" w14:textId="77777777" w:rsidR="00696ED5" w:rsidRDefault="00696ED5">
            <w:pPr>
              <w:rPr>
                <w:b/>
                <w:bCs/>
              </w:rPr>
            </w:pPr>
            <w:r>
              <w:rPr>
                <w:b/>
                <w:bCs/>
              </w:rPr>
              <w:t xml:space="preserve">        35. </w:t>
            </w:r>
          </w:p>
        </w:tc>
        <w:tc>
          <w:tcPr>
            <w:tcW w:w="0" w:type="auto"/>
          </w:tcPr>
          <w:p w14:paraId="12ABA2AF" w14:textId="77777777" w:rsidR="00696ED5" w:rsidRDefault="00696ED5">
            <w:pPr>
              <w:rPr>
                <w:b/>
                <w:bCs/>
              </w:rPr>
            </w:pPr>
            <w:r>
              <w:rPr>
                <w:b/>
                <w:bCs/>
              </w:rPr>
              <w:t>2</w:t>
            </w:r>
            <w:r>
              <w:rPr>
                <w:b/>
                <w:bCs/>
                <w:vertAlign w:val="superscript"/>
              </w:rPr>
              <w:t>de</w:t>
            </w:r>
            <w:r>
              <w:rPr>
                <w:b/>
                <w:bCs/>
              </w:rPr>
              <w:t xml:space="preserve"> mei</w:t>
            </w:r>
          </w:p>
        </w:tc>
        <w:tc>
          <w:tcPr>
            <w:tcW w:w="0" w:type="auto"/>
          </w:tcPr>
          <w:p w14:paraId="5D8CC6C0" w14:textId="77777777" w:rsidR="00696ED5" w:rsidRDefault="00696ED5">
            <w:pPr>
              <w:rPr>
                <w:b/>
                <w:bCs/>
              </w:rPr>
            </w:pPr>
            <w:r>
              <w:rPr>
                <w:b/>
                <w:bCs/>
              </w:rPr>
              <w:t>geleidende Zie Handl. des kerkeraads</w:t>
            </w:r>
          </w:p>
        </w:tc>
        <w:tc>
          <w:tcPr>
            <w:tcW w:w="0" w:type="auto"/>
          </w:tcPr>
          <w:p w14:paraId="7CB18FE9" w14:textId="77777777" w:rsidR="00696ED5" w:rsidRDefault="00696ED5">
            <w:pPr>
              <w:rPr>
                <w:b/>
                <w:bCs/>
              </w:rPr>
            </w:pPr>
          </w:p>
        </w:tc>
      </w:tr>
      <w:tr w:rsidR="00696ED5" w14:paraId="6DCBA825" w14:textId="77777777">
        <w:tc>
          <w:tcPr>
            <w:tcW w:w="0" w:type="auto"/>
          </w:tcPr>
          <w:p w14:paraId="43F5061E" w14:textId="77777777" w:rsidR="00696ED5" w:rsidRDefault="00696ED5">
            <w:pPr>
              <w:rPr>
                <w:b/>
                <w:bCs/>
              </w:rPr>
            </w:pPr>
            <w:r>
              <w:rPr>
                <w:b/>
                <w:bCs/>
              </w:rPr>
              <w:lastRenderedPageBreak/>
              <w:t xml:space="preserve">        36.</w:t>
            </w:r>
          </w:p>
        </w:tc>
        <w:tc>
          <w:tcPr>
            <w:tcW w:w="0" w:type="auto"/>
          </w:tcPr>
          <w:p w14:paraId="29F88DB5" w14:textId="77777777" w:rsidR="00696ED5" w:rsidRDefault="00696ED5">
            <w:pPr>
              <w:rPr>
                <w:b/>
                <w:bCs/>
              </w:rPr>
            </w:pPr>
            <w:r>
              <w:rPr>
                <w:b/>
                <w:bCs/>
              </w:rPr>
              <w:t>10 Julij</w:t>
            </w:r>
          </w:p>
        </w:tc>
        <w:tc>
          <w:tcPr>
            <w:tcW w:w="0" w:type="auto"/>
          </w:tcPr>
          <w:p w14:paraId="3F61264E" w14:textId="77777777" w:rsidR="00696ED5" w:rsidRDefault="00696ED5">
            <w:pPr>
              <w:rPr>
                <w:b/>
                <w:bCs/>
              </w:rPr>
            </w:pPr>
            <w:r>
              <w:rPr>
                <w:b/>
                <w:bCs/>
              </w:rPr>
              <w:t>de Alg. Syn. schrijft aan wegens gods inzegening van burgerlijk voltrokken huwelijken.</w:t>
            </w:r>
          </w:p>
        </w:tc>
        <w:tc>
          <w:tcPr>
            <w:tcW w:w="0" w:type="auto"/>
          </w:tcPr>
          <w:p w14:paraId="0D07581A" w14:textId="77777777" w:rsidR="00696ED5" w:rsidRDefault="00696ED5">
            <w:pPr>
              <w:rPr>
                <w:b/>
                <w:bCs/>
              </w:rPr>
            </w:pPr>
          </w:p>
        </w:tc>
      </w:tr>
      <w:tr w:rsidR="00696ED5" w14:paraId="197B747D" w14:textId="77777777">
        <w:tc>
          <w:tcPr>
            <w:tcW w:w="0" w:type="auto"/>
          </w:tcPr>
          <w:p w14:paraId="38FE9751" w14:textId="77777777" w:rsidR="00696ED5" w:rsidRDefault="00696ED5">
            <w:pPr>
              <w:rPr>
                <w:b/>
                <w:bCs/>
              </w:rPr>
            </w:pPr>
            <w:r>
              <w:rPr>
                <w:b/>
                <w:bCs/>
              </w:rPr>
              <w:t xml:space="preserve">        37.</w:t>
            </w:r>
          </w:p>
        </w:tc>
        <w:tc>
          <w:tcPr>
            <w:tcW w:w="0" w:type="auto"/>
          </w:tcPr>
          <w:p w14:paraId="19FFCC47" w14:textId="77777777" w:rsidR="00696ED5" w:rsidRDefault="00696ED5">
            <w:pPr>
              <w:rPr>
                <w:b/>
                <w:bCs/>
              </w:rPr>
            </w:pPr>
            <w:r>
              <w:rPr>
                <w:b/>
                <w:bCs/>
              </w:rPr>
              <w:t>18 Aug.</w:t>
            </w:r>
          </w:p>
        </w:tc>
        <w:tc>
          <w:tcPr>
            <w:tcW w:w="0" w:type="auto"/>
          </w:tcPr>
          <w:p w14:paraId="054C8F12" w14:textId="77777777" w:rsidR="00696ED5" w:rsidRDefault="00696ED5">
            <w:pPr>
              <w:rPr>
                <w:b/>
                <w:bCs/>
              </w:rPr>
            </w:pPr>
            <w:r>
              <w:rPr>
                <w:b/>
                <w:bCs/>
              </w:rPr>
              <w:t xml:space="preserve">Z.M. besluit No. 84 reglement op de vacaturen ampliaten ? van Art. 57 wegens buitenlandsche Predt. </w:t>
            </w:r>
          </w:p>
        </w:tc>
        <w:tc>
          <w:tcPr>
            <w:tcW w:w="0" w:type="auto"/>
          </w:tcPr>
          <w:p w14:paraId="65195FC2" w14:textId="77777777" w:rsidR="00696ED5" w:rsidRDefault="00696ED5">
            <w:pPr>
              <w:rPr>
                <w:b/>
                <w:bCs/>
              </w:rPr>
            </w:pPr>
          </w:p>
        </w:tc>
      </w:tr>
      <w:tr w:rsidR="00696ED5" w14:paraId="57FF8789" w14:textId="77777777">
        <w:tc>
          <w:tcPr>
            <w:tcW w:w="0" w:type="auto"/>
          </w:tcPr>
          <w:p w14:paraId="30309F2D" w14:textId="77777777" w:rsidR="00696ED5" w:rsidRDefault="00696ED5">
            <w:pPr>
              <w:rPr>
                <w:b/>
                <w:bCs/>
              </w:rPr>
            </w:pPr>
            <w:r>
              <w:rPr>
                <w:b/>
                <w:bCs/>
              </w:rPr>
              <w:t xml:space="preserve">        38.</w:t>
            </w:r>
          </w:p>
        </w:tc>
        <w:tc>
          <w:tcPr>
            <w:tcW w:w="0" w:type="auto"/>
          </w:tcPr>
          <w:p w14:paraId="54574AED" w14:textId="77777777" w:rsidR="00696ED5" w:rsidRDefault="00696ED5">
            <w:pPr>
              <w:rPr>
                <w:b/>
                <w:bCs/>
              </w:rPr>
            </w:pPr>
            <w:r>
              <w:rPr>
                <w:b/>
                <w:bCs/>
              </w:rPr>
              <w:t>24 Nov.</w:t>
            </w:r>
          </w:p>
        </w:tc>
        <w:tc>
          <w:tcPr>
            <w:tcW w:w="0" w:type="auto"/>
          </w:tcPr>
          <w:p w14:paraId="33E24E2D" w14:textId="77777777" w:rsidR="00696ED5" w:rsidRDefault="00696ED5">
            <w:pPr>
              <w:rPr>
                <w:b/>
                <w:bCs/>
              </w:rPr>
            </w:pPr>
            <w:r>
              <w:rPr>
                <w:b/>
                <w:bCs/>
              </w:rPr>
              <w:t>Staat van begroting en geleidende missive aan het Prov.Coll. voor de inkomsten en Uitg.: over 1846.</w:t>
            </w:r>
          </w:p>
        </w:tc>
        <w:tc>
          <w:tcPr>
            <w:tcW w:w="0" w:type="auto"/>
          </w:tcPr>
          <w:p w14:paraId="0BDDD34A" w14:textId="77777777" w:rsidR="00696ED5" w:rsidRDefault="00696ED5">
            <w:pPr>
              <w:rPr>
                <w:b/>
                <w:bCs/>
              </w:rPr>
            </w:pPr>
            <w:r>
              <w:rPr>
                <w:b/>
                <w:bCs/>
              </w:rPr>
              <w:t>29 Nov. verzonden</w:t>
            </w:r>
          </w:p>
        </w:tc>
      </w:tr>
      <w:tr w:rsidR="00696ED5" w14:paraId="0C949FB3" w14:textId="77777777">
        <w:tc>
          <w:tcPr>
            <w:tcW w:w="0" w:type="auto"/>
          </w:tcPr>
          <w:p w14:paraId="00FF81D1" w14:textId="77777777" w:rsidR="00696ED5" w:rsidRDefault="00696ED5">
            <w:pPr>
              <w:rPr>
                <w:b/>
                <w:bCs/>
              </w:rPr>
            </w:pPr>
            <w:r>
              <w:rPr>
                <w:b/>
                <w:bCs/>
              </w:rPr>
              <w:t xml:space="preserve">        39.</w:t>
            </w:r>
          </w:p>
        </w:tc>
        <w:tc>
          <w:tcPr>
            <w:tcW w:w="0" w:type="auto"/>
          </w:tcPr>
          <w:p w14:paraId="6523E9BE" w14:textId="77777777" w:rsidR="00696ED5" w:rsidRDefault="00696ED5">
            <w:pPr>
              <w:rPr>
                <w:b/>
                <w:bCs/>
              </w:rPr>
            </w:pPr>
            <w:r>
              <w:rPr>
                <w:b/>
                <w:bCs/>
              </w:rPr>
              <w:t xml:space="preserve"> 6 Nov. </w:t>
            </w:r>
          </w:p>
        </w:tc>
        <w:tc>
          <w:tcPr>
            <w:tcW w:w="0" w:type="auto"/>
          </w:tcPr>
          <w:p w14:paraId="2DCB0E6B" w14:textId="77777777" w:rsidR="00696ED5" w:rsidRDefault="00696ED5">
            <w:pPr>
              <w:rPr>
                <w:b/>
                <w:bCs/>
              </w:rPr>
            </w:pPr>
            <w:r>
              <w:rPr>
                <w:b/>
                <w:bCs/>
              </w:rPr>
              <w:t xml:space="preserve">Cl. Bestuur van ’S Hertogenbosch aan-schrijving No.59 om de Diaconien bij te kortkoming der fondsen in deze buiten gewoone omstandigheden te verwijzen op de inkomsten der kerk, zoo die het zelve toelaten om te ondersteunen. </w:t>
            </w:r>
          </w:p>
        </w:tc>
        <w:tc>
          <w:tcPr>
            <w:tcW w:w="0" w:type="auto"/>
          </w:tcPr>
          <w:p w14:paraId="61F4EF7E" w14:textId="77777777" w:rsidR="00696ED5" w:rsidRDefault="00696ED5">
            <w:pPr>
              <w:rPr>
                <w:b/>
                <w:bCs/>
              </w:rPr>
            </w:pPr>
            <w:r>
              <w:rPr>
                <w:b/>
                <w:bCs/>
              </w:rPr>
              <w:t>Zie handl. des Kerkeraads.</w:t>
            </w:r>
          </w:p>
        </w:tc>
      </w:tr>
      <w:tr w:rsidR="00696ED5" w14:paraId="6268DF18" w14:textId="77777777">
        <w:tc>
          <w:tcPr>
            <w:tcW w:w="0" w:type="auto"/>
          </w:tcPr>
          <w:p w14:paraId="3CBF5139" w14:textId="77777777" w:rsidR="00696ED5" w:rsidRDefault="00696ED5">
            <w:pPr>
              <w:rPr>
                <w:b/>
                <w:bCs/>
                <w:lang w:val="en-GB"/>
              </w:rPr>
            </w:pPr>
            <w:r>
              <w:rPr>
                <w:b/>
                <w:bCs/>
                <w:lang w:val="en-GB"/>
              </w:rPr>
              <w:t xml:space="preserve">        40.</w:t>
            </w:r>
          </w:p>
        </w:tc>
        <w:tc>
          <w:tcPr>
            <w:tcW w:w="0" w:type="auto"/>
          </w:tcPr>
          <w:p w14:paraId="129BBE38" w14:textId="77777777" w:rsidR="00696ED5" w:rsidRDefault="00696ED5">
            <w:pPr>
              <w:rPr>
                <w:b/>
                <w:bCs/>
                <w:lang w:val="en-GB"/>
              </w:rPr>
            </w:pPr>
            <w:r>
              <w:rPr>
                <w:b/>
                <w:bCs/>
                <w:lang w:val="en-GB"/>
              </w:rPr>
              <w:t xml:space="preserve"> 1 Dec.</w:t>
            </w:r>
          </w:p>
        </w:tc>
        <w:tc>
          <w:tcPr>
            <w:tcW w:w="0" w:type="auto"/>
          </w:tcPr>
          <w:p w14:paraId="7BDD1AE5" w14:textId="77777777" w:rsidR="00696ED5" w:rsidRDefault="00696ED5">
            <w:pPr>
              <w:rPr>
                <w:b/>
                <w:bCs/>
              </w:rPr>
            </w:pPr>
            <w:r>
              <w:rPr>
                <w:b/>
                <w:bCs/>
              </w:rPr>
              <w:t xml:space="preserve">Cl. Best. voorn. herinnering aan Acte 14 van Z.M. besluit betrekkelijk het bestuur der Armen en Godshuizen van 31 dec. 1814 met aanschrijving No. 77 om daar op te letten wegens Alg. Armbestuur. </w:t>
            </w:r>
          </w:p>
        </w:tc>
        <w:tc>
          <w:tcPr>
            <w:tcW w:w="0" w:type="auto"/>
          </w:tcPr>
          <w:p w14:paraId="6C5DB801" w14:textId="77777777" w:rsidR="00696ED5" w:rsidRDefault="00696ED5">
            <w:pPr>
              <w:rPr>
                <w:b/>
                <w:bCs/>
              </w:rPr>
            </w:pPr>
          </w:p>
        </w:tc>
      </w:tr>
      <w:tr w:rsidR="00696ED5" w14:paraId="067AE3A3" w14:textId="77777777">
        <w:tc>
          <w:tcPr>
            <w:tcW w:w="0" w:type="auto"/>
          </w:tcPr>
          <w:p w14:paraId="6C4388BD" w14:textId="77777777" w:rsidR="00696ED5" w:rsidRDefault="00696ED5">
            <w:pPr>
              <w:rPr>
                <w:b/>
                <w:bCs/>
              </w:rPr>
            </w:pPr>
            <w:r>
              <w:rPr>
                <w:b/>
                <w:bCs/>
              </w:rPr>
              <w:t xml:space="preserve">        41.</w:t>
            </w:r>
          </w:p>
        </w:tc>
        <w:tc>
          <w:tcPr>
            <w:tcW w:w="0" w:type="auto"/>
          </w:tcPr>
          <w:p w14:paraId="75E19F83" w14:textId="77777777" w:rsidR="00696ED5" w:rsidRDefault="00696ED5">
            <w:pPr>
              <w:rPr>
                <w:b/>
                <w:bCs/>
              </w:rPr>
            </w:pPr>
            <w:r>
              <w:rPr>
                <w:b/>
                <w:bCs/>
              </w:rPr>
              <w:t>22 Junij</w:t>
            </w:r>
          </w:p>
        </w:tc>
        <w:tc>
          <w:tcPr>
            <w:tcW w:w="0" w:type="auto"/>
          </w:tcPr>
          <w:p w14:paraId="6BB1514F" w14:textId="77777777" w:rsidR="00696ED5" w:rsidRDefault="00696ED5">
            <w:pPr>
              <w:rPr>
                <w:b/>
                <w:bCs/>
              </w:rPr>
            </w:pPr>
            <w:r>
              <w:rPr>
                <w:b/>
                <w:bCs/>
              </w:rPr>
              <w:t>Z.M. besluit No. 60 wegens verand-woordelijkheid der kerkvoogden.</w:t>
            </w:r>
          </w:p>
        </w:tc>
        <w:tc>
          <w:tcPr>
            <w:tcW w:w="0" w:type="auto"/>
          </w:tcPr>
          <w:p w14:paraId="0C89331F" w14:textId="77777777" w:rsidR="00696ED5" w:rsidRDefault="00696ED5">
            <w:pPr>
              <w:rPr>
                <w:b/>
                <w:bCs/>
              </w:rPr>
            </w:pPr>
          </w:p>
        </w:tc>
      </w:tr>
      <w:tr w:rsidR="00696ED5" w14:paraId="5DA77A1C" w14:textId="77777777">
        <w:tc>
          <w:tcPr>
            <w:tcW w:w="0" w:type="auto"/>
          </w:tcPr>
          <w:p w14:paraId="337BA09C" w14:textId="77777777" w:rsidR="00696ED5" w:rsidRDefault="00696ED5">
            <w:pPr>
              <w:rPr>
                <w:b/>
                <w:bCs/>
              </w:rPr>
            </w:pPr>
            <w:r>
              <w:rPr>
                <w:b/>
                <w:bCs/>
              </w:rPr>
              <w:t xml:space="preserve">   1846.</w:t>
            </w:r>
          </w:p>
        </w:tc>
        <w:tc>
          <w:tcPr>
            <w:tcW w:w="0" w:type="auto"/>
          </w:tcPr>
          <w:p w14:paraId="28CD4396" w14:textId="77777777" w:rsidR="00696ED5" w:rsidRDefault="00696ED5">
            <w:pPr>
              <w:rPr>
                <w:b/>
                <w:bCs/>
              </w:rPr>
            </w:pPr>
          </w:p>
        </w:tc>
        <w:tc>
          <w:tcPr>
            <w:tcW w:w="0" w:type="auto"/>
          </w:tcPr>
          <w:p w14:paraId="65A68CD5" w14:textId="77777777" w:rsidR="00696ED5" w:rsidRDefault="00696ED5">
            <w:pPr>
              <w:rPr>
                <w:b/>
                <w:bCs/>
              </w:rPr>
            </w:pPr>
          </w:p>
        </w:tc>
        <w:tc>
          <w:tcPr>
            <w:tcW w:w="0" w:type="auto"/>
          </w:tcPr>
          <w:p w14:paraId="4175C230" w14:textId="77777777" w:rsidR="00696ED5" w:rsidRDefault="00696ED5">
            <w:pPr>
              <w:rPr>
                <w:b/>
                <w:bCs/>
              </w:rPr>
            </w:pPr>
          </w:p>
        </w:tc>
      </w:tr>
      <w:tr w:rsidR="00696ED5" w14:paraId="110F8AAE" w14:textId="77777777">
        <w:tc>
          <w:tcPr>
            <w:tcW w:w="0" w:type="auto"/>
          </w:tcPr>
          <w:p w14:paraId="7D0479BB" w14:textId="77777777" w:rsidR="00696ED5" w:rsidRDefault="00696ED5">
            <w:pPr>
              <w:rPr>
                <w:b/>
                <w:bCs/>
              </w:rPr>
            </w:pPr>
            <w:r>
              <w:rPr>
                <w:b/>
                <w:bCs/>
              </w:rPr>
              <w:t xml:space="preserve">        42.</w:t>
            </w:r>
          </w:p>
        </w:tc>
        <w:tc>
          <w:tcPr>
            <w:tcW w:w="0" w:type="auto"/>
          </w:tcPr>
          <w:p w14:paraId="2FBEFAEA" w14:textId="77777777" w:rsidR="00696ED5" w:rsidRDefault="00696ED5">
            <w:pPr>
              <w:rPr>
                <w:b/>
                <w:bCs/>
              </w:rPr>
            </w:pPr>
            <w:r>
              <w:rPr>
                <w:b/>
                <w:bCs/>
              </w:rPr>
              <w:t>6 Maart</w:t>
            </w:r>
          </w:p>
        </w:tc>
        <w:tc>
          <w:tcPr>
            <w:tcW w:w="0" w:type="auto"/>
          </w:tcPr>
          <w:p w14:paraId="4CAC9FC6" w14:textId="77777777" w:rsidR="00696ED5" w:rsidRDefault="00696ED5">
            <w:pPr>
              <w:rPr>
                <w:b/>
                <w:bCs/>
              </w:rPr>
            </w:pPr>
            <w:r>
              <w:rPr>
                <w:b/>
                <w:bCs/>
              </w:rPr>
              <w:t>Geleidende missive der kerkerekenin-gen van St. Michiels Gestel en Schijndel aan het Prov. Coll. v. Toezigt  verzonden.</w:t>
            </w:r>
          </w:p>
        </w:tc>
        <w:tc>
          <w:tcPr>
            <w:tcW w:w="0" w:type="auto"/>
          </w:tcPr>
          <w:p w14:paraId="157A54AF" w14:textId="77777777" w:rsidR="00696ED5" w:rsidRDefault="00696ED5">
            <w:pPr>
              <w:rPr>
                <w:b/>
                <w:bCs/>
              </w:rPr>
            </w:pPr>
          </w:p>
        </w:tc>
      </w:tr>
      <w:tr w:rsidR="00696ED5" w14:paraId="5C208C1E" w14:textId="77777777">
        <w:tc>
          <w:tcPr>
            <w:tcW w:w="0" w:type="auto"/>
          </w:tcPr>
          <w:p w14:paraId="1C47E52B" w14:textId="77777777" w:rsidR="00696ED5" w:rsidRDefault="00696ED5">
            <w:pPr>
              <w:rPr>
                <w:b/>
                <w:bCs/>
              </w:rPr>
            </w:pPr>
            <w:r>
              <w:rPr>
                <w:b/>
                <w:bCs/>
              </w:rPr>
              <w:t xml:space="preserve">        43.</w:t>
            </w:r>
          </w:p>
        </w:tc>
        <w:tc>
          <w:tcPr>
            <w:tcW w:w="0" w:type="auto"/>
          </w:tcPr>
          <w:p w14:paraId="0D2F5FB1" w14:textId="77777777" w:rsidR="00696ED5" w:rsidRDefault="00696ED5">
            <w:pPr>
              <w:rPr>
                <w:b/>
                <w:bCs/>
              </w:rPr>
            </w:pPr>
            <w:r>
              <w:rPr>
                <w:b/>
                <w:bCs/>
              </w:rPr>
              <w:t>8</w:t>
            </w:r>
            <w:r>
              <w:rPr>
                <w:b/>
                <w:bCs/>
                <w:vertAlign w:val="superscript"/>
              </w:rPr>
              <w:t>ste</w:t>
            </w:r>
            <w:r>
              <w:rPr>
                <w:b/>
                <w:bCs/>
              </w:rPr>
              <w:t xml:space="preserve"> Maart</w:t>
            </w:r>
          </w:p>
        </w:tc>
        <w:tc>
          <w:tcPr>
            <w:tcW w:w="0" w:type="auto"/>
          </w:tcPr>
          <w:p w14:paraId="6D76BE33" w14:textId="77777777" w:rsidR="00696ED5" w:rsidRDefault="00696ED5">
            <w:pPr>
              <w:rPr>
                <w:b/>
                <w:bCs/>
              </w:rPr>
            </w:pPr>
            <w:r>
              <w:rPr>
                <w:b/>
                <w:bCs/>
              </w:rPr>
              <w:t>16 Febr. ontvangen van het Cl. Be-stuur van  ’S Hertogenbosch aan-Schrijving wegens overgangen.</w:t>
            </w:r>
          </w:p>
        </w:tc>
        <w:tc>
          <w:tcPr>
            <w:tcW w:w="0" w:type="auto"/>
          </w:tcPr>
          <w:p w14:paraId="7F6B8D81" w14:textId="77777777" w:rsidR="00696ED5" w:rsidRDefault="00696ED5">
            <w:pPr>
              <w:rPr>
                <w:b/>
                <w:bCs/>
              </w:rPr>
            </w:pPr>
          </w:p>
        </w:tc>
      </w:tr>
      <w:tr w:rsidR="00696ED5" w14:paraId="1CA0028C" w14:textId="77777777">
        <w:tc>
          <w:tcPr>
            <w:tcW w:w="0" w:type="auto"/>
          </w:tcPr>
          <w:p w14:paraId="67AC3748" w14:textId="77777777" w:rsidR="00696ED5" w:rsidRDefault="00696ED5">
            <w:pPr>
              <w:rPr>
                <w:b/>
                <w:bCs/>
              </w:rPr>
            </w:pPr>
            <w:r>
              <w:rPr>
                <w:b/>
                <w:bCs/>
              </w:rPr>
              <w:t xml:space="preserve">        44.</w:t>
            </w:r>
          </w:p>
        </w:tc>
        <w:tc>
          <w:tcPr>
            <w:tcW w:w="0" w:type="auto"/>
          </w:tcPr>
          <w:p w14:paraId="54D1C3EF" w14:textId="77777777" w:rsidR="00696ED5" w:rsidRDefault="00696ED5">
            <w:pPr>
              <w:rPr>
                <w:b/>
                <w:bCs/>
              </w:rPr>
            </w:pPr>
            <w:r>
              <w:rPr>
                <w:b/>
                <w:bCs/>
              </w:rPr>
              <w:t xml:space="preserve">  do.</w:t>
            </w:r>
          </w:p>
        </w:tc>
        <w:tc>
          <w:tcPr>
            <w:tcW w:w="0" w:type="auto"/>
          </w:tcPr>
          <w:p w14:paraId="0E568E8E" w14:textId="77777777" w:rsidR="00696ED5" w:rsidRDefault="00696ED5">
            <w:pPr>
              <w:rPr>
                <w:b/>
                <w:bCs/>
              </w:rPr>
            </w:pPr>
            <w:r>
              <w:rPr>
                <w:b/>
                <w:bCs/>
              </w:rPr>
              <w:t xml:space="preserve">Geandwoord dat geene voorvallen daarvan in deze Gemeente bekend zijn. </w:t>
            </w:r>
          </w:p>
        </w:tc>
        <w:tc>
          <w:tcPr>
            <w:tcW w:w="0" w:type="auto"/>
          </w:tcPr>
          <w:p w14:paraId="29A79230" w14:textId="77777777" w:rsidR="00696ED5" w:rsidRDefault="00696ED5">
            <w:pPr>
              <w:rPr>
                <w:b/>
                <w:bCs/>
              </w:rPr>
            </w:pPr>
          </w:p>
        </w:tc>
      </w:tr>
      <w:tr w:rsidR="00696ED5" w14:paraId="36947520" w14:textId="77777777">
        <w:tc>
          <w:tcPr>
            <w:tcW w:w="0" w:type="auto"/>
          </w:tcPr>
          <w:p w14:paraId="418E76CC" w14:textId="77777777" w:rsidR="00696ED5" w:rsidRDefault="00696ED5">
            <w:pPr>
              <w:rPr>
                <w:b/>
                <w:bCs/>
              </w:rPr>
            </w:pPr>
            <w:r>
              <w:rPr>
                <w:b/>
                <w:bCs/>
              </w:rPr>
              <w:t xml:space="preserve">        45.</w:t>
            </w:r>
          </w:p>
        </w:tc>
        <w:tc>
          <w:tcPr>
            <w:tcW w:w="0" w:type="auto"/>
          </w:tcPr>
          <w:p w14:paraId="117043F5" w14:textId="77777777" w:rsidR="00696ED5" w:rsidRDefault="00696ED5">
            <w:pPr>
              <w:rPr>
                <w:b/>
                <w:bCs/>
              </w:rPr>
            </w:pPr>
            <w:r>
              <w:rPr>
                <w:b/>
                <w:bCs/>
              </w:rPr>
              <w:t>23 Maart</w:t>
            </w:r>
          </w:p>
        </w:tc>
        <w:tc>
          <w:tcPr>
            <w:tcW w:w="0" w:type="auto"/>
          </w:tcPr>
          <w:p w14:paraId="1AEBCB4C" w14:textId="77777777" w:rsidR="00696ED5" w:rsidRDefault="00696ED5">
            <w:pPr>
              <w:rPr>
                <w:b/>
                <w:bCs/>
              </w:rPr>
            </w:pPr>
            <w:r>
              <w:rPr>
                <w:b/>
                <w:bCs/>
              </w:rPr>
              <w:t>20 d: van het Prov.Coll. v.Toezigt om eene bijdrage tot een reserve fonds voor behoeftige Herv. Gem. in Noord-braband.</w:t>
            </w:r>
          </w:p>
        </w:tc>
        <w:tc>
          <w:tcPr>
            <w:tcW w:w="0" w:type="auto"/>
          </w:tcPr>
          <w:p w14:paraId="62E2EC69" w14:textId="77777777" w:rsidR="00696ED5" w:rsidRDefault="00696ED5">
            <w:pPr>
              <w:rPr>
                <w:b/>
                <w:bCs/>
              </w:rPr>
            </w:pPr>
          </w:p>
        </w:tc>
      </w:tr>
      <w:tr w:rsidR="00696ED5" w14:paraId="060E5235" w14:textId="77777777">
        <w:tc>
          <w:tcPr>
            <w:tcW w:w="0" w:type="auto"/>
          </w:tcPr>
          <w:p w14:paraId="785E2590" w14:textId="77777777" w:rsidR="00696ED5" w:rsidRDefault="00696ED5">
            <w:pPr>
              <w:rPr>
                <w:b/>
                <w:bCs/>
              </w:rPr>
            </w:pPr>
            <w:r>
              <w:rPr>
                <w:b/>
                <w:bCs/>
              </w:rPr>
              <w:t xml:space="preserve">        46.</w:t>
            </w:r>
          </w:p>
        </w:tc>
        <w:tc>
          <w:tcPr>
            <w:tcW w:w="0" w:type="auto"/>
          </w:tcPr>
          <w:p w14:paraId="4ED3F674" w14:textId="77777777" w:rsidR="00696ED5" w:rsidRDefault="00696ED5">
            <w:pPr>
              <w:rPr>
                <w:b/>
                <w:bCs/>
              </w:rPr>
            </w:pPr>
            <w:r>
              <w:rPr>
                <w:b/>
                <w:bCs/>
              </w:rPr>
              <w:t>25 April</w:t>
            </w:r>
          </w:p>
        </w:tc>
        <w:tc>
          <w:tcPr>
            <w:tcW w:w="0" w:type="auto"/>
          </w:tcPr>
          <w:p w14:paraId="34A2A4C5" w14:textId="77777777" w:rsidR="00696ED5" w:rsidRDefault="00696ED5">
            <w:pPr>
              <w:rPr>
                <w:b/>
                <w:bCs/>
              </w:rPr>
            </w:pPr>
            <w:r>
              <w:rPr>
                <w:b/>
                <w:bCs/>
              </w:rPr>
              <w:t>geandwoord om voor eerst f. 10 te geven Jaarlijks.</w:t>
            </w:r>
          </w:p>
        </w:tc>
        <w:tc>
          <w:tcPr>
            <w:tcW w:w="0" w:type="auto"/>
          </w:tcPr>
          <w:p w14:paraId="5E97F13B" w14:textId="77777777" w:rsidR="00696ED5" w:rsidRDefault="00696ED5">
            <w:pPr>
              <w:rPr>
                <w:b/>
                <w:bCs/>
              </w:rPr>
            </w:pPr>
          </w:p>
        </w:tc>
      </w:tr>
      <w:tr w:rsidR="00696ED5" w14:paraId="3062F2D1" w14:textId="77777777">
        <w:tc>
          <w:tcPr>
            <w:tcW w:w="0" w:type="auto"/>
          </w:tcPr>
          <w:p w14:paraId="6E7472B3" w14:textId="77777777" w:rsidR="00696ED5" w:rsidRDefault="00696ED5">
            <w:pPr>
              <w:rPr>
                <w:b/>
                <w:bCs/>
              </w:rPr>
            </w:pPr>
            <w:r>
              <w:rPr>
                <w:b/>
                <w:bCs/>
              </w:rPr>
              <w:t xml:space="preserve">        47.</w:t>
            </w:r>
          </w:p>
        </w:tc>
        <w:tc>
          <w:tcPr>
            <w:tcW w:w="0" w:type="auto"/>
          </w:tcPr>
          <w:p w14:paraId="046126C1" w14:textId="77777777" w:rsidR="00696ED5" w:rsidRDefault="00696ED5">
            <w:pPr>
              <w:rPr>
                <w:b/>
                <w:bCs/>
              </w:rPr>
            </w:pPr>
            <w:r>
              <w:rPr>
                <w:b/>
                <w:bCs/>
              </w:rPr>
              <w:t>30    Maart</w:t>
            </w:r>
          </w:p>
        </w:tc>
        <w:tc>
          <w:tcPr>
            <w:tcW w:w="0" w:type="auto"/>
          </w:tcPr>
          <w:p w14:paraId="1E1878FB" w14:textId="77777777" w:rsidR="00696ED5" w:rsidRDefault="00696ED5">
            <w:pPr>
              <w:rPr>
                <w:b/>
                <w:bCs/>
              </w:rPr>
            </w:pPr>
            <w:r>
              <w:rPr>
                <w:b/>
                <w:bCs/>
              </w:rPr>
              <w:t>De H.  A. Kaub geeft kennis dat dezelve zich om redenen verpligt gevonden had voor zijne benoeming als Diaken te bedanken.</w:t>
            </w:r>
          </w:p>
        </w:tc>
        <w:tc>
          <w:tcPr>
            <w:tcW w:w="0" w:type="auto"/>
          </w:tcPr>
          <w:p w14:paraId="2BE5F7DF" w14:textId="77777777" w:rsidR="00696ED5" w:rsidRDefault="00696ED5">
            <w:pPr>
              <w:rPr>
                <w:b/>
                <w:bCs/>
              </w:rPr>
            </w:pPr>
          </w:p>
        </w:tc>
      </w:tr>
      <w:tr w:rsidR="00696ED5" w14:paraId="6791702D" w14:textId="77777777">
        <w:tc>
          <w:tcPr>
            <w:tcW w:w="0" w:type="auto"/>
          </w:tcPr>
          <w:p w14:paraId="5F09F65E" w14:textId="77777777" w:rsidR="00696ED5" w:rsidRDefault="00696ED5">
            <w:pPr>
              <w:rPr>
                <w:b/>
                <w:bCs/>
              </w:rPr>
            </w:pPr>
            <w:r>
              <w:rPr>
                <w:b/>
                <w:bCs/>
              </w:rPr>
              <w:lastRenderedPageBreak/>
              <w:t xml:space="preserve">        48.</w:t>
            </w:r>
          </w:p>
        </w:tc>
        <w:tc>
          <w:tcPr>
            <w:tcW w:w="0" w:type="auto"/>
          </w:tcPr>
          <w:p w14:paraId="1C3D6811" w14:textId="77777777" w:rsidR="00696ED5" w:rsidRDefault="00696ED5">
            <w:pPr>
              <w:rPr>
                <w:b/>
                <w:bCs/>
              </w:rPr>
            </w:pPr>
            <w:r>
              <w:rPr>
                <w:b/>
                <w:bCs/>
              </w:rPr>
              <w:t>14 April</w:t>
            </w:r>
          </w:p>
        </w:tc>
        <w:tc>
          <w:tcPr>
            <w:tcW w:w="0" w:type="auto"/>
          </w:tcPr>
          <w:p w14:paraId="7ACE0793" w14:textId="77777777" w:rsidR="00696ED5" w:rsidRDefault="00696ED5">
            <w:pPr>
              <w:rPr>
                <w:b/>
                <w:bCs/>
              </w:rPr>
            </w:pPr>
            <w:r>
              <w:rPr>
                <w:b/>
                <w:bCs/>
              </w:rPr>
              <w:t>Gecommitteerden tot de Kerkvisitatie met het Cl. Bestuur van ’S Hertogen-bosch geven kennis van hunne komst tot dat oogmerk alhier den 15 Mei aanstaande.</w:t>
            </w:r>
          </w:p>
        </w:tc>
        <w:tc>
          <w:tcPr>
            <w:tcW w:w="0" w:type="auto"/>
          </w:tcPr>
          <w:p w14:paraId="4D058378" w14:textId="77777777" w:rsidR="00696ED5" w:rsidRDefault="00696ED5">
            <w:pPr>
              <w:rPr>
                <w:b/>
                <w:bCs/>
              </w:rPr>
            </w:pPr>
          </w:p>
        </w:tc>
      </w:tr>
      <w:tr w:rsidR="00696ED5" w14:paraId="1109ED17" w14:textId="77777777">
        <w:tc>
          <w:tcPr>
            <w:tcW w:w="0" w:type="auto"/>
          </w:tcPr>
          <w:p w14:paraId="51896987" w14:textId="77777777" w:rsidR="00696ED5" w:rsidRDefault="00696ED5">
            <w:pPr>
              <w:rPr>
                <w:b/>
                <w:bCs/>
              </w:rPr>
            </w:pPr>
            <w:r>
              <w:rPr>
                <w:b/>
                <w:bCs/>
              </w:rPr>
              <w:t xml:space="preserve">         49.</w:t>
            </w:r>
          </w:p>
        </w:tc>
        <w:tc>
          <w:tcPr>
            <w:tcW w:w="0" w:type="auto"/>
          </w:tcPr>
          <w:p w14:paraId="1FA25190" w14:textId="77777777" w:rsidR="00696ED5" w:rsidRDefault="00696ED5">
            <w:pPr>
              <w:rPr>
                <w:b/>
                <w:bCs/>
              </w:rPr>
            </w:pPr>
            <w:r>
              <w:rPr>
                <w:b/>
                <w:bCs/>
              </w:rPr>
              <w:t>16 Junij</w:t>
            </w:r>
          </w:p>
        </w:tc>
        <w:tc>
          <w:tcPr>
            <w:tcW w:w="0" w:type="auto"/>
          </w:tcPr>
          <w:p w14:paraId="311FBBE8" w14:textId="77777777" w:rsidR="00696ED5" w:rsidRDefault="00696ED5">
            <w:pPr>
              <w:rPr>
                <w:b/>
                <w:bCs/>
              </w:rPr>
            </w:pPr>
            <w:r>
              <w:rPr>
                <w:b/>
                <w:bCs/>
              </w:rPr>
              <w:t>Brief van de Hr. Hopmans.</w:t>
            </w:r>
          </w:p>
        </w:tc>
        <w:tc>
          <w:tcPr>
            <w:tcW w:w="0" w:type="auto"/>
          </w:tcPr>
          <w:p w14:paraId="29788EC5" w14:textId="77777777" w:rsidR="00696ED5" w:rsidRDefault="00696ED5">
            <w:pPr>
              <w:rPr>
                <w:b/>
                <w:bCs/>
              </w:rPr>
            </w:pPr>
          </w:p>
        </w:tc>
      </w:tr>
      <w:tr w:rsidR="00696ED5" w14:paraId="442583AC" w14:textId="77777777">
        <w:tc>
          <w:tcPr>
            <w:tcW w:w="0" w:type="auto"/>
          </w:tcPr>
          <w:p w14:paraId="44D956CF" w14:textId="77777777" w:rsidR="00696ED5" w:rsidRDefault="00696ED5">
            <w:pPr>
              <w:rPr>
                <w:b/>
                <w:bCs/>
              </w:rPr>
            </w:pPr>
            <w:r>
              <w:rPr>
                <w:b/>
                <w:bCs/>
              </w:rPr>
              <w:t xml:space="preserve">         50.</w:t>
            </w:r>
          </w:p>
        </w:tc>
        <w:tc>
          <w:tcPr>
            <w:tcW w:w="0" w:type="auto"/>
          </w:tcPr>
          <w:p w14:paraId="60E419AA" w14:textId="77777777" w:rsidR="00696ED5" w:rsidRDefault="00696ED5">
            <w:pPr>
              <w:rPr>
                <w:b/>
                <w:bCs/>
              </w:rPr>
            </w:pPr>
            <w:r>
              <w:rPr>
                <w:b/>
                <w:bCs/>
              </w:rPr>
              <w:t>22 do.</w:t>
            </w:r>
          </w:p>
        </w:tc>
        <w:tc>
          <w:tcPr>
            <w:tcW w:w="0" w:type="auto"/>
          </w:tcPr>
          <w:p w14:paraId="29B98020" w14:textId="77777777" w:rsidR="00696ED5" w:rsidRDefault="00696ED5">
            <w:pPr>
              <w:rPr>
                <w:b/>
                <w:bCs/>
              </w:rPr>
            </w:pPr>
            <w:r>
              <w:rPr>
                <w:b/>
                <w:bCs/>
              </w:rPr>
              <w:t>Andwoord op de zelve van de H: Berail</w:t>
            </w:r>
          </w:p>
        </w:tc>
        <w:tc>
          <w:tcPr>
            <w:tcW w:w="0" w:type="auto"/>
          </w:tcPr>
          <w:p w14:paraId="4C751EA5" w14:textId="77777777" w:rsidR="00696ED5" w:rsidRDefault="00696ED5">
            <w:pPr>
              <w:rPr>
                <w:b/>
                <w:bCs/>
              </w:rPr>
            </w:pPr>
          </w:p>
        </w:tc>
      </w:tr>
      <w:tr w:rsidR="00696ED5" w14:paraId="4A6D7CB4" w14:textId="77777777">
        <w:tc>
          <w:tcPr>
            <w:tcW w:w="0" w:type="auto"/>
          </w:tcPr>
          <w:p w14:paraId="6E392E41" w14:textId="77777777" w:rsidR="00696ED5" w:rsidRDefault="00696ED5">
            <w:pPr>
              <w:rPr>
                <w:b/>
                <w:bCs/>
              </w:rPr>
            </w:pPr>
            <w:r>
              <w:rPr>
                <w:b/>
                <w:bCs/>
              </w:rPr>
              <w:t xml:space="preserve">         51.</w:t>
            </w:r>
          </w:p>
        </w:tc>
        <w:tc>
          <w:tcPr>
            <w:tcW w:w="0" w:type="auto"/>
          </w:tcPr>
          <w:p w14:paraId="22B06C7A" w14:textId="77777777" w:rsidR="00696ED5" w:rsidRDefault="00696ED5">
            <w:pPr>
              <w:rPr>
                <w:b/>
                <w:bCs/>
              </w:rPr>
            </w:pPr>
            <w:r>
              <w:rPr>
                <w:b/>
                <w:bCs/>
              </w:rPr>
              <w:t>22 do.</w:t>
            </w:r>
          </w:p>
        </w:tc>
        <w:tc>
          <w:tcPr>
            <w:tcW w:w="0" w:type="auto"/>
          </w:tcPr>
          <w:p w14:paraId="653E3758" w14:textId="77777777" w:rsidR="00696ED5" w:rsidRDefault="00696ED5">
            <w:pPr>
              <w:rPr>
                <w:b/>
                <w:bCs/>
              </w:rPr>
            </w:pPr>
            <w:r>
              <w:rPr>
                <w:b/>
                <w:bCs/>
              </w:rPr>
              <w:t>Geprojecteerd andwoord, zie besluit van de Kerkeraad de da. 14 Nov. 1846.</w:t>
            </w:r>
          </w:p>
        </w:tc>
        <w:tc>
          <w:tcPr>
            <w:tcW w:w="0" w:type="auto"/>
          </w:tcPr>
          <w:p w14:paraId="1EDE1F8F" w14:textId="77777777" w:rsidR="00696ED5" w:rsidRDefault="00696ED5">
            <w:pPr>
              <w:rPr>
                <w:b/>
                <w:bCs/>
                <w:lang w:val="en-GB"/>
              </w:rPr>
            </w:pPr>
            <w:r>
              <w:rPr>
                <w:b/>
                <w:bCs/>
              </w:rPr>
              <w:t xml:space="preserve">Geandwoord het nader andw. Not. Boek verg.  </w:t>
            </w:r>
            <w:r>
              <w:rPr>
                <w:b/>
                <w:bCs/>
                <w:lang w:val="en-GB"/>
              </w:rPr>
              <w:t xml:space="preserve">14 Nov. 1866 Art. V. </w:t>
            </w:r>
          </w:p>
        </w:tc>
      </w:tr>
      <w:tr w:rsidR="00696ED5" w14:paraId="2AE4A79A" w14:textId="77777777">
        <w:tc>
          <w:tcPr>
            <w:tcW w:w="0" w:type="auto"/>
          </w:tcPr>
          <w:p w14:paraId="6555D15E" w14:textId="77777777" w:rsidR="00696ED5" w:rsidRDefault="00696ED5">
            <w:pPr>
              <w:rPr>
                <w:b/>
                <w:bCs/>
              </w:rPr>
            </w:pPr>
            <w:r>
              <w:rPr>
                <w:b/>
                <w:bCs/>
              </w:rPr>
              <w:t xml:space="preserve">         52.</w:t>
            </w:r>
          </w:p>
        </w:tc>
        <w:tc>
          <w:tcPr>
            <w:tcW w:w="0" w:type="auto"/>
          </w:tcPr>
          <w:p w14:paraId="284DE408" w14:textId="77777777" w:rsidR="00696ED5" w:rsidRDefault="00696ED5">
            <w:pPr>
              <w:rPr>
                <w:b/>
                <w:bCs/>
              </w:rPr>
            </w:pPr>
            <w:r>
              <w:rPr>
                <w:b/>
                <w:bCs/>
              </w:rPr>
              <w:t>14 Nov.</w:t>
            </w:r>
          </w:p>
        </w:tc>
        <w:tc>
          <w:tcPr>
            <w:tcW w:w="0" w:type="auto"/>
          </w:tcPr>
          <w:p w14:paraId="4F31DB6D" w14:textId="77777777" w:rsidR="00696ED5" w:rsidRDefault="00696ED5">
            <w:pPr>
              <w:rPr>
                <w:b/>
                <w:bCs/>
              </w:rPr>
            </w:pPr>
            <w:r>
              <w:rPr>
                <w:b/>
                <w:bCs/>
              </w:rPr>
              <w:t>geleidende missive aan het Prov. Coll. van de Staaten van begroting over 1847.</w:t>
            </w:r>
          </w:p>
        </w:tc>
        <w:tc>
          <w:tcPr>
            <w:tcW w:w="0" w:type="auto"/>
          </w:tcPr>
          <w:p w14:paraId="46BBBA3E" w14:textId="77777777" w:rsidR="00696ED5" w:rsidRDefault="00696ED5">
            <w:pPr>
              <w:rPr>
                <w:b/>
                <w:bCs/>
              </w:rPr>
            </w:pPr>
            <w:r>
              <w:rPr>
                <w:b/>
                <w:bCs/>
              </w:rPr>
              <w:t>Geinsereerd in dat not. boek Art. III.</w:t>
            </w:r>
          </w:p>
        </w:tc>
      </w:tr>
      <w:tr w:rsidR="00696ED5" w14:paraId="628998AE" w14:textId="77777777">
        <w:tc>
          <w:tcPr>
            <w:tcW w:w="0" w:type="auto"/>
          </w:tcPr>
          <w:p w14:paraId="20FE98F0" w14:textId="77777777" w:rsidR="00696ED5" w:rsidRDefault="00696ED5">
            <w:pPr>
              <w:rPr>
                <w:b/>
                <w:bCs/>
              </w:rPr>
            </w:pPr>
            <w:r>
              <w:rPr>
                <w:b/>
                <w:bCs/>
              </w:rPr>
              <w:t xml:space="preserve">         53.</w:t>
            </w:r>
          </w:p>
        </w:tc>
        <w:tc>
          <w:tcPr>
            <w:tcW w:w="0" w:type="auto"/>
          </w:tcPr>
          <w:p w14:paraId="623DE86E" w14:textId="77777777" w:rsidR="00696ED5" w:rsidRDefault="00696ED5">
            <w:pPr>
              <w:rPr>
                <w:b/>
                <w:bCs/>
              </w:rPr>
            </w:pPr>
            <w:r>
              <w:rPr>
                <w:b/>
                <w:bCs/>
              </w:rPr>
              <w:t xml:space="preserve">  5 dec.</w:t>
            </w:r>
          </w:p>
        </w:tc>
        <w:tc>
          <w:tcPr>
            <w:tcW w:w="0" w:type="auto"/>
          </w:tcPr>
          <w:p w14:paraId="7C0ABB78" w14:textId="77777777" w:rsidR="00696ED5" w:rsidRDefault="00696ED5">
            <w:pPr>
              <w:rPr>
                <w:b/>
                <w:bCs/>
              </w:rPr>
            </w:pPr>
            <w:r>
              <w:rPr>
                <w:b/>
                <w:bCs/>
              </w:rPr>
              <w:t>Z.M. besluit van 22 Sept. alteratie van Art. 22 van Regl. op K.? opz. en tucht Art. 30, 31 Reg. op vacatures. ???</w:t>
            </w:r>
          </w:p>
        </w:tc>
        <w:tc>
          <w:tcPr>
            <w:tcW w:w="0" w:type="auto"/>
          </w:tcPr>
          <w:p w14:paraId="42C6DFEE" w14:textId="77777777" w:rsidR="00696ED5" w:rsidRDefault="00696ED5">
            <w:pPr>
              <w:rPr>
                <w:b/>
                <w:bCs/>
              </w:rPr>
            </w:pPr>
          </w:p>
        </w:tc>
      </w:tr>
      <w:tr w:rsidR="00696ED5" w14:paraId="360D6596" w14:textId="77777777">
        <w:tc>
          <w:tcPr>
            <w:tcW w:w="0" w:type="auto"/>
          </w:tcPr>
          <w:p w14:paraId="53B348A4" w14:textId="77777777" w:rsidR="00696ED5" w:rsidRDefault="00696ED5">
            <w:pPr>
              <w:rPr>
                <w:b/>
                <w:bCs/>
              </w:rPr>
            </w:pPr>
            <w:r>
              <w:rPr>
                <w:b/>
                <w:bCs/>
              </w:rPr>
              <w:t xml:space="preserve">         54.</w:t>
            </w:r>
          </w:p>
        </w:tc>
        <w:tc>
          <w:tcPr>
            <w:tcW w:w="0" w:type="auto"/>
          </w:tcPr>
          <w:p w14:paraId="1FF697F8" w14:textId="77777777" w:rsidR="00696ED5" w:rsidRDefault="00696ED5">
            <w:pPr>
              <w:rPr>
                <w:b/>
                <w:bCs/>
              </w:rPr>
            </w:pPr>
            <w:r>
              <w:rPr>
                <w:b/>
                <w:bCs/>
              </w:rPr>
              <w:t xml:space="preserve">      do.</w:t>
            </w:r>
          </w:p>
        </w:tc>
        <w:tc>
          <w:tcPr>
            <w:tcW w:w="0" w:type="auto"/>
          </w:tcPr>
          <w:p w14:paraId="5230B725" w14:textId="77777777" w:rsidR="00696ED5" w:rsidRDefault="00696ED5">
            <w:pPr>
              <w:rPr>
                <w:b/>
                <w:bCs/>
              </w:rPr>
            </w:pPr>
            <w:r>
              <w:rPr>
                <w:b/>
                <w:bCs/>
              </w:rPr>
              <w:t>aanSchrijving door A.S. Comm. wegens de Collecte voor Noodlijdende K. en personen.</w:t>
            </w:r>
          </w:p>
        </w:tc>
        <w:tc>
          <w:tcPr>
            <w:tcW w:w="0" w:type="auto"/>
          </w:tcPr>
          <w:p w14:paraId="31EEED2B" w14:textId="77777777" w:rsidR="00696ED5" w:rsidRDefault="00696ED5">
            <w:pPr>
              <w:rPr>
                <w:b/>
                <w:bCs/>
              </w:rPr>
            </w:pPr>
          </w:p>
        </w:tc>
      </w:tr>
      <w:tr w:rsidR="00696ED5" w14:paraId="39BA89D8" w14:textId="77777777">
        <w:tc>
          <w:tcPr>
            <w:tcW w:w="0" w:type="auto"/>
          </w:tcPr>
          <w:p w14:paraId="3AFEF29A" w14:textId="77777777" w:rsidR="00696ED5" w:rsidRDefault="00696ED5">
            <w:pPr>
              <w:rPr>
                <w:b/>
                <w:bCs/>
              </w:rPr>
            </w:pPr>
            <w:r>
              <w:rPr>
                <w:b/>
                <w:bCs/>
              </w:rPr>
              <w:t xml:space="preserve">    1847.</w:t>
            </w:r>
          </w:p>
        </w:tc>
        <w:tc>
          <w:tcPr>
            <w:tcW w:w="0" w:type="auto"/>
          </w:tcPr>
          <w:p w14:paraId="61ADBFE1" w14:textId="77777777" w:rsidR="00696ED5" w:rsidRDefault="00696ED5">
            <w:pPr>
              <w:rPr>
                <w:b/>
                <w:bCs/>
              </w:rPr>
            </w:pPr>
          </w:p>
        </w:tc>
        <w:tc>
          <w:tcPr>
            <w:tcW w:w="0" w:type="auto"/>
          </w:tcPr>
          <w:p w14:paraId="61A714F2" w14:textId="77777777" w:rsidR="00696ED5" w:rsidRDefault="00696ED5">
            <w:pPr>
              <w:rPr>
                <w:b/>
                <w:bCs/>
              </w:rPr>
            </w:pPr>
          </w:p>
        </w:tc>
        <w:tc>
          <w:tcPr>
            <w:tcW w:w="0" w:type="auto"/>
          </w:tcPr>
          <w:p w14:paraId="61DB6B91" w14:textId="77777777" w:rsidR="00696ED5" w:rsidRDefault="00696ED5">
            <w:pPr>
              <w:rPr>
                <w:b/>
                <w:bCs/>
              </w:rPr>
            </w:pPr>
          </w:p>
        </w:tc>
      </w:tr>
      <w:tr w:rsidR="00696ED5" w14:paraId="0A957812" w14:textId="77777777">
        <w:tc>
          <w:tcPr>
            <w:tcW w:w="0" w:type="auto"/>
          </w:tcPr>
          <w:p w14:paraId="4446FA16" w14:textId="77777777" w:rsidR="00696ED5" w:rsidRDefault="00696ED5">
            <w:pPr>
              <w:rPr>
                <w:b/>
                <w:bCs/>
              </w:rPr>
            </w:pPr>
            <w:r>
              <w:rPr>
                <w:b/>
                <w:bCs/>
              </w:rPr>
              <w:t xml:space="preserve">         55.</w:t>
            </w:r>
          </w:p>
        </w:tc>
        <w:tc>
          <w:tcPr>
            <w:tcW w:w="0" w:type="auto"/>
          </w:tcPr>
          <w:p w14:paraId="71F4F6EE" w14:textId="77777777" w:rsidR="00696ED5" w:rsidRDefault="00696ED5">
            <w:pPr>
              <w:rPr>
                <w:b/>
                <w:bCs/>
              </w:rPr>
            </w:pPr>
            <w:r>
              <w:rPr>
                <w:b/>
                <w:bCs/>
              </w:rPr>
              <w:t>den 1 Febr.</w:t>
            </w:r>
          </w:p>
        </w:tc>
        <w:tc>
          <w:tcPr>
            <w:tcW w:w="0" w:type="auto"/>
          </w:tcPr>
          <w:p w14:paraId="5DB1F99A" w14:textId="77777777" w:rsidR="00696ED5" w:rsidRDefault="00696ED5">
            <w:pPr>
              <w:rPr>
                <w:b/>
                <w:bCs/>
              </w:rPr>
            </w:pPr>
            <w:r>
              <w:rPr>
                <w:b/>
                <w:bCs/>
              </w:rPr>
              <w:t>Cl. Best. schrijft aan om opgaaf der overgangen voor den 10</w:t>
            </w:r>
            <w:r>
              <w:rPr>
                <w:b/>
                <w:bCs/>
                <w:vertAlign w:val="superscript"/>
              </w:rPr>
              <w:t>de</w:t>
            </w:r>
            <w:r>
              <w:rPr>
                <w:b/>
                <w:bCs/>
              </w:rPr>
              <w:t xml:space="preserve"> maart</w:t>
            </w:r>
          </w:p>
        </w:tc>
        <w:tc>
          <w:tcPr>
            <w:tcW w:w="0" w:type="auto"/>
          </w:tcPr>
          <w:p w14:paraId="0FC16D94" w14:textId="77777777" w:rsidR="00696ED5" w:rsidRDefault="00696ED5">
            <w:pPr>
              <w:rPr>
                <w:b/>
                <w:bCs/>
              </w:rPr>
            </w:pPr>
          </w:p>
        </w:tc>
      </w:tr>
      <w:tr w:rsidR="00696ED5" w14:paraId="1014F3FD" w14:textId="77777777">
        <w:tc>
          <w:tcPr>
            <w:tcW w:w="0" w:type="auto"/>
          </w:tcPr>
          <w:p w14:paraId="232C11F3" w14:textId="77777777" w:rsidR="00696ED5" w:rsidRDefault="00696ED5">
            <w:pPr>
              <w:rPr>
                <w:b/>
                <w:bCs/>
              </w:rPr>
            </w:pPr>
            <w:r>
              <w:rPr>
                <w:b/>
                <w:bCs/>
              </w:rPr>
              <w:t xml:space="preserve">         56.  </w:t>
            </w:r>
          </w:p>
        </w:tc>
        <w:tc>
          <w:tcPr>
            <w:tcW w:w="0" w:type="auto"/>
          </w:tcPr>
          <w:p w14:paraId="6CB94EB9" w14:textId="77777777" w:rsidR="00696ED5" w:rsidRDefault="00696ED5">
            <w:pPr>
              <w:rPr>
                <w:b/>
                <w:bCs/>
              </w:rPr>
            </w:pPr>
            <w:r>
              <w:rPr>
                <w:b/>
                <w:bCs/>
              </w:rPr>
              <w:t>den 2</w:t>
            </w:r>
            <w:r>
              <w:rPr>
                <w:b/>
                <w:bCs/>
                <w:vertAlign w:val="superscript"/>
              </w:rPr>
              <w:t>de</w:t>
            </w:r>
            <w:r>
              <w:rPr>
                <w:b/>
                <w:bCs/>
              </w:rPr>
              <w:t xml:space="preserve"> Maart</w:t>
            </w:r>
          </w:p>
        </w:tc>
        <w:tc>
          <w:tcPr>
            <w:tcW w:w="0" w:type="auto"/>
          </w:tcPr>
          <w:p w14:paraId="1C0DF8EF" w14:textId="77777777" w:rsidR="00696ED5" w:rsidRDefault="00696ED5">
            <w:pPr>
              <w:rPr>
                <w:b/>
                <w:bCs/>
              </w:rPr>
            </w:pPr>
            <w:r>
              <w:rPr>
                <w:b/>
                <w:bCs/>
              </w:rPr>
              <w:t>geleidende missive der rekeningen van St.M.Gestel en Schijndel over 1846. Verzonden aan het Prov. Coll. van toezigt. Zie handelingen. ??</w:t>
            </w:r>
          </w:p>
        </w:tc>
        <w:tc>
          <w:tcPr>
            <w:tcW w:w="0" w:type="auto"/>
          </w:tcPr>
          <w:p w14:paraId="5F13A7B0" w14:textId="77777777" w:rsidR="00696ED5" w:rsidRDefault="00696ED5">
            <w:pPr>
              <w:rPr>
                <w:b/>
                <w:bCs/>
              </w:rPr>
            </w:pPr>
          </w:p>
        </w:tc>
      </w:tr>
      <w:tr w:rsidR="00696ED5" w14:paraId="409C2EC7" w14:textId="77777777">
        <w:tc>
          <w:tcPr>
            <w:tcW w:w="0" w:type="auto"/>
          </w:tcPr>
          <w:p w14:paraId="0EE0FDB7" w14:textId="77777777" w:rsidR="00696ED5" w:rsidRDefault="00696ED5">
            <w:pPr>
              <w:rPr>
                <w:b/>
                <w:bCs/>
              </w:rPr>
            </w:pPr>
            <w:r>
              <w:rPr>
                <w:b/>
                <w:bCs/>
              </w:rPr>
              <w:t xml:space="preserve">         57.</w:t>
            </w:r>
          </w:p>
        </w:tc>
        <w:tc>
          <w:tcPr>
            <w:tcW w:w="0" w:type="auto"/>
          </w:tcPr>
          <w:p w14:paraId="68720FEC" w14:textId="77777777" w:rsidR="00696ED5" w:rsidRDefault="00696ED5">
            <w:pPr>
              <w:rPr>
                <w:b/>
                <w:bCs/>
              </w:rPr>
            </w:pPr>
            <w:r>
              <w:rPr>
                <w:b/>
                <w:bCs/>
              </w:rPr>
              <w:t xml:space="preserve">       do.</w:t>
            </w:r>
          </w:p>
        </w:tc>
        <w:tc>
          <w:tcPr>
            <w:tcW w:w="0" w:type="auto"/>
          </w:tcPr>
          <w:p w14:paraId="7AD9C4A5" w14:textId="77777777" w:rsidR="00696ED5" w:rsidRDefault="00696ED5">
            <w:pPr>
              <w:rPr>
                <w:b/>
                <w:bCs/>
              </w:rPr>
            </w:pPr>
            <w:r>
              <w:rPr>
                <w:b/>
                <w:bCs/>
              </w:rPr>
              <w:t xml:space="preserve">des kerkeraads. </w:t>
            </w:r>
          </w:p>
          <w:p w14:paraId="0F59EE12" w14:textId="77777777" w:rsidR="00696ED5" w:rsidRDefault="00696ED5">
            <w:pPr>
              <w:rPr>
                <w:b/>
                <w:bCs/>
              </w:rPr>
            </w:pPr>
            <w:r>
              <w:rPr>
                <w:b/>
                <w:bCs/>
              </w:rPr>
              <w:t>ingekomen van Syn.Com.Uitnodiging voor de Collecte voor Noodlijdende.</w:t>
            </w:r>
          </w:p>
        </w:tc>
        <w:tc>
          <w:tcPr>
            <w:tcW w:w="0" w:type="auto"/>
          </w:tcPr>
          <w:p w14:paraId="080EF365" w14:textId="77777777" w:rsidR="00696ED5" w:rsidRDefault="00696ED5">
            <w:pPr>
              <w:rPr>
                <w:b/>
                <w:bCs/>
              </w:rPr>
            </w:pPr>
          </w:p>
        </w:tc>
      </w:tr>
      <w:tr w:rsidR="00696ED5" w14:paraId="0767F4D5" w14:textId="77777777">
        <w:tc>
          <w:tcPr>
            <w:tcW w:w="0" w:type="auto"/>
          </w:tcPr>
          <w:p w14:paraId="42BB4DE7" w14:textId="77777777" w:rsidR="00696ED5" w:rsidRDefault="00696ED5">
            <w:pPr>
              <w:rPr>
                <w:b/>
                <w:bCs/>
              </w:rPr>
            </w:pPr>
            <w:r>
              <w:rPr>
                <w:b/>
                <w:bCs/>
              </w:rPr>
              <w:t xml:space="preserve">         58.</w:t>
            </w:r>
          </w:p>
        </w:tc>
        <w:tc>
          <w:tcPr>
            <w:tcW w:w="0" w:type="auto"/>
          </w:tcPr>
          <w:p w14:paraId="26A866F1" w14:textId="77777777" w:rsidR="00696ED5" w:rsidRDefault="00696ED5">
            <w:pPr>
              <w:rPr>
                <w:b/>
                <w:bCs/>
              </w:rPr>
            </w:pPr>
            <w:r>
              <w:rPr>
                <w:b/>
                <w:bCs/>
              </w:rPr>
              <w:t>19 April</w:t>
            </w:r>
          </w:p>
        </w:tc>
        <w:tc>
          <w:tcPr>
            <w:tcW w:w="0" w:type="auto"/>
          </w:tcPr>
          <w:p w14:paraId="25820518" w14:textId="77777777" w:rsidR="00696ED5" w:rsidRDefault="00696ED5">
            <w:pPr>
              <w:rPr>
                <w:b/>
                <w:bCs/>
              </w:rPr>
            </w:pPr>
            <w:r>
              <w:rPr>
                <w:b/>
                <w:bCs/>
              </w:rPr>
              <w:t xml:space="preserve">vragen en aanschrijving wegens kerk-vistatie </w:t>
            </w:r>
          </w:p>
        </w:tc>
        <w:tc>
          <w:tcPr>
            <w:tcW w:w="0" w:type="auto"/>
          </w:tcPr>
          <w:p w14:paraId="080A1F85" w14:textId="77777777" w:rsidR="00696ED5" w:rsidRDefault="00696ED5">
            <w:pPr>
              <w:rPr>
                <w:b/>
                <w:bCs/>
              </w:rPr>
            </w:pPr>
            <w:r>
              <w:rPr>
                <w:b/>
                <w:bCs/>
              </w:rPr>
              <w:t>geandwoord.</w:t>
            </w:r>
          </w:p>
        </w:tc>
      </w:tr>
      <w:tr w:rsidR="00696ED5" w14:paraId="1705C6FF" w14:textId="77777777">
        <w:tc>
          <w:tcPr>
            <w:tcW w:w="0" w:type="auto"/>
          </w:tcPr>
          <w:p w14:paraId="3A2835BE" w14:textId="77777777" w:rsidR="00696ED5" w:rsidRDefault="00696ED5">
            <w:pPr>
              <w:rPr>
                <w:b/>
                <w:bCs/>
              </w:rPr>
            </w:pPr>
            <w:r>
              <w:rPr>
                <w:b/>
                <w:bCs/>
              </w:rPr>
              <w:t xml:space="preserve">         59.</w:t>
            </w:r>
          </w:p>
        </w:tc>
        <w:tc>
          <w:tcPr>
            <w:tcW w:w="0" w:type="auto"/>
          </w:tcPr>
          <w:p w14:paraId="33A293DD" w14:textId="77777777" w:rsidR="00696ED5" w:rsidRDefault="00696ED5">
            <w:pPr>
              <w:rPr>
                <w:b/>
                <w:bCs/>
              </w:rPr>
            </w:pPr>
            <w:r>
              <w:rPr>
                <w:b/>
                <w:bCs/>
              </w:rPr>
              <w:t>20 do.</w:t>
            </w:r>
          </w:p>
        </w:tc>
        <w:tc>
          <w:tcPr>
            <w:tcW w:w="0" w:type="auto"/>
          </w:tcPr>
          <w:p w14:paraId="7F0F56F4" w14:textId="77777777" w:rsidR="00696ED5" w:rsidRDefault="00696ED5">
            <w:pPr>
              <w:rPr>
                <w:b/>
                <w:bCs/>
              </w:rPr>
            </w:pPr>
            <w:r>
              <w:rPr>
                <w:b/>
                <w:bCs/>
              </w:rPr>
              <w:t>opgaven der Verandwoording van de brand Att. ??</w:t>
            </w:r>
          </w:p>
        </w:tc>
        <w:tc>
          <w:tcPr>
            <w:tcW w:w="0" w:type="auto"/>
          </w:tcPr>
          <w:p w14:paraId="0A87CE66" w14:textId="77777777" w:rsidR="00696ED5" w:rsidRDefault="00696ED5">
            <w:pPr>
              <w:rPr>
                <w:b/>
                <w:bCs/>
              </w:rPr>
            </w:pPr>
          </w:p>
        </w:tc>
      </w:tr>
      <w:tr w:rsidR="00696ED5" w14:paraId="07477D53" w14:textId="77777777">
        <w:tc>
          <w:tcPr>
            <w:tcW w:w="0" w:type="auto"/>
          </w:tcPr>
          <w:p w14:paraId="53AFD0FE" w14:textId="77777777" w:rsidR="00696ED5" w:rsidRDefault="00696ED5">
            <w:pPr>
              <w:rPr>
                <w:b/>
                <w:bCs/>
              </w:rPr>
            </w:pPr>
            <w:r>
              <w:rPr>
                <w:b/>
                <w:bCs/>
              </w:rPr>
              <w:t xml:space="preserve">         60.</w:t>
            </w:r>
          </w:p>
        </w:tc>
        <w:tc>
          <w:tcPr>
            <w:tcW w:w="0" w:type="auto"/>
          </w:tcPr>
          <w:p w14:paraId="1AF18E7F" w14:textId="77777777" w:rsidR="00696ED5" w:rsidRDefault="00696ED5">
            <w:pPr>
              <w:rPr>
                <w:b/>
                <w:bCs/>
              </w:rPr>
            </w:pPr>
            <w:r>
              <w:rPr>
                <w:b/>
                <w:bCs/>
              </w:rPr>
              <w:t>24 do.</w:t>
            </w:r>
          </w:p>
        </w:tc>
        <w:tc>
          <w:tcPr>
            <w:tcW w:w="0" w:type="auto"/>
          </w:tcPr>
          <w:p w14:paraId="3FF45908" w14:textId="77777777" w:rsidR="00696ED5" w:rsidRDefault="00696ED5">
            <w:pPr>
              <w:rPr>
                <w:b/>
                <w:bCs/>
              </w:rPr>
            </w:pPr>
            <w:r>
              <w:rPr>
                <w:b/>
                <w:bCs/>
              </w:rPr>
              <w:t>Minister. aanschrijving wegens de Biddag.</w:t>
            </w:r>
          </w:p>
        </w:tc>
        <w:tc>
          <w:tcPr>
            <w:tcW w:w="0" w:type="auto"/>
          </w:tcPr>
          <w:p w14:paraId="1C0858E8" w14:textId="77777777" w:rsidR="00696ED5" w:rsidRDefault="00696ED5">
            <w:pPr>
              <w:rPr>
                <w:b/>
                <w:bCs/>
              </w:rPr>
            </w:pPr>
          </w:p>
        </w:tc>
      </w:tr>
      <w:tr w:rsidR="00696ED5" w14:paraId="78BD118A" w14:textId="77777777">
        <w:tc>
          <w:tcPr>
            <w:tcW w:w="0" w:type="auto"/>
          </w:tcPr>
          <w:p w14:paraId="5C9F7FBD" w14:textId="77777777" w:rsidR="00696ED5" w:rsidRDefault="00696ED5">
            <w:pPr>
              <w:rPr>
                <w:b/>
                <w:bCs/>
              </w:rPr>
            </w:pPr>
            <w:r>
              <w:rPr>
                <w:b/>
                <w:bCs/>
              </w:rPr>
              <w:t xml:space="preserve">         61.</w:t>
            </w:r>
          </w:p>
        </w:tc>
        <w:tc>
          <w:tcPr>
            <w:tcW w:w="0" w:type="auto"/>
          </w:tcPr>
          <w:p w14:paraId="6DF46467" w14:textId="77777777" w:rsidR="00696ED5" w:rsidRDefault="00696ED5">
            <w:pPr>
              <w:rPr>
                <w:b/>
                <w:bCs/>
              </w:rPr>
            </w:pPr>
            <w:r>
              <w:rPr>
                <w:b/>
                <w:bCs/>
              </w:rPr>
              <w:t>23 do.</w:t>
            </w:r>
          </w:p>
        </w:tc>
        <w:tc>
          <w:tcPr>
            <w:tcW w:w="0" w:type="auto"/>
          </w:tcPr>
          <w:p w14:paraId="53BCAF17" w14:textId="77777777" w:rsidR="00696ED5" w:rsidRDefault="00696ED5">
            <w:pPr>
              <w:rPr>
                <w:b/>
                <w:bCs/>
              </w:rPr>
            </w:pPr>
            <w:r>
              <w:rPr>
                <w:b/>
                <w:bCs/>
              </w:rPr>
              <w:t>Z.M. de Koning besluit des wegens.</w:t>
            </w:r>
          </w:p>
        </w:tc>
        <w:tc>
          <w:tcPr>
            <w:tcW w:w="0" w:type="auto"/>
          </w:tcPr>
          <w:p w14:paraId="0895DFF3" w14:textId="77777777" w:rsidR="00696ED5" w:rsidRDefault="00696ED5">
            <w:pPr>
              <w:rPr>
                <w:b/>
                <w:bCs/>
              </w:rPr>
            </w:pPr>
          </w:p>
        </w:tc>
      </w:tr>
      <w:tr w:rsidR="00696ED5" w14:paraId="66E445E0" w14:textId="77777777">
        <w:tc>
          <w:tcPr>
            <w:tcW w:w="0" w:type="auto"/>
          </w:tcPr>
          <w:p w14:paraId="0856D80B" w14:textId="77777777" w:rsidR="00696ED5" w:rsidRDefault="00696ED5">
            <w:pPr>
              <w:rPr>
                <w:b/>
                <w:bCs/>
              </w:rPr>
            </w:pPr>
            <w:r>
              <w:rPr>
                <w:b/>
                <w:bCs/>
              </w:rPr>
              <w:t xml:space="preserve">         62.</w:t>
            </w:r>
          </w:p>
        </w:tc>
        <w:tc>
          <w:tcPr>
            <w:tcW w:w="0" w:type="auto"/>
          </w:tcPr>
          <w:p w14:paraId="06AAC9AF" w14:textId="77777777" w:rsidR="00696ED5" w:rsidRDefault="00696ED5">
            <w:pPr>
              <w:rPr>
                <w:b/>
                <w:bCs/>
              </w:rPr>
            </w:pPr>
            <w:r>
              <w:rPr>
                <w:b/>
                <w:bCs/>
              </w:rPr>
              <w:t>26 mei</w:t>
            </w:r>
          </w:p>
        </w:tc>
        <w:tc>
          <w:tcPr>
            <w:tcW w:w="0" w:type="auto"/>
          </w:tcPr>
          <w:p w14:paraId="6107EE14" w14:textId="77777777" w:rsidR="00696ED5" w:rsidRDefault="00696ED5">
            <w:pPr>
              <w:rPr>
                <w:b/>
                <w:bCs/>
              </w:rPr>
            </w:pPr>
            <w:r>
              <w:rPr>
                <w:b/>
                <w:bCs/>
              </w:rPr>
              <w:t>Coll. v. toezigt wegens de bijdrage van St.M. Gestel en Schijndel voor het Pretario  ?? fonds.</w:t>
            </w:r>
          </w:p>
        </w:tc>
        <w:tc>
          <w:tcPr>
            <w:tcW w:w="0" w:type="auto"/>
          </w:tcPr>
          <w:p w14:paraId="08455541" w14:textId="77777777" w:rsidR="00696ED5" w:rsidRDefault="00696ED5">
            <w:pPr>
              <w:rPr>
                <w:b/>
                <w:bCs/>
              </w:rPr>
            </w:pPr>
          </w:p>
        </w:tc>
      </w:tr>
      <w:tr w:rsidR="00696ED5" w14:paraId="548A3E8C" w14:textId="77777777">
        <w:tc>
          <w:tcPr>
            <w:tcW w:w="0" w:type="auto"/>
          </w:tcPr>
          <w:p w14:paraId="5E59831B" w14:textId="77777777" w:rsidR="00696ED5" w:rsidRDefault="00696ED5">
            <w:pPr>
              <w:rPr>
                <w:b/>
                <w:bCs/>
              </w:rPr>
            </w:pPr>
            <w:r>
              <w:rPr>
                <w:b/>
                <w:bCs/>
              </w:rPr>
              <w:t xml:space="preserve">         63.</w:t>
            </w:r>
          </w:p>
        </w:tc>
        <w:tc>
          <w:tcPr>
            <w:tcW w:w="0" w:type="auto"/>
          </w:tcPr>
          <w:p w14:paraId="2B078FC2" w14:textId="77777777" w:rsidR="00696ED5" w:rsidRDefault="00696ED5">
            <w:pPr>
              <w:rPr>
                <w:b/>
                <w:bCs/>
              </w:rPr>
            </w:pPr>
            <w:r>
              <w:rPr>
                <w:b/>
                <w:bCs/>
              </w:rPr>
              <w:t>29</w:t>
            </w:r>
          </w:p>
        </w:tc>
        <w:tc>
          <w:tcPr>
            <w:tcW w:w="0" w:type="auto"/>
          </w:tcPr>
          <w:p w14:paraId="5C22BCFF" w14:textId="77777777" w:rsidR="00696ED5" w:rsidRDefault="00696ED5">
            <w:pPr>
              <w:rPr>
                <w:b/>
                <w:bCs/>
              </w:rPr>
            </w:pPr>
            <w:r>
              <w:rPr>
                <w:b/>
                <w:bCs/>
              </w:rPr>
              <w:t>Ds. Duyser het zelfde.</w:t>
            </w:r>
          </w:p>
        </w:tc>
        <w:tc>
          <w:tcPr>
            <w:tcW w:w="0" w:type="auto"/>
          </w:tcPr>
          <w:p w14:paraId="3BB97354" w14:textId="77777777" w:rsidR="00696ED5" w:rsidRDefault="00696ED5">
            <w:pPr>
              <w:rPr>
                <w:b/>
                <w:bCs/>
              </w:rPr>
            </w:pPr>
          </w:p>
        </w:tc>
      </w:tr>
      <w:tr w:rsidR="00696ED5" w14:paraId="032B1F46" w14:textId="77777777">
        <w:tc>
          <w:tcPr>
            <w:tcW w:w="0" w:type="auto"/>
          </w:tcPr>
          <w:p w14:paraId="568E6350" w14:textId="77777777" w:rsidR="00696ED5" w:rsidRDefault="00696ED5">
            <w:pPr>
              <w:rPr>
                <w:b/>
                <w:bCs/>
              </w:rPr>
            </w:pPr>
            <w:r>
              <w:rPr>
                <w:b/>
                <w:bCs/>
              </w:rPr>
              <w:t xml:space="preserve">         64. </w:t>
            </w:r>
          </w:p>
        </w:tc>
        <w:tc>
          <w:tcPr>
            <w:tcW w:w="0" w:type="auto"/>
          </w:tcPr>
          <w:p w14:paraId="2F84E7D4" w14:textId="77777777" w:rsidR="00696ED5" w:rsidRDefault="00696ED5">
            <w:pPr>
              <w:rPr>
                <w:b/>
                <w:bCs/>
              </w:rPr>
            </w:pPr>
            <w:r>
              <w:rPr>
                <w:b/>
                <w:bCs/>
              </w:rPr>
              <w:t>11 Sept.</w:t>
            </w:r>
          </w:p>
        </w:tc>
        <w:tc>
          <w:tcPr>
            <w:tcW w:w="0" w:type="auto"/>
          </w:tcPr>
          <w:p w14:paraId="18BE7BD9" w14:textId="77777777" w:rsidR="00696ED5" w:rsidRDefault="00696ED5">
            <w:pPr>
              <w:rPr>
                <w:b/>
                <w:bCs/>
              </w:rPr>
            </w:pPr>
            <w:r>
              <w:rPr>
                <w:b/>
                <w:bCs/>
              </w:rPr>
              <w:t>Minister. aanschrijving wegens  de dankdag.</w:t>
            </w:r>
          </w:p>
        </w:tc>
        <w:tc>
          <w:tcPr>
            <w:tcW w:w="0" w:type="auto"/>
          </w:tcPr>
          <w:p w14:paraId="5EA1E06A" w14:textId="77777777" w:rsidR="00696ED5" w:rsidRDefault="00696ED5">
            <w:pPr>
              <w:rPr>
                <w:b/>
                <w:bCs/>
              </w:rPr>
            </w:pPr>
          </w:p>
        </w:tc>
      </w:tr>
      <w:tr w:rsidR="00696ED5" w14:paraId="1899BD30" w14:textId="77777777">
        <w:tc>
          <w:tcPr>
            <w:tcW w:w="0" w:type="auto"/>
          </w:tcPr>
          <w:p w14:paraId="285B6EF6" w14:textId="77777777" w:rsidR="00696ED5" w:rsidRDefault="00696ED5">
            <w:pPr>
              <w:rPr>
                <w:b/>
                <w:bCs/>
                <w:lang w:val="en-GB"/>
              </w:rPr>
            </w:pPr>
            <w:r w:rsidRPr="003B5F33">
              <w:rPr>
                <w:b/>
                <w:bCs/>
              </w:rPr>
              <w:lastRenderedPageBreak/>
              <w:t xml:space="preserve">         </w:t>
            </w:r>
            <w:r>
              <w:rPr>
                <w:b/>
                <w:bCs/>
                <w:lang w:val="en-GB"/>
              </w:rPr>
              <w:t>65.</w:t>
            </w:r>
          </w:p>
        </w:tc>
        <w:tc>
          <w:tcPr>
            <w:tcW w:w="0" w:type="auto"/>
          </w:tcPr>
          <w:p w14:paraId="56BCA57D" w14:textId="77777777" w:rsidR="00696ED5" w:rsidRDefault="00696ED5">
            <w:pPr>
              <w:rPr>
                <w:b/>
                <w:bCs/>
                <w:lang w:val="en-GB"/>
              </w:rPr>
            </w:pPr>
            <w:r>
              <w:rPr>
                <w:b/>
                <w:bCs/>
                <w:lang w:val="en-GB"/>
              </w:rPr>
              <w:t>do.</w:t>
            </w:r>
          </w:p>
        </w:tc>
        <w:tc>
          <w:tcPr>
            <w:tcW w:w="0" w:type="auto"/>
          </w:tcPr>
          <w:p w14:paraId="1E25A040" w14:textId="77777777" w:rsidR="00696ED5" w:rsidRDefault="00696ED5">
            <w:pPr>
              <w:rPr>
                <w:b/>
                <w:bCs/>
              </w:rPr>
            </w:pPr>
            <w:r>
              <w:rPr>
                <w:b/>
                <w:bCs/>
              </w:rPr>
              <w:t>Z.M. de Koning besluit des wegens.</w:t>
            </w:r>
          </w:p>
        </w:tc>
        <w:tc>
          <w:tcPr>
            <w:tcW w:w="0" w:type="auto"/>
          </w:tcPr>
          <w:p w14:paraId="24818A0C" w14:textId="77777777" w:rsidR="00696ED5" w:rsidRDefault="00696ED5">
            <w:pPr>
              <w:rPr>
                <w:b/>
                <w:bCs/>
              </w:rPr>
            </w:pPr>
          </w:p>
        </w:tc>
      </w:tr>
      <w:tr w:rsidR="00696ED5" w14:paraId="05B154FA" w14:textId="77777777">
        <w:tc>
          <w:tcPr>
            <w:tcW w:w="0" w:type="auto"/>
          </w:tcPr>
          <w:p w14:paraId="5CFB9135" w14:textId="77777777" w:rsidR="00696ED5" w:rsidRDefault="00696ED5">
            <w:pPr>
              <w:rPr>
                <w:b/>
                <w:bCs/>
                <w:lang w:val="en-GB"/>
              </w:rPr>
            </w:pPr>
            <w:r w:rsidRPr="003B5F33">
              <w:rPr>
                <w:b/>
                <w:bCs/>
              </w:rPr>
              <w:t xml:space="preserve">         </w:t>
            </w:r>
            <w:r>
              <w:rPr>
                <w:b/>
                <w:bCs/>
                <w:lang w:val="en-GB"/>
              </w:rPr>
              <w:t>66.</w:t>
            </w:r>
          </w:p>
        </w:tc>
        <w:tc>
          <w:tcPr>
            <w:tcW w:w="0" w:type="auto"/>
          </w:tcPr>
          <w:p w14:paraId="39FE95FD" w14:textId="77777777" w:rsidR="00696ED5" w:rsidRDefault="00696ED5">
            <w:pPr>
              <w:rPr>
                <w:b/>
                <w:bCs/>
                <w:lang w:val="en-GB"/>
              </w:rPr>
            </w:pPr>
            <w:r>
              <w:rPr>
                <w:b/>
                <w:bCs/>
                <w:lang w:val="en-GB"/>
              </w:rPr>
              <w:t>1 Oct.</w:t>
            </w:r>
          </w:p>
        </w:tc>
        <w:tc>
          <w:tcPr>
            <w:tcW w:w="0" w:type="auto"/>
          </w:tcPr>
          <w:p w14:paraId="76CCEEC9" w14:textId="77777777" w:rsidR="00696ED5" w:rsidRDefault="00696ED5">
            <w:pPr>
              <w:rPr>
                <w:b/>
                <w:bCs/>
              </w:rPr>
            </w:pPr>
            <w:r>
              <w:rPr>
                <w:b/>
                <w:bCs/>
              </w:rPr>
              <w:t>Cl. Best. vraagt wegens de Alg. Arme Administratia in beide Gemeenten.</w:t>
            </w:r>
          </w:p>
        </w:tc>
        <w:tc>
          <w:tcPr>
            <w:tcW w:w="0" w:type="auto"/>
          </w:tcPr>
          <w:p w14:paraId="2EF19A18" w14:textId="77777777" w:rsidR="00696ED5" w:rsidRDefault="00696ED5">
            <w:pPr>
              <w:rPr>
                <w:b/>
                <w:bCs/>
              </w:rPr>
            </w:pPr>
          </w:p>
        </w:tc>
      </w:tr>
      <w:tr w:rsidR="00696ED5" w14:paraId="2BD3FEB1" w14:textId="77777777">
        <w:tc>
          <w:tcPr>
            <w:tcW w:w="0" w:type="auto"/>
          </w:tcPr>
          <w:p w14:paraId="7F15AE84" w14:textId="77777777" w:rsidR="00696ED5" w:rsidRDefault="00696ED5">
            <w:pPr>
              <w:rPr>
                <w:b/>
                <w:bCs/>
                <w:lang w:val="en-GB"/>
              </w:rPr>
            </w:pPr>
            <w:r w:rsidRPr="003B5F33">
              <w:rPr>
                <w:b/>
                <w:bCs/>
              </w:rPr>
              <w:t xml:space="preserve">         </w:t>
            </w:r>
            <w:r>
              <w:rPr>
                <w:b/>
                <w:bCs/>
                <w:lang w:val="en-GB"/>
              </w:rPr>
              <w:t>67.</w:t>
            </w:r>
          </w:p>
        </w:tc>
        <w:tc>
          <w:tcPr>
            <w:tcW w:w="0" w:type="auto"/>
          </w:tcPr>
          <w:p w14:paraId="7DD50AE4" w14:textId="77777777" w:rsidR="00696ED5" w:rsidRDefault="00696ED5">
            <w:pPr>
              <w:rPr>
                <w:b/>
                <w:bCs/>
                <w:lang w:val="en-GB"/>
              </w:rPr>
            </w:pPr>
            <w:r>
              <w:rPr>
                <w:b/>
                <w:bCs/>
                <w:lang w:val="en-GB"/>
              </w:rPr>
              <w:t xml:space="preserve">18 do.   </w:t>
            </w:r>
          </w:p>
        </w:tc>
        <w:tc>
          <w:tcPr>
            <w:tcW w:w="0" w:type="auto"/>
          </w:tcPr>
          <w:p w14:paraId="710FC04A" w14:textId="77777777" w:rsidR="00696ED5" w:rsidRDefault="00696ED5">
            <w:pPr>
              <w:rPr>
                <w:b/>
                <w:bCs/>
              </w:rPr>
            </w:pPr>
            <w:r>
              <w:rPr>
                <w:b/>
                <w:bCs/>
              </w:rPr>
              <w:t>daarop geandwoord.</w:t>
            </w:r>
          </w:p>
        </w:tc>
        <w:tc>
          <w:tcPr>
            <w:tcW w:w="0" w:type="auto"/>
          </w:tcPr>
          <w:p w14:paraId="0450D3A4" w14:textId="77777777" w:rsidR="00696ED5" w:rsidRDefault="00696ED5">
            <w:pPr>
              <w:rPr>
                <w:b/>
                <w:bCs/>
              </w:rPr>
            </w:pPr>
          </w:p>
        </w:tc>
      </w:tr>
      <w:tr w:rsidR="00696ED5" w14:paraId="25DA0F3D" w14:textId="77777777">
        <w:tc>
          <w:tcPr>
            <w:tcW w:w="0" w:type="auto"/>
          </w:tcPr>
          <w:p w14:paraId="7EDE840B" w14:textId="77777777" w:rsidR="00696ED5" w:rsidRDefault="00696ED5">
            <w:pPr>
              <w:rPr>
                <w:b/>
                <w:bCs/>
              </w:rPr>
            </w:pPr>
            <w:r>
              <w:rPr>
                <w:b/>
                <w:bCs/>
              </w:rPr>
              <w:t xml:space="preserve">         68.</w:t>
            </w:r>
          </w:p>
        </w:tc>
        <w:tc>
          <w:tcPr>
            <w:tcW w:w="0" w:type="auto"/>
          </w:tcPr>
          <w:p w14:paraId="397C9F98" w14:textId="77777777" w:rsidR="00696ED5" w:rsidRDefault="00696ED5">
            <w:pPr>
              <w:rPr>
                <w:b/>
                <w:bCs/>
              </w:rPr>
            </w:pPr>
            <w:r>
              <w:rPr>
                <w:b/>
                <w:bCs/>
              </w:rPr>
              <w:t>16 Oct.</w:t>
            </w:r>
          </w:p>
        </w:tc>
        <w:tc>
          <w:tcPr>
            <w:tcW w:w="0" w:type="auto"/>
          </w:tcPr>
          <w:p w14:paraId="7D035EF6" w14:textId="77777777" w:rsidR="00696ED5" w:rsidRDefault="00696ED5">
            <w:pPr>
              <w:rPr>
                <w:b/>
                <w:bCs/>
              </w:rPr>
            </w:pPr>
            <w:r>
              <w:rPr>
                <w:b/>
                <w:bCs/>
              </w:rPr>
              <w:t>Prov. Coll. aanmerkingen wegens de  rekeningen van St.M.Gestel en Schijndel.</w:t>
            </w:r>
          </w:p>
        </w:tc>
        <w:tc>
          <w:tcPr>
            <w:tcW w:w="0" w:type="auto"/>
          </w:tcPr>
          <w:p w14:paraId="055EEDEB" w14:textId="77777777" w:rsidR="00696ED5" w:rsidRDefault="00696ED5">
            <w:pPr>
              <w:rPr>
                <w:b/>
                <w:bCs/>
              </w:rPr>
            </w:pPr>
          </w:p>
        </w:tc>
      </w:tr>
      <w:tr w:rsidR="00696ED5" w14:paraId="363A9AAE" w14:textId="77777777">
        <w:tc>
          <w:tcPr>
            <w:tcW w:w="0" w:type="auto"/>
          </w:tcPr>
          <w:p w14:paraId="398759D9" w14:textId="77777777" w:rsidR="00696ED5" w:rsidRDefault="00696ED5">
            <w:pPr>
              <w:rPr>
                <w:b/>
                <w:bCs/>
              </w:rPr>
            </w:pPr>
            <w:r>
              <w:rPr>
                <w:b/>
                <w:bCs/>
              </w:rPr>
              <w:t xml:space="preserve">         69.</w:t>
            </w:r>
          </w:p>
        </w:tc>
        <w:tc>
          <w:tcPr>
            <w:tcW w:w="0" w:type="auto"/>
          </w:tcPr>
          <w:p w14:paraId="188EA6A3" w14:textId="77777777" w:rsidR="00696ED5" w:rsidRDefault="00696ED5">
            <w:pPr>
              <w:rPr>
                <w:b/>
                <w:bCs/>
              </w:rPr>
            </w:pPr>
            <w:r>
              <w:rPr>
                <w:b/>
                <w:bCs/>
              </w:rPr>
              <w:t>18 Nov.</w:t>
            </w:r>
          </w:p>
        </w:tc>
        <w:tc>
          <w:tcPr>
            <w:tcW w:w="0" w:type="auto"/>
          </w:tcPr>
          <w:p w14:paraId="339B75A9" w14:textId="77777777" w:rsidR="00696ED5" w:rsidRDefault="00696ED5">
            <w:pPr>
              <w:rPr>
                <w:b/>
                <w:bCs/>
              </w:rPr>
            </w:pPr>
            <w:r>
              <w:rPr>
                <w:b/>
                <w:bCs/>
              </w:rPr>
              <w:t>Verwezen na de geleidende der St. van begroting over 1847. Zie boven nr. 52 geinsereerd in het act. boek.</w:t>
            </w:r>
          </w:p>
        </w:tc>
        <w:tc>
          <w:tcPr>
            <w:tcW w:w="0" w:type="auto"/>
          </w:tcPr>
          <w:p w14:paraId="6DFDA1F1" w14:textId="77777777" w:rsidR="00696ED5" w:rsidRDefault="00696ED5">
            <w:pPr>
              <w:rPr>
                <w:b/>
                <w:bCs/>
              </w:rPr>
            </w:pPr>
          </w:p>
        </w:tc>
      </w:tr>
      <w:tr w:rsidR="00696ED5" w14:paraId="1209ED78" w14:textId="77777777">
        <w:tc>
          <w:tcPr>
            <w:tcW w:w="0" w:type="auto"/>
          </w:tcPr>
          <w:p w14:paraId="014CD012" w14:textId="77777777" w:rsidR="00696ED5" w:rsidRDefault="00696ED5">
            <w:pPr>
              <w:rPr>
                <w:b/>
                <w:bCs/>
              </w:rPr>
            </w:pPr>
            <w:r>
              <w:rPr>
                <w:b/>
                <w:bCs/>
              </w:rPr>
              <w:t xml:space="preserve">No. 69 ?!    </w:t>
            </w:r>
          </w:p>
        </w:tc>
        <w:tc>
          <w:tcPr>
            <w:tcW w:w="0" w:type="auto"/>
          </w:tcPr>
          <w:p w14:paraId="7AD6E142" w14:textId="77777777" w:rsidR="00696ED5" w:rsidRDefault="00696ED5">
            <w:pPr>
              <w:rPr>
                <w:b/>
                <w:bCs/>
              </w:rPr>
            </w:pPr>
            <w:r>
              <w:rPr>
                <w:b/>
                <w:bCs/>
              </w:rPr>
              <w:t>18 Nov.</w:t>
            </w:r>
          </w:p>
        </w:tc>
        <w:tc>
          <w:tcPr>
            <w:tcW w:w="0" w:type="auto"/>
          </w:tcPr>
          <w:p w14:paraId="208C8CF4" w14:textId="77777777" w:rsidR="00696ED5" w:rsidRDefault="00696ED5">
            <w:pPr>
              <w:rPr>
                <w:b/>
                <w:bCs/>
              </w:rPr>
            </w:pPr>
            <w:r>
              <w:rPr>
                <w:b/>
                <w:bCs/>
              </w:rPr>
              <w:t>Gemeente bestuur zend Prov. blad no. 95.  beluit wegens het verleenen van autorisatie tot verkoop enz. van kerk en arme goederen.</w:t>
            </w:r>
          </w:p>
        </w:tc>
        <w:tc>
          <w:tcPr>
            <w:tcW w:w="0" w:type="auto"/>
          </w:tcPr>
          <w:p w14:paraId="4B0821EA" w14:textId="77777777" w:rsidR="00696ED5" w:rsidRDefault="00696ED5">
            <w:pPr>
              <w:rPr>
                <w:b/>
                <w:bCs/>
              </w:rPr>
            </w:pPr>
          </w:p>
        </w:tc>
      </w:tr>
      <w:tr w:rsidR="00696ED5" w14:paraId="69FC4805" w14:textId="77777777">
        <w:tc>
          <w:tcPr>
            <w:tcW w:w="0" w:type="auto"/>
          </w:tcPr>
          <w:p w14:paraId="21E7D7CE" w14:textId="77777777" w:rsidR="00696ED5" w:rsidRDefault="00696ED5">
            <w:pPr>
              <w:rPr>
                <w:b/>
                <w:bCs/>
              </w:rPr>
            </w:pPr>
            <w:r>
              <w:rPr>
                <w:b/>
                <w:bCs/>
              </w:rPr>
              <w:t xml:space="preserve">  No. 70.</w:t>
            </w:r>
          </w:p>
          <w:p w14:paraId="564ED10D" w14:textId="77777777" w:rsidR="00696ED5" w:rsidRDefault="00696ED5">
            <w:pPr>
              <w:rPr>
                <w:b/>
                <w:bCs/>
              </w:rPr>
            </w:pPr>
            <w:r>
              <w:rPr>
                <w:b/>
                <w:bCs/>
              </w:rPr>
              <w:t xml:space="preserve">  </w:t>
            </w:r>
          </w:p>
        </w:tc>
        <w:tc>
          <w:tcPr>
            <w:tcW w:w="0" w:type="auto"/>
          </w:tcPr>
          <w:p w14:paraId="28B6CA0C" w14:textId="77777777" w:rsidR="00696ED5" w:rsidRDefault="00696ED5">
            <w:pPr>
              <w:rPr>
                <w:b/>
                <w:bCs/>
              </w:rPr>
            </w:pPr>
            <w:r>
              <w:rPr>
                <w:b/>
                <w:bCs/>
              </w:rPr>
              <w:t>18 Nov.</w:t>
            </w:r>
          </w:p>
        </w:tc>
        <w:tc>
          <w:tcPr>
            <w:tcW w:w="0" w:type="auto"/>
          </w:tcPr>
          <w:p w14:paraId="0771FE89" w14:textId="77777777" w:rsidR="00696ED5" w:rsidRDefault="00696ED5">
            <w:pPr>
              <w:rPr>
                <w:b/>
                <w:bCs/>
              </w:rPr>
            </w:pPr>
            <w:r>
              <w:rPr>
                <w:b/>
                <w:bCs/>
              </w:rPr>
              <w:t>Geleidende missive met de St. van begroting over 1848 aan het Prov.Coll. verzonden. zie Handl. d. Vergadering  van 18 Nov.</w:t>
            </w:r>
          </w:p>
        </w:tc>
        <w:tc>
          <w:tcPr>
            <w:tcW w:w="0" w:type="auto"/>
          </w:tcPr>
          <w:p w14:paraId="3B3E8EE2" w14:textId="77777777" w:rsidR="00696ED5" w:rsidRDefault="00696ED5">
            <w:pPr>
              <w:rPr>
                <w:b/>
                <w:bCs/>
              </w:rPr>
            </w:pPr>
          </w:p>
        </w:tc>
      </w:tr>
      <w:tr w:rsidR="00696ED5" w14:paraId="186C7383" w14:textId="77777777">
        <w:tc>
          <w:tcPr>
            <w:tcW w:w="0" w:type="auto"/>
          </w:tcPr>
          <w:p w14:paraId="0E63D271" w14:textId="77777777" w:rsidR="00696ED5" w:rsidRDefault="00696ED5">
            <w:pPr>
              <w:rPr>
                <w:b/>
                <w:bCs/>
              </w:rPr>
            </w:pPr>
            <w:r>
              <w:rPr>
                <w:b/>
                <w:bCs/>
              </w:rPr>
              <w:t xml:space="preserve">  No. 71.</w:t>
            </w:r>
          </w:p>
        </w:tc>
        <w:tc>
          <w:tcPr>
            <w:tcW w:w="0" w:type="auto"/>
          </w:tcPr>
          <w:p w14:paraId="268CFEBC" w14:textId="77777777" w:rsidR="00696ED5" w:rsidRDefault="00696ED5">
            <w:pPr>
              <w:rPr>
                <w:b/>
                <w:bCs/>
              </w:rPr>
            </w:pPr>
            <w:r>
              <w:rPr>
                <w:b/>
                <w:bCs/>
              </w:rPr>
              <w:t>26 Nov.</w:t>
            </w:r>
          </w:p>
        </w:tc>
        <w:tc>
          <w:tcPr>
            <w:tcW w:w="0" w:type="auto"/>
          </w:tcPr>
          <w:p w14:paraId="0A15494B" w14:textId="77777777" w:rsidR="00696ED5" w:rsidRDefault="00696ED5">
            <w:pPr>
              <w:rPr>
                <w:b/>
                <w:bCs/>
              </w:rPr>
            </w:pPr>
            <w:r>
              <w:rPr>
                <w:b/>
                <w:bCs/>
              </w:rPr>
              <w:t>Missive aan het Cl. Best. van ’S Her-togenbosch over de afstand van het gedeelte Diaconie land voor de an te leggen grindweg. Zie handl. der vergadering 18 Nov. Art. III 2f.</w:t>
            </w:r>
          </w:p>
        </w:tc>
        <w:tc>
          <w:tcPr>
            <w:tcW w:w="0" w:type="auto"/>
          </w:tcPr>
          <w:p w14:paraId="6DA9714C" w14:textId="77777777" w:rsidR="00696ED5" w:rsidRDefault="00696ED5">
            <w:pPr>
              <w:rPr>
                <w:b/>
                <w:bCs/>
              </w:rPr>
            </w:pPr>
          </w:p>
        </w:tc>
      </w:tr>
    </w:tbl>
    <w:p w14:paraId="139828A8" w14:textId="77777777" w:rsidR="00696ED5" w:rsidRDefault="00696ED5">
      <w:pPr>
        <w:rPr>
          <w:b/>
          <w:bCs/>
        </w:rPr>
      </w:pPr>
      <w:r>
        <w:rPr>
          <w:b/>
          <w:bCs/>
        </w:rPr>
        <w:tab/>
      </w:r>
    </w:p>
    <w:p w14:paraId="3D33408C" w14:textId="77777777" w:rsidR="00696ED5" w:rsidRDefault="00696ED5">
      <w:r>
        <w:tab/>
      </w:r>
      <w:r>
        <w:tab/>
      </w:r>
    </w:p>
    <w:p w14:paraId="72400FC0" w14:textId="77777777" w:rsidR="00696ED5" w:rsidRDefault="00696ED5">
      <w:pPr>
        <w:pStyle w:val="Lijst2"/>
      </w:pPr>
      <w:r>
        <w:t>Nederlandse Hervormde Gemeente</w:t>
      </w:r>
    </w:p>
    <w:p w14:paraId="1EA9313D" w14:textId="77777777" w:rsidR="00696ED5" w:rsidRDefault="00696ED5">
      <w:pPr>
        <w:pStyle w:val="Lijst2"/>
      </w:pPr>
      <w:r>
        <w:t>Sint Michiels Gestel C.A.</w:t>
      </w:r>
    </w:p>
    <w:p w14:paraId="5BD2A7A2" w14:textId="77777777" w:rsidR="00696ED5" w:rsidRDefault="00696ED5">
      <w:pPr>
        <w:pStyle w:val="Lijst2"/>
      </w:pPr>
      <w:r>
        <w:t>Toegangsnummer : 258.</w:t>
      </w:r>
    </w:p>
    <w:p w14:paraId="3B75CDB7" w14:textId="77777777" w:rsidR="00696ED5" w:rsidRDefault="00696ED5">
      <w:pPr>
        <w:pStyle w:val="Lijst2"/>
      </w:pPr>
      <w:r>
        <w:t>Inventarisnummer : 818.</w:t>
      </w:r>
    </w:p>
    <w:p w14:paraId="3161B37B" w14:textId="77777777" w:rsidR="00696ED5" w:rsidRDefault="00696ED5">
      <w:pPr>
        <w:rPr>
          <w:sz w:val="28"/>
        </w:rPr>
      </w:pPr>
    </w:p>
    <w:p w14:paraId="0C2F52E6" w14:textId="77777777" w:rsidR="00696ED5" w:rsidRDefault="00696ED5">
      <w:pPr>
        <w:pStyle w:val="Titel"/>
      </w:pPr>
      <w:r>
        <w:t>31 Januari 1830.</w:t>
      </w:r>
    </w:p>
    <w:p w14:paraId="0E8BF389" w14:textId="77777777" w:rsidR="00696ED5" w:rsidRDefault="00696ED5">
      <w:pPr>
        <w:pStyle w:val="Ondertitel"/>
      </w:pPr>
      <w:r>
        <w:t>7120.</w:t>
      </w:r>
    </w:p>
    <w:p w14:paraId="2A0A882B" w14:textId="77777777" w:rsidR="00696ED5" w:rsidRDefault="00696ED5">
      <w:pPr>
        <w:ind w:left="708" w:firstLine="1422"/>
        <w:rPr>
          <w:sz w:val="28"/>
        </w:rPr>
      </w:pPr>
    </w:p>
    <w:p w14:paraId="71169257" w14:textId="77777777" w:rsidR="00696ED5" w:rsidRDefault="00696ED5">
      <w:pPr>
        <w:ind w:left="708" w:firstLine="1422"/>
        <w:rPr>
          <w:sz w:val="28"/>
        </w:rPr>
      </w:pPr>
      <w:r>
        <w:rPr>
          <w:sz w:val="28"/>
        </w:rPr>
        <w:t>Het Provinciaal Collegie van Toezigt op de Kerkelijke Administratie der Hervormden in Noord Braband</w:t>
      </w:r>
    </w:p>
    <w:p w14:paraId="09F900B4" w14:textId="77777777" w:rsidR="00696ED5" w:rsidRDefault="00696ED5">
      <w:pPr>
        <w:ind w:left="708" w:firstLine="1422"/>
        <w:rPr>
          <w:sz w:val="28"/>
        </w:rPr>
      </w:pPr>
      <w:r>
        <w:rPr>
          <w:sz w:val="28"/>
        </w:rPr>
        <w:t xml:space="preserve">Retourneert bij deze aan Kerkvoogd en Notabelen der Hervomde Gemeente van </w:t>
      </w:r>
      <w:r>
        <w:rPr>
          <w:sz w:val="28"/>
          <w:u w:val="single"/>
        </w:rPr>
        <w:t>Schijndel</w:t>
      </w:r>
      <w:r>
        <w:rPr>
          <w:sz w:val="28"/>
        </w:rPr>
        <w:t xml:space="preserve"> den Staat van Begrooting over 1830; met opmerking :</w:t>
      </w:r>
    </w:p>
    <w:p w14:paraId="309CBEDA" w14:textId="77777777" w:rsidR="00696ED5" w:rsidRDefault="00696ED5">
      <w:pPr>
        <w:ind w:left="2130"/>
        <w:rPr>
          <w:sz w:val="28"/>
        </w:rPr>
      </w:pPr>
      <w:r>
        <w:rPr>
          <w:sz w:val="28"/>
        </w:rPr>
        <w:t xml:space="preserve">1.dat de achterstallige vorderingen wegens Interessen en Huishuur aan de Gemeente verschuldigd op 1 Januari ll., niet </w:t>
      </w:r>
      <w:r>
        <w:rPr>
          <w:sz w:val="28"/>
        </w:rPr>
        <w:lastRenderedPageBreak/>
        <w:t xml:space="preserve">in de Colom getiteld </w:t>
      </w:r>
      <w:r>
        <w:rPr>
          <w:sz w:val="28"/>
          <w:u w:val="single"/>
        </w:rPr>
        <w:t>Sommen in het vorige Jaar toegestaan,</w:t>
      </w:r>
      <w:r>
        <w:rPr>
          <w:sz w:val="28"/>
        </w:rPr>
        <w:t xml:space="preserve"> maar in de beide volgende Colommen, als in den loop van 1830 te ontvangen zijnde, behoren te worden uit getrokken...</w:t>
      </w:r>
    </w:p>
    <w:p w14:paraId="08527349" w14:textId="77777777" w:rsidR="00696ED5" w:rsidRDefault="00696ED5">
      <w:pPr>
        <w:ind w:left="2130"/>
        <w:rPr>
          <w:sz w:val="28"/>
        </w:rPr>
      </w:pPr>
      <w:r>
        <w:rPr>
          <w:sz w:val="28"/>
        </w:rPr>
        <w:t>2. Dat daar de Kerk geene schulden heeft, en het 1</w:t>
      </w:r>
      <w:r>
        <w:rPr>
          <w:sz w:val="28"/>
          <w:vertAlign w:val="superscript"/>
        </w:rPr>
        <w:t>ste</w:t>
      </w:r>
      <w:r>
        <w:rPr>
          <w:sz w:val="28"/>
        </w:rPr>
        <w:t xml:space="preserve"> Hoofd-stuk der 3</w:t>
      </w:r>
      <w:r>
        <w:rPr>
          <w:sz w:val="28"/>
          <w:vertAlign w:val="superscript"/>
        </w:rPr>
        <w:t>de</w:t>
      </w:r>
      <w:r>
        <w:rPr>
          <w:sz w:val="28"/>
        </w:rPr>
        <w:t xml:space="preserve"> afdeeling van de Begrooting niets gemeens Kan hebben met het 1</w:t>
      </w:r>
      <w:r>
        <w:rPr>
          <w:sz w:val="28"/>
          <w:vertAlign w:val="superscript"/>
        </w:rPr>
        <w:t>ste</w:t>
      </w:r>
      <w:r>
        <w:rPr>
          <w:sz w:val="28"/>
        </w:rPr>
        <w:t xml:space="preserve"> Hoofdstuk der 1</w:t>
      </w:r>
      <w:r>
        <w:rPr>
          <w:sz w:val="28"/>
          <w:vertAlign w:val="superscript"/>
        </w:rPr>
        <w:t>ste</w:t>
      </w:r>
      <w:r>
        <w:rPr>
          <w:sz w:val="28"/>
        </w:rPr>
        <w:t xml:space="preserve"> Afdeeling, het eerstge-melde Hoofdstuk oningevuld behoord te blijven.</w:t>
      </w:r>
    </w:p>
    <w:p w14:paraId="5E1D72F0" w14:textId="77777777" w:rsidR="00696ED5" w:rsidRDefault="00696ED5">
      <w:pPr>
        <w:ind w:left="2130"/>
        <w:rPr>
          <w:sz w:val="28"/>
        </w:rPr>
      </w:pPr>
      <w:r>
        <w:rPr>
          <w:sz w:val="28"/>
        </w:rPr>
        <w:tab/>
        <w:t>Wordende gemelde Administratie verzocht zoo dra mogelijk eenen in voege voorz. verbeterde staat van Begroo-ting optemaken en intezenden.</w:t>
      </w:r>
    </w:p>
    <w:p w14:paraId="2ACF3C9A" w14:textId="77777777" w:rsidR="00696ED5" w:rsidRDefault="00696ED5">
      <w:pPr>
        <w:ind w:left="2130"/>
        <w:rPr>
          <w:sz w:val="28"/>
        </w:rPr>
      </w:pPr>
      <w:r>
        <w:rPr>
          <w:sz w:val="28"/>
        </w:rPr>
        <w:tab/>
      </w:r>
      <w:r>
        <w:rPr>
          <w:sz w:val="28"/>
        </w:rPr>
        <w:tab/>
      </w:r>
      <w:r>
        <w:rPr>
          <w:sz w:val="28"/>
        </w:rPr>
        <w:tab/>
        <w:t>SBosch den 30 Januari 1830 Het Provinciaal Collegie voornig ?  Gep/ P. van Beverwijk vz.</w:t>
      </w:r>
    </w:p>
    <w:p w14:paraId="6B54AA7F" w14:textId="77777777" w:rsidR="00696ED5" w:rsidRPr="003B5F33" w:rsidRDefault="00696ED5">
      <w:pPr>
        <w:ind w:left="2130"/>
        <w:rPr>
          <w:sz w:val="28"/>
        </w:rPr>
      </w:pPr>
      <w:r>
        <w:rPr>
          <w:sz w:val="28"/>
        </w:rPr>
        <w:tab/>
      </w:r>
      <w:r>
        <w:rPr>
          <w:sz w:val="28"/>
        </w:rPr>
        <w:tab/>
      </w:r>
      <w:r>
        <w:rPr>
          <w:sz w:val="28"/>
        </w:rPr>
        <w:tab/>
      </w:r>
      <w:r w:rsidRPr="003B5F33">
        <w:rPr>
          <w:sz w:val="28"/>
        </w:rPr>
        <w:t>Get. R.J. Keer Subst. Ser.</w:t>
      </w:r>
    </w:p>
    <w:p w14:paraId="2A1DC013" w14:textId="77777777" w:rsidR="00696ED5" w:rsidRDefault="00696ED5">
      <w:pPr>
        <w:pStyle w:val="Kop1"/>
      </w:pPr>
      <w:r>
        <w:t>Voor eensluidend afschrift</w:t>
      </w:r>
    </w:p>
    <w:p w14:paraId="525E6F25" w14:textId="77777777" w:rsidR="00696ED5" w:rsidRDefault="00696ED5">
      <w:pPr>
        <w:pStyle w:val="Kop2"/>
      </w:pPr>
      <w:r>
        <w:t>R J Keer</w:t>
      </w:r>
    </w:p>
    <w:p w14:paraId="0BDABAE8" w14:textId="77777777" w:rsidR="00696ED5" w:rsidRDefault="00696ED5">
      <w:pPr>
        <w:ind w:left="2130"/>
        <w:rPr>
          <w:sz w:val="28"/>
        </w:rPr>
      </w:pPr>
      <w:r>
        <w:rPr>
          <w:sz w:val="28"/>
        </w:rPr>
        <w:tab/>
      </w:r>
      <w:r>
        <w:rPr>
          <w:sz w:val="28"/>
        </w:rPr>
        <w:tab/>
      </w:r>
      <w:r>
        <w:rPr>
          <w:sz w:val="28"/>
        </w:rPr>
        <w:tab/>
      </w:r>
      <w:r>
        <w:rPr>
          <w:sz w:val="28"/>
        </w:rPr>
        <w:tab/>
      </w:r>
      <w:r>
        <w:rPr>
          <w:sz w:val="28"/>
        </w:rPr>
        <w:tab/>
      </w:r>
      <w:r>
        <w:rPr>
          <w:sz w:val="28"/>
        </w:rPr>
        <w:tab/>
        <w:t>Sustser.</w:t>
      </w:r>
    </w:p>
    <w:p w14:paraId="61410F4D" w14:textId="77777777" w:rsidR="00696ED5" w:rsidRDefault="00696ED5">
      <w:pPr>
        <w:ind w:left="2130"/>
        <w:rPr>
          <w:sz w:val="28"/>
        </w:rPr>
      </w:pPr>
      <w:r>
        <w:rPr>
          <w:sz w:val="28"/>
        </w:rPr>
        <w:t>Aan</w:t>
      </w:r>
    </w:p>
    <w:p w14:paraId="17F4DF95" w14:textId="77777777" w:rsidR="00696ED5" w:rsidRDefault="00696ED5">
      <w:pPr>
        <w:pStyle w:val="Lijst2"/>
      </w:pPr>
      <w:r>
        <w:t>Kerkvoogd en Notabelen der</w:t>
      </w:r>
    </w:p>
    <w:p w14:paraId="28320C1B" w14:textId="77777777" w:rsidR="00696ED5" w:rsidRDefault="00696ED5">
      <w:pPr>
        <w:pStyle w:val="Lijst2"/>
      </w:pPr>
      <w:r>
        <w:t>Hervormde Gemeente te</w:t>
      </w:r>
    </w:p>
    <w:p w14:paraId="23072B65" w14:textId="77777777" w:rsidR="00696ED5" w:rsidRDefault="00696ED5">
      <w:pPr>
        <w:ind w:left="2130"/>
        <w:rPr>
          <w:sz w:val="28"/>
        </w:rPr>
      </w:pPr>
      <w:r>
        <w:rPr>
          <w:sz w:val="28"/>
        </w:rPr>
        <w:tab/>
        <w:t xml:space="preserve">Schijndel.  </w:t>
      </w:r>
    </w:p>
    <w:p w14:paraId="65189562" w14:textId="77777777" w:rsidR="00696ED5" w:rsidRDefault="00696ED5">
      <w:pPr>
        <w:ind w:left="2130"/>
        <w:rPr>
          <w:sz w:val="28"/>
        </w:rPr>
      </w:pPr>
    </w:p>
    <w:p w14:paraId="7B27CCAE" w14:textId="77777777" w:rsidR="00696ED5" w:rsidRDefault="00696ED5">
      <w:pPr>
        <w:ind w:left="3540" w:firstLine="708"/>
      </w:pPr>
      <w:r>
        <w:t>St. Michiels Gestel 17 dec. 1829.</w:t>
      </w:r>
    </w:p>
    <w:p w14:paraId="40E4279F" w14:textId="77777777" w:rsidR="00696ED5" w:rsidRDefault="00696ED5">
      <w:pPr>
        <w:ind w:left="2130"/>
      </w:pPr>
      <w:r>
        <w:t>Waarde Vriend ! Hiernevens volgens afspraak eene Staat van</w:t>
      </w:r>
    </w:p>
    <w:p w14:paraId="0BD0D4B5" w14:textId="77777777" w:rsidR="00696ED5" w:rsidRDefault="00696ED5">
      <w:pPr>
        <w:ind w:left="708"/>
        <w:rPr>
          <w:sz w:val="28"/>
        </w:rPr>
      </w:pPr>
      <w:r>
        <w:t>begroting, het zoú mij voorkomen, dat dezelve dús kon ingevúld worden als</w:t>
      </w:r>
    </w:p>
    <w:p w14:paraId="657CE457" w14:textId="77777777" w:rsidR="00696ED5" w:rsidRDefault="00696ED5">
      <w:r>
        <w:rPr>
          <w:sz w:val="28"/>
        </w:rPr>
        <w:tab/>
      </w:r>
      <w:r>
        <w:t>Hoofdst. 1   Par. 1</w:t>
      </w:r>
      <w:r>
        <w:tab/>
        <w:t xml:space="preserve">        Sommen   |Beloop enz.</w:t>
      </w:r>
      <w:r>
        <w:tab/>
      </w:r>
      <w:r>
        <w:tab/>
        <w:t xml:space="preserve">       is opgegeven</w:t>
      </w:r>
    </w:p>
    <w:p w14:paraId="0350CD7A" w14:textId="77777777" w:rsidR="00696ED5" w:rsidRDefault="00696ED5">
      <w:r>
        <w:tab/>
      </w:r>
      <w:r>
        <w:tab/>
      </w:r>
      <w:r>
        <w:tab/>
      </w:r>
      <w:r>
        <w:tab/>
      </w:r>
      <w:r>
        <w:tab/>
      </w:r>
      <w:r>
        <w:tab/>
        <w:t xml:space="preserve">  |</w:t>
      </w:r>
      <w:r>
        <w:tab/>
      </w:r>
    </w:p>
    <w:p w14:paraId="4DE77C10" w14:textId="77777777" w:rsidR="00696ED5" w:rsidRDefault="00696ED5">
      <w:r>
        <w:tab/>
        <w:t xml:space="preserve">Batig Slot der rekening                        | Kerkvoogden worden    búitengewoone   </w:t>
      </w:r>
      <w:r>
        <w:tab/>
        <w:t xml:space="preserve">  </w:t>
      </w:r>
    </w:p>
    <w:p w14:paraId="448F5B3D" w14:textId="77777777" w:rsidR="00696ED5" w:rsidRDefault="00696ED5">
      <w:r>
        <w:tab/>
      </w:r>
      <w:r>
        <w:tab/>
      </w:r>
      <w:r>
        <w:tab/>
      </w:r>
      <w:r>
        <w:tab/>
      </w:r>
      <w:r>
        <w:tab/>
      </w:r>
      <w:r>
        <w:tab/>
        <w:t xml:space="preserve">    Voorgedragen</w:t>
      </w:r>
      <w:r>
        <w:tab/>
        <w:t xml:space="preserve">       ontvangst húishúúr</w:t>
      </w:r>
    </w:p>
    <w:p w14:paraId="4AAC1371" w14:textId="77777777" w:rsidR="00696ED5" w:rsidRPr="003B5F33" w:rsidRDefault="00696ED5">
      <w:pPr>
        <w:ind w:firstLine="708"/>
        <w:rPr>
          <w:sz w:val="28"/>
        </w:rPr>
      </w:pPr>
      <w:r>
        <w:t>over 1828…………………………</w:t>
      </w:r>
      <w:r>
        <w:tab/>
        <w:t xml:space="preserve">    f. 104.24½</w:t>
      </w:r>
      <w:r>
        <w:tab/>
      </w:r>
      <w:r>
        <w:tab/>
        <w:t xml:space="preserve">       van 1mo. </w:t>
      </w:r>
      <w:r w:rsidRPr="003B5F33">
        <w:t>Nov.1827</w:t>
      </w:r>
      <w:r w:rsidRPr="003B5F33">
        <w:tab/>
      </w:r>
      <w:r w:rsidRPr="003B5F33">
        <w:tab/>
      </w:r>
      <w:r w:rsidRPr="003B5F33">
        <w:tab/>
      </w:r>
      <w:r w:rsidRPr="003B5F33">
        <w:tab/>
      </w:r>
      <w:r w:rsidRPr="003B5F33">
        <w:rPr>
          <w:sz w:val="28"/>
        </w:rPr>
        <w:tab/>
      </w:r>
      <w:r w:rsidRPr="003B5F33">
        <w:rPr>
          <w:sz w:val="28"/>
        </w:rPr>
        <w:tab/>
      </w:r>
      <w:r w:rsidRPr="003B5F33">
        <w:rPr>
          <w:sz w:val="28"/>
        </w:rPr>
        <w:tab/>
      </w:r>
      <w:r w:rsidRPr="003B5F33">
        <w:rPr>
          <w:sz w:val="28"/>
        </w:rPr>
        <w:tab/>
      </w:r>
      <w:r w:rsidRPr="003B5F33">
        <w:rPr>
          <w:sz w:val="28"/>
        </w:rPr>
        <w:tab/>
        <w:t xml:space="preserve">      - </w:t>
      </w:r>
      <w:r w:rsidRPr="003B5F33">
        <w:t>1 nov. 1829 --- f. 200</w:t>
      </w:r>
    </w:p>
    <w:p w14:paraId="4672BF8D" w14:textId="77777777" w:rsidR="00696ED5" w:rsidRPr="003B5F33" w:rsidRDefault="00696ED5">
      <w:pPr>
        <w:ind w:left="2130"/>
      </w:pPr>
      <w:r w:rsidRPr="003B5F33">
        <w:rPr>
          <w:sz w:val="28"/>
        </w:rPr>
        <w:tab/>
      </w:r>
      <w:r w:rsidRPr="003B5F33">
        <w:rPr>
          <w:sz w:val="28"/>
        </w:rPr>
        <w:tab/>
      </w:r>
      <w:r w:rsidRPr="003B5F33">
        <w:rPr>
          <w:sz w:val="28"/>
        </w:rPr>
        <w:tab/>
      </w:r>
      <w:r w:rsidRPr="003B5F33">
        <w:rPr>
          <w:sz w:val="28"/>
        </w:rPr>
        <w:tab/>
      </w:r>
      <w:r w:rsidRPr="003B5F33">
        <w:rPr>
          <w:sz w:val="28"/>
        </w:rPr>
        <w:tab/>
      </w:r>
      <w:r w:rsidRPr="003B5F33">
        <w:rPr>
          <w:sz w:val="28"/>
        </w:rPr>
        <w:tab/>
        <w:t xml:space="preserve">     </w:t>
      </w:r>
      <w:r w:rsidRPr="003B5F33">
        <w:t xml:space="preserve"> intressen1827,1828,</w:t>
      </w:r>
    </w:p>
    <w:p w14:paraId="3B2B5479" w14:textId="77777777" w:rsidR="00696ED5" w:rsidRDefault="00696ED5">
      <w:pPr>
        <w:ind w:left="2130"/>
      </w:pPr>
      <w:r w:rsidRPr="003B5F33">
        <w:rPr>
          <w:sz w:val="28"/>
        </w:rPr>
        <w:lastRenderedPageBreak/>
        <w:tab/>
      </w:r>
      <w:r w:rsidRPr="003B5F33">
        <w:rPr>
          <w:sz w:val="28"/>
        </w:rPr>
        <w:tab/>
      </w:r>
      <w:r w:rsidRPr="003B5F33">
        <w:rPr>
          <w:sz w:val="28"/>
        </w:rPr>
        <w:tab/>
      </w:r>
      <w:r w:rsidRPr="003B5F33">
        <w:rPr>
          <w:sz w:val="28"/>
        </w:rPr>
        <w:tab/>
      </w:r>
      <w:r w:rsidRPr="003B5F33">
        <w:rPr>
          <w:sz w:val="28"/>
        </w:rPr>
        <w:tab/>
      </w:r>
      <w:r w:rsidRPr="003B5F33">
        <w:rPr>
          <w:sz w:val="28"/>
        </w:rPr>
        <w:tab/>
      </w:r>
      <w:r w:rsidRPr="003B5F33">
        <w:rPr>
          <w:sz w:val="28"/>
        </w:rPr>
        <w:tab/>
      </w:r>
      <w:r>
        <w:rPr>
          <w:sz w:val="28"/>
        </w:rPr>
        <w:t xml:space="preserve">        </w:t>
      </w:r>
      <w:r>
        <w:t>1829      f    75</w:t>
      </w:r>
    </w:p>
    <w:p w14:paraId="08546E0B" w14:textId="77777777" w:rsidR="00696ED5" w:rsidRDefault="00696ED5">
      <w:pPr>
        <w:ind w:left="6372" w:firstLine="3"/>
      </w:pPr>
      <w:r>
        <w:t xml:space="preserve">(volgens besluit 21 oct.    </w:t>
      </w:r>
    </w:p>
    <w:p w14:paraId="2A0E456F" w14:textId="77777777" w:rsidR="00696ED5" w:rsidRDefault="00696ED5">
      <w:pPr>
        <w:ind w:left="6372" w:firstLine="3"/>
      </w:pPr>
      <w:r>
        <w:t xml:space="preserve">  1824                         ____</w:t>
      </w:r>
    </w:p>
    <w:p w14:paraId="008A77F6" w14:textId="77777777" w:rsidR="00696ED5" w:rsidRDefault="00696ED5">
      <w:pPr>
        <w:ind w:left="2130"/>
      </w:pPr>
      <w:r>
        <w:rPr>
          <w:sz w:val="28"/>
        </w:rPr>
        <w:tab/>
      </w:r>
      <w:r>
        <w:rPr>
          <w:sz w:val="28"/>
        </w:rPr>
        <w:tab/>
      </w:r>
      <w:r>
        <w:rPr>
          <w:sz w:val="28"/>
        </w:rPr>
        <w:tab/>
      </w:r>
      <w:r>
        <w:rPr>
          <w:sz w:val="28"/>
        </w:rPr>
        <w:tab/>
      </w:r>
      <w:r>
        <w:rPr>
          <w:sz w:val="28"/>
        </w:rPr>
        <w:tab/>
      </w:r>
      <w:r>
        <w:rPr>
          <w:sz w:val="28"/>
        </w:rPr>
        <w:tab/>
        <w:t xml:space="preserve">  </w:t>
      </w:r>
      <w:r>
        <w:t>N° 340   3°    a )</w:t>
      </w:r>
    </w:p>
    <w:p w14:paraId="5B28DA87" w14:textId="77777777" w:rsidR="00696ED5" w:rsidRDefault="00696ED5">
      <w:pPr>
        <w:pStyle w:val="Lijst2"/>
      </w:pPr>
      <w:r>
        <w:t>Hoofdst. II.</w:t>
      </w:r>
    </w:p>
    <w:p w14:paraId="495455CB" w14:textId="77777777" w:rsidR="00696ED5" w:rsidRDefault="00696ED5">
      <w:pPr>
        <w:pStyle w:val="Lijst2"/>
      </w:pPr>
      <w:r>
        <w:t>Gewone art.</w:t>
      </w:r>
    </w:p>
    <w:p w14:paraId="436C2F80" w14:textId="77777777" w:rsidR="00696ED5" w:rsidRDefault="00696ED5">
      <w:pPr>
        <w:pStyle w:val="Lijst2"/>
      </w:pPr>
      <w:r>
        <w:t xml:space="preserve">Opbrengst van kerkelijke fondsen                       </w:t>
      </w:r>
    </w:p>
    <w:p w14:paraId="28672AC7" w14:textId="77777777" w:rsidR="00696ED5" w:rsidRDefault="00696ED5">
      <w:pPr>
        <w:tabs>
          <w:tab w:val="left" w:pos="4500"/>
        </w:tabs>
      </w:pPr>
      <w:r>
        <w:t xml:space="preserve">            Voor húishúúr                                      f. 100,00</w:t>
      </w:r>
      <w:r>
        <w:tab/>
      </w:r>
    </w:p>
    <w:p w14:paraId="18E0CFA4" w14:textId="77777777" w:rsidR="00696ED5" w:rsidRDefault="00696ED5">
      <w:pPr>
        <w:ind w:firstLine="708"/>
      </w:pPr>
      <w:r>
        <w:t xml:space="preserve">Intressen van Capitalen              </w:t>
      </w:r>
      <w:r>
        <w:tab/>
        <w:t xml:space="preserve">  f.    25,00 </w:t>
      </w:r>
    </w:p>
    <w:p w14:paraId="038A74AA" w14:textId="77777777" w:rsidR="00696ED5" w:rsidRDefault="00696ED5">
      <w:r>
        <w:t xml:space="preserve">            Collecte in de kerk                      </w:t>
      </w:r>
      <w:r>
        <w:tab/>
        <w:t xml:space="preserve">  f.      5,00  in de aanmerking gesteld als onzeker  </w:t>
      </w:r>
    </w:p>
    <w:p w14:paraId="71AA4611" w14:textId="77777777" w:rsidR="00696ED5" w:rsidRDefault="00696ED5">
      <w:r>
        <w:t xml:space="preserve">            ----------                                                                             </w:t>
      </w:r>
    </w:p>
    <w:p w14:paraId="2C4EEFBD" w14:textId="77777777" w:rsidR="00696ED5" w:rsidRDefault="00696ED5">
      <w:pPr>
        <w:ind w:firstLine="708"/>
      </w:pPr>
      <w:r>
        <w:t>Recapitulatie</w:t>
      </w:r>
      <w:r>
        <w:tab/>
      </w:r>
      <w:r>
        <w:tab/>
      </w:r>
      <w:r>
        <w:tab/>
      </w:r>
      <w:r>
        <w:tab/>
        <w:t>______</w:t>
      </w:r>
    </w:p>
    <w:p w14:paraId="6B4FFF59" w14:textId="77777777" w:rsidR="00696ED5" w:rsidRDefault="00696ED5">
      <w:r>
        <w:tab/>
        <w:t>Ontvangst         Totaal</w:t>
      </w:r>
      <w:r>
        <w:tab/>
      </w:r>
      <w:r>
        <w:tab/>
        <w:t xml:space="preserve">  f. 234, 24½</w:t>
      </w:r>
    </w:p>
    <w:p w14:paraId="7703E36D" w14:textId="77777777" w:rsidR="00696ED5" w:rsidRDefault="00696ED5"/>
    <w:p w14:paraId="6B38D497" w14:textId="77777777" w:rsidR="00696ED5" w:rsidRDefault="00696ED5">
      <w:pPr>
        <w:pStyle w:val="Kop3"/>
      </w:pPr>
      <w:r>
        <w:t>Tweede afdeeeling uitgaaf</w:t>
      </w:r>
      <w:r>
        <w:tab/>
      </w:r>
      <w:r>
        <w:tab/>
        <w:t xml:space="preserve">    </w:t>
      </w:r>
    </w:p>
    <w:p w14:paraId="7E4098C4" w14:textId="77777777" w:rsidR="00696ED5" w:rsidRDefault="00696ED5">
      <w:r>
        <w:tab/>
        <w:t>Hoofdst. I.</w:t>
      </w:r>
    </w:p>
    <w:p w14:paraId="0F319769" w14:textId="77777777" w:rsidR="00696ED5" w:rsidRDefault="00696ED5">
      <w:r>
        <w:tab/>
        <w:t>Onderhoud van kerkgeboúw</w:t>
      </w:r>
      <w:r>
        <w:tab/>
      </w:r>
      <w:r>
        <w:tab/>
        <w:t xml:space="preserve">  f.  50,00</w:t>
      </w:r>
    </w:p>
    <w:p w14:paraId="7C8A4286" w14:textId="77777777" w:rsidR="00696ED5" w:rsidRDefault="00696ED5">
      <w:r>
        <w:tab/>
        <w:t>Wijn en brood bij het Arm</w:t>
      </w:r>
      <w:r>
        <w:tab/>
      </w:r>
      <w:r>
        <w:tab/>
        <w:t xml:space="preserve">  f.  12,00</w:t>
      </w:r>
    </w:p>
    <w:p w14:paraId="5F271566" w14:textId="77777777" w:rsidR="00696ED5" w:rsidRDefault="00696ED5">
      <w:pPr>
        <w:pStyle w:val="Lijst2"/>
      </w:pPr>
      <w:r>
        <w:t>enz.</w:t>
      </w:r>
      <w:r>
        <w:tab/>
      </w:r>
    </w:p>
    <w:p w14:paraId="796CDAAB" w14:textId="77777777" w:rsidR="00696ED5" w:rsidRDefault="00696ED5">
      <w:pPr>
        <w:ind w:firstLine="708"/>
      </w:pPr>
      <w:r>
        <w:t>Onderhoud der Pastorij</w:t>
      </w:r>
      <w:r>
        <w:tab/>
      </w:r>
      <w:r>
        <w:tab/>
        <w:t xml:space="preserve">  f. 100,00</w:t>
      </w:r>
    </w:p>
    <w:p w14:paraId="600DD28C" w14:textId="77777777" w:rsidR="00696ED5" w:rsidRDefault="00696ED5">
      <w:pPr>
        <w:ind w:firstLine="708"/>
      </w:pPr>
      <w:r>
        <w:tab/>
      </w:r>
      <w:r>
        <w:tab/>
      </w:r>
      <w:r>
        <w:tab/>
      </w:r>
      <w:r>
        <w:tab/>
      </w:r>
      <w:r>
        <w:tab/>
        <w:t xml:space="preserve">  _______</w:t>
      </w:r>
    </w:p>
    <w:p w14:paraId="0D532B97" w14:textId="77777777" w:rsidR="00696ED5" w:rsidRDefault="00696ED5">
      <w:pPr>
        <w:ind w:firstLine="708"/>
      </w:pPr>
      <w:r>
        <w:t>totaal der buitengew.Úitg.                  f. 162,00</w:t>
      </w:r>
    </w:p>
    <w:p w14:paraId="4ABBF474" w14:textId="77777777" w:rsidR="00696ED5" w:rsidRDefault="00696ED5">
      <w:pPr>
        <w:ind w:firstLine="708"/>
      </w:pPr>
      <w:r>
        <w:tab/>
      </w:r>
      <w:r>
        <w:tab/>
      </w:r>
      <w:r>
        <w:tab/>
      </w:r>
      <w:r>
        <w:tab/>
      </w:r>
      <w:r>
        <w:tab/>
        <w:t>Recapitulatie</w:t>
      </w:r>
    </w:p>
    <w:p w14:paraId="279DF39D" w14:textId="77777777" w:rsidR="00696ED5" w:rsidRDefault="00696ED5">
      <w:pPr>
        <w:ind w:firstLine="708"/>
      </w:pPr>
    </w:p>
    <w:p w14:paraId="71978FF8" w14:textId="77777777" w:rsidR="00696ED5" w:rsidRDefault="00696ED5">
      <w:pPr>
        <w:pStyle w:val="Lijst2"/>
      </w:pPr>
      <w:r>
        <w:t>cccccccccccccccccccBuitengewone ontv.  en</w:t>
      </w:r>
    </w:p>
    <w:p w14:paraId="5E7B174D" w14:textId="77777777" w:rsidR="00696ED5" w:rsidRDefault="00696ED5">
      <w:pPr>
        <w:ind w:firstLine="708"/>
      </w:pPr>
      <w:r>
        <w:t>gewone inkomsten</w:t>
      </w:r>
      <w:r>
        <w:tab/>
      </w:r>
      <w:r>
        <w:tab/>
      </w:r>
      <w:r>
        <w:tab/>
        <w:t xml:space="preserve">  f. 234,24½</w:t>
      </w:r>
    </w:p>
    <w:p w14:paraId="3339C8B4" w14:textId="77777777" w:rsidR="00696ED5" w:rsidRDefault="00696ED5">
      <w:pPr>
        <w:ind w:firstLine="708"/>
      </w:pPr>
      <w:r>
        <w:t>Gewone úitgaaf 2</w:t>
      </w:r>
      <w:r>
        <w:rPr>
          <w:vertAlign w:val="superscript"/>
        </w:rPr>
        <w:t>e</w:t>
      </w:r>
      <w:r>
        <w:t xml:space="preserve"> Afd,</w:t>
      </w:r>
      <w:r>
        <w:tab/>
      </w:r>
      <w:r>
        <w:tab/>
        <w:t xml:space="preserve">  f. 162,00</w:t>
      </w:r>
    </w:p>
    <w:p w14:paraId="4AD5722A" w14:textId="77777777" w:rsidR="00696ED5" w:rsidRDefault="00696ED5">
      <w:pPr>
        <w:ind w:firstLine="708"/>
      </w:pPr>
      <w:r>
        <w:tab/>
      </w:r>
      <w:r>
        <w:tab/>
      </w:r>
      <w:r>
        <w:tab/>
      </w:r>
      <w:r>
        <w:tab/>
      </w:r>
      <w:r>
        <w:tab/>
        <w:t xml:space="preserve"> -----------</w:t>
      </w:r>
    </w:p>
    <w:p w14:paraId="798987C0" w14:textId="77777777" w:rsidR="00696ED5" w:rsidRDefault="00696ED5">
      <w:pPr>
        <w:ind w:firstLine="708"/>
      </w:pPr>
      <w:r>
        <w:t>3 afd.</w:t>
      </w:r>
      <w:r>
        <w:tab/>
      </w:r>
      <w:r>
        <w:tab/>
      </w:r>
      <w:r>
        <w:tab/>
      </w:r>
      <w:r>
        <w:tab/>
      </w:r>
      <w:r>
        <w:tab/>
        <w:t xml:space="preserve">  f.   72,24½ montant wordt afgelost </w:t>
      </w:r>
      <w:r>
        <w:tab/>
        <w:t>f. 150, op</w:t>
      </w:r>
    </w:p>
    <w:p w14:paraId="2C29D06E" w14:textId="77777777" w:rsidR="00696ED5" w:rsidRDefault="00696ED5">
      <w:pPr>
        <w:ind w:firstLine="708"/>
      </w:pPr>
      <w:r>
        <w:t>III hoofdst</w:t>
      </w:r>
      <w:r>
        <w:tab/>
        <w:t xml:space="preserve">                                                               bovenstaande rest   f. 125,00</w:t>
      </w:r>
      <w:r>
        <w:tab/>
        <w:t xml:space="preserve">tot Súppletie der andere posten     </w:t>
      </w:r>
      <w:r>
        <w:tab/>
        <w:t xml:space="preserve">  f.   50,00</w:t>
      </w:r>
    </w:p>
    <w:p w14:paraId="5B2DD337" w14:textId="77777777" w:rsidR="00696ED5" w:rsidRDefault="00696ED5">
      <w:pPr>
        <w:ind w:firstLine="708"/>
      </w:pPr>
      <w:r>
        <w:t xml:space="preserve">                                                             -----------</w:t>
      </w:r>
      <w:r>
        <w:tab/>
      </w:r>
      <w:r>
        <w:tab/>
      </w:r>
    </w:p>
    <w:p w14:paraId="080CDB39" w14:textId="77777777" w:rsidR="00696ED5" w:rsidRDefault="00696ED5">
      <w:pPr>
        <w:ind w:firstLine="708"/>
      </w:pPr>
      <w:r>
        <w:t xml:space="preserve">                      Batig Slot</w:t>
      </w:r>
      <w:r>
        <w:tab/>
      </w:r>
      <w:r>
        <w:tab/>
        <w:t xml:space="preserve">  f.     2.24½</w:t>
      </w:r>
      <w:r>
        <w:tab/>
      </w:r>
      <w:r>
        <w:tab/>
      </w:r>
    </w:p>
    <w:p w14:paraId="7042BEF2" w14:textId="77777777" w:rsidR="00696ED5" w:rsidRDefault="00696ED5">
      <w:pPr>
        <w:ind w:firstLine="708"/>
      </w:pPr>
    </w:p>
    <w:p w14:paraId="4BA42E51" w14:textId="77777777" w:rsidR="00696ED5" w:rsidRDefault="00696ED5">
      <w:pPr>
        <w:ind w:firstLine="708"/>
      </w:pPr>
    </w:p>
    <w:p w14:paraId="7491C28C" w14:textId="77777777" w:rsidR="00696ED5" w:rsidRDefault="00696ED5">
      <w:pPr>
        <w:pStyle w:val="Kop4"/>
      </w:pPr>
      <w:r>
        <w:t>N°. 379.</w:t>
      </w:r>
    </w:p>
    <w:p w14:paraId="16E16EFF" w14:textId="77777777" w:rsidR="00696ED5" w:rsidRDefault="00696ED5">
      <w:pPr>
        <w:pStyle w:val="Plattetekstinspringen"/>
        <w:ind w:firstLine="708"/>
      </w:pPr>
      <w:r>
        <w:t xml:space="preserve">Het provinciaal Collegie Van ToeZigt op de Kerkelijke Admini-stratie der Hervormden in Noord Braband. </w:t>
      </w:r>
    </w:p>
    <w:p w14:paraId="616BE31C" w14:textId="77777777" w:rsidR="00696ED5" w:rsidRDefault="00696ED5">
      <w:pPr>
        <w:ind w:left="708" w:firstLine="708"/>
        <w:rPr>
          <w:sz w:val="28"/>
        </w:rPr>
      </w:pPr>
      <w:r>
        <w:rPr>
          <w:sz w:val="28"/>
        </w:rPr>
        <w:t xml:space="preserve">Geeft bij deze aan Kerkvoogd en Notabelen der Hervormde Ge-meente Van </w:t>
      </w:r>
      <w:r>
        <w:rPr>
          <w:sz w:val="28"/>
          <w:u w:val="single"/>
        </w:rPr>
        <w:t>Schijndel</w:t>
      </w:r>
      <w:r>
        <w:rPr>
          <w:sz w:val="28"/>
        </w:rPr>
        <w:t>, in antwoord op derzelver Missive van den 12 dezer, te kennen, dat de daarbij aangevoerde redenen Niet genoegzaam Zijn bevonden om hen op Nieuw te ontheffen Van de opmaking eener jaarlijksche Begrooting, en het Provinciaal Collegie, persisterende bij art. 3  Van het Besluit Van 22 Junij 1829 N° 207, derhalve gemelde Kerke-lijke Administratie bij herhaling moet aanschrijven om de Begrooting over 1830 eersdaags intezenden; Zullende daarin de dan Nog achter-stallige Vorderingen in buitengewonen Ontvang moeten worden gebragt.</w:t>
      </w:r>
    </w:p>
    <w:p w14:paraId="02F4850A" w14:textId="77777777" w:rsidR="00696ED5" w:rsidRDefault="00696ED5">
      <w:pPr>
        <w:ind w:left="708" w:firstLine="1425"/>
        <w:rPr>
          <w:sz w:val="28"/>
        </w:rPr>
      </w:pPr>
      <w:r>
        <w:rPr>
          <w:sz w:val="28"/>
        </w:rPr>
        <w:tab/>
      </w:r>
      <w:r>
        <w:rPr>
          <w:sz w:val="28"/>
        </w:rPr>
        <w:tab/>
      </w:r>
      <w:r>
        <w:rPr>
          <w:sz w:val="28"/>
        </w:rPr>
        <w:tab/>
        <w:t>’S Hertogenbosch den 25 November 1829</w:t>
      </w:r>
    </w:p>
    <w:p w14:paraId="79A07844" w14:textId="77777777" w:rsidR="00696ED5" w:rsidRPr="003B5F33" w:rsidRDefault="00696ED5">
      <w:pPr>
        <w:ind w:left="708" w:firstLine="1425"/>
        <w:rPr>
          <w:sz w:val="28"/>
        </w:rPr>
      </w:pPr>
      <w:r>
        <w:rPr>
          <w:sz w:val="28"/>
        </w:rPr>
        <w:tab/>
      </w:r>
      <w:r>
        <w:rPr>
          <w:sz w:val="28"/>
        </w:rPr>
        <w:tab/>
      </w:r>
      <w:r>
        <w:rPr>
          <w:sz w:val="28"/>
        </w:rPr>
        <w:tab/>
      </w:r>
      <w:r w:rsidRPr="003B5F33">
        <w:rPr>
          <w:sz w:val="28"/>
        </w:rPr>
        <w:t>|Get| H. Bowier</w:t>
      </w:r>
      <w:r w:rsidRPr="003B5F33">
        <w:rPr>
          <w:sz w:val="28"/>
        </w:rPr>
        <w:tab/>
        <w:t>President</w:t>
      </w:r>
    </w:p>
    <w:p w14:paraId="1C32CC48" w14:textId="77777777" w:rsidR="00696ED5" w:rsidRPr="003B5F33" w:rsidRDefault="00696ED5">
      <w:pPr>
        <w:ind w:left="708" w:firstLine="1425"/>
        <w:rPr>
          <w:sz w:val="28"/>
        </w:rPr>
      </w:pPr>
    </w:p>
    <w:p w14:paraId="63D3AF36" w14:textId="77777777" w:rsidR="00696ED5" w:rsidRDefault="00696ED5">
      <w:pPr>
        <w:ind w:left="708" w:firstLine="1425"/>
        <w:rPr>
          <w:sz w:val="28"/>
        </w:rPr>
      </w:pPr>
      <w:r w:rsidRPr="003B5F33">
        <w:rPr>
          <w:sz w:val="28"/>
        </w:rPr>
        <w:tab/>
      </w:r>
      <w:r w:rsidRPr="003B5F33">
        <w:rPr>
          <w:sz w:val="28"/>
        </w:rPr>
        <w:tab/>
      </w:r>
      <w:r w:rsidRPr="003B5F33">
        <w:rPr>
          <w:sz w:val="28"/>
        </w:rPr>
        <w:tab/>
      </w:r>
      <w:r w:rsidRPr="003B5F33">
        <w:rPr>
          <w:sz w:val="28"/>
        </w:rPr>
        <w:tab/>
      </w:r>
      <w:r>
        <w:rPr>
          <w:sz w:val="28"/>
        </w:rPr>
        <w:t>R.J. Keer</w:t>
      </w:r>
      <w:r>
        <w:rPr>
          <w:sz w:val="28"/>
        </w:rPr>
        <w:tab/>
        <w:t>Subst. Secret.</w:t>
      </w:r>
    </w:p>
    <w:p w14:paraId="4AF58847" w14:textId="77777777" w:rsidR="00696ED5" w:rsidRDefault="00696ED5">
      <w:pPr>
        <w:ind w:left="708" w:firstLine="1425"/>
        <w:rPr>
          <w:sz w:val="28"/>
        </w:rPr>
      </w:pPr>
    </w:p>
    <w:p w14:paraId="4879E794" w14:textId="77777777" w:rsidR="00696ED5" w:rsidRDefault="00696ED5">
      <w:pPr>
        <w:ind w:left="708" w:firstLine="1425"/>
        <w:rPr>
          <w:sz w:val="28"/>
        </w:rPr>
      </w:pPr>
      <w:r>
        <w:rPr>
          <w:sz w:val="28"/>
        </w:rPr>
        <w:tab/>
      </w:r>
      <w:r>
        <w:rPr>
          <w:sz w:val="28"/>
        </w:rPr>
        <w:tab/>
      </w:r>
      <w:r>
        <w:rPr>
          <w:sz w:val="28"/>
        </w:rPr>
        <w:tab/>
        <w:t>Voor Eensluidensd afschrift</w:t>
      </w:r>
    </w:p>
    <w:p w14:paraId="07B6062A" w14:textId="77777777" w:rsidR="00696ED5" w:rsidRDefault="00696ED5">
      <w:pPr>
        <w:ind w:left="708" w:firstLine="1425"/>
        <w:rPr>
          <w:sz w:val="28"/>
        </w:rPr>
      </w:pPr>
    </w:p>
    <w:p w14:paraId="6D173439" w14:textId="77777777" w:rsidR="00696ED5" w:rsidRDefault="00696ED5">
      <w:pPr>
        <w:ind w:left="708" w:firstLine="1425"/>
        <w:rPr>
          <w:sz w:val="28"/>
        </w:rPr>
      </w:pPr>
      <w:r>
        <w:rPr>
          <w:sz w:val="28"/>
        </w:rPr>
        <w:tab/>
      </w:r>
      <w:r>
        <w:rPr>
          <w:sz w:val="28"/>
        </w:rPr>
        <w:tab/>
      </w:r>
      <w:r>
        <w:rPr>
          <w:sz w:val="28"/>
        </w:rPr>
        <w:tab/>
      </w:r>
      <w:r>
        <w:rPr>
          <w:sz w:val="28"/>
        </w:rPr>
        <w:tab/>
        <w:t>R.J. Keer</w:t>
      </w:r>
    </w:p>
    <w:p w14:paraId="2E3B6D0A" w14:textId="77777777" w:rsidR="00696ED5" w:rsidRDefault="00696ED5">
      <w:pPr>
        <w:ind w:left="708" w:firstLine="1425"/>
        <w:rPr>
          <w:sz w:val="28"/>
        </w:rPr>
      </w:pPr>
    </w:p>
    <w:p w14:paraId="38D2D5B3" w14:textId="77777777" w:rsidR="00696ED5" w:rsidRDefault="00696ED5">
      <w:pPr>
        <w:ind w:left="708" w:firstLine="1425"/>
        <w:rPr>
          <w:sz w:val="28"/>
        </w:rPr>
      </w:pPr>
      <w:r>
        <w:rPr>
          <w:sz w:val="28"/>
        </w:rPr>
        <w:tab/>
      </w:r>
      <w:r>
        <w:rPr>
          <w:sz w:val="28"/>
        </w:rPr>
        <w:tab/>
      </w:r>
      <w:r>
        <w:rPr>
          <w:sz w:val="28"/>
        </w:rPr>
        <w:tab/>
      </w:r>
      <w:r>
        <w:rPr>
          <w:sz w:val="28"/>
        </w:rPr>
        <w:tab/>
      </w:r>
      <w:r>
        <w:rPr>
          <w:sz w:val="28"/>
        </w:rPr>
        <w:tab/>
      </w:r>
      <w:r>
        <w:rPr>
          <w:sz w:val="28"/>
        </w:rPr>
        <w:tab/>
        <w:t>Subst. Secr.</w:t>
      </w:r>
    </w:p>
    <w:p w14:paraId="0B5D0F4B" w14:textId="77777777" w:rsidR="00696ED5" w:rsidRDefault="00696ED5">
      <w:pPr>
        <w:rPr>
          <w:sz w:val="28"/>
        </w:rPr>
      </w:pPr>
    </w:p>
    <w:p w14:paraId="0C206CDE" w14:textId="77777777" w:rsidR="00696ED5" w:rsidRDefault="00696ED5">
      <w:pPr>
        <w:rPr>
          <w:sz w:val="28"/>
        </w:rPr>
      </w:pPr>
    </w:p>
    <w:p w14:paraId="52FD321A" w14:textId="77777777" w:rsidR="00696ED5" w:rsidRDefault="00696ED5">
      <w:pPr>
        <w:pStyle w:val="Lijst2"/>
      </w:pPr>
      <w:r>
        <w:t>Heeren Kerkvoogd en Notabelen</w:t>
      </w:r>
    </w:p>
    <w:p w14:paraId="5677E4CA" w14:textId="77777777" w:rsidR="00696ED5" w:rsidRDefault="00696ED5">
      <w:pPr>
        <w:pStyle w:val="Lijst2"/>
      </w:pPr>
      <w:r>
        <w:t>der Hervormde Gemeente Van</w:t>
      </w:r>
    </w:p>
    <w:p w14:paraId="5090EEF3" w14:textId="77777777" w:rsidR="00696ED5" w:rsidRDefault="00696ED5">
      <w:pPr>
        <w:pStyle w:val="Lijst2"/>
      </w:pPr>
      <w:r>
        <w:t>Schijndel.</w:t>
      </w:r>
      <w:r>
        <w:tab/>
      </w:r>
    </w:p>
    <w:p w14:paraId="632BCAC0" w14:textId="77777777" w:rsidR="00696ED5" w:rsidRDefault="00696ED5">
      <w:pPr>
        <w:ind w:firstLine="708"/>
        <w:rPr>
          <w:sz w:val="28"/>
        </w:rPr>
      </w:pPr>
    </w:p>
    <w:p w14:paraId="220E05DD" w14:textId="77777777" w:rsidR="00696ED5" w:rsidRDefault="00696ED5">
      <w:pPr>
        <w:ind w:firstLine="708"/>
        <w:rPr>
          <w:sz w:val="28"/>
        </w:rPr>
      </w:pPr>
      <w:r>
        <w:rPr>
          <w:sz w:val="28"/>
        </w:rPr>
        <w:t xml:space="preserve">reken </w:t>
      </w:r>
      <w:r>
        <w:rPr>
          <w:sz w:val="28"/>
        </w:rPr>
        <w:tab/>
      </w:r>
      <w:r>
        <w:rPr>
          <w:sz w:val="28"/>
        </w:rPr>
        <w:tab/>
        <w:t>f. 104,24½</w:t>
      </w:r>
    </w:p>
    <w:p w14:paraId="0F03A829" w14:textId="77777777" w:rsidR="00696ED5" w:rsidRDefault="00696ED5">
      <w:pPr>
        <w:ind w:firstLine="708"/>
        <w:rPr>
          <w:sz w:val="28"/>
          <w:lang w:val="fr-FR"/>
        </w:rPr>
      </w:pPr>
      <w:r>
        <w:rPr>
          <w:sz w:val="28"/>
        </w:rPr>
        <w:lastRenderedPageBreak/>
        <w:t>húish.</w:t>
      </w:r>
      <w:r>
        <w:rPr>
          <w:sz w:val="28"/>
        </w:rPr>
        <w:tab/>
      </w:r>
      <w:r>
        <w:rPr>
          <w:sz w:val="28"/>
        </w:rPr>
        <w:tab/>
      </w:r>
      <w:r>
        <w:rPr>
          <w:sz w:val="28"/>
          <w:lang w:val="fr-FR"/>
        </w:rPr>
        <w:t>f. 100,</w:t>
      </w:r>
    </w:p>
    <w:p w14:paraId="1A56DB34" w14:textId="77777777" w:rsidR="00696ED5" w:rsidRDefault="00696ED5">
      <w:pPr>
        <w:ind w:firstLine="708"/>
        <w:rPr>
          <w:sz w:val="28"/>
          <w:lang w:val="fr-FR"/>
        </w:rPr>
      </w:pPr>
      <w:r>
        <w:rPr>
          <w:sz w:val="28"/>
          <w:lang w:val="fr-FR"/>
        </w:rPr>
        <w:t>intresse</w:t>
      </w:r>
      <w:r>
        <w:rPr>
          <w:sz w:val="28"/>
          <w:lang w:val="fr-FR"/>
        </w:rPr>
        <w:tab/>
        <w:t>f.   25,</w:t>
      </w:r>
    </w:p>
    <w:p w14:paraId="1124171C" w14:textId="77777777" w:rsidR="00696ED5" w:rsidRDefault="00696ED5">
      <w:pPr>
        <w:ind w:firstLine="708"/>
        <w:rPr>
          <w:sz w:val="28"/>
          <w:lang w:val="fr-FR"/>
        </w:rPr>
      </w:pPr>
      <w:r>
        <w:rPr>
          <w:sz w:val="28"/>
          <w:lang w:val="fr-FR"/>
        </w:rPr>
        <w:t xml:space="preserve">                    -------------</w:t>
      </w:r>
    </w:p>
    <w:p w14:paraId="30975002" w14:textId="77777777" w:rsidR="00696ED5" w:rsidRDefault="00696ED5">
      <w:pPr>
        <w:ind w:firstLine="708"/>
        <w:rPr>
          <w:sz w:val="28"/>
        </w:rPr>
      </w:pPr>
      <w:r>
        <w:rPr>
          <w:sz w:val="28"/>
          <w:lang w:val="fr-FR"/>
        </w:rPr>
        <w:t xml:space="preserve">                    </w:t>
      </w:r>
      <w:r>
        <w:rPr>
          <w:sz w:val="28"/>
        </w:rPr>
        <w:t>f. 229,24½  f. 5 Collecte wordt in het onzekere gesteld</w:t>
      </w:r>
    </w:p>
    <w:p w14:paraId="37E53777" w14:textId="77777777" w:rsidR="00696ED5" w:rsidRDefault="00696ED5">
      <w:pPr>
        <w:ind w:firstLine="708"/>
        <w:rPr>
          <w:sz w:val="28"/>
        </w:rPr>
      </w:pPr>
      <w:r>
        <w:rPr>
          <w:sz w:val="28"/>
        </w:rPr>
        <w:t>Voor de kerk    50,</w:t>
      </w:r>
    </w:p>
    <w:p w14:paraId="6F8DA8CB" w14:textId="77777777" w:rsidR="00696ED5" w:rsidRPr="003B5F33" w:rsidRDefault="00696ED5">
      <w:pPr>
        <w:ind w:firstLine="708"/>
        <w:rPr>
          <w:sz w:val="28"/>
        </w:rPr>
      </w:pPr>
      <w:r w:rsidRPr="003B5F33">
        <w:rPr>
          <w:sz w:val="28"/>
        </w:rPr>
        <w:t>Arm</w:t>
      </w:r>
      <w:r w:rsidRPr="003B5F33">
        <w:rPr>
          <w:sz w:val="28"/>
        </w:rPr>
        <w:tab/>
      </w:r>
      <w:r w:rsidRPr="003B5F33">
        <w:rPr>
          <w:sz w:val="28"/>
        </w:rPr>
        <w:tab/>
        <w:t xml:space="preserve">     12,</w:t>
      </w:r>
      <w:r w:rsidRPr="003B5F33">
        <w:rPr>
          <w:sz w:val="28"/>
        </w:rPr>
        <w:tab/>
      </w:r>
      <w:r w:rsidRPr="003B5F33">
        <w:rPr>
          <w:sz w:val="28"/>
        </w:rPr>
        <w:tab/>
      </w:r>
      <w:r w:rsidRPr="003B5F33">
        <w:rPr>
          <w:sz w:val="28"/>
        </w:rPr>
        <w:tab/>
        <w:t>recap. f. 67,24½</w:t>
      </w:r>
    </w:p>
    <w:p w14:paraId="28916869" w14:textId="77777777" w:rsidR="00696ED5" w:rsidRPr="003B5F33" w:rsidRDefault="00696ED5">
      <w:pPr>
        <w:ind w:firstLine="708"/>
        <w:rPr>
          <w:sz w:val="28"/>
        </w:rPr>
      </w:pPr>
      <w:r w:rsidRPr="003B5F33">
        <w:rPr>
          <w:sz w:val="28"/>
        </w:rPr>
        <w:t>Pastory</w:t>
      </w:r>
      <w:r w:rsidRPr="003B5F33">
        <w:rPr>
          <w:sz w:val="28"/>
        </w:rPr>
        <w:tab/>
        <w:t xml:space="preserve">   100,</w:t>
      </w:r>
      <w:r w:rsidRPr="003B5F33">
        <w:rPr>
          <w:sz w:val="28"/>
        </w:rPr>
        <w:tab/>
      </w:r>
      <w:r w:rsidRPr="003B5F33">
        <w:rPr>
          <w:sz w:val="28"/>
        </w:rPr>
        <w:tab/>
      </w:r>
      <w:r w:rsidRPr="003B5F33">
        <w:rPr>
          <w:sz w:val="28"/>
        </w:rPr>
        <w:tab/>
        <w:t>Súpl.</w:t>
      </w:r>
      <w:r w:rsidRPr="003B5F33">
        <w:rPr>
          <w:sz w:val="28"/>
        </w:rPr>
        <w:tab/>
        <w:t xml:space="preserve">    50,</w:t>
      </w:r>
    </w:p>
    <w:p w14:paraId="6D5F56F0" w14:textId="77777777" w:rsidR="00696ED5" w:rsidRPr="003B5F33" w:rsidRDefault="00696ED5">
      <w:pPr>
        <w:ind w:firstLine="708"/>
        <w:rPr>
          <w:sz w:val="28"/>
        </w:rPr>
      </w:pPr>
      <w:r w:rsidRPr="003B5F33">
        <w:rPr>
          <w:sz w:val="28"/>
        </w:rPr>
        <w:tab/>
      </w:r>
      <w:r w:rsidRPr="003B5F33">
        <w:rPr>
          <w:sz w:val="28"/>
        </w:rPr>
        <w:tab/>
        <w:t xml:space="preserve">  ------</w:t>
      </w:r>
      <w:r w:rsidRPr="003B5F33">
        <w:rPr>
          <w:sz w:val="28"/>
        </w:rPr>
        <w:tab/>
      </w:r>
      <w:r w:rsidRPr="003B5F33">
        <w:rPr>
          <w:sz w:val="28"/>
        </w:rPr>
        <w:tab/>
      </w:r>
      <w:r w:rsidRPr="003B5F33">
        <w:rPr>
          <w:sz w:val="28"/>
        </w:rPr>
        <w:tab/>
        <w:t xml:space="preserve">           ---------</w:t>
      </w:r>
    </w:p>
    <w:p w14:paraId="7D972A5F" w14:textId="77777777" w:rsidR="00696ED5" w:rsidRPr="003B5F33" w:rsidRDefault="00696ED5">
      <w:pPr>
        <w:ind w:firstLine="708"/>
        <w:rPr>
          <w:sz w:val="28"/>
        </w:rPr>
      </w:pPr>
      <w:r w:rsidRPr="003B5F33">
        <w:rPr>
          <w:sz w:val="28"/>
        </w:rPr>
        <w:t xml:space="preserve">                        162 </w:t>
      </w:r>
      <w:r w:rsidRPr="003B5F33">
        <w:rPr>
          <w:sz w:val="28"/>
        </w:rPr>
        <w:tab/>
      </w:r>
      <w:r w:rsidRPr="003B5F33">
        <w:rPr>
          <w:sz w:val="28"/>
        </w:rPr>
        <w:tab/>
        <w:t xml:space="preserve">              17,24½</w:t>
      </w:r>
    </w:p>
    <w:p w14:paraId="2B418203" w14:textId="77777777" w:rsidR="00696ED5" w:rsidRPr="003B5F33" w:rsidRDefault="00696ED5">
      <w:pPr>
        <w:ind w:firstLine="708"/>
        <w:rPr>
          <w:sz w:val="28"/>
        </w:rPr>
      </w:pPr>
    </w:p>
    <w:p w14:paraId="0B257E8A" w14:textId="77777777" w:rsidR="00696ED5" w:rsidRPr="003B5F33" w:rsidRDefault="00696ED5">
      <w:pPr>
        <w:ind w:firstLine="708"/>
        <w:rPr>
          <w:sz w:val="28"/>
        </w:rPr>
      </w:pPr>
    </w:p>
    <w:p w14:paraId="3874389E" w14:textId="77777777" w:rsidR="00696ED5" w:rsidRDefault="00696ED5">
      <w:pPr>
        <w:ind w:firstLine="708"/>
        <w:rPr>
          <w:sz w:val="28"/>
        </w:rPr>
      </w:pPr>
      <w:r w:rsidRPr="003B5F33">
        <w:rPr>
          <w:sz w:val="28"/>
        </w:rPr>
        <w:tab/>
      </w:r>
      <w:r w:rsidRPr="003B5F33">
        <w:rPr>
          <w:sz w:val="28"/>
        </w:rPr>
        <w:tab/>
      </w:r>
      <w:r w:rsidRPr="003B5F33">
        <w:rPr>
          <w:sz w:val="28"/>
        </w:rPr>
        <w:tab/>
      </w:r>
      <w:r w:rsidRPr="003B5F33">
        <w:rPr>
          <w:sz w:val="28"/>
        </w:rPr>
        <w:tab/>
      </w:r>
      <w:r w:rsidRPr="003B5F33">
        <w:rPr>
          <w:sz w:val="28"/>
        </w:rPr>
        <w:tab/>
      </w:r>
      <w:r>
        <w:rPr>
          <w:sz w:val="28"/>
        </w:rPr>
        <w:t>St. Michiels Gestel 13</w:t>
      </w:r>
      <w:r>
        <w:rPr>
          <w:sz w:val="28"/>
          <w:vertAlign w:val="superscript"/>
        </w:rPr>
        <w:t>de</w:t>
      </w:r>
      <w:r>
        <w:rPr>
          <w:sz w:val="28"/>
        </w:rPr>
        <w:t xml:space="preserve"> April 1829.</w:t>
      </w:r>
    </w:p>
    <w:p w14:paraId="5DACDFFC" w14:textId="77777777" w:rsidR="00696ED5" w:rsidRDefault="00696ED5">
      <w:pPr>
        <w:ind w:firstLine="708"/>
        <w:rPr>
          <w:sz w:val="28"/>
        </w:rPr>
      </w:pPr>
    </w:p>
    <w:p w14:paraId="4C19B78A" w14:textId="77777777" w:rsidR="00696ED5" w:rsidRDefault="00696ED5">
      <w:pPr>
        <w:ind w:firstLine="708"/>
        <w:rPr>
          <w:sz w:val="28"/>
        </w:rPr>
      </w:pPr>
    </w:p>
    <w:p w14:paraId="11A2FFAE" w14:textId="77777777" w:rsidR="00696ED5" w:rsidRDefault="00696ED5">
      <w:pPr>
        <w:ind w:left="708" w:firstLine="705"/>
        <w:rPr>
          <w:sz w:val="28"/>
        </w:rPr>
      </w:pPr>
      <w:r>
        <w:rPr>
          <w:sz w:val="28"/>
        </w:rPr>
        <w:t>Kerkvoogd en Kerkenraad in Qualiteit van Notabelen úitmakende het Kerk bestúúr der Hervormde gemeente Van St. Michiels Gestel en Schijndel ---------- hebben de eer voor Zoo ver De Kerk van Schijndel en der Zelver administratie betreft betreft gehoúden over het verlopenen Jaar 1828 het volgende te brengen ter kennis van het Provinciale Kollegie van toe Zigt op de kerk administratie der Hervormden in Noord Braband.</w:t>
      </w:r>
    </w:p>
    <w:p w14:paraId="353761D2" w14:textId="77777777" w:rsidR="00696ED5" w:rsidRDefault="00696ED5">
      <w:pPr>
        <w:ind w:left="708" w:firstLine="705"/>
        <w:rPr>
          <w:sz w:val="28"/>
        </w:rPr>
      </w:pPr>
      <w:r>
        <w:rPr>
          <w:sz w:val="28"/>
        </w:rPr>
        <w:tab/>
        <w:t>Dat de Kerkvoogd in aan merking nemende het voorgedragene in des Zelfs missive d.d. 12 November 1828, Speciaal het verZoek om de rekening en verandwoording te mogen afhoren en Slúiten op den voet zoo als de laatste rekening afgehoord en geSloten is, en bij Stilzwijgen van het Provinciale Kollegie als bewijs van toestemming, is overgegaan tot het afhoren en slúiten der kerkerekening van Schijndel over het Jaar 1828, welke de Zelve bij deZe de eer hebben ter approbatie aan te bieden.</w:t>
      </w:r>
    </w:p>
    <w:p w14:paraId="28B08431" w14:textId="77777777" w:rsidR="00696ED5" w:rsidRDefault="00696ED5">
      <w:pPr>
        <w:ind w:left="708" w:firstLine="705"/>
        <w:rPr>
          <w:sz w:val="28"/>
        </w:rPr>
      </w:pPr>
      <w:r>
        <w:rPr>
          <w:sz w:val="28"/>
        </w:rPr>
        <w:t>Dat door de Zelve blijkt, dat op de agter Stallige húis húúr weder om een Jaar is afgelost Zijnde van de verSchenen húúr met 1mo. Mei 1827 als mede van de verSchenen húúr met 1mo Nov. 1827 voor elk half Jaar f. 50 te Zamen dús f. 100 die in de rekening Verandwoord Zijn.</w:t>
      </w:r>
    </w:p>
    <w:p w14:paraId="16CC098B" w14:textId="77777777" w:rsidR="00696ED5" w:rsidRDefault="00696ED5">
      <w:pPr>
        <w:ind w:left="708" w:firstLine="705"/>
        <w:rPr>
          <w:sz w:val="28"/>
        </w:rPr>
      </w:pPr>
      <w:r>
        <w:rPr>
          <w:sz w:val="28"/>
        </w:rPr>
        <w:lastRenderedPageBreak/>
        <w:t>Dat verder op de agterstallige intressen van het Capitaal groot f. 500 rentende 5 pCt. twee Jaren intressen is afgelost namentlijk de intressen  over 1825, en 1826 à f. 50 te Zamen.</w:t>
      </w:r>
    </w:p>
    <w:p w14:paraId="2C96E6C0" w14:textId="77777777" w:rsidR="00696ED5" w:rsidRDefault="00696ED5">
      <w:pPr>
        <w:ind w:left="708" w:firstLine="705"/>
        <w:rPr>
          <w:sz w:val="28"/>
        </w:rPr>
      </w:pPr>
      <w:r>
        <w:rPr>
          <w:sz w:val="28"/>
        </w:rPr>
        <w:tab/>
        <w:t>Dat voorts de obligatie Zelve thans gewettigd is in daartoe voldoen- landen en eigendommen Onder Schijndel gelegen, waarvan de kerkvoogd het bewijs onder Zich heeft berústtende, behoorlijk gelegaliseerd en gere- gistreerd.</w:t>
      </w:r>
    </w:p>
    <w:p w14:paraId="341F11A4" w14:textId="77777777" w:rsidR="00696ED5" w:rsidRDefault="00696ED5">
      <w:pPr>
        <w:ind w:left="708" w:firstLine="705"/>
        <w:rPr>
          <w:sz w:val="28"/>
        </w:rPr>
      </w:pPr>
      <w:r>
        <w:rPr>
          <w:sz w:val="28"/>
        </w:rPr>
        <w:t>Dat Eindelijk de nodige reparatien aan de Kerk en Pastorij Zijn aan-gebragt, waar door in de  noodZakelijkste vereiSchten Werd voor Zien, waarvan hier bij rekening en verandwoording wordt overgelegd.</w:t>
      </w:r>
    </w:p>
    <w:p w14:paraId="26F49BC5" w14:textId="77777777" w:rsidR="00696ED5" w:rsidRDefault="00696ED5">
      <w:pPr>
        <w:ind w:left="708" w:firstLine="705"/>
        <w:rPr>
          <w:sz w:val="28"/>
        </w:rPr>
      </w:pPr>
      <w:r>
        <w:rPr>
          <w:sz w:val="28"/>
        </w:rPr>
        <w:t xml:space="preserve">En het is met genoegen dat het Kerk bestuur bij dezae mag aanto-nen en kennis geven, dat de administratie te Schijndel op eene meer gere-gelden voet komen mag, en dat Zelver moeilijke WerkZaamheden, althans hier in eenige beloning vinden mogen; het is waar en moet in het oog vallen, dat de uitgaven eenige mate het daartoe geraamde te boven gaan, doch het is bij ondervinding gebleken, dat toen men bezig ware met het herstellen van een en ander er Zich nog meerdere gebreken ontdekt hebben, welke noodZakelijk oogenblikkelijke herstelling vereiSchten en </w:t>
      </w:r>
    </w:p>
    <w:p w14:paraId="11088A38" w14:textId="77777777" w:rsidR="00696ED5" w:rsidRDefault="00696ED5">
      <w:pPr>
        <w:ind w:left="708"/>
        <w:rPr>
          <w:sz w:val="28"/>
        </w:rPr>
      </w:pPr>
      <w:r>
        <w:rPr>
          <w:sz w:val="28"/>
        </w:rPr>
        <w:t>welke uit hoofde er eenige gelden daartoe voorhanden waren Zijn daar geSteld.</w:t>
      </w:r>
    </w:p>
    <w:p w14:paraId="0FAB3BEC" w14:textId="77777777" w:rsidR="00696ED5" w:rsidRDefault="00696ED5">
      <w:pPr>
        <w:ind w:left="708"/>
        <w:rPr>
          <w:sz w:val="28"/>
        </w:rPr>
      </w:pPr>
      <w:r>
        <w:rPr>
          <w:sz w:val="28"/>
        </w:rPr>
        <w:tab/>
        <w:t>Veel is er echter nog over om aan de Kerk en Pastorij ter reparatie te doen, waaromtrend  het Kerk bestúúr eerlang de voordragt wenscht in te Zenden bij het Provinciale Kollegie van toe Zigt ten einde aútorisatie te mogen bekomen, om na eene te doene opgave van de voor handen Zijnde gelden, het batig Slot der rekening à f. 104,24½ een behoorlijk gebruik te mogen maken,</w:t>
      </w:r>
    </w:p>
    <w:p w14:paraId="37267B57" w14:textId="77777777" w:rsidR="00696ED5" w:rsidRDefault="00696ED5">
      <w:pPr>
        <w:ind w:left="708"/>
        <w:rPr>
          <w:sz w:val="28"/>
        </w:rPr>
      </w:pPr>
      <w:r>
        <w:rPr>
          <w:sz w:val="28"/>
        </w:rPr>
        <w:tab/>
        <w:t>En het is om al het bovenstaande dat het Kerk bestúúr meent te mogen vertroúwen ; de goedkeúring van het Provinciaal Kollegie van toeZicht te verdienen en te mogen verwachten.</w:t>
      </w:r>
    </w:p>
    <w:p w14:paraId="5A5691B2" w14:textId="77777777" w:rsidR="00696ED5" w:rsidRDefault="00696ED5">
      <w:pPr>
        <w:ind w:left="708"/>
        <w:rPr>
          <w:sz w:val="28"/>
        </w:rPr>
      </w:pPr>
      <w:r>
        <w:rPr>
          <w:sz w:val="28"/>
        </w:rPr>
        <w:tab/>
      </w:r>
      <w:r>
        <w:rPr>
          <w:sz w:val="28"/>
        </w:rPr>
        <w:tab/>
      </w:r>
      <w:r>
        <w:rPr>
          <w:sz w:val="28"/>
        </w:rPr>
        <w:tab/>
      </w:r>
      <w:r>
        <w:rPr>
          <w:sz w:val="28"/>
        </w:rPr>
        <w:tab/>
      </w:r>
      <w:r>
        <w:rPr>
          <w:sz w:val="28"/>
        </w:rPr>
        <w:tab/>
      </w:r>
    </w:p>
    <w:p w14:paraId="46203261" w14:textId="77777777" w:rsidR="00696ED5" w:rsidRDefault="00696ED5">
      <w:pPr>
        <w:ind w:left="708"/>
        <w:rPr>
          <w:sz w:val="28"/>
        </w:rPr>
      </w:pPr>
    </w:p>
    <w:p w14:paraId="5C398F79" w14:textId="77777777" w:rsidR="00696ED5" w:rsidRDefault="00696ED5">
      <w:pPr>
        <w:ind w:left="708"/>
        <w:rPr>
          <w:sz w:val="28"/>
        </w:rPr>
      </w:pPr>
      <w:r>
        <w:rPr>
          <w:sz w:val="28"/>
        </w:rPr>
        <w:tab/>
      </w:r>
      <w:r>
        <w:rPr>
          <w:sz w:val="28"/>
        </w:rPr>
        <w:tab/>
      </w:r>
      <w:r>
        <w:rPr>
          <w:sz w:val="28"/>
        </w:rPr>
        <w:tab/>
      </w:r>
      <w:r>
        <w:rPr>
          <w:sz w:val="28"/>
        </w:rPr>
        <w:tab/>
      </w:r>
      <w:r>
        <w:rPr>
          <w:sz w:val="28"/>
        </w:rPr>
        <w:tab/>
        <w:t>Kerkvoogd en kerkenraad voorn.</w:t>
      </w:r>
    </w:p>
    <w:p w14:paraId="274205CD" w14:textId="77777777" w:rsidR="00696ED5" w:rsidRDefault="00696ED5">
      <w:pPr>
        <w:ind w:left="708"/>
        <w:rPr>
          <w:sz w:val="28"/>
        </w:rPr>
      </w:pPr>
    </w:p>
    <w:p w14:paraId="2AE55214" w14:textId="77777777" w:rsidR="00696ED5" w:rsidRDefault="00696ED5">
      <w:pPr>
        <w:pStyle w:val="Kop5"/>
      </w:pPr>
      <w:r>
        <w:t>Namens de Zelven</w:t>
      </w:r>
    </w:p>
    <w:p w14:paraId="3A8AA37B" w14:textId="77777777" w:rsidR="00696ED5" w:rsidRDefault="00696ED5">
      <w:pPr>
        <w:pStyle w:val="Kop6"/>
      </w:pPr>
      <w:r>
        <w:t>J: C:   Masman</w:t>
      </w:r>
    </w:p>
    <w:p w14:paraId="73AE73D5" w14:textId="77777777" w:rsidR="00696ED5" w:rsidRDefault="00696ED5">
      <w:pPr>
        <w:ind w:left="708"/>
        <w:rPr>
          <w:sz w:val="28"/>
        </w:rPr>
      </w:pPr>
    </w:p>
    <w:p w14:paraId="069E9D88" w14:textId="77777777" w:rsidR="00696ED5" w:rsidRDefault="00696ED5">
      <w:pPr>
        <w:ind w:left="708"/>
        <w:rPr>
          <w:sz w:val="28"/>
        </w:rPr>
      </w:pPr>
    </w:p>
    <w:p w14:paraId="0E0E144B" w14:textId="77777777" w:rsidR="00696ED5" w:rsidRDefault="00696ED5">
      <w:pPr>
        <w:ind w:left="708"/>
        <w:rPr>
          <w:sz w:val="28"/>
        </w:rPr>
      </w:pPr>
      <w:r>
        <w:rPr>
          <w:sz w:val="28"/>
        </w:rPr>
        <w:tab/>
        <w:t>Voor beschikking</w:t>
      </w:r>
    </w:p>
    <w:p w14:paraId="4D2D4954" w14:textId="77777777" w:rsidR="00696ED5" w:rsidRDefault="00696ED5">
      <w:pPr>
        <w:ind w:left="708"/>
        <w:rPr>
          <w:sz w:val="28"/>
        </w:rPr>
      </w:pPr>
      <w:r>
        <w:rPr>
          <w:sz w:val="28"/>
        </w:rPr>
        <w:tab/>
        <w:t>Zie voorl. Nr. 976 (22-6-1829)</w:t>
      </w:r>
    </w:p>
    <w:p w14:paraId="5D62EB50" w14:textId="77777777" w:rsidR="00696ED5" w:rsidRPr="003B5F33" w:rsidRDefault="00696ED5">
      <w:pPr>
        <w:ind w:left="708"/>
        <w:rPr>
          <w:sz w:val="28"/>
        </w:rPr>
      </w:pPr>
      <w:r>
        <w:rPr>
          <w:sz w:val="28"/>
        </w:rPr>
        <w:tab/>
      </w:r>
      <w:r>
        <w:rPr>
          <w:sz w:val="28"/>
        </w:rPr>
        <w:tab/>
      </w:r>
      <w:r>
        <w:rPr>
          <w:sz w:val="28"/>
        </w:rPr>
        <w:tab/>
      </w:r>
      <w:r>
        <w:rPr>
          <w:sz w:val="28"/>
        </w:rPr>
        <w:tab/>
      </w:r>
      <w:r w:rsidRPr="003B5F33">
        <w:rPr>
          <w:sz w:val="28"/>
        </w:rPr>
        <w:t>B v d W       11-5-1976.</w:t>
      </w:r>
    </w:p>
    <w:p w14:paraId="36EA4710" w14:textId="77777777" w:rsidR="00696ED5" w:rsidRPr="003B5F33" w:rsidRDefault="00696ED5">
      <w:pPr>
        <w:ind w:left="708"/>
        <w:rPr>
          <w:sz w:val="28"/>
        </w:rPr>
      </w:pPr>
      <w:r w:rsidRPr="003B5F33">
        <w:rPr>
          <w:sz w:val="28"/>
        </w:rPr>
        <w:tab/>
      </w:r>
      <w:r w:rsidRPr="003B5F33">
        <w:rPr>
          <w:sz w:val="28"/>
        </w:rPr>
        <w:tab/>
      </w:r>
      <w:r w:rsidRPr="003B5F33">
        <w:rPr>
          <w:sz w:val="28"/>
        </w:rPr>
        <w:tab/>
      </w:r>
    </w:p>
    <w:p w14:paraId="54B4F2F9" w14:textId="77777777" w:rsidR="00696ED5" w:rsidRPr="003B5F33" w:rsidRDefault="00696ED5">
      <w:pPr>
        <w:ind w:left="708"/>
        <w:rPr>
          <w:sz w:val="28"/>
        </w:rPr>
      </w:pPr>
    </w:p>
    <w:p w14:paraId="3CDA2335" w14:textId="77777777" w:rsidR="00696ED5" w:rsidRPr="003B5F33" w:rsidRDefault="00696ED5">
      <w:pPr>
        <w:ind w:left="708"/>
        <w:rPr>
          <w:sz w:val="28"/>
        </w:rPr>
      </w:pPr>
    </w:p>
    <w:p w14:paraId="17857F8C" w14:textId="77777777" w:rsidR="00696ED5" w:rsidRPr="003B5F33" w:rsidRDefault="00696ED5">
      <w:pPr>
        <w:ind w:left="708"/>
        <w:rPr>
          <w:sz w:val="28"/>
        </w:rPr>
      </w:pPr>
    </w:p>
    <w:p w14:paraId="777AE8C9" w14:textId="77777777" w:rsidR="00696ED5" w:rsidRPr="003B5F33" w:rsidRDefault="00696ED5">
      <w:pPr>
        <w:ind w:left="708"/>
        <w:rPr>
          <w:sz w:val="28"/>
        </w:rPr>
      </w:pPr>
    </w:p>
    <w:p w14:paraId="4141596F" w14:textId="77777777" w:rsidR="00696ED5" w:rsidRPr="003B5F33" w:rsidRDefault="00696ED5">
      <w:pPr>
        <w:ind w:left="708"/>
        <w:rPr>
          <w:sz w:val="28"/>
        </w:rPr>
      </w:pPr>
    </w:p>
    <w:p w14:paraId="0310DF41" w14:textId="77777777" w:rsidR="00696ED5" w:rsidRPr="003B5F33" w:rsidRDefault="00696ED5">
      <w:pPr>
        <w:ind w:left="708"/>
        <w:rPr>
          <w:sz w:val="28"/>
        </w:rPr>
      </w:pPr>
    </w:p>
    <w:p w14:paraId="3951719E" w14:textId="77777777" w:rsidR="00696ED5" w:rsidRPr="003B5F33" w:rsidRDefault="00696ED5">
      <w:pPr>
        <w:ind w:left="708"/>
        <w:rPr>
          <w:sz w:val="28"/>
        </w:rPr>
      </w:pPr>
    </w:p>
    <w:p w14:paraId="04808C4D" w14:textId="77777777" w:rsidR="00696ED5" w:rsidRPr="003B5F33" w:rsidRDefault="00696ED5">
      <w:pPr>
        <w:ind w:left="708"/>
        <w:rPr>
          <w:sz w:val="28"/>
        </w:rPr>
      </w:pPr>
    </w:p>
    <w:p w14:paraId="52931E8B" w14:textId="77777777" w:rsidR="00696ED5" w:rsidRDefault="00696ED5">
      <w:pPr>
        <w:rPr>
          <w:sz w:val="28"/>
        </w:rPr>
      </w:pPr>
      <w:r>
        <w:rPr>
          <w:sz w:val="28"/>
        </w:rPr>
        <w:t>Nº. 388</w:t>
      </w:r>
      <w:r>
        <w:rPr>
          <w:sz w:val="28"/>
        </w:rPr>
        <w:tab/>
      </w:r>
      <w:r>
        <w:rPr>
          <w:sz w:val="28"/>
        </w:rPr>
        <w:tab/>
      </w:r>
      <w:r>
        <w:rPr>
          <w:sz w:val="28"/>
        </w:rPr>
        <w:tab/>
        <w:t>´s HERTOGENBOSCH, den 2 Decemb. 1826.</w:t>
      </w:r>
    </w:p>
    <w:p w14:paraId="710799A7" w14:textId="77777777" w:rsidR="00696ED5" w:rsidRDefault="00696ED5">
      <w:pPr>
        <w:ind w:left="708"/>
        <w:rPr>
          <w:sz w:val="28"/>
        </w:rPr>
      </w:pPr>
    </w:p>
    <w:p w14:paraId="4B9E8FBB" w14:textId="77777777" w:rsidR="00696ED5" w:rsidRDefault="00696ED5">
      <w:pPr>
        <w:ind w:left="708"/>
        <w:rPr>
          <w:sz w:val="28"/>
        </w:rPr>
      </w:pPr>
    </w:p>
    <w:p w14:paraId="1CFCE0B6" w14:textId="77777777" w:rsidR="00696ED5" w:rsidRDefault="00696ED5">
      <w:pPr>
        <w:pStyle w:val="Kop4"/>
      </w:pPr>
      <w:r>
        <w:t>Nº. 32.</w:t>
      </w:r>
    </w:p>
    <w:p w14:paraId="2C456F8C" w14:textId="77777777" w:rsidR="00696ED5" w:rsidRDefault="00696ED5">
      <w:pPr>
        <w:ind w:left="708"/>
        <w:rPr>
          <w:sz w:val="28"/>
        </w:rPr>
      </w:pPr>
    </w:p>
    <w:p w14:paraId="7ED527FF" w14:textId="77777777" w:rsidR="00696ED5" w:rsidRDefault="00696ED5">
      <w:pPr>
        <w:ind w:left="708"/>
        <w:rPr>
          <w:sz w:val="28"/>
        </w:rPr>
      </w:pPr>
      <w:r>
        <w:rPr>
          <w:sz w:val="28"/>
        </w:rPr>
        <w:tab/>
        <w:t xml:space="preserve">Tot heden door UWEd., voor dezen jare, nog niet voldaan zijnde aan art. 2 van ons Besluit van den 21 October 1824 nº 340, betreffende de jaarlijksche opgave van de veranderingen voorgevallen in het bezit of den staat van onderhoud van Kerkgebouwen en Pastorijen, in het bedrag der inkomsten, schulden enz. der Gemeente, mitsgaders in het personeel van Kerkvoogden, zoo verzoeken wij UWEd., met den meesten aandrang, om ons deze opgave  </w:t>
      </w:r>
      <w:r>
        <w:rPr>
          <w:i/>
          <w:iCs/>
          <w:sz w:val="28"/>
        </w:rPr>
        <w:t xml:space="preserve">op ontvangst dezer </w:t>
      </w:r>
      <w:r>
        <w:rPr>
          <w:sz w:val="28"/>
        </w:rPr>
        <w:t>te doen toekomen.</w:t>
      </w:r>
    </w:p>
    <w:p w14:paraId="526C4F2E" w14:textId="77777777" w:rsidR="00696ED5" w:rsidRDefault="00696ED5">
      <w:pPr>
        <w:ind w:left="708"/>
        <w:rPr>
          <w:sz w:val="28"/>
        </w:rPr>
      </w:pPr>
      <w:r>
        <w:rPr>
          <w:sz w:val="28"/>
        </w:rPr>
        <w:lastRenderedPageBreak/>
        <w:tab/>
        <w:t xml:space="preserve">Voor zoo verre Uwe Gemeente nog achterlijk zijn mogt in de inzen-  ding der Rekening van het verleden jaar of van den Staat van Begrooting van het aanstaande, en deze stukken door Notabelen bereids gearresteerd mogten zijn, verzoeken wij UWEd. dezelve gelijktijdig met voorschreven opgave aan ons ter doen toekomen ;  mogten deze stukken daarentegen nog niet in gereedheid zijn, verzoeken wij UWEd. ons vooreerst </w:t>
      </w:r>
      <w:r>
        <w:rPr>
          <w:i/>
          <w:iCs/>
          <w:sz w:val="28"/>
        </w:rPr>
        <w:t>zonder verwijl</w:t>
      </w:r>
      <w:r>
        <w:rPr>
          <w:sz w:val="28"/>
        </w:rPr>
        <w:t xml:space="preserve"> alleen de meergemelde opgave van veranderingen te doen gewor-den, en gemelde Rekening en Begrooting later, edoch zoodra eenigzins mogelijk, aan ons intezenden.</w:t>
      </w:r>
    </w:p>
    <w:p w14:paraId="20268722" w14:textId="77777777" w:rsidR="00696ED5" w:rsidRDefault="00696ED5">
      <w:pPr>
        <w:ind w:left="708"/>
        <w:rPr>
          <w:sz w:val="28"/>
        </w:rPr>
      </w:pPr>
    </w:p>
    <w:p w14:paraId="011ADAA7" w14:textId="77777777" w:rsidR="00696ED5" w:rsidRDefault="00696ED5">
      <w:pPr>
        <w:ind w:left="3540" w:firstLine="3"/>
        <w:rPr>
          <w:sz w:val="28"/>
        </w:rPr>
      </w:pPr>
      <w:r>
        <w:rPr>
          <w:sz w:val="28"/>
        </w:rPr>
        <w:t xml:space="preserve">Het PROVINCIAAL KOLLEGIE van TOEZIGT, </w:t>
      </w:r>
      <w:r>
        <w:rPr>
          <w:i/>
          <w:iCs/>
          <w:sz w:val="28"/>
        </w:rPr>
        <w:t>op de Kerkelijke Administratie</w:t>
      </w:r>
      <w:r>
        <w:rPr>
          <w:sz w:val="28"/>
        </w:rPr>
        <w:t xml:space="preserve"> </w:t>
      </w:r>
      <w:r>
        <w:rPr>
          <w:i/>
          <w:iCs/>
          <w:sz w:val="28"/>
        </w:rPr>
        <w:t>der</w:t>
      </w:r>
      <w:r>
        <w:rPr>
          <w:sz w:val="28"/>
        </w:rPr>
        <w:t xml:space="preserve"> </w:t>
      </w:r>
      <w:r>
        <w:rPr>
          <w:i/>
          <w:iCs/>
          <w:sz w:val="28"/>
        </w:rPr>
        <w:t>Hervormden in</w:t>
      </w:r>
      <w:r>
        <w:rPr>
          <w:sz w:val="28"/>
        </w:rPr>
        <w:t xml:space="preserve"> Noord-Braband,</w:t>
      </w:r>
    </w:p>
    <w:p w14:paraId="7E42EE17" w14:textId="77777777" w:rsidR="00696ED5" w:rsidRDefault="00696ED5">
      <w:pPr>
        <w:pStyle w:val="Kop2"/>
      </w:pPr>
      <w:r>
        <w:t>G. van Beverwijk</w:t>
      </w:r>
    </w:p>
    <w:p w14:paraId="68B4D5C0" w14:textId="77777777" w:rsidR="00696ED5" w:rsidRDefault="00696ED5">
      <w:pPr>
        <w:ind w:left="708"/>
        <w:rPr>
          <w:sz w:val="28"/>
        </w:rPr>
      </w:pPr>
      <w:r>
        <w:rPr>
          <w:sz w:val="28"/>
        </w:rPr>
        <w:tab/>
      </w:r>
      <w:r>
        <w:rPr>
          <w:sz w:val="28"/>
        </w:rPr>
        <w:tab/>
      </w:r>
      <w:r>
        <w:rPr>
          <w:sz w:val="28"/>
        </w:rPr>
        <w:tab/>
      </w:r>
      <w:r>
        <w:rPr>
          <w:sz w:val="28"/>
        </w:rPr>
        <w:tab/>
      </w:r>
      <w:r>
        <w:rPr>
          <w:sz w:val="28"/>
        </w:rPr>
        <w:tab/>
      </w:r>
      <w:r>
        <w:rPr>
          <w:sz w:val="28"/>
        </w:rPr>
        <w:tab/>
        <w:t>……….. ?</w:t>
      </w:r>
    </w:p>
    <w:p w14:paraId="7C79139E" w14:textId="77777777" w:rsidR="00696ED5" w:rsidRDefault="00696ED5">
      <w:pPr>
        <w:ind w:left="708"/>
        <w:rPr>
          <w:sz w:val="28"/>
        </w:rPr>
      </w:pPr>
    </w:p>
    <w:p w14:paraId="4BF291AE" w14:textId="77777777" w:rsidR="00696ED5" w:rsidRDefault="00696ED5">
      <w:pPr>
        <w:pStyle w:val="Kop2"/>
      </w:pPr>
      <w:r>
        <w:t>GJ Keer</w:t>
      </w:r>
    </w:p>
    <w:p w14:paraId="33CB8EA9" w14:textId="77777777" w:rsidR="00696ED5" w:rsidRDefault="00696ED5">
      <w:pPr>
        <w:ind w:left="708"/>
        <w:rPr>
          <w:sz w:val="28"/>
        </w:rPr>
      </w:pPr>
      <w:r>
        <w:rPr>
          <w:sz w:val="28"/>
        </w:rPr>
        <w:tab/>
      </w:r>
      <w:r>
        <w:rPr>
          <w:sz w:val="28"/>
        </w:rPr>
        <w:tab/>
      </w:r>
      <w:r>
        <w:rPr>
          <w:sz w:val="28"/>
        </w:rPr>
        <w:tab/>
      </w:r>
      <w:r>
        <w:rPr>
          <w:sz w:val="28"/>
        </w:rPr>
        <w:tab/>
      </w:r>
      <w:r>
        <w:rPr>
          <w:sz w:val="28"/>
        </w:rPr>
        <w:tab/>
      </w:r>
      <w:r>
        <w:rPr>
          <w:sz w:val="28"/>
        </w:rPr>
        <w:tab/>
        <w:t>Subst. Secr.</w:t>
      </w:r>
    </w:p>
    <w:p w14:paraId="232CCA0E" w14:textId="77777777" w:rsidR="00696ED5" w:rsidRDefault="00696ED5">
      <w:pPr>
        <w:ind w:left="708"/>
        <w:rPr>
          <w:sz w:val="28"/>
        </w:rPr>
      </w:pPr>
    </w:p>
    <w:p w14:paraId="08503AB4" w14:textId="77777777" w:rsidR="00696ED5" w:rsidRDefault="00696ED5">
      <w:pPr>
        <w:pStyle w:val="Lijst2"/>
      </w:pPr>
      <w:r>
        <w:t>Aan den Kerkvoogd</w:t>
      </w:r>
    </w:p>
    <w:p w14:paraId="08E8C70A" w14:textId="77777777" w:rsidR="00696ED5" w:rsidRDefault="00696ED5">
      <w:pPr>
        <w:pStyle w:val="Lijst2"/>
      </w:pPr>
      <w:r>
        <w:t xml:space="preserve">der Hervormde Gemeente </w:t>
      </w:r>
    </w:p>
    <w:p w14:paraId="65286E39" w14:textId="77777777" w:rsidR="00696ED5" w:rsidRDefault="00696ED5">
      <w:pPr>
        <w:pStyle w:val="Lijst2"/>
      </w:pPr>
      <w:r>
        <w:t xml:space="preserve">te </w:t>
      </w:r>
    </w:p>
    <w:p w14:paraId="5B196542" w14:textId="77777777" w:rsidR="00696ED5" w:rsidRDefault="00696ED5">
      <w:pPr>
        <w:ind w:left="708"/>
        <w:rPr>
          <w:sz w:val="28"/>
        </w:rPr>
      </w:pPr>
      <w:r>
        <w:rPr>
          <w:sz w:val="28"/>
        </w:rPr>
        <w:tab/>
      </w:r>
      <w:r>
        <w:rPr>
          <w:sz w:val="28"/>
        </w:rPr>
        <w:tab/>
      </w:r>
      <w:r>
        <w:rPr>
          <w:sz w:val="28"/>
        </w:rPr>
        <w:tab/>
        <w:t>Schijndel.</w:t>
      </w:r>
    </w:p>
    <w:p w14:paraId="784E8C09" w14:textId="77777777" w:rsidR="00696ED5" w:rsidRDefault="00696ED5">
      <w:pPr>
        <w:ind w:left="708"/>
        <w:rPr>
          <w:sz w:val="28"/>
        </w:rPr>
      </w:pPr>
    </w:p>
    <w:p w14:paraId="785F2728" w14:textId="77777777" w:rsidR="00696ED5" w:rsidRDefault="00696ED5">
      <w:pPr>
        <w:ind w:left="708"/>
        <w:rPr>
          <w:sz w:val="28"/>
        </w:rPr>
      </w:pPr>
    </w:p>
    <w:p w14:paraId="756E2D54" w14:textId="77777777" w:rsidR="00696ED5" w:rsidRDefault="00696ED5">
      <w:pPr>
        <w:ind w:left="708"/>
        <w:rPr>
          <w:sz w:val="28"/>
        </w:rPr>
      </w:pPr>
    </w:p>
    <w:p w14:paraId="1ECDDCD7" w14:textId="77777777" w:rsidR="00696ED5" w:rsidRDefault="00696ED5">
      <w:pPr>
        <w:ind w:left="708"/>
        <w:rPr>
          <w:sz w:val="28"/>
        </w:rPr>
      </w:pPr>
      <w:r>
        <w:rPr>
          <w:b/>
          <w:bCs/>
          <w:sz w:val="28"/>
        </w:rPr>
        <w:t>Concept.</w:t>
      </w:r>
      <w:r>
        <w:rPr>
          <w:sz w:val="28"/>
        </w:rPr>
        <w:tab/>
      </w:r>
      <w:r>
        <w:rPr>
          <w:sz w:val="28"/>
        </w:rPr>
        <w:tab/>
      </w:r>
      <w:r>
        <w:rPr>
          <w:sz w:val="28"/>
        </w:rPr>
        <w:tab/>
      </w:r>
      <w:r>
        <w:rPr>
          <w:sz w:val="28"/>
        </w:rPr>
        <w:tab/>
      </w:r>
      <w:r>
        <w:rPr>
          <w:sz w:val="28"/>
        </w:rPr>
        <w:tab/>
        <w:t>Schijndel den 7</w:t>
      </w:r>
      <w:r>
        <w:rPr>
          <w:sz w:val="28"/>
          <w:vertAlign w:val="superscript"/>
        </w:rPr>
        <w:t>de</w:t>
      </w:r>
      <w:r>
        <w:rPr>
          <w:sz w:val="28"/>
        </w:rPr>
        <w:t xml:space="preserve"> decemb. 1825.</w:t>
      </w:r>
    </w:p>
    <w:p w14:paraId="5A9DD82E" w14:textId="77777777" w:rsidR="00696ED5" w:rsidRDefault="00696ED5">
      <w:pPr>
        <w:pStyle w:val="Kop4"/>
      </w:pPr>
      <w:r>
        <w:t>Nº. 27.</w:t>
      </w:r>
    </w:p>
    <w:p w14:paraId="747B3FC3" w14:textId="77777777" w:rsidR="00696ED5" w:rsidRDefault="00696ED5">
      <w:pPr>
        <w:ind w:left="708"/>
        <w:rPr>
          <w:sz w:val="28"/>
        </w:rPr>
      </w:pPr>
    </w:p>
    <w:p w14:paraId="374A20FD" w14:textId="77777777" w:rsidR="00696ED5" w:rsidRDefault="00696ED5">
      <w:pPr>
        <w:ind w:left="708"/>
        <w:rPr>
          <w:sz w:val="28"/>
        </w:rPr>
      </w:pPr>
      <w:r>
        <w:rPr>
          <w:sz w:val="28"/>
        </w:rPr>
        <w:tab/>
      </w:r>
      <w:r>
        <w:rPr>
          <w:sz w:val="28"/>
        </w:rPr>
        <w:tab/>
        <w:t xml:space="preserve">Kerkvoogd en Notabelen Úitmakende het Kerkbestúúr der Hervormde Gemeente Van Schijndel, ontvangen hebbende van het Prov. Kollegie van toeZigt op de kerke administratie der Herv.in NoordBraband </w:t>
      </w:r>
      <w:r>
        <w:rPr>
          <w:sz w:val="28"/>
        </w:rPr>
        <w:lastRenderedPageBreak/>
        <w:t>d.d. 26 Sept.1825 Nº. 383 waar bij tevens wordt verweZen op het beslúit van den 21 oct. 1824 Nº. 340 --- Zoúden reeds vroeger aan den inhoúd van boven Staande hebben beandwoord, waare het niet, dat het Bestúúr voornoemd tevens mede aan het Provinciale Kollegie van toeZigt wen-schte aan te bieden de gereqúireerde Staat van begroting over het Jaar 1826, gelijk het Zelve de eer heeft te doen bij deZe en daar door mede te beandwoorden aan den inhoúd van bovenstaande.</w:t>
      </w:r>
    </w:p>
    <w:p w14:paraId="31E05B35" w14:textId="77777777" w:rsidR="00696ED5" w:rsidRDefault="00696ED5">
      <w:pPr>
        <w:ind w:left="708"/>
        <w:rPr>
          <w:sz w:val="28"/>
        </w:rPr>
      </w:pPr>
      <w:r>
        <w:rPr>
          <w:sz w:val="28"/>
        </w:rPr>
        <w:tab/>
        <w:t>Ter beandwoording van het vereischte bij Nº.1, lit. a van de Circú-laire d.d. 21 oct. 1824 “welke veranderingen in den loop van dit Jaar ---- hebben plaats gehad ? “ dient</w:t>
      </w:r>
    </w:p>
    <w:p w14:paraId="0717DD2B" w14:textId="77777777" w:rsidR="00696ED5" w:rsidRDefault="00696ED5">
      <w:pPr>
        <w:ind w:left="708"/>
        <w:rPr>
          <w:sz w:val="28"/>
        </w:rPr>
      </w:pPr>
      <w:r>
        <w:rPr>
          <w:sz w:val="28"/>
        </w:rPr>
        <w:tab/>
        <w:t>Dat het bestúúr ten gevolge van Z.M. beslúit van den 24 Febr.1821 Nº.142 en d.d. 9 Sept. van dat Zelfde Jaar Nº.80 het tweede lid van Z.M.  beslúit d.d. 22 Sept.1821 Nº.91 bij missive van Z.Exc. den H E Staatsraad Directeur Generaal d.d. 9 Maart 1825 Nº.13 werd ter kennis gebragt dat het Z.M. goed gúnstig behaagd heeft ten gevolge van voorn. beslúiten  ”als nú úitbetaling te doen geschieden, der geheele voldoening van het bij bovenstaande geaccordeerde Súbsidie aan de Gemeente van Schijndel ten bedrage van f. 125.-. “</w:t>
      </w:r>
    </w:p>
    <w:p w14:paraId="398C7717" w14:textId="77777777" w:rsidR="00696ED5" w:rsidRDefault="00696ED5">
      <w:pPr>
        <w:ind w:left="708"/>
        <w:rPr>
          <w:sz w:val="28"/>
        </w:rPr>
      </w:pPr>
      <w:r>
        <w:rPr>
          <w:sz w:val="28"/>
        </w:rPr>
        <w:tab/>
        <w:t>Dat het bestúúr deeze gelden den 7</w:t>
      </w:r>
      <w:r>
        <w:rPr>
          <w:sz w:val="28"/>
          <w:vertAlign w:val="superscript"/>
        </w:rPr>
        <w:t xml:space="preserve">de </w:t>
      </w:r>
      <w:r>
        <w:rPr>
          <w:sz w:val="28"/>
        </w:rPr>
        <w:t xml:space="preserve">Júly heeft mogen ontvangen, en daardoor als mede door eenige bij betalingen der agterstallige en ver-Schene gelden ten behoeve der kerk van Schijndel, in staat gesteld werd, te voldoen, aan den inhoúd der Missive van het Prov. Kollegie van Toe-zigt voorn. d.d. 7 oct. 1824 Nº. 327 c (?) om nam. blijkens het bevinden van Z.E. de Heer Staatsr. Dir. Gen. “ de ongúnstige toestand der kerk door inwatering als andersinds te verbeteren en de hoúte gaten te herstellen, te vernieúwen of weg te nemen.” </w:t>
      </w:r>
      <w:r>
        <w:rPr>
          <w:sz w:val="28"/>
        </w:rPr>
        <w:tab/>
      </w:r>
    </w:p>
    <w:p w14:paraId="5CC1773C" w14:textId="77777777" w:rsidR="00696ED5" w:rsidRDefault="00696ED5">
      <w:pPr>
        <w:ind w:left="708" w:firstLine="708"/>
        <w:rPr>
          <w:sz w:val="28"/>
        </w:rPr>
      </w:pPr>
      <w:r>
        <w:rPr>
          <w:sz w:val="28"/>
        </w:rPr>
        <w:t>Dat het Kerkbestúúr Voorn. bedagt om deZe nodige reparatien op de minst kostbaartte (!) en tevens beste wijze daar te stellen, door deZe  en geene des kúndige dezelve heeft doen opnemen en daar over raadplegende heeft geoordeelt over te gaan</w:t>
      </w:r>
    </w:p>
    <w:p w14:paraId="05081663" w14:textId="77777777" w:rsidR="00696ED5" w:rsidRDefault="00696ED5">
      <w:pPr>
        <w:ind w:left="708"/>
        <w:rPr>
          <w:sz w:val="28"/>
        </w:rPr>
      </w:pPr>
      <w:r>
        <w:rPr>
          <w:sz w:val="28"/>
        </w:rPr>
        <w:t>1). tot het afneemen der door inwatering bedorven kalk van de múúr der   kerk ;</w:t>
      </w:r>
    </w:p>
    <w:p w14:paraId="224F826C" w14:textId="77777777" w:rsidR="00696ED5" w:rsidRDefault="00696ED5">
      <w:pPr>
        <w:ind w:left="708"/>
        <w:rPr>
          <w:sz w:val="28"/>
        </w:rPr>
      </w:pPr>
      <w:r>
        <w:rPr>
          <w:sz w:val="28"/>
        </w:rPr>
        <w:t>2). tot het naZien en in orde brengen, van het Dak ;</w:t>
      </w:r>
    </w:p>
    <w:p w14:paraId="5F4B3463" w14:textId="77777777" w:rsidR="00696ED5" w:rsidRDefault="00696ED5">
      <w:pPr>
        <w:ind w:left="708"/>
        <w:rPr>
          <w:sz w:val="28"/>
        </w:rPr>
      </w:pPr>
      <w:r>
        <w:rPr>
          <w:sz w:val="28"/>
        </w:rPr>
        <w:t xml:space="preserve">3). tot het leggen van nieúwe  goten Zoo rondom het dak der kerk als ter </w:t>
      </w:r>
    </w:p>
    <w:p w14:paraId="63259AEC" w14:textId="77777777" w:rsidR="00696ED5" w:rsidRDefault="00696ED5">
      <w:pPr>
        <w:ind w:left="708"/>
        <w:rPr>
          <w:sz w:val="28"/>
        </w:rPr>
      </w:pPr>
      <w:r>
        <w:rPr>
          <w:sz w:val="28"/>
        </w:rPr>
        <w:lastRenderedPageBreak/>
        <w:t xml:space="preserve">     verdere lijding van het water ;</w:t>
      </w:r>
    </w:p>
    <w:p w14:paraId="34B52B39" w14:textId="77777777" w:rsidR="00696ED5" w:rsidRDefault="00696ED5">
      <w:pPr>
        <w:ind w:left="708"/>
        <w:rPr>
          <w:sz w:val="28"/>
        </w:rPr>
      </w:pPr>
      <w:r>
        <w:rPr>
          <w:sz w:val="28"/>
        </w:rPr>
        <w:t xml:space="preserve">4). tot het voorZien en in orde brengen van het blafon der kerk ;  </w:t>
      </w:r>
    </w:p>
    <w:p w14:paraId="2547FB3B" w14:textId="77777777" w:rsidR="00696ED5" w:rsidRDefault="00696ED5">
      <w:pPr>
        <w:ind w:left="708"/>
        <w:rPr>
          <w:sz w:val="28"/>
        </w:rPr>
      </w:pPr>
      <w:r>
        <w:rPr>
          <w:sz w:val="28"/>
        </w:rPr>
        <w:t>5). tot het verwen van het hoút werk búiten de Kerk ;</w:t>
      </w:r>
    </w:p>
    <w:p w14:paraId="557DD1E3" w14:textId="77777777" w:rsidR="00696ED5" w:rsidRDefault="00696ED5">
      <w:pPr>
        <w:ind w:left="708" w:firstLine="708"/>
        <w:rPr>
          <w:sz w:val="28"/>
        </w:rPr>
      </w:pPr>
      <w:r>
        <w:rPr>
          <w:sz w:val="28"/>
        </w:rPr>
        <w:t xml:space="preserve">Dat het Zelve Bestúúr voorn. bij het geen de Pastorij betreft is   </w:t>
      </w:r>
    </w:p>
    <w:p w14:paraId="56E9C7EE" w14:textId="77777777" w:rsidR="00696ED5" w:rsidRDefault="00696ED5">
      <w:pPr>
        <w:ind w:firstLine="708"/>
        <w:rPr>
          <w:sz w:val="28"/>
        </w:rPr>
      </w:pPr>
      <w:r>
        <w:rPr>
          <w:sz w:val="28"/>
        </w:rPr>
        <w:t xml:space="preserve">Bedagt geweest, om </w:t>
      </w:r>
    </w:p>
    <w:p w14:paraId="61A7E6D3" w14:textId="77777777" w:rsidR="00696ED5" w:rsidRDefault="00696ED5">
      <w:pPr>
        <w:ind w:firstLine="708"/>
        <w:rPr>
          <w:sz w:val="28"/>
        </w:rPr>
      </w:pPr>
      <w:r>
        <w:rPr>
          <w:sz w:val="28"/>
        </w:rPr>
        <w:t xml:space="preserve">1/. Het dak reeds voorlopig en Zich in eene Slegten Staat bevindende, te </w:t>
      </w:r>
    </w:p>
    <w:p w14:paraId="014F260A" w14:textId="77777777" w:rsidR="00696ED5" w:rsidRDefault="00696ED5">
      <w:pPr>
        <w:rPr>
          <w:sz w:val="28"/>
        </w:rPr>
      </w:pPr>
      <w:r>
        <w:rPr>
          <w:sz w:val="28"/>
        </w:rPr>
        <w:t xml:space="preserve">               doen repareeren;</w:t>
      </w:r>
    </w:p>
    <w:p w14:paraId="54730B00" w14:textId="77777777" w:rsidR="00696ED5" w:rsidRDefault="00696ED5">
      <w:pPr>
        <w:rPr>
          <w:sz w:val="28"/>
        </w:rPr>
      </w:pPr>
      <w:r>
        <w:rPr>
          <w:sz w:val="28"/>
        </w:rPr>
        <w:tab/>
        <w:t>2/. de Noodige reparatien aan deúren en vensteren te doen, en</w:t>
      </w:r>
    </w:p>
    <w:p w14:paraId="5C79CFC6" w14:textId="77777777" w:rsidR="00696ED5" w:rsidRDefault="00696ED5">
      <w:pPr>
        <w:rPr>
          <w:sz w:val="28"/>
        </w:rPr>
      </w:pPr>
      <w:r>
        <w:rPr>
          <w:sz w:val="28"/>
        </w:rPr>
        <w:tab/>
        <w:t xml:space="preserve">3/. het verwen van een en ander te berekenen, </w:t>
      </w:r>
    </w:p>
    <w:p w14:paraId="4824BCE4" w14:textId="77777777" w:rsidR="00696ED5" w:rsidRDefault="00696ED5">
      <w:pPr>
        <w:ind w:left="708"/>
        <w:rPr>
          <w:sz w:val="28"/>
        </w:rPr>
      </w:pPr>
      <w:r>
        <w:rPr>
          <w:sz w:val="28"/>
        </w:rPr>
        <w:t xml:space="preserve">alle welke reparatien daarom te meer nodig Zijn terwijl sinds den op boúw Van Pastory húis en Kerk tot onder hoúd der Zelve wysing (?) </w:t>
      </w:r>
    </w:p>
    <w:p w14:paraId="446F4820" w14:textId="77777777" w:rsidR="00696ED5" w:rsidRDefault="00696ED5">
      <w:pPr>
        <w:pStyle w:val="Plattetekstinspringen2"/>
        <w:ind w:left="0"/>
      </w:pPr>
      <w:r>
        <w:t xml:space="preserve">          of byna niets gedaan is, Zynde van eerst genoemde een tyd verloop     </w:t>
      </w:r>
    </w:p>
    <w:p w14:paraId="7C2ED088" w14:textId="77777777" w:rsidR="00696ED5" w:rsidRDefault="00696ED5">
      <w:pPr>
        <w:pStyle w:val="Plattetekstinspringen2"/>
        <w:ind w:left="0"/>
      </w:pPr>
      <w:r>
        <w:t xml:space="preserve">          van rúim 50 Jaren.</w:t>
      </w:r>
    </w:p>
    <w:p w14:paraId="2B02FA9A" w14:textId="77777777" w:rsidR="00696ED5" w:rsidRDefault="00696ED5">
      <w:pPr>
        <w:pStyle w:val="Plattetekstinspringen2"/>
      </w:pPr>
      <w:r>
        <w:t>Het laat Zich dús gemakkelyk beoordeelen, dat al dit boven staand</w:t>
      </w:r>
    </w:p>
    <w:p w14:paraId="2C54AFE7" w14:textId="77777777" w:rsidR="00696ED5" w:rsidRDefault="00696ED5">
      <w:pPr>
        <w:pStyle w:val="Plattetekstinspringen2"/>
        <w:tabs>
          <w:tab w:val="left" w:pos="720"/>
        </w:tabs>
        <w:ind w:left="0"/>
      </w:pPr>
      <w:r>
        <w:t xml:space="preserve">           in den loop van dit Jaar </w:t>
      </w:r>
      <w:r>
        <w:rPr>
          <w:u w:val="single"/>
        </w:rPr>
        <w:t xml:space="preserve">en </w:t>
      </w:r>
      <w:r>
        <w:t xml:space="preserve">niet afgewerkt, </w:t>
      </w:r>
      <w:r>
        <w:rPr>
          <w:u w:val="single"/>
        </w:rPr>
        <w:t xml:space="preserve">en </w:t>
      </w:r>
      <w:r>
        <w:t xml:space="preserve">door de inkomsten niet be-    </w:t>
      </w:r>
    </w:p>
    <w:p w14:paraId="47ECEF1C" w14:textId="77777777" w:rsidR="00696ED5" w:rsidRDefault="00696ED5">
      <w:pPr>
        <w:pStyle w:val="Plattetekstinspringen2"/>
        <w:tabs>
          <w:tab w:val="left" w:pos="720"/>
        </w:tabs>
        <w:ind w:left="0"/>
      </w:pPr>
      <w:r>
        <w:t xml:space="preserve">           hoorlyk bestreden worden kon. Waarom de on kosten op de Staat van be-   </w:t>
      </w:r>
    </w:p>
    <w:p w14:paraId="679DD5DE" w14:textId="77777777" w:rsidR="00696ED5" w:rsidRDefault="00696ED5">
      <w:pPr>
        <w:pStyle w:val="Plattetekstinspringen2"/>
        <w:tabs>
          <w:tab w:val="left" w:pos="720"/>
        </w:tabs>
        <w:ind w:left="0"/>
      </w:pPr>
      <w:r>
        <w:t xml:space="preserve">           groting gebragt voor het Jaar 1826 dús moesten gestelt worden, en wel-</w:t>
      </w:r>
    </w:p>
    <w:p w14:paraId="2D22978A" w14:textId="77777777" w:rsidR="00696ED5" w:rsidRDefault="00696ED5">
      <w:pPr>
        <w:pStyle w:val="Plattetekstinspringen2"/>
        <w:tabs>
          <w:tab w:val="left" w:pos="720"/>
        </w:tabs>
        <w:ind w:left="0"/>
      </w:pPr>
      <w:r>
        <w:t xml:space="preserve">           licht nog meerder Zoúden moeten bedragen, wilde men alles in die Staat </w:t>
      </w:r>
    </w:p>
    <w:p w14:paraId="231C6692" w14:textId="77777777" w:rsidR="00696ED5" w:rsidRDefault="00696ED5">
      <w:pPr>
        <w:pStyle w:val="Plattetekstinspringen2"/>
        <w:tabs>
          <w:tab w:val="left" w:pos="720"/>
        </w:tabs>
        <w:ind w:left="0"/>
      </w:pPr>
      <w:r>
        <w:t xml:space="preserve">           herstellen waar in het behoorde, het bestúúr heeft daarom geoordeelt bij </w:t>
      </w:r>
    </w:p>
    <w:p w14:paraId="1397B5ED" w14:textId="77777777" w:rsidR="00696ED5" w:rsidRDefault="00696ED5">
      <w:pPr>
        <w:pStyle w:val="Plattetekstinspringen2"/>
        <w:tabs>
          <w:tab w:val="left" w:pos="720"/>
        </w:tabs>
        <w:ind w:left="0"/>
      </w:pPr>
      <w:r>
        <w:t xml:space="preserve">           het tegenwoordig bedrag der in komsten de uitgaven te moeten berekenen </w:t>
      </w:r>
    </w:p>
    <w:p w14:paraId="3E2AF221" w14:textId="77777777" w:rsidR="00696ED5" w:rsidRDefault="00696ED5">
      <w:pPr>
        <w:pStyle w:val="Plattetekstinspringen2"/>
        <w:tabs>
          <w:tab w:val="left" w:pos="720"/>
        </w:tabs>
        <w:ind w:left="0"/>
      </w:pPr>
      <w:r>
        <w:t xml:space="preserve">           er op de nevens gaande Staat van begroting te brengen en daarom Slegts </w:t>
      </w:r>
    </w:p>
    <w:p w14:paraId="1097BC33" w14:textId="77777777" w:rsidR="00696ED5" w:rsidRDefault="00696ED5">
      <w:pPr>
        <w:pStyle w:val="Plattetekstinspringen2"/>
        <w:tabs>
          <w:tab w:val="left" w:pos="720"/>
        </w:tabs>
        <w:ind w:left="0"/>
      </w:pPr>
      <w:r>
        <w:t xml:space="preserve">           het hoogst nodige tot in Stand hoúding van kerk en pastorij húiZinge te </w:t>
      </w:r>
    </w:p>
    <w:p w14:paraId="281BACB2" w14:textId="77777777" w:rsidR="00696ED5" w:rsidRDefault="00696ED5">
      <w:pPr>
        <w:pStyle w:val="Plattetekstinspringen2"/>
        <w:tabs>
          <w:tab w:val="left" w:pos="720"/>
        </w:tabs>
        <w:ind w:left="0"/>
      </w:pPr>
      <w:r>
        <w:t xml:space="preserve">           moeten doen, in de hoop  van in het vervolg in Staat te kúnnen gestelt </w:t>
      </w:r>
    </w:p>
    <w:p w14:paraId="48BCFD08" w14:textId="77777777" w:rsidR="00696ED5" w:rsidRDefault="00696ED5">
      <w:pPr>
        <w:pStyle w:val="Plattetekstinspringen2"/>
        <w:tabs>
          <w:tab w:val="left" w:pos="720"/>
        </w:tabs>
        <w:ind w:left="0"/>
      </w:pPr>
      <w:r>
        <w:t xml:space="preserve">           wezen, door mindere úitgaven beide bezittingen der Gem. in behoorelyke </w:t>
      </w:r>
    </w:p>
    <w:p w14:paraId="154409FB" w14:textId="77777777" w:rsidR="00696ED5" w:rsidRDefault="00696ED5">
      <w:pPr>
        <w:pStyle w:val="Plattetekstinspringen2"/>
        <w:tabs>
          <w:tab w:val="left" w:pos="720"/>
        </w:tabs>
        <w:ind w:left="0"/>
      </w:pPr>
      <w:r>
        <w:t xml:space="preserve">           orde te kúnnen behoúden.</w:t>
      </w:r>
    </w:p>
    <w:p w14:paraId="6E3F8F23" w14:textId="77777777" w:rsidR="00696ED5" w:rsidRDefault="00696ED5">
      <w:pPr>
        <w:pStyle w:val="Plattetekstinspringen2"/>
      </w:pPr>
      <w:r>
        <w:t xml:space="preserve">Voorts dient in beantwoording van de Circulaire d.d. 21 oct. 1824 N° </w:t>
      </w:r>
    </w:p>
    <w:p w14:paraId="17633152" w14:textId="77777777" w:rsidR="00696ED5" w:rsidRDefault="00696ED5">
      <w:pPr>
        <w:pStyle w:val="Plattetekstinspringen2"/>
        <w:tabs>
          <w:tab w:val="left" w:pos="720"/>
        </w:tabs>
        <w:ind w:left="0"/>
      </w:pPr>
      <w:r>
        <w:t xml:space="preserve">           1, Lit. b dat de kerkvoogd als nog is de Heer Baron de Grancij, Welke op </w:t>
      </w:r>
    </w:p>
    <w:p w14:paraId="5367D727" w14:textId="77777777" w:rsidR="00696ED5" w:rsidRDefault="00696ED5">
      <w:pPr>
        <w:pStyle w:val="Plattetekstinspringen2"/>
        <w:tabs>
          <w:tab w:val="left" w:pos="720"/>
        </w:tabs>
        <w:ind w:left="0"/>
      </w:pPr>
      <w:r>
        <w:t xml:space="preserve">           de vergadeing van pmo. Maart 1826 waarschynlyk weder op nieúw Zal </w:t>
      </w:r>
    </w:p>
    <w:p w14:paraId="51B5CE21" w14:textId="77777777" w:rsidR="00696ED5" w:rsidRDefault="00696ED5">
      <w:pPr>
        <w:pStyle w:val="Plattetekstinspringen2"/>
        <w:tabs>
          <w:tab w:val="left" w:pos="720"/>
        </w:tabs>
        <w:ind w:left="0"/>
      </w:pPr>
      <w:r>
        <w:t xml:space="preserve">           gekozen worden.</w:t>
      </w:r>
    </w:p>
    <w:p w14:paraId="46B1B575" w14:textId="77777777" w:rsidR="00696ED5" w:rsidRDefault="00696ED5">
      <w:pPr>
        <w:pStyle w:val="Plattetekstinspringen2"/>
      </w:pPr>
      <w:r>
        <w:t xml:space="preserve">Eindelyk wat betreft de aanvrage van het Pr.Kollegie van Toezigt </w:t>
      </w:r>
    </w:p>
    <w:p w14:paraId="2A8B31CE" w14:textId="77777777" w:rsidR="00696ED5" w:rsidRDefault="00696ED5">
      <w:pPr>
        <w:pStyle w:val="Plattetekstinspringen2"/>
        <w:ind w:left="0"/>
      </w:pPr>
      <w:r>
        <w:t xml:space="preserve">           d.d. 26 Sept. ll. N° 383, omtrend de toelage voor predikanten úit kerke-   </w:t>
      </w:r>
    </w:p>
    <w:p w14:paraId="39027FAE" w14:textId="77777777" w:rsidR="00696ED5" w:rsidRDefault="00696ED5">
      <w:pPr>
        <w:pStyle w:val="Plattetekstinspringen2"/>
        <w:tabs>
          <w:tab w:val="left" w:pos="720"/>
        </w:tabs>
        <w:ind w:left="0"/>
      </w:pPr>
      <w:r>
        <w:t xml:space="preserve">           lyke fondsen van deze Gemeente, Zoo heeft het bestúúr de eer hierom-</w:t>
      </w:r>
    </w:p>
    <w:p w14:paraId="2FE919DE" w14:textId="77777777" w:rsidR="00696ED5" w:rsidRDefault="00696ED5">
      <w:pPr>
        <w:pStyle w:val="Plattetekstinspringen2"/>
        <w:tabs>
          <w:tab w:val="left" w:pos="720"/>
        </w:tabs>
        <w:ind w:left="0"/>
      </w:pPr>
      <w:r>
        <w:t xml:space="preserve">           trent te moeten berigten dat de tydelyke pred. hier van Geene toelage ge-</w:t>
      </w:r>
    </w:p>
    <w:p w14:paraId="1C922375" w14:textId="77777777" w:rsidR="00696ED5" w:rsidRDefault="00696ED5">
      <w:pPr>
        <w:pStyle w:val="Plattetekstinspringen2"/>
        <w:tabs>
          <w:tab w:val="left" w:pos="720"/>
        </w:tabs>
        <w:ind w:left="0"/>
      </w:pPr>
      <w:r>
        <w:t xml:space="preserve">           niet.</w:t>
      </w:r>
    </w:p>
    <w:p w14:paraId="2D66EFC2" w14:textId="77777777" w:rsidR="00696ED5" w:rsidRDefault="00696ED5">
      <w:pPr>
        <w:pStyle w:val="Plattetekstinspringen2"/>
      </w:pPr>
      <w:r>
        <w:tab/>
      </w:r>
      <w:r>
        <w:tab/>
      </w:r>
      <w:r>
        <w:tab/>
      </w:r>
      <w:r>
        <w:tab/>
      </w:r>
      <w:r>
        <w:tab/>
      </w:r>
    </w:p>
    <w:p w14:paraId="6108BE6A" w14:textId="77777777" w:rsidR="00696ED5" w:rsidRDefault="00696ED5">
      <w:pPr>
        <w:pStyle w:val="Plattetekstinspringen2"/>
      </w:pPr>
    </w:p>
    <w:p w14:paraId="277DD9A7" w14:textId="77777777" w:rsidR="00696ED5" w:rsidRDefault="00696ED5">
      <w:pPr>
        <w:pStyle w:val="Plattetekstinspringen2"/>
      </w:pPr>
      <w:r>
        <w:lastRenderedPageBreak/>
        <w:tab/>
      </w:r>
      <w:r>
        <w:tab/>
      </w:r>
      <w:r>
        <w:tab/>
      </w:r>
      <w:r>
        <w:tab/>
      </w:r>
      <w:r>
        <w:tab/>
        <w:t>Het Kerkbestúúr voorn.</w:t>
      </w:r>
    </w:p>
    <w:p w14:paraId="221399C9" w14:textId="77777777" w:rsidR="00696ED5" w:rsidRDefault="00696ED5">
      <w:pPr>
        <w:pStyle w:val="Plattetekstinspringen2"/>
      </w:pPr>
      <w:r>
        <w:tab/>
      </w:r>
      <w:r>
        <w:tab/>
      </w:r>
      <w:r>
        <w:tab/>
      </w:r>
      <w:r>
        <w:tab/>
      </w:r>
      <w:r>
        <w:tab/>
        <w:t>J van De Grancy  KV     J:C: Masman</w:t>
      </w:r>
    </w:p>
    <w:p w14:paraId="64FF7DBF" w14:textId="77777777" w:rsidR="00696ED5" w:rsidRDefault="00696ED5">
      <w:pPr>
        <w:pStyle w:val="Plattetekstinspringen2"/>
      </w:pPr>
    </w:p>
    <w:p w14:paraId="3887FE66" w14:textId="77777777" w:rsidR="00696ED5" w:rsidRPr="003B5F33" w:rsidRDefault="00696ED5">
      <w:pPr>
        <w:pStyle w:val="Plattetekstinspringen2"/>
      </w:pPr>
      <w:r>
        <w:tab/>
      </w:r>
      <w:r>
        <w:tab/>
      </w:r>
      <w:r>
        <w:tab/>
      </w:r>
      <w:r>
        <w:tab/>
      </w:r>
      <w:r>
        <w:tab/>
      </w:r>
      <w:r>
        <w:tab/>
        <w:t>j.</w:t>
      </w:r>
      <w:r w:rsidRPr="003B5F33">
        <w:t>vanBeverwyk</w:t>
      </w:r>
    </w:p>
    <w:p w14:paraId="54376C1D" w14:textId="77777777" w:rsidR="00696ED5" w:rsidRPr="003B5F33" w:rsidRDefault="00696ED5">
      <w:pPr>
        <w:pStyle w:val="Plattetekstinspringen2"/>
      </w:pPr>
    </w:p>
    <w:p w14:paraId="6D3B854D" w14:textId="77777777" w:rsidR="00696ED5" w:rsidRDefault="00696ED5">
      <w:pPr>
        <w:pStyle w:val="Plattetekstinspringen2"/>
      </w:pPr>
      <w:r w:rsidRPr="003B5F33">
        <w:tab/>
      </w:r>
      <w:r w:rsidRPr="003B5F33">
        <w:tab/>
      </w:r>
      <w:r w:rsidRPr="003B5F33">
        <w:tab/>
      </w:r>
      <w:r w:rsidRPr="003B5F33">
        <w:tab/>
      </w:r>
      <w:r w:rsidRPr="003B5F33">
        <w:tab/>
      </w:r>
      <w:r w:rsidRPr="003B5F33">
        <w:tab/>
      </w:r>
      <w:r>
        <w:t xml:space="preserve">C:J: Kaub, diaken </w:t>
      </w:r>
    </w:p>
    <w:p w14:paraId="1F75C2FA" w14:textId="77777777" w:rsidR="00696ED5" w:rsidRDefault="00696ED5">
      <w:pPr>
        <w:pStyle w:val="Plattetekstinspringen2"/>
      </w:pPr>
    </w:p>
    <w:p w14:paraId="03C5A8CC" w14:textId="77777777" w:rsidR="00696ED5" w:rsidRDefault="00696ED5">
      <w:pPr>
        <w:pStyle w:val="Plattetekstinspringen2"/>
      </w:pPr>
      <w:r>
        <w:tab/>
      </w:r>
      <w:r>
        <w:tab/>
      </w:r>
      <w:r>
        <w:tab/>
      </w:r>
      <w:r>
        <w:tab/>
      </w:r>
      <w:r>
        <w:tab/>
      </w:r>
      <w:r>
        <w:tab/>
        <w:t>Hte. Berail oud.</w:t>
      </w:r>
    </w:p>
    <w:p w14:paraId="50E94185" w14:textId="77777777" w:rsidR="00696ED5" w:rsidRDefault="00696ED5">
      <w:pPr>
        <w:pStyle w:val="Plattetekstinspringen2"/>
      </w:pPr>
    </w:p>
    <w:p w14:paraId="1F8379FD" w14:textId="77777777" w:rsidR="00696ED5" w:rsidRDefault="00696ED5">
      <w:pPr>
        <w:pStyle w:val="Plattetekstinspringen2"/>
      </w:pPr>
      <w:r>
        <w:tab/>
      </w:r>
      <w:r>
        <w:tab/>
      </w:r>
      <w:r>
        <w:tab/>
      </w:r>
      <w:r>
        <w:tab/>
      </w:r>
      <w:r>
        <w:tab/>
      </w:r>
      <w:r>
        <w:tab/>
        <w:t>Joh. Rolg   Dia.</w:t>
      </w:r>
    </w:p>
    <w:p w14:paraId="11EB9D41" w14:textId="77777777" w:rsidR="00696ED5" w:rsidRDefault="00696ED5">
      <w:pPr>
        <w:pStyle w:val="Plattetekstinspringen2"/>
      </w:pPr>
    </w:p>
    <w:p w14:paraId="16FC7EE3" w14:textId="77777777" w:rsidR="00696ED5" w:rsidRDefault="00696ED5">
      <w:pPr>
        <w:pStyle w:val="Plattetekstinspringen2"/>
      </w:pPr>
    </w:p>
    <w:p w14:paraId="6F9C8DBF" w14:textId="77777777" w:rsidR="00696ED5" w:rsidRDefault="00696ED5">
      <w:pPr>
        <w:pStyle w:val="Plattetekstinspringen2"/>
      </w:pPr>
    </w:p>
    <w:p w14:paraId="63F6DCEF" w14:textId="77777777" w:rsidR="00696ED5" w:rsidRDefault="00696ED5">
      <w:pPr>
        <w:pStyle w:val="Plattetekstinspringen2"/>
      </w:pPr>
    </w:p>
    <w:p w14:paraId="1086A31B" w14:textId="77777777" w:rsidR="00696ED5" w:rsidRDefault="00696ED5">
      <w:pPr>
        <w:pStyle w:val="Plattetekstinspringen2"/>
      </w:pPr>
    </w:p>
    <w:p w14:paraId="182BF3F7" w14:textId="77777777" w:rsidR="00696ED5" w:rsidRDefault="00696ED5">
      <w:pPr>
        <w:pStyle w:val="Plattetekstinspringen2"/>
      </w:pPr>
    </w:p>
    <w:p w14:paraId="693B0433" w14:textId="77777777" w:rsidR="00696ED5" w:rsidRDefault="00696ED5">
      <w:pPr>
        <w:pStyle w:val="Plattetekstinspringen2"/>
      </w:pPr>
    </w:p>
    <w:p w14:paraId="181CFE95" w14:textId="77777777" w:rsidR="00696ED5" w:rsidRDefault="00696ED5">
      <w:pPr>
        <w:pStyle w:val="Plattetekstinspringen2"/>
      </w:pPr>
    </w:p>
    <w:p w14:paraId="2B5F5CBE" w14:textId="77777777" w:rsidR="00696ED5" w:rsidRDefault="00696ED5">
      <w:pPr>
        <w:pStyle w:val="Plattetekstinspringen2"/>
      </w:pPr>
    </w:p>
    <w:p w14:paraId="0475AADC" w14:textId="77777777" w:rsidR="00696ED5" w:rsidRDefault="00696ED5">
      <w:pPr>
        <w:pStyle w:val="Plattetekstinspringen2"/>
      </w:pPr>
    </w:p>
    <w:p w14:paraId="3128787D" w14:textId="77777777" w:rsidR="00696ED5" w:rsidRDefault="00696ED5">
      <w:pPr>
        <w:pStyle w:val="Plattetekstinspringen2"/>
      </w:pPr>
    </w:p>
    <w:p w14:paraId="78A32095" w14:textId="77777777" w:rsidR="00696ED5" w:rsidRDefault="00696ED5">
      <w:pPr>
        <w:pStyle w:val="Plattetekstinspringen2"/>
      </w:pPr>
    </w:p>
    <w:p w14:paraId="2525F7C8" w14:textId="77777777" w:rsidR="00696ED5" w:rsidRDefault="00696ED5">
      <w:pPr>
        <w:pStyle w:val="Plattetekstinspringen2"/>
      </w:pPr>
    </w:p>
    <w:p w14:paraId="3C9F6CAD" w14:textId="77777777" w:rsidR="00696ED5" w:rsidRDefault="00696ED5">
      <w:pPr>
        <w:pStyle w:val="Plattetekstinspringen2"/>
      </w:pPr>
    </w:p>
    <w:p w14:paraId="4B190B74" w14:textId="77777777" w:rsidR="00696ED5" w:rsidRDefault="00696ED5">
      <w:pPr>
        <w:pStyle w:val="Plattetekstinspringen2"/>
        <w:ind w:left="0"/>
      </w:pPr>
      <w:r>
        <w:tab/>
        <w:t>N 515.</w:t>
      </w:r>
      <w:r>
        <w:tab/>
      </w:r>
      <w:r>
        <w:tab/>
      </w:r>
      <w:r>
        <w:tab/>
      </w:r>
      <w:r>
        <w:tab/>
      </w:r>
      <w:r>
        <w:tab/>
        <w:t>S Bosch den 2 decemb. 1825.</w:t>
      </w:r>
    </w:p>
    <w:p w14:paraId="1AD93C7B" w14:textId="77777777" w:rsidR="00696ED5" w:rsidRDefault="00696ED5">
      <w:pPr>
        <w:pStyle w:val="Plattetekstinspringen2"/>
      </w:pPr>
    </w:p>
    <w:p w14:paraId="1AF1FE46" w14:textId="77777777" w:rsidR="00696ED5" w:rsidRDefault="00696ED5">
      <w:pPr>
        <w:pStyle w:val="Plattetekstinspringen2"/>
      </w:pPr>
      <w:r>
        <w:t>N°. 26.</w:t>
      </w:r>
    </w:p>
    <w:p w14:paraId="50B470C3" w14:textId="77777777" w:rsidR="00696ED5" w:rsidRDefault="00696ED5">
      <w:pPr>
        <w:pStyle w:val="Plattetekstinspringen2"/>
      </w:pPr>
    </w:p>
    <w:p w14:paraId="3556BE8F" w14:textId="77777777" w:rsidR="00696ED5" w:rsidRDefault="00696ED5">
      <w:pPr>
        <w:pStyle w:val="Plattetekstinspringen2"/>
      </w:pPr>
      <w:r>
        <w:tab/>
      </w:r>
      <w:r>
        <w:tab/>
      </w:r>
      <w:r>
        <w:tab/>
        <w:t>Tot heden nog niet ontvangen hebbende, de opgaaf der in den loop van dit jaar voorgevallen veranderingen in den Staat van gebouwen , inkomsten, Schulden enz. en evenmin Uw antwoord op Onze Circulaire van den 26 September ll N 383, verzoeken Wij Ued. in- stantelyk ons een en ander op Ontvangst dezes te doen toe komen.</w:t>
      </w:r>
    </w:p>
    <w:p w14:paraId="5BD945FF" w14:textId="77777777" w:rsidR="00696ED5" w:rsidRDefault="00696ED5">
      <w:pPr>
        <w:pStyle w:val="Plattetekstinspringen2"/>
      </w:pPr>
      <w:r>
        <w:tab/>
      </w:r>
      <w:r>
        <w:tab/>
      </w:r>
      <w:r>
        <w:tab/>
      </w:r>
      <w:r>
        <w:tab/>
      </w:r>
      <w:r>
        <w:tab/>
        <w:t xml:space="preserve">Het Provinciale Collegie van </w:t>
      </w:r>
    </w:p>
    <w:p w14:paraId="395F1D81" w14:textId="77777777" w:rsidR="00696ED5" w:rsidRDefault="00696ED5">
      <w:pPr>
        <w:pStyle w:val="Plattetekstinspringen2"/>
      </w:pPr>
      <w:r>
        <w:tab/>
      </w:r>
      <w:r>
        <w:tab/>
      </w:r>
      <w:r>
        <w:tab/>
      </w:r>
      <w:r>
        <w:tab/>
      </w:r>
      <w:r>
        <w:tab/>
        <w:t>toezigt op de Kerkelyke Admini-</w:t>
      </w:r>
    </w:p>
    <w:p w14:paraId="10FBBDDA" w14:textId="77777777" w:rsidR="00696ED5" w:rsidRDefault="00696ED5">
      <w:pPr>
        <w:pStyle w:val="Plattetekstinspringen2"/>
      </w:pPr>
      <w:r>
        <w:tab/>
      </w:r>
      <w:r>
        <w:tab/>
      </w:r>
      <w:r>
        <w:tab/>
      </w:r>
      <w:r>
        <w:tab/>
      </w:r>
      <w:r>
        <w:tab/>
        <w:t xml:space="preserve">stratie der Hervormden in Noord </w:t>
      </w:r>
    </w:p>
    <w:p w14:paraId="24AEFB76" w14:textId="77777777" w:rsidR="00696ED5" w:rsidRDefault="00696ED5">
      <w:pPr>
        <w:pStyle w:val="Plattetekstinspringen2"/>
      </w:pPr>
      <w:r>
        <w:tab/>
      </w:r>
      <w:r>
        <w:tab/>
      </w:r>
      <w:r>
        <w:tab/>
      </w:r>
      <w:r>
        <w:tab/>
      </w:r>
      <w:r>
        <w:tab/>
        <w:t>Braband.</w:t>
      </w:r>
    </w:p>
    <w:p w14:paraId="67F1983C" w14:textId="77777777" w:rsidR="00696ED5" w:rsidRDefault="00696ED5">
      <w:pPr>
        <w:pStyle w:val="Plattetekstinspringen2"/>
      </w:pPr>
      <w:r>
        <w:tab/>
      </w:r>
      <w:r>
        <w:tab/>
      </w:r>
      <w:r>
        <w:tab/>
      </w:r>
      <w:r>
        <w:tab/>
      </w:r>
      <w:r>
        <w:tab/>
      </w:r>
      <w:r>
        <w:tab/>
        <w:t>Van Vredenburch  Pred.</w:t>
      </w:r>
    </w:p>
    <w:p w14:paraId="3A6A22BE" w14:textId="77777777" w:rsidR="00696ED5" w:rsidRDefault="00696ED5">
      <w:pPr>
        <w:pStyle w:val="Plattetekstinspringen2"/>
      </w:pPr>
      <w:r>
        <w:tab/>
      </w:r>
      <w:r>
        <w:tab/>
      </w:r>
      <w:r>
        <w:tab/>
      </w:r>
      <w:r>
        <w:tab/>
      </w:r>
      <w:r>
        <w:tab/>
      </w:r>
      <w:r>
        <w:tab/>
        <w:t>R.J. Keer   Subst. Ser.</w:t>
      </w:r>
    </w:p>
    <w:p w14:paraId="14C3B0E9" w14:textId="77777777" w:rsidR="00696ED5" w:rsidRDefault="00696ED5">
      <w:pPr>
        <w:pStyle w:val="Plattetekstinspringen2"/>
      </w:pPr>
      <w:r>
        <w:t>Aan</w:t>
      </w:r>
    </w:p>
    <w:p w14:paraId="3266A4F9" w14:textId="77777777" w:rsidR="00696ED5" w:rsidRDefault="00696ED5">
      <w:pPr>
        <w:pStyle w:val="Plattetekstinspringen2"/>
      </w:pPr>
      <w:r>
        <w:t>Den Heere Kerkvoogd</w:t>
      </w:r>
    </w:p>
    <w:p w14:paraId="26D3C57E" w14:textId="77777777" w:rsidR="00696ED5" w:rsidRDefault="00696ED5">
      <w:pPr>
        <w:pStyle w:val="Plattetekstinspringen2"/>
      </w:pPr>
      <w:r>
        <w:t>Der Hervormde Gemeente</w:t>
      </w:r>
    </w:p>
    <w:p w14:paraId="254C2EDE" w14:textId="77777777" w:rsidR="00696ED5" w:rsidRDefault="00696ED5">
      <w:pPr>
        <w:pStyle w:val="Plattetekstinspringen2"/>
      </w:pPr>
      <w:r>
        <w:t>te</w:t>
      </w:r>
    </w:p>
    <w:p w14:paraId="76AEC80C" w14:textId="77777777" w:rsidR="00696ED5" w:rsidRDefault="00696ED5">
      <w:pPr>
        <w:pStyle w:val="Plattetekstinspringen2"/>
      </w:pPr>
      <w:r>
        <w:lastRenderedPageBreak/>
        <w:tab/>
      </w:r>
      <w:r>
        <w:tab/>
        <w:t>Schyndel</w:t>
      </w:r>
    </w:p>
    <w:p w14:paraId="2A3D668D" w14:textId="77777777" w:rsidR="00696ED5" w:rsidRDefault="00696ED5">
      <w:pPr>
        <w:pStyle w:val="Plattetekstinspringen2"/>
      </w:pPr>
    </w:p>
    <w:p w14:paraId="1094022C" w14:textId="77777777" w:rsidR="00696ED5" w:rsidRDefault="00696ED5">
      <w:pPr>
        <w:pStyle w:val="Plattetekstinspringen2"/>
        <w:ind w:left="0"/>
      </w:pPr>
      <w:r>
        <w:tab/>
        <w:t>- - - - - - - - - - - - - - - - - - - - - - - - - - - - - - - - - - - - - - -</w:t>
      </w:r>
    </w:p>
    <w:p w14:paraId="19240863" w14:textId="77777777" w:rsidR="00696ED5" w:rsidRDefault="00696ED5">
      <w:pPr>
        <w:pStyle w:val="Plattetekstinspringen2"/>
        <w:ind w:left="0"/>
      </w:pPr>
      <w:r>
        <w:t>N°. 474.</w:t>
      </w:r>
    </w:p>
    <w:p w14:paraId="16626C80" w14:textId="77777777" w:rsidR="00696ED5" w:rsidRDefault="00696ED5">
      <w:pPr>
        <w:pStyle w:val="Plattetekstinspringen2"/>
      </w:pPr>
      <w:r>
        <w:t>N°. 8.</w:t>
      </w:r>
      <w:r>
        <w:tab/>
      </w:r>
      <w:r>
        <w:tab/>
      </w:r>
    </w:p>
    <w:p w14:paraId="58E91642" w14:textId="77777777" w:rsidR="00696ED5" w:rsidRDefault="00696ED5">
      <w:pPr>
        <w:pStyle w:val="Plattetekstinspringen2"/>
      </w:pPr>
      <w:r>
        <w:tab/>
      </w:r>
      <w:r>
        <w:tab/>
      </w:r>
      <w:r>
        <w:tab/>
        <w:t>Het provinciaal Collegie van Toezigt op de Kerkelyke Adm.ie der Hervormden in Noord Braband</w:t>
      </w:r>
    </w:p>
    <w:p w14:paraId="0107BED1" w14:textId="77777777" w:rsidR="00696ED5" w:rsidRDefault="00696ED5">
      <w:pPr>
        <w:pStyle w:val="Plattetekstinspringen2"/>
      </w:pPr>
      <w:r>
        <w:tab/>
      </w:r>
      <w:r>
        <w:tab/>
        <w:t xml:space="preserve">Inviteert ten dringendste Heeren Kerkvoogd en Notabelen der Hervormde Gemeente van </w:t>
      </w:r>
      <w:r>
        <w:rPr>
          <w:u w:val="single"/>
        </w:rPr>
        <w:t>Schijndel</w:t>
      </w:r>
      <w:r>
        <w:t xml:space="preserve"> om per Ommegaande de Aanschrrijving van den 21 october ll. N°. 340 te beantwoorden.</w:t>
      </w:r>
      <w:r>
        <w:tab/>
      </w:r>
    </w:p>
    <w:p w14:paraId="21300D6D" w14:textId="77777777" w:rsidR="00696ED5" w:rsidRDefault="00696ED5">
      <w:pPr>
        <w:pStyle w:val="Plattetekstinspringen2"/>
      </w:pPr>
      <w:r>
        <w:tab/>
      </w:r>
      <w:r>
        <w:tab/>
      </w:r>
      <w:r>
        <w:tab/>
      </w:r>
      <w:r>
        <w:tab/>
      </w:r>
      <w:r>
        <w:tab/>
      </w:r>
      <w:r>
        <w:tab/>
        <w:t xml:space="preserve">Namens gemeld Collegie </w:t>
      </w:r>
    </w:p>
    <w:p w14:paraId="4B7FDC99" w14:textId="77777777" w:rsidR="00696ED5" w:rsidRDefault="00696ED5">
      <w:pPr>
        <w:pStyle w:val="Plattetekstinspringen2"/>
      </w:pPr>
      <w:r>
        <w:tab/>
      </w:r>
      <w:r>
        <w:tab/>
      </w:r>
      <w:r>
        <w:tab/>
      </w:r>
      <w:r>
        <w:tab/>
      </w:r>
      <w:r>
        <w:tab/>
      </w:r>
      <w:r>
        <w:tab/>
        <w:t>R.J. Keer     Subst. Secr.</w:t>
      </w:r>
    </w:p>
    <w:p w14:paraId="033EC24C" w14:textId="77777777" w:rsidR="00696ED5" w:rsidRDefault="00696ED5">
      <w:pPr>
        <w:pStyle w:val="Plattetekstinspringen2"/>
      </w:pPr>
      <w:r>
        <w:tab/>
      </w:r>
      <w:r>
        <w:tab/>
      </w:r>
      <w:r>
        <w:tab/>
      </w:r>
      <w:r>
        <w:tab/>
      </w:r>
    </w:p>
    <w:p w14:paraId="19B09E33" w14:textId="77777777" w:rsidR="00696ED5" w:rsidRDefault="00696ED5">
      <w:pPr>
        <w:pStyle w:val="Plattetekstinspringen2"/>
      </w:pPr>
      <w:r>
        <w:tab/>
      </w:r>
      <w:r>
        <w:tab/>
      </w:r>
      <w:r>
        <w:tab/>
      </w:r>
      <w:r>
        <w:tab/>
      </w:r>
      <w:r>
        <w:tab/>
      </w:r>
      <w:r>
        <w:tab/>
        <w:t>´s Bosch den 11 April 1825.</w:t>
      </w:r>
    </w:p>
    <w:p w14:paraId="27B1D409" w14:textId="77777777" w:rsidR="00696ED5" w:rsidRDefault="00696ED5">
      <w:pPr>
        <w:pStyle w:val="Plattetekstinspringen2"/>
      </w:pPr>
    </w:p>
    <w:p w14:paraId="6C202F04" w14:textId="77777777" w:rsidR="00696ED5" w:rsidRDefault="00696ED5">
      <w:pPr>
        <w:pStyle w:val="Plattetekstinspringen2"/>
      </w:pPr>
    </w:p>
    <w:p w14:paraId="29B88CD0" w14:textId="77777777" w:rsidR="00696ED5" w:rsidRDefault="00696ED5">
      <w:pPr>
        <w:pStyle w:val="Plattetekstinspringen2"/>
      </w:pPr>
    </w:p>
    <w:p w14:paraId="27FED1D1" w14:textId="77777777" w:rsidR="00696ED5" w:rsidRDefault="00696ED5">
      <w:pPr>
        <w:pStyle w:val="Plattetekstinspringen2"/>
      </w:pPr>
    </w:p>
    <w:p w14:paraId="75C418FD" w14:textId="77777777" w:rsidR="00696ED5" w:rsidRDefault="00696ED5">
      <w:pPr>
        <w:pStyle w:val="Plattetekstinspringen2"/>
      </w:pPr>
    </w:p>
    <w:p w14:paraId="7EFF887C" w14:textId="77777777" w:rsidR="00696ED5" w:rsidRDefault="00696ED5">
      <w:pPr>
        <w:pStyle w:val="Plattetekstinspringen2"/>
      </w:pPr>
    </w:p>
    <w:p w14:paraId="2C23F083" w14:textId="77777777" w:rsidR="00696ED5" w:rsidRDefault="00696ED5">
      <w:pPr>
        <w:pStyle w:val="Plattetekstinspringen2"/>
      </w:pPr>
    </w:p>
    <w:p w14:paraId="79CEA7FB" w14:textId="77777777" w:rsidR="00696ED5" w:rsidRDefault="00696ED5">
      <w:pPr>
        <w:pStyle w:val="Plattetekstinspringen2"/>
      </w:pPr>
    </w:p>
    <w:p w14:paraId="080F3296" w14:textId="77777777" w:rsidR="00696ED5" w:rsidRDefault="00696ED5">
      <w:pPr>
        <w:pStyle w:val="Plattetekstinspringen2"/>
      </w:pPr>
    </w:p>
    <w:p w14:paraId="4A145545" w14:textId="77777777" w:rsidR="00696ED5" w:rsidRDefault="00696ED5">
      <w:pPr>
        <w:pStyle w:val="Plattetekstinspringen2"/>
      </w:pPr>
    </w:p>
    <w:p w14:paraId="09181B6D" w14:textId="77777777" w:rsidR="00696ED5" w:rsidRDefault="00696ED5">
      <w:pPr>
        <w:pStyle w:val="Plattetekstinspringen2"/>
        <w:ind w:left="0"/>
      </w:pPr>
      <w:r>
        <w:tab/>
        <w:t>N 173.</w:t>
      </w:r>
    </w:p>
    <w:p w14:paraId="7CE0D286" w14:textId="77777777" w:rsidR="00696ED5" w:rsidRDefault="00696ED5">
      <w:pPr>
        <w:pStyle w:val="Plattetekstinspringen2"/>
      </w:pPr>
      <w:r>
        <w:t>N°. 17.</w:t>
      </w:r>
    </w:p>
    <w:p w14:paraId="57F96C25" w14:textId="77777777" w:rsidR="00696ED5" w:rsidRDefault="00696ED5">
      <w:pPr>
        <w:pStyle w:val="Plattetekstinspringen2"/>
      </w:pPr>
      <w:r>
        <w:tab/>
      </w:r>
      <w:r>
        <w:tab/>
        <w:t>Wij hebben met genoegen ontvangen Uwe Missive van den 19 Maart met de daarbij gevoegde rekeningen en Begrooting.</w:t>
      </w:r>
    </w:p>
    <w:p w14:paraId="16B69EE3" w14:textId="77777777" w:rsidR="00696ED5" w:rsidRDefault="00696ED5">
      <w:pPr>
        <w:pStyle w:val="Plattetekstinspringen2"/>
      </w:pPr>
      <w:r>
        <w:tab/>
      </w:r>
      <w:r>
        <w:tab/>
        <w:t>Die stukken door Ons geexamineerd zynde, achten wy het nodig, UL. te doen opmerken :</w:t>
      </w:r>
    </w:p>
    <w:p w14:paraId="76FA1CF7" w14:textId="77777777" w:rsidR="00696ED5" w:rsidRDefault="00696ED5">
      <w:pPr>
        <w:pStyle w:val="Plattetekstinspringen2"/>
      </w:pPr>
      <w:r>
        <w:tab/>
      </w:r>
      <w:r>
        <w:tab/>
        <w:t>Dat in de rekeningen had behoren te worden melding ge- maakt van de  restant Interessen aan de Gemeente verschuldigd voor het Kapitaal van f. 500.- dit ontbrekende Zullen wy door een aante- keening suppleren, dan alvorens behooren wy van UL. onderrigt te worden, of, daar wy uit Uwe Missive moeten opmaken, dat die Inte- ressen nog over acht jaren te weten over 1817 tot 1824 ingesloten verschuldigd Zyn, gemeld Kapitaal in 1816 is uitgezet, en zoo neen waarom de Interessen van 1815 en 1816 niet in Rekening Zyn ge- bragt ?</w:t>
      </w:r>
    </w:p>
    <w:p w14:paraId="743619E7" w14:textId="77777777" w:rsidR="00696ED5" w:rsidRDefault="00696ED5">
      <w:pPr>
        <w:pStyle w:val="Plattetekstinspringen2"/>
      </w:pPr>
      <w:r>
        <w:tab/>
      </w:r>
      <w:r>
        <w:tab/>
        <w:t xml:space="preserve">Dat, daar onder de in de Begrooting uitgetrokken sommen, van f. 250,,-,, voor onderhoud van het Kerkgebouw en van f. 150,,-,, voor onderhoud der pastory Zonder twijfel buitengewone reparatien begrepen Zyn, in de Kolom van aanmerkingen hiervan had behooren </w:t>
      </w:r>
      <w:r>
        <w:lastRenderedPageBreak/>
        <w:t xml:space="preserve">te worden gewag gemaakt; wy verzoeken U dus ons op te geven, op hoeveel jaarlyks het </w:t>
      </w:r>
      <w:r>
        <w:rPr>
          <w:u w:val="single"/>
        </w:rPr>
        <w:t>gewoon</w:t>
      </w:r>
      <w:r>
        <w:t xml:space="preserve"> onderhoud van elk dier gebouwen kan worden gerekend, en of in eerstgemelde post begrepen is, de herstel-ling of verandering van de gooten ingevolge onze aanschryving van 7 October 1824 N 327 c.</w:t>
      </w:r>
    </w:p>
    <w:p w14:paraId="5A8C9B97" w14:textId="77777777" w:rsidR="00696ED5" w:rsidRDefault="00696ED5">
      <w:pPr>
        <w:pStyle w:val="Plattetekstinspringen2"/>
      </w:pPr>
      <w:r>
        <w:tab/>
      </w:r>
      <w:r>
        <w:tab/>
        <w:t>De door UL. aan Ons gegevene nadere renseignementen om-trent den staat der Diaconie fondsen, doen ons volkomen berusten in Uwe beschikkingen omtrent de pretensie der Kerk ten laste derzelve, voorKomende in de Rekening van 1815 tot 1820.</w:t>
      </w:r>
    </w:p>
    <w:p w14:paraId="5F39E69D" w14:textId="77777777" w:rsidR="00696ED5" w:rsidRDefault="00696ED5">
      <w:pPr>
        <w:pStyle w:val="Plattetekstinspringen2"/>
      </w:pPr>
      <w:r>
        <w:tab/>
      </w:r>
      <w:r>
        <w:tab/>
      </w:r>
      <w:r>
        <w:tab/>
      </w:r>
      <w:r>
        <w:tab/>
      </w:r>
      <w:r>
        <w:tab/>
        <w:t>Het Provinciale Collegie  van</w:t>
      </w:r>
    </w:p>
    <w:p w14:paraId="4B51116A" w14:textId="77777777" w:rsidR="00696ED5" w:rsidRDefault="00696ED5">
      <w:pPr>
        <w:pStyle w:val="Plattetekstinspringen2"/>
      </w:pPr>
      <w:r>
        <w:tab/>
      </w:r>
      <w:r>
        <w:tab/>
      </w:r>
      <w:r>
        <w:tab/>
      </w:r>
      <w:r>
        <w:tab/>
      </w:r>
      <w:r>
        <w:tab/>
        <w:t>Toezigt op de Kerkelyke Admi-</w:t>
      </w:r>
    </w:p>
    <w:p w14:paraId="0015FD6F" w14:textId="77777777" w:rsidR="00696ED5" w:rsidRDefault="00696ED5">
      <w:pPr>
        <w:pStyle w:val="Plattetekstinspringen2"/>
      </w:pPr>
      <w:r>
        <w:tab/>
      </w:r>
      <w:r>
        <w:tab/>
      </w:r>
      <w:r>
        <w:tab/>
      </w:r>
      <w:r>
        <w:tab/>
      </w:r>
      <w:r>
        <w:tab/>
        <w:t>nistratie der Hervormden in</w:t>
      </w:r>
    </w:p>
    <w:p w14:paraId="66A82A58" w14:textId="77777777" w:rsidR="00696ED5" w:rsidRDefault="00696ED5">
      <w:pPr>
        <w:pStyle w:val="Plattetekstinspringen2"/>
      </w:pPr>
      <w:r>
        <w:tab/>
      </w:r>
      <w:r>
        <w:tab/>
      </w:r>
      <w:r>
        <w:tab/>
      </w:r>
      <w:r>
        <w:tab/>
      </w:r>
      <w:r>
        <w:tab/>
        <w:t>Noord Braband.</w:t>
      </w:r>
    </w:p>
    <w:p w14:paraId="5C6D5373" w14:textId="77777777" w:rsidR="00696ED5" w:rsidRDefault="00696ED5">
      <w:pPr>
        <w:pStyle w:val="Plattetekstinspringen2"/>
      </w:pPr>
      <w:r>
        <w:tab/>
      </w:r>
      <w:r>
        <w:tab/>
      </w:r>
      <w:r>
        <w:tab/>
      </w:r>
      <w:r>
        <w:tab/>
      </w:r>
      <w:r>
        <w:tab/>
      </w:r>
      <w:r>
        <w:tab/>
        <w:t xml:space="preserve">Van Vredenburgh Pred. </w:t>
      </w:r>
    </w:p>
    <w:p w14:paraId="69275651" w14:textId="77777777" w:rsidR="00696ED5" w:rsidRDefault="00696ED5">
      <w:pPr>
        <w:pStyle w:val="Plattetekstinspringen2"/>
      </w:pPr>
      <w:r>
        <w:tab/>
      </w:r>
      <w:r>
        <w:tab/>
      </w:r>
      <w:r>
        <w:tab/>
      </w:r>
      <w:r>
        <w:tab/>
      </w:r>
      <w:r>
        <w:tab/>
      </w:r>
      <w:r>
        <w:tab/>
        <w:t>R.J. Keer Subst. Secr.</w:t>
      </w:r>
    </w:p>
    <w:p w14:paraId="25273EB7" w14:textId="77777777" w:rsidR="00696ED5" w:rsidRDefault="00696ED5">
      <w:pPr>
        <w:pStyle w:val="Plattetekstinspringen2"/>
      </w:pPr>
      <w:r>
        <w:t>Aan den Heer Kerkvoogd en</w:t>
      </w:r>
    </w:p>
    <w:p w14:paraId="6D9DAB6C" w14:textId="77777777" w:rsidR="00696ED5" w:rsidRDefault="00696ED5">
      <w:pPr>
        <w:pStyle w:val="Plattetekstinspringen2"/>
      </w:pPr>
      <w:r>
        <w:t>Kerkeraad der Hervormde Gemeente te</w:t>
      </w:r>
    </w:p>
    <w:p w14:paraId="54C6503C" w14:textId="77777777" w:rsidR="00696ED5" w:rsidRDefault="00696ED5">
      <w:pPr>
        <w:pStyle w:val="Plattetekstinspringen2"/>
      </w:pPr>
      <w:r>
        <w:t>Schijndel.</w:t>
      </w:r>
    </w:p>
    <w:p w14:paraId="5700ED54" w14:textId="77777777" w:rsidR="00696ED5" w:rsidRDefault="00696ED5">
      <w:pPr>
        <w:pStyle w:val="Plattetekstinspringen2"/>
      </w:pPr>
    </w:p>
    <w:p w14:paraId="599DA00F" w14:textId="77777777" w:rsidR="00696ED5" w:rsidRDefault="00696ED5">
      <w:pPr>
        <w:pStyle w:val="Plattetekstinspringen2"/>
      </w:pPr>
    </w:p>
    <w:p w14:paraId="0F12328C" w14:textId="77777777" w:rsidR="00696ED5" w:rsidRDefault="00696ED5">
      <w:pPr>
        <w:pStyle w:val="Plattetekstinspringen2"/>
      </w:pPr>
    </w:p>
    <w:p w14:paraId="4829E932" w14:textId="77777777" w:rsidR="00696ED5" w:rsidRDefault="00696ED5">
      <w:pPr>
        <w:pStyle w:val="Plattetekstinspringen2"/>
      </w:pPr>
    </w:p>
    <w:p w14:paraId="0AE3EFD2" w14:textId="77777777" w:rsidR="00696ED5" w:rsidRDefault="00696ED5">
      <w:pPr>
        <w:pStyle w:val="Plattetekstinspringen2"/>
      </w:pPr>
    </w:p>
    <w:p w14:paraId="6573F7CB" w14:textId="77777777" w:rsidR="00696ED5" w:rsidRDefault="00696ED5">
      <w:pPr>
        <w:pStyle w:val="Plattetekstinspringen2"/>
      </w:pPr>
    </w:p>
    <w:p w14:paraId="2CF622E7" w14:textId="77777777" w:rsidR="00696ED5" w:rsidRDefault="00696ED5">
      <w:pPr>
        <w:pStyle w:val="Plattetekstinspringen2"/>
      </w:pPr>
      <w:r>
        <w:t>N° 106.</w:t>
      </w:r>
    </w:p>
    <w:p w14:paraId="79A5D0EE" w14:textId="77777777" w:rsidR="00696ED5" w:rsidRDefault="00696ED5">
      <w:pPr>
        <w:pStyle w:val="Plattetekstinspringen2"/>
      </w:pPr>
      <w:r>
        <w:tab/>
      </w:r>
      <w:r>
        <w:tab/>
      </w:r>
      <w:r>
        <w:tab/>
      </w:r>
      <w:r>
        <w:tab/>
      </w:r>
      <w:r>
        <w:tab/>
        <w:t>’S Hertogenbosch den 5</w:t>
      </w:r>
      <w:r>
        <w:rPr>
          <w:vertAlign w:val="superscript"/>
        </w:rPr>
        <w:t>de</w:t>
      </w:r>
      <w:r>
        <w:t xml:space="preserve"> Maart 1825.</w:t>
      </w:r>
    </w:p>
    <w:p w14:paraId="694D3292" w14:textId="77777777" w:rsidR="00696ED5" w:rsidRDefault="00696ED5">
      <w:pPr>
        <w:pStyle w:val="Plattetekstinspringen2"/>
      </w:pPr>
      <w:r>
        <w:t>N° 13.</w:t>
      </w:r>
    </w:p>
    <w:p w14:paraId="5199EB79" w14:textId="77777777" w:rsidR="00696ED5" w:rsidRDefault="00696ED5">
      <w:pPr>
        <w:pStyle w:val="Plattetekstinspringen2"/>
      </w:pPr>
    </w:p>
    <w:p w14:paraId="18EB5208" w14:textId="77777777" w:rsidR="00696ED5" w:rsidRDefault="00696ED5">
      <w:pPr>
        <w:pStyle w:val="Plattetekstinspringen2"/>
      </w:pPr>
      <w:r>
        <w:t xml:space="preserve">In antwoord op de gedane aanvragen by Uln. Missive van 23 </w:t>
      </w:r>
    </w:p>
    <w:p w14:paraId="16B6C4EA" w14:textId="77777777" w:rsidR="00696ED5" w:rsidRDefault="00696ED5">
      <w:pPr>
        <w:pStyle w:val="Plattetekstinspringen2"/>
      </w:pPr>
      <w:r>
        <w:t>Ocbr. ll., hebben  wy de eer UL te doen opmerken dat daar over de Jaren 1822, 1823 en 1824 voor Uwe Gemeente geene Begrootingen Zyn gearresteerd, de Rekeningen Niet veel anders dan in den ouden Vorm Kunnen opgemaakt worden.</w:t>
      </w:r>
    </w:p>
    <w:p w14:paraId="7CAD0DD6" w14:textId="77777777" w:rsidR="00696ED5" w:rsidRDefault="00696ED5">
      <w:pPr>
        <w:pStyle w:val="Plattetekstinspringen2"/>
      </w:pPr>
      <w:r>
        <w:tab/>
      </w:r>
      <w:r>
        <w:tab/>
        <w:t>Wat de pretensie ten laste der Diakonie aangaat, hieromtrent Zullen wy van UL by de inzending van gemelde rekeningen eene Nadere Voordragt te gemoed zien, omkleed van berigten die Ons beter in Staat stellen tot eene juiste beoordeeling van den Staat van dat Armefonds.</w:t>
      </w:r>
    </w:p>
    <w:p w14:paraId="15F8B9DD" w14:textId="77777777" w:rsidR="00696ED5" w:rsidRDefault="00696ED5">
      <w:pPr>
        <w:pStyle w:val="Plattetekstinspringen2"/>
      </w:pPr>
      <w:r>
        <w:tab/>
      </w:r>
      <w:r>
        <w:tab/>
        <w:t>De Begroooting Uwer Gemeente over den lopende Jare tot heden nog niet ontvangen hebbende Verzoeken aen UL de inzending derzelve Niet langer te verwylen.</w:t>
      </w:r>
    </w:p>
    <w:p w14:paraId="01FF1527" w14:textId="77777777" w:rsidR="00696ED5" w:rsidRDefault="00696ED5">
      <w:pPr>
        <w:pStyle w:val="Plattetekstinspringen2"/>
      </w:pPr>
      <w:r>
        <w:tab/>
      </w:r>
      <w:r>
        <w:tab/>
      </w:r>
      <w:r>
        <w:tab/>
      </w:r>
      <w:r>
        <w:tab/>
      </w:r>
      <w:r>
        <w:tab/>
        <w:t>Het Provinciaal Collegie Van Toezigt</w:t>
      </w:r>
    </w:p>
    <w:p w14:paraId="31DB1FAF" w14:textId="77777777" w:rsidR="00696ED5" w:rsidRDefault="00696ED5">
      <w:pPr>
        <w:pStyle w:val="Plattetekstinspringen2"/>
      </w:pPr>
      <w:r>
        <w:tab/>
      </w:r>
      <w:r>
        <w:tab/>
      </w:r>
      <w:r>
        <w:tab/>
      </w:r>
      <w:r>
        <w:tab/>
      </w:r>
      <w:r>
        <w:tab/>
        <w:t>op de Kerkelyke Administratie der</w:t>
      </w:r>
    </w:p>
    <w:p w14:paraId="3E5B3DFD" w14:textId="77777777" w:rsidR="00696ED5" w:rsidRDefault="00696ED5">
      <w:pPr>
        <w:pStyle w:val="Plattetekstinspringen2"/>
      </w:pPr>
      <w:r>
        <w:lastRenderedPageBreak/>
        <w:tab/>
      </w:r>
      <w:r>
        <w:tab/>
      </w:r>
      <w:r>
        <w:tab/>
      </w:r>
      <w:r>
        <w:tab/>
      </w:r>
      <w:r>
        <w:tab/>
        <w:t>Hervormden in Noord Braband.</w:t>
      </w:r>
    </w:p>
    <w:p w14:paraId="4D65F358" w14:textId="77777777" w:rsidR="00696ED5" w:rsidRDefault="00696ED5">
      <w:pPr>
        <w:pStyle w:val="Plattetekstinspringen2"/>
      </w:pPr>
      <w:r>
        <w:tab/>
      </w:r>
      <w:r>
        <w:tab/>
      </w:r>
      <w:r>
        <w:tab/>
      </w:r>
      <w:r>
        <w:tab/>
      </w:r>
      <w:r>
        <w:tab/>
      </w:r>
      <w:r>
        <w:tab/>
        <w:t>Van Vredenburgh  Pred.</w:t>
      </w:r>
    </w:p>
    <w:p w14:paraId="5B35480A" w14:textId="77777777" w:rsidR="00696ED5" w:rsidRDefault="00696ED5">
      <w:pPr>
        <w:pStyle w:val="Plattetekstinspringen2"/>
      </w:pPr>
      <w:r>
        <w:tab/>
      </w:r>
      <w:r>
        <w:tab/>
      </w:r>
      <w:r>
        <w:tab/>
      </w:r>
      <w:r>
        <w:tab/>
      </w:r>
      <w:r>
        <w:tab/>
      </w:r>
      <w:r>
        <w:tab/>
        <w:t>R.J. Keer Subst. Secr.</w:t>
      </w:r>
    </w:p>
    <w:p w14:paraId="26199601" w14:textId="77777777" w:rsidR="00696ED5" w:rsidRDefault="00696ED5">
      <w:pPr>
        <w:pStyle w:val="Plattetekstinspringen2"/>
      </w:pPr>
      <w:r>
        <w:t>Heeren Kerkvoogd en Notabelen</w:t>
      </w:r>
    </w:p>
    <w:p w14:paraId="3E9C6D32" w14:textId="77777777" w:rsidR="00696ED5" w:rsidRDefault="00696ED5">
      <w:pPr>
        <w:pStyle w:val="Plattetekstinspringen2"/>
      </w:pPr>
      <w:r>
        <w:t>Der Hervormde Gemeente</w:t>
      </w:r>
    </w:p>
    <w:p w14:paraId="1215DFEC" w14:textId="77777777" w:rsidR="00696ED5" w:rsidRDefault="00696ED5">
      <w:pPr>
        <w:pStyle w:val="Plattetekstinspringen2"/>
        <w:pBdr>
          <w:bottom w:val="double" w:sz="6" w:space="1" w:color="auto"/>
        </w:pBdr>
      </w:pPr>
      <w:r>
        <w:t>Te Schyndel.</w:t>
      </w:r>
    </w:p>
    <w:p w14:paraId="6C3C2285" w14:textId="77777777" w:rsidR="00696ED5" w:rsidRDefault="00696ED5">
      <w:pPr>
        <w:pStyle w:val="Plattetekstinspringen2"/>
        <w:pBdr>
          <w:bottom w:val="double" w:sz="6" w:space="1" w:color="auto"/>
        </w:pBdr>
      </w:pPr>
    </w:p>
    <w:p w14:paraId="5A053496" w14:textId="77777777" w:rsidR="00696ED5" w:rsidRDefault="00696ED5">
      <w:pPr>
        <w:pStyle w:val="Plattetekstinspringen2"/>
        <w:pBdr>
          <w:bottom w:val="double" w:sz="6" w:space="1" w:color="auto"/>
        </w:pBdr>
      </w:pPr>
    </w:p>
    <w:p w14:paraId="14BF4A78" w14:textId="77777777" w:rsidR="00696ED5" w:rsidRDefault="00696ED5">
      <w:pPr>
        <w:pStyle w:val="Plattetekstinspringen2"/>
        <w:ind w:left="0"/>
      </w:pPr>
    </w:p>
    <w:p w14:paraId="09988742" w14:textId="77777777" w:rsidR="00696ED5" w:rsidRDefault="00696ED5">
      <w:pPr>
        <w:pStyle w:val="Plattetekstinspringen2"/>
        <w:ind w:left="0"/>
      </w:pPr>
    </w:p>
    <w:p w14:paraId="3B89A227" w14:textId="77777777" w:rsidR="00696ED5" w:rsidRDefault="00696ED5">
      <w:pPr>
        <w:pStyle w:val="Plattetekstinspringen2"/>
        <w:ind w:left="0"/>
      </w:pPr>
      <w:r>
        <w:tab/>
        <w:t>Inliggend briefje :</w:t>
      </w:r>
    </w:p>
    <w:p w14:paraId="2A1E8E55" w14:textId="77777777" w:rsidR="00696ED5" w:rsidRDefault="00696ED5">
      <w:pPr>
        <w:pStyle w:val="Plattetekstinspringen2"/>
        <w:ind w:left="0"/>
      </w:pPr>
      <w:r>
        <w:tab/>
        <w:t>De Plein SD 323</w:t>
      </w:r>
      <w:r>
        <w:tab/>
        <w:t xml:space="preserve">Tuin        13-90 </w:t>
      </w:r>
      <w:r>
        <w:tab/>
      </w:r>
      <w:r>
        <w:tab/>
        <w:t>6,95</w:t>
      </w:r>
    </w:p>
    <w:p w14:paraId="71471663" w14:textId="77777777" w:rsidR="00696ED5" w:rsidRDefault="00696ED5">
      <w:pPr>
        <w:pStyle w:val="Plattetekstinspringen2"/>
        <w:ind w:left="0"/>
      </w:pPr>
      <w:r>
        <w:tab/>
        <w:t>--------------- 324      Huis Erf    6-30             29,27</w:t>
      </w:r>
    </w:p>
    <w:p w14:paraId="4F32C70E" w14:textId="77777777" w:rsidR="00696ED5" w:rsidRDefault="00696ED5">
      <w:pPr>
        <w:pStyle w:val="Plattetekstinspringen2"/>
        <w:ind w:left="0"/>
      </w:pPr>
      <w:r>
        <w:tab/>
        <w:t>--------------- 325      Boomgd. 17-60</w:t>
      </w:r>
      <w:r>
        <w:tab/>
        <w:t xml:space="preserve">          8,80</w:t>
      </w:r>
    </w:p>
    <w:p w14:paraId="6A0B3DEC" w14:textId="77777777" w:rsidR="00696ED5" w:rsidRDefault="00696ED5">
      <w:pPr>
        <w:pStyle w:val="Plattetekstinspringen2"/>
        <w:ind w:left="0"/>
      </w:pPr>
      <w:r>
        <w:tab/>
        <w:t>--------------- 326      Est            0,52                0,18</w:t>
      </w:r>
      <w:r>
        <w:tab/>
      </w:r>
      <w:r>
        <w:tab/>
        <w:t>29</w:t>
      </w:r>
    </w:p>
    <w:p w14:paraId="4C537EC5" w14:textId="77777777" w:rsidR="00696ED5" w:rsidRDefault="00696ED5">
      <w:pPr>
        <w:pStyle w:val="Plattetekstinspringen2"/>
        <w:ind w:left="0"/>
      </w:pPr>
      <w:r>
        <w:tab/>
        <w:t>--------------- 327      Bouwl.1-07-40              38,67</w:t>
      </w:r>
    </w:p>
    <w:p w14:paraId="3A3324F5" w14:textId="77777777" w:rsidR="00696ED5" w:rsidRDefault="00696ED5">
      <w:pPr>
        <w:pStyle w:val="Plattetekstinspringen2"/>
        <w:ind w:left="0"/>
      </w:pPr>
      <w:r>
        <w:tab/>
      </w:r>
      <w:r>
        <w:tab/>
      </w:r>
      <w:r>
        <w:tab/>
      </w:r>
      <w:r>
        <w:tab/>
      </w:r>
      <w:r>
        <w:tab/>
        <w:t xml:space="preserve">             ----------            --------</w:t>
      </w:r>
    </w:p>
    <w:p w14:paraId="571D993A" w14:textId="77777777" w:rsidR="00696ED5" w:rsidRDefault="00696ED5" w:rsidP="00696ED5">
      <w:pPr>
        <w:pStyle w:val="Plattetekstinspringen2"/>
        <w:numPr>
          <w:ilvl w:val="2"/>
          <w:numId w:val="4"/>
        </w:numPr>
      </w:pPr>
      <w:r>
        <w:t>83,87</w:t>
      </w:r>
      <w:r>
        <w:tab/>
      </w:r>
      <w:r>
        <w:tab/>
        <w:t>Overste</w:t>
      </w:r>
    </w:p>
    <w:p w14:paraId="258C3830" w14:textId="77777777" w:rsidR="00696ED5" w:rsidRDefault="00696ED5">
      <w:pPr>
        <w:pStyle w:val="Plattetekstinspringen2"/>
      </w:pPr>
      <w:r>
        <w:t>AchterZijde : 1. Willibrordus, Antonius; 2. Anna Maria Elisabeth;</w:t>
      </w:r>
    </w:p>
    <w:p w14:paraId="0F54556B" w14:textId="77777777" w:rsidR="00696ED5" w:rsidRDefault="00696ED5">
      <w:pPr>
        <w:pStyle w:val="Plattetekstinspringen2"/>
      </w:pPr>
      <w:r>
        <w:tab/>
      </w:r>
      <w:r>
        <w:tab/>
        <w:t xml:space="preserve">            3. Antonia Gijsberta overleden den 6 Maart 1835.</w:t>
      </w:r>
    </w:p>
    <w:p w14:paraId="315DA464" w14:textId="77777777" w:rsidR="00696ED5" w:rsidRDefault="00696ED5">
      <w:pPr>
        <w:pStyle w:val="Plattetekstinspringen2"/>
      </w:pPr>
      <w:r>
        <w:t>Helm.</w:t>
      </w:r>
    </w:p>
    <w:p w14:paraId="707864D8" w14:textId="77777777" w:rsidR="00696ED5" w:rsidRDefault="00696ED5">
      <w:pPr>
        <w:pStyle w:val="Plattetekstinspringen2"/>
      </w:pPr>
    </w:p>
    <w:p w14:paraId="55C1AE79" w14:textId="77777777" w:rsidR="00696ED5" w:rsidRDefault="00696ED5">
      <w:pPr>
        <w:pStyle w:val="Plattetekstinspringen2"/>
      </w:pPr>
    </w:p>
    <w:p w14:paraId="024F497A" w14:textId="77777777" w:rsidR="00696ED5" w:rsidRDefault="00696ED5">
      <w:pPr>
        <w:pStyle w:val="Plattetekstinspringen2"/>
      </w:pPr>
    </w:p>
    <w:p w14:paraId="36C287EA" w14:textId="77777777" w:rsidR="00696ED5" w:rsidRDefault="00696ED5">
      <w:pPr>
        <w:pStyle w:val="Plattetekstinspringen2"/>
      </w:pPr>
      <w:r>
        <w:t>N° 40.</w:t>
      </w:r>
    </w:p>
    <w:p w14:paraId="5FE4F77F" w14:textId="77777777" w:rsidR="00696ED5" w:rsidRDefault="00696ED5">
      <w:pPr>
        <w:pStyle w:val="Plattetekstinspringen2"/>
      </w:pPr>
      <w:r>
        <w:tab/>
      </w:r>
      <w:r>
        <w:tab/>
      </w:r>
      <w:r>
        <w:tab/>
      </w:r>
      <w:r>
        <w:tab/>
      </w:r>
      <w:r>
        <w:tab/>
        <w:t>S Bosch den 7 february 1825.</w:t>
      </w:r>
    </w:p>
    <w:p w14:paraId="6DF7ABA9" w14:textId="77777777" w:rsidR="00696ED5" w:rsidRDefault="00696ED5">
      <w:pPr>
        <w:pStyle w:val="Plattetekstinspringen2"/>
        <w:pBdr>
          <w:bottom w:val="single" w:sz="6" w:space="1" w:color="auto"/>
        </w:pBdr>
      </w:pPr>
      <w:r>
        <w:t>N°. ii</w:t>
      </w:r>
    </w:p>
    <w:p w14:paraId="51815B25" w14:textId="77777777" w:rsidR="00696ED5" w:rsidRDefault="00696ED5">
      <w:pPr>
        <w:pStyle w:val="Plattetekstinspringen2"/>
        <w:ind w:left="0"/>
      </w:pPr>
    </w:p>
    <w:p w14:paraId="6A9271E1" w14:textId="77777777" w:rsidR="00696ED5" w:rsidRDefault="00696ED5">
      <w:pPr>
        <w:pStyle w:val="Plattetekstinspringen2"/>
      </w:pPr>
      <w:r>
        <w:tab/>
      </w:r>
      <w:r>
        <w:tab/>
      </w:r>
      <w:r>
        <w:tab/>
      </w:r>
      <w:r>
        <w:tab/>
        <w:t>Terug Komende op ULe. Missive van den 22 December l.l. moeten wy UL opmerken, dat hoezeer dezelve diverse renseignementen omtrent den Staat der fondsen Uwer Gemeente in- houdt, dezelve evenwel niet alle die inlichtingen bevat welke nodig  waren tot het begrypen Uwer Gemeente in het Jaarlyksch Verslag, hetwelk wy, overeenKomstig Art. 7 van het Reglement, over het af- gelopen Jaar aan de Generale Directie hebben opgezonden.</w:t>
      </w:r>
    </w:p>
    <w:p w14:paraId="0F27C3F8" w14:textId="77777777" w:rsidR="00696ED5" w:rsidRDefault="00696ED5">
      <w:pPr>
        <w:pStyle w:val="Plattetekstinspringen2"/>
      </w:pPr>
      <w:r>
        <w:tab/>
      </w:r>
      <w:r>
        <w:tab/>
        <w:t>De onvolledigheid dier opgave is vermoedelyk toe te schryven aan de mening waarin UL.Waarschynlyk verkeerd hebt, dat door de vorige Administratie onze Circulaire van den 4 October 1822 N 542, in der Tyd is beantwooord geworden, doch Zulks het geval niet Zynde, verzoeken wy UL. de onder scheidene in die circulaire voorKomende Vraagpunten alnog te beantwoorden.</w:t>
      </w:r>
    </w:p>
    <w:p w14:paraId="0395C4E8" w14:textId="77777777" w:rsidR="00696ED5" w:rsidRDefault="00696ED5">
      <w:pPr>
        <w:pStyle w:val="Plattetekstinspringen2"/>
      </w:pPr>
      <w:r>
        <w:tab/>
      </w:r>
      <w:r>
        <w:tab/>
      </w:r>
      <w:r>
        <w:tab/>
      </w:r>
      <w:r>
        <w:tab/>
      </w:r>
      <w:r>
        <w:tab/>
      </w:r>
      <w:r>
        <w:tab/>
      </w:r>
    </w:p>
    <w:p w14:paraId="23AFBA85" w14:textId="77777777" w:rsidR="00696ED5" w:rsidRDefault="00696ED5">
      <w:pPr>
        <w:pStyle w:val="Plattetekstinspringen2"/>
      </w:pPr>
      <w:r>
        <w:tab/>
      </w:r>
      <w:r>
        <w:tab/>
      </w:r>
      <w:r>
        <w:tab/>
      </w:r>
      <w:r>
        <w:tab/>
      </w:r>
      <w:r>
        <w:tab/>
      </w:r>
      <w:r>
        <w:tab/>
        <w:t xml:space="preserve">Het Provinciale Collegie van </w:t>
      </w:r>
    </w:p>
    <w:p w14:paraId="279349AC" w14:textId="77777777" w:rsidR="00696ED5" w:rsidRDefault="00696ED5">
      <w:pPr>
        <w:pStyle w:val="Plattetekstinspringen2"/>
      </w:pPr>
      <w:r>
        <w:lastRenderedPageBreak/>
        <w:tab/>
      </w:r>
      <w:r>
        <w:tab/>
      </w:r>
      <w:r>
        <w:tab/>
      </w:r>
      <w:r>
        <w:tab/>
      </w:r>
      <w:r>
        <w:tab/>
      </w:r>
      <w:r>
        <w:tab/>
        <w:t>Toezigt op de Kerkelyke ad-</w:t>
      </w:r>
    </w:p>
    <w:p w14:paraId="587E1EA7" w14:textId="77777777" w:rsidR="00696ED5" w:rsidRDefault="00696ED5">
      <w:pPr>
        <w:pStyle w:val="Plattetekstinspringen2"/>
      </w:pPr>
      <w:r>
        <w:tab/>
      </w:r>
      <w:r>
        <w:tab/>
      </w:r>
      <w:r>
        <w:tab/>
      </w:r>
      <w:r>
        <w:tab/>
      </w:r>
      <w:r>
        <w:tab/>
      </w:r>
      <w:r>
        <w:tab/>
        <w:t>ministratie der Hervormden</w:t>
      </w:r>
    </w:p>
    <w:p w14:paraId="796ADE55" w14:textId="77777777" w:rsidR="00696ED5" w:rsidRDefault="00696ED5">
      <w:pPr>
        <w:pStyle w:val="Plattetekstinspringen2"/>
      </w:pPr>
      <w:r>
        <w:tab/>
      </w:r>
      <w:r>
        <w:tab/>
      </w:r>
      <w:r>
        <w:tab/>
      </w:r>
      <w:r>
        <w:tab/>
      </w:r>
      <w:r>
        <w:tab/>
      </w:r>
      <w:r>
        <w:tab/>
        <w:t>in Noord Braband.</w:t>
      </w:r>
    </w:p>
    <w:p w14:paraId="13E051C7" w14:textId="77777777" w:rsidR="00696ED5" w:rsidRDefault="00696ED5">
      <w:pPr>
        <w:pStyle w:val="Plattetekstinspringen2"/>
      </w:pPr>
      <w:r>
        <w:tab/>
      </w:r>
      <w:r>
        <w:tab/>
      </w:r>
      <w:r>
        <w:tab/>
      </w:r>
      <w:r>
        <w:tab/>
      </w:r>
      <w:r>
        <w:tab/>
      </w:r>
      <w:r>
        <w:tab/>
        <w:t>G. van Beverwyk.</w:t>
      </w:r>
    </w:p>
    <w:p w14:paraId="1FADEC2D" w14:textId="77777777" w:rsidR="00696ED5" w:rsidRDefault="00696ED5">
      <w:pPr>
        <w:pStyle w:val="Plattetekstinspringen2"/>
      </w:pPr>
      <w:r>
        <w:tab/>
      </w:r>
      <w:r>
        <w:tab/>
      </w:r>
      <w:r>
        <w:tab/>
      </w:r>
      <w:r>
        <w:tab/>
      </w:r>
      <w:r>
        <w:tab/>
      </w:r>
      <w:r>
        <w:tab/>
        <w:t>R.J. Keer Subst. Secr.</w:t>
      </w:r>
    </w:p>
    <w:p w14:paraId="6E4A4C9E" w14:textId="77777777" w:rsidR="00696ED5" w:rsidRDefault="00696ED5">
      <w:pPr>
        <w:pStyle w:val="Plattetekstinspringen2"/>
      </w:pPr>
      <w:r>
        <w:t>Aan</w:t>
      </w:r>
    </w:p>
    <w:p w14:paraId="336A342C" w14:textId="77777777" w:rsidR="00696ED5" w:rsidRDefault="00696ED5">
      <w:pPr>
        <w:pStyle w:val="Plattetekstinspringen2"/>
      </w:pPr>
      <w:r>
        <w:t>HH Kerkvoogd en Notabelen</w:t>
      </w:r>
    </w:p>
    <w:p w14:paraId="0C604FAF" w14:textId="77777777" w:rsidR="00696ED5" w:rsidRDefault="00696ED5">
      <w:pPr>
        <w:pStyle w:val="Plattetekstinspringen2"/>
      </w:pPr>
      <w:r>
        <w:t>der Hervormde Gemeente</w:t>
      </w:r>
    </w:p>
    <w:p w14:paraId="65DD9BED" w14:textId="77777777" w:rsidR="00696ED5" w:rsidRDefault="00696ED5">
      <w:pPr>
        <w:pStyle w:val="Plattetekstinspringen2"/>
      </w:pPr>
      <w:r>
        <w:t>te Schyndel.</w:t>
      </w:r>
    </w:p>
    <w:p w14:paraId="01B3CB83" w14:textId="77777777" w:rsidR="00696ED5" w:rsidRDefault="00696ED5">
      <w:pPr>
        <w:pStyle w:val="Plattetekstinspringen2"/>
      </w:pPr>
    </w:p>
    <w:p w14:paraId="69931018" w14:textId="77777777" w:rsidR="00696ED5" w:rsidRDefault="00696ED5">
      <w:pPr>
        <w:pStyle w:val="Plattetekstinspringen2"/>
      </w:pPr>
    </w:p>
    <w:p w14:paraId="49DD48B4" w14:textId="77777777" w:rsidR="00696ED5" w:rsidRDefault="00696ED5">
      <w:pPr>
        <w:pStyle w:val="Plattetekstinspringen2"/>
      </w:pPr>
    </w:p>
    <w:p w14:paraId="493B0605" w14:textId="77777777" w:rsidR="00696ED5" w:rsidRDefault="00696ED5">
      <w:pPr>
        <w:pStyle w:val="Plattetekstinspringen2"/>
      </w:pPr>
    </w:p>
    <w:p w14:paraId="7862C57B" w14:textId="77777777" w:rsidR="00696ED5" w:rsidRDefault="00696ED5">
      <w:pPr>
        <w:pStyle w:val="Plattetekstinspringen2"/>
      </w:pPr>
    </w:p>
    <w:p w14:paraId="003EED75" w14:textId="77777777" w:rsidR="00696ED5" w:rsidRDefault="00696ED5">
      <w:pPr>
        <w:pStyle w:val="Plattetekstinspringen2"/>
      </w:pPr>
    </w:p>
    <w:p w14:paraId="09285908" w14:textId="77777777" w:rsidR="00696ED5" w:rsidRDefault="00696ED5">
      <w:pPr>
        <w:pStyle w:val="Plattetekstinspringen2"/>
      </w:pPr>
    </w:p>
    <w:p w14:paraId="6BEC2BDF" w14:textId="77777777" w:rsidR="00696ED5" w:rsidRDefault="00696ED5">
      <w:pPr>
        <w:pStyle w:val="Plattetekstinspringen2"/>
      </w:pPr>
    </w:p>
    <w:p w14:paraId="5E5BF96B" w14:textId="77777777" w:rsidR="00696ED5" w:rsidRDefault="00696ED5">
      <w:pPr>
        <w:pStyle w:val="Plattetekstinspringen2"/>
      </w:pPr>
    </w:p>
    <w:p w14:paraId="097C72B0" w14:textId="77777777" w:rsidR="00696ED5" w:rsidRDefault="00696ED5">
      <w:pPr>
        <w:pStyle w:val="Plattetekstinspringen2"/>
      </w:pPr>
    </w:p>
    <w:p w14:paraId="0648843C" w14:textId="77777777" w:rsidR="00696ED5" w:rsidRDefault="00696ED5">
      <w:pPr>
        <w:pStyle w:val="Plattetekstinspringen2"/>
      </w:pPr>
    </w:p>
    <w:p w14:paraId="2705B16A" w14:textId="77777777" w:rsidR="00696ED5" w:rsidRDefault="00696ED5">
      <w:pPr>
        <w:pStyle w:val="Plattetekstinspringen2"/>
      </w:pPr>
    </w:p>
    <w:p w14:paraId="2073EB27" w14:textId="77777777" w:rsidR="00696ED5" w:rsidRDefault="00696ED5">
      <w:pPr>
        <w:pStyle w:val="Plattetekstinspringen2"/>
        <w:pBdr>
          <w:bottom w:val="single" w:sz="6" w:space="1" w:color="auto"/>
        </w:pBdr>
      </w:pPr>
    </w:p>
    <w:p w14:paraId="1A110120" w14:textId="77777777" w:rsidR="00696ED5" w:rsidRDefault="00696ED5">
      <w:pPr>
        <w:pStyle w:val="Plattetekstinspringen2"/>
        <w:pBdr>
          <w:bottom w:val="single" w:sz="6" w:space="1" w:color="auto"/>
        </w:pBdr>
      </w:pPr>
    </w:p>
    <w:p w14:paraId="1964E6D1" w14:textId="77777777" w:rsidR="00696ED5" w:rsidRDefault="00696ED5">
      <w:pPr>
        <w:pStyle w:val="Plattetekstinspringen2"/>
      </w:pPr>
    </w:p>
    <w:p w14:paraId="4EF7B09F" w14:textId="77777777" w:rsidR="00696ED5" w:rsidRDefault="00696ED5">
      <w:pPr>
        <w:pStyle w:val="Plattetekstinspringen2"/>
      </w:pPr>
      <w:r>
        <w:t>8 Jan. 1825.</w:t>
      </w:r>
    </w:p>
    <w:p w14:paraId="0F3FB5A8" w14:textId="77777777" w:rsidR="00696ED5" w:rsidRDefault="00696ED5">
      <w:pPr>
        <w:pStyle w:val="Plattetekstinspringen2"/>
      </w:pPr>
    </w:p>
    <w:p w14:paraId="1A28A51B" w14:textId="77777777" w:rsidR="00696ED5" w:rsidRDefault="00696ED5">
      <w:pPr>
        <w:pStyle w:val="Plattetekstinspringen2"/>
      </w:pPr>
      <w:r>
        <w:t xml:space="preserve">N°.  9         </w:t>
      </w:r>
    </w:p>
    <w:p w14:paraId="2452C3B1" w14:textId="77777777" w:rsidR="00696ED5" w:rsidRDefault="00696ED5">
      <w:pPr>
        <w:pStyle w:val="Plattetekstinspringen2"/>
      </w:pPr>
    </w:p>
    <w:p w14:paraId="162A30B3" w14:textId="77777777" w:rsidR="00696ED5" w:rsidRDefault="00696ED5">
      <w:pPr>
        <w:pStyle w:val="Plattetekstinspringen2"/>
      </w:pPr>
      <w:r>
        <w:t>N° 10.</w:t>
      </w:r>
      <w:r>
        <w:tab/>
      </w:r>
      <w:r>
        <w:tab/>
      </w:r>
      <w:r>
        <w:tab/>
      </w:r>
    </w:p>
    <w:p w14:paraId="6B9AFCDF" w14:textId="77777777" w:rsidR="00696ED5" w:rsidRDefault="00696ED5">
      <w:pPr>
        <w:pStyle w:val="Plattetekstinspringen2"/>
      </w:pPr>
      <w:r>
        <w:tab/>
      </w:r>
      <w:r>
        <w:tab/>
      </w:r>
      <w:r>
        <w:tab/>
      </w:r>
    </w:p>
    <w:p w14:paraId="33E3D98B" w14:textId="77777777" w:rsidR="00696ED5" w:rsidRDefault="00696ED5">
      <w:pPr>
        <w:pStyle w:val="Plattetekstinspringen2"/>
      </w:pPr>
    </w:p>
    <w:p w14:paraId="471D7DF1" w14:textId="77777777" w:rsidR="00696ED5" w:rsidRDefault="00696ED5">
      <w:pPr>
        <w:pStyle w:val="Plattetekstinspringen2"/>
      </w:pPr>
      <w:r>
        <w:t>Het Provinciaal Collegie van Toezigt op de Kerkelyke Administratie der Hervormden in Noord Braband.</w:t>
      </w:r>
    </w:p>
    <w:p w14:paraId="5175553A" w14:textId="77777777" w:rsidR="00696ED5" w:rsidRDefault="00696ED5">
      <w:pPr>
        <w:pStyle w:val="Plattetekstinspringen2"/>
      </w:pPr>
      <w:r>
        <w:tab/>
      </w:r>
      <w:r>
        <w:tab/>
        <w:t xml:space="preserve">Gelezen hebbende eene Missive van Heere Kerkvoogd en Notabelen der Hervormde Gemeente te </w:t>
      </w:r>
      <w:r>
        <w:rPr>
          <w:u w:val="single"/>
        </w:rPr>
        <w:t>Schyndel</w:t>
      </w:r>
      <w:r>
        <w:t xml:space="preserve"> van den 22</w:t>
      </w:r>
      <w:r>
        <w:rPr>
          <w:vertAlign w:val="superscript"/>
        </w:rPr>
        <w:t>ste</w:t>
      </w:r>
      <w:r>
        <w:t xml:space="preserve"> December ll. ten gevolge Besluit van dit Collegie van den 21 October ll N 340.</w:t>
      </w:r>
    </w:p>
    <w:p w14:paraId="1D536146" w14:textId="77777777" w:rsidR="00696ED5" w:rsidRDefault="00696ED5">
      <w:pPr>
        <w:pStyle w:val="Plattetekstinspringen2"/>
      </w:pPr>
      <w:r>
        <w:tab/>
      </w:r>
      <w:r>
        <w:tab/>
        <w:t>Heeft goedgevonden Kerkvoogd en Notabelen Voornoemd, onder toeZending van een afschrift dezes, ten dringendste aan te schryven om te zorgen, dat zoo spoedig mogelyk de achterlyke rekeningen  van de Kerke inkomsten worden bygewerkt, en schik-kingen worden aangegaan, waarby de betaling der door den Voorma-ligen Predikant der Gemeente verschuldigde huishuur over de laatst-</w:t>
      </w:r>
      <w:r>
        <w:lastRenderedPageBreak/>
        <w:t>verlopen Jaren voldoende wordt verZekerd. Zullende  het Provinciaal Collegie Voor den 1</w:t>
      </w:r>
      <w:r>
        <w:rPr>
          <w:vertAlign w:val="superscript"/>
        </w:rPr>
        <w:t>ste</w:t>
      </w:r>
      <w:r>
        <w:t xml:space="preserve"> Juny van dit Jaar een Volledig verslag van het ten deze Verrigte Van Kerkvoogd en Notabelen Voorn. inwachten.</w:t>
      </w:r>
    </w:p>
    <w:p w14:paraId="22C76DAF" w14:textId="77777777" w:rsidR="00696ED5" w:rsidRDefault="00696ED5">
      <w:pPr>
        <w:pStyle w:val="Plattetekstinspringen2"/>
      </w:pPr>
    </w:p>
    <w:p w14:paraId="57C78F57" w14:textId="77777777" w:rsidR="00696ED5" w:rsidRDefault="00696ED5">
      <w:pPr>
        <w:pStyle w:val="Plattetekstinspringen2"/>
      </w:pPr>
      <w:r>
        <w:tab/>
      </w:r>
      <w:r>
        <w:tab/>
      </w:r>
      <w:r>
        <w:tab/>
      </w:r>
      <w:r>
        <w:tab/>
        <w:t>s  Hertogenbosch den 8 January 1825</w:t>
      </w:r>
    </w:p>
    <w:p w14:paraId="1DD2E25C" w14:textId="77777777" w:rsidR="00696ED5" w:rsidRDefault="00696ED5">
      <w:pPr>
        <w:pStyle w:val="Plattetekstinspringen2"/>
      </w:pPr>
      <w:r>
        <w:tab/>
      </w:r>
      <w:r>
        <w:tab/>
      </w:r>
      <w:r>
        <w:tab/>
      </w:r>
      <w:r>
        <w:tab/>
        <w:t xml:space="preserve">    Het Provinciaal Collegie Voornd.</w:t>
      </w:r>
    </w:p>
    <w:p w14:paraId="3E42B086" w14:textId="77777777" w:rsidR="00696ED5" w:rsidRDefault="00696ED5">
      <w:pPr>
        <w:pStyle w:val="Plattetekstinspringen2"/>
      </w:pPr>
      <w:r>
        <w:tab/>
      </w:r>
      <w:r>
        <w:tab/>
      </w:r>
      <w:r>
        <w:tab/>
      </w:r>
      <w:r>
        <w:tab/>
        <w:t>(get) Van Vreedenburch Presidt.</w:t>
      </w:r>
    </w:p>
    <w:p w14:paraId="1F7ADB00" w14:textId="77777777" w:rsidR="00696ED5" w:rsidRDefault="00696ED5">
      <w:pPr>
        <w:pStyle w:val="Plattetekstinspringen2"/>
      </w:pPr>
      <w:r>
        <w:tab/>
      </w:r>
      <w:r>
        <w:tab/>
      </w:r>
      <w:r>
        <w:tab/>
      </w:r>
      <w:r>
        <w:tab/>
        <w:t xml:space="preserve">         R.J. Keer</w:t>
      </w:r>
      <w:r>
        <w:tab/>
      </w:r>
      <w:r>
        <w:tab/>
        <w:t>Subst. Secr.</w:t>
      </w:r>
    </w:p>
    <w:p w14:paraId="47304C11" w14:textId="77777777" w:rsidR="00696ED5" w:rsidRDefault="00696ED5">
      <w:pPr>
        <w:pStyle w:val="Plattetekstinspringen2"/>
      </w:pPr>
    </w:p>
    <w:p w14:paraId="22E30371" w14:textId="77777777" w:rsidR="00696ED5" w:rsidRDefault="00696ED5">
      <w:pPr>
        <w:pStyle w:val="Plattetekstinspringen2"/>
      </w:pPr>
      <w:r>
        <w:tab/>
      </w:r>
      <w:r>
        <w:tab/>
      </w:r>
      <w:r>
        <w:tab/>
      </w:r>
      <w:r>
        <w:tab/>
        <w:t>Voor eensluidend afschrift</w:t>
      </w:r>
    </w:p>
    <w:p w14:paraId="7A07C2AA" w14:textId="77777777" w:rsidR="00696ED5" w:rsidRDefault="00696ED5">
      <w:pPr>
        <w:pStyle w:val="Plattetekstinspringen2"/>
      </w:pPr>
      <w:r>
        <w:tab/>
      </w:r>
      <w:r>
        <w:tab/>
      </w:r>
      <w:r>
        <w:tab/>
      </w:r>
      <w:r>
        <w:tab/>
      </w:r>
      <w:r>
        <w:tab/>
      </w:r>
    </w:p>
    <w:p w14:paraId="16C3F1F1" w14:textId="77777777" w:rsidR="00696ED5" w:rsidRDefault="00696ED5">
      <w:pPr>
        <w:pStyle w:val="Plattetekstinspringen2"/>
      </w:pPr>
      <w:r>
        <w:tab/>
      </w:r>
      <w:r>
        <w:tab/>
      </w:r>
      <w:r>
        <w:tab/>
      </w:r>
      <w:r>
        <w:tab/>
      </w:r>
      <w:r>
        <w:tab/>
      </w:r>
      <w:r>
        <w:tab/>
        <w:t>De  secretaris van gem. Collegie</w:t>
      </w:r>
    </w:p>
    <w:p w14:paraId="76255987" w14:textId="77777777" w:rsidR="00696ED5" w:rsidRDefault="00696ED5">
      <w:pPr>
        <w:pStyle w:val="Plattetekstinspringen2"/>
      </w:pPr>
    </w:p>
    <w:p w14:paraId="11E88BFA" w14:textId="77777777" w:rsidR="00696ED5" w:rsidRDefault="00696ED5">
      <w:pPr>
        <w:pStyle w:val="Plattetekstinspringen2"/>
      </w:pPr>
      <w:r>
        <w:tab/>
      </w:r>
      <w:r>
        <w:tab/>
      </w:r>
      <w:r>
        <w:tab/>
      </w:r>
      <w:r>
        <w:tab/>
      </w:r>
      <w:r>
        <w:tab/>
      </w:r>
      <w:r>
        <w:tab/>
      </w:r>
      <w:r>
        <w:tab/>
        <w:t>R.J. Keer   subst. Secr.</w:t>
      </w:r>
    </w:p>
    <w:p w14:paraId="214EBA15" w14:textId="77777777" w:rsidR="00696ED5" w:rsidRDefault="00696ED5">
      <w:pPr>
        <w:pStyle w:val="Plattetekstinspringen2"/>
      </w:pPr>
    </w:p>
    <w:p w14:paraId="64457D4F" w14:textId="77777777" w:rsidR="00696ED5" w:rsidRDefault="00696ED5">
      <w:pPr>
        <w:pStyle w:val="Plattetekstinspringen2"/>
      </w:pPr>
    </w:p>
    <w:p w14:paraId="58E53D0E" w14:textId="77777777" w:rsidR="00696ED5" w:rsidRDefault="00696ED5">
      <w:pPr>
        <w:pStyle w:val="Plattetekstinspringen2"/>
      </w:pPr>
      <w:r>
        <w:t>Aan Heeren Kerkvoogd en Notabelen</w:t>
      </w:r>
    </w:p>
    <w:p w14:paraId="6D641780" w14:textId="77777777" w:rsidR="00696ED5" w:rsidRDefault="00696ED5">
      <w:pPr>
        <w:pStyle w:val="Plattetekstinspringen2"/>
      </w:pPr>
      <w:r>
        <w:t>der Herv.Gem.te van Schyndel.</w:t>
      </w:r>
    </w:p>
    <w:p w14:paraId="33E68C67" w14:textId="77777777" w:rsidR="00696ED5" w:rsidRDefault="00696ED5">
      <w:pPr>
        <w:pStyle w:val="Plattetekstinspringen2"/>
      </w:pPr>
    </w:p>
    <w:p w14:paraId="2EA50B7C" w14:textId="77777777" w:rsidR="00696ED5" w:rsidRDefault="00696ED5">
      <w:pPr>
        <w:pStyle w:val="Plattetekstinspringen2"/>
      </w:pPr>
    </w:p>
    <w:p w14:paraId="0CB65324" w14:textId="77777777" w:rsidR="00696ED5" w:rsidRDefault="00696ED5">
      <w:pPr>
        <w:pStyle w:val="Plattetekstinspringen2"/>
      </w:pPr>
    </w:p>
    <w:p w14:paraId="49A03D4E" w14:textId="77777777" w:rsidR="00696ED5" w:rsidRDefault="00696ED5">
      <w:pPr>
        <w:pStyle w:val="Plattetekstinspringen2"/>
      </w:pPr>
    </w:p>
    <w:p w14:paraId="235CC024" w14:textId="77777777" w:rsidR="00696ED5" w:rsidRDefault="00696ED5">
      <w:pPr>
        <w:pStyle w:val="Plattetekstinspringen2"/>
      </w:pPr>
    </w:p>
    <w:p w14:paraId="3843E0A6" w14:textId="77777777" w:rsidR="00696ED5" w:rsidRDefault="00696ED5">
      <w:pPr>
        <w:pStyle w:val="Plattetekstinspringen2"/>
      </w:pPr>
    </w:p>
    <w:p w14:paraId="1F0E034B" w14:textId="77777777" w:rsidR="00696ED5" w:rsidRDefault="00696ED5">
      <w:pPr>
        <w:pStyle w:val="Plattetekstinspringen2"/>
      </w:pPr>
    </w:p>
    <w:p w14:paraId="77A1168E" w14:textId="77777777" w:rsidR="00696ED5" w:rsidRDefault="00696ED5">
      <w:pPr>
        <w:pStyle w:val="Plattetekstinspringen2"/>
      </w:pPr>
    </w:p>
    <w:p w14:paraId="79EB3C45" w14:textId="77777777" w:rsidR="00696ED5" w:rsidRDefault="00696ED5">
      <w:pPr>
        <w:pStyle w:val="Plattetekstinspringen2"/>
      </w:pPr>
    </w:p>
    <w:p w14:paraId="5074187A" w14:textId="77777777" w:rsidR="00696ED5" w:rsidRDefault="00696ED5">
      <w:pPr>
        <w:pStyle w:val="Plattetekstinspringen2"/>
      </w:pPr>
    </w:p>
    <w:p w14:paraId="10DBF270" w14:textId="77777777" w:rsidR="00696ED5" w:rsidRDefault="00696ED5">
      <w:pPr>
        <w:pStyle w:val="Plattetekstinspringen2"/>
      </w:pPr>
    </w:p>
    <w:p w14:paraId="60F07EAA" w14:textId="77777777" w:rsidR="00696ED5" w:rsidRDefault="00696ED5">
      <w:pPr>
        <w:pStyle w:val="Plattetekstinspringen2"/>
        <w:ind w:left="0"/>
      </w:pPr>
    </w:p>
    <w:p w14:paraId="053820A5" w14:textId="77777777" w:rsidR="00696ED5" w:rsidRDefault="00696ED5">
      <w:pPr>
        <w:pStyle w:val="Plattetekstinspringen2"/>
        <w:ind w:left="0"/>
      </w:pPr>
    </w:p>
    <w:p w14:paraId="55490819" w14:textId="77777777" w:rsidR="00696ED5" w:rsidRDefault="00696ED5">
      <w:pPr>
        <w:pStyle w:val="Plattetekstinspringen2"/>
        <w:ind w:left="0"/>
      </w:pPr>
    </w:p>
    <w:p w14:paraId="6DC87CB9" w14:textId="77777777" w:rsidR="00696ED5" w:rsidRDefault="00696ED5">
      <w:pPr>
        <w:pStyle w:val="Plattetekstinspringen2"/>
        <w:ind w:left="0"/>
      </w:pPr>
    </w:p>
    <w:p w14:paraId="3F65B6A6" w14:textId="77777777" w:rsidR="00696ED5" w:rsidRDefault="00696ED5">
      <w:pPr>
        <w:pStyle w:val="Plattetekstinspringen2"/>
        <w:ind w:left="0"/>
      </w:pPr>
    </w:p>
    <w:p w14:paraId="3C1CD872" w14:textId="77777777" w:rsidR="00696ED5" w:rsidRDefault="00696ED5">
      <w:pPr>
        <w:pStyle w:val="Plattetekstinspringen2"/>
        <w:ind w:left="0"/>
      </w:pPr>
    </w:p>
    <w:p w14:paraId="39A85499" w14:textId="77777777" w:rsidR="00696ED5" w:rsidRDefault="00696ED5">
      <w:pPr>
        <w:pStyle w:val="Plattetekstinspringen2"/>
        <w:ind w:left="0"/>
      </w:pPr>
      <w:r>
        <w:tab/>
        <w:t>10 Mei 1824.</w:t>
      </w:r>
    </w:p>
    <w:p w14:paraId="09C23A7E" w14:textId="77777777" w:rsidR="00696ED5" w:rsidRDefault="00696ED5">
      <w:pPr>
        <w:pStyle w:val="Plattetekstinspringen2"/>
      </w:pPr>
    </w:p>
    <w:p w14:paraId="7B4A9D21" w14:textId="77777777" w:rsidR="00696ED5" w:rsidRDefault="00696ED5">
      <w:pPr>
        <w:pStyle w:val="Plattetekstinspringen2"/>
      </w:pPr>
      <w:r>
        <w:t>Nr. 144</w:t>
      </w:r>
    </w:p>
    <w:p w14:paraId="787B0561" w14:textId="77777777" w:rsidR="00696ED5" w:rsidRDefault="00696ED5">
      <w:pPr>
        <w:pStyle w:val="Plattetekstinspringen2"/>
      </w:pPr>
    </w:p>
    <w:p w14:paraId="228A46F6" w14:textId="77777777" w:rsidR="00696ED5" w:rsidRDefault="00696ED5">
      <w:pPr>
        <w:pStyle w:val="Plattetekstinspringen2"/>
      </w:pPr>
      <w:r>
        <w:t>N°  5.</w:t>
      </w:r>
    </w:p>
    <w:p w14:paraId="2DD1146C" w14:textId="77777777" w:rsidR="00696ED5" w:rsidRDefault="00696ED5">
      <w:pPr>
        <w:pStyle w:val="Plattetekstinspringen2"/>
      </w:pPr>
    </w:p>
    <w:p w14:paraId="490950E5" w14:textId="77777777" w:rsidR="00696ED5" w:rsidRDefault="00696ED5">
      <w:pPr>
        <w:pStyle w:val="Plattetekstinspringen2"/>
      </w:pPr>
      <w:r>
        <w:t>________</w:t>
      </w:r>
    </w:p>
    <w:p w14:paraId="05713CFC" w14:textId="77777777" w:rsidR="00696ED5" w:rsidRDefault="00696ED5">
      <w:pPr>
        <w:pStyle w:val="Plattetekstinspringen2"/>
      </w:pPr>
    </w:p>
    <w:p w14:paraId="643D3037" w14:textId="77777777" w:rsidR="00696ED5" w:rsidRDefault="00696ED5">
      <w:pPr>
        <w:pStyle w:val="Plattetekstinspringen2"/>
      </w:pPr>
    </w:p>
    <w:p w14:paraId="1A6F8F51" w14:textId="77777777" w:rsidR="00696ED5" w:rsidRDefault="00696ED5">
      <w:pPr>
        <w:pStyle w:val="Plattetekstinspringen2"/>
      </w:pPr>
    </w:p>
    <w:p w14:paraId="44D9C807" w14:textId="77777777" w:rsidR="00696ED5" w:rsidRDefault="00696ED5">
      <w:pPr>
        <w:pStyle w:val="Plattetekstinspringen2"/>
      </w:pPr>
      <w:r>
        <w:tab/>
      </w:r>
      <w:r>
        <w:tab/>
        <w:t>Het Provinciale Collegie van Toezigt op de Kerkelyke Administratie der Hervormden in Noord Braband</w:t>
      </w:r>
    </w:p>
    <w:p w14:paraId="71DB97D2" w14:textId="77777777" w:rsidR="00696ED5" w:rsidRDefault="00696ED5">
      <w:pPr>
        <w:pStyle w:val="Plattetekstinspringen2"/>
      </w:pPr>
      <w:r>
        <w:tab/>
      </w:r>
      <w:r>
        <w:tab/>
        <w:t>Tot heden nog niet Ontvangen hebbende de Staat van Begrooting der Hervormde Gemeente van Schyndel over 1824.</w:t>
      </w:r>
    </w:p>
    <w:p w14:paraId="105C46FB" w14:textId="77777777" w:rsidR="00696ED5" w:rsidRDefault="00696ED5">
      <w:pPr>
        <w:pStyle w:val="Plattetekstinspringen2"/>
      </w:pPr>
      <w:r>
        <w:tab/>
      </w:r>
      <w:r>
        <w:tab/>
        <w:t>Schryft by deze den Kerkvoogd dier Gemeente aan om te zorgen dat binnen Veertien dagen na dagteekening dezes voorz. Begrooting  Zy ingezonden of voldoende redenen opgegeven welke die inzending mogte beletten.</w:t>
      </w:r>
    </w:p>
    <w:p w14:paraId="3F1BD00B" w14:textId="77777777" w:rsidR="00696ED5" w:rsidRDefault="00696ED5">
      <w:pPr>
        <w:pStyle w:val="Plattetekstinspringen2"/>
      </w:pPr>
    </w:p>
    <w:p w14:paraId="29090D11" w14:textId="77777777" w:rsidR="00696ED5" w:rsidRDefault="00696ED5">
      <w:pPr>
        <w:pStyle w:val="Plattetekstinspringen2"/>
      </w:pPr>
    </w:p>
    <w:p w14:paraId="5B46FB33" w14:textId="77777777" w:rsidR="00696ED5" w:rsidRDefault="00696ED5">
      <w:pPr>
        <w:pStyle w:val="Plattetekstinspringen2"/>
      </w:pPr>
      <w:r>
        <w:tab/>
      </w:r>
      <w:r>
        <w:tab/>
      </w:r>
      <w:r>
        <w:tab/>
      </w:r>
      <w:r>
        <w:tab/>
      </w:r>
      <w:r>
        <w:tab/>
      </w:r>
      <w:r>
        <w:tab/>
        <w:t>S Bosch den 10 Mei 1824.</w:t>
      </w:r>
    </w:p>
    <w:p w14:paraId="4D1FABF1" w14:textId="77777777" w:rsidR="00696ED5" w:rsidRDefault="00696ED5">
      <w:pPr>
        <w:pStyle w:val="Plattetekstinspringen2"/>
      </w:pPr>
    </w:p>
    <w:p w14:paraId="53142347" w14:textId="77777777" w:rsidR="00696ED5" w:rsidRDefault="00696ED5">
      <w:pPr>
        <w:pStyle w:val="Plattetekstinspringen2"/>
      </w:pPr>
      <w:r>
        <w:tab/>
      </w:r>
      <w:r>
        <w:tab/>
      </w:r>
      <w:r>
        <w:tab/>
      </w:r>
      <w:r>
        <w:tab/>
      </w:r>
      <w:r>
        <w:tab/>
      </w:r>
      <w:r>
        <w:tab/>
        <w:t>Het Provinc. Colegie Voornd.</w:t>
      </w:r>
    </w:p>
    <w:p w14:paraId="469A35C1" w14:textId="77777777" w:rsidR="00696ED5" w:rsidRDefault="00696ED5">
      <w:pPr>
        <w:pStyle w:val="Plattetekstinspringen2"/>
      </w:pPr>
    </w:p>
    <w:p w14:paraId="250D1A96" w14:textId="77777777" w:rsidR="00696ED5" w:rsidRDefault="00696ED5">
      <w:pPr>
        <w:pStyle w:val="Plattetekstinspringen2"/>
      </w:pPr>
      <w:r>
        <w:tab/>
      </w:r>
      <w:r>
        <w:tab/>
      </w:r>
      <w:r>
        <w:tab/>
      </w:r>
      <w:r>
        <w:tab/>
      </w:r>
      <w:r>
        <w:tab/>
      </w:r>
      <w:r>
        <w:tab/>
      </w:r>
      <w:r>
        <w:tab/>
        <w:t>Van Vredenburgh  Pres.</w:t>
      </w:r>
    </w:p>
    <w:p w14:paraId="02C1AE6F" w14:textId="77777777" w:rsidR="00696ED5" w:rsidRDefault="00696ED5">
      <w:pPr>
        <w:pStyle w:val="Plattetekstinspringen2"/>
      </w:pPr>
    </w:p>
    <w:p w14:paraId="5B4D85CE" w14:textId="77777777" w:rsidR="00696ED5" w:rsidRDefault="00696ED5">
      <w:pPr>
        <w:pStyle w:val="Plattetekstinspringen2"/>
      </w:pPr>
      <w:r>
        <w:tab/>
      </w:r>
      <w:r>
        <w:tab/>
      </w:r>
      <w:r>
        <w:tab/>
      </w:r>
      <w:r>
        <w:tab/>
      </w:r>
      <w:r>
        <w:tab/>
      </w:r>
      <w:r>
        <w:tab/>
      </w:r>
      <w:r>
        <w:tab/>
        <w:t>R.J. Keer   Subst. Secr.</w:t>
      </w:r>
    </w:p>
    <w:p w14:paraId="4813137E" w14:textId="77777777" w:rsidR="00696ED5" w:rsidRDefault="00696ED5">
      <w:pPr>
        <w:pStyle w:val="Plattetekstinspringen2"/>
      </w:pPr>
    </w:p>
    <w:p w14:paraId="1EDFA995" w14:textId="77777777" w:rsidR="00696ED5" w:rsidRDefault="00696ED5">
      <w:pPr>
        <w:pStyle w:val="Plattetekstinspringen2"/>
      </w:pPr>
    </w:p>
    <w:p w14:paraId="057986AF" w14:textId="77777777" w:rsidR="00696ED5" w:rsidRDefault="00696ED5">
      <w:pPr>
        <w:pStyle w:val="Plattetekstinspringen2"/>
      </w:pPr>
      <w:r>
        <w:t>Aan</w:t>
      </w:r>
    </w:p>
    <w:p w14:paraId="22309AFA" w14:textId="77777777" w:rsidR="00696ED5" w:rsidRDefault="00696ED5">
      <w:pPr>
        <w:pStyle w:val="Plattetekstinspringen2"/>
      </w:pPr>
    </w:p>
    <w:p w14:paraId="3DB63386" w14:textId="77777777" w:rsidR="00696ED5" w:rsidRDefault="00696ED5">
      <w:pPr>
        <w:pStyle w:val="Plattetekstinspringen2"/>
      </w:pPr>
      <w:r>
        <w:t>Den Heere Kerkvoogd der Hervormde</w:t>
      </w:r>
    </w:p>
    <w:p w14:paraId="11E37931" w14:textId="77777777" w:rsidR="00696ED5" w:rsidRDefault="00696ED5">
      <w:pPr>
        <w:pStyle w:val="Plattetekstinspringen2"/>
      </w:pPr>
      <w:r>
        <w:t xml:space="preserve">Gemeente te </w:t>
      </w:r>
    </w:p>
    <w:p w14:paraId="5EAD1AA6" w14:textId="77777777" w:rsidR="00696ED5" w:rsidRDefault="00696ED5">
      <w:pPr>
        <w:pStyle w:val="Plattetekstinspringen2"/>
      </w:pPr>
      <w:r>
        <w:tab/>
      </w:r>
      <w:r>
        <w:tab/>
      </w:r>
      <w:r>
        <w:tab/>
      </w:r>
      <w:r>
        <w:tab/>
        <w:t xml:space="preserve">Schyndel.   </w:t>
      </w:r>
    </w:p>
    <w:p w14:paraId="31E447F1" w14:textId="77777777" w:rsidR="00696ED5" w:rsidRDefault="00696ED5">
      <w:pPr>
        <w:pStyle w:val="Plattetekstinspringen2"/>
      </w:pPr>
    </w:p>
    <w:p w14:paraId="1DA8C923" w14:textId="77777777" w:rsidR="00696ED5" w:rsidRDefault="00696ED5">
      <w:pPr>
        <w:pStyle w:val="Plattetekstinspringen2"/>
      </w:pPr>
    </w:p>
    <w:p w14:paraId="6F38FC5C" w14:textId="77777777" w:rsidR="00696ED5" w:rsidRDefault="00696ED5">
      <w:pPr>
        <w:pStyle w:val="Plattetekstinspringen2"/>
      </w:pPr>
    </w:p>
    <w:p w14:paraId="78363B8C" w14:textId="77777777" w:rsidR="00696ED5" w:rsidRDefault="00696ED5">
      <w:pPr>
        <w:pStyle w:val="Plattetekstinspringen2"/>
      </w:pPr>
    </w:p>
    <w:p w14:paraId="539759E0" w14:textId="77777777" w:rsidR="00696ED5" w:rsidRDefault="00696ED5">
      <w:pPr>
        <w:pStyle w:val="Plattetekstinspringen2"/>
        <w:ind w:left="0"/>
      </w:pPr>
    </w:p>
    <w:p w14:paraId="705FD57E" w14:textId="77777777" w:rsidR="00696ED5" w:rsidRDefault="00696ED5">
      <w:pPr>
        <w:pStyle w:val="Plattetekstinspringen2"/>
        <w:ind w:left="0"/>
      </w:pPr>
    </w:p>
    <w:p w14:paraId="278E2AED" w14:textId="77777777" w:rsidR="00696ED5" w:rsidRDefault="00696ED5">
      <w:pPr>
        <w:pStyle w:val="Plattetekstinspringen2"/>
        <w:ind w:left="0"/>
      </w:pPr>
    </w:p>
    <w:p w14:paraId="14118C29" w14:textId="77777777" w:rsidR="00696ED5" w:rsidRPr="003B5F33" w:rsidRDefault="00696ED5">
      <w:pPr>
        <w:pStyle w:val="Plattetekstinspringen2"/>
        <w:ind w:left="0"/>
      </w:pPr>
      <w:r>
        <w:tab/>
        <w:t>N 82.</w:t>
      </w:r>
      <w:r>
        <w:tab/>
      </w:r>
      <w:r>
        <w:tab/>
      </w:r>
      <w:r>
        <w:tab/>
      </w:r>
      <w:r>
        <w:tab/>
      </w:r>
      <w:r w:rsidRPr="003B5F33">
        <w:t>S Bosch 28 February 1822.</w:t>
      </w:r>
    </w:p>
    <w:p w14:paraId="003AAE01" w14:textId="77777777" w:rsidR="00696ED5" w:rsidRPr="003B5F33" w:rsidRDefault="00696ED5">
      <w:pPr>
        <w:pStyle w:val="Plattetekstinspringen2"/>
      </w:pPr>
    </w:p>
    <w:p w14:paraId="66321D2D" w14:textId="77777777" w:rsidR="00696ED5" w:rsidRPr="003B5F33" w:rsidRDefault="00696ED5">
      <w:pPr>
        <w:pStyle w:val="Plattetekstinspringen2"/>
      </w:pPr>
    </w:p>
    <w:p w14:paraId="2B9625C3" w14:textId="77777777" w:rsidR="00696ED5" w:rsidRPr="003B5F33" w:rsidRDefault="00696ED5">
      <w:pPr>
        <w:pStyle w:val="Plattetekstinspringen2"/>
      </w:pPr>
    </w:p>
    <w:p w14:paraId="3A33669B" w14:textId="77777777" w:rsidR="00696ED5" w:rsidRPr="003B5F33" w:rsidRDefault="00696ED5">
      <w:pPr>
        <w:pStyle w:val="Plattetekstinspringen2"/>
      </w:pPr>
    </w:p>
    <w:p w14:paraId="60F42E0F" w14:textId="77777777" w:rsidR="00696ED5" w:rsidRPr="003B5F33" w:rsidRDefault="00696ED5">
      <w:pPr>
        <w:pStyle w:val="Plattetekstinspringen2"/>
      </w:pPr>
    </w:p>
    <w:p w14:paraId="1297E8EB" w14:textId="77777777" w:rsidR="00696ED5" w:rsidRPr="003B5F33" w:rsidRDefault="00696ED5">
      <w:pPr>
        <w:pStyle w:val="Plattetekstinspringen2"/>
      </w:pPr>
    </w:p>
    <w:p w14:paraId="68CF2F53" w14:textId="77777777" w:rsidR="00696ED5" w:rsidRDefault="00696ED5">
      <w:pPr>
        <w:pStyle w:val="Plattetekstinspringen2"/>
      </w:pPr>
      <w:r w:rsidRPr="003B5F33">
        <w:tab/>
      </w:r>
      <w:r w:rsidRPr="003B5F33">
        <w:tab/>
      </w:r>
      <w:r>
        <w:t xml:space="preserve">Het Provinciale Collegie van toezigt op de Kerkelyke Admi- nistratie der Hervormden in Noord Braband, in aanmerking nemende, dat door het Kerkbestuur der Hervormde Gemeente van Schyndel </w:t>
      </w:r>
      <w:r>
        <w:lastRenderedPageBreak/>
        <w:t>nog niet voldaan is aan den Inhoud van deszelfs Circulaire van den 5 September l.l. N 431 nodigt hetzelve nogmaals uit, om in den loop der eerstvolgende 14 dagen overeenkomstig de Artikelen, 6,7,27,2,31,36,en 51  van het Reglement op de Adminisratie der Kerkelyke fondsen  enz. zich te gedragen.</w:t>
      </w:r>
    </w:p>
    <w:p w14:paraId="6F576694" w14:textId="77777777" w:rsidR="00696ED5" w:rsidRDefault="00696ED5">
      <w:pPr>
        <w:pStyle w:val="Plattetekstinspringen2"/>
      </w:pPr>
    </w:p>
    <w:p w14:paraId="07073D65" w14:textId="77777777" w:rsidR="00696ED5" w:rsidRDefault="00696ED5">
      <w:pPr>
        <w:pStyle w:val="Plattetekstinspringen2"/>
      </w:pPr>
      <w:r>
        <w:tab/>
      </w:r>
      <w:r>
        <w:tab/>
      </w:r>
      <w:r>
        <w:tab/>
      </w:r>
      <w:r>
        <w:tab/>
      </w:r>
      <w:r>
        <w:tab/>
        <w:t>Het Prov. Collegie voornoemd</w:t>
      </w:r>
    </w:p>
    <w:p w14:paraId="3BCB0875" w14:textId="77777777" w:rsidR="00696ED5" w:rsidRDefault="00696ED5">
      <w:pPr>
        <w:pStyle w:val="Plattetekstinspringen2"/>
      </w:pPr>
    </w:p>
    <w:p w14:paraId="77105641" w14:textId="77777777" w:rsidR="00696ED5" w:rsidRDefault="00696ED5">
      <w:pPr>
        <w:pStyle w:val="Plattetekstinspringen2"/>
      </w:pPr>
      <w:r>
        <w:tab/>
      </w:r>
      <w:r>
        <w:tab/>
        <w:t xml:space="preserve">     </w:t>
      </w:r>
    </w:p>
    <w:p w14:paraId="48C9EF14" w14:textId="77777777" w:rsidR="00696ED5" w:rsidRDefault="00696ED5">
      <w:pPr>
        <w:pStyle w:val="Plattetekstinspringen2"/>
      </w:pPr>
      <w:r>
        <w:tab/>
      </w:r>
      <w:r>
        <w:tab/>
        <w:t>------------</w:t>
      </w:r>
      <w:r>
        <w:tab/>
      </w:r>
    </w:p>
    <w:p w14:paraId="05E5A8A9" w14:textId="77777777" w:rsidR="00696ED5" w:rsidRDefault="00696ED5">
      <w:pPr>
        <w:pStyle w:val="Plattetekstinspringen2"/>
      </w:pPr>
      <w:r>
        <w:tab/>
      </w:r>
      <w:r>
        <w:tab/>
        <w:t xml:space="preserve">     …</w:t>
      </w:r>
      <w:r>
        <w:tab/>
      </w:r>
      <w:r>
        <w:tab/>
      </w:r>
      <w:r>
        <w:tab/>
        <w:t>G. van Beverwijk</w:t>
      </w:r>
    </w:p>
    <w:p w14:paraId="56841F6E" w14:textId="77777777" w:rsidR="00696ED5" w:rsidRDefault="00696ED5">
      <w:pPr>
        <w:pStyle w:val="Plattetekstinspringen2"/>
      </w:pPr>
      <w:r>
        <w:tab/>
        <w:t xml:space="preserve">           -----------</w:t>
      </w:r>
    </w:p>
    <w:p w14:paraId="25B6961B" w14:textId="77777777" w:rsidR="00696ED5" w:rsidRDefault="00696ED5">
      <w:pPr>
        <w:pStyle w:val="Plattetekstinspringen2"/>
      </w:pPr>
      <w:r>
        <w:tab/>
      </w:r>
      <w:r>
        <w:tab/>
      </w:r>
      <w:r>
        <w:tab/>
      </w:r>
      <w:r>
        <w:tab/>
      </w:r>
      <w:r>
        <w:tab/>
        <w:t xml:space="preserve">       presdt.</w:t>
      </w:r>
    </w:p>
    <w:p w14:paraId="68A946CC" w14:textId="77777777" w:rsidR="00696ED5" w:rsidRDefault="00696ED5">
      <w:pPr>
        <w:pStyle w:val="Plattetekstinspringen2"/>
      </w:pPr>
    </w:p>
    <w:p w14:paraId="410DFAC4" w14:textId="77777777" w:rsidR="00696ED5" w:rsidRDefault="00696ED5">
      <w:pPr>
        <w:pStyle w:val="Plattetekstinspringen2"/>
      </w:pPr>
      <w:r>
        <w:t>Aan</w:t>
      </w:r>
    </w:p>
    <w:p w14:paraId="505A184E" w14:textId="77777777" w:rsidR="00696ED5" w:rsidRDefault="00696ED5">
      <w:pPr>
        <w:pStyle w:val="Plattetekstinspringen2"/>
      </w:pPr>
    </w:p>
    <w:p w14:paraId="2B633FC7" w14:textId="77777777" w:rsidR="00696ED5" w:rsidRDefault="00696ED5">
      <w:pPr>
        <w:pStyle w:val="Plattetekstinspringen2"/>
        <w:ind w:left="5664" w:hanging="4404"/>
      </w:pPr>
      <w:r>
        <w:t>De Kerkelijke Administratie</w:t>
      </w:r>
      <w:r>
        <w:tab/>
        <w:t xml:space="preserve">By Absentie van den </w:t>
      </w:r>
    </w:p>
    <w:p w14:paraId="19928E29" w14:textId="77777777" w:rsidR="00696ED5" w:rsidRDefault="00696ED5">
      <w:pPr>
        <w:pStyle w:val="Plattetekstinspringen2"/>
      </w:pPr>
      <w:r>
        <w:t>Der Hervormde Gemeente</w:t>
      </w:r>
      <w:r>
        <w:tab/>
      </w:r>
      <w:r>
        <w:tab/>
      </w:r>
      <w:r>
        <w:tab/>
        <w:t>Secretaris</w:t>
      </w:r>
    </w:p>
    <w:p w14:paraId="26647EB5" w14:textId="77777777" w:rsidR="00696ED5" w:rsidRDefault="00696ED5">
      <w:pPr>
        <w:pStyle w:val="Plattetekstinspringen2"/>
      </w:pPr>
      <w:r>
        <w:t>te Schyndel.</w:t>
      </w:r>
      <w:r>
        <w:tab/>
      </w:r>
      <w:r>
        <w:tab/>
      </w:r>
      <w:r>
        <w:tab/>
      </w:r>
      <w:r>
        <w:tab/>
      </w:r>
      <w:r>
        <w:tab/>
      </w:r>
    </w:p>
    <w:p w14:paraId="785DA7FD" w14:textId="77777777" w:rsidR="00696ED5" w:rsidRDefault="00696ED5">
      <w:pPr>
        <w:pStyle w:val="Plattetekstinspringen2"/>
      </w:pPr>
      <w:r>
        <w:tab/>
      </w:r>
      <w:r>
        <w:tab/>
      </w:r>
      <w:r>
        <w:tab/>
      </w:r>
      <w:r>
        <w:tab/>
      </w:r>
      <w:r>
        <w:tab/>
      </w:r>
      <w:r>
        <w:tab/>
      </w:r>
      <w:r>
        <w:tab/>
      </w:r>
      <w:r>
        <w:tab/>
        <w:t>J.G. Hooghklimmer</w:t>
      </w:r>
    </w:p>
    <w:p w14:paraId="3C0284A1" w14:textId="77777777" w:rsidR="00696ED5" w:rsidRDefault="00696ED5">
      <w:pPr>
        <w:pStyle w:val="Plattetekstinspringen2"/>
      </w:pPr>
    </w:p>
    <w:p w14:paraId="47A6E7BC" w14:textId="77777777" w:rsidR="00696ED5" w:rsidRDefault="00696ED5">
      <w:pPr>
        <w:pStyle w:val="Plattetekstinspringen2"/>
      </w:pPr>
    </w:p>
    <w:p w14:paraId="6914E991" w14:textId="77777777" w:rsidR="00696ED5" w:rsidRDefault="00696ED5">
      <w:pPr>
        <w:pStyle w:val="Plattetekstinspringen2"/>
      </w:pPr>
    </w:p>
    <w:p w14:paraId="62514A72" w14:textId="77777777" w:rsidR="00696ED5" w:rsidRDefault="00696ED5">
      <w:pPr>
        <w:pStyle w:val="Plattetekstinspringen2"/>
      </w:pPr>
    </w:p>
    <w:p w14:paraId="22F0A0D0" w14:textId="77777777" w:rsidR="00696ED5" w:rsidRDefault="00696ED5"/>
    <w:p w14:paraId="04561BE4" w14:textId="77777777" w:rsidR="00696ED5" w:rsidRDefault="00696ED5">
      <w:r>
        <w:tab/>
      </w:r>
    </w:p>
    <w:p w14:paraId="7678A283" w14:textId="77777777" w:rsidR="00696ED5" w:rsidRDefault="00696ED5">
      <w:pPr>
        <w:pStyle w:val="Kop1"/>
        <w:ind w:left="708" w:firstLine="708"/>
        <w:rPr>
          <w:sz w:val="22"/>
        </w:rPr>
      </w:pPr>
      <w:r>
        <w:rPr>
          <w:sz w:val="22"/>
        </w:rPr>
        <w:t>Rijksarchief in Noord-Brabant</w:t>
      </w:r>
    </w:p>
    <w:p w14:paraId="0CFF6DA2" w14:textId="77777777" w:rsidR="00696ED5" w:rsidRDefault="00696ED5">
      <w:pPr>
        <w:ind w:left="708" w:firstLine="708"/>
      </w:pPr>
      <w:r>
        <w:t>Nederlandse Hervormde Gemeente</w:t>
      </w:r>
    </w:p>
    <w:p w14:paraId="3E1DA503" w14:textId="77777777" w:rsidR="00696ED5" w:rsidRDefault="00696ED5">
      <w:pPr>
        <w:ind w:left="708" w:firstLine="708"/>
      </w:pPr>
      <w:r>
        <w:t>Sint Michielsgestel e.a.</w:t>
      </w:r>
    </w:p>
    <w:p w14:paraId="125030AB" w14:textId="77777777" w:rsidR="00696ED5" w:rsidRDefault="00696ED5">
      <w:pPr>
        <w:ind w:left="708" w:firstLine="708"/>
      </w:pPr>
      <w:r>
        <w:t>Toegangsnummer 258</w:t>
      </w:r>
    </w:p>
    <w:p w14:paraId="2967DC06" w14:textId="77777777" w:rsidR="00696ED5" w:rsidRDefault="00696ED5">
      <w:pPr>
        <w:ind w:left="708" w:firstLine="708"/>
      </w:pPr>
      <w:r>
        <w:t>Inventarisnummer  0005</w:t>
      </w:r>
    </w:p>
    <w:p w14:paraId="1070AC19" w14:textId="77777777" w:rsidR="00696ED5" w:rsidRDefault="00696ED5"/>
    <w:p w14:paraId="4D86ED5C" w14:textId="77777777" w:rsidR="00696ED5" w:rsidRDefault="00696ED5">
      <w:r>
        <w:t xml:space="preserve">                          Notulen van den kerkeraad van </w:t>
      </w:r>
    </w:p>
    <w:p w14:paraId="4C4CB7B1" w14:textId="77777777" w:rsidR="00696ED5" w:rsidRDefault="00696ED5">
      <w:r>
        <w:t xml:space="preserve">                          Sint Michielsgestel e.a. 18772.</w:t>
      </w:r>
    </w:p>
    <w:p w14:paraId="362FCFE7" w14:textId="77777777" w:rsidR="00696ED5" w:rsidRDefault="00696ED5"/>
    <w:p w14:paraId="63479926" w14:textId="77777777" w:rsidR="00696ED5" w:rsidRDefault="00696ED5">
      <w:pPr>
        <w:tabs>
          <w:tab w:val="left" w:pos="1418"/>
        </w:tabs>
      </w:pPr>
      <w:r>
        <w:t xml:space="preserve">                          Vergadering 19 April 1872</w:t>
      </w:r>
    </w:p>
    <w:p w14:paraId="4CCB248A" w14:textId="77777777" w:rsidR="00696ED5" w:rsidRDefault="00696ED5">
      <w:pPr>
        <w:pStyle w:val="Kop1"/>
        <w:tabs>
          <w:tab w:val="left" w:pos="4820"/>
        </w:tabs>
        <w:rPr>
          <w:sz w:val="22"/>
        </w:rPr>
      </w:pPr>
      <w:r>
        <w:rPr>
          <w:sz w:val="22"/>
        </w:rPr>
        <w:t xml:space="preserve">                          Tegenwoordig de Heeren </w:t>
      </w:r>
    </w:p>
    <w:p w14:paraId="2845A4E4" w14:textId="77777777" w:rsidR="00696ED5" w:rsidRDefault="00696ED5">
      <w:pPr>
        <w:tabs>
          <w:tab w:val="left" w:pos="4820"/>
        </w:tabs>
      </w:pPr>
      <w:r>
        <w:t xml:space="preserve">                          Frentz Lechleiter  ouderling</w:t>
      </w:r>
    </w:p>
    <w:p w14:paraId="12D381BE" w14:textId="77777777" w:rsidR="00696ED5" w:rsidRDefault="00696ED5">
      <w:pPr>
        <w:tabs>
          <w:tab w:val="left" w:pos="4820"/>
        </w:tabs>
      </w:pPr>
      <w:r>
        <w:lastRenderedPageBreak/>
        <w:t xml:space="preserve">                          J.van Beverwijk    diaken</w:t>
      </w:r>
    </w:p>
    <w:p w14:paraId="5725115E" w14:textId="77777777" w:rsidR="00696ED5" w:rsidRDefault="00696ED5">
      <w:pPr>
        <w:tabs>
          <w:tab w:val="left" w:pos="4820"/>
        </w:tabs>
      </w:pPr>
      <w:r>
        <w:t xml:space="preserve">                          Van Heijst             diaken </w:t>
      </w:r>
    </w:p>
    <w:p w14:paraId="44181798" w14:textId="77777777" w:rsidR="00696ED5" w:rsidRDefault="00696ED5">
      <w:pPr>
        <w:pStyle w:val="Plattetekst3"/>
        <w:tabs>
          <w:tab w:val="left" w:pos="4820"/>
        </w:tabs>
      </w:pPr>
      <w:r>
        <w:t xml:space="preserve">                          Brand                    predt.</w:t>
      </w:r>
    </w:p>
    <w:p w14:paraId="6B4DF0E4" w14:textId="77777777" w:rsidR="00696ED5" w:rsidRDefault="00696ED5">
      <w:pPr>
        <w:tabs>
          <w:tab w:val="left" w:pos="1418"/>
          <w:tab w:val="left" w:pos="4820"/>
        </w:tabs>
      </w:pPr>
      <w:r>
        <w:t xml:space="preserve">                          zijnde de heer van Beverwijk ouderling om gegronde reden afwezig. </w:t>
      </w:r>
    </w:p>
    <w:p w14:paraId="281F5064" w14:textId="77777777" w:rsidR="00696ED5" w:rsidRDefault="00696ED5">
      <w:pPr>
        <w:tabs>
          <w:tab w:val="left" w:pos="4820"/>
        </w:tabs>
      </w:pPr>
    </w:p>
    <w:p w14:paraId="545BE604" w14:textId="77777777" w:rsidR="00696ED5" w:rsidRDefault="00696ED5">
      <w:pPr>
        <w:tabs>
          <w:tab w:val="left" w:pos="4820"/>
        </w:tabs>
      </w:pPr>
      <w:r>
        <w:t xml:space="preserve">                                                                          </w:t>
      </w:r>
      <w:r>
        <w:tab/>
        <w:t>Art.1</w:t>
      </w:r>
    </w:p>
    <w:p w14:paraId="6494118D" w14:textId="77777777" w:rsidR="00696ED5" w:rsidRDefault="00696ED5">
      <w:pPr>
        <w:tabs>
          <w:tab w:val="left" w:pos="4820"/>
        </w:tabs>
      </w:pPr>
    </w:p>
    <w:p w14:paraId="1F722FDB" w14:textId="77777777" w:rsidR="00696ED5" w:rsidRDefault="00696ED5">
      <w:pPr>
        <w:tabs>
          <w:tab w:val="left" w:pos="1418"/>
          <w:tab w:val="left" w:pos="1701"/>
          <w:tab w:val="left" w:pos="2835"/>
          <w:tab w:val="left" w:pos="4820"/>
        </w:tabs>
        <w:ind w:left="1416" w:hanging="1416"/>
      </w:pPr>
      <w:r>
        <w:t>Opening</w:t>
      </w:r>
      <w:r>
        <w:tab/>
        <w:t>De vergadering met gebed geopend zijnde worden de notulen der vorige</w:t>
      </w:r>
      <w:r>
        <w:tab/>
        <w:t>vergadering gelezen,goedgekeurd en geteekend.</w:t>
      </w:r>
    </w:p>
    <w:p w14:paraId="7AA2B208" w14:textId="77777777" w:rsidR="00696ED5" w:rsidRDefault="00696ED5">
      <w:pPr>
        <w:tabs>
          <w:tab w:val="left" w:pos="1701"/>
          <w:tab w:val="left" w:pos="4820"/>
        </w:tabs>
      </w:pPr>
    </w:p>
    <w:p w14:paraId="4E94D611" w14:textId="77777777" w:rsidR="00696ED5" w:rsidRDefault="00696ED5">
      <w:pPr>
        <w:tabs>
          <w:tab w:val="left" w:pos="1701"/>
          <w:tab w:val="left" w:pos="4820"/>
        </w:tabs>
      </w:pPr>
      <w:r>
        <w:tab/>
      </w:r>
      <w:r>
        <w:tab/>
        <w:t>Art,2</w:t>
      </w:r>
      <w:r>
        <w:tab/>
      </w:r>
    </w:p>
    <w:p w14:paraId="3EE51913" w14:textId="77777777" w:rsidR="00696ED5" w:rsidRDefault="00696ED5">
      <w:pPr>
        <w:tabs>
          <w:tab w:val="left" w:pos="1701"/>
          <w:tab w:val="left" w:pos="4820"/>
        </w:tabs>
      </w:pPr>
    </w:p>
    <w:p w14:paraId="75FFD201" w14:textId="77777777" w:rsidR="00696ED5" w:rsidRDefault="00696ED5">
      <w:pPr>
        <w:tabs>
          <w:tab w:val="left" w:pos="1418"/>
          <w:tab w:val="left" w:pos="1701"/>
          <w:tab w:val="left" w:pos="4820"/>
        </w:tabs>
        <w:ind w:left="1416" w:hanging="1416"/>
      </w:pPr>
      <w:r>
        <w:tab/>
        <w:t xml:space="preserve">De Heeren J.G.van </w:t>
      </w:r>
      <w:r>
        <w:tab/>
        <w:t xml:space="preserve">Van de als ouderling en diakenen voor de </w:t>
      </w:r>
      <w:r>
        <w:rPr>
          <w:u w:val="single"/>
        </w:rPr>
        <w:t xml:space="preserve">eerste maal </w:t>
      </w:r>
      <w:r>
        <w:t xml:space="preserve">herkozene leden der Beverwijk en M.van </w:t>
      </w:r>
      <w:r>
        <w:tab/>
        <w:t xml:space="preserve">kerkeraads(zie Art .6 der vorige vergadering), die volgens de bestaande </w:t>
      </w:r>
    </w:p>
    <w:p w14:paraId="722863FA" w14:textId="77777777" w:rsidR="00696ED5" w:rsidRDefault="00696ED5">
      <w:pPr>
        <w:tabs>
          <w:tab w:val="left" w:pos="1701"/>
          <w:tab w:val="left" w:pos="4820"/>
        </w:tabs>
      </w:pPr>
      <w:r>
        <w:t xml:space="preserve">                          Heijst voor de eerste</w:t>
      </w:r>
      <w:r>
        <w:tab/>
        <w:t xml:space="preserve">reglementen als zoodanig aan de gemeente          </w:t>
      </w:r>
    </w:p>
    <w:p w14:paraId="12905227" w14:textId="77777777" w:rsidR="00696ED5" w:rsidRDefault="00696ED5">
      <w:pPr>
        <w:tabs>
          <w:tab w:val="left" w:pos="1701"/>
          <w:tab w:val="left" w:pos="4820"/>
        </w:tabs>
      </w:pPr>
      <w:r>
        <w:t xml:space="preserve">                          voorgesteld en op 31 December</w:t>
      </w:r>
    </w:p>
    <w:p w14:paraId="45AC5E09" w14:textId="77777777" w:rsidR="00696ED5" w:rsidRDefault="00696ED5">
      <w:pPr>
        <w:tabs>
          <w:tab w:val="left" w:pos="1701"/>
          <w:tab w:val="left" w:pos="4820"/>
        </w:tabs>
      </w:pPr>
      <w:r>
        <w:t xml:space="preserve">                          maal als diakenenher-</w:t>
      </w:r>
      <w:r>
        <w:tab/>
        <w:t xml:space="preserve">1871 en 1 Januarij 1872 openlijk bevestigd zijn,                    </w:t>
      </w:r>
    </w:p>
    <w:p w14:paraId="00A05E22" w14:textId="77777777" w:rsidR="00696ED5" w:rsidRDefault="00696ED5">
      <w:pPr>
        <w:tabs>
          <w:tab w:val="left" w:pos="1701"/>
          <w:tab w:val="left" w:pos="4820"/>
        </w:tabs>
      </w:pPr>
      <w:r>
        <w:t xml:space="preserve">                          nemen de Heeren Jan </w:t>
      </w:r>
    </w:p>
    <w:p w14:paraId="2347F02E" w14:textId="77777777" w:rsidR="00696ED5" w:rsidRDefault="00696ED5">
      <w:pPr>
        <w:tabs>
          <w:tab w:val="left" w:pos="1701"/>
          <w:tab w:val="left" w:pos="4820"/>
        </w:tabs>
      </w:pPr>
      <w:r>
        <w:t xml:space="preserve">                         herkozen nemen in </w:t>
      </w:r>
      <w:r>
        <w:tab/>
        <w:t xml:space="preserve">Gijbert van Beverwijk en Matthijs van Heijst            </w:t>
      </w:r>
    </w:p>
    <w:p w14:paraId="19D5E689" w14:textId="77777777" w:rsidR="00696ED5" w:rsidRDefault="00696ED5">
      <w:pPr>
        <w:tabs>
          <w:tab w:val="left" w:pos="1701"/>
          <w:tab w:val="left" w:pos="4820"/>
        </w:tabs>
      </w:pPr>
      <w:r>
        <w:t xml:space="preserve">                         als diakenen op gebruikelijke</w:t>
      </w:r>
    </w:p>
    <w:p w14:paraId="3DF9E23C" w14:textId="77777777" w:rsidR="00696ED5" w:rsidRDefault="00696ED5">
      <w:pPr>
        <w:tabs>
          <w:tab w:val="left" w:pos="1701"/>
          <w:tab w:val="left" w:pos="4820"/>
        </w:tabs>
      </w:pPr>
      <w:r>
        <w:t xml:space="preserve">                         deze hunne betrekking</w:t>
      </w:r>
      <w:r>
        <w:tab/>
        <w:t>wijze zitting.</w:t>
      </w:r>
    </w:p>
    <w:p w14:paraId="3668EC6E" w14:textId="77777777" w:rsidR="00696ED5" w:rsidRDefault="00696ED5">
      <w:pPr>
        <w:tabs>
          <w:tab w:val="left" w:pos="1701"/>
          <w:tab w:val="left" w:pos="4820"/>
        </w:tabs>
      </w:pPr>
    </w:p>
    <w:p w14:paraId="724304D6" w14:textId="77777777" w:rsidR="00696ED5" w:rsidRDefault="00696ED5">
      <w:pPr>
        <w:tabs>
          <w:tab w:val="left" w:pos="1701"/>
          <w:tab w:val="left" w:pos="2694"/>
          <w:tab w:val="left" w:pos="4820"/>
        </w:tabs>
      </w:pPr>
      <w:r>
        <w:tab/>
      </w:r>
      <w:r>
        <w:tab/>
      </w:r>
      <w:r>
        <w:tab/>
        <w:t>Art.3</w:t>
      </w:r>
    </w:p>
    <w:p w14:paraId="101D6D85" w14:textId="77777777" w:rsidR="00696ED5" w:rsidRDefault="00696ED5">
      <w:pPr>
        <w:tabs>
          <w:tab w:val="left" w:pos="1701"/>
          <w:tab w:val="left" w:pos="4820"/>
        </w:tabs>
      </w:pPr>
    </w:p>
    <w:p w14:paraId="53FF50D2" w14:textId="77777777" w:rsidR="00696ED5" w:rsidRDefault="00696ED5">
      <w:pPr>
        <w:pStyle w:val="Plattetekst3"/>
        <w:tabs>
          <w:tab w:val="left" w:pos="1701"/>
          <w:tab w:val="left" w:pos="4820"/>
        </w:tabs>
      </w:pPr>
      <w:r>
        <w:tab/>
        <w:t xml:space="preserve">Afsluiting van het </w:t>
      </w:r>
      <w:r>
        <w:tab/>
        <w:t>Het notulenboek van den kerkeraad, begonnen</w:t>
      </w:r>
    </w:p>
    <w:p w14:paraId="04CC6966" w14:textId="77777777" w:rsidR="00696ED5" w:rsidRDefault="00696ED5">
      <w:pPr>
        <w:pStyle w:val="Plattetekst3"/>
        <w:tabs>
          <w:tab w:val="left" w:pos="1701"/>
          <w:tab w:val="left" w:pos="4820"/>
        </w:tabs>
      </w:pPr>
      <w:r>
        <w:tab/>
        <w:t xml:space="preserve">den 29 April 1843 en </w:t>
      </w:r>
    </w:p>
    <w:p w14:paraId="30F4311E" w14:textId="77777777" w:rsidR="00696ED5" w:rsidRDefault="00696ED5">
      <w:pPr>
        <w:tabs>
          <w:tab w:val="left" w:pos="1701"/>
          <w:tab w:val="left" w:pos="4820"/>
        </w:tabs>
        <w:ind w:left="1416" w:hanging="1416"/>
      </w:pPr>
      <w:r>
        <w:t xml:space="preserve">                          Notulenboek van den </w:t>
      </w:r>
      <w:r>
        <w:tab/>
        <w:t>geeindigd den 24 November 1881 wordt als    afgesloten geteekend.</w:t>
      </w:r>
    </w:p>
    <w:p w14:paraId="230D152E" w14:textId="77777777" w:rsidR="00696ED5" w:rsidRDefault="00696ED5">
      <w:pPr>
        <w:tabs>
          <w:tab w:val="left" w:pos="1418"/>
          <w:tab w:val="left" w:pos="1701"/>
          <w:tab w:val="left" w:pos="4820"/>
        </w:tabs>
      </w:pPr>
      <w:r>
        <w:t xml:space="preserve">                          Kerkeraad 1843-1871</w:t>
      </w:r>
      <w:r>
        <w:tab/>
      </w:r>
      <w:r>
        <w:tab/>
      </w:r>
    </w:p>
    <w:p w14:paraId="47F251EA" w14:textId="77777777" w:rsidR="00696ED5" w:rsidRDefault="00696ED5">
      <w:pPr>
        <w:tabs>
          <w:tab w:val="left" w:pos="1701"/>
          <w:tab w:val="left" w:pos="4820"/>
        </w:tabs>
      </w:pPr>
    </w:p>
    <w:p w14:paraId="363D4D6F" w14:textId="77777777" w:rsidR="00696ED5" w:rsidRDefault="00696ED5">
      <w:pPr>
        <w:pStyle w:val="Kop1"/>
        <w:tabs>
          <w:tab w:val="left" w:pos="1701"/>
          <w:tab w:val="left" w:pos="4820"/>
        </w:tabs>
        <w:rPr>
          <w:sz w:val="22"/>
        </w:rPr>
      </w:pPr>
      <w:r>
        <w:rPr>
          <w:sz w:val="22"/>
        </w:rPr>
        <w:t xml:space="preserve">     </w:t>
      </w:r>
      <w:r>
        <w:rPr>
          <w:sz w:val="22"/>
        </w:rPr>
        <w:tab/>
      </w:r>
      <w:r>
        <w:rPr>
          <w:sz w:val="22"/>
        </w:rPr>
        <w:tab/>
        <w:t>Art.4</w:t>
      </w:r>
    </w:p>
    <w:p w14:paraId="68D0637A" w14:textId="77777777" w:rsidR="00696ED5" w:rsidRDefault="00696ED5">
      <w:pPr>
        <w:tabs>
          <w:tab w:val="left" w:pos="1701"/>
          <w:tab w:val="left" w:pos="4820"/>
        </w:tabs>
      </w:pPr>
    </w:p>
    <w:p w14:paraId="1D853C74" w14:textId="77777777" w:rsidR="00696ED5" w:rsidRDefault="00696ED5">
      <w:pPr>
        <w:tabs>
          <w:tab w:val="left" w:pos="1701"/>
          <w:tab w:val="left" w:pos="4820"/>
        </w:tabs>
        <w:ind w:left="1416" w:hanging="1416"/>
      </w:pPr>
      <w:r>
        <w:lastRenderedPageBreak/>
        <w:tab/>
        <w:t>Mededeeling van  in-</w:t>
      </w:r>
      <w:r>
        <w:tab/>
        <w:t>Der vergadering wordt medegedeeld, dat ingekomen zijn:Reglement</w:t>
      </w:r>
    </w:p>
    <w:p w14:paraId="1B6CEEA8" w14:textId="77777777" w:rsidR="00696ED5" w:rsidRDefault="00696ED5">
      <w:pPr>
        <w:pStyle w:val="Plattetekst3"/>
        <w:tabs>
          <w:tab w:val="left" w:pos="1701"/>
          <w:tab w:val="left" w:pos="4820"/>
        </w:tabs>
        <w:ind w:left="1416"/>
      </w:pPr>
      <w:r>
        <w:tab/>
        <w:t>Gekomen stukken van orde voor de Classikale Vergadering in de classis van Den Bosch</w:t>
      </w:r>
    </w:p>
    <w:p w14:paraId="3D0C6591" w14:textId="77777777" w:rsidR="00696ED5" w:rsidRDefault="00696ED5">
      <w:pPr>
        <w:tabs>
          <w:tab w:val="left" w:pos="1418"/>
          <w:tab w:val="left" w:pos="1701"/>
          <w:tab w:val="left" w:pos="4820"/>
        </w:tabs>
      </w:pPr>
      <w:r>
        <w:tab/>
        <w:t>Van de sijnode voorloopig aangenomen veranderingen en aanvullingen</w:t>
      </w:r>
    </w:p>
    <w:p w14:paraId="1FA150E8" w14:textId="77777777" w:rsidR="00696ED5" w:rsidRDefault="00696ED5">
      <w:pPr>
        <w:tabs>
          <w:tab w:val="left" w:pos="1418"/>
          <w:tab w:val="left" w:pos="1701"/>
          <w:tab w:val="left" w:pos="4820"/>
        </w:tabs>
      </w:pPr>
      <w:r>
        <w:tab/>
        <w:t>in verschillende reglementen: eene aanschrijving omtrent de collecte</w:t>
      </w:r>
    </w:p>
    <w:p w14:paraId="0AA996F9" w14:textId="77777777" w:rsidR="00696ED5" w:rsidRDefault="00696ED5">
      <w:pPr>
        <w:tabs>
          <w:tab w:val="left" w:pos="1418"/>
          <w:tab w:val="left" w:pos="1701"/>
          <w:tab w:val="left" w:pos="4820"/>
        </w:tabs>
      </w:pPr>
      <w:r>
        <w:tab/>
        <w:t xml:space="preserve">voor noodlijdende kerken en personen met brief ten geleide van de </w:t>
      </w:r>
    </w:p>
    <w:p w14:paraId="271174E6" w14:textId="77777777" w:rsidR="00696ED5" w:rsidRDefault="00696ED5">
      <w:pPr>
        <w:pStyle w:val="Plattetekst3"/>
        <w:tabs>
          <w:tab w:val="left" w:pos="1701"/>
          <w:tab w:val="left" w:pos="4820"/>
        </w:tabs>
      </w:pPr>
      <w:r>
        <w:tab/>
        <w:t>synode commissie, en veranderingen in onderscheidene reglementen.</w:t>
      </w:r>
    </w:p>
    <w:p w14:paraId="63BE55FF" w14:textId="77777777" w:rsidR="00696ED5" w:rsidRDefault="00696ED5">
      <w:pPr>
        <w:tabs>
          <w:tab w:val="left" w:pos="1701"/>
          <w:tab w:val="left" w:pos="4820"/>
        </w:tabs>
      </w:pPr>
    </w:p>
    <w:p w14:paraId="17F60B8E" w14:textId="77777777" w:rsidR="00696ED5" w:rsidRDefault="00696ED5">
      <w:pPr>
        <w:tabs>
          <w:tab w:val="left" w:pos="1701"/>
          <w:tab w:val="left" w:pos="4820"/>
        </w:tabs>
      </w:pPr>
    </w:p>
    <w:p w14:paraId="5525F9FC" w14:textId="77777777" w:rsidR="00696ED5" w:rsidRDefault="00696ED5">
      <w:pPr>
        <w:tabs>
          <w:tab w:val="left" w:pos="1701"/>
          <w:tab w:val="left" w:pos="4820"/>
        </w:tabs>
      </w:pPr>
      <w:r>
        <w:tab/>
      </w:r>
      <w:r>
        <w:tab/>
        <w:t>Art.5</w:t>
      </w:r>
    </w:p>
    <w:p w14:paraId="2CF4299D" w14:textId="77777777" w:rsidR="00696ED5" w:rsidRDefault="00696ED5">
      <w:pPr>
        <w:tabs>
          <w:tab w:val="left" w:pos="1701"/>
          <w:tab w:val="left" w:pos="4820"/>
        </w:tabs>
      </w:pPr>
    </w:p>
    <w:p w14:paraId="2DED498C" w14:textId="77777777" w:rsidR="00696ED5" w:rsidRDefault="00696ED5">
      <w:pPr>
        <w:tabs>
          <w:tab w:val="left" w:pos="1701"/>
          <w:tab w:val="left" w:pos="4820"/>
        </w:tabs>
        <w:ind w:left="4815" w:hanging="4815"/>
      </w:pPr>
      <w:r>
        <w:tab/>
        <w:t xml:space="preserve">De verhuring van </w:t>
      </w:r>
      <w:r>
        <w:tab/>
        <w:t xml:space="preserve">De verhuring van het huis, erf en tuin ,toebehorende aan de diakonie der </w:t>
      </w:r>
    </w:p>
    <w:p w14:paraId="032B4DB7" w14:textId="77777777" w:rsidR="00696ED5" w:rsidRDefault="00696ED5">
      <w:pPr>
        <w:tabs>
          <w:tab w:val="left" w:pos="1701"/>
          <w:tab w:val="left" w:pos="4820"/>
        </w:tabs>
        <w:ind w:left="4815" w:hanging="4815"/>
      </w:pPr>
      <w:r>
        <w:t>het huis enz  kadastraal</w:t>
      </w:r>
      <w:r>
        <w:tab/>
        <w:t>Hervormde gemeente van St.Michielsgestel</w:t>
      </w:r>
    </w:p>
    <w:p w14:paraId="2F510E65" w14:textId="77777777" w:rsidR="00696ED5" w:rsidRDefault="00696ED5">
      <w:pPr>
        <w:tabs>
          <w:tab w:val="left" w:pos="1701"/>
          <w:tab w:val="left" w:pos="4820"/>
        </w:tabs>
        <w:ind w:left="4815" w:hanging="4815"/>
      </w:pPr>
      <w:r>
        <w:t>gelegen te St.Michielsgestel,</w:t>
      </w:r>
    </w:p>
    <w:p w14:paraId="53A1F2EA" w14:textId="77777777" w:rsidR="00696ED5" w:rsidRDefault="00696ED5">
      <w:pPr>
        <w:tabs>
          <w:tab w:val="left" w:pos="1418"/>
          <w:tab w:val="left" w:pos="1701"/>
          <w:tab w:val="left" w:pos="4820"/>
        </w:tabs>
        <w:ind w:left="4815" w:hanging="4815"/>
      </w:pPr>
      <w:r>
        <w:t>bekend in Afdeeling F</w:t>
      </w:r>
      <w:r>
        <w:tab/>
        <w:t>kadastraal bekend in Afdeeling F onder Nommer 485 en 486 aan Jhr</w:t>
      </w:r>
    </w:p>
    <w:p w14:paraId="06F0CAA9" w14:textId="77777777" w:rsidR="00696ED5" w:rsidRDefault="00696ED5">
      <w:pPr>
        <w:tabs>
          <w:tab w:val="left" w:pos="1418"/>
          <w:tab w:val="left" w:pos="1701"/>
          <w:tab w:val="left" w:pos="4820"/>
        </w:tabs>
        <w:ind w:left="4815" w:hanging="4815"/>
      </w:pPr>
      <w:r>
        <w:t>Onder Nommer 485 en</w:t>
      </w:r>
      <w:r>
        <w:tab/>
        <w:t>J.S.van de Poll van 3</w:t>
      </w:r>
      <w:r>
        <w:rPr>
          <w:vertAlign w:val="superscript"/>
        </w:rPr>
        <w:t>e</w:t>
      </w:r>
      <w:r>
        <w:t xml:space="preserve"> Mei 1872 tot 1eMei 1873 voor ene huurprijs van </w:t>
      </w:r>
    </w:p>
    <w:p w14:paraId="5E9B6C17" w14:textId="77777777" w:rsidR="00696ED5" w:rsidRDefault="00696ED5">
      <w:pPr>
        <w:tabs>
          <w:tab w:val="left" w:pos="1418"/>
          <w:tab w:val="left" w:pos="1701"/>
          <w:tab w:val="left" w:pos="4820"/>
        </w:tabs>
        <w:ind w:left="1416" w:hanging="1416"/>
      </w:pPr>
      <w:r>
        <w:tab/>
        <w:t>486 keurt de ver-</w:t>
      </w:r>
      <w:r>
        <w:tab/>
        <w:t>een honderd gulden en van 1eMei 1873 tot 3eMei 1875 voor ene huurprijs</w:t>
      </w:r>
    </w:p>
    <w:p w14:paraId="0B8E9F20" w14:textId="77777777" w:rsidR="00696ED5" w:rsidRDefault="00696ED5">
      <w:pPr>
        <w:tabs>
          <w:tab w:val="left" w:pos="1418"/>
          <w:tab w:val="left" w:pos="1701"/>
          <w:tab w:val="left" w:pos="4820"/>
        </w:tabs>
        <w:ind w:left="1416" w:hanging="1416"/>
      </w:pPr>
      <w:r>
        <w:tab/>
        <w:t>gadering goed.</w:t>
      </w:r>
      <w:r>
        <w:tab/>
        <w:t xml:space="preserve">van negentig gulden ’s jaars op de in de overeenkomst van verhuur en huur </w:t>
      </w:r>
    </w:p>
    <w:p w14:paraId="797B5042" w14:textId="77777777" w:rsidR="00696ED5" w:rsidRDefault="00696ED5">
      <w:pPr>
        <w:pStyle w:val="Plattetekst3"/>
        <w:tabs>
          <w:tab w:val="left" w:pos="1701"/>
          <w:tab w:val="left" w:pos="4820"/>
        </w:tabs>
      </w:pPr>
      <w:r>
        <w:tab/>
        <w:t>vermelde voorwaarden wordt door de vergadering goedgekeurd.</w:t>
      </w:r>
    </w:p>
    <w:p w14:paraId="0AC2F8AE" w14:textId="77777777" w:rsidR="00696ED5" w:rsidRDefault="00696ED5">
      <w:pPr>
        <w:tabs>
          <w:tab w:val="left" w:pos="1701"/>
          <w:tab w:val="left" w:pos="4820"/>
        </w:tabs>
      </w:pPr>
    </w:p>
    <w:p w14:paraId="74CAD2B2" w14:textId="77777777" w:rsidR="00696ED5" w:rsidRDefault="00696ED5">
      <w:pPr>
        <w:tabs>
          <w:tab w:val="left" w:pos="1701"/>
          <w:tab w:val="left" w:pos="4820"/>
        </w:tabs>
      </w:pPr>
      <w:r>
        <w:tab/>
      </w:r>
      <w:r>
        <w:tab/>
        <w:t>Art. 6</w:t>
      </w:r>
    </w:p>
    <w:p w14:paraId="2401EC4E" w14:textId="77777777" w:rsidR="00696ED5" w:rsidRDefault="00696ED5">
      <w:pPr>
        <w:tabs>
          <w:tab w:val="left" w:pos="1701"/>
          <w:tab w:val="left" w:pos="4820"/>
        </w:tabs>
      </w:pPr>
    </w:p>
    <w:p w14:paraId="78D326B4" w14:textId="77777777" w:rsidR="00696ED5" w:rsidRDefault="00696ED5">
      <w:pPr>
        <w:tabs>
          <w:tab w:val="left" w:pos="1701"/>
          <w:tab w:val="left" w:pos="4820"/>
        </w:tabs>
        <w:ind w:left="2124" w:hanging="2124"/>
      </w:pPr>
      <w:r>
        <w:tab/>
      </w:r>
      <w:r>
        <w:tab/>
      </w:r>
      <w:r>
        <w:tab/>
        <w:t xml:space="preserve">Verzekering tegen </w:t>
      </w:r>
      <w:r>
        <w:tab/>
      </w:r>
      <w:r>
        <w:tab/>
        <w:t>De beide aan de diakonie der Hervormde gemeente van St.Michielsgestel</w:t>
      </w:r>
    </w:p>
    <w:p w14:paraId="5780B456" w14:textId="77777777" w:rsidR="00696ED5" w:rsidRDefault="00696ED5">
      <w:pPr>
        <w:tabs>
          <w:tab w:val="left" w:pos="1701"/>
          <w:tab w:val="left" w:pos="4820"/>
        </w:tabs>
      </w:pPr>
      <w:r>
        <w:t xml:space="preserve">Brandschade van de </w:t>
      </w:r>
      <w:r>
        <w:tab/>
        <w:t>toebehoorende huizen, gelegen te St.Michielsgestel ,zijn tegen brandschade</w:t>
      </w:r>
    </w:p>
    <w:p w14:paraId="7F932546" w14:textId="77777777" w:rsidR="00696ED5" w:rsidRDefault="00696ED5">
      <w:pPr>
        <w:tabs>
          <w:tab w:val="left" w:pos="1701"/>
          <w:tab w:val="left" w:pos="4820"/>
        </w:tabs>
      </w:pPr>
      <w:r>
        <w:t>Beide aan de  diakonie</w:t>
      </w:r>
      <w:r>
        <w:tab/>
        <w:t xml:space="preserve">verzekerd in de Maatschappij van Algemeene Asperanten gevestigd te </w:t>
      </w:r>
    </w:p>
    <w:p w14:paraId="4B09ED0F" w14:textId="77777777" w:rsidR="00696ED5" w:rsidRDefault="00696ED5">
      <w:pPr>
        <w:tabs>
          <w:tab w:val="left" w:pos="1701"/>
          <w:tab w:val="left" w:pos="4820"/>
        </w:tabs>
      </w:pPr>
      <w:r>
        <w:t xml:space="preserve">Der Hervormde </w:t>
      </w:r>
      <w:r>
        <w:tab/>
        <w:t>Brussel ,welke verzekering den 4den Februarij 1872 ingegaan is..</w:t>
      </w:r>
    </w:p>
    <w:p w14:paraId="56D83163" w14:textId="77777777" w:rsidR="00696ED5" w:rsidRDefault="00696ED5">
      <w:pPr>
        <w:tabs>
          <w:tab w:val="left" w:pos="1701"/>
          <w:tab w:val="left" w:pos="4820"/>
        </w:tabs>
      </w:pPr>
      <w:r>
        <w:t>Gemeente van St.</w:t>
      </w:r>
    </w:p>
    <w:p w14:paraId="3EEB941B" w14:textId="77777777" w:rsidR="00696ED5" w:rsidRDefault="00696ED5">
      <w:pPr>
        <w:tabs>
          <w:tab w:val="left" w:pos="1701"/>
          <w:tab w:val="left" w:pos="4820"/>
        </w:tabs>
      </w:pPr>
      <w:r>
        <w:lastRenderedPageBreak/>
        <w:t>Michielsgestel toe</w:t>
      </w:r>
    </w:p>
    <w:p w14:paraId="6E9DB449" w14:textId="77777777" w:rsidR="00696ED5" w:rsidRDefault="00696ED5">
      <w:pPr>
        <w:tabs>
          <w:tab w:val="left" w:pos="1701"/>
          <w:tab w:val="left" w:pos="4820"/>
        </w:tabs>
      </w:pPr>
      <w:r>
        <w:t>Behoorende huizen.</w:t>
      </w:r>
    </w:p>
    <w:p w14:paraId="331A449D" w14:textId="77777777" w:rsidR="00696ED5" w:rsidRDefault="00696ED5">
      <w:pPr>
        <w:tabs>
          <w:tab w:val="left" w:pos="1701"/>
          <w:tab w:val="left" w:pos="4820"/>
        </w:tabs>
      </w:pPr>
    </w:p>
    <w:p w14:paraId="11C70AB0" w14:textId="77777777" w:rsidR="00696ED5" w:rsidRDefault="00696ED5">
      <w:pPr>
        <w:tabs>
          <w:tab w:val="left" w:pos="1701"/>
          <w:tab w:val="left" w:pos="4820"/>
        </w:tabs>
      </w:pPr>
      <w:r>
        <w:tab/>
      </w:r>
      <w:r>
        <w:tab/>
        <w:t>Art.7</w:t>
      </w:r>
    </w:p>
    <w:p w14:paraId="1BF1B8A3" w14:textId="77777777" w:rsidR="00696ED5" w:rsidRDefault="00696ED5">
      <w:pPr>
        <w:tabs>
          <w:tab w:val="left" w:pos="1701"/>
          <w:tab w:val="left" w:pos="4820"/>
        </w:tabs>
      </w:pPr>
    </w:p>
    <w:p w14:paraId="23450F9F" w14:textId="77777777" w:rsidR="00696ED5" w:rsidRDefault="00696ED5">
      <w:pPr>
        <w:tabs>
          <w:tab w:val="left" w:pos="1701"/>
          <w:tab w:val="left" w:pos="4820"/>
        </w:tabs>
        <w:ind w:left="4815" w:hanging="4815"/>
      </w:pPr>
      <w:r>
        <w:tab/>
        <w:t>Diakonierekening</w:t>
      </w:r>
      <w:r>
        <w:tab/>
      </w:r>
      <w:r>
        <w:tab/>
        <w:t xml:space="preserve">De rekening van ontvangsten en uitgaven der diakonie van St.Michiels-Gestel e,.a. van den Heer diaken van Heijst, waarvan de ontvangst </w:t>
      </w:r>
    </w:p>
    <w:p w14:paraId="2B750867" w14:textId="77777777" w:rsidR="00696ED5" w:rsidRDefault="00696ED5">
      <w:pPr>
        <w:tabs>
          <w:tab w:val="left" w:pos="1701"/>
          <w:tab w:val="left" w:pos="4820"/>
        </w:tabs>
        <w:ind w:left="4820"/>
      </w:pPr>
      <w:r>
        <w:t xml:space="preserve">f. 3508-33½, de uitgaaf f. 3587-53 en dus het nadelig slot f. 79-17½ bedroeg, wordt evenals die van Schijndel van den Heer diaken van </w:t>
      </w:r>
    </w:p>
    <w:p w14:paraId="43D00F64" w14:textId="77777777" w:rsidR="00696ED5" w:rsidRDefault="00696ED5">
      <w:pPr>
        <w:tabs>
          <w:tab w:val="left" w:pos="1701"/>
          <w:tab w:val="left" w:pos="4820"/>
        </w:tabs>
        <w:ind w:left="4820"/>
      </w:pPr>
      <w:r>
        <w:t>Beverwijk, waarvan de ontvangst f. 25-16½, de uitgaaf f. 25-, en het Batig saldo dus f.-16½ beliep, gehoord, goedgekeurd en geteekend,</w:t>
      </w:r>
    </w:p>
    <w:p w14:paraId="1FEB3D1B" w14:textId="77777777" w:rsidR="00696ED5" w:rsidRDefault="00696ED5">
      <w:pPr>
        <w:tabs>
          <w:tab w:val="left" w:pos="1701"/>
          <w:tab w:val="left" w:pos="4820"/>
        </w:tabs>
        <w:ind w:left="4820"/>
      </w:pPr>
      <w:r>
        <w:t>Wordende voor het verrigte ,onder aanbeveling van de belangen der</w:t>
      </w:r>
    </w:p>
    <w:p w14:paraId="1E93FD1E" w14:textId="77777777" w:rsidR="00696ED5" w:rsidRDefault="00696ED5">
      <w:pPr>
        <w:tabs>
          <w:tab w:val="left" w:pos="1701"/>
          <w:tab w:val="left" w:pos="4820"/>
        </w:tabs>
      </w:pPr>
      <w:r>
        <w:tab/>
      </w:r>
      <w:r>
        <w:tab/>
        <w:t>Diakonien,dank betuigd.</w:t>
      </w:r>
    </w:p>
    <w:p w14:paraId="2E62263D" w14:textId="77777777" w:rsidR="00696ED5" w:rsidRDefault="00696ED5">
      <w:pPr>
        <w:tabs>
          <w:tab w:val="left" w:pos="1701"/>
          <w:tab w:val="left" w:pos="4820"/>
        </w:tabs>
      </w:pPr>
    </w:p>
    <w:p w14:paraId="0661D0CC" w14:textId="77777777" w:rsidR="00696ED5" w:rsidRDefault="00696ED5">
      <w:pPr>
        <w:tabs>
          <w:tab w:val="left" w:pos="1701"/>
          <w:tab w:val="left" w:pos="4820"/>
        </w:tabs>
      </w:pPr>
      <w:r>
        <w:tab/>
      </w:r>
      <w:r>
        <w:tab/>
        <w:t>Art.8</w:t>
      </w:r>
    </w:p>
    <w:p w14:paraId="7193E564" w14:textId="77777777" w:rsidR="00696ED5" w:rsidRDefault="00696ED5">
      <w:pPr>
        <w:tabs>
          <w:tab w:val="left" w:pos="1701"/>
          <w:tab w:val="left" w:pos="4820"/>
        </w:tabs>
      </w:pPr>
      <w:r>
        <w:tab/>
      </w:r>
    </w:p>
    <w:p w14:paraId="51D431E0" w14:textId="77777777" w:rsidR="00696ED5" w:rsidRDefault="00696ED5">
      <w:pPr>
        <w:tabs>
          <w:tab w:val="left" w:pos="1701"/>
          <w:tab w:val="left" w:pos="4820"/>
        </w:tabs>
        <w:ind w:left="4815" w:hanging="4815"/>
      </w:pPr>
      <w:r>
        <w:tab/>
        <w:t>Bekendmaking aan</w:t>
      </w:r>
      <w:r>
        <w:tab/>
      </w:r>
      <w:r>
        <w:tab/>
        <w:t xml:space="preserve">Aan den predikant wordt opgedragen, om, na kennisgeving van den </w:t>
      </w:r>
    </w:p>
    <w:p w14:paraId="548A44A7" w14:textId="77777777" w:rsidR="00696ED5" w:rsidRDefault="00696ED5">
      <w:pPr>
        <w:tabs>
          <w:tab w:val="left" w:pos="1701"/>
          <w:tab w:val="left" w:pos="4820"/>
        </w:tabs>
        <w:ind w:left="4815" w:hanging="4815"/>
      </w:pPr>
      <w:r>
        <w:tab/>
        <w:t xml:space="preserve">De gemeenten en </w:t>
      </w:r>
      <w:r>
        <w:tab/>
        <w:t>predikstoel,de rekening en verantwoording van de diakonien na ter inzage</w:t>
      </w:r>
    </w:p>
    <w:p w14:paraId="5778922F" w14:textId="77777777" w:rsidR="00696ED5" w:rsidRDefault="00696ED5">
      <w:pPr>
        <w:tabs>
          <w:tab w:val="left" w:pos="1701"/>
          <w:tab w:val="left" w:pos="4820"/>
        </w:tabs>
        <w:ind w:left="4815" w:hanging="4815"/>
      </w:pPr>
      <w:r>
        <w:tab/>
        <w:t xml:space="preserve">Sluiting van de </w:t>
      </w:r>
      <w:r>
        <w:tab/>
        <w:t xml:space="preserve">gelegen te hebben en in orde bevonden te zijn  ten overstaan van de </w:t>
      </w:r>
    </w:p>
    <w:p w14:paraId="478CF4E8" w14:textId="77777777" w:rsidR="00696ED5" w:rsidRDefault="00696ED5">
      <w:pPr>
        <w:tabs>
          <w:tab w:val="left" w:pos="1701"/>
          <w:tab w:val="left" w:pos="4820"/>
        </w:tabs>
      </w:pPr>
      <w:r>
        <w:tab/>
        <w:t>Diakonierekening</w:t>
      </w:r>
      <w:r>
        <w:tab/>
        <w:t>gemeente te sluiten.</w:t>
      </w:r>
    </w:p>
    <w:p w14:paraId="059C4E56" w14:textId="77777777" w:rsidR="00696ED5" w:rsidRDefault="00696ED5">
      <w:pPr>
        <w:tabs>
          <w:tab w:val="left" w:pos="1701"/>
          <w:tab w:val="left" w:pos="4820"/>
        </w:tabs>
      </w:pPr>
    </w:p>
    <w:p w14:paraId="5875FBDA" w14:textId="77777777" w:rsidR="00696ED5" w:rsidRDefault="00696ED5">
      <w:pPr>
        <w:tabs>
          <w:tab w:val="left" w:pos="1701"/>
          <w:tab w:val="left" w:pos="4820"/>
        </w:tabs>
      </w:pPr>
      <w:r>
        <w:tab/>
      </w:r>
      <w:r>
        <w:tab/>
        <w:t>Art.9</w:t>
      </w:r>
    </w:p>
    <w:p w14:paraId="414BC664" w14:textId="77777777" w:rsidR="00696ED5" w:rsidRDefault="00696ED5">
      <w:pPr>
        <w:tabs>
          <w:tab w:val="left" w:pos="1701"/>
          <w:tab w:val="left" w:pos="4820"/>
        </w:tabs>
      </w:pPr>
    </w:p>
    <w:p w14:paraId="1306CF42" w14:textId="77777777" w:rsidR="00696ED5" w:rsidRDefault="00696ED5">
      <w:pPr>
        <w:tabs>
          <w:tab w:val="left" w:pos="1701"/>
          <w:tab w:val="left" w:pos="4820"/>
        </w:tabs>
        <w:ind w:left="4815" w:hanging="4815"/>
      </w:pPr>
      <w:r>
        <w:tab/>
        <w:t xml:space="preserve">Voldoening aan </w:t>
      </w:r>
      <w:r>
        <w:tab/>
        <w:t>De tabellen No 10, als betrekking hebbende op de diakonien, worden ter</w:t>
      </w:r>
    </w:p>
    <w:p w14:paraId="0749E428" w14:textId="77777777" w:rsidR="00696ED5" w:rsidRDefault="00696ED5">
      <w:pPr>
        <w:tabs>
          <w:tab w:val="left" w:pos="1701"/>
          <w:tab w:val="left" w:pos="4820"/>
        </w:tabs>
        <w:ind w:left="4815" w:hanging="3540"/>
      </w:pPr>
      <w:r>
        <w:tab/>
        <w:t>Art.10 der wet tot</w:t>
      </w:r>
      <w:r>
        <w:tab/>
        <w:t>voldoening aan Art.10 der wet tot regeling van het Armbestuur ingevuld</w:t>
      </w:r>
    </w:p>
    <w:p w14:paraId="38C28974" w14:textId="77777777" w:rsidR="00696ED5" w:rsidRDefault="00696ED5">
      <w:pPr>
        <w:tabs>
          <w:tab w:val="left" w:pos="1701"/>
          <w:tab w:val="left" w:pos="4820"/>
        </w:tabs>
        <w:ind w:left="4815" w:hanging="4815"/>
      </w:pPr>
      <w:r>
        <w:tab/>
        <w:t xml:space="preserve">Regeling van het </w:t>
      </w:r>
      <w:r>
        <w:tab/>
      </w:r>
      <w:r>
        <w:tab/>
        <w:t>en, na met de brieven ten geleide door den kerkeraad geteekend te zijn,</w:t>
      </w:r>
    </w:p>
    <w:p w14:paraId="1A200674" w14:textId="77777777" w:rsidR="00696ED5" w:rsidRDefault="00696ED5">
      <w:pPr>
        <w:tabs>
          <w:tab w:val="left" w:pos="1701"/>
          <w:tab w:val="left" w:pos="4820"/>
        </w:tabs>
        <w:ind w:left="4815" w:hanging="4815"/>
      </w:pPr>
      <w:r>
        <w:lastRenderedPageBreak/>
        <w:tab/>
        <w:t>Armbestuur</w:t>
      </w:r>
      <w:r>
        <w:tab/>
      </w:r>
      <w:r>
        <w:tab/>
        <w:t>aan het Gemeentebestuur van St.Michielsgestel en aan dat van Schijndel verzonden.</w:t>
      </w:r>
    </w:p>
    <w:p w14:paraId="59A4456A" w14:textId="77777777" w:rsidR="00696ED5" w:rsidRDefault="00696ED5">
      <w:pPr>
        <w:tabs>
          <w:tab w:val="left" w:pos="1701"/>
          <w:tab w:val="left" w:pos="4820"/>
        </w:tabs>
      </w:pPr>
    </w:p>
    <w:p w14:paraId="0E07D2F8" w14:textId="77777777" w:rsidR="00696ED5" w:rsidRDefault="00696ED5">
      <w:pPr>
        <w:tabs>
          <w:tab w:val="left" w:pos="4820"/>
        </w:tabs>
      </w:pPr>
      <w:r>
        <w:tab/>
        <w:t>Art.10</w:t>
      </w:r>
    </w:p>
    <w:p w14:paraId="5D35374E" w14:textId="77777777" w:rsidR="00696ED5" w:rsidRDefault="00696ED5">
      <w:pPr>
        <w:tabs>
          <w:tab w:val="left" w:pos="4820"/>
        </w:tabs>
      </w:pPr>
    </w:p>
    <w:p w14:paraId="5D97828D" w14:textId="77777777" w:rsidR="00696ED5" w:rsidRDefault="00696ED5">
      <w:pPr>
        <w:tabs>
          <w:tab w:val="left" w:pos="1701"/>
          <w:tab w:val="left" w:pos="4820"/>
        </w:tabs>
        <w:ind w:left="4815" w:hanging="4815"/>
      </w:pPr>
      <w:r>
        <w:t xml:space="preserve">                               Kerkvisitatie</w:t>
      </w:r>
      <w:r>
        <w:tab/>
        <w:t>De ingekomen tabellen voor de kerkvisitatie,welke dit jaar schriftelijk plaats</w:t>
      </w:r>
    </w:p>
    <w:p w14:paraId="1878458C" w14:textId="77777777" w:rsidR="00696ED5" w:rsidRDefault="00696ED5">
      <w:pPr>
        <w:tabs>
          <w:tab w:val="left" w:pos="1701"/>
          <w:tab w:val="left" w:pos="4820"/>
        </w:tabs>
        <w:ind w:left="4815"/>
      </w:pPr>
      <w:r>
        <w:tab/>
        <w:t>heeft, worden behoorlijk ingevuld en daarbij onder anderen opgegeven, dat er in het jongst verloopen burgerlijk jaar van het Godsdienst-onderwijs zeven gebruik gemaakt hebben en dat er geene tot lidmaten aangenomen zijn.</w:t>
      </w:r>
    </w:p>
    <w:p w14:paraId="5910DC08" w14:textId="77777777" w:rsidR="00696ED5" w:rsidRDefault="00696ED5">
      <w:pPr>
        <w:tabs>
          <w:tab w:val="left" w:pos="4820"/>
        </w:tabs>
      </w:pPr>
    </w:p>
    <w:p w14:paraId="76D60661" w14:textId="77777777" w:rsidR="00696ED5" w:rsidRDefault="00696ED5">
      <w:pPr>
        <w:tabs>
          <w:tab w:val="left" w:pos="4820"/>
        </w:tabs>
      </w:pPr>
      <w:r>
        <w:tab/>
      </w:r>
      <w:r>
        <w:tab/>
        <w:t>Art. 11</w:t>
      </w:r>
    </w:p>
    <w:p w14:paraId="0BBFB186" w14:textId="77777777" w:rsidR="00696ED5" w:rsidRDefault="00696ED5">
      <w:pPr>
        <w:tabs>
          <w:tab w:val="left" w:pos="4820"/>
        </w:tabs>
      </w:pPr>
    </w:p>
    <w:p w14:paraId="540A25F0" w14:textId="77777777" w:rsidR="00696ED5" w:rsidRDefault="00696ED5">
      <w:pPr>
        <w:tabs>
          <w:tab w:val="left" w:pos="1701"/>
          <w:tab w:val="left" w:pos="4820"/>
        </w:tabs>
        <w:ind w:left="4815" w:hanging="4815"/>
      </w:pPr>
      <w:r>
        <w:tab/>
        <w:t>Sluiting</w:t>
      </w:r>
      <w:r>
        <w:tab/>
        <w:t xml:space="preserve">Niets meer te behandelen zijnde wordt de vergadering met dankzegging </w:t>
      </w:r>
    </w:p>
    <w:p w14:paraId="245E543C" w14:textId="77777777" w:rsidR="00696ED5" w:rsidRDefault="00696ED5">
      <w:pPr>
        <w:tabs>
          <w:tab w:val="left" w:pos="4820"/>
        </w:tabs>
      </w:pPr>
      <w:r>
        <w:tab/>
        <w:t>Gesloten.</w:t>
      </w:r>
    </w:p>
    <w:p w14:paraId="51D258CA" w14:textId="77777777" w:rsidR="00696ED5" w:rsidRDefault="00696ED5">
      <w:pPr>
        <w:tabs>
          <w:tab w:val="left" w:pos="4820"/>
        </w:tabs>
      </w:pPr>
      <w:r>
        <w:tab/>
      </w:r>
      <w:r>
        <w:tab/>
        <w:t xml:space="preserve">  S.H,Brand  predt.</w:t>
      </w:r>
    </w:p>
    <w:p w14:paraId="0DA512CE" w14:textId="77777777" w:rsidR="00696ED5" w:rsidRDefault="00696ED5">
      <w:pPr>
        <w:tabs>
          <w:tab w:val="left" w:pos="4820"/>
        </w:tabs>
      </w:pPr>
      <w:r>
        <w:tab/>
      </w:r>
      <w:r>
        <w:tab/>
        <w:t xml:space="preserve">  J.N.Frentz Lechleitner ouderl.</w:t>
      </w:r>
    </w:p>
    <w:p w14:paraId="10CF1F03" w14:textId="77777777" w:rsidR="00696ED5" w:rsidRDefault="00696ED5">
      <w:pPr>
        <w:tabs>
          <w:tab w:val="left" w:pos="4820"/>
        </w:tabs>
      </w:pPr>
      <w:r>
        <w:tab/>
      </w:r>
      <w:r>
        <w:tab/>
        <w:t xml:space="preserve"> Van Beverwijk ouderl.</w:t>
      </w:r>
    </w:p>
    <w:p w14:paraId="74E57613" w14:textId="77777777" w:rsidR="00696ED5" w:rsidRDefault="00696ED5">
      <w:pPr>
        <w:tabs>
          <w:tab w:val="left" w:pos="4820"/>
        </w:tabs>
      </w:pPr>
      <w:r>
        <w:tab/>
      </w:r>
      <w:r>
        <w:tab/>
        <w:t xml:space="preserve"> Van Heijst diaken</w:t>
      </w:r>
    </w:p>
    <w:p w14:paraId="21EFBBC1" w14:textId="77777777" w:rsidR="00696ED5" w:rsidRDefault="00696ED5">
      <w:pPr>
        <w:tabs>
          <w:tab w:val="left" w:pos="4820"/>
        </w:tabs>
      </w:pPr>
      <w:r>
        <w:tab/>
      </w:r>
      <w:r>
        <w:tab/>
      </w:r>
    </w:p>
    <w:p w14:paraId="0502908B" w14:textId="77777777" w:rsidR="00696ED5" w:rsidRDefault="00696ED5">
      <w:pPr>
        <w:tabs>
          <w:tab w:val="left" w:pos="4820"/>
        </w:tabs>
      </w:pPr>
    </w:p>
    <w:p w14:paraId="4E6FC52A" w14:textId="77777777" w:rsidR="00696ED5" w:rsidRDefault="00696ED5">
      <w:pPr>
        <w:pStyle w:val="Plattetekst3"/>
        <w:tabs>
          <w:tab w:val="clear" w:pos="1418"/>
          <w:tab w:val="left" w:pos="1701"/>
          <w:tab w:val="left" w:pos="4820"/>
        </w:tabs>
      </w:pPr>
      <w:r>
        <w:tab/>
        <w:t>Vergaderering  15 November 1872.</w:t>
      </w:r>
    </w:p>
    <w:p w14:paraId="30EBBD97" w14:textId="77777777" w:rsidR="00696ED5" w:rsidRDefault="00696ED5">
      <w:pPr>
        <w:tabs>
          <w:tab w:val="left" w:pos="4820"/>
        </w:tabs>
      </w:pPr>
      <w:r>
        <w:tab/>
      </w:r>
      <w:r>
        <w:tab/>
        <w:t>tegenwoordig de Heeren</w:t>
      </w:r>
    </w:p>
    <w:p w14:paraId="5ED521D2" w14:textId="77777777" w:rsidR="00696ED5" w:rsidRDefault="00696ED5">
      <w:pPr>
        <w:tabs>
          <w:tab w:val="left" w:pos="4820"/>
        </w:tabs>
      </w:pPr>
      <w:r>
        <w:tab/>
      </w:r>
      <w:r>
        <w:tab/>
        <w:t>Frentz Lechleitner  ouderl</w:t>
      </w:r>
      <w:r>
        <w:tab/>
      </w:r>
    </w:p>
    <w:p w14:paraId="317F5892" w14:textId="77777777" w:rsidR="00696ED5" w:rsidRDefault="00696ED5">
      <w:pPr>
        <w:tabs>
          <w:tab w:val="left" w:pos="4820"/>
        </w:tabs>
      </w:pPr>
      <w:r>
        <w:tab/>
      </w:r>
      <w:r>
        <w:tab/>
        <w:t>Van Beverwijk       ouderl.</w:t>
      </w:r>
    </w:p>
    <w:p w14:paraId="7D75A65D" w14:textId="77777777" w:rsidR="00696ED5" w:rsidRDefault="00696ED5">
      <w:pPr>
        <w:tabs>
          <w:tab w:val="left" w:pos="4820"/>
        </w:tabs>
      </w:pPr>
      <w:r>
        <w:tab/>
      </w:r>
      <w:r>
        <w:tab/>
        <w:t>Van Heijst             diaken</w:t>
      </w:r>
    </w:p>
    <w:p w14:paraId="257C2902" w14:textId="77777777" w:rsidR="00696ED5" w:rsidRDefault="00696ED5">
      <w:pPr>
        <w:pStyle w:val="Plattetekst"/>
        <w:tabs>
          <w:tab w:val="clear" w:pos="1701"/>
        </w:tabs>
        <w:rPr>
          <w:sz w:val="22"/>
        </w:rPr>
      </w:pPr>
      <w:r>
        <w:rPr>
          <w:sz w:val="22"/>
        </w:rPr>
        <w:tab/>
      </w:r>
      <w:r>
        <w:rPr>
          <w:sz w:val="22"/>
        </w:rPr>
        <w:tab/>
      </w:r>
    </w:p>
    <w:p w14:paraId="273E08DF" w14:textId="77777777" w:rsidR="00696ED5" w:rsidRDefault="00696ED5">
      <w:pPr>
        <w:pStyle w:val="Plattetekst"/>
        <w:tabs>
          <w:tab w:val="clear" w:pos="1701"/>
        </w:tabs>
        <w:rPr>
          <w:sz w:val="22"/>
        </w:rPr>
      </w:pPr>
      <w:r>
        <w:rPr>
          <w:sz w:val="22"/>
        </w:rPr>
        <w:t xml:space="preserve">De vergadering hecht er hare goedkeuring </w:t>
      </w:r>
      <w:r>
        <w:rPr>
          <w:sz w:val="22"/>
        </w:rPr>
        <w:tab/>
      </w:r>
      <w:r>
        <w:rPr>
          <w:sz w:val="22"/>
        </w:rPr>
        <w:tab/>
        <w:t>Brand                    predt.</w:t>
      </w:r>
    </w:p>
    <w:p w14:paraId="11E71002" w14:textId="77777777" w:rsidR="00696ED5" w:rsidRDefault="00696ED5">
      <w:pPr>
        <w:tabs>
          <w:tab w:val="left" w:pos="4820"/>
        </w:tabs>
      </w:pPr>
      <w:r>
        <w:tab/>
      </w:r>
      <w:r>
        <w:tab/>
        <w:t>zijnde de heer J.van Beverwijk</w:t>
      </w:r>
      <w:r>
        <w:tab/>
        <w:t xml:space="preserve">:diaken om </w:t>
      </w:r>
    </w:p>
    <w:p w14:paraId="685DCAA8" w14:textId="77777777" w:rsidR="00696ED5" w:rsidRDefault="00696ED5">
      <w:pPr>
        <w:tabs>
          <w:tab w:val="left" w:pos="4820"/>
        </w:tabs>
      </w:pPr>
      <w:r>
        <w:tab/>
      </w:r>
      <w:r>
        <w:tab/>
        <w:t>gegronde reden afwezig.</w:t>
      </w:r>
    </w:p>
    <w:p w14:paraId="71347621" w14:textId="77777777" w:rsidR="00696ED5" w:rsidRDefault="00696ED5">
      <w:pPr>
        <w:tabs>
          <w:tab w:val="left" w:pos="4820"/>
        </w:tabs>
      </w:pPr>
    </w:p>
    <w:p w14:paraId="04A4CDCC" w14:textId="77777777" w:rsidR="00696ED5" w:rsidRDefault="00696ED5">
      <w:pPr>
        <w:tabs>
          <w:tab w:val="left" w:pos="4820"/>
        </w:tabs>
      </w:pPr>
      <w:r>
        <w:lastRenderedPageBreak/>
        <w:tab/>
      </w:r>
      <w:r>
        <w:tab/>
        <w:t>Art.1</w:t>
      </w:r>
    </w:p>
    <w:p w14:paraId="4177BDB0" w14:textId="77777777" w:rsidR="00696ED5" w:rsidRDefault="00696ED5">
      <w:pPr>
        <w:tabs>
          <w:tab w:val="left" w:pos="4820"/>
        </w:tabs>
      </w:pPr>
    </w:p>
    <w:p w14:paraId="29B4D3B8" w14:textId="77777777" w:rsidR="00696ED5" w:rsidRDefault="00696ED5">
      <w:pPr>
        <w:tabs>
          <w:tab w:val="left" w:pos="1701"/>
          <w:tab w:val="left" w:pos="4820"/>
        </w:tabs>
        <w:ind w:left="708" w:hanging="708"/>
      </w:pPr>
      <w:r>
        <w:tab/>
      </w:r>
      <w:r>
        <w:tab/>
        <w:t>Opening</w:t>
      </w:r>
      <w:r>
        <w:tab/>
        <w:t>De vergadering met gebed geopend zijnde</w:t>
      </w:r>
    </w:p>
    <w:p w14:paraId="192AF7F6" w14:textId="77777777" w:rsidR="00696ED5" w:rsidRDefault="00696ED5">
      <w:pPr>
        <w:tabs>
          <w:tab w:val="left" w:pos="1701"/>
          <w:tab w:val="left" w:pos="4820"/>
        </w:tabs>
        <w:ind w:left="708" w:hanging="708"/>
      </w:pPr>
      <w:r>
        <w:tab/>
      </w:r>
      <w:r>
        <w:tab/>
      </w:r>
      <w:r>
        <w:tab/>
        <w:t>worden de notulen der  vorige vergade-</w:t>
      </w:r>
    </w:p>
    <w:p w14:paraId="20776219" w14:textId="77777777" w:rsidR="00696ED5" w:rsidRDefault="00696ED5">
      <w:pPr>
        <w:tabs>
          <w:tab w:val="left" w:pos="4820"/>
        </w:tabs>
        <w:ind w:left="4820"/>
      </w:pPr>
      <w:r>
        <w:t>ring gelezen, goedgekeurd en geteekend.</w:t>
      </w:r>
    </w:p>
    <w:p w14:paraId="1EFB28BC" w14:textId="77777777" w:rsidR="00696ED5" w:rsidRDefault="00696ED5">
      <w:pPr>
        <w:tabs>
          <w:tab w:val="left" w:pos="4820"/>
        </w:tabs>
      </w:pPr>
    </w:p>
    <w:p w14:paraId="24566AFF" w14:textId="77777777" w:rsidR="00696ED5" w:rsidRDefault="00696ED5">
      <w:pPr>
        <w:tabs>
          <w:tab w:val="left" w:pos="4820"/>
        </w:tabs>
      </w:pPr>
      <w:r>
        <w:tab/>
      </w:r>
      <w:r>
        <w:tab/>
        <w:t>Art.2</w:t>
      </w:r>
    </w:p>
    <w:p w14:paraId="2253830B" w14:textId="77777777" w:rsidR="00696ED5" w:rsidRDefault="00696ED5">
      <w:pPr>
        <w:tabs>
          <w:tab w:val="left" w:pos="4820"/>
        </w:tabs>
      </w:pPr>
    </w:p>
    <w:p w14:paraId="78D6FEA1" w14:textId="77777777" w:rsidR="00696ED5" w:rsidRDefault="00696ED5">
      <w:pPr>
        <w:tabs>
          <w:tab w:val="left" w:pos="1701"/>
          <w:tab w:val="left" w:pos="4820"/>
        </w:tabs>
      </w:pPr>
      <w:r>
        <w:tab/>
        <w:t xml:space="preserve">Den Heer K.J.K. </w:t>
      </w:r>
      <w:r>
        <w:tab/>
        <w:t xml:space="preserve">Den Heer Kornelis Jacob Katharinus van Beverwijk voor de </w:t>
      </w:r>
      <w:r>
        <w:rPr>
          <w:u w:val="single"/>
        </w:rPr>
        <w:t xml:space="preserve">eerste maal </w:t>
      </w:r>
      <w:r>
        <w:t xml:space="preserve"> als</w:t>
      </w:r>
    </w:p>
    <w:p w14:paraId="6AF36B2F" w14:textId="77777777" w:rsidR="00696ED5" w:rsidRDefault="00696ED5">
      <w:pPr>
        <w:tabs>
          <w:tab w:val="left" w:pos="4820"/>
        </w:tabs>
      </w:pPr>
      <w:r>
        <w:t xml:space="preserve">Van Beverwijk voor </w:t>
      </w:r>
      <w:r>
        <w:tab/>
        <w:t>ouderling herkozen (zie Art.6 der vergadering d.d. 24 November 1871),die</w:t>
      </w:r>
    </w:p>
    <w:p w14:paraId="1763DE4A" w14:textId="77777777" w:rsidR="00696ED5" w:rsidRDefault="00696ED5">
      <w:pPr>
        <w:tabs>
          <w:tab w:val="left" w:pos="4820"/>
        </w:tabs>
      </w:pPr>
      <w:r>
        <w:t xml:space="preserve">de </w:t>
      </w:r>
      <w:r>
        <w:rPr>
          <w:u w:val="single"/>
        </w:rPr>
        <w:t>eerste maal</w:t>
      </w:r>
      <w:r>
        <w:t xml:space="preserve"> als</w:t>
      </w:r>
      <w:r>
        <w:tab/>
        <w:t>volgens de bestaande reglementen als zoodanig aan de gemeente voorge-</w:t>
      </w:r>
    </w:p>
    <w:p w14:paraId="6D538C3B" w14:textId="77777777" w:rsidR="00696ED5" w:rsidRDefault="00696ED5">
      <w:pPr>
        <w:tabs>
          <w:tab w:val="left" w:pos="4820"/>
        </w:tabs>
      </w:pPr>
      <w:r>
        <w:t>ouderling herkozen</w:t>
      </w:r>
      <w:r>
        <w:tab/>
        <w:t>steld  en op 1eJanuarij 1872 openlijk bevestigd is, neemt in deze zijne be-</w:t>
      </w:r>
    </w:p>
    <w:p w14:paraId="39379AFC" w14:textId="77777777" w:rsidR="00696ED5" w:rsidRDefault="00696ED5">
      <w:pPr>
        <w:tabs>
          <w:tab w:val="left" w:pos="4820"/>
        </w:tabs>
      </w:pPr>
      <w:r>
        <w:t>neemt in deze zijne</w:t>
      </w:r>
      <w:r>
        <w:tab/>
        <w:t>trekking op gebruikelijke wijze zitting.</w:t>
      </w:r>
    </w:p>
    <w:p w14:paraId="25419096" w14:textId="77777777" w:rsidR="00696ED5" w:rsidRDefault="00696ED5">
      <w:pPr>
        <w:tabs>
          <w:tab w:val="left" w:pos="4820"/>
        </w:tabs>
      </w:pPr>
      <w:r>
        <w:t xml:space="preserve">betrekking zitting.    </w:t>
      </w:r>
    </w:p>
    <w:p w14:paraId="5F549891" w14:textId="77777777" w:rsidR="00696ED5" w:rsidRDefault="00696ED5">
      <w:pPr>
        <w:tabs>
          <w:tab w:val="left" w:pos="4820"/>
        </w:tabs>
      </w:pPr>
    </w:p>
    <w:p w14:paraId="4B6DD6DB" w14:textId="77777777" w:rsidR="00696ED5" w:rsidRDefault="00696ED5">
      <w:pPr>
        <w:tabs>
          <w:tab w:val="left" w:pos="4820"/>
        </w:tabs>
      </w:pPr>
      <w:r>
        <w:tab/>
      </w:r>
      <w:r>
        <w:tab/>
        <w:t>Art.3</w:t>
      </w:r>
    </w:p>
    <w:p w14:paraId="4FD863C7" w14:textId="77777777" w:rsidR="00696ED5" w:rsidRDefault="00696ED5">
      <w:pPr>
        <w:tabs>
          <w:tab w:val="left" w:pos="4820"/>
        </w:tabs>
      </w:pPr>
    </w:p>
    <w:p w14:paraId="3B78A96D" w14:textId="77777777" w:rsidR="00696ED5" w:rsidRDefault="00696ED5">
      <w:pPr>
        <w:tabs>
          <w:tab w:val="left" w:pos="4820"/>
        </w:tabs>
      </w:pPr>
    </w:p>
    <w:p w14:paraId="1F08962A" w14:textId="77777777" w:rsidR="00696ED5" w:rsidRDefault="00696ED5">
      <w:pPr>
        <w:tabs>
          <w:tab w:val="left" w:pos="4820"/>
        </w:tabs>
      </w:pPr>
      <w:r>
        <w:t>De verhuring van</w:t>
      </w:r>
      <w:r>
        <w:tab/>
        <w:t xml:space="preserve">De vergadering hecht er hare goedkeuring aan, dat het huis bewoond door </w:t>
      </w:r>
    </w:p>
    <w:p w14:paraId="27757B63" w14:textId="77777777" w:rsidR="00696ED5" w:rsidRDefault="00696ED5">
      <w:pPr>
        <w:tabs>
          <w:tab w:val="left" w:pos="4820"/>
        </w:tabs>
      </w:pPr>
      <w:r>
        <w:t xml:space="preserve">het huis bewoond </w:t>
      </w:r>
      <w:r>
        <w:tab/>
        <w:t>den Wel.Ed.Zeer Gel.Heer F.W.Smulders aan hem van 1eMei 1873 tot</w:t>
      </w:r>
    </w:p>
    <w:p w14:paraId="610B4C4B" w14:textId="77777777" w:rsidR="00696ED5" w:rsidRDefault="00696ED5">
      <w:pPr>
        <w:tabs>
          <w:tab w:val="left" w:pos="4820"/>
        </w:tabs>
      </w:pPr>
      <w:r>
        <w:t>door den heer F.W.</w:t>
      </w:r>
      <w:r>
        <w:tab/>
        <w:t>1</w:t>
      </w:r>
      <w:r>
        <w:rPr>
          <w:vertAlign w:val="superscript"/>
        </w:rPr>
        <w:t>e</w:t>
      </w:r>
      <w:r>
        <w:t xml:space="preserve"> Mei 1874 voor een som van een honderd en vijftien gulden op de in de Smulders keurt de </w:t>
      </w:r>
      <w:r>
        <w:tab/>
        <w:t>overeenkomst van verhhur en huur vermelde voorwaarden verhuurd is.</w:t>
      </w:r>
    </w:p>
    <w:p w14:paraId="097AD674" w14:textId="77777777" w:rsidR="00696ED5" w:rsidRDefault="00696ED5">
      <w:pPr>
        <w:tabs>
          <w:tab w:val="left" w:pos="4820"/>
        </w:tabs>
      </w:pPr>
      <w:r>
        <w:t>vergadering goed</w:t>
      </w:r>
      <w:r>
        <w:tab/>
      </w:r>
    </w:p>
    <w:p w14:paraId="4881E79F" w14:textId="77777777" w:rsidR="00696ED5" w:rsidRDefault="00696ED5">
      <w:pPr>
        <w:tabs>
          <w:tab w:val="left" w:pos="4820"/>
        </w:tabs>
      </w:pPr>
    </w:p>
    <w:p w14:paraId="3A9FA38A" w14:textId="77777777" w:rsidR="00696ED5" w:rsidRDefault="00696ED5">
      <w:pPr>
        <w:tabs>
          <w:tab w:val="left" w:pos="4820"/>
        </w:tabs>
      </w:pPr>
    </w:p>
    <w:p w14:paraId="1951CABD" w14:textId="77777777" w:rsidR="00696ED5" w:rsidRDefault="00696ED5">
      <w:pPr>
        <w:tabs>
          <w:tab w:val="left" w:pos="4820"/>
        </w:tabs>
      </w:pPr>
    </w:p>
    <w:p w14:paraId="71DB73D2" w14:textId="77777777" w:rsidR="00696ED5" w:rsidRDefault="00696ED5">
      <w:pPr>
        <w:tabs>
          <w:tab w:val="left" w:pos="4820"/>
        </w:tabs>
      </w:pPr>
    </w:p>
    <w:p w14:paraId="0AF74437" w14:textId="77777777" w:rsidR="00696ED5" w:rsidRDefault="00696ED5">
      <w:pPr>
        <w:tabs>
          <w:tab w:val="left" w:pos="4820"/>
        </w:tabs>
      </w:pPr>
    </w:p>
    <w:p w14:paraId="4B00AE72" w14:textId="77777777" w:rsidR="00696ED5" w:rsidRDefault="00696ED5">
      <w:pPr>
        <w:tabs>
          <w:tab w:val="left" w:pos="4820"/>
        </w:tabs>
      </w:pPr>
    </w:p>
    <w:p w14:paraId="74313BA7" w14:textId="77777777" w:rsidR="00696ED5" w:rsidRDefault="00696ED5">
      <w:pPr>
        <w:tabs>
          <w:tab w:val="left" w:pos="4820"/>
        </w:tabs>
      </w:pPr>
      <w:r>
        <w:tab/>
      </w:r>
      <w:r>
        <w:tab/>
        <w:t>Art.4</w:t>
      </w:r>
    </w:p>
    <w:p w14:paraId="1FCA799E" w14:textId="77777777" w:rsidR="00696ED5" w:rsidRDefault="00696ED5">
      <w:pPr>
        <w:tabs>
          <w:tab w:val="left" w:pos="4820"/>
        </w:tabs>
      </w:pPr>
    </w:p>
    <w:p w14:paraId="35A8774B" w14:textId="77777777" w:rsidR="00696ED5" w:rsidRDefault="00696ED5">
      <w:pPr>
        <w:tabs>
          <w:tab w:val="left" w:pos="4820"/>
        </w:tabs>
      </w:pPr>
      <w:r>
        <w:t>Mededeeling van het</w:t>
      </w:r>
      <w:r>
        <w:tab/>
        <w:t>Aan het bepaalde bij Art.8 der vorige vergadering is wat St.Michielsgestel</w:t>
      </w:r>
    </w:p>
    <w:p w14:paraId="1AF54A5F" w14:textId="77777777" w:rsidR="00696ED5" w:rsidRDefault="00696ED5">
      <w:pPr>
        <w:tabs>
          <w:tab w:val="left" w:pos="4820"/>
        </w:tabs>
      </w:pPr>
      <w:r>
        <w:t>voldoen aan het bij</w:t>
      </w:r>
      <w:r>
        <w:tab/>
        <w:t>betreft den 6</w:t>
      </w:r>
      <w:r>
        <w:rPr>
          <w:vertAlign w:val="superscript"/>
        </w:rPr>
        <w:t>e</w:t>
      </w:r>
      <w:r>
        <w:t xml:space="preserve"> Mei 1872 en wat Schijndel betreft  den 12den Mei 1872</w:t>
      </w:r>
    </w:p>
    <w:p w14:paraId="4F32D4FC" w14:textId="77777777" w:rsidR="00696ED5" w:rsidRDefault="00696ED5">
      <w:pPr>
        <w:tabs>
          <w:tab w:val="left" w:pos="4820"/>
        </w:tabs>
      </w:pPr>
      <w:r>
        <w:t>Art.8 der vorige ver-</w:t>
      </w:r>
      <w:r>
        <w:tab/>
        <w:t>voldaan.</w:t>
      </w:r>
    </w:p>
    <w:p w14:paraId="6C21A368" w14:textId="77777777" w:rsidR="00696ED5" w:rsidRDefault="00696ED5">
      <w:pPr>
        <w:tabs>
          <w:tab w:val="left" w:pos="4820"/>
        </w:tabs>
      </w:pPr>
      <w:r>
        <w:t>gadering bepaald.</w:t>
      </w:r>
      <w:r>
        <w:tab/>
      </w:r>
    </w:p>
    <w:p w14:paraId="6186C125" w14:textId="77777777" w:rsidR="00696ED5" w:rsidRDefault="00696ED5">
      <w:pPr>
        <w:tabs>
          <w:tab w:val="left" w:pos="4820"/>
        </w:tabs>
      </w:pPr>
    </w:p>
    <w:p w14:paraId="09AC85BB" w14:textId="77777777" w:rsidR="00696ED5" w:rsidRDefault="00696ED5">
      <w:pPr>
        <w:tabs>
          <w:tab w:val="left" w:pos="4820"/>
        </w:tabs>
      </w:pPr>
      <w:r>
        <w:tab/>
      </w:r>
      <w:r>
        <w:tab/>
        <w:t>Art. 5</w:t>
      </w:r>
    </w:p>
    <w:p w14:paraId="3A930FE1" w14:textId="77777777" w:rsidR="00696ED5" w:rsidRDefault="00696ED5">
      <w:pPr>
        <w:tabs>
          <w:tab w:val="left" w:pos="4820"/>
        </w:tabs>
      </w:pPr>
    </w:p>
    <w:p w14:paraId="36D50660" w14:textId="77777777" w:rsidR="00696ED5" w:rsidRDefault="00696ED5">
      <w:pPr>
        <w:tabs>
          <w:tab w:val="left" w:pos="4820"/>
        </w:tabs>
      </w:pPr>
      <w:r>
        <w:t xml:space="preserve">Herkiezing van den </w:t>
      </w:r>
      <w:r>
        <w:tab/>
        <w:t xml:space="preserve">De Heer Johannis Nicolaas Frentz Lechleitner, die als ouderling met het </w:t>
      </w:r>
    </w:p>
    <w:p w14:paraId="25627056" w14:textId="77777777" w:rsidR="00696ED5" w:rsidRDefault="00696ED5">
      <w:pPr>
        <w:tabs>
          <w:tab w:val="left" w:pos="4820"/>
        </w:tabs>
      </w:pPr>
      <w:r>
        <w:t>aftredenden oudeerl</w:t>
      </w:r>
      <w:r>
        <w:tab/>
        <w:t>einde des jaars moet aftreden wordt dooir den kerkkraad, daartoe wettig</w:t>
      </w:r>
    </w:p>
    <w:p w14:paraId="4C7C5674" w14:textId="77777777" w:rsidR="00696ED5" w:rsidRDefault="00696ED5">
      <w:pPr>
        <w:tabs>
          <w:tab w:val="left" w:pos="4820"/>
        </w:tabs>
      </w:pPr>
      <w:r>
        <w:t>J.N/Frentz Lechleitner</w:t>
      </w:r>
      <w:r>
        <w:tab/>
        <w:t>bijeengekomen bij gesloten briefjes met eenparige stemmen tot ouderling</w:t>
      </w:r>
    </w:p>
    <w:p w14:paraId="590D775B" w14:textId="77777777" w:rsidR="00696ED5" w:rsidRDefault="00696ED5">
      <w:pPr>
        <w:tabs>
          <w:tab w:val="left" w:pos="4820"/>
        </w:tabs>
      </w:pPr>
      <w:r>
        <w:t xml:space="preserve">En aanvraag om </w:t>
      </w:r>
      <w:r>
        <w:tab/>
        <w:t xml:space="preserve">herkozen, die zich bereid verklaart deze betrekking op nieuw op zich te </w:t>
      </w:r>
    </w:p>
    <w:p w14:paraId="74A8C861" w14:textId="77777777" w:rsidR="00696ED5" w:rsidRDefault="00696ED5">
      <w:pPr>
        <w:tabs>
          <w:tab w:val="left" w:pos="4820"/>
        </w:tabs>
      </w:pPr>
      <w:r>
        <w:t>magtiging van het</w:t>
      </w:r>
      <w:r>
        <w:tab/>
        <w:t xml:space="preserve">nemen-Aangezien zijne herbenoeming volgens de bestaande kerkelijke </w:t>
      </w:r>
    </w:p>
    <w:p w14:paraId="0A1C27C7" w14:textId="77777777" w:rsidR="00696ED5" w:rsidRDefault="00696ED5">
      <w:pPr>
        <w:tabs>
          <w:tab w:val="left" w:pos="4820"/>
        </w:tabs>
      </w:pPr>
      <w:r>
        <w:t>Classikaal Bestuur</w:t>
      </w:r>
      <w:r>
        <w:tab/>
        <w:t>reglementen zonder magtiging van het Classikaal Bestuur niet mag plaats</w:t>
      </w:r>
    </w:p>
    <w:p w14:paraId="752EBE8D" w14:textId="77777777" w:rsidR="00696ED5" w:rsidRDefault="00696ED5">
      <w:pPr>
        <w:tabs>
          <w:tab w:val="left" w:pos="4820"/>
        </w:tabs>
        <w:ind w:hanging="1416"/>
      </w:pPr>
      <w:r>
        <w:t>voor zijne her-</w:t>
      </w:r>
      <w:r>
        <w:tab/>
      </w:r>
      <w:r>
        <w:tab/>
        <w:t>hebben, wordt deze gevraagd en zal hij, na verkrijging van deze met 1</w:t>
      </w:r>
      <w:r>
        <w:rPr>
          <w:vertAlign w:val="superscript"/>
        </w:rPr>
        <w:t>e</w:t>
      </w:r>
      <w:r>
        <w:t xml:space="preserve"> </w:t>
      </w:r>
    </w:p>
    <w:p w14:paraId="1D512F72" w14:textId="77777777" w:rsidR="00696ED5" w:rsidRDefault="00696ED5">
      <w:pPr>
        <w:tabs>
          <w:tab w:val="left" w:pos="4820"/>
        </w:tabs>
      </w:pPr>
      <w:r>
        <w:t>benoeming.</w:t>
      </w:r>
      <w:r>
        <w:tab/>
        <w:t>Januarij 1873 een nieuwen diensttijd intreden.</w:t>
      </w:r>
    </w:p>
    <w:p w14:paraId="4E95E495" w14:textId="77777777" w:rsidR="00696ED5" w:rsidRDefault="00696ED5">
      <w:pPr>
        <w:tabs>
          <w:tab w:val="left" w:pos="4820"/>
        </w:tabs>
      </w:pPr>
    </w:p>
    <w:p w14:paraId="676EFC7F" w14:textId="77777777" w:rsidR="00696ED5" w:rsidRDefault="00696ED5">
      <w:pPr>
        <w:tabs>
          <w:tab w:val="left" w:pos="4820"/>
        </w:tabs>
      </w:pPr>
      <w:r>
        <w:tab/>
      </w:r>
      <w:r>
        <w:tab/>
        <w:t>Art,6</w:t>
      </w:r>
    </w:p>
    <w:p w14:paraId="27D98235" w14:textId="77777777" w:rsidR="00696ED5" w:rsidRDefault="00696ED5">
      <w:pPr>
        <w:tabs>
          <w:tab w:val="left" w:pos="4820"/>
        </w:tabs>
      </w:pPr>
    </w:p>
    <w:p w14:paraId="5E64FE93" w14:textId="77777777" w:rsidR="00696ED5" w:rsidRDefault="00696ED5">
      <w:pPr>
        <w:tabs>
          <w:tab w:val="left" w:pos="4820"/>
        </w:tabs>
      </w:pPr>
      <w:r>
        <w:t>Sluiting</w:t>
      </w:r>
      <w:r>
        <w:tab/>
        <w:t>Niets meer te behandelen zijnde wordt de vergadering met dankzegging</w:t>
      </w:r>
    </w:p>
    <w:p w14:paraId="638726A4" w14:textId="77777777" w:rsidR="00696ED5" w:rsidRDefault="00696ED5">
      <w:pPr>
        <w:tabs>
          <w:tab w:val="left" w:pos="4820"/>
        </w:tabs>
      </w:pPr>
      <w:r>
        <w:tab/>
        <w:t>Gesloten.</w:t>
      </w:r>
    </w:p>
    <w:p w14:paraId="52E2483B" w14:textId="77777777" w:rsidR="00696ED5" w:rsidRDefault="00696ED5">
      <w:pPr>
        <w:tabs>
          <w:tab w:val="left" w:pos="4820"/>
        </w:tabs>
      </w:pPr>
    </w:p>
    <w:p w14:paraId="4DF9D36D" w14:textId="77777777" w:rsidR="00696ED5" w:rsidRDefault="00696ED5">
      <w:pPr>
        <w:tabs>
          <w:tab w:val="left" w:pos="4820"/>
        </w:tabs>
      </w:pPr>
      <w:r>
        <w:lastRenderedPageBreak/>
        <w:tab/>
      </w:r>
      <w:r>
        <w:tab/>
        <w:t>S.H.Brand    predt.</w:t>
      </w:r>
    </w:p>
    <w:p w14:paraId="0430EE31" w14:textId="77777777" w:rsidR="00696ED5" w:rsidRDefault="00696ED5">
      <w:pPr>
        <w:tabs>
          <w:tab w:val="left" w:pos="4820"/>
        </w:tabs>
      </w:pPr>
      <w:r>
        <w:tab/>
      </w:r>
      <w:r>
        <w:tab/>
        <w:t>J.N.Frentz Lechleitner  ouderl.</w:t>
      </w:r>
    </w:p>
    <w:p w14:paraId="642E8F5C" w14:textId="77777777" w:rsidR="00696ED5" w:rsidRDefault="00696ED5">
      <w:pPr>
        <w:tabs>
          <w:tab w:val="left" w:pos="4820"/>
        </w:tabs>
      </w:pPr>
      <w:r>
        <w:tab/>
      </w:r>
      <w:r>
        <w:tab/>
        <w:t>M.van Heijst   diaken</w:t>
      </w:r>
    </w:p>
    <w:p w14:paraId="693EBA26" w14:textId="77777777" w:rsidR="00696ED5" w:rsidRDefault="00696ED5">
      <w:pPr>
        <w:tabs>
          <w:tab w:val="left" w:pos="4820"/>
        </w:tabs>
      </w:pPr>
      <w:r>
        <w:tab/>
      </w:r>
      <w:r>
        <w:tab/>
        <w:t>Vergadering  23 Maart 1873</w:t>
      </w:r>
    </w:p>
    <w:p w14:paraId="26783C11" w14:textId="77777777" w:rsidR="00696ED5" w:rsidRDefault="00696ED5">
      <w:pPr>
        <w:tabs>
          <w:tab w:val="left" w:pos="4820"/>
        </w:tabs>
      </w:pPr>
      <w:r>
        <w:tab/>
      </w:r>
      <w:r>
        <w:tab/>
        <w:t>Tegenwoordig de Heeren:</w:t>
      </w:r>
    </w:p>
    <w:p w14:paraId="6DA5201B" w14:textId="77777777" w:rsidR="00696ED5" w:rsidRDefault="00696ED5">
      <w:pPr>
        <w:tabs>
          <w:tab w:val="left" w:pos="4820"/>
        </w:tabs>
      </w:pPr>
      <w:r>
        <w:tab/>
      </w:r>
      <w:r>
        <w:tab/>
        <w:t>Frentz Lechleitner  ouderl.</w:t>
      </w:r>
    </w:p>
    <w:p w14:paraId="72CD9408" w14:textId="77777777" w:rsidR="00696ED5" w:rsidRDefault="00696ED5">
      <w:pPr>
        <w:tabs>
          <w:tab w:val="left" w:pos="4820"/>
        </w:tabs>
      </w:pPr>
      <w:r>
        <w:tab/>
      </w:r>
      <w:r>
        <w:tab/>
        <w:t>J.van Beveren  diaken</w:t>
      </w:r>
    </w:p>
    <w:p w14:paraId="53B4EA38" w14:textId="77777777" w:rsidR="00696ED5" w:rsidRDefault="00696ED5">
      <w:pPr>
        <w:tabs>
          <w:tab w:val="left" w:pos="4820"/>
        </w:tabs>
      </w:pPr>
      <w:r>
        <w:tab/>
      </w:r>
      <w:r>
        <w:tab/>
        <w:t>Van Heijst  diaken</w:t>
      </w:r>
    </w:p>
    <w:p w14:paraId="5E8A5529" w14:textId="77777777" w:rsidR="00696ED5" w:rsidRDefault="00696ED5">
      <w:pPr>
        <w:tabs>
          <w:tab w:val="left" w:pos="4820"/>
        </w:tabs>
      </w:pPr>
      <w:r>
        <w:tab/>
      </w:r>
      <w:r>
        <w:tab/>
        <w:t>Brand  predt.</w:t>
      </w:r>
    </w:p>
    <w:p w14:paraId="7BF1F888" w14:textId="77777777" w:rsidR="00696ED5" w:rsidRDefault="00696ED5">
      <w:pPr>
        <w:tabs>
          <w:tab w:val="left" w:pos="4820"/>
        </w:tabs>
      </w:pPr>
      <w:r>
        <w:tab/>
      </w:r>
      <w:r>
        <w:tab/>
        <w:t>Zijnde de Heer van Beverwijk ouderl.</w:t>
      </w:r>
    </w:p>
    <w:p w14:paraId="0CD8762A" w14:textId="77777777" w:rsidR="00696ED5" w:rsidRDefault="00696ED5">
      <w:pPr>
        <w:tabs>
          <w:tab w:val="left" w:pos="4820"/>
        </w:tabs>
      </w:pPr>
      <w:r>
        <w:tab/>
      </w:r>
      <w:r>
        <w:tab/>
        <w:t>Om gegronde reden afwezig.</w:t>
      </w:r>
    </w:p>
    <w:p w14:paraId="6739ED5E" w14:textId="77777777" w:rsidR="00696ED5" w:rsidRDefault="00696ED5">
      <w:pPr>
        <w:tabs>
          <w:tab w:val="left" w:pos="4820"/>
        </w:tabs>
      </w:pPr>
    </w:p>
    <w:p w14:paraId="34540D42" w14:textId="77777777" w:rsidR="00696ED5" w:rsidRDefault="00696ED5">
      <w:pPr>
        <w:tabs>
          <w:tab w:val="left" w:pos="4820"/>
        </w:tabs>
      </w:pPr>
      <w:r>
        <w:tab/>
      </w:r>
      <w:r>
        <w:tab/>
        <w:t>Art.1</w:t>
      </w:r>
    </w:p>
    <w:p w14:paraId="178D7C37" w14:textId="77777777" w:rsidR="00696ED5" w:rsidRDefault="00696ED5">
      <w:pPr>
        <w:tabs>
          <w:tab w:val="left" w:pos="4820"/>
        </w:tabs>
      </w:pPr>
    </w:p>
    <w:p w14:paraId="29E2F84A" w14:textId="77777777" w:rsidR="00696ED5" w:rsidRDefault="00696ED5">
      <w:pPr>
        <w:tabs>
          <w:tab w:val="left" w:pos="4820"/>
        </w:tabs>
      </w:pPr>
      <w:r>
        <w:t>Opening</w:t>
      </w:r>
      <w:r>
        <w:tab/>
        <w:t>De vergadering met gebed geopend zijnde worden de notulen der vorige</w:t>
      </w:r>
    </w:p>
    <w:p w14:paraId="035BEC1A" w14:textId="77777777" w:rsidR="00696ED5" w:rsidRDefault="00696ED5">
      <w:pPr>
        <w:tabs>
          <w:tab w:val="left" w:pos="4820"/>
        </w:tabs>
      </w:pPr>
      <w:r>
        <w:tab/>
        <w:t>vergadering gelezen, goedgekeurd en geteekend..</w:t>
      </w:r>
    </w:p>
    <w:p w14:paraId="787D6447" w14:textId="77777777" w:rsidR="00696ED5" w:rsidRDefault="00696ED5">
      <w:pPr>
        <w:tabs>
          <w:tab w:val="left" w:pos="4820"/>
        </w:tabs>
      </w:pPr>
    </w:p>
    <w:p w14:paraId="7D7CF8E4" w14:textId="77777777" w:rsidR="00696ED5" w:rsidRDefault="00696ED5">
      <w:pPr>
        <w:tabs>
          <w:tab w:val="left" w:pos="4820"/>
        </w:tabs>
      </w:pPr>
      <w:r>
        <w:tab/>
      </w:r>
      <w:r>
        <w:tab/>
        <w:t>Art.2</w:t>
      </w:r>
    </w:p>
    <w:p w14:paraId="3E6541D5" w14:textId="77777777" w:rsidR="00696ED5" w:rsidRDefault="00696ED5">
      <w:pPr>
        <w:tabs>
          <w:tab w:val="left" w:pos="4820"/>
        </w:tabs>
      </w:pPr>
    </w:p>
    <w:p w14:paraId="4D9B5DB9" w14:textId="77777777" w:rsidR="00696ED5" w:rsidRDefault="00696ED5">
      <w:pPr>
        <w:tabs>
          <w:tab w:val="left" w:pos="4820"/>
        </w:tabs>
      </w:pPr>
      <w:r>
        <w:t xml:space="preserve">De heer J.N.Frentz </w:t>
      </w:r>
      <w:r>
        <w:tab/>
        <w:t>De heer Johannis Nicolaas Frentz Lechleitner, voor wiens herbenoeming</w:t>
      </w:r>
    </w:p>
    <w:p w14:paraId="5C6757C6" w14:textId="77777777" w:rsidR="00696ED5" w:rsidRDefault="00696ED5">
      <w:pPr>
        <w:tabs>
          <w:tab w:val="left" w:pos="4820"/>
        </w:tabs>
      </w:pPr>
      <w:r>
        <w:t xml:space="preserve">Lechleitner met </w:t>
      </w:r>
      <w:r>
        <w:tab/>
        <w:t>als ouderling het classikaal Bestuur de vereischte magtiging verleend had</w:t>
      </w:r>
    </w:p>
    <w:p w14:paraId="039F3168" w14:textId="77777777" w:rsidR="00696ED5" w:rsidRDefault="00696ED5">
      <w:pPr>
        <w:tabs>
          <w:tab w:val="left" w:pos="4820"/>
        </w:tabs>
      </w:pPr>
      <w:r>
        <w:t>magtiging  van het</w:t>
      </w:r>
      <w:r>
        <w:tab/>
        <w:t xml:space="preserve">en die volgens de bestaande reglementen als zoodanig aan de gemeente </w:t>
      </w:r>
    </w:p>
    <w:p w14:paraId="0D371A88" w14:textId="77777777" w:rsidR="00696ED5" w:rsidRDefault="00696ED5">
      <w:pPr>
        <w:tabs>
          <w:tab w:val="left" w:pos="4820"/>
        </w:tabs>
      </w:pPr>
      <w:r>
        <w:t>clssikaal Bestuur als</w:t>
      </w:r>
      <w:r>
        <w:tab/>
        <w:t>voorgesteld en op 1eJanuarij 1873 openlijk bevestigd is neemt in deze</w:t>
      </w:r>
    </w:p>
    <w:p w14:paraId="16018C48" w14:textId="77777777" w:rsidR="00696ED5" w:rsidRDefault="00696ED5">
      <w:pPr>
        <w:tabs>
          <w:tab w:val="left" w:pos="4820"/>
        </w:tabs>
      </w:pPr>
      <w:r>
        <w:t xml:space="preserve">ouderling herbenoemd </w:t>
      </w:r>
      <w:r>
        <w:tab/>
        <w:t>zijne betrekking op gebruikelijke wijze zitting.</w:t>
      </w:r>
    </w:p>
    <w:p w14:paraId="546F5476" w14:textId="77777777" w:rsidR="00696ED5" w:rsidRDefault="00696ED5">
      <w:pPr>
        <w:tabs>
          <w:tab w:val="left" w:pos="4820"/>
        </w:tabs>
      </w:pPr>
      <w:r>
        <w:t>neemt in deze zijne</w:t>
      </w:r>
    </w:p>
    <w:p w14:paraId="4E081672" w14:textId="77777777" w:rsidR="00696ED5" w:rsidRDefault="00696ED5">
      <w:pPr>
        <w:tabs>
          <w:tab w:val="left" w:pos="4820"/>
        </w:tabs>
      </w:pPr>
      <w:r>
        <w:t xml:space="preserve">betrekking zitting. </w:t>
      </w:r>
    </w:p>
    <w:p w14:paraId="2751FC9D" w14:textId="77777777" w:rsidR="00696ED5" w:rsidRDefault="00696ED5">
      <w:pPr>
        <w:tabs>
          <w:tab w:val="left" w:pos="4820"/>
        </w:tabs>
      </w:pPr>
      <w:r>
        <w:t>:</w:t>
      </w:r>
    </w:p>
    <w:p w14:paraId="0F54EDC7" w14:textId="77777777" w:rsidR="00696ED5" w:rsidRDefault="00696ED5">
      <w:pPr>
        <w:tabs>
          <w:tab w:val="left" w:pos="4820"/>
        </w:tabs>
      </w:pPr>
      <w:r>
        <w:lastRenderedPageBreak/>
        <w:tab/>
      </w:r>
      <w:r>
        <w:tab/>
        <w:t xml:space="preserve"> . .</w:t>
      </w:r>
    </w:p>
    <w:p w14:paraId="48329D7F" w14:textId="77777777" w:rsidR="00696ED5" w:rsidRDefault="00696ED5">
      <w:pPr>
        <w:tabs>
          <w:tab w:val="left" w:pos="4820"/>
        </w:tabs>
      </w:pPr>
      <w:r>
        <w:t xml:space="preserve">                                                                                                                                                                                                                                                                            </w:t>
      </w:r>
      <w:r>
        <w:tab/>
      </w:r>
      <w:r>
        <w:tab/>
        <w:t>Art.3</w:t>
      </w:r>
    </w:p>
    <w:p w14:paraId="58D0DF70" w14:textId="77777777" w:rsidR="00696ED5" w:rsidRDefault="00696ED5">
      <w:pPr>
        <w:tabs>
          <w:tab w:val="left" w:pos="4820"/>
        </w:tabs>
      </w:pPr>
    </w:p>
    <w:p w14:paraId="60189E68" w14:textId="77777777" w:rsidR="00696ED5" w:rsidRDefault="00696ED5">
      <w:pPr>
        <w:tabs>
          <w:tab w:val="left" w:pos="4820"/>
        </w:tabs>
      </w:pPr>
      <w:r>
        <w:t>Mededeeling van in-</w:t>
      </w:r>
      <w:r>
        <w:tab/>
        <w:t>Der vergadering wordt medegedeeld, dat ingekomen zijn:  magtiging tot</w:t>
      </w:r>
    </w:p>
    <w:p w14:paraId="2B81EA01" w14:textId="77777777" w:rsidR="00696ED5" w:rsidRDefault="00696ED5">
      <w:pPr>
        <w:tabs>
          <w:tab w:val="left" w:pos="4820"/>
        </w:tabs>
        <w:ind w:hanging="1695"/>
      </w:pPr>
      <w:r>
        <w:t xml:space="preserve">gekomen stukken        </w:t>
      </w:r>
      <w:r>
        <w:tab/>
        <w:t xml:space="preserve">herbenoeming tot ouderling van den Heer J.N.Frentz Lechleitner- mede-deeling van den staat van het fonds ter voorziening in de geestelijke </w:t>
      </w:r>
    </w:p>
    <w:p w14:paraId="31FAE342" w14:textId="77777777" w:rsidR="00696ED5" w:rsidRDefault="00696ED5">
      <w:pPr>
        <w:tabs>
          <w:tab w:val="left" w:pos="4820"/>
        </w:tabs>
        <w:ind w:hanging="1695"/>
      </w:pPr>
      <w:r>
        <w:tab/>
        <w:t>behoeften der Hervormde gemeenten, -voorloopig aangenomen aanvullingen van of veranderingen in onderscheidene reglementen,-</w:t>
      </w:r>
    </w:p>
    <w:p w14:paraId="00ED2BFA" w14:textId="77777777" w:rsidR="00696ED5" w:rsidRDefault="00696ED5">
      <w:pPr>
        <w:tabs>
          <w:tab w:val="left" w:pos="4820"/>
        </w:tabs>
        <w:ind w:hanging="1695"/>
      </w:pPr>
      <w:r>
        <w:tab/>
        <w:t>uitnodiging tot opgaven van inkomsten en uitgaven der kerkelijke gemeente</w:t>
      </w:r>
    </w:p>
    <w:p w14:paraId="25BCD6DC" w14:textId="77777777" w:rsidR="00696ED5" w:rsidRDefault="00696ED5">
      <w:pPr>
        <w:tabs>
          <w:tab w:val="left" w:pos="4820"/>
        </w:tabs>
        <w:ind w:hanging="1695"/>
      </w:pPr>
      <w:r>
        <w:tab/>
        <w:t xml:space="preserve">met het oog op de door den Staat jaarlijks verleende f. 1400-“voor </w:t>
      </w:r>
    </w:p>
    <w:p w14:paraId="588B82E0" w14:textId="77777777" w:rsidR="00696ED5" w:rsidRDefault="00696ED5">
      <w:pPr>
        <w:tabs>
          <w:tab w:val="left" w:pos="4820"/>
        </w:tabs>
        <w:ind w:hanging="1695"/>
      </w:pPr>
      <w:r>
        <w:tab/>
        <w:t>kerkelijke bedienden in de classe ,waarop evenals op vragen in betrekking tot de diakonie leggers en het personeel des kerkeraads geantwoord is,-aanschrijving omtrent de collecte voor noodlijdende kerken en personenmet brief ten geleide van de synodale commissie, en veranderingen in onder scheideneReglementen .</w:t>
      </w:r>
    </w:p>
    <w:p w14:paraId="7B289F41" w14:textId="77777777" w:rsidR="00696ED5" w:rsidRDefault="00696ED5">
      <w:pPr>
        <w:tabs>
          <w:tab w:val="left" w:pos="4820"/>
        </w:tabs>
        <w:ind w:hanging="1695"/>
      </w:pPr>
    </w:p>
    <w:p w14:paraId="60727AE5" w14:textId="77777777" w:rsidR="00696ED5" w:rsidRDefault="00696ED5">
      <w:pPr>
        <w:tabs>
          <w:tab w:val="left" w:pos="4820"/>
        </w:tabs>
        <w:ind w:hanging="1695"/>
      </w:pPr>
      <w:r>
        <w:tab/>
      </w:r>
      <w:r>
        <w:tab/>
      </w:r>
      <w:r>
        <w:tab/>
        <w:t>Art.4</w:t>
      </w:r>
    </w:p>
    <w:p w14:paraId="22E18DD1" w14:textId="77777777" w:rsidR="00696ED5" w:rsidRDefault="00696ED5">
      <w:pPr>
        <w:tabs>
          <w:tab w:val="left" w:pos="4820"/>
        </w:tabs>
        <w:ind w:hanging="1695"/>
      </w:pPr>
    </w:p>
    <w:p w14:paraId="420A509C" w14:textId="77777777" w:rsidR="00696ED5" w:rsidRDefault="00696ED5">
      <w:pPr>
        <w:tabs>
          <w:tab w:val="left" w:pos="4820"/>
        </w:tabs>
        <w:ind w:hanging="1695"/>
      </w:pPr>
      <w:r>
        <w:t>Diakonie rekening</w:t>
      </w:r>
      <w:r>
        <w:tab/>
        <w:t xml:space="preserve">De rekening van ontvangsten en uitgaven der diakonie van St.Michiels-gestel e.a. van den heer diaken  van Heijst, waarvan de ontvangst </w:t>
      </w:r>
    </w:p>
    <w:p w14:paraId="20C347AA" w14:textId="77777777" w:rsidR="00696ED5" w:rsidRDefault="00696ED5">
      <w:pPr>
        <w:tabs>
          <w:tab w:val="left" w:pos="4820"/>
        </w:tabs>
        <w:ind w:hanging="1695"/>
      </w:pPr>
      <w:r>
        <w:tab/>
        <w:t>f. 302-34½,de uitgaaf f. 443-60½ en dus het nadeelig slot f.339-26</w:t>
      </w:r>
    </w:p>
    <w:p w14:paraId="7EA11A2C" w14:textId="77777777" w:rsidR="00696ED5" w:rsidRDefault="00696ED5">
      <w:pPr>
        <w:tabs>
          <w:tab w:val="left" w:pos="4820"/>
        </w:tabs>
        <w:ind w:hanging="1695"/>
      </w:pPr>
      <w:r>
        <w:tab/>
        <w:t xml:space="preserve">bedroeg, wordt, even als die van Schijndel van de Heer diaken Van      </w:t>
      </w:r>
    </w:p>
    <w:p w14:paraId="05760CE3" w14:textId="77777777" w:rsidR="00696ED5" w:rsidRDefault="00696ED5">
      <w:pPr>
        <w:tabs>
          <w:tab w:val="left" w:pos="4820"/>
        </w:tabs>
        <w:ind w:hanging="1695"/>
      </w:pPr>
      <w:r>
        <w:tab/>
        <w:t>Beverwijk, waarvan de ontvangst f. 20-46½de uitgaaf f. 25-50 in het</w:t>
      </w:r>
    </w:p>
    <w:p w14:paraId="1CD92088" w14:textId="77777777" w:rsidR="00696ED5" w:rsidRDefault="00696ED5">
      <w:pPr>
        <w:tabs>
          <w:tab w:val="left" w:pos="4820"/>
        </w:tabs>
        <w:ind w:hanging="1695"/>
      </w:pPr>
      <w:r>
        <w:tab/>
        <w:t>Nadeelig slot dus f. 5-03½ beliep, gehoord, goedgekeurd en geteekend ,</w:t>
      </w:r>
    </w:p>
    <w:p w14:paraId="50C1C07F" w14:textId="77777777" w:rsidR="00696ED5" w:rsidRDefault="00696ED5">
      <w:pPr>
        <w:tabs>
          <w:tab w:val="left" w:pos="4820"/>
        </w:tabs>
        <w:ind w:hanging="1695"/>
      </w:pPr>
      <w:r>
        <w:tab/>
        <w:t>Wordende voor het verrigte, onder aanbeveling van de belangen der diaoniën,dank betuigd.</w:t>
      </w:r>
    </w:p>
    <w:p w14:paraId="34029FBB" w14:textId="77777777" w:rsidR="00696ED5" w:rsidRDefault="00696ED5">
      <w:pPr>
        <w:tabs>
          <w:tab w:val="left" w:pos="4820"/>
        </w:tabs>
        <w:ind w:hanging="1695"/>
      </w:pPr>
    </w:p>
    <w:p w14:paraId="63B6895F" w14:textId="77777777" w:rsidR="00696ED5" w:rsidRDefault="00696ED5">
      <w:pPr>
        <w:tabs>
          <w:tab w:val="left" w:pos="4820"/>
        </w:tabs>
        <w:ind w:hanging="1695"/>
      </w:pPr>
      <w:r>
        <w:tab/>
      </w:r>
      <w:r>
        <w:tab/>
      </w:r>
      <w:r>
        <w:tab/>
        <w:t>Art.5</w:t>
      </w:r>
    </w:p>
    <w:p w14:paraId="6CC0E371" w14:textId="77777777" w:rsidR="00696ED5" w:rsidRDefault="00696ED5">
      <w:pPr>
        <w:tabs>
          <w:tab w:val="left" w:pos="4820"/>
        </w:tabs>
        <w:ind w:hanging="1695"/>
      </w:pPr>
    </w:p>
    <w:p w14:paraId="3EE24F66" w14:textId="77777777" w:rsidR="00696ED5" w:rsidRDefault="00696ED5">
      <w:pPr>
        <w:tabs>
          <w:tab w:val="left" w:pos="4820"/>
        </w:tabs>
        <w:ind w:hanging="1695"/>
      </w:pPr>
      <w:r>
        <w:t xml:space="preserve">Bekendmaking aan </w:t>
      </w:r>
      <w:r>
        <w:tab/>
        <w:t xml:space="preserve">Aan den predikant wordt opgedragen ,om, na kennisgeving van den </w:t>
      </w:r>
    </w:p>
    <w:p w14:paraId="0B0CE4E2" w14:textId="77777777" w:rsidR="00696ED5" w:rsidRDefault="00696ED5">
      <w:pPr>
        <w:tabs>
          <w:tab w:val="left" w:pos="4820"/>
        </w:tabs>
        <w:ind w:hanging="1695"/>
      </w:pPr>
      <w:r>
        <w:t xml:space="preserve">De gemeenten en </w:t>
      </w:r>
      <w:r>
        <w:tab/>
        <w:t xml:space="preserve">predikstoel, de rekening en verantwoording van de diakoniën, na terinzage </w:t>
      </w:r>
    </w:p>
    <w:p w14:paraId="08B56A00" w14:textId="77777777" w:rsidR="00696ED5" w:rsidRDefault="00696ED5">
      <w:pPr>
        <w:tabs>
          <w:tab w:val="left" w:pos="4820"/>
        </w:tabs>
        <w:ind w:hanging="1695"/>
      </w:pPr>
      <w:r>
        <w:t xml:space="preserve">Sluiting van de                  gelegen te hebben en in orde bevonden te zijn ten overstaan van de </w:t>
      </w:r>
    </w:p>
    <w:p w14:paraId="32B048CF" w14:textId="77777777" w:rsidR="00696ED5" w:rsidRDefault="00696ED5">
      <w:pPr>
        <w:tabs>
          <w:tab w:val="left" w:pos="4820"/>
        </w:tabs>
        <w:ind w:hanging="1695"/>
      </w:pPr>
      <w:r>
        <w:t>diakonierekening</w:t>
      </w:r>
      <w:r>
        <w:tab/>
      </w:r>
      <w:r>
        <w:tab/>
        <w:t>Gemeente te sluiten.</w:t>
      </w:r>
    </w:p>
    <w:p w14:paraId="2FE5F9A1" w14:textId="77777777" w:rsidR="00696ED5" w:rsidRDefault="00696ED5">
      <w:pPr>
        <w:tabs>
          <w:tab w:val="left" w:pos="4820"/>
        </w:tabs>
        <w:ind w:hanging="1695"/>
      </w:pPr>
    </w:p>
    <w:p w14:paraId="24A65375" w14:textId="77777777" w:rsidR="00696ED5" w:rsidRDefault="00696ED5">
      <w:pPr>
        <w:tabs>
          <w:tab w:val="left" w:pos="4820"/>
        </w:tabs>
        <w:ind w:hanging="1695"/>
      </w:pPr>
    </w:p>
    <w:p w14:paraId="1BDC6B4D" w14:textId="77777777" w:rsidR="00696ED5" w:rsidRDefault="00696ED5">
      <w:pPr>
        <w:tabs>
          <w:tab w:val="left" w:pos="4820"/>
        </w:tabs>
        <w:ind w:hanging="1695"/>
      </w:pPr>
      <w:r>
        <w:tab/>
      </w:r>
      <w:r>
        <w:tab/>
      </w:r>
      <w:r>
        <w:tab/>
        <w:t>Art.6</w:t>
      </w:r>
    </w:p>
    <w:p w14:paraId="720D1A7F" w14:textId="77777777" w:rsidR="00696ED5" w:rsidRDefault="00696ED5">
      <w:pPr>
        <w:tabs>
          <w:tab w:val="left" w:pos="4820"/>
        </w:tabs>
        <w:ind w:hanging="1695"/>
      </w:pPr>
    </w:p>
    <w:p w14:paraId="7BBE7CCF" w14:textId="77777777" w:rsidR="00696ED5" w:rsidRDefault="00696ED5">
      <w:pPr>
        <w:tabs>
          <w:tab w:val="left" w:pos="4820"/>
        </w:tabs>
        <w:ind w:hanging="1695"/>
      </w:pPr>
      <w:r>
        <w:t xml:space="preserve">Voldoening aan </w:t>
      </w:r>
      <w:r>
        <w:tab/>
        <w:t xml:space="preserve">De tabellen No 9 als betrekking hebbende op de diakoniën, worden ter </w:t>
      </w:r>
    </w:p>
    <w:p w14:paraId="55C70902" w14:textId="77777777" w:rsidR="00696ED5" w:rsidRDefault="00696ED5">
      <w:pPr>
        <w:tabs>
          <w:tab w:val="left" w:pos="4820"/>
        </w:tabs>
        <w:ind w:hanging="1695"/>
      </w:pPr>
      <w:r>
        <w:t>Art.10 der wet tot</w:t>
      </w:r>
      <w:r>
        <w:tab/>
        <w:t>voldoening aan Art.10 der wet tot regeling van het Armbestuur ingevuld</w:t>
      </w:r>
    </w:p>
    <w:p w14:paraId="4FB17CA6" w14:textId="77777777" w:rsidR="00696ED5" w:rsidRDefault="00696ED5">
      <w:pPr>
        <w:tabs>
          <w:tab w:val="left" w:pos="4820"/>
        </w:tabs>
        <w:ind w:hanging="1695"/>
      </w:pPr>
      <w:r>
        <w:t xml:space="preserve">regeling van het </w:t>
      </w:r>
      <w:r>
        <w:tab/>
        <w:t xml:space="preserve">en, na de brieven ten geleide door den kerkeraad geteekend te zijn, aan het </w:t>
      </w:r>
    </w:p>
    <w:p w14:paraId="6707CDDC" w14:textId="77777777" w:rsidR="00696ED5" w:rsidRDefault="00696ED5">
      <w:pPr>
        <w:tabs>
          <w:tab w:val="left" w:pos="4820"/>
        </w:tabs>
        <w:ind w:hanging="1695"/>
      </w:pPr>
      <w:r>
        <w:t>Armbestuur</w:t>
      </w:r>
      <w:r>
        <w:tab/>
        <w:t>Gemeentebestuur van St.Michielsgestel en aan dat van Schijndel verzonden.</w:t>
      </w:r>
    </w:p>
    <w:p w14:paraId="31715DCB" w14:textId="77777777" w:rsidR="00696ED5" w:rsidRDefault="00696ED5">
      <w:pPr>
        <w:tabs>
          <w:tab w:val="left" w:pos="4820"/>
        </w:tabs>
        <w:ind w:hanging="1695"/>
      </w:pPr>
    </w:p>
    <w:p w14:paraId="65280BA9" w14:textId="77777777" w:rsidR="00696ED5" w:rsidRDefault="00696ED5">
      <w:pPr>
        <w:tabs>
          <w:tab w:val="left" w:pos="4820"/>
        </w:tabs>
        <w:ind w:hanging="1695"/>
      </w:pPr>
    </w:p>
    <w:p w14:paraId="4C544735" w14:textId="77777777" w:rsidR="00696ED5" w:rsidRDefault="00696ED5">
      <w:pPr>
        <w:tabs>
          <w:tab w:val="left" w:pos="4820"/>
        </w:tabs>
        <w:ind w:hanging="1695"/>
      </w:pPr>
      <w:r>
        <w:tab/>
      </w:r>
      <w:r>
        <w:tab/>
      </w:r>
      <w:r>
        <w:tab/>
      </w:r>
      <w:r>
        <w:tab/>
      </w:r>
      <w:r>
        <w:tab/>
      </w:r>
      <w:r>
        <w:tab/>
      </w:r>
      <w:r>
        <w:tab/>
      </w:r>
      <w:r>
        <w:tab/>
      </w:r>
      <w:r>
        <w:tab/>
      </w:r>
      <w:r>
        <w:tab/>
      </w:r>
      <w:r>
        <w:tab/>
        <w:t>Art. 7</w:t>
      </w:r>
    </w:p>
    <w:p w14:paraId="583C9CE9" w14:textId="77777777" w:rsidR="00696ED5" w:rsidRDefault="00696ED5">
      <w:pPr>
        <w:tabs>
          <w:tab w:val="left" w:pos="4820"/>
        </w:tabs>
        <w:ind w:hanging="1695"/>
      </w:pPr>
    </w:p>
    <w:p w14:paraId="285C7CA0" w14:textId="77777777" w:rsidR="00696ED5" w:rsidRDefault="00696ED5">
      <w:pPr>
        <w:tabs>
          <w:tab w:val="left" w:pos="4820"/>
        </w:tabs>
        <w:ind w:hanging="1695"/>
      </w:pPr>
      <w:r>
        <w:t>Sluiting</w:t>
      </w:r>
      <w:r>
        <w:tab/>
        <w:t>Niets meer te behandelen zijnde wordt de vergadering met dankzegging</w:t>
      </w:r>
    </w:p>
    <w:p w14:paraId="7F25C1C4" w14:textId="77777777" w:rsidR="00696ED5" w:rsidRDefault="00696ED5">
      <w:pPr>
        <w:tabs>
          <w:tab w:val="left" w:pos="4820"/>
        </w:tabs>
        <w:ind w:hanging="1695"/>
      </w:pPr>
      <w:r>
        <w:tab/>
        <w:t>Gesloten.</w:t>
      </w:r>
    </w:p>
    <w:p w14:paraId="66876C85" w14:textId="77777777" w:rsidR="00696ED5" w:rsidRDefault="00696ED5">
      <w:pPr>
        <w:tabs>
          <w:tab w:val="left" w:pos="4820"/>
        </w:tabs>
        <w:ind w:hanging="1695"/>
      </w:pPr>
    </w:p>
    <w:p w14:paraId="745B0EF1" w14:textId="77777777" w:rsidR="00696ED5" w:rsidRDefault="00696ED5">
      <w:pPr>
        <w:tabs>
          <w:tab w:val="left" w:pos="4820"/>
        </w:tabs>
        <w:ind w:hanging="1695"/>
      </w:pPr>
    </w:p>
    <w:p w14:paraId="64593194" w14:textId="77777777" w:rsidR="00696ED5" w:rsidRDefault="00696ED5">
      <w:pPr>
        <w:tabs>
          <w:tab w:val="left" w:pos="4820"/>
        </w:tabs>
        <w:ind w:hanging="1695"/>
      </w:pPr>
      <w:r>
        <w:tab/>
        <w:t xml:space="preserve">                                                  </w:t>
      </w:r>
      <w:r>
        <w:tab/>
      </w:r>
      <w:r>
        <w:tab/>
      </w:r>
      <w:r>
        <w:tab/>
      </w:r>
      <w:r>
        <w:tab/>
      </w:r>
      <w:r>
        <w:tab/>
      </w:r>
      <w:r>
        <w:tab/>
      </w:r>
    </w:p>
    <w:p w14:paraId="4CCFE8AF" w14:textId="77777777" w:rsidR="00696ED5" w:rsidRDefault="00696ED5">
      <w:pPr>
        <w:tabs>
          <w:tab w:val="left" w:pos="4820"/>
        </w:tabs>
      </w:pPr>
      <w:r>
        <w:tab/>
      </w:r>
      <w:r>
        <w:tab/>
      </w:r>
    </w:p>
    <w:p w14:paraId="5F1E6D52" w14:textId="77777777" w:rsidR="00696ED5" w:rsidRDefault="00696ED5">
      <w:pPr>
        <w:tabs>
          <w:tab w:val="left" w:pos="4820"/>
        </w:tabs>
        <w:rPr>
          <w:i/>
        </w:rPr>
      </w:pPr>
      <w:r>
        <w:tab/>
      </w:r>
      <w:r>
        <w:tab/>
      </w:r>
      <w:r>
        <w:rPr>
          <w:i/>
        </w:rPr>
        <w:t>S.H.Brand  predt.</w:t>
      </w:r>
    </w:p>
    <w:p w14:paraId="2D54C446" w14:textId="77777777" w:rsidR="00696ED5" w:rsidRDefault="00696ED5">
      <w:pPr>
        <w:tabs>
          <w:tab w:val="left" w:pos="4820"/>
        </w:tabs>
        <w:rPr>
          <w:i/>
        </w:rPr>
      </w:pPr>
      <w:r>
        <w:rPr>
          <w:i/>
        </w:rPr>
        <w:tab/>
      </w:r>
      <w:r>
        <w:rPr>
          <w:i/>
        </w:rPr>
        <w:tab/>
        <w:t>J.N/Frentz Lechleitner  ouderl.</w:t>
      </w:r>
    </w:p>
    <w:p w14:paraId="27FA70F8" w14:textId="77777777" w:rsidR="00696ED5" w:rsidRDefault="00696ED5">
      <w:pPr>
        <w:pStyle w:val="Kop2"/>
        <w:rPr>
          <w:sz w:val="22"/>
        </w:rPr>
      </w:pPr>
      <w:r>
        <w:rPr>
          <w:sz w:val="22"/>
        </w:rPr>
        <w:tab/>
      </w:r>
      <w:r>
        <w:rPr>
          <w:sz w:val="22"/>
        </w:rPr>
        <w:tab/>
        <w:t>M.van Heijst  diaken</w:t>
      </w:r>
    </w:p>
    <w:p w14:paraId="4DCCB522" w14:textId="77777777" w:rsidR="00696ED5" w:rsidRDefault="00696ED5">
      <w:pPr>
        <w:tabs>
          <w:tab w:val="left" w:pos="4820"/>
        </w:tabs>
      </w:pPr>
      <w:r>
        <w:tab/>
      </w:r>
    </w:p>
    <w:p w14:paraId="414DA76D" w14:textId="77777777" w:rsidR="00696ED5" w:rsidRDefault="00696ED5">
      <w:pPr>
        <w:tabs>
          <w:tab w:val="left" w:pos="4820"/>
        </w:tabs>
      </w:pPr>
      <w:r>
        <w:tab/>
        <w:t>Vergadering 29 April 1873</w:t>
      </w:r>
    </w:p>
    <w:p w14:paraId="5B1CE4C7" w14:textId="77777777" w:rsidR="00696ED5" w:rsidRDefault="00696ED5">
      <w:pPr>
        <w:tabs>
          <w:tab w:val="left" w:pos="4820"/>
        </w:tabs>
      </w:pPr>
      <w:r>
        <w:tab/>
        <w:t>Tegenwoordig de Heeren:</w:t>
      </w:r>
    </w:p>
    <w:p w14:paraId="7E817A82" w14:textId="77777777" w:rsidR="00696ED5" w:rsidRDefault="00696ED5">
      <w:pPr>
        <w:tabs>
          <w:tab w:val="left" w:pos="4820"/>
        </w:tabs>
      </w:pPr>
      <w:r>
        <w:tab/>
        <w:t>Frentz Lechleitner  ouderl.</w:t>
      </w:r>
    </w:p>
    <w:p w14:paraId="4845D3B9" w14:textId="77777777" w:rsidR="00696ED5" w:rsidRDefault="00696ED5">
      <w:pPr>
        <w:tabs>
          <w:tab w:val="left" w:pos="4820"/>
        </w:tabs>
      </w:pPr>
      <w:r>
        <w:tab/>
        <w:t xml:space="preserve">Van Heijst  diaken </w:t>
      </w:r>
    </w:p>
    <w:p w14:paraId="39D83BD8" w14:textId="77777777" w:rsidR="00696ED5" w:rsidRDefault="00696ED5">
      <w:pPr>
        <w:tabs>
          <w:tab w:val="left" w:pos="4820"/>
        </w:tabs>
      </w:pPr>
      <w:r>
        <w:tab/>
        <w:t xml:space="preserve">Brand  predikant </w:t>
      </w:r>
    </w:p>
    <w:p w14:paraId="377CACEE" w14:textId="77777777" w:rsidR="00696ED5" w:rsidRDefault="00696ED5">
      <w:pPr>
        <w:tabs>
          <w:tab w:val="left" w:pos="4820"/>
        </w:tabs>
      </w:pPr>
    </w:p>
    <w:p w14:paraId="4502E9AC" w14:textId="77777777" w:rsidR="00696ED5" w:rsidRDefault="00696ED5">
      <w:pPr>
        <w:tabs>
          <w:tab w:val="left" w:pos="4820"/>
        </w:tabs>
      </w:pPr>
      <w:r>
        <w:t>zijnde de Heeren Van Beverwijk ouderling en J.van Beverwijk diaken om gegronde reden afwezig.</w:t>
      </w:r>
    </w:p>
    <w:p w14:paraId="1BCB42B4" w14:textId="77777777" w:rsidR="00696ED5" w:rsidRDefault="00696ED5">
      <w:pPr>
        <w:tabs>
          <w:tab w:val="left" w:pos="4820"/>
        </w:tabs>
      </w:pPr>
    </w:p>
    <w:p w14:paraId="5FCAB759" w14:textId="77777777" w:rsidR="00696ED5" w:rsidRDefault="00696ED5">
      <w:pPr>
        <w:tabs>
          <w:tab w:val="left" w:pos="4820"/>
        </w:tabs>
      </w:pPr>
      <w:r>
        <w:tab/>
      </w:r>
      <w:r>
        <w:tab/>
        <w:t>Art.1</w:t>
      </w:r>
    </w:p>
    <w:p w14:paraId="7EE8C7DD" w14:textId="77777777" w:rsidR="00696ED5" w:rsidRDefault="00696ED5">
      <w:pPr>
        <w:tabs>
          <w:tab w:val="left" w:pos="4820"/>
        </w:tabs>
      </w:pPr>
    </w:p>
    <w:p w14:paraId="43487720" w14:textId="77777777" w:rsidR="00696ED5" w:rsidRDefault="00696ED5">
      <w:pPr>
        <w:tabs>
          <w:tab w:val="left" w:pos="4820"/>
        </w:tabs>
      </w:pPr>
      <w:r>
        <w:t>Opening</w:t>
      </w:r>
      <w:r>
        <w:tab/>
        <w:t>De vergadering geopend zijnde worden de notulen der vorige vergadering</w:t>
      </w:r>
      <w:r>
        <w:tab/>
        <w:t>gelezen, goedgekeurd en geteekend.</w:t>
      </w:r>
    </w:p>
    <w:p w14:paraId="4E0EDA9E" w14:textId="77777777" w:rsidR="00696ED5" w:rsidRDefault="00696ED5">
      <w:pPr>
        <w:tabs>
          <w:tab w:val="left" w:pos="4820"/>
        </w:tabs>
      </w:pPr>
    </w:p>
    <w:p w14:paraId="2AE5D0FE" w14:textId="77777777" w:rsidR="00696ED5" w:rsidRDefault="00696ED5">
      <w:pPr>
        <w:tabs>
          <w:tab w:val="left" w:pos="4820"/>
        </w:tabs>
      </w:pPr>
      <w:r>
        <w:tab/>
      </w:r>
      <w:r>
        <w:tab/>
        <w:t>Art.2</w:t>
      </w:r>
    </w:p>
    <w:p w14:paraId="4D8F61D6" w14:textId="77777777" w:rsidR="00696ED5" w:rsidRDefault="00696ED5">
      <w:pPr>
        <w:tabs>
          <w:tab w:val="left" w:pos="4820"/>
        </w:tabs>
      </w:pPr>
    </w:p>
    <w:p w14:paraId="10A9261D" w14:textId="77777777" w:rsidR="00696ED5" w:rsidRDefault="00696ED5">
      <w:pPr>
        <w:tabs>
          <w:tab w:val="left" w:pos="4820"/>
        </w:tabs>
      </w:pPr>
      <w:r>
        <w:t xml:space="preserve">Mededeeling van </w:t>
      </w:r>
      <w:r>
        <w:tab/>
        <w:t xml:space="preserve">Aan het bepaalde bij Art.5 der vorige vergadering is wat St.Michielsgestelhet het voldoen aan het </w:t>
      </w:r>
      <w:r>
        <w:tab/>
        <w:t>betreft den 27sten Maart en wat Schijndel betreft den 6den April voldaan.bij Art.5 der vorige ver-</w:t>
      </w:r>
    </w:p>
    <w:p w14:paraId="4427D212" w14:textId="77777777" w:rsidR="00696ED5" w:rsidRDefault="00696ED5">
      <w:pPr>
        <w:tabs>
          <w:tab w:val="left" w:pos="4820"/>
        </w:tabs>
      </w:pPr>
      <w:r>
        <w:t>gadering bepaalde.</w:t>
      </w:r>
      <w:r>
        <w:tab/>
      </w:r>
      <w:r>
        <w:tab/>
        <w:t xml:space="preserve">                                                                                                                                  </w:t>
      </w:r>
    </w:p>
    <w:p w14:paraId="46B2C478" w14:textId="77777777" w:rsidR="00696ED5" w:rsidRDefault="00696ED5">
      <w:pPr>
        <w:tabs>
          <w:tab w:val="left" w:pos="4820"/>
        </w:tabs>
      </w:pPr>
      <w:r>
        <w:tab/>
      </w:r>
      <w:r>
        <w:tab/>
        <w:t>Art.3</w:t>
      </w:r>
    </w:p>
    <w:p w14:paraId="532817D1" w14:textId="77777777" w:rsidR="00696ED5" w:rsidRDefault="00696ED5">
      <w:pPr>
        <w:tabs>
          <w:tab w:val="left" w:pos="4820"/>
        </w:tabs>
      </w:pPr>
    </w:p>
    <w:p w14:paraId="4426A02A" w14:textId="77777777" w:rsidR="00696ED5" w:rsidRDefault="00696ED5">
      <w:pPr>
        <w:tabs>
          <w:tab w:val="left" w:pos="4820"/>
        </w:tabs>
      </w:pPr>
      <w:r>
        <w:t>Beantwoording eener</w:t>
      </w:r>
      <w:r>
        <w:tab/>
        <w:t xml:space="preserve">Der vergadering wordt medeeling gedaan dat van eene commissie uit het </w:t>
      </w:r>
    </w:p>
    <w:p w14:paraId="18DB5309" w14:textId="77777777" w:rsidR="00696ED5" w:rsidRDefault="00696ED5">
      <w:pPr>
        <w:tabs>
          <w:tab w:val="left" w:pos="4820"/>
        </w:tabs>
      </w:pPr>
      <w:r>
        <w:t>uitnodiging ten aanzien</w:t>
      </w:r>
      <w:r>
        <w:tab/>
        <w:t xml:space="preserve">Classikaal Bestuur van ’s-Hertogenbosch voor de grensregeling der </w:t>
      </w:r>
    </w:p>
    <w:p w14:paraId="310D49B3" w14:textId="77777777" w:rsidR="00696ED5" w:rsidRDefault="00696ED5">
      <w:pPr>
        <w:tabs>
          <w:tab w:val="left" w:pos="4820"/>
        </w:tabs>
      </w:pPr>
      <w:r>
        <w:t>van de grensregeling</w:t>
      </w:r>
      <w:r>
        <w:tab/>
        <w:t xml:space="preserve">kerkelijke gemeenten eene uitnodiging ten dezen aanzien ontvangen is, </w:t>
      </w:r>
    </w:p>
    <w:p w14:paraId="65D1322A" w14:textId="77777777" w:rsidR="00696ED5" w:rsidRDefault="00696ED5">
      <w:pPr>
        <w:tabs>
          <w:tab w:val="left" w:pos="4820"/>
        </w:tabs>
      </w:pPr>
      <w:r>
        <w:t>der kerkelijke gemeentenwaarop het antwoord geteekend en verzonden wordt.</w:t>
      </w:r>
    </w:p>
    <w:p w14:paraId="257E62CE" w14:textId="77777777" w:rsidR="00696ED5" w:rsidRDefault="00696ED5">
      <w:pPr>
        <w:tabs>
          <w:tab w:val="left" w:pos="4820"/>
        </w:tabs>
      </w:pPr>
    </w:p>
    <w:p w14:paraId="7CA141BD" w14:textId="77777777" w:rsidR="00696ED5" w:rsidRDefault="00696ED5">
      <w:pPr>
        <w:tabs>
          <w:tab w:val="left" w:pos="4820"/>
        </w:tabs>
      </w:pPr>
      <w:r>
        <w:tab/>
      </w:r>
      <w:r>
        <w:tab/>
        <w:t>Art.4</w:t>
      </w:r>
    </w:p>
    <w:p w14:paraId="5163E5BF" w14:textId="77777777" w:rsidR="00696ED5" w:rsidRDefault="00696ED5">
      <w:pPr>
        <w:tabs>
          <w:tab w:val="left" w:pos="4820"/>
        </w:tabs>
      </w:pPr>
    </w:p>
    <w:p w14:paraId="0071B46C" w14:textId="77777777" w:rsidR="00696ED5" w:rsidRDefault="00696ED5">
      <w:pPr>
        <w:tabs>
          <w:tab w:val="left" w:pos="4820"/>
        </w:tabs>
      </w:pPr>
      <w:r>
        <w:t>Persoonlijke kerk-</w:t>
      </w:r>
      <w:r>
        <w:tab/>
        <w:t>De gecommitteerden van het Classikaal Bestuur van ‘Hertogenbosch</w:t>
      </w:r>
    </w:p>
    <w:p w14:paraId="25233328" w14:textId="77777777" w:rsidR="00696ED5" w:rsidRDefault="00696ED5">
      <w:pPr>
        <w:tabs>
          <w:tab w:val="left" w:pos="4820"/>
        </w:tabs>
      </w:pPr>
      <w:r>
        <w:t>visitatie</w:t>
      </w:r>
      <w:r>
        <w:tab/>
        <w:t>worden in de vergadering binnengeleid en kwijten zich van hunnen last</w:t>
      </w:r>
    </w:p>
    <w:p w14:paraId="526E478B" w14:textId="77777777" w:rsidR="00696ED5" w:rsidRDefault="00696ED5">
      <w:pPr>
        <w:tabs>
          <w:tab w:val="left" w:pos="4820"/>
        </w:tabs>
      </w:pPr>
      <w:r>
        <w:tab/>
        <w:t xml:space="preserve">tot het houden der persoonlijke kerkvisitatie volgens de bestaande </w:t>
      </w:r>
    </w:p>
    <w:p w14:paraId="6BBB85CF" w14:textId="77777777" w:rsidR="00696ED5" w:rsidRDefault="00696ED5">
      <w:pPr>
        <w:tabs>
          <w:tab w:val="left" w:pos="4820"/>
        </w:tabs>
      </w:pPr>
      <w:r>
        <w:tab/>
        <w:t>reglementen. Tot dit einde stellen zij de geowne vragen voor, bij welker</w:t>
      </w:r>
    </w:p>
    <w:p w14:paraId="14094459" w14:textId="77777777" w:rsidR="00696ED5" w:rsidRDefault="00696ED5">
      <w:pPr>
        <w:tabs>
          <w:tab w:val="left" w:pos="4820"/>
        </w:tabs>
      </w:pPr>
      <w:r>
        <w:tab/>
        <w:t xml:space="preserve">beantwoording onder andere wordt opgegeven,dat er in het jongst verloopen </w:t>
      </w:r>
    </w:p>
    <w:p w14:paraId="428FBE68" w14:textId="77777777" w:rsidR="00696ED5" w:rsidRDefault="00696ED5">
      <w:pPr>
        <w:tabs>
          <w:tab w:val="left" w:pos="4820"/>
        </w:tabs>
      </w:pPr>
      <w:r>
        <w:tab/>
        <w:t xml:space="preserve">burgerlijk jaar van het Godsdienstonderwijs vijf gebruik gemaakt hebben </w:t>
      </w:r>
    </w:p>
    <w:p w14:paraId="1F887ED7" w14:textId="77777777" w:rsidR="00696ED5" w:rsidRDefault="00696ED5">
      <w:pPr>
        <w:tabs>
          <w:tab w:val="left" w:pos="4820"/>
        </w:tabs>
      </w:pPr>
      <w:r>
        <w:tab/>
        <w:t>en dat er drie tot lidmaten aangenomen zijn.</w:t>
      </w:r>
    </w:p>
    <w:p w14:paraId="5276B687" w14:textId="77777777" w:rsidR="00696ED5" w:rsidRDefault="00696ED5">
      <w:pPr>
        <w:tabs>
          <w:tab w:val="left" w:pos="4820"/>
        </w:tabs>
      </w:pPr>
    </w:p>
    <w:p w14:paraId="2F452A44" w14:textId="77777777" w:rsidR="00696ED5" w:rsidRDefault="00696ED5">
      <w:pPr>
        <w:tabs>
          <w:tab w:val="left" w:pos="4820"/>
        </w:tabs>
      </w:pPr>
      <w:r>
        <w:tab/>
      </w:r>
      <w:r>
        <w:tab/>
        <w:t>Art.5</w:t>
      </w:r>
    </w:p>
    <w:p w14:paraId="0B7348A6" w14:textId="77777777" w:rsidR="00696ED5" w:rsidRDefault="00696ED5">
      <w:pPr>
        <w:tabs>
          <w:tab w:val="left" w:pos="4820"/>
        </w:tabs>
      </w:pPr>
    </w:p>
    <w:p w14:paraId="60B6C8E4" w14:textId="77777777" w:rsidR="00696ED5" w:rsidRDefault="00696ED5">
      <w:pPr>
        <w:tabs>
          <w:tab w:val="left" w:pos="4820"/>
        </w:tabs>
      </w:pPr>
      <w:r>
        <w:t>Sluiting</w:t>
      </w:r>
      <w:r>
        <w:tab/>
        <w:t>Niets meer te behandelen zijnde wordt de vergadering op gebruikelijke</w:t>
      </w:r>
    </w:p>
    <w:p w14:paraId="5F45C2B2" w14:textId="77777777" w:rsidR="00696ED5" w:rsidRDefault="00696ED5">
      <w:pPr>
        <w:tabs>
          <w:tab w:val="left" w:pos="4820"/>
        </w:tabs>
      </w:pPr>
      <w:r>
        <w:tab/>
        <w:t>wijze gesloten.</w:t>
      </w:r>
    </w:p>
    <w:p w14:paraId="124B07C6" w14:textId="77777777" w:rsidR="00696ED5" w:rsidRDefault="00696ED5">
      <w:pPr>
        <w:tabs>
          <w:tab w:val="left" w:pos="4820"/>
        </w:tabs>
      </w:pPr>
    </w:p>
    <w:p w14:paraId="6375F9FD" w14:textId="77777777" w:rsidR="00696ED5" w:rsidRDefault="00696ED5">
      <w:pPr>
        <w:tabs>
          <w:tab w:val="left" w:pos="4820"/>
        </w:tabs>
        <w:rPr>
          <w:i/>
        </w:rPr>
      </w:pPr>
      <w:r>
        <w:tab/>
      </w:r>
      <w:r>
        <w:tab/>
      </w:r>
      <w:r>
        <w:rPr>
          <w:i/>
        </w:rPr>
        <w:t>S.W.Brand  predt.</w:t>
      </w:r>
    </w:p>
    <w:p w14:paraId="40044E8E" w14:textId="77777777" w:rsidR="00696ED5" w:rsidRDefault="00696ED5">
      <w:pPr>
        <w:pStyle w:val="Plattetekst2"/>
        <w:tabs>
          <w:tab w:val="clear" w:pos="1701"/>
        </w:tabs>
        <w:rPr>
          <w:sz w:val="22"/>
        </w:rPr>
      </w:pPr>
      <w:r>
        <w:rPr>
          <w:sz w:val="22"/>
        </w:rPr>
        <w:tab/>
      </w:r>
      <w:r>
        <w:rPr>
          <w:sz w:val="22"/>
        </w:rPr>
        <w:tab/>
        <w:t>J.N.Frentz Lechleitner  ouderl.</w:t>
      </w:r>
      <w:r>
        <w:rPr>
          <w:sz w:val="22"/>
        </w:rPr>
        <w:tab/>
      </w:r>
      <w:r>
        <w:rPr>
          <w:sz w:val="22"/>
        </w:rPr>
        <w:tab/>
      </w:r>
      <w:r>
        <w:rPr>
          <w:sz w:val="22"/>
        </w:rPr>
        <w:tab/>
        <w:t xml:space="preserve">M.van Heijst  diaken </w:t>
      </w:r>
    </w:p>
    <w:p w14:paraId="004669CB" w14:textId="77777777" w:rsidR="00696ED5" w:rsidRDefault="00696ED5">
      <w:pPr>
        <w:tabs>
          <w:tab w:val="left" w:pos="4820"/>
        </w:tabs>
      </w:pPr>
      <w:r>
        <w:tab/>
      </w:r>
      <w:r>
        <w:tab/>
      </w:r>
      <w:r>
        <w:tab/>
      </w:r>
      <w:r>
        <w:tab/>
      </w:r>
    </w:p>
    <w:p w14:paraId="285539CF" w14:textId="77777777" w:rsidR="00696ED5" w:rsidRDefault="00696ED5">
      <w:pPr>
        <w:tabs>
          <w:tab w:val="left" w:pos="4820"/>
        </w:tabs>
      </w:pPr>
      <w:r>
        <w:tab/>
        <w:t xml:space="preserve"> </w:t>
      </w:r>
    </w:p>
    <w:p w14:paraId="6897825B" w14:textId="77777777" w:rsidR="00696ED5" w:rsidRDefault="00696ED5">
      <w:pPr>
        <w:tabs>
          <w:tab w:val="left" w:pos="4820"/>
        </w:tabs>
      </w:pPr>
      <w:r>
        <w:tab/>
        <w:t>Vergadering 2 December 1873</w:t>
      </w:r>
    </w:p>
    <w:p w14:paraId="1770C237" w14:textId="77777777" w:rsidR="00696ED5" w:rsidRDefault="00696ED5">
      <w:pPr>
        <w:tabs>
          <w:tab w:val="left" w:pos="4820"/>
        </w:tabs>
      </w:pPr>
      <w:r>
        <w:tab/>
        <w:t>Tegenwoordig de Heeren</w:t>
      </w:r>
    </w:p>
    <w:p w14:paraId="5BD773B2" w14:textId="77777777" w:rsidR="00696ED5" w:rsidRDefault="00696ED5">
      <w:pPr>
        <w:tabs>
          <w:tab w:val="left" w:pos="4820"/>
        </w:tabs>
      </w:pPr>
      <w:r>
        <w:tab/>
        <w:t>Frentz Lechleitner  ouderl.</w:t>
      </w:r>
    </w:p>
    <w:p w14:paraId="737E6AF2" w14:textId="77777777" w:rsidR="00696ED5" w:rsidRDefault="00696ED5">
      <w:pPr>
        <w:tabs>
          <w:tab w:val="left" w:pos="4820"/>
        </w:tabs>
      </w:pPr>
      <w:r>
        <w:tab/>
        <w:t>J,van Beerverwijk  diaken</w:t>
      </w:r>
    </w:p>
    <w:p w14:paraId="53D9CCB6" w14:textId="77777777" w:rsidR="00696ED5" w:rsidRDefault="00696ED5">
      <w:pPr>
        <w:tabs>
          <w:tab w:val="left" w:pos="4820"/>
        </w:tabs>
      </w:pPr>
      <w:r>
        <w:tab/>
        <w:t>Van Heijst              diaken</w:t>
      </w:r>
    </w:p>
    <w:p w14:paraId="658F3343" w14:textId="77777777" w:rsidR="00696ED5" w:rsidRDefault="00696ED5">
      <w:pPr>
        <w:tabs>
          <w:tab w:val="left" w:pos="4820"/>
        </w:tabs>
      </w:pPr>
      <w:r>
        <w:tab/>
        <w:t>Brand                     predikant</w:t>
      </w:r>
    </w:p>
    <w:p w14:paraId="41AE86AE" w14:textId="77777777" w:rsidR="00696ED5" w:rsidRDefault="00696ED5">
      <w:pPr>
        <w:tabs>
          <w:tab w:val="left" w:pos="4820"/>
        </w:tabs>
      </w:pPr>
      <w:r>
        <w:tab/>
        <w:t>Zijnde de heer van Beverwijk ouderling om gegronde reden afwezig.</w:t>
      </w:r>
    </w:p>
    <w:p w14:paraId="5F7185EB" w14:textId="77777777" w:rsidR="00696ED5" w:rsidRDefault="00696ED5">
      <w:pPr>
        <w:tabs>
          <w:tab w:val="left" w:pos="4820"/>
        </w:tabs>
      </w:pPr>
    </w:p>
    <w:p w14:paraId="212B77DE" w14:textId="77777777" w:rsidR="00696ED5" w:rsidRDefault="00696ED5">
      <w:pPr>
        <w:tabs>
          <w:tab w:val="left" w:pos="4820"/>
        </w:tabs>
      </w:pPr>
      <w:r>
        <w:tab/>
      </w:r>
      <w:r>
        <w:tab/>
        <w:t>Art. 1</w:t>
      </w:r>
    </w:p>
    <w:p w14:paraId="1BA23DEB" w14:textId="77777777" w:rsidR="00696ED5" w:rsidRDefault="00696ED5">
      <w:pPr>
        <w:tabs>
          <w:tab w:val="left" w:pos="4820"/>
        </w:tabs>
      </w:pPr>
    </w:p>
    <w:p w14:paraId="3A2E11AD" w14:textId="77777777" w:rsidR="00696ED5" w:rsidRDefault="00696ED5">
      <w:pPr>
        <w:tabs>
          <w:tab w:val="left" w:pos="4820"/>
        </w:tabs>
      </w:pPr>
      <w:r>
        <w:t>Opening</w:t>
      </w:r>
      <w:r>
        <w:tab/>
        <w:t>De vergadering geopend zijnde worden de notulen der vorige vergadering</w:t>
      </w:r>
    </w:p>
    <w:p w14:paraId="1468E142" w14:textId="77777777" w:rsidR="00696ED5" w:rsidRDefault="00696ED5">
      <w:pPr>
        <w:tabs>
          <w:tab w:val="left" w:pos="4820"/>
        </w:tabs>
      </w:pPr>
      <w:r>
        <w:tab/>
        <w:t>Gelezen, goedgekeurd en geteekend.</w:t>
      </w:r>
    </w:p>
    <w:p w14:paraId="1696586D" w14:textId="77777777" w:rsidR="00696ED5" w:rsidRDefault="00696ED5"/>
    <w:p w14:paraId="20CB10F6" w14:textId="77777777" w:rsidR="00696ED5" w:rsidRDefault="00696ED5">
      <w:pPr>
        <w:tabs>
          <w:tab w:val="left" w:pos="4820"/>
        </w:tabs>
      </w:pPr>
      <w:r>
        <w:tab/>
      </w:r>
      <w:r>
        <w:tab/>
      </w:r>
      <w:r>
        <w:tab/>
      </w:r>
      <w:r>
        <w:tab/>
      </w:r>
      <w:r>
        <w:tab/>
      </w:r>
      <w:r>
        <w:tab/>
      </w:r>
      <w:r>
        <w:tab/>
      </w:r>
      <w:r>
        <w:tab/>
      </w:r>
      <w:r>
        <w:tab/>
      </w:r>
      <w:r>
        <w:tab/>
        <w:t>Art. 2</w:t>
      </w:r>
      <w:r>
        <w:tab/>
      </w:r>
      <w:r>
        <w:tab/>
      </w:r>
      <w:r>
        <w:tab/>
      </w:r>
    </w:p>
    <w:p w14:paraId="29566C29" w14:textId="77777777" w:rsidR="00696ED5" w:rsidRDefault="00696ED5">
      <w:pPr>
        <w:ind w:hanging="708"/>
      </w:pPr>
    </w:p>
    <w:p w14:paraId="73801C9C" w14:textId="77777777" w:rsidR="00696ED5" w:rsidRDefault="00696ED5">
      <w:pPr>
        <w:ind w:hanging="708"/>
      </w:pPr>
      <w:r>
        <w:t xml:space="preserve">Mededeeling van </w:t>
      </w:r>
      <w:r>
        <w:tab/>
        <w:t>Der vergadering wordt medegedeeld dat ingekomen zijn: van de Synode</w:t>
      </w:r>
    </w:p>
    <w:p w14:paraId="14D683F6" w14:textId="77777777" w:rsidR="00696ED5" w:rsidRDefault="00696ED5">
      <w:pPr>
        <w:ind w:hanging="1695"/>
      </w:pPr>
      <w:r>
        <w:t>Ingekomen  stukken</w:t>
      </w:r>
      <w:r>
        <w:tab/>
      </w:r>
      <w:r>
        <w:tab/>
        <w:t>eene aanschrijving omtrent de collecte voor noodlijdende kerken en personen met brief ten geleide van de synodale commissie,-van de synodale</w:t>
      </w:r>
    </w:p>
    <w:p w14:paraId="04912E71" w14:textId="77777777" w:rsidR="00696ED5" w:rsidRDefault="00696ED5">
      <w:pPr>
        <w:ind w:hanging="1695"/>
      </w:pPr>
      <w:r>
        <w:tab/>
        <w:t>Commissie eene uitnoodiging in betrekking tot het tot stane brengen van een</w:t>
      </w:r>
    </w:p>
    <w:p w14:paraId="50AF4FC2" w14:textId="77777777" w:rsidR="00696ED5" w:rsidRDefault="00696ED5">
      <w:pPr>
        <w:ind w:hanging="1695"/>
      </w:pPr>
      <w:r>
        <w:lastRenderedPageBreak/>
        <w:tab/>
        <w:t>Hulppensioenfonds voor Predikanten na het volbrengen van veertigjarige</w:t>
      </w:r>
    </w:p>
    <w:p w14:paraId="7093B3D8" w14:textId="77777777" w:rsidR="00696ED5" w:rsidRDefault="00696ED5">
      <w:pPr>
        <w:ind w:hanging="1695"/>
      </w:pPr>
      <w:r>
        <w:tab/>
        <w:t>Dienst, waarop in het belang van den Predikant dezer gemeente een toe-</w:t>
      </w:r>
    </w:p>
    <w:p w14:paraId="6D6754A9" w14:textId="77777777" w:rsidR="00696ED5" w:rsidRDefault="00696ED5">
      <w:pPr>
        <w:ind w:hanging="1695"/>
      </w:pPr>
      <w:r>
        <w:tab/>
        <w:t>Stemmend antwoord gegeven is,- herzien reglement op het examen ter</w:t>
      </w:r>
    </w:p>
    <w:p w14:paraId="3027C684" w14:textId="77777777" w:rsidR="00696ED5" w:rsidRDefault="00696ED5">
      <w:pPr>
        <w:ind w:hanging="1695"/>
      </w:pPr>
      <w:r>
        <w:tab/>
        <w:t xml:space="preserve">toelating tot de Evangeliebediening ,-veranderingen in onderscheiden </w:t>
      </w:r>
    </w:p>
    <w:p w14:paraId="00F777D2" w14:textId="77777777" w:rsidR="00696ED5" w:rsidRDefault="00696ED5">
      <w:pPr>
        <w:ind w:hanging="1695"/>
      </w:pPr>
      <w:r>
        <w:tab/>
        <w:t>Reglementen,- en van de Synode voorloopig aangenomen verschillende</w:t>
      </w:r>
    </w:p>
    <w:p w14:paraId="30BC59CE" w14:textId="77777777" w:rsidR="00696ED5" w:rsidRDefault="00696ED5">
      <w:pPr>
        <w:ind w:hanging="1695"/>
      </w:pPr>
      <w:r>
        <w:tab/>
        <w:t xml:space="preserve">veranderingen in de reglementen rakende de reorganisatie van Kerk-en </w:t>
      </w:r>
    </w:p>
    <w:p w14:paraId="44CDF540" w14:textId="77777777" w:rsidR="00696ED5" w:rsidRDefault="00696ED5">
      <w:pPr>
        <w:ind w:hanging="1695"/>
      </w:pPr>
      <w:r>
        <w:tab/>
        <w:t xml:space="preserve">van Kerkbestuur, alsmede eene nieuwe redactie van art.38 van het </w:t>
      </w:r>
    </w:p>
    <w:p w14:paraId="2C466D2F" w14:textId="77777777" w:rsidR="00696ED5" w:rsidRDefault="00696ED5">
      <w:pPr>
        <w:ind w:hanging="1695"/>
      </w:pPr>
      <w:r>
        <w:tab/>
        <w:t>Reglement op het Godsdienstonderwijs.</w:t>
      </w:r>
    </w:p>
    <w:p w14:paraId="24D76676" w14:textId="77777777" w:rsidR="00696ED5" w:rsidRDefault="00696ED5">
      <w:pPr>
        <w:tabs>
          <w:tab w:val="left" w:pos="4820"/>
        </w:tabs>
        <w:ind w:hanging="1695"/>
      </w:pPr>
    </w:p>
    <w:p w14:paraId="76829428" w14:textId="77777777" w:rsidR="00696ED5" w:rsidRDefault="00696ED5">
      <w:pPr>
        <w:tabs>
          <w:tab w:val="left" w:pos="4820"/>
        </w:tabs>
        <w:ind w:hanging="1695"/>
      </w:pPr>
      <w:r>
        <w:tab/>
      </w:r>
      <w:r>
        <w:tab/>
      </w:r>
      <w:r>
        <w:tab/>
        <w:t>Art.3</w:t>
      </w:r>
    </w:p>
    <w:p w14:paraId="0A7AB3D4" w14:textId="77777777" w:rsidR="00696ED5" w:rsidRDefault="00696ED5">
      <w:pPr>
        <w:tabs>
          <w:tab w:val="left" w:pos="4820"/>
        </w:tabs>
        <w:ind w:hanging="1695"/>
      </w:pPr>
    </w:p>
    <w:p w14:paraId="205171B5" w14:textId="77777777" w:rsidR="00696ED5" w:rsidRDefault="00696ED5">
      <w:pPr>
        <w:tabs>
          <w:tab w:val="left" w:pos="4820"/>
        </w:tabs>
        <w:ind w:hanging="1695"/>
      </w:pPr>
      <w:r>
        <w:t>Legaat van wijlen</w:t>
      </w:r>
      <w:r>
        <w:tab/>
        <w:t>Het berigt van de beschikking van wijlen den Heer P.A.van Alphen is met</w:t>
      </w:r>
    </w:p>
    <w:p w14:paraId="6F83EE3D" w14:textId="77777777" w:rsidR="00696ED5" w:rsidRDefault="00696ED5">
      <w:pPr>
        <w:tabs>
          <w:tab w:val="left" w:pos="4820"/>
        </w:tabs>
        <w:ind w:hanging="1695"/>
      </w:pPr>
      <w:r>
        <w:t>P.A. van Alphen aan</w:t>
      </w:r>
      <w:r>
        <w:tab/>
        <w:t xml:space="preserve">dankbare blijdschap ontvangen en de koninklijke magtiging tot aanvaarding </w:t>
      </w:r>
    </w:p>
    <w:p w14:paraId="335790EC" w14:textId="77777777" w:rsidR="00696ED5" w:rsidRDefault="00696ED5">
      <w:pPr>
        <w:tabs>
          <w:tab w:val="left" w:pos="4820"/>
        </w:tabs>
        <w:ind w:hanging="1695"/>
      </w:pPr>
      <w:r>
        <w:t>de armen van Sint</w:t>
      </w:r>
      <w:r>
        <w:tab/>
        <w:t>van deze beschikking waarbij aan de armen der Nederlandsch Hervormde</w:t>
      </w:r>
    </w:p>
    <w:p w14:paraId="415F83D4" w14:textId="77777777" w:rsidR="00696ED5" w:rsidRDefault="00696ED5">
      <w:pPr>
        <w:tabs>
          <w:tab w:val="left" w:pos="4820"/>
        </w:tabs>
        <w:ind w:hanging="1695"/>
      </w:pPr>
      <w:r>
        <w:t xml:space="preserve">Michielsgestel en </w:t>
      </w:r>
      <w:r>
        <w:tab/>
        <w:t>Gemeente van St.Michielsgestel en Schijndel eene som van vijftig gulden</w:t>
      </w:r>
    </w:p>
    <w:p w14:paraId="08512A8B" w14:textId="77777777" w:rsidR="00696ED5" w:rsidRDefault="00696ED5">
      <w:pPr>
        <w:tabs>
          <w:tab w:val="left" w:pos="4820"/>
        </w:tabs>
        <w:ind w:hanging="1695"/>
      </w:pPr>
      <w:r>
        <w:t>Schijndel ten bedrage</w:t>
      </w:r>
      <w:r>
        <w:tab/>
        <w:t>vrij van het regt van successie en van alle kosten gelegateerd is, gevraagd.</w:t>
      </w:r>
    </w:p>
    <w:p w14:paraId="2CD9D7C3" w14:textId="77777777" w:rsidR="00696ED5" w:rsidRDefault="00696ED5">
      <w:pPr>
        <w:tabs>
          <w:tab w:val="left" w:pos="4820"/>
        </w:tabs>
        <w:ind w:hanging="1695"/>
      </w:pPr>
      <w:r>
        <w:t>van vijftig gulden</w:t>
      </w:r>
      <w:r>
        <w:tab/>
      </w:r>
    </w:p>
    <w:p w14:paraId="3C370F55" w14:textId="77777777" w:rsidR="00696ED5" w:rsidRDefault="00696ED5">
      <w:pPr>
        <w:tabs>
          <w:tab w:val="left" w:pos="4820"/>
        </w:tabs>
        <w:ind w:hanging="1695"/>
      </w:pPr>
    </w:p>
    <w:p w14:paraId="27541243" w14:textId="77777777" w:rsidR="00696ED5" w:rsidRDefault="00696ED5">
      <w:pPr>
        <w:tabs>
          <w:tab w:val="left" w:pos="4820"/>
        </w:tabs>
        <w:ind w:hanging="1695"/>
      </w:pPr>
      <w:r>
        <w:t xml:space="preserve">                             Art. 4</w:t>
      </w:r>
    </w:p>
    <w:p w14:paraId="5F4D5AC5" w14:textId="77777777" w:rsidR="00696ED5" w:rsidRDefault="00696ED5">
      <w:pPr>
        <w:tabs>
          <w:tab w:val="left" w:pos="4820"/>
        </w:tabs>
        <w:ind w:hanging="1695"/>
      </w:pPr>
    </w:p>
    <w:p w14:paraId="35A02DE1" w14:textId="77777777" w:rsidR="00696ED5" w:rsidRDefault="00696ED5">
      <w:pPr>
        <w:tabs>
          <w:tab w:val="left" w:pos="4820"/>
        </w:tabs>
      </w:pPr>
      <w:r>
        <w:t>Besluit ten aanzien</w:t>
      </w:r>
      <w:r>
        <w:tab/>
        <w:t>Den vijf en twingsten gedenkdag der inhuldiging van Z.M. Willem III tot</w:t>
      </w:r>
    </w:p>
    <w:p w14:paraId="5D0CE34F" w14:textId="77777777" w:rsidR="00696ED5" w:rsidRDefault="00696ED5">
      <w:pPr>
        <w:tabs>
          <w:tab w:val="left" w:pos="4820"/>
        </w:tabs>
      </w:pPr>
      <w:r>
        <w:t xml:space="preserve">Der Godsdienstige </w:t>
      </w:r>
      <w:r>
        <w:tab/>
        <w:t xml:space="preserve">Koning wenscht de Synode godsdienstig herdacht te zien,  waaraan bij eene </w:t>
      </w:r>
    </w:p>
    <w:p w14:paraId="52792DFB" w14:textId="77777777" w:rsidR="00696ED5" w:rsidRDefault="00696ED5">
      <w:pPr>
        <w:tabs>
          <w:tab w:val="left" w:pos="4820"/>
        </w:tabs>
      </w:pPr>
      <w:r>
        <w:t xml:space="preserve">Herdenking van hat </w:t>
      </w:r>
      <w:r>
        <w:tab/>
        <w:t>der godsdienstoefeningen in den omtrek van den dag der nationale feest-</w:t>
      </w:r>
    </w:p>
    <w:p w14:paraId="0DE5DFB0" w14:textId="77777777" w:rsidR="00696ED5" w:rsidRDefault="00696ED5">
      <w:pPr>
        <w:tabs>
          <w:tab w:val="left" w:pos="4820"/>
        </w:tabs>
      </w:pPr>
      <w:r>
        <w:t>aanstaande Kronings-</w:t>
      </w:r>
      <w:r>
        <w:tab/>
        <w:t>viering gevolg gegeven worden zal.</w:t>
      </w:r>
    </w:p>
    <w:p w14:paraId="46C30CD3" w14:textId="77777777" w:rsidR="00696ED5" w:rsidRDefault="00696ED5">
      <w:pPr>
        <w:tabs>
          <w:tab w:val="left" w:pos="4820"/>
        </w:tabs>
      </w:pPr>
      <w:r>
        <w:t xml:space="preserve">Feest van Z.M. </w:t>
      </w:r>
    </w:p>
    <w:p w14:paraId="43CFC2BC" w14:textId="77777777" w:rsidR="00696ED5" w:rsidRPr="003B5F33" w:rsidRDefault="00696ED5">
      <w:pPr>
        <w:tabs>
          <w:tab w:val="left" w:pos="4820"/>
        </w:tabs>
      </w:pPr>
      <w:r w:rsidRPr="003B5F33">
        <w:t xml:space="preserve">Willem III.       </w:t>
      </w:r>
      <w:r w:rsidRPr="003B5F33">
        <w:tab/>
      </w:r>
    </w:p>
    <w:p w14:paraId="146E7619" w14:textId="77777777" w:rsidR="00696ED5" w:rsidRPr="003B5F33" w:rsidRDefault="00696ED5">
      <w:pPr>
        <w:tabs>
          <w:tab w:val="left" w:pos="4820"/>
        </w:tabs>
      </w:pPr>
    </w:p>
    <w:p w14:paraId="6CB561B7" w14:textId="77777777" w:rsidR="00696ED5" w:rsidRPr="003B5F33" w:rsidRDefault="00696ED5">
      <w:pPr>
        <w:tabs>
          <w:tab w:val="left" w:pos="4820"/>
        </w:tabs>
      </w:pPr>
      <w:r w:rsidRPr="003B5F33">
        <w:tab/>
      </w:r>
      <w:r w:rsidRPr="003B5F33">
        <w:tab/>
        <w:t>Art. 5</w:t>
      </w:r>
    </w:p>
    <w:p w14:paraId="05729202" w14:textId="77777777" w:rsidR="00696ED5" w:rsidRPr="003B5F33" w:rsidRDefault="00696ED5">
      <w:pPr>
        <w:tabs>
          <w:tab w:val="left" w:pos="4820"/>
        </w:tabs>
      </w:pPr>
    </w:p>
    <w:p w14:paraId="17581931" w14:textId="77777777" w:rsidR="00696ED5" w:rsidRDefault="00696ED5">
      <w:pPr>
        <w:tabs>
          <w:tab w:val="left" w:pos="4820"/>
        </w:tabs>
      </w:pPr>
      <w:r>
        <w:t>Diakonierekening</w:t>
      </w:r>
      <w:r>
        <w:tab/>
        <w:t xml:space="preserve">De rekening van ontvangsten en uitgaven der diakonie van St.Michielsgestel </w:t>
      </w:r>
    </w:p>
    <w:p w14:paraId="29CB24B3" w14:textId="77777777" w:rsidR="00696ED5" w:rsidRDefault="00696ED5">
      <w:pPr>
        <w:tabs>
          <w:tab w:val="left" w:pos="4820"/>
        </w:tabs>
      </w:pPr>
      <w:r>
        <w:tab/>
        <w:t>e.a. van den Heer diaken van Heijst, waarvan de ontvangst f. 299-80, de uit-</w:t>
      </w:r>
    </w:p>
    <w:p w14:paraId="714BADD5" w14:textId="77777777" w:rsidR="00696ED5" w:rsidRDefault="00696ED5">
      <w:pPr>
        <w:tabs>
          <w:tab w:val="left" w:pos="4820"/>
        </w:tabs>
      </w:pPr>
      <w:r>
        <w:tab/>
        <w:t xml:space="preserve">gaaf f. 426-18 en dus het nadelig slot f. 126-38 bedroeg, wordt, even als die </w:t>
      </w:r>
    </w:p>
    <w:p w14:paraId="7F58B72A" w14:textId="77777777" w:rsidR="00696ED5" w:rsidRDefault="00696ED5">
      <w:pPr>
        <w:tabs>
          <w:tab w:val="left" w:pos="4820"/>
        </w:tabs>
      </w:pPr>
      <w:r>
        <w:tab/>
        <w:t>van Schijndel van den Heer diaken van Beverwijk, waarvan de ontvangst</w:t>
      </w:r>
    </w:p>
    <w:p w14:paraId="0977D0F4" w14:textId="77777777" w:rsidR="00696ED5" w:rsidRDefault="00696ED5">
      <w:pPr>
        <w:tabs>
          <w:tab w:val="left" w:pos="4820"/>
        </w:tabs>
      </w:pPr>
      <w:r>
        <w:tab/>
        <w:t xml:space="preserve">f. 24-08, de uitgaaf f. 25-83½ en het nadelig slot dus f. 1-75½ beliep, </w:t>
      </w:r>
    </w:p>
    <w:p w14:paraId="5497DC82" w14:textId="77777777" w:rsidR="00696ED5" w:rsidRDefault="00696ED5">
      <w:pPr>
        <w:tabs>
          <w:tab w:val="left" w:pos="4820"/>
        </w:tabs>
      </w:pPr>
      <w:r>
        <w:tab/>
        <w:t xml:space="preserve">gehoord, goedgekeurd en geteekend, wordende voor het verrigte, onder </w:t>
      </w:r>
    </w:p>
    <w:p w14:paraId="60F34616" w14:textId="77777777" w:rsidR="00696ED5" w:rsidRDefault="00696ED5">
      <w:pPr>
        <w:tabs>
          <w:tab w:val="left" w:pos="4820"/>
        </w:tabs>
      </w:pPr>
      <w:r>
        <w:tab/>
        <w:t>aanbeveling van de belagen der diakoniën, dank betuigd.</w:t>
      </w:r>
    </w:p>
    <w:p w14:paraId="6FD4922E" w14:textId="77777777" w:rsidR="00696ED5" w:rsidRDefault="00696ED5">
      <w:pPr>
        <w:tabs>
          <w:tab w:val="left" w:pos="4820"/>
        </w:tabs>
      </w:pPr>
    </w:p>
    <w:p w14:paraId="48F8E6E5" w14:textId="77777777" w:rsidR="00696ED5" w:rsidRDefault="00696ED5">
      <w:pPr>
        <w:tabs>
          <w:tab w:val="left" w:pos="4820"/>
        </w:tabs>
      </w:pPr>
      <w:r>
        <w:tab/>
      </w:r>
      <w:r>
        <w:tab/>
        <w:t>Art.6</w:t>
      </w:r>
    </w:p>
    <w:p w14:paraId="0FBEC685" w14:textId="77777777" w:rsidR="00696ED5" w:rsidRDefault="00696ED5">
      <w:pPr>
        <w:tabs>
          <w:tab w:val="left" w:pos="4820"/>
        </w:tabs>
      </w:pPr>
    </w:p>
    <w:p w14:paraId="24D2A24D" w14:textId="77777777" w:rsidR="00696ED5" w:rsidRDefault="00696ED5">
      <w:pPr>
        <w:tabs>
          <w:tab w:val="left" w:pos="4820"/>
        </w:tabs>
      </w:pPr>
      <w:r>
        <w:t>Bekendmaking aan</w:t>
      </w:r>
      <w:r>
        <w:tab/>
        <w:t xml:space="preserve">Aan den predikant wordt opgedragen, om, na kennisgeving van den </w:t>
      </w:r>
    </w:p>
    <w:p w14:paraId="3FA9307A" w14:textId="77777777" w:rsidR="00696ED5" w:rsidRDefault="00696ED5">
      <w:pPr>
        <w:tabs>
          <w:tab w:val="left" w:pos="4820"/>
        </w:tabs>
      </w:pPr>
      <w:r>
        <w:t>de gemeenten en</w:t>
      </w:r>
      <w:r>
        <w:tab/>
        <w:t>predikstoel, de rekening en verantwoording van de diakoniën, na ter inzage</w:t>
      </w:r>
    </w:p>
    <w:p w14:paraId="58B57D41" w14:textId="77777777" w:rsidR="00696ED5" w:rsidRDefault="00696ED5">
      <w:pPr>
        <w:tabs>
          <w:tab w:val="left" w:pos="4820"/>
        </w:tabs>
      </w:pPr>
      <w:r>
        <w:t xml:space="preserve">sluiting van de </w:t>
      </w:r>
      <w:r>
        <w:tab/>
        <w:t xml:space="preserve">gelegen te hebben en in orde bevonden te zijn, ten overstaan van de </w:t>
      </w:r>
    </w:p>
    <w:p w14:paraId="459304A6" w14:textId="77777777" w:rsidR="00696ED5" w:rsidRDefault="00696ED5">
      <w:pPr>
        <w:tabs>
          <w:tab w:val="left" w:pos="4820"/>
        </w:tabs>
      </w:pPr>
      <w:r>
        <w:t>diakoniënrekening.</w:t>
      </w:r>
      <w:r>
        <w:tab/>
        <w:t>Gemeente te sluiten.</w:t>
      </w:r>
    </w:p>
    <w:p w14:paraId="34262C92" w14:textId="77777777" w:rsidR="00696ED5" w:rsidRDefault="00696ED5">
      <w:pPr>
        <w:tabs>
          <w:tab w:val="left" w:pos="4820"/>
        </w:tabs>
      </w:pPr>
    </w:p>
    <w:p w14:paraId="3788B5D4" w14:textId="77777777" w:rsidR="00696ED5" w:rsidRDefault="00696ED5">
      <w:pPr>
        <w:tabs>
          <w:tab w:val="left" w:pos="4820"/>
        </w:tabs>
      </w:pPr>
      <w:r>
        <w:tab/>
      </w:r>
      <w:r>
        <w:tab/>
        <w:t>Art. 7</w:t>
      </w:r>
    </w:p>
    <w:p w14:paraId="12B46939" w14:textId="77777777" w:rsidR="00696ED5" w:rsidRDefault="00696ED5">
      <w:pPr>
        <w:tabs>
          <w:tab w:val="left" w:pos="4820"/>
        </w:tabs>
      </w:pPr>
    </w:p>
    <w:p w14:paraId="2E357611" w14:textId="77777777" w:rsidR="00696ED5" w:rsidRDefault="00696ED5">
      <w:pPr>
        <w:tabs>
          <w:tab w:val="left" w:pos="4820"/>
        </w:tabs>
      </w:pPr>
      <w:r>
        <w:t xml:space="preserve">Voldoening aan </w:t>
      </w:r>
      <w:r>
        <w:tab/>
        <w:t>De tabellen No.9 als betrekking hebbende op de diakoniën worden ter vol-</w:t>
      </w:r>
    </w:p>
    <w:p w14:paraId="53FF3328" w14:textId="77777777" w:rsidR="00696ED5" w:rsidRDefault="00696ED5">
      <w:pPr>
        <w:tabs>
          <w:tab w:val="left" w:pos="4820"/>
        </w:tabs>
      </w:pPr>
      <w:r>
        <w:t>Art.10 der wet tot</w:t>
      </w:r>
      <w:r>
        <w:tab/>
        <w:t xml:space="preserve">doening van Art.10 der wet tot regeling van het Armbestuur ingevuld, en , </w:t>
      </w:r>
    </w:p>
    <w:p w14:paraId="005A5C3A" w14:textId="77777777" w:rsidR="00696ED5" w:rsidRDefault="00696ED5">
      <w:pPr>
        <w:tabs>
          <w:tab w:val="left" w:pos="4820"/>
        </w:tabs>
      </w:pPr>
      <w:r>
        <w:t>regeling van het</w:t>
      </w:r>
      <w:r>
        <w:tab/>
        <w:t xml:space="preserve">na met de brieven ten geleide door den kerkeraad geteekend te zijn, aan het </w:t>
      </w:r>
    </w:p>
    <w:p w14:paraId="2590D69E" w14:textId="77777777" w:rsidR="00696ED5" w:rsidRDefault="00696ED5">
      <w:pPr>
        <w:tabs>
          <w:tab w:val="left" w:pos="4820"/>
        </w:tabs>
      </w:pPr>
      <w:r>
        <w:t>Armbestuur</w:t>
      </w:r>
      <w:r>
        <w:tab/>
        <w:t>Gemeentebestuur van St.Michielsgestel en aan dat van Schijndel verzonden.</w:t>
      </w:r>
    </w:p>
    <w:p w14:paraId="4086320F" w14:textId="77777777" w:rsidR="00696ED5" w:rsidRDefault="00696ED5">
      <w:pPr>
        <w:tabs>
          <w:tab w:val="left" w:pos="4820"/>
        </w:tabs>
      </w:pPr>
    </w:p>
    <w:p w14:paraId="773B3653" w14:textId="77777777" w:rsidR="00696ED5" w:rsidRDefault="00696ED5">
      <w:pPr>
        <w:tabs>
          <w:tab w:val="left" w:pos="4820"/>
        </w:tabs>
      </w:pPr>
      <w:r>
        <w:tab/>
      </w:r>
      <w:r>
        <w:tab/>
        <w:t>Art. 8</w:t>
      </w:r>
    </w:p>
    <w:p w14:paraId="359FF5EE" w14:textId="77777777" w:rsidR="00696ED5" w:rsidRDefault="00696ED5">
      <w:pPr>
        <w:tabs>
          <w:tab w:val="left" w:pos="4820"/>
        </w:tabs>
      </w:pPr>
    </w:p>
    <w:p w14:paraId="54AA74F7" w14:textId="77777777" w:rsidR="00696ED5" w:rsidRDefault="00696ED5">
      <w:pPr>
        <w:tabs>
          <w:tab w:val="left" w:pos="4820"/>
        </w:tabs>
      </w:pPr>
      <w:r>
        <w:t>Kerkvisitatie</w:t>
      </w:r>
      <w:r>
        <w:tab/>
        <w:t xml:space="preserve">De ingekomene tebellen voor de kerkvisitatie, welke dit jaar schriftelijk </w:t>
      </w:r>
    </w:p>
    <w:p w14:paraId="2A5608D7" w14:textId="77777777" w:rsidR="00696ED5" w:rsidRDefault="00696ED5">
      <w:pPr>
        <w:tabs>
          <w:tab w:val="left" w:pos="4820"/>
        </w:tabs>
      </w:pPr>
      <w:r>
        <w:tab/>
        <w:t>Plaats heeft, worden behoorlijk ingevuld en daarbij  onder anderen opge-</w:t>
      </w:r>
    </w:p>
    <w:p w14:paraId="419DE32B" w14:textId="77777777" w:rsidR="00696ED5" w:rsidRDefault="00696ED5">
      <w:pPr>
        <w:tabs>
          <w:tab w:val="left" w:pos="4820"/>
        </w:tabs>
      </w:pPr>
      <w:r>
        <w:tab/>
        <w:t>geven, dat er in het jongst verloopen burgerlijk jaar van het Godsdienst-</w:t>
      </w:r>
    </w:p>
    <w:p w14:paraId="6120B1E6" w14:textId="77777777" w:rsidR="00696ED5" w:rsidRDefault="00696ED5">
      <w:pPr>
        <w:tabs>
          <w:tab w:val="left" w:pos="4820"/>
        </w:tabs>
      </w:pPr>
      <w:r>
        <w:tab/>
        <w:t>onderwijs zes gebruik gemaakt hebben en dat er geen tot lidmaten aange-</w:t>
      </w:r>
    </w:p>
    <w:p w14:paraId="3E55B71F" w14:textId="77777777" w:rsidR="00696ED5" w:rsidRDefault="00696ED5">
      <w:pPr>
        <w:tabs>
          <w:tab w:val="left" w:pos="4820"/>
        </w:tabs>
      </w:pPr>
      <w:r>
        <w:tab/>
        <w:t>nomen zijn.</w:t>
      </w:r>
    </w:p>
    <w:p w14:paraId="795EEFAF" w14:textId="77777777" w:rsidR="00696ED5" w:rsidRDefault="00696ED5">
      <w:pPr>
        <w:tabs>
          <w:tab w:val="left" w:pos="4820"/>
        </w:tabs>
      </w:pPr>
    </w:p>
    <w:p w14:paraId="4A1DFB18" w14:textId="77777777" w:rsidR="00696ED5" w:rsidRDefault="00696ED5">
      <w:pPr>
        <w:tabs>
          <w:tab w:val="left" w:pos="4820"/>
        </w:tabs>
      </w:pPr>
      <w:r>
        <w:tab/>
      </w:r>
      <w:r>
        <w:tab/>
        <w:t>Art.9</w:t>
      </w:r>
    </w:p>
    <w:p w14:paraId="7B369E8F" w14:textId="77777777" w:rsidR="00696ED5" w:rsidRDefault="00696ED5">
      <w:pPr>
        <w:tabs>
          <w:tab w:val="left" w:pos="4820"/>
        </w:tabs>
      </w:pPr>
    </w:p>
    <w:p w14:paraId="796DC1CA" w14:textId="77777777" w:rsidR="00696ED5" w:rsidRDefault="00696ED5">
      <w:pPr>
        <w:tabs>
          <w:tab w:val="left" w:pos="4820"/>
        </w:tabs>
      </w:pPr>
      <w:r>
        <w:t>Nieuwe verhuring van</w:t>
      </w:r>
      <w:r>
        <w:tab/>
        <w:t>Door het vertrek van den WelEd.Zeer Gel. Heer F.W.Smulders, die het door</w:t>
      </w:r>
    </w:p>
    <w:p w14:paraId="02B06DAE" w14:textId="77777777" w:rsidR="00696ED5" w:rsidRDefault="00696ED5">
      <w:pPr>
        <w:tabs>
          <w:tab w:val="left" w:pos="4820"/>
        </w:tabs>
      </w:pPr>
      <w:r>
        <w:t xml:space="preserve">Het huis bewoond </w:t>
      </w:r>
      <w:r>
        <w:tab/>
        <w:t>hem bewoonde huis tot 1oMei 1875 gehuurd heeft, zullen er pogingen voor</w:t>
      </w:r>
    </w:p>
    <w:p w14:paraId="456C5319" w14:textId="77777777" w:rsidR="00696ED5" w:rsidRDefault="00696ED5">
      <w:pPr>
        <w:tabs>
          <w:tab w:val="left" w:pos="4820"/>
        </w:tabs>
      </w:pPr>
      <w:r>
        <w:t>door den heer F.W</w:t>
      </w:r>
      <w:r>
        <w:tab/>
        <w:t>eene nieuwe verhuring tegen dien tijd in ’t werk gesteld worden.</w:t>
      </w:r>
    </w:p>
    <w:p w14:paraId="67BCCA56" w14:textId="77777777" w:rsidR="00696ED5" w:rsidRDefault="00696ED5">
      <w:pPr>
        <w:tabs>
          <w:tab w:val="left" w:pos="4820"/>
        </w:tabs>
      </w:pPr>
      <w:r>
        <w:t>Smilders tegen 1oMei</w:t>
      </w:r>
    </w:p>
    <w:p w14:paraId="50AB376F" w14:textId="77777777" w:rsidR="00696ED5" w:rsidRDefault="00696ED5">
      <w:pPr>
        <w:tabs>
          <w:tab w:val="left" w:pos="4820"/>
        </w:tabs>
      </w:pPr>
      <w:r>
        <w:t xml:space="preserve">1875 </w:t>
      </w:r>
      <w:r>
        <w:tab/>
      </w:r>
      <w:r>
        <w:tab/>
        <w:t xml:space="preserve">.   </w:t>
      </w:r>
      <w:r>
        <w:tab/>
      </w:r>
    </w:p>
    <w:p w14:paraId="537A7045" w14:textId="77777777" w:rsidR="00696ED5" w:rsidRDefault="00696ED5">
      <w:pPr>
        <w:tabs>
          <w:tab w:val="left" w:pos="4820"/>
        </w:tabs>
        <w:ind w:hanging="1695"/>
      </w:pPr>
      <w:r>
        <w:tab/>
        <w:t>Art,10</w:t>
      </w:r>
    </w:p>
    <w:p w14:paraId="1B31E3D5" w14:textId="77777777" w:rsidR="00696ED5" w:rsidRDefault="00696ED5">
      <w:pPr>
        <w:tabs>
          <w:tab w:val="left" w:pos="4820"/>
        </w:tabs>
        <w:ind w:hanging="1695"/>
      </w:pPr>
    </w:p>
    <w:p w14:paraId="63FE10E8" w14:textId="77777777" w:rsidR="00696ED5" w:rsidRDefault="00696ED5">
      <w:pPr>
        <w:tabs>
          <w:tab w:val="left" w:pos="4820"/>
        </w:tabs>
      </w:pPr>
      <w:r>
        <w:t>Sluiting</w:t>
      </w:r>
      <w:r>
        <w:tab/>
        <w:t>Niets meer te behandelen zijnde wordt de vergadering met dankzegging</w:t>
      </w:r>
    </w:p>
    <w:p w14:paraId="24DB8CC5" w14:textId="77777777" w:rsidR="00696ED5" w:rsidRDefault="00696ED5">
      <w:pPr>
        <w:tabs>
          <w:tab w:val="left" w:pos="4820"/>
        </w:tabs>
      </w:pPr>
      <w:r>
        <w:tab/>
        <w:t>gesloten.</w:t>
      </w:r>
    </w:p>
    <w:p w14:paraId="15B4180B" w14:textId="77777777" w:rsidR="00696ED5" w:rsidRDefault="00696ED5">
      <w:pPr>
        <w:pStyle w:val="Plattetekst2"/>
        <w:tabs>
          <w:tab w:val="clear" w:pos="1701"/>
        </w:tabs>
        <w:rPr>
          <w:sz w:val="22"/>
        </w:rPr>
      </w:pPr>
      <w:r>
        <w:rPr>
          <w:sz w:val="22"/>
        </w:rPr>
        <w:tab/>
        <w:t xml:space="preserve"> </w:t>
      </w:r>
      <w:r>
        <w:rPr>
          <w:sz w:val="22"/>
        </w:rPr>
        <w:tab/>
        <w:t>S.H. Brand  pred</w:t>
      </w:r>
      <w:r>
        <w:rPr>
          <w:i w:val="0"/>
          <w:sz w:val="22"/>
        </w:rPr>
        <w:t>t</w:t>
      </w:r>
      <w:r>
        <w:rPr>
          <w:sz w:val="22"/>
        </w:rPr>
        <w:t>.</w:t>
      </w:r>
    </w:p>
    <w:p w14:paraId="390B137F" w14:textId="77777777" w:rsidR="00696ED5" w:rsidRDefault="00696ED5">
      <w:pPr>
        <w:tabs>
          <w:tab w:val="left" w:pos="4820"/>
        </w:tabs>
        <w:rPr>
          <w:i/>
        </w:rPr>
      </w:pPr>
      <w:r>
        <w:rPr>
          <w:i/>
        </w:rPr>
        <w:tab/>
      </w:r>
      <w:r>
        <w:rPr>
          <w:i/>
        </w:rPr>
        <w:tab/>
        <w:t>J.N.FrentsLechleiter  diaken</w:t>
      </w:r>
    </w:p>
    <w:p w14:paraId="78F7BD22" w14:textId="77777777" w:rsidR="00696ED5" w:rsidRDefault="00696ED5">
      <w:pPr>
        <w:tabs>
          <w:tab w:val="left" w:pos="4820"/>
        </w:tabs>
        <w:rPr>
          <w:i/>
        </w:rPr>
      </w:pPr>
      <w:r>
        <w:rPr>
          <w:i/>
        </w:rPr>
        <w:tab/>
      </w:r>
      <w:r>
        <w:rPr>
          <w:i/>
        </w:rPr>
        <w:tab/>
        <w:t>Van Beverwijk  diaken</w:t>
      </w:r>
    </w:p>
    <w:p w14:paraId="531FC4ED" w14:textId="77777777" w:rsidR="00696ED5" w:rsidRDefault="00696ED5">
      <w:pPr>
        <w:pStyle w:val="Kop2"/>
        <w:rPr>
          <w:sz w:val="22"/>
        </w:rPr>
      </w:pPr>
      <w:r>
        <w:rPr>
          <w:sz w:val="22"/>
        </w:rPr>
        <w:lastRenderedPageBreak/>
        <w:tab/>
      </w:r>
      <w:r>
        <w:rPr>
          <w:sz w:val="22"/>
        </w:rPr>
        <w:tab/>
        <w:t>M.van Heijst   diaken</w:t>
      </w:r>
    </w:p>
    <w:p w14:paraId="04D29071" w14:textId="77777777" w:rsidR="00696ED5" w:rsidRDefault="00696ED5">
      <w:pPr>
        <w:pStyle w:val="Kop3"/>
        <w:rPr>
          <w:sz w:val="22"/>
        </w:rPr>
      </w:pPr>
      <w:r>
        <w:rPr>
          <w:sz w:val="22"/>
        </w:rPr>
        <w:tab/>
      </w:r>
      <w:r>
        <w:rPr>
          <w:sz w:val="22"/>
        </w:rPr>
        <w:tab/>
      </w:r>
      <w:r>
        <w:rPr>
          <w:sz w:val="22"/>
        </w:rPr>
        <w:tab/>
      </w:r>
    </w:p>
    <w:p w14:paraId="1CFBF873" w14:textId="77777777" w:rsidR="00696ED5" w:rsidRDefault="00696ED5">
      <w:pPr>
        <w:pStyle w:val="Kop3"/>
        <w:rPr>
          <w:sz w:val="22"/>
        </w:rPr>
      </w:pPr>
      <w:r>
        <w:rPr>
          <w:sz w:val="22"/>
        </w:rPr>
        <w:tab/>
      </w:r>
      <w:r>
        <w:rPr>
          <w:sz w:val="22"/>
        </w:rPr>
        <w:tab/>
      </w:r>
      <w:r>
        <w:rPr>
          <w:sz w:val="22"/>
        </w:rPr>
        <w:tab/>
        <w:t>Vergadering 26 Oktober 1874</w:t>
      </w:r>
    </w:p>
    <w:p w14:paraId="09770C80" w14:textId="77777777" w:rsidR="00696ED5" w:rsidRDefault="00696ED5">
      <w:pPr>
        <w:tabs>
          <w:tab w:val="left" w:pos="142"/>
        </w:tabs>
        <w:ind w:hanging="1695"/>
      </w:pPr>
      <w:r>
        <w:tab/>
      </w:r>
      <w:r>
        <w:tab/>
      </w:r>
      <w:r>
        <w:tab/>
        <w:t xml:space="preserve">Tegenwoordig de Heeren: Frentz Lechleitner  </w:t>
      </w:r>
      <w:r>
        <w:rPr>
          <w:i/>
        </w:rPr>
        <w:t>ouderl.</w:t>
      </w:r>
    </w:p>
    <w:p w14:paraId="3727513C" w14:textId="77777777" w:rsidR="00696ED5" w:rsidRDefault="00696ED5">
      <w:pPr>
        <w:tabs>
          <w:tab w:val="left" w:pos="142"/>
        </w:tabs>
        <w:ind w:hanging="1695"/>
      </w:pPr>
      <w:r>
        <w:tab/>
      </w:r>
      <w:r>
        <w:tab/>
      </w:r>
      <w:r>
        <w:tab/>
        <w:t xml:space="preserve">J.van Beverwijk  </w:t>
      </w:r>
      <w:r>
        <w:rPr>
          <w:i/>
        </w:rPr>
        <w:t>diaken</w:t>
      </w:r>
    </w:p>
    <w:p w14:paraId="7A643041" w14:textId="77777777" w:rsidR="00696ED5" w:rsidRDefault="00696ED5">
      <w:pPr>
        <w:tabs>
          <w:tab w:val="left" w:pos="142"/>
        </w:tabs>
        <w:ind w:hanging="1695"/>
      </w:pPr>
      <w:r>
        <w:tab/>
      </w:r>
      <w:r>
        <w:tab/>
      </w:r>
      <w:r>
        <w:tab/>
        <w:t xml:space="preserve">Van Heijst  </w:t>
      </w:r>
      <w:r>
        <w:rPr>
          <w:i/>
        </w:rPr>
        <w:t>diaken</w:t>
      </w:r>
    </w:p>
    <w:p w14:paraId="709C1610" w14:textId="77777777" w:rsidR="00696ED5" w:rsidRDefault="00696ED5">
      <w:pPr>
        <w:tabs>
          <w:tab w:val="left" w:pos="142"/>
        </w:tabs>
        <w:ind w:hanging="1695"/>
      </w:pPr>
      <w:r>
        <w:tab/>
      </w:r>
      <w:r>
        <w:tab/>
      </w:r>
      <w:r>
        <w:tab/>
        <w:t xml:space="preserve">Brand  </w:t>
      </w:r>
      <w:r>
        <w:rPr>
          <w:i/>
        </w:rPr>
        <w:t>predikant</w:t>
      </w:r>
    </w:p>
    <w:p w14:paraId="2F0745BF" w14:textId="77777777" w:rsidR="00696ED5" w:rsidRDefault="00696ED5">
      <w:pPr>
        <w:tabs>
          <w:tab w:val="left" w:pos="142"/>
        </w:tabs>
        <w:ind w:hanging="1695"/>
      </w:pPr>
      <w:r>
        <w:tab/>
      </w:r>
      <w:r>
        <w:tab/>
      </w:r>
      <w:r>
        <w:tab/>
        <w:t xml:space="preserve">Zijnde de Heer van Beverwijk </w:t>
      </w:r>
      <w:r>
        <w:rPr>
          <w:i/>
        </w:rPr>
        <w:t xml:space="preserve"> ouderling</w:t>
      </w:r>
    </w:p>
    <w:p w14:paraId="450B7373" w14:textId="77777777" w:rsidR="00696ED5" w:rsidRDefault="00696ED5">
      <w:pPr>
        <w:tabs>
          <w:tab w:val="left" w:pos="142"/>
        </w:tabs>
        <w:ind w:hanging="1695"/>
      </w:pPr>
      <w:r>
        <w:tab/>
      </w:r>
      <w:r>
        <w:tab/>
      </w:r>
      <w:r>
        <w:tab/>
        <w:t>om gegronde reden afwezig.</w:t>
      </w:r>
    </w:p>
    <w:p w14:paraId="6358CC0E" w14:textId="77777777" w:rsidR="00696ED5" w:rsidRDefault="00696ED5">
      <w:pPr>
        <w:tabs>
          <w:tab w:val="left" w:pos="4820"/>
        </w:tabs>
        <w:ind w:hanging="1695"/>
      </w:pPr>
    </w:p>
    <w:p w14:paraId="609927A6" w14:textId="77777777" w:rsidR="00696ED5" w:rsidRDefault="00696ED5">
      <w:pPr>
        <w:tabs>
          <w:tab w:val="left" w:pos="4820"/>
        </w:tabs>
        <w:ind w:hanging="1695"/>
      </w:pPr>
    </w:p>
    <w:p w14:paraId="6E930117" w14:textId="77777777" w:rsidR="00696ED5" w:rsidRDefault="00696ED5">
      <w:pPr>
        <w:tabs>
          <w:tab w:val="left" w:pos="4820"/>
        </w:tabs>
        <w:ind w:hanging="1695"/>
      </w:pPr>
    </w:p>
    <w:p w14:paraId="189DBDE1" w14:textId="77777777" w:rsidR="00696ED5" w:rsidRDefault="00696ED5">
      <w:pPr>
        <w:tabs>
          <w:tab w:val="left" w:pos="4820"/>
        </w:tabs>
        <w:ind w:hanging="1695"/>
      </w:pPr>
      <w:r>
        <w:tab/>
        <w:t>Art.1</w:t>
      </w:r>
    </w:p>
    <w:p w14:paraId="768A1137" w14:textId="77777777" w:rsidR="00696ED5" w:rsidRDefault="00696ED5">
      <w:pPr>
        <w:tabs>
          <w:tab w:val="left" w:pos="4820"/>
        </w:tabs>
      </w:pPr>
    </w:p>
    <w:p w14:paraId="29C358D4" w14:textId="77777777" w:rsidR="00696ED5" w:rsidRDefault="00696ED5">
      <w:pPr>
        <w:tabs>
          <w:tab w:val="left" w:pos="4820"/>
        </w:tabs>
      </w:pPr>
      <w:r>
        <w:t xml:space="preserve">Opening   </w:t>
      </w:r>
      <w:r>
        <w:tab/>
        <w:t>De vergadering met gebed geopend zijnde worden de notulen der vorige</w:t>
      </w:r>
    </w:p>
    <w:p w14:paraId="46337B95" w14:textId="77777777" w:rsidR="00696ED5" w:rsidRDefault="00696ED5">
      <w:pPr>
        <w:tabs>
          <w:tab w:val="left" w:pos="4820"/>
        </w:tabs>
      </w:pPr>
      <w:r>
        <w:tab/>
        <w:t>Vergadering gelezen, goedgekeurd en geteekend.</w:t>
      </w:r>
    </w:p>
    <w:p w14:paraId="4018D04E" w14:textId="77777777" w:rsidR="00696ED5" w:rsidRDefault="00696ED5">
      <w:pPr>
        <w:tabs>
          <w:tab w:val="left" w:pos="4820"/>
        </w:tabs>
      </w:pPr>
    </w:p>
    <w:p w14:paraId="12FC1DA0" w14:textId="77777777" w:rsidR="00696ED5" w:rsidRDefault="00696ED5">
      <w:pPr>
        <w:tabs>
          <w:tab w:val="left" w:pos="4820"/>
        </w:tabs>
      </w:pPr>
      <w:r>
        <w:tab/>
      </w:r>
      <w:r>
        <w:tab/>
      </w:r>
      <w:r>
        <w:tab/>
        <w:t>Art.2</w:t>
      </w:r>
    </w:p>
    <w:p w14:paraId="6D093C11" w14:textId="77777777" w:rsidR="00696ED5" w:rsidRDefault="00696ED5">
      <w:pPr>
        <w:tabs>
          <w:tab w:val="left" w:pos="4820"/>
        </w:tabs>
      </w:pPr>
    </w:p>
    <w:p w14:paraId="16525A2E" w14:textId="77777777" w:rsidR="00696ED5" w:rsidRDefault="00696ED5">
      <w:pPr>
        <w:tabs>
          <w:tab w:val="left" w:pos="4820"/>
        </w:tabs>
      </w:pPr>
      <w:r>
        <w:t>Mededeeling van het</w:t>
      </w:r>
      <w:r>
        <w:tab/>
        <w:t>Aan het bepaalde bij artikel 6 der vorige vergadering is wat St.Michiels-</w:t>
      </w:r>
    </w:p>
    <w:p w14:paraId="705A4FE1" w14:textId="77777777" w:rsidR="00696ED5" w:rsidRDefault="00696ED5">
      <w:pPr>
        <w:tabs>
          <w:tab w:val="left" w:pos="4820"/>
        </w:tabs>
      </w:pPr>
      <w:r>
        <w:t>voldoen aan het bij</w:t>
      </w:r>
      <w:r>
        <w:tab/>
        <w:t>gestel betreft den 16den April en wat Schijndel betreft den 10den Mei</w:t>
      </w:r>
    </w:p>
    <w:p w14:paraId="53B75B48" w14:textId="77777777" w:rsidR="00696ED5" w:rsidRDefault="00696ED5">
      <w:pPr>
        <w:tabs>
          <w:tab w:val="left" w:pos="4820"/>
        </w:tabs>
      </w:pPr>
      <w:r>
        <w:t>Art.6 der vorige ver-</w:t>
      </w:r>
      <w:r>
        <w:tab/>
        <w:t>voldaan.</w:t>
      </w:r>
    </w:p>
    <w:p w14:paraId="3C35AC67" w14:textId="77777777" w:rsidR="00696ED5" w:rsidRDefault="00696ED5">
      <w:pPr>
        <w:tabs>
          <w:tab w:val="left" w:pos="4820"/>
        </w:tabs>
      </w:pPr>
      <w:r>
        <w:t>gadering bepaa</w:t>
      </w:r>
      <w:r>
        <w:tab/>
      </w:r>
    </w:p>
    <w:p w14:paraId="7223BDB0" w14:textId="77777777" w:rsidR="00696ED5" w:rsidRDefault="00696ED5">
      <w:pPr>
        <w:tabs>
          <w:tab w:val="left" w:pos="4820"/>
        </w:tabs>
      </w:pPr>
    </w:p>
    <w:p w14:paraId="6030F3B5" w14:textId="77777777" w:rsidR="00696ED5" w:rsidRDefault="00696ED5">
      <w:pPr>
        <w:tabs>
          <w:tab w:val="left" w:pos="4820"/>
        </w:tabs>
      </w:pPr>
      <w:r>
        <w:tab/>
      </w:r>
      <w:r>
        <w:tab/>
        <w:t xml:space="preserve"> Art.3</w:t>
      </w:r>
    </w:p>
    <w:p w14:paraId="510260D0" w14:textId="77777777" w:rsidR="00696ED5" w:rsidRDefault="00696ED5">
      <w:pPr>
        <w:tabs>
          <w:tab w:val="left" w:pos="4820"/>
        </w:tabs>
      </w:pPr>
    </w:p>
    <w:p w14:paraId="6348E147" w14:textId="77777777" w:rsidR="00696ED5" w:rsidRDefault="00696ED5">
      <w:pPr>
        <w:tabs>
          <w:tab w:val="left" w:pos="4820"/>
        </w:tabs>
      </w:pPr>
      <w:r>
        <w:t>Mededeeling van  in-</w:t>
      </w:r>
      <w:r>
        <w:tab/>
        <w:t>Der vergadering wordt medegedeeld, dat ingekomen zijn: mededeeling</w:t>
      </w:r>
    </w:p>
    <w:p w14:paraId="7DF75933" w14:textId="77777777" w:rsidR="00696ED5" w:rsidRDefault="00696ED5">
      <w:pPr>
        <w:tabs>
          <w:tab w:val="left" w:pos="4820"/>
        </w:tabs>
      </w:pPr>
      <w:r>
        <w:lastRenderedPageBreak/>
        <w:t>gekomen stukken</w:t>
      </w:r>
      <w:r>
        <w:tab/>
        <w:t>van den staat van het fonds ter voorziening in de geestelijke behoeften,</w:t>
      </w:r>
    </w:p>
    <w:p w14:paraId="1525F5C3" w14:textId="77777777" w:rsidR="00696ED5" w:rsidRDefault="00696ED5">
      <w:pPr>
        <w:tabs>
          <w:tab w:val="left" w:pos="4820"/>
        </w:tabs>
      </w:pPr>
      <w:r>
        <w:tab/>
        <w:t xml:space="preserve">der Hervormde Gemeenten,-veranderingen in Art. 4 en 56 van het </w:t>
      </w:r>
    </w:p>
    <w:p w14:paraId="6C51F39B" w14:textId="77777777" w:rsidR="00696ED5" w:rsidRDefault="00696ED5">
      <w:pPr>
        <w:tabs>
          <w:tab w:val="left" w:pos="4820"/>
        </w:tabs>
      </w:pPr>
      <w:r>
        <w:tab/>
        <w:t>Algemeen Reglement,-uitnodiging aan de kerkeraden in betrekking tot</w:t>
      </w:r>
    </w:p>
    <w:p w14:paraId="1EFB833D" w14:textId="77777777" w:rsidR="00696ED5" w:rsidRDefault="00696ED5">
      <w:pPr>
        <w:tabs>
          <w:tab w:val="left" w:pos="4820"/>
        </w:tabs>
      </w:pPr>
      <w:r>
        <w:tab/>
        <w:t xml:space="preserve">De herziening van de quotisatie, waaraan voldaan wordt,-voorloopig </w:t>
      </w:r>
    </w:p>
    <w:p w14:paraId="31E66D70" w14:textId="77777777" w:rsidR="00696ED5" w:rsidRDefault="00696ED5">
      <w:pPr>
        <w:tabs>
          <w:tab w:val="left" w:pos="4820"/>
        </w:tabs>
      </w:pPr>
      <w:r>
        <w:tab/>
        <w:t xml:space="preserve">Aangenomen Reglement op het beheer der kerkelijke goederen en </w:t>
      </w:r>
    </w:p>
    <w:p w14:paraId="700136F4" w14:textId="77777777" w:rsidR="00696ED5" w:rsidRDefault="00696ED5">
      <w:pPr>
        <w:tabs>
          <w:tab w:val="left" w:pos="4820"/>
        </w:tabs>
      </w:pPr>
      <w:r>
        <w:tab/>
        <w:t>Fondsen van de Heervormde gemeenten in Nederland  en het toezigt</w:t>
      </w:r>
    </w:p>
    <w:p w14:paraId="79A6239A" w14:textId="77777777" w:rsidR="00696ED5" w:rsidRDefault="00696ED5">
      <w:pPr>
        <w:tabs>
          <w:tab w:val="left" w:pos="4820"/>
        </w:tabs>
      </w:pPr>
      <w:r>
        <w:tab/>
        <w:t>Daarop met geleidend schrijven en met eene uitnodiging tot toezending</w:t>
      </w:r>
    </w:p>
    <w:p w14:paraId="75B0B99D" w14:textId="77777777" w:rsidR="00696ED5" w:rsidRDefault="00696ED5">
      <w:pPr>
        <w:tabs>
          <w:tab w:val="left" w:pos="4820"/>
        </w:tabs>
      </w:pPr>
      <w:r>
        <w:tab/>
        <w:t xml:space="preserve">Van een exemplaar van dit voorloopig aangenomen Reglement aan de </w:t>
      </w:r>
    </w:p>
    <w:p w14:paraId="17CDA0D1" w14:textId="77777777" w:rsidR="00696ED5" w:rsidRDefault="00696ED5">
      <w:pPr>
        <w:tabs>
          <w:tab w:val="left" w:pos="4820"/>
        </w:tabs>
      </w:pPr>
      <w:r>
        <w:tab/>
        <w:t>Kerkelijke administratie, waaraan gevolg gegeven is,-vernieuwde uit-</w:t>
      </w:r>
    </w:p>
    <w:p w14:paraId="469F313D" w14:textId="77777777" w:rsidR="00696ED5" w:rsidRDefault="00696ED5">
      <w:pPr>
        <w:tabs>
          <w:tab w:val="left" w:pos="4820"/>
        </w:tabs>
      </w:pPr>
      <w:r>
        <w:tab/>
        <w:t>Nodiging aan kerkeraden en predikanten tot medewerking ter oprigting</w:t>
      </w:r>
    </w:p>
    <w:p w14:paraId="6430DDA8" w14:textId="77777777" w:rsidR="00696ED5" w:rsidRDefault="00696ED5">
      <w:pPr>
        <w:tabs>
          <w:tab w:val="left" w:pos="4820"/>
        </w:tabs>
      </w:pPr>
      <w:r>
        <w:tab/>
        <w:t>Van een hulppensioenfonds voor Predikanten,- voorloopig aangenomen</w:t>
      </w:r>
      <w:r>
        <w:tab/>
        <w:t>veranderingen in onderscheidene Reglementen ,- en veranderingen</w:t>
      </w:r>
    </w:p>
    <w:p w14:paraId="41B45078" w14:textId="77777777" w:rsidR="00696ED5" w:rsidRDefault="00696ED5">
      <w:pPr>
        <w:tabs>
          <w:tab w:val="left" w:pos="4820"/>
        </w:tabs>
      </w:pPr>
      <w:r>
        <w:tab/>
        <w:t>in Art. 24 van het Algemeen Reglement en in Art. 58 van het Reglement</w:t>
      </w:r>
    </w:p>
    <w:p w14:paraId="3D7FEEA6" w14:textId="77777777" w:rsidR="00696ED5" w:rsidRDefault="00696ED5">
      <w:pPr>
        <w:tabs>
          <w:tab w:val="left" w:pos="4820"/>
        </w:tabs>
      </w:pPr>
      <w:r>
        <w:tab/>
        <w:t>op de vacaturen.</w:t>
      </w:r>
    </w:p>
    <w:p w14:paraId="6FF33516" w14:textId="77777777" w:rsidR="00696ED5" w:rsidRDefault="00696ED5">
      <w:pPr>
        <w:tabs>
          <w:tab w:val="left" w:pos="4820"/>
        </w:tabs>
      </w:pPr>
    </w:p>
    <w:p w14:paraId="60488493" w14:textId="77777777" w:rsidR="00696ED5" w:rsidRDefault="00696ED5">
      <w:pPr>
        <w:tabs>
          <w:tab w:val="left" w:pos="4820"/>
        </w:tabs>
      </w:pPr>
      <w:r>
        <w:tab/>
      </w:r>
      <w:r>
        <w:tab/>
        <w:t xml:space="preserve"> Art. 4</w:t>
      </w:r>
    </w:p>
    <w:p w14:paraId="5912F7B5" w14:textId="77777777" w:rsidR="00696ED5" w:rsidRDefault="00696ED5">
      <w:pPr>
        <w:tabs>
          <w:tab w:val="left" w:pos="4820"/>
        </w:tabs>
      </w:pPr>
    </w:p>
    <w:p w14:paraId="47B5C1B5" w14:textId="77777777" w:rsidR="00696ED5" w:rsidRDefault="00696ED5">
      <w:pPr>
        <w:tabs>
          <w:tab w:val="left" w:pos="4820"/>
        </w:tabs>
      </w:pPr>
      <w:r>
        <w:t xml:space="preserve">Verhuring van de </w:t>
      </w:r>
      <w:r>
        <w:tab/>
        <w:t>Het huis verhuurd aan den WelEd. Zeer Gel. Heer F.W. Smulders is nog</w:t>
      </w:r>
    </w:p>
    <w:p w14:paraId="22D50643" w14:textId="77777777" w:rsidR="00696ED5" w:rsidRDefault="00696ED5">
      <w:pPr>
        <w:tabs>
          <w:tab w:val="left" w:pos="4820"/>
        </w:tabs>
      </w:pPr>
      <w:r>
        <w:t>Huizen aan de diakonie</w:t>
      </w:r>
      <w:r>
        <w:tab/>
        <w:t>niet weder verhuurd en omtrent de inhuizing van dat, thans nog in huur</w:t>
      </w:r>
    </w:p>
    <w:p w14:paraId="615DF315" w14:textId="77777777" w:rsidR="00696ED5" w:rsidRDefault="00696ED5">
      <w:pPr>
        <w:tabs>
          <w:tab w:val="left" w:pos="4820"/>
        </w:tabs>
      </w:pPr>
      <w:r>
        <w:t>Toebehorende</w:t>
      </w:r>
      <w:r>
        <w:tab/>
        <w:t>bij Jhr. J.S.van de Poll, wordt met hem door den predikant onderhandeld,-</w:t>
      </w:r>
    </w:p>
    <w:p w14:paraId="6C43560D" w14:textId="77777777" w:rsidR="00696ED5" w:rsidRDefault="00696ED5">
      <w:pPr>
        <w:tabs>
          <w:tab w:val="left" w:pos="4820"/>
        </w:tabs>
      </w:pPr>
      <w:r>
        <w:tab/>
        <w:t>Onder goedkeuring van deze onderhandelingen magtigt de vergadering</w:t>
      </w:r>
    </w:p>
    <w:p w14:paraId="6E49205D" w14:textId="77777777" w:rsidR="00696ED5" w:rsidRDefault="00696ED5">
      <w:pPr>
        <w:tabs>
          <w:tab w:val="left" w:pos="4820"/>
        </w:tabs>
      </w:pPr>
      <w:r>
        <w:lastRenderedPageBreak/>
        <w:tab/>
        <w:t xml:space="preserve">den predikant daarmede voort te gaan en verder voor de verhuring van </w:t>
      </w:r>
    </w:p>
    <w:p w14:paraId="066B8281" w14:textId="77777777" w:rsidR="00696ED5" w:rsidRDefault="00696ED5">
      <w:pPr>
        <w:tabs>
          <w:tab w:val="left" w:pos="4820"/>
        </w:tabs>
      </w:pPr>
      <w:r>
        <w:tab/>
        <w:t>deze woning, als ook van eerstgenoemde werkzaam te zijn.</w:t>
      </w:r>
    </w:p>
    <w:p w14:paraId="657A45EF" w14:textId="77777777" w:rsidR="00696ED5" w:rsidRDefault="00696ED5">
      <w:pPr>
        <w:tabs>
          <w:tab w:val="left" w:pos="4820"/>
        </w:tabs>
      </w:pPr>
    </w:p>
    <w:p w14:paraId="1ED9CF12" w14:textId="77777777" w:rsidR="00696ED5" w:rsidRDefault="00696ED5">
      <w:pPr>
        <w:tabs>
          <w:tab w:val="left" w:pos="4820"/>
        </w:tabs>
      </w:pPr>
      <w:r>
        <w:t xml:space="preserve">                                                                                    Art. 5</w:t>
      </w:r>
    </w:p>
    <w:p w14:paraId="24E9B8F0" w14:textId="77777777" w:rsidR="00696ED5" w:rsidRDefault="00696ED5">
      <w:pPr>
        <w:tabs>
          <w:tab w:val="left" w:pos="4820"/>
        </w:tabs>
      </w:pPr>
    </w:p>
    <w:p w14:paraId="35688908" w14:textId="77777777" w:rsidR="00696ED5" w:rsidRDefault="00696ED5">
      <w:pPr>
        <w:tabs>
          <w:tab w:val="left" w:pos="4820"/>
        </w:tabs>
      </w:pPr>
      <w:r>
        <w:t>Sluiting</w:t>
      </w:r>
      <w:r>
        <w:tab/>
        <w:t>Niets meer te behandelen zijnde wordt de vergadering met dankzegging</w:t>
      </w:r>
    </w:p>
    <w:p w14:paraId="065DDA71" w14:textId="77777777" w:rsidR="00696ED5" w:rsidRDefault="00696ED5">
      <w:pPr>
        <w:tabs>
          <w:tab w:val="left" w:pos="4820"/>
        </w:tabs>
      </w:pPr>
      <w:r>
        <w:tab/>
        <w:t>gesloten.</w:t>
      </w:r>
    </w:p>
    <w:p w14:paraId="5991CF0E" w14:textId="77777777" w:rsidR="00696ED5" w:rsidRDefault="00696ED5">
      <w:pPr>
        <w:tabs>
          <w:tab w:val="left" w:pos="4820"/>
        </w:tabs>
      </w:pPr>
    </w:p>
    <w:p w14:paraId="49C13A28" w14:textId="77777777" w:rsidR="00696ED5" w:rsidRDefault="00696ED5">
      <w:pPr>
        <w:tabs>
          <w:tab w:val="left" w:pos="4820"/>
        </w:tabs>
      </w:pPr>
      <w:r>
        <w:t>In tegenw.heid van:</w:t>
      </w:r>
    </w:p>
    <w:p w14:paraId="14E0E3DB" w14:textId="77777777" w:rsidR="00696ED5" w:rsidRDefault="00696ED5">
      <w:pPr>
        <w:tabs>
          <w:tab w:val="left" w:pos="4820"/>
        </w:tabs>
      </w:pPr>
      <w:r>
        <w:t xml:space="preserve">J.LublinkSchröder </w:t>
      </w:r>
      <w:r>
        <w:rPr>
          <w:i/>
        </w:rPr>
        <w:t>consulent</w:t>
      </w:r>
    </w:p>
    <w:p w14:paraId="1291FB70" w14:textId="77777777" w:rsidR="00696ED5" w:rsidRDefault="00696ED5">
      <w:pPr>
        <w:tabs>
          <w:tab w:val="left" w:pos="4820"/>
        </w:tabs>
      </w:pPr>
      <w:r>
        <w:t xml:space="preserve">  </w:t>
      </w:r>
      <w:r>
        <w:tab/>
      </w:r>
      <w:r>
        <w:tab/>
      </w:r>
      <w:r>
        <w:tab/>
        <w:t>.</w:t>
      </w:r>
    </w:p>
    <w:p w14:paraId="0567B7FB" w14:textId="77777777" w:rsidR="00696ED5" w:rsidRDefault="00696ED5">
      <w:pPr>
        <w:tabs>
          <w:tab w:val="left" w:pos="4820"/>
        </w:tabs>
      </w:pPr>
      <w:r>
        <w:t xml:space="preserve"> </w:t>
      </w:r>
      <w:r>
        <w:tab/>
      </w:r>
      <w:r>
        <w:tab/>
        <w:t xml:space="preserve">J.N.Frentz Lechleitner </w:t>
      </w:r>
      <w:r>
        <w:rPr>
          <w:i/>
        </w:rPr>
        <w:t>ouderling</w:t>
      </w:r>
      <w:r>
        <w:t>J.van Be</w:t>
      </w:r>
      <w:r>
        <w:tab/>
      </w:r>
      <w:r>
        <w:tab/>
        <w:t xml:space="preserve">J.van Beverwijk  </w:t>
      </w:r>
      <w:r>
        <w:rPr>
          <w:i/>
        </w:rPr>
        <w:t>diaken</w:t>
      </w:r>
    </w:p>
    <w:p w14:paraId="7709C5D0" w14:textId="77777777" w:rsidR="00696ED5" w:rsidRDefault="00696ED5">
      <w:pPr>
        <w:tabs>
          <w:tab w:val="left" w:pos="4820"/>
        </w:tabs>
        <w:rPr>
          <w:i/>
        </w:rPr>
      </w:pPr>
      <w:r>
        <w:tab/>
      </w:r>
      <w:r>
        <w:tab/>
        <w:t xml:space="preserve">M.van Heijst </w:t>
      </w:r>
      <w:r>
        <w:rPr>
          <w:i/>
        </w:rPr>
        <w:t>diaken</w:t>
      </w:r>
    </w:p>
    <w:p w14:paraId="4CF6AE27" w14:textId="77777777" w:rsidR="00696ED5" w:rsidRDefault="00696ED5">
      <w:pPr>
        <w:tabs>
          <w:tab w:val="left" w:pos="4820"/>
        </w:tabs>
      </w:pPr>
    </w:p>
    <w:p w14:paraId="2E83F618" w14:textId="77777777" w:rsidR="00696ED5" w:rsidRDefault="00696ED5">
      <w:pPr>
        <w:tabs>
          <w:tab w:val="left" w:pos="4820"/>
        </w:tabs>
      </w:pPr>
      <w:r>
        <w:tab/>
      </w:r>
      <w:r>
        <w:tab/>
        <w:t>Vergadering op den 22</w:t>
      </w:r>
      <w:r>
        <w:rPr>
          <w:vertAlign w:val="superscript"/>
        </w:rPr>
        <w:t>ste</w:t>
      </w:r>
      <w:r>
        <w:t xml:space="preserve"> December 1874</w:t>
      </w:r>
    </w:p>
    <w:p w14:paraId="1784CE17" w14:textId="77777777" w:rsidR="00696ED5" w:rsidRDefault="00696ED5">
      <w:pPr>
        <w:tabs>
          <w:tab w:val="left" w:pos="4820"/>
        </w:tabs>
      </w:pPr>
      <w:r>
        <w:tab/>
      </w:r>
      <w:r>
        <w:tab/>
        <w:t>Des voormiddags te elf uur in de Pastorie</w:t>
      </w:r>
    </w:p>
    <w:p w14:paraId="5CE2F3E3" w14:textId="77777777" w:rsidR="00696ED5" w:rsidRDefault="00696ED5">
      <w:pPr>
        <w:tabs>
          <w:tab w:val="left" w:pos="4820"/>
        </w:tabs>
      </w:pPr>
      <w:r>
        <w:tab/>
      </w:r>
      <w:r>
        <w:tab/>
        <w:t>Tegenwoordig de Heeren:</w:t>
      </w:r>
    </w:p>
    <w:p w14:paraId="09B339C3" w14:textId="77777777" w:rsidR="00696ED5" w:rsidRDefault="00696ED5">
      <w:pPr>
        <w:tabs>
          <w:tab w:val="left" w:pos="4820"/>
        </w:tabs>
      </w:pPr>
      <w:r>
        <w:tab/>
      </w:r>
      <w:r>
        <w:tab/>
        <w:t xml:space="preserve">Chreutz Lechleitner  </w:t>
      </w:r>
      <w:r>
        <w:rPr>
          <w:i/>
        </w:rPr>
        <w:t>ouderling</w:t>
      </w:r>
    </w:p>
    <w:p w14:paraId="3BBBAFB4" w14:textId="77777777" w:rsidR="00696ED5" w:rsidRDefault="00696ED5">
      <w:pPr>
        <w:tabs>
          <w:tab w:val="left" w:pos="4820"/>
        </w:tabs>
      </w:pPr>
      <w:r>
        <w:tab/>
      </w:r>
      <w:r>
        <w:tab/>
        <w:t xml:space="preserve">J.van Beverwijk  </w:t>
      </w:r>
      <w:r>
        <w:rPr>
          <w:i/>
        </w:rPr>
        <w:t>diaken</w:t>
      </w:r>
    </w:p>
    <w:p w14:paraId="2A505945" w14:textId="77777777" w:rsidR="00696ED5" w:rsidRDefault="00696ED5">
      <w:pPr>
        <w:tabs>
          <w:tab w:val="left" w:pos="4820"/>
        </w:tabs>
      </w:pPr>
      <w:r>
        <w:tab/>
      </w:r>
      <w:r>
        <w:tab/>
        <w:t xml:space="preserve">Van Heijst  </w:t>
      </w:r>
      <w:r>
        <w:rPr>
          <w:i/>
        </w:rPr>
        <w:t>diaken</w:t>
      </w:r>
    </w:p>
    <w:p w14:paraId="677D6D7A" w14:textId="77777777" w:rsidR="00696ED5" w:rsidRDefault="00696ED5">
      <w:pPr>
        <w:tabs>
          <w:tab w:val="left" w:pos="4820"/>
        </w:tabs>
        <w:rPr>
          <w:i/>
        </w:rPr>
      </w:pPr>
      <w:r>
        <w:tab/>
      </w:r>
      <w:r>
        <w:tab/>
        <w:t xml:space="preserve">LublinkSchröder  </w:t>
      </w:r>
      <w:r>
        <w:rPr>
          <w:i/>
        </w:rPr>
        <w:t>consulent</w:t>
      </w:r>
    </w:p>
    <w:p w14:paraId="51DDD11D" w14:textId="77777777" w:rsidR="00696ED5" w:rsidRDefault="00696ED5">
      <w:pPr>
        <w:tabs>
          <w:tab w:val="left" w:pos="4820"/>
        </w:tabs>
      </w:pPr>
      <w:r>
        <w:rPr>
          <w:i/>
        </w:rPr>
        <w:tab/>
      </w:r>
      <w:r>
        <w:rPr>
          <w:i/>
        </w:rPr>
        <w:tab/>
      </w:r>
      <w:r>
        <w:t xml:space="preserve">Zijnde de heer van Beverwijk </w:t>
      </w:r>
      <w:r>
        <w:rPr>
          <w:i/>
        </w:rPr>
        <w:t xml:space="preserve">ouderling </w:t>
      </w:r>
      <w:r>
        <w:t>om</w:t>
      </w:r>
    </w:p>
    <w:p w14:paraId="45AC1FAD" w14:textId="77777777" w:rsidR="00696ED5" w:rsidRDefault="00696ED5">
      <w:pPr>
        <w:tabs>
          <w:tab w:val="left" w:pos="4820"/>
        </w:tabs>
      </w:pPr>
      <w:r>
        <w:tab/>
      </w:r>
      <w:r>
        <w:tab/>
        <w:t>gegronde reden afwezig.</w:t>
      </w:r>
    </w:p>
    <w:p w14:paraId="7747F707" w14:textId="77777777" w:rsidR="00696ED5" w:rsidRDefault="00696ED5">
      <w:pPr>
        <w:tabs>
          <w:tab w:val="left" w:pos="4820"/>
        </w:tabs>
      </w:pPr>
    </w:p>
    <w:p w14:paraId="1EDCB6D0" w14:textId="77777777" w:rsidR="00696ED5" w:rsidRDefault="00696ED5">
      <w:pPr>
        <w:tabs>
          <w:tab w:val="left" w:pos="4820"/>
        </w:tabs>
      </w:pPr>
      <w:r>
        <w:tab/>
      </w:r>
      <w:r>
        <w:tab/>
        <w:t>Art. 1</w:t>
      </w:r>
    </w:p>
    <w:p w14:paraId="145E195D" w14:textId="77777777" w:rsidR="00696ED5" w:rsidRDefault="00696ED5">
      <w:pPr>
        <w:tabs>
          <w:tab w:val="left" w:pos="4820"/>
        </w:tabs>
      </w:pPr>
    </w:p>
    <w:p w14:paraId="78FFC96B" w14:textId="77777777" w:rsidR="00696ED5" w:rsidRDefault="00696ED5">
      <w:pPr>
        <w:tabs>
          <w:tab w:val="left" w:pos="4820"/>
        </w:tabs>
      </w:pPr>
      <w:r>
        <w:t>De vergadering geopend zijnde worden de Notulen der laatste vergadering gelezen,</w:t>
      </w:r>
    </w:p>
    <w:p w14:paraId="07DEF666" w14:textId="77777777" w:rsidR="00696ED5" w:rsidRDefault="00696ED5">
      <w:pPr>
        <w:tabs>
          <w:tab w:val="left" w:pos="4820"/>
        </w:tabs>
      </w:pPr>
      <w:r>
        <w:t>Goedgekeurd en geteekend.</w:t>
      </w:r>
    </w:p>
    <w:p w14:paraId="0F9F6985" w14:textId="77777777" w:rsidR="00696ED5" w:rsidRDefault="00696ED5">
      <w:pPr>
        <w:tabs>
          <w:tab w:val="left" w:pos="4820"/>
        </w:tabs>
      </w:pPr>
    </w:p>
    <w:p w14:paraId="719FCB36" w14:textId="77777777" w:rsidR="00696ED5" w:rsidRDefault="00696ED5">
      <w:pPr>
        <w:tabs>
          <w:tab w:val="left" w:pos="4820"/>
        </w:tabs>
      </w:pPr>
      <w:r>
        <w:tab/>
      </w:r>
      <w:r>
        <w:tab/>
        <w:t>Art.2</w:t>
      </w:r>
    </w:p>
    <w:p w14:paraId="1A43C3CA" w14:textId="77777777" w:rsidR="00696ED5" w:rsidRDefault="00696ED5">
      <w:pPr>
        <w:tabs>
          <w:tab w:val="left" w:pos="4820"/>
        </w:tabs>
      </w:pPr>
    </w:p>
    <w:p w14:paraId="34BAE8E3" w14:textId="77777777" w:rsidR="00696ED5" w:rsidRDefault="00696ED5">
      <w:pPr>
        <w:tabs>
          <w:tab w:val="left" w:pos="4820"/>
        </w:tabs>
      </w:pPr>
      <w:r>
        <w:t>De consulent herinnert dat op den 9</w:t>
      </w:r>
      <w:r>
        <w:rPr>
          <w:vertAlign w:val="superscript"/>
        </w:rPr>
        <w:t>de</w:t>
      </w:r>
      <w:r>
        <w:t xml:space="preserve"> Dec. j.l. na de teraardebestelling van Ds. C.H.Brand </w:t>
      </w:r>
    </w:p>
    <w:p w14:paraId="01851167" w14:textId="77777777" w:rsidR="00696ED5" w:rsidRDefault="00696ED5">
      <w:pPr>
        <w:tabs>
          <w:tab w:val="left" w:pos="4820"/>
        </w:tabs>
      </w:pPr>
      <w:r>
        <w:t xml:space="preserve">op verzoek van Ds. Van Walsum van Vught met de toen aanwezige kerkeraadsleden </w:t>
      </w:r>
    </w:p>
    <w:p w14:paraId="68F95416" w14:textId="77777777" w:rsidR="00696ED5" w:rsidRDefault="00696ED5">
      <w:pPr>
        <w:tabs>
          <w:tab w:val="left" w:pos="4820"/>
        </w:tabs>
      </w:pPr>
      <w:r>
        <w:t>Creutz Lechleitner, van Heijst een voorloopige bijeenkomst heeft plaats gehad waarin</w:t>
      </w:r>
    </w:p>
    <w:p w14:paraId="401BCE9F" w14:textId="77777777" w:rsidR="00696ED5" w:rsidRDefault="00696ED5">
      <w:pPr>
        <w:tabs>
          <w:tab w:val="left" w:pos="4820"/>
        </w:tabs>
      </w:pPr>
      <w:r>
        <w:t xml:space="preserve"> Ds. Van Walsum de redenen heeft blootgelegd die hun noopten het consulaatschap aan</w:t>
      </w:r>
    </w:p>
    <w:p w14:paraId="05D28E05" w14:textId="77777777" w:rsidR="00696ED5" w:rsidRDefault="00696ED5">
      <w:pPr>
        <w:tabs>
          <w:tab w:val="left" w:pos="4820"/>
        </w:tabs>
      </w:pPr>
      <w:r>
        <w:t xml:space="preserve"> zijn secundus, den Predikant van Boxtel, op te dragen en tevens een woord ter gedachtenis </w:t>
      </w:r>
    </w:p>
    <w:p w14:paraId="799F0AA3" w14:textId="77777777" w:rsidR="00696ED5" w:rsidRDefault="00696ED5">
      <w:pPr>
        <w:tabs>
          <w:tab w:val="left" w:pos="4820"/>
        </w:tabs>
      </w:pPr>
      <w:r>
        <w:t>werd gesproken aan den waardige Leeraar die in den morgen van 6 Dec. aan de zijnen’</w:t>
      </w:r>
    </w:p>
    <w:p w14:paraId="65681197" w14:textId="77777777" w:rsidR="00696ED5" w:rsidRDefault="00696ED5">
      <w:pPr>
        <w:tabs>
          <w:tab w:val="left" w:pos="4820"/>
        </w:tabs>
      </w:pPr>
      <w:r>
        <w:t>aan de gemeente werd ontnomen.</w:t>
      </w:r>
    </w:p>
    <w:p w14:paraId="6477A9CA" w14:textId="77777777" w:rsidR="00696ED5" w:rsidRDefault="00696ED5">
      <w:pPr>
        <w:tabs>
          <w:tab w:val="left" w:pos="4820"/>
        </w:tabs>
      </w:pPr>
    </w:p>
    <w:p w14:paraId="5DB9A5B7" w14:textId="77777777" w:rsidR="00696ED5" w:rsidRDefault="00696ED5">
      <w:pPr>
        <w:tabs>
          <w:tab w:val="left" w:pos="4820"/>
        </w:tabs>
      </w:pPr>
      <w:r>
        <w:tab/>
      </w:r>
      <w:r>
        <w:tab/>
        <w:t>Art.3</w:t>
      </w:r>
    </w:p>
    <w:p w14:paraId="36173692" w14:textId="77777777" w:rsidR="00696ED5" w:rsidRDefault="00696ED5">
      <w:pPr>
        <w:tabs>
          <w:tab w:val="left" w:pos="4820"/>
        </w:tabs>
      </w:pPr>
    </w:p>
    <w:p w14:paraId="339557C1" w14:textId="77777777" w:rsidR="00696ED5" w:rsidRDefault="00696ED5">
      <w:pPr>
        <w:tabs>
          <w:tab w:val="left" w:pos="4820"/>
        </w:tabs>
      </w:pPr>
      <w:r>
        <w:t xml:space="preserve">De consulent secundus aanvaardt zijn betrekking en verzoekt de HH  van Beverwijk, </w:t>
      </w:r>
    </w:p>
    <w:p w14:paraId="0354635B" w14:textId="77777777" w:rsidR="00696ED5" w:rsidRDefault="00696ED5">
      <w:pPr>
        <w:tabs>
          <w:tab w:val="left" w:pos="4820"/>
        </w:tabs>
      </w:pPr>
      <w:r>
        <w:t>Lechleitner overtegaan tot verificering van het Archief en het Register.</w:t>
      </w:r>
    </w:p>
    <w:p w14:paraId="57743E2C" w14:textId="77777777" w:rsidR="00696ED5" w:rsidRDefault="00696ED5">
      <w:pPr>
        <w:tabs>
          <w:tab w:val="left" w:pos="4820"/>
        </w:tabs>
      </w:pPr>
    </w:p>
    <w:p w14:paraId="21820CF5" w14:textId="77777777" w:rsidR="00696ED5" w:rsidRDefault="00696ED5">
      <w:pPr>
        <w:tabs>
          <w:tab w:val="left" w:pos="4820"/>
        </w:tabs>
      </w:pPr>
      <w:r>
        <w:tab/>
      </w:r>
      <w:r>
        <w:tab/>
        <w:t xml:space="preserve">Art. 4 </w:t>
      </w:r>
    </w:p>
    <w:p w14:paraId="1537DDDC" w14:textId="77777777" w:rsidR="00696ED5" w:rsidRDefault="00696ED5">
      <w:pPr>
        <w:tabs>
          <w:tab w:val="left" w:pos="4820"/>
        </w:tabs>
      </w:pPr>
    </w:p>
    <w:p w14:paraId="1B470602" w14:textId="77777777" w:rsidR="00696ED5" w:rsidRDefault="00696ED5">
      <w:pPr>
        <w:tabs>
          <w:tab w:val="left" w:pos="4820"/>
        </w:tabs>
      </w:pPr>
      <w:r>
        <w:t>Het Aarchief in deze bevonden zijnde overgenomen door den kerkeraad die het Register</w:t>
      </w:r>
    </w:p>
    <w:p w14:paraId="0EBE4057" w14:textId="77777777" w:rsidR="00696ED5" w:rsidRDefault="00696ED5">
      <w:pPr>
        <w:tabs>
          <w:tab w:val="left" w:pos="4820"/>
        </w:tabs>
      </w:pPr>
      <w:r>
        <w:t>No.1 – UU met zijn handtekening voorziet en verder volgens wettelijke bepalingen</w:t>
      </w:r>
    </w:p>
    <w:p w14:paraId="33B6F344" w14:textId="77777777" w:rsidR="00696ED5" w:rsidRDefault="00696ED5">
      <w:pPr>
        <w:tabs>
          <w:tab w:val="left" w:pos="4820"/>
        </w:tabs>
      </w:pPr>
      <w:r>
        <w:t>handeld</w:t>
      </w:r>
    </w:p>
    <w:p w14:paraId="0C9F513F" w14:textId="77777777" w:rsidR="00696ED5" w:rsidRDefault="00696ED5">
      <w:pPr>
        <w:tabs>
          <w:tab w:val="left" w:pos="4820"/>
        </w:tabs>
      </w:pPr>
      <w:r>
        <w:t xml:space="preserve">.   </w:t>
      </w:r>
    </w:p>
    <w:p w14:paraId="56FC93AF" w14:textId="77777777" w:rsidR="00696ED5" w:rsidRDefault="00696ED5">
      <w:pPr>
        <w:tabs>
          <w:tab w:val="left" w:pos="4820"/>
        </w:tabs>
      </w:pPr>
      <w:r>
        <w:tab/>
      </w:r>
      <w:r>
        <w:tab/>
        <w:t>Art. 5</w:t>
      </w:r>
    </w:p>
    <w:p w14:paraId="32BA8A73" w14:textId="77777777" w:rsidR="00696ED5" w:rsidRDefault="00696ED5">
      <w:pPr>
        <w:tabs>
          <w:tab w:val="left" w:pos="4820"/>
        </w:tabs>
      </w:pPr>
    </w:p>
    <w:p w14:paraId="395E2A81" w14:textId="77777777" w:rsidR="00696ED5" w:rsidRDefault="00696ED5">
      <w:pPr>
        <w:tabs>
          <w:tab w:val="left" w:pos="4820"/>
        </w:tabs>
      </w:pPr>
      <w:r>
        <w:t xml:space="preserve">Wat aangaat de verhuring van de Diakoniepanden waarvan in Art.4 der vorige Notulen sprake is de zorg, verdere behartiging dezer zaak wordt door de vergadering opgedragen aan den </w:t>
      </w:r>
    </w:p>
    <w:p w14:paraId="6C9170B3" w14:textId="77777777" w:rsidR="00696ED5" w:rsidRDefault="00696ED5">
      <w:pPr>
        <w:tabs>
          <w:tab w:val="left" w:pos="4820"/>
        </w:tabs>
      </w:pPr>
      <w:r>
        <w:t>Diaken J.van Beverwijk.</w:t>
      </w:r>
    </w:p>
    <w:p w14:paraId="229D7B11" w14:textId="77777777" w:rsidR="00696ED5" w:rsidRDefault="00696ED5">
      <w:pPr>
        <w:tabs>
          <w:tab w:val="left" w:pos="4820"/>
        </w:tabs>
      </w:pPr>
    </w:p>
    <w:p w14:paraId="0E86EE5B" w14:textId="77777777" w:rsidR="00696ED5" w:rsidRDefault="00696ED5">
      <w:pPr>
        <w:tabs>
          <w:tab w:val="left" w:pos="4820"/>
        </w:tabs>
      </w:pPr>
      <w:r>
        <w:tab/>
      </w:r>
      <w:r>
        <w:tab/>
        <w:t>Art. 6</w:t>
      </w:r>
    </w:p>
    <w:p w14:paraId="6972CEDB" w14:textId="77777777" w:rsidR="00696ED5" w:rsidRDefault="00696ED5">
      <w:pPr>
        <w:tabs>
          <w:tab w:val="left" w:pos="4820"/>
        </w:tabs>
      </w:pPr>
    </w:p>
    <w:p w14:paraId="7476916E" w14:textId="77777777" w:rsidR="00696ED5" w:rsidRDefault="00696ED5">
      <w:pPr>
        <w:tabs>
          <w:tab w:val="left" w:pos="4820"/>
        </w:tabs>
      </w:pPr>
      <w:r>
        <w:t xml:space="preserve">Genoemd Diaken verklaart zich op verzoek der vergadering dergelijks bereid zich </w:t>
      </w:r>
    </w:p>
    <w:p w14:paraId="03B61C0E" w14:textId="77777777" w:rsidR="00696ED5" w:rsidRDefault="00696ED5">
      <w:pPr>
        <w:tabs>
          <w:tab w:val="left" w:pos="4820"/>
        </w:tabs>
      </w:pPr>
      <w:r>
        <w:lastRenderedPageBreak/>
        <w:t>Voorloopig te belasten met de zaken betreffend het kerkelijk Beheer en neemt de stukken,</w:t>
      </w:r>
    </w:p>
    <w:p w14:paraId="7C5EF88F" w14:textId="77777777" w:rsidR="00696ED5" w:rsidRDefault="00696ED5">
      <w:pPr>
        <w:tabs>
          <w:tab w:val="left" w:pos="4820"/>
        </w:tabs>
      </w:pPr>
      <w:r>
        <w:t xml:space="preserve"> Bescheiden der Administratie voorlooopig onder zich.</w:t>
      </w:r>
    </w:p>
    <w:p w14:paraId="62727DFC" w14:textId="77777777" w:rsidR="00696ED5" w:rsidRDefault="00696ED5">
      <w:pPr>
        <w:tabs>
          <w:tab w:val="left" w:pos="4820"/>
        </w:tabs>
      </w:pPr>
    </w:p>
    <w:p w14:paraId="5D580616" w14:textId="77777777" w:rsidR="00696ED5" w:rsidRDefault="00696ED5">
      <w:pPr>
        <w:tabs>
          <w:tab w:val="left" w:pos="4820"/>
        </w:tabs>
      </w:pPr>
    </w:p>
    <w:p w14:paraId="14EE5628" w14:textId="77777777" w:rsidR="00696ED5" w:rsidRDefault="00696ED5">
      <w:pPr>
        <w:tabs>
          <w:tab w:val="left" w:pos="4820"/>
        </w:tabs>
        <w:rPr>
          <w:i/>
        </w:rPr>
      </w:pPr>
      <w:r>
        <w:tab/>
      </w:r>
      <w:r>
        <w:tab/>
      </w:r>
      <w:r>
        <w:tab/>
      </w:r>
    </w:p>
    <w:p w14:paraId="166C000B" w14:textId="77777777" w:rsidR="00696ED5" w:rsidRDefault="00696ED5">
      <w:pPr>
        <w:tabs>
          <w:tab w:val="left" w:pos="4820"/>
        </w:tabs>
      </w:pPr>
      <w:r>
        <w:rPr>
          <w:i/>
        </w:rPr>
        <w:tab/>
      </w:r>
      <w:r>
        <w:rPr>
          <w:i/>
        </w:rPr>
        <w:tab/>
      </w:r>
    </w:p>
    <w:p w14:paraId="484A72B9" w14:textId="77777777" w:rsidR="00696ED5" w:rsidRDefault="00696ED5">
      <w:pPr>
        <w:tabs>
          <w:tab w:val="left" w:pos="4820"/>
        </w:tabs>
      </w:pPr>
      <w:r>
        <w:tab/>
      </w:r>
      <w:r>
        <w:tab/>
        <w:t>Art. 7</w:t>
      </w:r>
    </w:p>
    <w:p w14:paraId="6B1FFD0B" w14:textId="77777777" w:rsidR="00696ED5" w:rsidRDefault="00696ED5">
      <w:pPr>
        <w:tabs>
          <w:tab w:val="left" w:pos="4820"/>
        </w:tabs>
      </w:pPr>
    </w:p>
    <w:p w14:paraId="453B8708" w14:textId="77777777" w:rsidR="00696ED5" w:rsidRDefault="00696ED5">
      <w:pPr>
        <w:tabs>
          <w:tab w:val="left" w:pos="4820"/>
        </w:tabs>
      </w:pPr>
      <w:r>
        <w:t>Niets meer te behandelen overig zijnde wordt de vergadering gesloten.</w:t>
      </w:r>
    </w:p>
    <w:p w14:paraId="17B81773" w14:textId="77777777" w:rsidR="00696ED5" w:rsidRDefault="00696ED5">
      <w:pPr>
        <w:tabs>
          <w:tab w:val="left" w:pos="4820"/>
        </w:tabs>
      </w:pPr>
    </w:p>
    <w:p w14:paraId="0C684C94" w14:textId="77777777" w:rsidR="00696ED5" w:rsidRDefault="00696ED5">
      <w:pPr>
        <w:pStyle w:val="Plattetekst2"/>
        <w:tabs>
          <w:tab w:val="clear" w:pos="1701"/>
        </w:tabs>
        <w:rPr>
          <w:sz w:val="22"/>
        </w:rPr>
      </w:pPr>
      <w:r>
        <w:rPr>
          <w:sz w:val="22"/>
        </w:rPr>
        <w:t>In tegenw.h.</w:t>
      </w:r>
    </w:p>
    <w:p w14:paraId="184E8D47" w14:textId="77777777" w:rsidR="00696ED5" w:rsidRDefault="00696ED5">
      <w:pPr>
        <w:tabs>
          <w:tab w:val="left" w:pos="4820"/>
        </w:tabs>
        <w:rPr>
          <w:i/>
        </w:rPr>
      </w:pPr>
      <w:r>
        <w:rPr>
          <w:i/>
        </w:rPr>
        <w:t>J.Lublink-Schröder</w:t>
      </w:r>
    </w:p>
    <w:p w14:paraId="188EA986" w14:textId="77777777" w:rsidR="00696ED5" w:rsidRDefault="00696ED5">
      <w:pPr>
        <w:tabs>
          <w:tab w:val="left" w:pos="4820"/>
        </w:tabs>
      </w:pPr>
      <w:r>
        <w:rPr>
          <w:i/>
        </w:rPr>
        <w:t>consulent</w:t>
      </w:r>
    </w:p>
    <w:p w14:paraId="340A2D28" w14:textId="77777777" w:rsidR="00696ED5" w:rsidRDefault="00696ED5">
      <w:pPr>
        <w:tabs>
          <w:tab w:val="left" w:pos="4820"/>
        </w:tabs>
        <w:ind w:hanging="1695"/>
      </w:pPr>
      <w:r>
        <w:tab/>
        <w:t>J.N.Creutz-Leichleiter (ouderl.)</w:t>
      </w:r>
    </w:p>
    <w:p w14:paraId="05732935" w14:textId="77777777" w:rsidR="00696ED5" w:rsidRDefault="00696ED5">
      <w:pPr>
        <w:tabs>
          <w:tab w:val="left" w:pos="4820"/>
        </w:tabs>
        <w:ind w:hanging="1695"/>
      </w:pPr>
      <w:r>
        <w:tab/>
        <w:t>J.van Beverwijk diaken</w:t>
      </w:r>
    </w:p>
    <w:p w14:paraId="2E008948" w14:textId="77777777" w:rsidR="00696ED5" w:rsidRDefault="00696ED5">
      <w:pPr>
        <w:tabs>
          <w:tab w:val="left" w:pos="4820"/>
        </w:tabs>
        <w:ind w:hanging="1695"/>
      </w:pPr>
      <w:r>
        <w:tab/>
        <w:t xml:space="preserve">M.van Heijst diaken </w:t>
      </w:r>
    </w:p>
    <w:p w14:paraId="659F5D61" w14:textId="77777777" w:rsidR="00696ED5" w:rsidRDefault="00696ED5">
      <w:pPr>
        <w:tabs>
          <w:tab w:val="left" w:pos="4820"/>
        </w:tabs>
        <w:ind w:hanging="1695"/>
      </w:pPr>
    </w:p>
    <w:p w14:paraId="2DCE445B" w14:textId="77777777" w:rsidR="00696ED5" w:rsidRDefault="00696ED5">
      <w:pPr>
        <w:tabs>
          <w:tab w:val="left" w:pos="4820"/>
        </w:tabs>
      </w:pPr>
    </w:p>
    <w:p w14:paraId="5D212309" w14:textId="77777777" w:rsidR="00696ED5" w:rsidRDefault="00696ED5">
      <w:pPr>
        <w:tabs>
          <w:tab w:val="left" w:pos="4820"/>
        </w:tabs>
      </w:pPr>
      <w:r>
        <w:t>Vergadering op den 19</w:t>
      </w:r>
      <w:r>
        <w:rPr>
          <w:vertAlign w:val="superscript"/>
        </w:rPr>
        <w:t>de</w:t>
      </w:r>
      <w:r>
        <w:t xml:space="preserve"> Februari 1875 des voormiddags te half elf ure in de Pastori te Sint-</w:t>
      </w:r>
    </w:p>
    <w:p w14:paraId="5B49F127" w14:textId="77777777" w:rsidR="00696ED5" w:rsidRDefault="00696ED5">
      <w:pPr>
        <w:tabs>
          <w:tab w:val="left" w:pos="4820"/>
        </w:tabs>
      </w:pPr>
      <w:r>
        <w:t>Michielsgestel</w:t>
      </w:r>
    </w:p>
    <w:p w14:paraId="3EB539B0" w14:textId="77777777" w:rsidR="00696ED5" w:rsidRDefault="00696ED5">
      <w:pPr>
        <w:tabs>
          <w:tab w:val="left" w:pos="4820"/>
        </w:tabs>
      </w:pPr>
      <w:r>
        <w:tab/>
      </w:r>
      <w:r>
        <w:tab/>
        <w:t>Tegenwoordig de Heeren</w:t>
      </w:r>
    </w:p>
    <w:p w14:paraId="4972EA95" w14:textId="77777777" w:rsidR="00696ED5" w:rsidRDefault="00696ED5">
      <w:pPr>
        <w:tabs>
          <w:tab w:val="left" w:pos="4820"/>
        </w:tabs>
      </w:pPr>
      <w:r>
        <w:tab/>
      </w:r>
      <w:r>
        <w:tab/>
        <w:t>Creutz Lechleitner  (ouderl.)</w:t>
      </w:r>
    </w:p>
    <w:p w14:paraId="589E2135" w14:textId="77777777" w:rsidR="00696ED5" w:rsidRDefault="00696ED5">
      <w:pPr>
        <w:tabs>
          <w:tab w:val="left" w:pos="4820"/>
        </w:tabs>
      </w:pPr>
      <w:r>
        <w:tab/>
      </w:r>
      <w:r>
        <w:tab/>
        <w:t>J.van Berwijk  (diaken)</w:t>
      </w:r>
    </w:p>
    <w:p w14:paraId="456CC83E" w14:textId="77777777" w:rsidR="00696ED5" w:rsidRDefault="00696ED5">
      <w:pPr>
        <w:tabs>
          <w:tab w:val="left" w:pos="4820"/>
        </w:tabs>
      </w:pPr>
      <w:r>
        <w:tab/>
      </w:r>
      <w:r>
        <w:tab/>
        <w:t>M.van Heijst   (diaken)</w:t>
      </w:r>
    </w:p>
    <w:p w14:paraId="794AD221" w14:textId="77777777" w:rsidR="00696ED5" w:rsidRDefault="00696ED5">
      <w:pPr>
        <w:tabs>
          <w:tab w:val="left" w:pos="4820"/>
        </w:tabs>
      </w:pPr>
      <w:r>
        <w:tab/>
      </w:r>
      <w:r>
        <w:tab/>
        <w:t>Lublink-Schröder (consulent)</w:t>
      </w:r>
    </w:p>
    <w:p w14:paraId="466C3380" w14:textId="77777777" w:rsidR="00696ED5" w:rsidRDefault="00696ED5">
      <w:pPr>
        <w:tabs>
          <w:tab w:val="left" w:pos="4820"/>
        </w:tabs>
      </w:pPr>
      <w:r>
        <w:tab/>
      </w:r>
      <w:r>
        <w:tab/>
        <w:t xml:space="preserve">Zijnd de ouderling van Beverwijk om </w:t>
      </w:r>
    </w:p>
    <w:p w14:paraId="4000848D" w14:textId="77777777" w:rsidR="00696ED5" w:rsidRDefault="00696ED5">
      <w:pPr>
        <w:tabs>
          <w:tab w:val="left" w:pos="4820"/>
        </w:tabs>
      </w:pPr>
      <w:r>
        <w:tab/>
      </w:r>
      <w:r>
        <w:tab/>
        <w:t>Gezonde reden afwezig.</w:t>
      </w:r>
    </w:p>
    <w:p w14:paraId="6EE9E0E6" w14:textId="77777777" w:rsidR="00696ED5" w:rsidRDefault="00696ED5">
      <w:pPr>
        <w:tabs>
          <w:tab w:val="left" w:pos="4820"/>
        </w:tabs>
      </w:pPr>
    </w:p>
    <w:p w14:paraId="1D65C2EE" w14:textId="77777777" w:rsidR="00696ED5" w:rsidRDefault="00696ED5">
      <w:pPr>
        <w:tabs>
          <w:tab w:val="left" w:pos="4820"/>
        </w:tabs>
      </w:pPr>
      <w:r>
        <w:tab/>
      </w:r>
      <w:r>
        <w:tab/>
        <w:t>Art.1</w:t>
      </w:r>
    </w:p>
    <w:p w14:paraId="63F3E32D" w14:textId="77777777" w:rsidR="00696ED5" w:rsidRDefault="00696ED5">
      <w:pPr>
        <w:tabs>
          <w:tab w:val="left" w:pos="4820"/>
        </w:tabs>
      </w:pPr>
    </w:p>
    <w:p w14:paraId="1E5F1076" w14:textId="77777777" w:rsidR="00696ED5" w:rsidRDefault="00696ED5">
      <w:pPr>
        <w:tabs>
          <w:tab w:val="left" w:pos="4820"/>
        </w:tabs>
      </w:pPr>
      <w:r>
        <w:t>Opening</w:t>
      </w:r>
      <w:r>
        <w:tab/>
        <w:t xml:space="preserve">De vergadering geopend zijnde worden de Notulen der vorige vergadering </w:t>
      </w:r>
    </w:p>
    <w:p w14:paraId="400753E9" w14:textId="77777777" w:rsidR="00696ED5" w:rsidRDefault="00696ED5">
      <w:pPr>
        <w:tabs>
          <w:tab w:val="left" w:pos="4820"/>
        </w:tabs>
      </w:pPr>
      <w:r>
        <w:lastRenderedPageBreak/>
        <w:tab/>
        <w:t>Gelezen, goedgekeurd en geteekend.</w:t>
      </w:r>
    </w:p>
    <w:p w14:paraId="742AF1B3" w14:textId="77777777" w:rsidR="00696ED5" w:rsidRDefault="00696ED5">
      <w:pPr>
        <w:tabs>
          <w:tab w:val="left" w:pos="4820"/>
        </w:tabs>
      </w:pPr>
    </w:p>
    <w:p w14:paraId="2E875AFC" w14:textId="77777777" w:rsidR="00696ED5" w:rsidRDefault="00696ED5">
      <w:pPr>
        <w:tabs>
          <w:tab w:val="left" w:pos="4820"/>
        </w:tabs>
      </w:pPr>
      <w:r>
        <w:tab/>
      </w:r>
      <w:r>
        <w:tab/>
        <w:t>Art.2</w:t>
      </w:r>
    </w:p>
    <w:p w14:paraId="19BA523C" w14:textId="77777777" w:rsidR="00696ED5" w:rsidRDefault="00696ED5">
      <w:pPr>
        <w:tabs>
          <w:tab w:val="left" w:pos="4820"/>
        </w:tabs>
      </w:pPr>
    </w:p>
    <w:p w14:paraId="1BF195BA" w14:textId="77777777" w:rsidR="00696ED5" w:rsidRDefault="00696ED5">
      <w:pPr>
        <w:tabs>
          <w:tab w:val="left" w:pos="4820"/>
        </w:tabs>
      </w:pPr>
      <w:r>
        <w:t>Mesife aan mevr.</w:t>
      </w:r>
      <w:r>
        <w:tab/>
        <w:t>Na eenige zamenspreking dienaangaande neemt de vergadering uit achting</w:t>
      </w:r>
    </w:p>
    <w:p w14:paraId="1E09B074" w14:textId="77777777" w:rsidR="00696ED5" w:rsidRDefault="00696ED5">
      <w:pPr>
        <w:tabs>
          <w:tab w:val="left" w:pos="4820"/>
        </w:tabs>
      </w:pPr>
      <w:r>
        <w:t>De Wed,Brand</w:t>
      </w:r>
      <w:r>
        <w:tab/>
        <w:t>voor den overleden.Predikant en men vindt in den geest der gemeente te</w:t>
      </w:r>
    </w:p>
    <w:p w14:paraId="74C3083C" w14:textId="77777777" w:rsidR="00696ED5" w:rsidRDefault="00696ED5">
      <w:pPr>
        <w:tabs>
          <w:tab w:val="left" w:pos="4820"/>
        </w:tabs>
      </w:pPr>
      <w:r>
        <w:t xml:space="preserve">In.z. het graf van </w:t>
      </w:r>
      <w:r>
        <w:tab/>
        <w:t>handelen het besluit zich per missive te wenden tot Mevr. De Wed,Brand</w:t>
      </w:r>
    </w:p>
    <w:p w14:paraId="791FEB8A" w14:textId="77777777" w:rsidR="00696ED5" w:rsidRDefault="00696ED5">
      <w:pPr>
        <w:tabs>
          <w:tab w:val="left" w:pos="4820"/>
        </w:tabs>
      </w:pPr>
      <w:r>
        <w:t>H,Ed. echtgenoot</w:t>
      </w:r>
      <w:r>
        <w:tab/>
        <w:t>om van H.Ed. vrijheid te verkrijgen uit het Gemeente Bestuur in onder-</w:t>
      </w:r>
    </w:p>
    <w:p w14:paraId="589C162D" w14:textId="77777777" w:rsidR="00696ED5" w:rsidRDefault="00696ED5">
      <w:pPr>
        <w:tabs>
          <w:tab w:val="left" w:pos="4820"/>
        </w:tabs>
      </w:pPr>
      <w:r>
        <w:tab/>
        <w:t>Handeling te treden tot aankoop v.h. graf v. H.Ed. echtgenoot in ten einde</w:t>
      </w:r>
      <w:r>
        <w:tab/>
        <w:t>het met een eenvoudige zerk te bedekken met gepaste inscriptie en alzoo</w:t>
      </w:r>
    </w:p>
    <w:p w14:paraId="770B9EBA" w14:textId="77777777" w:rsidR="00696ED5" w:rsidRDefault="00696ED5">
      <w:pPr>
        <w:tabs>
          <w:tab w:val="left" w:pos="4820"/>
        </w:tabs>
      </w:pPr>
      <w:r>
        <w:tab/>
        <w:t xml:space="preserve">te voldoen aan het gevoel van erkentelijkheid dat de gemeente jegens </w:t>
      </w:r>
    </w:p>
    <w:p w14:paraId="13D5325F" w14:textId="77777777" w:rsidR="00696ED5" w:rsidRDefault="00696ED5">
      <w:pPr>
        <w:tabs>
          <w:tab w:val="left" w:pos="4820"/>
        </w:tabs>
      </w:pPr>
      <w:r>
        <w:tab/>
        <w:t>haren overleden Leeraar bezielt.</w:t>
      </w:r>
    </w:p>
    <w:p w14:paraId="74FA1018" w14:textId="77777777" w:rsidR="00696ED5" w:rsidRDefault="00696ED5">
      <w:pPr>
        <w:tabs>
          <w:tab w:val="left" w:pos="4820"/>
        </w:tabs>
      </w:pPr>
      <w:r>
        <w:tab/>
        <w:t>Dit besluit wordt genomen in overleg met den Kerkvoogd.</w:t>
      </w:r>
    </w:p>
    <w:p w14:paraId="384861A7" w14:textId="77777777" w:rsidR="00696ED5" w:rsidRDefault="00696ED5">
      <w:pPr>
        <w:tabs>
          <w:tab w:val="left" w:pos="4820"/>
        </w:tabs>
      </w:pPr>
    </w:p>
    <w:p w14:paraId="4BD7241A" w14:textId="77777777" w:rsidR="00696ED5" w:rsidRDefault="00696ED5">
      <w:pPr>
        <w:tabs>
          <w:tab w:val="left" w:pos="4820"/>
        </w:tabs>
      </w:pPr>
    </w:p>
    <w:p w14:paraId="1790CA85" w14:textId="77777777" w:rsidR="00696ED5" w:rsidRDefault="00696ED5">
      <w:pPr>
        <w:tabs>
          <w:tab w:val="left" w:pos="4820"/>
        </w:tabs>
      </w:pPr>
      <w:r>
        <w:tab/>
      </w:r>
      <w:r>
        <w:tab/>
        <w:t>Art.3</w:t>
      </w:r>
    </w:p>
    <w:p w14:paraId="28B61853" w14:textId="77777777" w:rsidR="00696ED5" w:rsidRDefault="00696ED5">
      <w:pPr>
        <w:tabs>
          <w:tab w:val="left" w:pos="4820"/>
        </w:tabs>
      </w:pPr>
    </w:p>
    <w:p w14:paraId="6CCFF0FB" w14:textId="77777777" w:rsidR="00696ED5" w:rsidRDefault="00696ED5">
      <w:pPr>
        <w:tabs>
          <w:tab w:val="left" w:pos="4820"/>
        </w:tabs>
      </w:pPr>
      <w:r>
        <w:tab/>
        <w:t>Niets meer ter vergadering mededeeling of behandeling overig zijnde wordt</w:t>
      </w:r>
    </w:p>
    <w:p w14:paraId="005CBC4E" w14:textId="77777777" w:rsidR="00696ED5" w:rsidRDefault="00696ED5">
      <w:pPr>
        <w:tabs>
          <w:tab w:val="left" w:pos="4820"/>
        </w:tabs>
      </w:pPr>
      <w:r>
        <w:tab/>
        <w:t>De vergadering gesloten.</w:t>
      </w:r>
    </w:p>
    <w:p w14:paraId="00B0BE34" w14:textId="77777777" w:rsidR="00696ED5" w:rsidRDefault="00696ED5">
      <w:pPr>
        <w:tabs>
          <w:tab w:val="left" w:pos="4820"/>
        </w:tabs>
      </w:pPr>
      <w:r>
        <w:tab/>
      </w:r>
    </w:p>
    <w:p w14:paraId="177D7768" w14:textId="77777777" w:rsidR="00696ED5" w:rsidRDefault="00696ED5">
      <w:pPr>
        <w:tabs>
          <w:tab w:val="left" w:pos="4820"/>
        </w:tabs>
        <w:rPr>
          <w:i/>
        </w:rPr>
      </w:pPr>
      <w:r>
        <w:tab/>
      </w:r>
      <w:r>
        <w:rPr>
          <w:i/>
        </w:rPr>
        <w:t>J.Lublink-Schröder</w:t>
      </w:r>
    </w:p>
    <w:p w14:paraId="435AA091" w14:textId="77777777" w:rsidR="00696ED5" w:rsidRDefault="00696ED5">
      <w:pPr>
        <w:tabs>
          <w:tab w:val="left" w:pos="4820"/>
        </w:tabs>
      </w:pPr>
      <w:r>
        <w:rPr>
          <w:i/>
        </w:rPr>
        <w:tab/>
        <w:t xml:space="preserve">Consulent </w:t>
      </w:r>
      <w:r>
        <w:t xml:space="preserve">  </w:t>
      </w:r>
      <w:r>
        <w:tab/>
      </w:r>
      <w:r>
        <w:tab/>
      </w:r>
      <w:r>
        <w:tab/>
      </w:r>
      <w:r>
        <w:tab/>
      </w:r>
      <w:r>
        <w:tab/>
      </w:r>
      <w:r>
        <w:tab/>
      </w:r>
      <w:r>
        <w:tab/>
        <w:t>..</w:t>
      </w:r>
      <w:r>
        <w:tab/>
      </w:r>
      <w:r>
        <w:tab/>
      </w:r>
      <w:r>
        <w:tab/>
      </w:r>
      <w:r>
        <w:tab/>
      </w:r>
      <w:r>
        <w:tab/>
      </w:r>
      <w:r>
        <w:tab/>
      </w:r>
      <w:r>
        <w:tab/>
      </w:r>
      <w:r>
        <w:tab/>
      </w:r>
      <w:r>
        <w:tab/>
      </w:r>
      <w:r>
        <w:tab/>
        <w:t>J.N.Creutz Lechleitner  ouderl.</w:t>
      </w:r>
    </w:p>
    <w:p w14:paraId="06CEBA4A" w14:textId="77777777" w:rsidR="00696ED5" w:rsidRDefault="00696ED5">
      <w:pPr>
        <w:tabs>
          <w:tab w:val="left" w:pos="4820"/>
        </w:tabs>
      </w:pPr>
      <w:r>
        <w:tab/>
      </w:r>
      <w:r>
        <w:tab/>
        <w:t xml:space="preserve">J. van Beverwijk diaken </w:t>
      </w:r>
    </w:p>
    <w:p w14:paraId="43CD53AB" w14:textId="77777777" w:rsidR="00696ED5" w:rsidRDefault="00696ED5">
      <w:pPr>
        <w:pStyle w:val="Kop1"/>
        <w:tabs>
          <w:tab w:val="left" w:pos="4820"/>
        </w:tabs>
        <w:rPr>
          <w:sz w:val="22"/>
        </w:rPr>
      </w:pPr>
      <w:r>
        <w:rPr>
          <w:sz w:val="22"/>
        </w:rPr>
        <w:lastRenderedPageBreak/>
        <w:tab/>
      </w:r>
      <w:r>
        <w:rPr>
          <w:sz w:val="22"/>
        </w:rPr>
        <w:tab/>
        <w:t>M. van Heijst  diaken.</w:t>
      </w:r>
    </w:p>
    <w:p w14:paraId="370F9619" w14:textId="77777777" w:rsidR="00696ED5" w:rsidRDefault="00696ED5">
      <w:pPr>
        <w:tabs>
          <w:tab w:val="left" w:pos="4820"/>
        </w:tabs>
      </w:pPr>
    </w:p>
    <w:p w14:paraId="6BFE01CA" w14:textId="77777777" w:rsidR="00696ED5" w:rsidRDefault="00696ED5">
      <w:pPr>
        <w:tabs>
          <w:tab w:val="left" w:pos="4820"/>
        </w:tabs>
      </w:pPr>
      <w:r>
        <w:tab/>
      </w:r>
      <w:r>
        <w:tab/>
      </w:r>
    </w:p>
    <w:p w14:paraId="0A9791E1" w14:textId="77777777" w:rsidR="00696ED5" w:rsidRDefault="00696ED5">
      <w:pPr>
        <w:tabs>
          <w:tab w:val="left" w:pos="4820"/>
        </w:tabs>
      </w:pPr>
      <w:r>
        <w:tab/>
        <w:t xml:space="preserve">Missive aan Mevr.de Wed.Brand van Gorcum ter voldoening op Besluit </w:t>
      </w:r>
    </w:p>
    <w:p w14:paraId="73C42300" w14:textId="77777777" w:rsidR="00696ED5" w:rsidRDefault="00696ED5">
      <w:pPr>
        <w:tabs>
          <w:tab w:val="left" w:pos="4820"/>
        </w:tabs>
      </w:pPr>
      <w:r>
        <w:tab/>
        <w:t xml:space="preserve">vermeld Art.2 vergadering 19 febr. 1875 </w:t>
      </w:r>
    </w:p>
    <w:p w14:paraId="467FB508" w14:textId="77777777" w:rsidR="00696ED5" w:rsidRDefault="00696ED5">
      <w:pPr>
        <w:tabs>
          <w:tab w:val="left" w:pos="4820"/>
        </w:tabs>
      </w:pPr>
    </w:p>
    <w:p w14:paraId="2C50BB77" w14:textId="77777777" w:rsidR="00696ED5" w:rsidRDefault="00696ED5">
      <w:pPr>
        <w:tabs>
          <w:tab w:val="left" w:pos="4820"/>
        </w:tabs>
      </w:pPr>
      <w:r>
        <w:tab/>
        <w:t>Mevrouw</w:t>
      </w:r>
    </w:p>
    <w:p w14:paraId="3034899E" w14:textId="77777777" w:rsidR="00696ED5" w:rsidRDefault="00696ED5">
      <w:pPr>
        <w:tabs>
          <w:tab w:val="left" w:pos="4820"/>
        </w:tabs>
      </w:pPr>
      <w:r>
        <w:tab/>
        <w:t xml:space="preserve">                 De kerkeraad der Ned.Herv. Gemeente te Sint Michielsgestel e.a </w:t>
      </w:r>
    </w:p>
    <w:p w14:paraId="6A902D84" w14:textId="77777777" w:rsidR="00696ED5" w:rsidRDefault="00696ED5">
      <w:pPr>
        <w:tabs>
          <w:tab w:val="left" w:pos="4820"/>
        </w:tabs>
      </w:pPr>
      <w:r>
        <w:tab/>
        <w:t>heeft de eer zich tot u te wenden met het beleefd verzoek hem vrijheid te</w:t>
      </w:r>
    </w:p>
    <w:p w14:paraId="382F06DB" w14:textId="77777777" w:rsidR="00696ED5" w:rsidRDefault="00696ED5">
      <w:pPr>
        <w:tabs>
          <w:tab w:val="left" w:pos="4820"/>
        </w:tabs>
      </w:pPr>
      <w:r>
        <w:tab/>
        <w:t>verleenen met het Gemeente Bestuur van genoemde plaats in onderhande-</w:t>
      </w:r>
    </w:p>
    <w:p w14:paraId="7F26DA98" w14:textId="77777777" w:rsidR="00696ED5" w:rsidRDefault="00696ED5">
      <w:pPr>
        <w:tabs>
          <w:tab w:val="left" w:pos="4820"/>
        </w:tabs>
      </w:pPr>
      <w:r>
        <w:tab/>
        <w:t>ling te treden tot aankoop van het graf v.den WelEerw. Heer G.K.Brand</w:t>
      </w:r>
    </w:p>
    <w:p w14:paraId="109CEDA9" w14:textId="77777777" w:rsidR="00696ED5" w:rsidRDefault="00696ED5">
      <w:pPr>
        <w:tabs>
          <w:tab w:val="left" w:pos="4820"/>
        </w:tabs>
      </w:pPr>
      <w:r>
        <w:tab/>
        <w:t>v.h. Predikant dezer gemeente. Dit verzoek wordt er gedaan om uitvoering</w:t>
      </w:r>
    </w:p>
    <w:p w14:paraId="6F562A5C" w14:textId="77777777" w:rsidR="00696ED5" w:rsidRDefault="00696ED5">
      <w:pPr>
        <w:tabs>
          <w:tab w:val="left" w:pos="4820"/>
        </w:tabs>
      </w:pPr>
      <w:r>
        <w:tab/>
        <w:t xml:space="preserve">te kunnen geven aan een besluit door den Kerkeraad in overleg met den </w:t>
      </w:r>
    </w:p>
    <w:p w14:paraId="57A3ED94" w14:textId="77777777" w:rsidR="00696ED5" w:rsidRDefault="00696ED5">
      <w:pPr>
        <w:tabs>
          <w:tab w:val="left" w:pos="4820"/>
        </w:tabs>
      </w:pPr>
      <w:r>
        <w:tab/>
        <w:t xml:space="preserve">Kerkvoogd genomen waarbij bepaald is het bedoeld graf  met een </w:t>
      </w:r>
    </w:p>
    <w:p w14:paraId="46DE1ECE" w14:textId="77777777" w:rsidR="00696ED5" w:rsidRDefault="00696ED5">
      <w:pPr>
        <w:tabs>
          <w:tab w:val="left" w:pos="4820"/>
        </w:tabs>
      </w:pPr>
      <w:r>
        <w:tab/>
        <w:t>eenvoudige zerk te bedekken en vermeldend den naam en betrekking , de</w:t>
      </w:r>
    </w:p>
    <w:p w14:paraId="5250AF15" w14:textId="77777777" w:rsidR="00696ED5" w:rsidRDefault="00696ED5">
      <w:pPr>
        <w:pStyle w:val="Plattetekstinspringen"/>
        <w:ind w:left="0"/>
        <w:rPr>
          <w:sz w:val="22"/>
        </w:rPr>
      </w:pPr>
      <w:r>
        <w:rPr>
          <w:sz w:val="22"/>
        </w:rPr>
        <w:t>geboorte, sterfdatum van den overledene en alzoo te voldoen aan het gevoel van erkentelijkheid dat de gemeente jegens haren vroegeren Leraar bezielt.</w:t>
      </w:r>
    </w:p>
    <w:p w14:paraId="7C59A832" w14:textId="77777777" w:rsidR="00696ED5" w:rsidRDefault="00696ED5">
      <w:pPr>
        <w:pStyle w:val="Plattetekstinspringen"/>
        <w:ind w:left="0"/>
        <w:rPr>
          <w:sz w:val="22"/>
        </w:rPr>
      </w:pPr>
      <w:r>
        <w:rPr>
          <w:sz w:val="22"/>
        </w:rPr>
        <w:t>In vertrouwen Gij Uw goedkeuring zult kunnen geven aan dat bestaand voornemen heeft de Kerkeraad voorn. in afwachting van Uw geeerd antwoord de eer met verschuldigde achting zich te tekenen.</w:t>
      </w:r>
    </w:p>
    <w:p w14:paraId="169671C4" w14:textId="77777777" w:rsidR="00696ED5" w:rsidRDefault="00696ED5">
      <w:pPr>
        <w:pStyle w:val="Plattetekstinspringen"/>
        <w:ind w:left="0"/>
        <w:rPr>
          <w:sz w:val="22"/>
        </w:rPr>
      </w:pPr>
    </w:p>
    <w:p w14:paraId="24971963" w14:textId="77777777" w:rsidR="00696ED5" w:rsidRDefault="00696ED5">
      <w:pPr>
        <w:pStyle w:val="Plattetekstinspringen"/>
        <w:ind w:left="0"/>
        <w:rPr>
          <w:sz w:val="22"/>
        </w:rPr>
      </w:pPr>
      <w:r>
        <w:rPr>
          <w:sz w:val="22"/>
        </w:rPr>
        <w:t>Ged. uit Schijndel 5 Mrt ’75</w:t>
      </w:r>
    </w:p>
    <w:p w14:paraId="53B5B2BF" w14:textId="77777777" w:rsidR="00696ED5" w:rsidRDefault="00696ED5">
      <w:pPr>
        <w:pStyle w:val="Plattetekstinspringen"/>
        <w:ind w:left="0"/>
        <w:rPr>
          <w:sz w:val="22"/>
        </w:rPr>
      </w:pPr>
    </w:p>
    <w:p w14:paraId="7C9723AC" w14:textId="77777777" w:rsidR="00696ED5" w:rsidRDefault="00696ED5">
      <w:pPr>
        <w:pStyle w:val="Plattetekstinspringen"/>
        <w:ind w:left="0"/>
        <w:rPr>
          <w:sz w:val="22"/>
        </w:rPr>
      </w:pPr>
      <w:r>
        <w:rPr>
          <w:sz w:val="22"/>
        </w:rPr>
        <w:t xml:space="preserve">               Was getekend door den Consulent en alle kerkeraadsleden. </w:t>
      </w:r>
      <w:r>
        <w:rPr>
          <w:sz w:val="22"/>
        </w:rPr>
        <w:tab/>
        <w:t xml:space="preserve"> </w:t>
      </w:r>
    </w:p>
    <w:p w14:paraId="4D4078F7" w14:textId="77777777" w:rsidR="00696ED5" w:rsidRDefault="00696ED5">
      <w:pPr>
        <w:pBdr>
          <w:bottom w:val="double" w:sz="6" w:space="1" w:color="auto"/>
        </w:pBdr>
        <w:tabs>
          <w:tab w:val="left" w:pos="4820"/>
        </w:tabs>
      </w:pPr>
      <w:r>
        <w:t xml:space="preserve">               </w:t>
      </w:r>
    </w:p>
    <w:p w14:paraId="3D6D82C2" w14:textId="77777777" w:rsidR="00696ED5" w:rsidRDefault="00696ED5">
      <w:pPr>
        <w:tabs>
          <w:tab w:val="left" w:pos="4820"/>
        </w:tabs>
      </w:pPr>
      <w:r>
        <w:t xml:space="preserve">  Vergadering op den 29</w:t>
      </w:r>
      <w:r>
        <w:rPr>
          <w:vertAlign w:val="superscript"/>
        </w:rPr>
        <w:t>ste</w:t>
      </w:r>
      <w:r>
        <w:t xml:space="preserve"> April 1875</w:t>
      </w:r>
    </w:p>
    <w:p w14:paraId="2D3E1CF3" w14:textId="77777777" w:rsidR="00696ED5" w:rsidRDefault="00696ED5">
      <w:pPr>
        <w:tabs>
          <w:tab w:val="left" w:pos="4820"/>
        </w:tabs>
        <w:ind w:hanging="1695"/>
      </w:pPr>
      <w:r>
        <w:t xml:space="preserve">                                                                                   des voormiddags te 11 uur in de Pastorie</w:t>
      </w:r>
    </w:p>
    <w:p w14:paraId="42E97343" w14:textId="77777777" w:rsidR="00696ED5" w:rsidRDefault="00696ED5">
      <w:pPr>
        <w:tabs>
          <w:tab w:val="left" w:pos="4820"/>
        </w:tabs>
        <w:ind w:hanging="1695"/>
      </w:pPr>
      <w:r>
        <w:t xml:space="preserve">                                                                                  te St.Michielsgestel.</w:t>
      </w:r>
    </w:p>
    <w:p w14:paraId="10F7BB24" w14:textId="77777777" w:rsidR="00696ED5" w:rsidRDefault="00696ED5">
      <w:pPr>
        <w:tabs>
          <w:tab w:val="left" w:pos="4820"/>
        </w:tabs>
        <w:ind w:hanging="1695"/>
      </w:pPr>
    </w:p>
    <w:p w14:paraId="0AD319D7" w14:textId="77777777" w:rsidR="00696ED5" w:rsidRDefault="00696ED5">
      <w:pPr>
        <w:tabs>
          <w:tab w:val="left" w:pos="4820"/>
        </w:tabs>
        <w:ind w:hanging="1695"/>
      </w:pPr>
      <w:r>
        <w:lastRenderedPageBreak/>
        <w:t xml:space="preserve">                                                                      Tegenwoordig al de leden behalve ouderling</w:t>
      </w:r>
    </w:p>
    <w:p w14:paraId="5F9304B3" w14:textId="77777777" w:rsidR="00696ED5" w:rsidRDefault="00696ED5">
      <w:pPr>
        <w:tabs>
          <w:tab w:val="left" w:pos="4820"/>
        </w:tabs>
        <w:ind w:hanging="1695"/>
      </w:pPr>
      <w:r>
        <w:t xml:space="preserve">                                                                       Van Beverwijk</w:t>
      </w:r>
    </w:p>
    <w:p w14:paraId="26283EB1" w14:textId="77777777" w:rsidR="00696ED5" w:rsidRDefault="00696ED5">
      <w:pPr>
        <w:tabs>
          <w:tab w:val="left" w:pos="4820"/>
        </w:tabs>
        <w:ind w:hanging="1695"/>
      </w:pPr>
    </w:p>
    <w:p w14:paraId="70F9C2D9" w14:textId="77777777" w:rsidR="00696ED5" w:rsidRDefault="00696ED5">
      <w:pPr>
        <w:tabs>
          <w:tab w:val="left" w:pos="4820"/>
        </w:tabs>
        <w:ind w:hanging="1695"/>
      </w:pPr>
      <w:r>
        <w:t xml:space="preserve">    </w:t>
      </w:r>
      <w:r>
        <w:tab/>
        <w:t>Art. 1</w:t>
      </w:r>
    </w:p>
    <w:p w14:paraId="38B4E1AA" w14:textId="77777777" w:rsidR="00696ED5" w:rsidRDefault="00696ED5">
      <w:pPr>
        <w:tabs>
          <w:tab w:val="left" w:pos="4820"/>
        </w:tabs>
        <w:ind w:hanging="1695"/>
      </w:pPr>
      <w:r>
        <w:t>Opening</w:t>
      </w:r>
      <w:r>
        <w:tab/>
        <w:t>De vergadering geopend zijnde worden de notulen der vorige vergadering gelezen, goedgekeurd en gearresteerd.</w:t>
      </w:r>
    </w:p>
    <w:p w14:paraId="0E4200B7" w14:textId="77777777" w:rsidR="00696ED5" w:rsidRDefault="00696ED5">
      <w:pPr>
        <w:tabs>
          <w:tab w:val="left" w:pos="4820"/>
        </w:tabs>
        <w:ind w:hanging="1695"/>
      </w:pPr>
    </w:p>
    <w:p w14:paraId="15222AAD" w14:textId="77777777" w:rsidR="00696ED5" w:rsidRDefault="00696ED5">
      <w:pPr>
        <w:tabs>
          <w:tab w:val="left" w:pos="4820"/>
        </w:tabs>
        <w:ind w:hanging="1695"/>
      </w:pPr>
      <w:r>
        <w:tab/>
        <w:t>Art. 2</w:t>
      </w:r>
    </w:p>
    <w:p w14:paraId="5ACBD92E" w14:textId="77777777" w:rsidR="00696ED5" w:rsidRDefault="00696ED5">
      <w:pPr>
        <w:tabs>
          <w:tab w:val="left" w:pos="4820"/>
        </w:tabs>
        <w:ind w:hanging="1695"/>
      </w:pPr>
      <w:r>
        <w:t>Rek. Verantw</w:t>
      </w:r>
      <w:r>
        <w:tab/>
        <w:t xml:space="preserve">Door den Diaken van Heijst wordt Rek. verantw. over 1874 ten aanz. der Administr. van St.Michielsgestel overgelegd. </w:t>
      </w:r>
    </w:p>
    <w:p w14:paraId="5957AB9A" w14:textId="77777777" w:rsidR="00696ED5" w:rsidRDefault="00696ED5">
      <w:pPr>
        <w:tabs>
          <w:tab w:val="left" w:pos="4820"/>
        </w:tabs>
        <w:ind w:hanging="1695"/>
      </w:pPr>
      <w:r>
        <w:t xml:space="preserve">  .</w:t>
      </w:r>
      <w:r>
        <w:tab/>
        <w:t>Deze blijkt bij een ontvangst van  f 318,32</w:t>
      </w:r>
    </w:p>
    <w:p w14:paraId="135F1062" w14:textId="77777777" w:rsidR="00696ED5" w:rsidRDefault="00696ED5">
      <w:pPr>
        <w:tabs>
          <w:tab w:val="left" w:pos="4820"/>
        </w:tabs>
        <w:ind w:hanging="1695"/>
      </w:pPr>
      <w:r>
        <w:t xml:space="preserve">                                                   ,,     ,,   uitgaaf         f 308,50</w:t>
      </w:r>
    </w:p>
    <w:p w14:paraId="4104467C" w14:textId="77777777" w:rsidR="00696ED5" w:rsidRDefault="00696ED5">
      <w:pPr>
        <w:ind w:hanging="1695"/>
      </w:pPr>
    </w:p>
    <w:p w14:paraId="5C10D671" w14:textId="77777777" w:rsidR="00696ED5" w:rsidRDefault="00696ED5">
      <w:pPr>
        <w:ind w:hanging="1695"/>
      </w:pPr>
      <w:r>
        <w:t xml:space="preserve">                                                                                   ----------</w:t>
      </w:r>
    </w:p>
    <w:p w14:paraId="0CFF8D43" w14:textId="77777777" w:rsidR="00696ED5" w:rsidRDefault="00696ED5">
      <w:pPr>
        <w:ind w:hanging="1695"/>
      </w:pPr>
      <w:r>
        <w:t xml:space="preserve">                                                                                   f.     9 ,82</w:t>
      </w:r>
    </w:p>
    <w:p w14:paraId="42DAFF82" w14:textId="77777777" w:rsidR="00696ED5" w:rsidRDefault="00696ED5">
      <w:pPr>
        <w:ind w:hanging="1695"/>
      </w:pPr>
      <w:r>
        <w:tab/>
        <w:t>Door de vergad. Goedgekeurd wordt besloten dat zij na afkondiging daar van den Predi kstoel op 9 Mei e.k. bij den Diaken van Heijst zal ter visie liggen om den 17</w:t>
      </w:r>
      <w:r>
        <w:rPr>
          <w:vertAlign w:val="superscript"/>
        </w:rPr>
        <w:t>e</w:t>
      </w:r>
      <w:r>
        <w:t xml:space="preserve"> Mei na afloop der ………….dus omme te Schijndel ten overstaan der gemeente gesloten te worden.</w:t>
      </w:r>
    </w:p>
    <w:p w14:paraId="6688F298" w14:textId="77777777" w:rsidR="00696ED5" w:rsidRDefault="00696ED5">
      <w:pPr>
        <w:ind w:hanging="1695"/>
      </w:pPr>
    </w:p>
    <w:p w14:paraId="2ECF9F4A" w14:textId="77777777" w:rsidR="00696ED5" w:rsidRDefault="00696ED5">
      <w:pPr>
        <w:ind w:hanging="1695"/>
      </w:pPr>
      <w:r>
        <w:t xml:space="preserve">Rek. Verantw.    </w:t>
      </w:r>
    </w:p>
    <w:p w14:paraId="6E1EAD33" w14:textId="77777777" w:rsidR="00696ED5" w:rsidRDefault="00696ED5">
      <w:pPr>
        <w:ind w:hanging="1695"/>
      </w:pPr>
      <w:r>
        <w:t xml:space="preserve">Over 1874 te      Art. 3                                                                                                                                                                </w:t>
      </w:r>
    </w:p>
    <w:p w14:paraId="29E77D22" w14:textId="77777777" w:rsidR="00696ED5" w:rsidRDefault="00696ED5">
      <w:pPr>
        <w:ind w:hanging="1695"/>
      </w:pPr>
      <w:r>
        <w:t>Schijndel.</w:t>
      </w:r>
      <w:r>
        <w:tab/>
        <w:t>Door den Diaken van Beverwijk wordt de Rek. Verantw. over 1874 ten aanz. van Administr. v. Schijndel overgelegd..</w:t>
      </w:r>
    </w:p>
    <w:p w14:paraId="30B841B7" w14:textId="77777777" w:rsidR="00696ED5" w:rsidRDefault="00696ED5">
      <w:pPr>
        <w:ind w:hanging="1695"/>
      </w:pPr>
      <w:r>
        <w:tab/>
        <w:t>Deze blijkt bij een ontvangst van f  47,54</w:t>
      </w:r>
    </w:p>
    <w:p w14:paraId="27BDE472" w14:textId="77777777" w:rsidR="00696ED5" w:rsidRDefault="00696ED5">
      <w:pPr>
        <w:ind w:hanging="1695"/>
      </w:pPr>
      <w:r>
        <w:tab/>
        <w:t xml:space="preserve">                   bij een uitgaaf  van    f  33,15</w:t>
      </w:r>
    </w:p>
    <w:p w14:paraId="3AF1B086" w14:textId="77777777" w:rsidR="00696ED5" w:rsidRDefault="00696ED5">
      <w:pPr>
        <w:ind w:hanging="1695"/>
      </w:pPr>
      <w:r>
        <w:tab/>
        <w:t>te sluiten m.e. batig saldo van      f  14,39.  Door de Vergad. Goedgekeurd wordt ter haren aanzien in gelijke zin besloten als boven alleenlijk dat de afkondiging op 2 Mei te Schijndel en de ter visie ligging op 12 Mei bij den Diaken van Beverwijk zal plaats hebben.</w:t>
      </w:r>
    </w:p>
    <w:p w14:paraId="650DC69D" w14:textId="77777777" w:rsidR="00696ED5" w:rsidRDefault="00696ED5">
      <w:pPr>
        <w:ind w:hanging="1695"/>
      </w:pPr>
    </w:p>
    <w:p w14:paraId="5C896F3E" w14:textId="77777777" w:rsidR="00696ED5" w:rsidRDefault="00696ED5">
      <w:pPr>
        <w:ind w:hanging="1695"/>
      </w:pPr>
      <w:r>
        <w:t>Schr.Kerk-</w:t>
      </w:r>
      <w:r>
        <w:tab/>
        <w:t>Art.4</w:t>
      </w:r>
    </w:p>
    <w:p w14:paraId="1F7D812E" w14:textId="77777777" w:rsidR="00696ED5" w:rsidRDefault="00696ED5">
      <w:pPr>
        <w:ind w:hanging="1695"/>
      </w:pPr>
      <w:r>
        <w:t xml:space="preserve">                            De ingekomen tabellen ter schrift. Kerkvisitatie worden ingevuld en geteekend.</w:t>
      </w:r>
    </w:p>
    <w:p w14:paraId="2CD18B84" w14:textId="77777777" w:rsidR="00696ED5" w:rsidRDefault="00696ED5">
      <w:pPr>
        <w:ind w:hanging="1695"/>
      </w:pPr>
    </w:p>
    <w:p w14:paraId="7DE21D91" w14:textId="77777777" w:rsidR="00696ED5" w:rsidRPr="003B5F33" w:rsidRDefault="00696ED5">
      <w:pPr>
        <w:ind w:hanging="1695"/>
      </w:pPr>
      <w:r w:rsidRPr="003B5F33">
        <w:t>Collecte Noodl</w:t>
      </w:r>
      <w:r w:rsidRPr="003B5F33">
        <w:tab/>
        <w:t xml:space="preserve">Art. 5 </w:t>
      </w:r>
    </w:p>
    <w:p w14:paraId="669542FA" w14:textId="77777777" w:rsidR="00696ED5" w:rsidRDefault="00696ED5">
      <w:pPr>
        <w:ind w:hanging="1695"/>
      </w:pPr>
      <w:r>
        <w:lastRenderedPageBreak/>
        <w:t>Kerken                 Wordt besloten de collecte v. Noodl. Kerken per gem. te zullen houden tijdens de godsdienstoef op het aanst. Pinksterfeest na afkondiging daarvan des Zondag te voren.</w:t>
      </w:r>
    </w:p>
    <w:p w14:paraId="0737620A" w14:textId="77777777" w:rsidR="00696ED5" w:rsidRDefault="00696ED5">
      <w:pPr>
        <w:ind w:hanging="1695"/>
      </w:pPr>
    </w:p>
    <w:p w14:paraId="72B8DEB7" w14:textId="77777777" w:rsidR="00696ED5" w:rsidRDefault="00696ED5">
      <w:pPr>
        <w:ind w:hanging="1695"/>
      </w:pPr>
      <w:r>
        <w:t>Ingek stukken</w:t>
      </w:r>
      <w:r>
        <w:tab/>
        <w:t>Art. 6</w:t>
      </w:r>
    </w:p>
    <w:p w14:paraId="3944FE74" w14:textId="77777777" w:rsidR="00696ED5" w:rsidRDefault="00696ED5">
      <w:pPr>
        <w:ind w:hanging="1695"/>
      </w:pPr>
      <w:r>
        <w:tab/>
        <w:t>Mededeling en opteekening van ingekomen stukken in het register dat om 74 wordt gecontroleerd, afgeteekend.</w:t>
      </w:r>
    </w:p>
    <w:p w14:paraId="26E2783E" w14:textId="77777777" w:rsidR="00696ED5" w:rsidRDefault="00696ED5">
      <w:pPr>
        <w:ind w:hanging="1695"/>
      </w:pPr>
    </w:p>
    <w:p w14:paraId="592B9CAB" w14:textId="77777777" w:rsidR="00696ED5" w:rsidRDefault="00696ED5">
      <w:pPr>
        <w:ind w:hanging="1695"/>
      </w:pPr>
      <w:r>
        <w:t>Antwoord op</w:t>
      </w:r>
      <w:r>
        <w:tab/>
        <w:t>Art. 7</w:t>
      </w:r>
    </w:p>
    <w:p w14:paraId="79262429" w14:textId="77777777" w:rsidR="00696ED5" w:rsidRDefault="00696ED5">
      <w:pPr>
        <w:ind w:hanging="1695"/>
      </w:pPr>
      <w:r>
        <w:t>missive v.d.</w:t>
      </w:r>
      <w:r>
        <w:tab/>
        <w:t>Mededeeling van een ingekomen schrijven van mevr. de Wed</w:t>
      </w:r>
    </w:p>
    <w:p w14:paraId="47462325" w14:textId="77777777" w:rsidR="00696ED5" w:rsidRDefault="00696ED5">
      <w:pPr>
        <w:ind w:hanging="1695"/>
      </w:pPr>
      <w:r>
        <w:t>Kerkeraad i.z.</w:t>
      </w:r>
      <w:r>
        <w:tab/>
        <w:t>Brand in antwoord op de missive van de kerkeraad d.d. 5 Maart</w:t>
      </w:r>
    </w:p>
    <w:p w14:paraId="68BF0BCB" w14:textId="77777777" w:rsidR="00696ED5" w:rsidRDefault="00696ED5">
      <w:pPr>
        <w:ind w:hanging="1695"/>
      </w:pPr>
      <w:r>
        <w:t>het graf</w:t>
      </w:r>
      <w:r>
        <w:tab/>
        <w:t>j.l. waarbij Hed dankbaar voor het voorstel door de kerkeraad</w:t>
      </w:r>
    </w:p>
    <w:p w14:paraId="04346449" w14:textId="77777777" w:rsidR="00696ED5" w:rsidRDefault="00696ED5">
      <w:pPr>
        <w:ind w:hanging="1695"/>
      </w:pPr>
      <w:r>
        <w:tab/>
        <w:t>gedaan te kennen geeft om die zaak ter vergadering eerst te willen</w:t>
      </w:r>
    </w:p>
    <w:p w14:paraId="68F7E975" w14:textId="77777777" w:rsidR="00696ED5" w:rsidRDefault="00696ED5">
      <w:pPr>
        <w:ind w:hanging="1695"/>
      </w:pPr>
      <w:r>
        <w:t xml:space="preserve">                             spreken.  </w:t>
      </w:r>
    </w:p>
    <w:p w14:paraId="09C41C67" w14:textId="77777777" w:rsidR="00696ED5" w:rsidRDefault="00696ED5">
      <w:pPr>
        <w:ind w:hanging="1695"/>
      </w:pPr>
    </w:p>
    <w:p w14:paraId="4382484D" w14:textId="77777777" w:rsidR="00696ED5" w:rsidRDefault="00696ED5">
      <w:pPr>
        <w:ind w:hanging="1695"/>
      </w:pPr>
      <w:r>
        <w:t>Mededeeling</w:t>
      </w:r>
      <w:r>
        <w:tab/>
        <w:t>Art. 8</w:t>
      </w:r>
    </w:p>
    <w:p w14:paraId="781C843E" w14:textId="77777777" w:rsidR="00696ED5" w:rsidRDefault="00696ED5">
      <w:pPr>
        <w:ind w:hanging="1695"/>
      </w:pPr>
      <w:r>
        <w:t>namens Wed.</w:t>
      </w:r>
      <w:r>
        <w:tab/>
        <w:t>Namens mevr. de wed. Brand deelt de heer J.van Beverwijk</w:t>
      </w:r>
    </w:p>
    <w:p w14:paraId="790A294B" w14:textId="77777777" w:rsidR="00696ED5" w:rsidRDefault="00696ED5">
      <w:pPr>
        <w:ind w:hanging="1695"/>
      </w:pPr>
      <w:r>
        <w:t>Brand.</w:t>
      </w:r>
      <w:r>
        <w:tab/>
        <w:t>daarop de vergadering mede:</w:t>
      </w:r>
    </w:p>
    <w:p w14:paraId="15DF1C4F" w14:textId="77777777" w:rsidR="00696ED5" w:rsidRDefault="00696ED5">
      <w:pPr>
        <w:ind w:hanging="1695"/>
      </w:pPr>
      <w:r>
        <w:tab/>
        <w:t>1</w:t>
      </w:r>
      <w:r>
        <w:rPr>
          <w:vertAlign w:val="superscript"/>
        </w:rPr>
        <w:t>e</w:t>
      </w:r>
      <w:r>
        <w:t>. dat de familie van den overleden Predikant reeds eenige schatting omtrent het graf genomen en gemaakt had zoodat de Wed. in het voorstel van de Kerkeraad niet kan treden.</w:t>
      </w:r>
    </w:p>
    <w:p w14:paraId="2B4DB221" w14:textId="77777777" w:rsidR="00696ED5" w:rsidRDefault="00696ED5">
      <w:pPr>
        <w:ind w:hanging="1695"/>
      </w:pPr>
      <w:r>
        <w:tab/>
        <w:t>2</w:t>
      </w:r>
      <w:r>
        <w:rPr>
          <w:vertAlign w:val="superscript"/>
        </w:rPr>
        <w:t xml:space="preserve">e  </w:t>
      </w:r>
      <w:r>
        <w:t>dat het de Familie echter aangenaam zou zijn wanneer de gemeente op andere wijze – bijv. door het stellen van een steen in de kerk – van hare erkentenis jegens den overleden Predikant mocht doen blijken en de Kerkeraad daartoe besluiten.</w:t>
      </w:r>
    </w:p>
    <w:p w14:paraId="5EB77500" w14:textId="77777777" w:rsidR="00696ED5" w:rsidRDefault="00696ED5">
      <w:pPr>
        <w:ind w:hanging="1695"/>
      </w:pPr>
    </w:p>
    <w:p w14:paraId="3F10791C" w14:textId="77777777" w:rsidR="00696ED5" w:rsidRPr="003B5F33" w:rsidRDefault="00696ED5">
      <w:pPr>
        <w:ind w:hanging="1695"/>
      </w:pPr>
      <w:r w:rsidRPr="003B5F33">
        <w:t>Voorstel fam.</w:t>
      </w:r>
      <w:r w:rsidRPr="003B5F33">
        <w:tab/>
        <w:t>Art. 9</w:t>
      </w:r>
    </w:p>
    <w:p w14:paraId="76030787" w14:textId="77777777" w:rsidR="00696ED5" w:rsidRDefault="00696ED5">
      <w:pPr>
        <w:ind w:hanging="1695"/>
      </w:pPr>
      <w:r>
        <w:t>Brand aankoop</w:t>
      </w:r>
      <w:r>
        <w:tab/>
        <w:t>De Kerkeraad betreurt het dat hij den reeds gemaakte beschikking der</w:t>
      </w:r>
    </w:p>
    <w:p w14:paraId="6D44B682" w14:textId="77777777" w:rsidR="00696ED5" w:rsidRDefault="00696ED5">
      <w:pPr>
        <w:ind w:hanging="1695"/>
      </w:pPr>
      <w:r>
        <w:t>van een steen</w:t>
      </w:r>
      <w:r>
        <w:tab/>
        <w:t>familie dienaangaande verhinderd wordt in wat hen voorkomt het meest</w:t>
      </w:r>
    </w:p>
    <w:p w14:paraId="001A8BCC" w14:textId="77777777" w:rsidR="00696ED5" w:rsidRDefault="00696ED5">
      <w:pPr>
        <w:ind w:hanging="1695"/>
      </w:pPr>
      <w:r>
        <w:t>in kerkgebouw.</w:t>
      </w:r>
      <w:r>
        <w:tab/>
        <w:t>gepast huldebetoon te zijn jegens den overleden Predikant. Het voorstel der familie tot aanbrenging van een soort gedachtenissteen in het kerkgebouw zelf wordt in ernstige overweging, discussie genomen, maar  zamensprekingen te dier zake leiden tot het besluit dat men aan dit voorstel niet kan voldoen waarvan onder betuiging van leedwezen enz. enz. namens den kerkeraad mededeling zal plaats hebben aan Mevr, de Wed. Brand.</w:t>
      </w:r>
    </w:p>
    <w:p w14:paraId="1571BA3F" w14:textId="77777777" w:rsidR="00696ED5" w:rsidRDefault="00696ED5">
      <w:pPr>
        <w:ind w:hanging="1695"/>
      </w:pPr>
    </w:p>
    <w:p w14:paraId="4702D203" w14:textId="77777777" w:rsidR="00696ED5" w:rsidRDefault="00696ED5">
      <w:pPr>
        <w:ind w:hanging="1695"/>
      </w:pPr>
      <w:r>
        <w:tab/>
        <w:t>Art. 10</w:t>
      </w:r>
    </w:p>
    <w:p w14:paraId="523F9E1A" w14:textId="77777777" w:rsidR="00696ED5" w:rsidRDefault="00696ED5">
      <w:pPr>
        <w:ind w:hanging="1695"/>
      </w:pPr>
      <w:r>
        <w:lastRenderedPageBreak/>
        <w:tab/>
        <w:t>De diaken van Heijst wordt gemachtigd de kosten tot betegeling en behanging der kamers van het diakoniepand bewoond door de heer Gerris voorlopig te doen opnemen en verder in overleg met de Diaken van Beverwijk tot gewenschte reparaties van dit pand over te gaan.</w:t>
      </w:r>
    </w:p>
    <w:p w14:paraId="6DA135C4" w14:textId="77777777" w:rsidR="00696ED5" w:rsidRDefault="00696ED5">
      <w:pPr>
        <w:ind w:hanging="1695"/>
      </w:pPr>
    </w:p>
    <w:p w14:paraId="5C9896BD" w14:textId="77777777" w:rsidR="00696ED5" w:rsidRDefault="00696ED5">
      <w:pPr>
        <w:ind w:hanging="1695"/>
      </w:pPr>
      <w:r>
        <w:tab/>
        <w:t>Art. 11</w:t>
      </w:r>
    </w:p>
    <w:p w14:paraId="64DBB849" w14:textId="77777777" w:rsidR="00696ED5" w:rsidRDefault="00696ED5">
      <w:pPr>
        <w:ind w:hanging="1695"/>
      </w:pPr>
      <w:r>
        <w:tab/>
        <w:t>Niets meer te vragen, mede te deelen of ter behandeling onzerzijds wordt de vergadering gesloten.</w:t>
      </w:r>
    </w:p>
    <w:p w14:paraId="5C39AA60" w14:textId="77777777" w:rsidR="00696ED5" w:rsidRDefault="00696ED5">
      <w:pPr>
        <w:ind w:hanging="1695"/>
      </w:pPr>
      <w:r>
        <w:tab/>
        <w:t xml:space="preserve">                                            </w:t>
      </w:r>
    </w:p>
    <w:p w14:paraId="2B4A0742" w14:textId="77777777" w:rsidR="00696ED5" w:rsidRDefault="00696ED5">
      <w:pPr>
        <w:ind w:hanging="1695"/>
      </w:pPr>
      <w:r>
        <w:t xml:space="preserve">                                                                          w.g. Lublink Schroder</w:t>
      </w:r>
    </w:p>
    <w:p w14:paraId="52053569" w14:textId="77777777" w:rsidR="00696ED5" w:rsidRDefault="00696ED5">
      <w:pPr>
        <w:ind w:hanging="1695"/>
      </w:pPr>
      <w:r>
        <w:t xml:space="preserve">                                                                                  J.A.Creutz ??? ouderling</w:t>
      </w:r>
    </w:p>
    <w:p w14:paraId="2CDECD18" w14:textId="77777777" w:rsidR="00696ED5" w:rsidRDefault="00696ED5">
      <w:pPr>
        <w:ind w:hanging="1695"/>
      </w:pPr>
      <w:r>
        <w:t xml:space="preserve">                                                                                  J.van Beverwijk diaken</w:t>
      </w:r>
    </w:p>
    <w:p w14:paraId="7A6EE449" w14:textId="77777777" w:rsidR="00696ED5" w:rsidRDefault="00696ED5">
      <w:pPr>
        <w:ind w:hanging="1695"/>
      </w:pPr>
      <w:r>
        <w:t xml:space="preserve">                                                                                  M.van Heijst</w:t>
      </w:r>
    </w:p>
    <w:p w14:paraId="0B38CB2B" w14:textId="77777777" w:rsidR="00696ED5" w:rsidRDefault="00696ED5">
      <w:pPr>
        <w:ind w:hanging="1695"/>
      </w:pPr>
    </w:p>
    <w:p w14:paraId="1CD6F3D6" w14:textId="77777777" w:rsidR="00696ED5" w:rsidRDefault="00696ED5">
      <w:pPr>
        <w:ind w:hanging="1695"/>
      </w:pPr>
    </w:p>
    <w:p w14:paraId="7D550998" w14:textId="77777777" w:rsidR="00696ED5" w:rsidRDefault="00696ED5">
      <w:pPr>
        <w:ind w:hanging="1695"/>
      </w:pPr>
      <w:r>
        <w:t xml:space="preserve">                                                                   Missive aan Mevrouw de Wed. Brand</w:t>
      </w:r>
    </w:p>
    <w:p w14:paraId="425DF68B" w14:textId="77777777" w:rsidR="00696ED5" w:rsidRDefault="00696ED5">
      <w:pPr>
        <w:ind w:hanging="1695"/>
      </w:pPr>
      <w:r>
        <w:t xml:space="preserve">                                                                   geb. van Gorkum ter voldoening aan het</w:t>
      </w:r>
    </w:p>
    <w:p w14:paraId="29C802BF" w14:textId="77777777" w:rsidR="00696ED5" w:rsidRDefault="00696ED5">
      <w:pPr>
        <w:ind w:hanging="1695"/>
      </w:pPr>
      <w:r>
        <w:t xml:space="preserve">                                                                   beslotene in Art. 9 Notulen Vergadering</w:t>
      </w:r>
    </w:p>
    <w:p w14:paraId="791E2177" w14:textId="77777777" w:rsidR="00696ED5" w:rsidRDefault="00696ED5">
      <w:pPr>
        <w:ind w:hanging="1695"/>
      </w:pPr>
      <w:r>
        <w:t xml:space="preserve">                                                                   29 April 1875.</w:t>
      </w:r>
    </w:p>
    <w:p w14:paraId="13F6C865" w14:textId="77777777" w:rsidR="00696ED5" w:rsidRDefault="00696ED5">
      <w:pPr>
        <w:ind w:hanging="1695"/>
      </w:pPr>
    </w:p>
    <w:p w14:paraId="7D728F66" w14:textId="77777777" w:rsidR="00696ED5" w:rsidRDefault="00696ED5">
      <w:pPr>
        <w:ind w:hanging="1695"/>
      </w:pPr>
      <w:r>
        <w:tab/>
        <w:t>De Kerkeraad der Ned. Hervormde gemeente te St.Michiels Gestel kennis genomen hebbend van</w:t>
      </w:r>
    </w:p>
    <w:p w14:paraId="2EF42B8D" w14:textId="77777777" w:rsidR="00696ED5" w:rsidRDefault="00696ED5">
      <w:pPr>
        <w:ind w:hanging="1695"/>
      </w:pPr>
      <w:r>
        <w:tab/>
        <w:t>1</w:t>
      </w:r>
      <w:r>
        <w:rPr>
          <w:vertAlign w:val="superscript"/>
        </w:rPr>
        <w:t>e</w:t>
      </w:r>
      <w:r>
        <w:t>. eene mededeeling in antwoord op zijne missive van den 5</w:t>
      </w:r>
      <w:r>
        <w:rPr>
          <w:vertAlign w:val="superscript"/>
        </w:rPr>
        <w:t>de</w:t>
      </w:r>
      <w:r>
        <w:t xml:space="preserve"> Maart jl. namens een door den Heer J.van Beverwijk gedaan verzoek dat door de familie reeds andere schikkingen omtrent het graf van den overleden Predikant waren gemaakt.</w:t>
      </w:r>
    </w:p>
    <w:p w14:paraId="68377E7C" w14:textId="77777777" w:rsidR="00696ED5" w:rsidRDefault="00696ED5">
      <w:pPr>
        <w:ind w:hanging="1695"/>
      </w:pPr>
      <w:r>
        <w:tab/>
        <w:t>2</w:t>
      </w:r>
      <w:r>
        <w:rPr>
          <w:vertAlign w:val="superscript"/>
        </w:rPr>
        <w:t>de</w:t>
      </w:r>
      <w:r>
        <w:t xml:space="preserve"> een voorstel mede namens een door den Heer J.van Beverwijk  gedaan nml. dat de Kerkeraad mocht besluiten tot het doen stellen van een steen in het kerkgebouw zelf ter gedachtenis aan den overleden Predikant.</w:t>
      </w:r>
    </w:p>
    <w:p w14:paraId="33FC5914" w14:textId="77777777" w:rsidR="00696ED5" w:rsidRDefault="00696ED5">
      <w:pPr>
        <w:ind w:hanging="1695"/>
      </w:pPr>
      <w:r>
        <w:tab/>
        <w:t>Heeft de eer u bij dezen te berichten in antwoord…</w:t>
      </w:r>
    </w:p>
    <w:p w14:paraId="72F21BAB" w14:textId="77777777" w:rsidR="00696ED5" w:rsidRDefault="00696ED5">
      <w:pPr>
        <w:ind w:hanging="1695"/>
      </w:pPr>
      <w:r>
        <w:tab/>
        <w:t>ad 1. Dat hij het betreurt door de gemaakte schikkingen der Familie – hoezeer dit eerbiedigend – verwonderd te zijn in wat hem voorkwam van wege de gemeente het meest gepast huldebetoon te zijn jegens haren overleden Leeraar.</w:t>
      </w:r>
    </w:p>
    <w:p w14:paraId="4D1C734B" w14:textId="77777777" w:rsidR="00696ED5" w:rsidRDefault="00696ED5">
      <w:pPr>
        <w:ind w:hanging="1695"/>
      </w:pPr>
      <w:r>
        <w:tab/>
        <w:t>ad 2. Dat hij dit voorstel in ernstige overweging en discussie heeft genomen maar dat de zamensprekingen te dier zake hebben geleid tot het besluit daarin niet te kunnen treden.</w:t>
      </w:r>
    </w:p>
    <w:p w14:paraId="577FEDF8" w14:textId="77777777" w:rsidR="00696ED5" w:rsidRDefault="00696ED5">
      <w:pPr>
        <w:ind w:hanging="1695"/>
      </w:pPr>
      <w:r>
        <w:t xml:space="preserve">                                                                     De Kerkeraad voornoemd:</w:t>
      </w:r>
    </w:p>
    <w:p w14:paraId="61D9283F" w14:textId="77777777" w:rsidR="00696ED5" w:rsidRDefault="00696ED5">
      <w:pPr>
        <w:ind w:hanging="1695"/>
      </w:pPr>
      <w:r>
        <w:t xml:space="preserve">                                          Was dit door den Consulent en al de leden v.d. Kerkeraad</w:t>
      </w:r>
    </w:p>
    <w:p w14:paraId="62E9DAF7" w14:textId="77777777" w:rsidR="00696ED5" w:rsidRDefault="00696ED5">
      <w:pPr>
        <w:ind w:hanging="1695"/>
      </w:pPr>
    </w:p>
    <w:p w14:paraId="40822D04" w14:textId="77777777" w:rsidR="00696ED5" w:rsidRDefault="00696ED5">
      <w:pPr>
        <w:ind w:hanging="1695"/>
      </w:pPr>
    </w:p>
    <w:p w14:paraId="5D05D2E2" w14:textId="77777777" w:rsidR="00696ED5" w:rsidRDefault="00696ED5">
      <w:pPr>
        <w:ind w:hanging="1695"/>
      </w:pPr>
    </w:p>
    <w:p w14:paraId="43781F8A" w14:textId="77777777" w:rsidR="00696ED5" w:rsidRDefault="00696ED5">
      <w:pPr>
        <w:ind w:hanging="1695"/>
      </w:pPr>
    </w:p>
    <w:p w14:paraId="725EB923" w14:textId="77777777" w:rsidR="00696ED5" w:rsidRDefault="00696ED5">
      <w:pPr>
        <w:ind w:hanging="1695"/>
      </w:pPr>
      <w:r>
        <w:t>Vergadering op den 22</w:t>
      </w:r>
      <w:r>
        <w:rPr>
          <w:vertAlign w:val="superscript"/>
        </w:rPr>
        <w:t>ste</w:t>
      </w:r>
      <w:r>
        <w:t xml:space="preserve"> Juli 1875 des namiddags te half zes ure in de Pastori te St.Michiels-</w:t>
      </w:r>
    </w:p>
    <w:p w14:paraId="36F162E9" w14:textId="77777777" w:rsidR="00696ED5" w:rsidRDefault="00696ED5">
      <w:pPr>
        <w:ind w:hanging="1695"/>
      </w:pPr>
      <w:r>
        <w:t>Gestel c.a.</w:t>
      </w:r>
    </w:p>
    <w:p w14:paraId="656C4D66" w14:textId="77777777" w:rsidR="00696ED5" w:rsidRDefault="00696ED5">
      <w:pPr>
        <w:ind w:hanging="1695"/>
      </w:pPr>
      <w:r>
        <w:t xml:space="preserve">Tegemwoordig al de leden behalve den heer van Beverwijk Senior, ouderling                                                                                                                                 </w:t>
      </w:r>
    </w:p>
    <w:p w14:paraId="06E22A35" w14:textId="77777777" w:rsidR="00696ED5" w:rsidRDefault="00696ED5">
      <w:pPr>
        <w:ind w:hanging="1695"/>
      </w:pPr>
      <w:r>
        <w:t xml:space="preserve">                                       </w:t>
      </w:r>
    </w:p>
    <w:p w14:paraId="2D79F92A" w14:textId="77777777" w:rsidR="00696ED5" w:rsidRDefault="00696ED5">
      <w:pPr>
        <w:ind w:hanging="1695"/>
      </w:pPr>
      <w:r>
        <w:tab/>
        <w:t>Art. 1</w:t>
      </w:r>
    </w:p>
    <w:p w14:paraId="3B5885CB" w14:textId="77777777" w:rsidR="00696ED5" w:rsidRDefault="00696ED5">
      <w:pPr>
        <w:ind w:hanging="1695"/>
      </w:pPr>
      <w:r>
        <w:tab/>
        <w:t xml:space="preserve">De vergadering door den consulent geopend zijnde worden de notulen der vorige vergadering gelezen, goedgekeurd en gearresteerd. </w:t>
      </w:r>
    </w:p>
    <w:p w14:paraId="4E1185CD" w14:textId="77777777" w:rsidR="00696ED5" w:rsidRDefault="00696ED5">
      <w:pPr>
        <w:ind w:hanging="1695"/>
      </w:pPr>
    </w:p>
    <w:p w14:paraId="1146E723" w14:textId="77777777" w:rsidR="00696ED5" w:rsidRDefault="00696ED5">
      <w:pPr>
        <w:ind w:hanging="1695"/>
      </w:pPr>
      <w:r>
        <w:tab/>
        <w:t>Art. 2.</w:t>
      </w:r>
    </w:p>
    <w:p w14:paraId="681DDF23" w14:textId="77777777" w:rsidR="00696ED5" w:rsidRPr="003B5F33" w:rsidRDefault="00696ED5">
      <w:pPr>
        <w:ind w:hanging="1695"/>
      </w:pPr>
      <w:r>
        <w:t xml:space="preserve"> </w:t>
      </w:r>
      <w:r>
        <w:tab/>
        <w:t xml:space="preserve">De vergadering is belegd ten einde te beraadslagen over de toebereidselen  tot de beroeping met het oog op art. 44 Regl. </w:t>
      </w:r>
      <w:r w:rsidRPr="003B5F33">
        <w:t>O/d Vacature.</w:t>
      </w:r>
    </w:p>
    <w:p w14:paraId="5D062F1C" w14:textId="77777777" w:rsidR="00696ED5" w:rsidRPr="003B5F33" w:rsidRDefault="00696ED5">
      <w:pPr>
        <w:ind w:hanging="1695"/>
      </w:pPr>
    </w:p>
    <w:p w14:paraId="514A2681" w14:textId="77777777" w:rsidR="00696ED5" w:rsidRPr="003B5F33" w:rsidRDefault="00696ED5">
      <w:pPr>
        <w:ind w:hanging="1695"/>
      </w:pPr>
      <w:r w:rsidRPr="003B5F33">
        <w:tab/>
        <w:t>Art. 3.</w:t>
      </w:r>
    </w:p>
    <w:p w14:paraId="24B3FAD5" w14:textId="77777777" w:rsidR="00696ED5" w:rsidRDefault="00696ED5">
      <w:pPr>
        <w:ind w:hanging="1695"/>
      </w:pPr>
      <w:r w:rsidRPr="003B5F33">
        <w:tab/>
      </w:r>
      <w:r>
        <w:t>Met eenparige stemmen wordt besloten in de vacature te voorzien door het beroepen van een gevestigd predikant waartoe het volgende  - in alphabetische orde gesteld -  zestal met de vereischte meerderheid van stemmen wordt geformeerd.</w:t>
      </w:r>
    </w:p>
    <w:p w14:paraId="27AA7A4C" w14:textId="77777777" w:rsidR="00696ED5" w:rsidRDefault="00696ED5">
      <w:pPr>
        <w:ind w:hanging="1695"/>
      </w:pPr>
      <w:r>
        <w:tab/>
        <w:t>Ds. Th.van Gogh, predikant te Helvoirt</w:t>
      </w:r>
    </w:p>
    <w:p w14:paraId="522282EF" w14:textId="77777777" w:rsidR="00696ED5" w:rsidRDefault="00696ED5">
      <w:pPr>
        <w:ind w:hanging="1695"/>
      </w:pPr>
      <w:r>
        <w:tab/>
        <w:t>Ds.H.J.van Nouhuys  ……           te Oirschot</w:t>
      </w:r>
    </w:p>
    <w:p w14:paraId="1105F60D" w14:textId="77777777" w:rsidR="00696ED5" w:rsidRDefault="00696ED5">
      <w:pPr>
        <w:ind w:hanging="1695"/>
      </w:pPr>
      <w:r>
        <w:tab/>
        <w:t>Ds.W.Oudeguet (?)………...te Engelen</w:t>
      </w:r>
    </w:p>
    <w:p w14:paraId="2CBD016D" w14:textId="77777777" w:rsidR="00696ED5" w:rsidRDefault="00696ED5">
      <w:pPr>
        <w:ind w:hanging="1695"/>
      </w:pPr>
      <w:r>
        <w:tab/>
        <w:t>Ds.N.B.Dithlo (?)…………..te Zoelen</w:t>
      </w:r>
    </w:p>
    <w:p w14:paraId="69EC8EFB" w14:textId="77777777" w:rsidR="00696ED5" w:rsidRDefault="00696ED5">
      <w:pPr>
        <w:ind w:hanging="1695"/>
      </w:pPr>
      <w:r>
        <w:tab/>
        <w:t>Ds.J.A.Lublink Schroder…….te Boxtel</w:t>
      </w:r>
    </w:p>
    <w:p w14:paraId="333631F7" w14:textId="77777777" w:rsidR="00696ED5" w:rsidRDefault="00696ED5">
      <w:pPr>
        <w:ind w:hanging="1695"/>
      </w:pPr>
      <w:r>
        <w:tab/>
        <w:t>Ds.J.D.Tilanus ……………...te Dongen</w:t>
      </w:r>
    </w:p>
    <w:p w14:paraId="41279118" w14:textId="77777777" w:rsidR="00696ED5" w:rsidRDefault="00696ED5">
      <w:pPr>
        <w:ind w:hanging="1695"/>
      </w:pPr>
      <w:r>
        <w:tab/>
        <w:t>Uit dit zestal worden Ds.Th.van Gogh en J.D.Tilanus met meerderheid van stemmen, Ds.Lublink Schroder met eenparige stemmen op het 3tal  geplaatst, terwijl omtrent den tijd van het uit te brengen beroep door de vergadering geen datum wordt vastgesteld.</w:t>
      </w:r>
    </w:p>
    <w:p w14:paraId="25F620AF" w14:textId="77777777" w:rsidR="00696ED5" w:rsidRDefault="00696ED5">
      <w:pPr>
        <w:ind w:hanging="1695"/>
      </w:pPr>
    </w:p>
    <w:p w14:paraId="6E50A0AE" w14:textId="77777777" w:rsidR="00696ED5" w:rsidRDefault="00696ED5">
      <w:pPr>
        <w:ind w:hanging="1695"/>
      </w:pPr>
      <w:r>
        <w:tab/>
        <w:t>Art. 4.</w:t>
      </w:r>
    </w:p>
    <w:p w14:paraId="26311B83" w14:textId="77777777" w:rsidR="00696ED5" w:rsidRDefault="00696ED5">
      <w:pPr>
        <w:ind w:hanging="1695"/>
      </w:pPr>
      <w:r>
        <w:tab/>
        <w:t>De toelaag welke volgens den ligger van het Traktement aan den Predikant van St.Mich.G. wordt verstrekt door de gemeenten maar daarop niet gestipuleerd is wordt door den Kerkeraad in overleg met den kerkvoogd voor den te beroepen Predikant vast gesteld op honderd gulden en wel zestig gulden van S.Mich.Gestel en veertig gulden van Schijndel.</w:t>
      </w:r>
    </w:p>
    <w:p w14:paraId="44F9446F" w14:textId="77777777" w:rsidR="00696ED5" w:rsidRDefault="00696ED5">
      <w:pPr>
        <w:ind w:hanging="1695"/>
      </w:pPr>
    </w:p>
    <w:p w14:paraId="29C339FB" w14:textId="77777777" w:rsidR="00696ED5" w:rsidRDefault="00696ED5">
      <w:pPr>
        <w:ind w:hanging="1695"/>
      </w:pPr>
      <w:r>
        <w:tab/>
        <w:t>Art. 5.</w:t>
      </w:r>
    </w:p>
    <w:p w14:paraId="41941BFD" w14:textId="77777777" w:rsidR="00696ED5" w:rsidRDefault="00696ED5">
      <w:pPr>
        <w:ind w:hanging="1695"/>
      </w:pPr>
      <w:r>
        <w:tab/>
        <w:t>De tabellen voor besturen en huiszittende armen …………….worden overeenkomstig de diakonierekeningen door en namens de Kerkeraad ingevuld, ondertekend en de heer Creutz lechleuner met de bezorging ervan belast.</w:t>
      </w:r>
    </w:p>
    <w:p w14:paraId="6A028F86" w14:textId="77777777" w:rsidR="00696ED5" w:rsidRDefault="00696ED5">
      <w:pPr>
        <w:ind w:hanging="1695"/>
      </w:pPr>
    </w:p>
    <w:p w14:paraId="7F4906FB" w14:textId="77777777" w:rsidR="00696ED5" w:rsidRDefault="00696ED5">
      <w:pPr>
        <w:ind w:hanging="1695"/>
      </w:pPr>
      <w:r>
        <w:tab/>
      </w:r>
      <w:r>
        <w:tab/>
        <w:t>Art.6.</w:t>
      </w:r>
    </w:p>
    <w:p w14:paraId="2F9DBC54" w14:textId="77777777" w:rsidR="00696ED5" w:rsidRDefault="00696ED5">
      <w:pPr>
        <w:ind w:hanging="1695"/>
      </w:pPr>
      <w:r>
        <w:tab/>
        <w:t>Het Diakoniepand , vroeger bewoond door den heet Perrin (zie art. 10 (?) notulen 29 April 1875) is volgens mededeling van den diaken van Heijst verhuurd aan den Hr. Wilhelm Marcanus Weijers voor een jaar van 1 Mei 1875 tot ultimo April 1876 wat het huis en van 15  Maart 1875 tot 15 Maart 1876 wat den tuin betreft voor de somma van honderd gulden (zegge f 100 gulden ). Waarvoor de contracten in behoorlijke orde zijn opgemaakt.</w:t>
      </w:r>
    </w:p>
    <w:p w14:paraId="514EA0C8" w14:textId="77777777" w:rsidR="00696ED5" w:rsidRDefault="00696ED5">
      <w:pPr>
        <w:ind w:hanging="1695"/>
      </w:pPr>
    </w:p>
    <w:p w14:paraId="507AF052" w14:textId="77777777" w:rsidR="00696ED5" w:rsidRDefault="00696ED5">
      <w:pPr>
        <w:ind w:hanging="1695"/>
      </w:pPr>
      <w:r>
        <w:tab/>
      </w:r>
    </w:p>
    <w:p w14:paraId="17626790" w14:textId="77777777" w:rsidR="00696ED5" w:rsidRDefault="00696ED5">
      <w:pPr>
        <w:ind w:hanging="1695"/>
      </w:pPr>
      <w:r>
        <w:t>`</w:t>
      </w:r>
      <w:r>
        <w:tab/>
        <w:t>Art. 7</w:t>
      </w:r>
    </w:p>
    <w:p w14:paraId="352BB6C3" w14:textId="77777777" w:rsidR="00696ED5" w:rsidRDefault="00696ED5">
      <w:pPr>
        <w:ind w:hanging="1695"/>
      </w:pPr>
      <w:r>
        <w:tab/>
        <w:t xml:space="preserve">Niets meer te vragen, mede te delen of ter behandeling enz. zijnde, wordt de vergadering gesloten. </w:t>
      </w:r>
    </w:p>
    <w:p w14:paraId="690F1A33" w14:textId="77777777" w:rsidR="00696ED5" w:rsidRDefault="00696ED5">
      <w:pPr>
        <w:ind w:hanging="1695"/>
      </w:pPr>
    </w:p>
    <w:p w14:paraId="036CFBAF" w14:textId="77777777" w:rsidR="00696ED5" w:rsidRDefault="00696ED5">
      <w:pPr>
        <w:ind w:hanging="1695"/>
      </w:pPr>
      <w:r>
        <w:tab/>
        <w:t xml:space="preserve">                                         Lublink Schroder, consulent</w:t>
      </w:r>
    </w:p>
    <w:p w14:paraId="0700244C" w14:textId="77777777" w:rsidR="00696ED5" w:rsidRDefault="00696ED5">
      <w:pPr>
        <w:ind w:hanging="1695"/>
      </w:pPr>
      <w:r>
        <w:t xml:space="preserve">                                                                     Creutz Lechleuner, ouderling</w:t>
      </w:r>
    </w:p>
    <w:p w14:paraId="2B7D222C" w14:textId="77777777" w:rsidR="00696ED5" w:rsidRDefault="00696ED5">
      <w:pPr>
        <w:ind w:hanging="1695"/>
      </w:pPr>
      <w:r>
        <w:t xml:space="preserve">                                                                     J.van Beverwijk, diaken</w:t>
      </w:r>
    </w:p>
    <w:p w14:paraId="7A94AC0D" w14:textId="77777777" w:rsidR="00696ED5" w:rsidRDefault="00696ED5">
      <w:pPr>
        <w:ind w:hanging="1695"/>
      </w:pPr>
      <w:r>
        <w:t xml:space="preserve">                                                                     M.van Heijst, diaken</w:t>
      </w:r>
    </w:p>
    <w:p w14:paraId="34996629" w14:textId="77777777" w:rsidR="00696ED5" w:rsidRDefault="00696ED5">
      <w:pPr>
        <w:ind w:hanging="1695"/>
      </w:pPr>
      <w:r>
        <w:tab/>
        <w:t xml:space="preserve">                                         </w:t>
      </w:r>
    </w:p>
    <w:p w14:paraId="7BF0FB0C" w14:textId="77777777" w:rsidR="00696ED5" w:rsidRDefault="00696ED5">
      <w:pPr>
        <w:ind w:hanging="1695"/>
      </w:pPr>
      <w:r>
        <w:tab/>
      </w:r>
      <w:r>
        <w:tab/>
      </w:r>
      <w:r>
        <w:tab/>
      </w:r>
      <w:r>
        <w:tab/>
      </w:r>
      <w:r>
        <w:tab/>
      </w:r>
      <w:r>
        <w:tab/>
      </w:r>
    </w:p>
    <w:p w14:paraId="66DBF87D" w14:textId="77777777" w:rsidR="00696ED5" w:rsidRDefault="00696ED5">
      <w:r>
        <w:t>Vergadering op den 16den September 1875 des voormiddags te 10 uure in de Pastori te St.MichielsGestel.</w:t>
      </w:r>
    </w:p>
    <w:p w14:paraId="1FD8BA70" w14:textId="77777777" w:rsidR="00696ED5" w:rsidRDefault="00696ED5">
      <w:r>
        <w:t xml:space="preserve">Tegenwoordig met den consulent al de leden behalve de Hr. Van Beverwijk ouderling om gegronde reden  afwezig. </w:t>
      </w:r>
    </w:p>
    <w:p w14:paraId="58752B29" w14:textId="77777777" w:rsidR="00696ED5" w:rsidRDefault="00696ED5">
      <w:r>
        <w:tab/>
        <w:t>Art. 1.</w:t>
      </w:r>
    </w:p>
    <w:p w14:paraId="2205A0E2" w14:textId="77777777" w:rsidR="00696ED5" w:rsidRDefault="00696ED5">
      <w:r>
        <w:t>De vergadering door den consulent geopend zijnde worden de Notulen der vorige vergadering gelezen, goedgekeurd en gearresteerd.</w:t>
      </w:r>
    </w:p>
    <w:p w14:paraId="4CF9C189" w14:textId="77777777" w:rsidR="00696ED5" w:rsidRDefault="00696ED5"/>
    <w:p w14:paraId="248290E5" w14:textId="77777777" w:rsidR="00696ED5" w:rsidRDefault="00696ED5">
      <w:r>
        <w:t>Art. 2.</w:t>
      </w:r>
    </w:p>
    <w:p w14:paraId="3FFD58CA" w14:textId="77777777" w:rsidR="00696ED5" w:rsidRDefault="00696ED5">
      <w:r>
        <w:t xml:space="preserve">De vergadering is bijeengekomen ten einde uit het vroeger opgemaakte drietal Predikanten (zie vorige Notulen Art. 3  ag.? 2) een beroep te doen waartoe de toestemming mits gesloten billetten </w:t>
      </w:r>
      <w:r>
        <w:lastRenderedPageBreak/>
        <w:t>plaats heeft met den uitslag dat twee stemmen zich vereenigen op Ds. J.D. Tilanus Pred. te Dongen en één stem op Ds. Lublinck Schröder te Boxterl zoodat eerstgenoemde als Predikant beroepen is.</w:t>
      </w:r>
    </w:p>
    <w:p w14:paraId="75440EAD" w14:textId="77777777" w:rsidR="00696ED5" w:rsidRDefault="00696ED5"/>
    <w:p w14:paraId="4EF4061F" w14:textId="77777777" w:rsidR="00696ED5" w:rsidRDefault="00696ED5">
      <w:r>
        <w:t>Art. 3.</w:t>
      </w:r>
    </w:p>
    <w:p w14:paraId="029BB619" w14:textId="77777777" w:rsidR="00696ED5" w:rsidRDefault="00696ED5">
      <w:r>
        <w:t>De beroepbrief met  annexe stukken wordt opgemaakt, behoorlijk onderteekend waarna de consulent de vergadering, de gemeente voorlopig gelukwenscht met de  gedane keuze.</w:t>
      </w:r>
    </w:p>
    <w:p w14:paraId="2AA5809A" w14:textId="77777777" w:rsidR="00696ED5" w:rsidRDefault="00696ED5"/>
    <w:p w14:paraId="2A434B2C" w14:textId="77777777" w:rsidR="00696ED5" w:rsidRDefault="00696ED5">
      <w:r>
        <w:t>Art. 4.</w:t>
      </w:r>
    </w:p>
    <w:p w14:paraId="72A79C71" w14:textId="77777777" w:rsidR="00696ED5" w:rsidRDefault="00696ED5">
      <w:r>
        <w:t xml:space="preserve">Op voorstel van den consulent wordtr door den Kerkeraad met éénparige stemmen besloten, dat er </w:t>
      </w:r>
      <w:r>
        <w:rPr>
          <w:u w:val="single"/>
        </w:rPr>
        <w:t>wegens</w:t>
      </w:r>
      <w:r>
        <w:t xml:space="preserve"> en gedurend te Helvoirt de vacaturen, te Hilvarenbeek te St.Michiels Gestel over de 1 4dagen en te Schijndel overde 4 weken godsdienstoefening zal plats hebben om zoodra de omstandigheid het weder toelaten en het nog vereischt mocht worden … op den  ……. Als tot dusverre plaats had, wekelijks godsdientsoefeningen te houden te Gestel</w:t>
      </w:r>
    </w:p>
    <w:p w14:paraId="23298381" w14:textId="77777777" w:rsidR="00696ED5" w:rsidRDefault="00696ED5">
      <w:r>
        <w:t>Met over slaan van den Zending om de 3 weken 2 Schijndel.</w:t>
      </w:r>
    </w:p>
    <w:p w14:paraId="0AA6A76F" w14:textId="77777777" w:rsidR="00696ED5" w:rsidRDefault="00696ED5"/>
    <w:p w14:paraId="36721050" w14:textId="77777777" w:rsidR="00696ED5" w:rsidRDefault="00696ED5">
      <w:r>
        <w:t>Art. 5.</w:t>
      </w:r>
    </w:p>
    <w:p w14:paraId="50E88F60" w14:textId="77777777" w:rsidR="00696ED5" w:rsidRDefault="00696ED5">
      <w:r>
        <w:t>Kerkelijke Attestatien worden geteekend afgegeven naar de gemeente van Nijmegen aan Nelis N.E. van Gorkum en Eva Maria Brand, terwijl de consulent mededeelt dat namens de kerkeraad den 5</w:t>
      </w:r>
      <w:r>
        <w:rPr>
          <w:vertAlign w:val="superscript"/>
        </w:rPr>
        <w:t>e</w:t>
      </w:r>
      <w:r>
        <w:t xml:space="preserve"> Sept. op …….. gedaan aan Hoog een bewijs van lidmaatschap is afgezonden aan de Hr. A.J.C. van Rhijn te  S Hage.</w:t>
      </w:r>
    </w:p>
    <w:p w14:paraId="04D12634" w14:textId="77777777" w:rsidR="00696ED5" w:rsidRDefault="00696ED5"/>
    <w:p w14:paraId="66B34193" w14:textId="77777777" w:rsidR="00696ED5" w:rsidRDefault="00696ED5"/>
    <w:p w14:paraId="05E79672" w14:textId="77777777" w:rsidR="00696ED5" w:rsidRDefault="00696ED5">
      <w:r>
        <w:t>Art. 6.</w:t>
      </w:r>
    </w:p>
    <w:p w14:paraId="2083586D" w14:textId="77777777" w:rsidR="00696ED5" w:rsidRDefault="00696ED5">
      <w:r>
        <w:t>De inschrijving van de ingekomen stukken waaronder de Eer genoemde Handopening  van het Ministerieel Departement wordt de vergadering  niets meer ter behandeling of mededeling overig zijnde gesloten.</w:t>
      </w:r>
    </w:p>
    <w:p w14:paraId="69E40C3C" w14:textId="77777777" w:rsidR="00696ED5" w:rsidRDefault="00696ED5"/>
    <w:p w14:paraId="6CB6544D" w14:textId="77777777" w:rsidR="00696ED5" w:rsidRDefault="00696ED5">
      <w:r>
        <w:t xml:space="preserve">w.g. Lublink Schröder </w:t>
      </w:r>
      <w:r>
        <w:tab/>
      </w:r>
      <w:r>
        <w:tab/>
      </w:r>
      <w:r>
        <w:tab/>
      </w:r>
      <w:r>
        <w:tab/>
        <w:t>H.A. Creutz Lechlectures</w:t>
      </w:r>
    </w:p>
    <w:p w14:paraId="29CD0D81" w14:textId="77777777" w:rsidR="00696ED5" w:rsidRDefault="00696ED5">
      <w:r>
        <w:tab/>
      </w:r>
      <w:r>
        <w:tab/>
        <w:t>consulent</w:t>
      </w:r>
      <w:r>
        <w:tab/>
      </w:r>
      <w:r>
        <w:tab/>
      </w:r>
      <w:r>
        <w:tab/>
      </w:r>
      <w:r>
        <w:tab/>
      </w:r>
      <w:r>
        <w:tab/>
        <w:t xml:space="preserve">ouderling      </w:t>
      </w:r>
    </w:p>
    <w:p w14:paraId="3A8BC755" w14:textId="77777777" w:rsidR="00696ED5" w:rsidRDefault="00696ED5">
      <w:pPr>
        <w:ind w:hanging="1695"/>
      </w:pPr>
      <w:r>
        <w:tab/>
        <w:t xml:space="preserve"> </w:t>
      </w:r>
    </w:p>
    <w:p w14:paraId="1F6AEDEF" w14:textId="77777777" w:rsidR="00696ED5" w:rsidRDefault="00696ED5">
      <w:pPr>
        <w:ind w:hanging="1695"/>
      </w:pPr>
      <w:r>
        <w:tab/>
      </w:r>
      <w:r>
        <w:tab/>
      </w:r>
      <w:r>
        <w:tab/>
      </w:r>
      <w:r>
        <w:tab/>
      </w:r>
      <w:r>
        <w:tab/>
      </w:r>
      <w:r>
        <w:tab/>
      </w:r>
      <w:r>
        <w:tab/>
      </w:r>
      <w:r>
        <w:tab/>
      </w:r>
      <w:r>
        <w:tab/>
        <w:t>J. van Beverwijk  diaken</w:t>
      </w:r>
    </w:p>
    <w:p w14:paraId="6436AC6F" w14:textId="77777777" w:rsidR="00696ED5" w:rsidRDefault="00696ED5">
      <w:pPr>
        <w:ind w:hanging="1695"/>
      </w:pPr>
    </w:p>
    <w:p w14:paraId="20820A86" w14:textId="77777777" w:rsidR="00696ED5" w:rsidRDefault="00696ED5">
      <w:pPr>
        <w:ind w:hanging="1695"/>
      </w:pPr>
      <w:r>
        <w:tab/>
      </w:r>
      <w:r>
        <w:tab/>
      </w:r>
      <w:r>
        <w:tab/>
      </w:r>
      <w:r>
        <w:tab/>
      </w:r>
      <w:r>
        <w:tab/>
      </w:r>
      <w:r>
        <w:tab/>
      </w:r>
      <w:r>
        <w:tab/>
      </w:r>
      <w:r>
        <w:tab/>
      </w:r>
      <w:r>
        <w:tab/>
        <w:t>M. van Heijst diaken</w:t>
      </w:r>
    </w:p>
    <w:p w14:paraId="37DA753F" w14:textId="77777777" w:rsidR="00696ED5" w:rsidRDefault="00696ED5">
      <w:pPr>
        <w:ind w:hanging="1695"/>
      </w:pPr>
    </w:p>
    <w:p w14:paraId="52D0BF10" w14:textId="77777777" w:rsidR="00696ED5" w:rsidRDefault="00696ED5">
      <w:pPr>
        <w:ind w:hanging="1695"/>
      </w:pPr>
    </w:p>
    <w:p w14:paraId="2D3EA61A" w14:textId="77777777" w:rsidR="00696ED5" w:rsidRDefault="00696ED5">
      <w:pPr>
        <w:ind w:hanging="1695"/>
      </w:pPr>
      <w:r>
        <w:lastRenderedPageBreak/>
        <w:tab/>
      </w:r>
      <w:r>
        <w:tab/>
      </w:r>
      <w:r>
        <w:tab/>
      </w:r>
      <w:r>
        <w:tab/>
      </w:r>
      <w:r>
        <w:tab/>
      </w:r>
      <w:r>
        <w:tab/>
        <w:t>Vergadering op den 15den Oktober 1875.</w:t>
      </w:r>
    </w:p>
    <w:p w14:paraId="5776EC64" w14:textId="77777777" w:rsidR="00696ED5" w:rsidRDefault="00696ED5">
      <w:pPr>
        <w:ind w:hanging="1695"/>
      </w:pPr>
      <w:r>
        <w:tab/>
        <w:t>des namiddags te vijf ure in de Pastori te St. Michiels Gestel</w:t>
      </w:r>
    </w:p>
    <w:p w14:paraId="085793F8" w14:textId="77777777" w:rsidR="00696ED5" w:rsidRDefault="00696ED5">
      <w:pPr>
        <w:ind w:hanging="1695"/>
      </w:pPr>
      <w:r>
        <w:tab/>
        <w:t>Tegenwoordig met den consulent al de leden behalve den ouderling van Beverwijk, om gegronde redenen afwezig.</w:t>
      </w:r>
    </w:p>
    <w:p w14:paraId="22D44A31" w14:textId="77777777" w:rsidR="00696ED5" w:rsidRDefault="00696ED5">
      <w:r>
        <w:tab/>
        <w:t>Art. 1.</w:t>
      </w:r>
    </w:p>
    <w:p w14:paraId="452EFD03" w14:textId="77777777" w:rsidR="00696ED5" w:rsidRDefault="00696ED5">
      <w:r>
        <w:t>De vergadering door den consulent geopend zijnde worden de Notulen der vorige vergadering gelezen, goedgekeurd en gearresteerd.</w:t>
      </w:r>
    </w:p>
    <w:p w14:paraId="36AD334F" w14:textId="77777777" w:rsidR="00696ED5" w:rsidRDefault="00696ED5"/>
    <w:p w14:paraId="2D9621A9" w14:textId="77777777" w:rsidR="00696ED5" w:rsidRDefault="00696ED5">
      <w:r>
        <w:t>Art. 2.</w:t>
      </w:r>
    </w:p>
    <w:p w14:paraId="73962091" w14:textId="77777777" w:rsidR="00696ED5" w:rsidRDefault="00696ED5">
      <w:r>
        <w:t>Ingekomen brief van Ds. J.D.Tilanus waarbij deze den kerkerad d.d. 25 Sept. jl. had medegeddeld dat hij geen vrijheid rondt de beroeping naar …. Gemeente aantenemen maakt onze vergadering tot hervatting der ………</w:t>
      </w:r>
    </w:p>
    <w:p w14:paraId="616C4226" w14:textId="77777777" w:rsidR="00696ED5" w:rsidRDefault="00696ED5">
      <w:r>
        <w:t xml:space="preserve">tot beroep noodig. </w:t>
      </w:r>
    </w:p>
    <w:p w14:paraId="1132A62A" w14:textId="77777777" w:rsidR="00696ED5" w:rsidRDefault="00696ED5"/>
    <w:p w14:paraId="5F1D647C" w14:textId="77777777" w:rsidR="00696ED5" w:rsidRDefault="00696ED5">
      <w:r>
        <w:t>Art. 3.</w:t>
      </w:r>
    </w:p>
    <w:p w14:paraId="05A4D0FA" w14:textId="77777777" w:rsidR="00696ED5" w:rsidRDefault="00696ED5">
      <w:r>
        <w:t xml:space="preserve">De consulent brengt de Vergadering in herinnering dat volgens Art. 62 Regl. o/d vacaturen binnen de zes weken na den datum van het bedanken opnieuw beroep moet zijn uitgebracht. </w:t>
      </w:r>
    </w:p>
    <w:p w14:paraId="1EF1B7D3" w14:textId="77777777" w:rsidR="00696ED5" w:rsidRDefault="00696ED5"/>
    <w:p w14:paraId="3A25EB8D" w14:textId="77777777" w:rsidR="00696ED5" w:rsidRDefault="00696ED5">
      <w:r>
        <w:t>Art. 4.</w:t>
      </w:r>
    </w:p>
    <w:p w14:paraId="5BCA4827" w14:textId="77777777" w:rsidR="00696ED5" w:rsidRDefault="00696ED5">
      <w:r>
        <w:t>De consulent vraagt de vergadering of zij andermaal tot het opmaken van een 6-, 3-tal wil overgaan. Waarop na eenige ……… dienaangaande en het noemen van onderscheidene personen ter aanbeveling voorgedragen de kerkeraad besluit tot het opmaken van een drietal overtegaan.</w:t>
      </w:r>
    </w:p>
    <w:p w14:paraId="7A3EE864" w14:textId="77777777" w:rsidR="00696ED5" w:rsidRDefault="00696ED5"/>
    <w:p w14:paraId="5A663791" w14:textId="77777777" w:rsidR="00696ED5" w:rsidRDefault="00696ED5">
      <w:r>
        <w:t>Art. 5.</w:t>
      </w:r>
    </w:p>
    <w:p w14:paraId="1E6E9D9B" w14:textId="77777777" w:rsidR="00696ED5" w:rsidRDefault="00696ED5">
      <w:r>
        <w:t>Bij de eerste stemming die daartoe met gesloten billetten heeft plaats gehad werden Ds. Lublink Schröder te Boxtel met eenparige stemmen en W. Oudegeest te Engelen meerderheid van stemmen gekozen terwijl de H.H. ? Snoek te Grave, Krul te Goedereede, Burs te Noord-Scharwoude. A.B. Brug te Heeze ieder één stem verkregen.</w:t>
      </w:r>
    </w:p>
    <w:p w14:paraId="14A0F451" w14:textId="77777777" w:rsidR="00696ED5" w:rsidRDefault="00696ED5">
      <w:pPr>
        <w:ind w:hanging="1695"/>
      </w:pPr>
    </w:p>
    <w:p w14:paraId="7DC972F5" w14:textId="77777777" w:rsidR="00696ED5" w:rsidRDefault="00696ED5">
      <w:pPr>
        <w:ind w:hanging="1695"/>
      </w:pPr>
      <w:r>
        <w:tab/>
      </w:r>
    </w:p>
    <w:p w14:paraId="344C0F4D" w14:textId="77777777" w:rsidR="00696ED5" w:rsidRDefault="00696ED5">
      <w:pPr>
        <w:tabs>
          <w:tab w:val="left" w:pos="-142"/>
        </w:tabs>
        <w:ind w:hanging="1695"/>
      </w:pPr>
      <w:r>
        <w:tab/>
        <w:t>Art. 6.</w:t>
      </w:r>
    </w:p>
    <w:p w14:paraId="64F3BED5" w14:textId="77777777" w:rsidR="00696ED5" w:rsidRDefault="00696ED5">
      <w:pPr>
        <w:ind w:hanging="1695"/>
      </w:pPr>
      <w:r>
        <w:tab/>
        <w:t xml:space="preserve">Bij een tweede vrije stemming werd de Hr. M. Buys te Noord Scharwoude met eenparige stemmen gekozen en alzoo het drietal voorgesteld in alphabethische </w:t>
      </w:r>
    </w:p>
    <w:p w14:paraId="75ECE49E" w14:textId="77777777" w:rsidR="00696ED5" w:rsidRDefault="00696ED5">
      <w:pPr>
        <w:ind w:hanging="1695"/>
      </w:pPr>
    </w:p>
    <w:p w14:paraId="1C0B692D" w14:textId="77777777" w:rsidR="00696ED5" w:rsidRDefault="00696ED5">
      <w:pPr>
        <w:ind w:hanging="1695"/>
      </w:pPr>
      <w:r>
        <w:tab/>
        <w:t>M. Buys Predik. te Noordscharwoude;</w:t>
      </w:r>
    </w:p>
    <w:p w14:paraId="7CCEACD9" w14:textId="77777777" w:rsidR="00696ED5" w:rsidRDefault="00696ED5">
      <w:pPr>
        <w:ind w:hanging="1695"/>
      </w:pPr>
      <w:r>
        <w:lastRenderedPageBreak/>
        <w:tab/>
        <w:t>W. Oudegeest te Engelen;</w:t>
      </w:r>
    </w:p>
    <w:p w14:paraId="1FCA084E" w14:textId="77777777" w:rsidR="00696ED5" w:rsidRDefault="00696ED5">
      <w:pPr>
        <w:ind w:hanging="1695"/>
      </w:pPr>
      <w:r>
        <w:tab/>
        <w:t>Lublink Schröder te Boxtel.</w:t>
      </w:r>
    </w:p>
    <w:p w14:paraId="24AD5B66" w14:textId="77777777" w:rsidR="00696ED5" w:rsidRDefault="00696ED5">
      <w:pPr>
        <w:ind w:hanging="1695"/>
      </w:pPr>
    </w:p>
    <w:p w14:paraId="29982156" w14:textId="77777777" w:rsidR="00696ED5" w:rsidRDefault="00696ED5">
      <w:pPr>
        <w:ind w:hanging="1695"/>
      </w:pPr>
      <w:r>
        <w:tab/>
        <w:t>Art. 7.</w:t>
      </w:r>
    </w:p>
    <w:p w14:paraId="4C43AC72" w14:textId="77777777" w:rsidR="00696ED5" w:rsidRDefault="00696ED5">
      <w:pPr>
        <w:ind w:hanging="1695"/>
      </w:pPr>
      <w:r>
        <w:tab/>
        <w:t>De vergadering besluit om terstond tot de beroeping overtegaan en uit dse stemming die daartoe plaats heeft met gesloten billetten blojkt dat met eenparige stemmen als ……. …… is beroepen de Hr. Lublink Schröder te Boxtel.</w:t>
      </w:r>
    </w:p>
    <w:p w14:paraId="5B3B60D6" w14:textId="77777777" w:rsidR="00696ED5" w:rsidRDefault="00696ED5">
      <w:pPr>
        <w:ind w:hanging="1695"/>
      </w:pPr>
    </w:p>
    <w:p w14:paraId="0FFEE044" w14:textId="77777777" w:rsidR="00696ED5" w:rsidRDefault="00696ED5">
      <w:pPr>
        <w:ind w:hanging="1695"/>
      </w:pPr>
      <w:r>
        <w:tab/>
        <w:t>Art. 8.</w:t>
      </w:r>
    </w:p>
    <w:p w14:paraId="3FEE411B" w14:textId="77777777" w:rsidR="00696ED5" w:rsidRDefault="00696ED5">
      <w:pPr>
        <w:ind w:hanging="1695"/>
      </w:pPr>
      <w:r>
        <w:tab/>
      </w:r>
      <w:r>
        <w:tab/>
        <w:t>De consulent zegt de Vergadering dank voor het in hem gestelde vertrouwen en wenscht zijn besluit nader aan den kerkeraad medetedeelen,waarna de beroepbrief – stukken – behoorlijk worden onderteekend.</w:t>
      </w:r>
    </w:p>
    <w:p w14:paraId="32448FB0" w14:textId="77777777" w:rsidR="00696ED5" w:rsidRDefault="00696ED5">
      <w:pPr>
        <w:ind w:hanging="1695"/>
      </w:pPr>
    </w:p>
    <w:p w14:paraId="0B49157A" w14:textId="77777777" w:rsidR="00696ED5" w:rsidRDefault="00696ED5">
      <w:pPr>
        <w:ind w:hanging="1695"/>
      </w:pPr>
      <w:r>
        <w:tab/>
        <w:t>Art. 9.</w:t>
      </w:r>
    </w:p>
    <w:p w14:paraId="0DC9A830" w14:textId="77777777" w:rsidR="00696ED5" w:rsidRDefault="00696ED5">
      <w:pPr>
        <w:ind w:hanging="1695"/>
      </w:pPr>
      <w:r>
        <w:tab/>
        <w:t xml:space="preserve">Op verzoek der Diaken van Heijst wordt een bewijs van Lidmaatschap der Herv. kerk afgegeven voor </w:t>
      </w:r>
      <w:r>
        <w:tab/>
      </w:r>
      <w:r>
        <w:tab/>
      </w:r>
      <w:r>
        <w:tab/>
        <w:t xml:space="preserve">Sonnenberg. </w:t>
      </w:r>
    </w:p>
    <w:p w14:paraId="0C45FC21" w14:textId="77777777" w:rsidR="00696ED5" w:rsidRDefault="00696ED5">
      <w:pPr>
        <w:ind w:hanging="1695"/>
      </w:pPr>
      <w:r>
        <w:tab/>
        <w:t xml:space="preserve">     </w:t>
      </w:r>
    </w:p>
    <w:p w14:paraId="73E6246C" w14:textId="77777777" w:rsidR="00696ED5" w:rsidRDefault="00696ED5">
      <w:pPr>
        <w:ind w:hanging="1695"/>
      </w:pPr>
      <w:r>
        <w:tab/>
        <w:t>Art. 10.</w:t>
      </w:r>
    </w:p>
    <w:p w14:paraId="5F104A67" w14:textId="77777777" w:rsidR="00696ED5" w:rsidRDefault="00696ED5">
      <w:pPr>
        <w:ind w:hanging="1695"/>
      </w:pPr>
      <w:r>
        <w:tab/>
      </w:r>
      <w:r>
        <w:tab/>
        <w:t>De diaken van Heijst maakt de Vergadering opmerkzaam dat er misschien gelegenheid zou bestaan tot het aankoopen …. Diakonie van een huisje behoorend aan zekere van Rooij. Gemelde Diaken wordt door de Vergadering opgedragen zich dienomtrent wat soms …… betreft zo snel mogelijk onderhandsche informatien te doen geven.</w:t>
      </w:r>
    </w:p>
    <w:p w14:paraId="0F034556" w14:textId="77777777" w:rsidR="00696ED5" w:rsidRDefault="00696ED5">
      <w:pPr>
        <w:ind w:hanging="1695"/>
      </w:pPr>
    </w:p>
    <w:p w14:paraId="0B87A7A6" w14:textId="77777777" w:rsidR="00696ED5" w:rsidRDefault="00696ED5">
      <w:pPr>
        <w:ind w:hanging="1695"/>
      </w:pPr>
      <w:r>
        <w:tab/>
        <w:t>Art. 11.</w:t>
      </w:r>
    </w:p>
    <w:p w14:paraId="6E372FA4" w14:textId="77777777" w:rsidR="00696ED5" w:rsidRDefault="00696ED5">
      <w:pPr>
        <w:ind w:hanging="1695"/>
      </w:pPr>
      <w:r>
        <w:tab/>
      </w:r>
      <w:r>
        <w:tab/>
        <w:t>Ingekomen eenige synodale stukken en missives en een brief aan den kerkeraad van zekere heer Heringa uit Berlicum tot aanstelling van Ds. Buijs te N.Scharwoude. De laatste was in het begin der Vergadering voorgelezen door de consulent terwijl de eerste stukken worden gedeponeerd in het Archief.</w:t>
      </w:r>
    </w:p>
    <w:p w14:paraId="562BAA73" w14:textId="77777777" w:rsidR="00696ED5" w:rsidRDefault="00696ED5">
      <w:pPr>
        <w:ind w:hanging="1695"/>
      </w:pPr>
    </w:p>
    <w:p w14:paraId="6436F1FD" w14:textId="77777777" w:rsidR="00696ED5" w:rsidRDefault="00696ED5">
      <w:pPr>
        <w:ind w:hanging="1695"/>
      </w:pPr>
      <w:r>
        <w:tab/>
        <w:t>Art. 12.</w:t>
      </w:r>
    </w:p>
    <w:p w14:paraId="2AEE6C8D" w14:textId="77777777" w:rsidR="00696ED5" w:rsidRDefault="00696ED5">
      <w:pPr>
        <w:ind w:hanging="1695"/>
      </w:pPr>
      <w:r>
        <w:t xml:space="preserve">    </w:t>
      </w:r>
      <w:r>
        <w:tab/>
        <w:t>Niets mer ter behandeling overig zijnde wordt de Vergadering gesloten.</w:t>
      </w:r>
    </w:p>
    <w:p w14:paraId="17C71772" w14:textId="77777777" w:rsidR="00696ED5" w:rsidRDefault="00696ED5">
      <w:pPr>
        <w:ind w:hanging="1695"/>
      </w:pPr>
    </w:p>
    <w:p w14:paraId="4BDB290F" w14:textId="77777777" w:rsidR="00696ED5" w:rsidRDefault="00696ED5">
      <w:pPr>
        <w:ind w:hanging="1695"/>
      </w:pPr>
      <w:r>
        <w:tab/>
        <w:t>Lublink Schröder</w:t>
      </w:r>
      <w:r>
        <w:tab/>
      </w:r>
      <w:r>
        <w:tab/>
        <w:t>J. A. Creutz Lechleitner Ouderling</w:t>
      </w:r>
    </w:p>
    <w:p w14:paraId="31C30A94" w14:textId="77777777" w:rsidR="00696ED5" w:rsidRDefault="00696ED5">
      <w:pPr>
        <w:ind w:hanging="1695"/>
      </w:pPr>
      <w:r>
        <w:tab/>
        <w:t>consulent</w:t>
      </w:r>
    </w:p>
    <w:p w14:paraId="22799959" w14:textId="77777777" w:rsidR="00696ED5" w:rsidRDefault="00696ED5">
      <w:pPr>
        <w:ind w:hanging="1695"/>
      </w:pPr>
      <w:r>
        <w:t xml:space="preserve"> </w:t>
      </w:r>
      <w:r>
        <w:tab/>
      </w:r>
      <w:r>
        <w:tab/>
      </w:r>
      <w:r>
        <w:tab/>
      </w:r>
      <w:r>
        <w:tab/>
      </w:r>
      <w:r>
        <w:tab/>
      </w:r>
      <w:r>
        <w:tab/>
        <w:t>Van Beverwijk diaken</w:t>
      </w:r>
    </w:p>
    <w:p w14:paraId="2DFCAD0C" w14:textId="77777777" w:rsidR="00696ED5" w:rsidRDefault="00696ED5">
      <w:pPr>
        <w:ind w:hanging="1695"/>
      </w:pPr>
    </w:p>
    <w:p w14:paraId="5187644C" w14:textId="77777777" w:rsidR="00696ED5" w:rsidRDefault="00696ED5">
      <w:pPr>
        <w:ind w:hanging="1695"/>
      </w:pPr>
      <w:r>
        <w:tab/>
      </w:r>
      <w:r>
        <w:tab/>
      </w:r>
      <w:r>
        <w:tab/>
      </w:r>
      <w:r>
        <w:tab/>
      </w:r>
      <w:r>
        <w:tab/>
      </w:r>
      <w:r>
        <w:tab/>
        <w:t>M van Heijst diaken</w:t>
      </w:r>
    </w:p>
    <w:p w14:paraId="521FA7A0" w14:textId="77777777" w:rsidR="00696ED5" w:rsidRDefault="00696ED5">
      <w:pPr>
        <w:ind w:hanging="1695"/>
      </w:pPr>
    </w:p>
    <w:p w14:paraId="236E942C" w14:textId="77777777" w:rsidR="00696ED5" w:rsidRDefault="00696ED5">
      <w:pPr>
        <w:ind w:hanging="1695"/>
      </w:pPr>
    </w:p>
    <w:p w14:paraId="643716CD" w14:textId="77777777" w:rsidR="00696ED5" w:rsidRDefault="00696ED5">
      <w:pPr>
        <w:ind w:hanging="1695"/>
      </w:pPr>
    </w:p>
    <w:p w14:paraId="3072A6DE" w14:textId="77777777" w:rsidR="00696ED5" w:rsidRDefault="00696ED5">
      <w:pPr>
        <w:ind w:hanging="1695"/>
      </w:pPr>
    </w:p>
    <w:p w14:paraId="397857CF" w14:textId="77777777" w:rsidR="00696ED5" w:rsidRDefault="00696ED5">
      <w:pPr>
        <w:ind w:hanging="1695"/>
      </w:pPr>
    </w:p>
    <w:p w14:paraId="58CD6CC6" w14:textId="77777777" w:rsidR="00696ED5" w:rsidRDefault="00696ED5">
      <w:pPr>
        <w:ind w:hanging="1695"/>
      </w:pPr>
      <w:r>
        <w:tab/>
      </w:r>
      <w:r>
        <w:tab/>
      </w:r>
      <w:r>
        <w:tab/>
      </w:r>
      <w:r>
        <w:tab/>
      </w:r>
      <w:r>
        <w:tab/>
      </w:r>
      <w:r>
        <w:tab/>
        <w:t>Vergadering op den 3den December 1875.</w:t>
      </w:r>
    </w:p>
    <w:p w14:paraId="5BD2DA32" w14:textId="77777777" w:rsidR="00696ED5" w:rsidRDefault="00696ED5">
      <w:pPr>
        <w:ind w:hanging="1695"/>
      </w:pPr>
      <w:r>
        <w:tab/>
        <w:t xml:space="preserve">des voormiddags te 11 uur in de Pastorie te   </w:t>
      </w:r>
    </w:p>
    <w:p w14:paraId="43098A14" w14:textId="77777777" w:rsidR="00696ED5" w:rsidRDefault="00696ED5">
      <w:pPr>
        <w:ind w:hanging="1695"/>
      </w:pPr>
      <w:r>
        <w:t xml:space="preserve">                             Boxtel.</w:t>
      </w:r>
    </w:p>
    <w:p w14:paraId="6002F9E7" w14:textId="77777777" w:rsidR="00696ED5" w:rsidRDefault="00696ED5">
      <w:r>
        <w:t xml:space="preserve"> Tegenwoordig met den consulent al de leden   </w:t>
      </w:r>
    </w:p>
    <w:p w14:paraId="6D3A0E8C" w14:textId="77777777" w:rsidR="00696ED5" w:rsidRDefault="00696ED5">
      <w:r>
        <w:t xml:space="preserve"> behalve de ouderling van Beverwijk om </w:t>
      </w:r>
    </w:p>
    <w:p w14:paraId="674D05D2" w14:textId="77777777" w:rsidR="00696ED5" w:rsidRDefault="00696ED5">
      <w:r>
        <w:t xml:space="preserve"> gegronde redenen afwezig.</w:t>
      </w:r>
    </w:p>
    <w:p w14:paraId="10E537F6" w14:textId="77777777" w:rsidR="00696ED5" w:rsidRDefault="00696ED5">
      <w:pPr>
        <w:ind w:hanging="1695"/>
      </w:pPr>
    </w:p>
    <w:p w14:paraId="44A096B5" w14:textId="77777777" w:rsidR="00696ED5" w:rsidRDefault="00696ED5">
      <w:pPr>
        <w:ind w:hanging="708"/>
      </w:pPr>
    </w:p>
    <w:p w14:paraId="5FC27C63" w14:textId="77777777" w:rsidR="00696ED5" w:rsidRDefault="00696ED5">
      <w:pPr>
        <w:ind w:hanging="708"/>
      </w:pPr>
      <w:r>
        <w:tab/>
      </w:r>
      <w:r>
        <w:tab/>
        <w:t>Art. 1.</w:t>
      </w:r>
    </w:p>
    <w:p w14:paraId="432ACB9D" w14:textId="77777777" w:rsidR="00696ED5" w:rsidRDefault="00696ED5">
      <w:pPr>
        <w:ind w:hanging="708"/>
      </w:pPr>
      <w:r>
        <w:tab/>
        <w:t>De Vergadering geopend zijnde worden de Notulen der vorige Vergadering gelezen, goedgekeurd en gearresteerd.</w:t>
      </w:r>
    </w:p>
    <w:p w14:paraId="5BD22438" w14:textId="77777777" w:rsidR="00696ED5" w:rsidRDefault="00696ED5">
      <w:pPr>
        <w:ind w:hanging="708"/>
      </w:pPr>
    </w:p>
    <w:p w14:paraId="27C45E8C" w14:textId="77777777" w:rsidR="00696ED5" w:rsidRDefault="00696ED5">
      <w:pPr>
        <w:ind w:hanging="708"/>
      </w:pPr>
      <w:r>
        <w:tab/>
        <w:t>Art. 2.</w:t>
      </w:r>
    </w:p>
    <w:p w14:paraId="336BF169" w14:textId="77777777" w:rsidR="00696ED5" w:rsidRDefault="00696ED5">
      <w:pPr>
        <w:ind w:hanging="708"/>
      </w:pPr>
      <w:r>
        <w:tab/>
        <w:t>Tengevolge van het bericht van Ds. Lublink Schröder te Boxtel dd 24 Oct. jl. waarbij deze den Kerkeraad  heeft medegedeeld dat hij na ernstig  overleg gemeend heeft voor de beroeping naar onze gemeente te moeten bedanken. Is deze vergadering belegd om tot een nieuwe beroeping overtegaan.</w:t>
      </w:r>
    </w:p>
    <w:p w14:paraId="4F1906BC" w14:textId="77777777" w:rsidR="00696ED5" w:rsidRDefault="00696ED5">
      <w:pPr>
        <w:ind w:hanging="708"/>
      </w:pPr>
    </w:p>
    <w:p w14:paraId="0E243FFA" w14:textId="77777777" w:rsidR="00696ED5" w:rsidRDefault="00696ED5">
      <w:pPr>
        <w:ind w:hanging="708"/>
      </w:pPr>
      <w:r>
        <w:tab/>
        <w:t>Art. 3.</w:t>
      </w:r>
    </w:p>
    <w:p w14:paraId="1FB71FF5" w14:textId="77777777" w:rsidR="00696ED5" w:rsidRDefault="00696ED5">
      <w:pPr>
        <w:ind w:hanging="708"/>
      </w:pPr>
      <w:r>
        <w:tab/>
        <w:t>Nadat het vorige drietal was aangevuld ,met den Hr. J.C. Tol Predikant  te Gorredijk (cl. Herzenrus ?) hadden eenige zam? opmerkingen plaats waarbij met name werd geattendeerd op de bezwaren van Art.73 v.h. Reglement o.d. vacaturen bij eventueele beroeping van een Predikant mender ? in de nabijheid der vaceeerende  gemeente woonachtig en o.a.  de Hr. Van Beverwijk het aanbod deed cara quo drarin ? te gemoet te zullen komen door het doen verstrekken van een renteloos voorschot aan de gemarte? naar den staat der kerkekassen zoowel van St. Michiels Gestel als van Schijndel in jaarlijksche termijnen te restitueeren, welk aanbod door de kerkeraad  in dank wordt aanvaard.</w:t>
      </w:r>
    </w:p>
    <w:p w14:paraId="4F51AE14" w14:textId="77777777" w:rsidR="00696ED5" w:rsidRDefault="00696ED5">
      <w:pPr>
        <w:ind w:hanging="708"/>
      </w:pPr>
    </w:p>
    <w:p w14:paraId="0B901853" w14:textId="77777777" w:rsidR="00696ED5" w:rsidRDefault="00696ED5">
      <w:pPr>
        <w:ind w:hanging="708"/>
      </w:pPr>
      <w:r>
        <w:tab/>
        <w:t>Art. 4.</w:t>
      </w:r>
    </w:p>
    <w:p w14:paraId="3201E093" w14:textId="77777777" w:rsidR="00696ED5" w:rsidRDefault="00696ED5">
      <w:pPr>
        <w:ind w:hanging="708"/>
      </w:pPr>
      <w:r>
        <w:lastRenderedPageBreak/>
        <w:tab/>
        <w:t>Wordt overgegaan tot stemming met gesloten billetten welke ten uitslag heeft dat met eenparige stemmen tot Herder, Leeren ? dezer gemeente wordt beroepen de Wel Eerw. Heer J.C. Tol, Predik. te Gorredijk.</w:t>
      </w:r>
    </w:p>
    <w:p w14:paraId="0D1138A1" w14:textId="77777777" w:rsidR="00696ED5" w:rsidRDefault="00696ED5">
      <w:pPr>
        <w:ind w:hanging="708"/>
      </w:pPr>
    </w:p>
    <w:p w14:paraId="68B62811" w14:textId="77777777" w:rsidR="00696ED5" w:rsidRDefault="00696ED5">
      <w:pPr>
        <w:ind w:hanging="708"/>
      </w:pPr>
      <w:r>
        <w:tab/>
        <w:t xml:space="preserve">Art. 5. </w:t>
      </w:r>
    </w:p>
    <w:p w14:paraId="2F2BFB21" w14:textId="77777777" w:rsidR="00696ED5" w:rsidRDefault="00696ED5">
      <w:pPr>
        <w:ind w:hanging="708"/>
      </w:pPr>
      <w:r>
        <w:tab/>
        <w:t>De beroepbrief met annexe stukken worden opgemaakt, behoorlijk onderteekend waarna de consulent de vergadering van de gemeente gelukwenscht met de gedane keuze.</w:t>
      </w:r>
    </w:p>
    <w:p w14:paraId="454DEA7E" w14:textId="77777777" w:rsidR="00696ED5" w:rsidRDefault="00696ED5">
      <w:pPr>
        <w:ind w:hanging="708"/>
      </w:pPr>
    </w:p>
    <w:p w14:paraId="5929C4E1" w14:textId="77777777" w:rsidR="00696ED5" w:rsidRDefault="00696ED5">
      <w:pPr>
        <w:ind w:hanging="708"/>
      </w:pPr>
      <w:r>
        <w:tab/>
        <w:t>Art. 6.</w:t>
      </w:r>
    </w:p>
    <w:p w14:paraId="3272D52A" w14:textId="77777777" w:rsidR="00696ED5" w:rsidRDefault="00696ED5">
      <w:pPr>
        <w:ind w:hanging="708"/>
      </w:pPr>
      <w:r>
        <w:tab/>
        <w:t>De Diaken van Heijst deelt de Vergadering mede dat het hem niet heeft mogen gelukken omtrent het in Art. 10 der Notulen van de voorgaande Vergadering genoemde pand in onderhandeling te treden.</w:t>
      </w:r>
    </w:p>
    <w:p w14:paraId="7A687589" w14:textId="77777777" w:rsidR="00696ED5" w:rsidRDefault="00696ED5">
      <w:pPr>
        <w:ind w:hanging="708"/>
      </w:pPr>
    </w:p>
    <w:p w14:paraId="1471FB56" w14:textId="77777777" w:rsidR="00696ED5" w:rsidRDefault="00696ED5">
      <w:pPr>
        <w:ind w:hanging="708"/>
      </w:pPr>
      <w:r>
        <w:tab/>
        <w:t>Art. 7.</w:t>
      </w:r>
    </w:p>
    <w:p w14:paraId="73C3E1BD" w14:textId="77777777" w:rsidR="00696ED5" w:rsidRDefault="00696ED5">
      <w:pPr>
        <w:ind w:hanging="708"/>
      </w:pPr>
      <w:r>
        <w:tab/>
        <w:t xml:space="preserve">Nadat de consulent in omvrage heft gebracht of er door de leden nog iets voor med. Te deelen of te vragen ev. Het belang van gemeente of kerk enz. ? Wordt de vergadering  niet meer tot  behandeling overig zijnde gesloten. </w:t>
      </w:r>
    </w:p>
    <w:p w14:paraId="3CB80526" w14:textId="77777777" w:rsidR="00696ED5" w:rsidRDefault="00696ED5">
      <w:pPr>
        <w:ind w:hanging="708"/>
      </w:pPr>
    </w:p>
    <w:p w14:paraId="7AAA5573" w14:textId="77777777" w:rsidR="00696ED5" w:rsidRDefault="00696ED5">
      <w:pPr>
        <w:ind w:hanging="708"/>
      </w:pPr>
      <w:r>
        <w:tab/>
      </w:r>
    </w:p>
    <w:p w14:paraId="739D0407" w14:textId="77777777" w:rsidR="00696ED5" w:rsidRDefault="00696ED5">
      <w:pPr>
        <w:ind w:hanging="708"/>
      </w:pPr>
      <w:r>
        <w:t>w.g. Lublink Schröder  consulent</w:t>
      </w:r>
      <w:r>
        <w:tab/>
      </w:r>
      <w:r>
        <w:tab/>
        <w:t>J.A. Creutz Lechleitner Ouderling</w:t>
      </w:r>
    </w:p>
    <w:p w14:paraId="69B06612" w14:textId="77777777" w:rsidR="00696ED5" w:rsidRDefault="00696ED5">
      <w:pPr>
        <w:ind w:hanging="708"/>
      </w:pPr>
    </w:p>
    <w:p w14:paraId="2F489F2D" w14:textId="77777777" w:rsidR="00696ED5" w:rsidRDefault="00696ED5">
      <w:pPr>
        <w:ind w:hanging="708"/>
      </w:pPr>
      <w:r>
        <w:tab/>
      </w:r>
      <w:r>
        <w:tab/>
      </w:r>
      <w:r>
        <w:tab/>
      </w:r>
      <w:r>
        <w:tab/>
      </w:r>
      <w:r>
        <w:tab/>
      </w:r>
      <w:r>
        <w:tab/>
        <w:t>J. van Beverwijk diaken</w:t>
      </w:r>
    </w:p>
    <w:p w14:paraId="100F44A3" w14:textId="77777777" w:rsidR="00696ED5" w:rsidRDefault="00696ED5">
      <w:pPr>
        <w:ind w:hanging="708"/>
      </w:pPr>
    </w:p>
    <w:p w14:paraId="34C8D90A" w14:textId="77777777" w:rsidR="00696ED5" w:rsidRDefault="00696ED5">
      <w:pPr>
        <w:pBdr>
          <w:bottom w:val="double" w:sz="6" w:space="1" w:color="auto"/>
        </w:pBdr>
        <w:ind w:hanging="708"/>
      </w:pPr>
      <w:r>
        <w:tab/>
      </w:r>
      <w:r>
        <w:tab/>
      </w:r>
      <w:r>
        <w:tab/>
      </w:r>
      <w:r>
        <w:tab/>
      </w:r>
      <w:r>
        <w:tab/>
      </w:r>
      <w:r>
        <w:tab/>
        <w:t>M. van  Heijst diaken</w:t>
      </w:r>
      <w:r>
        <w:tab/>
      </w:r>
    </w:p>
    <w:p w14:paraId="183B1479" w14:textId="77777777" w:rsidR="00696ED5" w:rsidRDefault="00696ED5">
      <w:pPr>
        <w:ind w:hanging="708"/>
      </w:pPr>
      <w:r>
        <w:t>Vergadering op den 23</w:t>
      </w:r>
      <w:r>
        <w:rPr>
          <w:vertAlign w:val="superscript"/>
        </w:rPr>
        <w:t>e</w:t>
      </w:r>
      <w:r>
        <w:t xml:space="preserve">  April 1876, des namiddags 4 ure in de pastorie te St.MichielsgesteTegenwoordig met den consulent al de leden, waaronder de heden bevestigde predikant, behalve den heer van Beverwijk ouderling, om gegronde reden afwezig.</w:t>
      </w:r>
    </w:p>
    <w:p w14:paraId="2D8D3682" w14:textId="77777777" w:rsidR="00696ED5" w:rsidRDefault="00696ED5">
      <w:pPr>
        <w:ind w:hanging="708"/>
      </w:pPr>
    </w:p>
    <w:p w14:paraId="1D70D6D2" w14:textId="77777777" w:rsidR="00696ED5" w:rsidRDefault="00696ED5">
      <w:pPr>
        <w:pStyle w:val="Kop4"/>
        <w:rPr>
          <w:sz w:val="22"/>
        </w:rPr>
      </w:pPr>
      <w:r>
        <w:rPr>
          <w:sz w:val="22"/>
        </w:rPr>
        <w:t>Opening</w:t>
      </w:r>
      <w:r>
        <w:rPr>
          <w:sz w:val="22"/>
        </w:rPr>
        <w:tab/>
        <w:t>Art. 1</w:t>
      </w:r>
    </w:p>
    <w:p w14:paraId="0CEDF59B" w14:textId="77777777" w:rsidR="00696ED5" w:rsidRDefault="00696ED5">
      <w:pPr>
        <w:tabs>
          <w:tab w:val="left" w:pos="1985"/>
        </w:tabs>
        <w:ind w:hanging="708"/>
      </w:pPr>
      <w:r>
        <w:tab/>
      </w:r>
      <w:r>
        <w:tab/>
        <w:t>De vergadering geopend zijnde worden de notulen der vorige  ver-</w:t>
      </w:r>
    </w:p>
    <w:p w14:paraId="1FF40172" w14:textId="77777777" w:rsidR="00696ED5" w:rsidRDefault="00696ED5">
      <w:pPr>
        <w:tabs>
          <w:tab w:val="left" w:pos="1985"/>
        </w:tabs>
        <w:ind w:hanging="708"/>
      </w:pPr>
      <w:r>
        <w:tab/>
      </w:r>
      <w:r>
        <w:tab/>
        <w:t>gadering gelezen en na goedkeuring geteekend.</w:t>
      </w:r>
    </w:p>
    <w:p w14:paraId="6EE8267D" w14:textId="77777777" w:rsidR="00696ED5" w:rsidRDefault="00696ED5">
      <w:pPr>
        <w:tabs>
          <w:tab w:val="left" w:pos="1985"/>
        </w:tabs>
        <w:ind w:hanging="708"/>
      </w:pPr>
    </w:p>
    <w:p w14:paraId="5B196C77" w14:textId="77777777" w:rsidR="00696ED5" w:rsidRDefault="00696ED5">
      <w:pPr>
        <w:tabs>
          <w:tab w:val="left" w:pos="1985"/>
        </w:tabs>
        <w:ind w:hanging="708"/>
      </w:pPr>
      <w:r>
        <w:t>Verwelkoming</w:t>
      </w:r>
    </w:p>
    <w:p w14:paraId="7962F029" w14:textId="77777777" w:rsidR="00696ED5" w:rsidRDefault="00696ED5">
      <w:pPr>
        <w:tabs>
          <w:tab w:val="left" w:pos="1985"/>
        </w:tabs>
        <w:ind w:hanging="708"/>
      </w:pPr>
      <w:r>
        <w:t>Van den predikant</w:t>
      </w:r>
      <w:r>
        <w:tab/>
        <w:t>2</w:t>
      </w:r>
    </w:p>
    <w:p w14:paraId="63A45A6A" w14:textId="77777777" w:rsidR="00696ED5" w:rsidRDefault="00696ED5">
      <w:pPr>
        <w:tabs>
          <w:tab w:val="left" w:pos="1985"/>
        </w:tabs>
        <w:ind w:hanging="708"/>
      </w:pPr>
      <w:r>
        <w:tab/>
      </w:r>
      <w:r>
        <w:tab/>
        <w:t xml:space="preserve">De consulent heet nogmaals den nieuwen leeraar welkom en deze </w:t>
      </w:r>
    </w:p>
    <w:p w14:paraId="332D88B9" w14:textId="77777777" w:rsidR="00696ED5" w:rsidRDefault="00696ED5">
      <w:pPr>
        <w:tabs>
          <w:tab w:val="left" w:pos="1985"/>
        </w:tabs>
        <w:ind w:hanging="708"/>
      </w:pPr>
      <w:r>
        <w:lastRenderedPageBreak/>
        <w:tab/>
      </w:r>
      <w:r>
        <w:tab/>
        <w:t>neemt namens den kerkeraad het archief over, onder aanbeveling zijner</w:t>
      </w:r>
    </w:p>
    <w:p w14:paraId="74E2F07A" w14:textId="77777777" w:rsidR="00696ED5" w:rsidRDefault="00696ED5">
      <w:pPr>
        <w:tabs>
          <w:tab w:val="left" w:pos="1985"/>
        </w:tabs>
        <w:ind w:hanging="708"/>
      </w:pPr>
      <w:r>
        <w:tab/>
      </w:r>
      <w:r>
        <w:tab/>
        <w:t>zijds aan de leden des kerkeraads van zijn persoon en werk.</w:t>
      </w:r>
    </w:p>
    <w:p w14:paraId="41307F44" w14:textId="77777777" w:rsidR="00696ED5" w:rsidRDefault="00696ED5">
      <w:pPr>
        <w:tabs>
          <w:tab w:val="left" w:pos="1985"/>
        </w:tabs>
        <w:ind w:hanging="708"/>
      </w:pPr>
    </w:p>
    <w:p w14:paraId="7C8F32C9" w14:textId="77777777" w:rsidR="00696ED5" w:rsidRDefault="00696ED5">
      <w:pPr>
        <w:tabs>
          <w:tab w:val="left" w:pos="1985"/>
        </w:tabs>
        <w:ind w:hanging="708"/>
      </w:pPr>
      <w:r>
        <w:t xml:space="preserve">Dankzegging    </w:t>
      </w:r>
      <w:r>
        <w:tab/>
        <w:t>3</w:t>
      </w:r>
    </w:p>
    <w:p w14:paraId="1C9C361E" w14:textId="77777777" w:rsidR="00696ED5" w:rsidRDefault="00696ED5">
      <w:pPr>
        <w:tabs>
          <w:tab w:val="left" w:pos="1985"/>
        </w:tabs>
        <w:ind w:hanging="708"/>
      </w:pPr>
      <w:r>
        <w:t>Van den con-</w:t>
      </w:r>
    </w:p>
    <w:p w14:paraId="2FD4E25C" w14:textId="77777777" w:rsidR="00696ED5" w:rsidRDefault="00696ED5">
      <w:pPr>
        <w:tabs>
          <w:tab w:val="left" w:pos="1985"/>
        </w:tabs>
        <w:ind w:hanging="708"/>
      </w:pPr>
      <w:r>
        <w:t>sulent.</w:t>
      </w:r>
      <w:r>
        <w:tab/>
      </w:r>
      <w:r>
        <w:tab/>
        <w:t>De consulent dankt de BB voor de betoonde welwillendheid te zijner</w:t>
      </w:r>
    </w:p>
    <w:p w14:paraId="14FCA583" w14:textId="77777777" w:rsidR="00696ED5" w:rsidRDefault="00696ED5">
      <w:pPr>
        <w:tabs>
          <w:tab w:val="left" w:pos="1985"/>
        </w:tabs>
        <w:ind w:hanging="708"/>
      </w:pPr>
      <w:r>
        <w:tab/>
      </w:r>
      <w:r>
        <w:tab/>
        <w:t>aanzien, spreekt nog een hartelijk woord, waarop door den predikant en</w:t>
      </w:r>
    </w:p>
    <w:p w14:paraId="3B664E02" w14:textId="77777777" w:rsidR="00696ED5" w:rsidRDefault="00696ED5">
      <w:pPr>
        <w:tabs>
          <w:tab w:val="left" w:pos="1985"/>
        </w:tabs>
        <w:ind w:hanging="708"/>
      </w:pPr>
      <w:r>
        <w:tab/>
      </w:r>
      <w:r>
        <w:tab/>
        <w:t>den Diaken van Beverwijk wordt geantwoord.</w:t>
      </w:r>
    </w:p>
    <w:p w14:paraId="5ECB7E23" w14:textId="77777777" w:rsidR="00696ED5" w:rsidRDefault="00696ED5">
      <w:pPr>
        <w:tabs>
          <w:tab w:val="left" w:pos="1985"/>
        </w:tabs>
      </w:pPr>
    </w:p>
    <w:p w14:paraId="3FB2F5A2" w14:textId="77777777" w:rsidR="00696ED5" w:rsidRDefault="00696ED5">
      <w:pPr>
        <w:tabs>
          <w:tab w:val="left" w:pos="1985"/>
        </w:tabs>
        <w:ind w:hanging="708"/>
      </w:pPr>
      <w:r>
        <w:t>Berigt der te</w:t>
      </w:r>
      <w:r>
        <w:tab/>
        <w:t>4</w:t>
      </w:r>
    </w:p>
    <w:p w14:paraId="4F86176D" w14:textId="77777777" w:rsidR="00696ED5" w:rsidRDefault="00696ED5">
      <w:pPr>
        <w:tabs>
          <w:tab w:val="left" w:pos="1985"/>
        </w:tabs>
        <w:ind w:hanging="708"/>
      </w:pPr>
      <w:r>
        <w:t>houden kerk-</w:t>
      </w:r>
      <w:r>
        <w:tab/>
        <w:t>Onder de ingekomen stukken is een schrijven van de gecommitteer-</w:t>
      </w:r>
    </w:p>
    <w:p w14:paraId="663D86B0" w14:textId="77777777" w:rsidR="00696ED5" w:rsidRDefault="00696ED5">
      <w:pPr>
        <w:tabs>
          <w:tab w:val="left" w:pos="1985"/>
        </w:tabs>
        <w:ind w:hanging="708"/>
      </w:pPr>
      <w:r>
        <w:t>visitatie.</w:t>
      </w:r>
      <w:r>
        <w:tab/>
        <w:t>de van het klass. Bestuur te ’s-Bosch, inhoudende het berigt der per-</w:t>
      </w:r>
    </w:p>
    <w:p w14:paraId="616502D3" w14:textId="77777777" w:rsidR="00696ED5" w:rsidRDefault="00696ED5">
      <w:pPr>
        <w:tabs>
          <w:tab w:val="left" w:pos="1985"/>
        </w:tabs>
        <w:ind w:hanging="708"/>
      </w:pPr>
      <w:r>
        <w:tab/>
      </w:r>
      <w:r>
        <w:tab/>
        <w:t>soonlijke kerkvisitatie in deze gemeente, aanstaanden Woensdag den</w:t>
      </w:r>
    </w:p>
    <w:p w14:paraId="7B2A4046" w14:textId="77777777" w:rsidR="00696ED5" w:rsidRDefault="00696ED5">
      <w:pPr>
        <w:tabs>
          <w:tab w:val="left" w:pos="1985"/>
        </w:tabs>
        <w:ind w:hanging="708"/>
      </w:pPr>
      <w:r>
        <w:tab/>
      </w:r>
      <w:r>
        <w:tab/>
        <w:t>derden Mei e.k., wat voor kennisgeving wordt aangenomen., en waar-</w:t>
      </w:r>
    </w:p>
    <w:p w14:paraId="1EF0C5A7" w14:textId="77777777" w:rsidR="00696ED5" w:rsidRDefault="00696ED5">
      <w:pPr>
        <w:tabs>
          <w:tab w:val="left" w:pos="1985"/>
        </w:tabs>
        <w:ind w:hanging="708"/>
      </w:pPr>
      <w:r>
        <w:tab/>
      </w:r>
      <w:r>
        <w:tab/>
        <w:t>van afkondiging geschieden zal op den aanstaanden Zondag.</w:t>
      </w:r>
    </w:p>
    <w:p w14:paraId="15DB53D7" w14:textId="77777777" w:rsidR="00696ED5" w:rsidRDefault="00696ED5">
      <w:pPr>
        <w:tabs>
          <w:tab w:val="left" w:pos="1985"/>
        </w:tabs>
        <w:ind w:hanging="708"/>
      </w:pPr>
    </w:p>
    <w:p w14:paraId="1A2C0D1D" w14:textId="77777777" w:rsidR="00696ED5" w:rsidRDefault="00696ED5">
      <w:pPr>
        <w:tabs>
          <w:tab w:val="left" w:pos="1985"/>
        </w:tabs>
        <w:ind w:hanging="708"/>
      </w:pPr>
      <w:r>
        <w:t>Sluiting</w:t>
      </w:r>
      <w:r>
        <w:tab/>
        <w:t>5</w:t>
      </w:r>
    </w:p>
    <w:p w14:paraId="26FFD93E" w14:textId="77777777" w:rsidR="00696ED5" w:rsidRDefault="00696ED5">
      <w:pPr>
        <w:tabs>
          <w:tab w:val="left" w:pos="1985"/>
        </w:tabs>
        <w:ind w:hanging="708"/>
      </w:pPr>
      <w:r>
        <w:tab/>
      </w:r>
      <w:r>
        <w:tab/>
        <w:t xml:space="preserve"> Niets meer aan de orde zijnde, wordt de vergadering gesloten.</w:t>
      </w:r>
    </w:p>
    <w:p w14:paraId="403DF2D8" w14:textId="77777777" w:rsidR="00696ED5" w:rsidRDefault="00696ED5">
      <w:pPr>
        <w:tabs>
          <w:tab w:val="left" w:pos="1985"/>
        </w:tabs>
        <w:ind w:hanging="708"/>
      </w:pPr>
    </w:p>
    <w:p w14:paraId="239A21B6" w14:textId="77777777" w:rsidR="00696ED5" w:rsidRDefault="00696ED5">
      <w:pPr>
        <w:tabs>
          <w:tab w:val="left" w:pos="1985"/>
        </w:tabs>
        <w:ind w:hanging="708"/>
        <w:rPr>
          <w:lang w:val="en-GB"/>
        </w:rPr>
      </w:pPr>
      <w:r>
        <w:tab/>
      </w:r>
      <w:r>
        <w:tab/>
        <w:t xml:space="preserve">                                           </w:t>
      </w:r>
      <w:r>
        <w:rPr>
          <w:lang w:val="en-GB"/>
        </w:rPr>
        <w:t>w.g. J.C.Tol , pred.</w:t>
      </w:r>
    </w:p>
    <w:p w14:paraId="6B0C0367" w14:textId="77777777" w:rsidR="00696ED5" w:rsidRDefault="00696ED5">
      <w:pPr>
        <w:tabs>
          <w:tab w:val="left" w:pos="1985"/>
        </w:tabs>
        <w:ind w:hanging="708"/>
      </w:pPr>
      <w:r>
        <w:rPr>
          <w:lang w:val="en-GB"/>
        </w:rPr>
        <w:tab/>
      </w:r>
      <w:r>
        <w:rPr>
          <w:lang w:val="en-GB"/>
        </w:rPr>
        <w:tab/>
        <w:t xml:space="preserve">                                                   </w:t>
      </w:r>
      <w:r>
        <w:t>J.A.Creutz Lechleitner, ouderling</w:t>
      </w:r>
    </w:p>
    <w:p w14:paraId="46EB80C7" w14:textId="77777777" w:rsidR="00696ED5" w:rsidRDefault="00696ED5">
      <w:pPr>
        <w:tabs>
          <w:tab w:val="left" w:pos="1985"/>
        </w:tabs>
        <w:ind w:hanging="708"/>
      </w:pPr>
      <w:r>
        <w:tab/>
      </w:r>
      <w:r>
        <w:tab/>
        <w:t xml:space="preserve">                                                   J.van Beverwijk, diaken</w:t>
      </w:r>
    </w:p>
    <w:p w14:paraId="53B81D98" w14:textId="77777777" w:rsidR="00696ED5" w:rsidRDefault="00696ED5">
      <w:pPr>
        <w:tabs>
          <w:tab w:val="left" w:pos="1985"/>
        </w:tabs>
        <w:ind w:hanging="708"/>
      </w:pPr>
      <w:r>
        <w:tab/>
      </w:r>
      <w:r>
        <w:tab/>
        <w:t xml:space="preserve">                                                   M.van Heijst, diaken</w:t>
      </w:r>
    </w:p>
    <w:p w14:paraId="59543F1D" w14:textId="77777777" w:rsidR="00696ED5" w:rsidRDefault="00696ED5">
      <w:pPr>
        <w:tabs>
          <w:tab w:val="left" w:pos="1985"/>
        </w:tabs>
        <w:ind w:hanging="708"/>
      </w:pPr>
      <w:r>
        <w:tab/>
      </w:r>
      <w:r>
        <w:tab/>
        <w:t xml:space="preserve">                                                   </w:t>
      </w:r>
      <w:r>
        <w:tab/>
      </w:r>
      <w:r>
        <w:tab/>
      </w:r>
      <w:r>
        <w:tab/>
      </w:r>
      <w:r>
        <w:tab/>
      </w:r>
      <w:r>
        <w:tab/>
      </w:r>
      <w:r>
        <w:tab/>
      </w:r>
      <w:r>
        <w:tab/>
      </w:r>
      <w:r>
        <w:tab/>
      </w:r>
      <w:r>
        <w:tab/>
      </w:r>
      <w:r>
        <w:tab/>
      </w:r>
      <w:r>
        <w:tab/>
      </w:r>
      <w:r>
        <w:tab/>
      </w:r>
      <w:r>
        <w:tab/>
      </w:r>
      <w:r>
        <w:tab/>
      </w:r>
      <w:r>
        <w:tab/>
      </w:r>
    </w:p>
    <w:p w14:paraId="10060EC9" w14:textId="77777777" w:rsidR="00696ED5" w:rsidRDefault="00696ED5">
      <w:r>
        <w:tab/>
      </w:r>
      <w:r>
        <w:tab/>
      </w:r>
      <w:r>
        <w:tab/>
      </w:r>
      <w:r>
        <w:tab/>
      </w:r>
      <w:r>
        <w:tab/>
      </w:r>
      <w:r>
        <w:tab/>
      </w:r>
      <w:r>
        <w:tab/>
      </w:r>
      <w:r>
        <w:tab/>
      </w:r>
      <w:r>
        <w:tab/>
      </w:r>
      <w:r>
        <w:tab/>
      </w:r>
      <w:r>
        <w:tab/>
      </w:r>
      <w:r>
        <w:tab/>
      </w:r>
      <w:r>
        <w:tab/>
      </w:r>
      <w:r>
        <w:tab/>
      </w:r>
    </w:p>
    <w:p w14:paraId="5371E0ED" w14:textId="77777777" w:rsidR="00696ED5" w:rsidRDefault="00696ED5"/>
    <w:p w14:paraId="52CECEDF" w14:textId="77777777" w:rsidR="00696ED5" w:rsidRDefault="00696ED5"/>
    <w:p w14:paraId="62E314A1" w14:textId="77777777" w:rsidR="00696ED5" w:rsidRDefault="00696ED5">
      <w:pPr>
        <w:pStyle w:val="Plattetekst"/>
        <w:tabs>
          <w:tab w:val="clear" w:pos="1701"/>
          <w:tab w:val="clear" w:pos="4820"/>
        </w:tabs>
        <w:rPr>
          <w:sz w:val="22"/>
        </w:rPr>
      </w:pPr>
      <w:r>
        <w:rPr>
          <w:sz w:val="22"/>
        </w:rPr>
        <w:t>Vergadering van den kerkeraad den 3 Mei des voormiddags half 3.</w:t>
      </w:r>
    </w:p>
    <w:p w14:paraId="3C9B599A" w14:textId="77777777" w:rsidR="00696ED5" w:rsidRDefault="00696ED5">
      <w:r>
        <w:tab/>
      </w:r>
      <w:r>
        <w:tab/>
        <w:t>Tegenwoordig de leden, behalve de HH van Beverwijk uit Schijndel, die</w:t>
      </w:r>
    </w:p>
    <w:p w14:paraId="2EC93F1D" w14:textId="77777777" w:rsidR="00696ED5" w:rsidRDefault="00696ED5">
      <w:r>
        <w:tab/>
      </w:r>
      <w:r>
        <w:tab/>
        <w:t>berigt hadden gezonden van wettige verhindering.</w:t>
      </w:r>
    </w:p>
    <w:p w14:paraId="79871106" w14:textId="77777777" w:rsidR="00696ED5" w:rsidRDefault="00696ED5">
      <w:r>
        <w:lastRenderedPageBreak/>
        <w:t>Opening</w:t>
      </w:r>
      <w:r>
        <w:tab/>
        <w:t>Art. 1</w:t>
      </w:r>
    </w:p>
    <w:p w14:paraId="4DA51D0C" w14:textId="77777777" w:rsidR="00696ED5" w:rsidRDefault="00696ED5">
      <w:r>
        <w:tab/>
      </w:r>
      <w:r>
        <w:tab/>
        <w:t>De vergadering geopend zijnde, treedt de Commissie binnen uit het Class.</w:t>
      </w:r>
    </w:p>
    <w:p w14:paraId="52583797" w14:textId="77777777" w:rsidR="00696ED5" w:rsidRDefault="00696ED5">
      <w:r>
        <w:tab/>
      </w:r>
      <w:r>
        <w:tab/>
        <w:t>Bestuur, waarom de vergadering belegd was, tot het houden der persoonlijke</w:t>
      </w:r>
    </w:p>
    <w:p w14:paraId="1D597AB8" w14:textId="77777777" w:rsidR="00696ED5" w:rsidRDefault="00696ED5">
      <w:r>
        <w:tab/>
      </w:r>
      <w:r>
        <w:tab/>
        <w:t>Kerkvisitatie.</w:t>
      </w:r>
    </w:p>
    <w:p w14:paraId="0CC596AD" w14:textId="77777777" w:rsidR="00696ED5" w:rsidRDefault="00696ED5"/>
    <w:p w14:paraId="1332164F" w14:textId="77777777" w:rsidR="00696ED5" w:rsidRDefault="00696ED5">
      <w:r>
        <w:t>Kerkvisitatie</w:t>
      </w:r>
      <w:r>
        <w:tab/>
        <w:t>2</w:t>
      </w:r>
    </w:p>
    <w:p w14:paraId="038E95AB" w14:textId="77777777" w:rsidR="00696ED5" w:rsidRDefault="00696ED5">
      <w:pPr>
        <w:pStyle w:val="Kop5"/>
        <w:rPr>
          <w:sz w:val="22"/>
        </w:rPr>
      </w:pPr>
      <w:r>
        <w:rPr>
          <w:sz w:val="22"/>
        </w:rPr>
        <w:tab/>
      </w:r>
      <w:r>
        <w:rPr>
          <w:sz w:val="22"/>
        </w:rPr>
        <w:tab/>
        <w:t xml:space="preserve">De gebruikelijke vragen worden gedaan, al de boeken in de beste orde         </w:t>
      </w:r>
    </w:p>
    <w:p w14:paraId="101060BE" w14:textId="77777777" w:rsidR="00696ED5" w:rsidRDefault="00696ED5">
      <w:pPr>
        <w:tabs>
          <w:tab w:val="left" w:pos="1418"/>
        </w:tabs>
        <w:ind w:hanging="1268"/>
      </w:pPr>
      <w:r>
        <w:tab/>
      </w:r>
      <w:r>
        <w:tab/>
        <w:t>bevonden, waarna de Voorzitter der Commissie Ds. Meijers van Boxmeer</w:t>
      </w:r>
    </w:p>
    <w:p w14:paraId="5F5C2586" w14:textId="77777777" w:rsidR="00696ED5" w:rsidRDefault="00696ED5">
      <w:pPr>
        <w:tabs>
          <w:tab w:val="left" w:pos="1418"/>
        </w:tabs>
        <w:ind w:hanging="1268"/>
      </w:pPr>
      <w:r>
        <w:tab/>
      </w:r>
      <w:r>
        <w:tab/>
        <w:t>met zegenbede sluit, die door den voorzitter van den kerkeraad beantwoord .</w:t>
      </w:r>
    </w:p>
    <w:p w14:paraId="6D1870F9" w14:textId="77777777" w:rsidR="00696ED5" w:rsidRDefault="00696ED5">
      <w:pPr>
        <w:tabs>
          <w:tab w:val="left" w:pos="1418"/>
        </w:tabs>
        <w:ind w:hanging="1268"/>
      </w:pPr>
      <w:r>
        <w:tab/>
        <w:t xml:space="preserve">wordt. </w:t>
      </w:r>
    </w:p>
    <w:p w14:paraId="5DB304DB" w14:textId="77777777" w:rsidR="00696ED5" w:rsidRDefault="00696ED5">
      <w:pPr>
        <w:tabs>
          <w:tab w:val="left" w:pos="1418"/>
        </w:tabs>
        <w:ind w:hanging="1268"/>
      </w:pPr>
      <w:r>
        <w:tab/>
      </w:r>
      <w:r>
        <w:tab/>
        <w:t xml:space="preserve">                                  Q.F.</w:t>
      </w:r>
    </w:p>
    <w:p w14:paraId="37CE1DE6" w14:textId="77777777" w:rsidR="00696ED5" w:rsidRPr="003B5F33" w:rsidRDefault="00696ED5">
      <w:pPr>
        <w:tabs>
          <w:tab w:val="left" w:pos="1418"/>
        </w:tabs>
        <w:ind w:hanging="1268"/>
      </w:pPr>
      <w:r>
        <w:tab/>
      </w:r>
      <w:r>
        <w:tab/>
        <w:t xml:space="preserve">                                                    </w:t>
      </w:r>
      <w:r w:rsidRPr="003B5F33">
        <w:t>J.C.Tol, pred.</w:t>
      </w:r>
    </w:p>
    <w:p w14:paraId="795DE04F" w14:textId="77777777" w:rsidR="00696ED5" w:rsidRDefault="00696ED5">
      <w:pPr>
        <w:tabs>
          <w:tab w:val="left" w:pos="1418"/>
        </w:tabs>
        <w:ind w:hanging="1268"/>
      </w:pPr>
      <w:r w:rsidRPr="003B5F33">
        <w:t xml:space="preserve"> </w:t>
      </w:r>
      <w:r w:rsidRPr="003B5F33">
        <w:tab/>
        <w:t xml:space="preserve">                                                    </w:t>
      </w:r>
      <w:r>
        <w:t>J.A.Creutz Lechleitner, ouderling</w:t>
      </w:r>
    </w:p>
    <w:p w14:paraId="21733C26" w14:textId="77777777" w:rsidR="00696ED5" w:rsidRDefault="00696ED5">
      <w:pPr>
        <w:tabs>
          <w:tab w:val="left" w:pos="1418"/>
        </w:tabs>
        <w:ind w:hanging="1268"/>
      </w:pPr>
      <w:r>
        <w:tab/>
      </w:r>
      <w:r>
        <w:tab/>
        <w:t xml:space="preserve">                                                    M.van Heijst, diaken </w:t>
      </w:r>
    </w:p>
    <w:p w14:paraId="5CD7449C" w14:textId="77777777" w:rsidR="00696ED5" w:rsidRDefault="00696ED5">
      <w:pPr>
        <w:tabs>
          <w:tab w:val="left" w:pos="1418"/>
        </w:tabs>
        <w:ind w:hanging="1268"/>
      </w:pPr>
    </w:p>
    <w:p w14:paraId="49700776" w14:textId="77777777" w:rsidR="00696ED5" w:rsidRDefault="00696ED5">
      <w:pPr>
        <w:tabs>
          <w:tab w:val="left" w:pos="1418"/>
        </w:tabs>
        <w:ind w:hanging="1268"/>
      </w:pPr>
      <w:r>
        <w:t>1876</w:t>
      </w:r>
    </w:p>
    <w:p w14:paraId="69DB1E32" w14:textId="77777777" w:rsidR="00696ED5" w:rsidRDefault="00696ED5">
      <w:pPr>
        <w:tabs>
          <w:tab w:val="left" w:pos="1418"/>
        </w:tabs>
        <w:ind w:hanging="1268"/>
      </w:pPr>
      <w:r>
        <w:t>Vergadering van den kerkeraad op den 18 Mei avonds 6 uur in de kerk te St.Michielsgestel.</w:t>
      </w:r>
    </w:p>
    <w:p w14:paraId="16224653" w14:textId="77777777" w:rsidR="00696ED5" w:rsidRDefault="00696ED5">
      <w:pPr>
        <w:tabs>
          <w:tab w:val="left" w:pos="1418"/>
        </w:tabs>
        <w:ind w:hanging="1268"/>
      </w:pPr>
      <w:r>
        <w:t>Tegenwoordig al de leden, behalve den ouderling van Beverwijk uit Schijndel.</w:t>
      </w:r>
    </w:p>
    <w:p w14:paraId="3BF08FAE" w14:textId="77777777" w:rsidR="00696ED5" w:rsidRDefault="00696ED5">
      <w:pPr>
        <w:tabs>
          <w:tab w:val="left" w:pos="1418"/>
        </w:tabs>
        <w:ind w:hanging="1268"/>
      </w:pPr>
    </w:p>
    <w:p w14:paraId="16C4E287" w14:textId="77777777" w:rsidR="00696ED5" w:rsidRDefault="00696ED5">
      <w:pPr>
        <w:tabs>
          <w:tab w:val="left" w:pos="1418"/>
        </w:tabs>
        <w:ind w:hanging="1268"/>
      </w:pPr>
      <w:r>
        <w:t>Opening</w:t>
      </w:r>
      <w:r>
        <w:tab/>
        <w:t>Art.</w:t>
      </w:r>
    </w:p>
    <w:p w14:paraId="1A330021" w14:textId="77777777" w:rsidR="00696ED5" w:rsidRDefault="00696ED5">
      <w:pPr>
        <w:tabs>
          <w:tab w:val="left" w:pos="1418"/>
        </w:tabs>
        <w:ind w:hanging="1268"/>
      </w:pPr>
      <w:r>
        <w:tab/>
        <w:t>1.De praeses opent de vergadering met gebed, de notulen der vorige worden gelezen en goedgekeurd</w:t>
      </w:r>
    </w:p>
    <w:p w14:paraId="3198B679" w14:textId="77777777" w:rsidR="00696ED5" w:rsidRDefault="00696ED5">
      <w:pPr>
        <w:tabs>
          <w:tab w:val="left" w:pos="1418"/>
        </w:tabs>
        <w:ind w:hanging="1268"/>
      </w:pPr>
      <w:r>
        <w:tab/>
        <w:t>2. De vergadering is belegd tot het aanhooren der rekening van de Diakonie-administratién respectievelijk van St.Michielsgestel en Schijndel, door de BB van Heijst en van Beverwijk. Het blijkt dat de ontvangsten van de Diac te Gestel hebben bedragen:  f 301,885  en de</w:t>
      </w:r>
    </w:p>
    <w:p w14:paraId="4A9D1A8C" w14:textId="77777777" w:rsidR="00696ED5" w:rsidRDefault="00696ED5">
      <w:pPr>
        <w:pBdr>
          <w:bottom w:val="single" w:sz="12" w:space="1" w:color="auto"/>
        </w:pBdr>
        <w:tabs>
          <w:tab w:val="left" w:pos="1418"/>
        </w:tabs>
        <w:ind w:hanging="1268"/>
      </w:pPr>
      <w:r>
        <w:t xml:space="preserve">                                              :uitgaven  </w:t>
      </w:r>
      <w:r>
        <w:rPr>
          <w:u w:val="single"/>
        </w:rPr>
        <w:t>f 255,485</w:t>
      </w:r>
      <w:r>
        <w:t xml:space="preserve">           </w:t>
      </w:r>
    </w:p>
    <w:p w14:paraId="0810377E" w14:textId="77777777" w:rsidR="00696ED5" w:rsidRDefault="00696ED5">
      <w:pPr>
        <w:pBdr>
          <w:bottom w:val="single" w:sz="12" w:space="1" w:color="auto"/>
        </w:pBdr>
        <w:tabs>
          <w:tab w:val="left" w:pos="1418"/>
        </w:tabs>
        <w:ind w:hanging="1268"/>
      </w:pPr>
      <w:r>
        <w:tab/>
        <w:t>zodat batig slot is              f   46,37</w:t>
      </w:r>
    </w:p>
    <w:p w14:paraId="712D8CF3" w14:textId="77777777" w:rsidR="00696ED5" w:rsidRDefault="00696ED5">
      <w:pPr>
        <w:pBdr>
          <w:bottom w:val="single" w:sz="12" w:space="1" w:color="auto"/>
        </w:pBdr>
        <w:tabs>
          <w:tab w:val="left" w:pos="1418"/>
        </w:tabs>
        <w:ind w:hanging="1268"/>
      </w:pPr>
      <w:r>
        <w:tab/>
        <w:t xml:space="preserve">en van de Diaconie te Schijndel in uitgaaf van f 29,60 en in ontvangst van </w:t>
      </w:r>
    </w:p>
    <w:p w14:paraId="7B853E9C" w14:textId="77777777" w:rsidR="00696ED5" w:rsidRDefault="00696ED5">
      <w:pPr>
        <w:pBdr>
          <w:bottom w:val="single" w:sz="12" w:space="1" w:color="auto"/>
        </w:pBdr>
        <w:tabs>
          <w:tab w:val="left" w:pos="1418"/>
        </w:tabs>
        <w:ind w:hanging="1268"/>
      </w:pPr>
      <w:r>
        <w:tab/>
        <w:t>f 36,275, zodat ook hier een batig slot gevonden wordt van f 6,675.</w:t>
      </w:r>
    </w:p>
    <w:p w14:paraId="41BFDC16" w14:textId="77777777" w:rsidR="00696ED5" w:rsidRDefault="00696ED5">
      <w:pPr>
        <w:pBdr>
          <w:bottom w:val="single" w:sz="12" w:space="1" w:color="auto"/>
        </w:pBdr>
        <w:tabs>
          <w:tab w:val="left" w:pos="1418"/>
        </w:tabs>
        <w:ind w:hanging="1268"/>
      </w:pPr>
      <w:r>
        <w:tab/>
        <w:t>Beide heeren ontvangen den dank voor hunne gehouden administratie, nadat die rekeningen zijn nagezien en door de vergadering goedgekeurd, waarna aan den predikant wordt opgedragen daarvan afkondiging te doen in de beide gemeenten, om zelater namens die gemeente  finaal te sluiten.</w:t>
      </w:r>
    </w:p>
    <w:p w14:paraId="786B03BE" w14:textId="77777777" w:rsidR="00696ED5" w:rsidRDefault="00696ED5">
      <w:pPr>
        <w:pBdr>
          <w:bottom w:val="single" w:sz="12" w:space="1" w:color="auto"/>
        </w:pBdr>
        <w:tabs>
          <w:tab w:val="left" w:pos="1418"/>
        </w:tabs>
        <w:ind w:hanging="1268"/>
      </w:pPr>
    </w:p>
    <w:p w14:paraId="3C7B825D" w14:textId="77777777" w:rsidR="00696ED5" w:rsidRDefault="00696ED5">
      <w:pPr>
        <w:pBdr>
          <w:bottom w:val="single" w:sz="12" w:space="1" w:color="auto"/>
        </w:pBdr>
        <w:tabs>
          <w:tab w:val="left" w:pos="1418"/>
        </w:tabs>
        <w:ind w:hanging="1268"/>
      </w:pPr>
      <w:r>
        <w:lastRenderedPageBreak/>
        <w:t>Archief</w:t>
      </w:r>
      <w:r>
        <w:tab/>
        <w:t>3. De beide rekeningen worden in het archief opgenomen.</w:t>
      </w:r>
    </w:p>
    <w:p w14:paraId="69450AD1" w14:textId="77777777" w:rsidR="00696ED5" w:rsidRDefault="00696ED5">
      <w:pPr>
        <w:pBdr>
          <w:bottom w:val="single" w:sz="12" w:space="1" w:color="auto"/>
        </w:pBdr>
        <w:tabs>
          <w:tab w:val="left" w:pos="1418"/>
        </w:tabs>
        <w:ind w:hanging="1268"/>
      </w:pPr>
    </w:p>
    <w:p w14:paraId="18BCD662" w14:textId="77777777" w:rsidR="00696ED5" w:rsidRDefault="00696ED5">
      <w:pPr>
        <w:pBdr>
          <w:bottom w:val="single" w:sz="12" w:space="1" w:color="auto"/>
        </w:pBdr>
        <w:tabs>
          <w:tab w:val="left" w:pos="1418"/>
        </w:tabs>
        <w:ind w:hanging="1268"/>
      </w:pPr>
      <w:r>
        <w:t>Diaconie-</w:t>
      </w:r>
      <w:r>
        <w:tab/>
        <w:t xml:space="preserve">4. De diaken van Heijst bespreekt enige reparaties te doen aan de woning van den heer van de Poll, en eenig onderstand te verleenen in kleeding enz. aan jufr. Pistor, waartoe besloten wordt.  </w:t>
      </w:r>
    </w:p>
    <w:p w14:paraId="1F793B01" w14:textId="77777777" w:rsidR="00696ED5" w:rsidRDefault="00696ED5">
      <w:pPr>
        <w:pBdr>
          <w:bottom w:val="single" w:sz="12" w:space="1" w:color="auto"/>
        </w:pBdr>
        <w:tabs>
          <w:tab w:val="left" w:pos="1418"/>
        </w:tabs>
        <w:ind w:hanging="1268"/>
      </w:pPr>
    </w:p>
    <w:p w14:paraId="08D96132" w14:textId="77777777" w:rsidR="00696ED5" w:rsidRDefault="00696ED5">
      <w:pPr>
        <w:pBdr>
          <w:bottom w:val="single" w:sz="12" w:space="1" w:color="auto"/>
        </w:pBdr>
        <w:tabs>
          <w:tab w:val="left" w:pos="1418"/>
        </w:tabs>
        <w:ind w:hanging="1268"/>
      </w:pPr>
      <w:r>
        <w:t>Preediking</w:t>
      </w:r>
      <w:r>
        <w:tab/>
        <w:t>5. De diaken van Beverwijk wenscht eene regeling omtrent de prediking in de</w:t>
      </w:r>
    </w:p>
    <w:p w14:paraId="167267C0" w14:textId="77777777" w:rsidR="00696ED5" w:rsidRDefault="00696ED5">
      <w:pPr>
        <w:pBdr>
          <w:bottom w:val="single" w:sz="12" w:space="1" w:color="auto"/>
        </w:pBdr>
        <w:tabs>
          <w:tab w:val="left" w:pos="1418"/>
        </w:tabs>
        <w:ind w:hanging="1268"/>
      </w:pPr>
      <w:r>
        <w:t>Schijndel</w:t>
      </w:r>
      <w:r>
        <w:tab/>
        <w:t>gemeente te Schijndel. Volgens de notulen is die zaal wel ter sprake gebragt, maar nooit afgedaan en zou het goed zijn daarin in overleg met de leden van de kerkeraad verandering te brengen.</w:t>
      </w:r>
    </w:p>
    <w:p w14:paraId="3E02E726" w14:textId="77777777" w:rsidR="00696ED5" w:rsidRDefault="00696ED5">
      <w:pPr>
        <w:pBdr>
          <w:bottom w:val="single" w:sz="12" w:space="1" w:color="auto"/>
        </w:pBdr>
        <w:tabs>
          <w:tab w:val="left" w:pos="1418"/>
        </w:tabs>
        <w:ind w:hanging="1268"/>
      </w:pPr>
      <w:r>
        <w:tab/>
      </w:r>
      <w:r>
        <w:tab/>
        <w:t>Op zijn voorstel wordt besloten dat er des Zomers om de 14 dagen en des Winters om de 3 weken, aanvangende met October te Schijndel zal gepredikt worden.</w:t>
      </w:r>
    </w:p>
    <w:p w14:paraId="106A71B4" w14:textId="77777777" w:rsidR="00696ED5" w:rsidRDefault="00696ED5">
      <w:pPr>
        <w:pBdr>
          <w:bottom w:val="single" w:sz="12" w:space="1" w:color="auto"/>
        </w:pBdr>
        <w:tabs>
          <w:tab w:val="left" w:pos="1418"/>
        </w:tabs>
        <w:ind w:hanging="1268"/>
      </w:pPr>
      <w:r>
        <w:tab/>
        <w:t>De predikant hierin genoegen nemende vraagt om de vrijheid, om naar eigen keuze of ’s morgens of ’s middags in de combinatie te prediken , hetwelk hem wordt toegestaan onder voorbehoud, dat er althans eenmaal per maand een voormiddagbeurt te Schijndel zal gehouden worden.</w:t>
      </w:r>
    </w:p>
    <w:p w14:paraId="5E98B226" w14:textId="77777777" w:rsidR="00696ED5" w:rsidRDefault="00696ED5">
      <w:pPr>
        <w:tabs>
          <w:tab w:val="left" w:pos="1418"/>
        </w:tabs>
        <w:ind w:hanging="1268"/>
      </w:pPr>
    </w:p>
    <w:p w14:paraId="22F738A5" w14:textId="77777777" w:rsidR="00696ED5" w:rsidRDefault="00696ED5">
      <w:pPr>
        <w:tabs>
          <w:tab w:val="left" w:pos="1418"/>
        </w:tabs>
        <w:ind w:hanging="1268"/>
      </w:pPr>
      <w:r>
        <w:t>Lijst der</w:t>
      </w:r>
      <w:r>
        <w:tab/>
        <w:t>6. De lijst der stemgeregtigde leden wordt nagezien en in orde gebragt.</w:t>
      </w:r>
    </w:p>
    <w:p w14:paraId="0144C772" w14:textId="77777777" w:rsidR="00696ED5" w:rsidRDefault="00696ED5">
      <w:pPr>
        <w:tabs>
          <w:tab w:val="left" w:pos="1418"/>
        </w:tabs>
        <w:ind w:hanging="1268"/>
      </w:pPr>
      <w:r>
        <w:t>Leden.</w:t>
      </w:r>
    </w:p>
    <w:p w14:paraId="46A4080D" w14:textId="77777777" w:rsidR="00696ED5" w:rsidRDefault="00696ED5">
      <w:pPr>
        <w:tabs>
          <w:tab w:val="left" w:pos="1418"/>
        </w:tabs>
        <w:ind w:hanging="1268"/>
      </w:pPr>
      <w:r>
        <w:tab/>
        <w:t xml:space="preserve">7. Niets meer aan de orde zijnde, wordt de vergadering gesloten. </w:t>
      </w:r>
    </w:p>
    <w:p w14:paraId="1DD5B7F0" w14:textId="77777777" w:rsidR="00696ED5" w:rsidRDefault="00696ED5">
      <w:pPr>
        <w:tabs>
          <w:tab w:val="left" w:pos="1418"/>
        </w:tabs>
        <w:ind w:hanging="1268"/>
      </w:pPr>
    </w:p>
    <w:p w14:paraId="2AFE2FA1" w14:textId="77777777" w:rsidR="00696ED5" w:rsidRDefault="00696ED5">
      <w:pPr>
        <w:tabs>
          <w:tab w:val="left" w:pos="1418"/>
        </w:tabs>
        <w:ind w:hanging="1268"/>
      </w:pPr>
      <w:r>
        <w:tab/>
        <w:t xml:space="preserve">                                           Q.F.</w:t>
      </w:r>
    </w:p>
    <w:p w14:paraId="74760B3A" w14:textId="77777777" w:rsidR="00696ED5" w:rsidRDefault="00696ED5">
      <w:pPr>
        <w:tabs>
          <w:tab w:val="left" w:pos="1418"/>
        </w:tabs>
        <w:ind w:hanging="1268"/>
      </w:pPr>
      <w:r>
        <w:t xml:space="preserve">                                                                 J.C.Tol</w:t>
      </w:r>
    </w:p>
    <w:p w14:paraId="6F99A4CE" w14:textId="77777777" w:rsidR="00696ED5" w:rsidRDefault="00696ED5">
      <w:pPr>
        <w:tabs>
          <w:tab w:val="left" w:pos="1418"/>
        </w:tabs>
        <w:ind w:hanging="1268"/>
      </w:pPr>
      <w:r>
        <w:t xml:space="preserve">                                                                 J.A.Creutz Lechleitner, ouderling</w:t>
      </w:r>
    </w:p>
    <w:p w14:paraId="74547309" w14:textId="77777777" w:rsidR="00696ED5" w:rsidRDefault="00696ED5">
      <w:pPr>
        <w:tabs>
          <w:tab w:val="left" w:pos="1418"/>
        </w:tabs>
        <w:ind w:hanging="1268"/>
      </w:pPr>
      <w:r>
        <w:t xml:space="preserve">                                                                 J.van Beverwijk, diaken</w:t>
      </w:r>
    </w:p>
    <w:p w14:paraId="66CE1861" w14:textId="77777777" w:rsidR="00696ED5" w:rsidRDefault="00696ED5">
      <w:pPr>
        <w:tabs>
          <w:tab w:val="left" w:pos="1418"/>
        </w:tabs>
        <w:ind w:hanging="1268"/>
      </w:pPr>
      <w:r>
        <w:t xml:space="preserve">                                                                 M.van Heijst, diaken</w:t>
      </w:r>
    </w:p>
    <w:p w14:paraId="0B8A21AD" w14:textId="77777777" w:rsidR="00696ED5" w:rsidRDefault="00696ED5">
      <w:pPr>
        <w:tabs>
          <w:tab w:val="left" w:pos="1418"/>
        </w:tabs>
        <w:ind w:hanging="1268"/>
      </w:pPr>
    </w:p>
    <w:p w14:paraId="4D3A948E" w14:textId="77777777" w:rsidR="00696ED5" w:rsidRDefault="00696ED5">
      <w:pPr>
        <w:tabs>
          <w:tab w:val="left" w:pos="1418"/>
        </w:tabs>
        <w:ind w:hanging="1268"/>
      </w:pPr>
    </w:p>
    <w:p w14:paraId="5B61F9F4" w14:textId="77777777" w:rsidR="00696ED5" w:rsidRDefault="00696ED5">
      <w:pPr>
        <w:tabs>
          <w:tab w:val="left" w:pos="1418"/>
        </w:tabs>
        <w:ind w:hanging="1268"/>
      </w:pPr>
      <w:r>
        <w:t>1876</w:t>
      </w:r>
    </w:p>
    <w:p w14:paraId="58BEF4D5" w14:textId="77777777" w:rsidR="00696ED5" w:rsidRDefault="00696ED5">
      <w:pPr>
        <w:tabs>
          <w:tab w:val="left" w:pos="1418"/>
        </w:tabs>
        <w:ind w:hanging="1268"/>
      </w:pPr>
    </w:p>
    <w:p w14:paraId="30C37E80" w14:textId="77777777" w:rsidR="00696ED5" w:rsidRDefault="00696ED5">
      <w:pPr>
        <w:pStyle w:val="Plattetekstinspringen2"/>
        <w:ind w:left="0"/>
        <w:rPr>
          <w:sz w:val="22"/>
        </w:rPr>
      </w:pPr>
      <w:r>
        <w:rPr>
          <w:sz w:val="22"/>
        </w:rPr>
        <w:t>Vergadering van den kerkeraad 30 October 1876 des avonds te 6 uur in de kerk te St.Michielsgestel.</w:t>
      </w:r>
    </w:p>
    <w:p w14:paraId="56D8B649" w14:textId="77777777" w:rsidR="00696ED5" w:rsidRDefault="00696ED5">
      <w:pPr>
        <w:tabs>
          <w:tab w:val="left" w:pos="1418"/>
        </w:tabs>
        <w:ind w:hanging="1268"/>
      </w:pPr>
      <w:r>
        <w:t>Tegenwoordig al de leden behalve den heer van Beverwijk  uit Schijndel, ouderling.</w:t>
      </w:r>
    </w:p>
    <w:p w14:paraId="52D5FACA" w14:textId="77777777" w:rsidR="00696ED5" w:rsidRDefault="00696ED5">
      <w:pPr>
        <w:tabs>
          <w:tab w:val="left" w:pos="1418"/>
        </w:tabs>
        <w:ind w:hanging="1268"/>
      </w:pPr>
    </w:p>
    <w:p w14:paraId="76030347" w14:textId="77777777" w:rsidR="00696ED5" w:rsidRDefault="00696ED5">
      <w:pPr>
        <w:tabs>
          <w:tab w:val="left" w:pos="1418"/>
        </w:tabs>
        <w:ind w:hanging="1268"/>
      </w:pPr>
      <w:r>
        <w:tab/>
        <w:t xml:space="preserve">Art. 1De vergadering wordt door den praeses met gebed geopend, waarna de notulen der vorige worden gelezen en na goedkeuring geteekend. </w:t>
      </w:r>
    </w:p>
    <w:p w14:paraId="6CA1AA35" w14:textId="77777777" w:rsidR="00696ED5" w:rsidRDefault="00696ED5">
      <w:pPr>
        <w:tabs>
          <w:tab w:val="left" w:pos="1418"/>
        </w:tabs>
        <w:ind w:hanging="1268"/>
      </w:pPr>
    </w:p>
    <w:p w14:paraId="110BB75B" w14:textId="77777777" w:rsidR="00696ED5" w:rsidRDefault="00696ED5">
      <w:pPr>
        <w:tabs>
          <w:tab w:val="left" w:pos="1418"/>
        </w:tabs>
        <w:ind w:hanging="1268"/>
      </w:pPr>
      <w:r>
        <w:lastRenderedPageBreak/>
        <w:t>Ingekomen</w:t>
      </w:r>
      <w:r>
        <w:tab/>
        <w:t>2.Wordt medegedeeld dat ontvangen is een aanschrijving voor de tabel van huiszittende armen te Gestel en Schijndel, welke stukken na ingevuld te zijn namens de vergadering aan het Gemeentebestuur zijn verzonden, Verder van het Class. Bestuur van ’s-Bosch een schrijven over de inhouding der bezoldiging van kerkelijke bedienden, waarop is geantwoord, en waarover de kerkeraad, ook namens het kerkbestuur zich zal wenden aan Z.E. den Minister van financien, van wien de opzegging der gelden is uitgegaan.</w:t>
      </w:r>
    </w:p>
    <w:p w14:paraId="0985DA88" w14:textId="77777777" w:rsidR="00696ED5" w:rsidRDefault="00696ED5">
      <w:pPr>
        <w:tabs>
          <w:tab w:val="left" w:pos="1418"/>
        </w:tabs>
        <w:ind w:hanging="1268"/>
      </w:pPr>
      <w:r>
        <w:tab/>
        <w:t>Verder verschillende NH (?) veranderingen in kerkel. Reglementen en mededelingen namens de Synode der Ned. Herv. Kerk, welke onder verschillende nommers geregistreerd in het kerk. Archief wordt gelegd en voor notificatie aangenomen of beantwoord.</w:t>
      </w:r>
    </w:p>
    <w:p w14:paraId="6F1D36EB" w14:textId="77777777" w:rsidR="00696ED5" w:rsidRDefault="00696ED5">
      <w:pPr>
        <w:tabs>
          <w:tab w:val="left" w:pos="1418"/>
        </w:tabs>
        <w:ind w:hanging="1268"/>
      </w:pPr>
    </w:p>
    <w:p w14:paraId="4ED0D952" w14:textId="77777777" w:rsidR="00696ED5" w:rsidRDefault="00696ED5">
      <w:pPr>
        <w:tabs>
          <w:tab w:val="left" w:pos="1418"/>
        </w:tabs>
        <w:ind w:hanging="1268"/>
      </w:pPr>
      <w:r>
        <w:t>Diaconie</w:t>
      </w:r>
      <w:r>
        <w:tab/>
        <w:t>3. De diaken van Heijst bespreekt eenige te doene reparatien aan de huizing van den  heer van de Poll en de verhuring aan den tegenwoordigen of toekomenden huurder van het huis thans bewoond door den heer Weijers.</w:t>
      </w:r>
    </w:p>
    <w:p w14:paraId="3D2DF3AF" w14:textId="77777777" w:rsidR="00696ED5" w:rsidRDefault="00696ED5">
      <w:pPr>
        <w:tabs>
          <w:tab w:val="left" w:pos="1418"/>
        </w:tabs>
        <w:ind w:hanging="1268"/>
      </w:pPr>
    </w:p>
    <w:p w14:paraId="26EA52B3" w14:textId="77777777" w:rsidR="00696ED5" w:rsidRDefault="00696ED5">
      <w:pPr>
        <w:tabs>
          <w:tab w:val="left" w:pos="1418"/>
        </w:tabs>
        <w:ind w:hanging="1268"/>
      </w:pPr>
      <w:r>
        <w:tab/>
        <w:t>4. Niets meer aan de orde zijnde wordt de vergadering gesloten .</w:t>
      </w:r>
    </w:p>
    <w:p w14:paraId="06735381" w14:textId="77777777" w:rsidR="00696ED5" w:rsidRDefault="00696ED5">
      <w:pPr>
        <w:tabs>
          <w:tab w:val="left" w:pos="1418"/>
        </w:tabs>
        <w:ind w:hanging="1268"/>
      </w:pPr>
    </w:p>
    <w:p w14:paraId="1157315E" w14:textId="77777777" w:rsidR="00696ED5" w:rsidRDefault="00696ED5">
      <w:pPr>
        <w:tabs>
          <w:tab w:val="left" w:pos="1418"/>
        </w:tabs>
        <w:ind w:hanging="1268"/>
      </w:pPr>
      <w:r>
        <w:t xml:space="preserve">                                                                                                            Q.F.</w:t>
      </w:r>
    </w:p>
    <w:p w14:paraId="590D8AC9" w14:textId="77777777" w:rsidR="00696ED5" w:rsidRDefault="00696ED5">
      <w:pPr>
        <w:tabs>
          <w:tab w:val="left" w:pos="1418"/>
        </w:tabs>
        <w:ind w:hanging="1268"/>
      </w:pPr>
      <w:r>
        <w:t xml:space="preserve">                                                                                J.C.Mol</w:t>
      </w:r>
    </w:p>
    <w:p w14:paraId="77921E3A" w14:textId="77777777" w:rsidR="00696ED5" w:rsidRDefault="00696ED5">
      <w:pPr>
        <w:tabs>
          <w:tab w:val="left" w:pos="1418"/>
        </w:tabs>
        <w:ind w:hanging="1268"/>
      </w:pPr>
      <w:r>
        <w:t xml:space="preserve">                                                                                J.A.Creutz Lechleitner, ouderling</w:t>
      </w:r>
    </w:p>
    <w:p w14:paraId="3B9E95C6" w14:textId="77777777" w:rsidR="00696ED5" w:rsidRDefault="00696ED5">
      <w:pPr>
        <w:tabs>
          <w:tab w:val="left" w:pos="1418"/>
        </w:tabs>
        <w:ind w:hanging="1268"/>
      </w:pPr>
      <w:r>
        <w:t xml:space="preserve">                                                                                M.van Heijst, diaken</w:t>
      </w:r>
    </w:p>
    <w:p w14:paraId="4DE4ACC3" w14:textId="77777777" w:rsidR="00696ED5" w:rsidRDefault="00696ED5">
      <w:pPr>
        <w:tabs>
          <w:tab w:val="left" w:pos="1418"/>
        </w:tabs>
        <w:ind w:hanging="1268"/>
      </w:pPr>
      <w:r>
        <w:t xml:space="preserve">                                                                                J.van Beverwijk, diaken</w:t>
      </w:r>
    </w:p>
    <w:p w14:paraId="58C49AE4" w14:textId="77777777" w:rsidR="00696ED5" w:rsidRDefault="00696ED5">
      <w:pPr>
        <w:tabs>
          <w:tab w:val="left" w:pos="1418"/>
        </w:tabs>
        <w:ind w:hanging="1268"/>
      </w:pPr>
    </w:p>
    <w:p w14:paraId="097705CE" w14:textId="77777777" w:rsidR="00696ED5" w:rsidRDefault="00696ED5">
      <w:pPr>
        <w:tabs>
          <w:tab w:val="left" w:pos="1418"/>
        </w:tabs>
        <w:ind w:hanging="1268"/>
      </w:pPr>
    </w:p>
    <w:p w14:paraId="362675AC" w14:textId="77777777" w:rsidR="00696ED5" w:rsidRDefault="00696ED5">
      <w:pPr>
        <w:tabs>
          <w:tab w:val="left" w:pos="1418"/>
        </w:tabs>
        <w:ind w:hanging="1268"/>
      </w:pPr>
    </w:p>
    <w:p w14:paraId="7C7D060C" w14:textId="77777777" w:rsidR="00696ED5" w:rsidRDefault="00696ED5">
      <w:pPr>
        <w:tabs>
          <w:tab w:val="left" w:pos="1418"/>
        </w:tabs>
        <w:ind w:hanging="1268"/>
      </w:pPr>
    </w:p>
    <w:p w14:paraId="635DEDE6" w14:textId="77777777" w:rsidR="00696ED5" w:rsidRDefault="00696ED5">
      <w:pPr>
        <w:tabs>
          <w:tab w:val="left" w:pos="1418"/>
        </w:tabs>
        <w:ind w:hanging="1268"/>
      </w:pPr>
    </w:p>
    <w:p w14:paraId="257C6DFE" w14:textId="77777777" w:rsidR="00696ED5" w:rsidRDefault="00696ED5">
      <w:pPr>
        <w:tabs>
          <w:tab w:val="left" w:pos="1418"/>
        </w:tabs>
        <w:ind w:hanging="1268"/>
      </w:pPr>
    </w:p>
    <w:p w14:paraId="31947028" w14:textId="77777777" w:rsidR="00696ED5" w:rsidRDefault="00696ED5">
      <w:pPr>
        <w:tabs>
          <w:tab w:val="left" w:pos="1418"/>
        </w:tabs>
        <w:ind w:hanging="1268"/>
      </w:pPr>
      <w:r>
        <w:tab/>
      </w:r>
      <w:r>
        <w:rPr>
          <w:u w:val="single"/>
        </w:rPr>
        <w:t>Kerkeraadsvergadering 17 Mei 1877, des avonds te 6 uur aan de pastorij</w:t>
      </w:r>
    </w:p>
    <w:p w14:paraId="269F81EE" w14:textId="77777777" w:rsidR="00696ED5" w:rsidRDefault="00696ED5">
      <w:pPr>
        <w:tabs>
          <w:tab w:val="left" w:pos="1418"/>
        </w:tabs>
        <w:ind w:hanging="1268"/>
      </w:pPr>
    </w:p>
    <w:p w14:paraId="5048414E" w14:textId="77777777" w:rsidR="00696ED5" w:rsidRDefault="00696ED5" w:rsidP="00696ED5">
      <w:pPr>
        <w:numPr>
          <w:ilvl w:val="0"/>
          <w:numId w:val="5"/>
        </w:numPr>
        <w:spacing w:after="0" w:line="240" w:lineRule="auto"/>
        <w:ind w:left="0"/>
      </w:pPr>
      <w:r>
        <w:t>De vergadering wordt door den praeses met gebed geopend, de notulen der vorige gelezen en goedgekeurd</w:t>
      </w:r>
    </w:p>
    <w:p w14:paraId="7EFE2FDD" w14:textId="77777777" w:rsidR="00696ED5" w:rsidRDefault="00696ED5" w:rsidP="00696ED5">
      <w:pPr>
        <w:numPr>
          <w:ilvl w:val="0"/>
          <w:numId w:val="5"/>
        </w:numPr>
        <w:spacing w:after="0" w:line="240" w:lineRule="auto"/>
        <w:ind w:left="0"/>
      </w:pPr>
      <w:r>
        <w:t xml:space="preserve">Aanwezig zijn al de leden, behalve de heer van Beverwijk, ouderling te  </w:t>
      </w:r>
    </w:p>
    <w:p w14:paraId="787F2C04" w14:textId="77777777" w:rsidR="00696ED5" w:rsidRDefault="00696ED5">
      <w:pPr>
        <w:tabs>
          <w:tab w:val="left" w:pos="1418"/>
        </w:tabs>
      </w:pPr>
      <w:r>
        <w:t>Schijndel.</w:t>
      </w:r>
    </w:p>
    <w:p w14:paraId="41C883AC" w14:textId="77777777" w:rsidR="00696ED5" w:rsidRDefault="00696ED5">
      <w:pPr>
        <w:numPr>
          <w:ilvl w:val="0"/>
          <w:numId w:val="6"/>
        </w:numPr>
        <w:spacing w:after="0" w:line="240" w:lineRule="auto"/>
        <w:ind w:left="0"/>
      </w:pPr>
      <w:r>
        <w:t>Van eenige ingekomen stukken reeds lezing gedaan, voor zoo ver noodig in ’t  archief opgenomen, en medegedeeld dat de stukken omtrent de schriftelijke kerkvisitatie verzonden zijn.</w:t>
      </w:r>
    </w:p>
    <w:p w14:paraId="44703ED1" w14:textId="77777777" w:rsidR="00696ED5" w:rsidRDefault="00696ED5">
      <w:pPr>
        <w:numPr>
          <w:ilvl w:val="0"/>
          <w:numId w:val="6"/>
        </w:numPr>
        <w:spacing w:after="0" w:line="240" w:lineRule="auto"/>
        <w:ind w:left="0"/>
      </w:pPr>
      <w:r>
        <w:lastRenderedPageBreak/>
        <w:t>De praeses deelt mede dat nog geen antwoord ontvangen is, op de missive, waarvan in de vorige notulen gesproken wordt, maar, dat men nog eenigen tijd geduld zou hebben, overeenkomstig een mededeeling van den Heer van Walsum, lid van het Collegie van Toezigt op de kerkadministratie.</w:t>
      </w:r>
    </w:p>
    <w:p w14:paraId="2126AFE5" w14:textId="77777777" w:rsidR="00696ED5" w:rsidRDefault="00696ED5">
      <w:pPr>
        <w:numPr>
          <w:ilvl w:val="0"/>
          <w:numId w:val="6"/>
        </w:numPr>
        <w:spacing w:after="0" w:line="240" w:lineRule="auto"/>
        <w:ind w:left="0"/>
      </w:pPr>
      <w:r>
        <w:t>De diaken van Heijst doet rekening van zijne gehoudene administratie , waaruit blijkt dat er een batig saldo is van f 197,72 waarvoor zal worden aangekocht een obligatie van f300 nominaal 21/2 % W.S. De heer van Beverwijk doet mede rekening wegens de diaconie te Schijndel, sluitende ook deze rekening met een batig saldo en wel van f1,875.</w:t>
      </w:r>
    </w:p>
    <w:p w14:paraId="6436A11B" w14:textId="77777777" w:rsidR="00696ED5" w:rsidRDefault="00696ED5">
      <w:r>
        <w:t>Beide Heeren onrvangen den dank voor hunne administratie, terwijl de rekeningen ter visie zullen liggen en namens den kerkeraad finaal gesloten, waarvan aankondiging zou geschieden aan de gemeente op den eerstvolgende Zondag.</w:t>
      </w:r>
    </w:p>
    <w:p w14:paraId="1ECF7C80" w14:textId="77777777" w:rsidR="00696ED5" w:rsidRDefault="00696ED5">
      <w:pPr>
        <w:numPr>
          <w:ilvl w:val="0"/>
          <w:numId w:val="6"/>
        </w:numPr>
        <w:spacing w:after="0" w:line="240" w:lineRule="auto"/>
        <w:ind w:left="0"/>
      </w:pPr>
      <w:r>
        <w:t>Ten aanzien van de diacon. eigendommen bewoond respectievelijk door de     Heeren van de Poll en Weijers, wordt besloten met betrekking tot den eersten huurder, de aangevraagde vloer te doen maken, maar tevens bepaald, dat er een verhooging van huur zou zijn van f 5 sjaars, gedurende zes volgende jaren, en ten aanzien van den tweeden huurder, dat men verlangde, dat niet meer voor een jaar, maar minstens voor drie jaren het huurcontract zou gesloten worden, zullende men anders trachten een anderen huurder te bekomen. De beide diakenen nemen op zich die zaak in orde te brengen.</w:t>
      </w:r>
    </w:p>
    <w:p w14:paraId="18E7FF5D" w14:textId="77777777" w:rsidR="00696ED5" w:rsidRDefault="00696ED5">
      <w:pPr>
        <w:numPr>
          <w:ilvl w:val="0"/>
          <w:numId w:val="6"/>
        </w:numPr>
        <w:spacing w:after="0" w:line="240" w:lineRule="auto"/>
        <w:ind w:left="0"/>
      </w:pPr>
      <w:r>
        <w:t>Niets meer aan de orde zijnde, wordt de vergadering gesloten.</w:t>
      </w:r>
    </w:p>
    <w:p w14:paraId="173C437E" w14:textId="77777777" w:rsidR="00696ED5" w:rsidRDefault="00696ED5">
      <w:r>
        <w:t xml:space="preserve">                                                                                                 Q.F.</w:t>
      </w:r>
    </w:p>
    <w:p w14:paraId="7DF5EECB" w14:textId="77777777" w:rsidR="00696ED5" w:rsidRDefault="00696ED5">
      <w:r>
        <w:t xml:space="preserve">                                                                                  M.van Heijst, diaken</w:t>
      </w:r>
    </w:p>
    <w:p w14:paraId="5ED6E086" w14:textId="77777777" w:rsidR="00696ED5" w:rsidRDefault="00696ED5">
      <w:r>
        <w:t xml:space="preserve">                                                                                  J.A.Creutz Lechleitner, ouderling</w:t>
      </w:r>
    </w:p>
    <w:p w14:paraId="74705B67" w14:textId="77777777" w:rsidR="00696ED5" w:rsidRDefault="00696ED5">
      <w:r>
        <w:t xml:space="preserve">                                                                                  J.C.Mol</w:t>
      </w:r>
    </w:p>
    <w:p w14:paraId="156F7FBF" w14:textId="77777777" w:rsidR="00696ED5" w:rsidRDefault="00696ED5">
      <w:r>
        <w:t xml:space="preserve">                                                                                  J.van Beverwijk, diaken</w:t>
      </w:r>
    </w:p>
    <w:p w14:paraId="718489A4" w14:textId="77777777" w:rsidR="00696ED5" w:rsidRDefault="00696ED5"/>
    <w:p w14:paraId="04A14ED2" w14:textId="77777777" w:rsidR="00696ED5" w:rsidRDefault="00696ED5"/>
    <w:p w14:paraId="3B5973AE" w14:textId="77777777" w:rsidR="00696ED5" w:rsidRDefault="00696ED5">
      <w:r>
        <w:t>1877</w:t>
      </w:r>
    </w:p>
    <w:p w14:paraId="71B7A62F" w14:textId="77777777" w:rsidR="00696ED5" w:rsidRDefault="00696ED5">
      <w:r>
        <w:rPr>
          <w:u w:val="single"/>
        </w:rPr>
        <w:t>Kerkeraadsvergadering aan de pastorij te St.M.Gestel 30 Nov. avonds 6 uur.</w:t>
      </w:r>
    </w:p>
    <w:p w14:paraId="2D6F6052" w14:textId="77777777" w:rsidR="00696ED5" w:rsidRDefault="00696ED5"/>
    <w:p w14:paraId="24CEFE63" w14:textId="77777777" w:rsidR="00696ED5" w:rsidRDefault="00696ED5">
      <w:pPr>
        <w:numPr>
          <w:ilvl w:val="0"/>
          <w:numId w:val="7"/>
        </w:numPr>
        <w:spacing w:after="0" w:line="240" w:lineRule="auto"/>
        <w:ind w:left="0"/>
      </w:pPr>
      <w:r>
        <w:t>De praeses opent de vergadering met gebed.</w:t>
      </w:r>
    </w:p>
    <w:p w14:paraId="3401D237" w14:textId="77777777" w:rsidR="00696ED5" w:rsidRDefault="00696ED5">
      <w:pPr>
        <w:numPr>
          <w:ilvl w:val="0"/>
          <w:numId w:val="7"/>
        </w:numPr>
        <w:spacing w:after="0" w:line="240" w:lineRule="auto"/>
        <w:ind w:left="0"/>
      </w:pPr>
      <w:r>
        <w:t>De notulen der vorige worden gelezen en goedgekeurd.</w:t>
      </w:r>
    </w:p>
    <w:p w14:paraId="44EA4EF0" w14:textId="77777777" w:rsidR="00696ED5" w:rsidRDefault="00696ED5">
      <w:pPr>
        <w:numPr>
          <w:ilvl w:val="0"/>
          <w:numId w:val="7"/>
        </w:numPr>
        <w:spacing w:after="0" w:line="240" w:lineRule="auto"/>
        <w:ind w:left="0"/>
      </w:pPr>
      <w:r>
        <w:t>Komen ter tafel verschillende ingekomen stukken, die na kennisneming in het archief worden gedeponeerd en onder verschillende nummers geregistreerd.</w:t>
      </w:r>
    </w:p>
    <w:p w14:paraId="6BE3278C" w14:textId="77777777" w:rsidR="00696ED5" w:rsidRDefault="00696ED5">
      <w:pPr>
        <w:numPr>
          <w:ilvl w:val="0"/>
          <w:numId w:val="7"/>
        </w:numPr>
        <w:spacing w:after="0" w:line="240" w:lineRule="auto"/>
        <w:ind w:left="0"/>
      </w:pPr>
      <w:r>
        <w:t>Wordt overgegaan tot de benoeming van een ouderling, daar de heer Lechleitner met ultimo December moet aftreden. Deze wordt herkozen, waarvan afkondiging zal plaats hebben aan de gemeente en de bevestiging in Januarij e.k.</w:t>
      </w:r>
    </w:p>
    <w:p w14:paraId="04712850" w14:textId="77777777" w:rsidR="00696ED5" w:rsidRDefault="00696ED5">
      <w:pPr>
        <w:numPr>
          <w:ilvl w:val="0"/>
          <w:numId w:val="7"/>
        </w:numPr>
        <w:spacing w:after="0" w:line="240" w:lineRule="auto"/>
        <w:ind w:left="0"/>
      </w:pPr>
      <w:r>
        <w:t>Niets meer aan de orde zijnde, wordt de vergadering gesloten, waarin alle leden tegenwoordig behalve de heer van Beverwijk, ouderling te Schijndel, wettig verhinderd.</w:t>
      </w:r>
    </w:p>
    <w:p w14:paraId="042441AF" w14:textId="77777777" w:rsidR="00696ED5" w:rsidRDefault="00696ED5">
      <w:r>
        <w:t xml:space="preserve">                                                                                    Q.F.</w:t>
      </w:r>
    </w:p>
    <w:p w14:paraId="7DF88806" w14:textId="77777777" w:rsidR="00696ED5" w:rsidRDefault="00696ED5">
      <w:r>
        <w:t xml:space="preserve">                                                                          J.A.Creutz Lechleitner, ouderling</w:t>
      </w:r>
    </w:p>
    <w:p w14:paraId="428749E3" w14:textId="77777777" w:rsidR="00696ED5" w:rsidRDefault="00696ED5">
      <w:r>
        <w:t xml:space="preserve">                                                                          J.C.Mol</w:t>
      </w:r>
    </w:p>
    <w:p w14:paraId="5B2A5F1B" w14:textId="77777777" w:rsidR="00696ED5" w:rsidRDefault="00696ED5">
      <w:r>
        <w:t xml:space="preserve">                                                                          M.van Heijst, diaken</w:t>
      </w:r>
    </w:p>
    <w:p w14:paraId="038F8041" w14:textId="77777777" w:rsidR="00696ED5" w:rsidRDefault="00696ED5">
      <w:r>
        <w:lastRenderedPageBreak/>
        <w:t xml:space="preserve">                                                                          J.van Beverwijk, diaken</w:t>
      </w:r>
    </w:p>
    <w:p w14:paraId="3337F13D" w14:textId="77777777" w:rsidR="00696ED5" w:rsidRDefault="00696ED5"/>
    <w:p w14:paraId="042E90C6" w14:textId="77777777" w:rsidR="00696ED5" w:rsidRDefault="00696ED5"/>
    <w:p w14:paraId="0974A6B8" w14:textId="77777777" w:rsidR="00696ED5" w:rsidRDefault="00696ED5">
      <w:r>
        <w:t>1878</w:t>
      </w:r>
    </w:p>
    <w:p w14:paraId="5B2C8974" w14:textId="77777777" w:rsidR="00696ED5" w:rsidRDefault="00696ED5">
      <w:r>
        <w:t>Als ouderling bevestigd Januarij 1878 de heer Creutz Lechleitner.</w:t>
      </w:r>
    </w:p>
    <w:p w14:paraId="56A21236" w14:textId="77777777" w:rsidR="00696ED5" w:rsidRDefault="00696ED5"/>
    <w:p w14:paraId="22A1911D" w14:textId="77777777" w:rsidR="00696ED5" w:rsidRDefault="00696ED5"/>
    <w:p w14:paraId="2B48C3CD" w14:textId="77777777" w:rsidR="00696ED5" w:rsidRDefault="00696ED5"/>
    <w:p w14:paraId="218C6724" w14:textId="77777777" w:rsidR="00696ED5" w:rsidRDefault="00696ED5">
      <w:r>
        <w:t>1878</w:t>
      </w:r>
    </w:p>
    <w:p w14:paraId="225D977D" w14:textId="77777777" w:rsidR="00696ED5" w:rsidRDefault="00696ED5">
      <w:r>
        <w:rPr>
          <w:u w:val="single"/>
        </w:rPr>
        <w:t>Kerkeraadsvergadering aan de pasatorie te St.Michielsgestel 29 Nov. half elf morgens.</w:t>
      </w:r>
    </w:p>
    <w:p w14:paraId="7B894DDB" w14:textId="77777777" w:rsidR="00696ED5" w:rsidRDefault="00696ED5"/>
    <w:p w14:paraId="5D7CB448" w14:textId="77777777" w:rsidR="00696ED5" w:rsidRDefault="00696ED5">
      <w:pPr>
        <w:numPr>
          <w:ilvl w:val="0"/>
          <w:numId w:val="8"/>
        </w:numPr>
        <w:spacing w:after="0" w:line="240" w:lineRule="auto"/>
        <w:ind w:left="0"/>
      </w:pPr>
      <w:r>
        <w:t>De praeses opent de vergadering met gebed.</w:t>
      </w:r>
    </w:p>
    <w:p w14:paraId="141D1363" w14:textId="77777777" w:rsidR="00696ED5" w:rsidRDefault="00696ED5">
      <w:pPr>
        <w:numPr>
          <w:ilvl w:val="0"/>
          <w:numId w:val="8"/>
        </w:numPr>
        <w:spacing w:after="0" w:line="240" w:lineRule="auto"/>
        <w:ind w:left="0"/>
      </w:pPr>
      <w:r>
        <w:t>De notulen worden gelezen en goed gekeurd.</w:t>
      </w:r>
    </w:p>
    <w:p w14:paraId="3A7D7FA7" w14:textId="77777777" w:rsidR="00696ED5" w:rsidRDefault="00696ED5">
      <w:pPr>
        <w:numPr>
          <w:ilvl w:val="0"/>
          <w:numId w:val="8"/>
        </w:numPr>
        <w:spacing w:after="0" w:line="240" w:lineRule="auto"/>
        <w:ind w:left="0"/>
      </w:pPr>
      <w:r>
        <w:t>Komen ter tafel verschillende ingekomen stukken , die na kennisneming in het archief worden gedeponeerd en onder verschillende nummers geregistreerd.</w:t>
      </w:r>
    </w:p>
    <w:p w14:paraId="7B96F677" w14:textId="77777777" w:rsidR="00696ED5" w:rsidRDefault="00696ED5">
      <w:pPr>
        <w:numPr>
          <w:ilvl w:val="0"/>
          <w:numId w:val="8"/>
        </w:numPr>
        <w:spacing w:after="0" w:line="240" w:lineRule="auto"/>
        <w:ind w:left="0"/>
      </w:pPr>
      <w:r>
        <w:t>De doop, trouw en lidmatenboeken worden nagezien en geteekend.</w:t>
      </w:r>
    </w:p>
    <w:p w14:paraId="697A3A66" w14:textId="77777777" w:rsidR="00696ED5" w:rsidRDefault="00696ED5">
      <w:pPr>
        <w:numPr>
          <w:ilvl w:val="0"/>
          <w:numId w:val="8"/>
        </w:numPr>
        <w:tabs>
          <w:tab w:val="clear" w:pos="1410"/>
        </w:tabs>
        <w:spacing w:after="0" w:line="240" w:lineRule="auto"/>
        <w:ind w:left="0"/>
      </w:pPr>
      <w:r>
        <w:t>De diakenen van Heijst en van Beverwijk doen rekening en verantwoording van hunne respectievelijk gehouden administratie,  voor hunne diaconies,  waarvan de eerste rekening sluit met een batig slot van f 146,79 en de tweede mede met een batig slot van f 2,77.  Deze rekeningen worden nagezien en accoord bevonden, geteekend, onder verschillende nummers in het archief opgenomen, en besloten daarvan op de gewone wijze aan de gemeente kennis te geven, waarna de rendanten den dank ontvangen voor hunne gehoudene administratie.</w:t>
      </w:r>
    </w:p>
    <w:p w14:paraId="111F4EF9" w14:textId="77777777" w:rsidR="00696ED5" w:rsidRDefault="00696ED5">
      <w:pPr>
        <w:numPr>
          <w:ilvl w:val="0"/>
          <w:numId w:val="8"/>
        </w:numPr>
        <w:spacing w:after="0" w:line="240" w:lineRule="auto"/>
        <w:ind w:left="0"/>
      </w:pPr>
      <w:r>
        <w:t>Wordt overgegaan tot de benoeming van een diaken, en wordt als zoodanig herkozen M.van Heijst, die met 1 Jan. 1879 mede als Diaken zal fungeren.</w:t>
      </w:r>
    </w:p>
    <w:p w14:paraId="792559DB" w14:textId="77777777" w:rsidR="00696ED5" w:rsidRDefault="00696ED5">
      <w:pPr>
        <w:numPr>
          <w:ilvl w:val="0"/>
          <w:numId w:val="8"/>
        </w:numPr>
        <w:spacing w:after="0" w:line="240" w:lineRule="auto"/>
        <w:ind w:left="0"/>
      </w:pPr>
      <w:r>
        <w:t>In plaats van den Heer van Beverwijk, ouderling, overleden te Schijndel, wordt gekozen A.van Kampen, aan wien per brief  van deze benoeming zal worden kennis gegeven.</w:t>
      </w:r>
    </w:p>
    <w:p w14:paraId="28F517A1" w14:textId="77777777" w:rsidR="00696ED5" w:rsidRDefault="00696ED5">
      <w:pPr>
        <w:numPr>
          <w:ilvl w:val="0"/>
          <w:numId w:val="8"/>
        </w:numPr>
        <w:spacing w:after="0" w:line="240" w:lineRule="auto"/>
        <w:ind w:left="0"/>
      </w:pPr>
      <w:r>
        <w:t>Nadat nog eenige belangen de gemeente betreffende worden besproken, wordt de vergadering door den voorzitter gesloten.</w:t>
      </w:r>
    </w:p>
    <w:p w14:paraId="5D9832B5" w14:textId="77777777" w:rsidR="00696ED5" w:rsidRDefault="00696ED5">
      <w:r>
        <w:t xml:space="preserve">                                                                       Q.F.</w:t>
      </w:r>
    </w:p>
    <w:p w14:paraId="32DE44F0" w14:textId="77777777" w:rsidR="00696ED5" w:rsidRDefault="00696ED5">
      <w:r>
        <w:t xml:space="preserve">                                                   J.C.van Lindertal (?)</w:t>
      </w:r>
    </w:p>
    <w:p w14:paraId="14077658" w14:textId="77777777" w:rsidR="00696ED5" w:rsidRDefault="00696ED5">
      <w:r>
        <w:t xml:space="preserve">                                                   J.A.Creutz Lechleitner</w:t>
      </w:r>
      <w:r>
        <w:rPr>
          <w:u w:val="single"/>
        </w:rPr>
        <w:t xml:space="preserve"> </w:t>
      </w:r>
      <w:r>
        <w:t xml:space="preserve"> </w:t>
      </w:r>
    </w:p>
    <w:p w14:paraId="7D53C88F" w14:textId="77777777" w:rsidR="00696ED5" w:rsidRDefault="00696ED5">
      <w:pPr>
        <w:tabs>
          <w:tab w:val="left" w:pos="1418"/>
        </w:tabs>
      </w:pPr>
      <w:r>
        <w:tab/>
      </w:r>
    </w:p>
    <w:p w14:paraId="124217CE" w14:textId="77777777" w:rsidR="00696ED5" w:rsidRDefault="00696ED5">
      <w:pPr>
        <w:tabs>
          <w:tab w:val="left" w:pos="1418"/>
        </w:tabs>
      </w:pPr>
      <w:r>
        <w:t>`</w:t>
      </w:r>
    </w:p>
    <w:p w14:paraId="0C97E513" w14:textId="77777777" w:rsidR="00696ED5" w:rsidRDefault="00696ED5">
      <w:pPr>
        <w:tabs>
          <w:tab w:val="left" w:pos="1418"/>
        </w:tabs>
      </w:pPr>
    </w:p>
    <w:p w14:paraId="3A3BB5F6" w14:textId="77777777" w:rsidR="00696ED5" w:rsidRDefault="00696ED5">
      <w:pPr>
        <w:tabs>
          <w:tab w:val="left" w:pos="1418"/>
        </w:tabs>
      </w:pPr>
      <w:r>
        <w:t>1879</w:t>
      </w:r>
    </w:p>
    <w:p w14:paraId="1FC070B7" w14:textId="77777777" w:rsidR="00696ED5" w:rsidRDefault="00696ED5">
      <w:pPr>
        <w:tabs>
          <w:tab w:val="left" w:pos="1418"/>
        </w:tabs>
      </w:pPr>
    </w:p>
    <w:p w14:paraId="34B0E7DC" w14:textId="77777777" w:rsidR="00696ED5" w:rsidRDefault="00696ED5">
      <w:pPr>
        <w:tabs>
          <w:tab w:val="left" w:pos="1418"/>
        </w:tabs>
      </w:pPr>
      <w:r>
        <w:t>Op den 1sten Januarijzijn alhier kerkelijk bevestigd als ouderling A.van Campen, als diaken M.van Heijst                                                           Q.F.</w:t>
      </w:r>
    </w:p>
    <w:p w14:paraId="01BBB26D" w14:textId="77777777" w:rsidR="00696ED5" w:rsidRDefault="00696ED5">
      <w:pPr>
        <w:tabs>
          <w:tab w:val="left" w:pos="1418"/>
        </w:tabs>
      </w:pPr>
      <w:r>
        <w:lastRenderedPageBreak/>
        <w:t xml:space="preserve">                                                                                 J.C.van Lindentoe</w:t>
      </w:r>
    </w:p>
    <w:p w14:paraId="18B8A85D" w14:textId="77777777" w:rsidR="00696ED5" w:rsidRDefault="00696ED5">
      <w:pPr>
        <w:tabs>
          <w:tab w:val="left" w:pos="1418"/>
        </w:tabs>
      </w:pPr>
    </w:p>
    <w:p w14:paraId="7F1FA411" w14:textId="77777777" w:rsidR="00696ED5" w:rsidRDefault="00696ED5">
      <w:pPr>
        <w:tabs>
          <w:tab w:val="left" w:pos="1418"/>
        </w:tabs>
      </w:pPr>
    </w:p>
    <w:p w14:paraId="7BE61E6D" w14:textId="77777777" w:rsidR="00696ED5" w:rsidRDefault="00696ED5">
      <w:pPr>
        <w:tabs>
          <w:tab w:val="left" w:pos="1418"/>
        </w:tabs>
      </w:pPr>
      <w:r>
        <w:rPr>
          <w:u w:val="single"/>
        </w:rPr>
        <w:t>Kerkeraadsvergadering den 6 Mei voormiddag 1.30 uur aan de pastorie.</w:t>
      </w:r>
    </w:p>
    <w:p w14:paraId="462A3E59" w14:textId="77777777" w:rsidR="00696ED5" w:rsidRDefault="00696ED5">
      <w:pPr>
        <w:tabs>
          <w:tab w:val="left" w:pos="1418"/>
        </w:tabs>
      </w:pPr>
    </w:p>
    <w:p w14:paraId="5DA6B4D2" w14:textId="77777777" w:rsidR="00696ED5" w:rsidRDefault="00696ED5">
      <w:pPr>
        <w:numPr>
          <w:ilvl w:val="0"/>
          <w:numId w:val="9"/>
        </w:numPr>
        <w:tabs>
          <w:tab w:val="left" w:pos="1418"/>
        </w:tabs>
        <w:spacing w:after="0" w:line="240" w:lineRule="auto"/>
        <w:ind w:left="0"/>
      </w:pPr>
      <w:r>
        <w:t>De vergadering wordt door den praeses met gebed geopend.</w:t>
      </w:r>
    </w:p>
    <w:p w14:paraId="5F73C9FC" w14:textId="77777777" w:rsidR="00696ED5" w:rsidRDefault="00696ED5">
      <w:pPr>
        <w:numPr>
          <w:ilvl w:val="0"/>
          <w:numId w:val="9"/>
        </w:numPr>
        <w:tabs>
          <w:tab w:val="left" w:pos="1418"/>
        </w:tabs>
        <w:spacing w:after="0" w:line="240" w:lineRule="auto"/>
        <w:ind w:left="0"/>
      </w:pPr>
      <w:r>
        <w:t>De notulen der vorige worden gelezen en gearresteerd.</w:t>
      </w:r>
    </w:p>
    <w:p w14:paraId="78189F63" w14:textId="77777777" w:rsidR="00696ED5" w:rsidRDefault="00696ED5">
      <w:pPr>
        <w:numPr>
          <w:ilvl w:val="0"/>
          <w:numId w:val="9"/>
        </w:numPr>
        <w:tabs>
          <w:tab w:val="left" w:pos="1418"/>
        </w:tabs>
        <w:spacing w:after="0" w:line="240" w:lineRule="auto"/>
        <w:ind w:left="0"/>
      </w:pPr>
      <w:r>
        <w:t>Het doel der vergadering zijnde de persoonlijke kerkvisitatie, door de gecommitteerden van het Cl. Best. van ’s Bosch, geeft de voorzitter, na verwelkoming der BB het woord en de leiding der vergadering aan bovengenoemde Commissie, die na de gewone vragen gedaan, en het noodige onderzoek ingesteld te hebben, alles in goede orde bevindende , weder vertrokken zijn.</w:t>
      </w:r>
    </w:p>
    <w:p w14:paraId="63A786CF" w14:textId="77777777" w:rsidR="00696ED5" w:rsidRDefault="00696ED5">
      <w:pPr>
        <w:numPr>
          <w:ilvl w:val="0"/>
          <w:numId w:val="9"/>
        </w:numPr>
        <w:tabs>
          <w:tab w:val="left" w:pos="1418"/>
        </w:tabs>
        <w:spacing w:after="0" w:line="240" w:lineRule="auto"/>
        <w:ind w:left="0"/>
      </w:pPr>
      <w:r>
        <w:t>Alle leden waren in den vergadering aanwezig behalve van Beverwijk met kennisgeving en Br. Lechleitner zonder kennisgeving, die evenwel later ter vergadering verscheen.</w:t>
      </w:r>
    </w:p>
    <w:p w14:paraId="2CEB9821" w14:textId="77777777" w:rsidR="00696ED5" w:rsidRDefault="00696ED5">
      <w:pPr>
        <w:numPr>
          <w:ilvl w:val="0"/>
          <w:numId w:val="9"/>
        </w:numPr>
        <w:tabs>
          <w:tab w:val="left" w:pos="1418"/>
        </w:tabs>
        <w:spacing w:after="0" w:line="240" w:lineRule="auto"/>
        <w:ind w:left="0"/>
      </w:pPr>
      <w:r>
        <w:t>De praeses sluit de vergadering.</w:t>
      </w:r>
    </w:p>
    <w:p w14:paraId="6537F72A" w14:textId="77777777" w:rsidR="00696ED5" w:rsidRDefault="00696ED5">
      <w:pPr>
        <w:tabs>
          <w:tab w:val="left" w:pos="1418"/>
        </w:tabs>
      </w:pPr>
      <w:r>
        <w:t xml:space="preserve">                                                              Q.F.</w:t>
      </w:r>
    </w:p>
    <w:p w14:paraId="2F11E38B" w14:textId="77777777" w:rsidR="00696ED5" w:rsidRDefault="00696ED5">
      <w:pPr>
        <w:tabs>
          <w:tab w:val="left" w:pos="1418"/>
        </w:tabs>
      </w:pPr>
      <w:r>
        <w:t xml:space="preserve">                                                               J.C.van Lindentoe</w:t>
      </w:r>
    </w:p>
    <w:p w14:paraId="5C532ACE" w14:textId="77777777" w:rsidR="00696ED5" w:rsidRDefault="00696ED5">
      <w:pPr>
        <w:tabs>
          <w:tab w:val="left" w:pos="1418"/>
        </w:tabs>
      </w:pPr>
      <w:r>
        <w:t xml:space="preserve">                                                               A.van Kempen</w:t>
      </w:r>
    </w:p>
    <w:p w14:paraId="7D9DFC78" w14:textId="77777777" w:rsidR="00696ED5" w:rsidRDefault="00696ED5">
      <w:pPr>
        <w:tabs>
          <w:tab w:val="left" w:pos="1418"/>
        </w:tabs>
      </w:pPr>
    </w:p>
    <w:p w14:paraId="30EB8D6B" w14:textId="77777777" w:rsidR="00696ED5" w:rsidRDefault="00696ED5">
      <w:pPr>
        <w:tabs>
          <w:tab w:val="left" w:pos="1418"/>
        </w:tabs>
      </w:pPr>
    </w:p>
    <w:p w14:paraId="579D053B" w14:textId="77777777" w:rsidR="00696ED5" w:rsidRDefault="00696ED5">
      <w:pPr>
        <w:tabs>
          <w:tab w:val="left" w:pos="1418"/>
        </w:tabs>
      </w:pPr>
      <w:r>
        <w:t>1879</w:t>
      </w:r>
    </w:p>
    <w:p w14:paraId="3DDE8D96" w14:textId="77777777" w:rsidR="00696ED5" w:rsidRDefault="00696ED5">
      <w:pPr>
        <w:tabs>
          <w:tab w:val="left" w:pos="1418"/>
        </w:tabs>
      </w:pPr>
    </w:p>
    <w:p w14:paraId="1DEA9593" w14:textId="77777777" w:rsidR="00696ED5" w:rsidRDefault="00696ED5">
      <w:pPr>
        <w:tabs>
          <w:tab w:val="left" w:pos="1418"/>
        </w:tabs>
      </w:pPr>
      <w:r>
        <w:rPr>
          <w:u w:val="single"/>
        </w:rPr>
        <w:t>Vergadering van den kerkeraad 27 Junij 1879 ’s avonds 6 uur aan de pastorie.</w:t>
      </w:r>
    </w:p>
    <w:p w14:paraId="4B78F953" w14:textId="77777777" w:rsidR="00696ED5" w:rsidRDefault="00696ED5">
      <w:pPr>
        <w:tabs>
          <w:tab w:val="left" w:pos="1418"/>
        </w:tabs>
      </w:pPr>
    </w:p>
    <w:p w14:paraId="7B01C595" w14:textId="77777777" w:rsidR="00696ED5" w:rsidRDefault="00696ED5">
      <w:pPr>
        <w:numPr>
          <w:ilvl w:val="0"/>
          <w:numId w:val="10"/>
        </w:numPr>
        <w:tabs>
          <w:tab w:val="left" w:pos="1418"/>
        </w:tabs>
        <w:spacing w:after="0" w:line="240" w:lineRule="auto"/>
        <w:ind w:left="0"/>
      </w:pPr>
      <w:r>
        <w:t>De vergadering voortzetting van die van de kerkvoogdij wordt door den              praeses geopend.</w:t>
      </w:r>
    </w:p>
    <w:p w14:paraId="0E05DC91" w14:textId="77777777" w:rsidR="00696ED5" w:rsidRDefault="00696ED5">
      <w:pPr>
        <w:numPr>
          <w:ilvl w:val="0"/>
          <w:numId w:val="10"/>
        </w:numPr>
        <w:tabs>
          <w:tab w:val="left" w:pos="1418"/>
        </w:tabs>
        <w:spacing w:after="0" w:line="240" w:lineRule="auto"/>
        <w:ind w:left="0"/>
      </w:pPr>
      <w:r>
        <w:t>De notulen der vorige worden gelezen en na goedkeuring geteekend.</w:t>
      </w:r>
    </w:p>
    <w:p w14:paraId="11EB6ED6" w14:textId="77777777" w:rsidR="00696ED5" w:rsidRDefault="00696ED5">
      <w:pPr>
        <w:numPr>
          <w:ilvl w:val="0"/>
          <w:numId w:val="10"/>
        </w:numPr>
        <w:tabs>
          <w:tab w:val="left" w:pos="1418"/>
        </w:tabs>
        <w:spacing w:after="0" w:line="240" w:lineRule="auto"/>
        <w:ind w:left="0"/>
      </w:pPr>
      <w:r>
        <w:t>Het doel der vergadering was het aanhooren der rekening over de Diac. Administratie van St.Michielsgestel en Schijndel, waaruit blijkt dat de eerste sluit met een batig saldo van twee honderd een en dertig guldens 28.5 cts  en die van Schijndel met een batig saldo van een gulden 77 cts. De rendanten ontvangen den dank der vergadering terwijl bepaald wordt dat de rekeningen op de gewone tijden en plaatsen ter visie zullen worden gelegd.</w:t>
      </w:r>
    </w:p>
    <w:p w14:paraId="1007B826" w14:textId="77777777" w:rsidR="00696ED5" w:rsidRDefault="00696ED5">
      <w:pPr>
        <w:numPr>
          <w:ilvl w:val="0"/>
          <w:numId w:val="10"/>
        </w:numPr>
        <w:tabs>
          <w:tab w:val="left" w:pos="1418"/>
        </w:tabs>
        <w:spacing w:after="0" w:line="240" w:lineRule="auto"/>
        <w:ind w:left="0"/>
      </w:pPr>
      <w:r>
        <w:t>Eenige huishoudelijke zaken worden besproken, namelijk de vernieuwing der schutting, het aanschaffen van baar en rouwkleeden ter begravenis, de aanstelling van een doodgraver enz. waaromtrent nader zal worden beslist.</w:t>
      </w:r>
    </w:p>
    <w:p w14:paraId="13304A52" w14:textId="77777777" w:rsidR="00696ED5" w:rsidRDefault="00696ED5">
      <w:pPr>
        <w:numPr>
          <w:ilvl w:val="0"/>
          <w:numId w:val="10"/>
        </w:numPr>
        <w:tabs>
          <w:tab w:val="left" w:pos="1418"/>
        </w:tabs>
        <w:spacing w:after="0" w:line="240" w:lineRule="auto"/>
        <w:ind w:left="0"/>
      </w:pPr>
      <w:r>
        <w:t>Niets meer aan de orde zijnde wordt de vergadering gesloten.</w:t>
      </w:r>
    </w:p>
    <w:p w14:paraId="3E9FEE53" w14:textId="77777777" w:rsidR="00696ED5" w:rsidRDefault="00696ED5">
      <w:pPr>
        <w:tabs>
          <w:tab w:val="left" w:pos="1418"/>
        </w:tabs>
      </w:pPr>
      <w:r>
        <w:t xml:space="preserve">                                                       </w:t>
      </w:r>
    </w:p>
    <w:p w14:paraId="1886CB62" w14:textId="77777777" w:rsidR="00696ED5" w:rsidRDefault="00696ED5">
      <w:pPr>
        <w:tabs>
          <w:tab w:val="left" w:pos="1418"/>
        </w:tabs>
      </w:pPr>
      <w:r>
        <w:tab/>
      </w:r>
      <w:r>
        <w:tab/>
        <w:t xml:space="preserve">           </w:t>
      </w:r>
      <w:r>
        <w:tab/>
      </w:r>
      <w:r>
        <w:tab/>
        <w:t>.Q.F.</w:t>
      </w:r>
    </w:p>
    <w:p w14:paraId="0635314B" w14:textId="77777777" w:rsidR="00696ED5" w:rsidRDefault="00696ED5">
      <w:pPr>
        <w:tabs>
          <w:tab w:val="left" w:pos="1418"/>
        </w:tabs>
      </w:pPr>
      <w:r>
        <w:t xml:space="preserve">                                                 J.C.van Lindetoe</w:t>
      </w:r>
    </w:p>
    <w:p w14:paraId="41B0B0AF" w14:textId="77777777" w:rsidR="00696ED5" w:rsidRDefault="00696ED5">
      <w:pPr>
        <w:tabs>
          <w:tab w:val="left" w:pos="1418"/>
        </w:tabs>
      </w:pPr>
      <w:r>
        <w:t xml:space="preserve">                                                 J.A.Creutz Lechleitner, ouderling</w:t>
      </w:r>
    </w:p>
    <w:p w14:paraId="32770A62" w14:textId="77777777" w:rsidR="00696ED5" w:rsidRDefault="00696ED5">
      <w:pPr>
        <w:tabs>
          <w:tab w:val="left" w:pos="1418"/>
        </w:tabs>
      </w:pPr>
      <w:r>
        <w:t xml:space="preserve">                                                 A.van Kampen</w:t>
      </w:r>
    </w:p>
    <w:p w14:paraId="1BD61F28" w14:textId="77777777" w:rsidR="00696ED5" w:rsidRDefault="00696ED5">
      <w:pPr>
        <w:tabs>
          <w:tab w:val="left" w:pos="1418"/>
        </w:tabs>
      </w:pPr>
    </w:p>
    <w:p w14:paraId="0075F4F0" w14:textId="77777777" w:rsidR="00696ED5" w:rsidRDefault="00696ED5">
      <w:pPr>
        <w:tabs>
          <w:tab w:val="left" w:pos="1418"/>
        </w:tabs>
      </w:pPr>
    </w:p>
    <w:p w14:paraId="48423F87" w14:textId="77777777" w:rsidR="00696ED5" w:rsidRDefault="00696ED5">
      <w:pPr>
        <w:tabs>
          <w:tab w:val="left" w:pos="1418"/>
        </w:tabs>
      </w:pPr>
      <w:r>
        <w:t>1880</w:t>
      </w:r>
    </w:p>
    <w:p w14:paraId="308BFB8E" w14:textId="77777777" w:rsidR="00696ED5" w:rsidRDefault="00696ED5">
      <w:pPr>
        <w:tabs>
          <w:tab w:val="left" w:pos="1418"/>
        </w:tabs>
        <w:jc w:val="both"/>
        <w:rPr>
          <w:u w:val="single"/>
        </w:rPr>
      </w:pPr>
    </w:p>
    <w:p w14:paraId="053E4FE8" w14:textId="77777777" w:rsidR="00696ED5" w:rsidRDefault="00696ED5">
      <w:pPr>
        <w:tabs>
          <w:tab w:val="left" w:pos="1418"/>
        </w:tabs>
      </w:pPr>
      <w:r>
        <w:rPr>
          <w:u w:val="single"/>
        </w:rPr>
        <w:t>Vergadering van den kerkeraad op den 4 Juni ’s avonds  6 uur aan de pastorie.</w:t>
      </w:r>
    </w:p>
    <w:p w14:paraId="428C182D" w14:textId="77777777" w:rsidR="00696ED5" w:rsidRDefault="00696ED5">
      <w:pPr>
        <w:tabs>
          <w:tab w:val="left" w:pos="1418"/>
        </w:tabs>
      </w:pPr>
    </w:p>
    <w:p w14:paraId="13884639" w14:textId="77777777" w:rsidR="00696ED5" w:rsidRDefault="00696ED5">
      <w:pPr>
        <w:numPr>
          <w:ilvl w:val="0"/>
          <w:numId w:val="11"/>
        </w:numPr>
        <w:tabs>
          <w:tab w:val="left" w:pos="1418"/>
        </w:tabs>
        <w:spacing w:after="0" w:line="240" w:lineRule="auto"/>
        <w:ind w:left="0"/>
      </w:pPr>
      <w:r>
        <w:t>De vergadering voortzetting van die der kerkvoogdij wordt door den praeses geopend.</w:t>
      </w:r>
    </w:p>
    <w:p w14:paraId="6DFAC44F" w14:textId="77777777" w:rsidR="00696ED5" w:rsidRDefault="00696ED5">
      <w:pPr>
        <w:numPr>
          <w:ilvl w:val="0"/>
          <w:numId w:val="11"/>
        </w:numPr>
        <w:tabs>
          <w:tab w:val="left" w:pos="1418"/>
        </w:tabs>
        <w:spacing w:after="0" w:line="240" w:lineRule="auto"/>
        <w:ind w:left="0"/>
      </w:pPr>
      <w:r>
        <w:t>Alle leden aanwezig. De notulen der vorige worden gelezen en goedgekeurd.</w:t>
      </w:r>
    </w:p>
    <w:p w14:paraId="4849EF1A" w14:textId="77777777" w:rsidR="00696ED5" w:rsidRDefault="00696ED5">
      <w:pPr>
        <w:numPr>
          <w:ilvl w:val="0"/>
          <w:numId w:val="11"/>
        </w:numPr>
        <w:tabs>
          <w:tab w:val="clear" w:pos="1905"/>
        </w:tabs>
        <w:spacing w:after="0" w:line="240" w:lineRule="auto"/>
        <w:ind w:left="0" w:hanging="142"/>
      </w:pPr>
      <w:r>
        <w:t>Het doel dezer vergadering was het aanhooren der rekening van de diac. Admin. der Gemeente Gestel en Schijndel, welke worden goedgekeurd en na geteekend te zijn in het archief zullen worden gedeponeerd en bepaald dat de afkondiging daarvan op gewonen tijd en plaats in de respectieve gemeente zal geschieden.</w:t>
      </w:r>
    </w:p>
    <w:p w14:paraId="5766A192" w14:textId="77777777" w:rsidR="00696ED5" w:rsidRDefault="00696ED5">
      <w:pPr>
        <w:numPr>
          <w:ilvl w:val="0"/>
          <w:numId w:val="11"/>
        </w:numPr>
        <w:tabs>
          <w:tab w:val="left" w:pos="1418"/>
        </w:tabs>
        <w:spacing w:after="0" w:line="240" w:lineRule="auto"/>
        <w:ind w:left="0"/>
      </w:pPr>
      <w:r>
        <w:t>Het kasgeld ten bedrage van f286,56 zal met 1 Julij op een der grootb. van</w:t>
      </w:r>
    </w:p>
    <w:p w14:paraId="175131D0" w14:textId="77777777" w:rsidR="00696ED5" w:rsidRDefault="00696ED5">
      <w:pPr>
        <w:tabs>
          <w:tab w:val="left" w:pos="1418"/>
        </w:tabs>
      </w:pPr>
      <w:r>
        <w:t>De Nat. Schuld worden belegd.</w:t>
      </w:r>
    </w:p>
    <w:p w14:paraId="20F0AEE3" w14:textId="77777777" w:rsidR="00696ED5" w:rsidRDefault="00696ED5">
      <w:pPr>
        <w:tabs>
          <w:tab w:val="left" w:pos="1418"/>
        </w:tabs>
      </w:pPr>
      <w:r>
        <w:tab/>
        <w:t xml:space="preserve">5.     De Heer van Beverwijk leest een adres voor aan het Gemeentebestuur  in       </w:t>
      </w:r>
      <w:r>
        <w:tab/>
        <w:t xml:space="preserve">        zake de vergrooting en verbetering van het prot. Kerkhof alhier, dat wordt      </w:t>
      </w:r>
    </w:p>
    <w:p w14:paraId="4C720864" w14:textId="77777777" w:rsidR="00696ED5" w:rsidRDefault="00696ED5">
      <w:pPr>
        <w:tabs>
          <w:tab w:val="left" w:pos="1418"/>
        </w:tabs>
      </w:pPr>
      <w:r>
        <w:tab/>
        <w:t xml:space="preserve">        goedgekeurd en namens de vergadering zal worden verzonden.</w:t>
      </w:r>
    </w:p>
    <w:p w14:paraId="4DB8BA92" w14:textId="77777777" w:rsidR="00696ED5" w:rsidRDefault="00696ED5">
      <w:pPr>
        <w:numPr>
          <w:ilvl w:val="0"/>
          <w:numId w:val="12"/>
        </w:numPr>
        <w:tabs>
          <w:tab w:val="left" w:pos="1418"/>
        </w:tabs>
        <w:spacing w:after="0" w:line="240" w:lineRule="auto"/>
        <w:ind w:left="0"/>
      </w:pPr>
      <w:r>
        <w:t xml:space="preserve">De Diacon van Heijst bespreekt de bedeeling aan jufr.Pistor en anderen,               </w:t>
      </w:r>
      <w:r>
        <w:tab/>
        <w:t xml:space="preserve">         wordt besloten , naar bevind van zaken hem vrijheid te laten van handelen..</w:t>
      </w:r>
    </w:p>
    <w:p w14:paraId="42DA4F80" w14:textId="77777777" w:rsidR="00696ED5" w:rsidRDefault="00696ED5">
      <w:pPr>
        <w:numPr>
          <w:ilvl w:val="0"/>
          <w:numId w:val="12"/>
        </w:numPr>
        <w:tabs>
          <w:tab w:val="left" w:pos="1418"/>
        </w:tabs>
        <w:spacing w:after="0" w:line="240" w:lineRule="auto"/>
        <w:ind w:left="0"/>
      </w:pPr>
      <w:r>
        <w:t>Niets meer aan de orde, wordt de vergadering gesloten.</w:t>
      </w:r>
    </w:p>
    <w:p w14:paraId="4C28C0E2" w14:textId="77777777" w:rsidR="00696ED5" w:rsidRDefault="00696ED5">
      <w:pPr>
        <w:tabs>
          <w:tab w:val="left" w:pos="1418"/>
        </w:tabs>
      </w:pPr>
    </w:p>
    <w:p w14:paraId="527C80B5" w14:textId="77777777" w:rsidR="00696ED5" w:rsidRDefault="00696ED5">
      <w:pPr>
        <w:tabs>
          <w:tab w:val="left" w:pos="1418"/>
        </w:tabs>
      </w:pPr>
      <w:r>
        <w:t xml:space="preserve">                                                                                                 Q.F.</w:t>
      </w:r>
    </w:p>
    <w:p w14:paraId="0D627B18" w14:textId="77777777" w:rsidR="00696ED5" w:rsidRDefault="00696ED5">
      <w:pPr>
        <w:tabs>
          <w:tab w:val="left" w:pos="1418"/>
        </w:tabs>
      </w:pPr>
      <w:r>
        <w:t xml:space="preserve">                                                                                                 J.C.van Lindentoe</w:t>
      </w:r>
    </w:p>
    <w:p w14:paraId="16190B4F" w14:textId="77777777" w:rsidR="00696ED5" w:rsidRDefault="00696ED5">
      <w:pPr>
        <w:tabs>
          <w:tab w:val="left" w:pos="1418"/>
        </w:tabs>
      </w:pPr>
      <w:r>
        <w:t xml:space="preserve">                                                                                                 J.A.Creutz Lechleitner</w:t>
      </w:r>
    </w:p>
    <w:p w14:paraId="59D38308" w14:textId="77777777" w:rsidR="00696ED5" w:rsidRDefault="00696ED5">
      <w:pPr>
        <w:tabs>
          <w:tab w:val="left" w:pos="1418"/>
        </w:tabs>
      </w:pPr>
      <w:r>
        <w:t xml:space="preserve">                                                                                                 J.van Beverwijk</w:t>
      </w:r>
    </w:p>
    <w:p w14:paraId="22569FA0" w14:textId="77777777" w:rsidR="00696ED5" w:rsidRDefault="00696ED5">
      <w:pPr>
        <w:tabs>
          <w:tab w:val="left" w:pos="1418"/>
        </w:tabs>
      </w:pPr>
    </w:p>
    <w:p w14:paraId="70368F2B" w14:textId="77777777" w:rsidR="00696ED5" w:rsidRDefault="00696ED5">
      <w:pPr>
        <w:tabs>
          <w:tab w:val="left" w:pos="1418"/>
        </w:tabs>
      </w:pPr>
    </w:p>
    <w:p w14:paraId="781F60D9" w14:textId="77777777" w:rsidR="00696ED5" w:rsidRDefault="00696ED5">
      <w:pPr>
        <w:tabs>
          <w:tab w:val="left" w:pos="1418"/>
        </w:tabs>
      </w:pPr>
      <w:r>
        <w:t>1880</w:t>
      </w:r>
    </w:p>
    <w:p w14:paraId="66D36B54" w14:textId="77777777" w:rsidR="00696ED5" w:rsidRDefault="00696ED5">
      <w:pPr>
        <w:tabs>
          <w:tab w:val="left" w:pos="1418"/>
        </w:tabs>
      </w:pPr>
    </w:p>
    <w:p w14:paraId="57C95127" w14:textId="77777777" w:rsidR="00696ED5" w:rsidRDefault="00696ED5">
      <w:pPr>
        <w:tabs>
          <w:tab w:val="left" w:pos="1418"/>
        </w:tabs>
      </w:pPr>
      <w:r>
        <w:t>In eene vergadering van den kerkeraad is later besloten art. 4 der vorige notulen in zoo ver te wijzigen dat het Diac. Bestuur gebruik makend van het regt haat toegekend in art. 22 zegt: op de Diaconie shonderd gulden tegen 4 pct leent aan de kerk administratie der gemeente St.Michielsgestel en voorts f 200 nominaal zal plaatsen op het grootboek der Ned. W.S.</w:t>
      </w:r>
    </w:p>
    <w:p w14:paraId="613B24A0" w14:textId="77777777" w:rsidR="00696ED5" w:rsidRDefault="00696ED5">
      <w:pPr>
        <w:tabs>
          <w:tab w:val="left" w:pos="1418"/>
        </w:tabs>
      </w:pPr>
      <w:r>
        <w:t>1 Julij 1880</w:t>
      </w:r>
    </w:p>
    <w:p w14:paraId="34F8F7B3" w14:textId="77777777" w:rsidR="00696ED5" w:rsidRDefault="00696ED5">
      <w:pPr>
        <w:tabs>
          <w:tab w:val="left" w:pos="1418"/>
        </w:tabs>
      </w:pPr>
    </w:p>
    <w:p w14:paraId="4E43653E" w14:textId="77777777" w:rsidR="00696ED5" w:rsidRDefault="00696ED5">
      <w:pPr>
        <w:tabs>
          <w:tab w:val="left" w:pos="1418"/>
        </w:tabs>
      </w:pPr>
      <w:r>
        <w:t xml:space="preserve">                                                                       Q.F.</w:t>
      </w:r>
    </w:p>
    <w:p w14:paraId="0A8FE5DA" w14:textId="77777777" w:rsidR="00696ED5" w:rsidRDefault="00696ED5">
      <w:pPr>
        <w:tabs>
          <w:tab w:val="left" w:pos="1418"/>
        </w:tabs>
      </w:pPr>
      <w:r>
        <w:lastRenderedPageBreak/>
        <w:t xml:space="preserve">                                                                        J.C.van Lindentoe</w:t>
      </w:r>
    </w:p>
    <w:p w14:paraId="4D718601" w14:textId="77777777" w:rsidR="00696ED5" w:rsidRDefault="00696ED5">
      <w:pPr>
        <w:tabs>
          <w:tab w:val="left" w:pos="1418"/>
        </w:tabs>
      </w:pPr>
      <w:r>
        <w:t xml:space="preserve">                                                                        J.A.Creutz Lechleitner</w:t>
      </w:r>
    </w:p>
    <w:p w14:paraId="172EBBD8" w14:textId="77777777" w:rsidR="00696ED5" w:rsidRDefault="00696ED5">
      <w:pPr>
        <w:tabs>
          <w:tab w:val="left" w:pos="1418"/>
        </w:tabs>
      </w:pPr>
    </w:p>
    <w:p w14:paraId="76E8FB06" w14:textId="77777777" w:rsidR="00696ED5" w:rsidRDefault="00696ED5">
      <w:pPr>
        <w:tabs>
          <w:tab w:val="left" w:pos="567"/>
          <w:tab w:val="left" w:pos="1418"/>
        </w:tabs>
        <w:rPr>
          <w:u w:val="single"/>
        </w:rPr>
      </w:pPr>
      <w:r>
        <w:rPr>
          <w:u w:val="single"/>
        </w:rPr>
        <w:t>Vergadering van den kerkeraad 30 November ’s avonds aan de pastorie.</w:t>
      </w:r>
    </w:p>
    <w:p w14:paraId="62F2FFCD" w14:textId="77777777" w:rsidR="00696ED5" w:rsidRDefault="00696ED5">
      <w:pPr>
        <w:tabs>
          <w:tab w:val="left" w:pos="567"/>
          <w:tab w:val="left" w:pos="1418"/>
        </w:tabs>
        <w:rPr>
          <w:u w:val="single"/>
        </w:rPr>
      </w:pPr>
    </w:p>
    <w:p w14:paraId="1F4C4799" w14:textId="77777777" w:rsidR="00696ED5" w:rsidRDefault="00696ED5">
      <w:pPr>
        <w:pStyle w:val="Plattetekst3"/>
        <w:tabs>
          <w:tab w:val="clear" w:pos="1418"/>
          <w:tab w:val="left" w:pos="-1134"/>
          <w:tab w:val="left" w:pos="567"/>
        </w:tabs>
      </w:pPr>
      <w:r>
        <w:t>1</w:t>
      </w:r>
      <w:r>
        <w:tab/>
        <w:t>De praeses opent de vergadering met gebed.</w:t>
      </w:r>
    </w:p>
    <w:p w14:paraId="4C63702E" w14:textId="77777777" w:rsidR="00696ED5" w:rsidRDefault="00696ED5">
      <w:pPr>
        <w:pStyle w:val="Plattetekst3"/>
        <w:tabs>
          <w:tab w:val="left" w:pos="567"/>
        </w:tabs>
      </w:pPr>
      <w:r>
        <w:t>De leden zijn allen aanwezig. De notulen der vorige vergadering worden na lezing en goedkeuring geteekend.</w:t>
      </w:r>
    </w:p>
    <w:p w14:paraId="1DD36603" w14:textId="77777777" w:rsidR="00696ED5" w:rsidRDefault="00696ED5">
      <w:pPr>
        <w:pStyle w:val="Plattetekst3"/>
        <w:tabs>
          <w:tab w:val="clear" w:pos="1418"/>
          <w:tab w:val="left" w:pos="567"/>
        </w:tabs>
      </w:pPr>
      <w:r>
        <w:t>2</w:t>
      </w:r>
      <w:r>
        <w:tab/>
        <w:t>De Heer van Beverwijk neemt op zich andermaal een rekest op te stellen en in te zenden aan den gemeenteraad te St.Mich.Gestel, daar tot heden geen antwoord inkwam en men de vergrooting der begraafplaats allesins menschelijk bleef achten.</w:t>
      </w:r>
    </w:p>
    <w:p w14:paraId="51FD37A3" w14:textId="77777777" w:rsidR="00696ED5" w:rsidRDefault="00696ED5">
      <w:pPr>
        <w:pStyle w:val="Plattetekst3"/>
        <w:tabs>
          <w:tab w:val="left" w:pos="567"/>
        </w:tabs>
      </w:pPr>
      <w:r>
        <w:t>3</w:t>
      </w:r>
      <w:r>
        <w:tab/>
        <w:t>Overgaande tot stemming voor een Diaken wordt gekozen de Heer J.van Beverwijk  van Schijndel, die zich deze herbenoeming liet welgevallen en met Januarij a.s. weder zijne dienst zal aanvaarden. Op M.Heijermans was eene stem uitgebragt.</w:t>
      </w:r>
    </w:p>
    <w:p w14:paraId="7A4C4B0B" w14:textId="77777777" w:rsidR="00696ED5" w:rsidRDefault="00696ED5">
      <w:pPr>
        <w:pStyle w:val="Plattetekst3"/>
        <w:tabs>
          <w:tab w:val="clear" w:pos="1418"/>
          <w:tab w:val="left" w:pos="567"/>
        </w:tabs>
      </w:pPr>
      <w:r>
        <w:t>4</w:t>
      </w:r>
      <w:r>
        <w:tab/>
        <w:t>Na mededeeling van eenige ingekomen stukken die in het archief  werden opgenomen, en na eenige bespreking over de bedeeling en de verhuring der huizen aan de Diaconie wordt deze vergadering door den voorzitter gesloten</w:t>
      </w:r>
    </w:p>
    <w:p w14:paraId="5BE7D53D" w14:textId="77777777" w:rsidR="00696ED5" w:rsidRDefault="00696ED5">
      <w:pPr>
        <w:tabs>
          <w:tab w:val="left" w:pos="567"/>
        </w:tabs>
      </w:pPr>
    </w:p>
    <w:p w14:paraId="67EC62E5" w14:textId="77777777" w:rsidR="00696ED5" w:rsidRDefault="00696ED5">
      <w:pPr>
        <w:pStyle w:val="Plattetekst3"/>
        <w:tabs>
          <w:tab w:val="clear" w:pos="1418"/>
          <w:tab w:val="left" w:pos="-1701"/>
          <w:tab w:val="left" w:pos="567"/>
        </w:tabs>
      </w:pPr>
      <w:r>
        <w:tab/>
        <w:t>Q.F.</w:t>
      </w:r>
    </w:p>
    <w:p w14:paraId="729ACDF2" w14:textId="77777777" w:rsidR="00696ED5" w:rsidRDefault="00696ED5">
      <w:pPr>
        <w:tabs>
          <w:tab w:val="left" w:pos="567"/>
        </w:tabs>
      </w:pPr>
      <w:r>
        <w:tab/>
        <w:t>J.C.van Lindentoe</w:t>
      </w:r>
    </w:p>
    <w:p w14:paraId="37DBA630" w14:textId="77777777" w:rsidR="00696ED5" w:rsidRDefault="00696ED5">
      <w:pPr>
        <w:tabs>
          <w:tab w:val="left" w:pos="-1843"/>
          <w:tab w:val="left" w:pos="567"/>
        </w:tabs>
      </w:pPr>
      <w:r>
        <w:tab/>
        <w:t>J.A.Creutz Lechleitner , ouderling</w:t>
      </w:r>
    </w:p>
    <w:p w14:paraId="00836139" w14:textId="77777777" w:rsidR="00696ED5" w:rsidRDefault="00696ED5">
      <w:pPr>
        <w:tabs>
          <w:tab w:val="left" w:pos="567"/>
        </w:tabs>
      </w:pPr>
      <w:r>
        <w:tab/>
        <w:t>A.van Kampen</w:t>
      </w:r>
    </w:p>
    <w:p w14:paraId="4B357CC2" w14:textId="77777777" w:rsidR="00696ED5" w:rsidRDefault="00696ED5">
      <w:pPr>
        <w:tabs>
          <w:tab w:val="left" w:pos="567"/>
        </w:tabs>
      </w:pPr>
      <w:r>
        <w:tab/>
        <w:t>J.Van Beverwijk, diaken, ouderling</w:t>
      </w:r>
    </w:p>
    <w:p w14:paraId="5DFFE908" w14:textId="77777777" w:rsidR="00696ED5" w:rsidRDefault="00696ED5">
      <w:pPr>
        <w:tabs>
          <w:tab w:val="left" w:pos="567"/>
        </w:tabs>
      </w:pPr>
      <w:r>
        <w:tab/>
        <w:t>M.van Heijst, diaken</w:t>
      </w:r>
    </w:p>
    <w:p w14:paraId="3D9BB2F2" w14:textId="77777777" w:rsidR="00696ED5" w:rsidRDefault="00696ED5">
      <w:pPr>
        <w:tabs>
          <w:tab w:val="left" w:pos="-2410"/>
          <w:tab w:val="left" w:pos="567"/>
        </w:tabs>
      </w:pPr>
    </w:p>
    <w:p w14:paraId="192CBBFE" w14:textId="77777777" w:rsidR="00696ED5" w:rsidRDefault="00696ED5">
      <w:pPr>
        <w:tabs>
          <w:tab w:val="left" w:pos="567"/>
        </w:tabs>
      </w:pPr>
      <w:r>
        <w:tab/>
        <w:t>1881</w:t>
      </w:r>
    </w:p>
    <w:p w14:paraId="6434BD16" w14:textId="77777777" w:rsidR="00696ED5" w:rsidRDefault="00696ED5">
      <w:pPr>
        <w:tabs>
          <w:tab w:val="left" w:pos="567"/>
        </w:tabs>
      </w:pPr>
    </w:p>
    <w:p w14:paraId="5646EF93" w14:textId="77777777" w:rsidR="00696ED5" w:rsidRDefault="00696ED5">
      <w:pPr>
        <w:pStyle w:val="Plattetekstinspringen3"/>
        <w:tabs>
          <w:tab w:val="clear" w:pos="1134"/>
          <w:tab w:val="clear" w:pos="1418"/>
          <w:tab w:val="left" w:pos="567"/>
        </w:tabs>
        <w:ind w:firstLine="0"/>
        <w:rPr>
          <w:sz w:val="22"/>
        </w:rPr>
      </w:pPr>
      <w:r>
        <w:rPr>
          <w:sz w:val="22"/>
        </w:rPr>
        <w:t>1</w:t>
      </w:r>
      <w:r>
        <w:rPr>
          <w:sz w:val="22"/>
        </w:rPr>
        <w:tab/>
        <w:t>alhier in de kerk de stemgeregtigden der Gemeente, die zoowel te Gestel als te Schijndel eene week te voren opgeroepen waren om te beslissen over de vraag of zij het regt tot verkiezing van kerkeraadsleden zelven wenschen uit te oefenen, of wel den kerkeraad, gelijk tot hiertoe blijven magtigen.</w:t>
      </w:r>
    </w:p>
    <w:p w14:paraId="7A61BA88" w14:textId="77777777" w:rsidR="00696ED5" w:rsidRDefault="00696ED5">
      <w:pPr>
        <w:pStyle w:val="Plattetekstinspringen3"/>
        <w:tabs>
          <w:tab w:val="clear" w:pos="1134"/>
          <w:tab w:val="clear" w:pos="1418"/>
          <w:tab w:val="left" w:pos="567"/>
        </w:tabs>
        <w:ind w:firstLine="0"/>
        <w:rPr>
          <w:sz w:val="22"/>
        </w:rPr>
      </w:pPr>
      <w:r>
        <w:rPr>
          <w:sz w:val="22"/>
        </w:rPr>
        <w:t>2</w:t>
      </w:r>
      <w:r>
        <w:rPr>
          <w:sz w:val="22"/>
        </w:rPr>
        <w:tab/>
        <w:t xml:space="preserve">Aanwezig waren 13 stemgeregtigde leden die met 8 tegen 5 stemmen besloten het        </w:t>
      </w:r>
    </w:p>
    <w:p w14:paraId="123DF556" w14:textId="77777777" w:rsidR="00696ED5" w:rsidRDefault="00696ED5">
      <w:pPr>
        <w:tabs>
          <w:tab w:val="left" w:pos="-284"/>
          <w:tab w:val="left" w:pos="567"/>
        </w:tabs>
      </w:pPr>
      <w:r>
        <w:t>Regt tot verkiezing zelven uit te oefenen.</w:t>
      </w:r>
    </w:p>
    <w:p w14:paraId="6DF99684" w14:textId="77777777" w:rsidR="00696ED5" w:rsidRDefault="00696ED5">
      <w:pPr>
        <w:pStyle w:val="Plattetekst"/>
        <w:tabs>
          <w:tab w:val="clear" w:pos="1701"/>
          <w:tab w:val="clear" w:pos="4820"/>
          <w:tab w:val="left" w:pos="567"/>
        </w:tabs>
        <w:rPr>
          <w:sz w:val="22"/>
        </w:rPr>
      </w:pPr>
      <w:r>
        <w:rPr>
          <w:sz w:val="22"/>
        </w:rPr>
        <w:t>3</w:t>
      </w:r>
      <w:r>
        <w:rPr>
          <w:sz w:val="22"/>
        </w:rPr>
        <w:tab/>
        <w:t>Na dat deze uitslag bekend werd gemaakt deelde de voorzitter mede, dat een reglement door den kerkeraad zou worden opgemaakt, en ter beoordeling gezonden aan het Provinc. Bestuur.</w:t>
      </w:r>
    </w:p>
    <w:p w14:paraId="1B104196" w14:textId="77777777" w:rsidR="00696ED5" w:rsidRDefault="00696ED5">
      <w:pPr>
        <w:tabs>
          <w:tab w:val="left" w:pos="-284"/>
          <w:tab w:val="left" w:pos="567"/>
        </w:tabs>
      </w:pPr>
      <w:r>
        <w:t>4</w:t>
      </w:r>
      <w:r>
        <w:tab/>
        <w:t>De respectieve thans zitting hebbende kerkeraadsleden treden af.</w:t>
      </w:r>
    </w:p>
    <w:p w14:paraId="59B0E63E" w14:textId="77777777" w:rsidR="00696ED5" w:rsidRDefault="00696ED5">
      <w:pPr>
        <w:pStyle w:val="Kop6"/>
        <w:tabs>
          <w:tab w:val="left" w:pos="567"/>
        </w:tabs>
      </w:pPr>
      <w:r>
        <w:tab/>
        <w:t>1 Januari 82  Br.C.Lechleitner</w:t>
      </w:r>
    </w:p>
    <w:p w14:paraId="727DAEB0" w14:textId="77777777" w:rsidR="00696ED5" w:rsidRDefault="00696ED5">
      <w:pPr>
        <w:tabs>
          <w:tab w:val="left" w:pos="-284"/>
          <w:tab w:val="left" w:pos="567"/>
        </w:tabs>
      </w:pPr>
      <w:r>
        <w:t xml:space="preserve">          1 Januari 83  Br.M.van Heijst</w:t>
      </w:r>
    </w:p>
    <w:p w14:paraId="5AA391CB" w14:textId="77777777" w:rsidR="00696ED5" w:rsidRDefault="00696ED5">
      <w:pPr>
        <w:tabs>
          <w:tab w:val="left" w:pos="-284"/>
          <w:tab w:val="left" w:pos="567"/>
        </w:tabs>
      </w:pPr>
      <w:r>
        <w:t xml:space="preserve">          1 Januari 83  Br.A.van Kampen</w:t>
      </w:r>
    </w:p>
    <w:p w14:paraId="501CFC53" w14:textId="77777777" w:rsidR="00696ED5" w:rsidRDefault="00696ED5">
      <w:pPr>
        <w:tabs>
          <w:tab w:val="left" w:pos="-284"/>
          <w:tab w:val="left" w:pos="567"/>
        </w:tabs>
      </w:pPr>
      <w:r>
        <w:t xml:space="preserve">          1 Januari 85  Br. J.van Beverwijk</w:t>
      </w:r>
    </w:p>
    <w:p w14:paraId="0308E55B" w14:textId="77777777" w:rsidR="00696ED5" w:rsidRDefault="00696ED5">
      <w:pPr>
        <w:tabs>
          <w:tab w:val="left" w:pos="-284"/>
          <w:tab w:val="left" w:pos="567"/>
        </w:tabs>
      </w:pPr>
      <w:r>
        <w:lastRenderedPageBreak/>
        <w:t>5</w:t>
      </w:r>
      <w:r>
        <w:tab/>
        <w:t>De voorzitter, nadat niemand verder iets had mede te delen sluit de vergadering.</w:t>
      </w:r>
    </w:p>
    <w:p w14:paraId="07538870" w14:textId="77777777" w:rsidR="00696ED5" w:rsidRDefault="00696ED5">
      <w:pPr>
        <w:tabs>
          <w:tab w:val="left" w:pos="-284"/>
          <w:tab w:val="left" w:pos="567"/>
        </w:tabs>
      </w:pPr>
      <w:r>
        <w:tab/>
      </w:r>
      <w:r>
        <w:tab/>
      </w:r>
      <w:r>
        <w:tab/>
      </w:r>
      <w:r>
        <w:tab/>
      </w:r>
      <w:r>
        <w:tab/>
      </w:r>
      <w:r>
        <w:tab/>
        <w:t>Q.F.</w:t>
      </w:r>
    </w:p>
    <w:p w14:paraId="2AA5E2E5" w14:textId="77777777" w:rsidR="00696ED5" w:rsidRDefault="00696ED5">
      <w:pPr>
        <w:tabs>
          <w:tab w:val="left" w:pos="-284"/>
          <w:tab w:val="left" w:pos="567"/>
        </w:tabs>
      </w:pPr>
      <w:r>
        <w:tab/>
      </w:r>
      <w:r>
        <w:tab/>
      </w:r>
      <w:r>
        <w:tab/>
      </w:r>
      <w:r>
        <w:tab/>
      </w:r>
      <w:r>
        <w:tab/>
      </w:r>
      <w:r>
        <w:tab/>
        <w:t>J.C.van Lindentoe</w:t>
      </w:r>
    </w:p>
    <w:p w14:paraId="38FE2A1F" w14:textId="77777777" w:rsidR="00696ED5" w:rsidRDefault="00696ED5">
      <w:pPr>
        <w:tabs>
          <w:tab w:val="left" w:pos="-284"/>
          <w:tab w:val="left" w:pos="567"/>
        </w:tabs>
      </w:pPr>
      <w:r>
        <w:tab/>
      </w:r>
      <w:r>
        <w:tab/>
      </w:r>
      <w:r>
        <w:tab/>
      </w:r>
      <w:r>
        <w:tab/>
      </w:r>
      <w:r>
        <w:tab/>
      </w:r>
      <w:r>
        <w:tab/>
        <w:t>J.A.Creutz Lechleitner</w:t>
      </w:r>
    </w:p>
    <w:p w14:paraId="09A2C809" w14:textId="77777777" w:rsidR="00696ED5" w:rsidRDefault="00696ED5">
      <w:pPr>
        <w:tabs>
          <w:tab w:val="left" w:pos="-284"/>
          <w:tab w:val="left" w:pos="567"/>
        </w:tabs>
      </w:pPr>
      <w:r>
        <w:tab/>
      </w:r>
      <w:r>
        <w:tab/>
      </w:r>
      <w:r>
        <w:tab/>
      </w:r>
      <w:r>
        <w:tab/>
      </w:r>
      <w:r>
        <w:tab/>
      </w:r>
      <w:r>
        <w:tab/>
        <w:t>A.van Kampen</w:t>
      </w:r>
    </w:p>
    <w:p w14:paraId="44E0B81E" w14:textId="77777777" w:rsidR="00696ED5" w:rsidRDefault="00696ED5">
      <w:pPr>
        <w:tabs>
          <w:tab w:val="left" w:pos="-284"/>
          <w:tab w:val="left" w:pos="567"/>
        </w:tabs>
      </w:pPr>
      <w:r>
        <w:tab/>
      </w:r>
      <w:r>
        <w:tab/>
      </w:r>
      <w:r>
        <w:tab/>
      </w:r>
      <w:r>
        <w:tab/>
      </w:r>
      <w:r>
        <w:tab/>
      </w:r>
      <w:r>
        <w:tab/>
        <w:t>M.van Heijst, diaken</w:t>
      </w:r>
    </w:p>
    <w:p w14:paraId="7C042F3C" w14:textId="77777777" w:rsidR="00696ED5" w:rsidRDefault="00696ED5">
      <w:pPr>
        <w:tabs>
          <w:tab w:val="left" w:pos="-284"/>
          <w:tab w:val="left" w:pos="567"/>
        </w:tabs>
      </w:pPr>
    </w:p>
    <w:p w14:paraId="479516EB" w14:textId="77777777" w:rsidR="00696ED5" w:rsidRDefault="00696ED5">
      <w:pPr>
        <w:tabs>
          <w:tab w:val="left" w:pos="-284"/>
          <w:tab w:val="left" w:pos="567"/>
        </w:tabs>
      </w:pPr>
    </w:p>
    <w:p w14:paraId="3D9D149B" w14:textId="77777777" w:rsidR="00696ED5" w:rsidRDefault="00696ED5">
      <w:pPr>
        <w:tabs>
          <w:tab w:val="left" w:pos="-284"/>
          <w:tab w:val="left" w:pos="567"/>
        </w:tabs>
      </w:pPr>
    </w:p>
    <w:p w14:paraId="4E2C52FA" w14:textId="77777777" w:rsidR="00696ED5" w:rsidRDefault="00696ED5">
      <w:pPr>
        <w:tabs>
          <w:tab w:val="left" w:pos="-284"/>
          <w:tab w:val="left" w:pos="567"/>
        </w:tabs>
      </w:pPr>
      <w:r>
        <w:t>1881</w:t>
      </w:r>
    </w:p>
    <w:p w14:paraId="15782467" w14:textId="77777777" w:rsidR="00696ED5" w:rsidRDefault="00696ED5">
      <w:pPr>
        <w:tabs>
          <w:tab w:val="left" w:pos="-284"/>
          <w:tab w:val="left" w:pos="567"/>
        </w:tabs>
      </w:pPr>
      <w:r>
        <w:tab/>
      </w:r>
      <w:r>
        <w:tab/>
      </w:r>
      <w:r>
        <w:tab/>
      </w:r>
      <w:r>
        <w:tab/>
        <w:t>Vergadering van den Kerkeraad op den 6 Mei des avonds aan de pastorie.</w:t>
      </w:r>
    </w:p>
    <w:p w14:paraId="3D194641" w14:textId="77777777" w:rsidR="00696ED5" w:rsidRDefault="00696ED5">
      <w:pPr>
        <w:tabs>
          <w:tab w:val="left" w:pos="-284"/>
          <w:tab w:val="left" w:pos="567"/>
        </w:tabs>
      </w:pPr>
    </w:p>
    <w:p w14:paraId="0DA9065B" w14:textId="77777777" w:rsidR="00696ED5" w:rsidRDefault="00696ED5">
      <w:pPr>
        <w:tabs>
          <w:tab w:val="left" w:pos="-284"/>
          <w:tab w:val="left" w:pos="567"/>
        </w:tabs>
      </w:pPr>
      <w:r>
        <w:t>1.</w:t>
      </w:r>
      <w:r>
        <w:tab/>
        <w:t>De praeses opent de vergadering met gebed.</w:t>
      </w:r>
    </w:p>
    <w:p w14:paraId="28658343" w14:textId="77777777" w:rsidR="00696ED5" w:rsidRDefault="00696ED5">
      <w:pPr>
        <w:tabs>
          <w:tab w:val="left" w:pos="-284"/>
          <w:tab w:val="left" w:pos="567"/>
        </w:tabs>
      </w:pPr>
      <w:r>
        <w:t>2.</w:t>
      </w:r>
      <w:r>
        <w:tab/>
        <w:t>De notulen der vorige worden gelezen en goedgekeurd.</w:t>
      </w:r>
    </w:p>
    <w:p w14:paraId="59696FA4" w14:textId="77777777" w:rsidR="00696ED5" w:rsidRDefault="00696ED5">
      <w:pPr>
        <w:tabs>
          <w:tab w:val="left" w:pos="-284"/>
          <w:tab w:val="left" w:pos="567"/>
        </w:tabs>
      </w:pPr>
      <w:r>
        <w:t>3.</w:t>
      </w:r>
      <w:r>
        <w:tab/>
        <w:t>Al de leden zijn aanwezig.</w:t>
      </w:r>
    </w:p>
    <w:p w14:paraId="3CECB94D" w14:textId="77777777" w:rsidR="00696ED5" w:rsidRDefault="00696ED5">
      <w:pPr>
        <w:tabs>
          <w:tab w:val="left" w:pos="-284"/>
          <w:tab w:val="left" w:pos="567"/>
        </w:tabs>
        <w:ind w:left="567" w:hanging="567"/>
      </w:pPr>
      <w:r>
        <w:t>4.</w:t>
      </w:r>
      <w:r>
        <w:tab/>
        <w:t xml:space="preserve">Komt ter tafel een verzoek van den Heer van Haastert cand.not. alhier om hun toe te staan </w:t>
      </w:r>
      <w:r>
        <w:tab/>
        <w:t>van woning te mogen verwisselen en het huis te huren van de Diac.; vroeger bewoond door    Mevr. de wed. van de Poll, welk verzoek wordt toegestaan tegen f 150 per jaar op de gewone condities.</w:t>
      </w:r>
    </w:p>
    <w:p w14:paraId="608D86D4" w14:textId="77777777" w:rsidR="00696ED5" w:rsidRDefault="00696ED5">
      <w:pPr>
        <w:tabs>
          <w:tab w:val="left" w:pos="-284"/>
          <w:tab w:val="left" w:pos="567"/>
        </w:tabs>
        <w:ind w:left="567" w:hanging="567"/>
      </w:pPr>
      <w:r>
        <w:t>5.</w:t>
      </w:r>
      <w:r>
        <w:tab/>
        <w:t>De statuten worden gelezen en geteekend van de schriftelijke kerkvisitatie.</w:t>
      </w:r>
    </w:p>
    <w:p w14:paraId="307A5446" w14:textId="77777777" w:rsidR="00696ED5" w:rsidRDefault="00696ED5">
      <w:pPr>
        <w:tabs>
          <w:tab w:val="left" w:pos="-284"/>
          <w:tab w:val="left" w:pos="567"/>
        </w:tabs>
        <w:ind w:left="567" w:hanging="567"/>
      </w:pPr>
      <w:r>
        <w:t>6.</w:t>
      </w:r>
      <w:r>
        <w:tab/>
        <w:t>De predikant vraagt vergunning om het ongebruikte toestel van den zandlooper in de kerk te Schijndel aanwezig, te doen plaatsen met de noodige verandering in de kerk te Gestel, voor de bediening des doops, wat wordt toegestaan.</w:t>
      </w:r>
    </w:p>
    <w:p w14:paraId="5FFFD26D" w14:textId="77777777" w:rsidR="00696ED5" w:rsidRDefault="00696ED5">
      <w:pPr>
        <w:tabs>
          <w:tab w:val="left" w:pos="-284"/>
          <w:tab w:val="left" w:pos="567"/>
        </w:tabs>
        <w:ind w:left="567" w:hanging="567"/>
      </w:pPr>
      <w:r>
        <w:t>7.</w:t>
      </w:r>
      <w:r>
        <w:tab/>
        <w:t>Overgaande tot het doen der rekeningen van de dioc. administratien blijkt dat er te Schijndel een batig saldo is van f 3,73 en te Gestel van f 143,11, welke rekeningen na overlegging der quitantien worden nagezien  en na goedkeuring geteekend, ontvangende de rendanten den dank voor de gehouden administratien, en wordt besloten, die rekeningen ter visie te leggen, en daarvan afkondiging te doen aan de gemeente op de gewone plaats en tijd.</w:t>
      </w:r>
    </w:p>
    <w:p w14:paraId="743886FF" w14:textId="77777777" w:rsidR="00696ED5" w:rsidRDefault="00696ED5">
      <w:pPr>
        <w:tabs>
          <w:tab w:val="left" w:pos="-284"/>
          <w:tab w:val="left" w:pos="567"/>
        </w:tabs>
        <w:ind w:left="567" w:hanging="567"/>
      </w:pPr>
      <w:r>
        <w:t>8.</w:t>
      </w:r>
      <w:r>
        <w:tab/>
        <w:t>Door den kerkeraad wordt het gemaakte reglement voor de stemgeregtigden voorloopig gearresteerd en ten fine van goedkeuring opgezonden aan het Provinciaal kerkbestuur, door middel van het Classicaal bestuur van ’s-Bosch.</w:t>
      </w:r>
    </w:p>
    <w:p w14:paraId="379FD7F4" w14:textId="77777777" w:rsidR="00696ED5" w:rsidRDefault="00696ED5">
      <w:pPr>
        <w:tabs>
          <w:tab w:val="left" w:pos="-284"/>
          <w:tab w:val="left" w:pos="567"/>
        </w:tabs>
        <w:ind w:left="567" w:hanging="567"/>
      </w:pPr>
      <w:r>
        <w:t>9.</w:t>
      </w:r>
      <w:r>
        <w:tab/>
        <w:t>Niets meer aan de orde zijnde wordt de vergadering gesloten.</w:t>
      </w:r>
    </w:p>
    <w:p w14:paraId="0A2C741A" w14:textId="77777777" w:rsidR="00696ED5" w:rsidRDefault="00696ED5">
      <w:pPr>
        <w:tabs>
          <w:tab w:val="left" w:pos="-284"/>
          <w:tab w:val="left" w:pos="567"/>
        </w:tabs>
        <w:ind w:left="567" w:hanging="567"/>
      </w:pPr>
    </w:p>
    <w:p w14:paraId="666EAF5B" w14:textId="77777777" w:rsidR="00696ED5" w:rsidRDefault="00696ED5">
      <w:pPr>
        <w:tabs>
          <w:tab w:val="left" w:pos="-284"/>
          <w:tab w:val="left" w:pos="567"/>
        </w:tabs>
        <w:ind w:left="567" w:hanging="567"/>
      </w:pPr>
      <w:r>
        <w:tab/>
      </w:r>
      <w:r>
        <w:tab/>
      </w:r>
      <w:r>
        <w:tab/>
      </w:r>
      <w:r>
        <w:tab/>
      </w:r>
      <w:r>
        <w:tab/>
      </w:r>
      <w:r>
        <w:tab/>
      </w:r>
      <w:r>
        <w:tab/>
      </w:r>
      <w:r>
        <w:tab/>
        <w:t>Q.F.</w:t>
      </w:r>
    </w:p>
    <w:p w14:paraId="3F4A32D1" w14:textId="77777777" w:rsidR="00696ED5" w:rsidRDefault="00696ED5">
      <w:pPr>
        <w:tabs>
          <w:tab w:val="left" w:pos="-284"/>
          <w:tab w:val="left" w:pos="567"/>
        </w:tabs>
        <w:ind w:left="567" w:hanging="567"/>
      </w:pPr>
    </w:p>
    <w:p w14:paraId="1C8C3FF7" w14:textId="77777777" w:rsidR="00696ED5" w:rsidRDefault="00696ED5">
      <w:pPr>
        <w:tabs>
          <w:tab w:val="left" w:pos="-284"/>
          <w:tab w:val="left" w:pos="567"/>
        </w:tabs>
        <w:ind w:left="567" w:hanging="567"/>
      </w:pPr>
      <w:r>
        <w:lastRenderedPageBreak/>
        <w:tab/>
      </w:r>
      <w:r>
        <w:rPr>
          <w:b/>
        </w:rPr>
        <w:t>Copij</w:t>
      </w:r>
    </w:p>
    <w:p w14:paraId="4B7E9782" w14:textId="77777777" w:rsidR="00696ED5" w:rsidRDefault="00696ED5">
      <w:pPr>
        <w:tabs>
          <w:tab w:val="left" w:pos="-284"/>
          <w:tab w:val="left" w:pos="567"/>
        </w:tabs>
        <w:ind w:left="567" w:hanging="567"/>
      </w:pPr>
    </w:p>
    <w:p w14:paraId="52873995" w14:textId="77777777" w:rsidR="00696ED5" w:rsidRDefault="00696ED5">
      <w:pPr>
        <w:tabs>
          <w:tab w:val="left" w:pos="-284"/>
          <w:tab w:val="left" w:pos="567"/>
        </w:tabs>
        <w:ind w:left="567" w:hanging="567"/>
      </w:pPr>
      <w:r>
        <w:tab/>
      </w:r>
      <w:r>
        <w:rPr>
          <w:u w:val="single"/>
        </w:rPr>
        <w:t>Reglement voor de Gemeente St.Michielsgestel c.a. voor de benoeming van Ouderlingen en Diakenen en de beroeping van Predik.</w:t>
      </w:r>
    </w:p>
    <w:p w14:paraId="28B8DD6D" w14:textId="77777777" w:rsidR="00696ED5" w:rsidRDefault="00696ED5">
      <w:pPr>
        <w:tabs>
          <w:tab w:val="left" w:pos="-284"/>
          <w:tab w:val="left" w:pos="567"/>
        </w:tabs>
        <w:ind w:left="567" w:hanging="567"/>
      </w:pPr>
    </w:p>
    <w:p w14:paraId="57135F56" w14:textId="77777777" w:rsidR="00696ED5" w:rsidRDefault="00696ED5">
      <w:pPr>
        <w:tabs>
          <w:tab w:val="left" w:pos="-284"/>
          <w:tab w:val="left" w:pos="567"/>
        </w:tabs>
        <w:ind w:left="567" w:hanging="567"/>
      </w:pPr>
      <w:r>
        <w:t>1.</w:t>
      </w:r>
      <w:r>
        <w:tab/>
        <w:t>In de gemeente St.Michielsgestel c.a. wordt door stemgeregtigden de benoeming gedaan van ouderlingen en diakenen en de beroeping van een predikant.</w:t>
      </w:r>
    </w:p>
    <w:p w14:paraId="1D3D3DB0" w14:textId="77777777" w:rsidR="00696ED5" w:rsidRDefault="00696ED5">
      <w:pPr>
        <w:tabs>
          <w:tab w:val="left" w:pos="-284"/>
          <w:tab w:val="left" w:pos="567"/>
        </w:tabs>
        <w:ind w:left="567" w:hanging="567"/>
      </w:pPr>
      <w:r>
        <w:t>2.</w:t>
      </w:r>
      <w:r>
        <w:tab/>
        <w:t>Alle manslidmaten, die onder haar ressort wonen, die den ouderdom van 23 jaar bereikt hebben en ten minste een jaar geleden bij den kerkeraad geloofsbelijdenis hebben afgelegd of op ingediende attestatie of bewijs van lidmaatschap als leden der Gemeente erkend zijn, zijn stemgeregtigd.</w:t>
      </w:r>
    </w:p>
    <w:p w14:paraId="51743B70" w14:textId="77777777" w:rsidR="00696ED5" w:rsidRDefault="00696ED5">
      <w:pPr>
        <w:tabs>
          <w:tab w:val="left" w:pos="-284"/>
          <w:tab w:val="left" w:pos="567"/>
        </w:tabs>
        <w:ind w:left="567" w:hanging="567"/>
      </w:pPr>
      <w:r>
        <w:tab/>
        <w:t>Uitgesloten zijn die in het jaar dat aan de stemming of verkiezing vooraf gaat door eenig Armbestuur zijn bedeeld geworden en zij die onder censuur of curatele staan.</w:t>
      </w:r>
    </w:p>
    <w:p w14:paraId="731921DC" w14:textId="77777777" w:rsidR="00696ED5" w:rsidRDefault="00696ED5">
      <w:pPr>
        <w:tabs>
          <w:tab w:val="left" w:pos="-284"/>
          <w:tab w:val="left" w:pos="567"/>
        </w:tabs>
        <w:ind w:left="567" w:hanging="567"/>
      </w:pPr>
      <w:r>
        <w:t>3.</w:t>
      </w:r>
      <w:r>
        <w:tab/>
        <w:t>De stemlijst wordt door den kerkeraad jaarlijks opgemaakt in de eerste week van November en zal acht dagen ter visie liggen opdat bezwaren uiterlijk acht dagen daarna bij den kerkeraad schriftelijk en onderteekend kunnen worden ingediend. Deze zal daar van kennis nemen en de lijst definitief vaststellen. Van zijne beslissing geeft hij kennis aan hen, die bezwaren hebben ingediend.</w:t>
      </w:r>
    </w:p>
    <w:p w14:paraId="2634DD86" w14:textId="77777777" w:rsidR="00696ED5" w:rsidRDefault="00696ED5">
      <w:pPr>
        <w:tabs>
          <w:tab w:val="left" w:pos="-284"/>
          <w:tab w:val="left" w:pos="567"/>
        </w:tabs>
        <w:ind w:left="567" w:hanging="567"/>
      </w:pPr>
      <w:r>
        <w:tab/>
        <w:t>Wanneer met deze beslissing geen genoegen genomen wordt, kan men binnen acht dagen daarvan in hooger beroep komen bij het Classikaal Bestuur van ’s-Bosch.</w:t>
      </w:r>
    </w:p>
    <w:p w14:paraId="55232709" w14:textId="77777777" w:rsidR="00696ED5" w:rsidRDefault="00696ED5">
      <w:pPr>
        <w:tabs>
          <w:tab w:val="left" w:pos="-284"/>
          <w:tab w:val="left" w:pos="567"/>
        </w:tabs>
        <w:ind w:left="567" w:hanging="567"/>
      </w:pPr>
      <w:r>
        <w:t>4.</w:t>
      </w:r>
      <w:r>
        <w:tab/>
        <w:t>De stemgeregtigden worden minstens acht dagen te voren opgeroepen, door middel van aanplakking aan  of in het kerkgebouw te St.Michielsgestel met naauwkeurige opgave van plaats, dag en uur en de te verrigten werkzaamheid. Ook zal dit geschieden door het zenden van oproepingsbriefjes.</w:t>
      </w:r>
    </w:p>
    <w:p w14:paraId="409D5771" w14:textId="77777777" w:rsidR="00696ED5" w:rsidRDefault="00696ED5">
      <w:pPr>
        <w:tabs>
          <w:tab w:val="left" w:pos="-284"/>
          <w:tab w:val="left" w:pos="567"/>
        </w:tabs>
        <w:ind w:left="567" w:hanging="567"/>
      </w:pPr>
      <w:r>
        <w:t>5.</w:t>
      </w:r>
      <w:r>
        <w:tab/>
        <w:t>Is het getal der opgekomenen geen twee derde dan wordt de vergadering minstens vier en twintig uur verdaagd en aan de afwezigen schriftelijk kennis gezonden. Zijn dan geen twee derde tegenwoordig, kan de vergadering alle besluiten nemen, die betrekking hebben op de zaak, waartoe men opgeroepen is.</w:t>
      </w:r>
    </w:p>
    <w:p w14:paraId="6F30555A" w14:textId="77777777" w:rsidR="00696ED5" w:rsidRDefault="00696ED5">
      <w:pPr>
        <w:tabs>
          <w:tab w:val="left" w:pos="-284"/>
          <w:tab w:val="left" w:pos="567"/>
        </w:tabs>
        <w:ind w:left="567" w:hanging="567"/>
      </w:pPr>
      <w:r>
        <w:t>6.</w:t>
      </w:r>
      <w:r>
        <w:tab/>
        <w:t>De stemmingen zullen plaats hebben met gesloten briefjes. (Onderteekende billetten zijn van onwaarde.)</w:t>
      </w:r>
    </w:p>
    <w:p w14:paraId="2C474C97" w14:textId="77777777" w:rsidR="00696ED5" w:rsidRDefault="00696ED5">
      <w:pPr>
        <w:tabs>
          <w:tab w:val="left" w:pos="-284"/>
          <w:tab w:val="left" w:pos="567"/>
        </w:tabs>
        <w:ind w:left="567" w:hanging="567"/>
      </w:pPr>
      <w:r>
        <w:tab/>
        <w:t>Als de eerste stemming geen volstrekte meerderheid oplevert, zal er een tweede vrije stemzoo dan evenmin meerderheid verkregen wordt, zal herstemming plaats hebben tusschen hen , die de meeste stemmen verkregen, terwijl bij staking het lot beslist.</w:t>
      </w:r>
    </w:p>
    <w:p w14:paraId="4652101A" w14:textId="77777777" w:rsidR="00696ED5" w:rsidRDefault="00696ED5">
      <w:pPr>
        <w:tabs>
          <w:tab w:val="left" w:pos="-284"/>
          <w:tab w:val="left" w:pos="567"/>
        </w:tabs>
        <w:ind w:left="567" w:hanging="567"/>
      </w:pPr>
      <w:r>
        <w:t>7.</w:t>
      </w:r>
      <w:r>
        <w:tab/>
        <w:t>Van de benoeming zal schriftelijk worden kennis gegeven aan de benoemde, die geacht zal worden te hebben bedankt, wanneer hij binnen acht dagen aan den Kerkeraad geen berigt zendt.</w:t>
      </w:r>
    </w:p>
    <w:p w14:paraId="554087B7" w14:textId="77777777" w:rsidR="00696ED5" w:rsidRDefault="00696ED5">
      <w:pPr>
        <w:tabs>
          <w:tab w:val="left" w:pos="-284"/>
          <w:tab w:val="left" w:pos="567"/>
        </w:tabs>
        <w:ind w:left="567" w:hanging="567"/>
      </w:pPr>
      <w:r>
        <w:t>8.</w:t>
      </w:r>
      <w:r>
        <w:tab/>
        <w:t>De leiding der vergadering berust bij den voorzitter des Kerkeraads, terwijl deze als kiesbureau optreedt.</w:t>
      </w:r>
    </w:p>
    <w:p w14:paraId="27A36241" w14:textId="77777777" w:rsidR="00696ED5" w:rsidRDefault="00696ED5">
      <w:pPr>
        <w:tabs>
          <w:tab w:val="left" w:pos="-284"/>
          <w:tab w:val="left" w:pos="567"/>
        </w:tabs>
        <w:ind w:left="567" w:hanging="567"/>
      </w:pPr>
      <w:r>
        <w:tab/>
        <w:t>Van die vergadering wordt door den predikant of consulent aanteekening gehouden in het notulenboek des Kerkeraads en na goedkeuring onderteekend.</w:t>
      </w:r>
    </w:p>
    <w:p w14:paraId="41FD2B3C" w14:textId="77777777" w:rsidR="00696ED5" w:rsidRDefault="00696ED5">
      <w:pPr>
        <w:tabs>
          <w:tab w:val="left" w:pos="-284"/>
          <w:tab w:val="left" w:pos="567"/>
        </w:tabs>
        <w:ind w:left="567" w:hanging="567"/>
      </w:pPr>
      <w:r>
        <w:lastRenderedPageBreak/>
        <w:t>9.</w:t>
      </w:r>
      <w:r>
        <w:tab/>
        <w:t>Op den eersten Zondag in December worden stemgeregtigden opgeroepen ter verkiezing van een Ouderling of Diaken. Deze worden voor vier jaar benoemd, en zijn ook terstond herkiesbaar.</w:t>
      </w:r>
    </w:p>
    <w:p w14:paraId="28706B8C" w14:textId="77777777" w:rsidR="00696ED5" w:rsidRDefault="00696ED5">
      <w:pPr>
        <w:tabs>
          <w:tab w:val="left" w:pos="-284"/>
          <w:tab w:val="left" w:pos="567"/>
        </w:tabs>
        <w:ind w:left="567" w:hanging="567"/>
      </w:pPr>
      <w:r>
        <w:t>10.</w:t>
      </w:r>
      <w:r>
        <w:tab/>
        <w:t>In alle gevallen hier niet omschreven, die kunnen voorkomen, zijn de voorschriften en verordeningen van de kerkelijke reglementen toepasselijk.</w:t>
      </w:r>
    </w:p>
    <w:p w14:paraId="7BDAB006" w14:textId="77777777" w:rsidR="00696ED5" w:rsidRDefault="00696ED5">
      <w:pPr>
        <w:tabs>
          <w:tab w:val="left" w:pos="-284"/>
          <w:tab w:val="left" w:pos="567"/>
        </w:tabs>
        <w:ind w:left="567" w:hanging="567"/>
      </w:pPr>
      <w:r>
        <w:tab/>
        <w:t>Dit reglement treedt voor het eerst in werking nadat de goedkeuring daarop verkregen is van het Provinciaal Kerkbestuur van Noord-Brabant met Limburg.</w:t>
      </w:r>
    </w:p>
    <w:p w14:paraId="0F9FD20A" w14:textId="77777777" w:rsidR="00696ED5" w:rsidRDefault="00696ED5">
      <w:pPr>
        <w:tabs>
          <w:tab w:val="left" w:pos="-284"/>
          <w:tab w:val="left" w:pos="567"/>
        </w:tabs>
        <w:ind w:left="567" w:hanging="567"/>
      </w:pPr>
      <w:r>
        <w:tab/>
        <w:t>Aldus vastgesteld in onze Kerkeraadsvergadering te St.Michielsgestel c.a. den 17 Juli 1881.</w:t>
      </w:r>
    </w:p>
    <w:p w14:paraId="014986DA" w14:textId="77777777" w:rsidR="00696ED5" w:rsidRDefault="00696ED5">
      <w:pPr>
        <w:tabs>
          <w:tab w:val="left" w:pos="-284"/>
          <w:tab w:val="left" w:pos="567"/>
        </w:tabs>
        <w:ind w:left="567" w:hanging="567"/>
      </w:pPr>
      <w:r>
        <w:tab/>
        <w:t>w.g. J.C.van Lindentoe</w:t>
      </w:r>
    </w:p>
    <w:p w14:paraId="7CC71C07" w14:textId="77777777" w:rsidR="00696ED5" w:rsidRDefault="00696ED5">
      <w:pPr>
        <w:tabs>
          <w:tab w:val="left" w:pos="-284"/>
          <w:tab w:val="left" w:pos="567"/>
        </w:tabs>
        <w:ind w:left="567" w:hanging="567"/>
      </w:pPr>
      <w:r>
        <w:tab/>
        <w:t xml:space="preserve">        J.A.Creutz Lechleitner</w:t>
      </w:r>
    </w:p>
    <w:p w14:paraId="7D8B39A4" w14:textId="77777777" w:rsidR="00696ED5" w:rsidRDefault="00696ED5">
      <w:pPr>
        <w:tabs>
          <w:tab w:val="left" w:pos="-284"/>
          <w:tab w:val="left" w:pos="567"/>
        </w:tabs>
        <w:ind w:left="567" w:hanging="567"/>
      </w:pPr>
      <w:r>
        <w:tab/>
        <w:t xml:space="preserve">        A.van Kampen</w:t>
      </w:r>
    </w:p>
    <w:p w14:paraId="612F531E" w14:textId="77777777" w:rsidR="00696ED5" w:rsidRDefault="00696ED5">
      <w:pPr>
        <w:tabs>
          <w:tab w:val="left" w:pos="-284"/>
          <w:tab w:val="left" w:pos="567"/>
        </w:tabs>
        <w:ind w:left="567" w:hanging="567"/>
      </w:pPr>
      <w:r>
        <w:tab/>
        <w:t xml:space="preserve">        M.van Heijst</w:t>
      </w:r>
    </w:p>
    <w:p w14:paraId="6F94A08E" w14:textId="77777777" w:rsidR="00696ED5" w:rsidRDefault="00696ED5">
      <w:pPr>
        <w:tabs>
          <w:tab w:val="left" w:pos="-284"/>
          <w:tab w:val="left" w:pos="567"/>
        </w:tabs>
        <w:ind w:left="567" w:hanging="567"/>
      </w:pPr>
    </w:p>
    <w:p w14:paraId="33E04EB0" w14:textId="77777777" w:rsidR="00696ED5" w:rsidRDefault="00696ED5">
      <w:pPr>
        <w:tabs>
          <w:tab w:val="left" w:pos="-284"/>
          <w:tab w:val="left" w:pos="567"/>
        </w:tabs>
        <w:ind w:left="567" w:hanging="567"/>
      </w:pPr>
      <w:r>
        <w:tab/>
        <w:t>N 68 Goedgekeurd door het Prov. Kerkbestuur van noord-Brabant met Limburg.</w:t>
      </w:r>
    </w:p>
    <w:p w14:paraId="3F378D61" w14:textId="77777777" w:rsidR="00696ED5" w:rsidRDefault="00696ED5">
      <w:pPr>
        <w:tabs>
          <w:tab w:val="left" w:pos="-284"/>
          <w:tab w:val="left" w:pos="567"/>
        </w:tabs>
        <w:ind w:left="567" w:hanging="567"/>
      </w:pPr>
      <w:r>
        <w:tab/>
        <w:t xml:space="preserve">                                                                        ’s-Hertogenbosch, 3 Augustus 1881</w:t>
      </w:r>
    </w:p>
    <w:p w14:paraId="51379B1A" w14:textId="77777777" w:rsidR="00696ED5" w:rsidRPr="003B5F33" w:rsidRDefault="00696ED5">
      <w:pPr>
        <w:tabs>
          <w:tab w:val="left" w:pos="-284"/>
          <w:tab w:val="left" w:pos="567"/>
        </w:tabs>
        <w:ind w:left="567" w:hanging="567"/>
      </w:pPr>
      <w:r>
        <w:tab/>
        <w:t xml:space="preserve">                                                                        </w:t>
      </w:r>
      <w:r w:rsidRPr="003B5F33">
        <w:t>w.g. J.H.Koch, president</w:t>
      </w:r>
    </w:p>
    <w:p w14:paraId="5D461E9E" w14:textId="77777777" w:rsidR="00696ED5" w:rsidRPr="003B5F33" w:rsidRDefault="00696ED5">
      <w:pPr>
        <w:tabs>
          <w:tab w:val="left" w:pos="-284"/>
          <w:tab w:val="left" w:pos="567"/>
        </w:tabs>
        <w:ind w:left="567" w:hanging="567"/>
      </w:pPr>
      <w:r w:rsidRPr="003B5F33">
        <w:tab/>
        <w:t xml:space="preserve">                                                                                J.A.van Walsum, secretaris</w:t>
      </w:r>
    </w:p>
    <w:p w14:paraId="66117BFF" w14:textId="77777777" w:rsidR="00696ED5" w:rsidRPr="003B5F33" w:rsidRDefault="00696ED5">
      <w:pPr>
        <w:tabs>
          <w:tab w:val="left" w:pos="-284"/>
          <w:tab w:val="left" w:pos="567"/>
        </w:tabs>
        <w:ind w:left="567" w:hanging="567"/>
      </w:pPr>
    </w:p>
    <w:p w14:paraId="47CED55B" w14:textId="77777777" w:rsidR="00696ED5" w:rsidRDefault="00696ED5">
      <w:pPr>
        <w:tabs>
          <w:tab w:val="left" w:pos="-284"/>
          <w:tab w:val="left" w:pos="567"/>
        </w:tabs>
        <w:ind w:left="567" w:hanging="567"/>
      </w:pPr>
      <w:r w:rsidRPr="003B5F33">
        <w:tab/>
      </w:r>
      <w:r>
        <w:t>Voor Copy conform</w:t>
      </w:r>
    </w:p>
    <w:p w14:paraId="64DBD73A" w14:textId="77777777" w:rsidR="00696ED5" w:rsidRDefault="00696ED5">
      <w:pPr>
        <w:tabs>
          <w:tab w:val="left" w:pos="-284"/>
          <w:tab w:val="left" w:pos="567"/>
        </w:tabs>
        <w:ind w:left="567" w:hanging="567"/>
      </w:pPr>
      <w:r>
        <w:tab/>
        <w:t>J.C.van Lindentoe</w:t>
      </w:r>
    </w:p>
    <w:p w14:paraId="60DCBDBC" w14:textId="77777777" w:rsidR="00696ED5" w:rsidRDefault="00696ED5">
      <w:pPr>
        <w:tabs>
          <w:tab w:val="left" w:pos="-284"/>
          <w:tab w:val="left" w:pos="567"/>
        </w:tabs>
        <w:ind w:left="567" w:hanging="567"/>
      </w:pPr>
    </w:p>
    <w:p w14:paraId="0F67C432" w14:textId="77777777" w:rsidR="00696ED5" w:rsidRDefault="00696ED5">
      <w:pPr>
        <w:pBdr>
          <w:bottom w:val="single" w:sz="6" w:space="1" w:color="auto"/>
        </w:pBdr>
        <w:tabs>
          <w:tab w:val="left" w:pos="-284"/>
          <w:tab w:val="left" w:pos="567"/>
        </w:tabs>
        <w:ind w:left="567" w:hanging="567"/>
      </w:pPr>
    </w:p>
    <w:p w14:paraId="1ADE5F0C" w14:textId="77777777" w:rsidR="00696ED5" w:rsidRDefault="00696ED5">
      <w:pPr>
        <w:tabs>
          <w:tab w:val="left" w:pos="-284"/>
          <w:tab w:val="left" w:pos="567"/>
        </w:tabs>
        <w:ind w:left="567" w:hanging="567"/>
      </w:pPr>
    </w:p>
    <w:p w14:paraId="5FF121A1" w14:textId="77777777" w:rsidR="00696ED5" w:rsidRDefault="00696ED5">
      <w:pPr>
        <w:tabs>
          <w:tab w:val="left" w:pos="-284"/>
          <w:tab w:val="left" w:pos="567"/>
        </w:tabs>
        <w:ind w:left="567" w:hanging="567"/>
      </w:pPr>
      <w:r>
        <w:t>1881</w:t>
      </w:r>
    </w:p>
    <w:p w14:paraId="40A40843" w14:textId="77777777" w:rsidR="00696ED5" w:rsidRDefault="00696ED5">
      <w:pPr>
        <w:pStyle w:val="Kop7"/>
      </w:pPr>
      <w:r>
        <w:t>Vergadering van stemgeregtigden 4 Dec. des namiddags 3 uur in de kerk te Gestel</w:t>
      </w:r>
    </w:p>
    <w:p w14:paraId="6FDDC5F5" w14:textId="77777777" w:rsidR="00696ED5" w:rsidRDefault="00696ED5">
      <w:pPr>
        <w:tabs>
          <w:tab w:val="left" w:pos="-284"/>
          <w:tab w:val="left" w:pos="567"/>
        </w:tabs>
        <w:ind w:left="567" w:hanging="567"/>
      </w:pPr>
    </w:p>
    <w:p w14:paraId="2A003D1E" w14:textId="77777777" w:rsidR="00696ED5" w:rsidRDefault="00696ED5">
      <w:pPr>
        <w:tabs>
          <w:tab w:val="left" w:pos="-284"/>
          <w:tab w:val="left" w:pos="567"/>
        </w:tabs>
        <w:ind w:left="567" w:hanging="567"/>
      </w:pPr>
      <w:r>
        <w:t>1.</w:t>
      </w:r>
      <w:r>
        <w:tab/>
        <w:t>De praeses opent de vergadering.</w:t>
      </w:r>
    </w:p>
    <w:p w14:paraId="66357E24" w14:textId="77777777" w:rsidR="00696ED5" w:rsidRDefault="00696ED5">
      <w:pPr>
        <w:tabs>
          <w:tab w:val="left" w:pos="-284"/>
          <w:tab w:val="left" w:pos="567"/>
        </w:tabs>
        <w:ind w:left="567" w:hanging="567"/>
      </w:pPr>
      <w:r>
        <w:t>2.</w:t>
      </w:r>
      <w:r>
        <w:tab/>
        <w:t>Opgekomen waren 14 stemgeregtigden.</w:t>
      </w:r>
    </w:p>
    <w:p w14:paraId="2D35078B" w14:textId="77777777" w:rsidR="00696ED5" w:rsidRDefault="00696ED5">
      <w:pPr>
        <w:tabs>
          <w:tab w:val="left" w:pos="-284"/>
          <w:tab w:val="left" w:pos="567"/>
        </w:tabs>
        <w:ind w:left="567" w:hanging="567"/>
      </w:pPr>
      <w:r>
        <w:t>3.</w:t>
      </w:r>
      <w:r>
        <w:tab/>
        <w:t>Wordt voorlezing gedaan van het reglement op de verkiezing, zooals het gearresteerd is, zie vorige notulen.</w:t>
      </w:r>
    </w:p>
    <w:p w14:paraId="666F1884" w14:textId="77777777" w:rsidR="00696ED5" w:rsidRDefault="00696ED5">
      <w:pPr>
        <w:tabs>
          <w:tab w:val="left" w:pos="-284"/>
          <w:tab w:val="left" w:pos="567"/>
        </w:tabs>
        <w:ind w:left="567" w:hanging="567"/>
      </w:pPr>
      <w:r>
        <w:t>4.</w:t>
      </w:r>
      <w:r>
        <w:tab/>
        <w:t>De vergadering belegd ter verkiezing van een ouderling voor den aftredenden heer J.A.Creutz Lechleitner, verkiest met 12 stemmen den aftredende, 1 stem was uitgebragt op Jacob Heyermans senior en 1 blanco.</w:t>
      </w:r>
    </w:p>
    <w:p w14:paraId="4F0C628F" w14:textId="77777777" w:rsidR="00696ED5" w:rsidRDefault="00696ED5">
      <w:pPr>
        <w:tabs>
          <w:tab w:val="left" w:pos="-284"/>
          <w:tab w:val="left" w:pos="567"/>
        </w:tabs>
        <w:ind w:left="567" w:hanging="567"/>
      </w:pPr>
      <w:r>
        <w:tab/>
        <w:t>Niets meer aan de orde zijnde wordt de vergadering gesloten.</w:t>
      </w:r>
    </w:p>
    <w:p w14:paraId="292DE34A" w14:textId="77777777" w:rsidR="00696ED5" w:rsidRDefault="00696ED5">
      <w:pPr>
        <w:tabs>
          <w:tab w:val="left" w:pos="-284"/>
          <w:tab w:val="left" w:pos="567"/>
        </w:tabs>
        <w:ind w:left="567" w:hanging="567"/>
      </w:pPr>
    </w:p>
    <w:p w14:paraId="60755177" w14:textId="77777777" w:rsidR="00696ED5" w:rsidRDefault="00696ED5">
      <w:pPr>
        <w:tabs>
          <w:tab w:val="left" w:pos="-284"/>
          <w:tab w:val="left" w:pos="567"/>
        </w:tabs>
        <w:ind w:left="567" w:hanging="567"/>
      </w:pPr>
      <w:r>
        <w:tab/>
        <w:t xml:space="preserve">                                                                                    Q.F.</w:t>
      </w:r>
    </w:p>
    <w:p w14:paraId="0FC33C4B" w14:textId="77777777" w:rsidR="00696ED5" w:rsidRDefault="00696ED5">
      <w:pPr>
        <w:tabs>
          <w:tab w:val="left" w:pos="-284"/>
          <w:tab w:val="left" w:pos="567"/>
        </w:tabs>
        <w:ind w:left="567" w:hanging="567"/>
      </w:pPr>
      <w:r>
        <w:tab/>
        <w:t xml:space="preserve">                                                                                    J.C.van Lindentoe</w:t>
      </w:r>
    </w:p>
    <w:p w14:paraId="4FECB89A" w14:textId="77777777" w:rsidR="00696ED5" w:rsidRDefault="00696ED5">
      <w:pPr>
        <w:tabs>
          <w:tab w:val="left" w:pos="-284"/>
          <w:tab w:val="left" w:pos="567"/>
        </w:tabs>
        <w:ind w:left="567" w:hanging="567"/>
      </w:pPr>
      <w:r>
        <w:tab/>
        <w:t xml:space="preserve">                                                                                    J.A.Creutz Lechleitner</w:t>
      </w:r>
    </w:p>
    <w:p w14:paraId="4772BDFE" w14:textId="77777777" w:rsidR="00696ED5" w:rsidRDefault="00696ED5">
      <w:pPr>
        <w:pBdr>
          <w:bottom w:val="single" w:sz="6" w:space="1" w:color="auto"/>
        </w:pBdr>
        <w:tabs>
          <w:tab w:val="left" w:pos="-284"/>
          <w:tab w:val="left" w:pos="567"/>
        </w:tabs>
        <w:ind w:left="567" w:hanging="567"/>
      </w:pPr>
    </w:p>
    <w:p w14:paraId="17EF8F25" w14:textId="77777777" w:rsidR="00696ED5" w:rsidRDefault="00696ED5">
      <w:pPr>
        <w:tabs>
          <w:tab w:val="left" w:pos="-284"/>
          <w:tab w:val="left" w:pos="567"/>
        </w:tabs>
        <w:ind w:left="567" w:hanging="567"/>
      </w:pPr>
    </w:p>
    <w:p w14:paraId="5C53380F" w14:textId="77777777" w:rsidR="00696ED5" w:rsidRDefault="00696ED5">
      <w:pPr>
        <w:tabs>
          <w:tab w:val="left" w:pos="-284"/>
          <w:tab w:val="left" w:pos="567"/>
        </w:tabs>
        <w:ind w:left="567" w:hanging="567"/>
      </w:pPr>
      <w:r>
        <w:t>1882</w:t>
      </w:r>
    </w:p>
    <w:p w14:paraId="7F9A8B6F" w14:textId="77777777" w:rsidR="00696ED5" w:rsidRDefault="00696ED5">
      <w:pPr>
        <w:tabs>
          <w:tab w:val="left" w:pos="-284"/>
          <w:tab w:val="left" w:pos="567"/>
        </w:tabs>
        <w:ind w:left="567" w:hanging="567"/>
      </w:pPr>
      <w:r>
        <w:rPr>
          <w:u w:val="single"/>
        </w:rPr>
        <w:t>Vergadering van den Kerkeraad 10 Maart 1882 des avonds 7 uur aan de pastorie.</w:t>
      </w:r>
    </w:p>
    <w:p w14:paraId="66E4286B" w14:textId="77777777" w:rsidR="00696ED5" w:rsidRDefault="00696ED5">
      <w:pPr>
        <w:tabs>
          <w:tab w:val="left" w:pos="-284"/>
          <w:tab w:val="left" w:pos="567"/>
        </w:tabs>
        <w:ind w:left="567" w:hanging="567"/>
      </w:pPr>
    </w:p>
    <w:p w14:paraId="59EF7DE4" w14:textId="77777777" w:rsidR="00696ED5" w:rsidRDefault="00696ED5">
      <w:pPr>
        <w:tabs>
          <w:tab w:val="left" w:pos="-284"/>
          <w:tab w:val="left" w:pos="567"/>
        </w:tabs>
        <w:ind w:left="567" w:hanging="567"/>
      </w:pPr>
      <w:r>
        <w:t>1.</w:t>
      </w:r>
      <w:r>
        <w:tab/>
        <w:t>De praeses opent de vergadering.</w:t>
      </w:r>
    </w:p>
    <w:p w14:paraId="53BD78AE" w14:textId="77777777" w:rsidR="00696ED5" w:rsidRDefault="00696ED5">
      <w:pPr>
        <w:tabs>
          <w:tab w:val="left" w:pos="-284"/>
          <w:tab w:val="left" w:pos="567"/>
        </w:tabs>
        <w:ind w:left="567" w:hanging="567"/>
      </w:pPr>
      <w:r>
        <w:t>2.</w:t>
      </w:r>
      <w:r>
        <w:tab/>
        <w:t>Alle leden waren aanwezig. De notulen der vorige worden gelezen en geteekend.</w:t>
      </w:r>
    </w:p>
    <w:p w14:paraId="26CB97C9" w14:textId="77777777" w:rsidR="00696ED5" w:rsidRDefault="00696ED5">
      <w:pPr>
        <w:tabs>
          <w:tab w:val="left" w:pos="-284"/>
          <w:tab w:val="left" w:pos="567"/>
        </w:tabs>
        <w:ind w:left="567" w:hanging="567"/>
      </w:pPr>
      <w:r>
        <w:t>3.</w:t>
      </w:r>
      <w:r>
        <w:tab/>
        <w:t>Komen ter tafel eenige belangrijke mededeelingen betreffende de bedeelden. Langbein, Pietersen en jufr. Pisto, en wordt de Diaken van Heijst gemagtigd voor te gaan met die bedeeling naar eigen inzigt, op den voet als dit vroeger geschiedde.</w:t>
      </w:r>
    </w:p>
    <w:p w14:paraId="6B8AB510" w14:textId="77777777" w:rsidR="00696ED5" w:rsidRDefault="00696ED5">
      <w:pPr>
        <w:tabs>
          <w:tab w:val="left" w:pos="-284"/>
          <w:tab w:val="left" w:pos="567"/>
        </w:tabs>
        <w:ind w:left="567" w:hanging="567"/>
      </w:pPr>
      <w:r>
        <w:t>4.</w:t>
      </w:r>
      <w:r>
        <w:tab/>
        <w:t>Niets meer aan de orde zijnde, wordt de vergadering gesloten, om die te openen voor de behandeling der zaken betreffende de kerkvoogdij.</w:t>
      </w:r>
    </w:p>
    <w:p w14:paraId="435105BF" w14:textId="77777777" w:rsidR="00696ED5" w:rsidRDefault="00696ED5">
      <w:pPr>
        <w:tabs>
          <w:tab w:val="left" w:pos="-284"/>
          <w:tab w:val="left" w:pos="567"/>
        </w:tabs>
        <w:ind w:left="567" w:hanging="567"/>
      </w:pPr>
    </w:p>
    <w:p w14:paraId="16564FA0" w14:textId="77777777" w:rsidR="00696ED5" w:rsidRDefault="00696ED5">
      <w:pPr>
        <w:tabs>
          <w:tab w:val="left" w:pos="-284"/>
          <w:tab w:val="left" w:pos="567"/>
        </w:tabs>
        <w:ind w:left="567" w:hanging="567"/>
      </w:pPr>
      <w:r>
        <w:tab/>
        <w:t xml:space="preserve">                                                                            Q.F.</w:t>
      </w:r>
    </w:p>
    <w:p w14:paraId="08395B6F" w14:textId="77777777" w:rsidR="00696ED5" w:rsidRDefault="00696ED5">
      <w:pPr>
        <w:tabs>
          <w:tab w:val="left" w:pos="-284"/>
          <w:tab w:val="left" w:pos="567"/>
        </w:tabs>
        <w:ind w:left="567" w:hanging="567"/>
      </w:pPr>
      <w:r>
        <w:tab/>
        <w:t xml:space="preserve">                                                                            J.C.van Lindentoe</w:t>
      </w:r>
    </w:p>
    <w:p w14:paraId="1B756E8B" w14:textId="77777777" w:rsidR="00696ED5" w:rsidRDefault="00696ED5">
      <w:pPr>
        <w:tabs>
          <w:tab w:val="left" w:pos="-284"/>
          <w:tab w:val="left" w:pos="567"/>
        </w:tabs>
        <w:ind w:left="567" w:hanging="567"/>
      </w:pPr>
      <w:r>
        <w:tab/>
        <w:t xml:space="preserve">                                                                            J.A.Creutz Lechleitner</w:t>
      </w:r>
    </w:p>
    <w:p w14:paraId="031E8D56" w14:textId="77777777" w:rsidR="00696ED5" w:rsidRDefault="00696ED5">
      <w:pPr>
        <w:pBdr>
          <w:bottom w:val="single" w:sz="6" w:space="1" w:color="auto"/>
        </w:pBdr>
        <w:tabs>
          <w:tab w:val="left" w:pos="-284"/>
          <w:tab w:val="left" w:pos="567"/>
        </w:tabs>
        <w:ind w:left="567" w:hanging="567"/>
      </w:pPr>
    </w:p>
    <w:p w14:paraId="4620D09E" w14:textId="77777777" w:rsidR="00696ED5" w:rsidRDefault="00696ED5">
      <w:pPr>
        <w:tabs>
          <w:tab w:val="left" w:pos="-284"/>
          <w:tab w:val="left" w:pos="567"/>
        </w:tabs>
        <w:ind w:left="567" w:hanging="567"/>
      </w:pPr>
    </w:p>
    <w:p w14:paraId="73F015F7" w14:textId="77777777" w:rsidR="00696ED5" w:rsidRDefault="00696ED5">
      <w:pPr>
        <w:tabs>
          <w:tab w:val="left" w:pos="-284"/>
          <w:tab w:val="left" w:pos="567"/>
        </w:tabs>
        <w:ind w:left="567" w:hanging="567"/>
      </w:pPr>
      <w:r>
        <w:t>1882</w:t>
      </w:r>
    </w:p>
    <w:p w14:paraId="5C878A08" w14:textId="77777777" w:rsidR="00696ED5" w:rsidRDefault="00696ED5">
      <w:pPr>
        <w:tabs>
          <w:tab w:val="left" w:pos="-284"/>
          <w:tab w:val="left" w:pos="567"/>
        </w:tabs>
        <w:ind w:left="567" w:hanging="567"/>
      </w:pPr>
    </w:p>
    <w:p w14:paraId="56C744EC" w14:textId="77777777" w:rsidR="00696ED5" w:rsidRDefault="00696ED5">
      <w:pPr>
        <w:tabs>
          <w:tab w:val="left" w:pos="-284"/>
          <w:tab w:val="left" w:pos="567"/>
        </w:tabs>
        <w:ind w:left="567" w:hanging="567"/>
      </w:pPr>
      <w:r>
        <w:rPr>
          <w:u w:val="single"/>
        </w:rPr>
        <w:t>Vergadering van den Kerkeraad gehouden 21 April des avonds 7 uur aan de pastorie.</w:t>
      </w:r>
    </w:p>
    <w:p w14:paraId="35AC00C7" w14:textId="77777777" w:rsidR="00696ED5" w:rsidRDefault="00696ED5">
      <w:pPr>
        <w:tabs>
          <w:tab w:val="left" w:pos="-284"/>
          <w:tab w:val="left" w:pos="567"/>
        </w:tabs>
        <w:ind w:left="567" w:hanging="567"/>
      </w:pPr>
    </w:p>
    <w:p w14:paraId="22A6B37A" w14:textId="77777777" w:rsidR="00696ED5" w:rsidRDefault="00696ED5">
      <w:pPr>
        <w:tabs>
          <w:tab w:val="left" w:pos="-284"/>
          <w:tab w:val="left" w:pos="567"/>
        </w:tabs>
        <w:ind w:left="567" w:hanging="567"/>
      </w:pPr>
      <w:r>
        <w:t>1.</w:t>
      </w:r>
      <w:r>
        <w:tab/>
        <w:t>De praeses opent de vergadering.</w:t>
      </w:r>
    </w:p>
    <w:p w14:paraId="70401959" w14:textId="77777777" w:rsidR="00696ED5" w:rsidRDefault="00696ED5">
      <w:pPr>
        <w:tabs>
          <w:tab w:val="left" w:pos="-284"/>
          <w:tab w:val="left" w:pos="567"/>
        </w:tabs>
        <w:ind w:left="567" w:hanging="567"/>
      </w:pPr>
      <w:r>
        <w:t>2.</w:t>
      </w:r>
      <w:r>
        <w:tab/>
        <w:t>De notulen der vorige worden gelezen en geteekend.</w:t>
      </w:r>
    </w:p>
    <w:p w14:paraId="661956DA" w14:textId="77777777" w:rsidR="00696ED5" w:rsidRDefault="00696ED5">
      <w:pPr>
        <w:tabs>
          <w:tab w:val="left" w:pos="-284"/>
          <w:tab w:val="left" w:pos="567"/>
        </w:tabs>
        <w:ind w:left="567" w:hanging="567"/>
      </w:pPr>
      <w:r>
        <w:t>3.</w:t>
      </w:r>
      <w:r>
        <w:tab/>
        <w:t>Afwezig is de Diaken van Beverwijk met kennisgeving.</w:t>
      </w:r>
    </w:p>
    <w:p w14:paraId="7525DC35" w14:textId="77777777" w:rsidR="00696ED5" w:rsidRDefault="00696ED5">
      <w:pPr>
        <w:tabs>
          <w:tab w:val="left" w:pos="-284"/>
          <w:tab w:val="left" w:pos="567"/>
        </w:tabs>
        <w:ind w:left="567" w:hanging="567"/>
      </w:pPr>
      <w:r>
        <w:t>4.</w:t>
      </w:r>
      <w:r>
        <w:tab/>
        <w:t>Wordt mededeeling gedaan dat volgens schrijven van het Class. Bestuur de persoonlijke kerkvisitatie hier gehouden zal worden op den 1e</w:t>
      </w:r>
      <w:r>
        <w:rPr>
          <w:vertAlign w:val="superscript"/>
        </w:rPr>
        <w:t xml:space="preserve"> </w:t>
      </w:r>
      <w:r>
        <w:t>Mei e.k.</w:t>
      </w:r>
    </w:p>
    <w:p w14:paraId="487DD67D" w14:textId="77777777" w:rsidR="00696ED5" w:rsidRDefault="00696ED5">
      <w:pPr>
        <w:tabs>
          <w:tab w:val="left" w:pos="-284"/>
          <w:tab w:val="left" w:pos="567"/>
        </w:tabs>
        <w:ind w:left="567" w:hanging="567"/>
      </w:pPr>
      <w:r>
        <w:t>5.</w:t>
      </w:r>
      <w:r>
        <w:tab/>
        <w:t>De boeken van doop, lidmaten en trouw worden nagezien en geteekend.</w:t>
      </w:r>
    </w:p>
    <w:p w14:paraId="1E9A4F5B" w14:textId="77777777" w:rsidR="00696ED5" w:rsidRDefault="00696ED5">
      <w:pPr>
        <w:tabs>
          <w:tab w:val="left" w:pos="-284"/>
          <w:tab w:val="left" w:pos="567"/>
        </w:tabs>
        <w:ind w:left="567" w:hanging="567"/>
      </w:pPr>
      <w:r>
        <w:lastRenderedPageBreak/>
        <w:t>6.</w:t>
      </w:r>
      <w:r>
        <w:tab/>
        <w:t>Onder de ingekomen stukken is een brief van Burgem. en Weth. Dezer gemeente met aanbieding van f 1200 voor een stuk weiland waarvan de inkomsten door den predikant getrokken worden, om daarop te mogen bouwen een postkantoor.</w:t>
      </w:r>
    </w:p>
    <w:p w14:paraId="20E316A6" w14:textId="77777777" w:rsidR="00696ED5" w:rsidRDefault="00696ED5">
      <w:pPr>
        <w:tabs>
          <w:tab w:val="left" w:pos="-284"/>
          <w:tab w:val="left" w:pos="567"/>
        </w:tabs>
        <w:ind w:left="567" w:hanging="567"/>
      </w:pPr>
      <w:r>
        <w:tab/>
        <w:t>Na velerlei beraadslagingen is men van oordeel deze zaak nog aan te houden, maar de meerderheid spreekt nu reeds haar gevoelen uit, dat men het niet wenschelijk acht voor genoemde som het land af te staan en liever daarmede te wachten . Waartoe wordt besloten.</w:t>
      </w:r>
    </w:p>
    <w:p w14:paraId="42E8A7CF" w14:textId="77777777" w:rsidR="00696ED5" w:rsidRDefault="00696ED5">
      <w:pPr>
        <w:tabs>
          <w:tab w:val="left" w:pos="-284"/>
          <w:tab w:val="left" w:pos="567"/>
        </w:tabs>
        <w:ind w:left="567" w:hanging="567"/>
      </w:pPr>
      <w:r>
        <w:t>7.</w:t>
      </w:r>
      <w:r>
        <w:tab/>
        <w:t>De Diaken van Heijst brengt een voorstel ter tafel om de schutting van het Diac. huis aan de Z.O.zijde door te trekken, waartoe, omdat de fondsen het toelaten, besloten wordt.</w:t>
      </w:r>
    </w:p>
    <w:p w14:paraId="727A914E" w14:textId="77777777" w:rsidR="00696ED5" w:rsidRDefault="00696ED5">
      <w:pPr>
        <w:tabs>
          <w:tab w:val="left" w:pos="-284"/>
          <w:tab w:val="left" w:pos="567"/>
        </w:tabs>
        <w:ind w:left="567" w:hanging="567"/>
      </w:pPr>
    </w:p>
    <w:p w14:paraId="632546C2" w14:textId="77777777" w:rsidR="00696ED5" w:rsidRDefault="00696ED5">
      <w:pPr>
        <w:tabs>
          <w:tab w:val="left" w:pos="-284"/>
          <w:tab w:val="left" w:pos="567"/>
        </w:tabs>
        <w:ind w:left="567" w:hanging="567"/>
      </w:pPr>
      <w:r>
        <w:tab/>
        <w:t>Na eenige zamenspreking over de belangen der gemeente sluit de voorzitter de vergadering.</w:t>
      </w:r>
    </w:p>
    <w:p w14:paraId="28187032" w14:textId="77777777" w:rsidR="00696ED5" w:rsidRDefault="00696ED5">
      <w:pPr>
        <w:tabs>
          <w:tab w:val="left" w:pos="-284"/>
          <w:tab w:val="left" w:pos="567"/>
        </w:tabs>
        <w:ind w:left="567" w:hanging="567"/>
      </w:pPr>
    </w:p>
    <w:p w14:paraId="4C950156" w14:textId="77777777" w:rsidR="00696ED5" w:rsidRDefault="00696ED5">
      <w:pPr>
        <w:tabs>
          <w:tab w:val="left" w:pos="-284"/>
          <w:tab w:val="left" w:pos="567"/>
        </w:tabs>
        <w:ind w:left="567" w:hanging="567"/>
      </w:pPr>
      <w:r>
        <w:tab/>
        <w:t xml:space="preserve">                                                                      Q.F.</w:t>
      </w:r>
    </w:p>
    <w:p w14:paraId="0B610B8C" w14:textId="77777777" w:rsidR="00696ED5" w:rsidRDefault="00696ED5">
      <w:pPr>
        <w:tabs>
          <w:tab w:val="left" w:pos="-284"/>
          <w:tab w:val="left" w:pos="567"/>
        </w:tabs>
        <w:ind w:left="567" w:hanging="567"/>
      </w:pPr>
      <w:r>
        <w:tab/>
        <w:t xml:space="preserve">                                                                      J.C.van Lindentoe</w:t>
      </w:r>
    </w:p>
    <w:p w14:paraId="2504C264" w14:textId="77777777" w:rsidR="00696ED5" w:rsidRDefault="00696ED5">
      <w:pPr>
        <w:tabs>
          <w:tab w:val="left" w:pos="-284"/>
          <w:tab w:val="left" w:pos="567"/>
        </w:tabs>
        <w:ind w:left="567" w:hanging="567"/>
      </w:pPr>
      <w:r>
        <w:tab/>
        <w:t xml:space="preserve">                                                                      J.A.Creutz Lechleitner</w:t>
      </w:r>
    </w:p>
    <w:p w14:paraId="42A24993" w14:textId="77777777" w:rsidR="00696ED5" w:rsidRDefault="00696ED5">
      <w:pPr>
        <w:pBdr>
          <w:bottom w:val="single" w:sz="6" w:space="1" w:color="auto"/>
        </w:pBdr>
        <w:tabs>
          <w:tab w:val="left" w:pos="-284"/>
          <w:tab w:val="left" w:pos="567"/>
        </w:tabs>
        <w:ind w:left="567" w:hanging="567"/>
      </w:pPr>
    </w:p>
    <w:p w14:paraId="66ED5EAC" w14:textId="77777777" w:rsidR="00696ED5" w:rsidRDefault="00696ED5">
      <w:pPr>
        <w:tabs>
          <w:tab w:val="left" w:pos="-284"/>
          <w:tab w:val="left" w:pos="567"/>
        </w:tabs>
        <w:ind w:left="567" w:hanging="567"/>
      </w:pPr>
    </w:p>
    <w:p w14:paraId="3B55D742" w14:textId="77777777" w:rsidR="00696ED5" w:rsidRDefault="00696ED5">
      <w:pPr>
        <w:tabs>
          <w:tab w:val="left" w:pos="-284"/>
          <w:tab w:val="left" w:pos="567"/>
        </w:tabs>
        <w:ind w:left="567" w:hanging="567"/>
      </w:pPr>
      <w:r>
        <w:rPr>
          <w:u w:val="single"/>
        </w:rPr>
        <w:t>Vergadering van den Kerkeraad gehouden 28 April des avonds 7 uur aan de pastorie.</w:t>
      </w:r>
    </w:p>
    <w:p w14:paraId="672FD298" w14:textId="77777777" w:rsidR="00696ED5" w:rsidRDefault="00696ED5">
      <w:pPr>
        <w:tabs>
          <w:tab w:val="left" w:pos="-284"/>
          <w:tab w:val="left" w:pos="567"/>
        </w:tabs>
        <w:ind w:left="567" w:hanging="567"/>
      </w:pPr>
    </w:p>
    <w:p w14:paraId="30AF0655" w14:textId="77777777" w:rsidR="00696ED5" w:rsidRDefault="00696ED5">
      <w:pPr>
        <w:tabs>
          <w:tab w:val="left" w:pos="-284"/>
          <w:tab w:val="left" w:pos="567"/>
        </w:tabs>
        <w:ind w:left="567" w:hanging="567"/>
      </w:pPr>
      <w:r>
        <w:t>1.</w:t>
      </w:r>
      <w:r>
        <w:tab/>
        <w:t>De praeses opent de vergadering.</w:t>
      </w:r>
    </w:p>
    <w:p w14:paraId="4592C10C" w14:textId="77777777" w:rsidR="00696ED5" w:rsidRDefault="00696ED5">
      <w:pPr>
        <w:tabs>
          <w:tab w:val="left" w:pos="-284"/>
          <w:tab w:val="left" w:pos="567"/>
        </w:tabs>
        <w:ind w:left="567" w:hanging="567"/>
      </w:pPr>
      <w:r>
        <w:t>2.</w:t>
      </w:r>
      <w:r>
        <w:tab/>
        <w:t>De notulen der vorige worden gelezen en goedgekeurd en geteekend.</w:t>
      </w:r>
    </w:p>
    <w:p w14:paraId="2A04BEDB" w14:textId="77777777" w:rsidR="00696ED5" w:rsidRDefault="00696ED5">
      <w:pPr>
        <w:tabs>
          <w:tab w:val="left" w:pos="-284"/>
          <w:tab w:val="left" w:pos="567"/>
        </w:tabs>
        <w:ind w:left="567" w:hanging="567"/>
      </w:pPr>
      <w:r>
        <w:t>3.</w:t>
      </w:r>
      <w:r>
        <w:tab/>
        <w:t>Tegenwoordig alle leden.</w:t>
      </w:r>
    </w:p>
    <w:p w14:paraId="131A94B4" w14:textId="77777777" w:rsidR="00696ED5" w:rsidRDefault="00696ED5">
      <w:pPr>
        <w:tabs>
          <w:tab w:val="left" w:pos="-284"/>
          <w:tab w:val="left" w:pos="567"/>
        </w:tabs>
        <w:ind w:left="567" w:hanging="567"/>
      </w:pPr>
      <w:r>
        <w:t>4.</w:t>
      </w:r>
      <w:r>
        <w:tab/>
        <w:t>De diaken van Beverwijk en van Heijst doen rekening en verantwoording van hun gehouden administratie, respectievelijk van de gemeente Schijndel en Gestel, waaruit blijkt dat de eerste een batig saldo heeft van f13,49 en de laatste van f 29,20. De rendanten ontvangen den dank voor hunne gehouden beheer, terwijl bepaald wordt, dat beide rekeningen door de gemeente ter visie zullen liggen op de gewone plaats en tijd.</w:t>
      </w:r>
    </w:p>
    <w:p w14:paraId="7DC77941" w14:textId="77777777" w:rsidR="00696ED5" w:rsidRDefault="00696ED5">
      <w:pPr>
        <w:tabs>
          <w:tab w:val="left" w:pos="-284"/>
          <w:tab w:val="left" w:pos="567"/>
        </w:tabs>
        <w:ind w:left="567" w:hanging="567"/>
      </w:pPr>
      <w:r>
        <w:t>5.</w:t>
      </w:r>
      <w:r>
        <w:tab/>
        <w:t>Wordt besloten inzake het land der Herv. Gemeente, te berigten dat men wel gezind is tot verkoop. Maar een onderhandeling op den opgegeven prijs van f 1200, onvruchtbaar acht als zijnde men niet gezind daarvoor het land te geven.</w:t>
      </w:r>
    </w:p>
    <w:p w14:paraId="6883B7D5" w14:textId="77777777" w:rsidR="00696ED5" w:rsidRDefault="00696ED5">
      <w:pPr>
        <w:tabs>
          <w:tab w:val="left" w:pos="-284"/>
          <w:tab w:val="left" w:pos="567"/>
        </w:tabs>
        <w:ind w:left="567" w:hanging="567"/>
      </w:pPr>
      <w:r>
        <w:tab/>
        <w:t>Na eenige zamenspreking over gemeentelijke belangen sluit de praeses de vergadering.</w:t>
      </w:r>
    </w:p>
    <w:p w14:paraId="20306516" w14:textId="77777777" w:rsidR="00696ED5" w:rsidRDefault="00696ED5">
      <w:pPr>
        <w:tabs>
          <w:tab w:val="left" w:pos="-284"/>
          <w:tab w:val="left" w:pos="567"/>
        </w:tabs>
        <w:ind w:left="567" w:hanging="567"/>
      </w:pPr>
    </w:p>
    <w:p w14:paraId="7BA2B662" w14:textId="77777777" w:rsidR="00696ED5" w:rsidRDefault="00696ED5">
      <w:pPr>
        <w:tabs>
          <w:tab w:val="left" w:pos="-284"/>
          <w:tab w:val="left" w:pos="567"/>
        </w:tabs>
        <w:ind w:left="567" w:hanging="567"/>
      </w:pPr>
      <w:r>
        <w:tab/>
        <w:t xml:space="preserve">                                                                              Q.F.</w:t>
      </w:r>
    </w:p>
    <w:p w14:paraId="2C3BD30D" w14:textId="77777777" w:rsidR="00696ED5" w:rsidRDefault="00696ED5">
      <w:pPr>
        <w:tabs>
          <w:tab w:val="left" w:pos="-284"/>
          <w:tab w:val="left" w:pos="567"/>
        </w:tabs>
        <w:ind w:left="567" w:hanging="567"/>
      </w:pPr>
      <w:r>
        <w:tab/>
        <w:t xml:space="preserve">                                                                              J.C.van Lindentoe</w:t>
      </w:r>
    </w:p>
    <w:p w14:paraId="0E1C6089" w14:textId="77777777" w:rsidR="00696ED5" w:rsidRDefault="00696ED5">
      <w:pPr>
        <w:tabs>
          <w:tab w:val="left" w:pos="-284"/>
          <w:tab w:val="left" w:pos="567"/>
        </w:tabs>
        <w:ind w:left="567" w:hanging="567"/>
      </w:pPr>
      <w:r>
        <w:tab/>
        <w:t xml:space="preserve">                                                                              J.A.Creutz Lechleitner</w:t>
      </w:r>
    </w:p>
    <w:p w14:paraId="71B00DD5" w14:textId="77777777" w:rsidR="00696ED5" w:rsidRDefault="00696ED5">
      <w:pPr>
        <w:pBdr>
          <w:bottom w:val="single" w:sz="6" w:space="1" w:color="auto"/>
        </w:pBdr>
        <w:tabs>
          <w:tab w:val="left" w:pos="-284"/>
          <w:tab w:val="left" w:pos="567"/>
        </w:tabs>
        <w:ind w:left="567" w:hanging="567"/>
      </w:pPr>
    </w:p>
    <w:p w14:paraId="0A0F88B6" w14:textId="77777777" w:rsidR="00696ED5" w:rsidRDefault="00696ED5">
      <w:pPr>
        <w:tabs>
          <w:tab w:val="left" w:pos="-284"/>
          <w:tab w:val="left" w:pos="567"/>
        </w:tabs>
        <w:ind w:left="567" w:hanging="567"/>
      </w:pPr>
    </w:p>
    <w:p w14:paraId="10FC69FD" w14:textId="77777777" w:rsidR="00696ED5" w:rsidRDefault="00696ED5">
      <w:pPr>
        <w:tabs>
          <w:tab w:val="left" w:pos="-284"/>
          <w:tab w:val="left" w:pos="567"/>
        </w:tabs>
        <w:ind w:left="567" w:hanging="567"/>
      </w:pPr>
      <w:r>
        <w:rPr>
          <w:u w:val="single"/>
        </w:rPr>
        <w:t>Vergadering van den Kerkeraad 1 Mei des voormiddags 1 uur aan de pastorie.</w:t>
      </w:r>
    </w:p>
    <w:p w14:paraId="3E7AC768" w14:textId="77777777" w:rsidR="00696ED5" w:rsidRDefault="00696ED5">
      <w:pPr>
        <w:tabs>
          <w:tab w:val="left" w:pos="-284"/>
          <w:tab w:val="left" w:pos="567"/>
        </w:tabs>
        <w:ind w:left="567" w:hanging="567"/>
      </w:pPr>
    </w:p>
    <w:p w14:paraId="0740B8FA" w14:textId="77777777" w:rsidR="00696ED5" w:rsidRDefault="00696ED5">
      <w:pPr>
        <w:tabs>
          <w:tab w:val="left" w:pos="-284"/>
          <w:tab w:val="left" w:pos="567"/>
        </w:tabs>
        <w:ind w:left="567" w:hanging="567"/>
      </w:pPr>
      <w:r>
        <w:t>1.</w:t>
      </w:r>
      <w:r>
        <w:tab/>
        <w:t>De praeses opent de vergadering.</w:t>
      </w:r>
    </w:p>
    <w:p w14:paraId="5904FA47" w14:textId="77777777" w:rsidR="00696ED5" w:rsidRDefault="00696ED5">
      <w:pPr>
        <w:tabs>
          <w:tab w:val="left" w:pos="-284"/>
          <w:tab w:val="left" w:pos="567"/>
        </w:tabs>
        <w:ind w:left="567" w:hanging="567"/>
      </w:pPr>
      <w:r>
        <w:t>2.</w:t>
      </w:r>
      <w:r>
        <w:tab/>
        <w:t>Tegenwoordig behalve den predikant en den ouderling Lechleitner , de beide gecommitteerden van het Classic. Bestuur van ’s-Bosch de HH Krol en Blok, ter persoonlijke kerkvisitatie.</w:t>
      </w:r>
    </w:p>
    <w:p w14:paraId="2F025D1F" w14:textId="77777777" w:rsidR="00696ED5" w:rsidRDefault="00696ED5">
      <w:pPr>
        <w:tabs>
          <w:tab w:val="left" w:pos="-284"/>
          <w:tab w:val="left" w:pos="567"/>
        </w:tabs>
        <w:ind w:left="567" w:hanging="567"/>
      </w:pPr>
      <w:r>
        <w:t>3.</w:t>
      </w:r>
      <w:r>
        <w:tab/>
        <w:t>Afwezig met kennisgeving de leden van Beverwijk, van Kampen en van Heijst.</w:t>
      </w:r>
    </w:p>
    <w:p w14:paraId="08BB3440" w14:textId="77777777" w:rsidR="00696ED5" w:rsidRDefault="00696ED5">
      <w:pPr>
        <w:tabs>
          <w:tab w:val="left" w:pos="-284"/>
          <w:tab w:val="left" w:pos="567"/>
        </w:tabs>
        <w:ind w:left="567" w:hanging="567"/>
      </w:pPr>
      <w:r>
        <w:t>4.</w:t>
      </w:r>
      <w:r>
        <w:tab/>
        <w:t>Na ingesteld onderzoek, dat niets bijzonders opleverde, vertrokken de leden der Commissie, zeer voldaan over den stand der zaken alhier.</w:t>
      </w:r>
    </w:p>
    <w:p w14:paraId="10D02164" w14:textId="77777777" w:rsidR="00696ED5" w:rsidRDefault="00696ED5">
      <w:pPr>
        <w:tabs>
          <w:tab w:val="left" w:pos="-284"/>
          <w:tab w:val="left" w:pos="567"/>
        </w:tabs>
        <w:ind w:left="567" w:hanging="567"/>
      </w:pPr>
      <w:r>
        <w:tab/>
        <w:t>De praeses sluit de vergadering.</w:t>
      </w:r>
    </w:p>
    <w:p w14:paraId="1B9DBE44" w14:textId="77777777" w:rsidR="00696ED5" w:rsidRDefault="00696ED5">
      <w:pPr>
        <w:tabs>
          <w:tab w:val="left" w:pos="-284"/>
          <w:tab w:val="left" w:pos="567"/>
        </w:tabs>
        <w:ind w:left="567" w:hanging="567"/>
      </w:pPr>
    </w:p>
    <w:p w14:paraId="0D98EE61" w14:textId="77777777" w:rsidR="00696ED5" w:rsidRDefault="00696ED5">
      <w:pPr>
        <w:tabs>
          <w:tab w:val="left" w:pos="-284"/>
          <w:tab w:val="left" w:pos="567"/>
        </w:tabs>
        <w:ind w:left="567" w:hanging="567"/>
      </w:pPr>
      <w:r>
        <w:tab/>
        <w:t xml:space="preserve">                                                                 Q.F.</w:t>
      </w:r>
    </w:p>
    <w:p w14:paraId="3EFDB124" w14:textId="77777777" w:rsidR="00696ED5" w:rsidRDefault="00696ED5">
      <w:pPr>
        <w:tabs>
          <w:tab w:val="left" w:pos="-284"/>
          <w:tab w:val="left" w:pos="567"/>
        </w:tabs>
        <w:ind w:left="567" w:hanging="567"/>
      </w:pPr>
      <w:r>
        <w:tab/>
        <w:t xml:space="preserve">                                                                 J.C.van Lindentoe</w:t>
      </w:r>
    </w:p>
    <w:p w14:paraId="25818ADF" w14:textId="77777777" w:rsidR="00696ED5" w:rsidRDefault="00696ED5">
      <w:pPr>
        <w:tabs>
          <w:tab w:val="left" w:pos="-284"/>
          <w:tab w:val="left" w:pos="567"/>
        </w:tabs>
        <w:ind w:left="567" w:hanging="567"/>
      </w:pPr>
      <w:r>
        <w:tab/>
        <w:t xml:space="preserve">                                                                 J.A.Creutz Lechleitner, ouderl.</w:t>
      </w:r>
    </w:p>
    <w:p w14:paraId="75B949DA" w14:textId="77777777" w:rsidR="00696ED5" w:rsidRDefault="00696ED5">
      <w:pPr>
        <w:pBdr>
          <w:bottom w:val="single" w:sz="6" w:space="1" w:color="auto"/>
        </w:pBdr>
        <w:tabs>
          <w:tab w:val="left" w:pos="-284"/>
          <w:tab w:val="left" w:pos="567"/>
        </w:tabs>
        <w:ind w:left="567" w:hanging="567"/>
      </w:pPr>
    </w:p>
    <w:p w14:paraId="60531CEA" w14:textId="77777777" w:rsidR="00696ED5" w:rsidRDefault="00696ED5">
      <w:pPr>
        <w:tabs>
          <w:tab w:val="left" w:pos="-284"/>
          <w:tab w:val="left" w:pos="567"/>
        </w:tabs>
        <w:ind w:left="567" w:hanging="567"/>
      </w:pPr>
    </w:p>
    <w:p w14:paraId="6F892C6C" w14:textId="77777777" w:rsidR="00696ED5" w:rsidRDefault="00696ED5">
      <w:pPr>
        <w:tabs>
          <w:tab w:val="left" w:pos="-284"/>
          <w:tab w:val="left" w:pos="567"/>
        </w:tabs>
        <w:ind w:left="567" w:hanging="567"/>
        <w:rPr>
          <w:u w:val="single"/>
        </w:rPr>
      </w:pPr>
      <w:r>
        <w:rPr>
          <w:u w:val="single"/>
        </w:rPr>
        <w:t>1882</w:t>
      </w:r>
    </w:p>
    <w:p w14:paraId="7C7A2F41" w14:textId="77777777" w:rsidR="00696ED5" w:rsidRDefault="00696ED5">
      <w:pPr>
        <w:tabs>
          <w:tab w:val="left" w:pos="-284"/>
          <w:tab w:val="left" w:pos="567"/>
        </w:tabs>
        <w:ind w:left="567" w:hanging="567"/>
        <w:rPr>
          <w:u w:val="single"/>
        </w:rPr>
      </w:pPr>
    </w:p>
    <w:p w14:paraId="7673D2E9" w14:textId="77777777" w:rsidR="00696ED5" w:rsidRDefault="00696ED5">
      <w:pPr>
        <w:tabs>
          <w:tab w:val="left" w:pos="-284"/>
          <w:tab w:val="left" w:pos="567"/>
        </w:tabs>
        <w:ind w:left="567" w:hanging="567"/>
        <w:rPr>
          <w:u w:val="single"/>
        </w:rPr>
      </w:pPr>
      <w:r>
        <w:rPr>
          <w:u w:val="single"/>
        </w:rPr>
        <w:t>Vergadering van den Kerkeraad 10 November des voormiddags 2 uur aan de pastorie.</w:t>
      </w:r>
    </w:p>
    <w:p w14:paraId="546F300D" w14:textId="77777777" w:rsidR="00696ED5" w:rsidRDefault="00696ED5">
      <w:pPr>
        <w:tabs>
          <w:tab w:val="left" w:pos="-284"/>
          <w:tab w:val="left" w:pos="567"/>
        </w:tabs>
        <w:ind w:left="567" w:hanging="567"/>
        <w:rPr>
          <w:u w:val="single"/>
        </w:rPr>
      </w:pPr>
    </w:p>
    <w:p w14:paraId="489342DB" w14:textId="77777777" w:rsidR="00696ED5" w:rsidRDefault="00696ED5">
      <w:pPr>
        <w:tabs>
          <w:tab w:val="left" w:pos="-284"/>
          <w:tab w:val="left" w:pos="567"/>
        </w:tabs>
        <w:ind w:left="567" w:hanging="567"/>
      </w:pPr>
      <w:r>
        <w:t>1.</w:t>
      </w:r>
      <w:r>
        <w:tab/>
        <w:t>De praeses opent de vergadering.</w:t>
      </w:r>
    </w:p>
    <w:p w14:paraId="5478A71F" w14:textId="77777777" w:rsidR="00696ED5" w:rsidRDefault="00696ED5">
      <w:pPr>
        <w:tabs>
          <w:tab w:val="left" w:pos="-284"/>
          <w:tab w:val="left" w:pos="567"/>
        </w:tabs>
        <w:ind w:left="567" w:hanging="567"/>
      </w:pPr>
      <w:r>
        <w:t>2.</w:t>
      </w:r>
      <w:r>
        <w:tab/>
        <w:t>De notulen der vorige worden na lezing en goedkeuring geteekend.</w:t>
      </w:r>
    </w:p>
    <w:p w14:paraId="33B028C1" w14:textId="77777777" w:rsidR="00696ED5" w:rsidRDefault="00696ED5">
      <w:pPr>
        <w:tabs>
          <w:tab w:val="left" w:pos="-284"/>
          <w:tab w:val="left" w:pos="567"/>
        </w:tabs>
        <w:ind w:left="567" w:hanging="567"/>
      </w:pPr>
      <w:r>
        <w:t>3.</w:t>
      </w:r>
      <w:r>
        <w:tab/>
        <w:t>Het doel der vergadering is de opmaking van de lijst der stemgeregtigde leden. Die wordt gearresteerd, en bepaald, dat zij aan de deur der kerk alhier zal worden gepubliceerd.</w:t>
      </w:r>
    </w:p>
    <w:p w14:paraId="08183B73" w14:textId="77777777" w:rsidR="00696ED5" w:rsidRDefault="00696ED5">
      <w:pPr>
        <w:tabs>
          <w:tab w:val="left" w:pos="-284"/>
          <w:tab w:val="left" w:pos="567"/>
        </w:tabs>
        <w:ind w:left="567" w:hanging="567"/>
      </w:pPr>
      <w:r>
        <w:t>4.</w:t>
      </w:r>
      <w:r>
        <w:tab/>
        <w:t>Ten einde geregelde aftreding te houden wordt bepaald dat voor de aftreding van van Kampe, de nieuw te benoemen ouderling een jaar zitting zal hebben omdat dan allen volgens den rooster vier jaar hunne functie kunnen waarnemen. Hiervan zal aan stemgerechtigden kennis worden gegeven.</w:t>
      </w:r>
    </w:p>
    <w:p w14:paraId="24AD5B42" w14:textId="77777777" w:rsidR="00696ED5" w:rsidRDefault="00696ED5">
      <w:pPr>
        <w:numPr>
          <w:ilvl w:val="0"/>
          <w:numId w:val="13"/>
        </w:numPr>
        <w:tabs>
          <w:tab w:val="clear" w:pos="360"/>
          <w:tab w:val="left" w:pos="-284"/>
          <w:tab w:val="left" w:pos="0"/>
        </w:tabs>
        <w:spacing w:after="0" w:line="240" w:lineRule="auto"/>
      </w:pPr>
      <w:r>
        <w:t xml:space="preserve">    Niets meer aan de orde zijnde wordt de vergadering door den praeses gesloten..</w:t>
      </w:r>
    </w:p>
    <w:p w14:paraId="2992BA76" w14:textId="77777777" w:rsidR="00696ED5" w:rsidRDefault="00696ED5">
      <w:pPr>
        <w:tabs>
          <w:tab w:val="left" w:pos="-284"/>
          <w:tab w:val="left" w:pos="0"/>
        </w:tabs>
      </w:pPr>
    </w:p>
    <w:p w14:paraId="7D07FF47" w14:textId="77777777" w:rsidR="00696ED5" w:rsidRDefault="00696ED5">
      <w:pPr>
        <w:tabs>
          <w:tab w:val="left" w:pos="-284"/>
          <w:tab w:val="left" w:pos="0"/>
        </w:tabs>
      </w:pPr>
    </w:p>
    <w:p w14:paraId="36D952C3" w14:textId="77777777" w:rsidR="00696ED5" w:rsidRDefault="00696ED5">
      <w:pPr>
        <w:tabs>
          <w:tab w:val="left" w:pos="-284"/>
          <w:tab w:val="left" w:pos="0"/>
        </w:tabs>
      </w:pPr>
      <w:r>
        <w:t xml:space="preserve">                                                                                        Q.F.</w:t>
      </w:r>
    </w:p>
    <w:p w14:paraId="4A48C201" w14:textId="77777777" w:rsidR="00696ED5" w:rsidRDefault="00696ED5">
      <w:pPr>
        <w:tabs>
          <w:tab w:val="left" w:pos="-284"/>
          <w:tab w:val="left" w:pos="0"/>
        </w:tabs>
      </w:pPr>
      <w:r>
        <w:t xml:space="preserve">                                                                                        J.C.van Lindentoe</w:t>
      </w:r>
    </w:p>
    <w:p w14:paraId="64477EEC" w14:textId="77777777" w:rsidR="00696ED5" w:rsidRDefault="00696ED5">
      <w:pPr>
        <w:tabs>
          <w:tab w:val="left" w:pos="-284"/>
          <w:tab w:val="left" w:pos="0"/>
        </w:tabs>
      </w:pPr>
      <w:r>
        <w:lastRenderedPageBreak/>
        <w:t xml:space="preserve">                                                                                        J.A.Creutz Lechleitner</w:t>
      </w:r>
    </w:p>
    <w:p w14:paraId="25DD066B" w14:textId="77777777" w:rsidR="00696ED5" w:rsidRDefault="00696ED5">
      <w:pPr>
        <w:tabs>
          <w:tab w:val="left" w:pos="-284"/>
          <w:tab w:val="left" w:pos="0"/>
        </w:tabs>
      </w:pPr>
    </w:p>
    <w:p w14:paraId="2B4BF2D1" w14:textId="77777777" w:rsidR="00696ED5" w:rsidRDefault="00696ED5">
      <w:pPr>
        <w:tabs>
          <w:tab w:val="left" w:pos="-284"/>
          <w:tab w:val="left" w:pos="0"/>
        </w:tabs>
      </w:pPr>
      <w:r>
        <w:t>Heden 3 Dec. had hier de stemming plaats van een ouderling en diaken, aanwezig 11 leden. Om tot regel te komen in verkiezing en aftreding vond de vergadering goed om den te benoemen ouderling een jaar zitting te geven, en het volgende jaar, en zoo vervolgens telkens voor vier jaren.</w:t>
      </w:r>
    </w:p>
    <w:p w14:paraId="1BAEFB65" w14:textId="77777777" w:rsidR="00696ED5" w:rsidRDefault="00696ED5">
      <w:pPr>
        <w:tabs>
          <w:tab w:val="left" w:pos="-284"/>
          <w:tab w:val="left" w:pos="0"/>
        </w:tabs>
      </w:pPr>
      <w:r>
        <w:t>Benoemd werden M.van Heijst en A. van Campen.</w:t>
      </w:r>
    </w:p>
    <w:p w14:paraId="22EEFF66" w14:textId="77777777" w:rsidR="00696ED5" w:rsidRDefault="00696ED5">
      <w:pPr>
        <w:tabs>
          <w:tab w:val="left" w:pos="-284"/>
          <w:tab w:val="left" w:pos="0"/>
        </w:tabs>
      </w:pPr>
      <w:r>
        <w:t>De lijst is nu als volgt:</w:t>
      </w:r>
    </w:p>
    <w:p w14:paraId="45C8BE40" w14:textId="77777777" w:rsidR="00696ED5" w:rsidRDefault="00696ED5">
      <w:pPr>
        <w:tabs>
          <w:tab w:val="left" w:pos="-284"/>
          <w:tab w:val="left" w:pos="0"/>
        </w:tabs>
      </w:pPr>
      <w:r>
        <w:t>1884 treedt af van Campen</w:t>
      </w:r>
    </w:p>
    <w:p w14:paraId="4137810E" w14:textId="77777777" w:rsidR="00696ED5" w:rsidRDefault="00696ED5">
      <w:pPr>
        <w:numPr>
          <w:ilvl w:val="0"/>
          <w:numId w:val="14"/>
        </w:numPr>
        <w:tabs>
          <w:tab w:val="left" w:pos="-284"/>
          <w:tab w:val="left" w:pos="0"/>
        </w:tabs>
        <w:spacing w:after="0" w:line="240" w:lineRule="auto"/>
      </w:pPr>
      <w:r>
        <w:t>van Beverwijk</w:t>
      </w:r>
    </w:p>
    <w:p w14:paraId="095ECDD5" w14:textId="77777777" w:rsidR="00696ED5" w:rsidRDefault="00696ED5">
      <w:pPr>
        <w:numPr>
          <w:ilvl w:val="0"/>
          <w:numId w:val="14"/>
        </w:numPr>
        <w:tabs>
          <w:tab w:val="left" w:pos="-284"/>
          <w:tab w:val="left" w:pos="0"/>
        </w:tabs>
        <w:spacing w:after="0" w:line="240" w:lineRule="auto"/>
      </w:pPr>
      <w:r>
        <w:t>Cr.Lechleitner</w:t>
      </w:r>
    </w:p>
    <w:p w14:paraId="150B0C65" w14:textId="77777777" w:rsidR="00696ED5" w:rsidRDefault="00696ED5">
      <w:pPr>
        <w:numPr>
          <w:ilvl w:val="0"/>
          <w:numId w:val="14"/>
        </w:numPr>
        <w:tabs>
          <w:tab w:val="left" w:pos="-284"/>
          <w:tab w:val="left" w:pos="0"/>
        </w:tabs>
        <w:spacing w:after="0" w:line="240" w:lineRule="auto"/>
      </w:pPr>
      <w:r>
        <w:t>Van Heijst</w:t>
      </w:r>
    </w:p>
    <w:p w14:paraId="63E73204" w14:textId="77777777" w:rsidR="00696ED5" w:rsidRDefault="00696ED5">
      <w:pPr>
        <w:tabs>
          <w:tab w:val="left" w:pos="-284"/>
          <w:tab w:val="left" w:pos="0"/>
        </w:tabs>
      </w:pPr>
    </w:p>
    <w:p w14:paraId="3776AD8D" w14:textId="77777777" w:rsidR="00696ED5" w:rsidRDefault="00696ED5">
      <w:pPr>
        <w:tabs>
          <w:tab w:val="left" w:pos="-284"/>
          <w:tab w:val="left" w:pos="0"/>
        </w:tabs>
      </w:pPr>
      <w:r>
        <w:t xml:space="preserve">                                                                                  Q.F.</w:t>
      </w:r>
    </w:p>
    <w:p w14:paraId="5EECDBDA" w14:textId="77777777" w:rsidR="00696ED5" w:rsidRDefault="00696ED5">
      <w:pPr>
        <w:tabs>
          <w:tab w:val="left" w:pos="-284"/>
          <w:tab w:val="left" w:pos="0"/>
        </w:tabs>
      </w:pPr>
      <w:r>
        <w:t xml:space="preserve">                                                                                  J.C.van Lindentoe</w:t>
      </w:r>
    </w:p>
    <w:p w14:paraId="3FBB2E09" w14:textId="77777777" w:rsidR="00696ED5" w:rsidRDefault="00696ED5">
      <w:pPr>
        <w:tabs>
          <w:tab w:val="left" w:pos="-284"/>
          <w:tab w:val="left" w:pos="0"/>
        </w:tabs>
      </w:pPr>
    </w:p>
    <w:p w14:paraId="0AE1E212" w14:textId="77777777" w:rsidR="00696ED5" w:rsidRDefault="00696ED5">
      <w:pPr>
        <w:pBdr>
          <w:bottom w:val="double" w:sz="6" w:space="1" w:color="auto"/>
        </w:pBdr>
        <w:tabs>
          <w:tab w:val="left" w:pos="-284"/>
          <w:tab w:val="left" w:pos="0"/>
        </w:tabs>
      </w:pPr>
    </w:p>
    <w:p w14:paraId="16AA7501" w14:textId="77777777" w:rsidR="00696ED5" w:rsidRDefault="00696ED5">
      <w:pPr>
        <w:tabs>
          <w:tab w:val="left" w:pos="-284"/>
          <w:tab w:val="left" w:pos="0"/>
        </w:tabs>
      </w:pPr>
    </w:p>
    <w:p w14:paraId="24575E23" w14:textId="77777777" w:rsidR="00696ED5" w:rsidRDefault="00696ED5">
      <w:pPr>
        <w:tabs>
          <w:tab w:val="left" w:pos="-284"/>
          <w:tab w:val="left" w:pos="0"/>
        </w:tabs>
      </w:pPr>
      <w:r>
        <w:t>1883</w:t>
      </w:r>
    </w:p>
    <w:p w14:paraId="46C33616" w14:textId="77777777" w:rsidR="00696ED5" w:rsidRDefault="00696ED5">
      <w:pPr>
        <w:tabs>
          <w:tab w:val="left" w:pos="-284"/>
          <w:tab w:val="left" w:pos="0"/>
        </w:tabs>
      </w:pPr>
      <w:r>
        <w:rPr>
          <w:u w:val="single"/>
        </w:rPr>
        <w:t>Vergadering van den Kerkeraad 31 Mei des avonds half acht aan de pastorie.</w:t>
      </w:r>
    </w:p>
    <w:p w14:paraId="49FECDDF" w14:textId="77777777" w:rsidR="00696ED5" w:rsidRDefault="00696ED5">
      <w:pPr>
        <w:tabs>
          <w:tab w:val="left" w:pos="-284"/>
          <w:tab w:val="left" w:pos="0"/>
        </w:tabs>
      </w:pPr>
    </w:p>
    <w:p w14:paraId="4F2CC2B8" w14:textId="77777777" w:rsidR="00696ED5" w:rsidRDefault="00696ED5">
      <w:pPr>
        <w:numPr>
          <w:ilvl w:val="0"/>
          <w:numId w:val="15"/>
        </w:numPr>
        <w:tabs>
          <w:tab w:val="left" w:pos="-284"/>
          <w:tab w:val="left" w:pos="0"/>
        </w:tabs>
        <w:spacing w:after="0" w:line="240" w:lineRule="auto"/>
      </w:pPr>
      <w:r>
        <w:t>De praeses opent de vergadering.</w:t>
      </w:r>
    </w:p>
    <w:p w14:paraId="0336FD77" w14:textId="77777777" w:rsidR="00696ED5" w:rsidRDefault="00696ED5">
      <w:pPr>
        <w:numPr>
          <w:ilvl w:val="0"/>
          <w:numId w:val="15"/>
        </w:numPr>
        <w:tabs>
          <w:tab w:val="left" w:pos="-284"/>
          <w:tab w:val="left" w:pos="0"/>
        </w:tabs>
        <w:spacing w:after="0" w:line="240" w:lineRule="auto"/>
      </w:pPr>
      <w:r>
        <w:t>Alle leden aanwezig zijnde worden de notulen der vorige vergadering gelezen en goedgekeurd.</w:t>
      </w:r>
    </w:p>
    <w:p w14:paraId="6FA671EE" w14:textId="77777777" w:rsidR="00696ED5" w:rsidRDefault="00696ED5">
      <w:pPr>
        <w:numPr>
          <w:ilvl w:val="0"/>
          <w:numId w:val="15"/>
        </w:numPr>
        <w:tabs>
          <w:tab w:val="left" w:pos="-284"/>
          <w:tab w:val="left" w:pos="0"/>
        </w:tabs>
        <w:spacing w:after="0" w:line="240" w:lineRule="auto"/>
      </w:pPr>
      <w:r>
        <w:t>De diakenen van Beverwijk en van Heijst doen rekening en verantwoording der door hen gehouden administratie, waaruit blijkt dat er te Schijndel een batig slot is van f 4,52 en te Gestel van f 30,80.</w:t>
      </w:r>
    </w:p>
    <w:p w14:paraId="5F6D9E0A" w14:textId="77777777" w:rsidR="00696ED5" w:rsidRDefault="00696ED5">
      <w:pPr>
        <w:numPr>
          <w:ilvl w:val="0"/>
          <w:numId w:val="15"/>
        </w:numPr>
        <w:tabs>
          <w:tab w:val="left" w:pos="-284"/>
          <w:tab w:val="left" w:pos="0"/>
        </w:tabs>
        <w:spacing w:after="0" w:line="240" w:lineRule="auto"/>
      </w:pPr>
      <w:r>
        <w:t>De rendanten ontvangen den dank der vergadering nadat de rekeningen zijn goedgekeurd en wordt bepaald dat zij op de gewone plaats en tijd voor de gemeente ter visie zullen liggen.</w:t>
      </w:r>
    </w:p>
    <w:p w14:paraId="0B54C9AA" w14:textId="77777777" w:rsidR="00696ED5" w:rsidRDefault="00696ED5">
      <w:pPr>
        <w:tabs>
          <w:tab w:val="left" w:pos="-284"/>
          <w:tab w:val="left" w:pos="0"/>
        </w:tabs>
        <w:ind w:left="705"/>
      </w:pPr>
      <w:r>
        <w:t>Niets meer aan de orde zijnde wordt de vergadering gesloten.</w:t>
      </w:r>
    </w:p>
    <w:p w14:paraId="4EC9450A" w14:textId="77777777" w:rsidR="00696ED5" w:rsidRDefault="00696ED5">
      <w:pPr>
        <w:tabs>
          <w:tab w:val="left" w:pos="-284"/>
          <w:tab w:val="left" w:pos="0"/>
        </w:tabs>
        <w:ind w:left="705"/>
      </w:pPr>
    </w:p>
    <w:p w14:paraId="1A6A7903" w14:textId="77777777" w:rsidR="00696ED5" w:rsidRDefault="00696ED5">
      <w:pPr>
        <w:tabs>
          <w:tab w:val="left" w:pos="-284"/>
          <w:tab w:val="left" w:pos="0"/>
        </w:tabs>
        <w:ind w:left="705"/>
      </w:pPr>
      <w:r>
        <w:t xml:space="preserve">                                                                                     Q.F.</w:t>
      </w:r>
    </w:p>
    <w:p w14:paraId="01B11C8B" w14:textId="77777777" w:rsidR="00696ED5" w:rsidRDefault="00696ED5">
      <w:pPr>
        <w:tabs>
          <w:tab w:val="left" w:pos="-284"/>
          <w:tab w:val="left" w:pos="0"/>
        </w:tabs>
        <w:ind w:left="705"/>
      </w:pPr>
      <w:r>
        <w:t xml:space="preserve">                                                                                     J.C.van Lindentoe</w:t>
      </w:r>
    </w:p>
    <w:p w14:paraId="02A0B9AC" w14:textId="77777777" w:rsidR="00696ED5" w:rsidRDefault="00696ED5">
      <w:pPr>
        <w:tabs>
          <w:tab w:val="left" w:pos="-284"/>
          <w:tab w:val="left" w:pos="0"/>
        </w:tabs>
        <w:ind w:left="705"/>
      </w:pPr>
      <w:r>
        <w:t xml:space="preserve">                                                                                      J.A.Creutz Lechleitner</w:t>
      </w:r>
    </w:p>
    <w:p w14:paraId="6AFF9F4D" w14:textId="77777777" w:rsidR="00696ED5" w:rsidRDefault="00696ED5">
      <w:pPr>
        <w:tabs>
          <w:tab w:val="left" w:pos="-284"/>
          <w:tab w:val="left" w:pos="0"/>
        </w:tabs>
        <w:ind w:left="705"/>
      </w:pPr>
      <w:r>
        <w:t>1883</w:t>
      </w:r>
    </w:p>
    <w:p w14:paraId="6B8F3710" w14:textId="77777777" w:rsidR="00696ED5" w:rsidRDefault="00696ED5">
      <w:pPr>
        <w:tabs>
          <w:tab w:val="left" w:pos="-284"/>
          <w:tab w:val="left" w:pos="0"/>
        </w:tabs>
        <w:ind w:left="705"/>
      </w:pPr>
      <w:r>
        <w:rPr>
          <w:u w:val="single"/>
        </w:rPr>
        <w:t>Vergadering van den Kerkeraad 22 Nov. 1883 des avonds 7 uur aan de pastorie.</w:t>
      </w:r>
    </w:p>
    <w:p w14:paraId="70406150" w14:textId="77777777" w:rsidR="00696ED5" w:rsidRDefault="00696ED5">
      <w:pPr>
        <w:tabs>
          <w:tab w:val="left" w:pos="-284"/>
          <w:tab w:val="left" w:pos="0"/>
        </w:tabs>
      </w:pPr>
      <w:r>
        <w:t xml:space="preserve"> </w:t>
      </w:r>
    </w:p>
    <w:p w14:paraId="70E227AE" w14:textId="77777777" w:rsidR="00696ED5" w:rsidRDefault="00696ED5">
      <w:pPr>
        <w:numPr>
          <w:ilvl w:val="0"/>
          <w:numId w:val="16"/>
        </w:numPr>
        <w:tabs>
          <w:tab w:val="left" w:pos="-284"/>
          <w:tab w:val="left" w:pos="0"/>
        </w:tabs>
        <w:spacing w:after="0" w:line="240" w:lineRule="auto"/>
      </w:pPr>
      <w:r>
        <w:lastRenderedPageBreak/>
        <w:t>De praeses opent de vergadering.</w:t>
      </w:r>
    </w:p>
    <w:p w14:paraId="2F193486" w14:textId="77777777" w:rsidR="00696ED5" w:rsidRDefault="00696ED5">
      <w:pPr>
        <w:numPr>
          <w:ilvl w:val="0"/>
          <w:numId w:val="16"/>
        </w:numPr>
        <w:tabs>
          <w:tab w:val="left" w:pos="-284"/>
          <w:tab w:val="left" w:pos="0"/>
        </w:tabs>
        <w:spacing w:after="0" w:line="240" w:lineRule="auto"/>
      </w:pPr>
      <w:r>
        <w:t>Alle leden aanwezig, worden de notulen der vorige na lezing goedgekeurd en geteekend.</w:t>
      </w:r>
    </w:p>
    <w:p w14:paraId="7500CB53" w14:textId="77777777" w:rsidR="00696ED5" w:rsidRDefault="00696ED5">
      <w:pPr>
        <w:numPr>
          <w:ilvl w:val="0"/>
          <w:numId w:val="16"/>
        </w:numPr>
        <w:tabs>
          <w:tab w:val="left" w:pos="-284"/>
          <w:tab w:val="left" w:pos="0"/>
        </w:tabs>
        <w:spacing w:after="0" w:line="240" w:lineRule="auto"/>
      </w:pPr>
      <w:r>
        <w:t>Het doel der vergadering is het opmaken van de lijst der stemgeregtigden.</w:t>
      </w:r>
    </w:p>
    <w:p w14:paraId="3A851667" w14:textId="77777777" w:rsidR="00696ED5" w:rsidRDefault="00696ED5">
      <w:pPr>
        <w:numPr>
          <w:ilvl w:val="0"/>
          <w:numId w:val="16"/>
        </w:numPr>
        <w:tabs>
          <w:tab w:val="left" w:pos="-284"/>
          <w:tab w:val="left" w:pos="0"/>
        </w:tabs>
        <w:spacing w:after="0" w:line="240" w:lineRule="auto"/>
      </w:pPr>
      <w:r>
        <w:t>De diaken van Heijst bespreekt verschillende zaken de armbedeeling betreffende, en eenige reparatie of vernieuwing aan de huizinge bewoond door den Heer Haartert.</w:t>
      </w:r>
    </w:p>
    <w:p w14:paraId="1EB952F3" w14:textId="77777777" w:rsidR="00696ED5" w:rsidRDefault="00696ED5">
      <w:pPr>
        <w:tabs>
          <w:tab w:val="left" w:pos="-284"/>
          <w:tab w:val="left" w:pos="0"/>
        </w:tabs>
        <w:ind w:left="705"/>
      </w:pPr>
      <w:r>
        <w:t>Niets meer aan de orde zijnde, wordt de vergadering gesloten</w:t>
      </w:r>
    </w:p>
    <w:p w14:paraId="46AFEC79" w14:textId="77777777" w:rsidR="00696ED5" w:rsidRDefault="00696ED5">
      <w:pPr>
        <w:tabs>
          <w:tab w:val="left" w:pos="-284"/>
          <w:tab w:val="left" w:pos="0"/>
        </w:tabs>
        <w:ind w:left="705"/>
      </w:pPr>
    </w:p>
    <w:p w14:paraId="660FC0A3" w14:textId="77777777" w:rsidR="00696ED5" w:rsidRDefault="00696ED5">
      <w:pPr>
        <w:tabs>
          <w:tab w:val="left" w:pos="-284"/>
          <w:tab w:val="left" w:pos="0"/>
        </w:tabs>
        <w:ind w:left="705"/>
      </w:pPr>
      <w:r>
        <w:t xml:space="preserve">                                                                                      Q.F.</w:t>
      </w:r>
    </w:p>
    <w:p w14:paraId="055E0F86" w14:textId="77777777" w:rsidR="00696ED5" w:rsidRDefault="00696ED5">
      <w:pPr>
        <w:tabs>
          <w:tab w:val="left" w:pos="-284"/>
          <w:tab w:val="left" w:pos="0"/>
        </w:tabs>
        <w:ind w:left="705"/>
      </w:pPr>
      <w:r>
        <w:t xml:space="preserve">                                                                                       J.C.van Lindentoe</w:t>
      </w:r>
    </w:p>
    <w:p w14:paraId="04864726" w14:textId="77777777" w:rsidR="00696ED5" w:rsidRDefault="00696ED5">
      <w:pPr>
        <w:tabs>
          <w:tab w:val="left" w:pos="-284"/>
          <w:tab w:val="left" w:pos="0"/>
        </w:tabs>
        <w:ind w:left="705"/>
      </w:pPr>
      <w:r>
        <w:t xml:space="preserve">                                                                                       J.A.Creutz Lechleitner</w:t>
      </w:r>
    </w:p>
    <w:p w14:paraId="2E642A83" w14:textId="77777777" w:rsidR="00696ED5" w:rsidRDefault="00696ED5">
      <w:pPr>
        <w:tabs>
          <w:tab w:val="left" w:pos="-284"/>
          <w:tab w:val="left" w:pos="0"/>
        </w:tabs>
        <w:ind w:left="705"/>
      </w:pPr>
    </w:p>
    <w:p w14:paraId="53BFB5C9" w14:textId="77777777" w:rsidR="00696ED5" w:rsidRDefault="00696ED5">
      <w:pPr>
        <w:tabs>
          <w:tab w:val="left" w:pos="-284"/>
          <w:tab w:val="left" w:pos="0"/>
        </w:tabs>
        <w:ind w:left="705"/>
      </w:pPr>
    </w:p>
    <w:p w14:paraId="7CADC3D2" w14:textId="77777777" w:rsidR="00696ED5" w:rsidRDefault="00696ED5">
      <w:pPr>
        <w:tabs>
          <w:tab w:val="left" w:pos="-284"/>
          <w:tab w:val="left" w:pos="0"/>
        </w:tabs>
        <w:ind w:left="705"/>
      </w:pPr>
      <w:r>
        <w:t>Op den 30 Dec. dezes jaars vergaderden stemgeregtigde leden tot de verkiezing van een ouderling en werd met algemeene stemmen op een na benoemd, de afgetreden ouderling van Kampen, zijnde deze vergadering belegd omdat bij de vorige oproeping geen 2/3 leden waren opgekomen.</w:t>
      </w:r>
    </w:p>
    <w:p w14:paraId="313E4D65" w14:textId="77777777" w:rsidR="00696ED5" w:rsidRDefault="00696ED5">
      <w:pPr>
        <w:tabs>
          <w:tab w:val="left" w:pos="-284"/>
          <w:tab w:val="left" w:pos="0"/>
        </w:tabs>
        <w:ind w:left="705"/>
      </w:pPr>
      <w:r>
        <w:t>De benoemde neemt de verkiezing aan.</w:t>
      </w:r>
    </w:p>
    <w:p w14:paraId="3E2BEA24" w14:textId="77777777" w:rsidR="00696ED5" w:rsidRDefault="00696ED5">
      <w:pPr>
        <w:tabs>
          <w:tab w:val="left" w:pos="-284"/>
          <w:tab w:val="left" w:pos="0"/>
        </w:tabs>
        <w:ind w:left="705"/>
      </w:pPr>
      <w:r>
        <w:t>Nu treden af 1 Jan. ’85  van Beverwijk</w:t>
      </w:r>
    </w:p>
    <w:p w14:paraId="35C247BD" w14:textId="77777777" w:rsidR="00696ED5" w:rsidRDefault="00696ED5">
      <w:pPr>
        <w:tabs>
          <w:tab w:val="left" w:pos="-284"/>
          <w:tab w:val="left" w:pos="0"/>
        </w:tabs>
        <w:ind w:left="705"/>
      </w:pPr>
      <w:r>
        <w:t xml:space="preserve">                     1 Jan. ’86  Cr.Lechleitner</w:t>
      </w:r>
    </w:p>
    <w:p w14:paraId="7946DD45" w14:textId="77777777" w:rsidR="00696ED5" w:rsidRDefault="00696ED5">
      <w:pPr>
        <w:tabs>
          <w:tab w:val="left" w:pos="-284"/>
          <w:tab w:val="left" w:pos="0"/>
        </w:tabs>
        <w:ind w:left="705"/>
      </w:pPr>
      <w:r>
        <w:t xml:space="preserve">                     1 Jan. ’87  van Heijst</w:t>
      </w:r>
    </w:p>
    <w:p w14:paraId="2EA3A870" w14:textId="77777777" w:rsidR="00696ED5" w:rsidRDefault="00696ED5">
      <w:pPr>
        <w:tabs>
          <w:tab w:val="left" w:pos="-284"/>
          <w:tab w:val="left" w:pos="0"/>
        </w:tabs>
        <w:ind w:left="705"/>
      </w:pPr>
      <w:r>
        <w:t xml:space="preserve">                     1 Jan. ’88  van Kampen</w:t>
      </w:r>
    </w:p>
    <w:p w14:paraId="57819AA4" w14:textId="77777777" w:rsidR="00696ED5" w:rsidRDefault="00696ED5">
      <w:pPr>
        <w:tabs>
          <w:tab w:val="left" w:pos="-284"/>
          <w:tab w:val="left" w:pos="0"/>
        </w:tabs>
        <w:ind w:left="705"/>
      </w:pPr>
    </w:p>
    <w:p w14:paraId="22166A22" w14:textId="77777777" w:rsidR="00696ED5" w:rsidRDefault="00696ED5">
      <w:pPr>
        <w:tabs>
          <w:tab w:val="left" w:pos="-284"/>
          <w:tab w:val="left" w:pos="0"/>
        </w:tabs>
        <w:ind w:left="705"/>
      </w:pPr>
      <w:r>
        <w:t xml:space="preserve">                                                                         Q.F.</w:t>
      </w:r>
    </w:p>
    <w:p w14:paraId="50F26B0C" w14:textId="77777777" w:rsidR="00696ED5" w:rsidRDefault="00696ED5">
      <w:pPr>
        <w:tabs>
          <w:tab w:val="left" w:pos="-284"/>
          <w:tab w:val="left" w:pos="0"/>
        </w:tabs>
        <w:ind w:left="705"/>
      </w:pPr>
      <w:r>
        <w:t xml:space="preserve">                                                                         J.C.van Lindentoe</w:t>
      </w:r>
    </w:p>
    <w:p w14:paraId="7F019D3F" w14:textId="77777777" w:rsidR="00696ED5" w:rsidRDefault="00696ED5">
      <w:pPr>
        <w:tabs>
          <w:tab w:val="left" w:pos="-284"/>
          <w:tab w:val="left" w:pos="0"/>
        </w:tabs>
        <w:ind w:left="705"/>
      </w:pPr>
      <w:r>
        <w:t xml:space="preserve">                                                                         J.A.Creutz Lechleitne</w:t>
      </w:r>
    </w:p>
    <w:p w14:paraId="7BFA7DAF" w14:textId="77777777" w:rsidR="00696ED5" w:rsidRDefault="00696ED5">
      <w:pPr>
        <w:pBdr>
          <w:bottom w:val="double" w:sz="6" w:space="1" w:color="auto"/>
        </w:pBdr>
        <w:tabs>
          <w:tab w:val="left" w:pos="-284"/>
          <w:tab w:val="left" w:pos="0"/>
        </w:tabs>
        <w:ind w:left="705"/>
      </w:pPr>
    </w:p>
    <w:p w14:paraId="53B48FE5" w14:textId="77777777" w:rsidR="00696ED5" w:rsidRDefault="00696ED5">
      <w:pPr>
        <w:tabs>
          <w:tab w:val="left" w:pos="-284"/>
          <w:tab w:val="left" w:pos="0"/>
        </w:tabs>
        <w:ind w:left="705"/>
      </w:pPr>
    </w:p>
    <w:p w14:paraId="51011EA1" w14:textId="77777777" w:rsidR="00696ED5" w:rsidRDefault="00696ED5">
      <w:pPr>
        <w:tabs>
          <w:tab w:val="left" w:pos="-284"/>
          <w:tab w:val="left" w:pos="0"/>
        </w:tabs>
        <w:ind w:left="705"/>
      </w:pPr>
      <w:r>
        <w:t>1884</w:t>
      </w:r>
    </w:p>
    <w:p w14:paraId="3300E98B" w14:textId="77777777" w:rsidR="00696ED5" w:rsidRDefault="00696ED5">
      <w:pPr>
        <w:tabs>
          <w:tab w:val="left" w:pos="-284"/>
          <w:tab w:val="left" w:pos="0"/>
        </w:tabs>
        <w:ind w:left="705"/>
      </w:pPr>
      <w:r>
        <w:rPr>
          <w:u w:val="single"/>
        </w:rPr>
        <w:t>Vergadering van den Kerkeraad 26 Junij des avonds 7 uur aan de pastorie.</w:t>
      </w:r>
    </w:p>
    <w:p w14:paraId="450C5848" w14:textId="77777777" w:rsidR="00696ED5" w:rsidRDefault="00696ED5">
      <w:pPr>
        <w:numPr>
          <w:ilvl w:val="0"/>
          <w:numId w:val="17"/>
        </w:numPr>
        <w:tabs>
          <w:tab w:val="left" w:pos="-284"/>
          <w:tab w:val="left" w:pos="0"/>
        </w:tabs>
        <w:spacing w:after="0" w:line="240" w:lineRule="auto"/>
      </w:pPr>
      <w:r>
        <w:t>De praeses opent de vergadering.</w:t>
      </w:r>
    </w:p>
    <w:p w14:paraId="05A39362" w14:textId="77777777" w:rsidR="00696ED5" w:rsidRDefault="00696ED5">
      <w:pPr>
        <w:numPr>
          <w:ilvl w:val="0"/>
          <w:numId w:val="17"/>
        </w:numPr>
        <w:tabs>
          <w:tab w:val="left" w:pos="-284"/>
          <w:tab w:val="left" w:pos="0"/>
        </w:tabs>
        <w:spacing w:after="0" w:line="240" w:lineRule="auto"/>
      </w:pPr>
      <w:r>
        <w:t>De notulen der vorige gelezen en goedgekeurd.</w:t>
      </w:r>
    </w:p>
    <w:p w14:paraId="6F59C62E" w14:textId="77777777" w:rsidR="00696ED5" w:rsidRDefault="00696ED5">
      <w:pPr>
        <w:numPr>
          <w:ilvl w:val="0"/>
          <w:numId w:val="17"/>
        </w:numPr>
        <w:tabs>
          <w:tab w:val="left" w:pos="-284"/>
          <w:tab w:val="left" w:pos="0"/>
        </w:tabs>
        <w:spacing w:after="0" w:line="240" w:lineRule="auto"/>
      </w:pPr>
      <w:r>
        <w:t>Alle leden aanwezig zijnde, wordt eerst de rekening der Diakonie-administratie gedaan en na onderzoek goedgekeurd, zijnde te St.M.Gestel een batig slot van f 142,67. Daarna die van de Diakonie te Schijndel waar een nadeelig saldo is van f 6,84.</w:t>
      </w:r>
    </w:p>
    <w:p w14:paraId="6214B9A9" w14:textId="77777777" w:rsidR="00696ED5" w:rsidRDefault="00696ED5">
      <w:pPr>
        <w:tabs>
          <w:tab w:val="left" w:pos="-284"/>
          <w:tab w:val="left" w:pos="0"/>
        </w:tabs>
        <w:ind w:left="705"/>
      </w:pPr>
      <w:r>
        <w:t>De rendanten ontvangen den dank der vergadering en wordt bepaald dat zij op op de gewone plaats en tijd ter visie zullen liggen.</w:t>
      </w:r>
    </w:p>
    <w:p w14:paraId="50237869" w14:textId="77777777" w:rsidR="00696ED5" w:rsidRDefault="00696ED5">
      <w:pPr>
        <w:numPr>
          <w:ilvl w:val="0"/>
          <w:numId w:val="17"/>
        </w:numPr>
        <w:tabs>
          <w:tab w:val="left" w:pos="-284"/>
          <w:tab w:val="left" w:pos="0"/>
        </w:tabs>
        <w:spacing w:after="0" w:line="240" w:lineRule="auto"/>
      </w:pPr>
      <w:r>
        <w:lastRenderedPageBreak/>
        <w:t>Niets meer aan de orde zijnde wordt de vergadering gesloten.</w:t>
      </w:r>
    </w:p>
    <w:p w14:paraId="7BCF432F" w14:textId="77777777" w:rsidR="00696ED5" w:rsidRDefault="00696ED5">
      <w:pPr>
        <w:tabs>
          <w:tab w:val="left" w:pos="-284"/>
          <w:tab w:val="left" w:pos="0"/>
        </w:tabs>
      </w:pPr>
    </w:p>
    <w:p w14:paraId="5951699E" w14:textId="77777777" w:rsidR="00696ED5" w:rsidRDefault="00696ED5">
      <w:pPr>
        <w:tabs>
          <w:tab w:val="left" w:pos="-284"/>
          <w:tab w:val="left" w:pos="0"/>
        </w:tabs>
      </w:pPr>
      <w:r>
        <w:t xml:space="preserve">                                                                                       Q.F.</w:t>
      </w:r>
    </w:p>
    <w:p w14:paraId="234DC2DE" w14:textId="77777777" w:rsidR="00696ED5" w:rsidRDefault="00696ED5">
      <w:pPr>
        <w:tabs>
          <w:tab w:val="left" w:pos="-284"/>
          <w:tab w:val="left" w:pos="0"/>
        </w:tabs>
      </w:pPr>
      <w:r>
        <w:t xml:space="preserve">                                                                                        J.C. van Lindentoe</w:t>
      </w:r>
    </w:p>
    <w:p w14:paraId="79398AC6" w14:textId="77777777" w:rsidR="00696ED5" w:rsidRDefault="00696ED5">
      <w:pPr>
        <w:tabs>
          <w:tab w:val="left" w:pos="-284"/>
          <w:tab w:val="left" w:pos="0"/>
        </w:tabs>
      </w:pPr>
      <w:r>
        <w:t xml:space="preserve">                                                                                        J.A.Creutz Lechleitner.</w:t>
      </w:r>
    </w:p>
    <w:p w14:paraId="2F8DBCC0" w14:textId="77777777" w:rsidR="00696ED5" w:rsidRDefault="00696ED5">
      <w:pPr>
        <w:tabs>
          <w:tab w:val="left" w:pos="-284"/>
          <w:tab w:val="left" w:pos="0"/>
        </w:tabs>
      </w:pPr>
    </w:p>
    <w:p w14:paraId="6B8EDE19" w14:textId="77777777" w:rsidR="00696ED5" w:rsidRDefault="00696ED5">
      <w:pPr>
        <w:tabs>
          <w:tab w:val="left" w:pos="-284"/>
          <w:tab w:val="left" w:pos="0"/>
        </w:tabs>
      </w:pPr>
      <w:r>
        <w:t>Op den 14 December vergaderden stemgeregtigde leden tot verkiezing van een diaken en werd met meerderheid van stemmen gekozen M.van Beek, die den benoeming aanneemt om met 1 Januarij 1885 als diaken van Schijndel op te treden.</w:t>
      </w:r>
    </w:p>
    <w:p w14:paraId="62EB68CE" w14:textId="77777777" w:rsidR="00696ED5" w:rsidRDefault="00696ED5">
      <w:pPr>
        <w:tabs>
          <w:tab w:val="left" w:pos="-284"/>
          <w:tab w:val="left" w:pos="0"/>
        </w:tabs>
      </w:pPr>
    </w:p>
    <w:p w14:paraId="7C208D42" w14:textId="77777777" w:rsidR="00696ED5" w:rsidRDefault="00696ED5">
      <w:pPr>
        <w:tabs>
          <w:tab w:val="left" w:pos="-284"/>
          <w:tab w:val="left" w:pos="0"/>
        </w:tabs>
      </w:pPr>
      <w:r>
        <w:t xml:space="preserve">                                                                                         Q.F.</w:t>
      </w:r>
    </w:p>
    <w:p w14:paraId="07D828CC" w14:textId="77777777" w:rsidR="00696ED5" w:rsidRDefault="00696ED5">
      <w:pPr>
        <w:tabs>
          <w:tab w:val="left" w:pos="-284"/>
          <w:tab w:val="left" w:pos="0"/>
        </w:tabs>
      </w:pPr>
      <w:r>
        <w:t xml:space="preserve">                                                                                         J.C.van Lindentoe.</w:t>
      </w:r>
    </w:p>
    <w:p w14:paraId="0AA1CB7E" w14:textId="77777777" w:rsidR="00696ED5" w:rsidRDefault="00696ED5">
      <w:pPr>
        <w:pBdr>
          <w:bottom w:val="double" w:sz="6" w:space="1" w:color="auto"/>
        </w:pBdr>
        <w:tabs>
          <w:tab w:val="left" w:pos="-284"/>
          <w:tab w:val="left" w:pos="0"/>
        </w:tabs>
      </w:pPr>
    </w:p>
    <w:p w14:paraId="7C0848C8" w14:textId="77777777" w:rsidR="00696ED5" w:rsidRDefault="00696ED5">
      <w:pPr>
        <w:tabs>
          <w:tab w:val="left" w:pos="-284"/>
          <w:tab w:val="left" w:pos="0"/>
        </w:tabs>
      </w:pPr>
    </w:p>
    <w:p w14:paraId="64DD20B5" w14:textId="77777777" w:rsidR="00696ED5" w:rsidRDefault="00696ED5">
      <w:pPr>
        <w:tabs>
          <w:tab w:val="left" w:pos="-284"/>
          <w:tab w:val="left" w:pos="0"/>
        </w:tabs>
      </w:pPr>
      <w:r>
        <w:t>1885</w:t>
      </w:r>
    </w:p>
    <w:p w14:paraId="123CA9EE" w14:textId="77777777" w:rsidR="00696ED5" w:rsidRDefault="00696ED5">
      <w:pPr>
        <w:pStyle w:val="Kop8"/>
      </w:pPr>
      <w:r>
        <w:t>Vergadering van den Kerkeraad 27 Maart des avonds 7 uur aan de pastorie</w:t>
      </w:r>
    </w:p>
    <w:p w14:paraId="3C4FD1B3" w14:textId="77777777" w:rsidR="00696ED5" w:rsidRDefault="00696ED5">
      <w:pPr>
        <w:tabs>
          <w:tab w:val="left" w:pos="-284"/>
          <w:tab w:val="left" w:pos="0"/>
        </w:tabs>
      </w:pPr>
    </w:p>
    <w:p w14:paraId="5D2C8961" w14:textId="77777777" w:rsidR="00696ED5" w:rsidRDefault="00696ED5">
      <w:pPr>
        <w:numPr>
          <w:ilvl w:val="0"/>
          <w:numId w:val="18"/>
        </w:numPr>
        <w:tabs>
          <w:tab w:val="left" w:pos="-284"/>
          <w:tab w:val="left" w:pos="0"/>
        </w:tabs>
        <w:spacing w:after="0" w:line="240" w:lineRule="auto"/>
      </w:pPr>
      <w:r>
        <w:t>De praeses opent de vergadering.</w:t>
      </w:r>
    </w:p>
    <w:p w14:paraId="109F47C6" w14:textId="77777777" w:rsidR="00696ED5" w:rsidRDefault="00696ED5">
      <w:pPr>
        <w:numPr>
          <w:ilvl w:val="0"/>
          <w:numId w:val="18"/>
        </w:numPr>
        <w:tabs>
          <w:tab w:val="left" w:pos="-284"/>
          <w:tab w:val="left" w:pos="0"/>
        </w:tabs>
        <w:spacing w:after="0" w:line="240" w:lineRule="auto"/>
      </w:pPr>
      <w:r>
        <w:t>De notulen der vorige worden gelezen en goedgekeurd.</w:t>
      </w:r>
    </w:p>
    <w:p w14:paraId="4991423B" w14:textId="77777777" w:rsidR="00696ED5" w:rsidRDefault="00696ED5">
      <w:pPr>
        <w:numPr>
          <w:ilvl w:val="0"/>
          <w:numId w:val="18"/>
        </w:numPr>
        <w:tabs>
          <w:tab w:val="left" w:pos="-284"/>
          <w:tab w:val="left" w:pos="0"/>
        </w:tabs>
        <w:spacing w:after="0" w:line="240" w:lineRule="auto"/>
      </w:pPr>
      <w:r>
        <w:t>Alle leden aanwezig wordt eerst de rekening der Diakonie van St.M.Gestel gedaan en na onderzoek goedgekeurd, zijnde er een batig slot van f 211,135. Daarna die van Schijndel door den afgetreden diaken J. van Beverwijk ingezonden , met een tekort van f 18,92.</w:t>
      </w:r>
    </w:p>
    <w:p w14:paraId="64A6C053" w14:textId="77777777" w:rsidR="00696ED5" w:rsidRDefault="00696ED5">
      <w:pPr>
        <w:numPr>
          <w:ilvl w:val="0"/>
          <w:numId w:val="18"/>
        </w:numPr>
        <w:tabs>
          <w:tab w:val="left" w:pos="-284"/>
          <w:tab w:val="left" w:pos="0"/>
        </w:tabs>
        <w:spacing w:after="0" w:line="240" w:lineRule="auto"/>
      </w:pPr>
      <w:r>
        <w:t>Er wordt bepaald dat deze rekeningen op de gewone plaats en tijd ter visie zullen liggen, waarvan kennisgeving aan de Gemeente.</w:t>
      </w:r>
    </w:p>
    <w:p w14:paraId="6C2D29C2" w14:textId="77777777" w:rsidR="00696ED5" w:rsidRDefault="00696ED5">
      <w:pPr>
        <w:numPr>
          <w:ilvl w:val="0"/>
          <w:numId w:val="18"/>
        </w:numPr>
        <w:tabs>
          <w:tab w:val="left" w:pos="-284"/>
          <w:tab w:val="left" w:pos="0"/>
        </w:tabs>
        <w:spacing w:after="0" w:line="240" w:lineRule="auto"/>
      </w:pPr>
      <w:r>
        <w:t>Niets meer aan de orde zijnde wordt de vergadering gesloten.</w:t>
      </w:r>
    </w:p>
    <w:p w14:paraId="1BA7F01D" w14:textId="77777777" w:rsidR="00696ED5" w:rsidRDefault="00696ED5">
      <w:pPr>
        <w:tabs>
          <w:tab w:val="left" w:pos="-284"/>
          <w:tab w:val="left" w:pos="0"/>
        </w:tabs>
      </w:pPr>
      <w:r>
        <w:t xml:space="preserve">                                    </w:t>
      </w:r>
    </w:p>
    <w:p w14:paraId="14B34D19" w14:textId="77777777" w:rsidR="00696ED5" w:rsidRDefault="00696ED5">
      <w:pPr>
        <w:tabs>
          <w:tab w:val="left" w:pos="-284"/>
          <w:tab w:val="left" w:pos="0"/>
        </w:tabs>
      </w:pPr>
      <w:r>
        <w:t xml:space="preserve">                                                                                  Q.F.</w:t>
      </w:r>
    </w:p>
    <w:p w14:paraId="3DA17347" w14:textId="77777777" w:rsidR="00696ED5" w:rsidRDefault="00696ED5">
      <w:pPr>
        <w:tabs>
          <w:tab w:val="left" w:pos="-284"/>
          <w:tab w:val="left" w:pos="0"/>
        </w:tabs>
      </w:pPr>
      <w:r>
        <w:t xml:space="preserve">                                                                                  J.C. van Lindentoe</w:t>
      </w:r>
    </w:p>
    <w:p w14:paraId="75D0314C" w14:textId="77777777" w:rsidR="00696ED5" w:rsidRDefault="00696ED5">
      <w:pPr>
        <w:numPr>
          <w:ilvl w:val="0"/>
          <w:numId w:val="19"/>
        </w:numPr>
        <w:tabs>
          <w:tab w:val="left" w:pos="-284"/>
          <w:tab w:val="left" w:pos="0"/>
        </w:tabs>
        <w:spacing w:after="0" w:line="240" w:lineRule="auto"/>
      </w:pPr>
      <w:r>
        <w:t>van Kampen</w:t>
      </w:r>
    </w:p>
    <w:p w14:paraId="4F002DE4" w14:textId="77777777" w:rsidR="00696ED5" w:rsidRDefault="00696ED5">
      <w:pPr>
        <w:tabs>
          <w:tab w:val="left" w:pos="-284"/>
          <w:tab w:val="left" w:pos="0"/>
        </w:tabs>
        <w:ind w:left="4515"/>
      </w:pPr>
    </w:p>
    <w:p w14:paraId="54ED5247" w14:textId="77777777" w:rsidR="00696ED5" w:rsidRDefault="00696ED5">
      <w:pPr>
        <w:pBdr>
          <w:bottom w:val="double" w:sz="6" w:space="1" w:color="auto"/>
        </w:pBdr>
        <w:tabs>
          <w:tab w:val="left" w:pos="-284"/>
          <w:tab w:val="left" w:pos="0"/>
        </w:tabs>
      </w:pPr>
    </w:p>
    <w:p w14:paraId="2F7A4E74" w14:textId="77777777" w:rsidR="00696ED5" w:rsidRDefault="00696ED5">
      <w:pPr>
        <w:tabs>
          <w:tab w:val="left" w:pos="-284"/>
          <w:tab w:val="left" w:pos="0"/>
        </w:tabs>
      </w:pPr>
    </w:p>
    <w:p w14:paraId="022077C2" w14:textId="77777777" w:rsidR="00696ED5" w:rsidRDefault="00696ED5">
      <w:pPr>
        <w:pStyle w:val="Kop8"/>
      </w:pPr>
      <w:r>
        <w:t>Vergadering van den Kerkeraad 11 Mei des avonds half  zeven ure aan de pastorie</w:t>
      </w:r>
    </w:p>
    <w:p w14:paraId="329F091F" w14:textId="77777777" w:rsidR="00696ED5" w:rsidRDefault="00696ED5">
      <w:pPr>
        <w:tabs>
          <w:tab w:val="left" w:pos="-284"/>
          <w:tab w:val="left" w:pos="0"/>
        </w:tabs>
      </w:pPr>
    </w:p>
    <w:p w14:paraId="1A2DB439" w14:textId="77777777" w:rsidR="00696ED5" w:rsidRDefault="00696ED5">
      <w:pPr>
        <w:numPr>
          <w:ilvl w:val="0"/>
          <w:numId w:val="20"/>
        </w:numPr>
        <w:tabs>
          <w:tab w:val="left" w:pos="-284"/>
          <w:tab w:val="left" w:pos="0"/>
        </w:tabs>
        <w:spacing w:after="0" w:line="240" w:lineRule="auto"/>
      </w:pPr>
      <w:r>
        <w:t>De praeses opent de vergadering.</w:t>
      </w:r>
    </w:p>
    <w:p w14:paraId="66679D89" w14:textId="77777777" w:rsidR="00696ED5" w:rsidRDefault="00696ED5">
      <w:pPr>
        <w:numPr>
          <w:ilvl w:val="0"/>
          <w:numId w:val="20"/>
        </w:numPr>
        <w:tabs>
          <w:tab w:val="left" w:pos="-284"/>
          <w:tab w:val="left" w:pos="0"/>
        </w:tabs>
        <w:spacing w:after="0" w:line="240" w:lineRule="auto"/>
      </w:pPr>
      <w:r>
        <w:t>De notulen der vorige worden gelezen en goedgekeurd.</w:t>
      </w:r>
    </w:p>
    <w:p w14:paraId="30137EC4" w14:textId="77777777" w:rsidR="00696ED5" w:rsidRDefault="00696ED5">
      <w:pPr>
        <w:numPr>
          <w:ilvl w:val="0"/>
          <w:numId w:val="20"/>
        </w:numPr>
        <w:tabs>
          <w:tab w:val="left" w:pos="-284"/>
          <w:tab w:val="left" w:pos="0"/>
        </w:tabs>
        <w:spacing w:after="0" w:line="240" w:lineRule="auto"/>
      </w:pPr>
      <w:r>
        <w:t>Alle leden aanwezig behalve met kennisgeving de ouderling Lechleitner.</w:t>
      </w:r>
    </w:p>
    <w:p w14:paraId="76F2F18D" w14:textId="77777777" w:rsidR="00696ED5" w:rsidRDefault="00696ED5">
      <w:pPr>
        <w:numPr>
          <w:ilvl w:val="0"/>
          <w:numId w:val="20"/>
        </w:numPr>
        <w:tabs>
          <w:tab w:val="left" w:pos="-284"/>
          <w:tab w:val="left" w:pos="0"/>
        </w:tabs>
        <w:spacing w:after="0" w:line="240" w:lineRule="auto"/>
      </w:pPr>
      <w:r>
        <w:lastRenderedPageBreak/>
        <w:t>Persoonlijke kerkvisitatie wordt gehouden door gecommitteerden van het Classic. Bestuur , van welk bezoek aan de gemeente op den vorigen Zondag was kennis gegeven.</w:t>
      </w:r>
    </w:p>
    <w:p w14:paraId="6129B1F2" w14:textId="77777777" w:rsidR="00696ED5" w:rsidRDefault="00696ED5">
      <w:pPr>
        <w:tabs>
          <w:tab w:val="left" w:pos="-284"/>
          <w:tab w:val="left" w:pos="0"/>
        </w:tabs>
        <w:ind w:left="705"/>
      </w:pPr>
      <w:r>
        <w:t>Daar alles in goede orde bevonden was, kwamen vervolgens nog eenige zaken ter sprake als:</w:t>
      </w:r>
    </w:p>
    <w:p w14:paraId="179C7758" w14:textId="77777777" w:rsidR="00696ED5" w:rsidRDefault="00696ED5">
      <w:pPr>
        <w:tabs>
          <w:tab w:val="left" w:pos="-284"/>
          <w:tab w:val="left" w:pos="0"/>
        </w:tabs>
        <w:ind w:left="705"/>
      </w:pPr>
      <w:r>
        <w:t>De aftreding van den ouderling Lechleitner en de aanstaande verkiezing van een nieuwe ouderling.</w:t>
      </w:r>
    </w:p>
    <w:p w14:paraId="689B2A0E" w14:textId="77777777" w:rsidR="00696ED5" w:rsidRDefault="00696ED5">
      <w:pPr>
        <w:tabs>
          <w:tab w:val="left" w:pos="-284"/>
          <w:tab w:val="left" w:pos="0"/>
        </w:tabs>
        <w:ind w:left="705"/>
      </w:pPr>
      <w:r>
        <w:t>De geruchten volgens de consant betreffende den kerkvoogd van Beverwijk en het wenschelijke van onderzoek.</w:t>
      </w:r>
    </w:p>
    <w:p w14:paraId="23A9590B" w14:textId="77777777" w:rsidR="00696ED5" w:rsidRDefault="00696ED5">
      <w:pPr>
        <w:tabs>
          <w:tab w:val="left" w:pos="-284"/>
          <w:tab w:val="left" w:pos="0"/>
        </w:tabs>
        <w:ind w:left="705"/>
      </w:pPr>
      <w:r>
        <w:t>De prediking te Schijndel. De gecommitteerden meenden dat één beurt in de maand voldoende was, bij de weinige opkomst aldaar evenals zulks het gebruik was in de meeste gemeenten.</w:t>
      </w:r>
    </w:p>
    <w:p w14:paraId="32C9BB70" w14:textId="77777777" w:rsidR="00696ED5" w:rsidRDefault="00696ED5">
      <w:pPr>
        <w:tabs>
          <w:tab w:val="left" w:pos="-284"/>
          <w:tab w:val="left" w:pos="0"/>
        </w:tabs>
        <w:ind w:left="705"/>
      </w:pPr>
      <w:r>
        <w:t>Na een waarderend woord worden belangen der Gemeente verlaten HH. Gecommitteerden met zegebeden de vergadering, die vervolgens door den voorzitter wordt gesloten.</w:t>
      </w:r>
    </w:p>
    <w:p w14:paraId="00287342" w14:textId="77777777" w:rsidR="00696ED5" w:rsidRDefault="00696ED5">
      <w:pPr>
        <w:tabs>
          <w:tab w:val="left" w:pos="-284"/>
          <w:tab w:val="left" w:pos="0"/>
        </w:tabs>
        <w:ind w:left="705"/>
      </w:pPr>
    </w:p>
    <w:p w14:paraId="2ADA6DF7" w14:textId="77777777" w:rsidR="00696ED5" w:rsidRDefault="00696ED5">
      <w:pPr>
        <w:tabs>
          <w:tab w:val="left" w:pos="-284"/>
          <w:tab w:val="left" w:pos="0"/>
        </w:tabs>
        <w:ind w:left="705"/>
      </w:pPr>
      <w:r>
        <w:t xml:space="preserve">                                                                      Q.F.</w:t>
      </w:r>
    </w:p>
    <w:p w14:paraId="18B95F0C" w14:textId="77777777" w:rsidR="00696ED5" w:rsidRDefault="00696ED5">
      <w:pPr>
        <w:tabs>
          <w:tab w:val="left" w:pos="-284"/>
          <w:tab w:val="left" w:pos="0"/>
        </w:tabs>
        <w:ind w:left="705"/>
      </w:pPr>
      <w:r>
        <w:t xml:space="preserve">                                                                      J.C.van Lindentoe</w:t>
      </w:r>
    </w:p>
    <w:p w14:paraId="1A8007B5" w14:textId="77777777" w:rsidR="00696ED5" w:rsidRDefault="00696ED5">
      <w:pPr>
        <w:tabs>
          <w:tab w:val="left" w:pos="-284"/>
          <w:tab w:val="left" w:pos="0"/>
        </w:tabs>
        <w:ind w:left="705"/>
      </w:pPr>
    </w:p>
    <w:p w14:paraId="3CB47502" w14:textId="77777777" w:rsidR="00696ED5" w:rsidRDefault="00696ED5">
      <w:pPr>
        <w:tabs>
          <w:tab w:val="left" w:pos="-284"/>
          <w:tab w:val="left" w:pos="0"/>
        </w:tabs>
        <w:ind w:left="705"/>
      </w:pPr>
      <w:r>
        <w:t xml:space="preserve">                                                                      A.van Kampen</w:t>
      </w:r>
    </w:p>
    <w:p w14:paraId="71F9A7CA" w14:textId="77777777" w:rsidR="00696ED5" w:rsidRDefault="00696ED5">
      <w:pPr>
        <w:tabs>
          <w:tab w:val="left" w:pos="-284"/>
          <w:tab w:val="left" w:pos="0"/>
        </w:tabs>
        <w:ind w:left="4515"/>
      </w:pPr>
    </w:p>
    <w:p w14:paraId="11A6D6F6" w14:textId="77777777" w:rsidR="00696ED5" w:rsidRDefault="00696ED5">
      <w:pPr>
        <w:tabs>
          <w:tab w:val="left" w:pos="-284"/>
          <w:tab w:val="left" w:pos="0"/>
        </w:tabs>
        <w:ind w:left="4515"/>
      </w:pPr>
    </w:p>
    <w:p w14:paraId="48916878" w14:textId="77777777" w:rsidR="00696ED5" w:rsidRDefault="00696ED5">
      <w:pPr>
        <w:tabs>
          <w:tab w:val="left" w:pos="-284"/>
          <w:tab w:val="left" w:pos="0"/>
        </w:tabs>
        <w:ind w:left="142"/>
        <w:rPr>
          <w:u w:val="single"/>
        </w:rPr>
      </w:pPr>
      <w:r>
        <w:rPr>
          <w:u w:val="single"/>
        </w:rPr>
        <w:t>1885</w:t>
      </w:r>
    </w:p>
    <w:p w14:paraId="0D6199EA" w14:textId="77777777" w:rsidR="00696ED5" w:rsidRDefault="00696ED5">
      <w:pPr>
        <w:tabs>
          <w:tab w:val="left" w:pos="-284"/>
          <w:tab w:val="left" w:pos="0"/>
        </w:tabs>
        <w:ind w:left="142"/>
      </w:pPr>
      <w:r>
        <w:rPr>
          <w:u w:val="single"/>
        </w:rPr>
        <w:t>Vergadering van den kerkeraad 24 Mei des voormiddags half twaalf aan de pastorie.</w:t>
      </w:r>
    </w:p>
    <w:p w14:paraId="745A6312" w14:textId="77777777" w:rsidR="00696ED5" w:rsidRDefault="00696ED5">
      <w:pPr>
        <w:tabs>
          <w:tab w:val="left" w:pos="-284"/>
          <w:tab w:val="left" w:pos="0"/>
        </w:tabs>
        <w:ind w:left="142"/>
      </w:pPr>
    </w:p>
    <w:p w14:paraId="4A97AB2A" w14:textId="77777777" w:rsidR="00696ED5" w:rsidRDefault="00696ED5">
      <w:pPr>
        <w:numPr>
          <w:ilvl w:val="0"/>
          <w:numId w:val="21"/>
        </w:numPr>
        <w:tabs>
          <w:tab w:val="left" w:pos="-284"/>
          <w:tab w:val="left" w:pos="0"/>
        </w:tabs>
        <w:spacing w:after="0" w:line="240" w:lineRule="auto"/>
      </w:pPr>
      <w:r>
        <w:t>De praeses opent de vergadering.</w:t>
      </w:r>
    </w:p>
    <w:p w14:paraId="378E4D64" w14:textId="77777777" w:rsidR="00696ED5" w:rsidRDefault="00696ED5">
      <w:pPr>
        <w:numPr>
          <w:ilvl w:val="0"/>
          <w:numId w:val="21"/>
        </w:numPr>
        <w:tabs>
          <w:tab w:val="left" w:pos="-284"/>
          <w:tab w:val="left" w:pos="0"/>
        </w:tabs>
        <w:spacing w:after="0" w:line="240" w:lineRule="auto"/>
      </w:pPr>
      <w:r>
        <w:t>Tegenwoordig alle leden.</w:t>
      </w:r>
    </w:p>
    <w:p w14:paraId="693BB4B7" w14:textId="77777777" w:rsidR="00696ED5" w:rsidRDefault="00696ED5">
      <w:pPr>
        <w:tabs>
          <w:tab w:val="left" w:pos="-284"/>
          <w:tab w:val="left" w:pos="0"/>
        </w:tabs>
        <w:ind w:left="142"/>
      </w:pPr>
    </w:p>
    <w:p w14:paraId="3290C3F2" w14:textId="77777777" w:rsidR="00696ED5" w:rsidRDefault="00696ED5">
      <w:pPr>
        <w:numPr>
          <w:ilvl w:val="0"/>
          <w:numId w:val="21"/>
        </w:numPr>
        <w:tabs>
          <w:tab w:val="left" w:pos="-284"/>
          <w:tab w:val="left" w:pos="0"/>
        </w:tabs>
        <w:spacing w:after="0" w:line="240" w:lineRule="auto"/>
      </w:pPr>
      <w:r>
        <w:t>De notulen der vorige vergadering worden na lezing en goedkeuring geteekend.</w:t>
      </w:r>
    </w:p>
    <w:p w14:paraId="76B9F13A" w14:textId="77777777" w:rsidR="00696ED5" w:rsidRDefault="00696ED5">
      <w:pPr>
        <w:numPr>
          <w:ilvl w:val="0"/>
          <w:numId w:val="21"/>
        </w:numPr>
        <w:tabs>
          <w:tab w:val="left" w:pos="-284"/>
          <w:tab w:val="left" w:pos="0"/>
        </w:tabs>
        <w:spacing w:after="0" w:line="240" w:lineRule="auto"/>
      </w:pPr>
      <w:r>
        <w:t>Overgaande tot de bespreking van het vermelde in de vorige notulen wordt ad 1 overeengekomen dat de vacature van ouderling door het vertrek van den heer Lechleitner vervuld zal worden op den gewonen tijd van aftreding, zijnde hier het einde des jaars.</w:t>
      </w:r>
    </w:p>
    <w:p w14:paraId="566847DD" w14:textId="77777777" w:rsidR="00696ED5" w:rsidRDefault="00696ED5">
      <w:pPr>
        <w:tabs>
          <w:tab w:val="left" w:pos="-284"/>
          <w:tab w:val="left" w:pos="0"/>
        </w:tabs>
        <w:ind w:left="502"/>
      </w:pPr>
      <w:r>
        <w:t xml:space="preserve">Ad 2. Wordt besloten den kerkvoogd van Beverwijk een schrijven te zenden, door notabelen </w:t>
      </w:r>
    </w:p>
    <w:p w14:paraId="7999C49F" w14:textId="77777777" w:rsidR="00696ED5" w:rsidRDefault="00696ED5">
      <w:pPr>
        <w:tabs>
          <w:tab w:val="left" w:pos="-284"/>
          <w:tab w:val="left" w:pos="0"/>
        </w:tabs>
        <w:ind w:left="502"/>
      </w:pPr>
      <w:r>
        <w:t>Dezer gemeente geteekend, omtrent de voorgekomen zaken. Ad 3. Voortaan eenmaal in de maand te Schijndel te prediken, zullende deze regeling alleen gelden voor den tegenwoordigen predikant.</w:t>
      </w:r>
    </w:p>
    <w:p w14:paraId="1B18F1B7" w14:textId="77777777" w:rsidR="00696ED5" w:rsidRDefault="00696ED5">
      <w:pPr>
        <w:tabs>
          <w:tab w:val="left" w:pos="-284"/>
          <w:tab w:val="left" w:pos="0"/>
        </w:tabs>
        <w:ind w:left="502"/>
      </w:pPr>
      <w:r>
        <w:t>Niets meer aan de orde zijnde wordt de vergadering door den voorzitter gesloten.</w:t>
      </w:r>
    </w:p>
    <w:p w14:paraId="26FDA6F7" w14:textId="77777777" w:rsidR="00696ED5" w:rsidRDefault="00696ED5">
      <w:pPr>
        <w:tabs>
          <w:tab w:val="left" w:pos="-284"/>
          <w:tab w:val="left" w:pos="0"/>
        </w:tabs>
        <w:ind w:left="502"/>
      </w:pPr>
      <w:r>
        <w:t xml:space="preserve">                                                                      Q.F.</w:t>
      </w:r>
    </w:p>
    <w:p w14:paraId="6BFB0F05" w14:textId="77777777" w:rsidR="00696ED5" w:rsidRDefault="00696ED5">
      <w:pPr>
        <w:tabs>
          <w:tab w:val="left" w:pos="-284"/>
          <w:tab w:val="left" w:pos="0"/>
        </w:tabs>
        <w:ind w:left="502"/>
      </w:pPr>
      <w:r>
        <w:t xml:space="preserve">                                                                      J.C.van Lindentoe</w:t>
      </w:r>
    </w:p>
    <w:p w14:paraId="197C22FD" w14:textId="77777777" w:rsidR="00696ED5" w:rsidRDefault="00696ED5">
      <w:pPr>
        <w:tabs>
          <w:tab w:val="left" w:pos="-284"/>
          <w:tab w:val="left" w:pos="0"/>
        </w:tabs>
        <w:ind w:left="502"/>
      </w:pPr>
      <w:r>
        <w:t xml:space="preserve">                                                                      A.van Kampen</w:t>
      </w:r>
    </w:p>
    <w:p w14:paraId="4A56F43D" w14:textId="77777777" w:rsidR="00696ED5" w:rsidRDefault="00696ED5">
      <w:pPr>
        <w:tabs>
          <w:tab w:val="left" w:pos="-284"/>
          <w:tab w:val="left" w:pos="0"/>
        </w:tabs>
        <w:ind w:left="502"/>
      </w:pPr>
    </w:p>
    <w:p w14:paraId="04E4A813" w14:textId="77777777" w:rsidR="00696ED5" w:rsidRDefault="00696ED5">
      <w:pPr>
        <w:tabs>
          <w:tab w:val="left" w:pos="-284"/>
          <w:tab w:val="left" w:pos="0"/>
        </w:tabs>
        <w:ind w:firstLine="502"/>
        <w:rPr>
          <w:u w:val="single"/>
        </w:rPr>
      </w:pPr>
    </w:p>
    <w:p w14:paraId="53108132" w14:textId="77777777" w:rsidR="00696ED5" w:rsidRDefault="00696ED5">
      <w:pPr>
        <w:tabs>
          <w:tab w:val="left" w:pos="-284"/>
        </w:tabs>
        <w:ind w:hanging="142"/>
        <w:rPr>
          <w:u w:val="single"/>
        </w:rPr>
      </w:pPr>
      <w:r>
        <w:rPr>
          <w:u w:val="single"/>
        </w:rPr>
        <w:t>1885</w:t>
      </w:r>
    </w:p>
    <w:p w14:paraId="3B394005" w14:textId="77777777" w:rsidR="00696ED5" w:rsidRDefault="00696ED5">
      <w:pPr>
        <w:tabs>
          <w:tab w:val="left" w:pos="-284"/>
        </w:tabs>
        <w:ind w:hanging="142"/>
        <w:rPr>
          <w:u w:val="single"/>
        </w:rPr>
      </w:pPr>
      <w:r>
        <w:rPr>
          <w:u w:val="single"/>
        </w:rPr>
        <w:t>Vergadering van den kerkeraad 21 Junij voormiddags half twaalf aan de pastorie.</w:t>
      </w:r>
    </w:p>
    <w:p w14:paraId="1E59C607" w14:textId="77777777" w:rsidR="00696ED5" w:rsidRDefault="00696ED5">
      <w:pPr>
        <w:numPr>
          <w:ilvl w:val="0"/>
          <w:numId w:val="22"/>
        </w:numPr>
        <w:tabs>
          <w:tab w:val="left" w:pos="-284"/>
        </w:tabs>
        <w:spacing w:after="0" w:line="240" w:lineRule="auto"/>
      </w:pPr>
      <w:r>
        <w:t>De praeses opent de vergadering.</w:t>
      </w:r>
    </w:p>
    <w:p w14:paraId="750EB595" w14:textId="77777777" w:rsidR="00696ED5" w:rsidRDefault="00696ED5">
      <w:pPr>
        <w:numPr>
          <w:ilvl w:val="0"/>
          <w:numId w:val="22"/>
        </w:numPr>
        <w:tabs>
          <w:tab w:val="left" w:pos="-284"/>
        </w:tabs>
        <w:spacing w:after="0" w:line="240" w:lineRule="auto"/>
      </w:pPr>
      <w:r>
        <w:t>Tegenwoordig alle leden.</w:t>
      </w:r>
    </w:p>
    <w:p w14:paraId="50591A6D" w14:textId="77777777" w:rsidR="00696ED5" w:rsidRDefault="00696ED5">
      <w:pPr>
        <w:numPr>
          <w:ilvl w:val="0"/>
          <w:numId w:val="22"/>
        </w:numPr>
        <w:tabs>
          <w:tab w:val="left" w:pos="-284"/>
        </w:tabs>
        <w:spacing w:after="0" w:line="240" w:lineRule="auto"/>
      </w:pPr>
      <w:r>
        <w:t>De notulen der vorige vergadering worden gelezen, goedgekeurd en geteekend.</w:t>
      </w:r>
    </w:p>
    <w:p w14:paraId="0557A6D6" w14:textId="77777777" w:rsidR="00696ED5" w:rsidRDefault="00696ED5">
      <w:pPr>
        <w:numPr>
          <w:ilvl w:val="0"/>
          <w:numId w:val="22"/>
        </w:numPr>
        <w:tabs>
          <w:tab w:val="left" w:pos="-284"/>
        </w:tabs>
        <w:spacing w:after="0" w:line="240" w:lineRule="auto"/>
      </w:pPr>
      <w:r>
        <w:t>Onder de ingekomen stukken is een brief van den kerk te Katwijk met verzoek van collecte voor het bouwen eener nieuwe kerk , waaraan besloten wordt te voldoen.</w:t>
      </w:r>
    </w:p>
    <w:p w14:paraId="0EA80E0D" w14:textId="77777777" w:rsidR="00696ED5" w:rsidRDefault="00696ED5">
      <w:pPr>
        <w:tabs>
          <w:tab w:val="left" w:pos="-284"/>
        </w:tabs>
        <w:ind w:left="218"/>
      </w:pPr>
      <w:r>
        <w:t>Een schrijven van den heer J.van Beverwijk, ten aanzien van een berigt in de courant omtrent hem, en een mededeling over de vergadering voor de kerkerekening.</w:t>
      </w:r>
    </w:p>
    <w:p w14:paraId="602FC5F0" w14:textId="77777777" w:rsidR="00696ED5" w:rsidRDefault="00696ED5">
      <w:pPr>
        <w:numPr>
          <w:ilvl w:val="0"/>
          <w:numId w:val="22"/>
        </w:numPr>
        <w:tabs>
          <w:tab w:val="left" w:pos="-284"/>
        </w:tabs>
        <w:spacing w:after="0" w:line="240" w:lineRule="auto"/>
      </w:pPr>
      <w:r>
        <w:t xml:space="preserve">Wordt besloten geen ouderling af te vaardigen naar de plen. Class. Maar die zaak toch in gedachte </w:t>
      </w:r>
    </w:p>
    <w:p w14:paraId="23C97164" w14:textId="77777777" w:rsidR="00696ED5" w:rsidRDefault="00696ED5">
      <w:pPr>
        <w:tabs>
          <w:tab w:val="left" w:pos="-284"/>
        </w:tabs>
        <w:ind w:left="218"/>
      </w:pPr>
      <w:r>
        <w:t>Te houden voor het aanstaande jaar, met betrekking tot de payement van den ouderling te bekostigen uit de kerkekas.</w:t>
      </w:r>
    </w:p>
    <w:p w14:paraId="020FBDB5" w14:textId="77777777" w:rsidR="00696ED5" w:rsidRDefault="00696ED5">
      <w:pPr>
        <w:tabs>
          <w:tab w:val="left" w:pos="-284"/>
        </w:tabs>
        <w:ind w:left="218"/>
      </w:pPr>
      <w:r>
        <w:t>Niets aan de orde zijnde wordt de vergadering door den voorzitter gesloten.</w:t>
      </w:r>
    </w:p>
    <w:p w14:paraId="30ED7AF5" w14:textId="77777777" w:rsidR="00696ED5" w:rsidRDefault="00696ED5">
      <w:pPr>
        <w:tabs>
          <w:tab w:val="left" w:pos="-284"/>
        </w:tabs>
        <w:ind w:left="218"/>
      </w:pPr>
      <w:r>
        <w:t xml:space="preserve">                                                                 Q.F.</w:t>
      </w:r>
    </w:p>
    <w:p w14:paraId="2192D74F" w14:textId="77777777" w:rsidR="00696ED5" w:rsidRDefault="00696ED5">
      <w:pPr>
        <w:tabs>
          <w:tab w:val="left" w:pos="-284"/>
        </w:tabs>
        <w:ind w:left="218"/>
      </w:pPr>
      <w:r>
        <w:t xml:space="preserve">                                                                 J.C.van Lindentoe</w:t>
      </w:r>
    </w:p>
    <w:p w14:paraId="195AB510" w14:textId="77777777" w:rsidR="00696ED5" w:rsidRDefault="00696ED5">
      <w:pPr>
        <w:tabs>
          <w:tab w:val="left" w:pos="-284"/>
        </w:tabs>
        <w:ind w:left="218"/>
      </w:pPr>
      <w:r>
        <w:t xml:space="preserve">                                                                 A.van Kampen</w:t>
      </w:r>
    </w:p>
    <w:p w14:paraId="47E0E59A" w14:textId="77777777" w:rsidR="00696ED5" w:rsidRDefault="00696ED5">
      <w:pPr>
        <w:tabs>
          <w:tab w:val="left" w:pos="-284"/>
        </w:tabs>
        <w:ind w:left="218"/>
      </w:pPr>
    </w:p>
    <w:p w14:paraId="19D52707" w14:textId="77777777" w:rsidR="00696ED5" w:rsidRDefault="00696ED5">
      <w:pPr>
        <w:tabs>
          <w:tab w:val="left" w:pos="-284"/>
        </w:tabs>
        <w:ind w:left="218" w:hanging="502"/>
        <w:rPr>
          <w:u w:val="single"/>
        </w:rPr>
      </w:pPr>
      <w:r>
        <w:t xml:space="preserve">  </w:t>
      </w:r>
      <w:r>
        <w:rPr>
          <w:u w:val="single"/>
        </w:rPr>
        <w:t>1885</w:t>
      </w:r>
    </w:p>
    <w:p w14:paraId="21470878" w14:textId="77777777" w:rsidR="00696ED5" w:rsidRDefault="00696ED5">
      <w:pPr>
        <w:tabs>
          <w:tab w:val="left" w:pos="-284"/>
        </w:tabs>
        <w:ind w:left="218" w:hanging="502"/>
      </w:pPr>
      <w:r>
        <w:rPr>
          <w:u w:val="single"/>
        </w:rPr>
        <w:t>Vergadering van den kerkeraad 8 November in de kerk.</w:t>
      </w:r>
    </w:p>
    <w:p w14:paraId="3D1C9DAA" w14:textId="77777777" w:rsidR="00696ED5" w:rsidRDefault="00696ED5">
      <w:pPr>
        <w:tabs>
          <w:tab w:val="left" w:pos="-284"/>
        </w:tabs>
        <w:ind w:left="218" w:hanging="502"/>
      </w:pPr>
      <w:r>
        <w:t>De lijst van stemgeregtigden wordt aldus opgemaakt</w:t>
      </w:r>
    </w:p>
    <w:p w14:paraId="0DD953D5" w14:textId="77777777" w:rsidR="00696ED5" w:rsidRDefault="00696ED5">
      <w:pPr>
        <w:tabs>
          <w:tab w:val="left" w:pos="-284"/>
        </w:tabs>
        <w:ind w:left="218" w:hanging="502"/>
      </w:pPr>
      <w:r>
        <w:t xml:space="preserve">   J.C.van Lindentoe</w:t>
      </w:r>
    </w:p>
    <w:p w14:paraId="6571DA62" w14:textId="77777777" w:rsidR="00696ED5" w:rsidRDefault="00696ED5">
      <w:pPr>
        <w:tabs>
          <w:tab w:val="left" w:pos="-284"/>
        </w:tabs>
        <w:ind w:left="218" w:hanging="502"/>
      </w:pPr>
      <w:r>
        <w:t xml:space="preserve">   A.van Kampen</w:t>
      </w:r>
    </w:p>
    <w:p w14:paraId="5BD3D0CB" w14:textId="77777777" w:rsidR="00696ED5" w:rsidRDefault="00696ED5">
      <w:pPr>
        <w:tabs>
          <w:tab w:val="left" w:pos="-284"/>
        </w:tabs>
        <w:ind w:left="218" w:hanging="502"/>
      </w:pPr>
      <w:r>
        <w:t xml:space="preserve">   M.van Heijst</w:t>
      </w:r>
    </w:p>
    <w:p w14:paraId="67FDEADD" w14:textId="77777777" w:rsidR="00696ED5" w:rsidRDefault="00696ED5">
      <w:pPr>
        <w:tabs>
          <w:tab w:val="left" w:pos="-284"/>
        </w:tabs>
        <w:ind w:left="218" w:hanging="502"/>
      </w:pPr>
      <w:r>
        <w:t xml:space="preserve">   M.van Beek</w:t>
      </w:r>
    </w:p>
    <w:p w14:paraId="13280870" w14:textId="77777777" w:rsidR="00696ED5" w:rsidRDefault="00696ED5">
      <w:pPr>
        <w:tabs>
          <w:tab w:val="left" w:pos="-284"/>
        </w:tabs>
        <w:ind w:left="218" w:hanging="502"/>
      </w:pPr>
      <w:r>
        <w:t xml:space="preserve">   P.Wijnands</w:t>
      </w:r>
    </w:p>
    <w:p w14:paraId="01D8769A" w14:textId="77777777" w:rsidR="00696ED5" w:rsidRDefault="00696ED5">
      <w:pPr>
        <w:tabs>
          <w:tab w:val="left" w:pos="-284"/>
        </w:tabs>
        <w:ind w:left="218" w:hanging="502"/>
      </w:pPr>
      <w:r>
        <w:t xml:space="preserve">   H.Wijnands</w:t>
      </w:r>
    </w:p>
    <w:p w14:paraId="684A911D" w14:textId="77777777" w:rsidR="00696ED5" w:rsidRDefault="00696ED5">
      <w:pPr>
        <w:tabs>
          <w:tab w:val="left" w:pos="-284"/>
        </w:tabs>
        <w:ind w:left="218" w:hanging="502"/>
      </w:pPr>
      <w:r>
        <w:t xml:space="preserve">   N.van Beek</w:t>
      </w:r>
    </w:p>
    <w:p w14:paraId="0FADF4F6" w14:textId="77777777" w:rsidR="00696ED5" w:rsidRDefault="00696ED5">
      <w:pPr>
        <w:tabs>
          <w:tab w:val="left" w:pos="-284"/>
        </w:tabs>
        <w:ind w:left="218" w:hanging="502"/>
      </w:pPr>
      <w:r>
        <w:t xml:space="preserve">   A,van Beek</w:t>
      </w:r>
    </w:p>
    <w:p w14:paraId="1F9B294E" w14:textId="77777777" w:rsidR="00696ED5" w:rsidRDefault="00696ED5">
      <w:pPr>
        <w:tabs>
          <w:tab w:val="left" w:pos="-284"/>
        </w:tabs>
        <w:ind w:left="218" w:hanging="502"/>
      </w:pPr>
      <w:r>
        <w:t xml:space="preserve">   J.G.van Beverwijk</w:t>
      </w:r>
    </w:p>
    <w:p w14:paraId="1E8C680F" w14:textId="77777777" w:rsidR="00696ED5" w:rsidRPr="003B5F33" w:rsidRDefault="00696ED5">
      <w:pPr>
        <w:tabs>
          <w:tab w:val="left" w:pos="-284"/>
        </w:tabs>
        <w:ind w:left="218" w:hanging="502"/>
        <w:rPr>
          <w:lang w:val="en-US"/>
        </w:rPr>
      </w:pPr>
      <w:r>
        <w:t xml:space="preserve">   </w:t>
      </w:r>
      <w:r w:rsidRPr="003B5F33">
        <w:rPr>
          <w:lang w:val="en-US"/>
        </w:rPr>
        <w:t>C.H.Berail</w:t>
      </w:r>
    </w:p>
    <w:p w14:paraId="0B80CF4F" w14:textId="77777777" w:rsidR="00696ED5" w:rsidRPr="003B5F33" w:rsidRDefault="00696ED5">
      <w:pPr>
        <w:tabs>
          <w:tab w:val="left" w:pos="-284"/>
        </w:tabs>
        <w:ind w:left="218" w:hanging="502"/>
        <w:rPr>
          <w:lang w:val="en-US"/>
        </w:rPr>
      </w:pPr>
      <w:r w:rsidRPr="003B5F33">
        <w:rPr>
          <w:lang w:val="en-US"/>
        </w:rPr>
        <w:t xml:space="preserve">   C.H.Berail jr.    </w:t>
      </w:r>
    </w:p>
    <w:p w14:paraId="679DC497" w14:textId="77777777" w:rsidR="00696ED5" w:rsidRPr="003B5F33" w:rsidRDefault="00696ED5">
      <w:pPr>
        <w:tabs>
          <w:tab w:val="left" w:pos="-284"/>
        </w:tabs>
        <w:ind w:left="218" w:hanging="502"/>
        <w:rPr>
          <w:lang w:val="en-US"/>
        </w:rPr>
      </w:pPr>
      <w:r w:rsidRPr="003B5F33">
        <w:rPr>
          <w:lang w:val="en-US"/>
        </w:rPr>
        <w:t xml:space="preserve">   J.Heyermans</w:t>
      </w:r>
    </w:p>
    <w:p w14:paraId="2A8BCC38" w14:textId="77777777" w:rsidR="00696ED5" w:rsidRPr="003B5F33" w:rsidRDefault="00696ED5">
      <w:pPr>
        <w:tabs>
          <w:tab w:val="left" w:pos="-284"/>
        </w:tabs>
        <w:ind w:left="218" w:hanging="502"/>
        <w:rPr>
          <w:lang w:val="en-US"/>
        </w:rPr>
      </w:pPr>
      <w:r w:rsidRPr="003B5F33">
        <w:rPr>
          <w:lang w:val="en-US"/>
        </w:rPr>
        <w:lastRenderedPageBreak/>
        <w:t xml:space="preserve">   J.J.Heyermans</w:t>
      </w:r>
    </w:p>
    <w:p w14:paraId="50264161" w14:textId="77777777" w:rsidR="00696ED5" w:rsidRPr="003B5F33" w:rsidRDefault="00696ED5">
      <w:pPr>
        <w:tabs>
          <w:tab w:val="left" w:pos="-284"/>
        </w:tabs>
        <w:ind w:left="218" w:hanging="502"/>
        <w:rPr>
          <w:lang w:val="en-US"/>
        </w:rPr>
      </w:pPr>
      <w:r w:rsidRPr="003B5F33">
        <w:rPr>
          <w:lang w:val="en-US"/>
        </w:rPr>
        <w:t xml:space="preserve">   J.M.Heyermans</w:t>
      </w:r>
    </w:p>
    <w:p w14:paraId="66A7198D" w14:textId="77777777" w:rsidR="00696ED5" w:rsidRPr="003B5F33" w:rsidRDefault="00696ED5">
      <w:pPr>
        <w:tabs>
          <w:tab w:val="left" w:pos="-284"/>
        </w:tabs>
        <w:ind w:left="218" w:hanging="502"/>
        <w:rPr>
          <w:lang w:val="en-US"/>
        </w:rPr>
      </w:pPr>
      <w:r w:rsidRPr="003B5F33">
        <w:rPr>
          <w:lang w:val="en-US"/>
        </w:rPr>
        <w:t xml:space="preserve">   J.M.Heyermans</w:t>
      </w:r>
    </w:p>
    <w:p w14:paraId="338C24F8" w14:textId="77777777" w:rsidR="00696ED5" w:rsidRPr="003B5F33" w:rsidRDefault="00696ED5">
      <w:pPr>
        <w:tabs>
          <w:tab w:val="left" w:pos="-284"/>
        </w:tabs>
        <w:ind w:left="218" w:hanging="502"/>
        <w:rPr>
          <w:lang w:val="en-US"/>
        </w:rPr>
      </w:pPr>
      <w:r w:rsidRPr="003B5F33">
        <w:rPr>
          <w:lang w:val="en-US"/>
        </w:rPr>
        <w:t xml:space="preserve">   C.D.Heyermans</w:t>
      </w:r>
    </w:p>
    <w:p w14:paraId="22730368" w14:textId="77777777" w:rsidR="00696ED5" w:rsidRDefault="00696ED5">
      <w:pPr>
        <w:tabs>
          <w:tab w:val="left" w:pos="-284"/>
        </w:tabs>
        <w:ind w:left="218" w:hanging="502"/>
      </w:pPr>
      <w:r w:rsidRPr="003B5F33">
        <w:rPr>
          <w:lang w:val="en-US"/>
        </w:rPr>
        <w:t xml:space="preserve">   </w:t>
      </w:r>
      <w:r>
        <w:t>A.de Bruyn</w:t>
      </w:r>
    </w:p>
    <w:p w14:paraId="315660EF" w14:textId="77777777" w:rsidR="00696ED5" w:rsidRDefault="00696ED5">
      <w:pPr>
        <w:tabs>
          <w:tab w:val="left" w:pos="-284"/>
        </w:tabs>
        <w:ind w:left="218" w:hanging="502"/>
      </w:pPr>
      <w:r>
        <w:t xml:space="preserve">   H.Brueys</w:t>
      </w:r>
    </w:p>
    <w:p w14:paraId="59D1747C" w14:textId="77777777" w:rsidR="00696ED5" w:rsidRDefault="00696ED5">
      <w:pPr>
        <w:tabs>
          <w:tab w:val="left" w:pos="-284"/>
        </w:tabs>
        <w:ind w:left="218" w:hanging="502"/>
      </w:pPr>
      <w:r>
        <w:t>Waarvan kennisgeving aan de gemeente zal worden gedaan.</w:t>
      </w:r>
    </w:p>
    <w:p w14:paraId="536E93B6" w14:textId="77777777" w:rsidR="00696ED5" w:rsidRDefault="00696ED5">
      <w:pPr>
        <w:tabs>
          <w:tab w:val="left" w:pos="-284"/>
        </w:tabs>
        <w:ind w:left="218" w:hanging="502"/>
      </w:pPr>
    </w:p>
    <w:p w14:paraId="54257EB7" w14:textId="77777777" w:rsidR="00696ED5" w:rsidRDefault="00696ED5">
      <w:pPr>
        <w:tabs>
          <w:tab w:val="left" w:pos="-284"/>
        </w:tabs>
        <w:ind w:left="218" w:hanging="502"/>
      </w:pPr>
      <w:r>
        <w:t xml:space="preserve">                                                                         Q.F.</w:t>
      </w:r>
    </w:p>
    <w:p w14:paraId="3D7B04E7" w14:textId="77777777" w:rsidR="00696ED5" w:rsidRDefault="00696ED5">
      <w:pPr>
        <w:tabs>
          <w:tab w:val="left" w:pos="-284"/>
        </w:tabs>
        <w:ind w:left="218" w:hanging="502"/>
      </w:pPr>
      <w:r>
        <w:t xml:space="preserve">                                                                         J.C.van Lindentoe</w:t>
      </w:r>
    </w:p>
    <w:p w14:paraId="3377E444" w14:textId="77777777" w:rsidR="00696ED5" w:rsidRDefault="00696ED5">
      <w:pPr>
        <w:tabs>
          <w:tab w:val="left" w:pos="-284"/>
        </w:tabs>
        <w:ind w:left="218" w:hanging="502"/>
      </w:pPr>
      <w:r>
        <w:t xml:space="preserve">                                                                         A.van Kampen</w:t>
      </w:r>
    </w:p>
    <w:p w14:paraId="197CD015" w14:textId="77777777" w:rsidR="00696ED5" w:rsidRDefault="00696ED5">
      <w:pPr>
        <w:tabs>
          <w:tab w:val="left" w:pos="-284"/>
        </w:tabs>
        <w:ind w:left="218" w:hanging="502"/>
      </w:pPr>
      <w:r>
        <w:t xml:space="preserve">                                                                         M.van Heijst</w:t>
      </w:r>
    </w:p>
    <w:p w14:paraId="64478520" w14:textId="77777777" w:rsidR="00696ED5" w:rsidRDefault="00696ED5">
      <w:pPr>
        <w:tabs>
          <w:tab w:val="left" w:pos="-284"/>
        </w:tabs>
        <w:ind w:left="218" w:hanging="502"/>
      </w:pPr>
      <w:r>
        <w:t>Geen aanmerkingen ingekomen zijnde, wordt bovengenoemde lijst vastgesteld.</w:t>
      </w:r>
    </w:p>
    <w:p w14:paraId="26CB121D" w14:textId="77777777" w:rsidR="00696ED5" w:rsidRDefault="00696ED5">
      <w:pPr>
        <w:tabs>
          <w:tab w:val="left" w:pos="-284"/>
        </w:tabs>
        <w:ind w:left="218" w:hanging="502"/>
      </w:pPr>
    </w:p>
    <w:p w14:paraId="5782B52E" w14:textId="77777777" w:rsidR="00696ED5" w:rsidRDefault="00696ED5">
      <w:pPr>
        <w:tabs>
          <w:tab w:val="left" w:pos="-284"/>
        </w:tabs>
        <w:ind w:left="218" w:hanging="502"/>
      </w:pPr>
      <w:r>
        <w:t xml:space="preserve">                                                                         Q.F.</w:t>
      </w:r>
    </w:p>
    <w:p w14:paraId="4C6D8CF6" w14:textId="77777777" w:rsidR="00696ED5" w:rsidRDefault="00696ED5">
      <w:pPr>
        <w:tabs>
          <w:tab w:val="left" w:pos="-284"/>
        </w:tabs>
        <w:ind w:left="218" w:hanging="502"/>
      </w:pPr>
      <w:r>
        <w:t xml:space="preserve">                                                                         A.van Kampen</w:t>
      </w:r>
    </w:p>
    <w:p w14:paraId="21C59EBF" w14:textId="77777777" w:rsidR="00696ED5" w:rsidRDefault="00696ED5">
      <w:pPr>
        <w:tabs>
          <w:tab w:val="left" w:pos="-284"/>
        </w:tabs>
        <w:ind w:left="218" w:hanging="502"/>
      </w:pPr>
      <w:r>
        <w:t xml:space="preserve">                                                                         M.van Heijst</w:t>
      </w:r>
    </w:p>
    <w:p w14:paraId="3567D603" w14:textId="77777777" w:rsidR="00696ED5" w:rsidRDefault="00696ED5">
      <w:pPr>
        <w:tabs>
          <w:tab w:val="left" w:pos="-284"/>
        </w:tabs>
        <w:ind w:left="218" w:hanging="502"/>
      </w:pPr>
    </w:p>
    <w:p w14:paraId="6B89F5A6" w14:textId="77777777" w:rsidR="00696ED5" w:rsidRDefault="00696ED5">
      <w:pPr>
        <w:tabs>
          <w:tab w:val="left" w:pos="-284"/>
        </w:tabs>
        <w:ind w:left="218" w:hanging="502"/>
        <w:rPr>
          <w:u w:val="single"/>
        </w:rPr>
      </w:pPr>
      <w:r>
        <w:rPr>
          <w:u w:val="single"/>
        </w:rPr>
        <w:t>1885</w:t>
      </w:r>
    </w:p>
    <w:p w14:paraId="26A1C2DD" w14:textId="77777777" w:rsidR="00696ED5" w:rsidRDefault="00696ED5">
      <w:pPr>
        <w:pStyle w:val="Kop9"/>
      </w:pPr>
      <w:r>
        <w:t>Vergadering van stemgeregtigden 29 November in de kerk</w:t>
      </w:r>
    </w:p>
    <w:p w14:paraId="26BD5EF2" w14:textId="77777777" w:rsidR="00696ED5" w:rsidRDefault="00696ED5">
      <w:pPr>
        <w:tabs>
          <w:tab w:val="left" w:pos="-284"/>
        </w:tabs>
        <w:ind w:left="218" w:hanging="502"/>
      </w:pPr>
    </w:p>
    <w:p w14:paraId="49F02867" w14:textId="77777777" w:rsidR="00696ED5" w:rsidRDefault="00696ED5">
      <w:pPr>
        <w:tabs>
          <w:tab w:val="left" w:pos="-284"/>
        </w:tabs>
        <w:ind w:left="218" w:hanging="502"/>
      </w:pPr>
      <w:r>
        <w:t>De vergadering belegd ter verkiezing van een ouderling in de plaats van Creutz</w:t>
      </w:r>
    </w:p>
    <w:p w14:paraId="1D4AE3FE" w14:textId="77777777" w:rsidR="00696ED5" w:rsidRDefault="00696ED5">
      <w:pPr>
        <w:tabs>
          <w:tab w:val="left" w:pos="-284"/>
        </w:tabs>
        <w:ind w:left="218" w:hanging="502"/>
      </w:pPr>
      <w:r>
        <w:t>Lechleitner die vertrokken was naar elders benoemde met grote meerderheid van stemmen</w:t>
      </w:r>
    </w:p>
    <w:p w14:paraId="5D194251" w14:textId="77777777" w:rsidR="00696ED5" w:rsidRDefault="00696ED5">
      <w:pPr>
        <w:tabs>
          <w:tab w:val="left" w:pos="-284"/>
        </w:tabs>
        <w:ind w:left="218" w:hanging="502"/>
      </w:pPr>
      <w:r>
        <w:rPr>
          <w:u w:val="single"/>
        </w:rPr>
        <w:t>Jacob Heyermans</w:t>
      </w:r>
      <w:r>
        <w:t xml:space="preserve"> tot ouderling, die deze benoeming aannam.</w:t>
      </w:r>
    </w:p>
    <w:p w14:paraId="2D11FC5D" w14:textId="77777777" w:rsidR="00696ED5" w:rsidRDefault="00696ED5">
      <w:pPr>
        <w:tabs>
          <w:tab w:val="left" w:pos="-284"/>
        </w:tabs>
        <w:ind w:left="218" w:hanging="502"/>
      </w:pPr>
      <w:r>
        <w:t>Na rondvraag of er nog iemand iets had mede te deelen, en niemand iets had, werd de vergadering door den voorzitter der kerkeraad gesloten.</w:t>
      </w:r>
    </w:p>
    <w:p w14:paraId="260B3495" w14:textId="77777777" w:rsidR="00696ED5" w:rsidRDefault="00696ED5">
      <w:pPr>
        <w:tabs>
          <w:tab w:val="left" w:pos="-284"/>
        </w:tabs>
        <w:ind w:left="218" w:hanging="502"/>
      </w:pPr>
    </w:p>
    <w:p w14:paraId="16ED05D5" w14:textId="77777777" w:rsidR="00696ED5" w:rsidRDefault="00696ED5">
      <w:pPr>
        <w:tabs>
          <w:tab w:val="left" w:pos="-284"/>
        </w:tabs>
        <w:ind w:left="218" w:hanging="502"/>
      </w:pPr>
      <w:r>
        <w:t xml:space="preserve">                                                                           Q.F.</w:t>
      </w:r>
    </w:p>
    <w:p w14:paraId="1E057DB8" w14:textId="77777777" w:rsidR="00696ED5" w:rsidRDefault="00696ED5">
      <w:pPr>
        <w:tabs>
          <w:tab w:val="left" w:pos="-284"/>
        </w:tabs>
        <w:ind w:left="218" w:hanging="502"/>
      </w:pPr>
      <w:r>
        <w:t xml:space="preserve">                                                                           J.C.van Lindentoe</w:t>
      </w:r>
    </w:p>
    <w:p w14:paraId="53B4BE4E" w14:textId="77777777" w:rsidR="00696ED5" w:rsidRDefault="00696ED5">
      <w:pPr>
        <w:tabs>
          <w:tab w:val="left" w:pos="-284"/>
        </w:tabs>
        <w:ind w:left="218" w:hanging="502"/>
      </w:pPr>
      <w:r>
        <w:t xml:space="preserve">                                                                           A.van Kampen</w:t>
      </w:r>
    </w:p>
    <w:p w14:paraId="57F59498" w14:textId="77777777" w:rsidR="00696ED5" w:rsidRDefault="00696ED5">
      <w:pPr>
        <w:tabs>
          <w:tab w:val="left" w:pos="-284"/>
        </w:tabs>
        <w:ind w:left="218" w:hanging="502"/>
      </w:pPr>
      <w:r>
        <w:t xml:space="preserve">                                                                           M.van Heijst</w:t>
      </w:r>
    </w:p>
    <w:p w14:paraId="03527865" w14:textId="77777777" w:rsidR="00696ED5" w:rsidRDefault="00696ED5">
      <w:pPr>
        <w:tabs>
          <w:tab w:val="left" w:pos="-284"/>
        </w:tabs>
        <w:ind w:left="218" w:hanging="502"/>
      </w:pPr>
      <w:r>
        <w:t>De rooster van den kerkeraad is deze:</w:t>
      </w:r>
    </w:p>
    <w:p w14:paraId="0DE160C2" w14:textId="77777777" w:rsidR="00696ED5" w:rsidRDefault="00696ED5">
      <w:pPr>
        <w:tabs>
          <w:tab w:val="left" w:pos="-284"/>
        </w:tabs>
        <w:ind w:left="218" w:hanging="502"/>
      </w:pPr>
      <w:r>
        <w:lastRenderedPageBreak/>
        <w:t xml:space="preserve"> 1 Januarij 87 van Heijst treedt af</w:t>
      </w:r>
    </w:p>
    <w:p w14:paraId="1A49B072" w14:textId="77777777" w:rsidR="00696ED5" w:rsidRDefault="00696ED5">
      <w:pPr>
        <w:tabs>
          <w:tab w:val="left" w:pos="-284"/>
        </w:tabs>
        <w:ind w:left="218" w:hanging="502"/>
      </w:pPr>
      <w:r>
        <w:t xml:space="preserve"> 1 Januarij 88 van Kampen   ,,</w:t>
      </w:r>
    </w:p>
    <w:p w14:paraId="1802D836" w14:textId="77777777" w:rsidR="00696ED5" w:rsidRDefault="00696ED5">
      <w:pPr>
        <w:tabs>
          <w:tab w:val="left" w:pos="-284"/>
        </w:tabs>
        <w:ind w:left="218" w:hanging="502"/>
      </w:pPr>
      <w:r>
        <w:t xml:space="preserve"> 1 Januarij 89 van Beek        ,,</w:t>
      </w:r>
    </w:p>
    <w:p w14:paraId="402D5E71" w14:textId="77777777" w:rsidR="00696ED5" w:rsidRDefault="00696ED5">
      <w:pPr>
        <w:tabs>
          <w:tab w:val="left" w:pos="-284"/>
        </w:tabs>
        <w:ind w:left="218" w:hanging="502"/>
      </w:pPr>
      <w:r>
        <w:t xml:space="preserve"> 1 Januarij 90 Heyermans     ,,</w:t>
      </w:r>
    </w:p>
    <w:p w14:paraId="278CF230" w14:textId="77777777" w:rsidR="00696ED5" w:rsidRDefault="00696ED5">
      <w:pPr>
        <w:tabs>
          <w:tab w:val="left" w:pos="-284"/>
        </w:tabs>
        <w:ind w:left="218" w:hanging="502"/>
      </w:pPr>
    </w:p>
    <w:p w14:paraId="6533ECCF" w14:textId="77777777" w:rsidR="00696ED5" w:rsidRDefault="00696ED5">
      <w:pPr>
        <w:tabs>
          <w:tab w:val="left" w:pos="-284"/>
        </w:tabs>
        <w:ind w:left="218" w:hanging="502"/>
      </w:pPr>
      <w:r>
        <w:t xml:space="preserve">De predikant heeft den 29 November medegedeeld dat hij toezegging van beroeping ontvangen had naar de gemeente Osch, en die had aangenomen.               </w:t>
      </w:r>
    </w:p>
    <w:p w14:paraId="1410A515" w14:textId="77777777" w:rsidR="00696ED5" w:rsidRDefault="00696ED5">
      <w:pPr>
        <w:tabs>
          <w:tab w:val="left" w:pos="-284"/>
        </w:tabs>
        <w:ind w:left="218" w:hanging="502"/>
      </w:pPr>
    </w:p>
    <w:p w14:paraId="5D99CEF9" w14:textId="77777777" w:rsidR="00696ED5" w:rsidRDefault="00696ED5">
      <w:pPr>
        <w:tabs>
          <w:tab w:val="left" w:pos="-284"/>
        </w:tabs>
        <w:ind w:left="218" w:hanging="502"/>
      </w:pPr>
      <w:r>
        <w:t xml:space="preserve">                                                                            Q.F.</w:t>
      </w:r>
    </w:p>
    <w:p w14:paraId="70A61712" w14:textId="77777777" w:rsidR="00696ED5" w:rsidRDefault="00696ED5">
      <w:pPr>
        <w:tabs>
          <w:tab w:val="left" w:pos="-284"/>
        </w:tabs>
        <w:ind w:left="218" w:hanging="502"/>
      </w:pPr>
      <w:r>
        <w:t xml:space="preserve">                                                                            J.C.van Lindentoe</w:t>
      </w:r>
    </w:p>
    <w:p w14:paraId="2ED00DF8" w14:textId="77777777" w:rsidR="00696ED5" w:rsidRDefault="00696ED5">
      <w:pPr>
        <w:tabs>
          <w:tab w:val="left" w:pos="-284"/>
        </w:tabs>
        <w:ind w:left="218" w:hanging="502"/>
      </w:pPr>
    </w:p>
    <w:p w14:paraId="7EB4A374" w14:textId="77777777" w:rsidR="00696ED5" w:rsidRDefault="00696ED5">
      <w:pPr>
        <w:tabs>
          <w:tab w:val="left" w:pos="-284"/>
        </w:tabs>
        <w:ind w:left="218" w:hanging="502"/>
        <w:rPr>
          <w:u w:val="single"/>
        </w:rPr>
      </w:pPr>
      <w:r>
        <w:rPr>
          <w:u w:val="single"/>
        </w:rPr>
        <w:t>1885</w:t>
      </w:r>
    </w:p>
    <w:p w14:paraId="72EF9A77" w14:textId="77777777" w:rsidR="00696ED5" w:rsidRDefault="00696ED5">
      <w:pPr>
        <w:tabs>
          <w:tab w:val="left" w:pos="-284"/>
        </w:tabs>
        <w:ind w:left="218" w:hanging="502"/>
        <w:rPr>
          <w:u w:val="single"/>
        </w:rPr>
      </w:pPr>
      <w:r>
        <w:rPr>
          <w:u w:val="single"/>
        </w:rPr>
        <w:t>Vergadering van den kerkeraad op Zondag 24 December 1885 in de pastorie.</w:t>
      </w:r>
    </w:p>
    <w:p w14:paraId="6D05B4D9" w14:textId="77777777" w:rsidR="00696ED5" w:rsidRDefault="00696ED5">
      <w:pPr>
        <w:tabs>
          <w:tab w:val="left" w:pos="-284"/>
        </w:tabs>
        <w:ind w:left="218" w:hanging="502"/>
      </w:pPr>
      <w:r>
        <w:rPr>
          <w:u w:val="single"/>
        </w:rPr>
        <w:t>Tegenwoordig zijn alle leden, alsook de heer W.J.Oudegeest jr., predikant te Vught en consulent dezer gemeente.</w:t>
      </w:r>
    </w:p>
    <w:p w14:paraId="0EF7DF26" w14:textId="77777777" w:rsidR="00696ED5" w:rsidRDefault="00696ED5">
      <w:pPr>
        <w:tabs>
          <w:tab w:val="left" w:pos="-284"/>
        </w:tabs>
        <w:ind w:left="218" w:hanging="502"/>
      </w:pPr>
    </w:p>
    <w:p w14:paraId="56386116" w14:textId="77777777" w:rsidR="00696ED5" w:rsidRDefault="00696ED5">
      <w:pPr>
        <w:numPr>
          <w:ilvl w:val="0"/>
          <w:numId w:val="23"/>
        </w:numPr>
        <w:tabs>
          <w:tab w:val="left" w:pos="-284"/>
        </w:tabs>
        <w:spacing w:after="0" w:line="240" w:lineRule="auto"/>
      </w:pPr>
      <w:r>
        <w:t>De president ds. J.C.van Lindentoe opent de vergadering. De notulen van de voorgaande vergadering worden gelezen, goedgekeurd en geteekend.</w:t>
      </w:r>
    </w:p>
    <w:p w14:paraId="4BF1703E" w14:textId="77777777" w:rsidR="00696ED5" w:rsidRDefault="00696ED5">
      <w:pPr>
        <w:numPr>
          <w:ilvl w:val="0"/>
          <w:numId w:val="23"/>
        </w:numPr>
        <w:tabs>
          <w:tab w:val="left" w:pos="-284"/>
        </w:tabs>
        <w:spacing w:after="0" w:line="240" w:lineRule="auto"/>
      </w:pPr>
      <w:r>
        <w:t>Alsnu geeft bovengenoemde het precidiaat van deze vergadering, die belegd is om hem los te maken van zijne betrekking als Herder, Leeraar van dze gemeente, over aan den consulent.</w:t>
      </w:r>
    </w:p>
    <w:p w14:paraId="086BDFE8" w14:textId="77777777" w:rsidR="00696ED5" w:rsidRDefault="00696ED5">
      <w:pPr>
        <w:numPr>
          <w:ilvl w:val="0"/>
          <w:numId w:val="23"/>
        </w:numPr>
        <w:tabs>
          <w:tab w:val="left" w:pos="-284"/>
        </w:tabs>
        <w:spacing w:after="0" w:line="240" w:lineRule="auto"/>
      </w:pPr>
      <w:r>
        <w:t>Ds.van Lindentoe, die in de voormiddag- godsdienstoefening reeds een woord van afscheid tot de gemeente had gesproken, draagt vervolgens het archief met de daarbij behoorende boeken, stukken over aan den kerkeraad, welke in een gesloten kast van de pastorie zullen worden bewaard.</w:t>
      </w:r>
    </w:p>
    <w:p w14:paraId="2D79718B" w14:textId="77777777" w:rsidR="00696ED5" w:rsidRDefault="00696ED5">
      <w:pPr>
        <w:numPr>
          <w:ilvl w:val="0"/>
          <w:numId w:val="23"/>
        </w:numPr>
        <w:tabs>
          <w:tab w:val="left" w:pos="-284"/>
        </w:tabs>
        <w:spacing w:after="0" w:line="240" w:lineRule="auto"/>
      </w:pPr>
      <w:r>
        <w:t>Bij monde van den consulent wordt hem een hartelijk woord van dank toegesproken voor al hetgeen hij voor de gemeente heeft gedaan gedurende den tijd dat hij voor haar als Herder, Leeraar werkzaam was, hem en de zijnen alle goeds toegewenscht in zijne nieuwe betrekking te Osch welk woord door hem met een woord van hartelijke dankbetuiging wordt beantwoord.</w:t>
      </w:r>
    </w:p>
    <w:p w14:paraId="2705A60F" w14:textId="77777777" w:rsidR="00696ED5" w:rsidRDefault="00696ED5">
      <w:pPr>
        <w:tabs>
          <w:tab w:val="left" w:pos="-284"/>
        </w:tabs>
        <w:ind w:left="76"/>
      </w:pPr>
      <w:r>
        <w:t>De  bij de wet gevorderde acte van ontslag of losmaking wordt hem behoorlijk geteekend , overhandigd.</w:t>
      </w:r>
    </w:p>
    <w:p w14:paraId="1EC048A5" w14:textId="77777777" w:rsidR="00696ED5" w:rsidRDefault="00696ED5">
      <w:pPr>
        <w:numPr>
          <w:ilvl w:val="0"/>
          <w:numId w:val="23"/>
        </w:numPr>
        <w:tabs>
          <w:tab w:val="left" w:pos="-284"/>
        </w:tabs>
        <w:spacing w:after="0" w:line="240" w:lineRule="auto"/>
      </w:pPr>
      <w:r>
        <w:t>Na eenige besprekingen van algemeenen aard en die leiden tot het besluit om op aanst. Zondag 3 Januarie 1886, na afloop van de godsdienstoefening weder te vergaderen, maar dan met den</w:t>
      </w:r>
    </w:p>
    <w:p w14:paraId="51AFA873" w14:textId="77777777" w:rsidR="00696ED5" w:rsidRDefault="00696ED5">
      <w:pPr>
        <w:tabs>
          <w:tab w:val="left" w:pos="-284"/>
        </w:tabs>
        <w:ind w:left="76"/>
      </w:pPr>
      <w:r>
        <w:t xml:space="preserve">Kerkvoogd als kerkbestuur, wordt deze vergadering gesloten. </w:t>
      </w:r>
    </w:p>
    <w:p w14:paraId="5ADE1AB1" w14:textId="77777777" w:rsidR="00696ED5" w:rsidRDefault="00696ED5">
      <w:pPr>
        <w:tabs>
          <w:tab w:val="left" w:pos="-284"/>
        </w:tabs>
        <w:ind w:left="76"/>
      </w:pPr>
      <w:r>
        <w:t xml:space="preserve">                                                                                  W.J.Oudegeest jr., consulent</w:t>
      </w:r>
    </w:p>
    <w:p w14:paraId="15B2ED1E" w14:textId="77777777" w:rsidR="00696ED5" w:rsidRDefault="00696ED5">
      <w:pPr>
        <w:tabs>
          <w:tab w:val="left" w:pos="-284"/>
        </w:tabs>
        <w:ind w:left="76"/>
      </w:pPr>
      <w:r>
        <w:t xml:space="preserve">                                                                                   A.van Kampen</w:t>
      </w:r>
    </w:p>
    <w:p w14:paraId="0C3F5232" w14:textId="77777777" w:rsidR="00696ED5" w:rsidRDefault="00696ED5">
      <w:pPr>
        <w:tabs>
          <w:tab w:val="left" w:pos="-284"/>
        </w:tabs>
        <w:ind w:left="76"/>
      </w:pPr>
      <w:r>
        <w:t xml:space="preserve">                                                                                   M.van Heijst</w:t>
      </w:r>
    </w:p>
    <w:p w14:paraId="744107C6" w14:textId="77777777" w:rsidR="00696ED5" w:rsidRDefault="00696ED5">
      <w:pPr>
        <w:pBdr>
          <w:bottom w:val="double" w:sz="6" w:space="1" w:color="auto"/>
        </w:pBdr>
        <w:tabs>
          <w:tab w:val="left" w:pos="-284"/>
        </w:tabs>
        <w:ind w:left="-284"/>
      </w:pPr>
    </w:p>
    <w:p w14:paraId="7DD43F4C" w14:textId="77777777" w:rsidR="00696ED5" w:rsidRDefault="00696ED5">
      <w:pPr>
        <w:tabs>
          <w:tab w:val="left" w:pos="-284"/>
        </w:tabs>
        <w:ind w:left="76"/>
      </w:pPr>
    </w:p>
    <w:p w14:paraId="528D36ED" w14:textId="77777777" w:rsidR="00696ED5" w:rsidRDefault="00696ED5">
      <w:pPr>
        <w:tabs>
          <w:tab w:val="left" w:pos="-284"/>
        </w:tabs>
        <w:ind w:left="76"/>
        <w:rPr>
          <w:u w:val="single"/>
        </w:rPr>
      </w:pPr>
      <w:r>
        <w:rPr>
          <w:u w:val="single"/>
        </w:rPr>
        <w:lastRenderedPageBreak/>
        <w:t>Buitengewone vergadering van den Kerkeraad op Zondag 3 Jan. 1886</w:t>
      </w:r>
    </w:p>
    <w:p w14:paraId="0E8106BB" w14:textId="77777777" w:rsidR="00696ED5" w:rsidRDefault="00696ED5">
      <w:pPr>
        <w:tabs>
          <w:tab w:val="left" w:pos="-284"/>
        </w:tabs>
        <w:ind w:left="76"/>
      </w:pPr>
      <w:r>
        <w:rPr>
          <w:u w:val="single"/>
        </w:rPr>
        <w:t xml:space="preserve">In de pastorie te Gestel, voorm. 11 ½ uur. </w:t>
      </w:r>
    </w:p>
    <w:p w14:paraId="06EBE53D" w14:textId="77777777" w:rsidR="00696ED5" w:rsidRDefault="00696ED5">
      <w:pPr>
        <w:tabs>
          <w:tab w:val="left" w:pos="-284"/>
        </w:tabs>
        <w:ind w:left="76"/>
      </w:pPr>
      <w:r>
        <w:t>Tegenwoordig zijn alle leden.</w:t>
      </w:r>
    </w:p>
    <w:p w14:paraId="22C61C92" w14:textId="77777777" w:rsidR="00696ED5" w:rsidRDefault="00696ED5">
      <w:pPr>
        <w:tabs>
          <w:tab w:val="left" w:pos="-284"/>
        </w:tabs>
        <w:ind w:left="76"/>
      </w:pPr>
    </w:p>
    <w:p w14:paraId="2542C47D" w14:textId="77777777" w:rsidR="00696ED5" w:rsidRDefault="00696ED5">
      <w:pPr>
        <w:numPr>
          <w:ilvl w:val="0"/>
          <w:numId w:val="24"/>
        </w:numPr>
        <w:tabs>
          <w:tab w:val="left" w:pos="-284"/>
        </w:tabs>
        <w:spacing w:after="0" w:line="240" w:lineRule="auto"/>
      </w:pPr>
      <w:r>
        <w:t>De consulent opent de vergadering, leest de notulen van de voorgaande vergadering welke worden goedgekeurd en geteekend.</w:t>
      </w:r>
    </w:p>
    <w:p w14:paraId="0D78B2C6" w14:textId="77777777" w:rsidR="00696ED5" w:rsidRDefault="00696ED5">
      <w:pPr>
        <w:numPr>
          <w:ilvl w:val="0"/>
          <w:numId w:val="24"/>
        </w:numPr>
        <w:tabs>
          <w:tab w:val="left" w:pos="-284"/>
        </w:tabs>
        <w:spacing w:after="0" w:line="240" w:lineRule="auto"/>
      </w:pPr>
      <w:r>
        <w:t>In deze vergadering wordt het stuk in gereedheid gebracht dat door tusschenkomst van het Class. Bestuur van ’s-Bosch zal worden opgezonden aan zijn Excellentie den Minister van Financien belast met de zaken van den Herv. Eredienst en waarin handopening wordt gevraagd ten einde aan den te beroepen predikant het landstractement te kunnen aanbieden.</w:t>
      </w:r>
    </w:p>
    <w:p w14:paraId="6A6F14B8" w14:textId="77777777" w:rsidR="00696ED5" w:rsidRDefault="00696ED5">
      <w:pPr>
        <w:numPr>
          <w:ilvl w:val="0"/>
          <w:numId w:val="24"/>
        </w:numPr>
        <w:tabs>
          <w:tab w:val="left" w:pos="-284"/>
        </w:tabs>
        <w:spacing w:after="0" w:line="240" w:lineRule="auto"/>
      </w:pPr>
      <w:r>
        <w:t>Na eenige zamensprekingen over de aanst. Beroeping van een predikant, wordt besloten de stemgerechtigde ledematen op te roepen tegen 12 Januari 1886 voorm. 10 uur in de kerk. Hierna wordt de vergadering gesloten.</w:t>
      </w:r>
    </w:p>
    <w:p w14:paraId="427AB8ED" w14:textId="77777777" w:rsidR="00696ED5" w:rsidRDefault="00696ED5">
      <w:pPr>
        <w:tabs>
          <w:tab w:val="left" w:pos="-284"/>
        </w:tabs>
        <w:ind w:left="76"/>
      </w:pPr>
      <w:r>
        <w:t xml:space="preserve">                                                                W.J.Oudegeest jr. consulent</w:t>
      </w:r>
    </w:p>
    <w:p w14:paraId="79152D04" w14:textId="77777777" w:rsidR="00696ED5" w:rsidRDefault="00696ED5">
      <w:pPr>
        <w:tabs>
          <w:tab w:val="left" w:pos="-284"/>
        </w:tabs>
        <w:ind w:left="76"/>
      </w:pPr>
      <w:r>
        <w:t xml:space="preserve">                                                                 M.van Heijst</w:t>
      </w:r>
    </w:p>
    <w:p w14:paraId="3C6CF940" w14:textId="77777777" w:rsidR="00696ED5" w:rsidRDefault="00696ED5">
      <w:pPr>
        <w:tabs>
          <w:tab w:val="left" w:pos="-284"/>
        </w:tabs>
        <w:ind w:left="76"/>
      </w:pPr>
      <w:r>
        <w:t xml:space="preserve">                                                                 A.van Kampen.</w:t>
      </w:r>
    </w:p>
    <w:p w14:paraId="3BA2DD66" w14:textId="77777777" w:rsidR="00696ED5" w:rsidRDefault="00696ED5">
      <w:pPr>
        <w:pBdr>
          <w:bottom w:val="double" w:sz="6" w:space="1" w:color="auto"/>
        </w:pBdr>
        <w:tabs>
          <w:tab w:val="left" w:pos="-284"/>
        </w:tabs>
        <w:ind w:left="76"/>
      </w:pPr>
    </w:p>
    <w:p w14:paraId="72146107" w14:textId="77777777" w:rsidR="00696ED5" w:rsidRDefault="00696ED5">
      <w:pPr>
        <w:tabs>
          <w:tab w:val="left" w:pos="-284"/>
        </w:tabs>
        <w:ind w:left="76"/>
      </w:pPr>
    </w:p>
    <w:p w14:paraId="12DB349E" w14:textId="77777777" w:rsidR="00696ED5" w:rsidRDefault="00696ED5">
      <w:pPr>
        <w:tabs>
          <w:tab w:val="left" w:pos="-284"/>
        </w:tabs>
        <w:ind w:left="76"/>
        <w:rPr>
          <w:u w:val="single"/>
        </w:rPr>
      </w:pPr>
      <w:r>
        <w:rPr>
          <w:u w:val="single"/>
        </w:rPr>
        <w:t>Buitengewone vergadering van stemgerechtigden op</w:t>
      </w:r>
    </w:p>
    <w:p w14:paraId="7E7E5A9A" w14:textId="77777777" w:rsidR="00696ED5" w:rsidRDefault="00696ED5">
      <w:pPr>
        <w:tabs>
          <w:tab w:val="left" w:pos="-284"/>
        </w:tabs>
        <w:ind w:left="76"/>
        <w:rPr>
          <w:u w:val="single"/>
        </w:rPr>
      </w:pPr>
      <w:r>
        <w:rPr>
          <w:u w:val="single"/>
        </w:rPr>
        <w:t>Dingsdag voorm. 10 uur in de kerk te Gestel.</w:t>
      </w:r>
    </w:p>
    <w:p w14:paraId="5066B18B" w14:textId="77777777" w:rsidR="00696ED5" w:rsidRDefault="00696ED5">
      <w:pPr>
        <w:tabs>
          <w:tab w:val="left" w:pos="-284"/>
        </w:tabs>
        <w:ind w:left="76"/>
      </w:pPr>
      <w:r>
        <w:t xml:space="preserve">Tegenwoordig zijn 10 leden. </w:t>
      </w:r>
      <w:r>
        <w:rPr>
          <w:u w:val="single"/>
        </w:rPr>
        <w:t>12 Jan. 1886</w:t>
      </w:r>
    </w:p>
    <w:p w14:paraId="0EB5F50B" w14:textId="77777777" w:rsidR="00696ED5" w:rsidRDefault="00696ED5">
      <w:pPr>
        <w:tabs>
          <w:tab w:val="left" w:pos="-284"/>
        </w:tabs>
        <w:ind w:left="76"/>
      </w:pPr>
    </w:p>
    <w:p w14:paraId="75866EC6" w14:textId="77777777" w:rsidR="00696ED5" w:rsidRDefault="00696ED5">
      <w:pPr>
        <w:tabs>
          <w:tab w:val="left" w:pos="-284"/>
        </w:tabs>
        <w:ind w:left="76"/>
      </w:pPr>
      <w:r>
        <w:t xml:space="preserve">1.   De consulent opent de vergadering en verwelkomt de leden der gemeente aan wie hij opdraagt het            </w:t>
      </w:r>
    </w:p>
    <w:p w14:paraId="4154A295" w14:textId="77777777" w:rsidR="00696ED5" w:rsidRDefault="00696ED5">
      <w:pPr>
        <w:tabs>
          <w:tab w:val="left" w:pos="-284"/>
        </w:tabs>
        <w:ind w:left="76"/>
      </w:pPr>
      <w:r>
        <w:t xml:space="preserve">      werk waartoe deze vergadering is belegd, namelijk over te gaan tot de vervulling van de openge-</w:t>
      </w:r>
    </w:p>
    <w:p w14:paraId="66EE0352" w14:textId="77777777" w:rsidR="00696ED5" w:rsidRDefault="00696ED5">
      <w:pPr>
        <w:tabs>
          <w:tab w:val="left" w:pos="-284"/>
        </w:tabs>
        <w:ind w:left="76"/>
      </w:pPr>
      <w:r>
        <w:t xml:space="preserve">      vallen predikantenplaats. Hij uit den wensch dat dit werk hen wel moge gelukken.</w:t>
      </w:r>
    </w:p>
    <w:p w14:paraId="54024EC8" w14:textId="77777777" w:rsidR="00696ED5" w:rsidRDefault="00696ED5">
      <w:pPr>
        <w:tabs>
          <w:tab w:val="left" w:pos="-284"/>
        </w:tabs>
        <w:ind w:left="76"/>
      </w:pPr>
      <w:r>
        <w:t xml:space="preserve">2.   Nadat aanstonds was besloten dat men over zou gaan tot het beroepen van een reeds gevestigde    </w:t>
      </w:r>
    </w:p>
    <w:p w14:paraId="7795415E" w14:textId="77777777" w:rsidR="00696ED5" w:rsidRDefault="00696ED5">
      <w:pPr>
        <w:tabs>
          <w:tab w:val="left" w:pos="-284"/>
        </w:tabs>
        <w:ind w:left="76"/>
      </w:pPr>
      <w:r>
        <w:t xml:space="preserve">      predikant, wordt op voorstel van den Heer van Beverwijk overgegaan tot het benoemen van eene </w:t>
      </w:r>
    </w:p>
    <w:p w14:paraId="33F9B6E0" w14:textId="77777777" w:rsidR="00696ED5" w:rsidRDefault="00696ED5">
      <w:pPr>
        <w:tabs>
          <w:tab w:val="left" w:pos="-284"/>
        </w:tabs>
        <w:ind w:left="76"/>
      </w:pPr>
      <w:r>
        <w:t xml:space="preserve">      commissie uit de stemgerechtigden om predikanten te gaan hooren. Deze commissie zal bestaan </w:t>
      </w:r>
    </w:p>
    <w:p w14:paraId="0DE96F71" w14:textId="77777777" w:rsidR="00696ED5" w:rsidRDefault="00696ED5">
      <w:pPr>
        <w:tabs>
          <w:tab w:val="left" w:pos="-284"/>
        </w:tabs>
        <w:ind w:left="76"/>
      </w:pPr>
      <w:r>
        <w:t xml:space="preserve">      uit 5 leden.</w:t>
      </w:r>
    </w:p>
    <w:p w14:paraId="4F650124" w14:textId="77777777" w:rsidR="00696ED5" w:rsidRDefault="00696ED5">
      <w:pPr>
        <w:numPr>
          <w:ilvl w:val="0"/>
          <w:numId w:val="25"/>
        </w:numPr>
        <w:tabs>
          <w:tab w:val="left" w:pos="-284"/>
        </w:tabs>
        <w:spacing w:after="0" w:line="240" w:lineRule="auto"/>
      </w:pPr>
      <w:r>
        <w:t xml:space="preserve">De uitslag van de stemming welke eevenals al de  volgende stemmingen in deze vergadering met </w:t>
      </w:r>
    </w:p>
    <w:p w14:paraId="70E999AB" w14:textId="77777777" w:rsidR="00696ED5" w:rsidRDefault="00696ED5">
      <w:pPr>
        <w:tabs>
          <w:tab w:val="left" w:pos="-284"/>
        </w:tabs>
        <w:ind w:left="436"/>
      </w:pPr>
      <w:r>
        <w:t>Gesloten briefjes werd gehouden, was dat bij eerste stemming in bovengenoemde commissie werden gekozen A.van Campen, J.Heyerman, van Beverwijk. Bij een tweede vrije stemming werden gekozen M.van Heyst, A.de Bruin. Aan dezen wordt opgedragen een 6 tal predikanten te gaan hooren, dat in deze vergadering zal worden opgemaakt.</w:t>
      </w:r>
    </w:p>
    <w:p w14:paraId="4CB91BEC" w14:textId="77777777" w:rsidR="00696ED5" w:rsidRDefault="00696ED5">
      <w:pPr>
        <w:tabs>
          <w:tab w:val="left" w:pos="-284"/>
        </w:tabs>
      </w:pPr>
      <w:r>
        <w:t xml:space="preserve">4.     Nadat een 12 tal was geformeerd, bestaande uit de navolgende predikanten, alfabetisch geplaatst,                                                </w:t>
      </w:r>
    </w:p>
    <w:p w14:paraId="74710EAA" w14:textId="77777777" w:rsidR="00696ED5" w:rsidRDefault="00696ED5">
      <w:pPr>
        <w:tabs>
          <w:tab w:val="left" w:pos="-284"/>
        </w:tabs>
      </w:pPr>
      <w:r>
        <w:lastRenderedPageBreak/>
        <w:t xml:space="preserve">             Carlier te Deurne</w:t>
      </w:r>
    </w:p>
    <w:p w14:paraId="304C791C" w14:textId="77777777" w:rsidR="00696ED5" w:rsidRDefault="00696ED5">
      <w:pPr>
        <w:tabs>
          <w:tab w:val="left" w:pos="-284"/>
        </w:tabs>
      </w:pPr>
      <w:r>
        <w:t xml:space="preserve">             Van Doorne te Hoogeloon</w:t>
      </w:r>
    </w:p>
    <w:p w14:paraId="00CEE9A3" w14:textId="77777777" w:rsidR="00696ED5" w:rsidRDefault="00696ED5">
      <w:pPr>
        <w:tabs>
          <w:tab w:val="left" w:pos="-284"/>
        </w:tabs>
      </w:pPr>
      <w:r>
        <w:t xml:space="preserve">              Kamerman te Dinther</w:t>
      </w:r>
    </w:p>
    <w:p w14:paraId="1CE5CA1D" w14:textId="77777777" w:rsidR="00696ED5" w:rsidRDefault="00696ED5">
      <w:pPr>
        <w:tabs>
          <w:tab w:val="left" w:pos="-284"/>
        </w:tabs>
      </w:pPr>
      <w:r>
        <w:t xml:space="preserve">             Krol te Lith</w:t>
      </w:r>
    </w:p>
    <w:p w14:paraId="36878158" w14:textId="77777777" w:rsidR="00696ED5" w:rsidRDefault="00696ED5">
      <w:pPr>
        <w:tabs>
          <w:tab w:val="left" w:pos="-284"/>
        </w:tabs>
      </w:pPr>
      <w:r>
        <w:t xml:space="preserve">             Krom te Hilvarenbeek</w:t>
      </w:r>
    </w:p>
    <w:p w14:paraId="0779E4E7" w14:textId="77777777" w:rsidR="00696ED5" w:rsidRDefault="00696ED5">
      <w:pPr>
        <w:tabs>
          <w:tab w:val="left" w:pos="-284"/>
        </w:tabs>
      </w:pPr>
      <w:r>
        <w:t xml:space="preserve">             Oudegeest te Bokstel</w:t>
      </w:r>
    </w:p>
    <w:p w14:paraId="6A4F1821" w14:textId="77777777" w:rsidR="00696ED5" w:rsidRDefault="00696ED5">
      <w:pPr>
        <w:tabs>
          <w:tab w:val="left" w:pos="-284"/>
        </w:tabs>
      </w:pPr>
      <w:r>
        <w:t xml:space="preserve">             Oudegeest te Opijnen</w:t>
      </w:r>
    </w:p>
    <w:p w14:paraId="775D9C40" w14:textId="77777777" w:rsidR="00696ED5" w:rsidRDefault="00696ED5">
      <w:pPr>
        <w:tabs>
          <w:tab w:val="left" w:pos="-284"/>
        </w:tabs>
      </w:pPr>
      <w:r>
        <w:t xml:space="preserve">             Oudegeest te Vlijmen</w:t>
      </w:r>
    </w:p>
    <w:p w14:paraId="5D404387" w14:textId="77777777" w:rsidR="00696ED5" w:rsidRDefault="00696ED5">
      <w:pPr>
        <w:tabs>
          <w:tab w:val="left" w:pos="-284"/>
        </w:tabs>
      </w:pPr>
      <w:r>
        <w:t xml:space="preserve">             Oudegeest te Vught</w:t>
      </w:r>
    </w:p>
    <w:p w14:paraId="056B6AB0" w14:textId="77777777" w:rsidR="00696ED5" w:rsidRDefault="00696ED5">
      <w:pPr>
        <w:tabs>
          <w:tab w:val="left" w:pos="-284"/>
        </w:tabs>
      </w:pPr>
      <w:r>
        <w:t xml:space="preserve">             Repelaer (?) te Berlicum</w:t>
      </w:r>
    </w:p>
    <w:p w14:paraId="04E890D9" w14:textId="77777777" w:rsidR="00696ED5" w:rsidRDefault="00696ED5">
      <w:pPr>
        <w:tabs>
          <w:tab w:val="left" w:pos="-284"/>
        </w:tabs>
      </w:pPr>
      <w:r>
        <w:t xml:space="preserve">             Rengeling te Krimpen a.d.Lek</w:t>
      </w:r>
    </w:p>
    <w:p w14:paraId="69097D11" w14:textId="77777777" w:rsidR="00696ED5" w:rsidRDefault="00696ED5">
      <w:pPr>
        <w:tabs>
          <w:tab w:val="left" w:pos="-284"/>
        </w:tabs>
      </w:pPr>
      <w:r>
        <w:t xml:space="preserve">             Lagerwey te Helenaveen</w:t>
      </w:r>
    </w:p>
    <w:p w14:paraId="2C0FE3C5" w14:textId="77777777" w:rsidR="00696ED5" w:rsidRDefault="00696ED5">
      <w:pPr>
        <w:tabs>
          <w:tab w:val="left" w:pos="-284"/>
        </w:tabs>
      </w:pPr>
      <w:r>
        <w:t xml:space="preserve">       Werd hieruit een 6tal gekozen, alfabetisch gesteld,</w:t>
      </w:r>
    </w:p>
    <w:p w14:paraId="78A1DA4C" w14:textId="77777777" w:rsidR="00696ED5" w:rsidRDefault="00696ED5">
      <w:pPr>
        <w:tabs>
          <w:tab w:val="left" w:pos="-284"/>
        </w:tabs>
      </w:pPr>
      <w:r>
        <w:t xml:space="preserve">             Van Doorne te Hoogeloon met 11 st.</w:t>
      </w:r>
    </w:p>
    <w:p w14:paraId="74409EBA" w14:textId="77777777" w:rsidR="00696ED5" w:rsidRDefault="00696ED5">
      <w:pPr>
        <w:tabs>
          <w:tab w:val="left" w:pos="-284"/>
        </w:tabs>
      </w:pPr>
      <w:r>
        <w:t xml:space="preserve">             Kamerman te Dinther met 9 st.</w:t>
      </w:r>
    </w:p>
    <w:p w14:paraId="6E162EFE" w14:textId="77777777" w:rsidR="00696ED5" w:rsidRDefault="00696ED5">
      <w:pPr>
        <w:tabs>
          <w:tab w:val="left" w:pos="-284"/>
        </w:tabs>
      </w:pPr>
      <w:r>
        <w:t xml:space="preserve">             Oudegeest te Bokstel met 9 st. Na herstemming met A.Carlier te Deurne.</w:t>
      </w:r>
    </w:p>
    <w:p w14:paraId="6415B5FD" w14:textId="77777777" w:rsidR="00696ED5" w:rsidRDefault="00696ED5">
      <w:pPr>
        <w:tabs>
          <w:tab w:val="left" w:pos="-284"/>
        </w:tabs>
      </w:pPr>
      <w:r>
        <w:t xml:space="preserve">             Oudegeest te Opijnen met 8 st.</w:t>
      </w:r>
    </w:p>
    <w:p w14:paraId="2FF3A485" w14:textId="77777777" w:rsidR="00696ED5" w:rsidRDefault="00696ED5">
      <w:pPr>
        <w:tabs>
          <w:tab w:val="left" w:pos="-284"/>
        </w:tabs>
      </w:pPr>
      <w:r>
        <w:t xml:space="preserve">             Oudegeest te Vught met 12 st.</w:t>
      </w:r>
    </w:p>
    <w:p w14:paraId="30FB5497" w14:textId="77777777" w:rsidR="00696ED5" w:rsidRDefault="00696ED5">
      <w:pPr>
        <w:tabs>
          <w:tab w:val="left" w:pos="-284"/>
        </w:tabs>
      </w:pPr>
      <w:r>
        <w:t xml:space="preserve">             Ringeling te Krimpen a.d.Lek met 11 st.</w:t>
      </w:r>
    </w:p>
    <w:p w14:paraId="34E8E944" w14:textId="77777777" w:rsidR="00696ED5" w:rsidRDefault="00696ED5">
      <w:pPr>
        <w:tabs>
          <w:tab w:val="left" w:pos="-284"/>
        </w:tabs>
      </w:pPr>
    </w:p>
    <w:p w14:paraId="6649A952" w14:textId="77777777" w:rsidR="00696ED5" w:rsidRDefault="00696ED5">
      <w:pPr>
        <w:tabs>
          <w:tab w:val="left" w:pos="-284"/>
        </w:tabs>
        <w:ind w:left="76"/>
      </w:pPr>
      <w:r>
        <w:t xml:space="preserve">5….Na eenige discussie wordt besloten uit de kerkekas te Schijndel de som van f 25 beschikbaar te </w:t>
      </w:r>
    </w:p>
    <w:p w14:paraId="32F1A3E7" w14:textId="77777777" w:rsidR="00696ED5" w:rsidRDefault="00696ED5">
      <w:pPr>
        <w:tabs>
          <w:tab w:val="left" w:pos="-284"/>
        </w:tabs>
        <w:ind w:left="436"/>
      </w:pPr>
      <w:r>
        <w:t>Stellen voor de commissie die zal gaan horen ter gemoetkoming in de onkosten die zij zullen maken.</w:t>
      </w:r>
    </w:p>
    <w:p w14:paraId="7B29AB15" w14:textId="77777777" w:rsidR="00696ED5" w:rsidRDefault="00696ED5">
      <w:pPr>
        <w:numPr>
          <w:ilvl w:val="0"/>
          <w:numId w:val="23"/>
        </w:numPr>
        <w:tabs>
          <w:tab w:val="left" w:pos="-284"/>
        </w:tabs>
        <w:spacing w:after="0" w:line="240" w:lineRule="auto"/>
      </w:pPr>
      <w:r>
        <w:t xml:space="preserve">Wordt besloten de volgende vergadering van stemgerechtigden te doen plaats hebben op 9 Febr. </w:t>
      </w:r>
    </w:p>
    <w:p w14:paraId="0895407D" w14:textId="77777777" w:rsidR="00696ED5" w:rsidRDefault="00696ED5">
      <w:pPr>
        <w:tabs>
          <w:tab w:val="left" w:pos="-284"/>
        </w:tabs>
        <w:ind w:left="76"/>
      </w:pPr>
      <w:r>
        <w:t>Voorm. 10 uur in de kerk te Gestel.</w:t>
      </w:r>
    </w:p>
    <w:p w14:paraId="60D7B8A0" w14:textId="77777777" w:rsidR="00696ED5" w:rsidRDefault="00696ED5">
      <w:pPr>
        <w:tabs>
          <w:tab w:val="left" w:pos="-284"/>
        </w:tabs>
        <w:ind w:left="76"/>
      </w:pPr>
      <w:r>
        <w:t>Hierna wordt de vergadering na rondvraag gesloten.</w:t>
      </w:r>
    </w:p>
    <w:p w14:paraId="4ED2BB53" w14:textId="77777777" w:rsidR="00696ED5" w:rsidRDefault="00696ED5">
      <w:pPr>
        <w:tabs>
          <w:tab w:val="left" w:pos="-284"/>
        </w:tabs>
        <w:ind w:left="76"/>
      </w:pPr>
    </w:p>
    <w:p w14:paraId="056939E5" w14:textId="77777777" w:rsidR="00696ED5" w:rsidRDefault="00696ED5">
      <w:pPr>
        <w:tabs>
          <w:tab w:val="left" w:pos="-284"/>
        </w:tabs>
        <w:ind w:left="76"/>
      </w:pPr>
      <w:r>
        <w:t xml:space="preserve">                                                                 W.J.Oudegeest jr, consulent</w:t>
      </w:r>
    </w:p>
    <w:p w14:paraId="30DEB865" w14:textId="77777777" w:rsidR="00696ED5" w:rsidRDefault="00696ED5">
      <w:pPr>
        <w:tabs>
          <w:tab w:val="left" w:pos="-284"/>
        </w:tabs>
        <w:ind w:left="76"/>
      </w:pPr>
      <w:r>
        <w:t xml:space="preserve">                                                                 M.van Heyst</w:t>
      </w:r>
    </w:p>
    <w:p w14:paraId="6B54C8FD" w14:textId="77777777" w:rsidR="00696ED5" w:rsidRDefault="00696ED5">
      <w:pPr>
        <w:tabs>
          <w:tab w:val="left" w:pos="-284"/>
        </w:tabs>
        <w:ind w:left="76"/>
      </w:pPr>
      <w:r>
        <w:t xml:space="preserve">                                                                 A.van Kampen</w:t>
      </w:r>
    </w:p>
    <w:p w14:paraId="2EAF8AFF" w14:textId="77777777" w:rsidR="00696ED5" w:rsidRDefault="00696ED5">
      <w:pPr>
        <w:pBdr>
          <w:bottom w:val="double" w:sz="6" w:space="1" w:color="auto"/>
        </w:pBdr>
        <w:tabs>
          <w:tab w:val="left" w:pos="-284"/>
        </w:tabs>
        <w:ind w:left="76"/>
      </w:pPr>
    </w:p>
    <w:p w14:paraId="1F74207F" w14:textId="77777777" w:rsidR="00696ED5" w:rsidRDefault="00696ED5">
      <w:pPr>
        <w:tabs>
          <w:tab w:val="left" w:pos="-284"/>
        </w:tabs>
      </w:pPr>
    </w:p>
    <w:p w14:paraId="450F6308" w14:textId="77777777" w:rsidR="00696ED5" w:rsidRDefault="00696ED5">
      <w:pPr>
        <w:tabs>
          <w:tab w:val="left" w:pos="-284"/>
        </w:tabs>
      </w:pPr>
    </w:p>
    <w:p w14:paraId="7A56FAE7" w14:textId="77777777" w:rsidR="00696ED5" w:rsidRDefault="00696ED5">
      <w:pPr>
        <w:tabs>
          <w:tab w:val="left" w:pos="-284"/>
        </w:tabs>
      </w:pPr>
    </w:p>
    <w:p w14:paraId="75E45751" w14:textId="77777777" w:rsidR="00696ED5" w:rsidRDefault="00696ED5">
      <w:pPr>
        <w:tabs>
          <w:tab w:val="left" w:pos="-284"/>
        </w:tabs>
        <w:rPr>
          <w:u w:val="single"/>
        </w:rPr>
      </w:pPr>
      <w:r>
        <w:rPr>
          <w:u w:val="single"/>
        </w:rPr>
        <w:t>Buitengewone vergadering van stemgerechtigde lidmaten</w:t>
      </w:r>
    </w:p>
    <w:p w14:paraId="53F6B1BD" w14:textId="77777777" w:rsidR="00696ED5" w:rsidRDefault="00696ED5">
      <w:pPr>
        <w:tabs>
          <w:tab w:val="left" w:pos="-284"/>
        </w:tabs>
      </w:pPr>
      <w:r>
        <w:rPr>
          <w:u w:val="single"/>
        </w:rPr>
        <w:t>Gehouden op Dingsdag 9 Febr. 1886, voorm. 10 uur in de kerk te Gestel.</w:t>
      </w:r>
    </w:p>
    <w:p w14:paraId="3A0D8E7B" w14:textId="77777777" w:rsidR="00696ED5" w:rsidRDefault="00696ED5">
      <w:pPr>
        <w:tabs>
          <w:tab w:val="left" w:pos="-284"/>
        </w:tabs>
      </w:pPr>
      <w:r>
        <w:t>Tegenwoordig zijn 14 leden.</w:t>
      </w:r>
    </w:p>
    <w:p w14:paraId="351FD0F6" w14:textId="77777777" w:rsidR="00696ED5" w:rsidRDefault="00696ED5">
      <w:pPr>
        <w:numPr>
          <w:ilvl w:val="0"/>
          <w:numId w:val="26"/>
        </w:numPr>
        <w:tabs>
          <w:tab w:val="left" w:pos="-284"/>
        </w:tabs>
        <w:spacing w:after="0" w:line="240" w:lineRule="auto"/>
      </w:pPr>
      <w:r>
        <w:t>De consulent opent de vergadering welke belegd is tot voortzetting van het beroepingswerk.</w:t>
      </w:r>
    </w:p>
    <w:p w14:paraId="20A043C3" w14:textId="77777777" w:rsidR="00696ED5" w:rsidRDefault="00696ED5">
      <w:pPr>
        <w:numPr>
          <w:ilvl w:val="0"/>
          <w:numId w:val="26"/>
        </w:numPr>
        <w:tabs>
          <w:tab w:val="left" w:pos="-284"/>
        </w:tabs>
        <w:spacing w:after="0" w:line="240" w:lineRule="auto"/>
      </w:pPr>
      <w:r>
        <w:t>Wordt overgegaan tot het vormen van een drietal uit het zestal in de voorgaande vergadering opgemaakt bij stemming met gesloten briefjes gehouden. De uitslag was dat bij meerderheid van stemmen op het 3tal werden gebracht.</w:t>
      </w:r>
    </w:p>
    <w:p w14:paraId="3F5453E0" w14:textId="77777777" w:rsidR="00696ED5" w:rsidRDefault="00696ED5">
      <w:pPr>
        <w:tabs>
          <w:tab w:val="left" w:pos="-284"/>
        </w:tabs>
      </w:pPr>
      <w:r>
        <w:t xml:space="preserve">           W.G.van Doorn van Hoogeloon</w:t>
      </w:r>
    </w:p>
    <w:p w14:paraId="21228F85" w14:textId="77777777" w:rsidR="00696ED5" w:rsidRDefault="00696ED5">
      <w:pPr>
        <w:tabs>
          <w:tab w:val="left" w:pos="-284"/>
        </w:tabs>
      </w:pPr>
      <w:r>
        <w:t xml:space="preserve">           A.C.Kamerman van Dinther</w:t>
      </w:r>
    </w:p>
    <w:p w14:paraId="45E89E4F" w14:textId="77777777" w:rsidR="00696ED5" w:rsidRDefault="00696ED5">
      <w:pPr>
        <w:tabs>
          <w:tab w:val="left" w:pos="-284"/>
        </w:tabs>
      </w:pPr>
      <w:r>
        <w:t xml:space="preserve">           W.J.Oudegeest jr. van Vught</w:t>
      </w:r>
    </w:p>
    <w:p w14:paraId="080E10FF" w14:textId="77777777" w:rsidR="00696ED5" w:rsidRDefault="00696ED5">
      <w:pPr>
        <w:numPr>
          <w:ilvl w:val="0"/>
          <w:numId w:val="26"/>
        </w:numPr>
        <w:tabs>
          <w:tab w:val="left" w:pos="-284"/>
        </w:tabs>
        <w:spacing w:after="0" w:line="240" w:lineRule="auto"/>
      </w:pPr>
      <w:r>
        <w:t xml:space="preserve">Hierna wordt met eenparige stemmen uit Herder, Leeraar gekozen de heer W.G.van Doorne van </w:t>
      </w:r>
    </w:p>
    <w:p w14:paraId="1EAEC761" w14:textId="77777777" w:rsidR="00696ED5" w:rsidRDefault="00696ED5">
      <w:pPr>
        <w:tabs>
          <w:tab w:val="left" w:pos="-284"/>
        </w:tabs>
        <w:ind w:left="360"/>
      </w:pPr>
      <w:r>
        <w:t>Hoogeloon</w:t>
      </w:r>
    </w:p>
    <w:p w14:paraId="32238551" w14:textId="77777777" w:rsidR="00696ED5" w:rsidRDefault="00696ED5">
      <w:pPr>
        <w:numPr>
          <w:ilvl w:val="0"/>
          <w:numId w:val="26"/>
        </w:numPr>
        <w:tabs>
          <w:tab w:val="left" w:pos="-284"/>
        </w:tabs>
        <w:spacing w:after="0" w:line="240" w:lineRule="auto"/>
      </w:pPr>
      <w:r>
        <w:t>Hierna wordt de vergadering na rondvraag gesloten.</w:t>
      </w:r>
    </w:p>
    <w:p w14:paraId="17BE4D4B" w14:textId="77777777" w:rsidR="00696ED5" w:rsidRDefault="00696ED5">
      <w:pPr>
        <w:tabs>
          <w:tab w:val="left" w:pos="-284"/>
        </w:tabs>
      </w:pPr>
      <w:r>
        <w:t xml:space="preserve">                                                                       W.J.Oudegeest jr., consulent</w:t>
      </w:r>
    </w:p>
    <w:p w14:paraId="7AA7FA0E" w14:textId="77777777" w:rsidR="00696ED5" w:rsidRDefault="00696ED5">
      <w:pPr>
        <w:tabs>
          <w:tab w:val="left" w:pos="-284"/>
        </w:tabs>
      </w:pPr>
      <w:r>
        <w:t xml:space="preserve">                                                                       A.van Kampen</w:t>
      </w:r>
    </w:p>
    <w:p w14:paraId="1930D3B0" w14:textId="77777777" w:rsidR="00696ED5" w:rsidRDefault="00696ED5">
      <w:pPr>
        <w:pBdr>
          <w:bottom w:val="double" w:sz="6" w:space="1" w:color="auto"/>
        </w:pBdr>
        <w:tabs>
          <w:tab w:val="left" w:pos="-284"/>
        </w:tabs>
      </w:pPr>
    </w:p>
    <w:p w14:paraId="0135D04C" w14:textId="77777777" w:rsidR="00696ED5" w:rsidRDefault="00696ED5">
      <w:pPr>
        <w:tabs>
          <w:tab w:val="left" w:pos="-284"/>
        </w:tabs>
      </w:pPr>
      <w:r>
        <w:rPr>
          <w:u w:val="single"/>
        </w:rPr>
        <w:t>Buitengewone Kerkraads Vergadering op Dingsdag 9 Febr. 1886 voorm. 11 uur in de pastorie te Gestel.</w:t>
      </w:r>
    </w:p>
    <w:p w14:paraId="0884A06C" w14:textId="77777777" w:rsidR="00696ED5" w:rsidRDefault="00696ED5">
      <w:pPr>
        <w:tabs>
          <w:tab w:val="left" w:pos="-284"/>
        </w:tabs>
      </w:pPr>
      <w:r>
        <w:t>Tegenwoordig zijn alle leden</w:t>
      </w:r>
    </w:p>
    <w:p w14:paraId="630AF42C" w14:textId="77777777" w:rsidR="00696ED5" w:rsidRDefault="00696ED5">
      <w:pPr>
        <w:numPr>
          <w:ilvl w:val="0"/>
          <w:numId w:val="27"/>
        </w:numPr>
        <w:tabs>
          <w:tab w:val="left" w:pos="-284"/>
        </w:tabs>
        <w:spacing w:after="0" w:line="240" w:lineRule="auto"/>
      </w:pPr>
      <w:r>
        <w:t>De notulen van de vergadering van 3, 12 Januari worden gelezen, goedgekeurd en geteekend.</w:t>
      </w:r>
    </w:p>
    <w:p w14:paraId="36463661" w14:textId="77777777" w:rsidR="00696ED5" w:rsidRDefault="00696ED5">
      <w:pPr>
        <w:numPr>
          <w:ilvl w:val="0"/>
          <w:numId w:val="27"/>
        </w:numPr>
        <w:tabs>
          <w:tab w:val="left" w:pos="-284"/>
        </w:tabs>
        <w:spacing w:after="0" w:line="240" w:lineRule="auto"/>
      </w:pPr>
      <w:r>
        <w:t>In deze vergadering worden de stukken opgemaakt en geteekend benodigd bij de beroeping van een predicant welke was uitgebracht door de stemgerechtige ledematen op den Heer W.G.van Doorne pred. te Hoogeloon.</w:t>
      </w:r>
    </w:p>
    <w:p w14:paraId="3EA10918" w14:textId="77777777" w:rsidR="00696ED5" w:rsidRDefault="00696ED5">
      <w:pPr>
        <w:numPr>
          <w:ilvl w:val="0"/>
          <w:numId w:val="27"/>
        </w:numPr>
        <w:tabs>
          <w:tab w:val="left" w:pos="-284"/>
        </w:tabs>
        <w:spacing w:after="0" w:line="240" w:lineRule="auto"/>
      </w:pPr>
      <w:r>
        <w:t>De consulent neemt op zich deze stukken aan den ben. Predikant over te zenden met vermelding dat de toelage uit de gemeente bedraagt van Gestel f 60, van Schijndel f 40, dus f 100 sjaarlijks.</w:t>
      </w:r>
    </w:p>
    <w:p w14:paraId="42E6C01A" w14:textId="77777777" w:rsidR="00696ED5" w:rsidRDefault="00696ED5">
      <w:pPr>
        <w:numPr>
          <w:ilvl w:val="0"/>
          <w:numId w:val="27"/>
        </w:numPr>
        <w:tabs>
          <w:tab w:val="left" w:pos="-284"/>
        </w:tabs>
        <w:spacing w:after="0" w:line="240" w:lineRule="auto"/>
      </w:pPr>
      <w:r>
        <w:t>De consulent verzoekt de kerkeraad om zijn eerstvolgende beurt in de vacature snamiddags te vervullen aangezien hij 8 dagen later te Helvoirt moet optreden, alsdan de dienst in zijne gemeente des namiddags tweemaal zou moeten. Het streven welk verzoek wordt toegestaan.</w:t>
      </w:r>
    </w:p>
    <w:p w14:paraId="29646BE1" w14:textId="77777777" w:rsidR="00696ED5" w:rsidRDefault="00696ED5">
      <w:pPr>
        <w:numPr>
          <w:ilvl w:val="0"/>
          <w:numId w:val="27"/>
        </w:numPr>
        <w:tabs>
          <w:tab w:val="left" w:pos="-284"/>
        </w:tabs>
        <w:spacing w:after="0" w:line="240" w:lineRule="auto"/>
      </w:pPr>
      <w:r>
        <w:t>Wordt behandeld een bericht van ds.Krom te Hilvarenbeek die zijn vacaturebeurt te Schijndel niet heeft vervuld omdat het rijtuig dat hij besteld had om hem op het spoor te Tilburg te brengen niet was gekomen, en die daarom aanbood die beurt alsnog te vervullen, wel op 20 Febr. als wanneer hij te Gestel zou optreden, Aangezien echter ook op 21 Febr. te Schijndel dienst wordt gehouden besluit de Kerkeraad den Heer Krom van de verplichting hiertoe te ontslaan en bepaalt dat hij aan de diaconie zijn verzuim zou vergoeden met f 5 boete.</w:t>
      </w:r>
    </w:p>
    <w:p w14:paraId="0C8B66B1" w14:textId="77777777" w:rsidR="00696ED5" w:rsidRDefault="00696ED5">
      <w:pPr>
        <w:numPr>
          <w:ilvl w:val="0"/>
          <w:numId w:val="27"/>
        </w:numPr>
        <w:tabs>
          <w:tab w:val="left" w:pos="-284"/>
        </w:tabs>
        <w:spacing w:after="0" w:line="240" w:lineRule="auto"/>
      </w:pPr>
      <w:r>
        <w:t>Hierna wordt de vergadering gesloten.</w:t>
      </w:r>
    </w:p>
    <w:p w14:paraId="5AEF4082" w14:textId="77777777" w:rsidR="00696ED5" w:rsidRDefault="00696ED5">
      <w:pPr>
        <w:tabs>
          <w:tab w:val="left" w:pos="-284"/>
        </w:tabs>
      </w:pPr>
      <w:r>
        <w:t xml:space="preserve">                                                                     W.J.Oudegeest jr. consulent</w:t>
      </w:r>
    </w:p>
    <w:p w14:paraId="278A9B83" w14:textId="77777777" w:rsidR="00696ED5" w:rsidRDefault="00696ED5">
      <w:pPr>
        <w:tabs>
          <w:tab w:val="left" w:pos="-284"/>
        </w:tabs>
      </w:pPr>
      <w:r>
        <w:t xml:space="preserve">                                                                     A.van Kampen</w:t>
      </w:r>
    </w:p>
    <w:p w14:paraId="0B7CB3BB" w14:textId="77777777" w:rsidR="00696ED5" w:rsidRDefault="00696ED5">
      <w:pPr>
        <w:pBdr>
          <w:bottom w:val="double" w:sz="6" w:space="1" w:color="auto"/>
        </w:pBdr>
        <w:tabs>
          <w:tab w:val="left" w:pos="-284"/>
        </w:tabs>
      </w:pPr>
    </w:p>
    <w:p w14:paraId="4A07B6D1" w14:textId="77777777" w:rsidR="00696ED5" w:rsidRDefault="00696ED5">
      <w:pPr>
        <w:tabs>
          <w:tab w:val="left" w:pos="-284"/>
        </w:tabs>
      </w:pPr>
      <w:r>
        <w:rPr>
          <w:u w:val="single"/>
        </w:rPr>
        <w:lastRenderedPageBreak/>
        <w:t>Buitengewone vergadering van de kerkeraad op Donderdag 25 Maart 1886, voorm. 10 uur in de pastorie te Gestel.</w:t>
      </w:r>
    </w:p>
    <w:p w14:paraId="24FD5E5F" w14:textId="77777777" w:rsidR="00696ED5" w:rsidRDefault="00696ED5">
      <w:pPr>
        <w:tabs>
          <w:tab w:val="left" w:pos="-284"/>
        </w:tabs>
      </w:pPr>
      <w:r>
        <w:t>Tegenwoordig zijn alle leden.</w:t>
      </w:r>
    </w:p>
    <w:p w14:paraId="271A3250" w14:textId="77777777" w:rsidR="00696ED5" w:rsidRDefault="00696ED5">
      <w:pPr>
        <w:numPr>
          <w:ilvl w:val="0"/>
          <w:numId w:val="28"/>
        </w:numPr>
        <w:tabs>
          <w:tab w:val="left" w:pos="-284"/>
        </w:tabs>
        <w:spacing w:after="0" w:line="240" w:lineRule="auto"/>
      </w:pPr>
      <w:r>
        <w:t>De notulen van de beide voorgaande vergaderingen worden gelezen, goedgekeurd en geteekend.</w:t>
      </w:r>
    </w:p>
    <w:p w14:paraId="3308EBB3" w14:textId="77777777" w:rsidR="00696ED5" w:rsidRDefault="00696ED5">
      <w:pPr>
        <w:numPr>
          <w:ilvl w:val="0"/>
          <w:numId w:val="28"/>
        </w:numPr>
        <w:tabs>
          <w:tab w:val="left" w:pos="-284"/>
        </w:tabs>
        <w:spacing w:after="0" w:line="240" w:lineRule="auto"/>
      </w:pPr>
      <w:r>
        <w:t>In deze vergadering worden de stukken van het Beroep uitgebracht op Ds. Van Doorn te Hoogeloon, worden gebracht, om ter approbatie te worden opgezonden aan het Class. Bestuur van ’s-Bosch, hebbende de afkondigingen hiervan aan de gemeente zonder verhindering plaats gehad.</w:t>
      </w:r>
    </w:p>
    <w:p w14:paraId="7846F430" w14:textId="77777777" w:rsidR="00696ED5" w:rsidRDefault="00696ED5">
      <w:pPr>
        <w:numPr>
          <w:ilvl w:val="0"/>
          <w:numId w:val="28"/>
        </w:numPr>
        <w:tabs>
          <w:tab w:val="left" w:pos="-284"/>
        </w:tabs>
        <w:spacing w:after="0" w:line="240" w:lineRule="auto"/>
      </w:pPr>
      <w:r>
        <w:t>Komt in behandeling een verzoek van zekere v.d.Heijden alhier die borg is gebleven voor een som van ruim f 13 voor zekere Langhein vroeger alhier woonachtig en bedeeld van wege de diaconie alhier, rhans wonende te ’s-Bosch, bij gelegenheid van een verkoop van meubelen alhier en voor welke som de borg is aangesproken, die mede buiten macht is die som te voldoen. Na eenige discussie  wordt besloten den Diaken te machten die som voor de helft of een weinig meer dan de helft aan genoemden borg, tegemoetkoming af te doen.</w:t>
      </w:r>
    </w:p>
    <w:p w14:paraId="5512BE30" w14:textId="77777777" w:rsidR="00696ED5" w:rsidRDefault="00696ED5">
      <w:pPr>
        <w:numPr>
          <w:ilvl w:val="0"/>
          <w:numId w:val="28"/>
        </w:numPr>
        <w:tabs>
          <w:tab w:val="left" w:pos="-284"/>
        </w:tabs>
        <w:spacing w:after="0" w:line="240" w:lineRule="auto"/>
      </w:pPr>
      <w:r>
        <w:t>Hierna wordt de vergadering na rondvraag gesloten.</w:t>
      </w:r>
    </w:p>
    <w:p w14:paraId="4B170EE1" w14:textId="77777777" w:rsidR="00696ED5" w:rsidRDefault="00696ED5">
      <w:pPr>
        <w:tabs>
          <w:tab w:val="left" w:pos="-284"/>
        </w:tabs>
      </w:pPr>
      <w:r>
        <w:t xml:space="preserve">                                                                                             W.J.Oudegeest jr. </w:t>
      </w:r>
    </w:p>
    <w:p w14:paraId="4EA2A69A" w14:textId="77777777" w:rsidR="00696ED5" w:rsidRDefault="00696ED5">
      <w:pPr>
        <w:tabs>
          <w:tab w:val="left" w:pos="-284"/>
        </w:tabs>
      </w:pPr>
      <w:r>
        <w:t xml:space="preserve">                                                                                             A.van Kampen, ouderling</w:t>
      </w:r>
    </w:p>
    <w:p w14:paraId="50DE4C1E" w14:textId="77777777" w:rsidR="00696ED5" w:rsidRDefault="00696ED5">
      <w:pPr>
        <w:pBdr>
          <w:bottom w:val="double" w:sz="6" w:space="1" w:color="auto"/>
        </w:pBdr>
        <w:tabs>
          <w:tab w:val="left" w:pos="-284"/>
        </w:tabs>
      </w:pPr>
    </w:p>
    <w:p w14:paraId="7B1B037F" w14:textId="77777777" w:rsidR="00696ED5" w:rsidRDefault="00696ED5">
      <w:pPr>
        <w:pStyle w:val="Kop8"/>
        <w:tabs>
          <w:tab w:val="clear" w:pos="0"/>
        </w:tabs>
      </w:pPr>
      <w:r>
        <w:t>Kerkeraadsvergadering op Dingsdag 18 Mei in de pastorie te Gestel</w:t>
      </w:r>
    </w:p>
    <w:p w14:paraId="56620EDB" w14:textId="77777777" w:rsidR="00696ED5" w:rsidRDefault="00696ED5">
      <w:pPr>
        <w:tabs>
          <w:tab w:val="left" w:pos="-284"/>
        </w:tabs>
      </w:pPr>
      <w:r>
        <w:t>Tegenwoordig zijn alle leden.</w:t>
      </w:r>
    </w:p>
    <w:p w14:paraId="0AE0BACF" w14:textId="77777777" w:rsidR="00696ED5" w:rsidRDefault="00696ED5">
      <w:pPr>
        <w:tabs>
          <w:tab w:val="left" w:pos="-284"/>
        </w:tabs>
      </w:pPr>
      <w:r>
        <w:t xml:space="preserve">1.  De President opent de vergadering, leest de notulen van de voorgaande vergadering, die worden     </w:t>
      </w:r>
    </w:p>
    <w:p w14:paraId="6A6B431B" w14:textId="77777777" w:rsidR="00696ED5" w:rsidRDefault="00696ED5">
      <w:pPr>
        <w:tabs>
          <w:tab w:val="left" w:pos="-284"/>
        </w:tabs>
      </w:pPr>
      <w:r>
        <w:t xml:space="preserve">     goedgekeurd en geteekend.</w:t>
      </w:r>
    </w:p>
    <w:p w14:paraId="2FFA4D95" w14:textId="77777777" w:rsidR="00696ED5" w:rsidRDefault="00696ED5">
      <w:pPr>
        <w:numPr>
          <w:ilvl w:val="0"/>
          <w:numId w:val="29"/>
        </w:numPr>
        <w:tabs>
          <w:tab w:val="left" w:pos="-284"/>
        </w:tabs>
        <w:spacing w:after="0" w:line="240" w:lineRule="auto"/>
      </w:pPr>
      <w:r>
        <w:t xml:space="preserve">Men gaat over tot het invullen van den staat betrekkelijk de schriftelijke kerkvisitatie die </w:t>
      </w:r>
    </w:p>
    <w:p w14:paraId="307F20C0" w14:textId="77777777" w:rsidR="00696ED5" w:rsidRDefault="00696ED5">
      <w:pPr>
        <w:tabs>
          <w:tab w:val="left" w:pos="-284"/>
        </w:tabs>
        <w:ind w:left="360"/>
      </w:pPr>
      <w:r>
        <w:t>vervogens door den Kerkeraad wordt geteekend.</w:t>
      </w:r>
    </w:p>
    <w:p w14:paraId="18183481" w14:textId="77777777" w:rsidR="00696ED5" w:rsidRDefault="00696ED5">
      <w:pPr>
        <w:numPr>
          <w:ilvl w:val="0"/>
          <w:numId w:val="29"/>
        </w:numPr>
        <w:tabs>
          <w:tab w:val="left" w:pos="-284"/>
        </w:tabs>
        <w:spacing w:after="0" w:line="240" w:lineRule="auto"/>
      </w:pPr>
      <w:r>
        <w:t xml:space="preserve">Vervolgens doet de Diaken van Heijst rekening en verantwoording van de gelden der Diakonie </w:t>
      </w:r>
    </w:p>
    <w:p w14:paraId="73A2E8AA" w14:textId="77777777" w:rsidR="00696ED5" w:rsidRDefault="00696ED5">
      <w:pPr>
        <w:tabs>
          <w:tab w:val="left" w:pos="-284"/>
        </w:tabs>
        <w:ind w:left="360"/>
      </w:pPr>
      <w:r>
        <w:t>Gestel over 1885. Ontvangen was f 677,11, uitgegaan f 443,885 zoodat het batig saldo bedraagt f233,225. Deze rekening en verantwoording wordt met de daarbij behoorende quitanties voorloopig goedgekeurd, zal ter visie gelegd worden voor de gemeente. Omtrent het batig saldo zal zoo spoedig mogelijk nader worden besloten, wanneer men kennis heeft genomen van de mogelijke behoefte om hiervan te leen te geven aan de Kerkvoogdij.</w:t>
      </w:r>
    </w:p>
    <w:p w14:paraId="4BC4BD9D" w14:textId="77777777" w:rsidR="00696ED5" w:rsidRDefault="00696ED5">
      <w:pPr>
        <w:numPr>
          <w:ilvl w:val="0"/>
          <w:numId w:val="29"/>
        </w:numPr>
        <w:tabs>
          <w:tab w:val="left" w:pos="-284"/>
        </w:tabs>
        <w:spacing w:after="0" w:line="240" w:lineRule="auto"/>
      </w:pPr>
      <w:r>
        <w:t xml:space="preserve">Aangezien de Rekening, Verantwoording der Diakonie Schijndel niet ter tafel is, wordt besloten </w:t>
      </w:r>
    </w:p>
    <w:p w14:paraId="55AB139D" w14:textId="77777777" w:rsidR="00696ED5" w:rsidRDefault="00696ED5">
      <w:pPr>
        <w:tabs>
          <w:tab w:val="left" w:pos="-284"/>
        </w:tabs>
        <w:ind w:left="360"/>
      </w:pPr>
      <w:r>
        <w:t>wederom te vergaderen, wel op Dingsdag 25 Mei 1886 voorm. om 10 uur.</w:t>
      </w:r>
    </w:p>
    <w:p w14:paraId="1F1C573D" w14:textId="77777777" w:rsidR="00696ED5" w:rsidRDefault="00696ED5">
      <w:pPr>
        <w:numPr>
          <w:ilvl w:val="0"/>
          <w:numId w:val="29"/>
        </w:numPr>
        <w:tabs>
          <w:tab w:val="left" w:pos="-284"/>
        </w:tabs>
        <w:spacing w:after="0" w:line="240" w:lineRule="auto"/>
      </w:pPr>
      <w:r>
        <w:t xml:space="preserve">Wordt besloten te voldoen aan het verzoek van Mevr.Haaster om aan het huis der diakonie door </w:t>
      </w:r>
    </w:p>
    <w:p w14:paraId="1D4B738A" w14:textId="77777777" w:rsidR="00696ED5" w:rsidRDefault="00696ED5">
      <w:pPr>
        <w:tabs>
          <w:tab w:val="left" w:pos="-284"/>
        </w:tabs>
        <w:ind w:left="360"/>
      </w:pPr>
      <w:r>
        <w:t>haar bewoond een afdak te doen maken boven de waschmachine, tot een bedrag van f 10 hoogstens.</w:t>
      </w:r>
    </w:p>
    <w:p w14:paraId="729C2755" w14:textId="77777777" w:rsidR="00696ED5" w:rsidRDefault="00696ED5">
      <w:pPr>
        <w:numPr>
          <w:ilvl w:val="0"/>
          <w:numId w:val="29"/>
        </w:numPr>
        <w:tabs>
          <w:tab w:val="left" w:pos="-284"/>
        </w:tabs>
        <w:spacing w:after="0" w:line="240" w:lineRule="auto"/>
      </w:pPr>
      <w:r>
        <w:t>Hierna wordt de vergadering gesloten.</w:t>
      </w:r>
    </w:p>
    <w:p w14:paraId="6B9DDC8A" w14:textId="77777777" w:rsidR="00696ED5" w:rsidRDefault="00696ED5">
      <w:pPr>
        <w:tabs>
          <w:tab w:val="left" w:pos="-284"/>
        </w:tabs>
      </w:pPr>
      <w:r>
        <w:t xml:space="preserve">                                                                          W.J.Oudegeest jr, consulent</w:t>
      </w:r>
    </w:p>
    <w:p w14:paraId="2222934B" w14:textId="77777777" w:rsidR="00696ED5" w:rsidRDefault="00696ED5">
      <w:pPr>
        <w:tabs>
          <w:tab w:val="left" w:pos="-284"/>
        </w:tabs>
      </w:pPr>
      <w:r>
        <w:t xml:space="preserve">                                                                          A.van Kampen</w:t>
      </w:r>
    </w:p>
    <w:p w14:paraId="23797326" w14:textId="77777777" w:rsidR="00696ED5" w:rsidRDefault="00696ED5">
      <w:pPr>
        <w:pBdr>
          <w:bottom w:val="double" w:sz="6" w:space="1" w:color="auto"/>
        </w:pBdr>
        <w:tabs>
          <w:tab w:val="left" w:pos="-284"/>
        </w:tabs>
      </w:pPr>
    </w:p>
    <w:p w14:paraId="0543368D" w14:textId="77777777" w:rsidR="00696ED5" w:rsidRDefault="00696ED5">
      <w:pPr>
        <w:tabs>
          <w:tab w:val="left" w:pos="-284"/>
        </w:tabs>
      </w:pPr>
      <w:r>
        <w:rPr>
          <w:u w:val="single"/>
        </w:rPr>
        <w:t>Kerkeraadsvergadering op Dingsdag 25 Mei 1886 in de pastorie te Gestel.</w:t>
      </w:r>
    </w:p>
    <w:p w14:paraId="7E90661B" w14:textId="77777777" w:rsidR="00696ED5" w:rsidRDefault="00696ED5">
      <w:pPr>
        <w:tabs>
          <w:tab w:val="left" w:pos="-284"/>
        </w:tabs>
      </w:pPr>
      <w:r>
        <w:lastRenderedPageBreak/>
        <w:t>Tegenwoordig zijn alle leden.</w:t>
      </w:r>
    </w:p>
    <w:p w14:paraId="04AA246E" w14:textId="77777777" w:rsidR="00696ED5" w:rsidRDefault="00696ED5">
      <w:pPr>
        <w:tabs>
          <w:tab w:val="left" w:pos="-284"/>
        </w:tabs>
      </w:pPr>
      <w:r>
        <w:t xml:space="preserve">1.  De president opent de vergadering. De notulen van de voorgaande vergadering worden gelezen,                     </w:t>
      </w:r>
    </w:p>
    <w:p w14:paraId="0E4444F0" w14:textId="77777777" w:rsidR="00696ED5" w:rsidRDefault="00696ED5">
      <w:pPr>
        <w:tabs>
          <w:tab w:val="left" w:pos="-284"/>
        </w:tabs>
      </w:pPr>
      <w:r>
        <w:t xml:space="preserve">     goedgekeurd en geteekend.</w:t>
      </w:r>
    </w:p>
    <w:p w14:paraId="6C156EC5" w14:textId="77777777" w:rsidR="00696ED5" w:rsidRDefault="00696ED5">
      <w:pPr>
        <w:numPr>
          <w:ilvl w:val="0"/>
          <w:numId w:val="28"/>
        </w:numPr>
        <w:tabs>
          <w:tab w:val="left" w:pos="-284"/>
        </w:tabs>
        <w:spacing w:after="0" w:line="240" w:lineRule="auto"/>
      </w:pPr>
      <w:r>
        <w:t xml:space="preserve">Men gaat over tot de Rekening en Verantwoording van de Diakonie Schijndel welke sluit met een </w:t>
      </w:r>
    </w:p>
    <w:p w14:paraId="0D4775A1" w14:textId="77777777" w:rsidR="00696ED5" w:rsidRDefault="00696ED5">
      <w:pPr>
        <w:tabs>
          <w:tab w:val="left" w:pos="-284"/>
        </w:tabs>
        <w:ind w:left="360"/>
      </w:pPr>
      <w:r>
        <w:t>nadeelig saldo van f 4,525 welke ter visie gelegd zal worden voor de gemeente.</w:t>
      </w:r>
    </w:p>
    <w:p w14:paraId="097850EC" w14:textId="77777777" w:rsidR="00696ED5" w:rsidRDefault="00696ED5">
      <w:pPr>
        <w:numPr>
          <w:ilvl w:val="0"/>
          <w:numId w:val="28"/>
        </w:numPr>
        <w:tabs>
          <w:tab w:val="left" w:pos="-284"/>
        </w:tabs>
        <w:spacing w:after="0" w:line="240" w:lineRule="auto"/>
      </w:pPr>
      <w:r>
        <w:t>Hierna wordt de vergadering gesloten.</w:t>
      </w:r>
    </w:p>
    <w:p w14:paraId="67C52062" w14:textId="77777777" w:rsidR="00696ED5" w:rsidRDefault="00696ED5">
      <w:pPr>
        <w:tabs>
          <w:tab w:val="left" w:pos="-284"/>
        </w:tabs>
      </w:pPr>
      <w:r>
        <w:t xml:space="preserve">                                                                          W.J.Oudegeest jr. consulent</w:t>
      </w:r>
    </w:p>
    <w:p w14:paraId="107847B7" w14:textId="77777777" w:rsidR="00696ED5" w:rsidRDefault="00696ED5">
      <w:pPr>
        <w:tabs>
          <w:tab w:val="left" w:pos="-284"/>
        </w:tabs>
      </w:pPr>
      <w:r>
        <w:t xml:space="preserve">                                                                          A.van Kampen, ouderling</w:t>
      </w:r>
    </w:p>
    <w:p w14:paraId="7163F179" w14:textId="77777777" w:rsidR="00696ED5" w:rsidRDefault="00696ED5">
      <w:pPr>
        <w:tabs>
          <w:tab w:val="left" w:pos="-284"/>
        </w:tabs>
        <w:ind w:left="76"/>
      </w:pPr>
      <w:r>
        <w:t xml:space="preserve">          </w:t>
      </w:r>
    </w:p>
    <w:p w14:paraId="22339F6D" w14:textId="77777777" w:rsidR="00696ED5" w:rsidRDefault="00696ED5">
      <w:pPr>
        <w:pBdr>
          <w:bottom w:val="double" w:sz="6" w:space="1" w:color="auto"/>
        </w:pBdr>
        <w:tabs>
          <w:tab w:val="left" w:pos="-284"/>
        </w:tabs>
        <w:ind w:left="436"/>
      </w:pPr>
    </w:p>
    <w:p w14:paraId="3177E4CD" w14:textId="77777777" w:rsidR="00696ED5" w:rsidRDefault="00696ED5">
      <w:pPr>
        <w:tabs>
          <w:tab w:val="left" w:pos="-284"/>
        </w:tabs>
      </w:pPr>
    </w:p>
    <w:p w14:paraId="5F915BE5" w14:textId="77777777" w:rsidR="00696ED5" w:rsidRDefault="00696ED5">
      <w:pPr>
        <w:tabs>
          <w:tab w:val="left" w:pos="-284"/>
        </w:tabs>
        <w:rPr>
          <w:u w:val="single"/>
        </w:rPr>
      </w:pPr>
      <w:r>
        <w:rPr>
          <w:u w:val="single"/>
        </w:rPr>
        <w:t xml:space="preserve">Vergadering van den kerkeraad der Nederl. Hervormde Gemeente van St.Michielsgestel c.a </w:t>
      </w:r>
    </w:p>
    <w:p w14:paraId="667F4EB5" w14:textId="77777777" w:rsidR="00696ED5" w:rsidRDefault="00696ED5">
      <w:pPr>
        <w:tabs>
          <w:tab w:val="left" w:pos="-284"/>
        </w:tabs>
      </w:pPr>
      <w:r>
        <w:rPr>
          <w:u w:val="single"/>
        </w:rPr>
        <w:t>op maandag 14 Juni 1886 in de pastorie te St.M.Gestel</w:t>
      </w:r>
    </w:p>
    <w:p w14:paraId="3CFB72E2" w14:textId="77777777" w:rsidR="00696ED5" w:rsidRDefault="00696ED5">
      <w:pPr>
        <w:tabs>
          <w:tab w:val="left" w:pos="-284"/>
        </w:tabs>
      </w:pPr>
      <w:r>
        <w:t>Nadat ds. W.G.van Doorne van de gemeente Hoogeloon (Classis Eindhoven) naar deze gemeente overgekomen, door den consulent Ds.W.J.Oudegeest jr. van Vught was bevestigd met een rede naar aanleiding van 2 Tim.1:14 en voor de eerste maal aan deze gemeente het Evangelie had verkondigd, met een rede naar aanleiding van 2 Tim. 2:1 had in deze kerkeraadsvergadering de overgave van het archief plaats ingevolge art. 79 van het Reglement op de vacaturen.</w:t>
      </w:r>
    </w:p>
    <w:p w14:paraId="15732EFB" w14:textId="77777777" w:rsidR="00696ED5" w:rsidRDefault="00696ED5">
      <w:pPr>
        <w:tabs>
          <w:tab w:val="left" w:pos="-284"/>
        </w:tabs>
      </w:pPr>
      <w:r>
        <w:t xml:space="preserve">                                                                                              Q.F.</w:t>
      </w:r>
    </w:p>
    <w:p w14:paraId="7EDE15B7" w14:textId="77777777" w:rsidR="00696ED5" w:rsidRDefault="00696ED5">
      <w:pPr>
        <w:tabs>
          <w:tab w:val="left" w:pos="-284"/>
        </w:tabs>
      </w:pPr>
      <w:r>
        <w:t xml:space="preserve">                                                                                              W.G.van Doorne, Predikant</w:t>
      </w:r>
    </w:p>
    <w:p w14:paraId="28F41913" w14:textId="77777777" w:rsidR="00696ED5" w:rsidRDefault="00696ED5">
      <w:pPr>
        <w:tabs>
          <w:tab w:val="left" w:pos="-284"/>
        </w:tabs>
      </w:pPr>
      <w:r>
        <w:t xml:space="preserve">                                                                                              J.Heijermans</w:t>
      </w:r>
    </w:p>
    <w:p w14:paraId="3772B0AA" w14:textId="77777777" w:rsidR="00696ED5" w:rsidRDefault="00696ED5">
      <w:pPr>
        <w:tabs>
          <w:tab w:val="left" w:pos="-284"/>
        </w:tabs>
      </w:pPr>
    </w:p>
    <w:p w14:paraId="45F03D87" w14:textId="77777777" w:rsidR="00696ED5" w:rsidRDefault="00696ED5">
      <w:pPr>
        <w:tabs>
          <w:tab w:val="left" w:pos="-284"/>
        </w:tabs>
        <w:rPr>
          <w:u w:val="single"/>
        </w:rPr>
      </w:pPr>
      <w:r>
        <w:rPr>
          <w:u w:val="single"/>
        </w:rPr>
        <w:t>Vergadering van den Kerkeraad Vrijdag 5 November 1886 des avonds ter zeven ure in de pastorie te St.M.Gestel.</w:t>
      </w:r>
    </w:p>
    <w:p w14:paraId="2C7540BB" w14:textId="77777777" w:rsidR="00696ED5" w:rsidRDefault="00696ED5">
      <w:pPr>
        <w:pStyle w:val="Plattetekst3"/>
        <w:tabs>
          <w:tab w:val="clear" w:pos="1418"/>
          <w:tab w:val="left" w:pos="-284"/>
        </w:tabs>
      </w:pPr>
      <w:r>
        <w:t>Nadat de vergadering met gebed geopend was, de notulen der vorige vergadering waren gelezen, goedgekeurd en geteekend, met het oog op het aanstaande Avondmaal censura morum was gehouden, werd ingevolge het plaatselijk reglement voor de benoeming van ouderlingen en diakenen en de beroeping van een predikant de stemlijst opgemaakt, vervolgens nog eene enkele zaak besproken en daarna de vergadering gesloten.</w:t>
      </w:r>
    </w:p>
    <w:p w14:paraId="294113DC" w14:textId="77777777" w:rsidR="00696ED5" w:rsidRDefault="00696ED5">
      <w:pPr>
        <w:tabs>
          <w:tab w:val="left" w:pos="-284"/>
        </w:tabs>
      </w:pPr>
      <w:r>
        <w:t xml:space="preserve">                                                                            Q.F.</w:t>
      </w:r>
    </w:p>
    <w:p w14:paraId="40A3B52A" w14:textId="77777777" w:rsidR="00696ED5" w:rsidRDefault="00696ED5">
      <w:pPr>
        <w:tabs>
          <w:tab w:val="left" w:pos="-284"/>
        </w:tabs>
      </w:pPr>
      <w:r>
        <w:t xml:space="preserve">                                                                            W.G.van Doorne, Predikant</w:t>
      </w:r>
    </w:p>
    <w:p w14:paraId="6369E8B8" w14:textId="77777777" w:rsidR="00696ED5" w:rsidRDefault="00696ED5">
      <w:pPr>
        <w:tabs>
          <w:tab w:val="left" w:pos="-284"/>
        </w:tabs>
      </w:pPr>
      <w:r>
        <w:t xml:space="preserve">                                                                             A.van Kampen</w:t>
      </w:r>
    </w:p>
    <w:p w14:paraId="7111BA3A" w14:textId="77777777" w:rsidR="00696ED5" w:rsidRDefault="00696ED5">
      <w:pPr>
        <w:tabs>
          <w:tab w:val="left" w:pos="-284"/>
        </w:tabs>
      </w:pPr>
    </w:p>
    <w:p w14:paraId="502225AD" w14:textId="77777777" w:rsidR="00696ED5" w:rsidRDefault="00696ED5">
      <w:pPr>
        <w:tabs>
          <w:tab w:val="left" w:pos="-284"/>
        </w:tabs>
      </w:pPr>
    </w:p>
    <w:p w14:paraId="490C392F" w14:textId="77777777" w:rsidR="00696ED5" w:rsidRDefault="00696ED5">
      <w:pPr>
        <w:tabs>
          <w:tab w:val="left" w:pos="-284"/>
        </w:tabs>
        <w:rPr>
          <w:u w:val="single"/>
        </w:rPr>
      </w:pPr>
      <w:r>
        <w:rPr>
          <w:u w:val="single"/>
        </w:rPr>
        <w:t>Vergadering van stemgerechtigden, Zondag 5 December 1886 in de kerk te St.M.Gestel ter benoeming van een diaken.</w:t>
      </w:r>
    </w:p>
    <w:p w14:paraId="74FAAA05" w14:textId="77777777" w:rsidR="00696ED5" w:rsidRDefault="00696ED5">
      <w:pPr>
        <w:pStyle w:val="Plattetekst3"/>
        <w:tabs>
          <w:tab w:val="clear" w:pos="1418"/>
          <w:tab w:val="left" w:pos="-284"/>
        </w:tabs>
      </w:pPr>
      <w:r>
        <w:lastRenderedPageBreak/>
        <w:t>Nadat de vergadering geopend was, werd aanstonds tot de benoeming van een diaken overgegaan en met op (op een na) algemeene stemmen herbenoemd M.F.van Heijst, die met dankbetuiging voor het in hem gestelde vertrouwen zich deze keuze opnieuw liet welgevallen. Eene stem was uitgebracht op P.A.Wijnands.</w:t>
      </w:r>
    </w:p>
    <w:p w14:paraId="4F597BE0" w14:textId="77777777" w:rsidR="00696ED5" w:rsidRDefault="00696ED5">
      <w:pPr>
        <w:tabs>
          <w:tab w:val="left" w:pos="-284"/>
        </w:tabs>
      </w:pPr>
      <w:r>
        <w:t>Daar er verder niets aan de orde was, werd de vergadering gesloten..</w:t>
      </w:r>
    </w:p>
    <w:p w14:paraId="36F2162B" w14:textId="77777777" w:rsidR="00696ED5" w:rsidRDefault="00696ED5">
      <w:pPr>
        <w:tabs>
          <w:tab w:val="left" w:pos="-284"/>
        </w:tabs>
      </w:pPr>
      <w:r>
        <w:t xml:space="preserve">                                                                          Q.F.</w:t>
      </w:r>
    </w:p>
    <w:p w14:paraId="004948A4" w14:textId="77777777" w:rsidR="00696ED5" w:rsidRDefault="00696ED5">
      <w:pPr>
        <w:tabs>
          <w:tab w:val="left" w:pos="-284"/>
        </w:tabs>
      </w:pPr>
      <w:r>
        <w:t xml:space="preserve">                                                                          W.G.van Doorne, Predikant</w:t>
      </w:r>
    </w:p>
    <w:p w14:paraId="167466F7" w14:textId="77777777" w:rsidR="00696ED5" w:rsidRDefault="00696ED5">
      <w:pPr>
        <w:tabs>
          <w:tab w:val="left" w:pos="-284"/>
        </w:tabs>
      </w:pPr>
      <w:r>
        <w:t xml:space="preserve">                                                                          A.van Kampen</w:t>
      </w:r>
    </w:p>
    <w:p w14:paraId="0A9ECBBB" w14:textId="77777777" w:rsidR="00696ED5" w:rsidRDefault="00696ED5">
      <w:pPr>
        <w:tabs>
          <w:tab w:val="left" w:pos="-284"/>
        </w:tabs>
      </w:pPr>
    </w:p>
    <w:p w14:paraId="08FA770C" w14:textId="77777777" w:rsidR="00696ED5" w:rsidRDefault="00696ED5">
      <w:pPr>
        <w:tabs>
          <w:tab w:val="left" w:pos="-284"/>
        </w:tabs>
      </w:pPr>
      <w:r>
        <w:rPr>
          <w:u w:val="single"/>
        </w:rPr>
        <w:t xml:space="preserve">In de vergadering van den Kerkeraad 3 Maart 1887 in de pastorie </w:t>
      </w:r>
      <w:r>
        <w:t>gehouden werd door BB Diakenen rekening en verantwoording van hunne administratie over het afgeloopen jaar gedaan. De rekening van Br.van Heijst, diaken van St.M.Gestel sloot met een batig saldo van f 323,52; die van Br.van Beek, diaken van Schijndel met een batig saldo van f 21,94.</w:t>
      </w:r>
    </w:p>
    <w:p w14:paraId="0BB5B02E" w14:textId="77777777" w:rsidR="00696ED5" w:rsidRDefault="00696ED5">
      <w:pPr>
        <w:tabs>
          <w:tab w:val="left" w:pos="-284"/>
        </w:tabs>
      </w:pPr>
      <w:r>
        <w:t>Daar de Brs. Diakenen deze gelden voor hun beheer in dit nieuwe jaar zullen noodig hebben wordt besloten deze gelden niet te beleggen.</w:t>
      </w:r>
    </w:p>
    <w:p w14:paraId="54348FCF" w14:textId="77777777" w:rsidR="00696ED5" w:rsidRDefault="00696ED5">
      <w:pPr>
        <w:tabs>
          <w:tab w:val="left" w:pos="-284"/>
        </w:tabs>
      </w:pPr>
      <w:r>
        <w:t>De beide genoemde rekeningen zijn door de kerkeraad goedgekeurd, voor de gemeente ter inzage gelegd, en op dag en uur, vooraf bekend gemaakt, in orde bevonden zijnde, ten overstaan van de gemeente gesloten.                                            Q.F.</w:t>
      </w:r>
    </w:p>
    <w:p w14:paraId="7F7DE5F2" w14:textId="77777777" w:rsidR="00696ED5" w:rsidRDefault="00696ED5">
      <w:pPr>
        <w:tabs>
          <w:tab w:val="left" w:pos="-284"/>
        </w:tabs>
      </w:pPr>
      <w:r>
        <w:t xml:space="preserve">                                                                           W.G.van Doorne, Predikant</w:t>
      </w:r>
    </w:p>
    <w:p w14:paraId="1BEB80F5" w14:textId="77777777" w:rsidR="00696ED5" w:rsidRDefault="00696ED5">
      <w:pPr>
        <w:tabs>
          <w:tab w:val="left" w:pos="-284"/>
        </w:tabs>
      </w:pPr>
      <w:r>
        <w:t xml:space="preserve">                                                                            A.van Kampen</w:t>
      </w:r>
    </w:p>
    <w:p w14:paraId="34BEFD36" w14:textId="77777777" w:rsidR="00696ED5" w:rsidRDefault="00696ED5">
      <w:pPr>
        <w:tabs>
          <w:tab w:val="left" w:pos="-284"/>
        </w:tabs>
      </w:pPr>
    </w:p>
    <w:p w14:paraId="1E04E207" w14:textId="77777777" w:rsidR="00696ED5" w:rsidRDefault="00696ED5">
      <w:pPr>
        <w:tabs>
          <w:tab w:val="left" w:pos="-284"/>
        </w:tabs>
      </w:pPr>
      <w:r>
        <w:rPr>
          <w:u w:val="single"/>
        </w:rPr>
        <w:t>In de vergadering van den Kerkeraad 8 April gehouden</w:t>
      </w:r>
      <w:r>
        <w:t xml:space="preserve"> werden de vragen in de tabellen van wege het classicaal bestuur door den voorzitter des Kerkeraads gelezen, bij elke der vragen het antwoord bigeschreven, voor zoo ver dit mogelijk was natuurlijk, en eindelijk de aldus ingevulde tabellen door al de leden der vergadering onderteekend.</w:t>
      </w:r>
    </w:p>
    <w:p w14:paraId="3C5FDF1D" w14:textId="77777777" w:rsidR="00696ED5" w:rsidRDefault="00696ED5">
      <w:pPr>
        <w:tabs>
          <w:tab w:val="left" w:pos="-284"/>
        </w:tabs>
      </w:pPr>
    </w:p>
    <w:p w14:paraId="44FF3AB2" w14:textId="77777777" w:rsidR="00696ED5" w:rsidRDefault="00696ED5">
      <w:pPr>
        <w:tabs>
          <w:tab w:val="left" w:pos="-284"/>
        </w:tabs>
      </w:pPr>
      <w:r>
        <w:t xml:space="preserve">                                                                         Q.F.</w:t>
      </w:r>
    </w:p>
    <w:p w14:paraId="0E7B8C5E" w14:textId="77777777" w:rsidR="00696ED5" w:rsidRDefault="00696ED5">
      <w:pPr>
        <w:tabs>
          <w:tab w:val="left" w:pos="-284"/>
        </w:tabs>
      </w:pPr>
      <w:r>
        <w:t xml:space="preserve">                                                                         W.G.van Doorne, Predikant</w:t>
      </w:r>
    </w:p>
    <w:p w14:paraId="34C4B37D" w14:textId="77777777" w:rsidR="00696ED5" w:rsidRDefault="00696ED5">
      <w:pPr>
        <w:tabs>
          <w:tab w:val="left" w:pos="-284"/>
        </w:tabs>
      </w:pPr>
      <w:r>
        <w:t xml:space="preserve">                                                                          A,van Kampen</w:t>
      </w:r>
    </w:p>
    <w:p w14:paraId="792684DE" w14:textId="77777777" w:rsidR="00696ED5" w:rsidRDefault="00696ED5">
      <w:pPr>
        <w:tabs>
          <w:tab w:val="left" w:pos="-284"/>
        </w:tabs>
      </w:pPr>
    </w:p>
    <w:p w14:paraId="55C43D45" w14:textId="77777777" w:rsidR="00696ED5" w:rsidRDefault="00696ED5">
      <w:pPr>
        <w:tabs>
          <w:tab w:val="left" w:pos="-284"/>
        </w:tabs>
      </w:pPr>
      <w:r>
        <w:rPr>
          <w:u w:val="single"/>
        </w:rPr>
        <w:t>In de vergadering van den Kerkeraad 6 November 1887</w:t>
      </w:r>
      <w:r>
        <w:t xml:space="preserve"> gehouden werd de lijst van stemgerechtigden opgemaakt, verschillende diakoniezaken behandeld en de uitvoering van deze laatste aan Br.van Heijst opgedragen.</w:t>
      </w:r>
    </w:p>
    <w:p w14:paraId="646F6D63" w14:textId="77777777" w:rsidR="00696ED5" w:rsidRDefault="00696ED5">
      <w:pPr>
        <w:tabs>
          <w:tab w:val="left" w:pos="-284"/>
        </w:tabs>
      </w:pPr>
      <w:r>
        <w:t xml:space="preserve">                                                                     Q.F.</w:t>
      </w:r>
    </w:p>
    <w:p w14:paraId="21C44955" w14:textId="77777777" w:rsidR="00696ED5" w:rsidRDefault="00696ED5">
      <w:pPr>
        <w:tabs>
          <w:tab w:val="left" w:pos="-284"/>
        </w:tabs>
      </w:pPr>
      <w:r>
        <w:t xml:space="preserve">                                                                      W.G.van Doorne, Predikant</w:t>
      </w:r>
    </w:p>
    <w:p w14:paraId="023DF79B" w14:textId="77777777" w:rsidR="00696ED5" w:rsidRDefault="00696ED5">
      <w:pPr>
        <w:tabs>
          <w:tab w:val="left" w:pos="-284"/>
        </w:tabs>
      </w:pPr>
      <w:r>
        <w:t xml:space="preserve">                                                                      A.van Kampen</w:t>
      </w:r>
    </w:p>
    <w:p w14:paraId="1E50B1DA" w14:textId="77777777" w:rsidR="00696ED5" w:rsidRDefault="00696ED5">
      <w:pPr>
        <w:tabs>
          <w:tab w:val="left" w:pos="-284"/>
        </w:tabs>
      </w:pPr>
    </w:p>
    <w:p w14:paraId="18C3C90C" w14:textId="77777777" w:rsidR="00696ED5" w:rsidRDefault="00696ED5">
      <w:pPr>
        <w:pStyle w:val="Kop8"/>
        <w:tabs>
          <w:tab w:val="clear" w:pos="0"/>
        </w:tabs>
      </w:pPr>
      <w:r>
        <w:lastRenderedPageBreak/>
        <w:t>Vergadering van stemgerechtigden 18 December 1887</w:t>
      </w:r>
    </w:p>
    <w:p w14:paraId="2A049B77" w14:textId="77777777" w:rsidR="00696ED5" w:rsidRDefault="00696ED5">
      <w:pPr>
        <w:tabs>
          <w:tab w:val="left" w:pos="-284"/>
        </w:tabs>
      </w:pPr>
      <w:r>
        <w:t>Daar in de vergadering van stemgerechtigden, die 11 Dec had moeten gehouden worden ter benoeming van een ouderling, slechts een tiental stemgerechtigden was opgekomen, was die vergadering verdaagd tot heden 18 December. Ook nu was slechts een tiental stemgerechtigden tegenwoordig van het achttiental, dat aanwezig had kunnen zijn. Uitgebracht werden tien stemmen, negen op A.van Kampen, een op H.Berail jr. A.van Kampen, die dus herkozen was, verklaarde aanstonds de benoeming aan te nemen, waarna de vergadering gesloten werd.</w:t>
      </w:r>
    </w:p>
    <w:p w14:paraId="0DCCF05C" w14:textId="77777777" w:rsidR="00696ED5" w:rsidRDefault="00696ED5">
      <w:pPr>
        <w:tabs>
          <w:tab w:val="left" w:pos="-284"/>
        </w:tabs>
      </w:pPr>
      <w:r>
        <w:t xml:space="preserve">                                                                    Q.F.</w:t>
      </w:r>
    </w:p>
    <w:p w14:paraId="0A2DC1E2" w14:textId="77777777" w:rsidR="00696ED5" w:rsidRDefault="00696ED5">
      <w:pPr>
        <w:tabs>
          <w:tab w:val="left" w:pos="-284"/>
        </w:tabs>
      </w:pPr>
      <w:r>
        <w:t xml:space="preserve">                                                                    W.G.van Doorne, Predikant</w:t>
      </w:r>
    </w:p>
    <w:p w14:paraId="1873A105" w14:textId="77777777" w:rsidR="00696ED5" w:rsidRDefault="00696ED5">
      <w:pPr>
        <w:tabs>
          <w:tab w:val="left" w:pos="-284"/>
        </w:tabs>
      </w:pPr>
      <w:r>
        <w:t xml:space="preserve">                                                                    A.van Kampen</w:t>
      </w:r>
    </w:p>
    <w:p w14:paraId="26F4ECD9" w14:textId="77777777" w:rsidR="00696ED5" w:rsidRDefault="00696ED5">
      <w:pPr>
        <w:tabs>
          <w:tab w:val="left" w:pos="-284"/>
        </w:tabs>
      </w:pPr>
    </w:p>
    <w:p w14:paraId="1D2F04DF" w14:textId="77777777" w:rsidR="00696ED5" w:rsidRDefault="00696ED5">
      <w:pPr>
        <w:tabs>
          <w:tab w:val="left" w:pos="-284"/>
        </w:tabs>
      </w:pPr>
      <w:r>
        <w:rPr>
          <w:u w:val="single"/>
        </w:rPr>
        <w:t>In de Kerkeraadsvergadering 3 April 1888</w:t>
      </w:r>
      <w:r>
        <w:t xml:space="preserve"> in de pastorie te St.M.Gestel gehouden bleek dat de diakonie-rekening van St.M.Gestel over 1887 slooty met een batig saldo van f 501,94; voor de diakonie van Schijndel was over 1887 ontvangen f 78,32 en uitgegeven f 78,32. Nadat de beide diakonie-rekeningen waren nagezien en in orde bevonden, werden ze door de vergadering goedgekeurd om, na voor de gemeente ter inzage gelegen te hebben, ten overstaan van de gemeente gesloten te worden.</w:t>
      </w:r>
    </w:p>
    <w:p w14:paraId="2FDA8FCB" w14:textId="77777777" w:rsidR="00696ED5" w:rsidRDefault="00696ED5">
      <w:pPr>
        <w:tabs>
          <w:tab w:val="left" w:pos="-284"/>
        </w:tabs>
      </w:pPr>
      <w:r>
        <w:t xml:space="preserve">                                                                 Q.F.</w:t>
      </w:r>
    </w:p>
    <w:p w14:paraId="6ECB1BBC" w14:textId="77777777" w:rsidR="00696ED5" w:rsidRDefault="00696ED5">
      <w:pPr>
        <w:tabs>
          <w:tab w:val="left" w:pos="-284"/>
        </w:tabs>
      </w:pPr>
      <w:r>
        <w:t xml:space="preserve">                                                                 W.G.van Doorne, Predikant</w:t>
      </w:r>
    </w:p>
    <w:p w14:paraId="00F3F5F5" w14:textId="77777777" w:rsidR="00696ED5" w:rsidRDefault="00696ED5">
      <w:pPr>
        <w:tabs>
          <w:tab w:val="left" w:pos="-284"/>
        </w:tabs>
      </w:pPr>
      <w:r>
        <w:t xml:space="preserve">                                                                 A.van Kampen</w:t>
      </w:r>
    </w:p>
    <w:p w14:paraId="2A2F78D2" w14:textId="77777777" w:rsidR="00696ED5" w:rsidRDefault="00696ED5">
      <w:pPr>
        <w:tabs>
          <w:tab w:val="left" w:pos="-284"/>
        </w:tabs>
      </w:pPr>
    </w:p>
    <w:p w14:paraId="7A3AC855" w14:textId="77777777" w:rsidR="00696ED5" w:rsidRDefault="00696ED5">
      <w:pPr>
        <w:tabs>
          <w:tab w:val="left" w:pos="-284"/>
        </w:tabs>
      </w:pPr>
      <w:r>
        <w:rPr>
          <w:u w:val="single"/>
        </w:rPr>
        <w:t>25 April 1888 had in deze gemeente de persoonlijke kerkvisitatie plaats</w:t>
      </w:r>
      <w:r>
        <w:t>; afgevaardigd waren door het classicaal bestuur van ’s-Hertogenbosch de heeren predikanten Royaards van Oisterwijk en Blok van Kuik. Behalve de diaken van Heijst, die met kennisgeving afwezig was, waren al de leden van de kerkeraad bij deze visitatie tegenwoordig. Nadat gedaan was wat bij eene persoonlijke kerkvisitatie te doen gebruikelijk is kon de vergadering gesloten worden.</w:t>
      </w:r>
    </w:p>
    <w:p w14:paraId="3C246B7D" w14:textId="77777777" w:rsidR="00696ED5" w:rsidRDefault="00696ED5">
      <w:pPr>
        <w:tabs>
          <w:tab w:val="left" w:pos="-284"/>
        </w:tabs>
      </w:pPr>
      <w:r>
        <w:t xml:space="preserve">                                                                 Q.F.</w:t>
      </w:r>
    </w:p>
    <w:p w14:paraId="5C3C6D5B" w14:textId="77777777" w:rsidR="00696ED5" w:rsidRDefault="00696ED5">
      <w:pPr>
        <w:tabs>
          <w:tab w:val="left" w:pos="-284"/>
        </w:tabs>
      </w:pPr>
      <w:r>
        <w:t xml:space="preserve">                                                                 W.G.van Doorne</w:t>
      </w:r>
    </w:p>
    <w:p w14:paraId="153C18D3" w14:textId="77777777" w:rsidR="00696ED5" w:rsidRDefault="00696ED5">
      <w:pPr>
        <w:tabs>
          <w:tab w:val="left" w:pos="-284"/>
        </w:tabs>
      </w:pPr>
      <w:r>
        <w:t xml:space="preserve">                                                                 A.van Kampen</w:t>
      </w:r>
    </w:p>
    <w:p w14:paraId="3D91052F" w14:textId="77777777" w:rsidR="00696ED5" w:rsidRDefault="00696ED5">
      <w:pPr>
        <w:tabs>
          <w:tab w:val="left" w:pos="-284"/>
        </w:tabs>
      </w:pPr>
    </w:p>
    <w:p w14:paraId="7F80AE31" w14:textId="77777777" w:rsidR="00696ED5" w:rsidRDefault="00696ED5">
      <w:pPr>
        <w:tabs>
          <w:tab w:val="left" w:pos="-284"/>
        </w:tabs>
      </w:pPr>
      <w:r>
        <w:rPr>
          <w:u w:val="single"/>
        </w:rPr>
        <w:t>In de vergadering van den kerkeraad 14 Juni 1888</w:t>
      </w:r>
      <w:r>
        <w:t xml:space="preserve"> gehouden werd besloten dat bij het huis van de diakonie van St.M.Gestel en Schijndel een stalletje zou worden gebouwd en dat de twee huizen van de diakonie te St.M.Gestel van buiten zouden geverfd worden voor f 19,70 en f 31,-</w:t>
      </w:r>
    </w:p>
    <w:p w14:paraId="06A79101" w14:textId="77777777" w:rsidR="00696ED5" w:rsidRDefault="00696ED5">
      <w:pPr>
        <w:tabs>
          <w:tab w:val="left" w:pos="-284"/>
        </w:tabs>
      </w:pPr>
      <w:r>
        <w:t xml:space="preserve">                                                                    Q.F.</w:t>
      </w:r>
    </w:p>
    <w:p w14:paraId="657288EF" w14:textId="77777777" w:rsidR="00696ED5" w:rsidRDefault="00696ED5">
      <w:pPr>
        <w:tabs>
          <w:tab w:val="left" w:pos="-284"/>
        </w:tabs>
      </w:pPr>
      <w:r>
        <w:t xml:space="preserve">                                                                    W.G.van Doorne, Predikant</w:t>
      </w:r>
    </w:p>
    <w:p w14:paraId="75FC3427" w14:textId="77777777" w:rsidR="00696ED5" w:rsidRDefault="00696ED5">
      <w:pPr>
        <w:tabs>
          <w:tab w:val="left" w:pos="-284"/>
        </w:tabs>
      </w:pPr>
      <w:r>
        <w:t xml:space="preserve">                                                                     J.Heijerman</w:t>
      </w:r>
    </w:p>
    <w:p w14:paraId="6769BB9E" w14:textId="77777777" w:rsidR="00696ED5" w:rsidRDefault="00696ED5">
      <w:pPr>
        <w:tabs>
          <w:tab w:val="left" w:pos="-284"/>
        </w:tabs>
      </w:pPr>
    </w:p>
    <w:p w14:paraId="5E4F9B8D" w14:textId="77777777" w:rsidR="00696ED5" w:rsidRDefault="00696ED5">
      <w:pPr>
        <w:tabs>
          <w:tab w:val="left" w:pos="-284"/>
        </w:tabs>
        <w:rPr>
          <w:u w:val="single"/>
        </w:rPr>
      </w:pPr>
      <w:r>
        <w:rPr>
          <w:u w:val="single"/>
        </w:rPr>
        <w:lastRenderedPageBreak/>
        <w:t>Vergadering van stemgerechtigden 16 December 1888.</w:t>
      </w:r>
    </w:p>
    <w:p w14:paraId="2F0F536E" w14:textId="77777777" w:rsidR="00696ED5" w:rsidRDefault="00696ED5">
      <w:pPr>
        <w:pStyle w:val="Plattetekst3"/>
        <w:tabs>
          <w:tab w:val="clear" w:pos="1418"/>
          <w:tab w:val="left" w:pos="-284"/>
        </w:tabs>
      </w:pPr>
      <w:r>
        <w:t>In deze vergadering werd met, op een na, algemeene stemmen M.van Beek als diaken voor Schijndel herkozen; een stem was op den heer H.Berail jr. uitgebracht.</w:t>
      </w:r>
    </w:p>
    <w:p w14:paraId="7A006951" w14:textId="77777777" w:rsidR="00696ED5" w:rsidRDefault="00696ED5">
      <w:pPr>
        <w:tabs>
          <w:tab w:val="left" w:pos="-284"/>
        </w:tabs>
      </w:pPr>
      <w:r>
        <w:t>De benoemde verklaarde op de vraag van den voorzitter de benoeming aan te nemen.</w:t>
      </w:r>
    </w:p>
    <w:p w14:paraId="7CD537C4" w14:textId="77777777" w:rsidR="00696ED5" w:rsidRDefault="00696ED5">
      <w:pPr>
        <w:tabs>
          <w:tab w:val="left" w:pos="-284"/>
        </w:tabs>
      </w:pPr>
      <w:r>
        <w:t xml:space="preserve">                                                                   Q.F.</w:t>
      </w:r>
    </w:p>
    <w:p w14:paraId="1AC95769" w14:textId="77777777" w:rsidR="00696ED5" w:rsidRDefault="00696ED5">
      <w:pPr>
        <w:tabs>
          <w:tab w:val="left" w:pos="-284"/>
        </w:tabs>
      </w:pPr>
      <w:r>
        <w:t xml:space="preserve">                                                                   W.G.van Doorne, Predikant</w:t>
      </w:r>
    </w:p>
    <w:p w14:paraId="392B1EB4" w14:textId="77777777" w:rsidR="00696ED5" w:rsidRDefault="00696ED5">
      <w:pPr>
        <w:tabs>
          <w:tab w:val="left" w:pos="-284"/>
        </w:tabs>
      </w:pPr>
      <w:r>
        <w:t xml:space="preserve">                                                                    J.Heijerman</w:t>
      </w:r>
    </w:p>
    <w:p w14:paraId="4645A4C6" w14:textId="77777777" w:rsidR="00696ED5" w:rsidRDefault="00696ED5">
      <w:pPr>
        <w:tabs>
          <w:tab w:val="left" w:pos="-284"/>
        </w:tabs>
      </w:pPr>
    </w:p>
    <w:p w14:paraId="78CF2169" w14:textId="77777777" w:rsidR="00696ED5" w:rsidRDefault="00696ED5">
      <w:pPr>
        <w:tabs>
          <w:tab w:val="left" w:pos="-284"/>
        </w:tabs>
      </w:pPr>
      <w:r>
        <w:rPr>
          <w:u w:val="single"/>
        </w:rPr>
        <w:t xml:space="preserve">In de vergadering van den Kerkeraad 21 Maart 1889 </w:t>
      </w:r>
      <w:r>
        <w:t>gehouden werden de diakonie-rekeningen van St.M.Gestel en Schijndel nagezien. Uit die rekeningen bleek dat de diakonie-rekening van Schijndel sloot met een batig saldo van zeven gulden twee en negentig cent. Nadat in de diakonie-rekening van St.Michiels Gestel nog enkele verbeteringen waren aangebracht sloot deze met een batig saldo van vier en tachtig gulden zes en dertig en een halve cent. Deze beide rekeningen zijn voor de gemeente ter inzage gelegd en daarna gesloten. Daar ook op de diakonie-rekening van dit jaar door den Diaken voor St.Michiels-Gestel de rente van het Grootboek der N.H. schuld verschenen Januari 1885 evenmin als op vorige rekeningen verantwoord was werd met algemene stemmen besloten zich met deze zaak tot het Claasicaal Bestuur van ’s-Hertogenbosch te wenden, zooals geschied is.</w:t>
      </w:r>
    </w:p>
    <w:p w14:paraId="3D419F0C" w14:textId="77777777" w:rsidR="00696ED5" w:rsidRDefault="00696ED5">
      <w:pPr>
        <w:tabs>
          <w:tab w:val="left" w:pos="-284"/>
        </w:tabs>
      </w:pPr>
      <w:r>
        <w:t xml:space="preserve">                                                                 Q.F.</w:t>
      </w:r>
    </w:p>
    <w:p w14:paraId="197F6A66" w14:textId="77777777" w:rsidR="00696ED5" w:rsidRDefault="00696ED5">
      <w:pPr>
        <w:tabs>
          <w:tab w:val="left" w:pos="-284"/>
        </w:tabs>
      </w:pPr>
      <w:r>
        <w:t xml:space="preserve">                                                                  W.G.van Doorne, Predikant</w:t>
      </w:r>
    </w:p>
    <w:p w14:paraId="48219921" w14:textId="77777777" w:rsidR="00696ED5" w:rsidRDefault="00696ED5">
      <w:pPr>
        <w:tabs>
          <w:tab w:val="left" w:pos="-284"/>
        </w:tabs>
      </w:pPr>
      <w:r>
        <w:t xml:space="preserve">                                                                   J.Heijerman </w:t>
      </w:r>
    </w:p>
    <w:p w14:paraId="4BFC6B2B" w14:textId="77777777" w:rsidR="00696ED5" w:rsidRDefault="00696ED5">
      <w:pPr>
        <w:tabs>
          <w:tab w:val="left" w:pos="-284"/>
        </w:tabs>
      </w:pPr>
      <w:r>
        <w:t xml:space="preserve">         </w:t>
      </w:r>
    </w:p>
    <w:p w14:paraId="2DA824D8" w14:textId="77777777" w:rsidR="00696ED5" w:rsidRDefault="00696ED5">
      <w:pPr>
        <w:tabs>
          <w:tab w:val="left" w:pos="-284"/>
        </w:tabs>
      </w:pPr>
      <w:r>
        <w:t xml:space="preserve">        </w:t>
      </w:r>
    </w:p>
    <w:p w14:paraId="269A2C3E" w14:textId="77777777" w:rsidR="00696ED5" w:rsidRDefault="00696ED5">
      <w:pPr>
        <w:tabs>
          <w:tab w:val="left" w:pos="-284"/>
        </w:tabs>
        <w:ind w:left="436"/>
      </w:pPr>
      <w:r>
        <w:t xml:space="preserve"> </w:t>
      </w:r>
    </w:p>
    <w:p w14:paraId="039FFBBA" w14:textId="77777777" w:rsidR="00696ED5" w:rsidRDefault="00696ED5">
      <w:pPr>
        <w:tabs>
          <w:tab w:val="left" w:pos="-284"/>
        </w:tabs>
        <w:ind w:left="76"/>
      </w:pPr>
      <w:r>
        <w:t xml:space="preserve">        </w:t>
      </w:r>
    </w:p>
    <w:p w14:paraId="2B88C0B3" w14:textId="77777777" w:rsidR="00696ED5" w:rsidRDefault="00696ED5">
      <w:pPr>
        <w:tabs>
          <w:tab w:val="left" w:pos="-284"/>
        </w:tabs>
        <w:ind w:left="76"/>
      </w:pPr>
      <w:r>
        <w:t xml:space="preserve">        </w:t>
      </w:r>
    </w:p>
    <w:p w14:paraId="38555A5C" w14:textId="77777777" w:rsidR="00696ED5" w:rsidRDefault="00696ED5">
      <w:pPr>
        <w:tabs>
          <w:tab w:val="left" w:pos="-284"/>
          <w:tab w:val="left" w:pos="0"/>
        </w:tabs>
        <w:ind w:left="502"/>
      </w:pPr>
      <w:r>
        <w:t xml:space="preserve">                                                                                                                                       </w:t>
      </w:r>
    </w:p>
    <w:p w14:paraId="3D785244" w14:textId="77777777" w:rsidR="00696ED5" w:rsidRDefault="00696ED5">
      <w:pPr>
        <w:tabs>
          <w:tab w:val="left" w:pos="-284"/>
          <w:tab w:val="left" w:pos="0"/>
        </w:tabs>
        <w:ind w:left="4515"/>
      </w:pPr>
    </w:p>
    <w:p w14:paraId="4BF8C22F" w14:textId="77777777" w:rsidR="00696ED5" w:rsidRDefault="00696ED5">
      <w:pPr>
        <w:tabs>
          <w:tab w:val="left" w:pos="-284"/>
          <w:tab w:val="left" w:pos="0"/>
        </w:tabs>
        <w:ind w:left="4515"/>
      </w:pPr>
    </w:p>
    <w:p w14:paraId="213E69DB" w14:textId="77777777" w:rsidR="00696ED5" w:rsidRDefault="00696ED5">
      <w:pPr>
        <w:tabs>
          <w:tab w:val="left" w:pos="-284"/>
          <w:tab w:val="left" w:pos="0"/>
        </w:tabs>
        <w:ind w:left="4515"/>
      </w:pPr>
    </w:p>
    <w:p w14:paraId="726FB5CC" w14:textId="77777777" w:rsidR="00696ED5" w:rsidRDefault="00696ED5">
      <w:pPr>
        <w:tabs>
          <w:tab w:val="left" w:pos="-284"/>
          <w:tab w:val="left" w:pos="0"/>
        </w:tabs>
        <w:ind w:left="4515"/>
      </w:pPr>
    </w:p>
    <w:p w14:paraId="429E38A3" w14:textId="77777777" w:rsidR="00696ED5" w:rsidRDefault="00696ED5">
      <w:pPr>
        <w:tabs>
          <w:tab w:val="left" w:pos="-284"/>
          <w:tab w:val="left" w:pos="0"/>
        </w:tabs>
        <w:ind w:left="4515"/>
      </w:pPr>
    </w:p>
    <w:p w14:paraId="4AEFA3D9" w14:textId="77777777" w:rsidR="00696ED5" w:rsidRDefault="00696ED5">
      <w:pPr>
        <w:tabs>
          <w:tab w:val="left" w:pos="-284"/>
        </w:tabs>
      </w:pPr>
      <w:r>
        <w:rPr>
          <w:u w:val="single"/>
        </w:rPr>
        <w:t>In de vergadering van de kerkeraad gehouden 12 Mei 1889</w:t>
      </w:r>
      <w:r>
        <w:t xml:space="preserve"> werden de tabellen voor de schriftelijke kerkvisitatie in orde gemaakt.</w:t>
      </w:r>
    </w:p>
    <w:p w14:paraId="666DA57B" w14:textId="77777777" w:rsidR="00696ED5" w:rsidRDefault="00696ED5">
      <w:pPr>
        <w:tabs>
          <w:tab w:val="left" w:pos="-284"/>
          <w:tab w:val="left" w:pos="0"/>
        </w:tabs>
      </w:pPr>
      <w:r>
        <w:t xml:space="preserve">                                                                                   Q.F.</w:t>
      </w:r>
    </w:p>
    <w:p w14:paraId="17723DDF" w14:textId="77777777" w:rsidR="00696ED5" w:rsidRDefault="00696ED5">
      <w:pPr>
        <w:tabs>
          <w:tab w:val="left" w:pos="-284"/>
          <w:tab w:val="left" w:pos="0"/>
        </w:tabs>
      </w:pPr>
      <w:r>
        <w:t xml:space="preserve">                                                                                   W.G.van Doorne</w:t>
      </w:r>
    </w:p>
    <w:p w14:paraId="14BC53DB" w14:textId="77777777" w:rsidR="00696ED5" w:rsidRDefault="00696ED5">
      <w:pPr>
        <w:tabs>
          <w:tab w:val="left" w:pos="-284"/>
          <w:tab w:val="left" w:pos="0"/>
        </w:tabs>
      </w:pPr>
      <w:r>
        <w:lastRenderedPageBreak/>
        <w:t xml:space="preserve">                                                                                   J.Heijerman</w:t>
      </w:r>
    </w:p>
    <w:p w14:paraId="17E9A2BF" w14:textId="77777777" w:rsidR="00696ED5" w:rsidRDefault="00696ED5">
      <w:pPr>
        <w:tabs>
          <w:tab w:val="left" w:pos="-284"/>
          <w:tab w:val="left" w:pos="0"/>
        </w:tabs>
      </w:pPr>
    </w:p>
    <w:p w14:paraId="791536FA" w14:textId="77777777" w:rsidR="00696ED5" w:rsidRDefault="00696ED5">
      <w:pPr>
        <w:tabs>
          <w:tab w:val="left" w:pos="-284"/>
          <w:tab w:val="left" w:pos="0"/>
        </w:tabs>
      </w:pPr>
      <w:r>
        <w:rPr>
          <w:u w:val="single"/>
        </w:rPr>
        <w:t>In de vergadering van stemgerechtigden gehouden 15 December 1889</w:t>
      </w:r>
      <w:r>
        <w:t xml:space="preserve"> werd herkozen als ouderling Jacob Heijerman, die op eene na alle stemmen op zich vereenigd zag. Een stem was uitgebracht op A.van Beek.</w:t>
      </w:r>
    </w:p>
    <w:p w14:paraId="3DEAFA80" w14:textId="77777777" w:rsidR="00696ED5" w:rsidRDefault="00696ED5">
      <w:pPr>
        <w:tabs>
          <w:tab w:val="left" w:pos="-284"/>
          <w:tab w:val="left" w:pos="0"/>
        </w:tabs>
      </w:pPr>
      <w:r>
        <w:t xml:space="preserve">                                                                                   Q.F.</w:t>
      </w:r>
    </w:p>
    <w:p w14:paraId="7A98C6B4" w14:textId="77777777" w:rsidR="00696ED5" w:rsidRDefault="00696ED5">
      <w:pPr>
        <w:tabs>
          <w:tab w:val="left" w:pos="-284"/>
          <w:tab w:val="left" w:pos="0"/>
        </w:tabs>
      </w:pPr>
      <w:r>
        <w:t xml:space="preserve">                                                                                   W.G.van Doorne Predikant</w:t>
      </w:r>
    </w:p>
    <w:p w14:paraId="520BEF29" w14:textId="77777777" w:rsidR="00696ED5" w:rsidRDefault="00696ED5">
      <w:pPr>
        <w:tabs>
          <w:tab w:val="left" w:pos="-284"/>
          <w:tab w:val="left" w:pos="0"/>
        </w:tabs>
      </w:pPr>
      <w:r>
        <w:t xml:space="preserve">                                                                                    A.van Kampen</w:t>
      </w:r>
    </w:p>
    <w:p w14:paraId="2EE2D6D4" w14:textId="77777777" w:rsidR="00696ED5" w:rsidRDefault="00696ED5">
      <w:pPr>
        <w:tabs>
          <w:tab w:val="left" w:pos="-284"/>
          <w:tab w:val="left" w:pos="0"/>
        </w:tabs>
      </w:pPr>
    </w:p>
    <w:p w14:paraId="4F58622D" w14:textId="77777777" w:rsidR="00696ED5" w:rsidRDefault="00696ED5">
      <w:pPr>
        <w:tabs>
          <w:tab w:val="left" w:pos="-284"/>
          <w:tab w:val="left" w:pos="0"/>
        </w:tabs>
      </w:pPr>
      <w:r>
        <w:rPr>
          <w:u w:val="single"/>
        </w:rPr>
        <w:t>Vergadering van de kerkeraad gehouden op 1 April 1890</w:t>
      </w:r>
      <w:r>
        <w:t xml:space="preserve"> in de pastorie der Hervormde gemeente te St.Michiels Gestel</w:t>
      </w:r>
    </w:p>
    <w:p w14:paraId="0CBB260D" w14:textId="77777777" w:rsidR="00696ED5" w:rsidRDefault="00696ED5">
      <w:pPr>
        <w:tabs>
          <w:tab w:val="left" w:pos="-284"/>
          <w:tab w:val="left" w:pos="0"/>
        </w:tabs>
      </w:pPr>
      <w:r>
        <w:t>Nadat de vergadering met gebed was geopend, werden de aanteekeningen van de vorige vergadering gelezen en goedgekeurd. Vervolgens werd door de beide diakenen rekening en verantwoording van de door hen gehouden administratie over 1889 gedaan.</w:t>
      </w:r>
    </w:p>
    <w:p w14:paraId="02AF8210" w14:textId="77777777" w:rsidR="00696ED5" w:rsidRDefault="00696ED5">
      <w:pPr>
        <w:tabs>
          <w:tab w:val="left" w:pos="-284"/>
          <w:tab w:val="left" w:pos="0"/>
        </w:tabs>
      </w:pPr>
      <w:r>
        <w:t>Uit een en ander bleek dat de rekening van de diakonie van St.M.Gestel over 1889 sloot met een batig saldo van f 205,84, waarvan f 100 bestemd werd voor aflossing van schuld aan de Herv. Gemeente te Schijndel.</w:t>
      </w:r>
    </w:p>
    <w:p w14:paraId="221D6247" w14:textId="77777777" w:rsidR="00696ED5" w:rsidRDefault="00696ED5">
      <w:pPr>
        <w:tabs>
          <w:tab w:val="left" w:pos="-284"/>
          <w:tab w:val="left" w:pos="0"/>
        </w:tabs>
      </w:pPr>
      <w:r>
        <w:t>De rekening van de diakonie van Schijndel sloot met f 53,51 ontvangsten en f 53,51 uitgaven.</w:t>
      </w:r>
    </w:p>
    <w:p w14:paraId="5C4FF5B1" w14:textId="77777777" w:rsidR="00696ED5" w:rsidRDefault="00696ED5">
      <w:pPr>
        <w:tabs>
          <w:tab w:val="left" w:pos="-284"/>
          <w:tab w:val="left" w:pos="0"/>
        </w:tabs>
      </w:pPr>
      <w:r>
        <w:t>Beide rekeningen werden voorloopig goedgekeurd om na voor de gemeente ter inzage gelegen te hebben, gesloten te worden.</w:t>
      </w:r>
    </w:p>
    <w:p w14:paraId="0291651D" w14:textId="77777777" w:rsidR="00696ED5" w:rsidRDefault="00696ED5">
      <w:pPr>
        <w:tabs>
          <w:tab w:val="left" w:pos="-284"/>
          <w:tab w:val="left" w:pos="0"/>
        </w:tabs>
      </w:pPr>
      <w:r>
        <w:t>Niets meer ter behandeling zijnde werd de vergadering gesloten.</w:t>
      </w:r>
    </w:p>
    <w:p w14:paraId="1EE0CCE6" w14:textId="77777777" w:rsidR="00696ED5" w:rsidRDefault="00696ED5">
      <w:pPr>
        <w:tabs>
          <w:tab w:val="left" w:pos="-284"/>
          <w:tab w:val="left" w:pos="0"/>
        </w:tabs>
      </w:pPr>
      <w:r>
        <w:t xml:space="preserve">                                                                     Q.F.</w:t>
      </w:r>
    </w:p>
    <w:p w14:paraId="31215259" w14:textId="77777777" w:rsidR="00696ED5" w:rsidRDefault="00696ED5">
      <w:pPr>
        <w:tabs>
          <w:tab w:val="left" w:pos="-284"/>
          <w:tab w:val="left" w:pos="0"/>
        </w:tabs>
      </w:pPr>
      <w:r>
        <w:t xml:space="preserve">                                                                     W.G.van Doorne predikant</w:t>
      </w:r>
    </w:p>
    <w:p w14:paraId="6660F30D" w14:textId="77777777" w:rsidR="00696ED5" w:rsidRDefault="00696ED5">
      <w:pPr>
        <w:tabs>
          <w:tab w:val="left" w:pos="-284"/>
          <w:tab w:val="left" w:pos="0"/>
        </w:tabs>
      </w:pPr>
      <w:r>
        <w:t xml:space="preserve">                                                                     A.van Kampen</w:t>
      </w:r>
    </w:p>
    <w:p w14:paraId="305927F2" w14:textId="77777777" w:rsidR="00696ED5" w:rsidRDefault="00696ED5">
      <w:pPr>
        <w:tabs>
          <w:tab w:val="left" w:pos="-284"/>
          <w:tab w:val="left" w:pos="0"/>
        </w:tabs>
      </w:pPr>
    </w:p>
    <w:p w14:paraId="675E29CE" w14:textId="77777777" w:rsidR="00696ED5" w:rsidRDefault="00696ED5">
      <w:pPr>
        <w:tabs>
          <w:tab w:val="left" w:pos="-284"/>
          <w:tab w:val="left" w:pos="0"/>
        </w:tabs>
      </w:pPr>
      <w:r>
        <w:rPr>
          <w:u w:val="single"/>
        </w:rPr>
        <w:t xml:space="preserve">In de kerkeraadsvergadering van 20 April 1890 te St.Michiels Gestel </w:t>
      </w:r>
      <w:r>
        <w:t>in het kerkgebouw gehouden werden de tabellen voor de schriftelijke kerkvisitatie, zooveel mogelijk ingevuld.</w:t>
      </w:r>
    </w:p>
    <w:p w14:paraId="2276BB33" w14:textId="77777777" w:rsidR="00696ED5" w:rsidRDefault="00696ED5">
      <w:pPr>
        <w:tabs>
          <w:tab w:val="left" w:pos="-284"/>
          <w:tab w:val="left" w:pos="0"/>
        </w:tabs>
      </w:pPr>
      <w:r>
        <w:t xml:space="preserve">                                                                     Q.F.</w:t>
      </w:r>
    </w:p>
    <w:p w14:paraId="3FF85491" w14:textId="77777777" w:rsidR="00696ED5" w:rsidRDefault="00696ED5">
      <w:pPr>
        <w:tabs>
          <w:tab w:val="left" w:pos="-284"/>
          <w:tab w:val="left" w:pos="0"/>
        </w:tabs>
      </w:pPr>
      <w:r>
        <w:t xml:space="preserve">                                                                     W.G.van Doorne Predikant</w:t>
      </w:r>
    </w:p>
    <w:p w14:paraId="34D10BA1" w14:textId="77777777" w:rsidR="00696ED5" w:rsidRDefault="00696ED5">
      <w:pPr>
        <w:tabs>
          <w:tab w:val="left" w:pos="-284"/>
          <w:tab w:val="left" w:pos="0"/>
        </w:tabs>
      </w:pPr>
      <w:r>
        <w:t xml:space="preserve">                                                                     A.van Kampen</w:t>
      </w:r>
    </w:p>
    <w:p w14:paraId="52B7E7DE" w14:textId="77777777" w:rsidR="00696ED5" w:rsidRDefault="00696ED5">
      <w:pPr>
        <w:tabs>
          <w:tab w:val="left" w:pos="-284"/>
          <w:tab w:val="left" w:pos="0"/>
        </w:tabs>
      </w:pPr>
    </w:p>
    <w:p w14:paraId="74471B51" w14:textId="77777777" w:rsidR="00696ED5" w:rsidRDefault="00696ED5">
      <w:pPr>
        <w:tabs>
          <w:tab w:val="left" w:pos="-284"/>
          <w:tab w:val="left" w:pos="0"/>
        </w:tabs>
      </w:pPr>
      <w:r>
        <w:rPr>
          <w:u w:val="single"/>
        </w:rPr>
        <w:t>In de kerkeraadsvergadering van 9 November 1890</w:t>
      </w:r>
      <w:r>
        <w:t xml:space="preserve"> werd de stemlijst in orde gebracht om vervolgens ter visie te liggen en daarna definitief vastgesteld te worden. </w:t>
      </w:r>
    </w:p>
    <w:p w14:paraId="66EFF34D" w14:textId="77777777" w:rsidR="00696ED5" w:rsidRDefault="00696ED5">
      <w:pPr>
        <w:tabs>
          <w:tab w:val="left" w:pos="-284"/>
          <w:tab w:val="left" w:pos="0"/>
        </w:tabs>
      </w:pPr>
      <w:r>
        <w:t xml:space="preserve">Vervolgens werd een schrijven voorgelezen van het Classicaal Bestuur van ’s-Hertogenbosch, waarin dat bestuur meldde dat het zich hield aan den inhoud van zijn schrijven in dato 20 Januari 1890, no. 5 </w:t>
      </w:r>
      <w:r>
        <w:lastRenderedPageBreak/>
        <w:t>in zake de nog niet verantwoorde rente van de Inschrijving Grootboek 2</w:t>
      </w:r>
      <w:r>
        <w:rPr>
          <w:vertAlign w:val="superscript"/>
        </w:rPr>
        <w:t>de</w:t>
      </w:r>
      <w:r>
        <w:t xml:space="preserve"> halfjaar 1884. Besloten werd aan dat Bestuur terug te schrijven dat de Kerkeraad zich moest houden aan den inhoud van zijn schrijven in dato 4 April 1890 en tevens te vragen of de zaak van die nog niet  verantwoorde rente nu ingevolge art. 44 al.3 van het Algemeen Reglement voor de Hervormde Kerk door dat Classicaal Bestuur met zijn schrijven d.d. 30 September 1890 no. 80 was äfgehandeld”.</w:t>
      </w:r>
    </w:p>
    <w:p w14:paraId="1E55BB00" w14:textId="77777777" w:rsidR="00696ED5" w:rsidRDefault="00696ED5">
      <w:pPr>
        <w:tabs>
          <w:tab w:val="left" w:pos="-284"/>
          <w:tab w:val="left" w:pos="0"/>
        </w:tabs>
        <w:ind w:left="4515"/>
      </w:pPr>
      <w:r>
        <w:t>Q.F.</w:t>
      </w:r>
    </w:p>
    <w:p w14:paraId="59F3A34C" w14:textId="77777777" w:rsidR="00696ED5" w:rsidRDefault="00696ED5">
      <w:pPr>
        <w:tabs>
          <w:tab w:val="left" w:pos="-284"/>
          <w:tab w:val="left" w:pos="0"/>
        </w:tabs>
        <w:ind w:left="4515"/>
      </w:pPr>
      <w:r>
        <w:t>W.G.van Doorne Predikant</w:t>
      </w:r>
    </w:p>
    <w:p w14:paraId="72CC9291" w14:textId="77777777" w:rsidR="00696ED5" w:rsidRDefault="00696ED5">
      <w:pPr>
        <w:tabs>
          <w:tab w:val="left" w:pos="-284"/>
          <w:tab w:val="left" w:pos="0"/>
        </w:tabs>
        <w:ind w:left="4515"/>
      </w:pPr>
      <w:r>
        <w:t>A.van Kampen</w:t>
      </w:r>
    </w:p>
    <w:p w14:paraId="2D1FBD76" w14:textId="77777777" w:rsidR="00696ED5" w:rsidRDefault="00696ED5">
      <w:pPr>
        <w:tabs>
          <w:tab w:val="left" w:pos="-284"/>
          <w:tab w:val="left" w:pos="0"/>
        </w:tabs>
      </w:pPr>
    </w:p>
    <w:p w14:paraId="35B42A37" w14:textId="77777777" w:rsidR="00696ED5" w:rsidRDefault="00696ED5">
      <w:pPr>
        <w:tabs>
          <w:tab w:val="left" w:pos="-284"/>
          <w:tab w:val="left" w:pos="0"/>
        </w:tabs>
      </w:pPr>
    </w:p>
    <w:p w14:paraId="5BC44B5B" w14:textId="77777777" w:rsidR="00696ED5" w:rsidRDefault="00696ED5">
      <w:pPr>
        <w:pStyle w:val="Kop8"/>
      </w:pPr>
      <w:r>
        <w:t>Vergadering van stemgerechtigden gehouden 28 December 1890</w:t>
      </w:r>
    </w:p>
    <w:p w14:paraId="148BD7EC" w14:textId="77777777" w:rsidR="00696ED5" w:rsidRDefault="00696ED5">
      <w:pPr>
        <w:tabs>
          <w:tab w:val="left" w:pos="-284"/>
          <w:tab w:val="left" w:pos="0"/>
        </w:tabs>
      </w:pPr>
      <w:r>
        <w:t>Op deze vergadering waren aanwezig elf stemgerechtigden. De vergadering was belegd voor de benoeming van een diaken. Uitgebracht werden elf stemmen en wel zes op J.M.Heijerman, 4 op M.van Heijst, den aftredenden diaken en een op P.Wijnands, zodat gekozen was J.M.Heijerman, die de benoeming zich evenwel niet aanstonds liet welgevallen, maar na enkele dagen zijn besluit hoopte mede te deelen.</w:t>
      </w:r>
    </w:p>
    <w:p w14:paraId="53E747DC" w14:textId="77777777" w:rsidR="00696ED5" w:rsidRDefault="00696ED5">
      <w:pPr>
        <w:tabs>
          <w:tab w:val="left" w:pos="-284"/>
          <w:tab w:val="left" w:pos="0"/>
        </w:tabs>
      </w:pPr>
      <w:r>
        <w:t>Niets meer ter behandeling zijnde werd de vergadering gesloten.</w:t>
      </w:r>
    </w:p>
    <w:p w14:paraId="6ABC9591" w14:textId="77777777" w:rsidR="00696ED5" w:rsidRDefault="00696ED5">
      <w:pPr>
        <w:tabs>
          <w:tab w:val="left" w:pos="-284"/>
          <w:tab w:val="left" w:pos="0"/>
        </w:tabs>
      </w:pPr>
      <w:r>
        <w:t xml:space="preserve">                                                                                  Q.F.</w:t>
      </w:r>
    </w:p>
    <w:p w14:paraId="5FC2C2ED" w14:textId="77777777" w:rsidR="00696ED5" w:rsidRDefault="00696ED5">
      <w:pPr>
        <w:tabs>
          <w:tab w:val="left" w:pos="-284"/>
          <w:tab w:val="left" w:pos="0"/>
        </w:tabs>
      </w:pPr>
      <w:r>
        <w:t xml:space="preserve">                                                                                  W.G.van Doorne Predikant</w:t>
      </w:r>
    </w:p>
    <w:p w14:paraId="4DBCE37A" w14:textId="77777777" w:rsidR="00696ED5" w:rsidRDefault="00696ED5">
      <w:pPr>
        <w:tabs>
          <w:tab w:val="left" w:pos="-284"/>
          <w:tab w:val="left" w:pos="0"/>
        </w:tabs>
      </w:pPr>
      <w:r>
        <w:t xml:space="preserve">                                                                                  A.van Kampen</w:t>
      </w:r>
    </w:p>
    <w:p w14:paraId="626F8FF1" w14:textId="77777777" w:rsidR="00696ED5" w:rsidRDefault="00696ED5">
      <w:pPr>
        <w:tabs>
          <w:tab w:val="left" w:pos="-284"/>
          <w:tab w:val="left" w:pos="0"/>
        </w:tabs>
      </w:pPr>
      <w:r>
        <w:t>d.d. 31 December 1890 werd door J.M.Heijerman aan den kerkeraad bericht dat hij de benoeming als diaken aannam.</w:t>
      </w:r>
    </w:p>
    <w:p w14:paraId="6CF1FB79" w14:textId="77777777" w:rsidR="00696ED5" w:rsidRDefault="00696ED5">
      <w:pPr>
        <w:tabs>
          <w:tab w:val="left" w:pos="-284"/>
          <w:tab w:val="left" w:pos="0"/>
        </w:tabs>
      </w:pPr>
      <w:r>
        <w:t xml:space="preserve">                                                                                  Q.F.</w:t>
      </w:r>
    </w:p>
    <w:p w14:paraId="1A493284" w14:textId="77777777" w:rsidR="00696ED5" w:rsidRDefault="00696ED5">
      <w:pPr>
        <w:tabs>
          <w:tab w:val="left" w:pos="-284"/>
          <w:tab w:val="left" w:pos="0"/>
        </w:tabs>
      </w:pPr>
      <w:r>
        <w:t xml:space="preserve">                                                                                  W.G.van Doorne Predikant</w:t>
      </w:r>
    </w:p>
    <w:p w14:paraId="0523B89D" w14:textId="77777777" w:rsidR="00696ED5" w:rsidRDefault="00696ED5">
      <w:pPr>
        <w:tabs>
          <w:tab w:val="left" w:pos="-284"/>
          <w:tab w:val="left" w:pos="0"/>
        </w:tabs>
      </w:pPr>
      <w:r>
        <w:t xml:space="preserve">                                                                                  A.van Kampen</w:t>
      </w:r>
    </w:p>
    <w:p w14:paraId="466E1D86" w14:textId="77777777" w:rsidR="00696ED5" w:rsidRDefault="00696ED5">
      <w:pPr>
        <w:tabs>
          <w:tab w:val="left" w:pos="-284"/>
          <w:tab w:val="left" w:pos="0"/>
        </w:tabs>
      </w:pPr>
    </w:p>
    <w:p w14:paraId="096F8A41" w14:textId="77777777" w:rsidR="00696ED5" w:rsidRDefault="00696ED5">
      <w:pPr>
        <w:tabs>
          <w:tab w:val="left" w:pos="-284"/>
          <w:tab w:val="left" w:pos="0"/>
        </w:tabs>
        <w:rPr>
          <w:u w:val="single"/>
        </w:rPr>
      </w:pPr>
      <w:r>
        <w:rPr>
          <w:u w:val="single"/>
        </w:rPr>
        <w:t>Vergadering van den kerkeraad, gehouden 17 Maart 1891, in de pastorie der Hervormde Gemeente te St.Michiels-Gestel.</w:t>
      </w:r>
    </w:p>
    <w:p w14:paraId="17179AA9" w14:textId="77777777" w:rsidR="00696ED5" w:rsidRDefault="00696ED5">
      <w:pPr>
        <w:pStyle w:val="Plattetekst3"/>
        <w:tabs>
          <w:tab w:val="clear" w:pos="1418"/>
          <w:tab w:val="left" w:pos="-284"/>
          <w:tab w:val="left" w:pos="0"/>
        </w:tabs>
      </w:pPr>
      <w:r>
        <w:t>Op deze vergadering waren alle leden van den kerkeraad aanwezig. De diaken J.M.Heijerman die voor de eerste maal eene kerkeraadsvergadering bijwoonde werd door den Voorzitter met heilwenschen welkom geheeten.</w:t>
      </w:r>
    </w:p>
    <w:p w14:paraId="7F94FDF6" w14:textId="77777777" w:rsidR="00696ED5" w:rsidRDefault="00696ED5">
      <w:pPr>
        <w:tabs>
          <w:tab w:val="left" w:pos="-284"/>
          <w:tab w:val="left" w:pos="0"/>
        </w:tabs>
      </w:pPr>
      <w:r>
        <w:t xml:space="preserve">De afgetreden diaken M.van Heyst had van den kerkeraad de uitnoodiging ontvangen om op deze vergadering rekening en verantwoording te komen doen van de door hem gevoerde administratie en om af te geven de nog in zijn bezit zijnde stukken van de diakonie van St.Michiels-Gestel. Hij was evenwel niet op die uitnoodiging verschenen; wel had hij ingezonden eene rekening en verantwoording van door hem in 1890 voor de Diakonie van St.Michiels-Gestel ontvangen en uitgegeven gelden (met een post met de uitgaven nog van het jaar 1887: f 4,50) benevens eene som van drie en dertig gulden acht en vijftig en een halve cent als batig saldo van die rekening, met de bij die rekening en verantwoording behoorende quitanties, ook had hij nog ingezonden een stuk </w:t>
      </w:r>
      <w:r>
        <w:lastRenderedPageBreak/>
        <w:t>handelende over eene openbare verkooping van onroerende goederen door Helena van den Bergh en anderen d.d. 12 en 26 Mei 1841, doch verder niets.</w:t>
      </w:r>
    </w:p>
    <w:p w14:paraId="11DFCBE4" w14:textId="77777777" w:rsidR="00696ED5" w:rsidRDefault="00696ED5">
      <w:pPr>
        <w:tabs>
          <w:tab w:val="left" w:pos="-284"/>
          <w:tab w:val="left" w:pos="0"/>
        </w:tabs>
      </w:pPr>
      <w:r>
        <w:t>Daar ook op die rekening en verantwoording de zes maanden rente verrekenen 1 Januari 1885 van de Inschrijving Grootboek 2</w:t>
      </w:r>
      <w:r>
        <w:rPr>
          <w:vertAlign w:val="superscript"/>
        </w:rPr>
        <w:t>de</w:t>
      </w:r>
      <w:r>
        <w:t xml:space="preserve"> halfjaar 1884 niet verantwoord was, maakte de kerkeraad bezwaar die rekening en verantwoording goed te keuren en besloot zich wederom te wenden tot het Classicaal Bestuur van ’s-Hertogenbosch nu met de vraag of die rekening en verantwoording bij het aftreden van M.van Heyst als diaken toch mocht goedgekeurd worden niettegenstaande dat nog altijd niet verantwoorde geld.</w:t>
      </w:r>
    </w:p>
    <w:p w14:paraId="519DB7AE" w14:textId="77777777" w:rsidR="00696ED5" w:rsidRDefault="00696ED5">
      <w:pPr>
        <w:tabs>
          <w:tab w:val="left" w:pos="-284"/>
          <w:tab w:val="left" w:pos="0"/>
        </w:tabs>
      </w:pPr>
      <w:r>
        <w:t>De rekening en verantwoording van de Diakonie van Schijndel over 1890 werd met algemene stemmen goedgekeurd; ontvangen was f71,915 en ook uitgegeven f71,915.</w:t>
      </w:r>
    </w:p>
    <w:p w14:paraId="2A9C5D7D" w14:textId="77777777" w:rsidR="00696ED5" w:rsidRDefault="00696ED5">
      <w:pPr>
        <w:tabs>
          <w:tab w:val="left" w:pos="-284"/>
          <w:tab w:val="left" w:pos="0"/>
        </w:tabs>
      </w:pPr>
      <w:r>
        <w:t>Daar de beide te St.Michiels-Gestel wonende leden van den Kerkeraad gekozen waren in de plaats van de leden des Kerkeraads uit de gemeente Schijndel, (de heeren K.J.K.van Beverwijk en J.G.van Beverwijk) en de beide te Schijndel wonende leden van den Kerkeraad gekozen waren in de plaats van de leden des Kerkeraads der gemeente St.Michiels-Gestel (de heeren J.Creutz Lechleitner en M.van Heyst) werd besloten de stemgerechtigden op te roepen om te vragen of het door hen werd goedgekeurd dat de te St.Michiels-Gestel wonende leden des Kerkeraads M.van Beek en A.van Kampen weer in het bizonder voor de belangen der gemeente St.Michiels-Gestel zouden zorgen als diaken en als ouderling volgens de reglementen voor de Nederlandsche Hervormde Kerk en of het eveneens werd goedgekeurd dat de te Schijndel wonende leden des Kerkeraads J.Heijerman en J.M.Heijerman weer in het bizonder zorgen zullen voor de belangen der gemeente Schijndel als ouderling en diaken volgens de Reglementen der Nederlandsche Hervormde Kerk.</w:t>
      </w:r>
    </w:p>
    <w:p w14:paraId="4BBB3EA1" w14:textId="77777777" w:rsidR="00696ED5" w:rsidRDefault="00696ED5">
      <w:pPr>
        <w:tabs>
          <w:tab w:val="left" w:pos="-284"/>
          <w:tab w:val="left" w:pos="0"/>
        </w:tabs>
      </w:pPr>
      <w:r>
        <w:t>Verder werd besloten dat de huur jaarlijks te betalen door A.Kniknie met tien gulden zou verminderd worden; dat in dit jaar door de diakonie van St.&gt;.Gestel vijftig gulden zou afgelost worden van het door die diakonie van de kerkelijke administratie van Schijndel geleende kapitaal; dat voor J.van Brussen(?) te Schijndel door den diaken J.M.Heyerman acht vat pootaardappels zouden worden gekocht op kosten der diakonie van Schijndel.</w:t>
      </w:r>
    </w:p>
    <w:p w14:paraId="695E857F" w14:textId="77777777" w:rsidR="00696ED5" w:rsidRDefault="00696ED5">
      <w:pPr>
        <w:tabs>
          <w:tab w:val="left" w:pos="-284"/>
          <w:tab w:val="left" w:pos="0"/>
        </w:tabs>
      </w:pPr>
      <w:r>
        <w:t>Goedgekeurd werd ook dat aan de huizen bewoond door A.Kniknie en van Haastert enkele herstellingen zouden plaats hebben.</w:t>
      </w:r>
    </w:p>
    <w:p w14:paraId="6A343F43" w14:textId="77777777" w:rsidR="00696ED5" w:rsidRDefault="00696ED5">
      <w:pPr>
        <w:tabs>
          <w:tab w:val="left" w:pos="-284"/>
          <w:tab w:val="left" w:pos="0"/>
        </w:tabs>
      </w:pPr>
      <w:r>
        <w:t>De ouderling van Kampen nam op zich om aan zijn buurman en vriend den afgetreden diaken M.van Heyst te vragen om de nog niet ingezonden nog onder hem berustende stukken van de diakonie van St.M.Gestel</w:t>
      </w:r>
    </w:p>
    <w:p w14:paraId="716BDD48" w14:textId="77777777" w:rsidR="00696ED5" w:rsidRDefault="00696ED5">
      <w:pPr>
        <w:tabs>
          <w:tab w:val="left" w:pos="-284"/>
          <w:tab w:val="left" w:pos="0"/>
        </w:tabs>
      </w:pPr>
      <w:r>
        <w:t>Niets meer ter behandeling zijnde werd deze vergadering gesloten.</w:t>
      </w:r>
    </w:p>
    <w:p w14:paraId="5214FB3B" w14:textId="77777777" w:rsidR="00696ED5" w:rsidRDefault="00696ED5">
      <w:pPr>
        <w:tabs>
          <w:tab w:val="left" w:pos="-284"/>
          <w:tab w:val="left" w:pos="0"/>
        </w:tabs>
      </w:pPr>
      <w:r>
        <w:t xml:space="preserve">                                                                           Q.F.</w:t>
      </w:r>
    </w:p>
    <w:p w14:paraId="09F6EBD1" w14:textId="77777777" w:rsidR="00696ED5" w:rsidRDefault="00696ED5">
      <w:pPr>
        <w:tabs>
          <w:tab w:val="left" w:pos="-284"/>
          <w:tab w:val="left" w:pos="0"/>
        </w:tabs>
      </w:pPr>
      <w:r>
        <w:t xml:space="preserve">                                                                           W.G.van Doorne Predikant</w:t>
      </w:r>
    </w:p>
    <w:p w14:paraId="60C15B2F" w14:textId="77777777" w:rsidR="00696ED5" w:rsidRDefault="00696ED5">
      <w:pPr>
        <w:tabs>
          <w:tab w:val="left" w:pos="-284"/>
          <w:tab w:val="left" w:pos="0"/>
        </w:tabs>
      </w:pPr>
      <w:r>
        <w:t xml:space="preserve">                                                                           A.van Kampen</w:t>
      </w:r>
    </w:p>
    <w:p w14:paraId="74D404FE" w14:textId="77777777" w:rsidR="00696ED5" w:rsidRDefault="00696ED5">
      <w:pPr>
        <w:tabs>
          <w:tab w:val="left" w:pos="-284"/>
          <w:tab w:val="left" w:pos="0"/>
        </w:tabs>
      </w:pPr>
    </w:p>
    <w:p w14:paraId="04D08C33" w14:textId="77777777" w:rsidR="00696ED5" w:rsidRDefault="00696ED5">
      <w:pPr>
        <w:tabs>
          <w:tab w:val="left" w:pos="-284"/>
          <w:tab w:val="left" w:pos="0"/>
        </w:tabs>
      </w:pPr>
      <w:r>
        <w:rPr>
          <w:u w:val="single"/>
        </w:rPr>
        <w:t>Vergadering van stemgerechtigden gehouden in het kerkgebouw te St.Michiels-Gestel, 29 Maart 1891 des voormiddags ter elf ure.</w:t>
      </w:r>
    </w:p>
    <w:p w14:paraId="4F9F20D2" w14:textId="77777777" w:rsidR="00696ED5" w:rsidRDefault="00696ED5">
      <w:pPr>
        <w:tabs>
          <w:tab w:val="left" w:pos="-284"/>
          <w:tab w:val="left" w:pos="0"/>
        </w:tabs>
      </w:pPr>
      <w:r>
        <w:t>De vergadering was eerst belegd op 22 Maart, doch toen wegens niet voldoende opkomst der stemgerechtigden verdaagd tot den 29</w:t>
      </w:r>
      <w:r>
        <w:rPr>
          <w:vertAlign w:val="superscript"/>
        </w:rPr>
        <w:t>e</w:t>
      </w:r>
      <w:r>
        <w:t xml:space="preserve"> Maart; ingevolge art.6 van het reglement op de benoeming van ouderlingen en diakens en de beroeping van predikanten werd thans en wel met algemeene </w:t>
      </w:r>
      <w:r>
        <w:lastRenderedPageBreak/>
        <w:t>stemmen beslist dat de stemgerechtigden ook in de volgende tien jaren het recht tot verkiezing der kerkeraadsleden zelven wenschen uit te oefenen.</w:t>
      </w:r>
    </w:p>
    <w:p w14:paraId="26BAFD25" w14:textId="77777777" w:rsidR="00696ED5" w:rsidRDefault="00696ED5">
      <w:pPr>
        <w:tabs>
          <w:tab w:val="left" w:pos="-284"/>
          <w:tab w:val="left" w:pos="0"/>
        </w:tabs>
      </w:pPr>
      <w:r>
        <w:t>Aanwezig waren de stemgerechtigden J.M.Heyerman, J.H.Heyerman, P.Wijnands, P.van Kampen, A.F.de Bruyn, P.Erkelens, A.van Beek, C.H.Bérail jr., A.van Kampen, M.van Heyst, M.van Beek en W.G.van Doorne.</w:t>
      </w:r>
    </w:p>
    <w:p w14:paraId="6E8E3AA6" w14:textId="77777777" w:rsidR="00696ED5" w:rsidRDefault="00696ED5">
      <w:pPr>
        <w:tabs>
          <w:tab w:val="left" w:pos="-284"/>
          <w:tab w:val="left" w:pos="0"/>
        </w:tabs>
      </w:pPr>
      <w:r>
        <w:t xml:space="preserve">                                                                           Q.F.</w:t>
      </w:r>
    </w:p>
    <w:p w14:paraId="616CD3B6" w14:textId="77777777" w:rsidR="00696ED5" w:rsidRDefault="00696ED5">
      <w:pPr>
        <w:tabs>
          <w:tab w:val="left" w:pos="-284"/>
          <w:tab w:val="left" w:pos="0"/>
        </w:tabs>
      </w:pPr>
      <w:r>
        <w:t xml:space="preserve">                                                                           W.G.van Doorne Predikant</w:t>
      </w:r>
    </w:p>
    <w:p w14:paraId="2702CC0E" w14:textId="77777777" w:rsidR="00696ED5" w:rsidRDefault="00696ED5">
      <w:pPr>
        <w:tabs>
          <w:tab w:val="left" w:pos="-284"/>
          <w:tab w:val="left" w:pos="0"/>
        </w:tabs>
      </w:pPr>
      <w:r>
        <w:t xml:space="preserve">                                                                           A.van Kampen</w:t>
      </w:r>
    </w:p>
    <w:p w14:paraId="315AEDE2" w14:textId="77777777" w:rsidR="00696ED5" w:rsidRDefault="00696ED5">
      <w:pPr>
        <w:tabs>
          <w:tab w:val="left" w:pos="-284"/>
          <w:tab w:val="left" w:pos="0"/>
        </w:tabs>
      </w:pPr>
    </w:p>
    <w:p w14:paraId="0864C4CE" w14:textId="77777777" w:rsidR="00696ED5" w:rsidRDefault="00696ED5">
      <w:pPr>
        <w:pStyle w:val="Kop8"/>
      </w:pPr>
      <w:r>
        <w:t>Kerkeraadsvergadering, gehouden 10 April 1891 in de pastorie der Herv. Gemeente te St.M.Gestel</w:t>
      </w:r>
    </w:p>
    <w:p w14:paraId="1CDED42D" w14:textId="77777777" w:rsidR="00696ED5" w:rsidRDefault="00696ED5">
      <w:pPr>
        <w:tabs>
          <w:tab w:val="left" w:pos="-284"/>
          <w:tab w:val="left" w:pos="0"/>
        </w:tabs>
      </w:pPr>
      <w:r>
        <w:t>Al de leden waren tegenwoordig. Nadat de aanteekeningen van de vorige vergadering en van die der stemgerechtigden van 29 Maart waren voorgelezen en goedgekeurd werd behandeld een schrijven van het Classikaal Bestuur van ’s-Hertogenbosch d.d. 26 Maart 1891 waarin dat bestuur berichtte dat de rekening der Diakonie in St.M.Gestel over het jaar 1890 kon afgesloten worden ook al was de rente verschenen, Januari 1885 zoo de inschr. N.W.S. nog niet verantwoord.</w:t>
      </w:r>
    </w:p>
    <w:p w14:paraId="2B7E84D0" w14:textId="77777777" w:rsidR="00696ED5" w:rsidRDefault="00696ED5">
      <w:pPr>
        <w:tabs>
          <w:tab w:val="left" w:pos="-284"/>
          <w:tab w:val="left" w:pos="0"/>
        </w:tabs>
      </w:pPr>
      <w:r>
        <w:t>Daar het Classikaal Bestuur evenwel geene redenen opgaf die het niet verantwoord zijn van de bewuste rente billijkten besloot de kerkeraad zich te wenden tot het Provinciaal Kerkbestuur, daar men geene vrijmoedigheid had om onder deze omstandigheden tot goedkeuring van de rekening der diakonie van St.M.Gestel over te gaan.</w:t>
      </w:r>
    </w:p>
    <w:p w14:paraId="2FB9D776" w14:textId="77777777" w:rsidR="00696ED5" w:rsidRDefault="00696ED5">
      <w:pPr>
        <w:tabs>
          <w:tab w:val="left" w:pos="-284"/>
          <w:tab w:val="left" w:pos="0"/>
        </w:tabs>
      </w:pPr>
      <w:r>
        <w:t>Afschrift van het schrijven aan het Provinciaal Kerkbestuur is te vinden onder no. 12 bij de verzameling van ingekomen en uitgegane stukken van 1891.</w:t>
      </w:r>
    </w:p>
    <w:p w14:paraId="078B90AE" w14:textId="77777777" w:rsidR="00696ED5" w:rsidRDefault="00696ED5">
      <w:pPr>
        <w:tabs>
          <w:tab w:val="left" w:pos="-284"/>
          <w:tab w:val="left" w:pos="0"/>
        </w:tabs>
      </w:pPr>
      <w:r>
        <w:t>Vóór het goedkeuren van de Diakonie-rekening van St.M.Gestel over 1890 verklaarde alleen te zijn: de ouderling van Kampen.</w:t>
      </w:r>
    </w:p>
    <w:p w14:paraId="103A0947" w14:textId="77777777" w:rsidR="00696ED5" w:rsidRDefault="00696ED5">
      <w:pPr>
        <w:pStyle w:val="Plattetekst3"/>
        <w:tabs>
          <w:tab w:val="clear" w:pos="1418"/>
          <w:tab w:val="left" w:pos="-284"/>
          <w:tab w:val="left" w:pos="0"/>
        </w:tabs>
      </w:pPr>
      <w:r>
        <w:t>Daar de afgetreden diaken M.van Heyst nog steeds verzuimd had de onder hem berustende stukken van de Diakonie van St.M.Gestel af te geven werd besloten hem nogmaals om die afgift</w:t>
      </w:r>
    </w:p>
    <w:p w14:paraId="1D82A6C3" w14:textId="77777777" w:rsidR="00696ED5" w:rsidRDefault="00696ED5">
      <w:pPr>
        <w:tabs>
          <w:tab w:val="left" w:pos="-284"/>
          <w:tab w:val="left" w:pos="0"/>
        </w:tabs>
      </w:pPr>
    </w:p>
    <w:p w14:paraId="384442A2" w14:textId="77777777" w:rsidR="00696ED5" w:rsidRDefault="00696ED5">
      <w:pPr>
        <w:tabs>
          <w:tab w:val="left" w:pos="-284"/>
          <w:tab w:val="left" w:pos="0"/>
        </w:tabs>
      </w:pPr>
    </w:p>
    <w:p w14:paraId="2DBD18BE" w14:textId="77777777" w:rsidR="00696ED5" w:rsidRDefault="00696ED5">
      <w:pPr>
        <w:tabs>
          <w:tab w:val="left" w:pos="-284"/>
          <w:tab w:val="left" w:pos="0"/>
        </w:tabs>
      </w:pPr>
    </w:p>
    <w:p w14:paraId="4A6B0D56" w14:textId="77777777" w:rsidR="00696ED5" w:rsidRDefault="00696ED5">
      <w:pPr>
        <w:tabs>
          <w:tab w:val="left" w:pos="-284"/>
          <w:tab w:val="left" w:pos="0"/>
        </w:tabs>
      </w:pPr>
      <w:r>
        <w:t>verzoeken.</w:t>
      </w:r>
    </w:p>
    <w:p w14:paraId="07EB6DB1" w14:textId="77777777" w:rsidR="00696ED5" w:rsidRDefault="00696ED5">
      <w:pPr>
        <w:tabs>
          <w:tab w:val="left" w:pos="-284"/>
          <w:tab w:val="left" w:pos="0"/>
        </w:tabs>
      </w:pPr>
      <w:r>
        <w:t>Nadat nog een en ander, ook de bedeeling der door de Diakonie van St.M.Gestel en Schijndel ondersteunden besproken was, werd de vergadering gesloten.</w:t>
      </w:r>
    </w:p>
    <w:p w14:paraId="6DDBE3C8" w14:textId="77777777" w:rsidR="00696ED5" w:rsidRDefault="00696ED5">
      <w:pPr>
        <w:tabs>
          <w:tab w:val="left" w:pos="-284"/>
          <w:tab w:val="left" w:pos="0"/>
        </w:tabs>
      </w:pPr>
      <w:r>
        <w:t xml:space="preserve">                                                                    Q.F.</w:t>
      </w:r>
    </w:p>
    <w:p w14:paraId="27BE709C" w14:textId="77777777" w:rsidR="00696ED5" w:rsidRDefault="00696ED5">
      <w:pPr>
        <w:tabs>
          <w:tab w:val="left" w:pos="-284"/>
          <w:tab w:val="left" w:pos="0"/>
        </w:tabs>
      </w:pPr>
      <w:r>
        <w:t xml:space="preserve">                                                                    W.G.van Doorne Predikant</w:t>
      </w:r>
    </w:p>
    <w:p w14:paraId="4FF2DB60" w14:textId="77777777" w:rsidR="00696ED5" w:rsidRDefault="00696ED5">
      <w:pPr>
        <w:tabs>
          <w:tab w:val="left" w:pos="-284"/>
          <w:tab w:val="left" w:pos="0"/>
        </w:tabs>
      </w:pPr>
      <w:r>
        <w:t xml:space="preserve">                                                                    A.van Kampen.</w:t>
      </w:r>
    </w:p>
    <w:p w14:paraId="32D6CF63" w14:textId="77777777" w:rsidR="00696ED5" w:rsidRDefault="00696ED5">
      <w:pPr>
        <w:tabs>
          <w:tab w:val="left" w:pos="-284"/>
          <w:tab w:val="left" w:pos="0"/>
        </w:tabs>
      </w:pPr>
    </w:p>
    <w:p w14:paraId="75DED6D0" w14:textId="77777777" w:rsidR="00696ED5" w:rsidRDefault="00696ED5">
      <w:pPr>
        <w:tabs>
          <w:tab w:val="left" w:pos="-284"/>
          <w:tab w:val="left" w:pos="0"/>
        </w:tabs>
      </w:pPr>
      <w:r>
        <w:rPr>
          <w:u w:val="single"/>
        </w:rPr>
        <w:t>Vergadering van stemgerechtigden, gehouden 26 April 1891 in het kerkgebouw te St.M.Gestel, des vóórmiddags ten elf ure.</w:t>
      </w:r>
    </w:p>
    <w:p w14:paraId="00E3DF34" w14:textId="77777777" w:rsidR="00696ED5" w:rsidRDefault="00696ED5">
      <w:pPr>
        <w:tabs>
          <w:tab w:val="left" w:pos="-284"/>
          <w:tab w:val="left" w:pos="0"/>
        </w:tabs>
      </w:pPr>
      <w:r>
        <w:lastRenderedPageBreak/>
        <w:t>Op deze vergadering werd met algemeene stemmen goedgevonden dat de ouderling A.van Kampen en de diaken M.van Beek meer in ’t bizonder voor de belangen der gemeente St.Michiels-Gestel zouden zorgen; en eveneens met algemeene stemmen goedgevonden dat de ouderling J.Heyerman en de diaken J.M.Heyerman de belangen der Schijndelse gemeente zouden behartigen, een en ander volgens hetgeen besloten was door den kerkeraad op zijne vergadering van 17 Maart 1891.</w:t>
      </w:r>
    </w:p>
    <w:p w14:paraId="40F68843" w14:textId="77777777" w:rsidR="00696ED5" w:rsidRDefault="00696ED5">
      <w:pPr>
        <w:tabs>
          <w:tab w:val="left" w:pos="-284"/>
          <w:tab w:val="left" w:pos="0"/>
        </w:tabs>
      </w:pPr>
      <w:r>
        <w:t xml:space="preserve">                                                                   Q.F.</w:t>
      </w:r>
    </w:p>
    <w:p w14:paraId="4CD638EC" w14:textId="77777777" w:rsidR="00696ED5" w:rsidRDefault="00696ED5">
      <w:pPr>
        <w:tabs>
          <w:tab w:val="left" w:pos="-284"/>
          <w:tab w:val="left" w:pos="0"/>
        </w:tabs>
      </w:pPr>
      <w:r>
        <w:t xml:space="preserve">                                                                   W.G.van Doorne Predikant</w:t>
      </w:r>
    </w:p>
    <w:p w14:paraId="51529F15" w14:textId="77777777" w:rsidR="00696ED5" w:rsidRDefault="00696ED5">
      <w:pPr>
        <w:tabs>
          <w:tab w:val="left" w:pos="-284"/>
          <w:tab w:val="left" w:pos="0"/>
        </w:tabs>
      </w:pPr>
      <w:r>
        <w:t xml:space="preserve">                                                                    A.van Kampen</w:t>
      </w:r>
    </w:p>
    <w:p w14:paraId="69ADD14D" w14:textId="77777777" w:rsidR="00696ED5" w:rsidRDefault="00696ED5">
      <w:pPr>
        <w:tabs>
          <w:tab w:val="left" w:pos="-284"/>
          <w:tab w:val="left" w:pos="0"/>
        </w:tabs>
      </w:pPr>
    </w:p>
    <w:p w14:paraId="4C436DA9" w14:textId="77777777" w:rsidR="00696ED5" w:rsidRDefault="00696ED5">
      <w:pPr>
        <w:tabs>
          <w:tab w:val="left" w:pos="-284"/>
          <w:tab w:val="left" w:pos="0"/>
        </w:tabs>
      </w:pPr>
    </w:p>
    <w:p w14:paraId="51D2BB71" w14:textId="77777777" w:rsidR="00696ED5" w:rsidRDefault="00696ED5">
      <w:pPr>
        <w:tabs>
          <w:tab w:val="left" w:pos="-284"/>
          <w:tab w:val="left" w:pos="0"/>
        </w:tabs>
      </w:pPr>
      <w:r>
        <w:rPr>
          <w:u w:val="single"/>
        </w:rPr>
        <w:t>De persoonlijke kerkvisitatie is in deze gemeente gehouden Maandag 4 Mei 1891, des vóórmiddags ten elf ure.</w:t>
      </w:r>
    </w:p>
    <w:p w14:paraId="1C6DD018" w14:textId="77777777" w:rsidR="00696ED5" w:rsidRDefault="00696ED5">
      <w:pPr>
        <w:tabs>
          <w:tab w:val="left" w:pos="-284"/>
          <w:tab w:val="left" w:pos="0"/>
        </w:tabs>
      </w:pPr>
      <w:r>
        <w:t>De gewone vragen werden gedaan en beantwoord. Daar de diakonie-rekening over het laatst verloopen jaar van St.Michiels-Gestel nog niet was goedgekeurd kon het batig saldo daarvan niet worden opgegeven. Aan de gecommitteerden werd gezegd dat de afgetreden diaken M.van Heyst nog altijd had verzuimd om af te geven aan den kerkeraad de nog in zijn bezit zijnde stukken van de diakonie van St.M.Gestel.</w:t>
      </w:r>
    </w:p>
    <w:p w14:paraId="3BD4EDBA" w14:textId="77777777" w:rsidR="00696ED5" w:rsidRDefault="00696ED5">
      <w:pPr>
        <w:tabs>
          <w:tab w:val="left" w:pos="-284"/>
          <w:tab w:val="left" w:pos="0"/>
        </w:tabs>
      </w:pPr>
      <w:r>
        <w:t xml:space="preserve">                                                                    Q.F.</w:t>
      </w:r>
    </w:p>
    <w:p w14:paraId="72B0DD92" w14:textId="77777777" w:rsidR="00696ED5" w:rsidRDefault="00696ED5">
      <w:pPr>
        <w:tabs>
          <w:tab w:val="left" w:pos="-284"/>
          <w:tab w:val="left" w:pos="0"/>
        </w:tabs>
      </w:pPr>
      <w:r>
        <w:t xml:space="preserve">                                                                    W.G.van Doorne Predikant</w:t>
      </w:r>
    </w:p>
    <w:p w14:paraId="0631248D" w14:textId="77777777" w:rsidR="00696ED5" w:rsidRDefault="00696ED5">
      <w:pPr>
        <w:tabs>
          <w:tab w:val="left" w:pos="-284"/>
          <w:tab w:val="left" w:pos="0"/>
        </w:tabs>
      </w:pPr>
      <w:r>
        <w:t xml:space="preserve">                                                                    A.van Kampen</w:t>
      </w:r>
    </w:p>
    <w:p w14:paraId="2653E81A" w14:textId="77777777" w:rsidR="00696ED5" w:rsidRDefault="00696ED5">
      <w:pPr>
        <w:tabs>
          <w:tab w:val="left" w:pos="-284"/>
          <w:tab w:val="left" w:pos="0"/>
        </w:tabs>
      </w:pPr>
    </w:p>
    <w:p w14:paraId="7BFBEDBB" w14:textId="77777777" w:rsidR="00696ED5" w:rsidRDefault="00696ED5">
      <w:pPr>
        <w:tabs>
          <w:tab w:val="left" w:pos="-284"/>
          <w:tab w:val="left" w:pos="0"/>
        </w:tabs>
      </w:pPr>
      <w:r>
        <w:rPr>
          <w:u w:val="single"/>
        </w:rPr>
        <w:t>Op de vergadering van den kerkeraad 31 Augustus 1891 gehouden,</w:t>
      </w:r>
      <w:r>
        <w:t xml:space="preserve"> waren alle leden van den kerkeraad tegenwoordig. Voorgelezen werd het schrijven van het Provinciaal Kerkbestuur van 28 Juli 1891, te vinden onder no. 18 van de verzameling van ingezonden stukken begonnen 1 Januari 1891.</w:t>
      </w:r>
    </w:p>
    <w:p w14:paraId="0ADC194C" w14:textId="77777777" w:rsidR="00696ED5" w:rsidRDefault="00696ED5">
      <w:pPr>
        <w:tabs>
          <w:tab w:val="left" w:pos="-284"/>
          <w:tab w:val="left" w:pos="0"/>
        </w:tabs>
      </w:pPr>
      <w:r>
        <w:t>Besloten werd hierop te antwoorden met een schrijven, waarvan het afschrift in dezelfde verzameling onder no. 19 berust.</w:t>
      </w:r>
    </w:p>
    <w:p w14:paraId="38C31D8D" w14:textId="77777777" w:rsidR="00696ED5" w:rsidRDefault="00696ED5">
      <w:pPr>
        <w:tabs>
          <w:tab w:val="left" w:pos="-284"/>
          <w:tab w:val="left" w:pos="0"/>
        </w:tabs>
      </w:pPr>
      <w:r>
        <w:t xml:space="preserve">                                                                Q.F.</w:t>
      </w:r>
    </w:p>
    <w:p w14:paraId="305172C1" w14:textId="77777777" w:rsidR="00696ED5" w:rsidRDefault="00696ED5">
      <w:pPr>
        <w:tabs>
          <w:tab w:val="left" w:pos="-284"/>
          <w:tab w:val="left" w:pos="0"/>
        </w:tabs>
      </w:pPr>
      <w:r>
        <w:t xml:space="preserve">                                                                W.G.van Doorne Predikant</w:t>
      </w:r>
    </w:p>
    <w:p w14:paraId="3FAC295C" w14:textId="77777777" w:rsidR="00696ED5" w:rsidRDefault="00696ED5">
      <w:pPr>
        <w:tabs>
          <w:tab w:val="left" w:pos="-284"/>
          <w:tab w:val="left" w:pos="0"/>
        </w:tabs>
      </w:pPr>
      <w:r>
        <w:t xml:space="preserve">                                                                 A.van Kampen</w:t>
      </w:r>
    </w:p>
    <w:p w14:paraId="4ABB80B1" w14:textId="77777777" w:rsidR="00696ED5" w:rsidRDefault="00696ED5">
      <w:pPr>
        <w:tabs>
          <w:tab w:val="left" w:pos="-284"/>
          <w:tab w:val="left" w:pos="0"/>
        </w:tabs>
      </w:pPr>
    </w:p>
    <w:p w14:paraId="1644F114" w14:textId="77777777" w:rsidR="00696ED5" w:rsidRDefault="00696ED5">
      <w:pPr>
        <w:tabs>
          <w:tab w:val="left" w:pos="-284"/>
          <w:tab w:val="left" w:pos="0"/>
        </w:tabs>
      </w:pPr>
      <w:r>
        <w:rPr>
          <w:u w:val="single"/>
        </w:rPr>
        <w:t>Vergadering van den kerkeraad 1 November 1891.</w:t>
      </w:r>
    </w:p>
    <w:p w14:paraId="6DE13985" w14:textId="77777777" w:rsidR="00696ED5" w:rsidRDefault="00696ED5">
      <w:pPr>
        <w:tabs>
          <w:tab w:val="left" w:pos="-284"/>
          <w:tab w:val="left" w:pos="0"/>
        </w:tabs>
      </w:pPr>
      <w:r>
        <w:t>Voorgelezen werd het antwoord van het Provinciaal Kerkbestuur op no. 19 (zie boven) en daarop geantwoord met een schrijven waarvan het afschrift bewaard is onder no. 23 bij de ingekomen stukken na 1 Januari 1891. Afwezig was alleen J.Heyerman.</w:t>
      </w:r>
    </w:p>
    <w:p w14:paraId="7468986D" w14:textId="77777777" w:rsidR="00696ED5" w:rsidRDefault="00696ED5">
      <w:pPr>
        <w:tabs>
          <w:tab w:val="left" w:pos="-284"/>
          <w:tab w:val="left" w:pos="0"/>
        </w:tabs>
      </w:pPr>
      <w:r>
        <w:t xml:space="preserve">                                                                 Q.F.</w:t>
      </w:r>
    </w:p>
    <w:p w14:paraId="6BAC8A33" w14:textId="77777777" w:rsidR="00696ED5" w:rsidRDefault="00696ED5">
      <w:pPr>
        <w:tabs>
          <w:tab w:val="left" w:pos="-284"/>
          <w:tab w:val="left" w:pos="0"/>
        </w:tabs>
      </w:pPr>
      <w:r>
        <w:t xml:space="preserve">                                                                 W.G.van Doorne Predikant</w:t>
      </w:r>
    </w:p>
    <w:p w14:paraId="553EC96D" w14:textId="77777777" w:rsidR="00696ED5" w:rsidRDefault="00696ED5">
      <w:pPr>
        <w:tabs>
          <w:tab w:val="left" w:pos="-284"/>
          <w:tab w:val="left" w:pos="0"/>
        </w:tabs>
      </w:pPr>
      <w:r>
        <w:lastRenderedPageBreak/>
        <w:t xml:space="preserve">                                                                 A.van Kampen</w:t>
      </w:r>
    </w:p>
    <w:p w14:paraId="64C24106" w14:textId="77777777" w:rsidR="00696ED5" w:rsidRDefault="00696ED5">
      <w:pPr>
        <w:tabs>
          <w:tab w:val="left" w:pos="-284"/>
          <w:tab w:val="left" w:pos="0"/>
        </w:tabs>
      </w:pPr>
    </w:p>
    <w:p w14:paraId="0B4568A3" w14:textId="77777777" w:rsidR="00696ED5" w:rsidRDefault="00696ED5">
      <w:pPr>
        <w:tabs>
          <w:tab w:val="left" w:pos="-284"/>
          <w:tab w:val="left" w:pos="0"/>
        </w:tabs>
      </w:pPr>
      <w:r>
        <w:rPr>
          <w:u w:val="single"/>
        </w:rPr>
        <w:t>Handelingen van den kerkeraad van 18 Oct. 1891 enz.</w:t>
      </w:r>
    </w:p>
    <w:p w14:paraId="00CBE672" w14:textId="77777777" w:rsidR="00696ED5" w:rsidRDefault="00696ED5">
      <w:pPr>
        <w:tabs>
          <w:tab w:val="left" w:pos="-284"/>
          <w:tab w:val="left" w:pos="0"/>
        </w:tabs>
      </w:pPr>
      <w:r>
        <w:t>18 Oct. Stelden J.M.Heyerman en J.Heyerman aan den kerkeraad voor om het huisje van de Diakonie van St.Michiels-Gestel te Schijndel, vroeger bewoond door J.van Brummen te verhuren aan zekeren Koolen, veldwachter te Schijndel, tevens stelden zij voor om aan genoemden Koolen het kosterschap te Schijndel op te dragen; na eenige bespreking werd dit door de meerderheid der kerkeraadsleden goedgekeurd, mits de heer van Beverwijk, notaris te Schijndel, hoofd van het eenige Protestantsche huisgezin in de kom van het dorp Schijndel en daarbij juist tegenover het bewuste huisje wonende een en ander ook goed vond.</w:t>
      </w:r>
    </w:p>
    <w:p w14:paraId="295463DB" w14:textId="77777777" w:rsidR="00696ED5" w:rsidRDefault="00696ED5">
      <w:pPr>
        <w:tabs>
          <w:tab w:val="left" w:pos="-284"/>
          <w:tab w:val="left" w:pos="0"/>
        </w:tabs>
      </w:pPr>
      <w:r>
        <w:t>Aan den diaken J.M.Heyerman werd opgedragen om over deze zaak met den heer van Beverwijk te spreken ten einde te hooren hoe Z.Ed.over een en ander dacht.</w:t>
      </w:r>
    </w:p>
    <w:p w14:paraId="25878421" w14:textId="77777777" w:rsidR="00696ED5" w:rsidRDefault="00696ED5">
      <w:pPr>
        <w:tabs>
          <w:tab w:val="left" w:pos="-284"/>
          <w:tab w:val="left" w:pos="0"/>
        </w:tabs>
      </w:pPr>
      <w:r>
        <w:rPr>
          <w:u w:val="single"/>
        </w:rPr>
        <w:t xml:space="preserve">25 Oct. </w:t>
      </w:r>
      <w:r>
        <w:t>Verklaarde de diaken J.M.Heyerman dat hij bij den heer van Beverwijk was geweest en dat de heer van B. niet het minste bezwaar had tegen het verhuuren van de bewuste woning aan den Roomschen veldwachter Koolen, noch tegen diens waarnemen van het kosterschap te Schijndel; aan J.M.heyerman werd dientengevolge vrijheid gegeven het bewuste huisje aan genoemden Koolen te verhuren.</w:t>
      </w:r>
    </w:p>
    <w:p w14:paraId="5AE4B479" w14:textId="77777777" w:rsidR="00696ED5" w:rsidRDefault="00696ED5">
      <w:pPr>
        <w:tabs>
          <w:tab w:val="left" w:pos="-284"/>
          <w:tab w:val="left" w:pos="0"/>
        </w:tabs>
      </w:pPr>
      <w:r>
        <w:t>Nadat J.M.Heyerman het huisje reeds verhuurd had bleek het intusschen aan den kerkeraad dat niet hij, maar zijn broeder J.Heyerman bij den heer van Beverwijk was geweest en dat genoemde heer het tegen dezen ten strengste had afgekeurd dat de veldwachter Koolen zou komen wonen in dat huisje en koster zou worden te Schijndel, vooral met het oog op de kinderen van genoemden Koolen en ook om Koolen zelf, Z.Ed. verklaarde zelfs hier zoo tegen te zijn dat wanneer een en ander plaats had dit voor hem eene reden zou zijn om de godsdienstoefening in de kerk te Schijndel niet meer te bezoeken enz.</w:t>
      </w:r>
    </w:p>
    <w:p w14:paraId="12EC7D49" w14:textId="77777777" w:rsidR="00696ED5" w:rsidRDefault="00696ED5">
      <w:pPr>
        <w:tabs>
          <w:tab w:val="left" w:pos="-284"/>
          <w:tab w:val="left" w:pos="0"/>
        </w:tabs>
      </w:pPr>
      <w:r>
        <w:t>Ingevolge hetgeen de kerkeraad met J.M.Heyerman had bepaald en afgesproken werd nu natuurlijk de verhuring van het huisje te Schijndel door J.M.Heyerman aan den veldwachter Koolen door den kerkeraad te niet gedaan.</w:t>
      </w:r>
    </w:p>
    <w:p w14:paraId="158F03EF" w14:textId="77777777" w:rsidR="00696ED5" w:rsidRDefault="00696ED5">
      <w:pPr>
        <w:tabs>
          <w:tab w:val="left" w:pos="-284"/>
          <w:tab w:val="left" w:pos="0"/>
        </w:tabs>
      </w:pPr>
      <w:r>
        <w:t xml:space="preserve">Op de </w:t>
      </w:r>
      <w:r>
        <w:rPr>
          <w:u w:val="single"/>
        </w:rPr>
        <w:t>kerkeraadsvergadering van 10 Nov.</w:t>
      </w:r>
      <w:r>
        <w:t xml:space="preserve"> waarop alle kerkeraadsleden, ook J.M.Heyerman en de kerkvoogd, de heer H.Bérail, aanwezig waren werd door J.M.Heyerman aan de voorzitter een schrijven overhandigd, waarin door hem bericht werd dat hij de eer had te bedanken als diaken voor Schijndel “door onredelijke handelwijssen”; naar aanleiding van de laatste woorden herinnerde de voorzitter, ten einde misverstand te voorkomen nog even aan de bovenvermelde verhuringsgeschiedenis, waarin J.M.Heyerman had gehandeld, als boven gemeld is. </w:t>
      </w:r>
    </w:p>
    <w:p w14:paraId="2A9693F5" w14:textId="77777777" w:rsidR="00696ED5" w:rsidRDefault="00696ED5">
      <w:pPr>
        <w:tabs>
          <w:tab w:val="left" w:pos="-284"/>
          <w:tab w:val="left" w:pos="0"/>
        </w:tabs>
      </w:pPr>
      <w:r>
        <w:t>Aan J.M.Heyerman werd op deze vergadering gelegenheid gegeven om verantwoording te doen van de door hem als diaken ontvangen en uitgegeven gelden, waarbij niets bizonders op te merken was.</w:t>
      </w:r>
    </w:p>
    <w:p w14:paraId="6DB6F751" w14:textId="77777777" w:rsidR="00696ED5" w:rsidRDefault="00696ED5">
      <w:pPr>
        <w:tabs>
          <w:tab w:val="left" w:pos="-284"/>
          <w:tab w:val="left" w:pos="0"/>
        </w:tabs>
      </w:pPr>
      <w:r>
        <w:t>Besloten werd eene advertentie in het Nieuwsblad van den Dag te plaatsen ten einde de aandacht op het te verhuren huisje te Schijndel te vestigen. Ook werd de lijst van stemgerechtigden opgemaakt, een ingezonden stuk van het statistisch instituut behandeld en goedgevonden dat Smulders te Schijndel voortaan f40 huur zou betalen tegen afstand van een kleine strook land.</w:t>
      </w:r>
    </w:p>
    <w:p w14:paraId="1F3ACC0C" w14:textId="77777777" w:rsidR="00696ED5" w:rsidRDefault="00696ED5">
      <w:pPr>
        <w:tabs>
          <w:tab w:val="left" w:pos="-284"/>
          <w:tab w:val="left" w:pos="0"/>
        </w:tabs>
      </w:pPr>
      <w:r>
        <w:t xml:space="preserve">Eindelijk werd besloten dat de diakonie St.M.gestel voortaan wel borg zou blijven voor de huur te betalen voor F.Pieters sr., maar in het vervolg niet meer zeker als huurder voor Pieters zou optreden </w:t>
      </w:r>
      <w:r>
        <w:lastRenderedPageBreak/>
        <w:t>van welk er zonder aan A.F.de Bruyn eigenaar van het huisje bewoond door Pieters en aan Pieters zou kennis gegeven worden.</w:t>
      </w:r>
    </w:p>
    <w:p w14:paraId="2DB2B84F" w14:textId="77777777" w:rsidR="00696ED5" w:rsidRDefault="00696ED5">
      <w:pPr>
        <w:tabs>
          <w:tab w:val="left" w:pos="-284"/>
          <w:tab w:val="left" w:pos="0"/>
        </w:tabs>
      </w:pPr>
    </w:p>
    <w:p w14:paraId="3C558145" w14:textId="77777777" w:rsidR="00696ED5" w:rsidRDefault="00696ED5">
      <w:pPr>
        <w:tabs>
          <w:tab w:val="left" w:pos="-284"/>
          <w:tab w:val="left" w:pos="0"/>
        </w:tabs>
      </w:pPr>
      <w:r>
        <w:rPr>
          <w:u w:val="single"/>
        </w:rPr>
        <w:t>Op de vergadering van 6 December</w:t>
      </w:r>
      <w:r>
        <w:t xml:space="preserve"> werd besloten de nog altijd niet goedgekeurde rekening over 1890 van den toenmaligen diaken M.van Heyst ook nu nog niet goed te keuren omdat ook daarop niet verantwoord was de rente verzilveren (?) 1 Januari 1885 van de inschr. N. W.S. met het oog op de van onwil getuigende en onheusche houding van het Classicaal en Provinciaal Kerkbestuur in deze zaak werd tevens besloten de zaak nu maar te laten zooals ze is, zoodat de bewuste rente , hoe treurig het ook moge zijn, alzoo niet verantwoord blijft door de tegenwerking van bovengenoemd bestuur.</w:t>
      </w:r>
    </w:p>
    <w:p w14:paraId="374D145A" w14:textId="77777777" w:rsidR="00696ED5" w:rsidRDefault="00696ED5">
      <w:pPr>
        <w:tabs>
          <w:tab w:val="left" w:pos="-284"/>
          <w:tab w:val="left" w:pos="0"/>
        </w:tabs>
      </w:pPr>
      <w:r>
        <w:t xml:space="preserve">Ook werd op deze vergadering evenals die </w:t>
      </w:r>
      <w:r>
        <w:rPr>
          <w:u w:val="single"/>
        </w:rPr>
        <w:t>op 13 December,</w:t>
      </w:r>
      <w:r>
        <w:t xml:space="preserve"> met het oog op eenige tegenstribbeling van A.P.de Bruyn en F.Pieters besloten  dat men zich in zake van de huishuur van Pieters hield aan het bepaalde in de vergadering van </w:t>
      </w:r>
      <w:r>
        <w:rPr>
          <w:u w:val="single"/>
        </w:rPr>
        <w:t>10 Nov. l.l.</w:t>
      </w:r>
    </w:p>
    <w:p w14:paraId="231283D5" w14:textId="77777777" w:rsidR="00696ED5" w:rsidRDefault="00696ED5">
      <w:pPr>
        <w:tabs>
          <w:tab w:val="left" w:pos="-284"/>
          <w:tab w:val="left" w:pos="0"/>
        </w:tabs>
      </w:pPr>
    </w:p>
    <w:p w14:paraId="185852A1" w14:textId="77777777" w:rsidR="00696ED5" w:rsidRDefault="00696ED5">
      <w:pPr>
        <w:tabs>
          <w:tab w:val="left" w:pos="-284"/>
          <w:tab w:val="left" w:pos="0"/>
        </w:tabs>
      </w:pPr>
      <w:r>
        <w:t xml:space="preserve">                                                               Q.F.</w:t>
      </w:r>
    </w:p>
    <w:p w14:paraId="0F66B293" w14:textId="77777777" w:rsidR="00696ED5" w:rsidRDefault="00696ED5">
      <w:pPr>
        <w:tabs>
          <w:tab w:val="left" w:pos="-284"/>
          <w:tab w:val="left" w:pos="0"/>
        </w:tabs>
      </w:pPr>
      <w:r>
        <w:t xml:space="preserve">                                                               W.G.van Doorne, predikant</w:t>
      </w:r>
    </w:p>
    <w:p w14:paraId="71DD5AD6" w14:textId="77777777" w:rsidR="00696ED5" w:rsidRDefault="00696ED5">
      <w:pPr>
        <w:tabs>
          <w:tab w:val="left" w:pos="-284"/>
          <w:tab w:val="left" w:pos="0"/>
        </w:tabs>
      </w:pPr>
      <w:r>
        <w:t xml:space="preserve">                                                               A.van Kampen</w:t>
      </w:r>
    </w:p>
    <w:p w14:paraId="53F2AEBD" w14:textId="77777777" w:rsidR="00696ED5" w:rsidRDefault="00696ED5">
      <w:pPr>
        <w:tabs>
          <w:tab w:val="left" w:pos="-284"/>
          <w:tab w:val="left" w:pos="0"/>
        </w:tabs>
      </w:pPr>
    </w:p>
    <w:p w14:paraId="20267130" w14:textId="77777777" w:rsidR="00696ED5" w:rsidRDefault="00696ED5">
      <w:pPr>
        <w:tabs>
          <w:tab w:val="left" w:pos="-284"/>
          <w:tab w:val="left" w:pos="0"/>
        </w:tabs>
      </w:pPr>
      <w:r>
        <w:rPr>
          <w:u w:val="single"/>
        </w:rPr>
        <w:t>Op de vergadering van stemgerechtigden 20 December 1891</w:t>
      </w:r>
      <w:r>
        <w:t xml:space="preserve"> gehouden waren 10 stemgerechtigden aanwezig.</w:t>
      </w:r>
    </w:p>
    <w:p w14:paraId="7DD100D2" w14:textId="77777777" w:rsidR="00696ED5" w:rsidRDefault="00696ED5">
      <w:pPr>
        <w:tabs>
          <w:tab w:val="left" w:pos="-284"/>
          <w:tab w:val="left" w:pos="0"/>
        </w:tabs>
      </w:pPr>
      <w:r>
        <w:t>Tot ouderling werd weder gekozen de aftredende ouderling A.van Kampen, die zich deze keuze liet welgevallen; 1 stem was op P.Wijnands uitgebracht.</w:t>
      </w:r>
    </w:p>
    <w:p w14:paraId="561975F1" w14:textId="77777777" w:rsidR="00696ED5" w:rsidRDefault="00696ED5">
      <w:pPr>
        <w:tabs>
          <w:tab w:val="left" w:pos="-284"/>
          <w:tab w:val="left" w:pos="0"/>
        </w:tabs>
      </w:pPr>
      <w:r>
        <w:t>Tot diaken voor Schijndel werd gekozen M.van Heyst, die niet tegenwoordig was; nadat hem van deze benoeming was kennis gegeven heeft hij haar aangenomen; 2 stemmen waren uitgebracht op den heer H.Bérail, 1 op A.van Beek en 1 op J.van Beverwijk.</w:t>
      </w:r>
    </w:p>
    <w:p w14:paraId="29CE8FEB" w14:textId="77777777" w:rsidR="00696ED5" w:rsidRDefault="00696ED5">
      <w:pPr>
        <w:tabs>
          <w:tab w:val="left" w:pos="-284"/>
          <w:tab w:val="left" w:pos="0"/>
        </w:tabs>
      </w:pPr>
    </w:p>
    <w:p w14:paraId="7473FD64" w14:textId="77777777" w:rsidR="00696ED5" w:rsidRDefault="00696ED5">
      <w:pPr>
        <w:tabs>
          <w:tab w:val="left" w:pos="-284"/>
          <w:tab w:val="left" w:pos="0"/>
        </w:tabs>
      </w:pPr>
      <w:r>
        <w:t xml:space="preserve">                                                            Q.F.</w:t>
      </w:r>
    </w:p>
    <w:p w14:paraId="20CCC90F" w14:textId="77777777" w:rsidR="00696ED5" w:rsidRDefault="00696ED5">
      <w:pPr>
        <w:tabs>
          <w:tab w:val="left" w:pos="-284"/>
          <w:tab w:val="left" w:pos="0"/>
        </w:tabs>
      </w:pPr>
      <w:r>
        <w:t xml:space="preserve">                                                            W.G.van Doorne, predikant</w:t>
      </w:r>
    </w:p>
    <w:p w14:paraId="6B4A154B" w14:textId="77777777" w:rsidR="00696ED5" w:rsidRDefault="00696ED5">
      <w:pPr>
        <w:tabs>
          <w:tab w:val="left" w:pos="-284"/>
          <w:tab w:val="left" w:pos="0"/>
        </w:tabs>
      </w:pPr>
      <w:r>
        <w:t xml:space="preserve">                                                             A.van Kampen</w:t>
      </w:r>
    </w:p>
    <w:p w14:paraId="141FDE14" w14:textId="77777777" w:rsidR="00696ED5" w:rsidRDefault="00696ED5">
      <w:pPr>
        <w:tabs>
          <w:tab w:val="left" w:pos="-284"/>
          <w:tab w:val="left" w:pos="0"/>
        </w:tabs>
      </w:pPr>
    </w:p>
    <w:p w14:paraId="2597543F" w14:textId="77777777" w:rsidR="00696ED5" w:rsidRDefault="00696ED5">
      <w:pPr>
        <w:tabs>
          <w:tab w:val="left" w:pos="-284"/>
          <w:tab w:val="left" w:pos="0"/>
        </w:tabs>
      </w:pPr>
      <w:r>
        <w:rPr>
          <w:u w:val="single"/>
        </w:rPr>
        <w:t>Op de kerkeraadsvergadering 31 December 1891</w:t>
      </w:r>
      <w:r>
        <w:t xml:space="preserve"> gehouden was niet aanwezig de ouderling J.Heyerman; wel was tegenwoordig de kerkvoogd de heer H.Bérail.</w:t>
      </w:r>
    </w:p>
    <w:p w14:paraId="3987CA75" w14:textId="77777777" w:rsidR="00696ED5" w:rsidRDefault="00696ED5">
      <w:pPr>
        <w:tabs>
          <w:tab w:val="left" w:pos="-284"/>
          <w:tab w:val="left" w:pos="0"/>
        </w:tabs>
      </w:pPr>
      <w:r>
        <w:t>Na voorlezing en goedkeuring der notulen werden enkele personen besproken die zich hadden aangemeld op de advertentie voor het huisje te Schijndel.</w:t>
      </w:r>
    </w:p>
    <w:p w14:paraId="296EAE9E" w14:textId="77777777" w:rsidR="00696ED5" w:rsidRDefault="00696ED5">
      <w:pPr>
        <w:tabs>
          <w:tab w:val="left" w:pos="-284"/>
          <w:tab w:val="left" w:pos="0"/>
        </w:tabs>
      </w:pPr>
    </w:p>
    <w:p w14:paraId="162D9B26" w14:textId="77777777" w:rsidR="00696ED5" w:rsidRDefault="00696ED5">
      <w:pPr>
        <w:tabs>
          <w:tab w:val="left" w:pos="-284"/>
          <w:tab w:val="left" w:pos="0"/>
        </w:tabs>
      </w:pPr>
      <w:r>
        <w:t xml:space="preserve">                                                             Q.F.</w:t>
      </w:r>
    </w:p>
    <w:p w14:paraId="6EA5B9AC" w14:textId="77777777" w:rsidR="00696ED5" w:rsidRDefault="00696ED5">
      <w:pPr>
        <w:tabs>
          <w:tab w:val="left" w:pos="-284"/>
          <w:tab w:val="left" w:pos="0"/>
        </w:tabs>
      </w:pPr>
      <w:r>
        <w:lastRenderedPageBreak/>
        <w:t xml:space="preserve">                                                             W.G.van Doorne, predikant</w:t>
      </w:r>
    </w:p>
    <w:p w14:paraId="66D0F684" w14:textId="77777777" w:rsidR="00696ED5" w:rsidRDefault="00696ED5">
      <w:pPr>
        <w:tabs>
          <w:tab w:val="left" w:pos="-284"/>
          <w:tab w:val="left" w:pos="0"/>
        </w:tabs>
      </w:pPr>
      <w:r>
        <w:t xml:space="preserve">                                                              A.van Kampen</w:t>
      </w:r>
    </w:p>
    <w:p w14:paraId="798E09AE" w14:textId="77777777" w:rsidR="00696ED5" w:rsidRDefault="00696ED5">
      <w:pPr>
        <w:tabs>
          <w:tab w:val="left" w:pos="-284"/>
          <w:tab w:val="left" w:pos="0"/>
        </w:tabs>
      </w:pPr>
    </w:p>
    <w:p w14:paraId="59164F59" w14:textId="77777777" w:rsidR="00696ED5" w:rsidRDefault="00696ED5">
      <w:pPr>
        <w:tabs>
          <w:tab w:val="left" w:pos="-284"/>
          <w:tab w:val="left" w:pos="0"/>
        </w:tabs>
      </w:pPr>
      <w:r>
        <w:rPr>
          <w:u w:val="single"/>
        </w:rPr>
        <w:t xml:space="preserve">Op de vergadering van den kerkeraad, gehouden 24 Maart 1892 </w:t>
      </w:r>
      <w:r>
        <w:t>werd door den diaken M.van Beek rekening en verantwoording van zijne administratie over het afgeloopen jaar gedaan. De ontvangsten van de Diakonie van St.Michiels-Gestel waren even groot als de uitgaven; hetzelfde was het geval met de ontvangsten en uitgaven van de Diakonie van Schijndel, van welke laatste de diaken M.van Beek na het bedanken van J.M.Heyerman welwillend het beheer tot 31 December 1891 had op zich genomen. Beide rekeningen werden voorlopig goedgekeurd en na ter inzage gelegen te hebben, gesloten te worden.</w:t>
      </w:r>
    </w:p>
    <w:p w14:paraId="47EEDBFA" w14:textId="77777777" w:rsidR="00696ED5" w:rsidRDefault="00696ED5">
      <w:pPr>
        <w:tabs>
          <w:tab w:val="left" w:pos="-284"/>
          <w:tab w:val="left" w:pos="0"/>
        </w:tabs>
      </w:pPr>
      <w:r>
        <w:t>Voorgelezen werd een schrijven van het Provinciaal Kerkbestuur van Noord-Brabant met Limburg d.d.13 Januari 1892; op dit schrijven werd besloten alléén te antwoorden , dat de kerkeraad vooral na dit schrijven, zich geheel hield aan zijn schrijven van 1 November 1891; het schrijven van het Provinciaal Kerkbestuur en het afschrift van het antwoord van den Kerkeraad is bewaard onder nr. 28 en nr. 29 der ingekomen stukken van 1 Januari 1891.</w:t>
      </w:r>
    </w:p>
    <w:p w14:paraId="3179ED13" w14:textId="77777777" w:rsidR="00696ED5" w:rsidRDefault="00696ED5">
      <w:pPr>
        <w:tabs>
          <w:tab w:val="left" w:pos="-284"/>
          <w:tab w:val="left" w:pos="0"/>
        </w:tabs>
      </w:pPr>
      <w:r>
        <w:t>Na nog een enkele zaak besproken te hebbenwerd de vergadering gesloten.</w:t>
      </w:r>
    </w:p>
    <w:p w14:paraId="2D88B0EB" w14:textId="77777777" w:rsidR="00696ED5" w:rsidRDefault="00696ED5">
      <w:pPr>
        <w:tabs>
          <w:tab w:val="left" w:pos="-284"/>
          <w:tab w:val="left" w:pos="0"/>
        </w:tabs>
      </w:pPr>
      <w:r>
        <w:t xml:space="preserve">                                                        W.G.</w:t>
      </w:r>
    </w:p>
    <w:p w14:paraId="6FF7F7FE" w14:textId="77777777" w:rsidR="00696ED5" w:rsidRDefault="00696ED5">
      <w:pPr>
        <w:tabs>
          <w:tab w:val="left" w:pos="-284"/>
          <w:tab w:val="left" w:pos="0"/>
        </w:tabs>
      </w:pPr>
      <w:r>
        <w:t xml:space="preserve">                                                        W.G.van Doorne, predikant</w:t>
      </w:r>
    </w:p>
    <w:p w14:paraId="16F1B633" w14:textId="77777777" w:rsidR="00696ED5" w:rsidRDefault="00696ED5">
      <w:pPr>
        <w:tabs>
          <w:tab w:val="left" w:pos="-284"/>
          <w:tab w:val="left" w:pos="0"/>
        </w:tabs>
      </w:pPr>
      <w:r>
        <w:t xml:space="preserve">                                                        A.van Kampen</w:t>
      </w:r>
    </w:p>
    <w:p w14:paraId="51E77DCB" w14:textId="77777777" w:rsidR="00696ED5" w:rsidRDefault="00696ED5">
      <w:pPr>
        <w:tabs>
          <w:tab w:val="left" w:pos="-284"/>
          <w:tab w:val="left" w:pos="0"/>
        </w:tabs>
      </w:pPr>
    </w:p>
    <w:p w14:paraId="38D1C896" w14:textId="77777777" w:rsidR="00696ED5" w:rsidRDefault="00696ED5">
      <w:pPr>
        <w:tabs>
          <w:tab w:val="left" w:pos="-284"/>
          <w:tab w:val="left" w:pos="0"/>
        </w:tabs>
      </w:pPr>
      <w:r>
        <w:t>Op de kerkeraadsvergadering gehouden 10 April 1892 waarop niet aanwezig was de ouderling J.Heyerman, werd het verslag voor de schriftelijke Kerkvisitatie over het jaar 1892 opgemaakt.</w:t>
      </w:r>
    </w:p>
    <w:p w14:paraId="6308F549" w14:textId="77777777" w:rsidR="00696ED5" w:rsidRDefault="00696ED5">
      <w:pPr>
        <w:tabs>
          <w:tab w:val="left" w:pos="-284"/>
          <w:tab w:val="left" w:pos="0"/>
        </w:tabs>
      </w:pPr>
      <w:r>
        <w:t xml:space="preserve">                                                       W.V.</w:t>
      </w:r>
    </w:p>
    <w:p w14:paraId="69B6E6B5" w14:textId="77777777" w:rsidR="00696ED5" w:rsidRDefault="00696ED5">
      <w:pPr>
        <w:tabs>
          <w:tab w:val="left" w:pos="-284"/>
          <w:tab w:val="left" w:pos="0"/>
        </w:tabs>
      </w:pPr>
      <w:r>
        <w:t xml:space="preserve">                                                       W.G.van Doorne, predikant</w:t>
      </w:r>
    </w:p>
    <w:p w14:paraId="28BD8AE4" w14:textId="77777777" w:rsidR="00696ED5" w:rsidRDefault="00696ED5">
      <w:pPr>
        <w:tabs>
          <w:tab w:val="left" w:pos="-284"/>
          <w:tab w:val="left" w:pos="0"/>
        </w:tabs>
      </w:pPr>
      <w:r>
        <w:t xml:space="preserve">                                                       A.van Kampen</w:t>
      </w:r>
    </w:p>
    <w:p w14:paraId="0A861E34" w14:textId="77777777" w:rsidR="00696ED5" w:rsidRDefault="00696ED5">
      <w:pPr>
        <w:tabs>
          <w:tab w:val="left" w:pos="-284"/>
          <w:tab w:val="left" w:pos="0"/>
        </w:tabs>
      </w:pPr>
    </w:p>
    <w:p w14:paraId="56416E68" w14:textId="77777777" w:rsidR="00696ED5" w:rsidRDefault="00696ED5">
      <w:pPr>
        <w:tabs>
          <w:tab w:val="left" w:pos="-284"/>
          <w:tab w:val="left" w:pos="0"/>
        </w:tabs>
      </w:pPr>
      <w:r>
        <w:t xml:space="preserve">Zie voor de notulen van de kerkeraadsvergadering van 27 Juni 1892 en 24 November 1892 de notulen van de vergadering van kerkvoogd en notabelen, tevens kerkeraadsvergadering van 27 Juni 1892 en 24 November 1892 in de “Notulen van de Kerkelijke Administratie van St.Michiels Gestel van 1869 – </w:t>
      </w:r>
    </w:p>
    <w:p w14:paraId="27356A7E" w14:textId="77777777" w:rsidR="00696ED5" w:rsidRDefault="00696ED5">
      <w:pPr>
        <w:tabs>
          <w:tab w:val="left" w:pos="-284"/>
          <w:tab w:val="left" w:pos="0"/>
        </w:tabs>
      </w:pPr>
      <w:r>
        <w:t xml:space="preserve">      ;”</w:t>
      </w:r>
    </w:p>
    <w:p w14:paraId="47432E07" w14:textId="77777777" w:rsidR="00696ED5" w:rsidRDefault="00696ED5">
      <w:pPr>
        <w:tabs>
          <w:tab w:val="left" w:pos="-284"/>
          <w:tab w:val="left" w:pos="0"/>
        </w:tabs>
      </w:pPr>
    </w:p>
    <w:p w14:paraId="77499C9B" w14:textId="77777777" w:rsidR="00696ED5" w:rsidRDefault="00696ED5">
      <w:pPr>
        <w:tabs>
          <w:tab w:val="left" w:pos="-284"/>
          <w:tab w:val="left" w:pos="0"/>
        </w:tabs>
      </w:pPr>
      <w:r>
        <w:rPr>
          <w:u w:val="single"/>
        </w:rPr>
        <w:t>Op de vergadering van stemgerechtigden, gehouden 25 December 1892</w:t>
      </w:r>
      <w:r>
        <w:t xml:space="preserve"> werd M.van Beek met meerderheid van stemmen als diaken herkozen; hij nam opnieuw de benoeming aan. Aanwezig waren 12 stemgerechtigden; 12 stemmen werden uitgebracht, 10 op M.van Beek, 1 op P.van Kampen en 1 blanco.</w:t>
      </w:r>
    </w:p>
    <w:p w14:paraId="5E09CCE2" w14:textId="77777777" w:rsidR="00696ED5" w:rsidRDefault="00696ED5">
      <w:pPr>
        <w:tabs>
          <w:tab w:val="left" w:pos="-284"/>
          <w:tab w:val="left" w:pos="0"/>
        </w:tabs>
      </w:pPr>
      <w:r>
        <w:t xml:space="preserve">                                                           W.V.</w:t>
      </w:r>
    </w:p>
    <w:p w14:paraId="3905ED91" w14:textId="77777777" w:rsidR="00696ED5" w:rsidRDefault="00696ED5">
      <w:pPr>
        <w:tabs>
          <w:tab w:val="left" w:pos="-284"/>
          <w:tab w:val="left" w:pos="0"/>
        </w:tabs>
      </w:pPr>
      <w:r>
        <w:t xml:space="preserve">                                                           W.G.van Doorne, predikant</w:t>
      </w:r>
    </w:p>
    <w:p w14:paraId="3377A9FF" w14:textId="77777777" w:rsidR="00696ED5" w:rsidRDefault="00696ED5">
      <w:pPr>
        <w:tabs>
          <w:tab w:val="left" w:pos="-284"/>
          <w:tab w:val="left" w:pos="0"/>
        </w:tabs>
      </w:pPr>
      <w:r>
        <w:lastRenderedPageBreak/>
        <w:t xml:space="preserve">                                                           A.van Kampen</w:t>
      </w:r>
    </w:p>
    <w:p w14:paraId="10C158B5" w14:textId="77777777" w:rsidR="00696ED5" w:rsidRDefault="00696ED5">
      <w:pPr>
        <w:tabs>
          <w:tab w:val="left" w:pos="-284"/>
          <w:tab w:val="left" w:pos="0"/>
        </w:tabs>
      </w:pPr>
    </w:p>
    <w:p w14:paraId="6474CCA7" w14:textId="77777777" w:rsidR="00696ED5" w:rsidRDefault="00696ED5">
      <w:pPr>
        <w:tabs>
          <w:tab w:val="left" w:pos="-284"/>
          <w:tab w:val="left" w:pos="0"/>
        </w:tabs>
        <w:rPr>
          <w:u w:val="single"/>
        </w:rPr>
      </w:pPr>
      <w:r>
        <w:rPr>
          <w:u w:val="single"/>
        </w:rPr>
        <w:t xml:space="preserve">Vergadering van den kerkeraad, gehouden 28 Februari 1893 </w:t>
      </w:r>
    </w:p>
    <w:p w14:paraId="6FDC05A5" w14:textId="77777777" w:rsidR="00696ED5" w:rsidRDefault="00696ED5">
      <w:pPr>
        <w:pStyle w:val="Plattetekst3"/>
        <w:tabs>
          <w:tab w:val="clear" w:pos="1418"/>
          <w:tab w:val="left" w:pos="-284"/>
          <w:tab w:val="left" w:pos="0"/>
        </w:tabs>
      </w:pPr>
      <w:r>
        <w:t>Na voorlezing, goedkeuring en onderteekening van de notulen der laatst gehouden vergadering van stemgerechtigden werden de registers bedoeld in art. 14,8a van het Reglement van de kerkeraden vergeleken en geteekend, voor zoo ver dit nodig was.</w:t>
      </w:r>
    </w:p>
    <w:p w14:paraId="66D1891E" w14:textId="77777777" w:rsidR="00696ED5" w:rsidRDefault="00696ED5">
      <w:pPr>
        <w:tabs>
          <w:tab w:val="left" w:pos="-284"/>
          <w:tab w:val="left" w:pos="0"/>
        </w:tabs>
      </w:pPr>
      <w:r>
        <w:t>Vervolgens werd besloten eene collecte te houden voor het op te richten Ziekenhuis voor Protestanten te ’s-Bosch en besproken eene circulaire van de …..? …..tot bevordering van welstand met eene uitnodiging om inlichting aangaande de door die ….?….. in deze gemeente ondersteunden, welke inlichting zal gegeven worden.</w:t>
      </w:r>
    </w:p>
    <w:p w14:paraId="0F863F9C" w14:textId="77777777" w:rsidR="00696ED5" w:rsidRDefault="00696ED5">
      <w:pPr>
        <w:tabs>
          <w:tab w:val="left" w:pos="-284"/>
          <w:tab w:val="left" w:pos="0"/>
        </w:tabs>
      </w:pPr>
      <w:r>
        <w:t>Hierna werd rekening en verantwoording gedaan door den Diaken M.van Beek voor St.Michiels-Gestel; diens rekening sloot met een batig saldo van f 0,105; de rekening van de Diakonie van Schijndel sloot met een batig saldo van f 18,775. Beide rekeningen werden voorloopig goedgekeurd om na ter inzage gelegen te hebben voor de gemeente gesloten te worden.</w:t>
      </w:r>
    </w:p>
    <w:p w14:paraId="2C42F2E1" w14:textId="77777777" w:rsidR="00696ED5" w:rsidRDefault="00696ED5">
      <w:pPr>
        <w:tabs>
          <w:tab w:val="left" w:pos="-284"/>
          <w:tab w:val="left" w:pos="0"/>
        </w:tabs>
      </w:pPr>
      <w:r>
        <w:t>Eindelijk werden nog besproken enkele herstellingen in de gebouwen der Diakonie van St.Michiels-Gestel te St.M.Gestel en Schijndel en de personen die deze herstellingen kunnen verrichten, waarbij bepaald werd voor Pieters sr. En zonen te laten doen datgene waartoe zij door den kerkeraad worden bekwaam geacht.</w:t>
      </w:r>
    </w:p>
    <w:p w14:paraId="1F6C65DA" w14:textId="77777777" w:rsidR="00696ED5" w:rsidRDefault="00696ED5">
      <w:pPr>
        <w:tabs>
          <w:tab w:val="left" w:pos="-284"/>
          <w:tab w:val="left" w:pos="0"/>
        </w:tabs>
      </w:pPr>
      <w:r>
        <w:t xml:space="preserve">                                                                               W.V.</w:t>
      </w:r>
    </w:p>
    <w:p w14:paraId="1C8C13F2" w14:textId="77777777" w:rsidR="00696ED5" w:rsidRDefault="00696ED5">
      <w:pPr>
        <w:tabs>
          <w:tab w:val="left" w:pos="-284"/>
          <w:tab w:val="left" w:pos="0"/>
        </w:tabs>
      </w:pPr>
      <w:r>
        <w:t xml:space="preserve">                                                                                W.G.van Doorne</w:t>
      </w:r>
    </w:p>
    <w:p w14:paraId="44E5E3C9" w14:textId="77777777" w:rsidR="00696ED5" w:rsidRDefault="00696ED5">
      <w:pPr>
        <w:tabs>
          <w:tab w:val="left" w:pos="-284"/>
          <w:tab w:val="left" w:pos="0"/>
        </w:tabs>
      </w:pPr>
      <w:r>
        <w:t xml:space="preserve">                                                                                A.van Kampen</w:t>
      </w:r>
    </w:p>
    <w:p w14:paraId="42606AB0" w14:textId="77777777" w:rsidR="00696ED5" w:rsidRDefault="00696ED5">
      <w:pPr>
        <w:tabs>
          <w:tab w:val="left" w:pos="-284"/>
          <w:tab w:val="left" w:pos="0"/>
        </w:tabs>
      </w:pPr>
    </w:p>
    <w:p w14:paraId="07E9C585" w14:textId="77777777" w:rsidR="00696ED5" w:rsidRDefault="00696ED5">
      <w:pPr>
        <w:tabs>
          <w:tab w:val="left" w:pos="-284"/>
          <w:tab w:val="left" w:pos="0"/>
        </w:tabs>
      </w:pPr>
      <w:r>
        <w:t xml:space="preserve">In de </w:t>
      </w:r>
      <w:r>
        <w:rPr>
          <w:u w:val="single"/>
        </w:rPr>
        <w:t>kerkeraadsvergadering gehouden 30 April 1893</w:t>
      </w:r>
      <w:r>
        <w:t xml:space="preserve"> werden de tabellen van de schriftelijke kerkvisitatie ingevuld. Al de leden van de kerkeraad waren aanwezig.</w:t>
      </w:r>
    </w:p>
    <w:p w14:paraId="2E4B4227" w14:textId="77777777" w:rsidR="00696ED5" w:rsidRDefault="00696ED5">
      <w:pPr>
        <w:tabs>
          <w:tab w:val="left" w:pos="-284"/>
          <w:tab w:val="left" w:pos="0"/>
        </w:tabs>
      </w:pPr>
    </w:p>
    <w:p w14:paraId="1835ACE9" w14:textId="77777777" w:rsidR="00696ED5" w:rsidRDefault="00696ED5">
      <w:pPr>
        <w:tabs>
          <w:tab w:val="left" w:pos="-284"/>
          <w:tab w:val="left" w:pos="0"/>
        </w:tabs>
      </w:pPr>
      <w:r>
        <w:t xml:space="preserve">                                                                              W.V.</w:t>
      </w:r>
    </w:p>
    <w:p w14:paraId="5E3718D8" w14:textId="77777777" w:rsidR="00696ED5" w:rsidRDefault="00696ED5">
      <w:pPr>
        <w:tabs>
          <w:tab w:val="left" w:pos="-284"/>
          <w:tab w:val="left" w:pos="0"/>
        </w:tabs>
      </w:pPr>
      <w:r>
        <w:t xml:space="preserve">                                                                               W.G.van Doorne</w:t>
      </w:r>
    </w:p>
    <w:p w14:paraId="02C10B23" w14:textId="77777777" w:rsidR="00696ED5" w:rsidRDefault="00696ED5">
      <w:pPr>
        <w:tabs>
          <w:tab w:val="left" w:pos="-284"/>
          <w:tab w:val="left" w:pos="0"/>
        </w:tabs>
      </w:pPr>
      <w:r>
        <w:t xml:space="preserve">                                                                                A.van Kampen</w:t>
      </w:r>
    </w:p>
    <w:p w14:paraId="42D4EA13" w14:textId="77777777" w:rsidR="00696ED5" w:rsidRDefault="00696ED5">
      <w:pPr>
        <w:tabs>
          <w:tab w:val="left" w:pos="-284"/>
          <w:tab w:val="left" w:pos="0"/>
        </w:tabs>
      </w:pPr>
    </w:p>
    <w:p w14:paraId="7D24A2C2" w14:textId="77777777" w:rsidR="00696ED5" w:rsidRDefault="00696ED5">
      <w:pPr>
        <w:tabs>
          <w:tab w:val="left" w:pos="-284"/>
          <w:tab w:val="left" w:pos="0"/>
        </w:tabs>
      </w:pPr>
    </w:p>
    <w:p w14:paraId="0184E4BE" w14:textId="77777777" w:rsidR="00696ED5" w:rsidRDefault="00696ED5">
      <w:pPr>
        <w:tabs>
          <w:tab w:val="left" w:pos="-284"/>
          <w:tab w:val="left" w:pos="0"/>
        </w:tabs>
      </w:pPr>
      <w:r>
        <w:rPr>
          <w:u w:val="single"/>
        </w:rPr>
        <w:t>Op de kerkeraadsvergadering gehouden 2 Juli 1893</w:t>
      </w:r>
      <w:r>
        <w:t xml:space="preserve"> was niet aanwezig de ouderling A.van Kampen.</w:t>
      </w:r>
    </w:p>
    <w:p w14:paraId="6247EEAA" w14:textId="77777777" w:rsidR="00696ED5" w:rsidRDefault="00696ED5">
      <w:pPr>
        <w:tabs>
          <w:tab w:val="left" w:pos="-284"/>
          <w:tab w:val="left" w:pos="0"/>
        </w:tabs>
      </w:pPr>
      <w:r>
        <w:t>Op voorstel van den predikant dezer gemeente werd besloten om alsnog aan de Synode kennis te geven van het schrijven van het Provinciaal Kerkbestuur van Noord-Brabant met Limburg aan den kerkeraad  d.d. 19 September 1891 over het “o</w:t>
      </w:r>
      <w:r>
        <w:rPr>
          <w:u w:val="single"/>
        </w:rPr>
        <w:t>nverantwoord laten”</w:t>
      </w:r>
      <w:r>
        <w:t xml:space="preserve"> van de nog altijd niet verantwoorde zes maanden rente verschenen 1 Januari 1885 van f 35.000. Inschr. Nat.W.S. in f 42,60, daar dit bij het verslag van den kerkeraad dezer gemeente wegens de kerkvisitatie in het jaar 1892 niet was geschied en toch wel aan de Algemene Synode der Ned. Herv. Kerk bekend mocht zijn; </w:t>
      </w:r>
      <w:r>
        <w:lastRenderedPageBreak/>
        <w:t>afschrift van die kennisgeving is te vinden onder de ingekomen stukken na 1 Januari 1891, onder nr. 40.</w:t>
      </w:r>
    </w:p>
    <w:p w14:paraId="7C9BDEF3" w14:textId="77777777" w:rsidR="00696ED5" w:rsidRDefault="00696ED5">
      <w:pPr>
        <w:tabs>
          <w:tab w:val="left" w:pos="-284"/>
          <w:tab w:val="left" w:pos="0"/>
        </w:tabs>
      </w:pPr>
    </w:p>
    <w:p w14:paraId="02C50ADD" w14:textId="77777777" w:rsidR="00696ED5" w:rsidRDefault="00696ED5">
      <w:pPr>
        <w:tabs>
          <w:tab w:val="left" w:pos="-284"/>
          <w:tab w:val="left" w:pos="0"/>
        </w:tabs>
      </w:pPr>
      <w:r>
        <w:t xml:space="preserve">                                                                            W.V.</w:t>
      </w:r>
    </w:p>
    <w:p w14:paraId="5C3E7A0E" w14:textId="77777777" w:rsidR="00696ED5" w:rsidRDefault="00696ED5">
      <w:pPr>
        <w:tabs>
          <w:tab w:val="left" w:pos="-284"/>
          <w:tab w:val="left" w:pos="0"/>
        </w:tabs>
      </w:pPr>
      <w:r>
        <w:t xml:space="preserve">                                                                            W.G.van Doorne </w:t>
      </w:r>
    </w:p>
    <w:p w14:paraId="63DD46A6" w14:textId="77777777" w:rsidR="00696ED5" w:rsidRDefault="00696ED5">
      <w:pPr>
        <w:tabs>
          <w:tab w:val="left" w:pos="-284"/>
          <w:tab w:val="left" w:pos="0"/>
        </w:tabs>
      </w:pPr>
      <w:r>
        <w:t xml:space="preserve">                                                                            J.Heijerman</w:t>
      </w:r>
    </w:p>
    <w:p w14:paraId="3AEC3DCC" w14:textId="77777777" w:rsidR="00696ED5" w:rsidRDefault="00696ED5">
      <w:pPr>
        <w:tabs>
          <w:tab w:val="left" w:pos="-284"/>
          <w:tab w:val="left" w:pos="0"/>
        </w:tabs>
      </w:pPr>
    </w:p>
    <w:p w14:paraId="140B9FBE" w14:textId="77777777" w:rsidR="00696ED5" w:rsidRDefault="00696ED5">
      <w:pPr>
        <w:tabs>
          <w:tab w:val="left" w:pos="-284"/>
          <w:tab w:val="left" w:pos="0"/>
        </w:tabs>
      </w:pPr>
      <w:r>
        <w:rPr>
          <w:u w:val="single"/>
        </w:rPr>
        <w:t xml:space="preserve">Op de vergadering van stemgerechtigden 25 December 1893 </w:t>
      </w:r>
      <w:r>
        <w:t>gehouden werd met meerderheid van stemmen Jacob Heyerman herkozen als ouderling; 2 stemmen waren uitgebracht op Notaris van Beverwijk, 1 op P.Wijnants. Op de vraag van den voorzitter aan den gekozene of deze de benoeming wederom aannam werd bevestigend geantwoord.</w:t>
      </w:r>
    </w:p>
    <w:p w14:paraId="1CFBED54" w14:textId="77777777" w:rsidR="00696ED5" w:rsidRDefault="00696ED5">
      <w:pPr>
        <w:tabs>
          <w:tab w:val="left" w:pos="-284"/>
          <w:tab w:val="left" w:pos="0"/>
        </w:tabs>
      </w:pPr>
    </w:p>
    <w:p w14:paraId="07CC76ED" w14:textId="77777777" w:rsidR="00696ED5" w:rsidRDefault="00696ED5">
      <w:pPr>
        <w:tabs>
          <w:tab w:val="left" w:pos="-284"/>
          <w:tab w:val="left" w:pos="0"/>
        </w:tabs>
      </w:pPr>
      <w:r>
        <w:t xml:space="preserve">                                                                             W.V.</w:t>
      </w:r>
    </w:p>
    <w:p w14:paraId="49FB198B" w14:textId="77777777" w:rsidR="00696ED5" w:rsidRDefault="00696ED5">
      <w:pPr>
        <w:tabs>
          <w:tab w:val="left" w:pos="-284"/>
          <w:tab w:val="left" w:pos="0"/>
        </w:tabs>
      </w:pPr>
      <w:r>
        <w:t xml:space="preserve">                                                                             W.G.van Doorne, predikant</w:t>
      </w:r>
    </w:p>
    <w:p w14:paraId="410FD338" w14:textId="77777777" w:rsidR="00696ED5" w:rsidRDefault="00696ED5">
      <w:pPr>
        <w:tabs>
          <w:tab w:val="left" w:pos="-284"/>
          <w:tab w:val="left" w:pos="0"/>
        </w:tabs>
      </w:pPr>
      <w:r>
        <w:t xml:space="preserve">                                                                             J.Heijerman</w:t>
      </w:r>
    </w:p>
    <w:p w14:paraId="1726F080" w14:textId="77777777" w:rsidR="00696ED5" w:rsidRDefault="00696ED5">
      <w:pPr>
        <w:tabs>
          <w:tab w:val="left" w:pos="-284"/>
          <w:tab w:val="left" w:pos="0"/>
        </w:tabs>
      </w:pPr>
    </w:p>
    <w:p w14:paraId="4BE51A38" w14:textId="77777777" w:rsidR="00696ED5" w:rsidRDefault="00696ED5">
      <w:pPr>
        <w:tabs>
          <w:tab w:val="left" w:pos="-284"/>
          <w:tab w:val="left" w:pos="0"/>
        </w:tabs>
      </w:pPr>
    </w:p>
    <w:p w14:paraId="2F2BA745" w14:textId="77777777" w:rsidR="00696ED5" w:rsidRDefault="00696ED5">
      <w:pPr>
        <w:tabs>
          <w:tab w:val="left" w:pos="-284"/>
          <w:tab w:val="left" w:pos="0"/>
        </w:tabs>
      </w:pPr>
      <w:r>
        <w:rPr>
          <w:u w:val="single"/>
        </w:rPr>
        <w:t>Vergadering van den kerkeraad gehouden 16 April 1894, des avonds ten zeven ure in de Pastorie.</w:t>
      </w:r>
    </w:p>
    <w:p w14:paraId="38BCBC23" w14:textId="77777777" w:rsidR="00696ED5" w:rsidRDefault="00696ED5">
      <w:pPr>
        <w:tabs>
          <w:tab w:val="left" w:pos="-284"/>
          <w:tab w:val="left" w:pos="0"/>
        </w:tabs>
      </w:pPr>
      <w:r>
        <w:t>Alle kerkeraadsleden zijn tegenwoordig. De diaken M.van Beek doet rekening en verantwoording van zijn beheer over het jaar 1893; door hem is uitgegeven f 440,93; ontvangen f 459,08, zoodat de rekening der diakonie van St.Michiels-Gestel sluit met een batig saldo van f 18,15.</w:t>
      </w:r>
    </w:p>
    <w:p w14:paraId="3B8A5BCA" w14:textId="77777777" w:rsidR="00696ED5" w:rsidRDefault="00696ED5">
      <w:pPr>
        <w:tabs>
          <w:tab w:val="left" w:pos="-284"/>
          <w:tab w:val="left" w:pos="0"/>
        </w:tabs>
      </w:pPr>
      <w:r>
        <w:t>Door den diaken M.van Heyst was voor de diakonie van Schijndel ontvangen f 36,685; uitgegeven f 23,425, zoodat diens rekening sloot met een goed slot van f 13,26.</w:t>
      </w:r>
    </w:p>
    <w:p w14:paraId="45F01C64" w14:textId="77777777" w:rsidR="00696ED5" w:rsidRDefault="00696ED5">
      <w:pPr>
        <w:tabs>
          <w:tab w:val="left" w:pos="-284"/>
          <w:tab w:val="left" w:pos="0"/>
        </w:tabs>
      </w:pPr>
      <w:r>
        <w:t>Met dankbetuiging aan de beide diakenen werd hunne rekening en verantwoording goedgekeurd.</w:t>
      </w:r>
    </w:p>
    <w:p w14:paraId="277DF129" w14:textId="77777777" w:rsidR="00696ED5" w:rsidRDefault="00696ED5">
      <w:pPr>
        <w:tabs>
          <w:tab w:val="left" w:pos="-284"/>
          <w:tab w:val="left" w:pos="0"/>
        </w:tabs>
      </w:pPr>
      <w:r>
        <w:t xml:space="preserve">                                                                        W.V.</w:t>
      </w:r>
    </w:p>
    <w:p w14:paraId="25997AA7" w14:textId="77777777" w:rsidR="00696ED5" w:rsidRDefault="00696ED5">
      <w:pPr>
        <w:tabs>
          <w:tab w:val="left" w:pos="-284"/>
          <w:tab w:val="left" w:pos="0"/>
        </w:tabs>
      </w:pPr>
      <w:r>
        <w:t xml:space="preserve">                                                                        W.G.van Doorne, predikant</w:t>
      </w:r>
    </w:p>
    <w:p w14:paraId="0C031A75" w14:textId="77777777" w:rsidR="00696ED5" w:rsidRDefault="00696ED5">
      <w:pPr>
        <w:tabs>
          <w:tab w:val="left" w:pos="-284"/>
          <w:tab w:val="left" w:pos="0"/>
        </w:tabs>
      </w:pPr>
      <w:r>
        <w:t xml:space="preserve">                                                                        A.van Kampen</w:t>
      </w:r>
    </w:p>
    <w:p w14:paraId="6E1AC069" w14:textId="77777777" w:rsidR="00696ED5" w:rsidRDefault="00696ED5">
      <w:pPr>
        <w:tabs>
          <w:tab w:val="left" w:pos="-284"/>
          <w:tab w:val="left" w:pos="0"/>
        </w:tabs>
      </w:pPr>
    </w:p>
    <w:p w14:paraId="1354680B" w14:textId="77777777" w:rsidR="00696ED5" w:rsidRDefault="00696ED5">
      <w:pPr>
        <w:tabs>
          <w:tab w:val="left" w:pos="-284"/>
          <w:tab w:val="left" w:pos="0"/>
        </w:tabs>
      </w:pPr>
      <w:r>
        <w:t xml:space="preserve">De persoonlijke kerkvisitatie in deze gemeente is gehouden op </w:t>
      </w:r>
      <w:r>
        <w:rPr>
          <w:u w:val="single"/>
        </w:rPr>
        <w:t>Maandag den 23</w:t>
      </w:r>
      <w:r>
        <w:rPr>
          <w:u w:val="single"/>
          <w:vertAlign w:val="superscript"/>
        </w:rPr>
        <w:t>e</w:t>
      </w:r>
      <w:r>
        <w:rPr>
          <w:u w:val="single"/>
        </w:rPr>
        <w:t xml:space="preserve"> April</w:t>
      </w:r>
      <w:r>
        <w:t xml:space="preserve"> door de gecommitteerden uit het classikaal bestuur van ’s-Hertogenbosch, de heren D.G.M.Roldanus en J.Prins.</w:t>
      </w:r>
    </w:p>
    <w:p w14:paraId="2828370E" w14:textId="77777777" w:rsidR="00696ED5" w:rsidRDefault="00696ED5">
      <w:pPr>
        <w:tabs>
          <w:tab w:val="left" w:pos="-284"/>
          <w:tab w:val="left" w:pos="0"/>
        </w:tabs>
      </w:pPr>
      <w:r>
        <w:t>Van de kerkeraadsleden was niet aanwezig de ouderling J.Heyerman, met kennisgeving.</w:t>
      </w:r>
    </w:p>
    <w:p w14:paraId="29D4CB62" w14:textId="77777777" w:rsidR="00696ED5" w:rsidRDefault="00696ED5">
      <w:pPr>
        <w:tabs>
          <w:tab w:val="left" w:pos="-284"/>
          <w:tab w:val="left" w:pos="0"/>
        </w:tabs>
      </w:pPr>
      <w:r>
        <w:t>Nadat het gewone onderzoek had plaats gehad en ook enkele “nieuwe vragen” waren beantwoord werd door Ds.Roldanus nog een hartelijk woord gesproken naar aanleiding van eenige door den predikant dezer gemeente ontvangen doch afgewezen beroepingen.</w:t>
      </w:r>
    </w:p>
    <w:p w14:paraId="638B4A63" w14:textId="77777777" w:rsidR="00696ED5" w:rsidRDefault="00696ED5">
      <w:pPr>
        <w:tabs>
          <w:tab w:val="left" w:pos="-284"/>
          <w:tab w:val="left" w:pos="0"/>
        </w:tabs>
      </w:pPr>
      <w:r>
        <w:lastRenderedPageBreak/>
        <w:t xml:space="preserve">                                                                       W.V.</w:t>
      </w:r>
    </w:p>
    <w:p w14:paraId="71B1A55C" w14:textId="77777777" w:rsidR="00696ED5" w:rsidRDefault="00696ED5">
      <w:pPr>
        <w:tabs>
          <w:tab w:val="left" w:pos="-284"/>
          <w:tab w:val="left" w:pos="0"/>
        </w:tabs>
      </w:pPr>
      <w:r>
        <w:t xml:space="preserve">                                                                       W.G.van Doorne, predikant</w:t>
      </w:r>
    </w:p>
    <w:p w14:paraId="47219BC1" w14:textId="77777777" w:rsidR="00696ED5" w:rsidRDefault="00696ED5">
      <w:pPr>
        <w:tabs>
          <w:tab w:val="left" w:pos="-284"/>
          <w:tab w:val="left" w:pos="0"/>
        </w:tabs>
      </w:pPr>
      <w:r>
        <w:t xml:space="preserve">                                                                       A.van Kampen</w:t>
      </w:r>
    </w:p>
    <w:p w14:paraId="6F611327" w14:textId="77777777" w:rsidR="00696ED5" w:rsidRDefault="00696ED5">
      <w:pPr>
        <w:tabs>
          <w:tab w:val="left" w:pos="-284"/>
          <w:tab w:val="left" w:pos="0"/>
        </w:tabs>
      </w:pPr>
    </w:p>
    <w:p w14:paraId="7A28A96A" w14:textId="77777777" w:rsidR="00696ED5" w:rsidRDefault="00696ED5">
      <w:pPr>
        <w:tabs>
          <w:tab w:val="left" w:pos="-284"/>
          <w:tab w:val="left" w:pos="0"/>
        </w:tabs>
      </w:pPr>
      <w:r>
        <w:rPr>
          <w:u w:val="single"/>
        </w:rPr>
        <w:t>25 December 1894</w:t>
      </w:r>
      <w:r>
        <w:t xml:space="preserve"> werd te St.Michiels-Gestel eene vergadering van stemgerechtigden gehouden op welke vergadering met meerderheid van stemmen M.van Heyst werd herkozen als diaken. Eéne stem was uitgebracht op P.Wijnands en eene op W.Heyerman.</w:t>
      </w:r>
    </w:p>
    <w:p w14:paraId="04F8373B" w14:textId="77777777" w:rsidR="00696ED5" w:rsidRDefault="00696ED5">
      <w:pPr>
        <w:tabs>
          <w:tab w:val="left" w:pos="-284"/>
          <w:tab w:val="left" w:pos="0"/>
        </w:tabs>
      </w:pPr>
      <w:r>
        <w:t xml:space="preserve">                                                                       W.V.</w:t>
      </w:r>
    </w:p>
    <w:p w14:paraId="416B7F51" w14:textId="77777777" w:rsidR="00696ED5" w:rsidRDefault="00696ED5">
      <w:pPr>
        <w:tabs>
          <w:tab w:val="left" w:pos="-284"/>
          <w:tab w:val="left" w:pos="0"/>
        </w:tabs>
      </w:pPr>
      <w:r>
        <w:t xml:space="preserve">                                                                       W.G.van Doorne, predikant</w:t>
      </w:r>
    </w:p>
    <w:p w14:paraId="540018B2" w14:textId="77777777" w:rsidR="00696ED5" w:rsidRDefault="00696ED5">
      <w:pPr>
        <w:tabs>
          <w:tab w:val="left" w:pos="-284"/>
          <w:tab w:val="left" w:pos="0"/>
        </w:tabs>
      </w:pPr>
      <w:r>
        <w:t xml:space="preserve">                                                                       A.van Kampen</w:t>
      </w:r>
    </w:p>
    <w:p w14:paraId="22C04F70" w14:textId="77777777" w:rsidR="00696ED5" w:rsidRDefault="00696ED5">
      <w:pPr>
        <w:tabs>
          <w:tab w:val="left" w:pos="-284"/>
          <w:tab w:val="left" w:pos="0"/>
        </w:tabs>
      </w:pPr>
    </w:p>
    <w:p w14:paraId="46B44F4F" w14:textId="77777777" w:rsidR="00696ED5" w:rsidRDefault="00696ED5">
      <w:pPr>
        <w:tabs>
          <w:tab w:val="left" w:pos="-284"/>
          <w:tab w:val="left" w:pos="0"/>
        </w:tabs>
      </w:pPr>
    </w:p>
    <w:p w14:paraId="0E535874" w14:textId="77777777" w:rsidR="00696ED5" w:rsidRDefault="00696ED5">
      <w:pPr>
        <w:tabs>
          <w:tab w:val="left" w:pos="-284"/>
          <w:tab w:val="left" w:pos="0"/>
        </w:tabs>
      </w:pPr>
      <w:r>
        <w:rPr>
          <w:u w:val="single"/>
        </w:rPr>
        <w:t>Vergadering van stemgerechtigden gehouden 20 Januari 1895 in het kerkgebouw te St.Michiels-Gestel.</w:t>
      </w:r>
    </w:p>
    <w:p w14:paraId="2E7509F2" w14:textId="77777777" w:rsidR="00696ED5" w:rsidRDefault="00696ED5">
      <w:pPr>
        <w:tabs>
          <w:tab w:val="left" w:pos="-284"/>
          <w:tab w:val="left" w:pos="0"/>
        </w:tabs>
      </w:pPr>
      <w:r>
        <w:t>Aanwezig zijn alle stemgerechtigden, met uitzondering van Jan Heyerman, J.G.van Beverwijk en H.G.van der Colft van Giessen.</w:t>
      </w:r>
    </w:p>
    <w:p w14:paraId="5B0B5E68" w14:textId="77777777" w:rsidR="00696ED5" w:rsidRDefault="00696ED5">
      <w:pPr>
        <w:tabs>
          <w:tab w:val="left" w:pos="-284"/>
          <w:tab w:val="left" w:pos="0"/>
        </w:tabs>
      </w:pPr>
      <w:r>
        <w:t>De vergadering is belegd met het oog op de vacature der predikantsplaats, die weldra ontstaan zal door het vertrek van Ds.W.G.van Doorne van Ingen.</w:t>
      </w:r>
    </w:p>
    <w:p w14:paraId="5E319F49" w14:textId="77777777" w:rsidR="00696ED5" w:rsidRDefault="00696ED5">
      <w:pPr>
        <w:tabs>
          <w:tab w:val="left" w:pos="-284"/>
          <w:tab w:val="left" w:pos="0"/>
        </w:tabs>
      </w:pPr>
      <w:r>
        <w:t>Aan de beide ouderlingen en de beide diakenen, alsmede aan de stemgerechtigden H.Bérail, kerkvoogd en F.Linus wordt opgedragen enkele predikanten te gaan hooren,  en daarna van hunne bevinding verslag uit te brengen en alzoo de stemgerechtigden voor te lichten bij de keuze van een predikant.</w:t>
      </w:r>
    </w:p>
    <w:p w14:paraId="30B895C0" w14:textId="77777777" w:rsidR="00696ED5" w:rsidRDefault="00696ED5">
      <w:pPr>
        <w:tabs>
          <w:tab w:val="left" w:pos="-284"/>
          <w:tab w:val="left" w:pos="0"/>
        </w:tabs>
      </w:pPr>
      <w:r>
        <w:t xml:space="preserve">                                                                 W.V.</w:t>
      </w:r>
    </w:p>
    <w:p w14:paraId="3455C59C" w14:textId="77777777" w:rsidR="00696ED5" w:rsidRDefault="00696ED5">
      <w:pPr>
        <w:tabs>
          <w:tab w:val="left" w:pos="-284"/>
          <w:tab w:val="left" w:pos="0"/>
        </w:tabs>
      </w:pPr>
      <w:r>
        <w:t xml:space="preserve">                                                                 W.G.van Doorne, predikant</w:t>
      </w:r>
    </w:p>
    <w:p w14:paraId="598AC9DC" w14:textId="77777777" w:rsidR="00696ED5" w:rsidRDefault="00696ED5">
      <w:pPr>
        <w:tabs>
          <w:tab w:val="left" w:pos="-284"/>
          <w:tab w:val="left" w:pos="0"/>
        </w:tabs>
      </w:pPr>
      <w:r>
        <w:t xml:space="preserve">                                                                 A.van Kampen</w:t>
      </w:r>
    </w:p>
    <w:p w14:paraId="3C6EF51B" w14:textId="77777777" w:rsidR="00696ED5" w:rsidRDefault="00696ED5">
      <w:pPr>
        <w:tabs>
          <w:tab w:val="left" w:pos="-284"/>
          <w:tab w:val="left" w:pos="0"/>
        </w:tabs>
      </w:pPr>
      <w:r>
        <w:t xml:space="preserve">                                                                 J.Heijerman</w:t>
      </w:r>
    </w:p>
    <w:p w14:paraId="07BDF423" w14:textId="77777777" w:rsidR="00696ED5" w:rsidRDefault="00696ED5">
      <w:pPr>
        <w:tabs>
          <w:tab w:val="left" w:pos="-284"/>
          <w:tab w:val="left" w:pos="0"/>
        </w:tabs>
      </w:pPr>
      <w:r>
        <w:t xml:space="preserve">                                                                 M.van Heyst</w:t>
      </w:r>
    </w:p>
    <w:p w14:paraId="1D4BA8B3" w14:textId="77777777" w:rsidR="00696ED5" w:rsidRDefault="00696ED5">
      <w:pPr>
        <w:tabs>
          <w:tab w:val="left" w:pos="-284"/>
          <w:tab w:val="left" w:pos="0"/>
        </w:tabs>
      </w:pPr>
      <w:r>
        <w:t xml:space="preserve">                                                                 M.van Beek</w:t>
      </w:r>
    </w:p>
    <w:p w14:paraId="7A93A787" w14:textId="77777777" w:rsidR="00696ED5" w:rsidRDefault="00696ED5">
      <w:pPr>
        <w:tabs>
          <w:tab w:val="left" w:pos="-284"/>
          <w:tab w:val="left" w:pos="0"/>
        </w:tabs>
      </w:pPr>
    </w:p>
    <w:p w14:paraId="0D8ED158" w14:textId="77777777" w:rsidR="00696ED5" w:rsidRDefault="00696ED5">
      <w:pPr>
        <w:pStyle w:val="Kop8"/>
      </w:pPr>
      <w:r>
        <w:t>Kerkeraadsvergadering, gehouden 6 Maart 1895 in de pastorie te St.Michiels-Gestel</w:t>
      </w:r>
    </w:p>
    <w:p w14:paraId="3B01D4A4" w14:textId="77777777" w:rsidR="00696ED5" w:rsidRDefault="00696ED5">
      <w:pPr>
        <w:pStyle w:val="Plattetekst3"/>
        <w:tabs>
          <w:tab w:val="clear" w:pos="1418"/>
          <w:tab w:val="left" w:pos="-284"/>
          <w:tab w:val="left" w:pos="0"/>
        </w:tabs>
      </w:pPr>
      <w:r>
        <w:t>De kerkeraadsleden zijn allen aanwezig. De diaken voor Schijndel, M.van Heyst doet rekening en verantwoording over 1894; zijn rekening sluit met een batig saldo van achttien gulden zes en veertig en een halve cent.</w:t>
      </w:r>
    </w:p>
    <w:p w14:paraId="50476FD8" w14:textId="77777777" w:rsidR="00696ED5" w:rsidRDefault="00696ED5">
      <w:pPr>
        <w:tabs>
          <w:tab w:val="left" w:pos="-284"/>
          <w:tab w:val="left" w:pos="0"/>
        </w:tabs>
      </w:pPr>
      <w:r>
        <w:t>De rekening van de diakonie voor St.Michiels-Gestel over 1894 sloot met een batig saldo van acht gulden acht en veertig cent.</w:t>
      </w:r>
    </w:p>
    <w:p w14:paraId="5F9A8A42" w14:textId="77777777" w:rsidR="00696ED5" w:rsidRDefault="00696ED5">
      <w:pPr>
        <w:tabs>
          <w:tab w:val="left" w:pos="-284"/>
          <w:tab w:val="left" w:pos="0"/>
        </w:tabs>
      </w:pPr>
      <w:r>
        <w:lastRenderedPageBreak/>
        <w:t>Beide rekeningen werden na onderzoek goedgekeurd. De aanvraag bedoeld in art. 40 Regl. o.d. vac.werd in orde gebracht.</w:t>
      </w:r>
    </w:p>
    <w:p w14:paraId="46B6E92E" w14:textId="77777777" w:rsidR="00696ED5" w:rsidRDefault="00696ED5">
      <w:pPr>
        <w:tabs>
          <w:tab w:val="left" w:pos="-284"/>
          <w:tab w:val="left" w:pos="0"/>
        </w:tabs>
      </w:pPr>
      <w:r>
        <w:t>Nadat nog een en ander in het midden was gebracht over de vervulling der a.s. vacature van de predikantsplaats en over de huizen, toebehoorende aan de Diaconie van St.Michiels-Gestel, werd de vergadering met dankzegging gesloten.</w:t>
      </w:r>
    </w:p>
    <w:p w14:paraId="721C766E" w14:textId="77777777" w:rsidR="00696ED5" w:rsidRDefault="00696ED5">
      <w:pPr>
        <w:tabs>
          <w:tab w:val="left" w:pos="-284"/>
          <w:tab w:val="left" w:pos="0"/>
        </w:tabs>
      </w:pPr>
      <w:r>
        <w:t xml:space="preserve">                                                                  W.V.</w:t>
      </w:r>
    </w:p>
    <w:p w14:paraId="48F8494E" w14:textId="77777777" w:rsidR="00696ED5" w:rsidRDefault="00696ED5">
      <w:pPr>
        <w:tabs>
          <w:tab w:val="left" w:pos="-284"/>
          <w:tab w:val="left" w:pos="0"/>
        </w:tabs>
      </w:pPr>
      <w:r>
        <w:t xml:space="preserve">                                                                  W.G.van Doorne, pred.</w:t>
      </w:r>
    </w:p>
    <w:p w14:paraId="78210C2D" w14:textId="77777777" w:rsidR="00696ED5" w:rsidRDefault="00696ED5">
      <w:pPr>
        <w:tabs>
          <w:tab w:val="left" w:pos="-284"/>
          <w:tab w:val="left" w:pos="0"/>
        </w:tabs>
      </w:pPr>
      <w:r>
        <w:t xml:space="preserve">                                                                  A.van Kampen</w:t>
      </w:r>
    </w:p>
    <w:p w14:paraId="26DD0832" w14:textId="77777777" w:rsidR="00696ED5" w:rsidRDefault="00696ED5">
      <w:pPr>
        <w:tabs>
          <w:tab w:val="left" w:pos="-284"/>
          <w:tab w:val="left" w:pos="0"/>
        </w:tabs>
      </w:pPr>
    </w:p>
    <w:p w14:paraId="089024BC" w14:textId="77777777" w:rsidR="00696ED5" w:rsidRDefault="00696ED5">
      <w:pPr>
        <w:tabs>
          <w:tab w:val="left" w:pos="-284"/>
          <w:tab w:val="left" w:pos="0"/>
        </w:tabs>
        <w:rPr>
          <w:u w:val="single"/>
        </w:rPr>
      </w:pPr>
      <w:r>
        <w:rPr>
          <w:u w:val="single"/>
        </w:rPr>
        <w:t>Kerkeraadsvergadering, gehouden op Zondag 7 April 1895 in de pastorie te St.M.Gestel.</w:t>
      </w:r>
    </w:p>
    <w:p w14:paraId="1CDDE71D" w14:textId="77777777" w:rsidR="00696ED5" w:rsidRDefault="00696ED5">
      <w:pPr>
        <w:tabs>
          <w:tab w:val="left" w:pos="-284"/>
          <w:tab w:val="left" w:pos="0"/>
        </w:tabs>
      </w:pPr>
      <w:r>
        <w:t>Tegenwoordig zijn alle leden, uitgezonderd de diaken van Beek wegens ziekte afwezig. Tegenwoordig is ook ds.W.J.Oudegeest, predikant te Vught, consulent dezer gemeente. De vergadering werd door ds. van Doorne geopend met gebed. De notulen van de voorgaande vergadering worden gelezen, goedgekeurd en geteekend.</w:t>
      </w:r>
    </w:p>
    <w:p w14:paraId="07F7FA76" w14:textId="77777777" w:rsidR="00696ED5" w:rsidRDefault="00696ED5">
      <w:pPr>
        <w:tabs>
          <w:tab w:val="left" w:pos="-284"/>
          <w:tab w:val="left" w:pos="0"/>
        </w:tabs>
      </w:pPr>
      <w:r>
        <w:t>Ingekomen waren: De tabellen voor de schriftelijke kerkvisitatie</w:t>
      </w:r>
    </w:p>
    <w:p w14:paraId="4F5039D0" w14:textId="77777777" w:rsidR="00696ED5" w:rsidRDefault="00696ED5">
      <w:pPr>
        <w:tabs>
          <w:tab w:val="left" w:pos="-284"/>
          <w:tab w:val="left" w:pos="0"/>
        </w:tabs>
      </w:pPr>
      <w:r>
        <w:t xml:space="preserve">                               Een schrijven van jufvr. Bezemer inhoudende verzoek om geschrapt te worden als lidmaat der Herv. Gemeente. De predikant deelt mede dat genoemde jufvrouw reeds lang geleden met bewijs van lidmaatschap was vertrokken.</w:t>
      </w:r>
    </w:p>
    <w:p w14:paraId="53C6BC33" w14:textId="77777777" w:rsidR="00696ED5" w:rsidRDefault="00696ED5">
      <w:pPr>
        <w:tabs>
          <w:tab w:val="left" w:pos="-284"/>
          <w:tab w:val="left" w:pos="0"/>
        </w:tabs>
      </w:pPr>
      <w:r>
        <w:t>Vervolgens was ingekomen een verzoek van mevr. Van Doorne om lidmaat attestatie bij vertrek naar Megen alsook een schrijven van den Heer Benders pred. Van Zijdeveld inhoudende dat bericht van toezegging tot beroep door stemgerechtigde lidmaten dezer gemeente hem toegezonden, door Zeerw. was ontvangen. Eindelijk was bericht ingekomen van het Ministerie van Financien dat handopenoning was verleend. (P.S. handopening is de toestemming van het Classikaal Bestuur aan een gemeente om een predikant te benoemen.)</w:t>
      </w:r>
    </w:p>
    <w:p w14:paraId="0A2ECFFD" w14:textId="77777777" w:rsidR="00696ED5" w:rsidRDefault="00696ED5">
      <w:pPr>
        <w:tabs>
          <w:tab w:val="left" w:pos="-284"/>
          <w:tab w:val="left" w:pos="0"/>
        </w:tabs>
      </w:pPr>
      <w:r>
        <w:t>Vervolgens draagt de Heer van Doorne het archief der kerk over aan de consulent ds. W.J.Oudegeest van Vught. Er wordt hem door dezen namens den kerkeraad op de meest eervolle wijze ontslag verleend als predikant dezer gemeente en Zeerw. Gods besten zegen toegewenscht in zijne nieuwe betrekking te Megen, alsook in zijn gezin.</w:t>
      </w:r>
    </w:p>
    <w:p w14:paraId="40EDE01F" w14:textId="77777777" w:rsidR="00696ED5" w:rsidRDefault="00696ED5">
      <w:pPr>
        <w:tabs>
          <w:tab w:val="left" w:pos="-284"/>
          <w:tab w:val="left" w:pos="0"/>
        </w:tabs>
      </w:pPr>
      <w:r>
        <w:t>Door den kerkeraad wordt besloten aan de praetor van den Berg de vraag te richten, om bij de regeling der predikbeurten in de vacature , de godsdienstoefening te Schijndel te bepalen op één maal per maand.</w:t>
      </w:r>
    </w:p>
    <w:p w14:paraId="00BBDC7C" w14:textId="77777777" w:rsidR="00696ED5" w:rsidRDefault="00696ED5">
      <w:pPr>
        <w:tabs>
          <w:tab w:val="left" w:pos="-284"/>
          <w:tab w:val="left" w:pos="0"/>
        </w:tabs>
      </w:pPr>
      <w:r>
        <w:t>Hierna wordt de vergadering gesloten.</w:t>
      </w:r>
    </w:p>
    <w:p w14:paraId="42061EA5" w14:textId="77777777" w:rsidR="00696ED5" w:rsidRDefault="00696ED5">
      <w:pPr>
        <w:tabs>
          <w:tab w:val="left" w:pos="-284"/>
          <w:tab w:val="left" w:pos="0"/>
        </w:tabs>
      </w:pPr>
      <w:r>
        <w:t xml:space="preserve">                                                                     W.J.Oudegeest, consulent</w:t>
      </w:r>
    </w:p>
    <w:p w14:paraId="7FD2701D" w14:textId="77777777" w:rsidR="00696ED5" w:rsidRDefault="00696ED5">
      <w:pPr>
        <w:tabs>
          <w:tab w:val="left" w:pos="-284"/>
          <w:tab w:val="left" w:pos="0"/>
        </w:tabs>
      </w:pPr>
      <w:r>
        <w:t xml:space="preserve">                                                                     A.van Kampen</w:t>
      </w:r>
    </w:p>
    <w:p w14:paraId="4723FB7A" w14:textId="77777777" w:rsidR="00696ED5" w:rsidRDefault="00696ED5">
      <w:pPr>
        <w:tabs>
          <w:tab w:val="left" w:pos="-284"/>
          <w:tab w:val="left" w:pos="0"/>
        </w:tabs>
      </w:pPr>
      <w:r>
        <w:t xml:space="preserve">                                                                     J.Heijerman</w:t>
      </w:r>
    </w:p>
    <w:p w14:paraId="4A73435F" w14:textId="77777777" w:rsidR="00696ED5" w:rsidRDefault="00696ED5">
      <w:pPr>
        <w:tabs>
          <w:tab w:val="left" w:pos="-284"/>
          <w:tab w:val="left" w:pos="0"/>
        </w:tabs>
      </w:pPr>
      <w:r>
        <w:t xml:space="preserve">                                                                     M.van Heyst</w:t>
      </w:r>
    </w:p>
    <w:p w14:paraId="42EC7B5D" w14:textId="77777777" w:rsidR="00696ED5" w:rsidRDefault="00696ED5">
      <w:pPr>
        <w:tabs>
          <w:tab w:val="left" w:pos="-284"/>
          <w:tab w:val="left" w:pos="0"/>
        </w:tabs>
      </w:pPr>
    </w:p>
    <w:p w14:paraId="05456F30" w14:textId="77777777" w:rsidR="00696ED5" w:rsidRDefault="00696ED5">
      <w:pPr>
        <w:tabs>
          <w:tab w:val="left" w:pos="-284"/>
          <w:tab w:val="left" w:pos="0"/>
        </w:tabs>
        <w:rPr>
          <w:u w:val="single"/>
        </w:rPr>
      </w:pPr>
      <w:r>
        <w:rPr>
          <w:u w:val="single"/>
        </w:rPr>
        <w:lastRenderedPageBreak/>
        <w:t>Kerkeraadsvergadering te Gestel op April 1895.</w:t>
      </w:r>
    </w:p>
    <w:p w14:paraId="53C73417" w14:textId="77777777" w:rsidR="00696ED5" w:rsidRDefault="00696ED5">
      <w:pPr>
        <w:pStyle w:val="Plattetekst3"/>
        <w:tabs>
          <w:tab w:val="clear" w:pos="1418"/>
          <w:tab w:val="left" w:pos="-284"/>
          <w:tab w:val="left" w:pos="0"/>
        </w:tabs>
      </w:pPr>
      <w:r>
        <w:t>Afwezig de diaken van Beek wegens ongesteldheid.</w:t>
      </w:r>
    </w:p>
    <w:p w14:paraId="1C264447" w14:textId="77777777" w:rsidR="00696ED5" w:rsidRDefault="00696ED5">
      <w:pPr>
        <w:tabs>
          <w:tab w:val="left" w:pos="-284"/>
          <w:tab w:val="left" w:pos="0"/>
        </w:tabs>
      </w:pPr>
      <w:r>
        <w:t>De notulen der voorgaande vergadering worden gelezen, goedgekeurd en geteekend.</w:t>
      </w:r>
    </w:p>
    <w:p w14:paraId="03161D2E" w14:textId="77777777" w:rsidR="00696ED5" w:rsidRDefault="00696ED5">
      <w:pPr>
        <w:tabs>
          <w:tab w:val="left" w:pos="-284"/>
          <w:tab w:val="left" w:pos="0"/>
        </w:tabs>
      </w:pPr>
      <w:r>
        <w:t>De consulent richt tot den kerkeraad de vragen van de schriftelijke kerkvisitatie welke worden beantwoord per stuk. Vervogens onderteekend.</w:t>
      </w:r>
    </w:p>
    <w:p w14:paraId="026A28D5" w14:textId="77777777" w:rsidR="00696ED5" w:rsidRDefault="00696ED5">
      <w:pPr>
        <w:tabs>
          <w:tab w:val="left" w:pos="-284"/>
          <w:tab w:val="left" w:pos="0"/>
        </w:tabs>
      </w:pPr>
      <w:r>
        <w:t xml:space="preserve">                                                                   W.J.Oudegeest</w:t>
      </w:r>
    </w:p>
    <w:p w14:paraId="3DAD32EC" w14:textId="77777777" w:rsidR="00696ED5" w:rsidRDefault="00696ED5">
      <w:pPr>
        <w:tabs>
          <w:tab w:val="left" w:pos="-284"/>
          <w:tab w:val="left" w:pos="0"/>
        </w:tabs>
      </w:pPr>
      <w:r>
        <w:t xml:space="preserve">                                                                   A.van Kampen</w:t>
      </w:r>
    </w:p>
    <w:p w14:paraId="38875368" w14:textId="77777777" w:rsidR="00696ED5" w:rsidRDefault="00696ED5">
      <w:pPr>
        <w:tabs>
          <w:tab w:val="left" w:pos="-284"/>
          <w:tab w:val="left" w:pos="0"/>
        </w:tabs>
      </w:pPr>
      <w:r>
        <w:t xml:space="preserve">                                                                   M.van Heyst</w:t>
      </w:r>
    </w:p>
    <w:p w14:paraId="3A97A083" w14:textId="77777777" w:rsidR="00696ED5" w:rsidRDefault="00696ED5">
      <w:pPr>
        <w:tabs>
          <w:tab w:val="left" w:pos="-284"/>
          <w:tab w:val="left" w:pos="0"/>
        </w:tabs>
      </w:pPr>
    </w:p>
    <w:p w14:paraId="65F5925C" w14:textId="77777777" w:rsidR="00696ED5" w:rsidRDefault="00696ED5">
      <w:pPr>
        <w:tabs>
          <w:tab w:val="left" w:pos="-284"/>
          <w:tab w:val="left" w:pos="0"/>
        </w:tabs>
      </w:pPr>
      <w:r>
        <w:rPr>
          <w:u w:val="single"/>
        </w:rPr>
        <w:t>Vergadering van stemgerechtigde lidmaten der Herv. Gemeente te St.Michielsgestel en Schijndel op Vrijdag 3 Mei 1895 in de kerk te Gestel.</w:t>
      </w:r>
    </w:p>
    <w:p w14:paraId="18FCCC49" w14:textId="77777777" w:rsidR="00696ED5" w:rsidRDefault="00696ED5">
      <w:pPr>
        <w:tabs>
          <w:tab w:val="left" w:pos="-284"/>
          <w:tab w:val="left" w:pos="0"/>
        </w:tabs>
      </w:pPr>
      <w:r>
        <w:t>Art. 1</w:t>
      </w:r>
    </w:p>
    <w:p w14:paraId="3535BF79" w14:textId="77777777" w:rsidR="00696ED5" w:rsidRDefault="00696ED5">
      <w:pPr>
        <w:tabs>
          <w:tab w:val="left" w:pos="-284"/>
          <w:tab w:val="left" w:pos="0"/>
        </w:tabs>
      </w:pPr>
      <w:r>
        <w:t>De vergadering geopend zijnde, bleek het dat slechts 11 stemgerechtigde lidmaten tegenwoordig waren. Dienvolgens wordt, zijnde dit getal niet voldoende, besloten andermaal te vergaderen op Vrijdag 10 Mei 1895 voorm. 10 uur.</w:t>
      </w:r>
    </w:p>
    <w:p w14:paraId="69FF4C36" w14:textId="77777777" w:rsidR="00696ED5" w:rsidRDefault="00696ED5">
      <w:pPr>
        <w:tabs>
          <w:tab w:val="left" w:pos="-284"/>
          <w:tab w:val="left" w:pos="0"/>
        </w:tabs>
      </w:pPr>
      <w:r>
        <w:t>Art. 2</w:t>
      </w:r>
    </w:p>
    <w:p w14:paraId="021BA9DC" w14:textId="77777777" w:rsidR="00696ED5" w:rsidRDefault="00696ED5">
      <w:pPr>
        <w:tabs>
          <w:tab w:val="left" w:pos="-284"/>
          <w:tab w:val="left" w:pos="0"/>
        </w:tabs>
      </w:pPr>
      <w:r>
        <w:t>Hierna wordt de vergadering gesloten.</w:t>
      </w:r>
    </w:p>
    <w:p w14:paraId="7A500228" w14:textId="77777777" w:rsidR="00696ED5" w:rsidRDefault="00696ED5">
      <w:pPr>
        <w:tabs>
          <w:tab w:val="left" w:pos="-284"/>
          <w:tab w:val="left" w:pos="0"/>
        </w:tabs>
      </w:pPr>
      <w:r>
        <w:t xml:space="preserve">                                                                     W.J.Oudegeest</w:t>
      </w:r>
    </w:p>
    <w:p w14:paraId="6A6FC34C" w14:textId="77777777" w:rsidR="00696ED5" w:rsidRDefault="00696ED5">
      <w:pPr>
        <w:tabs>
          <w:tab w:val="left" w:pos="-284"/>
          <w:tab w:val="left" w:pos="0"/>
        </w:tabs>
      </w:pPr>
      <w:r>
        <w:t xml:space="preserve">                                                                      A.van Kampen</w:t>
      </w:r>
    </w:p>
    <w:p w14:paraId="5CA43ACF" w14:textId="77777777" w:rsidR="00696ED5" w:rsidRDefault="00696ED5">
      <w:pPr>
        <w:tabs>
          <w:tab w:val="left" w:pos="-284"/>
          <w:tab w:val="left" w:pos="0"/>
        </w:tabs>
      </w:pPr>
      <w:r>
        <w:t xml:space="preserve">                                                                      J.Heijerman</w:t>
      </w:r>
    </w:p>
    <w:p w14:paraId="23710F3D" w14:textId="77777777" w:rsidR="00696ED5" w:rsidRDefault="00696ED5">
      <w:pPr>
        <w:tabs>
          <w:tab w:val="left" w:pos="-284"/>
          <w:tab w:val="left" w:pos="0"/>
        </w:tabs>
      </w:pPr>
    </w:p>
    <w:p w14:paraId="43624A30" w14:textId="77777777" w:rsidR="00696ED5" w:rsidRDefault="00696ED5">
      <w:pPr>
        <w:tabs>
          <w:tab w:val="left" w:pos="-284"/>
          <w:tab w:val="left" w:pos="0"/>
        </w:tabs>
      </w:pPr>
      <w:r>
        <w:rPr>
          <w:u w:val="single"/>
        </w:rPr>
        <w:t>Vergadering van stemgerechtigde lidmaten der Herv. Gemeente te St.Michiels Gestel en Schijndel op Vrijdag 10 Mei 1895 in de pastorie te Gestel. (Voor de 2</w:t>
      </w:r>
      <w:r>
        <w:rPr>
          <w:u w:val="single"/>
          <w:vertAlign w:val="superscript"/>
        </w:rPr>
        <w:t>e</w:t>
      </w:r>
      <w:r>
        <w:rPr>
          <w:u w:val="single"/>
        </w:rPr>
        <w:t xml:space="preserve"> maal opgeroepen.)</w:t>
      </w:r>
    </w:p>
    <w:p w14:paraId="2CC4E1AA" w14:textId="77777777" w:rsidR="00696ED5" w:rsidRDefault="00696ED5">
      <w:pPr>
        <w:tabs>
          <w:tab w:val="left" w:pos="-284"/>
          <w:tab w:val="left" w:pos="0"/>
        </w:tabs>
      </w:pPr>
      <w:r>
        <w:t>Art. 1</w:t>
      </w:r>
    </w:p>
    <w:p w14:paraId="18120283" w14:textId="77777777" w:rsidR="00696ED5" w:rsidRDefault="00696ED5">
      <w:pPr>
        <w:tabs>
          <w:tab w:val="left" w:pos="-284"/>
          <w:tab w:val="left" w:pos="0"/>
        </w:tabs>
      </w:pPr>
      <w:r>
        <w:t>De vergadering geopend zijnde bleek het dat tegenwoordig zijn M.van Beek, C.H.Bérail, M.van Heyst, J.M.Heyerman, W.D.Heyerman, C.D.Heyerman, A.van Campen, F.H.Livius tezamen 9 stemgerechtigde leden.</w:t>
      </w:r>
    </w:p>
    <w:p w14:paraId="05F72792" w14:textId="77777777" w:rsidR="00696ED5" w:rsidRDefault="00696ED5">
      <w:pPr>
        <w:tabs>
          <w:tab w:val="left" w:pos="-284"/>
          <w:tab w:val="left" w:pos="0"/>
        </w:tabs>
      </w:pPr>
      <w:r>
        <w:t>Art. 2</w:t>
      </w:r>
    </w:p>
    <w:p w14:paraId="75B5C68E" w14:textId="77777777" w:rsidR="00696ED5" w:rsidRDefault="00696ED5">
      <w:pPr>
        <w:tabs>
          <w:tab w:val="left" w:pos="-284"/>
          <w:tab w:val="left" w:pos="0"/>
        </w:tabs>
      </w:pPr>
      <w:r>
        <w:t>De notulen der voorgaande vergadering worden gegelezen, goedgekeurd en geteekend.</w:t>
      </w:r>
    </w:p>
    <w:p w14:paraId="598F3078" w14:textId="77777777" w:rsidR="00696ED5" w:rsidRDefault="00696ED5">
      <w:pPr>
        <w:tabs>
          <w:tab w:val="left" w:pos="-284"/>
          <w:tab w:val="left" w:pos="0"/>
        </w:tabs>
      </w:pPr>
      <w:r>
        <w:t>Art. 3</w:t>
      </w:r>
    </w:p>
    <w:p w14:paraId="6543413C" w14:textId="77777777" w:rsidR="00696ED5" w:rsidRDefault="00696ED5">
      <w:pPr>
        <w:tabs>
          <w:tab w:val="left" w:pos="-284"/>
          <w:tab w:val="left" w:pos="0"/>
        </w:tabs>
      </w:pPr>
      <w:r>
        <w:t>Aan de orde is de voortzetting van het beroepingswerk. Het voorstel van den ouderling A.van Kampen om over te gaan tot het maken van een drietal wordt met algemene stemmen aangenomen.</w:t>
      </w:r>
    </w:p>
    <w:p w14:paraId="602A8C3D" w14:textId="77777777" w:rsidR="00696ED5" w:rsidRDefault="00696ED5">
      <w:pPr>
        <w:tabs>
          <w:tab w:val="left" w:pos="-284"/>
          <w:tab w:val="left" w:pos="0"/>
        </w:tabs>
      </w:pPr>
      <w:r>
        <w:t>Art.4.</w:t>
      </w:r>
    </w:p>
    <w:p w14:paraId="5B52DA26" w14:textId="77777777" w:rsidR="00696ED5" w:rsidRDefault="00696ED5">
      <w:pPr>
        <w:tabs>
          <w:tab w:val="left" w:pos="-284"/>
          <w:tab w:val="left" w:pos="0"/>
        </w:tabs>
      </w:pPr>
      <w:r>
        <w:t>De uitslag van de stemming met gesloten briefjes gehouden, was:</w:t>
      </w:r>
    </w:p>
    <w:p w14:paraId="1487C36B" w14:textId="77777777" w:rsidR="00696ED5" w:rsidRDefault="00696ED5">
      <w:pPr>
        <w:tabs>
          <w:tab w:val="left" w:pos="-284"/>
          <w:tab w:val="left" w:pos="0"/>
        </w:tabs>
      </w:pPr>
      <w:r>
        <w:lastRenderedPageBreak/>
        <w:t>Dat 9 stemmen worden uitgebracht</w:t>
      </w:r>
    </w:p>
    <w:p w14:paraId="37608AA8" w14:textId="77777777" w:rsidR="00696ED5" w:rsidRDefault="00696ED5">
      <w:pPr>
        <w:tabs>
          <w:tab w:val="left" w:pos="-284"/>
          <w:tab w:val="left" w:pos="0"/>
        </w:tabs>
      </w:pPr>
      <w:r>
        <w:t>op W.Lamers grlr. predikant te Rijsoord c.a.</w:t>
      </w:r>
    </w:p>
    <w:p w14:paraId="0DB41E02" w14:textId="77777777" w:rsidR="00696ED5" w:rsidRDefault="00696ED5">
      <w:pPr>
        <w:tabs>
          <w:tab w:val="left" w:pos="-284"/>
          <w:tab w:val="left" w:pos="0"/>
        </w:tabs>
      </w:pPr>
      <w:r>
        <w:t>op W.J.Oudegeest       ,,        te Vught c..a.          8 stemmen</w:t>
      </w:r>
    </w:p>
    <w:p w14:paraId="51EFF76F" w14:textId="77777777" w:rsidR="00696ED5" w:rsidRDefault="00696ED5">
      <w:pPr>
        <w:tabs>
          <w:tab w:val="left" w:pos="-284"/>
          <w:tab w:val="left" w:pos="0"/>
        </w:tabs>
      </w:pPr>
      <w:r>
        <w:t>op C.A.Klinkenberg C.A.zn. te Beusichem         6 stemmen</w:t>
      </w:r>
    </w:p>
    <w:p w14:paraId="7DF44CD0" w14:textId="77777777" w:rsidR="00696ED5" w:rsidRDefault="00696ED5">
      <w:pPr>
        <w:tabs>
          <w:tab w:val="left" w:pos="-284"/>
          <w:tab w:val="left" w:pos="0"/>
        </w:tabs>
      </w:pPr>
      <w:r>
        <w:t>op dr.F.J.Los predikant te Bruchem c.a               1 stem</w:t>
      </w:r>
    </w:p>
    <w:p w14:paraId="2033D28F" w14:textId="77777777" w:rsidR="00696ED5" w:rsidRDefault="00696ED5">
      <w:pPr>
        <w:tabs>
          <w:tab w:val="left" w:pos="-284"/>
          <w:tab w:val="left" w:pos="0"/>
        </w:tabs>
      </w:pPr>
      <w:r>
        <w:t>op J.B.Benders te Zijdeveld                                 1 stem</w:t>
      </w:r>
    </w:p>
    <w:p w14:paraId="7F216953" w14:textId="77777777" w:rsidR="00696ED5" w:rsidRDefault="00696ED5">
      <w:pPr>
        <w:tabs>
          <w:tab w:val="left" w:pos="-284"/>
          <w:tab w:val="left" w:pos="0"/>
        </w:tabs>
      </w:pPr>
      <w:r>
        <w:t>De drie eerst genoemde zijn dus geplaatst op het 3tal.</w:t>
      </w:r>
    </w:p>
    <w:p w14:paraId="3FD289E4" w14:textId="77777777" w:rsidR="00696ED5" w:rsidRDefault="00696ED5">
      <w:pPr>
        <w:tabs>
          <w:tab w:val="left" w:pos="-284"/>
          <w:tab w:val="left" w:pos="0"/>
        </w:tabs>
      </w:pPr>
      <w:r>
        <w:t>Art. 5</w:t>
      </w:r>
    </w:p>
    <w:p w14:paraId="0B00C9AC" w14:textId="77777777" w:rsidR="00696ED5" w:rsidRDefault="00696ED5">
      <w:pPr>
        <w:tabs>
          <w:tab w:val="left" w:pos="-284"/>
          <w:tab w:val="left" w:pos="0"/>
        </w:tabs>
      </w:pPr>
      <w:r>
        <w:t>Als nu worden door de stemgerechtigden afgevaardigd om te gaan hooren de navolgende 3 stemgerechtigden J.Heyerman met 9 stemmen</w:t>
      </w:r>
    </w:p>
    <w:p w14:paraId="384576CB" w14:textId="77777777" w:rsidR="00696ED5" w:rsidRDefault="00696ED5">
      <w:pPr>
        <w:tabs>
          <w:tab w:val="left" w:pos="-284"/>
          <w:tab w:val="left" w:pos="0"/>
        </w:tabs>
      </w:pPr>
      <w:r>
        <w:t xml:space="preserve">                            A.van Kampen met 7 stemmen</w:t>
      </w:r>
    </w:p>
    <w:p w14:paraId="5BEB2322" w14:textId="77777777" w:rsidR="00696ED5" w:rsidRDefault="00696ED5">
      <w:pPr>
        <w:tabs>
          <w:tab w:val="left" w:pos="-284"/>
          <w:tab w:val="left" w:pos="0"/>
        </w:tabs>
      </w:pPr>
      <w:r>
        <w:t xml:space="preserve">                            M.van Heyst met 7 stemmen.</w:t>
      </w:r>
    </w:p>
    <w:p w14:paraId="66AFC3F0" w14:textId="77777777" w:rsidR="00696ED5" w:rsidRDefault="00696ED5">
      <w:pPr>
        <w:tabs>
          <w:tab w:val="left" w:pos="-284"/>
          <w:tab w:val="left" w:pos="0"/>
        </w:tabs>
      </w:pPr>
      <w:r>
        <w:t>Terwijl op Livius waren uitgebracht 3 stemmen, op M.van Beek 1 stem.</w:t>
      </w:r>
    </w:p>
    <w:p w14:paraId="7FFCC04D" w14:textId="77777777" w:rsidR="00696ED5" w:rsidRDefault="00696ED5">
      <w:pPr>
        <w:tabs>
          <w:tab w:val="left" w:pos="-284"/>
          <w:tab w:val="left" w:pos="0"/>
        </w:tabs>
      </w:pPr>
      <w:r>
        <w:t>Art. 6</w:t>
      </w:r>
    </w:p>
    <w:p w14:paraId="1E6A3C51" w14:textId="77777777" w:rsidR="00696ED5" w:rsidRDefault="00696ED5">
      <w:pPr>
        <w:tabs>
          <w:tab w:val="left" w:pos="-284"/>
          <w:tab w:val="left" w:pos="0"/>
        </w:tabs>
      </w:pPr>
      <w:r>
        <w:t>Wordt bepaald dat de eerstvolgende vergadering zal gehouden worden op Dingsdag 21 Mei 1895 voorm. 10 uur.</w:t>
      </w:r>
    </w:p>
    <w:p w14:paraId="6C98AA18" w14:textId="77777777" w:rsidR="00696ED5" w:rsidRDefault="00696ED5">
      <w:pPr>
        <w:tabs>
          <w:tab w:val="left" w:pos="-284"/>
          <w:tab w:val="left" w:pos="0"/>
        </w:tabs>
      </w:pPr>
      <w:r>
        <w:t>Art. 7</w:t>
      </w:r>
    </w:p>
    <w:p w14:paraId="37C23D2D" w14:textId="77777777" w:rsidR="00696ED5" w:rsidRDefault="00696ED5">
      <w:pPr>
        <w:tabs>
          <w:tab w:val="left" w:pos="-284"/>
          <w:tab w:val="left" w:pos="0"/>
        </w:tabs>
      </w:pPr>
      <w:r>
        <w:t>Met den wensch dat het beroepingswerk door de stemgerechtigden gunstig moge slagen, na rondvraag wordt vergadering gesloten.</w:t>
      </w:r>
    </w:p>
    <w:p w14:paraId="31B1B4E6" w14:textId="77777777" w:rsidR="00696ED5" w:rsidRDefault="00696ED5">
      <w:pPr>
        <w:tabs>
          <w:tab w:val="left" w:pos="-284"/>
          <w:tab w:val="left" w:pos="0"/>
        </w:tabs>
      </w:pPr>
      <w:r>
        <w:t xml:space="preserve">                                                                  W.J.Oudegeest, cons.</w:t>
      </w:r>
    </w:p>
    <w:p w14:paraId="0975B553" w14:textId="77777777" w:rsidR="00696ED5" w:rsidRDefault="00696ED5">
      <w:pPr>
        <w:tabs>
          <w:tab w:val="left" w:pos="-284"/>
          <w:tab w:val="left" w:pos="0"/>
        </w:tabs>
      </w:pPr>
      <w:r>
        <w:t xml:space="preserve">                                                                  A.van Kampen</w:t>
      </w:r>
    </w:p>
    <w:p w14:paraId="03B9D57F" w14:textId="77777777" w:rsidR="00696ED5" w:rsidRDefault="00696ED5">
      <w:pPr>
        <w:tabs>
          <w:tab w:val="left" w:pos="-284"/>
          <w:tab w:val="left" w:pos="0"/>
        </w:tabs>
      </w:pPr>
      <w:r>
        <w:t xml:space="preserve">                                                                  M.van Heyst</w:t>
      </w:r>
    </w:p>
    <w:p w14:paraId="0B40204A" w14:textId="77777777" w:rsidR="00696ED5" w:rsidRDefault="00696ED5">
      <w:pPr>
        <w:tabs>
          <w:tab w:val="left" w:pos="-284"/>
          <w:tab w:val="left" w:pos="0"/>
        </w:tabs>
      </w:pPr>
    </w:p>
    <w:p w14:paraId="36235E5F" w14:textId="77777777" w:rsidR="00696ED5" w:rsidRDefault="00696ED5">
      <w:pPr>
        <w:pStyle w:val="Kop8"/>
      </w:pPr>
      <w:r>
        <w:t>Vergadering van stemgerechtigden op Dingsdag 21 Mei 1895 voorm. 10 uur in de kerk te St.M.Gestel</w:t>
      </w:r>
    </w:p>
    <w:p w14:paraId="05E831CA" w14:textId="77777777" w:rsidR="00696ED5" w:rsidRDefault="00696ED5">
      <w:pPr>
        <w:tabs>
          <w:tab w:val="left" w:pos="-284"/>
          <w:tab w:val="left" w:pos="0"/>
        </w:tabs>
      </w:pPr>
      <w:r>
        <w:t>Art. 1</w:t>
      </w:r>
    </w:p>
    <w:p w14:paraId="37CACC9A" w14:textId="77777777" w:rsidR="00696ED5" w:rsidRDefault="00696ED5">
      <w:pPr>
        <w:tabs>
          <w:tab w:val="left" w:pos="-284"/>
          <w:tab w:val="left" w:pos="0"/>
        </w:tabs>
      </w:pPr>
      <w:r>
        <w:t>De vergadering geopend zijnde bleek het dat tegenwoordig waren 16 stemgerechtigde lidmaten n.m.</w:t>
      </w:r>
    </w:p>
    <w:p w14:paraId="7A180EF3" w14:textId="77777777" w:rsidR="00696ED5" w:rsidRDefault="00696ED5">
      <w:pPr>
        <w:tabs>
          <w:tab w:val="left" w:pos="-284"/>
          <w:tab w:val="left" w:pos="0"/>
        </w:tabs>
      </w:pPr>
      <w:r>
        <w:t>A.van Beek, M.van Beek, C.H.Berail, A.van Heyst, C.van Heyst, M.van Heyst, C.D.Heyerman, J.Heyerman, J.M.Heyerman, A.van Campen, C.van Kampen, W.A.van Campen, P.van Campen, F.H.Livius en P.Wijnands.</w:t>
      </w:r>
    </w:p>
    <w:p w14:paraId="08028CC6" w14:textId="77777777" w:rsidR="00696ED5" w:rsidRDefault="00696ED5">
      <w:pPr>
        <w:tabs>
          <w:tab w:val="left" w:pos="-284"/>
          <w:tab w:val="left" w:pos="0"/>
        </w:tabs>
      </w:pPr>
      <w:r>
        <w:t>Art. 2</w:t>
      </w:r>
    </w:p>
    <w:p w14:paraId="64DF2B38" w14:textId="77777777" w:rsidR="00696ED5" w:rsidRDefault="00696ED5">
      <w:pPr>
        <w:tabs>
          <w:tab w:val="left" w:pos="-284"/>
          <w:tab w:val="left" w:pos="0"/>
        </w:tabs>
      </w:pPr>
      <w:r>
        <w:t>De president geeft het woord aan de afgevaardigden  in de vorige vergadering benoemd, om uit hooren te gaan, zij deelen een en ander mede hieromtrent.</w:t>
      </w:r>
    </w:p>
    <w:p w14:paraId="6089F263" w14:textId="77777777" w:rsidR="00696ED5" w:rsidRDefault="00696ED5">
      <w:pPr>
        <w:tabs>
          <w:tab w:val="left" w:pos="-284"/>
          <w:tab w:val="left" w:pos="0"/>
        </w:tabs>
      </w:pPr>
      <w:r>
        <w:t>Art. 3</w:t>
      </w:r>
    </w:p>
    <w:p w14:paraId="2724A126" w14:textId="77777777" w:rsidR="00696ED5" w:rsidRDefault="00696ED5">
      <w:pPr>
        <w:tabs>
          <w:tab w:val="left" w:pos="-284"/>
          <w:tab w:val="left" w:pos="0"/>
        </w:tabs>
      </w:pPr>
      <w:r>
        <w:lastRenderedPageBreak/>
        <w:t>Men gaat over tot stemming tot verkiezing van een predikant uit het bestaande drietal. De uitslag van de stemming met gesloten briefjes gehouden, is: dat met algemene stemmen is gekozen de Heer W.Lamers, pred. Te Rijsoord c.a.</w:t>
      </w:r>
    </w:p>
    <w:p w14:paraId="4346F8D5" w14:textId="77777777" w:rsidR="00696ED5" w:rsidRDefault="00696ED5">
      <w:pPr>
        <w:tabs>
          <w:tab w:val="left" w:pos="-284"/>
          <w:tab w:val="left" w:pos="0"/>
        </w:tabs>
      </w:pPr>
      <w:r>
        <w:t>Art. 4</w:t>
      </w:r>
    </w:p>
    <w:p w14:paraId="14C4EEE7" w14:textId="77777777" w:rsidR="00696ED5" w:rsidRDefault="00696ED5">
      <w:pPr>
        <w:tabs>
          <w:tab w:val="left" w:pos="-284"/>
          <w:tab w:val="left" w:pos="0"/>
        </w:tabs>
      </w:pPr>
      <w:r>
        <w:t>Na rondvraag sluit de president de vergadering.</w:t>
      </w:r>
    </w:p>
    <w:p w14:paraId="620DE07E" w14:textId="77777777" w:rsidR="00696ED5" w:rsidRDefault="00696ED5">
      <w:pPr>
        <w:tabs>
          <w:tab w:val="left" w:pos="-284"/>
          <w:tab w:val="left" w:pos="0"/>
        </w:tabs>
      </w:pPr>
      <w:r>
        <w:t xml:space="preserve">                                                                                 W.J.Oudegeest, consulent</w:t>
      </w:r>
    </w:p>
    <w:p w14:paraId="496A340A" w14:textId="77777777" w:rsidR="00696ED5" w:rsidRDefault="00696ED5">
      <w:pPr>
        <w:tabs>
          <w:tab w:val="left" w:pos="-284"/>
          <w:tab w:val="left" w:pos="0"/>
        </w:tabs>
      </w:pPr>
      <w:r>
        <w:t xml:space="preserve">                                                                                 A.van Kampen</w:t>
      </w:r>
    </w:p>
    <w:p w14:paraId="0A5B3D8D" w14:textId="77777777" w:rsidR="00696ED5" w:rsidRDefault="00696ED5">
      <w:pPr>
        <w:tabs>
          <w:tab w:val="left" w:pos="-284"/>
          <w:tab w:val="left" w:pos="0"/>
        </w:tabs>
      </w:pPr>
      <w:r>
        <w:t xml:space="preserve">                                                                                 M.van Heyst</w:t>
      </w:r>
    </w:p>
    <w:p w14:paraId="6954FC7F" w14:textId="77777777" w:rsidR="00696ED5" w:rsidRDefault="00696ED5">
      <w:pPr>
        <w:tabs>
          <w:tab w:val="left" w:pos="-284"/>
          <w:tab w:val="left" w:pos="0"/>
        </w:tabs>
      </w:pPr>
    </w:p>
    <w:p w14:paraId="7C678FC4" w14:textId="77777777" w:rsidR="00696ED5" w:rsidRDefault="00696ED5">
      <w:pPr>
        <w:tabs>
          <w:tab w:val="left" w:pos="-284"/>
          <w:tab w:val="left" w:pos="0"/>
        </w:tabs>
      </w:pPr>
      <w:r>
        <w:rPr>
          <w:u w:val="single"/>
        </w:rPr>
        <w:t>Kerkeraadsvergadering op Dingsdag 21 Mei 1895, voorm. 11 uur.</w:t>
      </w:r>
    </w:p>
    <w:p w14:paraId="2C03472B" w14:textId="77777777" w:rsidR="00696ED5" w:rsidRDefault="00696ED5">
      <w:pPr>
        <w:tabs>
          <w:tab w:val="left" w:pos="-284"/>
          <w:tab w:val="left" w:pos="0"/>
        </w:tabs>
      </w:pPr>
      <w:r>
        <w:t>Tegenwoordig zijn al de leden.</w:t>
      </w:r>
    </w:p>
    <w:p w14:paraId="14CE04EE" w14:textId="77777777" w:rsidR="00696ED5" w:rsidRDefault="00696ED5">
      <w:pPr>
        <w:tabs>
          <w:tab w:val="left" w:pos="-284"/>
          <w:tab w:val="left" w:pos="0"/>
        </w:tabs>
      </w:pPr>
      <w:r>
        <w:t>Art. 1</w:t>
      </w:r>
    </w:p>
    <w:p w14:paraId="3E9FDCCD" w14:textId="77777777" w:rsidR="00696ED5" w:rsidRDefault="00696ED5">
      <w:pPr>
        <w:tabs>
          <w:tab w:val="left" w:pos="-284"/>
          <w:tab w:val="left" w:pos="0"/>
        </w:tabs>
      </w:pPr>
      <w:r>
        <w:t>Was ingekomen bericht dat in het bestaande drietal door de stemgerechtigden met algemeene stemmen was beroepen de Heer W.Lamers GHzn., predikant te Rijsoord c.a.</w:t>
      </w:r>
    </w:p>
    <w:p w14:paraId="15E6831C" w14:textId="77777777" w:rsidR="00696ED5" w:rsidRDefault="00696ED5">
      <w:pPr>
        <w:tabs>
          <w:tab w:val="left" w:pos="-284"/>
          <w:tab w:val="left" w:pos="0"/>
        </w:tabs>
      </w:pPr>
      <w:r>
        <w:t>Art 2</w:t>
      </w:r>
    </w:p>
    <w:p w14:paraId="47408C75" w14:textId="77777777" w:rsidR="00696ED5" w:rsidRDefault="00696ED5">
      <w:pPr>
        <w:tabs>
          <w:tab w:val="left" w:pos="-284"/>
          <w:tab w:val="left" w:pos="0"/>
        </w:tabs>
      </w:pPr>
      <w:r>
        <w:t>De kerkeraad gaat nu over den beroepsbrief met afschrift van den legger in orde te brengen ten einde deze toe te doen komen aan bovengenoemde predikant W.Lamers.</w:t>
      </w:r>
    </w:p>
    <w:p w14:paraId="125942B1" w14:textId="77777777" w:rsidR="00696ED5" w:rsidRDefault="00696ED5">
      <w:pPr>
        <w:tabs>
          <w:tab w:val="left" w:pos="-284"/>
          <w:tab w:val="left" w:pos="0"/>
        </w:tabs>
      </w:pPr>
      <w:r>
        <w:t>Art. 3</w:t>
      </w:r>
    </w:p>
    <w:p w14:paraId="05604025" w14:textId="77777777" w:rsidR="00696ED5" w:rsidRDefault="00696ED5">
      <w:pPr>
        <w:tabs>
          <w:tab w:val="left" w:pos="-284"/>
          <w:tab w:val="left" w:pos="0"/>
        </w:tabs>
      </w:pPr>
      <w:r>
        <w:t>Hierna wordt de vergadering gesloten.</w:t>
      </w:r>
    </w:p>
    <w:p w14:paraId="588975A0" w14:textId="77777777" w:rsidR="00696ED5" w:rsidRDefault="00696ED5">
      <w:pPr>
        <w:tabs>
          <w:tab w:val="left" w:pos="-284"/>
          <w:tab w:val="left" w:pos="0"/>
        </w:tabs>
      </w:pPr>
      <w:r>
        <w:t xml:space="preserve">                                                                          W.J.Oudegeest, cons.</w:t>
      </w:r>
    </w:p>
    <w:p w14:paraId="2C725F15" w14:textId="77777777" w:rsidR="00696ED5" w:rsidRDefault="00696ED5">
      <w:pPr>
        <w:tabs>
          <w:tab w:val="left" w:pos="-284"/>
          <w:tab w:val="left" w:pos="0"/>
        </w:tabs>
      </w:pPr>
      <w:r>
        <w:t xml:space="preserve">                                                                           A.van Kampen</w:t>
      </w:r>
    </w:p>
    <w:p w14:paraId="3AB667F2" w14:textId="77777777" w:rsidR="00696ED5" w:rsidRDefault="00696ED5">
      <w:pPr>
        <w:tabs>
          <w:tab w:val="left" w:pos="-284"/>
          <w:tab w:val="left" w:pos="0"/>
        </w:tabs>
      </w:pPr>
      <w:r>
        <w:t xml:space="preserve">                                                                           J.Heijerman</w:t>
      </w:r>
    </w:p>
    <w:p w14:paraId="02BE750D" w14:textId="77777777" w:rsidR="00696ED5" w:rsidRDefault="00696ED5">
      <w:pPr>
        <w:tabs>
          <w:tab w:val="left" w:pos="-284"/>
          <w:tab w:val="left" w:pos="0"/>
        </w:tabs>
      </w:pPr>
    </w:p>
    <w:p w14:paraId="5F9D27CC" w14:textId="77777777" w:rsidR="00696ED5" w:rsidRDefault="00696ED5">
      <w:pPr>
        <w:pStyle w:val="Kop8"/>
      </w:pPr>
      <w:r>
        <w:t>Vergadering van stemgerechtigden op Zondag 7 Juli 1895, voorm. 11 uur te St.M.Gestel</w:t>
      </w:r>
    </w:p>
    <w:p w14:paraId="2B0CA02B" w14:textId="77777777" w:rsidR="00696ED5" w:rsidRDefault="00696ED5">
      <w:pPr>
        <w:tabs>
          <w:tab w:val="left" w:pos="-284"/>
          <w:tab w:val="left" w:pos="0"/>
        </w:tabs>
      </w:pPr>
      <w:r>
        <w:t>Art. 1</w:t>
      </w:r>
    </w:p>
    <w:p w14:paraId="1E69610C" w14:textId="77777777" w:rsidR="00696ED5" w:rsidRDefault="00696ED5">
      <w:pPr>
        <w:tabs>
          <w:tab w:val="left" w:pos="-284"/>
          <w:tab w:val="left" w:pos="0"/>
        </w:tabs>
      </w:pPr>
      <w:r>
        <w:t>De vergadering geopend zijnde, bleek het dat tegenwoordig waren 13 leden, zijnde A.van Beek, M.van Beek, C.H.Bérail, A.van Heyst, C.van Heyst, M.van Heyst, J.Heijerman, A.van Campen, C.van Kampen, M.A.van Campen, Livius, Wijnands, P.van Kampen, 13 leden te zamen.</w:t>
      </w:r>
    </w:p>
    <w:p w14:paraId="4BBCD184" w14:textId="77777777" w:rsidR="00696ED5" w:rsidRDefault="00696ED5">
      <w:pPr>
        <w:tabs>
          <w:tab w:val="left" w:pos="-284"/>
          <w:tab w:val="left" w:pos="0"/>
        </w:tabs>
      </w:pPr>
      <w:r>
        <w:t>Art. 2</w:t>
      </w:r>
    </w:p>
    <w:p w14:paraId="25BE8BB9" w14:textId="77777777" w:rsidR="00696ED5" w:rsidRDefault="00696ED5">
      <w:pPr>
        <w:tabs>
          <w:tab w:val="left" w:pos="-284"/>
          <w:tab w:val="left" w:pos="0"/>
        </w:tabs>
      </w:pPr>
      <w:r>
        <w:t xml:space="preserve"> Deze vergadering is belegd wegens het bedanken van ds. Lamers te Rijsoord.</w:t>
      </w:r>
    </w:p>
    <w:p w14:paraId="1A02F8B9" w14:textId="77777777" w:rsidR="00696ED5" w:rsidRDefault="00696ED5">
      <w:pPr>
        <w:tabs>
          <w:tab w:val="left" w:pos="-284"/>
          <w:tab w:val="left" w:pos="0"/>
        </w:tabs>
      </w:pPr>
      <w:r>
        <w:t>Art. 3</w:t>
      </w:r>
    </w:p>
    <w:p w14:paraId="7F0C93BD" w14:textId="77777777" w:rsidR="00696ED5" w:rsidRDefault="00696ED5">
      <w:pPr>
        <w:tabs>
          <w:tab w:val="left" w:pos="-284"/>
          <w:tab w:val="left" w:pos="0"/>
        </w:tabs>
      </w:pPr>
      <w:r>
        <w:t xml:space="preserve"> Men gaat over tot aanvulling van het bestaande drietal. De uitslag der stemming was: dat 6 stemmen werden uitgebracht op ds.J.J.van Walsem te Noordwijk aan Zee; 3 op ds. Van Doorne Vught; 4 stemmen op ds.Oudegeest te Deurne. Aangezien niemand de meerderheid had verkregen wordt overgegaan tot een tweede stemming. Waarvan de uitslag was: dat 8 stemmen werden uitgebracht </w:t>
      </w:r>
      <w:r>
        <w:lastRenderedPageBreak/>
        <w:t>op ds. Van Walsem te Noordwijk aan Zee en 5 stemmen op ds. Oudegeest te Deurne. Eerstgenoemde is dus op het drietal geplaatst.</w:t>
      </w:r>
    </w:p>
    <w:p w14:paraId="208CC541" w14:textId="77777777" w:rsidR="00696ED5" w:rsidRDefault="00696ED5">
      <w:pPr>
        <w:tabs>
          <w:tab w:val="left" w:pos="-284"/>
          <w:tab w:val="left" w:pos="0"/>
        </w:tabs>
      </w:pPr>
      <w:r>
        <w:t>Art. 4</w:t>
      </w:r>
    </w:p>
    <w:p w14:paraId="53781160" w14:textId="77777777" w:rsidR="00696ED5" w:rsidRDefault="00696ED5">
      <w:pPr>
        <w:tabs>
          <w:tab w:val="left" w:pos="-284"/>
          <w:tab w:val="left" w:pos="0"/>
        </w:tabs>
      </w:pPr>
      <w:r>
        <w:t>Voorlopig wordt vastgesteld, dat de volgende vergadering gehouden zal worden op den 26 Juli 1895 voorm. 9 uur.</w:t>
      </w:r>
    </w:p>
    <w:p w14:paraId="403F63A5" w14:textId="77777777" w:rsidR="00696ED5" w:rsidRDefault="00696ED5">
      <w:pPr>
        <w:tabs>
          <w:tab w:val="left" w:pos="-284"/>
          <w:tab w:val="left" w:pos="0"/>
        </w:tabs>
      </w:pPr>
      <w:r>
        <w:t>Hierna wordt de vergadering gesloten.</w:t>
      </w:r>
    </w:p>
    <w:p w14:paraId="5ADE8DA0" w14:textId="77777777" w:rsidR="00696ED5" w:rsidRDefault="00696ED5">
      <w:pPr>
        <w:tabs>
          <w:tab w:val="left" w:pos="-284"/>
          <w:tab w:val="left" w:pos="0"/>
        </w:tabs>
      </w:pPr>
      <w:r>
        <w:t xml:space="preserve">                                                                     W.J.Oudegeest, cons.</w:t>
      </w:r>
    </w:p>
    <w:p w14:paraId="26EC276A" w14:textId="77777777" w:rsidR="00696ED5" w:rsidRDefault="00696ED5">
      <w:pPr>
        <w:numPr>
          <w:ilvl w:val="0"/>
          <w:numId w:val="30"/>
        </w:numPr>
        <w:tabs>
          <w:tab w:val="left" w:pos="-284"/>
          <w:tab w:val="left" w:pos="0"/>
        </w:tabs>
        <w:spacing w:after="0" w:line="240" w:lineRule="auto"/>
      </w:pPr>
      <w:r>
        <w:t>van Kampen</w:t>
      </w:r>
    </w:p>
    <w:p w14:paraId="4CB0E3C0" w14:textId="77777777" w:rsidR="00696ED5" w:rsidRDefault="00696ED5">
      <w:pPr>
        <w:tabs>
          <w:tab w:val="left" w:pos="-284"/>
          <w:tab w:val="left" w:pos="0"/>
        </w:tabs>
        <w:ind w:left="3855"/>
      </w:pPr>
      <w:r>
        <w:t>J.Heijerman</w:t>
      </w:r>
    </w:p>
    <w:p w14:paraId="391E1936" w14:textId="77777777" w:rsidR="00696ED5" w:rsidRDefault="00696ED5">
      <w:pPr>
        <w:tabs>
          <w:tab w:val="left" w:pos="-284"/>
          <w:tab w:val="left" w:pos="0"/>
        </w:tabs>
        <w:ind w:left="3855"/>
      </w:pPr>
    </w:p>
    <w:p w14:paraId="52BA0C00" w14:textId="77777777" w:rsidR="00696ED5" w:rsidRDefault="00696ED5">
      <w:pPr>
        <w:tabs>
          <w:tab w:val="left" w:pos="-284"/>
          <w:tab w:val="left" w:pos="0"/>
        </w:tabs>
        <w:ind w:left="3855"/>
      </w:pPr>
    </w:p>
    <w:p w14:paraId="466B3E9B" w14:textId="77777777" w:rsidR="00696ED5" w:rsidRDefault="00696ED5">
      <w:pPr>
        <w:tabs>
          <w:tab w:val="left" w:pos="-284"/>
          <w:tab w:val="left" w:pos="0"/>
        </w:tabs>
      </w:pPr>
      <w:r>
        <w:rPr>
          <w:u w:val="single"/>
        </w:rPr>
        <w:t>Vergadering van stemgerechtigden op Vrijdag 26 Juli 1895 voorm. 9.30 uur in de pastorie.</w:t>
      </w:r>
    </w:p>
    <w:p w14:paraId="1B4D9BA6" w14:textId="77777777" w:rsidR="00696ED5" w:rsidRDefault="00696ED5">
      <w:pPr>
        <w:tabs>
          <w:tab w:val="left" w:pos="-284"/>
          <w:tab w:val="left" w:pos="0"/>
        </w:tabs>
      </w:pPr>
      <w:r>
        <w:t>Art. 1</w:t>
      </w:r>
    </w:p>
    <w:p w14:paraId="0B58F2E5" w14:textId="77777777" w:rsidR="00696ED5" w:rsidRDefault="00696ED5">
      <w:pPr>
        <w:tabs>
          <w:tab w:val="left" w:pos="-284"/>
          <w:tab w:val="left" w:pos="0"/>
        </w:tabs>
      </w:pPr>
      <w:r>
        <w:t>Tegenwoordig zijn de volgende stemgerechtigden: A.van Beek, M.van Beek, C.H.Bérail, A.van Heyst, C.van Heyst, M.van Heyst, J.Heyerman, J.vanCampen, C.van Kampen, K.A.van Kampen, P.van Campen, Livius en Wijnands, te zamen 13 leden.</w:t>
      </w:r>
    </w:p>
    <w:p w14:paraId="6E6AE885" w14:textId="77777777" w:rsidR="00696ED5" w:rsidRDefault="00696ED5">
      <w:pPr>
        <w:tabs>
          <w:tab w:val="left" w:pos="-284"/>
          <w:tab w:val="left" w:pos="0"/>
        </w:tabs>
      </w:pPr>
      <w:r>
        <w:t>Art. 2</w:t>
      </w:r>
    </w:p>
    <w:p w14:paraId="16673267" w14:textId="77777777" w:rsidR="00696ED5" w:rsidRDefault="00696ED5">
      <w:pPr>
        <w:tabs>
          <w:tab w:val="left" w:pos="-284"/>
          <w:tab w:val="left" w:pos="0"/>
        </w:tabs>
      </w:pPr>
      <w:r>
        <w:t>Men gaat over tot de beroeping van een predikant uit het bestaande drietal, ds. Oudegeest te Vught, Klinkenberg te Beusichem, van Walsem te Noordwijk aan Zee.</w:t>
      </w:r>
    </w:p>
    <w:p w14:paraId="1005451B" w14:textId="77777777" w:rsidR="00696ED5" w:rsidRDefault="00696ED5">
      <w:pPr>
        <w:tabs>
          <w:tab w:val="left" w:pos="-284"/>
          <w:tab w:val="left" w:pos="0"/>
        </w:tabs>
      </w:pPr>
      <w:r>
        <w:t>Art. 3</w:t>
      </w:r>
    </w:p>
    <w:p w14:paraId="3538CC50" w14:textId="77777777" w:rsidR="00696ED5" w:rsidRDefault="00696ED5">
      <w:pPr>
        <w:tabs>
          <w:tab w:val="left" w:pos="-284"/>
          <w:tab w:val="left" w:pos="0"/>
        </w:tabs>
      </w:pPr>
      <w:r>
        <w:t>De uitslag van de stemming met gesloten briefjes gehouden, is dat 12 stemmen werden uitgebracht op ds.W.J.Oudegeest te Vught en 1 stem op ds.van Walsem te Noordwijk aan Zee.</w:t>
      </w:r>
    </w:p>
    <w:p w14:paraId="5F02F90B" w14:textId="77777777" w:rsidR="00696ED5" w:rsidRDefault="00696ED5">
      <w:pPr>
        <w:tabs>
          <w:tab w:val="left" w:pos="-284"/>
          <w:tab w:val="left" w:pos="0"/>
        </w:tabs>
      </w:pPr>
      <w:r>
        <w:t>Art. 4</w:t>
      </w:r>
    </w:p>
    <w:p w14:paraId="10190EFD" w14:textId="77777777" w:rsidR="00696ED5" w:rsidRDefault="00696ED5">
      <w:pPr>
        <w:tabs>
          <w:tab w:val="left" w:pos="-284"/>
          <w:tab w:val="left" w:pos="0"/>
        </w:tabs>
      </w:pPr>
      <w:r>
        <w:t>Hierna wordt de vergadering gesloten.</w:t>
      </w:r>
    </w:p>
    <w:p w14:paraId="2C60BA48" w14:textId="77777777" w:rsidR="00696ED5" w:rsidRDefault="00696ED5">
      <w:pPr>
        <w:tabs>
          <w:tab w:val="left" w:pos="-284"/>
          <w:tab w:val="left" w:pos="0"/>
        </w:tabs>
      </w:pPr>
      <w:r>
        <w:t xml:space="preserve">                                                                        W.J.Oudegeest, cons.</w:t>
      </w:r>
    </w:p>
    <w:p w14:paraId="15D722BE" w14:textId="77777777" w:rsidR="00696ED5" w:rsidRDefault="00696ED5">
      <w:pPr>
        <w:tabs>
          <w:tab w:val="left" w:pos="-284"/>
          <w:tab w:val="left" w:pos="0"/>
        </w:tabs>
      </w:pPr>
      <w:r>
        <w:t xml:space="preserve">                                                                        A.van Kampen</w:t>
      </w:r>
    </w:p>
    <w:p w14:paraId="795C8A8B" w14:textId="77777777" w:rsidR="00696ED5" w:rsidRDefault="00696ED5">
      <w:pPr>
        <w:tabs>
          <w:tab w:val="left" w:pos="-284"/>
          <w:tab w:val="left" w:pos="0"/>
        </w:tabs>
      </w:pPr>
      <w:r>
        <w:t xml:space="preserve">                                                                        J.Heijerman</w:t>
      </w:r>
    </w:p>
    <w:p w14:paraId="6E3BE730" w14:textId="77777777" w:rsidR="00696ED5" w:rsidRDefault="00696ED5">
      <w:pPr>
        <w:tabs>
          <w:tab w:val="left" w:pos="-284"/>
          <w:tab w:val="left" w:pos="0"/>
        </w:tabs>
      </w:pPr>
    </w:p>
    <w:p w14:paraId="0B20FD79" w14:textId="77777777" w:rsidR="00696ED5" w:rsidRDefault="00696ED5">
      <w:pPr>
        <w:tabs>
          <w:tab w:val="left" w:pos="-284"/>
          <w:tab w:val="left" w:pos="0"/>
        </w:tabs>
        <w:rPr>
          <w:i/>
          <w:u w:val="single"/>
        </w:rPr>
      </w:pPr>
      <w:r>
        <w:rPr>
          <w:u w:val="single"/>
        </w:rPr>
        <w:t>Kerkeraadsvergadering op Vrijdag 21 Mei 1895 voorm. 10 uur.</w:t>
      </w:r>
    </w:p>
    <w:p w14:paraId="0BA8C721" w14:textId="77777777" w:rsidR="00696ED5" w:rsidRDefault="00696ED5">
      <w:pPr>
        <w:pStyle w:val="Plattetekst3"/>
        <w:tabs>
          <w:tab w:val="clear" w:pos="1418"/>
          <w:tab w:val="left" w:pos="-284"/>
          <w:tab w:val="left" w:pos="0"/>
        </w:tabs>
      </w:pPr>
      <w:r>
        <w:t>Tegenwoordig zijn alle leden.</w:t>
      </w:r>
    </w:p>
    <w:p w14:paraId="64EBEAFE" w14:textId="77777777" w:rsidR="00696ED5" w:rsidRDefault="00696ED5">
      <w:pPr>
        <w:tabs>
          <w:tab w:val="left" w:pos="-284"/>
          <w:tab w:val="left" w:pos="0"/>
        </w:tabs>
      </w:pPr>
      <w:r>
        <w:t>Art. 1</w:t>
      </w:r>
    </w:p>
    <w:p w14:paraId="49A30058" w14:textId="77777777" w:rsidR="00696ED5" w:rsidRDefault="00696ED5">
      <w:pPr>
        <w:tabs>
          <w:tab w:val="left" w:pos="-284"/>
          <w:tab w:val="left" w:pos="0"/>
        </w:tabs>
      </w:pPr>
      <w:r>
        <w:t>De vergadering geopend zijnde, worden de notulen der drie voorgaande vergaderingen gelezen, goedgekeurd en geteekend.</w:t>
      </w:r>
    </w:p>
    <w:p w14:paraId="0D51034B" w14:textId="77777777" w:rsidR="00696ED5" w:rsidRDefault="00696ED5">
      <w:pPr>
        <w:tabs>
          <w:tab w:val="left" w:pos="-284"/>
          <w:tab w:val="left" w:pos="0"/>
        </w:tabs>
      </w:pPr>
      <w:r>
        <w:t>Art. 2</w:t>
      </w:r>
    </w:p>
    <w:p w14:paraId="77F8071F" w14:textId="77777777" w:rsidR="00696ED5" w:rsidRDefault="00696ED5">
      <w:pPr>
        <w:tabs>
          <w:tab w:val="left" w:pos="-284"/>
          <w:tab w:val="left" w:pos="0"/>
        </w:tabs>
      </w:pPr>
      <w:r>
        <w:lastRenderedPageBreak/>
        <w:t>De kerkeraad gaat er toe over, ingevolge de uitslag van de door de stemgerechtigde leden gehouden stemming, het beroep uitgebracht op ds.W.J.Oudegeest te Vught en orde te brengen, te tekenen opdat dit met het daarbij behoorend afschrift van den ligger, aan ZijnEerw. toekomen.</w:t>
      </w:r>
    </w:p>
    <w:p w14:paraId="013616EB" w14:textId="77777777" w:rsidR="00696ED5" w:rsidRDefault="00696ED5">
      <w:pPr>
        <w:tabs>
          <w:tab w:val="left" w:pos="-284"/>
          <w:tab w:val="left" w:pos="0"/>
        </w:tabs>
      </w:pPr>
      <w:r>
        <w:t>Art. 3</w:t>
      </w:r>
    </w:p>
    <w:p w14:paraId="1319E328" w14:textId="77777777" w:rsidR="00696ED5" w:rsidRDefault="00696ED5">
      <w:pPr>
        <w:tabs>
          <w:tab w:val="left" w:pos="-284"/>
          <w:tab w:val="left" w:pos="0"/>
        </w:tabs>
      </w:pPr>
      <w:r>
        <w:t>Naar aanleiding van een mededeeling vanden ouderling Heyerman, over de vervulling der vacaturebeurten te Schijndel des nam. Om 2 uur, door ds.Schager van Soelen, wordt besloten hierover aan ZEeerw .een schrijven te richten, hetwelk in deze vergadering wordt opgemaakt en geteekend.</w:t>
      </w:r>
    </w:p>
    <w:p w14:paraId="632C2855" w14:textId="77777777" w:rsidR="00696ED5" w:rsidRDefault="00696ED5">
      <w:pPr>
        <w:tabs>
          <w:tab w:val="left" w:pos="-284"/>
          <w:tab w:val="left" w:pos="0"/>
        </w:tabs>
      </w:pPr>
      <w:r>
        <w:t>Art. 4</w:t>
      </w:r>
    </w:p>
    <w:p w14:paraId="30143011" w14:textId="77777777" w:rsidR="00696ED5" w:rsidRDefault="00696ED5">
      <w:pPr>
        <w:tabs>
          <w:tab w:val="left" w:pos="-284"/>
          <w:tab w:val="left" w:pos="0"/>
        </w:tabs>
      </w:pPr>
      <w:r>
        <w:t>Ten opzichte der catechisaties wordt besloten, dat hiertoe zal worden overgegaan, na den oogst, in ’t begin van September.</w:t>
      </w:r>
    </w:p>
    <w:p w14:paraId="1184BC9E" w14:textId="77777777" w:rsidR="00696ED5" w:rsidRDefault="00696ED5">
      <w:pPr>
        <w:tabs>
          <w:tab w:val="left" w:pos="-284"/>
          <w:tab w:val="left" w:pos="0"/>
        </w:tabs>
      </w:pPr>
      <w:r>
        <w:t>Art. 5</w:t>
      </w:r>
    </w:p>
    <w:p w14:paraId="2C44B4F8" w14:textId="77777777" w:rsidR="00696ED5" w:rsidRDefault="00696ED5">
      <w:pPr>
        <w:tabs>
          <w:tab w:val="left" w:pos="-284"/>
          <w:tab w:val="left" w:pos="0"/>
        </w:tabs>
      </w:pPr>
      <w:r>
        <w:t>Hierna wordt de vergadering gesloten.</w:t>
      </w:r>
    </w:p>
    <w:p w14:paraId="62DF5114" w14:textId="77777777" w:rsidR="00696ED5" w:rsidRDefault="00696ED5">
      <w:pPr>
        <w:tabs>
          <w:tab w:val="left" w:pos="-284"/>
          <w:tab w:val="left" w:pos="0"/>
        </w:tabs>
      </w:pPr>
      <w:r>
        <w:t xml:space="preserve">                                                                        W.J.Oudegeest, consulent</w:t>
      </w:r>
    </w:p>
    <w:p w14:paraId="2C3654F1" w14:textId="77777777" w:rsidR="00696ED5" w:rsidRDefault="00696ED5">
      <w:pPr>
        <w:tabs>
          <w:tab w:val="left" w:pos="-284"/>
          <w:tab w:val="left" w:pos="0"/>
        </w:tabs>
      </w:pPr>
      <w:r>
        <w:t xml:space="preserve">                                                                        A.van Kampen</w:t>
      </w:r>
    </w:p>
    <w:p w14:paraId="3B6571E0" w14:textId="77777777" w:rsidR="00696ED5" w:rsidRDefault="00696ED5">
      <w:pPr>
        <w:tabs>
          <w:tab w:val="left" w:pos="-284"/>
          <w:tab w:val="left" w:pos="0"/>
        </w:tabs>
      </w:pPr>
    </w:p>
    <w:p w14:paraId="3DCE6D6D" w14:textId="77777777" w:rsidR="00696ED5" w:rsidRDefault="00696ED5">
      <w:pPr>
        <w:pStyle w:val="Kop8"/>
      </w:pPr>
      <w:r>
        <w:t>Vergadering van stemgerechtigden op Vrijdag 13 September 1895 te St.Michiels-Gestel</w:t>
      </w:r>
    </w:p>
    <w:p w14:paraId="3348BA47" w14:textId="77777777" w:rsidR="00696ED5" w:rsidRDefault="00696ED5">
      <w:pPr>
        <w:tabs>
          <w:tab w:val="left" w:pos="-284"/>
          <w:tab w:val="left" w:pos="0"/>
        </w:tabs>
      </w:pPr>
      <w:r>
        <w:t>De vergadering geopend zijnde, bleek het dat aanwezig waren de navolgende stemgerechtigde lidmaten C.H.Bérail, A.van Beek, M.van Beek, A.van Heyst, C.van Heyst, M.van Heyst, J.Heijerman, A.van Campen, C.van Kampen K.A.van Campen, P.van Kampen, Livius, Wijnands te zamen 13 leden.</w:t>
      </w:r>
    </w:p>
    <w:p w14:paraId="081EFACE" w14:textId="77777777" w:rsidR="00696ED5" w:rsidRDefault="00696ED5">
      <w:pPr>
        <w:tabs>
          <w:tab w:val="left" w:pos="-284"/>
          <w:tab w:val="left" w:pos="0"/>
        </w:tabs>
      </w:pPr>
      <w:r>
        <w:t>Art. 2</w:t>
      </w:r>
    </w:p>
    <w:p w14:paraId="27886F7A" w14:textId="77777777" w:rsidR="00696ED5" w:rsidRDefault="00696ED5">
      <w:pPr>
        <w:tabs>
          <w:tab w:val="left" w:pos="-284"/>
          <w:tab w:val="left" w:pos="0"/>
        </w:tabs>
      </w:pPr>
      <w:r>
        <w:t>Men gaat over tot stemming waarvan de uitslag was: dat op het 6tal worden geplaatst met algemeene stemmen::</w:t>
      </w:r>
    </w:p>
    <w:p w14:paraId="38296F77" w14:textId="77777777" w:rsidR="00696ED5" w:rsidRDefault="00696ED5">
      <w:pPr>
        <w:tabs>
          <w:tab w:val="left" w:pos="-284"/>
          <w:tab w:val="left" w:pos="0"/>
        </w:tabs>
      </w:pPr>
      <w:r>
        <w:t xml:space="preserve">   C.A.Klingenberg te Beusichem</w:t>
      </w:r>
    </w:p>
    <w:p w14:paraId="28A60166" w14:textId="77777777" w:rsidR="00696ED5" w:rsidRDefault="00696ED5">
      <w:pPr>
        <w:tabs>
          <w:tab w:val="left" w:pos="-284"/>
          <w:tab w:val="left" w:pos="0"/>
        </w:tabs>
      </w:pPr>
      <w:r>
        <w:t xml:space="preserve">   L.D.G.Krol te Weidum</w:t>
      </w:r>
    </w:p>
    <w:p w14:paraId="03905F61" w14:textId="77777777" w:rsidR="00696ED5" w:rsidRDefault="00696ED5">
      <w:pPr>
        <w:tabs>
          <w:tab w:val="left" w:pos="-284"/>
          <w:tab w:val="left" w:pos="0"/>
        </w:tabs>
      </w:pPr>
      <w:r>
        <w:t xml:space="preserve">   G.J.van Lakenveld te Helmond</w:t>
      </w:r>
    </w:p>
    <w:p w14:paraId="54A7BDFD" w14:textId="77777777" w:rsidR="00696ED5" w:rsidRDefault="00696ED5">
      <w:pPr>
        <w:tabs>
          <w:tab w:val="left" w:pos="-284"/>
          <w:tab w:val="left" w:pos="0"/>
        </w:tabs>
      </w:pPr>
      <w:r>
        <w:t xml:space="preserve">   J.J.Oudegeest te Tilburg</w:t>
      </w:r>
    </w:p>
    <w:p w14:paraId="42308421" w14:textId="77777777" w:rsidR="00696ED5" w:rsidRDefault="00696ED5">
      <w:pPr>
        <w:tabs>
          <w:tab w:val="left" w:pos="-284"/>
          <w:tab w:val="left" w:pos="0"/>
        </w:tabs>
      </w:pPr>
      <w:r>
        <w:t xml:space="preserve">   L.Slotenmaker te Roozendaal (N.Br.)</w:t>
      </w:r>
    </w:p>
    <w:p w14:paraId="5A49AB12" w14:textId="77777777" w:rsidR="00696ED5" w:rsidRDefault="00696ED5">
      <w:pPr>
        <w:tabs>
          <w:tab w:val="left" w:pos="-284"/>
          <w:tab w:val="left" w:pos="0"/>
        </w:tabs>
      </w:pPr>
      <w:r>
        <w:t xml:space="preserve">   J.D.Tilanus te Eindhoven.</w:t>
      </w:r>
    </w:p>
    <w:p w14:paraId="5734BD82" w14:textId="77777777" w:rsidR="00696ED5" w:rsidRDefault="00696ED5">
      <w:pPr>
        <w:tabs>
          <w:tab w:val="left" w:pos="-284"/>
          <w:tab w:val="left" w:pos="0"/>
        </w:tabs>
      </w:pPr>
      <w:r>
        <w:t>Op het drietal, mede met algemene stemmen</w:t>
      </w:r>
    </w:p>
    <w:p w14:paraId="1D571A9E" w14:textId="77777777" w:rsidR="00696ED5" w:rsidRDefault="00696ED5">
      <w:pPr>
        <w:tabs>
          <w:tab w:val="left" w:pos="-284"/>
          <w:tab w:val="left" w:pos="0"/>
        </w:tabs>
      </w:pPr>
      <w:r>
        <w:t xml:space="preserve">   C.A.Klinkenberg te Beusichem</w:t>
      </w:r>
    </w:p>
    <w:p w14:paraId="31A4D293" w14:textId="77777777" w:rsidR="00696ED5" w:rsidRDefault="00696ED5">
      <w:pPr>
        <w:tabs>
          <w:tab w:val="left" w:pos="-284"/>
          <w:tab w:val="left" w:pos="0"/>
        </w:tabs>
      </w:pPr>
      <w:r>
        <w:t xml:space="preserve">   J.J.Oudegeest te ?</w:t>
      </w:r>
    </w:p>
    <w:p w14:paraId="1B2F2D91" w14:textId="77777777" w:rsidR="00696ED5" w:rsidRDefault="00696ED5">
      <w:pPr>
        <w:tabs>
          <w:tab w:val="left" w:pos="-284"/>
          <w:tab w:val="left" w:pos="0"/>
        </w:tabs>
      </w:pPr>
      <w:r>
        <w:t xml:space="preserve">   J.D.Tilanus te Eindhoven </w:t>
      </w:r>
    </w:p>
    <w:p w14:paraId="7BF3D72F" w14:textId="77777777" w:rsidR="00696ED5" w:rsidRDefault="00696ED5">
      <w:pPr>
        <w:tabs>
          <w:tab w:val="left" w:pos="-284"/>
          <w:tab w:val="left" w:pos="0"/>
        </w:tabs>
      </w:pPr>
      <w:r>
        <w:t>Waaruit met eenparigheid van stemmen werd beroepen C.A.Klinkenberg, predikant te Beusichem</w:t>
      </w:r>
    </w:p>
    <w:p w14:paraId="5493192A" w14:textId="77777777" w:rsidR="00696ED5" w:rsidRDefault="00696ED5">
      <w:pPr>
        <w:tabs>
          <w:tab w:val="left" w:pos="-284"/>
          <w:tab w:val="left" w:pos="0"/>
        </w:tabs>
      </w:pPr>
      <w:r>
        <w:t>Waarna de kerkeraad verzocht wordt den beroepsbrief toe te zenden.</w:t>
      </w:r>
    </w:p>
    <w:p w14:paraId="2A393A19" w14:textId="77777777" w:rsidR="00696ED5" w:rsidRDefault="00696ED5">
      <w:pPr>
        <w:tabs>
          <w:tab w:val="left" w:pos="-284"/>
          <w:tab w:val="left" w:pos="0"/>
        </w:tabs>
      </w:pPr>
      <w:r>
        <w:lastRenderedPageBreak/>
        <w:t>Art. 3</w:t>
      </w:r>
    </w:p>
    <w:p w14:paraId="7076A2C0" w14:textId="77777777" w:rsidR="00696ED5" w:rsidRDefault="00696ED5">
      <w:pPr>
        <w:tabs>
          <w:tab w:val="left" w:pos="-284"/>
          <w:tab w:val="left" w:pos="0"/>
        </w:tabs>
      </w:pPr>
      <w:r>
        <w:t>Hierna wordt de vergadering gesloten.</w:t>
      </w:r>
    </w:p>
    <w:p w14:paraId="124E9F81" w14:textId="77777777" w:rsidR="00696ED5" w:rsidRDefault="00696ED5">
      <w:pPr>
        <w:tabs>
          <w:tab w:val="left" w:pos="-284"/>
          <w:tab w:val="left" w:pos="0"/>
        </w:tabs>
      </w:pPr>
      <w:r>
        <w:t xml:space="preserve">                                                                       W.J.Oudegeest, consulent</w:t>
      </w:r>
    </w:p>
    <w:p w14:paraId="6D49E629" w14:textId="77777777" w:rsidR="00696ED5" w:rsidRDefault="00696ED5">
      <w:pPr>
        <w:tabs>
          <w:tab w:val="left" w:pos="-284"/>
          <w:tab w:val="left" w:pos="0"/>
        </w:tabs>
      </w:pPr>
      <w:r>
        <w:t xml:space="preserve">                                                                        A.van Kampen</w:t>
      </w:r>
    </w:p>
    <w:p w14:paraId="470FABFB" w14:textId="77777777" w:rsidR="00696ED5" w:rsidRDefault="00696ED5">
      <w:pPr>
        <w:tabs>
          <w:tab w:val="left" w:pos="-284"/>
          <w:tab w:val="left" w:pos="0"/>
        </w:tabs>
      </w:pPr>
    </w:p>
    <w:p w14:paraId="3F45840A" w14:textId="77777777" w:rsidR="00696ED5" w:rsidRDefault="00696ED5">
      <w:pPr>
        <w:pStyle w:val="Kop8"/>
      </w:pPr>
      <w:r>
        <w:t>Kerkeraadsvergadering op 13 September 1895 te St.Michiels Gestel</w:t>
      </w:r>
    </w:p>
    <w:p w14:paraId="68E754E3" w14:textId="77777777" w:rsidR="00696ED5" w:rsidRDefault="00696ED5">
      <w:pPr>
        <w:tabs>
          <w:tab w:val="left" w:pos="-284"/>
          <w:tab w:val="left" w:pos="0"/>
        </w:tabs>
      </w:pPr>
      <w:r>
        <w:t>Art. 1</w:t>
      </w:r>
    </w:p>
    <w:p w14:paraId="0DB07FD4" w14:textId="77777777" w:rsidR="00696ED5" w:rsidRDefault="00696ED5">
      <w:pPr>
        <w:tabs>
          <w:tab w:val="left" w:pos="-284"/>
          <w:tab w:val="left" w:pos="0"/>
        </w:tabs>
      </w:pPr>
      <w:r>
        <w:t>De vergadering geopend zijnde, bleek het dat aanwezig waren de navolgende stemgerechtigde lidmaten: C.H.Bérail, A.van Beek, M.van Beek, A.van Heyst, C.van Heyst, M.van Heyst, J.Heijerman, A.van Campen, C.van Kampen, A.van Campen, P.van Kampen, Livius, Wijnands, te zamen 13 leden.</w:t>
      </w:r>
    </w:p>
    <w:p w14:paraId="4724A90E" w14:textId="77777777" w:rsidR="00696ED5" w:rsidRDefault="00696ED5">
      <w:pPr>
        <w:tabs>
          <w:tab w:val="left" w:pos="-284"/>
          <w:tab w:val="left" w:pos="0"/>
        </w:tabs>
      </w:pPr>
      <w:r>
        <w:t>Art. 2</w:t>
      </w:r>
    </w:p>
    <w:p w14:paraId="64764B09" w14:textId="77777777" w:rsidR="00696ED5" w:rsidRDefault="00696ED5">
      <w:pPr>
        <w:tabs>
          <w:tab w:val="left" w:pos="-284"/>
          <w:tab w:val="left" w:pos="0"/>
        </w:tabs>
      </w:pPr>
      <w:r>
        <w:t>Men gaat over tot stemming, waarvan de uitslag was dat op het zestal worden geplaatst met algemeene stemmen:</w:t>
      </w:r>
    </w:p>
    <w:p w14:paraId="29298704" w14:textId="77777777" w:rsidR="00696ED5" w:rsidRDefault="00696ED5">
      <w:pPr>
        <w:tabs>
          <w:tab w:val="left" w:pos="-284"/>
          <w:tab w:val="left" w:pos="0"/>
        </w:tabs>
      </w:pPr>
      <w:r>
        <w:t>C.A.Klinkenberg te Beusichem</w:t>
      </w:r>
    </w:p>
    <w:p w14:paraId="392D69C3" w14:textId="77777777" w:rsidR="00696ED5" w:rsidRDefault="00696ED5">
      <w:pPr>
        <w:tabs>
          <w:tab w:val="left" w:pos="-284"/>
          <w:tab w:val="left" w:pos="0"/>
        </w:tabs>
      </w:pPr>
      <w:r>
        <w:t>L.D.G.Krol te Weidum</w:t>
      </w:r>
    </w:p>
    <w:p w14:paraId="1E3F385B" w14:textId="77777777" w:rsidR="00696ED5" w:rsidRDefault="00696ED5">
      <w:pPr>
        <w:tabs>
          <w:tab w:val="left" w:pos="-284"/>
          <w:tab w:val="left" w:pos="0"/>
        </w:tabs>
      </w:pPr>
      <w:r>
        <w:t>G.J.van Lakenveld te Helmond</w:t>
      </w:r>
    </w:p>
    <w:p w14:paraId="7A61BEB7" w14:textId="77777777" w:rsidR="00696ED5" w:rsidRDefault="00696ED5">
      <w:pPr>
        <w:tabs>
          <w:tab w:val="left" w:pos="-284"/>
          <w:tab w:val="left" w:pos="0"/>
        </w:tabs>
      </w:pPr>
      <w:r>
        <w:t>J.J.Oudegeest te Terborg</w:t>
      </w:r>
    </w:p>
    <w:p w14:paraId="12DE7383" w14:textId="77777777" w:rsidR="00696ED5" w:rsidRDefault="00696ED5">
      <w:pPr>
        <w:tabs>
          <w:tab w:val="left" w:pos="-284"/>
          <w:tab w:val="left" w:pos="0"/>
        </w:tabs>
      </w:pPr>
      <w:r>
        <w:t>L.Slotenmaker te Roozendaal (N.B.)</w:t>
      </w:r>
    </w:p>
    <w:p w14:paraId="7B0213F8" w14:textId="77777777" w:rsidR="00696ED5" w:rsidRDefault="00696ED5">
      <w:pPr>
        <w:tabs>
          <w:tab w:val="left" w:pos="-284"/>
          <w:tab w:val="left" w:pos="0"/>
        </w:tabs>
      </w:pPr>
      <w:r>
        <w:t>J.D.Tilanus te Eindhoven</w:t>
      </w:r>
    </w:p>
    <w:p w14:paraId="19C517D1" w14:textId="77777777" w:rsidR="00696ED5" w:rsidRDefault="00696ED5">
      <w:pPr>
        <w:tabs>
          <w:tab w:val="left" w:pos="-284"/>
          <w:tab w:val="left" w:pos="0"/>
        </w:tabs>
      </w:pPr>
      <w:r>
        <w:t>Op het drietal mede met algemeene stemmen:</w:t>
      </w:r>
    </w:p>
    <w:p w14:paraId="392F772E" w14:textId="77777777" w:rsidR="00696ED5" w:rsidRDefault="00696ED5">
      <w:pPr>
        <w:tabs>
          <w:tab w:val="left" w:pos="-284"/>
          <w:tab w:val="left" w:pos="0"/>
        </w:tabs>
      </w:pPr>
      <w:r>
        <w:t>C.A.Klinkenberg te Beusichem</w:t>
      </w:r>
    </w:p>
    <w:p w14:paraId="6CFBF9C6" w14:textId="77777777" w:rsidR="00696ED5" w:rsidRDefault="00696ED5">
      <w:pPr>
        <w:tabs>
          <w:tab w:val="left" w:pos="-284"/>
          <w:tab w:val="left" w:pos="0"/>
        </w:tabs>
      </w:pPr>
      <w:r>
        <w:t>J.J.Oudegeest te Terborg</w:t>
      </w:r>
    </w:p>
    <w:p w14:paraId="19AA0782" w14:textId="77777777" w:rsidR="00696ED5" w:rsidRDefault="00696ED5">
      <w:pPr>
        <w:tabs>
          <w:tab w:val="left" w:pos="-284"/>
          <w:tab w:val="left" w:pos="0"/>
        </w:tabs>
      </w:pPr>
      <w:r>
        <w:t>J.D.Tilanus te Eindhoven</w:t>
      </w:r>
    </w:p>
    <w:p w14:paraId="2AEED354" w14:textId="77777777" w:rsidR="00696ED5" w:rsidRDefault="00696ED5">
      <w:pPr>
        <w:tabs>
          <w:tab w:val="left" w:pos="-284"/>
          <w:tab w:val="left" w:pos="0"/>
        </w:tabs>
      </w:pPr>
      <w:r>
        <w:t>Waaruit met eenparigheid van stemmen wordt beroepen:</w:t>
      </w:r>
    </w:p>
    <w:p w14:paraId="272E13D6" w14:textId="77777777" w:rsidR="00696ED5" w:rsidRDefault="00696ED5">
      <w:pPr>
        <w:tabs>
          <w:tab w:val="left" w:pos="-284"/>
          <w:tab w:val="left" w:pos="0"/>
        </w:tabs>
      </w:pPr>
      <w:r>
        <w:t>C.A.Klinkenberg, predikant te Beusichem aan wien de kerkeraad verzocht wordt den beroepsbrief toe te zenden.</w:t>
      </w:r>
    </w:p>
    <w:p w14:paraId="2DBBB5CF" w14:textId="77777777" w:rsidR="00696ED5" w:rsidRDefault="00696ED5">
      <w:pPr>
        <w:tabs>
          <w:tab w:val="left" w:pos="-284"/>
          <w:tab w:val="left" w:pos="0"/>
        </w:tabs>
      </w:pPr>
      <w:r>
        <w:t>Art. 3</w:t>
      </w:r>
    </w:p>
    <w:p w14:paraId="153AA177" w14:textId="77777777" w:rsidR="00696ED5" w:rsidRDefault="00696ED5">
      <w:pPr>
        <w:tabs>
          <w:tab w:val="left" w:pos="-284"/>
          <w:tab w:val="left" w:pos="0"/>
        </w:tabs>
      </w:pPr>
      <w:r>
        <w:t>Hierna wordt de vergadering gesloten.</w:t>
      </w:r>
    </w:p>
    <w:p w14:paraId="05510EDA" w14:textId="77777777" w:rsidR="00696ED5" w:rsidRDefault="00696ED5">
      <w:pPr>
        <w:tabs>
          <w:tab w:val="left" w:pos="-284"/>
          <w:tab w:val="left" w:pos="0"/>
        </w:tabs>
      </w:pPr>
      <w:r>
        <w:t xml:space="preserve">                                                                W.J.Oudegeest, consulent</w:t>
      </w:r>
    </w:p>
    <w:p w14:paraId="11B372A7" w14:textId="77777777" w:rsidR="00696ED5" w:rsidRDefault="00696ED5">
      <w:pPr>
        <w:tabs>
          <w:tab w:val="left" w:pos="-284"/>
          <w:tab w:val="left" w:pos="0"/>
        </w:tabs>
      </w:pPr>
      <w:r>
        <w:t xml:space="preserve">                                                                A.van Kampen</w:t>
      </w:r>
    </w:p>
    <w:p w14:paraId="2C421FA6" w14:textId="77777777" w:rsidR="00696ED5" w:rsidRDefault="00696ED5">
      <w:pPr>
        <w:tabs>
          <w:tab w:val="left" w:pos="-284"/>
          <w:tab w:val="left" w:pos="0"/>
        </w:tabs>
      </w:pPr>
    </w:p>
    <w:p w14:paraId="7FC4F8DF" w14:textId="77777777" w:rsidR="00696ED5" w:rsidRDefault="00696ED5">
      <w:pPr>
        <w:pStyle w:val="Kop8"/>
        <w:rPr>
          <w:u w:val="none"/>
        </w:rPr>
      </w:pPr>
      <w:r>
        <w:lastRenderedPageBreak/>
        <w:t>Kerkeraadsvergadering op13 September 1895 te St. Michiels Gestel</w:t>
      </w:r>
    </w:p>
    <w:p w14:paraId="428C6D7C" w14:textId="77777777" w:rsidR="00696ED5" w:rsidRDefault="00696ED5">
      <w:pPr>
        <w:pStyle w:val="Kop1"/>
        <w:rPr>
          <w:sz w:val="22"/>
        </w:rPr>
      </w:pPr>
      <w:r>
        <w:rPr>
          <w:sz w:val="22"/>
        </w:rPr>
        <w:t>Aanwezig alle leden</w:t>
      </w:r>
    </w:p>
    <w:p w14:paraId="20510C3C" w14:textId="77777777" w:rsidR="00696ED5" w:rsidRDefault="00696ED5">
      <w:r>
        <w:t>Art. 1</w:t>
      </w:r>
    </w:p>
    <w:p w14:paraId="604F19A2" w14:textId="77777777" w:rsidR="00696ED5" w:rsidRDefault="00696ED5">
      <w:r>
        <w:t>De vergadering geopend zijnde worden de notulen der beide voorgaande vergaderingen gelezen, goedgekeurd en geteekend.</w:t>
      </w:r>
    </w:p>
    <w:p w14:paraId="559752C3" w14:textId="77777777" w:rsidR="00696ED5" w:rsidRDefault="00696ED5">
      <w:r>
        <w:t>Art. 2</w:t>
      </w:r>
    </w:p>
    <w:p w14:paraId="294EE6CC" w14:textId="77777777" w:rsidR="00696ED5" w:rsidRDefault="00696ED5">
      <w:r>
        <w:t>Men gaat over om de beroepsbrief in orde te brengen opdat dit worde toegezonden aan den beroepen predikant.Klinkenberg te Beusichem.</w:t>
      </w:r>
    </w:p>
    <w:p w14:paraId="52F8DF6C" w14:textId="77777777" w:rsidR="00696ED5" w:rsidRDefault="00696ED5">
      <w:r>
        <w:t>Art. 3</w:t>
      </w:r>
    </w:p>
    <w:p w14:paraId="30A01EBB" w14:textId="77777777" w:rsidR="00696ED5" w:rsidRDefault="00696ED5">
      <w:r>
        <w:t>Wordt besloten voorlopig de Catechisatie te Gestel niet te houden en het verzoek te richten dat de kinderen die in de nabijheid van Vught wonen, daarheen te zenden.</w:t>
      </w:r>
    </w:p>
    <w:p w14:paraId="09C7C660" w14:textId="77777777" w:rsidR="00696ED5" w:rsidRDefault="00696ED5">
      <w:r>
        <w:t>Art. 4</w:t>
      </w:r>
    </w:p>
    <w:p w14:paraId="50120D91" w14:textId="77777777" w:rsidR="00696ED5" w:rsidRDefault="00696ED5">
      <w:r>
        <w:t>Hierna wordt de vergadering gesloten.</w:t>
      </w:r>
    </w:p>
    <w:p w14:paraId="5F9F5275" w14:textId="77777777" w:rsidR="00696ED5" w:rsidRDefault="00696ED5">
      <w:r>
        <w:t xml:space="preserve">                                                              W.J.Oudegeest, consulent</w:t>
      </w:r>
    </w:p>
    <w:p w14:paraId="7E2B4A16" w14:textId="77777777" w:rsidR="00696ED5" w:rsidRDefault="00696ED5">
      <w:r>
        <w:t xml:space="preserve">                                                              A.van Kampen</w:t>
      </w:r>
    </w:p>
    <w:p w14:paraId="5DC62A4C" w14:textId="77777777" w:rsidR="00696ED5" w:rsidRDefault="00696ED5"/>
    <w:p w14:paraId="16518CA3" w14:textId="77777777" w:rsidR="00696ED5" w:rsidRDefault="00696ED5">
      <w:r>
        <w:rPr>
          <w:u w:val="single"/>
        </w:rPr>
        <w:t>Vergadering van stemgerechtigde lidmaten op Dingsdag 5 November 1895 in de pastorie te St.Michiels Gestel.</w:t>
      </w:r>
    </w:p>
    <w:p w14:paraId="518D19B0" w14:textId="77777777" w:rsidR="00696ED5" w:rsidRDefault="00696ED5">
      <w:r>
        <w:t>Art. 1</w:t>
      </w:r>
    </w:p>
    <w:p w14:paraId="2D1F51ED" w14:textId="77777777" w:rsidR="00696ED5" w:rsidRDefault="00696ED5">
      <w:r>
        <w:t>Tegenwoordig zijn: A.van Beek, M.van Beek, C.H.Bérail, C.D.Heijerman, J.Heijerman, J.M.Heijerman, A.van Heyst, C.van Heyst, M.van Heyst, A.van Campen, C.van Kampen, P.van Kampen, F.H.Livius en P.Wijnands, tezamen 13 leden.</w:t>
      </w:r>
    </w:p>
    <w:p w14:paraId="2596B489" w14:textId="77777777" w:rsidR="00696ED5" w:rsidRDefault="00696ED5">
      <w:r>
        <w:t>Art. 2</w:t>
      </w:r>
    </w:p>
    <w:p w14:paraId="2198B188" w14:textId="77777777" w:rsidR="00696ED5" w:rsidRDefault="00696ED5">
      <w:r>
        <w:t>Deze vergadering is belegd om het beroepingswerk voort te zetten, door het bedanken van ds.Klinkenberg te Beusichem.</w:t>
      </w:r>
    </w:p>
    <w:p w14:paraId="79DF6600" w14:textId="77777777" w:rsidR="00696ED5" w:rsidRDefault="00696ED5">
      <w:r>
        <w:t>Art. 3</w:t>
      </w:r>
    </w:p>
    <w:p w14:paraId="0A5905AA" w14:textId="77777777" w:rsidR="00696ED5" w:rsidRDefault="00696ED5">
      <w:r>
        <w:t>De uitslag van de gehouden stemming was, dat met eenparige stemmen op het 6 tal worden geplaatst:</w:t>
      </w:r>
    </w:p>
    <w:p w14:paraId="143B0162" w14:textId="77777777" w:rsidR="00696ED5" w:rsidRDefault="00696ED5">
      <w:r>
        <w:t>L.Slotenmaker te Rosendaal</w:t>
      </w:r>
    </w:p>
    <w:p w14:paraId="36B0D00A" w14:textId="77777777" w:rsidR="00696ED5" w:rsidRDefault="00696ED5">
      <w:r>
        <w:t>J.A.van de Scheur te Onderstendam</w:t>
      </w:r>
    </w:p>
    <w:p w14:paraId="3829D564" w14:textId="77777777" w:rsidR="00696ED5" w:rsidRDefault="00696ED5">
      <w:r>
        <w:t>L.D.G.Krol te Weidum</w:t>
      </w:r>
    </w:p>
    <w:p w14:paraId="37EC3B4A" w14:textId="77777777" w:rsidR="00696ED5" w:rsidRDefault="00696ED5">
      <w:r>
        <w:t>Ds.T.J.Las te Bruchem</w:t>
      </w:r>
    </w:p>
    <w:p w14:paraId="7CAB572D" w14:textId="77777777" w:rsidR="00696ED5" w:rsidRDefault="00696ED5">
      <w:r>
        <w:t>J.J.Oudegeest Terborg</w:t>
      </w:r>
    </w:p>
    <w:p w14:paraId="543C5C9F" w14:textId="77777777" w:rsidR="00696ED5" w:rsidRDefault="00696ED5">
      <w:r>
        <w:t>H.Koudenburg te Opwierda</w:t>
      </w:r>
    </w:p>
    <w:p w14:paraId="2ABA2298" w14:textId="77777777" w:rsidR="00696ED5" w:rsidRDefault="00696ED5">
      <w:r>
        <w:lastRenderedPageBreak/>
        <w:t>Uit welk 6 tal op de volgende vergadering een beroep zal worden gedaan.</w:t>
      </w:r>
    </w:p>
    <w:p w14:paraId="41CDEB19" w14:textId="77777777" w:rsidR="00696ED5" w:rsidRDefault="00696ED5">
      <w:r>
        <w:t>Art. 4</w:t>
      </w:r>
    </w:p>
    <w:p w14:paraId="13C0FBAC" w14:textId="77777777" w:rsidR="00696ED5" w:rsidRDefault="00696ED5">
      <w:r>
        <w:t xml:space="preserve">Hierna wordt de vergadering gesloten. </w:t>
      </w:r>
    </w:p>
    <w:p w14:paraId="6D83A3F0" w14:textId="77777777" w:rsidR="00696ED5" w:rsidRDefault="00696ED5">
      <w:r>
        <w:t xml:space="preserve">                                                                          W.J.Oudegeest, consulent</w:t>
      </w:r>
    </w:p>
    <w:p w14:paraId="6E351FB4" w14:textId="77777777" w:rsidR="00696ED5" w:rsidRDefault="00696ED5">
      <w:r>
        <w:t xml:space="preserve">                                                                           A.van Kampen</w:t>
      </w:r>
    </w:p>
    <w:p w14:paraId="070E1D6D" w14:textId="77777777" w:rsidR="00696ED5" w:rsidRDefault="00696ED5"/>
    <w:p w14:paraId="438B9AC4" w14:textId="77777777" w:rsidR="00696ED5" w:rsidRDefault="00696ED5"/>
    <w:p w14:paraId="5DBD2592" w14:textId="77777777" w:rsidR="00696ED5" w:rsidRDefault="00696ED5">
      <w:r>
        <w:rPr>
          <w:u w:val="single"/>
        </w:rPr>
        <w:t>Vergadering van stemgerechtigden op 26 November 1895 voorm. 11 uur in de pastorie te St.M.Gestel.</w:t>
      </w:r>
    </w:p>
    <w:p w14:paraId="3C57401C" w14:textId="77777777" w:rsidR="00696ED5" w:rsidRDefault="00696ED5">
      <w:r>
        <w:t>Art. 1</w:t>
      </w:r>
    </w:p>
    <w:p w14:paraId="7A43457D" w14:textId="77777777" w:rsidR="00696ED5" w:rsidRDefault="00696ED5">
      <w:r>
        <w:t>Tegenwoordig zijn A.van Beek, M.van Beek, C.H.Bérail, J.M.Heyerman, C.D.Heyerman, A.van Heyst, C.van Heyst, M.van Heyst, A.van Kampen, C.van Kampen, P.van Kampen, H.A.van Kampen en Wijnands. Tezamen 13 leden.</w:t>
      </w:r>
    </w:p>
    <w:p w14:paraId="01CDCC04" w14:textId="77777777" w:rsidR="00696ED5" w:rsidRDefault="00696ED5">
      <w:r>
        <w:t>Art. 2</w:t>
      </w:r>
    </w:p>
    <w:p w14:paraId="4F1875D1" w14:textId="77777777" w:rsidR="00696ED5" w:rsidRDefault="00696ED5">
      <w:r>
        <w:t>Deze vergadering is belegd tot voortzetting van het beroepingswerk. Men gaat over tot stemming ten einde uit het opgemaakte 6 tal een beroep te doen.</w:t>
      </w:r>
    </w:p>
    <w:p w14:paraId="786CADE3" w14:textId="77777777" w:rsidR="00696ED5" w:rsidRDefault="00696ED5">
      <w:r>
        <w:t>De uitslag der stemming was dat 9 stemmen werden uitgebracht op den Heer J.J.Oudegeest, predikant te Terberg en 4 stemmen op den Heer Las, pred. te Bruchem c.a.</w:t>
      </w:r>
    </w:p>
    <w:p w14:paraId="7C57E1EF" w14:textId="77777777" w:rsidR="00696ED5" w:rsidRDefault="00696ED5">
      <w:r>
        <w:t>Eerstgenoemde is gekozen. Van welke verkiezing mededeeling zal geschieden aan den kerkeraad opdat deze het beroep moge uitbrengen.</w:t>
      </w:r>
    </w:p>
    <w:p w14:paraId="5283936C" w14:textId="77777777" w:rsidR="00696ED5" w:rsidRDefault="00696ED5">
      <w:r>
        <w:t>Art. 3</w:t>
      </w:r>
    </w:p>
    <w:p w14:paraId="1CBB6AFB" w14:textId="77777777" w:rsidR="00696ED5" w:rsidRDefault="00696ED5">
      <w:r>
        <w:t>Hierna wordt de vergadering gesloten.</w:t>
      </w:r>
    </w:p>
    <w:p w14:paraId="5D03E35E" w14:textId="77777777" w:rsidR="00696ED5" w:rsidRDefault="00696ED5">
      <w:r>
        <w:t xml:space="preserve">                                                                    W.J.Oudegeest, consulent</w:t>
      </w:r>
    </w:p>
    <w:p w14:paraId="79367239" w14:textId="77777777" w:rsidR="00696ED5" w:rsidRDefault="00696ED5">
      <w:r>
        <w:t xml:space="preserve">                                                                     A.van Kampen</w:t>
      </w:r>
    </w:p>
    <w:p w14:paraId="38C8F62F" w14:textId="77777777" w:rsidR="00696ED5" w:rsidRDefault="00696ED5"/>
    <w:p w14:paraId="10993E1F" w14:textId="77777777" w:rsidR="00696ED5" w:rsidRDefault="00696ED5"/>
    <w:p w14:paraId="61F0E4F4" w14:textId="77777777" w:rsidR="00696ED5" w:rsidRDefault="00696ED5">
      <w:pPr>
        <w:rPr>
          <w:u w:val="single"/>
        </w:rPr>
      </w:pPr>
      <w:r>
        <w:rPr>
          <w:u w:val="single"/>
        </w:rPr>
        <w:t>Kerkeraadsvergadering op Dingsdag 26 Nov. 1895 in de pastorie te Gestel, voorm. 12 uur.</w:t>
      </w:r>
    </w:p>
    <w:p w14:paraId="718C5F98" w14:textId="77777777" w:rsidR="00696ED5" w:rsidRDefault="00696ED5">
      <w:pPr>
        <w:pStyle w:val="Kop1"/>
        <w:rPr>
          <w:sz w:val="22"/>
        </w:rPr>
      </w:pPr>
      <w:r>
        <w:rPr>
          <w:sz w:val="22"/>
        </w:rPr>
        <w:t>Art. 1</w:t>
      </w:r>
    </w:p>
    <w:p w14:paraId="313C4D32" w14:textId="77777777" w:rsidR="00696ED5" w:rsidRDefault="00696ED5">
      <w:r>
        <w:t>Tegenwoordig zijn alle leden, behalve de ouderling Heyerman.</w:t>
      </w:r>
    </w:p>
    <w:p w14:paraId="716A3E1E" w14:textId="77777777" w:rsidR="00696ED5" w:rsidRDefault="00696ED5">
      <w:r>
        <w:t>Art. 2</w:t>
      </w:r>
    </w:p>
    <w:p w14:paraId="13DE05A1" w14:textId="77777777" w:rsidR="00696ED5" w:rsidRDefault="00696ED5">
      <w:r>
        <w:t>De consulent deelt mede dat de vergadering gehouden wordt om volgens de keuze der stemgerechtigden te beroepen tot predikant dezer gemeente den heer J.J.Oudegeest predikant te Terborg. Hiertoe gaat men aanstonds over . De beroepsbrief met het daarbij behorende afschrift van de ligger  wordt opgemaakt en geteekend om aan den beroepene te worden verzonden.</w:t>
      </w:r>
    </w:p>
    <w:p w14:paraId="478AA75D" w14:textId="77777777" w:rsidR="00696ED5" w:rsidRDefault="00696ED5">
      <w:r>
        <w:lastRenderedPageBreak/>
        <w:t>Art. 3</w:t>
      </w:r>
    </w:p>
    <w:p w14:paraId="2D436544" w14:textId="77777777" w:rsidR="00696ED5" w:rsidRDefault="00696ED5">
      <w:r>
        <w:t>Hierna wordt de vergadering gesloten.</w:t>
      </w:r>
    </w:p>
    <w:p w14:paraId="0D90AA50" w14:textId="77777777" w:rsidR="00696ED5" w:rsidRDefault="00696ED5">
      <w:r>
        <w:t xml:space="preserve">                                                                   W.J.Oudegeest, consulent</w:t>
      </w:r>
    </w:p>
    <w:p w14:paraId="01E272EB" w14:textId="77777777" w:rsidR="00696ED5" w:rsidRDefault="00696ED5">
      <w:r>
        <w:t xml:space="preserve">                                                                   A.van Kampen</w:t>
      </w:r>
    </w:p>
    <w:p w14:paraId="675F4928" w14:textId="77777777" w:rsidR="00696ED5" w:rsidRDefault="00696ED5"/>
    <w:p w14:paraId="4D866EAE" w14:textId="77777777" w:rsidR="00696ED5" w:rsidRDefault="00696ED5"/>
    <w:p w14:paraId="3950F050" w14:textId="77777777" w:rsidR="00696ED5" w:rsidRDefault="00696ED5">
      <w:r>
        <w:rPr>
          <w:u w:val="single"/>
        </w:rPr>
        <w:t>Kerkeraadsvergadering op Zondag 26 Jan. 1896, voorm. 11 uur in de pastorie</w:t>
      </w:r>
    </w:p>
    <w:p w14:paraId="71200480" w14:textId="77777777" w:rsidR="00696ED5" w:rsidRDefault="00696ED5">
      <w:r>
        <w:t>Tegenwoordig alle leden.</w:t>
      </w:r>
    </w:p>
    <w:p w14:paraId="7459A1BA" w14:textId="77777777" w:rsidR="00696ED5" w:rsidRDefault="00696ED5">
      <w:r>
        <w:t>Art. 1</w:t>
      </w:r>
    </w:p>
    <w:p w14:paraId="2D9E46E5" w14:textId="77777777" w:rsidR="00696ED5" w:rsidRDefault="00696ED5">
      <w:r>
        <w:t>In deze vergadering wordt, na eenige discussien, om aan het Classic. Bestuur van ’s-Hertogenbosch diligent. verklaring te vragen aangezien de beroepen predikant J.J.Oudegeest van Terborg voor het beroep heeft bedankt, en de stemgerechtigden voor het tegenwoordige niemand op het oog hadden om te beroepen.</w:t>
      </w:r>
    </w:p>
    <w:p w14:paraId="2C128F71" w14:textId="77777777" w:rsidR="00696ED5" w:rsidRDefault="00696ED5">
      <w:r>
        <w:t>Deze diligent. verklaring zal worden aangevraagd voor den tijd van een half jaar.</w:t>
      </w:r>
    </w:p>
    <w:p w14:paraId="5F15AA21" w14:textId="77777777" w:rsidR="00696ED5" w:rsidRDefault="00696ED5">
      <w:r>
        <w:t>Art. 2</w:t>
      </w:r>
    </w:p>
    <w:p w14:paraId="5D2CAA26" w14:textId="77777777" w:rsidR="00696ED5" w:rsidRDefault="00696ED5">
      <w:r>
        <w:t>Hierna ordt de vergadering gesloten.</w:t>
      </w:r>
    </w:p>
    <w:p w14:paraId="15885ECE" w14:textId="77777777" w:rsidR="00696ED5" w:rsidRDefault="00696ED5">
      <w:r>
        <w:t xml:space="preserve">                                                                  W.J.Oudegeest, consulent</w:t>
      </w:r>
    </w:p>
    <w:p w14:paraId="2BA9C700" w14:textId="77777777" w:rsidR="00696ED5" w:rsidRDefault="00696ED5">
      <w:r>
        <w:t xml:space="preserve">                                                                  A.van Kampen</w:t>
      </w:r>
    </w:p>
    <w:p w14:paraId="2B440D63" w14:textId="77777777" w:rsidR="00696ED5" w:rsidRDefault="00696ED5"/>
    <w:p w14:paraId="6CC26641" w14:textId="77777777" w:rsidR="00696ED5" w:rsidRDefault="00696ED5"/>
    <w:p w14:paraId="78D9BCE7" w14:textId="77777777" w:rsidR="00696ED5" w:rsidRDefault="00696ED5">
      <w:r>
        <w:rPr>
          <w:u w:val="single"/>
        </w:rPr>
        <w:t>Vergadering van stemgerechtigden op Dingsdag 25 Febr. 1896 des voorm. 11 uur in de pastorie te St.Michiels Gestel</w:t>
      </w:r>
    </w:p>
    <w:p w14:paraId="5430DC55" w14:textId="77777777" w:rsidR="00696ED5" w:rsidRDefault="00696ED5">
      <w:r>
        <w:t>Art. 1</w:t>
      </w:r>
    </w:p>
    <w:p w14:paraId="718190CD" w14:textId="77777777" w:rsidR="00696ED5" w:rsidRDefault="00696ED5">
      <w:r>
        <w:t>Tegenwoordig zijn de navolgende stemgerechtigde ledematen: A.van Beek, M.van Beek, C.H.Bérail, A.van Heyst, C.van Heyst, M.van Heyst, C.D.Heyerman, J.Heyerman, J.H.Heyerman, W.D.Heyerman, A.van Campen, C.van Campen, K.A.van Campen, J.W.Knuyver, F.Livius, P.Wynands en P.van Campen, tezamen 17 leden.</w:t>
      </w:r>
    </w:p>
    <w:p w14:paraId="129D0635" w14:textId="77777777" w:rsidR="00696ED5" w:rsidRDefault="00696ED5">
      <w:r>
        <w:t>Art. 2</w:t>
      </w:r>
    </w:p>
    <w:p w14:paraId="2D03CAF0" w14:textId="77777777" w:rsidR="00696ED5" w:rsidRDefault="00696ED5">
      <w:r>
        <w:t>In deze vergadering gaat men over tot het beroepingswerk. De uitslag van de stemming met gesloten briefjes gehouden, was deze: 17 stemmen waren uitgebracht op A.F.van der Scheer, predikant te Drempt bij Doesburg. Deze is dus met algemeene stemmen tot predikant dezer gemeente gekozen.</w:t>
      </w:r>
    </w:p>
    <w:p w14:paraId="058D2F0F" w14:textId="77777777" w:rsidR="00696ED5" w:rsidRDefault="00696ED5">
      <w:r>
        <w:t>Art. 3</w:t>
      </w:r>
    </w:p>
    <w:p w14:paraId="14530C12" w14:textId="77777777" w:rsidR="00696ED5" w:rsidRDefault="00696ED5">
      <w:r>
        <w:t>Hierna wordt de vergadering gesloten.</w:t>
      </w:r>
    </w:p>
    <w:p w14:paraId="5102DC2A" w14:textId="77777777" w:rsidR="00696ED5" w:rsidRDefault="00696ED5">
      <w:r>
        <w:t xml:space="preserve">                                                                     W.J.Oudegeest, consulent</w:t>
      </w:r>
    </w:p>
    <w:p w14:paraId="75C517FD" w14:textId="77777777" w:rsidR="00696ED5" w:rsidRDefault="00696ED5">
      <w:r>
        <w:lastRenderedPageBreak/>
        <w:t xml:space="preserve">                                                                      A.van Kampen</w:t>
      </w:r>
    </w:p>
    <w:p w14:paraId="253631DC" w14:textId="77777777" w:rsidR="00696ED5" w:rsidRDefault="00696ED5"/>
    <w:p w14:paraId="2B237C98" w14:textId="77777777" w:rsidR="00696ED5" w:rsidRDefault="00696ED5"/>
    <w:p w14:paraId="0B6FAB7D" w14:textId="77777777" w:rsidR="00696ED5" w:rsidRDefault="00696ED5">
      <w:pPr>
        <w:rPr>
          <w:u w:val="single"/>
        </w:rPr>
      </w:pPr>
    </w:p>
    <w:p w14:paraId="56128CD6" w14:textId="77777777" w:rsidR="00696ED5" w:rsidRDefault="00696ED5">
      <w:pPr>
        <w:rPr>
          <w:u w:val="single"/>
        </w:rPr>
      </w:pPr>
    </w:p>
    <w:p w14:paraId="20B1D0F3" w14:textId="77777777" w:rsidR="00696ED5" w:rsidRDefault="00696ED5">
      <w:r>
        <w:rPr>
          <w:u w:val="single"/>
        </w:rPr>
        <w:t>Kerkeraadsvergadering op Dingsdag 25 October 1896 voorm. 11 ½ uur in de pastorie te Gestel</w:t>
      </w:r>
    </w:p>
    <w:p w14:paraId="60A9C0A2" w14:textId="77777777" w:rsidR="00696ED5" w:rsidRDefault="00696ED5">
      <w:r>
        <w:t>Art. 1</w:t>
      </w:r>
    </w:p>
    <w:p w14:paraId="6B4FF631" w14:textId="77777777" w:rsidR="00696ED5" w:rsidRDefault="00696ED5">
      <w:r>
        <w:t>De vergadering geopend zijnde worden de notulen van de 6 voorgaande vergaderingen gelezen, goedgekeurd en geteekend.</w:t>
      </w:r>
    </w:p>
    <w:p w14:paraId="75A4B2DA" w14:textId="77777777" w:rsidR="00696ED5" w:rsidRDefault="00696ED5">
      <w:r>
        <w:t>Art. 2</w:t>
      </w:r>
    </w:p>
    <w:p w14:paraId="4A6E5B8B" w14:textId="77777777" w:rsidR="00696ED5" w:rsidRDefault="00696ED5">
      <w:r>
        <w:t>Men gaat over tot het lezen van de ingekomen stukken.</w:t>
      </w:r>
    </w:p>
    <w:p w14:paraId="06BAB133" w14:textId="77777777" w:rsidR="00696ED5" w:rsidRDefault="00696ED5">
      <w:pPr>
        <w:jc w:val="center"/>
      </w:pPr>
      <w:r>
        <w:t>1</w:t>
      </w:r>
      <w:r>
        <w:rPr>
          <w:vertAlign w:val="superscript"/>
        </w:rPr>
        <w:t>ste</w:t>
      </w:r>
      <w:r>
        <w:t xml:space="preserve"> Een brief van ds.J.J.Oudegeest met bericht dat ZEerw. voor het beroep naar St.Michiels-</w:t>
      </w:r>
    </w:p>
    <w:p w14:paraId="432CB2DD" w14:textId="77777777" w:rsidR="00696ED5" w:rsidRDefault="00696ED5">
      <w:r>
        <w:t xml:space="preserve">        Gestel c.a. bedankt.</w:t>
      </w:r>
    </w:p>
    <w:p w14:paraId="24D6B11D" w14:textId="77777777" w:rsidR="00696ED5" w:rsidRDefault="00696ED5">
      <w:r>
        <w:t xml:space="preserve">  2</w:t>
      </w:r>
      <w:r>
        <w:rPr>
          <w:vertAlign w:val="superscript"/>
        </w:rPr>
        <w:t>de</w:t>
      </w:r>
      <w:r>
        <w:t xml:space="preserve"> Wordt voorgelezen een missieve van het Classic. Bestuur van ’s-Hertogenbosch,                                         inhoudende dat voor een half jaar delegent verklaring was verleend ingaande 1 Febr. 1896.</w:t>
      </w:r>
    </w:p>
    <w:p w14:paraId="5B555D6E" w14:textId="77777777" w:rsidR="00696ED5" w:rsidRDefault="00696ED5">
      <w:r>
        <w:t xml:space="preserve">  3</w:t>
      </w:r>
      <w:r>
        <w:rPr>
          <w:vertAlign w:val="superscript"/>
        </w:rPr>
        <w:t>de</w:t>
      </w:r>
      <w:r>
        <w:t xml:space="preserve">  Eene missieve van de Maatschappij Welstand met vragen waarop door den kerkeraad een antwoord wordt opgemaakt en geteekend.</w:t>
      </w:r>
    </w:p>
    <w:p w14:paraId="74EE3221" w14:textId="77777777" w:rsidR="00696ED5" w:rsidRDefault="00696ED5">
      <w:r>
        <w:t>Art. 3</w:t>
      </w:r>
    </w:p>
    <w:p w14:paraId="71060EC7" w14:textId="77777777" w:rsidR="00696ED5" w:rsidRDefault="00696ED5">
      <w:r>
        <w:t>In deze vergadering wordt ingevolge mededeeling dat door de stemgerechtigden in hunne vergadering tot predikant van deze gemeente was gekozen de heer A.F. van de Scheer, pred. te Drempt en wordt overgegaan de beroepsbrief met de daarbij behorende ligger in orde gebracht en geteekend, om aan den beroepene te worden te worden opgezonden.</w:t>
      </w:r>
    </w:p>
    <w:p w14:paraId="1071CCA0" w14:textId="77777777" w:rsidR="00696ED5" w:rsidRDefault="00696ED5">
      <w:r>
        <w:t>Art. 4</w:t>
      </w:r>
    </w:p>
    <w:p w14:paraId="78C3D1FD" w14:textId="77777777" w:rsidR="00696ED5" w:rsidRDefault="00696ED5">
      <w:r>
        <w:t>Hierna wordt de vergadering na rondvraag gesloten.</w:t>
      </w:r>
    </w:p>
    <w:p w14:paraId="0B5BDC23" w14:textId="77777777" w:rsidR="00696ED5" w:rsidRDefault="00696ED5">
      <w:r>
        <w:t xml:space="preserve">                                                                       W.J.Oudegeest, consulent</w:t>
      </w:r>
    </w:p>
    <w:p w14:paraId="5E18DCB1" w14:textId="77777777" w:rsidR="00696ED5" w:rsidRDefault="00696ED5">
      <w:r>
        <w:t xml:space="preserve">                                                                        A.van Kampen, ouderling</w:t>
      </w:r>
    </w:p>
    <w:p w14:paraId="7AD7520E" w14:textId="77777777" w:rsidR="00696ED5" w:rsidRDefault="00696ED5"/>
    <w:p w14:paraId="3173E889" w14:textId="77777777" w:rsidR="00696ED5" w:rsidRDefault="00696ED5">
      <w:r>
        <w:rPr>
          <w:u w:val="single"/>
        </w:rPr>
        <w:t>Kerkeraadsvergadering op Dingsdag 21 April 1896 des voormiddags om 11 uur in de pastorie te Gestel.</w:t>
      </w:r>
    </w:p>
    <w:p w14:paraId="46AC9694" w14:textId="77777777" w:rsidR="00696ED5" w:rsidRDefault="00696ED5">
      <w:r>
        <w:t>Tegenwoordig alle leden.</w:t>
      </w:r>
    </w:p>
    <w:p w14:paraId="66197831" w14:textId="77777777" w:rsidR="00696ED5" w:rsidRDefault="00696ED5">
      <w:r>
        <w:t>Art. 1</w:t>
      </w:r>
    </w:p>
    <w:p w14:paraId="7A24D420" w14:textId="77777777" w:rsidR="00696ED5" w:rsidRDefault="00696ED5">
      <w:r>
        <w:t>De notulen der voorgaande vergadering worden gelezen, goedgekeurd en geteekend.</w:t>
      </w:r>
    </w:p>
    <w:p w14:paraId="71EAD824" w14:textId="77777777" w:rsidR="00696ED5" w:rsidRDefault="00696ED5">
      <w:r>
        <w:t>Art. 2</w:t>
      </w:r>
    </w:p>
    <w:p w14:paraId="5972DB7B" w14:textId="77777777" w:rsidR="00696ED5" w:rsidRDefault="00696ED5">
      <w:r>
        <w:lastRenderedPageBreak/>
        <w:t>Ingekomen was een schrijven van den heer v.d.Scheer pred. te Drempt, inhoudende het bericht dat hij voor het beroep naar Gestel bedankt.</w:t>
      </w:r>
    </w:p>
    <w:p w14:paraId="265AE802" w14:textId="77777777" w:rsidR="00696ED5" w:rsidRDefault="00696ED5">
      <w:r>
        <w:t>Art. 3</w:t>
      </w:r>
    </w:p>
    <w:p w14:paraId="088364E7" w14:textId="77777777" w:rsidR="00696ED5" w:rsidRDefault="00696ED5">
      <w:r>
        <w:t>Ingekomen was een schrijven van Livius, inhoudende eene klacht dat hem niet was medegedeeld dat op den voorgaande Zondag niet om 10 maar om 2 uur godsdienstoefening was gehouden te Gestel. Het bleek dat men verzuimd had dit mede te delen , door den kerkeraad werd besloten in ’t vervolg iedere Zondag bekend te laten maken op welk uur op den volgenden Zondag gepredikt zou worden en hiervan aan Livius mededeeling te doen.</w:t>
      </w:r>
    </w:p>
    <w:p w14:paraId="33C2B308" w14:textId="77777777" w:rsidR="00696ED5" w:rsidRDefault="00696ED5">
      <w:r>
        <w:t>Art. 4</w:t>
      </w:r>
    </w:p>
    <w:p w14:paraId="4F5B0DD3" w14:textId="77777777" w:rsidR="00696ED5" w:rsidRDefault="00696ED5">
      <w:r>
        <w:t>In deze vergadering doet de diaken van Heyst rekening en verantwoording van de gelden der diakonie van Schijndel en de diaken van Beek van die der diakonie te St.Michiels Gestel.</w:t>
      </w:r>
    </w:p>
    <w:p w14:paraId="732E4246" w14:textId="77777777" w:rsidR="00696ED5" w:rsidRDefault="00696ED5">
      <w:r>
        <w:t>Te Schijndel was ontvangen f 34,60, uitgegeven f 18,465. Het saldo is alzoo f 16,135.</w:t>
      </w:r>
    </w:p>
    <w:p w14:paraId="50B1637A" w14:textId="77777777" w:rsidR="00696ED5" w:rsidRDefault="00696ED5">
      <w:r>
        <w:t>Te Gestel was ontvangen f 384,00 en uitgegeven f 340,63. Het saldo is alzoo f 43,37.</w:t>
      </w:r>
    </w:p>
    <w:p w14:paraId="40421676" w14:textId="77777777" w:rsidR="00696ED5" w:rsidRDefault="00696ED5">
      <w:r>
        <w:t>Deze rekeningen en verantwoordingen in orde bevonden zijnde worden voorloopig goedgekeurd om ter visie gelegd te worden.</w:t>
      </w:r>
    </w:p>
    <w:p w14:paraId="42649039" w14:textId="77777777" w:rsidR="00696ED5" w:rsidRDefault="00696ED5">
      <w:r>
        <w:t>Art. 5</w:t>
      </w:r>
    </w:p>
    <w:p w14:paraId="26FDAF01" w14:textId="77777777" w:rsidR="00696ED5" w:rsidRDefault="00696ED5">
      <w:r>
        <w:t>Alsmede komt aan de orde De Rekening, Verantwoording van de Kerkvoogdij van Gestel, Schijndel over 1895. Ten opzichte van deze wordt besloten, deze eerst bij de leden te laten rondgaan, om natezien en dan  haar in eene volgende Vergadering verder aftehandelen.</w:t>
      </w:r>
    </w:p>
    <w:p w14:paraId="6D2F7A19" w14:textId="77777777" w:rsidR="00696ED5" w:rsidRDefault="00696ED5"/>
    <w:p w14:paraId="516C0EE3" w14:textId="77777777" w:rsidR="00696ED5" w:rsidRDefault="00696ED5">
      <w:r>
        <w:t>Art. 6.</w:t>
      </w:r>
    </w:p>
    <w:p w14:paraId="3983F368" w14:textId="77777777" w:rsidR="00696ED5" w:rsidRDefault="00696ED5">
      <w:r>
        <w:t xml:space="preserve">Hierna wordt de Vergdering Na rondvraag gesloten.    </w:t>
      </w:r>
    </w:p>
    <w:p w14:paraId="161DA790" w14:textId="77777777" w:rsidR="00696ED5" w:rsidRDefault="00696ED5">
      <w:pPr>
        <w:tabs>
          <w:tab w:val="left" w:pos="-284"/>
          <w:tab w:val="left" w:pos="0"/>
        </w:tabs>
      </w:pPr>
    </w:p>
    <w:p w14:paraId="0AB1FD6E" w14:textId="77777777" w:rsidR="00696ED5" w:rsidRDefault="00696ED5">
      <w:pPr>
        <w:tabs>
          <w:tab w:val="left" w:pos="-284"/>
          <w:tab w:val="left" w:pos="0"/>
        </w:tabs>
      </w:pPr>
      <w:r>
        <w:tab/>
      </w:r>
      <w:r>
        <w:tab/>
      </w:r>
      <w:r>
        <w:tab/>
      </w:r>
      <w:r>
        <w:tab/>
      </w:r>
      <w:r>
        <w:tab/>
      </w:r>
      <w:r>
        <w:tab/>
      </w:r>
      <w:r>
        <w:tab/>
      </w:r>
      <w:r>
        <w:tab/>
        <w:t>W.J. Oudegeest,</w:t>
      </w:r>
    </w:p>
    <w:p w14:paraId="69542EB0" w14:textId="77777777" w:rsidR="00696ED5" w:rsidRDefault="00696ED5">
      <w:pPr>
        <w:tabs>
          <w:tab w:val="left" w:pos="-284"/>
          <w:tab w:val="left" w:pos="0"/>
        </w:tabs>
      </w:pPr>
      <w:r>
        <w:tab/>
      </w:r>
      <w:r>
        <w:tab/>
      </w:r>
      <w:r>
        <w:tab/>
      </w:r>
      <w:r>
        <w:tab/>
      </w:r>
      <w:r>
        <w:tab/>
      </w:r>
      <w:r>
        <w:tab/>
      </w:r>
      <w:r>
        <w:tab/>
      </w:r>
      <w:r>
        <w:tab/>
        <w:t>Consulent.</w:t>
      </w:r>
    </w:p>
    <w:p w14:paraId="5D900BF3" w14:textId="77777777" w:rsidR="00696ED5" w:rsidRDefault="00696ED5">
      <w:pPr>
        <w:tabs>
          <w:tab w:val="left" w:pos="-284"/>
          <w:tab w:val="left" w:pos="0"/>
        </w:tabs>
      </w:pPr>
    </w:p>
    <w:p w14:paraId="7A274656" w14:textId="77777777" w:rsidR="00696ED5" w:rsidRDefault="00696ED5">
      <w:pPr>
        <w:tabs>
          <w:tab w:val="left" w:pos="-284"/>
          <w:tab w:val="left" w:pos="0"/>
        </w:tabs>
      </w:pPr>
      <w:r>
        <w:tab/>
      </w:r>
      <w:r>
        <w:tab/>
      </w:r>
      <w:r>
        <w:tab/>
      </w:r>
      <w:r>
        <w:tab/>
      </w:r>
      <w:r>
        <w:tab/>
      </w:r>
      <w:r>
        <w:tab/>
      </w:r>
      <w:r>
        <w:tab/>
      </w:r>
      <w:r>
        <w:tab/>
        <w:t>A.van Kampen</w:t>
      </w:r>
    </w:p>
    <w:p w14:paraId="4FC24202" w14:textId="77777777" w:rsidR="00696ED5" w:rsidRDefault="00696ED5">
      <w:pPr>
        <w:tabs>
          <w:tab w:val="left" w:pos="-284"/>
          <w:tab w:val="left" w:pos="0"/>
        </w:tabs>
      </w:pPr>
      <w:r>
        <w:tab/>
      </w:r>
      <w:r>
        <w:tab/>
      </w:r>
      <w:r>
        <w:tab/>
      </w:r>
      <w:r>
        <w:tab/>
      </w:r>
      <w:r>
        <w:tab/>
      </w:r>
      <w:r>
        <w:tab/>
      </w:r>
      <w:r>
        <w:tab/>
      </w:r>
      <w:r>
        <w:tab/>
        <w:t>Ouderling.</w:t>
      </w:r>
    </w:p>
    <w:p w14:paraId="6A6B2ECD" w14:textId="77777777" w:rsidR="00696ED5" w:rsidRDefault="00696ED5">
      <w:pPr>
        <w:tabs>
          <w:tab w:val="left" w:pos="-284"/>
          <w:tab w:val="left" w:pos="0"/>
        </w:tabs>
      </w:pPr>
    </w:p>
    <w:p w14:paraId="2CEF53C7" w14:textId="77777777" w:rsidR="00696ED5" w:rsidRDefault="00696ED5">
      <w:pPr>
        <w:tabs>
          <w:tab w:val="left" w:pos="-284"/>
          <w:tab w:val="left" w:pos="0"/>
        </w:tabs>
      </w:pPr>
    </w:p>
    <w:p w14:paraId="746DC2F2" w14:textId="77777777" w:rsidR="00696ED5" w:rsidRDefault="00696ED5">
      <w:pPr>
        <w:tabs>
          <w:tab w:val="left" w:pos="-284"/>
          <w:tab w:val="left" w:pos="0"/>
        </w:tabs>
      </w:pPr>
      <w:r>
        <w:tab/>
      </w:r>
      <w:r>
        <w:tab/>
      </w:r>
      <w:r>
        <w:tab/>
      </w:r>
      <w:r>
        <w:tab/>
        <w:t xml:space="preserve">Vergadering van Stemgerechtigden op Dingsdag 16 Juni 1896, </w:t>
      </w:r>
    </w:p>
    <w:p w14:paraId="31DCACF6" w14:textId="77777777" w:rsidR="00696ED5" w:rsidRDefault="00696ED5">
      <w:pPr>
        <w:tabs>
          <w:tab w:val="left" w:pos="-284"/>
          <w:tab w:val="left" w:pos="0"/>
        </w:tabs>
      </w:pPr>
      <w:r>
        <w:tab/>
      </w:r>
      <w:r>
        <w:tab/>
      </w:r>
      <w:r>
        <w:tab/>
      </w:r>
      <w:r>
        <w:tab/>
        <w:t>Voorm. 11 uur in de pastorie te St.Michiels Gestel.</w:t>
      </w:r>
    </w:p>
    <w:p w14:paraId="79E41455" w14:textId="77777777" w:rsidR="00696ED5" w:rsidRDefault="00696ED5">
      <w:pPr>
        <w:tabs>
          <w:tab w:val="left" w:pos="-284"/>
          <w:tab w:val="left" w:pos="0"/>
        </w:tabs>
      </w:pPr>
    </w:p>
    <w:p w14:paraId="3DECFF35" w14:textId="77777777" w:rsidR="00696ED5" w:rsidRDefault="00696ED5">
      <w:pPr>
        <w:tabs>
          <w:tab w:val="left" w:pos="-284"/>
          <w:tab w:val="left" w:pos="0"/>
        </w:tabs>
      </w:pPr>
      <w:r>
        <w:t xml:space="preserve">Art. 1. </w:t>
      </w:r>
    </w:p>
    <w:p w14:paraId="480777AF" w14:textId="77777777" w:rsidR="00696ED5" w:rsidRDefault="00696ED5">
      <w:pPr>
        <w:tabs>
          <w:tab w:val="left" w:pos="-284"/>
          <w:tab w:val="left" w:pos="0"/>
        </w:tabs>
      </w:pPr>
      <w:r>
        <w:lastRenderedPageBreak/>
        <w:t>Tegenwoordig zijn de navolgende Stemgerechtigden C.H. Berail, M v Beek, C v Heijst, A van Heijst, C.D. Hegerman, J Hegerman, J.M.Hegerman en W.D. Hegerman, A C v Kampen C v Kampen, K A v Kampen, P v Kampen, Knuijver-Wijnands  en Livius, tezamen 15 leden.</w:t>
      </w:r>
    </w:p>
    <w:p w14:paraId="61874FD6" w14:textId="77777777" w:rsidR="00696ED5" w:rsidRDefault="00696ED5">
      <w:pPr>
        <w:tabs>
          <w:tab w:val="left" w:pos="-284"/>
          <w:tab w:val="left" w:pos="0"/>
        </w:tabs>
      </w:pPr>
      <w:r>
        <w:t>Art. 2.</w:t>
      </w:r>
    </w:p>
    <w:p w14:paraId="1F0EA7BA" w14:textId="77777777" w:rsidR="00696ED5" w:rsidRDefault="00696ED5">
      <w:pPr>
        <w:tabs>
          <w:tab w:val="left" w:pos="-284"/>
          <w:tab w:val="left" w:pos="0"/>
        </w:tabs>
      </w:pPr>
      <w:r>
        <w:t>Men gaat over tot de Benoeming van een predikant. De uitslag van de Stemming met gesloten briefjes gehouden was dat 15 stemmen waren uitgebracht op Ds. A.P.de Groot, van Koedijk, die dus tot predikant is gekozen. Aan de Kerkeraad zal hiervan mededeling worden gedaan.</w:t>
      </w:r>
    </w:p>
    <w:p w14:paraId="10453C07" w14:textId="77777777" w:rsidR="00696ED5" w:rsidRDefault="00696ED5">
      <w:pPr>
        <w:tabs>
          <w:tab w:val="left" w:pos="-284"/>
          <w:tab w:val="left" w:pos="0"/>
        </w:tabs>
      </w:pPr>
      <w:r>
        <w:t>Art. 3.</w:t>
      </w:r>
    </w:p>
    <w:p w14:paraId="4B1C8786" w14:textId="77777777" w:rsidR="00696ED5" w:rsidRDefault="00696ED5">
      <w:pPr>
        <w:tabs>
          <w:tab w:val="left" w:pos="-284"/>
          <w:tab w:val="left" w:pos="0"/>
        </w:tabs>
      </w:pPr>
      <w:r>
        <w:t>Hierna wordt de Vergadering gesloten.</w:t>
      </w:r>
    </w:p>
    <w:p w14:paraId="2087F540" w14:textId="77777777" w:rsidR="00696ED5" w:rsidRDefault="00696ED5">
      <w:pPr>
        <w:tabs>
          <w:tab w:val="left" w:pos="-284"/>
          <w:tab w:val="left" w:pos="0"/>
        </w:tabs>
      </w:pPr>
    </w:p>
    <w:p w14:paraId="1AD85C5D" w14:textId="77777777" w:rsidR="00696ED5" w:rsidRDefault="00696ED5">
      <w:pPr>
        <w:tabs>
          <w:tab w:val="left" w:pos="-284"/>
          <w:tab w:val="left" w:pos="0"/>
        </w:tabs>
      </w:pPr>
      <w:r>
        <w:tab/>
      </w:r>
      <w:r>
        <w:tab/>
      </w:r>
      <w:r>
        <w:tab/>
      </w:r>
      <w:r>
        <w:tab/>
      </w:r>
      <w:r>
        <w:tab/>
      </w:r>
      <w:r>
        <w:tab/>
      </w:r>
      <w:r>
        <w:tab/>
        <w:t>W.J. Oudegeest</w:t>
      </w:r>
    </w:p>
    <w:p w14:paraId="795C1387" w14:textId="77777777" w:rsidR="00696ED5" w:rsidRDefault="00696ED5">
      <w:pPr>
        <w:tabs>
          <w:tab w:val="left" w:pos="-284"/>
          <w:tab w:val="left" w:pos="0"/>
        </w:tabs>
      </w:pPr>
      <w:r>
        <w:tab/>
      </w:r>
      <w:r>
        <w:tab/>
      </w:r>
      <w:r>
        <w:tab/>
      </w:r>
      <w:r>
        <w:tab/>
      </w:r>
      <w:r>
        <w:tab/>
      </w:r>
      <w:r>
        <w:tab/>
      </w:r>
      <w:r>
        <w:tab/>
        <w:t>Consulent.</w:t>
      </w:r>
    </w:p>
    <w:p w14:paraId="5C6627A4" w14:textId="77777777" w:rsidR="00696ED5" w:rsidRDefault="00696ED5">
      <w:pPr>
        <w:tabs>
          <w:tab w:val="left" w:pos="-284"/>
          <w:tab w:val="left" w:pos="0"/>
        </w:tabs>
      </w:pPr>
      <w:r>
        <w:tab/>
      </w:r>
      <w:r>
        <w:tab/>
      </w:r>
      <w:r>
        <w:tab/>
      </w:r>
      <w:r>
        <w:tab/>
      </w:r>
      <w:r>
        <w:tab/>
      </w:r>
      <w:r>
        <w:tab/>
      </w:r>
      <w:r>
        <w:tab/>
      </w:r>
    </w:p>
    <w:p w14:paraId="560B9352" w14:textId="77777777" w:rsidR="00696ED5" w:rsidRDefault="00696ED5">
      <w:pPr>
        <w:numPr>
          <w:ilvl w:val="0"/>
          <w:numId w:val="31"/>
        </w:numPr>
        <w:tabs>
          <w:tab w:val="left" w:pos="-284"/>
          <w:tab w:val="left" w:pos="0"/>
        </w:tabs>
        <w:spacing w:after="0" w:line="240" w:lineRule="auto"/>
      </w:pPr>
      <w:r>
        <w:t>van Kampen</w:t>
      </w:r>
    </w:p>
    <w:p w14:paraId="151F9B57" w14:textId="77777777" w:rsidR="00696ED5" w:rsidRDefault="00696ED5">
      <w:pPr>
        <w:tabs>
          <w:tab w:val="left" w:pos="-284"/>
          <w:tab w:val="left" w:pos="0"/>
        </w:tabs>
        <w:ind w:left="4950"/>
      </w:pPr>
      <w:r>
        <w:t>Ouderling.</w:t>
      </w:r>
    </w:p>
    <w:p w14:paraId="78971751" w14:textId="77777777" w:rsidR="00696ED5" w:rsidRDefault="00696ED5">
      <w:pPr>
        <w:tabs>
          <w:tab w:val="left" w:pos="-284"/>
          <w:tab w:val="left" w:pos="0"/>
        </w:tabs>
      </w:pPr>
    </w:p>
    <w:p w14:paraId="57667FE7" w14:textId="77777777" w:rsidR="00696ED5" w:rsidRDefault="00696ED5">
      <w:pPr>
        <w:tabs>
          <w:tab w:val="left" w:pos="-284"/>
          <w:tab w:val="left" w:pos="0"/>
        </w:tabs>
      </w:pPr>
    </w:p>
    <w:p w14:paraId="124595F7" w14:textId="77777777" w:rsidR="00696ED5" w:rsidRDefault="00696ED5">
      <w:pPr>
        <w:tabs>
          <w:tab w:val="left" w:pos="-284"/>
          <w:tab w:val="left" w:pos="0"/>
        </w:tabs>
        <w:ind w:left="3540"/>
      </w:pPr>
      <w:r>
        <w:t>Kerkeraads Vergadering op Woensdag 17 Juni 1896 voorm. 11½ uur in de pastorie Gestel.</w:t>
      </w:r>
    </w:p>
    <w:p w14:paraId="1296DE6E" w14:textId="77777777" w:rsidR="00696ED5" w:rsidRDefault="00696ED5">
      <w:pPr>
        <w:tabs>
          <w:tab w:val="left" w:pos="-284"/>
          <w:tab w:val="left" w:pos="0"/>
        </w:tabs>
      </w:pPr>
    </w:p>
    <w:p w14:paraId="40DFD031" w14:textId="77777777" w:rsidR="00696ED5" w:rsidRDefault="00696ED5">
      <w:pPr>
        <w:tabs>
          <w:tab w:val="left" w:pos="-284"/>
          <w:tab w:val="left" w:pos="0"/>
        </w:tabs>
      </w:pPr>
      <w:r>
        <w:t>Art. 1.</w:t>
      </w:r>
    </w:p>
    <w:p w14:paraId="6542C469" w14:textId="77777777" w:rsidR="00696ED5" w:rsidRDefault="00696ED5">
      <w:pPr>
        <w:tabs>
          <w:tab w:val="left" w:pos="-284"/>
          <w:tab w:val="left" w:pos="0"/>
        </w:tabs>
      </w:pPr>
      <w:r>
        <w:t>Tegenwoordig zijn alle leden, uitgezonderd de diaken van Heijst.</w:t>
      </w:r>
    </w:p>
    <w:p w14:paraId="4D75DD77" w14:textId="77777777" w:rsidR="00696ED5" w:rsidRDefault="00696ED5">
      <w:pPr>
        <w:tabs>
          <w:tab w:val="left" w:pos="-284"/>
          <w:tab w:val="left" w:pos="0"/>
        </w:tabs>
      </w:pPr>
      <w:r>
        <w:t>Art. 2.</w:t>
      </w:r>
    </w:p>
    <w:p w14:paraId="3DBDF898" w14:textId="77777777" w:rsidR="00696ED5" w:rsidRDefault="00696ED5">
      <w:pPr>
        <w:tabs>
          <w:tab w:val="left" w:pos="-284"/>
          <w:tab w:val="left" w:pos="0"/>
        </w:tabs>
      </w:pPr>
      <w:r>
        <w:t>De Notulen der voorgaande Vergadering worden gelezen, geodgekeurd en geteekend.</w:t>
      </w:r>
    </w:p>
    <w:p w14:paraId="3BF6BB4E" w14:textId="77777777" w:rsidR="00696ED5" w:rsidRDefault="00696ED5">
      <w:pPr>
        <w:tabs>
          <w:tab w:val="left" w:pos="-284"/>
          <w:tab w:val="left" w:pos="0"/>
        </w:tabs>
      </w:pPr>
      <w:r>
        <w:t>Art. 3.</w:t>
      </w:r>
    </w:p>
    <w:p w14:paraId="037C823F" w14:textId="77777777" w:rsidR="00696ED5" w:rsidRDefault="00696ED5">
      <w:pPr>
        <w:tabs>
          <w:tab w:val="left" w:pos="-284"/>
          <w:tab w:val="left" w:pos="0"/>
        </w:tabs>
      </w:pPr>
      <w:r>
        <w:t>Geschiedt kennisgeving dat door de Stemgerechtigden met eenparige stemmen was benoemt (sic!) tot predikant de Heer A.P. de Groot predt. te Koedijk.</w:t>
      </w:r>
    </w:p>
    <w:p w14:paraId="5A9D555F" w14:textId="77777777" w:rsidR="00696ED5" w:rsidRDefault="00696ED5">
      <w:pPr>
        <w:tabs>
          <w:tab w:val="left" w:pos="-284"/>
          <w:tab w:val="left" w:pos="0"/>
        </w:tabs>
      </w:pPr>
      <w:r>
        <w:t>Art. 4.</w:t>
      </w:r>
    </w:p>
    <w:p w14:paraId="60E0F6F9" w14:textId="77777777" w:rsidR="00696ED5" w:rsidRDefault="00696ED5">
      <w:pPr>
        <w:tabs>
          <w:tab w:val="left" w:pos="-284"/>
          <w:tab w:val="left" w:pos="0"/>
        </w:tabs>
      </w:pPr>
      <w:r>
        <w:t>Men gaat er  toe over den Beroepsbrief, met afschrift van den Ligger, in orde te brengen en te teekenen, ten einde deze aan den beroepene toete zenden.</w:t>
      </w:r>
    </w:p>
    <w:p w14:paraId="316FAA04" w14:textId="77777777" w:rsidR="00696ED5" w:rsidRDefault="00696ED5">
      <w:pPr>
        <w:tabs>
          <w:tab w:val="left" w:pos="-284"/>
          <w:tab w:val="left" w:pos="0"/>
        </w:tabs>
      </w:pPr>
      <w:r>
        <w:t>Art. 5.</w:t>
      </w:r>
    </w:p>
    <w:p w14:paraId="23DA2316" w14:textId="77777777" w:rsidR="00696ED5" w:rsidRDefault="00696ED5">
      <w:pPr>
        <w:tabs>
          <w:tab w:val="left" w:pos="-284"/>
          <w:tab w:val="left" w:pos="0"/>
        </w:tabs>
      </w:pPr>
      <w:r>
        <w:t>Als nu gaat men er toe over: de Rekening en Verantwoording der Kerkvoogdij over 1895, die in de vargadering van 21 April 1896 was ingekomen en daarna nagezien en afte handelen. Onder dankzegging aan den Heer Berail wordt de Rekening en Verantwoording goedgekeurd en geteekend en zal ter inzage (?) gelegd worden voor de gemeente.</w:t>
      </w:r>
    </w:p>
    <w:p w14:paraId="0280CF59" w14:textId="77777777" w:rsidR="00696ED5" w:rsidRDefault="00696ED5">
      <w:pPr>
        <w:tabs>
          <w:tab w:val="left" w:pos="-284"/>
          <w:tab w:val="left" w:pos="0"/>
        </w:tabs>
      </w:pPr>
      <w:r>
        <w:lastRenderedPageBreak/>
        <w:t>Art. 6.</w:t>
      </w:r>
    </w:p>
    <w:p w14:paraId="229F4055" w14:textId="77777777" w:rsidR="00696ED5" w:rsidRDefault="00696ED5">
      <w:pPr>
        <w:tabs>
          <w:tab w:val="left" w:pos="-284"/>
          <w:tab w:val="left" w:pos="0"/>
        </w:tabs>
      </w:pPr>
      <w:r>
        <w:t>Hierna wordt de Vergadering gesloten.</w:t>
      </w:r>
    </w:p>
    <w:p w14:paraId="5273BCCB" w14:textId="77777777" w:rsidR="00696ED5" w:rsidRDefault="00696ED5">
      <w:pPr>
        <w:tabs>
          <w:tab w:val="left" w:pos="-284"/>
          <w:tab w:val="left" w:pos="0"/>
        </w:tabs>
      </w:pPr>
      <w:r>
        <w:tab/>
      </w:r>
      <w:r>
        <w:tab/>
      </w:r>
      <w:r>
        <w:tab/>
      </w:r>
      <w:r>
        <w:tab/>
      </w:r>
      <w:r>
        <w:tab/>
      </w:r>
      <w:r>
        <w:tab/>
      </w:r>
      <w:r>
        <w:tab/>
      </w:r>
      <w:r>
        <w:tab/>
        <w:t>W.J. Oudegeest</w:t>
      </w:r>
    </w:p>
    <w:p w14:paraId="3D1EA644" w14:textId="77777777" w:rsidR="00696ED5" w:rsidRDefault="00696ED5">
      <w:pPr>
        <w:tabs>
          <w:tab w:val="left" w:pos="-284"/>
          <w:tab w:val="left" w:pos="0"/>
        </w:tabs>
      </w:pPr>
      <w:r>
        <w:tab/>
      </w:r>
      <w:r>
        <w:tab/>
      </w:r>
      <w:r>
        <w:tab/>
      </w:r>
      <w:r>
        <w:tab/>
      </w:r>
      <w:r>
        <w:tab/>
      </w:r>
      <w:r>
        <w:tab/>
      </w:r>
      <w:r>
        <w:tab/>
      </w:r>
      <w:r>
        <w:tab/>
        <w:t>Consulent</w:t>
      </w:r>
    </w:p>
    <w:p w14:paraId="5BDD5578" w14:textId="77777777" w:rsidR="00696ED5" w:rsidRDefault="00696ED5">
      <w:pPr>
        <w:tabs>
          <w:tab w:val="left" w:pos="-284"/>
          <w:tab w:val="left" w:pos="0"/>
        </w:tabs>
      </w:pPr>
      <w:r>
        <w:tab/>
      </w:r>
      <w:r>
        <w:tab/>
      </w:r>
      <w:r>
        <w:tab/>
      </w:r>
      <w:r>
        <w:tab/>
      </w:r>
      <w:r>
        <w:tab/>
      </w:r>
      <w:r>
        <w:tab/>
      </w:r>
      <w:r>
        <w:tab/>
      </w:r>
      <w:r>
        <w:tab/>
        <w:t>A.van Kampen</w:t>
      </w:r>
    </w:p>
    <w:p w14:paraId="5524C378" w14:textId="77777777" w:rsidR="00696ED5" w:rsidRDefault="00696ED5">
      <w:pPr>
        <w:tabs>
          <w:tab w:val="left" w:pos="-284"/>
          <w:tab w:val="left" w:pos="0"/>
        </w:tabs>
        <w:ind w:left="4245"/>
      </w:pPr>
      <w:r>
        <w:tab/>
      </w:r>
      <w:r>
        <w:tab/>
      </w:r>
      <w:r>
        <w:tab/>
        <w:t>Ouderling.</w:t>
      </w:r>
    </w:p>
    <w:p w14:paraId="7E6BBB7D" w14:textId="77777777" w:rsidR="00696ED5" w:rsidRDefault="00696ED5">
      <w:pPr>
        <w:tabs>
          <w:tab w:val="left" w:pos="-284"/>
          <w:tab w:val="left" w:pos="0"/>
        </w:tabs>
        <w:ind w:left="3855"/>
      </w:pPr>
    </w:p>
    <w:p w14:paraId="0604B601" w14:textId="77777777" w:rsidR="00696ED5" w:rsidRDefault="00696ED5">
      <w:pPr>
        <w:tabs>
          <w:tab w:val="left" w:pos="-284"/>
          <w:tab w:val="left" w:pos="0"/>
        </w:tabs>
        <w:ind w:left="3855"/>
      </w:pPr>
    </w:p>
    <w:p w14:paraId="7DC7071F" w14:textId="77777777" w:rsidR="00696ED5" w:rsidRDefault="00696ED5">
      <w:pPr>
        <w:tabs>
          <w:tab w:val="left" w:pos="-284"/>
          <w:tab w:val="left" w:pos="0"/>
        </w:tabs>
        <w:ind w:left="3855"/>
      </w:pPr>
      <w:r>
        <w:t>Kerkeraads Verg. op Zondag 12 Juli 96 in de pastorie te Gestel.</w:t>
      </w:r>
    </w:p>
    <w:p w14:paraId="57692A65" w14:textId="77777777" w:rsidR="00696ED5" w:rsidRDefault="00696ED5">
      <w:pPr>
        <w:tabs>
          <w:tab w:val="left" w:pos="-284"/>
          <w:tab w:val="left" w:pos="0"/>
        </w:tabs>
      </w:pPr>
    </w:p>
    <w:p w14:paraId="788C4186" w14:textId="77777777" w:rsidR="00696ED5" w:rsidRDefault="00696ED5">
      <w:pPr>
        <w:tabs>
          <w:tab w:val="left" w:pos="-284"/>
          <w:tab w:val="left" w:pos="0"/>
        </w:tabs>
      </w:pPr>
      <w:r>
        <w:t>Art. 1.</w:t>
      </w:r>
    </w:p>
    <w:p w14:paraId="37BAB3E8" w14:textId="77777777" w:rsidR="00696ED5" w:rsidRDefault="00696ED5">
      <w:pPr>
        <w:tabs>
          <w:tab w:val="left" w:pos="-284"/>
          <w:tab w:val="left" w:pos="0"/>
        </w:tabs>
      </w:pPr>
      <w:r>
        <w:t>Tegenwoordig zijn alle leden, behalven de diaken v Heijst, de Ouderling Hegerman.</w:t>
      </w:r>
    </w:p>
    <w:p w14:paraId="1094996F" w14:textId="77777777" w:rsidR="00696ED5" w:rsidRDefault="00696ED5">
      <w:pPr>
        <w:tabs>
          <w:tab w:val="left" w:pos="-284"/>
          <w:tab w:val="left" w:pos="0"/>
        </w:tabs>
      </w:pPr>
      <w:r>
        <w:t>Art. 2.</w:t>
      </w:r>
    </w:p>
    <w:p w14:paraId="2FCEFC1C" w14:textId="77777777" w:rsidR="00696ED5" w:rsidRDefault="00696ED5">
      <w:pPr>
        <w:tabs>
          <w:tab w:val="left" w:pos="-284"/>
          <w:tab w:val="left" w:pos="0"/>
        </w:tabs>
      </w:pPr>
      <w:r>
        <w:t>De Notulen der Voorgaande Vergadering worden gelezen goedgekeurd, geteekend.</w:t>
      </w:r>
    </w:p>
    <w:p w14:paraId="32AA8E45" w14:textId="77777777" w:rsidR="00696ED5" w:rsidRDefault="00696ED5">
      <w:pPr>
        <w:tabs>
          <w:tab w:val="left" w:pos="-284"/>
          <w:tab w:val="left" w:pos="0"/>
        </w:tabs>
      </w:pPr>
      <w:r>
        <w:t>Art.3.</w:t>
      </w:r>
    </w:p>
    <w:p w14:paraId="5420CD93" w14:textId="77777777" w:rsidR="00696ED5" w:rsidRDefault="00696ED5">
      <w:pPr>
        <w:tabs>
          <w:tab w:val="left" w:pos="-284"/>
          <w:tab w:val="left" w:pos="0"/>
        </w:tabs>
      </w:pPr>
      <w:r>
        <w:t>In deze Vergadering worden de stukken met den Beroepsbrief van den WelEerw. Heer Anton Pieter de Groot predt. te Koedijk, die het beroep tot Herder Leeraar dezer gemeente heeft aangenomen in orde gebracht om ter approbatie te worden opgezonden van het Classic. Bestuur van S Hertogenbosch.</w:t>
      </w:r>
    </w:p>
    <w:p w14:paraId="097B5872" w14:textId="77777777" w:rsidR="00696ED5" w:rsidRDefault="00696ED5">
      <w:pPr>
        <w:tabs>
          <w:tab w:val="left" w:pos="-284"/>
          <w:tab w:val="left" w:pos="0"/>
        </w:tabs>
      </w:pPr>
      <w:r>
        <w:t>Art. 4.</w:t>
      </w:r>
    </w:p>
    <w:p w14:paraId="5BFCD14C" w14:textId="77777777" w:rsidR="00696ED5" w:rsidRDefault="00696ED5">
      <w:pPr>
        <w:tabs>
          <w:tab w:val="left" w:pos="-284"/>
          <w:tab w:val="left" w:pos="0"/>
        </w:tabs>
      </w:pPr>
      <w:r>
        <w:t>Hierna wordt de Vergadering Na rondvraag gesloten.</w:t>
      </w:r>
    </w:p>
    <w:p w14:paraId="0CF6402E" w14:textId="77777777" w:rsidR="00696ED5" w:rsidRDefault="00696ED5">
      <w:pPr>
        <w:tabs>
          <w:tab w:val="left" w:pos="-284"/>
          <w:tab w:val="left" w:pos="0"/>
        </w:tabs>
      </w:pPr>
    </w:p>
    <w:p w14:paraId="5E08E9F1" w14:textId="77777777" w:rsidR="00696ED5" w:rsidRDefault="00696ED5">
      <w:pPr>
        <w:tabs>
          <w:tab w:val="left" w:pos="-284"/>
          <w:tab w:val="left" w:pos="0"/>
        </w:tabs>
      </w:pPr>
      <w:r>
        <w:tab/>
      </w:r>
      <w:r>
        <w:tab/>
      </w:r>
      <w:r>
        <w:tab/>
      </w:r>
      <w:r>
        <w:tab/>
      </w:r>
      <w:r>
        <w:tab/>
      </w:r>
      <w:r>
        <w:tab/>
      </w:r>
      <w:r>
        <w:tab/>
      </w:r>
      <w:r>
        <w:tab/>
        <w:t>W.J. Oudegeest</w:t>
      </w:r>
    </w:p>
    <w:p w14:paraId="1703BC76" w14:textId="77777777" w:rsidR="00696ED5" w:rsidRDefault="00696ED5">
      <w:pPr>
        <w:tabs>
          <w:tab w:val="left" w:pos="-284"/>
          <w:tab w:val="left" w:pos="0"/>
        </w:tabs>
      </w:pPr>
      <w:r>
        <w:tab/>
      </w:r>
      <w:r>
        <w:tab/>
      </w:r>
      <w:r>
        <w:tab/>
      </w:r>
      <w:r>
        <w:tab/>
      </w:r>
      <w:r>
        <w:tab/>
      </w:r>
      <w:r>
        <w:tab/>
      </w:r>
      <w:r>
        <w:tab/>
      </w:r>
      <w:r>
        <w:tab/>
        <w:t>Consulent</w:t>
      </w:r>
    </w:p>
    <w:p w14:paraId="0561C2A7" w14:textId="77777777" w:rsidR="00696ED5" w:rsidRDefault="00696ED5">
      <w:pPr>
        <w:tabs>
          <w:tab w:val="left" w:pos="-284"/>
          <w:tab w:val="left" w:pos="0"/>
        </w:tabs>
      </w:pPr>
      <w:r>
        <w:tab/>
      </w:r>
      <w:r>
        <w:tab/>
      </w:r>
      <w:r>
        <w:tab/>
      </w:r>
      <w:r>
        <w:tab/>
      </w:r>
      <w:r>
        <w:tab/>
      </w:r>
      <w:r>
        <w:tab/>
      </w:r>
      <w:r>
        <w:tab/>
      </w:r>
      <w:r>
        <w:tab/>
        <w:t xml:space="preserve">A. van Kampen </w:t>
      </w:r>
    </w:p>
    <w:p w14:paraId="12753499" w14:textId="77777777" w:rsidR="00696ED5" w:rsidRDefault="00696ED5">
      <w:pPr>
        <w:tabs>
          <w:tab w:val="left" w:pos="-284"/>
          <w:tab w:val="left" w:pos="0"/>
        </w:tabs>
        <w:ind w:left="3855"/>
      </w:pPr>
      <w:r>
        <w:t xml:space="preserve"> </w:t>
      </w:r>
    </w:p>
    <w:p w14:paraId="356F8057" w14:textId="77777777" w:rsidR="00696ED5" w:rsidRDefault="00696ED5">
      <w:pPr>
        <w:tabs>
          <w:tab w:val="left" w:pos="-284"/>
          <w:tab w:val="left" w:pos="0"/>
        </w:tabs>
      </w:pPr>
    </w:p>
    <w:p w14:paraId="119B4A46" w14:textId="77777777" w:rsidR="00696ED5" w:rsidRDefault="00696ED5">
      <w:pPr>
        <w:tabs>
          <w:tab w:val="left" w:pos="-284"/>
          <w:tab w:val="left" w:pos="0"/>
        </w:tabs>
      </w:pPr>
    </w:p>
    <w:p w14:paraId="0D7D098B" w14:textId="77777777" w:rsidR="00696ED5" w:rsidRDefault="00696ED5">
      <w:pPr>
        <w:tabs>
          <w:tab w:val="left" w:pos="-284"/>
          <w:tab w:val="left" w:pos="0"/>
        </w:tabs>
      </w:pPr>
      <w:r>
        <w:tab/>
      </w:r>
      <w:r>
        <w:tab/>
      </w:r>
      <w:r>
        <w:tab/>
      </w:r>
      <w:r>
        <w:tab/>
      </w:r>
      <w:r>
        <w:tab/>
        <w:t>Kerkeraadsvergadering van 2 Aug. 1896.</w:t>
      </w:r>
    </w:p>
    <w:p w14:paraId="10E3D01F" w14:textId="77777777" w:rsidR="00696ED5" w:rsidRDefault="00696ED5">
      <w:pPr>
        <w:tabs>
          <w:tab w:val="left" w:pos="-284"/>
          <w:tab w:val="left" w:pos="0"/>
        </w:tabs>
      </w:pPr>
    </w:p>
    <w:p w14:paraId="0EB3F8B3" w14:textId="77777777" w:rsidR="00696ED5" w:rsidRDefault="00696ED5">
      <w:pPr>
        <w:tabs>
          <w:tab w:val="left" w:pos="-284"/>
          <w:tab w:val="left" w:pos="0"/>
        </w:tabs>
      </w:pPr>
      <w:r>
        <w:t>De Voorzitter, Ds. W.J. Oudegeest van Vught, opent de vergadering.</w:t>
      </w:r>
    </w:p>
    <w:p w14:paraId="2958B0CA" w14:textId="77777777" w:rsidR="00696ED5" w:rsidRDefault="00696ED5">
      <w:pPr>
        <w:tabs>
          <w:tab w:val="left" w:pos="-284"/>
          <w:tab w:val="left" w:pos="0"/>
        </w:tabs>
      </w:pPr>
    </w:p>
    <w:p w14:paraId="4A82ECFB" w14:textId="77777777" w:rsidR="00696ED5" w:rsidRDefault="00696ED5">
      <w:pPr>
        <w:tabs>
          <w:tab w:val="left" w:pos="-284"/>
          <w:tab w:val="left" w:pos="0"/>
        </w:tabs>
      </w:pPr>
      <w:r>
        <w:tab/>
        <w:t>Al de leden zijn aanwezig met den Heer A.P. de groot, die zooeven in de kerk te St. Michielsgestel door Ds. W.J. Oudegeest, als Consulent, tot herder en leeraar alhier bevestigd is.</w:t>
      </w:r>
    </w:p>
    <w:p w14:paraId="1BCA2A7C" w14:textId="77777777" w:rsidR="00696ED5" w:rsidRDefault="00696ED5">
      <w:pPr>
        <w:tabs>
          <w:tab w:val="left" w:pos="-284"/>
          <w:tab w:val="left" w:pos="0"/>
        </w:tabs>
      </w:pPr>
      <w:r>
        <w:tab/>
        <w:t>De Consulent spreekt tot den nieuwen leeraar een woord van verwelkoming en dankt de leden voor de medewerking, die zij gedurende de vacature hem betoond hebben.</w:t>
      </w:r>
    </w:p>
    <w:p w14:paraId="35CC8D98" w14:textId="77777777" w:rsidR="00696ED5" w:rsidRDefault="00696ED5">
      <w:pPr>
        <w:tabs>
          <w:tab w:val="left" w:pos="-284"/>
          <w:tab w:val="left" w:pos="0"/>
        </w:tabs>
      </w:pPr>
      <w:r>
        <w:tab/>
        <w:t>De bevestigde legt de attesten van zijn eervol ontslag uit zijne vorige  gemeente en Classis over, waarna hem het kerkeraads archief in bewaring gegeven wordt.</w:t>
      </w:r>
    </w:p>
    <w:p w14:paraId="0360E30E" w14:textId="77777777" w:rsidR="00696ED5" w:rsidRDefault="00696ED5">
      <w:pPr>
        <w:tabs>
          <w:tab w:val="left" w:pos="-284"/>
          <w:tab w:val="left" w:pos="0"/>
        </w:tabs>
      </w:pPr>
      <w:r>
        <w:tab/>
        <w:t>De Heer Bérail, kerkvoogd, die ook in deze vergadering aanwezig is, behandelt met den Voorzitter en met Ds. de Groot eenige geldelijke zaken, waarna de laatste een woord van dank aan den voorzitter spreekt.</w:t>
      </w:r>
    </w:p>
    <w:p w14:paraId="36F3339A" w14:textId="77777777" w:rsidR="00696ED5" w:rsidRDefault="00696ED5">
      <w:pPr>
        <w:tabs>
          <w:tab w:val="left" w:pos="-284"/>
          <w:tab w:val="left" w:pos="0"/>
        </w:tabs>
      </w:pPr>
      <w:r>
        <w:tab/>
        <w:t>Hierop wordt de Vergadering gesloten.</w:t>
      </w:r>
    </w:p>
    <w:p w14:paraId="2B0F7888" w14:textId="77777777" w:rsidR="00696ED5" w:rsidRDefault="00696ED5">
      <w:pPr>
        <w:tabs>
          <w:tab w:val="left" w:pos="-284"/>
          <w:tab w:val="left" w:pos="0"/>
        </w:tabs>
      </w:pPr>
      <w:r>
        <w:tab/>
      </w:r>
      <w:r>
        <w:tab/>
      </w:r>
      <w:r>
        <w:tab/>
      </w:r>
      <w:r>
        <w:tab/>
      </w:r>
      <w:r>
        <w:tab/>
      </w:r>
      <w:r>
        <w:tab/>
      </w:r>
      <w:r>
        <w:tab/>
        <w:t>A.P. de Groot</w:t>
      </w:r>
    </w:p>
    <w:p w14:paraId="0B8FCE3B" w14:textId="77777777" w:rsidR="00696ED5" w:rsidRDefault="00696ED5">
      <w:pPr>
        <w:tabs>
          <w:tab w:val="left" w:pos="-284"/>
          <w:tab w:val="left" w:pos="0"/>
        </w:tabs>
      </w:pPr>
      <w:r>
        <w:tab/>
      </w:r>
      <w:r>
        <w:tab/>
      </w:r>
      <w:r>
        <w:tab/>
      </w:r>
      <w:r>
        <w:tab/>
      </w:r>
      <w:r>
        <w:tab/>
      </w:r>
      <w:r>
        <w:tab/>
      </w:r>
      <w:r>
        <w:tab/>
      </w:r>
    </w:p>
    <w:p w14:paraId="26E7523A" w14:textId="77777777" w:rsidR="00696ED5" w:rsidRDefault="00696ED5">
      <w:pPr>
        <w:tabs>
          <w:tab w:val="left" w:pos="-284"/>
          <w:tab w:val="left" w:pos="0"/>
        </w:tabs>
      </w:pPr>
      <w:r>
        <w:tab/>
      </w:r>
      <w:r>
        <w:tab/>
      </w:r>
      <w:r>
        <w:tab/>
      </w:r>
      <w:r>
        <w:tab/>
      </w:r>
      <w:r>
        <w:tab/>
      </w:r>
      <w:r>
        <w:tab/>
      </w:r>
      <w:r>
        <w:tab/>
        <w:t>A. van Kampen</w:t>
      </w:r>
    </w:p>
    <w:p w14:paraId="134A35AB" w14:textId="77777777" w:rsidR="00696ED5" w:rsidRDefault="00696ED5">
      <w:pPr>
        <w:tabs>
          <w:tab w:val="left" w:pos="-284"/>
          <w:tab w:val="left" w:pos="0"/>
        </w:tabs>
      </w:pPr>
    </w:p>
    <w:p w14:paraId="20F9963F" w14:textId="77777777" w:rsidR="00696ED5" w:rsidRDefault="00696ED5">
      <w:pPr>
        <w:tabs>
          <w:tab w:val="left" w:pos="-284"/>
          <w:tab w:val="left" w:pos="0"/>
        </w:tabs>
      </w:pPr>
    </w:p>
    <w:p w14:paraId="2205C069" w14:textId="77777777" w:rsidR="00696ED5" w:rsidRDefault="00696ED5">
      <w:pPr>
        <w:tabs>
          <w:tab w:val="left" w:pos="-284"/>
          <w:tab w:val="left" w:pos="0"/>
        </w:tabs>
      </w:pPr>
    </w:p>
    <w:p w14:paraId="51B34799" w14:textId="77777777" w:rsidR="00696ED5" w:rsidRDefault="00696ED5">
      <w:pPr>
        <w:tabs>
          <w:tab w:val="left" w:pos="-284"/>
          <w:tab w:val="left" w:pos="0"/>
        </w:tabs>
      </w:pPr>
      <w:r>
        <w:tab/>
      </w:r>
      <w:r>
        <w:tab/>
      </w:r>
      <w:r>
        <w:tab/>
      </w:r>
      <w:r>
        <w:tab/>
      </w:r>
      <w:r>
        <w:tab/>
      </w:r>
      <w:r>
        <w:tab/>
        <w:t>Kerkeraadsvergadering van 8 September 1896.</w:t>
      </w:r>
    </w:p>
    <w:p w14:paraId="65CE8F0C" w14:textId="77777777" w:rsidR="00696ED5" w:rsidRDefault="00696ED5">
      <w:pPr>
        <w:tabs>
          <w:tab w:val="left" w:pos="-284"/>
          <w:tab w:val="left" w:pos="0"/>
        </w:tabs>
      </w:pPr>
    </w:p>
    <w:p w14:paraId="4052B0BA" w14:textId="77777777" w:rsidR="00696ED5" w:rsidRDefault="00696ED5">
      <w:pPr>
        <w:tabs>
          <w:tab w:val="left" w:pos="-284"/>
          <w:tab w:val="left" w:pos="0"/>
        </w:tabs>
        <w:ind w:left="708"/>
      </w:pPr>
      <w:r>
        <w:t>De Voorzitter opent de vergadering, terwijl al de leden aanwezig zijn. Ook de Heer Berail, Kerkvoogd, is tegenwoordig.</w:t>
      </w:r>
    </w:p>
    <w:p w14:paraId="3F52A297" w14:textId="77777777" w:rsidR="00696ED5" w:rsidRDefault="00696ED5">
      <w:pPr>
        <w:tabs>
          <w:tab w:val="left" w:pos="-284"/>
          <w:tab w:val="left" w:pos="0"/>
        </w:tabs>
        <w:ind w:left="708"/>
      </w:pPr>
    </w:p>
    <w:p w14:paraId="60345E95" w14:textId="77777777" w:rsidR="00696ED5" w:rsidRDefault="00696ED5">
      <w:pPr>
        <w:tabs>
          <w:tab w:val="left" w:pos="-284"/>
          <w:tab w:val="left" w:pos="0"/>
        </w:tabs>
        <w:ind w:left="708"/>
      </w:pPr>
      <w:r>
        <w:tab/>
        <w:t>De Voorzitter deelt mede, dat hij in de notulen der Kerkvoogdij van 17 April 1890 en 17 Feb.1894 aanleiding heeft gevonden om te vragen of de vorige Kerkvoogd, de Heer J.G. van Beverwijk, nog gelden van de gemeente onder zijne  berusting heeft,waarop de Heer Berail antwoordt, dat zijn voorganger niets meer schuldig is en dat alle stukken, die op de teruggave betrekking hebben, door hem bewaard zijn. Hierbij maakt de Heer Berail de opmerking, dat dit feit nog in de notulen der Kerkvoogdij dient opgeteekend te worden en wordt door den Voorzitter gezegd, dat deze zaak in eene Vergadering van Kerkvoogd en Notabelen aan de orde dient te komen, hetgeen door den Kerkvoogd wordt toegestemd.</w:t>
      </w:r>
    </w:p>
    <w:p w14:paraId="541D7144" w14:textId="77777777" w:rsidR="00696ED5" w:rsidRDefault="00696ED5">
      <w:pPr>
        <w:tabs>
          <w:tab w:val="left" w:pos="-284"/>
          <w:tab w:val="left" w:pos="0"/>
        </w:tabs>
        <w:ind w:left="708"/>
      </w:pPr>
      <w:r>
        <w:tab/>
        <w:t xml:space="preserve">Vervolgens worden de predikbeurten geregeld, omdat de regeling, die gedurende de vacature bestaan heeft, niet meer geldig is.Te Schijndel zal de dienst in den Zomer (Mei – Sept.) om de 14 dagen en des winters om de drie weken plaats hebben, met dien verstande, dat te Schijndel twee middagbeurten tegen ééne morgenbeurt gedaan zullen worden. </w:t>
      </w:r>
    </w:p>
    <w:p w14:paraId="088F1034" w14:textId="77777777" w:rsidR="00696ED5" w:rsidRDefault="00696ED5">
      <w:pPr>
        <w:tabs>
          <w:tab w:val="left" w:pos="-284"/>
          <w:tab w:val="left" w:pos="0"/>
        </w:tabs>
        <w:ind w:left="708"/>
      </w:pPr>
      <w:r>
        <w:t xml:space="preserve">Te St.M.Gestel zal inden regel des morgens dienst wezen en des middags alleen, wanneer er </w:t>
      </w:r>
    </w:p>
    <w:p w14:paraId="736D4DD7" w14:textId="77777777" w:rsidR="00696ED5" w:rsidRDefault="00696ED5">
      <w:pPr>
        <w:tabs>
          <w:tab w:val="left" w:pos="-284"/>
          <w:tab w:val="left" w:pos="0"/>
        </w:tabs>
        <w:ind w:left="708"/>
      </w:pPr>
      <w:r>
        <w:t>’s morgens te S. kerk geweest is. --- Op de eerste der dubbele feestdagen zal om de beurt te Gestel of te Schijndel gdpreekt worden; even zoo op de tweede feestdagen.</w:t>
      </w:r>
    </w:p>
    <w:p w14:paraId="43501EBA" w14:textId="77777777" w:rsidR="00696ED5" w:rsidRDefault="00696ED5">
      <w:pPr>
        <w:tabs>
          <w:tab w:val="left" w:pos="-284"/>
          <w:tab w:val="left" w:pos="0"/>
        </w:tabs>
        <w:ind w:left="708"/>
      </w:pPr>
      <w:r>
        <w:lastRenderedPageBreak/>
        <w:tab/>
        <w:t>Als er drie feestdagen zijn, dan zal er op twee daarvan dienst gedaan worden, en wel zóó dat een van die diensten altijd op een Zondag valt. Op den Oudejaarsdag, zal er geen dienst wezen, maar wel op den Nieuwjaarsdag. Wat de Avondmaalsbeurten betreft, zal het Avondmaal omstreeks Paschen in de beide gemeenten gevierd worden en bovendien in het najaar te Gestel.</w:t>
      </w:r>
    </w:p>
    <w:p w14:paraId="73B79584" w14:textId="77777777" w:rsidR="00696ED5" w:rsidRDefault="00696ED5">
      <w:pPr>
        <w:tabs>
          <w:tab w:val="left" w:pos="-284"/>
          <w:tab w:val="left" w:pos="0"/>
        </w:tabs>
      </w:pPr>
      <w:r>
        <w:tab/>
      </w:r>
      <w:r>
        <w:tab/>
        <w:t>Verder is er niets te bespreken en wordt de vergadering gesloten.</w:t>
      </w:r>
    </w:p>
    <w:p w14:paraId="64EFE1E3" w14:textId="77777777" w:rsidR="00696ED5" w:rsidRDefault="00696ED5">
      <w:pPr>
        <w:tabs>
          <w:tab w:val="left" w:pos="-284"/>
          <w:tab w:val="left" w:pos="0"/>
        </w:tabs>
      </w:pPr>
    </w:p>
    <w:p w14:paraId="61B9A1E5" w14:textId="77777777" w:rsidR="00696ED5" w:rsidRDefault="00696ED5">
      <w:pPr>
        <w:tabs>
          <w:tab w:val="left" w:pos="-284"/>
          <w:tab w:val="left" w:pos="0"/>
        </w:tabs>
      </w:pPr>
      <w:r>
        <w:tab/>
      </w:r>
      <w:r>
        <w:tab/>
      </w:r>
      <w:r>
        <w:tab/>
      </w:r>
      <w:r>
        <w:tab/>
      </w:r>
      <w:r>
        <w:tab/>
      </w:r>
      <w:r>
        <w:tab/>
        <w:t>A.P. de Groot</w:t>
      </w:r>
    </w:p>
    <w:p w14:paraId="2984C5A1" w14:textId="77777777" w:rsidR="00696ED5" w:rsidRDefault="00696ED5">
      <w:pPr>
        <w:tabs>
          <w:tab w:val="left" w:pos="-284"/>
          <w:tab w:val="left" w:pos="0"/>
        </w:tabs>
      </w:pPr>
      <w:r>
        <w:tab/>
      </w:r>
      <w:r>
        <w:tab/>
      </w:r>
      <w:r>
        <w:tab/>
      </w:r>
      <w:r>
        <w:tab/>
      </w:r>
      <w:r>
        <w:tab/>
      </w:r>
      <w:r>
        <w:tab/>
      </w:r>
    </w:p>
    <w:p w14:paraId="659E797E" w14:textId="77777777" w:rsidR="00696ED5" w:rsidRDefault="00696ED5">
      <w:pPr>
        <w:tabs>
          <w:tab w:val="left" w:pos="-284"/>
          <w:tab w:val="left" w:pos="0"/>
        </w:tabs>
      </w:pPr>
      <w:r>
        <w:tab/>
      </w:r>
      <w:r>
        <w:tab/>
      </w:r>
      <w:r>
        <w:tab/>
      </w:r>
      <w:r>
        <w:tab/>
      </w:r>
      <w:r>
        <w:tab/>
      </w:r>
      <w:r>
        <w:tab/>
        <w:t>A. van Kampen</w:t>
      </w:r>
    </w:p>
    <w:p w14:paraId="0BA7C5F8" w14:textId="77777777" w:rsidR="00696ED5" w:rsidRDefault="00696ED5">
      <w:pPr>
        <w:tabs>
          <w:tab w:val="left" w:pos="-284"/>
          <w:tab w:val="left" w:pos="0"/>
        </w:tabs>
      </w:pPr>
    </w:p>
    <w:p w14:paraId="3E6283D9" w14:textId="77777777" w:rsidR="00696ED5" w:rsidRDefault="00696ED5">
      <w:pPr>
        <w:tabs>
          <w:tab w:val="left" w:pos="-284"/>
          <w:tab w:val="left" w:pos="0"/>
        </w:tabs>
      </w:pPr>
    </w:p>
    <w:p w14:paraId="646903FB" w14:textId="77777777" w:rsidR="00696ED5" w:rsidRDefault="00696ED5">
      <w:pPr>
        <w:tabs>
          <w:tab w:val="left" w:pos="-284"/>
          <w:tab w:val="left" w:pos="0"/>
        </w:tabs>
      </w:pPr>
    </w:p>
    <w:p w14:paraId="2BCAA075" w14:textId="77777777" w:rsidR="00696ED5" w:rsidRDefault="00696ED5">
      <w:pPr>
        <w:tabs>
          <w:tab w:val="left" w:pos="-284"/>
          <w:tab w:val="left" w:pos="0"/>
        </w:tabs>
      </w:pPr>
      <w:r>
        <w:tab/>
      </w:r>
      <w:r>
        <w:tab/>
      </w:r>
      <w:r>
        <w:tab/>
      </w:r>
      <w:r>
        <w:tab/>
        <w:t>Vergadering van Stemgerechtigden op Zondag 6 Dec.1896.</w:t>
      </w:r>
    </w:p>
    <w:p w14:paraId="177A6E0A" w14:textId="77777777" w:rsidR="00696ED5" w:rsidRDefault="00696ED5">
      <w:pPr>
        <w:tabs>
          <w:tab w:val="left" w:pos="-284"/>
          <w:tab w:val="left" w:pos="0"/>
        </w:tabs>
      </w:pPr>
      <w:r>
        <w:tab/>
      </w:r>
      <w:r>
        <w:tab/>
      </w:r>
      <w:r>
        <w:tab/>
      </w:r>
      <w:r>
        <w:tab/>
        <w:t>De vergadering wordt door den Voorzitter geopend.</w:t>
      </w:r>
    </w:p>
    <w:p w14:paraId="4EDC3EB0" w14:textId="77777777" w:rsidR="00696ED5" w:rsidRDefault="00696ED5">
      <w:pPr>
        <w:tabs>
          <w:tab w:val="left" w:pos="-284"/>
          <w:tab w:val="left" w:pos="0"/>
        </w:tabs>
      </w:pPr>
    </w:p>
    <w:p w14:paraId="725DC398" w14:textId="77777777" w:rsidR="00696ED5" w:rsidRDefault="00696ED5">
      <w:pPr>
        <w:tabs>
          <w:tab w:val="left" w:pos="-284"/>
          <w:tab w:val="left" w:pos="0"/>
        </w:tabs>
      </w:pPr>
      <w:r>
        <w:tab/>
      </w:r>
      <w:r>
        <w:tab/>
        <w:t>Van de 22 Stemgerechtigden zijn 17 aanwezig, zoodat de volstrekte meerderheid 9 is.</w:t>
      </w:r>
    </w:p>
    <w:p w14:paraId="1225A05F" w14:textId="77777777" w:rsidR="00696ED5" w:rsidRDefault="00696ED5">
      <w:pPr>
        <w:tabs>
          <w:tab w:val="left" w:pos="-284"/>
          <w:tab w:val="left" w:pos="0"/>
        </w:tabs>
      </w:pPr>
      <w:r>
        <w:tab/>
      </w:r>
      <w:r>
        <w:tab/>
        <w:t>De aftredende ouderling is A. van Kampen en de aftredende diaken M. van Beek,</w:t>
      </w:r>
    </w:p>
    <w:p w14:paraId="4886239E" w14:textId="77777777" w:rsidR="00696ED5" w:rsidRDefault="00696ED5">
      <w:pPr>
        <w:tabs>
          <w:tab w:val="left" w:pos="-284"/>
          <w:tab w:val="left" w:pos="0"/>
        </w:tabs>
        <w:ind w:left="708"/>
      </w:pPr>
      <w:r>
        <w:tab/>
        <w:t>Beiden worden herkozen, A. van Kampen als ouderling met 16 en M. van Beek als diaken, met 15 stemmen, en nemen de benoeming aan.</w:t>
      </w:r>
    </w:p>
    <w:p w14:paraId="5D114CB2" w14:textId="77777777" w:rsidR="00696ED5" w:rsidRDefault="00696ED5">
      <w:pPr>
        <w:tabs>
          <w:tab w:val="left" w:pos="-284"/>
          <w:tab w:val="left" w:pos="0"/>
        </w:tabs>
        <w:ind w:left="708"/>
      </w:pPr>
      <w:r>
        <w:t xml:space="preserve">Eene stem voor een ouderling was uitgebracht op P. Wijnands, eene voor een diaken op </w:t>
      </w:r>
    </w:p>
    <w:p w14:paraId="7BB842DE" w14:textId="77777777" w:rsidR="00696ED5" w:rsidRDefault="00696ED5">
      <w:pPr>
        <w:tabs>
          <w:tab w:val="left" w:pos="-284"/>
          <w:tab w:val="left" w:pos="0"/>
        </w:tabs>
        <w:ind w:left="708"/>
      </w:pPr>
      <w:r>
        <w:t>F. Livius en eene was blanco.</w:t>
      </w:r>
    </w:p>
    <w:p w14:paraId="66EA48AA" w14:textId="77777777" w:rsidR="00696ED5" w:rsidRDefault="00696ED5">
      <w:pPr>
        <w:tabs>
          <w:tab w:val="left" w:pos="-284"/>
          <w:tab w:val="left" w:pos="0"/>
        </w:tabs>
      </w:pPr>
      <w:r>
        <w:tab/>
        <w:t>De vergadering wordt gesloten. ---</w:t>
      </w:r>
    </w:p>
    <w:p w14:paraId="44F29213" w14:textId="77777777" w:rsidR="00696ED5" w:rsidRDefault="00696ED5">
      <w:pPr>
        <w:tabs>
          <w:tab w:val="left" w:pos="-284"/>
          <w:tab w:val="left" w:pos="0"/>
        </w:tabs>
      </w:pPr>
    </w:p>
    <w:p w14:paraId="28DAC775" w14:textId="77777777" w:rsidR="00696ED5" w:rsidRDefault="00696ED5">
      <w:pPr>
        <w:tabs>
          <w:tab w:val="left" w:pos="-284"/>
          <w:tab w:val="left" w:pos="0"/>
        </w:tabs>
        <w:ind w:left="708" w:hanging="708"/>
      </w:pPr>
      <w:r>
        <w:tab/>
        <w:t>Nota.</w:t>
      </w:r>
      <w:r>
        <w:tab/>
        <w:t>De 14den Maart 1897 is alhier tot lidmaat bevestigd Woutje van Zuidam, huisvrouw van Frederic Lodewijk Pieters, na aangenomen te zijn den 11den dezer in tegenwoordigheid van den Ouderling A. van Kampen.</w:t>
      </w:r>
    </w:p>
    <w:p w14:paraId="6C22A433" w14:textId="77777777" w:rsidR="00696ED5" w:rsidRDefault="00696ED5">
      <w:pPr>
        <w:tabs>
          <w:tab w:val="left" w:pos="-284"/>
          <w:tab w:val="left" w:pos="0"/>
        </w:tabs>
      </w:pPr>
    </w:p>
    <w:p w14:paraId="08022A6C" w14:textId="77777777" w:rsidR="00696ED5" w:rsidRDefault="00696ED5">
      <w:pPr>
        <w:tabs>
          <w:tab w:val="left" w:pos="-284"/>
          <w:tab w:val="left" w:pos="0"/>
        </w:tabs>
      </w:pPr>
      <w:r>
        <w:tab/>
      </w:r>
      <w:r>
        <w:tab/>
      </w:r>
      <w:r>
        <w:tab/>
      </w:r>
      <w:r>
        <w:tab/>
      </w:r>
      <w:r>
        <w:tab/>
      </w:r>
      <w:r>
        <w:tab/>
        <w:t>A.P. de Groot</w:t>
      </w:r>
    </w:p>
    <w:p w14:paraId="5622284E" w14:textId="77777777" w:rsidR="00696ED5" w:rsidRDefault="00696ED5">
      <w:pPr>
        <w:tabs>
          <w:tab w:val="left" w:pos="-284"/>
          <w:tab w:val="left" w:pos="0"/>
        </w:tabs>
      </w:pPr>
    </w:p>
    <w:p w14:paraId="77712594" w14:textId="77777777" w:rsidR="00696ED5" w:rsidRDefault="00696ED5">
      <w:pPr>
        <w:numPr>
          <w:ilvl w:val="0"/>
          <w:numId w:val="32"/>
        </w:numPr>
        <w:tabs>
          <w:tab w:val="left" w:pos="-284"/>
          <w:tab w:val="left" w:pos="0"/>
        </w:tabs>
        <w:spacing w:after="0" w:line="240" w:lineRule="auto"/>
      </w:pPr>
      <w:r>
        <w:t>van Kampen</w:t>
      </w:r>
    </w:p>
    <w:p w14:paraId="4ABB9886" w14:textId="77777777" w:rsidR="00696ED5" w:rsidRDefault="00696ED5">
      <w:pPr>
        <w:tabs>
          <w:tab w:val="left" w:pos="-284"/>
          <w:tab w:val="left" w:pos="0"/>
        </w:tabs>
      </w:pPr>
    </w:p>
    <w:p w14:paraId="19D72CF7" w14:textId="77777777" w:rsidR="00696ED5" w:rsidRDefault="00696ED5">
      <w:pPr>
        <w:tabs>
          <w:tab w:val="left" w:pos="-284"/>
          <w:tab w:val="left" w:pos="0"/>
        </w:tabs>
      </w:pPr>
    </w:p>
    <w:p w14:paraId="6EE4C2DD" w14:textId="77777777" w:rsidR="00696ED5" w:rsidRDefault="00696ED5">
      <w:pPr>
        <w:tabs>
          <w:tab w:val="left" w:pos="-284"/>
          <w:tab w:val="left" w:pos="0"/>
        </w:tabs>
      </w:pPr>
      <w:r>
        <w:tab/>
      </w:r>
      <w:r>
        <w:tab/>
      </w:r>
      <w:r>
        <w:tab/>
      </w:r>
      <w:r>
        <w:tab/>
        <w:t xml:space="preserve">Vergadering van den kerkeraad op 15 Maart 1897, des avonds </w:t>
      </w:r>
    </w:p>
    <w:p w14:paraId="59148EE5" w14:textId="77777777" w:rsidR="00696ED5" w:rsidRDefault="00696ED5">
      <w:pPr>
        <w:tabs>
          <w:tab w:val="left" w:pos="-284"/>
          <w:tab w:val="left" w:pos="0"/>
        </w:tabs>
      </w:pPr>
      <w:r>
        <w:lastRenderedPageBreak/>
        <w:tab/>
      </w:r>
      <w:r>
        <w:tab/>
      </w:r>
      <w:r>
        <w:tab/>
      </w:r>
      <w:r>
        <w:tab/>
        <w:t>te 7 ure in de pastorie.</w:t>
      </w:r>
    </w:p>
    <w:p w14:paraId="04BAD5B7" w14:textId="77777777" w:rsidR="00696ED5" w:rsidRDefault="00696ED5">
      <w:pPr>
        <w:tabs>
          <w:tab w:val="left" w:pos="-284"/>
          <w:tab w:val="left" w:pos="0"/>
        </w:tabs>
      </w:pPr>
    </w:p>
    <w:p w14:paraId="0EA57DE3" w14:textId="77777777" w:rsidR="00696ED5" w:rsidRDefault="00696ED5">
      <w:pPr>
        <w:tabs>
          <w:tab w:val="left" w:pos="-284"/>
          <w:tab w:val="left" w:pos="0"/>
        </w:tabs>
      </w:pPr>
      <w:r>
        <w:tab/>
      </w:r>
      <w:r>
        <w:tab/>
      </w:r>
      <w:r>
        <w:tab/>
      </w:r>
      <w:r>
        <w:tab/>
        <w:t>Allen zijn aanwezig.</w:t>
      </w:r>
    </w:p>
    <w:p w14:paraId="7DDB2DFA" w14:textId="77777777" w:rsidR="00696ED5" w:rsidRDefault="00696ED5">
      <w:pPr>
        <w:tabs>
          <w:tab w:val="left" w:pos="-284"/>
          <w:tab w:val="left" w:pos="0"/>
        </w:tabs>
      </w:pPr>
    </w:p>
    <w:p w14:paraId="5C7FB8B8" w14:textId="77777777" w:rsidR="00696ED5" w:rsidRDefault="00696ED5">
      <w:pPr>
        <w:tabs>
          <w:tab w:val="left" w:pos="-284"/>
          <w:tab w:val="left" w:pos="0"/>
        </w:tabs>
      </w:pPr>
      <w:r>
        <w:tab/>
        <w:t>Nadat de Verg. door den Voorz. geopend is, worden de notulen der vorige gelezen, goedgekeurd en onderteekend.</w:t>
      </w:r>
    </w:p>
    <w:p w14:paraId="2ADE5013" w14:textId="77777777" w:rsidR="00696ED5" w:rsidRDefault="00696ED5">
      <w:pPr>
        <w:tabs>
          <w:tab w:val="left" w:pos="-284"/>
          <w:tab w:val="left" w:pos="0"/>
        </w:tabs>
      </w:pPr>
      <w:r>
        <w:tab/>
        <w:t>Omdat deze verg. de eerste in het jaar is, worden de derde en vierde afd. van het Reglem.voor de Kerkeraden voorgelezen.</w:t>
      </w:r>
    </w:p>
    <w:p w14:paraId="2DB2AB97" w14:textId="77777777" w:rsidR="00696ED5" w:rsidRDefault="00696ED5">
      <w:pPr>
        <w:tabs>
          <w:tab w:val="left" w:pos="-284"/>
          <w:tab w:val="left" w:pos="0"/>
        </w:tabs>
      </w:pPr>
      <w:r>
        <w:tab/>
        <w:t>Vervolgens wordt de rekening der Diaconie van St. Michiels Gestwel door den diaken M. van Beek ingeleverd, nagezien en in orde bevonden; en die van Schijndel door den diaken van Heijst, waarin eene kleine vergissing bij het optellen voorkwam, die aanstonds gemakkelijk hersteld kon worden. Beide rekeningen worden voorlopig goedgekeurd in afwachting van de beslissende goedkeuring ten overstaan van de gemeente, en zullen in de volgende week voor haar ter inzage gelegd worden. Die van St. Michiels-Gestel sluit met een batig saldo van f. 25,38½ en die van Schijndel met een batig saldo van 0,90½.</w:t>
      </w:r>
    </w:p>
    <w:p w14:paraId="3A6D8CA8" w14:textId="77777777" w:rsidR="00696ED5" w:rsidRDefault="00696ED5">
      <w:pPr>
        <w:tabs>
          <w:tab w:val="left" w:pos="-284"/>
          <w:tab w:val="left" w:pos="0"/>
        </w:tabs>
      </w:pPr>
      <w:r>
        <w:tab/>
        <w:t>Aan de orde is thans het verzoek van Pieterse, den koster, om ondersteuning uit de Kas der Diaconie.Besloten wordt hem voorloopig een gulden in de week toeteleggen, aan zijn zoon Frederik Lodewijk, die gehuwd bij hem inwoont, medetedeelen, dat hij voortaan de helft der huishuur, welke helft f. 19 bedraagt per jaar, aan de diaconie moet vergoeden, en van dezen maatregel kennis te geven aan de eigenaar van de woning.</w:t>
      </w:r>
    </w:p>
    <w:p w14:paraId="17B9E9D7" w14:textId="77777777" w:rsidR="00696ED5" w:rsidRDefault="00696ED5">
      <w:pPr>
        <w:tabs>
          <w:tab w:val="left" w:pos="-284"/>
          <w:tab w:val="left" w:pos="0"/>
        </w:tabs>
      </w:pPr>
      <w:r>
        <w:tab/>
        <w:t>De voorzitter deelt mede, van den koster vernomen te hebben, dat er weinig plaats voor begraven  op onze begraafplaaats is en vraagt dienaangaande inlichting aan de vergadering, die den raad geeft, hierover met den doodgraver te spreken. De voorzitter zegt, dat hij dien raad zal opvolgen.</w:t>
      </w:r>
    </w:p>
    <w:p w14:paraId="524CAAA8" w14:textId="77777777" w:rsidR="00696ED5" w:rsidRDefault="00696ED5">
      <w:pPr>
        <w:tabs>
          <w:tab w:val="left" w:pos="-284"/>
          <w:tab w:val="left" w:pos="0"/>
        </w:tabs>
      </w:pPr>
      <w:r>
        <w:tab/>
        <w:t>Nu wordt de vehuring van het huis waarin Kincknie woont, besproken en bepaald, dat de diaken hem zal vragen wanner hij denkt te vertrekken en hem onder het oog te brengen, dat hij volgens plaatselijk gebruik tot Pinkster van 98 tot de huur verplicht is, omdat hij haar vóór Kersttijd niet heeft opgezegd; en verder, dat de Voorzitter, eene advertentie voor de verhuring zal plaatsen.</w:t>
      </w:r>
    </w:p>
    <w:p w14:paraId="623BC8CB" w14:textId="77777777" w:rsidR="00696ED5" w:rsidRDefault="00696ED5">
      <w:pPr>
        <w:tabs>
          <w:tab w:val="left" w:pos="-284"/>
          <w:tab w:val="left" w:pos="0"/>
        </w:tabs>
      </w:pPr>
      <w:r>
        <w:tab/>
        <w:t>Diaken van Beek geeft nu te kennen, dat hij de brandassurantie van het huis  der Diaconie van S.M. Gestel te Schijndel te hoog vindt en dat er geen polis is. Hij zal daarom overeenkomstig den raad der vergadering aan het bestuur der betrokken brandwaarborgmaatschappij over de polis schrijven en eene nieuwe verzekering sluiten.</w:t>
      </w:r>
    </w:p>
    <w:p w14:paraId="2A9304D1" w14:textId="77777777" w:rsidR="00696ED5" w:rsidRDefault="00696ED5">
      <w:pPr>
        <w:tabs>
          <w:tab w:val="left" w:pos="-284"/>
          <w:tab w:val="left" w:pos="0"/>
        </w:tabs>
      </w:pPr>
      <w:r>
        <w:tab/>
        <w:t>Eindelijk deelt van Beek mede, dat het huurcontract met Busschieters verloopen is en hij vraagt of de borg, een zekere van der Schoot, moet aangesproken worden.</w:t>
      </w:r>
    </w:p>
    <w:p w14:paraId="652C7D12" w14:textId="77777777" w:rsidR="00696ED5" w:rsidRDefault="00696ED5">
      <w:pPr>
        <w:tabs>
          <w:tab w:val="left" w:pos="-284"/>
          <w:tab w:val="left" w:pos="0"/>
        </w:tabs>
      </w:pPr>
      <w:r>
        <w:t>Besloten wordt, dat er een nieuw huurcontract zal worden opgemaakt, niet alleen met Busschieters of zijn borg, maar ook met den anderen bewoner van het huis te Schijndel, n.m.l.  Zwanenberg.</w:t>
      </w:r>
    </w:p>
    <w:p w14:paraId="76C70FC0" w14:textId="77777777" w:rsidR="00696ED5" w:rsidRDefault="00696ED5">
      <w:pPr>
        <w:tabs>
          <w:tab w:val="left" w:pos="-284"/>
          <w:tab w:val="left" w:pos="0"/>
        </w:tabs>
      </w:pPr>
      <w:r>
        <w:tab/>
        <w:t>Hierna wordt de vergadering gesloten.</w:t>
      </w:r>
    </w:p>
    <w:p w14:paraId="4DB42E63" w14:textId="77777777" w:rsidR="00696ED5" w:rsidRDefault="00696ED5">
      <w:pPr>
        <w:tabs>
          <w:tab w:val="left" w:pos="-284"/>
          <w:tab w:val="left" w:pos="0"/>
        </w:tabs>
      </w:pPr>
      <w:r>
        <w:tab/>
      </w:r>
      <w:r>
        <w:tab/>
      </w:r>
      <w:r>
        <w:tab/>
      </w:r>
      <w:r>
        <w:tab/>
      </w:r>
      <w:r>
        <w:tab/>
      </w:r>
      <w:r>
        <w:tab/>
        <w:t>A.P. de Groot</w:t>
      </w:r>
    </w:p>
    <w:p w14:paraId="14646CB3" w14:textId="77777777" w:rsidR="00696ED5" w:rsidRDefault="00696ED5">
      <w:pPr>
        <w:tabs>
          <w:tab w:val="left" w:pos="-284"/>
          <w:tab w:val="left" w:pos="0"/>
        </w:tabs>
      </w:pPr>
    </w:p>
    <w:p w14:paraId="6BAAD59C" w14:textId="77777777" w:rsidR="00696ED5" w:rsidRDefault="00696ED5">
      <w:pPr>
        <w:numPr>
          <w:ilvl w:val="0"/>
          <w:numId w:val="33"/>
        </w:numPr>
        <w:tabs>
          <w:tab w:val="left" w:pos="-284"/>
          <w:tab w:val="left" w:pos="0"/>
        </w:tabs>
        <w:spacing w:after="0" w:line="240" w:lineRule="auto"/>
      </w:pPr>
      <w:r>
        <w:t>van Kampen</w:t>
      </w:r>
    </w:p>
    <w:p w14:paraId="13D19F8F" w14:textId="77777777" w:rsidR="00696ED5" w:rsidRDefault="00696ED5">
      <w:pPr>
        <w:tabs>
          <w:tab w:val="left" w:pos="-284"/>
          <w:tab w:val="left" w:pos="0"/>
        </w:tabs>
      </w:pPr>
    </w:p>
    <w:p w14:paraId="6BE2FB5A" w14:textId="77777777" w:rsidR="00696ED5" w:rsidRDefault="00696ED5">
      <w:pPr>
        <w:tabs>
          <w:tab w:val="left" w:pos="-284"/>
          <w:tab w:val="left" w:pos="0"/>
        </w:tabs>
      </w:pPr>
    </w:p>
    <w:p w14:paraId="7DD193B1" w14:textId="77777777" w:rsidR="00696ED5" w:rsidRDefault="00696ED5">
      <w:pPr>
        <w:tabs>
          <w:tab w:val="left" w:pos="-284"/>
          <w:tab w:val="left" w:pos="0"/>
        </w:tabs>
      </w:pPr>
    </w:p>
    <w:p w14:paraId="6C1BF1FF" w14:textId="77777777" w:rsidR="00696ED5" w:rsidRDefault="00696ED5">
      <w:pPr>
        <w:tabs>
          <w:tab w:val="left" w:pos="-284"/>
          <w:tab w:val="left" w:pos="0"/>
        </w:tabs>
      </w:pPr>
      <w:r>
        <w:tab/>
      </w:r>
      <w:r>
        <w:tab/>
      </w:r>
      <w:r>
        <w:tab/>
      </w:r>
      <w:r>
        <w:tab/>
      </w:r>
      <w:r>
        <w:tab/>
        <w:t xml:space="preserve">Vergadering op Dinsdag 11 Mei des nam. te 4½ uur </w:t>
      </w:r>
    </w:p>
    <w:p w14:paraId="071FB7DB" w14:textId="77777777" w:rsidR="00696ED5" w:rsidRDefault="00696ED5">
      <w:pPr>
        <w:tabs>
          <w:tab w:val="left" w:pos="-284"/>
          <w:tab w:val="left" w:pos="0"/>
        </w:tabs>
      </w:pPr>
      <w:r>
        <w:tab/>
      </w:r>
      <w:r>
        <w:tab/>
      </w:r>
      <w:r>
        <w:tab/>
      </w:r>
      <w:r>
        <w:tab/>
      </w:r>
      <w:r>
        <w:tab/>
        <w:t>in de pastorie.</w:t>
      </w:r>
    </w:p>
    <w:p w14:paraId="66DCF58B" w14:textId="77777777" w:rsidR="00696ED5" w:rsidRDefault="00696ED5">
      <w:pPr>
        <w:tabs>
          <w:tab w:val="left" w:pos="-284"/>
          <w:tab w:val="left" w:pos="0"/>
        </w:tabs>
      </w:pPr>
    </w:p>
    <w:p w14:paraId="45C4BD0C" w14:textId="77777777" w:rsidR="00696ED5" w:rsidRDefault="00696ED5">
      <w:pPr>
        <w:tabs>
          <w:tab w:val="left" w:pos="-284"/>
          <w:tab w:val="left" w:pos="0"/>
        </w:tabs>
      </w:pPr>
      <w:r>
        <w:tab/>
      </w:r>
      <w:r>
        <w:tab/>
        <w:t>De vergadering wordt geopend door de Voorzitter.</w:t>
      </w:r>
    </w:p>
    <w:p w14:paraId="27955040" w14:textId="77777777" w:rsidR="00696ED5" w:rsidRDefault="00696ED5">
      <w:pPr>
        <w:tabs>
          <w:tab w:val="left" w:pos="-284"/>
          <w:tab w:val="left" w:pos="0"/>
        </w:tabs>
      </w:pPr>
      <w:r>
        <w:tab/>
      </w:r>
      <w:r>
        <w:tab/>
        <w:t>Aanwezig zijn de Heeren Ds. Krol van Lith en Ds. Van Woudenberg Heemstra, ten einde de persoonlijke Kerkvisitatie te doen, benevens de leden van Kampen, van Heijst en van Beek en Ds. De Groot.</w:t>
      </w:r>
    </w:p>
    <w:p w14:paraId="26346764" w14:textId="77777777" w:rsidR="00696ED5" w:rsidRDefault="00696ED5">
      <w:pPr>
        <w:tabs>
          <w:tab w:val="left" w:pos="-284"/>
          <w:tab w:val="left" w:pos="0"/>
        </w:tabs>
      </w:pPr>
      <w:r>
        <w:t>De Ouderling Heijerman is mt Kennisgeving afwezig.</w:t>
      </w:r>
    </w:p>
    <w:p w14:paraId="436F2D63" w14:textId="77777777" w:rsidR="00696ED5" w:rsidRDefault="00696ED5">
      <w:pPr>
        <w:tabs>
          <w:tab w:val="left" w:pos="-284"/>
          <w:tab w:val="left" w:pos="0"/>
        </w:tabs>
      </w:pPr>
      <w:r>
        <w:tab/>
        <w:t>Nadat het voorzitterschap aan Ds. Krol is overgegeven, doet deze de gewoone Vragen, die alle eenstemmig door den Kerkeraad beantwoord worden. Hierna wordt de Vergadering met een Zegenwensch van Ds. Krol gesloten.</w:t>
      </w:r>
    </w:p>
    <w:p w14:paraId="1B2D0270" w14:textId="77777777" w:rsidR="00696ED5" w:rsidRDefault="00696ED5">
      <w:pPr>
        <w:tabs>
          <w:tab w:val="left" w:pos="-284"/>
          <w:tab w:val="left" w:pos="0"/>
        </w:tabs>
      </w:pPr>
    </w:p>
    <w:p w14:paraId="28C34381" w14:textId="77777777" w:rsidR="00696ED5" w:rsidRDefault="00696ED5">
      <w:pPr>
        <w:tabs>
          <w:tab w:val="left" w:pos="-284"/>
          <w:tab w:val="left" w:pos="0"/>
        </w:tabs>
      </w:pPr>
      <w:r>
        <w:tab/>
      </w:r>
      <w:r>
        <w:tab/>
      </w:r>
      <w:r>
        <w:tab/>
      </w:r>
      <w:r>
        <w:tab/>
      </w:r>
      <w:r>
        <w:tab/>
      </w:r>
      <w:r>
        <w:tab/>
      </w:r>
      <w:r>
        <w:tab/>
      </w:r>
      <w:r>
        <w:tab/>
        <w:t>A.P. de Groot</w:t>
      </w:r>
    </w:p>
    <w:p w14:paraId="660163E8" w14:textId="77777777" w:rsidR="00696ED5" w:rsidRDefault="00696ED5">
      <w:pPr>
        <w:tabs>
          <w:tab w:val="left" w:pos="-284"/>
          <w:tab w:val="left" w:pos="0"/>
        </w:tabs>
      </w:pPr>
    </w:p>
    <w:p w14:paraId="5E62B663" w14:textId="77777777" w:rsidR="00696ED5" w:rsidRDefault="00696ED5">
      <w:pPr>
        <w:numPr>
          <w:ilvl w:val="0"/>
          <w:numId w:val="34"/>
        </w:numPr>
        <w:tabs>
          <w:tab w:val="left" w:pos="-284"/>
          <w:tab w:val="left" w:pos="0"/>
        </w:tabs>
        <w:spacing w:after="0" w:line="240" w:lineRule="auto"/>
      </w:pPr>
      <w:r>
        <w:t>van Kampen</w:t>
      </w:r>
    </w:p>
    <w:p w14:paraId="0BFBDE84" w14:textId="77777777" w:rsidR="00696ED5" w:rsidRDefault="00696ED5">
      <w:pPr>
        <w:tabs>
          <w:tab w:val="left" w:pos="-284"/>
          <w:tab w:val="left" w:pos="0"/>
        </w:tabs>
      </w:pPr>
    </w:p>
    <w:p w14:paraId="58942CAB" w14:textId="77777777" w:rsidR="00696ED5" w:rsidRDefault="00696ED5">
      <w:pPr>
        <w:tabs>
          <w:tab w:val="left" w:pos="-284"/>
          <w:tab w:val="left" w:pos="0"/>
        </w:tabs>
      </w:pPr>
    </w:p>
    <w:p w14:paraId="4782773C" w14:textId="77777777" w:rsidR="00696ED5" w:rsidRDefault="00696ED5">
      <w:pPr>
        <w:tabs>
          <w:tab w:val="left" w:pos="-284"/>
          <w:tab w:val="left" w:pos="0"/>
        </w:tabs>
      </w:pPr>
      <w:r>
        <w:tab/>
      </w:r>
      <w:r>
        <w:tab/>
      </w:r>
      <w:r>
        <w:tab/>
      </w:r>
      <w:r>
        <w:tab/>
      </w:r>
      <w:r>
        <w:tab/>
        <w:t>Vergadering der Stemgerecht. lidmaten op 28 Nov. 1897.</w:t>
      </w:r>
    </w:p>
    <w:p w14:paraId="73250DD6" w14:textId="77777777" w:rsidR="00696ED5" w:rsidRDefault="00696ED5">
      <w:pPr>
        <w:tabs>
          <w:tab w:val="left" w:pos="-284"/>
          <w:tab w:val="left" w:pos="0"/>
        </w:tabs>
      </w:pPr>
    </w:p>
    <w:p w14:paraId="6F90D129" w14:textId="77777777" w:rsidR="00696ED5" w:rsidRDefault="00696ED5">
      <w:pPr>
        <w:tabs>
          <w:tab w:val="left" w:pos="-284"/>
          <w:tab w:val="left" w:pos="0"/>
        </w:tabs>
      </w:pPr>
      <w:r>
        <w:tab/>
        <w:t>Op deze vergadering zijn 13 Stemgerecht. tegenwoordig, dewijl deze de tweede is, die voor hetzelfde doel bijeengeroepen is, daar de eerste wegens het niet aanwezig zijn van 2/3</w:t>
      </w:r>
      <w:r>
        <w:rPr>
          <w:vertAlign w:val="superscript"/>
        </w:rPr>
        <w:t>e</w:t>
      </w:r>
      <w:r>
        <w:t xml:space="preserve"> der Stemgerecht niet kon doorgaan, zoo kan nu tot eene stemming overgegaan worden.</w:t>
      </w:r>
    </w:p>
    <w:p w14:paraId="21B50D01" w14:textId="77777777" w:rsidR="00696ED5" w:rsidRDefault="00696ED5">
      <w:pPr>
        <w:tabs>
          <w:tab w:val="left" w:pos="-284"/>
          <w:tab w:val="left" w:pos="0"/>
        </w:tabs>
      </w:pPr>
      <w:r>
        <w:tab/>
        <w:t>De volstrekte meerderheid is zeven.</w:t>
      </w:r>
    </w:p>
    <w:p w14:paraId="39C0A3A0" w14:textId="77777777" w:rsidR="00696ED5" w:rsidRDefault="00696ED5">
      <w:pPr>
        <w:tabs>
          <w:tab w:val="left" w:pos="-284"/>
          <w:tab w:val="left" w:pos="0"/>
        </w:tabs>
      </w:pPr>
      <w:r>
        <w:tab/>
        <w:t>Na onderteekening van de lijst der Stemgerecht. en van het proces-verbaal, dat op het ter inzage liggen dezer lijst betrekking heeft, deelt de Voorzitter mede, dat Jacob Heijerman schriftelijk voor eene mogelijke herbenoeming bedankt heeft. Hierop wordt F.H. Livius met 9 stemmen tot ouderling benoemd. Op den heer J. Beverwijk werden uitgebracht 2 stemmen, op Wijnands en M. Heijerman elk ééne. Livius neemt de benoeming aan.</w:t>
      </w:r>
    </w:p>
    <w:p w14:paraId="2E51F6CF" w14:textId="77777777" w:rsidR="00696ED5" w:rsidRDefault="00696ED5">
      <w:pPr>
        <w:tabs>
          <w:tab w:val="left" w:pos="-284"/>
          <w:tab w:val="left" w:pos="0"/>
        </w:tabs>
      </w:pPr>
    </w:p>
    <w:p w14:paraId="19763A32" w14:textId="77777777" w:rsidR="00696ED5" w:rsidRDefault="00696ED5">
      <w:pPr>
        <w:tabs>
          <w:tab w:val="left" w:pos="-284"/>
          <w:tab w:val="left" w:pos="0"/>
        </w:tabs>
      </w:pPr>
      <w:r>
        <w:tab/>
      </w:r>
      <w:r>
        <w:tab/>
      </w:r>
      <w:r>
        <w:tab/>
      </w:r>
      <w:r>
        <w:tab/>
      </w:r>
      <w:r>
        <w:tab/>
      </w:r>
      <w:r>
        <w:tab/>
      </w:r>
      <w:r>
        <w:tab/>
      </w:r>
      <w:r>
        <w:tab/>
        <w:t>A.P. de Groot</w:t>
      </w:r>
    </w:p>
    <w:p w14:paraId="67A33F38" w14:textId="77777777" w:rsidR="00696ED5" w:rsidRDefault="00696ED5">
      <w:pPr>
        <w:tabs>
          <w:tab w:val="left" w:pos="-284"/>
          <w:tab w:val="left" w:pos="0"/>
        </w:tabs>
      </w:pPr>
    </w:p>
    <w:p w14:paraId="7CBD23E0" w14:textId="77777777" w:rsidR="00696ED5" w:rsidRDefault="00696ED5">
      <w:pPr>
        <w:numPr>
          <w:ilvl w:val="0"/>
          <w:numId w:val="35"/>
        </w:numPr>
        <w:tabs>
          <w:tab w:val="left" w:pos="-284"/>
          <w:tab w:val="left" w:pos="0"/>
        </w:tabs>
        <w:spacing w:after="0" w:line="240" w:lineRule="auto"/>
      </w:pPr>
      <w:r>
        <w:t xml:space="preserve">van Kampen </w:t>
      </w:r>
    </w:p>
    <w:p w14:paraId="7F165516" w14:textId="77777777" w:rsidR="00696ED5" w:rsidRDefault="00696ED5">
      <w:pPr>
        <w:tabs>
          <w:tab w:val="left" w:pos="-284"/>
          <w:tab w:val="left" w:pos="0"/>
        </w:tabs>
      </w:pPr>
    </w:p>
    <w:p w14:paraId="16CB31FE" w14:textId="77777777" w:rsidR="00696ED5" w:rsidRDefault="00696ED5">
      <w:pPr>
        <w:tabs>
          <w:tab w:val="left" w:pos="-284"/>
          <w:tab w:val="left" w:pos="0"/>
        </w:tabs>
      </w:pPr>
    </w:p>
    <w:p w14:paraId="0C49A0A3" w14:textId="77777777" w:rsidR="00696ED5" w:rsidRDefault="00696ED5">
      <w:pPr>
        <w:tabs>
          <w:tab w:val="left" w:pos="-284"/>
          <w:tab w:val="left" w:pos="0"/>
        </w:tabs>
      </w:pPr>
      <w:r>
        <w:tab/>
      </w:r>
      <w:r>
        <w:tab/>
      </w:r>
      <w:r>
        <w:tab/>
      </w:r>
      <w:r>
        <w:tab/>
      </w:r>
      <w:r>
        <w:tab/>
        <w:t>Kerkeraadsvergadering op 14 April ’98</w:t>
      </w:r>
    </w:p>
    <w:p w14:paraId="7FA44C00" w14:textId="77777777" w:rsidR="00696ED5" w:rsidRDefault="00696ED5">
      <w:pPr>
        <w:tabs>
          <w:tab w:val="left" w:pos="-284"/>
          <w:tab w:val="left" w:pos="0"/>
        </w:tabs>
      </w:pPr>
      <w:r>
        <w:tab/>
      </w:r>
      <w:r>
        <w:tab/>
      </w:r>
      <w:r>
        <w:tab/>
      </w:r>
      <w:r>
        <w:tab/>
      </w:r>
      <w:r>
        <w:tab/>
        <w:t>des avonds te 6 ure in de pastorie.</w:t>
      </w:r>
    </w:p>
    <w:p w14:paraId="5D04A471" w14:textId="77777777" w:rsidR="00696ED5" w:rsidRDefault="00696ED5">
      <w:pPr>
        <w:tabs>
          <w:tab w:val="left" w:pos="-284"/>
          <w:tab w:val="left" w:pos="0"/>
        </w:tabs>
      </w:pPr>
    </w:p>
    <w:p w14:paraId="16257A6A" w14:textId="77777777" w:rsidR="00696ED5" w:rsidRDefault="00696ED5">
      <w:pPr>
        <w:tabs>
          <w:tab w:val="left" w:pos="-284"/>
          <w:tab w:val="left" w:pos="0"/>
        </w:tabs>
      </w:pPr>
      <w:r>
        <w:tab/>
        <w:t>De vergadering wordt door den Voorzitter geopend.</w:t>
      </w:r>
    </w:p>
    <w:p w14:paraId="36D5F58C" w14:textId="77777777" w:rsidR="00696ED5" w:rsidRDefault="00696ED5">
      <w:pPr>
        <w:tabs>
          <w:tab w:val="left" w:pos="-284"/>
          <w:tab w:val="left" w:pos="0"/>
        </w:tabs>
      </w:pPr>
      <w:r>
        <w:t>Allen zijn tegenwoordig, behalve de Ouderling Livius, wegens ziekte.</w:t>
      </w:r>
    </w:p>
    <w:p w14:paraId="4939C8CF" w14:textId="77777777" w:rsidR="00696ED5" w:rsidRDefault="00696ED5">
      <w:pPr>
        <w:tabs>
          <w:tab w:val="left" w:pos="-284"/>
          <w:tab w:val="left" w:pos="0"/>
        </w:tabs>
      </w:pPr>
      <w:r>
        <w:tab/>
        <w:t>De notulen der vorige vergadering worden goedgekeurd en geteekend.</w:t>
      </w:r>
    </w:p>
    <w:p w14:paraId="48D99BF1" w14:textId="77777777" w:rsidR="00696ED5" w:rsidRDefault="00696ED5">
      <w:pPr>
        <w:tabs>
          <w:tab w:val="left" w:pos="-284"/>
          <w:tab w:val="left" w:pos="0"/>
        </w:tabs>
      </w:pPr>
      <w:r>
        <w:tab/>
        <w:t>Aan de orde is de voorlezing van de 3</w:t>
      </w:r>
      <w:r>
        <w:rPr>
          <w:vertAlign w:val="superscript"/>
        </w:rPr>
        <w:t>de</w:t>
      </w:r>
      <w:r>
        <w:t xml:space="preserve"> en 4</w:t>
      </w:r>
      <w:r>
        <w:rPr>
          <w:vertAlign w:val="superscript"/>
        </w:rPr>
        <w:t>de</w:t>
      </w:r>
      <w:r>
        <w:t xml:space="preserve"> afd. van  het Regl.op de Kerkeraden, die door den voorzitter gedaan wordt.</w:t>
      </w:r>
    </w:p>
    <w:p w14:paraId="5F405839" w14:textId="77777777" w:rsidR="00696ED5" w:rsidRDefault="00696ED5">
      <w:pPr>
        <w:tabs>
          <w:tab w:val="left" w:pos="-284"/>
          <w:tab w:val="left" w:pos="0"/>
        </w:tabs>
      </w:pPr>
      <w:r>
        <w:tab/>
        <w:t>Verder de schriftelijke kerkvisitatie. De ingevulde desbetreffende tabel wordt door allen geteekend.</w:t>
      </w:r>
    </w:p>
    <w:p w14:paraId="42855D38" w14:textId="77777777" w:rsidR="00696ED5" w:rsidRDefault="00696ED5">
      <w:pPr>
        <w:tabs>
          <w:tab w:val="left" w:pos="-284"/>
          <w:tab w:val="left" w:pos="0"/>
        </w:tabs>
      </w:pPr>
      <w:r>
        <w:tab/>
        <w:t>Hierop doen de diakenen rekening en verantwoording van hun beheer over 1897. Beide rekeningen worden goedgekeurd en onderteekend. Die van St. MichielsGestel sluit met een batig saldo van f. 114,60, die van Schijndel met een batig saldo van f. 24,315.</w:t>
      </w:r>
    </w:p>
    <w:p w14:paraId="1156175F" w14:textId="77777777" w:rsidR="00696ED5" w:rsidRDefault="00696ED5">
      <w:pPr>
        <w:tabs>
          <w:tab w:val="left" w:pos="-284"/>
          <w:tab w:val="left" w:pos="0"/>
        </w:tabs>
      </w:pPr>
      <w:r>
        <w:tab/>
        <w:t>Uit de rekening van den diaken M. van Beek blijkt, dat Busschieters te Schijndel in gebreke gebleven is de hem over 1897 ten bedrage van f. 55 te betalen. Hierom besluit de vergadering, dat hij en, zoo noodig, zijn borg daarover aangesproken zullen worden.</w:t>
      </w:r>
    </w:p>
    <w:p w14:paraId="2ECB4BD0" w14:textId="77777777" w:rsidR="00696ED5" w:rsidRDefault="00696ED5">
      <w:pPr>
        <w:tabs>
          <w:tab w:val="left" w:pos="-284"/>
          <w:tab w:val="left" w:pos="0"/>
        </w:tabs>
      </w:pPr>
      <w:r>
        <w:tab/>
        <w:t>Ten aanzien van de ledige woning te St.MichielsGestel wordt bepaald, dat na 16 April voorloopig geen advertenties tot verhuring meer zullen geplaatst worden.</w:t>
      </w:r>
    </w:p>
    <w:p w14:paraId="48283C29" w14:textId="77777777" w:rsidR="00696ED5" w:rsidRDefault="00696ED5">
      <w:pPr>
        <w:tabs>
          <w:tab w:val="left" w:pos="-284"/>
          <w:tab w:val="left" w:pos="0"/>
        </w:tabs>
      </w:pPr>
      <w:r>
        <w:tab/>
        <w:t>Eindelijk geeft de voorzitter kennis van de twee ingezonden stukken. Het eene is eene dankbetuiging van den directeur van het doorgangshuis Zandbergen te Amersfoort der Mij. tot opvoeding van Weezen in het huisgezin voor de toezending der Kerst-Collecte. Het andere is eene uitnoodiging van de Algem. Synod. Commissie tot het houden van eene openbare godsdienstoefening op 31 Aug. A.s. om wijding te geven aan de troonsbeklimming van Koningin Wilhelmina. Besloten woirdt aan deze uitnoodiging gehoor te geven.</w:t>
      </w:r>
    </w:p>
    <w:p w14:paraId="4A98C351" w14:textId="77777777" w:rsidR="00696ED5" w:rsidRDefault="00696ED5">
      <w:pPr>
        <w:tabs>
          <w:tab w:val="left" w:pos="-284"/>
          <w:tab w:val="left" w:pos="0"/>
        </w:tabs>
      </w:pPr>
      <w:r>
        <w:tab/>
        <w:t>Hierna sluit de Voorzitter de Vergadering.</w:t>
      </w:r>
    </w:p>
    <w:p w14:paraId="6189CCC5" w14:textId="77777777" w:rsidR="00696ED5" w:rsidRDefault="00696ED5">
      <w:pPr>
        <w:tabs>
          <w:tab w:val="left" w:pos="-284"/>
          <w:tab w:val="left" w:pos="0"/>
        </w:tabs>
      </w:pPr>
    </w:p>
    <w:p w14:paraId="7E81934E" w14:textId="77777777" w:rsidR="00696ED5" w:rsidRDefault="00696ED5">
      <w:pPr>
        <w:tabs>
          <w:tab w:val="left" w:pos="-284"/>
          <w:tab w:val="left" w:pos="0"/>
        </w:tabs>
      </w:pPr>
      <w:r>
        <w:tab/>
      </w:r>
      <w:r>
        <w:tab/>
      </w:r>
      <w:r>
        <w:tab/>
      </w:r>
      <w:r>
        <w:tab/>
      </w:r>
      <w:r>
        <w:tab/>
      </w:r>
      <w:r>
        <w:tab/>
      </w:r>
      <w:r>
        <w:tab/>
        <w:t>A.P. de Groot.</w:t>
      </w:r>
    </w:p>
    <w:p w14:paraId="4BFD0D33" w14:textId="77777777" w:rsidR="00696ED5" w:rsidRDefault="00696ED5">
      <w:pPr>
        <w:tabs>
          <w:tab w:val="left" w:pos="-284"/>
          <w:tab w:val="left" w:pos="0"/>
        </w:tabs>
      </w:pPr>
    </w:p>
    <w:p w14:paraId="45F02CBA" w14:textId="77777777" w:rsidR="00696ED5" w:rsidRDefault="00696ED5">
      <w:pPr>
        <w:numPr>
          <w:ilvl w:val="0"/>
          <w:numId w:val="36"/>
        </w:numPr>
        <w:tabs>
          <w:tab w:val="left" w:pos="-284"/>
          <w:tab w:val="left" w:pos="0"/>
        </w:tabs>
        <w:spacing w:after="0" w:line="240" w:lineRule="auto"/>
      </w:pPr>
      <w:r>
        <w:t>van Kampen</w:t>
      </w:r>
    </w:p>
    <w:p w14:paraId="29F0B530" w14:textId="77777777" w:rsidR="00696ED5" w:rsidRDefault="00696ED5">
      <w:pPr>
        <w:tabs>
          <w:tab w:val="left" w:pos="-284"/>
          <w:tab w:val="left" w:pos="0"/>
        </w:tabs>
      </w:pPr>
    </w:p>
    <w:p w14:paraId="1263AF35" w14:textId="77777777" w:rsidR="00696ED5" w:rsidRDefault="00696ED5">
      <w:pPr>
        <w:tabs>
          <w:tab w:val="left" w:pos="-284"/>
          <w:tab w:val="left" w:pos="0"/>
        </w:tabs>
      </w:pPr>
    </w:p>
    <w:p w14:paraId="154543A5" w14:textId="77777777" w:rsidR="00696ED5" w:rsidRDefault="00696ED5">
      <w:pPr>
        <w:tabs>
          <w:tab w:val="left" w:pos="-284"/>
          <w:tab w:val="left" w:pos="0"/>
        </w:tabs>
      </w:pPr>
      <w:r>
        <w:tab/>
      </w:r>
      <w:r>
        <w:tab/>
      </w:r>
      <w:r>
        <w:tab/>
      </w:r>
      <w:r>
        <w:tab/>
      </w:r>
      <w:r>
        <w:tab/>
      </w:r>
      <w:r>
        <w:tab/>
        <w:t>Kerkeraadsvergadering op 1 Nov. 1898</w:t>
      </w:r>
    </w:p>
    <w:p w14:paraId="1D40DE0C" w14:textId="77777777" w:rsidR="00696ED5" w:rsidRDefault="00696ED5">
      <w:pPr>
        <w:tabs>
          <w:tab w:val="left" w:pos="-284"/>
          <w:tab w:val="left" w:pos="0"/>
        </w:tabs>
      </w:pPr>
      <w:r>
        <w:tab/>
      </w:r>
      <w:r>
        <w:tab/>
      </w:r>
      <w:r>
        <w:tab/>
      </w:r>
      <w:r>
        <w:tab/>
      </w:r>
      <w:r>
        <w:tab/>
      </w:r>
      <w:r>
        <w:tab/>
        <w:t>des avonds te 7 ure in de pastorie.</w:t>
      </w:r>
    </w:p>
    <w:p w14:paraId="5C932250" w14:textId="77777777" w:rsidR="00696ED5" w:rsidRDefault="00696ED5">
      <w:pPr>
        <w:tabs>
          <w:tab w:val="left" w:pos="-284"/>
          <w:tab w:val="left" w:pos="0"/>
        </w:tabs>
      </w:pPr>
    </w:p>
    <w:p w14:paraId="13983A7F" w14:textId="77777777" w:rsidR="00696ED5" w:rsidRDefault="00696ED5">
      <w:pPr>
        <w:tabs>
          <w:tab w:val="left" w:pos="-284"/>
          <w:tab w:val="left" w:pos="0"/>
        </w:tabs>
      </w:pPr>
      <w:r>
        <w:lastRenderedPageBreak/>
        <w:tab/>
      </w:r>
      <w:r>
        <w:tab/>
      </w:r>
      <w:r>
        <w:tab/>
      </w:r>
      <w:r>
        <w:tab/>
      </w:r>
      <w:r>
        <w:tab/>
        <w:t>De vergadering wordt door den voorzitter geopend.</w:t>
      </w:r>
    </w:p>
    <w:p w14:paraId="5208CF09" w14:textId="77777777" w:rsidR="00696ED5" w:rsidRDefault="00696ED5">
      <w:pPr>
        <w:tabs>
          <w:tab w:val="left" w:pos="-284"/>
          <w:tab w:val="left" w:pos="0"/>
        </w:tabs>
      </w:pPr>
      <w:r>
        <w:tab/>
      </w:r>
      <w:r>
        <w:tab/>
      </w:r>
      <w:r>
        <w:tab/>
      </w:r>
      <w:r>
        <w:tab/>
      </w:r>
      <w:r>
        <w:tab/>
        <w:t>Al de leden zijn tegenwoordig.</w:t>
      </w:r>
    </w:p>
    <w:p w14:paraId="36FB6F40" w14:textId="77777777" w:rsidR="00696ED5" w:rsidRDefault="00696ED5">
      <w:pPr>
        <w:tabs>
          <w:tab w:val="left" w:pos="-284"/>
          <w:tab w:val="left" w:pos="0"/>
        </w:tabs>
        <w:ind w:left="3540"/>
      </w:pPr>
      <w:r>
        <w:t>De notulen der vorige Vergadering worden voorgelezen, goedgekeurd en onderteekend.</w:t>
      </w:r>
    </w:p>
    <w:p w14:paraId="66E7C210" w14:textId="77777777" w:rsidR="00696ED5" w:rsidRDefault="00696ED5">
      <w:pPr>
        <w:tabs>
          <w:tab w:val="left" w:pos="-284"/>
          <w:tab w:val="left" w:pos="0"/>
        </w:tabs>
        <w:ind w:left="3540"/>
      </w:pPr>
      <w:r>
        <w:t>Daarna wordt de lijst der Stemgerechtigde leden opgemaakt en onderteekend..</w:t>
      </w:r>
    </w:p>
    <w:p w14:paraId="640CDB84" w14:textId="77777777" w:rsidR="00696ED5" w:rsidRDefault="00696ED5">
      <w:pPr>
        <w:tabs>
          <w:tab w:val="left" w:pos="-284"/>
          <w:tab w:val="left" w:pos="0"/>
        </w:tabs>
        <w:ind w:left="3540"/>
      </w:pPr>
      <w:r>
        <w:t xml:space="preserve">Eindelijk wordt de vraag, op welk uur de godsdienstoefening </w:t>
      </w:r>
    </w:p>
    <w:p w14:paraId="5C4E52E2" w14:textId="77777777" w:rsidR="00696ED5" w:rsidRDefault="00696ED5">
      <w:pPr>
        <w:tabs>
          <w:tab w:val="left" w:pos="-284"/>
          <w:tab w:val="left" w:pos="0"/>
        </w:tabs>
      </w:pPr>
      <w:r>
        <w:t>te Schijndel in verband met de dienstregeling van de tram het best gehouden kan worden, op deze wijze beantwoord, dat die godsdienstoefening op den gewonen tijd gehouden zal worden en dat de predikant daarvoor een rijtuig voor rekening van de kerkvoogdij zal blijven gebruiken, totdat eene nieuwe diesntregeling der tram eene mogelijke verandering wenschelijk zal maken. Hiermede stemmen allen bij rondvraag in, waarna de vergadering gesloten wordt.</w:t>
      </w:r>
    </w:p>
    <w:p w14:paraId="43CE9293" w14:textId="77777777" w:rsidR="00696ED5" w:rsidRDefault="00696ED5">
      <w:pPr>
        <w:tabs>
          <w:tab w:val="left" w:pos="-284"/>
          <w:tab w:val="left" w:pos="0"/>
        </w:tabs>
      </w:pPr>
    </w:p>
    <w:p w14:paraId="66D9EF83" w14:textId="77777777" w:rsidR="00696ED5" w:rsidRDefault="00696ED5">
      <w:pPr>
        <w:tabs>
          <w:tab w:val="left" w:pos="-284"/>
          <w:tab w:val="left" w:pos="0"/>
        </w:tabs>
      </w:pPr>
      <w:r>
        <w:tab/>
      </w:r>
      <w:r>
        <w:tab/>
      </w:r>
      <w:r>
        <w:tab/>
      </w:r>
      <w:r>
        <w:tab/>
      </w:r>
      <w:r>
        <w:tab/>
      </w:r>
      <w:r>
        <w:tab/>
      </w:r>
      <w:r>
        <w:tab/>
        <w:t>A.P. de Groot</w:t>
      </w:r>
    </w:p>
    <w:p w14:paraId="51C653D3" w14:textId="77777777" w:rsidR="00696ED5" w:rsidRDefault="00696ED5">
      <w:pPr>
        <w:tabs>
          <w:tab w:val="left" w:pos="-284"/>
          <w:tab w:val="left" w:pos="0"/>
        </w:tabs>
      </w:pPr>
    </w:p>
    <w:p w14:paraId="408A9A52" w14:textId="77777777" w:rsidR="00696ED5" w:rsidRDefault="00696ED5">
      <w:pPr>
        <w:numPr>
          <w:ilvl w:val="0"/>
          <w:numId w:val="37"/>
        </w:numPr>
        <w:tabs>
          <w:tab w:val="left" w:pos="-284"/>
          <w:tab w:val="left" w:pos="0"/>
        </w:tabs>
        <w:spacing w:after="0" w:line="240" w:lineRule="auto"/>
      </w:pPr>
      <w:r>
        <w:t>van Kampen</w:t>
      </w:r>
    </w:p>
    <w:p w14:paraId="204F1F5F" w14:textId="77777777" w:rsidR="00696ED5" w:rsidRDefault="00696ED5">
      <w:pPr>
        <w:tabs>
          <w:tab w:val="left" w:pos="-284"/>
          <w:tab w:val="left" w:pos="0"/>
        </w:tabs>
      </w:pPr>
    </w:p>
    <w:p w14:paraId="1673425A" w14:textId="77777777" w:rsidR="00696ED5" w:rsidRDefault="00696ED5">
      <w:pPr>
        <w:tabs>
          <w:tab w:val="left" w:pos="-284"/>
          <w:tab w:val="left" w:pos="0"/>
        </w:tabs>
      </w:pPr>
    </w:p>
    <w:p w14:paraId="5EC52B12" w14:textId="77777777" w:rsidR="00696ED5" w:rsidRDefault="00696ED5">
      <w:pPr>
        <w:tabs>
          <w:tab w:val="left" w:pos="-284"/>
          <w:tab w:val="left" w:pos="0"/>
        </w:tabs>
      </w:pPr>
      <w:r>
        <w:tab/>
      </w:r>
      <w:r>
        <w:tab/>
      </w:r>
      <w:r>
        <w:tab/>
      </w:r>
      <w:r>
        <w:tab/>
      </w:r>
      <w:r>
        <w:tab/>
      </w:r>
      <w:r>
        <w:tab/>
        <w:t xml:space="preserve">Vergadering der Stemgerechtigde </w:t>
      </w:r>
    </w:p>
    <w:p w14:paraId="4D122A1B" w14:textId="77777777" w:rsidR="00696ED5" w:rsidRDefault="00696ED5">
      <w:pPr>
        <w:tabs>
          <w:tab w:val="left" w:pos="-284"/>
          <w:tab w:val="left" w:pos="0"/>
        </w:tabs>
      </w:pPr>
      <w:r>
        <w:tab/>
      </w:r>
      <w:r>
        <w:tab/>
      </w:r>
      <w:r>
        <w:tab/>
      </w:r>
      <w:r>
        <w:tab/>
      </w:r>
      <w:r>
        <w:tab/>
      </w:r>
      <w:r>
        <w:tab/>
        <w:t>lidmaten op 4 Dec.1898.</w:t>
      </w:r>
    </w:p>
    <w:p w14:paraId="4CE61C1C" w14:textId="77777777" w:rsidR="00696ED5" w:rsidRDefault="00696ED5">
      <w:pPr>
        <w:tabs>
          <w:tab w:val="left" w:pos="-284"/>
          <w:tab w:val="left" w:pos="0"/>
        </w:tabs>
      </w:pPr>
    </w:p>
    <w:p w14:paraId="32D130E5" w14:textId="77777777" w:rsidR="00696ED5" w:rsidRDefault="00696ED5">
      <w:pPr>
        <w:tabs>
          <w:tab w:val="left" w:pos="-284"/>
          <w:tab w:val="left" w:pos="0"/>
        </w:tabs>
      </w:pPr>
      <w:r>
        <w:tab/>
        <w:t>Van de 27 Stemgerechtigden, die wegens te groote onvoltalligheid na de vorige oproeping, thans voor de tweede maal waren opgeroepen, zijn 13 aanwezig. De volstrekte meerderheid is 7.</w:t>
      </w:r>
    </w:p>
    <w:p w14:paraId="1E4D890D" w14:textId="77777777" w:rsidR="00696ED5" w:rsidRDefault="00696ED5">
      <w:pPr>
        <w:tabs>
          <w:tab w:val="left" w:pos="-284"/>
          <w:tab w:val="left" w:pos="0"/>
        </w:tabs>
      </w:pPr>
      <w:r>
        <w:tab/>
        <w:t xml:space="preserve">Na onderteekening van het proces-verbaal betreffende het ter inzage liggen voor de gemeeente van de lijst der Stemgerechtigden wordt M. van Heijst met 11 stemmen als diaken herkozen. </w:t>
      </w:r>
    </w:p>
    <w:p w14:paraId="1F8F729E" w14:textId="77777777" w:rsidR="00696ED5" w:rsidRDefault="00696ED5">
      <w:pPr>
        <w:tabs>
          <w:tab w:val="left" w:pos="-284"/>
          <w:tab w:val="left" w:pos="0"/>
        </w:tabs>
      </w:pPr>
      <w:r>
        <w:t>P. Wijnands verkreeg 2 stemmen. De eerste neemt de benoeming aan.</w:t>
      </w:r>
    </w:p>
    <w:p w14:paraId="5D2CE865" w14:textId="77777777" w:rsidR="00696ED5" w:rsidRDefault="00696ED5">
      <w:pPr>
        <w:tabs>
          <w:tab w:val="left" w:pos="-284"/>
          <w:tab w:val="left" w:pos="0"/>
        </w:tabs>
      </w:pPr>
      <w:r>
        <w:tab/>
        <w:t>Hierop wordt de vergadering gesloten.</w:t>
      </w:r>
    </w:p>
    <w:p w14:paraId="1EDC5218" w14:textId="77777777" w:rsidR="00696ED5" w:rsidRDefault="00696ED5">
      <w:pPr>
        <w:tabs>
          <w:tab w:val="left" w:pos="-284"/>
          <w:tab w:val="left" w:pos="0"/>
        </w:tabs>
      </w:pPr>
    </w:p>
    <w:p w14:paraId="05462FAD" w14:textId="77777777" w:rsidR="00696ED5" w:rsidRDefault="00696ED5">
      <w:pPr>
        <w:pStyle w:val="Plattetekst3"/>
        <w:tabs>
          <w:tab w:val="clear" w:pos="1418"/>
          <w:tab w:val="left" w:pos="-284"/>
          <w:tab w:val="left" w:pos="0"/>
          <w:tab w:val="left" w:pos="4253"/>
          <w:tab w:val="left" w:pos="4962"/>
        </w:tabs>
      </w:pPr>
      <w:r>
        <w:tab/>
      </w:r>
      <w:r>
        <w:tab/>
      </w:r>
      <w:r>
        <w:tab/>
      </w:r>
      <w:r>
        <w:tab/>
      </w:r>
      <w:r>
        <w:tab/>
      </w:r>
      <w:r>
        <w:tab/>
      </w:r>
      <w:r>
        <w:tab/>
        <w:t>A.P. de Groott.</w:t>
      </w:r>
    </w:p>
    <w:p w14:paraId="709FA1DD" w14:textId="77777777" w:rsidR="00696ED5" w:rsidRDefault="00696ED5">
      <w:pPr>
        <w:tabs>
          <w:tab w:val="left" w:pos="-284"/>
          <w:tab w:val="left" w:pos="0"/>
        </w:tabs>
      </w:pPr>
    </w:p>
    <w:p w14:paraId="371186F5" w14:textId="77777777" w:rsidR="00696ED5" w:rsidRDefault="00696ED5">
      <w:pPr>
        <w:numPr>
          <w:ilvl w:val="0"/>
          <w:numId w:val="38"/>
        </w:numPr>
        <w:tabs>
          <w:tab w:val="left" w:pos="-284"/>
          <w:tab w:val="left" w:pos="0"/>
        </w:tabs>
        <w:spacing w:after="0" w:line="240" w:lineRule="auto"/>
      </w:pPr>
      <w:r>
        <w:t>van Kampen.</w:t>
      </w:r>
    </w:p>
    <w:p w14:paraId="36733F98" w14:textId="77777777" w:rsidR="00696ED5" w:rsidRDefault="00696ED5">
      <w:pPr>
        <w:tabs>
          <w:tab w:val="left" w:pos="-284"/>
          <w:tab w:val="left" w:pos="0"/>
        </w:tabs>
      </w:pPr>
    </w:p>
    <w:p w14:paraId="7E5B74D8" w14:textId="77777777" w:rsidR="00696ED5" w:rsidRDefault="00696ED5">
      <w:pPr>
        <w:tabs>
          <w:tab w:val="left" w:pos="-284"/>
          <w:tab w:val="left" w:pos="0"/>
        </w:tabs>
      </w:pPr>
      <w:r>
        <w:tab/>
      </w:r>
      <w:r>
        <w:tab/>
      </w:r>
      <w:r>
        <w:tab/>
      </w:r>
      <w:r>
        <w:tab/>
      </w:r>
      <w:r>
        <w:tab/>
      </w:r>
      <w:r>
        <w:tab/>
        <w:t>Vergadering van den Kerkeraad op</w:t>
      </w:r>
    </w:p>
    <w:p w14:paraId="159E7F61" w14:textId="77777777" w:rsidR="00696ED5" w:rsidRDefault="00696ED5">
      <w:pPr>
        <w:tabs>
          <w:tab w:val="left" w:pos="-284"/>
          <w:tab w:val="left" w:pos="0"/>
        </w:tabs>
        <w:ind w:left="1425"/>
      </w:pPr>
      <w:r>
        <w:tab/>
      </w:r>
      <w:r>
        <w:tab/>
      </w:r>
      <w:r>
        <w:tab/>
      </w:r>
      <w:r>
        <w:tab/>
        <w:t>7 Febr. des avonds te 7 ure.</w:t>
      </w:r>
    </w:p>
    <w:p w14:paraId="7C8957EB" w14:textId="77777777" w:rsidR="00696ED5" w:rsidRDefault="00696ED5">
      <w:pPr>
        <w:tabs>
          <w:tab w:val="left" w:pos="-284"/>
          <w:tab w:val="left" w:pos="0"/>
        </w:tabs>
        <w:ind w:left="1425"/>
      </w:pPr>
    </w:p>
    <w:p w14:paraId="3BFECE9A" w14:textId="77777777" w:rsidR="00696ED5" w:rsidRDefault="00696ED5">
      <w:pPr>
        <w:tabs>
          <w:tab w:val="left" w:pos="-284"/>
          <w:tab w:val="left" w:pos="0"/>
        </w:tabs>
      </w:pPr>
      <w:r>
        <w:tab/>
        <w:t>De voorzitter opent de Vergadering, wier leden allen aanwezig zijn.</w:t>
      </w:r>
    </w:p>
    <w:p w14:paraId="3948CA14" w14:textId="77777777" w:rsidR="00696ED5" w:rsidRDefault="00696ED5">
      <w:pPr>
        <w:tabs>
          <w:tab w:val="left" w:pos="-284"/>
          <w:tab w:val="left" w:pos="0"/>
        </w:tabs>
      </w:pPr>
      <w:r>
        <w:tab/>
        <w:t>De notulen der vorige Vergadering en die van de Vergadering der Stemgerechtigde lidmaten van 4 Dec. 1898 worden voorgelezen, goedgekeurd en ondeteekend.</w:t>
      </w:r>
    </w:p>
    <w:p w14:paraId="387D3CD4" w14:textId="77777777" w:rsidR="00696ED5" w:rsidRDefault="00696ED5">
      <w:pPr>
        <w:tabs>
          <w:tab w:val="left" w:pos="-284"/>
          <w:tab w:val="left" w:pos="0"/>
        </w:tabs>
      </w:pPr>
      <w:r>
        <w:tab/>
        <w:t>Eerst wordt nu behandeld de vraag of de godsdienstoefening te Schijndel in verband met de dienstregeling der tram op een ander uur gehouden zal worden. De voorzitter vraagt of een der leden hieromtrent een voorstel heeeft te doen. Hierop wordt door den ouderling Livius gezegd, dat de kerkvoogd, de heer Bérail, over de zaak gesproken heeft, maar dat hij Livius, meende, dat den predikant in de vorige Vergadering het gebruik van een rijtuig tot 1 Mei toegestaan was. De voorzitter antwoordt, dat deze meening eene vergissing is en dat besloten was, dat men de  maand Januari zou afwachten, als wanneer er wellicht eene verandering in de dienstregeling der tram zou komen. Hiermede stemt de Ouderling Van Kampen in. Verder deelt de Voorzitter mede, dat als de Kerkvoogd of een der Notabelen bezwaar heeft tegen het voortgezette gebruik van een rijtuig tot Mei, hij bererid is van dit voorrecht afstand te doen en de tram te gebruiken, en nu stelt hij voor om de godsdienstoefening te Schijndel op 2 uur in den middag te laten voortduren, zoodat hij dan met de tram van 12 uur kan vertrekken, in afwachting van eene meer geschikte dienstregeling der tram,die denkelijk met Mei zal worden ingevoerd. Dit voorstel wordt door allen aangenomen, en bepaald wordt alleen nog, dat het gebruik van het rijtuig met Maart ophouden.</w:t>
      </w:r>
    </w:p>
    <w:p w14:paraId="37936982" w14:textId="77777777" w:rsidR="00696ED5" w:rsidRDefault="00696ED5">
      <w:pPr>
        <w:tabs>
          <w:tab w:val="left" w:pos="-284"/>
          <w:tab w:val="left" w:pos="0"/>
        </w:tabs>
      </w:pPr>
      <w:r>
        <w:tab/>
        <w:t>Vervolgens leeest de Voorzitter een srtuk voor door den Secretaris der Algem. Synode gezonden, weaarin gevraagd wordt of de Kerkerad zich vereenigen kan met de oprichting eener Onderlinge Brandwaarborg Maatschappij voor kerkelijke gebouwen. Deze vraag wordt met algemeene stemmen bevestigend beantwoord en het desbetreffende stuk door den Voorzitter, een oiderling en een diaken onderteekend om aan den bovengenoemden Secretaris der Synode te worden gezonden.</w:t>
      </w:r>
    </w:p>
    <w:p w14:paraId="2D43678F" w14:textId="77777777" w:rsidR="00696ED5" w:rsidRDefault="00696ED5">
      <w:pPr>
        <w:tabs>
          <w:tab w:val="left" w:pos="-284"/>
          <w:tab w:val="left" w:pos="0"/>
        </w:tabs>
      </w:pPr>
      <w:r>
        <w:tab/>
        <w:t>Verder niets meer aan de orde zijnde, wordt de vergadering gesloten.</w:t>
      </w:r>
    </w:p>
    <w:p w14:paraId="0DE8AFCB" w14:textId="77777777" w:rsidR="00696ED5" w:rsidRDefault="00696ED5">
      <w:pPr>
        <w:tabs>
          <w:tab w:val="left" w:pos="-284"/>
          <w:tab w:val="left" w:pos="0"/>
        </w:tabs>
      </w:pPr>
    </w:p>
    <w:p w14:paraId="32ACC63B" w14:textId="77777777" w:rsidR="00696ED5" w:rsidRDefault="00696ED5">
      <w:pPr>
        <w:tabs>
          <w:tab w:val="left" w:pos="-284"/>
          <w:tab w:val="left" w:pos="0"/>
        </w:tabs>
      </w:pPr>
      <w:r>
        <w:tab/>
      </w:r>
      <w:r>
        <w:tab/>
      </w:r>
      <w:r>
        <w:tab/>
      </w:r>
      <w:r>
        <w:tab/>
      </w:r>
      <w:r>
        <w:tab/>
      </w:r>
      <w:r>
        <w:tab/>
      </w:r>
      <w:r>
        <w:tab/>
      </w:r>
      <w:r>
        <w:tab/>
        <w:t xml:space="preserve">  </w:t>
      </w:r>
    </w:p>
    <w:p w14:paraId="293D83DA" w14:textId="77777777" w:rsidR="00696ED5" w:rsidRDefault="00696ED5">
      <w:pPr>
        <w:tabs>
          <w:tab w:val="left" w:pos="-284"/>
          <w:tab w:val="left" w:pos="0"/>
          <w:tab w:val="left" w:pos="4820"/>
          <w:tab w:val="left" w:pos="4962"/>
        </w:tabs>
      </w:pPr>
      <w:r>
        <w:tab/>
      </w:r>
      <w:r>
        <w:tab/>
        <w:t>A.P. de Groot</w:t>
      </w:r>
    </w:p>
    <w:p w14:paraId="37F80170" w14:textId="77777777" w:rsidR="00696ED5" w:rsidRDefault="00696ED5">
      <w:pPr>
        <w:tabs>
          <w:tab w:val="left" w:pos="-284"/>
          <w:tab w:val="left" w:pos="0"/>
          <w:tab w:val="left" w:pos="4820"/>
        </w:tabs>
      </w:pPr>
    </w:p>
    <w:p w14:paraId="405BE4DA" w14:textId="77777777" w:rsidR="00696ED5" w:rsidRDefault="00696ED5">
      <w:pPr>
        <w:tabs>
          <w:tab w:val="left" w:pos="-284"/>
          <w:tab w:val="left" w:pos="0"/>
          <w:tab w:val="left" w:pos="4253"/>
          <w:tab w:val="left" w:pos="4962"/>
        </w:tabs>
      </w:pPr>
      <w:r>
        <w:tab/>
      </w:r>
      <w:r>
        <w:tab/>
        <w:t>A. van Kampen</w:t>
      </w:r>
    </w:p>
    <w:p w14:paraId="20675DC2" w14:textId="77777777" w:rsidR="00696ED5" w:rsidRDefault="00696ED5">
      <w:pPr>
        <w:tabs>
          <w:tab w:val="left" w:pos="-284"/>
          <w:tab w:val="left" w:pos="0"/>
        </w:tabs>
      </w:pPr>
    </w:p>
    <w:p w14:paraId="388497CB" w14:textId="77777777" w:rsidR="00696ED5" w:rsidRDefault="00696ED5">
      <w:pPr>
        <w:tabs>
          <w:tab w:val="left" w:pos="-284"/>
          <w:tab w:val="left" w:pos="0"/>
        </w:tabs>
      </w:pPr>
    </w:p>
    <w:p w14:paraId="51C0290D" w14:textId="77777777" w:rsidR="00696ED5" w:rsidRDefault="00696ED5">
      <w:pPr>
        <w:tabs>
          <w:tab w:val="left" w:pos="-284"/>
          <w:tab w:val="left" w:pos="0"/>
          <w:tab w:val="left" w:pos="4253"/>
          <w:tab w:val="left" w:pos="4962"/>
        </w:tabs>
      </w:pPr>
      <w:r>
        <w:tab/>
      </w:r>
    </w:p>
    <w:p w14:paraId="53F3BD8D" w14:textId="77777777" w:rsidR="00696ED5" w:rsidRDefault="00696ED5">
      <w:pPr>
        <w:tabs>
          <w:tab w:val="left" w:pos="-284"/>
          <w:tab w:val="left" w:pos="0"/>
          <w:tab w:val="left" w:pos="4253"/>
          <w:tab w:val="left" w:pos="4962"/>
        </w:tabs>
      </w:pPr>
    </w:p>
    <w:p w14:paraId="48BB9E4B" w14:textId="77777777" w:rsidR="00696ED5" w:rsidRDefault="00696ED5">
      <w:pPr>
        <w:tabs>
          <w:tab w:val="left" w:pos="-284"/>
          <w:tab w:val="left" w:pos="0"/>
          <w:tab w:val="left" w:pos="4253"/>
          <w:tab w:val="left" w:pos="4962"/>
        </w:tabs>
      </w:pPr>
    </w:p>
    <w:p w14:paraId="60B47571" w14:textId="77777777" w:rsidR="00696ED5" w:rsidRDefault="00696ED5">
      <w:pPr>
        <w:tabs>
          <w:tab w:val="left" w:pos="-284"/>
          <w:tab w:val="left" w:pos="0"/>
          <w:tab w:val="left" w:pos="4253"/>
          <w:tab w:val="left" w:pos="4962"/>
        </w:tabs>
      </w:pPr>
    </w:p>
    <w:p w14:paraId="060A53DC" w14:textId="77777777" w:rsidR="00696ED5" w:rsidRDefault="00696ED5">
      <w:pPr>
        <w:tabs>
          <w:tab w:val="left" w:pos="-284"/>
          <w:tab w:val="left" w:pos="0"/>
          <w:tab w:val="left" w:pos="4253"/>
          <w:tab w:val="left" w:pos="4962"/>
        </w:tabs>
      </w:pPr>
    </w:p>
    <w:p w14:paraId="553FD04C" w14:textId="77777777" w:rsidR="00696ED5" w:rsidRDefault="00696ED5">
      <w:pPr>
        <w:tabs>
          <w:tab w:val="left" w:pos="-284"/>
          <w:tab w:val="left" w:pos="0"/>
          <w:tab w:val="left" w:pos="4253"/>
          <w:tab w:val="left" w:pos="4962"/>
        </w:tabs>
      </w:pPr>
    </w:p>
    <w:p w14:paraId="0C26E85A" w14:textId="77777777" w:rsidR="00696ED5" w:rsidRDefault="00696ED5">
      <w:pPr>
        <w:tabs>
          <w:tab w:val="left" w:pos="-284"/>
          <w:tab w:val="left" w:pos="0"/>
          <w:tab w:val="left" w:pos="4253"/>
          <w:tab w:val="left" w:pos="4962"/>
        </w:tabs>
      </w:pPr>
      <w:r>
        <w:lastRenderedPageBreak/>
        <w:tab/>
      </w:r>
      <w:r>
        <w:tab/>
        <w:t>Vergadering van den Kerkeraad op</w:t>
      </w:r>
    </w:p>
    <w:p w14:paraId="4BAC7805" w14:textId="77777777" w:rsidR="00696ED5" w:rsidRDefault="00696ED5">
      <w:pPr>
        <w:tabs>
          <w:tab w:val="left" w:pos="-284"/>
          <w:tab w:val="left" w:pos="0"/>
          <w:tab w:val="left" w:pos="4253"/>
          <w:tab w:val="left" w:pos="4962"/>
        </w:tabs>
      </w:pPr>
      <w:r>
        <w:tab/>
      </w:r>
      <w:r>
        <w:tab/>
        <w:t>20 Maaart, des avonds te 6 ure.</w:t>
      </w:r>
    </w:p>
    <w:p w14:paraId="328541EA" w14:textId="77777777" w:rsidR="00696ED5" w:rsidRDefault="00696ED5">
      <w:pPr>
        <w:tabs>
          <w:tab w:val="left" w:pos="-284"/>
          <w:tab w:val="left" w:pos="0"/>
          <w:tab w:val="left" w:pos="4253"/>
          <w:tab w:val="left" w:pos="4962"/>
        </w:tabs>
      </w:pPr>
    </w:p>
    <w:p w14:paraId="3D3E8FA4" w14:textId="77777777" w:rsidR="00696ED5" w:rsidRDefault="00696ED5">
      <w:pPr>
        <w:pStyle w:val="Plattetekst3"/>
        <w:tabs>
          <w:tab w:val="clear" w:pos="1418"/>
          <w:tab w:val="left" w:pos="-284"/>
          <w:tab w:val="left" w:pos="0"/>
          <w:tab w:val="left" w:pos="851"/>
          <w:tab w:val="left" w:pos="4253"/>
          <w:tab w:val="left" w:pos="4962"/>
        </w:tabs>
      </w:pPr>
      <w:r>
        <w:tab/>
      </w:r>
      <w:r>
        <w:tab/>
        <w:t>De voorzitter opent de Vergadering.</w:t>
      </w:r>
    </w:p>
    <w:p w14:paraId="2419540E" w14:textId="77777777" w:rsidR="00696ED5" w:rsidRDefault="00696ED5">
      <w:pPr>
        <w:tabs>
          <w:tab w:val="left" w:pos="-284"/>
          <w:tab w:val="left" w:pos="0"/>
          <w:tab w:val="left" w:pos="4253"/>
          <w:tab w:val="left" w:pos="4962"/>
        </w:tabs>
      </w:pPr>
      <w:r>
        <w:tab/>
        <w:t>Allen zijn aanwezig.</w:t>
      </w:r>
    </w:p>
    <w:p w14:paraId="7ABA6FE1" w14:textId="77777777" w:rsidR="00696ED5" w:rsidRDefault="00696ED5">
      <w:pPr>
        <w:tabs>
          <w:tab w:val="left" w:pos="-284"/>
          <w:tab w:val="left" w:pos="0"/>
          <w:tab w:val="left" w:pos="4253"/>
          <w:tab w:val="left" w:pos="4962"/>
        </w:tabs>
      </w:pPr>
    </w:p>
    <w:p w14:paraId="5D62FFED" w14:textId="77777777" w:rsidR="00696ED5" w:rsidRDefault="00696ED5">
      <w:pPr>
        <w:pStyle w:val="Plattetekst3"/>
        <w:tabs>
          <w:tab w:val="clear" w:pos="1418"/>
          <w:tab w:val="left" w:pos="-284"/>
          <w:tab w:val="left" w:pos="0"/>
          <w:tab w:val="left" w:pos="851"/>
          <w:tab w:val="left" w:pos="4253"/>
          <w:tab w:val="left" w:pos="4962"/>
        </w:tabs>
      </w:pPr>
      <w:r>
        <w:tab/>
        <w:t>De notulen der vorige Vergadering worden voorgelezen, goedgekeurd en onderteekend.</w:t>
      </w:r>
    </w:p>
    <w:p w14:paraId="3A01043C" w14:textId="77777777" w:rsidR="00696ED5" w:rsidRDefault="00696ED5">
      <w:pPr>
        <w:tabs>
          <w:tab w:val="left" w:pos="-284"/>
          <w:tab w:val="left" w:pos="0"/>
          <w:tab w:val="left" w:pos="851"/>
          <w:tab w:val="left" w:pos="4253"/>
          <w:tab w:val="left" w:pos="4962"/>
        </w:tabs>
      </w:pPr>
      <w:r>
        <w:tab/>
        <w:t>De diaken M. van Beek doet rekening en verantwoording van zijn beheer in 1898. Deze rekening, die als ontvangst f. 647,38 en als uitgave f. 455, 78 aanwijst, sluit alzoo met een batig saldo van f. 191,60. Zij wordt voorloopig goedgekeurd en onderteekend.</w:t>
      </w:r>
    </w:p>
    <w:p w14:paraId="540C432B" w14:textId="77777777" w:rsidR="00696ED5" w:rsidRDefault="00696ED5">
      <w:pPr>
        <w:tabs>
          <w:tab w:val="left" w:pos="-284"/>
          <w:tab w:val="left" w:pos="0"/>
          <w:tab w:val="left" w:pos="851"/>
          <w:tab w:val="left" w:pos="4253"/>
          <w:tab w:val="left" w:pos="4962"/>
        </w:tabs>
      </w:pPr>
      <w:r>
        <w:tab/>
        <w:t>De diaken M. van Heijst doet rekening en verantwoording over 1898. Zijne  rekening wijst in ontvangst aan f. 41,845 en in uitgave f. 24,315, zoodat er een batig saldo van f. 17,53 overschiet. Ook deze rekening wordt voorloopig goedgekeurd en onderteekend.</w:t>
      </w:r>
    </w:p>
    <w:p w14:paraId="7579AC7F" w14:textId="77777777" w:rsidR="00696ED5" w:rsidRDefault="00696ED5">
      <w:pPr>
        <w:tabs>
          <w:tab w:val="left" w:pos="-284"/>
          <w:tab w:val="left" w:pos="0"/>
          <w:tab w:val="left" w:pos="851"/>
          <w:tab w:val="left" w:pos="4253"/>
          <w:tab w:val="left" w:pos="4962"/>
        </w:tabs>
      </w:pPr>
      <w:r>
        <w:tab/>
        <w:t>Vervolgens worden de tabellen voor de Schriftelijke kerkvisitatie ingevuld en onderteekend.</w:t>
      </w:r>
    </w:p>
    <w:p w14:paraId="57DB8935" w14:textId="77777777" w:rsidR="00696ED5" w:rsidRDefault="00696ED5">
      <w:pPr>
        <w:tabs>
          <w:tab w:val="left" w:pos="-284"/>
          <w:tab w:val="left" w:pos="0"/>
          <w:tab w:val="left" w:pos="851"/>
          <w:tab w:val="left" w:pos="4253"/>
          <w:tab w:val="left" w:pos="4962"/>
        </w:tabs>
      </w:pPr>
      <w:r>
        <w:tab/>
        <w:t>Eindelijk wordt op voorstel van den diaken M. van Heijst besloten, dat nog eenige kerkboeken voor de godsdienstoefeningen te St.MichielsGestel zullen aangeschaft worden.</w:t>
      </w:r>
    </w:p>
    <w:p w14:paraId="1C2BA6E0" w14:textId="77777777" w:rsidR="00696ED5" w:rsidRDefault="00696ED5">
      <w:pPr>
        <w:tabs>
          <w:tab w:val="left" w:pos="-284"/>
          <w:tab w:val="left" w:pos="0"/>
          <w:tab w:val="left" w:pos="851"/>
          <w:tab w:val="left" w:pos="4253"/>
          <w:tab w:val="left" w:pos="4962"/>
        </w:tabs>
      </w:pPr>
      <w:r>
        <w:tab/>
        <w:t>Ook neemt de Vergadering nog met belangstelling kennis van het verslag betreffende de bezitting der Vereeniging tot Oprichting van een Prot. Ziekenhuis te ’s Hertogenbosch, waarvan de kerkvoogdij en de diaconie van St.MichielsGestel ditmaal elkf. 1. bijdragen.</w:t>
      </w:r>
    </w:p>
    <w:p w14:paraId="51AD9313" w14:textId="77777777" w:rsidR="00696ED5" w:rsidRDefault="00696ED5">
      <w:pPr>
        <w:tabs>
          <w:tab w:val="left" w:pos="-284"/>
          <w:tab w:val="left" w:pos="0"/>
          <w:tab w:val="left" w:pos="851"/>
          <w:tab w:val="left" w:pos="4253"/>
          <w:tab w:val="left" w:pos="4962"/>
        </w:tabs>
      </w:pPr>
    </w:p>
    <w:p w14:paraId="0AF0267C" w14:textId="77777777" w:rsidR="00696ED5" w:rsidRDefault="00696ED5">
      <w:pPr>
        <w:tabs>
          <w:tab w:val="left" w:pos="-284"/>
          <w:tab w:val="left" w:pos="0"/>
          <w:tab w:val="left" w:pos="851"/>
          <w:tab w:val="left" w:pos="4253"/>
          <w:tab w:val="left" w:pos="4962"/>
        </w:tabs>
      </w:pPr>
      <w:r>
        <w:tab/>
      </w:r>
      <w:r>
        <w:tab/>
      </w:r>
      <w:r>
        <w:tab/>
        <w:t>A.P. de Groot</w:t>
      </w:r>
    </w:p>
    <w:p w14:paraId="3A0109B6" w14:textId="77777777" w:rsidR="00696ED5" w:rsidRDefault="00696ED5">
      <w:pPr>
        <w:tabs>
          <w:tab w:val="left" w:pos="-284"/>
          <w:tab w:val="left" w:pos="0"/>
          <w:tab w:val="left" w:pos="851"/>
          <w:tab w:val="left" w:pos="4253"/>
          <w:tab w:val="left" w:pos="4962"/>
        </w:tabs>
      </w:pPr>
    </w:p>
    <w:p w14:paraId="54DE5A77" w14:textId="77777777" w:rsidR="00696ED5" w:rsidRDefault="00696ED5">
      <w:pPr>
        <w:numPr>
          <w:ilvl w:val="0"/>
          <w:numId w:val="39"/>
        </w:numPr>
        <w:tabs>
          <w:tab w:val="left" w:pos="-284"/>
          <w:tab w:val="left" w:pos="0"/>
          <w:tab w:val="left" w:pos="851"/>
          <w:tab w:val="left" w:pos="4253"/>
          <w:tab w:val="left" w:pos="4962"/>
        </w:tabs>
        <w:spacing w:after="0" w:line="240" w:lineRule="auto"/>
      </w:pPr>
      <w:r>
        <w:t>van Kampen.</w:t>
      </w:r>
    </w:p>
    <w:p w14:paraId="71416EC7" w14:textId="77777777" w:rsidR="00696ED5" w:rsidRDefault="00696ED5">
      <w:pPr>
        <w:tabs>
          <w:tab w:val="left" w:pos="-284"/>
          <w:tab w:val="left" w:pos="0"/>
          <w:tab w:val="left" w:pos="851"/>
          <w:tab w:val="left" w:pos="4253"/>
          <w:tab w:val="left" w:pos="4962"/>
        </w:tabs>
      </w:pPr>
    </w:p>
    <w:p w14:paraId="7643C98B" w14:textId="77777777" w:rsidR="00696ED5" w:rsidRDefault="00696ED5">
      <w:pPr>
        <w:tabs>
          <w:tab w:val="left" w:pos="-284"/>
          <w:tab w:val="left" w:pos="0"/>
          <w:tab w:val="left" w:pos="851"/>
          <w:tab w:val="left" w:pos="4253"/>
          <w:tab w:val="left" w:pos="4962"/>
        </w:tabs>
      </w:pPr>
      <w:r>
        <w:tab/>
      </w:r>
      <w:r>
        <w:tab/>
      </w:r>
      <w:r>
        <w:tab/>
        <w:t>Vergadering van den Kerkeraad op</w:t>
      </w:r>
    </w:p>
    <w:p w14:paraId="2197C013" w14:textId="77777777" w:rsidR="00696ED5" w:rsidRDefault="00696ED5">
      <w:pPr>
        <w:tabs>
          <w:tab w:val="left" w:pos="-284"/>
          <w:tab w:val="left" w:pos="0"/>
          <w:tab w:val="left" w:pos="851"/>
          <w:tab w:val="left" w:pos="4253"/>
          <w:tab w:val="left" w:pos="4962"/>
        </w:tabs>
      </w:pPr>
      <w:r>
        <w:tab/>
      </w:r>
      <w:r>
        <w:tab/>
      </w:r>
      <w:r>
        <w:tab/>
        <w:t>15 November 1899.</w:t>
      </w:r>
    </w:p>
    <w:p w14:paraId="55B06601" w14:textId="77777777" w:rsidR="00696ED5" w:rsidRDefault="00696ED5">
      <w:pPr>
        <w:tabs>
          <w:tab w:val="left" w:pos="-284"/>
          <w:tab w:val="left" w:pos="0"/>
          <w:tab w:val="left" w:pos="851"/>
          <w:tab w:val="left" w:pos="4253"/>
          <w:tab w:val="left" w:pos="4962"/>
        </w:tabs>
      </w:pPr>
    </w:p>
    <w:p w14:paraId="6B460AAE" w14:textId="77777777" w:rsidR="00696ED5" w:rsidRDefault="00696ED5">
      <w:pPr>
        <w:pStyle w:val="Plattetekst3"/>
        <w:tabs>
          <w:tab w:val="clear" w:pos="1418"/>
          <w:tab w:val="left" w:pos="-284"/>
          <w:tab w:val="left" w:pos="0"/>
          <w:tab w:val="left" w:pos="851"/>
          <w:tab w:val="left" w:pos="4253"/>
          <w:tab w:val="left" w:pos="4962"/>
        </w:tabs>
      </w:pPr>
      <w:r>
        <w:tab/>
      </w:r>
      <w:r>
        <w:tab/>
        <w:t>De voorzitter opent de vergadering.</w:t>
      </w:r>
    </w:p>
    <w:p w14:paraId="791498A3" w14:textId="77777777" w:rsidR="00696ED5" w:rsidRDefault="00696ED5">
      <w:pPr>
        <w:tabs>
          <w:tab w:val="left" w:pos="-284"/>
          <w:tab w:val="left" w:pos="0"/>
          <w:tab w:val="left" w:pos="851"/>
          <w:tab w:val="left" w:pos="4253"/>
          <w:tab w:val="left" w:pos="4962"/>
        </w:tabs>
      </w:pPr>
      <w:r>
        <w:tab/>
      </w:r>
      <w:r>
        <w:tab/>
        <w:t>Al de leden zijn aanwezig.</w:t>
      </w:r>
    </w:p>
    <w:p w14:paraId="2630A6EB" w14:textId="77777777" w:rsidR="00696ED5" w:rsidRDefault="00696ED5">
      <w:pPr>
        <w:tabs>
          <w:tab w:val="left" w:pos="-284"/>
          <w:tab w:val="left" w:pos="0"/>
          <w:tab w:val="left" w:pos="851"/>
          <w:tab w:val="left" w:pos="4253"/>
          <w:tab w:val="left" w:pos="4962"/>
        </w:tabs>
      </w:pPr>
    </w:p>
    <w:p w14:paraId="33804908" w14:textId="77777777" w:rsidR="00696ED5" w:rsidRDefault="00696ED5">
      <w:pPr>
        <w:tabs>
          <w:tab w:val="left" w:pos="-284"/>
          <w:tab w:val="left" w:pos="0"/>
          <w:tab w:val="left" w:pos="851"/>
          <w:tab w:val="left" w:pos="4253"/>
          <w:tab w:val="left" w:pos="4962"/>
        </w:tabs>
      </w:pPr>
      <w:r>
        <w:tab/>
        <w:t>De notulen der vorige vergadering worden voorgelezen, goedgekeurd en onderteekend.</w:t>
      </w:r>
    </w:p>
    <w:p w14:paraId="5B7E9291" w14:textId="77777777" w:rsidR="00696ED5" w:rsidRDefault="00696ED5">
      <w:pPr>
        <w:tabs>
          <w:tab w:val="left" w:pos="-284"/>
          <w:tab w:val="left" w:pos="0"/>
          <w:tab w:val="left" w:pos="851"/>
          <w:tab w:val="left" w:pos="4253"/>
          <w:tab w:val="left" w:pos="4962"/>
        </w:tabs>
      </w:pPr>
      <w:r>
        <w:tab/>
        <w:t>De voorzitter deelt mede, dat hij wegens het aannemen der toezegging  van beroep naar de Evang.Luth.gemeente te Woerden aan den Kerkeraad dier gemeente en aan de Synodale Commissie der Evang.Luth.Kerk zenden moet eeene verklaring van den Kerkeraad alhier betreffende zijn werk. Deze verklaring wordt in duplo door al de leden onderteekend.</w:t>
      </w:r>
    </w:p>
    <w:p w14:paraId="21C9BCA3" w14:textId="77777777" w:rsidR="00696ED5" w:rsidRDefault="00696ED5">
      <w:pPr>
        <w:tabs>
          <w:tab w:val="left" w:pos="-284"/>
          <w:tab w:val="left" w:pos="0"/>
          <w:tab w:val="left" w:pos="851"/>
          <w:tab w:val="left" w:pos="4253"/>
          <w:tab w:val="left" w:pos="4962"/>
        </w:tabs>
      </w:pPr>
      <w:r>
        <w:tab/>
        <w:t xml:space="preserve">Verder deelt de voorzitter mede, dat de heer van Beverwijk, notaris te Schijndel, heeft aangevraagd, de verhooging der premie voor brandassurantie voor het huis der diaconie, waarin de </w:t>
      </w:r>
      <w:r>
        <w:lastRenderedPageBreak/>
        <w:t>heer Beek gewoond heeft, ten bedrage van f. 0,75 te laten vevallen. Hierop geeft de heer van Beek, diaken van St.MichielsGestel, kennis, dat dit geschied is, maar dat tevens de premie voor het andere huis der diaconie alhier verhooogd is, omdat de bewoner tegenwoordig petroleum verkoopt.</w:t>
      </w:r>
    </w:p>
    <w:p w14:paraId="53568BA3" w14:textId="77777777" w:rsidR="00696ED5" w:rsidRDefault="00696ED5">
      <w:pPr>
        <w:tabs>
          <w:tab w:val="left" w:pos="-284"/>
          <w:tab w:val="left" w:pos="0"/>
          <w:tab w:val="left" w:pos="851"/>
          <w:tab w:val="left" w:pos="4253"/>
          <w:tab w:val="left" w:pos="4962"/>
        </w:tabs>
      </w:pPr>
      <w:r>
        <w:tab/>
        <w:t>Besloten wordt voorts, dat aan Busschieters de huur vóór 25 Dec.a.s.zal worden opgezegd en dat de verzekering tegen brandschade van de dubbele woning der diaconie te Schijndel naar de BrusselscheBrandwaarborgmaatschappij zal worden overgebracht, ten einde eene lagere premie te betalen.</w:t>
      </w:r>
    </w:p>
    <w:p w14:paraId="3A37BE90" w14:textId="77777777" w:rsidR="00696ED5" w:rsidRDefault="00696ED5">
      <w:pPr>
        <w:tabs>
          <w:tab w:val="left" w:pos="-284"/>
          <w:tab w:val="left" w:pos="0"/>
          <w:tab w:val="left" w:pos="851"/>
          <w:tab w:val="left" w:pos="4253"/>
          <w:tab w:val="left" w:pos="4962"/>
        </w:tabs>
      </w:pPr>
    </w:p>
    <w:p w14:paraId="079665B2" w14:textId="77777777" w:rsidR="00696ED5" w:rsidRDefault="00696ED5">
      <w:pPr>
        <w:tabs>
          <w:tab w:val="left" w:pos="-284"/>
          <w:tab w:val="left" w:pos="0"/>
          <w:tab w:val="left" w:pos="851"/>
          <w:tab w:val="left" w:pos="4253"/>
          <w:tab w:val="left" w:pos="4962"/>
        </w:tabs>
      </w:pPr>
      <w:r>
        <w:tab/>
      </w:r>
      <w:r>
        <w:tab/>
      </w:r>
      <w:r>
        <w:tab/>
        <w:t>A.P. de Groot</w:t>
      </w:r>
    </w:p>
    <w:p w14:paraId="2FC806CD" w14:textId="77777777" w:rsidR="00696ED5" w:rsidRDefault="00696ED5">
      <w:pPr>
        <w:tabs>
          <w:tab w:val="left" w:pos="-284"/>
          <w:tab w:val="left" w:pos="0"/>
          <w:tab w:val="left" w:pos="851"/>
          <w:tab w:val="left" w:pos="4253"/>
          <w:tab w:val="left" w:pos="4962"/>
        </w:tabs>
      </w:pPr>
    </w:p>
    <w:p w14:paraId="27B9B599" w14:textId="77777777" w:rsidR="00696ED5" w:rsidRDefault="00696ED5">
      <w:pPr>
        <w:numPr>
          <w:ilvl w:val="0"/>
          <w:numId w:val="40"/>
        </w:numPr>
        <w:tabs>
          <w:tab w:val="left" w:pos="-284"/>
          <w:tab w:val="left" w:pos="0"/>
          <w:tab w:val="left" w:pos="851"/>
          <w:tab w:val="left" w:pos="4253"/>
          <w:tab w:val="left" w:pos="4962"/>
        </w:tabs>
        <w:spacing w:after="0" w:line="240" w:lineRule="auto"/>
      </w:pPr>
      <w:r>
        <w:t>van Kampen</w:t>
      </w:r>
    </w:p>
    <w:p w14:paraId="1A78813B" w14:textId="77777777" w:rsidR="00696ED5" w:rsidRDefault="00696ED5">
      <w:pPr>
        <w:tabs>
          <w:tab w:val="left" w:pos="-284"/>
          <w:tab w:val="left" w:pos="0"/>
          <w:tab w:val="left" w:pos="851"/>
          <w:tab w:val="left" w:pos="4253"/>
          <w:tab w:val="left" w:pos="4962"/>
        </w:tabs>
        <w:ind w:left="4965"/>
      </w:pPr>
    </w:p>
    <w:p w14:paraId="1C027553" w14:textId="77777777" w:rsidR="00696ED5" w:rsidRDefault="00696ED5">
      <w:pPr>
        <w:tabs>
          <w:tab w:val="left" w:pos="-284"/>
          <w:tab w:val="left" w:pos="0"/>
          <w:tab w:val="left" w:pos="851"/>
          <w:tab w:val="left" w:pos="4253"/>
          <w:tab w:val="left" w:pos="4962"/>
        </w:tabs>
      </w:pPr>
      <w:r>
        <w:t xml:space="preserve">Noot. </w:t>
      </w:r>
      <w:r>
        <w:tab/>
        <w:t>Op Zondag 26 Nov.99 is in eene tweede vergadering van Stemgerechtigde lidmaten, nadat de eerste wegens onvoltalligheid niet heeft kunnen doorgaan, de ouderling A.van Kampen herkozen. Hij kreeg acht stemmen en op A.Wijnands en C.Heijerman werd ééne stem uitgebracht.</w:t>
      </w:r>
    </w:p>
    <w:p w14:paraId="255BB02B" w14:textId="77777777" w:rsidR="00696ED5" w:rsidRDefault="00696ED5">
      <w:pPr>
        <w:tabs>
          <w:tab w:val="left" w:pos="-284"/>
          <w:tab w:val="left" w:pos="0"/>
          <w:tab w:val="left" w:pos="851"/>
          <w:tab w:val="left" w:pos="4253"/>
          <w:tab w:val="left" w:pos="4962"/>
        </w:tabs>
      </w:pPr>
    </w:p>
    <w:p w14:paraId="4982323E" w14:textId="77777777" w:rsidR="00696ED5" w:rsidRDefault="00696ED5">
      <w:pPr>
        <w:tabs>
          <w:tab w:val="left" w:pos="-284"/>
          <w:tab w:val="left" w:pos="0"/>
          <w:tab w:val="left" w:pos="851"/>
          <w:tab w:val="left" w:pos="4253"/>
          <w:tab w:val="left" w:pos="4962"/>
        </w:tabs>
      </w:pPr>
      <w:r>
        <w:tab/>
      </w:r>
      <w:r>
        <w:tab/>
      </w:r>
      <w:r>
        <w:tab/>
        <w:t>A.P.de Groot</w:t>
      </w:r>
    </w:p>
    <w:p w14:paraId="22CE5F73" w14:textId="77777777" w:rsidR="00696ED5" w:rsidRDefault="00696ED5">
      <w:pPr>
        <w:tabs>
          <w:tab w:val="left" w:pos="-284"/>
          <w:tab w:val="left" w:pos="0"/>
          <w:tab w:val="left" w:pos="851"/>
          <w:tab w:val="left" w:pos="4253"/>
          <w:tab w:val="left" w:pos="4962"/>
        </w:tabs>
      </w:pPr>
    </w:p>
    <w:p w14:paraId="623079F8" w14:textId="77777777" w:rsidR="00696ED5" w:rsidRDefault="00696ED5">
      <w:pPr>
        <w:tabs>
          <w:tab w:val="left" w:pos="-284"/>
          <w:tab w:val="left" w:pos="0"/>
          <w:tab w:val="left" w:pos="851"/>
          <w:tab w:val="left" w:pos="4253"/>
          <w:tab w:val="left" w:pos="4962"/>
        </w:tabs>
      </w:pPr>
      <w:r>
        <w:tab/>
      </w:r>
      <w:r>
        <w:tab/>
      </w:r>
      <w:r>
        <w:tab/>
        <w:t>A.van Kampen.</w:t>
      </w:r>
    </w:p>
    <w:p w14:paraId="78C40BF6" w14:textId="77777777" w:rsidR="00696ED5" w:rsidRDefault="00696ED5">
      <w:pPr>
        <w:tabs>
          <w:tab w:val="left" w:pos="-284"/>
          <w:tab w:val="left" w:pos="0"/>
          <w:tab w:val="left" w:pos="851"/>
          <w:tab w:val="left" w:pos="4253"/>
          <w:tab w:val="left" w:pos="4962"/>
        </w:tabs>
      </w:pPr>
    </w:p>
    <w:p w14:paraId="140BD9A6" w14:textId="77777777" w:rsidR="00696ED5" w:rsidRDefault="00696ED5">
      <w:pPr>
        <w:tabs>
          <w:tab w:val="left" w:pos="-284"/>
          <w:tab w:val="left" w:pos="0"/>
          <w:tab w:val="left" w:pos="851"/>
          <w:tab w:val="left" w:pos="4253"/>
          <w:tab w:val="left" w:pos="4962"/>
        </w:tabs>
      </w:pPr>
      <w:r>
        <w:tab/>
      </w:r>
      <w:r>
        <w:tab/>
        <w:t>Vergadering van den Kerkeraad op</w:t>
      </w:r>
    </w:p>
    <w:p w14:paraId="25A983C2" w14:textId="77777777" w:rsidR="00696ED5" w:rsidRDefault="00696ED5">
      <w:pPr>
        <w:tabs>
          <w:tab w:val="left" w:pos="-284"/>
          <w:tab w:val="left" w:pos="0"/>
          <w:tab w:val="left" w:pos="851"/>
          <w:tab w:val="left" w:pos="4253"/>
          <w:tab w:val="left" w:pos="4962"/>
        </w:tabs>
      </w:pPr>
      <w:r>
        <w:tab/>
      </w:r>
      <w:r>
        <w:tab/>
        <w:t>14 Maart 1900.</w:t>
      </w:r>
    </w:p>
    <w:p w14:paraId="733063C5" w14:textId="77777777" w:rsidR="00696ED5" w:rsidRDefault="00696ED5">
      <w:pPr>
        <w:tabs>
          <w:tab w:val="left" w:pos="-284"/>
          <w:tab w:val="left" w:pos="0"/>
          <w:tab w:val="left" w:pos="851"/>
          <w:tab w:val="left" w:pos="4253"/>
          <w:tab w:val="left" w:pos="4962"/>
        </w:tabs>
      </w:pPr>
    </w:p>
    <w:p w14:paraId="2270628C" w14:textId="77777777" w:rsidR="00696ED5" w:rsidRDefault="00696ED5">
      <w:pPr>
        <w:tabs>
          <w:tab w:val="left" w:pos="-284"/>
          <w:tab w:val="left" w:pos="0"/>
          <w:tab w:val="left" w:pos="851"/>
          <w:tab w:val="left" w:pos="4253"/>
          <w:tab w:val="left" w:pos="4962"/>
        </w:tabs>
      </w:pPr>
      <w:r>
        <w:tab/>
      </w:r>
      <w:r>
        <w:tab/>
        <w:t>De voorzitter opent de Vergadering.</w:t>
      </w:r>
    </w:p>
    <w:p w14:paraId="4C815094" w14:textId="77777777" w:rsidR="00696ED5" w:rsidRDefault="00696ED5">
      <w:pPr>
        <w:tabs>
          <w:tab w:val="left" w:pos="-284"/>
          <w:tab w:val="left" w:pos="0"/>
          <w:tab w:val="left" w:pos="851"/>
          <w:tab w:val="left" w:pos="4253"/>
          <w:tab w:val="left" w:pos="4962"/>
        </w:tabs>
      </w:pPr>
      <w:r>
        <w:tab/>
      </w:r>
      <w:r>
        <w:tab/>
        <w:t>Al de leden zijn aanwezig.</w:t>
      </w:r>
    </w:p>
    <w:p w14:paraId="17FD0EB1" w14:textId="77777777" w:rsidR="00696ED5" w:rsidRDefault="00696ED5">
      <w:pPr>
        <w:tabs>
          <w:tab w:val="left" w:pos="-284"/>
          <w:tab w:val="left" w:pos="0"/>
          <w:tab w:val="left" w:pos="851"/>
          <w:tab w:val="left" w:pos="4253"/>
          <w:tab w:val="left" w:pos="4962"/>
        </w:tabs>
      </w:pPr>
    </w:p>
    <w:p w14:paraId="6229565E" w14:textId="77777777" w:rsidR="00696ED5" w:rsidRDefault="00696ED5">
      <w:pPr>
        <w:tabs>
          <w:tab w:val="left" w:pos="-284"/>
          <w:tab w:val="left" w:pos="0"/>
          <w:tab w:val="left" w:pos="851"/>
          <w:tab w:val="left" w:pos="4253"/>
          <w:tab w:val="left" w:pos="4962"/>
        </w:tabs>
      </w:pPr>
      <w:r>
        <w:tab/>
        <w:t>De notulen der vorige Vergadering worden voorgelezen, goedgekeurd en onderteekend.</w:t>
      </w:r>
    </w:p>
    <w:p w14:paraId="66E34B95" w14:textId="77777777" w:rsidR="00696ED5" w:rsidRDefault="00696ED5">
      <w:pPr>
        <w:tabs>
          <w:tab w:val="left" w:pos="-284"/>
          <w:tab w:val="left" w:pos="0"/>
          <w:tab w:val="left" w:pos="851"/>
          <w:tab w:val="left" w:pos="4253"/>
          <w:tab w:val="left" w:pos="4962"/>
        </w:tabs>
      </w:pPr>
      <w:r>
        <w:tab/>
        <w:t>De derde en vierde afdeeling van het Regl.v.d.Kerkeraden worden voorgelezen.</w:t>
      </w:r>
    </w:p>
    <w:p w14:paraId="38D78180" w14:textId="77777777" w:rsidR="00696ED5" w:rsidRDefault="00696ED5">
      <w:pPr>
        <w:tabs>
          <w:tab w:val="left" w:pos="-284"/>
          <w:tab w:val="left" w:pos="0"/>
          <w:tab w:val="left" w:pos="851"/>
          <w:tab w:val="left" w:pos="4253"/>
          <w:tab w:val="left" w:pos="4962"/>
        </w:tabs>
      </w:pPr>
      <w:r>
        <w:tab/>
        <w:t xml:space="preserve">De diaken M. van Beek doet rekening en verantwoording over zijn beheer van 1899. Zijne rekening sluit met een Batig Saldo van f. 228,29. De ontvangsten waren f. 677, 52, </w:t>
      </w:r>
    </w:p>
    <w:p w14:paraId="3E8FD455" w14:textId="77777777" w:rsidR="00696ED5" w:rsidRDefault="00696ED5">
      <w:pPr>
        <w:tabs>
          <w:tab w:val="left" w:pos="-284"/>
          <w:tab w:val="left" w:pos="0"/>
          <w:tab w:val="left" w:pos="851"/>
          <w:tab w:val="left" w:pos="4253"/>
          <w:tab w:val="left" w:pos="4962"/>
        </w:tabs>
      </w:pPr>
      <w:r>
        <w:tab/>
      </w:r>
      <w:r>
        <w:tab/>
        <w:t xml:space="preserve">  de Uitgaven                 f. 449, 23.</w:t>
      </w:r>
    </w:p>
    <w:p w14:paraId="2ED189A3" w14:textId="77777777" w:rsidR="00696ED5" w:rsidRDefault="00696ED5">
      <w:pPr>
        <w:tabs>
          <w:tab w:val="left" w:pos="-284"/>
          <w:tab w:val="left" w:pos="0"/>
          <w:tab w:val="left" w:pos="851"/>
          <w:tab w:val="left" w:pos="4253"/>
          <w:tab w:val="left" w:pos="4962"/>
        </w:tabs>
      </w:pPr>
      <w:r>
        <w:tab/>
        <w:t xml:space="preserve">De diaken M. van Heijst legt zijne rekening van 1899 over, die met een Batig saldo van </w:t>
      </w:r>
    </w:p>
    <w:p w14:paraId="3799F401" w14:textId="77777777" w:rsidR="00696ED5" w:rsidRDefault="00696ED5">
      <w:pPr>
        <w:tabs>
          <w:tab w:val="left" w:pos="-284"/>
          <w:tab w:val="left" w:pos="0"/>
          <w:tab w:val="left" w:pos="851"/>
          <w:tab w:val="left" w:pos="4253"/>
          <w:tab w:val="left" w:pos="4962"/>
        </w:tabs>
      </w:pPr>
      <w:r>
        <w:t>f. 18,405 sluit.De ontvangsten waren f. 35,935, de uitgaven f. 17,53.</w:t>
      </w:r>
    </w:p>
    <w:p w14:paraId="28329046" w14:textId="77777777" w:rsidR="00696ED5" w:rsidRDefault="00696ED5">
      <w:pPr>
        <w:tabs>
          <w:tab w:val="left" w:pos="-284"/>
          <w:tab w:val="left" w:pos="0"/>
          <w:tab w:val="left" w:pos="851"/>
          <w:tab w:val="left" w:pos="4253"/>
          <w:tab w:val="left" w:pos="4962"/>
        </w:tabs>
      </w:pPr>
      <w:r>
        <w:tab/>
        <w:t>Beide rekeningen worden goedgekeurd en zullen voor de gemeente ter inzage gelegd worden.</w:t>
      </w:r>
    </w:p>
    <w:p w14:paraId="36D592F7" w14:textId="77777777" w:rsidR="00696ED5" w:rsidRDefault="00696ED5">
      <w:pPr>
        <w:tabs>
          <w:tab w:val="left" w:pos="-284"/>
          <w:tab w:val="left" w:pos="0"/>
          <w:tab w:val="left" w:pos="851"/>
          <w:tab w:val="left" w:pos="4253"/>
          <w:tab w:val="left" w:pos="4962"/>
        </w:tabs>
        <w:rPr>
          <w:lang w:val="fr-FR"/>
        </w:rPr>
      </w:pPr>
      <w:r>
        <w:lastRenderedPageBreak/>
        <w:tab/>
        <w:t xml:space="preserve">Ten aanzien van de Generale Kas voor de Herv. Kerk stelt de Voorzitter voor, gebruik te maken van de Circulaire, de quitantie-kaart en de Naamlijst, die door Gebrs. </w:t>
      </w:r>
      <w:r>
        <w:rPr>
          <w:lang w:val="fr-FR"/>
        </w:rPr>
        <w:t xml:space="preserve">Campagne te Tiel en </w:t>
      </w:r>
    </w:p>
    <w:p w14:paraId="3A73D6C9" w14:textId="77777777" w:rsidR="00696ED5" w:rsidRDefault="00696ED5">
      <w:pPr>
        <w:tabs>
          <w:tab w:val="left" w:pos="-284"/>
          <w:tab w:val="left" w:pos="0"/>
          <w:tab w:val="left" w:pos="851"/>
          <w:tab w:val="left" w:pos="4253"/>
          <w:tab w:val="left" w:pos="4962"/>
        </w:tabs>
      </w:pPr>
      <w:r>
        <w:t>C. v. Hingsbergen te Geldermalsen uitgegeven worden.</w:t>
      </w:r>
    </w:p>
    <w:p w14:paraId="0903BAAF" w14:textId="77777777" w:rsidR="00696ED5" w:rsidRDefault="00696ED5">
      <w:pPr>
        <w:tabs>
          <w:tab w:val="left" w:pos="-284"/>
          <w:tab w:val="left" w:pos="0"/>
          <w:tab w:val="left" w:pos="851"/>
          <w:tab w:val="left" w:pos="4253"/>
          <w:tab w:val="left" w:pos="4962"/>
        </w:tabs>
      </w:pPr>
      <w:r>
        <w:tab/>
        <w:t>Eindelijk wordt besloten, dat de woning van de Wed. Zwanenburg te Schijndel geverfd zal worden en dat de beide woningen onder één dak aldaar voor een bedrag van f. 1700, n.m.l. f. 1500, op het huis en f. 200, op de schuur, bij de Brusselsche Brandwaarborgmaatsch.verzekerd zullen worden.</w:t>
      </w:r>
    </w:p>
    <w:p w14:paraId="6F1D80FF" w14:textId="77777777" w:rsidR="00696ED5" w:rsidRDefault="00696ED5">
      <w:pPr>
        <w:tabs>
          <w:tab w:val="left" w:pos="-284"/>
          <w:tab w:val="left" w:pos="0"/>
          <w:tab w:val="left" w:pos="851"/>
          <w:tab w:val="left" w:pos="4253"/>
          <w:tab w:val="left" w:pos="4962"/>
        </w:tabs>
      </w:pPr>
      <w:r>
        <w:tab/>
        <w:t>De Voorz. Sluit de Vergadering.</w:t>
      </w:r>
    </w:p>
    <w:p w14:paraId="59EAA408" w14:textId="77777777" w:rsidR="00696ED5" w:rsidRDefault="00696ED5">
      <w:pPr>
        <w:tabs>
          <w:tab w:val="left" w:pos="-284"/>
          <w:tab w:val="left" w:pos="0"/>
          <w:tab w:val="left" w:pos="851"/>
          <w:tab w:val="left" w:pos="4253"/>
          <w:tab w:val="left" w:pos="4962"/>
        </w:tabs>
      </w:pPr>
    </w:p>
    <w:p w14:paraId="19A3A83E" w14:textId="77777777" w:rsidR="00696ED5" w:rsidRDefault="00696ED5">
      <w:pPr>
        <w:tabs>
          <w:tab w:val="left" w:pos="-284"/>
          <w:tab w:val="left" w:pos="0"/>
          <w:tab w:val="left" w:pos="851"/>
          <w:tab w:val="left" w:pos="4253"/>
          <w:tab w:val="left" w:pos="4962"/>
        </w:tabs>
      </w:pPr>
      <w:r>
        <w:t>NOOT:</w:t>
      </w:r>
      <w:r>
        <w:tab/>
        <w:t xml:space="preserve">In de marge is bijgeschreven: “Dit voorstel wordt aangenomen, met de bepaling, dat aan </w:t>
      </w:r>
    </w:p>
    <w:p w14:paraId="367A0420" w14:textId="77777777" w:rsidR="00696ED5" w:rsidRDefault="00696ED5">
      <w:pPr>
        <w:tabs>
          <w:tab w:val="left" w:pos="-284"/>
          <w:tab w:val="left" w:pos="0"/>
          <w:tab w:val="left" w:pos="851"/>
          <w:tab w:val="left" w:pos="4253"/>
          <w:tab w:val="left" w:pos="4962"/>
        </w:tabs>
        <w:ind w:left="851"/>
      </w:pPr>
      <w:r>
        <w:t>F.L. Pieters Sr.en zijne vrouw wegens hunne behoeftige omstandigheden geene bijdrage zal gevraagd worden.””</w:t>
      </w:r>
    </w:p>
    <w:p w14:paraId="01FD22E9" w14:textId="77777777" w:rsidR="00696ED5" w:rsidRDefault="00696ED5">
      <w:pPr>
        <w:tabs>
          <w:tab w:val="left" w:pos="-284"/>
          <w:tab w:val="left" w:pos="0"/>
          <w:tab w:val="left" w:pos="851"/>
          <w:tab w:val="left" w:pos="4253"/>
          <w:tab w:val="left" w:pos="4962"/>
        </w:tabs>
      </w:pPr>
    </w:p>
    <w:p w14:paraId="6730EB9B" w14:textId="77777777" w:rsidR="00696ED5" w:rsidRDefault="00696ED5">
      <w:pPr>
        <w:tabs>
          <w:tab w:val="left" w:pos="-284"/>
          <w:tab w:val="left" w:pos="0"/>
          <w:tab w:val="left" w:pos="851"/>
          <w:tab w:val="left" w:pos="4253"/>
          <w:tab w:val="left" w:pos="4962"/>
        </w:tabs>
        <w:ind w:left="851" w:hanging="851"/>
      </w:pPr>
      <w:r>
        <w:t>NOOT:</w:t>
      </w:r>
      <w:r>
        <w:tab/>
        <w:t>Den 1sten April 1900 zijn na afgelegde geloofsbelijdenis tot lidmaten der Ned.Herv.Kerk bevestigd Adriana Geertruida Livius, geb. 11 Oct. 1880, en Arnoldus van Heijst, geb. 7 Juli 1880.</w:t>
      </w:r>
    </w:p>
    <w:p w14:paraId="5ACB8488" w14:textId="77777777" w:rsidR="00696ED5" w:rsidRDefault="00696ED5">
      <w:pPr>
        <w:tabs>
          <w:tab w:val="left" w:pos="-284"/>
          <w:tab w:val="left" w:pos="0"/>
          <w:tab w:val="left" w:pos="851"/>
          <w:tab w:val="left" w:pos="4253"/>
          <w:tab w:val="left" w:pos="4962"/>
        </w:tabs>
        <w:ind w:left="851" w:hanging="851"/>
      </w:pPr>
    </w:p>
    <w:p w14:paraId="4CA8437A" w14:textId="77777777" w:rsidR="00696ED5" w:rsidRDefault="00696ED5">
      <w:pPr>
        <w:tabs>
          <w:tab w:val="left" w:pos="-284"/>
          <w:tab w:val="left" w:pos="0"/>
          <w:tab w:val="left" w:pos="851"/>
          <w:tab w:val="left" w:pos="4253"/>
          <w:tab w:val="left" w:pos="4962"/>
        </w:tabs>
        <w:ind w:left="851" w:hanging="851"/>
      </w:pPr>
      <w:r>
        <w:t>NOOT:</w:t>
      </w:r>
      <w:r>
        <w:tab/>
        <w:t>De bijdragen voor de Generale Kas zijn dit jaar f.14,20. Na aftrek der onkosten ten bedrage van f. 14,585 is het zuivere bedrag f. 9,615,hetwelk aan den quaestor der Classis is overgemaakt.</w:t>
      </w:r>
    </w:p>
    <w:p w14:paraId="6E3172A3" w14:textId="77777777" w:rsidR="00696ED5" w:rsidRDefault="00696ED5">
      <w:pPr>
        <w:tabs>
          <w:tab w:val="left" w:pos="-284"/>
          <w:tab w:val="left" w:pos="0"/>
          <w:tab w:val="left" w:pos="851"/>
          <w:tab w:val="left" w:pos="4253"/>
          <w:tab w:val="left" w:pos="4962"/>
        </w:tabs>
        <w:ind w:left="851" w:hanging="851"/>
      </w:pPr>
    </w:p>
    <w:p w14:paraId="7A07D6D1" w14:textId="77777777" w:rsidR="00696ED5" w:rsidRDefault="00696ED5">
      <w:pPr>
        <w:numPr>
          <w:ilvl w:val="0"/>
          <w:numId w:val="41"/>
        </w:numPr>
        <w:tabs>
          <w:tab w:val="left" w:pos="-284"/>
          <w:tab w:val="left" w:pos="0"/>
          <w:tab w:val="left" w:pos="851"/>
          <w:tab w:val="left" w:pos="4253"/>
          <w:tab w:val="left" w:pos="4962"/>
        </w:tabs>
        <w:spacing w:after="0" w:line="240" w:lineRule="auto"/>
      </w:pPr>
      <w:r>
        <w:t>de Groot</w:t>
      </w:r>
    </w:p>
    <w:p w14:paraId="19C8F6A8" w14:textId="77777777" w:rsidR="00696ED5" w:rsidRDefault="00696ED5">
      <w:pPr>
        <w:tabs>
          <w:tab w:val="left" w:pos="-284"/>
          <w:tab w:val="left" w:pos="0"/>
          <w:tab w:val="left" w:pos="851"/>
          <w:tab w:val="left" w:pos="4253"/>
          <w:tab w:val="left" w:pos="4962"/>
        </w:tabs>
        <w:rPr>
          <w:i/>
        </w:rPr>
      </w:pPr>
      <w:r>
        <w:rPr>
          <w:i/>
        </w:rPr>
        <w:t>Collateur : Hamstra ?</w:t>
      </w:r>
    </w:p>
    <w:p w14:paraId="4DAB3FB5" w14:textId="77777777" w:rsidR="00696ED5" w:rsidRDefault="00696ED5">
      <w:pPr>
        <w:numPr>
          <w:ilvl w:val="0"/>
          <w:numId w:val="42"/>
        </w:numPr>
        <w:tabs>
          <w:tab w:val="left" w:pos="-284"/>
          <w:tab w:val="left" w:pos="0"/>
          <w:tab w:val="left" w:pos="851"/>
          <w:tab w:val="left" w:pos="4253"/>
          <w:tab w:val="left" w:pos="4962"/>
        </w:tabs>
        <w:spacing w:after="0" w:line="240" w:lineRule="auto"/>
      </w:pPr>
      <w:r>
        <w:t>van Kampen.</w:t>
      </w:r>
    </w:p>
    <w:p w14:paraId="3DB7D0D4" w14:textId="77777777" w:rsidR="00696ED5" w:rsidRDefault="00696ED5">
      <w:pPr>
        <w:tabs>
          <w:tab w:val="left" w:pos="-284"/>
          <w:tab w:val="left" w:pos="0"/>
          <w:tab w:val="left" w:pos="851"/>
          <w:tab w:val="left" w:pos="4253"/>
          <w:tab w:val="left" w:pos="4962"/>
        </w:tabs>
      </w:pPr>
    </w:p>
    <w:p w14:paraId="4FD33932" w14:textId="77777777" w:rsidR="00696ED5" w:rsidRDefault="00696ED5">
      <w:pPr>
        <w:tabs>
          <w:tab w:val="left" w:pos="-284"/>
          <w:tab w:val="left" w:pos="0"/>
          <w:tab w:val="left" w:pos="851"/>
          <w:tab w:val="left" w:pos="4253"/>
          <w:tab w:val="left" w:pos="4962"/>
        </w:tabs>
      </w:pPr>
      <w:r>
        <w:tab/>
      </w:r>
      <w:r>
        <w:tab/>
        <w:t>Vergadering op 3 Mei 1900 tot het</w:t>
      </w:r>
    </w:p>
    <w:p w14:paraId="75460761" w14:textId="77777777" w:rsidR="00696ED5" w:rsidRDefault="00696ED5">
      <w:pPr>
        <w:tabs>
          <w:tab w:val="left" w:pos="-284"/>
          <w:tab w:val="left" w:pos="0"/>
          <w:tab w:val="left" w:pos="851"/>
          <w:tab w:val="left" w:pos="4253"/>
          <w:tab w:val="left" w:pos="4962"/>
        </w:tabs>
      </w:pPr>
      <w:r>
        <w:tab/>
      </w:r>
      <w:r>
        <w:tab/>
        <w:t>instellen der persoonlijke kerkvisitatie.</w:t>
      </w:r>
    </w:p>
    <w:p w14:paraId="1A961ABD" w14:textId="77777777" w:rsidR="00696ED5" w:rsidRDefault="00696ED5">
      <w:pPr>
        <w:tabs>
          <w:tab w:val="left" w:pos="-284"/>
          <w:tab w:val="left" w:pos="0"/>
          <w:tab w:val="left" w:pos="851"/>
          <w:tab w:val="left" w:pos="4253"/>
          <w:tab w:val="left" w:pos="4962"/>
        </w:tabs>
      </w:pPr>
    </w:p>
    <w:p w14:paraId="0B8C79F0" w14:textId="77777777" w:rsidR="00696ED5" w:rsidRDefault="00696ED5">
      <w:pPr>
        <w:tabs>
          <w:tab w:val="left" w:pos="-284"/>
          <w:tab w:val="left" w:pos="0"/>
          <w:tab w:val="left" w:pos="851"/>
          <w:tab w:val="left" w:pos="4253"/>
          <w:tab w:val="left" w:pos="4962"/>
        </w:tabs>
      </w:pPr>
      <w:r>
        <w:tab/>
        <w:t>De voorzitter opent de Vergadering, tot wier bijwoning al de leden aanwezig zijn.</w:t>
      </w:r>
    </w:p>
    <w:p w14:paraId="272EA549" w14:textId="77777777" w:rsidR="00696ED5" w:rsidRDefault="00696ED5">
      <w:pPr>
        <w:tabs>
          <w:tab w:val="left" w:pos="-284"/>
          <w:tab w:val="left" w:pos="0"/>
          <w:tab w:val="left" w:pos="851"/>
          <w:tab w:val="left" w:pos="4253"/>
          <w:tab w:val="left" w:pos="4962"/>
        </w:tabs>
      </w:pPr>
      <w:r>
        <w:tab/>
        <w:t>De notulen der vorige vergadering worden voorgelezen, goedgekeurd en onderteekend.</w:t>
      </w:r>
    </w:p>
    <w:p w14:paraId="4387A4BB" w14:textId="77777777" w:rsidR="00696ED5" w:rsidRDefault="00696ED5">
      <w:pPr>
        <w:tabs>
          <w:tab w:val="left" w:pos="-284"/>
          <w:tab w:val="left" w:pos="0"/>
          <w:tab w:val="left" w:pos="851"/>
          <w:tab w:val="left" w:pos="4253"/>
          <w:tab w:val="left" w:pos="4962"/>
        </w:tabs>
      </w:pPr>
      <w:r>
        <w:tab/>
        <w:t>De voorzitter leidt de HH. Kerkvistatoren, Ds.Krol van Lith en Ds.van Woudenberg Hamstra van Oijen in de vergadering, die de voorgeschreven vragen doen, waarop tot hnne tevredenheid geantwoord wordt, en nemen inzage van de boeken, die gecollationneerd worden. De visitatie leidt tot geene bijzondere of grewichtige aanmerkingen en wordt met een hartelijk woord van den voorzitter Ds. Krol, gesloten.</w:t>
      </w:r>
    </w:p>
    <w:p w14:paraId="45C77126" w14:textId="77777777" w:rsidR="00696ED5" w:rsidRDefault="00696ED5">
      <w:pPr>
        <w:tabs>
          <w:tab w:val="left" w:pos="-284"/>
          <w:tab w:val="left" w:pos="0"/>
          <w:tab w:val="left" w:pos="851"/>
          <w:tab w:val="left" w:pos="4253"/>
          <w:tab w:val="left" w:pos="4962"/>
        </w:tabs>
      </w:pPr>
    </w:p>
    <w:p w14:paraId="0F4CA922" w14:textId="77777777" w:rsidR="00696ED5" w:rsidRDefault="00696ED5">
      <w:pPr>
        <w:tabs>
          <w:tab w:val="left" w:pos="-284"/>
          <w:tab w:val="left" w:pos="0"/>
          <w:tab w:val="left" w:pos="851"/>
          <w:tab w:val="left" w:pos="4253"/>
          <w:tab w:val="left" w:pos="4962"/>
        </w:tabs>
      </w:pPr>
      <w:r>
        <w:lastRenderedPageBreak/>
        <w:tab/>
      </w:r>
      <w:r>
        <w:tab/>
      </w:r>
      <w:r>
        <w:tab/>
      </w:r>
      <w:r>
        <w:tab/>
        <w:t>A.P. de Groot</w:t>
      </w:r>
    </w:p>
    <w:p w14:paraId="0B01272A" w14:textId="77777777" w:rsidR="00696ED5" w:rsidRDefault="00696ED5">
      <w:pPr>
        <w:tabs>
          <w:tab w:val="left" w:pos="-284"/>
          <w:tab w:val="left" w:pos="0"/>
          <w:tab w:val="left" w:pos="851"/>
          <w:tab w:val="left" w:pos="4253"/>
          <w:tab w:val="left" w:pos="4962"/>
        </w:tabs>
      </w:pPr>
    </w:p>
    <w:p w14:paraId="4648375F" w14:textId="77777777" w:rsidR="00696ED5" w:rsidRDefault="00696ED5">
      <w:pPr>
        <w:numPr>
          <w:ilvl w:val="0"/>
          <w:numId w:val="43"/>
        </w:numPr>
        <w:tabs>
          <w:tab w:val="left" w:pos="-284"/>
          <w:tab w:val="left" w:pos="0"/>
          <w:tab w:val="left" w:pos="851"/>
          <w:tab w:val="left" w:pos="4253"/>
          <w:tab w:val="left" w:pos="4962"/>
        </w:tabs>
        <w:spacing w:after="0" w:line="240" w:lineRule="auto"/>
      </w:pPr>
      <w:r>
        <w:t>van Kampen.</w:t>
      </w:r>
    </w:p>
    <w:p w14:paraId="5B810B6E" w14:textId="77777777" w:rsidR="00696ED5" w:rsidRDefault="00696ED5">
      <w:pPr>
        <w:tabs>
          <w:tab w:val="left" w:pos="-284"/>
          <w:tab w:val="left" w:pos="0"/>
          <w:tab w:val="left" w:pos="851"/>
          <w:tab w:val="left" w:pos="4253"/>
          <w:tab w:val="left" w:pos="4962"/>
        </w:tabs>
      </w:pPr>
    </w:p>
    <w:p w14:paraId="00A06597" w14:textId="77777777" w:rsidR="00696ED5" w:rsidRDefault="00696ED5">
      <w:pPr>
        <w:tabs>
          <w:tab w:val="left" w:pos="-284"/>
          <w:tab w:val="left" w:pos="0"/>
          <w:tab w:val="left" w:pos="851"/>
          <w:tab w:val="left" w:pos="4253"/>
          <w:tab w:val="left" w:pos="4962"/>
        </w:tabs>
      </w:pPr>
      <w:r>
        <w:tab/>
      </w:r>
      <w:r>
        <w:tab/>
        <w:t>Vergadering op 22 Juli 1900</w:t>
      </w:r>
    </w:p>
    <w:p w14:paraId="2465F12D" w14:textId="77777777" w:rsidR="00696ED5" w:rsidRDefault="00696ED5">
      <w:pPr>
        <w:tabs>
          <w:tab w:val="left" w:pos="-284"/>
          <w:tab w:val="left" w:pos="0"/>
          <w:tab w:val="left" w:pos="851"/>
          <w:tab w:val="left" w:pos="4253"/>
          <w:tab w:val="left" w:pos="4962"/>
        </w:tabs>
      </w:pPr>
      <w:r>
        <w:tab/>
      </w:r>
      <w:r>
        <w:tab/>
        <w:t>ten huize van de Predt.</w:t>
      </w:r>
    </w:p>
    <w:p w14:paraId="75E22256" w14:textId="77777777" w:rsidR="00696ED5" w:rsidRDefault="00696ED5">
      <w:pPr>
        <w:tabs>
          <w:tab w:val="left" w:pos="-284"/>
          <w:tab w:val="left" w:pos="0"/>
          <w:tab w:val="left" w:pos="851"/>
          <w:tab w:val="left" w:pos="4253"/>
          <w:tab w:val="left" w:pos="4962"/>
        </w:tabs>
      </w:pPr>
    </w:p>
    <w:p w14:paraId="7F4C4486" w14:textId="77777777" w:rsidR="00696ED5" w:rsidRDefault="00696ED5">
      <w:pPr>
        <w:tabs>
          <w:tab w:val="left" w:pos="-284"/>
          <w:tab w:val="left" w:pos="0"/>
          <w:tab w:val="left" w:pos="851"/>
          <w:tab w:val="left" w:pos="4253"/>
          <w:tab w:val="left" w:pos="4962"/>
        </w:tabs>
      </w:pPr>
      <w:r>
        <w:tab/>
        <w:t>De voorzitter, Ds.de Groot, opent de vergadering, die bijgewoond wordt door Ds.Schagen van Soelen, Predt.te Boxtel, bij afwezigheid van Ds.Oudegeest Predt.te Vught, als consulent optredende.</w:t>
      </w:r>
    </w:p>
    <w:p w14:paraId="2BEDB3E7" w14:textId="77777777" w:rsidR="00696ED5" w:rsidRDefault="00696ED5">
      <w:pPr>
        <w:tabs>
          <w:tab w:val="left" w:pos="-284"/>
          <w:tab w:val="left" w:pos="0"/>
          <w:tab w:val="left" w:pos="851"/>
          <w:tab w:val="left" w:pos="4253"/>
          <w:tab w:val="left" w:pos="4962"/>
        </w:tabs>
      </w:pPr>
      <w:r>
        <w:tab/>
        <w:t>De notulen der vorige vergadering worden voorgelezen, goedgekeurd en geteekend.</w:t>
      </w:r>
    </w:p>
    <w:p w14:paraId="591B7C0F" w14:textId="77777777" w:rsidR="00696ED5" w:rsidRDefault="00696ED5">
      <w:pPr>
        <w:tabs>
          <w:tab w:val="left" w:pos="-284"/>
          <w:tab w:val="left" w:pos="0"/>
          <w:tab w:val="left" w:pos="851"/>
          <w:tab w:val="left" w:pos="4253"/>
          <w:tab w:val="left" w:pos="4962"/>
        </w:tabs>
      </w:pPr>
      <w:r>
        <w:tab/>
        <w:t>Alsnu draagt de voorzitter het archief over aan den consulent, die daarop namens den kerkeraad aan ZEW op de meest eervolle wijze ontslag verleent als Predikant dezer Gemeente, ZEW hartelijk Gods beste Zegen toewenschende in zijne nieuwe betrekking als Luthersche Predt.te Woerden.</w:t>
      </w:r>
    </w:p>
    <w:p w14:paraId="0E732ECF" w14:textId="77777777" w:rsidR="00696ED5" w:rsidRDefault="00696ED5">
      <w:pPr>
        <w:tabs>
          <w:tab w:val="left" w:pos="-284"/>
          <w:tab w:val="left" w:pos="0"/>
          <w:tab w:val="left" w:pos="851"/>
          <w:tab w:val="left" w:pos="4253"/>
          <w:tab w:val="left" w:pos="4962"/>
        </w:tabs>
      </w:pPr>
      <w:r>
        <w:tab/>
        <w:t>Op voorstel van Ds. Schagen van Soelen besluit de kerkeraad het bespreken van alle zaken uitte stellen, tot Ds. Oudegeest als consulent optreedt, terwijl Ds. vS als practor van de ring een spoedige regeling der vacaturebeurten toezegt.</w:t>
      </w:r>
    </w:p>
    <w:p w14:paraId="73D76921" w14:textId="77777777" w:rsidR="00696ED5" w:rsidRDefault="00696ED5">
      <w:pPr>
        <w:tabs>
          <w:tab w:val="left" w:pos="-284"/>
          <w:tab w:val="left" w:pos="0"/>
          <w:tab w:val="left" w:pos="851"/>
          <w:tab w:val="left" w:pos="4253"/>
          <w:tab w:val="left" w:pos="4962"/>
        </w:tabs>
      </w:pPr>
      <w:r>
        <w:tab/>
        <w:t>De vergadering wordt gesloten.</w:t>
      </w:r>
    </w:p>
    <w:p w14:paraId="29E8FE17" w14:textId="77777777" w:rsidR="00696ED5" w:rsidRDefault="00696ED5">
      <w:pPr>
        <w:tabs>
          <w:tab w:val="left" w:pos="-284"/>
          <w:tab w:val="left" w:pos="0"/>
          <w:tab w:val="left" w:pos="851"/>
          <w:tab w:val="left" w:pos="4253"/>
          <w:tab w:val="left" w:pos="4962"/>
        </w:tabs>
      </w:pPr>
    </w:p>
    <w:p w14:paraId="6A688FCB" w14:textId="77777777" w:rsidR="00696ED5" w:rsidRDefault="00696ED5">
      <w:pPr>
        <w:tabs>
          <w:tab w:val="left" w:pos="-284"/>
          <w:tab w:val="left" w:pos="0"/>
          <w:tab w:val="left" w:pos="851"/>
          <w:tab w:val="left" w:pos="4253"/>
          <w:tab w:val="left" w:pos="4962"/>
        </w:tabs>
      </w:pPr>
      <w:r>
        <w:tab/>
      </w:r>
      <w:r>
        <w:tab/>
      </w:r>
      <w:r>
        <w:tab/>
        <w:t>J. Schagen v. Soelen</w:t>
      </w:r>
    </w:p>
    <w:p w14:paraId="48615DF9" w14:textId="77777777" w:rsidR="00696ED5" w:rsidRDefault="00696ED5">
      <w:pPr>
        <w:tabs>
          <w:tab w:val="left" w:pos="-284"/>
          <w:tab w:val="left" w:pos="0"/>
          <w:tab w:val="left" w:pos="851"/>
          <w:tab w:val="left" w:pos="4253"/>
          <w:tab w:val="left" w:pos="4962"/>
        </w:tabs>
      </w:pPr>
    </w:p>
    <w:p w14:paraId="5A5F03A1" w14:textId="77777777" w:rsidR="00696ED5" w:rsidRDefault="00696ED5">
      <w:pPr>
        <w:numPr>
          <w:ilvl w:val="0"/>
          <w:numId w:val="44"/>
        </w:numPr>
        <w:tabs>
          <w:tab w:val="left" w:pos="-284"/>
          <w:tab w:val="left" w:pos="0"/>
          <w:tab w:val="left" w:pos="851"/>
          <w:tab w:val="left" w:pos="4253"/>
          <w:tab w:val="left" w:pos="4962"/>
        </w:tabs>
        <w:spacing w:after="0" w:line="240" w:lineRule="auto"/>
      </w:pPr>
      <w:r>
        <w:t>van Kampen.</w:t>
      </w:r>
    </w:p>
    <w:p w14:paraId="0A1B2017" w14:textId="77777777" w:rsidR="00696ED5" w:rsidRDefault="00696ED5">
      <w:pPr>
        <w:tabs>
          <w:tab w:val="left" w:pos="-284"/>
          <w:tab w:val="left" w:pos="0"/>
          <w:tab w:val="left" w:pos="851"/>
          <w:tab w:val="left" w:pos="4253"/>
          <w:tab w:val="left" w:pos="4962"/>
        </w:tabs>
      </w:pPr>
    </w:p>
    <w:p w14:paraId="4DAADBB6" w14:textId="77777777" w:rsidR="00696ED5" w:rsidRDefault="00696ED5">
      <w:pPr>
        <w:tabs>
          <w:tab w:val="left" w:pos="-284"/>
          <w:tab w:val="left" w:pos="0"/>
          <w:tab w:val="left" w:pos="851"/>
          <w:tab w:val="left" w:pos="4253"/>
          <w:tab w:val="left" w:pos="4962"/>
        </w:tabs>
      </w:pPr>
    </w:p>
    <w:p w14:paraId="2EBBA84A" w14:textId="77777777" w:rsidR="00696ED5" w:rsidRDefault="00696ED5">
      <w:pPr>
        <w:tabs>
          <w:tab w:val="left" w:pos="-284"/>
          <w:tab w:val="left" w:pos="0"/>
          <w:tab w:val="left" w:pos="851"/>
          <w:tab w:val="left" w:pos="4253"/>
          <w:tab w:val="left" w:pos="4962"/>
        </w:tabs>
      </w:pPr>
    </w:p>
    <w:p w14:paraId="7033EA2F" w14:textId="77777777" w:rsidR="00696ED5" w:rsidRDefault="00696ED5">
      <w:pPr>
        <w:tabs>
          <w:tab w:val="left" w:pos="-284"/>
          <w:tab w:val="left" w:pos="0"/>
          <w:tab w:val="left" w:pos="851"/>
          <w:tab w:val="left" w:pos="4253"/>
          <w:tab w:val="left" w:pos="4962"/>
        </w:tabs>
      </w:pPr>
      <w:r>
        <w:tab/>
      </w:r>
      <w:r>
        <w:tab/>
        <w:t>Vergadering van Stemgerechtigden op Zondag</w:t>
      </w:r>
    </w:p>
    <w:p w14:paraId="12ABFBF9" w14:textId="77777777" w:rsidR="00696ED5" w:rsidRDefault="00696ED5">
      <w:pPr>
        <w:tabs>
          <w:tab w:val="left" w:pos="-284"/>
          <w:tab w:val="left" w:pos="0"/>
          <w:tab w:val="left" w:pos="851"/>
          <w:tab w:val="left" w:pos="4253"/>
          <w:tab w:val="left" w:pos="4962"/>
        </w:tabs>
      </w:pPr>
      <w:r>
        <w:tab/>
      </w:r>
      <w:r>
        <w:tab/>
        <w:t>19 Aug. 1900  nam. 3 ure in de Kerkekamer.</w:t>
      </w:r>
    </w:p>
    <w:p w14:paraId="6AEE2C56" w14:textId="77777777" w:rsidR="00696ED5" w:rsidRDefault="00696ED5">
      <w:pPr>
        <w:tabs>
          <w:tab w:val="left" w:pos="-284"/>
          <w:tab w:val="left" w:pos="0"/>
          <w:tab w:val="left" w:pos="851"/>
          <w:tab w:val="left" w:pos="4253"/>
          <w:tab w:val="left" w:pos="4962"/>
        </w:tabs>
      </w:pPr>
    </w:p>
    <w:p w14:paraId="4E27D7E0" w14:textId="77777777" w:rsidR="00696ED5" w:rsidRDefault="00696ED5">
      <w:pPr>
        <w:tabs>
          <w:tab w:val="left" w:pos="-284"/>
          <w:tab w:val="left" w:pos="0"/>
          <w:tab w:val="left" w:pos="851"/>
          <w:tab w:val="left" w:pos="4253"/>
          <w:tab w:val="left" w:pos="4962"/>
        </w:tabs>
      </w:pPr>
      <w:r>
        <w:tab/>
      </w:r>
      <w:r>
        <w:tab/>
        <w:t>Art. 1.</w:t>
      </w:r>
    </w:p>
    <w:p w14:paraId="6991974C" w14:textId="77777777" w:rsidR="00696ED5" w:rsidRDefault="00696ED5">
      <w:pPr>
        <w:tabs>
          <w:tab w:val="left" w:pos="-284"/>
          <w:tab w:val="left" w:pos="0"/>
          <w:tab w:val="left" w:pos="851"/>
          <w:tab w:val="left" w:pos="4253"/>
          <w:tab w:val="left" w:pos="4962"/>
        </w:tabs>
      </w:pPr>
    </w:p>
    <w:p w14:paraId="1166202B" w14:textId="77777777" w:rsidR="00696ED5" w:rsidRDefault="00696ED5">
      <w:pPr>
        <w:tabs>
          <w:tab w:val="left" w:pos="-284"/>
          <w:tab w:val="left" w:pos="0"/>
          <w:tab w:val="left" w:pos="851"/>
          <w:tab w:val="left" w:pos="4253"/>
          <w:tab w:val="left" w:pos="4962"/>
        </w:tabs>
      </w:pPr>
      <w:r>
        <w:tab/>
        <w:t>Aangezien geen voldoend aantal van Stemgerechtigden tegenwoordig is wordt de Vergadering verdaagd tot Zondag 26 Augustus nam. half drie ure.</w:t>
      </w:r>
    </w:p>
    <w:p w14:paraId="15ECD822" w14:textId="77777777" w:rsidR="00696ED5" w:rsidRDefault="00696ED5">
      <w:pPr>
        <w:tabs>
          <w:tab w:val="left" w:pos="-284"/>
          <w:tab w:val="left" w:pos="0"/>
          <w:tab w:val="left" w:pos="851"/>
          <w:tab w:val="left" w:pos="4253"/>
          <w:tab w:val="left" w:pos="4962"/>
        </w:tabs>
      </w:pPr>
    </w:p>
    <w:p w14:paraId="3A2C40E8" w14:textId="77777777" w:rsidR="00696ED5" w:rsidRDefault="00696ED5">
      <w:pPr>
        <w:tabs>
          <w:tab w:val="left" w:pos="-284"/>
          <w:tab w:val="left" w:pos="0"/>
          <w:tab w:val="left" w:pos="851"/>
          <w:tab w:val="left" w:pos="4253"/>
          <w:tab w:val="left" w:pos="4962"/>
        </w:tabs>
      </w:pPr>
      <w:r>
        <w:tab/>
      </w:r>
      <w:r>
        <w:tab/>
      </w:r>
      <w:r>
        <w:tab/>
        <w:t>W.J. Oudegeest</w:t>
      </w:r>
    </w:p>
    <w:p w14:paraId="4EC2D2BB" w14:textId="77777777" w:rsidR="00696ED5" w:rsidRDefault="00696ED5">
      <w:pPr>
        <w:tabs>
          <w:tab w:val="left" w:pos="-284"/>
          <w:tab w:val="left" w:pos="0"/>
          <w:tab w:val="left" w:pos="851"/>
          <w:tab w:val="left" w:pos="4253"/>
          <w:tab w:val="left" w:pos="4962"/>
        </w:tabs>
      </w:pPr>
      <w:r>
        <w:lastRenderedPageBreak/>
        <w:tab/>
      </w:r>
      <w:r>
        <w:tab/>
      </w:r>
      <w:r>
        <w:tab/>
        <w:t xml:space="preserve">        Consulent</w:t>
      </w:r>
    </w:p>
    <w:p w14:paraId="231B3098" w14:textId="77777777" w:rsidR="00696ED5" w:rsidRDefault="00696ED5">
      <w:pPr>
        <w:tabs>
          <w:tab w:val="left" w:pos="-284"/>
          <w:tab w:val="left" w:pos="0"/>
          <w:tab w:val="left" w:pos="851"/>
          <w:tab w:val="left" w:pos="4253"/>
          <w:tab w:val="left" w:pos="4962"/>
        </w:tabs>
      </w:pPr>
    </w:p>
    <w:p w14:paraId="6523F6D5" w14:textId="77777777" w:rsidR="00696ED5" w:rsidRDefault="00696ED5">
      <w:pPr>
        <w:numPr>
          <w:ilvl w:val="0"/>
          <w:numId w:val="45"/>
        </w:numPr>
        <w:tabs>
          <w:tab w:val="left" w:pos="-284"/>
          <w:tab w:val="left" w:pos="0"/>
          <w:tab w:val="left" w:pos="851"/>
          <w:tab w:val="left" w:pos="4253"/>
          <w:tab w:val="left" w:pos="4962"/>
        </w:tabs>
        <w:spacing w:after="0" w:line="240" w:lineRule="auto"/>
      </w:pPr>
      <w:r>
        <w:t>van Kampen.</w:t>
      </w:r>
    </w:p>
    <w:p w14:paraId="2FC12B63" w14:textId="77777777" w:rsidR="00696ED5" w:rsidRDefault="00696ED5">
      <w:pPr>
        <w:tabs>
          <w:tab w:val="left" w:pos="-284"/>
          <w:tab w:val="left" w:pos="0"/>
          <w:tab w:val="left" w:pos="851"/>
          <w:tab w:val="left" w:pos="4253"/>
          <w:tab w:val="left" w:pos="4962"/>
        </w:tabs>
      </w:pPr>
    </w:p>
    <w:p w14:paraId="20AA3EEC" w14:textId="77777777" w:rsidR="00696ED5" w:rsidRDefault="00696ED5">
      <w:pPr>
        <w:tabs>
          <w:tab w:val="left" w:pos="-284"/>
          <w:tab w:val="left" w:pos="0"/>
          <w:tab w:val="left" w:pos="851"/>
          <w:tab w:val="left" w:pos="4253"/>
          <w:tab w:val="left" w:pos="4962"/>
        </w:tabs>
      </w:pPr>
      <w:r>
        <w:tab/>
      </w:r>
      <w:r>
        <w:tab/>
        <w:t>Vergadering van Stemgerechtigde lidmaten</w:t>
      </w:r>
    </w:p>
    <w:p w14:paraId="3E3CA1ED" w14:textId="77777777" w:rsidR="00696ED5" w:rsidRDefault="00696ED5">
      <w:pPr>
        <w:tabs>
          <w:tab w:val="left" w:pos="-284"/>
          <w:tab w:val="left" w:pos="0"/>
          <w:tab w:val="left" w:pos="851"/>
          <w:tab w:val="left" w:pos="4253"/>
          <w:tab w:val="left" w:pos="4962"/>
        </w:tabs>
      </w:pPr>
      <w:r>
        <w:tab/>
      </w:r>
      <w:r>
        <w:tab/>
        <w:t>op Zondag 26 Augs.1900 nam.half drie uren</w:t>
      </w:r>
    </w:p>
    <w:p w14:paraId="371CD1CC" w14:textId="77777777" w:rsidR="00696ED5" w:rsidRDefault="00696ED5">
      <w:pPr>
        <w:tabs>
          <w:tab w:val="left" w:pos="-284"/>
          <w:tab w:val="left" w:pos="0"/>
          <w:tab w:val="left" w:pos="851"/>
          <w:tab w:val="left" w:pos="4253"/>
          <w:tab w:val="left" w:pos="4962"/>
        </w:tabs>
      </w:pPr>
      <w:r>
        <w:tab/>
      </w:r>
      <w:r>
        <w:tab/>
        <w:t>in de pastorie te St.MichielsGestel.</w:t>
      </w:r>
    </w:p>
    <w:p w14:paraId="67A94AA3" w14:textId="77777777" w:rsidR="00696ED5" w:rsidRDefault="00696ED5">
      <w:pPr>
        <w:tabs>
          <w:tab w:val="left" w:pos="-284"/>
          <w:tab w:val="left" w:pos="0"/>
          <w:tab w:val="left" w:pos="851"/>
          <w:tab w:val="left" w:pos="4253"/>
          <w:tab w:val="left" w:pos="4962"/>
        </w:tabs>
      </w:pPr>
    </w:p>
    <w:p w14:paraId="64A12CA6" w14:textId="77777777" w:rsidR="00696ED5" w:rsidRDefault="00696ED5">
      <w:pPr>
        <w:tabs>
          <w:tab w:val="left" w:pos="-284"/>
          <w:tab w:val="left" w:pos="0"/>
          <w:tab w:val="left" w:pos="851"/>
          <w:tab w:val="left" w:pos="4253"/>
          <w:tab w:val="left" w:pos="4962"/>
        </w:tabs>
      </w:pPr>
      <w:r>
        <w:tab/>
      </w:r>
      <w:r>
        <w:tab/>
        <w:t>Art. 1.</w:t>
      </w:r>
    </w:p>
    <w:p w14:paraId="163AC98E" w14:textId="77777777" w:rsidR="00696ED5" w:rsidRDefault="00696ED5">
      <w:pPr>
        <w:tabs>
          <w:tab w:val="left" w:pos="-284"/>
          <w:tab w:val="left" w:pos="0"/>
          <w:tab w:val="left" w:pos="851"/>
          <w:tab w:val="left" w:pos="4253"/>
          <w:tab w:val="left" w:pos="4962"/>
        </w:tabs>
      </w:pPr>
    </w:p>
    <w:p w14:paraId="6852F99E" w14:textId="77777777" w:rsidR="00696ED5" w:rsidRDefault="00696ED5">
      <w:pPr>
        <w:tabs>
          <w:tab w:val="left" w:pos="-284"/>
          <w:tab w:val="left" w:pos="0"/>
          <w:tab w:val="left" w:pos="851"/>
          <w:tab w:val="left" w:pos="4253"/>
          <w:tab w:val="left" w:pos="4962"/>
        </w:tabs>
      </w:pPr>
      <w:r>
        <w:tab/>
        <w:t>Tegenwoordig zijn de navolgende Stemgerechtigde lidmaten:</w:t>
      </w:r>
    </w:p>
    <w:p w14:paraId="523F029B" w14:textId="77777777" w:rsidR="00696ED5" w:rsidRDefault="00696ED5">
      <w:pPr>
        <w:tabs>
          <w:tab w:val="left" w:pos="-284"/>
          <w:tab w:val="left" w:pos="0"/>
          <w:tab w:val="left" w:pos="851"/>
          <w:tab w:val="left" w:pos="4253"/>
          <w:tab w:val="left" w:pos="4962"/>
        </w:tabs>
      </w:pPr>
    </w:p>
    <w:p w14:paraId="5653D6D7" w14:textId="77777777" w:rsidR="00696ED5" w:rsidRDefault="00696ED5">
      <w:pPr>
        <w:tabs>
          <w:tab w:val="left" w:pos="-284"/>
          <w:tab w:val="left" w:pos="0"/>
          <w:tab w:val="left" w:pos="851"/>
          <w:tab w:val="left" w:pos="4253"/>
          <w:tab w:val="left" w:pos="4962"/>
        </w:tabs>
      </w:pPr>
      <w:r>
        <w:tab/>
        <w:t>M.v Beek, C.H. Berail, H. Bouwman, J.G. van Beverwijk, H. v.d. Coeff van der Giessen, M. van Heyst, A. v. Heyst, C. v. Heyst, H.A. v Heyst, J. Hegerman, J.M. Hegerman, C.D. Hegerman, W.D. Hegerman, A. v. Campen, P.v. Kampen,C. v Kampen, H. v Kampen, K.A. van Kampen,  J.W. Knugers,  F.H. Livius, J.C. Livius, F.L. Pieters jr., C.W. Pieters, W. de Rooij, P. Wijnands, te zamnen 25 leden.</w:t>
      </w:r>
    </w:p>
    <w:p w14:paraId="6965CA79" w14:textId="77777777" w:rsidR="00696ED5" w:rsidRDefault="00696ED5">
      <w:pPr>
        <w:tabs>
          <w:tab w:val="left" w:pos="-284"/>
          <w:tab w:val="left" w:pos="0"/>
          <w:tab w:val="left" w:pos="851"/>
          <w:tab w:val="left" w:pos="4253"/>
          <w:tab w:val="left" w:pos="4962"/>
        </w:tabs>
      </w:pPr>
    </w:p>
    <w:p w14:paraId="01157208" w14:textId="77777777" w:rsidR="00696ED5" w:rsidRDefault="00696ED5">
      <w:pPr>
        <w:tabs>
          <w:tab w:val="left" w:pos="-284"/>
          <w:tab w:val="left" w:pos="0"/>
          <w:tab w:val="left" w:pos="851"/>
          <w:tab w:val="left" w:pos="4253"/>
          <w:tab w:val="left" w:pos="4962"/>
        </w:tabs>
      </w:pPr>
      <w:r>
        <w:tab/>
      </w:r>
      <w:r>
        <w:tab/>
        <w:t>Art. 2.</w:t>
      </w:r>
    </w:p>
    <w:p w14:paraId="2EC449DD" w14:textId="77777777" w:rsidR="00696ED5" w:rsidRDefault="00696ED5">
      <w:pPr>
        <w:tabs>
          <w:tab w:val="left" w:pos="-284"/>
          <w:tab w:val="left" w:pos="0"/>
          <w:tab w:val="left" w:pos="851"/>
          <w:tab w:val="left" w:pos="4253"/>
          <w:tab w:val="left" w:pos="4962"/>
        </w:tabs>
      </w:pPr>
    </w:p>
    <w:p w14:paraId="3B527C87" w14:textId="77777777" w:rsidR="00696ED5" w:rsidRDefault="00696ED5">
      <w:pPr>
        <w:tabs>
          <w:tab w:val="left" w:pos="-284"/>
          <w:tab w:val="left" w:pos="0"/>
          <w:tab w:val="left" w:pos="851"/>
          <w:tab w:val="left" w:pos="4253"/>
          <w:tab w:val="left" w:pos="4962"/>
        </w:tabs>
      </w:pPr>
      <w:r>
        <w:tab/>
        <w:t>Wordt overgegaan tot de beroeping van predikant in plaats van Ds. A.P. de Groot, vertrokken naar de Ev. Luthersche Gemeente te Woerden.</w:t>
      </w:r>
    </w:p>
    <w:p w14:paraId="668012D5" w14:textId="77777777" w:rsidR="00696ED5" w:rsidRDefault="00696ED5">
      <w:pPr>
        <w:tabs>
          <w:tab w:val="left" w:pos="-284"/>
          <w:tab w:val="left" w:pos="0"/>
          <w:tab w:val="left" w:pos="851"/>
          <w:tab w:val="left" w:pos="4253"/>
          <w:tab w:val="left" w:pos="4962"/>
        </w:tabs>
      </w:pPr>
    </w:p>
    <w:p w14:paraId="5A5F57FC" w14:textId="77777777" w:rsidR="00696ED5" w:rsidRDefault="00696ED5">
      <w:pPr>
        <w:tabs>
          <w:tab w:val="left" w:pos="-284"/>
          <w:tab w:val="left" w:pos="0"/>
          <w:tab w:val="left" w:pos="851"/>
          <w:tab w:val="left" w:pos="4253"/>
          <w:tab w:val="left" w:pos="4962"/>
        </w:tabs>
      </w:pPr>
      <w:r>
        <w:tab/>
      </w:r>
      <w:r>
        <w:tab/>
        <w:t>Art. 3.</w:t>
      </w:r>
    </w:p>
    <w:p w14:paraId="16BF39E3" w14:textId="77777777" w:rsidR="00696ED5" w:rsidRDefault="00696ED5">
      <w:pPr>
        <w:tabs>
          <w:tab w:val="left" w:pos="-284"/>
          <w:tab w:val="left" w:pos="0"/>
          <w:tab w:val="left" w:pos="851"/>
          <w:tab w:val="left" w:pos="4253"/>
          <w:tab w:val="left" w:pos="4962"/>
        </w:tabs>
      </w:pPr>
    </w:p>
    <w:p w14:paraId="411C7D0D" w14:textId="77777777" w:rsidR="00696ED5" w:rsidRDefault="00696ED5">
      <w:pPr>
        <w:tabs>
          <w:tab w:val="left" w:pos="-284"/>
          <w:tab w:val="left" w:pos="0"/>
          <w:tab w:val="left" w:pos="851"/>
          <w:tab w:val="left" w:pos="4253"/>
          <w:tab w:val="left" w:pos="4962"/>
        </w:tabs>
      </w:pPr>
      <w:r>
        <w:tab/>
        <w:t>De uitslag van de stemming met gesloten briefjes gehouden is dat 15 stemmen worden uitgebracht op Ds. N.J. Telders, predt. te Oisterwijk bij Tilburg, 4 stemmen op Ds. D. Wierts van Couhoorn te Bladel, 5 stemmen op Ds. van Doorne te Heinkenszand, 1 stem Blanco, zoodat gejkozen is Ds. N.J. Telders te St. MichieslGestel.</w:t>
      </w:r>
    </w:p>
    <w:p w14:paraId="7CF62F6A" w14:textId="77777777" w:rsidR="00696ED5" w:rsidRDefault="00696ED5">
      <w:pPr>
        <w:tabs>
          <w:tab w:val="left" w:pos="-284"/>
          <w:tab w:val="left" w:pos="0"/>
          <w:tab w:val="left" w:pos="851"/>
          <w:tab w:val="left" w:pos="4253"/>
          <w:tab w:val="left" w:pos="4962"/>
        </w:tabs>
      </w:pPr>
    </w:p>
    <w:p w14:paraId="0B85F198" w14:textId="77777777" w:rsidR="00696ED5" w:rsidRDefault="00696ED5">
      <w:pPr>
        <w:tabs>
          <w:tab w:val="left" w:pos="-284"/>
          <w:tab w:val="left" w:pos="0"/>
          <w:tab w:val="left" w:pos="851"/>
          <w:tab w:val="left" w:pos="4253"/>
          <w:tab w:val="left" w:pos="4962"/>
        </w:tabs>
      </w:pPr>
      <w:r>
        <w:tab/>
      </w:r>
      <w:r>
        <w:tab/>
        <w:t>Art. 4.</w:t>
      </w:r>
    </w:p>
    <w:p w14:paraId="2C91FFE7" w14:textId="77777777" w:rsidR="00696ED5" w:rsidRDefault="00696ED5">
      <w:pPr>
        <w:tabs>
          <w:tab w:val="left" w:pos="-284"/>
          <w:tab w:val="left" w:pos="0"/>
          <w:tab w:val="left" w:pos="851"/>
          <w:tab w:val="left" w:pos="4253"/>
          <w:tab w:val="left" w:pos="4962"/>
        </w:tabs>
      </w:pPr>
    </w:p>
    <w:p w14:paraId="781316C8" w14:textId="77777777" w:rsidR="00696ED5" w:rsidRDefault="00696ED5">
      <w:pPr>
        <w:tabs>
          <w:tab w:val="left" w:pos="-284"/>
          <w:tab w:val="left" w:pos="0"/>
          <w:tab w:val="left" w:pos="851"/>
          <w:tab w:val="left" w:pos="4253"/>
          <w:tab w:val="left" w:pos="4962"/>
        </w:tabs>
      </w:pPr>
      <w:r>
        <w:tab/>
        <w:t>Hierna  behalven de predten.worden op het 12 tal gebracht :</w:t>
      </w:r>
    </w:p>
    <w:p w14:paraId="0F5DFD02" w14:textId="77777777" w:rsidR="00696ED5" w:rsidRDefault="00696ED5">
      <w:pPr>
        <w:tabs>
          <w:tab w:val="left" w:pos="-284"/>
          <w:tab w:val="left" w:pos="0"/>
          <w:tab w:val="left" w:pos="851"/>
          <w:tab w:val="left" w:pos="4253"/>
          <w:tab w:val="left" w:pos="4962"/>
        </w:tabs>
      </w:pPr>
    </w:p>
    <w:p w14:paraId="23BFDD11" w14:textId="77777777" w:rsidR="00696ED5" w:rsidRDefault="00696ED5">
      <w:pPr>
        <w:tabs>
          <w:tab w:val="left" w:pos="-284"/>
          <w:tab w:val="left" w:pos="0"/>
          <w:tab w:val="left" w:pos="851"/>
          <w:tab w:val="left" w:pos="4253"/>
          <w:tab w:val="left" w:pos="4962"/>
        </w:tabs>
      </w:pPr>
      <w:r>
        <w:tab/>
        <w:t>Ds. N.J. Telders te Oisterwijk</w:t>
      </w:r>
    </w:p>
    <w:p w14:paraId="12909684" w14:textId="77777777" w:rsidR="00696ED5" w:rsidRDefault="00696ED5">
      <w:pPr>
        <w:tabs>
          <w:tab w:val="left" w:pos="-284"/>
          <w:tab w:val="left" w:pos="0"/>
          <w:tab w:val="left" w:pos="851"/>
          <w:tab w:val="left" w:pos="4253"/>
          <w:tab w:val="left" w:pos="4962"/>
        </w:tabs>
      </w:pPr>
      <w:r>
        <w:lastRenderedPageBreak/>
        <w:tab/>
        <w:t xml:space="preserve">      W.G. v. Doonre, te Heinekenszand</w:t>
      </w:r>
    </w:p>
    <w:p w14:paraId="4FEB086A" w14:textId="77777777" w:rsidR="00696ED5" w:rsidRDefault="00696ED5">
      <w:pPr>
        <w:tabs>
          <w:tab w:val="left" w:pos="-284"/>
          <w:tab w:val="left" w:pos="0"/>
          <w:tab w:val="left" w:pos="851"/>
          <w:tab w:val="left" w:pos="4253"/>
          <w:tab w:val="left" w:pos="4962"/>
        </w:tabs>
      </w:pPr>
      <w:r>
        <w:tab/>
        <w:t xml:space="preserve">      Wierts van Couhoorn te Bladel</w:t>
      </w:r>
    </w:p>
    <w:p w14:paraId="06AEA8C5" w14:textId="77777777" w:rsidR="00696ED5" w:rsidRDefault="00696ED5">
      <w:pPr>
        <w:tabs>
          <w:tab w:val="left" w:pos="-284"/>
          <w:tab w:val="left" w:pos="0"/>
          <w:tab w:val="left" w:pos="851"/>
          <w:tab w:val="left" w:pos="4253"/>
          <w:tab w:val="left" w:pos="4962"/>
        </w:tabs>
      </w:pPr>
      <w:r>
        <w:tab/>
        <w:t xml:space="preserve">      J. Heena te Veghel</w:t>
      </w:r>
    </w:p>
    <w:p w14:paraId="758D545F" w14:textId="77777777" w:rsidR="00696ED5" w:rsidRDefault="00696ED5">
      <w:pPr>
        <w:numPr>
          <w:ilvl w:val="0"/>
          <w:numId w:val="46"/>
        </w:numPr>
        <w:tabs>
          <w:tab w:val="left" w:pos="-284"/>
          <w:tab w:val="left" w:pos="0"/>
          <w:tab w:val="left" w:pos="851"/>
          <w:tab w:val="left" w:pos="4253"/>
          <w:tab w:val="left" w:pos="4962"/>
        </w:tabs>
        <w:spacing w:after="0" w:line="240" w:lineRule="auto"/>
      </w:pPr>
      <w:r>
        <w:t>Carlier te Spankeren</w:t>
      </w:r>
    </w:p>
    <w:p w14:paraId="49EAB34D" w14:textId="77777777" w:rsidR="00696ED5" w:rsidRDefault="00696ED5">
      <w:pPr>
        <w:tabs>
          <w:tab w:val="left" w:pos="-284"/>
          <w:tab w:val="left" w:pos="0"/>
          <w:tab w:val="left" w:pos="851"/>
          <w:tab w:val="left" w:pos="4253"/>
          <w:tab w:val="left" w:pos="4962"/>
        </w:tabs>
        <w:ind w:left="1170"/>
      </w:pPr>
      <w:r>
        <w:t>J.H. Shamrood te Oud Oud Karspel</w:t>
      </w:r>
    </w:p>
    <w:p w14:paraId="4BED754D" w14:textId="77777777" w:rsidR="00696ED5" w:rsidRDefault="00696ED5">
      <w:pPr>
        <w:tabs>
          <w:tab w:val="left" w:pos="-284"/>
          <w:tab w:val="left" w:pos="0"/>
          <w:tab w:val="left" w:pos="851"/>
          <w:tab w:val="left" w:pos="4253"/>
          <w:tab w:val="left" w:pos="4962"/>
        </w:tabs>
        <w:ind w:left="1170"/>
      </w:pPr>
      <w:r>
        <w:t>C.C.J. Abbing te Jispe</w:t>
      </w:r>
    </w:p>
    <w:p w14:paraId="6FB9ED20" w14:textId="77777777" w:rsidR="00696ED5" w:rsidRDefault="00696ED5">
      <w:pPr>
        <w:tabs>
          <w:tab w:val="left" w:pos="-284"/>
          <w:tab w:val="left" w:pos="0"/>
          <w:tab w:val="left" w:pos="851"/>
          <w:tab w:val="left" w:pos="4253"/>
          <w:tab w:val="left" w:pos="4962"/>
        </w:tabs>
      </w:pPr>
      <w:r>
        <w:tab/>
        <w:t>Ds. de Jager Milgenbroek te Helmond</w:t>
      </w:r>
    </w:p>
    <w:p w14:paraId="4ACAE2E1" w14:textId="77777777" w:rsidR="00696ED5" w:rsidRDefault="00696ED5">
      <w:pPr>
        <w:tabs>
          <w:tab w:val="left" w:pos="-284"/>
          <w:tab w:val="left" w:pos="0"/>
          <w:tab w:val="left" w:pos="851"/>
          <w:tab w:val="left" w:pos="4253"/>
          <w:tab w:val="left" w:pos="4962"/>
        </w:tabs>
      </w:pPr>
      <w:r>
        <w:tab/>
        <w:t xml:space="preserve">     W.J. Oudegeest te Vught</w:t>
      </w:r>
    </w:p>
    <w:p w14:paraId="646EAE1F" w14:textId="77777777" w:rsidR="00696ED5" w:rsidRDefault="00696ED5">
      <w:pPr>
        <w:tabs>
          <w:tab w:val="left" w:pos="-284"/>
          <w:tab w:val="left" w:pos="0"/>
          <w:tab w:val="left" w:pos="851"/>
          <w:tab w:val="left" w:pos="4253"/>
          <w:tab w:val="left" w:pos="4962"/>
        </w:tabs>
      </w:pPr>
      <w:r>
        <w:tab/>
        <w:t>Ds. J.J. Schagen v Soelen te Boxtel</w:t>
      </w:r>
    </w:p>
    <w:p w14:paraId="051ADA0B" w14:textId="77777777" w:rsidR="00696ED5" w:rsidRDefault="00696ED5">
      <w:pPr>
        <w:tabs>
          <w:tab w:val="left" w:pos="-284"/>
          <w:tab w:val="left" w:pos="0"/>
          <w:tab w:val="left" w:pos="851"/>
          <w:tab w:val="left" w:pos="4253"/>
          <w:tab w:val="left" w:pos="4962"/>
        </w:tabs>
      </w:pPr>
      <w:r>
        <w:tab/>
        <w:t xml:space="preserve">      G. O. W. v Geylenkat te Tilburg</w:t>
      </w:r>
    </w:p>
    <w:p w14:paraId="722B985B" w14:textId="77777777" w:rsidR="00696ED5" w:rsidRDefault="00696ED5">
      <w:pPr>
        <w:tabs>
          <w:tab w:val="left" w:pos="-284"/>
          <w:tab w:val="left" w:pos="0"/>
          <w:tab w:val="left" w:pos="851"/>
          <w:tab w:val="left" w:pos="4253"/>
          <w:tab w:val="left" w:pos="4962"/>
        </w:tabs>
      </w:pPr>
      <w:r>
        <w:t xml:space="preserve">                     H.J. Bergsma te Helvoirt</w:t>
      </w:r>
    </w:p>
    <w:p w14:paraId="0D80DC63" w14:textId="77777777" w:rsidR="00696ED5" w:rsidRDefault="00696ED5">
      <w:pPr>
        <w:tabs>
          <w:tab w:val="left" w:pos="-284"/>
          <w:tab w:val="left" w:pos="0"/>
          <w:tab w:val="left" w:pos="851"/>
          <w:tab w:val="left" w:pos="4253"/>
          <w:tab w:val="left" w:pos="4962"/>
        </w:tabs>
      </w:pPr>
    </w:p>
    <w:p w14:paraId="23938939" w14:textId="77777777" w:rsidR="00696ED5" w:rsidRDefault="00696ED5">
      <w:pPr>
        <w:tabs>
          <w:tab w:val="left" w:pos="-284"/>
          <w:tab w:val="left" w:pos="0"/>
          <w:tab w:val="left" w:pos="851"/>
          <w:tab w:val="left" w:pos="4253"/>
          <w:tab w:val="left" w:pos="4962"/>
        </w:tabs>
      </w:pPr>
      <w:r>
        <w:tab/>
        <w:t>Op het zestal</w:t>
      </w:r>
    </w:p>
    <w:p w14:paraId="6E041F94" w14:textId="77777777" w:rsidR="00696ED5" w:rsidRDefault="00696ED5">
      <w:pPr>
        <w:tabs>
          <w:tab w:val="left" w:pos="-284"/>
          <w:tab w:val="left" w:pos="0"/>
          <w:tab w:val="left" w:pos="851"/>
          <w:tab w:val="left" w:pos="4253"/>
          <w:tab w:val="left" w:pos="4962"/>
        </w:tabs>
      </w:pPr>
    </w:p>
    <w:p w14:paraId="2F3C62BC" w14:textId="77777777" w:rsidR="00696ED5" w:rsidRDefault="00696ED5">
      <w:pPr>
        <w:tabs>
          <w:tab w:val="left" w:pos="-284"/>
          <w:tab w:val="left" w:pos="0"/>
          <w:tab w:val="left" w:pos="851"/>
          <w:tab w:val="left" w:pos="4253"/>
          <w:tab w:val="left" w:pos="4962"/>
        </w:tabs>
      </w:pPr>
      <w:r>
        <w:tab/>
        <w:t xml:space="preserve">     Met Ds.Telders te Oisterwijk</w:t>
      </w:r>
    </w:p>
    <w:p w14:paraId="3AA4846A" w14:textId="77777777" w:rsidR="00696ED5" w:rsidRDefault="00696ED5">
      <w:pPr>
        <w:tabs>
          <w:tab w:val="left" w:pos="-284"/>
          <w:tab w:val="left" w:pos="0"/>
          <w:tab w:val="left" w:pos="851"/>
          <w:tab w:val="left" w:pos="4253"/>
          <w:tab w:val="left" w:pos="4962"/>
        </w:tabs>
      </w:pPr>
      <w:r>
        <w:t xml:space="preserve">                     Van Doorne te Henkeszand</w:t>
      </w:r>
    </w:p>
    <w:p w14:paraId="5478A03D" w14:textId="77777777" w:rsidR="00696ED5" w:rsidRDefault="00696ED5">
      <w:pPr>
        <w:tabs>
          <w:tab w:val="left" w:pos="-284"/>
          <w:tab w:val="left" w:pos="0"/>
          <w:tab w:val="left" w:pos="851"/>
          <w:tab w:val="left" w:pos="4253"/>
          <w:tab w:val="left" w:pos="4962"/>
        </w:tabs>
      </w:pPr>
      <w:r>
        <w:tab/>
        <w:t xml:space="preserve">      Wierts van Couhoorn te Bladel</w:t>
      </w:r>
    </w:p>
    <w:p w14:paraId="32A813CF" w14:textId="77777777" w:rsidR="00696ED5" w:rsidRDefault="00696ED5">
      <w:pPr>
        <w:tabs>
          <w:tab w:val="left" w:pos="-284"/>
          <w:tab w:val="left" w:pos="0"/>
          <w:tab w:val="left" w:pos="851"/>
          <w:tab w:val="left" w:pos="4253"/>
          <w:tab w:val="left" w:pos="4962"/>
        </w:tabs>
      </w:pPr>
      <w:r>
        <w:t xml:space="preserve">                      Heena te Veghel</w:t>
      </w:r>
    </w:p>
    <w:p w14:paraId="750CC942" w14:textId="77777777" w:rsidR="00696ED5" w:rsidRDefault="00696ED5">
      <w:pPr>
        <w:tabs>
          <w:tab w:val="left" w:pos="-284"/>
          <w:tab w:val="left" w:pos="0"/>
          <w:tab w:val="left" w:pos="851"/>
          <w:tab w:val="left" w:pos="4253"/>
          <w:tab w:val="left" w:pos="4962"/>
        </w:tabs>
      </w:pPr>
      <w:r>
        <w:tab/>
        <w:t xml:space="preserve">      Carlier te Spankeren</w:t>
      </w:r>
    </w:p>
    <w:p w14:paraId="0691D9BF" w14:textId="77777777" w:rsidR="00696ED5" w:rsidRDefault="00696ED5">
      <w:pPr>
        <w:tabs>
          <w:tab w:val="left" w:pos="-284"/>
          <w:tab w:val="left" w:pos="0"/>
          <w:tab w:val="left" w:pos="851"/>
          <w:tab w:val="left" w:pos="4253"/>
          <w:tab w:val="left" w:pos="4962"/>
        </w:tabs>
      </w:pPr>
      <w:r>
        <w:tab/>
        <w:t>Ds. de Jager Materbroek te Helmond</w:t>
      </w:r>
    </w:p>
    <w:p w14:paraId="245B361A" w14:textId="77777777" w:rsidR="00696ED5" w:rsidRDefault="00696ED5">
      <w:pPr>
        <w:tabs>
          <w:tab w:val="left" w:pos="-284"/>
          <w:tab w:val="left" w:pos="0"/>
          <w:tab w:val="left" w:pos="851"/>
          <w:tab w:val="left" w:pos="4253"/>
          <w:tab w:val="left" w:pos="4962"/>
        </w:tabs>
      </w:pPr>
    </w:p>
    <w:p w14:paraId="5A374262" w14:textId="77777777" w:rsidR="00696ED5" w:rsidRDefault="00696ED5">
      <w:pPr>
        <w:tabs>
          <w:tab w:val="left" w:pos="-284"/>
          <w:tab w:val="left" w:pos="0"/>
          <w:tab w:val="left" w:pos="851"/>
          <w:tab w:val="left" w:pos="4253"/>
          <w:tab w:val="left" w:pos="4962"/>
        </w:tabs>
      </w:pPr>
      <w:r>
        <w:tab/>
        <w:t>Op het drietal</w:t>
      </w:r>
    </w:p>
    <w:p w14:paraId="14FA999F" w14:textId="77777777" w:rsidR="00696ED5" w:rsidRDefault="00696ED5">
      <w:pPr>
        <w:tabs>
          <w:tab w:val="left" w:pos="-284"/>
          <w:tab w:val="left" w:pos="0"/>
          <w:tab w:val="left" w:pos="851"/>
          <w:tab w:val="left" w:pos="4253"/>
          <w:tab w:val="left" w:pos="4962"/>
        </w:tabs>
      </w:pPr>
    </w:p>
    <w:p w14:paraId="6CE43171" w14:textId="77777777" w:rsidR="00696ED5" w:rsidRDefault="00696ED5">
      <w:pPr>
        <w:tabs>
          <w:tab w:val="left" w:pos="-284"/>
          <w:tab w:val="left" w:pos="0"/>
          <w:tab w:val="left" w:pos="851"/>
          <w:tab w:val="left" w:pos="4253"/>
          <w:tab w:val="left" w:pos="4962"/>
        </w:tabs>
      </w:pPr>
      <w:r>
        <w:tab/>
        <w:t xml:space="preserve">    Met Ds. Telders van Oisterwijk</w:t>
      </w:r>
    </w:p>
    <w:p w14:paraId="09499D3D" w14:textId="77777777" w:rsidR="00696ED5" w:rsidRDefault="00696ED5">
      <w:pPr>
        <w:tabs>
          <w:tab w:val="left" w:pos="-284"/>
          <w:tab w:val="left" w:pos="0"/>
          <w:tab w:val="left" w:pos="851"/>
          <w:tab w:val="left" w:pos="4253"/>
          <w:tab w:val="left" w:pos="4962"/>
        </w:tabs>
      </w:pPr>
      <w:r>
        <w:tab/>
        <w:t xml:space="preserve">    Heena te Veghel</w:t>
      </w:r>
    </w:p>
    <w:p w14:paraId="6821D0E6" w14:textId="77777777" w:rsidR="00696ED5" w:rsidRDefault="00696ED5">
      <w:pPr>
        <w:tabs>
          <w:tab w:val="left" w:pos="-284"/>
          <w:tab w:val="left" w:pos="0"/>
          <w:tab w:val="left" w:pos="851"/>
          <w:tab w:val="left" w:pos="4253"/>
          <w:tab w:val="left" w:pos="4962"/>
        </w:tabs>
      </w:pPr>
      <w:r>
        <w:tab/>
        <w:t xml:space="preserve">    Van Doorne te Henkenszand</w:t>
      </w:r>
      <w:r>
        <w:tab/>
      </w:r>
    </w:p>
    <w:p w14:paraId="7457FA0B" w14:textId="77777777" w:rsidR="00696ED5" w:rsidRDefault="00696ED5">
      <w:pPr>
        <w:tabs>
          <w:tab w:val="left" w:pos="-284"/>
          <w:tab w:val="left" w:pos="0"/>
          <w:tab w:val="left" w:pos="851"/>
          <w:tab w:val="left" w:pos="4253"/>
          <w:tab w:val="left" w:pos="4962"/>
        </w:tabs>
      </w:pPr>
    </w:p>
    <w:p w14:paraId="6E2066D0" w14:textId="77777777" w:rsidR="00696ED5" w:rsidRDefault="00696ED5">
      <w:pPr>
        <w:tabs>
          <w:tab w:val="left" w:pos="-284"/>
          <w:tab w:val="left" w:pos="0"/>
          <w:tab w:val="left" w:pos="851"/>
          <w:tab w:val="left" w:pos="4253"/>
          <w:tab w:val="left" w:pos="4962"/>
        </w:tabs>
      </w:pPr>
      <w:r>
        <w:tab/>
        <w:t xml:space="preserve">    Van den uitslag zal kennis gegeven worden aan den Kerkeraad.</w:t>
      </w:r>
    </w:p>
    <w:p w14:paraId="6C152C46" w14:textId="77777777" w:rsidR="00696ED5" w:rsidRDefault="00696ED5">
      <w:pPr>
        <w:tabs>
          <w:tab w:val="left" w:pos="-284"/>
          <w:tab w:val="left" w:pos="0"/>
          <w:tab w:val="left" w:pos="851"/>
          <w:tab w:val="left" w:pos="4253"/>
          <w:tab w:val="left" w:pos="4962"/>
        </w:tabs>
      </w:pPr>
    </w:p>
    <w:p w14:paraId="03507D3C" w14:textId="77777777" w:rsidR="00696ED5" w:rsidRDefault="00696ED5">
      <w:pPr>
        <w:tabs>
          <w:tab w:val="left" w:pos="-284"/>
          <w:tab w:val="left" w:pos="0"/>
          <w:tab w:val="left" w:pos="851"/>
          <w:tab w:val="left" w:pos="4253"/>
          <w:tab w:val="left" w:pos="4962"/>
        </w:tabs>
      </w:pPr>
      <w:r>
        <w:tab/>
      </w:r>
      <w:r>
        <w:tab/>
        <w:t>Art. 4 (=5!)</w:t>
      </w:r>
    </w:p>
    <w:p w14:paraId="41E10764" w14:textId="77777777" w:rsidR="00696ED5" w:rsidRDefault="00696ED5">
      <w:pPr>
        <w:tabs>
          <w:tab w:val="left" w:pos="-284"/>
          <w:tab w:val="left" w:pos="0"/>
          <w:tab w:val="left" w:pos="851"/>
          <w:tab w:val="left" w:pos="4253"/>
          <w:tab w:val="left" w:pos="4962"/>
        </w:tabs>
      </w:pPr>
    </w:p>
    <w:p w14:paraId="70E561B1" w14:textId="77777777" w:rsidR="00696ED5" w:rsidRDefault="00696ED5">
      <w:pPr>
        <w:tabs>
          <w:tab w:val="left" w:pos="-284"/>
          <w:tab w:val="left" w:pos="0"/>
          <w:tab w:val="left" w:pos="851"/>
          <w:tab w:val="left" w:pos="4253"/>
          <w:tab w:val="left" w:pos="4962"/>
        </w:tabs>
      </w:pPr>
      <w:r>
        <w:lastRenderedPageBreak/>
        <w:tab/>
        <w:t>Hierna wordt de Vergadering gesloten.</w:t>
      </w:r>
    </w:p>
    <w:p w14:paraId="2AE1B664" w14:textId="77777777" w:rsidR="00696ED5" w:rsidRDefault="00696ED5">
      <w:pPr>
        <w:tabs>
          <w:tab w:val="left" w:pos="-284"/>
          <w:tab w:val="left" w:pos="0"/>
          <w:tab w:val="left" w:pos="851"/>
          <w:tab w:val="left" w:pos="4253"/>
          <w:tab w:val="left" w:pos="4962"/>
        </w:tabs>
      </w:pPr>
    </w:p>
    <w:p w14:paraId="301EF42B" w14:textId="77777777" w:rsidR="00696ED5" w:rsidRDefault="00696ED5">
      <w:pPr>
        <w:tabs>
          <w:tab w:val="left" w:pos="-284"/>
          <w:tab w:val="left" w:pos="0"/>
          <w:tab w:val="left" w:pos="851"/>
          <w:tab w:val="left" w:pos="4253"/>
          <w:tab w:val="left" w:pos="4962"/>
        </w:tabs>
      </w:pPr>
      <w:r>
        <w:tab/>
      </w:r>
      <w:r>
        <w:tab/>
      </w:r>
      <w:r>
        <w:tab/>
      </w:r>
      <w:r>
        <w:tab/>
        <w:t>W.J. Oudegeest</w:t>
      </w:r>
    </w:p>
    <w:p w14:paraId="2E89E74B" w14:textId="77777777" w:rsidR="00696ED5" w:rsidRDefault="00696ED5">
      <w:pPr>
        <w:tabs>
          <w:tab w:val="left" w:pos="-284"/>
          <w:tab w:val="left" w:pos="0"/>
          <w:tab w:val="left" w:pos="851"/>
          <w:tab w:val="left" w:pos="4253"/>
          <w:tab w:val="left" w:pos="4962"/>
        </w:tabs>
      </w:pPr>
      <w:r>
        <w:tab/>
      </w:r>
      <w:r>
        <w:tab/>
      </w:r>
      <w:r>
        <w:tab/>
      </w:r>
      <w:r>
        <w:tab/>
        <w:t xml:space="preserve">        Consulent</w:t>
      </w:r>
    </w:p>
    <w:p w14:paraId="7B7B01A2" w14:textId="77777777" w:rsidR="00696ED5" w:rsidRDefault="00696ED5">
      <w:pPr>
        <w:tabs>
          <w:tab w:val="left" w:pos="-284"/>
          <w:tab w:val="left" w:pos="0"/>
          <w:tab w:val="left" w:pos="851"/>
          <w:tab w:val="left" w:pos="4253"/>
          <w:tab w:val="left" w:pos="4962"/>
        </w:tabs>
      </w:pPr>
    </w:p>
    <w:p w14:paraId="38FA9871" w14:textId="77777777" w:rsidR="00696ED5" w:rsidRDefault="00696ED5">
      <w:pPr>
        <w:numPr>
          <w:ilvl w:val="0"/>
          <w:numId w:val="47"/>
        </w:numPr>
        <w:tabs>
          <w:tab w:val="left" w:pos="-284"/>
          <w:tab w:val="left" w:pos="0"/>
          <w:tab w:val="left" w:pos="851"/>
          <w:tab w:val="left" w:pos="4253"/>
          <w:tab w:val="left" w:pos="4962"/>
        </w:tabs>
        <w:spacing w:after="0" w:line="240" w:lineRule="auto"/>
      </w:pPr>
      <w:r>
        <w:t>van Kampen</w:t>
      </w:r>
    </w:p>
    <w:p w14:paraId="00B6F2CF" w14:textId="77777777" w:rsidR="00696ED5" w:rsidRDefault="00696ED5">
      <w:pPr>
        <w:tabs>
          <w:tab w:val="left" w:pos="-284"/>
          <w:tab w:val="left" w:pos="0"/>
          <w:tab w:val="left" w:pos="851"/>
          <w:tab w:val="left" w:pos="4253"/>
          <w:tab w:val="left" w:pos="4962"/>
        </w:tabs>
      </w:pPr>
    </w:p>
    <w:p w14:paraId="058D94D1" w14:textId="77777777" w:rsidR="00696ED5" w:rsidRDefault="00696ED5">
      <w:pPr>
        <w:tabs>
          <w:tab w:val="left" w:pos="-284"/>
          <w:tab w:val="left" w:pos="0"/>
          <w:tab w:val="left" w:pos="851"/>
          <w:tab w:val="left" w:pos="4253"/>
          <w:tab w:val="left" w:pos="4962"/>
        </w:tabs>
      </w:pPr>
    </w:p>
    <w:p w14:paraId="2392D073" w14:textId="77777777" w:rsidR="00696ED5" w:rsidRDefault="00696ED5">
      <w:pPr>
        <w:tabs>
          <w:tab w:val="left" w:pos="-284"/>
          <w:tab w:val="left" w:pos="0"/>
          <w:tab w:val="left" w:pos="851"/>
          <w:tab w:val="left" w:pos="4253"/>
          <w:tab w:val="left" w:pos="4962"/>
        </w:tabs>
      </w:pPr>
      <w:r>
        <w:tab/>
      </w:r>
      <w:r>
        <w:tab/>
      </w:r>
      <w:r>
        <w:tab/>
        <w:t>Kerkeraads Vergadering op Zondag</w:t>
      </w:r>
    </w:p>
    <w:p w14:paraId="5253856E" w14:textId="77777777" w:rsidR="00696ED5" w:rsidRDefault="00696ED5">
      <w:pPr>
        <w:tabs>
          <w:tab w:val="left" w:pos="-284"/>
          <w:tab w:val="left" w:pos="0"/>
          <w:tab w:val="left" w:pos="851"/>
          <w:tab w:val="left" w:pos="4253"/>
          <w:tab w:val="left" w:pos="4962"/>
        </w:tabs>
        <w:ind w:left="4956"/>
      </w:pPr>
      <w:r>
        <w:tab/>
        <w:t>26 Aug. 1900 des namidags om 3 uur te Gestel.</w:t>
      </w:r>
    </w:p>
    <w:p w14:paraId="6932A99C" w14:textId="77777777" w:rsidR="00696ED5" w:rsidRDefault="00696ED5">
      <w:pPr>
        <w:tabs>
          <w:tab w:val="left" w:pos="-284"/>
          <w:tab w:val="left" w:pos="0"/>
          <w:tab w:val="left" w:pos="851"/>
          <w:tab w:val="left" w:pos="4253"/>
          <w:tab w:val="left" w:pos="4962"/>
        </w:tabs>
      </w:pPr>
    </w:p>
    <w:p w14:paraId="57A1A355" w14:textId="77777777" w:rsidR="00696ED5" w:rsidRDefault="00696ED5">
      <w:pPr>
        <w:tabs>
          <w:tab w:val="left" w:pos="-284"/>
          <w:tab w:val="left" w:pos="0"/>
          <w:tab w:val="left" w:pos="851"/>
          <w:tab w:val="left" w:pos="4253"/>
          <w:tab w:val="left" w:pos="4962"/>
        </w:tabs>
      </w:pPr>
      <w:r>
        <w:tab/>
        <w:t>Tegenwoordig zijn alle leden,  des kerkerads met den consulent M.(?)J. Oudegeest te Vught.</w:t>
      </w:r>
    </w:p>
    <w:p w14:paraId="6F03CFAA" w14:textId="77777777" w:rsidR="00696ED5" w:rsidRDefault="00696ED5">
      <w:pPr>
        <w:tabs>
          <w:tab w:val="left" w:pos="-284"/>
          <w:tab w:val="left" w:pos="0"/>
          <w:tab w:val="left" w:pos="851"/>
          <w:tab w:val="left" w:pos="4253"/>
          <w:tab w:val="left" w:pos="4962"/>
        </w:tabs>
      </w:pPr>
    </w:p>
    <w:p w14:paraId="00429A28" w14:textId="77777777" w:rsidR="00696ED5" w:rsidRDefault="00696ED5">
      <w:pPr>
        <w:tabs>
          <w:tab w:val="left" w:pos="-284"/>
          <w:tab w:val="left" w:pos="0"/>
          <w:tab w:val="left" w:pos="851"/>
          <w:tab w:val="left" w:pos="4253"/>
          <w:tab w:val="left" w:pos="4962"/>
        </w:tabs>
      </w:pPr>
      <w:r>
        <w:tab/>
      </w:r>
      <w:r>
        <w:tab/>
        <w:t>Art. 1.</w:t>
      </w:r>
    </w:p>
    <w:p w14:paraId="1620AB81" w14:textId="77777777" w:rsidR="00696ED5" w:rsidRDefault="00696ED5">
      <w:pPr>
        <w:tabs>
          <w:tab w:val="left" w:pos="-284"/>
          <w:tab w:val="left" w:pos="0"/>
          <w:tab w:val="left" w:pos="851"/>
          <w:tab w:val="left" w:pos="4253"/>
          <w:tab w:val="left" w:pos="4962"/>
        </w:tabs>
      </w:pPr>
    </w:p>
    <w:p w14:paraId="7E602577" w14:textId="77777777" w:rsidR="00696ED5" w:rsidRDefault="00696ED5">
      <w:pPr>
        <w:tabs>
          <w:tab w:val="left" w:pos="-284"/>
          <w:tab w:val="left" w:pos="0"/>
          <w:tab w:val="left" w:pos="851"/>
          <w:tab w:val="left" w:pos="4253"/>
          <w:tab w:val="left" w:pos="4962"/>
        </w:tabs>
      </w:pPr>
      <w:r>
        <w:t>De kerkeraad ontvangen hebbende mdededeeling dat door de Stemgerechtigden was beroepen tot predikant, de Heer Nicolaas Johannes Teldes predikant te Oisterwijk brengt in deze Vergadering den Beroepbrief met de daarbij behoorende stukken in orde, welke aan bovengenoemde zal worden toegezonden.</w:t>
      </w:r>
    </w:p>
    <w:p w14:paraId="498A37E1" w14:textId="77777777" w:rsidR="00696ED5" w:rsidRDefault="00696ED5">
      <w:pPr>
        <w:tabs>
          <w:tab w:val="left" w:pos="-284"/>
          <w:tab w:val="left" w:pos="0"/>
          <w:tab w:val="left" w:pos="851"/>
          <w:tab w:val="left" w:pos="4253"/>
          <w:tab w:val="left" w:pos="4962"/>
        </w:tabs>
      </w:pPr>
      <w:r>
        <w:tab/>
      </w:r>
      <w:r>
        <w:tab/>
        <w:t>Art. 2.</w:t>
      </w:r>
    </w:p>
    <w:p w14:paraId="568E8323" w14:textId="77777777" w:rsidR="00696ED5" w:rsidRDefault="00696ED5">
      <w:pPr>
        <w:tabs>
          <w:tab w:val="left" w:pos="-284"/>
          <w:tab w:val="left" w:pos="0"/>
          <w:tab w:val="left" w:pos="851"/>
          <w:tab w:val="left" w:pos="4253"/>
          <w:tab w:val="left" w:pos="4962"/>
        </w:tabs>
      </w:pPr>
    </w:p>
    <w:p w14:paraId="3449ABBC" w14:textId="77777777" w:rsidR="00696ED5" w:rsidRDefault="00696ED5">
      <w:pPr>
        <w:tabs>
          <w:tab w:val="left" w:pos="-284"/>
          <w:tab w:val="left" w:pos="0"/>
          <w:tab w:val="left" w:pos="851"/>
          <w:tab w:val="left" w:pos="4253"/>
          <w:tab w:val="left" w:pos="4962"/>
        </w:tabs>
      </w:pPr>
      <w:r>
        <w:t xml:space="preserve">Alsnu wordt een stuk geteekend aan zijn Excellentie den Minister van Finantien, inhoudende aanvrage om Handopening, welke aanvrage zal worden gezonden aan het Classic Bestuur van </w:t>
      </w:r>
    </w:p>
    <w:p w14:paraId="094E12DB" w14:textId="77777777" w:rsidR="00696ED5" w:rsidRDefault="00696ED5">
      <w:pPr>
        <w:tabs>
          <w:tab w:val="left" w:pos="-284"/>
          <w:tab w:val="left" w:pos="0"/>
          <w:tab w:val="left" w:pos="851"/>
          <w:tab w:val="left" w:pos="4253"/>
          <w:tab w:val="left" w:pos="4962"/>
        </w:tabs>
      </w:pPr>
      <w:r>
        <w:t>’s Hertogenbosch.</w:t>
      </w:r>
    </w:p>
    <w:p w14:paraId="133620F2" w14:textId="77777777" w:rsidR="00696ED5" w:rsidRDefault="00696ED5">
      <w:pPr>
        <w:tabs>
          <w:tab w:val="left" w:pos="-284"/>
          <w:tab w:val="left" w:pos="0"/>
          <w:tab w:val="left" w:pos="851"/>
          <w:tab w:val="left" w:pos="4253"/>
          <w:tab w:val="left" w:pos="4962"/>
        </w:tabs>
      </w:pPr>
      <w:r>
        <w:tab/>
      </w:r>
      <w:r>
        <w:tab/>
        <w:t>Art. 3.</w:t>
      </w:r>
    </w:p>
    <w:p w14:paraId="1E9A9F09" w14:textId="77777777" w:rsidR="00696ED5" w:rsidRDefault="00696ED5">
      <w:pPr>
        <w:tabs>
          <w:tab w:val="left" w:pos="-284"/>
          <w:tab w:val="left" w:pos="0"/>
          <w:tab w:val="left" w:pos="851"/>
          <w:tab w:val="left" w:pos="4253"/>
          <w:tab w:val="left" w:pos="4962"/>
        </w:tabs>
      </w:pPr>
    </w:p>
    <w:p w14:paraId="2CD3DBCF" w14:textId="77777777" w:rsidR="00696ED5" w:rsidRDefault="00696ED5">
      <w:pPr>
        <w:tabs>
          <w:tab w:val="left" w:pos="-284"/>
          <w:tab w:val="left" w:pos="0"/>
          <w:tab w:val="left" w:pos="851"/>
          <w:tab w:val="left" w:pos="4253"/>
          <w:tab w:val="left" w:pos="4962"/>
        </w:tabs>
      </w:pPr>
      <w:r>
        <w:t>Hierna wordt de Vergadering gesloten.</w:t>
      </w:r>
    </w:p>
    <w:p w14:paraId="56A46F3C" w14:textId="77777777" w:rsidR="00696ED5" w:rsidRDefault="00696ED5">
      <w:pPr>
        <w:tabs>
          <w:tab w:val="left" w:pos="-284"/>
          <w:tab w:val="left" w:pos="0"/>
          <w:tab w:val="left" w:pos="851"/>
          <w:tab w:val="left" w:pos="4253"/>
          <w:tab w:val="left" w:pos="4962"/>
        </w:tabs>
      </w:pPr>
    </w:p>
    <w:p w14:paraId="7D4C453B" w14:textId="77777777" w:rsidR="00696ED5" w:rsidRDefault="00696ED5">
      <w:pPr>
        <w:tabs>
          <w:tab w:val="left" w:pos="-284"/>
          <w:tab w:val="left" w:pos="0"/>
          <w:tab w:val="left" w:pos="851"/>
          <w:tab w:val="left" w:pos="4253"/>
          <w:tab w:val="left" w:pos="4962"/>
        </w:tabs>
      </w:pPr>
      <w:r>
        <w:tab/>
      </w:r>
      <w:r>
        <w:tab/>
      </w:r>
      <w:r>
        <w:tab/>
      </w:r>
      <w:r>
        <w:tab/>
        <w:t>W.J. Oudegeest</w:t>
      </w:r>
    </w:p>
    <w:p w14:paraId="7208F2F9" w14:textId="77777777" w:rsidR="00696ED5" w:rsidRDefault="00696ED5">
      <w:pPr>
        <w:tabs>
          <w:tab w:val="left" w:pos="-284"/>
          <w:tab w:val="left" w:pos="0"/>
          <w:tab w:val="left" w:pos="851"/>
          <w:tab w:val="left" w:pos="4253"/>
          <w:tab w:val="left" w:pos="4962"/>
        </w:tabs>
      </w:pPr>
      <w:r>
        <w:tab/>
      </w:r>
      <w:r>
        <w:tab/>
      </w:r>
      <w:r>
        <w:tab/>
      </w:r>
      <w:r>
        <w:tab/>
        <w:t xml:space="preserve">        Consulent</w:t>
      </w:r>
    </w:p>
    <w:p w14:paraId="5C5E351D" w14:textId="77777777" w:rsidR="00696ED5" w:rsidRDefault="00696ED5">
      <w:pPr>
        <w:tabs>
          <w:tab w:val="left" w:pos="-284"/>
          <w:tab w:val="left" w:pos="0"/>
          <w:tab w:val="left" w:pos="851"/>
          <w:tab w:val="left" w:pos="4253"/>
          <w:tab w:val="left" w:pos="4962"/>
        </w:tabs>
      </w:pPr>
    </w:p>
    <w:p w14:paraId="252880B7" w14:textId="77777777" w:rsidR="00696ED5" w:rsidRDefault="00696ED5">
      <w:pPr>
        <w:numPr>
          <w:ilvl w:val="0"/>
          <w:numId w:val="48"/>
        </w:numPr>
        <w:tabs>
          <w:tab w:val="left" w:pos="-284"/>
          <w:tab w:val="left" w:pos="0"/>
          <w:tab w:val="left" w:pos="851"/>
          <w:tab w:val="left" w:pos="4253"/>
          <w:tab w:val="left" w:pos="4962"/>
        </w:tabs>
        <w:spacing w:after="0" w:line="240" w:lineRule="auto"/>
      </w:pPr>
      <w:r>
        <w:t>van Kampen</w:t>
      </w:r>
    </w:p>
    <w:p w14:paraId="1DDEA487" w14:textId="77777777" w:rsidR="00696ED5" w:rsidRDefault="00696ED5">
      <w:pPr>
        <w:tabs>
          <w:tab w:val="left" w:pos="-284"/>
          <w:tab w:val="left" w:pos="0"/>
          <w:tab w:val="left" w:pos="851"/>
          <w:tab w:val="left" w:pos="4253"/>
          <w:tab w:val="left" w:pos="4962"/>
        </w:tabs>
      </w:pPr>
    </w:p>
    <w:p w14:paraId="015AA3CB" w14:textId="77777777" w:rsidR="00696ED5" w:rsidRDefault="00696ED5">
      <w:pPr>
        <w:tabs>
          <w:tab w:val="left" w:pos="-284"/>
          <w:tab w:val="left" w:pos="0"/>
          <w:tab w:val="left" w:pos="851"/>
          <w:tab w:val="left" w:pos="4253"/>
          <w:tab w:val="left" w:pos="4962"/>
        </w:tabs>
      </w:pPr>
    </w:p>
    <w:p w14:paraId="0D4A4092" w14:textId="77777777" w:rsidR="00696ED5" w:rsidRDefault="00696ED5">
      <w:pPr>
        <w:tabs>
          <w:tab w:val="left" w:pos="-284"/>
          <w:tab w:val="left" w:pos="0"/>
          <w:tab w:val="left" w:pos="851"/>
          <w:tab w:val="left" w:pos="4253"/>
          <w:tab w:val="left" w:pos="4962"/>
        </w:tabs>
        <w:ind w:left="4956"/>
      </w:pPr>
      <w:r>
        <w:tab/>
        <w:t>Kerkeraads Vergadering op Vrijdag den 5 Oct. 1900 in de pastorie te St.MichielsGestel.</w:t>
      </w:r>
    </w:p>
    <w:p w14:paraId="749BDFC1" w14:textId="77777777" w:rsidR="00696ED5" w:rsidRDefault="00696ED5">
      <w:pPr>
        <w:tabs>
          <w:tab w:val="left" w:pos="-284"/>
          <w:tab w:val="left" w:pos="0"/>
          <w:tab w:val="left" w:pos="851"/>
          <w:tab w:val="left" w:pos="4253"/>
          <w:tab w:val="left" w:pos="4962"/>
        </w:tabs>
      </w:pPr>
    </w:p>
    <w:p w14:paraId="1AE3D5BB" w14:textId="77777777" w:rsidR="00696ED5" w:rsidRDefault="00696ED5">
      <w:pPr>
        <w:tabs>
          <w:tab w:val="left" w:pos="-284"/>
          <w:tab w:val="left" w:pos="0"/>
          <w:tab w:val="left" w:pos="851"/>
          <w:tab w:val="left" w:pos="4253"/>
          <w:tab w:val="left" w:pos="4962"/>
        </w:tabs>
      </w:pPr>
      <w:r>
        <w:tab/>
        <w:t>Tegenwoordig zijn alle leden.</w:t>
      </w:r>
    </w:p>
    <w:p w14:paraId="318B244D" w14:textId="77777777" w:rsidR="00696ED5" w:rsidRDefault="00696ED5">
      <w:pPr>
        <w:tabs>
          <w:tab w:val="left" w:pos="-284"/>
          <w:tab w:val="left" w:pos="0"/>
          <w:tab w:val="left" w:pos="851"/>
          <w:tab w:val="left" w:pos="4253"/>
          <w:tab w:val="left" w:pos="4962"/>
        </w:tabs>
      </w:pPr>
    </w:p>
    <w:p w14:paraId="41FC6EBF" w14:textId="77777777" w:rsidR="00696ED5" w:rsidRDefault="00696ED5">
      <w:pPr>
        <w:tabs>
          <w:tab w:val="left" w:pos="-284"/>
          <w:tab w:val="left" w:pos="0"/>
          <w:tab w:val="left" w:pos="851"/>
          <w:tab w:val="left" w:pos="4253"/>
          <w:tab w:val="left" w:pos="4962"/>
        </w:tabs>
      </w:pPr>
      <w:r>
        <w:tab/>
      </w:r>
      <w:r>
        <w:tab/>
        <w:t>Art. 1.</w:t>
      </w:r>
    </w:p>
    <w:p w14:paraId="0C3167E3" w14:textId="77777777" w:rsidR="00696ED5" w:rsidRDefault="00696ED5">
      <w:pPr>
        <w:tabs>
          <w:tab w:val="left" w:pos="-284"/>
          <w:tab w:val="left" w:pos="0"/>
          <w:tab w:val="left" w:pos="851"/>
          <w:tab w:val="left" w:pos="4253"/>
          <w:tab w:val="left" w:pos="4962"/>
        </w:tabs>
      </w:pPr>
      <w:r>
        <w:t>De Notulen der beide voorgaande Vergaderingen worden gelezen, goedgekeurd en geteekend.</w:t>
      </w:r>
    </w:p>
    <w:p w14:paraId="5E6B226A" w14:textId="77777777" w:rsidR="00696ED5" w:rsidRDefault="00696ED5">
      <w:pPr>
        <w:tabs>
          <w:tab w:val="left" w:pos="-284"/>
          <w:tab w:val="left" w:pos="0"/>
          <w:tab w:val="left" w:pos="851"/>
          <w:tab w:val="left" w:pos="4253"/>
          <w:tab w:val="left" w:pos="4962"/>
        </w:tabs>
      </w:pPr>
    </w:p>
    <w:p w14:paraId="4F142A21" w14:textId="77777777" w:rsidR="00696ED5" w:rsidRDefault="00696ED5">
      <w:pPr>
        <w:tabs>
          <w:tab w:val="left" w:pos="-284"/>
          <w:tab w:val="left" w:pos="0"/>
          <w:tab w:val="left" w:pos="851"/>
          <w:tab w:val="left" w:pos="4253"/>
          <w:tab w:val="left" w:pos="4962"/>
        </w:tabs>
      </w:pPr>
      <w:r>
        <w:tab/>
      </w:r>
      <w:r>
        <w:tab/>
        <w:t>Art. 2.</w:t>
      </w:r>
    </w:p>
    <w:p w14:paraId="53A103DC" w14:textId="77777777" w:rsidR="00696ED5" w:rsidRDefault="00696ED5">
      <w:pPr>
        <w:tabs>
          <w:tab w:val="left" w:pos="-284"/>
          <w:tab w:val="left" w:pos="0"/>
          <w:tab w:val="left" w:pos="851"/>
          <w:tab w:val="left" w:pos="4253"/>
          <w:tab w:val="left" w:pos="4962"/>
        </w:tabs>
      </w:pPr>
      <w:r>
        <w:t xml:space="preserve">Ingekomen was een schrijven van den Minister van Finantien, inhoudende handopening tot uitbrengen van een broep. </w:t>
      </w:r>
    </w:p>
    <w:p w14:paraId="631E00E3" w14:textId="77777777" w:rsidR="00696ED5" w:rsidRDefault="00696ED5">
      <w:pPr>
        <w:tabs>
          <w:tab w:val="left" w:pos="-284"/>
          <w:tab w:val="left" w:pos="0"/>
          <w:tab w:val="left" w:pos="851"/>
          <w:tab w:val="left" w:pos="4253"/>
          <w:tab w:val="left" w:pos="4962"/>
        </w:tabs>
      </w:pPr>
      <w:r>
        <w:t>Verder was ingekomen den Beroepbrief met medeeling van Ds. Telders dat  deze (?) het beroep aanneemt.</w:t>
      </w:r>
    </w:p>
    <w:p w14:paraId="1114E8DF" w14:textId="77777777" w:rsidR="00696ED5" w:rsidRDefault="00696ED5">
      <w:pPr>
        <w:tabs>
          <w:tab w:val="left" w:pos="-284"/>
          <w:tab w:val="left" w:pos="0"/>
          <w:tab w:val="left" w:pos="851"/>
          <w:tab w:val="left" w:pos="4253"/>
          <w:tab w:val="left" w:pos="4962"/>
        </w:tabs>
      </w:pPr>
      <w:r>
        <w:tab/>
      </w:r>
      <w:r>
        <w:tab/>
        <w:t>Art. 3.</w:t>
      </w:r>
    </w:p>
    <w:p w14:paraId="6A3675C5" w14:textId="77777777" w:rsidR="00696ED5" w:rsidRDefault="00696ED5">
      <w:pPr>
        <w:tabs>
          <w:tab w:val="left" w:pos="-284"/>
          <w:tab w:val="left" w:pos="0"/>
          <w:tab w:val="left" w:pos="851"/>
          <w:tab w:val="left" w:pos="4253"/>
          <w:tab w:val="left" w:pos="4962"/>
        </w:tabs>
      </w:pPr>
      <w:r>
        <w:t>Als nu gaat men over tot het in orde brengen van den Beroepbrief, welke ter approbatie zal worden opgezonden aan het Classicaal Bestuur van den Bosch.</w:t>
      </w:r>
    </w:p>
    <w:p w14:paraId="465100B3" w14:textId="77777777" w:rsidR="00696ED5" w:rsidRDefault="00696ED5">
      <w:pPr>
        <w:tabs>
          <w:tab w:val="left" w:pos="-284"/>
          <w:tab w:val="left" w:pos="0"/>
          <w:tab w:val="left" w:pos="851"/>
          <w:tab w:val="left" w:pos="4253"/>
          <w:tab w:val="left" w:pos="4962"/>
        </w:tabs>
      </w:pPr>
      <w:r>
        <w:tab/>
      </w:r>
      <w:r>
        <w:tab/>
      </w:r>
    </w:p>
    <w:p w14:paraId="2C94AFB7" w14:textId="77777777" w:rsidR="00696ED5" w:rsidRDefault="00696ED5">
      <w:pPr>
        <w:tabs>
          <w:tab w:val="left" w:pos="-284"/>
          <w:tab w:val="left" w:pos="0"/>
          <w:tab w:val="left" w:pos="851"/>
          <w:tab w:val="left" w:pos="4253"/>
          <w:tab w:val="left" w:pos="4962"/>
        </w:tabs>
      </w:pPr>
      <w:r>
        <w:tab/>
      </w:r>
      <w:r>
        <w:tab/>
        <w:t>Art. 4.</w:t>
      </w:r>
    </w:p>
    <w:p w14:paraId="5F25CD68" w14:textId="77777777" w:rsidR="00696ED5" w:rsidRDefault="00696ED5">
      <w:pPr>
        <w:tabs>
          <w:tab w:val="left" w:pos="-284"/>
          <w:tab w:val="left" w:pos="0"/>
          <w:tab w:val="left" w:pos="851"/>
          <w:tab w:val="left" w:pos="4253"/>
          <w:tab w:val="left" w:pos="4962"/>
        </w:tabs>
      </w:pPr>
      <w:r>
        <w:t>Hierna wordt de Vergadering gesloten.</w:t>
      </w:r>
    </w:p>
    <w:p w14:paraId="4845E506" w14:textId="77777777" w:rsidR="00696ED5" w:rsidRDefault="00696ED5">
      <w:pPr>
        <w:tabs>
          <w:tab w:val="left" w:pos="-284"/>
          <w:tab w:val="left" w:pos="0"/>
          <w:tab w:val="left" w:pos="851"/>
          <w:tab w:val="left" w:pos="4253"/>
          <w:tab w:val="left" w:pos="4962"/>
        </w:tabs>
      </w:pPr>
    </w:p>
    <w:p w14:paraId="3C6FF3A4" w14:textId="77777777" w:rsidR="00696ED5" w:rsidRDefault="00696ED5">
      <w:pPr>
        <w:tabs>
          <w:tab w:val="left" w:pos="-284"/>
          <w:tab w:val="left" w:pos="0"/>
          <w:tab w:val="left" w:pos="851"/>
          <w:tab w:val="left" w:pos="4253"/>
          <w:tab w:val="left" w:pos="4962"/>
        </w:tabs>
      </w:pPr>
      <w:r>
        <w:tab/>
      </w:r>
      <w:r>
        <w:tab/>
      </w:r>
      <w:r>
        <w:tab/>
      </w:r>
      <w:r>
        <w:tab/>
        <w:t>W.J. Oudegeest</w:t>
      </w:r>
    </w:p>
    <w:p w14:paraId="2DE2B9F7" w14:textId="77777777" w:rsidR="00696ED5" w:rsidRDefault="00696ED5">
      <w:pPr>
        <w:tabs>
          <w:tab w:val="left" w:pos="-284"/>
          <w:tab w:val="left" w:pos="0"/>
          <w:tab w:val="left" w:pos="851"/>
          <w:tab w:val="left" w:pos="4253"/>
          <w:tab w:val="left" w:pos="4962"/>
        </w:tabs>
      </w:pPr>
      <w:r>
        <w:tab/>
      </w:r>
      <w:r>
        <w:tab/>
      </w:r>
      <w:r>
        <w:tab/>
      </w:r>
      <w:r>
        <w:tab/>
        <w:t xml:space="preserve">        Consulent</w:t>
      </w:r>
    </w:p>
    <w:p w14:paraId="6E04F4F8" w14:textId="77777777" w:rsidR="00696ED5" w:rsidRDefault="00696ED5">
      <w:pPr>
        <w:tabs>
          <w:tab w:val="left" w:pos="-284"/>
          <w:tab w:val="left" w:pos="0"/>
          <w:tab w:val="left" w:pos="851"/>
          <w:tab w:val="left" w:pos="4253"/>
          <w:tab w:val="left" w:pos="4962"/>
        </w:tabs>
      </w:pPr>
    </w:p>
    <w:p w14:paraId="4F36CFCB" w14:textId="77777777" w:rsidR="00696ED5" w:rsidRDefault="00696ED5">
      <w:pPr>
        <w:tabs>
          <w:tab w:val="left" w:pos="-284"/>
          <w:tab w:val="left" w:pos="0"/>
          <w:tab w:val="left" w:pos="851"/>
          <w:tab w:val="left" w:pos="4253"/>
          <w:tab w:val="left" w:pos="4962"/>
        </w:tabs>
      </w:pPr>
    </w:p>
    <w:p w14:paraId="04CE88C6" w14:textId="77777777" w:rsidR="00696ED5" w:rsidRDefault="00696ED5">
      <w:pPr>
        <w:tabs>
          <w:tab w:val="left" w:pos="-284"/>
          <w:tab w:val="left" w:pos="0"/>
          <w:tab w:val="left" w:pos="851"/>
          <w:tab w:val="left" w:pos="4253"/>
          <w:tab w:val="left" w:pos="4962"/>
        </w:tabs>
      </w:pPr>
    </w:p>
    <w:p w14:paraId="0261C83C" w14:textId="77777777" w:rsidR="00696ED5" w:rsidRDefault="00696ED5">
      <w:pPr>
        <w:tabs>
          <w:tab w:val="left" w:pos="-284"/>
          <w:tab w:val="left" w:pos="0"/>
          <w:tab w:val="left" w:pos="851"/>
          <w:tab w:val="left" w:pos="4253"/>
          <w:tab w:val="left" w:pos="4962"/>
        </w:tabs>
      </w:pPr>
    </w:p>
    <w:p w14:paraId="7C4B5107" w14:textId="77777777" w:rsidR="00696ED5" w:rsidRDefault="00696ED5">
      <w:pPr>
        <w:tabs>
          <w:tab w:val="left" w:pos="-284"/>
          <w:tab w:val="left" w:pos="0"/>
          <w:tab w:val="left" w:pos="851"/>
          <w:tab w:val="left" w:pos="4253"/>
          <w:tab w:val="left" w:pos="4962"/>
        </w:tabs>
      </w:pPr>
    </w:p>
    <w:p w14:paraId="70707254" w14:textId="77777777" w:rsidR="00696ED5" w:rsidRDefault="00696ED5">
      <w:pPr>
        <w:tabs>
          <w:tab w:val="left" w:pos="-284"/>
          <w:tab w:val="left" w:pos="0"/>
          <w:tab w:val="left" w:pos="851"/>
          <w:tab w:val="left" w:pos="4253"/>
          <w:tab w:val="left" w:pos="4962"/>
        </w:tabs>
      </w:pPr>
      <w:r>
        <w:t>In de godsdienstoefening 11 Nov. 1900 is Ds. N.J. Telders in zijn dienstwerk bevestigd door Ds. Nijhoff predt. Te Meerssen, de bevestiger had tot tekst Philip: 1 : 2, de bevestigde 1 Cor.: III: ii.</w:t>
      </w:r>
    </w:p>
    <w:p w14:paraId="24DEE9F1" w14:textId="77777777" w:rsidR="00696ED5" w:rsidRDefault="00696ED5">
      <w:pPr>
        <w:tabs>
          <w:tab w:val="left" w:pos="-284"/>
          <w:tab w:val="left" w:pos="0"/>
          <w:tab w:val="left" w:pos="851"/>
          <w:tab w:val="left" w:pos="4253"/>
          <w:tab w:val="left" w:pos="4962"/>
        </w:tabs>
      </w:pPr>
      <w:r>
        <w:t>Na afloop der godsdienstoefening draagt de consulent Ds. Oudegeest van Vucht alle boeken en bescheiden aan de bevestigde plaats over, en neemt als consulent afscheid van den kerkeraad, den predt.  allen goeds toewenschende in zijne nieuwe standplaats.</w:t>
      </w:r>
    </w:p>
    <w:p w14:paraId="16C18BE9" w14:textId="77777777" w:rsidR="00696ED5" w:rsidRDefault="00696ED5">
      <w:pPr>
        <w:tabs>
          <w:tab w:val="left" w:pos="-284"/>
          <w:tab w:val="left" w:pos="0"/>
          <w:tab w:val="left" w:pos="851"/>
          <w:tab w:val="left" w:pos="4253"/>
          <w:tab w:val="left" w:pos="4962"/>
        </w:tabs>
      </w:pPr>
    </w:p>
    <w:p w14:paraId="1A211674" w14:textId="77777777" w:rsidR="00696ED5" w:rsidRDefault="00696ED5">
      <w:pPr>
        <w:tabs>
          <w:tab w:val="left" w:pos="-284"/>
          <w:tab w:val="left" w:pos="0"/>
          <w:tab w:val="left" w:pos="851"/>
          <w:tab w:val="left" w:pos="4253"/>
          <w:tab w:val="left" w:pos="4962"/>
        </w:tabs>
      </w:pPr>
      <w:r>
        <w:lastRenderedPageBreak/>
        <w:tab/>
      </w:r>
      <w:r>
        <w:tab/>
      </w:r>
      <w:r>
        <w:tab/>
      </w:r>
      <w:r>
        <w:tab/>
        <w:t>N.J. Telders</w:t>
      </w:r>
    </w:p>
    <w:p w14:paraId="02672B73" w14:textId="77777777" w:rsidR="00696ED5" w:rsidRDefault="00696ED5">
      <w:pPr>
        <w:tabs>
          <w:tab w:val="left" w:pos="-284"/>
          <w:tab w:val="left" w:pos="0"/>
          <w:tab w:val="left" w:pos="851"/>
          <w:tab w:val="left" w:pos="4253"/>
          <w:tab w:val="left" w:pos="4962"/>
        </w:tabs>
      </w:pPr>
      <w:r>
        <w:tab/>
      </w:r>
      <w:r>
        <w:tab/>
      </w:r>
      <w:r>
        <w:tab/>
      </w:r>
      <w:r>
        <w:tab/>
        <w:t xml:space="preserve">        Predt.</w:t>
      </w:r>
    </w:p>
    <w:p w14:paraId="4AFA7CF2" w14:textId="77777777" w:rsidR="00696ED5" w:rsidRDefault="00696ED5">
      <w:pPr>
        <w:tabs>
          <w:tab w:val="left" w:pos="-284"/>
          <w:tab w:val="left" w:pos="0"/>
          <w:tab w:val="left" w:pos="851"/>
          <w:tab w:val="left" w:pos="4253"/>
          <w:tab w:val="left" w:pos="4962"/>
        </w:tabs>
      </w:pPr>
    </w:p>
    <w:p w14:paraId="0698232A" w14:textId="77777777" w:rsidR="00696ED5" w:rsidRDefault="00696ED5">
      <w:pPr>
        <w:tabs>
          <w:tab w:val="left" w:pos="-284"/>
          <w:tab w:val="left" w:pos="0"/>
          <w:tab w:val="left" w:pos="851"/>
          <w:tab w:val="left" w:pos="4253"/>
          <w:tab w:val="left" w:pos="4962"/>
        </w:tabs>
      </w:pPr>
      <w:r>
        <w:t>Door den kerkerad en den Kerkvoogd alhier is een schrijven hulde en sympathie gericht aan den Heer P. Krüger Staats-President der Franse Republiek, waarin hem de beste wenschen worden uitgedrukt voor zijn werk als bevrijding van zijn land en volk.</w:t>
      </w:r>
    </w:p>
    <w:p w14:paraId="1589C52C" w14:textId="77777777" w:rsidR="00696ED5" w:rsidRDefault="00696ED5">
      <w:pPr>
        <w:tabs>
          <w:tab w:val="left" w:pos="-284"/>
          <w:tab w:val="left" w:pos="0"/>
          <w:tab w:val="left" w:pos="851"/>
          <w:tab w:val="left" w:pos="4253"/>
          <w:tab w:val="left" w:pos="4962"/>
        </w:tabs>
      </w:pPr>
      <w:r>
        <w:t>Hierop is een woord van dank terug ontvangen door den Staat-President geteekend (11 December 1900 ) Q:T.</w:t>
      </w:r>
    </w:p>
    <w:p w14:paraId="615DE453" w14:textId="77777777" w:rsidR="00696ED5" w:rsidRDefault="00696ED5">
      <w:pPr>
        <w:tabs>
          <w:tab w:val="left" w:pos="-284"/>
          <w:tab w:val="left" w:pos="0"/>
          <w:tab w:val="left" w:pos="851"/>
          <w:tab w:val="left" w:pos="4253"/>
          <w:tab w:val="left" w:pos="4962"/>
        </w:tabs>
      </w:pPr>
    </w:p>
    <w:p w14:paraId="6A0D3EF5" w14:textId="77777777" w:rsidR="00696ED5" w:rsidRDefault="00696ED5">
      <w:pPr>
        <w:tabs>
          <w:tab w:val="left" w:pos="-284"/>
          <w:tab w:val="left" w:pos="0"/>
          <w:tab w:val="left" w:pos="851"/>
          <w:tab w:val="left" w:pos="4253"/>
          <w:tab w:val="left" w:pos="4962"/>
        </w:tabs>
      </w:pPr>
      <w:r>
        <w:tab/>
      </w:r>
      <w:r>
        <w:tab/>
      </w:r>
      <w:r>
        <w:tab/>
        <w:t>N.J. Telders.</w:t>
      </w:r>
    </w:p>
    <w:p w14:paraId="1935320B" w14:textId="77777777" w:rsidR="00696ED5" w:rsidRDefault="00696ED5">
      <w:pPr>
        <w:tabs>
          <w:tab w:val="left" w:pos="-284"/>
          <w:tab w:val="left" w:pos="0"/>
          <w:tab w:val="left" w:pos="851"/>
          <w:tab w:val="left" w:pos="4253"/>
          <w:tab w:val="left" w:pos="4962"/>
        </w:tabs>
      </w:pPr>
    </w:p>
    <w:p w14:paraId="28CD9F32" w14:textId="77777777" w:rsidR="00696ED5" w:rsidRDefault="00696ED5">
      <w:pPr>
        <w:tabs>
          <w:tab w:val="left" w:pos="-284"/>
          <w:tab w:val="left" w:pos="0"/>
          <w:tab w:val="left" w:pos="851"/>
          <w:tab w:val="left" w:pos="4253"/>
          <w:tab w:val="left" w:pos="4962"/>
        </w:tabs>
      </w:pPr>
    </w:p>
    <w:p w14:paraId="73611AC7" w14:textId="77777777" w:rsidR="00696ED5" w:rsidRDefault="00696ED5">
      <w:pPr>
        <w:tabs>
          <w:tab w:val="left" w:pos="-284"/>
          <w:tab w:val="left" w:pos="0"/>
          <w:tab w:val="left" w:pos="851"/>
          <w:tab w:val="left" w:pos="4253"/>
          <w:tab w:val="left" w:pos="4962"/>
        </w:tabs>
      </w:pPr>
      <w:r>
        <w:tab/>
      </w:r>
      <w:r>
        <w:tab/>
      </w:r>
    </w:p>
    <w:p w14:paraId="6F4D276C" w14:textId="77777777" w:rsidR="00696ED5" w:rsidRDefault="00696ED5">
      <w:pPr>
        <w:tabs>
          <w:tab w:val="left" w:pos="-284"/>
          <w:tab w:val="left" w:pos="0"/>
          <w:tab w:val="left" w:pos="851"/>
          <w:tab w:val="left" w:pos="4253"/>
          <w:tab w:val="left" w:pos="4962"/>
        </w:tabs>
      </w:pPr>
      <w:r>
        <w:tab/>
      </w:r>
      <w:r>
        <w:tab/>
      </w:r>
      <w:r>
        <w:tab/>
        <w:t>Kerkeraads-Vergadering 17 December 1900</w:t>
      </w:r>
    </w:p>
    <w:p w14:paraId="7DEE400F" w14:textId="77777777" w:rsidR="00696ED5" w:rsidRDefault="00696ED5">
      <w:pPr>
        <w:tabs>
          <w:tab w:val="left" w:pos="-284"/>
          <w:tab w:val="left" w:pos="0"/>
          <w:tab w:val="left" w:pos="851"/>
          <w:tab w:val="left" w:pos="4253"/>
          <w:tab w:val="left" w:pos="4962"/>
        </w:tabs>
      </w:pPr>
      <w:r>
        <w:tab/>
      </w:r>
      <w:r>
        <w:tab/>
      </w:r>
      <w:r>
        <w:tab/>
        <w:t>in de pastorie.</w:t>
      </w:r>
    </w:p>
    <w:p w14:paraId="381C79F5" w14:textId="77777777" w:rsidR="00696ED5" w:rsidRDefault="00696ED5">
      <w:pPr>
        <w:tabs>
          <w:tab w:val="left" w:pos="-284"/>
          <w:tab w:val="left" w:pos="0"/>
          <w:tab w:val="left" w:pos="851"/>
          <w:tab w:val="left" w:pos="4253"/>
          <w:tab w:val="left" w:pos="4962"/>
        </w:tabs>
      </w:pPr>
    </w:p>
    <w:p w14:paraId="377F853F" w14:textId="77777777" w:rsidR="00696ED5" w:rsidRDefault="00696ED5">
      <w:pPr>
        <w:tabs>
          <w:tab w:val="left" w:pos="-284"/>
          <w:tab w:val="left" w:pos="0"/>
          <w:tab w:val="left" w:pos="851"/>
          <w:tab w:val="left" w:pos="4253"/>
          <w:tab w:val="left" w:pos="4962"/>
        </w:tabs>
      </w:pPr>
      <w:r>
        <w:tab/>
      </w:r>
      <w:r>
        <w:tab/>
      </w:r>
      <w:r>
        <w:tab/>
        <w:t>Tegenwoordig alle leden.</w:t>
      </w:r>
    </w:p>
    <w:p w14:paraId="3227822D" w14:textId="77777777" w:rsidR="00696ED5" w:rsidRDefault="00696ED5">
      <w:pPr>
        <w:tabs>
          <w:tab w:val="left" w:pos="-284"/>
          <w:tab w:val="left" w:pos="0"/>
          <w:tab w:val="left" w:pos="851"/>
          <w:tab w:val="left" w:pos="4253"/>
          <w:tab w:val="left" w:pos="4962"/>
        </w:tabs>
      </w:pPr>
    </w:p>
    <w:p w14:paraId="30B9CC58" w14:textId="77777777" w:rsidR="00696ED5" w:rsidRDefault="00696ED5">
      <w:pPr>
        <w:tabs>
          <w:tab w:val="left" w:pos="-284"/>
          <w:tab w:val="left" w:pos="0"/>
          <w:tab w:val="left" w:pos="851"/>
          <w:tab w:val="left" w:pos="4253"/>
          <w:tab w:val="left" w:pos="4962"/>
        </w:tabs>
      </w:pPr>
      <w:r>
        <w:t xml:space="preserve">Art. 1 : </w:t>
      </w:r>
      <w:r>
        <w:tab/>
        <w:t>De Notulen gelezen en goedgekeurd.</w:t>
      </w:r>
    </w:p>
    <w:p w14:paraId="62E11732" w14:textId="77777777" w:rsidR="00696ED5" w:rsidRDefault="00696ED5">
      <w:pPr>
        <w:tabs>
          <w:tab w:val="left" w:pos="-284"/>
          <w:tab w:val="left" w:pos="0"/>
          <w:tab w:val="left" w:pos="851"/>
          <w:tab w:val="left" w:pos="4253"/>
          <w:tab w:val="left" w:pos="4962"/>
        </w:tabs>
      </w:pPr>
      <w:r>
        <w:tab/>
        <w:t>Beslotern wordt aan Pieters voor gratificatie tijdens de Vacature toe te kennen 2,50.</w:t>
      </w:r>
    </w:p>
    <w:p w14:paraId="7043C116" w14:textId="77777777" w:rsidR="00696ED5" w:rsidRDefault="00696ED5">
      <w:pPr>
        <w:tabs>
          <w:tab w:val="left" w:pos="-284"/>
          <w:tab w:val="left" w:pos="0"/>
          <w:tab w:val="left" w:pos="851"/>
          <w:tab w:val="left" w:pos="4253"/>
          <w:tab w:val="left" w:pos="4962"/>
        </w:tabs>
      </w:pPr>
      <w:r>
        <w:tab/>
        <w:t>De huur van het huis der Diakonie v. S.M. : (?) bewoond door v. Gülick weldra afgeloopen zijnde, wordt goedgekeurd het aan deze weder voor een termijn van 6 jaren te verhuren, onder dit beding, dat een stuk gronds worde afgenomen, indien dat voor de verhuring van ’t andere Diakonie huis noodig mochte worden bevonden, en hiernaar ’t huurcontract in te  richten. Besloten wordt verder om de huur van de pastorie te Schijndel te verhoogen van f. 160.- op f. 180.- ’s-Jaars. De Assurantie-polissen worden nagezien, en in orde bevonden, terwijl echter de wenschelijkheid wordt uitgedrukt, dat  van een paar de premie wordt verlaagd.</w:t>
      </w:r>
    </w:p>
    <w:p w14:paraId="725366B8" w14:textId="77777777" w:rsidR="00696ED5" w:rsidRDefault="00696ED5">
      <w:pPr>
        <w:tabs>
          <w:tab w:val="left" w:pos="-284"/>
          <w:tab w:val="left" w:pos="0"/>
          <w:tab w:val="left" w:pos="851"/>
          <w:tab w:val="left" w:pos="4253"/>
          <w:tab w:val="left" w:pos="4962"/>
        </w:tabs>
      </w:pPr>
      <w:r>
        <w:t>Over het pastorie weitje wordt gesproken en bepaald dat van alle tegenwoordige bewoners f 20.-  huursom zal worden gevraagd.</w:t>
      </w:r>
    </w:p>
    <w:p w14:paraId="04989942" w14:textId="77777777" w:rsidR="00696ED5" w:rsidRDefault="00696ED5">
      <w:pPr>
        <w:tabs>
          <w:tab w:val="left" w:pos="-284"/>
          <w:tab w:val="left" w:pos="0"/>
          <w:tab w:val="left" w:pos="851"/>
          <w:tab w:val="left" w:pos="4253"/>
          <w:tab w:val="left" w:pos="4962"/>
        </w:tabs>
      </w:pPr>
      <w:r>
        <w:t>De Diaken van Beek aan de beurt van aftreding zijnde wordt goedgevonden de verkiezing hiervan te houden in Januari e.v. daar den tijd, voor de vacature verloopen, en daar voor in 1900 te kort is.</w:t>
      </w:r>
    </w:p>
    <w:p w14:paraId="6D3C288E" w14:textId="77777777" w:rsidR="00696ED5" w:rsidRDefault="00696ED5">
      <w:pPr>
        <w:tabs>
          <w:tab w:val="left" w:pos="-284"/>
          <w:tab w:val="left" w:pos="0"/>
          <w:tab w:val="left" w:pos="851"/>
          <w:tab w:val="left" w:pos="4253"/>
          <w:tab w:val="left" w:pos="4962"/>
        </w:tabs>
      </w:pPr>
      <w:r>
        <w:t>Niets meer te verhandelen zijnde wordt de Verg. door den Voorzitter gesloten.</w:t>
      </w:r>
    </w:p>
    <w:p w14:paraId="37ECB68A" w14:textId="77777777" w:rsidR="00696ED5" w:rsidRDefault="00696ED5">
      <w:pPr>
        <w:tabs>
          <w:tab w:val="left" w:pos="-284"/>
          <w:tab w:val="left" w:pos="0"/>
          <w:tab w:val="left" w:pos="851"/>
          <w:tab w:val="left" w:pos="4253"/>
          <w:tab w:val="left" w:pos="4962"/>
        </w:tabs>
      </w:pPr>
    </w:p>
    <w:p w14:paraId="0F2395CA" w14:textId="77777777" w:rsidR="00696ED5" w:rsidRDefault="00696ED5">
      <w:pPr>
        <w:tabs>
          <w:tab w:val="left" w:pos="-284"/>
          <w:tab w:val="left" w:pos="0"/>
          <w:tab w:val="left" w:pos="851"/>
          <w:tab w:val="left" w:pos="4253"/>
          <w:tab w:val="left" w:pos="4962"/>
        </w:tabs>
      </w:pPr>
      <w:r>
        <w:tab/>
      </w:r>
      <w:r>
        <w:tab/>
      </w:r>
      <w:r>
        <w:tab/>
      </w:r>
      <w:r>
        <w:tab/>
      </w:r>
      <w:r>
        <w:tab/>
        <w:t>N.J. Telders</w:t>
      </w:r>
    </w:p>
    <w:p w14:paraId="63362F10" w14:textId="77777777" w:rsidR="00696ED5" w:rsidRDefault="00696ED5">
      <w:pPr>
        <w:tabs>
          <w:tab w:val="left" w:pos="-284"/>
          <w:tab w:val="left" w:pos="0"/>
          <w:tab w:val="left" w:pos="851"/>
          <w:tab w:val="left" w:pos="4253"/>
          <w:tab w:val="left" w:pos="4962"/>
        </w:tabs>
        <w:ind w:firstLine="708"/>
      </w:pPr>
      <w:r>
        <w:tab/>
      </w:r>
      <w:r>
        <w:tab/>
      </w:r>
      <w:r>
        <w:tab/>
      </w:r>
      <w:r>
        <w:tab/>
        <w:t xml:space="preserve">  </w:t>
      </w:r>
      <w:r>
        <w:tab/>
        <w:t xml:space="preserve">        Predik.</w:t>
      </w:r>
    </w:p>
    <w:p w14:paraId="30B859FF" w14:textId="77777777" w:rsidR="00696ED5" w:rsidRDefault="00696ED5">
      <w:pPr>
        <w:tabs>
          <w:tab w:val="left" w:pos="-284"/>
          <w:tab w:val="left" w:pos="0"/>
          <w:tab w:val="left" w:pos="851"/>
          <w:tab w:val="left" w:pos="4253"/>
          <w:tab w:val="left" w:pos="4962"/>
        </w:tabs>
        <w:ind w:firstLine="708"/>
      </w:pPr>
    </w:p>
    <w:p w14:paraId="2B6155AB" w14:textId="77777777" w:rsidR="00696ED5" w:rsidRDefault="00696ED5">
      <w:pPr>
        <w:tabs>
          <w:tab w:val="left" w:pos="-284"/>
          <w:tab w:val="left" w:pos="0"/>
          <w:tab w:val="left" w:pos="851"/>
          <w:tab w:val="left" w:pos="4253"/>
          <w:tab w:val="left" w:pos="4962"/>
        </w:tabs>
        <w:ind w:firstLine="708"/>
      </w:pPr>
      <w:r>
        <w:tab/>
      </w:r>
      <w:r>
        <w:tab/>
      </w:r>
      <w:r>
        <w:tab/>
      </w:r>
      <w:r>
        <w:tab/>
      </w:r>
      <w:r>
        <w:tab/>
        <w:t>A van Kampen</w:t>
      </w:r>
    </w:p>
    <w:p w14:paraId="50204647" w14:textId="77777777" w:rsidR="00696ED5" w:rsidRDefault="00696ED5">
      <w:pPr>
        <w:tabs>
          <w:tab w:val="left" w:pos="-284"/>
          <w:tab w:val="left" w:pos="0"/>
          <w:tab w:val="left" w:pos="851"/>
          <w:tab w:val="left" w:pos="4253"/>
          <w:tab w:val="left" w:pos="4962"/>
        </w:tabs>
      </w:pPr>
    </w:p>
    <w:p w14:paraId="013504BD" w14:textId="77777777" w:rsidR="00696ED5" w:rsidRDefault="00696ED5">
      <w:pPr>
        <w:tabs>
          <w:tab w:val="left" w:pos="-284"/>
          <w:tab w:val="left" w:pos="0"/>
          <w:tab w:val="left" w:pos="851"/>
          <w:tab w:val="left" w:pos="4253"/>
          <w:tab w:val="left" w:pos="4962"/>
        </w:tabs>
      </w:pPr>
      <w:r>
        <w:tab/>
      </w:r>
      <w:r>
        <w:tab/>
      </w:r>
    </w:p>
    <w:p w14:paraId="6A036C32" w14:textId="77777777" w:rsidR="00696ED5" w:rsidRDefault="00696ED5">
      <w:pPr>
        <w:tabs>
          <w:tab w:val="left" w:pos="-284"/>
          <w:tab w:val="left" w:pos="0"/>
          <w:tab w:val="left" w:pos="851"/>
          <w:tab w:val="left" w:pos="4253"/>
          <w:tab w:val="left" w:pos="4962"/>
        </w:tabs>
      </w:pPr>
      <w:r>
        <w:t>Vergadering van den Kerkeraad 12 Februari 1901.</w:t>
      </w:r>
      <w:r>
        <w:tab/>
        <w:t>Allen tegenwoordig.</w:t>
      </w:r>
    </w:p>
    <w:p w14:paraId="205ABA72" w14:textId="77777777" w:rsidR="00696ED5" w:rsidRDefault="00696ED5">
      <w:pPr>
        <w:tabs>
          <w:tab w:val="left" w:pos="-284"/>
          <w:tab w:val="left" w:pos="0"/>
          <w:tab w:val="left" w:pos="851"/>
          <w:tab w:val="left" w:pos="4253"/>
          <w:tab w:val="left" w:pos="4962"/>
        </w:tabs>
      </w:pPr>
    </w:p>
    <w:p w14:paraId="53AF6527" w14:textId="77777777" w:rsidR="00696ED5" w:rsidRDefault="00696ED5">
      <w:pPr>
        <w:tabs>
          <w:tab w:val="left" w:pos="-284"/>
          <w:tab w:val="left" w:pos="0"/>
          <w:tab w:val="left" w:pos="851"/>
          <w:tab w:val="left" w:pos="4253"/>
          <w:tab w:val="left" w:pos="4962"/>
        </w:tabs>
      </w:pPr>
      <w:r>
        <w:t>De voorzitter opent de Verg.:, de Notulen der vorige Verg: worden gelezen en goedgekeurd.</w:t>
      </w:r>
    </w:p>
    <w:p w14:paraId="0AC87CC9" w14:textId="77777777" w:rsidR="00696ED5" w:rsidRDefault="00696ED5">
      <w:pPr>
        <w:tabs>
          <w:tab w:val="left" w:pos="-284"/>
          <w:tab w:val="left" w:pos="0"/>
          <w:tab w:val="left" w:pos="851"/>
          <w:tab w:val="left" w:pos="4253"/>
          <w:tab w:val="left" w:pos="4962"/>
        </w:tabs>
      </w:pPr>
      <w:r>
        <w:t xml:space="preserve">De diaken M. van Beek der Diakoni van St. M. Gestel doet rekening en verantwoording van zijn beheer der Diakonie van St.M.Gestel over 1900; de ontvangsten bedragen f. 738,19, </w:t>
      </w:r>
    </w:p>
    <w:p w14:paraId="4867E8E9" w14:textId="77777777" w:rsidR="00696ED5" w:rsidRDefault="00696ED5">
      <w:pPr>
        <w:tabs>
          <w:tab w:val="left" w:pos="-284"/>
          <w:tab w:val="left" w:pos="0"/>
          <w:tab w:val="left" w:pos="851"/>
          <w:tab w:val="left" w:pos="4253"/>
          <w:tab w:val="left" w:pos="4962"/>
        </w:tabs>
      </w:pPr>
      <w:r>
        <w:t>de uitgaven f. 360, 09 en het Batig slot f. 373,10. (beter f. 378,10 !).</w:t>
      </w:r>
    </w:p>
    <w:p w14:paraId="555F0DD5" w14:textId="77777777" w:rsidR="00696ED5" w:rsidRDefault="00696ED5">
      <w:pPr>
        <w:tabs>
          <w:tab w:val="left" w:pos="-284"/>
          <w:tab w:val="left" w:pos="0"/>
          <w:tab w:val="left" w:pos="851"/>
          <w:tab w:val="left" w:pos="4253"/>
          <w:tab w:val="left" w:pos="4962"/>
        </w:tabs>
      </w:pPr>
      <w:r>
        <w:t>De diaken v. Heijst doet rekening en verantwoording van zijn beheer der Diakonie v. Schijndel met ene ontvangst van f. 37,62, en uitgaaf f. 18,405 en en batig slot van f. 19,215. Beide rekeningen worden voorloopig goedgekeurd en zullen ter inzage worden gelegd.</w:t>
      </w:r>
    </w:p>
    <w:p w14:paraId="3AA28064" w14:textId="77777777" w:rsidR="00696ED5" w:rsidRDefault="00696ED5">
      <w:pPr>
        <w:tabs>
          <w:tab w:val="left" w:pos="-284"/>
          <w:tab w:val="left" w:pos="0"/>
          <w:tab w:val="left" w:pos="851"/>
          <w:tab w:val="left" w:pos="4253"/>
          <w:tab w:val="left" w:pos="4962"/>
        </w:tabs>
      </w:pPr>
      <w:r>
        <w:t>Wordt verder besloten dat van wege de Diakonie van St.M.G Jaarlijks voor Chr. Hulpbetoon f. 2,50 zal worden gegeven.</w:t>
      </w:r>
      <w:r>
        <w:tab/>
      </w:r>
    </w:p>
    <w:p w14:paraId="07245845" w14:textId="77777777" w:rsidR="00696ED5" w:rsidRDefault="00696ED5">
      <w:pPr>
        <w:tabs>
          <w:tab w:val="left" w:pos="-284"/>
          <w:tab w:val="left" w:pos="0"/>
          <w:tab w:val="left" w:pos="851"/>
          <w:tab w:val="left" w:pos="4253"/>
          <w:tab w:val="left" w:pos="4962"/>
        </w:tabs>
      </w:pPr>
      <w:r>
        <w:t>Niets verder te varhandelen zijnde sluit de Voorzitter se Vergadering.</w:t>
      </w:r>
    </w:p>
    <w:p w14:paraId="185AFDAD" w14:textId="77777777" w:rsidR="00696ED5" w:rsidRDefault="00696ED5">
      <w:pPr>
        <w:tabs>
          <w:tab w:val="left" w:pos="-284"/>
          <w:tab w:val="left" w:pos="0"/>
          <w:tab w:val="left" w:pos="851"/>
          <w:tab w:val="left" w:pos="4253"/>
          <w:tab w:val="left" w:pos="4962"/>
        </w:tabs>
      </w:pPr>
    </w:p>
    <w:p w14:paraId="75C28892" w14:textId="77777777" w:rsidR="00696ED5" w:rsidRDefault="00696ED5">
      <w:pPr>
        <w:tabs>
          <w:tab w:val="left" w:pos="-284"/>
          <w:tab w:val="left" w:pos="0"/>
          <w:tab w:val="left" w:pos="851"/>
          <w:tab w:val="left" w:pos="4253"/>
          <w:tab w:val="left" w:pos="4962"/>
        </w:tabs>
      </w:pPr>
      <w:r>
        <w:tab/>
      </w:r>
      <w:r>
        <w:tab/>
      </w:r>
      <w:r>
        <w:tab/>
      </w:r>
      <w:r>
        <w:tab/>
        <w:t>N.J. Telders</w:t>
      </w:r>
    </w:p>
    <w:p w14:paraId="42FE481E" w14:textId="77777777" w:rsidR="00696ED5" w:rsidRDefault="00696ED5">
      <w:pPr>
        <w:tabs>
          <w:tab w:val="left" w:pos="-284"/>
          <w:tab w:val="left" w:pos="0"/>
          <w:tab w:val="left" w:pos="851"/>
          <w:tab w:val="left" w:pos="4253"/>
          <w:tab w:val="left" w:pos="4962"/>
        </w:tabs>
      </w:pPr>
    </w:p>
    <w:p w14:paraId="30218323" w14:textId="77777777" w:rsidR="00696ED5" w:rsidRDefault="00696ED5">
      <w:pPr>
        <w:numPr>
          <w:ilvl w:val="0"/>
          <w:numId w:val="49"/>
        </w:numPr>
        <w:tabs>
          <w:tab w:val="left" w:pos="-284"/>
          <w:tab w:val="left" w:pos="0"/>
          <w:tab w:val="left" w:pos="851"/>
          <w:tab w:val="left" w:pos="4253"/>
          <w:tab w:val="left" w:pos="4962"/>
        </w:tabs>
        <w:spacing w:after="0" w:line="240" w:lineRule="auto"/>
      </w:pPr>
      <w:r>
        <w:t>van Kampen</w:t>
      </w:r>
    </w:p>
    <w:p w14:paraId="10B0A032" w14:textId="77777777" w:rsidR="00696ED5" w:rsidRDefault="00696ED5">
      <w:pPr>
        <w:tabs>
          <w:tab w:val="left" w:pos="-284"/>
          <w:tab w:val="left" w:pos="0"/>
          <w:tab w:val="left" w:pos="851"/>
          <w:tab w:val="left" w:pos="4253"/>
          <w:tab w:val="left" w:pos="4962"/>
        </w:tabs>
      </w:pPr>
    </w:p>
    <w:p w14:paraId="62FE66C5" w14:textId="77777777" w:rsidR="00696ED5" w:rsidRDefault="00696ED5">
      <w:pPr>
        <w:tabs>
          <w:tab w:val="left" w:pos="-284"/>
          <w:tab w:val="left" w:pos="0"/>
          <w:tab w:val="left" w:pos="851"/>
          <w:tab w:val="left" w:pos="4253"/>
          <w:tab w:val="left" w:pos="4962"/>
        </w:tabs>
      </w:pPr>
    </w:p>
    <w:p w14:paraId="54B96DC7" w14:textId="77777777" w:rsidR="00696ED5" w:rsidRDefault="00696ED5">
      <w:pPr>
        <w:tabs>
          <w:tab w:val="left" w:pos="-284"/>
          <w:tab w:val="left" w:pos="0"/>
          <w:tab w:val="left" w:pos="851"/>
          <w:tab w:val="left" w:pos="4253"/>
          <w:tab w:val="left" w:pos="4962"/>
        </w:tabs>
      </w:pPr>
      <w:r>
        <w:t>In de Verg: van stemgerechtigden mans lidmaten der H.S. v. S Michiels Gestel c.a. is met 9 van de 10 stemmen besloten dat voor de volgende 10 jaren de benoeming van Ouderling en Diaken en van Predikanten zal verblijven aan de stemgerechtigden.</w:t>
      </w:r>
    </w:p>
    <w:p w14:paraId="68B55FCE" w14:textId="77777777" w:rsidR="00696ED5" w:rsidRDefault="00696ED5">
      <w:pPr>
        <w:tabs>
          <w:tab w:val="left" w:pos="-284"/>
          <w:tab w:val="left" w:pos="0"/>
          <w:tab w:val="left" w:pos="851"/>
          <w:tab w:val="left" w:pos="4253"/>
          <w:tab w:val="left" w:pos="4962"/>
        </w:tabs>
      </w:pPr>
    </w:p>
    <w:p w14:paraId="11294CFD" w14:textId="77777777" w:rsidR="00696ED5" w:rsidRDefault="00696ED5">
      <w:pPr>
        <w:tabs>
          <w:tab w:val="left" w:pos="-284"/>
          <w:tab w:val="left" w:pos="0"/>
          <w:tab w:val="left" w:pos="851"/>
          <w:tab w:val="left" w:pos="4253"/>
          <w:tab w:val="left" w:pos="4962"/>
        </w:tabs>
      </w:pPr>
      <w:r>
        <w:tab/>
      </w:r>
      <w:r>
        <w:tab/>
      </w:r>
      <w:r>
        <w:tab/>
      </w:r>
      <w:r>
        <w:tab/>
      </w:r>
      <w:r>
        <w:tab/>
      </w:r>
      <w:r>
        <w:tab/>
        <w:t>Q.T.</w:t>
      </w:r>
    </w:p>
    <w:p w14:paraId="787B2FA4" w14:textId="77777777" w:rsidR="00696ED5" w:rsidRDefault="00696ED5">
      <w:pPr>
        <w:tabs>
          <w:tab w:val="left" w:pos="-284"/>
          <w:tab w:val="left" w:pos="0"/>
          <w:tab w:val="left" w:pos="851"/>
          <w:tab w:val="left" w:pos="4253"/>
          <w:tab w:val="left" w:pos="4962"/>
        </w:tabs>
      </w:pPr>
    </w:p>
    <w:p w14:paraId="28DFAD73" w14:textId="77777777" w:rsidR="00696ED5" w:rsidRDefault="00696ED5">
      <w:pPr>
        <w:tabs>
          <w:tab w:val="left" w:pos="-284"/>
          <w:tab w:val="left" w:pos="0"/>
          <w:tab w:val="left" w:pos="851"/>
          <w:tab w:val="left" w:pos="4253"/>
          <w:tab w:val="left" w:pos="4962"/>
        </w:tabs>
      </w:pPr>
      <w:r>
        <w:tab/>
      </w:r>
      <w:r>
        <w:tab/>
      </w:r>
      <w:r>
        <w:tab/>
      </w:r>
      <w:r>
        <w:tab/>
      </w:r>
      <w:r>
        <w:tab/>
      </w:r>
      <w:r>
        <w:tab/>
        <w:t>N.J. Telders</w:t>
      </w:r>
    </w:p>
    <w:p w14:paraId="280DECD2" w14:textId="77777777" w:rsidR="00696ED5" w:rsidRDefault="00696ED5">
      <w:pPr>
        <w:tabs>
          <w:tab w:val="left" w:pos="-284"/>
          <w:tab w:val="left" w:pos="0"/>
          <w:tab w:val="left" w:pos="851"/>
          <w:tab w:val="left" w:pos="4253"/>
          <w:tab w:val="left" w:pos="4962"/>
        </w:tabs>
      </w:pPr>
      <w:r>
        <w:tab/>
      </w:r>
      <w:r>
        <w:tab/>
      </w:r>
      <w:r>
        <w:tab/>
      </w:r>
      <w:r>
        <w:tab/>
      </w:r>
      <w:r>
        <w:tab/>
      </w:r>
      <w:r>
        <w:tab/>
        <w:t xml:space="preserve">        Pred.</w:t>
      </w:r>
    </w:p>
    <w:p w14:paraId="3942F82D" w14:textId="77777777" w:rsidR="00696ED5" w:rsidRDefault="00696ED5">
      <w:pPr>
        <w:tabs>
          <w:tab w:val="left" w:pos="-284"/>
          <w:tab w:val="left" w:pos="0"/>
          <w:tab w:val="left" w:pos="851"/>
          <w:tab w:val="left" w:pos="4253"/>
          <w:tab w:val="left" w:pos="4962"/>
        </w:tabs>
      </w:pPr>
    </w:p>
    <w:p w14:paraId="59379F8D" w14:textId="77777777" w:rsidR="00696ED5" w:rsidRDefault="00696ED5">
      <w:pPr>
        <w:tabs>
          <w:tab w:val="left" w:pos="-284"/>
          <w:tab w:val="left" w:pos="0"/>
          <w:tab w:val="left" w:pos="851"/>
          <w:tab w:val="left" w:pos="4253"/>
          <w:tab w:val="left" w:pos="4962"/>
        </w:tabs>
      </w:pPr>
      <w:r>
        <w:t>Vergadering van den Kerkeraad 29 October 1901. Allen tegenwoordig. De Notulen der vorige Verg: worden gelezen en goedgekeurd.</w:t>
      </w:r>
    </w:p>
    <w:p w14:paraId="45F0CFD2" w14:textId="77777777" w:rsidR="00696ED5" w:rsidRDefault="00696ED5">
      <w:pPr>
        <w:tabs>
          <w:tab w:val="left" w:pos="-284"/>
          <w:tab w:val="left" w:pos="0"/>
          <w:tab w:val="left" w:pos="851"/>
          <w:tab w:val="left" w:pos="4253"/>
          <w:tab w:val="left" w:pos="4962"/>
        </w:tabs>
      </w:pPr>
      <w:r>
        <w:t>De lijst van stemgerechtigden voor 1902 wordt voorloopig door den Kerkeraad vastgesteld.</w:t>
      </w:r>
    </w:p>
    <w:p w14:paraId="42617ED6" w14:textId="77777777" w:rsidR="00696ED5" w:rsidRDefault="00696ED5">
      <w:pPr>
        <w:tabs>
          <w:tab w:val="left" w:pos="-284"/>
          <w:tab w:val="left" w:pos="0"/>
          <w:tab w:val="left" w:pos="851"/>
          <w:tab w:val="left" w:pos="4253"/>
          <w:tab w:val="left" w:pos="4962"/>
        </w:tabs>
      </w:pPr>
      <w:r>
        <w:lastRenderedPageBreak/>
        <w:t xml:space="preserve">Wordt bepaald, dat bij de herdenking van de Hervorming, 2,50 zal worden bestemd voor </w:t>
      </w:r>
    </w:p>
    <w:p w14:paraId="314B9F86" w14:textId="77777777" w:rsidR="00696ED5" w:rsidRDefault="00696ED5">
      <w:pPr>
        <w:tabs>
          <w:tab w:val="left" w:pos="-284"/>
          <w:tab w:val="left" w:pos="0"/>
          <w:tab w:val="left" w:pos="851"/>
          <w:tab w:val="left" w:pos="4253"/>
          <w:tab w:val="left" w:pos="4962"/>
        </w:tabs>
      </w:pPr>
      <w:r>
        <w:t>de Ned. G. Adolf Vereeniging.</w:t>
      </w:r>
    </w:p>
    <w:p w14:paraId="3D33B1F8" w14:textId="77777777" w:rsidR="00696ED5" w:rsidRDefault="00696ED5">
      <w:pPr>
        <w:tabs>
          <w:tab w:val="left" w:pos="-284"/>
          <w:tab w:val="left" w:pos="0"/>
          <w:tab w:val="left" w:pos="851"/>
          <w:tab w:val="left" w:pos="4253"/>
          <w:tab w:val="left" w:pos="4962"/>
        </w:tabs>
      </w:pPr>
      <w:r>
        <w:t>Aan W. Pieters wordt uit de Diaconie-Kas een som van f. 30.- ter leen gegeven, van welke schuld hij wekelijks 50 ct. zal afdoen.</w:t>
      </w:r>
    </w:p>
    <w:p w14:paraId="033F4C37" w14:textId="77777777" w:rsidR="00696ED5" w:rsidRDefault="00696ED5">
      <w:pPr>
        <w:tabs>
          <w:tab w:val="left" w:pos="-284"/>
          <w:tab w:val="left" w:pos="0"/>
          <w:tab w:val="left" w:pos="851"/>
          <w:tab w:val="left" w:pos="4253"/>
          <w:tab w:val="left" w:pos="4962"/>
        </w:tabs>
      </w:pPr>
      <w:r>
        <w:t>Voor de predikbeurten te Schijndel worden eenige besprekingen gehouden, waarbij wordt bepaald, dat daarvoor later definitief zal worden gehandeld. Niets meer te verhandelen zijnde, wordt de Verg. gesloten.</w:t>
      </w:r>
    </w:p>
    <w:p w14:paraId="2E5B9AA5" w14:textId="77777777" w:rsidR="00696ED5" w:rsidRDefault="00696ED5">
      <w:pPr>
        <w:tabs>
          <w:tab w:val="left" w:pos="-284"/>
          <w:tab w:val="left" w:pos="0"/>
          <w:tab w:val="left" w:pos="851"/>
          <w:tab w:val="left" w:pos="4253"/>
          <w:tab w:val="left" w:pos="4962"/>
        </w:tabs>
      </w:pPr>
    </w:p>
    <w:p w14:paraId="0B487C6C" w14:textId="77777777" w:rsidR="00696ED5" w:rsidRDefault="00696ED5">
      <w:pPr>
        <w:tabs>
          <w:tab w:val="left" w:pos="-284"/>
          <w:tab w:val="left" w:pos="0"/>
          <w:tab w:val="left" w:pos="851"/>
          <w:tab w:val="left" w:pos="4253"/>
          <w:tab w:val="left" w:pos="4962"/>
        </w:tabs>
      </w:pPr>
      <w:r>
        <w:tab/>
        <w:t>A. van Kampen</w:t>
      </w:r>
      <w:r>
        <w:tab/>
      </w:r>
      <w:r>
        <w:tab/>
        <w:t>N.J. Telders</w:t>
      </w:r>
    </w:p>
    <w:p w14:paraId="76D9E27E" w14:textId="77777777" w:rsidR="00696ED5" w:rsidRDefault="00696ED5">
      <w:pPr>
        <w:tabs>
          <w:tab w:val="left" w:pos="-284"/>
          <w:tab w:val="left" w:pos="0"/>
          <w:tab w:val="left" w:pos="851"/>
          <w:tab w:val="left" w:pos="4253"/>
          <w:tab w:val="left" w:pos="4962"/>
        </w:tabs>
      </w:pPr>
      <w:r>
        <w:tab/>
      </w:r>
      <w:r>
        <w:tab/>
      </w:r>
      <w:r>
        <w:tab/>
        <w:t xml:space="preserve">        Pred.</w:t>
      </w:r>
      <w:r>
        <w:tab/>
      </w:r>
    </w:p>
    <w:p w14:paraId="1FD302DF" w14:textId="77777777" w:rsidR="00696ED5" w:rsidRDefault="00696ED5">
      <w:pPr>
        <w:tabs>
          <w:tab w:val="left" w:pos="-284"/>
          <w:tab w:val="left" w:pos="0"/>
          <w:tab w:val="left" w:pos="851"/>
          <w:tab w:val="left" w:pos="4253"/>
          <w:tab w:val="left" w:pos="4962"/>
        </w:tabs>
      </w:pPr>
    </w:p>
    <w:p w14:paraId="7D21EBAA" w14:textId="77777777" w:rsidR="00696ED5" w:rsidRDefault="00696ED5">
      <w:pPr>
        <w:tabs>
          <w:tab w:val="left" w:pos="-284"/>
          <w:tab w:val="left" w:pos="0"/>
          <w:tab w:val="left" w:pos="851"/>
          <w:tab w:val="left" w:pos="4253"/>
          <w:tab w:val="left" w:pos="4962"/>
        </w:tabs>
      </w:pPr>
      <w:r>
        <w:t>Vergadering van Stemgerechtigden 24 Nov. 1901.</w:t>
      </w:r>
    </w:p>
    <w:p w14:paraId="195AE3FA" w14:textId="77777777" w:rsidR="00696ED5" w:rsidRDefault="00696ED5">
      <w:pPr>
        <w:tabs>
          <w:tab w:val="left" w:pos="-284"/>
          <w:tab w:val="left" w:pos="0"/>
          <w:tab w:val="left" w:pos="851"/>
          <w:tab w:val="left" w:pos="4253"/>
          <w:tab w:val="left" w:pos="4962"/>
        </w:tabs>
      </w:pPr>
      <w:r>
        <w:t xml:space="preserve">In deze Verg. werd tot Ouderling met algemeene stemmen op een na en tot Diaken op gelijke wijs herkozen </w:t>
      </w:r>
      <w:r>
        <w:rPr>
          <w:u w:val="single"/>
        </w:rPr>
        <w:t xml:space="preserve">F. Livius </w:t>
      </w:r>
      <w:r>
        <w:t xml:space="preserve">en </w:t>
      </w:r>
      <w:r>
        <w:rPr>
          <w:u w:val="single"/>
        </w:rPr>
        <w:t>M. v. Beek</w:t>
      </w:r>
      <w:r>
        <w:t xml:space="preserve"> die beiden aan de beurt van aftreding waren; beiden verklaarden die benoeming aan te nemen.</w:t>
      </w:r>
    </w:p>
    <w:p w14:paraId="4EE8B42D" w14:textId="77777777" w:rsidR="00696ED5" w:rsidRDefault="00696ED5">
      <w:pPr>
        <w:tabs>
          <w:tab w:val="left" w:pos="-284"/>
          <w:tab w:val="left" w:pos="0"/>
          <w:tab w:val="left" w:pos="851"/>
          <w:tab w:val="left" w:pos="4253"/>
          <w:tab w:val="left" w:pos="4962"/>
        </w:tabs>
      </w:pPr>
      <w:r>
        <w:t>Niets meer te verhandelen zijnde wordt de Verg. gesloten.</w:t>
      </w:r>
    </w:p>
    <w:p w14:paraId="505511B1" w14:textId="77777777" w:rsidR="00696ED5" w:rsidRDefault="00696ED5">
      <w:pPr>
        <w:tabs>
          <w:tab w:val="left" w:pos="-284"/>
          <w:tab w:val="left" w:pos="0"/>
          <w:tab w:val="left" w:pos="851"/>
          <w:tab w:val="left" w:pos="4253"/>
          <w:tab w:val="left" w:pos="4962"/>
        </w:tabs>
      </w:pPr>
    </w:p>
    <w:p w14:paraId="6A9489FE" w14:textId="77777777" w:rsidR="00696ED5" w:rsidRDefault="00696ED5">
      <w:pPr>
        <w:tabs>
          <w:tab w:val="left" w:pos="-284"/>
          <w:tab w:val="left" w:pos="0"/>
          <w:tab w:val="left" w:pos="851"/>
          <w:tab w:val="left" w:pos="4253"/>
          <w:tab w:val="left" w:pos="4962"/>
        </w:tabs>
      </w:pPr>
      <w:r>
        <w:tab/>
      </w:r>
      <w:r>
        <w:tab/>
      </w:r>
      <w:r>
        <w:tab/>
        <w:t>N.J. Telders</w:t>
      </w:r>
    </w:p>
    <w:p w14:paraId="5F7EB52E" w14:textId="77777777" w:rsidR="00696ED5" w:rsidRDefault="00696ED5">
      <w:pPr>
        <w:tabs>
          <w:tab w:val="left" w:pos="-284"/>
          <w:tab w:val="left" w:pos="0"/>
          <w:tab w:val="left" w:pos="851"/>
          <w:tab w:val="left" w:pos="4253"/>
          <w:tab w:val="left" w:pos="4962"/>
        </w:tabs>
      </w:pPr>
      <w:r>
        <w:tab/>
      </w:r>
      <w:r>
        <w:tab/>
      </w:r>
      <w:r>
        <w:tab/>
        <w:t xml:space="preserve">        Predt.</w:t>
      </w:r>
    </w:p>
    <w:p w14:paraId="1AF992BC" w14:textId="77777777" w:rsidR="00696ED5" w:rsidRDefault="00696ED5">
      <w:pPr>
        <w:tabs>
          <w:tab w:val="left" w:pos="-284"/>
          <w:tab w:val="left" w:pos="0"/>
          <w:tab w:val="left" w:pos="851"/>
          <w:tab w:val="left" w:pos="4253"/>
          <w:tab w:val="left" w:pos="4962"/>
        </w:tabs>
      </w:pPr>
    </w:p>
    <w:p w14:paraId="737EF4C9" w14:textId="77777777" w:rsidR="00696ED5" w:rsidRDefault="00696ED5">
      <w:pPr>
        <w:tabs>
          <w:tab w:val="left" w:pos="-284"/>
          <w:tab w:val="left" w:pos="0"/>
          <w:tab w:val="left" w:pos="851"/>
          <w:tab w:val="left" w:pos="4253"/>
          <w:tab w:val="left" w:pos="4962"/>
        </w:tabs>
      </w:pPr>
      <w:r>
        <w:t>De in de vorige aanteekening benoemde Ouderling en Diaken zijn beiden wettig in hun ambt bevestigd.</w:t>
      </w:r>
    </w:p>
    <w:p w14:paraId="6881AF97" w14:textId="77777777" w:rsidR="00696ED5" w:rsidRDefault="00696ED5">
      <w:pPr>
        <w:tabs>
          <w:tab w:val="left" w:pos="-284"/>
          <w:tab w:val="left" w:pos="0"/>
          <w:tab w:val="left" w:pos="851"/>
          <w:tab w:val="left" w:pos="4253"/>
          <w:tab w:val="left" w:pos="4962"/>
        </w:tabs>
      </w:pPr>
      <w:r>
        <w:tab/>
      </w:r>
      <w:r>
        <w:tab/>
      </w:r>
      <w:r>
        <w:tab/>
        <w:t>Q.T.</w:t>
      </w:r>
    </w:p>
    <w:p w14:paraId="523A1556" w14:textId="77777777" w:rsidR="00696ED5" w:rsidRDefault="00696ED5">
      <w:pPr>
        <w:tabs>
          <w:tab w:val="left" w:pos="-284"/>
          <w:tab w:val="left" w:pos="0"/>
          <w:tab w:val="left" w:pos="851"/>
          <w:tab w:val="left" w:pos="4253"/>
          <w:tab w:val="left" w:pos="4962"/>
        </w:tabs>
      </w:pPr>
    </w:p>
    <w:p w14:paraId="19516A26" w14:textId="77777777" w:rsidR="00696ED5" w:rsidRDefault="00696ED5">
      <w:pPr>
        <w:tabs>
          <w:tab w:val="left" w:pos="-284"/>
          <w:tab w:val="left" w:pos="0"/>
          <w:tab w:val="left" w:pos="851"/>
          <w:tab w:val="left" w:pos="4253"/>
          <w:tab w:val="left" w:pos="4962"/>
        </w:tabs>
      </w:pPr>
      <w:r>
        <w:tab/>
      </w:r>
      <w:r>
        <w:tab/>
      </w:r>
      <w:r>
        <w:tab/>
        <w:t>N.J. Telders</w:t>
      </w:r>
    </w:p>
    <w:p w14:paraId="6361E87A" w14:textId="77777777" w:rsidR="00696ED5" w:rsidRDefault="00696ED5">
      <w:pPr>
        <w:tabs>
          <w:tab w:val="left" w:pos="-284"/>
          <w:tab w:val="left" w:pos="0"/>
          <w:tab w:val="left" w:pos="851"/>
          <w:tab w:val="left" w:pos="4253"/>
          <w:tab w:val="left" w:pos="4962"/>
        </w:tabs>
      </w:pPr>
    </w:p>
    <w:p w14:paraId="3E2084C2" w14:textId="77777777" w:rsidR="00696ED5" w:rsidRDefault="00696ED5">
      <w:pPr>
        <w:tabs>
          <w:tab w:val="left" w:pos="-284"/>
          <w:tab w:val="left" w:pos="0"/>
          <w:tab w:val="left" w:pos="851"/>
          <w:tab w:val="left" w:pos="4253"/>
          <w:tab w:val="left" w:pos="4962"/>
        </w:tabs>
      </w:pPr>
      <w:r>
        <w:t>Vergadering van den Kerkeraad 16 Januari 1902.</w:t>
      </w:r>
    </w:p>
    <w:p w14:paraId="0091EAA9" w14:textId="77777777" w:rsidR="00696ED5" w:rsidRDefault="00696ED5">
      <w:pPr>
        <w:tabs>
          <w:tab w:val="left" w:pos="-284"/>
          <w:tab w:val="left" w:pos="0"/>
          <w:tab w:val="left" w:pos="851"/>
          <w:tab w:val="left" w:pos="4253"/>
          <w:tab w:val="left" w:pos="4962"/>
        </w:tabs>
      </w:pPr>
      <w:r>
        <w:t>Afwezig de ouderling Livius wegens ziekte.</w:t>
      </w:r>
    </w:p>
    <w:p w14:paraId="78E4033F" w14:textId="77777777" w:rsidR="00696ED5" w:rsidRDefault="00696ED5">
      <w:pPr>
        <w:tabs>
          <w:tab w:val="left" w:pos="-284"/>
          <w:tab w:val="left" w:pos="0"/>
          <w:tab w:val="left" w:pos="851"/>
          <w:tab w:val="left" w:pos="4253"/>
          <w:tab w:val="left" w:pos="4962"/>
        </w:tabs>
      </w:pPr>
      <w:r>
        <w:t>De notulen der vorige Verg. worden gelezen en goedgekeurd.</w:t>
      </w:r>
    </w:p>
    <w:p w14:paraId="5E5D8E62" w14:textId="77777777" w:rsidR="00696ED5" w:rsidRDefault="00696ED5">
      <w:pPr>
        <w:tabs>
          <w:tab w:val="left" w:pos="-284"/>
          <w:tab w:val="left" w:pos="0"/>
          <w:tab w:val="left" w:pos="851"/>
          <w:tab w:val="left" w:pos="4253"/>
          <w:tab w:val="left" w:pos="4962"/>
        </w:tabs>
      </w:pPr>
      <w:r>
        <w:t>Wordt besloten de Diaconie te machtigen het huis te verkoopen, thans in huur aan Meerdink voor de som van f.2500.- à f.3.000.-.</w:t>
      </w:r>
    </w:p>
    <w:p w14:paraId="462C2CC7" w14:textId="77777777" w:rsidR="00696ED5" w:rsidRDefault="00696ED5">
      <w:pPr>
        <w:tabs>
          <w:tab w:val="left" w:pos="-284"/>
          <w:tab w:val="left" w:pos="0"/>
          <w:tab w:val="left" w:pos="851"/>
          <w:tab w:val="left" w:pos="4253"/>
          <w:tab w:val="left" w:pos="4962"/>
        </w:tabs>
      </w:pPr>
      <w:r>
        <w:t>Omtrent de vervulling der predikbeurten wordt na lange bespreking dit bepaald, dat voorloopig de regeling blijven zal, zooals die tot nu toe was.</w:t>
      </w:r>
    </w:p>
    <w:p w14:paraId="27BEACB4" w14:textId="77777777" w:rsidR="00696ED5" w:rsidRDefault="00696ED5">
      <w:pPr>
        <w:tabs>
          <w:tab w:val="left" w:pos="-284"/>
          <w:tab w:val="left" w:pos="0"/>
          <w:tab w:val="left" w:pos="851"/>
          <w:tab w:val="left" w:pos="4253"/>
          <w:tab w:val="left" w:pos="4962"/>
        </w:tabs>
      </w:pPr>
      <w:r>
        <w:t>Verder niets meer te verhandelen zijnde wordt de Verg. gesloten.</w:t>
      </w:r>
    </w:p>
    <w:p w14:paraId="58F44A22" w14:textId="77777777" w:rsidR="00696ED5" w:rsidRDefault="00696ED5">
      <w:pPr>
        <w:tabs>
          <w:tab w:val="left" w:pos="-284"/>
          <w:tab w:val="left" w:pos="0"/>
          <w:tab w:val="left" w:pos="851"/>
          <w:tab w:val="left" w:pos="4253"/>
          <w:tab w:val="left" w:pos="4962"/>
        </w:tabs>
      </w:pPr>
    </w:p>
    <w:p w14:paraId="2ECCE4E7" w14:textId="77777777" w:rsidR="00696ED5" w:rsidRDefault="00696ED5">
      <w:pPr>
        <w:tabs>
          <w:tab w:val="left" w:pos="-284"/>
          <w:tab w:val="left" w:pos="0"/>
          <w:tab w:val="left" w:pos="851"/>
          <w:tab w:val="left" w:pos="4253"/>
          <w:tab w:val="left" w:pos="4962"/>
        </w:tabs>
      </w:pPr>
      <w:r>
        <w:tab/>
      </w:r>
      <w:r>
        <w:tab/>
      </w:r>
      <w:r>
        <w:tab/>
      </w:r>
      <w:r>
        <w:tab/>
        <w:t>N.J. Telders</w:t>
      </w:r>
    </w:p>
    <w:p w14:paraId="057630A3" w14:textId="77777777" w:rsidR="00696ED5" w:rsidRDefault="00696ED5">
      <w:pPr>
        <w:tabs>
          <w:tab w:val="left" w:pos="-284"/>
          <w:tab w:val="left" w:pos="0"/>
          <w:tab w:val="left" w:pos="851"/>
          <w:tab w:val="left" w:pos="4253"/>
          <w:tab w:val="left" w:pos="4962"/>
        </w:tabs>
      </w:pPr>
      <w:r>
        <w:t xml:space="preserve">                                                                                                               Predt.</w:t>
      </w:r>
    </w:p>
    <w:p w14:paraId="223491F7" w14:textId="77777777" w:rsidR="00696ED5" w:rsidRDefault="00696ED5">
      <w:pPr>
        <w:tabs>
          <w:tab w:val="left" w:pos="-284"/>
          <w:tab w:val="left" w:pos="0"/>
          <w:tab w:val="left" w:pos="851"/>
          <w:tab w:val="left" w:pos="4253"/>
          <w:tab w:val="left" w:pos="4962"/>
        </w:tabs>
      </w:pPr>
    </w:p>
    <w:p w14:paraId="55D085C6" w14:textId="77777777" w:rsidR="00696ED5" w:rsidRDefault="00696ED5">
      <w:pPr>
        <w:numPr>
          <w:ilvl w:val="0"/>
          <w:numId w:val="50"/>
        </w:numPr>
        <w:tabs>
          <w:tab w:val="left" w:pos="-284"/>
          <w:tab w:val="left" w:pos="0"/>
          <w:tab w:val="left" w:pos="851"/>
          <w:tab w:val="left" w:pos="4253"/>
          <w:tab w:val="left" w:pos="4962"/>
        </w:tabs>
        <w:spacing w:after="0" w:line="240" w:lineRule="auto"/>
      </w:pPr>
      <w:r>
        <w:t xml:space="preserve">van Kampen   </w:t>
      </w:r>
    </w:p>
    <w:p w14:paraId="3BA8DCFD" w14:textId="77777777" w:rsidR="00696ED5" w:rsidRDefault="00696ED5">
      <w:pPr>
        <w:tabs>
          <w:tab w:val="left" w:pos="-284"/>
          <w:tab w:val="left" w:pos="0"/>
          <w:tab w:val="left" w:pos="851"/>
          <w:tab w:val="left" w:pos="4253"/>
          <w:tab w:val="left" w:pos="4962"/>
        </w:tabs>
      </w:pPr>
    </w:p>
    <w:p w14:paraId="5832AA81" w14:textId="77777777" w:rsidR="00696ED5" w:rsidRDefault="00696ED5">
      <w:pPr>
        <w:tabs>
          <w:tab w:val="left" w:pos="-284"/>
          <w:tab w:val="left" w:pos="0"/>
          <w:tab w:val="left" w:pos="851"/>
          <w:tab w:val="left" w:pos="4253"/>
          <w:tab w:val="left" w:pos="4962"/>
        </w:tabs>
      </w:pPr>
      <w:r>
        <w:t>Vergadering van den Kerkeraad 6 Maart 1902.</w:t>
      </w:r>
    </w:p>
    <w:p w14:paraId="2AC3F37A" w14:textId="77777777" w:rsidR="00696ED5" w:rsidRDefault="00696ED5">
      <w:pPr>
        <w:tabs>
          <w:tab w:val="left" w:pos="-284"/>
          <w:tab w:val="left" w:pos="0"/>
          <w:tab w:val="left" w:pos="851"/>
          <w:tab w:val="left" w:pos="4253"/>
          <w:tab w:val="left" w:pos="4962"/>
        </w:tabs>
      </w:pPr>
      <w:r>
        <w:t>Afwezig de Diaken van Heijst. De voorzitter  opent de vergadering, de notulen der vorige verg:. worden gelezen en goedgekeurd.</w:t>
      </w:r>
    </w:p>
    <w:p w14:paraId="3A605647" w14:textId="77777777" w:rsidR="00696ED5" w:rsidRDefault="00696ED5">
      <w:pPr>
        <w:tabs>
          <w:tab w:val="left" w:pos="-284"/>
          <w:tab w:val="left" w:pos="0"/>
          <w:tab w:val="left" w:pos="851"/>
          <w:tab w:val="left" w:pos="4253"/>
          <w:tab w:val="left" w:pos="4962"/>
        </w:tabs>
      </w:pPr>
      <w:r>
        <w:t>De diaken M. van Beek doet rekening en verantwoording van zijn beheer der Diakonie van St.Michiels-Gestel over 1901; de ontvangsten bedragen f. 865,04, de uitgaven f. 343,26, en derhalve het goede slot f. 521,78.</w:t>
      </w:r>
    </w:p>
    <w:p w14:paraId="1CDABC29" w14:textId="77777777" w:rsidR="00696ED5" w:rsidRDefault="00696ED5">
      <w:pPr>
        <w:tabs>
          <w:tab w:val="left" w:pos="-284"/>
          <w:tab w:val="left" w:pos="0"/>
          <w:tab w:val="left" w:pos="851"/>
          <w:tab w:val="left" w:pos="4253"/>
          <w:tab w:val="left" w:pos="4962"/>
        </w:tabs>
      </w:pPr>
      <w:r>
        <w:t>(Voor ?) den Diaken van Beek doet bij afwezigheid van den Diaken van Heijst rekening en verantwoording over het beheer der Diakonie v. Schijndel in ontvangsten f. 39,43 en uitgaaf f. 18,81 en ’t batig saldo f. 20,62. Beide rekeningen worden voorloopig goedgekeurd en zullen ter inzage worden gelegd.</w:t>
      </w:r>
    </w:p>
    <w:p w14:paraId="0E71269F" w14:textId="77777777" w:rsidR="00696ED5" w:rsidRDefault="00696ED5">
      <w:pPr>
        <w:tabs>
          <w:tab w:val="left" w:pos="-284"/>
          <w:tab w:val="left" w:pos="0"/>
          <w:tab w:val="left" w:pos="851"/>
          <w:tab w:val="left" w:pos="4253"/>
          <w:tab w:val="left" w:pos="4962"/>
        </w:tabs>
      </w:pPr>
      <w:r>
        <w:t>Verder niets meer te verhandelen zijnde, wordt de Verg. gesloten.</w:t>
      </w:r>
    </w:p>
    <w:p w14:paraId="25E35E4E" w14:textId="77777777" w:rsidR="00696ED5" w:rsidRDefault="00696ED5">
      <w:pPr>
        <w:tabs>
          <w:tab w:val="left" w:pos="-284"/>
          <w:tab w:val="left" w:pos="0"/>
          <w:tab w:val="left" w:pos="851"/>
          <w:tab w:val="left" w:pos="4253"/>
          <w:tab w:val="left" w:pos="4962"/>
        </w:tabs>
      </w:pPr>
    </w:p>
    <w:p w14:paraId="1EA5A730" w14:textId="77777777" w:rsidR="00696ED5" w:rsidRDefault="00696ED5">
      <w:pPr>
        <w:tabs>
          <w:tab w:val="left" w:pos="-284"/>
          <w:tab w:val="left" w:pos="0"/>
          <w:tab w:val="left" w:pos="851"/>
          <w:tab w:val="left" w:pos="4253"/>
          <w:tab w:val="left" w:pos="4962"/>
        </w:tabs>
      </w:pPr>
      <w:r>
        <w:tab/>
      </w:r>
      <w:r>
        <w:tab/>
      </w:r>
      <w:r>
        <w:tab/>
      </w:r>
      <w:r>
        <w:tab/>
        <w:t>N.J. Telders</w:t>
      </w:r>
    </w:p>
    <w:p w14:paraId="540B8F8A" w14:textId="77777777" w:rsidR="00696ED5" w:rsidRDefault="00696ED5">
      <w:pPr>
        <w:tabs>
          <w:tab w:val="left" w:pos="-284"/>
          <w:tab w:val="left" w:pos="0"/>
          <w:tab w:val="left" w:pos="851"/>
          <w:tab w:val="left" w:pos="4253"/>
          <w:tab w:val="left" w:pos="4962"/>
        </w:tabs>
      </w:pPr>
      <w:r>
        <w:tab/>
      </w:r>
      <w:r>
        <w:tab/>
      </w:r>
      <w:r>
        <w:tab/>
      </w:r>
      <w:r>
        <w:tab/>
        <w:t xml:space="preserve">        Pred.</w:t>
      </w:r>
    </w:p>
    <w:p w14:paraId="5A8E7653" w14:textId="77777777" w:rsidR="00696ED5" w:rsidRDefault="00696ED5">
      <w:pPr>
        <w:tabs>
          <w:tab w:val="left" w:pos="-284"/>
          <w:tab w:val="left" w:pos="0"/>
          <w:tab w:val="left" w:pos="851"/>
          <w:tab w:val="left" w:pos="4253"/>
          <w:tab w:val="left" w:pos="4962"/>
        </w:tabs>
      </w:pPr>
    </w:p>
    <w:p w14:paraId="265E3C26" w14:textId="77777777" w:rsidR="00696ED5" w:rsidRDefault="00696ED5">
      <w:pPr>
        <w:tabs>
          <w:tab w:val="left" w:pos="-284"/>
          <w:tab w:val="left" w:pos="0"/>
          <w:tab w:val="left" w:pos="851"/>
          <w:tab w:val="left" w:pos="4253"/>
          <w:tab w:val="left" w:pos="4962"/>
        </w:tabs>
      </w:pPr>
      <w:r>
        <w:t>Verg:. van den kerkeraad 17 April 1902. Afwezig de ouderling Livius. De Notulen der vorige Verg. worden gelezen en goedgekeurd. Het huis van de Diaconie door Meerdink bewoont wordt met 1 Mei door dezen verlaten, pogingen zullen worden in het werk gesteld om wederom een nieuwe huurder te verkrijgen.</w:t>
      </w:r>
    </w:p>
    <w:p w14:paraId="08364A29" w14:textId="77777777" w:rsidR="00696ED5" w:rsidRDefault="00696ED5">
      <w:pPr>
        <w:tabs>
          <w:tab w:val="left" w:pos="-284"/>
          <w:tab w:val="left" w:pos="0"/>
          <w:tab w:val="left" w:pos="851"/>
          <w:tab w:val="left" w:pos="4253"/>
          <w:tab w:val="left" w:pos="4962"/>
        </w:tabs>
      </w:pPr>
      <w:r>
        <w:t>Verder wordt bepaald, dat als proef, gedurende deMaanden Mei – October, de middagdienst om de 3 weken te St.M.Gestel stil zal staan, maar gedurende de maanden October – April gehouden zullen worden.</w:t>
      </w:r>
    </w:p>
    <w:p w14:paraId="25C7BDE5" w14:textId="77777777" w:rsidR="00696ED5" w:rsidRDefault="00696ED5">
      <w:pPr>
        <w:tabs>
          <w:tab w:val="left" w:pos="-284"/>
          <w:tab w:val="left" w:pos="0"/>
          <w:tab w:val="left" w:pos="851"/>
          <w:tab w:val="left" w:pos="4253"/>
          <w:tab w:val="left" w:pos="4962"/>
        </w:tabs>
      </w:pPr>
      <w:r>
        <w:t>Niets meer te verhandelen zijnde wordt de Verg: gesloten.</w:t>
      </w:r>
    </w:p>
    <w:p w14:paraId="7ACCBA1A" w14:textId="77777777" w:rsidR="00696ED5" w:rsidRDefault="00696ED5">
      <w:pPr>
        <w:tabs>
          <w:tab w:val="left" w:pos="-284"/>
          <w:tab w:val="left" w:pos="0"/>
          <w:tab w:val="left" w:pos="851"/>
          <w:tab w:val="left" w:pos="4253"/>
          <w:tab w:val="left" w:pos="4962"/>
        </w:tabs>
      </w:pPr>
    </w:p>
    <w:p w14:paraId="1B0C7554" w14:textId="77777777" w:rsidR="00696ED5" w:rsidRDefault="00696ED5">
      <w:pPr>
        <w:tabs>
          <w:tab w:val="left" w:pos="-284"/>
          <w:tab w:val="left" w:pos="0"/>
          <w:tab w:val="left" w:pos="851"/>
          <w:tab w:val="left" w:pos="4253"/>
          <w:tab w:val="left" w:pos="4962"/>
        </w:tabs>
      </w:pPr>
      <w:r>
        <w:tab/>
        <w:t>A. van Kampen</w:t>
      </w:r>
      <w:r>
        <w:tab/>
      </w:r>
      <w:r>
        <w:tab/>
      </w:r>
      <w:r>
        <w:tab/>
        <w:t>N.J. Telders</w:t>
      </w:r>
    </w:p>
    <w:p w14:paraId="47FDD0FC" w14:textId="77777777" w:rsidR="00696ED5" w:rsidRDefault="00696ED5">
      <w:pPr>
        <w:tabs>
          <w:tab w:val="left" w:pos="-284"/>
          <w:tab w:val="left" w:pos="0"/>
          <w:tab w:val="left" w:pos="851"/>
          <w:tab w:val="left" w:pos="4253"/>
          <w:tab w:val="left" w:pos="4962"/>
        </w:tabs>
      </w:pPr>
      <w:r>
        <w:tab/>
      </w:r>
      <w:r>
        <w:tab/>
      </w:r>
      <w:r>
        <w:tab/>
      </w:r>
      <w:r>
        <w:tab/>
        <w:t xml:space="preserve">       Pred.</w:t>
      </w:r>
    </w:p>
    <w:p w14:paraId="6F473999" w14:textId="77777777" w:rsidR="00696ED5" w:rsidRDefault="00696ED5">
      <w:pPr>
        <w:tabs>
          <w:tab w:val="left" w:pos="-284"/>
          <w:tab w:val="left" w:pos="0"/>
          <w:tab w:val="left" w:pos="851"/>
          <w:tab w:val="left" w:pos="4253"/>
          <w:tab w:val="left" w:pos="4962"/>
        </w:tabs>
      </w:pPr>
    </w:p>
    <w:p w14:paraId="1A798B8F" w14:textId="77777777" w:rsidR="00696ED5" w:rsidRDefault="00696ED5">
      <w:pPr>
        <w:tabs>
          <w:tab w:val="left" w:pos="-284"/>
          <w:tab w:val="left" w:pos="0"/>
          <w:tab w:val="left" w:pos="851"/>
          <w:tab w:val="left" w:pos="4253"/>
          <w:tab w:val="left" w:pos="4962"/>
        </w:tabs>
      </w:pPr>
      <w:r>
        <w:t>Vergadering van den Kerkeraad 7 Mei 1902.</w:t>
      </w:r>
    </w:p>
    <w:p w14:paraId="43EBB2DB" w14:textId="77777777" w:rsidR="00696ED5" w:rsidRDefault="00696ED5">
      <w:pPr>
        <w:tabs>
          <w:tab w:val="left" w:pos="-284"/>
          <w:tab w:val="left" w:pos="0"/>
          <w:tab w:val="left" w:pos="851"/>
          <w:tab w:val="left" w:pos="4253"/>
          <w:tab w:val="left" w:pos="4962"/>
        </w:tabs>
      </w:pPr>
      <w:r>
        <w:t>Allen tegenwoordig. De Notulen der vorige Verg:. worden gelezen en goedgekeurd.</w:t>
      </w:r>
    </w:p>
    <w:p w14:paraId="44396775" w14:textId="77777777" w:rsidR="00696ED5" w:rsidRDefault="00696ED5">
      <w:pPr>
        <w:tabs>
          <w:tab w:val="left" w:pos="-284"/>
          <w:tab w:val="left" w:pos="0"/>
          <w:tab w:val="left" w:pos="851"/>
          <w:tab w:val="left" w:pos="4253"/>
          <w:tab w:val="left" w:pos="4962"/>
        </w:tabs>
      </w:pPr>
      <w:r>
        <w:lastRenderedPageBreak/>
        <w:t>Ter sprake wordt gebracht de verhuring van het Diakonie-huis bewoond geweest door Meerdink.</w:t>
      </w:r>
    </w:p>
    <w:p w14:paraId="6942BC8F" w14:textId="77777777" w:rsidR="00696ED5" w:rsidRDefault="00696ED5">
      <w:pPr>
        <w:tabs>
          <w:tab w:val="left" w:pos="-284"/>
          <w:tab w:val="left" w:pos="0"/>
          <w:tab w:val="left" w:pos="851"/>
          <w:tab w:val="left" w:pos="4253"/>
          <w:tab w:val="left" w:pos="4962"/>
        </w:tabs>
      </w:pPr>
      <w:r>
        <w:t>Besloten wordt genoemd huis voor den tijd van 6 jaar, volgens huurcontract, te verhuren aan J. de Wijs tegen den prijs van f. 120,- per jaar, ingaande met Pinksteren van ’t jaar 1902</w:t>
      </w:r>
    </w:p>
    <w:p w14:paraId="4048979C" w14:textId="77777777" w:rsidR="00696ED5" w:rsidRDefault="00696ED5">
      <w:pPr>
        <w:tabs>
          <w:tab w:val="left" w:pos="-284"/>
          <w:tab w:val="left" w:pos="0"/>
          <w:tab w:val="left" w:pos="851"/>
          <w:tab w:val="left" w:pos="4253"/>
          <w:tab w:val="left" w:pos="4962"/>
        </w:tabs>
      </w:pPr>
      <w:r>
        <w:t>Verder wordt naar aanleiding van de dood van den koster, wiens weduwe achterblijft, bepaald dat genoemde weduwe het huis waar zij woont zal blijven bewonen, dat haar zoon de benoemde koster, daar zijn intrek zal nemen, ook om de verzorging zijner moeder, en dat hem darvoor zal uitgekeerd worden de som van f. 104.- ;s jaars, zijnde  f. 2.- per week, terwijl de huur van ’t huis door hem bewoond ten bedrage van f. 30,- à f. 35,- ’s-Jaars door de Diaconie ten bate van de Weduwe zal worden voldaan.</w:t>
      </w:r>
    </w:p>
    <w:p w14:paraId="3BED1776" w14:textId="77777777" w:rsidR="00696ED5" w:rsidRDefault="00696ED5">
      <w:pPr>
        <w:tabs>
          <w:tab w:val="left" w:pos="-284"/>
          <w:tab w:val="left" w:pos="0"/>
          <w:tab w:val="left" w:pos="851"/>
          <w:tab w:val="left" w:pos="4253"/>
          <w:tab w:val="left" w:pos="4962"/>
        </w:tabs>
      </w:pPr>
      <w:r>
        <w:t>Verder niets meer te verhandelen zijnde, wordt de Verg. door den Voorzitter gesloten.</w:t>
      </w:r>
    </w:p>
    <w:p w14:paraId="11A9D0E7" w14:textId="77777777" w:rsidR="00696ED5" w:rsidRDefault="00696ED5">
      <w:pPr>
        <w:tabs>
          <w:tab w:val="left" w:pos="-284"/>
          <w:tab w:val="left" w:pos="0"/>
          <w:tab w:val="left" w:pos="851"/>
          <w:tab w:val="left" w:pos="4253"/>
          <w:tab w:val="left" w:pos="4962"/>
        </w:tabs>
      </w:pPr>
    </w:p>
    <w:p w14:paraId="3ABFE8E3" w14:textId="77777777" w:rsidR="00696ED5" w:rsidRDefault="00696ED5">
      <w:pPr>
        <w:tabs>
          <w:tab w:val="left" w:pos="-284"/>
          <w:tab w:val="left" w:pos="0"/>
          <w:tab w:val="left" w:pos="851"/>
          <w:tab w:val="left" w:pos="4253"/>
          <w:tab w:val="left" w:pos="4962"/>
        </w:tabs>
      </w:pPr>
      <w:r>
        <w:tab/>
      </w:r>
      <w:r>
        <w:tab/>
      </w:r>
      <w:r>
        <w:tab/>
      </w:r>
      <w:r>
        <w:tab/>
        <w:t>N.J. Telders</w:t>
      </w:r>
    </w:p>
    <w:p w14:paraId="6F56246E" w14:textId="77777777" w:rsidR="00696ED5" w:rsidRDefault="00696ED5">
      <w:pPr>
        <w:tabs>
          <w:tab w:val="left" w:pos="-284"/>
          <w:tab w:val="left" w:pos="0"/>
          <w:tab w:val="left" w:pos="851"/>
          <w:tab w:val="left" w:pos="4253"/>
          <w:tab w:val="left" w:pos="4962"/>
        </w:tabs>
      </w:pPr>
      <w:r>
        <w:t xml:space="preserve">                                                                                                               Pred.</w:t>
      </w:r>
    </w:p>
    <w:p w14:paraId="56C0733D" w14:textId="77777777" w:rsidR="00696ED5" w:rsidRDefault="00696ED5">
      <w:pPr>
        <w:tabs>
          <w:tab w:val="left" w:pos="-284"/>
          <w:tab w:val="left" w:pos="0"/>
          <w:tab w:val="left" w:pos="851"/>
          <w:tab w:val="left" w:pos="4253"/>
          <w:tab w:val="left" w:pos="4962"/>
        </w:tabs>
      </w:pPr>
    </w:p>
    <w:p w14:paraId="3011DEED" w14:textId="77777777" w:rsidR="00696ED5" w:rsidRDefault="00696ED5">
      <w:pPr>
        <w:numPr>
          <w:ilvl w:val="0"/>
          <w:numId w:val="51"/>
        </w:numPr>
        <w:tabs>
          <w:tab w:val="left" w:pos="-284"/>
          <w:tab w:val="left" w:pos="0"/>
          <w:tab w:val="left" w:pos="851"/>
          <w:tab w:val="left" w:pos="4253"/>
          <w:tab w:val="left" w:pos="4962"/>
        </w:tabs>
        <w:spacing w:after="0" w:line="240" w:lineRule="auto"/>
      </w:pPr>
      <w:r>
        <w:t xml:space="preserve">van Kampen </w:t>
      </w:r>
    </w:p>
    <w:p w14:paraId="38A1F5ED" w14:textId="77777777" w:rsidR="00696ED5" w:rsidRDefault="00696ED5">
      <w:pPr>
        <w:tabs>
          <w:tab w:val="left" w:pos="-284"/>
          <w:tab w:val="left" w:pos="0"/>
          <w:tab w:val="left" w:pos="851"/>
          <w:tab w:val="left" w:pos="4253"/>
          <w:tab w:val="left" w:pos="4962"/>
        </w:tabs>
      </w:pPr>
    </w:p>
    <w:p w14:paraId="3864580B" w14:textId="77777777" w:rsidR="00696ED5" w:rsidRDefault="00696ED5">
      <w:pPr>
        <w:tabs>
          <w:tab w:val="left" w:pos="-284"/>
          <w:tab w:val="left" w:pos="0"/>
          <w:tab w:val="left" w:pos="851"/>
          <w:tab w:val="left" w:pos="4253"/>
          <w:tab w:val="left" w:pos="4962"/>
        </w:tabs>
      </w:pPr>
    </w:p>
    <w:p w14:paraId="7C927AC1" w14:textId="77777777" w:rsidR="00696ED5" w:rsidRDefault="00696ED5">
      <w:pPr>
        <w:tabs>
          <w:tab w:val="left" w:pos="-284"/>
          <w:tab w:val="left" w:pos="0"/>
          <w:tab w:val="left" w:pos="851"/>
          <w:tab w:val="left" w:pos="4253"/>
          <w:tab w:val="left" w:pos="4962"/>
        </w:tabs>
      </w:pPr>
    </w:p>
    <w:p w14:paraId="1A7C395F" w14:textId="77777777" w:rsidR="00696ED5" w:rsidRDefault="00696ED5">
      <w:pPr>
        <w:tabs>
          <w:tab w:val="left" w:pos="-284"/>
          <w:tab w:val="left" w:pos="0"/>
          <w:tab w:val="left" w:pos="851"/>
          <w:tab w:val="left" w:pos="4253"/>
          <w:tab w:val="left" w:pos="4962"/>
        </w:tabs>
      </w:pPr>
    </w:p>
    <w:p w14:paraId="2AB1C3B6" w14:textId="77777777" w:rsidR="00696ED5" w:rsidRDefault="00696ED5">
      <w:pPr>
        <w:tabs>
          <w:tab w:val="left" w:pos="-284"/>
          <w:tab w:val="left" w:pos="0"/>
          <w:tab w:val="left" w:pos="851"/>
          <w:tab w:val="left" w:pos="4253"/>
          <w:tab w:val="left" w:pos="4962"/>
        </w:tabs>
      </w:pPr>
    </w:p>
    <w:p w14:paraId="00ADDA90" w14:textId="77777777" w:rsidR="00696ED5" w:rsidRDefault="00696ED5">
      <w:pPr>
        <w:tabs>
          <w:tab w:val="left" w:pos="-284"/>
          <w:tab w:val="left" w:pos="0"/>
          <w:tab w:val="left" w:pos="851"/>
          <w:tab w:val="left" w:pos="4253"/>
          <w:tab w:val="left" w:pos="4962"/>
        </w:tabs>
      </w:pPr>
      <w:r>
        <w:t>Vergadering van den kerkeraad 16 Sept. 1902.</w:t>
      </w:r>
    </w:p>
    <w:p w14:paraId="28A677B1" w14:textId="77777777" w:rsidR="00696ED5" w:rsidRDefault="00696ED5">
      <w:pPr>
        <w:tabs>
          <w:tab w:val="left" w:pos="-284"/>
          <w:tab w:val="left" w:pos="0"/>
          <w:tab w:val="left" w:pos="851"/>
          <w:tab w:val="left" w:pos="4253"/>
          <w:tab w:val="left" w:pos="4962"/>
        </w:tabs>
      </w:pPr>
      <w:r>
        <w:t>Afwezig de Diaken van Beek. De notulen der vorige Vergadering worden gelezen en goedgekeurd.</w:t>
      </w:r>
    </w:p>
    <w:p w14:paraId="154A8FAE" w14:textId="77777777" w:rsidR="00696ED5" w:rsidRDefault="00696ED5">
      <w:pPr>
        <w:tabs>
          <w:tab w:val="left" w:pos="-284"/>
          <w:tab w:val="left" w:pos="0"/>
          <w:tab w:val="left" w:pos="851"/>
          <w:tab w:val="left" w:pos="4253"/>
          <w:tab w:val="left" w:pos="4962"/>
        </w:tabs>
      </w:pPr>
      <w:r>
        <w:t>Komt ter sprake de zaak van de wede. F.Pieters, die verder wegens onaangenaamheden, niet bij haren zoon Frits wil verblijven en haren intrek zou willen nemen bij haren zoon Willem.</w:t>
      </w:r>
    </w:p>
    <w:p w14:paraId="6876C509" w14:textId="77777777" w:rsidR="00696ED5" w:rsidRDefault="00696ED5">
      <w:pPr>
        <w:tabs>
          <w:tab w:val="left" w:pos="-284"/>
          <w:tab w:val="left" w:pos="0"/>
          <w:tab w:val="left" w:pos="851"/>
          <w:tab w:val="left" w:pos="4253"/>
          <w:tab w:val="left" w:pos="4962"/>
        </w:tabs>
      </w:pPr>
      <w:r>
        <w:t xml:space="preserve">De kerkeraad alles goed overwogende hebbende, verklarende dat de Wede. Pieters tegen haar eigen belang is, besluit haar hierover te onderhouden, en haar te kennen te geven, dat zij haar wekelijksche bedeeling van f. 2.- zal blijven behouden, waar zij verkiest haar verblijf te houden, daar de kerkeraad overtuigd is, dat zij naar redelijke raad niet luisteren wil. De huishuur ten bedrage van f. 30.- à f. 35.- zal </w:t>
      </w:r>
      <w:r>
        <w:rPr>
          <w:u w:val="single"/>
        </w:rPr>
        <w:t>dit</w:t>
      </w:r>
      <w:r>
        <w:t xml:space="preserve"> jaar betaald worden door de Diakonie, terwijl deze in dit opzicht volstrekt niet meer wil worden aansprakelijk gehouden. Terwijl de kerkeraad verder besluit, dat de Wede. Pieters haar inboedel volstrekt niet zal mogen verkoopen, zonder voorkennis van den kerkeraad.</w:t>
      </w:r>
    </w:p>
    <w:p w14:paraId="2F71E305" w14:textId="77777777" w:rsidR="00696ED5" w:rsidRDefault="00696ED5">
      <w:pPr>
        <w:tabs>
          <w:tab w:val="left" w:pos="-284"/>
          <w:tab w:val="left" w:pos="0"/>
          <w:tab w:val="left" w:pos="851"/>
          <w:tab w:val="left" w:pos="4253"/>
          <w:tab w:val="left" w:pos="4962"/>
        </w:tabs>
      </w:pPr>
      <w:r>
        <w:t>Verder niets meer te behandelen zijnde wordt de Verg: door den Voorzitter gesloten.</w:t>
      </w:r>
    </w:p>
    <w:p w14:paraId="3F1EF276" w14:textId="77777777" w:rsidR="00696ED5" w:rsidRDefault="00696ED5">
      <w:pPr>
        <w:tabs>
          <w:tab w:val="left" w:pos="-284"/>
          <w:tab w:val="left" w:pos="0"/>
          <w:tab w:val="left" w:pos="851"/>
          <w:tab w:val="left" w:pos="4253"/>
          <w:tab w:val="left" w:pos="4962"/>
        </w:tabs>
      </w:pPr>
    </w:p>
    <w:p w14:paraId="214862D3" w14:textId="77777777" w:rsidR="00696ED5" w:rsidRDefault="00696ED5">
      <w:pPr>
        <w:tabs>
          <w:tab w:val="left" w:pos="-284"/>
          <w:tab w:val="left" w:pos="0"/>
          <w:tab w:val="left" w:pos="851"/>
          <w:tab w:val="left" w:pos="4253"/>
          <w:tab w:val="left" w:pos="4962"/>
        </w:tabs>
      </w:pPr>
      <w:r>
        <w:tab/>
      </w:r>
      <w:r>
        <w:tab/>
      </w:r>
      <w:r>
        <w:tab/>
      </w:r>
      <w:r>
        <w:tab/>
        <w:t>N.J. Telders</w:t>
      </w:r>
    </w:p>
    <w:p w14:paraId="7103F6D7" w14:textId="77777777" w:rsidR="00696ED5" w:rsidRDefault="00696ED5">
      <w:pPr>
        <w:tabs>
          <w:tab w:val="left" w:pos="-284"/>
          <w:tab w:val="left" w:pos="0"/>
          <w:tab w:val="left" w:pos="851"/>
          <w:tab w:val="left" w:pos="4253"/>
          <w:tab w:val="left" w:pos="4962"/>
        </w:tabs>
      </w:pPr>
    </w:p>
    <w:p w14:paraId="40218D2B" w14:textId="77777777" w:rsidR="00696ED5" w:rsidRDefault="00696ED5">
      <w:pPr>
        <w:numPr>
          <w:ilvl w:val="0"/>
          <w:numId w:val="52"/>
        </w:numPr>
        <w:tabs>
          <w:tab w:val="left" w:pos="-284"/>
          <w:tab w:val="left" w:pos="0"/>
          <w:tab w:val="left" w:pos="851"/>
          <w:tab w:val="left" w:pos="4253"/>
          <w:tab w:val="left" w:pos="4962"/>
        </w:tabs>
        <w:spacing w:after="0" w:line="240" w:lineRule="auto"/>
      </w:pPr>
      <w:r>
        <w:t>van Kampen</w:t>
      </w:r>
    </w:p>
    <w:p w14:paraId="62317639" w14:textId="77777777" w:rsidR="00696ED5" w:rsidRDefault="00696ED5">
      <w:pPr>
        <w:tabs>
          <w:tab w:val="left" w:pos="-284"/>
          <w:tab w:val="left" w:pos="0"/>
          <w:tab w:val="left" w:pos="851"/>
          <w:tab w:val="left" w:pos="4253"/>
          <w:tab w:val="left" w:pos="4962"/>
        </w:tabs>
      </w:pPr>
    </w:p>
    <w:p w14:paraId="1E914D1D" w14:textId="77777777" w:rsidR="00696ED5" w:rsidRDefault="00696ED5">
      <w:pPr>
        <w:tabs>
          <w:tab w:val="left" w:pos="-284"/>
          <w:tab w:val="left" w:pos="0"/>
          <w:tab w:val="left" w:pos="851"/>
          <w:tab w:val="left" w:pos="4253"/>
          <w:tab w:val="left" w:pos="4962"/>
        </w:tabs>
      </w:pPr>
      <w:r>
        <w:t>Verg: van stemgerechtigden 30 Nov. 1902.</w:t>
      </w:r>
    </w:p>
    <w:p w14:paraId="4748144C" w14:textId="77777777" w:rsidR="00696ED5" w:rsidRDefault="00696ED5">
      <w:pPr>
        <w:tabs>
          <w:tab w:val="left" w:pos="-284"/>
          <w:tab w:val="left" w:pos="0"/>
          <w:tab w:val="left" w:pos="851"/>
          <w:tab w:val="left" w:pos="4253"/>
          <w:tab w:val="left" w:pos="4962"/>
        </w:tabs>
      </w:pPr>
      <w:r>
        <w:t>Met algemeene stemmen 14 werd tot Diaken herbenoemd, M. v. Heijst, welke de benoeming verklaarde aan te nemen, en daarna wettig in zijn ambt bevestigd is 28 Dec. 1902.</w:t>
      </w:r>
    </w:p>
    <w:p w14:paraId="333F7B61" w14:textId="77777777" w:rsidR="00696ED5" w:rsidRDefault="00696ED5">
      <w:pPr>
        <w:tabs>
          <w:tab w:val="left" w:pos="-284"/>
          <w:tab w:val="left" w:pos="0"/>
          <w:tab w:val="left" w:pos="851"/>
          <w:tab w:val="left" w:pos="4253"/>
          <w:tab w:val="left" w:pos="4962"/>
        </w:tabs>
      </w:pPr>
    </w:p>
    <w:p w14:paraId="256D14ED" w14:textId="77777777" w:rsidR="00696ED5" w:rsidRDefault="00696ED5">
      <w:pPr>
        <w:tabs>
          <w:tab w:val="left" w:pos="-284"/>
          <w:tab w:val="left" w:pos="0"/>
          <w:tab w:val="left" w:pos="851"/>
          <w:tab w:val="left" w:pos="4253"/>
          <w:tab w:val="left" w:pos="4962"/>
        </w:tabs>
      </w:pPr>
      <w:r>
        <w:tab/>
      </w:r>
      <w:r>
        <w:tab/>
      </w:r>
      <w:r>
        <w:tab/>
      </w:r>
      <w:r>
        <w:tab/>
        <w:t>Q.T.</w:t>
      </w:r>
    </w:p>
    <w:p w14:paraId="64C89605" w14:textId="77777777" w:rsidR="00696ED5" w:rsidRDefault="00696ED5">
      <w:pPr>
        <w:tabs>
          <w:tab w:val="left" w:pos="-284"/>
          <w:tab w:val="left" w:pos="0"/>
          <w:tab w:val="left" w:pos="851"/>
          <w:tab w:val="left" w:pos="4253"/>
          <w:tab w:val="left" w:pos="4962"/>
        </w:tabs>
      </w:pPr>
    </w:p>
    <w:p w14:paraId="7E303A6B" w14:textId="77777777" w:rsidR="00696ED5" w:rsidRDefault="00696ED5">
      <w:pPr>
        <w:tabs>
          <w:tab w:val="left" w:pos="-284"/>
          <w:tab w:val="left" w:pos="0"/>
          <w:tab w:val="left" w:pos="851"/>
          <w:tab w:val="left" w:pos="4253"/>
          <w:tab w:val="left" w:pos="4962"/>
        </w:tabs>
      </w:pPr>
      <w:r>
        <w:tab/>
      </w:r>
      <w:r>
        <w:tab/>
      </w:r>
      <w:r>
        <w:tab/>
      </w:r>
      <w:r>
        <w:tab/>
        <w:t>N.J. Telders</w:t>
      </w:r>
    </w:p>
    <w:p w14:paraId="1B3E1DB3" w14:textId="77777777" w:rsidR="00696ED5" w:rsidRDefault="00696ED5">
      <w:pPr>
        <w:tabs>
          <w:tab w:val="left" w:pos="-284"/>
          <w:tab w:val="left" w:pos="0"/>
          <w:tab w:val="left" w:pos="851"/>
          <w:tab w:val="left" w:pos="4253"/>
          <w:tab w:val="left" w:pos="4962"/>
        </w:tabs>
      </w:pPr>
    </w:p>
    <w:p w14:paraId="39061533" w14:textId="77777777" w:rsidR="00696ED5" w:rsidRDefault="00696ED5">
      <w:pPr>
        <w:tabs>
          <w:tab w:val="left" w:pos="-284"/>
          <w:tab w:val="left" w:pos="0"/>
          <w:tab w:val="left" w:pos="851"/>
          <w:tab w:val="left" w:pos="4253"/>
          <w:tab w:val="left" w:pos="4962"/>
        </w:tabs>
      </w:pPr>
      <w:r>
        <w:t>Vergadering van den Kerkeraad met den Kerkvoogd 23 Januari 1903. Afwezig de ouderling Livius. De notulen der vorige Verg, worden gelezen en goedgekeurd.</w:t>
      </w:r>
    </w:p>
    <w:p w14:paraId="39680FB5" w14:textId="77777777" w:rsidR="00696ED5" w:rsidRDefault="00696ED5">
      <w:pPr>
        <w:tabs>
          <w:tab w:val="left" w:pos="-284"/>
          <w:tab w:val="left" w:pos="0"/>
          <w:tab w:val="left" w:pos="851"/>
          <w:tab w:val="left" w:pos="4253"/>
          <w:tab w:val="left" w:pos="4962"/>
        </w:tabs>
      </w:pPr>
      <w:r>
        <w:t>Komt ter sprake het bouwen van een muur rondom den tuin der pastorie en die der diakonie, daar de planken schutting aan alle kanten zeer bouwvallig wordt.</w:t>
      </w:r>
    </w:p>
    <w:p w14:paraId="682F65D9" w14:textId="77777777" w:rsidR="00696ED5" w:rsidRDefault="00696ED5">
      <w:pPr>
        <w:tabs>
          <w:tab w:val="left" w:pos="-284"/>
          <w:tab w:val="left" w:pos="0"/>
          <w:tab w:val="left" w:pos="851"/>
          <w:tab w:val="left" w:pos="4253"/>
          <w:tab w:val="left" w:pos="4962"/>
        </w:tabs>
      </w:pPr>
      <w:r>
        <w:t xml:space="preserve">Wordt met algemeene stemming besloten om tot den bouw van een muur over te gaan, maar in de </w:t>
      </w:r>
      <w:r>
        <w:rPr>
          <w:u w:val="single"/>
        </w:rPr>
        <w:t xml:space="preserve">eerste </w:t>
      </w:r>
      <w:r>
        <w:t>plaats daarvoor te raadplegen een erkend en bekwaam bouwkundige, om opgaaf van Kosten, enz., de kerkvoogd belast zich met den deskundige allereerst te raadplegen.</w:t>
      </w:r>
    </w:p>
    <w:p w14:paraId="7D632087" w14:textId="77777777" w:rsidR="00696ED5" w:rsidRDefault="00696ED5">
      <w:pPr>
        <w:tabs>
          <w:tab w:val="left" w:pos="-284"/>
          <w:tab w:val="left" w:pos="0"/>
          <w:tab w:val="left" w:pos="851"/>
          <w:tab w:val="left" w:pos="4253"/>
          <w:tab w:val="left" w:pos="4962"/>
        </w:tabs>
      </w:pPr>
      <w:r>
        <w:t>Niets meer te verhandelen zijnde wordt de Verg: gesloten.</w:t>
      </w:r>
    </w:p>
    <w:p w14:paraId="5EE3CE0E" w14:textId="77777777" w:rsidR="00696ED5" w:rsidRDefault="00696ED5">
      <w:pPr>
        <w:tabs>
          <w:tab w:val="left" w:pos="-284"/>
          <w:tab w:val="left" w:pos="0"/>
          <w:tab w:val="left" w:pos="851"/>
          <w:tab w:val="left" w:pos="4253"/>
          <w:tab w:val="left" w:pos="4962"/>
        </w:tabs>
      </w:pPr>
    </w:p>
    <w:p w14:paraId="6464E865" w14:textId="77777777" w:rsidR="00696ED5" w:rsidRDefault="00696ED5">
      <w:pPr>
        <w:tabs>
          <w:tab w:val="left" w:pos="-284"/>
          <w:tab w:val="left" w:pos="0"/>
          <w:tab w:val="left" w:pos="851"/>
          <w:tab w:val="left" w:pos="4253"/>
          <w:tab w:val="left" w:pos="4962"/>
        </w:tabs>
      </w:pPr>
      <w:r>
        <w:tab/>
      </w:r>
      <w:r>
        <w:tab/>
      </w:r>
      <w:r>
        <w:tab/>
      </w:r>
      <w:r>
        <w:tab/>
        <w:t>N. J. Telders</w:t>
      </w:r>
    </w:p>
    <w:p w14:paraId="0E344775" w14:textId="77777777" w:rsidR="00696ED5" w:rsidRDefault="00696ED5">
      <w:pPr>
        <w:tabs>
          <w:tab w:val="left" w:pos="-284"/>
          <w:tab w:val="left" w:pos="0"/>
          <w:tab w:val="left" w:pos="851"/>
          <w:tab w:val="left" w:pos="4253"/>
          <w:tab w:val="left" w:pos="4962"/>
        </w:tabs>
      </w:pPr>
      <w:r>
        <w:tab/>
      </w:r>
      <w:r>
        <w:tab/>
      </w:r>
      <w:r>
        <w:tab/>
      </w:r>
      <w:r>
        <w:tab/>
        <w:t xml:space="preserve">         Pred.</w:t>
      </w:r>
    </w:p>
    <w:p w14:paraId="06A6020A" w14:textId="77777777" w:rsidR="00696ED5" w:rsidRDefault="00696ED5">
      <w:pPr>
        <w:tabs>
          <w:tab w:val="left" w:pos="-284"/>
          <w:tab w:val="left" w:pos="0"/>
          <w:tab w:val="left" w:pos="851"/>
          <w:tab w:val="left" w:pos="4253"/>
          <w:tab w:val="left" w:pos="4962"/>
        </w:tabs>
      </w:pPr>
    </w:p>
    <w:p w14:paraId="29A8E565" w14:textId="77777777" w:rsidR="00696ED5" w:rsidRDefault="00696ED5">
      <w:pPr>
        <w:numPr>
          <w:ilvl w:val="0"/>
          <w:numId w:val="53"/>
        </w:numPr>
        <w:tabs>
          <w:tab w:val="left" w:pos="-284"/>
          <w:tab w:val="left" w:pos="0"/>
          <w:tab w:val="left" w:pos="851"/>
          <w:tab w:val="left" w:pos="4253"/>
          <w:tab w:val="left" w:pos="4962"/>
        </w:tabs>
        <w:spacing w:after="0" w:line="240" w:lineRule="auto"/>
      </w:pPr>
      <w:r>
        <w:t>van Kampen</w:t>
      </w:r>
    </w:p>
    <w:p w14:paraId="4F750A2A" w14:textId="77777777" w:rsidR="00696ED5" w:rsidRDefault="00696ED5">
      <w:pPr>
        <w:tabs>
          <w:tab w:val="left" w:pos="-284"/>
          <w:tab w:val="left" w:pos="0"/>
          <w:tab w:val="left" w:pos="851"/>
          <w:tab w:val="left" w:pos="4253"/>
          <w:tab w:val="left" w:pos="4962"/>
        </w:tabs>
      </w:pPr>
    </w:p>
    <w:p w14:paraId="5813C91E" w14:textId="77777777" w:rsidR="00696ED5" w:rsidRDefault="00696ED5">
      <w:pPr>
        <w:tabs>
          <w:tab w:val="left" w:pos="-284"/>
          <w:tab w:val="left" w:pos="0"/>
          <w:tab w:val="left" w:pos="851"/>
          <w:tab w:val="left" w:pos="4253"/>
          <w:tab w:val="left" w:pos="4962"/>
        </w:tabs>
      </w:pPr>
      <w:r>
        <w:t>Vergadering van den Kerkeraad 5 Maart 1903.</w:t>
      </w:r>
    </w:p>
    <w:p w14:paraId="0A177844" w14:textId="77777777" w:rsidR="00696ED5" w:rsidRDefault="00696ED5">
      <w:pPr>
        <w:tabs>
          <w:tab w:val="left" w:pos="-284"/>
          <w:tab w:val="left" w:pos="0"/>
          <w:tab w:val="left" w:pos="851"/>
          <w:tab w:val="left" w:pos="4253"/>
          <w:tab w:val="left" w:pos="4962"/>
        </w:tabs>
      </w:pPr>
      <w:r>
        <w:t>Alen tegenwoordig. De notulen der vorige Verg: worn gelezen engoedgekeurd.</w:t>
      </w:r>
    </w:p>
    <w:p w14:paraId="416D7F8D" w14:textId="77777777" w:rsidR="00696ED5" w:rsidRDefault="00696ED5">
      <w:pPr>
        <w:tabs>
          <w:tab w:val="left" w:pos="-284"/>
          <w:tab w:val="left" w:pos="0"/>
          <w:tab w:val="left" w:pos="851"/>
          <w:tab w:val="left" w:pos="4253"/>
          <w:tab w:val="left" w:pos="4962"/>
        </w:tabs>
      </w:pPr>
      <w:r>
        <w:t>De diaken v. Beek doet rekening en verantwoording van zijn beheer over 1902; de ontvangsten bedragen f. 967,77 de uitgaven f. 365,88, en derhalve het goed slot f. 601,89.</w:t>
      </w:r>
    </w:p>
    <w:p w14:paraId="20C31C91" w14:textId="77777777" w:rsidR="00696ED5" w:rsidRDefault="00696ED5">
      <w:pPr>
        <w:tabs>
          <w:tab w:val="left" w:pos="-284"/>
          <w:tab w:val="left" w:pos="0"/>
          <w:tab w:val="left" w:pos="851"/>
          <w:tab w:val="left" w:pos="4253"/>
          <w:tab w:val="left" w:pos="4962"/>
        </w:tabs>
      </w:pPr>
      <w:r>
        <w:t>De rekening wordt voorlopig goedgekeurd en zal ter inzage gelegd worden.</w:t>
      </w:r>
    </w:p>
    <w:p w14:paraId="782BA011" w14:textId="77777777" w:rsidR="00696ED5" w:rsidRDefault="00696ED5">
      <w:pPr>
        <w:tabs>
          <w:tab w:val="left" w:pos="-284"/>
          <w:tab w:val="left" w:pos="0"/>
          <w:tab w:val="left" w:pos="851"/>
          <w:tab w:val="left" w:pos="4253"/>
          <w:tab w:val="left" w:pos="4962"/>
        </w:tabs>
      </w:pPr>
      <w:r>
        <w:t>De Vooorzitter brengt ter sprake de in eensmelting van de administratie der Diaconie van St.M.Gestel en Schijndel,  dekerkeraad besluit machtiging hiervoor aan te vragen aanhet Kl. Bestuur van den Bosch; om hier mee aantevangen 1904.</w:t>
      </w:r>
    </w:p>
    <w:p w14:paraId="3CA8B1A0" w14:textId="77777777" w:rsidR="00696ED5" w:rsidRDefault="00696ED5">
      <w:pPr>
        <w:tabs>
          <w:tab w:val="left" w:pos="-284"/>
          <w:tab w:val="left" w:pos="0"/>
          <w:tab w:val="left" w:pos="851"/>
          <w:tab w:val="left" w:pos="4253"/>
          <w:tab w:val="left" w:pos="4962"/>
        </w:tabs>
      </w:pPr>
      <w:r>
        <w:t xml:space="preserve">Verders niets meer te verhandelen zijnde wordt de Vergadering door den Voorzitter gesloten. </w:t>
      </w:r>
    </w:p>
    <w:p w14:paraId="2EB30DEF" w14:textId="77777777" w:rsidR="00696ED5" w:rsidRDefault="00696ED5">
      <w:pPr>
        <w:tabs>
          <w:tab w:val="left" w:pos="-284"/>
          <w:tab w:val="left" w:pos="0"/>
          <w:tab w:val="left" w:pos="851"/>
          <w:tab w:val="left" w:pos="4253"/>
          <w:tab w:val="left" w:pos="4962"/>
        </w:tabs>
      </w:pPr>
    </w:p>
    <w:p w14:paraId="262A5641" w14:textId="77777777" w:rsidR="00696ED5" w:rsidRDefault="00696ED5">
      <w:pPr>
        <w:tabs>
          <w:tab w:val="left" w:pos="-284"/>
          <w:tab w:val="left" w:pos="0"/>
          <w:tab w:val="left" w:pos="851"/>
          <w:tab w:val="left" w:pos="4253"/>
          <w:tab w:val="left" w:pos="4962"/>
        </w:tabs>
      </w:pPr>
      <w:r>
        <w:tab/>
      </w:r>
      <w:r>
        <w:tab/>
      </w:r>
      <w:r>
        <w:tab/>
      </w:r>
      <w:r>
        <w:tab/>
        <w:t>N.J. Telders</w:t>
      </w:r>
    </w:p>
    <w:p w14:paraId="413BB994" w14:textId="77777777" w:rsidR="00696ED5" w:rsidRDefault="00696ED5">
      <w:pPr>
        <w:tabs>
          <w:tab w:val="left" w:pos="-284"/>
          <w:tab w:val="left" w:pos="0"/>
          <w:tab w:val="left" w:pos="851"/>
          <w:tab w:val="left" w:pos="4253"/>
          <w:tab w:val="left" w:pos="4962"/>
        </w:tabs>
      </w:pPr>
      <w:r>
        <w:lastRenderedPageBreak/>
        <w:tab/>
      </w:r>
      <w:r>
        <w:tab/>
      </w:r>
      <w:r>
        <w:tab/>
      </w:r>
      <w:r>
        <w:tab/>
        <w:t xml:space="preserve">        Pred.</w:t>
      </w:r>
    </w:p>
    <w:p w14:paraId="2B4B44EC" w14:textId="77777777" w:rsidR="00696ED5" w:rsidRDefault="00696ED5">
      <w:pPr>
        <w:tabs>
          <w:tab w:val="left" w:pos="-284"/>
          <w:tab w:val="left" w:pos="0"/>
          <w:tab w:val="left" w:pos="851"/>
          <w:tab w:val="left" w:pos="4253"/>
          <w:tab w:val="left" w:pos="4962"/>
        </w:tabs>
      </w:pPr>
    </w:p>
    <w:p w14:paraId="019FE9A1" w14:textId="77777777" w:rsidR="00696ED5" w:rsidRDefault="00696ED5">
      <w:pPr>
        <w:numPr>
          <w:ilvl w:val="0"/>
          <w:numId w:val="54"/>
        </w:numPr>
        <w:tabs>
          <w:tab w:val="left" w:pos="-284"/>
          <w:tab w:val="left" w:pos="0"/>
          <w:tab w:val="left" w:pos="851"/>
          <w:tab w:val="left" w:pos="4253"/>
          <w:tab w:val="left" w:pos="4962"/>
        </w:tabs>
        <w:spacing w:after="0" w:line="240" w:lineRule="auto"/>
      </w:pPr>
      <w:r>
        <w:t>van Kampen</w:t>
      </w:r>
    </w:p>
    <w:p w14:paraId="6ED27B6F" w14:textId="77777777" w:rsidR="00696ED5" w:rsidRDefault="00696ED5">
      <w:pPr>
        <w:tabs>
          <w:tab w:val="left" w:pos="-284"/>
          <w:tab w:val="left" w:pos="0"/>
          <w:tab w:val="left" w:pos="851"/>
          <w:tab w:val="left" w:pos="4253"/>
          <w:tab w:val="left" w:pos="4962"/>
        </w:tabs>
      </w:pPr>
    </w:p>
    <w:p w14:paraId="1BD64923" w14:textId="77777777" w:rsidR="00696ED5" w:rsidRDefault="00696ED5">
      <w:pPr>
        <w:tabs>
          <w:tab w:val="left" w:pos="-284"/>
          <w:tab w:val="left" w:pos="0"/>
          <w:tab w:val="left" w:pos="851"/>
          <w:tab w:val="left" w:pos="4253"/>
          <w:tab w:val="left" w:pos="4962"/>
        </w:tabs>
      </w:pPr>
    </w:p>
    <w:p w14:paraId="06C093D1" w14:textId="77777777" w:rsidR="00696ED5" w:rsidRDefault="00696ED5">
      <w:pPr>
        <w:tabs>
          <w:tab w:val="left" w:pos="-284"/>
          <w:tab w:val="left" w:pos="0"/>
          <w:tab w:val="left" w:pos="851"/>
          <w:tab w:val="left" w:pos="4253"/>
          <w:tab w:val="left" w:pos="4962"/>
        </w:tabs>
      </w:pPr>
      <w:r>
        <w:t>Vergadering 27 Mei 1903 tot het instellen der persoonlijke kerkvisitatie.</w:t>
      </w:r>
    </w:p>
    <w:p w14:paraId="24F37312" w14:textId="77777777" w:rsidR="00696ED5" w:rsidRDefault="00696ED5">
      <w:pPr>
        <w:tabs>
          <w:tab w:val="left" w:pos="-284"/>
          <w:tab w:val="left" w:pos="0"/>
          <w:tab w:val="left" w:pos="851"/>
          <w:tab w:val="left" w:pos="4253"/>
          <w:tab w:val="left" w:pos="4962"/>
        </w:tabs>
      </w:pPr>
    </w:p>
    <w:p w14:paraId="2A925195" w14:textId="77777777" w:rsidR="00696ED5" w:rsidRDefault="00696ED5">
      <w:pPr>
        <w:tabs>
          <w:tab w:val="left" w:pos="-284"/>
          <w:tab w:val="left" w:pos="0"/>
          <w:tab w:val="left" w:pos="851"/>
          <w:tab w:val="left" w:pos="4253"/>
          <w:tab w:val="left" w:pos="4962"/>
        </w:tabs>
      </w:pPr>
      <w:r>
        <w:t>De voorzitter opent, alle leden zijn tegenwoordig: hij leidt de HH: Kerkvisitatoren Ds. Krol van Lith en Dr. Woudenberg Hamstra van Oyen in de Vergadering, die de voorgeschreven vragen doen, waarop tot hunne tevredenheid geantwoord wordt, en nieuwe inzage van de boeken, die gecollationeerd worden. De vistatie leidt tot geene bijzondere aanmerkingen; en wordt met een hartelijk woord van de Voorzittet Ds. Krol gesloten.</w:t>
      </w:r>
    </w:p>
    <w:p w14:paraId="4A508503" w14:textId="77777777" w:rsidR="00696ED5" w:rsidRDefault="00696ED5">
      <w:pPr>
        <w:tabs>
          <w:tab w:val="left" w:pos="-284"/>
          <w:tab w:val="left" w:pos="0"/>
          <w:tab w:val="left" w:pos="851"/>
          <w:tab w:val="left" w:pos="4253"/>
          <w:tab w:val="left" w:pos="4962"/>
        </w:tabs>
      </w:pPr>
    </w:p>
    <w:p w14:paraId="0E0BB3A9" w14:textId="77777777" w:rsidR="00696ED5" w:rsidRDefault="00696ED5">
      <w:pPr>
        <w:tabs>
          <w:tab w:val="left" w:pos="-284"/>
          <w:tab w:val="left" w:pos="0"/>
          <w:tab w:val="left" w:pos="851"/>
          <w:tab w:val="left" w:pos="4253"/>
          <w:tab w:val="left" w:pos="4962"/>
        </w:tabs>
      </w:pPr>
      <w:r>
        <w:tab/>
      </w:r>
      <w:r>
        <w:tab/>
      </w:r>
      <w:r>
        <w:tab/>
      </w:r>
      <w:r>
        <w:tab/>
        <w:t>w.g.</w:t>
      </w:r>
      <w:r>
        <w:tab/>
        <w:t>N.J. Telders</w:t>
      </w:r>
      <w:r>
        <w:tab/>
      </w:r>
    </w:p>
    <w:p w14:paraId="71F81FA0" w14:textId="77777777" w:rsidR="00696ED5" w:rsidRDefault="00696ED5">
      <w:pPr>
        <w:tabs>
          <w:tab w:val="left" w:pos="-284"/>
          <w:tab w:val="left" w:pos="0"/>
          <w:tab w:val="left" w:pos="851"/>
          <w:tab w:val="left" w:pos="4253"/>
          <w:tab w:val="left" w:pos="4962"/>
        </w:tabs>
      </w:pPr>
    </w:p>
    <w:p w14:paraId="56E23708" w14:textId="77777777" w:rsidR="00696ED5" w:rsidRDefault="00696ED5">
      <w:pPr>
        <w:numPr>
          <w:ilvl w:val="0"/>
          <w:numId w:val="55"/>
        </w:numPr>
        <w:tabs>
          <w:tab w:val="left" w:pos="-284"/>
          <w:tab w:val="left" w:pos="0"/>
          <w:tab w:val="left" w:pos="851"/>
          <w:tab w:val="left" w:pos="4253"/>
          <w:tab w:val="left" w:pos="4962"/>
        </w:tabs>
        <w:spacing w:after="0" w:line="240" w:lineRule="auto"/>
      </w:pPr>
      <w:r>
        <w:t>van Kampen</w:t>
      </w:r>
    </w:p>
    <w:p w14:paraId="3F661C20" w14:textId="77777777" w:rsidR="00696ED5" w:rsidRDefault="00696ED5">
      <w:pPr>
        <w:tabs>
          <w:tab w:val="left" w:pos="-284"/>
          <w:tab w:val="left" w:pos="0"/>
          <w:tab w:val="left" w:pos="851"/>
          <w:tab w:val="left" w:pos="4253"/>
          <w:tab w:val="left" w:pos="4962"/>
        </w:tabs>
      </w:pPr>
    </w:p>
    <w:p w14:paraId="4B51D8E2" w14:textId="77777777" w:rsidR="00696ED5" w:rsidRDefault="00696ED5">
      <w:pPr>
        <w:tabs>
          <w:tab w:val="left" w:pos="-284"/>
          <w:tab w:val="left" w:pos="0"/>
          <w:tab w:val="left" w:pos="851"/>
          <w:tab w:val="left" w:pos="4253"/>
          <w:tab w:val="left" w:pos="4962"/>
        </w:tabs>
      </w:pPr>
      <w:r>
        <w:t>Vergadering 12 Oct. 1903. Allen tegenwoordig. De notulen der vorige Verg. worden gelezen en goed gekeurd. Door de Verg. wordt de Kiezers Eyck nagezien en Voorgedragen, daarna vastgesteld, voor 1904.</w:t>
      </w:r>
    </w:p>
    <w:p w14:paraId="1DFA271A" w14:textId="77777777" w:rsidR="00696ED5" w:rsidRDefault="00696ED5">
      <w:pPr>
        <w:tabs>
          <w:tab w:val="left" w:pos="-284"/>
          <w:tab w:val="left" w:pos="0"/>
          <w:tab w:val="left" w:pos="851"/>
          <w:tab w:val="left" w:pos="4253"/>
          <w:tab w:val="left" w:pos="4962"/>
        </w:tabs>
      </w:pPr>
      <w:r>
        <w:t xml:space="preserve">Niets meer te verhandelen zijnde, wordt de Verg. gesloten. </w:t>
      </w:r>
    </w:p>
    <w:p w14:paraId="20BAD17C" w14:textId="77777777" w:rsidR="00696ED5" w:rsidRDefault="00696ED5">
      <w:pPr>
        <w:tabs>
          <w:tab w:val="left" w:pos="-284"/>
          <w:tab w:val="left" w:pos="0"/>
          <w:tab w:val="left" w:pos="851"/>
          <w:tab w:val="left" w:pos="4253"/>
          <w:tab w:val="left" w:pos="4962"/>
        </w:tabs>
      </w:pPr>
    </w:p>
    <w:p w14:paraId="3A034F00" w14:textId="77777777" w:rsidR="00696ED5" w:rsidRDefault="00696ED5">
      <w:pPr>
        <w:tabs>
          <w:tab w:val="left" w:pos="-284"/>
          <w:tab w:val="left" w:pos="0"/>
          <w:tab w:val="left" w:pos="851"/>
          <w:tab w:val="left" w:pos="4253"/>
          <w:tab w:val="left" w:pos="4962"/>
        </w:tabs>
      </w:pPr>
      <w:r>
        <w:tab/>
      </w:r>
      <w:r>
        <w:tab/>
      </w:r>
      <w:r>
        <w:tab/>
      </w:r>
      <w:r>
        <w:tab/>
      </w:r>
      <w:r>
        <w:tab/>
        <w:t xml:space="preserve">N.J. Telders </w:t>
      </w:r>
    </w:p>
    <w:p w14:paraId="2BFA7B62" w14:textId="77777777" w:rsidR="00696ED5" w:rsidRDefault="00696ED5">
      <w:pPr>
        <w:tabs>
          <w:tab w:val="left" w:pos="-284"/>
          <w:tab w:val="left" w:pos="0"/>
          <w:tab w:val="left" w:pos="851"/>
          <w:tab w:val="left" w:pos="4253"/>
          <w:tab w:val="left" w:pos="4962"/>
        </w:tabs>
      </w:pPr>
    </w:p>
    <w:p w14:paraId="435C23E9" w14:textId="77777777" w:rsidR="00696ED5" w:rsidRDefault="00696ED5">
      <w:pPr>
        <w:tabs>
          <w:tab w:val="left" w:pos="-284"/>
          <w:tab w:val="left" w:pos="0"/>
          <w:tab w:val="left" w:pos="851"/>
          <w:tab w:val="left" w:pos="4253"/>
          <w:tab w:val="left" w:pos="4962"/>
        </w:tabs>
      </w:pPr>
      <w:r>
        <w:tab/>
      </w:r>
      <w:r>
        <w:tab/>
      </w:r>
      <w:r>
        <w:tab/>
      </w:r>
      <w:r>
        <w:tab/>
      </w:r>
      <w:r>
        <w:tab/>
        <w:t xml:space="preserve">A.van Kampen </w:t>
      </w:r>
    </w:p>
    <w:p w14:paraId="40DA7C28" w14:textId="77777777" w:rsidR="00696ED5" w:rsidRDefault="00696ED5">
      <w:pPr>
        <w:tabs>
          <w:tab w:val="left" w:pos="-284"/>
          <w:tab w:val="left" w:pos="0"/>
          <w:tab w:val="left" w:pos="851"/>
          <w:tab w:val="left" w:pos="4253"/>
          <w:tab w:val="left" w:pos="4962"/>
        </w:tabs>
      </w:pPr>
    </w:p>
    <w:p w14:paraId="18D9F48F" w14:textId="77777777" w:rsidR="00696ED5" w:rsidRDefault="00696ED5">
      <w:pPr>
        <w:tabs>
          <w:tab w:val="left" w:pos="-284"/>
          <w:tab w:val="left" w:pos="0"/>
          <w:tab w:val="left" w:pos="851"/>
          <w:tab w:val="left" w:pos="4253"/>
          <w:tab w:val="left" w:pos="4962"/>
        </w:tabs>
      </w:pPr>
      <w:r>
        <w:t>Vergadering 16 Nov. 1903. Alle tegenwoordig. Ook de kerkvoogd H. Berail.</w:t>
      </w:r>
    </w:p>
    <w:p w14:paraId="7C87C63F" w14:textId="77777777" w:rsidR="00696ED5" w:rsidRDefault="00696ED5">
      <w:pPr>
        <w:tabs>
          <w:tab w:val="left" w:pos="-284"/>
          <w:tab w:val="left" w:pos="0"/>
          <w:tab w:val="left" w:pos="851"/>
          <w:tab w:val="left" w:pos="4253"/>
          <w:tab w:val="left" w:pos="4962"/>
        </w:tabs>
      </w:pPr>
      <w:r>
        <w:t>De voorzitter brengt ter sprake, dat er een verzoek tot hem is gekomen, om te koopen het stukje weiland, in huur bij Knicknie.</w:t>
      </w:r>
    </w:p>
    <w:p w14:paraId="7FCD56D8" w14:textId="77777777" w:rsidR="00696ED5" w:rsidRDefault="00696ED5">
      <w:pPr>
        <w:tabs>
          <w:tab w:val="left" w:pos="-284"/>
          <w:tab w:val="left" w:pos="0"/>
          <w:tab w:val="left" w:pos="851"/>
          <w:tab w:val="left" w:pos="4253"/>
          <w:tab w:val="left" w:pos="4962"/>
        </w:tabs>
      </w:pPr>
      <w:r>
        <w:t xml:space="preserve">Er wordt allereerst, na onderlinge bespreking vastgesteld, dat de prijs niet lager zal mogen zijn dan </w:t>
      </w:r>
    </w:p>
    <w:p w14:paraId="03899555" w14:textId="77777777" w:rsidR="00696ED5" w:rsidRDefault="00696ED5">
      <w:pPr>
        <w:tabs>
          <w:tab w:val="left" w:pos="-284"/>
          <w:tab w:val="left" w:pos="0"/>
          <w:tab w:val="left" w:pos="851"/>
          <w:tab w:val="left" w:pos="4253"/>
          <w:tab w:val="left" w:pos="4962"/>
        </w:tabs>
      </w:pPr>
      <w:r>
        <w:t>f. 1.500.- en dat daarbij gereserveerd worden de boomen toekomende aan het land en het opgaand hakhout. Er wordt verder goedgevonden dat de nadere onderhandelingen omtrent den verkoop zullen worden gevoerd door den predikant en den kerkvoogd die hierover nader rapport zullen uitbrengen.</w:t>
      </w:r>
    </w:p>
    <w:p w14:paraId="503290E8" w14:textId="77777777" w:rsidR="00696ED5" w:rsidRDefault="00696ED5">
      <w:pPr>
        <w:tabs>
          <w:tab w:val="left" w:pos="-284"/>
          <w:tab w:val="left" w:pos="0"/>
          <w:tab w:val="left" w:pos="851"/>
          <w:tab w:val="left" w:pos="4253"/>
          <w:tab w:val="left" w:pos="4962"/>
        </w:tabs>
      </w:pPr>
      <w:r>
        <w:t>Niets verder te verhandelen zijnde, wordt de Vergad: gesloten.</w:t>
      </w:r>
    </w:p>
    <w:p w14:paraId="3EEDE282" w14:textId="77777777" w:rsidR="00696ED5" w:rsidRDefault="00696ED5">
      <w:pPr>
        <w:tabs>
          <w:tab w:val="left" w:pos="-284"/>
          <w:tab w:val="left" w:pos="0"/>
          <w:tab w:val="left" w:pos="851"/>
          <w:tab w:val="left" w:pos="4253"/>
          <w:tab w:val="left" w:pos="4962"/>
        </w:tabs>
      </w:pPr>
    </w:p>
    <w:p w14:paraId="471760FB" w14:textId="77777777" w:rsidR="00696ED5" w:rsidRDefault="00696ED5">
      <w:pPr>
        <w:tabs>
          <w:tab w:val="left" w:pos="-284"/>
          <w:tab w:val="left" w:pos="0"/>
          <w:tab w:val="left" w:pos="851"/>
          <w:tab w:val="left" w:pos="4253"/>
          <w:tab w:val="left" w:pos="4962"/>
        </w:tabs>
      </w:pPr>
      <w:r>
        <w:tab/>
      </w:r>
      <w:r>
        <w:tab/>
      </w:r>
      <w:r>
        <w:tab/>
      </w:r>
      <w:r>
        <w:tab/>
      </w:r>
      <w:r>
        <w:tab/>
        <w:t>N.J. Telders</w:t>
      </w:r>
    </w:p>
    <w:p w14:paraId="66F04929" w14:textId="77777777" w:rsidR="00696ED5" w:rsidRDefault="00696ED5">
      <w:pPr>
        <w:tabs>
          <w:tab w:val="left" w:pos="-284"/>
          <w:tab w:val="left" w:pos="0"/>
          <w:tab w:val="left" w:pos="851"/>
          <w:tab w:val="left" w:pos="4253"/>
          <w:tab w:val="left" w:pos="4962"/>
        </w:tabs>
      </w:pPr>
    </w:p>
    <w:p w14:paraId="2B338AC7" w14:textId="77777777" w:rsidR="00696ED5" w:rsidRDefault="00696ED5">
      <w:pPr>
        <w:tabs>
          <w:tab w:val="left" w:pos="-284"/>
          <w:tab w:val="left" w:pos="0"/>
          <w:tab w:val="left" w:pos="851"/>
          <w:tab w:val="left" w:pos="4253"/>
          <w:tab w:val="left" w:pos="4962"/>
        </w:tabs>
      </w:pPr>
      <w:r>
        <w:tab/>
      </w:r>
      <w:r>
        <w:tab/>
      </w:r>
      <w:r>
        <w:tab/>
      </w:r>
      <w:r>
        <w:tab/>
      </w:r>
      <w:r>
        <w:tab/>
        <w:t>Jz.</w:t>
      </w:r>
    </w:p>
    <w:p w14:paraId="735FC8CF" w14:textId="77777777" w:rsidR="00696ED5" w:rsidRDefault="00696ED5">
      <w:pPr>
        <w:tabs>
          <w:tab w:val="left" w:pos="-284"/>
          <w:tab w:val="left" w:pos="0"/>
          <w:tab w:val="left" w:pos="851"/>
          <w:tab w:val="left" w:pos="4253"/>
          <w:tab w:val="left" w:pos="4962"/>
        </w:tabs>
      </w:pPr>
    </w:p>
    <w:p w14:paraId="3CA7A935" w14:textId="77777777" w:rsidR="00696ED5" w:rsidRDefault="00696ED5">
      <w:pPr>
        <w:tabs>
          <w:tab w:val="left" w:pos="-284"/>
          <w:tab w:val="left" w:pos="0"/>
          <w:tab w:val="left" w:pos="851"/>
          <w:tab w:val="left" w:pos="4253"/>
          <w:tab w:val="left" w:pos="4962"/>
        </w:tabs>
      </w:pPr>
      <w:r>
        <w:t xml:space="preserve">Vergadering 13 Decr. 1903. Met 10 van de 12 stemmen der stemgerechtigden wordt tot ouderling herkozen de ouderling A. van Kampen, die verklaart die benoeming aan te nemen, en daarna wettig in zijn ambt bevestigd is. </w:t>
      </w:r>
    </w:p>
    <w:p w14:paraId="07132169" w14:textId="77777777" w:rsidR="00696ED5" w:rsidRDefault="00696ED5">
      <w:pPr>
        <w:tabs>
          <w:tab w:val="left" w:pos="-284"/>
          <w:tab w:val="left" w:pos="0"/>
          <w:tab w:val="left" w:pos="851"/>
          <w:tab w:val="left" w:pos="4253"/>
          <w:tab w:val="left" w:pos="4962"/>
        </w:tabs>
      </w:pPr>
    </w:p>
    <w:p w14:paraId="03F573BE" w14:textId="77777777" w:rsidR="00696ED5" w:rsidRDefault="00696ED5">
      <w:pPr>
        <w:tabs>
          <w:tab w:val="left" w:pos="-284"/>
          <w:tab w:val="left" w:pos="0"/>
          <w:tab w:val="left" w:pos="851"/>
          <w:tab w:val="left" w:pos="4253"/>
          <w:tab w:val="left" w:pos="4962"/>
        </w:tabs>
      </w:pPr>
      <w:r>
        <w:tab/>
      </w:r>
      <w:r>
        <w:tab/>
      </w:r>
      <w:r>
        <w:tab/>
      </w:r>
      <w:r>
        <w:tab/>
      </w:r>
      <w:r>
        <w:tab/>
        <w:t>N.J. Telders.</w:t>
      </w:r>
    </w:p>
    <w:p w14:paraId="7A65F525" w14:textId="77777777" w:rsidR="00696ED5" w:rsidRDefault="00696ED5">
      <w:pPr>
        <w:tabs>
          <w:tab w:val="left" w:pos="-284"/>
          <w:tab w:val="left" w:pos="0"/>
          <w:tab w:val="left" w:pos="851"/>
          <w:tab w:val="left" w:pos="4253"/>
          <w:tab w:val="left" w:pos="4962"/>
        </w:tabs>
      </w:pPr>
    </w:p>
    <w:p w14:paraId="347A8454" w14:textId="77777777" w:rsidR="00696ED5" w:rsidRDefault="00696ED5">
      <w:pPr>
        <w:tabs>
          <w:tab w:val="left" w:pos="-284"/>
          <w:tab w:val="left" w:pos="0"/>
          <w:tab w:val="left" w:pos="851"/>
          <w:tab w:val="left" w:pos="4253"/>
          <w:tab w:val="left" w:pos="4962"/>
        </w:tabs>
      </w:pPr>
      <w:r>
        <w:t>Vergadering van den kerkeraad 1 Maaart 1904.</w:t>
      </w:r>
    </w:p>
    <w:p w14:paraId="5B3355F8" w14:textId="77777777" w:rsidR="00696ED5" w:rsidRDefault="00696ED5">
      <w:pPr>
        <w:tabs>
          <w:tab w:val="left" w:pos="-284"/>
          <w:tab w:val="left" w:pos="0"/>
          <w:tab w:val="left" w:pos="851"/>
          <w:tab w:val="left" w:pos="4253"/>
          <w:tab w:val="left" w:pos="4962"/>
        </w:tabs>
      </w:pPr>
      <w:r>
        <w:t>Afwezig de ouderling F. Livius wegens ongesteldheid.De notulen der vorige Vergadering worden gelezen en goedgekeurd.</w:t>
      </w:r>
    </w:p>
    <w:p w14:paraId="5B75E18F" w14:textId="77777777" w:rsidR="00696ED5" w:rsidRDefault="00696ED5">
      <w:pPr>
        <w:tabs>
          <w:tab w:val="left" w:pos="-284"/>
          <w:tab w:val="left" w:pos="0"/>
          <w:tab w:val="left" w:pos="851"/>
          <w:tab w:val="left" w:pos="4253"/>
          <w:tab w:val="left" w:pos="4962"/>
        </w:tabs>
      </w:pPr>
      <w:r>
        <w:t>De diaken v. Beek doet rekening en verantwoording van zijn beheer over 1903; de ontvangsten bedragen:</w:t>
      </w:r>
      <w:r>
        <w:tab/>
        <w:t>der diaconie v. S.M.G.</w:t>
      </w:r>
      <w:r>
        <w:tab/>
        <w:t xml:space="preserve">        f.</w:t>
      </w:r>
      <w:r>
        <w:tab/>
        <w:t>1097,95</w:t>
      </w:r>
    </w:p>
    <w:p w14:paraId="545B1C51" w14:textId="77777777" w:rsidR="00696ED5" w:rsidRDefault="00696ED5">
      <w:pPr>
        <w:tabs>
          <w:tab w:val="left" w:pos="-284"/>
          <w:tab w:val="left" w:pos="0"/>
          <w:tab w:val="left" w:pos="851"/>
          <w:tab w:val="left" w:pos="4253"/>
          <w:tab w:val="left" w:pos="4962"/>
        </w:tabs>
      </w:pPr>
      <w:r>
        <w:t>De uitgaven</w:t>
      </w:r>
      <w:r>
        <w:tab/>
      </w:r>
      <w:r>
        <w:tab/>
      </w:r>
      <w:r>
        <w:tab/>
      </w:r>
      <w:r>
        <w:tab/>
        <w:t xml:space="preserve">        f. </w:t>
      </w:r>
      <w:r>
        <w:tab/>
        <w:t xml:space="preserve">  277,92</w:t>
      </w:r>
    </w:p>
    <w:p w14:paraId="465A2272" w14:textId="77777777" w:rsidR="00696ED5" w:rsidRDefault="00696ED5">
      <w:pPr>
        <w:tabs>
          <w:tab w:val="left" w:pos="-284"/>
          <w:tab w:val="left" w:pos="0"/>
          <w:tab w:val="left" w:pos="851"/>
          <w:tab w:val="left" w:pos="4253"/>
          <w:tab w:val="left" w:pos="4962"/>
        </w:tabs>
      </w:pPr>
      <w:r>
        <w:t>en het batig slot</w:t>
      </w:r>
      <w:r>
        <w:tab/>
      </w:r>
      <w:r>
        <w:tab/>
      </w:r>
      <w:r>
        <w:tab/>
      </w:r>
      <w:r>
        <w:tab/>
        <w:t xml:space="preserve">        f.</w:t>
      </w:r>
      <w:r>
        <w:tab/>
        <w:t xml:space="preserve">  820,03</w:t>
      </w:r>
    </w:p>
    <w:p w14:paraId="0AE85326" w14:textId="77777777" w:rsidR="00696ED5" w:rsidRDefault="00696ED5">
      <w:pPr>
        <w:tabs>
          <w:tab w:val="left" w:pos="-284"/>
          <w:tab w:val="left" w:pos="0"/>
          <w:tab w:val="left" w:pos="851"/>
          <w:tab w:val="left" w:pos="4253"/>
          <w:tab w:val="left" w:pos="4962"/>
        </w:tabs>
      </w:pPr>
    </w:p>
    <w:p w14:paraId="0DCA8338" w14:textId="77777777" w:rsidR="00696ED5" w:rsidRDefault="00696ED5">
      <w:pPr>
        <w:tabs>
          <w:tab w:val="left" w:pos="-284"/>
          <w:tab w:val="left" w:pos="0"/>
          <w:tab w:val="left" w:pos="851"/>
          <w:tab w:val="left" w:pos="4253"/>
          <w:tab w:val="left" w:pos="4962"/>
        </w:tabs>
      </w:pPr>
      <w:r>
        <w:t xml:space="preserve">Voor Schijndel: inkomsten </w:t>
      </w:r>
      <w:r>
        <w:tab/>
        <w:t>f. 40,05</w:t>
      </w:r>
    </w:p>
    <w:p w14:paraId="2D18A77A" w14:textId="77777777" w:rsidR="00696ED5" w:rsidRDefault="00696ED5">
      <w:pPr>
        <w:tabs>
          <w:tab w:val="left" w:pos="-284"/>
          <w:tab w:val="left" w:pos="0"/>
          <w:tab w:val="left" w:pos="851"/>
          <w:tab w:val="left" w:pos="4253"/>
          <w:tab w:val="left" w:pos="4962"/>
        </w:tabs>
      </w:pPr>
      <w:r>
        <w:tab/>
        <w:t xml:space="preserve">          uitgaven</w:t>
      </w:r>
      <w:r>
        <w:tab/>
        <w:t>f. 20,80</w:t>
      </w:r>
    </w:p>
    <w:p w14:paraId="25DDCCA3" w14:textId="77777777" w:rsidR="00696ED5" w:rsidRDefault="00696ED5">
      <w:pPr>
        <w:tabs>
          <w:tab w:val="left" w:pos="-284"/>
          <w:tab w:val="left" w:pos="0"/>
          <w:tab w:val="left" w:pos="851"/>
          <w:tab w:val="left" w:pos="4253"/>
          <w:tab w:val="left" w:pos="4962"/>
        </w:tabs>
      </w:pPr>
      <w:r>
        <w:tab/>
        <w:t xml:space="preserve">          batig slot</w:t>
      </w:r>
      <w:r>
        <w:tab/>
        <w:t xml:space="preserve">f. 19,25 </w:t>
      </w:r>
    </w:p>
    <w:p w14:paraId="49005079" w14:textId="77777777" w:rsidR="00696ED5" w:rsidRDefault="00696ED5">
      <w:pPr>
        <w:tabs>
          <w:tab w:val="left" w:pos="-284"/>
          <w:tab w:val="left" w:pos="0"/>
          <w:tab w:val="left" w:pos="851"/>
          <w:tab w:val="left" w:pos="4253"/>
          <w:tab w:val="left" w:pos="4962"/>
        </w:tabs>
      </w:pPr>
      <w:r>
        <w:t>Beide rekeningen woren voorloopig goedgekeurd en zullen ter inage worden gelegd,</w:t>
      </w:r>
    </w:p>
    <w:p w14:paraId="2C1C01D5" w14:textId="77777777" w:rsidR="00696ED5" w:rsidRDefault="00696ED5">
      <w:pPr>
        <w:tabs>
          <w:tab w:val="left" w:pos="-284"/>
          <w:tab w:val="left" w:pos="0"/>
          <w:tab w:val="left" w:pos="851"/>
          <w:tab w:val="left" w:pos="4253"/>
          <w:tab w:val="left" w:pos="4962"/>
        </w:tabs>
      </w:pPr>
      <w:r>
        <w:t>In beginsel wordt besloten om het terrein van de Diakonie, dat nu met een planken schutting, omgeven is, te omgeven mert een steenen muur, wijl die schutting zeer bouwvallig begint te worden. De kosten daarvoor worden begroot op f. 600.-</w:t>
      </w:r>
    </w:p>
    <w:p w14:paraId="497F13FB" w14:textId="77777777" w:rsidR="00696ED5" w:rsidRDefault="00696ED5">
      <w:pPr>
        <w:tabs>
          <w:tab w:val="left" w:pos="-284"/>
          <w:tab w:val="left" w:pos="0"/>
          <w:tab w:val="left" w:pos="851"/>
          <w:tab w:val="left" w:pos="4253"/>
          <w:tab w:val="left" w:pos="4962"/>
        </w:tabs>
      </w:pPr>
      <w:r>
        <w:t>Wordt toegestaan om aan vrouw Pieters toe te staan een bijdrage van 0,50 per week, mits conditie dat zij bij haar zoon Frits blijft onwonen.</w:t>
      </w:r>
    </w:p>
    <w:p w14:paraId="2B2E6897" w14:textId="77777777" w:rsidR="00696ED5" w:rsidRDefault="00696ED5">
      <w:pPr>
        <w:tabs>
          <w:tab w:val="left" w:pos="-284"/>
          <w:tab w:val="left" w:pos="0"/>
          <w:tab w:val="left" w:pos="851"/>
          <w:tab w:val="left" w:pos="4253"/>
          <w:tab w:val="left" w:pos="4962"/>
        </w:tabs>
      </w:pPr>
      <w:r>
        <w:t>Niets meer te verhandelen zijnde wordt de Verg. gesloten.</w:t>
      </w:r>
    </w:p>
    <w:p w14:paraId="2E6F2B9E" w14:textId="77777777" w:rsidR="00696ED5" w:rsidRDefault="00696ED5">
      <w:pPr>
        <w:tabs>
          <w:tab w:val="left" w:pos="-284"/>
          <w:tab w:val="left" w:pos="0"/>
          <w:tab w:val="left" w:pos="851"/>
          <w:tab w:val="left" w:pos="4253"/>
          <w:tab w:val="left" w:pos="4962"/>
        </w:tabs>
      </w:pPr>
    </w:p>
    <w:p w14:paraId="79E9202A" w14:textId="77777777" w:rsidR="00696ED5" w:rsidRDefault="00696ED5">
      <w:pPr>
        <w:tabs>
          <w:tab w:val="left" w:pos="-284"/>
          <w:tab w:val="left" w:pos="0"/>
          <w:tab w:val="left" w:pos="851"/>
          <w:tab w:val="left" w:pos="4253"/>
          <w:tab w:val="left" w:pos="4962"/>
        </w:tabs>
      </w:pPr>
      <w:r>
        <w:tab/>
      </w:r>
      <w:r>
        <w:tab/>
      </w:r>
      <w:r>
        <w:tab/>
      </w:r>
      <w:r>
        <w:tab/>
      </w:r>
      <w:r>
        <w:tab/>
        <w:t>N.J. Telders</w:t>
      </w:r>
    </w:p>
    <w:p w14:paraId="7F83EE4E" w14:textId="77777777" w:rsidR="00696ED5" w:rsidRDefault="00696ED5">
      <w:pPr>
        <w:tabs>
          <w:tab w:val="left" w:pos="-284"/>
          <w:tab w:val="left" w:pos="0"/>
          <w:tab w:val="left" w:pos="851"/>
          <w:tab w:val="left" w:pos="4253"/>
          <w:tab w:val="left" w:pos="4962"/>
        </w:tabs>
      </w:pPr>
    </w:p>
    <w:p w14:paraId="035A1AB4" w14:textId="77777777" w:rsidR="00696ED5" w:rsidRDefault="00696ED5">
      <w:pPr>
        <w:tabs>
          <w:tab w:val="left" w:pos="-284"/>
          <w:tab w:val="left" w:pos="0"/>
          <w:tab w:val="left" w:pos="851"/>
          <w:tab w:val="left" w:pos="4253"/>
          <w:tab w:val="left" w:pos="4962"/>
        </w:tabs>
      </w:pPr>
      <w:r>
        <w:t>In eene Verg. v. stemgerechtigden 11 Dec. 1904 is tot diaken herkozen met algemeene stemmem de oud diaken M. v. Beek, en 1 Januari 1905 als zoodanig bevestigd.</w:t>
      </w:r>
    </w:p>
    <w:p w14:paraId="32BF2250" w14:textId="77777777" w:rsidR="00696ED5" w:rsidRDefault="00696ED5">
      <w:pPr>
        <w:tabs>
          <w:tab w:val="left" w:pos="-284"/>
          <w:tab w:val="left" w:pos="0"/>
          <w:tab w:val="left" w:pos="851"/>
          <w:tab w:val="left" w:pos="4253"/>
          <w:tab w:val="left" w:pos="4962"/>
        </w:tabs>
      </w:pPr>
    </w:p>
    <w:p w14:paraId="6994365E" w14:textId="77777777" w:rsidR="00696ED5" w:rsidRDefault="00696ED5">
      <w:pPr>
        <w:tabs>
          <w:tab w:val="left" w:pos="-284"/>
          <w:tab w:val="left" w:pos="0"/>
          <w:tab w:val="left" w:pos="851"/>
          <w:tab w:val="left" w:pos="4253"/>
          <w:tab w:val="left" w:pos="4962"/>
        </w:tabs>
      </w:pPr>
      <w:r>
        <w:tab/>
      </w:r>
      <w:r>
        <w:tab/>
      </w:r>
      <w:r>
        <w:tab/>
      </w:r>
      <w:r>
        <w:tab/>
      </w:r>
      <w:r>
        <w:tab/>
        <w:t>Q.T.</w:t>
      </w:r>
    </w:p>
    <w:p w14:paraId="75F6B625" w14:textId="77777777" w:rsidR="00696ED5" w:rsidRDefault="00696ED5">
      <w:pPr>
        <w:tabs>
          <w:tab w:val="left" w:pos="-284"/>
          <w:tab w:val="left" w:pos="0"/>
          <w:tab w:val="left" w:pos="851"/>
          <w:tab w:val="left" w:pos="4253"/>
          <w:tab w:val="left" w:pos="4962"/>
        </w:tabs>
      </w:pPr>
    </w:p>
    <w:p w14:paraId="14B6AF44" w14:textId="77777777" w:rsidR="00696ED5" w:rsidRDefault="00696ED5">
      <w:pPr>
        <w:tabs>
          <w:tab w:val="left" w:pos="-284"/>
          <w:tab w:val="left" w:pos="0"/>
          <w:tab w:val="left" w:pos="851"/>
          <w:tab w:val="left" w:pos="4253"/>
          <w:tab w:val="left" w:pos="4962"/>
        </w:tabs>
      </w:pPr>
      <w:r>
        <w:tab/>
      </w:r>
      <w:r>
        <w:tab/>
      </w:r>
      <w:r>
        <w:tab/>
      </w:r>
      <w:r>
        <w:tab/>
      </w:r>
      <w:r>
        <w:tab/>
        <w:t>N.J. Telders</w:t>
      </w:r>
    </w:p>
    <w:p w14:paraId="3F6E8710" w14:textId="77777777" w:rsidR="00696ED5" w:rsidRDefault="00696ED5">
      <w:pPr>
        <w:tabs>
          <w:tab w:val="left" w:pos="-284"/>
          <w:tab w:val="left" w:pos="0"/>
          <w:tab w:val="left" w:pos="851"/>
          <w:tab w:val="left" w:pos="4253"/>
          <w:tab w:val="left" w:pos="4962"/>
        </w:tabs>
      </w:pPr>
      <w:r>
        <w:tab/>
      </w:r>
      <w:r>
        <w:tab/>
      </w:r>
      <w:r>
        <w:tab/>
      </w:r>
      <w:r>
        <w:tab/>
        <w:t xml:space="preserve">                    Pred.</w:t>
      </w:r>
    </w:p>
    <w:p w14:paraId="0E4055F8" w14:textId="77777777" w:rsidR="00696ED5" w:rsidRDefault="00696ED5">
      <w:pPr>
        <w:tabs>
          <w:tab w:val="left" w:pos="-284"/>
          <w:tab w:val="left" w:pos="0"/>
          <w:tab w:val="left" w:pos="851"/>
          <w:tab w:val="left" w:pos="4253"/>
          <w:tab w:val="left" w:pos="4962"/>
        </w:tabs>
      </w:pPr>
    </w:p>
    <w:p w14:paraId="552EC6D0" w14:textId="77777777" w:rsidR="00696ED5" w:rsidRDefault="00696ED5">
      <w:pPr>
        <w:tabs>
          <w:tab w:val="left" w:pos="-284"/>
          <w:tab w:val="left" w:pos="0"/>
          <w:tab w:val="left" w:pos="851"/>
          <w:tab w:val="left" w:pos="4253"/>
          <w:tab w:val="left" w:pos="4962"/>
        </w:tabs>
      </w:pPr>
      <w:r>
        <w:t>Vergadering van den kerkeraad 21 Februari 1905.</w:t>
      </w:r>
    </w:p>
    <w:p w14:paraId="7E8DEA7B" w14:textId="77777777" w:rsidR="00696ED5" w:rsidRDefault="00696ED5">
      <w:pPr>
        <w:tabs>
          <w:tab w:val="left" w:pos="-284"/>
          <w:tab w:val="left" w:pos="0"/>
          <w:tab w:val="left" w:pos="851"/>
          <w:tab w:val="left" w:pos="4253"/>
          <w:tab w:val="left" w:pos="4962"/>
        </w:tabs>
      </w:pPr>
      <w:r>
        <w:t>Afwezig F. Livius. De notulen der vorige Verg. worden gelezen en goedgekeurd.</w:t>
      </w:r>
    </w:p>
    <w:p w14:paraId="2569777B" w14:textId="77777777" w:rsidR="00696ED5" w:rsidRDefault="00696ED5">
      <w:pPr>
        <w:pStyle w:val="Plattetekst3"/>
        <w:tabs>
          <w:tab w:val="clear" w:pos="1418"/>
          <w:tab w:val="left" w:pos="-284"/>
          <w:tab w:val="left" w:pos="0"/>
          <w:tab w:val="left" w:pos="851"/>
          <w:tab w:val="left" w:pos="2835"/>
          <w:tab w:val="left" w:pos="4253"/>
          <w:tab w:val="left" w:pos="4962"/>
        </w:tabs>
      </w:pPr>
      <w:r>
        <w:t xml:space="preserve">De diaken van Beek doet rekening en verantwoording van zijn beheer over 1904; voor de gemeente  St.Michiels Gestel bedroegen de ontvangsten    </w:t>
      </w:r>
      <w:r>
        <w:tab/>
        <w:t>f. 1279,495</w:t>
      </w:r>
    </w:p>
    <w:p w14:paraId="5A197AD4" w14:textId="77777777" w:rsidR="00696ED5" w:rsidRDefault="00696ED5">
      <w:pPr>
        <w:tabs>
          <w:tab w:val="left" w:pos="-284"/>
          <w:tab w:val="left" w:pos="0"/>
          <w:tab w:val="left" w:pos="851"/>
          <w:tab w:val="left" w:pos="2835"/>
          <w:tab w:val="left" w:pos="4253"/>
          <w:tab w:val="left" w:pos="4962"/>
        </w:tabs>
      </w:pPr>
      <w:r>
        <w:t xml:space="preserve">                                                   de uitgaven       </w:t>
      </w:r>
      <w:r>
        <w:tab/>
        <w:t>f. 1174,08</w:t>
      </w:r>
    </w:p>
    <w:p w14:paraId="1E8A0C5B" w14:textId="77777777" w:rsidR="00696ED5" w:rsidRDefault="00696ED5">
      <w:pPr>
        <w:tabs>
          <w:tab w:val="left" w:pos="-284"/>
          <w:tab w:val="left" w:pos="0"/>
          <w:tab w:val="left" w:pos="851"/>
          <w:tab w:val="left" w:pos="4253"/>
          <w:tab w:val="left" w:pos="4962"/>
        </w:tabs>
      </w:pPr>
      <w:r>
        <w:tab/>
        <w:t xml:space="preserve">                                    het batig saldo  </w:t>
      </w:r>
      <w:r>
        <w:tab/>
        <w:t>f.   105,415</w:t>
      </w:r>
    </w:p>
    <w:p w14:paraId="3108C3C5" w14:textId="77777777" w:rsidR="00696ED5" w:rsidRDefault="00696ED5">
      <w:pPr>
        <w:tabs>
          <w:tab w:val="left" w:pos="-284"/>
          <w:tab w:val="left" w:pos="0"/>
          <w:tab w:val="left" w:pos="851"/>
          <w:tab w:val="left" w:pos="4253"/>
          <w:tab w:val="left" w:pos="4962"/>
        </w:tabs>
      </w:pPr>
    </w:p>
    <w:p w14:paraId="384B25B2" w14:textId="77777777" w:rsidR="00696ED5" w:rsidRDefault="00696ED5">
      <w:pPr>
        <w:tabs>
          <w:tab w:val="left" w:pos="-284"/>
          <w:tab w:val="left" w:pos="0"/>
          <w:tab w:val="left" w:pos="851"/>
          <w:tab w:val="left" w:pos="4253"/>
          <w:tab w:val="left" w:pos="4962"/>
        </w:tabs>
      </w:pPr>
      <w:r>
        <w:t xml:space="preserve">Voor Schijndel waren de ontvangsten </w:t>
      </w:r>
      <w:r>
        <w:tab/>
        <w:t>f. 40,27</w:t>
      </w:r>
    </w:p>
    <w:p w14:paraId="35F2024B" w14:textId="77777777" w:rsidR="00696ED5" w:rsidRDefault="00696ED5">
      <w:pPr>
        <w:tabs>
          <w:tab w:val="left" w:pos="-284"/>
          <w:tab w:val="left" w:pos="0"/>
          <w:tab w:val="left" w:pos="851"/>
          <w:tab w:val="left" w:pos="4253"/>
          <w:tab w:val="left" w:pos="4962"/>
        </w:tabs>
      </w:pPr>
      <w:r>
        <w:t xml:space="preserve">                                    de uitgaven      </w:t>
      </w:r>
      <w:r>
        <w:tab/>
        <w:t>f.  19,25</w:t>
      </w:r>
    </w:p>
    <w:p w14:paraId="204ECEEA" w14:textId="77777777" w:rsidR="00696ED5" w:rsidRDefault="00696ED5">
      <w:pPr>
        <w:tabs>
          <w:tab w:val="left" w:pos="-284"/>
          <w:tab w:val="left" w:pos="0"/>
          <w:tab w:val="left" w:pos="851"/>
          <w:tab w:val="left" w:pos="4253"/>
          <w:tab w:val="left" w:pos="4962"/>
        </w:tabs>
      </w:pPr>
      <w:r>
        <w:t xml:space="preserve">                                het batig saldo     </w:t>
      </w:r>
      <w:r>
        <w:tab/>
        <w:t>f.  21,02</w:t>
      </w:r>
    </w:p>
    <w:p w14:paraId="0A64AE6B" w14:textId="77777777" w:rsidR="00696ED5" w:rsidRDefault="00696ED5">
      <w:pPr>
        <w:tabs>
          <w:tab w:val="left" w:pos="-284"/>
          <w:tab w:val="left" w:pos="0"/>
          <w:tab w:val="left" w:pos="851"/>
          <w:tab w:val="left" w:pos="4253"/>
          <w:tab w:val="left" w:pos="4962"/>
        </w:tabs>
      </w:pPr>
    </w:p>
    <w:p w14:paraId="5383F651" w14:textId="77777777" w:rsidR="00696ED5" w:rsidRDefault="00696ED5">
      <w:pPr>
        <w:tabs>
          <w:tab w:val="left" w:pos="-284"/>
          <w:tab w:val="left" w:pos="0"/>
          <w:tab w:val="left" w:pos="851"/>
          <w:tab w:val="left" w:pos="4253"/>
          <w:tab w:val="left" w:pos="4962"/>
        </w:tabs>
      </w:pPr>
      <w:r>
        <w:t>Beide rekeningen worden voorloopig goedgekeurd en zullen ter inzage worden geleghd.</w:t>
      </w:r>
    </w:p>
    <w:p w14:paraId="088D6B27" w14:textId="77777777" w:rsidR="00696ED5" w:rsidRDefault="00696ED5">
      <w:pPr>
        <w:tabs>
          <w:tab w:val="left" w:pos="-284"/>
          <w:tab w:val="left" w:pos="0"/>
          <w:tab w:val="left" w:pos="851"/>
          <w:tab w:val="left" w:pos="4253"/>
          <w:tab w:val="left" w:pos="4962"/>
        </w:tabs>
      </w:pPr>
      <w:r>
        <w:t>Niets meer te verhandelen zijnde, wordt de Verg: door de Voorzitter gesloten.</w:t>
      </w:r>
    </w:p>
    <w:p w14:paraId="345475F5" w14:textId="77777777" w:rsidR="00696ED5" w:rsidRDefault="00696ED5">
      <w:pPr>
        <w:tabs>
          <w:tab w:val="left" w:pos="-284"/>
          <w:tab w:val="left" w:pos="0"/>
          <w:tab w:val="left" w:pos="851"/>
          <w:tab w:val="left" w:pos="4253"/>
          <w:tab w:val="left" w:pos="4962"/>
        </w:tabs>
      </w:pPr>
    </w:p>
    <w:p w14:paraId="273E1A16" w14:textId="77777777" w:rsidR="00696ED5" w:rsidRDefault="00696ED5">
      <w:pPr>
        <w:tabs>
          <w:tab w:val="left" w:pos="-284"/>
          <w:tab w:val="left" w:pos="0"/>
          <w:tab w:val="left" w:pos="851"/>
          <w:tab w:val="left" w:pos="4253"/>
          <w:tab w:val="left" w:pos="4962"/>
        </w:tabs>
      </w:pPr>
      <w:r>
        <w:tab/>
        <w:t>A. van Kampen</w:t>
      </w:r>
      <w:r>
        <w:tab/>
      </w:r>
      <w:r>
        <w:tab/>
      </w:r>
      <w:r>
        <w:tab/>
        <w:t>N.J. Telder</w:t>
      </w:r>
    </w:p>
    <w:p w14:paraId="147B8EEB" w14:textId="77777777" w:rsidR="00696ED5" w:rsidRDefault="00696ED5">
      <w:pPr>
        <w:tabs>
          <w:tab w:val="left" w:pos="-284"/>
          <w:tab w:val="left" w:pos="0"/>
          <w:tab w:val="left" w:pos="851"/>
          <w:tab w:val="left" w:pos="4253"/>
          <w:tab w:val="left" w:pos="4962"/>
        </w:tabs>
      </w:pPr>
      <w:r>
        <w:tab/>
      </w:r>
      <w:r>
        <w:tab/>
      </w:r>
      <w:r>
        <w:tab/>
      </w:r>
      <w:r>
        <w:tab/>
        <w:t xml:space="preserve">        Pred.</w:t>
      </w:r>
    </w:p>
    <w:p w14:paraId="63268770" w14:textId="77777777" w:rsidR="00696ED5" w:rsidRDefault="00696ED5">
      <w:pPr>
        <w:tabs>
          <w:tab w:val="left" w:pos="-284"/>
          <w:tab w:val="left" w:pos="0"/>
          <w:tab w:val="left" w:pos="851"/>
          <w:tab w:val="left" w:pos="4253"/>
          <w:tab w:val="left" w:pos="4962"/>
        </w:tabs>
      </w:pPr>
    </w:p>
    <w:p w14:paraId="5826CB1F" w14:textId="77777777" w:rsidR="00696ED5" w:rsidRDefault="00696ED5">
      <w:pPr>
        <w:tabs>
          <w:tab w:val="left" w:pos="-284"/>
          <w:tab w:val="left" w:pos="0"/>
          <w:tab w:val="left" w:pos="851"/>
          <w:tab w:val="left" w:pos="4253"/>
          <w:tab w:val="left" w:pos="4962"/>
        </w:tabs>
      </w:pPr>
      <w:r>
        <w:t>In eene Vergadering van Stemgerechtigden10 December 1905 is met algemeene stemmen tot Ouderling herkozen F. Livius.</w:t>
      </w:r>
    </w:p>
    <w:p w14:paraId="634B52A1" w14:textId="77777777" w:rsidR="00696ED5" w:rsidRDefault="00696ED5">
      <w:pPr>
        <w:tabs>
          <w:tab w:val="left" w:pos="-284"/>
          <w:tab w:val="left" w:pos="0"/>
          <w:tab w:val="left" w:pos="851"/>
          <w:tab w:val="left" w:pos="4253"/>
          <w:tab w:val="left" w:pos="4962"/>
        </w:tabs>
      </w:pPr>
    </w:p>
    <w:p w14:paraId="5BADD9AE" w14:textId="77777777" w:rsidR="00696ED5" w:rsidRDefault="00696ED5">
      <w:pPr>
        <w:tabs>
          <w:tab w:val="left" w:pos="-284"/>
          <w:tab w:val="left" w:pos="0"/>
          <w:tab w:val="left" w:pos="851"/>
          <w:tab w:val="left" w:pos="4253"/>
          <w:tab w:val="left" w:pos="4962"/>
        </w:tabs>
      </w:pPr>
      <w:r>
        <w:tab/>
      </w:r>
      <w:r>
        <w:tab/>
      </w:r>
      <w:r>
        <w:tab/>
      </w:r>
      <w:r>
        <w:tab/>
        <w:t>O.T.</w:t>
      </w:r>
    </w:p>
    <w:p w14:paraId="3784D755" w14:textId="77777777" w:rsidR="00696ED5" w:rsidRDefault="00696ED5">
      <w:pPr>
        <w:tabs>
          <w:tab w:val="left" w:pos="-284"/>
          <w:tab w:val="left" w:pos="0"/>
          <w:tab w:val="left" w:pos="851"/>
          <w:tab w:val="left" w:pos="4253"/>
          <w:tab w:val="left" w:pos="4962"/>
        </w:tabs>
      </w:pPr>
    </w:p>
    <w:p w14:paraId="7E4599AA" w14:textId="77777777" w:rsidR="00696ED5" w:rsidRDefault="00696ED5">
      <w:pPr>
        <w:tabs>
          <w:tab w:val="left" w:pos="-284"/>
          <w:tab w:val="left" w:pos="0"/>
          <w:tab w:val="left" w:pos="851"/>
          <w:tab w:val="left" w:pos="4253"/>
          <w:tab w:val="left" w:pos="4962"/>
        </w:tabs>
      </w:pPr>
      <w:r>
        <w:tab/>
      </w:r>
      <w:r>
        <w:tab/>
      </w:r>
      <w:r>
        <w:tab/>
      </w:r>
      <w:r>
        <w:tab/>
        <w:t>N.J. Telders</w:t>
      </w:r>
    </w:p>
    <w:p w14:paraId="4F24FB07" w14:textId="77777777" w:rsidR="00696ED5" w:rsidRDefault="00696ED5">
      <w:pPr>
        <w:tabs>
          <w:tab w:val="left" w:pos="-284"/>
          <w:tab w:val="left" w:pos="0"/>
          <w:tab w:val="left" w:pos="851"/>
          <w:tab w:val="left" w:pos="4253"/>
          <w:tab w:val="left" w:pos="4962"/>
        </w:tabs>
      </w:pPr>
      <w:r>
        <w:tab/>
      </w:r>
      <w:r>
        <w:tab/>
      </w:r>
      <w:r>
        <w:tab/>
      </w:r>
      <w:r>
        <w:tab/>
        <w:t xml:space="preserve">        Pred.  </w:t>
      </w:r>
      <w:r>
        <w:br/>
      </w:r>
    </w:p>
    <w:p w14:paraId="58BF2783" w14:textId="77777777" w:rsidR="00696ED5" w:rsidRDefault="00696ED5">
      <w:pPr>
        <w:tabs>
          <w:tab w:val="left" w:pos="-284"/>
          <w:tab w:val="left" w:pos="0"/>
          <w:tab w:val="left" w:pos="851"/>
          <w:tab w:val="left" w:pos="4253"/>
          <w:tab w:val="left" w:pos="4962"/>
        </w:tabs>
      </w:pPr>
      <w:r>
        <w:t>Vergadering 4 Februari 1906. Afwezig wegens ziekte F. Livius. De notulen der vorige Verg. worden gelezen en goedgekeurd.</w:t>
      </w:r>
    </w:p>
    <w:p w14:paraId="385BC2FA" w14:textId="77777777" w:rsidR="00696ED5" w:rsidRDefault="00696ED5">
      <w:pPr>
        <w:tabs>
          <w:tab w:val="left" w:pos="-284"/>
          <w:tab w:val="left" w:pos="0"/>
          <w:tab w:val="left" w:pos="851"/>
          <w:tab w:val="left" w:pos="4253"/>
          <w:tab w:val="left" w:pos="4962"/>
        </w:tabs>
      </w:pPr>
      <w:r>
        <w:lastRenderedPageBreak/>
        <w:t>Aan de orde is de bespreking van den toestand van F. Pieters, die door werkeloosheid weder in behoeftige omstandigheden verkeert, en ten gevolge daarvan, en van ziekte zijner vrouw, tijdelijk in bedeeling werd opgenomen. Na vele ernstige overwegingen besluit de Kerkeraad, aan hem door een voorschot te helpen, dat hem vanwege de Diakonie verstrekt zal worden, opdat hij ’t werk van rijven-maker, waarvoor hij bekwaam is, zou kunnen ter hand nemen, en hij zoo mogelijk in de toekomst in eigen onderhoud zou kunnen voldoen. Bovendien wordt een bepaald deel aan de Prot. Ver. Unitas voor datzelfde doel een voorschot groot f. 100.- zal worden gevraagd, waarover de Diaconi en het kerkbestuur ieder voor de helft borgen zullen blijven.</w:t>
      </w:r>
    </w:p>
    <w:p w14:paraId="3353CA5C" w14:textId="77777777" w:rsidR="00696ED5" w:rsidRDefault="00696ED5">
      <w:pPr>
        <w:tabs>
          <w:tab w:val="left" w:pos="-284"/>
          <w:tab w:val="left" w:pos="0"/>
          <w:tab w:val="left" w:pos="851"/>
          <w:tab w:val="left" w:pos="4253"/>
          <w:tab w:val="left" w:pos="4962"/>
        </w:tabs>
      </w:pPr>
      <w:r>
        <w:t>Niets meer te verhandelen zijnde wordt de Verg: door den Voorzitter gesloten.</w:t>
      </w:r>
    </w:p>
    <w:p w14:paraId="30870796" w14:textId="77777777" w:rsidR="00696ED5" w:rsidRDefault="00696ED5">
      <w:pPr>
        <w:tabs>
          <w:tab w:val="left" w:pos="-284"/>
          <w:tab w:val="left" w:pos="0"/>
          <w:tab w:val="left" w:pos="851"/>
          <w:tab w:val="left" w:pos="4253"/>
          <w:tab w:val="left" w:pos="4962"/>
        </w:tabs>
      </w:pPr>
    </w:p>
    <w:p w14:paraId="473AC901" w14:textId="77777777" w:rsidR="00696ED5" w:rsidRDefault="00696ED5">
      <w:pPr>
        <w:tabs>
          <w:tab w:val="left" w:pos="-284"/>
          <w:tab w:val="left" w:pos="0"/>
          <w:tab w:val="left" w:pos="851"/>
          <w:tab w:val="left" w:pos="4253"/>
          <w:tab w:val="left" w:pos="4962"/>
        </w:tabs>
      </w:pPr>
      <w:r>
        <w:tab/>
      </w:r>
      <w:r>
        <w:tab/>
      </w:r>
      <w:r>
        <w:tab/>
      </w:r>
      <w:r>
        <w:tab/>
        <w:t>N.J. Telders</w:t>
      </w:r>
    </w:p>
    <w:p w14:paraId="353DF817" w14:textId="77777777" w:rsidR="00696ED5" w:rsidRDefault="00696ED5">
      <w:pPr>
        <w:tabs>
          <w:tab w:val="left" w:pos="-284"/>
          <w:tab w:val="left" w:pos="0"/>
          <w:tab w:val="left" w:pos="851"/>
          <w:tab w:val="left" w:pos="4253"/>
          <w:tab w:val="left" w:pos="4962"/>
        </w:tabs>
      </w:pPr>
      <w:r>
        <w:tab/>
      </w:r>
      <w:r>
        <w:tab/>
      </w:r>
      <w:r>
        <w:tab/>
      </w:r>
      <w:r>
        <w:tab/>
        <w:t xml:space="preserve">        Pred.</w:t>
      </w:r>
    </w:p>
    <w:p w14:paraId="25636432" w14:textId="77777777" w:rsidR="00696ED5" w:rsidRDefault="00696ED5">
      <w:pPr>
        <w:tabs>
          <w:tab w:val="left" w:pos="-284"/>
          <w:tab w:val="left" w:pos="0"/>
          <w:tab w:val="left" w:pos="851"/>
          <w:tab w:val="left" w:pos="4253"/>
          <w:tab w:val="left" w:pos="4962"/>
        </w:tabs>
      </w:pPr>
    </w:p>
    <w:p w14:paraId="7107A3D5" w14:textId="77777777" w:rsidR="00696ED5" w:rsidRDefault="00696ED5">
      <w:pPr>
        <w:numPr>
          <w:ilvl w:val="0"/>
          <w:numId w:val="56"/>
        </w:numPr>
        <w:tabs>
          <w:tab w:val="left" w:pos="-284"/>
          <w:tab w:val="left" w:pos="0"/>
          <w:tab w:val="left" w:pos="851"/>
          <w:tab w:val="left" w:pos="4253"/>
          <w:tab w:val="left" w:pos="4962"/>
        </w:tabs>
        <w:spacing w:after="0" w:line="240" w:lineRule="auto"/>
      </w:pPr>
      <w:r>
        <w:t>van Kampen</w:t>
      </w:r>
    </w:p>
    <w:p w14:paraId="4D252222" w14:textId="77777777" w:rsidR="00696ED5" w:rsidRDefault="00696ED5">
      <w:pPr>
        <w:tabs>
          <w:tab w:val="left" w:pos="-284"/>
          <w:tab w:val="left" w:pos="0"/>
          <w:tab w:val="left" w:pos="851"/>
          <w:tab w:val="left" w:pos="4253"/>
          <w:tab w:val="left" w:pos="4962"/>
        </w:tabs>
      </w:pPr>
    </w:p>
    <w:p w14:paraId="249B40A7" w14:textId="77777777" w:rsidR="00696ED5" w:rsidRDefault="00696ED5">
      <w:pPr>
        <w:tabs>
          <w:tab w:val="left" w:pos="-284"/>
          <w:tab w:val="left" w:pos="0"/>
          <w:tab w:val="left" w:pos="851"/>
          <w:tab w:val="left" w:pos="4253"/>
          <w:tab w:val="left" w:pos="4962"/>
        </w:tabs>
      </w:pPr>
      <w:r>
        <w:t>11 Februari 1906. Deze dag was voor de gemeente en den predikant een zeer gewichtige en Vreugdevolle.</w:t>
      </w:r>
    </w:p>
    <w:p w14:paraId="730C1963" w14:textId="77777777" w:rsidR="00696ED5" w:rsidRDefault="00696ED5">
      <w:pPr>
        <w:tabs>
          <w:tab w:val="left" w:pos="-284"/>
          <w:tab w:val="left" w:pos="0"/>
          <w:tab w:val="left" w:pos="851"/>
          <w:tab w:val="left" w:pos="4253"/>
          <w:tab w:val="left" w:pos="4962"/>
        </w:tabs>
      </w:pPr>
      <w:r>
        <w:t>Het was juisdt 40 jaar geleden, dat de Predikant als zoodanig in de Ned.Herv.Gemeente te Renesse c.a. in Zeeland  bevestigd werd. De gemeente gaf in allerlei blijken van waardeering, een fraai geschenk, prachtige versiering zoowel aan de pastorie als in de kerk, hare blijdschap over den gedachtenis vieren te kennen. De predikant sprak in den namidddag-godsdienstoefening, die door een overtaligte (sic!) schare van Protestanten en R. Katholieken werd bijgewoond, naar aanleiding van 1 Cor: II: 7 en 1 Petr: IV: 10 ; zijne dankrede uit, na welks einde hem door de gemeente Ps: 134: 3 werd toegezongen.</w:t>
      </w:r>
    </w:p>
    <w:p w14:paraId="3236D92F" w14:textId="77777777" w:rsidR="00696ED5" w:rsidRDefault="00696ED5">
      <w:pPr>
        <w:tabs>
          <w:tab w:val="left" w:pos="-284"/>
          <w:tab w:val="left" w:pos="0"/>
          <w:tab w:val="left" w:pos="851"/>
          <w:tab w:val="left" w:pos="4253"/>
          <w:tab w:val="left" w:pos="4962"/>
        </w:tabs>
      </w:pPr>
    </w:p>
    <w:p w14:paraId="7D36C167" w14:textId="77777777" w:rsidR="00696ED5" w:rsidRDefault="00696ED5">
      <w:pPr>
        <w:tabs>
          <w:tab w:val="left" w:pos="-284"/>
          <w:tab w:val="left" w:pos="0"/>
          <w:tab w:val="left" w:pos="851"/>
          <w:tab w:val="left" w:pos="4253"/>
          <w:tab w:val="left" w:pos="4962"/>
        </w:tabs>
      </w:pPr>
      <w:r>
        <w:tab/>
      </w:r>
      <w:r>
        <w:tab/>
      </w:r>
      <w:r>
        <w:tab/>
      </w:r>
      <w:r>
        <w:tab/>
        <w:t>O.T.</w:t>
      </w:r>
    </w:p>
    <w:p w14:paraId="38A68ABF" w14:textId="77777777" w:rsidR="00696ED5" w:rsidRDefault="00696ED5">
      <w:pPr>
        <w:tabs>
          <w:tab w:val="left" w:pos="-284"/>
          <w:tab w:val="left" w:pos="0"/>
          <w:tab w:val="left" w:pos="851"/>
          <w:tab w:val="left" w:pos="4253"/>
          <w:tab w:val="left" w:pos="4962"/>
        </w:tabs>
      </w:pPr>
    </w:p>
    <w:p w14:paraId="6825A4D0" w14:textId="77777777" w:rsidR="00696ED5" w:rsidRDefault="00696ED5">
      <w:pPr>
        <w:tabs>
          <w:tab w:val="left" w:pos="-284"/>
          <w:tab w:val="left" w:pos="0"/>
          <w:tab w:val="left" w:pos="851"/>
          <w:tab w:val="left" w:pos="4253"/>
          <w:tab w:val="left" w:pos="4962"/>
        </w:tabs>
      </w:pPr>
      <w:r>
        <w:tab/>
      </w:r>
      <w:r>
        <w:tab/>
      </w:r>
      <w:r>
        <w:tab/>
      </w:r>
      <w:r>
        <w:tab/>
        <w:t>N.J. Telders</w:t>
      </w:r>
    </w:p>
    <w:p w14:paraId="0730C131" w14:textId="77777777" w:rsidR="00696ED5" w:rsidRDefault="00696ED5">
      <w:pPr>
        <w:tabs>
          <w:tab w:val="left" w:pos="-284"/>
          <w:tab w:val="left" w:pos="0"/>
          <w:tab w:val="left" w:pos="851"/>
          <w:tab w:val="left" w:pos="4253"/>
          <w:tab w:val="left" w:pos="4962"/>
        </w:tabs>
      </w:pPr>
      <w:r>
        <w:tab/>
      </w:r>
      <w:r>
        <w:tab/>
      </w:r>
      <w:r>
        <w:tab/>
      </w:r>
      <w:r>
        <w:tab/>
        <w:t xml:space="preserve">        Pred.</w:t>
      </w:r>
    </w:p>
    <w:p w14:paraId="7470316A" w14:textId="77777777" w:rsidR="00696ED5" w:rsidRDefault="00696ED5">
      <w:pPr>
        <w:tabs>
          <w:tab w:val="left" w:pos="-284"/>
          <w:tab w:val="left" w:pos="0"/>
          <w:tab w:val="left" w:pos="851"/>
          <w:tab w:val="left" w:pos="4253"/>
          <w:tab w:val="left" w:pos="4962"/>
        </w:tabs>
      </w:pPr>
    </w:p>
    <w:p w14:paraId="0F24ADB1" w14:textId="77777777" w:rsidR="00696ED5" w:rsidRDefault="00696ED5">
      <w:pPr>
        <w:tabs>
          <w:tab w:val="left" w:pos="-284"/>
          <w:tab w:val="left" w:pos="0"/>
          <w:tab w:val="left" w:pos="851"/>
          <w:tab w:val="left" w:pos="4253"/>
          <w:tab w:val="left" w:pos="4962"/>
        </w:tabs>
      </w:pPr>
      <w:r>
        <w:t>Vergadering 7 Maart 1906. Afwezig wegns ziekte de ouderling F.Livius. De notulen der vorige Vergadering worden gelezen en goedgekeurd.</w:t>
      </w:r>
    </w:p>
    <w:p w14:paraId="0D280E49" w14:textId="77777777" w:rsidR="00696ED5" w:rsidRDefault="00696ED5">
      <w:pPr>
        <w:tabs>
          <w:tab w:val="left" w:pos="-284"/>
          <w:tab w:val="left" w:pos="0"/>
          <w:tab w:val="left" w:pos="851"/>
          <w:tab w:val="left" w:pos="4253"/>
          <w:tab w:val="left" w:pos="4962"/>
        </w:tabs>
      </w:pPr>
      <w:r>
        <w:t>De diaken van Beek doet rekening en verantwoording van zijn beheer over 1905. Voor de gemeente St. Michiels Gestel bedroegen</w:t>
      </w:r>
      <w:r>
        <w:tab/>
        <w:t xml:space="preserve">de ontvangsten </w:t>
      </w:r>
      <w:r>
        <w:tab/>
        <w:t>f. 592,99</w:t>
      </w:r>
    </w:p>
    <w:p w14:paraId="54B8B5B9" w14:textId="77777777" w:rsidR="00696ED5" w:rsidRDefault="00696ED5">
      <w:pPr>
        <w:tabs>
          <w:tab w:val="left" w:pos="-284"/>
          <w:tab w:val="left" w:pos="0"/>
          <w:tab w:val="left" w:pos="851"/>
          <w:tab w:val="left" w:pos="4253"/>
          <w:tab w:val="left" w:pos="4962"/>
        </w:tabs>
      </w:pPr>
      <w:r>
        <w:tab/>
        <w:t xml:space="preserve">                                </w:t>
      </w:r>
      <w:r>
        <w:tab/>
        <w:t>De uitgaven</w:t>
      </w:r>
      <w:r>
        <w:tab/>
        <w:t>f. 368,39</w:t>
      </w:r>
    </w:p>
    <w:p w14:paraId="4D2064AE" w14:textId="77777777" w:rsidR="00696ED5" w:rsidRDefault="00696ED5">
      <w:pPr>
        <w:tabs>
          <w:tab w:val="left" w:pos="-284"/>
          <w:tab w:val="left" w:pos="0"/>
          <w:tab w:val="left" w:pos="851"/>
          <w:tab w:val="left" w:pos="4253"/>
          <w:tab w:val="left" w:pos="4962"/>
        </w:tabs>
      </w:pPr>
      <w:r>
        <w:tab/>
        <w:t xml:space="preserve">                                                zodat het barig saldo is</w:t>
      </w:r>
      <w:r>
        <w:tab/>
        <w:t>f. 224,60;</w:t>
      </w:r>
    </w:p>
    <w:p w14:paraId="6EC34551" w14:textId="77777777" w:rsidR="00696ED5" w:rsidRDefault="00696ED5">
      <w:pPr>
        <w:tabs>
          <w:tab w:val="left" w:pos="-284"/>
          <w:tab w:val="left" w:pos="0"/>
          <w:tab w:val="left" w:pos="851"/>
          <w:tab w:val="left" w:pos="4253"/>
          <w:tab w:val="left" w:pos="4962"/>
        </w:tabs>
      </w:pPr>
    </w:p>
    <w:p w14:paraId="54473A06" w14:textId="77777777" w:rsidR="00696ED5" w:rsidRDefault="00696ED5">
      <w:pPr>
        <w:tabs>
          <w:tab w:val="left" w:pos="-284"/>
          <w:tab w:val="left" w:pos="0"/>
          <w:tab w:val="left" w:pos="851"/>
          <w:tab w:val="left" w:pos="4253"/>
          <w:tab w:val="left" w:pos="4962"/>
        </w:tabs>
      </w:pPr>
      <w:r>
        <w:lastRenderedPageBreak/>
        <w:t xml:space="preserve">Voor Schijndel waren                          </w:t>
      </w:r>
      <w:r>
        <w:tab/>
        <w:t>de ontvangsten</w:t>
      </w:r>
      <w:r>
        <w:tab/>
        <w:t>f. 40,795</w:t>
      </w:r>
    </w:p>
    <w:p w14:paraId="4B89CCEC" w14:textId="77777777" w:rsidR="00696ED5" w:rsidRDefault="00696ED5">
      <w:pPr>
        <w:tabs>
          <w:tab w:val="left" w:pos="-284"/>
          <w:tab w:val="left" w:pos="0"/>
          <w:tab w:val="left" w:pos="851"/>
          <w:tab w:val="left" w:pos="4253"/>
          <w:tab w:val="left" w:pos="4962"/>
        </w:tabs>
      </w:pPr>
      <w:r>
        <w:tab/>
      </w:r>
      <w:r>
        <w:tab/>
        <w:t>de uitgaven</w:t>
      </w:r>
      <w:r>
        <w:tab/>
        <w:t>f. 40,795</w:t>
      </w:r>
    </w:p>
    <w:p w14:paraId="00876449" w14:textId="77777777" w:rsidR="00696ED5" w:rsidRDefault="00696ED5">
      <w:pPr>
        <w:tabs>
          <w:tab w:val="left" w:pos="-284"/>
          <w:tab w:val="left" w:pos="0"/>
          <w:tab w:val="left" w:pos="851"/>
          <w:tab w:val="left" w:pos="4253"/>
          <w:tab w:val="left" w:pos="4962"/>
        </w:tabs>
      </w:pPr>
      <w:r>
        <w:tab/>
        <w:t xml:space="preserve">                                                zodat er geen saldo is.</w:t>
      </w:r>
    </w:p>
    <w:p w14:paraId="651F033C" w14:textId="77777777" w:rsidR="00696ED5" w:rsidRDefault="00696ED5">
      <w:pPr>
        <w:tabs>
          <w:tab w:val="left" w:pos="-284"/>
          <w:tab w:val="left" w:pos="0"/>
          <w:tab w:val="left" w:pos="851"/>
          <w:tab w:val="left" w:pos="4253"/>
          <w:tab w:val="left" w:pos="4962"/>
        </w:tabs>
      </w:pPr>
    </w:p>
    <w:p w14:paraId="71CBEFE8" w14:textId="77777777" w:rsidR="00696ED5" w:rsidRDefault="00696ED5">
      <w:pPr>
        <w:tabs>
          <w:tab w:val="left" w:pos="-284"/>
          <w:tab w:val="left" w:pos="0"/>
          <w:tab w:val="left" w:pos="851"/>
          <w:tab w:val="left" w:pos="4253"/>
          <w:tab w:val="left" w:pos="4962"/>
        </w:tabs>
      </w:pPr>
      <w:r>
        <w:t>Beide rekeningen worden voorloopig goedgekeurd en ter inzage gelegd.</w:t>
      </w:r>
    </w:p>
    <w:p w14:paraId="37BF9E27" w14:textId="77777777" w:rsidR="00696ED5" w:rsidRDefault="00696ED5">
      <w:pPr>
        <w:tabs>
          <w:tab w:val="left" w:pos="-284"/>
          <w:tab w:val="left" w:pos="0"/>
          <w:tab w:val="left" w:pos="851"/>
          <w:tab w:val="left" w:pos="4253"/>
          <w:tab w:val="left" w:pos="4962"/>
        </w:tabs>
      </w:pPr>
      <w:r>
        <w:t>Over de muur die om den tuin van de pastorie en ’t diakonie-erf moet worden gebouwd, wordt besloten, dat een commisie uit den kerkeraad bstaande uit de br: v Heijst en v. Beek, zich met een desdundige over de kosten van het bouwen zal raadplegen, en daarvan zoo spoedig mogelijk aan den kerkeraad bericht zal doen.</w:t>
      </w:r>
    </w:p>
    <w:p w14:paraId="4D231635" w14:textId="77777777" w:rsidR="00696ED5" w:rsidRDefault="00696ED5">
      <w:pPr>
        <w:tabs>
          <w:tab w:val="left" w:pos="-284"/>
          <w:tab w:val="left" w:pos="0"/>
          <w:tab w:val="left" w:pos="851"/>
          <w:tab w:val="left" w:pos="4253"/>
          <w:tab w:val="left" w:pos="4962"/>
        </w:tabs>
      </w:pPr>
      <w:r>
        <w:t>Niets meer te verhandelen zijnde, wordt de Verg. door den Voorzitter gesloten.</w:t>
      </w:r>
    </w:p>
    <w:p w14:paraId="5617D980" w14:textId="77777777" w:rsidR="00696ED5" w:rsidRDefault="00696ED5">
      <w:pPr>
        <w:tabs>
          <w:tab w:val="left" w:pos="-284"/>
          <w:tab w:val="left" w:pos="0"/>
          <w:tab w:val="left" w:pos="851"/>
          <w:tab w:val="left" w:pos="4253"/>
          <w:tab w:val="left" w:pos="4962"/>
        </w:tabs>
      </w:pPr>
    </w:p>
    <w:p w14:paraId="6BFFF311" w14:textId="77777777" w:rsidR="00696ED5" w:rsidRDefault="00696ED5">
      <w:pPr>
        <w:tabs>
          <w:tab w:val="left" w:pos="-284"/>
          <w:tab w:val="left" w:pos="0"/>
          <w:tab w:val="left" w:pos="851"/>
          <w:tab w:val="left" w:pos="4253"/>
          <w:tab w:val="left" w:pos="4962"/>
        </w:tabs>
      </w:pPr>
      <w:r>
        <w:tab/>
      </w:r>
      <w:r>
        <w:tab/>
      </w:r>
      <w:r>
        <w:tab/>
      </w:r>
      <w:r>
        <w:tab/>
        <w:t>N.J. Telders</w:t>
      </w:r>
    </w:p>
    <w:p w14:paraId="551CBEC6" w14:textId="77777777" w:rsidR="00696ED5" w:rsidRDefault="00696ED5">
      <w:pPr>
        <w:tabs>
          <w:tab w:val="left" w:pos="-284"/>
          <w:tab w:val="left" w:pos="0"/>
          <w:tab w:val="left" w:pos="851"/>
          <w:tab w:val="left" w:pos="4253"/>
          <w:tab w:val="left" w:pos="4962"/>
        </w:tabs>
      </w:pPr>
      <w:r>
        <w:tab/>
      </w:r>
      <w:r>
        <w:tab/>
      </w:r>
      <w:r>
        <w:tab/>
      </w:r>
      <w:r>
        <w:tab/>
        <w:t xml:space="preserve">        Pred.</w:t>
      </w:r>
    </w:p>
    <w:p w14:paraId="4ACF8579" w14:textId="77777777" w:rsidR="00696ED5" w:rsidRDefault="00696ED5">
      <w:pPr>
        <w:tabs>
          <w:tab w:val="left" w:pos="-284"/>
          <w:tab w:val="left" w:pos="0"/>
          <w:tab w:val="left" w:pos="851"/>
          <w:tab w:val="left" w:pos="4253"/>
          <w:tab w:val="left" w:pos="4962"/>
        </w:tabs>
      </w:pPr>
    </w:p>
    <w:p w14:paraId="1640611B" w14:textId="77777777" w:rsidR="00696ED5" w:rsidRDefault="00696ED5">
      <w:pPr>
        <w:tabs>
          <w:tab w:val="left" w:pos="-284"/>
          <w:tab w:val="left" w:pos="0"/>
          <w:tab w:val="left" w:pos="851"/>
          <w:tab w:val="left" w:pos="4253"/>
          <w:tab w:val="left" w:pos="4962"/>
        </w:tabs>
      </w:pPr>
      <w:r>
        <w:t>Vergadering 20 Maart 1906. Afwezig de ouderling F. Libius wegens ziekte. In deze Verg. is aanwezig de deskundige metselaar P.v.d. Donk. De commissie (zie Notulen Verg. 7 Maart) doet verslag van haar onderzoek, waaruit blijkt, dat men de benoodigde steenen, zand, kalk en cement zal aanschaffen, en dat genoemde  v.d. Donk ’t werk zal kunnen maken à f. 3,75 per duizend steen, zoodat men van gevoelen is, dat de geheele muur ongeveer f. 700.-zal moeten kosten.</w:t>
      </w:r>
    </w:p>
    <w:p w14:paraId="3ED9FCBC" w14:textId="77777777" w:rsidR="00696ED5" w:rsidRDefault="00696ED5">
      <w:pPr>
        <w:tabs>
          <w:tab w:val="left" w:pos="-284"/>
          <w:tab w:val="left" w:pos="0"/>
          <w:tab w:val="left" w:pos="851"/>
          <w:tab w:val="left" w:pos="4253"/>
          <w:tab w:val="left" w:pos="4962"/>
        </w:tabs>
      </w:pPr>
      <w:r>
        <w:t>Er wordt nu verder besloten aan ’t gemeentebestuur aanvraag te doen, voor tot  den bouw over te gaan, en een geschreven contract met genoemde v.d.Donk aan te gaan, dat hij zal hebben te teekenen, opdat de zaak zoo mogelijk tot en goed einde kunne worden gebracht. Verder niets te verhandelen zijnde, wordt de Verg: door den Voorzitter gesloten.</w:t>
      </w:r>
      <w:r>
        <w:tab/>
      </w:r>
    </w:p>
    <w:p w14:paraId="4BC18D6A" w14:textId="77777777" w:rsidR="00696ED5" w:rsidRDefault="00696ED5">
      <w:pPr>
        <w:tabs>
          <w:tab w:val="left" w:pos="-284"/>
          <w:tab w:val="left" w:pos="0"/>
          <w:tab w:val="left" w:pos="851"/>
          <w:tab w:val="left" w:pos="4253"/>
          <w:tab w:val="left" w:pos="4962"/>
        </w:tabs>
      </w:pPr>
    </w:p>
    <w:p w14:paraId="5B5B0288" w14:textId="77777777" w:rsidR="00696ED5" w:rsidRDefault="00696ED5">
      <w:pPr>
        <w:tabs>
          <w:tab w:val="left" w:pos="-284"/>
          <w:tab w:val="left" w:pos="0"/>
          <w:tab w:val="left" w:pos="851"/>
          <w:tab w:val="left" w:pos="4253"/>
          <w:tab w:val="left" w:pos="4962"/>
        </w:tabs>
      </w:pPr>
      <w:r>
        <w:tab/>
      </w:r>
      <w:r>
        <w:tab/>
      </w:r>
      <w:r>
        <w:tab/>
      </w:r>
      <w:r>
        <w:tab/>
        <w:t>N.J. Telders</w:t>
      </w:r>
    </w:p>
    <w:p w14:paraId="4D7D123E" w14:textId="77777777" w:rsidR="00696ED5" w:rsidRDefault="00696ED5">
      <w:pPr>
        <w:tabs>
          <w:tab w:val="left" w:pos="-284"/>
          <w:tab w:val="left" w:pos="0"/>
          <w:tab w:val="left" w:pos="851"/>
          <w:tab w:val="left" w:pos="4253"/>
          <w:tab w:val="left" w:pos="4962"/>
        </w:tabs>
      </w:pPr>
      <w:r>
        <w:tab/>
      </w:r>
      <w:r>
        <w:tab/>
      </w:r>
      <w:r>
        <w:tab/>
      </w:r>
      <w:r>
        <w:tab/>
        <w:t xml:space="preserve">        Pred.</w:t>
      </w:r>
    </w:p>
    <w:p w14:paraId="5231B182" w14:textId="77777777" w:rsidR="00696ED5" w:rsidRDefault="00696ED5">
      <w:pPr>
        <w:tabs>
          <w:tab w:val="left" w:pos="-284"/>
          <w:tab w:val="left" w:pos="0"/>
          <w:tab w:val="left" w:pos="851"/>
          <w:tab w:val="left" w:pos="4253"/>
          <w:tab w:val="left" w:pos="4962"/>
        </w:tabs>
      </w:pPr>
    </w:p>
    <w:p w14:paraId="5773B206" w14:textId="77777777" w:rsidR="00696ED5" w:rsidRDefault="00696ED5">
      <w:pPr>
        <w:numPr>
          <w:ilvl w:val="0"/>
          <w:numId w:val="57"/>
        </w:numPr>
        <w:tabs>
          <w:tab w:val="left" w:pos="-284"/>
          <w:tab w:val="left" w:pos="0"/>
          <w:tab w:val="left" w:pos="851"/>
          <w:tab w:val="left" w:pos="4253"/>
          <w:tab w:val="left" w:pos="4962"/>
        </w:tabs>
        <w:spacing w:after="0" w:line="240" w:lineRule="auto"/>
      </w:pPr>
      <w:r>
        <w:t>van Kampen</w:t>
      </w:r>
    </w:p>
    <w:p w14:paraId="0C817C4E" w14:textId="77777777" w:rsidR="00696ED5" w:rsidRDefault="00696ED5">
      <w:pPr>
        <w:tabs>
          <w:tab w:val="left" w:pos="-284"/>
          <w:tab w:val="left" w:pos="0"/>
          <w:tab w:val="left" w:pos="851"/>
          <w:tab w:val="left" w:pos="4253"/>
          <w:tab w:val="left" w:pos="4962"/>
        </w:tabs>
      </w:pPr>
    </w:p>
    <w:p w14:paraId="5E8A73EE" w14:textId="77777777" w:rsidR="00696ED5" w:rsidRDefault="00696ED5">
      <w:pPr>
        <w:tabs>
          <w:tab w:val="left" w:pos="-284"/>
          <w:tab w:val="left" w:pos="0"/>
          <w:tab w:val="left" w:pos="851"/>
          <w:tab w:val="left" w:pos="4253"/>
          <w:tab w:val="left" w:pos="4962"/>
        </w:tabs>
      </w:pPr>
    </w:p>
    <w:p w14:paraId="008E6920" w14:textId="77777777" w:rsidR="00696ED5" w:rsidRDefault="00696ED5">
      <w:pPr>
        <w:tabs>
          <w:tab w:val="left" w:pos="-284"/>
          <w:tab w:val="left" w:pos="0"/>
          <w:tab w:val="left" w:pos="851"/>
          <w:tab w:val="left" w:pos="4253"/>
          <w:tab w:val="left" w:pos="4962"/>
        </w:tabs>
      </w:pPr>
    </w:p>
    <w:p w14:paraId="7263A72C" w14:textId="77777777" w:rsidR="00696ED5" w:rsidRDefault="00696ED5">
      <w:pPr>
        <w:tabs>
          <w:tab w:val="left" w:pos="-284"/>
          <w:tab w:val="left" w:pos="0"/>
          <w:tab w:val="left" w:pos="851"/>
          <w:tab w:val="left" w:pos="4253"/>
          <w:tab w:val="left" w:pos="4962"/>
        </w:tabs>
      </w:pPr>
    </w:p>
    <w:p w14:paraId="741125D0" w14:textId="77777777" w:rsidR="00696ED5" w:rsidRDefault="00696ED5">
      <w:pPr>
        <w:tabs>
          <w:tab w:val="left" w:pos="-284"/>
          <w:tab w:val="left" w:pos="0"/>
          <w:tab w:val="left" w:pos="851"/>
          <w:tab w:val="left" w:pos="4253"/>
          <w:tab w:val="left" w:pos="4962"/>
        </w:tabs>
      </w:pPr>
    </w:p>
    <w:p w14:paraId="50E4986B" w14:textId="77777777" w:rsidR="00696ED5" w:rsidRDefault="00696ED5">
      <w:pPr>
        <w:tabs>
          <w:tab w:val="left" w:pos="-284"/>
          <w:tab w:val="left" w:pos="0"/>
          <w:tab w:val="left" w:pos="851"/>
          <w:tab w:val="left" w:pos="4253"/>
          <w:tab w:val="left" w:pos="4962"/>
        </w:tabs>
      </w:pPr>
      <w:r>
        <w:t>Vergadering 8 Mei 1906 tot het instellen van de persoonlijke Kerkvistatie. Afwezig A. v. Kampen en F. Livius wegens ongesteldheid.</w:t>
      </w:r>
    </w:p>
    <w:p w14:paraId="6CB82473" w14:textId="77777777" w:rsidR="00696ED5" w:rsidRDefault="00696ED5">
      <w:pPr>
        <w:tabs>
          <w:tab w:val="left" w:pos="-284"/>
          <w:tab w:val="left" w:pos="0"/>
          <w:tab w:val="left" w:pos="851"/>
          <w:tab w:val="left" w:pos="4253"/>
          <w:tab w:val="left" w:pos="4962"/>
        </w:tabs>
      </w:pPr>
    </w:p>
    <w:p w14:paraId="6F5B38F9" w14:textId="77777777" w:rsidR="00696ED5" w:rsidRDefault="00696ED5">
      <w:pPr>
        <w:tabs>
          <w:tab w:val="left" w:pos="-284"/>
          <w:tab w:val="left" w:pos="0"/>
          <w:tab w:val="left" w:pos="851"/>
          <w:tab w:val="left" w:pos="4253"/>
          <w:tab w:val="left" w:pos="4962"/>
        </w:tabs>
      </w:pPr>
      <w:r>
        <w:t>Ds. Krol v. Lodt en Ds. Woudenberg Haastra van Oyen stellen het gewone onderzoek in en de vragen worden gedaan die volgens het Reglement zijn voorgeschreven. Alles wordt in orde bevonden. De vistatie leidt tot geene bezondere opmerking en wordt met een hartigt woord door Ds. Krol gesloten verklaard.</w:t>
      </w:r>
    </w:p>
    <w:p w14:paraId="19A5A990" w14:textId="77777777" w:rsidR="00696ED5" w:rsidRDefault="00696ED5">
      <w:pPr>
        <w:tabs>
          <w:tab w:val="left" w:pos="-284"/>
          <w:tab w:val="left" w:pos="0"/>
          <w:tab w:val="left" w:pos="851"/>
          <w:tab w:val="left" w:pos="4253"/>
          <w:tab w:val="left" w:pos="4962"/>
        </w:tabs>
      </w:pPr>
    </w:p>
    <w:p w14:paraId="0366AB98" w14:textId="77777777" w:rsidR="00696ED5" w:rsidRDefault="00696ED5">
      <w:pPr>
        <w:tabs>
          <w:tab w:val="left" w:pos="-284"/>
          <w:tab w:val="left" w:pos="0"/>
          <w:tab w:val="left" w:pos="851"/>
          <w:tab w:val="left" w:pos="4253"/>
          <w:tab w:val="left" w:pos="4962"/>
        </w:tabs>
      </w:pPr>
      <w:r>
        <w:tab/>
      </w:r>
      <w:r>
        <w:tab/>
      </w:r>
      <w:r>
        <w:tab/>
      </w:r>
      <w:r>
        <w:tab/>
        <w:t>N.J. Telders</w:t>
      </w:r>
    </w:p>
    <w:p w14:paraId="14D19520" w14:textId="77777777" w:rsidR="00696ED5" w:rsidRDefault="00696ED5">
      <w:pPr>
        <w:tabs>
          <w:tab w:val="left" w:pos="-284"/>
          <w:tab w:val="left" w:pos="0"/>
          <w:tab w:val="left" w:pos="851"/>
          <w:tab w:val="left" w:pos="4253"/>
          <w:tab w:val="left" w:pos="4962"/>
        </w:tabs>
      </w:pPr>
      <w:r>
        <w:tab/>
      </w:r>
      <w:r>
        <w:tab/>
      </w:r>
      <w:r>
        <w:tab/>
      </w:r>
      <w:r>
        <w:tab/>
        <w:t xml:space="preserve">        Pred.</w:t>
      </w:r>
    </w:p>
    <w:p w14:paraId="4752BB3A" w14:textId="77777777" w:rsidR="00696ED5" w:rsidRDefault="00696ED5">
      <w:pPr>
        <w:tabs>
          <w:tab w:val="left" w:pos="-284"/>
          <w:tab w:val="left" w:pos="0"/>
          <w:tab w:val="left" w:pos="851"/>
          <w:tab w:val="left" w:pos="4253"/>
          <w:tab w:val="left" w:pos="4962"/>
        </w:tabs>
      </w:pPr>
    </w:p>
    <w:p w14:paraId="4BE5684D" w14:textId="77777777" w:rsidR="00696ED5" w:rsidRDefault="00696ED5">
      <w:pPr>
        <w:numPr>
          <w:ilvl w:val="0"/>
          <w:numId w:val="58"/>
        </w:numPr>
        <w:tabs>
          <w:tab w:val="left" w:pos="-284"/>
          <w:tab w:val="left" w:pos="0"/>
          <w:tab w:val="left" w:pos="851"/>
          <w:tab w:val="left" w:pos="4253"/>
          <w:tab w:val="left" w:pos="4962"/>
        </w:tabs>
        <w:spacing w:after="0" w:line="240" w:lineRule="auto"/>
      </w:pPr>
      <w:r>
        <w:t>van Kampen (?) was afwezig gemeld!</w:t>
      </w:r>
    </w:p>
    <w:p w14:paraId="3ADF2FB5" w14:textId="77777777" w:rsidR="00696ED5" w:rsidRDefault="00696ED5">
      <w:pPr>
        <w:tabs>
          <w:tab w:val="left" w:pos="-284"/>
          <w:tab w:val="left" w:pos="0"/>
          <w:tab w:val="left" w:pos="851"/>
          <w:tab w:val="left" w:pos="4253"/>
          <w:tab w:val="left" w:pos="4962"/>
        </w:tabs>
      </w:pPr>
    </w:p>
    <w:p w14:paraId="1F361583" w14:textId="77777777" w:rsidR="00696ED5" w:rsidRDefault="00696ED5">
      <w:pPr>
        <w:tabs>
          <w:tab w:val="left" w:pos="-284"/>
          <w:tab w:val="left" w:pos="0"/>
          <w:tab w:val="left" w:pos="851"/>
          <w:tab w:val="left" w:pos="4253"/>
          <w:tab w:val="left" w:pos="4962"/>
        </w:tabs>
      </w:pPr>
      <w:r>
        <w:t>Vergadering 31 Mei 1906. Allen tegenwoordig, en de notulen der vorige gelezen en goedgekeurd.</w:t>
      </w:r>
    </w:p>
    <w:p w14:paraId="78E4057F" w14:textId="77777777" w:rsidR="00696ED5" w:rsidRDefault="00696ED5">
      <w:pPr>
        <w:tabs>
          <w:tab w:val="left" w:pos="-284"/>
          <w:tab w:val="left" w:pos="0"/>
          <w:tab w:val="left" w:pos="851"/>
          <w:tab w:val="left" w:pos="4253"/>
          <w:tab w:val="left" w:pos="4962"/>
        </w:tabs>
      </w:pPr>
      <w:r>
        <w:t xml:space="preserve">Hierop wordt de finale afrekening gehouden van den gebouwden muur om ’t terrein der kerk en der Diakonie, hieruit blijkt, dat de kerk te betalen heeft f. 257,- en de Diakonie f. 514,-;  </w:t>
      </w:r>
    </w:p>
    <w:p w14:paraId="5EB3E134" w14:textId="77777777" w:rsidR="00696ED5" w:rsidRDefault="00696ED5">
      <w:pPr>
        <w:tabs>
          <w:tab w:val="left" w:pos="-284"/>
          <w:tab w:val="left" w:pos="0"/>
          <w:tab w:val="left" w:pos="851"/>
          <w:tab w:val="left" w:pos="4253"/>
          <w:tab w:val="left" w:pos="4962"/>
        </w:tabs>
      </w:pPr>
      <w:r>
        <w:t>Niets meer te verhandelen zijnde wordt de Verg. gesloten/.</w:t>
      </w:r>
    </w:p>
    <w:p w14:paraId="35D382B3" w14:textId="77777777" w:rsidR="00696ED5" w:rsidRDefault="00696ED5">
      <w:pPr>
        <w:tabs>
          <w:tab w:val="left" w:pos="-284"/>
          <w:tab w:val="left" w:pos="0"/>
          <w:tab w:val="left" w:pos="851"/>
          <w:tab w:val="left" w:pos="4253"/>
          <w:tab w:val="left" w:pos="4962"/>
        </w:tabs>
      </w:pPr>
      <w:r>
        <w:tab/>
      </w:r>
      <w:r>
        <w:tab/>
      </w:r>
      <w:r>
        <w:tab/>
      </w:r>
      <w:r>
        <w:tab/>
        <w:t>N.J. Telders</w:t>
      </w:r>
    </w:p>
    <w:p w14:paraId="0E49DBB5" w14:textId="77777777" w:rsidR="00696ED5" w:rsidRDefault="00696ED5">
      <w:pPr>
        <w:numPr>
          <w:ilvl w:val="0"/>
          <w:numId w:val="59"/>
        </w:numPr>
        <w:tabs>
          <w:tab w:val="left" w:pos="-284"/>
          <w:tab w:val="left" w:pos="0"/>
          <w:tab w:val="left" w:pos="851"/>
          <w:tab w:val="left" w:pos="4253"/>
          <w:tab w:val="left" w:pos="4962"/>
        </w:tabs>
        <w:spacing w:after="0" w:line="240" w:lineRule="auto"/>
      </w:pPr>
      <w:r>
        <w:t>van Kampen</w:t>
      </w:r>
    </w:p>
    <w:p w14:paraId="427E5797" w14:textId="77777777" w:rsidR="00696ED5" w:rsidRDefault="00696ED5">
      <w:pPr>
        <w:tabs>
          <w:tab w:val="left" w:pos="-284"/>
          <w:tab w:val="left" w:pos="0"/>
          <w:tab w:val="left" w:pos="851"/>
          <w:tab w:val="left" w:pos="4253"/>
          <w:tab w:val="left" w:pos="4962"/>
        </w:tabs>
      </w:pPr>
    </w:p>
    <w:p w14:paraId="03F31579" w14:textId="77777777" w:rsidR="00696ED5" w:rsidRDefault="00696ED5">
      <w:pPr>
        <w:tabs>
          <w:tab w:val="left" w:pos="-284"/>
          <w:tab w:val="left" w:pos="0"/>
          <w:tab w:val="left" w:pos="851"/>
          <w:tab w:val="left" w:pos="4253"/>
          <w:tab w:val="left" w:pos="4962"/>
        </w:tabs>
      </w:pPr>
      <w:r>
        <w:t xml:space="preserve">Daar de tot ouderling gekozen F.Livius om gezondheidsredenen voor die betrekking bedankt had, is bij een Verg. van stemgerechtigden op Zondag 5 Augustus 1906 tot ouderling gekozen </w:t>
      </w:r>
      <w:r>
        <w:rPr>
          <w:u w:val="single"/>
        </w:rPr>
        <w:t>Hendrik Kolkman</w:t>
      </w:r>
      <w:r>
        <w:t xml:space="preserve"> te Schijndel, met 9 van de 10 stemmen.</w:t>
      </w:r>
    </w:p>
    <w:p w14:paraId="1F8B7FBA" w14:textId="77777777" w:rsidR="00696ED5" w:rsidRDefault="00696ED5">
      <w:pPr>
        <w:tabs>
          <w:tab w:val="left" w:pos="-284"/>
          <w:tab w:val="left" w:pos="0"/>
          <w:tab w:val="left" w:pos="851"/>
          <w:tab w:val="left" w:pos="4253"/>
          <w:tab w:val="left" w:pos="4962"/>
        </w:tabs>
      </w:pPr>
      <w:r>
        <w:tab/>
      </w:r>
      <w:r>
        <w:tab/>
      </w:r>
      <w:r>
        <w:tab/>
      </w:r>
      <w:r>
        <w:tab/>
        <w:t>Q.T.</w:t>
      </w:r>
    </w:p>
    <w:p w14:paraId="45AFC1F6" w14:textId="77777777" w:rsidR="00696ED5" w:rsidRDefault="00696ED5">
      <w:pPr>
        <w:tabs>
          <w:tab w:val="left" w:pos="-284"/>
          <w:tab w:val="left" w:pos="0"/>
          <w:tab w:val="left" w:pos="851"/>
          <w:tab w:val="left" w:pos="4253"/>
          <w:tab w:val="left" w:pos="4962"/>
        </w:tabs>
      </w:pPr>
    </w:p>
    <w:p w14:paraId="02B0C779" w14:textId="77777777" w:rsidR="00696ED5" w:rsidRDefault="00696ED5">
      <w:pPr>
        <w:tabs>
          <w:tab w:val="left" w:pos="-284"/>
          <w:tab w:val="left" w:pos="0"/>
          <w:tab w:val="left" w:pos="851"/>
          <w:tab w:val="left" w:pos="4253"/>
          <w:tab w:val="left" w:pos="4962"/>
        </w:tabs>
      </w:pPr>
      <w:r>
        <w:tab/>
      </w:r>
      <w:r>
        <w:tab/>
      </w:r>
      <w:r>
        <w:tab/>
      </w:r>
      <w:r>
        <w:tab/>
        <w:t>N.J. Telders</w:t>
      </w:r>
    </w:p>
    <w:p w14:paraId="52E11CE9" w14:textId="77777777" w:rsidR="00696ED5" w:rsidRDefault="00696ED5">
      <w:pPr>
        <w:tabs>
          <w:tab w:val="left" w:pos="-284"/>
          <w:tab w:val="left" w:pos="0"/>
          <w:tab w:val="left" w:pos="851"/>
          <w:tab w:val="left" w:pos="4253"/>
          <w:tab w:val="left" w:pos="4962"/>
        </w:tabs>
      </w:pPr>
      <w:r>
        <w:t xml:space="preserve">                                                                                                               Pred.</w:t>
      </w:r>
    </w:p>
    <w:p w14:paraId="211EFA14" w14:textId="77777777" w:rsidR="00696ED5" w:rsidRDefault="00696ED5">
      <w:pPr>
        <w:tabs>
          <w:tab w:val="left" w:pos="-284"/>
          <w:tab w:val="left" w:pos="0"/>
          <w:tab w:val="left" w:pos="851"/>
          <w:tab w:val="left" w:pos="4253"/>
          <w:tab w:val="left" w:pos="4962"/>
        </w:tabs>
      </w:pPr>
    </w:p>
    <w:p w14:paraId="3C6C9D2B" w14:textId="77777777" w:rsidR="00696ED5" w:rsidRDefault="00696ED5">
      <w:pPr>
        <w:tabs>
          <w:tab w:val="left" w:pos="-284"/>
          <w:tab w:val="left" w:pos="0"/>
          <w:tab w:val="left" w:pos="851"/>
          <w:tab w:val="left" w:pos="4253"/>
          <w:tab w:val="left" w:pos="4962"/>
        </w:tabs>
      </w:pPr>
      <w:r>
        <w:t>De boven benoemde ouderling H. Kolkman is na op twee achtereenvolgende Zondagen te zijn voorgesteld, den 26</w:t>
      </w:r>
      <w:r>
        <w:rPr>
          <w:vertAlign w:val="superscript"/>
        </w:rPr>
        <w:t>e</w:t>
      </w:r>
      <w:r>
        <w:t xml:space="preserve"> Aug. wettig in zijn ambt bevestigd.</w:t>
      </w:r>
    </w:p>
    <w:p w14:paraId="2DD65489" w14:textId="77777777" w:rsidR="00696ED5" w:rsidRDefault="00696ED5">
      <w:pPr>
        <w:tabs>
          <w:tab w:val="left" w:pos="-284"/>
          <w:tab w:val="left" w:pos="0"/>
          <w:tab w:val="left" w:pos="851"/>
          <w:tab w:val="left" w:pos="4253"/>
          <w:tab w:val="left" w:pos="4962"/>
        </w:tabs>
      </w:pPr>
    </w:p>
    <w:p w14:paraId="1275E46A" w14:textId="77777777" w:rsidR="00696ED5" w:rsidRDefault="00696ED5">
      <w:pPr>
        <w:tabs>
          <w:tab w:val="left" w:pos="-284"/>
          <w:tab w:val="left" w:pos="0"/>
          <w:tab w:val="left" w:pos="851"/>
          <w:tab w:val="left" w:pos="4253"/>
          <w:tab w:val="left" w:pos="4962"/>
        </w:tabs>
      </w:pPr>
      <w:r>
        <w:tab/>
      </w:r>
      <w:r>
        <w:tab/>
      </w:r>
      <w:r>
        <w:tab/>
      </w:r>
      <w:r>
        <w:tab/>
        <w:t>Q.T.</w:t>
      </w:r>
    </w:p>
    <w:p w14:paraId="4FC8656A" w14:textId="77777777" w:rsidR="00696ED5" w:rsidRDefault="00696ED5">
      <w:pPr>
        <w:tabs>
          <w:tab w:val="left" w:pos="-284"/>
          <w:tab w:val="left" w:pos="0"/>
          <w:tab w:val="left" w:pos="851"/>
          <w:tab w:val="left" w:pos="4253"/>
          <w:tab w:val="left" w:pos="4962"/>
        </w:tabs>
      </w:pPr>
    </w:p>
    <w:p w14:paraId="55E7621B" w14:textId="77777777" w:rsidR="00696ED5" w:rsidRDefault="00696ED5">
      <w:pPr>
        <w:tabs>
          <w:tab w:val="left" w:pos="-284"/>
          <w:tab w:val="left" w:pos="0"/>
          <w:tab w:val="left" w:pos="851"/>
          <w:tab w:val="left" w:pos="4253"/>
          <w:tab w:val="left" w:pos="4962"/>
        </w:tabs>
      </w:pPr>
      <w:r>
        <w:tab/>
      </w:r>
      <w:r>
        <w:tab/>
      </w:r>
      <w:r>
        <w:tab/>
      </w:r>
      <w:r>
        <w:tab/>
        <w:t>N.J.Telders</w:t>
      </w:r>
    </w:p>
    <w:p w14:paraId="28AB9468" w14:textId="77777777" w:rsidR="00696ED5" w:rsidRDefault="00696ED5">
      <w:pPr>
        <w:tabs>
          <w:tab w:val="left" w:pos="-284"/>
          <w:tab w:val="left" w:pos="0"/>
          <w:tab w:val="left" w:pos="851"/>
          <w:tab w:val="left" w:pos="4253"/>
          <w:tab w:val="left" w:pos="4962"/>
        </w:tabs>
      </w:pPr>
      <w:r>
        <w:tab/>
      </w:r>
      <w:r>
        <w:tab/>
      </w:r>
      <w:r>
        <w:tab/>
      </w:r>
      <w:r>
        <w:tab/>
        <w:t xml:space="preserve">         Pred.</w:t>
      </w:r>
    </w:p>
    <w:p w14:paraId="59691127" w14:textId="77777777" w:rsidR="00696ED5" w:rsidRDefault="00696ED5">
      <w:pPr>
        <w:tabs>
          <w:tab w:val="left" w:pos="-284"/>
          <w:tab w:val="left" w:pos="0"/>
          <w:tab w:val="left" w:pos="851"/>
          <w:tab w:val="left" w:pos="4253"/>
          <w:tab w:val="left" w:pos="4962"/>
        </w:tabs>
      </w:pPr>
    </w:p>
    <w:p w14:paraId="2EC3E7ED" w14:textId="77777777" w:rsidR="00696ED5" w:rsidRDefault="00696ED5">
      <w:pPr>
        <w:tabs>
          <w:tab w:val="left" w:pos="-284"/>
          <w:tab w:val="left" w:pos="0"/>
          <w:tab w:val="left" w:pos="851"/>
          <w:tab w:val="left" w:pos="4253"/>
          <w:tab w:val="left" w:pos="4962"/>
        </w:tabs>
      </w:pPr>
    </w:p>
    <w:p w14:paraId="2CA53203" w14:textId="77777777" w:rsidR="00696ED5" w:rsidRDefault="00696ED5">
      <w:pPr>
        <w:tabs>
          <w:tab w:val="left" w:pos="-284"/>
          <w:tab w:val="left" w:pos="0"/>
          <w:tab w:val="left" w:pos="851"/>
          <w:tab w:val="left" w:pos="4253"/>
          <w:tab w:val="left" w:pos="4962"/>
        </w:tabs>
      </w:pPr>
      <w:r>
        <w:t>In een Vergadering van Stemgerechtigden 9 Decr. 1906 is met algemeene stemmen herkozen als diaken M.v.Heijst Sr. welke die benoeming heeft aangenomen, en na op twee achtereenvolgende Zondagen te zijn voorgesteld is hij wettig in zijn ambt bevestigd.</w:t>
      </w:r>
    </w:p>
    <w:p w14:paraId="587C586F" w14:textId="77777777" w:rsidR="00696ED5" w:rsidRDefault="00696ED5">
      <w:pPr>
        <w:tabs>
          <w:tab w:val="left" w:pos="-284"/>
          <w:tab w:val="left" w:pos="0"/>
          <w:tab w:val="left" w:pos="851"/>
          <w:tab w:val="left" w:pos="4253"/>
          <w:tab w:val="left" w:pos="4962"/>
        </w:tabs>
      </w:pPr>
    </w:p>
    <w:p w14:paraId="35596EC5" w14:textId="77777777" w:rsidR="00696ED5" w:rsidRDefault="00696ED5">
      <w:pPr>
        <w:tabs>
          <w:tab w:val="left" w:pos="-284"/>
          <w:tab w:val="left" w:pos="0"/>
          <w:tab w:val="left" w:pos="851"/>
          <w:tab w:val="left" w:pos="4253"/>
          <w:tab w:val="left" w:pos="4962"/>
        </w:tabs>
      </w:pPr>
      <w:r>
        <w:tab/>
      </w:r>
      <w:r>
        <w:tab/>
      </w:r>
      <w:r>
        <w:tab/>
      </w:r>
      <w:r>
        <w:tab/>
        <w:t>Q.T.</w:t>
      </w:r>
    </w:p>
    <w:p w14:paraId="42FB4A3E" w14:textId="77777777" w:rsidR="00696ED5" w:rsidRDefault="00696ED5">
      <w:pPr>
        <w:tabs>
          <w:tab w:val="left" w:pos="-284"/>
          <w:tab w:val="left" w:pos="0"/>
          <w:tab w:val="left" w:pos="851"/>
          <w:tab w:val="left" w:pos="4253"/>
          <w:tab w:val="left" w:pos="4962"/>
        </w:tabs>
      </w:pPr>
    </w:p>
    <w:p w14:paraId="3D5BFBB9" w14:textId="77777777" w:rsidR="00696ED5" w:rsidRDefault="00696ED5">
      <w:pPr>
        <w:tabs>
          <w:tab w:val="left" w:pos="-284"/>
          <w:tab w:val="left" w:pos="0"/>
          <w:tab w:val="left" w:pos="851"/>
          <w:tab w:val="left" w:pos="4253"/>
          <w:tab w:val="left" w:pos="4962"/>
        </w:tabs>
      </w:pPr>
      <w:r>
        <w:tab/>
      </w:r>
      <w:r>
        <w:tab/>
      </w:r>
      <w:r>
        <w:tab/>
      </w:r>
      <w:r>
        <w:tab/>
        <w:t>N.J. Telders</w:t>
      </w:r>
    </w:p>
    <w:p w14:paraId="0CD4C1D3" w14:textId="77777777" w:rsidR="00696ED5" w:rsidRDefault="00696ED5">
      <w:pPr>
        <w:tabs>
          <w:tab w:val="left" w:pos="-284"/>
          <w:tab w:val="left" w:pos="0"/>
          <w:tab w:val="left" w:pos="851"/>
          <w:tab w:val="left" w:pos="4253"/>
          <w:tab w:val="left" w:pos="4962"/>
        </w:tabs>
      </w:pPr>
      <w:r>
        <w:tab/>
      </w:r>
      <w:r>
        <w:tab/>
      </w:r>
      <w:r>
        <w:tab/>
      </w:r>
      <w:r>
        <w:tab/>
        <w:t xml:space="preserve">        Pred.</w:t>
      </w:r>
    </w:p>
    <w:p w14:paraId="591C786B" w14:textId="77777777" w:rsidR="00696ED5" w:rsidRDefault="00696ED5">
      <w:pPr>
        <w:tabs>
          <w:tab w:val="left" w:pos="-284"/>
          <w:tab w:val="left" w:pos="0"/>
          <w:tab w:val="left" w:pos="851"/>
          <w:tab w:val="left" w:pos="4253"/>
          <w:tab w:val="left" w:pos="4962"/>
        </w:tabs>
      </w:pPr>
    </w:p>
    <w:p w14:paraId="344486A0" w14:textId="77777777" w:rsidR="00696ED5" w:rsidRDefault="00696ED5">
      <w:pPr>
        <w:tabs>
          <w:tab w:val="left" w:pos="-284"/>
          <w:tab w:val="left" w:pos="0"/>
          <w:tab w:val="left" w:pos="851"/>
          <w:tab w:val="left" w:pos="4253"/>
          <w:tab w:val="left" w:pos="4962"/>
        </w:tabs>
      </w:pPr>
      <w:r>
        <w:t xml:space="preserve">Verg: 7 Februari 1907. Afwezig de ouderling Kalkman. </w:t>
      </w:r>
    </w:p>
    <w:p w14:paraId="43ED753A" w14:textId="77777777" w:rsidR="00696ED5" w:rsidRDefault="00696ED5">
      <w:pPr>
        <w:tabs>
          <w:tab w:val="left" w:pos="-284"/>
          <w:tab w:val="left" w:pos="0"/>
          <w:tab w:val="left" w:pos="851"/>
          <w:tab w:val="left" w:pos="4253"/>
          <w:tab w:val="left" w:pos="4962"/>
        </w:tabs>
      </w:pPr>
      <w:r>
        <w:t>Bij de Diaken was aanvrage gekomen van C.N.Pieters, die naar Rosmalen wil verhuizen, aan hem in de verhuiskosten en aanschaffen van eenig meubilair te gemoet gekomen. De Kerkeraad heeft dit verzoek wel willend opgenomen, en den Diaken geautoriseerd om hem voor dat doel f. 50.- toe te kennen.</w:t>
      </w:r>
    </w:p>
    <w:p w14:paraId="07B70864" w14:textId="77777777" w:rsidR="00696ED5" w:rsidRDefault="00696ED5">
      <w:pPr>
        <w:tabs>
          <w:tab w:val="left" w:pos="-284"/>
          <w:tab w:val="left" w:pos="0"/>
          <w:tab w:val="left" w:pos="851"/>
          <w:tab w:val="left" w:pos="4253"/>
          <w:tab w:val="left" w:pos="4962"/>
        </w:tabs>
      </w:pPr>
      <w:r>
        <w:t>Niets meer te verhandelen zijnde wordt de Verg. gesloten.</w:t>
      </w:r>
    </w:p>
    <w:p w14:paraId="13C9A166" w14:textId="77777777" w:rsidR="00696ED5" w:rsidRDefault="00696ED5">
      <w:pPr>
        <w:tabs>
          <w:tab w:val="left" w:pos="-284"/>
          <w:tab w:val="left" w:pos="0"/>
          <w:tab w:val="left" w:pos="851"/>
          <w:tab w:val="left" w:pos="4253"/>
          <w:tab w:val="left" w:pos="4962"/>
        </w:tabs>
      </w:pPr>
    </w:p>
    <w:p w14:paraId="39417AF4" w14:textId="77777777" w:rsidR="00696ED5" w:rsidRDefault="00696ED5">
      <w:pPr>
        <w:tabs>
          <w:tab w:val="left" w:pos="-284"/>
          <w:tab w:val="left" w:pos="0"/>
          <w:tab w:val="left" w:pos="851"/>
          <w:tab w:val="left" w:pos="4253"/>
          <w:tab w:val="left" w:pos="4962"/>
        </w:tabs>
      </w:pPr>
      <w:r>
        <w:t>A. van Kampen</w:t>
      </w:r>
      <w:r>
        <w:tab/>
      </w:r>
      <w:r>
        <w:tab/>
      </w:r>
      <w:r>
        <w:tab/>
        <w:t>N.J. Telders</w:t>
      </w:r>
    </w:p>
    <w:p w14:paraId="2016C5A0" w14:textId="77777777" w:rsidR="00696ED5" w:rsidRDefault="00696ED5">
      <w:pPr>
        <w:tabs>
          <w:tab w:val="left" w:pos="-284"/>
          <w:tab w:val="left" w:pos="0"/>
          <w:tab w:val="left" w:pos="851"/>
          <w:tab w:val="left" w:pos="4253"/>
          <w:tab w:val="left" w:pos="4962"/>
        </w:tabs>
      </w:pPr>
      <w:r>
        <w:tab/>
      </w:r>
      <w:r>
        <w:tab/>
      </w:r>
      <w:r>
        <w:tab/>
      </w:r>
      <w:r>
        <w:tab/>
        <w:t xml:space="preserve">        Pred.</w:t>
      </w:r>
    </w:p>
    <w:p w14:paraId="24A83C94" w14:textId="77777777" w:rsidR="00696ED5" w:rsidRDefault="00696ED5">
      <w:pPr>
        <w:tabs>
          <w:tab w:val="left" w:pos="-284"/>
          <w:tab w:val="left" w:pos="0"/>
          <w:tab w:val="left" w:pos="851"/>
          <w:tab w:val="left" w:pos="4253"/>
          <w:tab w:val="left" w:pos="4962"/>
        </w:tabs>
      </w:pPr>
    </w:p>
    <w:p w14:paraId="6528CF1B" w14:textId="77777777" w:rsidR="00696ED5" w:rsidRDefault="00696ED5">
      <w:pPr>
        <w:tabs>
          <w:tab w:val="left" w:pos="-284"/>
          <w:tab w:val="left" w:pos="0"/>
          <w:tab w:val="left" w:pos="851"/>
          <w:tab w:val="left" w:pos="4253"/>
          <w:tab w:val="left" w:pos="4962"/>
        </w:tabs>
      </w:pPr>
      <w:r>
        <w:t>Vergadering 29 0f 27 (?) Februari 1907. Allen tegenwoordig.</w:t>
      </w:r>
    </w:p>
    <w:p w14:paraId="699E3ABD" w14:textId="77777777" w:rsidR="00696ED5" w:rsidRDefault="00696ED5">
      <w:pPr>
        <w:tabs>
          <w:tab w:val="left" w:pos="-284"/>
          <w:tab w:val="left" w:pos="0"/>
          <w:tab w:val="left" w:pos="851"/>
          <w:tab w:val="left" w:pos="4253"/>
          <w:tab w:val="left" w:pos="4962"/>
        </w:tabs>
      </w:pPr>
      <w:r>
        <w:t>De notulen der vorige Verg. worden gelezen en goedgekeurd.</w:t>
      </w:r>
    </w:p>
    <w:p w14:paraId="76404F21" w14:textId="77777777" w:rsidR="00696ED5" w:rsidRDefault="00696ED5">
      <w:pPr>
        <w:tabs>
          <w:tab w:val="left" w:pos="-284"/>
          <w:tab w:val="left" w:pos="0"/>
          <w:tab w:val="left" w:pos="851"/>
          <w:tab w:val="left" w:pos="4253"/>
          <w:tab w:val="left" w:pos="4962"/>
        </w:tabs>
      </w:pPr>
      <w:r>
        <w:t xml:space="preserve">De diaken van Beek doet rekening en verantwoording van zijn gehouden beheer over 1906. </w:t>
      </w:r>
    </w:p>
    <w:p w14:paraId="1C28A977" w14:textId="77777777" w:rsidR="00696ED5" w:rsidRDefault="00696ED5">
      <w:pPr>
        <w:tabs>
          <w:tab w:val="left" w:pos="-284"/>
          <w:tab w:val="left" w:pos="0"/>
          <w:tab w:val="left" w:pos="851"/>
          <w:tab w:val="left" w:pos="4253"/>
          <w:tab w:val="left" w:pos="4962"/>
        </w:tabs>
      </w:pPr>
      <w:r>
        <w:t xml:space="preserve">Voor de gemeente St.M.Gestel bedragen de </w:t>
      </w:r>
      <w:r>
        <w:tab/>
        <w:t xml:space="preserve">ontvangsten </w:t>
      </w:r>
      <w:r>
        <w:tab/>
        <w:t>f. 1194,83</w:t>
      </w:r>
    </w:p>
    <w:p w14:paraId="5EF9F319" w14:textId="77777777" w:rsidR="00696ED5" w:rsidRDefault="00696ED5">
      <w:pPr>
        <w:tabs>
          <w:tab w:val="left" w:pos="-284"/>
          <w:tab w:val="left" w:pos="0"/>
          <w:tab w:val="left" w:pos="851"/>
          <w:tab w:val="left" w:pos="4253"/>
          <w:tab w:val="left" w:pos="4962"/>
        </w:tabs>
      </w:pPr>
      <w:r>
        <w:tab/>
      </w:r>
      <w:r>
        <w:tab/>
        <w:t>uitgaven</w:t>
      </w:r>
      <w:r>
        <w:tab/>
        <w:t>f. 1043,985</w:t>
      </w:r>
    </w:p>
    <w:p w14:paraId="35F0011D" w14:textId="77777777" w:rsidR="00696ED5" w:rsidRDefault="00696ED5">
      <w:pPr>
        <w:tabs>
          <w:tab w:val="left" w:pos="-284"/>
          <w:tab w:val="left" w:pos="0"/>
          <w:tab w:val="left" w:pos="851"/>
          <w:tab w:val="left" w:pos="4253"/>
          <w:tab w:val="left" w:pos="4962"/>
        </w:tabs>
      </w:pPr>
      <w:r>
        <w:tab/>
        <w:t xml:space="preserve">                                            zoodat </w:t>
      </w:r>
      <w:r>
        <w:tab/>
        <w:t>batig slot is</w:t>
      </w:r>
      <w:r>
        <w:tab/>
        <w:t>f.   150,845</w:t>
      </w:r>
    </w:p>
    <w:p w14:paraId="5367991D" w14:textId="77777777" w:rsidR="00696ED5" w:rsidRDefault="00696ED5">
      <w:pPr>
        <w:tabs>
          <w:tab w:val="left" w:pos="-284"/>
          <w:tab w:val="left" w:pos="0"/>
          <w:tab w:val="left" w:pos="851"/>
          <w:tab w:val="left" w:pos="4253"/>
          <w:tab w:val="left" w:pos="4962"/>
        </w:tabs>
      </w:pPr>
      <w:r>
        <w:t>Voor de gemeente Schijndel</w:t>
      </w:r>
      <w:r>
        <w:tab/>
        <w:t>ontvangsten</w:t>
      </w:r>
      <w:r>
        <w:tab/>
        <w:t>f.     20,50</w:t>
      </w:r>
    </w:p>
    <w:p w14:paraId="4869D6BC" w14:textId="77777777" w:rsidR="00696ED5" w:rsidRDefault="00696ED5">
      <w:pPr>
        <w:tabs>
          <w:tab w:val="left" w:pos="-284"/>
          <w:tab w:val="left" w:pos="0"/>
          <w:tab w:val="left" w:pos="851"/>
          <w:tab w:val="left" w:pos="4253"/>
          <w:tab w:val="left" w:pos="4962"/>
        </w:tabs>
      </w:pPr>
      <w:r>
        <w:tab/>
      </w:r>
      <w:r>
        <w:tab/>
        <w:t xml:space="preserve">Uitgaven   </w:t>
      </w:r>
      <w:r>
        <w:tab/>
        <w:t>f.     20,50</w:t>
      </w:r>
    </w:p>
    <w:p w14:paraId="1F5FC50A" w14:textId="77777777" w:rsidR="00696ED5" w:rsidRDefault="00696ED5">
      <w:pPr>
        <w:pStyle w:val="Plattetekst3"/>
        <w:tabs>
          <w:tab w:val="clear" w:pos="1418"/>
          <w:tab w:val="left" w:pos="-284"/>
          <w:tab w:val="left" w:pos="0"/>
          <w:tab w:val="left" w:pos="851"/>
          <w:tab w:val="left" w:pos="3261"/>
          <w:tab w:val="left" w:pos="4253"/>
          <w:tab w:val="left" w:pos="4962"/>
        </w:tabs>
      </w:pPr>
      <w:r>
        <w:tab/>
        <w:t xml:space="preserve">                                            zoodat er geen batig saldo is.</w:t>
      </w:r>
    </w:p>
    <w:p w14:paraId="3816C2D6" w14:textId="77777777" w:rsidR="00696ED5" w:rsidRDefault="00696ED5">
      <w:pPr>
        <w:tabs>
          <w:tab w:val="left" w:pos="-284"/>
          <w:tab w:val="left" w:pos="0"/>
          <w:tab w:val="left" w:pos="851"/>
          <w:tab w:val="left" w:pos="3261"/>
          <w:tab w:val="left" w:pos="4253"/>
          <w:tab w:val="left" w:pos="4962"/>
        </w:tabs>
      </w:pPr>
      <w:r>
        <w:t>Beide rekeningen worden voorloopig goedgekeurd en zullen ter inzage worden gelegd.</w:t>
      </w:r>
    </w:p>
    <w:p w14:paraId="5C3D5A0A" w14:textId="77777777" w:rsidR="00696ED5" w:rsidRDefault="00696ED5">
      <w:pPr>
        <w:tabs>
          <w:tab w:val="left" w:pos="-284"/>
          <w:tab w:val="left" w:pos="0"/>
          <w:tab w:val="left" w:pos="851"/>
          <w:tab w:val="left" w:pos="3261"/>
          <w:tab w:val="left" w:pos="4253"/>
          <w:tab w:val="left" w:pos="4962"/>
        </w:tabs>
      </w:pPr>
      <w:r>
        <w:t xml:space="preserve">De voorzitter spreekt een woord van dank voor de goede zorg en door den kerkeraad bij het </w:t>
      </w:r>
    </w:p>
    <w:p w14:paraId="38B42AB8" w14:textId="77777777" w:rsidR="00696ED5" w:rsidRDefault="00696ED5">
      <w:pPr>
        <w:tabs>
          <w:tab w:val="left" w:pos="-284"/>
          <w:tab w:val="left" w:pos="0"/>
          <w:tab w:val="left" w:pos="851"/>
          <w:tab w:val="left" w:pos="3261"/>
          <w:tab w:val="left" w:pos="4253"/>
          <w:tab w:val="left" w:pos="4962"/>
        </w:tabs>
      </w:pPr>
      <w:r>
        <w:t>?????????</w:t>
      </w:r>
    </w:p>
    <w:p w14:paraId="72D79CB2" w14:textId="77777777" w:rsidR="00696ED5" w:rsidRDefault="00696ED5">
      <w:pPr>
        <w:tabs>
          <w:tab w:val="left" w:pos="-284"/>
          <w:tab w:val="left" w:pos="0"/>
          <w:tab w:val="left" w:pos="851"/>
          <w:tab w:val="left" w:pos="3261"/>
          <w:tab w:val="left" w:pos="4253"/>
          <w:tab w:val="left" w:pos="4962"/>
        </w:tabs>
      </w:pPr>
      <w:r>
        <w:t>Niets meer te verhandelen zijnde wordt de Verg. gesloten.</w:t>
      </w:r>
    </w:p>
    <w:p w14:paraId="54A36049" w14:textId="77777777" w:rsidR="00696ED5" w:rsidRDefault="00696ED5">
      <w:pPr>
        <w:tabs>
          <w:tab w:val="left" w:pos="-284"/>
          <w:tab w:val="left" w:pos="0"/>
          <w:tab w:val="left" w:pos="851"/>
          <w:tab w:val="left" w:pos="3261"/>
          <w:tab w:val="left" w:pos="4253"/>
          <w:tab w:val="left" w:pos="4962"/>
        </w:tabs>
      </w:pPr>
    </w:p>
    <w:p w14:paraId="1AB1A1AB" w14:textId="77777777" w:rsidR="00696ED5" w:rsidRDefault="00696ED5">
      <w:pPr>
        <w:tabs>
          <w:tab w:val="left" w:pos="-284"/>
          <w:tab w:val="left" w:pos="0"/>
          <w:tab w:val="left" w:pos="851"/>
          <w:tab w:val="left" w:pos="3261"/>
          <w:tab w:val="left" w:pos="4253"/>
          <w:tab w:val="left" w:pos="4962"/>
        </w:tabs>
      </w:pPr>
      <w:r>
        <w:tab/>
      </w:r>
      <w:r>
        <w:tab/>
      </w:r>
      <w:r>
        <w:tab/>
      </w:r>
      <w:r>
        <w:tab/>
      </w:r>
      <w:r>
        <w:tab/>
        <w:t>N.J. Telders</w:t>
      </w:r>
    </w:p>
    <w:p w14:paraId="2B93EC19"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64D53FCA" w14:textId="77777777" w:rsidR="00696ED5" w:rsidRDefault="00696ED5">
      <w:pPr>
        <w:tabs>
          <w:tab w:val="left" w:pos="-284"/>
          <w:tab w:val="left" w:pos="0"/>
          <w:tab w:val="left" w:pos="851"/>
          <w:tab w:val="left" w:pos="3261"/>
          <w:tab w:val="left" w:pos="4253"/>
          <w:tab w:val="left" w:pos="4962"/>
        </w:tabs>
      </w:pPr>
    </w:p>
    <w:p w14:paraId="63FD17E0" w14:textId="77777777" w:rsidR="00696ED5" w:rsidRDefault="00696ED5">
      <w:pPr>
        <w:numPr>
          <w:ilvl w:val="0"/>
          <w:numId w:val="60"/>
        </w:numPr>
        <w:tabs>
          <w:tab w:val="left" w:pos="-284"/>
          <w:tab w:val="left" w:pos="0"/>
          <w:tab w:val="left" w:pos="851"/>
          <w:tab w:val="left" w:pos="3261"/>
          <w:tab w:val="left" w:pos="4253"/>
          <w:tab w:val="left" w:pos="4962"/>
        </w:tabs>
        <w:spacing w:after="0" w:line="240" w:lineRule="auto"/>
      </w:pPr>
      <w:r>
        <w:t>van Kampen</w:t>
      </w:r>
    </w:p>
    <w:p w14:paraId="7F89D100" w14:textId="77777777" w:rsidR="00696ED5" w:rsidRDefault="00696ED5">
      <w:pPr>
        <w:tabs>
          <w:tab w:val="left" w:pos="-284"/>
          <w:tab w:val="left" w:pos="0"/>
          <w:tab w:val="left" w:pos="851"/>
          <w:tab w:val="left" w:pos="3261"/>
          <w:tab w:val="left" w:pos="4253"/>
          <w:tab w:val="left" w:pos="4962"/>
        </w:tabs>
      </w:pPr>
    </w:p>
    <w:p w14:paraId="6523EB07" w14:textId="77777777" w:rsidR="00696ED5" w:rsidRDefault="00696ED5">
      <w:pPr>
        <w:tabs>
          <w:tab w:val="left" w:pos="-284"/>
          <w:tab w:val="left" w:pos="0"/>
          <w:tab w:val="left" w:pos="851"/>
          <w:tab w:val="left" w:pos="3261"/>
          <w:tab w:val="left" w:pos="4253"/>
          <w:tab w:val="left" w:pos="4962"/>
        </w:tabs>
      </w:pPr>
      <w:r>
        <w:t>Vergaderig 4 Octr. 1907. Allen tegenwoordig.</w:t>
      </w:r>
    </w:p>
    <w:p w14:paraId="2DFC5977" w14:textId="77777777" w:rsidR="00696ED5" w:rsidRDefault="00696ED5">
      <w:pPr>
        <w:tabs>
          <w:tab w:val="left" w:pos="-284"/>
          <w:tab w:val="left" w:pos="0"/>
          <w:tab w:val="left" w:pos="851"/>
          <w:tab w:val="left" w:pos="3261"/>
          <w:tab w:val="left" w:pos="4253"/>
          <w:tab w:val="left" w:pos="4962"/>
        </w:tabs>
      </w:pPr>
      <w:r>
        <w:t>De Notulen der vorige Verg: worden gelezen en goedgekeurd.</w:t>
      </w:r>
    </w:p>
    <w:p w14:paraId="4500EF9D" w14:textId="77777777" w:rsidR="00696ED5" w:rsidRDefault="00696ED5">
      <w:pPr>
        <w:tabs>
          <w:tab w:val="left" w:pos="-284"/>
          <w:tab w:val="left" w:pos="0"/>
          <w:tab w:val="left" w:pos="851"/>
          <w:tab w:val="left" w:pos="3261"/>
          <w:tab w:val="left" w:pos="4253"/>
          <w:tab w:val="left" w:pos="4962"/>
        </w:tabs>
      </w:pPr>
      <w:r>
        <w:t>De lijst der stemgerechtigden voor  (1808)=1908 wordt door den kerkeraad voorloopig vastgesteld, en gearresteerd hadden zij ter inzage had gelegen. De voorzitter brengt ter sprske de wenschelijkheid om een brief te richten aan ds. M.v.Welstand te Breda, met het verzoek maatregelen te beramen om voor haar aan te koopen en leveren, daar er nu goede gelegenheid is, bij den verkoop der gronden van wylen Baron de Grancy, de brief wordt opgesteld en geteekend en aan het bestuur der Kr. (?) opgezonden</w:t>
      </w:r>
    </w:p>
    <w:p w14:paraId="4FF53B84" w14:textId="77777777" w:rsidR="00696ED5" w:rsidRDefault="00696ED5">
      <w:pPr>
        <w:tabs>
          <w:tab w:val="left" w:pos="-284"/>
          <w:tab w:val="left" w:pos="0"/>
          <w:tab w:val="left" w:pos="851"/>
          <w:tab w:val="left" w:pos="3261"/>
          <w:tab w:val="left" w:pos="4253"/>
          <w:tab w:val="left" w:pos="4962"/>
        </w:tabs>
      </w:pPr>
      <w:r>
        <w:t>De diaken v.Heijst wenscht ook de mogelijkheid te openen dat door de gemeente zelf bij gelegenheid gronden worde aangekocht en ’t Kapitaal v.d. Diakonie op ’t grootboek der W.W.S. daarvoor te bestemmen; na onderlinge bespreking, waarbij de gedachte van v.Heijst wordt goedgekeurd, besluit men op deze belangrijke zaak ’t oog te houden, en bij gelegenheid tot uitvoering te brengen.</w:t>
      </w:r>
    </w:p>
    <w:p w14:paraId="0DF91CDC" w14:textId="77777777" w:rsidR="00696ED5" w:rsidRDefault="00696ED5">
      <w:pPr>
        <w:tabs>
          <w:tab w:val="left" w:pos="-284"/>
          <w:tab w:val="left" w:pos="0"/>
          <w:tab w:val="left" w:pos="851"/>
          <w:tab w:val="left" w:pos="3261"/>
          <w:tab w:val="left" w:pos="4253"/>
          <w:tab w:val="left" w:pos="4962"/>
        </w:tabs>
      </w:pPr>
      <w:r>
        <w:t>Niets mer te verhandelen zijnde wordt de Verg. gesloten.</w:t>
      </w:r>
    </w:p>
    <w:p w14:paraId="28D4D899" w14:textId="77777777" w:rsidR="00696ED5" w:rsidRDefault="00696ED5">
      <w:pPr>
        <w:tabs>
          <w:tab w:val="left" w:pos="-284"/>
          <w:tab w:val="left" w:pos="0"/>
          <w:tab w:val="left" w:pos="851"/>
          <w:tab w:val="left" w:pos="3261"/>
          <w:tab w:val="left" w:pos="4253"/>
          <w:tab w:val="left" w:pos="4962"/>
        </w:tabs>
      </w:pPr>
    </w:p>
    <w:p w14:paraId="088633A9" w14:textId="77777777" w:rsidR="00696ED5" w:rsidRDefault="00696ED5">
      <w:pPr>
        <w:tabs>
          <w:tab w:val="left" w:pos="-284"/>
          <w:tab w:val="left" w:pos="0"/>
          <w:tab w:val="left" w:pos="851"/>
          <w:tab w:val="left" w:pos="3261"/>
          <w:tab w:val="left" w:pos="4253"/>
          <w:tab w:val="left" w:pos="4962"/>
        </w:tabs>
      </w:pPr>
      <w:r>
        <w:tab/>
      </w:r>
      <w:r>
        <w:tab/>
      </w:r>
      <w:r>
        <w:tab/>
      </w:r>
      <w:r>
        <w:tab/>
      </w:r>
      <w:r>
        <w:tab/>
        <w:t>N.J. Telders</w:t>
      </w:r>
    </w:p>
    <w:p w14:paraId="1F789836"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707423D5" w14:textId="77777777" w:rsidR="00696ED5" w:rsidRDefault="00696ED5">
      <w:pPr>
        <w:tabs>
          <w:tab w:val="left" w:pos="-284"/>
          <w:tab w:val="left" w:pos="0"/>
          <w:tab w:val="left" w:pos="851"/>
          <w:tab w:val="left" w:pos="3261"/>
          <w:tab w:val="left" w:pos="4253"/>
          <w:tab w:val="left" w:pos="4962"/>
        </w:tabs>
      </w:pPr>
    </w:p>
    <w:p w14:paraId="328FA8E0" w14:textId="77777777" w:rsidR="00696ED5" w:rsidRDefault="00696ED5">
      <w:pPr>
        <w:tabs>
          <w:tab w:val="left" w:pos="-284"/>
          <w:tab w:val="left" w:pos="0"/>
          <w:tab w:val="left" w:pos="851"/>
          <w:tab w:val="left" w:pos="3261"/>
          <w:tab w:val="left" w:pos="4253"/>
          <w:tab w:val="left" w:pos="4962"/>
        </w:tabs>
      </w:pPr>
    </w:p>
    <w:p w14:paraId="4C4E7503" w14:textId="77777777" w:rsidR="00696ED5" w:rsidRDefault="00696ED5">
      <w:pPr>
        <w:tabs>
          <w:tab w:val="left" w:pos="-284"/>
          <w:tab w:val="left" w:pos="0"/>
          <w:tab w:val="left" w:pos="851"/>
          <w:tab w:val="left" w:pos="3261"/>
          <w:tab w:val="left" w:pos="4253"/>
          <w:tab w:val="left" w:pos="4962"/>
        </w:tabs>
      </w:pPr>
      <w:r>
        <w:t xml:space="preserve">In eene Vergadering van Stengerechtigden 22  Dec: 1907 werd met algemeene stemmen gekozen tot Ouderling </w:t>
      </w:r>
      <w:r>
        <w:rPr>
          <w:u w:val="single"/>
        </w:rPr>
        <w:t>A. van Kampen</w:t>
      </w:r>
      <w:r>
        <w:t xml:space="preserve"> , welke verklaarde die benoeming aan te nemen. Na tweemaal aan de gemeente te zijn voorgesteld, is deze wettig in zijn ambt bevestigd.</w:t>
      </w:r>
    </w:p>
    <w:p w14:paraId="78EBD38C" w14:textId="77777777" w:rsidR="00696ED5" w:rsidRDefault="00696ED5">
      <w:pPr>
        <w:tabs>
          <w:tab w:val="left" w:pos="-284"/>
          <w:tab w:val="left" w:pos="0"/>
          <w:tab w:val="left" w:pos="851"/>
          <w:tab w:val="left" w:pos="3261"/>
          <w:tab w:val="left" w:pos="4253"/>
          <w:tab w:val="left" w:pos="4962"/>
        </w:tabs>
      </w:pPr>
    </w:p>
    <w:p w14:paraId="0A1F8B70" w14:textId="77777777" w:rsidR="00696ED5" w:rsidRDefault="00696ED5">
      <w:pPr>
        <w:tabs>
          <w:tab w:val="left" w:pos="-284"/>
          <w:tab w:val="left" w:pos="0"/>
          <w:tab w:val="left" w:pos="851"/>
          <w:tab w:val="left" w:pos="3261"/>
          <w:tab w:val="left" w:pos="4253"/>
          <w:tab w:val="left" w:pos="4962"/>
        </w:tabs>
      </w:pPr>
      <w:r>
        <w:tab/>
      </w:r>
      <w:r>
        <w:tab/>
      </w:r>
      <w:r>
        <w:tab/>
      </w:r>
      <w:r>
        <w:tab/>
      </w:r>
      <w:r>
        <w:tab/>
        <w:t>Q.T.</w:t>
      </w:r>
    </w:p>
    <w:p w14:paraId="7734F89D" w14:textId="77777777" w:rsidR="00696ED5" w:rsidRDefault="00696ED5">
      <w:pPr>
        <w:tabs>
          <w:tab w:val="left" w:pos="-284"/>
          <w:tab w:val="left" w:pos="0"/>
          <w:tab w:val="left" w:pos="851"/>
          <w:tab w:val="left" w:pos="3261"/>
          <w:tab w:val="left" w:pos="4253"/>
          <w:tab w:val="left" w:pos="4962"/>
        </w:tabs>
      </w:pPr>
    </w:p>
    <w:p w14:paraId="46329054" w14:textId="77777777" w:rsidR="00696ED5" w:rsidRDefault="00696ED5">
      <w:pPr>
        <w:tabs>
          <w:tab w:val="left" w:pos="-284"/>
          <w:tab w:val="left" w:pos="0"/>
          <w:tab w:val="left" w:pos="851"/>
          <w:tab w:val="left" w:pos="3261"/>
          <w:tab w:val="left" w:pos="4253"/>
          <w:tab w:val="left" w:pos="4962"/>
        </w:tabs>
      </w:pPr>
      <w:r>
        <w:tab/>
      </w:r>
      <w:r>
        <w:tab/>
      </w:r>
      <w:r>
        <w:tab/>
      </w:r>
      <w:r>
        <w:tab/>
      </w:r>
      <w:r>
        <w:tab/>
        <w:t>N.J. Telders</w:t>
      </w:r>
    </w:p>
    <w:p w14:paraId="1CD7B292"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19EA4C87" w14:textId="77777777" w:rsidR="00696ED5" w:rsidRDefault="00696ED5">
      <w:pPr>
        <w:tabs>
          <w:tab w:val="left" w:pos="-284"/>
          <w:tab w:val="left" w:pos="0"/>
          <w:tab w:val="left" w:pos="851"/>
          <w:tab w:val="left" w:pos="3261"/>
          <w:tab w:val="left" w:pos="4253"/>
          <w:tab w:val="left" w:pos="4962"/>
        </w:tabs>
      </w:pPr>
    </w:p>
    <w:p w14:paraId="4C86A771" w14:textId="77777777" w:rsidR="00696ED5" w:rsidRDefault="00696ED5">
      <w:pPr>
        <w:tabs>
          <w:tab w:val="left" w:pos="-284"/>
          <w:tab w:val="left" w:pos="0"/>
          <w:tab w:val="left" w:pos="851"/>
          <w:tab w:val="left" w:pos="3261"/>
          <w:tab w:val="left" w:pos="4253"/>
          <w:tab w:val="left" w:pos="4962"/>
        </w:tabs>
      </w:pPr>
    </w:p>
    <w:p w14:paraId="64D27011" w14:textId="77777777" w:rsidR="00696ED5" w:rsidRDefault="00696ED5">
      <w:pPr>
        <w:tabs>
          <w:tab w:val="left" w:pos="-284"/>
          <w:tab w:val="left" w:pos="0"/>
          <w:tab w:val="left" w:pos="851"/>
          <w:tab w:val="left" w:pos="3261"/>
          <w:tab w:val="left" w:pos="4253"/>
          <w:tab w:val="left" w:pos="4962"/>
        </w:tabs>
      </w:pPr>
    </w:p>
    <w:p w14:paraId="78222A18" w14:textId="77777777" w:rsidR="00696ED5" w:rsidRDefault="00696ED5">
      <w:pPr>
        <w:tabs>
          <w:tab w:val="left" w:pos="-284"/>
          <w:tab w:val="left" w:pos="0"/>
          <w:tab w:val="left" w:pos="851"/>
          <w:tab w:val="left" w:pos="3261"/>
          <w:tab w:val="left" w:pos="4253"/>
          <w:tab w:val="left" w:pos="4962"/>
        </w:tabs>
      </w:pPr>
    </w:p>
    <w:p w14:paraId="51B5C677" w14:textId="77777777" w:rsidR="00696ED5" w:rsidRDefault="00696ED5">
      <w:pPr>
        <w:tabs>
          <w:tab w:val="left" w:pos="-284"/>
          <w:tab w:val="left" w:pos="0"/>
          <w:tab w:val="left" w:pos="851"/>
          <w:tab w:val="left" w:pos="3261"/>
          <w:tab w:val="left" w:pos="4253"/>
          <w:tab w:val="left" w:pos="4962"/>
        </w:tabs>
      </w:pPr>
    </w:p>
    <w:p w14:paraId="458BA4DD" w14:textId="77777777" w:rsidR="00696ED5" w:rsidRDefault="00696ED5">
      <w:pPr>
        <w:tabs>
          <w:tab w:val="left" w:pos="-284"/>
          <w:tab w:val="left" w:pos="0"/>
          <w:tab w:val="left" w:pos="851"/>
          <w:tab w:val="left" w:pos="3261"/>
          <w:tab w:val="left" w:pos="4253"/>
          <w:tab w:val="left" w:pos="4962"/>
        </w:tabs>
      </w:pPr>
    </w:p>
    <w:p w14:paraId="19407FC4" w14:textId="77777777" w:rsidR="00696ED5" w:rsidRDefault="00696ED5">
      <w:pPr>
        <w:tabs>
          <w:tab w:val="left" w:pos="-284"/>
          <w:tab w:val="left" w:pos="0"/>
          <w:tab w:val="left" w:pos="851"/>
          <w:tab w:val="left" w:pos="3261"/>
          <w:tab w:val="left" w:pos="4253"/>
          <w:tab w:val="left" w:pos="4962"/>
        </w:tabs>
      </w:pPr>
    </w:p>
    <w:p w14:paraId="5A722EA2" w14:textId="77777777" w:rsidR="00696ED5" w:rsidRDefault="00696ED5">
      <w:pPr>
        <w:tabs>
          <w:tab w:val="left" w:pos="-284"/>
          <w:tab w:val="left" w:pos="0"/>
          <w:tab w:val="left" w:pos="851"/>
          <w:tab w:val="left" w:pos="3261"/>
          <w:tab w:val="left" w:pos="4253"/>
          <w:tab w:val="left" w:pos="4962"/>
        </w:tabs>
      </w:pPr>
    </w:p>
    <w:p w14:paraId="6973F20A" w14:textId="77777777" w:rsidR="00696ED5" w:rsidRDefault="00696ED5">
      <w:pPr>
        <w:tabs>
          <w:tab w:val="left" w:pos="-284"/>
          <w:tab w:val="left" w:pos="0"/>
          <w:tab w:val="left" w:pos="851"/>
          <w:tab w:val="left" w:pos="3261"/>
          <w:tab w:val="left" w:pos="4253"/>
          <w:tab w:val="left" w:pos="4962"/>
        </w:tabs>
      </w:pPr>
    </w:p>
    <w:p w14:paraId="201946C5" w14:textId="77777777" w:rsidR="00696ED5" w:rsidRDefault="00696ED5">
      <w:pPr>
        <w:tabs>
          <w:tab w:val="left" w:pos="-284"/>
          <w:tab w:val="left" w:pos="0"/>
          <w:tab w:val="left" w:pos="851"/>
          <w:tab w:val="left" w:pos="3261"/>
          <w:tab w:val="left" w:pos="4253"/>
          <w:tab w:val="left" w:pos="4962"/>
        </w:tabs>
      </w:pPr>
      <w:r>
        <w:t>Vergadering 13 Februari 1908. Allen tegenwoordig.</w:t>
      </w:r>
    </w:p>
    <w:p w14:paraId="04BCC4F1" w14:textId="77777777" w:rsidR="00696ED5" w:rsidRDefault="00696ED5">
      <w:pPr>
        <w:tabs>
          <w:tab w:val="left" w:pos="-284"/>
          <w:tab w:val="left" w:pos="0"/>
          <w:tab w:val="left" w:pos="851"/>
          <w:tab w:val="left" w:pos="3261"/>
          <w:tab w:val="left" w:pos="4253"/>
          <w:tab w:val="left" w:pos="4962"/>
        </w:tabs>
      </w:pPr>
      <w:r>
        <w:t>De notulen der vorige verg. worden gelezen en goedgekeurd.</w:t>
      </w:r>
    </w:p>
    <w:p w14:paraId="58DC0F11" w14:textId="77777777" w:rsidR="00696ED5" w:rsidRDefault="00696ED5">
      <w:pPr>
        <w:tabs>
          <w:tab w:val="left" w:pos="-284"/>
          <w:tab w:val="left" w:pos="0"/>
          <w:tab w:val="left" w:pos="851"/>
          <w:tab w:val="left" w:pos="3261"/>
          <w:tab w:val="left" w:pos="4253"/>
          <w:tab w:val="left" w:pos="4962"/>
        </w:tabs>
      </w:pPr>
      <w:r>
        <w:t>De diaken van Beek doet rekening en verantwoording van zijn gehouden beheer over 1907, waaruit blijkt dat:</w:t>
      </w:r>
    </w:p>
    <w:p w14:paraId="0D3ADDE3" w14:textId="77777777" w:rsidR="00696ED5" w:rsidRDefault="00696ED5">
      <w:pPr>
        <w:tabs>
          <w:tab w:val="left" w:pos="-284"/>
          <w:tab w:val="left" w:pos="0"/>
          <w:tab w:val="left" w:pos="851"/>
          <w:tab w:val="left" w:pos="3261"/>
          <w:tab w:val="left" w:pos="4253"/>
          <w:tab w:val="left" w:pos="4962"/>
        </w:tabs>
      </w:pPr>
      <w:r>
        <w:t xml:space="preserve">Voor St.M.Gestel de inkosmten bedragen </w:t>
      </w:r>
      <w:r>
        <w:tab/>
        <w:t>f. 613,085</w:t>
      </w:r>
    </w:p>
    <w:p w14:paraId="265F17B8" w14:textId="77777777" w:rsidR="00696ED5" w:rsidRDefault="00696ED5">
      <w:pPr>
        <w:tabs>
          <w:tab w:val="left" w:pos="-284"/>
          <w:tab w:val="left" w:pos="0"/>
          <w:tab w:val="left" w:pos="851"/>
          <w:tab w:val="left" w:pos="3261"/>
          <w:tab w:val="left" w:pos="4253"/>
          <w:tab w:val="left" w:pos="4962"/>
        </w:tabs>
      </w:pPr>
      <w:r>
        <w:tab/>
        <w:t xml:space="preserve">                  Uitgaven</w:t>
      </w:r>
      <w:r>
        <w:tab/>
        <w:t>“</w:t>
      </w:r>
      <w:r>
        <w:tab/>
        <w:t>f. 465,915</w:t>
      </w:r>
    </w:p>
    <w:p w14:paraId="291DC7E9" w14:textId="77777777" w:rsidR="00696ED5" w:rsidRDefault="00696ED5">
      <w:pPr>
        <w:tabs>
          <w:tab w:val="left" w:pos="-284"/>
          <w:tab w:val="left" w:pos="0"/>
          <w:tab w:val="left" w:pos="851"/>
          <w:tab w:val="left" w:pos="3261"/>
          <w:tab w:val="left" w:pos="4253"/>
          <w:tab w:val="left" w:pos="4962"/>
        </w:tabs>
      </w:pPr>
      <w:r>
        <w:t>Zoodat er een batig slot is van</w:t>
      </w:r>
      <w:r>
        <w:tab/>
      </w:r>
      <w:r>
        <w:tab/>
        <w:t>f. 147,17</w:t>
      </w:r>
    </w:p>
    <w:p w14:paraId="768AF5DB" w14:textId="77777777" w:rsidR="00696ED5" w:rsidRDefault="00696ED5">
      <w:pPr>
        <w:tabs>
          <w:tab w:val="left" w:pos="-284"/>
          <w:tab w:val="left" w:pos="0"/>
          <w:tab w:val="left" w:pos="851"/>
          <w:tab w:val="left" w:pos="3261"/>
          <w:tab w:val="left" w:pos="4253"/>
          <w:tab w:val="left" w:pos="4962"/>
        </w:tabs>
      </w:pPr>
      <w:r>
        <w:t xml:space="preserve">terwijl voor Schijndel de inkomsten en uitgaven </w:t>
      </w:r>
    </w:p>
    <w:p w14:paraId="4C06C5F3" w14:textId="77777777" w:rsidR="00696ED5" w:rsidRDefault="00696ED5">
      <w:pPr>
        <w:tabs>
          <w:tab w:val="left" w:pos="-284"/>
          <w:tab w:val="left" w:pos="0"/>
          <w:tab w:val="left" w:pos="851"/>
          <w:tab w:val="left" w:pos="3261"/>
          <w:tab w:val="left" w:pos="4253"/>
          <w:tab w:val="left" w:pos="4962"/>
        </w:tabs>
      </w:pPr>
      <w:r>
        <w:tab/>
      </w:r>
      <w:r>
        <w:tab/>
        <w:t xml:space="preserve">bedragen </w:t>
      </w:r>
      <w:r>
        <w:tab/>
        <w:t>f. 20,82.</w:t>
      </w:r>
    </w:p>
    <w:p w14:paraId="3AE4CAA1" w14:textId="77777777" w:rsidR="00696ED5" w:rsidRDefault="00696ED5">
      <w:pPr>
        <w:tabs>
          <w:tab w:val="left" w:pos="-284"/>
          <w:tab w:val="left" w:pos="0"/>
          <w:tab w:val="left" w:pos="851"/>
          <w:tab w:val="left" w:pos="3261"/>
          <w:tab w:val="left" w:pos="4253"/>
          <w:tab w:val="left" w:pos="4962"/>
        </w:tabs>
      </w:pPr>
      <w:r>
        <w:t>Beide rekeningen worden voorloopig goedgekeurd en zullen ter visie worden gelegd.</w:t>
      </w:r>
    </w:p>
    <w:p w14:paraId="763E43AC" w14:textId="77777777" w:rsidR="00696ED5" w:rsidRDefault="00696ED5">
      <w:pPr>
        <w:tabs>
          <w:tab w:val="left" w:pos="-284"/>
          <w:tab w:val="left" w:pos="0"/>
          <w:tab w:val="left" w:pos="851"/>
          <w:tab w:val="left" w:pos="3261"/>
          <w:tab w:val="left" w:pos="4253"/>
          <w:tab w:val="left" w:pos="4962"/>
        </w:tabs>
      </w:pPr>
      <w:r>
        <w:t>Verder wordt daar er  niets te verhandelen is de Verg. door den voorzitter gesloten.</w:t>
      </w:r>
    </w:p>
    <w:p w14:paraId="4DB71EBC" w14:textId="77777777" w:rsidR="00696ED5" w:rsidRDefault="00696ED5">
      <w:pPr>
        <w:tabs>
          <w:tab w:val="left" w:pos="-284"/>
          <w:tab w:val="left" w:pos="0"/>
          <w:tab w:val="left" w:pos="851"/>
          <w:tab w:val="left" w:pos="3261"/>
          <w:tab w:val="left" w:pos="4253"/>
          <w:tab w:val="left" w:pos="4962"/>
        </w:tabs>
      </w:pPr>
    </w:p>
    <w:p w14:paraId="0522F8E1" w14:textId="77777777" w:rsidR="00696ED5" w:rsidRDefault="00696ED5">
      <w:pPr>
        <w:tabs>
          <w:tab w:val="left" w:pos="-284"/>
          <w:tab w:val="left" w:pos="0"/>
          <w:tab w:val="left" w:pos="851"/>
          <w:tab w:val="left" w:pos="3261"/>
          <w:tab w:val="left" w:pos="4253"/>
          <w:tab w:val="left" w:pos="4962"/>
        </w:tabs>
      </w:pPr>
      <w:r>
        <w:tab/>
      </w:r>
      <w:r>
        <w:tab/>
      </w:r>
      <w:r>
        <w:tab/>
      </w:r>
      <w:r>
        <w:tab/>
      </w:r>
      <w:r>
        <w:tab/>
        <w:t>N.T. Telders</w:t>
      </w:r>
    </w:p>
    <w:p w14:paraId="29B27667"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3E751CC4" w14:textId="77777777" w:rsidR="00696ED5" w:rsidRDefault="00696ED5">
      <w:pPr>
        <w:tabs>
          <w:tab w:val="left" w:pos="-284"/>
          <w:tab w:val="left" w:pos="0"/>
          <w:tab w:val="left" w:pos="851"/>
          <w:tab w:val="left" w:pos="3261"/>
          <w:tab w:val="left" w:pos="4253"/>
          <w:tab w:val="left" w:pos="4962"/>
        </w:tabs>
      </w:pPr>
    </w:p>
    <w:p w14:paraId="2DDD72C1" w14:textId="77777777" w:rsidR="00696ED5" w:rsidRDefault="00696ED5">
      <w:pPr>
        <w:numPr>
          <w:ilvl w:val="0"/>
          <w:numId w:val="61"/>
        </w:numPr>
        <w:tabs>
          <w:tab w:val="left" w:pos="-284"/>
          <w:tab w:val="left" w:pos="0"/>
          <w:tab w:val="left" w:pos="851"/>
          <w:tab w:val="left" w:pos="3261"/>
          <w:tab w:val="left" w:pos="4253"/>
          <w:tab w:val="left" w:pos="4962"/>
        </w:tabs>
        <w:spacing w:after="0" w:line="240" w:lineRule="auto"/>
      </w:pPr>
      <w:r>
        <w:t>van Kampen</w:t>
      </w:r>
    </w:p>
    <w:p w14:paraId="23883101" w14:textId="77777777" w:rsidR="00696ED5" w:rsidRDefault="00696ED5">
      <w:pPr>
        <w:tabs>
          <w:tab w:val="left" w:pos="-284"/>
          <w:tab w:val="left" w:pos="0"/>
          <w:tab w:val="left" w:pos="851"/>
          <w:tab w:val="left" w:pos="3261"/>
          <w:tab w:val="left" w:pos="4253"/>
          <w:tab w:val="left" w:pos="4962"/>
        </w:tabs>
      </w:pPr>
    </w:p>
    <w:p w14:paraId="3ACCB381" w14:textId="77777777" w:rsidR="00696ED5" w:rsidRDefault="00696ED5">
      <w:pPr>
        <w:tabs>
          <w:tab w:val="left" w:pos="-284"/>
          <w:tab w:val="left" w:pos="0"/>
          <w:tab w:val="left" w:pos="851"/>
          <w:tab w:val="left" w:pos="3261"/>
          <w:tab w:val="left" w:pos="4253"/>
          <w:tab w:val="left" w:pos="4962"/>
        </w:tabs>
      </w:pPr>
      <w:r>
        <w:t>Vergadering van 11 Juni 1908. Afwezig de ouderling Kalkman.</w:t>
      </w:r>
    </w:p>
    <w:p w14:paraId="5A0F21EC" w14:textId="77777777" w:rsidR="00696ED5" w:rsidRDefault="00696ED5">
      <w:pPr>
        <w:tabs>
          <w:tab w:val="left" w:pos="-284"/>
          <w:tab w:val="left" w:pos="0"/>
          <w:tab w:val="left" w:pos="851"/>
          <w:tab w:val="left" w:pos="3261"/>
          <w:tab w:val="left" w:pos="4253"/>
          <w:tab w:val="left" w:pos="4962"/>
        </w:tabs>
      </w:pPr>
      <w:r>
        <w:t>Komt in bespreking de vraag om afstand van grond van het terrein der Diakonie te Schijndel, ten behoeve van den bewoner van een daaraan grenzend perceel. Wordt besloten die vraag te beantwoorden in dezen zin, dat ’t Class. Bestuur van den Bosch gehoord, de grond tegen Eene retributie van f. 500,- à 600 kan worden afgestaan ten lengte van circa 8  ter breedte van 8 à 9 meter.</w:t>
      </w:r>
    </w:p>
    <w:p w14:paraId="11952E35" w14:textId="77777777" w:rsidR="00696ED5" w:rsidRDefault="00696ED5">
      <w:pPr>
        <w:tabs>
          <w:tab w:val="left" w:pos="-284"/>
          <w:tab w:val="left" w:pos="0"/>
          <w:tab w:val="left" w:pos="851"/>
          <w:tab w:val="left" w:pos="3261"/>
          <w:tab w:val="left" w:pos="4253"/>
          <w:tab w:val="left" w:pos="4962"/>
        </w:tabs>
      </w:pPr>
      <w:r>
        <w:t>Verder niets meer te verhandelen zijnde wordt de Verg. gesloten.</w:t>
      </w:r>
    </w:p>
    <w:p w14:paraId="231A6812" w14:textId="77777777" w:rsidR="00696ED5" w:rsidRDefault="00696ED5">
      <w:pPr>
        <w:tabs>
          <w:tab w:val="left" w:pos="-284"/>
          <w:tab w:val="left" w:pos="0"/>
          <w:tab w:val="left" w:pos="851"/>
          <w:tab w:val="left" w:pos="3261"/>
          <w:tab w:val="left" w:pos="4253"/>
          <w:tab w:val="left" w:pos="4962"/>
        </w:tabs>
      </w:pPr>
    </w:p>
    <w:p w14:paraId="47173296" w14:textId="77777777" w:rsidR="00696ED5" w:rsidRDefault="00696ED5">
      <w:pPr>
        <w:tabs>
          <w:tab w:val="left" w:pos="-284"/>
          <w:tab w:val="left" w:pos="0"/>
          <w:tab w:val="left" w:pos="851"/>
          <w:tab w:val="left" w:pos="3261"/>
          <w:tab w:val="left" w:pos="4253"/>
          <w:tab w:val="left" w:pos="4962"/>
        </w:tabs>
      </w:pPr>
      <w:r>
        <w:tab/>
      </w:r>
      <w:r>
        <w:tab/>
      </w:r>
      <w:r>
        <w:tab/>
      </w:r>
      <w:r>
        <w:tab/>
      </w:r>
      <w:r>
        <w:tab/>
        <w:t>N. T. Telders</w:t>
      </w:r>
    </w:p>
    <w:p w14:paraId="5FFC793C" w14:textId="77777777" w:rsidR="00696ED5" w:rsidRDefault="00696ED5">
      <w:pPr>
        <w:tabs>
          <w:tab w:val="left" w:pos="-284"/>
          <w:tab w:val="left" w:pos="0"/>
          <w:tab w:val="left" w:pos="851"/>
          <w:tab w:val="left" w:pos="3261"/>
          <w:tab w:val="left" w:pos="4253"/>
          <w:tab w:val="left" w:pos="4962"/>
        </w:tabs>
      </w:pPr>
      <w:r>
        <w:t xml:space="preserve">                                                                                                                 Pred.</w:t>
      </w:r>
    </w:p>
    <w:p w14:paraId="73C3DD58" w14:textId="77777777" w:rsidR="00696ED5" w:rsidRDefault="00696ED5">
      <w:pPr>
        <w:tabs>
          <w:tab w:val="left" w:pos="-284"/>
          <w:tab w:val="left" w:pos="0"/>
          <w:tab w:val="left" w:pos="851"/>
          <w:tab w:val="left" w:pos="3261"/>
          <w:tab w:val="left" w:pos="4253"/>
          <w:tab w:val="left" w:pos="4962"/>
        </w:tabs>
      </w:pPr>
    </w:p>
    <w:p w14:paraId="3C0F5E0C" w14:textId="77777777" w:rsidR="00696ED5" w:rsidRDefault="00696ED5">
      <w:pPr>
        <w:tabs>
          <w:tab w:val="left" w:pos="-284"/>
          <w:tab w:val="left" w:pos="0"/>
          <w:tab w:val="left" w:pos="851"/>
          <w:tab w:val="left" w:pos="3261"/>
          <w:tab w:val="left" w:pos="4253"/>
          <w:tab w:val="left" w:pos="4962"/>
        </w:tabs>
      </w:pPr>
      <w:r>
        <w:lastRenderedPageBreak/>
        <w:tab/>
      </w:r>
      <w:r>
        <w:tab/>
      </w:r>
      <w:r>
        <w:tab/>
      </w:r>
      <w:r>
        <w:tab/>
      </w:r>
      <w:r>
        <w:tab/>
        <w:t xml:space="preserve">A. van Kampen </w:t>
      </w:r>
    </w:p>
    <w:p w14:paraId="3497CD8C" w14:textId="77777777" w:rsidR="00696ED5" w:rsidRDefault="00696ED5">
      <w:pPr>
        <w:tabs>
          <w:tab w:val="left" w:pos="-284"/>
          <w:tab w:val="left" w:pos="0"/>
          <w:tab w:val="left" w:pos="851"/>
          <w:tab w:val="left" w:pos="3261"/>
          <w:tab w:val="left" w:pos="4253"/>
          <w:tab w:val="left" w:pos="4962"/>
        </w:tabs>
      </w:pPr>
    </w:p>
    <w:p w14:paraId="3EB54FDF" w14:textId="77777777" w:rsidR="00696ED5" w:rsidRDefault="00696ED5">
      <w:pPr>
        <w:tabs>
          <w:tab w:val="left" w:pos="-284"/>
          <w:tab w:val="left" w:pos="0"/>
          <w:tab w:val="left" w:pos="851"/>
          <w:tab w:val="left" w:pos="3261"/>
          <w:tab w:val="left" w:pos="4253"/>
          <w:tab w:val="left" w:pos="4962"/>
        </w:tabs>
      </w:pPr>
      <w:r>
        <w:t>Vergadering 16 Octr. 1908. Allen tegenwoordig.</w:t>
      </w:r>
    </w:p>
    <w:p w14:paraId="4CC5F9F3" w14:textId="77777777" w:rsidR="00696ED5" w:rsidRDefault="00696ED5">
      <w:pPr>
        <w:tabs>
          <w:tab w:val="left" w:pos="-284"/>
          <w:tab w:val="left" w:pos="0"/>
          <w:tab w:val="left" w:pos="851"/>
          <w:tab w:val="left" w:pos="3261"/>
          <w:tab w:val="left" w:pos="4253"/>
          <w:tab w:val="left" w:pos="4962"/>
        </w:tabs>
      </w:pPr>
      <w:r>
        <w:t xml:space="preserve">De notulen der vorige Verg. worden gelezen en goedgekeurd. </w:t>
      </w:r>
    </w:p>
    <w:p w14:paraId="6212B43F" w14:textId="77777777" w:rsidR="00696ED5" w:rsidRDefault="00696ED5">
      <w:pPr>
        <w:tabs>
          <w:tab w:val="left" w:pos="-284"/>
          <w:tab w:val="left" w:pos="0"/>
          <w:tab w:val="left" w:pos="851"/>
          <w:tab w:val="left" w:pos="3261"/>
          <w:tab w:val="left" w:pos="4253"/>
          <w:tab w:val="left" w:pos="4962"/>
        </w:tabs>
      </w:pPr>
      <w:r>
        <w:t>De stemlijst voor 1809 (=1908!) wordt voorloopig door den kerkeraad opgemaakt en zal ter visie worden gelegd. Op een aanvraag van den koster te Schijndel om eenige traktements verhooging wordt bepaald dat hem voor zijnen diensten jaarlijks f. 200.- zal worden toegestaan, te beginnen 1 Januari 1909.</w:t>
      </w:r>
    </w:p>
    <w:p w14:paraId="0299ADFB" w14:textId="77777777" w:rsidR="00696ED5" w:rsidRDefault="00696ED5">
      <w:pPr>
        <w:tabs>
          <w:tab w:val="left" w:pos="-284"/>
          <w:tab w:val="left" w:pos="0"/>
          <w:tab w:val="left" w:pos="851"/>
          <w:tab w:val="left" w:pos="3261"/>
          <w:tab w:val="left" w:pos="4253"/>
          <w:tab w:val="left" w:pos="4962"/>
        </w:tabs>
      </w:pPr>
      <w:r>
        <w:t>Komt verder ter sprake de wenschelijkheid, om het kerkhof voor de Prot. aan te koopen. Er wordt besloten dat er ernstige pogingen zullen worden aangewend om in dit opzicht tot eene dading met de burgerlijke gemeente te geraken. Niets verder te vehandelen zijnde, wordt de Verg. gesloten.</w:t>
      </w:r>
    </w:p>
    <w:p w14:paraId="5CB42889" w14:textId="77777777" w:rsidR="00696ED5" w:rsidRDefault="00696ED5">
      <w:pPr>
        <w:tabs>
          <w:tab w:val="left" w:pos="-284"/>
          <w:tab w:val="left" w:pos="0"/>
          <w:tab w:val="left" w:pos="851"/>
          <w:tab w:val="left" w:pos="3261"/>
          <w:tab w:val="left" w:pos="4253"/>
          <w:tab w:val="left" w:pos="4962"/>
        </w:tabs>
      </w:pPr>
    </w:p>
    <w:p w14:paraId="0683EC03" w14:textId="77777777" w:rsidR="00696ED5" w:rsidRDefault="00696ED5">
      <w:pPr>
        <w:tabs>
          <w:tab w:val="left" w:pos="-284"/>
          <w:tab w:val="left" w:pos="0"/>
          <w:tab w:val="left" w:pos="851"/>
          <w:tab w:val="left" w:pos="3261"/>
          <w:tab w:val="left" w:pos="4253"/>
          <w:tab w:val="left" w:pos="4962"/>
        </w:tabs>
      </w:pPr>
      <w:r>
        <w:tab/>
      </w:r>
      <w:r>
        <w:tab/>
      </w:r>
      <w:r>
        <w:tab/>
      </w:r>
      <w:r>
        <w:tab/>
      </w:r>
      <w:r>
        <w:tab/>
        <w:t>N.T. Telders</w:t>
      </w:r>
    </w:p>
    <w:p w14:paraId="0E01EA36"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7A82D927" w14:textId="77777777" w:rsidR="00696ED5" w:rsidRDefault="00696ED5">
      <w:pPr>
        <w:tabs>
          <w:tab w:val="left" w:pos="-284"/>
          <w:tab w:val="left" w:pos="0"/>
          <w:tab w:val="left" w:pos="851"/>
          <w:tab w:val="left" w:pos="3261"/>
          <w:tab w:val="left" w:pos="4253"/>
          <w:tab w:val="left" w:pos="4962"/>
        </w:tabs>
      </w:pPr>
    </w:p>
    <w:p w14:paraId="08D1AE93" w14:textId="77777777" w:rsidR="00696ED5" w:rsidRDefault="00696ED5">
      <w:pPr>
        <w:numPr>
          <w:ilvl w:val="0"/>
          <w:numId w:val="62"/>
        </w:numPr>
        <w:tabs>
          <w:tab w:val="left" w:pos="-284"/>
          <w:tab w:val="left" w:pos="0"/>
          <w:tab w:val="left" w:pos="851"/>
          <w:tab w:val="left" w:pos="3261"/>
          <w:tab w:val="left" w:pos="4253"/>
          <w:tab w:val="left" w:pos="4962"/>
        </w:tabs>
        <w:spacing w:after="0" w:line="240" w:lineRule="auto"/>
      </w:pPr>
      <w:r>
        <w:t>van Kampen</w:t>
      </w:r>
    </w:p>
    <w:p w14:paraId="6F22E530" w14:textId="77777777" w:rsidR="00696ED5" w:rsidRDefault="00696ED5">
      <w:pPr>
        <w:tabs>
          <w:tab w:val="left" w:pos="-284"/>
          <w:tab w:val="left" w:pos="0"/>
          <w:tab w:val="left" w:pos="851"/>
          <w:tab w:val="left" w:pos="3261"/>
          <w:tab w:val="left" w:pos="4253"/>
          <w:tab w:val="left" w:pos="4962"/>
        </w:tabs>
      </w:pPr>
    </w:p>
    <w:p w14:paraId="28BF4D96" w14:textId="77777777" w:rsidR="00696ED5" w:rsidRDefault="00696ED5">
      <w:pPr>
        <w:tabs>
          <w:tab w:val="left" w:pos="-284"/>
          <w:tab w:val="left" w:pos="0"/>
          <w:tab w:val="left" w:pos="851"/>
          <w:tab w:val="left" w:pos="3261"/>
          <w:tab w:val="left" w:pos="4253"/>
          <w:tab w:val="left" w:pos="4962"/>
        </w:tabs>
      </w:pPr>
      <w:r>
        <w:t>In een Vergadering van stemgerechtigden Zondag 13 Decr. 1908 is met algemeene stemmen tot Diaken verkozen M .v. Beek, die verklaarde die benoeming aan te nemen; na 2maal aan de gemeente te zijn voorgesteld is deze wettig in zijn ambt bevestigd.</w:t>
      </w:r>
    </w:p>
    <w:p w14:paraId="4E1043BD" w14:textId="77777777" w:rsidR="00696ED5" w:rsidRDefault="00696ED5">
      <w:pPr>
        <w:tabs>
          <w:tab w:val="left" w:pos="-284"/>
          <w:tab w:val="left" w:pos="0"/>
          <w:tab w:val="left" w:pos="851"/>
          <w:tab w:val="left" w:pos="3261"/>
          <w:tab w:val="left" w:pos="4253"/>
          <w:tab w:val="left" w:pos="4962"/>
        </w:tabs>
      </w:pPr>
    </w:p>
    <w:p w14:paraId="6103981A" w14:textId="77777777" w:rsidR="00696ED5" w:rsidRDefault="00696ED5">
      <w:pPr>
        <w:tabs>
          <w:tab w:val="left" w:pos="-284"/>
          <w:tab w:val="left" w:pos="0"/>
          <w:tab w:val="left" w:pos="851"/>
          <w:tab w:val="left" w:pos="3261"/>
          <w:tab w:val="left" w:pos="4253"/>
          <w:tab w:val="left" w:pos="4962"/>
        </w:tabs>
      </w:pPr>
      <w:r>
        <w:tab/>
      </w:r>
      <w:r>
        <w:tab/>
      </w:r>
      <w:r>
        <w:tab/>
      </w:r>
      <w:r>
        <w:tab/>
      </w:r>
      <w:r>
        <w:tab/>
        <w:t>Q.T.</w:t>
      </w:r>
    </w:p>
    <w:p w14:paraId="61EF139B" w14:textId="77777777" w:rsidR="00696ED5" w:rsidRDefault="00696ED5">
      <w:pPr>
        <w:tabs>
          <w:tab w:val="left" w:pos="-284"/>
          <w:tab w:val="left" w:pos="0"/>
          <w:tab w:val="left" w:pos="851"/>
          <w:tab w:val="left" w:pos="3261"/>
          <w:tab w:val="left" w:pos="4253"/>
          <w:tab w:val="left" w:pos="4962"/>
        </w:tabs>
      </w:pPr>
    </w:p>
    <w:p w14:paraId="2BD00C4F" w14:textId="77777777" w:rsidR="00696ED5" w:rsidRDefault="00696ED5">
      <w:pPr>
        <w:tabs>
          <w:tab w:val="left" w:pos="-284"/>
          <w:tab w:val="left" w:pos="0"/>
          <w:tab w:val="left" w:pos="851"/>
          <w:tab w:val="left" w:pos="3261"/>
          <w:tab w:val="left" w:pos="4253"/>
          <w:tab w:val="left" w:pos="4962"/>
        </w:tabs>
      </w:pPr>
      <w:r>
        <w:tab/>
      </w:r>
      <w:r>
        <w:tab/>
      </w:r>
      <w:r>
        <w:tab/>
      </w:r>
      <w:r>
        <w:tab/>
      </w:r>
      <w:r>
        <w:tab/>
        <w:t>N.T. Telders</w:t>
      </w:r>
    </w:p>
    <w:p w14:paraId="6774F4DC"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0CE284AD" w14:textId="77777777" w:rsidR="00696ED5" w:rsidRDefault="00696ED5">
      <w:pPr>
        <w:tabs>
          <w:tab w:val="left" w:pos="-284"/>
          <w:tab w:val="left" w:pos="0"/>
          <w:tab w:val="left" w:pos="851"/>
          <w:tab w:val="left" w:pos="3261"/>
          <w:tab w:val="left" w:pos="4253"/>
          <w:tab w:val="left" w:pos="4962"/>
        </w:tabs>
      </w:pPr>
    </w:p>
    <w:p w14:paraId="690891C6" w14:textId="77777777" w:rsidR="00696ED5" w:rsidRDefault="00696ED5">
      <w:pPr>
        <w:tabs>
          <w:tab w:val="left" w:pos="-284"/>
          <w:tab w:val="left" w:pos="0"/>
          <w:tab w:val="left" w:pos="851"/>
          <w:tab w:val="left" w:pos="3261"/>
          <w:tab w:val="left" w:pos="4253"/>
          <w:tab w:val="left" w:pos="4962"/>
        </w:tabs>
      </w:pPr>
    </w:p>
    <w:p w14:paraId="08CD4A3A" w14:textId="77777777" w:rsidR="00696ED5" w:rsidRDefault="00696ED5">
      <w:pPr>
        <w:tabs>
          <w:tab w:val="left" w:pos="-284"/>
          <w:tab w:val="left" w:pos="0"/>
          <w:tab w:val="left" w:pos="851"/>
          <w:tab w:val="left" w:pos="3261"/>
          <w:tab w:val="left" w:pos="4253"/>
          <w:tab w:val="left" w:pos="4962"/>
        </w:tabs>
      </w:pPr>
    </w:p>
    <w:p w14:paraId="46A538C2" w14:textId="77777777" w:rsidR="00696ED5" w:rsidRDefault="00696ED5">
      <w:pPr>
        <w:tabs>
          <w:tab w:val="left" w:pos="-284"/>
          <w:tab w:val="left" w:pos="0"/>
          <w:tab w:val="left" w:pos="851"/>
          <w:tab w:val="left" w:pos="3261"/>
          <w:tab w:val="left" w:pos="4253"/>
          <w:tab w:val="left" w:pos="4962"/>
        </w:tabs>
      </w:pPr>
    </w:p>
    <w:p w14:paraId="4B7F5254" w14:textId="77777777" w:rsidR="00696ED5" w:rsidRDefault="00696ED5">
      <w:pPr>
        <w:tabs>
          <w:tab w:val="left" w:pos="-284"/>
          <w:tab w:val="left" w:pos="0"/>
          <w:tab w:val="left" w:pos="851"/>
          <w:tab w:val="left" w:pos="3261"/>
          <w:tab w:val="left" w:pos="4253"/>
          <w:tab w:val="left" w:pos="4962"/>
        </w:tabs>
      </w:pPr>
      <w:r>
        <w:t>Door den kerkeraad is den 1e Januari 1909 het volgende schrijven gezonden aan H.M. de Koningin.</w:t>
      </w:r>
    </w:p>
    <w:p w14:paraId="6E8630E9" w14:textId="77777777" w:rsidR="00696ED5" w:rsidRDefault="00696ED5">
      <w:pPr>
        <w:tabs>
          <w:tab w:val="left" w:pos="-284"/>
          <w:tab w:val="left" w:pos="0"/>
          <w:tab w:val="left" w:pos="851"/>
          <w:tab w:val="left" w:pos="3261"/>
          <w:tab w:val="left" w:pos="4253"/>
          <w:tab w:val="left" w:pos="4962"/>
        </w:tabs>
      </w:pPr>
      <w:r>
        <w:tab/>
      </w:r>
    </w:p>
    <w:p w14:paraId="2D0F5707" w14:textId="77777777" w:rsidR="00696ED5" w:rsidRDefault="00696ED5">
      <w:pPr>
        <w:tabs>
          <w:tab w:val="left" w:pos="-284"/>
          <w:tab w:val="left" w:pos="0"/>
          <w:tab w:val="left" w:pos="851"/>
          <w:tab w:val="left" w:pos="3261"/>
          <w:tab w:val="left" w:pos="4253"/>
          <w:tab w:val="left" w:pos="4962"/>
        </w:tabs>
        <w:ind w:left="851"/>
      </w:pPr>
      <w:r>
        <w:t xml:space="preserve">De kerkeraad der Herv. Gem: te St.M.Gestel c.a. met hoopvolle blijdschap </w:t>
      </w:r>
    </w:p>
    <w:p w14:paraId="408A6F1A" w14:textId="77777777" w:rsidR="00696ED5" w:rsidRDefault="00696ED5">
      <w:pPr>
        <w:tabs>
          <w:tab w:val="left" w:pos="-284"/>
          <w:tab w:val="left" w:pos="0"/>
          <w:tab w:val="left" w:pos="851"/>
          <w:tab w:val="left" w:pos="3261"/>
          <w:tab w:val="left" w:pos="4253"/>
          <w:tab w:val="left" w:pos="4962"/>
        </w:tabs>
        <w:ind w:left="851"/>
      </w:pPr>
      <w:r>
        <w:t xml:space="preserve">vernomen hebben, dat eene heuchelijke gebeurtenis door U en Uw huis mag </w:t>
      </w:r>
    </w:p>
    <w:p w14:paraId="19D4FDD5" w14:textId="77777777" w:rsidR="00696ED5" w:rsidRDefault="00696ED5">
      <w:pPr>
        <w:tabs>
          <w:tab w:val="left" w:pos="-284"/>
          <w:tab w:val="left" w:pos="0"/>
          <w:tab w:val="left" w:pos="851"/>
          <w:tab w:val="left" w:pos="3261"/>
          <w:tab w:val="left" w:pos="4253"/>
          <w:tab w:val="left" w:pos="4962"/>
        </w:tabs>
        <w:ind w:left="851"/>
      </w:pPr>
      <w:r>
        <w:t xml:space="preserve">worden te gemoet gezien in dezen nieuwen Jaarkring, drukt de diepgevoelden </w:t>
      </w:r>
    </w:p>
    <w:p w14:paraId="1B1A8F80" w14:textId="77777777" w:rsidR="00696ED5" w:rsidRDefault="00696ED5">
      <w:pPr>
        <w:tabs>
          <w:tab w:val="left" w:pos="-284"/>
          <w:tab w:val="left" w:pos="0"/>
          <w:tab w:val="left" w:pos="851"/>
          <w:tab w:val="left" w:pos="3261"/>
          <w:tab w:val="left" w:pos="4253"/>
          <w:tab w:val="left" w:pos="4962"/>
        </w:tabs>
        <w:ind w:left="851"/>
      </w:pPr>
      <w:r>
        <w:lastRenderedPageBreak/>
        <w:t xml:space="preserve">Eer(?) uit, dat de hoopvolle verwachting door eene heerlijke uitkomst moge </w:t>
      </w:r>
    </w:p>
    <w:p w14:paraId="64FFE10A" w14:textId="77777777" w:rsidR="00696ED5" w:rsidRDefault="00696ED5">
      <w:pPr>
        <w:tabs>
          <w:tab w:val="left" w:pos="-284"/>
          <w:tab w:val="left" w:pos="0"/>
          <w:tab w:val="left" w:pos="851"/>
          <w:tab w:val="left" w:pos="3261"/>
          <w:tab w:val="left" w:pos="4253"/>
          <w:tab w:val="left" w:pos="4962"/>
        </w:tabs>
        <w:ind w:left="851"/>
      </w:pPr>
      <w:r>
        <w:t xml:space="preserve">worden gevolgd, ten Zegen van U, Uw huis, en Uw volk.   </w:t>
      </w:r>
    </w:p>
    <w:p w14:paraId="476917AC" w14:textId="77777777" w:rsidR="00696ED5" w:rsidRDefault="00696ED5">
      <w:pPr>
        <w:tabs>
          <w:tab w:val="left" w:pos="-284"/>
          <w:tab w:val="left" w:pos="0"/>
          <w:tab w:val="left" w:pos="851"/>
          <w:tab w:val="left" w:pos="3261"/>
          <w:tab w:val="left" w:pos="4253"/>
          <w:tab w:val="left" w:pos="4962"/>
        </w:tabs>
        <w:ind w:left="851"/>
      </w:pPr>
    </w:p>
    <w:p w14:paraId="25BDEF90" w14:textId="77777777" w:rsidR="00696ED5" w:rsidRDefault="00696ED5">
      <w:pPr>
        <w:tabs>
          <w:tab w:val="left" w:pos="-284"/>
          <w:tab w:val="left" w:pos="0"/>
          <w:tab w:val="left" w:pos="851"/>
          <w:tab w:val="left" w:pos="3261"/>
          <w:tab w:val="left" w:pos="4253"/>
          <w:tab w:val="left" w:pos="4962"/>
        </w:tabs>
        <w:ind w:left="851"/>
      </w:pPr>
      <w:r>
        <w:tab/>
      </w:r>
      <w:r>
        <w:tab/>
      </w:r>
      <w:r>
        <w:tab/>
        <w:t>/ Welk doende,</w:t>
      </w:r>
    </w:p>
    <w:p w14:paraId="029C2522" w14:textId="77777777" w:rsidR="00696ED5" w:rsidRDefault="00696ED5">
      <w:pPr>
        <w:tabs>
          <w:tab w:val="left" w:pos="-284"/>
          <w:tab w:val="left" w:pos="0"/>
          <w:tab w:val="left" w:pos="851"/>
          <w:tab w:val="left" w:pos="3261"/>
          <w:tab w:val="left" w:pos="4253"/>
          <w:tab w:val="left" w:pos="4962"/>
        </w:tabs>
        <w:ind w:left="851"/>
      </w:pPr>
      <w:r>
        <w:tab/>
      </w:r>
      <w:r>
        <w:tab/>
      </w:r>
      <w:r>
        <w:tab/>
        <w:t xml:space="preserve">van H. Eer. de gekozene ouderling </w:t>
      </w:r>
    </w:p>
    <w:p w14:paraId="3B493735" w14:textId="77777777" w:rsidR="00696ED5" w:rsidRDefault="00696ED5">
      <w:pPr>
        <w:tabs>
          <w:tab w:val="left" w:pos="-284"/>
          <w:tab w:val="left" w:pos="0"/>
          <w:tab w:val="left" w:pos="851"/>
          <w:tab w:val="left" w:pos="3261"/>
          <w:tab w:val="left" w:pos="4253"/>
          <w:tab w:val="left" w:pos="4962"/>
        </w:tabs>
        <w:ind w:left="851"/>
      </w:pPr>
      <w:r>
        <w:tab/>
      </w:r>
      <w:r>
        <w:tab/>
      </w:r>
      <w:r>
        <w:tab/>
        <w:t>en kerkeraad voorn.</w:t>
      </w:r>
    </w:p>
    <w:p w14:paraId="02D7CC65" w14:textId="77777777" w:rsidR="00696ED5" w:rsidRDefault="00696ED5">
      <w:pPr>
        <w:tabs>
          <w:tab w:val="left" w:pos="-284"/>
          <w:tab w:val="left" w:pos="0"/>
          <w:tab w:val="left" w:pos="851"/>
          <w:tab w:val="left" w:pos="3261"/>
          <w:tab w:val="left" w:pos="4253"/>
          <w:tab w:val="left" w:pos="4962"/>
        </w:tabs>
        <w:ind w:left="851"/>
      </w:pPr>
    </w:p>
    <w:p w14:paraId="2BC8E488" w14:textId="77777777" w:rsidR="00696ED5" w:rsidRDefault="00696ED5">
      <w:pPr>
        <w:tabs>
          <w:tab w:val="left" w:pos="-284"/>
          <w:tab w:val="left" w:pos="0"/>
          <w:tab w:val="left" w:pos="851"/>
          <w:tab w:val="left" w:pos="3261"/>
          <w:tab w:val="left" w:pos="4253"/>
          <w:tab w:val="left" w:pos="4962"/>
        </w:tabs>
        <w:ind w:left="851"/>
      </w:pPr>
      <w:r>
        <w:tab/>
      </w:r>
      <w:r>
        <w:tab/>
      </w:r>
      <w:r>
        <w:tab/>
        <w:t xml:space="preserve">(w.g.) </w:t>
      </w:r>
      <w:r>
        <w:tab/>
        <w:t>A. van Kampen</w:t>
      </w:r>
    </w:p>
    <w:p w14:paraId="54F404D5" w14:textId="77777777" w:rsidR="00696ED5" w:rsidRDefault="00696ED5">
      <w:pPr>
        <w:tabs>
          <w:tab w:val="left" w:pos="-284"/>
          <w:tab w:val="left" w:pos="0"/>
          <w:tab w:val="left" w:pos="851"/>
          <w:tab w:val="left" w:pos="3261"/>
          <w:tab w:val="left" w:pos="4253"/>
          <w:tab w:val="left" w:pos="4962"/>
        </w:tabs>
        <w:ind w:left="851"/>
      </w:pPr>
      <w:r>
        <w:tab/>
      </w:r>
      <w:r>
        <w:tab/>
      </w:r>
      <w:r>
        <w:tab/>
      </w:r>
      <w:r>
        <w:tab/>
        <w:t>M.v.Heijst</w:t>
      </w:r>
    </w:p>
    <w:p w14:paraId="306A3E8A" w14:textId="77777777" w:rsidR="00696ED5" w:rsidRDefault="00696ED5">
      <w:pPr>
        <w:tabs>
          <w:tab w:val="left" w:pos="-284"/>
          <w:tab w:val="left" w:pos="0"/>
          <w:tab w:val="left" w:pos="851"/>
          <w:tab w:val="left" w:pos="3261"/>
          <w:tab w:val="left" w:pos="4253"/>
          <w:tab w:val="left" w:pos="4962"/>
        </w:tabs>
        <w:ind w:left="851"/>
      </w:pPr>
      <w:r>
        <w:tab/>
      </w:r>
      <w:r>
        <w:tab/>
      </w:r>
      <w:r>
        <w:tab/>
      </w:r>
      <w:r>
        <w:tab/>
        <w:t>J. Kalkman</w:t>
      </w:r>
    </w:p>
    <w:p w14:paraId="76EE01D5" w14:textId="77777777" w:rsidR="00696ED5" w:rsidRDefault="00696ED5">
      <w:pPr>
        <w:tabs>
          <w:tab w:val="left" w:pos="-284"/>
          <w:tab w:val="left" w:pos="0"/>
          <w:tab w:val="left" w:pos="851"/>
          <w:tab w:val="left" w:pos="3261"/>
          <w:tab w:val="left" w:pos="4253"/>
          <w:tab w:val="left" w:pos="4962"/>
        </w:tabs>
        <w:ind w:left="851"/>
      </w:pPr>
      <w:r>
        <w:tab/>
      </w:r>
      <w:r>
        <w:tab/>
      </w:r>
      <w:r>
        <w:tab/>
      </w:r>
      <w:r>
        <w:tab/>
        <w:t>M.v.Beek</w:t>
      </w:r>
    </w:p>
    <w:p w14:paraId="23C93015" w14:textId="77777777" w:rsidR="00696ED5" w:rsidRDefault="00696ED5">
      <w:pPr>
        <w:tabs>
          <w:tab w:val="left" w:pos="-284"/>
          <w:tab w:val="left" w:pos="0"/>
          <w:tab w:val="left" w:pos="851"/>
          <w:tab w:val="left" w:pos="3261"/>
          <w:tab w:val="left" w:pos="4253"/>
          <w:tab w:val="left" w:pos="4962"/>
        </w:tabs>
        <w:ind w:left="851"/>
      </w:pPr>
    </w:p>
    <w:p w14:paraId="78465816" w14:textId="77777777" w:rsidR="00696ED5" w:rsidRDefault="00696ED5">
      <w:pPr>
        <w:tabs>
          <w:tab w:val="left" w:pos="-284"/>
          <w:tab w:val="left" w:pos="0"/>
          <w:tab w:val="left" w:pos="851"/>
          <w:tab w:val="left" w:pos="3261"/>
          <w:tab w:val="left" w:pos="4253"/>
          <w:tab w:val="left" w:pos="4962"/>
        </w:tabs>
        <w:ind w:left="851"/>
      </w:pPr>
      <w:r>
        <w:t>Bij het kerkbestuur alhier is van het gemeentebestuur alhier, naar aanleiding van de vraag omtrent den aankoop van het Kerkhof (zie notulen 16 Oct. 1908) als antwoord ontvangen, dat het tot den Verkoop wil overgaan, tot den prijs van f. 125.-.</w:t>
      </w:r>
    </w:p>
    <w:p w14:paraId="3DAE489E" w14:textId="77777777" w:rsidR="00696ED5" w:rsidRDefault="00696ED5">
      <w:pPr>
        <w:tabs>
          <w:tab w:val="left" w:pos="-284"/>
          <w:tab w:val="left" w:pos="0"/>
          <w:tab w:val="left" w:pos="851"/>
          <w:tab w:val="left" w:pos="3261"/>
          <w:tab w:val="left" w:pos="4253"/>
          <w:tab w:val="left" w:pos="4962"/>
        </w:tabs>
        <w:ind w:left="851"/>
      </w:pPr>
      <w:r>
        <w:t>Het kerkbestuur besloot op die  voorwaarde tot den aankoop over te gaan.</w:t>
      </w:r>
    </w:p>
    <w:p w14:paraId="62249C5B" w14:textId="77777777" w:rsidR="00696ED5" w:rsidRDefault="00696ED5">
      <w:pPr>
        <w:tabs>
          <w:tab w:val="left" w:pos="-284"/>
          <w:tab w:val="left" w:pos="0"/>
          <w:tab w:val="left" w:pos="851"/>
          <w:tab w:val="left" w:pos="3261"/>
          <w:tab w:val="left" w:pos="4253"/>
          <w:tab w:val="left" w:pos="4962"/>
        </w:tabs>
        <w:ind w:left="851"/>
      </w:pPr>
    </w:p>
    <w:p w14:paraId="318F296C" w14:textId="77777777" w:rsidR="00696ED5" w:rsidRDefault="00696ED5">
      <w:pPr>
        <w:tabs>
          <w:tab w:val="left" w:pos="-284"/>
          <w:tab w:val="left" w:pos="0"/>
          <w:tab w:val="left" w:pos="851"/>
          <w:tab w:val="left" w:pos="3261"/>
          <w:tab w:val="left" w:pos="4253"/>
          <w:tab w:val="left" w:pos="4962"/>
        </w:tabs>
        <w:ind w:left="851"/>
      </w:pPr>
      <w:r>
        <w:tab/>
      </w:r>
      <w:r>
        <w:tab/>
      </w:r>
      <w:r>
        <w:tab/>
      </w:r>
      <w:r>
        <w:tab/>
        <w:t>Q.T.</w:t>
      </w:r>
    </w:p>
    <w:p w14:paraId="5C34F052" w14:textId="77777777" w:rsidR="00696ED5" w:rsidRDefault="00696ED5">
      <w:pPr>
        <w:tabs>
          <w:tab w:val="left" w:pos="-284"/>
          <w:tab w:val="left" w:pos="0"/>
          <w:tab w:val="left" w:pos="851"/>
          <w:tab w:val="left" w:pos="3261"/>
          <w:tab w:val="left" w:pos="4253"/>
          <w:tab w:val="left" w:pos="4962"/>
        </w:tabs>
        <w:ind w:left="851"/>
      </w:pPr>
    </w:p>
    <w:p w14:paraId="75F45CB1" w14:textId="77777777" w:rsidR="00696ED5" w:rsidRDefault="00696ED5">
      <w:pPr>
        <w:tabs>
          <w:tab w:val="left" w:pos="-284"/>
          <w:tab w:val="left" w:pos="0"/>
          <w:tab w:val="left" w:pos="851"/>
          <w:tab w:val="left" w:pos="3261"/>
          <w:tab w:val="left" w:pos="4253"/>
          <w:tab w:val="left" w:pos="4962"/>
        </w:tabs>
        <w:ind w:left="851"/>
      </w:pPr>
      <w:r>
        <w:tab/>
      </w:r>
      <w:r>
        <w:tab/>
      </w:r>
      <w:r>
        <w:tab/>
      </w:r>
      <w:r>
        <w:tab/>
        <w:t>N.T. Telders</w:t>
      </w:r>
    </w:p>
    <w:p w14:paraId="3A94E983" w14:textId="77777777" w:rsidR="00696ED5" w:rsidRDefault="00696ED5">
      <w:pPr>
        <w:tabs>
          <w:tab w:val="left" w:pos="-284"/>
          <w:tab w:val="left" w:pos="0"/>
          <w:tab w:val="left" w:pos="851"/>
          <w:tab w:val="left" w:pos="3261"/>
          <w:tab w:val="left" w:pos="4253"/>
          <w:tab w:val="left" w:pos="4962"/>
        </w:tabs>
        <w:ind w:left="851"/>
      </w:pPr>
    </w:p>
    <w:p w14:paraId="7DCF2020" w14:textId="77777777" w:rsidR="00696ED5" w:rsidRDefault="00696ED5">
      <w:pPr>
        <w:tabs>
          <w:tab w:val="left" w:pos="-284"/>
          <w:tab w:val="left" w:pos="0"/>
          <w:tab w:val="left" w:pos="851"/>
          <w:tab w:val="left" w:pos="3261"/>
          <w:tab w:val="left" w:pos="4253"/>
          <w:tab w:val="left" w:pos="4962"/>
        </w:tabs>
        <w:ind w:left="851"/>
      </w:pPr>
      <w:r>
        <w:t>Vergadering 26 Febr: 1909. Allen tegenwoordig.</w:t>
      </w:r>
    </w:p>
    <w:p w14:paraId="0E106E27" w14:textId="77777777" w:rsidR="00696ED5" w:rsidRDefault="00696ED5">
      <w:pPr>
        <w:tabs>
          <w:tab w:val="left" w:pos="-284"/>
          <w:tab w:val="left" w:pos="0"/>
          <w:tab w:val="left" w:pos="851"/>
          <w:tab w:val="left" w:pos="3261"/>
          <w:tab w:val="left" w:pos="4253"/>
          <w:tab w:val="left" w:pos="4962"/>
        </w:tabs>
        <w:ind w:left="851"/>
      </w:pPr>
      <w:r>
        <w:t>De notulen der vorige Verg: worden gelezen en goed gekeurd.</w:t>
      </w:r>
    </w:p>
    <w:p w14:paraId="275E91D4" w14:textId="77777777" w:rsidR="00696ED5" w:rsidRDefault="00696ED5">
      <w:pPr>
        <w:tabs>
          <w:tab w:val="left" w:pos="-284"/>
          <w:tab w:val="left" w:pos="0"/>
          <w:tab w:val="left" w:pos="851"/>
          <w:tab w:val="left" w:pos="3261"/>
          <w:tab w:val="left" w:pos="4253"/>
          <w:tab w:val="left" w:pos="4962"/>
        </w:tabs>
        <w:ind w:left="851"/>
      </w:pPr>
      <w:r>
        <w:t>De diaken van Beek doet rekening van zijn gehouden beheer over 1908, waaruit blijkt dat</w:t>
      </w:r>
    </w:p>
    <w:p w14:paraId="720D4CAD" w14:textId="77777777" w:rsidR="00696ED5" w:rsidRDefault="00696ED5">
      <w:pPr>
        <w:tabs>
          <w:tab w:val="left" w:pos="-284"/>
          <w:tab w:val="left" w:pos="0"/>
          <w:tab w:val="left" w:pos="851"/>
          <w:tab w:val="left" w:pos="3261"/>
          <w:tab w:val="left" w:pos="4253"/>
          <w:tab w:val="left" w:pos="4962"/>
        </w:tabs>
        <w:ind w:left="851"/>
      </w:pPr>
      <w:r>
        <w:t>Voor St.M.Gestel</w:t>
      </w:r>
      <w:r>
        <w:tab/>
        <w:t xml:space="preserve">de ontvangst is : </w:t>
      </w:r>
      <w:r>
        <w:tab/>
        <w:t>f. 613,51</w:t>
      </w:r>
    </w:p>
    <w:p w14:paraId="034380D0" w14:textId="77777777" w:rsidR="00696ED5" w:rsidRDefault="00696ED5">
      <w:pPr>
        <w:tabs>
          <w:tab w:val="left" w:pos="-284"/>
          <w:tab w:val="left" w:pos="0"/>
          <w:tab w:val="left" w:pos="851"/>
          <w:tab w:val="left" w:pos="3261"/>
          <w:tab w:val="left" w:pos="4253"/>
          <w:tab w:val="left" w:pos="4962"/>
        </w:tabs>
        <w:ind w:left="851"/>
      </w:pPr>
      <w:r>
        <w:t xml:space="preserve"> </w:t>
      </w:r>
      <w:r>
        <w:tab/>
        <w:t>de uitgaaf</w:t>
      </w:r>
      <w:r>
        <w:tab/>
        <w:t xml:space="preserve">   is :</w:t>
      </w:r>
      <w:r>
        <w:tab/>
        <w:t>f. 514,58</w:t>
      </w:r>
    </w:p>
    <w:p w14:paraId="4FB157B2" w14:textId="77777777" w:rsidR="00696ED5" w:rsidRDefault="00696ED5">
      <w:pPr>
        <w:tabs>
          <w:tab w:val="left" w:pos="-284"/>
          <w:tab w:val="left" w:pos="0"/>
          <w:tab w:val="left" w:pos="851"/>
          <w:tab w:val="left" w:pos="3261"/>
          <w:tab w:val="left" w:pos="4253"/>
          <w:tab w:val="left" w:pos="4962"/>
        </w:tabs>
        <w:ind w:left="851"/>
      </w:pPr>
      <w:r>
        <w:t xml:space="preserve">                              het voordeelig slot</w:t>
      </w:r>
      <w:r>
        <w:tab/>
        <w:t xml:space="preserve">   is :</w:t>
      </w:r>
      <w:r>
        <w:tab/>
        <w:t>f.   98,83(= 98,93!); terwijl voor</w:t>
      </w:r>
    </w:p>
    <w:p w14:paraId="617E20FB" w14:textId="77777777" w:rsidR="00696ED5" w:rsidRDefault="00696ED5">
      <w:pPr>
        <w:tabs>
          <w:tab w:val="left" w:pos="-284"/>
          <w:tab w:val="left" w:pos="0"/>
          <w:tab w:val="left" w:pos="851"/>
          <w:tab w:val="left" w:pos="3261"/>
          <w:tab w:val="left" w:pos="4253"/>
          <w:tab w:val="left" w:pos="4962"/>
        </w:tabs>
        <w:ind w:left="851"/>
      </w:pPr>
    </w:p>
    <w:p w14:paraId="3EC41B72" w14:textId="77777777" w:rsidR="00696ED5" w:rsidRDefault="00696ED5">
      <w:pPr>
        <w:tabs>
          <w:tab w:val="left" w:pos="-284"/>
          <w:tab w:val="left" w:pos="0"/>
          <w:tab w:val="left" w:pos="851"/>
          <w:tab w:val="left" w:pos="3261"/>
          <w:tab w:val="left" w:pos="4253"/>
          <w:tab w:val="left" w:pos="4962"/>
        </w:tabs>
        <w:ind w:left="851"/>
      </w:pPr>
      <w:r>
        <w:t xml:space="preserve">.Schijndel </w:t>
      </w:r>
      <w:r>
        <w:tab/>
        <w:t>de ontvangsten bedragen</w:t>
      </w:r>
      <w:r>
        <w:tab/>
        <w:t>f. 21,17.</w:t>
      </w:r>
    </w:p>
    <w:p w14:paraId="045DAB3A" w14:textId="77777777" w:rsidR="00696ED5" w:rsidRDefault="00696ED5">
      <w:pPr>
        <w:tabs>
          <w:tab w:val="left" w:pos="-284"/>
          <w:tab w:val="left" w:pos="0"/>
          <w:tab w:val="left" w:pos="851"/>
          <w:tab w:val="left" w:pos="3261"/>
          <w:tab w:val="left" w:pos="4253"/>
          <w:tab w:val="left" w:pos="4962"/>
        </w:tabs>
        <w:ind w:left="851"/>
      </w:pPr>
      <w:r>
        <w:t>Beide rekeningen worden door de Verg. goedgekeurd en zullen ter visie worden gelegd.</w:t>
      </w:r>
    </w:p>
    <w:p w14:paraId="187E7623" w14:textId="77777777" w:rsidR="00696ED5" w:rsidRDefault="00696ED5">
      <w:pPr>
        <w:tabs>
          <w:tab w:val="left" w:pos="-284"/>
          <w:tab w:val="left" w:pos="0"/>
          <w:tab w:val="left" w:pos="851"/>
          <w:tab w:val="left" w:pos="3261"/>
          <w:tab w:val="left" w:pos="4253"/>
          <w:tab w:val="left" w:pos="4962"/>
        </w:tabs>
        <w:ind w:left="851"/>
      </w:pPr>
      <w:r>
        <w:t>Niets meer te verhandelen zijnde wordt de Verg. door de voorzitter gesloten.</w:t>
      </w:r>
    </w:p>
    <w:p w14:paraId="4686DAAE" w14:textId="77777777" w:rsidR="00696ED5" w:rsidRDefault="00696ED5">
      <w:pPr>
        <w:tabs>
          <w:tab w:val="left" w:pos="-284"/>
          <w:tab w:val="left" w:pos="0"/>
          <w:tab w:val="left" w:pos="851"/>
          <w:tab w:val="left" w:pos="3261"/>
          <w:tab w:val="left" w:pos="4253"/>
          <w:tab w:val="left" w:pos="4962"/>
        </w:tabs>
        <w:ind w:left="851"/>
      </w:pPr>
    </w:p>
    <w:p w14:paraId="3E80275E" w14:textId="77777777" w:rsidR="00696ED5" w:rsidRDefault="00696ED5">
      <w:pPr>
        <w:tabs>
          <w:tab w:val="left" w:pos="-284"/>
          <w:tab w:val="left" w:pos="0"/>
          <w:tab w:val="left" w:pos="851"/>
          <w:tab w:val="left" w:pos="3261"/>
          <w:tab w:val="left" w:pos="4253"/>
          <w:tab w:val="left" w:pos="4962"/>
        </w:tabs>
        <w:ind w:left="851"/>
      </w:pPr>
      <w:r>
        <w:lastRenderedPageBreak/>
        <w:tab/>
      </w:r>
      <w:r>
        <w:tab/>
      </w:r>
      <w:r>
        <w:tab/>
      </w:r>
      <w:r>
        <w:tab/>
        <w:t>N.T. Telders</w:t>
      </w:r>
    </w:p>
    <w:p w14:paraId="5573190A" w14:textId="77777777" w:rsidR="00696ED5" w:rsidRDefault="00696ED5">
      <w:pPr>
        <w:tabs>
          <w:tab w:val="left" w:pos="-284"/>
          <w:tab w:val="left" w:pos="0"/>
          <w:tab w:val="left" w:pos="851"/>
          <w:tab w:val="left" w:pos="3261"/>
          <w:tab w:val="left" w:pos="4253"/>
          <w:tab w:val="left" w:pos="4962"/>
        </w:tabs>
        <w:ind w:left="851"/>
      </w:pPr>
      <w:r>
        <w:tab/>
      </w:r>
      <w:r>
        <w:tab/>
      </w:r>
      <w:r>
        <w:tab/>
      </w:r>
      <w:r>
        <w:tab/>
        <w:t xml:space="preserve">         Pred.</w:t>
      </w:r>
    </w:p>
    <w:p w14:paraId="3B9470F2" w14:textId="77777777" w:rsidR="00696ED5" w:rsidRDefault="00696ED5">
      <w:pPr>
        <w:tabs>
          <w:tab w:val="left" w:pos="-284"/>
          <w:tab w:val="left" w:pos="0"/>
          <w:tab w:val="left" w:pos="851"/>
          <w:tab w:val="left" w:pos="3261"/>
          <w:tab w:val="left" w:pos="4253"/>
          <w:tab w:val="left" w:pos="4962"/>
        </w:tabs>
        <w:ind w:left="851"/>
      </w:pPr>
    </w:p>
    <w:p w14:paraId="48BDC55C" w14:textId="77777777" w:rsidR="00696ED5" w:rsidRDefault="00696ED5">
      <w:pPr>
        <w:numPr>
          <w:ilvl w:val="0"/>
          <w:numId w:val="63"/>
        </w:numPr>
        <w:tabs>
          <w:tab w:val="left" w:pos="-284"/>
          <w:tab w:val="left" w:pos="0"/>
          <w:tab w:val="left" w:pos="851"/>
          <w:tab w:val="left" w:pos="3261"/>
          <w:tab w:val="left" w:pos="4253"/>
          <w:tab w:val="left" w:pos="4962"/>
        </w:tabs>
        <w:spacing w:after="0" w:line="240" w:lineRule="auto"/>
      </w:pPr>
      <w:r>
        <w:t>van Kampen</w:t>
      </w:r>
    </w:p>
    <w:p w14:paraId="33494545" w14:textId="77777777" w:rsidR="00696ED5" w:rsidRDefault="00696ED5">
      <w:pPr>
        <w:tabs>
          <w:tab w:val="left" w:pos="-284"/>
          <w:tab w:val="left" w:pos="0"/>
          <w:tab w:val="left" w:pos="851"/>
          <w:tab w:val="left" w:pos="3261"/>
          <w:tab w:val="left" w:pos="4253"/>
          <w:tab w:val="left" w:pos="4962"/>
        </w:tabs>
      </w:pPr>
    </w:p>
    <w:p w14:paraId="1CF342A8" w14:textId="77777777" w:rsidR="00696ED5" w:rsidRDefault="00696ED5">
      <w:pPr>
        <w:tabs>
          <w:tab w:val="left" w:pos="-284"/>
          <w:tab w:val="left" w:pos="0"/>
          <w:tab w:val="left" w:pos="851"/>
          <w:tab w:val="left" w:pos="3261"/>
          <w:tab w:val="left" w:pos="4253"/>
          <w:tab w:val="left" w:pos="4962"/>
        </w:tabs>
      </w:pPr>
      <w:r>
        <w:t>Collatuur</w:t>
      </w:r>
    </w:p>
    <w:p w14:paraId="3B50F1A9" w14:textId="77777777" w:rsidR="00696ED5" w:rsidRDefault="00696ED5">
      <w:pPr>
        <w:tabs>
          <w:tab w:val="left" w:pos="-284"/>
          <w:tab w:val="left" w:pos="0"/>
          <w:tab w:val="left" w:pos="851"/>
          <w:tab w:val="left" w:pos="3261"/>
          <w:tab w:val="left" w:pos="4253"/>
          <w:tab w:val="left" w:pos="4962"/>
        </w:tabs>
      </w:pPr>
      <w:r>
        <w:t>26 April 1909.</w:t>
      </w:r>
    </w:p>
    <w:p w14:paraId="2B53B6F0" w14:textId="77777777" w:rsidR="00696ED5" w:rsidRDefault="00696ED5">
      <w:pPr>
        <w:tabs>
          <w:tab w:val="left" w:pos="-284"/>
          <w:tab w:val="left" w:pos="0"/>
          <w:tab w:val="left" w:pos="851"/>
          <w:tab w:val="left" w:pos="3261"/>
          <w:tab w:val="left" w:pos="4253"/>
          <w:tab w:val="left" w:pos="4962"/>
        </w:tabs>
      </w:pPr>
      <w:r>
        <w:t>G.A. v.d. Bergh v. Eysinga</w:t>
      </w:r>
    </w:p>
    <w:p w14:paraId="459DE729" w14:textId="77777777" w:rsidR="00696ED5" w:rsidRDefault="00696ED5">
      <w:pPr>
        <w:tabs>
          <w:tab w:val="left" w:pos="-284"/>
          <w:tab w:val="left" w:pos="0"/>
          <w:tab w:val="left" w:pos="851"/>
          <w:tab w:val="left" w:pos="3261"/>
          <w:tab w:val="left" w:pos="4253"/>
          <w:tab w:val="left" w:pos="4962"/>
        </w:tabs>
      </w:pPr>
    </w:p>
    <w:p w14:paraId="55B9DECB" w14:textId="77777777" w:rsidR="00696ED5" w:rsidRDefault="00696ED5">
      <w:pPr>
        <w:tabs>
          <w:tab w:val="left" w:pos="-284"/>
          <w:tab w:val="left" w:pos="0"/>
          <w:tab w:val="left" w:pos="851"/>
          <w:tab w:val="left" w:pos="3261"/>
          <w:tab w:val="left" w:pos="4253"/>
          <w:tab w:val="left" w:pos="4962"/>
        </w:tabs>
      </w:pPr>
      <w:r>
        <w:t>Vergadering 26 April 1909, tot het instellen der pers: Kerkvisitatie. Afwezig de ouderling Kalkman.</w:t>
      </w:r>
    </w:p>
    <w:p w14:paraId="56A4F5D9" w14:textId="77777777" w:rsidR="00696ED5" w:rsidRDefault="00696ED5">
      <w:pPr>
        <w:tabs>
          <w:tab w:val="left" w:pos="-284"/>
          <w:tab w:val="left" w:pos="0"/>
          <w:tab w:val="left" w:pos="851"/>
          <w:tab w:val="left" w:pos="3261"/>
          <w:tab w:val="left" w:pos="4253"/>
          <w:tab w:val="left" w:pos="4962"/>
        </w:tabs>
      </w:pPr>
      <w:r>
        <w:t>Ds. v.d. Berg van Eysinga van Oss en Ds. v. Deurssen van Ravesteyn stellen het gewone onderzoek in  en de vragen worden gedaan die voorgeschreven zijn.</w:t>
      </w:r>
    </w:p>
    <w:p w14:paraId="11787973" w14:textId="77777777" w:rsidR="00696ED5" w:rsidRDefault="00696ED5">
      <w:pPr>
        <w:tabs>
          <w:tab w:val="left" w:pos="-284"/>
          <w:tab w:val="left" w:pos="0"/>
          <w:tab w:val="left" w:pos="851"/>
          <w:tab w:val="left" w:pos="3261"/>
          <w:tab w:val="left" w:pos="4253"/>
          <w:tab w:val="left" w:pos="4962"/>
        </w:tabs>
      </w:pPr>
      <w:r>
        <w:t>Alles wordt in goede orde bevonden; daarna wordt de Verg: gesloten.</w:t>
      </w:r>
    </w:p>
    <w:p w14:paraId="55D7EEAB" w14:textId="77777777" w:rsidR="00696ED5" w:rsidRDefault="00696ED5">
      <w:pPr>
        <w:tabs>
          <w:tab w:val="left" w:pos="-284"/>
          <w:tab w:val="left" w:pos="0"/>
          <w:tab w:val="left" w:pos="851"/>
          <w:tab w:val="left" w:pos="3261"/>
          <w:tab w:val="left" w:pos="4253"/>
          <w:tab w:val="left" w:pos="4962"/>
        </w:tabs>
      </w:pPr>
    </w:p>
    <w:p w14:paraId="57EBF14F" w14:textId="77777777" w:rsidR="00696ED5" w:rsidRDefault="00696ED5">
      <w:pPr>
        <w:tabs>
          <w:tab w:val="left" w:pos="-284"/>
          <w:tab w:val="left" w:pos="0"/>
          <w:tab w:val="left" w:pos="851"/>
          <w:tab w:val="left" w:pos="3261"/>
          <w:tab w:val="left" w:pos="4253"/>
          <w:tab w:val="left" w:pos="4962"/>
        </w:tabs>
      </w:pPr>
      <w:r>
        <w:tab/>
      </w:r>
      <w:r>
        <w:tab/>
      </w:r>
      <w:r>
        <w:tab/>
      </w:r>
      <w:r>
        <w:tab/>
      </w:r>
      <w:r>
        <w:tab/>
        <w:t>N.T. Telders</w:t>
      </w:r>
    </w:p>
    <w:p w14:paraId="11953FB7"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25BA050E" w14:textId="77777777" w:rsidR="00696ED5" w:rsidRDefault="00696ED5">
      <w:pPr>
        <w:tabs>
          <w:tab w:val="left" w:pos="-284"/>
          <w:tab w:val="left" w:pos="0"/>
          <w:tab w:val="left" w:pos="851"/>
          <w:tab w:val="left" w:pos="3261"/>
          <w:tab w:val="left" w:pos="4253"/>
          <w:tab w:val="left" w:pos="4962"/>
        </w:tabs>
      </w:pPr>
    </w:p>
    <w:p w14:paraId="6C60BF0D" w14:textId="77777777" w:rsidR="00696ED5" w:rsidRDefault="00696ED5">
      <w:pPr>
        <w:tabs>
          <w:tab w:val="left" w:pos="-284"/>
          <w:tab w:val="left" w:pos="0"/>
          <w:tab w:val="left" w:pos="851"/>
          <w:tab w:val="left" w:pos="3261"/>
          <w:tab w:val="left" w:pos="4253"/>
          <w:tab w:val="left" w:pos="4962"/>
        </w:tabs>
      </w:pPr>
    </w:p>
    <w:p w14:paraId="568E552D" w14:textId="77777777" w:rsidR="00696ED5" w:rsidRDefault="00696ED5">
      <w:pPr>
        <w:tabs>
          <w:tab w:val="left" w:pos="-284"/>
          <w:tab w:val="left" w:pos="0"/>
          <w:tab w:val="left" w:pos="851"/>
          <w:tab w:val="left" w:pos="3261"/>
          <w:tab w:val="left" w:pos="4253"/>
          <w:tab w:val="left" w:pos="4962"/>
        </w:tabs>
      </w:pPr>
      <w:r>
        <w:t>Vergadering 29 Juli 1909. Allen tegenwoordig.</w:t>
      </w:r>
    </w:p>
    <w:p w14:paraId="2D667824" w14:textId="77777777" w:rsidR="00696ED5" w:rsidRDefault="00696ED5">
      <w:pPr>
        <w:tabs>
          <w:tab w:val="left" w:pos="-284"/>
          <w:tab w:val="left" w:pos="0"/>
          <w:tab w:val="left" w:pos="851"/>
          <w:tab w:val="left" w:pos="3261"/>
          <w:tab w:val="left" w:pos="4253"/>
          <w:tab w:val="left" w:pos="4962"/>
        </w:tabs>
      </w:pPr>
      <w:r>
        <w:t>De notulen der vorige Verg. worden gelezen en goedgekeurd.</w:t>
      </w:r>
    </w:p>
    <w:p w14:paraId="4F1BB9EB" w14:textId="77777777" w:rsidR="00696ED5" w:rsidRDefault="00696ED5">
      <w:pPr>
        <w:tabs>
          <w:tab w:val="left" w:pos="-284"/>
          <w:tab w:val="left" w:pos="0"/>
          <w:tab w:val="left" w:pos="851"/>
          <w:tab w:val="left" w:pos="3261"/>
          <w:tab w:val="left" w:pos="4253"/>
          <w:tab w:val="left" w:pos="4962"/>
        </w:tabs>
      </w:pPr>
      <w:r>
        <w:t xml:space="preserve"> De predt.deelt aan den Kerkeraad mede, dat hij besloten heeft om tegen 1 October a.s. zijn Emeritaat aan te vragen, en dat hij doet wegens huiselijke omstandigheden. Dit bericht wordt door den Kerkeraad met leedwezen vernoomen, en besloten met het oog op den aanstaande Vacature, om voorbereidingsmaatregelen te nemen voor een eventueel beroep, waarvoor dan ook stemgerechtigden zullen worden opgeroepen. Wegens het vertrek van den Ouderling Kalkman naar Geldrop, wordt met het oog op de vacature besloten, zoo spoedig mogelijk ook in </w:t>
      </w:r>
      <w:r>
        <w:rPr>
          <w:u w:val="single"/>
        </w:rPr>
        <w:t>deze vacature</w:t>
      </w:r>
      <w:r>
        <w:t xml:space="preserve"> te voorzien.</w:t>
      </w:r>
    </w:p>
    <w:p w14:paraId="75B85917" w14:textId="77777777" w:rsidR="00696ED5" w:rsidRDefault="00696ED5">
      <w:pPr>
        <w:tabs>
          <w:tab w:val="left" w:pos="-284"/>
          <w:tab w:val="left" w:pos="0"/>
          <w:tab w:val="left" w:pos="851"/>
          <w:tab w:val="left" w:pos="3261"/>
          <w:tab w:val="left" w:pos="4253"/>
          <w:tab w:val="left" w:pos="4962"/>
        </w:tabs>
      </w:pPr>
      <w:r>
        <w:t>Niets mer te verhandelen zijnde wordt de Vergadering gesloten.</w:t>
      </w:r>
    </w:p>
    <w:p w14:paraId="3C3EB6B3" w14:textId="77777777" w:rsidR="00696ED5" w:rsidRDefault="00696ED5">
      <w:pPr>
        <w:tabs>
          <w:tab w:val="left" w:pos="-284"/>
          <w:tab w:val="left" w:pos="0"/>
          <w:tab w:val="left" w:pos="851"/>
          <w:tab w:val="left" w:pos="3261"/>
          <w:tab w:val="left" w:pos="4253"/>
          <w:tab w:val="left" w:pos="4962"/>
        </w:tabs>
      </w:pPr>
    </w:p>
    <w:p w14:paraId="4CF3C7DE" w14:textId="77777777" w:rsidR="00696ED5" w:rsidRDefault="00696ED5">
      <w:pPr>
        <w:tabs>
          <w:tab w:val="left" w:pos="-284"/>
          <w:tab w:val="left" w:pos="0"/>
          <w:tab w:val="left" w:pos="851"/>
          <w:tab w:val="left" w:pos="3261"/>
          <w:tab w:val="left" w:pos="4253"/>
          <w:tab w:val="left" w:pos="4962"/>
        </w:tabs>
      </w:pPr>
      <w:r>
        <w:tab/>
        <w:t>A. van Kampen</w:t>
      </w:r>
      <w:r>
        <w:tab/>
      </w:r>
      <w:r>
        <w:tab/>
      </w:r>
      <w:r>
        <w:tab/>
      </w:r>
      <w:r>
        <w:tab/>
        <w:t>N.T. Telders</w:t>
      </w:r>
    </w:p>
    <w:p w14:paraId="3F477D7E"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34A62F8E" w14:textId="77777777" w:rsidR="00696ED5" w:rsidRDefault="00696ED5">
      <w:pPr>
        <w:tabs>
          <w:tab w:val="left" w:pos="-284"/>
          <w:tab w:val="left" w:pos="0"/>
          <w:tab w:val="left" w:pos="851"/>
          <w:tab w:val="left" w:pos="3261"/>
          <w:tab w:val="left" w:pos="4253"/>
          <w:tab w:val="left" w:pos="4962"/>
        </w:tabs>
      </w:pPr>
    </w:p>
    <w:p w14:paraId="667B19D3" w14:textId="77777777" w:rsidR="00696ED5" w:rsidRDefault="00696ED5">
      <w:pPr>
        <w:tabs>
          <w:tab w:val="left" w:pos="-284"/>
          <w:tab w:val="left" w:pos="0"/>
          <w:tab w:val="left" w:pos="851"/>
          <w:tab w:val="left" w:pos="3261"/>
          <w:tab w:val="left" w:pos="4253"/>
          <w:tab w:val="left" w:pos="4962"/>
        </w:tabs>
      </w:pPr>
    </w:p>
    <w:p w14:paraId="1B9A992F" w14:textId="77777777" w:rsidR="00696ED5" w:rsidRDefault="00696ED5">
      <w:pPr>
        <w:tabs>
          <w:tab w:val="left" w:pos="-284"/>
          <w:tab w:val="left" w:pos="0"/>
          <w:tab w:val="left" w:pos="851"/>
          <w:tab w:val="left" w:pos="3261"/>
          <w:tab w:val="left" w:pos="4253"/>
          <w:tab w:val="left" w:pos="4962"/>
        </w:tabs>
      </w:pPr>
      <w:r>
        <w:lastRenderedPageBreak/>
        <w:t>In eene Vergadering van stemgerechtigde Leden den 15 Augustus 1909 gehouden, is tot ouderling voor Schijndel, in de plaats van Kalkman die naar Geldrop vertrok, gekozen met algemeene stemmen de Heer J. Vonnenberg, stationschef te Schijndel. Tevens werd besloten om aan den Kerkeraad en twee stemgerechtigden voor Schijndel Notaris v.Beverwijk en voor St.M.Gestel Cornelis van Kampen op te dragen enkele predikanten te gaan hooren met het oog op de a.s. vacature, en daarna van hunne bevindingen verslag uit te brengen aan stemgerechtigden, en hen alzoo voor te lichten bij de keuze van een predikant.</w:t>
      </w:r>
    </w:p>
    <w:p w14:paraId="14F35846" w14:textId="77777777" w:rsidR="00696ED5" w:rsidRDefault="00696ED5">
      <w:pPr>
        <w:tabs>
          <w:tab w:val="left" w:pos="-284"/>
          <w:tab w:val="left" w:pos="0"/>
          <w:tab w:val="left" w:pos="851"/>
          <w:tab w:val="left" w:pos="3261"/>
          <w:tab w:val="left" w:pos="4253"/>
          <w:tab w:val="left" w:pos="4962"/>
        </w:tabs>
      </w:pPr>
      <w:r>
        <w:t>Niets meer te behandelen zijnde wordt de Verg. door den Voorz: gesloten.</w:t>
      </w:r>
    </w:p>
    <w:p w14:paraId="568E31BF" w14:textId="77777777" w:rsidR="00696ED5" w:rsidRDefault="00696ED5">
      <w:pPr>
        <w:tabs>
          <w:tab w:val="left" w:pos="-284"/>
          <w:tab w:val="left" w:pos="0"/>
          <w:tab w:val="left" w:pos="851"/>
          <w:tab w:val="left" w:pos="3261"/>
          <w:tab w:val="left" w:pos="4253"/>
          <w:tab w:val="left" w:pos="4962"/>
        </w:tabs>
      </w:pPr>
    </w:p>
    <w:p w14:paraId="28174EB2" w14:textId="77777777" w:rsidR="00696ED5" w:rsidRDefault="00696ED5">
      <w:pPr>
        <w:tabs>
          <w:tab w:val="left" w:pos="-284"/>
          <w:tab w:val="left" w:pos="0"/>
          <w:tab w:val="left" w:pos="851"/>
          <w:tab w:val="left" w:pos="3261"/>
          <w:tab w:val="left" w:pos="4253"/>
          <w:tab w:val="left" w:pos="4962"/>
        </w:tabs>
      </w:pPr>
      <w:r>
        <w:tab/>
        <w:t>A. van Kampen</w:t>
      </w:r>
      <w:r>
        <w:tab/>
      </w:r>
      <w:r>
        <w:tab/>
      </w:r>
      <w:r>
        <w:tab/>
      </w:r>
      <w:r>
        <w:tab/>
        <w:t>N.T Telders</w:t>
      </w:r>
    </w:p>
    <w:p w14:paraId="2132C221"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334E400F" w14:textId="77777777" w:rsidR="00696ED5" w:rsidRDefault="00696ED5">
      <w:pPr>
        <w:tabs>
          <w:tab w:val="left" w:pos="-284"/>
          <w:tab w:val="left" w:pos="0"/>
          <w:tab w:val="left" w:pos="851"/>
          <w:tab w:val="left" w:pos="3261"/>
          <w:tab w:val="left" w:pos="4253"/>
          <w:tab w:val="left" w:pos="4962"/>
        </w:tabs>
      </w:pPr>
    </w:p>
    <w:p w14:paraId="5BFC51A5" w14:textId="77777777" w:rsidR="00696ED5" w:rsidRDefault="00696ED5">
      <w:pPr>
        <w:tabs>
          <w:tab w:val="left" w:pos="-284"/>
          <w:tab w:val="left" w:pos="0"/>
          <w:tab w:val="left" w:pos="851"/>
          <w:tab w:val="left" w:pos="3261"/>
          <w:tab w:val="left" w:pos="4253"/>
          <w:tab w:val="left" w:pos="4962"/>
        </w:tabs>
      </w:pPr>
      <w:r>
        <w:t>De benoemde ouderling is, na, 2maal aan de gemeente te zijn voorgesteld, Zondag 5 Sept. wettig in zijn ambt bevestigd.</w:t>
      </w:r>
    </w:p>
    <w:p w14:paraId="79D50ABE" w14:textId="77777777" w:rsidR="00696ED5" w:rsidRDefault="00696ED5">
      <w:pPr>
        <w:tabs>
          <w:tab w:val="left" w:pos="-284"/>
          <w:tab w:val="left" w:pos="0"/>
          <w:tab w:val="left" w:pos="851"/>
          <w:tab w:val="left" w:pos="3261"/>
          <w:tab w:val="left" w:pos="4253"/>
          <w:tab w:val="left" w:pos="4962"/>
        </w:tabs>
      </w:pPr>
    </w:p>
    <w:p w14:paraId="7D0A1920" w14:textId="77777777" w:rsidR="00696ED5" w:rsidRDefault="00696ED5">
      <w:pPr>
        <w:tabs>
          <w:tab w:val="left" w:pos="-284"/>
          <w:tab w:val="left" w:pos="0"/>
          <w:tab w:val="left" w:pos="851"/>
          <w:tab w:val="left" w:pos="3261"/>
          <w:tab w:val="left" w:pos="4253"/>
          <w:tab w:val="left" w:pos="4962"/>
        </w:tabs>
      </w:pPr>
      <w:r>
        <w:tab/>
      </w:r>
      <w:r>
        <w:tab/>
      </w:r>
      <w:r>
        <w:tab/>
      </w:r>
      <w:r>
        <w:tab/>
      </w:r>
      <w:r>
        <w:tab/>
        <w:t>Q.T.</w:t>
      </w:r>
    </w:p>
    <w:p w14:paraId="0772D571" w14:textId="77777777" w:rsidR="00696ED5" w:rsidRDefault="00696ED5">
      <w:pPr>
        <w:tabs>
          <w:tab w:val="left" w:pos="-284"/>
          <w:tab w:val="left" w:pos="0"/>
          <w:tab w:val="left" w:pos="851"/>
          <w:tab w:val="left" w:pos="3261"/>
          <w:tab w:val="left" w:pos="4253"/>
          <w:tab w:val="left" w:pos="4962"/>
        </w:tabs>
      </w:pPr>
    </w:p>
    <w:p w14:paraId="5B730A6B" w14:textId="77777777" w:rsidR="00696ED5" w:rsidRDefault="00696ED5">
      <w:pPr>
        <w:tabs>
          <w:tab w:val="left" w:pos="-284"/>
          <w:tab w:val="left" w:pos="0"/>
          <w:tab w:val="left" w:pos="851"/>
          <w:tab w:val="left" w:pos="3261"/>
          <w:tab w:val="left" w:pos="4253"/>
          <w:tab w:val="left" w:pos="4962"/>
        </w:tabs>
      </w:pPr>
      <w:r>
        <w:tab/>
      </w:r>
      <w:r>
        <w:tab/>
      </w:r>
      <w:r>
        <w:tab/>
      </w:r>
      <w:r>
        <w:tab/>
      </w:r>
      <w:r>
        <w:tab/>
        <w:t>N.T. Telders</w:t>
      </w:r>
    </w:p>
    <w:p w14:paraId="676397D1"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 </w:t>
      </w:r>
    </w:p>
    <w:p w14:paraId="72C40ACF" w14:textId="77777777" w:rsidR="00696ED5" w:rsidRDefault="00696ED5">
      <w:pPr>
        <w:tabs>
          <w:tab w:val="left" w:pos="-284"/>
          <w:tab w:val="left" w:pos="0"/>
          <w:tab w:val="left" w:pos="851"/>
          <w:tab w:val="left" w:pos="3261"/>
          <w:tab w:val="left" w:pos="4253"/>
          <w:tab w:val="left" w:pos="4962"/>
        </w:tabs>
      </w:pPr>
    </w:p>
    <w:p w14:paraId="65DF97E4" w14:textId="77777777" w:rsidR="00696ED5" w:rsidRDefault="00696ED5">
      <w:pPr>
        <w:tabs>
          <w:tab w:val="left" w:pos="-284"/>
          <w:tab w:val="left" w:pos="0"/>
          <w:tab w:val="left" w:pos="851"/>
          <w:tab w:val="left" w:pos="3261"/>
          <w:tab w:val="left" w:pos="4253"/>
          <w:tab w:val="left" w:pos="4962"/>
        </w:tabs>
      </w:pPr>
      <w:r>
        <w:tab/>
      </w:r>
      <w:r>
        <w:tab/>
        <w:t>Vergadering vd Kerkeraad</w:t>
      </w:r>
    </w:p>
    <w:p w14:paraId="4DD2E6DC" w14:textId="77777777" w:rsidR="00696ED5" w:rsidRDefault="00696ED5">
      <w:pPr>
        <w:tabs>
          <w:tab w:val="left" w:pos="-284"/>
          <w:tab w:val="left" w:pos="0"/>
          <w:tab w:val="left" w:pos="851"/>
          <w:tab w:val="left" w:pos="3261"/>
          <w:tab w:val="left" w:pos="4253"/>
          <w:tab w:val="left" w:pos="4962"/>
        </w:tabs>
      </w:pPr>
      <w:r>
        <w:tab/>
      </w:r>
      <w:r>
        <w:tab/>
        <w:t>Woensd. 6 Oct. 1909 in de pastorie.</w:t>
      </w:r>
    </w:p>
    <w:p w14:paraId="2EEF6861" w14:textId="77777777" w:rsidR="00696ED5" w:rsidRDefault="00696ED5">
      <w:pPr>
        <w:tabs>
          <w:tab w:val="left" w:pos="-284"/>
          <w:tab w:val="left" w:pos="0"/>
          <w:tab w:val="left" w:pos="851"/>
          <w:tab w:val="left" w:pos="3261"/>
          <w:tab w:val="left" w:pos="4253"/>
          <w:tab w:val="left" w:pos="4962"/>
        </w:tabs>
      </w:pPr>
    </w:p>
    <w:p w14:paraId="31841EA4" w14:textId="77777777" w:rsidR="00696ED5" w:rsidRDefault="00696ED5">
      <w:pPr>
        <w:tabs>
          <w:tab w:val="left" w:pos="-284"/>
          <w:tab w:val="left" w:pos="0"/>
          <w:tab w:val="left" w:pos="851"/>
          <w:tab w:val="left" w:pos="3261"/>
          <w:tab w:val="left" w:pos="4253"/>
          <w:tab w:val="left" w:pos="4962"/>
        </w:tabs>
      </w:pPr>
      <w:r>
        <w:t>Aanwezig zijn Ds. Telders, de Ouderling van Kampen en de diaken van Heyst en M. van Beek, benevens de consulent.</w:t>
      </w:r>
    </w:p>
    <w:p w14:paraId="34984568" w14:textId="77777777" w:rsidR="00696ED5" w:rsidRDefault="00696ED5">
      <w:pPr>
        <w:tabs>
          <w:tab w:val="left" w:pos="-284"/>
          <w:tab w:val="left" w:pos="0"/>
          <w:tab w:val="left" w:pos="851"/>
          <w:tab w:val="left" w:pos="3261"/>
          <w:tab w:val="left" w:pos="4253"/>
          <w:tab w:val="left" w:pos="4962"/>
        </w:tabs>
      </w:pPr>
      <w:r>
        <w:t>Deze vergadering was belegd om den Heer N.J. Telders die Zondag de 3 Oct. 1909 zijn afscheids rede hield naar Hebr.12:14 wegens emeritaat van zijne betrekking tot de gemeente te ontslaan.</w:t>
      </w:r>
    </w:p>
    <w:p w14:paraId="50AB79BA" w14:textId="77777777" w:rsidR="00696ED5" w:rsidRDefault="00696ED5">
      <w:pPr>
        <w:tabs>
          <w:tab w:val="left" w:pos="-284"/>
          <w:tab w:val="left" w:pos="0"/>
          <w:tab w:val="left" w:pos="851"/>
          <w:tab w:val="left" w:pos="3261"/>
          <w:tab w:val="left" w:pos="4253"/>
          <w:tab w:val="left" w:pos="4962"/>
        </w:tabs>
      </w:pPr>
      <w:r>
        <w:t>De ontslagacte werd de Emeritus N.J. Telders uitgereikt onder welke  acte een aanteekening door den Emeritus werd gemaakt dat, aangezien van H.M. de Koningin nog niet was ingeschreven dat de pensioen aanvrage was ingewilligd, tot tijd en wyle die zaak een gunstig beslag had gekregen de kring naar Art. Regl vac. de inkomste a/o standpl. verbonden, aan de Em. verklaarde heeft uittekeeren.</w:t>
      </w:r>
    </w:p>
    <w:p w14:paraId="5D69B154" w14:textId="77777777" w:rsidR="00696ED5" w:rsidRDefault="00696ED5">
      <w:pPr>
        <w:tabs>
          <w:tab w:val="left" w:pos="-284"/>
          <w:tab w:val="left" w:pos="0"/>
          <w:tab w:val="left" w:pos="851"/>
          <w:tab w:val="left" w:pos="3261"/>
          <w:tab w:val="left" w:pos="4253"/>
          <w:tab w:val="left" w:pos="4962"/>
        </w:tabs>
      </w:pPr>
      <w:r>
        <w:t>Deze verklaring werd door de kerkeraad eveneens op de ontslag acte gesanctioneerd.</w:t>
      </w:r>
    </w:p>
    <w:p w14:paraId="3AC4DEC6" w14:textId="77777777" w:rsidR="00696ED5" w:rsidRDefault="00696ED5">
      <w:pPr>
        <w:tabs>
          <w:tab w:val="left" w:pos="-284"/>
          <w:tab w:val="left" w:pos="0"/>
          <w:tab w:val="left" w:pos="851"/>
          <w:tab w:val="left" w:pos="3261"/>
          <w:tab w:val="left" w:pos="4253"/>
          <w:tab w:val="left" w:pos="4962"/>
        </w:tabs>
      </w:pPr>
      <w:r>
        <w:t>Daarna werd besloten Zondag 17 Oct.de beroepingswerkz. te openen door het maken van een 4tal pred. er zoo mogelijk  in de zelfde verg. tot een beroeping overtegaan.</w:t>
      </w:r>
    </w:p>
    <w:p w14:paraId="2DA3240D" w14:textId="77777777" w:rsidR="00696ED5" w:rsidRDefault="00696ED5">
      <w:pPr>
        <w:tabs>
          <w:tab w:val="left" w:pos="-284"/>
          <w:tab w:val="left" w:pos="0"/>
          <w:tab w:val="left" w:pos="851"/>
          <w:tab w:val="left" w:pos="3261"/>
          <w:tab w:val="left" w:pos="4253"/>
          <w:tab w:val="left" w:pos="4962"/>
        </w:tabs>
      </w:pPr>
      <w:r>
        <w:lastRenderedPageBreak/>
        <w:t>Mededeeling werd gedaan dat de Ouderling Lonnenberg te Schijndel in zijne betrekking van Stat.chef aldaar is geschorst geworden wegens onregelmatigheden, in zijne adminestratie. Deze gevolge waar van hij door den kerkeraad van zijne betrekking is vervallen  verklaard.</w:t>
      </w:r>
    </w:p>
    <w:p w14:paraId="66AAE38F" w14:textId="77777777" w:rsidR="00696ED5" w:rsidRDefault="00696ED5">
      <w:pPr>
        <w:tabs>
          <w:tab w:val="left" w:pos="-284"/>
          <w:tab w:val="left" w:pos="0"/>
          <w:tab w:val="left" w:pos="851"/>
          <w:tab w:val="left" w:pos="3261"/>
          <w:tab w:val="left" w:pos="4253"/>
          <w:tab w:val="left" w:pos="4962"/>
        </w:tabs>
      </w:pPr>
      <w:r>
        <w:t>Ten slotte nam de consulent van den Emeritus het archief met alle annexe bescheiden in goede orde over.</w:t>
      </w:r>
    </w:p>
    <w:p w14:paraId="44E8C0D0" w14:textId="77777777" w:rsidR="00696ED5" w:rsidRDefault="00696ED5">
      <w:pPr>
        <w:tabs>
          <w:tab w:val="left" w:pos="-284"/>
          <w:tab w:val="left" w:pos="0"/>
          <w:tab w:val="left" w:pos="851"/>
          <w:tab w:val="left" w:pos="3261"/>
          <w:tab w:val="left" w:pos="4253"/>
          <w:tab w:val="left" w:pos="4962"/>
        </w:tabs>
      </w:pPr>
      <w:r>
        <w:t>Met zijn beste wenschen voor den vertrekkende Leeraar en zijne Echtg. nam de kerkeraad van hun vriend afscheid en sloot de consulent de vergadering.</w:t>
      </w:r>
    </w:p>
    <w:p w14:paraId="3039B990" w14:textId="77777777" w:rsidR="00696ED5" w:rsidRDefault="00696ED5">
      <w:pPr>
        <w:tabs>
          <w:tab w:val="left" w:pos="-284"/>
          <w:tab w:val="left" w:pos="0"/>
          <w:tab w:val="left" w:pos="851"/>
          <w:tab w:val="left" w:pos="3261"/>
          <w:tab w:val="left" w:pos="4253"/>
          <w:tab w:val="left" w:pos="4962"/>
        </w:tabs>
      </w:pPr>
      <w:r>
        <w:t>Gelezen en goedgekeurd in de Verg. 17 Oct. 1909 A.L.v Hoorn  cons.</w:t>
      </w:r>
      <w:r>
        <w:tab/>
        <w:t>AvanKampen.</w:t>
      </w:r>
    </w:p>
    <w:p w14:paraId="3190A686" w14:textId="77777777" w:rsidR="00696ED5" w:rsidRDefault="00696ED5">
      <w:pPr>
        <w:tabs>
          <w:tab w:val="left" w:pos="-284"/>
          <w:tab w:val="left" w:pos="0"/>
          <w:tab w:val="left" w:pos="851"/>
          <w:tab w:val="left" w:pos="3261"/>
          <w:tab w:val="left" w:pos="4253"/>
          <w:tab w:val="left" w:pos="4962"/>
        </w:tabs>
      </w:pPr>
    </w:p>
    <w:p w14:paraId="15513B06" w14:textId="77777777" w:rsidR="00696ED5" w:rsidRDefault="00696ED5">
      <w:pPr>
        <w:tabs>
          <w:tab w:val="left" w:pos="-284"/>
          <w:tab w:val="left" w:pos="0"/>
          <w:tab w:val="left" w:pos="851"/>
          <w:tab w:val="left" w:pos="3261"/>
          <w:tab w:val="left" w:pos="4253"/>
          <w:tab w:val="left" w:pos="4962"/>
        </w:tabs>
      </w:pPr>
      <w:r>
        <w:t>Buitengwone Vergad. v/d Kerkeraad. Zondag, 17 Oct. 1909, 2 uur.</w:t>
      </w:r>
    </w:p>
    <w:p w14:paraId="68520E93" w14:textId="77777777" w:rsidR="00696ED5" w:rsidRDefault="00696ED5">
      <w:pPr>
        <w:tabs>
          <w:tab w:val="left" w:pos="-284"/>
          <w:tab w:val="left" w:pos="0"/>
          <w:tab w:val="left" w:pos="851"/>
          <w:tab w:val="left" w:pos="3261"/>
          <w:tab w:val="left" w:pos="4253"/>
          <w:tab w:val="left" w:pos="4962"/>
        </w:tabs>
      </w:pPr>
      <w:r>
        <w:t>Alle leden aanwezig.</w:t>
      </w:r>
    </w:p>
    <w:p w14:paraId="2F05FC7D" w14:textId="77777777" w:rsidR="00696ED5" w:rsidRDefault="00696ED5">
      <w:pPr>
        <w:tabs>
          <w:tab w:val="left" w:pos="-284"/>
          <w:tab w:val="left" w:pos="0"/>
          <w:tab w:val="left" w:pos="851"/>
          <w:tab w:val="left" w:pos="3261"/>
          <w:tab w:val="left" w:pos="4253"/>
          <w:tab w:val="left" w:pos="4962"/>
        </w:tabs>
      </w:pPr>
      <w:r>
        <w:t>De notulen der vorige vergad.werden gelezen en onveranderd vastgesteld.</w:t>
      </w:r>
    </w:p>
    <w:p w14:paraId="13B40E25" w14:textId="77777777" w:rsidR="00696ED5" w:rsidRDefault="00696ED5">
      <w:pPr>
        <w:tabs>
          <w:tab w:val="left" w:pos="-284"/>
          <w:tab w:val="left" w:pos="0"/>
          <w:tab w:val="left" w:pos="851"/>
          <w:tab w:val="left" w:pos="3261"/>
          <w:tab w:val="left" w:pos="4253"/>
          <w:tab w:val="left" w:pos="4962"/>
        </w:tabs>
      </w:pPr>
      <w:r>
        <w:t>Besloten werd aan de stemgerechtigden voor te stellen een nominatie? van vier predt.te maken ter vervulling van de vacature ontstaan door het vertrek van Ds. Telders.</w:t>
      </w:r>
    </w:p>
    <w:p w14:paraId="7D8F66E6" w14:textId="77777777" w:rsidR="00696ED5" w:rsidRDefault="00696ED5">
      <w:pPr>
        <w:tabs>
          <w:tab w:val="left" w:pos="-284"/>
          <w:tab w:val="left" w:pos="0"/>
          <w:tab w:val="left" w:pos="851"/>
          <w:tab w:val="left" w:pos="3261"/>
          <w:tab w:val="left" w:pos="4253"/>
          <w:tab w:val="left" w:pos="4962"/>
        </w:tabs>
      </w:pPr>
      <w:r>
        <w:t>Omdat nog geen bericht is ingekomen dat H.M.de Koningin de voordracht bij H.M. van de Minister om pensioen  verleening heeft gerdacheoneerd (??) meent de kerkeraad de beroeping uit testellen tot het tijdstip dat het pensioen in orde is.</w:t>
      </w:r>
    </w:p>
    <w:p w14:paraId="016B6E02" w14:textId="77777777" w:rsidR="00696ED5" w:rsidRDefault="00696ED5">
      <w:pPr>
        <w:tabs>
          <w:tab w:val="left" w:pos="-284"/>
          <w:tab w:val="left" w:pos="0"/>
          <w:tab w:val="left" w:pos="851"/>
          <w:tab w:val="left" w:pos="3261"/>
          <w:tab w:val="left" w:pos="4253"/>
          <w:tab w:val="left" w:pos="4962"/>
        </w:tabs>
      </w:pPr>
      <w:r>
        <w:t>Niets meer te behandel ……..plotseling stop!</w:t>
      </w:r>
    </w:p>
    <w:p w14:paraId="1167FE4C" w14:textId="77777777" w:rsidR="00696ED5" w:rsidRDefault="00696ED5">
      <w:pPr>
        <w:tabs>
          <w:tab w:val="left" w:pos="-284"/>
          <w:tab w:val="left" w:pos="0"/>
          <w:tab w:val="left" w:pos="851"/>
          <w:tab w:val="left" w:pos="3261"/>
          <w:tab w:val="left" w:pos="4253"/>
          <w:tab w:val="left" w:pos="4962"/>
        </w:tabs>
      </w:pPr>
    </w:p>
    <w:p w14:paraId="5D936C98" w14:textId="77777777" w:rsidR="00696ED5" w:rsidRDefault="00696ED5">
      <w:pPr>
        <w:tabs>
          <w:tab w:val="left" w:pos="-284"/>
          <w:tab w:val="left" w:pos="0"/>
          <w:tab w:val="left" w:pos="851"/>
          <w:tab w:val="left" w:pos="3261"/>
          <w:tab w:val="left" w:pos="4253"/>
          <w:tab w:val="left" w:pos="4962"/>
        </w:tabs>
      </w:pPr>
      <w:r>
        <w:t>Vergadering van de stemgerechtigde leden op Zond.17 Oct.1909 des nam. 2½ uur.</w:t>
      </w:r>
    </w:p>
    <w:p w14:paraId="7BB9F764" w14:textId="77777777" w:rsidR="00696ED5" w:rsidRDefault="00696ED5">
      <w:pPr>
        <w:tabs>
          <w:tab w:val="left" w:pos="-284"/>
          <w:tab w:val="left" w:pos="0"/>
          <w:tab w:val="left" w:pos="851"/>
          <w:tab w:val="left" w:pos="3261"/>
          <w:tab w:val="left" w:pos="4253"/>
          <w:tab w:val="left" w:pos="4962"/>
        </w:tabs>
      </w:pPr>
    </w:p>
    <w:p w14:paraId="2854BCB4" w14:textId="77777777" w:rsidR="00696ED5" w:rsidRDefault="00696ED5">
      <w:pPr>
        <w:pStyle w:val="Plattetekst3"/>
        <w:tabs>
          <w:tab w:val="clear" w:pos="1418"/>
          <w:tab w:val="left" w:pos="-284"/>
          <w:tab w:val="left" w:pos="0"/>
          <w:tab w:val="left" w:pos="851"/>
          <w:tab w:val="left" w:pos="3261"/>
          <w:tab w:val="left" w:pos="4253"/>
          <w:tab w:val="left" w:pos="4962"/>
        </w:tabs>
      </w:pPr>
      <w:r>
        <w:t>Aanwezig zijn de H.H.: M.van Beek, J.G. van Beverwijk, M.v Heyst., M.A.v Heyst Jr.,Jac.v Heyst, C.v Heyst, A.v.Kampen, K.A.v Kampen, H.A.v KampenC.v Kampen, L.C. Livius, R.Oosterhoff, F.Peeters, P. Roynands (?), alzoo tweederde van de stemgerechtigde leden (19).</w:t>
      </w:r>
    </w:p>
    <w:p w14:paraId="55D80527" w14:textId="77777777" w:rsidR="00696ED5" w:rsidRDefault="00696ED5">
      <w:pPr>
        <w:tabs>
          <w:tab w:val="left" w:pos="-284"/>
          <w:tab w:val="left" w:pos="0"/>
          <w:tab w:val="left" w:pos="851"/>
          <w:tab w:val="left" w:pos="3261"/>
          <w:tab w:val="left" w:pos="4253"/>
          <w:tab w:val="left" w:pos="4962"/>
        </w:tabs>
      </w:pPr>
      <w:r>
        <w:t>(in de marge staat geschreven: doorhaling van de naam K. Verhage van de consulent).</w:t>
      </w:r>
    </w:p>
    <w:p w14:paraId="5B4A991C" w14:textId="77777777" w:rsidR="00696ED5" w:rsidRDefault="00696ED5">
      <w:pPr>
        <w:tabs>
          <w:tab w:val="left" w:pos="-284"/>
          <w:tab w:val="left" w:pos="0"/>
          <w:tab w:val="left" w:pos="851"/>
          <w:tab w:val="left" w:pos="3261"/>
          <w:tab w:val="left" w:pos="4253"/>
          <w:tab w:val="left" w:pos="4962"/>
        </w:tabs>
      </w:pPr>
    </w:p>
    <w:p w14:paraId="57E0AF3F" w14:textId="77777777" w:rsidR="00696ED5" w:rsidRDefault="00696ED5">
      <w:pPr>
        <w:tabs>
          <w:tab w:val="left" w:pos="-284"/>
          <w:tab w:val="left" w:pos="0"/>
          <w:tab w:val="left" w:pos="851"/>
          <w:tab w:val="left" w:pos="3261"/>
          <w:tab w:val="left" w:pos="4253"/>
          <w:tab w:val="left" w:pos="4962"/>
        </w:tabs>
      </w:pPr>
      <w:r>
        <w:t>Met algemeene stemmen werd besloten een zestal optemaken voor  voor de predt.vacature, en eveneens werde met alg.stemmen op dat zestal gebracht.</w:t>
      </w:r>
    </w:p>
    <w:p w14:paraId="61AFE930" w14:textId="77777777" w:rsidR="00696ED5" w:rsidRDefault="00696ED5">
      <w:pPr>
        <w:tabs>
          <w:tab w:val="left" w:pos="-284"/>
          <w:tab w:val="left" w:pos="0"/>
          <w:tab w:val="left" w:pos="851"/>
          <w:tab w:val="left" w:pos="3261"/>
          <w:tab w:val="left" w:pos="4253"/>
          <w:tab w:val="left" w:pos="4962"/>
        </w:tabs>
      </w:pPr>
    </w:p>
    <w:p w14:paraId="3491C675" w14:textId="77777777" w:rsidR="00696ED5" w:rsidRDefault="00696ED5">
      <w:pPr>
        <w:tabs>
          <w:tab w:val="left" w:pos="-284"/>
          <w:tab w:val="left" w:pos="0"/>
          <w:tab w:val="left" w:pos="851"/>
          <w:tab w:val="left" w:pos="3261"/>
          <w:tab w:val="left" w:pos="4253"/>
          <w:tab w:val="left" w:pos="4962"/>
        </w:tabs>
      </w:pPr>
      <w:r>
        <w:t xml:space="preserve"> N. WPosthumus  </w:t>
      </w:r>
      <w:r>
        <w:tab/>
        <w:t>predt.</w:t>
      </w:r>
      <w:r>
        <w:tab/>
        <w:t xml:space="preserve">te Hern  </w:t>
      </w:r>
    </w:p>
    <w:p w14:paraId="57773F2F" w14:textId="77777777" w:rsidR="00696ED5" w:rsidRDefault="00696ED5">
      <w:pPr>
        <w:tabs>
          <w:tab w:val="left" w:pos="-284"/>
          <w:tab w:val="left" w:pos="0"/>
          <w:tab w:val="left" w:pos="851"/>
          <w:tab w:val="left" w:pos="3261"/>
          <w:tab w:val="left" w:pos="4253"/>
          <w:tab w:val="left" w:pos="4962"/>
        </w:tabs>
      </w:pPr>
      <w:r>
        <w:t xml:space="preserve">M.M.G. Oostman </w:t>
      </w:r>
      <w:r>
        <w:tab/>
        <w:t xml:space="preserve">predt. </w:t>
      </w:r>
      <w:r>
        <w:tab/>
        <w:t>te Lypecarspel</w:t>
      </w:r>
    </w:p>
    <w:p w14:paraId="14BFCF42" w14:textId="77777777" w:rsidR="00696ED5" w:rsidRDefault="00696ED5">
      <w:pPr>
        <w:tabs>
          <w:tab w:val="left" w:pos="-284"/>
          <w:tab w:val="left" w:pos="0"/>
          <w:tab w:val="left" w:pos="851"/>
          <w:tab w:val="left" w:pos="3261"/>
          <w:tab w:val="left" w:pos="4253"/>
          <w:tab w:val="left" w:pos="4962"/>
        </w:tabs>
      </w:pPr>
      <w:r>
        <w:t xml:space="preserve">J.L. Bommezijn </w:t>
      </w:r>
      <w:r>
        <w:tab/>
        <w:t xml:space="preserve">predt. </w:t>
      </w:r>
      <w:r>
        <w:tab/>
        <w:t>te Beek</w:t>
      </w:r>
    </w:p>
    <w:p w14:paraId="1D7EE102" w14:textId="77777777" w:rsidR="00696ED5" w:rsidRDefault="00696ED5">
      <w:pPr>
        <w:tabs>
          <w:tab w:val="left" w:pos="-284"/>
          <w:tab w:val="left" w:pos="0"/>
          <w:tab w:val="left" w:pos="851"/>
          <w:tab w:val="left" w:pos="3261"/>
          <w:tab w:val="left" w:pos="4253"/>
          <w:tab w:val="left" w:pos="4962"/>
        </w:tabs>
      </w:pPr>
      <w:r>
        <w:t xml:space="preserve">W.G. van Doorne </w:t>
      </w:r>
      <w:r>
        <w:tab/>
        <w:t xml:space="preserve">predt. </w:t>
      </w:r>
      <w:r>
        <w:tab/>
        <w:t>te Drumpt</w:t>
      </w:r>
    </w:p>
    <w:p w14:paraId="278ACEE3" w14:textId="77777777" w:rsidR="00696ED5" w:rsidRDefault="00696ED5">
      <w:pPr>
        <w:tabs>
          <w:tab w:val="left" w:pos="-284"/>
          <w:tab w:val="left" w:pos="0"/>
          <w:tab w:val="left" w:pos="851"/>
          <w:tab w:val="left" w:pos="3261"/>
          <w:tab w:val="left" w:pos="4253"/>
          <w:tab w:val="left" w:pos="4962"/>
        </w:tabs>
      </w:pPr>
      <w:r>
        <w:t xml:space="preserve">Dr. de Jager Hezenebroek </w:t>
      </w:r>
      <w:r>
        <w:tab/>
        <w:t xml:space="preserve">predt. </w:t>
      </w:r>
      <w:r>
        <w:tab/>
        <w:t>te Helmond</w:t>
      </w:r>
    </w:p>
    <w:p w14:paraId="132FA70B" w14:textId="77777777" w:rsidR="00696ED5" w:rsidRDefault="00696ED5">
      <w:pPr>
        <w:tabs>
          <w:tab w:val="left" w:pos="-284"/>
          <w:tab w:val="left" w:pos="0"/>
          <w:tab w:val="left" w:pos="851"/>
          <w:tab w:val="left" w:pos="3261"/>
          <w:tab w:val="left" w:pos="4253"/>
          <w:tab w:val="left" w:pos="4962"/>
        </w:tabs>
      </w:pPr>
      <w:r>
        <w:t xml:space="preserve">En de consulent A.L. van Hoorn </w:t>
      </w:r>
      <w:r>
        <w:tab/>
        <w:t xml:space="preserve">predt. </w:t>
      </w:r>
      <w:r>
        <w:tab/>
        <w:t>te Vught.</w:t>
      </w:r>
    </w:p>
    <w:p w14:paraId="26281CE6" w14:textId="77777777" w:rsidR="00696ED5" w:rsidRDefault="00696ED5">
      <w:pPr>
        <w:tabs>
          <w:tab w:val="left" w:pos="-284"/>
          <w:tab w:val="left" w:pos="0"/>
          <w:tab w:val="left" w:pos="851"/>
          <w:tab w:val="left" w:pos="3261"/>
          <w:tab w:val="left" w:pos="4253"/>
          <w:tab w:val="left" w:pos="4962"/>
        </w:tabs>
      </w:pPr>
    </w:p>
    <w:p w14:paraId="6BE97D77" w14:textId="77777777" w:rsidR="00696ED5" w:rsidRDefault="00696ED5">
      <w:pPr>
        <w:tabs>
          <w:tab w:val="left" w:pos="-284"/>
          <w:tab w:val="left" w:pos="0"/>
          <w:tab w:val="left" w:pos="851"/>
          <w:tab w:val="left" w:pos="3261"/>
          <w:tab w:val="left" w:pos="4253"/>
          <w:tab w:val="left" w:pos="4962"/>
        </w:tabs>
      </w:pPr>
      <w:r>
        <w:t>Niets meer te behandelen zijnde sluit de voorzitter de vergad.</w:t>
      </w:r>
    </w:p>
    <w:p w14:paraId="777F3D3B" w14:textId="77777777" w:rsidR="00696ED5" w:rsidRDefault="00696ED5">
      <w:pPr>
        <w:tabs>
          <w:tab w:val="left" w:pos="-284"/>
          <w:tab w:val="left" w:pos="0"/>
          <w:tab w:val="left" w:pos="851"/>
          <w:tab w:val="left" w:pos="3261"/>
          <w:tab w:val="left" w:pos="4253"/>
          <w:tab w:val="left" w:pos="4962"/>
        </w:tabs>
      </w:pPr>
      <w:r>
        <w:t>Goedgekeurd door A.L.v Hoorn voorz.  A. van Kampen M v Beek M van Heyst.</w:t>
      </w:r>
    </w:p>
    <w:p w14:paraId="675CFC23" w14:textId="77777777" w:rsidR="00696ED5" w:rsidRDefault="00696ED5">
      <w:pPr>
        <w:tabs>
          <w:tab w:val="left" w:pos="-284"/>
          <w:tab w:val="left" w:pos="0"/>
          <w:tab w:val="left" w:pos="851"/>
          <w:tab w:val="left" w:pos="3261"/>
          <w:tab w:val="left" w:pos="4253"/>
          <w:tab w:val="left" w:pos="4962"/>
        </w:tabs>
      </w:pPr>
    </w:p>
    <w:p w14:paraId="7541C6B8" w14:textId="77777777" w:rsidR="00696ED5" w:rsidRDefault="00696ED5">
      <w:pPr>
        <w:tabs>
          <w:tab w:val="left" w:pos="-284"/>
          <w:tab w:val="left" w:pos="0"/>
          <w:tab w:val="left" w:pos="851"/>
          <w:tab w:val="left" w:pos="3261"/>
          <w:tab w:val="left" w:pos="4253"/>
          <w:tab w:val="left" w:pos="4962"/>
        </w:tabs>
      </w:pPr>
      <w:r>
        <w:tab/>
      </w:r>
      <w:r>
        <w:tab/>
      </w:r>
      <w:r>
        <w:tab/>
        <w:t>Vergadering v/d stemgerechtigden</w:t>
      </w:r>
    </w:p>
    <w:p w14:paraId="77717248" w14:textId="77777777" w:rsidR="00696ED5" w:rsidRDefault="00696ED5">
      <w:pPr>
        <w:tabs>
          <w:tab w:val="left" w:pos="-284"/>
          <w:tab w:val="left" w:pos="0"/>
          <w:tab w:val="left" w:pos="851"/>
          <w:tab w:val="left" w:pos="3261"/>
          <w:tab w:val="left" w:pos="4253"/>
          <w:tab w:val="left" w:pos="4962"/>
        </w:tabs>
      </w:pPr>
      <w:r>
        <w:tab/>
      </w:r>
      <w:r>
        <w:tab/>
      </w:r>
      <w:r>
        <w:tab/>
        <w:t>der Herv. Gemeente van St.M.Gestel en Schijndel</w:t>
      </w:r>
    </w:p>
    <w:p w14:paraId="563A34A8" w14:textId="77777777" w:rsidR="00696ED5" w:rsidRDefault="00696ED5">
      <w:pPr>
        <w:tabs>
          <w:tab w:val="left" w:pos="-284"/>
          <w:tab w:val="left" w:pos="0"/>
          <w:tab w:val="left" w:pos="851"/>
          <w:tab w:val="left" w:pos="3261"/>
          <w:tab w:val="left" w:pos="4253"/>
          <w:tab w:val="left" w:pos="4962"/>
        </w:tabs>
      </w:pPr>
      <w:r>
        <w:tab/>
      </w:r>
      <w:r>
        <w:tab/>
      </w:r>
      <w:r>
        <w:tab/>
        <w:t>op Woensdag 27 Oct(Nov)em/ober 1909, nam. 1 uur.</w:t>
      </w:r>
    </w:p>
    <w:p w14:paraId="1202FEA8" w14:textId="77777777" w:rsidR="00696ED5" w:rsidRDefault="00696ED5">
      <w:pPr>
        <w:tabs>
          <w:tab w:val="left" w:pos="-284"/>
          <w:tab w:val="left" w:pos="0"/>
          <w:tab w:val="left" w:pos="851"/>
          <w:tab w:val="left" w:pos="3261"/>
          <w:tab w:val="left" w:pos="4253"/>
          <w:tab w:val="left" w:pos="4962"/>
        </w:tabs>
      </w:pPr>
    </w:p>
    <w:p w14:paraId="17F01C8B" w14:textId="77777777" w:rsidR="00696ED5" w:rsidRDefault="00696ED5">
      <w:pPr>
        <w:tabs>
          <w:tab w:val="left" w:pos="-284"/>
          <w:tab w:val="left" w:pos="0"/>
          <w:tab w:val="left" w:pos="851"/>
          <w:tab w:val="left" w:pos="3261"/>
          <w:tab w:val="left" w:pos="4253"/>
          <w:tab w:val="left" w:pos="4962"/>
        </w:tabs>
      </w:pPr>
      <w:r>
        <w:t>Aanwezig  zijn 18 stemgerechtigden, zoodat er wettig kon worden vergaderd.</w:t>
      </w:r>
    </w:p>
    <w:p w14:paraId="7183CC19" w14:textId="77777777" w:rsidR="00696ED5" w:rsidRDefault="00696ED5">
      <w:pPr>
        <w:tabs>
          <w:tab w:val="left" w:pos="-284"/>
          <w:tab w:val="left" w:pos="0"/>
          <w:tab w:val="left" w:pos="851"/>
          <w:tab w:val="left" w:pos="3261"/>
          <w:tab w:val="left" w:pos="4253"/>
          <w:tab w:val="left" w:pos="4962"/>
        </w:tabs>
      </w:pPr>
      <w:r>
        <w:t>Op voorsdtel v/d kerkeraad werd met alg. stemmen besloten heden uit het  de 17 Oct. genomeneerde zestal een predikant te beroepen. Er werden 18 briefjes  ingeleverd, van wier inhoud bij opening bleek, dat er waren uitgebracvht 14 stemmen op den Heer N.W. Posthumus, predt. te Hern en 4 stemmen op den Heer W.G. van Doorne predt. te Drumpt, zoodat eerstgenoemde was gekozen.</w:t>
      </w:r>
    </w:p>
    <w:p w14:paraId="6839BF7C" w14:textId="77777777" w:rsidR="00696ED5" w:rsidRDefault="00696ED5">
      <w:pPr>
        <w:tabs>
          <w:tab w:val="left" w:pos="-284"/>
          <w:tab w:val="left" w:pos="0"/>
          <w:tab w:val="left" w:pos="851"/>
          <w:tab w:val="left" w:pos="3261"/>
          <w:tab w:val="left" w:pos="4253"/>
          <w:tab w:val="left" w:pos="4962"/>
        </w:tabs>
      </w:pPr>
      <w:r>
        <w:t>Niets meer te behandlen zijnde sloot de Consulent deze vergadering van stemgerechtigden.</w:t>
      </w:r>
    </w:p>
    <w:p w14:paraId="0A73E12D" w14:textId="77777777" w:rsidR="00696ED5" w:rsidRDefault="00696ED5">
      <w:pPr>
        <w:tabs>
          <w:tab w:val="left" w:pos="-284"/>
          <w:tab w:val="left" w:pos="0"/>
          <w:tab w:val="left" w:pos="851"/>
          <w:tab w:val="left" w:pos="3261"/>
          <w:tab w:val="left" w:pos="4253"/>
          <w:tab w:val="left" w:pos="4962"/>
        </w:tabs>
      </w:pPr>
    </w:p>
    <w:p w14:paraId="1A9228C2" w14:textId="77777777" w:rsidR="00696ED5" w:rsidRDefault="00696ED5"/>
    <w:p w14:paraId="743250CC" w14:textId="77777777" w:rsidR="00696ED5" w:rsidRDefault="00696ED5">
      <w:pPr>
        <w:pStyle w:val="Kop2"/>
        <w:rPr>
          <w:sz w:val="22"/>
        </w:rPr>
      </w:pPr>
    </w:p>
    <w:p w14:paraId="49529666" w14:textId="77777777" w:rsidR="00696ED5" w:rsidRDefault="00696ED5">
      <w:pPr>
        <w:pStyle w:val="Plattetekstinspringen"/>
        <w:rPr>
          <w:sz w:val="22"/>
        </w:rPr>
      </w:pPr>
      <w:r>
        <w:rPr>
          <w:sz w:val="22"/>
        </w:rPr>
        <w:t>Rijks-archief van Noord-Brabant te ’s-Hertogenbosch.</w:t>
      </w:r>
    </w:p>
    <w:p w14:paraId="00609D4D" w14:textId="77777777" w:rsidR="00696ED5" w:rsidRDefault="00696ED5">
      <w:pPr>
        <w:pStyle w:val="Plattetekstinspringen"/>
        <w:rPr>
          <w:sz w:val="22"/>
        </w:rPr>
      </w:pPr>
      <w:r>
        <w:rPr>
          <w:sz w:val="22"/>
        </w:rPr>
        <w:t>Nederlandse Hervormde Gemeente Sint Michielsgestel c.a.</w:t>
      </w:r>
    </w:p>
    <w:p w14:paraId="157F4913" w14:textId="77777777" w:rsidR="00696ED5" w:rsidRDefault="00696ED5">
      <w:pPr>
        <w:pStyle w:val="Plattetekstinspringen"/>
        <w:rPr>
          <w:sz w:val="22"/>
        </w:rPr>
      </w:pPr>
      <w:r>
        <w:rPr>
          <w:sz w:val="22"/>
        </w:rPr>
        <w:t>Toegangsnummer :</w:t>
      </w:r>
    </w:p>
    <w:p w14:paraId="4F2316EC" w14:textId="77777777" w:rsidR="00696ED5" w:rsidRDefault="00696ED5">
      <w:pPr>
        <w:pStyle w:val="Plattetekstinspringen"/>
        <w:rPr>
          <w:sz w:val="22"/>
        </w:rPr>
      </w:pPr>
      <w:r>
        <w:rPr>
          <w:sz w:val="22"/>
        </w:rPr>
        <w:t>.Inventarisnummer : 5.</w:t>
      </w:r>
    </w:p>
    <w:p w14:paraId="10334CB6" w14:textId="77777777" w:rsidR="00696ED5" w:rsidRDefault="00696ED5">
      <w:pPr>
        <w:pStyle w:val="Plattetekst"/>
        <w:ind w:left="1416"/>
        <w:rPr>
          <w:sz w:val="22"/>
        </w:rPr>
      </w:pPr>
      <w:r>
        <w:rPr>
          <w:sz w:val="22"/>
        </w:rPr>
        <w:t>(attentie dit is het vervolg op de eerste 97 bldz. Zie elders.( = laatste regel: over het jaar 1912 bedragen f. 458,23).</w:t>
      </w:r>
    </w:p>
    <w:p w14:paraId="1B129A2B" w14:textId="77777777" w:rsidR="00696ED5" w:rsidRDefault="00696ED5">
      <w:pPr>
        <w:pStyle w:val="Plattetekstinspringen"/>
        <w:rPr>
          <w:sz w:val="22"/>
        </w:rPr>
      </w:pPr>
      <w:r>
        <w:rPr>
          <w:sz w:val="22"/>
        </w:rPr>
        <w:t>Onder de uitgaven is begrepen f. 2200,- geplaatste hypotheek en f. 128,34 geplaatst op de Nutsspaarbank; zoodat de zuivere uitgaven over het jaar 1912 bedragen f. 354,79; het zuiver batig saldo over 1912 bedraagt dserhalve f. 103,44.</w:t>
      </w:r>
    </w:p>
    <w:p w14:paraId="33B11201" w14:textId="77777777" w:rsidR="00696ED5" w:rsidRDefault="00696ED5">
      <w:pPr>
        <w:ind w:left="708" w:firstLine="708"/>
      </w:pPr>
      <w:r>
        <w:t>Aan bedeeling is uitgegeven      f. 191,43;</w:t>
      </w:r>
    </w:p>
    <w:p w14:paraId="2B0C748D" w14:textId="77777777" w:rsidR="00696ED5" w:rsidRDefault="00696ED5">
      <w:pPr>
        <w:ind w:left="708" w:firstLine="708"/>
      </w:pPr>
      <w:r>
        <w:t>Voor onderhoud daghuizen        f.   99,8</w:t>
      </w:r>
    </w:p>
    <w:p w14:paraId="17E003F1" w14:textId="77777777" w:rsidR="00696ED5" w:rsidRDefault="00696ED5">
      <w:pPr>
        <w:pStyle w:val="Plattetekstinspringen"/>
        <w:rPr>
          <w:sz w:val="22"/>
        </w:rPr>
      </w:pPr>
      <w:r>
        <w:rPr>
          <w:sz w:val="22"/>
        </w:rPr>
        <w:t>Nog wordt besloten uit de Diaconiekas ter leen te geven aan de Kerkvoogdij van St.Mich.Gestel, eene somma van f. 300.- tegen 3 % rente en op voorwaarde, dat jaarlijks f. 50.- afgelost worde.</w:t>
      </w:r>
    </w:p>
    <w:p w14:paraId="0803E94E" w14:textId="77777777" w:rsidR="00696ED5" w:rsidRDefault="00696ED5">
      <w:pPr>
        <w:pStyle w:val="Plattetekstinspringen"/>
        <w:rPr>
          <w:sz w:val="22"/>
        </w:rPr>
      </w:pPr>
      <w:r>
        <w:rPr>
          <w:sz w:val="22"/>
        </w:rPr>
        <w:t>Hieruit niets meer aan de orde zijnde wordt de Vergadering gesloten.</w:t>
      </w:r>
    </w:p>
    <w:p w14:paraId="191A0405" w14:textId="77777777" w:rsidR="00696ED5" w:rsidRDefault="00696ED5">
      <w:pPr>
        <w:pStyle w:val="Plattetekstinspringen"/>
        <w:rPr>
          <w:sz w:val="22"/>
        </w:rPr>
      </w:pPr>
    </w:p>
    <w:p w14:paraId="1618ED84" w14:textId="77777777" w:rsidR="00696ED5" w:rsidRDefault="00696ED5">
      <w:pPr>
        <w:pStyle w:val="Kop9"/>
        <w:ind w:left="2832"/>
      </w:pPr>
      <w:r>
        <w:t>D. Molenkamp</w:t>
      </w:r>
      <w:r>
        <w:tab/>
      </w:r>
      <w:r>
        <w:tab/>
      </w:r>
      <w:r>
        <w:tab/>
        <w:t>J.J. de Vries</w:t>
      </w:r>
    </w:p>
    <w:p w14:paraId="555C8F2F" w14:textId="77777777" w:rsidR="00696ED5" w:rsidRDefault="00696ED5">
      <w:pPr>
        <w:pStyle w:val="Plattetekstinspringen"/>
        <w:rPr>
          <w:sz w:val="22"/>
        </w:rPr>
      </w:pPr>
      <w:r>
        <w:rPr>
          <w:sz w:val="22"/>
        </w:rPr>
        <w:t xml:space="preserve">                            Ouderling</w:t>
      </w:r>
      <w:r>
        <w:rPr>
          <w:sz w:val="22"/>
        </w:rPr>
        <w:tab/>
      </w:r>
      <w:r>
        <w:rPr>
          <w:sz w:val="22"/>
        </w:rPr>
        <w:tab/>
      </w:r>
      <w:r>
        <w:rPr>
          <w:sz w:val="22"/>
        </w:rPr>
        <w:tab/>
      </w:r>
      <w:r>
        <w:rPr>
          <w:sz w:val="22"/>
        </w:rPr>
        <w:tab/>
        <w:t>Predikant-voorzitte</w:t>
      </w:r>
    </w:p>
    <w:p w14:paraId="5AEDDAAF" w14:textId="77777777" w:rsidR="00696ED5" w:rsidRDefault="00696ED5">
      <w:pPr>
        <w:pStyle w:val="Plattetekstinspringen"/>
        <w:rPr>
          <w:sz w:val="22"/>
        </w:rPr>
      </w:pPr>
    </w:p>
    <w:p w14:paraId="71EB58E4" w14:textId="77777777" w:rsidR="00696ED5" w:rsidRDefault="00696ED5">
      <w:pPr>
        <w:pStyle w:val="Plattetekstinspringen"/>
        <w:ind w:firstLine="708"/>
        <w:rPr>
          <w:sz w:val="22"/>
        </w:rPr>
      </w:pPr>
      <w:r>
        <w:rPr>
          <w:sz w:val="22"/>
        </w:rPr>
        <w:t>De voorzitter opent de vergadering met gebed.</w:t>
      </w:r>
    </w:p>
    <w:p w14:paraId="6CBE238D" w14:textId="77777777" w:rsidR="00696ED5" w:rsidRDefault="00696ED5">
      <w:pPr>
        <w:pStyle w:val="Plattetekstinspringen"/>
        <w:rPr>
          <w:sz w:val="22"/>
        </w:rPr>
      </w:pPr>
      <w:r>
        <w:rPr>
          <w:sz w:val="22"/>
        </w:rPr>
        <w:t>Alle leden zijn aanwezig.</w:t>
      </w:r>
    </w:p>
    <w:p w14:paraId="5566DAD2" w14:textId="77777777" w:rsidR="00696ED5" w:rsidRDefault="00696ED5">
      <w:pPr>
        <w:pStyle w:val="Plattetekst"/>
        <w:ind w:left="1416"/>
        <w:rPr>
          <w:sz w:val="22"/>
        </w:rPr>
      </w:pPr>
      <w:r>
        <w:rPr>
          <w:sz w:val="22"/>
        </w:rPr>
        <w:t xml:space="preserve">Nadat de notulen der vorige vergadering gelezen zijn, doet de voorzitter mededeeling van een schrijven ontvangen van den Secretaris der Synode, inhoudende het teleurstellend bericht, dat voor dit jaar geen subsidie kan verleend worden. Er wordt </w:t>
      </w:r>
      <w:r>
        <w:rPr>
          <w:sz w:val="22"/>
        </w:rPr>
        <w:lastRenderedPageBreak/>
        <w:t>hoop gegeven voor het volgende jaar; mits men zich richte naar de aanwijzigingen in het rapport van den Heer van den Srve (?).</w:t>
      </w:r>
    </w:p>
    <w:p w14:paraId="65E59B34" w14:textId="77777777" w:rsidR="00696ED5" w:rsidRDefault="00696ED5">
      <w:pPr>
        <w:pStyle w:val="Plattetekst"/>
        <w:ind w:left="1416"/>
        <w:rPr>
          <w:sz w:val="22"/>
        </w:rPr>
      </w:pPr>
      <w:r>
        <w:rPr>
          <w:sz w:val="22"/>
        </w:rPr>
        <w:t>De vergadering besluit de aanvrage aldus gewijzigd nogmaals in tezenden. De begrooting der uit te  voeren werken beloopt nu in totaal f. 1500.-.</w:t>
      </w:r>
    </w:p>
    <w:p w14:paraId="34800FD4" w14:textId="77777777" w:rsidR="00696ED5" w:rsidRDefault="00696ED5">
      <w:pPr>
        <w:pStyle w:val="Plattetekst"/>
        <w:ind w:left="1416"/>
        <w:rPr>
          <w:sz w:val="22"/>
        </w:rPr>
      </w:pPr>
      <w:r>
        <w:rPr>
          <w:sz w:val="22"/>
        </w:rPr>
        <w:t>Voorts wordt gehandeld over de regeling der predikbeurten in Sint  Michiels Gestel en Schijndel. De vergadering stemt in met het voorstel van Br. van Heyst om de middagbeurten in Sint Michiels Gestel niet meer te houden. Elke vierde Zondag zal dus in St.M.Gestel geen dienst worden gedaan. De vergadering laat zich leiden door de overtuiging, dat zij die ter kerk willen gaan, daartoe gelegenheid hebben in Schijndel, dat gemakkelijk te bereiken is per tram en per fiets. -----</w:t>
      </w:r>
    </w:p>
    <w:p w14:paraId="2FEC0E1C" w14:textId="77777777" w:rsidR="00696ED5" w:rsidRDefault="00696ED5">
      <w:pPr>
        <w:pStyle w:val="Plattetekst"/>
        <w:ind w:left="1416"/>
        <w:rPr>
          <w:sz w:val="22"/>
        </w:rPr>
      </w:pPr>
      <w:r>
        <w:rPr>
          <w:sz w:val="22"/>
        </w:rPr>
        <w:t>Nog wordt besloten om op Zondag 7 Sept. eene extra collecte te doen houden voor de Vereeniging ”Kinderzorg” in N.Br.en L. Deze vereeniging heeft Ul. ten geschenke ontvangen eene groote villa in de gemeente Leur, met de bepaling deze zoo spoedig mogelijk in te richten tot een tehuis voor de kinderen, die aan de zorg der vereeniging zijn toevertrouwd. Voor deze inrichting vraagt de vereenigigng een extra bijdrage aan de belangstellenden in deze zaak.</w:t>
      </w:r>
      <w:r>
        <w:rPr>
          <w:sz w:val="22"/>
        </w:rPr>
        <w:tab/>
      </w:r>
      <w:r>
        <w:rPr>
          <w:sz w:val="22"/>
        </w:rPr>
        <w:tab/>
      </w:r>
      <w:r>
        <w:rPr>
          <w:sz w:val="22"/>
        </w:rPr>
        <w:tab/>
      </w:r>
      <w:r>
        <w:rPr>
          <w:sz w:val="22"/>
        </w:rPr>
        <w:tab/>
        <w:t>79</w:t>
      </w:r>
      <w:r>
        <w:rPr>
          <w:sz w:val="22"/>
        </w:rPr>
        <w:tab/>
      </w:r>
      <w:r>
        <w:rPr>
          <w:sz w:val="22"/>
        </w:rPr>
        <w:tab/>
      </w:r>
    </w:p>
    <w:p w14:paraId="0DE616B3" w14:textId="77777777" w:rsidR="00696ED5" w:rsidRDefault="00696ED5">
      <w:pPr>
        <w:pStyle w:val="Plattetekstinspringen"/>
        <w:rPr>
          <w:sz w:val="22"/>
        </w:rPr>
      </w:pPr>
      <w:r>
        <w:rPr>
          <w:sz w:val="22"/>
        </w:rPr>
        <w:t>Hierna niets meer aan de orde zijnde wordt de vergadering gesloten.</w:t>
      </w:r>
    </w:p>
    <w:p w14:paraId="4F01924A" w14:textId="77777777" w:rsidR="00696ED5" w:rsidRDefault="00696ED5">
      <w:pPr>
        <w:pStyle w:val="Kop2"/>
        <w:ind w:left="1416" w:firstLine="708"/>
        <w:rPr>
          <w:b w:val="0"/>
          <w:bCs w:val="0"/>
          <w:i w:val="0"/>
          <w:iCs w:val="0"/>
          <w:sz w:val="22"/>
        </w:rPr>
      </w:pPr>
      <w:r>
        <w:rPr>
          <w:sz w:val="22"/>
        </w:rPr>
        <w:t xml:space="preserve">         </w:t>
      </w:r>
      <w:r>
        <w:rPr>
          <w:b w:val="0"/>
          <w:bCs w:val="0"/>
          <w:i w:val="0"/>
          <w:iCs w:val="0"/>
          <w:sz w:val="22"/>
        </w:rPr>
        <w:t>D. Molenkamp</w:t>
      </w:r>
      <w:r>
        <w:rPr>
          <w:b w:val="0"/>
          <w:bCs w:val="0"/>
          <w:i w:val="0"/>
          <w:iCs w:val="0"/>
          <w:sz w:val="22"/>
        </w:rPr>
        <w:tab/>
      </w:r>
      <w:r>
        <w:rPr>
          <w:b w:val="0"/>
          <w:bCs w:val="0"/>
          <w:i w:val="0"/>
          <w:iCs w:val="0"/>
          <w:sz w:val="22"/>
        </w:rPr>
        <w:tab/>
        <w:t>J.J. de Vries</w:t>
      </w:r>
    </w:p>
    <w:p w14:paraId="0A5602BE" w14:textId="77777777" w:rsidR="00696ED5" w:rsidRDefault="00696ED5">
      <w:pPr>
        <w:pStyle w:val="Plattetekstinspringen"/>
        <w:ind w:left="2124" w:firstLine="708"/>
        <w:rPr>
          <w:sz w:val="22"/>
        </w:rPr>
      </w:pPr>
      <w:r>
        <w:rPr>
          <w:sz w:val="22"/>
        </w:rPr>
        <w:t>Ouderling.</w:t>
      </w:r>
      <w:r>
        <w:rPr>
          <w:sz w:val="22"/>
        </w:rPr>
        <w:tab/>
      </w:r>
      <w:r>
        <w:rPr>
          <w:sz w:val="22"/>
        </w:rPr>
        <w:tab/>
      </w:r>
      <w:r>
        <w:rPr>
          <w:sz w:val="22"/>
        </w:rPr>
        <w:tab/>
        <w:t>Predikant-Voorzitter</w:t>
      </w:r>
    </w:p>
    <w:p w14:paraId="20B3EF0B" w14:textId="77777777" w:rsidR="00696ED5" w:rsidRDefault="00696ED5">
      <w:pPr>
        <w:pStyle w:val="Plattetekstinspringen"/>
        <w:rPr>
          <w:sz w:val="22"/>
        </w:rPr>
      </w:pPr>
    </w:p>
    <w:p w14:paraId="31E63F6E" w14:textId="77777777" w:rsidR="00696ED5" w:rsidRDefault="00696ED5">
      <w:pPr>
        <w:pStyle w:val="Plattetekstinspringen"/>
        <w:rPr>
          <w:sz w:val="22"/>
        </w:rPr>
      </w:pPr>
      <w:r>
        <w:rPr>
          <w:sz w:val="22"/>
        </w:rPr>
        <w:t>Vergadering van den Kerkeraad op Woensdag 1 Mrt. 1914 ten huize van den Predikant, des avonds te 6 ure.</w:t>
      </w:r>
    </w:p>
    <w:p w14:paraId="691C2EE8" w14:textId="77777777" w:rsidR="00696ED5" w:rsidRDefault="00696ED5">
      <w:pPr>
        <w:pStyle w:val="Plattetekstinspringen"/>
        <w:rPr>
          <w:sz w:val="22"/>
        </w:rPr>
      </w:pPr>
      <w:r>
        <w:rPr>
          <w:sz w:val="22"/>
        </w:rPr>
        <w:t>De voorzitter opent de vergadering met gebed.</w:t>
      </w:r>
    </w:p>
    <w:p w14:paraId="79407336" w14:textId="77777777" w:rsidR="00696ED5" w:rsidRDefault="00696ED5">
      <w:pPr>
        <w:pStyle w:val="Plattetekstinspringen"/>
        <w:rPr>
          <w:sz w:val="22"/>
        </w:rPr>
      </w:pPr>
      <w:r>
        <w:rPr>
          <w:sz w:val="22"/>
        </w:rPr>
        <w:t>Alle leden zijn aanwezig.</w:t>
      </w:r>
    </w:p>
    <w:p w14:paraId="3890E544" w14:textId="77777777" w:rsidR="00696ED5" w:rsidRDefault="00696ED5">
      <w:pPr>
        <w:pStyle w:val="Plattetekst"/>
        <w:ind w:left="1416"/>
        <w:rPr>
          <w:sz w:val="22"/>
        </w:rPr>
      </w:pPr>
      <w:r>
        <w:rPr>
          <w:sz w:val="22"/>
        </w:rPr>
        <w:t>Aan de orde is eerstens de invulling der tabellen voor de schriftelijke kerkvisitatie. Deze werkzaamheid geeindigd zijnde wordt overgegaan tot het nazien der Diaconierekening over het jaar 1913.</w:t>
      </w:r>
    </w:p>
    <w:p w14:paraId="29B824EA" w14:textId="77777777" w:rsidR="00696ED5" w:rsidRDefault="00696ED5">
      <w:pPr>
        <w:pStyle w:val="Plattetekstinspringen"/>
        <w:rPr>
          <w:sz w:val="22"/>
        </w:rPr>
      </w:pPr>
      <w:r>
        <w:rPr>
          <w:sz w:val="22"/>
        </w:rPr>
        <w:t>De rekening van Schijndel wijst aan in ontvangsten f. 56,21; hieronder</w:t>
      </w:r>
    </w:p>
    <w:p w14:paraId="186CFC3A" w14:textId="77777777" w:rsidR="00696ED5" w:rsidRDefault="00696ED5">
      <w:pPr>
        <w:pStyle w:val="Plattetekst"/>
        <w:ind w:left="1416"/>
        <w:rPr>
          <w:sz w:val="22"/>
        </w:rPr>
      </w:pPr>
      <w:r>
        <w:rPr>
          <w:sz w:val="22"/>
        </w:rPr>
        <w:t>begrepen het batig saldo over 1912 ad f. 34,06 zoodat de werkelijke ontvangsten over 1913 zijn f. 21,35. Er zijn geene uitgaven. De rekening van St.Mich.Gestel wijst aan in ontvangsten f. 1447,00; hieronder begreepen het batig saldo over 1912 ad f.1014,63; zoodat de werkelijke ontvangsten zijn       f. 432,37. De uitgaven zijn f. 321,24; De rekening sluit met een batig saldo van f. 1125,76. Een werkelijk saldo over 1913 alzoo van f. 111,13.</w:t>
      </w:r>
    </w:p>
    <w:p w14:paraId="28150108" w14:textId="77777777" w:rsidR="00696ED5" w:rsidRDefault="00696ED5">
      <w:pPr>
        <w:pStyle w:val="Plattetekstinspringen"/>
        <w:rPr>
          <w:sz w:val="22"/>
        </w:rPr>
      </w:pPr>
      <w:r>
        <w:rPr>
          <w:sz w:val="22"/>
        </w:rPr>
        <w:t>Hierna niets meer aan de orde zijde sluit de voorzitter de vergadering.</w:t>
      </w:r>
    </w:p>
    <w:p w14:paraId="48D56014" w14:textId="77777777" w:rsidR="00696ED5" w:rsidRDefault="00696ED5">
      <w:pPr>
        <w:ind w:left="708" w:firstLine="708"/>
      </w:pPr>
      <w:r>
        <w:tab/>
      </w:r>
      <w:r>
        <w:tab/>
        <w:t>D. Molenkamp</w:t>
      </w:r>
      <w:r>
        <w:tab/>
      </w:r>
      <w:r>
        <w:tab/>
      </w:r>
      <w:r>
        <w:tab/>
        <w:t xml:space="preserve">       J.J. de Vries</w:t>
      </w:r>
    </w:p>
    <w:p w14:paraId="3CD3C6BE" w14:textId="77777777" w:rsidR="00696ED5" w:rsidRDefault="00696ED5">
      <w:pPr>
        <w:ind w:left="708" w:firstLine="708"/>
      </w:pPr>
      <w:r>
        <w:tab/>
      </w:r>
      <w:r>
        <w:tab/>
        <w:t xml:space="preserve">     Ouderling.</w:t>
      </w:r>
      <w:r>
        <w:tab/>
      </w:r>
      <w:r>
        <w:tab/>
      </w:r>
      <w:r>
        <w:tab/>
      </w:r>
      <w:r>
        <w:tab/>
        <w:t xml:space="preserve">       Pres.-voorzitter</w:t>
      </w:r>
    </w:p>
    <w:p w14:paraId="237C3AF2" w14:textId="77777777" w:rsidR="00696ED5" w:rsidRDefault="00696ED5">
      <w:pPr>
        <w:ind w:left="708" w:firstLine="708"/>
      </w:pPr>
    </w:p>
    <w:p w14:paraId="6FEE1A2C" w14:textId="77777777" w:rsidR="00696ED5" w:rsidRDefault="00696ED5">
      <w:pPr>
        <w:pStyle w:val="Plattetekstinspringen"/>
        <w:rPr>
          <w:sz w:val="22"/>
        </w:rPr>
      </w:pPr>
      <w:r>
        <w:rPr>
          <w:sz w:val="22"/>
        </w:rPr>
        <w:t>Vergadering van den Kerkeraad op Maandag 22 Februari 1915, ten huize van den Pedikant.</w:t>
      </w:r>
    </w:p>
    <w:p w14:paraId="1C6EF609" w14:textId="77777777" w:rsidR="00696ED5" w:rsidRDefault="00696ED5">
      <w:pPr>
        <w:pStyle w:val="Standaardinspringing"/>
        <w:ind w:firstLine="708"/>
        <w:rPr>
          <w:sz w:val="22"/>
        </w:rPr>
      </w:pPr>
      <w:r>
        <w:rPr>
          <w:sz w:val="22"/>
        </w:rPr>
        <w:t>De voorzitter opent de Vegaderng met gebed.</w:t>
      </w:r>
    </w:p>
    <w:p w14:paraId="67E1680C" w14:textId="77777777" w:rsidR="00696ED5" w:rsidRDefault="00696ED5">
      <w:pPr>
        <w:pStyle w:val="Standaardinspringing"/>
        <w:ind w:firstLine="708"/>
        <w:rPr>
          <w:sz w:val="22"/>
        </w:rPr>
      </w:pPr>
      <w:r>
        <w:rPr>
          <w:sz w:val="22"/>
        </w:rPr>
        <w:t>Alle leden zijn aanwezig.</w:t>
      </w:r>
    </w:p>
    <w:p w14:paraId="4D6177B7" w14:textId="77777777" w:rsidR="00696ED5" w:rsidRDefault="00696ED5">
      <w:pPr>
        <w:pStyle w:val="Standaardinspringing"/>
        <w:ind w:firstLine="708"/>
        <w:rPr>
          <w:sz w:val="22"/>
        </w:rPr>
      </w:pPr>
      <w:r>
        <w:rPr>
          <w:sz w:val="22"/>
        </w:rPr>
        <w:t>Aan de orde is het nazien der rekening van de Diaconie over het jaar 1914.</w:t>
      </w:r>
    </w:p>
    <w:p w14:paraId="2F3A7BC7" w14:textId="77777777" w:rsidR="00696ED5" w:rsidRDefault="00696ED5">
      <w:pPr>
        <w:pStyle w:val="Plattetekst"/>
        <w:ind w:left="1416"/>
        <w:rPr>
          <w:sz w:val="22"/>
        </w:rPr>
      </w:pPr>
      <w:r>
        <w:rPr>
          <w:sz w:val="22"/>
        </w:rPr>
        <w:t xml:space="preserve">De rekening van St.Michiels Gestel wijst aan in ontvangsten f. 1567,03; waaronder begrepen is een batig saldo over 1913 van f.1125,76; alzoo een werkelijke ontvangst van f. 441,27. De uitgaven beloopen eene som van f.228,81; latende alzoo een batig saldo van f. 1338,22. Na aftrek van het batig saldo over 1913 laat de rekening over 1914 een batig saldo van f. 212,46. Aan bedeeling is uitgegeven f. 178,95. De rekening van Schijndel wijst aan in ontvangsten de som van f. 76,57½, waaronder begrepen het batig saldo over 1913 ad. f. 56,21; alzoo een werkelijke ontvangst van f. 20,36½. Er zijn geene uitgaven.                                                                                                    </w:t>
      </w:r>
      <w:r>
        <w:rPr>
          <w:sz w:val="22"/>
        </w:rPr>
        <w:lastRenderedPageBreak/>
        <w:t>Besloten wordt voor Pieters voortaan slechts gedurende het winterhalfjaar den huishuur te betalen, indien hij het noodig heeft en alleen wanneer hij quitantie overlegt voor de huurpenningen door hemzelf betaald gedurende het zomer-halfjaar. Met groote waardeering wordt melding gemaakt van de herstellingswerken in de kerk, die nu geheel gereed zijn. De Nieuwe ramen voldoen uitstekend, Ook heeft de preekstoel een veel fraaier aanzien gekregen doordat zij ontdaan is van de oude vernis en verflagen. Algemeen is men zeer met het werk ingenomen. Op den 21</w:t>
      </w:r>
      <w:r>
        <w:rPr>
          <w:sz w:val="22"/>
          <w:vertAlign w:val="superscript"/>
        </w:rPr>
        <w:t>ste</w:t>
      </w:r>
      <w:r>
        <w:rPr>
          <w:sz w:val="22"/>
        </w:rPr>
        <w:t xml:space="preserve"> Feb. is de kerk weer in gebruik genomen, bij welke gelegenheid wij het genoegen hadden de Heer Suyling uit ’s Bosch onder wiens leiding het werk uitgevoerd was, in ons midden te zien. De Predikant sprak een enkel woord om de gemeente te bepalen bij alwat in het kerkgebouw vernieuwd en verfraaid is; tevens een woord van dank aan de synode der Ned. Herv. Kerk, aan de Ned. Gustaaf Adolf-Vereeniging en aan de beheerders van het Prov. subsidie en reservefonds; een woord van dank vooral ook aan de Heer Suyling, voor zijne toewijding en ijver. Met groote zorg heeft hij de aangelegendheden van onze kerk behartigd; hij heeft ons daarmee grootelijks aan zich verplicht.</w:t>
      </w:r>
    </w:p>
    <w:p w14:paraId="71AB4207" w14:textId="77777777" w:rsidR="00696ED5" w:rsidRDefault="00696ED5">
      <w:pPr>
        <w:pStyle w:val="Plattetekstinspringen"/>
        <w:rPr>
          <w:sz w:val="22"/>
        </w:rPr>
      </w:pPr>
      <w:r>
        <w:rPr>
          <w:sz w:val="22"/>
        </w:rPr>
        <w:t>Hierna niets meer aan de orde zijnde, wordt de vergadering gesloten.</w:t>
      </w:r>
    </w:p>
    <w:p w14:paraId="52110459" w14:textId="77777777" w:rsidR="00696ED5" w:rsidRDefault="00696ED5">
      <w:r>
        <w:tab/>
      </w:r>
      <w:r>
        <w:tab/>
      </w:r>
      <w:r>
        <w:tab/>
        <w:t>M. van Heyst</w:t>
      </w:r>
      <w:r>
        <w:tab/>
      </w:r>
      <w:r>
        <w:tab/>
      </w:r>
      <w:r>
        <w:tab/>
        <w:t>J.J. de Vries</w:t>
      </w:r>
    </w:p>
    <w:p w14:paraId="71E0A345" w14:textId="77777777" w:rsidR="00696ED5" w:rsidRDefault="00696ED5">
      <w:r>
        <w:tab/>
      </w:r>
      <w:r>
        <w:tab/>
      </w:r>
      <w:r>
        <w:tab/>
      </w:r>
      <w:r>
        <w:tab/>
      </w:r>
      <w:r>
        <w:tab/>
      </w:r>
      <w:r>
        <w:tab/>
      </w:r>
      <w:r>
        <w:tab/>
        <w:t xml:space="preserve">           Predikant-voorz.</w:t>
      </w:r>
    </w:p>
    <w:p w14:paraId="51E47F35" w14:textId="77777777" w:rsidR="00696ED5" w:rsidRDefault="00696ED5"/>
    <w:p w14:paraId="45F0F8E2" w14:textId="77777777" w:rsidR="00696ED5" w:rsidRDefault="00696ED5">
      <w:pPr>
        <w:pStyle w:val="Plattetekst"/>
        <w:ind w:left="1416"/>
        <w:rPr>
          <w:sz w:val="22"/>
        </w:rPr>
      </w:pPr>
      <w:r>
        <w:rPr>
          <w:sz w:val="22"/>
        </w:rPr>
        <w:t>Op de 25</w:t>
      </w:r>
      <w:r>
        <w:rPr>
          <w:sz w:val="22"/>
          <w:vertAlign w:val="superscript"/>
        </w:rPr>
        <w:t>ste</w:t>
      </w:r>
      <w:r>
        <w:rPr>
          <w:sz w:val="22"/>
        </w:rPr>
        <w:t xml:space="preserve"> Mrt. werden in tegenwoordigheid van den Ouderling Van Heyst aangenomen tot lidmaten:</w:t>
      </w:r>
    </w:p>
    <w:p w14:paraId="4888CDC4" w14:textId="77777777" w:rsidR="00696ED5" w:rsidRDefault="00696ED5">
      <w:pPr>
        <w:pStyle w:val="Plattetekstinspringen"/>
        <w:rPr>
          <w:sz w:val="22"/>
        </w:rPr>
      </w:pPr>
      <w:r>
        <w:rPr>
          <w:sz w:val="22"/>
        </w:rPr>
        <w:t>Petrronella Geziena Oosterhof en</w:t>
      </w:r>
    </w:p>
    <w:p w14:paraId="434AC5F9" w14:textId="77777777" w:rsidR="00696ED5" w:rsidRDefault="00696ED5">
      <w:pPr>
        <w:pStyle w:val="Plattetekstinspringen"/>
        <w:rPr>
          <w:sz w:val="22"/>
        </w:rPr>
      </w:pPr>
      <w:r>
        <w:rPr>
          <w:sz w:val="22"/>
        </w:rPr>
        <w:t>Neeltje Sterk</w:t>
      </w:r>
    </w:p>
    <w:p w14:paraId="2699BF45" w14:textId="77777777" w:rsidR="00696ED5" w:rsidRDefault="00696ED5">
      <w:pPr>
        <w:pStyle w:val="Plattetekstinspringen"/>
        <w:rPr>
          <w:sz w:val="22"/>
        </w:rPr>
      </w:pPr>
      <w:r>
        <w:rPr>
          <w:sz w:val="22"/>
        </w:rPr>
        <w:t>18 Maart 1915.</w:t>
      </w:r>
    </w:p>
    <w:p w14:paraId="734B7D6D" w14:textId="77777777" w:rsidR="00696ED5" w:rsidRDefault="00696ED5">
      <w:pPr>
        <w:pStyle w:val="Plattetekstinspringen"/>
        <w:rPr>
          <w:sz w:val="22"/>
        </w:rPr>
      </w:pPr>
      <w:r>
        <w:rPr>
          <w:sz w:val="22"/>
        </w:rPr>
        <w:t>Hedenmorgen te 6 uur is in het Ziekenhis te ’s Hertogenbosch overleden onze Diaken Br. M. van Beek.</w:t>
      </w:r>
    </w:p>
    <w:p w14:paraId="3217A3C1" w14:textId="77777777" w:rsidR="00696ED5" w:rsidRDefault="00696ED5">
      <w:pPr>
        <w:pStyle w:val="Kop3"/>
        <w:ind w:left="708" w:firstLine="708"/>
        <w:rPr>
          <w:b w:val="0"/>
          <w:bCs w:val="0"/>
          <w:sz w:val="22"/>
        </w:rPr>
      </w:pPr>
      <w:r>
        <w:rPr>
          <w:b w:val="0"/>
          <w:bCs w:val="0"/>
          <w:sz w:val="22"/>
        </w:rPr>
        <w:t>Coll. 22-4-‘15</w:t>
      </w:r>
    </w:p>
    <w:p w14:paraId="4FF1DEFB" w14:textId="77777777" w:rsidR="00696ED5" w:rsidRDefault="00696ED5">
      <w:pPr>
        <w:pStyle w:val="Plattetekstinspringen"/>
        <w:rPr>
          <w:sz w:val="22"/>
        </w:rPr>
      </w:pPr>
      <w:r>
        <w:rPr>
          <w:sz w:val="22"/>
        </w:rPr>
        <w:t>Van Deurzen.</w:t>
      </w:r>
    </w:p>
    <w:p w14:paraId="0D04220C" w14:textId="77777777" w:rsidR="00696ED5" w:rsidRDefault="00696ED5">
      <w:pPr>
        <w:pStyle w:val="Plattetekstinspringen"/>
        <w:rPr>
          <w:sz w:val="22"/>
        </w:rPr>
      </w:pPr>
      <w:r>
        <w:rPr>
          <w:sz w:val="22"/>
        </w:rPr>
        <w:t>Vergadering v/d Kerkeraad op Donderdag 4 Nov.1915, des avonds te 6 ure, ten huize v/d Predikant.</w:t>
      </w:r>
    </w:p>
    <w:p w14:paraId="729AD82F" w14:textId="77777777" w:rsidR="00696ED5" w:rsidRDefault="00696ED5">
      <w:pPr>
        <w:pStyle w:val="Plattetekstinspringen"/>
        <w:rPr>
          <w:sz w:val="22"/>
        </w:rPr>
      </w:pPr>
      <w:r>
        <w:rPr>
          <w:sz w:val="22"/>
        </w:rPr>
        <w:t>De voorzitter opent de vergadering met gebed.</w:t>
      </w:r>
    </w:p>
    <w:p w14:paraId="39647B43" w14:textId="77777777" w:rsidR="00696ED5" w:rsidRDefault="00696ED5">
      <w:pPr>
        <w:pStyle w:val="Plattetekstinspringen"/>
        <w:rPr>
          <w:sz w:val="22"/>
        </w:rPr>
      </w:pPr>
      <w:r>
        <w:rPr>
          <w:sz w:val="22"/>
        </w:rPr>
        <w:t>Alle leden zijn aanwezig.</w:t>
      </w:r>
    </w:p>
    <w:p w14:paraId="5ED97A4D" w14:textId="77777777" w:rsidR="00696ED5" w:rsidRDefault="00696ED5">
      <w:pPr>
        <w:pStyle w:val="Plattetekstinspringen"/>
        <w:rPr>
          <w:sz w:val="22"/>
        </w:rPr>
      </w:pPr>
      <w:r>
        <w:rPr>
          <w:sz w:val="22"/>
        </w:rPr>
        <w:t>De notulen der vorige vergadering worden gelezen en onveranderd goedgekeurd.</w:t>
      </w:r>
      <w:r>
        <w:rPr>
          <w:sz w:val="22"/>
        </w:rPr>
        <w:tab/>
      </w:r>
      <w:r>
        <w:rPr>
          <w:sz w:val="22"/>
        </w:rPr>
        <w:tab/>
      </w:r>
    </w:p>
    <w:p w14:paraId="5835C851" w14:textId="77777777" w:rsidR="00696ED5" w:rsidRDefault="00696ED5">
      <w:pPr>
        <w:pStyle w:val="Plattetekstinspringen"/>
        <w:rPr>
          <w:sz w:val="22"/>
        </w:rPr>
      </w:pPr>
      <w:r>
        <w:rPr>
          <w:sz w:val="22"/>
        </w:rPr>
        <w:t>De voorzitter stelt voor het H.avondmaal te vieren op den 20</w:t>
      </w:r>
      <w:r>
        <w:rPr>
          <w:sz w:val="22"/>
          <w:vertAlign w:val="superscript"/>
        </w:rPr>
        <w:t>ste</w:t>
      </w:r>
      <w:r>
        <w:rPr>
          <w:sz w:val="22"/>
        </w:rPr>
        <w:t xml:space="preserve"> Nov., gelijk gewoonlijk, ’s morgens te St.Mich.Gestel en ’s middags te Schijndel. Alzoo wordt besloten.</w:t>
      </w:r>
    </w:p>
    <w:p w14:paraId="2252BE4B" w14:textId="77777777" w:rsidR="00696ED5" w:rsidRDefault="00696ED5">
      <w:pPr>
        <w:pStyle w:val="Plattetekstinspringen"/>
        <w:rPr>
          <w:sz w:val="22"/>
        </w:rPr>
      </w:pPr>
      <w:r>
        <w:rPr>
          <w:sz w:val="22"/>
        </w:rPr>
        <w:t>Vervolgens wordt de lijst stemgerechtigden vastgesteld om te dienen voor het jaar 1915. De volgende namen komen op de lijst voor:</w:t>
      </w:r>
    </w:p>
    <w:p w14:paraId="5B5B082E" w14:textId="77777777" w:rsidR="00696ED5" w:rsidRDefault="00696ED5">
      <w:pPr>
        <w:ind w:left="1416"/>
      </w:pPr>
      <w:r w:rsidRPr="003B5F33">
        <w:t>P.               Buys</w:t>
      </w:r>
      <w:r w:rsidRPr="003B5F33">
        <w:tab/>
      </w:r>
      <w:r w:rsidRPr="003B5F33">
        <w:tab/>
        <w:t xml:space="preserve">J.      </w:t>
      </w:r>
      <w:r>
        <w:t>van    Heyst</w:t>
      </w:r>
      <w:r>
        <w:tab/>
      </w:r>
      <w:r>
        <w:tab/>
        <w:t>D.      Molenkamp</w:t>
      </w:r>
    </w:p>
    <w:p w14:paraId="4E55AABF" w14:textId="77777777" w:rsidR="00696ED5" w:rsidRDefault="00696ED5">
      <w:pPr>
        <w:ind w:left="1416"/>
      </w:pPr>
      <w:r>
        <w:t>A. van den Broek</w:t>
      </w:r>
      <w:r>
        <w:tab/>
      </w:r>
      <w:r>
        <w:tab/>
        <w:t>H.A. van    Kampen</w:t>
      </w:r>
      <w:r>
        <w:tab/>
      </w:r>
      <w:r>
        <w:tab/>
        <w:t>R.      Oosterhof</w:t>
      </w:r>
    </w:p>
    <w:p w14:paraId="478439A7" w14:textId="77777777" w:rsidR="00696ED5" w:rsidRDefault="00696ED5">
      <w:pPr>
        <w:ind w:left="1416"/>
        <w:rPr>
          <w:lang w:val="en-GB"/>
        </w:rPr>
      </w:pPr>
      <w:r>
        <w:t>J.                Heyerman</w:t>
      </w:r>
      <w:r>
        <w:tab/>
      </w:r>
      <w:r>
        <w:tab/>
        <w:t>H.A. van    Kampen</w:t>
      </w:r>
      <w:r>
        <w:tab/>
      </w:r>
      <w:r>
        <w:tab/>
        <w:t xml:space="preserve">J.A.    </w:t>
      </w:r>
      <w:r>
        <w:rPr>
          <w:lang w:val="en-GB"/>
        </w:rPr>
        <w:t>Rittman</w:t>
      </w:r>
    </w:p>
    <w:p w14:paraId="36A49475" w14:textId="77777777" w:rsidR="00696ED5" w:rsidRDefault="00696ED5">
      <w:pPr>
        <w:ind w:left="1416"/>
      </w:pPr>
      <w:r>
        <w:rPr>
          <w:lang w:val="en-GB"/>
        </w:rPr>
        <w:t xml:space="preserve">J.  H.          </w:t>
      </w:r>
      <w:r w:rsidRPr="003B5F33">
        <w:rPr>
          <w:lang w:val="en-US"/>
        </w:rPr>
        <w:t>Heyerman</w:t>
      </w:r>
      <w:r w:rsidRPr="003B5F33">
        <w:rPr>
          <w:lang w:val="en-US"/>
        </w:rPr>
        <w:tab/>
      </w:r>
      <w:r w:rsidRPr="003B5F33">
        <w:rPr>
          <w:lang w:val="en-US"/>
        </w:rPr>
        <w:tab/>
        <w:t xml:space="preserve">C.     </w:t>
      </w:r>
      <w:r>
        <w:t>van    Kampen</w:t>
      </w:r>
      <w:r>
        <w:tab/>
      </w:r>
      <w:r>
        <w:tab/>
        <w:t>G.van Rees</w:t>
      </w:r>
    </w:p>
    <w:p w14:paraId="62E02FB5" w14:textId="77777777" w:rsidR="00696ED5" w:rsidRDefault="00696ED5">
      <w:pPr>
        <w:ind w:left="1416"/>
      </w:pPr>
      <w:r>
        <w:t>J.  M</w:t>
      </w:r>
      <w:r>
        <w:tab/>
        <w:t xml:space="preserve">      Heyerman</w:t>
      </w:r>
      <w:r>
        <w:tab/>
        <w:t xml:space="preserve">            W.van der  Kraan.                  K.      Verhagen</w:t>
      </w:r>
    </w:p>
    <w:p w14:paraId="4D931F79" w14:textId="77777777" w:rsidR="00696ED5" w:rsidRDefault="00696ED5">
      <w:pPr>
        <w:ind w:left="1416"/>
      </w:pPr>
      <w:r>
        <w:t>M. van       Heyst</w:t>
      </w:r>
      <w:r>
        <w:tab/>
      </w:r>
      <w:r>
        <w:tab/>
        <w:t xml:space="preserve"> J.C. </w:t>
      </w:r>
      <w:r>
        <w:tab/>
        <w:t xml:space="preserve">       Livius</w:t>
      </w:r>
      <w:r>
        <w:tab/>
        <w:t xml:space="preserve">            J.J. de Vries</w:t>
      </w:r>
    </w:p>
    <w:p w14:paraId="202B544E" w14:textId="77777777" w:rsidR="00696ED5" w:rsidRDefault="00696ED5">
      <w:pPr>
        <w:pStyle w:val="Lijst2"/>
        <w:numPr>
          <w:ilvl w:val="0"/>
          <w:numId w:val="74"/>
        </w:numPr>
        <w:rPr>
          <w:sz w:val="22"/>
        </w:rPr>
      </w:pPr>
      <w:r>
        <w:rPr>
          <w:sz w:val="22"/>
        </w:rPr>
        <w:t>Wijnands.</w:t>
      </w:r>
    </w:p>
    <w:p w14:paraId="394DE4AA" w14:textId="77777777" w:rsidR="00696ED5" w:rsidRDefault="00696ED5"/>
    <w:p w14:paraId="7C4A2DAA" w14:textId="77777777" w:rsidR="00696ED5" w:rsidRDefault="00696ED5">
      <w:pPr>
        <w:pStyle w:val="Plattetekstinspringen"/>
        <w:rPr>
          <w:sz w:val="22"/>
        </w:rPr>
      </w:pPr>
      <w:r>
        <w:rPr>
          <w:sz w:val="22"/>
        </w:rPr>
        <w:lastRenderedPageBreak/>
        <w:t>Besloten wordt de jaarlijksche verkiezing voor den Kerkeraad te houden op den 28</w:t>
      </w:r>
      <w:r>
        <w:rPr>
          <w:sz w:val="22"/>
          <w:vertAlign w:val="superscript"/>
        </w:rPr>
        <w:t>ste</w:t>
      </w:r>
      <w:r>
        <w:rPr>
          <w:sz w:val="22"/>
        </w:rPr>
        <w:t xml:space="preserve"> November, terstond na afloop van de morgen godsdienstoefening; zoo noodige eene tweede stemming op den 12</w:t>
      </w:r>
      <w:r>
        <w:rPr>
          <w:sz w:val="22"/>
          <w:vertAlign w:val="superscript"/>
        </w:rPr>
        <w:t>de</w:t>
      </w:r>
      <w:r>
        <w:rPr>
          <w:sz w:val="22"/>
        </w:rPr>
        <w:t xml:space="preserve"> December.Aan de beurt van aftreden is Br.M. van Heyst, ouderling. Tevens zal voorzien worden in de open plaats, ontstaan door het overlijden van Br. M. van Beek, Diaken.</w:t>
      </w:r>
    </w:p>
    <w:p w14:paraId="44C6BFC7" w14:textId="77777777" w:rsidR="00696ED5" w:rsidRDefault="00696ED5">
      <w:pPr>
        <w:pStyle w:val="Plattetekstinspringen"/>
        <w:rPr>
          <w:sz w:val="22"/>
        </w:rPr>
      </w:pPr>
      <w:r>
        <w:rPr>
          <w:sz w:val="22"/>
        </w:rPr>
        <w:t>Besloten wordt aan de Wed. Pieters ook dezen winter steenkolen te geven; en wel een half mud per week.</w:t>
      </w:r>
    </w:p>
    <w:p w14:paraId="17B81A39" w14:textId="77777777" w:rsidR="00696ED5" w:rsidRDefault="00696ED5">
      <w:pPr>
        <w:pStyle w:val="Plattetekstinspringen"/>
        <w:rPr>
          <w:sz w:val="22"/>
        </w:rPr>
      </w:pPr>
      <w:r>
        <w:rPr>
          <w:sz w:val="22"/>
        </w:rPr>
        <w:t>In antwoord op een verzoek om ondersteuning wordt besloten aan het opvoedingsgesticht voor jongens ”Valkenheide” te Maarsbergen uit de Diaconiekas jaarlijks eene bijdrage te geven van f. 5.- tot wederopzeggen toe.</w:t>
      </w:r>
    </w:p>
    <w:p w14:paraId="0CD2C9E3" w14:textId="77777777" w:rsidR="00696ED5" w:rsidRDefault="00696ED5">
      <w:pPr>
        <w:pStyle w:val="Plattetekstinspringen"/>
        <w:rPr>
          <w:sz w:val="22"/>
        </w:rPr>
      </w:pPr>
      <w:r>
        <w:rPr>
          <w:sz w:val="22"/>
        </w:rPr>
        <w:t>Besloten wordt dat Diaconie het kerkhof zal overnemen van de Kerkvoogdij voor de som van f. 150.- ------ Op dit besluit zal de geoedkeuring van het Classicaal Bestuur gevraagd worden.</w:t>
      </w:r>
    </w:p>
    <w:p w14:paraId="0D97C064" w14:textId="77777777" w:rsidR="00696ED5" w:rsidRDefault="00696ED5">
      <w:pPr>
        <w:pStyle w:val="Plattetekstinspringen"/>
        <w:rPr>
          <w:sz w:val="22"/>
        </w:rPr>
      </w:pPr>
      <w:r>
        <w:rPr>
          <w:sz w:val="22"/>
        </w:rPr>
        <w:t>N.B. Deze goedkeuring is geweigerd; alzoo kan de koop niet doorgaan.</w:t>
      </w:r>
    </w:p>
    <w:p w14:paraId="11BC7547" w14:textId="77777777" w:rsidR="00696ED5" w:rsidRDefault="00696ED5">
      <w:pPr>
        <w:pStyle w:val="Plattetekstinspringen"/>
        <w:rPr>
          <w:sz w:val="22"/>
        </w:rPr>
      </w:pPr>
      <w:r>
        <w:rPr>
          <w:sz w:val="22"/>
        </w:rPr>
        <w:t>Hierna niets meer aan de orde zijnde sluit de voorzitter de vergadering.</w:t>
      </w:r>
    </w:p>
    <w:p w14:paraId="05EBDA12" w14:textId="77777777" w:rsidR="00696ED5" w:rsidRDefault="00696ED5">
      <w:pPr>
        <w:ind w:left="708"/>
      </w:pPr>
      <w:r>
        <w:tab/>
      </w:r>
      <w:r>
        <w:tab/>
      </w:r>
      <w:r>
        <w:tab/>
      </w:r>
      <w:r>
        <w:tab/>
        <w:t>D. Molenkamp</w:t>
      </w:r>
      <w:r>
        <w:tab/>
      </w:r>
      <w:r>
        <w:tab/>
        <w:t>J.J. de Vries</w:t>
      </w:r>
    </w:p>
    <w:p w14:paraId="44199DA2" w14:textId="77777777" w:rsidR="00696ED5" w:rsidRDefault="00696ED5">
      <w:pPr>
        <w:ind w:left="708"/>
      </w:pPr>
      <w:r>
        <w:tab/>
      </w:r>
      <w:r>
        <w:tab/>
      </w:r>
      <w:r>
        <w:tab/>
      </w:r>
      <w:r>
        <w:tab/>
        <w:t xml:space="preserve">     Ouderling</w:t>
      </w:r>
      <w:r>
        <w:tab/>
      </w:r>
      <w:r>
        <w:tab/>
      </w:r>
      <w:r>
        <w:tab/>
        <w:t xml:space="preserve">           Predikant-voorzitter.</w:t>
      </w:r>
    </w:p>
    <w:p w14:paraId="25C1396D" w14:textId="77777777" w:rsidR="00696ED5" w:rsidRDefault="00696ED5">
      <w:pPr>
        <w:ind w:left="708"/>
      </w:pPr>
      <w:r>
        <w:tab/>
      </w:r>
    </w:p>
    <w:p w14:paraId="00C4E1D2" w14:textId="77777777" w:rsidR="00696ED5" w:rsidRDefault="00696ED5">
      <w:pPr>
        <w:tabs>
          <w:tab w:val="left" w:pos="1440"/>
        </w:tabs>
      </w:pPr>
      <w:r>
        <w:tab/>
        <w:t>1915.</w:t>
      </w:r>
      <w:r>
        <w:tab/>
      </w:r>
      <w:r>
        <w:tab/>
        <w:t>28 November</w:t>
      </w:r>
    </w:p>
    <w:p w14:paraId="1C17D2E3" w14:textId="77777777" w:rsidR="00696ED5" w:rsidRDefault="00696ED5">
      <w:pPr>
        <w:pStyle w:val="Plattetekstinspringen"/>
        <w:rPr>
          <w:sz w:val="22"/>
        </w:rPr>
      </w:pPr>
      <w:r>
        <w:rPr>
          <w:sz w:val="22"/>
        </w:rPr>
        <w:t>Heden is bijeengeroepen eene vergadering van stemgerechtigden, om te voorzien in de jaarlijksche aanvulling van den Kerkeraad; aan de beurt van aftreding is Br. M. van Heyst, Ouderling. Bovendien moet voorzien worden in de vacature, opengevallen door het overlijden van Br. Martinus van Beek, Diaken, wiens tijd van zitting geeindig zou zijn op 12 Jan. 1917.</w:t>
      </w:r>
    </w:p>
    <w:p w14:paraId="59021EA3" w14:textId="77777777" w:rsidR="00696ED5" w:rsidRDefault="00696ED5">
      <w:pPr>
        <w:pStyle w:val="Plattetekstinspringen"/>
        <w:rPr>
          <w:sz w:val="22"/>
        </w:rPr>
      </w:pPr>
      <w:r>
        <w:rPr>
          <w:sz w:val="22"/>
        </w:rPr>
        <w:t>De vergadering onvoltallig zijnde is onverrichterzake uiteengegaan en wederom uitgeschreven op Zondag 12 Dec.</w:t>
      </w:r>
    </w:p>
    <w:p w14:paraId="415E4631" w14:textId="77777777" w:rsidR="00696ED5" w:rsidRDefault="00696ED5">
      <w:pPr>
        <w:pStyle w:val="Plattetekstinspringen"/>
        <w:rPr>
          <w:sz w:val="22"/>
        </w:rPr>
      </w:pPr>
    </w:p>
    <w:p w14:paraId="58B7A868" w14:textId="77777777" w:rsidR="00696ED5" w:rsidRDefault="00696ED5">
      <w:pPr>
        <w:pStyle w:val="Plattetekstinspringen"/>
        <w:rPr>
          <w:sz w:val="22"/>
        </w:rPr>
      </w:pPr>
      <w:r>
        <w:rPr>
          <w:sz w:val="22"/>
        </w:rPr>
        <w:t>12 December.</w:t>
      </w:r>
    </w:p>
    <w:p w14:paraId="18C4791F" w14:textId="77777777" w:rsidR="00696ED5" w:rsidRDefault="00696ED5">
      <w:pPr>
        <w:pStyle w:val="Plattetekstinspringen"/>
        <w:rPr>
          <w:sz w:val="22"/>
        </w:rPr>
      </w:pPr>
      <w:r>
        <w:rPr>
          <w:sz w:val="22"/>
        </w:rPr>
        <w:t>Vergadering van stemgerechtigden.</w:t>
      </w:r>
    </w:p>
    <w:p w14:paraId="44675DD9" w14:textId="77777777" w:rsidR="00696ED5" w:rsidRDefault="00696ED5">
      <w:pPr>
        <w:pStyle w:val="Plattetekstinspringen"/>
        <w:rPr>
          <w:sz w:val="22"/>
        </w:rPr>
      </w:pPr>
      <w:r>
        <w:rPr>
          <w:sz w:val="22"/>
        </w:rPr>
        <w:t>Aanwezig zijn tien stemgerechtigde lidmaten, te weten :</w:t>
      </w:r>
    </w:p>
    <w:p w14:paraId="4C882187" w14:textId="77777777" w:rsidR="00696ED5" w:rsidRDefault="00696ED5">
      <w:pPr>
        <w:pStyle w:val="Plattetekstinspringen"/>
        <w:rPr>
          <w:sz w:val="22"/>
        </w:rPr>
      </w:pPr>
      <w:r>
        <w:rPr>
          <w:sz w:val="22"/>
        </w:rPr>
        <w:t>M. v.Heyst, Molenkamp, Buys, de Vries, Kees van Kampen, Henri van Kampen, Wijnandts, Jac.van Heyst, v.d. Broek en Livius.</w:t>
      </w:r>
    </w:p>
    <w:p w14:paraId="1D7B0DC3" w14:textId="77777777" w:rsidR="00696ED5" w:rsidRDefault="00696ED5">
      <w:pPr>
        <w:pStyle w:val="Plattetekstinspringen"/>
        <w:rPr>
          <w:sz w:val="22"/>
        </w:rPr>
      </w:pPr>
      <w:r>
        <w:rPr>
          <w:sz w:val="22"/>
        </w:rPr>
        <w:t>Bij de verkiezing van een ouderling werden uitgebracht op :</w:t>
      </w:r>
    </w:p>
    <w:p w14:paraId="14CBC3E4" w14:textId="77777777" w:rsidR="00696ED5" w:rsidRDefault="00696ED5">
      <w:pPr>
        <w:pStyle w:val="Plattetekstinspringen"/>
        <w:rPr>
          <w:sz w:val="22"/>
        </w:rPr>
      </w:pPr>
      <w:r>
        <w:rPr>
          <w:sz w:val="22"/>
        </w:rPr>
        <w:t>Br. M. van Heyst, 9 stemmem en een op Br.H.van Kampen; zoodat verkozen is Br. M.v.Heyst.</w:t>
      </w:r>
    </w:p>
    <w:p w14:paraId="6826B155" w14:textId="77777777" w:rsidR="00696ED5" w:rsidRDefault="00696ED5">
      <w:pPr>
        <w:pStyle w:val="Plattetekstinspringen"/>
        <w:rPr>
          <w:sz w:val="22"/>
        </w:rPr>
      </w:pPr>
      <w:r>
        <w:rPr>
          <w:sz w:val="22"/>
        </w:rPr>
        <w:t>Bij de verkiezing van een Diaken zijn uitgebracht 8 stemmen op Br. H. van Kampen een op Br.Oosterhof en een op Br.A.v.d.Broek; zoodat verkozen is Br. H. van Kampen om zitting te hebben tot 1 Jan. 1917.</w:t>
      </w:r>
    </w:p>
    <w:p w14:paraId="2F6DE9DD" w14:textId="77777777" w:rsidR="00696ED5" w:rsidRDefault="00696ED5">
      <w:pPr>
        <w:pStyle w:val="Lijst2"/>
        <w:ind w:left="1274" w:firstLine="142"/>
        <w:rPr>
          <w:sz w:val="22"/>
        </w:rPr>
      </w:pPr>
      <w:r>
        <w:rPr>
          <w:sz w:val="22"/>
        </w:rPr>
        <w:t>Beiden verklaren hun benoeming aan te nemen.</w:t>
      </w:r>
    </w:p>
    <w:p w14:paraId="26B190EA" w14:textId="77777777" w:rsidR="00696ED5" w:rsidRDefault="00696ED5">
      <w:pPr>
        <w:pStyle w:val="Lijst2"/>
        <w:ind w:left="1132" w:firstLine="284"/>
        <w:rPr>
          <w:sz w:val="22"/>
        </w:rPr>
      </w:pPr>
      <w:r>
        <w:rPr>
          <w:sz w:val="22"/>
        </w:rPr>
        <w:t>De bevestigigng zal geschieden op 1 Jan. 1916.</w:t>
      </w:r>
    </w:p>
    <w:p w14:paraId="05111B62" w14:textId="77777777" w:rsidR="00696ED5" w:rsidRDefault="00696ED5">
      <w:pPr>
        <w:pStyle w:val="Lijst2"/>
        <w:ind w:left="990" w:firstLine="426"/>
        <w:rPr>
          <w:sz w:val="22"/>
        </w:rPr>
      </w:pPr>
      <w:r>
        <w:rPr>
          <w:sz w:val="22"/>
        </w:rPr>
        <w:t>Hierna is de vergadering uiteengegaan.</w:t>
      </w:r>
    </w:p>
    <w:p w14:paraId="7C541ED1" w14:textId="77777777" w:rsidR="00696ED5" w:rsidRDefault="00696ED5">
      <w:pPr>
        <w:pStyle w:val="Plattetekstinspringen"/>
        <w:rPr>
          <w:sz w:val="22"/>
        </w:rPr>
      </w:pPr>
    </w:p>
    <w:p w14:paraId="422F3C2D" w14:textId="77777777" w:rsidR="00696ED5" w:rsidRDefault="00696ED5">
      <w:pPr>
        <w:pStyle w:val="Plattetekstinspringen"/>
        <w:rPr>
          <w:sz w:val="22"/>
        </w:rPr>
      </w:pPr>
      <w:r>
        <w:rPr>
          <w:sz w:val="22"/>
        </w:rPr>
        <w:tab/>
      </w:r>
      <w:r>
        <w:rPr>
          <w:sz w:val="22"/>
        </w:rPr>
        <w:tab/>
        <w:t>D. Molenkamp</w:t>
      </w:r>
      <w:r>
        <w:rPr>
          <w:sz w:val="22"/>
        </w:rPr>
        <w:tab/>
      </w:r>
      <w:r>
        <w:rPr>
          <w:sz w:val="22"/>
        </w:rPr>
        <w:tab/>
      </w:r>
      <w:r>
        <w:rPr>
          <w:sz w:val="22"/>
        </w:rPr>
        <w:tab/>
        <w:t>J.J. de Vriws</w:t>
      </w:r>
    </w:p>
    <w:p w14:paraId="292454C1" w14:textId="77777777" w:rsidR="00696ED5" w:rsidRDefault="00696ED5">
      <w:pPr>
        <w:pStyle w:val="Plattetekstinspringen"/>
        <w:rPr>
          <w:sz w:val="22"/>
        </w:rPr>
      </w:pPr>
      <w:r>
        <w:rPr>
          <w:sz w:val="22"/>
        </w:rPr>
        <w:tab/>
      </w:r>
      <w:r>
        <w:rPr>
          <w:sz w:val="22"/>
        </w:rPr>
        <w:tab/>
        <w:t xml:space="preserve">    Ouderling</w:t>
      </w:r>
      <w:r>
        <w:rPr>
          <w:sz w:val="22"/>
        </w:rPr>
        <w:tab/>
      </w:r>
      <w:r>
        <w:rPr>
          <w:sz w:val="22"/>
        </w:rPr>
        <w:tab/>
      </w:r>
      <w:r>
        <w:rPr>
          <w:sz w:val="22"/>
        </w:rPr>
        <w:tab/>
      </w:r>
      <w:r>
        <w:rPr>
          <w:sz w:val="22"/>
        </w:rPr>
        <w:tab/>
        <w:t xml:space="preserve">      voorzitter.</w:t>
      </w:r>
    </w:p>
    <w:p w14:paraId="71D431BF" w14:textId="77777777" w:rsidR="00696ED5" w:rsidRDefault="00696ED5">
      <w:pPr>
        <w:pStyle w:val="Plattetekstinspringen"/>
        <w:rPr>
          <w:sz w:val="22"/>
        </w:rPr>
      </w:pPr>
    </w:p>
    <w:p w14:paraId="74857115" w14:textId="77777777" w:rsidR="00696ED5" w:rsidRDefault="00696ED5">
      <w:pPr>
        <w:pStyle w:val="Plattetekstinspringen"/>
        <w:ind w:left="3540" w:firstLine="3"/>
        <w:rPr>
          <w:sz w:val="22"/>
        </w:rPr>
      </w:pPr>
    </w:p>
    <w:p w14:paraId="3E5026D8" w14:textId="77777777" w:rsidR="00696ED5" w:rsidRDefault="00696ED5">
      <w:pPr>
        <w:pStyle w:val="Plattetekstinspringen"/>
        <w:rPr>
          <w:sz w:val="22"/>
        </w:rPr>
      </w:pPr>
      <w:r>
        <w:rPr>
          <w:sz w:val="22"/>
        </w:rPr>
        <w:t>Vergadering van den Kerkeraad op den 25</w:t>
      </w:r>
      <w:r>
        <w:rPr>
          <w:sz w:val="22"/>
          <w:vertAlign w:val="superscript"/>
        </w:rPr>
        <w:t>ste</w:t>
      </w:r>
      <w:r>
        <w:rPr>
          <w:sz w:val="22"/>
        </w:rPr>
        <w:t xml:space="preserve"> Dec., des voormiddags te half twaalf ure, ten huize van den Predikant.</w:t>
      </w:r>
    </w:p>
    <w:p w14:paraId="23EEFBD2" w14:textId="77777777" w:rsidR="00696ED5" w:rsidRDefault="00696ED5">
      <w:pPr>
        <w:pStyle w:val="Plattetekstinspringen"/>
        <w:rPr>
          <w:sz w:val="22"/>
        </w:rPr>
      </w:pPr>
      <w:r>
        <w:rPr>
          <w:sz w:val="22"/>
        </w:rPr>
        <w:t>Deze vergadering is belegd naar aanleiding van een klacht uitgebracht bij het Classicaal Bestuur, door F.L.Pieters, lidmaat dezer gemeente, koster van onze kerk. Het Cassicaal Bestuur deze klacht gebracht hebbende ter kennis van den Kerkeraad, is daaruit verstaan, dat Pieters vele beschuldigingen heeft tegen Predikant, ouderling en diakenen.</w:t>
      </w:r>
    </w:p>
    <w:p w14:paraId="223F687B" w14:textId="77777777" w:rsidR="00696ED5" w:rsidRDefault="00696ED5">
      <w:pPr>
        <w:pStyle w:val="Plattetekstinspringen"/>
        <w:rPr>
          <w:sz w:val="22"/>
        </w:rPr>
      </w:pPr>
      <w:r>
        <w:rPr>
          <w:sz w:val="22"/>
        </w:rPr>
        <w:lastRenderedPageBreak/>
        <w:t xml:space="preserve">Hij brengt beschuldiging in, als zou hem geweigerd zijn om te werken aan kerk en </w:t>
      </w:r>
    </w:p>
    <w:p w14:paraId="7597EB35" w14:textId="77777777" w:rsidR="00696ED5" w:rsidRDefault="00696ED5">
      <w:pPr>
        <w:pStyle w:val="Plattetekstinspringen"/>
        <w:rPr>
          <w:sz w:val="22"/>
        </w:rPr>
      </w:pPr>
      <w:r>
        <w:rPr>
          <w:sz w:val="22"/>
        </w:rPr>
        <w:t>pastorie bij het onlangs verrichte reparatiewerk en voorts ook bij alle voorkomend werk.</w:t>
      </w:r>
    </w:p>
    <w:p w14:paraId="602736C1" w14:textId="77777777" w:rsidR="00696ED5" w:rsidRDefault="00696ED5">
      <w:pPr>
        <w:pStyle w:val="Plattetekstinspringen"/>
        <w:rPr>
          <w:sz w:val="22"/>
        </w:rPr>
      </w:pPr>
      <w:r>
        <w:rPr>
          <w:sz w:val="22"/>
        </w:rPr>
        <w:t>Hij beschuldigt diakenen, dat zij zijn huishuur hebben ingehouden, terwijl toch reeds 13 jaar onafgebroken deze huur was betaald geworden uit Diaconiekas.</w:t>
      </w:r>
    </w:p>
    <w:p w14:paraId="5B6C7688" w14:textId="77777777" w:rsidR="00696ED5" w:rsidRDefault="00696ED5">
      <w:pPr>
        <w:pStyle w:val="Plattetekstinspringen"/>
        <w:rPr>
          <w:sz w:val="22"/>
        </w:rPr>
      </w:pPr>
      <w:r>
        <w:rPr>
          <w:sz w:val="22"/>
        </w:rPr>
        <w:t>Hij brengt beschuldiging in,dat zijn traktement van koster ingehouden wordt; en dat hem het onderhoud van hetkerkhof is ontnomen.</w:t>
      </w:r>
    </w:p>
    <w:p w14:paraId="6B0C393D" w14:textId="77777777" w:rsidR="00696ED5" w:rsidRDefault="00696ED5">
      <w:pPr>
        <w:pStyle w:val="Plattetekstinspringen"/>
        <w:rPr>
          <w:sz w:val="22"/>
        </w:rPr>
      </w:pPr>
      <w:r>
        <w:rPr>
          <w:sz w:val="22"/>
        </w:rPr>
        <w:t>Hij beschuldigt den Predikant van verzuim ten aanzien van het catechiseren der kinderen uit het gezin Pieters, schrijvende, dat slechts den halven tijd wordt catechisatie gehouden. Bovendien zou de Predikant geweigerd hebben den oudsten zoon, een jongen van reeds 20 jaar, ten vorige jare, aan te nemen als lidmaat; terwijl de jongen toch reeds zoo ver was, dat hij kon aangenomen worden.</w:t>
      </w:r>
    </w:p>
    <w:p w14:paraId="4EFCC056" w14:textId="77777777" w:rsidR="00696ED5" w:rsidRDefault="00696ED5">
      <w:pPr>
        <w:pStyle w:val="Plattetekstinspringen"/>
        <w:rPr>
          <w:sz w:val="22"/>
        </w:rPr>
      </w:pPr>
      <w:r>
        <w:rPr>
          <w:sz w:val="22"/>
        </w:rPr>
        <w:t>Hij beschuldigt de ouderling, dat hij zich van deze dingen niets aantrekt.</w:t>
      </w:r>
    </w:p>
    <w:p w14:paraId="516B81BA" w14:textId="77777777" w:rsidR="00696ED5" w:rsidRDefault="00696ED5">
      <w:pPr>
        <w:pStyle w:val="Plattetekstinspringen"/>
        <w:rPr>
          <w:sz w:val="22"/>
        </w:rPr>
      </w:pPr>
      <w:r>
        <w:rPr>
          <w:sz w:val="22"/>
        </w:rPr>
        <w:t>Het Classicaal Bestuur op deze beschuldigingen inlichtingen vragende heeft de Predikant geantwoord ten aanzien van het inhouden van de huishuur, dat Diakenen meenden, dat het gezin Pieters, waar nooit ziekte heerschte, waar de huisvader sterk en gezond is waar twee jongens volwassen zijn en twee aankomend, niet meer behoeftig mocht zijn; Zij hebben voorgesteld den huishur voortaan in te houden, echter in dezen zin, dat Pieters enkel moet zorgen voor den halven huur, die met 1 Nov. betaald moet worden, alzoo het zomer halfjaar; het winter halfjaar (1 Mei betaaldag) zal uit Diaconiekas voldaan worden. [Zie notulen 22 Feb. 1915].</w:t>
      </w:r>
    </w:p>
    <w:p w14:paraId="245C9849" w14:textId="77777777" w:rsidR="00696ED5" w:rsidRDefault="00696ED5">
      <w:pPr>
        <w:pStyle w:val="Plattetekstinspringen"/>
        <w:rPr>
          <w:sz w:val="22"/>
        </w:rPr>
      </w:pPr>
      <w:r>
        <w:rPr>
          <w:sz w:val="22"/>
        </w:rPr>
        <w:t>Ten aanzien van het inhouden kosterstraktement. Pieters heeft jaren geleden van Unitas f. 100.- ter leen ontvangen, om daarmee een rijvenmakerij te beginnen. De jaarlijksche aflossing ad f. 10.- wordt ingehouden van zijn kosterstraktement. Voorts heeft Pieters eenige tijd geleden uit Diakoniekas een voorschot ontvangen van f. 25.-; verklarende dat hij in Duitschland werk ging zoeken. Diakenen hebben dit geld voorgeschoten onder beding, dat Pieters wekelijks f. 1.- zou aflossen; en dat zijn kosterstraktement geheel zou ingehouden worden, totdat de geheele schuld vereffend zal zijn; op heden heeft Pieters f. 5.- afbetaald; te weten het kosterstraktement vervallende op 1 Oct.; de wekelijksche aflossing in geheel in gebreke gebleven.</w:t>
      </w:r>
    </w:p>
    <w:p w14:paraId="0F4AE896" w14:textId="77777777" w:rsidR="00696ED5" w:rsidRDefault="00696ED5">
      <w:pPr>
        <w:pStyle w:val="Plattetekstinspringen"/>
        <w:rPr>
          <w:sz w:val="22"/>
        </w:rPr>
      </w:pPr>
      <w:r>
        <w:rPr>
          <w:sz w:val="22"/>
        </w:rPr>
        <w:t>Het onderhoud van het kerkhof is aan Pieters ontnomen, wegens den staat van verregaande verwaarloozing, waarin kerkvoogden het kerkhof aantroffen, en waarin Pieters geene verbetering bracht niettegenstaande de vermaningen van kerkvoogden.</w:t>
      </w:r>
    </w:p>
    <w:p w14:paraId="47C98195" w14:textId="77777777" w:rsidR="00696ED5" w:rsidRDefault="00696ED5">
      <w:pPr>
        <w:pStyle w:val="Plattetekstinspringen"/>
        <w:rPr>
          <w:sz w:val="22"/>
        </w:rPr>
      </w:pPr>
      <w:r>
        <w:rPr>
          <w:sz w:val="22"/>
        </w:rPr>
        <w:t xml:space="preserve">Omtrent het gehouden worden buiten de werkzaamheden: de bazen die voor de kerk werken willen Pieters niet in het werk hebben; en zelfstandig; blijkt Pieters geen werk te kunnenverichten. De aannemer van het reparatie werk heeft ook geweigerd om Pieters te gebruiken; niettegenstaande de predikant in persoon een goed woord is gaan doen voor Pieters. </w:t>
      </w:r>
    </w:p>
    <w:p w14:paraId="187D08B9" w14:textId="77777777" w:rsidR="00696ED5" w:rsidRDefault="00696ED5">
      <w:pPr>
        <w:pStyle w:val="Plattetekstinspringen"/>
        <w:rPr>
          <w:sz w:val="22"/>
        </w:rPr>
      </w:pPr>
      <w:r>
        <w:rPr>
          <w:sz w:val="22"/>
        </w:rPr>
        <w:t>Ten aanzien der catechisatie heeft de Predikant opgemerkt, dat hij voor de groote  jongens enkel des Winters catechisatie houdt., omdat in den zomerrijd deze groep van leerlingen niet komen uit hoofde van hun werkzaamheden in ambacht en boerenbedrijf. Voor de Meisjes worden de Catechisaties ook in den zomer gehouden. Wat het aannemen betreft van den oudsten zoon uit het gezin Pieters ten vorige jare de Predikant heeft gemeend daartoe niet te mogen overgaan om redenen van pastoralen aard. -----</w:t>
      </w:r>
    </w:p>
    <w:p w14:paraId="0FC461A6" w14:textId="77777777" w:rsidR="00696ED5" w:rsidRDefault="00696ED5">
      <w:pPr>
        <w:pStyle w:val="Plattetekstinspringen"/>
        <w:rPr>
          <w:sz w:val="22"/>
        </w:rPr>
      </w:pPr>
      <w:r>
        <w:rPr>
          <w:sz w:val="22"/>
        </w:rPr>
        <w:t>Alle deze beschuldigingen door de Brs. Kerkeraadsleden gehoord zijnde, is verzocht aan Pieters om in de vergadering te komen.</w:t>
      </w:r>
    </w:p>
    <w:p w14:paraId="7BE2D8DF" w14:textId="77777777" w:rsidR="00696ED5" w:rsidRDefault="00696ED5">
      <w:pPr>
        <w:pStyle w:val="Plattetekstinspringen"/>
        <w:rPr>
          <w:sz w:val="22"/>
        </w:rPr>
      </w:pPr>
      <w:r>
        <w:rPr>
          <w:sz w:val="22"/>
        </w:rPr>
        <w:t>Daarop is aan Pieters gevraagd, of hij zijne beschuldigingen schriftelijk ingebracht bij het Class. Bestuur tegen Predikant, ouderling en diakenen volhoudt. Pieters heeft geantwoord, dat hij ze niet kan terugnemen.</w:t>
      </w:r>
    </w:p>
    <w:p w14:paraId="48A6CC5C" w14:textId="77777777" w:rsidR="00696ED5" w:rsidRDefault="00696ED5">
      <w:pPr>
        <w:pStyle w:val="Plattetekstinspringen"/>
        <w:rPr>
          <w:sz w:val="22"/>
        </w:rPr>
      </w:pPr>
      <w:r>
        <w:rPr>
          <w:sz w:val="22"/>
        </w:rPr>
        <w:t>Pieters houdt zijne beschuldiging vol, dat hem geweigerd is om te werken in de kerk aan alle voorkomend werk.</w:t>
      </w:r>
    </w:p>
    <w:p w14:paraId="41FACE3F" w14:textId="77777777" w:rsidR="00696ED5" w:rsidRDefault="00696ED5">
      <w:pPr>
        <w:pStyle w:val="Plattetekstinspringen"/>
        <w:rPr>
          <w:sz w:val="22"/>
        </w:rPr>
      </w:pPr>
      <w:r>
        <w:rPr>
          <w:sz w:val="22"/>
        </w:rPr>
        <w:t>Pieters weigerrt op de vraag aangaande het inhouden van zijn traktement een afdoend antwoord te geven. ----</w:t>
      </w:r>
    </w:p>
    <w:p w14:paraId="4DC72525" w14:textId="77777777" w:rsidR="00696ED5" w:rsidRDefault="00696ED5">
      <w:pPr>
        <w:pStyle w:val="Plattetekstinspringen"/>
        <w:rPr>
          <w:sz w:val="22"/>
        </w:rPr>
      </w:pPr>
      <w:r>
        <w:rPr>
          <w:sz w:val="22"/>
        </w:rPr>
        <w:lastRenderedPageBreak/>
        <w:t>Pieters verklaart, dat zijn eenig recht op vergoeding van huishuur is, dat hij nu 13 jaar lang den huishuur gekregen heeft.</w:t>
      </w:r>
    </w:p>
    <w:p w14:paraId="6BE8E99C" w14:textId="77777777" w:rsidR="00696ED5" w:rsidRDefault="00696ED5">
      <w:pPr>
        <w:pStyle w:val="Plattetekstinspringen"/>
        <w:rPr>
          <w:sz w:val="22"/>
        </w:rPr>
      </w:pPr>
      <w:r>
        <w:rPr>
          <w:sz w:val="22"/>
        </w:rPr>
        <w:t>Pieters weigert een afdoend antwoord te geven op de vraag van den voorzitter, of hij zijne beschuldiging volhoudt, dat de predikant tekort schiet  in zijne verplichting van catechiseeren, tegenover de kinderen uit het gezin Pieters. Hij houdt zijne beschuldiging vol, dat de Predikant geweigerd heeft ter vorige jare om zijn oudsten zoon als lidmaat aan te nemen.</w:t>
      </w:r>
    </w:p>
    <w:p w14:paraId="6156F876" w14:textId="77777777" w:rsidR="00696ED5" w:rsidRDefault="00696ED5">
      <w:pPr>
        <w:pStyle w:val="Plattetekstinspringen"/>
        <w:rPr>
          <w:sz w:val="22"/>
        </w:rPr>
      </w:pPr>
      <w:r>
        <w:rPr>
          <w:sz w:val="22"/>
        </w:rPr>
        <w:t>Pieters houdt vol dat het hem zoo lijkt, alsof de kerkeraad hem de gemeente wil uitdringen.</w:t>
      </w:r>
    </w:p>
    <w:p w14:paraId="6086AB32" w14:textId="77777777" w:rsidR="00696ED5" w:rsidRDefault="00696ED5">
      <w:pPr>
        <w:pStyle w:val="Plattetekstinspringen"/>
        <w:rPr>
          <w:sz w:val="22"/>
        </w:rPr>
      </w:pPr>
      <w:r>
        <w:rPr>
          <w:sz w:val="22"/>
        </w:rPr>
        <w:t>Hierna vraagt ouderling Molenkamp het woord om Pieters te wijzen op enkele dingen, waardoor diakenen onder medewerking en goedkeuring van de Kerkeraad geleid werden bij hun gedrag tegenover Pieters en zijn gezin. Hij wijst erop, dat het huisgezin drie volwassen mannen sterk is, doch Pieters is een luiaard; hij wil niet ten goede geraden zijn; hij klaagt over gebrek aan werk, maar zoekt het niet. Hij vraagt immer om steun bij Diakenen. Hij neemt het met onverschilligheid op, als diakenen hem mededeelen, dat de huishuur niet meer gelijk vroeger voor hem betaald zal worden. De menschen waar Pieters gewerkt heeft, willen hem niet meer terughebben. Er is veel gedaan met raad en daad om Pieters vooruit te helpen, maar alles tevergeefs.</w:t>
      </w:r>
    </w:p>
    <w:p w14:paraId="29627F52" w14:textId="77777777" w:rsidR="00696ED5" w:rsidRDefault="00696ED5">
      <w:pPr>
        <w:pStyle w:val="Plattetekstinspringen"/>
        <w:rPr>
          <w:sz w:val="22"/>
        </w:rPr>
      </w:pPr>
      <w:r>
        <w:rPr>
          <w:sz w:val="22"/>
        </w:rPr>
        <w:t>Pieters weigert hierop te antwoorden; hij spreekt hier niet meer over. Hij merkt op, dat, toen hij koster is geworden, de toenmalige diakenen van Beek en van Heyst verklaard hebben, dat zijn huishuur betaald zou worden, zoolang als de Diaconiekas het toeliet.</w:t>
      </w:r>
    </w:p>
    <w:p w14:paraId="42BB44AE" w14:textId="77777777" w:rsidR="00696ED5" w:rsidRDefault="00696ED5">
      <w:pPr>
        <w:pStyle w:val="Plattetekstinspringen"/>
        <w:rPr>
          <w:sz w:val="22"/>
        </w:rPr>
      </w:pPr>
      <w:r>
        <w:rPr>
          <w:sz w:val="22"/>
        </w:rPr>
        <w:t>Ouderling van Heyst verklaart, dat dit zeggen van Pieters geheel onwaar is. Er is destijds gezegd aan den eigenaar van het huis, dat door Pieters bewoond wordt, dat hij niet behoefde bang te zijn, dat hij den huur niet zou ontvangen, want dat diakenen het uit de Diaconiekas zouden betalen, bij wijze van bedeeling. -  Echter hebben zij zich niet verbonden voor onbepaalden tijd.</w:t>
      </w:r>
    </w:p>
    <w:p w14:paraId="2546A386" w14:textId="77777777" w:rsidR="00696ED5" w:rsidRDefault="00696ED5">
      <w:pPr>
        <w:pStyle w:val="Plattetekstinspringen"/>
        <w:rPr>
          <w:sz w:val="22"/>
        </w:rPr>
      </w:pPr>
      <w:r>
        <w:rPr>
          <w:sz w:val="22"/>
        </w:rPr>
        <w:t>Na eenig heen en weer praten, waarbij Pieters volhoudt dat hem onrecht geschiedt, heeft de Predikant-voorzitter gevraagd aan Pieters, of hij nog iets had op te merken of te verklaren; waarop Pieters geantwoord heeft, dat hij uitgesproken had. De voorz. heeft hem alsdan verzocht de vergadering te willen verlaten.</w:t>
      </w:r>
    </w:p>
    <w:p w14:paraId="21FC1D21" w14:textId="77777777" w:rsidR="00696ED5" w:rsidRDefault="00696ED5">
      <w:pPr>
        <w:pStyle w:val="Plattetekstinspringen"/>
        <w:rPr>
          <w:sz w:val="22"/>
        </w:rPr>
      </w:pPr>
      <w:r>
        <w:rPr>
          <w:sz w:val="22"/>
        </w:rPr>
        <w:t>Niemand der Brs. het woord verlangende, heeft de voorzitter de vergadering gesloten</w:t>
      </w:r>
    </w:p>
    <w:p w14:paraId="5FF63F79" w14:textId="77777777" w:rsidR="00696ED5" w:rsidRDefault="00696ED5">
      <w:pPr>
        <w:pStyle w:val="Plattetekstinspringen"/>
        <w:rPr>
          <w:sz w:val="22"/>
        </w:rPr>
      </w:pPr>
      <w:r>
        <w:rPr>
          <w:sz w:val="22"/>
        </w:rPr>
        <w:tab/>
        <w:t>D. Molenkamp</w:t>
      </w:r>
      <w:r>
        <w:rPr>
          <w:sz w:val="22"/>
        </w:rPr>
        <w:tab/>
      </w:r>
      <w:r>
        <w:rPr>
          <w:sz w:val="22"/>
        </w:rPr>
        <w:tab/>
      </w:r>
      <w:r>
        <w:rPr>
          <w:sz w:val="22"/>
        </w:rPr>
        <w:tab/>
      </w:r>
      <w:r>
        <w:rPr>
          <w:sz w:val="22"/>
        </w:rPr>
        <w:tab/>
        <w:t>J.J. de Vries</w:t>
      </w:r>
    </w:p>
    <w:p w14:paraId="04EDDF8D" w14:textId="77777777" w:rsidR="00696ED5" w:rsidRDefault="00696ED5">
      <w:pPr>
        <w:pStyle w:val="Plattetekstinspringen"/>
        <w:rPr>
          <w:sz w:val="22"/>
        </w:rPr>
      </w:pPr>
      <w:r>
        <w:rPr>
          <w:sz w:val="22"/>
        </w:rPr>
        <w:tab/>
        <w:t xml:space="preserve">    Ouderling</w:t>
      </w:r>
      <w:r>
        <w:rPr>
          <w:sz w:val="22"/>
        </w:rPr>
        <w:tab/>
      </w:r>
      <w:r>
        <w:rPr>
          <w:sz w:val="22"/>
        </w:rPr>
        <w:tab/>
      </w:r>
      <w:r>
        <w:rPr>
          <w:sz w:val="22"/>
        </w:rPr>
        <w:tab/>
      </w:r>
      <w:r>
        <w:rPr>
          <w:sz w:val="22"/>
        </w:rPr>
        <w:tab/>
      </w:r>
      <w:r>
        <w:rPr>
          <w:sz w:val="22"/>
        </w:rPr>
        <w:tab/>
        <w:t xml:space="preserve">      voorzitter.</w:t>
      </w:r>
    </w:p>
    <w:p w14:paraId="34A5C87D" w14:textId="77777777" w:rsidR="00696ED5" w:rsidRDefault="00696ED5">
      <w:pPr>
        <w:pStyle w:val="Plattetekstinspringen"/>
        <w:rPr>
          <w:sz w:val="22"/>
        </w:rPr>
      </w:pPr>
    </w:p>
    <w:p w14:paraId="570939F4" w14:textId="77777777" w:rsidR="00696ED5" w:rsidRDefault="00696ED5">
      <w:pPr>
        <w:pStyle w:val="Plattetekstinspringen"/>
        <w:rPr>
          <w:sz w:val="22"/>
        </w:rPr>
      </w:pPr>
    </w:p>
    <w:p w14:paraId="1801179D" w14:textId="77777777" w:rsidR="00696ED5" w:rsidRDefault="00696ED5">
      <w:pPr>
        <w:pStyle w:val="Plattetekstinspringen"/>
        <w:ind w:firstLine="708"/>
        <w:rPr>
          <w:sz w:val="22"/>
        </w:rPr>
      </w:pPr>
      <w:r>
        <w:rPr>
          <w:sz w:val="22"/>
        </w:rPr>
        <w:t xml:space="preserve">Op Dinsdag 22 Feb. is eene commissie uit het Classicaal Bestuur van </w:t>
      </w:r>
    </w:p>
    <w:p w14:paraId="7CF3B0EE" w14:textId="77777777" w:rsidR="00696ED5" w:rsidRDefault="00696ED5">
      <w:pPr>
        <w:pStyle w:val="Plattetekstinspringen"/>
        <w:rPr>
          <w:sz w:val="22"/>
        </w:rPr>
      </w:pPr>
      <w:r>
        <w:rPr>
          <w:sz w:val="22"/>
        </w:rPr>
        <w:t>’s Hertogenbosch in ons midden verschenen, te weten de Brss. Ds. Van Deursen uit Ravesteyn en Ds. Struick Posthumus uit Grave. De commissie had in opdracht den klacht door koster Pieters ingebracht tegen den Kerkeraad alhier nader te onderzoeken. Zij heeft dartoe eerst Pieters afzonderlijk gehoord, en vervolgens den Kerkeraad die in zijn geheel tegenwoordig was, ten huize van den Predikant. Hierbij bleek al spoedig, dat er eenig misverstand was aangaande de klacht. Het Class.Bestuur had gemeend, dat Pieters een huis bewoonde, toebehoorende aan de Diaconie van St.M.Gestel, en dat hem de huishuur ad f. 35 ’s-Jaars bij wijze van bedeeling geschonken werd, dat Diakenen en Kerkeraad, ten einde Pieters uit de gemeente te doen verdwijnen hem niet alleen deze bedeeling van huishuur gingen inhouden, maar bovendien nog hem per deurwaarder den huur hadden opgezegd en hem aangezegd, dat hij Pinksteren 1916 de woning had te verlaten. Voorts wilde het Classicaal Bestuur zekerheid hebben, dat er bij de Kerkeraad van St. Michiels Gestel geene gedachte was, dat zij Pieters ”zochten”, gelijk men dat pleegt uit te drukken. – De enkele mededeeling, dat het huis door Pieters bewoond, niet toebehoorde aan onze Diaconie, maar aan eene zekere Wed. van Gulick, was voldoende  om heel de klacht te ontzenuwen. Ook ten aanzien van vermoedens, alsof er bij ons eenige booze bedoeling was ten aanzien van Pieters, wisten de Brss. Leden des Kerkeraads, zichvol doende te zuiveren.</w:t>
      </w:r>
    </w:p>
    <w:p w14:paraId="2BD7A4EE" w14:textId="77777777" w:rsidR="00696ED5" w:rsidRDefault="00696ED5">
      <w:pPr>
        <w:pStyle w:val="Kop2"/>
        <w:rPr>
          <w:b w:val="0"/>
          <w:bCs w:val="0"/>
          <w:i w:val="0"/>
          <w:iCs w:val="0"/>
          <w:sz w:val="22"/>
        </w:rPr>
      </w:pPr>
    </w:p>
    <w:p w14:paraId="0ADF0BB7" w14:textId="77777777" w:rsidR="00696ED5" w:rsidRDefault="00696ED5">
      <w:pPr>
        <w:ind w:left="4248" w:firstLine="708"/>
      </w:pPr>
      <w:r>
        <w:t xml:space="preserve">  J.J. de Vries</w:t>
      </w:r>
    </w:p>
    <w:p w14:paraId="29D1295F" w14:textId="77777777" w:rsidR="00696ED5" w:rsidRDefault="00696ED5">
      <w:pPr>
        <w:pStyle w:val="Plattetekstinspringen"/>
        <w:ind w:left="4956"/>
        <w:rPr>
          <w:sz w:val="22"/>
        </w:rPr>
      </w:pPr>
      <w:r>
        <w:rPr>
          <w:sz w:val="22"/>
        </w:rPr>
        <w:t xml:space="preserve">         Predikant-voorzitter der Kerkeraad</w:t>
      </w:r>
    </w:p>
    <w:p w14:paraId="582CFCB3" w14:textId="77777777" w:rsidR="00696ED5" w:rsidRDefault="00696ED5">
      <w:pPr>
        <w:pStyle w:val="Plattetekstinspringen"/>
        <w:rPr>
          <w:sz w:val="22"/>
        </w:rPr>
      </w:pPr>
    </w:p>
    <w:p w14:paraId="50E73B0A" w14:textId="77777777" w:rsidR="00696ED5" w:rsidRDefault="00696ED5">
      <w:pPr>
        <w:pStyle w:val="Plattetekstinspringen"/>
        <w:ind w:left="4248"/>
        <w:rPr>
          <w:sz w:val="22"/>
        </w:rPr>
      </w:pPr>
      <w:r>
        <w:rPr>
          <w:sz w:val="22"/>
        </w:rPr>
        <w:t xml:space="preserve">     Vergadering van den Kerkeraad op Dinsdag</w:t>
      </w:r>
    </w:p>
    <w:p w14:paraId="51D0CA92" w14:textId="77777777" w:rsidR="00696ED5" w:rsidRDefault="00696ED5">
      <w:pPr>
        <w:pStyle w:val="Plattetekstinspringen"/>
        <w:ind w:left="4248"/>
        <w:rPr>
          <w:sz w:val="22"/>
        </w:rPr>
      </w:pPr>
      <w:r>
        <w:rPr>
          <w:sz w:val="22"/>
        </w:rPr>
        <w:t xml:space="preserve">     29 Feb.1916, des avonds te half zeven ure,</w:t>
      </w:r>
    </w:p>
    <w:p w14:paraId="51F81802" w14:textId="77777777" w:rsidR="00696ED5" w:rsidRDefault="00696ED5">
      <w:pPr>
        <w:pStyle w:val="Plattetekstinspringen"/>
        <w:ind w:left="4248"/>
        <w:rPr>
          <w:sz w:val="22"/>
        </w:rPr>
      </w:pPr>
      <w:r>
        <w:rPr>
          <w:sz w:val="22"/>
        </w:rPr>
        <w:t xml:space="preserve">     ten huize v/d Predikant.</w:t>
      </w:r>
    </w:p>
    <w:p w14:paraId="35BDDDD1" w14:textId="77777777" w:rsidR="00696ED5" w:rsidRDefault="00696ED5">
      <w:pPr>
        <w:pStyle w:val="Plattetekstinspringen"/>
        <w:rPr>
          <w:sz w:val="22"/>
        </w:rPr>
      </w:pPr>
    </w:p>
    <w:p w14:paraId="4FF373A4" w14:textId="77777777" w:rsidR="00696ED5" w:rsidRDefault="00696ED5">
      <w:pPr>
        <w:pStyle w:val="Plattetekstinspringen"/>
        <w:rPr>
          <w:sz w:val="22"/>
        </w:rPr>
      </w:pPr>
      <w:r>
        <w:rPr>
          <w:sz w:val="22"/>
        </w:rPr>
        <w:t>Alle leden zijn aanwezig.</w:t>
      </w:r>
    </w:p>
    <w:p w14:paraId="49A836D1" w14:textId="77777777" w:rsidR="00696ED5" w:rsidRDefault="00696ED5">
      <w:pPr>
        <w:pStyle w:val="Plattetekstinspringen"/>
        <w:rPr>
          <w:sz w:val="22"/>
        </w:rPr>
      </w:pPr>
      <w:r>
        <w:rPr>
          <w:sz w:val="22"/>
        </w:rPr>
        <w:t>De Predikant opent de vergadering met gebed.</w:t>
      </w:r>
    </w:p>
    <w:p w14:paraId="554BBA67" w14:textId="77777777" w:rsidR="00696ED5" w:rsidRDefault="00696ED5">
      <w:pPr>
        <w:pStyle w:val="Plattetekstinspringen"/>
        <w:rPr>
          <w:sz w:val="22"/>
        </w:rPr>
      </w:pPr>
      <w:r>
        <w:rPr>
          <w:sz w:val="22"/>
        </w:rPr>
        <w:t xml:space="preserve">De notulen der vorige vergadering worden gelezen en onveranderd goedgekeurd. </w:t>
      </w:r>
    </w:p>
    <w:p w14:paraId="553AF063" w14:textId="77777777" w:rsidR="00696ED5" w:rsidRDefault="00696ED5">
      <w:pPr>
        <w:pStyle w:val="Plattetekstinspringen"/>
        <w:rPr>
          <w:sz w:val="22"/>
        </w:rPr>
      </w:pPr>
      <w:r>
        <w:rPr>
          <w:sz w:val="22"/>
        </w:rPr>
        <w:t>Aan de orde is het nazien der Diaconierekening over 1915.</w:t>
      </w:r>
    </w:p>
    <w:p w14:paraId="5124E02E" w14:textId="77777777" w:rsidR="00696ED5" w:rsidRDefault="00696ED5">
      <w:pPr>
        <w:pStyle w:val="Plattetekstinspringen"/>
        <w:rPr>
          <w:sz w:val="22"/>
        </w:rPr>
      </w:pPr>
      <w:r>
        <w:rPr>
          <w:sz w:val="22"/>
        </w:rPr>
        <w:t>De rekening van Schijndel wijst aan in ontvangsten : een somma van f. 100,39</w:t>
      </w:r>
    </w:p>
    <w:p w14:paraId="0EB912DD"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 xml:space="preserve">en uitgaven      :  </w:t>
      </w:r>
      <w:r>
        <w:rPr>
          <w:sz w:val="22"/>
        </w:rPr>
        <w:tab/>
      </w:r>
      <w:r>
        <w:rPr>
          <w:sz w:val="22"/>
        </w:rPr>
        <w:tab/>
        <w:t xml:space="preserve">     f.     0,13; latende alzoo een batig saldo van f. 100,26.</w:t>
      </w:r>
    </w:p>
    <w:p w14:paraId="6D156D11" w14:textId="77777777" w:rsidR="00696ED5" w:rsidRDefault="00696ED5">
      <w:pPr>
        <w:pStyle w:val="Plattetekstinspringen"/>
        <w:rPr>
          <w:sz w:val="22"/>
        </w:rPr>
      </w:pPr>
      <w:r>
        <w:rPr>
          <w:sz w:val="22"/>
        </w:rPr>
        <w:t xml:space="preserve">In dit batig saldo is begrepen het batig saldo der rekening over 1914, ten bedrage van f.76,57½. De werkelijke ontvangsten over 1915 bedragen alzoo </w:t>
      </w:r>
    </w:p>
    <w:p w14:paraId="6A061BA3" w14:textId="77777777" w:rsidR="00696ED5" w:rsidRDefault="00696ED5">
      <w:pPr>
        <w:pStyle w:val="Plattetekstinspringen"/>
        <w:rPr>
          <w:sz w:val="22"/>
        </w:rPr>
      </w:pPr>
      <w:r>
        <w:rPr>
          <w:sz w:val="22"/>
        </w:rPr>
        <w:t>f. 23,82½; de uiytgave zijnde f. 0,13 is er alzoo over 1915 een werkelijkbatig saldo van  f. 23,69½</w:t>
      </w:r>
    </w:p>
    <w:p w14:paraId="075F1CCD" w14:textId="77777777" w:rsidR="00696ED5" w:rsidRDefault="00696ED5">
      <w:pPr>
        <w:pStyle w:val="Plattetekstinspringen"/>
        <w:rPr>
          <w:sz w:val="22"/>
        </w:rPr>
      </w:pPr>
      <w:r>
        <w:rPr>
          <w:sz w:val="22"/>
        </w:rPr>
        <w:t xml:space="preserve">De rekening van St. Michiels Gestel wijst aan in ontvangsten eene somma van f. 1790,58½, in uitgaaf eene somma van  f. 1064,58; latende een batig saldo van f. 726,00½. De werkelijke ontvangsten over 1915 bedragen f. 452,36½, de werkelijke uitgaven f. 307,00; alzoo een batig salso over het jaar 1915 van </w:t>
      </w:r>
    </w:p>
    <w:p w14:paraId="66E09D1E" w14:textId="77777777" w:rsidR="00696ED5" w:rsidRDefault="00696ED5">
      <w:pPr>
        <w:pStyle w:val="Plattetekstinspringen"/>
        <w:rPr>
          <w:sz w:val="22"/>
        </w:rPr>
      </w:pPr>
      <w:r>
        <w:rPr>
          <w:sz w:val="22"/>
        </w:rPr>
        <w:t>f. 145,36½; aan bedeling is uitgegeven eene soma van f. 163,10.</w:t>
      </w:r>
    </w:p>
    <w:p w14:paraId="51F86E06" w14:textId="77777777" w:rsidR="00696ED5" w:rsidRDefault="00696ED5">
      <w:pPr>
        <w:pStyle w:val="Plattetekstinspringen"/>
        <w:rPr>
          <w:sz w:val="22"/>
        </w:rPr>
      </w:pPr>
      <w:r>
        <w:rPr>
          <w:sz w:val="22"/>
        </w:rPr>
        <w:t>Nog wordt besloten overeenkomstig het advies van het Classicaa Bestuur uit het batig saldo over 1915 eene somma van f. 100 te voegen bij het Predikantstraktement. Op dit besluit zal de goedkeuring van het Classicaal Bestuur worden gevraagd.</w:t>
      </w:r>
    </w:p>
    <w:p w14:paraId="42A1CC1F" w14:textId="77777777" w:rsidR="00696ED5" w:rsidRDefault="00696ED5">
      <w:pPr>
        <w:pStyle w:val="Plattetekstinspringen"/>
        <w:rPr>
          <w:sz w:val="22"/>
        </w:rPr>
      </w:pPr>
      <w:r>
        <w:rPr>
          <w:sz w:val="22"/>
        </w:rPr>
        <w:t>Hierna niets meer aan de orde zijnde sluit de voorzitter de vergadering.</w:t>
      </w:r>
    </w:p>
    <w:p w14:paraId="5420A956" w14:textId="77777777" w:rsidR="00696ED5" w:rsidRDefault="00696ED5">
      <w:pPr>
        <w:pStyle w:val="Plattetekstinspringen"/>
        <w:rPr>
          <w:sz w:val="22"/>
        </w:rPr>
      </w:pPr>
    </w:p>
    <w:p w14:paraId="040D2D8D" w14:textId="77777777" w:rsidR="00696ED5" w:rsidRDefault="00696ED5">
      <w:pPr>
        <w:pStyle w:val="Plattetekstinspringen"/>
        <w:rPr>
          <w:sz w:val="22"/>
        </w:rPr>
      </w:pPr>
      <w:r>
        <w:rPr>
          <w:sz w:val="22"/>
        </w:rPr>
        <w:tab/>
      </w:r>
      <w:r>
        <w:rPr>
          <w:sz w:val="22"/>
        </w:rPr>
        <w:tab/>
        <w:t>D.Molenkamp</w:t>
      </w:r>
      <w:r>
        <w:rPr>
          <w:sz w:val="22"/>
        </w:rPr>
        <w:tab/>
      </w:r>
      <w:r>
        <w:rPr>
          <w:sz w:val="22"/>
        </w:rPr>
        <w:tab/>
      </w:r>
      <w:r>
        <w:rPr>
          <w:sz w:val="22"/>
        </w:rPr>
        <w:tab/>
        <w:t>J.J. de Vries</w:t>
      </w:r>
    </w:p>
    <w:p w14:paraId="08991D85" w14:textId="77777777" w:rsidR="00696ED5" w:rsidRDefault="00696ED5">
      <w:pPr>
        <w:pStyle w:val="Plattetekstinspringen"/>
        <w:rPr>
          <w:sz w:val="22"/>
        </w:rPr>
      </w:pPr>
      <w:r>
        <w:rPr>
          <w:sz w:val="22"/>
        </w:rPr>
        <w:tab/>
      </w:r>
      <w:r>
        <w:rPr>
          <w:sz w:val="22"/>
        </w:rPr>
        <w:tab/>
        <w:t xml:space="preserve">   ouderling</w:t>
      </w:r>
      <w:r>
        <w:rPr>
          <w:sz w:val="22"/>
        </w:rPr>
        <w:tab/>
      </w:r>
      <w:r>
        <w:rPr>
          <w:sz w:val="22"/>
        </w:rPr>
        <w:tab/>
      </w:r>
      <w:r>
        <w:rPr>
          <w:sz w:val="22"/>
        </w:rPr>
        <w:tab/>
        <w:t xml:space="preserve">      Predikant-voorzitter</w:t>
      </w:r>
    </w:p>
    <w:p w14:paraId="750E19A1" w14:textId="77777777" w:rsidR="00696ED5" w:rsidRDefault="00696ED5">
      <w:pPr>
        <w:pStyle w:val="Plattetekstinspringen"/>
        <w:rPr>
          <w:sz w:val="22"/>
        </w:rPr>
      </w:pPr>
    </w:p>
    <w:p w14:paraId="38FA3D09" w14:textId="77777777" w:rsidR="00696ED5" w:rsidRDefault="00696ED5">
      <w:pPr>
        <w:pStyle w:val="Plattetekstinspringen"/>
        <w:ind w:left="4248" w:firstLine="3"/>
        <w:rPr>
          <w:sz w:val="22"/>
        </w:rPr>
      </w:pPr>
    </w:p>
    <w:p w14:paraId="73044C5F" w14:textId="77777777" w:rsidR="00696ED5" w:rsidRDefault="00696ED5">
      <w:pPr>
        <w:pStyle w:val="Plattetekstinspringen"/>
        <w:ind w:left="4248" w:firstLine="3"/>
        <w:rPr>
          <w:sz w:val="22"/>
        </w:rPr>
      </w:pPr>
    </w:p>
    <w:p w14:paraId="06F2CB02" w14:textId="77777777" w:rsidR="00696ED5" w:rsidRDefault="00696ED5">
      <w:pPr>
        <w:pStyle w:val="Plattetekstinspringen"/>
        <w:ind w:left="4248" w:firstLine="3"/>
        <w:rPr>
          <w:sz w:val="22"/>
        </w:rPr>
      </w:pPr>
      <w:r>
        <w:rPr>
          <w:sz w:val="22"/>
        </w:rPr>
        <w:t xml:space="preserve">Vergadering van den Kerkeraad op Maandag </w:t>
      </w:r>
    </w:p>
    <w:p w14:paraId="2B62ADD2" w14:textId="77777777" w:rsidR="00696ED5" w:rsidRDefault="00696ED5">
      <w:pPr>
        <w:pStyle w:val="Plattetekstinspringen"/>
        <w:ind w:left="4248" w:firstLine="3"/>
        <w:rPr>
          <w:sz w:val="22"/>
        </w:rPr>
      </w:pPr>
      <w:r>
        <w:rPr>
          <w:sz w:val="22"/>
        </w:rPr>
        <w:t xml:space="preserve">13 Nov.1916, des avonds te half zeven ure, </w:t>
      </w:r>
    </w:p>
    <w:p w14:paraId="03B31D92" w14:textId="77777777" w:rsidR="00696ED5" w:rsidRDefault="00696ED5">
      <w:pPr>
        <w:pStyle w:val="Plattetekstinspringen"/>
        <w:ind w:left="4248" w:firstLine="3"/>
        <w:rPr>
          <w:sz w:val="22"/>
        </w:rPr>
      </w:pPr>
      <w:r>
        <w:rPr>
          <w:sz w:val="22"/>
        </w:rPr>
        <w:t>ten huize v/d Predikant.</w:t>
      </w:r>
    </w:p>
    <w:p w14:paraId="09821A12" w14:textId="77777777" w:rsidR="00696ED5" w:rsidRDefault="00696ED5">
      <w:pPr>
        <w:pStyle w:val="Plattetekstinspringen"/>
        <w:rPr>
          <w:sz w:val="22"/>
        </w:rPr>
      </w:pPr>
    </w:p>
    <w:p w14:paraId="5F2EE893" w14:textId="77777777" w:rsidR="00696ED5" w:rsidRDefault="00696ED5">
      <w:pPr>
        <w:pStyle w:val="Plattetekstinspringen"/>
        <w:rPr>
          <w:sz w:val="22"/>
        </w:rPr>
      </w:pPr>
      <w:r>
        <w:rPr>
          <w:sz w:val="22"/>
        </w:rPr>
        <w:t xml:space="preserve">Alle leden zijn aanwezig. </w:t>
      </w:r>
    </w:p>
    <w:p w14:paraId="259D268C" w14:textId="77777777" w:rsidR="00696ED5" w:rsidRDefault="00696ED5">
      <w:pPr>
        <w:pStyle w:val="Plattetekstinspringen"/>
        <w:rPr>
          <w:sz w:val="22"/>
        </w:rPr>
      </w:pPr>
      <w:r>
        <w:rPr>
          <w:sz w:val="22"/>
        </w:rPr>
        <w:t>De voorzitter opent de vergadering met gebed.</w:t>
      </w:r>
    </w:p>
    <w:p w14:paraId="18DC85DB" w14:textId="77777777" w:rsidR="00696ED5" w:rsidRDefault="00696ED5">
      <w:pPr>
        <w:pStyle w:val="Plattetekstinspringen"/>
        <w:rPr>
          <w:sz w:val="22"/>
        </w:rPr>
      </w:pPr>
      <w:r>
        <w:rPr>
          <w:sz w:val="22"/>
        </w:rPr>
        <w:t>De notulen der vorige vergadering worden gelezen en onveranderd goedgekeurd.</w:t>
      </w:r>
    </w:p>
    <w:p w14:paraId="5F07D07D" w14:textId="77777777" w:rsidR="00696ED5" w:rsidRDefault="00696ED5">
      <w:pPr>
        <w:pStyle w:val="Plattetekstinspringen"/>
        <w:rPr>
          <w:sz w:val="22"/>
        </w:rPr>
      </w:pPr>
      <w:r>
        <w:rPr>
          <w:sz w:val="22"/>
        </w:rPr>
        <w:t>Aan de orde is het vaststellen der lijst van stemgerechtigden voor het jaar 1917. Hierop zullen voorkomen de volgende namen:</w:t>
      </w:r>
    </w:p>
    <w:p w14:paraId="49D63283" w14:textId="77777777" w:rsidR="00696ED5" w:rsidRDefault="00696ED5">
      <w:pPr>
        <w:pStyle w:val="Plattetekstinspringen"/>
        <w:rPr>
          <w:sz w:val="22"/>
        </w:rPr>
      </w:pPr>
    </w:p>
    <w:p w14:paraId="395CA308" w14:textId="77777777" w:rsidR="00696ED5" w:rsidRDefault="00696ED5">
      <w:pPr>
        <w:pStyle w:val="Plattetekstinspringen"/>
        <w:rPr>
          <w:sz w:val="22"/>
        </w:rPr>
      </w:pPr>
      <w:r>
        <w:rPr>
          <w:sz w:val="22"/>
        </w:rPr>
        <w:t>A. v.d. Broek</w:t>
      </w:r>
      <w:r>
        <w:rPr>
          <w:sz w:val="22"/>
        </w:rPr>
        <w:tab/>
      </w:r>
      <w:r>
        <w:rPr>
          <w:sz w:val="22"/>
        </w:rPr>
        <w:tab/>
      </w:r>
      <w:r>
        <w:rPr>
          <w:sz w:val="22"/>
        </w:rPr>
        <w:tab/>
        <w:t>K.A. van Kampen</w:t>
      </w:r>
      <w:r>
        <w:rPr>
          <w:sz w:val="22"/>
        </w:rPr>
        <w:tab/>
      </w:r>
      <w:r>
        <w:rPr>
          <w:sz w:val="22"/>
        </w:rPr>
        <w:tab/>
        <w:t>J.A. Rittman</w:t>
      </w:r>
    </w:p>
    <w:p w14:paraId="31E742C6" w14:textId="77777777" w:rsidR="00696ED5" w:rsidRDefault="00696ED5">
      <w:pPr>
        <w:pStyle w:val="Plattetekstinspringen"/>
        <w:rPr>
          <w:sz w:val="22"/>
        </w:rPr>
      </w:pPr>
      <w:r>
        <w:rPr>
          <w:sz w:val="22"/>
        </w:rPr>
        <w:t>P. Buys</w:t>
      </w:r>
      <w:r>
        <w:rPr>
          <w:sz w:val="22"/>
        </w:rPr>
        <w:tab/>
      </w:r>
      <w:r>
        <w:rPr>
          <w:sz w:val="22"/>
        </w:rPr>
        <w:tab/>
      </w:r>
      <w:r>
        <w:rPr>
          <w:sz w:val="22"/>
        </w:rPr>
        <w:tab/>
        <w:t>H.A. van Kampen</w:t>
      </w:r>
      <w:r>
        <w:rPr>
          <w:sz w:val="22"/>
        </w:rPr>
        <w:tab/>
      </w:r>
      <w:r>
        <w:rPr>
          <w:sz w:val="22"/>
        </w:rPr>
        <w:tab/>
        <w:t>J. van Rees</w:t>
      </w:r>
    </w:p>
    <w:p w14:paraId="0FF969BE" w14:textId="77777777" w:rsidR="00696ED5" w:rsidRDefault="00696ED5">
      <w:pPr>
        <w:pStyle w:val="Plattetekstinspringen"/>
        <w:rPr>
          <w:sz w:val="22"/>
        </w:rPr>
      </w:pPr>
      <w:r>
        <w:rPr>
          <w:sz w:val="22"/>
        </w:rPr>
        <w:t>J. Heyerman</w:t>
      </w:r>
      <w:r>
        <w:rPr>
          <w:sz w:val="22"/>
        </w:rPr>
        <w:tab/>
      </w:r>
      <w:r>
        <w:rPr>
          <w:sz w:val="22"/>
        </w:rPr>
        <w:tab/>
      </w:r>
      <w:r>
        <w:rPr>
          <w:sz w:val="22"/>
        </w:rPr>
        <w:tab/>
        <w:t>W. van der Kraan</w:t>
      </w:r>
      <w:r>
        <w:rPr>
          <w:sz w:val="22"/>
        </w:rPr>
        <w:tab/>
      </w:r>
      <w:r>
        <w:rPr>
          <w:sz w:val="22"/>
        </w:rPr>
        <w:tab/>
        <w:t>J.J. de Vries</w:t>
      </w:r>
    </w:p>
    <w:p w14:paraId="6E5A6042" w14:textId="77777777" w:rsidR="00696ED5" w:rsidRDefault="00696ED5">
      <w:pPr>
        <w:pStyle w:val="Plattetekstinspringen"/>
        <w:rPr>
          <w:sz w:val="22"/>
        </w:rPr>
      </w:pPr>
      <w:r>
        <w:rPr>
          <w:sz w:val="22"/>
        </w:rPr>
        <w:t>J.H. Heyerman</w:t>
      </w:r>
      <w:r>
        <w:rPr>
          <w:sz w:val="22"/>
        </w:rPr>
        <w:tab/>
      </w:r>
      <w:r>
        <w:rPr>
          <w:sz w:val="22"/>
        </w:rPr>
        <w:tab/>
        <w:t>W. van der Kraan</w:t>
      </w:r>
      <w:r>
        <w:rPr>
          <w:sz w:val="22"/>
        </w:rPr>
        <w:tab/>
      </w:r>
      <w:r>
        <w:rPr>
          <w:sz w:val="22"/>
        </w:rPr>
        <w:tab/>
        <w:t>P. Wijnandts</w:t>
      </w:r>
    </w:p>
    <w:p w14:paraId="1C2BB3B2" w14:textId="77777777" w:rsidR="00696ED5" w:rsidRDefault="00696ED5">
      <w:pPr>
        <w:pStyle w:val="Plattetekstinspringen"/>
        <w:rPr>
          <w:sz w:val="22"/>
        </w:rPr>
      </w:pPr>
      <w:r>
        <w:rPr>
          <w:sz w:val="22"/>
        </w:rPr>
        <w:t>J.M. Heyerman</w:t>
      </w:r>
      <w:r>
        <w:rPr>
          <w:sz w:val="22"/>
        </w:rPr>
        <w:tab/>
      </w:r>
      <w:r>
        <w:rPr>
          <w:sz w:val="22"/>
        </w:rPr>
        <w:tab/>
        <w:t>J.C. Livius</w:t>
      </w:r>
      <w:r>
        <w:rPr>
          <w:sz w:val="22"/>
        </w:rPr>
        <w:tab/>
      </w:r>
      <w:r>
        <w:rPr>
          <w:sz w:val="22"/>
        </w:rPr>
        <w:tab/>
      </w:r>
      <w:r>
        <w:rPr>
          <w:sz w:val="22"/>
        </w:rPr>
        <w:tab/>
        <w:t>K. Verhage.</w:t>
      </w:r>
    </w:p>
    <w:p w14:paraId="539986E9" w14:textId="77777777" w:rsidR="00696ED5" w:rsidRDefault="00696ED5">
      <w:pPr>
        <w:pStyle w:val="Plattetekstinspringen"/>
        <w:rPr>
          <w:sz w:val="22"/>
        </w:rPr>
      </w:pPr>
      <w:r>
        <w:rPr>
          <w:sz w:val="22"/>
        </w:rPr>
        <w:lastRenderedPageBreak/>
        <w:t>M.van Heyst</w:t>
      </w:r>
      <w:r>
        <w:rPr>
          <w:sz w:val="22"/>
        </w:rPr>
        <w:tab/>
      </w:r>
      <w:r>
        <w:rPr>
          <w:sz w:val="22"/>
        </w:rPr>
        <w:tab/>
      </w:r>
      <w:r>
        <w:rPr>
          <w:sz w:val="22"/>
        </w:rPr>
        <w:tab/>
        <w:t>D. Molenkamp</w:t>
      </w:r>
      <w:r>
        <w:rPr>
          <w:sz w:val="22"/>
        </w:rPr>
        <w:tab/>
      </w:r>
      <w:r>
        <w:rPr>
          <w:sz w:val="22"/>
        </w:rPr>
        <w:tab/>
      </w:r>
      <w:r>
        <w:rPr>
          <w:sz w:val="22"/>
        </w:rPr>
        <w:tab/>
      </w:r>
    </w:p>
    <w:p w14:paraId="43D96AEA" w14:textId="77777777" w:rsidR="00696ED5" w:rsidRDefault="00696ED5">
      <w:pPr>
        <w:pStyle w:val="Plattetekstinspringen"/>
        <w:rPr>
          <w:sz w:val="22"/>
        </w:rPr>
      </w:pPr>
      <w:r>
        <w:rPr>
          <w:sz w:val="22"/>
        </w:rPr>
        <w:t>J. van Heyst</w:t>
      </w:r>
      <w:r>
        <w:rPr>
          <w:sz w:val="22"/>
        </w:rPr>
        <w:tab/>
      </w:r>
      <w:r>
        <w:rPr>
          <w:sz w:val="22"/>
        </w:rPr>
        <w:tab/>
      </w:r>
      <w:r>
        <w:rPr>
          <w:sz w:val="22"/>
        </w:rPr>
        <w:tab/>
        <w:t>R. Oosterhof</w:t>
      </w:r>
    </w:p>
    <w:p w14:paraId="06E77DC9" w14:textId="77777777" w:rsidR="00696ED5" w:rsidRDefault="00696ED5">
      <w:pPr>
        <w:pStyle w:val="Plattetekstinspringen"/>
        <w:rPr>
          <w:sz w:val="22"/>
        </w:rPr>
      </w:pPr>
    </w:p>
    <w:p w14:paraId="79D13546" w14:textId="77777777" w:rsidR="00696ED5" w:rsidRDefault="00696ED5">
      <w:pPr>
        <w:pStyle w:val="Plattetekstinspringen"/>
        <w:rPr>
          <w:sz w:val="22"/>
        </w:rPr>
      </w:pPr>
      <w:r>
        <w:rPr>
          <w:sz w:val="22"/>
        </w:rPr>
        <w:t>Deze lijst werd voorloopig goedgekeurd en zal ter inzage gelegd worden.-</w:t>
      </w:r>
    </w:p>
    <w:p w14:paraId="69F5B38A" w14:textId="77777777" w:rsidR="00696ED5" w:rsidRDefault="00696ED5">
      <w:pPr>
        <w:pStyle w:val="Plattetekstinspringen"/>
        <w:rPr>
          <w:sz w:val="22"/>
        </w:rPr>
      </w:pPr>
      <w:r>
        <w:rPr>
          <w:sz w:val="22"/>
        </w:rPr>
        <w:t>Voorts werd besloten de stemming voor een diaken te houden op 26 Nov., zoo noodig de tweede stemming op 10 Dec. – Aan de beurt van aftreding is de Diaken H.A. van Kampen. –</w:t>
      </w:r>
    </w:p>
    <w:p w14:paraId="11F5B1BE" w14:textId="77777777" w:rsidR="00696ED5" w:rsidRDefault="00696ED5">
      <w:pPr>
        <w:pStyle w:val="Plattetekstinspringen"/>
        <w:rPr>
          <w:sz w:val="22"/>
        </w:rPr>
      </w:pPr>
      <w:r>
        <w:rPr>
          <w:sz w:val="22"/>
        </w:rPr>
        <w:t>Bij den Kerkeraad heeft zich aangemeld om te worden aangenomen tot lidmaat Anton Klaas van Wijhe. Besloten werd de aanneming te doen geschieden op Donderdagavond 3 Nov. ’s-Av. 7 uur, in tegenwoordigheid van Ouderlng van Heyst; de bevestiging op Zondag 26 Nov. Het H. avondmaal zal gehouden worden op Zondag 3 Dec.; zoowel in St.M.Gestel, als in Schijndel. –</w:t>
      </w:r>
    </w:p>
    <w:p w14:paraId="19B07C20" w14:textId="77777777" w:rsidR="00696ED5" w:rsidRDefault="00696ED5">
      <w:pPr>
        <w:pStyle w:val="Plattetekstinspringen"/>
        <w:rPr>
          <w:sz w:val="22"/>
        </w:rPr>
      </w:pPr>
      <w:r>
        <w:rPr>
          <w:sz w:val="22"/>
        </w:rPr>
        <w:t>Ook gedurende dezen winter zal aan de Wed. Pieters steenkolen gegeven worden; en wel een half mud per week. –</w:t>
      </w:r>
    </w:p>
    <w:p w14:paraId="229690A6" w14:textId="77777777" w:rsidR="00696ED5" w:rsidRDefault="00696ED5">
      <w:pPr>
        <w:pStyle w:val="Plattetekstinspringen"/>
        <w:rPr>
          <w:sz w:val="22"/>
        </w:rPr>
      </w:pPr>
      <w:r>
        <w:rPr>
          <w:sz w:val="22"/>
        </w:rPr>
        <w:t>Hierna niets meer aan de orde zijnde wordt de vergadering gesloten.</w:t>
      </w:r>
    </w:p>
    <w:p w14:paraId="0537EC8D" w14:textId="77777777" w:rsidR="00696ED5" w:rsidRDefault="00696ED5">
      <w:pPr>
        <w:pStyle w:val="Plattetekstinspringen"/>
        <w:rPr>
          <w:sz w:val="22"/>
        </w:rPr>
      </w:pPr>
    </w:p>
    <w:p w14:paraId="4D7A9232" w14:textId="77777777" w:rsidR="00696ED5" w:rsidRDefault="00696ED5">
      <w:pPr>
        <w:pStyle w:val="Plattetekstinspringen"/>
        <w:rPr>
          <w:sz w:val="22"/>
        </w:rPr>
      </w:pPr>
      <w:r>
        <w:rPr>
          <w:sz w:val="22"/>
        </w:rPr>
        <w:tab/>
      </w:r>
      <w:r>
        <w:rPr>
          <w:sz w:val="22"/>
        </w:rPr>
        <w:tab/>
      </w:r>
      <w:r>
        <w:rPr>
          <w:sz w:val="22"/>
        </w:rPr>
        <w:tab/>
        <w:t>D. Molenkamp</w:t>
      </w:r>
      <w:r>
        <w:rPr>
          <w:sz w:val="22"/>
        </w:rPr>
        <w:tab/>
      </w:r>
      <w:r>
        <w:rPr>
          <w:sz w:val="22"/>
        </w:rPr>
        <w:tab/>
        <w:t>J.J. de Vries</w:t>
      </w:r>
    </w:p>
    <w:p w14:paraId="7247721C" w14:textId="77777777" w:rsidR="00696ED5" w:rsidRDefault="00696ED5">
      <w:pPr>
        <w:pStyle w:val="Plattetekstinspringen"/>
        <w:rPr>
          <w:sz w:val="22"/>
        </w:rPr>
      </w:pPr>
      <w:r>
        <w:rPr>
          <w:sz w:val="22"/>
        </w:rPr>
        <w:tab/>
      </w:r>
      <w:r>
        <w:rPr>
          <w:sz w:val="22"/>
        </w:rPr>
        <w:tab/>
      </w:r>
      <w:r>
        <w:rPr>
          <w:sz w:val="22"/>
        </w:rPr>
        <w:tab/>
        <w:t xml:space="preserve">    ouderling</w:t>
      </w:r>
      <w:r>
        <w:rPr>
          <w:sz w:val="22"/>
        </w:rPr>
        <w:tab/>
      </w:r>
      <w:r>
        <w:rPr>
          <w:sz w:val="22"/>
        </w:rPr>
        <w:tab/>
      </w:r>
      <w:r>
        <w:rPr>
          <w:sz w:val="22"/>
        </w:rPr>
        <w:tab/>
        <w:t xml:space="preserve">      voorzitter</w:t>
      </w:r>
    </w:p>
    <w:p w14:paraId="39F1963B" w14:textId="77777777" w:rsidR="00696ED5" w:rsidRDefault="00696ED5">
      <w:pPr>
        <w:pStyle w:val="Plattetekstinspringen"/>
        <w:rPr>
          <w:sz w:val="22"/>
        </w:rPr>
      </w:pPr>
    </w:p>
    <w:p w14:paraId="041D2B3B" w14:textId="77777777" w:rsidR="00696ED5" w:rsidRDefault="00696ED5">
      <w:pPr>
        <w:pStyle w:val="Plattetekstinspringen"/>
        <w:rPr>
          <w:sz w:val="22"/>
        </w:rPr>
      </w:pPr>
      <w:r>
        <w:rPr>
          <w:sz w:val="22"/>
        </w:rPr>
        <w:t>Op den 1</w:t>
      </w:r>
      <w:r>
        <w:rPr>
          <w:sz w:val="22"/>
          <w:vertAlign w:val="superscript"/>
        </w:rPr>
        <w:t>ste</w:t>
      </w:r>
      <w:r>
        <w:rPr>
          <w:sz w:val="22"/>
        </w:rPr>
        <w:t xml:space="preserve"> Jan. 1917 werd als Diaken opnieuw bevestigd Br. Henri van Kampen; hij zal zitting hebben tot  1 Jan. 1921. </w:t>
      </w:r>
    </w:p>
    <w:p w14:paraId="6E102915" w14:textId="77777777" w:rsidR="00696ED5" w:rsidRDefault="00696ED5">
      <w:pPr>
        <w:pStyle w:val="Plattetekstinspringen"/>
        <w:rPr>
          <w:sz w:val="22"/>
        </w:rPr>
      </w:pPr>
    </w:p>
    <w:p w14:paraId="7D0502BC" w14:textId="77777777" w:rsidR="00696ED5" w:rsidRDefault="00696ED5">
      <w:pPr>
        <w:pStyle w:val="Plattetekstinspringen"/>
        <w:ind w:left="1473" w:hanging="765"/>
        <w:rPr>
          <w:sz w:val="22"/>
        </w:rPr>
      </w:pPr>
      <w:r>
        <w:rPr>
          <w:sz w:val="22"/>
        </w:rPr>
        <w:t>1917.   Vergadering van den Kerkeraad op Maandag 12 Feb. 1917, des avonds te 6 ure ten huize v/d/ Predikant</w:t>
      </w:r>
    </w:p>
    <w:p w14:paraId="4446ED18" w14:textId="77777777" w:rsidR="00696ED5" w:rsidRDefault="00696ED5">
      <w:pPr>
        <w:pStyle w:val="Plattetekstinspringen"/>
        <w:ind w:left="711" w:firstLine="705"/>
        <w:rPr>
          <w:sz w:val="22"/>
        </w:rPr>
      </w:pPr>
      <w:r>
        <w:rPr>
          <w:sz w:val="22"/>
        </w:rPr>
        <w:t>Alle leden zijn aanwezig.</w:t>
      </w:r>
    </w:p>
    <w:p w14:paraId="700282DD" w14:textId="77777777" w:rsidR="00696ED5" w:rsidRDefault="00696ED5">
      <w:pPr>
        <w:pStyle w:val="Plattetekstinspringen"/>
        <w:ind w:left="711" w:firstLine="705"/>
        <w:rPr>
          <w:sz w:val="22"/>
        </w:rPr>
      </w:pPr>
      <w:r>
        <w:rPr>
          <w:sz w:val="22"/>
        </w:rPr>
        <w:t>De voorzitter opent de vergadering met gebed.</w:t>
      </w:r>
    </w:p>
    <w:p w14:paraId="2B634DA0" w14:textId="77777777" w:rsidR="00696ED5" w:rsidRDefault="00696ED5">
      <w:pPr>
        <w:pStyle w:val="Plattetekstinspringen"/>
        <w:rPr>
          <w:sz w:val="22"/>
        </w:rPr>
      </w:pPr>
      <w:r>
        <w:rPr>
          <w:sz w:val="22"/>
        </w:rPr>
        <w:t>De notulen der vorige vergadering worden gelezen en onveranderd goedgekeurd.</w:t>
      </w:r>
    </w:p>
    <w:p w14:paraId="1BA5B7FD" w14:textId="77777777" w:rsidR="00696ED5" w:rsidRDefault="00696ED5">
      <w:pPr>
        <w:pStyle w:val="Plattetekstinspringen"/>
        <w:rPr>
          <w:sz w:val="22"/>
        </w:rPr>
      </w:pPr>
      <w:r>
        <w:rPr>
          <w:sz w:val="22"/>
        </w:rPr>
        <w:t xml:space="preserve">Daarna is aan de orde het nazien der Diaconie-rekening over het jaar 1916. De rekening wijst aan een ontvangst van f. 1201,82; hierin begrepen het batig saldo over 1915 ad f. 726,00½; zodat de werkelijke ontvangst over 1916 beloopt f. 475,81½. De uitgaven zijn f. 357,26; zoodat de rekening aanwijst een batig saldo van f. 844,56; het werkelijke saldo over  1916 bedraagt f. 118,55½. </w:t>
      </w:r>
    </w:p>
    <w:p w14:paraId="3F90159D" w14:textId="77777777" w:rsidR="00696ED5" w:rsidRDefault="00696ED5">
      <w:pPr>
        <w:pStyle w:val="Plattetekstinspringen"/>
        <w:rPr>
          <w:sz w:val="22"/>
        </w:rPr>
      </w:pPr>
      <w:r>
        <w:rPr>
          <w:sz w:val="22"/>
        </w:rPr>
        <w:t>De rekening van Schijndel wijst aan een ontvangst van f. 135,14½. Geene uitgaven; de werkelijke ontvangsten over 1916 beloopen f. 34,88½. Met dankzegging aan den Diaken voor zijn  gevoerd beheer wordt  deze rekening goedgekeurd.</w:t>
      </w:r>
    </w:p>
    <w:p w14:paraId="159A046D" w14:textId="77777777" w:rsidR="00696ED5" w:rsidRDefault="00696ED5">
      <w:pPr>
        <w:pStyle w:val="Plattetekstinspringen"/>
        <w:rPr>
          <w:sz w:val="22"/>
        </w:rPr>
      </w:pPr>
      <w:r>
        <w:rPr>
          <w:sz w:val="22"/>
        </w:rPr>
        <w:t>Vervolgens doet de voorzitter mededeeling, dat bij hem is geweest een zekere Geerkens uit Schijndel met de vraag, of hij  de huisjes toebehorende aan de Diaconie van St.M.Gestel en staande te Schijndel koopen kon. Hij deed een bod van f. 3.500.- Besloten werd de huizen te verkoopen;  maar zoo mogelijk tot den prijs van f. 4.000.-; welke som reeds eerder door den Kerkeraad was bepaald als verkoopprijs.</w:t>
      </w:r>
    </w:p>
    <w:p w14:paraId="50A87BA6" w14:textId="77777777" w:rsidR="00696ED5" w:rsidRDefault="00696ED5">
      <w:pPr>
        <w:pStyle w:val="Plattetekstinspringen"/>
        <w:rPr>
          <w:sz w:val="22"/>
        </w:rPr>
      </w:pPr>
      <w:r>
        <w:rPr>
          <w:sz w:val="22"/>
        </w:rPr>
        <w:t>Aan de beide Diakens wordt verzocht in deze het noodige te willen doen en te gelegener tijd verslag uit te brengen.</w:t>
      </w:r>
    </w:p>
    <w:p w14:paraId="6A9C7607" w14:textId="77777777" w:rsidR="00696ED5" w:rsidRDefault="00696ED5">
      <w:pPr>
        <w:pStyle w:val="Plattetekstinspringen"/>
        <w:rPr>
          <w:sz w:val="22"/>
        </w:rPr>
      </w:pPr>
      <w:r>
        <w:rPr>
          <w:sz w:val="22"/>
        </w:rPr>
        <w:t xml:space="preserve">Eindelijk komt aan de orde een voorstel van Diaken van Kampen om ook dit jaar uit de Diaconiekas te weten uit het batig saldo over 1916, een bedrag van </w:t>
      </w:r>
    </w:p>
    <w:p w14:paraId="0F68EBDF" w14:textId="77777777" w:rsidR="00696ED5" w:rsidRDefault="00696ED5">
      <w:pPr>
        <w:pStyle w:val="Plattetekstinspringen"/>
        <w:rPr>
          <w:sz w:val="22"/>
        </w:rPr>
      </w:pPr>
      <w:r>
        <w:rPr>
          <w:sz w:val="22"/>
        </w:rPr>
        <w:t>f. 100.- te bestemmen als duurtetoeslag bij het Prediakantstraktement. Overeenkomstig dit voorstel heeft de vergadering besloten. Aan den voorzitter wordt opgedragen de goedkeuring van het Classicaal Bestuur van ’s Bosch te vragen op dit besluit.</w:t>
      </w:r>
    </w:p>
    <w:p w14:paraId="472D911E" w14:textId="77777777" w:rsidR="00696ED5" w:rsidRDefault="00696ED5">
      <w:pPr>
        <w:pStyle w:val="Plattetekstinspringen"/>
        <w:rPr>
          <w:sz w:val="22"/>
        </w:rPr>
      </w:pPr>
      <w:r>
        <w:rPr>
          <w:sz w:val="22"/>
        </w:rPr>
        <w:t>Tot slot worden behandeld en ingevuld de tabellen voor de Schriftelijke kerkvisitatie.</w:t>
      </w:r>
    </w:p>
    <w:p w14:paraId="3A251433" w14:textId="77777777" w:rsidR="00696ED5" w:rsidRDefault="00696ED5">
      <w:pPr>
        <w:pStyle w:val="Plattetekstinspringen"/>
        <w:rPr>
          <w:sz w:val="22"/>
        </w:rPr>
      </w:pPr>
      <w:r>
        <w:rPr>
          <w:sz w:val="22"/>
        </w:rPr>
        <w:t>Hierna niets meer aan de orde zijnde sluit de voorztiter de vergadering.</w:t>
      </w:r>
    </w:p>
    <w:p w14:paraId="3B84BC5F" w14:textId="77777777" w:rsidR="00696ED5" w:rsidRDefault="00696ED5">
      <w:pPr>
        <w:pStyle w:val="Plattetekstinspringen"/>
        <w:rPr>
          <w:sz w:val="22"/>
        </w:rPr>
      </w:pPr>
    </w:p>
    <w:p w14:paraId="6E3B6C2A" w14:textId="77777777" w:rsidR="00696ED5" w:rsidRDefault="00696ED5">
      <w:pPr>
        <w:pStyle w:val="Plattetekstinspringen"/>
        <w:rPr>
          <w:sz w:val="22"/>
        </w:rPr>
      </w:pPr>
      <w:r>
        <w:rPr>
          <w:sz w:val="22"/>
        </w:rPr>
        <w:tab/>
      </w:r>
      <w:r>
        <w:rPr>
          <w:sz w:val="22"/>
        </w:rPr>
        <w:tab/>
        <w:t>D. Molenkamp</w:t>
      </w:r>
      <w:r>
        <w:rPr>
          <w:sz w:val="22"/>
        </w:rPr>
        <w:tab/>
      </w:r>
      <w:r>
        <w:rPr>
          <w:sz w:val="22"/>
        </w:rPr>
        <w:tab/>
      </w:r>
      <w:r>
        <w:rPr>
          <w:sz w:val="22"/>
        </w:rPr>
        <w:tab/>
        <w:t>J.J. de Vries</w:t>
      </w:r>
    </w:p>
    <w:p w14:paraId="78B1776C" w14:textId="77777777" w:rsidR="00696ED5" w:rsidRDefault="00696ED5">
      <w:pPr>
        <w:pStyle w:val="Plattetekstinspringen"/>
        <w:rPr>
          <w:sz w:val="22"/>
        </w:rPr>
      </w:pPr>
      <w:r>
        <w:rPr>
          <w:sz w:val="22"/>
        </w:rPr>
        <w:tab/>
      </w:r>
      <w:r>
        <w:rPr>
          <w:sz w:val="22"/>
        </w:rPr>
        <w:tab/>
        <w:t>Ouderling</w:t>
      </w:r>
      <w:r>
        <w:rPr>
          <w:sz w:val="22"/>
        </w:rPr>
        <w:tab/>
      </w:r>
      <w:r>
        <w:rPr>
          <w:sz w:val="22"/>
        </w:rPr>
        <w:tab/>
      </w:r>
      <w:r>
        <w:rPr>
          <w:sz w:val="22"/>
        </w:rPr>
        <w:tab/>
      </w:r>
      <w:r>
        <w:rPr>
          <w:sz w:val="22"/>
        </w:rPr>
        <w:tab/>
        <w:t xml:space="preserve">      voorzitter.</w:t>
      </w:r>
    </w:p>
    <w:p w14:paraId="4B3F674A" w14:textId="77777777" w:rsidR="00696ED5" w:rsidRDefault="00696ED5">
      <w:pPr>
        <w:pStyle w:val="Plattetekstinspringen"/>
        <w:rPr>
          <w:sz w:val="22"/>
        </w:rPr>
      </w:pPr>
    </w:p>
    <w:p w14:paraId="5A6A61DD" w14:textId="77777777" w:rsidR="00696ED5" w:rsidRDefault="00696ED5">
      <w:pPr>
        <w:pStyle w:val="Plattetekstinspringen"/>
        <w:rPr>
          <w:sz w:val="22"/>
        </w:rPr>
      </w:pPr>
      <w:r>
        <w:rPr>
          <w:sz w:val="22"/>
        </w:rPr>
        <w:lastRenderedPageBreak/>
        <w:t>De huisjes in Schijndel zijn met toestemming v/h Classicaal Bestuur van ’s Bosch verkocht voor de som van f. 3.650.-.</w:t>
      </w:r>
    </w:p>
    <w:p w14:paraId="3E394F46" w14:textId="77777777" w:rsidR="00696ED5" w:rsidRDefault="00696ED5">
      <w:pPr>
        <w:pStyle w:val="Plattetekstinspringen"/>
        <w:rPr>
          <w:sz w:val="22"/>
        </w:rPr>
      </w:pPr>
    </w:p>
    <w:p w14:paraId="37A3112A" w14:textId="77777777" w:rsidR="00696ED5" w:rsidRDefault="00696ED5">
      <w:pPr>
        <w:pStyle w:val="Plattetekstinspringen"/>
        <w:rPr>
          <w:sz w:val="22"/>
        </w:rPr>
      </w:pPr>
    </w:p>
    <w:p w14:paraId="05D63ED8" w14:textId="77777777" w:rsidR="00696ED5" w:rsidRDefault="00696ED5">
      <w:pPr>
        <w:pStyle w:val="Plattetekstinspringen"/>
        <w:ind w:left="4956"/>
        <w:rPr>
          <w:sz w:val="22"/>
        </w:rPr>
      </w:pPr>
      <w:r>
        <w:rPr>
          <w:sz w:val="22"/>
        </w:rPr>
        <w:t>Vergadering van den Kerkeraad op Woensdag 14 Nov. 1917; des</w:t>
      </w:r>
    </w:p>
    <w:p w14:paraId="07359BFF" w14:textId="77777777" w:rsidR="00696ED5" w:rsidRDefault="00696ED5">
      <w:pPr>
        <w:pStyle w:val="Plattetekstinspringen"/>
        <w:ind w:left="4956"/>
        <w:rPr>
          <w:sz w:val="22"/>
        </w:rPr>
      </w:pPr>
      <w:r>
        <w:rPr>
          <w:sz w:val="22"/>
        </w:rPr>
        <w:t>namiddags te half drie ure, ten huize van den Predikant.</w:t>
      </w:r>
    </w:p>
    <w:p w14:paraId="2EAE299B" w14:textId="77777777" w:rsidR="00696ED5" w:rsidRDefault="00696ED5">
      <w:pPr>
        <w:pStyle w:val="Plattetekstinspringen"/>
        <w:rPr>
          <w:sz w:val="22"/>
        </w:rPr>
      </w:pPr>
    </w:p>
    <w:p w14:paraId="6A7ED9FA" w14:textId="77777777" w:rsidR="00696ED5" w:rsidRDefault="00696ED5">
      <w:pPr>
        <w:pStyle w:val="Plattetekstinspringen"/>
        <w:rPr>
          <w:sz w:val="22"/>
        </w:rPr>
      </w:pPr>
      <w:r>
        <w:rPr>
          <w:sz w:val="22"/>
        </w:rPr>
        <w:t>De voorzitter opent de vergadering met gebed.</w:t>
      </w:r>
    </w:p>
    <w:p w14:paraId="1F7D2E47" w14:textId="77777777" w:rsidR="00696ED5" w:rsidRDefault="00696ED5">
      <w:pPr>
        <w:pStyle w:val="Plattetekstinspringen"/>
        <w:rPr>
          <w:sz w:val="22"/>
        </w:rPr>
      </w:pPr>
      <w:r>
        <w:rPr>
          <w:sz w:val="22"/>
        </w:rPr>
        <w:t>Aanwezig zijn de leden : Ouderling Molenkamp en de Diakens Buys en  van Kampen.</w:t>
      </w:r>
    </w:p>
    <w:p w14:paraId="20652732" w14:textId="77777777" w:rsidR="00696ED5" w:rsidRDefault="00696ED5">
      <w:pPr>
        <w:pStyle w:val="Plattetekstinspringen"/>
        <w:rPr>
          <w:sz w:val="22"/>
        </w:rPr>
      </w:pPr>
      <w:r>
        <w:rPr>
          <w:sz w:val="22"/>
        </w:rPr>
        <w:t>De notulen der vorige vergadering worden gelezen en onveanderd goedgekeurd.</w:t>
      </w:r>
    </w:p>
    <w:p w14:paraId="639D74FD" w14:textId="77777777" w:rsidR="00696ED5" w:rsidRDefault="00696ED5">
      <w:pPr>
        <w:pStyle w:val="Plattetekstinspringen"/>
        <w:rPr>
          <w:sz w:val="22"/>
        </w:rPr>
      </w:pPr>
      <w:r>
        <w:rPr>
          <w:sz w:val="22"/>
        </w:rPr>
        <w:t>Aan de orde is het vaststellen  van de lijst der stemgerechtigde lidmaten voor het jaar 1918; ingaande met den eersten Januari. Op deze lijst zullen voorkomen de volgende namen:</w:t>
      </w:r>
    </w:p>
    <w:p w14:paraId="2A9E0738" w14:textId="77777777" w:rsidR="00696ED5" w:rsidRDefault="00696ED5">
      <w:pPr>
        <w:pStyle w:val="Plattetekstinspringen"/>
        <w:rPr>
          <w:sz w:val="22"/>
        </w:rPr>
      </w:pPr>
    </w:p>
    <w:p w14:paraId="0B87CC1C" w14:textId="77777777" w:rsidR="00696ED5" w:rsidRDefault="00696ED5">
      <w:pPr>
        <w:pStyle w:val="Plattetekstinspringen"/>
        <w:rPr>
          <w:sz w:val="22"/>
        </w:rPr>
      </w:pPr>
      <w:r>
        <w:rPr>
          <w:sz w:val="22"/>
        </w:rPr>
        <w:t>A. van den Broek</w:t>
      </w:r>
      <w:r>
        <w:rPr>
          <w:sz w:val="22"/>
        </w:rPr>
        <w:tab/>
      </w:r>
      <w:r>
        <w:rPr>
          <w:sz w:val="22"/>
        </w:rPr>
        <w:tab/>
        <w:t>J. van Heyst</w:t>
      </w:r>
      <w:r>
        <w:rPr>
          <w:sz w:val="22"/>
        </w:rPr>
        <w:tab/>
      </w:r>
      <w:r>
        <w:rPr>
          <w:sz w:val="22"/>
        </w:rPr>
        <w:tab/>
      </w:r>
      <w:r>
        <w:rPr>
          <w:sz w:val="22"/>
        </w:rPr>
        <w:tab/>
        <w:t>D. Molenkamp</w:t>
      </w:r>
    </w:p>
    <w:p w14:paraId="73ADFCB3" w14:textId="77777777" w:rsidR="00696ED5" w:rsidRDefault="00696ED5">
      <w:pPr>
        <w:pStyle w:val="Plattetekstinspringen"/>
        <w:rPr>
          <w:sz w:val="22"/>
        </w:rPr>
      </w:pPr>
      <w:r>
        <w:rPr>
          <w:sz w:val="22"/>
        </w:rPr>
        <w:t>P. Buys</w:t>
      </w:r>
      <w:r>
        <w:rPr>
          <w:sz w:val="22"/>
        </w:rPr>
        <w:tab/>
      </w:r>
      <w:r>
        <w:rPr>
          <w:sz w:val="22"/>
        </w:rPr>
        <w:tab/>
      </w:r>
      <w:r>
        <w:rPr>
          <w:sz w:val="22"/>
        </w:rPr>
        <w:tab/>
        <w:t>K.A. van Kampen</w:t>
      </w:r>
      <w:r>
        <w:rPr>
          <w:sz w:val="22"/>
        </w:rPr>
        <w:tab/>
      </w:r>
      <w:r>
        <w:rPr>
          <w:sz w:val="22"/>
        </w:rPr>
        <w:tab/>
        <w:t>R. Oosterhof</w:t>
      </w:r>
    </w:p>
    <w:p w14:paraId="74C45782" w14:textId="77777777" w:rsidR="00696ED5" w:rsidRDefault="00696ED5">
      <w:pPr>
        <w:pStyle w:val="Plattetekstinspringen"/>
        <w:rPr>
          <w:sz w:val="22"/>
        </w:rPr>
      </w:pPr>
      <w:r>
        <w:rPr>
          <w:sz w:val="22"/>
        </w:rPr>
        <w:t>J. Heyerman</w:t>
      </w:r>
      <w:r>
        <w:rPr>
          <w:sz w:val="22"/>
        </w:rPr>
        <w:tab/>
      </w:r>
      <w:r>
        <w:rPr>
          <w:sz w:val="22"/>
        </w:rPr>
        <w:tab/>
      </w:r>
      <w:r>
        <w:rPr>
          <w:sz w:val="22"/>
        </w:rPr>
        <w:tab/>
        <w:t>H.A. van Kampen</w:t>
      </w:r>
      <w:r>
        <w:rPr>
          <w:sz w:val="22"/>
        </w:rPr>
        <w:tab/>
      </w:r>
      <w:r>
        <w:rPr>
          <w:sz w:val="22"/>
        </w:rPr>
        <w:tab/>
        <w:t>J.A. Rittman</w:t>
      </w:r>
    </w:p>
    <w:p w14:paraId="2B5E196D" w14:textId="77777777" w:rsidR="00696ED5" w:rsidRDefault="00696ED5">
      <w:pPr>
        <w:pStyle w:val="Plattetekstinspringen"/>
        <w:rPr>
          <w:sz w:val="22"/>
        </w:rPr>
      </w:pPr>
      <w:r>
        <w:rPr>
          <w:sz w:val="22"/>
        </w:rPr>
        <w:t>J.H. Heyerman</w:t>
      </w:r>
      <w:r>
        <w:rPr>
          <w:sz w:val="22"/>
        </w:rPr>
        <w:tab/>
      </w:r>
      <w:r>
        <w:rPr>
          <w:sz w:val="22"/>
        </w:rPr>
        <w:tab/>
        <w:t>W. van der Kraan</w:t>
      </w:r>
      <w:r>
        <w:rPr>
          <w:sz w:val="22"/>
        </w:rPr>
        <w:tab/>
      </w:r>
      <w:r>
        <w:rPr>
          <w:sz w:val="22"/>
        </w:rPr>
        <w:tab/>
        <w:t>J. van Rees</w:t>
      </w:r>
    </w:p>
    <w:p w14:paraId="54024689" w14:textId="77777777" w:rsidR="00696ED5" w:rsidRDefault="00696ED5">
      <w:pPr>
        <w:pStyle w:val="Plattetekstinspringen"/>
        <w:rPr>
          <w:sz w:val="22"/>
        </w:rPr>
      </w:pPr>
      <w:r>
        <w:rPr>
          <w:sz w:val="22"/>
        </w:rPr>
        <w:t>J.M. Heyerman</w:t>
      </w:r>
      <w:r>
        <w:rPr>
          <w:sz w:val="22"/>
        </w:rPr>
        <w:tab/>
      </w:r>
      <w:r>
        <w:rPr>
          <w:sz w:val="22"/>
        </w:rPr>
        <w:tab/>
        <w:t>J.C. Livius</w:t>
      </w:r>
      <w:r>
        <w:rPr>
          <w:sz w:val="22"/>
        </w:rPr>
        <w:tab/>
      </w:r>
      <w:r>
        <w:rPr>
          <w:sz w:val="22"/>
        </w:rPr>
        <w:tab/>
      </w:r>
      <w:r>
        <w:rPr>
          <w:sz w:val="22"/>
        </w:rPr>
        <w:tab/>
        <w:t>J.J. de Vries</w:t>
      </w:r>
    </w:p>
    <w:p w14:paraId="7658CABC" w14:textId="77777777" w:rsidR="00696ED5" w:rsidRDefault="00696ED5">
      <w:pPr>
        <w:pStyle w:val="Plattetekstinspringen"/>
        <w:rPr>
          <w:sz w:val="22"/>
        </w:rPr>
      </w:pPr>
      <w:r>
        <w:rPr>
          <w:sz w:val="22"/>
        </w:rPr>
        <w:t>M. van Heyst</w:t>
      </w:r>
      <w:r>
        <w:rPr>
          <w:sz w:val="22"/>
        </w:rPr>
        <w:tab/>
      </w:r>
      <w:r>
        <w:rPr>
          <w:sz w:val="22"/>
        </w:rPr>
        <w:tab/>
      </w:r>
      <w:r>
        <w:rPr>
          <w:sz w:val="22"/>
        </w:rPr>
        <w:tab/>
      </w:r>
      <w:r>
        <w:rPr>
          <w:sz w:val="22"/>
        </w:rPr>
        <w:tab/>
      </w:r>
      <w:r>
        <w:rPr>
          <w:sz w:val="22"/>
        </w:rPr>
        <w:tab/>
      </w:r>
      <w:r>
        <w:rPr>
          <w:sz w:val="22"/>
        </w:rPr>
        <w:tab/>
      </w:r>
      <w:r>
        <w:rPr>
          <w:sz w:val="22"/>
        </w:rPr>
        <w:tab/>
        <w:t>P.J. Wijnandts</w:t>
      </w:r>
    </w:p>
    <w:p w14:paraId="47668DC0" w14:textId="77777777" w:rsidR="00696ED5" w:rsidRDefault="00696ED5">
      <w:pPr>
        <w:pStyle w:val="Plattetekstinspringen"/>
        <w:rPr>
          <w:sz w:val="22"/>
        </w:rPr>
      </w:pPr>
    </w:p>
    <w:p w14:paraId="4458D78A" w14:textId="77777777" w:rsidR="00696ED5" w:rsidRDefault="00696ED5">
      <w:pPr>
        <w:pStyle w:val="Plattetekstinspringen"/>
        <w:rPr>
          <w:sz w:val="22"/>
        </w:rPr>
      </w:pPr>
      <w:r>
        <w:rPr>
          <w:sz w:val="22"/>
        </w:rPr>
        <w:t>Aan de beurt van aftreding als lid van den Kerkeraad is Br.ouderling Molenkamp. De verkiezing zal plaats hebben op 2 Dec.; tweede verkiezing zoo noodig op 16 Dec.</w:t>
      </w:r>
    </w:p>
    <w:p w14:paraId="1F51AC57" w14:textId="77777777" w:rsidR="00696ED5" w:rsidRDefault="00696ED5">
      <w:pPr>
        <w:pStyle w:val="Plattetekstinspringen"/>
        <w:rPr>
          <w:sz w:val="22"/>
        </w:rPr>
      </w:pPr>
      <w:r>
        <w:rPr>
          <w:sz w:val="22"/>
        </w:rPr>
        <w:t>De collecte voor noodl. kerken en personen zal gehouden worden op 16 Dec.</w:t>
      </w:r>
    </w:p>
    <w:p w14:paraId="1B4D4BF7" w14:textId="77777777" w:rsidR="00696ED5" w:rsidRDefault="00696ED5">
      <w:pPr>
        <w:pStyle w:val="Plattetekstinspringen"/>
        <w:rPr>
          <w:sz w:val="22"/>
        </w:rPr>
      </w:pPr>
      <w:r>
        <w:rPr>
          <w:sz w:val="22"/>
        </w:rPr>
        <w:t>Het H. avondmaal zal gevierd worden op 2 Dec.; omtrent den dienst op Kerstdagen, oud- en Nieuwjaar wordt bepaald, dat op den 2</w:t>
      </w:r>
      <w:r>
        <w:rPr>
          <w:sz w:val="22"/>
          <w:vertAlign w:val="superscript"/>
        </w:rPr>
        <w:t>de</w:t>
      </w:r>
      <w:r>
        <w:rPr>
          <w:sz w:val="22"/>
        </w:rPr>
        <w:t xml:space="preserve"> Kerstdag kerstfeest gevierd zal worden met de kinderen van de Zondagsschool in de kerk te St.Michiels Gestel, bij den verlichten en versierden kerstboom; overigens kerkdienst naar plaatselijkgebruik. Op oudejaarsavond zal dienst gehouden worden, als er verlichting is voor de kerk.</w:t>
      </w:r>
    </w:p>
    <w:p w14:paraId="7F680BB5" w14:textId="77777777" w:rsidR="00696ED5" w:rsidRDefault="00696ED5">
      <w:pPr>
        <w:pStyle w:val="Plattetekstinspringen"/>
        <w:rPr>
          <w:sz w:val="22"/>
        </w:rPr>
      </w:pPr>
      <w:r>
        <w:rPr>
          <w:sz w:val="22"/>
        </w:rPr>
        <w:t xml:space="preserve">Voorts wordt nog besloten om de kerkdienst voortaan des morgens weer te doen aanvangen om tien uur. De dienst was gesteld op half tien ure ter wille van de Zondagsschool, die om half twaalf aanvangt. De Predikant zal dienaangaande een andere maatregelen treffen. – </w:t>
      </w:r>
    </w:p>
    <w:p w14:paraId="55961BCF" w14:textId="77777777" w:rsidR="00696ED5" w:rsidRDefault="00696ED5">
      <w:pPr>
        <w:pStyle w:val="Plattetekstinspringen"/>
        <w:rPr>
          <w:sz w:val="22"/>
        </w:rPr>
      </w:pPr>
      <w:r>
        <w:rPr>
          <w:sz w:val="22"/>
        </w:rPr>
        <w:t>Hierna niets meer aan de orde zijnde sluit de voorztter de vergadering.</w:t>
      </w:r>
    </w:p>
    <w:p w14:paraId="7AB5B42E" w14:textId="77777777" w:rsidR="00696ED5" w:rsidRDefault="00696ED5">
      <w:pPr>
        <w:pStyle w:val="Plattetekstinspringen"/>
        <w:rPr>
          <w:sz w:val="22"/>
        </w:rPr>
      </w:pPr>
      <w:r>
        <w:rPr>
          <w:sz w:val="22"/>
        </w:rPr>
        <w:t>Aldus gelezen en goedgekeurd.</w:t>
      </w:r>
    </w:p>
    <w:p w14:paraId="27CE3CB4" w14:textId="77777777" w:rsidR="00696ED5" w:rsidRDefault="00696ED5">
      <w:pPr>
        <w:pStyle w:val="Plattetekstinspringen"/>
        <w:rPr>
          <w:sz w:val="22"/>
        </w:rPr>
      </w:pPr>
    </w:p>
    <w:p w14:paraId="2DFB7FC3" w14:textId="77777777" w:rsidR="00696ED5" w:rsidRDefault="00696ED5">
      <w:pPr>
        <w:pStyle w:val="Plattetekstinspringen"/>
        <w:rPr>
          <w:sz w:val="22"/>
        </w:rPr>
      </w:pPr>
      <w:r>
        <w:rPr>
          <w:sz w:val="22"/>
        </w:rPr>
        <w:tab/>
      </w:r>
      <w:r>
        <w:rPr>
          <w:sz w:val="22"/>
        </w:rPr>
        <w:tab/>
      </w:r>
      <w:r>
        <w:rPr>
          <w:sz w:val="22"/>
        </w:rPr>
        <w:tab/>
        <w:t>D. Molenkamp</w:t>
      </w:r>
      <w:r>
        <w:rPr>
          <w:sz w:val="22"/>
        </w:rPr>
        <w:tab/>
      </w:r>
      <w:r>
        <w:rPr>
          <w:sz w:val="22"/>
        </w:rPr>
        <w:tab/>
      </w:r>
      <w:r>
        <w:rPr>
          <w:sz w:val="22"/>
        </w:rPr>
        <w:tab/>
        <w:t>J.J. de Vries</w:t>
      </w:r>
    </w:p>
    <w:p w14:paraId="2461226D" w14:textId="77777777" w:rsidR="00696ED5" w:rsidRDefault="00696ED5">
      <w:pPr>
        <w:pStyle w:val="Plattetekstinspringen"/>
        <w:rPr>
          <w:sz w:val="22"/>
        </w:rPr>
      </w:pPr>
      <w:r>
        <w:rPr>
          <w:sz w:val="22"/>
        </w:rPr>
        <w:tab/>
      </w:r>
      <w:r>
        <w:rPr>
          <w:sz w:val="22"/>
        </w:rPr>
        <w:tab/>
      </w:r>
      <w:r>
        <w:rPr>
          <w:sz w:val="22"/>
        </w:rPr>
        <w:tab/>
        <w:t xml:space="preserve">    ouderling</w:t>
      </w:r>
      <w:r>
        <w:rPr>
          <w:sz w:val="22"/>
        </w:rPr>
        <w:tab/>
      </w:r>
      <w:r>
        <w:rPr>
          <w:sz w:val="22"/>
        </w:rPr>
        <w:tab/>
      </w:r>
      <w:r>
        <w:rPr>
          <w:sz w:val="22"/>
        </w:rPr>
        <w:tab/>
      </w:r>
      <w:r>
        <w:rPr>
          <w:sz w:val="22"/>
        </w:rPr>
        <w:tab/>
        <w:t xml:space="preserve">       voorzitter</w:t>
      </w:r>
    </w:p>
    <w:p w14:paraId="3D72671F" w14:textId="77777777" w:rsidR="00696ED5" w:rsidRDefault="00696ED5">
      <w:pPr>
        <w:pStyle w:val="Plattetekstinspringen"/>
        <w:rPr>
          <w:sz w:val="22"/>
        </w:rPr>
      </w:pPr>
    </w:p>
    <w:p w14:paraId="68EADA97" w14:textId="77777777" w:rsidR="00696ED5" w:rsidRDefault="00696ED5">
      <w:pPr>
        <w:pStyle w:val="Plattetekstinspringen"/>
        <w:rPr>
          <w:sz w:val="22"/>
        </w:rPr>
      </w:pPr>
      <w:r>
        <w:rPr>
          <w:sz w:val="22"/>
        </w:rPr>
        <w:t>Op den 1</w:t>
      </w:r>
      <w:r>
        <w:rPr>
          <w:sz w:val="22"/>
          <w:vertAlign w:val="superscript"/>
        </w:rPr>
        <w:t>ste</w:t>
      </w:r>
      <w:r>
        <w:rPr>
          <w:sz w:val="22"/>
        </w:rPr>
        <w:t xml:space="preserve"> Jan. 1918 is tot ouderling bevestigd Br. Dirk Molenkamp; hij zal zitting hebben tot den 1</w:t>
      </w:r>
      <w:r>
        <w:rPr>
          <w:sz w:val="22"/>
          <w:vertAlign w:val="superscript"/>
        </w:rPr>
        <w:t>ste</w:t>
      </w:r>
      <w:r>
        <w:rPr>
          <w:sz w:val="22"/>
        </w:rPr>
        <w:t xml:space="preserve"> Januari 1922.</w:t>
      </w:r>
    </w:p>
    <w:p w14:paraId="14D0B3E4" w14:textId="77777777" w:rsidR="00696ED5" w:rsidRDefault="00696ED5">
      <w:pPr>
        <w:pStyle w:val="Plattetekstinspringen"/>
        <w:ind w:left="0"/>
        <w:rPr>
          <w:sz w:val="22"/>
        </w:rPr>
      </w:pPr>
    </w:p>
    <w:p w14:paraId="2591EDEC" w14:textId="77777777" w:rsidR="00696ED5" w:rsidRDefault="00696ED5">
      <w:pPr>
        <w:pStyle w:val="Plattetekstinspringen"/>
        <w:numPr>
          <w:ilvl w:val="0"/>
          <w:numId w:val="75"/>
        </w:numPr>
        <w:tabs>
          <w:tab w:val="left" w:pos="1701"/>
          <w:tab w:val="left" w:pos="4820"/>
        </w:tabs>
        <w:rPr>
          <w:sz w:val="22"/>
        </w:rPr>
      </w:pPr>
      <w:r>
        <w:rPr>
          <w:sz w:val="22"/>
        </w:rPr>
        <w:t xml:space="preserve">Vergadering van den Kerkeraad op Vrijdag den </w:t>
      </w:r>
    </w:p>
    <w:p w14:paraId="6A614422" w14:textId="77777777" w:rsidR="00696ED5" w:rsidRDefault="00696ED5">
      <w:pPr>
        <w:pStyle w:val="Plattetekstinspringen"/>
        <w:ind w:left="4248"/>
        <w:rPr>
          <w:sz w:val="22"/>
        </w:rPr>
      </w:pPr>
      <w:r>
        <w:rPr>
          <w:sz w:val="22"/>
        </w:rPr>
        <w:t>1</w:t>
      </w:r>
      <w:r>
        <w:rPr>
          <w:sz w:val="22"/>
          <w:vertAlign w:val="superscript"/>
        </w:rPr>
        <w:t>ste</w:t>
      </w:r>
      <w:r>
        <w:rPr>
          <w:sz w:val="22"/>
        </w:rPr>
        <w:t xml:space="preserve"> Maart 1918, ’s-Middags te half drie ure, ten huize v/d Predikant.</w:t>
      </w:r>
    </w:p>
    <w:p w14:paraId="307FBE8B" w14:textId="77777777" w:rsidR="00696ED5" w:rsidRDefault="00696ED5">
      <w:pPr>
        <w:pStyle w:val="Plattetekstinspringen"/>
        <w:rPr>
          <w:sz w:val="22"/>
        </w:rPr>
      </w:pPr>
    </w:p>
    <w:p w14:paraId="2FBDAD71" w14:textId="77777777" w:rsidR="00696ED5" w:rsidRDefault="00696ED5">
      <w:pPr>
        <w:pStyle w:val="Plattetekstinspringen"/>
        <w:rPr>
          <w:sz w:val="22"/>
        </w:rPr>
      </w:pPr>
      <w:r>
        <w:rPr>
          <w:sz w:val="22"/>
        </w:rPr>
        <w:t>Voorzitter opent de vergadering met gebed.</w:t>
      </w:r>
    </w:p>
    <w:p w14:paraId="1AB3A4D1" w14:textId="77777777" w:rsidR="00696ED5" w:rsidRDefault="00696ED5">
      <w:pPr>
        <w:pStyle w:val="Plattetekstinspringen"/>
        <w:rPr>
          <w:sz w:val="22"/>
        </w:rPr>
      </w:pPr>
      <w:r>
        <w:rPr>
          <w:sz w:val="22"/>
        </w:rPr>
        <w:t>Alle leden zijn aanwezig.</w:t>
      </w:r>
    </w:p>
    <w:p w14:paraId="78C69474" w14:textId="77777777" w:rsidR="00696ED5" w:rsidRDefault="00696ED5">
      <w:pPr>
        <w:pStyle w:val="Plattetekstinspringen"/>
        <w:rPr>
          <w:sz w:val="22"/>
        </w:rPr>
      </w:pPr>
      <w:r>
        <w:rPr>
          <w:sz w:val="22"/>
        </w:rPr>
        <w:lastRenderedPageBreak/>
        <w:t>Na lezing en onveranderde goedkeuring der notulen van de vorige vergadering is aan de orde:</w:t>
      </w:r>
    </w:p>
    <w:p w14:paraId="753A1E9F" w14:textId="77777777" w:rsidR="00696ED5" w:rsidRDefault="00696ED5">
      <w:pPr>
        <w:pStyle w:val="Plattetekstinspringen"/>
        <w:rPr>
          <w:sz w:val="22"/>
        </w:rPr>
      </w:pPr>
      <w:r>
        <w:rPr>
          <w:sz w:val="22"/>
        </w:rPr>
        <w:t>Het lezen der 3</w:t>
      </w:r>
      <w:r>
        <w:rPr>
          <w:sz w:val="22"/>
          <w:vertAlign w:val="superscript"/>
        </w:rPr>
        <w:t>de</w:t>
      </w:r>
      <w:r>
        <w:rPr>
          <w:sz w:val="22"/>
        </w:rPr>
        <w:t xml:space="preserve"> en 4</w:t>
      </w:r>
      <w:r>
        <w:rPr>
          <w:sz w:val="22"/>
          <w:vertAlign w:val="superscript"/>
        </w:rPr>
        <w:t>de</w:t>
      </w:r>
      <w:r>
        <w:rPr>
          <w:sz w:val="22"/>
        </w:rPr>
        <w:t xml:space="preserve"> afdeeling van het Reglement voor de Kerkeraden.</w:t>
      </w:r>
    </w:p>
    <w:p w14:paraId="51B5BCF6" w14:textId="77777777" w:rsidR="00696ED5" w:rsidRDefault="00696ED5">
      <w:pPr>
        <w:pStyle w:val="Plattetekstinspringen"/>
        <w:rPr>
          <w:sz w:val="22"/>
        </w:rPr>
      </w:pPr>
      <w:r>
        <w:rPr>
          <w:sz w:val="22"/>
        </w:rPr>
        <w:t xml:space="preserve">Daarna doet de Diaken Br.van Kampen rekening van zijn beheer over het jaar 1917 voor St.MichielsGestel; de Diaken Br.P.Buys voor Schijndel. </w:t>
      </w:r>
    </w:p>
    <w:p w14:paraId="441F054E" w14:textId="77777777" w:rsidR="00696ED5" w:rsidRDefault="00696ED5">
      <w:pPr>
        <w:pStyle w:val="Plattetekstinspringen"/>
        <w:rPr>
          <w:sz w:val="22"/>
        </w:rPr>
      </w:pPr>
      <w:r>
        <w:rPr>
          <w:sz w:val="22"/>
        </w:rPr>
        <w:t>De rekening van St. Michielsgestel wijst aan in ontvangst f. 5023,60; in uitgaaf f. 4017,21½.</w:t>
      </w:r>
    </w:p>
    <w:p w14:paraId="751B564D" w14:textId="77777777" w:rsidR="00696ED5" w:rsidRDefault="00696ED5">
      <w:pPr>
        <w:pStyle w:val="Plattetekstinspringen"/>
        <w:rPr>
          <w:sz w:val="22"/>
        </w:rPr>
      </w:pPr>
      <w:r>
        <w:rPr>
          <w:sz w:val="22"/>
        </w:rPr>
        <w:t xml:space="preserve">Latende een batig saldo van f. 1006,38½; de werkelijke ontvangst na aftrek van het batig saldo over 1916 bedraagt f. 4179,04, de werkelijke uitgaaf </w:t>
      </w:r>
    </w:p>
    <w:p w14:paraId="34CAC76D" w14:textId="77777777" w:rsidR="00696ED5" w:rsidRDefault="00696ED5">
      <w:pPr>
        <w:pStyle w:val="Plattetekstinspringen"/>
        <w:rPr>
          <w:sz w:val="22"/>
        </w:rPr>
      </w:pPr>
      <w:r>
        <w:rPr>
          <w:sz w:val="22"/>
        </w:rPr>
        <w:t xml:space="preserve">f. 4017,21½, latende een werkelijk saldo van f. 161,82½.; - De rekening van Schijndel in ontvangst f. 162,51½, in uitgaaf f. 24,40; latende batig saldo van </w:t>
      </w:r>
    </w:p>
    <w:p w14:paraId="62517963" w14:textId="77777777" w:rsidR="00696ED5" w:rsidRDefault="00696ED5">
      <w:pPr>
        <w:pStyle w:val="Plattetekstinspringen"/>
        <w:rPr>
          <w:sz w:val="22"/>
        </w:rPr>
      </w:pPr>
      <w:r>
        <w:rPr>
          <w:sz w:val="22"/>
        </w:rPr>
        <w:t xml:space="preserve">f. 138,11½; werkelijke ontvangst over 1917 f. 27,37, werkelijke uitgaaf </w:t>
      </w:r>
    </w:p>
    <w:p w14:paraId="6AAAAE2B" w14:textId="77777777" w:rsidR="00696ED5" w:rsidRDefault="00696ED5">
      <w:pPr>
        <w:pStyle w:val="Plattetekstinspringen"/>
        <w:rPr>
          <w:sz w:val="22"/>
        </w:rPr>
      </w:pPr>
      <w:r>
        <w:rPr>
          <w:sz w:val="22"/>
        </w:rPr>
        <w:t>f. 24,40, latende een werkelijk batig saldo van f 2,97.</w:t>
      </w:r>
    </w:p>
    <w:p w14:paraId="30E89458" w14:textId="77777777" w:rsidR="00696ED5" w:rsidRDefault="00696ED5">
      <w:pPr>
        <w:pStyle w:val="Plattetekstinspringen"/>
        <w:ind w:firstLine="708"/>
        <w:rPr>
          <w:sz w:val="22"/>
        </w:rPr>
      </w:pPr>
      <w:r>
        <w:rPr>
          <w:sz w:val="22"/>
        </w:rPr>
        <w:t xml:space="preserve">Daarna deelt de Predikant mede, dat hij aannemelingen heeft; te weten twaalf militairen in Schijndel, vier  militairen in St.MichielsGestel, en een ingezetene uit eigen gemeente, te weten Frederik Lodewijk Pieters, zoon van den koster; en drie aanmnemelingen uit de gemeente Vught, die aldaar godsdienstonderwijs hebben ontvangen  van den evangelist Br. Beek; zij hebben verzocht te St.Michiels Gestel te mogen worden aangenomen en bevestigd. De kerkeraad heeft daarin toegestemd. Alzoo zal de aanneming geschieden op Donderdag 24 Maart, des avonds te zes ure ten huize van den Predikant en de bevestiging op Zondag 24 Maart. Het H.Avondmaal zal gevierd worden op den goeden Vrijdag ’s morgens te 10 ure in Schijndel, en </w:t>
      </w:r>
    </w:p>
    <w:p w14:paraId="658FBCF2" w14:textId="77777777" w:rsidR="00696ED5" w:rsidRDefault="00696ED5">
      <w:pPr>
        <w:pStyle w:val="Plattetekstinspringen"/>
        <w:rPr>
          <w:sz w:val="22"/>
        </w:rPr>
      </w:pPr>
      <w:r>
        <w:rPr>
          <w:sz w:val="22"/>
        </w:rPr>
        <w:t>’s-avonds te half zeven in St.Michiels Gestel.</w:t>
      </w:r>
    </w:p>
    <w:p w14:paraId="56508CF8" w14:textId="77777777" w:rsidR="00696ED5" w:rsidRDefault="00696ED5">
      <w:pPr>
        <w:pStyle w:val="Plattetekstinspringen"/>
        <w:rPr>
          <w:sz w:val="22"/>
        </w:rPr>
      </w:pPr>
      <w:r>
        <w:rPr>
          <w:sz w:val="22"/>
        </w:rPr>
        <w:t>Nog deelt de Predikant mede, dat een echtpaar uit Vught, te weten Heeswijk Vissers – de man behoort tot de Gereformeerde kerk, doch is geen lidmaat, de vrouw is lidmate der Ned. Herv. kerk – begeert hun kind te laten doopen in St.Mich.Gestel; de Kerkeraad heeft hierin toegestemd.</w:t>
      </w:r>
    </w:p>
    <w:p w14:paraId="6B3CE600" w14:textId="77777777" w:rsidR="00696ED5" w:rsidRDefault="00696ED5">
      <w:pPr>
        <w:pStyle w:val="Plattetekstinspringen"/>
        <w:rPr>
          <w:sz w:val="22"/>
        </w:rPr>
      </w:pPr>
      <w:r>
        <w:rPr>
          <w:sz w:val="22"/>
        </w:rPr>
        <w:t>Hierna niets meer aan de orde zijnde sluit de voorzitter de vergadering.</w:t>
      </w:r>
    </w:p>
    <w:p w14:paraId="1A507B06" w14:textId="77777777" w:rsidR="00696ED5" w:rsidRDefault="00696ED5">
      <w:pPr>
        <w:pStyle w:val="Plattetekstinspringen"/>
        <w:rPr>
          <w:sz w:val="22"/>
        </w:rPr>
      </w:pPr>
    </w:p>
    <w:p w14:paraId="1C8C53BF"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J.J. de Vries</w:t>
      </w:r>
    </w:p>
    <w:p w14:paraId="4E759390"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 xml:space="preserve">Predikant en voorzitter.  </w:t>
      </w:r>
    </w:p>
    <w:p w14:paraId="0FAAD89A" w14:textId="77777777" w:rsidR="00696ED5" w:rsidRDefault="00696ED5">
      <w:pPr>
        <w:pStyle w:val="Plattetekstinspringen"/>
        <w:rPr>
          <w:sz w:val="22"/>
        </w:rPr>
      </w:pPr>
      <w:r>
        <w:rPr>
          <w:sz w:val="22"/>
        </w:rPr>
        <w:t xml:space="preserve"> Collatum</w:t>
      </w:r>
    </w:p>
    <w:p w14:paraId="284444E5" w14:textId="77777777" w:rsidR="00696ED5" w:rsidRDefault="00696ED5">
      <w:pPr>
        <w:pStyle w:val="Plattetekstinspringen"/>
        <w:rPr>
          <w:sz w:val="22"/>
        </w:rPr>
      </w:pPr>
      <w:r>
        <w:rPr>
          <w:sz w:val="22"/>
        </w:rPr>
        <w:t>19.4.1918</w:t>
      </w:r>
    </w:p>
    <w:p w14:paraId="5E13BA77" w14:textId="77777777" w:rsidR="00696ED5" w:rsidRDefault="00696ED5">
      <w:pPr>
        <w:pStyle w:val="Plattetekstinspringen"/>
        <w:rPr>
          <w:sz w:val="22"/>
        </w:rPr>
      </w:pPr>
      <w:r>
        <w:rPr>
          <w:sz w:val="22"/>
        </w:rPr>
        <w:t>V.Deursen</w:t>
      </w:r>
    </w:p>
    <w:p w14:paraId="35E546B1" w14:textId="77777777" w:rsidR="00696ED5" w:rsidRDefault="00696ED5">
      <w:pPr>
        <w:pStyle w:val="Plattetekstinspringen"/>
        <w:rPr>
          <w:sz w:val="22"/>
        </w:rPr>
      </w:pPr>
    </w:p>
    <w:p w14:paraId="37D5B783" w14:textId="77777777" w:rsidR="00696ED5" w:rsidRDefault="00696ED5">
      <w:pPr>
        <w:pStyle w:val="Plattetekstinspringen"/>
        <w:ind w:left="4248" w:firstLine="3"/>
        <w:rPr>
          <w:sz w:val="22"/>
        </w:rPr>
      </w:pPr>
      <w:r>
        <w:rPr>
          <w:sz w:val="22"/>
        </w:rPr>
        <w:t>Vergadering van den Kerkeraad op Vrijdag 19 April 1918, des voormiddags te half tien, ten Huize van den Predikant.</w:t>
      </w:r>
    </w:p>
    <w:p w14:paraId="1CEDF3CF" w14:textId="77777777" w:rsidR="00696ED5" w:rsidRDefault="00696ED5">
      <w:pPr>
        <w:pStyle w:val="Plattetekstinspringen"/>
        <w:rPr>
          <w:sz w:val="22"/>
        </w:rPr>
      </w:pPr>
    </w:p>
    <w:p w14:paraId="6FAF1028" w14:textId="77777777" w:rsidR="00696ED5" w:rsidRDefault="00696ED5">
      <w:pPr>
        <w:pStyle w:val="Plattetekstinspringen"/>
        <w:rPr>
          <w:sz w:val="22"/>
        </w:rPr>
      </w:pPr>
      <w:r>
        <w:rPr>
          <w:sz w:val="22"/>
        </w:rPr>
        <w:t>De voorzitter opent de vergadering.</w:t>
      </w:r>
    </w:p>
    <w:p w14:paraId="2A0BC512" w14:textId="77777777" w:rsidR="00696ED5" w:rsidRDefault="00696ED5">
      <w:pPr>
        <w:pStyle w:val="Plattetekstinspringen"/>
        <w:rPr>
          <w:sz w:val="22"/>
        </w:rPr>
      </w:pPr>
      <w:r>
        <w:rPr>
          <w:sz w:val="22"/>
        </w:rPr>
        <w:t>Afwezig is Br.ouderling van Heyst.</w:t>
      </w:r>
    </w:p>
    <w:p w14:paraId="209404CE" w14:textId="77777777" w:rsidR="00696ED5" w:rsidRDefault="00696ED5">
      <w:pPr>
        <w:pStyle w:val="Plattetekstinspringen"/>
        <w:rPr>
          <w:sz w:val="22"/>
        </w:rPr>
      </w:pPr>
      <w:r>
        <w:rPr>
          <w:sz w:val="22"/>
        </w:rPr>
        <w:t>In deze vergadering zijn aanwezig de HH. Ds. Van Deurrssen, van Ravesteyn en Ds. Gegskem (?) van Berlicum, afgevaardigden van het Classicaal Bestuur van  ’s Bosch ter persoonlijke kerkvisitatie.</w:t>
      </w:r>
    </w:p>
    <w:p w14:paraId="69890E54" w14:textId="77777777" w:rsidR="00696ED5" w:rsidRDefault="00696ED5">
      <w:pPr>
        <w:pStyle w:val="Plattetekstinspringen"/>
        <w:rPr>
          <w:sz w:val="22"/>
        </w:rPr>
      </w:pPr>
      <w:r>
        <w:rPr>
          <w:sz w:val="22"/>
        </w:rPr>
        <w:t>Na het voorziterschap en de leiding der vergadering te hebben overgenomen vangt deze commissie haar onderzoek aan, hetwelk geheel bevredigend verliep.</w:t>
      </w:r>
    </w:p>
    <w:p w14:paraId="49F78EE5" w14:textId="77777777" w:rsidR="00696ED5" w:rsidRDefault="00696ED5">
      <w:pPr>
        <w:pStyle w:val="Plattetekstinspringen"/>
        <w:rPr>
          <w:sz w:val="22"/>
        </w:rPr>
      </w:pPr>
      <w:r>
        <w:rPr>
          <w:sz w:val="22"/>
        </w:rPr>
        <w:tab/>
        <w:t>Hierna niets meer aan de orde zijnde sluit de voorzitter de vegadering.</w:t>
      </w:r>
    </w:p>
    <w:p w14:paraId="3931D3FD" w14:textId="77777777" w:rsidR="00696ED5" w:rsidRDefault="00696ED5">
      <w:pPr>
        <w:pStyle w:val="Plattetekstinspringen"/>
        <w:rPr>
          <w:sz w:val="22"/>
        </w:rPr>
      </w:pPr>
    </w:p>
    <w:p w14:paraId="479E60DC" w14:textId="77777777" w:rsidR="00696ED5" w:rsidRDefault="00696ED5">
      <w:pPr>
        <w:pStyle w:val="Plattetekstinspringen"/>
        <w:rPr>
          <w:sz w:val="22"/>
        </w:rPr>
      </w:pPr>
      <w:r>
        <w:rPr>
          <w:sz w:val="22"/>
        </w:rPr>
        <w:tab/>
      </w:r>
      <w:r>
        <w:rPr>
          <w:sz w:val="22"/>
        </w:rPr>
        <w:tab/>
      </w:r>
      <w:r>
        <w:rPr>
          <w:sz w:val="22"/>
        </w:rPr>
        <w:tab/>
      </w:r>
      <w:r>
        <w:rPr>
          <w:sz w:val="22"/>
        </w:rPr>
        <w:tab/>
      </w:r>
      <w:r>
        <w:rPr>
          <w:sz w:val="22"/>
        </w:rPr>
        <w:tab/>
      </w:r>
      <w:r>
        <w:rPr>
          <w:sz w:val="22"/>
        </w:rPr>
        <w:tab/>
        <w:t xml:space="preserve">J.J. de Vries </w:t>
      </w:r>
    </w:p>
    <w:p w14:paraId="21F6AA7F" w14:textId="77777777" w:rsidR="00696ED5" w:rsidRDefault="00696ED5">
      <w:pPr>
        <w:pStyle w:val="Plattetekstinspringen"/>
        <w:rPr>
          <w:sz w:val="22"/>
        </w:rPr>
      </w:pPr>
      <w:r>
        <w:rPr>
          <w:sz w:val="22"/>
        </w:rPr>
        <w:tab/>
      </w:r>
      <w:r>
        <w:rPr>
          <w:sz w:val="22"/>
        </w:rPr>
        <w:tab/>
      </w:r>
      <w:r>
        <w:rPr>
          <w:sz w:val="22"/>
        </w:rPr>
        <w:tab/>
      </w:r>
      <w:r>
        <w:rPr>
          <w:sz w:val="22"/>
        </w:rPr>
        <w:tab/>
      </w:r>
      <w:r>
        <w:rPr>
          <w:sz w:val="22"/>
        </w:rPr>
        <w:tab/>
      </w:r>
      <w:r>
        <w:rPr>
          <w:sz w:val="22"/>
        </w:rPr>
        <w:tab/>
        <w:t>Predikant-voorzitter.</w:t>
      </w:r>
    </w:p>
    <w:p w14:paraId="0EF7840F" w14:textId="77777777" w:rsidR="00696ED5" w:rsidRDefault="00696ED5">
      <w:pPr>
        <w:pStyle w:val="Plattetekstinspringen"/>
        <w:rPr>
          <w:sz w:val="22"/>
        </w:rPr>
      </w:pPr>
    </w:p>
    <w:p w14:paraId="4891F696" w14:textId="77777777" w:rsidR="00696ED5" w:rsidRDefault="00696ED5">
      <w:pPr>
        <w:pStyle w:val="Plattetekstinspringen"/>
        <w:rPr>
          <w:sz w:val="22"/>
        </w:rPr>
      </w:pPr>
    </w:p>
    <w:p w14:paraId="22ADA8BE" w14:textId="77777777" w:rsidR="00696ED5" w:rsidRDefault="00696ED5">
      <w:pPr>
        <w:pStyle w:val="Plattetekstinspringen"/>
        <w:ind w:left="3540"/>
        <w:rPr>
          <w:sz w:val="22"/>
        </w:rPr>
      </w:pPr>
      <w:r>
        <w:rPr>
          <w:sz w:val="22"/>
        </w:rPr>
        <w:t>Buitengewone Vergadering op Zondag 11,30 uur, den 7e Juli 1918, gehouden in de pastorie der Ned. Herv. Gemeente te St.Michieslgestel.</w:t>
      </w:r>
    </w:p>
    <w:p w14:paraId="7B2F491A" w14:textId="77777777" w:rsidR="00696ED5" w:rsidRDefault="00696ED5">
      <w:pPr>
        <w:pStyle w:val="Plattetekstinspringen"/>
        <w:ind w:left="0"/>
        <w:rPr>
          <w:sz w:val="22"/>
        </w:rPr>
      </w:pPr>
    </w:p>
    <w:p w14:paraId="6014609B" w14:textId="77777777" w:rsidR="00696ED5" w:rsidRDefault="00696ED5">
      <w:pPr>
        <w:pStyle w:val="Plattetekstinspringen"/>
        <w:ind w:left="1410"/>
        <w:rPr>
          <w:sz w:val="22"/>
        </w:rPr>
      </w:pPr>
      <w:r>
        <w:rPr>
          <w:sz w:val="22"/>
        </w:rPr>
        <w:t>Aanwezig zijn Ds. J.J. de Vries, de ouderlingen van Heyst en Molenkamp, de diakenen van Kampen en Buys, benevens de consulent. De vergadering is belegd om Ds. De Vries, die juist tot de gemeente wegens vertrek naar de gemeente Buren (Gelderland) zijn afscheid reeds heeft gehouden, om de band aan deze gemeente los te maken.</w:t>
      </w:r>
    </w:p>
    <w:p w14:paraId="08CB0563" w14:textId="77777777" w:rsidR="00696ED5" w:rsidRDefault="00696ED5">
      <w:pPr>
        <w:pStyle w:val="Plattetekstinspringen"/>
        <w:ind w:left="1410" w:firstLine="720"/>
        <w:rPr>
          <w:sz w:val="22"/>
        </w:rPr>
      </w:pPr>
      <w:r>
        <w:rPr>
          <w:sz w:val="22"/>
        </w:rPr>
        <w:t>Ds. De Vries draagt notulenboek en archief over aan den consulent, spreekt daarna nog een enkel afscheidswoord tot de leden van de kerkeraad, waarna de consulent den heengaanden leerar nogmaals – het was reeds in de druk bezochte godsdienstoefgening geschied – Gods Zegen in zijn verder leven  toewenschte.</w:t>
      </w:r>
    </w:p>
    <w:p w14:paraId="6F9A49BB" w14:textId="77777777" w:rsidR="00696ED5" w:rsidRDefault="00696ED5">
      <w:pPr>
        <w:pStyle w:val="Plattetekstinspringen"/>
        <w:rPr>
          <w:sz w:val="22"/>
        </w:rPr>
      </w:pPr>
      <w:r>
        <w:rPr>
          <w:sz w:val="22"/>
        </w:rPr>
        <w:t>Hierna niets meer aan de orde zijnde, werd  door hem de vergadering gesloten.</w:t>
      </w:r>
    </w:p>
    <w:p w14:paraId="0D0B6F91" w14:textId="77777777" w:rsidR="00696ED5" w:rsidRDefault="00696ED5">
      <w:pPr>
        <w:pStyle w:val="Plattetekstinspringen"/>
        <w:rPr>
          <w:sz w:val="22"/>
        </w:rPr>
      </w:pPr>
    </w:p>
    <w:p w14:paraId="0AC3BF0F" w14:textId="77777777" w:rsidR="00696ED5" w:rsidRDefault="00696ED5">
      <w:pPr>
        <w:pStyle w:val="Plattetekstinspringen"/>
        <w:rPr>
          <w:sz w:val="22"/>
        </w:rPr>
      </w:pPr>
      <w:r>
        <w:rPr>
          <w:sz w:val="22"/>
        </w:rPr>
        <w:tab/>
      </w:r>
      <w:r>
        <w:rPr>
          <w:sz w:val="22"/>
        </w:rPr>
        <w:tab/>
      </w:r>
      <w:r>
        <w:rPr>
          <w:sz w:val="22"/>
        </w:rPr>
        <w:tab/>
      </w:r>
      <w:r>
        <w:rPr>
          <w:sz w:val="22"/>
        </w:rPr>
        <w:tab/>
        <w:t>Molenkamp</w:t>
      </w:r>
      <w:r>
        <w:rPr>
          <w:sz w:val="22"/>
        </w:rPr>
        <w:tab/>
      </w:r>
      <w:r>
        <w:rPr>
          <w:sz w:val="22"/>
        </w:rPr>
        <w:tab/>
      </w:r>
      <w:r>
        <w:rPr>
          <w:sz w:val="22"/>
        </w:rPr>
        <w:tab/>
        <w:t>F.C. Wissing</w:t>
      </w:r>
    </w:p>
    <w:p w14:paraId="12854A77" w14:textId="77777777" w:rsidR="00696ED5" w:rsidRDefault="00696ED5">
      <w:pPr>
        <w:pStyle w:val="Plattetekstinspringen"/>
        <w:rPr>
          <w:sz w:val="22"/>
        </w:rPr>
      </w:pPr>
      <w:r>
        <w:rPr>
          <w:sz w:val="22"/>
        </w:rPr>
        <w:tab/>
      </w:r>
      <w:r>
        <w:rPr>
          <w:sz w:val="22"/>
        </w:rPr>
        <w:tab/>
      </w:r>
      <w:r>
        <w:rPr>
          <w:sz w:val="22"/>
        </w:rPr>
        <w:tab/>
      </w:r>
      <w:r>
        <w:rPr>
          <w:sz w:val="22"/>
        </w:rPr>
        <w:tab/>
        <w:t>Ouderling</w:t>
      </w:r>
      <w:r>
        <w:rPr>
          <w:sz w:val="22"/>
        </w:rPr>
        <w:tab/>
      </w:r>
      <w:r>
        <w:rPr>
          <w:sz w:val="22"/>
        </w:rPr>
        <w:tab/>
      </w:r>
      <w:r>
        <w:rPr>
          <w:sz w:val="22"/>
        </w:rPr>
        <w:tab/>
        <w:t>consulent.</w:t>
      </w:r>
    </w:p>
    <w:p w14:paraId="1E866A8F" w14:textId="77777777" w:rsidR="00696ED5" w:rsidRDefault="00696ED5">
      <w:pPr>
        <w:pStyle w:val="Plattetekstinspringen"/>
        <w:rPr>
          <w:sz w:val="22"/>
        </w:rPr>
      </w:pPr>
    </w:p>
    <w:p w14:paraId="25B2B3B0" w14:textId="77777777" w:rsidR="00696ED5" w:rsidRDefault="00696ED5">
      <w:pPr>
        <w:pStyle w:val="Plattetekstinspringen"/>
        <w:rPr>
          <w:sz w:val="22"/>
        </w:rPr>
      </w:pPr>
      <w:r>
        <w:rPr>
          <w:sz w:val="22"/>
        </w:rPr>
        <w:tab/>
      </w:r>
      <w:r>
        <w:rPr>
          <w:sz w:val="22"/>
        </w:rPr>
        <w:tab/>
      </w:r>
      <w:r>
        <w:rPr>
          <w:sz w:val="22"/>
        </w:rPr>
        <w:tab/>
      </w:r>
      <w:r>
        <w:rPr>
          <w:sz w:val="22"/>
        </w:rPr>
        <w:tab/>
        <w:t>Buitengewone</w:t>
      </w:r>
    </w:p>
    <w:p w14:paraId="53A42234" w14:textId="77777777" w:rsidR="00696ED5" w:rsidRDefault="00696ED5">
      <w:pPr>
        <w:pStyle w:val="Plattetekstinspringen"/>
        <w:rPr>
          <w:sz w:val="22"/>
        </w:rPr>
      </w:pPr>
      <w:r>
        <w:rPr>
          <w:sz w:val="22"/>
        </w:rPr>
        <w:t xml:space="preserve">Vergadering van den kerkeraad en stemgerechtigde mans lidmaten der Ned. Herv. Gemeente op 8 Augustus 1918 des avonds te 8 uur in het kerkgebouw te St.Michiels gestel. </w:t>
      </w:r>
    </w:p>
    <w:p w14:paraId="5AC118BA" w14:textId="77777777" w:rsidR="00696ED5" w:rsidRDefault="00696ED5">
      <w:pPr>
        <w:pStyle w:val="Plattetekstinspringen"/>
        <w:rPr>
          <w:sz w:val="22"/>
        </w:rPr>
      </w:pPr>
    </w:p>
    <w:p w14:paraId="3CDE90BB" w14:textId="77777777" w:rsidR="00696ED5" w:rsidRDefault="00696ED5">
      <w:pPr>
        <w:pStyle w:val="Plattetekstinspringen"/>
        <w:rPr>
          <w:sz w:val="22"/>
        </w:rPr>
      </w:pPr>
      <w:r>
        <w:rPr>
          <w:sz w:val="22"/>
        </w:rPr>
        <w:tab/>
        <w:t>Aanwezig waren de kerkeraadsleden van Heyst, Molenkamp, van Kampen, Buys, en 10 stemgerechtigden en de consulent.</w:t>
      </w:r>
    </w:p>
    <w:p w14:paraId="416324C2" w14:textId="77777777" w:rsidR="00696ED5" w:rsidRDefault="00696ED5">
      <w:pPr>
        <w:pStyle w:val="Plattetekstinspringen"/>
        <w:rPr>
          <w:sz w:val="22"/>
        </w:rPr>
      </w:pPr>
      <w:r>
        <w:rPr>
          <w:sz w:val="22"/>
        </w:rPr>
        <w:t>Nadat door deze de vergadering was geopend, werd door hem doel der vergadering kortelijks uiteengezet.</w:t>
      </w:r>
    </w:p>
    <w:p w14:paraId="1386039E" w14:textId="77777777" w:rsidR="00696ED5" w:rsidRDefault="00696ED5">
      <w:pPr>
        <w:pStyle w:val="Plattetekstinspringen"/>
        <w:rPr>
          <w:sz w:val="22"/>
        </w:rPr>
      </w:pPr>
      <w:r>
        <w:rPr>
          <w:sz w:val="22"/>
        </w:rPr>
        <w:t>Besloten werd onmiddellijk tot het beroepingswerk over te gaan.</w:t>
      </w:r>
    </w:p>
    <w:p w14:paraId="17456F69" w14:textId="77777777" w:rsidR="00696ED5" w:rsidRDefault="00696ED5">
      <w:pPr>
        <w:pStyle w:val="Plattetekstinspringen"/>
        <w:rPr>
          <w:sz w:val="22"/>
        </w:rPr>
      </w:pPr>
      <w:r>
        <w:rPr>
          <w:sz w:val="22"/>
        </w:rPr>
        <w:t>Nadat een drietal was geformeerd bestaande uit de heren predikanten E. van Meer, van ’s Gravemoer. A.E.V. Hoogenraad, van Boxtel, en Griethuyzen van Buurmalsen, werd onmiddellijk tot het doen eener keuze overgegaan.</w:t>
      </w:r>
    </w:p>
    <w:p w14:paraId="5DCFCCA9" w14:textId="77777777" w:rsidR="00696ED5" w:rsidRDefault="00696ED5">
      <w:pPr>
        <w:pStyle w:val="Plattetekstinspringen"/>
        <w:rPr>
          <w:sz w:val="22"/>
        </w:rPr>
      </w:pPr>
      <w:r>
        <w:rPr>
          <w:sz w:val="22"/>
        </w:rPr>
        <w:t>Stemming werd gehouden met het gevolg dat Ds. E. van Meer met groote meerderheid van stemmen (13) was gekozen.</w:t>
      </w:r>
    </w:p>
    <w:p w14:paraId="07EB4E1C" w14:textId="77777777" w:rsidR="00696ED5" w:rsidRDefault="00696ED5">
      <w:pPr>
        <w:pStyle w:val="Plattetekstinspringen"/>
        <w:rPr>
          <w:sz w:val="22"/>
        </w:rPr>
      </w:pPr>
      <w:r>
        <w:rPr>
          <w:sz w:val="22"/>
        </w:rPr>
        <w:t xml:space="preserve">De voorzitter dankte de stemgerechtigde leden voor hun opkomst ter vergadering, waarna deze de vergadering verlieten, welke daarna nog  met de kerkeraad werd voorgezet.  </w:t>
      </w:r>
    </w:p>
    <w:p w14:paraId="69202C0F" w14:textId="77777777" w:rsidR="00696ED5" w:rsidRDefault="00696ED5">
      <w:pPr>
        <w:pStyle w:val="Plattetekstinspringen"/>
        <w:rPr>
          <w:sz w:val="22"/>
        </w:rPr>
      </w:pPr>
      <w:r>
        <w:rPr>
          <w:sz w:val="22"/>
        </w:rPr>
        <w:t>Besloten werd nog onmiddellijk den beroepsbrief te verzenden.</w:t>
      </w:r>
    </w:p>
    <w:p w14:paraId="12473BE1" w14:textId="77777777" w:rsidR="00696ED5" w:rsidRDefault="00696ED5">
      <w:pPr>
        <w:pStyle w:val="Plattetekstinspringen"/>
        <w:rPr>
          <w:sz w:val="22"/>
        </w:rPr>
      </w:pPr>
      <w:r>
        <w:rPr>
          <w:sz w:val="22"/>
        </w:rPr>
        <w:t xml:space="preserve">Deze werd dan ook nog in dezelfde vergadering door de heeren kerkeraadsleden en den consulent geteekend en nog denzelfden avond verzonden. </w:t>
      </w:r>
    </w:p>
    <w:p w14:paraId="51D0E6F3" w14:textId="77777777" w:rsidR="00696ED5" w:rsidRDefault="00696ED5">
      <w:pPr>
        <w:pStyle w:val="Plattetekstinspringen"/>
        <w:rPr>
          <w:sz w:val="22"/>
        </w:rPr>
      </w:pPr>
      <w:r>
        <w:rPr>
          <w:sz w:val="22"/>
        </w:rPr>
        <w:tab/>
        <w:t>Niets meer aan de orde zijnde, werd de vergadering hiena gesloten.</w:t>
      </w:r>
    </w:p>
    <w:p w14:paraId="5638EBAA" w14:textId="77777777" w:rsidR="00696ED5" w:rsidRDefault="00696ED5">
      <w:pPr>
        <w:pStyle w:val="Plattetekstinspringen"/>
        <w:rPr>
          <w:sz w:val="22"/>
        </w:rPr>
      </w:pPr>
    </w:p>
    <w:p w14:paraId="60B5CE78"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J.C. Wissing</w:t>
      </w:r>
      <w:r>
        <w:rPr>
          <w:sz w:val="22"/>
        </w:rPr>
        <w:tab/>
      </w:r>
      <w:r>
        <w:rPr>
          <w:sz w:val="22"/>
        </w:rPr>
        <w:tab/>
        <w:t>D. Molenkamp</w:t>
      </w:r>
    </w:p>
    <w:p w14:paraId="39BEB925" w14:textId="77777777" w:rsidR="00696ED5" w:rsidRDefault="00696ED5">
      <w:pPr>
        <w:pStyle w:val="Plattetekstinspringen"/>
        <w:rPr>
          <w:sz w:val="22"/>
        </w:rPr>
      </w:pPr>
      <w:r>
        <w:rPr>
          <w:sz w:val="22"/>
        </w:rPr>
        <w:tab/>
      </w:r>
      <w:r>
        <w:rPr>
          <w:sz w:val="22"/>
        </w:rPr>
        <w:tab/>
      </w:r>
      <w:r>
        <w:rPr>
          <w:sz w:val="22"/>
        </w:rPr>
        <w:tab/>
      </w:r>
      <w:r>
        <w:rPr>
          <w:sz w:val="22"/>
        </w:rPr>
        <w:tab/>
        <w:t xml:space="preserve">                   Consulent                 ouderling</w:t>
      </w:r>
    </w:p>
    <w:p w14:paraId="64D19B54" w14:textId="77777777" w:rsidR="00696ED5" w:rsidRDefault="00696ED5">
      <w:pPr>
        <w:pStyle w:val="Plattetekstinspringen"/>
        <w:rPr>
          <w:sz w:val="22"/>
        </w:rPr>
      </w:pPr>
    </w:p>
    <w:p w14:paraId="5840CC04"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Buitengewone</w:t>
      </w:r>
    </w:p>
    <w:p w14:paraId="48DFA1E0" w14:textId="77777777" w:rsidR="00696ED5" w:rsidRDefault="00696ED5">
      <w:pPr>
        <w:pStyle w:val="Plattetekstinspringen"/>
        <w:rPr>
          <w:sz w:val="22"/>
        </w:rPr>
      </w:pPr>
      <w:r>
        <w:rPr>
          <w:sz w:val="22"/>
        </w:rPr>
        <w:t>Vergadering van den kerkeraad en stemgerechtigden op Vrijdag 13 September 1918 des namiddags 6 uur in het kerkgebouw te s’Michielsgestel.</w:t>
      </w:r>
    </w:p>
    <w:p w14:paraId="4651E1D8" w14:textId="77777777" w:rsidR="00696ED5" w:rsidRDefault="00696ED5">
      <w:pPr>
        <w:pStyle w:val="Plattetekstinspringen"/>
        <w:rPr>
          <w:sz w:val="22"/>
        </w:rPr>
      </w:pPr>
    </w:p>
    <w:p w14:paraId="4E5202A5" w14:textId="77777777" w:rsidR="00696ED5" w:rsidRDefault="00696ED5">
      <w:pPr>
        <w:pStyle w:val="Plattetekstinspringen"/>
        <w:rPr>
          <w:sz w:val="22"/>
        </w:rPr>
      </w:pPr>
      <w:r>
        <w:rPr>
          <w:sz w:val="22"/>
        </w:rPr>
        <w:tab/>
        <w:t>Aanwezig de ouderling Molenkamp, de diakenen van Kampen en Buys, 4 stemgerechtigde leden en den consulent.</w:t>
      </w:r>
    </w:p>
    <w:p w14:paraId="3B3C525A" w14:textId="77777777" w:rsidR="00696ED5" w:rsidRDefault="00696ED5">
      <w:pPr>
        <w:pStyle w:val="Plattetekstinspringen"/>
        <w:rPr>
          <w:sz w:val="22"/>
        </w:rPr>
      </w:pPr>
      <w:r>
        <w:rPr>
          <w:sz w:val="22"/>
        </w:rPr>
        <w:t xml:space="preserve">Na opening wordt besproken de wijze, waarop de vacature, die blijft voortbestaan wegens het bedanken van Ds. E. van Meer van ’s Gravemoer, zoo spoedig mogelijk zal worden vervuld. Overwogen wordt of het niet raadzaam zal zijn een oudere predikant of een candidaat in de theologie te hooren. Na eenige gedachtenwisseling wordt besloten voorloopig noch het een noch het ander te doen. De keuze van verschillende leden is al op Ds.van Griethuyzen van Buurmalsen gevallen, zoodat deze leden in overweging geven op hem het beroep uit te brengen. De vergadering betuigt hiermee algemeen hare instemming. </w:t>
      </w:r>
      <w:r>
        <w:rPr>
          <w:sz w:val="22"/>
        </w:rPr>
        <w:lastRenderedPageBreak/>
        <w:t>Tot wettelijke stemming kan echter ten gevolge van den geringe opkomst, waardoor geene ⅔ der stemgerechtigde leden aanwezig is, niet plaats hebben. Besloten wordt daarom zoo spoedig mogelijk weder bijeen te komen, welke bijeenkomst wordt bepaald op 1 Sept. e.k.</w:t>
      </w:r>
    </w:p>
    <w:p w14:paraId="14301B71" w14:textId="77777777" w:rsidR="00696ED5" w:rsidRDefault="00696ED5">
      <w:pPr>
        <w:pStyle w:val="Plattetekstinspringen"/>
        <w:rPr>
          <w:sz w:val="22"/>
        </w:rPr>
      </w:pPr>
      <w:r>
        <w:rPr>
          <w:sz w:val="22"/>
        </w:rPr>
        <w:tab/>
        <w:t>Hierna niets meer aan de orde zijnde sluit de voorzitter de Vergadering.</w:t>
      </w:r>
    </w:p>
    <w:p w14:paraId="1499823D" w14:textId="77777777" w:rsidR="00696ED5" w:rsidRDefault="00696ED5">
      <w:pPr>
        <w:pStyle w:val="Plattetekstinspringen"/>
        <w:rPr>
          <w:sz w:val="22"/>
        </w:rPr>
      </w:pPr>
    </w:p>
    <w:p w14:paraId="60261CE0"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J.C. Wissing</w:t>
      </w:r>
      <w:r>
        <w:rPr>
          <w:sz w:val="22"/>
        </w:rPr>
        <w:tab/>
      </w:r>
      <w:r>
        <w:rPr>
          <w:sz w:val="22"/>
        </w:rPr>
        <w:tab/>
        <w:t>D. Molenkamp</w:t>
      </w:r>
    </w:p>
    <w:p w14:paraId="312E987D" w14:textId="77777777" w:rsidR="00696ED5" w:rsidRDefault="00696ED5">
      <w:pPr>
        <w:pStyle w:val="Plattetekstinspringen"/>
        <w:rPr>
          <w:sz w:val="22"/>
        </w:rPr>
      </w:pPr>
      <w:r>
        <w:rPr>
          <w:sz w:val="22"/>
        </w:rPr>
        <w:tab/>
      </w:r>
      <w:r>
        <w:rPr>
          <w:sz w:val="22"/>
        </w:rPr>
        <w:tab/>
      </w:r>
      <w:r>
        <w:rPr>
          <w:sz w:val="22"/>
        </w:rPr>
        <w:tab/>
      </w:r>
      <w:r>
        <w:rPr>
          <w:sz w:val="22"/>
        </w:rPr>
        <w:tab/>
        <w:t xml:space="preserve">                    Consu;lent               ouderling</w:t>
      </w:r>
    </w:p>
    <w:p w14:paraId="639CC874"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Buitengewone</w:t>
      </w:r>
    </w:p>
    <w:p w14:paraId="10C2EA34" w14:textId="77777777" w:rsidR="00696ED5" w:rsidRDefault="00696ED5">
      <w:pPr>
        <w:pStyle w:val="Plattetekstinspringen"/>
        <w:rPr>
          <w:sz w:val="22"/>
        </w:rPr>
      </w:pPr>
      <w:r>
        <w:rPr>
          <w:sz w:val="22"/>
        </w:rPr>
        <w:t>Vergadering op 16 September 1918 van den Kerkeraad en stemgerechtigde leden des namiddagds 6½ uur in het kerkgebouw te St. Michielsgestel.</w:t>
      </w:r>
    </w:p>
    <w:p w14:paraId="209F7B20" w14:textId="77777777" w:rsidR="00696ED5" w:rsidRDefault="00696ED5">
      <w:pPr>
        <w:pStyle w:val="Plattetekstinspringen"/>
        <w:rPr>
          <w:sz w:val="22"/>
        </w:rPr>
      </w:pPr>
    </w:p>
    <w:p w14:paraId="214330E0" w14:textId="77777777" w:rsidR="00696ED5" w:rsidRDefault="00696ED5">
      <w:pPr>
        <w:pStyle w:val="Plattetekstinspringen"/>
        <w:rPr>
          <w:sz w:val="22"/>
        </w:rPr>
      </w:pPr>
      <w:r>
        <w:rPr>
          <w:sz w:val="22"/>
        </w:rPr>
        <w:tab/>
        <w:t xml:space="preserve">Aanwezig ouderlingen van Heyst en Molenkamp, de diakenen van Kampen en Buys en de consulent. Na opening worden de notulen van de  vorige vergaderingen voorgelezen en goedgekeurd. De consulent deelt mede dat hij in de maand October het godsdienstonderwijs hoopt te beginnen. </w:t>
      </w:r>
    </w:p>
    <w:p w14:paraId="29B6C855" w14:textId="77777777" w:rsidR="00696ED5" w:rsidRDefault="00696ED5">
      <w:pPr>
        <w:pStyle w:val="Plattetekstinspringen"/>
        <w:rPr>
          <w:sz w:val="22"/>
        </w:rPr>
      </w:pPr>
      <w:r>
        <w:rPr>
          <w:sz w:val="22"/>
        </w:rPr>
        <w:t xml:space="preserve">De vergadering wordt hierna voortgezet met nog 5 stemgerechtigde leden. Nadat de voorzitter met de besprekingen van de vorige vergadering de aanwezigen in kennis had gesteld, werd door hem de vraag gedaan of alle aanwezigen er mede instemmen onmiddellijk, zonder formatie van en tal, tot het beroepen over te gaan. Wie het verkieselijker achten naast den eenen naam van Ds. van Griethuyzen van Buurmalsen nog andere namen te noemen of het aambevelen swaardiger achten Candidaten in de theologie in aanmerking te laten komen, hij werd verzocht te spreken. Daar niemand het woord vroeg, werd tot wettelijke stemming overgegaan, met het resultaat, dat </w:t>
      </w:r>
    </w:p>
    <w:p w14:paraId="64303F3E" w14:textId="77777777" w:rsidR="00696ED5" w:rsidRDefault="00696ED5">
      <w:pPr>
        <w:pStyle w:val="Plattetekstinspringen"/>
        <w:rPr>
          <w:sz w:val="22"/>
        </w:rPr>
      </w:pPr>
      <w:r>
        <w:rPr>
          <w:sz w:val="22"/>
        </w:rPr>
        <w:t>Ds. Griethuyzen met algemeene stemmen werd gekozen.</w:t>
      </w:r>
    </w:p>
    <w:p w14:paraId="29F7099D" w14:textId="77777777" w:rsidR="00696ED5" w:rsidRDefault="00696ED5">
      <w:pPr>
        <w:pStyle w:val="Plattetekstinspringen"/>
        <w:rPr>
          <w:sz w:val="22"/>
        </w:rPr>
      </w:pPr>
      <w:r>
        <w:rPr>
          <w:sz w:val="22"/>
        </w:rPr>
        <w:tab/>
        <w:t>Nadat de heeren stemgerechtigden door den voozitter voor hun opkomst waren bedankt, werd door den kerkeraad onmiddellijk den beroepsbrief geteekend en nog dienzelfden dag verzonden.</w:t>
      </w:r>
    </w:p>
    <w:p w14:paraId="05388895" w14:textId="77777777" w:rsidR="00696ED5" w:rsidRDefault="00696ED5">
      <w:pPr>
        <w:pStyle w:val="Plattetekstinspringen"/>
        <w:rPr>
          <w:sz w:val="22"/>
        </w:rPr>
      </w:pPr>
      <w:r>
        <w:rPr>
          <w:sz w:val="22"/>
        </w:rPr>
        <w:tab/>
        <w:t>Niets meer aan de orde zijnde,werd de vergadering gesloten.</w:t>
      </w:r>
    </w:p>
    <w:p w14:paraId="64DC669D" w14:textId="77777777" w:rsidR="00696ED5" w:rsidRDefault="00696ED5">
      <w:pPr>
        <w:pStyle w:val="Plattetekstinspringen"/>
        <w:rPr>
          <w:sz w:val="22"/>
        </w:rPr>
      </w:pPr>
    </w:p>
    <w:p w14:paraId="76596E7F" w14:textId="77777777" w:rsidR="00696ED5" w:rsidRDefault="00696ED5">
      <w:pPr>
        <w:pStyle w:val="Plattetekstinspringen"/>
        <w:rPr>
          <w:sz w:val="22"/>
        </w:rPr>
      </w:pPr>
      <w:r>
        <w:rPr>
          <w:sz w:val="22"/>
        </w:rPr>
        <w:tab/>
      </w:r>
      <w:r>
        <w:rPr>
          <w:sz w:val="22"/>
        </w:rPr>
        <w:tab/>
      </w:r>
      <w:r>
        <w:rPr>
          <w:sz w:val="22"/>
        </w:rPr>
        <w:tab/>
      </w:r>
      <w:r>
        <w:rPr>
          <w:sz w:val="22"/>
        </w:rPr>
        <w:tab/>
        <w:t>M van Heyst</w:t>
      </w:r>
      <w:r>
        <w:rPr>
          <w:sz w:val="22"/>
        </w:rPr>
        <w:tab/>
      </w:r>
      <w:r>
        <w:rPr>
          <w:sz w:val="22"/>
        </w:rPr>
        <w:tab/>
        <w:t>J.C. Wissing</w:t>
      </w:r>
    </w:p>
    <w:p w14:paraId="5FF0F9B1" w14:textId="77777777" w:rsidR="00696ED5" w:rsidRDefault="00696ED5">
      <w:pPr>
        <w:pStyle w:val="Plattetekstinspringen"/>
        <w:rPr>
          <w:sz w:val="22"/>
        </w:rPr>
      </w:pPr>
      <w:r>
        <w:rPr>
          <w:sz w:val="22"/>
        </w:rPr>
        <w:tab/>
      </w:r>
      <w:r>
        <w:rPr>
          <w:sz w:val="22"/>
        </w:rPr>
        <w:tab/>
      </w:r>
      <w:r>
        <w:rPr>
          <w:sz w:val="22"/>
        </w:rPr>
        <w:tab/>
      </w:r>
      <w:r>
        <w:rPr>
          <w:sz w:val="22"/>
        </w:rPr>
        <w:tab/>
        <w:t xml:space="preserve">           Ouderling                consulent</w:t>
      </w:r>
    </w:p>
    <w:p w14:paraId="3AA7E95F" w14:textId="77777777" w:rsidR="00696ED5" w:rsidRDefault="00696ED5">
      <w:pPr>
        <w:pStyle w:val="Plattetekstinspringen"/>
        <w:rPr>
          <w:sz w:val="22"/>
        </w:rPr>
      </w:pPr>
    </w:p>
    <w:p w14:paraId="56B0B4D5" w14:textId="77777777" w:rsidR="00696ED5" w:rsidRDefault="00696ED5">
      <w:pPr>
        <w:pStyle w:val="Plattetekstinspringen"/>
        <w:rPr>
          <w:sz w:val="22"/>
        </w:rPr>
      </w:pPr>
      <w:r>
        <w:rPr>
          <w:sz w:val="22"/>
        </w:rPr>
        <w:tab/>
      </w:r>
      <w:r>
        <w:rPr>
          <w:sz w:val="22"/>
        </w:rPr>
        <w:tab/>
      </w:r>
      <w:r>
        <w:rPr>
          <w:sz w:val="22"/>
        </w:rPr>
        <w:tab/>
      </w:r>
      <w:r>
        <w:rPr>
          <w:sz w:val="22"/>
        </w:rPr>
        <w:tab/>
        <w:t>Buitengewone</w:t>
      </w:r>
    </w:p>
    <w:p w14:paraId="5416289E" w14:textId="77777777" w:rsidR="00696ED5" w:rsidRDefault="00696ED5">
      <w:pPr>
        <w:pStyle w:val="Plattetekstinspringen"/>
        <w:rPr>
          <w:sz w:val="22"/>
        </w:rPr>
      </w:pPr>
      <w:r>
        <w:rPr>
          <w:sz w:val="22"/>
        </w:rPr>
        <w:t>Vergadering van den Kerkeraad en stemgerechtigde manslidmaten op 29 October 1918 des namiddags te 2 uur in het kerkgebouw te St. Michielsgestel.</w:t>
      </w:r>
    </w:p>
    <w:p w14:paraId="71211C0C" w14:textId="77777777" w:rsidR="00696ED5" w:rsidRDefault="00696ED5">
      <w:pPr>
        <w:pStyle w:val="Plattetekstinspringen"/>
        <w:rPr>
          <w:sz w:val="22"/>
        </w:rPr>
      </w:pPr>
    </w:p>
    <w:p w14:paraId="1E3DF2B8" w14:textId="77777777" w:rsidR="00696ED5" w:rsidRDefault="00696ED5">
      <w:pPr>
        <w:pStyle w:val="Plattetekstinspringen"/>
        <w:rPr>
          <w:sz w:val="22"/>
        </w:rPr>
      </w:pPr>
      <w:r>
        <w:rPr>
          <w:sz w:val="22"/>
        </w:rPr>
        <w:t>Aanwezig de kerkeraadsleden Molenkamp, ouderling, Buys en van Kampen. diakenen verder drie stemgerechtigden Oosterhof, van den Broek en Rittman benevens de consulent.</w:t>
      </w:r>
    </w:p>
    <w:p w14:paraId="49954825" w14:textId="77777777" w:rsidR="00696ED5" w:rsidRDefault="00696ED5">
      <w:pPr>
        <w:pStyle w:val="Plattetekstinspringen"/>
        <w:rPr>
          <w:sz w:val="22"/>
        </w:rPr>
      </w:pPr>
      <w:r>
        <w:rPr>
          <w:sz w:val="22"/>
        </w:rPr>
        <w:t xml:space="preserve">Doel der vergadering is het opmaken van de stemlijst en het uitbrengen van een beroep. Als nieuwe leden worden op de stemlijst gebracht </w:t>
      </w:r>
      <w:r>
        <w:rPr>
          <w:sz w:val="22"/>
          <w:u w:val="single"/>
        </w:rPr>
        <w:t xml:space="preserve">Dirk Buys </w:t>
      </w:r>
      <w:r>
        <w:rPr>
          <w:sz w:val="22"/>
        </w:rPr>
        <w:t xml:space="preserve"> en </w:t>
      </w:r>
    </w:p>
    <w:p w14:paraId="7EFDA255" w14:textId="77777777" w:rsidR="00696ED5" w:rsidRDefault="00696ED5">
      <w:pPr>
        <w:pStyle w:val="Plattetekstinspringen"/>
        <w:rPr>
          <w:sz w:val="22"/>
          <w:u w:val="single"/>
        </w:rPr>
      </w:pPr>
      <w:r>
        <w:rPr>
          <w:sz w:val="22"/>
          <w:u w:val="single"/>
        </w:rPr>
        <w:t>K.C. van Dusseldorp.</w:t>
      </w:r>
    </w:p>
    <w:p w14:paraId="6349907C" w14:textId="77777777" w:rsidR="00696ED5" w:rsidRDefault="00696ED5">
      <w:pPr>
        <w:pStyle w:val="Plattetekstinspringen"/>
        <w:rPr>
          <w:sz w:val="22"/>
        </w:rPr>
      </w:pPr>
      <w:r>
        <w:rPr>
          <w:sz w:val="22"/>
        </w:rPr>
        <w:t xml:space="preserve">Nadat het  teleurstellende bericht van het bedanken van Ds. Griethuijzen van Buurmalsen bekend was geworden, waren enkele stemgerechtigde leden uitgegaan tot het hooren van Ds. de Jagher van Helenaveen. Thans wordt door deze daarvan verslag gedaan. Hun oordeel is gunstig. Een zelfde oordeel hebben de aanwezigen over Ds.van Dijk van Gietterveen, welke juist gepasseerde Zondag als veldprediker den dienst had waargenomen. Men besluit dan ook dezen op het tal te plaatsen. Twee der aanwezigen hadden aanvankelijk aangeraden naast Ds. Jagher geen ander meer te stellen  -  nu evenwel de meerderheid zich voor een tal verklaarde, werd door den voorzitter de aandacht ook nog gevestigd op Ds. Gezelschap van Vaassen. Nadat het bezwaar, dat een reis naar Vaassen tot het hooren van bovengenoemden nogal moeilijk en kostbaar was, was weggenomen, doordat de voorzitter meedeelde, dat Ds. Gezelschap wellicht wel bereid zou zijn, ook al vanwege de bezwarrende </w:t>
      </w:r>
      <w:r>
        <w:rPr>
          <w:sz w:val="22"/>
        </w:rPr>
        <w:lastRenderedPageBreak/>
        <w:t>tijdsomstandigheden, een dienst in Vught waar te  nemen – werd besloten ook hem op het tal te zetten en den Zondag e.k. zoo veel mogelijk in Vught te gaan hooren.</w:t>
      </w:r>
    </w:p>
    <w:p w14:paraId="1838DDC2" w14:textId="77777777" w:rsidR="00696ED5" w:rsidRDefault="00696ED5">
      <w:pPr>
        <w:pStyle w:val="Plattetekstinspringen"/>
        <w:rPr>
          <w:sz w:val="22"/>
        </w:rPr>
      </w:pPr>
      <w:r>
        <w:rPr>
          <w:sz w:val="22"/>
        </w:rPr>
        <w:tab/>
        <w:t>Niets meer aan de orde zijnde, wordt de vergadering gesloten.</w:t>
      </w:r>
    </w:p>
    <w:p w14:paraId="58A026DA" w14:textId="77777777" w:rsidR="00696ED5" w:rsidRDefault="00696ED5">
      <w:pPr>
        <w:pStyle w:val="Plattetekstinspringen"/>
        <w:rPr>
          <w:sz w:val="22"/>
        </w:rPr>
      </w:pPr>
    </w:p>
    <w:p w14:paraId="12FF6F10" w14:textId="77777777" w:rsidR="00696ED5" w:rsidRDefault="00696ED5">
      <w:pPr>
        <w:pStyle w:val="Plattetekstinspringen"/>
        <w:rPr>
          <w:sz w:val="22"/>
        </w:rPr>
      </w:pPr>
      <w:r>
        <w:rPr>
          <w:sz w:val="22"/>
        </w:rPr>
        <w:tab/>
      </w:r>
      <w:r>
        <w:rPr>
          <w:sz w:val="22"/>
        </w:rPr>
        <w:tab/>
      </w:r>
      <w:r>
        <w:rPr>
          <w:sz w:val="22"/>
        </w:rPr>
        <w:tab/>
      </w:r>
      <w:r>
        <w:rPr>
          <w:sz w:val="22"/>
        </w:rPr>
        <w:tab/>
        <w:t>J.C. Wissing</w:t>
      </w:r>
      <w:r>
        <w:rPr>
          <w:sz w:val="22"/>
        </w:rPr>
        <w:tab/>
      </w:r>
      <w:r>
        <w:rPr>
          <w:sz w:val="22"/>
        </w:rPr>
        <w:tab/>
        <w:t>D. Molenkamp</w:t>
      </w:r>
    </w:p>
    <w:p w14:paraId="6C546192" w14:textId="77777777" w:rsidR="00696ED5" w:rsidRDefault="00696ED5">
      <w:pPr>
        <w:pStyle w:val="Plattetekstinspringen"/>
        <w:rPr>
          <w:sz w:val="22"/>
        </w:rPr>
      </w:pPr>
      <w:r>
        <w:rPr>
          <w:sz w:val="22"/>
        </w:rPr>
        <w:tab/>
      </w:r>
      <w:r>
        <w:rPr>
          <w:sz w:val="22"/>
        </w:rPr>
        <w:tab/>
      </w:r>
      <w:r>
        <w:rPr>
          <w:sz w:val="22"/>
        </w:rPr>
        <w:tab/>
      </w:r>
      <w:r>
        <w:rPr>
          <w:sz w:val="22"/>
        </w:rPr>
        <w:tab/>
        <w:t xml:space="preserve">        consulent                 ouderling </w:t>
      </w:r>
    </w:p>
    <w:p w14:paraId="7C30170B" w14:textId="77777777" w:rsidR="00696ED5" w:rsidRDefault="00696ED5">
      <w:pPr>
        <w:pStyle w:val="Plattetekstinspringen"/>
        <w:rPr>
          <w:sz w:val="22"/>
        </w:rPr>
      </w:pPr>
    </w:p>
    <w:p w14:paraId="5BF10EAF" w14:textId="77777777" w:rsidR="00696ED5" w:rsidRDefault="00696ED5">
      <w:pPr>
        <w:pStyle w:val="Plattetekstinspringen"/>
        <w:rPr>
          <w:sz w:val="22"/>
        </w:rPr>
      </w:pPr>
      <w:r>
        <w:rPr>
          <w:sz w:val="22"/>
        </w:rPr>
        <w:tab/>
      </w:r>
      <w:r>
        <w:rPr>
          <w:sz w:val="22"/>
        </w:rPr>
        <w:tab/>
      </w:r>
      <w:r>
        <w:rPr>
          <w:sz w:val="22"/>
        </w:rPr>
        <w:tab/>
      </w:r>
      <w:r>
        <w:rPr>
          <w:sz w:val="22"/>
        </w:rPr>
        <w:tab/>
        <w:t>Buitengewone</w:t>
      </w:r>
    </w:p>
    <w:p w14:paraId="49CD3BFF" w14:textId="77777777" w:rsidR="00696ED5" w:rsidRDefault="00696ED5">
      <w:pPr>
        <w:pStyle w:val="Plattetekstinspringen"/>
        <w:rPr>
          <w:sz w:val="22"/>
        </w:rPr>
      </w:pPr>
      <w:r>
        <w:rPr>
          <w:sz w:val="22"/>
        </w:rPr>
        <w:t xml:space="preserve">Vergadering van den kerkeraad en stemgerechtigde manslidmaten op 7 November 1918 des namiddags te 2 uur in het kerkgebouw te </w:t>
      </w:r>
    </w:p>
    <w:p w14:paraId="6183791B" w14:textId="77777777" w:rsidR="00696ED5" w:rsidRDefault="00696ED5">
      <w:pPr>
        <w:pStyle w:val="Plattetekstinspringen"/>
        <w:rPr>
          <w:sz w:val="22"/>
        </w:rPr>
      </w:pPr>
      <w:r>
        <w:rPr>
          <w:sz w:val="22"/>
        </w:rPr>
        <w:t>St. Michielsgestel.</w:t>
      </w:r>
    </w:p>
    <w:p w14:paraId="0BC9E7FD" w14:textId="77777777" w:rsidR="00696ED5" w:rsidRDefault="00696ED5">
      <w:pPr>
        <w:pStyle w:val="Plattetekstinspringen"/>
        <w:rPr>
          <w:sz w:val="22"/>
        </w:rPr>
      </w:pPr>
    </w:p>
    <w:p w14:paraId="5BD58CF5" w14:textId="77777777" w:rsidR="00696ED5" w:rsidRDefault="00696ED5">
      <w:pPr>
        <w:pStyle w:val="Plattetekstinspringen"/>
        <w:rPr>
          <w:sz w:val="22"/>
        </w:rPr>
      </w:pPr>
      <w:r>
        <w:rPr>
          <w:sz w:val="22"/>
        </w:rPr>
        <w:t>Aanwezig zijn :  de kerkeraadsleden van Heyst en Molenkamp, ouderlingen, Van Kampen en Buys, diakenen; verder 2 stemgerechtigde leden Oosterhof en Wijnands. Eenige leden hebben gepasseerden Zondag Ds. Gezelschap in Vught gehoord; hun oordeel was dat zijn stem niet al te duidelijk was.</w:t>
      </w:r>
    </w:p>
    <w:p w14:paraId="2A8D67C0" w14:textId="77777777" w:rsidR="00696ED5" w:rsidRDefault="00696ED5">
      <w:pPr>
        <w:pStyle w:val="Plattetekstinspringen"/>
        <w:rPr>
          <w:sz w:val="22"/>
        </w:rPr>
      </w:pPr>
      <w:r>
        <w:rPr>
          <w:sz w:val="22"/>
        </w:rPr>
        <w:t>Er wordt hierna onmiddellijk tot stemming overgegaan. Uit het drietal: de Jagher van Helenaveen, van Dijk van Gietterveen en Gezelschap van Vaassen wordt eerstgenoemde met alle stemmen (6) gekozen. Hierna verlaten de 2 stemgerechtigde leden de vergadering, welke met den kerkeraad alleen wordt voorgezet.</w:t>
      </w:r>
    </w:p>
    <w:p w14:paraId="0DD1F4F0" w14:textId="77777777" w:rsidR="00696ED5" w:rsidRDefault="00696ED5">
      <w:pPr>
        <w:pStyle w:val="Plattetekstinspringen"/>
        <w:rPr>
          <w:sz w:val="22"/>
        </w:rPr>
      </w:pPr>
      <w:r>
        <w:rPr>
          <w:sz w:val="22"/>
        </w:rPr>
        <w:t>De consulent dringt er op aan  voor goede ontvangst van de ringpredikanten zorg te dragen, waartoe het vooral in de straks komende koude winterdagen wenschelijk zal zijn, dat de  consistoriekamer verwarmd zal zijn. Men betuigt hiermee instemming.</w:t>
      </w:r>
    </w:p>
    <w:p w14:paraId="4AAE59E7" w14:textId="77777777" w:rsidR="00696ED5" w:rsidRDefault="00696ED5">
      <w:pPr>
        <w:pStyle w:val="Plattetekstinspringen"/>
        <w:rPr>
          <w:sz w:val="22"/>
        </w:rPr>
      </w:pPr>
      <w:r>
        <w:rPr>
          <w:sz w:val="22"/>
        </w:rPr>
        <w:tab/>
        <w:t>Ten slotte wordt de beroepsbrief geteekend en een bijgaand schrijven tot de beroepen predikant gericht.</w:t>
      </w:r>
    </w:p>
    <w:p w14:paraId="1DBBCE08" w14:textId="77777777" w:rsidR="00696ED5" w:rsidRDefault="00696ED5">
      <w:pPr>
        <w:pStyle w:val="Plattetekstinspringen"/>
        <w:ind w:firstLine="708"/>
        <w:rPr>
          <w:sz w:val="22"/>
        </w:rPr>
      </w:pPr>
      <w:r>
        <w:rPr>
          <w:sz w:val="22"/>
        </w:rPr>
        <w:t>Niets meer aan de orde zijnde, sluit de voorzitter de vergadering.</w:t>
      </w:r>
    </w:p>
    <w:p w14:paraId="48DBDDF3" w14:textId="77777777" w:rsidR="00696ED5" w:rsidRDefault="00696ED5">
      <w:pPr>
        <w:pStyle w:val="Plattetekstinspringen"/>
        <w:rPr>
          <w:sz w:val="22"/>
        </w:rPr>
      </w:pPr>
    </w:p>
    <w:p w14:paraId="35DE9356" w14:textId="77777777" w:rsidR="00696ED5" w:rsidRDefault="00696ED5">
      <w:pPr>
        <w:pStyle w:val="Plattetekstinspringen"/>
        <w:rPr>
          <w:sz w:val="22"/>
        </w:rPr>
      </w:pPr>
      <w:r>
        <w:rPr>
          <w:sz w:val="22"/>
        </w:rPr>
        <w:tab/>
      </w:r>
      <w:r>
        <w:rPr>
          <w:sz w:val="22"/>
        </w:rPr>
        <w:tab/>
      </w:r>
      <w:r>
        <w:rPr>
          <w:sz w:val="22"/>
        </w:rPr>
        <w:tab/>
        <w:t>J.C. Wissing</w:t>
      </w:r>
      <w:r>
        <w:rPr>
          <w:sz w:val="22"/>
        </w:rPr>
        <w:tab/>
      </w:r>
      <w:r>
        <w:rPr>
          <w:sz w:val="22"/>
        </w:rPr>
        <w:tab/>
        <w:t>D. Molenkamp.</w:t>
      </w:r>
    </w:p>
    <w:p w14:paraId="36C71ED6" w14:textId="77777777" w:rsidR="00696ED5" w:rsidRDefault="00696ED5">
      <w:pPr>
        <w:pStyle w:val="Plattetekstinspringen"/>
        <w:rPr>
          <w:sz w:val="22"/>
        </w:rPr>
      </w:pPr>
      <w:r>
        <w:rPr>
          <w:sz w:val="22"/>
        </w:rPr>
        <w:tab/>
      </w:r>
      <w:r>
        <w:rPr>
          <w:sz w:val="22"/>
        </w:rPr>
        <w:tab/>
      </w:r>
      <w:r>
        <w:rPr>
          <w:sz w:val="22"/>
        </w:rPr>
        <w:tab/>
        <w:t xml:space="preserve">        Consulent</w:t>
      </w:r>
      <w:r>
        <w:rPr>
          <w:sz w:val="22"/>
        </w:rPr>
        <w:tab/>
        <w:t xml:space="preserve">     ouderling </w:t>
      </w:r>
    </w:p>
    <w:p w14:paraId="0FF6D45B" w14:textId="77777777" w:rsidR="00696ED5" w:rsidRDefault="00696ED5">
      <w:pPr>
        <w:pStyle w:val="Plattetekstinspringen"/>
        <w:rPr>
          <w:sz w:val="22"/>
        </w:rPr>
      </w:pPr>
    </w:p>
    <w:p w14:paraId="0B3D6E05" w14:textId="77777777" w:rsidR="00696ED5" w:rsidRDefault="00696ED5">
      <w:pPr>
        <w:pStyle w:val="Plattetekstinspringen"/>
        <w:rPr>
          <w:sz w:val="22"/>
        </w:rPr>
      </w:pPr>
    </w:p>
    <w:p w14:paraId="4EB269D1" w14:textId="77777777" w:rsidR="00696ED5" w:rsidRDefault="00696ED5">
      <w:pPr>
        <w:pStyle w:val="Plattetekstinspringen"/>
        <w:rPr>
          <w:sz w:val="22"/>
        </w:rPr>
      </w:pPr>
      <w:r>
        <w:rPr>
          <w:sz w:val="22"/>
        </w:rPr>
        <w:tab/>
      </w:r>
      <w:r>
        <w:rPr>
          <w:sz w:val="22"/>
        </w:rPr>
        <w:tab/>
        <w:t>Vergadering van den Kerkeraad</w:t>
      </w:r>
    </w:p>
    <w:p w14:paraId="2D925304" w14:textId="77777777" w:rsidR="00696ED5" w:rsidRDefault="00696ED5">
      <w:pPr>
        <w:pStyle w:val="Plattetekstinspringen"/>
        <w:rPr>
          <w:sz w:val="22"/>
        </w:rPr>
      </w:pPr>
      <w:r>
        <w:rPr>
          <w:sz w:val="22"/>
        </w:rPr>
        <w:tab/>
      </w:r>
      <w:r>
        <w:rPr>
          <w:sz w:val="22"/>
        </w:rPr>
        <w:tab/>
        <w:t xml:space="preserve">          Zondag 2 Maart 1919.</w:t>
      </w:r>
    </w:p>
    <w:p w14:paraId="61877CFE" w14:textId="77777777" w:rsidR="00696ED5" w:rsidRDefault="00696ED5">
      <w:pPr>
        <w:pStyle w:val="Plattetekstinspringen"/>
        <w:rPr>
          <w:sz w:val="22"/>
        </w:rPr>
      </w:pPr>
    </w:p>
    <w:p w14:paraId="25D3137C" w14:textId="77777777" w:rsidR="00696ED5" w:rsidRDefault="00696ED5">
      <w:pPr>
        <w:pStyle w:val="Plattetekstinspringen"/>
        <w:rPr>
          <w:sz w:val="22"/>
        </w:rPr>
      </w:pPr>
      <w:r>
        <w:rPr>
          <w:sz w:val="22"/>
        </w:rPr>
        <w:tab/>
        <w:t>De vergadering heeft plaats na de bevestiging en intrede van Ds. F.J.A. De Jagher. Aanwezig zijn behalve den consulent en den predikant de ouderlingen van Heijst en Molenkamp en de diakenen Buijs en van Kampen. De consulent draagt het achief over aan den predikant, waarop deze hem dankt voor hetgeen hij voor de Gemeente in het bijzonder ook voor den Kerkeraad geweest is.</w:t>
      </w:r>
    </w:p>
    <w:p w14:paraId="2D9F5583" w14:textId="77777777" w:rsidR="00696ED5" w:rsidRDefault="00696ED5">
      <w:pPr>
        <w:pStyle w:val="Plattetekstinspringen"/>
        <w:rPr>
          <w:sz w:val="22"/>
        </w:rPr>
      </w:pPr>
      <w:r>
        <w:rPr>
          <w:sz w:val="22"/>
        </w:rPr>
        <w:tab/>
        <w:t>Niets meer aan de orde zijnde, wordt de vergadering gesloten.</w:t>
      </w:r>
    </w:p>
    <w:p w14:paraId="54A057C8" w14:textId="77777777" w:rsidR="00696ED5" w:rsidRDefault="00696ED5">
      <w:pPr>
        <w:pStyle w:val="Plattetekstinspringen"/>
        <w:rPr>
          <w:sz w:val="22"/>
        </w:rPr>
      </w:pPr>
    </w:p>
    <w:p w14:paraId="265481A7"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F.A. De Jagher</w:t>
      </w:r>
      <w:r>
        <w:rPr>
          <w:sz w:val="22"/>
        </w:rPr>
        <w:tab/>
        <w:t>D. Molenkamp</w:t>
      </w:r>
    </w:p>
    <w:p w14:paraId="12FEB006"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 xml:space="preserve">        Predt.</w:t>
      </w:r>
      <w:r>
        <w:rPr>
          <w:sz w:val="22"/>
        </w:rPr>
        <w:tab/>
      </w:r>
      <w:r>
        <w:rPr>
          <w:sz w:val="22"/>
        </w:rPr>
        <w:tab/>
        <w:t xml:space="preserve">     ouderling</w:t>
      </w:r>
    </w:p>
    <w:p w14:paraId="4FB38D2D" w14:textId="77777777" w:rsidR="00696ED5" w:rsidRDefault="00696ED5">
      <w:pPr>
        <w:pStyle w:val="Plattetekstinspringen"/>
        <w:rPr>
          <w:sz w:val="22"/>
        </w:rPr>
      </w:pPr>
      <w:r>
        <w:rPr>
          <w:sz w:val="22"/>
        </w:rPr>
        <w:t xml:space="preserve">  </w:t>
      </w:r>
      <w:r>
        <w:rPr>
          <w:sz w:val="22"/>
        </w:rPr>
        <w:tab/>
      </w:r>
      <w:r>
        <w:rPr>
          <w:sz w:val="22"/>
        </w:rPr>
        <w:tab/>
      </w:r>
      <w:r>
        <w:rPr>
          <w:sz w:val="22"/>
        </w:rPr>
        <w:tab/>
      </w:r>
      <w:r>
        <w:rPr>
          <w:sz w:val="22"/>
        </w:rPr>
        <w:tab/>
        <w:t xml:space="preserve"> </w:t>
      </w:r>
    </w:p>
    <w:p w14:paraId="363BDDA0" w14:textId="77777777" w:rsidR="00696ED5" w:rsidRDefault="00696ED5">
      <w:pPr>
        <w:pStyle w:val="Plattetekstinspringen"/>
        <w:rPr>
          <w:sz w:val="22"/>
        </w:rPr>
      </w:pPr>
      <w:r>
        <w:rPr>
          <w:sz w:val="22"/>
        </w:rPr>
        <w:tab/>
      </w:r>
      <w:r>
        <w:rPr>
          <w:sz w:val="22"/>
        </w:rPr>
        <w:tab/>
      </w:r>
    </w:p>
    <w:p w14:paraId="31B21AA4" w14:textId="77777777" w:rsidR="00696ED5" w:rsidRDefault="00696ED5">
      <w:pPr>
        <w:pStyle w:val="Plattetekstinspringen"/>
        <w:rPr>
          <w:sz w:val="22"/>
        </w:rPr>
      </w:pPr>
    </w:p>
    <w:p w14:paraId="18B4E56A" w14:textId="77777777" w:rsidR="00696ED5" w:rsidRDefault="00696ED5">
      <w:pPr>
        <w:pStyle w:val="Plattetekstinspringen"/>
        <w:rPr>
          <w:sz w:val="22"/>
        </w:rPr>
      </w:pPr>
    </w:p>
    <w:p w14:paraId="6ED1D332" w14:textId="77777777" w:rsidR="00696ED5" w:rsidRDefault="00696ED5">
      <w:pPr>
        <w:pStyle w:val="Plattetekstinspringen"/>
        <w:ind w:left="2124" w:firstLine="708"/>
        <w:rPr>
          <w:sz w:val="22"/>
        </w:rPr>
      </w:pPr>
      <w:r>
        <w:rPr>
          <w:sz w:val="22"/>
        </w:rPr>
        <w:t>Vergadering van den Kerkeraad</w:t>
      </w:r>
    </w:p>
    <w:p w14:paraId="02A00E25" w14:textId="77777777" w:rsidR="00696ED5" w:rsidRDefault="00696ED5">
      <w:pPr>
        <w:pStyle w:val="Plattetekstinspringen"/>
        <w:rPr>
          <w:sz w:val="22"/>
        </w:rPr>
      </w:pPr>
      <w:r>
        <w:rPr>
          <w:sz w:val="22"/>
        </w:rPr>
        <w:tab/>
      </w:r>
      <w:r>
        <w:rPr>
          <w:sz w:val="22"/>
        </w:rPr>
        <w:tab/>
        <w:t>Donderdag 20 Maart1919.</w:t>
      </w:r>
    </w:p>
    <w:p w14:paraId="514B40FC" w14:textId="77777777" w:rsidR="00696ED5" w:rsidRDefault="00696ED5">
      <w:pPr>
        <w:pStyle w:val="Plattetekstinspringen"/>
        <w:rPr>
          <w:sz w:val="22"/>
        </w:rPr>
      </w:pPr>
    </w:p>
    <w:p w14:paraId="4F08EF72" w14:textId="77777777" w:rsidR="00696ED5" w:rsidRDefault="00696ED5">
      <w:pPr>
        <w:pStyle w:val="Plattetekstinspringen"/>
        <w:rPr>
          <w:sz w:val="22"/>
        </w:rPr>
      </w:pPr>
      <w:r>
        <w:rPr>
          <w:sz w:val="22"/>
        </w:rPr>
        <w:tab/>
        <w:t>Aanwezig zijn de kerkeraadsleden Molenkamp, van Kampen en Buijs. Afwezig met kennisgeving ouderling van Heijst.</w:t>
      </w:r>
    </w:p>
    <w:p w14:paraId="24D6C879" w14:textId="77777777" w:rsidR="00696ED5" w:rsidRDefault="00696ED5">
      <w:pPr>
        <w:pStyle w:val="Plattetekstinspringen"/>
        <w:rPr>
          <w:sz w:val="22"/>
        </w:rPr>
      </w:pPr>
      <w:r>
        <w:rPr>
          <w:sz w:val="22"/>
        </w:rPr>
        <w:t xml:space="preserve">De voorzitter opent de vergadering met gebed en leest voor 2 Tim. 2 :1-19. </w:t>
      </w:r>
    </w:p>
    <w:p w14:paraId="5ED59E8D" w14:textId="77777777" w:rsidR="00696ED5" w:rsidRDefault="00696ED5">
      <w:pPr>
        <w:pStyle w:val="Plattetekstinspringen"/>
        <w:rPr>
          <w:sz w:val="22"/>
        </w:rPr>
      </w:pPr>
      <w:r>
        <w:rPr>
          <w:sz w:val="22"/>
        </w:rPr>
        <w:t>De notulen der vorige vergadering worden gelezen en goedgekeurd.</w:t>
      </w:r>
    </w:p>
    <w:p w14:paraId="443063D6" w14:textId="77777777" w:rsidR="00696ED5" w:rsidRDefault="00696ED5">
      <w:pPr>
        <w:pStyle w:val="Plattetekstinspringen"/>
        <w:rPr>
          <w:sz w:val="22"/>
        </w:rPr>
      </w:pPr>
      <w:r>
        <w:rPr>
          <w:sz w:val="22"/>
        </w:rPr>
        <w:lastRenderedPageBreak/>
        <w:t>Wat betreft de viering van het Heilig Avondmaal wordt besloten dat dit tweemaal per jaar zal gehouden worden in St. MichielsGestel en tweemaal in Schijndel n.l. op Goeden Vrijdag des voorm. in Schijndel en des avonds in St. Michielsgestel en de tweede maal in beide plaatsen op eenen Zondag in het najaar.</w:t>
      </w:r>
    </w:p>
    <w:p w14:paraId="0F72CFB4" w14:textId="77777777" w:rsidR="00696ED5" w:rsidRDefault="00696ED5">
      <w:pPr>
        <w:pStyle w:val="Plattetekstinspringen"/>
        <w:rPr>
          <w:sz w:val="22"/>
        </w:rPr>
      </w:pPr>
      <w:r>
        <w:rPr>
          <w:sz w:val="22"/>
        </w:rPr>
        <w:tab/>
        <w:t>De rekening der Diaconie wordt nagezien.Die van St.Michielsgestel wordt nog niet afgesloten. Die van Schijndel wordt goedgekeurd.</w:t>
      </w:r>
    </w:p>
    <w:p w14:paraId="4296E064" w14:textId="77777777" w:rsidR="00696ED5" w:rsidRDefault="00696ED5">
      <w:pPr>
        <w:pStyle w:val="Plattetekstinspringen"/>
        <w:rPr>
          <w:sz w:val="22"/>
        </w:rPr>
      </w:pPr>
      <w:r>
        <w:rPr>
          <w:sz w:val="22"/>
        </w:rPr>
        <w:tab/>
        <w:t xml:space="preserve">Er wordt besloten het spaarbankboekje der Ned. Herv. Gem. te doen overschrijven op naam van den tegenwoordigen predikant. </w:t>
      </w:r>
    </w:p>
    <w:p w14:paraId="312B386B" w14:textId="77777777" w:rsidR="00696ED5" w:rsidRDefault="00696ED5">
      <w:pPr>
        <w:pStyle w:val="Plattetekstinspringen"/>
        <w:ind w:firstLine="708"/>
        <w:rPr>
          <w:sz w:val="22"/>
        </w:rPr>
      </w:pPr>
      <w:r>
        <w:rPr>
          <w:sz w:val="22"/>
        </w:rPr>
        <w:t>De tabellen der schriftelijke Kerkvisitatie worden gedeeltelijk ingevuld.</w:t>
      </w:r>
    </w:p>
    <w:p w14:paraId="62201D69" w14:textId="77777777" w:rsidR="00696ED5" w:rsidRDefault="00696ED5">
      <w:pPr>
        <w:pStyle w:val="Plattetekstinspringen"/>
        <w:rPr>
          <w:sz w:val="22"/>
        </w:rPr>
      </w:pPr>
      <w:r>
        <w:rPr>
          <w:sz w:val="22"/>
        </w:rPr>
        <w:tab/>
        <w:t>Er zal eene aanvrage gedaan worden aan het Classicaal Bestuur om van het batig saldo der Diaconie f. 100.- te mogen besteden voor eene duurtetoeslag voor den predikant.</w:t>
      </w:r>
    </w:p>
    <w:p w14:paraId="05153C5C" w14:textId="77777777" w:rsidR="00696ED5" w:rsidRDefault="00696ED5">
      <w:pPr>
        <w:pStyle w:val="Plattetekstinspringen"/>
        <w:rPr>
          <w:sz w:val="22"/>
        </w:rPr>
      </w:pPr>
      <w:r>
        <w:rPr>
          <w:sz w:val="22"/>
        </w:rPr>
        <w:tab/>
        <w:t>Een verzoek van de vereeniging van diakenen om eene jaarlijksche contributie van f. 5.- wordt niet ingewilligd.</w:t>
      </w:r>
    </w:p>
    <w:p w14:paraId="1AB94887" w14:textId="77777777" w:rsidR="00696ED5" w:rsidRDefault="00696ED5">
      <w:pPr>
        <w:pStyle w:val="Plattetekstinspringen"/>
        <w:rPr>
          <w:sz w:val="22"/>
        </w:rPr>
      </w:pPr>
      <w:r>
        <w:rPr>
          <w:sz w:val="22"/>
        </w:rPr>
        <w:t>Er zal ook geen afgevaardigde gaan naar de vergadering op 30 April en 1 Mei.</w:t>
      </w:r>
    </w:p>
    <w:p w14:paraId="512011DF" w14:textId="77777777" w:rsidR="00696ED5" w:rsidRDefault="00696ED5">
      <w:pPr>
        <w:pStyle w:val="Plattetekstinspringen"/>
        <w:rPr>
          <w:sz w:val="22"/>
        </w:rPr>
      </w:pPr>
      <w:r>
        <w:rPr>
          <w:sz w:val="22"/>
        </w:rPr>
        <w:tab/>
        <w:t>Eenige vragen van de Maatschappij van Welstand betreffende den toestand der Gemeente worden beantwoord.</w:t>
      </w:r>
    </w:p>
    <w:p w14:paraId="565A8601" w14:textId="77777777" w:rsidR="00696ED5" w:rsidRDefault="00696ED5">
      <w:pPr>
        <w:pStyle w:val="Plattetekstinspringen"/>
        <w:rPr>
          <w:sz w:val="22"/>
        </w:rPr>
      </w:pPr>
      <w:r>
        <w:rPr>
          <w:sz w:val="22"/>
        </w:rPr>
        <w:tab/>
        <w:t>Zoo wordt ook het antwoord opgemaakt op eenige  vragen de Alg. Syn. Commissie betreffende een aanvraage onzer Gemeente uit het fonds voor Noodl. Kerken en Personen.</w:t>
      </w:r>
    </w:p>
    <w:p w14:paraId="69D3C714" w14:textId="77777777" w:rsidR="00696ED5" w:rsidRDefault="00696ED5">
      <w:pPr>
        <w:pStyle w:val="Plattetekstinspringen"/>
        <w:rPr>
          <w:sz w:val="22"/>
        </w:rPr>
      </w:pPr>
      <w:r>
        <w:rPr>
          <w:sz w:val="22"/>
        </w:rPr>
        <w:tab/>
        <w:t>Niets meer aan de orde zijnde, sluit de Voorziter de Vergadering.</w:t>
      </w:r>
    </w:p>
    <w:p w14:paraId="7C89279F" w14:textId="77777777" w:rsidR="00696ED5" w:rsidRDefault="00696ED5">
      <w:pPr>
        <w:pStyle w:val="Plattetekstinspringen"/>
        <w:rPr>
          <w:sz w:val="22"/>
        </w:rPr>
      </w:pPr>
    </w:p>
    <w:p w14:paraId="34C20B67"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F.J.A. de Jagher</w:t>
      </w:r>
      <w:r>
        <w:rPr>
          <w:sz w:val="22"/>
        </w:rPr>
        <w:tab/>
        <w:t>D. Molenkamp</w:t>
      </w:r>
    </w:p>
    <w:p w14:paraId="133C4603"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Predt.</w:t>
      </w:r>
      <w:r>
        <w:rPr>
          <w:sz w:val="22"/>
        </w:rPr>
        <w:tab/>
      </w:r>
      <w:r>
        <w:rPr>
          <w:sz w:val="22"/>
        </w:rPr>
        <w:tab/>
      </w:r>
      <w:r>
        <w:rPr>
          <w:sz w:val="22"/>
        </w:rPr>
        <w:tab/>
        <w:t>Ouderling</w:t>
      </w:r>
    </w:p>
    <w:p w14:paraId="0A56A188" w14:textId="77777777" w:rsidR="00696ED5" w:rsidRDefault="00696ED5">
      <w:pPr>
        <w:pStyle w:val="Plattetekstinspringen"/>
        <w:rPr>
          <w:sz w:val="22"/>
        </w:rPr>
      </w:pPr>
    </w:p>
    <w:p w14:paraId="387F99FA" w14:textId="77777777" w:rsidR="00696ED5" w:rsidRDefault="00696ED5">
      <w:pPr>
        <w:pStyle w:val="Plattetekstinspringen"/>
        <w:rPr>
          <w:sz w:val="22"/>
        </w:rPr>
      </w:pPr>
      <w:r>
        <w:rPr>
          <w:sz w:val="22"/>
        </w:rPr>
        <w:tab/>
      </w:r>
      <w:r>
        <w:rPr>
          <w:sz w:val="22"/>
        </w:rPr>
        <w:tab/>
      </w:r>
      <w:r>
        <w:rPr>
          <w:sz w:val="22"/>
        </w:rPr>
        <w:tab/>
        <w:t>Vergadering van den Kerkeraad</w:t>
      </w:r>
    </w:p>
    <w:p w14:paraId="1242CECF" w14:textId="77777777" w:rsidR="00696ED5" w:rsidRDefault="00696ED5">
      <w:pPr>
        <w:pStyle w:val="Plattetekstinspringen"/>
        <w:rPr>
          <w:sz w:val="22"/>
        </w:rPr>
      </w:pPr>
      <w:r>
        <w:rPr>
          <w:sz w:val="22"/>
        </w:rPr>
        <w:tab/>
      </w:r>
      <w:r>
        <w:rPr>
          <w:sz w:val="22"/>
        </w:rPr>
        <w:tab/>
      </w:r>
      <w:r>
        <w:rPr>
          <w:sz w:val="22"/>
        </w:rPr>
        <w:tab/>
        <w:t>Woensdag 13 Augustus 1919 des avonds 8 uur.</w:t>
      </w:r>
    </w:p>
    <w:p w14:paraId="28049D83" w14:textId="77777777" w:rsidR="00696ED5" w:rsidRDefault="00696ED5">
      <w:pPr>
        <w:pStyle w:val="Plattetekstinspringen"/>
        <w:rPr>
          <w:sz w:val="22"/>
        </w:rPr>
      </w:pPr>
    </w:p>
    <w:p w14:paraId="541B7AE9" w14:textId="77777777" w:rsidR="00696ED5" w:rsidRDefault="00696ED5">
      <w:pPr>
        <w:pStyle w:val="Plattetekstinspringen"/>
        <w:rPr>
          <w:sz w:val="22"/>
        </w:rPr>
      </w:pPr>
      <w:r>
        <w:rPr>
          <w:sz w:val="22"/>
        </w:rPr>
        <w:tab/>
        <w:t>Aanwezig zijn  met den Voorzitter de ouderlingen van Heijst en Molenkamp en de diakenen van Kampen en Buijs.</w:t>
      </w:r>
    </w:p>
    <w:p w14:paraId="3D47320F" w14:textId="77777777" w:rsidR="00696ED5" w:rsidRDefault="00696ED5">
      <w:pPr>
        <w:pStyle w:val="Plattetekstinspringen"/>
        <w:ind w:firstLine="708"/>
        <w:rPr>
          <w:sz w:val="22"/>
        </w:rPr>
      </w:pPr>
      <w:r>
        <w:rPr>
          <w:sz w:val="22"/>
        </w:rPr>
        <w:t>De Voorzitter opent de vergadering met gebed.</w:t>
      </w:r>
    </w:p>
    <w:p w14:paraId="6F583520" w14:textId="77777777" w:rsidR="00696ED5" w:rsidRDefault="00696ED5">
      <w:pPr>
        <w:pStyle w:val="Plattetekstinspringen"/>
        <w:ind w:firstLine="708"/>
        <w:rPr>
          <w:sz w:val="22"/>
        </w:rPr>
      </w:pPr>
      <w:r>
        <w:rPr>
          <w:sz w:val="22"/>
        </w:rPr>
        <w:t>Aan de orde is het samenstellen van een nieuw Plaatselijk Reglement voor de benoeming van Ouderlingen en Diakenen en de beroeping in overeenstemming met het Synodaal reglement - dat 15 Januari l.l. is in werking getreden. De Voorzitter heeft het reeds opgesteld, en leest het nu voor, hetwelk na eenige besprekingen onveranderd wordt aangenomen.</w:t>
      </w:r>
    </w:p>
    <w:p w14:paraId="25FAF800" w14:textId="77777777" w:rsidR="00696ED5" w:rsidRDefault="00696ED5">
      <w:pPr>
        <w:pStyle w:val="Plattetekstinspringen"/>
        <w:rPr>
          <w:sz w:val="22"/>
        </w:rPr>
      </w:pPr>
      <w:r>
        <w:rPr>
          <w:sz w:val="22"/>
        </w:rPr>
        <w:t>Het zal nu gedurende veertien dagen voor de Gemeente worden ter inzage gelegd.</w:t>
      </w:r>
    </w:p>
    <w:p w14:paraId="2808D6B7" w14:textId="77777777" w:rsidR="00696ED5" w:rsidRDefault="00696ED5">
      <w:pPr>
        <w:pStyle w:val="Plattetekstinspringen"/>
        <w:rPr>
          <w:sz w:val="22"/>
        </w:rPr>
      </w:pPr>
      <w:r>
        <w:rPr>
          <w:sz w:val="22"/>
        </w:rPr>
        <w:tab/>
        <w:t>Van het Bestuur  van het Protestantsch Militair tehuis in Den Bosch is een verzoek ingekomen eene bijdrage te schenken.</w:t>
      </w:r>
    </w:p>
    <w:p w14:paraId="76220597" w14:textId="77777777" w:rsidR="00696ED5" w:rsidRDefault="00696ED5">
      <w:pPr>
        <w:pStyle w:val="Plattetekstinspringen"/>
        <w:rPr>
          <w:sz w:val="22"/>
        </w:rPr>
      </w:pPr>
      <w:r>
        <w:rPr>
          <w:sz w:val="22"/>
        </w:rPr>
        <w:t>Er wordt besloten eene collecte in de Kerk te houden voor dit doel.</w:t>
      </w:r>
    </w:p>
    <w:p w14:paraId="123D6D44" w14:textId="77777777" w:rsidR="00696ED5" w:rsidRDefault="00696ED5">
      <w:pPr>
        <w:pStyle w:val="Plattetekstinspringen"/>
        <w:rPr>
          <w:sz w:val="22"/>
        </w:rPr>
      </w:pPr>
      <w:r>
        <w:rPr>
          <w:sz w:val="22"/>
        </w:rPr>
        <w:tab/>
        <w:t>Attestatie is aangevraagd door E.J. van Viegen (?) naar Ellecom. De Voorzitter vraagt hieromtrent eenige inlichtingen, hoelang het geleden is, dat gen.persoon de gemeente heeft verlaten.</w:t>
      </w:r>
      <w:r>
        <w:rPr>
          <w:sz w:val="22"/>
        </w:rPr>
        <w:tab/>
      </w:r>
    </w:p>
    <w:p w14:paraId="59958379" w14:textId="77777777" w:rsidR="00696ED5" w:rsidRDefault="00696ED5">
      <w:pPr>
        <w:pStyle w:val="Plattetekstinspringen"/>
        <w:ind w:firstLine="708"/>
        <w:rPr>
          <w:sz w:val="22"/>
        </w:rPr>
      </w:pPr>
      <w:r>
        <w:rPr>
          <w:sz w:val="22"/>
        </w:rPr>
        <w:t>Niets meer aan de orde zijnde, sluit de Voorzitter de vergadering met dankzegging.</w:t>
      </w:r>
    </w:p>
    <w:p w14:paraId="57E19485" w14:textId="77777777" w:rsidR="00696ED5" w:rsidRDefault="00696ED5">
      <w:pPr>
        <w:pStyle w:val="Plattetekstinspringen"/>
        <w:rPr>
          <w:sz w:val="22"/>
        </w:rPr>
      </w:pPr>
    </w:p>
    <w:p w14:paraId="040B8AD0"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F.J.A. De Jagher</w:t>
      </w:r>
      <w:r>
        <w:rPr>
          <w:sz w:val="22"/>
        </w:rPr>
        <w:tab/>
        <w:t>D. Molenkamp</w:t>
      </w:r>
    </w:p>
    <w:p w14:paraId="49D8EE88"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Predt.</w:t>
      </w:r>
      <w:r>
        <w:rPr>
          <w:sz w:val="22"/>
        </w:rPr>
        <w:tab/>
      </w:r>
      <w:r>
        <w:rPr>
          <w:sz w:val="22"/>
        </w:rPr>
        <w:tab/>
      </w:r>
      <w:r>
        <w:rPr>
          <w:sz w:val="22"/>
        </w:rPr>
        <w:tab/>
        <w:t>Ouderling</w:t>
      </w:r>
    </w:p>
    <w:p w14:paraId="2243AE40" w14:textId="77777777" w:rsidR="00696ED5" w:rsidRDefault="00696ED5">
      <w:pPr>
        <w:pStyle w:val="Plattetekstinspringen"/>
        <w:rPr>
          <w:sz w:val="22"/>
        </w:rPr>
      </w:pPr>
    </w:p>
    <w:p w14:paraId="198094BC" w14:textId="77777777" w:rsidR="00696ED5" w:rsidRDefault="00696ED5">
      <w:pPr>
        <w:pStyle w:val="Plattetekstinspringen"/>
        <w:rPr>
          <w:sz w:val="22"/>
        </w:rPr>
      </w:pPr>
      <w:r>
        <w:rPr>
          <w:sz w:val="22"/>
        </w:rPr>
        <w:tab/>
      </w:r>
      <w:r>
        <w:rPr>
          <w:sz w:val="22"/>
        </w:rPr>
        <w:tab/>
      </w:r>
      <w:r>
        <w:rPr>
          <w:sz w:val="22"/>
        </w:rPr>
        <w:tab/>
        <w:t>Vergadering van Stemgerechtigden</w:t>
      </w:r>
    </w:p>
    <w:p w14:paraId="74D6AEB6" w14:textId="77777777" w:rsidR="00696ED5" w:rsidRDefault="00696ED5">
      <w:pPr>
        <w:pStyle w:val="Plattetekstinspringen"/>
        <w:rPr>
          <w:sz w:val="22"/>
        </w:rPr>
      </w:pPr>
      <w:r>
        <w:rPr>
          <w:sz w:val="22"/>
        </w:rPr>
        <w:tab/>
      </w:r>
      <w:r>
        <w:rPr>
          <w:sz w:val="22"/>
        </w:rPr>
        <w:tab/>
      </w:r>
      <w:r>
        <w:rPr>
          <w:sz w:val="22"/>
        </w:rPr>
        <w:tab/>
        <w:t>Zondag 7 December 1919.</w:t>
      </w:r>
    </w:p>
    <w:p w14:paraId="6AF961B8" w14:textId="77777777" w:rsidR="00696ED5" w:rsidRDefault="00696ED5">
      <w:pPr>
        <w:pStyle w:val="Plattetekstinspringen"/>
        <w:rPr>
          <w:sz w:val="22"/>
        </w:rPr>
      </w:pPr>
    </w:p>
    <w:p w14:paraId="7C26B55E" w14:textId="77777777" w:rsidR="00696ED5" w:rsidRDefault="00696ED5">
      <w:pPr>
        <w:pStyle w:val="Plattetekstinspringen"/>
        <w:rPr>
          <w:sz w:val="22"/>
        </w:rPr>
      </w:pPr>
      <w:r>
        <w:rPr>
          <w:sz w:val="22"/>
        </w:rPr>
        <w:lastRenderedPageBreak/>
        <w:tab/>
        <w:t xml:space="preserve">De vergadering is samengeroepen tot het verkiezen van eenen Ouderling en eenen Diaken in plaats van br.M. v. Heijst en br. P. Buijs. </w:t>
      </w:r>
    </w:p>
    <w:p w14:paraId="7408DC25" w14:textId="77777777" w:rsidR="00696ED5" w:rsidRDefault="00696ED5">
      <w:pPr>
        <w:pStyle w:val="Plattetekstinspringen"/>
        <w:rPr>
          <w:sz w:val="22"/>
        </w:rPr>
      </w:pPr>
      <w:r>
        <w:rPr>
          <w:sz w:val="22"/>
        </w:rPr>
        <w:t>Daar echter slechts 10 stemgerechtigden aanwezig zijn kan zij niet doorgaan en wordt verdaagd tot den volgende Zondag.</w:t>
      </w:r>
    </w:p>
    <w:p w14:paraId="12F2612B" w14:textId="77777777" w:rsidR="00696ED5" w:rsidRDefault="00696ED5">
      <w:pPr>
        <w:pStyle w:val="Plattetekstinspringen"/>
        <w:rPr>
          <w:sz w:val="22"/>
        </w:rPr>
      </w:pPr>
    </w:p>
    <w:p w14:paraId="77866D7C"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F.J.A. De Jagher</w:t>
      </w:r>
      <w:r>
        <w:rPr>
          <w:sz w:val="22"/>
        </w:rPr>
        <w:tab/>
        <w:t>D. Molenkamp</w:t>
      </w:r>
    </w:p>
    <w:p w14:paraId="7B231718"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Predt.</w:t>
      </w:r>
      <w:r>
        <w:rPr>
          <w:sz w:val="22"/>
        </w:rPr>
        <w:tab/>
      </w:r>
      <w:r>
        <w:rPr>
          <w:sz w:val="22"/>
        </w:rPr>
        <w:tab/>
      </w:r>
      <w:r>
        <w:rPr>
          <w:sz w:val="22"/>
        </w:rPr>
        <w:tab/>
        <w:t>Ouderling</w:t>
      </w:r>
    </w:p>
    <w:p w14:paraId="0C39E709" w14:textId="77777777" w:rsidR="00696ED5" w:rsidRDefault="00696ED5">
      <w:pPr>
        <w:pStyle w:val="Plattetekstinspringen"/>
        <w:rPr>
          <w:sz w:val="22"/>
        </w:rPr>
      </w:pPr>
    </w:p>
    <w:p w14:paraId="24610CBA" w14:textId="77777777" w:rsidR="00696ED5" w:rsidRDefault="00696ED5">
      <w:pPr>
        <w:pStyle w:val="Plattetekstinspringen"/>
        <w:rPr>
          <w:sz w:val="22"/>
        </w:rPr>
      </w:pPr>
      <w:r>
        <w:rPr>
          <w:sz w:val="22"/>
        </w:rPr>
        <w:tab/>
      </w:r>
      <w:r>
        <w:rPr>
          <w:sz w:val="22"/>
        </w:rPr>
        <w:tab/>
      </w:r>
      <w:r>
        <w:rPr>
          <w:sz w:val="22"/>
        </w:rPr>
        <w:tab/>
        <w:t>Vergadering van Stemgerechtigden</w:t>
      </w:r>
    </w:p>
    <w:p w14:paraId="3A3207D9" w14:textId="77777777" w:rsidR="00696ED5" w:rsidRDefault="00696ED5">
      <w:pPr>
        <w:pStyle w:val="Plattetekstinspringen"/>
        <w:rPr>
          <w:sz w:val="22"/>
        </w:rPr>
      </w:pPr>
      <w:r>
        <w:rPr>
          <w:sz w:val="22"/>
        </w:rPr>
        <w:tab/>
      </w:r>
      <w:r>
        <w:rPr>
          <w:sz w:val="22"/>
        </w:rPr>
        <w:tab/>
      </w:r>
      <w:r>
        <w:rPr>
          <w:sz w:val="22"/>
        </w:rPr>
        <w:tab/>
        <w:t>Zondag 14 December 1919.</w:t>
      </w:r>
    </w:p>
    <w:p w14:paraId="2C63E63A" w14:textId="77777777" w:rsidR="00696ED5" w:rsidRDefault="00696ED5">
      <w:pPr>
        <w:pStyle w:val="Plattetekstinspringen"/>
        <w:rPr>
          <w:sz w:val="22"/>
        </w:rPr>
      </w:pPr>
    </w:p>
    <w:p w14:paraId="0F84031C" w14:textId="77777777" w:rsidR="00696ED5" w:rsidRDefault="00696ED5">
      <w:pPr>
        <w:pStyle w:val="Plattetekstinspringen"/>
        <w:rPr>
          <w:sz w:val="22"/>
        </w:rPr>
      </w:pPr>
      <w:r>
        <w:rPr>
          <w:sz w:val="22"/>
        </w:rPr>
        <w:tab/>
        <w:t>De vergadering is wederom samengeroepen tot het verkiezen van eenen ouderling en eenen diaken, daar de vorige vergadering niet kon doorgaan wegens te gering aantal stemgerechtigden.</w:t>
      </w:r>
    </w:p>
    <w:p w14:paraId="5677F9F3" w14:textId="77777777" w:rsidR="00696ED5" w:rsidRDefault="00696ED5">
      <w:pPr>
        <w:pStyle w:val="Plattetekstinspringen"/>
        <w:rPr>
          <w:sz w:val="22"/>
        </w:rPr>
      </w:pPr>
      <w:r>
        <w:rPr>
          <w:sz w:val="22"/>
        </w:rPr>
        <w:tab/>
        <w:t>Allereerst wordt overgegaan tot het kiezen van eenen ouderling in de plaats van br. M. van Heijst.</w:t>
      </w:r>
    </w:p>
    <w:p w14:paraId="53BCC2A2" w14:textId="77777777" w:rsidR="00696ED5" w:rsidRDefault="00696ED5">
      <w:pPr>
        <w:pStyle w:val="Plattetekstinspringen"/>
        <w:rPr>
          <w:sz w:val="22"/>
        </w:rPr>
      </w:pPr>
      <w:r>
        <w:rPr>
          <w:sz w:val="22"/>
        </w:rPr>
        <w:t xml:space="preserve">Aanwezig zijn : A. v .d. Broek, D. Buijs, P. Buijs,  H.A. van Kampen, </w:t>
      </w:r>
    </w:p>
    <w:p w14:paraId="0B839526" w14:textId="77777777" w:rsidR="00696ED5" w:rsidRDefault="00696ED5">
      <w:pPr>
        <w:pStyle w:val="Plattetekstinspringen"/>
        <w:rPr>
          <w:sz w:val="22"/>
        </w:rPr>
      </w:pPr>
      <w:r>
        <w:rPr>
          <w:sz w:val="22"/>
        </w:rPr>
        <w:t xml:space="preserve">J.C. Livius, D. Molenkamp, R. Oosterhof, J. A. Rittman, J.van Rees </w:t>
      </w:r>
    </w:p>
    <w:p w14:paraId="51FD938B" w14:textId="77777777" w:rsidR="00696ED5" w:rsidRDefault="00696ED5">
      <w:pPr>
        <w:pStyle w:val="Plattetekstinspringen"/>
        <w:rPr>
          <w:sz w:val="22"/>
        </w:rPr>
      </w:pPr>
      <w:r>
        <w:rPr>
          <w:sz w:val="22"/>
        </w:rPr>
        <w:t>tesamen 9 stemgerechtigden.</w:t>
      </w:r>
    </w:p>
    <w:p w14:paraId="081212F1" w14:textId="77777777" w:rsidR="00696ED5" w:rsidRDefault="00696ED5">
      <w:pPr>
        <w:pStyle w:val="Plattetekstinspringen"/>
        <w:rPr>
          <w:sz w:val="22"/>
        </w:rPr>
      </w:pPr>
      <w:r>
        <w:rPr>
          <w:sz w:val="22"/>
        </w:rPr>
        <w:tab/>
        <w:t>De uitslag der stemming is :</w:t>
      </w:r>
    </w:p>
    <w:p w14:paraId="386D5A0E"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D. Buijs</w:t>
      </w:r>
      <w:r>
        <w:rPr>
          <w:sz w:val="22"/>
        </w:rPr>
        <w:tab/>
      </w:r>
      <w:r>
        <w:rPr>
          <w:sz w:val="22"/>
        </w:rPr>
        <w:tab/>
        <w:t>2 stemmen</w:t>
      </w:r>
    </w:p>
    <w:p w14:paraId="56248EE5"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R. Oosterhof</w:t>
      </w:r>
      <w:r>
        <w:rPr>
          <w:sz w:val="22"/>
        </w:rPr>
        <w:tab/>
      </w:r>
      <w:r>
        <w:rPr>
          <w:sz w:val="22"/>
        </w:rPr>
        <w:tab/>
        <w:t>3       “</w:t>
      </w:r>
    </w:p>
    <w:p w14:paraId="538ACFCA" w14:textId="77777777" w:rsidR="00696ED5" w:rsidRDefault="00696ED5">
      <w:pPr>
        <w:pStyle w:val="Plattetekstinspringen"/>
        <w:rPr>
          <w:sz w:val="22"/>
          <w:lang w:val="en-GB"/>
        </w:rPr>
      </w:pPr>
      <w:r>
        <w:rPr>
          <w:sz w:val="22"/>
        </w:rPr>
        <w:tab/>
      </w:r>
      <w:r>
        <w:rPr>
          <w:sz w:val="22"/>
        </w:rPr>
        <w:tab/>
      </w:r>
      <w:r>
        <w:rPr>
          <w:sz w:val="22"/>
        </w:rPr>
        <w:tab/>
      </w:r>
      <w:r>
        <w:rPr>
          <w:sz w:val="22"/>
        </w:rPr>
        <w:tab/>
      </w:r>
      <w:r>
        <w:rPr>
          <w:sz w:val="22"/>
        </w:rPr>
        <w:tab/>
      </w:r>
      <w:r>
        <w:rPr>
          <w:sz w:val="22"/>
          <w:lang w:val="en-GB"/>
        </w:rPr>
        <w:t>J. Rittman</w:t>
      </w:r>
      <w:r>
        <w:rPr>
          <w:sz w:val="22"/>
          <w:lang w:val="en-GB"/>
        </w:rPr>
        <w:tab/>
      </w:r>
      <w:r>
        <w:rPr>
          <w:sz w:val="22"/>
          <w:lang w:val="en-GB"/>
        </w:rPr>
        <w:tab/>
        <w:t>2       “</w:t>
      </w:r>
    </w:p>
    <w:p w14:paraId="0F52681B" w14:textId="77777777" w:rsidR="00696ED5" w:rsidRDefault="00696ED5">
      <w:pPr>
        <w:pStyle w:val="Plattetekstinspringen"/>
        <w:rPr>
          <w:sz w:val="22"/>
          <w:lang w:val="en-GB"/>
        </w:rPr>
      </w:pPr>
      <w:r>
        <w:rPr>
          <w:sz w:val="22"/>
          <w:lang w:val="en-GB"/>
        </w:rPr>
        <w:tab/>
      </w:r>
      <w:r>
        <w:rPr>
          <w:sz w:val="22"/>
          <w:lang w:val="en-GB"/>
        </w:rPr>
        <w:tab/>
      </w:r>
      <w:r>
        <w:rPr>
          <w:sz w:val="22"/>
          <w:lang w:val="en-GB"/>
        </w:rPr>
        <w:tab/>
      </w:r>
      <w:r>
        <w:rPr>
          <w:sz w:val="22"/>
          <w:lang w:val="en-GB"/>
        </w:rPr>
        <w:tab/>
      </w:r>
      <w:r>
        <w:rPr>
          <w:sz w:val="22"/>
          <w:lang w:val="en-GB"/>
        </w:rPr>
        <w:tab/>
        <w:t>A. v.d. Broek</w:t>
      </w:r>
      <w:r>
        <w:rPr>
          <w:sz w:val="22"/>
          <w:lang w:val="en-GB"/>
        </w:rPr>
        <w:tab/>
      </w:r>
      <w:r>
        <w:rPr>
          <w:sz w:val="22"/>
          <w:lang w:val="en-GB"/>
        </w:rPr>
        <w:tab/>
        <w:t>2       “</w:t>
      </w:r>
    </w:p>
    <w:p w14:paraId="6770809D" w14:textId="77777777" w:rsidR="00696ED5" w:rsidRDefault="00696ED5">
      <w:pPr>
        <w:pStyle w:val="Plattetekstinspringen"/>
        <w:rPr>
          <w:sz w:val="22"/>
          <w:lang w:val="en-GB"/>
        </w:rPr>
      </w:pPr>
    </w:p>
    <w:p w14:paraId="6202F8B3" w14:textId="77777777" w:rsidR="00696ED5" w:rsidRDefault="00696ED5">
      <w:pPr>
        <w:pStyle w:val="Plattetekstinspringen"/>
        <w:rPr>
          <w:sz w:val="22"/>
        </w:rPr>
      </w:pPr>
      <w:r>
        <w:rPr>
          <w:sz w:val="22"/>
        </w:rPr>
        <w:t>Daar geen volstrekte meerderheid behaald is moet eene nieuwe stemming plaats hebben. De uitslag daarvan is :</w:t>
      </w:r>
    </w:p>
    <w:p w14:paraId="270BD9EC"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D. Buijs</w:t>
      </w:r>
      <w:r>
        <w:rPr>
          <w:sz w:val="22"/>
        </w:rPr>
        <w:tab/>
      </w:r>
      <w:r>
        <w:rPr>
          <w:sz w:val="22"/>
        </w:rPr>
        <w:tab/>
        <w:t>3 stemmen</w:t>
      </w:r>
    </w:p>
    <w:p w14:paraId="0CB405FC"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R. Oosterhof</w:t>
      </w:r>
      <w:r>
        <w:rPr>
          <w:sz w:val="22"/>
        </w:rPr>
        <w:tab/>
      </w:r>
      <w:r>
        <w:rPr>
          <w:sz w:val="22"/>
        </w:rPr>
        <w:tab/>
        <w:t>1      “</w:t>
      </w:r>
    </w:p>
    <w:p w14:paraId="71564074" w14:textId="77777777" w:rsidR="00696ED5" w:rsidRPr="003B5F33" w:rsidRDefault="00696ED5">
      <w:pPr>
        <w:pStyle w:val="Plattetekstinspringen"/>
        <w:rPr>
          <w:sz w:val="22"/>
        </w:rPr>
      </w:pPr>
      <w:r>
        <w:rPr>
          <w:sz w:val="22"/>
        </w:rPr>
        <w:tab/>
      </w:r>
      <w:r>
        <w:rPr>
          <w:sz w:val="22"/>
        </w:rPr>
        <w:tab/>
      </w:r>
      <w:r>
        <w:rPr>
          <w:sz w:val="22"/>
        </w:rPr>
        <w:tab/>
      </w:r>
      <w:r>
        <w:rPr>
          <w:sz w:val="22"/>
        </w:rPr>
        <w:tab/>
      </w:r>
      <w:r>
        <w:rPr>
          <w:sz w:val="22"/>
        </w:rPr>
        <w:tab/>
      </w:r>
      <w:r w:rsidRPr="003B5F33">
        <w:rPr>
          <w:sz w:val="22"/>
        </w:rPr>
        <w:t>J. Rittman</w:t>
      </w:r>
      <w:r w:rsidRPr="003B5F33">
        <w:rPr>
          <w:sz w:val="22"/>
        </w:rPr>
        <w:tab/>
      </w:r>
      <w:r w:rsidRPr="003B5F33">
        <w:rPr>
          <w:sz w:val="22"/>
        </w:rPr>
        <w:tab/>
        <w:t>3      “</w:t>
      </w:r>
    </w:p>
    <w:p w14:paraId="14F38CEB" w14:textId="77777777" w:rsidR="00696ED5" w:rsidRPr="003B5F33" w:rsidRDefault="00696ED5">
      <w:pPr>
        <w:pStyle w:val="Plattetekstinspringen"/>
        <w:ind w:left="4248" w:firstLine="708"/>
        <w:rPr>
          <w:sz w:val="22"/>
        </w:rPr>
      </w:pPr>
      <w:r w:rsidRPr="003B5F33">
        <w:rPr>
          <w:sz w:val="22"/>
        </w:rPr>
        <w:t>A.v.d. Broek</w:t>
      </w:r>
      <w:r w:rsidRPr="003B5F33">
        <w:rPr>
          <w:sz w:val="22"/>
        </w:rPr>
        <w:tab/>
      </w:r>
      <w:r w:rsidRPr="003B5F33">
        <w:rPr>
          <w:sz w:val="22"/>
        </w:rPr>
        <w:tab/>
        <w:t>2      “</w:t>
      </w:r>
    </w:p>
    <w:p w14:paraId="5E71C0B4" w14:textId="77777777" w:rsidR="00696ED5" w:rsidRPr="003B5F33" w:rsidRDefault="00696ED5">
      <w:pPr>
        <w:pStyle w:val="Plattetekstinspringen"/>
        <w:rPr>
          <w:sz w:val="22"/>
        </w:rPr>
      </w:pPr>
    </w:p>
    <w:p w14:paraId="4CFA8F1C" w14:textId="77777777" w:rsidR="00696ED5" w:rsidRDefault="00696ED5">
      <w:pPr>
        <w:pStyle w:val="Plattetekstinspringen"/>
        <w:rPr>
          <w:sz w:val="22"/>
        </w:rPr>
      </w:pPr>
      <w:r>
        <w:rPr>
          <w:sz w:val="22"/>
        </w:rPr>
        <w:t>Thans moet eene stemming plaats hebben tusschen degene die het hoogste aantal stemmen op zich vereenigd hebben.</w:t>
      </w:r>
    </w:p>
    <w:p w14:paraId="4350F738" w14:textId="77777777" w:rsidR="00696ED5" w:rsidRDefault="00696ED5">
      <w:pPr>
        <w:pStyle w:val="Plattetekstinspringen"/>
        <w:rPr>
          <w:sz w:val="22"/>
        </w:rPr>
      </w:pPr>
      <w:r>
        <w:rPr>
          <w:sz w:val="22"/>
        </w:rPr>
        <w:t>De uitslag dezer stemming is :</w:t>
      </w:r>
      <w:r>
        <w:rPr>
          <w:sz w:val="22"/>
        </w:rPr>
        <w:tab/>
        <w:t>D. Buijs</w:t>
      </w:r>
      <w:r>
        <w:rPr>
          <w:sz w:val="22"/>
        </w:rPr>
        <w:tab/>
      </w:r>
      <w:r>
        <w:rPr>
          <w:sz w:val="22"/>
        </w:rPr>
        <w:tab/>
        <w:t>6 stemmen</w:t>
      </w:r>
    </w:p>
    <w:p w14:paraId="1428F537"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J. Rittman</w:t>
      </w:r>
      <w:r>
        <w:rPr>
          <w:sz w:val="22"/>
        </w:rPr>
        <w:tab/>
      </w:r>
      <w:r>
        <w:rPr>
          <w:sz w:val="22"/>
        </w:rPr>
        <w:tab/>
        <w:t>3     “</w:t>
      </w:r>
    </w:p>
    <w:p w14:paraId="0253F89B" w14:textId="77777777" w:rsidR="00696ED5" w:rsidRDefault="00696ED5">
      <w:pPr>
        <w:pStyle w:val="Plattetekstinspringen"/>
        <w:rPr>
          <w:sz w:val="22"/>
        </w:rPr>
      </w:pPr>
      <w:r>
        <w:rPr>
          <w:sz w:val="22"/>
        </w:rPr>
        <w:t>Zoodat D.Buijs als ouderling gekozen is. Hij verzoekt een week tijd, tot overweging of hij deze benoeming zal aannemen.</w:t>
      </w:r>
    </w:p>
    <w:p w14:paraId="6A74F992" w14:textId="77777777" w:rsidR="00696ED5" w:rsidRDefault="00696ED5">
      <w:pPr>
        <w:pStyle w:val="Plattetekstinspringen"/>
        <w:rPr>
          <w:sz w:val="22"/>
        </w:rPr>
      </w:pPr>
      <w:r>
        <w:rPr>
          <w:sz w:val="22"/>
        </w:rPr>
        <w:tab/>
        <w:t>Vervolgens wordt gestemd over eenen diaken in plaats van P. Buijs. Deze verkiezing geldt slechts voor den tijd van 3 jaaren, daar br. Buijs reeds een jaar eerder had moeten aftreden doch tijdens de vacature deze aftreding niet heeft plaats gehad.</w:t>
      </w:r>
    </w:p>
    <w:p w14:paraId="249736C7" w14:textId="77777777" w:rsidR="00696ED5" w:rsidRDefault="00696ED5">
      <w:pPr>
        <w:pStyle w:val="Plattetekstinspringen"/>
        <w:rPr>
          <w:sz w:val="22"/>
        </w:rPr>
      </w:pPr>
      <w:r>
        <w:rPr>
          <w:sz w:val="22"/>
        </w:rPr>
        <w:tab/>
        <w:t>De uitslag der stemming is :</w:t>
      </w:r>
    </w:p>
    <w:p w14:paraId="581D2784"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 xml:space="preserve">P.Buijs </w:t>
      </w:r>
      <w:r>
        <w:rPr>
          <w:sz w:val="22"/>
        </w:rPr>
        <w:tab/>
      </w:r>
      <w:r>
        <w:rPr>
          <w:sz w:val="22"/>
        </w:rPr>
        <w:tab/>
        <w:t>7 stemmen</w:t>
      </w:r>
    </w:p>
    <w:p w14:paraId="7181C7C5"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J. van Rees</w:t>
      </w:r>
      <w:r>
        <w:rPr>
          <w:sz w:val="22"/>
        </w:rPr>
        <w:tab/>
      </w:r>
      <w:r>
        <w:rPr>
          <w:sz w:val="22"/>
        </w:rPr>
        <w:tab/>
        <w:t>1     “</w:t>
      </w:r>
    </w:p>
    <w:p w14:paraId="1AD9C216"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Blanco</w:t>
      </w:r>
      <w:r>
        <w:rPr>
          <w:sz w:val="22"/>
        </w:rPr>
        <w:tab/>
      </w:r>
      <w:r>
        <w:rPr>
          <w:sz w:val="22"/>
        </w:rPr>
        <w:tab/>
      </w:r>
      <w:r>
        <w:rPr>
          <w:sz w:val="22"/>
        </w:rPr>
        <w:tab/>
        <w:t>1     “</w:t>
      </w:r>
    </w:p>
    <w:p w14:paraId="2EF780AA" w14:textId="77777777" w:rsidR="00696ED5" w:rsidRDefault="00696ED5">
      <w:pPr>
        <w:pStyle w:val="Plattetekstinspringen"/>
        <w:rPr>
          <w:sz w:val="22"/>
        </w:rPr>
      </w:pPr>
    </w:p>
    <w:p w14:paraId="680FB5D9" w14:textId="77777777" w:rsidR="00696ED5" w:rsidRDefault="00696ED5">
      <w:pPr>
        <w:pStyle w:val="Plattetekstinspringen"/>
        <w:rPr>
          <w:sz w:val="22"/>
        </w:rPr>
      </w:pPr>
      <w:r>
        <w:rPr>
          <w:sz w:val="22"/>
        </w:rPr>
        <w:t>Zoodat P.Buijs herkozen is. Ook hij wil deze benoeming eene week in beraad houden.</w:t>
      </w:r>
    </w:p>
    <w:p w14:paraId="3DC03999" w14:textId="77777777" w:rsidR="00696ED5" w:rsidRDefault="00696ED5">
      <w:pPr>
        <w:pStyle w:val="Plattetekstinspringen"/>
        <w:rPr>
          <w:sz w:val="22"/>
        </w:rPr>
      </w:pPr>
      <w:r>
        <w:rPr>
          <w:sz w:val="22"/>
        </w:rPr>
        <w:tab/>
        <w:t>Niets meer aan de orde zijnde sluit de Voorzitter de vergadering.</w:t>
      </w:r>
    </w:p>
    <w:p w14:paraId="126E6E6A" w14:textId="77777777" w:rsidR="00696ED5" w:rsidRDefault="00696ED5">
      <w:pPr>
        <w:pStyle w:val="Plattetekstinspringen"/>
        <w:rPr>
          <w:sz w:val="22"/>
        </w:rPr>
      </w:pPr>
    </w:p>
    <w:p w14:paraId="318E8517"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F.J.A.De Jagher</w:t>
      </w:r>
      <w:r>
        <w:rPr>
          <w:sz w:val="22"/>
        </w:rPr>
        <w:tab/>
        <w:t>D. Molenkamp</w:t>
      </w:r>
    </w:p>
    <w:p w14:paraId="4394A01E"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Predt.</w:t>
      </w:r>
      <w:r>
        <w:rPr>
          <w:sz w:val="22"/>
        </w:rPr>
        <w:tab/>
      </w:r>
      <w:r>
        <w:rPr>
          <w:sz w:val="22"/>
        </w:rPr>
        <w:tab/>
      </w:r>
      <w:r>
        <w:rPr>
          <w:sz w:val="22"/>
        </w:rPr>
        <w:tab/>
        <w:t>Ouderling</w:t>
      </w:r>
    </w:p>
    <w:p w14:paraId="37CF73CB" w14:textId="77777777" w:rsidR="00696ED5" w:rsidRDefault="00696ED5">
      <w:pPr>
        <w:pStyle w:val="Plattetekstinspringen"/>
        <w:rPr>
          <w:sz w:val="22"/>
        </w:rPr>
      </w:pPr>
    </w:p>
    <w:p w14:paraId="2C9A04DE" w14:textId="77777777" w:rsidR="00696ED5" w:rsidRDefault="00696ED5">
      <w:pPr>
        <w:pStyle w:val="Plattetekstinspringen"/>
        <w:rPr>
          <w:sz w:val="22"/>
        </w:rPr>
      </w:pPr>
      <w:r>
        <w:rPr>
          <w:sz w:val="22"/>
        </w:rPr>
        <w:lastRenderedPageBreak/>
        <w:t>N.B.</w:t>
      </w:r>
    </w:p>
    <w:p w14:paraId="2BB9957C" w14:textId="77777777" w:rsidR="00696ED5" w:rsidRDefault="00696ED5">
      <w:pPr>
        <w:pStyle w:val="Plattetekstinspringen"/>
        <w:rPr>
          <w:sz w:val="22"/>
        </w:rPr>
      </w:pPr>
      <w:r>
        <w:rPr>
          <w:sz w:val="22"/>
        </w:rPr>
        <w:tab/>
        <w:t>Br. D. Buijs en P.Buijs hebben beide hunne benoeming aangenomen en zijn 1 Januari 1920 in hun ambt bevesigd.</w:t>
      </w:r>
    </w:p>
    <w:p w14:paraId="09A891EA" w14:textId="77777777" w:rsidR="00696ED5" w:rsidRDefault="00696ED5">
      <w:pPr>
        <w:pStyle w:val="Plattetekstinspringen"/>
        <w:rPr>
          <w:sz w:val="22"/>
        </w:rPr>
      </w:pPr>
      <w:r>
        <w:rPr>
          <w:sz w:val="22"/>
        </w:rPr>
        <w:t>De rooster der leden van den Kerkeraad is nu :</w:t>
      </w:r>
    </w:p>
    <w:p w14:paraId="22F265A6" w14:textId="77777777" w:rsidR="00696ED5" w:rsidRDefault="00696ED5">
      <w:pPr>
        <w:pStyle w:val="Plattetekstinspringen"/>
        <w:rPr>
          <w:sz w:val="22"/>
        </w:rPr>
      </w:pPr>
      <w:r>
        <w:rPr>
          <w:sz w:val="22"/>
        </w:rPr>
        <w:tab/>
        <w:t>Naam</w:t>
      </w:r>
      <w:r>
        <w:rPr>
          <w:sz w:val="22"/>
        </w:rPr>
        <w:tab/>
      </w:r>
      <w:r>
        <w:rPr>
          <w:sz w:val="22"/>
        </w:rPr>
        <w:tab/>
      </w:r>
      <w:r>
        <w:rPr>
          <w:sz w:val="22"/>
        </w:rPr>
        <w:tab/>
      </w:r>
      <w:r>
        <w:rPr>
          <w:sz w:val="22"/>
        </w:rPr>
        <w:tab/>
        <w:t>optreden</w:t>
      </w:r>
      <w:r>
        <w:rPr>
          <w:sz w:val="22"/>
        </w:rPr>
        <w:tab/>
      </w:r>
      <w:r>
        <w:rPr>
          <w:sz w:val="22"/>
        </w:rPr>
        <w:tab/>
        <w:t>aftreden</w:t>
      </w:r>
    </w:p>
    <w:p w14:paraId="48324827" w14:textId="77777777" w:rsidR="00696ED5" w:rsidRDefault="00696ED5">
      <w:pPr>
        <w:pStyle w:val="Plattetekstinspringen"/>
        <w:rPr>
          <w:sz w:val="22"/>
        </w:rPr>
      </w:pPr>
      <w:r>
        <w:rPr>
          <w:sz w:val="22"/>
        </w:rPr>
        <w:tab/>
        <w:t>H. van Kampen</w:t>
      </w:r>
      <w:r>
        <w:rPr>
          <w:sz w:val="22"/>
        </w:rPr>
        <w:tab/>
      </w:r>
      <w:r>
        <w:rPr>
          <w:sz w:val="22"/>
        </w:rPr>
        <w:tab/>
        <w:t>1 Januari 1917</w:t>
      </w:r>
      <w:r>
        <w:rPr>
          <w:sz w:val="22"/>
        </w:rPr>
        <w:tab/>
      </w:r>
      <w:r>
        <w:rPr>
          <w:sz w:val="22"/>
        </w:rPr>
        <w:tab/>
        <w:t>1 Januari 1921</w:t>
      </w:r>
    </w:p>
    <w:p w14:paraId="4C06D882" w14:textId="77777777" w:rsidR="00696ED5" w:rsidRDefault="00696ED5">
      <w:pPr>
        <w:pStyle w:val="Plattetekstinspringen"/>
        <w:ind w:left="2124" w:hanging="708"/>
        <w:rPr>
          <w:sz w:val="22"/>
        </w:rPr>
      </w:pPr>
      <w:r>
        <w:rPr>
          <w:sz w:val="22"/>
        </w:rPr>
        <w:tab/>
        <w:t>D. Molenkamp</w:t>
      </w:r>
      <w:r>
        <w:rPr>
          <w:sz w:val="22"/>
        </w:rPr>
        <w:tab/>
      </w:r>
      <w:r>
        <w:rPr>
          <w:sz w:val="22"/>
        </w:rPr>
        <w:tab/>
        <w:t xml:space="preserve">    </w:t>
      </w:r>
      <w:r>
        <w:rPr>
          <w:sz w:val="22"/>
        </w:rPr>
        <w:tab/>
        <w:t xml:space="preserve">    1918</w:t>
      </w:r>
      <w:r>
        <w:rPr>
          <w:sz w:val="22"/>
        </w:rPr>
        <w:tab/>
      </w:r>
      <w:r>
        <w:rPr>
          <w:sz w:val="22"/>
        </w:rPr>
        <w:tab/>
        <w:t xml:space="preserve">    1922. </w:t>
      </w:r>
    </w:p>
    <w:p w14:paraId="3DACD2FC" w14:textId="77777777" w:rsidR="00696ED5" w:rsidRDefault="00696ED5">
      <w:pPr>
        <w:pStyle w:val="Plattetekstinspringen"/>
        <w:ind w:left="2124"/>
        <w:rPr>
          <w:sz w:val="22"/>
        </w:rPr>
      </w:pPr>
      <w:r>
        <w:rPr>
          <w:sz w:val="22"/>
        </w:rPr>
        <w:t>P. Buijs</w:t>
      </w:r>
      <w:r>
        <w:rPr>
          <w:sz w:val="22"/>
        </w:rPr>
        <w:tab/>
      </w:r>
      <w:r>
        <w:rPr>
          <w:sz w:val="22"/>
        </w:rPr>
        <w:tab/>
      </w:r>
      <w:r>
        <w:rPr>
          <w:sz w:val="22"/>
        </w:rPr>
        <w:tab/>
      </w:r>
      <w:r>
        <w:rPr>
          <w:sz w:val="22"/>
        </w:rPr>
        <w:tab/>
        <w:t xml:space="preserve">    1919</w:t>
      </w:r>
      <w:r>
        <w:rPr>
          <w:sz w:val="22"/>
        </w:rPr>
        <w:tab/>
      </w:r>
      <w:r>
        <w:rPr>
          <w:sz w:val="22"/>
        </w:rPr>
        <w:tab/>
        <w:t xml:space="preserve">    1923</w:t>
      </w:r>
    </w:p>
    <w:p w14:paraId="2A26ECA2" w14:textId="77777777" w:rsidR="00696ED5" w:rsidRDefault="00696ED5">
      <w:pPr>
        <w:pStyle w:val="Plattetekstinspringen"/>
        <w:ind w:left="2124"/>
        <w:rPr>
          <w:sz w:val="22"/>
        </w:rPr>
      </w:pPr>
      <w:r>
        <w:rPr>
          <w:sz w:val="22"/>
        </w:rPr>
        <w:t>D. Buijs</w:t>
      </w:r>
      <w:r>
        <w:rPr>
          <w:sz w:val="22"/>
        </w:rPr>
        <w:tab/>
      </w:r>
      <w:r>
        <w:rPr>
          <w:sz w:val="22"/>
        </w:rPr>
        <w:tab/>
      </w:r>
      <w:r>
        <w:rPr>
          <w:sz w:val="22"/>
        </w:rPr>
        <w:tab/>
      </w:r>
      <w:r>
        <w:rPr>
          <w:sz w:val="22"/>
        </w:rPr>
        <w:tab/>
        <w:t xml:space="preserve">    1920</w:t>
      </w:r>
      <w:r>
        <w:rPr>
          <w:sz w:val="22"/>
        </w:rPr>
        <w:tab/>
        <w:t xml:space="preserve">                1924</w:t>
      </w:r>
      <w:r>
        <w:rPr>
          <w:sz w:val="22"/>
        </w:rPr>
        <w:tab/>
      </w:r>
      <w:r>
        <w:rPr>
          <w:sz w:val="22"/>
        </w:rPr>
        <w:tab/>
      </w:r>
      <w:r>
        <w:rPr>
          <w:sz w:val="22"/>
        </w:rPr>
        <w:tab/>
      </w:r>
      <w:r>
        <w:rPr>
          <w:sz w:val="22"/>
        </w:rPr>
        <w:tab/>
      </w:r>
    </w:p>
    <w:p w14:paraId="3250C996" w14:textId="77777777" w:rsidR="00696ED5" w:rsidRDefault="00696ED5">
      <w:pPr>
        <w:pStyle w:val="Plattetekstinspringen"/>
        <w:ind w:left="2124"/>
        <w:rPr>
          <w:sz w:val="22"/>
        </w:rPr>
      </w:pPr>
    </w:p>
    <w:p w14:paraId="605244F3" w14:textId="77777777" w:rsidR="00696ED5" w:rsidRDefault="00696ED5">
      <w:pPr>
        <w:pStyle w:val="Plattetekstinspringen"/>
        <w:ind w:left="2124"/>
        <w:rPr>
          <w:sz w:val="22"/>
        </w:rPr>
      </w:pPr>
      <w:r>
        <w:rPr>
          <w:sz w:val="22"/>
        </w:rPr>
        <w:tab/>
      </w:r>
      <w:r>
        <w:rPr>
          <w:sz w:val="22"/>
        </w:rPr>
        <w:tab/>
      </w:r>
      <w:r>
        <w:rPr>
          <w:sz w:val="22"/>
        </w:rPr>
        <w:tab/>
        <w:t>Vergadering van den Kerkeraad.</w:t>
      </w:r>
    </w:p>
    <w:p w14:paraId="4F2C06BA" w14:textId="77777777" w:rsidR="00696ED5" w:rsidRDefault="00696ED5">
      <w:pPr>
        <w:pStyle w:val="Plattetekstinspringen"/>
        <w:ind w:left="2124"/>
        <w:rPr>
          <w:sz w:val="22"/>
        </w:rPr>
      </w:pPr>
      <w:r>
        <w:rPr>
          <w:sz w:val="22"/>
        </w:rPr>
        <w:tab/>
      </w:r>
      <w:r>
        <w:rPr>
          <w:sz w:val="22"/>
        </w:rPr>
        <w:tab/>
      </w:r>
      <w:r>
        <w:rPr>
          <w:sz w:val="22"/>
        </w:rPr>
        <w:tab/>
        <w:t>Woensdag des avonds 7 uur  3 Maart 1920.</w:t>
      </w:r>
    </w:p>
    <w:p w14:paraId="670AEF5A" w14:textId="77777777" w:rsidR="00696ED5" w:rsidRDefault="00696ED5">
      <w:pPr>
        <w:pStyle w:val="Plattetekstinspringen"/>
        <w:ind w:left="2124"/>
        <w:rPr>
          <w:sz w:val="22"/>
        </w:rPr>
      </w:pPr>
    </w:p>
    <w:p w14:paraId="298D2B1C" w14:textId="77777777" w:rsidR="00696ED5" w:rsidRDefault="00696ED5">
      <w:pPr>
        <w:pStyle w:val="Plattetekstinspringen"/>
        <w:ind w:left="2124"/>
        <w:rPr>
          <w:sz w:val="22"/>
        </w:rPr>
      </w:pPr>
      <w:r>
        <w:rPr>
          <w:sz w:val="22"/>
        </w:rPr>
        <w:t xml:space="preserve">De Voorzitter opent de vergadering met gebed, en leest daarna </w:t>
      </w:r>
    </w:p>
    <w:p w14:paraId="27BB9BBA" w14:textId="77777777" w:rsidR="00696ED5" w:rsidRDefault="00696ED5">
      <w:pPr>
        <w:pStyle w:val="Plattetekstinspringen"/>
        <w:rPr>
          <w:sz w:val="22"/>
        </w:rPr>
      </w:pPr>
      <w:r>
        <w:rPr>
          <w:sz w:val="22"/>
        </w:rPr>
        <w:t>1 Petri 1 : 3 – 16. Naar aanleiding hiervan spreekt hij een enkel woord.</w:t>
      </w:r>
    </w:p>
    <w:p w14:paraId="6351FE24" w14:textId="77777777" w:rsidR="00696ED5" w:rsidRDefault="00696ED5">
      <w:pPr>
        <w:pStyle w:val="Plattetekstinspringen"/>
        <w:rPr>
          <w:sz w:val="22"/>
        </w:rPr>
      </w:pPr>
      <w:r>
        <w:rPr>
          <w:sz w:val="22"/>
        </w:rPr>
        <w:tab/>
        <w:t>Vervolgens worden de notulen van de vorige vergadering gelezen en goedgekeurd.</w:t>
      </w:r>
    </w:p>
    <w:p w14:paraId="5B8FA788" w14:textId="77777777" w:rsidR="00696ED5" w:rsidRDefault="00696ED5">
      <w:pPr>
        <w:pStyle w:val="Plattetekstinspringen"/>
        <w:rPr>
          <w:sz w:val="22"/>
        </w:rPr>
      </w:pPr>
      <w:r>
        <w:rPr>
          <w:sz w:val="22"/>
        </w:rPr>
        <w:tab/>
        <w:t>Daar dit de eerste vergadering van het jaar is worden afd. 3 en 4 van het Reglement voorde Kerkeraaden gelezen.</w:t>
      </w:r>
    </w:p>
    <w:p w14:paraId="311B014C" w14:textId="77777777" w:rsidR="00696ED5" w:rsidRDefault="00696ED5">
      <w:pPr>
        <w:pStyle w:val="Plattetekstinspringen"/>
        <w:rPr>
          <w:sz w:val="22"/>
        </w:rPr>
      </w:pPr>
      <w:r>
        <w:rPr>
          <w:sz w:val="22"/>
        </w:rPr>
        <w:tab/>
        <w:t>De diaconierekening van St.Michieslgestel en die van Schijndel worden nagezien en goedgekeurd.</w:t>
      </w:r>
    </w:p>
    <w:p w14:paraId="740D81DE" w14:textId="77777777" w:rsidR="00696ED5" w:rsidRDefault="00696ED5">
      <w:pPr>
        <w:pStyle w:val="Plattetekstinspringen"/>
        <w:rPr>
          <w:sz w:val="22"/>
        </w:rPr>
      </w:pPr>
      <w:r>
        <w:rPr>
          <w:sz w:val="22"/>
        </w:rPr>
        <w:tab/>
        <w:t>Verschillende aanvragen om bijdragen en collectes zijn ingekomen. Daar het dikwijls moeilijk is aan die alle afzonderlijk te voldoen, stelt de Voorzitter voor in het algemeen eenmaal per maand een extra collecte te houden. Uit de opbrengst daarvan kan dan volgens beslissing van den Kerkeraad aan de aanvragers iets gegeven worden. Aldus wordt besloten.</w:t>
      </w:r>
    </w:p>
    <w:p w14:paraId="453C29DE" w14:textId="77777777" w:rsidR="00696ED5" w:rsidRDefault="00696ED5">
      <w:pPr>
        <w:pStyle w:val="Plattetekstinspringen"/>
        <w:rPr>
          <w:sz w:val="22"/>
        </w:rPr>
      </w:pPr>
      <w:r>
        <w:rPr>
          <w:sz w:val="22"/>
        </w:rPr>
        <w:tab/>
        <w:t>De Voorzitter deelt mede dat enkele zijner leerlingen zich hebben opgegeven, om als lidmaat der Gemeente te worden aangenomen n.l. Hendrik v.d. Broek, Hendrik Pieters, Pieter Dirk Schnellen, Dorina v.d Schie en Sofia Hendrika v. Honk.</w:t>
      </w:r>
    </w:p>
    <w:p w14:paraId="301F0C2E" w14:textId="77777777" w:rsidR="00696ED5" w:rsidRDefault="00696ED5">
      <w:pPr>
        <w:pStyle w:val="Plattetekstinspringen"/>
        <w:ind w:firstLine="708"/>
        <w:rPr>
          <w:sz w:val="22"/>
        </w:rPr>
      </w:pPr>
      <w:r>
        <w:rPr>
          <w:sz w:val="22"/>
        </w:rPr>
        <w:t>Tenslotte worden de tabellen der Schriftelijke Kerkvistatie behandeld en geteekend.</w:t>
      </w:r>
    </w:p>
    <w:p w14:paraId="32231515" w14:textId="77777777" w:rsidR="00696ED5" w:rsidRDefault="00696ED5">
      <w:pPr>
        <w:pStyle w:val="Plattetekstinspringen"/>
        <w:rPr>
          <w:sz w:val="22"/>
        </w:rPr>
      </w:pPr>
      <w:r>
        <w:rPr>
          <w:sz w:val="22"/>
        </w:rPr>
        <w:tab/>
        <w:t>Niets meer aan de orde zijnde sluit de Voorzitter der vergadering met dankzegging.</w:t>
      </w:r>
    </w:p>
    <w:p w14:paraId="06EC8E57" w14:textId="77777777" w:rsidR="00696ED5" w:rsidRDefault="00696ED5">
      <w:pPr>
        <w:pStyle w:val="Plattetekstinspringen"/>
        <w:rPr>
          <w:sz w:val="22"/>
        </w:rPr>
      </w:pPr>
    </w:p>
    <w:p w14:paraId="3C1D4C90" w14:textId="77777777" w:rsidR="00696ED5" w:rsidRDefault="00696ED5">
      <w:pPr>
        <w:pStyle w:val="Plattetekstinspringen"/>
        <w:rPr>
          <w:sz w:val="22"/>
          <w:lang w:val="fr-FR"/>
        </w:rPr>
      </w:pPr>
      <w:r>
        <w:rPr>
          <w:sz w:val="22"/>
        </w:rPr>
        <w:tab/>
      </w:r>
      <w:r>
        <w:rPr>
          <w:sz w:val="22"/>
        </w:rPr>
        <w:tab/>
      </w:r>
      <w:r>
        <w:rPr>
          <w:sz w:val="22"/>
        </w:rPr>
        <w:tab/>
      </w:r>
      <w:r>
        <w:rPr>
          <w:sz w:val="22"/>
        </w:rPr>
        <w:tab/>
      </w:r>
      <w:r>
        <w:rPr>
          <w:sz w:val="22"/>
        </w:rPr>
        <w:tab/>
      </w:r>
      <w:r>
        <w:rPr>
          <w:sz w:val="22"/>
        </w:rPr>
        <w:tab/>
      </w:r>
      <w:r>
        <w:rPr>
          <w:sz w:val="22"/>
          <w:lang w:val="fr-FR"/>
        </w:rPr>
        <w:t>F.J.A. De Jagher</w:t>
      </w:r>
    </w:p>
    <w:p w14:paraId="4B0F098D" w14:textId="77777777" w:rsidR="00696ED5" w:rsidRDefault="00696ED5">
      <w:pPr>
        <w:pStyle w:val="Plattetekstinspringen"/>
        <w:rPr>
          <w:sz w:val="22"/>
        </w:rPr>
      </w:pPr>
      <w:r>
        <w:rPr>
          <w:sz w:val="22"/>
          <w:lang w:val="fr-FR"/>
        </w:rPr>
        <w:tab/>
      </w:r>
      <w:r>
        <w:rPr>
          <w:sz w:val="22"/>
          <w:lang w:val="fr-FR"/>
        </w:rPr>
        <w:tab/>
      </w:r>
      <w:r>
        <w:rPr>
          <w:sz w:val="22"/>
          <w:lang w:val="fr-FR"/>
        </w:rPr>
        <w:tab/>
      </w:r>
      <w:r>
        <w:rPr>
          <w:sz w:val="22"/>
          <w:lang w:val="fr-FR"/>
        </w:rPr>
        <w:tab/>
      </w:r>
      <w:r>
        <w:rPr>
          <w:sz w:val="22"/>
          <w:lang w:val="fr-FR"/>
        </w:rPr>
        <w:tab/>
      </w:r>
      <w:r>
        <w:rPr>
          <w:sz w:val="22"/>
          <w:lang w:val="fr-FR"/>
        </w:rPr>
        <w:tab/>
        <w:t xml:space="preserve">           </w:t>
      </w:r>
      <w:r>
        <w:rPr>
          <w:sz w:val="22"/>
        </w:rPr>
        <w:t>predt.</w:t>
      </w:r>
    </w:p>
    <w:p w14:paraId="1AEE4CE1" w14:textId="77777777" w:rsidR="00696ED5" w:rsidRDefault="00696ED5">
      <w:pPr>
        <w:pStyle w:val="Plattetekstinspringen"/>
        <w:rPr>
          <w:sz w:val="22"/>
        </w:rPr>
      </w:pPr>
    </w:p>
    <w:p w14:paraId="4308015F" w14:textId="77777777" w:rsidR="00696ED5" w:rsidRDefault="00696ED5">
      <w:pPr>
        <w:pStyle w:val="Plattetekstinspringen"/>
        <w:rPr>
          <w:sz w:val="22"/>
        </w:rPr>
      </w:pPr>
    </w:p>
    <w:p w14:paraId="252964BE" w14:textId="77777777" w:rsidR="00696ED5" w:rsidRDefault="00696ED5">
      <w:pPr>
        <w:pStyle w:val="Plattetekstinspringen"/>
        <w:rPr>
          <w:sz w:val="22"/>
        </w:rPr>
      </w:pPr>
      <w:r>
        <w:rPr>
          <w:sz w:val="22"/>
        </w:rPr>
        <w:tab/>
      </w:r>
      <w:r>
        <w:rPr>
          <w:sz w:val="22"/>
        </w:rPr>
        <w:tab/>
      </w:r>
      <w:r>
        <w:rPr>
          <w:sz w:val="22"/>
        </w:rPr>
        <w:tab/>
      </w:r>
      <w:r>
        <w:rPr>
          <w:sz w:val="22"/>
        </w:rPr>
        <w:tab/>
        <w:t>Vergadering van den Kerkeraad</w:t>
      </w:r>
    </w:p>
    <w:p w14:paraId="400A8E96"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Dinsdag 18 Mei 1920 des avonds 8 uur.</w:t>
      </w:r>
    </w:p>
    <w:p w14:paraId="700CE7DB" w14:textId="77777777" w:rsidR="00696ED5" w:rsidRDefault="00696ED5">
      <w:pPr>
        <w:pStyle w:val="Plattetekstinspringen"/>
        <w:rPr>
          <w:sz w:val="22"/>
        </w:rPr>
      </w:pPr>
    </w:p>
    <w:p w14:paraId="3A27B4D2" w14:textId="77777777" w:rsidR="00696ED5" w:rsidRDefault="00696ED5">
      <w:pPr>
        <w:pStyle w:val="Plattetekstinspringen"/>
        <w:rPr>
          <w:sz w:val="22"/>
        </w:rPr>
      </w:pPr>
      <w:r>
        <w:rPr>
          <w:sz w:val="22"/>
        </w:rPr>
        <w:tab/>
        <w:t>De vergadering is samengeroepen ter bespreking van de vraag, - op welke wijze hulp kan verleend worden aan de Wed. Pieters, die met Pinksteren a.s. haar huis moet verlaten, terwijl zij nergens eene andere woning kan vinden. Na eenige bespreking wordt goedgevonden te haren behoeve een noodwoning te bouwen, waarvan de prijs geschat wordt op f. 600 à f. 700.</w:t>
      </w:r>
    </w:p>
    <w:p w14:paraId="2050A44C" w14:textId="77777777" w:rsidR="00696ED5" w:rsidRDefault="00696ED5">
      <w:pPr>
        <w:pStyle w:val="Plattetekstinspringen"/>
        <w:rPr>
          <w:sz w:val="22"/>
        </w:rPr>
      </w:pPr>
      <w:r>
        <w:rPr>
          <w:sz w:val="22"/>
        </w:rPr>
        <w:tab/>
        <w:t>Br. D. Buijs en H. van Kampen zullen onderzoeken waar een stukje grond te vinden is om deze woning te\laten zetten. Zij zullen ook met de Wede. Pieters de voorwaarden bespreken onder welke haar deze woning ten gebruike zal worden gegeven.</w:t>
      </w:r>
    </w:p>
    <w:p w14:paraId="50BBC070" w14:textId="77777777" w:rsidR="00696ED5" w:rsidRDefault="00696ED5">
      <w:pPr>
        <w:pStyle w:val="Plattetekstinspringen"/>
        <w:rPr>
          <w:sz w:val="22"/>
          <w:lang w:val="fr-FR"/>
        </w:rPr>
      </w:pPr>
      <w:r>
        <w:rPr>
          <w:sz w:val="22"/>
        </w:rPr>
        <w:tab/>
      </w:r>
      <w:r>
        <w:rPr>
          <w:sz w:val="22"/>
        </w:rPr>
        <w:tab/>
      </w:r>
      <w:r>
        <w:rPr>
          <w:sz w:val="22"/>
        </w:rPr>
        <w:tab/>
      </w:r>
      <w:r>
        <w:rPr>
          <w:sz w:val="22"/>
        </w:rPr>
        <w:tab/>
      </w:r>
      <w:r>
        <w:rPr>
          <w:sz w:val="22"/>
        </w:rPr>
        <w:tab/>
      </w:r>
      <w:r>
        <w:rPr>
          <w:sz w:val="22"/>
          <w:lang w:val="fr-FR"/>
        </w:rPr>
        <w:t>F.J.A. de Jagher</w:t>
      </w:r>
    </w:p>
    <w:p w14:paraId="4DD277CE" w14:textId="77777777" w:rsidR="00696ED5" w:rsidRDefault="00696ED5">
      <w:pPr>
        <w:pStyle w:val="Plattetekstinspringen"/>
        <w:rPr>
          <w:sz w:val="22"/>
          <w:lang w:val="fr-FR"/>
        </w:rPr>
      </w:pPr>
      <w:r>
        <w:rPr>
          <w:sz w:val="22"/>
          <w:lang w:val="fr-FR"/>
        </w:rPr>
        <w:tab/>
      </w:r>
      <w:r>
        <w:rPr>
          <w:sz w:val="22"/>
          <w:lang w:val="fr-FR"/>
        </w:rPr>
        <w:tab/>
      </w:r>
      <w:r>
        <w:rPr>
          <w:sz w:val="22"/>
          <w:lang w:val="fr-FR"/>
        </w:rPr>
        <w:tab/>
      </w:r>
      <w:r>
        <w:rPr>
          <w:sz w:val="22"/>
          <w:lang w:val="fr-FR"/>
        </w:rPr>
        <w:tab/>
      </w:r>
      <w:r>
        <w:rPr>
          <w:sz w:val="22"/>
          <w:lang w:val="fr-FR"/>
        </w:rPr>
        <w:tab/>
        <w:t xml:space="preserve">               </w:t>
      </w:r>
    </w:p>
    <w:p w14:paraId="1E4B01FD" w14:textId="77777777" w:rsidR="00696ED5" w:rsidRDefault="00696ED5">
      <w:pPr>
        <w:pStyle w:val="Plattetekstinspringen"/>
        <w:rPr>
          <w:sz w:val="22"/>
        </w:rPr>
      </w:pPr>
      <w:r>
        <w:rPr>
          <w:sz w:val="22"/>
          <w:lang w:val="fr-FR"/>
        </w:rPr>
        <w:tab/>
      </w:r>
      <w:r>
        <w:rPr>
          <w:sz w:val="22"/>
          <w:lang w:val="fr-FR"/>
        </w:rPr>
        <w:tab/>
      </w:r>
      <w:r>
        <w:rPr>
          <w:sz w:val="22"/>
          <w:lang w:val="fr-FR"/>
        </w:rPr>
        <w:tab/>
      </w:r>
      <w:r>
        <w:rPr>
          <w:sz w:val="22"/>
          <w:lang w:val="fr-FR"/>
        </w:rPr>
        <w:tab/>
      </w:r>
      <w:r>
        <w:rPr>
          <w:sz w:val="22"/>
          <w:lang w:val="fr-FR"/>
        </w:rPr>
        <w:tab/>
      </w:r>
      <w:r>
        <w:rPr>
          <w:sz w:val="22"/>
        </w:rPr>
        <w:t>D. Buijs</w:t>
      </w:r>
    </w:p>
    <w:p w14:paraId="3E980CD2" w14:textId="77777777" w:rsidR="00696ED5" w:rsidRDefault="00696ED5">
      <w:pPr>
        <w:pStyle w:val="Plattetekstinspringen"/>
        <w:rPr>
          <w:sz w:val="22"/>
        </w:rPr>
      </w:pPr>
    </w:p>
    <w:p w14:paraId="6A3099D2" w14:textId="77777777" w:rsidR="00696ED5" w:rsidRDefault="00696ED5">
      <w:pPr>
        <w:pStyle w:val="Plattetekstinspringen"/>
        <w:rPr>
          <w:sz w:val="22"/>
        </w:rPr>
      </w:pPr>
      <w:r>
        <w:rPr>
          <w:sz w:val="22"/>
        </w:rPr>
        <w:lastRenderedPageBreak/>
        <w:tab/>
      </w:r>
      <w:r>
        <w:rPr>
          <w:sz w:val="22"/>
        </w:rPr>
        <w:tab/>
      </w:r>
      <w:r>
        <w:rPr>
          <w:sz w:val="22"/>
        </w:rPr>
        <w:tab/>
      </w:r>
      <w:r>
        <w:rPr>
          <w:sz w:val="22"/>
        </w:rPr>
        <w:tab/>
        <w:t>Vergadering van stemgerechtigden</w:t>
      </w:r>
    </w:p>
    <w:p w14:paraId="6589FCB5"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Zondag 21 November 1920.</w:t>
      </w:r>
    </w:p>
    <w:p w14:paraId="79B08969" w14:textId="77777777" w:rsidR="00696ED5" w:rsidRDefault="00696ED5">
      <w:pPr>
        <w:pStyle w:val="Plattetekstinspringen"/>
        <w:rPr>
          <w:sz w:val="22"/>
        </w:rPr>
      </w:pPr>
    </w:p>
    <w:p w14:paraId="0494834D" w14:textId="77777777" w:rsidR="00696ED5" w:rsidRDefault="00696ED5">
      <w:pPr>
        <w:pStyle w:val="Plattetekstinspringen"/>
        <w:rPr>
          <w:sz w:val="22"/>
        </w:rPr>
      </w:pPr>
      <w:r>
        <w:rPr>
          <w:sz w:val="22"/>
        </w:rPr>
        <w:tab/>
        <w:t>De vergadering is samengeroepen tot het verkiezen van eenen ouderling in plaats van Br. D. Molenkamp die de Gemeente metterwoon heeft verlaten, en tot het verkiezen van eenen diaken in plaats van Br.H.van Kampen, die aan de beurt van aftreden is.</w:t>
      </w:r>
    </w:p>
    <w:p w14:paraId="507DC1B7" w14:textId="77777777" w:rsidR="00696ED5" w:rsidRDefault="00696ED5">
      <w:pPr>
        <w:pStyle w:val="Plattetekstinspringen"/>
        <w:rPr>
          <w:sz w:val="22"/>
        </w:rPr>
      </w:pPr>
      <w:r>
        <w:rPr>
          <w:sz w:val="22"/>
        </w:rPr>
        <w:tab/>
        <w:t>Daar geen twee derde van het aantal stemgerechtigden aanwezig is, wordt de vergadering verdaagd tot den navolgenden Zondag.</w:t>
      </w:r>
    </w:p>
    <w:p w14:paraId="037D71C9" w14:textId="77777777" w:rsidR="00696ED5" w:rsidRDefault="00696ED5">
      <w:pPr>
        <w:pStyle w:val="Plattetekstinspringen"/>
        <w:rPr>
          <w:sz w:val="22"/>
        </w:rPr>
      </w:pPr>
    </w:p>
    <w:p w14:paraId="7E82D97F" w14:textId="77777777" w:rsidR="00696ED5" w:rsidRDefault="00696ED5">
      <w:pPr>
        <w:pStyle w:val="Plattetekstinspringen"/>
        <w:rPr>
          <w:sz w:val="22"/>
          <w:lang w:val="fr-FR"/>
        </w:rPr>
      </w:pPr>
      <w:r>
        <w:rPr>
          <w:sz w:val="22"/>
        </w:rPr>
        <w:tab/>
      </w:r>
      <w:r>
        <w:rPr>
          <w:sz w:val="22"/>
        </w:rPr>
        <w:tab/>
      </w:r>
      <w:r>
        <w:rPr>
          <w:sz w:val="22"/>
        </w:rPr>
        <w:tab/>
      </w:r>
      <w:r>
        <w:rPr>
          <w:sz w:val="22"/>
        </w:rPr>
        <w:tab/>
      </w:r>
      <w:r>
        <w:rPr>
          <w:sz w:val="22"/>
        </w:rPr>
        <w:tab/>
      </w:r>
      <w:r>
        <w:rPr>
          <w:sz w:val="22"/>
          <w:lang w:val="fr-FR"/>
        </w:rPr>
        <w:t>F.J.A. De Jagher</w:t>
      </w:r>
    </w:p>
    <w:p w14:paraId="7CDEE727" w14:textId="77777777" w:rsidR="00696ED5" w:rsidRDefault="00696ED5">
      <w:pPr>
        <w:pStyle w:val="Plattetekstinspringen"/>
        <w:rPr>
          <w:sz w:val="22"/>
        </w:rPr>
      </w:pPr>
      <w:r>
        <w:rPr>
          <w:sz w:val="22"/>
          <w:lang w:val="fr-FR"/>
        </w:rPr>
        <w:tab/>
      </w:r>
      <w:r>
        <w:rPr>
          <w:sz w:val="22"/>
          <w:lang w:val="fr-FR"/>
        </w:rPr>
        <w:tab/>
      </w:r>
      <w:r>
        <w:rPr>
          <w:sz w:val="22"/>
          <w:lang w:val="fr-FR"/>
        </w:rPr>
        <w:tab/>
      </w:r>
      <w:r>
        <w:rPr>
          <w:sz w:val="22"/>
          <w:lang w:val="fr-FR"/>
        </w:rPr>
        <w:tab/>
      </w:r>
      <w:r>
        <w:rPr>
          <w:sz w:val="22"/>
          <w:lang w:val="fr-FR"/>
        </w:rPr>
        <w:tab/>
      </w:r>
      <w:r>
        <w:rPr>
          <w:sz w:val="22"/>
          <w:lang w:val="fr-FR"/>
        </w:rPr>
        <w:tab/>
      </w:r>
      <w:r>
        <w:rPr>
          <w:sz w:val="22"/>
        </w:rPr>
        <w:t>Predt.</w:t>
      </w:r>
    </w:p>
    <w:p w14:paraId="0E56B37D" w14:textId="77777777" w:rsidR="00696ED5" w:rsidRDefault="00696ED5">
      <w:pPr>
        <w:pStyle w:val="Plattetekstinspringen"/>
        <w:rPr>
          <w:sz w:val="22"/>
        </w:rPr>
      </w:pPr>
      <w:r>
        <w:rPr>
          <w:sz w:val="22"/>
        </w:rPr>
        <w:tab/>
      </w:r>
      <w:r>
        <w:rPr>
          <w:sz w:val="22"/>
        </w:rPr>
        <w:tab/>
      </w:r>
      <w:r>
        <w:rPr>
          <w:sz w:val="22"/>
        </w:rPr>
        <w:tab/>
      </w:r>
      <w:r>
        <w:rPr>
          <w:sz w:val="22"/>
        </w:rPr>
        <w:tab/>
      </w:r>
      <w:r>
        <w:rPr>
          <w:sz w:val="22"/>
        </w:rPr>
        <w:tab/>
      </w:r>
    </w:p>
    <w:p w14:paraId="2F3080AD" w14:textId="77777777" w:rsidR="00696ED5" w:rsidRDefault="00696ED5">
      <w:pPr>
        <w:pStyle w:val="Plattetekstinspringen"/>
        <w:ind w:left="4248" w:firstLine="708"/>
        <w:rPr>
          <w:sz w:val="22"/>
        </w:rPr>
      </w:pPr>
      <w:r>
        <w:rPr>
          <w:sz w:val="22"/>
        </w:rPr>
        <w:t>D.Buijs</w:t>
      </w:r>
    </w:p>
    <w:p w14:paraId="72C54483" w14:textId="77777777" w:rsidR="00696ED5" w:rsidRDefault="00696ED5">
      <w:pPr>
        <w:pStyle w:val="Plattetekstinspringen"/>
        <w:ind w:left="4248" w:firstLine="708"/>
        <w:rPr>
          <w:sz w:val="22"/>
        </w:rPr>
      </w:pPr>
      <w:r>
        <w:rPr>
          <w:sz w:val="22"/>
        </w:rPr>
        <w:t xml:space="preserve">    Ouderling</w:t>
      </w:r>
    </w:p>
    <w:p w14:paraId="14E2435D" w14:textId="77777777" w:rsidR="00696ED5" w:rsidRDefault="00696ED5">
      <w:pPr>
        <w:pStyle w:val="Plattetekstinspringen"/>
        <w:ind w:left="0"/>
        <w:rPr>
          <w:sz w:val="22"/>
        </w:rPr>
      </w:pPr>
    </w:p>
    <w:p w14:paraId="473EFE4F" w14:textId="77777777" w:rsidR="00696ED5" w:rsidRDefault="00696ED5">
      <w:pPr>
        <w:pStyle w:val="Plattetekstinspringen"/>
        <w:ind w:left="0"/>
        <w:rPr>
          <w:sz w:val="22"/>
        </w:rPr>
      </w:pPr>
    </w:p>
    <w:p w14:paraId="56AEE707"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Vergadering van Stemgerechtigden</w:t>
      </w:r>
    </w:p>
    <w:p w14:paraId="0EE1D894"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t>Zondag 28 November 1920.</w:t>
      </w:r>
    </w:p>
    <w:p w14:paraId="093E61DD" w14:textId="77777777" w:rsidR="00696ED5" w:rsidRDefault="00696ED5">
      <w:pPr>
        <w:pStyle w:val="Plattetekstinspringen"/>
        <w:ind w:left="0"/>
        <w:rPr>
          <w:sz w:val="22"/>
        </w:rPr>
      </w:pPr>
    </w:p>
    <w:p w14:paraId="393D0253" w14:textId="77777777" w:rsidR="00696ED5" w:rsidRDefault="00696ED5">
      <w:pPr>
        <w:pStyle w:val="Plattetekstinspringen"/>
        <w:ind w:firstLine="714"/>
        <w:rPr>
          <w:sz w:val="22"/>
        </w:rPr>
      </w:pPr>
      <w:r>
        <w:rPr>
          <w:sz w:val="22"/>
        </w:rPr>
        <w:t>De vergadering, die samengekomen is tot hetzelfde doel als die der  vorige week, wordt door den Voorzitter met gebed geopend.</w:t>
      </w:r>
    </w:p>
    <w:p w14:paraId="748EF5FA" w14:textId="77777777" w:rsidR="00696ED5" w:rsidRDefault="00696ED5">
      <w:pPr>
        <w:pStyle w:val="Plattetekstinspringen"/>
        <w:ind w:firstLine="714"/>
        <w:rPr>
          <w:sz w:val="22"/>
        </w:rPr>
      </w:pPr>
      <w:r>
        <w:rPr>
          <w:sz w:val="22"/>
        </w:rPr>
        <w:t>De notulen der vorige vergadering worden gelezen en goedgekeurd.</w:t>
      </w:r>
    </w:p>
    <w:p w14:paraId="2B7F7121" w14:textId="77777777" w:rsidR="00696ED5" w:rsidRDefault="00696ED5">
      <w:pPr>
        <w:pStyle w:val="Plattetekstinspringen"/>
        <w:ind w:firstLine="714"/>
        <w:rPr>
          <w:sz w:val="22"/>
        </w:rPr>
      </w:pPr>
      <w:r>
        <w:rPr>
          <w:sz w:val="22"/>
        </w:rPr>
        <w:t xml:space="preserve">Tot het opnemen der stemmen worden aangewezen Br. D. Buijs en </w:t>
      </w:r>
    </w:p>
    <w:p w14:paraId="5323DBD3" w14:textId="77777777" w:rsidR="00696ED5" w:rsidRDefault="00696ED5">
      <w:pPr>
        <w:pStyle w:val="Plattetekstinspringen"/>
        <w:ind w:firstLine="714"/>
        <w:rPr>
          <w:sz w:val="22"/>
        </w:rPr>
      </w:pPr>
      <w:r>
        <w:rPr>
          <w:sz w:val="22"/>
        </w:rPr>
        <w:t>J. Rittman.</w:t>
      </w:r>
    </w:p>
    <w:p w14:paraId="21B50984" w14:textId="77777777" w:rsidR="00696ED5" w:rsidRDefault="00696ED5">
      <w:pPr>
        <w:pStyle w:val="Plattetekstinspringen"/>
        <w:ind w:firstLine="714"/>
        <w:rPr>
          <w:sz w:val="22"/>
        </w:rPr>
      </w:pPr>
      <w:r>
        <w:rPr>
          <w:sz w:val="22"/>
        </w:rPr>
        <w:t xml:space="preserve">Aanwezig zijn elf stemgerechtigden n.l. A. v.d. Broek, D. Buijs, </w:t>
      </w:r>
    </w:p>
    <w:p w14:paraId="393ADAF4" w14:textId="77777777" w:rsidR="00696ED5" w:rsidRDefault="00696ED5">
      <w:pPr>
        <w:pStyle w:val="Plattetekstinspringen"/>
        <w:ind w:left="2124" w:firstLine="6"/>
        <w:rPr>
          <w:sz w:val="22"/>
        </w:rPr>
      </w:pPr>
      <w:r>
        <w:rPr>
          <w:sz w:val="22"/>
        </w:rPr>
        <w:t>P. Buijs. J. van Heijst, F.J.A. De Jagher, H. van Kampen, K. van Kampen, D. Molenkamp, R. Oosterhof, J.A. Rittman, en J.A, v. Rees.</w:t>
      </w:r>
    </w:p>
    <w:p w14:paraId="21EE9FDB" w14:textId="77777777" w:rsidR="00696ED5" w:rsidRDefault="00696ED5">
      <w:pPr>
        <w:pStyle w:val="Plattetekstinspringen"/>
        <w:ind w:firstLine="714"/>
        <w:rPr>
          <w:sz w:val="22"/>
        </w:rPr>
      </w:pPr>
      <w:r>
        <w:rPr>
          <w:sz w:val="22"/>
        </w:rPr>
        <w:t>Eerst wordt gestemd voor de verkiezing van eenen ouderling in de plaats van Br. Molenkamp. De gekozene zal zitting hebben voor één jaar, daar Br. Molenkamp eerst aftrad 31 Dec. 1921.</w:t>
      </w:r>
    </w:p>
    <w:p w14:paraId="5A774689" w14:textId="77777777" w:rsidR="00696ED5" w:rsidRDefault="00696ED5">
      <w:pPr>
        <w:pStyle w:val="Plattetekstinspringen"/>
        <w:ind w:firstLine="714"/>
        <w:rPr>
          <w:sz w:val="22"/>
        </w:rPr>
      </w:pPr>
      <w:r>
        <w:rPr>
          <w:sz w:val="22"/>
        </w:rPr>
        <w:t>De uitslag der stemming is:</w:t>
      </w:r>
    </w:p>
    <w:p w14:paraId="2CD9D588" w14:textId="77777777" w:rsidR="00696ED5" w:rsidRDefault="00696ED5">
      <w:pPr>
        <w:pStyle w:val="Plattetekstinspringen"/>
        <w:ind w:firstLine="714"/>
        <w:rPr>
          <w:sz w:val="22"/>
        </w:rPr>
      </w:pPr>
      <w:r>
        <w:rPr>
          <w:sz w:val="22"/>
        </w:rPr>
        <w:t>A.v.d. Broek</w:t>
      </w:r>
      <w:r>
        <w:rPr>
          <w:sz w:val="22"/>
        </w:rPr>
        <w:tab/>
      </w:r>
      <w:r>
        <w:rPr>
          <w:sz w:val="22"/>
        </w:rPr>
        <w:tab/>
        <w:t>3 stemmen</w:t>
      </w:r>
    </w:p>
    <w:p w14:paraId="3BE17B21" w14:textId="77777777" w:rsidR="00696ED5" w:rsidRDefault="00696ED5">
      <w:pPr>
        <w:pStyle w:val="Plattetekstinspringen"/>
        <w:ind w:firstLine="714"/>
        <w:rPr>
          <w:sz w:val="22"/>
        </w:rPr>
      </w:pPr>
      <w:r>
        <w:rPr>
          <w:sz w:val="22"/>
        </w:rPr>
        <w:t>H. v. Kampen</w:t>
      </w:r>
      <w:r>
        <w:rPr>
          <w:sz w:val="22"/>
        </w:rPr>
        <w:tab/>
      </w:r>
      <w:r>
        <w:rPr>
          <w:sz w:val="22"/>
        </w:rPr>
        <w:tab/>
        <w:t>1     ”</w:t>
      </w:r>
    </w:p>
    <w:p w14:paraId="543D67B8" w14:textId="77777777" w:rsidR="00696ED5" w:rsidRDefault="00696ED5">
      <w:pPr>
        <w:pStyle w:val="Plattetekstinspringen"/>
        <w:ind w:firstLine="714"/>
        <w:rPr>
          <w:sz w:val="22"/>
        </w:rPr>
      </w:pPr>
      <w:r>
        <w:rPr>
          <w:sz w:val="22"/>
        </w:rPr>
        <w:t>K. v. Kampen</w:t>
      </w:r>
      <w:r>
        <w:rPr>
          <w:sz w:val="22"/>
        </w:rPr>
        <w:tab/>
      </w:r>
      <w:r>
        <w:rPr>
          <w:sz w:val="22"/>
        </w:rPr>
        <w:tab/>
        <w:t>1     ”</w:t>
      </w:r>
    </w:p>
    <w:p w14:paraId="52C0E9AA" w14:textId="77777777" w:rsidR="00696ED5" w:rsidRDefault="00696ED5">
      <w:pPr>
        <w:pStyle w:val="Plattetekstinspringen"/>
        <w:ind w:firstLine="714"/>
        <w:rPr>
          <w:sz w:val="22"/>
        </w:rPr>
      </w:pPr>
      <w:r>
        <w:rPr>
          <w:sz w:val="22"/>
        </w:rPr>
        <w:t>R. Oostwerhof</w:t>
      </w:r>
      <w:r>
        <w:rPr>
          <w:sz w:val="22"/>
        </w:rPr>
        <w:tab/>
        <w:t>1     ”</w:t>
      </w:r>
    </w:p>
    <w:p w14:paraId="4DD10735" w14:textId="77777777" w:rsidR="00696ED5" w:rsidRDefault="00696ED5">
      <w:pPr>
        <w:pStyle w:val="Plattetekstinspringen"/>
        <w:ind w:firstLine="714"/>
        <w:rPr>
          <w:sz w:val="22"/>
        </w:rPr>
      </w:pPr>
      <w:r>
        <w:rPr>
          <w:sz w:val="22"/>
        </w:rPr>
        <w:t>J.v. Rees</w:t>
      </w:r>
      <w:r>
        <w:rPr>
          <w:sz w:val="22"/>
        </w:rPr>
        <w:tab/>
      </w:r>
      <w:r>
        <w:rPr>
          <w:sz w:val="22"/>
        </w:rPr>
        <w:tab/>
        <w:t xml:space="preserve">1     ” </w:t>
      </w:r>
    </w:p>
    <w:p w14:paraId="670E5E09" w14:textId="77777777" w:rsidR="00696ED5" w:rsidRDefault="00696ED5">
      <w:pPr>
        <w:pStyle w:val="Plattetekstinspringen"/>
        <w:ind w:firstLine="714"/>
        <w:rPr>
          <w:sz w:val="22"/>
        </w:rPr>
      </w:pPr>
      <w:r>
        <w:rPr>
          <w:sz w:val="22"/>
        </w:rPr>
        <w:t>J. Rittman</w:t>
      </w:r>
      <w:r>
        <w:rPr>
          <w:sz w:val="22"/>
        </w:rPr>
        <w:tab/>
      </w:r>
      <w:r>
        <w:rPr>
          <w:sz w:val="22"/>
        </w:rPr>
        <w:tab/>
        <w:t>3     ”</w:t>
      </w:r>
    </w:p>
    <w:p w14:paraId="2D3A5AAF" w14:textId="77777777" w:rsidR="00696ED5" w:rsidRDefault="00696ED5">
      <w:pPr>
        <w:pStyle w:val="Plattetekstinspringen"/>
        <w:ind w:firstLine="714"/>
        <w:rPr>
          <w:sz w:val="22"/>
        </w:rPr>
      </w:pPr>
      <w:r>
        <w:rPr>
          <w:sz w:val="22"/>
        </w:rPr>
        <w:t>Blanco</w:t>
      </w:r>
      <w:r>
        <w:rPr>
          <w:sz w:val="22"/>
        </w:rPr>
        <w:tab/>
      </w:r>
      <w:r>
        <w:rPr>
          <w:sz w:val="22"/>
        </w:rPr>
        <w:tab/>
      </w:r>
      <w:r>
        <w:rPr>
          <w:sz w:val="22"/>
        </w:rPr>
        <w:tab/>
        <w:t xml:space="preserve">1     ” </w:t>
      </w:r>
    </w:p>
    <w:p w14:paraId="32B5B621" w14:textId="77777777" w:rsidR="00696ED5" w:rsidRDefault="00696ED5">
      <w:pPr>
        <w:pStyle w:val="Plattetekstinspringen"/>
        <w:ind w:firstLine="714"/>
        <w:rPr>
          <w:sz w:val="22"/>
        </w:rPr>
      </w:pPr>
    </w:p>
    <w:p w14:paraId="0018DF91" w14:textId="77777777" w:rsidR="00696ED5" w:rsidRDefault="00696ED5">
      <w:pPr>
        <w:pStyle w:val="Plattetekstinspringen"/>
        <w:ind w:firstLine="714"/>
        <w:rPr>
          <w:sz w:val="22"/>
        </w:rPr>
      </w:pPr>
      <w:r>
        <w:rPr>
          <w:sz w:val="22"/>
        </w:rPr>
        <w:t>Daar geene meerderheid is verkregen moet eene nieuwe vrije stemming worden gehouden. De uitslag daarvan is:</w:t>
      </w:r>
    </w:p>
    <w:p w14:paraId="55456D67" w14:textId="77777777" w:rsidR="00696ED5" w:rsidRDefault="00696ED5">
      <w:pPr>
        <w:pStyle w:val="Plattetekstinspringen"/>
        <w:ind w:firstLine="708"/>
        <w:rPr>
          <w:sz w:val="22"/>
        </w:rPr>
      </w:pPr>
      <w:r>
        <w:rPr>
          <w:sz w:val="22"/>
        </w:rPr>
        <w:t>A.v.d. Broek</w:t>
      </w:r>
      <w:r>
        <w:rPr>
          <w:sz w:val="22"/>
        </w:rPr>
        <w:tab/>
      </w:r>
      <w:r>
        <w:rPr>
          <w:sz w:val="22"/>
        </w:rPr>
        <w:tab/>
        <w:t>5 stemmen</w:t>
      </w:r>
    </w:p>
    <w:p w14:paraId="6382FD4E" w14:textId="77777777" w:rsidR="00696ED5" w:rsidRDefault="00696ED5">
      <w:pPr>
        <w:pStyle w:val="Plattetekstinspringen"/>
        <w:ind w:firstLine="714"/>
        <w:rPr>
          <w:sz w:val="22"/>
        </w:rPr>
      </w:pPr>
      <w:r>
        <w:rPr>
          <w:sz w:val="22"/>
        </w:rPr>
        <w:t xml:space="preserve">H. v.   Kampen </w:t>
      </w:r>
      <w:r>
        <w:rPr>
          <w:sz w:val="22"/>
        </w:rPr>
        <w:tab/>
        <w:t>1     ”</w:t>
      </w:r>
    </w:p>
    <w:p w14:paraId="333C8E9A" w14:textId="77777777" w:rsidR="00696ED5" w:rsidRPr="003B5F33" w:rsidRDefault="00696ED5">
      <w:pPr>
        <w:pStyle w:val="Plattetekstinspringen"/>
        <w:ind w:firstLine="714"/>
        <w:rPr>
          <w:sz w:val="22"/>
        </w:rPr>
      </w:pPr>
      <w:r w:rsidRPr="003B5F33">
        <w:rPr>
          <w:sz w:val="22"/>
        </w:rPr>
        <w:t>J. v. Rees</w:t>
      </w:r>
      <w:r w:rsidRPr="003B5F33">
        <w:rPr>
          <w:sz w:val="22"/>
        </w:rPr>
        <w:tab/>
      </w:r>
      <w:r w:rsidRPr="003B5F33">
        <w:rPr>
          <w:sz w:val="22"/>
        </w:rPr>
        <w:tab/>
        <w:t xml:space="preserve">1     ” </w:t>
      </w:r>
    </w:p>
    <w:p w14:paraId="353767B0" w14:textId="77777777" w:rsidR="00696ED5" w:rsidRPr="003B5F33" w:rsidRDefault="00696ED5">
      <w:pPr>
        <w:pStyle w:val="Plattetekstinspringen"/>
        <w:ind w:firstLine="714"/>
        <w:rPr>
          <w:sz w:val="22"/>
        </w:rPr>
      </w:pPr>
      <w:r w:rsidRPr="003B5F33">
        <w:rPr>
          <w:sz w:val="22"/>
        </w:rPr>
        <w:t>J. Rittman</w:t>
      </w:r>
      <w:r w:rsidRPr="003B5F33">
        <w:rPr>
          <w:sz w:val="22"/>
        </w:rPr>
        <w:tab/>
      </w:r>
      <w:r w:rsidRPr="003B5F33">
        <w:rPr>
          <w:sz w:val="22"/>
        </w:rPr>
        <w:tab/>
        <w:t>3     ”</w:t>
      </w:r>
    </w:p>
    <w:p w14:paraId="29919831" w14:textId="77777777" w:rsidR="00696ED5" w:rsidRDefault="00696ED5">
      <w:pPr>
        <w:pStyle w:val="Plattetekstinspringen"/>
        <w:ind w:firstLine="714"/>
        <w:rPr>
          <w:sz w:val="22"/>
        </w:rPr>
      </w:pPr>
      <w:r>
        <w:rPr>
          <w:sz w:val="22"/>
        </w:rPr>
        <w:t>Blanco</w:t>
      </w:r>
      <w:r>
        <w:rPr>
          <w:sz w:val="22"/>
        </w:rPr>
        <w:tab/>
      </w:r>
      <w:r>
        <w:rPr>
          <w:sz w:val="22"/>
        </w:rPr>
        <w:tab/>
      </w:r>
      <w:r>
        <w:rPr>
          <w:sz w:val="22"/>
        </w:rPr>
        <w:tab/>
        <w:t>1     ”</w:t>
      </w:r>
    </w:p>
    <w:p w14:paraId="51884DB1" w14:textId="77777777" w:rsidR="00696ED5" w:rsidRDefault="00696ED5">
      <w:pPr>
        <w:pStyle w:val="Plattetekstinspringen"/>
        <w:ind w:firstLine="714"/>
        <w:rPr>
          <w:sz w:val="22"/>
        </w:rPr>
      </w:pPr>
    </w:p>
    <w:p w14:paraId="75195A7C" w14:textId="77777777" w:rsidR="00696ED5" w:rsidRDefault="00696ED5">
      <w:pPr>
        <w:pStyle w:val="Plattetekstinspringen"/>
        <w:ind w:firstLine="714"/>
        <w:rPr>
          <w:sz w:val="22"/>
        </w:rPr>
      </w:pPr>
      <w:r>
        <w:rPr>
          <w:sz w:val="22"/>
        </w:rPr>
        <w:t>Nog is geene meerderheid bereikt, zoo volgt eene derde stemming tusschen de twee, die het grootste aantal stemmen op zich hebben vereenigd.</w:t>
      </w:r>
    </w:p>
    <w:p w14:paraId="68B1496C" w14:textId="77777777" w:rsidR="00696ED5" w:rsidRDefault="00696ED5">
      <w:pPr>
        <w:pStyle w:val="Plattetekstinspringen"/>
        <w:ind w:firstLine="708"/>
        <w:rPr>
          <w:sz w:val="22"/>
        </w:rPr>
      </w:pPr>
      <w:r>
        <w:rPr>
          <w:sz w:val="22"/>
        </w:rPr>
        <w:t>De uitslag is:</w:t>
      </w:r>
    </w:p>
    <w:p w14:paraId="745A902B" w14:textId="77777777" w:rsidR="00696ED5" w:rsidRDefault="00696ED5">
      <w:pPr>
        <w:pStyle w:val="Plattetekstinspringen"/>
        <w:ind w:firstLine="708"/>
        <w:rPr>
          <w:sz w:val="22"/>
        </w:rPr>
      </w:pPr>
      <w:r>
        <w:rPr>
          <w:sz w:val="22"/>
        </w:rPr>
        <w:t>A.v.d. Broek</w:t>
      </w:r>
      <w:r>
        <w:rPr>
          <w:sz w:val="22"/>
        </w:rPr>
        <w:tab/>
      </w:r>
      <w:r>
        <w:rPr>
          <w:sz w:val="22"/>
        </w:rPr>
        <w:tab/>
        <w:t>5 stemmen</w:t>
      </w:r>
    </w:p>
    <w:p w14:paraId="5159BCF4" w14:textId="77777777" w:rsidR="00696ED5" w:rsidRDefault="00696ED5">
      <w:pPr>
        <w:pStyle w:val="Plattetekstinspringen"/>
        <w:ind w:firstLine="714"/>
        <w:rPr>
          <w:sz w:val="22"/>
        </w:rPr>
      </w:pPr>
      <w:r>
        <w:rPr>
          <w:sz w:val="22"/>
        </w:rPr>
        <w:t>J. Rittman</w:t>
      </w:r>
      <w:r>
        <w:rPr>
          <w:sz w:val="22"/>
        </w:rPr>
        <w:tab/>
      </w:r>
      <w:r>
        <w:rPr>
          <w:sz w:val="22"/>
        </w:rPr>
        <w:tab/>
        <w:t xml:space="preserve">5      ” </w:t>
      </w:r>
    </w:p>
    <w:p w14:paraId="7AB2B5E1" w14:textId="77777777" w:rsidR="00696ED5" w:rsidRDefault="00696ED5">
      <w:pPr>
        <w:pStyle w:val="Plattetekstinspringen"/>
        <w:ind w:left="0"/>
        <w:rPr>
          <w:sz w:val="22"/>
        </w:rPr>
      </w:pPr>
      <w:r>
        <w:rPr>
          <w:sz w:val="22"/>
        </w:rPr>
        <w:tab/>
      </w:r>
      <w:r>
        <w:rPr>
          <w:sz w:val="22"/>
        </w:rPr>
        <w:tab/>
      </w:r>
      <w:r>
        <w:rPr>
          <w:sz w:val="22"/>
        </w:rPr>
        <w:tab/>
        <w:t>Blanco</w:t>
      </w:r>
      <w:r>
        <w:rPr>
          <w:sz w:val="22"/>
        </w:rPr>
        <w:tab/>
      </w:r>
      <w:r>
        <w:rPr>
          <w:sz w:val="22"/>
        </w:rPr>
        <w:tab/>
      </w:r>
      <w:r>
        <w:rPr>
          <w:sz w:val="22"/>
        </w:rPr>
        <w:tab/>
        <w:t>1      ”</w:t>
      </w:r>
    </w:p>
    <w:p w14:paraId="34F85F64" w14:textId="77777777" w:rsidR="00696ED5" w:rsidRDefault="00696ED5">
      <w:pPr>
        <w:pStyle w:val="Plattetekstinspringen"/>
        <w:ind w:left="0"/>
        <w:rPr>
          <w:sz w:val="22"/>
        </w:rPr>
      </w:pPr>
    </w:p>
    <w:p w14:paraId="37705379" w14:textId="77777777" w:rsidR="00696ED5" w:rsidRDefault="00696ED5">
      <w:pPr>
        <w:pStyle w:val="Plattetekstinspringen"/>
        <w:ind w:firstLine="1422"/>
        <w:rPr>
          <w:sz w:val="22"/>
        </w:rPr>
      </w:pPr>
      <w:r>
        <w:rPr>
          <w:sz w:val="22"/>
        </w:rPr>
        <w:lastRenderedPageBreak/>
        <w:t>Daar hiermede nog geen beslissing is bereikt, moet het lot beslissen. Daardoor wordt A.v.d Broek aangewezen. De voorzitter vraagt hem of hij deze benoeming kan aannemen. v.d. Broek wil dat eenige dagen in beraad houden.</w:t>
      </w:r>
    </w:p>
    <w:p w14:paraId="6B3F221F" w14:textId="77777777" w:rsidR="00696ED5" w:rsidRDefault="00696ED5">
      <w:pPr>
        <w:pStyle w:val="Plattetekstinspringen"/>
        <w:ind w:left="0"/>
        <w:rPr>
          <w:sz w:val="22"/>
        </w:rPr>
      </w:pPr>
    </w:p>
    <w:p w14:paraId="700CDEF1" w14:textId="77777777" w:rsidR="00696ED5" w:rsidRDefault="00696ED5">
      <w:pPr>
        <w:pStyle w:val="Plattetekstinspringen"/>
        <w:ind w:firstLine="1422"/>
        <w:rPr>
          <w:sz w:val="22"/>
        </w:rPr>
      </w:pPr>
      <w:r>
        <w:rPr>
          <w:sz w:val="22"/>
        </w:rPr>
        <w:t>Hierna wordt overgegaan tot de verkiezing van eenen diaken in de plaats van Br. H. van Kampen.</w:t>
      </w:r>
      <w:r>
        <w:rPr>
          <w:sz w:val="22"/>
        </w:rPr>
        <w:tab/>
      </w:r>
    </w:p>
    <w:p w14:paraId="38D1C21B" w14:textId="77777777" w:rsidR="00696ED5" w:rsidRDefault="00696ED5">
      <w:pPr>
        <w:pStyle w:val="Plattetekstinspringen"/>
        <w:ind w:firstLine="1422"/>
        <w:rPr>
          <w:sz w:val="22"/>
        </w:rPr>
      </w:pPr>
      <w:r>
        <w:rPr>
          <w:sz w:val="22"/>
        </w:rPr>
        <w:t>De uitslag ders temming is :</w:t>
      </w:r>
    </w:p>
    <w:p w14:paraId="621057B4" w14:textId="77777777" w:rsidR="00696ED5" w:rsidRDefault="00696ED5">
      <w:pPr>
        <w:pStyle w:val="Plattetekstinspringen"/>
        <w:ind w:firstLine="1422"/>
        <w:rPr>
          <w:sz w:val="22"/>
        </w:rPr>
      </w:pPr>
      <w:r>
        <w:rPr>
          <w:sz w:val="22"/>
        </w:rPr>
        <w:t>H. van Kampen</w:t>
      </w:r>
      <w:r>
        <w:rPr>
          <w:sz w:val="22"/>
        </w:rPr>
        <w:tab/>
        <w:t>9 stemmen</w:t>
      </w:r>
    </w:p>
    <w:p w14:paraId="280182B0" w14:textId="77777777" w:rsidR="00696ED5" w:rsidRDefault="00696ED5">
      <w:pPr>
        <w:pStyle w:val="Plattetekstinspringen"/>
        <w:ind w:firstLine="1422"/>
        <w:rPr>
          <w:sz w:val="22"/>
        </w:rPr>
      </w:pPr>
      <w:r>
        <w:rPr>
          <w:sz w:val="22"/>
        </w:rPr>
        <w:t>R. Oosterhof</w:t>
      </w:r>
      <w:r>
        <w:rPr>
          <w:sz w:val="22"/>
        </w:rPr>
        <w:tab/>
      </w:r>
      <w:r>
        <w:rPr>
          <w:sz w:val="22"/>
        </w:rPr>
        <w:tab/>
        <w:t>1      ”</w:t>
      </w:r>
    </w:p>
    <w:p w14:paraId="5CFF5BCC" w14:textId="77777777" w:rsidR="00696ED5" w:rsidRDefault="00696ED5">
      <w:pPr>
        <w:pStyle w:val="Plattetekstinspringen"/>
        <w:ind w:firstLine="1422"/>
        <w:rPr>
          <w:sz w:val="22"/>
        </w:rPr>
      </w:pPr>
      <w:r>
        <w:rPr>
          <w:sz w:val="22"/>
        </w:rPr>
        <w:t>J. v. Rees</w:t>
      </w:r>
      <w:r>
        <w:rPr>
          <w:sz w:val="22"/>
        </w:rPr>
        <w:tab/>
      </w:r>
      <w:r>
        <w:rPr>
          <w:sz w:val="22"/>
        </w:rPr>
        <w:tab/>
        <w:t>1      ”</w:t>
      </w:r>
    </w:p>
    <w:p w14:paraId="4B719459" w14:textId="77777777" w:rsidR="00696ED5" w:rsidRDefault="00696ED5">
      <w:pPr>
        <w:pStyle w:val="Plattetekstinspringen"/>
        <w:ind w:firstLine="1422"/>
        <w:rPr>
          <w:sz w:val="22"/>
        </w:rPr>
      </w:pPr>
    </w:p>
    <w:p w14:paraId="5F55021B" w14:textId="77777777" w:rsidR="00696ED5" w:rsidRDefault="00696ED5">
      <w:pPr>
        <w:pStyle w:val="Plattetekstinspringen"/>
        <w:ind w:firstLine="1422"/>
        <w:rPr>
          <w:sz w:val="22"/>
        </w:rPr>
      </w:pPr>
      <w:r>
        <w:rPr>
          <w:sz w:val="22"/>
        </w:rPr>
        <w:t>H. van Kampen is dus herkozen, en neemt deze benoeming aan.</w:t>
      </w:r>
    </w:p>
    <w:p w14:paraId="5B3EB59A" w14:textId="77777777" w:rsidR="00696ED5" w:rsidRDefault="00696ED5">
      <w:pPr>
        <w:pStyle w:val="Plattetekstinspringen"/>
        <w:ind w:firstLine="1422"/>
        <w:rPr>
          <w:sz w:val="22"/>
        </w:rPr>
      </w:pPr>
      <w:r>
        <w:rPr>
          <w:sz w:val="22"/>
        </w:rPr>
        <w:t>Niets meer aan de orde zijnde, sluit de Voorzitter de vergadering met dankzegging.</w:t>
      </w:r>
    </w:p>
    <w:p w14:paraId="0FC9AF16" w14:textId="77777777" w:rsidR="00696ED5" w:rsidRDefault="00696ED5">
      <w:pPr>
        <w:pStyle w:val="Plattetekstinspringen"/>
        <w:ind w:firstLine="1422"/>
        <w:rPr>
          <w:sz w:val="22"/>
        </w:rPr>
      </w:pPr>
    </w:p>
    <w:p w14:paraId="474EA62D" w14:textId="77777777" w:rsidR="00696ED5" w:rsidRDefault="00696ED5">
      <w:pPr>
        <w:pStyle w:val="Plattetekstinspringen"/>
        <w:ind w:firstLine="1422"/>
        <w:rPr>
          <w:sz w:val="22"/>
          <w:lang w:val="fr-FR"/>
        </w:rPr>
      </w:pPr>
      <w:r>
        <w:rPr>
          <w:sz w:val="22"/>
        </w:rPr>
        <w:tab/>
      </w:r>
      <w:r>
        <w:rPr>
          <w:sz w:val="22"/>
        </w:rPr>
        <w:tab/>
      </w:r>
      <w:r>
        <w:rPr>
          <w:sz w:val="22"/>
        </w:rPr>
        <w:tab/>
      </w:r>
      <w:r>
        <w:rPr>
          <w:sz w:val="22"/>
        </w:rPr>
        <w:tab/>
      </w:r>
      <w:r>
        <w:rPr>
          <w:sz w:val="22"/>
        </w:rPr>
        <w:tab/>
      </w:r>
      <w:r>
        <w:rPr>
          <w:sz w:val="22"/>
          <w:lang w:val="fr-FR"/>
        </w:rPr>
        <w:t>F.J.A. De Jagher</w:t>
      </w:r>
    </w:p>
    <w:p w14:paraId="2F49D541" w14:textId="77777777" w:rsidR="00696ED5" w:rsidRDefault="00696ED5">
      <w:pPr>
        <w:pStyle w:val="Plattetekstinspringen"/>
        <w:ind w:firstLine="1422"/>
        <w:rPr>
          <w:sz w:val="22"/>
        </w:rPr>
      </w:pPr>
      <w:r>
        <w:rPr>
          <w:sz w:val="22"/>
          <w:lang w:val="fr-FR"/>
        </w:rPr>
        <w:tab/>
      </w:r>
      <w:r>
        <w:rPr>
          <w:sz w:val="22"/>
          <w:lang w:val="fr-FR"/>
        </w:rPr>
        <w:tab/>
      </w:r>
      <w:r>
        <w:rPr>
          <w:sz w:val="22"/>
          <w:lang w:val="fr-FR"/>
        </w:rPr>
        <w:tab/>
      </w:r>
      <w:r>
        <w:rPr>
          <w:sz w:val="22"/>
          <w:lang w:val="fr-FR"/>
        </w:rPr>
        <w:tab/>
      </w:r>
      <w:r>
        <w:rPr>
          <w:sz w:val="22"/>
          <w:lang w:val="fr-FR"/>
        </w:rPr>
        <w:tab/>
        <w:t xml:space="preserve">                </w:t>
      </w:r>
      <w:r>
        <w:rPr>
          <w:sz w:val="22"/>
        </w:rPr>
        <w:t>voorz.</w:t>
      </w:r>
    </w:p>
    <w:p w14:paraId="3E86EE56" w14:textId="77777777" w:rsidR="00696ED5" w:rsidRDefault="00696ED5">
      <w:pPr>
        <w:pStyle w:val="Plattetekstinspringen"/>
        <w:ind w:firstLine="1422"/>
        <w:rPr>
          <w:sz w:val="22"/>
        </w:rPr>
      </w:pPr>
    </w:p>
    <w:p w14:paraId="59723D45" w14:textId="77777777" w:rsidR="00696ED5" w:rsidRDefault="00696ED5">
      <w:pPr>
        <w:pStyle w:val="Plattetekstinspringen"/>
        <w:ind w:firstLine="1422"/>
        <w:rPr>
          <w:sz w:val="22"/>
        </w:rPr>
      </w:pPr>
      <w:r>
        <w:rPr>
          <w:sz w:val="22"/>
        </w:rPr>
        <w:tab/>
      </w:r>
      <w:r>
        <w:rPr>
          <w:sz w:val="22"/>
        </w:rPr>
        <w:tab/>
      </w:r>
      <w:r>
        <w:rPr>
          <w:sz w:val="22"/>
        </w:rPr>
        <w:tab/>
      </w:r>
      <w:r>
        <w:rPr>
          <w:sz w:val="22"/>
        </w:rPr>
        <w:tab/>
      </w:r>
      <w:r>
        <w:rPr>
          <w:sz w:val="22"/>
        </w:rPr>
        <w:tab/>
        <w:t>D. Buijs</w:t>
      </w:r>
    </w:p>
    <w:p w14:paraId="0EA56CB7" w14:textId="77777777" w:rsidR="00696ED5" w:rsidRDefault="00696ED5">
      <w:pPr>
        <w:pStyle w:val="Plattetekstinspringen"/>
        <w:ind w:firstLine="1422"/>
        <w:rPr>
          <w:sz w:val="22"/>
        </w:rPr>
      </w:pPr>
      <w:r>
        <w:rPr>
          <w:sz w:val="22"/>
        </w:rPr>
        <w:tab/>
      </w:r>
      <w:r>
        <w:rPr>
          <w:sz w:val="22"/>
        </w:rPr>
        <w:tab/>
      </w:r>
      <w:r>
        <w:rPr>
          <w:sz w:val="22"/>
        </w:rPr>
        <w:tab/>
      </w:r>
      <w:r>
        <w:rPr>
          <w:sz w:val="22"/>
        </w:rPr>
        <w:tab/>
      </w:r>
      <w:r>
        <w:rPr>
          <w:sz w:val="22"/>
        </w:rPr>
        <w:tab/>
        <w:t xml:space="preserve">     ouderling</w:t>
      </w:r>
    </w:p>
    <w:p w14:paraId="7B486A7D" w14:textId="77777777" w:rsidR="00696ED5" w:rsidRDefault="00696ED5">
      <w:pPr>
        <w:pStyle w:val="Plattetekstinspringen"/>
        <w:ind w:firstLine="1422"/>
        <w:rPr>
          <w:sz w:val="22"/>
        </w:rPr>
      </w:pPr>
    </w:p>
    <w:p w14:paraId="242A3E97" w14:textId="77777777" w:rsidR="00696ED5" w:rsidRDefault="00696ED5">
      <w:pPr>
        <w:pStyle w:val="Plattetekstinspringen"/>
        <w:ind w:firstLine="1422"/>
        <w:rPr>
          <w:sz w:val="22"/>
        </w:rPr>
      </w:pPr>
      <w:r>
        <w:rPr>
          <w:sz w:val="22"/>
        </w:rPr>
        <w:tab/>
      </w:r>
      <w:r>
        <w:rPr>
          <w:sz w:val="22"/>
        </w:rPr>
        <w:tab/>
        <w:t>Vergadering van stemgerechtigden</w:t>
      </w:r>
    </w:p>
    <w:p w14:paraId="03AFE008" w14:textId="77777777" w:rsidR="00696ED5" w:rsidRDefault="00696ED5">
      <w:pPr>
        <w:pStyle w:val="Plattetekstinspringen"/>
        <w:ind w:firstLine="1422"/>
        <w:rPr>
          <w:sz w:val="22"/>
        </w:rPr>
      </w:pPr>
      <w:r>
        <w:rPr>
          <w:sz w:val="22"/>
        </w:rPr>
        <w:tab/>
      </w:r>
      <w:r>
        <w:rPr>
          <w:sz w:val="22"/>
        </w:rPr>
        <w:tab/>
      </w:r>
      <w:r>
        <w:rPr>
          <w:sz w:val="22"/>
        </w:rPr>
        <w:tab/>
        <w:t>Dinsdag 14 December 1920.</w:t>
      </w:r>
    </w:p>
    <w:p w14:paraId="0D3236BA" w14:textId="77777777" w:rsidR="00696ED5" w:rsidRDefault="00696ED5">
      <w:pPr>
        <w:pStyle w:val="Plattetekstinspringen"/>
        <w:ind w:firstLine="1422"/>
        <w:rPr>
          <w:sz w:val="22"/>
        </w:rPr>
      </w:pPr>
    </w:p>
    <w:p w14:paraId="5A6A2A4D" w14:textId="77777777" w:rsidR="00696ED5" w:rsidRDefault="00696ED5">
      <w:pPr>
        <w:pStyle w:val="Plattetekstinspringen"/>
        <w:ind w:firstLine="1422"/>
        <w:rPr>
          <w:sz w:val="22"/>
        </w:rPr>
      </w:pPr>
      <w:r>
        <w:rPr>
          <w:sz w:val="22"/>
        </w:rPr>
        <w:t>De vergadering is samengeroepen tot het kiezen van eenen ouderling, daar Br. A.v.d. Broek voor zijne benoeming heeft bedankt.</w:t>
      </w:r>
    </w:p>
    <w:p w14:paraId="35E5B6AC" w14:textId="77777777" w:rsidR="00696ED5" w:rsidRDefault="00696ED5">
      <w:pPr>
        <w:pStyle w:val="Plattetekstinspringen"/>
        <w:ind w:firstLine="1422"/>
        <w:rPr>
          <w:sz w:val="22"/>
        </w:rPr>
      </w:pPr>
      <w:r>
        <w:rPr>
          <w:sz w:val="22"/>
        </w:rPr>
        <w:tab/>
        <w:t>De voorzitter opent de vergadering, en leest de notulen der voorgaande, die worden goedgekeurd. Daar slechts zes stemgerechtigden aanwezig zijn, kan er geene verkiezing worden gehouden. Besloten wordt daarom opnieuw samen te komen Vrijdag 17 December a.s. om zeven uur.</w:t>
      </w:r>
    </w:p>
    <w:p w14:paraId="489DB123" w14:textId="77777777" w:rsidR="00696ED5" w:rsidRDefault="00696ED5">
      <w:pPr>
        <w:pStyle w:val="Plattetekstinspringen"/>
        <w:ind w:firstLine="1422"/>
        <w:rPr>
          <w:sz w:val="22"/>
        </w:rPr>
      </w:pPr>
      <w:r>
        <w:rPr>
          <w:sz w:val="22"/>
        </w:rPr>
        <w:t>Niets meer aan de orde zijnde, wordt de vergadering gesloten.</w:t>
      </w:r>
    </w:p>
    <w:p w14:paraId="64A15E95" w14:textId="77777777" w:rsidR="00696ED5" w:rsidRDefault="00696ED5">
      <w:pPr>
        <w:pStyle w:val="Plattetekstinspringen"/>
        <w:ind w:firstLine="1422"/>
        <w:rPr>
          <w:sz w:val="22"/>
        </w:rPr>
      </w:pPr>
    </w:p>
    <w:p w14:paraId="1DB6764A" w14:textId="77777777" w:rsidR="00696ED5" w:rsidRDefault="00696ED5">
      <w:pPr>
        <w:pStyle w:val="Plattetekstinspringen"/>
        <w:ind w:firstLine="1422"/>
        <w:rPr>
          <w:sz w:val="22"/>
          <w:lang w:val="fr-FR"/>
        </w:rPr>
      </w:pPr>
      <w:r>
        <w:rPr>
          <w:sz w:val="22"/>
        </w:rPr>
        <w:tab/>
      </w:r>
      <w:r>
        <w:rPr>
          <w:sz w:val="22"/>
        </w:rPr>
        <w:tab/>
      </w:r>
      <w:r>
        <w:rPr>
          <w:sz w:val="22"/>
        </w:rPr>
        <w:tab/>
      </w:r>
      <w:r>
        <w:rPr>
          <w:sz w:val="22"/>
        </w:rPr>
        <w:tab/>
      </w:r>
      <w:r>
        <w:rPr>
          <w:sz w:val="22"/>
        </w:rPr>
        <w:tab/>
      </w:r>
      <w:r>
        <w:rPr>
          <w:sz w:val="22"/>
          <w:lang w:val="fr-FR"/>
        </w:rPr>
        <w:t>F.J.A. De Jagher</w:t>
      </w:r>
    </w:p>
    <w:p w14:paraId="7BE4A788" w14:textId="77777777" w:rsidR="00696ED5" w:rsidRDefault="00696ED5">
      <w:pPr>
        <w:pStyle w:val="Plattetekstinspringen"/>
        <w:ind w:firstLine="1422"/>
        <w:rPr>
          <w:sz w:val="22"/>
        </w:rPr>
      </w:pPr>
      <w:r>
        <w:rPr>
          <w:sz w:val="22"/>
          <w:lang w:val="fr-FR"/>
        </w:rPr>
        <w:tab/>
      </w:r>
      <w:r>
        <w:rPr>
          <w:sz w:val="22"/>
          <w:lang w:val="fr-FR"/>
        </w:rPr>
        <w:tab/>
      </w:r>
      <w:r>
        <w:rPr>
          <w:sz w:val="22"/>
          <w:lang w:val="fr-FR"/>
        </w:rPr>
        <w:tab/>
      </w:r>
      <w:r>
        <w:rPr>
          <w:sz w:val="22"/>
          <w:lang w:val="fr-FR"/>
        </w:rPr>
        <w:tab/>
      </w:r>
      <w:r>
        <w:rPr>
          <w:sz w:val="22"/>
          <w:lang w:val="fr-FR"/>
        </w:rPr>
        <w:tab/>
      </w:r>
      <w:r>
        <w:rPr>
          <w:sz w:val="22"/>
          <w:lang w:val="fr-FR"/>
        </w:rPr>
        <w:tab/>
        <w:t xml:space="preserve">     </w:t>
      </w:r>
      <w:r>
        <w:rPr>
          <w:sz w:val="22"/>
        </w:rPr>
        <w:t>voorz.</w:t>
      </w:r>
      <w:r>
        <w:rPr>
          <w:sz w:val="22"/>
        </w:rPr>
        <w:tab/>
      </w:r>
      <w:r>
        <w:rPr>
          <w:sz w:val="22"/>
        </w:rPr>
        <w:tab/>
      </w:r>
    </w:p>
    <w:p w14:paraId="0DFC0485" w14:textId="77777777" w:rsidR="00696ED5" w:rsidRDefault="00696ED5">
      <w:pPr>
        <w:pStyle w:val="Plattetekstinspringen"/>
        <w:ind w:left="4242" w:firstLine="1422"/>
        <w:rPr>
          <w:sz w:val="22"/>
        </w:rPr>
      </w:pPr>
      <w:r>
        <w:rPr>
          <w:sz w:val="22"/>
        </w:rPr>
        <w:t>D. Buijs</w:t>
      </w:r>
    </w:p>
    <w:p w14:paraId="18461C63" w14:textId="77777777" w:rsidR="00696ED5" w:rsidRDefault="00696ED5">
      <w:pPr>
        <w:pStyle w:val="Plattetekstinspringen"/>
        <w:ind w:firstLine="1422"/>
        <w:rPr>
          <w:sz w:val="22"/>
        </w:rPr>
      </w:pPr>
      <w:r>
        <w:rPr>
          <w:sz w:val="22"/>
        </w:rPr>
        <w:tab/>
      </w:r>
      <w:r>
        <w:rPr>
          <w:sz w:val="22"/>
        </w:rPr>
        <w:tab/>
      </w:r>
      <w:r>
        <w:rPr>
          <w:sz w:val="22"/>
        </w:rPr>
        <w:tab/>
      </w:r>
      <w:r>
        <w:rPr>
          <w:sz w:val="22"/>
        </w:rPr>
        <w:tab/>
      </w:r>
      <w:r>
        <w:rPr>
          <w:sz w:val="22"/>
        </w:rPr>
        <w:tab/>
        <w:t xml:space="preserve">    ouderling</w:t>
      </w:r>
      <w:r>
        <w:rPr>
          <w:sz w:val="22"/>
        </w:rPr>
        <w:tab/>
      </w:r>
    </w:p>
    <w:p w14:paraId="54BBD309" w14:textId="77777777" w:rsidR="00696ED5" w:rsidRDefault="00696ED5">
      <w:pPr>
        <w:pStyle w:val="Plattetekstinspringen"/>
        <w:ind w:firstLine="1422"/>
        <w:rPr>
          <w:sz w:val="22"/>
        </w:rPr>
      </w:pPr>
    </w:p>
    <w:p w14:paraId="449BEEA4" w14:textId="77777777" w:rsidR="00696ED5" w:rsidRDefault="00696ED5">
      <w:pPr>
        <w:pStyle w:val="Plattetekstinspringen"/>
        <w:ind w:firstLine="1422"/>
        <w:rPr>
          <w:sz w:val="22"/>
        </w:rPr>
      </w:pPr>
      <w:r>
        <w:rPr>
          <w:sz w:val="22"/>
        </w:rPr>
        <w:tab/>
      </w:r>
      <w:r>
        <w:rPr>
          <w:sz w:val="22"/>
        </w:rPr>
        <w:tab/>
        <w:t>Vergadering van den Kerkeraad</w:t>
      </w:r>
    </w:p>
    <w:p w14:paraId="2D1ED269" w14:textId="77777777" w:rsidR="00696ED5" w:rsidRDefault="00696ED5">
      <w:pPr>
        <w:pStyle w:val="Plattetekstinspringen"/>
        <w:ind w:firstLine="1422"/>
        <w:rPr>
          <w:sz w:val="22"/>
        </w:rPr>
      </w:pPr>
      <w:r>
        <w:rPr>
          <w:sz w:val="22"/>
        </w:rPr>
        <w:tab/>
      </w:r>
      <w:r>
        <w:rPr>
          <w:sz w:val="22"/>
        </w:rPr>
        <w:tab/>
      </w:r>
      <w:r>
        <w:rPr>
          <w:sz w:val="22"/>
        </w:rPr>
        <w:tab/>
        <w:t>Dinsdag 14 December 1920.</w:t>
      </w:r>
    </w:p>
    <w:p w14:paraId="127ACEE7" w14:textId="77777777" w:rsidR="00696ED5" w:rsidRDefault="00696ED5">
      <w:pPr>
        <w:pStyle w:val="Plattetekstinspringen"/>
        <w:ind w:firstLine="1422"/>
        <w:rPr>
          <w:sz w:val="22"/>
        </w:rPr>
      </w:pPr>
    </w:p>
    <w:p w14:paraId="0C6035B5" w14:textId="77777777" w:rsidR="00696ED5" w:rsidRDefault="00696ED5">
      <w:pPr>
        <w:pStyle w:val="Plattetekstinspringen"/>
        <w:ind w:firstLine="1422"/>
        <w:rPr>
          <w:sz w:val="22"/>
        </w:rPr>
      </w:pPr>
      <w:r>
        <w:rPr>
          <w:sz w:val="22"/>
        </w:rPr>
        <w:t>De Voorzitter opent de vergadering en leest de notulen der vorige, die worden goedgekeurd.</w:t>
      </w:r>
    </w:p>
    <w:p w14:paraId="61F926A9" w14:textId="77777777" w:rsidR="00696ED5" w:rsidRDefault="00696ED5">
      <w:pPr>
        <w:pStyle w:val="Plattetekstinspringen"/>
        <w:ind w:firstLine="1422"/>
        <w:rPr>
          <w:sz w:val="22"/>
        </w:rPr>
      </w:pPr>
      <w:r>
        <w:rPr>
          <w:sz w:val="22"/>
        </w:rPr>
        <w:t>In behandeling komen verschillende aanvragen om bijdragen.Uit het bedrag der maandelijksche collecte zal aan elk dergene, die daarvoor volgens den Kerkeraad in aanmerking komen f. 2,50 worden gezonden.</w:t>
      </w:r>
    </w:p>
    <w:p w14:paraId="2E4D0D4B" w14:textId="77777777" w:rsidR="00696ED5" w:rsidRDefault="00696ED5">
      <w:pPr>
        <w:pStyle w:val="Plattetekstinspringen"/>
        <w:rPr>
          <w:sz w:val="22"/>
        </w:rPr>
      </w:pPr>
      <w:r>
        <w:rPr>
          <w:sz w:val="22"/>
        </w:rPr>
        <w:t>Deze zijn: het Christ. Prot. Militair Tehuis te Den Bosch; de Vereeniging tot Evangelisatie binnen de Classis ’s-Hertogenbosch; de Heldring Gestichten; het Comité voor Levendige Zending en het Fonds voor Noodl. K. en P.</w:t>
      </w:r>
    </w:p>
    <w:p w14:paraId="5D03BF4D" w14:textId="77777777" w:rsidR="00696ED5" w:rsidRDefault="00696ED5">
      <w:pPr>
        <w:pStyle w:val="Plattetekstinspringen"/>
        <w:ind w:firstLine="1422"/>
        <w:rPr>
          <w:sz w:val="22"/>
        </w:rPr>
      </w:pPr>
      <w:r>
        <w:rPr>
          <w:sz w:val="22"/>
        </w:rPr>
        <w:t>Vervolgens leest de Voorzitter circul. no. 1076 van 1 Dec. 1920 over de uitvoering v/h reglement op de predikants-tractementen.</w:t>
      </w:r>
    </w:p>
    <w:p w14:paraId="73CECAA1" w14:textId="77777777" w:rsidR="00696ED5" w:rsidRDefault="00696ED5">
      <w:pPr>
        <w:pStyle w:val="Plattetekstinspringen"/>
        <w:ind w:firstLine="1422"/>
        <w:rPr>
          <w:sz w:val="22"/>
        </w:rPr>
      </w:pPr>
      <w:r>
        <w:rPr>
          <w:sz w:val="22"/>
        </w:rPr>
        <w:t>Hierna niets meer aan de orde zijnde, wordt de vergadering gesloten.</w:t>
      </w:r>
    </w:p>
    <w:p w14:paraId="5F4084A3" w14:textId="77777777" w:rsidR="00696ED5" w:rsidRDefault="00696ED5">
      <w:pPr>
        <w:pStyle w:val="Plattetekstinspringen"/>
        <w:ind w:firstLine="1422"/>
        <w:rPr>
          <w:sz w:val="22"/>
        </w:rPr>
      </w:pPr>
    </w:p>
    <w:p w14:paraId="492D4EAF" w14:textId="77777777" w:rsidR="00696ED5" w:rsidRDefault="00696ED5">
      <w:pPr>
        <w:pStyle w:val="Plattetekstinspringen"/>
        <w:ind w:firstLine="1422"/>
        <w:rPr>
          <w:sz w:val="22"/>
          <w:lang w:val="fr-FR"/>
        </w:rPr>
      </w:pPr>
      <w:r>
        <w:rPr>
          <w:sz w:val="22"/>
        </w:rPr>
        <w:tab/>
      </w:r>
      <w:r>
        <w:rPr>
          <w:sz w:val="22"/>
        </w:rPr>
        <w:tab/>
      </w:r>
      <w:r>
        <w:rPr>
          <w:sz w:val="22"/>
        </w:rPr>
        <w:tab/>
      </w:r>
      <w:r>
        <w:rPr>
          <w:sz w:val="22"/>
          <w:lang w:val="fr-FR"/>
        </w:rPr>
        <w:t>F.J.A. De Jagher</w:t>
      </w:r>
    </w:p>
    <w:p w14:paraId="6A3077DF" w14:textId="77777777" w:rsidR="00696ED5" w:rsidRDefault="00696ED5">
      <w:pPr>
        <w:pStyle w:val="Plattetekstinspringen"/>
        <w:ind w:firstLine="1422"/>
        <w:rPr>
          <w:sz w:val="22"/>
        </w:rPr>
      </w:pPr>
      <w:r>
        <w:rPr>
          <w:sz w:val="22"/>
          <w:lang w:val="fr-FR"/>
        </w:rPr>
        <w:t xml:space="preserve">                                                   </w:t>
      </w:r>
      <w:r>
        <w:rPr>
          <w:sz w:val="22"/>
        </w:rPr>
        <w:t xml:space="preserve">voorz. </w:t>
      </w:r>
    </w:p>
    <w:p w14:paraId="6073A038" w14:textId="77777777" w:rsidR="00696ED5" w:rsidRDefault="00696ED5">
      <w:pPr>
        <w:pStyle w:val="Plattetekstinspringen"/>
        <w:ind w:left="2124" w:firstLine="708"/>
        <w:rPr>
          <w:sz w:val="22"/>
        </w:rPr>
      </w:pPr>
      <w:r>
        <w:rPr>
          <w:sz w:val="22"/>
        </w:rPr>
        <w:tab/>
      </w:r>
      <w:r>
        <w:rPr>
          <w:sz w:val="22"/>
        </w:rPr>
        <w:tab/>
        <w:t>D. Buijs</w:t>
      </w:r>
    </w:p>
    <w:p w14:paraId="4ED667FF" w14:textId="77777777" w:rsidR="00696ED5" w:rsidRDefault="00696ED5">
      <w:pPr>
        <w:pStyle w:val="Plattetekstinspringen"/>
        <w:ind w:firstLine="1422"/>
        <w:rPr>
          <w:sz w:val="22"/>
        </w:rPr>
      </w:pPr>
    </w:p>
    <w:p w14:paraId="126091CF" w14:textId="77777777" w:rsidR="00696ED5" w:rsidRDefault="00696ED5">
      <w:pPr>
        <w:pStyle w:val="Plattetekstinspringen"/>
        <w:ind w:firstLine="1422"/>
        <w:rPr>
          <w:sz w:val="22"/>
        </w:rPr>
      </w:pPr>
      <w:r>
        <w:rPr>
          <w:sz w:val="22"/>
        </w:rPr>
        <w:t>Vergadering van stemgerechtigden</w:t>
      </w:r>
    </w:p>
    <w:p w14:paraId="1DC66275" w14:textId="77777777" w:rsidR="00696ED5" w:rsidRDefault="00696ED5">
      <w:pPr>
        <w:pStyle w:val="Plattetekstinspringen"/>
        <w:ind w:firstLine="1422"/>
        <w:rPr>
          <w:sz w:val="22"/>
        </w:rPr>
      </w:pPr>
      <w:r>
        <w:rPr>
          <w:sz w:val="22"/>
        </w:rPr>
        <w:t>Vrijdag 17 December 1920, 7 uur.</w:t>
      </w:r>
    </w:p>
    <w:p w14:paraId="5EBBD514" w14:textId="77777777" w:rsidR="00696ED5" w:rsidRDefault="00696ED5">
      <w:pPr>
        <w:pStyle w:val="Plattetekstinspringen"/>
        <w:ind w:left="0"/>
        <w:rPr>
          <w:sz w:val="22"/>
        </w:rPr>
      </w:pPr>
    </w:p>
    <w:p w14:paraId="66EA5168" w14:textId="77777777" w:rsidR="00696ED5" w:rsidRDefault="00696ED5">
      <w:pPr>
        <w:pStyle w:val="Plattetekstinspringen"/>
        <w:ind w:left="0"/>
        <w:rPr>
          <w:sz w:val="22"/>
        </w:rPr>
      </w:pPr>
      <w:r>
        <w:rPr>
          <w:sz w:val="22"/>
        </w:rPr>
        <w:tab/>
      </w:r>
      <w:r>
        <w:rPr>
          <w:sz w:val="22"/>
        </w:rPr>
        <w:tab/>
        <w:t>De Voorzitter opent de vergadering met gebed.</w:t>
      </w:r>
    </w:p>
    <w:p w14:paraId="4641E743" w14:textId="77777777" w:rsidR="00696ED5" w:rsidRDefault="00696ED5">
      <w:pPr>
        <w:pStyle w:val="Plattetekstinspringen"/>
        <w:rPr>
          <w:sz w:val="22"/>
        </w:rPr>
      </w:pPr>
      <w:r>
        <w:rPr>
          <w:sz w:val="22"/>
        </w:rPr>
        <w:tab/>
        <w:t xml:space="preserve">Aanwezig zijn 7 stemgerechtigden n.l. A.v.d. Broek, D. Buijs, P. Buijs, </w:t>
      </w:r>
    </w:p>
    <w:p w14:paraId="6951BF11" w14:textId="77777777" w:rsidR="00696ED5" w:rsidRDefault="00696ED5">
      <w:pPr>
        <w:pStyle w:val="Plattetekstinspringen"/>
        <w:rPr>
          <w:sz w:val="22"/>
        </w:rPr>
      </w:pPr>
      <w:r>
        <w:rPr>
          <w:sz w:val="22"/>
        </w:rPr>
        <w:t>F.J. De Jagher, H. van Kampen, R. Oosterhof en J.A. van Rees.</w:t>
      </w:r>
    </w:p>
    <w:p w14:paraId="001BE531" w14:textId="77777777" w:rsidR="00696ED5" w:rsidRDefault="00696ED5">
      <w:pPr>
        <w:pStyle w:val="Plattetekstinspringen"/>
        <w:ind w:left="0"/>
        <w:rPr>
          <w:sz w:val="22"/>
        </w:rPr>
      </w:pPr>
      <w:r>
        <w:rPr>
          <w:sz w:val="22"/>
        </w:rPr>
        <w:tab/>
      </w:r>
      <w:r>
        <w:rPr>
          <w:sz w:val="22"/>
        </w:rPr>
        <w:tab/>
        <w:t>Het doel der vegadering is de verkiezing van eenen ouderling. Bij stemming blijkt J.A. Rittman te zijn gekozen met algemene stemmen. Er wordt hem van deze verkiezing schriftelijk kennis gegeven.</w:t>
      </w:r>
    </w:p>
    <w:p w14:paraId="49343F80" w14:textId="77777777" w:rsidR="00696ED5" w:rsidRDefault="00696ED5">
      <w:pPr>
        <w:pStyle w:val="Plattetekstinspringen"/>
        <w:ind w:left="0"/>
        <w:rPr>
          <w:sz w:val="22"/>
        </w:rPr>
      </w:pPr>
      <w:r>
        <w:rPr>
          <w:sz w:val="22"/>
        </w:rPr>
        <w:tab/>
      </w:r>
      <w:r>
        <w:rPr>
          <w:sz w:val="22"/>
        </w:rPr>
        <w:tab/>
        <w:t>Niets meer aan de orde zijnde sluit de Voorzitter de vergadering met dankzegging.</w:t>
      </w:r>
    </w:p>
    <w:p w14:paraId="7474DBE7" w14:textId="77777777" w:rsidR="00696ED5" w:rsidRDefault="00696ED5">
      <w:pPr>
        <w:pStyle w:val="Plattetekstinspringen"/>
        <w:ind w:left="0"/>
        <w:rPr>
          <w:sz w:val="22"/>
        </w:rPr>
      </w:pPr>
    </w:p>
    <w:p w14:paraId="4225234E"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F.J. De Jagher</w:t>
      </w:r>
      <w:r>
        <w:rPr>
          <w:sz w:val="22"/>
        </w:rPr>
        <w:tab/>
      </w:r>
      <w:r>
        <w:rPr>
          <w:sz w:val="22"/>
        </w:rPr>
        <w:tab/>
        <w:t>D. Buijs.</w:t>
      </w:r>
    </w:p>
    <w:p w14:paraId="25C840E1"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 xml:space="preserve">            voorz.</w:t>
      </w:r>
    </w:p>
    <w:p w14:paraId="0E6DAD8A" w14:textId="77777777" w:rsidR="00696ED5" w:rsidRDefault="00696ED5">
      <w:pPr>
        <w:pStyle w:val="Plattetekstinspringen"/>
        <w:ind w:left="0"/>
        <w:rPr>
          <w:sz w:val="22"/>
        </w:rPr>
      </w:pPr>
      <w:r>
        <w:rPr>
          <w:sz w:val="22"/>
        </w:rPr>
        <w:tab/>
      </w:r>
      <w:r>
        <w:rPr>
          <w:sz w:val="22"/>
        </w:rPr>
        <w:tab/>
      </w:r>
      <w:r>
        <w:rPr>
          <w:sz w:val="22"/>
        </w:rPr>
        <w:tab/>
      </w:r>
      <w:r>
        <w:rPr>
          <w:sz w:val="22"/>
        </w:rPr>
        <w:tab/>
      </w:r>
    </w:p>
    <w:p w14:paraId="20A74AA5" w14:textId="77777777" w:rsidR="00696ED5" w:rsidRDefault="00696ED5">
      <w:pPr>
        <w:pStyle w:val="Plattetekstinspringen"/>
        <w:ind w:left="0"/>
        <w:rPr>
          <w:sz w:val="22"/>
        </w:rPr>
      </w:pPr>
    </w:p>
    <w:p w14:paraId="4CE768AB" w14:textId="77777777" w:rsidR="00696ED5" w:rsidRDefault="00696ED5">
      <w:pPr>
        <w:pStyle w:val="Plattetekstinspringen"/>
        <w:ind w:left="0"/>
        <w:rPr>
          <w:sz w:val="22"/>
        </w:rPr>
      </w:pPr>
      <w:r>
        <w:rPr>
          <w:sz w:val="22"/>
        </w:rPr>
        <w:t>N.B.</w:t>
      </w:r>
    </w:p>
    <w:p w14:paraId="64A741F5" w14:textId="77777777" w:rsidR="00696ED5" w:rsidRDefault="00696ED5">
      <w:pPr>
        <w:pStyle w:val="Plattetekstinspringen"/>
        <w:ind w:left="0"/>
        <w:rPr>
          <w:sz w:val="22"/>
        </w:rPr>
      </w:pPr>
      <w:r>
        <w:rPr>
          <w:sz w:val="22"/>
        </w:rPr>
        <w:tab/>
        <w:t>J.A. Rittman  en H. van Kampen zijn 1 Januari 1921 als ouderling en diaken bevestigd.</w:t>
      </w:r>
    </w:p>
    <w:p w14:paraId="7F9A4C09" w14:textId="77777777" w:rsidR="00696ED5" w:rsidRDefault="00696ED5">
      <w:pPr>
        <w:pStyle w:val="Plattetekstinspringen"/>
        <w:ind w:left="0"/>
        <w:rPr>
          <w:sz w:val="22"/>
        </w:rPr>
      </w:pPr>
      <w:r>
        <w:rPr>
          <w:sz w:val="22"/>
        </w:rPr>
        <w:tab/>
        <w:t>De rooster van de leden van den Kerkeraad is nu :</w:t>
      </w:r>
    </w:p>
    <w:p w14:paraId="5D63F505"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t>optreden:</w:t>
      </w:r>
      <w:r>
        <w:rPr>
          <w:sz w:val="22"/>
        </w:rPr>
        <w:tab/>
      </w:r>
      <w:r>
        <w:rPr>
          <w:sz w:val="22"/>
        </w:rPr>
        <w:tab/>
      </w:r>
      <w:r>
        <w:rPr>
          <w:sz w:val="22"/>
        </w:rPr>
        <w:tab/>
        <w:t>aftreden:</w:t>
      </w:r>
    </w:p>
    <w:p w14:paraId="5EBBB57A" w14:textId="77777777" w:rsidR="00696ED5" w:rsidRDefault="00696ED5">
      <w:pPr>
        <w:pStyle w:val="Plattetekstinspringen"/>
        <w:ind w:left="0"/>
        <w:rPr>
          <w:sz w:val="22"/>
        </w:rPr>
      </w:pPr>
      <w:r>
        <w:rPr>
          <w:sz w:val="22"/>
        </w:rPr>
        <w:tab/>
        <w:t>J.A. Rittman</w:t>
      </w:r>
      <w:r>
        <w:rPr>
          <w:sz w:val="22"/>
        </w:rPr>
        <w:tab/>
      </w:r>
      <w:r>
        <w:rPr>
          <w:sz w:val="22"/>
        </w:rPr>
        <w:tab/>
        <w:t>ouderling</w:t>
      </w:r>
      <w:r>
        <w:rPr>
          <w:sz w:val="22"/>
        </w:rPr>
        <w:tab/>
      </w:r>
      <w:r>
        <w:rPr>
          <w:sz w:val="22"/>
        </w:rPr>
        <w:tab/>
        <w:t>1 Jan. 1921 (tusschentijds)</w:t>
      </w:r>
      <w:r>
        <w:rPr>
          <w:sz w:val="22"/>
        </w:rPr>
        <w:tab/>
        <w:t>1 Jan. 1922</w:t>
      </w:r>
    </w:p>
    <w:p w14:paraId="622E0267" w14:textId="77777777" w:rsidR="00696ED5" w:rsidRDefault="00696ED5">
      <w:pPr>
        <w:pStyle w:val="Plattetekstinspringen"/>
        <w:ind w:left="0"/>
        <w:rPr>
          <w:sz w:val="22"/>
        </w:rPr>
      </w:pPr>
      <w:r>
        <w:rPr>
          <w:sz w:val="22"/>
        </w:rPr>
        <w:tab/>
        <w:t>P. Buijs</w:t>
      </w:r>
      <w:r>
        <w:rPr>
          <w:sz w:val="22"/>
        </w:rPr>
        <w:tab/>
      </w:r>
      <w:r>
        <w:rPr>
          <w:sz w:val="22"/>
        </w:rPr>
        <w:tab/>
        <w:t>diaken</w:t>
      </w:r>
      <w:r>
        <w:rPr>
          <w:sz w:val="22"/>
        </w:rPr>
        <w:tab/>
      </w:r>
      <w:r>
        <w:rPr>
          <w:sz w:val="22"/>
        </w:rPr>
        <w:tab/>
      </w:r>
      <w:r>
        <w:rPr>
          <w:sz w:val="22"/>
        </w:rPr>
        <w:tab/>
        <w:t>1 Ja. 1919</w:t>
      </w:r>
      <w:r>
        <w:rPr>
          <w:sz w:val="22"/>
        </w:rPr>
        <w:tab/>
      </w:r>
      <w:r>
        <w:rPr>
          <w:sz w:val="22"/>
        </w:rPr>
        <w:tab/>
      </w:r>
      <w:r>
        <w:rPr>
          <w:sz w:val="22"/>
        </w:rPr>
        <w:tab/>
        <w:t>1 Jan. 1923</w:t>
      </w:r>
    </w:p>
    <w:p w14:paraId="1A1F17A4" w14:textId="77777777" w:rsidR="00696ED5" w:rsidRDefault="00696ED5">
      <w:pPr>
        <w:pStyle w:val="Plattetekstinspringen"/>
        <w:ind w:left="0" w:firstLine="708"/>
        <w:rPr>
          <w:sz w:val="22"/>
        </w:rPr>
      </w:pPr>
      <w:r>
        <w:rPr>
          <w:sz w:val="22"/>
        </w:rPr>
        <w:t>D. Buijs</w:t>
      </w:r>
      <w:r>
        <w:rPr>
          <w:sz w:val="22"/>
        </w:rPr>
        <w:tab/>
      </w:r>
      <w:r>
        <w:rPr>
          <w:sz w:val="22"/>
        </w:rPr>
        <w:tab/>
        <w:t>ouderling</w:t>
      </w:r>
      <w:r>
        <w:rPr>
          <w:sz w:val="22"/>
        </w:rPr>
        <w:tab/>
      </w:r>
      <w:r>
        <w:rPr>
          <w:sz w:val="22"/>
        </w:rPr>
        <w:tab/>
        <w:t>1 Jan. 1920</w:t>
      </w:r>
      <w:r>
        <w:rPr>
          <w:sz w:val="22"/>
        </w:rPr>
        <w:tab/>
      </w:r>
      <w:r>
        <w:rPr>
          <w:sz w:val="22"/>
        </w:rPr>
        <w:tab/>
      </w:r>
      <w:r>
        <w:rPr>
          <w:sz w:val="22"/>
        </w:rPr>
        <w:tab/>
        <w:t>1 Jan. 1924</w:t>
      </w:r>
    </w:p>
    <w:p w14:paraId="35DAA979" w14:textId="77777777" w:rsidR="00696ED5" w:rsidRDefault="00696ED5">
      <w:pPr>
        <w:pStyle w:val="Plattetekstinspringen"/>
        <w:ind w:left="0"/>
        <w:rPr>
          <w:sz w:val="22"/>
        </w:rPr>
      </w:pPr>
      <w:r>
        <w:rPr>
          <w:sz w:val="22"/>
        </w:rPr>
        <w:tab/>
        <w:t>H. van Kampen</w:t>
      </w:r>
      <w:r>
        <w:rPr>
          <w:sz w:val="22"/>
        </w:rPr>
        <w:tab/>
        <w:t>diaken</w:t>
      </w:r>
      <w:r>
        <w:rPr>
          <w:sz w:val="22"/>
        </w:rPr>
        <w:tab/>
      </w:r>
      <w:r>
        <w:rPr>
          <w:sz w:val="22"/>
        </w:rPr>
        <w:tab/>
      </w:r>
      <w:r>
        <w:rPr>
          <w:sz w:val="22"/>
        </w:rPr>
        <w:tab/>
        <w:t>1 Jan. 1921</w:t>
      </w:r>
      <w:r>
        <w:rPr>
          <w:sz w:val="22"/>
        </w:rPr>
        <w:tab/>
      </w:r>
      <w:r>
        <w:rPr>
          <w:sz w:val="22"/>
        </w:rPr>
        <w:tab/>
      </w:r>
      <w:r>
        <w:rPr>
          <w:sz w:val="22"/>
        </w:rPr>
        <w:tab/>
        <w:t>1 Jan. 1925</w:t>
      </w:r>
    </w:p>
    <w:p w14:paraId="20A457F5" w14:textId="77777777" w:rsidR="00696ED5" w:rsidRDefault="00696ED5">
      <w:pPr>
        <w:pStyle w:val="Plattetekstinspringen"/>
        <w:ind w:left="0"/>
        <w:rPr>
          <w:sz w:val="22"/>
        </w:rPr>
      </w:pPr>
    </w:p>
    <w:p w14:paraId="5BCF130A" w14:textId="77777777" w:rsidR="00696ED5" w:rsidRDefault="00696ED5">
      <w:pPr>
        <w:pStyle w:val="Plattetekstinspringen"/>
        <w:ind w:left="0"/>
        <w:rPr>
          <w:sz w:val="22"/>
        </w:rPr>
      </w:pPr>
    </w:p>
    <w:p w14:paraId="321A59F3"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t>Vergadering van den Kerkeraad.</w:t>
      </w:r>
    </w:p>
    <w:p w14:paraId="37F987A9"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Donderdag 27 Januari 1921 des avonds 7 uur.</w:t>
      </w:r>
    </w:p>
    <w:p w14:paraId="7AD623B3" w14:textId="77777777" w:rsidR="00696ED5" w:rsidRDefault="00696ED5">
      <w:pPr>
        <w:pStyle w:val="Plattetekstinspringen"/>
        <w:ind w:left="0"/>
        <w:rPr>
          <w:sz w:val="22"/>
        </w:rPr>
      </w:pPr>
    </w:p>
    <w:p w14:paraId="04248AE8" w14:textId="77777777" w:rsidR="00696ED5" w:rsidRDefault="00696ED5">
      <w:pPr>
        <w:pStyle w:val="Plattetekstinspringen"/>
        <w:ind w:left="0"/>
        <w:rPr>
          <w:sz w:val="22"/>
        </w:rPr>
      </w:pPr>
      <w:r>
        <w:rPr>
          <w:sz w:val="22"/>
        </w:rPr>
        <w:tab/>
      </w:r>
      <w:r>
        <w:rPr>
          <w:sz w:val="22"/>
        </w:rPr>
        <w:tab/>
        <w:t>Aanwezig zijn alle leden.</w:t>
      </w:r>
    </w:p>
    <w:p w14:paraId="08F1A9F2" w14:textId="77777777" w:rsidR="00696ED5" w:rsidRDefault="00696ED5">
      <w:pPr>
        <w:pStyle w:val="Plattetekstinspringen"/>
        <w:ind w:left="0"/>
        <w:rPr>
          <w:sz w:val="22"/>
        </w:rPr>
      </w:pPr>
      <w:r>
        <w:rPr>
          <w:sz w:val="22"/>
        </w:rPr>
        <w:tab/>
        <w:t>De Voorzitter opent de vergadering met gebed, en leest daarna 1 Corinthe 12  4-27.</w:t>
      </w:r>
    </w:p>
    <w:p w14:paraId="3A115D37" w14:textId="77777777" w:rsidR="00696ED5" w:rsidRDefault="00696ED5">
      <w:pPr>
        <w:pStyle w:val="Plattetekstinspringen"/>
        <w:ind w:left="0"/>
        <w:rPr>
          <w:sz w:val="22"/>
        </w:rPr>
      </w:pPr>
      <w:r>
        <w:rPr>
          <w:sz w:val="22"/>
        </w:rPr>
        <w:tab/>
        <w:t>Hij heet de leden welkom in deze eerste vergadering van dit jaar, in het bijzonder Br. Rittman, die voor het eerst als ouderling aanwezig is. Naar aanleiding van het voorgelezene wijst hij op den moeilijken toestand, waarin onze Ned. Herv. Kerk zich bevindt, waardoor meer dan ooit de samenwerking van alle leden met en voor elkander noodig is.</w:t>
      </w:r>
    </w:p>
    <w:p w14:paraId="4731D894" w14:textId="77777777" w:rsidR="00696ED5" w:rsidRDefault="00696ED5">
      <w:pPr>
        <w:pStyle w:val="Plattetekstinspringen"/>
        <w:ind w:left="0"/>
        <w:rPr>
          <w:sz w:val="22"/>
        </w:rPr>
      </w:pPr>
      <w:r>
        <w:rPr>
          <w:sz w:val="22"/>
        </w:rPr>
        <w:tab/>
        <w:t>Hierna worden de notulen der vorige vergadering gelezen en goedgekeurd.</w:t>
      </w:r>
    </w:p>
    <w:p w14:paraId="5E4E782F" w14:textId="77777777" w:rsidR="00696ED5" w:rsidRDefault="00696ED5">
      <w:pPr>
        <w:pStyle w:val="Plattetekstinspringen"/>
        <w:ind w:left="0"/>
        <w:rPr>
          <w:sz w:val="22"/>
        </w:rPr>
      </w:pPr>
      <w:r>
        <w:rPr>
          <w:sz w:val="22"/>
        </w:rPr>
        <w:tab/>
        <w:t>Daar dit de eerste vergadering van het jaar is, worden afdeeling 3 en 4 van het reglement voor de Kerkeraden gelezen.</w:t>
      </w:r>
    </w:p>
    <w:p w14:paraId="03659BCA" w14:textId="77777777" w:rsidR="00696ED5" w:rsidRDefault="00696ED5">
      <w:pPr>
        <w:pStyle w:val="Plattetekstinspringen"/>
        <w:ind w:left="0"/>
        <w:rPr>
          <w:sz w:val="22"/>
        </w:rPr>
      </w:pPr>
      <w:r>
        <w:rPr>
          <w:sz w:val="22"/>
        </w:rPr>
        <w:tab/>
        <w:t>Vervolgens wordt mededeeling gedaan van de Synodale circulaire no.10. 12. 1660. 1666. 1670. 192. 995. handelendt over den staat der verschillende fondsen der Kerk; en no. 1099 bevattende  de verschillende reglementswijzigingen, die van 15 Jan.1921 geldig zijn geworden. In het bijzonder wordt stil gestaan bij het nieuwe reglement op de predikantstractementen, daar dit van den meest ingrijpenden aard is. Daarbij wordt ook gelezen de circulaire van den Raad van Beheer van Januari 1921, waarmede deze zijn optreden bekend maakt, en aller medewerking inroept.</w:t>
      </w:r>
    </w:p>
    <w:p w14:paraId="6C163965" w14:textId="77777777" w:rsidR="00696ED5" w:rsidRDefault="00696ED5">
      <w:pPr>
        <w:pStyle w:val="Plattetekstinspringen"/>
        <w:ind w:left="0"/>
        <w:rPr>
          <w:sz w:val="22"/>
        </w:rPr>
      </w:pPr>
      <w:r>
        <w:rPr>
          <w:sz w:val="22"/>
        </w:rPr>
        <w:tab/>
        <w:t xml:space="preserve">De Voorzitter verzoekt daarop dat eene regeling gemaakt worde voor het collecteeren in de Kerk te Schijndel. Vroeger deed de koster v.d. Kraan dit. Doch daar deze met 1 </w:t>
      </w:r>
      <w:r>
        <w:rPr>
          <w:sz w:val="22"/>
        </w:rPr>
        <w:lastRenderedPageBreak/>
        <w:t>Januari als koster is afgetreden dient er  op andere wijze in voorzien te worden. Besloten wordt dat voortaan geregeld een der kerkeraadsleden zich met dit werk zal belasten.</w:t>
      </w:r>
    </w:p>
    <w:p w14:paraId="2BA4CD8E" w14:textId="77777777" w:rsidR="00696ED5" w:rsidRDefault="00696ED5">
      <w:pPr>
        <w:pStyle w:val="Plattetekstinspringen"/>
        <w:ind w:left="0"/>
        <w:rPr>
          <w:sz w:val="22"/>
        </w:rPr>
      </w:pPr>
      <w:r>
        <w:rPr>
          <w:sz w:val="22"/>
        </w:rPr>
        <w:tab/>
        <w:t>Verder niets meer aan de orde zijnde wordt de vergadering met dankzegging gesloten.</w:t>
      </w:r>
    </w:p>
    <w:p w14:paraId="6C6E8FC8" w14:textId="77777777" w:rsidR="00696ED5" w:rsidRDefault="00696ED5">
      <w:pPr>
        <w:pStyle w:val="Plattetekstinspringen"/>
        <w:ind w:left="0"/>
        <w:rPr>
          <w:sz w:val="22"/>
        </w:rPr>
      </w:pPr>
    </w:p>
    <w:p w14:paraId="688EEBA2"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F.J.De.Jagher</w:t>
      </w:r>
      <w:r>
        <w:rPr>
          <w:sz w:val="22"/>
        </w:rPr>
        <w:tab/>
      </w:r>
      <w:r>
        <w:rPr>
          <w:sz w:val="22"/>
        </w:rPr>
        <w:tab/>
        <w:t>D.Buijs</w:t>
      </w:r>
    </w:p>
    <w:p w14:paraId="4DF288FB"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 xml:space="preserve">      Voorz.</w:t>
      </w:r>
    </w:p>
    <w:p w14:paraId="6C7DEAEF" w14:textId="77777777" w:rsidR="00696ED5" w:rsidRDefault="00696ED5">
      <w:pPr>
        <w:pStyle w:val="Plattetekstinspringen"/>
        <w:ind w:left="0"/>
        <w:rPr>
          <w:sz w:val="22"/>
        </w:rPr>
      </w:pPr>
    </w:p>
    <w:p w14:paraId="35AAC64A"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t>Vergadering van stemgerechtigden.</w:t>
      </w:r>
    </w:p>
    <w:p w14:paraId="7385DB46"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Zondag 13 Februari 1921.</w:t>
      </w:r>
    </w:p>
    <w:p w14:paraId="7139F6D3" w14:textId="77777777" w:rsidR="00696ED5" w:rsidRDefault="00696ED5">
      <w:pPr>
        <w:pStyle w:val="Plattetekstinspringen"/>
        <w:ind w:left="0"/>
        <w:rPr>
          <w:sz w:val="22"/>
        </w:rPr>
      </w:pPr>
    </w:p>
    <w:p w14:paraId="57BEFA28" w14:textId="77777777" w:rsidR="00696ED5" w:rsidRDefault="00696ED5">
      <w:pPr>
        <w:pStyle w:val="Plattetekstinspringen"/>
        <w:ind w:left="0"/>
        <w:rPr>
          <w:sz w:val="22"/>
        </w:rPr>
      </w:pPr>
      <w:r>
        <w:rPr>
          <w:sz w:val="22"/>
        </w:rPr>
        <w:tab/>
        <w:t>De vergadering is samengeroepen om te beslissen of voor de volgende 10 jaren de beroeping van predikanten en de benoeming van ouderlingen en diakenen zal worden uitgeoefend door de stemgerechtigden of door den Kerkeraad. Daar geen voldoend aantal leden aanwezig is wordt de vergadering verdaagd tot Woensdagavond 16 Febr.a.s. 7.30</w:t>
      </w:r>
    </w:p>
    <w:p w14:paraId="548FB3F6" w14:textId="77777777" w:rsidR="00696ED5" w:rsidRDefault="00696ED5">
      <w:pPr>
        <w:pStyle w:val="Plattetekstinspringen"/>
        <w:ind w:left="0"/>
        <w:rPr>
          <w:sz w:val="22"/>
        </w:rPr>
      </w:pPr>
    </w:p>
    <w:p w14:paraId="27F7BFA2"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F.J. De Jagher</w:t>
      </w:r>
      <w:r>
        <w:rPr>
          <w:sz w:val="22"/>
        </w:rPr>
        <w:tab/>
      </w:r>
      <w:r>
        <w:rPr>
          <w:sz w:val="22"/>
        </w:rPr>
        <w:tab/>
        <w:t>D.Buijs</w:t>
      </w:r>
    </w:p>
    <w:p w14:paraId="667F6677"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Pred.</w:t>
      </w:r>
    </w:p>
    <w:p w14:paraId="408AE169" w14:textId="77777777" w:rsidR="00696ED5" w:rsidRDefault="00696ED5">
      <w:pPr>
        <w:pStyle w:val="Plattetekstinspringen"/>
        <w:ind w:left="0"/>
        <w:rPr>
          <w:sz w:val="22"/>
        </w:rPr>
      </w:pPr>
    </w:p>
    <w:p w14:paraId="2AF64E7D" w14:textId="77777777" w:rsidR="00696ED5" w:rsidRDefault="00696ED5">
      <w:pPr>
        <w:pStyle w:val="Plattetekstinspringen"/>
        <w:ind w:left="2832" w:firstLine="708"/>
        <w:rPr>
          <w:sz w:val="22"/>
        </w:rPr>
      </w:pPr>
      <w:r>
        <w:rPr>
          <w:sz w:val="22"/>
        </w:rPr>
        <w:t>Vergadering van stemgerechtigden.</w:t>
      </w:r>
    </w:p>
    <w:p w14:paraId="462DE6FA" w14:textId="77777777" w:rsidR="00696ED5" w:rsidRDefault="00696ED5">
      <w:pPr>
        <w:pStyle w:val="Plattetekstinspringen"/>
        <w:ind w:left="2832" w:firstLine="708"/>
        <w:rPr>
          <w:sz w:val="22"/>
        </w:rPr>
      </w:pPr>
      <w:r>
        <w:rPr>
          <w:sz w:val="22"/>
        </w:rPr>
        <w:tab/>
        <w:t>Woensdag 16 Februari ’s avonds 7.30.</w:t>
      </w:r>
    </w:p>
    <w:p w14:paraId="6A02EF4B" w14:textId="77777777" w:rsidR="00696ED5" w:rsidRDefault="00696ED5">
      <w:pPr>
        <w:pStyle w:val="Plattetekstinspringen"/>
        <w:ind w:left="0"/>
        <w:rPr>
          <w:sz w:val="22"/>
        </w:rPr>
      </w:pPr>
    </w:p>
    <w:p w14:paraId="0DA2EE5C" w14:textId="77777777" w:rsidR="00696ED5" w:rsidRDefault="00696ED5">
      <w:pPr>
        <w:pStyle w:val="Plattetekstinspringen"/>
        <w:ind w:left="0"/>
        <w:rPr>
          <w:sz w:val="22"/>
        </w:rPr>
      </w:pPr>
      <w:r>
        <w:rPr>
          <w:sz w:val="22"/>
        </w:rPr>
        <w:tab/>
        <w:t xml:space="preserve">De Vergadering is samengeroepen voor hetzelfde doel als de vorige. Aanwezig zijn </w:t>
      </w:r>
    </w:p>
    <w:p w14:paraId="3E9EF84B" w14:textId="77777777" w:rsidR="00696ED5" w:rsidRDefault="00696ED5">
      <w:pPr>
        <w:pStyle w:val="Plattetekstinspringen"/>
        <w:ind w:left="0"/>
        <w:rPr>
          <w:sz w:val="22"/>
        </w:rPr>
      </w:pPr>
      <w:r>
        <w:rPr>
          <w:sz w:val="22"/>
        </w:rPr>
        <w:t>A. v.d. Broek, D. Buijs, P.Buijs, F.J.A. De Jagher, J.C. Livius, R.Oosterhof, J.A.Rittman en J.A. van Rees.</w:t>
      </w:r>
    </w:p>
    <w:p w14:paraId="73A829EA" w14:textId="77777777" w:rsidR="00696ED5" w:rsidRDefault="00696ED5">
      <w:pPr>
        <w:pStyle w:val="Plattetekstinspringen"/>
        <w:ind w:left="0" w:firstLine="708"/>
        <w:rPr>
          <w:sz w:val="22"/>
        </w:rPr>
      </w:pPr>
      <w:r>
        <w:rPr>
          <w:sz w:val="22"/>
        </w:rPr>
        <w:t>De uitslag der stemming is 7 stemmen voor de stemgerechtigden en 1 voor den Kerkeraad. Voor de eerstvolgende 10 jaren zal dus de beroeping van predikanten en de benoeming van ouderlingen en diakenen worden uitgeoefend door de stemgerechtigden.</w:t>
      </w:r>
    </w:p>
    <w:p w14:paraId="155CD997" w14:textId="77777777" w:rsidR="00696ED5" w:rsidRDefault="00696ED5">
      <w:pPr>
        <w:pStyle w:val="Plattetekstinspringen"/>
        <w:ind w:left="0"/>
        <w:rPr>
          <w:sz w:val="22"/>
        </w:rPr>
      </w:pPr>
    </w:p>
    <w:p w14:paraId="261438C5"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F.J. De Jagher</w:t>
      </w:r>
      <w:r>
        <w:rPr>
          <w:sz w:val="22"/>
        </w:rPr>
        <w:tab/>
      </w:r>
      <w:r>
        <w:rPr>
          <w:sz w:val="22"/>
        </w:rPr>
        <w:tab/>
        <w:t>D. Buijs</w:t>
      </w:r>
    </w:p>
    <w:p w14:paraId="70D298E8"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 xml:space="preserve">            Pred.</w:t>
      </w:r>
    </w:p>
    <w:p w14:paraId="5A40F716" w14:textId="77777777" w:rsidR="00696ED5" w:rsidRDefault="00696ED5">
      <w:pPr>
        <w:pStyle w:val="Plattetekstinspringen"/>
        <w:ind w:left="0"/>
        <w:rPr>
          <w:sz w:val="22"/>
        </w:rPr>
      </w:pPr>
    </w:p>
    <w:p w14:paraId="0953FC1C"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t>Vergadering van den Kerkeraad</w:t>
      </w:r>
    </w:p>
    <w:p w14:paraId="75FB6DF9"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Donderdag 10 Maart 1921. ’s avonds 7 uur.</w:t>
      </w:r>
    </w:p>
    <w:p w14:paraId="49B6E550" w14:textId="77777777" w:rsidR="00696ED5" w:rsidRDefault="00696ED5">
      <w:pPr>
        <w:pStyle w:val="Plattetekstinspringen"/>
        <w:ind w:left="0"/>
        <w:rPr>
          <w:sz w:val="22"/>
        </w:rPr>
      </w:pPr>
      <w:r>
        <w:rPr>
          <w:sz w:val="22"/>
        </w:rPr>
        <w:tab/>
        <w:t>Aanwezig zijn alle leden.</w:t>
      </w:r>
    </w:p>
    <w:p w14:paraId="088811A5" w14:textId="77777777" w:rsidR="00696ED5" w:rsidRDefault="00696ED5">
      <w:pPr>
        <w:pStyle w:val="Plattetekstinspringen"/>
        <w:ind w:left="0"/>
        <w:rPr>
          <w:sz w:val="22"/>
        </w:rPr>
      </w:pPr>
      <w:r>
        <w:rPr>
          <w:sz w:val="22"/>
        </w:rPr>
        <w:tab/>
        <w:t>De Voorzitter opent de vergadering met gebed.</w:t>
      </w:r>
    </w:p>
    <w:p w14:paraId="6719A9C6" w14:textId="77777777" w:rsidR="00696ED5" w:rsidRDefault="00696ED5">
      <w:pPr>
        <w:pStyle w:val="Plattetekstinspringen"/>
        <w:ind w:left="0"/>
        <w:rPr>
          <w:sz w:val="22"/>
        </w:rPr>
      </w:pPr>
      <w:r>
        <w:rPr>
          <w:sz w:val="22"/>
        </w:rPr>
        <w:tab/>
        <w:t>De notulen der vorige vergadering worden gelezen en goedgekeurd.</w:t>
      </w:r>
    </w:p>
    <w:p w14:paraId="5E931208" w14:textId="77777777" w:rsidR="00696ED5" w:rsidRDefault="00696ED5">
      <w:pPr>
        <w:pStyle w:val="Plattetekstinspringen"/>
        <w:ind w:left="0"/>
        <w:rPr>
          <w:sz w:val="22"/>
        </w:rPr>
      </w:pPr>
      <w:r>
        <w:rPr>
          <w:sz w:val="22"/>
        </w:rPr>
        <w:tab/>
        <w:t>Aan de orde is het nazien der diaconierekeningen. Zoowel die van St.Michielsgestel als die van Schijndel wordt in orde bevonden en goedgekeurd.</w:t>
      </w:r>
    </w:p>
    <w:p w14:paraId="4B279579" w14:textId="77777777" w:rsidR="00696ED5" w:rsidRDefault="00696ED5">
      <w:pPr>
        <w:pStyle w:val="Plattetekstinspringen"/>
        <w:ind w:left="0"/>
        <w:rPr>
          <w:sz w:val="22"/>
        </w:rPr>
      </w:pPr>
      <w:r>
        <w:rPr>
          <w:sz w:val="22"/>
        </w:rPr>
        <w:tab/>
        <w:t>Vervolgens worden de tabellen der schriftelijke kerkvisitatie ingevuld en geteekend.</w:t>
      </w:r>
    </w:p>
    <w:p w14:paraId="489E1142" w14:textId="77777777" w:rsidR="00696ED5" w:rsidRDefault="00696ED5">
      <w:pPr>
        <w:pStyle w:val="Plattetekstinspringen"/>
        <w:ind w:left="0"/>
        <w:rPr>
          <w:sz w:val="22"/>
        </w:rPr>
      </w:pPr>
      <w:r>
        <w:rPr>
          <w:sz w:val="22"/>
        </w:rPr>
        <w:tab/>
        <w:t>Br. Van Kampen brengt ter sprake de verhuring van het huis der Diaconie thans bewoond door  Wed. van Gulick. Er is hem een verzoek gedaan door den Heer Doijen uit Schijndel, met instemming van de Wed. van Gulick, om dit huis te mogen huren. De Heer Doijen wenscht dan evenwel dat zoo mogelijk eene kamer bij het huis werd bijgebouwd. Wat dit laatste betreft, kan de Kerkeraad zich niet uitspreken, voordat hij van den Heer Doijen of namens hem een plan heeft ontvangen voor deze verbouwing met opgave van kosten. Wat het huren van de woning aangaat, de Kerkeraad wil hier wel in toestemmen, wanneer de huur wordt gesteld op f. 5.- per week.</w:t>
      </w:r>
    </w:p>
    <w:p w14:paraId="7308E3B2" w14:textId="77777777" w:rsidR="00696ED5" w:rsidRDefault="00696ED5">
      <w:pPr>
        <w:pStyle w:val="Plattetekstinspringen"/>
        <w:ind w:left="0"/>
        <w:rPr>
          <w:sz w:val="22"/>
        </w:rPr>
      </w:pPr>
      <w:r>
        <w:rPr>
          <w:sz w:val="22"/>
        </w:rPr>
        <w:tab/>
        <w:t xml:space="preserve">De Voorzitter brengt nog eens ter sprake het collecteeren in de kerk te Schijndel. Na eenige bespreking verklaart br. P. Buijs dit op zich te willen nemen met dien verstande, </w:t>
      </w:r>
      <w:r>
        <w:rPr>
          <w:sz w:val="22"/>
        </w:rPr>
        <w:lastRenderedPageBreak/>
        <w:t>dat zoo hij verhinderd mocht wezen Br. van Kampen hem zal vervangen of anders deze voor een plaatsvervanger zal zorgen.</w:t>
      </w:r>
    </w:p>
    <w:p w14:paraId="371411E2" w14:textId="77777777" w:rsidR="00696ED5" w:rsidRDefault="00696ED5">
      <w:pPr>
        <w:pStyle w:val="Plattetekstinspringen"/>
        <w:ind w:left="0"/>
        <w:rPr>
          <w:sz w:val="22"/>
        </w:rPr>
      </w:pPr>
      <w:r>
        <w:rPr>
          <w:sz w:val="22"/>
        </w:rPr>
        <w:tab/>
        <w:t>Niets meer aan de orde zijnde wordt de vergadering met dankzegging gesloten.</w:t>
      </w:r>
    </w:p>
    <w:p w14:paraId="17FEEC70" w14:textId="77777777" w:rsidR="00696ED5" w:rsidRDefault="00696ED5">
      <w:pPr>
        <w:pStyle w:val="Plattetekstinspringen"/>
        <w:ind w:left="0"/>
        <w:rPr>
          <w:sz w:val="22"/>
        </w:rPr>
      </w:pPr>
    </w:p>
    <w:p w14:paraId="29C1364B"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t>F.J.De Jagher</w:t>
      </w:r>
      <w:r>
        <w:rPr>
          <w:sz w:val="22"/>
        </w:rPr>
        <w:tab/>
      </w:r>
      <w:r>
        <w:rPr>
          <w:sz w:val="22"/>
        </w:rPr>
        <w:tab/>
        <w:t>D. Buijs</w:t>
      </w:r>
    </w:p>
    <w:p w14:paraId="744C9829"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t xml:space="preserve">           Voorz.</w:t>
      </w:r>
      <w:r>
        <w:rPr>
          <w:sz w:val="22"/>
        </w:rPr>
        <w:tab/>
      </w:r>
    </w:p>
    <w:p w14:paraId="39765096" w14:textId="77777777" w:rsidR="00696ED5" w:rsidRDefault="00696ED5">
      <w:pPr>
        <w:pStyle w:val="Plattetekstinspringen"/>
        <w:ind w:left="0"/>
        <w:rPr>
          <w:sz w:val="22"/>
        </w:rPr>
      </w:pPr>
    </w:p>
    <w:p w14:paraId="0AFE4F5B" w14:textId="77777777" w:rsidR="00696ED5" w:rsidRDefault="00696ED5">
      <w:pPr>
        <w:pStyle w:val="Plattetekstinspringen"/>
        <w:ind w:left="0"/>
        <w:rPr>
          <w:sz w:val="22"/>
        </w:rPr>
      </w:pPr>
    </w:p>
    <w:p w14:paraId="593706C3"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t>Vergadering van den Kerkeraad.</w:t>
      </w:r>
    </w:p>
    <w:p w14:paraId="2F0B433A"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Vrijdag 28 October 1921 ’s avonds 7 uur.</w:t>
      </w:r>
    </w:p>
    <w:p w14:paraId="5E1EE07C" w14:textId="77777777" w:rsidR="00696ED5" w:rsidRDefault="00696ED5">
      <w:pPr>
        <w:pStyle w:val="Plattetekstinspringen"/>
        <w:ind w:left="0"/>
        <w:rPr>
          <w:sz w:val="22"/>
        </w:rPr>
      </w:pPr>
    </w:p>
    <w:p w14:paraId="6196DBC6" w14:textId="77777777" w:rsidR="00696ED5" w:rsidRDefault="00696ED5">
      <w:pPr>
        <w:pStyle w:val="Plattetekstinspringen"/>
        <w:ind w:left="0"/>
        <w:rPr>
          <w:sz w:val="22"/>
        </w:rPr>
      </w:pPr>
      <w:r>
        <w:rPr>
          <w:sz w:val="22"/>
        </w:rPr>
        <w:tab/>
        <w:t>Aanwezig zijn alle leden.</w:t>
      </w:r>
    </w:p>
    <w:p w14:paraId="737A15E4" w14:textId="77777777" w:rsidR="00696ED5" w:rsidRDefault="00696ED5">
      <w:pPr>
        <w:pStyle w:val="Plattetekstinspringen"/>
        <w:ind w:left="0"/>
        <w:rPr>
          <w:sz w:val="22"/>
        </w:rPr>
      </w:pPr>
      <w:r>
        <w:rPr>
          <w:sz w:val="22"/>
        </w:rPr>
        <w:tab/>
        <w:t xml:space="preserve">De Voorzitter opent de vergadering met gebed </w:t>
      </w:r>
    </w:p>
    <w:p w14:paraId="2DA6B94D" w14:textId="77777777" w:rsidR="00696ED5" w:rsidRDefault="00696ED5">
      <w:pPr>
        <w:pStyle w:val="Plattetekstinspringen"/>
        <w:ind w:left="0" w:firstLine="708"/>
        <w:rPr>
          <w:sz w:val="22"/>
        </w:rPr>
      </w:pPr>
      <w:r>
        <w:rPr>
          <w:sz w:val="22"/>
        </w:rPr>
        <w:t>en leest daarna 1 Kronieken  29 : 1 – 22.</w:t>
      </w:r>
    </w:p>
    <w:p w14:paraId="701F80FB" w14:textId="77777777" w:rsidR="00696ED5" w:rsidRDefault="00696ED5">
      <w:pPr>
        <w:pStyle w:val="Plattetekstinspringen"/>
        <w:ind w:left="0" w:firstLine="708"/>
        <w:rPr>
          <w:sz w:val="22"/>
        </w:rPr>
      </w:pPr>
      <w:r>
        <w:rPr>
          <w:sz w:val="22"/>
        </w:rPr>
        <w:t>De notulen der vorige vergadering worden gelezen en goedgekeurd.</w:t>
      </w:r>
    </w:p>
    <w:p w14:paraId="03A41E5D" w14:textId="77777777" w:rsidR="00696ED5" w:rsidRDefault="00696ED5">
      <w:pPr>
        <w:pStyle w:val="Plattetekstinspringen"/>
        <w:ind w:left="0" w:firstLine="708"/>
        <w:rPr>
          <w:sz w:val="22"/>
        </w:rPr>
      </w:pPr>
      <w:r>
        <w:rPr>
          <w:sz w:val="22"/>
        </w:rPr>
        <w:t>De lijst van stemgerechtigden voor 1921-1922 wordt vastgesteld met 20 stemgerechtigden leden.</w:t>
      </w:r>
    </w:p>
    <w:p w14:paraId="4A2D8EF5" w14:textId="77777777" w:rsidR="00696ED5" w:rsidRDefault="00696ED5">
      <w:pPr>
        <w:pStyle w:val="Plattetekstinspringen"/>
        <w:ind w:left="0" w:firstLine="708"/>
        <w:rPr>
          <w:sz w:val="22"/>
        </w:rPr>
      </w:pPr>
      <w:r>
        <w:rPr>
          <w:sz w:val="22"/>
        </w:rPr>
        <w:t>Een schrijven der Synode betreffende de herdenking der kerkhervorming op 31 Oct. a.s. wordt gelezen. Besloten wordt als gewoonlijk deze herdenking te houden op den Zondag volgende na 31 Oct. – tegelijk zal daarbij gecollecteerd worden voor de  Ned. Gust.Adolf Vereeniging.</w:t>
      </w:r>
    </w:p>
    <w:p w14:paraId="50D2172F" w14:textId="77777777" w:rsidR="00696ED5" w:rsidRDefault="00696ED5">
      <w:pPr>
        <w:pStyle w:val="Plattetekstinspringen"/>
        <w:ind w:left="0" w:firstLine="708"/>
        <w:rPr>
          <w:sz w:val="22"/>
        </w:rPr>
      </w:pPr>
      <w:r>
        <w:rPr>
          <w:sz w:val="22"/>
        </w:rPr>
        <w:t>Voorts wordt gelezen een schrijven van den Wereldbond der Kerken om op 6 Nov. a.s. de opening van de conferentie tot ontwapening te Washington te gedenken. Hoewel de zaak van groot belang is en aller aandacht waard, en als zoodanig ook vermeld mag worden in de Gemeente is toch de mening, dat het niet goed mogelijk is een geheele godsdienstoefening hieraan te wijden.</w:t>
      </w:r>
    </w:p>
    <w:p w14:paraId="26D0392C" w14:textId="77777777" w:rsidR="00696ED5" w:rsidRDefault="00696ED5">
      <w:pPr>
        <w:pStyle w:val="Plattetekstinspringen"/>
        <w:ind w:left="0" w:firstLine="708"/>
        <w:rPr>
          <w:sz w:val="22"/>
        </w:rPr>
      </w:pPr>
      <w:r>
        <w:rPr>
          <w:sz w:val="22"/>
        </w:rPr>
        <w:t>Een schrijven van het landelijk Comité tot verkrijging van  rijkssubsidie voor de Godsdienste gezindten wordt na bespreking ter zijde gelegd.</w:t>
      </w:r>
    </w:p>
    <w:p w14:paraId="1D2E1152" w14:textId="77777777" w:rsidR="00696ED5" w:rsidRDefault="00696ED5">
      <w:pPr>
        <w:pStyle w:val="Plattetekstinspringen"/>
        <w:ind w:left="0" w:firstLine="708"/>
        <w:rPr>
          <w:sz w:val="22"/>
        </w:rPr>
      </w:pPr>
      <w:r>
        <w:rPr>
          <w:sz w:val="22"/>
        </w:rPr>
        <w:t>Bij het houden van de gewone maandelijksch derde collecte zal gedacht worden aan de Evangelisatie van W.d Weerd te Klazienaveen.</w:t>
      </w:r>
    </w:p>
    <w:p w14:paraId="0B5B4372" w14:textId="77777777" w:rsidR="00696ED5" w:rsidRDefault="00696ED5">
      <w:pPr>
        <w:pStyle w:val="Plattetekstinspringen"/>
        <w:ind w:left="0" w:firstLine="708"/>
        <w:rPr>
          <w:sz w:val="22"/>
        </w:rPr>
      </w:pPr>
      <w:r>
        <w:rPr>
          <w:sz w:val="22"/>
        </w:rPr>
        <w:t>Op 31 Dec. a.s zal op verzoek van den Bond van Ned. Predikanten een inzameling worden gehouden voor emeriti predikanten en predikantweduwen.</w:t>
      </w:r>
    </w:p>
    <w:p w14:paraId="473718EC" w14:textId="77777777" w:rsidR="00696ED5" w:rsidRDefault="00696ED5">
      <w:pPr>
        <w:pStyle w:val="Plattetekstinspringen"/>
        <w:ind w:left="0" w:firstLine="708"/>
        <w:rPr>
          <w:sz w:val="22"/>
        </w:rPr>
      </w:pPr>
      <w:r>
        <w:rPr>
          <w:sz w:val="22"/>
        </w:rPr>
        <w:tab/>
        <w:t>Niets meer aan de orde zijnde wordt de vergadering met dankzegging gesloten.</w:t>
      </w:r>
    </w:p>
    <w:p w14:paraId="27C3EB87" w14:textId="77777777" w:rsidR="00696ED5" w:rsidRDefault="00696ED5">
      <w:pPr>
        <w:pStyle w:val="Plattetekstinspringen"/>
        <w:ind w:left="0" w:firstLine="708"/>
        <w:rPr>
          <w:sz w:val="22"/>
        </w:rPr>
      </w:pPr>
    </w:p>
    <w:p w14:paraId="222F730F"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r>
      <w:r>
        <w:rPr>
          <w:sz w:val="22"/>
        </w:rPr>
        <w:tab/>
        <w:t>F.J. De Jagher</w:t>
      </w:r>
      <w:r>
        <w:rPr>
          <w:sz w:val="22"/>
        </w:rPr>
        <w:tab/>
      </w:r>
      <w:r>
        <w:rPr>
          <w:sz w:val="22"/>
        </w:rPr>
        <w:tab/>
        <w:t>D. Buijs</w:t>
      </w:r>
    </w:p>
    <w:p w14:paraId="115DD833"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Voorz.</w:t>
      </w:r>
    </w:p>
    <w:p w14:paraId="583BD685" w14:textId="77777777" w:rsidR="00696ED5" w:rsidRDefault="00696ED5">
      <w:pPr>
        <w:pStyle w:val="Plattetekstinspringen"/>
        <w:ind w:left="0" w:firstLine="708"/>
        <w:rPr>
          <w:sz w:val="22"/>
        </w:rPr>
      </w:pPr>
    </w:p>
    <w:p w14:paraId="0AA19CCA"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Stemgerechtigden</w:t>
      </w:r>
    </w:p>
    <w:p w14:paraId="75089725"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Zondag 4 December 1921.</w:t>
      </w:r>
    </w:p>
    <w:p w14:paraId="659B5542" w14:textId="77777777" w:rsidR="00696ED5" w:rsidRDefault="00696ED5">
      <w:pPr>
        <w:pStyle w:val="Plattetekstinspringen"/>
        <w:ind w:left="0" w:firstLine="708"/>
        <w:rPr>
          <w:sz w:val="22"/>
        </w:rPr>
      </w:pPr>
    </w:p>
    <w:p w14:paraId="1322B7B2" w14:textId="77777777" w:rsidR="00696ED5" w:rsidRDefault="00696ED5">
      <w:pPr>
        <w:pStyle w:val="Plattetekstinspringen"/>
        <w:ind w:left="0" w:firstLine="708"/>
        <w:rPr>
          <w:sz w:val="22"/>
        </w:rPr>
      </w:pPr>
      <w:r>
        <w:rPr>
          <w:sz w:val="22"/>
        </w:rPr>
        <w:t>De Vergadering is samengeroepen tot het verkiezen van eenen ouderling in de plaats van br.J.A. Rittman, die aan de beurt van aftreden is.</w:t>
      </w:r>
    </w:p>
    <w:p w14:paraId="35EDDEAA" w14:textId="77777777" w:rsidR="00696ED5" w:rsidRDefault="00696ED5">
      <w:pPr>
        <w:pStyle w:val="Plattetekstinspringen"/>
        <w:ind w:left="0" w:firstLine="708"/>
        <w:rPr>
          <w:sz w:val="22"/>
        </w:rPr>
      </w:pPr>
      <w:r>
        <w:rPr>
          <w:sz w:val="22"/>
        </w:rPr>
        <w:t>Aanwezig zijn : J. van Heijst, F.J.A. De Jagher, H. v.Kampen, K.v.Kampem, J.C. Livius, R. Oosterhof, M. Pieters en G.v.d.Broek. Daar dit aantal niet het vereischte ⅔ van alle leden is, kan de vergadering geen voortgang hebben en wordt besloten den volgenden Zondag weder samen te komen voor hetzelfde doel.</w:t>
      </w:r>
    </w:p>
    <w:p w14:paraId="0183DFAD" w14:textId="77777777" w:rsidR="00696ED5" w:rsidRDefault="00696ED5">
      <w:pPr>
        <w:pStyle w:val="Plattetekstinspringen"/>
        <w:ind w:left="0" w:firstLine="708"/>
        <w:rPr>
          <w:sz w:val="22"/>
        </w:rPr>
      </w:pPr>
    </w:p>
    <w:p w14:paraId="3B28A100"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F.J.A. De Jagher</w:t>
      </w:r>
      <w:r>
        <w:rPr>
          <w:sz w:val="22"/>
        </w:rPr>
        <w:tab/>
      </w:r>
      <w:r>
        <w:rPr>
          <w:sz w:val="22"/>
        </w:rPr>
        <w:tab/>
        <w:t>D. Buijs</w:t>
      </w:r>
    </w:p>
    <w:p w14:paraId="20B55CD6" w14:textId="77777777" w:rsidR="00696ED5" w:rsidRDefault="00696ED5">
      <w:pPr>
        <w:pStyle w:val="Plattetekstinspringen"/>
        <w:ind w:left="0" w:firstLine="708"/>
        <w:rPr>
          <w:sz w:val="22"/>
        </w:rPr>
      </w:pPr>
    </w:p>
    <w:p w14:paraId="68B748E5"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Stemgerechtigden</w:t>
      </w:r>
    </w:p>
    <w:p w14:paraId="5A745A26"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Zondag 11 December 1921.</w:t>
      </w:r>
    </w:p>
    <w:p w14:paraId="3CB33F4B" w14:textId="77777777" w:rsidR="00696ED5" w:rsidRDefault="00696ED5">
      <w:pPr>
        <w:pStyle w:val="Plattetekstinspringen"/>
        <w:ind w:left="0" w:firstLine="708"/>
        <w:rPr>
          <w:sz w:val="22"/>
        </w:rPr>
      </w:pPr>
    </w:p>
    <w:p w14:paraId="438FF1C5" w14:textId="77777777" w:rsidR="00696ED5" w:rsidRDefault="00696ED5">
      <w:pPr>
        <w:pStyle w:val="Plattetekstinspringen"/>
        <w:ind w:left="0" w:firstLine="708"/>
        <w:rPr>
          <w:sz w:val="22"/>
        </w:rPr>
      </w:pPr>
      <w:r>
        <w:rPr>
          <w:sz w:val="22"/>
        </w:rPr>
        <w:t>De vergadering is samengeroepen tot hetzelfde doel als de vorige. De notulen der voorgaande vergadering worden voorgelezen en goedgekeurd.</w:t>
      </w:r>
    </w:p>
    <w:p w14:paraId="043ADE06" w14:textId="77777777" w:rsidR="00696ED5" w:rsidRDefault="00696ED5">
      <w:pPr>
        <w:pStyle w:val="Plattetekstinspringen"/>
        <w:ind w:left="0" w:firstLine="708"/>
        <w:rPr>
          <w:sz w:val="22"/>
        </w:rPr>
      </w:pPr>
      <w:r>
        <w:rPr>
          <w:sz w:val="22"/>
        </w:rPr>
        <w:lastRenderedPageBreak/>
        <w:t>Aanwezig zijn A.v.d Broek, G.v.d. Broek, D. Buijs, F.J.A. De Jagher, H.v.Kampen, J.C. Livius, H. Pieters, J.A. v. Rees, J.A. Rittman te samen 9 leden.</w:t>
      </w:r>
    </w:p>
    <w:p w14:paraId="61643C48" w14:textId="77777777" w:rsidR="00696ED5" w:rsidRDefault="00696ED5">
      <w:pPr>
        <w:pStyle w:val="Plattetekstinspringen"/>
        <w:ind w:left="0" w:firstLine="708"/>
        <w:rPr>
          <w:sz w:val="22"/>
        </w:rPr>
      </w:pPr>
      <w:r>
        <w:rPr>
          <w:sz w:val="22"/>
        </w:rPr>
        <w:t>Bij stemming worden uitgebracht 9 geldige stemmen allen op J.A. Rittman, zoodat deze is herkozen. Hij neemt deze benoeming ook weder aan.</w:t>
      </w:r>
    </w:p>
    <w:p w14:paraId="5D698785" w14:textId="77777777" w:rsidR="00696ED5" w:rsidRDefault="00696ED5">
      <w:pPr>
        <w:pStyle w:val="Plattetekstinspringen"/>
        <w:ind w:left="0" w:firstLine="708"/>
        <w:rPr>
          <w:sz w:val="22"/>
        </w:rPr>
      </w:pPr>
      <w:r>
        <w:rPr>
          <w:sz w:val="22"/>
        </w:rPr>
        <w:t>De vergadering wordt daarna gesloten.</w:t>
      </w:r>
    </w:p>
    <w:p w14:paraId="3480F2B4" w14:textId="77777777" w:rsidR="00696ED5" w:rsidRDefault="00696ED5">
      <w:pPr>
        <w:pStyle w:val="Plattetekstinspringen"/>
        <w:ind w:left="0" w:firstLine="708"/>
        <w:rPr>
          <w:sz w:val="22"/>
        </w:rPr>
      </w:pPr>
    </w:p>
    <w:p w14:paraId="51EBA0C2"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F.J.A. De Jagher</w:t>
      </w:r>
      <w:r>
        <w:rPr>
          <w:sz w:val="22"/>
        </w:rPr>
        <w:tab/>
      </w:r>
      <w:r>
        <w:rPr>
          <w:sz w:val="22"/>
        </w:rPr>
        <w:tab/>
        <w:t>D. Buijs</w:t>
      </w:r>
    </w:p>
    <w:p w14:paraId="57830340" w14:textId="77777777" w:rsidR="00696ED5" w:rsidRDefault="00696ED5">
      <w:pPr>
        <w:pStyle w:val="Plattetekstinspringen"/>
        <w:ind w:left="0" w:firstLine="708"/>
        <w:rPr>
          <w:sz w:val="22"/>
        </w:rPr>
      </w:pPr>
    </w:p>
    <w:p w14:paraId="582080BF" w14:textId="77777777" w:rsidR="00696ED5" w:rsidRDefault="00696ED5">
      <w:pPr>
        <w:pStyle w:val="Plattetekstinspringen"/>
        <w:ind w:left="0" w:firstLine="708"/>
        <w:rPr>
          <w:sz w:val="22"/>
        </w:rPr>
      </w:pPr>
    </w:p>
    <w:p w14:paraId="71F7F8B3" w14:textId="77777777" w:rsidR="00696ED5" w:rsidRDefault="00696ED5">
      <w:pPr>
        <w:pStyle w:val="Plattetekstinspringen"/>
        <w:ind w:left="0" w:firstLine="708"/>
        <w:rPr>
          <w:sz w:val="22"/>
        </w:rPr>
      </w:pPr>
    </w:p>
    <w:p w14:paraId="510CD8A6" w14:textId="77777777" w:rsidR="00696ED5" w:rsidRDefault="00696ED5">
      <w:pPr>
        <w:pStyle w:val="Plattetekstinspringen"/>
        <w:ind w:left="0" w:firstLine="708"/>
        <w:rPr>
          <w:sz w:val="22"/>
        </w:rPr>
      </w:pPr>
    </w:p>
    <w:p w14:paraId="74E02840" w14:textId="77777777" w:rsidR="00696ED5" w:rsidRDefault="00696ED5">
      <w:pPr>
        <w:pStyle w:val="Plattetekstinspringen"/>
        <w:ind w:left="0" w:firstLine="708"/>
        <w:rPr>
          <w:sz w:val="22"/>
        </w:rPr>
      </w:pPr>
    </w:p>
    <w:p w14:paraId="5675182F" w14:textId="77777777" w:rsidR="00696ED5" w:rsidRDefault="00696ED5">
      <w:pPr>
        <w:pStyle w:val="Plattetekstinspringen"/>
        <w:ind w:left="0" w:firstLine="708"/>
        <w:rPr>
          <w:sz w:val="22"/>
        </w:rPr>
      </w:pPr>
    </w:p>
    <w:p w14:paraId="652DA381" w14:textId="77777777" w:rsidR="00696ED5" w:rsidRDefault="00696ED5">
      <w:pPr>
        <w:pStyle w:val="Plattetekstinspringen"/>
        <w:ind w:left="0" w:firstLine="708"/>
        <w:rPr>
          <w:sz w:val="22"/>
        </w:rPr>
      </w:pPr>
      <w:r>
        <w:rPr>
          <w:sz w:val="22"/>
        </w:rPr>
        <w:t>N.B.</w:t>
      </w:r>
    </w:p>
    <w:p w14:paraId="22E6834D" w14:textId="77777777" w:rsidR="00696ED5" w:rsidRDefault="00696ED5">
      <w:pPr>
        <w:pStyle w:val="Plattetekstinspringen"/>
        <w:ind w:left="0" w:firstLine="708"/>
        <w:rPr>
          <w:sz w:val="22"/>
        </w:rPr>
      </w:pPr>
      <w:r>
        <w:rPr>
          <w:sz w:val="22"/>
        </w:rPr>
        <w:t>Br. J.A. Rittman is 1 Januari 1922 als ouderling bevestigd.</w:t>
      </w:r>
    </w:p>
    <w:p w14:paraId="0047E8FC" w14:textId="77777777" w:rsidR="00696ED5" w:rsidRDefault="00696ED5">
      <w:pPr>
        <w:pStyle w:val="Plattetekstinspringen"/>
        <w:ind w:left="0" w:firstLine="708"/>
        <w:rPr>
          <w:sz w:val="22"/>
        </w:rPr>
      </w:pPr>
      <w:r>
        <w:rPr>
          <w:sz w:val="22"/>
        </w:rPr>
        <w:t>De rooster van de leden van den Kerkeraad is nu :</w:t>
      </w:r>
    </w:p>
    <w:p w14:paraId="61C1AE03" w14:textId="77777777" w:rsidR="00696ED5" w:rsidRDefault="00696ED5">
      <w:pPr>
        <w:pStyle w:val="Plattetekstinspringen"/>
        <w:ind w:left="0" w:firstLine="708"/>
        <w:rPr>
          <w:sz w:val="22"/>
        </w:rPr>
      </w:pPr>
      <w:r>
        <w:rPr>
          <w:sz w:val="22"/>
        </w:rPr>
        <w:t>P. Buijs</w:t>
      </w:r>
      <w:r>
        <w:rPr>
          <w:sz w:val="22"/>
        </w:rPr>
        <w:tab/>
      </w:r>
      <w:r>
        <w:rPr>
          <w:sz w:val="22"/>
        </w:rPr>
        <w:tab/>
        <w:t>diaken</w:t>
      </w:r>
      <w:r>
        <w:rPr>
          <w:sz w:val="22"/>
        </w:rPr>
        <w:tab/>
      </w:r>
      <w:r>
        <w:rPr>
          <w:sz w:val="22"/>
        </w:rPr>
        <w:tab/>
        <w:t>optreden 1 Jan. 1919 aftreden 1 Jan. 1923</w:t>
      </w:r>
    </w:p>
    <w:p w14:paraId="5E3D9835" w14:textId="77777777" w:rsidR="00696ED5" w:rsidRDefault="00696ED5">
      <w:pPr>
        <w:pStyle w:val="Plattetekstinspringen"/>
        <w:ind w:left="0" w:firstLine="708"/>
        <w:rPr>
          <w:sz w:val="22"/>
        </w:rPr>
      </w:pPr>
      <w:r>
        <w:rPr>
          <w:sz w:val="22"/>
        </w:rPr>
        <w:t>D. Buijs</w:t>
      </w:r>
      <w:r>
        <w:rPr>
          <w:sz w:val="22"/>
        </w:rPr>
        <w:tab/>
      </w:r>
      <w:r>
        <w:rPr>
          <w:sz w:val="22"/>
        </w:rPr>
        <w:tab/>
        <w:t>ouderling</w:t>
      </w:r>
      <w:r>
        <w:rPr>
          <w:sz w:val="22"/>
        </w:rPr>
        <w:tab/>
        <w:t xml:space="preserve">      ”</w:t>
      </w:r>
      <w:r>
        <w:rPr>
          <w:sz w:val="22"/>
        </w:rPr>
        <w:tab/>
        <w:t xml:space="preserve">        ”    1920       ”           ”    1924</w:t>
      </w:r>
    </w:p>
    <w:p w14:paraId="7C051FCA" w14:textId="77777777" w:rsidR="00696ED5" w:rsidRDefault="00696ED5">
      <w:pPr>
        <w:pStyle w:val="Plattetekstinspringen"/>
        <w:ind w:left="0" w:firstLine="708"/>
        <w:rPr>
          <w:sz w:val="22"/>
        </w:rPr>
      </w:pPr>
      <w:r>
        <w:rPr>
          <w:sz w:val="22"/>
        </w:rPr>
        <w:t>H.v.Kampen</w:t>
      </w:r>
      <w:r>
        <w:rPr>
          <w:sz w:val="22"/>
        </w:rPr>
        <w:tab/>
      </w:r>
      <w:r>
        <w:rPr>
          <w:sz w:val="22"/>
        </w:rPr>
        <w:tab/>
        <w:t>diaken                   ”            ”    1921       ”           ”    1925</w:t>
      </w:r>
    </w:p>
    <w:p w14:paraId="6BA16FDB" w14:textId="77777777" w:rsidR="00696ED5" w:rsidRDefault="00696ED5">
      <w:pPr>
        <w:pStyle w:val="Plattetekstinspringen"/>
        <w:ind w:left="0" w:firstLine="708"/>
        <w:rPr>
          <w:sz w:val="22"/>
        </w:rPr>
      </w:pPr>
      <w:r>
        <w:rPr>
          <w:sz w:val="22"/>
        </w:rPr>
        <w:t xml:space="preserve">J.A. Rittman      </w:t>
      </w:r>
      <w:r>
        <w:rPr>
          <w:sz w:val="22"/>
        </w:rPr>
        <w:tab/>
        <w:t>ouderling</w:t>
      </w:r>
      <w:r>
        <w:rPr>
          <w:sz w:val="22"/>
        </w:rPr>
        <w:tab/>
        <w:t xml:space="preserve">      ”            ”     1922       ”          ”    1926</w:t>
      </w:r>
    </w:p>
    <w:p w14:paraId="2B4D1EEB" w14:textId="77777777" w:rsidR="00696ED5" w:rsidRDefault="00696ED5">
      <w:pPr>
        <w:pStyle w:val="Plattetekstinspringen"/>
        <w:ind w:left="0" w:firstLine="708"/>
        <w:rPr>
          <w:sz w:val="22"/>
        </w:rPr>
      </w:pPr>
    </w:p>
    <w:p w14:paraId="48A7E8AC"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den Kerkeraad</w:t>
      </w:r>
    </w:p>
    <w:p w14:paraId="6C95FD60"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Donderdag 23 Maart 1922 des avonds 7 uur.</w:t>
      </w:r>
    </w:p>
    <w:p w14:paraId="5126457C" w14:textId="77777777" w:rsidR="00696ED5" w:rsidRDefault="00696ED5">
      <w:pPr>
        <w:pStyle w:val="Plattetekstinspringen"/>
        <w:ind w:left="0" w:firstLine="708"/>
        <w:rPr>
          <w:sz w:val="22"/>
        </w:rPr>
      </w:pPr>
      <w:r>
        <w:rPr>
          <w:sz w:val="22"/>
        </w:rPr>
        <w:tab/>
        <w:t>Aanwezig zijn alle leden.</w:t>
      </w:r>
    </w:p>
    <w:p w14:paraId="44447865" w14:textId="77777777" w:rsidR="00696ED5" w:rsidRDefault="00696ED5">
      <w:pPr>
        <w:pStyle w:val="Plattetekstinspringen"/>
        <w:ind w:left="0" w:firstLine="708"/>
        <w:rPr>
          <w:sz w:val="22"/>
        </w:rPr>
      </w:pPr>
      <w:r>
        <w:rPr>
          <w:sz w:val="22"/>
        </w:rPr>
        <w:tab/>
        <w:t xml:space="preserve">De Voorzitter opent de vergadering met gebed en leest daarna Colossenzen </w:t>
      </w:r>
    </w:p>
    <w:p w14:paraId="11CB8613" w14:textId="77777777" w:rsidR="00696ED5" w:rsidRDefault="00696ED5">
      <w:pPr>
        <w:pStyle w:val="Plattetekstinspringen"/>
        <w:ind w:firstLine="708"/>
        <w:rPr>
          <w:sz w:val="22"/>
        </w:rPr>
      </w:pPr>
      <w:r>
        <w:rPr>
          <w:sz w:val="22"/>
        </w:rPr>
        <w:t xml:space="preserve">1 : 9 – 29. </w:t>
      </w:r>
    </w:p>
    <w:p w14:paraId="47E3300A" w14:textId="77777777" w:rsidR="00696ED5" w:rsidRDefault="00696ED5">
      <w:pPr>
        <w:pStyle w:val="Plattetekstinspringen"/>
        <w:rPr>
          <w:sz w:val="22"/>
        </w:rPr>
      </w:pPr>
      <w:r>
        <w:rPr>
          <w:sz w:val="22"/>
        </w:rPr>
        <w:t>Naar aanleiding van het gelezene wijst hij op den  ernstigen toestand waarin</w:t>
      </w:r>
    </w:p>
    <w:p w14:paraId="71B6BEC1" w14:textId="77777777" w:rsidR="00696ED5" w:rsidRDefault="00696ED5">
      <w:pPr>
        <w:pStyle w:val="Plattetekstinspringen"/>
        <w:ind w:left="0"/>
        <w:rPr>
          <w:sz w:val="22"/>
        </w:rPr>
      </w:pPr>
      <w:r>
        <w:rPr>
          <w:sz w:val="22"/>
        </w:rPr>
        <w:t>onze Hervormde Kerk nog immer verkeert, tengevolge van den strijd die de invoering van het reglement op de predikantstractementen heeft veroorzaakt, verder door het toenemende aantal vacatures, terwijl er bij de jonge menschen weinig lust bestaat voor het predikambt. Toch kunnnen wij goeden moed houden, waar Christus het Hoofd Zijner Gemeente is en haar bewaart en als wij met Zijne kracht en kennis en gaven meer en meer vervuld worden.</w:t>
      </w:r>
    </w:p>
    <w:p w14:paraId="0AC0EB20" w14:textId="77777777" w:rsidR="00696ED5" w:rsidRDefault="00696ED5">
      <w:pPr>
        <w:pStyle w:val="Plattetekstinspringen"/>
        <w:ind w:left="0" w:firstLine="708"/>
        <w:rPr>
          <w:sz w:val="22"/>
        </w:rPr>
      </w:pPr>
      <w:r>
        <w:rPr>
          <w:sz w:val="22"/>
        </w:rPr>
        <w:tab/>
        <w:t>Hierna worden de notulen der vorige vergadering gelezen en goedgekeurd.</w:t>
      </w:r>
    </w:p>
    <w:p w14:paraId="2608EB97" w14:textId="77777777" w:rsidR="00696ED5" w:rsidRDefault="00696ED5">
      <w:pPr>
        <w:pStyle w:val="Plattetekstinspringen"/>
        <w:ind w:left="0" w:firstLine="708"/>
        <w:rPr>
          <w:sz w:val="22"/>
        </w:rPr>
      </w:pPr>
      <w:r>
        <w:rPr>
          <w:sz w:val="22"/>
        </w:rPr>
        <w:tab/>
        <w:t>Vervolgens, worden gelezen de afdeelingen 3 en 4 van  het reglement voor de Kerkeraden.</w:t>
      </w:r>
    </w:p>
    <w:p w14:paraId="3F42C5D7" w14:textId="77777777" w:rsidR="00696ED5" w:rsidRDefault="00696ED5">
      <w:pPr>
        <w:pStyle w:val="Plattetekstinspringen"/>
        <w:ind w:left="0" w:firstLine="708"/>
        <w:rPr>
          <w:sz w:val="22"/>
        </w:rPr>
      </w:pPr>
      <w:r>
        <w:rPr>
          <w:sz w:val="22"/>
        </w:rPr>
        <w:tab/>
        <w:t>Ter sprake komen verschillende Synodale circulaires no.6 over den Staat der Algemeene Kas no..8 en 398 over de Generale Kas no.1683 over het Fonds ter voorziening in de geestelijke behoeften der Gemeenten,waar eigen middelen ontbreken, no.903 over het fonds voor noodlijdende Kerken en Personen, eindelijk no. 985 over de reglements-wijzigingen, die op 18 Jan.1922 in werking zijn getreden.</w:t>
      </w:r>
    </w:p>
    <w:p w14:paraId="7FAC959B" w14:textId="77777777" w:rsidR="00696ED5" w:rsidRDefault="00696ED5">
      <w:pPr>
        <w:pStyle w:val="Plattetekstinspringen"/>
        <w:ind w:left="0" w:firstLine="708"/>
        <w:rPr>
          <w:sz w:val="22"/>
        </w:rPr>
      </w:pPr>
      <w:r>
        <w:rPr>
          <w:sz w:val="22"/>
        </w:rPr>
        <w:t xml:space="preserve">Eenige aanvragen om steun worden besproken. In het bijzonder van de vereeniging tot oprichting en instandhouding van sanatoria voor tuberculozelijders ”Zonnegloren”. Besloten wordt, dat onze Diaconie zal toetreden met eene jaarlijksche bijdrage van f. 10.- </w:t>
      </w:r>
    </w:p>
    <w:p w14:paraId="1AF4469C" w14:textId="77777777" w:rsidR="00696ED5" w:rsidRDefault="00696ED5">
      <w:pPr>
        <w:pStyle w:val="Plattetekstinspringen"/>
        <w:ind w:left="0" w:firstLine="708"/>
        <w:rPr>
          <w:sz w:val="22"/>
        </w:rPr>
      </w:pPr>
      <w:r>
        <w:rPr>
          <w:sz w:val="22"/>
        </w:rPr>
        <w:t>Vervolgens de Stichting ”Valkenheide”, die wegens uitbreiding een extra bijdrage vraagt voor éénmaal, waaraan ook zal voldaan worden.</w:t>
      </w:r>
    </w:p>
    <w:p w14:paraId="28458658" w14:textId="77777777" w:rsidR="00696ED5" w:rsidRDefault="00696ED5">
      <w:pPr>
        <w:pStyle w:val="Plattetekstinspringen"/>
        <w:ind w:left="0" w:firstLine="708"/>
        <w:rPr>
          <w:sz w:val="22"/>
        </w:rPr>
      </w:pPr>
      <w:r>
        <w:rPr>
          <w:sz w:val="22"/>
        </w:rPr>
        <w:t>De aandacht wordt gevestigd op de Nederl. Middennachtzending het Comité voor Inwendige Zending, de Heldring gestichten, aan welke zal gedacht worden bij de verdeeling van maandelijksche 3</w:t>
      </w:r>
      <w:r>
        <w:rPr>
          <w:sz w:val="22"/>
          <w:vertAlign w:val="superscript"/>
        </w:rPr>
        <w:t>e</w:t>
      </w:r>
      <w:r>
        <w:rPr>
          <w:sz w:val="22"/>
        </w:rPr>
        <w:t xml:space="preserve"> collecte.</w:t>
      </w:r>
    </w:p>
    <w:p w14:paraId="0E3FB63D" w14:textId="77777777" w:rsidR="00696ED5" w:rsidRDefault="00696ED5">
      <w:pPr>
        <w:pStyle w:val="Plattetekstinspringen"/>
        <w:ind w:left="0" w:firstLine="708"/>
        <w:rPr>
          <w:sz w:val="22"/>
        </w:rPr>
      </w:pPr>
      <w:r>
        <w:rPr>
          <w:sz w:val="22"/>
        </w:rPr>
        <w:t>30 Maart a.s.zal te Utrecht weder eene diaconale conferentie worden gehouden; er zullen daarvoor toegangsbewijzen worden aangevraagd.</w:t>
      </w:r>
    </w:p>
    <w:p w14:paraId="3D3EF496" w14:textId="77777777" w:rsidR="00696ED5" w:rsidRDefault="00696ED5">
      <w:pPr>
        <w:pStyle w:val="Plattetekstinspringen"/>
        <w:ind w:left="0" w:firstLine="708"/>
        <w:rPr>
          <w:sz w:val="22"/>
        </w:rPr>
      </w:pPr>
      <w:r>
        <w:rPr>
          <w:sz w:val="22"/>
        </w:rPr>
        <w:t>Er is ingekomen het antwoord van den Raad van Beheer voor de Predikants-tractementen op het bezwaarschrift van den Kerkeraad over den aanslag voor de centrale kas. Dit antwoord is afwijzend, de aanslag blijft gehandhaafd.</w:t>
      </w:r>
    </w:p>
    <w:p w14:paraId="333A01B3" w14:textId="77777777" w:rsidR="00696ED5" w:rsidRDefault="00696ED5">
      <w:pPr>
        <w:pStyle w:val="Plattetekstinspringen"/>
        <w:ind w:left="0" w:firstLine="708"/>
        <w:rPr>
          <w:sz w:val="22"/>
        </w:rPr>
      </w:pPr>
      <w:r>
        <w:rPr>
          <w:sz w:val="22"/>
        </w:rPr>
        <w:t xml:space="preserve">Als gewoonlijk zal ook dit jaar gevraagd worden om uit het batig saldo der Diaconie volgens art. 28 regl. Diac. een schenking te mogen doen aan de Kerkvoogdij. Het vorige jaar is die tweemaal </w:t>
      </w:r>
      <w:r>
        <w:rPr>
          <w:sz w:val="22"/>
        </w:rPr>
        <w:lastRenderedPageBreak/>
        <w:t>toegestaan eene voor f. 100.- en eene voor f. 50.- De Voorzitter stelt voor ditmaal terstond f. 150.- aan te vragen. Overeenkomstig dit voorstel wordt besloten.</w:t>
      </w:r>
    </w:p>
    <w:p w14:paraId="535FF662" w14:textId="77777777" w:rsidR="00696ED5" w:rsidRDefault="00696ED5">
      <w:pPr>
        <w:pStyle w:val="Plattetekstinspringen"/>
        <w:ind w:left="0" w:firstLine="708"/>
        <w:rPr>
          <w:sz w:val="22"/>
        </w:rPr>
      </w:pPr>
      <w:r>
        <w:rPr>
          <w:sz w:val="22"/>
        </w:rPr>
        <w:t>Ten slotte wordt de Diaconierekening van St.Michielsgestel en Schijndel nagezien en goedgekeurd.</w:t>
      </w:r>
    </w:p>
    <w:p w14:paraId="237BFCF2" w14:textId="77777777" w:rsidR="00696ED5" w:rsidRDefault="00696ED5">
      <w:pPr>
        <w:pStyle w:val="Plattetekstinspringen"/>
        <w:ind w:left="0" w:firstLine="708"/>
        <w:rPr>
          <w:sz w:val="22"/>
        </w:rPr>
      </w:pPr>
      <w:r>
        <w:rPr>
          <w:sz w:val="22"/>
        </w:rPr>
        <w:t>Niets meer aan de orde zijnde wordt de vergadering met dankzegging gesloten.</w:t>
      </w:r>
    </w:p>
    <w:p w14:paraId="66A3A69B" w14:textId="77777777" w:rsidR="00696ED5" w:rsidRDefault="00696ED5">
      <w:pPr>
        <w:pStyle w:val="Plattetekstinspringen"/>
        <w:ind w:left="0"/>
        <w:rPr>
          <w:sz w:val="22"/>
        </w:rPr>
      </w:pPr>
      <w:r>
        <w:rPr>
          <w:sz w:val="22"/>
        </w:rPr>
        <w:tab/>
      </w:r>
    </w:p>
    <w:p w14:paraId="2F3B6838"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t>F.J.A. De Jagher</w:t>
      </w:r>
      <w:r>
        <w:rPr>
          <w:sz w:val="22"/>
        </w:rPr>
        <w:tab/>
      </w:r>
      <w:r>
        <w:rPr>
          <w:sz w:val="22"/>
        </w:rPr>
        <w:tab/>
        <w:t>D. Buijs</w:t>
      </w:r>
    </w:p>
    <w:p w14:paraId="1519F301" w14:textId="77777777" w:rsidR="00696ED5" w:rsidRDefault="00696ED5">
      <w:pPr>
        <w:pStyle w:val="Plattetekstinspringen"/>
        <w:ind w:left="0" w:firstLine="708"/>
        <w:rPr>
          <w:sz w:val="22"/>
        </w:rPr>
      </w:pPr>
      <w:r>
        <w:rPr>
          <w:sz w:val="22"/>
        </w:rPr>
        <w:tab/>
      </w:r>
      <w:r>
        <w:rPr>
          <w:sz w:val="22"/>
        </w:rPr>
        <w:tab/>
      </w:r>
      <w:r>
        <w:rPr>
          <w:sz w:val="22"/>
        </w:rPr>
        <w:tab/>
      </w:r>
      <w:r>
        <w:rPr>
          <w:sz w:val="22"/>
        </w:rPr>
        <w:tab/>
        <w:t xml:space="preserve">           voorz.</w:t>
      </w:r>
    </w:p>
    <w:p w14:paraId="1F8C2BDB" w14:textId="77777777" w:rsidR="00696ED5" w:rsidRDefault="00696ED5">
      <w:pPr>
        <w:pStyle w:val="Plattetekstinspringen"/>
        <w:ind w:left="0" w:firstLine="708"/>
        <w:rPr>
          <w:sz w:val="22"/>
        </w:rPr>
      </w:pPr>
    </w:p>
    <w:p w14:paraId="5F7B36C4"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den Kerkeraad.</w:t>
      </w:r>
    </w:p>
    <w:p w14:paraId="14F0DE9D"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Maandag 26 Juni 1922 des avonds 8 uur.</w:t>
      </w:r>
    </w:p>
    <w:p w14:paraId="7798E59A" w14:textId="77777777" w:rsidR="00696ED5" w:rsidRDefault="00696ED5">
      <w:pPr>
        <w:pStyle w:val="Plattetekstinspringen"/>
        <w:ind w:left="0" w:firstLine="708"/>
        <w:rPr>
          <w:sz w:val="22"/>
        </w:rPr>
      </w:pPr>
    </w:p>
    <w:p w14:paraId="3FAD4A78" w14:textId="77777777" w:rsidR="00696ED5" w:rsidRDefault="00696ED5">
      <w:pPr>
        <w:pStyle w:val="Plattetekstinspringen"/>
        <w:ind w:left="0" w:firstLine="708"/>
        <w:rPr>
          <w:sz w:val="22"/>
        </w:rPr>
      </w:pPr>
      <w:r>
        <w:rPr>
          <w:sz w:val="22"/>
        </w:rPr>
        <w:t>Aanwezig zijn alle leden.</w:t>
      </w:r>
    </w:p>
    <w:p w14:paraId="760EAB71" w14:textId="77777777" w:rsidR="00696ED5" w:rsidRDefault="00696ED5">
      <w:pPr>
        <w:pStyle w:val="Plattetekstinspringen"/>
        <w:ind w:left="0" w:firstLine="708"/>
        <w:rPr>
          <w:sz w:val="22"/>
        </w:rPr>
      </w:pPr>
      <w:r>
        <w:rPr>
          <w:sz w:val="22"/>
        </w:rPr>
        <w:t>De Voorzitter opent de vergadering met gebed.</w:t>
      </w:r>
    </w:p>
    <w:p w14:paraId="2BD403B1" w14:textId="77777777" w:rsidR="00696ED5" w:rsidRDefault="00696ED5">
      <w:pPr>
        <w:pStyle w:val="Plattetekstinspringen"/>
        <w:ind w:left="0" w:firstLine="708"/>
        <w:rPr>
          <w:sz w:val="22"/>
        </w:rPr>
      </w:pPr>
      <w:r>
        <w:rPr>
          <w:sz w:val="22"/>
        </w:rPr>
        <w:t>De notulen der vorige vergadering worden gelezen en goedgekeurd.</w:t>
      </w:r>
    </w:p>
    <w:p w14:paraId="7F9E57AB" w14:textId="77777777" w:rsidR="00696ED5" w:rsidRDefault="00696ED5">
      <w:pPr>
        <w:pStyle w:val="Plattetekstinspringen"/>
        <w:ind w:left="0" w:firstLine="708"/>
        <w:rPr>
          <w:sz w:val="22"/>
        </w:rPr>
      </w:pPr>
      <w:r>
        <w:rPr>
          <w:sz w:val="22"/>
        </w:rPr>
        <w:t xml:space="preserve">De voorloopig aangenomen reglementswijzigingen  synodale circulaire no.432, </w:t>
      </w:r>
    </w:p>
    <w:p w14:paraId="78962810" w14:textId="77777777" w:rsidR="00696ED5" w:rsidRDefault="00696ED5">
      <w:pPr>
        <w:pStyle w:val="Plattetekstinspringen"/>
        <w:ind w:left="0" w:firstLine="708"/>
        <w:rPr>
          <w:sz w:val="22"/>
        </w:rPr>
      </w:pPr>
      <w:r>
        <w:rPr>
          <w:sz w:val="22"/>
        </w:rPr>
        <w:t>12 Aug. 1921, worden besproken. Daarbij tevens een schrijven van het Hoofdbestuur v/d Bond voor Evangelisatie in en ten bate v/d N.H. Kerk over het toelaten van godsdienst-onderwijzers tot het hulppredikerschap.</w:t>
      </w:r>
    </w:p>
    <w:p w14:paraId="338BF236" w14:textId="77777777" w:rsidR="00696ED5" w:rsidRDefault="00696ED5">
      <w:pPr>
        <w:pStyle w:val="Plattetekstinspringen"/>
        <w:ind w:left="0" w:firstLine="708"/>
        <w:rPr>
          <w:sz w:val="22"/>
        </w:rPr>
      </w:pPr>
      <w:r>
        <w:rPr>
          <w:sz w:val="22"/>
        </w:rPr>
        <w:t>Als afgevaardigde voor de a.s. Classicaale Vergadering wordt aangewezen br. D. Buijs.</w:t>
      </w:r>
    </w:p>
    <w:p w14:paraId="1AD7D9F6" w14:textId="77777777" w:rsidR="00696ED5" w:rsidRDefault="00696ED5">
      <w:pPr>
        <w:pStyle w:val="Plattetekstinspringen"/>
        <w:ind w:left="0" w:firstLine="708"/>
        <w:rPr>
          <w:sz w:val="22"/>
        </w:rPr>
      </w:pPr>
      <w:r>
        <w:rPr>
          <w:sz w:val="22"/>
        </w:rPr>
        <w:t>Naar aanleiding van een circulaire v/d Syn. Comm. wordt besloten voor den Kerkeraad aan te schaffen de nieuwe uitgaaf der Reglementen der N.H. Kerk.</w:t>
      </w:r>
    </w:p>
    <w:p w14:paraId="65D16BC3" w14:textId="77777777" w:rsidR="00696ED5" w:rsidRDefault="00696ED5">
      <w:pPr>
        <w:pStyle w:val="Plattetekstinspringen"/>
        <w:ind w:left="0" w:firstLine="708"/>
        <w:rPr>
          <w:sz w:val="22"/>
        </w:rPr>
      </w:pPr>
      <w:r>
        <w:rPr>
          <w:sz w:val="22"/>
        </w:rPr>
        <w:t>Verschillende aanvragen om bijdrage worden nagegaan. Alleen op het verzoek van de Algem. Commissie voor buitenlandsche nooden zal eene collecte worden gehouden voor het hongerlijdende Rusland.</w:t>
      </w:r>
    </w:p>
    <w:p w14:paraId="2E1FF6ED" w14:textId="77777777" w:rsidR="00696ED5" w:rsidRDefault="00696ED5">
      <w:pPr>
        <w:pStyle w:val="Plattetekstinspringen"/>
        <w:ind w:left="0" w:firstLine="708"/>
        <w:rPr>
          <w:sz w:val="22"/>
        </w:rPr>
      </w:pPr>
      <w:r>
        <w:rPr>
          <w:sz w:val="22"/>
        </w:rPr>
        <w:t>Nadat nog eenige opmerkingen zijn over de noodzakelijkheid dat Wed. Pieters weer iets betaalt voor hare noodwoning; verder over de wenschelijkheid dat de hypotheek ten bate v/d diaconie in rente verhoogd wordt, sluit de Voorzitter de vergadering met dankzegging.</w:t>
      </w:r>
    </w:p>
    <w:p w14:paraId="1B50A8D5" w14:textId="77777777" w:rsidR="00696ED5" w:rsidRDefault="00696ED5">
      <w:pPr>
        <w:pStyle w:val="Plattetekstinspringen"/>
        <w:ind w:left="0" w:firstLine="708"/>
        <w:rPr>
          <w:sz w:val="22"/>
        </w:rPr>
      </w:pPr>
    </w:p>
    <w:p w14:paraId="0069B8D7"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F.J.A De Jagher</w:t>
      </w:r>
      <w:r>
        <w:rPr>
          <w:sz w:val="22"/>
        </w:rPr>
        <w:tab/>
      </w:r>
      <w:r>
        <w:rPr>
          <w:sz w:val="22"/>
        </w:rPr>
        <w:tab/>
        <w:t>D. Buijs</w:t>
      </w:r>
    </w:p>
    <w:p w14:paraId="72E4D230"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 xml:space="preserve">         voorz.</w:t>
      </w:r>
    </w:p>
    <w:p w14:paraId="4F608395" w14:textId="77777777" w:rsidR="00696ED5" w:rsidRDefault="00696ED5">
      <w:pPr>
        <w:pStyle w:val="Plattetekstinspringen"/>
        <w:ind w:left="0" w:firstLine="708"/>
        <w:rPr>
          <w:sz w:val="22"/>
        </w:rPr>
      </w:pPr>
    </w:p>
    <w:p w14:paraId="44A4D501" w14:textId="77777777" w:rsidR="00696ED5" w:rsidRDefault="00696ED5">
      <w:pPr>
        <w:pStyle w:val="Plattetekstinspringen"/>
        <w:ind w:left="0" w:firstLine="708"/>
        <w:rPr>
          <w:sz w:val="22"/>
        </w:rPr>
      </w:pPr>
    </w:p>
    <w:p w14:paraId="028C5418"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den Kerkeraad.</w:t>
      </w:r>
    </w:p>
    <w:p w14:paraId="5C82D031"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Vrijdag 24 November 1922 des avonds 6 uur.</w:t>
      </w:r>
    </w:p>
    <w:p w14:paraId="2179DFD7" w14:textId="77777777" w:rsidR="00696ED5" w:rsidRDefault="00696ED5">
      <w:pPr>
        <w:pStyle w:val="Plattetekstinspringen"/>
        <w:ind w:left="0" w:firstLine="708"/>
        <w:rPr>
          <w:sz w:val="22"/>
        </w:rPr>
      </w:pPr>
    </w:p>
    <w:p w14:paraId="5B8D0522" w14:textId="77777777" w:rsidR="00696ED5" w:rsidRDefault="00696ED5">
      <w:pPr>
        <w:pStyle w:val="Plattetekstinspringen"/>
        <w:ind w:left="0" w:firstLine="708"/>
        <w:rPr>
          <w:sz w:val="22"/>
        </w:rPr>
      </w:pPr>
      <w:r>
        <w:rPr>
          <w:sz w:val="22"/>
        </w:rPr>
        <w:t>Aanwezig zijn alle leden.</w:t>
      </w:r>
    </w:p>
    <w:p w14:paraId="4C0AD4E0" w14:textId="77777777" w:rsidR="00696ED5" w:rsidRDefault="00696ED5">
      <w:pPr>
        <w:pStyle w:val="Plattetekstinspringen"/>
        <w:ind w:left="0" w:firstLine="708"/>
        <w:rPr>
          <w:sz w:val="22"/>
        </w:rPr>
      </w:pPr>
      <w:r>
        <w:rPr>
          <w:sz w:val="22"/>
        </w:rPr>
        <w:t>De voorzitter opent de vergadering met gebed.</w:t>
      </w:r>
    </w:p>
    <w:p w14:paraId="569561F3" w14:textId="77777777" w:rsidR="00696ED5" w:rsidRDefault="00696ED5">
      <w:pPr>
        <w:pStyle w:val="Plattetekstinspringen"/>
        <w:ind w:left="0" w:firstLine="708"/>
        <w:rPr>
          <w:sz w:val="22"/>
        </w:rPr>
      </w:pPr>
      <w:r>
        <w:rPr>
          <w:sz w:val="22"/>
        </w:rPr>
        <w:t>De notulen der vorige vergadering worden gelezen en goedgekeurd.</w:t>
      </w:r>
    </w:p>
    <w:p w14:paraId="3BDB998B" w14:textId="77777777" w:rsidR="00696ED5" w:rsidRDefault="00696ED5">
      <w:pPr>
        <w:pStyle w:val="Plattetekstinspringen"/>
        <w:ind w:left="0" w:firstLine="708"/>
        <w:rPr>
          <w:sz w:val="22"/>
        </w:rPr>
      </w:pPr>
      <w:r>
        <w:rPr>
          <w:sz w:val="22"/>
        </w:rPr>
        <w:t>De nieuwe lijst der stemgerechtigden die tweemaal ter inzage heeft gelegen en waartegen geen bezwaren zijn ingebracht wordt geteekend.</w:t>
      </w:r>
    </w:p>
    <w:p w14:paraId="729E4368" w14:textId="77777777" w:rsidR="00696ED5" w:rsidRDefault="00696ED5">
      <w:pPr>
        <w:pStyle w:val="Plattetekstinspringen"/>
        <w:ind w:left="0" w:firstLine="708"/>
        <w:rPr>
          <w:sz w:val="22"/>
        </w:rPr>
      </w:pPr>
      <w:r>
        <w:rPr>
          <w:sz w:val="22"/>
        </w:rPr>
        <w:t>Voor de verkiezing van een diaken in plaats van Br.P.Buijs, die aan de beurt van aftreding is, zal eene vergadering worden samengeroepen.</w:t>
      </w:r>
    </w:p>
    <w:p w14:paraId="3C8CEBC9" w14:textId="77777777" w:rsidR="00696ED5" w:rsidRDefault="00696ED5">
      <w:pPr>
        <w:pStyle w:val="Plattetekstinspringen"/>
        <w:ind w:left="0" w:firstLine="708"/>
        <w:rPr>
          <w:sz w:val="22"/>
        </w:rPr>
      </w:pPr>
      <w:r>
        <w:rPr>
          <w:sz w:val="22"/>
        </w:rPr>
        <w:t>Niets meer aan de orde zijnde, sluit de Voorzitter de vergadering met dankzegging.</w:t>
      </w:r>
    </w:p>
    <w:p w14:paraId="053E535E" w14:textId="77777777" w:rsidR="00696ED5" w:rsidRDefault="00696ED5">
      <w:pPr>
        <w:pStyle w:val="Plattetekstinspringen"/>
        <w:ind w:left="0" w:firstLine="708"/>
        <w:rPr>
          <w:sz w:val="22"/>
        </w:rPr>
      </w:pPr>
    </w:p>
    <w:p w14:paraId="4310EC5A"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F.J.A. De Jagher</w:t>
      </w:r>
      <w:r>
        <w:rPr>
          <w:sz w:val="22"/>
        </w:rPr>
        <w:tab/>
      </w:r>
      <w:r>
        <w:rPr>
          <w:sz w:val="22"/>
        </w:rPr>
        <w:tab/>
        <w:t>D. Buijs</w:t>
      </w:r>
    </w:p>
    <w:p w14:paraId="7B48232A"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 xml:space="preserve">           voorz.</w:t>
      </w:r>
    </w:p>
    <w:p w14:paraId="197A06BC" w14:textId="77777777" w:rsidR="00696ED5" w:rsidRDefault="00696ED5">
      <w:pPr>
        <w:pStyle w:val="Plattetekstinspringen"/>
        <w:ind w:left="0" w:firstLine="708"/>
        <w:rPr>
          <w:sz w:val="22"/>
        </w:rPr>
      </w:pPr>
    </w:p>
    <w:p w14:paraId="7961132A" w14:textId="77777777" w:rsidR="00696ED5" w:rsidRDefault="00696ED5">
      <w:pPr>
        <w:pStyle w:val="Plattetekstinspringen"/>
        <w:ind w:left="2832" w:firstLine="708"/>
        <w:rPr>
          <w:sz w:val="22"/>
        </w:rPr>
      </w:pPr>
      <w:r>
        <w:rPr>
          <w:sz w:val="22"/>
        </w:rPr>
        <w:t>Vergadering van stemgerechtigden</w:t>
      </w:r>
    </w:p>
    <w:p w14:paraId="1C292D4B"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Zondag 3 December 1922.</w:t>
      </w:r>
    </w:p>
    <w:p w14:paraId="72BB539C" w14:textId="77777777" w:rsidR="00696ED5" w:rsidRDefault="00696ED5">
      <w:pPr>
        <w:pStyle w:val="Plattetekstinspringen"/>
        <w:ind w:left="0" w:firstLine="708"/>
        <w:rPr>
          <w:sz w:val="22"/>
        </w:rPr>
      </w:pPr>
    </w:p>
    <w:p w14:paraId="17837ED0" w14:textId="77777777" w:rsidR="00696ED5" w:rsidRDefault="00696ED5">
      <w:pPr>
        <w:pStyle w:val="Plattetekstinspringen"/>
        <w:ind w:left="0" w:firstLine="708"/>
        <w:rPr>
          <w:sz w:val="22"/>
        </w:rPr>
      </w:pPr>
      <w:r>
        <w:rPr>
          <w:sz w:val="22"/>
        </w:rPr>
        <w:t>De vergadering is samengeroepen tot verkiezing van een diaken in plaats van Br. P. Buijs, die aan de beurt van aftreden is.</w:t>
      </w:r>
    </w:p>
    <w:p w14:paraId="2AA49DD9" w14:textId="77777777" w:rsidR="00696ED5" w:rsidRDefault="00696ED5">
      <w:pPr>
        <w:pStyle w:val="Plattetekstinspringen"/>
        <w:ind w:left="0" w:firstLine="708"/>
        <w:rPr>
          <w:sz w:val="22"/>
        </w:rPr>
      </w:pPr>
      <w:r>
        <w:rPr>
          <w:sz w:val="22"/>
        </w:rPr>
        <w:t xml:space="preserve">Aanwezig zijn met den Voorsiter, A.d.d. Broek, H.v.Kampen, K.v.Kampen, J.C. Livius, R.Oosterhof, H. Pieters, J.A. Rittman, daar dit aantalniet het vereischte ⅔deel der stemgerechtigden is </w:t>
      </w:r>
      <w:r>
        <w:rPr>
          <w:sz w:val="22"/>
        </w:rPr>
        <w:lastRenderedPageBreak/>
        <w:t>kan de vergadering niet doorgaan. Besloten wordt den volgende Zondag tot hetzelfde doel weder samen te komen.</w:t>
      </w:r>
    </w:p>
    <w:p w14:paraId="08484EB9"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F.J.A. De Jagher</w:t>
      </w:r>
      <w:r>
        <w:rPr>
          <w:sz w:val="22"/>
        </w:rPr>
        <w:tab/>
      </w:r>
      <w:r>
        <w:rPr>
          <w:sz w:val="22"/>
        </w:rPr>
        <w:tab/>
        <w:t>D. Buijs</w:t>
      </w:r>
    </w:p>
    <w:p w14:paraId="5900CE38"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voorz.</w:t>
      </w:r>
    </w:p>
    <w:p w14:paraId="0EF43155" w14:textId="77777777" w:rsidR="00696ED5" w:rsidRDefault="00696ED5">
      <w:pPr>
        <w:pStyle w:val="Plattetekstinspringen"/>
        <w:ind w:left="0" w:firstLine="708"/>
        <w:rPr>
          <w:sz w:val="22"/>
        </w:rPr>
      </w:pPr>
    </w:p>
    <w:p w14:paraId="49154E70"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Stemgerechtigden</w:t>
      </w:r>
    </w:p>
    <w:p w14:paraId="516F003E"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Zondag 10 December 1922.</w:t>
      </w:r>
    </w:p>
    <w:p w14:paraId="2A693765" w14:textId="77777777" w:rsidR="00696ED5" w:rsidRDefault="00696ED5">
      <w:pPr>
        <w:pStyle w:val="Plattetekstinspringen"/>
        <w:ind w:left="0" w:firstLine="708"/>
        <w:rPr>
          <w:sz w:val="22"/>
        </w:rPr>
      </w:pPr>
    </w:p>
    <w:p w14:paraId="217EF49C" w14:textId="77777777" w:rsidR="00696ED5" w:rsidRDefault="00696ED5">
      <w:pPr>
        <w:pStyle w:val="Plattetekstinspringen"/>
        <w:ind w:left="0" w:firstLine="708"/>
        <w:rPr>
          <w:sz w:val="22"/>
        </w:rPr>
      </w:pPr>
      <w:r>
        <w:rPr>
          <w:sz w:val="22"/>
        </w:rPr>
        <w:t>De vergadering is samengeroepen tot hetzelfde doel als de voorgaande.</w:t>
      </w:r>
    </w:p>
    <w:p w14:paraId="1E7AD320" w14:textId="77777777" w:rsidR="00696ED5" w:rsidRDefault="00696ED5">
      <w:pPr>
        <w:pStyle w:val="Plattetekstinspringen"/>
        <w:ind w:left="0" w:firstLine="708"/>
        <w:rPr>
          <w:sz w:val="22"/>
        </w:rPr>
      </w:pPr>
      <w:r>
        <w:rPr>
          <w:sz w:val="22"/>
        </w:rPr>
        <w:t xml:space="preserve">Aanwezig zijn met den Voorzitter, A.v.d Broek, E.v.d.Broek, G.v.d Broek, D. Buijs, </w:t>
      </w:r>
    </w:p>
    <w:p w14:paraId="69022CEB" w14:textId="77777777" w:rsidR="00696ED5" w:rsidRDefault="00696ED5">
      <w:pPr>
        <w:pStyle w:val="Plattetekstinspringen"/>
        <w:ind w:left="0" w:firstLine="708"/>
        <w:rPr>
          <w:sz w:val="22"/>
        </w:rPr>
      </w:pPr>
      <w:r>
        <w:rPr>
          <w:sz w:val="22"/>
        </w:rPr>
        <w:t>C.v.Heijst, H.v.Kampen, J.C.Livius, R.Oosterhof, H.Pieters, J.A.v.Rees, J.A, Rittman tezamen 12 leden.Bij de stemming worden uitgebracht:</w:t>
      </w:r>
    </w:p>
    <w:p w14:paraId="1382195A" w14:textId="77777777" w:rsidR="00696ED5" w:rsidRDefault="00696ED5">
      <w:pPr>
        <w:pStyle w:val="Plattetekstinspringen"/>
        <w:ind w:left="0" w:firstLine="708"/>
        <w:rPr>
          <w:sz w:val="22"/>
        </w:rPr>
      </w:pPr>
      <w:r>
        <w:rPr>
          <w:sz w:val="22"/>
        </w:rPr>
        <w:t>10 stemmen op P. Buijs</w:t>
      </w:r>
    </w:p>
    <w:p w14:paraId="01134D58" w14:textId="77777777" w:rsidR="00696ED5" w:rsidRDefault="00696ED5">
      <w:pPr>
        <w:pStyle w:val="Plattetekstinspringen"/>
        <w:ind w:left="0" w:firstLine="708"/>
        <w:rPr>
          <w:sz w:val="22"/>
        </w:rPr>
      </w:pPr>
      <w:r>
        <w:rPr>
          <w:sz w:val="22"/>
        </w:rPr>
        <w:t xml:space="preserve">  1 stem        op D. Buijs</w:t>
      </w:r>
    </w:p>
    <w:p w14:paraId="5C8ACC8F" w14:textId="77777777" w:rsidR="00696ED5" w:rsidRDefault="00696ED5">
      <w:pPr>
        <w:pStyle w:val="Plattetekstinspringen"/>
        <w:ind w:left="0" w:firstLine="708"/>
        <w:rPr>
          <w:sz w:val="22"/>
        </w:rPr>
      </w:pPr>
      <w:r>
        <w:rPr>
          <w:sz w:val="22"/>
        </w:rPr>
        <w:t xml:space="preserve">  1 stem        op G.v.d.Broek,</w:t>
      </w:r>
    </w:p>
    <w:p w14:paraId="53D66E81" w14:textId="77777777" w:rsidR="00696ED5" w:rsidRDefault="00696ED5">
      <w:pPr>
        <w:pStyle w:val="Plattetekstinspringen"/>
        <w:ind w:left="0" w:firstLine="708"/>
        <w:rPr>
          <w:sz w:val="22"/>
        </w:rPr>
      </w:pPr>
      <w:r>
        <w:rPr>
          <w:sz w:val="22"/>
        </w:rPr>
        <w:t>zoodat P.Buijs tot diaken is gekozen.</w:t>
      </w:r>
    </w:p>
    <w:p w14:paraId="645A2706" w14:textId="77777777" w:rsidR="00696ED5" w:rsidRDefault="00696ED5">
      <w:pPr>
        <w:pStyle w:val="Plattetekstinspringen"/>
        <w:ind w:left="0" w:firstLine="708"/>
        <w:rPr>
          <w:sz w:val="22"/>
        </w:rPr>
      </w:pPr>
      <w:r>
        <w:rPr>
          <w:sz w:val="22"/>
        </w:rPr>
        <w:t>Niets meer aan de orde zijnde sluit de Voorzitter de vergadering.</w:t>
      </w:r>
    </w:p>
    <w:p w14:paraId="7197FB0D" w14:textId="77777777" w:rsidR="00696ED5" w:rsidRDefault="00696ED5">
      <w:pPr>
        <w:pStyle w:val="Plattetekstinspringen"/>
        <w:ind w:left="0" w:firstLine="708"/>
        <w:rPr>
          <w:sz w:val="22"/>
        </w:rPr>
      </w:pPr>
    </w:p>
    <w:p w14:paraId="6E8714CF"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F.J.A. De Jagher</w:t>
      </w:r>
      <w:r>
        <w:rPr>
          <w:sz w:val="22"/>
        </w:rPr>
        <w:tab/>
        <w:t>D. Buijs</w:t>
      </w:r>
    </w:p>
    <w:p w14:paraId="4F364967" w14:textId="77777777" w:rsidR="00696ED5" w:rsidRDefault="00696ED5">
      <w:pPr>
        <w:pStyle w:val="Plattetekstinspringen"/>
        <w:rPr>
          <w:sz w:val="22"/>
        </w:rPr>
      </w:pPr>
      <w:r>
        <w:rPr>
          <w:sz w:val="22"/>
        </w:rPr>
        <w:t xml:space="preserve">                                                                      voorz.</w:t>
      </w:r>
    </w:p>
    <w:p w14:paraId="70AAC629" w14:textId="77777777" w:rsidR="00696ED5" w:rsidRDefault="00696ED5">
      <w:pPr>
        <w:pStyle w:val="Plattetekstinspringen"/>
        <w:ind w:left="0"/>
        <w:rPr>
          <w:sz w:val="22"/>
        </w:rPr>
      </w:pPr>
    </w:p>
    <w:p w14:paraId="6281199D" w14:textId="77777777" w:rsidR="00696ED5" w:rsidRDefault="00696ED5">
      <w:pPr>
        <w:pStyle w:val="Plattetekstinspringen"/>
        <w:ind w:left="0"/>
        <w:rPr>
          <w:sz w:val="22"/>
        </w:rPr>
      </w:pPr>
      <w:r>
        <w:rPr>
          <w:sz w:val="22"/>
        </w:rPr>
        <w:tab/>
        <w:t>Br. P. Buijs is 1 Januari 1923 als diaken bevestigd.</w:t>
      </w:r>
    </w:p>
    <w:p w14:paraId="0DC08CA8" w14:textId="77777777" w:rsidR="00696ED5" w:rsidRDefault="00696ED5">
      <w:pPr>
        <w:pStyle w:val="Plattetekstinspringen"/>
        <w:ind w:left="0"/>
        <w:rPr>
          <w:sz w:val="22"/>
        </w:rPr>
      </w:pPr>
      <w:r>
        <w:rPr>
          <w:sz w:val="22"/>
        </w:rPr>
        <w:tab/>
        <w:t>De rooster voor de leden van den Kerkeraad is nu:</w:t>
      </w:r>
    </w:p>
    <w:p w14:paraId="2EE0BCBC" w14:textId="77777777" w:rsidR="00696ED5" w:rsidRDefault="00696ED5">
      <w:pPr>
        <w:pStyle w:val="Plattetekstinspringen"/>
        <w:ind w:left="0"/>
        <w:rPr>
          <w:sz w:val="22"/>
        </w:rPr>
      </w:pPr>
    </w:p>
    <w:p w14:paraId="7EB53882" w14:textId="77777777" w:rsidR="00696ED5" w:rsidRDefault="00696ED5">
      <w:pPr>
        <w:pStyle w:val="Plattetekstinspringen"/>
        <w:ind w:left="0"/>
        <w:rPr>
          <w:sz w:val="22"/>
        </w:rPr>
      </w:pPr>
      <w:r>
        <w:rPr>
          <w:sz w:val="22"/>
        </w:rPr>
        <w:tab/>
        <w:t>D. Buijs</w:t>
      </w:r>
      <w:r>
        <w:rPr>
          <w:sz w:val="22"/>
        </w:rPr>
        <w:tab/>
        <w:t>ouderling</w:t>
      </w:r>
      <w:r>
        <w:rPr>
          <w:sz w:val="22"/>
        </w:rPr>
        <w:tab/>
        <w:t>optreden</w:t>
      </w:r>
      <w:r>
        <w:rPr>
          <w:sz w:val="22"/>
        </w:rPr>
        <w:tab/>
        <w:t>1 Jan. 1920</w:t>
      </w:r>
      <w:r>
        <w:rPr>
          <w:sz w:val="22"/>
        </w:rPr>
        <w:tab/>
        <w:t>aftreden</w:t>
      </w:r>
      <w:r>
        <w:rPr>
          <w:sz w:val="22"/>
        </w:rPr>
        <w:tab/>
        <w:t>1 Jan. 1924</w:t>
      </w:r>
    </w:p>
    <w:p w14:paraId="0945C69F" w14:textId="77777777" w:rsidR="00696ED5" w:rsidRDefault="00696ED5">
      <w:pPr>
        <w:pStyle w:val="Plattetekstinspringen"/>
        <w:ind w:left="0"/>
        <w:rPr>
          <w:sz w:val="22"/>
        </w:rPr>
      </w:pPr>
      <w:r>
        <w:rPr>
          <w:sz w:val="22"/>
        </w:rPr>
        <w:tab/>
        <w:t>H.v.Kampen</w:t>
      </w:r>
      <w:r>
        <w:rPr>
          <w:sz w:val="22"/>
        </w:rPr>
        <w:tab/>
        <w:t>diaken</w:t>
      </w:r>
      <w:r>
        <w:rPr>
          <w:sz w:val="22"/>
        </w:rPr>
        <w:tab/>
      </w:r>
      <w:r>
        <w:rPr>
          <w:sz w:val="22"/>
        </w:rPr>
        <w:tab/>
        <w:t xml:space="preserve">     ”</w:t>
      </w:r>
      <w:r>
        <w:rPr>
          <w:sz w:val="22"/>
        </w:rPr>
        <w:tab/>
      </w:r>
      <w:r>
        <w:rPr>
          <w:sz w:val="22"/>
        </w:rPr>
        <w:tab/>
        <w:t xml:space="preserve">1 Jan. 1921 </w:t>
      </w:r>
      <w:r>
        <w:rPr>
          <w:sz w:val="22"/>
        </w:rPr>
        <w:tab/>
        <w:t xml:space="preserve">     ”</w:t>
      </w:r>
      <w:r>
        <w:rPr>
          <w:sz w:val="22"/>
        </w:rPr>
        <w:tab/>
      </w:r>
      <w:r>
        <w:rPr>
          <w:sz w:val="22"/>
        </w:rPr>
        <w:tab/>
        <w:t>1 Jan. 1925</w:t>
      </w:r>
    </w:p>
    <w:p w14:paraId="54E16ABF" w14:textId="77777777" w:rsidR="00696ED5" w:rsidRDefault="00696ED5">
      <w:pPr>
        <w:pStyle w:val="Plattetekstinspringen"/>
        <w:ind w:left="0" w:firstLine="708"/>
        <w:rPr>
          <w:sz w:val="22"/>
        </w:rPr>
      </w:pPr>
      <w:r>
        <w:rPr>
          <w:sz w:val="22"/>
        </w:rPr>
        <w:t>J.A.Rittman</w:t>
      </w:r>
      <w:r>
        <w:rPr>
          <w:sz w:val="22"/>
        </w:rPr>
        <w:tab/>
        <w:t>ouderling</w:t>
      </w:r>
      <w:r>
        <w:rPr>
          <w:sz w:val="22"/>
        </w:rPr>
        <w:tab/>
        <w:t xml:space="preserve">     ”</w:t>
      </w:r>
      <w:r>
        <w:rPr>
          <w:sz w:val="22"/>
        </w:rPr>
        <w:tab/>
      </w:r>
      <w:r>
        <w:rPr>
          <w:sz w:val="22"/>
        </w:rPr>
        <w:tab/>
        <w:t>1 Jan. 1922          ”</w:t>
      </w:r>
      <w:r>
        <w:rPr>
          <w:sz w:val="22"/>
        </w:rPr>
        <w:tab/>
      </w:r>
      <w:r>
        <w:rPr>
          <w:sz w:val="22"/>
        </w:rPr>
        <w:tab/>
        <w:t>1 Jan. 1926</w:t>
      </w:r>
    </w:p>
    <w:p w14:paraId="66C908F0" w14:textId="77777777" w:rsidR="00696ED5" w:rsidRDefault="00696ED5">
      <w:pPr>
        <w:pStyle w:val="Plattetekstinspringen"/>
        <w:ind w:left="0" w:firstLine="708"/>
        <w:rPr>
          <w:sz w:val="22"/>
        </w:rPr>
      </w:pPr>
      <w:r>
        <w:rPr>
          <w:sz w:val="22"/>
        </w:rPr>
        <w:t>P. Buijs</w:t>
      </w:r>
      <w:r>
        <w:rPr>
          <w:sz w:val="22"/>
        </w:rPr>
        <w:tab/>
        <w:t>siaken</w:t>
      </w:r>
      <w:r>
        <w:rPr>
          <w:sz w:val="22"/>
        </w:rPr>
        <w:tab/>
      </w:r>
      <w:r>
        <w:rPr>
          <w:sz w:val="22"/>
        </w:rPr>
        <w:tab/>
        <w:t xml:space="preserve">     ”</w:t>
      </w:r>
      <w:r>
        <w:rPr>
          <w:sz w:val="22"/>
        </w:rPr>
        <w:tab/>
      </w:r>
      <w:r>
        <w:rPr>
          <w:sz w:val="22"/>
        </w:rPr>
        <w:tab/>
        <w:t>1 Jan. 1923          ”</w:t>
      </w:r>
      <w:r>
        <w:rPr>
          <w:sz w:val="22"/>
        </w:rPr>
        <w:tab/>
      </w:r>
      <w:r>
        <w:rPr>
          <w:sz w:val="22"/>
        </w:rPr>
        <w:tab/>
        <w:t>1 Jan. 1927</w:t>
      </w:r>
    </w:p>
    <w:p w14:paraId="4968BA13" w14:textId="77777777" w:rsidR="00696ED5" w:rsidRDefault="00696ED5">
      <w:pPr>
        <w:pStyle w:val="Plattetekstinspringen"/>
        <w:rPr>
          <w:sz w:val="22"/>
        </w:rPr>
      </w:pPr>
    </w:p>
    <w:p w14:paraId="51B75167" w14:textId="77777777" w:rsidR="00696ED5" w:rsidRDefault="00696ED5">
      <w:pPr>
        <w:pStyle w:val="Plattetekstinspringen"/>
        <w:rPr>
          <w:sz w:val="22"/>
        </w:rPr>
      </w:pPr>
    </w:p>
    <w:p w14:paraId="00BAC8D8" w14:textId="77777777" w:rsidR="00696ED5" w:rsidRDefault="00696ED5">
      <w:pPr>
        <w:pStyle w:val="Plattetekstinspringen"/>
        <w:rPr>
          <w:sz w:val="22"/>
        </w:rPr>
      </w:pPr>
      <w:r>
        <w:rPr>
          <w:sz w:val="22"/>
        </w:rPr>
        <w:tab/>
      </w:r>
      <w:r>
        <w:rPr>
          <w:sz w:val="22"/>
        </w:rPr>
        <w:tab/>
      </w:r>
      <w:r>
        <w:rPr>
          <w:sz w:val="22"/>
        </w:rPr>
        <w:tab/>
        <w:t>Vergadering van den Kerkeraad</w:t>
      </w:r>
    </w:p>
    <w:p w14:paraId="18B7B394" w14:textId="77777777" w:rsidR="00696ED5" w:rsidRDefault="00696ED5">
      <w:pPr>
        <w:pStyle w:val="Plattetekstinspringen"/>
        <w:rPr>
          <w:sz w:val="22"/>
        </w:rPr>
      </w:pPr>
      <w:r>
        <w:rPr>
          <w:sz w:val="22"/>
        </w:rPr>
        <w:tab/>
      </w:r>
      <w:r>
        <w:rPr>
          <w:sz w:val="22"/>
        </w:rPr>
        <w:tab/>
      </w:r>
      <w:r>
        <w:rPr>
          <w:sz w:val="22"/>
        </w:rPr>
        <w:tab/>
        <w:t>Dinsdag 13 Maart 1923 ’s avonds 6.30</w:t>
      </w:r>
    </w:p>
    <w:p w14:paraId="5A70F594" w14:textId="77777777" w:rsidR="00696ED5" w:rsidRDefault="00696ED5">
      <w:pPr>
        <w:pStyle w:val="Plattetekstinspringen"/>
        <w:rPr>
          <w:sz w:val="22"/>
        </w:rPr>
      </w:pPr>
    </w:p>
    <w:p w14:paraId="3A8A18AD" w14:textId="77777777" w:rsidR="00696ED5" w:rsidRDefault="00696ED5">
      <w:pPr>
        <w:pStyle w:val="Plattetekstinspringen"/>
        <w:rPr>
          <w:sz w:val="22"/>
        </w:rPr>
      </w:pPr>
      <w:r>
        <w:rPr>
          <w:sz w:val="22"/>
        </w:rPr>
        <w:t>Aanwezig zijn alle leden.</w:t>
      </w:r>
    </w:p>
    <w:p w14:paraId="5EE18833" w14:textId="77777777" w:rsidR="00696ED5" w:rsidRDefault="00696ED5">
      <w:pPr>
        <w:pStyle w:val="Plattetekstinspringen"/>
        <w:rPr>
          <w:sz w:val="22"/>
        </w:rPr>
      </w:pPr>
      <w:r>
        <w:rPr>
          <w:sz w:val="22"/>
        </w:rPr>
        <w:t xml:space="preserve">De Voorzitter opent de vergadering met gebed en leest daarna Psalm 48. </w:t>
      </w:r>
    </w:p>
    <w:p w14:paraId="0D330730" w14:textId="77777777" w:rsidR="00696ED5" w:rsidRDefault="00696ED5">
      <w:pPr>
        <w:pStyle w:val="Plattetekstinspringen"/>
        <w:rPr>
          <w:sz w:val="22"/>
        </w:rPr>
      </w:pPr>
      <w:r>
        <w:rPr>
          <w:sz w:val="22"/>
        </w:rPr>
        <w:t>Naar aanleiding daarvan wijst hij op de heerlijkheid der Gemeente en het  voorrecht tot haar te behooren en in haar te mogen arbeiden. Gods zegen ruste ook dit jaar wederom op dezen arbeid van den Kerkeraad.</w:t>
      </w:r>
    </w:p>
    <w:p w14:paraId="79A77D2C" w14:textId="77777777" w:rsidR="00696ED5" w:rsidRDefault="00696ED5">
      <w:pPr>
        <w:pStyle w:val="Plattetekstinspringen"/>
        <w:ind w:firstLine="708"/>
        <w:rPr>
          <w:sz w:val="22"/>
        </w:rPr>
      </w:pPr>
      <w:r>
        <w:rPr>
          <w:sz w:val="22"/>
        </w:rPr>
        <w:t>De notulen der vorige vergadering worden gelezen en goedgekeurd.</w:t>
      </w:r>
    </w:p>
    <w:p w14:paraId="2979FECA" w14:textId="77777777" w:rsidR="00696ED5" w:rsidRDefault="00696ED5">
      <w:pPr>
        <w:pStyle w:val="Plattetekstinspringen"/>
        <w:ind w:firstLine="708"/>
        <w:rPr>
          <w:sz w:val="22"/>
        </w:rPr>
      </w:pPr>
      <w:r>
        <w:rPr>
          <w:sz w:val="22"/>
        </w:rPr>
        <w:t>Daar het de eerste vergadering van dit jaar is, leest de Voorzitter vervolgens afdeeling 3 en 4 van het reglement voor de Kerkeraden.</w:t>
      </w:r>
    </w:p>
    <w:p w14:paraId="48306453" w14:textId="77777777" w:rsidR="00696ED5" w:rsidRDefault="00696ED5">
      <w:pPr>
        <w:pStyle w:val="Plattetekstinspringen"/>
        <w:ind w:firstLine="708"/>
        <w:rPr>
          <w:sz w:val="22"/>
        </w:rPr>
      </w:pPr>
      <w:r>
        <w:rPr>
          <w:sz w:val="22"/>
        </w:rPr>
        <w:t>Daarna worden de diaconierekeningen van St. Michielsgestel en Schijndel nagezien en goedgekeurd.</w:t>
      </w:r>
    </w:p>
    <w:p w14:paraId="03858EEF" w14:textId="77777777" w:rsidR="00696ED5" w:rsidRDefault="00696ED5">
      <w:pPr>
        <w:pStyle w:val="Plattetekstinspringen"/>
        <w:ind w:firstLine="708"/>
        <w:rPr>
          <w:sz w:val="22"/>
        </w:rPr>
      </w:pPr>
      <w:r>
        <w:rPr>
          <w:sz w:val="22"/>
        </w:rPr>
        <w:t>De Voorzitter stelt voor aan te vragen uit het batig saldo f. 280.- te mogen schenken aan de Kerkvoogdij dezer gemeente n.l. f. 150.- voor het predikants-tractement en f. 130.- voor schuldaflossing. Na eenige bespreking wordt aldus besloten.</w:t>
      </w:r>
    </w:p>
    <w:p w14:paraId="35C924F1" w14:textId="77777777" w:rsidR="00696ED5" w:rsidRDefault="00696ED5">
      <w:pPr>
        <w:pStyle w:val="Plattetekstinspringen"/>
        <w:ind w:firstLine="708"/>
        <w:rPr>
          <w:sz w:val="22"/>
        </w:rPr>
      </w:pPr>
      <w:r>
        <w:rPr>
          <w:sz w:val="22"/>
        </w:rPr>
        <w:t>De tabellen der kerkvisitatie over 1921/22 worden ingevuld en geteekend.</w:t>
      </w:r>
    </w:p>
    <w:p w14:paraId="009AFB49" w14:textId="77777777" w:rsidR="00696ED5" w:rsidRDefault="00696ED5">
      <w:pPr>
        <w:pStyle w:val="Plattetekstinspringen"/>
        <w:ind w:firstLine="708"/>
        <w:rPr>
          <w:sz w:val="22"/>
        </w:rPr>
      </w:pPr>
      <w:r>
        <w:rPr>
          <w:sz w:val="22"/>
        </w:rPr>
        <w:t>Voor de aanstaande aanneming tot lidmaten worden beide ouderlingen aangewezen tegenwoordig te zijn.</w:t>
      </w:r>
    </w:p>
    <w:p w14:paraId="54A6C8CE" w14:textId="77777777" w:rsidR="00696ED5" w:rsidRDefault="00696ED5">
      <w:pPr>
        <w:pStyle w:val="Plattetekstinspringen"/>
        <w:ind w:firstLine="708"/>
        <w:rPr>
          <w:sz w:val="22"/>
        </w:rPr>
      </w:pPr>
      <w:r>
        <w:rPr>
          <w:sz w:val="22"/>
        </w:rPr>
        <w:t>Tenslotte worden de synodale circulaires over het fonds voor Noodl. Kerken en Personen en over de Generale Kas gelezen benevens eenige andere n.l. no. 3, 5, 305, 1016, 1574, 1575,en 1577.</w:t>
      </w:r>
    </w:p>
    <w:p w14:paraId="1D7263E7" w14:textId="77777777" w:rsidR="00696ED5" w:rsidRDefault="00696ED5">
      <w:pPr>
        <w:pStyle w:val="Plattetekstinspringen"/>
        <w:ind w:firstLine="708"/>
        <w:rPr>
          <w:sz w:val="22"/>
        </w:rPr>
      </w:pPr>
      <w:r>
        <w:rPr>
          <w:sz w:val="22"/>
        </w:rPr>
        <w:t>Niets meer aan de orde zijnde sluit de Voorzitter de vergadering met dankzegging.</w:t>
      </w:r>
    </w:p>
    <w:p w14:paraId="486F446C" w14:textId="77777777" w:rsidR="00696ED5" w:rsidRDefault="00696ED5">
      <w:pPr>
        <w:pStyle w:val="Plattetekstinspringen"/>
        <w:ind w:firstLine="708"/>
        <w:rPr>
          <w:sz w:val="22"/>
        </w:rPr>
      </w:pPr>
      <w:r>
        <w:rPr>
          <w:sz w:val="22"/>
        </w:rPr>
        <w:lastRenderedPageBreak/>
        <w:tab/>
      </w:r>
      <w:r>
        <w:rPr>
          <w:sz w:val="22"/>
        </w:rPr>
        <w:tab/>
      </w:r>
      <w:r>
        <w:rPr>
          <w:sz w:val="22"/>
        </w:rPr>
        <w:tab/>
      </w:r>
      <w:r>
        <w:rPr>
          <w:sz w:val="22"/>
        </w:rPr>
        <w:tab/>
      </w:r>
      <w:r>
        <w:rPr>
          <w:sz w:val="22"/>
        </w:rPr>
        <w:tab/>
        <w:t>F.J.A. De Jagher</w:t>
      </w:r>
      <w:r>
        <w:rPr>
          <w:sz w:val="22"/>
        </w:rPr>
        <w:tab/>
      </w:r>
      <w:r>
        <w:rPr>
          <w:sz w:val="22"/>
        </w:rPr>
        <w:tab/>
        <w:t>D. Buijs</w:t>
      </w:r>
    </w:p>
    <w:p w14:paraId="6FA0C337" w14:textId="77777777" w:rsidR="00696ED5" w:rsidRDefault="00696ED5">
      <w:pPr>
        <w:pStyle w:val="Plattetekstinspringen"/>
        <w:ind w:firstLine="708"/>
        <w:rPr>
          <w:sz w:val="22"/>
        </w:rPr>
      </w:pPr>
      <w:r>
        <w:rPr>
          <w:sz w:val="22"/>
        </w:rPr>
        <w:tab/>
      </w:r>
      <w:r>
        <w:rPr>
          <w:sz w:val="22"/>
        </w:rPr>
        <w:tab/>
      </w:r>
      <w:r>
        <w:rPr>
          <w:sz w:val="22"/>
        </w:rPr>
        <w:tab/>
      </w:r>
      <w:r>
        <w:rPr>
          <w:sz w:val="22"/>
        </w:rPr>
        <w:tab/>
      </w:r>
      <w:r>
        <w:rPr>
          <w:sz w:val="22"/>
        </w:rPr>
        <w:tab/>
        <w:t xml:space="preserve">          voorz.</w:t>
      </w:r>
    </w:p>
    <w:p w14:paraId="056E08F9" w14:textId="77777777" w:rsidR="00696ED5" w:rsidRDefault="00696ED5">
      <w:pPr>
        <w:pStyle w:val="Plattetekstinspringen"/>
        <w:rPr>
          <w:sz w:val="22"/>
        </w:rPr>
      </w:pPr>
    </w:p>
    <w:p w14:paraId="695AF2D3" w14:textId="77777777" w:rsidR="00696ED5" w:rsidRDefault="00696ED5">
      <w:pPr>
        <w:pStyle w:val="Plattetekstinspringen"/>
        <w:rPr>
          <w:sz w:val="22"/>
        </w:rPr>
      </w:pPr>
      <w:r>
        <w:rPr>
          <w:sz w:val="22"/>
        </w:rPr>
        <w:tab/>
      </w:r>
      <w:r>
        <w:rPr>
          <w:sz w:val="22"/>
        </w:rPr>
        <w:tab/>
      </w:r>
      <w:r>
        <w:rPr>
          <w:sz w:val="22"/>
        </w:rPr>
        <w:tab/>
        <w:t>Vergadering van den Kerkeraad</w:t>
      </w:r>
    </w:p>
    <w:p w14:paraId="61227599" w14:textId="77777777" w:rsidR="00696ED5" w:rsidRDefault="00696ED5">
      <w:pPr>
        <w:pStyle w:val="Plattetekstinspringen"/>
        <w:rPr>
          <w:sz w:val="22"/>
        </w:rPr>
      </w:pPr>
      <w:r>
        <w:rPr>
          <w:sz w:val="22"/>
        </w:rPr>
        <w:tab/>
      </w:r>
      <w:r>
        <w:rPr>
          <w:sz w:val="22"/>
        </w:rPr>
        <w:tab/>
      </w:r>
      <w:r>
        <w:rPr>
          <w:sz w:val="22"/>
        </w:rPr>
        <w:tab/>
        <w:t>Maandag 18 Juni 1923 ’s avonds 8 uur.</w:t>
      </w:r>
    </w:p>
    <w:p w14:paraId="02064C79" w14:textId="77777777" w:rsidR="00696ED5" w:rsidRDefault="00696ED5">
      <w:pPr>
        <w:pStyle w:val="Plattetekstinspringen"/>
        <w:rPr>
          <w:sz w:val="22"/>
        </w:rPr>
      </w:pPr>
    </w:p>
    <w:p w14:paraId="46B061EC" w14:textId="77777777" w:rsidR="00696ED5" w:rsidRDefault="00696ED5">
      <w:pPr>
        <w:pStyle w:val="Plattetekstinspringen"/>
        <w:rPr>
          <w:sz w:val="22"/>
        </w:rPr>
      </w:pPr>
      <w:r>
        <w:rPr>
          <w:sz w:val="22"/>
        </w:rPr>
        <w:t>Aanwezig zijn alle leden, uitgezonderd Br. P.Buijs, die afwezig is wegens ongesteldheid.</w:t>
      </w:r>
    </w:p>
    <w:p w14:paraId="77A97BC4" w14:textId="77777777" w:rsidR="00696ED5" w:rsidRDefault="00696ED5">
      <w:pPr>
        <w:pStyle w:val="Plattetekstinspringen"/>
        <w:rPr>
          <w:sz w:val="22"/>
        </w:rPr>
      </w:pPr>
      <w:r>
        <w:rPr>
          <w:sz w:val="22"/>
        </w:rPr>
        <w:t>De Voorzitter opent de vergadering met gebed.</w:t>
      </w:r>
    </w:p>
    <w:p w14:paraId="3BFE07AA" w14:textId="77777777" w:rsidR="00696ED5" w:rsidRDefault="00696ED5">
      <w:pPr>
        <w:pStyle w:val="Plattetekstinspringen"/>
        <w:ind w:left="0" w:firstLine="708"/>
        <w:rPr>
          <w:sz w:val="22"/>
        </w:rPr>
      </w:pPr>
      <w:r>
        <w:rPr>
          <w:sz w:val="22"/>
        </w:rPr>
        <w:t>Daarna worden de notulen der vorige vergadering gelezen en goedgekeurd.</w:t>
      </w:r>
    </w:p>
    <w:p w14:paraId="1B78C92B" w14:textId="77777777" w:rsidR="00696ED5" w:rsidRDefault="00696ED5">
      <w:pPr>
        <w:pStyle w:val="Plattetekstinspringen"/>
        <w:rPr>
          <w:sz w:val="22"/>
        </w:rPr>
      </w:pPr>
      <w:r>
        <w:rPr>
          <w:sz w:val="22"/>
        </w:rPr>
        <w:t xml:space="preserve">Er wordt voorlezing gedaan van een schrijven der Synode om op 1 Juli a.s. in </w:t>
      </w:r>
    </w:p>
    <w:p w14:paraId="03CA4A3F" w14:textId="77777777" w:rsidR="00696ED5" w:rsidRDefault="00696ED5">
      <w:pPr>
        <w:pStyle w:val="Plattetekstinspringen"/>
        <w:rPr>
          <w:sz w:val="22"/>
        </w:rPr>
      </w:pPr>
      <w:r>
        <w:rPr>
          <w:sz w:val="22"/>
        </w:rPr>
        <w:t>de godsdienstoefening te herdenken dat voor 400 jaren Hendrik Voes en Johannes van Essen als eerste martelaren om het Evangelie van Jezus Christus te Brussel het leven lieten op den brandstapel. Aan dit schrijven zal gevolg worden gegeven.</w:t>
      </w:r>
    </w:p>
    <w:p w14:paraId="028EFB47" w14:textId="77777777" w:rsidR="00696ED5" w:rsidRDefault="00696ED5">
      <w:pPr>
        <w:pStyle w:val="Plattetekstinspringen"/>
        <w:ind w:firstLine="702"/>
        <w:rPr>
          <w:sz w:val="22"/>
        </w:rPr>
      </w:pPr>
      <w:r>
        <w:rPr>
          <w:sz w:val="22"/>
        </w:rPr>
        <w:t>In verband met dezelfde zaak is ook een schrijven ingekomen van den Kerkeraad der N.H.Gem.te ’s Hertogenbosch met de mededeeling dat den 1</w:t>
      </w:r>
      <w:r>
        <w:rPr>
          <w:sz w:val="22"/>
          <w:vertAlign w:val="superscript"/>
        </w:rPr>
        <w:t>e</w:t>
      </w:r>
      <w:r>
        <w:rPr>
          <w:sz w:val="22"/>
        </w:rPr>
        <w:t xml:space="preserve"> Juli a.s. te half elf een godsdienstoefening zal worden gehouden ter herdenking van dit feit, waarbij de drie predikanten dier Gemeente hopen op te treden. Bovendien hoopt Prof. Knappert van Leiden dienzelfden dag n.m.half drie in het kerkgebouw in een samenkomst voor te gaan.De Kerkeraad voornoemd verzoekt daarheen afgevaardigden te zenden. Er wordt hiertoe besloten. </w:t>
      </w:r>
    </w:p>
    <w:p w14:paraId="424A8299" w14:textId="77777777" w:rsidR="00696ED5" w:rsidRDefault="00696ED5">
      <w:pPr>
        <w:pStyle w:val="Plattetekstinspringen"/>
        <w:ind w:firstLine="702"/>
        <w:rPr>
          <w:sz w:val="22"/>
        </w:rPr>
      </w:pPr>
      <w:r>
        <w:rPr>
          <w:sz w:val="22"/>
        </w:rPr>
        <w:t>Woensdag 27 Juni a.s. zal de Classicale Vergadering worden gehouden. Daarheen wordt afgevaardigd Br.D.Buijs en als diens plaatsvervanger Br.Rittman. In verband hiermede worden de voorloopig aangenomen reglementswijzigingen besproken.</w:t>
      </w:r>
    </w:p>
    <w:p w14:paraId="3F80FD14" w14:textId="77777777" w:rsidR="00696ED5" w:rsidRDefault="00696ED5">
      <w:pPr>
        <w:pStyle w:val="Plattetekstinspringen"/>
        <w:ind w:firstLine="702"/>
        <w:rPr>
          <w:sz w:val="22"/>
        </w:rPr>
      </w:pPr>
      <w:r>
        <w:rPr>
          <w:sz w:val="22"/>
        </w:rPr>
        <w:t>Er is een brochure ingekomen van de Stichting ”Zonnegloren” met verzoek eene bijdrage van f.10.- jaarlijks van de diaconie te mogen ontvangen. Reeds ten vorigen jare is door den Kerkeraad hiertoe besloten. Het geld zal nu verzonden worden.</w:t>
      </w:r>
    </w:p>
    <w:p w14:paraId="5279BC69" w14:textId="77777777" w:rsidR="00696ED5" w:rsidRDefault="00696ED5">
      <w:pPr>
        <w:pStyle w:val="Plattetekstinspringen"/>
        <w:ind w:firstLine="702"/>
        <w:rPr>
          <w:sz w:val="22"/>
        </w:rPr>
      </w:pPr>
      <w:r>
        <w:rPr>
          <w:sz w:val="22"/>
        </w:rPr>
        <w:t>Niets meer aan de orde zijnde, sluit de Voorzitter de vergadering met dankzegging.</w:t>
      </w:r>
    </w:p>
    <w:p w14:paraId="233DE150" w14:textId="77777777" w:rsidR="00696ED5" w:rsidRDefault="00696ED5">
      <w:pPr>
        <w:pStyle w:val="Plattetekstinspringen"/>
        <w:ind w:left="0"/>
        <w:rPr>
          <w:sz w:val="22"/>
        </w:rPr>
      </w:pPr>
    </w:p>
    <w:p w14:paraId="17F97363"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F.H.A. De Jagher</w:t>
      </w:r>
      <w:r>
        <w:rPr>
          <w:sz w:val="22"/>
        </w:rPr>
        <w:tab/>
      </w:r>
      <w:r>
        <w:rPr>
          <w:sz w:val="22"/>
        </w:rPr>
        <w:tab/>
        <w:t>D. Buijs</w:t>
      </w:r>
    </w:p>
    <w:p w14:paraId="57CC4EB7"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 xml:space="preserve">            voorz.</w:t>
      </w:r>
    </w:p>
    <w:p w14:paraId="53F4B3B2" w14:textId="77777777" w:rsidR="00696ED5" w:rsidRDefault="00696ED5">
      <w:pPr>
        <w:pStyle w:val="Plattetekstinspringen"/>
        <w:rPr>
          <w:sz w:val="22"/>
        </w:rPr>
      </w:pPr>
    </w:p>
    <w:p w14:paraId="6D9E9F1C" w14:textId="77777777" w:rsidR="00696ED5" w:rsidRDefault="00696ED5">
      <w:pPr>
        <w:pStyle w:val="Plattetekstinspringen"/>
        <w:rPr>
          <w:sz w:val="22"/>
        </w:rPr>
      </w:pPr>
      <w:r>
        <w:rPr>
          <w:sz w:val="22"/>
        </w:rPr>
        <w:tab/>
      </w:r>
      <w:r>
        <w:rPr>
          <w:sz w:val="22"/>
        </w:rPr>
        <w:tab/>
        <w:t>Vergadering van den Kerkeraad</w:t>
      </w:r>
    </w:p>
    <w:p w14:paraId="794AE124" w14:textId="77777777" w:rsidR="00696ED5" w:rsidRDefault="00696ED5">
      <w:pPr>
        <w:pStyle w:val="Plattetekstinspringen"/>
        <w:rPr>
          <w:sz w:val="22"/>
        </w:rPr>
      </w:pPr>
      <w:r>
        <w:rPr>
          <w:sz w:val="22"/>
        </w:rPr>
        <w:tab/>
      </w:r>
      <w:r>
        <w:rPr>
          <w:sz w:val="22"/>
        </w:rPr>
        <w:tab/>
        <w:t>Woensdag 14 November 1923 ’s avonds 7 uur.</w:t>
      </w:r>
    </w:p>
    <w:p w14:paraId="48AC188A" w14:textId="77777777" w:rsidR="00696ED5" w:rsidRDefault="00696ED5">
      <w:pPr>
        <w:pStyle w:val="Plattetekstinspringen"/>
        <w:rPr>
          <w:sz w:val="22"/>
        </w:rPr>
      </w:pPr>
    </w:p>
    <w:p w14:paraId="0D3646B8" w14:textId="77777777" w:rsidR="00696ED5" w:rsidRDefault="00696ED5">
      <w:pPr>
        <w:pStyle w:val="Plattetekstinspringen"/>
        <w:rPr>
          <w:sz w:val="22"/>
        </w:rPr>
      </w:pPr>
      <w:r>
        <w:rPr>
          <w:sz w:val="22"/>
        </w:rPr>
        <w:t>Aanwezig zijn alle leden.</w:t>
      </w:r>
    </w:p>
    <w:p w14:paraId="7643B97D" w14:textId="77777777" w:rsidR="00696ED5" w:rsidRDefault="00696ED5">
      <w:pPr>
        <w:pStyle w:val="Plattetekstinspringen"/>
        <w:rPr>
          <w:sz w:val="22"/>
        </w:rPr>
      </w:pPr>
      <w:r>
        <w:rPr>
          <w:sz w:val="22"/>
        </w:rPr>
        <w:t>De Voorzitter opent de vergadering met gebed en leest daarna 1 Thessalonicenzen 1.</w:t>
      </w:r>
    </w:p>
    <w:p w14:paraId="1F2FD68A" w14:textId="77777777" w:rsidR="00696ED5" w:rsidRDefault="00696ED5">
      <w:pPr>
        <w:pStyle w:val="Plattetekstinspringen"/>
        <w:rPr>
          <w:sz w:val="22"/>
        </w:rPr>
      </w:pPr>
      <w:r>
        <w:rPr>
          <w:sz w:val="22"/>
        </w:rPr>
        <w:t>De notulen der vorige vergadering worden gelezen en goedgekeurd.</w:t>
      </w:r>
    </w:p>
    <w:p w14:paraId="094635CA" w14:textId="77777777" w:rsidR="00696ED5" w:rsidRDefault="00696ED5">
      <w:pPr>
        <w:pStyle w:val="Plattetekstinspringen"/>
        <w:rPr>
          <w:sz w:val="22"/>
        </w:rPr>
      </w:pPr>
      <w:r>
        <w:rPr>
          <w:sz w:val="22"/>
        </w:rPr>
        <w:t>De lijst der stemgerechtigden wordt onveranderd goedgekeurd en geteekend.</w:t>
      </w:r>
    </w:p>
    <w:p w14:paraId="658A4F10" w14:textId="77777777" w:rsidR="00696ED5" w:rsidRDefault="00696ED5">
      <w:pPr>
        <w:pStyle w:val="Plattetekstinspringen"/>
        <w:rPr>
          <w:sz w:val="22"/>
        </w:rPr>
      </w:pPr>
      <w:r>
        <w:rPr>
          <w:sz w:val="22"/>
        </w:rPr>
        <w:t>Mededeeling wordt gedaan  van verschillende ingekomen stukken. Allereerst van een schrijven van het Provinciaal Kerkbestuur dat de Diaconie f. 280.- mag schenken aan de Kerkvoogdij.</w:t>
      </w:r>
    </w:p>
    <w:p w14:paraId="0607FA00" w14:textId="77777777" w:rsidR="00696ED5" w:rsidRDefault="00696ED5">
      <w:pPr>
        <w:pStyle w:val="Plattetekstinspringen"/>
        <w:ind w:firstLine="708"/>
        <w:rPr>
          <w:sz w:val="22"/>
        </w:rPr>
      </w:pPr>
      <w:r>
        <w:rPr>
          <w:sz w:val="22"/>
        </w:rPr>
        <w:t>Vervolgens van allerlei aanvragen om steun. Na uitvoerige bespreking wordt besloten voor alle tesamen f. 25.- te bestemmen uit de Daconie-kas, te verdeelen naar gelang van de meer of mindere belangrijkheid der zaak waarvoor gevraagd wordt.</w:t>
      </w:r>
    </w:p>
    <w:p w14:paraId="7B0E75AA" w14:textId="77777777" w:rsidR="00696ED5" w:rsidRDefault="00696ED5">
      <w:pPr>
        <w:pStyle w:val="Plattetekstinspringen"/>
        <w:ind w:firstLine="708"/>
        <w:rPr>
          <w:sz w:val="22"/>
        </w:rPr>
      </w:pPr>
      <w:r>
        <w:rPr>
          <w:sz w:val="22"/>
        </w:rPr>
        <w:t>De aanvragen waar het omgaat, zijn :</w:t>
      </w:r>
    </w:p>
    <w:p w14:paraId="74C4E647" w14:textId="77777777" w:rsidR="00696ED5" w:rsidRDefault="00696ED5">
      <w:pPr>
        <w:pStyle w:val="Plattetekstinspringen"/>
        <w:ind w:left="2124" w:hanging="708"/>
        <w:rPr>
          <w:sz w:val="22"/>
        </w:rPr>
      </w:pPr>
      <w:r>
        <w:rPr>
          <w:sz w:val="22"/>
        </w:rPr>
        <w:t>1</w:t>
      </w:r>
      <w:r>
        <w:rPr>
          <w:sz w:val="22"/>
          <w:vertAlign w:val="superscript"/>
        </w:rPr>
        <w:t>e</w:t>
      </w:r>
      <w:r>
        <w:rPr>
          <w:sz w:val="22"/>
        </w:rPr>
        <w:t xml:space="preserve">. </w:t>
      </w:r>
      <w:r>
        <w:rPr>
          <w:sz w:val="22"/>
        </w:rPr>
        <w:tab/>
        <w:t>de vereeniging van Prot.Godsdienst en ……….?. in Nederland, voor het Weduwenfonds.</w:t>
      </w:r>
    </w:p>
    <w:p w14:paraId="40C324CF" w14:textId="77777777" w:rsidR="00696ED5" w:rsidRDefault="00696ED5">
      <w:pPr>
        <w:pStyle w:val="Plattetekstinspringen"/>
        <w:ind w:left="2124" w:hanging="708"/>
        <w:rPr>
          <w:sz w:val="22"/>
        </w:rPr>
      </w:pPr>
      <w:r>
        <w:rPr>
          <w:sz w:val="22"/>
        </w:rPr>
        <w:t>2</w:t>
      </w:r>
      <w:r>
        <w:rPr>
          <w:sz w:val="22"/>
          <w:vertAlign w:val="superscript"/>
        </w:rPr>
        <w:t>e</w:t>
      </w:r>
      <w:r>
        <w:rPr>
          <w:sz w:val="22"/>
        </w:rPr>
        <w:t>.</w:t>
      </w:r>
      <w:r>
        <w:rPr>
          <w:sz w:val="22"/>
        </w:rPr>
        <w:tab/>
        <w:t>het genootschap tot zedelijke verbetering van gevangenen.</w:t>
      </w:r>
    </w:p>
    <w:p w14:paraId="1967EC26" w14:textId="77777777" w:rsidR="00696ED5" w:rsidRDefault="00696ED5">
      <w:pPr>
        <w:pStyle w:val="Plattetekstinspringen"/>
        <w:ind w:left="2124" w:hanging="708"/>
        <w:rPr>
          <w:sz w:val="22"/>
        </w:rPr>
      </w:pPr>
      <w:r>
        <w:rPr>
          <w:sz w:val="22"/>
        </w:rPr>
        <w:t>3</w:t>
      </w:r>
      <w:r>
        <w:rPr>
          <w:sz w:val="22"/>
          <w:vertAlign w:val="superscript"/>
        </w:rPr>
        <w:t>e</w:t>
      </w:r>
      <w:r>
        <w:rPr>
          <w:sz w:val="22"/>
        </w:rPr>
        <w:t>.</w:t>
      </w:r>
      <w:r>
        <w:rPr>
          <w:sz w:val="22"/>
        </w:rPr>
        <w:tab/>
        <w:t>het centraal comité tot ondersteuning van behoeftige predikants gezinnen in Duitschland.</w:t>
      </w:r>
    </w:p>
    <w:p w14:paraId="42DB2434" w14:textId="77777777" w:rsidR="00696ED5" w:rsidRDefault="00696ED5">
      <w:pPr>
        <w:ind w:left="2124" w:hanging="708"/>
      </w:pPr>
      <w:r>
        <w:t>4</w:t>
      </w:r>
      <w:r>
        <w:rPr>
          <w:vertAlign w:val="superscript"/>
        </w:rPr>
        <w:t>e.</w:t>
      </w:r>
      <w:r>
        <w:rPr>
          <w:vertAlign w:val="superscript"/>
        </w:rPr>
        <w:tab/>
      </w:r>
      <w:r>
        <w:t>de kerkvoogdij van de N.H.Gem.te Heerlen voor het bouwen eener kerk.</w:t>
      </w:r>
    </w:p>
    <w:p w14:paraId="6C08B3C8" w14:textId="77777777" w:rsidR="00696ED5" w:rsidRDefault="00696ED5">
      <w:pPr>
        <w:ind w:left="2124" w:hanging="708"/>
      </w:pPr>
      <w:r>
        <w:t>5</w:t>
      </w:r>
      <w:r>
        <w:rPr>
          <w:vertAlign w:val="superscript"/>
        </w:rPr>
        <w:t>e</w:t>
      </w:r>
      <w:r>
        <w:t xml:space="preserve">. </w:t>
      </w:r>
      <w:r>
        <w:tab/>
        <w:t>Het Prot. Militair tehuis te ’s-Hertogenbosch.</w:t>
      </w:r>
    </w:p>
    <w:p w14:paraId="24E5F825" w14:textId="77777777" w:rsidR="00696ED5" w:rsidRDefault="00696ED5">
      <w:pPr>
        <w:ind w:left="2124" w:hanging="708"/>
      </w:pPr>
      <w:r>
        <w:lastRenderedPageBreak/>
        <w:t>6</w:t>
      </w:r>
      <w:r>
        <w:rPr>
          <w:vertAlign w:val="superscript"/>
        </w:rPr>
        <w:t>e</w:t>
      </w:r>
      <w:r>
        <w:t xml:space="preserve">. </w:t>
      </w:r>
      <w:r>
        <w:tab/>
        <w:t>De Commissie betreffende de Diac. Armenzorg in de N.H.Kerk.</w:t>
      </w:r>
    </w:p>
    <w:p w14:paraId="256D59EB" w14:textId="77777777" w:rsidR="00696ED5" w:rsidRDefault="00696ED5">
      <w:pPr>
        <w:ind w:left="2124" w:hanging="708"/>
      </w:pPr>
    </w:p>
    <w:p w14:paraId="6F1F41DE" w14:textId="77777777" w:rsidR="00696ED5" w:rsidRDefault="00696ED5">
      <w:pPr>
        <w:ind w:left="2124" w:hanging="708"/>
      </w:pPr>
      <w:r>
        <w:t>Er is een circulaire ingekomen van den Raad van Beheer voor de Predikants-</w:t>
      </w:r>
    </w:p>
    <w:p w14:paraId="1D2ED604" w14:textId="77777777" w:rsidR="00696ED5" w:rsidRDefault="00696ED5">
      <w:pPr>
        <w:ind w:left="2124" w:hanging="708"/>
      </w:pPr>
      <w:r>
        <w:t xml:space="preserve">traktementen in de Ned. Herv. Kerk, waarin wordt uitgelegd op welke wijze de </w:t>
      </w:r>
    </w:p>
    <w:p w14:paraId="28D50E61" w14:textId="77777777" w:rsidR="00696ED5" w:rsidRDefault="00696ED5">
      <w:pPr>
        <w:ind w:left="2124" w:hanging="708"/>
      </w:pPr>
      <w:r>
        <w:t>toelagen worden uitgekeerd.</w:t>
      </w:r>
    </w:p>
    <w:p w14:paraId="10955830" w14:textId="77777777" w:rsidR="00696ED5" w:rsidRDefault="00696ED5">
      <w:pPr>
        <w:ind w:left="2124" w:hanging="708"/>
      </w:pPr>
      <w:r>
        <w:tab/>
        <w:t xml:space="preserve">Niets meer aan de orde zijnde sluit de Voorzitter de vergadering met </w:t>
      </w:r>
    </w:p>
    <w:p w14:paraId="4C64DEB6" w14:textId="77777777" w:rsidR="00696ED5" w:rsidRDefault="00696ED5">
      <w:pPr>
        <w:ind w:left="2124" w:hanging="708"/>
      </w:pPr>
      <w:r>
        <w:t>dankzegging.</w:t>
      </w:r>
    </w:p>
    <w:p w14:paraId="54C0CB93" w14:textId="77777777" w:rsidR="00696ED5" w:rsidRDefault="00696ED5">
      <w:pPr>
        <w:ind w:left="2124" w:hanging="708"/>
      </w:pPr>
    </w:p>
    <w:p w14:paraId="034EAFFB" w14:textId="77777777" w:rsidR="00696ED5" w:rsidRDefault="00696ED5">
      <w:pPr>
        <w:ind w:left="2124" w:hanging="708"/>
      </w:pPr>
      <w:r>
        <w:tab/>
      </w:r>
      <w:r>
        <w:tab/>
      </w:r>
      <w:r>
        <w:tab/>
      </w:r>
      <w:r>
        <w:tab/>
      </w:r>
      <w:r>
        <w:tab/>
        <w:t>F.J.A. De Jagher</w:t>
      </w:r>
      <w:r>
        <w:tab/>
      </w:r>
      <w:r>
        <w:tab/>
        <w:t>D. Buijs.</w:t>
      </w:r>
    </w:p>
    <w:p w14:paraId="7CC1E109" w14:textId="77777777" w:rsidR="00696ED5" w:rsidRDefault="00696ED5">
      <w:pPr>
        <w:ind w:left="2124" w:hanging="708"/>
      </w:pPr>
      <w:r>
        <w:tab/>
      </w:r>
      <w:r>
        <w:tab/>
      </w:r>
      <w:r>
        <w:tab/>
      </w:r>
      <w:r>
        <w:tab/>
      </w:r>
      <w:r>
        <w:tab/>
        <w:t xml:space="preserve">          Voorz.</w:t>
      </w:r>
    </w:p>
    <w:p w14:paraId="34E30099" w14:textId="77777777" w:rsidR="00696ED5" w:rsidRDefault="00696ED5">
      <w:pPr>
        <w:ind w:left="2124" w:hanging="708"/>
      </w:pPr>
    </w:p>
    <w:p w14:paraId="039AAE66" w14:textId="77777777" w:rsidR="00696ED5" w:rsidRDefault="00696ED5">
      <w:pPr>
        <w:ind w:left="2832" w:firstLine="708"/>
      </w:pPr>
      <w:r>
        <w:t>Vergadering van Stemgerechtigden</w:t>
      </w:r>
    </w:p>
    <w:p w14:paraId="60213719" w14:textId="77777777" w:rsidR="00696ED5" w:rsidRDefault="00696ED5">
      <w:pPr>
        <w:ind w:left="2832" w:firstLine="708"/>
      </w:pPr>
      <w:r>
        <w:t>Zondag 2 December 1923.</w:t>
      </w:r>
    </w:p>
    <w:p w14:paraId="754BB530" w14:textId="77777777" w:rsidR="00696ED5" w:rsidRDefault="00696ED5"/>
    <w:p w14:paraId="7472DCFC" w14:textId="77777777" w:rsidR="00696ED5" w:rsidRDefault="00696ED5">
      <w:pPr>
        <w:ind w:left="1416" w:firstLine="714"/>
      </w:pPr>
      <w:r>
        <w:t>De vergadering is samengeroepen tot verkiezing van eenen ouderling in plaats van Br. D. Buijs, die aan de beurt van aftreden is.</w:t>
      </w:r>
    </w:p>
    <w:p w14:paraId="759494C6" w14:textId="77777777" w:rsidR="00696ED5" w:rsidRDefault="00696ED5">
      <w:pPr>
        <w:ind w:left="1416" w:firstLine="714"/>
      </w:pPr>
      <w:r>
        <w:t>Aanwezig zijn met den Voorzitter, A.v.d. Broek, E. v.d. Broek, H. van Kampen, J.C. Livius, R. Oosterhof, F. Pieters, J.A. v. Rees, J.A. Rittman, tezamen 9 leden.</w:t>
      </w:r>
    </w:p>
    <w:p w14:paraId="601C590D" w14:textId="77777777" w:rsidR="00696ED5" w:rsidRDefault="00696ED5">
      <w:pPr>
        <w:ind w:left="1416" w:firstLine="714"/>
      </w:pPr>
      <w:r>
        <w:t>Daar dit aantal niet het vereischte twee derde deel der stemgerechtigden is, kan de verkiezing niet gehouden worden. Besloten wordt Zondag 9 December a.s. tot hetzelfde doel samen te komen.</w:t>
      </w:r>
    </w:p>
    <w:p w14:paraId="3A9141EE" w14:textId="77777777" w:rsidR="00696ED5" w:rsidRDefault="00696ED5">
      <w:pPr>
        <w:ind w:left="1416" w:firstLine="714"/>
      </w:pPr>
    </w:p>
    <w:p w14:paraId="719B2B1D" w14:textId="77777777" w:rsidR="00696ED5" w:rsidRDefault="00696ED5">
      <w:pPr>
        <w:ind w:left="1416" w:firstLine="714"/>
      </w:pPr>
      <w:r>
        <w:tab/>
      </w:r>
      <w:r>
        <w:tab/>
      </w:r>
      <w:r>
        <w:tab/>
      </w:r>
      <w:r>
        <w:tab/>
        <w:t>F.J.A. De Jagher</w:t>
      </w:r>
      <w:r>
        <w:tab/>
      </w:r>
      <w:r>
        <w:tab/>
        <w:t>D. Buijs</w:t>
      </w:r>
    </w:p>
    <w:p w14:paraId="68D1E7B3" w14:textId="77777777" w:rsidR="00696ED5" w:rsidRDefault="00696ED5">
      <w:pPr>
        <w:ind w:left="1416" w:firstLine="714"/>
      </w:pPr>
      <w:r>
        <w:tab/>
      </w:r>
      <w:r>
        <w:tab/>
      </w:r>
      <w:r>
        <w:tab/>
      </w:r>
      <w:r>
        <w:tab/>
        <w:t xml:space="preserve">           Voorz.</w:t>
      </w:r>
    </w:p>
    <w:p w14:paraId="57B2BB15" w14:textId="77777777" w:rsidR="00696ED5" w:rsidRDefault="00696ED5">
      <w:pPr>
        <w:ind w:left="1416" w:firstLine="714"/>
      </w:pPr>
    </w:p>
    <w:p w14:paraId="7EBFF489" w14:textId="77777777" w:rsidR="00696ED5" w:rsidRDefault="00696ED5">
      <w:pPr>
        <w:ind w:left="1416" w:firstLine="714"/>
      </w:pPr>
      <w:r>
        <w:tab/>
      </w:r>
      <w:r>
        <w:tab/>
        <w:t>Vergadering van Stemgerechtigden.</w:t>
      </w:r>
    </w:p>
    <w:p w14:paraId="251518CB" w14:textId="77777777" w:rsidR="00696ED5" w:rsidRDefault="00696ED5">
      <w:pPr>
        <w:ind w:left="1416" w:firstLine="714"/>
      </w:pPr>
      <w:r>
        <w:tab/>
      </w:r>
      <w:r>
        <w:tab/>
        <w:t>Zondag 9 Decmber 1923.</w:t>
      </w:r>
    </w:p>
    <w:p w14:paraId="3564E250" w14:textId="77777777" w:rsidR="00696ED5" w:rsidRDefault="00696ED5">
      <w:pPr>
        <w:ind w:left="1416" w:firstLine="714"/>
      </w:pPr>
    </w:p>
    <w:p w14:paraId="7A4AE43C" w14:textId="77777777" w:rsidR="00696ED5" w:rsidRDefault="00696ED5">
      <w:pPr>
        <w:ind w:left="1416" w:firstLine="714"/>
      </w:pPr>
      <w:r>
        <w:t>De vergadering is samengeroepen tot hetzelfde doel als de vorige, daar deze niet kon doorgaan wegens te gering aantal aanwezigen.</w:t>
      </w:r>
    </w:p>
    <w:p w14:paraId="2622D573" w14:textId="77777777" w:rsidR="00696ED5" w:rsidRDefault="00696ED5">
      <w:pPr>
        <w:ind w:left="1416" w:firstLine="714"/>
      </w:pPr>
      <w:r>
        <w:t xml:space="preserve">Aanwezig zijn met den Voorzitter, A.v.d. Broek, E.v.d. Broek, G.v.d. Broek, D. Buijs, H. van Kampen, J.C. Livius, F. Pieters, J. van Rees, J.A. Rittman, C. Buijs - v. Kampen, M.J.F.De Jagher, A.J. van Kampen, J.M. Oosterhof- v.d. Berg, Wed. W. Pieters </w:t>
      </w:r>
      <w:r>
        <w:lastRenderedPageBreak/>
        <w:t>– v. Zuidam, G. van Rees – Buijs, A.A. Rittman – van Heijst, tezamen 17 stemgerechtigden.</w:t>
      </w:r>
    </w:p>
    <w:p w14:paraId="216355CD" w14:textId="77777777" w:rsidR="00696ED5" w:rsidRDefault="00696ED5">
      <w:pPr>
        <w:ind w:left="2124" w:firstLine="6"/>
      </w:pPr>
      <w:r>
        <w:t>De notulen der vorige vergadering worden gelezen en goedgekeurd. Daarna wordt tot stemming overgegaan.</w:t>
      </w:r>
    </w:p>
    <w:p w14:paraId="7ADF55B6" w14:textId="77777777" w:rsidR="00696ED5" w:rsidRDefault="00696ED5">
      <w:pPr>
        <w:ind w:left="2124" w:firstLine="6"/>
      </w:pPr>
      <w:r>
        <w:t>De uitslag is:</w:t>
      </w:r>
    </w:p>
    <w:p w14:paraId="64E828D1" w14:textId="77777777" w:rsidR="00696ED5" w:rsidRDefault="00696ED5">
      <w:pPr>
        <w:ind w:left="2124" w:firstLine="6"/>
      </w:pPr>
      <w:r>
        <w:t>E. van Zetten</w:t>
      </w:r>
      <w:r>
        <w:tab/>
      </w:r>
      <w:r>
        <w:tab/>
        <w:t>1 stem</w:t>
      </w:r>
    </w:p>
    <w:p w14:paraId="3972C3F3" w14:textId="77777777" w:rsidR="00696ED5" w:rsidRDefault="00696ED5">
      <w:pPr>
        <w:ind w:left="2124" w:firstLine="6"/>
      </w:pPr>
      <w:r>
        <w:t>Blanco</w:t>
      </w:r>
      <w:r>
        <w:tab/>
      </w:r>
      <w:r>
        <w:tab/>
      </w:r>
      <w:r>
        <w:tab/>
        <w:t>3 stemmen</w:t>
      </w:r>
    </w:p>
    <w:p w14:paraId="02D41BF2" w14:textId="77777777" w:rsidR="00696ED5" w:rsidRDefault="00696ED5">
      <w:pPr>
        <w:ind w:left="2124" w:firstLine="6"/>
      </w:pPr>
      <w:r>
        <w:t>D. Buijs</w:t>
      </w:r>
      <w:r>
        <w:tab/>
        <w:t xml:space="preserve">          12 stemmen</w:t>
      </w:r>
    </w:p>
    <w:p w14:paraId="1E40BE26" w14:textId="77777777" w:rsidR="00696ED5" w:rsidRDefault="00696ED5">
      <w:pPr>
        <w:ind w:left="2124" w:firstLine="6"/>
      </w:pPr>
      <w:r>
        <w:t>A.v.d. Broek</w:t>
      </w:r>
      <w:r>
        <w:tab/>
      </w:r>
      <w:r>
        <w:tab/>
        <w:t>1 stem</w:t>
      </w:r>
    </w:p>
    <w:p w14:paraId="34CB8A3B" w14:textId="77777777" w:rsidR="00696ED5" w:rsidRDefault="00696ED5">
      <w:pPr>
        <w:ind w:left="2124" w:firstLine="6"/>
      </w:pPr>
      <w:r>
        <w:t xml:space="preserve">Zoo is D.Buijs herkozen.Gevraagd of hij deze benoeming aanneemt, </w:t>
      </w:r>
    </w:p>
    <w:p w14:paraId="7F82BC6A" w14:textId="77777777" w:rsidR="00696ED5" w:rsidRDefault="00696ED5">
      <w:pPr>
        <w:ind w:left="708" w:firstLine="708"/>
      </w:pPr>
      <w:r>
        <w:t>antwoordt hij bevestigend.</w:t>
      </w:r>
      <w:r>
        <w:tab/>
      </w:r>
      <w:r>
        <w:tab/>
      </w:r>
    </w:p>
    <w:p w14:paraId="55833D8C" w14:textId="77777777" w:rsidR="00696ED5" w:rsidRDefault="00696ED5">
      <w:pPr>
        <w:ind w:left="708" w:firstLine="708"/>
      </w:pPr>
      <w:r>
        <w:tab/>
        <w:t>Niets meer aan de orde zijnde sluit de Voorzitter de vergadering.</w:t>
      </w:r>
    </w:p>
    <w:p w14:paraId="26DCF442" w14:textId="77777777" w:rsidR="00696ED5" w:rsidRDefault="00696ED5">
      <w:pPr>
        <w:ind w:left="708" w:firstLine="708"/>
      </w:pPr>
    </w:p>
    <w:p w14:paraId="05935E00" w14:textId="77777777" w:rsidR="00696ED5" w:rsidRDefault="00696ED5">
      <w:pPr>
        <w:ind w:left="708" w:firstLine="708"/>
      </w:pPr>
      <w:r>
        <w:tab/>
      </w:r>
      <w:r>
        <w:tab/>
      </w:r>
      <w:r>
        <w:tab/>
      </w:r>
      <w:r>
        <w:tab/>
      </w:r>
      <w:r>
        <w:tab/>
        <w:t>F.J.A.De Jagher</w:t>
      </w:r>
      <w:r>
        <w:tab/>
        <w:t>D. Buijs</w:t>
      </w:r>
    </w:p>
    <w:p w14:paraId="0189C733" w14:textId="77777777" w:rsidR="00696ED5" w:rsidRDefault="00696ED5">
      <w:pPr>
        <w:ind w:left="708" w:firstLine="708"/>
      </w:pPr>
      <w:r>
        <w:tab/>
      </w:r>
      <w:r>
        <w:tab/>
      </w:r>
      <w:r>
        <w:tab/>
      </w:r>
      <w:r>
        <w:tab/>
      </w:r>
      <w:r>
        <w:tab/>
        <w:t xml:space="preserve">          Voorz.</w:t>
      </w:r>
    </w:p>
    <w:p w14:paraId="1DAB8E8D" w14:textId="77777777" w:rsidR="00696ED5" w:rsidRDefault="00696ED5">
      <w:pPr>
        <w:ind w:left="708" w:firstLine="708"/>
      </w:pPr>
    </w:p>
    <w:p w14:paraId="59887257" w14:textId="77777777" w:rsidR="00696ED5" w:rsidRDefault="00696ED5">
      <w:pPr>
        <w:ind w:left="1416" w:firstLine="708"/>
      </w:pPr>
      <w:r>
        <w:t xml:space="preserve">Br. D. Buijs is op 1 Januari 1924 als ouderling bevestigd. </w:t>
      </w:r>
    </w:p>
    <w:p w14:paraId="62976502" w14:textId="77777777" w:rsidR="00696ED5" w:rsidRDefault="00696ED5">
      <w:pPr>
        <w:ind w:left="708" w:firstLine="708"/>
      </w:pPr>
      <w:r>
        <w:tab/>
        <w:t>De rooster van de leden van den Kerkeraad is nu:</w:t>
      </w:r>
    </w:p>
    <w:p w14:paraId="650AE760" w14:textId="77777777" w:rsidR="00696ED5" w:rsidRDefault="00696ED5">
      <w:pPr>
        <w:ind w:left="708" w:firstLine="708"/>
      </w:pPr>
    </w:p>
    <w:p w14:paraId="6E5B2C0F" w14:textId="77777777" w:rsidR="00696ED5" w:rsidRDefault="00696ED5">
      <w:pPr>
        <w:ind w:left="708" w:firstLine="708"/>
      </w:pPr>
      <w:r>
        <w:tab/>
        <w:t xml:space="preserve">H. van Kampen     diaken  optreden </w:t>
      </w:r>
      <w:r>
        <w:tab/>
        <w:t>1 Jan. 1921   aftreden</w:t>
      </w:r>
      <w:r>
        <w:tab/>
        <w:t>1 Jan. 1925</w:t>
      </w:r>
      <w:r>
        <w:tab/>
      </w:r>
      <w:r>
        <w:tab/>
        <w:t xml:space="preserve">J.A. Rittman          ouderling   ”    </w:t>
      </w:r>
      <w:r>
        <w:tab/>
        <w:t xml:space="preserve">1 Jan. 1922         ”     </w:t>
      </w:r>
      <w:r>
        <w:tab/>
        <w:t>1 Jan. 1926</w:t>
      </w:r>
    </w:p>
    <w:p w14:paraId="3AB621A7" w14:textId="77777777" w:rsidR="00696ED5" w:rsidRDefault="00696ED5">
      <w:pPr>
        <w:ind w:left="1416" w:firstLine="708"/>
      </w:pPr>
      <w:r>
        <w:t>P. Buijs                  diaken        ”        1 Jan. 1923         ”</w:t>
      </w:r>
      <w:r>
        <w:tab/>
        <w:t>1 Jan. 1927</w:t>
      </w:r>
    </w:p>
    <w:p w14:paraId="7835D436" w14:textId="77777777" w:rsidR="00696ED5" w:rsidRDefault="00696ED5">
      <w:pPr>
        <w:ind w:left="1416" w:firstLine="708"/>
      </w:pPr>
      <w:r>
        <w:t>D. Buijs</w:t>
      </w:r>
      <w:r>
        <w:tab/>
        <w:t xml:space="preserve">       ouderling   ”</w:t>
      </w:r>
      <w:r>
        <w:tab/>
        <w:t>1 Jan. 1924         ”      1 Jan. 1928</w:t>
      </w:r>
    </w:p>
    <w:p w14:paraId="441B25EF" w14:textId="77777777" w:rsidR="00696ED5" w:rsidRDefault="00696ED5">
      <w:pPr>
        <w:ind w:left="1416" w:firstLine="708"/>
      </w:pPr>
    </w:p>
    <w:p w14:paraId="608B27A6" w14:textId="77777777" w:rsidR="00696ED5" w:rsidRDefault="00696ED5">
      <w:pPr>
        <w:ind w:left="1416" w:firstLine="708"/>
      </w:pPr>
      <w:r>
        <w:tab/>
      </w:r>
      <w:r>
        <w:tab/>
        <w:t>________________________________</w:t>
      </w:r>
    </w:p>
    <w:p w14:paraId="557D05BD" w14:textId="77777777" w:rsidR="00696ED5" w:rsidRDefault="00696ED5">
      <w:pPr>
        <w:ind w:left="1416" w:firstLine="708"/>
      </w:pPr>
    </w:p>
    <w:p w14:paraId="3851F5DB" w14:textId="77777777" w:rsidR="00696ED5" w:rsidRDefault="00696ED5">
      <w:pPr>
        <w:ind w:left="1416" w:firstLine="708"/>
      </w:pPr>
      <w:r>
        <w:tab/>
      </w:r>
      <w:r>
        <w:tab/>
        <w:t>Vergadering van den kerkeraad</w:t>
      </w:r>
    </w:p>
    <w:p w14:paraId="3B51B65D" w14:textId="77777777" w:rsidR="00696ED5" w:rsidRDefault="00696ED5">
      <w:pPr>
        <w:ind w:left="1416" w:firstLine="708"/>
      </w:pPr>
      <w:r>
        <w:tab/>
      </w:r>
      <w:r>
        <w:tab/>
        <w:t>Donderdag 20 Maart 1924.</w:t>
      </w:r>
    </w:p>
    <w:p w14:paraId="48CDE587" w14:textId="77777777" w:rsidR="00696ED5" w:rsidRDefault="00696ED5">
      <w:pPr>
        <w:ind w:left="1416" w:firstLine="708"/>
      </w:pPr>
    </w:p>
    <w:p w14:paraId="1DEB3A6C" w14:textId="77777777" w:rsidR="00696ED5" w:rsidRDefault="00696ED5">
      <w:pPr>
        <w:ind w:left="1416" w:firstLine="708"/>
      </w:pPr>
      <w:r>
        <w:t>Aanwezig zijn alle leden.</w:t>
      </w:r>
    </w:p>
    <w:p w14:paraId="642CF48F" w14:textId="77777777" w:rsidR="00696ED5" w:rsidRDefault="00696ED5">
      <w:pPr>
        <w:ind w:left="1416" w:firstLine="708"/>
      </w:pPr>
      <w:r>
        <w:t>De Voorzitter opent de vergadering met gebed.</w:t>
      </w:r>
    </w:p>
    <w:p w14:paraId="2BAEFC0D" w14:textId="77777777" w:rsidR="00696ED5" w:rsidRDefault="00696ED5">
      <w:pPr>
        <w:ind w:left="1416" w:firstLine="708"/>
      </w:pPr>
      <w:r>
        <w:t>De Notulen der vorige vergadering worden gelezen en goedgekeurd.</w:t>
      </w:r>
    </w:p>
    <w:p w14:paraId="730839FD" w14:textId="77777777" w:rsidR="00696ED5" w:rsidRDefault="00696ED5">
      <w:pPr>
        <w:ind w:left="1416" w:firstLine="708"/>
      </w:pPr>
      <w:r>
        <w:lastRenderedPageBreak/>
        <w:t>Daarna leest de Voorzitter Psalm 91 en spreekt naar aanleiding daarvan eenige woorden, opwekkende met vertrouwen op God te arbeiden in en voor deze Gemeente en voor de geheele Ned.Herv.Kerk, die ondanks alle strijd reeds zoovele eeuwen door God is bewaard en door Hem nog immer tot zegen gesteld is en wordt.</w:t>
      </w:r>
    </w:p>
    <w:p w14:paraId="1DA592C0" w14:textId="77777777" w:rsidR="00696ED5" w:rsidRDefault="00696ED5">
      <w:pPr>
        <w:ind w:left="1416" w:firstLine="708"/>
      </w:pPr>
      <w:r>
        <w:t>Daar deze vergadering de eerste is van het jaar, worden afd. 3 en 4 van het reglement voor de kerkeraden gelezen.</w:t>
      </w:r>
    </w:p>
    <w:p w14:paraId="73FBA2B1" w14:textId="77777777" w:rsidR="00696ED5" w:rsidRDefault="00696ED5">
      <w:pPr>
        <w:ind w:left="1416" w:firstLine="708"/>
      </w:pPr>
      <w:r>
        <w:t>De diaconierekeningen van St.M.Gestel en Schijndel worden vastgesteld en goedgekeurd.</w:t>
      </w:r>
    </w:p>
    <w:p w14:paraId="179D636E" w14:textId="77777777" w:rsidR="00696ED5" w:rsidRDefault="00696ED5">
      <w:pPr>
        <w:ind w:left="1416" w:firstLine="708"/>
      </w:pPr>
      <w:r>
        <w:t>Besloten wordt gelijk elk jaar zoo ook nu om het Prov. Kerkbestuur te vragen uit het batig saldo der Diaconie f. 150.- te mogen schenken tot verbetering van het Pred.Traktement.</w:t>
      </w:r>
    </w:p>
    <w:p w14:paraId="0BFC21A5" w14:textId="77777777" w:rsidR="00696ED5" w:rsidRDefault="00696ED5">
      <w:pPr>
        <w:ind w:left="1416" w:firstLine="708"/>
      </w:pPr>
      <w:r>
        <w:t>Tenslotte wordt mededeeling gedaan van de Synodale circulaire no. 6, 10, 1021, 1736, 1743, 1747.</w:t>
      </w:r>
    </w:p>
    <w:p w14:paraId="62A370A2" w14:textId="77777777" w:rsidR="00696ED5" w:rsidRDefault="00696ED5">
      <w:pPr>
        <w:ind w:left="1416" w:firstLine="708"/>
      </w:pPr>
      <w:r>
        <w:t>Niets meer aan de orde zijnde sluit de Voorzitter de vergadering met dankzegging.</w:t>
      </w:r>
    </w:p>
    <w:p w14:paraId="3324F1CF" w14:textId="77777777" w:rsidR="00696ED5" w:rsidRDefault="00696ED5">
      <w:r>
        <w:tab/>
      </w:r>
      <w:r>
        <w:tab/>
      </w:r>
      <w:r>
        <w:tab/>
      </w:r>
      <w:r>
        <w:tab/>
      </w:r>
      <w:r>
        <w:tab/>
        <w:t>F.J.A. De Jagher</w:t>
      </w:r>
      <w:r>
        <w:tab/>
        <w:t>D. Buijs</w:t>
      </w:r>
    </w:p>
    <w:p w14:paraId="2B5D6ED0" w14:textId="77777777" w:rsidR="00696ED5" w:rsidRDefault="00696ED5">
      <w:pPr>
        <w:ind w:left="1416" w:firstLine="708"/>
      </w:pPr>
      <w:r>
        <w:tab/>
      </w:r>
      <w:r>
        <w:tab/>
        <w:t xml:space="preserve">          Voorz.</w:t>
      </w:r>
    </w:p>
    <w:p w14:paraId="3A70E885" w14:textId="77777777" w:rsidR="00696ED5" w:rsidRDefault="00696ED5">
      <w:pPr>
        <w:ind w:left="1416" w:firstLine="708"/>
      </w:pPr>
    </w:p>
    <w:p w14:paraId="189510AF" w14:textId="77777777" w:rsidR="00696ED5" w:rsidRDefault="00696ED5">
      <w:pPr>
        <w:ind w:left="1416" w:firstLine="708"/>
      </w:pPr>
    </w:p>
    <w:p w14:paraId="29ADBF4D" w14:textId="77777777" w:rsidR="00696ED5" w:rsidRDefault="00696ED5">
      <w:pPr>
        <w:ind w:left="1416" w:firstLine="708"/>
      </w:pPr>
      <w:r>
        <w:t>Bij de aanvrage uit het Fonds tot verbetering der schraalste Predt. tract. is het vorige jaar deze opgave gevoegd:</w:t>
      </w:r>
    </w:p>
    <w:p w14:paraId="0990A985" w14:textId="77777777" w:rsidR="00696ED5" w:rsidRDefault="00696ED5">
      <w:pPr>
        <w:ind w:left="1416" w:firstLine="708"/>
      </w:pPr>
    </w:p>
    <w:p w14:paraId="0DC3FDCE" w14:textId="77777777" w:rsidR="00696ED5" w:rsidRDefault="00696ED5">
      <w:pPr>
        <w:numPr>
          <w:ilvl w:val="0"/>
          <w:numId w:val="76"/>
        </w:numPr>
        <w:spacing w:after="0" w:line="240" w:lineRule="auto"/>
      </w:pPr>
      <w:r>
        <w:t>1922</w:t>
      </w:r>
    </w:p>
    <w:p w14:paraId="32EC7AF0" w14:textId="77777777" w:rsidR="00696ED5" w:rsidRDefault="00696ED5"/>
    <w:p w14:paraId="35351E62" w14:textId="77777777" w:rsidR="00696ED5" w:rsidRDefault="00696ED5">
      <w:pPr>
        <w:ind w:left="1416"/>
      </w:pPr>
      <w:r>
        <w:t>Rijkstractement</w:t>
      </w:r>
      <w:r>
        <w:tab/>
      </w:r>
      <w:r>
        <w:tab/>
        <w:t>1150.-</w:t>
      </w:r>
      <w:r>
        <w:tab/>
      </w:r>
      <w:r>
        <w:tab/>
        <w:t>1150.-</w:t>
      </w:r>
    </w:p>
    <w:p w14:paraId="51DB5D3B" w14:textId="77777777" w:rsidR="00696ED5" w:rsidRDefault="00696ED5">
      <w:pPr>
        <w:ind w:left="1416"/>
      </w:pPr>
      <w:r>
        <w:t>Gem. tract.</w:t>
      </w:r>
      <w:r>
        <w:tab/>
      </w:r>
      <w:r>
        <w:tab/>
      </w:r>
      <w:r>
        <w:tab/>
        <w:t xml:space="preserve">  100.-</w:t>
      </w:r>
      <w:r>
        <w:tab/>
      </w:r>
      <w:r>
        <w:tab/>
        <w:t xml:space="preserve">  100.-</w:t>
      </w:r>
    </w:p>
    <w:p w14:paraId="67949326" w14:textId="77777777" w:rsidR="00696ED5" w:rsidRDefault="00696ED5">
      <w:pPr>
        <w:ind w:left="1416"/>
      </w:pPr>
      <w:r>
        <w:t>Grootboek</w:t>
      </w:r>
      <w:r>
        <w:tab/>
      </w:r>
      <w:r>
        <w:tab/>
      </w:r>
      <w:r>
        <w:tab/>
        <w:t xml:space="preserve">    40.-</w:t>
      </w:r>
      <w:r>
        <w:tab/>
      </w:r>
      <w:r>
        <w:tab/>
        <w:t xml:space="preserve">    40.-</w:t>
      </w:r>
    </w:p>
    <w:p w14:paraId="49DDF62A" w14:textId="77777777" w:rsidR="00696ED5" w:rsidRDefault="00696ED5">
      <w:pPr>
        <w:ind w:left="1416"/>
      </w:pPr>
      <w:r>
        <w:t>Persoonlijke toelage</w:t>
      </w:r>
      <w:r>
        <w:tab/>
      </w:r>
      <w:r>
        <w:tab/>
        <w:t xml:space="preserve">  150.-</w:t>
      </w:r>
      <w:r>
        <w:tab/>
      </w:r>
      <w:r>
        <w:tab/>
        <w:t xml:space="preserve">  150.-</w:t>
      </w:r>
    </w:p>
    <w:p w14:paraId="63398F88" w14:textId="77777777" w:rsidR="00696ED5" w:rsidRDefault="00696ED5">
      <w:pPr>
        <w:ind w:left="1416"/>
      </w:pPr>
      <w:r>
        <w:t>Raad van Beheer</w:t>
      </w:r>
      <w:r>
        <w:tab/>
      </w:r>
      <w:r>
        <w:tab/>
        <w:t xml:space="preserve">  </w:t>
      </w:r>
      <w:r>
        <w:tab/>
      </w:r>
      <w:r>
        <w:tab/>
        <w:t xml:space="preserve">  473.-</w:t>
      </w:r>
    </w:p>
    <w:p w14:paraId="32445249" w14:textId="77777777" w:rsidR="00696ED5" w:rsidRDefault="00696ED5">
      <w:pPr>
        <w:ind w:left="1416"/>
      </w:pPr>
      <w:r>
        <w:tab/>
      </w:r>
      <w:r>
        <w:tab/>
      </w:r>
      <w:r>
        <w:tab/>
      </w:r>
      <w:r>
        <w:tab/>
        <w:t>______            ______</w:t>
      </w:r>
    </w:p>
    <w:p w14:paraId="02159A5B" w14:textId="77777777" w:rsidR="00696ED5" w:rsidRDefault="00696ED5">
      <w:pPr>
        <w:ind w:left="1416"/>
      </w:pPr>
      <w:r>
        <w:tab/>
      </w:r>
      <w:r>
        <w:tab/>
      </w:r>
      <w:r>
        <w:tab/>
      </w:r>
      <w:r>
        <w:tab/>
        <w:t>1440.-</w:t>
      </w:r>
      <w:r>
        <w:tab/>
      </w:r>
      <w:r>
        <w:tab/>
        <w:t>1913.-</w:t>
      </w:r>
    </w:p>
    <w:p w14:paraId="11CF54C0" w14:textId="77777777" w:rsidR="00696ED5" w:rsidRDefault="00696ED5">
      <w:pPr>
        <w:ind w:left="1416"/>
      </w:pPr>
      <w:r>
        <w:t>belasting</w:t>
      </w:r>
      <w:r>
        <w:tab/>
      </w:r>
      <w:r>
        <w:tab/>
      </w:r>
      <w:r>
        <w:tab/>
        <w:t xml:space="preserve">  171.-</w:t>
      </w:r>
      <w:r>
        <w:tab/>
      </w:r>
      <w:r>
        <w:tab/>
        <w:t xml:space="preserve">  182.-</w:t>
      </w:r>
    </w:p>
    <w:p w14:paraId="59F30C5D" w14:textId="77777777" w:rsidR="00696ED5" w:rsidRDefault="00696ED5">
      <w:pPr>
        <w:ind w:left="1416"/>
      </w:pPr>
    </w:p>
    <w:p w14:paraId="5C2E289F" w14:textId="77777777" w:rsidR="00696ED5" w:rsidRDefault="00696ED5">
      <w:pPr>
        <w:ind w:left="1416"/>
      </w:pPr>
      <w:r>
        <w:t>collecte 3.10</w:t>
      </w:r>
    </w:p>
    <w:p w14:paraId="71D9379F" w14:textId="77777777" w:rsidR="00696ED5" w:rsidRDefault="00696ED5">
      <w:pPr>
        <w:ind w:left="1416"/>
      </w:pPr>
    </w:p>
    <w:p w14:paraId="3537C320" w14:textId="77777777" w:rsidR="00696ED5" w:rsidRDefault="00696ED5">
      <w:pPr>
        <w:ind w:left="1416"/>
      </w:pPr>
      <w:r>
        <w:lastRenderedPageBreak/>
        <w:t xml:space="preserve">Aan de Alg.Syn.Commissie is 22 Aug. 1924 eene  aanvrage verzonden om eene bijdrage uit het fonds tot verbetering der schraalste Predt.Ttractementen tot een bedrag van </w:t>
      </w:r>
      <w:r>
        <w:rPr>
          <w:b/>
          <w:bCs/>
        </w:rPr>
        <w:t xml:space="preserve">f. 360.- </w:t>
      </w:r>
      <w:r>
        <w:t>(welk bedrag ook voor 1925 is toegekend).</w:t>
      </w:r>
    </w:p>
    <w:p w14:paraId="37457FE9" w14:textId="77777777" w:rsidR="00696ED5" w:rsidRDefault="00696ED5">
      <w:pPr>
        <w:ind w:left="1416"/>
      </w:pPr>
      <w:r>
        <w:tab/>
        <w:t>Daarbij is gevoegd eene opgave van het tractement n.l. :</w:t>
      </w:r>
    </w:p>
    <w:p w14:paraId="0048ECF5" w14:textId="77777777" w:rsidR="00696ED5" w:rsidRDefault="00696ED5">
      <w:pPr>
        <w:ind w:left="1416"/>
      </w:pPr>
    </w:p>
    <w:p w14:paraId="08B72848" w14:textId="77777777" w:rsidR="00696ED5" w:rsidRDefault="00696ED5">
      <w:pPr>
        <w:numPr>
          <w:ilvl w:val="0"/>
          <w:numId w:val="76"/>
        </w:numPr>
        <w:spacing w:after="0" w:line="240" w:lineRule="auto"/>
      </w:pPr>
      <w:r>
        <w:t>1923</w:t>
      </w:r>
    </w:p>
    <w:p w14:paraId="75910B40" w14:textId="77777777" w:rsidR="00696ED5" w:rsidRDefault="00696ED5"/>
    <w:p w14:paraId="58698E33" w14:textId="77777777" w:rsidR="00696ED5" w:rsidRDefault="00696ED5">
      <w:pPr>
        <w:ind w:left="1416"/>
      </w:pPr>
      <w:r>
        <w:t>1. Rijkstractement</w:t>
      </w:r>
      <w:r>
        <w:tab/>
      </w:r>
      <w:r>
        <w:tab/>
        <w:t>1150.-</w:t>
      </w:r>
      <w:r>
        <w:tab/>
      </w:r>
      <w:r>
        <w:tab/>
        <w:t>1150.-</w:t>
      </w:r>
    </w:p>
    <w:p w14:paraId="64812419" w14:textId="77777777" w:rsidR="00696ED5" w:rsidRPr="003B5F33" w:rsidRDefault="00696ED5">
      <w:pPr>
        <w:ind w:left="1416"/>
      </w:pPr>
      <w:r>
        <w:t>2. v.d. Gemeente</w:t>
      </w:r>
      <w:r>
        <w:tab/>
      </w:r>
      <w:r>
        <w:tab/>
        <w:t xml:space="preserve">  100.-</w:t>
      </w:r>
      <w:r>
        <w:tab/>
        <w:t xml:space="preserve">              </w:t>
      </w:r>
      <w:r w:rsidRPr="003B5F33">
        <w:t>100.-   (n.b. no.3 is manko!)</w:t>
      </w:r>
    </w:p>
    <w:p w14:paraId="4952D0A9" w14:textId="77777777" w:rsidR="00696ED5" w:rsidRDefault="00696ED5">
      <w:pPr>
        <w:ind w:left="1416"/>
      </w:pPr>
      <w:r>
        <w:t>4. Persoonlijke toelage             150.-</w:t>
      </w:r>
      <w:r>
        <w:tab/>
        <w:t xml:space="preserve">              150.-</w:t>
      </w:r>
    </w:p>
    <w:p w14:paraId="091BCDB9" w14:textId="77777777" w:rsidR="00696ED5" w:rsidRDefault="00696ED5">
      <w:pPr>
        <w:ind w:left="1416"/>
      </w:pPr>
      <w:r>
        <w:t>5. Grootboek</w:t>
      </w:r>
      <w:r>
        <w:tab/>
      </w:r>
      <w:r>
        <w:tab/>
      </w:r>
      <w:r>
        <w:tab/>
        <w:t xml:space="preserve">    40.-                 40.-</w:t>
      </w:r>
    </w:p>
    <w:p w14:paraId="0AAFDC05" w14:textId="77777777" w:rsidR="00696ED5" w:rsidRDefault="00696ED5">
      <w:pPr>
        <w:ind w:left="1416"/>
      </w:pPr>
      <w:r>
        <w:t>6. v/d Raad van Beheer</w:t>
      </w:r>
      <w:r>
        <w:tab/>
        <w:t xml:space="preserve">  473.-               472.-</w:t>
      </w:r>
    </w:p>
    <w:p w14:paraId="17986CEF" w14:textId="77777777" w:rsidR="00696ED5" w:rsidRDefault="00696ED5">
      <w:pPr>
        <w:ind w:left="1416"/>
      </w:pPr>
      <w:r>
        <w:tab/>
      </w:r>
      <w:r>
        <w:tab/>
      </w:r>
      <w:r>
        <w:tab/>
      </w:r>
      <w:r>
        <w:tab/>
        <w:t>______            ______</w:t>
      </w:r>
    </w:p>
    <w:p w14:paraId="4D97BA61" w14:textId="77777777" w:rsidR="00696ED5" w:rsidRDefault="00696ED5">
      <w:pPr>
        <w:ind w:left="1416"/>
      </w:pPr>
      <w:r>
        <w:tab/>
      </w:r>
      <w:r>
        <w:tab/>
      </w:r>
      <w:r>
        <w:tab/>
        <w:t xml:space="preserve">       f.</w:t>
      </w:r>
      <w:r>
        <w:tab/>
        <w:t>1913.-      f.     1912.-</w:t>
      </w:r>
    </w:p>
    <w:p w14:paraId="50D605DC" w14:textId="77777777" w:rsidR="00696ED5" w:rsidRDefault="00696ED5">
      <w:pPr>
        <w:ind w:left="1416"/>
      </w:pPr>
    </w:p>
    <w:p w14:paraId="3DABB4F8" w14:textId="77777777" w:rsidR="00696ED5" w:rsidRDefault="00696ED5">
      <w:pPr>
        <w:ind w:left="1416"/>
      </w:pPr>
      <w:r>
        <w:t>als antwoord op de vragen :</w:t>
      </w:r>
    </w:p>
    <w:p w14:paraId="7F4A6515" w14:textId="77777777" w:rsidR="00696ED5" w:rsidRDefault="00696ED5">
      <w:pPr>
        <w:ind w:left="1416"/>
      </w:pPr>
      <w:r>
        <w:t>1. belasting f. 174.-</w:t>
      </w:r>
    </w:p>
    <w:p w14:paraId="6414D269" w14:textId="77777777" w:rsidR="00696ED5" w:rsidRDefault="00696ED5">
      <w:pPr>
        <w:ind w:left="1416"/>
      </w:pPr>
      <w:r>
        <w:t>2. geen wijziging van tractement</w:t>
      </w:r>
    </w:p>
    <w:p w14:paraId="0DD8E2AF" w14:textId="77777777" w:rsidR="00696ED5" w:rsidRDefault="00696ED5">
      <w:pPr>
        <w:ind w:left="1416"/>
      </w:pPr>
      <w:r>
        <w:t>3. gem.vrijdom van belasting.</w:t>
      </w:r>
    </w:p>
    <w:p w14:paraId="547D1390" w14:textId="77777777" w:rsidR="00696ED5" w:rsidRDefault="00696ED5">
      <w:pPr>
        <w:ind w:left="1416"/>
      </w:pPr>
      <w:r>
        <w:t>4. geen huishuur.</w:t>
      </w:r>
    </w:p>
    <w:p w14:paraId="5D6459CC" w14:textId="77777777" w:rsidR="00696ED5" w:rsidRDefault="00696ED5">
      <w:pPr>
        <w:ind w:left="1416"/>
      </w:pPr>
      <w:r>
        <w:t>5. quotum betaald.</w:t>
      </w:r>
    </w:p>
    <w:p w14:paraId="6DD5C2D2" w14:textId="77777777" w:rsidR="00696ED5" w:rsidRDefault="00696ED5">
      <w:pPr>
        <w:ind w:left="1416"/>
      </w:pPr>
      <w:r>
        <w:t>6. collecte voor het Fonds f. 3.-</w:t>
      </w:r>
    </w:p>
    <w:p w14:paraId="3C9FD8B7" w14:textId="77777777" w:rsidR="00696ED5" w:rsidRDefault="00696ED5">
      <w:pPr>
        <w:ind w:left="1416"/>
      </w:pPr>
      <w:r>
        <w:t xml:space="preserve">7. en bestaat een fonds tot verbetering v/h tractement, dit jaar vermeerderd met     </w:t>
      </w:r>
    </w:p>
    <w:p w14:paraId="5B49CA02" w14:textId="77777777" w:rsidR="00696ED5" w:rsidRDefault="00696ED5">
      <w:pPr>
        <w:ind w:left="1416"/>
      </w:pPr>
      <w:r>
        <w:t xml:space="preserve">    f. 21,42.</w:t>
      </w:r>
    </w:p>
    <w:p w14:paraId="38D78D49" w14:textId="77777777" w:rsidR="00696ED5" w:rsidRDefault="00696ED5">
      <w:pPr>
        <w:ind w:left="1416"/>
      </w:pPr>
      <w:r>
        <w:t xml:space="preserve">8. het fonds gevormd uit giften en collecten, beheerd door kerkeraad en    </w:t>
      </w:r>
    </w:p>
    <w:p w14:paraId="40540C33" w14:textId="77777777" w:rsidR="00696ED5" w:rsidRDefault="00696ED5">
      <w:pPr>
        <w:ind w:left="1416"/>
      </w:pPr>
      <w:r>
        <w:t xml:space="preserve">    kerkvoogdij, bedraagt 179.- belegd op postspaarbank en Staat-Schuldboekje,    </w:t>
      </w:r>
    </w:p>
    <w:p w14:paraId="7364E2D5" w14:textId="77777777" w:rsidR="00696ED5" w:rsidRDefault="00696ED5">
      <w:pPr>
        <w:ind w:left="1416"/>
      </w:pPr>
      <w:r>
        <w:t xml:space="preserve">    de rest wordt uitgekeerd aan den Predikant.</w:t>
      </w:r>
    </w:p>
    <w:p w14:paraId="005EEB36" w14:textId="77777777" w:rsidR="00696ED5" w:rsidRDefault="00696ED5">
      <w:pPr>
        <w:ind w:left="1416"/>
      </w:pPr>
      <w:r>
        <w:t>9. Gem Kas  1924 bijdrage f. 11.40</w:t>
      </w:r>
    </w:p>
    <w:p w14:paraId="54722466" w14:textId="77777777" w:rsidR="00696ED5" w:rsidRDefault="00696ED5">
      <w:pPr>
        <w:ind w:left="1416"/>
      </w:pPr>
    </w:p>
    <w:p w14:paraId="39EB3639" w14:textId="77777777" w:rsidR="00696ED5" w:rsidRDefault="00696ED5">
      <w:pPr>
        <w:ind w:left="1416"/>
      </w:pPr>
      <w:r>
        <w:t>Bijgevoegd staat van ………..?  en schulden volgens Kerkvoogdijboek, als schulden genoemd</w:t>
      </w:r>
    </w:p>
    <w:p w14:paraId="0F8BF06B" w14:textId="77777777" w:rsidR="00696ED5" w:rsidRDefault="00696ED5">
      <w:pPr>
        <w:ind w:left="1416"/>
      </w:pPr>
    </w:p>
    <w:p w14:paraId="0692E5D5" w14:textId="77777777" w:rsidR="00696ED5" w:rsidRDefault="00696ED5">
      <w:pPr>
        <w:ind w:left="1416"/>
      </w:pPr>
      <w:r>
        <w:t>1. Periode 1917</w:t>
      </w:r>
      <w:r>
        <w:tab/>
      </w:r>
      <w:r>
        <w:tab/>
        <w:t>f.  250.-</w:t>
      </w:r>
    </w:p>
    <w:p w14:paraId="4C87CF41" w14:textId="77777777" w:rsidR="00696ED5" w:rsidRPr="003B5F33" w:rsidRDefault="00696ED5">
      <w:pPr>
        <w:ind w:left="1416"/>
      </w:pPr>
      <w:r>
        <w:lastRenderedPageBreak/>
        <w:t>2.      ”       1916</w:t>
      </w:r>
      <w:r>
        <w:tab/>
      </w:r>
      <w:r>
        <w:tab/>
        <w:t xml:space="preserve">f.  </w:t>
      </w:r>
      <w:r w:rsidRPr="003B5F33">
        <w:t>160.-</w:t>
      </w:r>
    </w:p>
    <w:p w14:paraId="1126D745" w14:textId="77777777" w:rsidR="00696ED5" w:rsidRPr="003B5F33" w:rsidRDefault="00696ED5">
      <w:pPr>
        <w:ind w:left="1416"/>
      </w:pPr>
      <w:r w:rsidRPr="003B5F33">
        <w:t>3.      ”       1 Juli     1920</w:t>
      </w:r>
      <w:r w:rsidRPr="003B5F33">
        <w:tab/>
        <w:t>f. 1000.-</w:t>
      </w:r>
    </w:p>
    <w:p w14:paraId="1A1D1FB3" w14:textId="77777777" w:rsidR="00696ED5" w:rsidRDefault="00696ED5">
      <w:pPr>
        <w:ind w:left="1416"/>
      </w:pPr>
      <w:r w:rsidRPr="003B5F33">
        <w:t xml:space="preserve">4.      ”       1 Febr.   </w:t>
      </w:r>
      <w:r>
        <w:t>1921</w:t>
      </w:r>
      <w:r>
        <w:tab/>
        <w:t>f. 1500.-</w:t>
      </w:r>
    </w:p>
    <w:p w14:paraId="6A55E141" w14:textId="77777777" w:rsidR="00696ED5" w:rsidRDefault="00696ED5">
      <w:pPr>
        <w:ind w:left="1416"/>
      </w:pPr>
      <w:r>
        <w:t>5.      ”      10 Maart 1921</w:t>
      </w:r>
      <w:r>
        <w:tab/>
        <w:t>f. 1467.55</w:t>
      </w:r>
    </w:p>
    <w:p w14:paraId="7BAF6289" w14:textId="77777777" w:rsidR="00696ED5" w:rsidRDefault="00696ED5">
      <w:pPr>
        <w:ind w:left="1416"/>
      </w:pPr>
    </w:p>
    <w:p w14:paraId="12641F81" w14:textId="77777777" w:rsidR="00696ED5" w:rsidRDefault="00696ED5">
      <w:pPr>
        <w:ind w:left="1416"/>
      </w:pPr>
    </w:p>
    <w:p w14:paraId="2619438C" w14:textId="77777777" w:rsidR="00696ED5" w:rsidRDefault="00696ED5">
      <w:pPr>
        <w:ind w:left="2832" w:firstLine="708"/>
      </w:pPr>
      <w:r>
        <w:t>Vergadering van den Kerkeraad</w:t>
      </w:r>
    </w:p>
    <w:p w14:paraId="324127BA" w14:textId="77777777" w:rsidR="00696ED5" w:rsidRDefault="00696ED5">
      <w:pPr>
        <w:ind w:left="2832" w:firstLine="708"/>
      </w:pPr>
      <w:r>
        <w:t>Donderdag 27 November 1924 ’s avonds 7 uur.</w:t>
      </w:r>
    </w:p>
    <w:p w14:paraId="089DEA8F" w14:textId="77777777" w:rsidR="00696ED5" w:rsidRDefault="00696ED5"/>
    <w:p w14:paraId="2D3C1737" w14:textId="77777777" w:rsidR="00696ED5" w:rsidRDefault="00696ED5">
      <w:r>
        <w:tab/>
      </w:r>
      <w:r>
        <w:tab/>
      </w:r>
      <w:r>
        <w:tab/>
        <w:t>Aanwezig zijn alle leden.</w:t>
      </w:r>
    </w:p>
    <w:p w14:paraId="75535359" w14:textId="77777777" w:rsidR="00696ED5" w:rsidRDefault="00696ED5">
      <w:pPr>
        <w:ind w:left="1416" w:firstLine="717"/>
      </w:pPr>
      <w:r>
        <w:t xml:space="preserve">De Voorzitter opent de vergadering met het lezen van Psalm 122 en gaat daarna voor in gebed. </w:t>
      </w:r>
    </w:p>
    <w:p w14:paraId="18B16A48" w14:textId="77777777" w:rsidR="00696ED5" w:rsidRDefault="00696ED5">
      <w:pPr>
        <w:ind w:left="708"/>
      </w:pPr>
      <w:r>
        <w:tab/>
      </w:r>
      <w:r>
        <w:tab/>
        <w:t>De notulen der vorige vergadeing worden gelezen en goedgekeurd.</w:t>
      </w:r>
    </w:p>
    <w:p w14:paraId="694703D3" w14:textId="77777777" w:rsidR="00696ED5" w:rsidRDefault="00696ED5">
      <w:pPr>
        <w:ind w:left="1416" w:firstLine="708"/>
      </w:pPr>
      <w:r>
        <w:t>De lijst der stemgerechtigde lidmaten, die van 5-12 October heeft ter inzage gelegen., wordt geteekend.</w:t>
      </w:r>
    </w:p>
    <w:p w14:paraId="646AB447" w14:textId="77777777" w:rsidR="00696ED5" w:rsidRDefault="00696ED5">
      <w:pPr>
        <w:ind w:left="1416"/>
      </w:pPr>
      <w:r>
        <w:t>F.</w:t>
      </w:r>
      <w:r>
        <w:tab/>
        <w:t>De Voorzitter leest verschillende aanvragen om hulp voor en stelt voor aan elk van deze een bedrag toe te kennen uit de diaconiekas. Aldus wordt besloten.</w:t>
      </w:r>
    </w:p>
    <w:p w14:paraId="6C9306F2" w14:textId="77777777" w:rsidR="00696ED5" w:rsidRDefault="00696ED5">
      <w:pPr>
        <w:ind w:left="1416" w:firstLine="708"/>
      </w:pPr>
      <w:r>
        <w:t>In verband met de aanstaande vacature worden de namen van verschillende predikanten genoemd. Stemgerechtigden zullen worden opgeroepen, om te beraadslagen over de voorbereidende werkzaamheden tot een beroep.</w:t>
      </w:r>
    </w:p>
    <w:p w14:paraId="5F7E551E" w14:textId="77777777" w:rsidR="00696ED5" w:rsidRDefault="00696ED5">
      <w:pPr>
        <w:ind w:left="1416" w:firstLine="708"/>
      </w:pPr>
      <w:r>
        <w:t>Niets meer aan de rde zijnde sluit de Voorzitter de vergadering met dankzegging.</w:t>
      </w:r>
    </w:p>
    <w:p w14:paraId="0C944C9F" w14:textId="77777777" w:rsidR="00696ED5" w:rsidRDefault="00696ED5">
      <w:pPr>
        <w:ind w:left="708"/>
      </w:pPr>
    </w:p>
    <w:p w14:paraId="304C38BE" w14:textId="77777777" w:rsidR="00696ED5" w:rsidRDefault="00696ED5">
      <w:pPr>
        <w:ind w:left="708"/>
      </w:pPr>
      <w:r>
        <w:tab/>
      </w:r>
      <w:r>
        <w:tab/>
      </w:r>
      <w:r>
        <w:tab/>
      </w:r>
      <w:r>
        <w:tab/>
      </w:r>
      <w:r>
        <w:tab/>
        <w:t>F.J.A. De JAGHER</w:t>
      </w:r>
      <w:r>
        <w:tab/>
      </w:r>
      <w:r>
        <w:tab/>
        <w:t>D. Buijs</w:t>
      </w:r>
    </w:p>
    <w:p w14:paraId="7729A7B6" w14:textId="77777777" w:rsidR="00696ED5" w:rsidRDefault="00696ED5">
      <w:pPr>
        <w:ind w:left="708"/>
      </w:pPr>
      <w:r>
        <w:tab/>
      </w:r>
      <w:r>
        <w:tab/>
      </w:r>
      <w:r>
        <w:tab/>
      </w:r>
      <w:r>
        <w:tab/>
      </w:r>
      <w:r>
        <w:tab/>
      </w:r>
      <w:r>
        <w:tab/>
        <w:t xml:space="preserve">    Voorz.</w:t>
      </w:r>
    </w:p>
    <w:p w14:paraId="1413F764" w14:textId="77777777" w:rsidR="00696ED5" w:rsidRDefault="00696ED5">
      <w:pPr>
        <w:ind w:left="708"/>
      </w:pPr>
    </w:p>
    <w:p w14:paraId="5D067DFC" w14:textId="77777777" w:rsidR="00696ED5" w:rsidRDefault="00696ED5">
      <w:pPr>
        <w:ind w:left="708"/>
      </w:pPr>
      <w:r>
        <w:t>F.</w:t>
      </w:r>
      <w:r>
        <w:tab/>
        <w:t>De volgende bijdragen zijn verzonden</w:t>
      </w:r>
    </w:p>
    <w:p w14:paraId="5D1C1166" w14:textId="77777777" w:rsidR="00696ED5" w:rsidRDefault="00696ED5">
      <w:pPr>
        <w:ind w:left="708"/>
      </w:pPr>
    </w:p>
    <w:p w14:paraId="18D462A1" w14:textId="77777777" w:rsidR="00696ED5" w:rsidRDefault="00696ED5">
      <w:pPr>
        <w:ind w:left="708" w:firstLine="708"/>
      </w:pPr>
      <w:r>
        <w:t>1</w:t>
      </w:r>
      <w:r>
        <w:rPr>
          <w:vertAlign w:val="superscript"/>
        </w:rPr>
        <w:t>e</w:t>
      </w:r>
      <w:r>
        <w:t>. Valkenheide</w:t>
      </w:r>
      <w:r>
        <w:tab/>
      </w:r>
      <w:r>
        <w:tab/>
      </w:r>
      <w:r>
        <w:tab/>
      </w:r>
      <w:r>
        <w:tab/>
      </w:r>
      <w:r>
        <w:tab/>
        <w:t>5.-</w:t>
      </w:r>
    </w:p>
    <w:p w14:paraId="26D87589" w14:textId="77777777" w:rsidR="00696ED5" w:rsidRDefault="00696ED5">
      <w:pPr>
        <w:ind w:left="708" w:firstLine="708"/>
      </w:pPr>
      <w:r>
        <w:t>2</w:t>
      </w:r>
      <w:r>
        <w:rPr>
          <w:vertAlign w:val="superscript"/>
        </w:rPr>
        <w:t>e</w:t>
      </w:r>
      <w:r>
        <w:t>. Joh.v.S. Steur  Magela.g. Indië</w:t>
      </w:r>
      <w:r>
        <w:tab/>
      </w:r>
      <w:r>
        <w:tab/>
      </w:r>
      <w:r>
        <w:tab/>
        <w:t>5.-</w:t>
      </w:r>
    </w:p>
    <w:p w14:paraId="5921C157" w14:textId="77777777" w:rsidR="00696ED5" w:rsidRDefault="00696ED5">
      <w:pPr>
        <w:ind w:left="708" w:firstLine="708"/>
      </w:pPr>
      <w:r>
        <w:t>3</w:t>
      </w:r>
      <w:r>
        <w:rPr>
          <w:vertAlign w:val="superscript"/>
        </w:rPr>
        <w:t>e</w:t>
      </w:r>
      <w:r>
        <w:t>. Kinderzorg Noord Brabant</w:t>
      </w:r>
      <w:r>
        <w:tab/>
      </w:r>
      <w:r>
        <w:tab/>
      </w:r>
      <w:r>
        <w:tab/>
        <w:t>5.-</w:t>
      </w:r>
    </w:p>
    <w:p w14:paraId="7F0305C3" w14:textId="77777777" w:rsidR="00696ED5" w:rsidRDefault="00696ED5">
      <w:pPr>
        <w:ind w:left="708" w:firstLine="708"/>
      </w:pPr>
      <w:r>
        <w:rPr>
          <w:lang w:val="fr-FR"/>
        </w:rPr>
        <w:t>4</w:t>
      </w:r>
      <w:r>
        <w:rPr>
          <w:vertAlign w:val="superscript"/>
          <w:lang w:val="fr-FR"/>
        </w:rPr>
        <w:t>e</w:t>
      </w:r>
      <w:r>
        <w:rPr>
          <w:lang w:val="fr-FR"/>
        </w:rPr>
        <w:t xml:space="preserve">. Comité Ned. </w:t>
      </w:r>
      <w:r>
        <w:t xml:space="preserve">Kinderen in Duitschland </w:t>
      </w:r>
      <w:r>
        <w:tab/>
      </w:r>
      <w:r>
        <w:tab/>
        <w:t>2.50</w:t>
      </w:r>
    </w:p>
    <w:p w14:paraId="3200FDE8" w14:textId="77777777" w:rsidR="00696ED5" w:rsidRDefault="00696ED5">
      <w:pPr>
        <w:ind w:left="708" w:firstLine="708"/>
      </w:pPr>
      <w:r>
        <w:t>5</w:t>
      </w:r>
      <w:r>
        <w:rPr>
          <w:vertAlign w:val="superscript"/>
        </w:rPr>
        <w:t>e</w:t>
      </w:r>
      <w:r>
        <w:t>. Bartimeüs, blindeninstituut, Zeist</w:t>
      </w:r>
      <w:r>
        <w:tab/>
      </w:r>
      <w:r>
        <w:tab/>
      </w:r>
      <w:r>
        <w:tab/>
        <w:t>2.50</w:t>
      </w:r>
    </w:p>
    <w:p w14:paraId="6B196EB1" w14:textId="77777777" w:rsidR="00696ED5" w:rsidRDefault="00696ED5">
      <w:pPr>
        <w:ind w:left="708" w:firstLine="708"/>
      </w:pPr>
      <w:r>
        <w:lastRenderedPageBreak/>
        <w:t>6</w:t>
      </w:r>
      <w:r>
        <w:rPr>
          <w:vertAlign w:val="superscript"/>
        </w:rPr>
        <w:t>e</w:t>
      </w:r>
      <w:r>
        <w:t>. hristelijk Schoolonderwijs, Gent</w:t>
      </w:r>
      <w:r>
        <w:tab/>
      </w:r>
      <w:r>
        <w:tab/>
      </w:r>
      <w:r>
        <w:tab/>
        <w:t>2.50</w:t>
      </w:r>
    </w:p>
    <w:p w14:paraId="49B86C18" w14:textId="77777777" w:rsidR="00696ED5" w:rsidRDefault="00696ED5">
      <w:pPr>
        <w:ind w:left="708" w:firstLine="708"/>
      </w:pPr>
      <w:r>
        <w:t>7</w:t>
      </w:r>
      <w:r>
        <w:rPr>
          <w:vertAlign w:val="superscript"/>
        </w:rPr>
        <w:t>e</w:t>
      </w:r>
      <w:r>
        <w:t>. federsatie van Diaconieën</w:t>
      </w:r>
      <w:r>
        <w:tab/>
      </w:r>
      <w:r>
        <w:tab/>
      </w:r>
      <w:r>
        <w:tab/>
      </w:r>
      <w:r>
        <w:tab/>
        <w:t>2.50</w:t>
      </w:r>
    </w:p>
    <w:p w14:paraId="4317AEDC" w14:textId="77777777" w:rsidR="00696ED5" w:rsidRDefault="00696ED5">
      <w:pPr>
        <w:ind w:left="708" w:firstLine="708"/>
      </w:pPr>
    </w:p>
    <w:p w14:paraId="7E9BF51A" w14:textId="77777777" w:rsidR="00696ED5" w:rsidRDefault="00696ED5">
      <w:pPr>
        <w:ind w:left="708" w:firstLine="708"/>
      </w:pPr>
    </w:p>
    <w:p w14:paraId="4016D5B7" w14:textId="77777777" w:rsidR="00696ED5" w:rsidRDefault="00696ED5">
      <w:pPr>
        <w:ind w:left="708" w:firstLine="708"/>
      </w:pPr>
      <w:r>
        <w:tab/>
      </w:r>
      <w:r>
        <w:tab/>
      </w:r>
      <w:r>
        <w:tab/>
        <w:t>Vergadering van Stemgerechtigden</w:t>
      </w:r>
    </w:p>
    <w:p w14:paraId="47119D47" w14:textId="77777777" w:rsidR="00696ED5" w:rsidRDefault="00696ED5">
      <w:pPr>
        <w:ind w:left="708" w:firstLine="708"/>
      </w:pPr>
      <w:r>
        <w:tab/>
      </w:r>
      <w:r>
        <w:tab/>
      </w:r>
      <w:r>
        <w:tab/>
        <w:t>Zondag 30 November 1924.</w:t>
      </w:r>
    </w:p>
    <w:p w14:paraId="09CB97CB" w14:textId="77777777" w:rsidR="00696ED5" w:rsidRDefault="00696ED5">
      <w:pPr>
        <w:ind w:left="708" w:firstLine="708"/>
      </w:pPr>
    </w:p>
    <w:p w14:paraId="628B08E8" w14:textId="77777777" w:rsidR="00696ED5" w:rsidRDefault="00696ED5">
      <w:pPr>
        <w:ind w:left="1416" w:firstLine="720"/>
      </w:pPr>
      <w:r>
        <w:t>De vergadering is samengeroepen tot verliezing van eenen diaken in de plaats van Br. H. van Kampen, die aan de beurt an aftrede is.</w:t>
      </w:r>
    </w:p>
    <w:p w14:paraId="0AE19509" w14:textId="77777777" w:rsidR="00696ED5" w:rsidRDefault="00696ED5">
      <w:pPr>
        <w:ind w:left="1416" w:firstLine="720"/>
      </w:pPr>
      <w:r>
        <w:t>Aanweizig zijn met den Voorzitter, A.v.d. Broe, G. v. d. Broek, D. Buijs, H. van Kampen, J.C. Livius, R. Oosterhof, F. Peters, J. Rittman,A.S.v.d. Broek, R. v.d. Broek – Sonneveldt, G.v. Run – Buijs, A. Rittman . v. Heijst, en M.J. De Jagher.</w:t>
      </w:r>
    </w:p>
    <w:p w14:paraId="0B1F2B34" w14:textId="77777777" w:rsidR="00696ED5" w:rsidRDefault="00696ED5">
      <w:pPr>
        <w:ind w:left="1416" w:firstLine="720"/>
      </w:pPr>
      <w:r>
        <w:t>Daar het aantal niet het ⅔-der stemgerechtigden bedraagt, kande vergadering niet doorgaan. Besloten wordt Zondag 7 December tot hetzelfde doel samen te komen.</w:t>
      </w:r>
    </w:p>
    <w:p w14:paraId="45C90E75" w14:textId="77777777" w:rsidR="00696ED5" w:rsidRDefault="00696ED5">
      <w:pPr>
        <w:ind w:left="1416" w:firstLine="720"/>
      </w:pPr>
      <w:r>
        <w:t>Bovendien zulen dan besproken worden voorbereidende maatregelen in verband met de komende vacature.</w:t>
      </w:r>
    </w:p>
    <w:p w14:paraId="4D3C6A8E" w14:textId="77777777" w:rsidR="00696ED5" w:rsidRDefault="00696ED5">
      <w:pPr>
        <w:ind w:left="1416" w:firstLine="720"/>
      </w:pPr>
    </w:p>
    <w:p w14:paraId="21D0B170" w14:textId="77777777" w:rsidR="00696ED5" w:rsidRDefault="00696ED5">
      <w:pPr>
        <w:ind w:left="1416" w:firstLine="720"/>
      </w:pPr>
      <w:r>
        <w:tab/>
      </w:r>
      <w:r>
        <w:tab/>
      </w:r>
      <w:r>
        <w:tab/>
        <w:t>F.J.S,. De Jagher</w:t>
      </w:r>
      <w:r>
        <w:tab/>
      </w:r>
      <w:r>
        <w:tab/>
        <w:t>D. Buijs</w:t>
      </w:r>
    </w:p>
    <w:p w14:paraId="5E33E616" w14:textId="77777777" w:rsidR="00696ED5" w:rsidRDefault="00696ED5">
      <w:pPr>
        <w:ind w:left="1416" w:firstLine="720"/>
      </w:pPr>
      <w:r>
        <w:tab/>
      </w:r>
      <w:r>
        <w:tab/>
      </w:r>
      <w:r>
        <w:tab/>
      </w:r>
      <w:r>
        <w:tab/>
        <w:t>Voorz.</w:t>
      </w:r>
    </w:p>
    <w:p w14:paraId="080EB003" w14:textId="77777777" w:rsidR="00696ED5" w:rsidRDefault="00696ED5"/>
    <w:p w14:paraId="36832AA6" w14:textId="77777777" w:rsidR="00696ED5" w:rsidRDefault="00696ED5">
      <w:r>
        <w:tab/>
      </w:r>
      <w:r>
        <w:tab/>
      </w:r>
      <w:r>
        <w:tab/>
      </w:r>
      <w:r>
        <w:tab/>
      </w:r>
      <w:r>
        <w:tab/>
      </w:r>
      <w:r>
        <w:tab/>
        <w:t>Vergadering van Stemgerechtigden.</w:t>
      </w:r>
    </w:p>
    <w:p w14:paraId="6107E7B0" w14:textId="77777777" w:rsidR="00696ED5" w:rsidRDefault="00696ED5">
      <w:r>
        <w:tab/>
      </w:r>
      <w:r>
        <w:tab/>
      </w:r>
      <w:r>
        <w:tab/>
      </w:r>
      <w:r>
        <w:tab/>
      </w:r>
      <w:r>
        <w:tab/>
      </w:r>
      <w:r>
        <w:tab/>
        <w:t>Zondag 7 December 1924.</w:t>
      </w:r>
    </w:p>
    <w:p w14:paraId="07502C6C" w14:textId="77777777" w:rsidR="00696ED5" w:rsidRDefault="00696ED5"/>
    <w:p w14:paraId="29C4EAC6" w14:textId="77777777" w:rsidR="00696ED5" w:rsidRDefault="00696ED5">
      <w:r>
        <w:tab/>
      </w:r>
      <w:r>
        <w:tab/>
      </w:r>
      <w:r>
        <w:tab/>
        <w:t>De vergadering is samengeroepen tot hetzelfde doel als de voorgaande.</w:t>
      </w:r>
    </w:p>
    <w:p w14:paraId="026F88F9" w14:textId="77777777" w:rsidR="00696ED5" w:rsidRDefault="00696ED5">
      <w:pPr>
        <w:ind w:left="1416"/>
      </w:pPr>
      <w:r>
        <w:tab/>
        <w:t>Aanwezig zijn met den Voorzitter A.v.d.Broek, E.v.d.Broek,D.Buijs, H. van Kampen, J.C. Livius, J.A.v.Rees, J.A.Rittman, Ad. v.d. Broek, R.v.d. Broek – Sonneveldt, C. Buijs – v. Kampen,  M.J.F. De Jagher, Wed. Pieters, G.v. Rees- Buijs. Tezamen 14 leden.</w:t>
      </w:r>
    </w:p>
    <w:p w14:paraId="0BE6602C" w14:textId="77777777" w:rsidR="00696ED5" w:rsidRDefault="00696ED5">
      <w:pPr>
        <w:ind w:left="1416"/>
      </w:pPr>
      <w:r>
        <w:t>Er wordt tot stemming overgegaan.</w:t>
      </w:r>
    </w:p>
    <w:p w14:paraId="200435CE" w14:textId="77777777" w:rsidR="00696ED5" w:rsidRDefault="00696ED5">
      <w:pPr>
        <w:ind w:left="1416"/>
      </w:pPr>
      <w:r>
        <w:t>De uitslag is:</w:t>
      </w:r>
      <w:r>
        <w:tab/>
      </w:r>
      <w:r>
        <w:tab/>
      </w:r>
      <w:r>
        <w:tab/>
      </w:r>
      <w:r>
        <w:tab/>
        <w:t>H.A. v. Kampen</w:t>
      </w:r>
      <w:r>
        <w:tab/>
      </w:r>
      <w:r>
        <w:tab/>
        <w:t>12 stemmen</w:t>
      </w:r>
    </w:p>
    <w:p w14:paraId="5C90E4AF" w14:textId="77777777" w:rsidR="00696ED5" w:rsidRDefault="00696ED5">
      <w:pPr>
        <w:ind w:left="1416"/>
      </w:pPr>
      <w:r>
        <w:tab/>
      </w:r>
      <w:r>
        <w:tab/>
      </w:r>
      <w:r>
        <w:tab/>
      </w:r>
      <w:r>
        <w:tab/>
      </w:r>
      <w:r>
        <w:tab/>
        <w:t>A.v.d. Broek</w:t>
      </w:r>
      <w:r>
        <w:tab/>
      </w:r>
      <w:r>
        <w:tab/>
      </w:r>
      <w:r>
        <w:tab/>
        <w:t xml:space="preserve">  1 stem</w:t>
      </w:r>
    </w:p>
    <w:p w14:paraId="3DA1FBC2" w14:textId="77777777" w:rsidR="00696ED5" w:rsidRDefault="00696ED5">
      <w:pPr>
        <w:ind w:left="1416"/>
      </w:pPr>
      <w:r>
        <w:tab/>
      </w:r>
      <w:r>
        <w:tab/>
      </w:r>
      <w:r>
        <w:tab/>
      </w:r>
      <w:r>
        <w:tab/>
      </w:r>
      <w:r>
        <w:tab/>
        <w:t>Blanco</w:t>
      </w:r>
      <w:r>
        <w:tab/>
      </w:r>
      <w:r>
        <w:tab/>
      </w:r>
      <w:r>
        <w:tab/>
      </w:r>
      <w:r>
        <w:tab/>
        <w:t xml:space="preserve">  1 stem</w:t>
      </w:r>
    </w:p>
    <w:p w14:paraId="0A440C1C" w14:textId="77777777" w:rsidR="00696ED5" w:rsidRDefault="00696ED5">
      <w:pPr>
        <w:ind w:left="1416"/>
      </w:pPr>
      <w:r>
        <w:t>Zoodat H.A. v. Kampen is herkozen. De gekozene neemt deze benoeming aan.</w:t>
      </w:r>
    </w:p>
    <w:p w14:paraId="6F913E59" w14:textId="77777777" w:rsidR="00696ED5" w:rsidRDefault="00696ED5">
      <w:pPr>
        <w:ind w:left="1416"/>
      </w:pPr>
      <w:r>
        <w:lastRenderedPageBreak/>
        <w:t>De Voorzitter deelt verder mede, dat in verband met de aanstaande vacature verschillende predikanten genoemd zijn n.l. Ds. De Peer in Est, Ds. Fontein van Hurwenen, Ds. Eerdbeek van  Standardbuiten, Ds. De Vries van Buren, Ds. v.d. Berg van Nuenen, Ds. Stork van Didam, Ds. Grasstak van Edam.</w:t>
      </w:r>
    </w:p>
    <w:p w14:paraId="3211D4AB" w14:textId="77777777" w:rsidR="00696ED5" w:rsidRDefault="00696ED5">
      <w:pPr>
        <w:ind w:left="1416"/>
      </w:pPr>
      <w:r>
        <w:t>Hij stelt voor de eerstgenoemde drie te gaan hooren, en daartoe een commissie te benoemen van drie leden n.l. twee uit den Kerkeraad en een uit de overige stemgerechtigden.Van en Kerkeraad worden aangewezen</w:t>
      </w:r>
    </w:p>
    <w:p w14:paraId="7118732B" w14:textId="77777777" w:rsidR="00696ED5" w:rsidRDefault="00696ED5">
      <w:pPr>
        <w:ind w:left="1416"/>
      </w:pPr>
      <w:r>
        <w:t>Br. D. Buijs en H. van Kampen en als plaatsvervangers Br. Rittman en P. Buijs. Als stemgerechtigde wordt benoemd A.v.d Broek en als plaatsvervanger J.A. v. Rees.</w:t>
      </w:r>
    </w:p>
    <w:p w14:paraId="52072AA9" w14:textId="77777777" w:rsidR="00696ED5" w:rsidRDefault="00696ED5">
      <w:pPr>
        <w:ind w:left="1416"/>
      </w:pPr>
      <w:r>
        <w:t>(De stemming was A.v.d. Broek 10st., J.A. v. Rees 2 st.,  N.Rittman – v. Heijst 1 st. en blanco 1 st.)</w:t>
      </w:r>
    </w:p>
    <w:p w14:paraId="77FC80EA" w14:textId="77777777" w:rsidR="00696ED5" w:rsidRDefault="00696ED5">
      <w:pPr>
        <w:ind w:left="1416"/>
      </w:pPr>
      <w:r>
        <w:t>Besloten wordt zoo spoedig mogeljk de genoemde predikanten te gaan hooren.</w:t>
      </w:r>
    </w:p>
    <w:p w14:paraId="2CEA83F3" w14:textId="77777777" w:rsidR="00696ED5" w:rsidRDefault="00696ED5">
      <w:pPr>
        <w:ind w:left="1416"/>
      </w:pPr>
      <w:r>
        <w:t>Verder niets meer aan de orde zijnde sluit de Voorzitter de vergadering.</w:t>
      </w:r>
    </w:p>
    <w:p w14:paraId="3BD4CD55" w14:textId="77777777" w:rsidR="00696ED5" w:rsidRDefault="00696ED5">
      <w:pPr>
        <w:ind w:left="1416"/>
      </w:pPr>
    </w:p>
    <w:p w14:paraId="6DD5F75D" w14:textId="77777777" w:rsidR="00696ED5" w:rsidRDefault="00696ED5">
      <w:pPr>
        <w:ind w:left="1416"/>
      </w:pPr>
      <w:r>
        <w:tab/>
      </w:r>
      <w:r>
        <w:tab/>
      </w:r>
      <w:r>
        <w:tab/>
      </w:r>
      <w:r>
        <w:tab/>
        <w:t>F.J.A. De Jagher</w:t>
      </w:r>
      <w:r>
        <w:tab/>
      </w:r>
      <w:r>
        <w:tab/>
        <w:t>D. Buijs.</w:t>
      </w:r>
      <w:r>
        <w:tab/>
      </w:r>
      <w:r>
        <w:tab/>
      </w:r>
      <w:r>
        <w:tab/>
      </w:r>
      <w:r>
        <w:tab/>
      </w:r>
      <w:r>
        <w:tab/>
        <w:t xml:space="preserve">          Voorz.</w:t>
      </w:r>
    </w:p>
    <w:p w14:paraId="447FA18C" w14:textId="77777777" w:rsidR="00696ED5" w:rsidRDefault="00696ED5">
      <w:pPr>
        <w:ind w:left="1416"/>
      </w:pPr>
    </w:p>
    <w:p w14:paraId="6F654DF3" w14:textId="77777777" w:rsidR="00696ED5" w:rsidRDefault="00696ED5">
      <w:pPr>
        <w:ind w:left="1416"/>
      </w:pPr>
      <w:r>
        <w:t>Br. H. van Kampen is op 1 Januari 1925 als diaken bevestigd. De rooster van de leden ban den kerkeraad is nu:</w:t>
      </w:r>
    </w:p>
    <w:p w14:paraId="1C6C582B" w14:textId="77777777" w:rsidR="00696ED5" w:rsidRDefault="00696ED5">
      <w:pPr>
        <w:ind w:left="1416"/>
      </w:pPr>
      <w:r>
        <w:t>J.A. Rittman</w:t>
      </w:r>
      <w:r>
        <w:tab/>
        <w:t>ouderling</w:t>
      </w:r>
      <w:r>
        <w:tab/>
        <w:t>optreden 1 Jan. 1922</w:t>
      </w:r>
      <w:r>
        <w:tab/>
        <w:t xml:space="preserve">   aftreden    1 Jan. 1926</w:t>
      </w:r>
    </w:p>
    <w:p w14:paraId="037F2AE3" w14:textId="77777777" w:rsidR="00696ED5" w:rsidRDefault="00696ED5">
      <w:pPr>
        <w:ind w:left="1416"/>
      </w:pPr>
      <w:r>
        <w:t>P. Buijs</w:t>
      </w:r>
      <w:r>
        <w:tab/>
        <w:t>diaken</w:t>
      </w:r>
      <w:r>
        <w:tab/>
      </w:r>
      <w:r>
        <w:tab/>
        <w:t xml:space="preserve">      ”</w:t>
      </w:r>
      <w:r>
        <w:tab/>
        <w:t xml:space="preserve">   1 Jan. 1923           ”</w:t>
      </w:r>
      <w:r>
        <w:tab/>
        <w:t xml:space="preserve">        1 Jan. 1927</w:t>
      </w:r>
    </w:p>
    <w:p w14:paraId="409D01F5" w14:textId="77777777" w:rsidR="00696ED5" w:rsidRDefault="00696ED5">
      <w:pPr>
        <w:ind w:left="1416"/>
      </w:pPr>
      <w:r>
        <w:t>D. Buijs</w:t>
      </w:r>
      <w:r>
        <w:tab/>
        <w:t>ouderling              ”       1 Jan. 1924           ”          1 Jan. 1928</w:t>
      </w:r>
    </w:p>
    <w:p w14:paraId="6260F662" w14:textId="77777777" w:rsidR="00696ED5" w:rsidRDefault="00696ED5">
      <w:pPr>
        <w:ind w:left="1416"/>
      </w:pPr>
      <w:r>
        <w:t>H.v.Kampen</w:t>
      </w:r>
      <w:r>
        <w:tab/>
        <w:t>diaken</w:t>
      </w:r>
      <w:r>
        <w:tab/>
        <w:t xml:space="preserve">                 ”        1 Jan. 1925          ”</w:t>
      </w:r>
      <w:r>
        <w:tab/>
        <w:t xml:space="preserve">        1 Jan.  1929</w:t>
      </w:r>
    </w:p>
    <w:p w14:paraId="3CD8FA66" w14:textId="77777777" w:rsidR="00696ED5" w:rsidRDefault="00696ED5">
      <w:pPr>
        <w:ind w:left="1416"/>
      </w:pPr>
    </w:p>
    <w:p w14:paraId="6B0AEB00" w14:textId="77777777" w:rsidR="00696ED5" w:rsidRDefault="00696ED5">
      <w:pPr>
        <w:ind w:left="1416"/>
      </w:pPr>
    </w:p>
    <w:p w14:paraId="1CE657F0" w14:textId="77777777" w:rsidR="00696ED5" w:rsidRDefault="00696ED5">
      <w:pPr>
        <w:ind w:left="1416"/>
      </w:pPr>
      <w:r>
        <w:tab/>
      </w:r>
      <w:r>
        <w:tab/>
      </w:r>
      <w:r>
        <w:tab/>
      </w:r>
      <w:r>
        <w:tab/>
      </w:r>
    </w:p>
    <w:p w14:paraId="4BC84C42" w14:textId="77777777" w:rsidR="00696ED5" w:rsidRDefault="00696ED5">
      <w:pPr>
        <w:ind w:left="1416"/>
      </w:pPr>
    </w:p>
    <w:p w14:paraId="5E22510C" w14:textId="77777777" w:rsidR="00696ED5" w:rsidRDefault="00696ED5">
      <w:pPr>
        <w:ind w:left="3540"/>
      </w:pPr>
      <w:r>
        <w:t>Vergadering van Stemgerechtigden</w:t>
      </w:r>
    </w:p>
    <w:p w14:paraId="658C27BA" w14:textId="77777777" w:rsidR="00696ED5" w:rsidRDefault="00696ED5">
      <w:pPr>
        <w:ind w:left="1416"/>
      </w:pPr>
      <w:r>
        <w:tab/>
      </w:r>
      <w:r>
        <w:tab/>
      </w:r>
      <w:r>
        <w:tab/>
        <w:t>Donderdag 8 Januari 1925 ’s avonds 7 uur.</w:t>
      </w:r>
    </w:p>
    <w:p w14:paraId="4CDCF9C3" w14:textId="77777777" w:rsidR="00696ED5" w:rsidRDefault="00696ED5">
      <w:pPr>
        <w:ind w:left="1416"/>
      </w:pPr>
    </w:p>
    <w:p w14:paraId="54669CF5" w14:textId="77777777" w:rsidR="00696ED5" w:rsidRDefault="00696ED5">
      <w:pPr>
        <w:ind w:left="1416"/>
      </w:pPr>
      <w:r>
        <w:tab/>
        <w:t>De Vergadering is samengeroepen tot het bespreken der zaken in betrekking tot het beroep van eenen predikant.</w:t>
      </w:r>
    </w:p>
    <w:p w14:paraId="7FA04B27" w14:textId="77777777" w:rsidR="00696ED5" w:rsidRDefault="00696ED5">
      <w:pPr>
        <w:ind w:left="1416"/>
      </w:pPr>
      <w:r>
        <w:tab/>
        <w:t>Aanwezig zijn met den Voorzitter A.v.d.Broek, D. Buijs, P. Buijs, H.A.v. Kampen, M.J.P. De Jagher, terwijl gedurende de vergadering nog komen J.C. Livius en J.A.v.Rees.</w:t>
      </w:r>
    </w:p>
    <w:p w14:paraId="43700371" w14:textId="77777777" w:rsidR="00696ED5" w:rsidRDefault="00696ED5">
      <w:pPr>
        <w:ind w:left="1416"/>
      </w:pPr>
      <w:r>
        <w:lastRenderedPageBreak/>
        <w:tab/>
        <w:t xml:space="preserve">De Commissie, die tot hooren benoemd is, heeft gehoord Ds. De Peer uit Est, Ds.Eerdbeek van Standardbuiten en Candidaat Hoogendijk te Engelen. Naar algemeeene  overtuiging kwam van deze drie personen alleen Ds. Eerdbeek in aanmerking en dan wel in bijzondere mate. Als een bezwaar geldt echter, dat hij volgens een door hem gezonden schrijven een mogelijk beroep wel in overweging wil nemen, maar de kans van aanneming niet groot is. Daar hij evenwel nog eenmaal uitvoeriger zou schrijven wordt besloten hier op te </w:t>
      </w:r>
    </w:p>
    <w:p w14:paraId="3B40CBA9" w14:textId="77777777" w:rsidR="00696ED5" w:rsidRDefault="00696ED5">
      <w:pPr>
        <w:ind w:left="1416"/>
      </w:pPr>
      <w:r>
        <w:t>wachten, voor eene volgende vergadering wordt uitgeschreven. Intusschen wordt ook nu de naam genoemd van Ds. Voors van Feijenoord als van iemand die in aanmerking kan komen voor een beroep.</w:t>
      </w:r>
    </w:p>
    <w:p w14:paraId="3FD1E26B" w14:textId="77777777" w:rsidR="00696ED5" w:rsidRDefault="00696ED5">
      <w:pPr>
        <w:ind w:left="1416"/>
      </w:pPr>
      <w:r>
        <w:tab/>
        <w:t>Daar de vergadering evenwel door te weinig leden wordt bijgewoond, om eenige beslissing te nemen, wordt de behandeling van al deze zaken uitgesteld tot eene volgende maal. De Voorzitter sluit daarop de vergadering.</w:t>
      </w:r>
    </w:p>
    <w:p w14:paraId="71E7FC68" w14:textId="77777777" w:rsidR="00696ED5" w:rsidRDefault="00696ED5">
      <w:pPr>
        <w:ind w:left="1416"/>
      </w:pPr>
    </w:p>
    <w:p w14:paraId="6BCB244E" w14:textId="77777777" w:rsidR="00696ED5" w:rsidRDefault="00696ED5">
      <w:pPr>
        <w:ind w:left="1416"/>
      </w:pPr>
      <w:r>
        <w:tab/>
      </w:r>
      <w:r>
        <w:tab/>
      </w:r>
      <w:r>
        <w:tab/>
      </w:r>
      <w:r>
        <w:tab/>
        <w:t>F.J.A. De Jagher</w:t>
      </w:r>
      <w:r>
        <w:tab/>
      </w:r>
      <w:r>
        <w:tab/>
        <w:t>D. Buijs</w:t>
      </w:r>
    </w:p>
    <w:p w14:paraId="6B3CAE5B" w14:textId="77777777" w:rsidR="00696ED5" w:rsidRDefault="00696ED5">
      <w:pPr>
        <w:ind w:left="1416"/>
      </w:pPr>
      <w:r>
        <w:tab/>
      </w:r>
      <w:r>
        <w:tab/>
      </w:r>
      <w:r>
        <w:tab/>
      </w:r>
      <w:r>
        <w:tab/>
        <w:t xml:space="preserve">          Voorz.</w:t>
      </w:r>
    </w:p>
    <w:p w14:paraId="11F9DA2A" w14:textId="77777777" w:rsidR="00696ED5" w:rsidRDefault="00696ED5">
      <w:pPr>
        <w:ind w:left="1416"/>
      </w:pPr>
    </w:p>
    <w:p w14:paraId="39332F89" w14:textId="77777777" w:rsidR="00696ED5" w:rsidRDefault="00696ED5">
      <w:pPr>
        <w:ind w:left="1416"/>
      </w:pPr>
    </w:p>
    <w:p w14:paraId="7BB37009" w14:textId="77777777" w:rsidR="00696ED5" w:rsidRDefault="00696ED5">
      <w:pPr>
        <w:ind w:left="1416"/>
      </w:pPr>
      <w:r>
        <w:tab/>
      </w:r>
      <w:r>
        <w:tab/>
      </w:r>
      <w:r>
        <w:tab/>
        <w:t>Vergadering van Stemgerechtigden</w:t>
      </w:r>
    </w:p>
    <w:p w14:paraId="2DDDFE3C" w14:textId="77777777" w:rsidR="00696ED5" w:rsidRDefault="00696ED5">
      <w:pPr>
        <w:ind w:left="1416"/>
      </w:pPr>
      <w:r>
        <w:tab/>
      </w:r>
      <w:r>
        <w:tab/>
      </w:r>
      <w:r>
        <w:tab/>
        <w:t>Donderdag 22 Januari 1925 ’s-avonds 7 uur.</w:t>
      </w:r>
    </w:p>
    <w:p w14:paraId="386F0C1A" w14:textId="77777777" w:rsidR="00696ED5" w:rsidRDefault="00696ED5">
      <w:pPr>
        <w:ind w:left="1416"/>
      </w:pPr>
    </w:p>
    <w:p w14:paraId="17302627" w14:textId="77777777" w:rsidR="00696ED5" w:rsidRDefault="00696ED5">
      <w:pPr>
        <w:ind w:left="1416"/>
      </w:pPr>
      <w:r>
        <w:tab/>
        <w:t>De vergadering is samengeroepen tot hetzelfde doel als de voorgaande.</w:t>
      </w:r>
    </w:p>
    <w:p w14:paraId="2D345E71" w14:textId="77777777" w:rsidR="00696ED5" w:rsidRDefault="00696ED5">
      <w:pPr>
        <w:ind w:left="2124" w:hanging="708"/>
      </w:pPr>
      <w:r>
        <w:tab/>
        <w:t>Aanwezig zijn</w:t>
      </w:r>
      <w:r>
        <w:tab/>
        <w:t xml:space="preserve"> met den Voorzitter A.v.d. Broek, E.v.d. Broek, G.v.d. Broek, D. Buijs, P.Buijs, H.v. Kampen, J.C. Livius, R.Oosterhof, J.A. v. Rees, J.A. Rittman, Adriaan v.d. Broek, M.J.P. De Jagher, tezamen 13 leden.</w:t>
      </w:r>
    </w:p>
    <w:p w14:paraId="4D17D856" w14:textId="77777777" w:rsidR="00696ED5" w:rsidRDefault="00696ED5">
      <w:pPr>
        <w:ind w:left="1416"/>
      </w:pPr>
      <w:r>
        <w:tab/>
        <w:t>De Voorzitter opent de vergadering met gebed.</w:t>
      </w:r>
    </w:p>
    <w:p w14:paraId="26D3396E" w14:textId="77777777" w:rsidR="00696ED5" w:rsidRDefault="00696ED5">
      <w:pPr>
        <w:ind w:left="1416"/>
      </w:pPr>
      <w:r>
        <w:tab/>
        <w:t>Daarna worden de notulen der voorgaande gelezen en goedgekeurd.</w:t>
      </w:r>
    </w:p>
    <w:p w14:paraId="104EF0CE" w14:textId="77777777" w:rsidR="00696ED5" w:rsidRDefault="00696ED5">
      <w:pPr>
        <w:ind w:left="1416"/>
      </w:pPr>
      <w:r>
        <w:tab/>
        <w:t>Van Ds. Eerdbeek is een schrijven ingekomen bij den Voorzitter, waarbij hij nogeens zijne houding mededeelt n.l.dat hij niet veel aanmoediging heeft gegeven voor een beroep op hem en alleen dit zegt: zoo hij beroepen wordt, zal hij komen zien. De Voorzitter zegt naar aanleiding hiervan, dat hij aarzelt iemand die er zoo tegenover staat te beroepen.</w:t>
      </w:r>
    </w:p>
    <w:p w14:paraId="3F78B905" w14:textId="77777777" w:rsidR="00696ED5" w:rsidRDefault="00696ED5">
      <w:pPr>
        <w:ind w:left="1416"/>
      </w:pPr>
      <w:r>
        <w:t>Sommigen oordeelen evenzoo, anderen meenen dat het beroep toch kan uitgebracht worden. Daar de meeningen verdeeld zijn, stelt de Voorzitter voor, eerst te stemmen over de vraag,of men uit het gehoorde drietal iemand zal beroepen, zo ja, of neen. De uitslag dezer stemming is 6 stemmen ja – 6 stemmen neen en een van onwaarde.</w:t>
      </w:r>
    </w:p>
    <w:p w14:paraId="155ED8C6" w14:textId="77777777" w:rsidR="00696ED5" w:rsidRDefault="00696ED5">
      <w:pPr>
        <w:ind w:left="1416"/>
      </w:pPr>
      <w:r>
        <w:t>Een tweede stemming geeft als uitslag 6 stemmen ja, 6 stemmen neen en een blanco. Bij derde stemming is de uitslag 5 stemmen ja, 8 stemmen neen.</w:t>
      </w:r>
    </w:p>
    <w:p w14:paraId="72AEE33E" w14:textId="77777777" w:rsidR="00696ED5" w:rsidRDefault="00696ED5">
      <w:pPr>
        <w:ind w:left="1416"/>
      </w:pPr>
      <w:r>
        <w:lastRenderedPageBreak/>
        <w:tab/>
        <w:t>Het beroep zal dus nog niet worden uitgebracht.</w:t>
      </w:r>
    </w:p>
    <w:p w14:paraId="3A50AE05" w14:textId="77777777" w:rsidR="00696ED5" w:rsidRDefault="00696ED5">
      <w:pPr>
        <w:ind w:left="1416"/>
      </w:pPr>
      <w:r>
        <w:t>Eerst zullen nog gehoord worden Ds.Voors uit Feijenoord en Ds. ter Ham Romery uit Engelen. Dezelfde commissie leden zullen daartoe uitgaan.</w:t>
      </w:r>
    </w:p>
    <w:p w14:paraId="4430D041" w14:textId="77777777" w:rsidR="00696ED5" w:rsidRDefault="00696ED5">
      <w:pPr>
        <w:ind w:left="1416"/>
      </w:pPr>
      <w:r>
        <w:t>Niets meer aan de orde zijnde sluit de Voorzitter de vergadering met dankzegging.</w:t>
      </w:r>
    </w:p>
    <w:p w14:paraId="1FB230AC" w14:textId="77777777" w:rsidR="00696ED5" w:rsidRDefault="00696ED5">
      <w:pPr>
        <w:ind w:left="1416"/>
      </w:pPr>
    </w:p>
    <w:p w14:paraId="1201EEE9" w14:textId="77777777" w:rsidR="00696ED5" w:rsidRDefault="00696ED5">
      <w:pPr>
        <w:ind w:left="1416"/>
      </w:pPr>
      <w:r>
        <w:tab/>
      </w:r>
      <w:r>
        <w:tab/>
      </w:r>
      <w:r>
        <w:tab/>
      </w:r>
      <w:r>
        <w:tab/>
        <w:t>F.J.A. De Jagher</w:t>
      </w:r>
      <w:r>
        <w:tab/>
      </w:r>
      <w:r>
        <w:tab/>
        <w:t>D. Buijs</w:t>
      </w:r>
    </w:p>
    <w:p w14:paraId="6F370B80" w14:textId="77777777" w:rsidR="00696ED5" w:rsidRDefault="00696ED5">
      <w:pPr>
        <w:ind w:left="1416"/>
      </w:pPr>
      <w:r>
        <w:tab/>
      </w:r>
      <w:r>
        <w:tab/>
      </w:r>
      <w:r>
        <w:tab/>
        <w:t xml:space="preserve">          </w:t>
      </w:r>
      <w:r>
        <w:tab/>
      </w:r>
      <w:r>
        <w:tab/>
        <w:t xml:space="preserve">voorz.           </w:t>
      </w:r>
    </w:p>
    <w:p w14:paraId="2DC129CF" w14:textId="77777777" w:rsidR="00696ED5" w:rsidRDefault="00696ED5">
      <w:pPr>
        <w:ind w:left="1416"/>
      </w:pPr>
    </w:p>
    <w:p w14:paraId="666DAADC" w14:textId="77777777" w:rsidR="00696ED5" w:rsidRDefault="00696ED5">
      <w:pPr>
        <w:ind w:left="1416"/>
      </w:pPr>
    </w:p>
    <w:p w14:paraId="1840B0C3" w14:textId="77777777" w:rsidR="00696ED5" w:rsidRDefault="00696ED5">
      <w:pPr>
        <w:ind w:left="3540" w:firstLine="708"/>
      </w:pPr>
      <w:r>
        <w:t>Vergadering van Stemgerechtigden</w:t>
      </w:r>
    </w:p>
    <w:p w14:paraId="04C9DF77" w14:textId="77777777" w:rsidR="00696ED5" w:rsidRDefault="00696ED5">
      <w:pPr>
        <w:ind w:left="3540" w:firstLine="708"/>
      </w:pPr>
      <w:r>
        <w:t>Zondag 3 Februari 1925, namiddag 4 uur..</w:t>
      </w:r>
    </w:p>
    <w:p w14:paraId="4F8E9BAA" w14:textId="77777777" w:rsidR="00696ED5" w:rsidRDefault="00696ED5"/>
    <w:p w14:paraId="2CF6B4E1" w14:textId="77777777" w:rsidR="00696ED5" w:rsidRDefault="00696ED5">
      <w:pPr>
        <w:ind w:left="708" w:firstLine="702"/>
      </w:pPr>
      <w:r>
        <w:t>De vergadering is samengeroepen tot verdere behandeling van het beroepingswerk.</w:t>
      </w:r>
    </w:p>
    <w:p w14:paraId="0F85F9B4" w14:textId="77777777" w:rsidR="00696ED5" w:rsidRDefault="00696ED5">
      <w:r>
        <w:tab/>
      </w:r>
      <w:r>
        <w:tab/>
        <w:t>Aanwezig zijn met den Voorzitter, A.v.d.Broek, E.v.d.Broek, D.Buijs, J.v.Heijst, K.v.Kampen, F.L.Pieters, J.A.van Rees, R.v.d Broek-Sonneveldt, en Wed.. W. Pieters, Tezamen 10 leden.</w:t>
      </w:r>
    </w:p>
    <w:p w14:paraId="21C91954" w14:textId="77777777" w:rsidR="00696ED5" w:rsidRDefault="00696ED5">
      <w:r>
        <w:tab/>
      </w:r>
      <w:r>
        <w:tab/>
        <w:t>Daar dit niet het vereischte aantal is, kan de vergadering niet doorgaan en wordt verdaagd tot Dinsdag 10 Febr. ‘s- avonds 7 uur.</w:t>
      </w:r>
    </w:p>
    <w:p w14:paraId="3ADD6210" w14:textId="77777777" w:rsidR="00696ED5" w:rsidRDefault="00696ED5"/>
    <w:p w14:paraId="5A07E2A4" w14:textId="77777777" w:rsidR="00696ED5" w:rsidRDefault="00696ED5">
      <w:r>
        <w:tab/>
      </w:r>
      <w:r>
        <w:tab/>
      </w:r>
      <w:r>
        <w:tab/>
      </w:r>
      <w:r>
        <w:tab/>
      </w:r>
      <w:r>
        <w:tab/>
      </w:r>
      <w:r>
        <w:tab/>
        <w:t>F.J.A.D. Jagher</w:t>
      </w:r>
      <w:r>
        <w:tab/>
      </w:r>
      <w:r>
        <w:tab/>
        <w:t>D. Buijs</w:t>
      </w:r>
    </w:p>
    <w:p w14:paraId="7B8E9DD1" w14:textId="77777777" w:rsidR="00696ED5" w:rsidRDefault="00696ED5">
      <w:r>
        <w:tab/>
      </w:r>
      <w:r>
        <w:tab/>
      </w:r>
      <w:r>
        <w:tab/>
      </w:r>
      <w:r>
        <w:tab/>
      </w:r>
      <w:r>
        <w:tab/>
      </w:r>
      <w:r>
        <w:tab/>
      </w:r>
      <w:r>
        <w:tab/>
        <w:t>Voorz.</w:t>
      </w:r>
      <w:r>
        <w:tab/>
      </w:r>
    </w:p>
    <w:p w14:paraId="29495EE0" w14:textId="77777777" w:rsidR="00696ED5" w:rsidRDefault="00696ED5">
      <w:pPr>
        <w:ind w:left="1416"/>
      </w:pPr>
    </w:p>
    <w:p w14:paraId="7EC98C44" w14:textId="77777777" w:rsidR="00696ED5" w:rsidRDefault="00696ED5">
      <w:pPr>
        <w:ind w:left="1416"/>
      </w:pPr>
      <w:r>
        <w:tab/>
      </w:r>
      <w:r>
        <w:tab/>
      </w:r>
      <w:r>
        <w:tab/>
      </w:r>
      <w:r>
        <w:tab/>
        <w:t>Vergadering van Stemgerechtigden</w:t>
      </w:r>
    </w:p>
    <w:p w14:paraId="15170531" w14:textId="77777777" w:rsidR="00696ED5" w:rsidRDefault="00696ED5">
      <w:pPr>
        <w:ind w:left="1416"/>
      </w:pPr>
      <w:r>
        <w:tab/>
      </w:r>
      <w:r>
        <w:tab/>
      </w:r>
      <w:r>
        <w:tab/>
      </w:r>
      <w:r>
        <w:tab/>
        <w:t>Dinsdag 10 Februari 1925 ‘s-avonds 7 uur.</w:t>
      </w:r>
    </w:p>
    <w:p w14:paraId="2F2EDF46" w14:textId="77777777" w:rsidR="00696ED5" w:rsidRDefault="00696ED5">
      <w:pPr>
        <w:ind w:left="1416"/>
      </w:pPr>
    </w:p>
    <w:p w14:paraId="34385C4B" w14:textId="77777777" w:rsidR="00696ED5" w:rsidRDefault="00696ED5">
      <w:pPr>
        <w:ind w:left="1416"/>
      </w:pPr>
      <w:r>
        <w:t>De vergadering is samengeroepen tot hetzelfde doel als de voorgaande.</w:t>
      </w:r>
    </w:p>
    <w:p w14:paraId="7139773E" w14:textId="77777777" w:rsidR="00696ED5" w:rsidRDefault="00696ED5">
      <w:pPr>
        <w:pStyle w:val="Plattetekstinspringen"/>
        <w:tabs>
          <w:tab w:val="left" w:pos="840"/>
        </w:tabs>
        <w:rPr>
          <w:sz w:val="22"/>
        </w:rPr>
      </w:pPr>
      <w:r>
        <w:rPr>
          <w:sz w:val="22"/>
        </w:rPr>
        <w:t>Aanwezig zijn met den voorzitter, A.v.d.Broek, E.v.d Broek, G.v.d Broek  D.Buijs, P.Buijs, W.v.Dusseldorp, J.v.Heijst, H.v.Kampen, K.v.Kampen, J.Livius, F.Pieters, J.v.Rees, J.Rittman, Adr.v.d.Broek, R.v.d.Broek-Sonneveldt, C.Buijs-v.Kampen, J.Buijs-Livius, M.J.P. De Jagher, Wed.Pieters, A.Rittman-van Heijst, G.v.Rees-Buijs, tesamen 22 leden.</w:t>
      </w:r>
    </w:p>
    <w:p w14:paraId="44A08919" w14:textId="77777777" w:rsidR="00696ED5" w:rsidRDefault="00696ED5">
      <w:pPr>
        <w:ind w:left="1416"/>
      </w:pPr>
      <w:r>
        <w:t>De Voorzitter opent de vergadering met gebed.</w:t>
      </w:r>
    </w:p>
    <w:p w14:paraId="5DB85C6C" w14:textId="77777777" w:rsidR="00696ED5" w:rsidRDefault="00696ED5">
      <w:pPr>
        <w:ind w:left="1416"/>
      </w:pPr>
      <w:r>
        <w:t>Daarna worden de notulen der vorige vergadering gelezen en goedgekeurd.</w:t>
      </w:r>
    </w:p>
    <w:p w14:paraId="04BE7AFF" w14:textId="77777777" w:rsidR="00696ED5" w:rsidRDefault="00696ED5">
      <w:pPr>
        <w:ind w:left="1416"/>
      </w:pPr>
      <w:r>
        <w:t xml:space="preserve">De Voorzitter geeft het woord aan de leden der commissie die Ds. ter Haar  Romery van Engelen hebben gehoord. Het oordeel is niet geheel eenstemmig, Ofschoon de inhoud zijner preek goed werd bevonden, vonden sommigen de voordracht eenigsins </w:t>
      </w:r>
      <w:r>
        <w:lastRenderedPageBreak/>
        <w:t>moeilijk, terwijl een der leden er aanmerking op maakte, dat noch de Wet noch de geloofsbelijdenis was voorgelezen.</w:t>
      </w:r>
    </w:p>
    <w:p w14:paraId="1A81415C" w14:textId="77777777" w:rsidR="00696ED5" w:rsidRDefault="00696ED5">
      <w:pPr>
        <w:ind w:left="1416"/>
      </w:pPr>
      <w:r>
        <w:t>Vervolgens wordt verslag uitgebracht over het bezoek aan Ds. Voors van Feijenoord. Het oordeel over zijn persoon en werk is van alle zijden gunstig. Een groot bezwaar is evenwel dat hij nog minstens twee maanden moet rust houden en hij voor dien tijd geen beslissing kan en wil nemen. Ook op zijn houding tegenover de Roomschen wordt gewezen als een bezwaar.</w:t>
      </w:r>
    </w:p>
    <w:p w14:paraId="6BB52D27" w14:textId="77777777" w:rsidR="00696ED5" w:rsidRDefault="00696ED5">
      <w:pPr>
        <w:ind w:left="1416"/>
      </w:pPr>
      <w:r>
        <w:t>De Voorzitter vraagt vervolgens of de vergadering tot stemming wil overgaan, waartoe algemeen wordt besloten.</w:t>
      </w:r>
    </w:p>
    <w:p w14:paraId="20921CFE" w14:textId="77777777" w:rsidR="00696ED5" w:rsidRDefault="00696ED5">
      <w:pPr>
        <w:ind w:left="1416"/>
      </w:pPr>
      <w:r>
        <w:t>De uitslag is:</w:t>
      </w:r>
    </w:p>
    <w:p w14:paraId="206EFE70" w14:textId="77777777" w:rsidR="00696ED5" w:rsidRDefault="00696ED5">
      <w:pPr>
        <w:ind w:left="1416"/>
      </w:pPr>
      <w:r>
        <w:t xml:space="preserve">Ds. Eerdbeek </w:t>
      </w:r>
      <w:r>
        <w:tab/>
      </w:r>
      <w:r>
        <w:tab/>
        <w:t>uit Standaardbuiten</w:t>
      </w:r>
      <w:r>
        <w:tab/>
        <w:t>10 stemmen</w:t>
      </w:r>
    </w:p>
    <w:p w14:paraId="5D23D113" w14:textId="77777777" w:rsidR="00696ED5" w:rsidRDefault="00696ED5">
      <w:pPr>
        <w:ind w:left="1416"/>
      </w:pPr>
      <w:r>
        <w:t xml:space="preserve">Ds. ten Haar Romery </w:t>
      </w:r>
      <w:r>
        <w:tab/>
        <w:t>uit Engelen</w:t>
      </w:r>
      <w:r>
        <w:tab/>
      </w:r>
      <w:r>
        <w:tab/>
        <w:t>12 stemmen</w:t>
      </w:r>
    </w:p>
    <w:p w14:paraId="42189D32" w14:textId="77777777" w:rsidR="00696ED5" w:rsidRDefault="00696ED5">
      <w:pPr>
        <w:ind w:left="1416"/>
      </w:pPr>
      <w:r>
        <w:t>Aan den laatsten zal dus toezegging van beroep worden gedaan.</w:t>
      </w:r>
    </w:p>
    <w:p w14:paraId="45535218" w14:textId="77777777" w:rsidR="00696ED5" w:rsidRDefault="00696ED5">
      <w:pPr>
        <w:ind w:left="1416"/>
      </w:pPr>
      <w:r>
        <w:t xml:space="preserve">De Voorzitter sluit  daarop de vergadering met dankzegging. </w:t>
      </w:r>
    </w:p>
    <w:p w14:paraId="28812EC6" w14:textId="77777777" w:rsidR="00696ED5" w:rsidRDefault="00696ED5">
      <w:pPr>
        <w:ind w:left="1416"/>
      </w:pPr>
      <w:r>
        <w:t>Na afloop wordt de beroepsbrief geteekend door alle leden van den Kerkeraad, opgemaakt en verzonden.</w:t>
      </w:r>
    </w:p>
    <w:p w14:paraId="7EEC236A" w14:textId="77777777" w:rsidR="00696ED5" w:rsidRDefault="00696ED5">
      <w:pPr>
        <w:ind w:left="1416"/>
      </w:pPr>
    </w:p>
    <w:p w14:paraId="44179045" w14:textId="77777777" w:rsidR="00696ED5" w:rsidRDefault="00696ED5">
      <w:pPr>
        <w:ind w:left="1416"/>
      </w:pPr>
      <w:r>
        <w:tab/>
      </w:r>
      <w:r>
        <w:tab/>
      </w:r>
      <w:r>
        <w:tab/>
      </w:r>
      <w:r>
        <w:tab/>
        <w:t>F.J.A.D Jagher</w:t>
      </w:r>
      <w:r>
        <w:tab/>
      </w:r>
      <w:r>
        <w:tab/>
        <w:t>D. Buijs</w:t>
      </w:r>
    </w:p>
    <w:p w14:paraId="57067D28" w14:textId="77777777" w:rsidR="00696ED5" w:rsidRDefault="00696ED5">
      <w:pPr>
        <w:ind w:left="1416"/>
      </w:pPr>
      <w:r>
        <w:tab/>
      </w:r>
      <w:r>
        <w:tab/>
      </w:r>
      <w:r>
        <w:tab/>
      </w:r>
      <w:r>
        <w:tab/>
      </w:r>
      <w:r>
        <w:tab/>
        <w:t xml:space="preserve">voorz.       </w:t>
      </w:r>
    </w:p>
    <w:p w14:paraId="2EFC5C6C" w14:textId="77777777" w:rsidR="00696ED5" w:rsidRDefault="00696ED5">
      <w:pPr>
        <w:ind w:left="1416"/>
      </w:pPr>
    </w:p>
    <w:p w14:paraId="22725C80" w14:textId="77777777" w:rsidR="00696ED5" w:rsidRDefault="00696ED5">
      <w:pPr>
        <w:ind w:left="1416"/>
      </w:pPr>
      <w:r>
        <w:tab/>
      </w:r>
      <w:r>
        <w:tab/>
      </w:r>
      <w:r>
        <w:tab/>
      </w:r>
      <w:r>
        <w:tab/>
        <w:t>Vergadering van den Kerkeraad</w:t>
      </w:r>
    </w:p>
    <w:p w14:paraId="185355FF" w14:textId="77777777" w:rsidR="00696ED5" w:rsidRDefault="00696ED5">
      <w:pPr>
        <w:ind w:left="1416"/>
      </w:pPr>
      <w:r>
        <w:tab/>
      </w:r>
      <w:r>
        <w:tab/>
      </w:r>
      <w:r>
        <w:tab/>
      </w:r>
      <w:r>
        <w:tab/>
        <w:t>Dinsdag 17 Maart 1925. ’s-Avonds 7 uur.</w:t>
      </w:r>
    </w:p>
    <w:p w14:paraId="5016D3A7" w14:textId="77777777" w:rsidR="00696ED5" w:rsidRDefault="00696ED5"/>
    <w:p w14:paraId="16C29A77" w14:textId="77777777" w:rsidR="00696ED5" w:rsidRDefault="00696ED5">
      <w:r>
        <w:tab/>
      </w:r>
      <w:r>
        <w:tab/>
        <w:t>Aanwezig zijn alle leden.</w:t>
      </w:r>
    </w:p>
    <w:p w14:paraId="42AC972E" w14:textId="77777777" w:rsidR="00696ED5" w:rsidRDefault="00696ED5">
      <w:r>
        <w:tab/>
      </w:r>
      <w:r>
        <w:tab/>
        <w:t>De Voorzitter opent de vergadering met gebed en leest daarna Efere 4 : 1-16.</w:t>
      </w:r>
    </w:p>
    <w:p w14:paraId="72309247" w14:textId="77777777" w:rsidR="00696ED5" w:rsidRDefault="00696ED5">
      <w:r>
        <w:tab/>
      </w:r>
      <w:r>
        <w:tab/>
        <w:t>Daarna worden de notulen der vorige vergadering gelezen en goedgekeurd.</w:t>
      </w:r>
    </w:p>
    <w:p w14:paraId="4C68B470" w14:textId="77777777" w:rsidR="00696ED5" w:rsidRDefault="00696ED5">
      <w:pPr>
        <w:ind w:left="708"/>
      </w:pPr>
      <w:r>
        <w:tab/>
        <w:t>Daar dit de eerste vergadering van het jaar is, worden afdeeling 3 en 4 van het reglement op de Kerkeraad voorgelezen.</w:t>
      </w:r>
    </w:p>
    <w:p w14:paraId="67DF1642" w14:textId="77777777" w:rsidR="00696ED5" w:rsidRDefault="00696ED5">
      <w:pPr>
        <w:ind w:left="1416"/>
      </w:pPr>
      <w:r>
        <w:t>De rekeningen der Diaconie van St.Michielsgestel en Schijndel worden</w:t>
      </w:r>
    </w:p>
    <w:p w14:paraId="7465DF8E" w14:textId="77777777" w:rsidR="00696ED5" w:rsidRDefault="00696ED5">
      <w:pPr>
        <w:tabs>
          <w:tab w:val="left" w:pos="720"/>
        </w:tabs>
      </w:pPr>
      <w:r>
        <w:tab/>
        <w:t>nagezien en goedgekeurd.</w:t>
      </w:r>
    </w:p>
    <w:p w14:paraId="033E34EA" w14:textId="77777777" w:rsidR="00696ED5" w:rsidRDefault="00696ED5">
      <w:pPr>
        <w:ind w:left="1416"/>
      </w:pPr>
      <w:r>
        <w:t>De tabellen van de schriftelijke kerkvistatie worden ingevuld en geteekend.</w:t>
      </w:r>
    </w:p>
    <w:p w14:paraId="04809EE6" w14:textId="77777777" w:rsidR="00696ED5" w:rsidRDefault="00696ED5">
      <w:pPr>
        <w:ind w:left="1416"/>
      </w:pPr>
      <w:r>
        <w:t>De vragen van den Raad van Beheer aan den Kerkeraad worden beantwoord.</w:t>
      </w:r>
    </w:p>
    <w:p w14:paraId="555C7F46" w14:textId="77777777" w:rsidR="00696ED5" w:rsidRDefault="00696ED5">
      <w:pPr>
        <w:ind w:left="708" w:firstLine="702"/>
      </w:pPr>
      <w:r>
        <w:t>Aan het Prov. Kerkbestuur wordt een aanvrage gericht om f. 150.- uit de Diaconiekas te mogen schenken aan de kerkvoogdij ten behoeve van het Predikants-tractement.</w:t>
      </w:r>
    </w:p>
    <w:p w14:paraId="588B8739" w14:textId="77777777" w:rsidR="00696ED5" w:rsidRDefault="00696ED5">
      <w:pPr>
        <w:ind w:left="708" w:firstLine="702"/>
      </w:pPr>
      <w:r>
        <w:lastRenderedPageBreak/>
        <w:t>De Voorzitter deelt mede dat van den Minister van financiën handopening is ontvangen voor het Predikants-tractement.</w:t>
      </w:r>
    </w:p>
    <w:p w14:paraId="7BCF685A" w14:textId="77777777" w:rsidR="00696ED5" w:rsidRDefault="00696ED5">
      <w:pPr>
        <w:ind w:left="1416"/>
      </w:pPr>
      <w:r>
        <w:t>Tenslotte worden de notulen van de vergadering van Stemgerechtigden gelezen</w:t>
      </w:r>
    </w:p>
    <w:p w14:paraId="5EE32BF2" w14:textId="77777777" w:rsidR="00696ED5" w:rsidRDefault="00696ED5">
      <w:pPr>
        <w:ind w:left="708"/>
      </w:pPr>
      <w:r>
        <w:t>en geteekend, waarna de brief wordt gelezen waarin Ds. ter Haar Romery de op hem uitgebrachte toezegging van beroep aanneemt.</w:t>
      </w:r>
    </w:p>
    <w:p w14:paraId="4C19C871" w14:textId="77777777" w:rsidR="00696ED5" w:rsidRDefault="00696ED5">
      <w:pPr>
        <w:ind w:left="1416"/>
      </w:pPr>
      <w:r>
        <w:t xml:space="preserve">Niets meer aan de orde zijnde sluit de Voorzitter de vergadering met </w:t>
      </w:r>
    </w:p>
    <w:p w14:paraId="142B759D" w14:textId="77777777" w:rsidR="00696ED5" w:rsidRDefault="00696ED5">
      <w:pPr>
        <w:ind w:firstLine="708"/>
      </w:pPr>
      <w:r>
        <w:t>dankzegging.</w:t>
      </w:r>
    </w:p>
    <w:p w14:paraId="624BC45A" w14:textId="77777777" w:rsidR="00696ED5" w:rsidRDefault="00696ED5">
      <w:pPr>
        <w:ind w:firstLine="708"/>
      </w:pPr>
    </w:p>
    <w:p w14:paraId="0FB89301" w14:textId="77777777" w:rsidR="00696ED5" w:rsidRDefault="00696ED5">
      <w:pPr>
        <w:ind w:firstLine="708"/>
      </w:pPr>
      <w:r>
        <w:tab/>
      </w:r>
      <w:r>
        <w:tab/>
      </w:r>
      <w:r>
        <w:tab/>
      </w:r>
      <w:r>
        <w:tab/>
      </w:r>
      <w:r>
        <w:tab/>
        <w:t>F.J.A.D Jagher</w:t>
      </w:r>
      <w:r>
        <w:tab/>
      </w:r>
      <w:r>
        <w:tab/>
        <w:t>D. Buijs</w:t>
      </w:r>
    </w:p>
    <w:p w14:paraId="36EC4CD4" w14:textId="77777777" w:rsidR="00696ED5" w:rsidRDefault="00696ED5">
      <w:pPr>
        <w:ind w:firstLine="708"/>
      </w:pPr>
      <w:r>
        <w:tab/>
      </w:r>
      <w:r>
        <w:tab/>
      </w:r>
      <w:r>
        <w:tab/>
      </w:r>
      <w:r>
        <w:tab/>
      </w:r>
      <w:r>
        <w:tab/>
      </w:r>
      <w:r>
        <w:tab/>
        <w:t xml:space="preserve"> voorz.</w:t>
      </w:r>
    </w:p>
    <w:p w14:paraId="224C3516" w14:textId="77777777" w:rsidR="00696ED5" w:rsidRDefault="00696ED5"/>
    <w:p w14:paraId="609D5F30" w14:textId="77777777" w:rsidR="00696ED5" w:rsidRDefault="00696ED5">
      <w:r>
        <w:tab/>
      </w:r>
    </w:p>
    <w:p w14:paraId="1059983F" w14:textId="77777777" w:rsidR="00696ED5" w:rsidRDefault="00696ED5">
      <w:pPr>
        <w:ind w:left="1416"/>
      </w:pPr>
    </w:p>
    <w:p w14:paraId="58325A43" w14:textId="77777777" w:rsidR="00696ED5" w:rsidRDefault="00696ED5">
      <w:pPr>
        <w:ind w:left="1416"/>
      </w:pPr>
      <w:r>
        <w:tab/>
      </w:r>
      <w:r>
        <w:tab/>
      </w:r>
      <w:r>
        <w:tab/>
        <w:t xml:space="preserve">Vergadering van den Kerkeraad op </w:t>
      </w:r>
    </w:p>
    <w:p w14:paraId="1EBDB115" w14:textId="77777777" w:rsidR="00696ED5" w:rsidRDefault="00696ED5">
      <w:pPr>
        <w:ind w:left="2832" w:firstLine="708"/>
      </w:pPr>
      <w:r>
        <w:t>Zondag 22 Maart 1925 des Namiddags 4¼ uur.</w:t>
      </w:r>
    </w:p>
    <w:p w14:paraId="6E3F25F4" w14:textId="77777777" w:rsidR="00696ED5" w:rsidRDefault="00696ED5"/>
    <w:p w14:paraId="079FEBBE" w14:textId="77777777" w:rsidR="00696ED5" w:rsidRDefault="00696ED5">
      <w:pPr>
        <w:ind w:left="708" w:firstLine="702"/>
      </w:pPr>
      <w:r>
        <w:t xml:space="preserve">Aanwezig Ds. de Jagher, D. Buijs en K.A. van Kampen ouderlingen, J.A.Ritman en P. Buijs diakenen en Ds.J.C. Wissing als consulent. </w:t>
      </w:r>
    </w:p>
    <w:p w14:paraId="1D23934B" w14:textId="77777777" w:rsidR="00696ED5" w:rsidRDefault="00696ED5">
      <w:pPr>
        <w:ind w:left="708" w:firstLine="708"/>
      </w:pPr>
      <w:r>
        <w:t>Juist heeft Ds. de Jagher zijne afscheidsprediking voor de in grooten getale opgekomen gemeent  gehouden. Daarbij wered hij aan het einde der dienst teogesproken door Ds. Broek (?) namesns den ring en door Ds. Wissing als consulent die hem namens den kerkeraad den dank overbracht der gemeente voor al hetgeen hij aan de gemeente had gedaan.</w:t>
      </w:r>
    </w:p>
    <w:p w14:paraId="78D671B8" w14:textId="77777777" w:rsidR="00696ED5" w:rsidRDefault="00696ED5">
      <w:pPr>
        <w:ind w:left="708" w:firstLine="708"/>
      </w:pPr>
      <w:r>
        <w:t>De vergadering was bijeen om Ds. de Jagher officieel los te maken van Zijn Gemeente alhier en hem van alle verplichtingen jegens haar te ontslaan. Nadat de voorzitter gevraagd had of een der leden hiertegen eenig bezwaar had en ieder zijn goedkeuring had gegeven, werd Ds.de Jagher het ontslag verleend en hem daarna schriftelijk bewijs ter hand gesteld.</w:t>
      </w:r>
    </w:p>
    <w:p w14:paraId="55D59900" w14:textId="77777777" w:rsidR="00696ED5" w:rsidRDefault="00696ED5">
      <w:pPr>
        <w:ind w:left="708" w:firstLine="708"/>
      </w:pPr>
      <w:r>
        <w:t>Daar de consulent juist inde afgeloopen dienst die woorden tot Ds. de Jagher had gesproken, welke de gevoelens van den kerkeraad en der geheelen gemeente bedoelde te vertolken, meende hij daaraan nu niets meer te behoeven toe te voegen. Nadat hij gevraagd had of een der aanwezigen nog iets  had te vragen of voor te stellen en dit niet het geval was, sloot hij - daar verder niets meer aan de orde was, de vergadering.</w:t>
      </w:r>
    </w:p>
    <w:p w14:paraId="7E5B8A42" w14:textId="77777777" w:rsidR="00696ED5" w:rsidRDefault="00696ED5">
      <w:pPr>
        <w:ind w:left="708" w:firstLine="708"/>
      </w:pPr>
    </w:p>
    <w:p w14:paraId="18D41072" w14:textId="77777777" w:rsidR="00696ED5" w:rsidRDefault="00696ED5">
      <w:pPr>
        <w:ind w:left="708" w:firstLine="708"/>
      </w:pPr>
      <w:r>
        <w:tab/>
      </w:r>
      <w:r>
        <w:tab/>
      </w:r>
      <w:r>
        <w:tab/>
      </w:r>
      <w:r>
        <w:tab/>
      </w:r>
      <w:r>
        <w:tab/>
        <w:t>J.C. Wissing</w:t>
      </w:r>
      <w:r>
        <w:tab/>
      </w:r>
      <w:r>
        <w:tab/>
        <w:t>D. Buijs</w:t>
      </w:r>
    </w:p>
    <w:p w14:paraId="1A87B2AB" w14:textId="77777777" w:rsidR="00696ED5" w:rsidRDefault="00696ED5">
      <w:pPr>
        <w:ind w:left="708" w:firstLine="708"/>
      </w:pPr>
      <w:r>
        <w:tab/>
      </w:r>
      <w:r>
        <w:tab/>
      </w:r>
      <w:r>
        <w:tab/>
      </w:r>
      <w:r>
        <w:tab/>
      </w:r>
      <w:r>
        <w:tab/>
        <w:t xml:space="preserve">       Consulent</w:t>
      </w:r>
    </w:p>
    <w:p w14:paraId="62DE0803" w14:textId="77777777" w:rsidR="00696ED5" w:rsidRDefault="00696ED5">
      <w:pPr>
        <w:ind w:left="1416"/>
      </w:pPr>
    </w:p>
    <w:p w14:paraId="7AE63646" w14:textId="77777777" w:rsidR="00696ED5" w:rsidRDefault="00696ED5">
      <w:pPr>
        <w:ind w:left="1416"/>
      </w:pPr>
      <w:r>
        <w:lastRenderedPageBreak/>
        <w:tab/>
      </w:r>
      <w:r>
        <w:tab/>
      </w:r>
      <w:r>
        <w:tab/>
        <w:t>Vergadering van Stemgerechtigden op</w:t>
      </w:r>
    </w:p>
    <w:p w14:paraId="6CBD1DCD" w14:textId="77777777" w:rsidR="00696ED5" w:rsidRDefault="00696ED5">
      <w:pPr>
        <w:ind w:left="1416"/>
      </w:pPr>
      <w:r>
        <w:tab/>
      </w:r>
      <w:r>
        <w:tab/>
      </w:r>
      <w:r>
        <w:tab/>
        <w:t>Donderdag 2 April 1925 des namiddags te 4 uur.</w:t>
      </w:r>
    </w:p>
    <w:p w14:paraId="2E2D43C6" w14:textId="77777777" w:rsidR="00696ED5" w:rsidRDefault="00696ED5">
      <w:pPr>
        <w:ind w:left="1416"/>
      </w:pPr>
    </w:p>
    <w:p w14:paraId="198DD7FA" w14:textId="77777777" w:rsidR="00696ED5" w:rsidRDefault="00696ED5">
      <w:pPr>
        <w:ind w:left="1416"/>
      </w:pPr>
      <w:r>
        <w:t xml:space="preserve">De Vergadering is bijeengeroepen tot het beroepen van een predikant in de </w:t>
      </w:r>
    </w:p>
    <w:p w14:paraId="71A34B83" w14:textId="77777777" w:rsidR="00696ED5" w:rsidRDefault="00696ED5">
      <w:pPr>
        <w:ind w:firstLine="708"/>
      </w:pPr>
      <w:r>
        <w:t>vacature ontstaan door het heengaan van Ds. de Jagher naar de Krim.</w:t>
      </w:r>
    </w:p>
    <w:p w14:paraId="2094DB8D" w14:textId="77777777" w:rsidR="00696ED5" w:rsidRDefault="00696ED5">
      <w:pPr>
        <w:ind w:left="1416"/>
      </w:pPr>
      <w:r>
        <w:t xml:space="preserve">Aanwezig zijn : D.Buijs, P.Buijs, H.A.van Kampen, J.A. Rittman, </w:t>
      </w:r>
    </w:p>
    <w:p w14:paraId="09B7668D" w14:textId="77777777" w:rsidR="00696ED5" w:rsidRDefault="00696ED5">
      <w:pPr>
        <w:ind w:firstLine="708"/>
      </w:pPr>
      <w:r>
        <w:t>J.A. van Rees, Wed. Pieters en de consulent.</w:t>
      </w:r>
    </w:p>
    <w:p w14:paraId="5BE5D6C9" w14:textId="77777777" w:rsidR="00696ED5" w:rsidRDefault="00696ED5">
      <w:pPr>
        <w:ind w:left="1416"/>
      </w:pPr>
      <w:r>
        <w:t xml:space="preserve">Nadat de vergadering door den voorzitter geopend is en de notulen der vorige </w:t>
      </w:r>
    </w:p>
    <w:p w14:paraId="1B6DB344" w14:textId="77777777" w:rsidR="00696ED5" w:rsidRDefault="00696ED5">
      <w:pPr>
        <w:ind w:left="708"/>
      </w:pPr>
      <w:r>
        <w:t xml:space="preserve">vegadering zijn voorgelezen en goedgekeurd wordt door den voorzitter4 nog eens de bedoeling der vergadering uiteengezet. Op een vraag of een toezegging van beroep geen geldigheid bezat, verklaarde hij dat de Reglementen der Kerk officieel geen ”toezegging van beroep” erkennen en een dergelijke handeling voor de Wet geen rechtsgeldigheid bezit. </w:t>
      </w:r>
    </w:p>
    <w:p w14:paraId="5A82EDCD" w14:textId="77777777" w:rsidR="00696ED5" w:rsidRDefault="00696ED5">
      <w:pPr>
        <w:ind w:left="708"/>
      </w:pPr>
      <w:r>
        <w:t>Legt een toezegging van beroep dus geen wettelijke verplichting, wel degelijk een zedelijke. Door de toezegging geeft men elkaar zijn woord. Hij verleek (!) de handeling bij een verloving, waarbij de jonge menschen ook elkaar het woord geven, hoewel pas voor de Wet het huwelijk en niet de verloving geldig is.</w:t>
      </w:r>
    </w:p>
    <w:p w14:paraId="6BE9B0DB" w14:textId="77777777" w:rsidR="00696ED5" w:rsidRDefault="00696ED5">
      <w:pPr>
        <w:ind w:left="708"/>
      </w:pPr>
      <w:r>
        <w:tab/>
        <w:t>Bijzonder jammer was het dat de stemming niet dadelijk door kon gaan, doch daar het aantal stemgerechtigden 44 bedroeg en het aantal aanwezigen 6 en er steeds ⅔ van de stemgerechtigden bij de eerste stemming aanwezig behoorde te zijn, kon daarvan geen sprake zijn. De voorzitter vroeg of nog een der aanwezigen iets had te  vragen of voor te stellen. Daar er niets meer aan de orde bleek te zijn, sloot hij deze vergeefsche vergadering.</w:t>
      </w:r>
    </w:p>
    <w:p w14:paraId="7F32A429" w14:textId="77777777" w:rsidR="00696ED5" w:rsidRDefault="00696ED5">
      <w:pPr>
        <w:ind w:left="708"/>
      </w:pPr>
    </w:p>
    <w:p w14:paraId="54D0BA98" w14:textId="77777777" w:rsidR="00696ED5" w:rsidRDefault="00696ED5">
      <w:pPr>
        <w:ind w:left="708"/>
      </w:pPr>
      <w:r>
        <w:tab/>
      </w:r>
      <w:r>
        <w:tab/>
      </w:r>
      <w:r>
        <w:tab/>
      </w:r>
      <w:r>
        <w:tab/>
      </w:r>
      <w:r>
        <w:tab/>
        <w:t>J.C. Wissing</w:t>
      </w:r>
      <w:r>
        <w:tab/>
      </w:r>
      <w:r>
        <w:tab/>
        <w:t>D. Buijs</w:t>
      </w:r>
    </w:p>
    <w:p w14:paraId="6693433E" w14:textId="77777777" w:rsidR="00696ED5" w:rsidRDefault="00696ED5">
      <w:pPr>
        <w:ind w:left="708"/>
      </w:pPr>
      <w:r>
        <w:tab/>
      </w:r>
      <w:r>
        <w:tab/>
      </w:r>
      <w:r>
        <w:tab/>
      </w:r>
      <w:r>
        <w:tab/>
      </w:r>
      <w:r>
        <w:tab/>
        <w:t xml:space="preserve">        consulent </w:t>
      </w:r>
    </w:p>
    <w:p w14:paraId="3A877C30" w14:textId="77777777" w:rsidR="00696ED5" w:rsidRDefault="00696ED5"/>
    <w:p w14:paraId="7AB40F08" w14:textId="77777777" w:rsidR="00696ED5" w:rsidRDefault="00696ED5">
      <w:pPr>
        <w:ind w:left="2832" w:firstLine="708"/>
      </w:pPr>
      <w:r>
        <w:t xml:space="preserve">Vergadering van den Kerkeraad op </w:t>
      </w:r>
    </w:p>
    <w:p w14:paraId="68B19EB0" w14:textId="77777777" w:rsidR="00696ED5" w:rsidRDefault="00696ED5">
      <w:pPr>
        <w:ind w:left="2832" w:firstLine="708"/>
      </w:pPr>
      <w:r>
        <w:t>Donderdag 2 April 1925.</w:t>
      </w:r>
    </w:p>
    <w:p w14:paraId="0121BEA7" w14:textId="77777777" w:rsidR="00696ED5" w:rsidRDefault="00696ED5"/>
    <w:p w14:paraId="069BB1B0" w14:textId="77777777" w:rsidR="00696ED5" w:rsidRDefault="00696ED5">
      <w:pPr>
        <w:ind w:left="708" w:firstLine="702"/>
      </w:pPr>
      <w:r>
        <w:t xml:space="preserve">Aanwezig met den consulent D.Buijs, H.A.van Kampen, P.Buijs, en </w:t>
      </w:r>
    </w:p>
    <w:p w14:paraId="1DFC5614" w14:textId="77777777" w:rsidR="00696ED5" w:rsidRPr="003B5F33" w:rsidRDefault="00696ED5">
      <w:pPr>
        <w:ind w:left="708" w:firstLine="702"/>
      </w:pPr>
      <w:r w:rsidRPr="003B5F33">
        <w:t>J.A. Rittman.</w:t>
      </w:r>
    </w:p>
    <w:p w14:paraId="747EF185" w14:textId="77777777" w:rsidR="00696ED5" w:rsidRDefault="00696ED5">
      <w:pPr>
        <w:ind w:left="708" w:firstLine="702"/>
      </w:pPr>
      <w:r>
        <w:t>Men besluit onmiddellijk de stemgerechtigden opnieuw bijeen te roepen, daar men van oordeel is, dat de zaak zoo spoedig mogelijk tot een einde gebracht moet worden. Na eenige discussie wordt het voorstel van D.Buijs aangenomen om tegen den eerstkomende Dinsdag weder een vergadering bijeen te roepen.</w:t>
      </w:r>
    </w:p>
    <w:p w14:paraId="45047B55" w14:textId="77777777" w:rsidR="00696ED5" w:rsidRDefault="00696ED5">
      <w:r>
        <w:tab/>
      </w:r>
      <w:r>
        <w:tab/>
        <w:t>Niets meer aan de orde zijnde sluit de voorzitter de vergadering.</w:t>
      </w:r>
    </w:p>
    <w:p w14:paraId="57FC3F6C" w14:textId="77777777" w:rsidR="00696ED5" w:rsidRDefault="00696ED5"/>
    <w:p w14:paraId="031A0062" w14:textId="77777777" w:rsidR="00696ED5" w:rsidRDefault="00696ED5">
      <w:r>
        <w:lastRenderedPageBreak/>
        <w:tab/>
      </w:r>
      <w:r>
        <w:tab/>
      </w:r>
      <w:r>
        <w:tab/>
      </w:r>
      <w:r>
        <w:tab/>
      </w:r>
      <w:r>
        <w:tab/>
        <w:t>J.C. Wissing</w:t>
      </w:r>
      <w:r>
        <w:tab/>
      </w:r>
      <w:r>
        <w:tab/>
        <w:t>D. Buijs</w:t>
      </w:r>
    </w:p>
    <w:p w14:paraId="178D6388" w14:textId="77777777" w:rsidR="00696ED5" w:rsidRDefault="00696ED5">
      <w:r>
        <w:tab/>
      </w:r>
      <w:r>
        <w:tab/>
      </w:r>
      <w:r>
        <w:tab/>
      </w:r>
      <w:r>
        <w:tab/>
      </w:r>
      <w:r>
        <w:tab/>
        <w:t xml:space="preserve">        Consulent</w:t>
      </w:r>
    </w:p>
    <w:p w14:paraId="2630072A" w14:textId="77777777" w:rsidR="00696ED5" w:rsidRDefault="00696ED5">
      <w:r>
        <w:tab/>
      </w:r>
      <w:r>
        <w:tab/>
      </w:r>
      <w:r>
        <w:tab/>
        <w:t xml:space="preserve">Vergadering van stemgerechtigden op </w:t>
      </w:r>
    </w:p>
    <w:p w14:paraId="1B8FADED" w14:textId="77777777" w:rsidR="00696ED5" w:rsidRDefault="00696ED5">
      <w:pPr>
        <w:ind w:left="1416" w:firstLine="708"/>
      </w:pPr>
      <w:r>
        <w:t>Dinsdag 7 April in de kerk.</w:t>
      </w:r>
    </w:p>
    <w:p w14:paraId="72102480" w14:textId="77777777" w:rsidR="00696ED5" w:rsidRDefault="00696ED5"/>
    <w:p w14:paraId="705546AC" w14:textId="77777777" w:rsidR="00696ED5" w:rsidRDefault="00696ED5">
      <w:pPr>
        <w:ind w:left="708" w:firstLine="702"/>
      </w:pPr>
      <w:r>
        <w:t>Aanwezig zijn A.v.d.Broek, E.v.d.Broek, G.v.d.Broek, D.Buijs, P.Buijs, W.v.Dusseldorp, J.Heijerman, J.M.Heijerman, J.van Heijst, H.A. van Kampen, J.C. Livius, C.Lint, R.Oosterhof, H.Pieters, F.L.Pieters, J.A.van Rees, J.A. Rittman, Adriaan v.d Broek, R.v.d.Broek geb. Sonnevelt, C.Buys geb.van Kampen, J.P.A.Buijs geb.Livius, A.J.Livius geb.v.d.Beek, J.M.Oosterhof geb.v.d.Berg, Wed.W. Pieters geb. v.Zuidam, G.van Rees geb.Buys, A.A.Rittman geb.v.Heijst, benevens den consulent Ds. J.C.Wissing, predikant te Vught.</w:t>
      </w:r>
    </w:p>
    <w:p w14:paraId="12851E36" w14:textId="77777777" w:rsidR="00696ED5" w:rsidRDefault="00696ED5">
      <w:pPr>
        <w:ind w:left="708" w:firstLine="702"/>
      </w:pPr>
      <w:r>
        <w:t>Aan de orde is de beroeping van een predikant daar Ds.de Jagher naar de Krim is vertrokken. Ds.Wissing, de voorzitter der vergadering stelt het gewicht van de stemming in het licht, herinnert eraan, dat reeds aan Ds. ter Haar Romerij uit Engelen, toezegging van beroep is gedaan en wijst op de vraag in hoeverre een toezegging ”van kracht” is op de verhouding die er bestaat tusschen een verloving en een huwelijk. Zooals een verloving alleen zedelijk – doch een huwelijk ook wettelijke verbonden  haar beteekent aangezien de burgerlijke wet alleen een huwelijk kent – zoo is ook de verhouding tusschen toezegging en beroep. Toezegging legt, daar de kerkelijke wet geen toezegging kent, geen kerkelijke doch wel zedelijke verplichting op.</w:t>
      </w:r>
    </w:p>
    <w:p w14:paraId="17E4BC7C" w14:textId="77777777" w:rsidR="00696ED5" w:rsidRDefault="00696ED5">
      <w:pPr>
        <w:ind w:left="708" w:firstLine="702"/>
      </w:pPr>
      <w:r>
        <w:tab/>
        <w:t>Hierna werd tot stemming overgegaan. De uitslag was dat 13 stemmen waren uitgebracht op Ds. ter Haar Romery, 12 op Ds. Eerdbeek en één blanco.</w:t>
      </w:r>
    </w:p>
    <w:p w14:paraId="3D1FA3BC" w14:textId="77777777" w:rsidR="00696ED5" w:rsidRDefault="00696ED5">
      <w:pPr>
        <w:ind w:left="708" w:firstLine="702"/>
      </w:pPr>
      <w:r>
        <w:tab/>
        <w:t>Na de stemming werd door J.Heijerman bezwaar gemaakt tegen het medestemmen van den heer W.van Dusseldorp. De voorzitter deelde mede dat de geldigheid dezer bezwaren thans niet konden worden onderzocht en dat hij zich, wilde hij de stemming ongeldig doen verklaren, tot den Kerkeraad had te wenden. Aan de Vergadering deelde hij mede, dat dus gezien den uitslag der stemming Ds. ter Haar Romery beroepen was. Daarna werd deze gesloten.</w:t>
      </w:r>
    </w:p>
    <w:p w14:paraId="01D9301A" w14:textId="77777777" w:rsidR="00696ED5" w:rsidRDefault="00696ED5">
      <w:pPr>
        <w:ind w:left="2124"/>
      </w:pPr>
    </w:p>
    <w:p w14:paraId="04170FE5" w14:textId="77777777" w:rsidR="00696ED5" w:rsidRDefault="00696ED5">
      <w:pPr>
        <w:ind w:left="2124"/>
      </w:pPr>
      <w:r>
        <w:tab/>
      </w:r>
      <w:r>
        <w:tab/>
      </w:r>
      <w:r>
        <w:tab/>
      </w:r>
      <w:r>
        <w:tab/>
        <w:t>J.C. Wissing</w:t>
      </w:r>
      <w:r>
        <w:tab/>
      </w:r>
      <w:r>
        <w:tab/>
      </w:r>
      <w:r>
        <w:tab/>
        <w:t>D. Buijs.</w:t>
      </w:r>
    </w:p>
    <w:p w14:paraId="03C96B63" w14:textId="77777777" w:rsidR="00696ED5" w:rsidRDefault="00696ED5">
      <w:pPr>
        <w:ind w:left="708" w:firstLine="702"/>
      </w:pPr>
      <w:r>
        <w:tab/>
      </w:r>
      <w:r>
        <w:tab/>
        <w:t xml:space="preserve">     </w:t>
      </w:r>
      <w:r>
        <w:tab/>
      </w:r>
      <w:r>
        <w:tab/>
        <w:t xml:space="preserve">                               Voorz. Consulent</w:t>
      </w:r>
    </w:p>
    <w:p w14:paraId="612958FF" w14:textId="77777777" w:rsidR="00696ED5" w:rsidRDefault="00696ED5">
      <w:pPr>
        <w:ind w:left="702" w:firstLine="708"/>
      </w:pPr>
      <w:r>
        <w:tab/>
      </w:r>
    </w:p>
    <w:p w14:paraId="0A480762" w14:textId="77777777" w:rsidR="00696ED5" w:rsidRDefault="00696ED5">
      <w:pPr>
        <w:ind w:left="702" w:firstLine="708"/>
      </w:pPr>
      <w:r>
        <w:tab/>
      </w:r>
      <w:r>
        <w:tab/>
      </w:r>
      <w:r>
        <w:tab/>
        <w:t>Vergadering van den kerkeraad op</w:t>
      </w:r>
    </w:p>
    <w:p w14:paraId="084FF7E6" w14:textId="77777777" w:rsidR="00696ED5" w:rsidRDefault="00696ED5">
      <w:pPr>
        <w:ind w:left="708" w:firstLine="702"/>
      </w:pPr>
      <w:r>
        <w:tab/>
      </w:r>
      <w:r>
        <w:tab/>
      </w:r>
      <w:r>
        <w:tab/>
      </w:r>
      <w:r>
        <w:tab/>
        <w:t>17 April ’25.</w:t>
      </w:r>
    </w:p>
    <w:p w14:paraId="7EE5D5FE" w14:textId="77777777" w:rsidR="00696ED5" w:rsidRDefault="00696ED5">
      <w:pPr>
        <w:ind w:left="708" w:firstLine="702"/>
      </w:pPr>
    </w:p>
    <w:p w14:paraId="524F6E41" w14:textId="77777777" w:rsidR="00696ED5" w:rsidRDefault="00696ED5">
      <w:pPr>
        <w:ind w:left="708" w:firstLine="702"/>
      </w:pPr>
      <w:r>
        <w:t>Aanwezig zijn buiten den consulent als ouderlingen, D.Buijs en J.A.Rittman en als Diakenen H. van Kampen en P.Buijs.</w:t>
      </w:r>
    </w:p>
    <w:p w14:paraId="4C458C8E" w14:textId="77777777" w:rsidR="00696ED5" w:rsidRDefault="00696ED5">
      <w:pPr>
        <w:ind w:left="708" w:firstLine="702"/>
      </w:pPr>
      <w:r>
        <w:tab/>
        <w:t xml:space="preserve">De voorzitter zet uiteen welk het doel is van deze buitengewone vergdering. Ze is noodig geworden wegens een door J.Heijerman, J.H.Heijerman, J.M.Heijerman en J.P. </w:t>
      </w:r>
      <w:r>
        <w:lastRenderedPageBreak/>
        <w:t>Heijerman ingediend bezwaar tegen de geldigheid der stemming in de vergadering van 7 April wegens de deelname daaraan van den Heer Dusseldorp.</w:t>
      </w:r>
    </w:p>
    <w:p w14:paraId="232DEE5E" w14:textId="77777777" w:rsidR="00696ED5" w:rsidRDefault="00696ED5">
      <w:pPr>
        <w:ind w:left="708" w:firstLine="702"/>
      </w:pPr>
      <w:r>
        <w:t>De bezwaren, die op de onder voogdijstelling van den Heer Dusseldorp zouden berusten worden door den Heer D.Buijs ten stelligste ongegrond verklaard. Doch afgezien van de ongegrondheid van het bezwaar adviseert de voorzitter er niet verder op in te gaan, daar de Heer Dusseldorp op de Kiezerslijst staat en deze wettig tot stand gekomen van kracht blijft tot October a.s. Hij stelt voor op het adres van bovengenoemden in dezen geest te antwoorden waarmee de overige aanwezigen hun volle instemming betuigen.</w:t>
      </w:r>
    </w:p>
    <w:p w14:paraId="341E4A44" w14:textId="77777777" w:rsidR="00696ED5" w:rsidRDefault="00696ED5">
      <w:pPr>
        <w:ind w:left="708" w:firstLine="702"/>
      </w:pPr>
      <w:r>
        <w:tab/>
        <w:t>Niets meer aan de orde zijnde wordt de vergadering gesloten.</w:t>
      </w:r>
    </w:p>
    <w:p w14:paraId="0913DC70" w14:textId="77777777" w:rsidR="00696ED5" w:rsidRDefault="00696ED5">
      <w:r>
        <w:tab/>
      </w:r>
      <w:r>
        <w:tab/>
      </w:r>
      <w:r>
        <w:tab/>
      </w:r>
      <w:r>
        <w:tab/>
      </w:r>
      <w:r>
        <w:tab/>
        <w:t>J.C. Wissing</w:t>
      </w:r>
      <w:r>
        <w:tab/>
      </w:r>
      <w:r>
        <w:tab/>
        <w:t>D. Buijs</w:t>
      </w:r>
    </w:p>
    <w:p w14:paraId="59FC5DF9" w14:textId="77777777" w:rsidR="00696ED5" w:rsidRDefault="00696ED5">
      <w:pPr>
        <w:ind w:left="708" w:firstLine="702"/>
      </w:pPr>
      <w:r>
        <w:tab/>
        <w:t xml:space="preserve">                      </w:t>
      </w:r>
      <w:r>
        <w:tab/>
        <w:t xml:space="preserve">                   consulent.</w:t>
      </w:r>
    </w:p>
    <w:p w14:paraId="41ADF685" w14:textId="77777777" w:rsidR="00696ED5" w:rsidRDefault="00696ED5">
      <w:pPr>
        <w:ind w:firstLine="708"/>
      </w:pPr>
      <w:r>
        <w:tab/>
      </w:r>
      <w:r>
        <w:tab/>
      </w:r>
      <w:r>
        <w:tab/>
      </w:r>
      <w:r>
        <w:tab/>
        <w:t>Vergadering van den Kerkeraad op</w:t>
      </w:r>
    </w:p>
    <w:p w14:paraId="49D716B8" w14:textId="77777777" w:rsidR="00696ED5" w:rsidRDefault="00696ED5">
      <w:pPr>
        <w:ind w:left="708" w:firstLine="702"/>
      </w:pPr>
      <w:r>
        <w:tab/>
      </w:r>
      <w:r>
        <w:tab/>
      </w:r>
      <w:r>
        <w:tab/>
      </w:r>
      <w:r>
        <w:tab/>
        <w:t>30 Juli 1925 des avonds te half 8, in de pastorie.</w:t>
      </w:r>
    </w:p>
    <w:p w14:paraId="5B8F78D8" w14:textId="77777777" w:rsidR="00696ED5" w:rsidRDefault="00696ED5">
      <w:pPr>
        <w:ind w:left="702" w:firstLine="708"/>
      </w:pPr>
      <w:r>
        <w:t>Aanwezig alle leden.</w:t>
      </w:r>
    </w:p>
    <w:p w14:paraId="2A1BD4CE" w14:textId="77777777" w:rsidR="00696ED5" w:rsidRDefault="00696ED5">
      <w:pPr>
        <w:ind w:left="708" w:firstLine="702"/>
      </w:pPr>
      <w:r>
        <w:t>Voorzitter opent met gebed, na voorgelezen te hebben 1 Kron. 28 : 9,10 en 20, 21. Een woord van pieteitvolle gedachten wordt gewijd aan de vertrokken predikant Ds. de Jagher, en in enkele trekken, ontleend aan het voorgelezen schriftgedeelte, wordt geschetst de samenwerking van predikant en kerkeraad, zooals die moet wezen, gemeten aan het hoogste ideaal.</w:t>
      </w:r>
    </w:p>
    <w:p w14:paraId="08BFB09D" w14:textId="77777777" w:rsidR="00696ED5" w:rsidRDefault="00696ED5">
      <w:r>
        <w:tab/>
        <w:t>De notulen der 2 vorige vergaderingen worden voorgelezen en goedgekeurd.</w:t>
      </w:r>
    </w:p>
    <w:p w14:paraId="3CE73F57" w14:textId="77777777" w:rsidR="00696ED5" w:rsidRDefault="00696ED5">
      <w:pPr>
        <w:ind w:left="708"/>
      </w:pPr>
      <w:r>
        <w:t>Wordt medegedeeld dat v/de Geest.Ad.V. f. 110.- ontvangen is tot schulddelging, waarvoor dank werd gebracht.</w:t>
      </w:r>
    </w:p>
    <w:p w14:paraId="0E75D150" w14:textId="77777777" w:rsidR="00696ED5" w:rsidRDefault="00696ED5">
      <w:pPr>
        <w:ind w:left="705"/>
      </w:pPr>
      <w:r>
        <w:t>Het overige deel van den tijd wordt besteed aan het beantwoorden van allerlei vragen, die voorzitter stelde, ten einde op eenmaal op de hoogte te komen van allerlei dat hem bekend moet zijn.</w:t>
      </w:r>
    </w:p>
    <w:p w14:paraId="58EBA255" w14:textId="77777777" w:rsidR="00696ED5" w:rsidRDefault="00696ED5">
      <w:pPr>
        <w:ind w:left="705"/>
      </w:pPr>
      <w:r>
        <w:t>Br.van Kampen bespreekt de noodzakelijkheid van reparatie van een dakgoot aan het huis van  van Gulik; waarover eenige discussie volgde. De zaak zal nader besproken worden.</w:t>
      </w:r>
    </w:p>
    <w:p w14:paraId="62BF8087" w14:textId="77777777" w:rsidR="00696ED5" w:rsidRDefault="00696ED5">
      <w:pPr>
        <w:ind w:firstLine="705"/>
      </w:pPr>
      <w:r>
        <w:t>Niets meer aan de orde zijnde sloot voorz. met gebed te vergadering.</w:t>
      </w:r>
    </w:p>
    <w:p w14:paraId="67B2993A" w14:textId="77777777" w:rsidR="00696ED5" w:rsidRDefault="00696ED5"/>
    <w:p w14:paraId="49AD2C46" w14:textId="77777777" w:rsidR="00696ED5" w:rsidRDefault="00696ED5">
      <w:r>
        <w:tab/>
      </w:r>
      <w:r>
        <w:tab/>
      </w:r>
      <w:r>
        <w:tab/>
      </w:r>
      <w:r>
        <w:tab/>
      </w:r>
      <w:r>
        <w:tab/>
      </w:r>
      <w:r>
        <w:tab/>
      </w:r>
      <w:r>
        <w:tab/>
        <w:t>D. Buijs</w:t>
      </w:r>
      <w:r>
        <w:tab/>
        <w:t>Ds. ter Haar  Romery HJ?</w:t>
      </w:r>
    </w:p>
    <w:p w14:paraId="138849FB" w14:textId="77777777" w:rsidR="00696ED5" w:rsidRDefault="00696ED5">
      <w:r>
        <w:tab/>
      </w:r>
      <w:r>
        <w:tab/>
      </w:r>
      <w:r>
        <w:tab/>
      </w:r>
      <w:r>
        <w:tab/>
      </w:r>
      <w:r>
        <w:tab/>
      </w:r>
      <w:r>
        <w:tab/>
      </w:r>
      <w:r>
        <w:tab/>
      </w:r>
      <w:r>
        <w:tab/>
      </w:r>
      <w:r>
        <w:tab/>
        <w:t>Voorz.</w:t>
      </w:r>
    </w:p>
    <w:p w14:paraId="6E8ADFC6" w14:textId="77777777" w:rsidR="00696ED5" w:rsidRDefault="00696ED5"/>
    <w:p w14:paraId="60B7949B" w14:textId="77777777" w:rsidR="00696ED5" w:rsidRDefault="00696ED5">
      <w:pPr>
        <w:ind w:left="705"/>
      </w:pPr>
      <w:r>
        <w:t>Aan de Algem. Synodale Comm.van 25 aug. 1925 en 6 aug. 1926 is een aanvrage verzonden om een bijdrage uit het fonds tot verbetering van de schraalste Pred.tract. tot een bedrag van (welk bedrag ook voor 1926 is toegekend).</w:t>
      </w:r>
    </w:p>
    <w:p w14:paraId="7DCCEAE0" w14:textId="77777777" w:rsidR="00696ED5" w:rsidRDefault="00696ED5">
      <w:pPr>
        <w:ind w:firstLine="705"/>
      </w:pPr>
    </w:p>
    <w:p w14:paraId="395B9B25" w14:textId="77777777" w:rsidR="00696ED5" w:rsidRDefault="00696ED5">
      <w:pPr>
        <w:ind w:firstLine="705"/>
      </w:pPr>
      <w:r>
        <w:t>Daarbij is gevoegd een opgave v/h tractement :</w:t>
      </w:r>
    </w:p>
    <w:p w14:paraId="0A5BB961" w14:textId="77777777" w:rsidR="00696ED5" w:rsidRDefault="00696ED5">
      <w:r>
        <w:lastRenderedPageBreak/>
        <w:tab/>
      </w:r>
    </w:p>
    <w:p w14:paraId="7BE37708" w14:textId="77777777" w:rsidR="00696ED5" w:rsidRDefault="00696ED5">
      <w:r>
        <w:tab/>
      </w:r>
      <w:r>
        <w:tab/>
      </w:r>
      <w:r>
        <w:tab/>
      </w:r>
      <w:r>
        <w:tab/>
        <w:t>1923</w:t>
      </w:r>
      <w:r>
        <w:tab/>
      </w:r>
      <w:r>
        <w:tab/>
        <w:t>1924</w:t>
      </w:r>
      <w:r>
        <w:tab/>
      </w:r>
      <w:r>
        <w:tab/>
        <w:t>1925</w:t>
      </w:r>
      <w:r>
        <w:tab/>
      </w:r>
      <w:r>
        <w:tab/>
        <w:t>1926</w:t>
      </w:r>
      <w:r>
        <w:tab/>
      </w:r>
      <w:r>
        <w:tab/>
        <w:t>1927</w:t>
      </w:r>
      <w:r>
        <w:tab/>
      </w:r>
      <w:r>
        <w:tab/>
      </w:r>
      <w:r>
        <w:tab/>
      </w:r>
    </w:p>
    <w:p w14:paraId="605A61F8" w14:textId="77777777" w:rsidR="00696ED5" w:rsidRDefault="00696ED5">
      <w:r>
        <w:tab/>
        <w:t>1. Rijkstract</w:t>
      </w:r>
      <w:r>
        <w:tab/>
      </w:r>
      <w:r>
        <w:tab/>
        <w:t>1150</w:t>
      </w:r>
      <w:r>
        <w:tab/>
      </w:r>
      <w:r>
        <w:tab/>
        <w:t>1150</w:t>
      </w:r>
      <w:r>
        <w:tab/>
      </w:r>
      <w:r>
        <w:tab/>
        <w:t>1150.</w:t>
      </w:r>
    </w:p>
    <w:p w14:paraId="066D4EE0" w14:textId="77777777" w:rsidR="00696ED5" w:rsidRDefault="00696ED5">
      <w:r>
        <w:tab/>
        <w:t>2. v.d.Gemeente           100</w:t>
      </w:r>
      <w:r>
        <w:tab/>
      </w:r>
      <w:r>
        <w:tab/>
        <w:t xml:space="preserve">  100  </w:t>
      </w:r>
      <w:r>
        <w:tab/>
      </w:r>
      <w:r>
        <w:tab/>
        <w:t xml:space="preserve">  100</w:t>
      </w:r>
    </w:p>
    <w:p w14:paraId="2A778A71" w14:textId="77777777" w:rsidR="00696ED5" w:rsidRDefault="00696ED5">
      <w:r>
        <w:t xml:space="preserve">          </w:t>
      </w:r>
      <w:r>
        <w:tab/>
        <w:t>4. Persoonl.toel.</w:t>
      </w:r>
      <w:r>
        <w:tab/>
        <w:t xml:space="preserve">  150</w:t>
      </w:r>
      <w:r>
        <w:tab/>
      </w:r>
      <w:r>
        <w:tab/>
        <w:t xml:space="preserve">  150</w:t>
      </w:r>
      <w:r>
        <w:tab/>
      </w:r>
      <w:r>
        <w:tab/>
        <w:t xml:space="preserve">  150</w:t>
      </w:r>
    </w:p>
    <w:p w14:paraId="4706EB30" w14:textId="77777777" w:rsidR="00696ED5" w:rsidRDefault="00696ED5">
      <w:r>
        <w:tab/>
        <w:t>5. Grootboek</w:t>
      </w:r>
      <w:r>
        <w:tab/>
        <w:t xml:space="preserve">   </w:t>
      </w:r>
      <w:r>
        <w:tab/>
        <w:t xml:space="preserve">    40</w:t>
      </w:r>
      <w:r>
        <w:tab/>
      </w:r>
      <w:r>
        <w:tab/>
        <w:t xml:space="preserve">    40                    40</w:t>
      </w:r>
    </w:p>
    <w:p w14:paraId="6F797DFB" w14:textId="77777777" w:rsidR="00696ED5" w:rsidRDefault="00696ED5">
      <w:r>
        <w:tab/>
        <w:t>6. v.d.RaadvBeheer</w:t>
      </w:r>
      <w:r>
        <w:tab/>
        <w:t xml:space="preserve">  472</w:t>
      </w:r>
      <w:r>
        <w:tab/>
        <w:t xml:space="preserve">      </w:t>
      </w:r>
      <w:r>
        <w:tab/>
        <w:t xml:space="preserve">   472 = 319,80  419,35 (dit niet meer invullen )</w:t>
      </w:r>
    </w:p>
    <w:p w14:paraId="22E2F574" w14:textId="77777777" w:rsidR="00696ED5" w:rsidRDefault="00696ED5">
      <w:r>
        <w:tab/>
        <w:t>?  Uit Synod.Fonds</w:t>
      </w:r>
      <w:r>
        <w:tab/>
        <w:t xml:space="preserve">  ----</w:t>
      </w:r>
      <w:r>
        <w:tab/>
      </w:r>
      <w:r>
        <w:tab/>
        <w:t xml:space="preserve">   210  </w:t>
      </w:r>
      <w:r>
        <w:tab/>
      </w:r>
      <w:r>
        <w:tab/>
        <w:t xml:space="preserve">   360</w:t>
      </w:r>
      <w:r>
        <w:tab/>
      </w:r>
      <w:r>
        <w:tab/>
        <w:t>360</w:t>
      </w:r>
      <w:r>
        <w:tab/>
      </w:r>
      <w:r>
        <w:tab/>
        <w:t>410</w:t>
      </w:r>
    </w:p>
    <w:p w14:paraId="77EF32F0" w14:textId="77777777" w:rsidR="00696ED5" w:rsidRDefault="00696ED5"/>
    <w:p w14:paraId="2E820C30" w14:textId="77777777" w:rsidR="00696ED5" w:rsidRDefault="00696ED5">
      <w:r>
        <w:tab/>
        <w:t>Als antwoord op de vragen :</w:t>
      </w:r>
    </w:p>
    <w:p w14:paraId="4E1A4F99" w14:textId="77777777" w:rsidR="00696ED5" w:rsidRDefault="00696ED5">
      <w:r>
        <w:tab/>
      </w:r>
      <w:r>
        <w:tab/>
      </w:r>
      <w:r>
        <w:tab/>
      </w:r>
      <w:r>
        <w:tab/>
      </w:r>
      <w:r>
        <w:tab/>
      </w:r>
      <w:r>
        <w:tab/>
        <w:t>1920</w:t>
      </w:r>
    </w:p>
    <w:p w14:paraId="626C8954" w14:textId="77777777" w:rsidR="00696ED5" w:rsidRDefault="00696ED5">
      <w:r>
        <w:tab/>
        <w:t>1. belasting</w:t>
      </w:r>
      <w:r>
        <w:tab/>
      </w:r>
      <w:r>
        <w:tab/>
        <w:t xml:space="preserve">128,37 </w:t>
      </w:r>
      <w:r>
        <w:tab/>
        <w:t>132,90</w:t>
      </w:r>
    </w:p>
    <w:p w14:paraId="78DD592B" w14:textId="77777777" w:rsidR="00696ED5" w:rsidRDefault="00696ED5">
      <w:r>
        <w:tab/>
        <w:t>2. geen wijziging                                 -------</w:t>
      </w:r>
    </w:p>
    <w:p w14:paraId="5EB2B7E9" w14:textId="77777777" w:rsidR="00696ED5" w:rsidRDefault="00696ED5">
      <w:r>
        <w:tab/>
        <w:t xml:space="preserve">3. geen vrijd.v.bel  </w:t>
      </w:r>
      <w:r>
        <w:tab/>
      </w:r>
      <w:r>
        <w:tab/>
      </w:r>
      <w:r>
        <w:tab/>
        <w:t xml:space="preserve"> -------</w:t>
      </w:r>
    </w:p>
    <w:p w14:paraId="09465810" w14:textId="77777777" w:rsidR="00696ED5" w:rsidRDefault="00696ED5">
      <w:r>
        <w:tab/>
        <w:t>4. geen huishuur</w:t>
      </w:r>
      <w:r>
        <w:tab/>
      </w:r>
      <w:r>
        <w:tab/>
      </w:r>
      <w:r>
        <w:tab/>
        <w:t xml:space="preserve"> -------</w:t>
      </w:r>
    </w:p>
    <w:p w14:paraId="6AAD1F4C" w14:textId="77777777" w:rsidR="00696ED5" w:rsidRDefault="00696ED5">
      <w:r>
        <w:tab/>
        <w:t>5. quotum betaald</w:t>
      </w:r>
      <w:r>
        <w:tab/>
      </w:r>
      <w:r>
        <w:tab/>
      </w:r>
      <w:r>
        <w:tab/>
        <w:t xml:space="preserve"> -------</w:t>
      </w:r>
    </w:p>
    <w:p w14:paraId="0E969D60" w14:textId="77777777" w:rsidR="00696ED5" w:rsidRDefault="00696ED5">
      <w:r>
        <w:tab/>
        <w:t>6. collecte voor’t fonds</w:t>
      </w:r>
    </w:p>
    <w:p w14:paraId="43201B88" w14:textId="77777777" w:rsidR="00696ED5" w:rsidRDefault="00696ED5">
      <w:r>
        <w:tab/>
        <w:t xml:space="preserve">    73 x 1</w:t>
      </w:r>
      <w:r>
        <w:tab/>
      </w:r>
      <w:r>
        <w:tab/>
      </w:r>
      <w:r>
        <w:tab/>
      </w:r>
      <w:r>
        <w:tab/>
        <w:t xml:space="preserve">      4</w:t>
      </w:r>
    </w:p>
    <w:p w14:paraId="41CCF7F7" w14:textId="77777777" w:rsidR="00696ED5" w:rsidRDefault="00696ED5">
      <w:r>
        <w:tab/>
        <w:t>7. er bestaat een fonds enz.?             in 1924 vermeerderd met 9.35</w:t>
      </w:r>
    </w:p>
    <w:p w14:paraId="6F51841D" w14:textId="77777777" w:rsidR="00696ED5" w:rsidRDefault="00696ED5">
      <w:pPr>
        <w:ind w:left="708"/>
      </w:pPr>
      <w:r>
        <w:t xml:space="preserve">8. Het fonds gevormd uit giften en collecten, beheerd door kerkberaad en    </w:t>
      </w:r>
    </w:p>
    <w:p w14:paraId="25462E05" w14:textId="77777777" w:rsidR="00696ED5" w:rsidRDefault="00696ED5">
      <w:pPr>
        <w:ind w:left="708"/>
      </w:pPr>
      <w:r>
        <w:t xml:space="preserve">    kerkvoogdij, bedraagt f. 188,35, belegd op postspaarbank en staatsschuldboekje,  </w:t>
      </w:r>
    </w:p>
    <w:p w14:paraId="1060356F" w14:textId="77777777" w:rsidR="00696ED5" w:rsidRDefault="00696ED5">
      <w:pPr>
        <w:ind w:left="708"/>
      </w:pPr>
      <w:r>
        <w:t xml:space="preserve">    wordt bijgeschreven.</w:t>
      </w:r>
    </w:p>
    <w:p w14:paraId="55EE9EF7" w14:textId="77777777" w:rsidR="00696ED5" w:rsidRDefault="00696ED5">
      <w:pPr>
        <w:ind w:left="708"/>
      </w:pPr>
      <w:r>
        <w:t>9. Gener. Kas  1925 bijdrage 11.40; 1926 11,75 1927 10,25 1928  9. ?</w:t>
      </w:r>
    </w:p>
    <w:p w14:paraId="3E555A0C" w14:textId="77777777" w:rsidR="00696ED5" w:rsidRDefault="00696ED5">
      <w:pPr>
        <w:ind w:left="708"/>
      </w:pPr>
    </w:p>
    <w:p w14:paraId="6B6C62E9" w14:textId="77777777" w:rsidR="00696ED5" w:rsidRDefault="00696ED5">
      <w:pPr>
        <w:ind w:left="708"/>
      </w:pPr>
      <w:r>
        <w:t>Bijgevoegd staat van bezittingen en schulden volgend kerkvoogdijboek, als schulden genoemd (evenals in vorige opgaaf).</w:t>
      </w:r>
    </w:p>
    <w:p w14:paraId="381B7BB5" w14:textId="77777777" w:rsidR="00696ED5" w:rsidRDefault="00696ED5">
      <w:r>
        <w:tab/>
      </w:r>
    </w:p>
    <w:p w14:paraId="11659A5C" w14:textId="77777777" w:rsidR="00696ED5" w:rsidRDefault="00696ED5"/>
    <w:p w14:paraId="01DF7977" w14:textId="77777777" w:rsidR="00696ED5" w:rsidRDefault="00696ED5">
      <w:r>
        <w:tab/>
      </w:r>
      <w:r>
        <w:tab/>
      </w:r>
      <w:r>
        <w:tab/>
      </w:r>
      <w:r>
        <w:tab/>
      </w:r>
      <w:r>
        <w:tab/>
        <w:t xml:space="preserve">Vergadering van den Kerkeraad op 28 Sept.1925 </w:t>
      </w:r>
    </w:p>
    <w:p w14:paraId="75438CFD" w14:textId="77777777" w:rsidR="00696ED5" w:rsidRDefault="00696ED5">
      <w:pPr>
        <w:ind w:left="3540"/>
      </w:pPr>
      <w:r>
        <w:t>in de Pastorie ’s-av. 7 uur.</w:t>
      </w:r>
    </w:p>
    <w:p w14:paraId="3B84C00C" w14:textId="77777777" w:rsidR="00696ED5" w:rsidRDefault="00696ED5"/>
    <w:p w14:paraId="6EC859C2" w14:textId="77777777" w:rsidR="00696ED5" w:rsidRDefault="00696ED5">
      <w:r>
        <w:lastRenderedPageBreak/>
        <w:tab/>
        <w:t>Aanwezig alle leden.</w:t>
      </w:r>
    </w:p>
    <w:p w14:paraId="172859AC" w14:textId="77777777" w:rsidR="00696ED5" w:rsidRDefault="00696ED5">
      <w:r>
        <w:tab/>
        <w:t>Voorzitter opent met gebed en het lezen van Ps. 25.</w:t>
      </w:r>
    </w:p>
    <w:p w14:paraId="0204C812" w14:textId="77777777" w:rsidR="00696ED5" w:rsidRDefault="00696ED5">
      <w:r>
        <w:tab/>
        <w:t>Notulen worden gelezen en goedgekeurd.</w:t>
      </w:r>
    </w:p>
    <w:p w14:paraId="0C7C10F1" w14:textId="77777777" w:rsidR="00696ED5" w:rsidRDefault="00696ED5">
      <w:pPr>
        <w:ind w:left="708"/>
      </w:pPr>
      <w:r>
        <w:t>Op een brief van het Prov. Kerkbestuur met de vraag waarom er zooveel kasgeld beschikbaar is, zal worden geantwoord dat dat een toevalligheid is en dat over een andere bewaring (bv. grootboek of hypotheek) zal worden gedacht, als het plaatsen op de spaarbank, zooals nu het geval is, niet meer gewenscht blijkt.</w:t>
      </w:r>
    </w:p>
    <w:p w14:paraId="0EA29C16" w14:textId="77777777" w:rsidR="00696ED5" w:rsidRDefault="00696ED5">
      <w:pPr>
        <w:ind w:left="705"/>
      </w:pPr>
      <w:r>
        <w:t>Op een andere vraag van hetzelfde kerkbestuur nl. om zich onder Toezicht te stellen, zal worden geantwoord dat de kerkvoogdij zelf zich niet bewust is dat haar gedrag en handelingen met ’t haar toevertrouwde, aanleiding geeft tot zulk een verzoek, maar dat zij daartoe toch over wil gaan, wanneer het onontkoombare noodzakelijkheid is.</w:t>
      </w:r>
    </w:p>
    <w:p w14:paraId="0F4ABABF" w14:textId="77777777" w:rsidR="00696ED5" w:rsidRDefault="00696ED5">
      <w:r>
        <w:tab/>
        <w:t>Over beide vragen zal dus voorloopig in correspondentie worden getreden.</w:t>
      </w:r>
    </w:p>
    <w:p w14:paraId="40EAF5E9" w14:textId="77777777" w:rsidR="00696ED5" w:rsidRDefault="00696ED5">
      <w:pPr>
        <w:ind w:left="708"/>
      </w:pPr>
      <w:r>
        <w:t>Het Prov.Subs.Reservefonds heeft f. 75 geschonken en dit bedrag zal evenals de f. 110 van de Geest. Adolfver. tot schuldelging (volgens de bedoeling dezer giften) worden aangewend.</w:t>
      </w:r>
    </w:p>
    <w:p w14:paraId="10E8B68A" w14:textId="77777777" w:rsidR="00696ED5" w:rsidRDefault="00696ED5">
      <w:r>
        <w:tab/>
        <w:t>Aan de verarmde Diaconie van Borculo zal f.10 worden gezonden.</w:t>
      </w:r>
    </w:p>
    <w:p w14:paraId="4AAF817B" w14:textId="77777777" w:rsidR="00696ED5" w:rsidRDefault="00696ED5">
      <w:pPr>
        <w:ind w:firstLine="708"/>
      </w:pPr>
      <w:r>
        <w:t>In de kerk te M.Gestel zal mat en looper worden aangebracht.</w:t>
      </w:r>
    </w:p>
    <w:p w14:paraId="4A07321C" w14:textId="77777777" w:rsidR="00696ED5" w:rsidRDefault="00696ED5">
      <w:pPr>
        <w:ind w:firstLine="708"/>
      </w:pPr>
      <w:r>
        <w:t>De lijst der stemgerechtigden voor 1925-26 wordt vastgesteld.</w:t>
      </w:r>
    </w:p>
    <w:p w14:paraId="111A41A1" w14:textId="77777777" w:rsidR="00696ED5" w:rsidRDefault="00696ED5">
      <w:pPr>
        <w:ind w:firstLine="708"/>
      </w:pPr>
      <w:r>
        <w:t>De dakgoot bij van Gulik wordt voor 87 aanbesteed.</w:t>
      </w:r>
    </w:p>
    <w:p w14:paraId="37546EB8" w14:textId="77777777" w:rsidR="00696ED5" w:rsidRDefault="00696ED5">
      <w:pPr>
        <w:ind w:firstLine="708"/>
      </w:pPr>
      <w:r>
        <w:t>Niets meer aan de orde zijnde sloot voorz. met dankzegging de vergadering.</w:t>
      </w:r>
    </w:p>
    <w:p w14:paraId="3D284948" w14:textId="77777777" w:rsidR="00696ED5" w:rsidRDefault="00696ED5"/>
    <w:p w14:paraId="4D903116" w14:textId="77777777" w:rsidR="00696ED5" w:rsidRDefault="00696ED5">
      <w:r>
        <w:tab/>
      </w:r>
      <w:r>
        <w:tab/>
      </w:r>
      <w:r>
        <w:tab/>
      </w:r>
      <w:r>
        <w:tab/>
      </w:r>
      <w:r>
        <w:tab/>
      </w:r>
      <w:r>
        <w:tab/>
        <w:t>B. ter Haar Romery</w:t>
      </w:r>
      <w:r>
        <w:tab/>
      </w:r>
      <w:r>
        <w:tab/>
        <w:t>D. Buijs</w:t>
      </w:r>
    </w:p>
    <w:p w14:paraId="2FB80258" w14:textId="77777777" w:rsidR="00696ED5" w:rsidRDefault="00696ED5"/>
    <w:p w14:paraId="413EAC48" w14:textId="77777777" w:rsidR="00696ED5" w:rsidRDefault="00696ED5">
      <w:r>
        <w:tab/>
      </w:r>
      <w:r>
        <w:tab/>
      </w:r>
      <w:r>
        <w:tab/>
      </w:r>
      <w:r>
        <w:tab/>
        <w:t xml:space="preserve">Vergadering van den kerkeraad op den 15 Maart </w:t>
      </w:r>
    </w:p>
    <w:p w14:paraId="1C64167B" w14:textId="77777777" w:rsidR="00696ED5" w:rsidRDefault="00696ED5">
      <w:pPr>
        <w:ind w:left="2832"/>
      </w:pPr>
      <w:r>
        <w:t>’s av. 6 uur in de pastorie.</w:t>
      </w:r>
    </w:p>
    <w:p w14:paraId="46BF3BBC" w14:textId="77777777" w:rsidR="00696ED5" w:rsidRDefault="00696ED5"/>
    <w:p w14:paraId="316366FA" w14:textId="77777777" w:rsidR="00696ED5" w:rsidRDefault="00696ED5">
      <w:r>
        <w:tab/>
        <w:t>Aanwezig alle leden.</w:t>
      </w:r>
    </w:p>
    <w:p w14:paraId="4D7249D4" w14:textId="77777777" w:rsidR="00696ED5" w:rsidRDefault="00696ED5">
      <w:pPr>
        <w:ind w:left="708"/>
      </w:pPr>
      <w:r>
        <w:t>Voorzitter opent de vergadering met gebed en leest voor Jac 1: 1 – 7, waaraan hij enkele opmerkingen vastknoopt.</w:t>
      </w:r>
    </w:p>
    <w:p w14:paraId="34872F05" w14:textId="77777777" w:rsidR="00696ED5" w:rsidRDefault="00696ED5">
      <w:pPr>
        <w:ind w:left="708"/>
      </w:pPr>
      <w:r>
        <w:t>De notulen der vorige vergadering worden gelezen en onveranderd goedgekeurd. Daarna worden de Diaconierekeningen van St.M.G. en Schijndel vastgesteld en goedgekeurd.</w:t>
      </w:r>
    </w:p>
    <w:p w14:paraId="4123A6F6" w14:textId="77777777" w:rsidR="00696ED5" w:rsidRDefault="00696ED5">
      <w:pPr>
        <w:ind w:left="708"/>
      </w:pPr>
      <w:r>
        <w:t>In antwoord op het bezwaarschrift a/h Classis. Bestuur tegen de benoeming van een ouderling wordt meegedeeld dat de  predikant Vrijdag 26 Maart van genoemd bestuur zal verschijnen om inlichtingen te geven.</w:t>
      </w:r>
    </w:p>
    <w:p w14:paraId="0FC90489" w14:textId="77777777" w:rsidR="00696ED5" w:rsidRDefault="00696ED5">
      <w:pPr>
        <w:ind w:left="705"/>
      </w:pPr>
      <w:r>
        <w:t>Om te worden aangenomen als lidmaat hebben zich opgeven Anna van den Broek en Cor van der Kraan; de aanneming zal Vrijdag 26 Maart ’s nam. 3 uur plaats hebben en de bevestiging Zondag daarop.</w:t>
      </w:r>
    </w:p>
    <w:p w14:paraId="2DBFB517" w14:textId="77777777" w:rsidR="00696ED5" w:rsidRDefault="00696ED5">
      <w:pPr>
        <w:ind w:left="705"/>
      </w:pPr>
      <w:r>
        <w:lastRenderedPageBreak/>
        <w:t>Nog wordt besproken over noodige reparatie van het dak van de boerderij van  v v Rees, waartoe zal worden overgegaan na nog eenige onderhandeling over de kosten.</w:t>
      </w:r>
    </w:p>
    <w:p w14:paraId="2E930B79" w14:textId="77777777" w:rsidR="00696ED5" w:rsidRDefault="00696ED5">
      <w:pPr>
        <w:ind w:firstLine="705"/>
      </w:pPr>
      <w:r>
        <w:t>Niets meer aan de orde zijnde sloot voorz. de vergadering.</w:t>
      </w:r>
    </w:p>
    <w:p w14:paraId="5A2BEBCF" w14:textId="77777777" w:rsidR="00696ED5" w:rsidRDefault="00696ED5"/>
    <w:p w14:paraId="62024FA5" w14:textId="77777777" w:rsidR="00696ED5" w:rsidRDefault="00696ED5">
      <w:r>
        <w:tab/>
      </w:r>
      <w:r>
        <w:tab/>
      </w:r>
      <w:r>
        <w:tab/>
      </w:r>
      <w:r>
        <w:tab/>
      </w:r>
      <w:r>
        <w:tab/>
      </w:r>
      <w:r>
        <w:tab/>
        <w:t>B. ter Haar Romery</w:t>
      </w:r>
      <w:r>
        <w:tab/>
      </w:r>
      <w:r>
        <w:tab/>
        <w:t>D. Buijs.</w:t>
      </w:r>
    </w:p>
    <w:p w14:paraId="0DB658EB" w14:textId="77777777" w:rsidR="00696ED5" w:rsidRDefault="00696ED5"/>
    <w:p w14:paraId="277DD908" w14:textId="77777777" w:rsidR="00696ED5" w:rsidRDefault="00696ED5">
      <w:r>
        <w:tab/>
      </w:r>
      <w:r>
        <w:tab/>
      </w:r>
      <w:r>
        <w:tab/>
      </w:r>
      <w:r>
        <w:tab/>
        <w:t xml:space="preserve">Vergadering van Stemgerechtigden </w:t>
      </w:r>
    </w:p>
    <w:p w14:paraId="21FBE173" w14:textId="77777777" w:rsidR="00696ED5" w:rsidRDefault="00696ED5">
      <w:pPr>
        <w:ind w:left="2124" w:firstLine="708"/>
      </w:pPr>
      <w:r>
        <w:t>op Zondag 11 April 1926 in de kerk te St.M.G.</w:t>
      </w:r>
    </w:p>
    <w:p w14:paraId="5704AE93" w14:textId="77777777" w:rsidR="00696ED5" w:rsidRDefault="00696ED5"/>
    <w:p w14:paraId="69AA2746" w14:textId="77777777" w:rsidR="00696ED5" w:rsidRDefault="00696ED5">
      <w:pPr>
        <w:ind w:left="705"/>
      </w:pPr>
      <w:r>
        <w:t>Aanwezig zijn: H.van Kampen, D. Buijs, P.Buijs, J.Rittman, J.Livius, F.Pieters, G.v.d.Broek, J.van Heijst, G. van Rees-geb.Buijs, en E.v.d Broek.</w:t>
      </w:r>
    </w:p>
    <w:p w14:paraId="3FB19B85" w14:textId="77777777" w:rsidR="00696ED5" w:rsidRDefault="00696ED5">
      <w:pPr>
        <w:ind w:left="705"/>
      </w:pPr>
      <w:r>
        <w:t>Nadat de vergadering geopend was las voorzitter de notulen der vorige in dezen de verg. v. 7 April 1925) voor.</w:t>
      </w:r>
    </w:p>
    <w:p w14:paraId="1BA81728" w14:textId="77777777" w:rsidR="00696ED5" w:rsidRDefault="00696ED5">
      <w:pPr>
        <w:ind w:left="705"/>
      </w:pPr>
      <w:r>
        <w:t>Daar het vereischte aantal stemmen niet aanwezig was kon  het eigenlijke doel, de stemming voor een ouderling niet worden bereikt en werd de vergadering verdaagd tot 18 April, zelfde plaats, zelfde uur.</w:t>
      </w:r>
    </w:p>
    <w:p w14:paraId="1A8D2B35" w14:textId="77777777" w:rsidR="00696ED5" w:rsidRDefault="00696ED5">
      <w:pPr>
        <w:ind w:left="705"/>
      </w:pPr>
    </w:p>
    <w:p w14:paraId="34BF4348" w14:textId="77777777" w:rsidR="00696ED5" w:rsidRDefault="00696ED5">
      <w:pPr>
        <w:ind w:left="705"/>
      </w:pPr>
      <w:r>
        <w:tab/>
      </w:r>
      <w:r>
        <w:tab/>
      </w:r>
      <w:r>
        <w:tab/>
      </w:r>
      <w:r>
        <w:tab/>
      </w:r>
      <w:r>
        <w:tab/>
      </w:r>
      <w:r>
        <w:tab/>
        <w:t>B. ter Haar Romerij HJ ?</w:t>
      </w:r>
      <w:r>
        <w:tab/>
        <w:t>D. Buijs</w:t>
      </w:r>
      <w:r>
        <w:tab/>
      </w:r>
      <w:r>
        <w:tab/>
      </w:r>
    </w:p>
    <w:p w14:paraId="2884EF62" w14:textId="77777777" w:rsidR="00696ED5" w:rsidRDefault="00696ED5">
      <w:pPr>
        <w:ind w:left="705"/>
      </w:pPr>
    </w:p>
    <w:p w14:paraId="0EE04E5B" w14:textId="77777777" w:rsidR="00696ED5" w:rsidRDefault="00696ED5">
      <w:pPr>
        <w:ind w:left="705"/>
      </w:pPr>
      <w:r>
        <w:tab/>
      </w:r>
      <w:r>
        <w:tab/>
      </w:r>
      <w:r>
        <w:tab/>
      </w:r>
      <w:r>
        <w:tab/>
        <w:t>Vergadering v. stemgerechtigden op Zondag 18 April 1926</w:t>
      </w:r>
    </w:p>
    <w:p w14:paraId="4E2AC509" w14:textId="77777777" w:rsidR="00696ED5" w:rsidRDefault="00696ED5">
      <w:pPr>
        <w:ind w:left="705"/>
      </w:pPr>
      <w:r>
        <w:tab/>
      </w:r>
      <w:r>
        <w:tab/>
      </w:r>
      <w:r>
        <w:tab/>
      </w:r>
      <w:r>
        <w:tab/>
        <w:t>na de godsdoef. in de kerk te St.M.Gestel.</w:t>
      </w:r>
    </w:p>
    <w:p w14:paraId="59D5CB27" w14:textId="77777777" w:rsidR="00696ED5" w:rsidRDefault="00696ED5">
      <w:pPr>
        <w:ind w:left="705"/>
      </w:pPr>
    </w:p>
    <w:p w14:paraId="79DF6BAF" w14:textId="77777777" w:rsidR="00696ED5" w:rsidRDefault="00696ED5">
      <w:pPr>
        <w:ind w:left="705"/>
      </w:pPr>
      <w:r>
        <w:tab/>
        <w:t>Aanwezig behalve de voorzitter, D. Buijs, J.Rittman, P.Buijs, H.v.Kampen, A.A.Rittman geb.v.Heijst, G.V.v.Dusseldorp, R.Oosterhof, J.M.Oosterhof geb. v.d.Berg, F.Pieters, Wed. Pieters geb.v.Zuidam, C. Buijs-geb.v.Kampen, J.P.A.Buijs geb.Livius, G.v.Rees geb.Buijs, G.v.d.Broek, J.van Heijst.</w:t>
      </w:r>
    </w:p>
    <w:p w14:paraId="0B331496" w14:textId="77777777" w:rsidR="00696ED5" w:rsidRDefault="00696ED5">
      <w:pPr>
        <w:ind w:left="705"/>
      </w:pPr>
      <w:r>
        <w:t>Na opening der vergadering worden de notulen der vorige vergadering voorgelegd, die onveranderd werden goedgekeurd. Daarna werd tot stemming voor een ouderling overgegaan. Op J.A.Rittman werden13 stemmen uitgebracht, en 3 blanco, Gekozen is dus J. Rittman, die de benoeming aannam.</w:t>
      </w:r>
    </w:p>
    <w:p w14:paraId="41A96348" w14:textId="77777777" w:rsidR="00696ED5" w:rsidRDefault="00696ED5">
      <w:pPr>
        <w:ind w:left="705"/>
      </w:pPr>
      <w:r>
        <w:tab/>
      </w:r>
      <w:r>
        <w:tab/>
      </w:r>
      <w:r>
        <w:tab/>
      </w:r>
      <w:r>
        <w:tab/>
      </w:r>
      <w:r>
        <w:tab/>
      </w:r>
      <w:r>
        <w:tab/>
      </w:r>
      <w:r>
        <w:tab/>
        <w:t xml:space="preserve">   B. ter Haar Romery</w:t>
      </w:r>
      <w:r>
        <w:tab/>
      </w:r>
      <w:r>
        <w:tab/>
        <w:t>D. Buijs</w:t>
      </w:r>
    </w:p>
    <w:p w14:paraId="1A52A21E" w14:textId="77777777" w:rsidR="00696ED5" w:rsidRDefault="00696ED5">
      <w:pPr>
        <w:ind w:left="705"/>
      </w:pPr>
    </w:p>
    <w:p w14:paraId="6F220E05" w14:textId="77777777" w:rsidR="00696ED5" w:rsidRDefault="00696ED5">
      <w:pPr>
        <w:ind w:left="705"/>
      </w:pPr>
      <w:r>
        <w:tab/>
      </w:r>
      <w:r>
        <w:tab/>
      </w:r>
      <w:r>
        <w:tab/>
      </w:r>
      <w:r>
        <w:tab/>
        <w:t>Vergadering van den kerkeraad op den 5 Sept. 1926</w:t>
      </w:r>
    </w:p>
    <w:p w14:paraId="0880CDB5" w14:textId="77777777" w:rsidR="00696ED5" w:rsidRDefault="00696ED5">
      <w:pPr>
        <w:ind w:left="705"/>
      </w:pPr>
      <w:r>
        <w:tab/>
      </w:r>
      <w:r>
        <w:tab/>
      </w:r>
      <w:r>
        <w:tab/>
      </w:r>
      <w:r>
        <w:tab/>
        <w:t>voorm.half 12 in de consistoriekamer.</w:t>
      </w:r>
    </w:p>
    <w:p w14:paraId="50603DD8" w14:textId="77777777" w:rsidR="00696ED5" w:rsidRDefault="00696ED5">
      <w:pPr>
        <w:ind w:left="705"/>
      </w:pPr>
      <w:r>
        <w:t>Aanwezig aale leden.</w:t>
      </w:r>
    </w:p>
    <w:p w14:paraId="17315DF0" w14:textId="77777777" w:rsidR="00696ED5" w:rsidRDefault="00696ED5">
      <w:pPr>
        <w:ind w:left="705"/>
      </w:pPr>
      <w:r>
        <w:lastRenderedPageBreak/>
        <w:t>Voorzitter opent de vergadering met gebed. De notulen der vorige vergadering worden voorgelezen en onveranderd goedgekeurd.</w:t>
      </w:r>
    </w:p>
    <w:p w14:paraId="5BED8B30" w14:textId="77777777" w:rsidR="00696ED5" w:rsidRDefault="00696ED5">
      <w:pPr>
        <w:ind w:left="705"/>
      </w:pPr>
      <w:r>
        <w:t>Aan den kerkeraad wordt medegedeeld dat kerkvisitatie alhier zal gehouden worden 14 Sept. nam.7 uur, waartoe allen worden opgeroepen.</w:t>
      </w:r>
    </w:p>
    <w:p w14:paraId="4301A9D2" w14:textId="77777777" w:rsidR="00696ED5" w:rsidRDefault="00696ED5">
      <w:pPr>
        <w:ind w:left="705"/>
      </w:pPr>
      <w:r>
        <w:t>Het leeg-gekomen huisje, tot voor kort door de fam. Pieters bewoond, zal voor 2 jaar verhuurd worden aan den h. W.Robbe voor f. 2,25 per week.</w:t>
      </w:r>
    </w:p>
    <w:p w14:paraId="31DCC105" w14:textId="77777777" w:rsidR="00696ED5" w:rsidRDefault="00696ED5">
      <w:pPr>
        <w:ind w:left="705"/>
      </w:pPr>
      <w:r>
        <w:t>Het H.Avondmaalsviering wordt bepaald in de maand October. De lijst der stemgerechtigden wordt opgemaakt en zal ter inzage worden gelegd.</w:t>
      </w:r>
    </w:p>
    <w:p w14:paraId="7CE5AD96" w14:textId="77777777" w:rsidR="00696ED5" w:rsidRDefault="00696ED5">
      <w:pPr>
        <w:ind w:left="705"/>
      </w:pPr>
      <w:r>
        <w:t xml:space="preserve">In de vacature van koster zal een oproep worden gedaan, tegen een jaar-wedde van </w:t>
      </w:r>
    </w:p>
    <w:p w14:paraId="12414C5B" w14:textId="77777777" w:rsidR="00696ED5" w:rsidRDefault="00696ED5">
      <w:pPr>
        <w:ind w:left="705"/>
      </w:pPr>
      <w:r>
        <w:t>f. 40.-. Een nieuwe kachel zal worden aangeschaft.</w:t>
      </w:r>
    </w:p>
    <w:p w14:paraId="6E1AF215" w14:textId="77777777" w:rsidR="00696ED5" w:rsidRDefault="00696ED5">
      <w:pPr>
        <w:ind w:left="705"/>
      </w:pPr>
      <w:r>
        <w:t>Niets meer aan de orde zijnde sloot voorz. Met gebed de vergadering..</w:t>
      </w:r>
    </w:p>
    <w:p w14:paraId="1AC60438" w14:textId="77777777" w:rsidR="00696ED5" w:rsidRDefault="00696ED5">
      <w:pPr>
        <w:ind w:left="705"/>
      </w:pPr>
    </w:p>
    <w:p w14:paraId="399CA419" w14:textId="77777777" w:rsidR="00696ED5" w:rsidRDefault="00696ED5">
      <w:pPr>
        <w:ind w:left="705"/>
      </w:pPr>
      <w:r>
        <w:tab/>
      </w:r>
      <w:r>
        <w:tab/>
      </w:r>
      <w:r>
        <w:tab/>
      </w:r>
      <w:r>
        <w:tab/>
      </w:r>
      <w:r>
        <w:tab/>
      </w:r>
      <w:r>
        <w:tab/>
        <w:t>B. ter Haar Romery</w:t>
      </w:r>
      <w:r>
        <w:tab/>
      </w:r>
      <w:r>
        <w:tab/>
        <w:t>D. Buijs</w:t>
      </w:r>
    </w:p>
    <w:p w14:paraId="49501F0F" w14:textId="77777777" w:rsidR="00696ED5" w:rsidRDefault="00696ED5">
      <w:pPr>
        <w:ind w:left="705"/>
      </w:pPr>
    </w:p>
    <w:p w14:paraId="21C46355" w14:textId="77777777" w:rsidR="00696ED5" w:rsidRDefault="00696ED5">
      <w:pPr>
        <w:ind w:left="705"/>
      </w:pPr>
      <w:r>
        <w:tab/>
      </w:r>
      <w:r>
        <w:tab/>
      </w:r>
      <w:r>
        <w:tab/>
      </w:r>
    </w:p>
    <w:p w14:paraId="06238867" w14:textId="77777777" w:rsidR="00696ED5" w:rsidRDefault="00696ED5">
      <w:pPr>
        <w:ind w:left="705"/>
      </w:pPr>
    </w:p>
    <w:p w14:paraId="1C3486B3" w14:textId="77777777" w:rsidR="00696ED5" w:rsidRDefault="00696ED5">
      <w:pPr>
        <w:ind w:left="705"/>
      </w:pPr>
    </w:p>
    <w:p w14:paraId="26204C1B" w14:textId="77777777" w:rsidR="00696ED5" w:rsidRDefault="00696ED5">
      <w:pPr>
        <w:ind w:left="705"/>
      </w:pPr>
      <w:r>
        <w:tab/>
      </w:r>
      <w:r>
        <w:tab/>
      </w:r>
      <w:r>
        <w:tab/>
      </w:r>
      <w:r>
        <w:tab/>
        <w:t xml:space="preserve">Vergadering van den Kerkeraad op 14 Sept. 1926 </w:t>
      </w:r>
    </w:p>
    <w:p w14:paraId="401481CC" w14:textId="77777777" w:rsidR="00696ED5" w:rsidRDefault="00696ED5">
      <w:pPr>
        <w:ind w:left="2124" w:firstLine="708"/>
      </w:pPr>
      <w:r>
        <w:t>nam.7 uur i/d Pastorie.</w:t>
      </w:r>
    </w:p>
    <w:p w14:paraId="6DC44EB7" w14:textId="77777777" w:rsidR="00696ED5" w:rsidRDefault="00696ED5"/>
    <w:p w14:paraId="1F0CB9FE" w14:textId="77777777" w:rsidR="00696ED5" w:rsidRDefault="00696ED5">
      <w:pPr>
        <w:ind w:left="705"/>
      </w:pPr>
      <w:r>
        <w:t>Aanwezig zijn alle leden, en de heeren ds. Plaatsman van Lage Zwaluwe en Ds. Bloem van Chaam.</w:t>
      </w:r>
    </w:p>
    <w:p w14:paraId="46481453" w14:textId="77777777" w:rsidR="00696ED5" w:rsidRDefault="00696ED5">
      <w:pPr>
        <w:ind w:left="705"/>
      </w:pPr>
      <w:r>
        <w:t>Deze vergadering was belegd ter kerkvisitatie.</w:t>
      </w:r>
    </w:p>
    <w:p w14:paraId="56407FD4" w14:textId="77777777" w:rsidR="00696ED5" w:rsidRDefault="00696ED5">
      <w:pPr>
        <w:ind w:left="705"/>
      </w:pPr>
      <w:r>
        <w:tab/>
        <w:t>Alles werd in orde bevonden. Na een slotwoord van Ds. Bloem werd de vergadering met dankgebed gesloten.</w:t>
      </w:r>
    </w:p>
    <w:p w14:paraId="0374D364" w14:textId="77777777" w:rsidR="00696ED5" w:rsidRDefault="00696ED5">
      <w:pPr>
        <w:ind w:left="705"/>
      </w:pPr>
    </w:p>
    <w:p w14:paraId="33DE61F8" w14:textId="77777777" w:rsidR="00696ED5" w:rsidRDefault="00696ED5">
      <w:pPr>
        <w:ind w:left="705"/>
      </w:pPr>
      <w:r>
        <w:tab/>
      </w:r>
      <w:r>
        <w:tab/>
      </w:r>
      <w:r>
        <w:tab/>
      </w:r>
      <w:r>
        <w:tab/>
      </w:r>
      <w:r>
        <w:tab/>
        <w:t>B. ter Haar Romery</w:t>
      </w:r>
      <w:r>
        <w:tab/>
      </w:r>
      <w:r>
        <w:tab/>
        <w:t>D. Buijs,</w:t>
      </w:r>
    </w:p>
    <w:p w14:paraId="75613B3C" w14:textId="77777777" w:rsidR="00696ED5" w:rsidRDefault="00696ED5">
      <w:pPr>
        <w:ind w:left="705"/>
      </w:pPr>
    </w:p>
    <w:p w14:paraId="2E2A6C54" w14:textId="77777777" w:rsidR="00696ED5" w:rsidRDefault="00696ED5">
      <w:pPr>
        <w:ind w:left="705"/>
      </w:pPr>
      <w:r>
        <w:tab/>
      </w:r>
      <w:r>
        <w:tab/>
      </w:r>
      <w:r>
        <w:tab/>
      </w:r>
      <w:r>
        <w:tab/>
        <w:t xml:space="preserve">Vergadering van den Kerkeraad op </w:t>
      </w:r>
    </w:p>
    <w:p w14:paraId="2C8A8BFD" w14:textId="77777777" w:rsidR="00696ED5" w:rsidRDefault="00696ED5">
      <w:pPr>
        <w:ind w:left="2829" w:firstLine="3"/>
      </w:pPr>
      <w:r>
        <w:t>11 Nov. 1926 nam.7uur i/d Pastorie.</w:t>
      </w:r>
    </w:p>
    <w:p w14:paraId="5A292899" w14:textId="77777777" w:rsidR="00696ED5" w:rsidRDefault="00696ED5"/>
    <w:p w14:paraId="78075E8E" w14:textId="77777777" w:rsidR="00696ED5" w:rsidRDefault="00696ED5">
      <w:r>
        <w:tab/>
        <w:t>Aanwezig alle leden.</w:t>
      </w:r>
    </w:p>
    <w:p w14:paraId="4DC359C8" w14:textId="77777777" w:rsidR="00696ED5" w:rsidRDefault="00696ED5">
      <w:pPr>
        <w:ind w:left="708"/>
      </w:pPr>
      <w:r>
        <w:t>Na opening met gebed, werden de notulen der vorige vergaderingen voorgelezen en goedgekeurd.</w:t>
      </w:r>
    </w:p>
    <w:p w14:paraId="5A583295" w14:textId="77777777" w:rsidR="00696ED5" w:rsidRDefault="00696ED5">
      <w:pPr>
        <w:ind w:left="708"/>
      </w:pPr>
      <w:r>
        <w:lastRenderedPageBreak/>
        <w:t xml:space="preserve">De voorzitter deelt mede dat volgens art 28 de Diac.uit haar batig saldo van 1925 </w:t>
      </w:r>
    </w:p>
    <w:p w14:paraId="049971AC" w14:textId="77777777" w:rsidR="00696ED5" w:rsidRDefault="00696ED5">
      <w:pPr>
        <w:ind w:left="708"/>
      </w:pPr>
      <w:r>
        <w:t>f. 370 mag schenken a/d kerkvoogdij, waarbij behalve de bij de ligger vermelde, f. 150 aan het tractement worden toegevoegd, en f. 70.- aan de kas der kerkvoogdij.</w:t>
      </w:r>
    </w:p>
    <w:p w14:paraId="0DAA8A69" w14:textId="77777777" w:rsidR="00696ED5" w:rsidRDefault="00696ED5">
      <w:pPr>
        <w:ind w:left="708"/>
      </w:pPr>
      <w:r>
        <w:t>Daarna leest voorz. een antwoord schrijven voor van het Classic. Bestuur inzake verkoop van de kerkvoogdij aan de Diaconie van haar bezit in de boerderij. Daar men niet in de vergadering zelve tot een besluit kon komen, werd besloten deze zaak nog aan te houden, en er weder op terug te komen.</w:t>
      </w:r>
    </w:p>
    <w:p w14:paraId="628C9717" w14:textId="77777777" w:rsidR="00696ED5" w:rsidRDefault="00696ED5">
      <w:pPr>
        <w:ind w:left="708"/>
      </w:pPr>
      <w:r>
        <w:t>De verlenging v/d vacature T.Buijs werd gesteld op 5 Dec., eventueel 12 Dec. 1926.</w:t>
      </w:r>
    </w:p>
    <w:p w14:paraId="468D28FE" w14:textId="77777777" w:rsidR="00696ED5" w:rsidRDefault="00696ED5">
      <w:pPr>
        <w:ind w:left="708"/>
      </w:pPr>
      <w:r>
        <w:t>Het jaarverslag der M. van Welstand werd aan de leden rondgedeeld, en een lezing aangekondigd die binnenkort i/d consistoriekamer zal worden gehouden.</w:t>
      </w:r>
    </w:p>
    <w:p w14:paraId="306A77BC" w14:textId="77777777" w:rsidR="00696ED5" w:rsidRDefault="00696ED5">
      <w:pPr>
        <w:ind w:left="708"/>
      </w:pPr>
      <w:r>
        <w:t>Niets meer aan de orde zijnde sloot voorzitter met dankzegging de vergadering.</w:t>
      </w:r>
    </w:p>
    <w:p w14:paraId="7F802A81" w14:textId="77777777" w:rsidR="00696ED5" w:rsidRDefault="00696ED5">
      <w:pPr>
        <w:ind w:left="708"/>
      </w:pPr>
    </w:p>
    <w:p w14:paraId="72EB9471" w14:textId="77777777" w:rsidR="00696ED5" w:rsidRDefault="00696ED5">
      <w:pPr>
        <w:ind w:left="708"/>
      </w:pPr>
      <w:r>
        <w:tab/>
      </w:r>
      <w:r>
        <w:tab/>
      </w:r>
      <w:r>
        <w:tab/>
      </w:r>
      <w:r>
        <w:tab/>
        <w:t>B. ter Haar Rpomery  HJ.</w:t>
      </w:r>
      <w:r>
        <w:tab/>
        <w:t>D. Buijs</w:t>
      </w:r>
    </w:p>
    <w:p w14:paraId="52AA9D60" w14:textId="77777777" w:rsidR="00696ED5" w:rsidRDefault="00696ED5">
      <w:pPr>
        <w:ind w:left="708"/>
      </w:pPr>
    </w:p>
    <w:p w14:paraId="76643C1F" w14:textId="77777777" w:rsidR="00696ED5" w:rsidRDefault="00696ED5">
      <w:pPr>
        <w:ind w:left="708"/>
      </w:pPr>
      <w:r>
        <w:tab/>
      </w:r>
      <w:r>
        <w:tab/>
      </w:r>
      <w:r>
        <w:tab/>
        <w:t>Vergadering  van stemgerechtigden op Zondag 5 Dec. 1926 in de kerk te St.Michiels Gestel namidd. ±  kw. voor 4.</w:t>
      </w:r>
    </w:p>
    <w:p w14:paraId="7E635FB4" w14:textId="77777777" w:rsidR="00696ED5" w:rsidRDefault="00696ED5">
      <w:pPr>
        <w:ind w:left="708"/>
      </w:pPr>
    </w:p>
    <w:p w14:paraId="455B72B4" w14:textId="77777777" w:rsidR="00696ED5" w:rsidRDefault="00696ED5">
      <w:pPr>
        <w:ind w:left="708"/>
      </w:pPr>
      <w:r>
        <w:t>Aanwezig, behalve de voorzitter D. Buijs, H. v. Kampen, J. Rittman, J.G.v.d. Broek.</w:t>
      </w:r>
    </w:p>
    <w:p w14:paraId="604C3609" w14:textId="77777777" w:rsidR="00696ED5" w:rsidRDefault="00696ED5">
      <w:pPr>
        <w:ind w:left="708"/>
      </w:pPr>
      <w:r>
        <w:t>Nadat de vergadering geopend was las voorzitter de notulen van de vorige vergadering voor, die onveranderd werden goedgekeurd.</w:t>
      </w:r>
    </w:p>
    <w:p w14:paraId="66C1DE85" w14:textId="77777777" w:rsidR="00696ED5" w:rsidRDefault="00696ED5">
      <w:pPr>
        <w:ind w:left="708"/>
      </w:pPr>
      <w:r>
        <w:t>Daar het vereischte aantal stemger. niet aanwezig was, kon het eigenlijke doel, nl. verkiezing van  een diaken, niet worden bereikt en werd de vergadering verdaagd tot 12 Dec., zelfde plaats, na den morgengodsd.oefening.</w:t>
      </w:r>
    </w:p>
    <w:p w14:paraId="368279B2" w14:textId="77777777" w:rsidR="00696ED5" w:rsidRDefault="00696ED5">
      <w:pPr>
        <w:ind w:left="708"/>
      </w:pPr>
    </w:p>
    <w:p w14:paraId="46837249" w14:textId="77777777" w:rsidR="00696ED5" w:rsidRDefault="00696ED5">
      <w:pPr>
        <w:ind w:left="708"/>
      </w:pPr>
      <w:r>
        <w:tab/>
      </w:r>
      <w:r>
        <w:tab/>
      </w:r>
      <w:r>
        <w:tab/>
      </w:r>
      <w:r>
        <w:tab/>
      </w:r>
      <w:r>
        <w:tab/>
      </w:r>
      <w:r>
        <w:tab/>
        <w:t>B. ter Haar Romey</w:t>
      </w:r>
      <w:r>
        <w:tab/>
      </w:r>
      <w:r>
        <w:tab/>
        <w:t>D. Buijs</w:t>
      </w:r>
    </w:p>
    <w:p w14:paraId="3BC44571" w14:textId="77777777" w:rsidR="00696ED5" w:rsidRDefault="00696ED5">
      <w:pPr>
        <w:ind w:left="708"/>
      </w:pPr>
    </w:p>
    <w:p w14:paraId="73A8E19B" w14:textId="77777777" w:rsidR="00696ED5" w:rsidRDefault="00696ED5">
      <w:pPr>
        <w:ind w:left="2832" w:firstLine="6"/>
      </w:pPr>
      <w:r>
        <w:t>Vergadering van stemgerechtigden op Zondag 12 Dec. 1926 in de kerk te St.Michiels Gestel voorm. ± 11.15.</w:t>
      </w:r>
    </w:p>
    <w:p w14:paraId="30E3E42E" w14:textId="77777777" w:rsidR="00696ED5" w:rsidRDefault="00696ED5"/>
    <w:p w14:paraId="31B58FB4" w14:textId="77777777" w:rsidR="00696ED5" w:rsidRDefault="00696ED5">
      <w:pPr>
        <w:ind w:left="705"/>
      </w:pPr>
      <w:r>
        <w:t>Aanwezig behalve den voorzitter, D.Buijs, P. Buijs, J. van Rees, G. van den Broek, W. van Dusseldorp, J. van Heijst, J. Rittman, E. ter Haar Romery – Heetel, A.A. Rittman geb. v. Heyst, C. Buijs geb. van Kampen, J. Pa Buijs – geb. Livius.</w:t>
      </w:r>
    </w:p>
    <w:p w14:paraId="1D56C1D0" w14:textId="77777777" w:rsidR="00696ED5" w:rsidRDefault="00696ED5">
      <w:pPr>
        <w:ind w:left="708"/>
      </w:pPr>
      <w:r>
        <w:t>Bij de stemming bleken 9 stemmen zich vereenigd te hebben op P.Buijs, 1 op W. v Dusseldorp, 2 blanco, zoodat P. Buijs gekozen werd, die echter het al of niet aanvaarden van zijn benoeming nog eenigen tijd in beraad wilde houden.</w:t>
      </w:r>
    </w:p>
    <w:p w14:paraId="2455FEBD" w14:textId="77777777" w:rsidR="00696ED5" w:rsidRDefault="00696ED5">
      <w:pPr>
        <w:ind w:left="708"/>
      </w:pPr>
      <w:r>
        <w:t>Niets meer aan de orde zijnde, sloot voorz. de vergadering.</w:t>
      </w:r>
    </w:p>
    <w:p w14:paraId="121A58A7" w14:textId="77777777" w:rsidR="00696ED5" w:rsidRDefault="00696ED5">
      <w:pPr>
        <w:ind w:left="708"/>
      </w:pPr>
    </w:p>
    <w:p w14:paraId="17C7B6CB" w14:textId="77777777" w:rsidR="00696ED5" w:rsidRDefault="00696ED5">
      <w:pPr>
        <w:ind w:left="708"/>
      </w:pPr>
      <w:r>
        <w:tab/>
      </w:r>
      <w:r>
        <w:tab/>
      </w:r>
      <w:r>
        <w:tab/>
      </w:r>
      <w:r>
        <w:tab/>
      </w:r>
      <w:r>
        <w:tab/>
        <w:t>B. ter Haar Romery</w:t>
      </w:r>
      <w:r>
        <w:tab/>
      </w:r>
      <w:r>
        <w:tab/>
        <w:t>D. Buijs</w:t>
      </w:r>
    </w:p>
    <w:p w14:paraId="63BC3F18" w14:textId="77777777" w:rsidR="00696ED5" w:rsidRDefault="00696ED5">
      <w:pPr>
        <w:ind w:left="708"/>
      </w:pPr>
    </w:p>
    <w:p w14:paraId="47CD6225" w14:textId="77777777" w:rsidR="00696ED5" w:rsidRDefault="00696ED5">
      <w:pPr>
        <w:ind w:left="708"/>
      </w:pPr>
      <w:r>
        <w:t>Notulen van den Kerkeraad der Ned. Herv. Gemeente te St.Michiels Gestel, Schijndel, den Dungen, Gemonde, gehouden op 15 Maart 1927.</w:t>
      </w:r>
    </w:p>
    <w:p w14:paraId="2D3B0AE5" w14:textId="77777777" w:rsidR="00696ED5" w:rsidRDefault="00696ED5">
      <w:pPr>
        <w:ind w:left="708"/>
      </w:pPr>
    </w:p>
    <w:p w14:paraId="4D1DCAC8" w14:textId="77777777" w:rsidR="00696ED5" w:rsidRDefault="00696ED5">
      <w:pPr>
        <w:ind w:left="708"/>
      </w:pPr>
      <w:r>
        <w:t>Na opening door den Voorzitter blijkt dat alle leden tegenwoordig zijn. De Voorzitter stelt voor om te verkoopen en over te dragen aan den heer Aart Buijs, landbouwer te St.Michiels Gestel de aan de Diaconie der Nederl.Herv.Gem.te St.M.G., Schijndel, den Dungen, en Gemonde toebehoorende hypothecaire vordering, groot een duizend vijf honderd gulden ten laste van den Heer Leonardus Josephus van Balen, wonende te ’s Hertogenbosch, rentende 5½ % int jaar op 18 Febr. en 18 Aug. en zulks voor den prijs van een duizend vijf honderd gulden welke som zal strekken tot voldoening van zijn vordering op gemelde Diaconie.</w:t>
      </w:r>
    </w:p>
    <w:p w14:paraId="0AF94176" w14:textId="77777777" w:rsidR="00696ED5" w:rsidRDefault="00696ED5">
      <w:pPr>
        <w:ind w:left="708"/>
      </w:pPr>
      <w:r>
        <w:t>Dit voorstel wordt met algemeene stemmen aangenomen en de Voorzitter de heer Barend ter Haar Romery wordt gemachtigd om namens den kerkeraad, als vertegenwoordigende deze Diaconie, deze verkoop en koop en overdracht tot stand te brengen, de daarvoor benodigde Acte te onderteekenen en voorts al datgene te doen, wat te dien aanzien zal zijn vereischt.</w:t>
      </w:r>
    </w:p>
    <w:p w14:paraId="17510770" w14:textId="77777777" w:rsidR="00696ED5" w:rsidRDefault="00696ED5">
      <w:pPr>
        <w:ind w:left="708"/>
      </w:pPr>
      <w:r>
        <w:t>Deze notulen staande de vergadering opgemaakt zijn voorgelezen en goedgekeurd.</w:t>
      </w:r>
    </w:p>
    <w:p w14:paraId="1A9716AD" w14:textId="77777777" w:rsidR="00696ED5" w:rsidRDefault="00696ED5">
      <w:pPr>
        <w:ind w:left="708"/>
      </w:pPr>
    </w:p>
    <w:p w14:paraId="314DAD29" w14:textId="77777777" w:rsidR="00696ED5" w:rsidRDefault="00696ED5">
      <w:pPr>
        <w:ind w:left="708"/>
      </w:pPr>
      <w:r>
        <w:tab/>
      </w:r>
      <w:r>
        <w:tab/>
      </w:r>
      <w:r>
        <w:tab/>
      </w:r>
      <w:r>
        <w:tab/>
      </w:r>
      <w:r>
        <w:tab/>
      </w:r>
      <w:r>
        <w:tab/>
        <w:t>B. ter Haar Romey  HJ</w:t>
      </w:r>
      <w:r>
        <w:tab/>
        <w:t>D. Buijs</w:t>
      </w:r>
    </w:p>
    <w:p w14:paraId="0BF8CE39" w14:textId="77777777" w:rsidR="00696ED5" w:rsidRDefault="00696ED5">
      <w:pPr>
        <w:ind w:left="708"/>
      </w:pPr>
    </w:p>
    <w:p w14:paraId="630C0964" w14:textId="77777777" w:rsidR="00696ED5" w:rsidRDefault="00696ED5">
      <w:pPr>
        <w:ind w:left="708"/>
      </w:pPr>
      <w:r>
        <w:t>Vervolg</w:t>
      </w:r>
    </w:p>
    <w:p w14:paraId="5FD1335E" w14:textId="77777777" w:rsidR="00696ED5" w:rsidRDefault="00696ED5">
      <w:pPr>
        <w:ind w:left="708"/>
      </w:pPr>
      <w:r>
        <w:t>Notulen v.d. Kerkeraad van de 2</w:t>
      </w:r>
      <w:r>
        <w:rPr>
          <w:vertAlign w:val="superscript"/>
        </w:rPr>
        <w:t>e</w:t>
      </w:r>
      <w:r>
        <w:t xml:space="preserve"> helft der vergadering van 15 Maart 1927.</w:t>
      </w:r>
    </w:p>
    <w:p w14:paraId="77AC8885" w14:textId="77777777" w:rsidR="00696ED5" w:rsidRDefault="00696ED5">
      <w:pPr>
        <w:ind w:left="708"/>
      </w:pPr>
      <w:r>
        <w:t>Na opening met gebed, leest voorzitter voor 1 Col. 1:9-12, waaraan hij enkele gedachten vastknoopt. De notulen der vorige vergadering worden gelezen en goedgekeurd.</w:t>
      </w:r>
    </w:p>
    <w:p w14:paraId="30FE3B52" w14:textId="77777777" w:rsidR="00696ED5" w:rsidRDefault="00696ED5">
      <w:pPr>
        <w:ind w:left="708"/>
      </w:pPr>
      <w:r>
        <w:t>Daarna wordt overgegaan tot het nazien der rekeningen van de Diaconie, het vergelijken met de stukken, ’t geen alles in orde werd bevonden.</w:t>
      </w:r>
    </w:p>
    <w:p w14:paraId="24368CF0" w14:textId="77777777" w:rsidR="00696ED5" w:rsidRDefault="00696ED5">
      <w:pPr>
        <w:ind w:left="708"/>
      </w:pPr>
      <w:r>
        <w:t>Wat betreft de verkoop van het gedeelte der boerderij dat aan de kerkvoogdij behoort, aan de diaconie, waartoe de kerkeraad besloten had en vergunning gevraagd, hierin heeft het Classicaal bestuur bij schrijven van Febr.1927 toegestaan. Waardoor de kerkvoogdij haar leenschulden delgen kan.</w:t>
      </w:r>
    </w:p>
    <w:p w14:paraId="5BC985FD" w14:textId="77777777" w:rsidR="00696ED5" w:rsidRDefault="00696ED5">
      <w:pPr>
        <w:ind w:left="708"/>
      </w:pPr>
      <w:r>
        <w:t>In verband hiermede werden de noodige stukken met notaris Worst verhandeld, voor de cessie van f. 1500 van de Diaconie op den Heer Aart Buijs, ten laste van den heer van Balen.</w:t>
      </w:r>
    </w:p>
    <w:p w14:paraId="5D261A98" w14:textId="77777777" w:rsidR="00696ED5" w:rsidRDefault="00696ED5">
      <w:pPr>
        <w:ind w:left="708"/>
      </w:pPr>
      <w:r>
        <w:t>Eveneens werd besloten tot cessie der andere Diaconie hypotheek groot f. 700 op den heer P. Buijs, ten laste van den heer Beekveld.</w:t>
      </w:r>
    </w:p>
    <w:p w14:paraId="19D71156" w14:textId="77777777" w:rsidR="00696ED5" w:rsidRDefault="00696ED5">
      <w:pPr>
        <w:ind w:left="708"/>
      </w:pPr>
      <w:r>
        <w:t>Na afhandeling dier cessies, zal, wat nog verder aan de behandeling dier zaak ontbreekt, geschieden.</w:t>
      </w:r>
    </w:p>
    <w:p w14:paraId="6AC0DB18" w14:textId="77777777" w:rsidR="00696ED5" w:rsidRDefault="00696ED5">
      <w:pPr>
        <w:ind w:left="708"/>
      </w:pPr>
      <w:r>
        <w:lastRenderedPageBreak/>
        <w:t>In verband met een opmerking van tijdens de kerkvisitatie werd besloten het 2 x per jaar vieren v.h. H. Avondmaal te handhaven.</w:t>
      </w:r>
    </w:p>
    <w:p w14:paraId="03A2132C" w14:textId="77777777" w:rsidR="00696ED5" w:rsidRDefault="00696ED5">
      <w:pPr>
        <w:ind w:left="708"/>
      </w:pPr>
      <w:r>
        <w:t xml:space="preserve">De aanslag van den Raad v Beheer is voor 1927 vastgesteld op f 130. </w:t>
      </w:r>
    </w:p>
    <w:p w14:paraId="7BC61E3A" w14:textId="77777777" w:rsidR="00696ED5" w:rsidRDefault="00696ED5">
      <w:pPr>
        <w:ind w:left="708"/>
      </w:pPr>
      <w:r>
        <w:t>Het graf van de familie de Grancy zal tegen f. 15 per jaar goed onderhouden worden.</w:t>
      </w:r>
    </w:p>
    <w:p w14:paraId="7A828D74" w14:textId="77777777" w:rsidR="00696ED5" w:rsidRDefault="00696ED5">
      <w:pPr>
        <w:ind w:left="708"/>
      </w:pPr>
      <w:r>
        <w:t>Niets meer aan de orde zijnde sloot voorz. mt dankzegging de vergadering.</w:t>
      </w:r>
    </w:p>
    <w:p w14:paraId="7D799B0A" w14:textId="77777777" w:rsidR="00696ED5" w:rsidRDefault="00696ED5">
      <w:pPr>
        <w:ind w:left="708"/>
      </w:pPr>
    </w:p>
    <w:p w14:paraId="3D3DD13C" w14:textId="77777777" w:rsidR="00696ED5" w:rsidRDefault="00696ED5">
      <w:pPr>
        <w:ind w:left="708"/>
      </w:pPr>
      <w:r>
        <w:tab/>
      </w:r>
      <w:r>
        <w:tab/>
      </w:r>
      <w:r>
        <w:tab/>
      </w:r>
      <w:r>
        <w:tab/>
      </w:r>
      <w:r>
        <w:tab/>
        <w:t>B. ter Haar Romery  HJ</w:t>
      </w:r>
      <w:r>
        <w:tab/>
      </w:r>
      <w:r>
        <w:tab/>
        <w:t>D. Buijs</w:t>
      </w:r>
    </w:p>
    <w:p w14:paraId="0790B55B" w14:textId="77777777" w:rsidR="00696ED5" w:rsidRDefault="00696ED5">
      <w:pPr>
        <w:ind w:left="708"/>
      </w:pPr>
    </w:p>
    <w:p w14:paraId="558A0D45" w14:textId="77777777" w:rsidR="00696ED5" w:rsidRDefault="00696ED5">
      <w:pPr>
        <w:ind w:left="708"/>
      </w:pPr>
    </w:p>
    <w:p w14:paraId="2C2BE629" w14:textId="77777777" w:rsidR="00696ED5" w:rsidRDefault="00696ED5">
      <w:pPr>
        <w:ind w:left="708"/>
      </w:pPr>
      <w:r>
        <w:t>Vervolg.</w:t>
      </w:r>
    </w:p>
    <w:p w14:paraId="2B29816C" w14:textId="77777777" w:rsidR="00696ED5" w:rsidRDefault="00696ED5">
      <w:pPr>
        <w:ind w:left="708"/>
      </w:pPr>
      <w:r>
        <w:t>Notulen v/d Kerkeraad der Ned.Herv.Gem. te St.M.G., Sch., den D., en Gemonde, gehouden op 15 Maart 1927.</w:t>
      </w:r>
    </w:p>
    <w:p w14:paraId="7256CD7F" w14:textId="77777777" w:rsidR="00696ED5" w:rsidRDefault="00696ED5">
      <w:pPr>
        <w:ind w:left="708"/>
      </w:pPr>
      <w:r>
        <w:t>Na opening door den Voorzitter blijkt dat alle leden tegenwoordig zijn.</w:t>
      </w:r>
    </w:p>
    <w:p w14:paraId="071662FF" w14:textId="77777777" w:rsidR="00696ED5" w:rsidRDefault="00696ED5">
      <w:pPr>
        <w:ind w:left="708"/>
      </w:pPr>
      <w:r>
        <w:t xml:space="preserve">De Voorzitter stelt voor om te verkoopen en over te dragen aan den Heer Pieter Buijs, landbouwer, wonende te Gemonde, de aan de Diaconie der Ned.Herv.Gem.v St.M.G., Schijndel, den D., en Gemonde toebehoorende hypothecaire vordering groot zeven honderd gulden, ten laste van Petrus Beekveld, ook wel genaamd van Beekveld en zijne minderjarige kinderen : Franciscus van Beekveld, Antonius van Beekveld, Gerardus van Beekveld, Maria van Beekveld en Bertha van Beekveld, rente 5½ % in het jaar op 4 Maart en 4 Sept., tot zekerheid voor de voldoening waaraan hypotheek is verleend op een perceel bouwland te Berlicum, Kadastraal bekend Gemeente Berlicum Sectie C nummer 953 groot 60 Aren. Een huis met bouwland te Berlicum, kadastraal bekend gemeente Berlicum Sectie E nummer 953 groot 56 Aren 80 centiaren. </w:t>
      </w:r>
    </w:p>
    <w:p w14:paraId="00E08CCF" w14:textId="77777777" w:rsidR="00696ED5" w:rsidRDefault="00696ED5">
      <w:pPr>
        <w:ind w:left="708"/>
      </w:pPr>
      <w:r>
        <w:t>En zulks voor den prijs van zeven honderd gulden.</w:t>
      </w:r>
    </w:p>
    <w:p w14:paraId="41868F35" w14:textId="77777777" w:rsidR="00696ED5" w:rsidRDefault="00696ED5">
      <w:pPr>
        <w:ind w:left="708"/>
      </w:pPr>
      <w:r>
        <w:t>Dit voorstel wordt met algemeene stemmen aangenomen en den Voorzitter den Heer Barend ter Haar Romery wordt gemachtigd namens den kerkeraad als vertegenwoordigende deze Diaconie deze verkoop en koop en overdracht tot stand te brengen, de daarvoor benoodigde acte te onderteekenen en voorts al datgene te doen, wat te dien aanzien zal zijn vereischt.</w:t>
      </w:r>
    </w:p>
    <w:p w14:paraId="6230ABF6" w14:textId="77777777" w:rsidR="00696ED5" w:rsidRDefault="00696ED5">
      <w:pPr>
        <w:ind w:left="708"/>
      </w:pPr>
      <w:r>
        <w:t>Deze notulen staande de vergadering opgemaakt zijn voorgelezen en goedgekeurd.</w:t>
      </w:r>
    </w:p>
    <w:p w14:paraId="0041DB28" w14:textId="77777777" w:rsidR="00696ED5" w:rsidRDefault="00696ED5">
      <w:pPr>
        <w:ind w:left="708"/>
      </w:pPr>
    </w:p>
    <w:p w14:paraId="79813863" w14:textId="77777777" w:rsidR="00696ED5" w:rsidRDefault="00696ED5">
      <w:pPr>
        <w:ind w:left="708"/>
      </w:pPr>
      <w:r>
        <w:tab/>
      </w:r>
      <w:r>
        <w:tab/>
      </w:r>
      <w:r>
        <w:tab/>
      </w:r>
      <w:r>
        <w:tab/>
        <w:t>B. ter Haar Romery</w:t>
      </w:r>
      <w:r>
        <w:tab/>
        <w:t>HJ</w:t>
      </w:r>
      <w:r>
        <w:tab/>
        <w:t>Joh Rittman</w:t>
      </w:r>
    </w:p>
    <w:p w14:paraId="6D5D2A45" w14:textId="77777777" w:rsidR="00696ED5" w:rsidRDefault="00696ED5">
      <w:pPr>
        <w:ind w:left="708"/>
      </w:pPr>
    </w:p>
    <w:p w14:paraId="2A2B8E7B" w14:textId="77777777" w:rsidR="00696ED5" w:rsidRDefault="00696ED5">
      <w:pPr>
        <w:ind w:left="708"/>
      </w:pPr>
      <w:r>
        <w:tab/>
      </w:r>
      <w:r>
        <w:tab/>
        <w:t>Vergadering van stemgerechtigden op Zondag 13 Nov. 1927</w:t>
      </w:r>
    </w:p>
    <w:p w14:paraId="6405D06F" w14:textId="77777777" w:rsidR="00696ED5" w:rsidRDefault="00696ED5">
      <w:pPr>
        <w:ind w:left="708"/>
      </w:pPr>
      <w:r>
        <w:tab/>
      </w:r>
      <w:r>
        <w:tab/>
        <w:t>voorm. 11.15 in de kerk te St.M.Gestel.</w:t>
      </w:r>
    </w:p>
    <w:p w14:paraId="4E1A24AA" w14:textId="77777777" w:rsidR="00696ED5" w:rsidRDefault="00696ED5">
      <w:pPr>
        <w:ind w:left="708"/>
      </w:pPr>
    </w:p>
    <w:p w14:paraId="5BFD6EA4" w14:textId="77777777" w:rsidR="00696ED5" w:rsidRDefault="00696ED5">
      <w:pPr>
        <w:ind w:left="708"/>
      </w:pPr>
      <w:r>
        <w:lastRenderedPageBreak/>
        <w:t>Aanwezig behalve den voorz., D. Buijs, Joh. Rittman, C. v Kampen, P. Buijs, E. ter Haar Romery – Heetel, C. Buijs geb. v Kampen, J.P.A. Buijs geb. Livius.</w:t>
      </w:r>
    </w:p>
    <w:p w14:paraId="248A5E19" w14:textId="77777777" w:rsidR="00696ED5" w:rsidRDefault="00696ED5">
      <w:pPr>
        <w:ind w:left="708"/>
      </w:pPr>
      <w:r>
        <w:t>Nadat de vergadering geopend was.las de voorz. de notulen van de vorige vergadering voor, die onveranderd werden goedgekeurd.</w:t>
      </w:r>
    </w:p>
    <w:p w14:paraId="6B48BAB9" w14:textId="77777777" w:rsidR="00696ED5" w:rsidRDefault="00696ED5">
      <w:pPr>
        <w:ind w:left="708"/>
      </w:pPr>
      <w:r>
        <w:t>Daar het vereischte aantal stemgerechtigde leden niet aanwezig was, kon het eigenlijke doel, nl. verlenging van een ouderling, niet worden bereikt, en werd de verg. verdaagd naar 27 Nov. zelfde plaats, zelfde uur.</w:t>
      </w:r>
    </w:p>
    <w:p w14:paraId="60303CA6" w14:textId="77777777" w:rsidR="00696ED5" w:rsidRDefault="00696ED5">
      <w:pPr>
        <w:ind w:left="708"/>
      </w:pPr>
      <w:r>
        <w:t>Niets meer aan de orde zijnde, sloot voorz. de vergad.</w:t>
      </w:r>
    </w:p>
    <w:p w14:paraId="35938672" w14:textId="77777777" w:rsidR="00696ED5" w:rsidRDefault="00696ED5">
      <w:pPr>
        <w:ind w:left="708"/>
      </w:pPr>
    </w:p>
    <w:p w14:paraId="77998A98" w14:textId="77777777" w:rsidR="00696ED5" w:rsidRDefault="00696ED5">
      <w:pPr>
        <w:ind w:left="708"/>
      </w:pPr>
      <w:r>
        <w:tab/>
      </w:r>
      <w:r>
        <w:tab/>
      </w:r>
      <w:r>
        <w:tab/>
      </w:r>
      <w:r>
        <w:tab/>
      </w:r>
      <w:r>
        <w:tab/>
      </w:r>
      <w:r>
        <w:tab/>
        <w:t>B ter Haar Romery   HJ.</w:t>
      </w:r>
      <w:r>
        <w:tab/>
        <w:t>D. Buijs</w:t>
      </w:r>
    </w:p>
    <w:p w14:paraId="5866D87C" w14:textId="77777777" w:rsidR="00696ED5" w:rsidRDefault="00696ED5">
      <w:pPr>
        <w:ind w:left="708"/>
      </w:pPr>
    </w:p>
    <w:p w14:paraId="7C8C0335" w14:textId="77777777" w:rsidR="00696ED5" w:rsidRDefault="00696ED5">
      <w:pPr>
        <w:ind w:left="708"/>
      </w:pPr>
      <w:r>
        <w:tab/>
      </w:r>
      <w:r>
        <w:tab/>
        <w:t xml:space="preserve">Vergadering van stemgerechtigden Zondag 27 Nov. 1927, </w:t>
      </w:r>
    </w:p>
    <w:p w14:paraId="2263F341" w14:textId="77777777" w:rsidR="00696ED5" w:rsidRDefault="00696ED5">
      <w:pPr>
        <w:ind w:left="1416" w:firstLine="708"/>
      </w:pPr>
      <w:r>
        <w:t>voorm. 11.15 in de kerk te St.M.Gestel.</w:t>
      </w:r>
    </w:p>
    <w:p w14:paraId="6F77C6C6" w14:textId="77777777" w:rsidR="00696ED5" w:rsidRDefault="00696ED5">
      <w:r>
        <w:tab/>
      </w:r>
    </w:p>
    <w:p w14:paraId="611182AE" w14:textId="77777777" w:rsidR="00696ED5" w:rsidRDefault="00696ED5">
      <w:pPr>
        <w:ind w:left="708"/>
      </w:pPr>
      <w:r>
        <w:t>Aanwezig behalve de voorz. D. Buijs, P. Buijs, Joh. Buijs, H.v Kampen, G.v.d. Broek, W van Dusseldorp, J van Heijst, E. ter Haar Romery – geb. Heetel, P. Buijs – geb. Livius,, D. Buijs – geb.v Kampen.</w:t>
      </w:r>
    </w:p>
    <w:p w14:paraId="77CF24A6" w14:textId="77777777" w:rsidR="00696ED5" w:rsidRDefault="00696ED5">
      <w:pPr>
        <w:ind w:left="708"/>
      </w:pPr>
      <w:r>
        <w:t>De notulen der vorige vergadering werden voorgelezen en onveranderd goedgekeurd. Daarna werd tot stemming overgegaan in zake de vacature D. Buijs. Met 7 stemmen voor, en 4 blanco werd D. Buijs tot ouderling herkozen, die zijn benoeming aannam.</w:t>
      </w:r>
    </w:p>
    <w:p w14:paraId="60BDF388" w14:textId="77777777" w:rsidR="00696ED5" w:rsidRDefault="00696ED5">
      <w:pPr>
        <w:ind w:left="708"/>
      </w:pPr>
      <w:r>
        <w:t>Niets meer aan de orde zijnde, sloot voorz. de verg.</w:t>
      </w:r>
    </w:p>
    <w:p w14:paraId="723492BA" w14:textId="77777777" w:rsidR="00696ED5" w:rsidRDefault="00696ED5">
      <w:pPr>
        <w:ind w:firstLine="708"/>
      </w:pPr>
    </w:p>
    <w:p w14:paraId="65EDE01B" w14:textId="77777777" w:rsidR="00696ED5" w:rsidRDefault="00696ED5">
      <w:pPr>
        <w:ind w:firstLine="708"/>
      </w:pPr>
      <w:r>
        <w:t>1 Jan. 1928 bevestigd.</w:t>
      </w:r>
    </w:p>
    <w:p w14:paraId="71BB536F" w14:textId="77777777" w:rsidR="00696ED5" w:rsidRDefault="00696ED5">
      <w:pPr>
        <w:ind w:left="708"/>
      </w:pPr>
      <w:r>
        <w:tab/>
      </w:r>
      <w:r>
        <w:tab/>
      </w:r>
      <w:r>
        <w:tab/>
      </w:r>
      <w:r>
        <w:tab/>
      </w:r>
      <w:r>
        <w:tab/>
        <w:t>B. ter Haar Romery</w:t>
      </w:r>
      <w:r>
        <w:tab/>
      </w:r>
      <w:r>
        <w:tab/>
        <w:t xml:space="preserve">D. Buijs </w:t>
      </w:r>
    </w:p>
    <w:p w14:paraId="3A7CAB2E" w14:textId="77777777" w:rsidR="00696ED5" w:rsidRDefault="00696ED5">
      <w:pPr>
        <w:ind w:left="708"/>
      </w:pPr>
    </w:p>
    <w:p w14:paraId="5BBFE63E" w14:textId="77777777" w:rsidR="00696ED5" w:rsidRDefault="00696ED5">
      <w:pPr>
        <w:ind w:left="708"/>
      </w:pPr>
    </w:p>
    <w:p w14:paraId="6BF0ACE4" w14:textId="77777777" w:rsidR="00696ED5" w:rsidRDefault="00696ED5">
      <w:pPr>
        <w:ind w:left="708"/>
      </w:pPr>
      <w:r>
        <w:tab/>
        <w:t>24 Oct. 1927 f. 600 kerkvoogdij behoorende op hypotheek gezet. tegen 5 % rente, ten laste van A. Verhagen en H van Boxtel te St.M.Gestel</w:t>
      </w:r>
    </w:p>
    <w:p w14:paraId="0B2594E7" w14:textId="77777777" w:rsidR="00696ED5" w:rsidRDefault="00696ED5">
      <w:pPr>
        <w:ind w:left="708"/>
      </w:pPr>
    </w:p>
    <w:p w14:paraId="3BCE0EF3" w14:textId="77777777" w:rsidR="00696ED5" w:rsidRDefault="00696ED5">
      <w:pPr>
        <w:ind w:left="708"/>
      </w:pPr>
      <w:r>
        <w:t>Notulen van den Kerkeraad der Ned.Herv.Gem. te St.Michiels Gestel c.a. gehouden op 9 Jan. 1927.</w:t>
      </w:r>
    </w:p>
    <w:p w14:paraId="6B20607C" w14:textId="77777777" w:rsidR="00696ED5" w:rsidRDefault="00696ED5">
      <w:pPr>
        <w:ind w:left="708"/>
      </w:pPr>
      <w:r>
        <w:t>Na opening door den voorzitter blijkt dat alle leden tegenwoordig zijn. De voorzitter stelt voor dat de Diaconie koope van de kerkvoogdij het deel dat de kerkvoogdij bezit in de boerderij gehuurd door J van Rees, nl. 11/17 deel, verminderd met f. 750 voor een verkocht gedeelte, welke som zal strekken tot delging der schulden der kerkvoogdij.</w:t>
      </w:r>
    </w:p>
    <w:p w14:paraId="54225794" w14:textId="77777777" w:rsidR="00696ED5" w:rsidRDefault="00696ED5">
      <w:pPr>
        <w:ind w:left="708"/>
      </w:pPr>
      <w:r>
        <w:lastRenderedPageBreak/>
        <w:t>Eenzelfde voorstel wordt gedaan omtrent de Hall–stal daaraan verbonden, die voor 1467,75 bezit is der kerkvoogdij. Beide voorstellen worden met algemeene stemmen aangenomen.</w:t>
      </w:r>
    </w:p>
    <w:p w14:paraId="44869D36" w14:textId="77777777" w:rsidR="00696ED5" w:rsidRDefault="00696ED5">
      <w:pPr>
        <w:ind w:left="708"/>
      </w:pPr>
      <w:r>
        <w:t>Deze notulen staande de vergadering opgemaakt, zijn voorgelezen en goedgekeurd.</w:t>
      </w:r>
    </w:p>
    <w:p w14:paraId="7B49EF4A" w14:textId="77777777" w:rsidR="00696ED5" w:rsidRDefault="00696ED5">
      <w:pPr>
        <w:ind w:left="708"/>
      </w:pPr>
    </w:p>
    <w:p w14:paraId="5E6DDF72" w14:textId="77777777" w:rsidR="00696ED5" w:rsidRDefault="00696ED5">
      <w:pPr>
        <w:ind w:left="708"/>
      </w:pPr>
      <w:r>
        <w:tab/>
      </w:r>
      <w:r>
        <w:tab/>
      </w:r>
      <w:r>
        <w:tab/>
      </w:r>
      <w:r>
        <w:tab/>
      </w:r>
      <w:r>
        <w:tab/>
        <w:t>B. ter Haar Romery     H.J.</w:t>
      </w:r>
      <w:r>
        <w:tab/>
      </w:r>
      <w:r>
        <w:tab/>
        <w:t xml:space="preserve">D. Buijs </w:t>
      </w:r>
    </w:p>
    <w:p w14:paraId="3821F21B" w14:textId="77777777" w:rsidR="00696ED5" w:rsidRDefault="00696ED5">
      <w:pPr>
        <w:ind w:left="708"/>
      </w:pPr>
    </w:p>
    <w:p w14:paraId="0951B98C" w14:textId="77777777" w:rsidR="00696ED5" w:rsidRDefault="00696ED5">
      <w:pPr>
        <w:ind w:left="708" w:firstLine="708"/>
      </w:pPr>
      <w:r>
        <w:t>Notulen van de vergadering van den kerkeraad op 18 April 1928</w:t>
      </w:r>
    </w:p>
    <w:p w14:paraId="1F47EB21" w14:textId="77777777" w:rsidR="00696ED5" w:rsidRDefault="00696ED5">
      <w:pPr>
        <w:ind w:left="708"/>
      </w:pPr>
      <w:r>
        <w:t xml:space="preserve"> </w:t>
      </w:r>
      <w:r>
        <w:tab/>
        <w:t xml:space="preserve">-s-av. 6½ u. in de pastorie. </w:t>
      </w:r>
    </w:p>
    <w:p w14:paraId="25141E77" w14:textId="77777777" w:rsidR="00696ED5" w:rsidRDefault="00696ED5">
      <w:pPr>
        <w:ind w:left="708"/>
      </w:pPr>
    </w:p>
    <w:p w14:paraId="0FE18E08" w14:textId="77777777" w:rsidR="00696ED5" w:rsidRDefault="00696ED5">
      <w:pPr>
        <w:ind w:left="708"/>
      </w:pPr>
      <w:r>
        <w:t>Aanwezig alle leden.</w:t>
      </w:r>
    </w:p>
    <w:p w14:paraId="5B12715E" w14:textId="77777777" w:rsidR="00696ED5" w:rsidRDefault="00696ED5">
      <w:pPr>
        <w:ind w:left="708"/>
      </w:pPr>
      <w:r>
        <w:t>Na opening met gebed, leest voorz. coloss. 4 : 2 - 6, waaraan hij enkele opmerkingen vastknoopt.</w:t>
      </w:r>
    </w:p>
    <w:p w14:paraId="6D940048" w14:textId="77777777" w:rsidR="00696ED5" w:rsidRDefault="00696ED5">
      <w:pPr>
        <w:ind w:left="708"/>
      </w:pPr>
      <w:r>
        <w:t xml:space="preserve">Daarna worden de notulen der vorige vergadering voorgelezen en goedgekeurd. </w:t>
      </w:r>
    </w:p>
    <w:p w14:paraId="61DBC1E4" w14:textId="77777777" w:rsidR="00696ED5" w:rsidRDefault="00696ED5">
      <w:pPr>
        <w:ind w:left="708"/>
      </w:pPr>
      <w:r>
        <w:t>Dan wordt met de agenda begonnen. De heg van het pad in Schijndel moet nog maar wat wachten op geknipt worden.</w:t>
      </w:r>
    </w:p>
    <w:p w14:paraId="46AA2BDB" w14:textId="77777777" w:rsidR="00696ED5" w:rsidRDefault="00696ED5">
      <w:pPr>
        <w:ind w:left="708"/>
      </w:pPr>
      <w:r>
        <w:t>De aanslag van den Raad v Beheer is voor 1928 weer vastgesteld op  f. 130.</w:t>
      </w:r>
    </w:p>
    <w:p w14:paraId="09615D35" w14:textId="77777777" w:rsidR="00696ED5" w:rsidRDefault="00696ED5">
      <w:pPr>
        <w:ind w:left="708"/>
      </w:pPr>
      <w:r>
        <w:t>Daar de kerkeraad meent dat dit te hoog is, in verband met minder aantal lidmaten nu, dan bij v. opgave enkele jaaren geleden. Er zal met den Raad van Beheer over gecorrespondeerd worden.</w:t>
      </w:r>
    </w:p>
    <w:p w14:paraId="77417C43" w14:textId="77777777" w:rsidR="00696ED5" w:rsidRDefault="00696ED5">
      <w:pPr>
        <w:ind w:left="708"/>
      </w:pPr>
      <w:r>
        <w:t>De agenda voor de a.s. Class.Verg. wordt besproken.</w:t>
      </w:r>
    </w:p>
    <w:p w14:paraId="26491785" w14:textId="77777777" w:rsidR="00696ED5" w:rsidRDefault="00696ED5">
      <w:pPr>
        <w:ind w:left="708"/>
      </w:pPr>
      <w:r>
        <w:t>Enkele ingekomen synadale geschriften als ”over de finantieele toestand v.d. vereen. tot verbetering der pensioenen de pred. der Herv.”, staat  v Gener. Kas , enz., enz. worden rondgedeeld.</w:t>
      </w:r>
    </w:p>
    <w:p w14:paraId="5D18027C" w14:textId="77777777" w:rsidR="00696ED5" w:rsidRDefault="00696ED5">
      <w:pPr>
        <w:ind w:left="708"/>
      </w:pPr>
      <w:r>
        <w:t>Daarna worden de rekening en verantwoording van de kerkvoogdij en van de Diaconie nagezien, en vergeleken met de rekeningen, die in orde werden bevonden en een week ter inzage zullen worden gelegd. Ook de begrooting der kerkvoogdij voor 1928 werd opgemaakt.Bij mogelijke toezegging van de synode op de aanvraag om subsidie, zal de aanbesteding onderhands geschieden.</w:t>
      </w:r>
    </w:p>
    <w:p w14:paraId="7D243F96" w14:textId="77777777" w:rsidR="00696ED5" w:rsidRDefault="00696ED5">
      <w:pPr>
        <w:ind w:left="708"/>
      </w:pPr>
      <w:r>
        <w:t>Daar de inzameling van vrijwillige bijdragen om tot het bedrag van den aanslag te komen niet resultaat genoeg afwerpt en al meerderen zich daaraan onttrekken, werd besloten een verplichte hoofdelijke omslag geschat naar ieders belastingbiljet in te voeren. Over de  uitwerking daarvan zal nog nader geraadpleegd worden.</w:t>
      </w:r>
    </w:p>
    <w:p w14:paraId="72A856F3" w14:textId="77777777" w:rsidR="00696ED5" w:rsidRDefault="00696ED5">
      <w:pPr>
        <w:ind w:left="708"/>
      </w:pPr>
      <w:r>
        <w:t>Over al of niet zich verzekeren tegen stormschade wil men de beslissing aanhouden en zullen daarvoor de prospecti enz.eerst eens goed  onder de oogen worden gezien.</w:t>
      </w:r>
    </w:p>
    <w:p w14:paraId="3F1C930D" w14:textId="77777777" w:rsidR="00696ED5" w:rsidRDefault="00696ED5">
      <w:pPr>
        <w:ind w:left="708"/>
      </w:pPr>
      <w:r>
        <w:t>De vraag om Aanpakken te steunen kon niet bevestigend op het oogenblik worden beantwoord.</w:t>
      </w:r>
    </w:p>
    <w:p w14:paraId="46422D6B" w14:textId="77777777" w:rsidR="00696ED5" w:rsidRDefault="00696ED5">
      <w:pPr>
        <w:ind w:left="708"/>
      </w:pPr>
      <w:r>
        <w:lastRenderedPageBreak/>
        <w:t>Voor de f. 10 van Mij.v Welstand zullen steeds boeken wordeen gekocht en de reeds bestaande bibliotheek daarmee worden aangevuld.</w:t>
      </w:r>
    </w:p>
    <w:p w14:paraId="73D53796" w14:textId="77777777" w:rsidR="00696ED5" w:rsidRDefault="00696ED5">
      <w:pPr>
        <w:ind w:left="708"/>
      </w:pPr>
      <w:r>
        <w:t>Van de f. 514 batig saldo der Diaconie zullen f. 150 worden aangevraagd volgens art. 28, en de rest op het spaarbankboekje worden gezet.</w:t>
      </w:r>
    </w:p>
    <w:p w14:paraId="55C26DE7" w14:textId="77777777" w:rsidR="00696ED5" w:rsidRDefault="00696ED5">
      <w:pPr>
        <w:ind w:left="708"/>
      </w:pPr>
      <w:r>
        <w:t>Niets meer aan de orde zijnde sloot voorz. met dankzegging de vergadering.</w:t>
      </w:r>
    </w:p>
    <w:p w14:paraId="1EFF0CDD" w14:textId="77777777" w:rsidR="00696ED5" w:rsidRDefault="00696ED5">
      <w:pPr>
        <w:ind w:left="708"/>
      </w:pPr>
    </w:p>
    <w:p w14:paraId="399D3AE0" w14:textId="77777777" w:rsidR="00696ED5" w:rsidRDefault="00696ED5">
      <w:pPr>
        <w:ind w:left="708"/>
      </w:pPr>
      <w:r>
        <w:tab/>
      </w:r>
      <w:r>
        <w:tab/>
      </w:r>
      <w:r>
        <w:tab/>
      </w:r>
      <w:r>
        <w:tab/>
      </w:r>
      <w:r>
        <w:tab/>
        <w:t>B. ter Haar Romery    HJ</w:t>
      </w:r>
      <w:r>
        <w:tab/>
        <w:t>D. Buijs</w:t>
      </w:r>
    </w:p>
    <w:p w14:paraId="5FE86CE1" w14:textId="77777777" w:rsidR="00696ED5" w:rsidRDefault="00696ED5">
      <w:pPr>
        <w:ind w:left="708"/>
      </w:pPr>
    </w:p>
    <w:p w14:paraId="72A5D4D8" w14:textId="77777777" w:rsidR="00696ED5" w:rsidRDefault="00696ED5">
      <w:pPr>
        <w:ind w:left="708"/>
      </w:pPr>
    </w:p>
    <w:p w14:paraId="5EE34BE4" w14:textId="77777777" w:rsidR="00696ED5" w:rsidRDefault="00696ED5">
      <w:pPr>
        <w:ind w:left="708"/>
      </w:pPr>
      <w:r>
        <w:tab/>
      </w:r>
      <w:r>
        <w:tab/>
        <w:t>Vergadering van den kerkeraad op 6 Julij 1928,</w:t>
      </w:r>
    </w:p>
    <w:p w14:paraId="50E3598C" w14:textId="77777777" w:rsidR="00696ED5" w:rsidRDefault="00696ED5">
      <w:pPr>
        <w:ind w:left="708"/>
      </w:pPr>
      <w:r>
        <w:tab/>
      </w:r>
      <w:r>
        <w:tab/>
        <w:t>te 8 ure in de consistoriekamer.</w:t>
      </w:r>
    </w:p>
    <w:p w14:paraId="3CEF2308" w14:textId="77777777" w:rsidR="00696ED5" w:rsidRDefault="00696ED5">
      <w:pPr>
        <w:ind w:left="708"/>
      </w:pPr>
    </w:p>
    <w:p w14:paraId="3D1FB536" w14:textId="77777777" w:rsidR="00696ED5" w:rsidRDefault="00696ED5">
      <w:pPr>
        <w:ind w:left="708"/>
      </w:pPr>
      <w:r>
        <w:t>Aanwezig alle leden.</w:t>
      </w:r>
    </w:p>
    <w:p w14:paraId="0477A127" w14:textId="77777777" w:rsidR="00696ED5" w:rsidRDefault="00696ED5">
      <w:pPr>
        <w:ind w:left="708"/>
      </w:pPr>
      <w:r>
        <w:t>Na opening  met gebed, werden de notulen der vorige vergadering voorgelezen, die onveranderd werden goedgekeurd.</w:t>
      </w:r>
    </w:p>
    <w:p w14:paraId="7C6E020C" w14:textId="77777777" w:rsidR="00696ED5" w:rsidRDefault="00696ED5">
      <w:pPr>
        <w:ind w:left="708"/>
      </w:pPr>
      <w:r>
        <w:t>Voorzitter brengt een kort verslag uit van d e Classic.Vergadering  van 29 Juni l.l. Daarna worden de volgende besluiten genomen:</w:t>
      </w:r>
    </w:p>
    <w:p w14:paraId="23517EFF" w14:textId="77777777" w:rsidR="00696ED5" w:rsidRDefault="00696ED5">
      <w:pPr>
        <w:ind w:left="708"/>
      </w:pPr>
      <w:r>
        <w:t>Tegen stormschade zal niet verzekerd worden.</w:t>
      </w:r>
    </w:p>
    <w:p w14:paraId="0881C133" w14:textId="77777777" w:rsidR="00696ED5" w:rsidRDefault="00696ED5">
      <w:pPr>
        <w:ind w:left="708"/>
      </w:pPr>
      <w:r>
        <w:t>Wel zal de noodwoning worden verkocht, maar er zal geen haast mee gemaakt worden en in ieder geval voor niet minder dan f. 250.</w:t>
      </w:r>
    </w:p>
    <w:p w14:paraId="74DD7CB8" w14:textId="77777777" w:rsidR="00696ED5" w:rsidRDefault="00696ED5">
      <w:pPr>
        <w:ind w:left="708"/>
      </w:pPr>
      <w:r>
        <w:t>Over den aanslag van den Raad van Beheer zal niet verder gereclameerd worden.</w:t>
      </w:r>
    </w:p>
    <w:p w14:paraId="70068BB6" w14:textId="77777777" w:rsidR="00696ED5" w:rsidRDefault="00696ED5">
      <w:pPr>
        <w:ind w:left="708"/>
      </w:pPr>
      <w:r>
        <w:t>Om de gemeente onder ”Toezicht ” te plaatsen, voelt  men geen neiging.</w:t>
      </w:r>
    </w:p>
    <w:p w14:paraId="462AC279" w14:textId="77777777" w:rsidR="00696ED5" w:rsidRDefault="00696ED5">
      <w:pPr>
        <w:ind w:left="708"/>
      </w:pPr>
      <w:r>
        <w:t>De heg langs onze kerk in Schijndel, zal vooralsnog niet worden geknipt., als eenige waarborg tegen schade aan ons terrein en kerkgebouw, en dit werd staande de vergadering gemeld aan het gemeentebestuur van Schijndel.</w:t>
      </w:r>
    </w:p>
    <w:p w14:paraId="71737173" w14:textId="77777777" w:rsidR="00696ED5" w:rsidRDefault="00696ED5">
      <w:pPr>
        <w:ind w:left="708"/>
      </w:pPr>
      <w:r>
        <w:t>Een officieus aanbod om aan de gemeente Schijndel een stuk van onze bezittingen gelegen in Schijndel, te verkoopen ten behoeve van een marktveld, werd verwezen naar een algemeene vergadering van gemeenteleden, opdat de gemeente in zijn geheel zich hierover uitspreke; welke vergadering in August. zal worden gehouden.</w:t>
      </w:r>
    </w:p>
    <w:p w14:paraId="74D42C47" w14:textId="77777777" w:rsidR="00696ED5" w:rsidRDefault="00696ED5">
      <w:pPr>
        <w:ind w:left="708"/>
      </w:pPr>
      <w:r>
        <w:t>Voor den hoofdelijken omslag die ingevoerd zal worden, werd een reglement opgemaakt naar ’t model van  dat te Dinther.</w:t>
      </w:r>
    </w:p>
    <w:p w14:paraId="0AB3A864" w14:textId="77777777" w:rsidR="00696ED5" w:rsidRDefault="00696ED5">
      <w:pPr>
        <w:ind w:left="708"/>
      </w:pPr>
      <w:r>
        <w:t>Niets meer aan de orde zijnde, sloot voorz. met dankzegging de vergadering.</w:t>
      </w:r>
    </w:p>
    <w:p w14:paraId="294FBCE7" w14:textId="77777777" w:rsidR="00696ED5" w:rsidRDefault="00696ED5">
      <w:pPr>
        <w:ind w:left="708"/>
      </w:pPr>
    </w:p>
    <w:p w14:paraId="730EA2B6" w14:textId="77777777" w:rsidR="00696ED5" w:rsidRDefault="00696ED5">
      <w:pPr>
        <w:ind w:left="708"/>
      </w:pPr>
      <w:r>
        <w:tab/>
      </w:r>
      <w:r>
        <w:tab/>
      </w:r>
      <w:r>
        <w:tab/>
      </w:r>
      <w:r>
        <w:tab/>
        <w:t>B. ter aar Romery   HJ</w:t>
      </w:r>
      <w:r>
        <w:tab/>
        <w:t>D. Buijs</w:t>
      </w:r>
    </w:p>
    <w:p w14:paraId="1385142F" w14:textId="77777777" w:rsidR="00696ED5" w:rsidRDefault="00696ED5">
      <w:pPr>
        <w:ind w:left="708"/>
      </w:pPr>
    </w:p>
    <w:p w14:paraId="7364107C" w14:textId="77777777" w:rsidR="00696ED5" w:rsidRDefault="00696ED5">
      <w:pPr>
        <w:ind w:left="708"/>
      </w:pPr>
      <w:r>
        <w:lastRenderedPageBreak/>
        <w:tab/>
      </w:r>
      <w:r>
        <w:tab/>
        <w:t>Vergadering van stemgerechtigden op 2 Dec. 11.15 v.m.</w:t>
      </w:r>
    </w:p>
    <w:p w14:paraId="60D954D7" w14:textId="77777777" w:rsidR="00696ED5" w:rsidRDefault="00696ED5">
      <w:pPr>
        <w:ind w:left="708"/>
      </w:pPr>
      <w:r>
        <w:tab/>
      </w:r>
      <w:r>
        <w:tab/>
        <w:t>in de kerk te St.Michiels Gestel.</w:t>
      </w:r>
    </w:p>
    <w:p w14:paraId="0C98963F" w14:textId="77777777" w:rsidR="00696ED5" w:rsidRDefault="00696ED5">
      <w:pPr>
        <w:ind w:left="708"/>
      </w:pPr>
      <w:r>
        <w:t>Aanwezig: D. Buijs, P. Buijs, J. Rittman, H.van den Broek, G. van den Broek, J. van Rees, C. van Kampen, B. ter Haar  Romery,  E. ter Haar Romery – geb. Heetel.</w:t>
      </w:r>
    </w:p>
    <w:p w14:paraId="54C8B611" w14:textId="77777777" w:rsidR="00696ED5" w:rsidRDefault="00696ED5">
      <w:pPr>
        <w:ind w:left="708"/>
      </w:pPr>
      <w:r>
        <w:t>De notulen der vorige vergadering werden goedgekeurd.</w:t>
      </w:r>
    </w:p>
    <w:p w14:paraId="32FD9972" w14:textId="77777777" w:rsidR="00696ED5" w:rsidRDefault="00696ED5">
      <w:pPr>
        <w:ind w:left="708"/>
      </w:pPr>
      <w:r>
        <w:t>Het doel der vergadering, nl. verlenging van een diaken en vacature H.van Kampen kon niet worden bereikt, daar het benoodigde aantal stemmen niet aanwezig was.</w:t>
      </w:r>
    </w:p>
    <w:p w14:paraId="45F47A23" w14:textId="77777777" w:rsidR="00696ED5" w:rsidRDefault="00696ED5">
      <w:pPr>
        <w:ind w:left="708"/>
      </w:pPr>
      <w:r>
        <w:t>Niets meer aan de orde zijnde, sloot voorz. de vergadering.</w:t>
      </w:r>
    </w:p>
    <w:p w14:paraId="4EFE74BE" w14:textId="77777777" w:rsidR="00696ED5" w:rsidRDefault="00696ED5">
      <w:pPr>
        <w:ind w:left="708"/>
      </w:pPr>
    </w:p>
    <w:p w14:paraId="12D189AC" w14:textId="77777777" w:rsidR="00696ED5" w:rsidRDefault="00696ED5">
      <w:pPr>
        <w:ind w:left="708"/>
      </w:pPr>
      <w:r>
        <w:tab/>
      </w:r>
      <w:r>
        <w:tab/>
      </w:r>
      <w:r>
        <w:tab/>
      </w:r>
      <w:r>
        <w:tab/>
        <w:t>B. ter Haar Romery  HL</w:t>
      </w:r>
      <w:r>
        <w:tab/>
        <w:t>D. Buijs</w:t>
      </w:r>
    </w:p>
    <w:p w14:paraId="0B9B4D80" w14:textId="77777777" w:rsidR="00696ED5" w:rsidRDefault="00696ED5">
      <w:pPr>
        <w:ind w:left="708"/>
      </w:pPr>
    </w:p>
    <w:p w14:paraId="5FF8DBF3" w14:textId="77777777" w:rsidR="00696ED5" w:rsidRDefault="00696ED5">
      <w:pPr>
        <w:ind w:left="708"/>
      </w:pPr>
      <w:r>
        <w:tab/>
      </w:r>
      <w:r>
        <w:tab/>
        <w:t>Vergadering van den kerkeraad op 15 Dec.1928  ’s-av. 6 uur</w:t>
      </w:r>
    </w:p>
    <w:p w14:paraId="691AD8CF" w14:textId="77777777" w:rsidR="00696ED5" w:rsidRDefault="00696ED5">
      <w:pPr>
        <w:ind w:left="708"/>
      </w:pPr>
      <w:r>
        <w:tab/>
      </w:r>
      <w:r>
        <w:tab/>
        <w:t>in de consistoriekamer der Herv. Pastorie te Gestel.</w:t>
      </w:r>
    </w:p>
    <w:p w14:paraId="45FC6DBE" w14:textId="77777777" w:rsidR="00696ED5" w:rsidRDefault="00696ED5">
      <w:pPr>
        <w:ind w:left="708"/>
      </w:pPr>
      <w:r>
        <w:t>Aanwezig alle leden.</w:t>
      </w:r>
    </w:p>
    <w:p w14:paraId="000AE520" w14:textId="77777777" w:rsidR="00696ED5" w:rsidRDefault="00696ED5">
      <w:pPr>
        <w:ind w:left="708"/>
      </w:pPr>
      <w:r>
        <w:t>De voorzitter opent met gebed de vergadering en leidt de bespreking van sommige punten in. De kerstviering wordt gesteld op 2</w:t>
      </w:r>
      <w:r>
        <w:rPr>
          <w:vertAlign w:val="superscript"/>
        </w:rPr>
        <w:t>e</w:t>
      </w:r>
      <w:r>
        <w:t xml:space="preserve"> Kerstdag 5 uur.</w:t>
      </w:r>
    </w:p>
    <w:p w14:paraId="3D049A99" w14:textId="77777777" w:rsidR="00696ED5" w:rsidRDefault="00696ED5">
      <w:pPr>
        <w:ind w:left="708"/>
      </w:pPr>
      <w:r>
        <w:t>Oudjaarsavond om 6 uur.</w:t>
      </w:r>
    </w:p>
    <w:p w14:paraId="74ABAC3B" w14:textId="77777777" w:rsidR="00696ED5" w:rsidRDefault="00696ED5">
      <w:pPr>
        <w:ind w:left="708"/>
      </w:pPr>
      <w:r>
        <w:t>Over aanleg electr. licht in de kerk zal met Kapteins nader onderhandeld worden, als ook over de muur om ’t kerkhof met den heer van Rooijen.</w:t>
      </w:r>
    </w:p>
    <w:p w14:paraId="78FB5A4D" w14:textId="77777777" w:rsidR="00696ED5" w:rsidRDefault="00696ED5">
      <w:pPr>
        <w:ind w:left="708"/>
      </w:pPr>
      <w:r>
        <w:t>De heffing der hoofdelijke omslag werd vastgesteld op ½ %, het kohier opgemaakt dat vanaf 16 Dec., 14 dagen ter inzage zal liggen.</w:t>
      </w:r>
    </w:p>
    <w:p w14:paraId="5DC43A60" w14:textId="77777777" w:rsidR="00696ED5" w:rsidRDefault="00696ED5">
      <w:pPr>
        <w:ind w:left="708"/>
      </w:pPr>
      <w:r>
        <w:t>In beginsel werd besloten het stuk land achter het Doofstommeninstituut te verkoopen. Over de prijs zal nader gehandeld worden.</w:t>
      </w:r>
    </w:p>
    <w:p w14:paraId="4C005F33" w14:textId="77777777" w:rsidR="00696ED5" w:rsidRDefault="00696ED5">
      <w:pPr>
        <w:ind w:left="708"/>
      </w:pPr>
      <w:r>
        <w:t>Niets meer aan de orde zijnde slot voorzitter met dankzegging de vergadering.</w:t>
      </w:r>
    </w:p>
    <w:p w14:paraId="4550F7B3" w14:textId="77777777" w:rsidR="00696ED5" w:rsidRDefault="00696ED5">
      <w:pPr>
        <w:ind w:left="708"/>
      </w:pPr>
    </w:p>
    <w:p w14:paraId="4E3B7581" w14:textId="77777777" w:rsidR="00696ED5" w:rsidRDefault="00696ED5">
      <w:pPr>
        <w:ind w:left="708"/>
      </w:pPr>
      <w:r>
        <w:tab/>
      </w:r>
      <w:r>
        <w:tab/>
      </w:r>
      <w:r>
        <w:tab/>
      </w:r>
      <w:r>
        <w:tab/>
        <w:t>B. ter Haar Romery  HJ.</w:t>
      </w:r>
      <w:r>
        <w:tab/>
      </w:r>
      <w:r>
        <w:tab/>
        <w:t>D. Buijs</w:t>
      </w:r>
    </w:p>
    <w:p w14:paraId="5A17A9C8" w14:textId="77777777" w:rsidR="00696ED5" w:rsidRDefault="00696ED5">
      <w:pPr>
        <w:ind w:left="708"/>
      </w:pPr>
    </w:p>
    <w:p w14:paraId="58D94847" w14:textId="77777777" w:rsidR="00696ED5" w:rsidRDefault="00696ED5">
      <w:pPr>
        <w:ind w:left="708"/>
      </w:pPr>
      <w:r>
        <w:tab/>
      </w:r>
      <w:r>
        <w:tab/>
        <w:t>Vergadering van stemgerechtigden in de Ned. Herv. Kerk op</w:t>
      </w:r>
    </w:p>
    <w:p w14:paraId="22B6B7D7" w14:textId="77777777" w:rsidR="00696ED5" w:rsidRDefault="00696ED5">
      <w:pPr>
        <w:ind w:left="708"/>
      </w:pPr>
      <w:r>
        <w:tab/>
      </w:r>
      <w:r>
        <w:tab/>
        <w:t>16 Dec. kwart voor 4 te St.Michiels Gestel.</w:t>
      </w:r>
    </w:p>
    <w:p w14:paraId="56B78A19" w14:textId="77777777" w:rsidR="00696ED5" w:rsidRDefault="00696ED5">
      <w:pPr>
        <w:ind w:left="708"/>
      </w:pPr>
      <w:r>
        <w:t xml:space="preserve">Aanwezig: J. Rittman, D. Buijs, P. Buijs, W. van Dusseldorp, C. van Kampen, </w:t>
      </w:r>
    </w:p>
    <w:p w14:paraId="5A39B680" w14:textId="77777777" w:rsidR="00696ED5" w:rsidRDefault="00696ED5">
      <w:pPr>
        <w:ind w:left="708"/>
      </w:pPr>
      <w:r>
        <w:t>Joh. Buijs, A. Buijs, H. van Kampen, H. van den Broek, G. van den Broek, C. van den Broek, J.van Rees, van Rees-Buijs, K.van Heijst, C. Buijs-van Kampen, Buijs-Livius, A. Rittman-van Heijst, E ter Haar Romery-Heetel, B. ter Haar Romery.</w:t>
      </w:r>
    </w:p>
    <w:p w14:paraId="731B2909" w14:textId="77777777" w:rsidR="00696ED5" w:rsidRDefault="00696ED5">
      <w:pPr>
        <w:ind w:left="708"/>
      </w:pPr>
      <w:r>
        <w:lastRenderedPageBreak/>
        <w:t xml:space="preserve">De vergadering was belegd met het oog de verlenging van een diaken. Er werden 19 stemmen uitgebracht, waarvan 14 op H.van Kampen, 2 op W. van Dusseldorp, </w:t>
      </w:r>
    </w:p>
    <w:p w14:paraId="7402249E" w14:textId="77777777" w:rsidR="00696ED5" w:rsidRDefault="00696ED5">
      <w:pPr>
        <w:ind w:left="708"/>
      </w:pPr>
      <w:r>
        <w:t>3 ongeldig, zoodat H.van Kampen gekozen werd, die de benoeming aannam.</w:t>
      </w:r>
    </w:p>
    <w:p w14:paraId="1143C666" w14:textId="77777777" w:rsidR="00696ED5" w:rsidRDefault="00696ED5">
      <w:pPr>
        <w:ind w:left="708"/>
      </w:pPr>
      <w:r>
        <w:t>Niets meer aan de orde zijnde sloot voorz. de vergadering.</w:t>
      </w:r>
    </w:p>
    <w:p w14:paraId="701EFA6A" w14:textId="77777777" w:rsidR="00696ED5" w:rsidRDefault="00696ED5">
      <w:pPr>
        <w:ind w:left="708"/>
      </w:pPr>
    </w:p>
    <w:p w14:paraId="6F7999A9" w14:textId="77777777" w:rsidR="00696ED5" w:rsidRDefault="00696ED5">
      <w:pPr>
        <w:ind w:left="708"/>
      </w:pPr>
      <w:r>
        <w:tab/>
      </w:r>
      <w:r>
        <w:tab/>
      </w:r>
      <w:r>
        <w:tab/>
      </w:r>
      <w:r>
        <w:tab/>
        <w:t>B. ter Haar Romery</w:t>
      </w:r>
      <w:r>
        <w:tab/>
      </w:r>
      <w:r>
        <w:tab/>
        <w:t>D. Buijs.</w:t>
      </w:r>
    </w:p>
    <w:p w14:paraId="2708CAA1" w14:textId="77777777" w:rsidR="00696ED5" w:rsidRDefault="00696ED5">
      <w:pPr>
        <w:ind w:left="708"/>
      </w:pPr>
    </w:p>
    <w:p w14:paraId="17523B10" w14:textId="77777777" w:rsidR="00696ED5" w:rsidRDefault="00696ED5">
      <w:pPr>
        <w:ind w:left="708"/>
      </w:pPr>
      <w:r>
        <w:tab/>
      </w:r>
      <w:r>
        <w:tab/>
        <w:t>Vergadering van den kerkeraad op 15 Maart 1929</w:t>
      </w:r>
    </w:p>
    <w:p w14:paraId="48B08D9C" w14:textId="77777777" w:rsidR="00696ED5" w:rsidRDefault="00696ED5">
      <w:pPr>
        <w:ind w:left="708"/>
      </w:pPr>
      <w:r>
        <w:tab/>
      </w:r>
      <w:r>
        <w:tab/>
        <w:t>in de consistoriekamer om half 7.</w:t>
      </w:r>
    </w:p>
    <w:p w14:paraId="38356760" w14:textId="77777777" w:rsidR="00696ED5" w:rsidRDefault="00696ED5">
      <w:pPr>
        <w:ind w:left="708"/>
      </w:pPr>
      <w:r>
        <w:t>Aanwezig: D. Buijs, J. Rittman, H.van Kampen en de voorzitter.</w:t>
      </w:r>
    </w:p>
    <w:p w14:paraId="73CB8F36" w14:textId="77777777" w:rsidR="00696ED5" w:rsidRDefault="00696ED5">
      <w:pPr>
        <w:ind w:left="708"/>
      </w:pPr>
      <w:r>
        <w:t>Na opening met gebed worden de notulen gelezen die worden goedgekeurd.</w:t>
      </w:r>
    </w:p>
    <w:p w14:paraId="6341F371" w14:textId="77777777" w:rsidR="00696ED5" w:rsidRDefault="00696ED5">
      <w:pPr>
        <w:ind w:left="708"/>
      </w:pPr>
      <w:r>
        <w:t>Daarna het agenda afgewerkt.</w:t>
      </w:r>
    </w:p>
    <w:p w14:paraId="74251462" w14:textId="77777777" w:rsidR="00696ED5" w:rsidRDefault="00696ED5">
      <w:pPr>
        <w:numPr>
          <w:ilvl w:val="0"/>
          <w:numId w:val="77"/>
        </w:numPr>
        <w:spacing w:after="0" w:line="240" w:lineRule="auto"/>
      </w:pPr>
      <w:r>
        <w:t xml:space="preserve">Voorgelezen een brief van Ds. de Vries waarin hij bedankt voor het telegram van   </w:t>
      </w:r>
    </w:p>
    <w:p w14:paraId="4D8BE7BD" w14:textId="77777777" w:rsidR="00696ED5" w:rsidRDefault="00696ED5">
      <w:pPr>
        <w:ind w:left="708" w:firstLine="360"/>
      </w:pPr>
      <w:r>
        <w:t>gelukwensch hem bij zijn zilveren ambtsjubileum gezonden.</w:t>
      </w:r>
    </w:p>
    <w:p w14:paraId="0B462C7C" w14:textId="77777777" w:rsidR="00696ED5" w:rsidRDefault="00696ED5">
      <w:pPr>
        <w:numPr>
          <w:ilvl w:val="0"/>
          <w:numId w:val="77"/>
        </w:numPr>
        <w:spacing w:after="0" w:line="240" w:lineRule="auto"/>
      </w:pPr>
      <w:r>
        <w:t>enkele ingekomen rekeningen werden nagezien en goedgekeurd ter betaling.</w:t>
      </w:r>
    </w:p>
    <w:p w14:paraId="1E2536F7" w14:textId="77777777" w:rsidR="00696ED5" w:rsidRDefault="00696ED5">
      <w:pPr>
        <w:numPr>
          <w:ilvl w:val="0"/>
          <w:numId w:val="77"/>
        </w:numPr>
        <w:spacing w:after="0" w:line="240" w:lineRule="auto"/>
      </w:pPr>
      <w:r>
        <w:t>Of de muur om het kerkhof zal worden gemaakt zal afhangen van de kasgelden, hetgeen op de volgrende vergadering eerst uitgemaakt kan worden.</w:t>
      </w:r>
    </w:p>
    <w:p w14:paraId="14BA51C3" w14:textId="77777777" w:rsidR="00696ED5" w:rsidRDefault="00696ED5">
      <w:pPr>
        <w:numPr>
          <w:ilvl w:val="0"/>
          <w:numId w:val="77"/>
        </w:numPr>
        <w:spacing w:after="0" w:line="240" w:lineRule="auto"/>
      </w:pPr>
      <w:r>
        <w:t>het land bij de stomschool is verkocht, alles (=? al is) het geld nog niet ontvangen.</w:t>
      </w:r>
    </w:p>
    <w:p w14:paraId="4ADF69E0" w14:textId="77777777" w:rsidR="00696ED5" w:rsidRDefault="00696ED5">
      <w:pPr>
        <w:numPr>
          <w:ilvl w:val="0"/>
          <w:numId w:val="77"/>
        </w:numPr>
        <w:spacing w:after="0" w:line="240" w:lineRule="auto"/>
      </w:pPr>
      <w:r>
        <w:t>Kapteins zal nog eens aangemaand worden een begrooting te maken van de kosten van den aanleg electr.licht.</w:t>
      </w:r>
    </w:p>
    <w:p w14:paraId="77ED8D83" w14:textId="77777777" w:rsidR="00696ED5" w:rsidRDefault="00696ED5">
      <w:pPr>
        <w:numPr>
          <w:ilvl w:val="0"/>
          <w:numId w:val="77"/>
        </w:numPr>
        <w:spacing w:after="0" w:line="240" w:lineRule="auto"/>
      </w:pPr>
      <w:r>
        <w:t>De aanslag vd Raad v Beheer is wederom voor dit jaar f. 130.</w:t>
      </w:r>
    </w:p>
    <w:p w14:paraId="6F5AE44E" w14:textId="77777777" w:rsidR="00696ED5" w:rsidRDefault="00696ED5">
      <w:pPr>
        <w:numPr>
          <w:ilvl w:val="0"/>
          <w:numId w:val="77"/>
        </w:numPr>
        <w:spacing w:after="0" w:line="240" w:lineRule="auto"/>
      </w:pPr>
      <w:r>
        <w:t>Tenslotte werd gesproken over de hoofdelijke omslag. Voorzitter leest voor het Reglement op het beheer, ingevoerd in 1871 (16 April) en waaraan men zich te houden heeft. Art.10 luidt dat de stemgerechtigden zullen beslissen op welke wijze het ontbrekende zal worden gevonden, als de gewone inkomsten blijken niet voldoende te zijn. Niet onmogelijk is het dus, dat de hoofdelijke omslag wederrechtelijk is ingevoerd. Over een en ander zal bij mannen der wet worden geinformeerd, als ook wat zij ons aanraden te doen, in gevallen van weigering van betaling, indien de hoofdelijke omslag recht van uitoefening verkreeg.</w:t>
      </w:r>
    </w:p>
    <w:p w14:paraId="0CF57F26" w14:textId="77777777" w:rsidR="00696ED5" w:rsidRDefault="00696ED5">
      <w:pPr>
        <w:ind w:left="708"/>
      </w:pPr>
      <w:r>
        <w:t>De kerkdienst(=en) zullen weer volgens de oude rooster geschieden, zoals  dat vroeger het geval was, zoodat op elke Vn. Zondag weer 2 diensten zullen worden gehouden, een in Gestel; een in Schijndel.</w:t>
      </w:r>
    </w:p>
    <w:p w14:paraId="411B7D31" w14:textId="77777777" w:rsidR="00696ED5" w:rsidRDefault="00696ED5">
      <w:pPr>
        <w:ind w:left="708"/>
      </w:pPr>
      <w:r>
        <w:t>De Voorzitter sluit daarna met dankzegging de vergadering.</w:t>
      </w:r>
    </w:p>
    <w:p w14:paraId="569E96F8" w14:textId="77777777" w:rsidR="00696ED5" w:rsidRDefault="00696ED5">
      <w:pPr>
        <w:ind w:left="708"/>
      </w:pPr>
    </w:p>
    <w:p w14:paraId="1D127D97" w14:textId="77777777" w:rsidR="00696ED5" w:rsidRDefault="00696ED5">
      <w:pPr>
        <w:ind w:left="708"/>
      </w:pPr>
      <w:r>
        <w:tab/>
      </w:r>
      <w:r>
        <w:tab/>
      </w:r>
      <w:r>
        <w:tab/>
      </w:r>
      <w:r>
        <w:tab/>
      </w:r>
      <w:r>
        <w:tab/>
        <w:t>B. ter Haar Romery</w:t>
      </w:r>
      <w:r>
        <w:tab/>
      </w:r>
      <w:r>
        <w:tab/>
        <w:t>D. Buijs</w:t>
      </w:r>
    </w:p>
    <w:p w14:paraId="6968C6FF" w14:textId="77777777" w:rsidR="00696ED5" w:rsidRDefault="00696ED5">
      <w:pPr>
        <w:ind w:left="708"/>
      </w:pPr>
    </w:p>
    <w:p w14:paraId="73A706DD" w14:textId="77777777" w:rsidR="00696ED5" w:rsidRDefault="00696ED5">
      <w:pPr>
        <w:ind w:left="708"/>
      </w:pPr>
      <w:r>
        <w:tab/>
      </w:r>
      <w:r>
        <w:tab/>
        <w:t>Vergadering van den Kerkeraad 5 April 1929</w:t>
      </w:r>
    </w:p>
    <w:p w14:paraId="69BF5181" w14:textId="77777777" w:rsidR="00696ED5" w:rsidRDefault="00696ED5">
      <w:pPr>
        <w:ind w:left="708"/>
      </w:pPr>
      <w:r>
        <w:tab/>
      </w:r>
      <w:r>
        <w:tab/>
        <w:t>in de consistoriekamer om half 7.</w:t>
      </w:r>
    </w:p>
    <w:p w14:paraId="6BA6C091" w14:textId="77777777" w:rsidR="00696ED5" w:rsidRDefault="00696ED5">
      <w:pPr>
        <w:ind w:left="708"/>
      </w:pPr>
      <w:r>
        <w:t>Aanwezig alle leden.</w:t>
      </w:r>
    </w:p>
    <w:p w14:paraId="77365A6E" w14:textId="77777777" w:rsidR="00696ED5" w:rsidRDefault="00696ED5">
      <w:pPr>
        <w:ind w:left="708"/>
      </w:pPr>
      <w:r>
        <w:lastRenderedPageBreak/>
        <w:t>Na opening met gebed; worden de diaconierekeningen van Gestel en Schijndel opgemaakt na vergelijking met de daarbij behoorende stukken.</w:t>
      </w:r>
    </w:p>
    <w:p w14:paraId="7B38338E" w14:textId="77777777" w:rsidR="00696ED5" w:rsidRDefault="00696ED5">
      <w:pPr>
        <w:ind w:left="708"/>
      </w:pPr>
      <w:r>
        <w:t>Daarna worden de tabellen voor de kerkvisitatie over de jaren ’27 en ’28 ingevuld.</w:t>
      </w:r>
    </w:p>
    <w:p w14:paraId="361EC9B2" w14:textId="77777777" w:rsidR="00696ED5" w:rsidRDefault="00696ED5">
      <w:pPr>
        <w:ind w:left="708"/>
      </w:pPr>
      <w:r>
        <w:t>De Viering van het H. Avondmaal, die wegens ziekte van den predikant niet op den goeden Vrijdag heeft kunnen doorgaan zal worden verschoven tot het oogenblik dat de predikant weer genezen is en den dienst vervullen kan.</w:t>
      </w:r>
    </w:p>
    <w:p w14:paraId="562C75EC" w14:textId="77777777" w:rsidR="00696ED5" w:rsidRDefault="00696ED5">
      <w:pPr>
        <w:ind w:left="708"/>
      </w:pPr>
      <w:r>
        <w:t>Niets meer aan de orde zijnde werd de vergadering gesloten.</w:t>
      </w:r>
    </w:p>
    <w:p w14:paraId="02B4CAC9" w14:textId="77777777" w:rsidR="00696ED5" w:rsidRDefault="00696ED5">
      <w:pPr>
        <w:ind w:left="708"/>
      </w:pPr>
      <w:r>
        <w:tab/>
      </w:r>
      <w:r>
        <w:tab/>
      </w:r>
      <w:r>
        <w:tab/>
      </w:r>
      <w:r>
        <w:tab/>
      </w:r>
      <w:r>
        <w:tab/>
      </w:r>
      <w:r>
        <w:tab/>
      </w:r>
      <w:r>
        <w:tab/>
      </w:r>
      <w:r>
        <w:tab/>
      </w:r>
    </w:p>
    <w:p w14:paraId="6CD431A5" w14:textId="77777777" w:rsidR="00696ED5" w:rsidRDefault="00696ED5">
      <w:pPr>
        <w:ind w:left="708"/>
      </w:pPr>
      <w:r>
        <w:tab/>
      </w:r>
      <w:r>
        <w:tab/>
      </w:r>
      <w:r>
        <w:tab/>
      </w:r>
      <w:r>
        <w:tab/>
      </w:r>
      <w:r>
        <w:tab/>
      </w:r>
      <w:r>
        <w:tab/>
        <w:t>B. ter Haar Romery</w:t>
      </w:r>
      <w:r>
        <w:tab/>
      </w:r>
      <w:r>
        <w:tab/>
        <w:t>D. Buijs</w:t>
      </w:r>
    </w:p>
    <w:p w14:paraId="238182BA" w14:textId="77777777" w:rsidR="00696ED5" w:rsidRDefault="00696ED5">
      <w:pPr>
        <w:ind w:left="708"/>
      </w:pPr>
    </w:p>
    <w:p w14:paraId="3A80E6D2" w14:textId="77777777" w:rsidR="00696ED5" w:rsidRDefault="00696ED5">
      <w:pPr>
        <w:ind w:left="708"/>
      </w:pPr>
      <w:r>
        <w:tab/>
      </w:r>
      <w:r>
        <w:tab/>
        <w:t>Vergadering van stemgerechtigden op Woensdag</w:t>
      </w:r>
    </w:p>
    <w:p w14:paraId="7E23EA8A" w14:textId="77777777" w:rsidR="00696ED5" w:rsidRDefault="00696ED5">
      <w:pPr>
        <w:ind w:left="1416" w:firstLine="708"/>
      </w:pPr>
      <w:r>
        <w:t>10 April 1929 in de consistoriekamer om 7 uur.</w:t>
      </w:r>
    </w:p>
    <w:p w14:paraId="42E9B1AF" w14:textId="77777777" w:rsidR="00696ED5" w:rsidRDefault="00696ED5">
      <w:pPr>
        <w:ind w:left="1416" w:firstLine="708"/>
      </w:pPr>
    </w:p>
    <w:p w14:paraId="1A5262AA" w14:textId="77777777" w:rsidR="00696ED5" w:rsidRDefault="00696ED5">
      <w:pPr>
        <w:ind w:firstLine="708"/>
      </w:pPr>
      <w:r>
        <w:t xml:space="preserve">Aanwezig behalve voorzitter, D. Buijs, P.Buijs, J. Rittman, H.van Kampen. </w:t>
      </w:r>
    </w:p>
    <w:p w14:paraId="659FD04C" w14:textId="77777777" w:rsidR="00696ED5" w:rsidRDefault="00696ED5">
      <w:pPr>
        <w:ind w:firstLine="708"/>
      </w:pPr>
      <w:r>
        <w:t>H. van den Broek en C. van den Broek.</w:t>
      </w:r>
    </w:p>
    <w:p w14:paraId="3F06EAD2" w14:textId="77777777" w:rsidR="00696ED5" w:rsidRDefault="00696ED5">
      <w:pPr>
        <w:ind w:left="705"/>
      </w:pPr>
      <w:r>
        <w:t>De notulen der vorige vergadering werden voorgelezen. Behoudens de opmerking van H. van den Broek over de questie of er 2 of 3 ongeldige stemmen moeten worden gelezen, zijn ze in orde en worden goedgekeurd. H. van den Broek merkt op dat bv. aan leden te Schijndel en Molenheide niet voldoende gelegenheid gegeven was om ter vergadering aanwezig  te zijn, waarop voorzitter antwoordde dat als die personen er een klein finantieel offer voor over hadden, zij ter plaatse konden zijn.</w:t>
      </w:r>
    </w:p>
    <w:p w14:paraId="076B53C2" w14:textId="77777777" w:rsidR="00696ED5" w:rsidRDefault="00696ED5">
      <w:pPr>
        <w:ind w:left="705"/>
      </w:pPr>
      <w:r>
        <w:t>Doel der vergadering was : al of niet invoering hoofdel. omslag. Door het vinden van het Reglem. op ’t Beheer voor deze gemeente, is nl. vlgs. Art. 11 gebleken dat de door de kerkvoogden ingevoerde h.o.onwettig is. Stemgerechtigden moeten er over beslissen. Dat kon op deze vergadering niet, en dat niet omdat het aantal opgekomene niet voldoende zou zijn, maar omdat, vlgs. een opmerking van C. van den Broek, art. 8 van het Regl. eischt dat de begrooting ter inzage moet hebben gelegen in Dec. , ‘t geen niet geschied is. Ook kan om dezelfde reden een eerstvolgende vergadering het niet. Over al of niet invoering voor het jaar 1930 en eerst volgende jaren kan dus eerst een vergadering van stemg. beslissen, nadat in dec. 1929 de begrooting voor het jaar ’30 ter inzage gelegen heeft. Over 1928 en 1929 kan dit niet meer vastgesteld worden.De aanslagen, tot nu toe rondgezonden en ten deele betaald, werden nietig verklaard, maar aan degene die betaalden zal worden gevraagd of dat bedrag als vrijwillige bijdrage mag gelden, en aan wie tot nog toe niet betaalde, of ook zij het bedrag dat op hun biljet staat als vrijwillige bijdrage willen storten of hoeveel anders zij wenschen te geven.</w:t>
      </w:r>
    </w:p>
    <w:p w14:paraId="3B78E84F" w14:textId="77777777" w:rsidR="00696ED5" w:rsidRDefault="00696ED5">
      <w:pPr>
        <w:ind w:left="705"/>
      </w:pPr>
      <w:r>
        <w:t>Niets meer aan de orde zijnde, sloot voorz. de vergadering.</w:t>
      </w:r>
    </w:p>
    <w:p w14:paraId="2874E655" w14:textId="77777777" w:rsidR="00696ED5" w:rsidRDefault="00696ED5">
      <w:r>
        <w:t xml:space="preserve">                                                                                      B. ter Haar Romery</w:t>
      </w:r>
      <w:r>
        <w:tab/>
      </w:r>
      <w:r>
        <w:tab/>
        <w:t xml:space="preserve">D. Buijs  </w:t>
      </w:r>
    </w:p>
    <w:p w14:paraId="27B5173C" w14:textId="77777777" w:rsidR="00696ED5" w:rsidRDefault="00696ED5">
      <w:pPr>
        <w:ind w:left="708"/>
      </w:pPr>
    </w:p>
    <w:p w14:paraId="69490FCB" w14:textId="77777777" w:rsidR="00696ED5" w:rsidRDefault="00696ED5">
      <w:pPr>
        <w:ind w:left="2124"/>
      </w:pPr>
      <w:r>
        <w:t>Vergadering van den kerkeraad op Donderdag</w:t>
      </w:r>
    </w:p>
    <w:p w14:paraId="32EFC506" w14:textId="77777777" w:rsidR="00696ED5" w:rsidRDefault="00696ED5">
      <w:pPr>
        <w:ind w:left="2124"/>
      </w:pPr>
      <w:r>
        <w:lastRenderedPageBreak/>
        <w:t>6 Jubij 1929 in de consistoriekamer.</w:t>
      </w:r>
    </w:p>
    <w:p w14:paraId="33664EB2" w14:textId="77777777" w:rsidR="00696ED5" w:rsidRDefault="00696ED5"/>
    <w:p w14:paraId="76E5E27F" w14:textId="77777777" w:rsidR="00696ED5" w:rsidRDefault="00696ED5">
      <w:r>
        <w:tab/>
        <w:t>Aanwezig alle leden.</w:t>
      </w:r>
    </w:p>
    <w:p w14:paraId="6C2F0830" w14:textId="77777777" w:rsidR="00696ED5" w:rsidRDefault="00696ED5">
      <w:pPr>
        <w:ind w:left="708"/>
      </w:pPr>
      <w:r>
        <w:t>Voorzitter opent met gebed en het lezen van Fil.1:!-D en leest de notulen der vorige vergadering voor, die werden goedgekeurd.</w:t>
      </w:r>
    </w:p>
    <w:p w14:paraId="635A028F" w14:textId="77777777" w:rsidR="00696ED5" w:rsidRDefault="00696ED5">
      <w:pPr>
        <w:ind w:left="708"/>
      </w:pPr>
      <w:r>
        <w:t>Daarna wordt afrekening gedaan van alle gelden die onder het beheer van den predikant waren. De boeken en het archief en het Avondmal zelve werden overgedragen. Nog werd een enkel woord gezegd over den hoofdelijken omslag, waarna voorzitter met enkele woorden van waardering van den kerkeraad afscheid nam, het samenzijn sluitend met dankzegging.</w:t>
      </w:r>
    </w:p>
    <w:p w14:paraId="0F212229" w14:textId="77777777" w:rsidR="00696ED5" w:rsidRDefault="00696ED5">
      <w:pPr>
        <w:ind w:left="708"/>
      </w:pPr>
    </w:p>
    <w:p w14:paraId="05283C31" w14:textId="77777777" w:rsidR="00696ED5" w:rsidRDefault="00696ED5">
      <w:pPr>
        <w:ind w:left="708"/>
      </w:pPr>
      <w:r>
        <w:tab/>
      </w:r>
      <w:r>
        <w:tab/>
      </w:r>
      <w:r>
        <w:tab/>
      </w:r>
      <w:r>
        <w:tab/>
      </w:r>
      <w:r>
        <w:tab/>
      </w:r>
      <w:r>
        <w:tab/>
        <w:t>B. ter Haar Romery</w:t>
      </w:r>
    </w:p>
    <w:p w14:paraId="7399C73D" w14:textId="77777777" w:rsidR="00696ED5" w:rsidRDefault="00696ED5">
      <w:pPr>
        <w:ind w:left="708"/>
      </w:pPr>
    </w:p>
    <w:p w14:paraId="6D7D6C23" w14:textId="77777777" w:rsidR="00696ED5" w:rsidRDefault="00696ED5">
      <w:pPr>
        <w:ind w:left="708"/>
      </w:pPr>
      <w:r>
        <w:tab/>
      </w:r>
      <w:r>
        <w:tab/>
        <w:t>Vergadering van de stemgerechtigden leden op 25 Juni</w:t>
      </w:r>
    </w:p>
    <w:p w14:paraId="7FAA7A04" w14:textId="77777777" w:rsidR="00696ED5" w:rsidRDefault="00696ED5">
      <w:pPr>
        <w:ind w:left="708"/>
      </w:pPr>
      <w:r>
        <w:tab/>
      </w:r>
      <w:r>
        <w:tab/>
        <w:t>des avonds 7 uur 1929 in de Ned. Herv. Kerk te St. Michielsgestel.</w:t>
      </w:r>
    </w:p>
    <w:p w14:paraId="4A17DCAB" w14:textId="77777777" w:rsidR="00696ED5" w:rsidRDefault="00696ED5">
      <w:pPr>
        <w:ind w:left="708"/>
      </w:pPr>
    </w:p>
    <w:p w14:paraId="107977A5" w14:textId="77777777" w:rsidR="00696ED5" w:rsidRDefault="00696ED5">
      <w:pPr>
        <w:ind w:left="708"/>
      </w:pPr>
      <w:r>
        <w:t>Aanwezig zijn D.Buijs, P.Buijs, J.Rittman, H.van Kampen, H.v.d. Broek, J.van Rees en de consulent. Na opening door de voorziter deelt deze mede dat de vergadering is belegd voor de beroeping van een predikant. Daar het vereischte aantal leden, noodig om een besluit te nemen, niet aanwezig is, wordt besloten ten tweede maal de stemgerechtigden op te roepen tegen Zondagmiddag 30 Juni des namiddags 2½ uur</w:t>
      </w:r>
    </w:p>
    <w:p w14:paraId="1EEFC185" w14:textId="77777777" w:rsidR="00696ED5" w:rsidRDefault="00696ED5">
      <w:pPr>
        <w:ind w:left="708"/>
      </w:pPr>
    </w:p>
    <w:p w14:paraId="6EDFD737" w14:textId="77777777" w:rsidR="00696ED5" w:rsidRDefault="00696ED5">
      <w:pPr>
        <w:ind w:left="708"/>
      </w:pPr>
      <w:r>
        <w:tab/>
      </w:r>
      <w:r>
        <w:tab/>
      </w:r>
      <w:r>
        <w:tab/>
      </w:r>
      <w:r>
        <w:tab/>
      </w:r>
      <w:r>
        <w:tab/>
      </w:r>
      <w:r>
        <w:tab/>
        <w:t>J.C. Wissing</w:t>
      </w:r>
    </w:p>
    <w:p w14:paraId="1C505943" w14:textId="77777777" w:rsidR="00696ED5" w:rsidRDefault="00696ED5">
      <w:pPr>
        <w:ind w:left="708"/>
      </w:pPr>
      <w:r>
        <w:tab/>
      </w:r>
      <w:r>
        <w:tab/>
      </w:r>
      <w:r>
        <w:tab/>
      </w:r>
      <w:r>
        <w:tab/>
      </w:r>
      <w:r>
        <w:tab/>
      </w:r>
      <w:r>
        <w:tab/>
        <w:t xml:space="preserve">      Consulent</w:t>
      </w:r>
      <w:r>
        <w:tab/>
      </w:r>
      <w:r>
        <w:tab/>
        <w:t>D. Buijs</w:t>
      </w:r>
    </w:p>
    <w:p w14:paraId="517D119E" w14:textId="77777777" w:rsidR="00696ED5" w:rsidRDefault="00696ED5">
      <w:pPr>
        <w:ind w:left="708"/>
      </w:pPr>
    </w:p>
    <w:p w14:paraId="4619AFAB" w14:textId="77777777" w:rsidR="00696ED5" w:rsidRDefault="00696ED5">
      <w:pPr>
        <w:ind w:left="708"/>
      </w:pPr>
      <w:r>
        <w:tab/>
      </w:r>
      <w:r>
        <w:tab/>
        <w:t>Vergadering van de stemgerechtigden op 30 Juni des namiddags</w:t>
      </w:r>
    </w:p>
    <w:p w14:paraId="627501B8" w14:textId="77777777" w:rsidR="00696ED5" w:rsidRDefault="00696ED5">
      <w:pPr>
        <w:ind w:left="708"/>
      </w:pPr>
      <w:r>
        <w:tab/>
      </w:r>
      <w:r>
        <w:tab/>
        <w:t>2½  uur 1929 in de Ned. Herv. Kerk te St.Michielsgestel.</w:t>
      </w:r>
    </w:p>
    <w:p w14:paraId="3DCFDE70" w14:textId="77777777" w:rsidR="00696ED5" w:rsidRDefault="00696ED5">
      <w:r>
        <w:tab/>
      </w:r>
    </w:p>
    <w:p w14:paraId="6A954C6C" w14:textId="77777777" w:rsidR="00696ED5" w:rsidRDefault="00696ED5">
      <w:pPr>
        <w:ind w:left="708"/>
      </w:pPr>
      <w:r>
        <w:t>Aanwezig zijn de volgende leden G.van den Broek, C.van den Broek, D.Buijs, P.Buijs, J.H. Buijs, A. Buijs, W.van Dusseldorp, J.van Heijst, H.A.van Kampen, K.van Kampen, J.C.Livius, J.A.van Rees, J.A.Rittman, C.Buijs-geb.van Kampen, J.P.A.Buijs geb.Livius, A.A.Rittman-geb. v Heijst en de consulent.</w:t>
      </w:r>
    </w:p>
    <w:p w14:paraId="7CA1ADFD" w14:textId="77777777" w:rsidR="00696ED5" w:rsidRDefault="00696ED5">
      <w:pPr>
        <w:ind w:left="708" w:firstLine="708"/>
      </w:pPr>
      <w:r>
        <w:t>De voorzitter opent de vergadering en leest de notulen der beide voorgaande vergaderingen der stemgerechtigde leden voor, welke worden goedgekeurd.</w:t>
      </w:r>
    </w:p>
    <w:p w14:paraId="619CAC2F" w14:textId="77777777" w:rsidR="00696ED5" w:rsidRDefault="00696ED5">
      <w:pPr>
        <w:ind w:left="708" w:firstLine="708"/>
      </w:pPr>
      <w:r>
        <w:t xml:space="preserve">Daarna deelt hij mede, dat de vergadering is opgeroepen voor de beroeping van een predikant. Hij spreekt de wensch uit, dat ieder bezield zij met de begeerte het belang der gemeente te dienen en hoopt dat bij eventueele stemmingen, ieder zijn stem daardoor zal </w:t>
      </w:r>
      <w:r>
        <w:lastRenderedPageBreak/>
        <w:t>laten bepalen. Hij zegt dat in de laatste weken van het verblijf van Ds. ter Haar Romery enkele predikanten een liefdebeurt voor Ds ter Haar Romery hebben waargenomen, van wie het niet officieel doch wel officieus bekend is, dat zij een beroep naar de gemeente te St.Michieslgestel c.a.in ernstige overweging zouden nemen. Hij vraagt nu allereerst of er bij de gemeente een begeerte is van nog meerdere predikanten te hooren. Broeder D. Buijs stelt voor te vragen of men nog een hoorcommissie (wenscht?)</w:t>
      </w:r>
      <w:r>
        <w:rPr>
          <w:rStyle w:val="Voetnootmarkering"/>
        </w:rPr>
        <w:footnoteReference w:id="1"/>
      </w:r>
      <w:r>
        <w:t xml:space="preserve">) ja of niet. De consulent merkt op, dat deze vraag vooruit loopt op zijn vraag. De zaak van een hoorcommissie komt vanzelf aan de orde als men </w:t>
      </w:r>
    </w:p>
    <w:p w14:paraId="528668DB" w14:textId="77777777" w:rsidR="00696ED5" w:rsidRDefault="00696ED5">
      <w:pPr>
        <w:ind w:left="708"/>
      </w:pPr>
      <w:r>
        <w:rPr>
          <w:rStyle w:val="Voetnootmarkering"/>
        </w:rPr>
        <w:footnoteRef/>
      </w:r>
      <w:r>
        <w:t xml:space="preserve"> )=staat niet genoemd!</w:t>
      </w:r>
    </w:p>
    <w:p w14:paraId="097174FA" w14:textId="77777777" w:rsidR="00696ED5" w:rsidRDefault="00696ED5">
      <w:pPr>
        <w:ind w:left="708"/>
      </w:pPr>
      <w:r>
        <w:t>zich erover uitgesproken heeft of men al of niet andere predikanten wenscht te horen.</w:t>
      </w:r>
    </w:p>
    <w:p w14:paraId="60A13F02" w14:textId="77777777" w:rsidR="00696ED5" w:rsidRDefault="00696ED5">
      <w:pPr>
        <w:ind w:left="708"/>
      </w:pPr>
      <w:r>
        <w:t>Hij vraagt hierover het gevoelen der leden. – Broeders J.A.van Rees en C. van den Broek zeggen te wenschen meerdere te hooren. Hierna brengt de voorzitter deze aangelegenheid in mondelinge stemming. Daar de overgroote meerderheid zich hiervoor verklaart, wordt aldus besloten.</w:t>
      </w:r>
    </w:p>
    <w:p w14:paraId="24FB25AA" w14:textId="77777777" w:rsidR="00696ED5" w:rsidRDefault="00696ED5">
      <w:pPr>
        <w:ind w:left="708"/>
      </w:pPr>
      <w:r>
        <w:tab/>
        <w:t xml:space="preserve">Thans zijn er, aldus de voorzitter 2 vragen : </w:t>
      </w:r>
    </w:p>
    <w:p w14:paraId="51E0C0DA" w14:textId="77777777" w:rsidR="00696ED5" w:rsidRDefault="00696ED5">
      <w:pPr>
        <w:ind w:left="708"/>
      </w:pPr>
      <w:r>
        <w:tab/>
        <w:t>1° wie zal gehoord worden, en</w:t>
      </w:r>
    </w:p>
    <w:p w14:paraId="365339B9" w14:textId="77777777" w:rsidR="00696ED5" w:rsidRDefault="00696ED5">
      <w:pPr>
        <w:ind w:left="708"/>
      </w:pPr>
      <w:r>
        <w:tab/>
        <w:t>2° wie zal hooren.</w:t>
      </w:r>
    </w:p>
    <w:p w14:paraId="31DA2F79" w14:textId="77777777" w:rsidR="00696ED5" w:rsidRDefault="00696ED5">
      <w:pPr>
        <w:ind w:left="708" w:firstLine="708"/>
      </w:pPr>
      <w:r>
        <w:t>Hij vraagt naar de namen van predikanten, die men wenscht te hooren. Genoemd worden Ds. Limpers van Engelen, Ds. Stipriaan Luisners (?) van Zoelen en Ds. Smit van Makkum en Ds. de Jagher. Het wordt niet noodig geacht deze laatste te hooren, daar hij als vroegeren predikant der Gemeente bekend genoeg is. De voorzitter stelt voor dat hij Ds. de Jagher zal vragen of hij voor een eventueele beroeping in aanmerking wenscht te komen, deze althans in ernstige overweging zal nemen. Hiermee gaan allen accoord.</w:t>
      </w:r>
    </w:p>
    <w:p w14:paraId="1A5BF074" w14:textId="77777777" w:rsidR="00696ED5" w:rsidRDefault="00696ED5">
      <w:pPr>
        <w:ind w:left="708" w:firstLine="708"/>
      </w:pPr>
      <w:r>
        <w:t>Wat de overige 3 predikanten betreft wordt besloten geen Commissie te benoemen, maar de predikanten uit te noodigen in de omgeving te preken en ze dan te gaan hooren. De vergadering wordt hierna, daar niets meer aan de orde is, gesloten.</w:t>
      </w:r>
    </w:p>
    <w:p w14:paraId="54244E28" w14:textId="77777777" w:rsidR="00696ED5" w:rsidRDefault="00696ED5">
      <w:pPr>
        <w:ind w:left="1416"/>
      </w:pPr>
    </w:p>
    <w:p w14:paraId="0FD74155" w14:textId="77777777" w:rsidR="00696ED5" w:rsidRDefault="00696ED5">
      <w:pPr>
        <w:ind w:left="1416"/>
      </w:pPr>
      <w:r>
        <w:tab/>
      </w:r>
      <w:r>
        <w:tab/>
      </w:r>
      <w:r>
        <w:tab/>
      </w:r>
      <w:r>
        <w:tab/>
      </w:r>
      <w:r>
        <w:tab/>
        <w:t>J.C. Wissing</w:t>
      </w:r>
    </w:p>
    <w:p w14:paraId="4FF20377" w14:textId="77777777" w:rsidR="00696ED5" w:rsidRDefault="00696ED5">
      <w:pPr>
        <w:ind w:left="1416"/>
      </w:pPr>
      <w:r>
        <w:tab/>
      </w:r>
      <w:r>
        <w:tab/>
      </w:r>
      <w:r>
        <w:tab/>
      </w:r>
      <w:r>
        <w:tab/>
      </w:r>
      <w:r>
        <w:tab/>
        <w:t xml:space="preserve">       Consulent</w:t>
      </w:r>
      <w:r>
        <w:tab/>
      </w:r>
      <w:r>
        <w:tab/>
        <w:t>D. Buijs</w:t>
      </w:r>
    </w:p>
    <w:p w14:paraId="127BBECE" w14:textId="77777777" w:rsidR="00696ED5" w:rsidRDefault="00696ED5">
      <w:pPr>
        <w:ind w:left="1416"/>
      </w:pPr>
    </w:p>
    <w:p w14:paraId="30539EC2" w14:textId="77777777" w:rsidR="00696ED5" w:rsidRDefault="00696ED5">
      <w:pPr>
        <w:ind w:left="1416"/>
      </w:pPr>
      <w:r>
        <w:tab/>
        <w:t>Vergadering van stemgerechtigden op 24 Juli des namiddags</w:t>
      </w:r>
    </w:p>
    <w:p w14:paraId="12FE3B9E" w14:textId="77777777" w:rsidR="00696ED5" w:rsidRDefault="00696ED5">
      <w:pPr>
        <w:ind w:left="1416"/>
      </w:pPr>
      <w:r>
        <w:tab/>
        <w:t>7 uur 1929 in de Ned. Herv. Kerk te St. Michielsgestel.</w:t>
      </w:r>
    </w:p>
    <w:p w14:paraId="3E41C649" w14:textId="77777777" w:rsidR="00696ED5" w:rsidRDefault="00696ED5">
      <w:pPr>
        <w:ind w:left="1416"/>
      </w:pPr>
    </w:p>
    <w:p w14:paraId="7C60A699" w14:textId="77777777" w:rsidR="00696ED5" w:rsidRDefault="00696ED5">
      <w:pPr>
        <w:ind w:left="1416"/>
      </w:pPr>
      <w:r>
        <w:t>Aanwezig zijn de heeren D.Buijs, P.Buijs, H.A.van Kampen, H.v.d. Broek,</w:t>
      </w:r>
    </w:p>
    <w:p w14:paraId="22E431BF" w14:textId="77777777" w:rsidR="00696ED5" w:rsidRDefault="00696ED5">
      <w:pPr>
        <w:ind w:firstLine="708"/>
      </w:pPr>
      <w:r w:rsidRPr="003B5F33">
        <w:t xml:space="preserve">J.C. Livius. </w:t>
      </w:r>
      <w:r>
        <w:t>J.A.van Rees, J.A.Rittman en de consulent.</w:t>
      </w:r>
    </w:p>
    <w:p w14:paraId="27553119" w14:textId="77777777" w:rsidR="00696ED5" w:rsidRDefault="00696ED5">
      <w:pPr>
        <w:ind w:left="708"/>
      </w:pPr>
      <w:r>
        <w:lastRenderedPageBreak/>
        <w:t>Na opening door den voorzitter worden door deze de notulen der voorgaande vergadering voorgelezen, welke worden goedgekeurd. De voorzitter stelt voor hij het onderwerp der agenda: de beroeping van een nieuwen predikant, aan de orde stelt, de vraag of een der aanwezigen te voren iets in het midden heeft te brengen.</w:t>
      </w:r>
    </w:p>
    <w:p w14:paraId="0A495537" w14:textId="77777777" w:rsidR="00696ED5" w:rsidRDefault="00696ED5">
      <w:pPr>
        <w:ind w:left="708"/>
      </w:pPr>
      <w:r>
        <w:tab/>
        <w:t>De heer v.d. Broek zegt, dat hij van meening was, dat de vorige vergadering , besloten was, Ds. Stipriaan Luisius  te verzoeken in de omgeving te spreken, dat nu deze aan dit verzoek niet had voldaan er z.i. alle reden was geweest om een vergadering te beleggen ter beraadslaging van ’t geen na deze weigering moest geschieden. Mogelijk had men gezamenlijk een autobus kunnen huren om naar Zoelen te gaan of een hoorcommissie te benoemen.</w:t>
      </w:r>
    </w:p>
    <w:p w14:paraId="3A56DD3F" w14:textId="77777777" w:rsidR="00696ED5" w:rsidRDefault="00696ED5">
      <w:pPr>
        <w:ind w:left="708"/>
      </w:pPr>
      <w:r>
        <w:tab/>
        <w:t>De voorzitter antwoordt, dat bij de mededeeling van het antwoord van Ds. Stipriaan Luisius, welke des Zondag in de kerk was  geschied  gezegd was, dat ieder, die wenschte, hem persoonlijk moest gaan hooren. Hij stelde evenwel voor om de volgende 2</w:t>
      </w:r>
      <w:r>
        <w:rPr>
          <w:vertAlign w:val="superscript"/>
        </w:rPr>
        <w:t>e</w:t>
      </w:r>
      <w:r>
        <w:t xml:space="preserve"> vergadering welke weegens het onvolledig aantal der leden moest plaats hebben na Zondag te stellen opdat men de komende Zondag nog gelegenheid zou hebben Ds. Stipriaan Luisius te hooren, die des morgens in Kadenoyen (?) den dienst waarneemt. Hiermee vereenigen zich allen. </w:t>
      </w:r>
    </w:p>
    <w:p w14:paraId="3172918E" w14:textId="77777777" w:rsidR="00696ED5" w:rsidRDefault="00696ED5">
      <w:pPr>
        <w:ind w:left="708"/>
      </w:pPr>
      <w:r>
        <w:t>De voorzitter het punt der agenda aan de orde stellende, constateert dat geen ⅔ der stemgerechtigde leden aanwezig is en dientengevolge een 2</w:t>
      </w:r>
      <w:r>
        <w:rPr>
          <w:vertAlign w:val="superscript"/>
        </w:rPr>
        <w:t>e</w:t>
      </w:r>
      <w:r>
        <w:t xml:space="preserve"> vergadering moet worden opgeroepen.</w:t>
      </w:r>
    </w:p>
    <w:p w14:paraId="1346BBFF" w14:textId="77777777" w:rsidR="00696ED5" w:rsidRDefault="00696ED5">
      <w:pPr>
        <w:ind w:left="708"/>
      </w:pPr>
      <w:r>
        <w:t>De heer Livius maakt erop attent, dat er a.s. Zondag geen dienst te St. Michielsgestel is en dat de afkondiging voor een vergadering volgens het plaatselijk reglement in de kerk te St.Michielsgestel moet plaats hebben.</w:t>
      </w:r>
    </w:p>
    <w:p w14:paraId="1BA6DD16" w14:textId="77777777" w:rsidR="00696ED5" w:rsidRDefault="00696ED5">
      <w:pPr>
        <w:ind w:left="708"/>
      </w:pPr>
      <w:r>
        <w:tab/>
        <w:t>De voorzitter dankt de heer Livius voor zijn juiste opmerking en daarna wordt besloten de vergadering te stellen op Maandag 29 Juli des avonds 7 uur en haar door middel van briefkaarten te convoceeren.</w:t>
      </w:r>
    </w:p>
    <w:p w14:paraId="6B7C585A" w14:textId="77777777" w:rsidR="00696ED5" w:rsidRDefault="00696ED5">
      <w:pPr>
        <w:ind w:left="708"/>
      </w:pPr>
      <w:r>
        <w:t>Niets meer aan de orde zijnde, wordt de vergadering gesloten.</w:t>
      </w:r>
    </w:p>
    <w:p w14:paraId="1C5659DA" w14:textId="77777777" w:rsidR="00696ED5" w:rsidRDefault="00696ED5">
      <w:pPr>
        <w:ind w:left="708"/>
      </w:pPr>
    </w:p>
    <w:p w14:paraId="37C1BC10" w14:textId="77777777" w:rsidR="00696ED5" w:rsidRDefault="00696ED5">
      <w:pPr>
        <w:ind w:left="708"/>
      </w:pPr>
      <w:r>
        <w:tab/>
      </w:r>
      <w:r>
        <w:tab/>
      </w:r>
      <w:r>
        <w:tab/>
      </w:r>
      <w:r>
        <w:tab/>
      </w:r>
      <w:r>
        <w:tab/>
      </w:r>
      <w:r>
        <w:tab/>
        <w:t>J.C. Wissing</w:t>
      </w:r>
    </w:p>
    <w:p w14:paraId="1E5890AD" w14:textId="77777777" w:rsidR="00696ED5" w:rsidRDefault="00696ED5">
      <w:pPr>
        <w:ind w:left="708"/>
      </w:pPr>
      <w:r>
        <w:tab/>
      </w:r>
      <w:r>
        <w:tab/>
      </w:r>
      <w:r>
        <w:tab/>
      </w:r>
      <w:r>
        <w:tab/>
      </w:r>
      <w:r>
        <w:tab/>
      </w:r>
      <w:r>
        <w:tab/>
        <w:t xml:space="preserve">       Voorz.</w:t>
      </w:r>
      <w:r>
        <w:tab/>
      </w:r>
      <w:r>
        <w:tab/>
        <w:t>D. Buijs</w:t>
      </w:r>
    </w:p>
    <w:p w14:paraId="46B2EEAD" w14:textId="77777777" w:rsidR="00696ED5" w:rsidRDefault="00696ED5">
      <w:pPr>
        <w:ind w:left="1416"/>
      </w:pPr>
    </w:p>
    <w:p w14:paraId="597B34AB" w14:textId="77777777" w:rsidR="00696ED5" w:rsidRDefault="00696ED5">
      <w:pPr>
        <w:ind w:left="1416"/>
      </w:pPr>
    </w:p>
    <w:p w14:paraId="66A06B72" w14:textId="77777777" w:rsidR="00696ED5" w:rsidRDefault="00696ED5">
      <w:pPr>
        <w:ind w:left="1416"/>
      </w:pPr>
      <w:r>
        <w:tab/>
      </w:r>
      <w:r>
        <w:tab/>
        <w:t>Vergadering van stemgerechtigde leden op 29 Juli 1924</w:t>
      </w:r>
    </w:p>
    <w:p w14:paraId="3346E0C3" w14:textId="77777777" w:rsidR="00696ED5" w:rsidRDefault="00696ED5">
      <w:pPr>
        <w:ind w:left="1416"/>
      </w:pPr>
      <w:r>
        <w:tab/>
      </w:r>
      <w:r>
        <w:tab/>
        <w:t>des avonds 7 uur in de Kerk te St. Michielsgestel.</w:t>
      </w:r>
    </w:p>
    <w:p w14:paraId="41296558" w14:textId="77777777" w:rsidR="00696ED5" w:rsidRDefault="00696ED5"/>
    <w:p w14:paraId="6C21A5E7" w14:textId="77777777" w:rsidR="00696ED5" w:rsidRDefault="00696ED5">
      <w:pPr>
        <w:ind w:left="708" w:firstLine="702"/>
      </w:pPr>
      <w:r>
        <w:t xml:space="preserve">De voorzitter opent de vergadering van de leden zijn aanwezig C.v.d.Broek, H.v.d.Broek, D.Buijs, P.Buijs, J.H. Buijs, A. Buijs, W.van Dusseldorp, J.van Heijst, H.A.van Kampen, K. van Kampen, J.C. Livius, J.A. van Rees, J.A. Rittman, E,. van Zetten, C. Buijs geb. van Kampen, J.P.A. Buijs geb. Livius, A.A. Rittman geb.van Heijst, H. van Zette geb. Rijnberk en de consulent. </w:t>
      </w:r>
    </w:p>
    <w:p w14:paraId="61E66CF4" w14:textId="77777777" w:rsidR="00696ED5" w:rsidRDefault="00696ED5">
      <w:pPr>
        <w:ind w:left="708" w:firstLine="702"/>
      </w:pPr>
      <w:r>
        <w:lastRenderedPageBreak/>
        <w:t xml:space="preserve">De voorzitter leest de notulen der vorige vergadering voor. Na een aanvulling der daarop tegenwoordige leden met den naam J.A.Rees, die wel ter vergadering aanwezig was geweest doch niet was vermeld in de notulen, worden deze goedgekeurd en onderteekend. </w:t>
      </w:r>
    </w:p>
    <w:p w14:paraId="5FEEA4FB" w14:textId="77777777" w:rsidR="00696ED5" w:rsidRDefault="00696ED5">
      <w:pPr>
        <w:ind w:left="708" w:firstLine="702"/>
      </w:pPr>
      <w:r>
        <w:tab/>
        <w:t>De voorzitter stelt het punt van het agendum : de beroeping van een nieuwe predikant aan de orde. Hij vraagt of een der aanwezigen, alvorens tot de stemming wordt overgegaan, iets in het midden heeft te brengen. De heer C.v.d.Broek vraagt of de in de voorgaande vergadering geuite bewering van den voorzitter, dat een eventueel te benoemen hoorcommissie door den kerkeraad wordt benoemd wel juist is. De voorzitter antwoordt, dat deze zaak eigenlijk op het moment niet aan de orde is, doch de heer C.v.d.Broek is van oordeel, dat het met het oog op mogelijk voorkomende gevallen in de troekomst toch wel gewenscht is, dat hieromtrent zekerheid bestaat, waarop de voorzitter hem antwoordt, dat voorzoover hem bekend noch het Algemeen Reglement noch het Plaatselijk Reglement iets over een hoorcommissie vermeldt, dat naar zijn oordeel de benoeming van een hoorcommissie bij onderling overleg kan worden toegewezen aan de vergadering van stemgerechtigden of aan den kerkeraad. Hij wijst er op, dat ook de vergadering van Stemgerechtigden niet beroept, doch de beroeping geschiedt door den kerkeraad, die evenwel daar bij handelt in overeenstemming met den uitslag der stemming onder de stemgerechtigde leden gehouden. Zoo kan z.i.ook de vergadering der stemgerechtigden zich uitspreken voor het instellen van een hoorcommissie, die dan in overeenstemming met de door de vergadering van stemgerechtigden uitgesproken wenschen door den kerkeraad wordt ingesteld. Hij zegt even wel toe zich omtrent de gebruiken in onze kerk in deze materie zich, mocht de vacature door bedanken van den beroepene voortduren, zoo goed mogelijk te doen inlichten.</w:t>
      </w:r>
    </w:p>
    <w:p w14:paraId="613C10F1" w14:textId="77777777" w:rsidR="00696ED5" w:rsidRDefault="00696ED5">
      <w:pPr>
        <w:ind w:left="708" w:firstLine="702"/>
      </w:pPr>
      <w:r>
        <w:tab/>
        <w:t>De Heer van Rees stelt de vraag aan de leden van den kerkeraad of niemand hunner een brief van Ds. de Jagher heeft ontvangen. Daar deze vraag ontkennend wordt beantwoord, vraagt dezelfde hoe het dan mogelijk is, dat de heer van Kampen hem heeft kunnen zeggen, dat Ds. de Jagher vragen heeft gesteld o.a. betreffende het traktement, daar toch in den brief van Ds. de Jagher aan den consulent, welke op de vorige vergadering werd voorgelezen, daarvan niets werd vermeld. Daar de discussie tusschen de heeren v. Rees en van Kampen in een verkeerde toon zich ontwikkelt, die het gevolg is van een misverstand, interrumpeert de voorzitter en vraagt de kwestie te mogen toe te lichten i.c. op te helderen door een mededeeling, die hij liever achterwege had gelaten doch waartoe hij zich thans gedwongen ziet. Hij deelt mede, dat hij, nadat hij  Ds. de Jagher in opdracht der vergadering van stemgerechtigden had gevraagd of deze een eventueele beroeping in ernstige overweging zou nemen, een pesoonlijk schrijven van Ds.de Jagher had ontvangen met 3 vragen : 1</w:t>
      </w:r>
      <w:r>
        <w:rPr>
          <w:vertAlign w:val="superscript"/>
        </w:rPr>
        <w:t>e</w:t>
      </w:r>
      <w:r>
        <w:t xml:space="preserve"> of het zielental was vermerderd; 2</w:t>
      </w:r>
      <w:r>
        <w:rPr>
          <w:vertAlign w:val="superscript"/>
        </w:rPr>
        <w:t>e</w:t>
      </w:r>
      <w:r>
        <w:t xml:space="preserve"> het tractement was verhoogd; 3</w:t>
      </w:r>
      <w:r>
        <w:rPr>
          <w:vertAlign w:val="superscript"/>
        </w:rPr>
        <w:t>e</w:t>
      </w:r>
      <w:r>
        <w:t xml:space="preserve"> de bij zijn vertrek bestaande 2 partijen nog in de gemeente aanwezig waren. Om de beide eerste vragen te kunnen beantwoorden had hij zich tot den heer van Kampen om inlichtingen gewend en ze daarna in ontkennenden zin beantwoord. Wat het 3</w:t>
      </w:r>
      <w:r>
        <w:rPr>
          <w:vertAlign w:val="superscript"/>
        </w:rPr>
        <w:t>e</w:t>
      </w:r>
      <w:r>
        <w:t xml:space="preserve"> punt betrof had hij geantwoord, dat de twee partijen nog bestonden en de verhoudigng tijdens het verblijf van Ds. ter Haar Romery eer ware verscherpt dan verzwakt. Hij had deze laatste mededeeling hier liever verzwegen, daar hij het bestaan dezer partijen zeer betreurde, doch naar zijn mening had  hij Ds. de Jagher niet anders kunnen antwoorden. Het bestaan dezer partijen werd daarop door de heer van den Broek en van Rees volmondig erkend. Toen de besprekingen zich hierover weder dreigden te ontwikkelen in een verkeerde richting, verzocht de consulent hierin niet verder tegaan. Hij sprak de hoop uit, dat ieder zou willen medewerken om tot eenheid en samenwerking te komen.</w:t>
      </w:r>
    </w:p>
    <w:p w14:paraId="5862CCA2" w14:textId="77777777" w:rsidR="00696ED5" w:rsidRDefault="00696ED5">
      <w:pPr>
        <w:ind w:left="708" w:firstLine="702"/>
      </w:pPr>
      <w:r>
        <w:lastRenderedPageBreak/>
        <w:tab/>
        <w:t>De heer H.v.d.Broek vroeg of het niet wenschelijk was vóór de stemming over de verschillende candidaten van gedachten te wisselen. Hij vroeg b.v. naar het oordeel van hen, die Ds. Stripriaan Luisiuns hadden gehoord. De heer van Kampen antwoordde, dat deze hem goed had voldaan. De heer C.v.d.Broek achtte een oudere predikant minder geschikt voor de gemeente. De voorzitter stelde hierna voor tot stemming over te gaan. Aldus werd goedgevonden. De heeren van Kampen en van den Broek werden verzocht de stemmen op te nemen. Bij opening der stembriefjes bleken van de 18 uitgebrachte geldige stemmen 17 te zijn uitgebracht op Ds. A.A. Stipriaan Luisiuns van Zoelen en 1 stem op Ds. F.L. de Jagher van de Krim.</w:t>
      </w:r>
    </w:p>
    <w:p w14:paraId="61514FF2" w14:textId="77777777" w:rsidR="00696ED5" w:rsidRDefault="00696ED5">
      <w:pPr>
        <w:ind w:left="708" w:firstLine="702"/>
      </w:pPr>
      <w:r>
        <w:tab/>
        <w:t xml:space="preserve">De voorzitter sprak  de wensch uit, dat deze groote eenstemmigheid de profetie zou mogen zijn van groeiende toenadering tusschen de leden in de toekomst. </w:t>
      </w:r>
    </w:p>
    <w:p w14:paraId="0774E2BD" w14:textId="77777777" w:rsidR="00696ED5" w:rsidRDefault="00696ED5">
      <w:pPr>
        <w:ind w:left="708" w:firstLine="702"/>
      </w:pPr>
      <w:r>
        <w:t>Niets meer aan de orde zijnde, wordt de vergadering gresloten.</w:t>
      </w:r>
    </w:p>
    <w:p w14:paraId="2A2B2EC0" w14:textId="77777777" w:rsidR="00696ED5" w:rsidRDefault="00696ED5">
      <w:pPr>
        <w:ind w:left="708" w:firstLine="702"/>
      </w:pPr>
    </w:p>
    <w:p w14:paraId="55AD372B" w14:textId="77777777" w:rsidR="00696ED5" w:rsidRDefault="00696ED5">
      <w:pPr>
        <w:ind w:left="708" w:firstLine="702"/>
      </w:pPr>
      <w:r>
        <w:tab/>
      </w:r>
      <w:r>
        <w:tab/>
      </w:r>
      <w:r>
        <w:tab/>
      </w:r>
      <w:r>
        <w:tab/>
      </w:r>
      <w:r>
        <w:tab/>
        <w:t>J.C. Wissing</w:t>
      </w:r>
      <w:r>
        <w:tab/>
      </w:r>
      <w:r>
        <w:tab/>
        <w:t>D. Buijs</w:t>
      </w:r>
    </w:p>
    <w:p w14:paraId="712A4808" w14:textId="77777777" w:rsidR="00696ED5" w:rsidRDefault="00696ED5">
      <w:pPr>
        <w:ind w:left="708" w:firstLine="702"/>
      </w:pPr>
      <w:r>
        <w:tab/>
      </w:r>
      <w:r>
        <w:tab/>
      </w:r>
      <w:r>
        <w:tab/>
      </w:r>
      <w:r>
        <w:tab/>
      </w:r>
      <w:r>
        <w:tab/>
        <w:t xml:space="preserve">        Consulent</w:t>
      </w:r>
    </w:p>
    <w:p w14:paraId="7E1A4BD2" w14:textId="77777777" w:rsidR="00696ED5" w:rsidRDefault="00696ED5">
      <w:pPr>
        <w:ind w:left="708" w:firstLine="702"/>
      </w:pPr>
    </w:p>
    <w:p w14:paraId="51DBAD4D" w14:textId="77777777" w:rsidR="00696ED5" w:rsidRDefault="00696ED5">
      <w:pPr>
        <w:ind w:left="708" w:firstLine="702"/>
      </w:pPr>
      <w:r>
        <w:tab/>
      </w:r>
      <w:r>
        <w:tab/>
        <w:t>Vergadering van stemgerechtigde leden op 25 Augustus 1929</w:t>
      </w:r>
    </w:p>
    <w:p w14:paraId="7394401B" w14:textId="77777777" w:rsidR="00696ED5" w:rsidRDefault="00696ED5">
      <w:pPr>
        <w:ind w:left="708" w:firstLine="702"/>
      </w:pPr>
      <w:r>
        <w:tab/>
      </w:r>
      <w:r>
        <w:tab/>
        <w:t>in het Kerkgebouw te St. Michielsgestel des middags 3 uur.</w:t>
      </w:r>
    </w:p>
    <w:p w14:paraId="196C438C" w14:textId="77777777" w:rsidR="00696ED5" w:rsidRDefault="00696ED5"/>
    <w:p w14:paraId="69680F86" w14:textId="77777777" w:rsidR="00696ED5" w:rsidRDefault="00696ED5">
      <w:pPr>
        <w:ind w:left="708" w:firstLine="702"/>
      </w:pPr>
      <w:r>
        <w:t>De vergadering wordt door den Voorzitter geopend.  Aanwezig zijn : D. Buijs, P.Buijs, C.A.v.d Broek, H.A.v Kampen, en de consulent.</w:t>
      </w:r>
    </w:p>
    <w:p w14:paraId="58287453" w14:textId="77777777" w:rsidR="00696ED5" w:rsidRDefault="00696ED5">
      <w:pPr>
        <w:ind w:left="708" w:firstLine="702"/>
      </w:pPr>
      <w:r>
        <w:t>De notulen der voorgaande vergadering worden voorgelezen en goedgekeurd. Hierna wordt het punt van het agendum : de beroeping van een Nieuwe Predikant aan de orde gesteld. De voorzitter constateert, dat het tot het nemen van eenig besluit bnoodigde getal der stemgerechtigde leden niet Aanwezig is, en dat de vergadering ten 2</w:t>
      </w:r>
      <w:r>
        <w:rPr>
          <w:vertAlign w:val="superscript"/>
        </w:rPr>
        <w:t>e</w:t>
      </w:r>
      <w:r>
        <w:t xml:space="preserve"> male moet worden opgeroepen. Hij vraagt of een der aanwezigen nog iets in het midden heeft te brengen. Daar dit niet het geval is, stelt hij voor de vergadering tot 8 September te verdagen, waartegen de heer D. Buijs bezwaar maakt waarop besloten werd de vergadering 3 September te houden.</w:t>
      </w:r>
    </w:p>
    <w:p w14:paraId="23037C88" w14:textId="77777777" w:rsidR="00696ED5" w:rsidRDefault="00696ED5">
      <w:pPr>
        <w:ind w:firstLine="708"/>
      </w:pPr>
      <w:r>
        <w:t>Hiertoe wordt  besloten waarna de vergadering uiteengaat.</w:t>
      </w:r>
    </w:p>
    <w:p w14:paraId="57CD21DB" w14:textId="77777777" w:rsidR="00696ED5" w:rsidRDefault="00696ED5"/>
    <w:p w14:paraId="7398AE17" w14:textId="77777777" w:rsidR="00696ED5" w:rsidRDefault="00696ED5">
      <w:r>
        <w:tab/>
      </w:r>
      <w:r>
        <w:tab/>
      </w:r>
      <w:r>
        <w:tab/>
      </w:r>
      <w:r>
        <w:tab/>
      </w:r>
      <w:r>
        <w:tab/>
        <w:t>J.C. Wissing</w:t>
      </w:r>
      <w:r>
        <w:tab/>
      </w:r>
      <w:r>
        <w:tab/>
      </w:r>
      <w:r>
        <w:tab/>
        <w:t>D. Buijs</w:t>
      </w:r>
    </w:p>
    <w:p w14:paraId="435B98E6" w14:textId="77777777" w:rsidR="00696ED5" w:rsidRDefault="00696ED5">
      <w:pPr>
        <w:ind w:left="3540"/>
      </w:pPr>
      <w:r>
        <w:t xml:space="preserve">        Consulent</w:t>
      </w:r>
    </w:p>
    <w:p w14:paraId="2C0582CD" w14:textId="77777777" w:rsidR="00696ED5" w:rsidRDefault="00696ED5">
      <w:pPr>
        <w:ind w:left="3540"/>
      </w:pPr>
    </w:p>
    <w:p w14:paraId="6A77C4BE" w14:textId="77777777" w:rsidR="00696ED5" w:rsidRDefault="00696ED5">
      <w:pPr>
        <w:ind w:left="3540"/>
      </w:pPr>
      <w:r>
        <w:t>Inliggend briefje:</w:t>
      </w:r>
    </w:p>
    <w:p w14:paraId="0FC397CD" w14:textId="77777777" w:rsidR="00696ED5" w:rsidRDefault="00696ED5">
      <w:pPr>
        <w:ind w:left="3540"/>
      </w:pPr>
      <w:r>
        <w:t>Kant a. Gezinsverzorgster, gegroeid uit het kolonne-werk, om  medische en sociale redenen.</w:t>
      </w:r>
    </w:p>
    <w:p w14:paraId="5DA340BA" w14:textId="77777777" w:rsidR="00696ED5" w:rsidRDefault="00696ED5">
      <w:pPr>
        <w:ind w:left="3540"/>
      </w:pPr>
      <w:r>
        <w:lastRenderedPageBreak/>
        <w:t>Maatschappelijke werkster, 3-5 jaar H.B.S. en 3½ jaar school v. maatschap.–werk.</w:t>
      </w:r>
    </w:p>
    <w:p w14:paraId="5AF714AF" w14:textId="77777777" w:rsidR="00696ED5" w:rsidRDefault="00696ED5">
      <w:pPr>
        <w:ind w:left="3540"/>
      </w:pPr>
      <w:r>
        <w:t>Heeft leiding over gezinsverzorgsters.</w:t>
      </w:r>
    </w:p>
    <w:p w14:paraId="53E153BE" w14:textId="77777777" w:rsidR="00696ED5" w:rsidRDefault="00696ED5">
      <w:pPr>
        <w:ind w:left="3540"/>
      </w:pPr>
      <w:r>
        <w:t>Reg. Comm. heeft opgericht de Herv. Stichting voor  Sociale Arbeid in ’t Zuiden.</w:t>
      </w:r>
    </w:p>
    <w:p w14:paraId="06567585" w14:textId="77777777" w:rsidR="00696ED5" w:rsidRDefault="00696ED5">
      <w:pPr>
        <w:ind w:left="3540"/>
      </w:pPr>
      <w:r>
        <w:t>Jongentje van 6 jaar.  -  Architect – N.S. Ber. –</w:t>
      </w:r>
    </w:p>
    <w:p w14:paraId="3DE72C75" w14:textId="77777777" w:rsidR="00696ED5" w:rsidRDefault="00696ED5">
      <w:pPr>
        <w:ind w:left="3540"/>
      </w:pPr>
      <w:r>
        <w:t>Man. –Homosexueel of anders om drank.</w:t>
      </w:r>
    </w:p>
    <w:p w14:paraId="68A166BC" w14:textId="77777777" w:rsidR="00696ED5" w:rsidRDefault="00696ED5">
      <w:pPr>
        <w:ind w:left="3540"/>
      </w:pPr>
      <w:r>
        <w:t>Mensch weer fatsoenlijk mensch in maatschappij te maken, - een stuk Diaconaal werk.</w:t>
      </w:r>
    </w:p>
    <w:p w14:paraId="12EF1929" w14:textId="77777777" w:rsidR="00696ED5" w:rsidRDefault="00696ED5">
      <w:pPr>
        <w:ind w:left="3540"/>
      </w:pPr>
    </w:p>
    <w:p w14:paraId="79A4EBB8" w14:textId="77777777" w:rsidR="00696ED5" w:rsidRDefault="00696ED5">
      <w:pPr>
        <w:ind w:left="3540"/>
      </w:pPr>
      <w:r>
        <w:t xml:space="preserve">Kant b. (Vergadering op Vrijdag 12 Sept. 1952 Mej. G.   </w:t>
      </w:r>
    </w:p>
    <w:p w14:paraId="46F3EA07" w14:textId="77777777" w:rsidR="00696ED5" w:rsidRDefault="00696ED5">
      <w:pPr>
        <w:ind w:left="3540"/>
      </w:pPr>
      <w:r>
        <w:t xml:space="preserve">              Smit – ’s avonds om 7 uur.)</w:t>
      </w:r>
    </w:p>
    <w:p w14:paraId="1665F5DF" w14:textId="77777777" w:rsidR="00696ED5" w:rsidRDefault="00696ED5">
      <w:pPr>
        <w:ind w:left="3540"/>
      </w:pPr>
      <w:r>
        <w:t>15-jarige jongen, zoon van en nu d...</w:t>
      </w:r>
    </w:p>
    <w:p w14:paraId="609631FE" w14:textId="77777777" w:rsidR="00696ED5" w:rsidRDefault="00696ED5">
      <w:pPr>
        <w:ind w:left="3540"/>
      </w:pPr>
      <w:r>
        <w:t>hertrouwde, toen zijn kinderen al vrij groot waren.</w:t>
      </w:r>
    </w:p>
    <w:p w14:paraId="7D08D023" w14:textId="77777777" w:rsidR="00696ED5" w:rsidRDefault="00696ED5">
      <w:pPr>
        <w:ind w:left="3540"/>
      </w:pPr>
      <w:r>
        <w:t>Bij                Stichting Maatschappelijk werkster in Den Bosch.  J.J.H. Nijhof</w:t>
      </w:r>
    </w:p>
    <w:p w14:paraId="5625BA03" w14:textId="77777777" w:rsidR="00696ED5" w:rsidRDefault="00696ED5">
      <w:pPr>
        <w:ind w:left="3540"/>
      </w:pPr>
      <w:r>
        <w:t>Willem v. Oranjelaan 14 – Telf. 7580 (op etenstijd).</w:t>
      </w:r>
    </w:p>
    <w:p w14:paraId="005DE321" w14:textId="77777777" w:rsidR="00696ED5" w:rsidRDefault="00696ED5">
      <w:pPr>
        <w:ind w:left="3540"/>
      </w:pPr>
    </w:p>
    <w:p w14:paraId="2CDF1AE4" w14:textId="77777777" w:rsidR="00696ED5" w:rsidRDefault="00696ED5">
      <w:pPr>
        <w:ind w:left="1416" w:firstLine="708"/>
      </w:pPr>
      <w:r>
        <w:t xml:space="preserve">Vergadering van stemgerechtigde leden op 3 September 1929 </w:t>
      </w:r>
    </w:p>
    <w:p w14:paraId="061775A0" w14:textId="77777777" w:rsidR="00696ED5" w:rsidRDefault="00696ED5">
      <w:pPr>
        <w:ind w:left="1416" w:firstLine="708"/>
      </w:pPr>
      <w:r>
        <w:t xml:space="preserve"> in het kerkgebouw te St.Michielsgestel des avonds 7 uur.</w:t>
      </w:r>
    </w:p>
    <w:p w14:paraId="4D081FFD" w14:textId="77777777" w:rsidR="00696ED5" w:rsidRDefault="00696ED5"/>
    <w:p w14:paraId="4BC014D6" w14:textId="77777777" w:rsidR="00696ED5" w:rsidRDefault="00696ED5"/>
    <w:p w14:paraId="22EC2D1C" w14:textId="77777777" w:rsidR="00696ED5" w:rsidRDefault="00696ED5">
      <w:pPr>
        <w:ind w:left="708" w:firstLine="702"/>
      </w:pPr>
      <w:r>
        <w:t xml:space="preserve">De vergadering wordt door den voorzitter geopend. Aanwezig zijn : C.v.d.Broek, D.Buijs, P.Buijs, J.H.Buijs, A.Buijs, W.van Dusseldorp, J.v.Heijst, </w:t>
      </w:r>
    </w:p>
    <w:p w14:paraId="598B5D11" w14:textId="77777777" w:rsidR="00696ED5" w:rsidRDefault="00696ED5">
      <w:pPr>
        <w:ind w:left="708"/>
      </w:pPr>
      <w:r>
        <w:t>H.A. van Kampen, J.C.Livius, J.A.van Rees, J.A. Rittman, H.v.d.Broek, C.Buijs-geb. v. Kampen, J.P.A. Buijs-geb.Livius, A.A.Rittman-geb.v.Heijst, en den consulent.</w:t>
      </w:r>
    </w:p>
    <w:p w14:paraId="527E4378" w14:textId="77777777" w:rsidR="00696ED5" w:rsidRDefault="00696ED5">
      <w:pPr>
        <w:ind w:left="708" w:firstLine="708"/>
      </w:pPr>
      <w:r>
        <w:t>Deze leest de notulen der voorgaande vergadering voor, waarop deze na aan  door den heer C.v.d.Broek gewenschte aanvulling, worden goedgekeurd.</w:t>
      </w:r>
    </w:p>
    <w:p w14:paraId="50EF3AD1" w14:textId="77777777" w:rsidR="00696ED5" w:rsidRDefault="00696ED5">
      <w:pPr>
        <w:ind w:left="708"/>
      </w:pPr>
      <w:r>
        <w:tab/>
        <w:t>Aan de orde wordt gesteld het punt van het Agendum : de beroeping van een Nieuwe Predikant. Wegens het bedanken van den Weleerw. Heer Ds. A.A. Stipriaan Luisius te Zoelen was de vacature blijven bestaan en moet een nieuw beroep worden uitgebracht. Daar de stemgerechtigde leden reeds voor de 2</w:t>
      </w:r>
      <w:r>
        <w:rPr>
          <w:vertAlign w:val="superscript"/>
        </w:rPr>
        <w:t>e</w:t>
      </w:r>
      <w:r>
        <w:t xml:space="preserve"> maal voor dit doel zijn bijeengeroepen, kan het beroepings werk thans zijn voortgang hebben. De voorzitter stelt echter de vraag of een der aanwezigen, alvorens tot stemming wordt overgegaan, nog  iets in het midden heeft te brengen.</w:t>
      </w:r>
    </w:p>
    <w:p w14:paraId="04B0572B" w14:textId="77777777" w:rsidR="00696ED5" w:rsidRDefault="00696ED5">
      <w:pPr>
        <w:ind w:left="708"/>
      </w:pPr>
      <w:r>
        <w:lastRenderedPageBreak/>
        <w:t>De heer H.v.d.Broek zegt, dat hij de wettigheid dezer vergadering ontkent en daarom zich  tegen het houden eener stemmimng moet verzetten. Hij grondt deze bewering op het feit, dat de dienst, waarin deze vergadering werd afgekondigd n.l. die van Zondag 1 Sept. l.l. des morgens 10 uur niet aan hem bekend was, daar Zondag 18 Augustus noch Zondag 25 Augustus in de respectievelijke diensten te St.Michielsgestel en Schijndel deze dienst niet was afgekomdigd. Wel was in de dienst van 18 Aug. afgekondigd, dat over 14 dagen den 8sten September Ds.Wissing den dienst zou waarnemen des namiddags om 2½ uur i.p.v. om 10 uur des morgens. Hem was wel dadelijk duidelijk geworden, dat deze afkondiging niet juist kon zijn, daar de beide aangegeven dateringen ”over twee weken” en ” 8 September” niet met elkaar klopten, doch daar er vanwege de kerkeraad geen rectificatie was gegeven en bekend gemaakt, was hij in ieder geval zoo in het onzekere, dat hij voor zich de conclusie had  getrokken, dat Zondag 8 (!?) Sept. des namiddags dienst zou zijn, zoodat hij toen dan ook vergeefs naar de kerk was gegaan. De heeren H.v.dBroerk en J.A. van Rees schaarden zich aan zijn zijde en den eerste verklaarde, dat hij – indien in deze Vergadering een stemming zou worden gehouden – genoodzaakt zou zijn om tegen de wettigheid daarvan bij het hoogere kerkbestuur protest te moeten aanteekenen..</w:t>
      </w:r>
      <w:r>
        <w:tab/>
      </w:r>
    </w:p>
    <w:p w14:paraId="7C0CCE08" w14:textId="77777777" w:rsidR="00696ED5" w:rsidRDefault="00696ED5">
      <w:pPr>
        <w:ind w:left="708" w:firstLine="708"/>
      </w:pPr>
      <w:r>
        <w:t>De voorzitter erkende, dat op 18 Augustus een niet geheel juiste afkondiging had plaats gehad. Hij las de gedane afkondiging in haar geheel voor en merkte het volgende op: dat de vergadering der stemgerechtigden op 25 Augustus op 18 Augustus was bekend gemaakt, dat op deze vergadering, die wegens onvoltalligheid der leden geen besluit had kunnen nemen, besloten was de vergadering tot 3 Sept.te verdagen, dat op deze vergadering de heer C.v.d. Broek tegenwoordig was, dat ieder die de klaarblijkelijke vergissing in de afkondiging van 18 Sept. had bemerkt en daardoor in het onzekere was geraakt, zich onmiddellijk had kunnen vergewissen door de lijst der predikbeurten, aan de kerkdeur aangeplakt na te gaan, waardoor hem onmiddellijk duidelijk zou zijn geworden, dat de dienst van Ds.Wissing van des voormiddags 8 Sept, naar den middag van dezelfde dag was verplaatst. Deze verandering was daar aangegeven, zodat ieder welwillende de conclusie kon  trekken, dat in de afkondiging van 18 Augustus ”Over 14 dagen, den 8</w:t>
      </w:r>
      <w:r>
        <w:rPr>
          <w:vertAlign w:val="superscript"/>
        </w:rPr>
        <w:t>e</w:t>
      </w:r>
      <w:r>
        <w:t xml:space="preserve"> September spreekt Ds. Wissing” niet de 2</w:t>
      </w:r>
      <w:r>
        <w:rPr>
          <w:vertAlign w:val="superscript"/>
        </w:rPr>
        <w:t>e</w:t>
      </w:r>
      <w:r>
        <w:t xml:space="preserve"> maar de eerste tijdsbepaling op een vergissing berustte. De heer v. Rees meende, dat desondanks de Kerkeraad een rectificatie hadt moeten bekendmaken. De consulent meende dat het toch wel mocht verwacht worden, dat men zich de kleine moeite getroostte om uit de kerk gaande even op de prediklijst te zien en indien men nog mocht twijfelen zich tot den Kerkeraad te wenden. De bovengenoemde drie heeren stelden echter als hun mening dat niet zij bij den Kerkeraad maar de Kerkeraad bij hen moest komen.</w:t>
      </w:r>
    </w:p>
    <w:p w14:paraId="1248F8B4" w14:textId="77777777" w:rsidR="00696ED5" w:rsidRDefault="00696ED5">
      <w:pPr>
        <w:ind w:left="708"/>
      </w:pPr>
      <w:r>
        <w:tab/>
        <w:t>De gedachtenwissling begon thans een onchristelijk en persoonlijk karakter te verkrijgen. De voorziter maande zich te beheersen, doch toen dit vruchteloos bleef, stelde hij de vraag of de vergadering al dan niet wilde stemmen. Allen, behalve de heeren J.A. v. Rees, B.v.d.Broek en H.v.d. Broek verklaarde zich hiervoor. De stemming werd gehouden, waaraan door de bovengernoemde drie personen niet werd deelgenomen. Door de overige aanwezigen werd eenparig Den Weleerw. Heer Ds. P.v.d. Linden, Predikant te Nieuwerkerk in Duitsland beroepen.</w:t>
      </w:r>
    </w:p>
    <w:p w14:paraId="1479C52B" w14:textId="77777777" w:rsidR="00696ED5" w:rsidRDefault="00696ED5">
      <w:pPr>
        <w:ind w:left="708"/>
      </w:pPr>
      <w:r>
        <w:t>Niets meer aan de orde zijnde wordt de veregadering door den vorzitter gesloten.</w:t>
      </w:r>
    </w:p>
    <w:p w14:paraId="1E8DC9CE" w14:textId="77777777" w:rsidR="00696ED5" w:rsidRDefault="00696ED5">
      <w:pPr>
        <w:ind w:left="708"/>
      </w:pPr>
    </w:p>
    <w:p w14:paraId="4083ACBE" w14:textId="77777777" w:rsidR="00696ED5" w:rsidRDefault="00696ED5">
      <w:pPr>
        <w:ind w:left="708"/>
      </w:pPr>
      <w:r>
        <w:tab/>
      </w:r>
      <w:r>
        <w:tab/>
      </w:r>
      <w:r>
        <w:tab/>
      </w:r>
      <w:r>
        <w:tab/>
      </w:r>
      <w:r>
        <w:tab/>
      </w:r>
      <w:r>
        <w:tab/>
        <w:t>D. Buijs</w:t>
      </w:r>
      <w:r>
        <w:tab/>
      </w:r>
      <w:r>
        <w:tab/>
        <w:t>J.C. Wissing</w:t>
      </w:r>
    </w:p>
    <w:p w14:paraId="1686C4C0" w14:textId="77777777" w:rsidR="00696ED5" w:rsidRDefault="00696ED5">
      <w:pPr>
        <w:ind w:left="708"/>
      </w:pPr>
    </w:p>
    <w:p w14:paraId="4B36B76A" w14:textId="77777777" w:rsidR="00696ED5" w:rsidRDefault="00696ED5">
      <w:pPr>
        <w:ind w:left="708"/>
      </w:pPr>
      <w:r>
        <w:lastRenderedPageBreak/>
        <w:tab/>
      </w:r>
      <w:r>
        <w:tab/>
      </w:r>
      <w:r>
        <w:tab/>
        <w:t xml:space="preserve">Buitengewone Vergadering van den Kerkeraad </w:t>
      </w:r>
    </w:p>
    <w:p w14:paraId="0D274A28" w14:textId="77777777" w:rsidR="00696ED5" w:rsidRDefault="00696ED5">
      <w:pPr>
        <w:ind w:left="2124" w:firstLine="708"/>
      </w:pPr>
      <w:r>
        <w:t>den 16 Juni te 4½ uur in de consistoriekamer</w:t>
      </w:r>
    </w:p>
    <w:p w14:paraId="3754A28B" w14:textId="77777777" w:rsidR="00696ED5" w:rsidRDefault="00696ED5">
      <w:pPr>
        <w:ind w:left="2124" w:firstLine="708"/>
      </w:pPr>
      <w:r>
        <w:t>der Ned. Herv. Gemeente  te St.Michielsgestel.</w:t>
      </w:r>
    </w:p>
    <w:p w14:paraId="44EC894F" w14:textId="77777777" w:rsidR="00696ED5" w:rsidRDefault="00696ED5"/>
    <w:p w14:paraId="415C7B3C" w14:textId="77777777" w:rsidR="00696ED5" w:rsidRDefault="00696ED5">
      <w:pPr>
        <w:ind w:left="708" w:firstLine="708"/>
      </w:pPr>
      <w:r>
        <w:t xml:space="preserve">Aanwezig zijn Ds. B. ter Haar Romery, D. Buys, J.A. Rittman, ouderlingen; </w:t>
      </w:r>
    </w:p>
    <w:p w14:paraId="13F076FB" w14:textId="77777777" w:rsidR="00696ED5" w:rsidRDefault="00696ED5">
      <w:pPr>
        <w:ind w:left="708"/>
      </w:pPr>
      <w:r>
        <w:t>P. Buys, H.A. van Kampen diakenen en den consulent. De vergadering is belegd om Ds. B. ter Haar Romery, die juist wegens vertrek naar de gemeente Kruininge zijn afscheids prediking heeft gehouden, om de band aan de gemeente St.Michielsgestel los te maken.</w:t>
      </w:r>
    </w:p>
    <w:p w14:paraId="0B1127EB" w14:textId="77777777" w:rsidR="00696ED5" w:rsidRDefault="00696ED5">
      <w:pPr>
        <w:ind w:left="708"/>
      </w:pPr>
      <w:r>
        <w:tab/>
        <w:t>Ds. ter Haar Romery draagt het archief  aan den consulent over en zegt, dat hij na zijn prediking en de daar gesproken woorden thans niets meer heeft te zeggen.  De broeders verkeeren omtrent zijne gevoelens niet in twijfel, waarop den consulent Ds. ter Haar Romery nogmaals uit naam van allen Gods zegen toewenscht voor hemzelf, zijn gezin en zijn nieuwe werkkring.</w:t>
      </w:r>
    </w:p>
    <w:p w14:paraId="2C3526B5" w14:textId="77777777" w:rsidR="00696ED5" w:rsidRDefault="00696ED5">
      <w:pPr>
        <w:ind w:left="708"/>
      </w:pPr>
      <w:r>
        <w:tab/>
        <w:t>Niets meer aan de orde zijnde, wordt de vergadering gesloten.</w:t>
      </w:r>
    </w:p>
    <w:p w14:paraId="0E1ABA69" w14:textId="77777777" w:rsidR="00696ED5" w:rsidRDefault="00696ED5">
      <w:pPr>
        <w:ind w:left="708"/>
      </w:pPr>
    </w:p>
    <w:p w14:paraId="326DFAA7" w14:textId="77777777" w:rsidR="00696ED5" w:rsidRDefault="00696ED5">
      <w:pPr>
        <w:ind w:left="708"/>
      </w:pPr>
      <w:r>
        <w:tab/>
      </w:r>
      <w:r>
        <w:tab/>
      </w:r>
      <w:r>
        <w:tab/>
      </w:r>
      <w:r>
        <w:tab/>
      </w:r>
      <w:r>
        <w:tab/>
        <w:t>D. Buijs</w:t>
      </w:r>
      <w:r>
        <w:tab/>
      </w:r>
      <w:r>
        <w:tab/>
        <w:t xml:space="preserve">J.C. Wissing </w:t>
      </w:r>
    </w:p>
    <w:p w14:paraId="4035AE76" w14:textId="77777777" w:rsidR="00696ED5" w:rsidRDefault="00696ED5">
      <w:pPr>
        <w:ind w:left="708"/>
      </w:pPr>
    </w:p>
    <w:p w14:paraId="6672BDE1" w14:textId="77777777" w:rsidR="00696ED5" w:rsidRDefault="00696ED5">
      <w:pPr>
        <w:ind w:left="708"/>
      </w:pPr>
      <w:r>
        <w:tab/>
      </w:r>
      <w:r>
        <w:tab/>
      </w:r>
      <w:r>
        <w:tab/>
        <w:t>Vergadering van den Kerkeraad op 8 September 1829</w:t>
      </w:r>
    </w:p>
    <w:p w14:paraId="5AEB58D9" w14:textId="77777777" w:rsidR="00696ED5" w:rsidRDefault="00696ED5">
      <w:pPr>
        <w:ind w:left="708"/>
      </w:pPr>
      <w:r>
        <w:tab/>
      </w:r>
      <w:r>
        <w:tab/>
      </w:r>
      <w:r>
        <w:tab/>
        <w:t>des namiddags 4 uur in de consistoriekamer der</w:t>
      </w:r>
    </w:p>
    <w:p w14:paraId="11BC5D31" w14:textId="77777777" w:rsidR="00696ED5" w:rsidRDefault="00696ED5">
      <w:pPr>
        <w:ind w:left="708"/>
      </w:pPr>
      <w:r>
        <w:tab/>
      </w:r>
      <w:r>
        <w:tab/>
      </w:r>
      <w:r>
        <w:tab/>
        <w:t>der Ned. Herv. Gem. te St. Michielsgestel.</w:t>
      </w:r>
    </w:p>
    <w:p w14:paraId="024FEAE9" w14:textId="77777777" w:rsidR="00696ED5" w:rsidRDefault="00696ED5">
      <w:pPr>
        <w:ind w:left="708"/>
      </w:pPr>
    </w:p>
    <w:p w14:paraId="4EF39268" w14:textId="77777777" w:rsidR="00696ED5" w:rsidRDefault="00696ED5">
      <w:pPr>
        <w:ind w:left="708"/>
      </w:pPr>
      <w:r>
        <w:tab/>
        <w:t>Aanwezig zijn: D.Buys, J.A. Rittman, P. Buys, H.A.van Kampen, en den consulent. Na opening door den voorzitter worden de notulen door dezen voorgelezen der laatste vergadering, welk worden goedgekeurd.</w:t>
      </w:r>
    </w:p>
    <w:p w14:paraId="71448E9A" w14:textId="77777777" w:rsidR="00696ED5" w:rsidRDefault="00696ED5">
      <w:pPr>
        <w:ind w:left="708"/>
      </w:pPr>
      <w:r>
        <w:tab/>
        <w:t>De beroepsbrief wordt door den voorzitter ter onderteekening voorgelegd evenals de daarbij behoorende stukken, die met den eersten post aan Ds. P.v.d. Linden, die eenstemmmig door de stemgerechtigde leden, voorzoover deze aan de stemming in de vergadering van 3 September deelnamen, tot predikant werd beroepen, vezonden zullen worden.</w:t>
      </w:r>
    </w:p>
    <w:p w14:paraId="6E1F8D39" w14:textId="77777777" w:rsidR="00696ED5" w:rsidRDefault="00696ED5">
      <w:pPr>
        <w:ind w:left="708"/>
      </w:pPr>
      <w:r>
        <w:tab/>
        <w:t>De aanvrage om subsidie uit het fonds tot verbetering v.d. schraalste Predikantstractementen in de Ned. Herv. Kerk werd hierna ingevuld en onderteekend en zal eveneens verzonden worden.</w:t>
      </w:r>
    </w:p>
    <w:p w14:paraId="4B79B779" w14:textId="77777777" w:rsidR="00696ED5" w:rsidRDefault="00696ED5">
      <w:pPr>
        <w:ind w:left="708"/>
      </w:pPr>
      <w:r>
        <w:tab/>
        <w:t xml:space="preserve">Door broeder P. Buys wordt hierna de laatst gehouden vergadering der stemgerechtigde leden ter sprake gebracht en tevens het voornemen der heeren </w:t>
      </w:r>
    </w:p>
    <w:p w14:paraId="178068DD" w14:textId="77777777" w:rsidR="00696ED5" w:rsidRDefault="00696ED5">
      <w:pPr>
        <w:ind w:left="708"/>
      </w:pPr>
      <w:r>
        <w:t xml:space="preserve">J.A.v. Rees, H.v.d. Broek en C.v.d Broek om tegen de gehouden stemming protest aan te teekenen. Naar aanleiding hiervan worden door de leden van den kerkeraad, P.Buys, D.Buys, H.A.van Kampen en J.A. Rittman eenparig verklaard, dat door geen hunner was opgemerkt, </w:t>
      </w:r>
      <w:r>
        <w:lastRenderedPageBreak/>
        <w:t>dat in den dienst van 18 Augustus een onjuiste afkondiging had plaats gehad, dat dan ook door geen hunner ook maar de geringste gedachte was opgekomen om een rectificatie van de gedane afkondiging te doen geschieden, dat  zij het waarschijnlijk achten, dat op den bewusten Zondag 18 Augustus was afgekomdigd : “Zondag 25 dienst te Schijndel door Ds. Hoogenraad en Zondag over 14 dagen 8 September des namiddags 2½ uur Ds. Wissing te Vught.” Dan was de afkondiging geheel in orde geweest.. Deze zou niet in orde zijn geweest als ware afgekondigd: Heden over 14 dagen. Zij moeten echter  verklaren, dat zij de preciese woorden der afkondiging niet herinneren, althans niet in dezen zin, dat zij zich in staat achten tot een besliste bewering. Wel was huns inziens het feit, dat na den dienst – en evenmin later – door hen over de afkondiging was gesproken. Een duidelijk bewijs, dat door hen geen fout in de afkondiging was opgemerkt.</w:t>
      </w:r>
    </w:p>
    <w:p w14:paraId="344399D6" w14:textId="77777777" w:rsidR="00696ED5" w:rsidRDefault="00696ED5">
      <w:pPr>
        <w:ind w:left="708"/>
      </w:pPr>
      <w:r>
        <w:tab/>
        <w:t>De voorzitter zeide hierop, dat hij  des te meer gerechtigd was geweest om van de heeren J.A. van Rees, H.v.d. Broek en C.v.d.Broek de welwillendheid te verwachten om zich de moeite te getroosten zich door de aan de kerkdeur aangeplakte rooster der predikbeurten te vergewissen en zoo nog noodig zich tot en kerkeraad te wenden.</w:t>
      </w:r>
    </w:p>
    <w:p w14:paraId="20717F62" w14:textId="77777777" w:rsidR="00696ED5" w:rsidRDefault="00696ED5">
      <w:pPr>
        <w:ind w:left="708"/>
      </w:pPr>
      <w:r>
        <w:tab/>
        <w:t>Hierna vangt de algemeene bespreking der bestaande verhoudingen in e  gemeente aan. Algemeen is men va het droevige der toestand overtuigd, maar de ouderlingen en diakenen vreezen dat op geen verandering meer is te hoopen. Daar deze z.i. toch noodzakelijk is, menen zij dat middelen moeten worden beraamd om aan de voor de gemeente hoogst schadelijke strijd een einde te maken. Verschillende plannen worden besproken. De voorzitter stelt voor, dat men erst afwachte of  inderdaad een protest tegen de gehouden stemming zal worden ingediend en daarna de hoogere kerkbesturen uitvoerig van alles op de hoogte te brengen in de hoop, dat deze middelen zullen weten de heeren J.A. van Rees, H.v.d. Brfoe en C. v.d. Broek, tot een meer welwillende en opbouwende houding te bewegen. Ook stelt de voorzitter voor, dat hij, door genoemde heeren persoonlijk te bezoeken, een poging zal doen. Met beide voorstellen gaan allen accoord.</w:t>
      </w:r>
    </w:p>
    <w:p w14:paraId="3D30A7DF" w14:textId="77777777" w:rsidR="00696ED5" w:rsidRDefault="00696ED5">
      <w:pPr>
        <w:ind w:left="708"/>
      </w:pPr>
      <w:r>
        <w:tab/>
        <w:t>Niets meer aan de orde zijnde, wordt de vergadering gesloten.</w:t>
      </w:r>
    </w:p>
    <w:p w14:paraId="0EA4E49D" w14:textId="77777777" w:rsidR="00696ED5" w:rsidRDefault="00696ED5">
      <w:pPr>
        <w:ind w:left="708"/>
      </w:pPr>
    </w:p>
    <w:p w14:paraId="66E32344" w14:textId="77777777" w:rsidR="00696ED5" w:rsidRPr="003B5F33" w:rsidRDefault="00696ED5">
      <w:pPr>
        <w:ind w:left="708"/>
      </w:pPr>
      <w:r>
        <w:tab/>
      </w:r>
      <w:r>
        <w:tab/>
      </w:r>
      <w:r>
        <w:tab/>
      </w:r>
      <w:r>
        <w:tab/>
      </w:r>
      <w:r>
        <w:tab/>
      </w:r>
      <w:r w:rsidRPr="003B5F33">
        <w:t>J.C. Wissing</w:t>
      </w:r>
      <w:r w:rsidRPr="003B5F33">
        <w:tab/>
      </w:r>
      <w:r w:rsidRPr="003B5F33">
        <w:tab/>
        <w:t>D. Buys</w:t>
      </w:r>
    </w:p>
    <w:p w14:paraId="32CCC571" w14:textId="77777777" w:rsidR="00696ED5" w:rsidRPr="003B5F33" w:rsidRDefault="00696ED5">
      <w:pPr>
        <w:ind w:left="708"/>
      </w:pPr>
      <w:r w:rsidRPr="003B5F33">
        <w:t xml:space="preserve"> </w:t>
      </w:r>
    </w:p>
    <w:p w14:paraId="74BF3C71" w14:textId="77777777" w:rsidR="00696ED5" w:rsidRPr="003B5F33" w:rsidRDefault="00696ED5">
      <w:pPr>
        <w:ind w:left="708"/>
      </w:pPr>
    </w:p>
    <w:p w14:paraId="677EA453" w14:textId="77777777" w:rsidR="00696ED5" w:rsidRDefault="00696ED5">
      <w:pPr>
        <w:ind w:left="708"/>
      </w:pPr>
      <w:r w:rsidRPr="003B5F33">
        <w:tab/>
      </w:r>
      <w:r w:rsidRPr="003B5F33">
        <w:tab/>
      </w:r>
      <w:r w:rsidRPr="003B5F33">
        <w:tab/>
      </w:r>
      <w:r>
        <w:t>Vergadering van den Kerkeraad op Woednsdag</w:t>
      </w:r>
    </w:p>
    <w:p w14:paraId="0072E5F0" w14:textId="77777777" w:rsidR="00696ED5" w:rsidRDefault="00696ED5">
      <w:pPr>
        <w:ind w:left="708"/>
      </w:pPr>
      <w:r>
        <w:tab/>
      </w:r>
      <w:r>
        <w:tab/>
      </w:r>
      <w:r>
        <w:tab/>
        <w:t>den 18 September 1929 des namiddags 6½ uur</w:t>
      </w:r>
    </w:p>
    <w:p w14:paraId="52EBDD3C" w14:textId="77777777" w:rsidR="00696ED5" w:rsidRDefault="00696ED5">
      <w:pPr>
        <w:ind w:left="708"/>
      </w:pPr>
      <w:r>
        <w:tab/>
      </w:r>
      <w:r>
        <w:tab/>
      </w:r>
      <w:r>
        <w:tab/>
        <w:t>in de consistoriekamer.</w:t>
      </w:r>
    </w:p>
    <w:p w14:paraId="3D9337B7" w14:textId="77777777" w:rsidR="00696ED5" w:rsidRDefault="00696ED5">
      <w:pPr>
        <w:ind w:left="708"/>
      </w:pPr>
      <w:r>
        <w:t xml:space="preserve"> </w:t>
      </w:r>
    </w:p>
    <w:p w14:paraId="53CD4284" w14:textId="77777777" w:rsidR="00696ED5" w:rsidRDefault="00696ED5">
      <w:pPr>
        <w:ind w:left="708"/>
      </w:pPr>
      <w:r>
        <w:tab/>
        <w:t xml:space="preserve">Aanwezig zijn de heeren D.Buys, J.A.Rittman, ouderlingen en H.A. van Kampen en P. Buys, diakenen en den consulent,  De notulen der vorige vergadering worden voorgelezen en goedgekeurd. De voozitter deelt mede, dat Ds. van der Linden met zijn vrouw Donderdag 19 September de gemeente hoopt te bezoeken. De voorzitter zegt toe persoonlijk Mevr.en Ds.v.d. Linden van den Bosch te zullen  halen. Na bij hem thuis te hebben koffie gedronken </w:t>
      </w:r>
      <w:r>
        <w:lastRenderedPageBreak/>
        <w:t xml:space="preserve">zullen Mevrouw en Ds. v.d. Linden des namiddag ± kwart voor twee te St.Michiels(gestel!) zijn waar de kerkeraad hen zal ontvangen. </w:t>
      </w:r>
    </w:p>
    <w:p w14:paraId="047DB665" w14:textId="77777777" w:rsidR="00696ED5" w:rsidRDefault="00696ED5">
      <w:pPr>
        <w:ind w:left="708"/>
      </w:pPr>
      <w:r>
        <w:t>De voorzitter deelt mede, dat een bezwaarschrift tegen de laatste vergadering van stemgerechtigden (3 Sept.) is ingekomen bij het Classicaal Bestuur door H.v.d.Broek. Door het Classical Bestuur is nu aan den kerkeraad gevraagd naar aanleiding van dit bezwaarschrift inlichtingen te willen geven. Uitvoerig worden de punten besproken die in het antwoord zullen worde vermeld. De preciese redactie wordt door den voorzitter vastgesteld; welke wordt goedgekeurd.</w:t>
      </w:r>
    </w:p>
    <w:p w14:paraId="65CAFE81" w14:textId="77777777" w:rsidR="00696ED5" w:rsidRDefault="00696ED5">
      <w:pPr>
        <w:ind w:left="708"/>
      </w:pPr>
      <w:r>
        <w:t>De volgende Kerkeraads vergadering wordt vastgesteld op Woesndag 25 Sept. s’nam. 6½ uur.</w:t>
      </w:r>
    </w:p>
    <w:p w14:paraId="37929572" w14:textId="77777777" w:rsidR="00696ED5" w:rsidRDefault="00696ED5">
      <w:pPr>
        <w:ind w:left="708"/>
      </w:pPr>
      <w:r>
        <w:t>Niets meer aan de orde zijnde, wordt de vergadering gesloten.</w:t>
      </w:r>
    </w:p>
    <w:p w14:paraId="0D7C168D" w14:textId="77777777" w:rsidR="00696ED5" w:rsidRDefault="00696ED5">
      <w:pPr>
        <w:ind w:left="708"/>
      </w:pPr>
    </w:p>
    <w:p w14:paraId="6C79D46B" w14:textId="77777777" w:rsidR="00696ED5" w:rsidRDefault="00696ED5">
      <w:pPr>
        <w:ind w:left="708"/>
      </w:pPr>
      <w:r>
        <w:tab/>
      </w:r>
      <w:r>
        <w:tab/>
      </w:r>
      <w:r>
        <w:tab/>
      </w:r>
      <w:r>
        <w:tab/>
      </w:r>
      <w:r>
        <w:tab/>
        <w:t>J.C. Wissing</w:t>
      </w:r>
      <w:r>
        <w:tab/>
      </w:r>
      <w:r>
        <w:tab/>
        <w:t xml:space="preserve">D. Buijs </w:t>
      </w:r>
    </w:p>
    <w:p w14:paraId="18D70BBA" w14:textId="77777777" w:rsidR="00696ED5" w:rsidRDefault="00696ED5">
      <w:pPr>
        <w:ind w:left="708"/>
      </w:pPr>
    </w:p>
    <w:p w14:paraId="0CE9A5FB" w14:textId="77777777" w:rsidR="00696ED5" w:rsidRDefault="00696ED5">
      <w:pPr>
        <w:ind w:left="708"/>
      </w:pPr>
      <w:r>
        <w:tab/>
      </w:r>
      <w:r>
        <w:tab/>
      </w:r>
      <w:r>
        <w:tab/>
        <w:t>Vergadering van den Kerkeraad 25 September 1929</w:t>
      </w:r>
    </w:p>
    <w:p w14:paraId="7A9145A1" w14:textId="77777777" w:rsidR="00696ED5" w:rsidRDefault="00696ED5">
      <w:pPr>
        <w:ind w:left="708"/>
      </w:pPr>
      <w:r>
        <w:tab/>
      </w:r>
      <w:r>
        <w:tab/>
      </w:r>
      <w:r>
        <w:tab/>
        <w:t>des avonds 6½ uur in de consistoriekamer.</w:t>
      </w:r>
    </w:p>
    <w:p w14:paraId="32291B37" w14:textId="77777777" w:rsidR="00696ED5" w:rsidRDefault="00696ED5">
      <w:pPr>
        <w:ind w:left="708"/>
      </w:pPr>
    </w:p>
    <w:p w14:paraId="6E05CBD8" w14:textId="77777777" w:rsidR="00696ED5" w:rsidRDefault="00696ED5">
      <w:pPr>
        <w:ind w:left="708"/>
      </w:pPr>
      <w:r>
        <w:tab/>
        <w:t>Aanwezig zijn D.Buys, J.A. Rittman, ouderlingen, H.A.van Kampen, P.Buys, diakenen en den consulent.</w:t>
      </w:r>
    </w:p>
    <w:p w14:paraId="6F6A0684" w14:textId="77777777" w:rsidR="00696ED5" w:rsidRDefault="00696ED5">
      <w:pPr>
        <w:ind w:left="708"/>
      </w:pPr>
      <w:r>
        <w:tab/>
        <w:t>De notulen der vorige vergadering worden, nadat de vergadering door den voorzitter is geopend, door deze voorgelezen en goedsgekeurd.</w:t>
      </w:r>
    </w:p>
    <w:p w14:paraId="5188E944" w14:textId="77777777" w:rsidR="00696ED5" w:rsidRDefault="00696ED5">
      <w:pPr>
        <w:ind w:left="708"/>
      </w:pPr>
      <w:r>
        <w:t>Aan de orde is het opmaken van de lijst der stemgerectigden.</w:t>
      </w:r>
    </w:p>
    <w:p w14:paraId="0C69C487" w14:textId="77777777" w:rsidR="00696ED5" w:rsidRDefault="00696ED5">
      <w:pPr>
        <w:ind w:left="708"/>
      </w:pPr>
      <w:r>
        <w:t>Eenige leden worden van de bestaande lijst afgevoerd, anderen eraan toegevoegd. Daarna wordt zij door den kerkeraad voorloopig goedgekeurd en besloten  haar gedurende 8 dagen ter inzage te leggen van de gemeente volgens de bepalinge van het Algem. Reglement en dit den eerstvolgenden Zondag in den dienst af te kondigen.</w:t>
      </w:r>
    </w:p>
    <w:p w14:paraId="50A514F5" w14:textId="77777777" w:rsidR="00696ED5" w:rsidRDefault="00696ED5">
      <w:pPr>
        <w:ind w:left="708"/>
      </w:pPr>
      <w:r>
        <w:tab/>
        <w:t>Besloten wordt verder de begrooting voor 1929 ter inzage te leggen.</w:t>
      </w:r>
    </w:p>
    <w:p w14:paraId="6821D165" w14:textId="77777777" w:rsidR="00696ED5" w:rsidRDefault="00696ED5">
      <w:pPr>
        <w:ind w:left="708"/>
      </w:pPr>
      <w:r>
        <w:tab/>
        <w:t>Niets meer aan de orde zijnde, wordt de vergadering gesloten.</w:t>
      </w:r>
    </w:p>
    <w:p w14:paraId="746AFA16" w14:textId="77777777" w:rsidR="00696ED5" w:rsidRDefault="00696ED5">
      <w:pPr>
        <w:ind w:left="708"/>
      </w:pPr>
    </w:p>
    <w:p w14:paraId="47091B7F" w14:textId="77777777" w:rsidR="00696ED5" w:rsidRPr="003B5F33" w:rsidRDefault="00696ED5">
      <w:pPr>
        <w:ind w:left="708"/>
      </w:pPr>
      <w:r>
        <w:tab/>
      </w:r>
      <w:r>
        <w:tab/>
      </w:r>
      <w:r>
        <w:tab/>
      </w:r>
      <w:r>
        <w:tab/>
      </w:r>
      <w:r w:rsidRPr="003B5F33">
        <w:t>J.C. Wising</w:t>
      </w:r>
      <w:r w:rsidRPr="003B5F33">
        <w:tab/>
      </w:r>
      <w:r w:rsidRPr="003B5F33">
        <w:tab/>
        <w:t>D. Buijs</w:t>
      </w:r>
    </w:p>
    <w:p w14:paraId="4370BA91" w14:textId="77777777" w:rsidR="00696ED5" w:rsidRDefault="00696ED5">
      <w:pPr>
        <w:ind w:left="708"/>
      </w:pPr>
      <w:r w:rsidRPr="003B5F33">
        <w:tab/>
      </w:r>
      <w:r w:rsidRPr="003B5F33">
        <w:tab/>
      </w:r>
      <w:r w:rsidRPr="003B5F33">
        <w:tab/>
      </w:r>
      <w:r w:rsidRPr="003B5F33">
        <w:tab/>
        <w:t xml:space="preserve">        </w:t>
      </w:r>
      <w:r>
        <w:t>v oorz.</w:t>
      </w:r>
    </w:p>
    <w:p w14:paraId="56B227F0" w14:textId="77777777" w:rsidR="00696ED5" w:rsidRDefault="00696ED5">
      <w:pPr>
        <w:ind w:left="708"/>
      </w:pPr>
    </w:p>
    <w:p w14:paraId="0BB3052C" w14:textId="77777777" w:rsidR="00696ED5" w:rsidRDefault="00696ED5">
      <w:pPr>
        <w:ind w:left="708"/>
      </w:pPr>
      <w:r>
        <w:tab/>
      </w:r>
      <w:r>
        <w:tab/>
      </w:r>
      <w:r>
        <w:tab/>
        <w:t>Vergadering van den kerkeraad op 1 Dec. 1929</w:t>
      </w:r>
    </w:p>
    <w:p w14:paraId="6DDA1A6F" w14:textId="77777777" w:rsidR="00696ED5" w:rsidRDefault="00696ED5">
      <w:pPr>
        <w:ind w:left="708"/>
      </w:pPr>
      <w:r>
        <w:tab/>
      </w:r>
      <w:r>
        <w:tab/>
      </w:r>
      <w:r>
        <w:tab/>
        <w:t>na afloop der namiddag godsd.oefening</w:t>
      </w:r>
    </w:p>
    <w:p w14:paraId="63351007" w14:textId="77777777" w:rsidR="00696ED5" w:rsidRDefault="00696ED5">
      <w:pPr>
        <w:ind w:left="708"/>
      </w:pPr>
      <w:r>
        <w:tab/>
      </w:r>
      <w:r>
        <w:tab/>
      </w:r>
      <w:r>
        <w:tab/>
        <w:t>in de consistorie.</w:t>
      </w:r>
    </w:p>
    <w:p w14:paraId="05B4D88E" w14:textId="77777777" w:rsidR="00696ED5" w:rsidRDefault="00696ED5">
      <w:pPr>
        <w:ind w:left="708"/>
      </w:pPr>
    </w:p>
    <w:p w14:paraId="05E4644E" w14:textId="77777777" w:rsidR="00696ED5" w:rsidRDefault="00696ED5">
      <w:pPr>
        <w:ind w:left="708"/>
      </w:pPr>
      <w:r>
        <w:lastRenderedPageBreak/>
        <w:tab/>
        <w:t>De consulent, B.Ockhuizen van Tilburg, opent de vergadering die overeenkomstig kerkelijk voorschrift bij ’t beeindigen der vacature is belegd. Hij spreekt enkele woorden van welkom tot den bevestigden predikant en geeft hem daarmede de zorg over, over al ’t geen tot het predikant zijn behoort.</w:t>
      </w:r>
    </w:p>
    <w:p w14:paraId="25E8B7F7" w14:textId="77777777" w:rsidR="00696ED5" w:rsidRDefault="00696ED5">
      <w:pPr>
        <w:ind w:left="708"/>
      </w:pPr>
      <w:r>
        <w:t>Btr.(?) de bevestigde predikant spreekt enkele woorden van dank, waarna de vergadering gesloten wordt.</w:t>
      </w:r>
    </w:p>
    <w:p w14:paraId="6BE637F9" w14:textId="77777777" w:rsidR="00696ED5" w:rsidRDefault="00696ED5">
      <w:pPr>
        <w:ind w:left="708"/>
      </w:pPr>
    </w:p>
    <w:p w14:paraId="79FE42F7" w14:textId="77777777" w:rsidR="00696ED5" w:rsidRDefault="00696ED5">
      <w:pPr>
        <w:ind w:left="708"/>
      </w:pPr>
      <w:r>
        <w:tab/>
      </w:r>
      <w:r>
        <w:tab/>
      </w:r>
      <w:r>
        <w:tab/>
      </w:r>
      <w:r>
        <w:tab/>
      </w:r>
      <w:r>
        <w:tab/>
        <w:t>P.v.d Linden</w:t>
      </w:r>
      <w:r>
        <w:tab/>
      </w:r>
      <w:r>
        <w:tab/>
        <w:t>D. Buijs.</w:t>
      </w:r>
    </w:p>
    <w:p w14:paraId="2A5BF325" w14:textId="77777777" w:rsidR="00696ED5" w:rsidRDefault="00696ED5">
      <w:pPr>
        <w:ind w:left="708"/>
      </w:pPr>
    </w:p>
    <w:p w14:paraId="248B9E32" w14:textId="77777777" w:rsidR="00696ED5" w:rsidRDefault="00696ED5">
      <w:pPr>
        <w:ind w:left="708"/>
      </w:pPr>
      <w:r>
        <w:tab/>
      </w:r>
      <w:r>
        <w:tab/>
        <w:t>Vergadering van den kerkeraad op 3 Dec. 1929</w:t>
      </w:r>
    </w:p>
    <w:p w14:paraId="1B40B025" w14:textId="77777777" w:rsidR="00696ED5" w:rsidRDefault="00696ED5">
      <w:pPr>
        <w:ind w:left="708"/>
      </w:pPr>
      <w:r>
        <w:tab/>
      </w:r>
      <w:r>
        <w:tab/>
        <w:t>op de studerkamer.</w:t>
      </w:r>
    </w:p>
    <w:p w14:paraId="1BB235F7" w14:textId="77777777" w:rsidR="00696ED5" w:rsidRDefault="00696ED5">
      <w:pPr>
        <w:ind w:left="708"/>
      </w:pPr>
    </w:p>
    <w:p w14:paraId="1ECCF2E3" w14:textId="77777777" w:rsidR="00696ED5" w:rsidRDefault="00696ED5">
      <w:pPr>
        <w:ind w:left="708"/>
      </w:pPr>
      <w:r>
        <w:tab/>
        <w:t>De voorzitter opent de vergadering met het vragen van Gods zegen.</w:t>
      </w:r>
    </w:p>
    <w:p w14:paraId="378EC41C" w14:textId="77777777" w:rsidR="00696ED5" w:rsidRDefault="00696ED5">
      <w:pPr>
        <w:ind w:left="708"/>
      </w:pPr>
      <w:r>
        <w:t>Daarna worden de notulen der laatste vergadering gelezen en onderteekend.</w:t>
      </w:r>
    </w:p>
    <w:p w14:paraId="7B06313F" w14:textId="77777777" w:rsidR="00696ED5" w:rsidRDefault="00696ED5">
      <w:pPr>
        <w:ind w:left="708"/>
      </w:pPr>
      <w:r>
        <w:t>Vervolgens wordt besproken het verzoek aan de Gustaaf Adolf Vereeniging om een subsidie.</w:t>
      </w:r>
    </w:p>
    <w:p w14:paraId="379C3E3D" w14:textId="77777777" w:rsidR="00696ED5" w:rsidRDefault="00696ED5">
      <w:pPr>
        <w:ind w:left="708"/>
      </w:pPr>
      <w:r>
        <w:t>Voorts is er met 1 Jan. 1930 een vacature in de kerkeraad. Br. Rittman treedt dan af als ouderling. Er wordt besloten op 8 Dec. een vergadering af te kondigen voor 12 Dec. Mocht deze niet doorgaan, dan wordt ze weer afgekomdigd op 15 Dec. voor den 19</w:t>
      </w:r>
      <w:r>
        <w:rPr>
          <w:vertAlign w:val="superscript"/>
        </w:rPr>
        <w:t>e</w:t>
      </w:r>
      <w:r>
        <w:t xml:space="preserve"> Dec.</w:t>
      </w:r>
    </w:p>
    <w:p w14:paraId="000C89D9" w14:textId="77777777" w:rsidR="00696ED5" w:rsidRDefault="00696ED5">
      <w:pPr>
        <w:ind w:left="708"/>
      </w:pPr>
      <w:r>
        <w:t>Niets meer aan de orde sluit de voorzitter dr vergadering met dankzegging.</w:t>
      </w:r>
    </w:p>
    <w:p w14:paraId="7C10FB95" w14:textId="77777777" w:rsidR="00696ED5" w:rsidRDefault="00696ED5">
      <w:pPr>
        <w:ind w:left="708"/>
      </w:pPr>
    </w:p>
    <w:p w14:paraId="32907459" w14:textId="77777777" w:rsidR="00696ED5" w:rsidRDefault="00696ED5">
      <w:pPr>
        <w:ind w:left="708"/>
      </w:pPr>
      <w:r>
        <w:tab/>
      </w:r>
      <w:r>
        <w:tab/>
      </w:r>
      <w:r>
        <w:tab/>
      </w:r>
      <w:r>
        <w:tab/>
      </w:r>
      <w:r>
        <w:tab/>
        <w:t>P.v.d. Linden</w:t>
      </w:r>
      <w:r>
        <w:tab/>
      </w:r>
      <w:r>
        <w:tab/>
        <w:t>D. Buijs</w:t>
      </w:r>
    </w:p>
    <w:p w14:paraId="6ACC4D20" w14:textId="77777777" w:rsidR="00696ED5" w:rsidRDefault="00696ED5">
      <w:pPr>
        <w:ind w:left="708"/>
      </w:pPr>
    </w:p>
    <w:p w14:paraId="3AB7B9D0" w14:textId="77777777" w:rsidR="00696ED5" w:rsidRDefault="00696ED5">
      <w:pPr>
        <w:ind w:left="708"/>
      </w:pPr>
      <w:r>
        <w:tab/>
      </w:r>
      <w:r>
        <w:tab/>
        <w:t>Vergadering van stemgerechtigden 12 Dec.1929</w:t>
      </w:r>
    </w:p>
    <w:p w14:paraId="35603DB3" w14:textId="77777777" w:rsidR="00696ED5" w:rsidRDefault="00696ED5">
      <w:pPr>
        <w:ind w:left="708"/>
      </w:pPr>
      <w:r>
        <w:tab/>
      </w:r>
      <w:r>
        <w:tab/>
        <w:t>’s-av. 6 uur in de consistorie.</w:t>
      </w:r>
    </w:p>
    <w:p w14:paraId="482BCD66" w14:textId="77777777" w:rsidR="00696ED5" w:rsidRDefault="00696ED5">
      <w:pPr>
        <w:ind w:left="708"/>
      </w:pPr>
    </w:p>
    <w:p w14:paraId="5373A5EF" w14:textId="77777777" w:rsidR="00696ED5" w:rsidRDefault="00696ED5">
      <w:pPr>
        <w:ind w:left="708"/>
      </w:pPr>
      <w:r>
        <w:tab/>
        <w:t>De v oorzitter opent de vergadering. De notulen worden voorgelezen en onveranderd goedgekeurd. De vergadering is belegd om te voorzien in de vacature die adoor het aftreden van J. Rittman als ouderling op 1 Jan.1930 zal ontstaan.</w:t>
      </w:r>
    </w:p>
    <w:p w14:paraId="16B1A089" w14:textId="77777777" w:rsidR="00696ED5" w:rsidRDefault="00696ED5">
      <w:pPr>
        <w:ind w:left="708"/>
      </w:pPr>
      <w:r>
        <w:tab/>
        <w:t>Aanwezig zijn: D. Buys, P. Buys, H.v.Kampen, J. Rittman, J.C. Livius, H.v.d. Broek, J.A. van Rees, C.v.d. Broek.</w:t>
      </w:r>
    </w:p>
    <w:p w14:paraId="37687206" w14:textId="77777777" w:rsidR="00696ED5" w:rsidRDefault="00696ED5">
      <w:pPr>
        <w:ind w:left="708"/>
      </w:pPr>
      <w:r>
        <w:tab/>
        <w:t>Er wordt een opmerking gemaakt dat de vergadering niet op Schijndel is afgekondigd. Hoewel het plaatselijk reglement het niet voorschrijft, zegt de voorzitter, er voortaan rekening mede te houden om dit ook te laten geschieden.</w:t>
      </w:r>
    </w:p>
    <w:p w14:paraId="3CEB2A3E" w14:textId="77777777" w:rsidR="00696ED5" w:rsidRDefault="00696ED5">
      <w:pPr>
        <w:ind w:left="708"/>
      </w:pPr>
      <w:r>
        <w:tab/>
        <w:t xml:space="preserve">Daar er te weinig stemgerechtigden zijn opgekomen, kan het voorgestelde doel niet bereikt worden. Er wordt besloten de volgende vergadering uit te schrijven voor 19 </w:t>
      </w:r>
      <w:r>
        <w:lastRenderedPageBreak/>
        <w:t>Dec.waarvan bekendmaking van de preekstoel te St.Michielsgestel zal plaats vinden. Te Schijndel kan het ditmaal niet.</w:t>
      </w:r>
    </w:p>
    <w:p w14:paraId="24C0731A" w14:textId="77777777" w:rsidR="00696ED5" w:rsidRDefault="00696ED5">
      <w:pPr>
        <w:ind w:left="708"/>
      </w:pPr>
      <w:r>
        <w:t>Niets meer aan de orde sluit de voorzitter de vergadering.</w:t>
      </w:r>
    </w:p>
    <w:p w14:paraId="060C797A" w14:textId="77777777" w:rsidR="00696ED5" w:rsidRDefault="00696ED5">
      <w:pPr>
        <w:ind w:left="708"/>
      </w:pPr>
    </w:p>
    <w:p w14:paraId="279CE64F" w14:textId="77777777" w:rsidR="00696ED5" w:rsidRDefault="00696ED5">
      <w:pPr>
        <w:ind w:left="708"/>
      </w:pPr>
      <w:r>
        <w:tab/>
      </w:r>
      <w:r>
        <w:tab/>
      </w:r>
      <w:r>
        <w:tab/>
      </w:r>
      <w:r>
        <w:tab/>
        <w:t>P.v.d. Linden</w:t>
      </w:r>
      <w:r>
        <w:tab/>
      </w:r>
      <w:r>
        <w:tab/>
        <w:t>D. Buijs.</w:t>
      </w:r>
    </w:p>
    <w:p w14:paraId="493C25E3" w14:textId="77777777" w:rsidR="00696ED5" w:rsidRDefault="00696ED5">
      <w:pPr>
        <w:ind w:left="708"/>
      </w:pPr>
    </w:p>
    <w:p w14:paraId="2386505B" w14:textId="77777777" w:rsidR="00696ED5" w:rsidRDefault="00696ED5">
      <w:pPr>
        <w:ind w:left="708"/>
      </w:pPr>
      <w:r>
        <w:tab/>
      </w:r>
      <w:r>
        <w:tab/>
      </w:r>
    </w:p>
    <w:p w14:paraId="72C57332" w14:textId="77777777" w:rsidR="00696ED5" w:rsidRDefault="00696ED5">
      <w:pPr>
        <w:ind w:left="708"/>
      </w:pPr>
    </w:p>
    <w:p w14:paraId="1BE13196" w14:textId="77777777" w:rsidR="00696ED5" w:rsidRDefault="00696ED5">
      <w:pPr>
        <w:ind w:left="708" w:firstLine="708"/>
      </w:pPr>
      <w:r>
        <w:t>Vergadering van stemgerechtigden 19 Dec. 1929</w:t>
      </w:r>
    </w:p>
    <w:p w14:paraId="29381B0A" w14:textId="77777777" w:rsidR="00696ED5" w:rsidRDefault="00696ED5">
      <w:pPr>
        <w:ind w:left="708"/>
      </w:pPr>
      <w:r>
        <w:tab/>
      </w:r>
      <w:r>
        <w:tab/>
        <w:t>des. av.7 uur in de consistorie.</w:t>
      </w:r>
    </w:p>
    <w:p w14:paraId="68721669" w14:textId="77777777" w:rsidR="00696ED5" w:rsidRDefault="00696ED5">
      <w:pPr>
        <w:ind w:left="708"/>
      </w:pPr>
    </w:p>
    <w:p w14:paraId="7BD2BACB" w14:textId="77777777" w:rsidR="00696ED5" w:rsidRDefault="00696ED5">
      <w:pPr>
        <w:ind w:left="708"/>
      </w:pPr>
      <w:r>
        <w:tab/>
        <w:t xml:space="preserve">De voorzitter opent de vergadering met Gods zegen te vragen. </w:t>
      </w:r>
    </w:p>
    <w:p w14:paraId="5E54F93A" w14:textId="77777777" w:rsidR="00696ED5" w:rsidRDefault="00696ED5">
      <w:pPr>
        <w:ind w:left="708"/>
      </w:pPr>
      <w:r>
        <w:t>Hierna worden de notulen der vorige vergadering voorgelezen en goedgekeurd.</w:t>
      </w:r>
    </w:p>
    <w:p w14:paraId="7CEA0D18" w14:textId="77777777" w:rsidR="00696ED5" w:rsidRDefault="00696ED5">
      <w:pPr>
        <w:ind w:left="708"/>
      </w:pPr>
      <w:r>
        <w:tab/>
        <w:t>De vergadering is voor ’t zelfde doel belegd als de vorige n.l.om te voorzien in de vacature, die op 1 Jan. 1930 in den kerkeraad zal ontstaan.</w:t>
      </w:r>
    </w:p>
    <w:p w14:paraId="3A05488E" w14:textId="77777777" w:rsidR="00696ED5" w:rsidRDefault="00696ED5">
      <w:pPr>
        <w:ind w:left="708"/>
      </w:pPr>
      <w:r>
        <w:t>Aanwezig zijn : D. Buijs en echtgenoote, P. Buys en echtgenoote, H.v.Kampen, J.Rittman en echtgenoote, J.A.van Rees, C.v.d. Broek, Johan.Buys, A.Buys, J.v.Heyst, W.C. v. Dusseldorp en de voorzitter.</w:t>
      </w:r>
    </w:p>
    <w:p w14:paraId="77BD4CB8" w14:textId="77777777" w:rsidR="00696ED5" w:rsidRDefault="00696ED5">
      <w:pPr>
        <w:ind w:left="708"/>
      </w:pPr>
      <w:r>
        <w:tab/>
        <w:t>De voorzitter omthoudt zich van stemming omdat hij meent daartoe niet gerechtigd te zijn, wijl hij nog geen jaar in de gemeente is.</w:t>
      </w:r>
    </w:p>
    <w:p w14:paraId="34352695" w14:textId="77777777" w:rsidR="00696ED5" w:rsidRDefault="00696ED5">
      <w:pPr>
        <w:ind w:left="708"/>
      </w:pPr>
      <w:r>
        <w:tab/>
        <w:t>Uitgebrachte stemmen 12. Hiervan waren op J. Rittman 10 stemmen uitgebracht, terwijl er 2 blanco waren. De gekozene verklaart de benoeming aan te nemen. Niets meer aan de orde zijnde, sluit de voorzitter de vergadering met dankzegging.</w:t>
      </w:r>
    </w:p>
    <w:p w14:paraId="7615DFCB" w14:textId="77777777" w:rsidR="00696ED5" w:rsidRDefault="00696ED5">
      <w:pPr>
        <w:ind w:left="708"/>
      </w:pPr>
    </w:p>
    <w:p w14:paraId="40375B64" w14:textId="77777777" w:rsidR="00696ED5" w:rsidRDefault="00696ED5">
      <w:pPr>
        <w:ind w:left="708"/>
      </w:pPr>
      <w:r>
        <w:tab/>
      </w:r>
      <w:r>
        <w:tab/>
      </w:r>
      <w:r>
        <w:tab/>
        <w:t>P. v.d. Linden</w:t>
      </w:r>
      <w:r>
        <w:tab/>
      </w:r>
      <w:r>
        <w:tab/>
        <w:t>D. Buijs</w:t>
      </w:r>
    </w:p>
    <w:p w14:paraId="26B9F3DB" w14:textId="77777777" w:rsidR="00696ED5" w:rsidRDefault="00696ED5">
      <w:pPr>
        <w:ind w:left="708"/>
      </w:pPr>
    </w:p>
    <w:p w14:paraId="46CCDAF2" w14:textId="77777777" w:rsidR="00696ED5" w:rsidRDefault="00696ED5">
      <w:pPr>
        <w:ind w:left="708"/>
      </w:pPr>
      <w:r>
        <w:tab/>
      </w:r>
      <w:r>
        <w:tab/>
        <w:t xml:space="preserve">Vergadering van den kerkeraad op Woensdag 15 Jan.1930 </w:t>
      </w:r>
    </w:p>
    <w:p w14:paraId="3BF84D35" w14:textId="77777777" w:rsidR="00696ED5" w:rsidRDefault="00696ED5">
      <w:pPr>
        <w:ind w:left="1416" w:firstLine="708"/>
      </w:pPr>
      <w:r>
        <w:t>des av.7 uur in de pastorie.</w:t>
      </w:r>
    </w:p>
    <w:p w14:paraId="3FB6B52F" w14:textId="77777777" w:rsidR="00696ED5" w:rsidRDefault="00696ED5">
      <w:pPr>
        <w:ind w:left="708"/>
      </w:pPr>
    </w:p>
    <w:p w14:paraId="5F519820" w14:textId="77777777" w:rsidR="00696ED5" w:rsidRDefault="00696ED5">
      <w:pPr>
        <w:ind w:left="708"/>
      </w:pPr>
      <w:r>
        <w:tab/>
        <w:t>De voorzitter opent de vergadering met gebed. Hij leest daarna de notulen voor die onveranderd worden goedgekeurd.</w:t>
      </w:r>
    </w:p>
    <w:p w14:paraId="5845EB79" w14:textId="77777777" w:rsidR="00696ED5" w:rsidRDefault="00696ED5">
      <w:pPr>
        <w:ind w:left="708"/>
      </w:pPr>
      <w:r>
        <w:tab/>
        <w:t>Daarna komt aan de orde de kwestie der vereeniging van Gemonde met Boxtel. De kerkeraad zal een verzoek bij Gedeputeerden indien om de grens zoodanig te bepalen dat degenen onzer gemeente, die tot nog toe onder Gestel ressorteeren, daarbij ook in de toekomst blijven.</w:t>
      </w:r>
    </w:p>
    <w:p w14:paraId="0D6777B9" w14:textId="77777777" w:rsidR="00696ED5" w:rsidRDefault="00696ED5">
      <w:pPr>
        <w:ind w:left="708"/>
      </w:pPr>
      <w:r>
        <w:lastRenderedPageBreak/>
        <w:tab/>
        <w:t>Vervolgens wordt acht gegeven op de formulieren voor de statistiek in armen zaken.</w:t>
      </w:r>
    </w:p>
    <w:p w14:paraId="5568A3DC" w14:textId="77777777" w:rsidR="00696ED5" w:rsidRDefault="00696ED5">
      <w:pPr>
        <w:ind w:left="708"/>
      </w:pPr>
      <w:r>
        <w:tab/>
        <w:t>Daarna worden de door de synode gezonden stukken met allerlei verslagen, besluiten en voorgestelde wetsvoorstellen nagezien.</w:t>
      </w:r>
    </w:p>
    <w:p w14:paraId="2A631CD8" w14:textId="77777777" w:rsidR="00696ED5" w:rsidRDefault="00696ED5">
      <w:pPr>
        <w:ind w:left="708"/>
      </w:pPr>
      <w:r>
        <w:tab/>
        <w:t>Niets meer aan de orde zijnde sluit de voorzitter de vergadering met dankzegging.</w:t>
      </w:r>
    </w:p>
    <w:p w14:paraId="37564FDA" w14:textId="77777777" w:rsidR="00696ED5" w:rsidRDefault="00696ED5">
      <w:pPr>
        <w:ind w:left="708"/>
      </w:pPr>
    </w:p>
    <w:p w14:paraId="05423FAE" w14:textId="77777777" w:rsidR="00696ED5" w:rsidRDefault="00696ED5">
      <w:pPr>
        <w:ind w:left="708"/>
      </w:pPr>
      <w:r>
        <w:tab/>
      </w:r>
      <w:r>
        <w:tab/>
        <w:t>P. v.d Linden</w:t>
      </w:r>
      <w:r>
        <w:tab/>
      </w:r>
      <w:r>
        <w:tab/>
        <w:t xml:space="preserve">D. Buijs </w:t>
      </w:r>
    </w:p>
    <w:p w14:paraId="5991B5C0" w14:textId="77777777" w:rsidR="00696ED5" w:rsidRDefault="00696ED5">
      <w:pPr>
        <w:ind w:left="708"/>
      </w:pPr>
    </w:p>
    <w:p w14:paraId="45F661CA" w14:textId="77777777" w:rsidR="00696ED5" w:rsidRDefault="00696ED5">
      <w:pPr>
        <w:ind w:left="708"/>
      </w:pPr>
      <w:r>
        <w:tab/>
      </w:r>
      <w:r>
        <w:tab/>
        <w:t>Vergadering van den kerkraad op 14 Mrt. 1930</w:t>
      </w:r>
    </w:p>
    <w:p w14:paraId="18125076" w14:textId="77777777" w:rsidR="00696ED5" w:rsidRDefault="00696ED5">
      <w:pPr>
        <w:ind w:left="708"/>
      </w:pPr>
      <w:r>
        <w:tab/>
      </w:r>
      <w:r>
        <w:tab/>
        <w:t>in de pastorie.</w:t>
      </w:r>
    </w:p>
    <w:p w14:paraId="11A57CB0" w14:textId="77777777" w:rsidR="00696ED5" w:rsidRDefault="00696ED5">
      <w:pPr>
        <w:ind w:left="708"/>
      </w:pPr>
    </w:p>
    <w:p w14:paraId="14AD19CC" w14:textId="77777777" w:rsidR="00696ED5" w:rsidRDefault="00696ED5">
      <w:pPr>
        <w:ind w:left="708"/>
      </w:pPr>
      <w:r>
        <w:tab/>
        <w:t xml:space="preserve">De voorzitter opent de vergadering met gebed. Daarna worden de notulen der vorige vergadering gelezen, die onveranderd worden goedgekeurd. </w:t>
      </w:r>
    </w:p>
    <w:p w14:paraId="4FC360E1" w14:textId="77777777" w:rsidR="00696ED5" w:rsidRDefault="00696ED5">
      <w:pPr>
        <w:ind w:left="708"/>
      </w:pPr>
      <w:r>
        <w:t>Aan de orde is het nazien der diaconierekeningen van Schijndel en St. Michielsgestel.</w:t>
      </w:r>
    </w:p>
    <w:p w14:paraId="1568734E" w14:textId="77777777" w:rsidR="00696ED5" w:rsidRDefault="00696ED5">
      <w:pPr>
        <w:ind w:left="708"/>
      </w:pPr>
      <w:r>
        <w:t>Die van St. Michielsgestel bevat aan inkomsten 1348,21 en aan uitgaven 327,31. De rekening wordt nagezien en in orde bevonden en zal ter inzage gelegd worden.</w:t>
      </w:r>
    </w:p>
    <w:p w14:paraId="631C2976" w14:textId="77777777" w:rsidR="00696ED5" w:rsidRDefault="00696ED5">
      <w:pPr>
        <w:ind w:left="708"/>
      </w:pPr>
      <w:r>
        <w:t>Die van Schijndel vermeldt als inkomsten 484,31. Uitgaven: 2,50.</w:t>
      </w:r>
    </w:p>
    <w:p w14:paraId="4A6F8190" w14:textId="77777777" w:rsidR="00696ED5" w:rsidRDefault="00696ED5">
      <w:pPr>
        <w:ind w:left="708"/>
      </w:pPr>
      <w:r>
        <w:t>Ze zal evenzeer ter inzage gelegd worden.</w:t>
      </w:r>
    </w:p>
    <w:p w14:paraId="32CA4828" w14:textId="77777777" w:rsidR="00696ED5" w:rsidRDefault="00696ED5">
      <w:pPr>
        <w:ind w:left="708"/>
      </w:pPr>
      <w:r>
        <w:tab/>
        <w:t>In verband met de vele uitgaven der kerk zal aan ’t Prov. Kerkbest. aangevraagd worden uit ’t goed slot van St.Michieslgestel f. 440 te storten in de kas der kerkvoogdij.</w:t>
      </w:r>
    </w:p>
    <w:p w14:paraId="153EEE04" w14:textId="77777777" w:rsidR="00696ED5" w:rsidRDefault="00696ED5">
      <w:pPr>
        <w:ind w:left="708"/>
      </w:pPr>
      <w:r>
        <w:t>Niets meer aan de orde sluit de voorzitter de vergadering met dankzegging.</w:t>
      </w:r>
    </w:p>
    <w:p w14:paraId="2A3DCDDF" w14:textId="77777777" w:rsidR="00696ED5" w:rsidRDefault="00696ED5">
      <w:pPr>
        <w:ind w:left="708"/>
      </w:pPr>
    </w:p>
    <w:p w14:paraId="200FA341" w14:textId="77777777" w:rsidR="00696ED5" w:rsidRDefault="00696ED5">
      <w:pPr>
        <w:ind w:left="708"/>
      </w:pPr>
      <w:r>
        <w:tab/>
        <w:t>Gezien door kerkvorzitter</w:t>
      </w:r>
      <w:r>
        <w:tab/>
      </w:r>
      <w:r>
        <w:tab/>
      </w:r>
      <w:r>
        <w:tab/>
        <w:t>P.v.d. Linden</w:t>
      </w:r>
    </w:p>
    <w:p w14:paraId="12F6B3C8" w14:textId="77777777" w:rsidR="00696ED5" w:rsidRDefault="00696ED5">
      <w:pPr>
        <w:ind w:left="708"/>
      </w:pPr>
      <w:r>
        <w:tab/>
        <w:t>23 Sept. 1930.</w:t>
      </w:r>
    </w:p>
    <w:p w14:paraId="1D5BB7DB" w14:textId="77777777" w:rsidR="00696ED5" w:rsidRDefault="00696ED5">
      <w:pPr>
        <w:ind w:left="708"/>
      </w:pPr>
      <w:r>
        <w:tab/>
      </w:r>
    </w:p>
    <w:p w14:paraId="62A908E0" w14:textId="77777777" w:rsidR="00696ED5" w:rsidRDefault="00696ED5">
      <w:pPr>
        <w:ind w:left="708"/>
      </w:pPr>
      <w:r>
        <w:tab/>
        <w:t>R. van Lelyveld</w:t>
      </w:r>
      <w:r>
        <w:tab/>
      </w:r>
      <w:r>
        <w:tab/>
      </w:r>
      <w:r>
        <w:tab/>
      </w:r>
      <w:r>
        <w:tab/>
        <w:t>D. Buijs</w:t>
      </w:r>
    </w:p>
    <w:p w14:paraId="09C65BAF" w14:textId="77777777" w:rsidR="00696ED5" w:rsidRDefault="00696ED5">
      <w:pPr>
        <w:numPr>
          <w:ilvl w:val="0"/>
          <w:numId w:val="78"/>
        </w:numPr>
        <w:spacing w:after="0" w:line="240" w:lineRule="auto"/>
      </w:pPr>
      <w:r>
        <w:t>Prissen</w:t>
      </w:r>
    </w:p>
    <w:p w14:paraId="19B8080B" w14:textId="77777777" w:rsidR="00696ED5" w:rsidRDefault="00696ED5"/>
    <w:p w14:paraId="44193BB4" w14:textId="77777777" w:rsidR="00696ED5" w:rsidRDefault="00696ED5"/>
    <w:p w14:paraId="17143A97" w14:textId="77777777" w:rsidR="00696ED5" w:rsidRDefault="00696ED5">
      <w:pPr>
        <w:ind w:left="1770" w:firstLine="3"/>
      </w:pPr>
      <w:r>
        <w:t>Vergadering van den Kerkeraad 23 Sept. 1930</w:t>
      </w:r>
    </w:p>
    <w:p w14:paraId="7E18704B" w14:textId="77777777" w:rsidR="00696ED5" w:rsidRDefault="00696ED5">
      <w:pPr>
        <w:ind w:left="1767" w:firstLine="3"/>
      </w:pPr>
      <w:r>
        <w:t>des nam.2 uur in de consistoriekamer.</w:t>
      </w:r>
    </w:p>
    <w:p w14:paraId="0A98EB5B" w14:textId="77777777" w:rsidR="00696ED5" w:rsidRDefault="00696ED5">
      <w:pPr>
        <w:ind w:left="1413"/>
      </w:pPr>
    </w:p>
    <w:p w14:paraId="2789AA26" w14:textId="77777777" w:rsidR="00696ED5" w:rsidRDefault="00696ED5">
      <w:pPr>
        <w:ind w:left="1413"/>
      </w:pPr>
      <w:r>
        <w:t xml:space="preserve">De vergadering is belegd om de kerkvisitatroren Ds.v.Lelyveld en de heer </w:t>
      </w:r>
    </w:p>
    <w:p w14:paraId="67512E19" w14:textId="77777777" w:rsidR="00696ED5" w:rsidRDefault="00696ED5">
      <w:pPr>
        <w:ind w:left="708"/>
      </w:pPr>
      <w:r>
        <w:lastRenderedPageBreak/>
        <w:t>E. Prissen gelegenheid te geven een onderzoek in te stellen over eenkomstig het kerkelijk reglement op de persoonlijke kerkvisitatie.</w:t>
      </w:r>
    </w:p>
    <w:p w14:paraId="30625B10" w14:textId="77777777" w:rsidR="00696ED5" w:rsidRDefault="00696ED5">
      <w:pPr>
        <w:ind w:left="708"/>
      </w:pPr>
      <w:r>
        <w:t>Nadat de kerkvisitatoren aangekomen zijn, wordt de vergadering met een welkomstwoord door den voorzitter geopend, die daarna aan de kerkvisitatoren de leiding der vergadering opdraagt.</w:t>
      </w:r>
    </w:p>
    <w:p w14:paraId="484C3075" w14:textId="77777777" w:rsidR="00696ED5" w:rsidRDefault="00696ED5">
      <w:pPr>
        <w:ind w:left="1413"/>
      </w:pPr>
      <w:r>
        <w:t>De verschillende kerkeboeken worden nagezien en in orde  bevonden</w:t>
      </w:r>
    </w:p>
    <w:p w14:paraId="2DEBC276" w14:textId="77777777" w:rsidR="00696ED5" w:rsidRDefault="00696ED5">
      <w:pPr>
        <w:ind w:left="708"/>
      </w:pPr>
      <w:r>
        <w:t>Nadat allen nagezien en in orde was bevonden, spreken de kerkvistatoren hunne beste wenschen uit voor ’t welwezen der gemeente.</w:t>
      </w:r>
    </w:p>
    <w:p w14:paraId="488FE70F" w14:textId="77777777" w:rsidR="00696ED5" w:rsidRDefault="00696ED5">
      <w:pPr>
        <w:ind w:left="1413"/>
      </w:pPr>
      <w:r>
        <w:t>Hiermee werd de vergadering gesloten.</w:t>
      </w:r>
    </w:p>
    <w:p w14:paraId="539FFB25" w14:textId="77777777" w:rsidR="00696ED5" w:rsidRDefault="00696ED5">
      <w:pPr>
        <w:ind w:left="1413"/>
      </w:pPr>
    </w:p>
    <w:p w14:paraId="3B72AC55" w14:textId="77777777" w:rsidR="00696ED5" w:rsidRDefault="00696ED5">
      <w:pPr>
        <w:ind w:left="1413"/>
      </w:pPr>
      <w:r>
        <w:tab/>
      </w:r>
      <w:r>
        <w:tab/>
      </w:r>
      <w:r>
        <w:tab/>
      </w:r>
      <w:r>
        <w:tab/>
      </w:r>
      <w:r>
        <w:tab/>
      </w:r>
      <w:r>
        <w:tab/>
        <w:t>P.v.d. Linden</w:t>
      </w:r>
      <w:r>
        <w:tab/>
      </w:r>
      <w:r>
        <w:tab/>
        <w:t>D.Buijs</w:t>
      </w:r>
    </w:p>
    <w:p w14:paraId="394A1651" w14:textId="77777777" w:rsidR="00696ED5" w:rsidRDefault="00696ED5">
      <w:pPr>
        <w:ind w:left="708"/>
      </w:pPr>
    </w:p>
    <w:p w14:paraId="6A46E84E" w14:textId="77777777" w:rsidR="00696ED5" w:rsidRDefault="00696ED5">
      <w:pPr>
        <w:ind w:left="708"/>
      </w:pPr>
      <w:r>
        <w:tab/>
      </w:r>
      <w:r>
        <w:tab/>
        <w:t>Vergadering van den Kerkeraad 6 Nov. 1930</w:t>
      </w:r>
    </w:p>
    <w:p w14:paraId="3D4AF218" w14:textId="77777777" w:rsidR="00696ED5" w:rsidRDefault="00696ED5">
      <w:pPr>
        <w:ind w:left="708"/>
      </w:pPr>
      <w:r>
        <w:tab/>
      </w:r>
      <w:r>
        <w:tab/>
        <w:t>in de pastorie.</w:t>
      </w:r>
    </w:p>
    <w:p w14:paraId="7F3662EC" w14:textId="77777777" w:rsidR="00696ED5" w:rsidRDefault="00696ED5">
      <w:pPr>
        <w:ind w:left="708"/>
      </w:pPr>
    </w:p>
    <w:p w14:paraId="647E00A0" w14:textId="77777777" w:rsidR="00696ED5" w:rsidRDefault="00696ED5">
      <w:pPr>
        <w:ind w:left="708"/>
      </w:pPr>
      <w:r>
        <w:tab/>
        <w:t>De voorzitter opent de vergadering met gebed en leest vervolgens de notulen der vorige voor, die goedgekeurd worden.</w:t>
      </w:r>
    </w:p>
    <w:p w14:paraId="50EAF4EF" w14:textId="77777777" w:rsidR="00696ED5" w:rsidRDefault="00696ED5">
      <w:pPr>
        <w:ind w:left="708"/>
      </w:pPr>
      <w:r>
        <w:tab/>
        <w:t xml:space="preserve">Daarna deelt hij mede dat de lijst voor vrijwillige bijdrage heeft opgebracht </w:t>
      </w:r>
    </w:p>
    <w:p w14:paraId="60C3437F" w14:textId="77777777" w:rsidR="00696ED5" w:rsidRDefault="00696ED5">
      <w:pPr>
        <w:ind w:left="708"/>
      </w:pPr>
      <w:r>
        <w:t>f. 120,05 en deelt mede wie onwillig waren ertoe bij te dragen. Dat waren Van den Broek en Van Rees  op Gestel en v.d.Broek op Schijndel.</w:t>
      </w:r>
    </w:p>
    <w:p w14:paraId="3E0154B3" w14:textId="77777777" w:rsidR="00696ED5" w:rsidRDefault="00696ED5">
      <w:pPr>
        <w:ind w:left="708"/>
      </w:pPr>
      <w:r>
        <w:tab/>
        <w:t>Vervolgens wordt bepaald op 16 Nov. H.Av. te vieren.</w:t>
      </w:r>
    </w:p>
    <w:p w14:paraId="541B30A4" w14:textId="77777777" w:rsidR="00696ED5" w:rsidRDefault="00696ED5">
      <w:pPr>
        <w:ind w:left="708"/>
      </w:pPr>
      <w:r>
        <w:tab/>
        <w:t>Daar met 1 Jan. a.s. P. Buys als diaken aftreedt, wordt besloten de afkondigigng voor de te houden vergadering van stemgerechtigden te doen plaats vinden op Zond 23 Nov. en de vergadering zelf te houden op Zond. 30 na afloop der godsdienstoefening. – Kan deze vergadering niet doorgaan wegens ter klein getal aanwezigen, dan wordt ze weer afgekondigd op 7 Dec.en gehouden op 14 Dec. ongeveer kwart over elf in de kerk.</w:t>
      </w:r>
    </w:p>
    <w:p w14:paraId="3225E6B6" w14:textId="77777777" w:rsidR="00696ED5" w:rsidRDefault="00696ED5">
      <w:pPr>
        <w:ind w:left="708"/>
      </w:pPr>
      <w:r>
        <w:tab/>
        <w:t>Wijl in 1932 de huur van de boerderij der diakonie afloopt wordt over de verhuring een breedvoerige bespreking gehouden, die echter tot geen resultaat leidt. Later zal worden besloten hoe daarin te handelen.</w:t>
      </w:r>
    </w:p>
    <w:p w14:paraId="73109381" w14:textId="77777777" w:rsidR="00696ED5" w:rsidRDefault="00696ED5">
      <w:pPr>
        <w:ind w:left="708"/>
      </w:pPr>
      <w:r>
        <w:t>Niets meer aan de orde sluit de voorzitter de vergadering.</w:t>
      </w:r>
    </w:p>
    <w:p w14:paraId="5DF7AF54" w14:textId="77777777" w:rsidR="00696ED5" w:rsidRDefault="00696ED5">
      <w:pPr>
        <w:ind w:left="5664" w:firstLine="708"/>
      </w:pPr>
      <w:r>
        <w:t>D. Buijs</w:t>
      </w:r>
      <w:r>
        <w:tab/>
        <w:t>P.v.d Linden</w:t>
      </w:r>
    </w:p>
    <w:p w14:paraId="020DFFE9" w14:textId="77777777" w:rsidR="00696ED5" w:rsidRDefault="00696ED5">
      <w:pPr>
        <w:ind w:firstLine="708"/>
      </w:pPr>
    </w:p>
    <w:p w14:paraId="6E1F51AD" w14:textId="77777777" w:rsidR="00696ED5" w:rsidRDefault="00696ED5">
      <w:pPr>
        <w:ind w:firstLine="708"/>
      </w:pPr>
      <w:r>
        <w:t>Opmerking: De vrijwillige bijdragen hebben ten slotte bedragen 130,05</w:t>
      </w:r>
    </w:p>
    <w:p w14:paraId="428D575B" w14:textId="77777777" w:rsidR="00696ED5" w:rsidRDefault="00696ED5">
      <w:pPr>
        <w:ind w:firstLine="708"/>
      </w:pPr>
    </w:p>
    <w:p w14:paraId="435D120E" w14:textId="77777777" w:rsidR="00696ED5" w:rsidRDefault="00696ED5">
      <w:pPr>
        <w:ind w:firstLine="708"/>
      </w:pPr>
    </w:p>
    <w:p w14:paraId="648A6E50" w14:textId="77777777" w:rsidR="00696ED5" w:rsidRDefault="00696ED5">
      <w:pPr>
        <w:ind w:firstLine="708"/>
      </w:pPr>
      <w:r>
        <w:lastRenderedPageBreak/>
        <w:tab/>
      </w:r>
      <w:r>
        <w:tab/>
        <w:t>Vergadering van stemgerechtigden op</w:t>
      </w:r>
    </w:p>
    <w:p w14:paraId="2DB6DAFD" w14:textId="77777777" w:rsidR="00696ED5" w:rsidRDefault="00696ED5">
      <w:pPr>
        <w:ind w:firstLine="708"/>
      </w:pPr>
      <w:r>
        <w:t>.</w:t>
      </w:r>
      <w:r>
        <w:tab/>
      </w:r>
      <w:r>
        <w:tab/>
        <w:t>Zondag 7 Dec. 11 uur in de kerk.</w:t>
      </w:r>
    </w:p>
    <w:p w14:paraId="5AFBF346" w14:textId="77777777" w:rsidR="00696ED5" w:rsidRDefault="00696ED5">
      <w:pPr>
        <w:ind w:firstLine="708"/>
      </w:pPr>
    </w:p>
    <w:p w14:paraId="0EB0BCB1" w14:textId="77777777" w:rsidR="00696ED5" w:rsidRDefault="00696ED5">
      <w:pPr>
        <w:ind w:left="708" w:firstLine="705"/>
      </w:pPr>
      <w:r>
        <w:t xml:space="preserve">De voorzitter opent de vergadering. Er blijken slechts drie stemgerechtigde leden aanwezig te zijn. </w:t>
      </w:r>
    </w:p>
    <w:p w14:paraId="2D439A3C" w14:textId="77777777" w:rsidR="00696ED5" w:rsidRDefault="00696ED5">
      <w:pPr>
        <w:ind w:left="708" w:firstLine="705"/>
      </w:pPr>
      <w:r>
        <w:tab/>
        <w:t>De vergadering wordt daarop door den voorzitter voor geslotren verklaard.</w:t>
      </w:r>
    </w:p>
    <w:p w14:paraId="1580B1A9" w14:textId="77777777" w:rsidR="00696ED5" w:rsidRDefault="00696ED5">
      <w:pPr>
        <w:ind w:left="708" w:firstLine="705"/>
      </w:pPr>
    </w:p>
    <w:p w14:paraId="052C6D46" w14:textId="77777777" w:rsidR="00696ED5" w:rsidRDefault="00696ED5">
      <w:pPr>
        <w:ind w:left="708" w:firstLine="705"/>
      </w:pPr>
      <w:r>
        <w:tab/>
      </w:r>
      <w:r>
        <w:tab/>
      </w:r>
      <w:r>
        <w:tab/>
      </w:r>
      <w:r>
        <w:tab/>
      </w:r>
      <w:r>
        <w:tab/>
      </w:r>
      <w:r>
        <w:tab/>
      </w:r>
      <w:r>
        <w:tab/>
        <w:t>P.v.d Linden</w:t>
      </w:r>
      <w:r>
        <w:tab/>
        <w:t xml:space="preserve"> </w:t>
      </w:r>
      <w:r>
        <w:tab/>
        <w:t>D. Buijs</w:t>
      </w:r>
    </w:p>
    <w:p w14:paraId="1468D7D8" w14:textId="77777777" w:rsidR="00696ED5" w:rsidRDefault="00696ED5">
      <w:pPr>
        <w:ind w:left="708" w:firstLine="705"/>
      </w:pPr>
    </w:p>
    <w:p w14:paraId="152D42E7" w14:textId="77777777" w:rsidR="00696ED5" w:rsidRDefault="00696ED5">
      <w:pPr>
        <w:ind w:left="708" w:firstLine="705"/>
      </w:pPr>
      <w:r>
        <w:tab/>
      </w:r>
      <w:r>
        <w:tab/>
        <w:t>Vergadering van stemgerechtigden op Zondag 21 Dec. 1930</w:t>
      </w:r>
    </w:p>
    <w:p w14:paraId="046C4BB3" w14:textId="77777777" w:rsidR="00696ED5" w:rsidRDefault="00696ED5">
      <w:pPr>
        <w:ind w:left="708" w:firstLine="705"/>
      </w:pPr>
      <w:r>
        <w:tab/>
      </w:r>
      <w:r>
        <w:tab/>
        <w:t>in de kerk na afloop der godsd.oefening.</w:t>
      </w:r>
    </w:p>
    <w:p w14:paraId="49A0B2D8" w14:textId="77777777" w:rsidR="00696ED5" w:rsidRDefault="00696ED5">
      <w:pPr>
        <w:ind w:left="708" w:firstLine="705"/>
      </w:pPr>
    </w:p>
    <w:p w14:paraId="34F9F7BD" w14:textId="77777777" w:rsidR="00696ED5" w:rsidRDefault="00696ED5">
      <w:pPr>
        <w:ind w:left="708" w:firstLine="705"/>
      </w:pPr>
      <w:r>
        <w:t>De voorzitter opent de vergadering en leest de notulen der vorige voor.</w:t>
      </w:r>
    </w:p>
    <w:p w14:paraId="74A1DD62" w14:textId="77777777" w:rsidR="00696ED5" w:rsidRDefault="00696ED5">
      <w:pPr>
        <w:ind w:left="708" w:firstLine="705"/>
      </w:pPr>
      <w:r>
        <w:t xml:space="preserve">Aan de orde is de verkiezing van een lid van den kerkeraad. Aftredend is </w:t>
      </w:r>
    </w:p>
    <w:p w14:paraId="00B6DCA3" w14:textId="77777777" w:rsidR="00696ED5" w:rsidRDefault="00696ED5">
      <w:pPr>
        <w:ind w:firstLine="708"/>
      </w:pPr>
      <w:r>
        <w:t xml:space="preserve">P. Buijs. Aanwezig zijn 10 stemgerechtigden  -  Uitgebrachte stemmen 10. </w:t>
      </w:r>
    </w:p>
    <w:p w14:paraId="023AF937" w14:textId="77777777" w:rsidR="00696ED5" w:rsidRDefault="00696ED5">
      <w:r>
        <w:tab/>
        <w:t>Hiervan waren 9 stemmen op P. Buijs en één blanco.</w:t>
      </w:r>
    </w:p>
    <w:p w14:paraId="2B77559A" w14:textId="77777777" w:rsidR="00696ED5" w:rsidRDefault="00696ED5">
      <w:r>
        <w:tab/>
        <w:t>De gekozene verklaart de benoeming aan te nemen.</w:t>
      </w:r>
    </w:p>
    <w:p w14:paraId="1C1BB0C7" w14:textId="77777777" w:rsidR="00696ED5" w:rsidRDefault="00696ED5"/>
    <w:p w14:paraId="6D59737B" w14:textId="77777777" w:rsidR="00696ED5" w:rsidRDefault="00696ED5">
      <w:r>
        <w:tab/>
      </w:r>
      <w:r>
        <w:tab/>
      </w:r>
      <w:r>
        <w:tab/>
      </w:r>
      <w:r>
        <w:tab/>
      </w:r>
      <w:r>
        <w:tab/>
      </w:r>
      <w:r>
        <w:tab/>
      </w:r>
      <w:r>
        <w:tab/>
      </w:r>
      <w:r>
        <w:tab/>
        <w:t>P. v.d Linden</w:t>
      </w:r>
      <w:r>
        <w:tab/>
      </w:r>
      <w:r>
        <w:tab/>
        <w:t>D. Buijs</w:t>
      </w:r>
    </w:p>
    <w:p w14:paraId="1BB02C2F" w14:textId="77777777" w:rsidR="00696ED5" w:rsidRDefault="00696ED5"/>
    <w:p w14:paraId="509BD7EC" w14:textId="77777777" w:rsidR="00696ED5" w:rsidRDefault="00696ED5">
      <w:r>
        <w:tab/>
      </w:r>
      <w:r>
        <w:tab/>
      </w:r>
      <w:r>
        <w:tab/>
        <w:t>Vergadering vanstemgerechtigden op 1 Febr. 1931.</w:t>
      </w:r>
    </w:p>
    <w:p w14:paraId="05B75234" w14:textId="77777777" w:rsidR="00696ED5" w:rsidRDefault="00696ED5"/>
    <w:p w14:paraId="64D943B8" w14:textId="77777777" w:rsidR="00696ED5" w:rsidRDefault="00696ED5">
      <w:pPr>
        <w:ind w:left="708" w:firstLine="702"/>
      </w:pPr>
      <w:r>
        <w:t>De voorzitter opent de vergadering die belegd is om de 10 jaarlijksche stemming volgens kerkelijk voorschrift te houden.Er blijken slechts 4 leden aanwezig te zijn. De vergadering kan daardoor niet doorgaan en wordt door de voorzitter gesloten.</w:t>
      </w:r>
    </w:p>
    <w:p w14:paraId="7E07D7D6" w14:textId="77777777" w:rsidR="00696ED5" w:rsidRDefault="00696ED5">
      <w:pPr>
        <w:ind w:left="3540" w:firstLine="708"/>
      </w:pPr>
      <w:r>
        <w:tab/>
      </w:r>
      <w:r>
        <w:tab/>
        <w:t>P.v.d Linden</w:t>
      </w:r>
      <w:r>
        <w:tab/>
      </w:r>
      <w:r>
        <w:tab/>
        <w:t>D. Buijs</w:t>
      </w:r>
    </w:p>
    <w:p w14:paraId="0DF01F76" w14:textId="77777777" w:rsidR="00696ED5" w:rsidRDefault="00696ED5"/>
    <w:p w14:paraId="4FF3A8F0" w14:textId="77777777" w:rsidR="00696ED5" w:rsidRDefault="00696ED5">
      <w:r>
        <w:tab/>
      </w:r>
      <w:r>
        <w:tab/>
      </w:r>
      <w:r>
        <w:tab/>
        <w:t>Vergadering van den kerkeraad op 5 Febr.1931.</w:t>
      </w:r>
    </w:p>
    <w:p w14:paraId="51A4EC6F" w14:textId="77777777" w:rsidR="00696ED5" w:rsidRDefault="00696ED5"/>
    <w:p w14:paraId="3F0F31B8" w14:textId="77777777" w:rsidR="00696ED5" w:rsidRDefault="00696ED5">
      <w:pPr>
        <w:ind w:left="708" w:firstLine="708"/>
      </w:pPr>
      <w:r>
        <w:t>De voorzitter opent de vergadering met Gods zegen te vragen. Daarna worden de notulen gelezen die goedgekeurd en geteekend worden.</w:t>
      </w:r>
      <w:r>
        <w:br/>
        <w:t xml:space="preserve"> </w:t>
      </w:r>
      <w:r>
        <w:tab/>
        <w:t>De vergadering is belegd omde diakonierekningen der beide gemeenten na te zien.</w:t>
      </w:r>
    </w:p>
    <w:p w14:paraId="44F3400D" w14:textId="77777777" w:rsidR="00696ED5" w:rsidRDefault="00696ED5">
      <w:pPr>
        <w:ind w:left="708" w:firstLine="708"/>
      </w:pPr>
      <w:r>
        <w:lastRenderedPageBreak/>
        <w:t>Eerst wordt de rekening van St.Michielsgestel nagezien en in orde bevonden. De inkomsten (zonder goed slot) bedroegen 612,60; de uitgaven (behalve de f. 440.- aaan de kerkvoogdij) f. 262,99.</w:t>
      </w:r>
    </w:p>
    <w:p w14:paraId="42ED1541" w14:textId="77777777" w:rsidR="00696ED5" w:rsidRDefault="00696ED5">
      <w:pPr>
        <w:ind w:left="708" w:firstLine="708"/>
      </w:pPr>
      <w:r>
        <w:t>Vervolgens van Schijndel. De inkomsten met goed slot bedroegen 510,09. Er waren geen uitgaven.</w:t>
      </w:r>
    </w:p>
    <w:p w14:paraId="1C5532FC" w14:textId="77777777" w:rsidR="00696ED5" w:rsidRDefault="00696ED5">
      <w:pPr>
        <w:ind w:left="708" w:firstLine="708"/>
      </w:pPr>
      <w:r>
        <w:t>De voorzitter dankt de diakenen voor de hun gehouden administratie.</w:t>
      </w:r>
    </w:p>
    <w:p w14:paraId="0B91B542" w14:textId="77777777" w:rsidR="00696ED5" w:rsidRDefault="00696ED5">
      <w:pPr>
        <w:ind w:left="708" w:firstLine="708"/>
      </w:pPr>
      <w:r>
        <w:t>De beide rekeningen zullen ter inzage gelegd worden.</w:t>
      </w:r>
    </w:p>
    <w:p w14:paraId="6FE351EE" w14:textId="77777777" w:rsidR="00696ED5" w:rsidRDefault="00696ED5">
      <w:pPr>
        <w:ind w:left="708" w:firstLine="708"/>
      </w:pPr>
      <w:r>
        <w:t>Daarna worden de vragen der Schriftelijke kerkvisitatie en die van de Maatschappij van Welstand beantwoord.</w:t>
      </w:r>
    </w:p>
    <w:p w14:paraId="7ECB170F" w14:textId="77777777" w:rsidR="00696ED5" w:rsidRDefault="00696ED5">
      <w:pPr>
        <w:ind w:left="708" w:firstLine="708"/>
      </w:pPr>
      <w:r>
        <w:t>Ten slotte komt ter sprake de verhuring der boerderij.</w:t>
      </w:r>
    </w:p>
    <w:p w14:paraId="5040A78A" w14:textId="77777777" w:rsidR="00696ED5" w:rsidRDefault="00696ED5">
      <w:pPr>
        <w:ind w:left="708" w:firstLine="708"/>
      </w:pPr>
      <w:r>
        <w:t>De diakenen hebben den huidigen huurder van Rees bezocht om daarover te spreken. Hij verklaarde de boerderij niet meer na afloop van den termijn op volgend voorjaar te willen inhuren.</w:t>
      </w:r>
    </w:p>
    <w:p w14:paraId="5B68342B" w14:textId="77777777" w:rsidR="00696ED5" w:rsidRDefault="00696ED5">
      <w:pPr>
        <w:ind w:left="708" w:firstLine="708"/>
      </w:pPr>
      <w:r>
        <w:t>Niets meer aan de orde zijnde sluit de voorzitter de vergadering.</w:t>
      </w:r>
    </w:p>
    <w:p w14:paraId="47A64A0F" w14:textId="77777777" w:rsidR="00696ED5" w:rsidRDefault="00696ED5">
      <w:pPr>
        <w:ind w:left="708" w:firstLine="708"/>
      </w:pPr>
    </w:p>
    <w:p w14:paraId="517405A1" w14:textId="77777777" w:rsidR="00696ED5" w:rsidRDefault="00696ED5">
      <w:pPr>
        <w:ind w:left="708" w:firstLine="708"/>
      </w:pPr>
      <w:r>
        <w:tab/>
      </w:r>
      <w:r>
        <w:tab/>
      </w:r>
      <w:r>
        <w:tab/>
      </w:r>
      <w:r>
        <w:tab/>
      </w:r>
      <w:r>
        <w:tab/>
        <w:t>P.v.d Linden</w:t>
      </w:r>
      <w:r>
        <w:tab/>
      </w:r>
      <w:r>
        <w:tab/>
        <w:t>D. Buijs</w:t>
      </w:r>
    </w:p>
    <w:p w14:paraId="6B08C5B5" w14:textId="77777777" w:rsidR="00696ED5" w:rsidRDefault="00696ED5">
      <w:pPr>
        <w:ind w:left="708" w:firstLine="708"/>
      </w:pPr>
    </w:p>
    <w:p w14:paraId="4A9590E3" w14:textId="77777777" w:rsidR="00696ED5" w:rsidRDefault="00696ED5">
      <w:pPr>
        <w:ind w:left="708" w:firstLine="708"/>
      </w:pPr>
      <w:r>
        <w:tab/>
      </w:r>
      <w:r>
        <w:rPr>
          <w:u w:val="single"/>
        </w:rPr>
        <w:t>15 Nov. 1931.</w:t>
      </w:r>
      <w:r>
        <w:t xml:space="preserve">  Na afloop der godsdienstoefening te Schijndel. De huidige huurder van het diakoniehuis, de heer Doyen, heeft verzocht de huur te mogen beeindigen. De kerkeraad had er geen bezwaar in zoo het weer terstond door een ander gehuurd werd. Er waren verscheidene die ’t wilden huren. De kerkeraad besloot het te verhuren aan Leon. Sanders voor f. 5 per week.</w:t>
      </w:r>
    </w:p>
    <w:p w14:paraId="66E4301A" w14:textId="77777777" w:rsidR="00696ED5" w:rsidRDefault="00696ED5">
      <w:pPr>
        <w:ind w:left="708" w:firstLine="708"/>
      </w:pPr>
    </w:p>
    <w:p w14:paraId="5B1634E7" w14:textId="77777777" w:rsidR="00696ED5" w:rsidRDefault="00696ED5">
      <w:pPr>
        <w:ind w:left="708" w:firstLine="708"/>
      </w:pPr>
      <w:r>
        <w:tab/>
      </w:r>
      <w:r>
        <w:tab/>
      </w:r>
      <w:r>
        <w:tab/>
      </w:r>
      <w:r>
        <w:tab/>
      </w:r>
      <w:r>
        <w:tab/>
        <w:t>P.v.d Linden</w:t>
      </w:r>
      <w:r>
        <w:tab/>
      </w:r>
      <w:r>
        <w:tab/>
        <w:t>D. Buijs</w:t>
      </w:r>
    </w:p>
    <w:p w14:paraId="7DF86B7D" w14:textId="77777777" w:rsidR="00696ED5" w:rsidRDefault="00696ED5">
      <w:pPr>
        <w:ind w:left="708" w:firstLine="708"/>
      </w:pPr>
    </w:p>
    <w:p w14:paraId="3E4097FE" w14:textId="77777777" w:rsidR="00696ED5" w:rsidRDefault="00696ED5">
      <w:pPr>
        <w:ind w:left="708" w:firstLine="708"/>
      </w:pPr>
      <w:r>
        <w:tab/>
      </w:r>
      <w:r>
        <w:tab/>
        <w:t>Vergadering van stemgerechtigden op 15 Febr.1931</w:t>
      </w:r>
    </w:p>
    <w:p w14:paraId="4F13AF3C" w14:textId="77777777" w:rsidR="00696ED5" w:rsidRDefault="00696ED5">
      <w:pPr>
        <w:ind w:left="708" w:firstLine="708"/>
      </w:pPr>
      <w:r>
        <w:tab/>
      </w:r>
      <w:r>
        <w:tab/>
        <w:t>na afloop der godsd.oefening in de kerk.</w:t>
      </w:r>
    </w:p>
    <w:p w14:paraId="413660F8" w14:textId="77777777" w:rsidR="00696ED5" w:rsidRDefault="00696ED5">
      <w:pPr>
        <w:ind w:left="708" w:firstLine="708"/>
      </w:pPr>
    </w:p>
    <w:p w14:paraId="5E32F191" w14:textId="77777777" w:rsidR="00696ED5" w:rsidRDefault="00696ED5">
      <w:pPr>
        <w:ind w:left="708" w:firstLine="708"/>
      </w:pPr>
      <w:r>
        <w:t>De voorzitter opent de vergadering en herinnert nog eens aan het doel n.l. om de kerkelijk voorgeschreven tien jaarlijksche stemming te houden..</w:t>
      </w:r>
    </w:p>
    <w:p w14:paraId="636A41F5" w14:textId="77777777" w:rsidR="00696ED5" w:rsidRDefault="00696ED5">
      <w:pPr>
        <w:ind w:left="708" w:firstLine="708"/>
      </w:pPr>
      <w:r>
        <w:t>Aanwezig zijn 9 stemgerechtigde leden.</w:t>
      </w:r>
    </w:p>
    <w:p w14:paraId="7E713EA0" w14:textId="77777777" w:rsidR="00696ED5" w:rsidRDefault="00696ED5">
      <w:pPr>
        <w:ind w:left="708" w:firstLine="708"/>
      </w:pPr>
      <w:r>
        <w:t xml:space="preserve">De voorzitter verzocht hen die de benoeming v. ouderlingen en diakenen en de beroeping van predikanten wenschen op te dragen aan den kerkeraad, op hun stembriefje te zetten : </w:t>
      </w:r>
      <w:r>
        <w:rPr>
          <w:b/>
          <w:bCs/>
        </w:rPr>
        <w:t>kerkeraad.</w:t>
      </w:r>
      <w:r>
        <w:t xml:space="preserve"> Zij, die het recht daartoe wenschen te houden aan de stemgerechtigden moeten erop zetten : </w:t>
      </w:r>
      <w:r>
        <w:rPr>
          <w:b/>
          <w:bCs/>
        </w:rPr>
        <w:t>Gemeente.</w:t>
      </w:r>
    </w:p>
    <w:p w14:paraId="597C6C2C" w14:textId="77777777" w:rsidR="00696ED5" w:rsidRDefault="00696ED5">
      <w:pPr>
        <w:ind w:left="708" w:firstLine="708"/>
      </w:pPr>
      <w:r>
        <w:t xml:space="preserve">Uitgebrachte stemen : 8. Een stemgerehtigde wenschte niet te stemmen. </w:t>
      </w:r>
    </w:p>
    <w:p w14:paraId="154EAB21" w14:textId="77777777" w:rsidR="00696ED5" w:rsidRDefault="00696ED5">
      <w:pPr>
        <w:ind w:left="708" w:firstLine="708"/>
      </w:pPr>
      <w:r>
        <w:lastRenderedPageBreak/>
        <w:t>Van de 8 stemmen waren 7 op den kerkeraad ; 1 op de gemeente, zoodat voor 10 jaar de benoeming van kerkeraadsleden en de beroeping van predikanten is opgedragen aan den kerkeraad.</w:t>
      </w:r>
    </w:p>
    <w:p w14:paraId="0607CDFC" w14:textId="77777777" w:rsidR="00696ED5" w:rsidRDefault="00696ED5">
      <w:pPr>
        <w:ind w:left="708" w:firstLine="708"/>
      </w:pPr>
      <w:r>
        <w:t>Niets meer aan de orde zijnde sluit de voorzitter de vergadering.</w:t>
      </w:r>
    </w:p>
    <w:p w14:paraId="7475EA7A" w14:textId="77777777" w:rsidR="00696ED5" w:rsidRDefault="00696ED5">
      <w:pPr>
        <w:ind w:left="708" w:firstLine="708"/>
      </w:pPr>
    </w:p>
    <w:p w14:paraId="6AB1316B" w14:textId="77777777" w:rsidR="00696ED5" w:rsidRDefault="00696ED5">
      <w:pPr>
        <w:ind w:left="708" w:firstLine="708"/>
        <w:rPr>
          <w:b/>
          <w:bCs/>
        </w:rPr>
      </w:pPr>
      <w:r>
        <w:rPr>
          <w:b/>
          <w:bCs/>
        </w:rPr>
        <w:t>Aldus gelezen in de vergadering van 25  Febr. 1942.</w:t>
      </w:r>
    </w:p>
    <w:p w14:paraId="2AC1D3AD" w14:textId="77777777" w:rsidR="00696ED5" w:rsidRDefault="00696ED5">
      <w:pPr>
        <w:ind w:left="708" w:firstLine="708"/>
        <w:rPr>
          <w:b/>
          <w:bCs/>
        </w:rPr>
      </w:pPr>
    </w:p>
    <w:p w14:paraId="68E26CB6" w14:textId="77777777" w:rsidR="00696ED5" w:rsidRDefault="00696ED5">
      <w:pPr>
        <w:ind w:left="708" w:firstLine="708"/>
        <w:rPr>
          <w:b/>
          <w:bCs/>
        </w:rPr>
      </w:pPr>
      <w:r>
        <w:rPr>
          <w:b/>
          <w:bCs/>
        </w:rPr>
        <w:tab/>
      </w:r>
      <w:r>
        <w:rPr>
          <w:b/>
          <w:bCs/>
        </w:rPr>
        <w:tab/>
      </w:r>
      <w:r>
        <w:rPr>
          <w:b/>
          <w:bCs/>
        </w:rPr>
        <w:tab/>
      </w:r>
      <w:r>
        <w:rPr>
          <w:b/>
          <w:bCs/>
        </w:rPr>
        <w:tab/>
        <w:t>A. Hogebril</w:t>
      </w:r>
      <w:r>
        <w:rPr>
          <w:b/>
          <w:bCs/>
        </w:rPr>
        <w:tab/>
        <w:t>Joh. Rittman</w:t>
      </w:r>
    </w:p>
    <w:p w14:paraId="51716C4A" w14:textId="77777777" w:rsidR="00696ED5" w:rsidRDefault="00696ED5">
      <w:pPr>
        <w:ind w:left="708" w:firstLine="708"/>
      </w:pPr>
      <w:r>
        <w:rPr>
          <w:b/>
          <w:bCs/>
        </w:rPr>
        <w:tab/>
      </w:r>
      <w:r>
        <w:rPr>
          <w:b/>
          <w:bCs/>
        </w:rPr>
        <w:tab/>
      </w:r>
      <w:r>
        <w:rPr>
          <w:b/>
          <w:bCs/>
        </w:rPr>
        <w:tab/>
      </w:r>
      <w:r>
        <w:rPr>
          <w:b/>
          <w:bCs/>
        </w:rPr>
        <w:tab/>
        <w:t xml:space="preserve">     Voorz.</w:t>
      </w:r>
    </w:p>
    <w:p w14:paraId="07543B7D" w14:textId="77777777" w:rsidR="00696ED5" w:rsidRDefault="00696ED5">
      <w:pPr>
        <w:ind w:left="708" w:firstLine="708"/>
      </w:pPr>
    </w:p>
    <w:p w14:paraId="457ACD67" w14:textId="77777777" w:rsidR="00696ED5" w:rsidRDefault="00696ED5">
      <w:pPr>
        <w:ind w:left="1416"/>
      </w:pPr>
      <w:r>
        <w:rPr>
          <w:u w:val="single"/>
        </w:rPr>
        <w:t>18 Juni 1931</w:t>
      </w:r>
      <w:r>
        <w:tab/>
        <w:t>Heden zijn in tegenwoordigheid van D. Buijs, ouderling, tot de geloofsbelijdenis toegelaten</w:t>
      </w:r>
    </w:p>
    <w:p w14:paraId="1326BB97" w14:textId="77777777" w:rsidR="00696ED5" w:rsidRDefault="00696ED5">
      <w:pPr>
        <w:ind w:left="708" w:firstLine="708"/>
        <w:rPr>
          <w:b/>
          <w:bCs/>
          <w:u w:val="single"/>
        </w:rPr>
      </w:pPr>
    </w:p>
    <w:p w14:paraId="4FF75B28" w14:textId="77777777" w:rsidR="00696ED5" w:rsidRDefault="00696ED5">
      <w:pPr>
        <w:ind w:left="708" w:firstLine="708"/>
      </w:pPr>
      <w:r>
        <w:t xml:space="preserve">Maria Anna de Puyt – geb. 8 Mei 1902 te Oostburg </w:t>
      </w:r>
    </w:p>
    <w:p w14:paraId="5F70FC6C" w14:textId="77777777" w:rsidR="00696ED5" w:rsidRDefault="00696ED5">
      <w:pPr>
        <w:ind w:left="708" w:firstLine="708"/>
      </w:pPr>
      <w:r>
        <w:t>Fritz Walter Martin  - geb.  8 Sept. 1909 te Chemnitz</w:t>
      </w:r>
    </w:p>
    <w:p w14:paraId="0C90B4D9" w14:textId="77777777" w:rsidR="00696ED5" w:rsidRDefault="00696ED5">
      <w:pPr>
        <w:ind w:left="708" w:firstLine="708"/>
      </w:pPr>
    </w:p>
    <w:p w14:paraId="267694BE" w14:textId="77777777" w:rsidR="00696ED5" w:rsidRDefault="00696ED5">
      <w:pPr>
        <w:ind w:left="708" w:firstLine="708"/>
      </w:pPr>
      <w:r>
        <w:tab/>
      </w:r>
      <w:r>
        <w:tab/>
      </w:r>
      <w:r>
        <w:tab/>
      </w:r>
      <w:r>
        <w:tab/>
      </w:r>
      <w:r>
        <w:tab/>
      </w:r>
      <w:r>
        <w:tab/>
        <w:t>P.v.d. Linden</w:t>
      </w:r>
      <w:r>
        <w:tab/>
      </w:r>
      <w:r>
        <w:tab/>
        <w:t>D. Buijs</w:t>
      </w:r>
    </w:p>
    <w:p w14:paraId="2E35016F" w14:textId="77777777" w:rsidR="00696ED5" w:rsidRDefault="00696ED5">
      <w:pPr>
        <w:ind w:left="708" w:firstLine="708"/>
      </w:pPr>
    </w:p>
    <w:p w14:paraId="4284D2F2" w14:textId="77777777" w:rsidR="00696ED5" w:rsidRDefault="00696ED5">
      <w:pPr>
        <w:ind w:left="708" w:firstLine="708"/>
      </w:pPr>
    </w:p>
    <w:p w14:paraId="7C9D5CA9" w14:textId="77777777" w:rsidR="00696ED5" w:rsidRDefault="00696ED5">
      <w:pPr>
        <w:ind w:left="708" w:firstLine="708"/>
      </w:pPr>
      <w:r>
        <w:tab/>
      </w:r>
      <w:r>
        <w:tab/>
        <w:t>Vergadering van den kerkerad op 11 Dec. 1931</w:t>
      </w:r>
    </w:p>
    <w:p w14:paraId="3BF8BBED" w14:textId="77777777" w:rsidR="00696ED5" w:rsidRDefault="00696ED5">
      <w:pPr>
        <w:ind w:left="708" w:firstLine="708"/>
      </w:pPr>
      <w:r>
        <w:tab/>
      </w:r>
      <w:r>
        <w:tab/>
        <w:t xml:space="preserve"> in de pastorie.</w:t>
      </w:r>
    </w:p>
    <w:p w14:paraId="504E48BD" w14:textId="77777777" w:rsidR="00696ED5" w:rsidRDefault="00696ED5">
      <w:pPr>
        <w:ind w:left="708" w:firstLine="708"/>
      </w:pPr>
    </w:p>
    <w:p w14:paraId="66496C19" w14:textId="77777777" w:rsidR="00696ED5" w:rsidRDefault="00696ED5">
      <w:pPr>
        <w:ind w:left="708" w:firstLine="708"/>
      </w:pPr>
      <w:r>
        <w:t>De voorzitter opent de vergadering met gebed.</w:t>
      </w:r>
    </w:p>
    <w:p w14:paraId="29C4FB70" w14:textId="77777777" w:rsidR="00696ED5" w:rsidRDefault="00696ED5">
      <w:pPr>
        <w:ind w:left="708" w:firstLine="708"/>
      </w:pPr>
      <w:r>
        <w:t>De notulen der vorige vergadering worden gelezen en goedgekeurd.</w:t>
      </w:r>
    </w:p>
    <w:p w14:paraId="04EEB0F0" w14:textId="77777777" w:rsidR="00696ED5" w:rsidRDefault="00696ED5">
      <w:pPr>
        <w:ind w:left="708" w:firstLine="708"/>
      </w:pPr>
      <w:r>
        <w:t>In verband met het feit dat bij de tienjaarlijksche stemming de beroeping van predikanten en de verkiezing van kerkeraadsleden is opgedragen aan den kerkeraad zoo heeft heden de verkiezing plaats gehad in den kerkeraad van een ouderling.</w:t>
      </w:r>
    </w:p>
    <w:p w14:paraId="540691F8" w14:textId="77777777" w:rsidR="00696ED5" w:rsidRDefault="00696ED5">
      <w:pPr>
        <w:ind w:left="705"/>
      </w:pPr>
      <w:r>
        <w:t>Aftredend was de heer D. Buys. Met 4 stemmen op hem en 1 blanco werd hij herkozen en nam de benoeming aan.</w:t>
      </w:r>
    </w:p>
    <w:p w14:paraId="1B1ACC6F" w14:textId="77777777" w:rsidR="00696ED5" w:rsidRDefault="00696ED5">
      <w:pPr>
        <w:ind w:left="705"/>
      </w:pPr>
      <w:r>
        <w:t>De lijst v. aftreding is daardoor als volgt geworden:</w:t>
      </w:r>
    </w:p>
    <w:p w14:paraId="6E218308" w14:textId="77777777" w:rsidR="00696ED5" w:rsidRDefault="00696ED5">
      <w:pPr>
        <w:ind w:left="705"/>
      </w:pPr>
      <w:r>
        <w:t>H. van Kampen</w:t>
      </w:r>
      <w:r>
        <w:tab/>
        <w:t>op 1 Jan. 1933</w:t>
      </w:r>
    </w:p>
    <w:p w14:paraId="16ACB967" w14:textId="77777777" w:rsidR="00696ED5" w:rsidRDefault="00696ED5">
      <w:pPr>
        <w:ind w:left="705"/>
      </w:pPr>
      <w:r>
        <w:t>J. Rittman</w:t>
      </w:r>
      <w:r>
        <w:tab/>
      </w:r>
      <w:r>
        <w:tab/>
        <w:t>op 1 Jan. 1934</w:t>
      </w:r>
    </w:p>
    <w:p w14:paraId="7B5162AE" w14:textId="77777777" w:rsidR="00696ED5" w:rsidRDefault="00696ED5">
      <w:pPr>
        <w:ind w:left="705"/>
      </w:pPr>
      <w:r>
        <w:t>P. Buys</w:t>
      </w:r>
      <w:r>
        <w:tab/>
      </w:r>
      <w:r>
        <w:tab/>
        <w:t>op 1 Jan. 1935</w:t>
      </w:r>
    </w:p>
    <w:p w14:paraId="7C43AB3D" w14:textId="77777777" w:rsidR="00696ED5" w:rsidRDefault="00696ED5">
      <w:pPr>
        <w:ind w:left="705"/>
      </w:pPr>
      <w:r>
        <w:lastRenderedPageBreak/>
        <w:t>D. Buys</w:t>
      </w:r>
      <w:r>
        <w:tab/>
      </w:r>
      <w:r>
        <w:tab/>
        <w:t>op 1 Jan. 1936</w:t>
      </w:r>
    </w:p>
    <w:p w14:paraId="4B0D3114" w14:textId="77777777" w:rsidR="00696ED5" w:rsidRDefault="00696ED5">
      <w:pPr>
        <w:ind w:left="705"/>
      </w:pPr>
    </w:p>
    <w:p w14:paraId="5420B816" w14:textId="77777777" w:rsidR="00696ED5" w:rsidRDefault="00696ED5">
      <w:pPr>
        <w:ind w:left="705"/>
      </w:pPr>
      <w:r>
        <w:tab/>
        <w:t>Niets meer aan de orde zijnde sluit de voorzitter de vergadering met dankzegging.</w:t>
      </w:r>
    </w:p>
    <w:p w14:paraId="06430C72" w14:textId="77777777" w:rsidR="00696ED5" w:rsidRDefault="00696ED5">
      <w:pPr>
        <w:ind w:left="705"/>
      </w:pPr>
    </w:p>
    <w:p w14:paraId="55412CD5" w14:textId="77777777" w:rsidR="00696ED5" w:rsidRDefault="00696ED5">
      <w:pPr>
        <w:ind w:left="705"/>
      </w:pPr>
      <w:r>
        <w:tab/>
      </w:r>
      <w:r>
        <w:tab/>
      </w:r>
      <w:r>
        <w:tab/>
      </w:r>
      <w:r>
        <w:tab/>
      </w:r>
      <w:r>
        <w:tab/>
      </w:r>
      <w:r>
        <w:tab/>
      </w:r>
      <w:r>
        <w:tab/>
        <w:t>P.v.d.Linden</w:t>
      </w:r>
      <w:r>
        <w:tab/>
      </w:r>
      <w:r>
        <w:tab/>
        <w:t>D. Buijs</w:t>
      </w:r>
    </w:p>
    <w:p w14:paraId="4061C2CB" w14:textId="77777777" w:rsidR="00696ED5" w:rsidRDefault="00696ED5">
      <w:pPr>
        <w:ind w:left="705"/>
      </w:pPr>
    </w:p>
    <w:p w14:paraId="017AB04E" w14:textId="77777777" w:rsidR="00696ED5" w:rsidRDefault="00696ED5">
      <w:pPr>
        <w:ind w:left="705"/>
      </w:pPr>
      <w:r>
        <w:tab/>
      </w:r>
      <w:r>
        <w:tab/>
      </w:r>
      <w:r>
        <w:tab/>
      </w:r>
      <w:r>
        <w:tab/>
        <w:t>Vergadering van den kerkeraad op 25 Febr. 1932</w:t>
      </w:r>
    </w:p>
    <w:p w14:paraId="5ACA498C" w14:textId="77777777" w:rsidR="00696ED5" w:rsidRDefault="00696ED5">
      <w:pPr>
        <w:ind w:left="705"/>
      </w:pPr>
      <w:r>
        <w:tab/>
      </w:r>
      <w:r>
        <w:tab/>
      </w:r>
      <w:r>
        <w:tab/>
      </w:r>
      <w:r>
        <w:tab/>
        <w:t>in de pastorie.</w:t>
      </w:r>
    </w:p>
    <w:p w14:paraId="1D7455F5" w14:textId="77777777" w:rsidR="00696ED5" w:rsidRDefault="00696ED5">
      <w:pPr>
        <w:ind w:left="705"/>
      </w:pPr>
    </w:p>
    <w:p w14:paraId="13124BA2" w14:textId="77777777" w:rsidR="00696ED5" w:rsidRDefault="00696ED5">
      <w:pPr>
        <w:ind w:left="705"/>
      </w:pPr>
      <w:r>
        <w:tab/>
      </w:r>
      <w:r>
        <w:tab/>
        <w:t>De voorzitter opent de vergadering met gebed en leest vervolgens de notulen der vorige vergadering voor, die goedgekeurd worden.</w:t>
      </w:r>
    </w:p>
    <w:p w14:paraId="3FEC3F19" w14:textId="77777777" w:rsidR="00696ED5" w:rsidRDefault="00696ED5">
      <w:pPr>
        <w:ind w:left="705"/>
      </w:pPr>
      <w:r>
        <w:t>Aan de orde is het nazien der verschillende kerkeboeken en het uitbrengen van de diakonie rekeningen van St.M.Gestel en Schijndel.</w:t>
      </w:r>
    </w:p>
    <w:p w14:paraId="653D733A" w14:textId="77777777" w:rsidR="00696ED5" w:rsidRDefault="00696ED5">
      <w:pPr>
        <w:ind w:left="705"/>
      </w:pPr>
      <w:r>
        <w:tab/>
        <w:t>De rekening van St.M.Gestel wijst aan inkomstten f. 1605,37; aan uitgaven f. 581, 28 aan, zoodat ’t goed slot bedraagt f, 1024,09.</w:t>
      </w:r>
    </w:p>
    <w:p w14:paraId="017A6D6A" w14:textId="77777777" w:rsidR="00696ED5" w:rsidRDefault="00696ED5">
      <w:pPr>
        <w:ind w:left="705"/>
      </w:pPr>
      <w:r>
        <w:tab/>
        <w:t>De rekening van Schijndel wijst aan inkomsten f. 539,10 en aan uitgaven f. 25.-, zoodat ’t goed slot was f. 514,10.</w:t>
      </w:r>
    </w:p>
    <w:p w14:paraId="50C419DA" w14:textId="77777777" w:rsidR="00696ED5" w:rsidRDefault="00696ED5">
      <w:pPr>
        <w:ind w:left="705"/>
      </w:pPr>
      <w:r>
        <w:tab/>
        <w:t>Er worden nog enkele gevallen van bedeeling besproken.</w:t>
      </w:r>
    </w:p>
    <w:p w14:paraId="0E20AFB1" w14:textId="77777777" w:rsidR="00696ED5" w:rsidRDefault="00696ED5">
      <w:pPr>
        <w:ind w:left="705"/>
      </w:pPr>
      <w:r>
        <w:tab/>
        <w:t>Daarna wordt de vergadering met dankzegging gesloten..</w:t>
      </w:r>
    </w:p>
    <w:p w14:paraId="1700E308" w14:textId="77777777" w:rsidR="00696ED5" w:rsidRDefault="00696ED5">
      <w:pPr>
        <w:ind w:left="705"/>
      </w:pPr>
    </w:p>
    <w:p w14:paraId="1812798F" w14:textId="77777777" w:rsidR="00696ED5" w:rsidRDefault="00696ED5">
      <w:pPr>
        <w:ind w:left="705"/>
      </w:pPr>
      <w:r>
        <w:tab/>
      </w:r>
      <w:r>
        <w:tab/>
      </w:r>
      <w:r>
        <w:tab/>
      </w:r>
      <w:r>
        <w:tab/>
      </w:r>
      <w:r>
        <w:tab/>
      </w:r>
      <w:r>
        <w:tab/>
        <w:t>P. v.d. Linden</w:t>
      </w:r>
      <w:r>
        <w:tab/>
      </w:r>
      <w:r>
        <w:tab/>
        <w:t>D. Buijs</w:t>
      </w:r>
    </w:p>
    <w:p w14:paraId="17CE19A6" w14:textId="77777777" w:rsidR="00696ED5" w:rsidRDefault="00696ED5">
      <w:pPr>
        <w:ind w:left="705"/>
      </w:pPr>
    </w:p>
    <w:p w14:paraId="58BABFB5" w14:textId="77777777" w:rsidR="00696ED5" w:rsidRDefault="00696ED5">
      <w:pPr>
        <w:ind w:left="705"/>
      </w:pPr>
      <w:r>
        <w:tab/>
      </w:r>
      <w:r>
        <w:tab/>
      </w:r>
      <w:r>
        <w:tab/>
      </w:r>
      <w:r>
        <w:tab/>
        <w:t>Vergadering van den kerkeraad op 28 Nov. 1932</w:t>
      </w:r>
    </w:p>
    <w:p w14:paraId="0F596AC2" w14:textId="77777777" w:rsidR="00696ED5" w:rsidRDefault="00696ED5">
      <w:pPr>
        <w:ind w:left="705"/>
      </w:pPr>
      <w:r>
        <w:tab/>
      </w:r>
      <w:r>
        <w:tab/>
      </w:r>
      <w:r>
        <w:tab/>
      </w:r>
      <w:r>
        <w:tab/>
        <w:t>in de pastorie.</w:t>
      </w:r>
    </w:p>
    <w:p w14:paraId="74614C72" w14:textId="77777777" w:rsidR="00696ED5" w:rsidRDefault="00696ED5">
      <w:pPr>
        <w:ind w:left="705"/>
      </w:pPr>
    </w:p>
    <w:p w14:paraId="53BEA58D" w14:textId="77777777" w:rsidR="00696ED5" w:rsidRDefault="00696ED5">
      <w:pPr>
        <w:ind w:left="705"/>
      </w:pPr>
      <w:r>
        <w:tab/>
      </w:r>
      <w:r>
        <w:tab/>
        <w:t>De voorzitter opent de vergadering met gebed. De notulen worden gelezen en goedgekeurd.</w:t>
      </w:r>
    </w:p>
    <w:p w14:paraId="53E2010A" w14:textId="77777777" w:rsidR="00696ED5" w:rsidRDefault="00696ED5">
      <w:pPr>
        <w:ind w:left="705"/>
      </w:pPr>
      <w:r>
        <w:tab/>
      </w:r>
      <w:r>
        <w:tab/>
        <w:t>Aan de orde is de verkiezing van een diaken door het aftreden van H. van Kampen. Met 4 stemmen en 1 blanco wordt de aftredende herkozen, die weder zijn benoeming aanneemt.</w:t>
      </w:r>
    </w:p>
    <w:p w14:paraId="204ECF46" w14:textId="77777777" w:rsidR="00696ED5" w:rsidRDefault="00696ED5">
      <w:pPr>
        <w:ind w:left="705"/>
      </w:pPr>
      <w:r>
        <w:tab/>
      </w:r>
      <w:r>
        <w:tab/>
        <w:t>Voorts deelt de predikant mede dat 4 catechisanten ’t volgend  voorjaar belijdenis  des geloofs wenschen af te te leggen, waarvoor hij na Nieuwjaar nog een  afzonderlijk uur catechisatie zal houden.</w:t>
      </w:r>
    </w:p>
    <w:p w14:paraId="0A7286D3" w14:textId="77777777" w:rsidR="00696ED5" w:rsidRDefault="00696ED5">
      <w:pPr>
        <w:ind w:left="705"/>
      </w:pPr>
      <w:r>
        <w:tab/>
      </w:r>
      <w:r>
        <w:tab/>
        <w:t>Daarna wordt het verzoek aan den gemeenteraad van Schijdel door den kerkeraad geteekend om het pad langs de kerk te Schijdel op te heffen als publieke weg.</w:t>
      </w:r>
    </w:p>
    <w:p w14:paraId="66AB10AF" w14:textId="77777777" w:rsidR="00696ED5" w:rsidRDefault="00696ED5">
      <w:pPr>
        <w:ind w:left="705"/>
      </w:pPr>
      <w:r>
        <w:lastRenderedPageBreak/>
        <w:tab/>
      </w:r>
      <w:r>
        <w:tab/>
        <w:t>In zake de boerderij wordt bepaald dat zoo de huurder weigert het opstellen van een nieuw pachtcontract mede te werken, hem de huur zal worden opgezegd.</w:t>
      </w:r>
    </w:p>
    <w:p w14:paraId="4BAC0714" w14:textId="77777777" w:rsidR="00696ED5" w:rsidRDefault="00696ED5">
      <w:pPr>
        <w:ind w:left="705"/>
      </w:pPr>
      <w:r>
        <w:tab/>
      </w:r>
      <w:r>
        <w:tab/>
        <w:t>Niets meer aan de orde sluit de voorzitter de vergadering met dankzegging.</w:t>
      </w:r>
    </w:p>
    <w:p w14:paraId="21986D9F" w14:textId="77777777" w:rsidR="00696ED5" w:rsidRDefault="00696ED5">
      <w:pPr>
        <w:ind w:left="705"/>
      </w:pPr>
    </w:p>
    <w:p w14:paraId="6FB2410E" w14:textId="77777777" w:rsidR="00696ED5" w:rsidRDefault="00696ED5">
      <w:pPr>
        <w:ind w:left="705"/>
      </w:pPr>
      <w:r>
        <w:tab/>
      </w:r>
      <w:r>
        <w:tab/>
      </w:r>
      <w:r>
        <w:tab/>
      </w:r>
      <w:r>
        <w:tab/>
      </w:r>
      <w:r>
        <w:tab/>
      </w:r>
      <w:r>
        <w:tab/>
        <w:t>D. Buijs</w:t>
      </w:r>
      <w:r>
        <w:tab/>
      </w:r>
      <w:r>
        <w:tab/>
        <w:t>P.v.d Linden</w:t>
      </w:r>
    </w:p>
    <w:p w14:paraId="24769D30" w14:textId="77777777" w:rsidR="00696ED5" w:rsidRDefault="00696ED5">
      <w:pPr>
        <w:ind w:left="705"/>
      </w:pPr>
    </w:p>
    <w:p w14:paraId="757911E0" w14:textId="77777777" w:rsidR="00696ED5" w:rsidRDefault="00696ED5">
      <w:pPr>
        <w:ind w:left="705"/>
      </w:pPr>
    </w:p>
    <w:p w14:paraId="40AFBD9B" w14:textId="77777777" w:rsidR="00696ED5" w:rsidRDefault="00696ED5">
      <w:pPr>
        <w:ind w:left="705"/>
      </w:pPr>
    </w:p>
    <w:p w14:paraId="3109A745" w14:textId="77777777" w:rsidR="00696ED5" w:rsidRDefault="00696ED5">
      <w:pPr>
        <w:ind w:left="705"/>
      </w:pPr>
    </w:p>
    <w:p w14:paraId="5A62D23D" w14:textId="77777777" w:rsidR="00696ED5" w:rsidRDefault="00696ED5">
      <w:pPr>
        <w:ind w:left="708"/>
      </w:pPr>
      <w:r>
        <w:t>11 Dec. na afloop der godsdienstoefening.</w:t>
      </w:r>
    </w:p>
    <w:p w14:paraId="1C2855A3" w14:textId="77777777" w:rsidR="00696ED5" w:rsidRDefault="00696ED5">
      <w:pPr>
        <w:ind w:left="705"/>
      </w:pPr>
      <w:r>
        <w:tab/>
      </w:r>
      <w:r>
        <w:tab/>
        <w:t>De voorzitter deelt mede dat hij overeenkomstig het in bovenstaande notulen met de diaken H.van Kampen den pachter der boerderij op 5 Dec.heeft bezocht en hem  nog eens heeft voorgesteld om een nieuw huurcontract op te stellen. Hij bleef volharden in zijn weigering. Daarop heeft de voorzitter hem gezegd dat dan op Pinksteren a.s. over een jaar de pacht geeindigd is.</w:t>
      </w:r>
    </w:p>
    <w:p w14:paraId="526A2222" w14:textId="77777777" w:rsidR="00696ED5" w:rsidRDefault="00696ED5">
      <w:pPr>
        <w:ind w:left="705"/>
      </w:pPr>
    </w:p>
    <w:p w14:paraId="4CAC5CF9" w14:textId="77777777" w:rsidR="00696ED5" w:rsidRDefault="00696ED5">
      <w:pPr>
        <w:ind w:left="705"/>
      </w:pPr>
      <w:r>
        <w:tab/>
      </w:r>
      <w:r>
        <w:tab/>
      </w:r>
      <w:r>
        <w:tab/>
      </w:r>
      <w:r>
        <w:tab/>
      </w:r>
      <w:r>
        <w:tab/>
      </w:r>
      <w:r>
        <w:tab/>
        <w:t>D. Buijs</w:t>
      </w:r>
      <w:r>
        <w:tab/>
      </w:r>
      <w:r>
        <w:tab/>
        <w:t>P. v.d. Linden</w:t>
      </w:r>
    </w:p>
    <w:p w14:paraId="0B77A882" w14:textId="77777777" w:rsidR="00696ED5" w:rsidRDefault="00696ED5">
      <w:pPr>
        <w:ind w:left="705"/>
      </w:pPr>
    </w:p>
    <w:p w14:paraId="088833DC" w14:textId="77777777" w:rsidR="00696ED5" w:rsidRDefault="00696ED5">
      <w:pPr>
        <w:ind w:left="705"/>
      </w:pPr>
      <w:r>
        <w:tab/>
      </w:r>
      <w:r>
        <w:tab/>
      </w:r>
      <w:r>
        <w:tab/>
      </w:r>
      <w:r>
        <w:tab/>
        <w:t>Vergadering van den kerkeraad op 10 Febr. 1933</w:t>
      </w:r>
    </w:p>
    <w:p w14:paraId="6C3A2DF9" w14:textId="77777777" w:rsidR="00696ED5" w:rsidRDefault="00696ED5">
      <w:pPr>
        <w:ind w:left="705"/>
      </w:pPr>
      <w:r>
        <w:tab/>
      </w:r>
      <w:r>
        <w:tab/>
      </w:r>
      <w:r>
        <w:tab/>
      </w:r>
      <w:r>
        <w:tab/>
        <w:t>In de pastorie.</w:t>
      </w:r>
    </w:p>
    <w:p w14:paraId="0F02AC5C" w14:textId="77777777" w:rsidR="00696ED5" w:rsidRDefault="00696ED5">
      <w:pPr>
        <w:ind w:left="705"/>
      </w:pPr>
    </w:p>
    <w:p w14:paraId="749B057C" w14:textId="77777777" w:rsidR="00696ED5" w:rsidRDefault="00696ED5">
      <w:pPr>
        <w:ind w:left="705"/>
      </w:pPr>
      <w:r>
        <w:tab/>
      </w:r>
      <w:r>
        <w:tab/>
        <w:t>De voorzitter opent de vergadering met gebed en leest ervolgens de notulen voor die goedgekeurd en geteekend worden.</w:t>
      </w:r>
    </w:p>
    <w:p w14:paraId="7A2E4B7F" w14:textId="77777777" w:rsidR="00696ED5" w:rsidRDefault="00696ED5">
      <w:pPr>
        <w:ind w:left="705"/>
      </w:pPr>
      <w:r>
        <w:tab/>
      </w:r>
      <w:r>
        <w:tab/>
        <w:t>Aan de orde is het nazien der diakonie-rekeningen van St.Michieslgestel en Schijndel over 1932.</w:t>
      </w:r>
    </w:p>
    <w:p w14:paraId="5D13453D" w14:textId="77777777" w:rsidR="00696ED5" w:rsidRDefault="00696ED5">
      <w:pPr>
        <w:ind w:left="705"/>
      </w:pPr>
      <w:r>
        <w:tab/>
      </w:r>
      <w:r>
        <w:tab/>
        <w:t xml:space="preserve">De rekening van St.Michielsgestel vermeldt als onkosten (met ’t goed slot) </w:t>
      </w:r>
    </w:p>
    <w:p w14:paraId="475429F9" w14:textId="77777777" w:rsidR="00696ED5" w:rsidRDefault="00696ED5">
      <w:pPr>
        <w:ind w:left="705"/>
      </w:pPr>
      <w:r>
        <w:t>f. 1672,87 en uitgaven f. 459,86.</w:t>
      </w:r>
    </w:p>
    <w:p w14:paraId="02DB161E" w14:textId="77777777" w:rsidR="00696ED5" w:rsidRDefault="00696ED5">
      <w:pPr>
        <w:ind w:left="705"/>
      </w:pPr>
      <w:r>
        <w:t>Zonder goed slot van ’t vorig jaar zijn de inkomsten f. 648,78 en uitgaven f. 459. 86, zoodat zuiver goed slot is f. 188,92.</w:t>
      </w:r>
    </w:p>
    <w:p w14:paraId="29EC3C84" w14:textId="77777777" w:rsidR="00696ED5" w:rsidRDefault="00696ED5">
      <w:pPr>
        <w:ind w:left="705"/>
      </w:pPr>
      <w:r>
        <w:tab/>
      </w:r>
      <w:r>
        <w:tab/>
        <w:t xml:space="preserve">De rekening van Schijndel bevat aan inkomsten plus goed slot f. 544,60; en uitgaven f. 14,08, zoodat het goed slot bedraagt f. 530,52 – en zonder goed slot </w:t>
      </w:r>
    </w:p>
    <w:p w14:paraId="66DA4F99" w14:textId="77777777" w:rsidR="00696ED5" w:rsidRDefault="00696ED5">
      <w:pPr>
        <w:ind w:left="705"/>
      </w:pPr>
      <w:r>
        <w:t xml:space="preserve">f. 16,42. </w:t>
      </w:r>
    </w:p>
    <w:p w14:paraId="602C818A" w14:textId="77777777" w:rsidR="00696ED5" w:rsidRDefault="00696ED5">
      <w:pPr>
        <w:ind w:left="705" w:firstLine="3"/>
      </w:pPr>
      <w:r>
        <w:tab/>
        <w:t>Er volgen nog enkele besprekingen over de boerderij, waarna de voorzitter de vergadering met dankzegging sloot.</w:t>
      </w:r>
    </w:p>
    <w:p w14:paraId="2672669F" w14:textId="77777777" w:rsidR="00696ED5" w:rsidRDefault="00696ED5">
      <w:pPr>
        <w:ind w:left="705"/>
      </w:pPr>
    </w:p>
    <w:p w14:paraId="0DD7B349" w14:textId="77777777" w:rsidR="00696ED5" w:rsidRDefault="00696ED5">
      <w:pPr>
        <w:ind w:left="705"/>
      </w:pPr>
      <w:r>
        <w:lastRenderedPageBreak/>
        <w:tab/>
      </w:r>
      <w:r>
        <w:tab/>
      </w:r>
      <w:r>
        <w:tab/>
      </w:r>
      <w:r>
        <w:tab/>
      </w:r>
      <w:r>
        <w:tab/>
      </w:r>
      <w:r>
        <w:tab/>
        <w:t>P. v.d. Linden</w:t>
      </w:r>
      <w:r>
        <w:tab/>
      </w:r>
      <w:r>
        <w:tab/>
        <w:t xml:space="preserve">D. Buijs </w:t>
      </w:r>
    </w:p>
    <w:p w14:paraId="2705C2F9" w14:textId="77777777" w:rsidR="00696ED5" w:rsidRDefault="00696ED5">
      <w:pPr>
        <w:ind w:left="705"/>
      </w:pPr>
      <w:r>
        <w:tab/>
      </w:r>
      <w:r>
        <w:tab/>
      </w:r>
      <w:r>
        <w:tab/>
      </w:r>
      <w:r>
        <w:tab/>
      </w:r>
    </w:p>
    <w:p w14:paraId="2315A0ED" w14:textId="77777777" w:rsidR="00696ED5" w:rsidRDefault="00696ED5">
      <w:pPr>
        <w:ind w:left="705"/>
      </w:pPr>
      <w:r>
        <w:tab/>
      </w:r>
      <w:r>
        <w:tab/>
      </w:r>
      <w:r>
        <w:tab/>
      </w:r>
      <w:r>
        <w:tab/>
        <w:t>Vergadering van den kerkeraad op 1 Dec. 1933.</w:t>
      </w:r>
    </w:p>
    <w:p w14:paraId="0FCB6F1B" w14:textId="77777777" w:rsidR="00696ED5" w:rsidRDefault="00696ED5">
      <w:pPr>
        <w:ind w:left="705"/>
      </w:pPr>
    </w:p>
    <w:p w14:paraId="0A720B78" w14:textId="77777777" w:rsidR="00696ED5" w:rsidRDefault="00696ED5">
      <w:pPr>
        <w:ind w:left="705"/>
      </w:pPr>
      <w:r>
        <w:tab/>
        <w:t>De voorzitter opent de vergadering met gebed.</w:t>
      </w:r>
    </w:p>
    <w:p w14:paraId="542EB7F6" w14:textId="77777777" w:rsidR="00696ED5" w:rsidRDefault="00696ED5">
      <w:pPr>
        <w:ind w:left="705"/>
      </w:pPr>
      <w:r>
        <w:t>Aanwezig zijn alle leden.</w:t>
      </w:r>
    </w:p>
    <w:p w14:paraId="1F542924" w14:textId="77777777" w:rsidR="00696ED5" w:rsidRDefault="00696ED5">
      <w:pPr>
        <w:ind w:left="705"/>
      </w:pPr>
      <w:r>
        <w:tab/>
      </w:r>
      <w:r>
        <w:tab/>
        <w:t>De notulen der laatsgehouden vergadering worden gelezen en goedgekeurd.</w:t>
      </w:r>
    </w:p>
    <w:p w14:paraId="7ABB1C92" w14:textId="77777777" w:rsidR="00696ED5" w:rsidRDefault="00696ED5">
      <w:pPr>
        <w:ind w:left="705"/>
      </w:pPr>
      <w:r>
        <w:t>Hierna stelt der voorzitter aan de orde de voorziening in de kerkeraadsvacature die ontstaan zal door de periodieke aftreding van J.Rittman op 1 Jan. 1934.</w:t>
      </w:r>
    </w:p>
    <w:p w14:paraId="77440CB7" w14:textId="77777777" w:rsidR="00696ED5" w:rsidRDefault="00696ED5">
      <w:pPr>
        <w:ind w:left="705"/>
      </w:pPr>
      <w:r>
        <w:tab/>
      </w:r>
      <w:r>
        <w:tab/>
        <w:t>Uitgebracht worden 5 stemmen. Daarvan waren 4 op J. Rittman en een blanco.</w:t>
      </w:r>
    </w:p>
    <w:p w14:paraId="08A8B61B" w14:textId="77777777" w:rsidR="00696ED5" w:rsidRDefault="00696ED5">
      <w:pPr>
        <w:ind w:left="1413" w:firstLine="3"/>
      </w:pPr>
      <w:r>
        <w:t>De gekozene neemt zijn benoeming aan.</w:t>
      </w:r>
    </w:p>
    <w:p w14:paraId="4B5ED365" w14:textId="77777777" w:rsidR="00696ED5" w:rsidRDefault="00696ED5">
      <w:pPr>
        <w:ind w:left="1413" w:firstLine="3"/>
      </w:pPr>
      <w:r>
        <w:t>Vervolgens komt aan de orde de bespreking over de verhuring der boerderij.</w:t>
      </w:r>
    </w:p>
    <w:p w14:paraId="0FE09C44" w14:textId="77777777" w:rsidR="00696ED5" w:rsidRDefault="00696ED5">
      <w:pPr>
        <w:ind w:left="708"/>
      </w:pPr>
      <w:r>
        <w:t>Deze had reeds in zoover beslag gekregen dat met Pnksteren de tegenwoordige huurder de boerderij zou verlaten en een nieuwe zijn intrek daarin nemen zou.</w:t>
      </w:r>
    </w:p>
    <w:p w14:paraId="36D796A0" w14:textId="77777777" w:rsidR="00696ED5" w:rsidRDefault="00696ED5">
      <w:pPr>
        <w:ind w:left="708" w:firstLine="705"/>
      </w:pPr>
      <w:r>
        <w:t>Doordat naar tot nu toe geldige regeling het bouwland eerst na afloop van de oogst in 1934 verpacht kon worden en het weiland alleen den nieuwen huurder te weinig arbeid zou verschaffen, is een accoord getroffen met den tegenwoordigen huurder, zoodat de nieuwe pachter terstond een gedeelte van het bouwland huren kan.</w:t>
      </w:r>
    </w:p>
    <w:p w14:paraId="07BA3B44" w14:textId="77777777" w:rsidR="00696ED5" w:rsidRDefault="00696ED5">
      <w:pPr>
        <w:ind w:left="708" w:firstLine="705"/>
      </w:pPr>
      <w:r>
        <w:t>Er komt in verband daarmee ter sprake om er voor te zorgen dat voortaan dit met al het bouwland kan geschieden. Dit houdt in dat voor een jaar aan de nieuwen pachter verhuurd zal worden het weiland en het bouwland, waarover bovengenoemd accoord gat en dat het daarop volgend jaar de huur ingaat voor al het bij de boerderij behoorende land.</w:t>
      </w:r>
    </w:p>
    <w:p w14:paraId="0E804997" w14:textId="77777777" w:rsidR="00696ED5" w:rsidRDefault="00696ED5">
      <w:pPr>
        <w:ind w:left="708" w:firstLine="705"/>
      </w:pPr>
      <w:r>
        <w:t>Bij overweging stuit dit voornemen echter op bezwaren zoodat besloten wordt zich te bepalen tot de reeds getroffen regeling – die voldoende geacht wordt.</w:t>
      </w:r>
    </w:p>
    <w:p w14:paraId="6A93EDEF" w14:textId="77777777" w:rsidR="00696ED5" w:rsidRDefault="00696ED5">
      <w:pPr>
        <w:ind w:left="708" w:firstLine="705"/>
      </w:pPr>
      <w:r>
        <w:t>Daarna vindt een onderbreking der vergadering plaats voor een vergadering der kerkvoogdij. Nadat deze is afgeloopen, blijkt dat er niets meer aan de orde is en sluit de voorzitter de vergadering.</w:t>
      </w:r>
    </w:p>
    <w:p w14:paraId="481BDFFC" w14:textId="77777777" w:rsidR="00696ED5" w:rsidRDefault="00696ED5">
      <w:pPr>
        <w:ind w:firstLine="708"/>
      </w:pPr>
    </w:p>
    <w:p w14:paraId="706CB18B" w14:textId="77777777" w:rsidR="00696ED5" w:rsidRDefault="00696ED5">
      <w:pPr>
        <w:ind w:firstLine="708"/>
      </w:pPr>
      <w:r>
        <w:tab/>
      </w:r>
      <w:r>
        <w:tab/>
      </w:r>
      <w:r>
        <w:tab/>
      </w:r>
      <w:r>
        <w:tab/>
        <w:t>P. v. d. Linden</w:t>
      </w:r>
      <w:r>
        <w:tab/>
      </w:r>
      <w:r>
        <w:tab/>
        <w:t>D. Buijs</w:t>
      </w:r>
    </w:p>
    <w:p w14:paraId="14E40A06" w14:textId="77777777" w:rsidR="00696ED5" w:rsidRDefault="00696ED5">
      <w:pPr>
        <w:ind w:firstLine="708"/>
      </w:pPr>
    </w:p>
    <w:p w14:paraId="0B614AA5" w14:textId="77777777" w:rsidR="00696ED5" w:rsidRDefault="00696ED5">
      <w:pPr>
        <w:ind w:firstLine="708"/>
      </w:pPr>
      <w:r>
        <w:tab/>
      </w:r>
      <w:r>
        <w:tab/>
      </w:r>
      <w:r>
        <w:tab/>
        <w:t>Vergadering  van den kerkeraad op 8 Febr. 1934.</w:t>
      </w:r>
    </w:p>
    <w:p w14:paraId="2E7953D7" w14:textId="77777777" w:rsidR="00696ED5" w:rsidRDefault="00696ED5">
      <w:pPr>
        <w:ind w:firstLine="708"/>
      </w:pPr>
    </w:p>
    <w:p w14:paraId="7F9225E9" w14:textId="77777777" w:rsidR="00696ED5" w:rsidRDefault="00696ED5">
      <w:pPr>
        <w:ind w:firstLine="708"/>
      </w:pPr>
      <w:r>
        <w:tab/>
        <w:t>De voorzitter opent de vergadering met gbed.</w:t>
      </w:r>
    </w:p>
    <w:p w14:paraId="24C54E70" w14:textId="77777777" w:rsidR="00696ED5" w:rsidRDefault="00696ED5">
      <w:pPr>
        <w:ind w:firstLine="708"/>
      </w:pPr>
      <w:r>
        <w:tab/>
        <w:t>Aanwezig zijn alle ledne.</w:t>
      </w:r>
    </w:p>
    <w:p w14:paraId="405EDCA7" w14:textId="77777777" w:rsidR="00696ED5" w:rsidRDefault="00696ED5">
      <w:pPr>
        <w:ind w:left="708"/>
      </w:pPr>
      <w:r>
        <w:lastRenderedPageBreak/>
        <w:tab/>
        <w:t>Na voorlezing der notulen die goedgekeurd worden, stelt de voorzitter aan de orde het doel waartoe de vergadering belegd is, nl. om na te zien de rekeningen der beide diakoniën over 1933.</w:t>
      </w:r>
    </w:p>
    <w:p w14:paraId="1243D4D4" w14:textId="77777777" w:rsidR="00696ED5" w:rsidRDefault="00696ED5">
      <w:pPr>
        <w:ind w:firstLine="708"/>
      </w:pPr>
      <w:r>
        <w:t xml:space="preserve">De rekening van St.Michielsgestel vermeldt aan </w:t>
      </w:r>
    </w:p>
    <w:p w14:paraId="4F487A8B" w14:textId="77777777" w:rsidR="00696ED5" w:rsidRDefault="00696ED5">
      <w:pPr>
        <w:ind w:firstLine="708"/>
      </w:pPr>
      <w:r>
        <w:tab/>
      </w:r>
      <w:r>
        <w:tab/>
      </w:r>
      <w:r>
        <w:tab/>
        <w:t>Inkomsten zonder goed slot : f. 637,60</w:t>
      </w:r>
    </w:p>
    <w:p w14:paraId="2A9202CF" w14:textId="77777777" w:rsidR="00696ED5" w:rsidRDefault="00696ED5">
      <w:pPr>
        <w:ind w:firstLine="708"/>
      </w:pPr>
      <w:r>
        <w:tab/>
      </w:r>
      <w:r>
        <w:tab/>
      </w:r>
      <w:r>
        <w:tab/>
        <w:t>Uitgaven</w:t>
      </w:r>
      <w:r>
        <w:tab/>
      </w:r>
      <w:r>
        <w:tab/>
      </w:r>
      <w:r>
        <w:tab/>
        <w:t>f. 488,71</w:t>
      </w:r>
    </w:p>
    <w:p w14:paraId="3E8290A6" w14:textId="77777777" w:rsidR="00696ED5" w:rsidRDefault="00696ED5">
      <w:pPr>
        <w:ind w:firstLine="708"/>
      </w:pPr>
      <w:r>
        <w:tab/>
      </w:r>
      <w:r>
        <w:tab/>
      </w:r>
      <w:r>
        <w:tab/>
      </w:r>
      <w:r>
        <w:tab/>
      </w:r>
      <w:r>
        <w:tab/>
      </w:r>
      <w:r>
        <w:tab/>
      </w:r>
      <w:r>
        <w:tab/>
        <w:t>-----------</w:t>
      </w:r>
    </w:p>
    <w:p w14:paraId="31F3F4CA" w14:textId="77777777" w:rsidR="00696ED5" w:rsidRDefault="00696ED5">
      <w:pPr>
        <w:ind w:firstLine="708"/>
      </w:pPr>
      <w:r>
        <w:tab/>
      </w:r>
      <w:r>
        <w:tab/>
      </w:r>
      <w:r>
        <w:tab/>
        <w:t>Goed slot</w:t>
      </w:r>
      <w:r>
        <w:tab/>
      </w:r>
      <w:r>
        <w:tab/>
      </w:r>
      <w:r>
        <w:tab/>
        <w:t>f. 148,89</w:t>
      </w:r>
    </w:p>
    <w:p w14:paraId="7702C3F8" w14:textId="77777777" w:rsidR="00696ED5" w:rsidRDefault="00696ED5">
      <w:pPr>
        <w:ind w:firstLine="708"/>
      </w:pPr>
    </w:p>
    <w:p w14:paraId="4024F216" w14:textId="77777777" w:rsidR="00696ED5" w:rsidRDefault="00696ED5">
      <w:pPr>
        <w:ind w:firstLine="708"/>
      </w:pPr>
      <w:r>
        <w:t xml:space="preserve">De rekening van Schijndel vermeldt aan </w:t>
      </w:r>
    </w:p>
    <w:p w14:paraId="64680C88" w14:textId="77777777" w:rsidR="00696ED5" w:rsidRDefault="00696ED5">
      <w:pPr>
        <w:ind w:firstLine="708"/>
      </w:pPr>
      <w:r>
        <w:tab/>
      </w:r>
      <w:r>
        <w:tab/>
      </w:r>
      <w:r>
        <w:tab/>
        <w:t>Inkomsten met goed slot</w:t>
      </w:r>
      <w:r>
        <w:tab/>
        <w:t>f. 560,30</w:t>
      </w:r>
    </w:p>
    <w:p w14:paraId="06B5B5BF" w14:textId="77777777" w:rsidR="00696ED5" w:rsidRDefault="00696ED5">
      <w:pPr>
        <w:ind w:firstLine="708"/>
      </w:pPr>
      <w:r>
        <w:tab/>
      </w:r>
      <w:r>
        <w:tab/>
      </w:r>
      <w:r>
        <w:tab/>
        <w:t>Uitgaven</w:t>
      </w:r>
      <w:r>
        <w:tab/>
      </w:r>
      <w:r>
        <w:tab/>
      </w:r>
      <w:r>
        <w:tab/>
        <w:t>f. nihil</w:t>
      </w:r>
    </w:p>
    <w:p w14:paraId="040A08ED" w14:textId="77777777" w:rsidR="00696ED5" w:rsidRDefault="00696ED5">
      <w:pPr>
        <w:ind w:firstLine="708"/>
      </w:pPr>
    </w:p>
    <w:p w14:paraId="100529D8" w14:textId="77777777" w:rsidR="00696ED5" w:rsidRDefault="00696ED5">
      <w:pPr>
        <w:ind w:left="708" w:firstLine="708"/>
      </w:pPr>
      <w:r>
        <w:t>Beide rekeningen worden nagezien en met de verschillende bescheiden vergeleken en voorloopig bvastgesteld om ze ter visie te leggen.</w:t>
      </w:r>
    </w:p>
    <w:p w14:paraId="3122EA5C" w14:textId="77777777" w:rsidR="00696ED5" w:rsidRDefault="00696ED5">
      <w:pPr>
        <w:ind w:left="708"/>
      </w:pPr>
      <w:r>
        <w:t xml:space="preserve">Hierop wordt een onderzoek ingesteld naar de verschillenden polissen der brandassurantie’s. – Er zijn echter slechts enkelen daarvan te vinden die bijeengevoegd worden.   </w:t>
      </w:r>
    </w:p>
    <w:p w14:paraId="23858951" w14:textId="77777777" w:rsidR="00696ED5" w:rsidRDefault="00696ED5">
      <w:pPr>
        <w:ind w:left="708"/>
      </w:pPr>
      <w:r>
        <w:t>Na nog enkele besprekingen over de boerderij sluit de voorzitter de vergadering met dankzegging.</w:t>
      </w:r>
    </w:p>
    <w:p w14:paraId="54F19D40" w14:textId="77777777" w:rsidR="00696ED5" w:rsidRDefault="00696ED5">
      <w:pPr>
        <w:ind w:firstLine="708"/>
      </w:pPr>
    </w:p>
    <w:p w14:paraId="542A7C43" w14:textId="77777777" w:rsidR="00696ED5" w:rsidRDefault="00696ED5">
      <w:pPr>
        <w:ind w:firstLine="708"/>
      </w:pPr>
      <w:r>
        <w:tab/>
      </w:r>
      <w:r>
        <w:tab/>
      </w:r>
      <w:r>
        <w:tab/>
      </w:r>
      <w:r>
        <w:tab/>
      </w:r>
      <w:r>
        <w:tab/>
        <w:t>P.d.d. Linden</w:t>
      </w:r>
      <w:r>
        <w:tab/>
      </w:r>
      <w:r>
        <w:tab/>
        <w:t>D. Buijs</w:t>
      </w:r>
    </w:p>
    <w:p w14:paraId="7CEDF246" w14:textId="77777777" w:rsidR="00696ED5" w:rsidRDefault="00696ED5">
      <w:pPr>
        <w:ind w:firstLine="708"/>
      </w:pPr>
    </w:p>
    <w:p w14:paraId="4F7462C3" w14:textId="77777777" w:rsidR="00696ED5" w:rsidRDefault="00696ED5">
      <w:pPr>
        <w:ind w:firstLine="708"/>
      </w:pPr>
      <w:r>
        <w:t>Gezien door kerkvisitatoren</w:t>
      </w:r>
    </w:p>
    <w:p w14:paraId="3EFDAC14" w14:textId="77777777" w:rsidR="00696ED5" w:rsidRDefault="00696ED5">
      <w:pPr>
        <w:ind w:firstLine="708"/>
      </w:pPr>
      <w:r>
        <w:t>3 Juli 1934</w:t>
      </w:r>
    </w:p>
    <w:p w14:paraId="24BF61EB" w14:textId="77777777" w:rsidR="00696ED5" w:rsidRDefault="00696ED5">
      <w:pPr>
        <w:numPr>
          <w:ilvl w:val="0"/>
          <w:numId w:val="78"/>
        </w:numPr>
        <w:spacing w:after="0" w:line="240" w:lineRule="auto"/>
      </w:pPr>
      <w:r>
        <w:t>Tjalma</w:t>
      </w:r>
    </w:p>
    <w:p w14:paraId="5D1C485D" w14:textId="77777777" w:rsidR="00696ED5" w:rsidRDefault="00696ED5">
      <w:pPr>
        <w:ind w:left="1413"/>
      </w:pPr>
      <w:r>
        <w:t>L.Th. Urieten</w:t>
      </w:r>
    </w:p>
    <w:p w14:paraId="21110961" w14:textId="77777777" w:rsidR="00696ED5" w:rsidRDefault="00696ED5">
      <w:pPr>
        <w:ind w:left="1413"/>
      </w:pPr>
    </w:p>
    <w:p w14:paraId="25A18FCD" w14:textId="77777777" w:rsidR="00696ED5" w:rsidRDefault="00696ED5">
      <w:pPr>
        <w:ind w:left="1413"/>
      </w:pPr>
    </w:p>
    <w:p w14:paraId="421682D7" w14:textId="77777777" w:rsidR="00696ED5" w:rsidRDefault="00696ED5">
      <w:pPr>
        <w:ind w:left="1413"/>
      </w:pPr>
      <w:r>
        <w:tab/>
      </w:r>
      <w:r>
        <w:tab/>
      </w:r>
      <w:r>
        <w:tab/>
        <w:t>Vergadering van den kerkeraad op 3 Juli 1934.</w:t>
      </w:r>
    </w:p>
    <w:p w14:paraId="74A64400" w14:textId="77777777" w:rsidR="00696ED5" w:rsidRDefault="00696ED5">
      <w:pPr>
        <w:ind w:left="1413"/>
      </w:pPr>
    </w:p>
    <w:p w14:paraId="298BA24C" w14:textId="77777777" w:rsidR="00696ED5" w:rsidRDefault="00696ED5">
      <w:pPr>
        <w:ind w:left="1413"/>
      </w:pPr>
      <w:r>
        <w:t>De voorzitter opent de vergadering met gebed en leest vervolgerns de notulen</w:t>
      </w:r>
    </w:p>
    <w:p w14:paraId="6CDDFF78" w14:textId="77777777" w:rsidR="00696ED5" w:rsidRDefault="00696ED5">
      <w:pPr>
        <w:ind w:firstLine="708"/>
      </w:pPr>
      <w:r>
        <w:t>der vorige vergadering voor, die goedgekeurd en geteekend worden.</w:t>
      </w:r>
    </w:p>
    <w:p w14:paraId="1B9E91D6" w14:textId="77777777" w:rsidR="00696ED5" w:rsidRDefault="00696ED5">
      <w:pPr>
        <w:ind w:left="708" w:firstLine="708"/>
      </w:pPr>
      <w:r>
        <w:t xml:space="preserve">De vergadering is belegd om kerkvisitatoren Dr.Urieten uit Ruiipen en Dr. Tjalma uit Veen in de gelegenheid te stellen een onderzoek in te stellen naar de toestand der gemeente. </w:t>
      </w:r>
    </w:p>
    <w:p w14:paraId="2D4D804E" w14:textId="77777777" w:rsidR="00696ED5" w:rsidRDefault="00696ED5"/>
    <w:p w14:paraId="114007B5" w14:textId="77777777" w:rsidR="00696ED5" w:rsidRDefault="00696ED5">
      <w:r>
        <w:tab/>
      </w:r>
    </w:p>
    <w:p w14:paraId="60745649" w14:textId="77777777" w:rsidR="00696ED5" w:rsidRDefault="00696ED5"/>
    <w:p w14:paraId="6A1F1CD0" w14:textId="77777777" w:rsidR="00696ED5" w:rsidRDefault="00696ED5">
      <w:pPr>
        <w:ind w:firstLine="708"/>
      </w:pPr>
      <w:r>
        <w:t xml:space="preserve">Attentie ; er is een inliggend briefje met daarop de volgende cijfers:  </w:t>
      </w:r>
      <w:r>
        <w:tab/>
        <w:t>34,20</w:t>
      </w:r>
    </w:p>
    <w:p w14:paraId="46A13FCA" w14:textId="77777777" w:rsidR="00696ED5" w:rsidRDefault="00696ED5">
      <w:r>
        <w:tab/>
      </w:r>
      <w:r>
        <w:tab/>
      </w:r>
      <w:r>
        <w:tab/>
      </w:r>
      <w:r>
        <w:tab/>
      </w:r>
      <w:r>
        <w:tab/>
      </w:r>
      <w:r>
        <w:tab/>
      </w:r>
      <w:r>
        <w:tab/>
      </w:r>
      <w:r>
        <w:tab/>
      </w:r>
      <w:r>
        <w:tab/>
      </w:r>
      <w:r>
        <w:tab/>
      </w:r>
      <w:r>
        <w:tab/>
        <w:t xml:space="preserve">  9,87</w:t>
      </w:r>
    </w:p>
    <w:p w14:paraId="3318F543" w14:textId="77777777" w:rsidR="00696ED5" w:rsidRDefault="00696ED5">
      <w:r>
        <w:tab/>
      </w:r>
      <w:r>
        <w:tab/>
      </w:r>
      <w:r>
        <w:tab/>
      </w:r>
      <w:r>
        <w:tab/>
      </w:r>
      <w:r>
        <w:tab/>
      </w:r>
      <w:r>
        <w:tab/>
      </w:r>
      <w:r>
        <w:tab/>
      </w:r>
      <w:r>
        <w:tab/>
      </w:r>
      <w:r>
        <w:tab/>
      </w:r>
      <w:r>
        <w:tab/>
      </w:r>
      <w:r>
        <w:tab/>
        <w:t>27,78</w:t>
      </w:r>
    </w:p>
    <w:p w14:paraId="5F85CCC0" w14:textId="77777777" w:rsidR="00696ED5" w:rsidRDefault="00696ED5">
      <w:r>
        <w:tab/>
      </w:r>
      <w:r>
        <w:tab/>
      </w:r>
      <w:r>
        <w:tab/>
      </w:r>
      <w:r>
        <w:tab/>
      </w:r>
      <w:r>
        <w:tab/>
      </w:r>
      <w:r>
        <w:tab/>
      </w:r>
      <w:r>
        <w:tab/>
      </w:r>
      <w:r>
        <w:tab/>
      </w:r>
      <w:r>
        <w:tab/>
      </w:r>
      <w:r>
        <w:tab/>
      </w:r>
      <w:r>
        <w:tab/>
        <w:t xml:space="preserve">  5,--</w:t>
      </w:r>
    </w:p>
    <w:p w14:paraId="2B0CD18B" w14:textId="77777777" w:rsidR="00696ED5" w:rsidRDefault="00696ED5">
      <w:r>
        <w:tab/>
      </w:r>
      <w:r>
        <w:tab/>
      </w:r>
      <w:r>
        <w:tab/>
      </w:r>
      <w:r>
        <w:tab/>
      </w:r>
      <w:r>
        <w:tab/>
      </w:r>
      <w:r>
        <w:tab/>
      </w:r>
      <w:r>
        <w:tab/>
      </w:r>
      <w:r>
        <w:tab/>
      </w:r>
      <w:r>
        <w:tab/>
      </w:r>
      <w:r>
        <w:tab/>
      </w:r>
      <w:r>
        <w:tab/>
        <w:t>18,10</w:t>
      </w:r>
    </w:p>
    <w:p w14:paraId="25CF9BA3" w14:textId="77777777" w:rsidR="00696ED5" w:rsidRDefault="00696ED5">
      <w:r>
        <w:tab/>
      </w:r>
      <w:r>
        <w:tab/>
      </w:r>
      <w:r>
        <w:tab/>
      </w:r>
      <w:r>
        <w:tab/>
      </w:r>
      <w:r>
        <w:tab/>
      </w:r>
      <w:r>
        <w:tab/>
      </w:r>
      <w:r>
        <w:tab/>
      </w:r>
      <w:r>
        <w:tab/>
      </w:r>
      <w:r>
        <w:tab/>
      </w:r>
      <w:r>
        <w:tab/>
      </w:r>
      <w:r>
        <w:tab/>
        <w:t>-------</w:t>
      </w:r>
    </w:p>
    <w:p w14:paraId="28928366" w14:textId="77777777" w:rsidR="00696ED5" w:rsidRDefault="00696ED5">
      <w:r>
        <w:tab/>
      </w:r>
      <w:r>
        <w:tab/>
      </w:r>
      <w:r>
        <w:tab/>
      </w:r>
      <w:r>
        <w:tab/>
      </w:r>
      <w:r>
        <w:tab/>
      </w:r>
      <w:r>
        <w:tab/>
      </w:r>
      <w:r>
        <w:tab/>
      </w:r>
      <w:r>
        <w:tab/>
      </w:r>
      <w:r>
        <w:tab/>
      </w:r>
      <w:r>
        <w:tab/>
      </w:r>
      <w:r>
        <w:tab/>
        <w:t xml:space="preserve">04,95 </w:t>
      </w:r>
    </w:p>
    <w:p w14:paraId="17C7A8F6" w14:textId="77777777" w:rsidR="00696ED5" w:rsidRDefault="00696ED5">
      <w:pPr>
        <w:ind w:left="6372"/>
      </w:pPr>
      <w:r>
        <w:t xml:space="preserve">moet zijn:  </w:t>
      </w:r>
      <w:r>
        <w:tab/>
        <w:t xml:space="preserve"> 94,95</w:t>
      </w:r>
    </w:p>
    <w:p w14:paraId="61A9B517" w14:textId="77777777" w:rsidR="00696ED5" w:rsidRDefault="00696ED5">
      <w:pPr>
        <w:ind w:left="6372"/>
      </w:pPr>
    </w:p>
    <w:p w14:paraId="46951762" w14:textId="77777777" w:rsidR="00696ED5" w:rsidRDefault="00696ED5">
      <w:pPr>
        <w:ind w:left="708" w:firstLine="708"/>
      </w:pPr>
      <w:r>
        <w:t>Diens overeenkomstig wordt  de leiding der vergadering verder aan hen overgegeven. Naar kerkelijk voorschrift doen ze de daarbij gebruikelijke vragen en zien de verschillende kerkebeoeken na. Daar de kerkeraad tevens als college van beheer fungeert, wordt ook door hen inzage genomen van de kerkelijke administratie.</w:t>
      </w:r>
    </w:p>
    <w:p w14:paraId="60AEF73F" w14:textId="77777777" w:rsidR="00696ED5" w:rsidRDefault="00696ED5">
      <w:pPr>
        <w:ind w:left="708" w:firstLine="702"/>
      </w:pPr>
      <w:r>
        <w:t>Behoudens enkele kleinigheden van formeelen aard wordt alles in orde bevonden.</w:t>
      </w:r>
    </w:p>
    <w:p w14:paraId="33501443" w14:textId="77777777" w:rsidR="00696ED5" w:rsidRDefault="00696ED5">
      <w:pPr>
        <w:ind w:left="708"/>
      </w:pPr>
      <w:r>
        <w:t>Ze besluiten hun onderzoek met de beste wenschen voor uitwendigen en inwendigen bloei onzer gemeente. Op verzoek van den voorzitter wordt door Dr.Tjalma de vergadering met dankzegging gesloten.</w:t>
      </w:r>
    </w:p>
    <w:p w14:paraId="22262928" w14:textId="77777777" w:rsidR="00696ED5" w:rsidRDefault="00696ED5"/>
    <w:p w14:paraId="2D059CB4" w14:textId="77777777" w:rsidR="00696ED5" w:rsidRDefault="00696ED5">
      <w:r>
        <w:tab/>
      </w:r>
      <w:r>
        <w:tab/>
      </w:r>
      <w:r>
        <w:tab/>
      </w:r>
      <w:r>
        <w:tab/>
      </w:r>
      <w:r>
        <w:tab/>
      </w:r>
      <w:r>
        <w:tab/>
      </w:r>
      <w:r>
        <w:tab/>
        <w:t>P.v.d. Linden</w:t>
      </w:r>
      <w:r>
        <w:tab/>
      </w:r>
      <w:r>
        <w:tab/>
        <w:t>D. Buijs</w:t>
      </w:r>
    </w:p>
    <w:p w14:paraId="4B596F92" w14:textId="77777777" w:rsidR="00696ED5" w:rsidRDefault="00696ED5"/>
    <w:p w14:paraId="411A0723" w14:textId="77777777" w:rsidR="00696ED5" w:rsidRDefault="00696ED5">
      <w:r>
        <w:tab/>
      </w:r>
      <w:r>
        <w:tab/>
      </w:r>
      <w:r>
        <w:tab/>
      </w:r>
      <w:r>
        <w:tab/>
      </w:r>
      <w:r>
        <w:tab/>
        <w:t>Vergadering van den kerkeraad op 6 Dec.1934</w:t>
      </w:r>
    </w:p>
    <w:p w14:paraId="1E908E0D" w14:textId="77777777" w:rsidR="00696ED5" w:rsidRDefault="00696ED5">
      <w:r>
        <w:tab/>
      </w:r>
      <w:r>
        <w:tab/>
      </w:r>
      <w:r>
        <w:tab/>
      </w:r>
      <w:r>
        <w:tab/>
      </w:r>
      <w:r>
        <w:tab/>
        <w:t>in de consistoriekamer ’s nam. half drie.</w:t>
      </w:r>
    </w:p>
    <w:p w14:paraId="2AA65560" w14:textId="77777777" w:rsidR="00696ED5" w:rsidRDefault="00696ED5"/>
    <w:p w14:paraId="4A2616BF" w14:textId="77777777" w:rsidR="00696ED5" w:rsidRDefault="00696ED5">
      <w:r>
        <w:tab/>
      </w:r>
      <w:r>
        <w:tab/>
        <w:t>De voorzitter opent de vergadering met gebed.</w:t>
      </w:r>
    </w:p>
    <w:p w14:paraId="3243732E" w14:textId="77777777" w:rsidR="00696ED5" w:rsidRDefault="00696ED5">
      <w:r>
        <w:tab/>
        <w:t>De notulen worden voorgelezen, die onveranderd worden goedgekeurd.</w:t>
      </w:r>
    </w:p>
    <w:p w14:paraId="60A684B9" w14:textId="77777777" w:rsidR="00696ED5" w:rsidRDefault="00696ED5">
      <w:pPr>
        <w:ind w:left="708"/>
      </w:pPr>
      <w:r>
        <w:t>De vergadering is belegd om te voorzien in de jaarlijksche vacature in den kerkeraad door aftreding van een zijner leden.</w:t>
      </w:r>
    </w:p>
    <w:p w14:paraId="6F3EA551" w14:textId="77777777" w:rsidR="00696ED5" w:rsidRDefault="00696ED5">
      <w:pPr>
        <w:ind w:left="708"/>
      </w:pPr>
      <w:r>
        <w:t>Aan de beurt van aftreding is de diaken P.Buijs. Bij de stemming worden 4 stemmen op hem uitgebracht en 1 op C. Ju….? , zodat eerstgenoemde herkozen is. De benoeming wordt weder door hem aangenomen.</w:t>
      </w:r>
    </w:p>
    <w:p w14:paraId="5158F4C8" w14:textId="77777777" w:rsidR="00696ED5" w:rsidRDefault="00696ED5">
      <w:pPr>
        <w:ind w:left="708"/>
      </w:pPr>
      <w:r>
        <w:lastRenderedPageBreak/>
        <w:tab/>
        <w:t xml:space="preserve">De voorzitter brengt daarna ter sprake de belasting op ”de doode hand”, waarvoor hij de formulieren ter invulling heeft ontvangen. De invulling heeft als volgt plaats - </w:t>
      </w:r>
      <w:r>
        <w:tab/>
        <w:t>voor St.Michielsgestel</w:t>
      </w:r>
    </w:p>
    <w:p w14:paraId="5CB38D46" w14:textId="77777777" w:rsidR="00696ED5" w:rsidRDefault="00696ED5">
      <w:pPr>
        <w:ind w:left="708"/>
      </w:pPr>
    </w:p>
    <w:p w14:paraId="6F3F907E" w14:textId="77777777" w:rsidR="00696ED5" w:rsidRDefault="00696ED5">
      <w:pPr>
        <w:ind w:left="708"/>
      </w:pPr>
      <w:r>
        <w:tab/>
        <w:t xml:space="preserve">De boerderij der diakonie werd getaxeerd op f.7.000,- ; het huis der diakonie op f. 2.000,-. De inschrijving N.W.S. nom. f. 3.300.- wordt getaxeerd op 75 %; alzoo op f. 2.475,-. Van het goed slot op 1 Jan.1934 groot f.1.361,90 wordt afgetrokken wat in de loop des jaars gekapitaliseerd is door de schuld voor de stal op de boerderij groot </w:t>
      </w:r>
    </w:p>
    <w:p w14:paraId="74971859" w14:textId="77777777" w:rsidR="00696ED5" w:rsidRDefault="00696ED5">
      <w:pPr>
        <w:ind w:left="708"/>
      </w:pPr>
      <w:r>
        <w:t xml:space="preserve">f. 1.467,50 af te lossen, zoodat geen kasgeld werd opgegeven maar een schuld van </w:t>
      </w:r>
    </w:p>
    <w:p w14:paraId="638E01CB" w14:textId="77777777" w:rsidR="00696ED5" w:rsidRDefault="00696ED5">
      <w:pPr>
        <w:ind w:left="708"/>
      </w:pPr>
      <w:r>
        <w:t>f. 105, 60. Waarbij gevoegd werd de schuld aan de kerk, tot f. 500.- gereduceerd.</w:t>
      </w:r>
    </w:p>
    <w:p w14:paraId="59E7C580" w14:textId="77777777" w:rsidR="00696ED5" w:rsidRDefault="00696ED5">
      <w:pPr>
        <w:ind w:left="708"/>
      </w:pPr>
      <w:r>
        <w:t>Voor Schijndel is opgegeven f. 1.160,30, zijnde f. 600,- N.W.S. 2½ % en f. 560,30 kasgeld. Hierbij is verzuimd de werkelijke waarde van f. 600.- 2½ % te berekenen, wat evenwel geen beteekenis had in dit geval.</w:t>
      </w:r>
    </w:p>
    <w:p w14:paraId="2B90A9E6" w14:textId="77777777" w:rsidR="00696ED5" w:rsidRDefault="00696ED5">
      <w:pPr>
        <w:ind w:left="708"/>
      </w:pPr>
      <w:r>
        <w:t>Hierna worden nog eenige diakonie zaken, betrekking hebbende op de huur der boerderij besproken, die echter niet tot een resultaat leidde.</w:t>
      </w:r>
    </w:p>
    <w:p w14:paraId="67D2B3B2" w14:textId="77777777" w:rsidR="00696ED5" w:rsidRDefault="00696ED5">
      <w:pPr>
        <w:ind w:left="708" w:firstLine="708"/>
      </w:pPr>
      <w:r>
        <w:t>Niets meer aan de orde sluit de voorzitter de vergadering met dankzegging.</w:t>
      </w:r>
    </w:p>
    <w:p w14:paraId="19449706" w14:textId="77777777" w:rsidR="00696ED5" w:rsidRDefault="00696ED5">
      <w:pPr>
        <w:ind w:left="708"/>
      </w:pPr>
    </w:p>
    <w:p w14:paraId="77626F1C" w14:textId="77777777" w:rsidR="00696ED5" w:rsidRDefault="00696ED5">
      <w:pPr>
        <w:ind w:left="708"/>
      </w:pPr>
      <w:r>
        <w:tab/>
      </w:r>
      <w:r>
        <w:tab/>
      </w:r>
      <w:r>
        <w:tab/>
      </w:r>
      <w:r>
        <w:tab/>
      </w:r>
      <w:r>
        <w:tab/>
      </w:r>
      <w:r>
        <w:tab/>
        <w:t>Joh. Rittman</w:t>
      </w:r>
      <w:r>
        <w:tab/>
      </w:r>
      <w:r>
        <w:tab/>
        <w:t>P.v.d.Linden</w:t>
      </w:r>
    </w:p>
    <w:p w14:paraId="164D6C47" w14:textId="77777777" w:rsidR="00696ED5" w:rsidRDefault="00696ED5">
      <w:pPr>
        <w:ind w:left="708"/>
      </w:pPr>
      <w:r>
        <w:t>Naschrift:</w:t>
      </w:r>
    </w:p>
    <w:p w14:paraId="333F90DF" w14:textId="77777777" w:rsidR="00696ED5" w:rsidRDefault="00696ED5">
      <w:pPr>
        <w:ind w:left="708"/>
      </w:pPr>
      <w:r>
        <w:t>13 Dec. 1934.</w:t>
      </w:r>
      <w:r>
        <w:tab/>
        <w:t>Daar de besprekingen over de huur der boerderij in de vorige vergadering tot geen beslissing hadden geleid, is heden de behandelig daarvan voortgezet. De slotsom daarvan was dat voortaan de huur der boerderij met alle wei en bouwland zal loopen van Nov. tot Nov.. De tegenwoordige huurder zal nu slechts over 1934 de helft der pacht betalen,  veminderd met de som, die voor ’t bouwland had betaald moeten worden, dat nog in pacht was bij den vorigen huurder. – Als te betalen som over ’t verloopen eerste halfjaar werd f.100,- gesteld. – Hij wordt geacht met 1 Nov.1934 opnieuw gepacht te hebben voor de som van f.320.- per jaar. – Voor ’t eerste jaar wordt de betaling der pacht niet in twee termijnen verdeeld, maar zal ze plaats hebben in haar geheel aan ’t einde van ’t pachtjaar. Later zal het geschieden in twee temijnen.</w:t>
      </w:r>
    </w:p>
    <w:p w14:paraId="28A593E1" w14:textId="77777777" w:rsidR="00696ED5" w:rsidRDefault="00696ED5">
      <w:pPr>
        <w:ind w:left="708"/>
      </w:pPr>
      <w:r>
        <w:tab/>
        <w:t>Bij mogelijk ophouden der pacht, eindigt ze dus in Nov., terwijlde woning (met schuur enz.) eerst met Mei van het daarop volgend jaar door hem moet verlaten worden.</w:t>
      </w:r>
    </w:p>
    <w:p w14:paraId="7326E28C" w14:textId="77777777" w:rsidR="00696ED5" w:rsidRDefault="00696ED5">
      <w:pPr>
        <w:ind w:left="708"/>
      </w:pPr>
    </w:p>
    <w:p w14:paraId="35CDFD76" w14:textId="77777777" w:rsidR="00696ED5" w:rsidRDefault="00696ED5">
      <w:pPr>
        <w:ind w:left="708"/>
      </w:pPr>
      <w:r>
        <w:tab/>
      </w:r>
      <w:r>
        <w:tab/>
      </w:r>
      <w:r>
        <w:tab/>
      </w:r>
      <w:r>
        <w:tab/>
      </w:r>
      <w:r>
        <w:tab/>
        <w:t>Joh. Rittman</w:t>
      </w:r>
      <w:r>
        <w:tab/>
      </w:r>
      <w:r>
        <w:tab/>
        <w:t>P.v.d. Linden</w:t>
      </w:r>
    </w:p>
    <w:p w14:paraId="3A816139" w14:textId="77777777" w:rsidR="00696ED5" w:rsidRDefault="00696ED5">
      <w:pPr>
        <w:ind w:left="708"/>
      </w:pPr>
    </w:p>
    <w:p w14:paraId="107B9AE1" w14:textId="77777777" w:rsidR="00696ED5" w:rsidRDefault="00696ED5">
      <w:pPr>
        <w:ind w:left="708"/>
      </w:pPr>
      <w:r>
        <w:tab/>
      </w:r>
      <w:r>
        <w:tab/>
      </w:r>
      <w:r>
        <w:tab/>
      </w:r>
      <w:r>
        <w:tab/>
        <w:t>Vergadering van den kerkeraad op 28 Febr. 1935</w:t>
      </w:r>
    </w:p>
    <w:p w14:paraId="70F1750A" w14:textId="77777777" w:rsidR="00696ED5" w:rsidRDefault="00696ED5">
      <w:pPr>
        <w:ind w:left="708"/>
      </w:pPr>
      <w:r>
        <w:tab/>
      </w:r>
      <w:r>
        <w:tab/>
      </w:r>
      <w:r>
        <w:tab/>
      </w:r>
      <w:r>
        <w:tab/>
        <w:t>in de consistorie ’s nam. 2 uur.</w:t>
      </w:r>
    </w:p>
    <w:p w14:paraId="7A23EF86" w14:textId="77777777" w:rsidR="00696ED5" w:rsidRDefault="00696ED5">
      <w:pPr>
        <w:ind w:left="708"/>
      </w:pPr>
    </w:p>
    <w:p w14:paraId="4FA8E14A" w14:textId="77777777" w:rsidR="00696ED5" w:rsidRDefault="00696ED5">
      <w:pPr>
        <w:ind w:left="708"/>
      </w:pPr>
      <w:r>
        <w:lastRenderedPageBreak/>
        <w:tab/>
        <w:t>De voorzitter opent de vergadeing met gebed en leest de notulen voor die goedgekeurd worden. Wegens ziekte was D. Buijs niet aanwezig.</w:t>
      </w:r>
    </w:p>
    <w:p w14:paraId="1CD7A63B" w14:textId="77777777" w:rsidR="00696ED5" w:rsidRDefault="00696ED5">
      <w:pPr>
        <w:ind w:left="708"/>
      </w:pPr>
      <w:r>
        <w:tab/>
        <w:t>De vergadering is belegd ter naziening van de diakonie rekeningten over 1934, zoowel van St.Michielsgestel als van Schijndel.</w:t>
      </w:r>
    </w:p>
    <w:p w14:paraId="1810F0D0" w14:textId="77777777" w:rsidR="00696ED5" w:rsidRDefault="00696ED5">
      <w:pPr>
        <w:ind w:left="708"/>
      </w:pPr>
      <w:r>
        <w:t>De diakonie-rekening van St.Michielsgestel vermeld als</w:t>
      </w:r>
    </w:p>
    <w:p w14:paraId="5CF32B0F" w14:textId="77777777" w:rsidR="00696ED5" w:rsidRDefault="00696ED5">
      <w:pPr>
        <w:ind w:left="708"/>
      </w:pPr>
      <w:r>
        <w:tab/>
        <w:t>Inkomsten :</w:t>
      </w:r>
      <w:r>
        <w:tab/>
        <w:t>f. 2154,80</w:t>
      </w:r>
    </w:p>
    <w:p w14:paraId="77C7D3EF" w14:textId="77777777" w:rsidR="00696ED5" w:rsidRDefault="00696ED5">
      <w:pPr>
        <w:ind w:left="708"/>
      </w:pPr>
      <w:r>
        <w:tab/>
        <w:t>Uitgaven   :</w:t>
      </w:r>
      <w:r>
        <w:tab/>
        <w:t>f. 2097,51</w:t>
      </w:r>
    </w:p>
    <w:p w14:paraId="481A70D5" w14:textId="77777777" w:rsidR="00696ED5" w:rsidRDefault="00696ED5">
      <w:pPr>
        <w:ind w:left="708"/>
      </w:pPr>
      <w:r>
        <w:tab/>
      </w:r>
      <w:r>
        <w:tab/>
      </w:r>
      <w:r>
        <w:tab/>
        <w:t>________</w:t>
      </w:r>
    </w:p>
    <w:p w14:paraId="396782B5" w14:textId="77777777" w:rsidR="00696ED5" w:rsidRDefault="00696ED5">
      <w:pPr>
        <w:ind w:left="708"/>
      </w:pPr>
      <w:r>
        <w:tab/>
        <w:t>Goed slot  :</w:t>
      </w:r>
      <w:r>
        <w:tab/>
        <w:t>f.     57,29</w:t>
      </w:r>
    </w:p>
    <w:p w14:paraId="530E1FBC" w14:textId="77777777" w:rsidR="00696ED5" w:rsidRDefault="00696ED5">
      <w:pPr>
        <w:ind w:left="708"/>
      </w:pPr>
    </w:p>
    <w:p w14:paraId="5FE46229" w14:textId="77777777" w:rsidR="00696ED5" w:rsidRDefault="00696ED5">
      <w:pPr>
        <w:ind w:left="708"/>
      </w:pPr>
      <w:r>
        <w:t>De diakonierekening van Schijndel vermeldt als:</w:t>
      </w:r>
    </w:p>
    <w:p w14:paraId="5796AA31" w14:textId="77777777" w:rsidR="00696ED5" w:rsidRDefault="00696ED5">
      <w:pPr>
        <w:ind w:left="708"/>
      </w:pPr>
      <w:r>
        <w:t>Inkomsten : f. 586,57</w:t>
      </w:r>
    </w:p>
    <w:p w14:paraId="4A0BF7D6" w14:textId="77777777" w:rsidR="00696ED5" w:rsidRDefault="00696ED5">
      <w:pPr>
        <w:ind w:left="708"/>
      </w:pPr>
      <w:r>
        <w:t>Uitgaven   : f. 200.—</w:t>
      </w:r>
    </w:p>
    <w:p w14:paraId="482FA502" w14:textId="77777777" w:rsidR="00696ED5" w:rsidRDefault="00696ED5">
      <w:pPr>
        <w:ind w:left="708"/>
      </w:pPr>
      <w:r>
        <w:t xml:space="preserve">                   _________</w:t>
      </w:r>
    </w:p>
    <w:p w14:paraId="66DA1684" w14:textId="77777777" w:rsidR="00696ED5" w:rsidRDefault="00696ED5">
      <w:pPr>
        <w:ind w:left="708"/>
      </w:pPr>
      <w:r>
        <w:t>Goed slot  : f. 386,57</w:t>
      </w:r>
    </w:p>
    <w:p w14:paraId="579EA928" w14:textId="77777777" w:rsidR="00696ED5" w:rsidRDefault="00696ED5">
      <w:pPr>
        <w:ind w:left="708"/>
      </w:pPr>
    </w:p>
    <w:p w14:paraId="7CCC5040" w14:textId="77777777" w:rsidR="00696ED5" w:rsidRDefault="00696ED5">
      <w:pPr>
        <w:ind w:left="708"/>
      </w:pPr>
      <w:r>
        <w:tab/>
        <w:t>Niets meer aan de orde wordt de vergadering met dankzegging besloten.</w:t>
      </w:r>
    </w:p>
    <w:p w14:paraId="452F9698" w14:textId="77777777" w:rsidR="00696ED5" w:rsidRDefault="00696ED5">
      <w:pPr>
        <w:ind w:left="708"/>
      </w:pPr>
    </w:p>
    <w:p w14:paraId="4DB11C0F" w14:textId="77777777" w:rsidR="00696ED5" w:rsidRDefault="00696ED5">
      <w:pPr>
        <w:ind w:left="708"/>
      </w:pPr>
      <w:r>
        <w:tab/>
      </w:r>
      <w:r>
        <w:tab/>
      </w:r>
      <w:r>
        <w:tab/>
      </w:r>
      <w:r>
        <w:tab/>
      </w:r>
      <w:r>
        <w:tab/>
      </w:r>
      <w:r>
        <w:tab/>
        <w:t>P.v.d. Linden</w:t>
      </w:r>
      <w:r>
        <w:tab/>
      </w:r>
      <w:r>
        <w:tab/>
        <w:t>D. Buijs</w:t>
      </w:r>
    </w:p>
    <w:p w14:paraId="1E8E594C" w14:textId="77777777" w:rsidR="00696ED5" w:rsidRDefault="00696ED5">
      <w:pPr>
        <w:ind w:left="708"/>
      </w:pPr>
    </w:p>
    <w:p w14:paraId="56047706" w14:textId="77777777" w:rsidR="00696ED5" w:rsidRDefault="00696ED5">
      <w:pPr>
        <w:ind w:left="708"/>
      </w:pPr>
      <w:r>
        <w:tab/>
      </w:r>
      <w:r>
        <w:tab/>
      </w:r>
      <w:r>
        <w:tab/>
      </w:r>
      <w:r>
        <w:tab/>
        <w:t>Vergadering  van den kerkeraad op 12 Dec. 1935</w:t>
      </w:r>
    </w:p>
    <w:p w14:paraId="045706C9" w14:textId="77777777" w:rsidR="00696ED5" w:rsidRDefault="00696ED5">
      <w:pPr>
        <w:ind w:left="708"/>
      </w:pPr>
      <w:r>
        <w:tab/>
      </w:r>
      <w:r>
        <w:tab/>
      </w:r>
      <w:r>
        <w:tab/>
      </w:r>
      <w:r>
        <w:tab/>
        <w:t>in de consistoriekamer.</w:t>
      </w:r>
    </w:p>
    <w:p w14:paraId="19AC0C30" w14:textId="77777777" w:rsidR="00696ED5" w:rsidRDefault="00696ED5">
      <w:pPr>
        <w:ind w:left="708"/>
      </w:pPr>
    </w:p>
    <w:p w14:paraId="785C45A1" w14:textId="77777777" w:rsidR="00696ED5" w:rsidRDefault="00696ED5">
      <w:pPr>
        <w:ind w:left="708"/>
      </w:pPr>
      <w:r>
        <w:tab/>
        <w:t>De voorzitter opent de vergadering met gebed en heet vervolgens allen welkom. De notulen der vorige vergadering worden gelezen en goedgekeurd. Hierna komt aan de orde verkiezing van een ouderling, waarvoor vooral de vegadering belegd is. Aan de beurt van aftreding is D. Buijs.</w:t>
      </w:r>
    </w:p>
    <w:p w14:paraId="06E83A89" w14:textId="77777777" w:rsidR="00696ED5" w:rsidRDefault="00696ED5">
      <w:pPr>
        <w:ind w:left="708"/>
      </w:pPr>
      <w:r>
        <w:t>Met 4 van de 5 stemmen werd de aftredende herkozen, die zijn benoeming weder aanneemt.</w:t>
      </w:r>
    </w:p>
    <w:p w14:paraId="161A55CA" w14:textId="77777777" w:rsidR="00696ED5" w:rsidRDefault="00696ED5">
      <w:pPr>
        <w:ind w:left="708"/>
      </w:pPr>
      <w:r>
        <w:tab/>
        <w:t>Daarna volgen nog eenige besprekingen over de pacht der boerderij. Er wordt besloten, in verband met de huidige omstandigheden, die over ’t verloopen jaar te verminderen tot f. 200.-.</w:t>
      </w:r>
    </w:p>
    <w:p w14:paraId="0B59ECD2" w14:textId="77777777" w:rsidR="00696ED5" w:rsidRDefault="00696ED5">
      <w:pPr>
        <w:ind w:left="708"/>
      </w:pPr>
      <w:r>
        <w:tab/>
        <w:t>Niets meer aan de orde zijnde, sluit de voorzitter de vergadering met dankzegging.</w:t>
      </w:r>
    </w:p>
    <w:p w14:paraId="13DEDDE1" w14:textId="77777777" w:rsidR="00696ED5" w:rsidRDefault="00696ED5">
      <w:pPr>
        <w:ind w:left="708"/>
      </w:pPr>
    </w:p>
    <w:p w14:paraId="67F2ACF2" w14:textId="77777777" w:rsidR="00696ED5" w:rsidRDefault="00696ED5">
      <w:pPr>
        <w:ind w:left="708"/>
      </w:pPr>
      <w:r>
        <w:tab/>
      </w:r>
      <w:r>
        <w:tab/>
      </w:r>
      <w:r>
        <w:tab/>
      </w:r>
      <w:r>
        <w:tab/>
      </w:r>
      <w:r>
        <w:tab/>
      </w:r>
      <w:r>
        <w:tab/>
        <w:t>P.v.d.Linden</w:t>
      </w:r>
      <w:r>
        <w:tab/>
      </w:r>
      <w:r>
        <w:tab/>
        <w:t>D. Buijs</w:t>
      </w:r>
    </w:p>
    <w:p w14:paraId="63E1A032" w14:textId="77777777" w:rsidR="00696ED5" w:rsidRDefault="00696ED5">
      <w:pPr>
        <w:ind w:left="708"/>
      </w:pPr>
    </w:p>
    <w:p w14:paraId="61CB87A9" w14:textId="77777777" w:rsidR="00696ED5" w:rsidRDefault="00696ED5">
      <w:pPr>
        <w:ind w:left="708"/>
      </w:pPr>
      <w:r>
        <w:tab/>
      </w:r>
      <w:r>
        <w:tab/>
      </w:r>
      <w:r>
        <w:tab/>
      </w:r>
      <w:r>
        <w:tab/>
        <w:t>Vergadering van den kerkeraad op,21 Fbr. 1936</w:t>
      </w:r>
    </w:p>
    <w:p w14:paraId="58205501" w14:textId="77777777" w:rsidR="00696ED5" w:rsidRDefault="00696ED5">
      <w:pPr>
        <w:ind w:left="708"/>
      </w:pPr>
      <w:r>
        <w:tab/>
      </w:r>
      <w:r>
        <w:tab/>
      </w:r>
      <w:r>
        <w:tab/>
      </w:r>
      <w:r>
        <w:tab/>
        <w:t>in de consitoriekamer.</w:t>
      </w:r>
    </w:p>
    <w:p w14:paraId="6B69F5CE" w14:textId="77777777" w:rsidR="00696ED5" w:rsidRDefault="00696ED5">
      <w:pPr>
        <w:ind w:left="708"/>
      </w:pPr>
    </w:p>
    <w:p w14:paraId="5B07D5FF" w14:textId="77777777" w:rsidR="00696ED5" w:rsidRDefault="00696ED5">
      <w:pPr>
        <w:ind w:left="708"/>
      </w:pPr>
      <w:r>
        <w:tab/>
        <w:t>De Voorzitter opent de vergadering met gebed.</w:t>
      </w:r>
    </w:p>
    <w:p w14:paraId="56A982B5" w14:textId="77777777" w:rsidR="00696ED5" w:rsidRDefault="00696ED5">
      <w:pPr>
        <w:ind w:left="708"/>
      </w:pPr>
      <w:r>
        <w:tab/>
        <w:t>Alle leden zijn anwezig. Na lezing der notulen van de vorige vergadering wordt overgegaan tot het nazien der diakonierekeningen van St.M.Gestel en Schijndel over 1935.</w:t>
      </w:r>
    </w:p>
    <w:p w14:paraId="4008493F" w14:textId="77777777" w:rsidR="00696ED5" w:rsidRDefault="00696ED5">
      <w:pPr>
        <w:ind w:left="708"/>
      </w:pPr>
      <w:r>
        <w:tab/>
        <w:t>De rekening van St.Michielsgestel vermeldt aan:</w:t>
      </w:r>
    </w:p>
    <w:p w14:paraId="18EEDA85" w14:textId="77777777" w:rsidR="00696ED5" w:rsidRDefault="00696ED5">
      <w:pPr>
        <w:ind w:left="708"/>
      </w:pPr>
      <w:r>
        <w:tab/>
      </w:r>
      <w:r>
        <w:tab/>
      </w:r>
      <w:r>
        <w:tab/>
      </w:r>
      <w:r>
        <w:tab/>
        <w:t>Inkomsten</w:t>
      </w:r>
      <w:r>
        <w:tab/>
        <w:t xml:space="preserve">: </w:t>
      </w:r>
      <w:r>
        <w:tab/>
        <w:t>f. 578,75</w:t>
      </w:r>
    </w:p>
    <w:p w14:paraId="1E41D19F" w14:textId="77777777" w:rsidR="00696ED5" w:rsidRDefault="00696ED5">
      <w:pPr>
        <w:ind w:left="708"/>
      </w:pPr>
      <w:r>
        <w:tab/>
      </w:r>
      <w:r>
        <w:tab/>
      </w:r>
      <w:r>
        <w:tab/>
      </w:r>
      <w:r>
        <w:tab/>
        <w:t>Uitgaven</w:t>
      </w:r>
      <w:r>
        <w:tab/>
        <w:t>:</w:t>
      </w:r>
      <w:r>
        <w:tab/>
        <w:t>f. 418,88</w:t>
      </w:r>
    </w:p>
    <w:p w14:paraId="5E13882B" w14:textId="77777777" w:rsidR="00696ED5" w:rsidRDefault="00696ED5">
      <w:pPr>
        <w:ind w:left="708"/>
      </w:pPr>
      <w:r>
        <w:tab/>
      </w:r>
      <w:r>
        <w:tab/>
      </w:r>
      <w:r>
        <w:tab/>
      </w:r>
      <w:r>
        <w:tab/>
      </w:r>
      <w:r>
        <w:tab/>
      </w:r>
      <w:r>
        <w:tab/>
      </w:r>
      <w:r>
        <w:tab/>
        <w:t>_______</w:t>
      </w:r>
    </w:p>
    <w:p w14:paraId="2E5BB76F" w14:textId="77777777" w:rsidR="00696ED5" w:rsidRDefault="00696ED5">
      <w:pPr>
        <w:ind w:left="708"/>
      </w:pPr>
      <w:r>
        <w:tab/>
      </w:r>
      <w:r>
        <w:tab/>
      </w:r>
      <w:r>
        <w:tab/>
      </w:r>
      <w:r>
        <w:tab/>
        <w:t>Goed slot</w:t>
      </w:r>
      <w:r>
        <w:tab/>
        <w:t>:</w:t>
      </w:r>
      <w:r>
        <w:tab/>
        <w:t>f. 159,83</w:t>
      </w:r>
    </w:p>
    <w:p w14:paraId="0F98E0B0" w14:textId="77777777" w:rsidR="00696ED5" w:rsidRDefault="00696ED5">
      <w:pPr>
        <w:ind w:left="708"/>
      </w:pPr>
    </w:p>
    <w:p w14:paraId="76F07EB9" w14:textId="77777777" w:rsidR="00696ED5" w:rsidRDefault="00696ED5">
      <w:pPr>
        <w:ind w:left="708"/>
      </w:pPr>
      <w:r>
        <w:tab/>
        <w:t>Die van Schijndel vermeldt aan :</w:t>
      </w:r>
    </w:p>
    <w:p w14:paraId="033A87A8" w14:textId="77777777" w:rsidR="00696ED5" w:rsidRDefault="00696ED5">
      <w:pPr>
        <w:ind w:left="708"/>
      </w:pPr>
      <w:r>
        <w:tab/>
      </w:r>
      <w:r>
        <w:tab/>
      </w:r>
      <w:r>
        <w:tab/>
      </w:r>
      <w:r>
        <w:tab/>
        <w:t>Inkomsten</w:t>
      </w:r>
      <w:r>
        <w:tab/>
        <w:t>:</w:t>
      </w:r>
      <w:r>
        <w:tab/>
        <w:t>f. 410,07</w:t>
      </w:r>
    </w:p>
    <w:p w14:paraId="7772E2AA" w14:textId="77777777" w:rsidR="00696ED5" w:rsidRDefault="00696ED5">
      <w:pPr>
        <w:ind w:left="708"/>
      </w:pPr>
      <w:r>
        <w:tab/>
      </w:r>
      <w:r>
        <w:tab/>
      </w:r>
      <w:r>
        <w:tab/>
      </w:r>
      <w:r>
        <w:tab/>
        <w:t>Uitgaven</w:t>
      </w:r>
      <w:r>
        <w:tab/>
        <w:t>:</w:t>
      </w:r>
      <w:r>
        <w:tab/>
        <w:t>f. nihil.</w:t>
      </w:r>
    </w:p>
    <w:p w14:paraId="0D6E7B2A" w14:textId="77777777" w:rsidR="00696ED5" w:rsidRDefault="00696ED5">
      <w:pPr>
        <w:ind w:left="708"/>
      </w:pPr>
    </w:p>
    <w:p w14:paraId="6277B7EC" w14:textId="77777777" w:rsidR="00696ED5" w:rsidRDefault="00696ED5">
      <w:pPr>
        <w:ind w:left="708"/>
      </w:pPr>
      <w:r>
        <w:tab/>
        <w:t>Na nog eenige besprekingen sluit de voorzitter de vergadering met dankzegging.</w:t>
      </w:r>
    </w:p>
    <w:p w14:paraId="25D7C562" w14:textId="77777777" w:rsidR="00696ED5" w:rsidRDefault="00696ED5">
      <w:pPr>
        <w:ind w:left="708"/>
      </w:pPr>
    </w:p>
    <w:p w14:paraId="61BC029D" w14:textId="77777777" w:rsidR="00696ED5" w:rsidRDefault="00696ED5">
      <w:pPr>
        <w:ind w:left="708"/>
      </w:pPr>
      <w:r>
        <w:tab/>
      </w:r>
      <w:r>
        <w:tab/>
      </w:r>
      <w:r>
        <w:tab/>
      </w:r>
      <w:r>
        <w:tab/>
      </w:r>
      <w:r>
        <w:tab/>
      </w:r>
      <w:r>
        <w:tab/>
        <w:t>P.v.d Linden</w:t>
      </w:r>
      <w:r>
        <w:tab/>
      </w:r>
      <w:r>
        <w:tab/>
        <w:t>D. Buijs</w:t>
      </w:r>
    </w:p>
    <w:p w14:paraId="04BD1BDA" w14:textId="77777777" w:rsidR="00696ED5" w:rsidRDefault="00696ED5">
      <w:pPr>
        <w:ind w:left="708"/>
      </w:pPr>
    </w:p>
    <w:p w14:paraId="65E2335D" w14:textId="77777777" w:rsidR="00696ED5" w:rsidRDefault="00696ED5">
      <w:pPr>
        <w:ind w:left="708"/>
      </w:pPr>
      <w:r>
        <w:t>3 April zijn op belijdenis aangenomen:</w:t>
      </w:r>
    </w:p>
    <w:p w14:paraId="31D96754" w14:textId="77777777" w:rsidR="00696ED5" w:rsidRDefault="00696ED5">
      <w:pPr>
        <w:ind w:left="708"/>
      </w:pPr>
    </w:p>
    <w:p w14:paraId="7C5DD49C" w14:textId="77777777" w:rsidR="00696ED5" w:rsidRDefault="00696ED5">
      <w:pPr>
        <w:ind w:left="708"/>
      </w:pPr>
      <w:r>
        <w:tab/>
        <w:t xml:space="preserve">Huibertus Anthonie van der Mooren </w:t>
      </w:r>
      <w:r>
        <w:tab/>
        <w:t>geb. 15 Juni 1917.</w:t>
      </w:r>
    </w:p>
    <w:p w14:paraId="36B24F5F" w14:textId="77777777" w:rsidR="00696ED5" w:rsidRDefault="00696ED5">
      <w:pPr>
        <w:ind w:left="708"/>
      </w:pPr>
      <w:r>
        <w:tab/>
        <w:t xml:space="preserve">Maria Jaantje Huberdina van der Mooren </w:t>
      </w:r>
      <w:r>
        <w:tab/>
        <w:t>geb. 22 sept. 1918.</w:t>
      </w:r>
    </w:p>
    <w:p w14:paraId="719BBC29" w14:textId="77777777" w:rsidR="00696ED5" w:rsidRDefault="00696ED5">
      <w:pPr>
        <w:ind w:left="708"/>
      </w:pPr>
    </w:p>
    <w:p w14:paraId="7E8E6A20" w14:textId="77777777" w:rsidR="00696ED5" w:rsidRDefault="00696ED5">
      <w:pPr>
        <w:ind w:left="708"/>
      </w:pPr>
      <w:r>
        <w:tab/>
      </w:r>
      <w:r>
        <w:tab/>
      </w:r>
      <w:r>
        <w:tab/>
      </w:r>
      <w:r>
        <w:tab/>
      </w:r>
      <w:r>
        <w:tab/>
        <w:t>Vergadering van den kerkeraad op Dec. 1936</w:t>
      </w:r>
    </w:p>
    <w:p w14:paraId="388A49EF" w14:textId="77777777" w:rsidR="00696ED5" w:rsidRDefault="00696ED5">
      <w:pPr>
        <w:ind w:left="708"/>
      </w:pPr>
      <w:r>
        <w:tab/>
      </w:r>
      <w:r>
        <w:tab/>
      </w:r>
      <w:r>
        <w:tab/>
      </w:r>
      <w:r>
        <w:tab/>
      </w:r>
      <w:r>
        <w:tab/>
        <w:t xml:space="preserve"> in de consistoriekamer.</w:t>
      </w:r>
    </w:p>
    <w:p w14:paraId="2C43167D" w14:textId="77777777" w:rsidR="00696ED5" w:rsidRDefault="00696ED5">
      <w:pPr>
        <w:ind w:left="708"/>
      </w:pPr>
    </w:p>
    <w:p w14:paraId="24C289E3" w14:textId="77777777" w:rsidR="00696ED5" w:rsidRDefault="00696ED5">
      <w:pPr>
        <w:ind w:left="708"/>
      </w:pPr>
      <w:r>
        <w:tab/>
        <w:t>De voorzitter opent de vergadering met gebed.</w:t>
      </w:r>
    </w:p>
    <w:p w14:paraId="56308016" w14:textId="77777777" w:rsidR="00696ED5" w:rsidRDefault="00696ED5">
      <w:pPr>
        <w:ind w:left="708"/>
      </w:pPr>
      <w:r>
        <w:tab/>
        <w:t>Alle leden zijn anwezig.</w:t>
      </w:r>
    </w:p>
    <w:p w14:paraId="1DAEB5CB" w14:textId="77777777" w:rsidR="00696ED5" w:rsidRDefault="00696ED5">
      <w:pPr>
        <w:ind w:left="708"/>
      </w:pPr>
      <w:r>
        <w:lastRenderedPageBreak/>
        <w:tab/>
        <w:t>Na voorlezing der notulen wordt overgehgaan tot dat wartoe de vergadering belegd is nl. om te voorzien in de periodieke aftreding van een kerkeraadslid.</w:t>
      </w:r>
    </w:p>
    <w:p w14:paraId="5280F281" w14:textId="77777777" w:rsidR="00696ED5" w:rsidRDefault="00696ED5">
      <w:pPr>
        <w:ind w:left="708"/>
      </w:pPr>
      <w:r>
        <w:t>Aan de beurt van aftreding is de diaken W. van Kampen. – Hij wordet met 4 van de 5 stemmen herkozen en neemt zijn benoeming aan.</w:t>
      </w:r>
    </w:p>
    <w:p w14:paraId="37E41CD3" w14:textId="77777777" w:rsidR="00696ED5" w:rsidRDefault="00696ED5">
      <w:pPr>
        <w:ind w:left="708"/>
      </w:pPr>
      <w:r>
        <w:tab/>
        <w:t>Er volgen daaop eenige besprekingen zinzake de verpleging ineen ziekenhis van de vrouw van L. Schreuders, die ten laste der diakonie van Schijndel moet komen.</w:t>
      </w:r>
    </w:p>
    <w:p w14:paraId="45329BF3" w14:textId="77777777" w:rsidR="00696ED5" w:rsidRDefault="00696ED5">
      <w:pPr>
        <w:ind w:left="708" w:firstLine="708"/>
      </w:pPr>
      <w:r>
        <w:t>Niets meer aan de orde zijnde, sluit de voorzitter de vergadering met dankzegging.</w:t>
      </w:r>
    </w:p>
    <w:p w14:paraId="41959630" w14:textId="77777777" w:rsidR="00696ED5" w:rsidRDefault="00696ED5">
      <w:pPr>
        <w:ind w:left="708" w:firstLine="708"/>
      </w:pPr>
    </w:p>
    <w:p w14:paraId="22AF9245" w14:textId="77777777" w:rsidR="00696ED5" w:rsidRDefault="00696ED5">
      <w:pPr>
        <w:ind w:left="708" w:firstLine="708"/>
      </w:pPr>
      <w:r>
        <w:tab/>
      </w:r>
      <w:r>
        <w:tab/>
      </w:r>
      <w:r>
        <w:tab/>
      </w:r>
      <w:r>
        <w:tab/>
      </w:r>
      <w:r>
        <w:tab/>
        <w:t>P.v.d. Linden</w:t>
      </w:r>
      <w:r>
        <w:tab/>
      </w:r>
      <w:r>
        <w:tab/>
        <w:t>D. Buijs</w:t>
      </w:r>
    </w:p>
    <w:p w14:paraId="448B2AF2" w14:textId="77777777" w:rsidR="00696ED5" w:rsidRDefault="00696ED5">
      <w:pPr>
        <w:ind w:left="708" w:firstLine="708"/>
      </w:pPr>
    </w:p>
    <w:p w14:paraId="29FB6380" w14:textId="77777777" w:rsidR="00696ED5" w:rsidRDefault="00696ED5">
      <w:pPr>
        <w:ind w:left="708" w:firstLine="708"/>
      </w:pPr>
      <w:r>
        <w:tab/>
      </w:r>
      <w:r>
        <w:tab/>
      </w:r>
      <w:r>
        <w:tab/>
      </w:r>
      <w:r>
        <w:tab/>
        <w:t>Vergadering van den kerkeraad 9 Febr. 1937</w:t>
      </w:r>
    </w:p>
    <w:p w14:paraId="2C24FA52" w14:textId="77777777" w:rsidR="00696ED5" w:rsidRDefault="00696ED5">
      <w:pPr>
        <w:ind w:left="708" w:firstLine="708"/>
      </w:pPr>
      <w:r>
        <w:tab/>
      </w:r>
      <w:r>
        <w:tab/>
      </w:r>
      <w:r>
        <w:tab/>
      </w:r>
      <w:r>
        <w:tab/>
        <w:t>in de consistoriekamer ’s nam. 2 uur.</w:t>
      </w:r>
    </w:p>
    <w:p w14:paraId="21A3E6F2" w14:textId="77777777" w:rsidR="00696ED5" w:rsidRDefault="00696ED5">
      <w:pPr>
        <w:ind w:left="708" w:firstLine="708"/>
      </w:pPr>
    </w:p>
    <w:p w14:paraId="27DF8C83" w14:textId="77777777" w:rsidR="00696ED5" w:rsidRDefault="00696ED5">
      <w:pPr>
        <w:ind w:left="708" w:firstLine="708"/>
      </w:pPr>
      <w:r>
        <w:t>De voorzitter opent de vergadering met gebed.</w:t>
      </w:r>
    </w:p>
    <w:p w14:paraId="461E32B7" w14:textId="77777777" w:rsidR="00696ED5" w:rsidRDefault="00696ED5">
      <w:pPr>
        <w:ind w:left="708" w:firstLine="708"/>
      </w:pPr>
      <w:r>
        <w:t>Afwezig wegens ziekte is P. Buijs, wijl de mededeeling daarvan slechts even voor den aanvang der vergadering gedaan werd, kon de vergadering niet uitgesteld worden.</w:t>
      </w:r>
    </w:p>
    <w:p w14:paraId="0F8C6801" w14:textId="77777777" w:rsidR="00696ED5" w:rsidRDefault="00696ED5">
      <w:pPr>
        <w:ind w:left="708" w:firstLine="708"/>
      </w:pPr>
      <w:r>
        <w:t>De notulen worden gelezen en goedgekeurd.</w:t>
      </w:r>
    </w:p>
    <w:p w14:paraId="187EB9D2" w14:textId="77777777" w:rsidR="00696ED5" w:rsidRDefault="00696ED5">
      <w:r>
        <w:tab/>
        <w:t>Aan de orde is het verslag der beide diakonierekeningen.</w:t>
      </w:r>
    </w:p>
    <w:p w14:paraId="50AB5D64" w14:textId="77777777" w:rsidR="00696ED5" w:rsidRDefault="00696ED5">
      <w:r>
        <w:tab/>
      </w:r>
      <w:r>
        <w:tab/>
        <w:t>De rekening van St.Michielsgestel wijst aan</w:t>
      </w:r>
    </w:p>
    <w:p w14:paraId="592AB6B2" w14:textId="77777777" w:rsidR="00696ED5" w:rsidRDefault="00696ED5">
      <w:r>
        <w:tab/>
      </w:r>
      <w:r>
        <w:tab/>
      </w:r>
      <w:r>
        <w:tab/>
        <w:t xml:space="preserve">Voor inkomsten </w:t>
      </w:r>
      <w:r>
        <w:tab/>
        <w:t>:</w:t>
      </w:r>
      <w:r>
        <w:tab/>
        <w:t xml:space="preserve"> f. 721,81</w:t>
      </w:r>
    </w:p>
    <w:p w14:paraId="56AF9DAF" w14:textId="77777777" w:rsidR="00696ED5" w:rsidRDefault="00696ED5">
      <w:r>
        <w:tab/>
      </w:r>
      <w:r>
        <w:tab/>
      </w:r>
      <w:r>
        <w:tab/>
        <w:t>Voor uitgaven</w:t>
      </w:r>
      <w:r>
        <w:tab/>
        <w:t xml:space="preserve">   </w:t>
      </w:r>
      <w:r>
        <w:tab/>
        <w:t>:</w:t>
      </w:r>
      <w:r>
        <w:tab/>
        <w:t xml:space="preserve"> f. 320,10</w:t>
      </w:r>
    </w:p>
    <w:p w14:paraId="2A41264E" w14:textId="77777777" w:rsidR="00696ED5" w:rsidRDefault="00696ED5">
      <w:r>
        <w:tab/>
      </w:r>
      <w:r>
        <w:tab/>
      </w:r>
      <w:r>
        <w:tab/>
      </w:r>
      <w:r>
        <w:tab/>
      </w:r>
      <w:r>
        <w:tab/>
      </w:r>
      <w:r>
        <w:tab/>
      </w:r>
      <w:r>
        <w:tab/>
        <w:t>________</w:t>
      </w:r>
    </w:p>
    <w:p w14:paraId="20674F1C" w14:textId="77777777" w:rsidR="00696ED5" w:rsidRDefault="00696ED5">
      <w:r>
        <w:tab/>
      </w:r>
      <w:r>
        <w:tab/>
      </w:r>
      <w:r>
        <w:tab/>
        <w:t>goed slot</w:t>
      </w:r>
      <w:r>
        <w:tab/>
      </w:r>
      <w:r>
        <w:tab/>
        <w:t>:</w:t>
      </w:r>
      <w:r>
        <w:tab/>
        <w:t>f.  401,71</w:t>
      </w:r>
    </w:p>
    <w:p w14:paraId="3652B7AB" w14:textId="77777777" w:rsidR="00696ED5" w:rsidRDefault="00696ED5"/>
    <w:p w14:paraId="1E5CF470" w14:textId="77777777" w:rsidR="00696ED5" w:rsidRDefault="00696ED5">
      <w:r>
        <w:tab/>
      </w:r>
      <w:r>
        <w:tab/>
        <w:t>die van Schijndel wijst aan :</w:t>
      </w:r>
    </w:p>
    <w:p w14:paraId="6F1A33F1" w14:textId="77777777" w:rsidR="00696ED5" w:rsidRDefault="00696ED5"/>
    <w:p w14:paraId="5B479AC9" w14:textId="77777777" w:rsidR="00696ED5" w:rsidRDefault="00696ED5">
      <w:r>
        <w:tab/>
      </w:r>
      <w:r>
        <w:tab/>
      </w:r>
      <w:r>
        <w:tab/>
        <w:t>voor inkomsten</w:t>
      </w:r>
      <w:r>
        <w:tab/>
        <w:t>:</w:t>
      </w:r>
      <w:r>
        <w:tab/>
        <w:t>f. 438,38</w:t>
      </w:r>
    </w:p>
    <w:p w14:paraId="650A0322" w14:textId="77777777" w:rsidR="00696ED5" w:rsidRDefault="00696ED5">
      <w:r>
        <w:tab/>
      </w:r>
      <w:r>
        <w:tab/>
      </w:r>
      <w:r>
        <w:tab/>
        <w:t>voor uitgaven</w:t>
      </w:r>
      <w:r>
        <w:tab/>
      </w:r>
      <w:r>
        <w:tab/>
        <w:t>:</w:t>
      </w:r>
      <w:r>
        <w:tab/>
        <w:t>f .138,60</w:t>
      </w:r>
    </w:p>
    <w:p w14:paraId="4C2721B1" w14:textId="77777777" w:rsidR="00696ED5" w:rsidRDefault="00696ED5">
      <w:r>
        <w:tab/>
      </w:r>
      <w:r>
        <w:tab/>
      </w:r>
      <w:r>
        <w:tab/>
      </w:r>
      <w:r>
        <w:tab/>
      </w:r>
      <w:r>
        <w:tab/>
      </w:r>
      <w:r>
        <w:tab/>
      </w:r>
      <w:r>
        <w:tab/>
        <w:t>_______</w:t>
      </w:r>
    </w:p>
    <w:p w14:paraId="14446430" w14:textId="77777777" w:rsidR="00696ED5" w:rsidRDefault="00696ED5">
      <w:r>
        <w:tab/>
      </w:r>
      <w:r>
        <w:tab/>
      </w:r>
      <w:r>
        <w:tab/>
        <w:t>goed slot</w:t>
      </w:r>
      <w:r>
        <w:tab/>
      </w:r>
      <w:r>
        <w:tab/>
        <w:t>:</w:t>
      </w:r>
      <w:r>
        <w:tab/>
        <w:t xml:space="preserve">f. 299,78   </w:t>
      </w:r>
    </w:p>
    <w:p w14:paraId="1EC43398" w14:textId="77777777" w:rsidR="00696ED5" w:rsidRDefault="00696ED5"/>
    <w:p w14:paraId="67FC23DC" w14:textId="77777777" w:rsidR="00696ED5" w:rsidRDefault="00696ED5">
      <w:pPr>
        <w:ind w:left="708" w:firstLine="702"/>
      </w:pPr>
      <w:r>
        <w:t>Beide rekeningen worden met de daarbij behoorende bescheiden vergeleken en goedgekeurd.</w:t>
      </w:r>
    </w:p>
    <w:p w14:paraId="4EF8A05D" w14:textId="77777777" w:rsidR="00696ED5" w:rsidRDefault="00696ED5">
      <w:pPr>
        <w:ind w:left="708" w:firstLine="702"/>
      </w:pPr>
      <w:r>
        <w:lastRenderedPageBreak/>
        <w:t>Daarna worden de boeken voor doop, en lidmaten met elkaar vergeleken en met eenige aanvulling in ’t eene gecorigeerd.</w:t>
      </w:r>
    </w:p>
    <w:p w14:paraId="332CE9C6" w14:textId="77777777" w:rsidR="00696ED5" w:rsidRDefault="00696ED5">
      <w:pPr>
        <w:ind w:left="708" w:firstLine="702"/>
      </w:pPr>
      <w:r>
        <w:t>Er volgde nog enkele besprekingen over de plattegrond van het kerkhof van St.Michieslgestel, die niet geheel in orde is en correctie behoeft.</w:t>
      </w:r>
    </w:p>
    <w:p w14:paraId="5D113089" w14:textId="77777777" w:rsidR="00696ED5" w:rsidRDefault="00696ED5">
      <w:pPr>
        <w:ind w:left="708" w:firstLine="702"/>
      </w:pPr>
      <w:r>
        <w:t>Niets meer aan de orde zijnde sluit de voorzitter de vergadering met dankzegging.</w:t>
      </w:r>
    </w:p>
    <w:p w14:paraId="777FEF47" w14:textId="77777777" w:rsidR="00696ED5" w:rsidRDefault="00696ED5">
      <w:pPr>
        <w:ind w:left="708" w:firstLine="702"/>
      </w:pPr>
    </w:p>
    <w:p w14:paraId="020B6C23" w14:textId="77777777" w:rsidR="00696ED5" w:rsidRDefault="00696ED5">
      <w:pPr>
        <w:ind w:left="708" w:firstLine="702"/>
      </w:pPr>
      <w:r>
        <w:tab/>
      </w:r>
      <w:r>
        <w:tab/>
      </w:r>
      <w:r>
        <w:tab/>
      </w:r>
      <w:r>
        <w:tab/>
      </w:r>
      <w:r>
        <w:tab/>
      </w:r>
      <w:r>
        <w:tab/>
      </w:r>
      <w:r>
        <w:tab/>
        <w:t>P.v.d Linden</w:t>
      </w:r>
      <w:r>
        <w:tab/>
      </w:r>
      <w:r>
        <w:tab/>
        <w:t>D. Buijs</w:t>
      </w:r>
    </w:p>
    <w:p w14:paraId="0B401937" w14:textId="77777777" w:rsidR="00696ED5" w:rsidRDefault="00696ED5">
      <w:pPr>
        <w:ind w:left="708" w:firstLine="702"/>
      </w:pPr>
    </w:p>
    <w:p w14:paraId="351403B0" w14:textId="77777777" w:rsidR="00696ED5" w:rsidRDefault="00696ED5">
      <w:pPr>
        <w:ind w:left="708" w:firstLine="702"/>
      </w:pPr>
      <w:r>
        <w:tab/>
      </w:r>
      <w:r>
        <w:tab/>
      </w:r>
      <w:r>
        <w:tab/>
      </w:r>
      <w:r>
        <w:tab/>
      </w:r>
      <w:r>
        <w:tab/>
        <w:t>Vergadering van den kerkeraad op 17 Juni 1937</w:t>
      </w:r>
    </w:p>
    <w:p w14:paraId="5BDE43F4" w14:textId="77777777" w:rsidR="00696ED5" w:rsidRDefault="00696ED5">
      <w:pPr>
        <w:ind w:left="708" w:firstLine="702"/>
      </w:pPr>
      <w:r>
        <w:tab/>
      </w:r>
      <w:r>
        <w:tab/>
      </w:r>
      <w:r>
        <w:tab/>
      </w:r>
      <w:r>
        <w:tab/>
      </w:r>
      <w:r>
        <w:tab/>
        <w:t>des avonds 8 uur in de consistoriekamer.</w:t>
      </w:r>
    </w:p>
    <w:p w14:paraId="78E1CE1A" w14:textId="77777777" w:rsidR="00696ED5" w:rsidRDefault="00696ED5">
      <w:pPr>
        <w:ind w:left="708" w:firstLine="702"/>
      </w:pPr>
    </w:p>
    <w:p w14:paraId="09ACB788" w14:textId="77777777" w:rsidR="00696ED5" w:rsidRDefault="00696ED5">
      <w:pPr>
        <w:ind w:left="708" w:firstLine="702"/>
      </w:pPr>
      <w:r>
        <w:t>De voorzitter opent de vergadering met gebed.</w:t>
      </w:r>
    </w:p>
    <w:p w14:paraId="42098817" w14:textId="77777777" w:rsidR="00696ED5" w:rsidRDefault="00696ED5">
      <w:pPr>
        <w:ind w:left="708" w:firstLine="702"/>
      </w:pPr>
      <w:r>
        <w:t>Daarna worden de notulen gelezen, die goedgekeurd worden.</w:t>
      </w:r>
    </w:p>
    <w:p w14:paraId="02B6B03A" w14:textId="77777777" w:rsidR="00696ED5" w:rsidRDefault="00696ED5">
      <w:pPr>
        <w:ind w:left="708" w:firstLine="702"/>
      </w:pPr>
      <w:r>
        <w:t>De voorzitter brengt vervolgens enkele dingen ter sprake, zoo over het opbellen van huurcontracten van het huis te Schijndel en van de boerderij te St.Micheislgestel, wat tot nog toe uit verschillende overwegingen nagelaten is. De wenschelijkheid daarvan wordt uitgesproken. De voorzitter neemt op zich een copie ervan te stellen.</w:t>
      </w:r>
    </w:p>
    <w:p w14:paraId="35935AB1" w14:textId="77777777" w:rsidR="00696ED5" w:rsidRDefault="00696ED5">
      <w:pPr>
        <w:ind w:left="708" w:firstLine="702"/>
      </w:pPr>
      <w:r>
        <w:t>Daarna komt aan de orde de voorziening in de predikantsvacature die ontstaan zal, wanneer het emeritaat van den huidigen predikant, dat hij tegen half September heeft aangevraagd, zal zijn ingegaan.</w:t>
      </w:r>
    </w:p>
    <w:p w14:paraId="710B05ED" w14:textId="77777777" w:rsidR="00696ED5" w:rsidRDefault="00696ED5">
      <w:pPr>
        <w:ind w:left="708" w:firstLine="702"/>
      </w:pPr>
      <w:r>
        <w:t>Er hebben twee candidaten op beroep gepreekt Jhr.van der Meer de Walcheren en S.Hoogenbrink. Beiden zijn gedurende eenigen tijd hulp prediker geweest, de eerste in Rotterdam, de andere in Vorden.</w:t>
      </w:r>
    </w:p>
    <w:p w14:paraId="4EEF4CD5" w14:textId="77777777" w:rsidR="00696ED5" w:rsidRDefault="00696ED5">
      <w:pPr>
        <w:ind w:left="708" w:firstLine="702"/>
      </w:pPr>
      <w:r>
        <w:t>Er was ook nog een derde candidaat gevraagd maar deze was verhinderd wijl hij tot hulpprediker in Texel benoemd was en deze beneoeming had aangenomen.De voorzitter achtte het overbodig in zijn plaats nog een ander te verzoeken. Er volgde eenige bespreking over de beide candidaten, die beiden verkieselijk te achten waren. Daana stelde de voorzitter voor nog niet tot stemming over te gaan maar die uit te stellen tot Maandagavond 21 Juni. Zelf verklaarde hij niet te zullen stemmen maar dit geheel en al over te laten aan de overige leden van den kerkeraad omdat hij zich daartoe niet gerechtigd achtte, daar eerst na zijn heengaan een officieel beroep kan worden uitgebracht en dit alleen door de anderen kan geschieden.</w:t>
      </w:r>
    </w:p>
    <w:p w14:paraId="4D636B68" w14:textId="77777777" w:rsidR="00696ED5" w:rsidRDefault="00696ED5">
      <w:pPr>
        <w:ind w:left="708" w:firstLine="702"/>
      </w:pPr>
      <w:r>
        <w:t>Diens overeenkomstig werd de vergadering geschorst tot 21 Juni –</w:t>
      </w:r>
    </w:p>
    <w:p w14:paraId="7A1C616D" w14:textId="77777777" w:rsidR="00696ED5" w:rsidRDefault="00696ED5">
      <w:r>
        <w:tab/>
        <w:t>Na heropening op 21 Juni wordt met algemeene stemmen gekozen S.Hoogenbrink.</w:t>
      </w:r>
    </w:p>
    <w:p w14:paraId="2DD27AF9" w14:textId="77777777" w:rsidR="00696ED5" w:rsidRDefault="00696ED5">
      <w:pPr>
        <w:ind w:left="708" w:firstLine="702"/>
      </w:pPr>
      <w:r>
        <w:t xml:space="preserve">Niets meer aan de orde zijnde; sluit de voorzitter de vergadering met dankzegging. </w:t>
      </w:r>
    </w:p>
    <w:p w14:paraId="7EC47D57" w14:textId="77777777" w:rsidR="00696ED5" w:rsidRDefault="00696ED5"/>
    <w:p w14:paraId="53097F78" w14:textId="77777777" w:rsidR="00696ED5" w:rsidRDefault="00696ED5">
      <w:r>
        <w:lastRenderedPageBreak/>
        <w:tab/>
      </w:r>
      <w:r>
        <w:tab/>
      </w:r>
      <w:r>
        <w:tab/>
      </w:r>
      <w:r>
        <w:tab/>
      </w:r>
      <w:r>
        <w:tab/>
      </w:r>
      <w:r>
        <w:tab/>
      </w:r>
      <w:r>
        <w:tab/>
        <w:t>M.C. van Wijhe cons.</w:t>
      </w:r>
      <w:r>
        <w:tab/>
      </w:r>
      <w:r>
        <w:tab/>
        <w:t>D. Buijs</w:t>
      </w:r>
      <w:r>
        <w:tab/>
      </w:r>
      <w:r>
        <w:tab/>
      </w:r>
      <w:r>
        <w:tab/>
      </w:r>
      <w:r>
        <w:tab/>
      </w:r>
      <w:r>
        <w:tab/>
      </w:r>
      <w:r>
        <w:tab/>
      </w:r>
      <w:r>
        <w:tab/>
      </w:r>
    </w:p>
    <w:p w14:paraId="2E6C0B04" w14:textId="77777777" w:rsidR="00696ED5" w:rsidRDefault="00696ED5"/>
    <w:p w14:paraId="01EF6BED" w14:textId="77777777" w:rsidR="00696ED5" w:rsidRDefault="00696ED5">
      <w:pPr>
        <w:ind w:left="4245"/>
      </w:pPr>
      <w:r>
        <w:t>Vergadering van den Kerkeraad der N.H.Gem. te St.M.Gestel op 16 Sept.1937 des namiddags om 3 uur.</w:t>
      </w:r>
    </w:p>
    <w:p w14:paraId="590C23E9" w14:textId="77777777" w:rsidR="00696ED5" w:rsidRDefault="00696ED5"/>
    <w:p w14:paraId="41CA800F" w14:textId="77777777" w:rsidR="00696ED5" w:rsidRDefault="00696ED5">
      <w:r>
        <w:tab/>
      </w:r>
      <w:r>
        <w:tab/>
        <w:t>Aanwezig alle leden en de consulent.</w:t>
      </w:r>
    </w:p>
    <w:p w14:paraId="109F84D6" w14:textId="77777777" w:rsidR="00696ED5" w:rsidRDefault="00696ED5">
      <w:pPr>
        <w:ind w:left="708"/>
      </w:pPr>
      <w:r>
        <w:tab/>
        <w:t xml:space="preserve">De consulent verzoekt  Ds.van der Linden deze laatste vergadering waar hij aanwezig is, met gebed te openen. </w:t>
      </w:r>
    </w:p>
    <w:p w14:paraId="52B7C0DC" w14:textId="77777777" w:rsidR="00696ED5" w:rsidRDefault="00696ED5">
      <w:pPr>
        <w:ind w:left="708"/>
      </w:pPr>
      <w:r>
        <w:t>Daarna heet de cons.de aanwezigen welkom en spreekt in’t bijzonder den verrtrekkenden leraar toe, hem dankemde voor zijn vaderlijke zorg en toewijding, aan de gemeente bewezen.</w:t>
      </w:r>
    </w:p>
    <w:p w14:paraId="6E6E9DD2" w14:textId="77777777" w:rsidR="00696ED5" w:rsidRDefault="00696ED5">
      <w:pPr>
        <w:ind w:left="708"/>
      </w:pPr>
      <w:r>
        <w:t>De Acte van losmaking wordt geschreven en getekend door alle aanwezige Kerkeraadsleden en aan Ds.van der Linden ter hand gesteld. Deze bedankt den Kerkeraad en den consulent voor hun goede woorden en wensen en denkt in dankbaarheid terug aan het vele goede dat hij heeft genoten.</w:t>
      </w:r>
    </w:p>
    <w:p w14:paraId="24A982B1" w14:textId="77777777" w:rsidR="00696ED5" w:rsidRDefault="00696ED5">
      <w:pPr>
        <w:ind w:left="708"/>
      </w:pPr>
      <w:r>
        <w:t>Vervolgens heeft de overdracht plaats van het Archief. De liggers en registers worden in orde bevonden.</w:t>
      </w:r>
    </w:p>
    <w:p w14:paraId="16078E74" w14:textId="77777777" w:rsidR="00696ED5" w:rsidRDefault="00696ED5">
      <w:pPr>
        <w:ind w:left="708"/>
      </w:pPr>
      <w:r>
        <w:t>Overgaande tot het beroepingswerk wordt met algemene stemmen beroepen den Eerwaarden S. Hoogenbrink.</w:t>
      </w:r>
    </w:p>
    <w:p w14:paraId="3AF0BCED" w14:textId="77777777" w:rsidR="00696ED5" w:rsidRDefault="00696ED5">
      <w:pPr>
        <w:ind w:left="708"/>
      </w:pPr>
      <w:r>
        <w:t>De beroepsbrief en de ligger worden gereed gemaakt en getekend.</w:t>
      </w:r>
    </w:p>
    <w:p w14:paraId="408CA032" w14:textId="77777777" w:rsidR="00696ED5" w:rsidRDefault="00696ED5">
      <w:pPr>
        <w:ind w:left="708"/>
      </w:pPr>
      <w:r>
        <w:t xml:space="preserve">Tenslotte worden besproken de catechisaties, eventuële ziekenbezoeken en begrafenissen enz. </w:t>
      </w:r>
    </w:p>
    <w:p w14:paraId="6DEA7EAB" w14:textId="77777777" w:rsidR="00696ED5" w:rsidRDefault="00696ED5">
      <w:pPr>
        <w:ind w:left="708"/>
      </w:pPr>
      <w:r>
        <w:t>Niets meer aan de orde zijnde, sluit de consulent met dankzegging de vergadering.</w:t>
      </w:r>
    </w:p>
    <w:p w14:paraId="580A6486" w14:textId="77777777" w:rsidR="00696ED5" w:rsidRDefault="00696ED5">
      <w:pPr>
        <w:ind w:left="708"/>
      </w:pPr>
    </w:p>
    <w:p w14:paraId="21BF5301" w14:textId="77777777" w:rsidR="00696ED5" w:rsidRDefault="00696ED5">
      <w:pPr>
        <w:ind w:left="708"/>
      </w:pPr>
      <w:r>
        <w:tab/>
      </w:r>
      <w:r>
        <w:tab/>
      </w:r>
      <w:r>
        <w:tab/>
      </w:r>
      <w:r>
        <w:tab/>
      </w:r>
      <w:r>
        <w:tab/>
        <w:t>M.C. van Wijhe consulent</w:t>
      </w:r>
      <w:r>
        <w:tab/>
      </w:r>
      <w:r>
        <w:tab/>
        <w:t>D. Buijs</w:t>
      </w:r>
    </w:p>
    <w:p w14:paraId="43E01D89" w14:textId="77777777" w:rsidR="00696ED5" w:rsidRDefault="00696ED5">
      <w:pPr>
        <w:ind w:left="708"/>
      </w:pPr>
    </w:p>
    <w:p w14:paraId="07D9F840" w14:textId="77777777" w:rsidR="00696ED5" w:rsidRDefault="00696ED5">
      <w:pPr>
        <w:ind w:left="4248"/>
      </w:pPr>
      <w:r>
        <w:t xml:space="preserve">Vergadering van den Kerkeraad op Dinsdag </w:t>
      </w:r>
    </w:p>
    <w:p w14:paraId="50155CCE" w14:textId="77777777" w:rsidR="00696ED5" w:rsidRDefault="00696ED5">
      <w:pPr>
        <w:ind w:left="4248"/>
      </w:pPr>
      <w:r>
        <w:t>19 Oktober 1937 2.30 in de Consistoriekamer</w:t>
      </w:r>
    </w:p>
    <w:p w14:paraId="5E963575" w14:textId="77777777" w:rsidR="00696ED5" w:rsidRDefault="00696ED5">
      <w:pPr>
        <w:ind w:left="708" w:firstLine="708"/>
      </w:pPr>
      <w:r>
        <w:t>Aanwezig alle leden.</w:t>
      </w:r>
    </w:p>
    <w:p w14:paraId="438DB58D" w14:textId="77777777" w:rsidR="00696ED5" w:rsidRDefault="00696ED5">
      <w:pPr>
        <w:ind w:left="708" w:firstLine="708"/>
      </w:pPr>
      <w:r>
        <w:t>De voorz. opent met gebed.</w:t>
      </w:r>
    </w:p>
    <w:p w14:paraId="2E7AB937" w14:textId="77777777" w:rsidR="00696ED5" w:rsidRDefault="00696ED5">
      <w:pPr>
        <w:ind w:left="708" w:firstLine="708"/>
      </w:pPr>
      <w:r>
        <w:t>De Notulen worden voorgelezen en goedgekeurd en getekend.</w:t>
      </w:r>
    </w:p>
    <w:p w14:paraId="35204866" w14:textId="77777777" w:rsidR="00696ED5" w:rsidRDefault="00696ED5">
      <w:pPr>
        <w:ind w:left="708" w:firstLine="708"/>
      </w:pPr>
      <w:r>
        <w:t>De voorzitter deelt mede, dat deze vergadering is belegd naar aanleiding van een schrijven van den secr. v/h Cl.Bestuur, en ter afdoening van de beroepszaken.</w:t>
      </w:r>
    </w:p>
    <w:p w14:paraId="32864D98" w14:textId="77777777" w:rsidR="00696ED5" w:rsidRDefault="00696ED5">
      <w:pPr>
        <w:ind w:left="708"/>
      </w:pPr>
      <w:r>
        <w:t>Aan de hand van de betreffende artikelen van het reglement wordt alles zo nauwkeurig mogelijk geregeld.</w:t>
      </w:r>
    </w:p>
    <w:p w14:paraId="655B8035" w14:textId="77777777" w:rsidR="00696ED5" w:rsidRDefault="00696ED5">
      <w:pPr>
        <w:ind w:left="708"/>
      </w:pPr>
      <w:r>
        <w:lastRenderedPageBreak/>
        <w:t>De legger wordt  overgeschreven en getekend met bijvoeging van Kadastraal Nr. en grootte  van pastorie en tuin.</w:t>
      </w:r>
    </w:p>
    <w:p w14:paraId="02524FBE" w14:textId="77777777" w:rsidR="00696ED5" w:rsidRDefault="00696ED5">
      <w:pPr>
        <w:ind w:left="708"/>
      </w:pPr>
      <w:r>
        <w:t>De voorz. zal schrijven aan den beroepene of hij de beroepsbrief met bekrachtiging dat hij het beroep aanneemt, wil terugzenden ( art. 66) en verder een en ander betreffende zijn overkomst en inrichting der pastorie.</w:t>
      </w:r>
    </w:p>
    <w:p w14:paraId="2AC9E160" w14:textId="77777777" w:rsidR="00696ED5" w:rsidRDefault="00696ED5">
      <w:pPr>
        <w:ind w:left="708"/>
      </w:pPr>
      <w:r>
        <w:t>De intree wordt met onderling goedvinden vastgesteld op 28 Nov. 1937 op vezoek v.d. consulent, die de aanwezigen dank zegt voor hun medewerking in dezen.</w:t>
      </w:r>
    </w:p>
    <w:p w14:paraId="1DD7DFF2" w14:textId="77777777" w:rsidR="00696ED5" w:rsidRDefault="00696ED5">
      <w:pPr>
        <w:ind w:left="708"/>
      </w:pPr>
      <w:r>
        <w:t>Niets meer aan de orde zijnde sluit de voorz. met dankzegging de vergadering.</w:t>
      </w:r>
    </w:p>
    <w:p w14:paraId="7DB6F6A4" w14:textId="77777777" w:rsidR="00696ED5" w:rsidRDefault="00696ED5">
      <w:pPr>
        <w:ind w:left="708"/>
      </w:pPr>
    </w:p>
    <w:p w14:paraId="6F20E677" w14:textId="77777777" w:rsidR="00696ED5" w:rsidRDefault="00696ED5">
      <w:pPr>
        <w:ind w:left="3540" w:firstLine="3"/>
      </w:pPr>
      <w:r>
        <w:t xml:space="preserve">M.C. van Wijhe cons. </w:t>
      </w:r>
      <w:r>
        <w:tab/>
        <w:t>S. Hogebrink voorz.</w:t>
      </w:r>
      <w:r>
        <w:tab/>
      </w:r>
    </w:p>
    <w:p w14:paraId="5C364ADB" w14:textId="77777777" w:rsidR="00696ED5" w:rsidRDefault="00696ED5">
      <w:pPr>
        <w:ind w:left="3540" w:firstLine="3"/>
      </w:pPr>
      <w:r>
        <w:tab/>
      </w:r>
      <w:r>
        <w:tab/>
      </w:r>
      <w:r>
        <w:tab/>
      </w:r>
      <w:r>
        <w:tab/>
      </w:r>
      <w:r>
        <w:tab/>
      </w:r>
    </w:p>
    <w:p w14:paraId="29E2957E" w14:textId="77777777" w:rsidR="00696ED5" w:rsidRDefault="00696ED5">
      <w:pPr>
        <w:ind w:left="3540" w:firstLine="3"/>
      </w:pPr>
      <w:r>
        <w:tab/>
      </w:r>
      <w:r>
        <w:tab/>
      </w:r>
      <w:r>
        <w:tab/>
      </w:r>
      <w:r>
        <w:tab/>
        <w:t>D. Buijs</w:t>
      </w:r>
      <w:r>
        <w:tab/>
      </w:r>
      <w:r>
        <w:tab/>
      </w:r>
      <w:r>
        <w:tab/>
      </w:r>
      <w:r>
        <w:tab/>
        <w:t xml:space="preserve"> </w:t>
      </w:r>
    </w:p>
    <w:p w14:paraId="748DC5C2" w14:textId="77777777" w:rsidR="00696ED5" w:rsidRDefault="00696ED5">
      <w:pPr>
        <w:ind w:left="4248"/>
      </w:pPr>
      <w:r>
        <w:t>Vergadering van den kerkeraad op Maandagmiddag 29 Nov. ’37 in de consistoriekamer.’</w:t>
      </w:r>
    </w:p>
    <w:p w14:paraId="7DE88C26" w14:textId="77777777" w:rsidR="00696ED5" w:rsidRDefault="00696ED5">
      <w:r>
        <w:tab/>
      </w:r>
      <w:r>
        <w:tab/>
        <w:t>Aanwezig zijn alle leden, ook Ds.vd Linden  en de consulent, Ds.van Wijhe.</w:t>
      </w:r>
    </w:p>
    <w:p w14:paraId="5D558491" w14:textId="77777777" w:rsidR="00696ED5" w:rsidRDefault="00696ED5">
      <w:pPr>
        <w:ind w:left="708"/>
      </w:pPr>
      <w:r>
        <w:tab/>
      </w:r>
      <w:r>
        <w:tab/>
        <w:t xml:space="preserve">Deze vergadering, welke gehouden werd in aansluiting op een vergadering van de Kerkvoogdij onder presidium van Ds.vd Linden, werd, op verzoek van den eigenlijken voorzitter, aangevangen door den consulent. Deze sprak eenige hartelijke woorden tot den nieuwen predikant en den Kerkeraad. </w:t>
      </w:r>
    </w:p>
    <w:p w14:paraId="34CB84C5" w14:textId="77777777" w:rsidR="00696ED5" w:rsidRDefault="00696ED5">
      <w:pPr>
        <w:ind w:left="708"/>
      </w:pPr>
      <w:r>
        <w:t>Vervolgens werden de notulen van de vorige vergadering gelezen en onveranderd goedgekeurd.</w:t>
      </w:r>
    </w:p>
    <w:p w14:paraId="7EB14816" w14:textId="77777777" w:rsidR="00696ED5" w:rsidRDefault="00696ED5">
      <w:pPr>
        <w:ind w:left="708"/>
      </w:pPr>
      <w:r>
        <w:t>De Consulent merkt op, dat deze vergadering gehouden wordt in overeenstemming met Art. 79 van het Reglement op de vacaturen, en dat aan het daarin vereischte (de overdracht van het arechief) geach(c)t ?? kan worden voldaan te zijn. Waarmee allen zich vereenigen. De cons. beschouwt zijn taak hiermee als beëindigd.</w:t>
      </w:r>
    </w:p>
    <w:p w14:paraId="722781FB" w14:textId="77777777" w:rsidR="00696ED5" w:rsidRDefault="00696ED5">
      <w:pPr>
        <w:ind w:left="708"/>
      </w:pPr>
      <w:r>
        <w:t>Besloten wordt vervolgens nog, dat de verkiezing van een kerkeraadslid ter voorziening in de vacature welke ontstaan zal door het aftreden van br.Rittman in een volgende  vergadering zal worden gehouden.</w:t>
      </w:r>
    </w:p>
    <w:p w14:paraId="70B25C1D" w14:textId="77777777" w:rsidR="00696ED5" w:rsidRDefault="00696ED5">
      <w:pPr>
        <w:ind w:firstLine="708"/>
      </w:pPr>
      <w:r>
        <w:t xml:space="preserve">De Heer Kors heeft gevraagd of het mogelijk zou zijn om in plaats van  a.s Zondag </w:t>
      </w:r>
    </w:p>
    <w:p w14:paraId="0584ADF7" w14:textId="77777777" w:rsidR="00696ED5" w:rsidRDefault="00696ED5">
      <w:pPr>
        <w:ind w:firstLine="708"/>
      </w:pPr>
      <w:r>
        <w:t xml:space="preserve">(5 Dec.) op Zondag 12 Dec. in Schijndel godsdienstoefening te houden </w:t>
      </w:r>
      <w:r>
        <w:rPr>
          <w:i/>
          <w:iCs/>
        </w:rPr>
        <w:t>worden</w:t>
      </w:r>
      <w:r>
        <w:t xml:space="preserve">. </w:t>
      </w:r>
    </w:p>
    <w:p w14:paraId="4E127FB9" w14:textId="77777777" w:rsidR="00696ED5" w:rsidRDefault="00696ED5">
      <w:pPr>
        <w:ind w:firstLine="708"/>
      </w:pPr>
      <w:r>
        <w:t>Ds. vd Linden adviseert om niet van de regel af te wijken. Aldus besloten.</w:t>
      </w:r>
    </w:p>
    <w:p w14:paraId="36BAAF61" w14:textId="77777777" w:rsidR="00696ED5" w:rsidRDefault="00696ED5">
      <w:pPr>
        <w:ind w:left="708"/>
      </w:pPr>
      <w:r>
        <w:t>Daar dienaangaande niets is afgekondigd, nemen de broeders op zich om voor voldoende berichtgeving in de gemeente zorg te dragen.</w:t>
      </w:r>
    </w:p>
    <w:p w14:paraId="32E6E78B" w14:textId="77777777" w:rsidR="00696ED5" w:rsidRDefault="00696ED5">
      <w:pPr>
        <w:ind w:firstLine="708"/>
      </w:pPr>
      <w:r>
        <w:t>De vegadering wordt door Ds.v.d Linden met dankzegging gesloten.</w:t>
      </w:r>
    </w:p>
    <w:p w14:paraId="5F4D8806" w14:textId="77777777" w:rsidR="00696ED5" w:rsidRDefault="00696ED5"/>
    <w:p w14:paraId="3C6847CA" w14:textId="77777777" w:rsidR="00696ED5" w:rsidRDefault="00696ED5">
      <w:pPr>
        <w:ind w:firstLine="708"/>
      </w:pPr>
      <w:r>
        <w:t>Aldus gelezen in de vergadering van 6 Dec. 1937.</w:t>
      </w:r>
    </w:p>
    <w:p w14:paraId="0796E2A8" w14:textId="77777777" w:rsidR="00696ED5" w:rsidRDefault="00696ED5">
      <w:r>
        <w:lastRenderedPageBreak/>
        <w:t xml:space="preserve"> </w:t>
      </w:r>
      <w:r>
        <w:tab/>
      </w:r>
      <w:r>
        <w:tab/>
      </w:r>
      <w:r>
        <w:tab/>
      </w:r>
      <w:r>
        <w:tab/>
      </w:r>
      <w:r>
        <w:tab/>
      </w:r>
      <w:r>
        <w:tab/>
      </w:r>
      <w:r>
        <w:tab/>
        <w:t>S. Hogebrink  voorz.</w:t>
      </w:r>
      <w:r>
        <w:tab/>
      </w:r>
      <w:r>
        <w:tab/>
        <w:t>D. Buijs</w:t>
      </w:r>
    </w:p>
    <w:p w14:paraId="42820B71" w14:textId="77777777" w:rsidR="00696ED5" w:rsidRDefault="00696ED5"/>
    <w:p w14:paraId="11FDC1AD" w14:textId="77777777" w:rsidR="00696ED5" w:rsidRDefault="00696ED5">
      <w:r>
        <w:tab/>
      </w:r>
      <w:r>
        <w:tab/>
      </w:r>
      <w:r>
        <w:tab/>
      </w:r>
      <w:r>
        <w:tab/>
      </w:r>
      <w:r>
        <w:tab/>
      </w:r>
      <w:r>
        <w:tab/>
        <w:t xml:space="preserve">Vergadering van den kerkeraad op Maandag </w:t>
      </w:r>
    </w:p>
    <w:p w14:paraId="4EFBB23C" w14:textId="77777777" w:rsidR="00696ED5" w:rsidRDefault="00696ED5">
      <w:pPr>
        <w:ind w:left="3540" w:firstLine="708"/>
      </w:pPr>
      <w:r>
        <w:t>6 Dec.’37, des nam. 2 uur in de consitorie.</w:t>
      </w:r>
    </w:p>
    <w:p w14:paraId="28F17DF7" w14:textId="77777777" w:rsidR="00696ED5" w:rsidRDefault="00696ED5"/>
    <w:p w14:paraId="537A4239" w14:textId="77777777" w:rsidR="00696ED5" w:rsidRDefault="00696ED5">
      <w:r>
        <w:tab/>
      </w:r>
      <w:r>
        <w:tab/>
        <w:t>Aanwezig alle elden.</w:t>
      </w:r>
    </w:p>
    <w:p w14:paraId="144B6837" w14:textId="77777777" w:rsidR="00696ED5" w:rsidRDefault="00696ED5">
      <w:pPr>
        <w:ind w:left="708"/>
      </w:pPr>
      <w:r>
        <w:tab/>
        <w:t>De voorzitter opent de vergadering, en leest eenige verzen uit Rom.12, waarna hij voorgaat in gbed.</w:t>
      </w:r>
    </w:p>
    <w:p w14:paraId="2BE9C1DA" w14:textId="77777777" w:rsidR="00696ED5" w:rsidRDefault="00696ED5">
      <w:r>
        <w:tab/>
      </w:r>
      <w:r>
        <w:tab/>
        <w:t>De notulen van de vorige vergadering worden gelezen en goedgekeurd.</w:t>
      </w:r>
    </w:p>
    <w:p w14:paraId="41BE80B1" w14:textId="77777777" w:rsidR="00696ED5" w:rsidRDefault="00696ED5">
      <w:pPr>
        <w:ind w:left="708"/>
      </w:pPr>
      <w:r>
        <w:tab/>
        <w:t>Er is een pakket brochures e.d. ingekomen van de Federatie v. Diakonieën, waarvan met belangstelling kennis wordt genomen.</w:t>
      </w:r>
    </w:p>
    <w:p w14:paraId="445BDE7E" w14:textId="77777777" w:rsidR="00696ED5" w:rsidRDefault="00696ED5">
      <w:pPr>
        <w:ind w:left="708"/>
      </w:pPr>
      <w:r>
        <w:t>Verder dringt de Red.van Hervormd Nederland er op aan een abonnement te nemen ; op haar blad; zij is zelfs eventueel bereid de contributie te betalen van de Ver.v. Oiuderlingen als reductie op een abonnement voor 1938. Een besluit hieromtrent wordt aangehouden tot a.s. Zondag; de voorz. zal inlichtingen inwinnen omtrent de Ver.v.Ouderlingen die ons nog onbekend is.</w:t>
      </w:r>
    </w:p>
    <w:p w14:paraId="13735999" w14:textId="77777777" w:rsidR="00696ED5" w:rsidRDefault="00696ED5">
      <w:pPr>
        <w:ind w:left="708"/>
      </w:pPr>
      <w:r>
        <w:t xml:space="preserve">Hierna vindt de verkiezing plaats van een ouderling, ter voorziening in de vacature die met ingang van 1 Jan.1938 ontstaat door het aftreden van br. Rittman. </w:t>
      </w:r>
    </w:p>
    <w:p w14:paraId="4B41038B" w14:textId="77777777" w:rsidR="00696ED5" w:rsidRDefault="00696ED5">
      <w:pPr>
        <w:ind w:left="708"/>
      </w:pPr>
      <w:r>
        <w:t>Uitgebracht worden 5 stemmen, waarvan 1 blanco en 4 op br. Rittman, zoodat deze herkozen is. Hij verklaart de benoeming aan te nemen.</w:t>
      </w:r>
    </w:p>
    <w:p w14:paraId="1831D7D8" w14:textId="77777777" w:rsidR="00696ED5" w:rsidRDefault="00696ED5">
      <w:pPr>
        <w:ind w:left="708"/>
      </w:pPr>
      <w:r>
        <w:t>De voorz. informeert naar allerlei kleine onderdelen van het ambtelijk werk en verschillende gewoonten die hierbij worden gevolgd. (Kerstfeest, afkondigingen, inning v.d.gelden voor de Generale Kas, oudejaarsavondcoll. enz., enz.)</w:t>
      </w:r>
      <w:r>
        <w:tab/>
      </w:r>
    </w:p>
    <w:p w14:paraId="4B3245F8" w14:textId="77777777" w:rsidR="00696ED5" w:rsidRDefault="00696ED5">
      <w:pPr>
        <w:ind w:left="708"/>
      </w:pPr>
      <w:r>
        <w:t>De verdere besprekingen waren gewijd  aan zaken op het gebied van de kerkvoogdij liggende.</w:t>
      </w:r>
    </w:p>
    <w:p w14:paraId="62B32664" w14:textId="77777777" w:rsidR="00696ED5" w:rsidRDefault="00696ED5">
      <w:pPr>
        <w:ind w:left="708"/>
      </w:pPr>
      <w:r>
        <w:t>Na de rondvraag wordt de  verg. door den voorz. met dankgebed gesloten.</w:t>
      </w:r>
    </w:p>
    <w:p w14:paraId="0DD4A85E" w14:textId="77777777" w:rsidR="00696ED5" w:rsidRDefault="00696ED5">
      <w:pPr>
        <w:ind w:left="708"/>
      </w:pPr>
    </w:p>
    <w:p w14:paraId="324BD00D" w14:textId="77777777" w:rsidR="00696ED5" w:rsidRDefault="00696ED5">
      <w:pPr>
        <w:ind w:left="708"/>
      </w:pPr>
      <w:r>
        <w:t>Aldus gelezern in de verg. van 23 Dec.</w:t>
      </w:r>
    </w:p>
    <w:p w14:paraId="21795B84" w14:textId="77777777" w:rsidR="00696ED5" w:rsidRDefault="00696ED5">
      <w:pPr>
        <w:ind w:left="708"/>
      </w:pPr>
    </w:p>
    <w:p w14:paraId="47B893CB" w14:textId="77777777" w:rsidR="00696ED5" w:rsidRDefault="00696ED5">
      <w:pPr>
        <w:ind w:left="708"/>
      </w:pPr>
      <w:r>
        <w:tab/>
      </w:r>
      <w:r>
        <w:tab/>
      </w:r>
      <w:r>
        <w:tab/>
      </w:r>
      <w:r>
        <w:tab/>
      </w:r>
      <w:r>
        <w:tab/>
      </w:r>
      <w:r>
        <w:tab/>
        <w:t>S.L. Hogebrink</w:t>
      </w:r>
      <w:r>
        <w:tab/>
      </w:r>
      <w:r>
        <w:tab/>
        <w:t xml:space="preserve">D. Buijs </w:t>
      </w:r>
    </w:p>
    <w:p w14:paraId="0F0ABF78" w14:textId="77777777" w:rsidR="00696ED5" w:rsidRDefault="00696ED5">
      <w:pPr>
        <w:tabs>
          <w:tab w:val="left" w:pos="-284"/>
          <w:tab w:val="left" w:pos="0"/>
          <w:tab w:val="left" w:pos="851"/>
          <w:tab w:val="left" w:pos="3261"/>
          <w:tab w:val="left" w:pos="4253"/>
          <w:tab w:val="left" w:pos="4962"/>
        </w:tabs>
      </w:pPr>
      <w:r>
        <w:t>Buitengwone Vergad. v/d Kerkeraad. Zondag, 17 Oct. 1909, 2 uur.</w:t>
      </w:r>
    </w:p>
    <w:p w14:paraId="2A602793" w14:textId="77777777" w:rsidR="00696ED5" w:rsidRDefault="00696ED5">
      <w:pPr>
        <w:tabs>
          <w:tab w:val="left" w:pos="-284"/>
          <w:tab w:val="left" w:pos="0"/>
          <w:tab w:val="left" w:pos="851"/>
          <w:tab w:val="left" w:pos="3261"/>
          <w:tab w:val="left" w:pos="4253"/>
          <w:tab w:val="left" w:pos="4962"/>
        </w:tabs>
      </w:pPr>
      <w:r>
        <w:t>Alle leden aanwezig.</w:t>
      </w:r>
    </w:p>
    <w:p w14:paraId="45DB0918" w14:textId="77777777" w:rsidR="00696ED5" w:rsidRDefault="00696ED5">
      <w:pPr>
        <w:tabs>
          <w:tab w:val="left" w:pos="-284"/>
          <w:tab w:val="left" w:pos="0"/>
          <w:tab w:val="left" w:pos="851"/>
          <w:tab w:val="left" w:pos="3261"/>
          <w:tab w:val="left" w:pos="4253"/>
          <w:tab w:val="left" w:pos="4962"/>
        </w:tabs>
      </w:pPr>
      <w:r>
        <w:t>De notulen der vorige vergad.werden gelezen en onveranderd vastgesteld.</w:t>
      </w:r>
    </w:p>
    <w:p w14:paraId="7EF8BDA0" w14:textId="77777777" w:rsidR="00696ED5" w:rsidRDefault="00696ED5">
      <w:pPr>
        <w:tabs>
          <w:tab w:val="left" w:pos="-284"/>
          <w:tab w:val="left" w:pos="0"/>
          <w:tab w:val="left" w:pos="851"/>
          <w:tab w:val="left" w:pos="3261"/>
          <w:tab w:val="left" w:pos="4253"/>
          <w:tab w:val="left" w:pos="4962"/>
        </w:tabs>
      </w:pPr>
      <w:r>
        <w:t>Besloten werd aan de stemgerechtigden voor te stellen een nominatie van vier predt.te maken ter vervulling van de vacature ontstaan door het vertrek van Ds. Telders.</w:t>
      </w:r>
    </w:p>
    <w:p w14:paraId="278F9026" w14:textId="77777777" w:rsidR="00696ED5" w:rsidRDefault="00696ED5">
      <w:pPr>
        <w:tabs>
          <w:tab w:val="left" w:pos="-284"/>
          <w:tab w:val="left" w:pos="0"/>
          <w:tab w:val="left" w:pos="851"/>
          <w:tab w:val="left" w:pos="3261"/>
          <w:tab w:val="left" w:pos="4253"/>
          <w:tab w:val="left" w:pos="4962"/>
        </w:tabs>
      </w:pPr>
      <w:r>
        <w:lastRenderedPageBreak/>
        <w:t>Omdat nog geen bericht is ingekomen dat H.M.de Koningin de voordracht bij H.M. van de Minister om pensioen  verleening heeft gerancheoneerd (??) meent de kerkeraad de beroeping uit testellen tot het tijdstip dat het pensioen in orde is.</w:t>
      </w:r>
    </w:p>
    <w:p w14:paraId="4999C05F" w14:textId="77777777" w:rsidR="00696ED5" w:rsidRDefault="00696ED5">
      <w:pPr>
        <w:tabs>
          <w:tab w:val="left" w:pos="-284"/>
          <w:tab w:val="left" w:pos="0"/>
          <w:tab w:val="left" w:pos="851"/>
          <w:tab w:val="left" w:pos="3261"/>
          <w:tab w:val="left" w:pos="4253"/>
          <w:tab w:val="left" w:pos="4962"/>
        </w:tabs>
      </w:pPr>
      <w:r>
        <w:t>Niets meer te behandel ……..plotseling stop!</w:t>
      </w:r>
    </w:p>
    <w:p w14:paraId="2A75C9B1" w14:textId="77777777" w:rsidR="00696ED5" w:rsidRDefault="00696ED5">
      <w:pPr>
        <w:tabs>
          <w:tab w:val="left" w:pos="-284"/>
          <w:tab w:val="left" w:pos="0"/>
          <w:tab w:val="left" w:pos="851"/>
          <w:tab w:val="left" w:pos="3261"/>
          <w:tab w:val="left" w:pos="4253"/>
          <w:tab w:val="left" w:pos="4962"/>
        </w:tabs>
      </w:pPr>
    </w:p>
    <w:p w14:paraId="03C7423A" w14:textId="77777777" w:rsidR="00696ED5" w:rsidRDefault="00696ED5">
      <w:pPr>
        <w:tabs>
          <w:tab w:val="left" w:pos="-284"/>
          <w:tab w:val="left" w:pos="0"/>
          <w:tab w:val="left" w:pos="851"/>
          <w:tab w:val="left" w:pos="3261"/>
          <w:tab w:val="left" w:pos="4253"/>
          <w:tab w:val="left" w:pos="4962"/>
        </w:tabs>
      </w:pPr>
      <w:r>
        <w:t>Vergadering van de stemgerechtigde leden op Zond.17 Oct.1909 des nam. 2½ uur.</w:t>
      </w:r>
    </w:p>
    <w:p w14:paraId="0E446405" w14:textId="77777777" w:rsidR="00696ED5" w:rsidRDefault="00696ED5">
      <w:pPr>
        <w:tabs>
          <w:tab w:val="left" w:pos="-284"/>
          <w:tab w:val="left" w:pos="0"/>
          <w:tab w:val="left" w:pos="851"/>
          <w:tab w:val="left" w:pos="3261"/>
          <w:tab w:val="left" w:pos="4253"/>
          <w:tab w:val="left" w:pos="4962"/>
        </w:tabs>
      </w:pPr>
    </w:p>
    <w:p w14:paraId="70BDC916" w14:textId="77777777" w:rsidR="00696ED5" w:rsidRDefault="00696ED5">
      <w:pPr>
        <w:tabs>
          <w:tab w:val="left" w:pos="-284"/>
          <w:tab w:val="left" w:pos="0"/>
          <w:tab w:val="left" w:pos="851"/>
          <w:tab w:val="left" w:pos="3261"/>
          <w:tab w:val="left" w:pos="4253"/>
          <w:tab w:val="left" w:pos="4962"/>
        </w:tabs>
      </w:pPr>
      <w:r>
        <w:t>Aanwezig zijn de H.H.: M.van Beek, J.G. van Beverwijk, M.v Heyst., M.A.van Heyst Jr.,Jac.v Heyst, C.v Heyst, A.v.Kampen, K.A.v Kampen, H.A.v Kampen C.v Kampen, L.C. Livius, R.Oosterhoff, F.Peeters, P. Loynands (?), alzoo tweederde van de stemgerechtigde leden (19).</w:t>
      </w:r>
    </w:p>
    <w:p w14:paraId="3BD856D1" w14:textId="77777777" w:rsidR="00696ED5" w:rsidRDefault="00696ED5">
      <w:pPr>
        <w:tabs>
          <w:tab w:val="left" w:pos="-284"/>
          <w:tab w:val="left" w:pos="0"/>
          <w:tab w:val="left" w:pos="851"/>
          <w:tab w:val="left" w:pos="3261"/>
          <w:tab w:val="left" w:pos="4253"/>
          <w:tab w:val="left" w:pos="4962"/>
        </w:tabs>
      </w:pPr>
      <w:r>
        <w:t>(in de marge staat geschreven: doorhaling van de naam K. Verhage van de consulent).</w:t>
      </w:r>
    </w:p>
    <w:p w14:paraId="75875349" w14:textId="77777777" w:rsidR="00696ED5" w:rsidRDefault="00696ED5">
      <w:pPr>
        <w:tabs>
          <w:tab w:val="left" w:pos="-284"/>
          <w:tab w:val="left" w:pos="0"/>
          <w:tab w:val="left" w:pos="851"/>
          <w:tab w:val="left" w:pos="3261"/>
          <w:tab w:val="left" w:pos="4253"/>
          <w:tab w:val="left" w:pos="4962"/>
        </w:tabs>
      </w:pPr>
    </w:p>
    <w:p w14:paraId="6392FCAC" w14:textId="77777777" w:rsidR="00696ED5" w:rsidRDefault="00696ED5">
      <w:pPr>
        <w:tabs>
          <w:tab w:val="left" w:pos="-284"/>
          <w:tab w:val="left" w:pos="0"/>
          <w:tab w:val="left" w:pos="851"/>
          <w:tab w:val="left" w:pos="3261"/>
          <w:tab w:val="left" w:pos="4253"/>
          <w:tab w:val="left" w:pos="4962"/>
        </w:tabs>
      </w:pPr>
      <w:r>
        <w:t>Met algemeene stemmen werd besloten een zestal optemaken voor  voor de predt.vacature, en eveneens werde met alg.stemmen op dat zestal gebracht.</w:t>
      </w:r>
    </w:p>
    <w:p w14:paraId="18F434B8" w14:textId="77777777" w:rsidR="00696ED5" w:rsidRDefault="00696ED5">
      <w:pPr>
        <w:tabs>
          <w:tab w:val="left" w:pos="-284"/>
          <w:tab w:val="left" w:pos="0"/>
          <w:tab w:val="left" w:pos="851"/>
          <w:tab w:val="left" w:pos="3261"/>
          <w:tab w:val="left" w:pos="4253"/>
          <w:tab w:val="left" w:pos="4962"/>
        </w:tabs>
      </w:pPr>
    </w:p>
    <w:p w14:paraId="6B972F56" w14:textId="77777777" w:rsidR="00696ED5" w:rsidRDefault="00696ED5">
      <w:pPr>
        <w:tabs>
          <w:tab w:val="left" w:pos="-284"/>
          <w:tab w:val="left" w:pos="0"/>
          <w:tab w:val="left" w:pos="851"/>
          <w:tab w:val="left" w:pos="3261"/>
          <w:tab w:val="left" w:pos="4253"/>
          <w:tab w:val="left" w:pos="4962"/>
        </w:tabs>
      </w:pPr>
      <w:r>
        <w:t xml:space="preserve"> N. W Posthumus  </w:t>
      </w:r>
      <w:r>
        <w:tab/>
        <w:t>predt.</w:t>
      </w:r>
      <w:r>
        <w:tab/>
        <w:t xml:space="preserve">te Hern  </w:t>
      </w:r>
    </w:p>
    <w:p w14:paraId="21FFF4CC" w14:textId="77777777" w:rsidR="00696ED5" w:rsidRDefault="00696ED5">
      <w:pPr>
        <w:tabs>
          <w:tab w:val="left" w:pos="-284"/>
          <w:tab w:val="left" w:pos="0"/>
          <w:tab w:val="left" w:pos="851"/>
          <w:tab w:val="left" w:pos="3261"/>
          <w:tab w:val="left" w:pos="4253"/>
          <w:tab w:val="left" w:pos="4962"/>
        </w:tabs>
      </w:pPr>
      <w:r>
        <w:t xml:space="preserve">M.M.G. Oostman </w:t>
      </w:r>
      <w:r>
        <w:tab/>
        <w:t xml:space="preserve">predt. </w:t>
      </w:r>
      <w:r>
        <w:tab/>
        <w:t>te Lypecarspel</w:t>
      </w:r>
    </w:p>
    <w:p w14:paraId="735F0801" w14:textId="77777777" w:rsidR="00696ED5" w:rsidRDefault="00696ED5">
      <w:pPr>
        <w:tabs>
          <w:tab w:val="left" w:pos="-284"/>
          <w:tab w:val="left" w:pos="0"/>
          <w:tab w:val="left" w:pos="851"/>
          <w:tab w:val="left" w:pos="3261"/>
          <w:tab w:val="left" w:pos="4253"/>
          <w:tab w:val="left" w:pos="4962"/>
        </w:tabs>
      </w:pPr>
      <w:r>
        <w:t xml:space="preserve">J.L. Bommezijn </w:t>
      </w:r>
      <w:r>
        <w:tab/>
        <w:t xml:space="preserve">predt. </w:t>
      </w:r>
      <w:r>
        <w:tab/>
        <w:t>te Beek</w:t>
      </w:r>
    </w:p>
    <w:p w14:paraId="1FC2FCA9" w14:textId="77777777" w:rsidR="00696ED5" w:rsidRDefault="00696ED5">
      <w:pPr>
        <w:tabs>
          <w:tab w:val="left" w:pos="-284"/>
          <w:tab w:val="left" w:pos="0"/>
          <w:tab w:val="left" w:pos="851"/>
          <w:tab w:val="left" w:pos="3261"/>
          <w:tab w:val="left" w:pos="4253"/>
          <w:tab w:val="left" w:pos="4962"/>
        </w:tabs>
      </w:pPr>
      <w:r>
        <w:t xml:space="preserve">W.G. van Doorne </w:t>
      </w:r>
      <w:r>
        <w:tab/>
        <w:t xml:space="preserve">predt. </w:t>
      </w:r>
      <w:r>
        <w:tab/>
        <w:t>te Drumpt</w:t>
      </w:r>
    </w:p>
    <w:p w14:paraId="1663A142" w14:textId="77777777" w:rsidR="00696ED5" w:rsidRDefault="00696ED5">
      <w:pPr>
        <w:tabs>
          <w:tab w:val="left" w:pos="-284"/>
          <w:tab w:val="left" w:pos="0"/>
          <w:tab w:val="left" w:pos="851"/>
          <w:tab w:val="left" w:pos="3261"/>
          <w:tab w:val="left" w:pos="4253"/>
          <w:tab w:val="left" w:pos="4962"/>
        </w:tabs>
      </w:pPr>
      <w:r>
        <w:t xml:space="preserve">Dr. de Jager Mezenebroek </w:t>
      </w:r>
      <w:r>
        <w:tab/>
        <w:t xml:space="preserve">predt. </w:t>
      </w:r>
      <w:r>
        <w:tab/>
        <w:t>te Helmond</w:t>
      </w:r>
    </w:p>
    <w:p w14:paraId="072E2DDB" w14:textId="77777777" w:rsidR="00696ED5" w:rsidRDefault="00696ED5">
      <w:pPr>
        <w:tabs>
          <w:tab w:val="left" w:pos="-284"/>
          <w:tab w:val="left" w:pos="0"/>
          <w:tab w:val="left" w:pos="851"/>
          <w:tab w:val="left" w:pos="3261"/>
          <w:tab w:val="left" w:pos="4253"/>
          <w:tab w:val="left" w:pos="4962"/>
        </w:tabs>
      </w:pPr>
      <w:r>
        <w:t xml:space="preserve">En de consulent A.L. van Hoorn </w:t>
      </w:r>
      <w:r>
        <w:tab/>
        <w:t xml:space="preserve">predt. </w:t>
      </w:r>
      <w:r>
        <w:tab/>
        <w:t>te Vught.</w:t>
      </w:r>
    </w:p>
    <w:p w14:paraId="11A1EBF9" w14:textId="77777777" w:rsidR="00696ED5" w:rsidRDefault="00696ED5">
      <w:pPr>
        <w:tabs>
          <w:tab w:val="left" w:pos="-284"/>
          <w:tab w:val="left" w:pos="0"/>
          <w:tab w:val="left" w:pos="851"/>
          <w:tab w:val="left" w:pos="3261"/>
          <w:tab w:val="left" w:pos="4253"/>
          <w:tab w:val="left" w:pos="4962"/>
        </w:tabs>
      </w:pPr>
    </w:p>
    <w:p w14:paraId="0BE678E4" w14:textId="77777777" w:rsidR="00696ED5" w:rsidRDefault="00696ED5">
      <w:pPr>
        <w:tabs>
          <w:tab w:val="left" w:pos="-284"/>
          <w:tab w:val="left" w:pos="0"/>
          <w:tab w:val="left" w:pos="851"/>
          <w:tab w:val="left" w:pos="3261"/>
          <w:tab w:val="left" w:pos="4253"/>
          <w:tab w:val="left" w:pos="4962"/>
        </w:tabs>
      </w:pPr>
      <w:r>
        <w:t>Niets meer te behandelen zijnde sluit de voorzitter de vergad.</w:t>
      </w:r>
    </w:p>
    <w:p w14:paraId="23B8769B" w14:textId="77777777" w:rsidR="00696ED5" w:rsidRDefault="00696ED5">
      <w:pPr>
        <w:tabs>
          <w:tab w:val="left" w:pos="-284"/>
          <w:tab w:val="left" w:pos="0"/>
          <w:tab w:val="left" w:pos="851"/>
          <w:tab w:val="left" w:pos="3261"/>
          <w:tab w:val="left" w:pos="4253"/>
          <w:tab w:val="left" w:pos="4962"/>
        </w:tabs>
      </w:pPr>
      <w:r>
        <w:t>Goedgekeurd door A.L.v Hoorn voorz.  A. van Kampen M v Beek M van Heyst.</w:t>
      </w:r>
    </w:p>
    <w:p w14:paraId="76AADF7D" w14:textId="77777777" w:rsidR="00696ED5" w:rsidRDefault="00696ED5">
      <w:pPr>
        <w:tabs>
          <w:tab w:val="left" w:pos="-284"/>
          <w:tab w:val="left" w:pos="0"/>
          <w:tab w:val="left" w:pos="851"/>
          <w:tab w:val="left" w:pos="3261"/>
          <w:tab w:val="left" w:pos="4253"/>
          <w:tab w:val="left" w:pos="4962"/>
        </w:tabs>
      </w:pPr>
    </w:p>
    <w:p w14:paraId="144CADAF" w14:textId="77777777" w:rsidR="00696ED5" w:rsidRDefault="00696ED5">
      <w:pPr>
        <w:tabs>
          <w:tab w:val="left" w:pos="-284"/>
          <w:tab w:val="left" w:pos="0"/>
          <w:tab w:val="left" w:pos="851"/>
          <w:tab w:val="left" w:pos="3261"/>
          <w:tab w:val="left" w:pos="4253"/>
          <w:tab w:val="left" w:pos="4962"/>
        </w:tabs>
      </w:pPr>
      <w:r>
        <w:tab/>
      </w:r>
      <w:r>
        <w:tab/>
      </w:r>
      <w:r>
        <w:tab/>
        <w:t>Vergadering v/Stemgerechtigden</w:t>
      </w:r>
    </w:p>
    <w:p w14:paraId="5CAFBC02" w14:textId="77777777" w:rsidR="00696ED5" w:rsidRDefault="00696ED5">
      <w:pPr>
        <w:tabs>
          <w:tab w:val="left" w:pos="-284"/>
          <w:tab w:val="left" w:pos="0"/>
          <w:tab w:val="left" w:pos="851"/>
          <w:tab w:val="left" w:pos="3261"/>
          <w:tab w:val="left" w:pos="4253"/>
          <w:tab w:val="left" w:pos="4962"/>
        </w:tabs>
      </w:pPr>
      <w:r>
        <w:tab/>
      </w:r>
      <w:r>
        <w:tab/>
      </w:r>
      <w:r>
        <w:tab/>
        <w:t>der Herv. Gemeente van St.M.Gestel en Schijndel</w:t>
      </w:r>
    </w:p>
    <w:p w14:paraId="5CCC83B9" w14:textId="77777777" w:rsidR="00696ED5" w:rsidRDefault="00696ED5">
      <w:pPr>
        <w:tabs>
          <w:tab w:val="left" w:pos="-284"/>
          <w:tab w:val="left" w:pos="0"/>
          <w:tab w:val="left" w:pos="851"/>
          <w:tab w:val="left" w:pos="3261"/>
          <w:tab w:val="left" w:pos="4253"/>
          <w:tab w:val="left" w:pos="4962"/>
        </w:tabs>
        <w:ind w:left="4248"/>
      </w:pPr>
      <w:r>
        <w:tab/>
        <w:t xml:space="preserve">op Woensdag 27 Oct(Nov)em/ober (?) 1909, nam. </w:t>
      </w:r>
    </w:p>
    <w:p w14:paraId="2CE638BC" w14:textId="77777777" w:rsidR="00696ED5" w:rsidRDefault="00696ED5">
      <w:pPr>
        <w:tabs>
          <w:tab w:val="left" w:pos="-284"/>
          <w:tab w:val="left" w:pos="0"/>
          <w:tab w:val="left" w:pos="851"/>
          <w:tab w:val="left" w:pos="3261"/>
          <w:tab w:val="left" w:pos="4253"/>
          <w:tab w:val="left" w:pos="4962"/>
        </w:tabs>
        <w:ind w:left="4248"/>
      </w:pPr>
      <w:r>
        <w:t>1 uur.</w:t>
      </w:r>
    </w:p>
    <w:p w14:paraId="171B46B0" w14:textId="77777777" w:rsidR="00696ED5" w:rsidRDefault="00696ED5">
      <w:pPr>
        <w:tabs>
          <w:tab w:val="left" w:pos="-284"/>
          <w:tab w:val="left" w:pos="0"/>
          <w:tab w:val="left" w:pos="851"/>
          <w:tab w:val="left" w:pos="3261"/>
          <w:tab w:val="left" w:pos="4253"/>
          <w:tab w:val="left" w:pos="4962"/>
        </w:tabs>
      </w:pPr>
    </w:p>
    <w:p w14:paraId="0C737EDF" w14:textId="77777777" w:rsidR="00696ED5" w:rsidRDefault="00696ED5">
      <w:pPr>
        <w:tabs>
          <w:tab w:val="left" w:pos="-284"/>
          <w:tab w:val="left" w:pos="0"/>
          <w:tab w:val="left" w:pos="851"/>
          <w:tab w:val="left" w:pos="3261"/>
          <w:tab w:val="left" w:pos="4253"/>
          <w:tab w:val="left" w:pos="4962"/>
        </w:tabs>
      </w:pPr>
      <w:r>
        <w:t>Aanwezig  zijn 18 stemgerechtigden, zoodat er wettig kon worden vergaderd.</w:t>
      </w:r>
    </w:p>
    <w:p w14:paraId="45D6D594" w14:textId="77777777" w:rsidR="00696ED5" w:rsidRDefault="00696ED5">
      <w:pPr>
        <w:tabs>
          <w:tab w:val="left" w:pos="-284"/>
          <w:tab w:val="left" w:pos="0"/>
          <w:tab w:val="left" w:pos="851"/>
          <w:tab w:val="left" w:pos="3261"/>
          <w:tab w:val="left" w:pos="4253"/>
          <w:tab w:val="left" w:pos="4962"/>
        </w:tabs>
      </w:pPr>
      <w:r>
        <w:t xml:space="preserve">Op voorstel v/d kerkeraad werd met alg. stemmen besloten heden uit het  de 17 Oct. genomeneerde zestal een predikant te beroepen. Er werden 18 briefjes ingeleverd, van wier inhoud bij opening </w:t>
      </w:r>
      <w:r>
        <w:lastRenderedPageBreak/>
        <w:t>bleek, dat er waren uitgebracht 14 stemmen op den Heer N.W. Posthumus, predt. te Hern en 4 stemmen op den Heer W.G. van Doorne predt. te Drumpt, zoodat eerstgenoemde was gekozen.</w:t>
      </w:r>
    </w:p>
    <w:p w14:paraId="5DCC5AD1" w14:textId="77777777" w:rsidR="00696ED5" w:rsidRDefault="00696ED5">
      <w:pPr>
        <w:tabs>
          <w:tab w:val="left" w:pos="-284"/>
          <w:tab w:val="left" w:pos="0"/>
          <w:tab w:val="left" w:pos="851"/>
          <w:tab w:val="left" w:pos="3261"/>
          <w:tab w:val="left" w:pos="4253"/>
          <w:tab w:val="left" w:pos="4962"/>
        </w:tabs>
      </w:pPr>
      <w:r>
        <w:t>Niets meer te behandelen zijnde sloot de Consulent deze vergadering van stemgerechtigden.</w:t>
      </w:r>
    </w:p>
    <w:p w14:paraId="03C4EBC8" w14:textId="77777777" w:rsidR="00696ED5" w:rsidRDefault="00696ED5">
      <w:pPr>
        <w:tabs>
          <w:tab w:val="left" w:pos="-284"/>
          <w:tab w:val="left" w:pos="0"/>
          <w:tab w:val="left" w:pos="851"/>
          <w:tab w:val="left" w:pos="3261"/>
          <w:tab w:val="left" w:pos="4253"/>
          <w:tab w:val="left" w:pos="4962"/>
        </w:tabs>
      </w:pPr>
    </w:p>
    <w:p w14:paraId="349601B1" w14:textId="77777777" w:rsidR="00696ED5" w:rsidRDefault="00696ED5">
      <w:pPr>
        <w:tabs>
          <w:tab w:val="left" w:pos="-284"/>
          <w:tab w:val="left" w:pos="0"/>
          <w:tab w:val="left" w:pos="851"/>
          <w:tab w:val="left" w:pos="3261"/>
          <w:tab w:val="left" w:pos="4253"/>
          <w:tab w:val="left" w:pos="4962"/>
        </w:tabs>
      </w:pPr>
      <w:r>
        <w:t>Buitengewone Kerkeraadsvergadering te St.M.Gestel.Woensdag 27 Oct. ’s nam. 5 uur.</w:t>
      </w:r>
    </w:p>
    <w:p w14:paraId="79CBB951" w14:textId="77777777" w:rsidR="00696ED5" w:rsidRDefault="00696ED5">
      <w:pPr>
        <w:tabs>
          <w:tab w:val="left" w:pos="-284"/>
          <w:tab w:val="left" w:pos="0"/>
          <w:tab w:val="left" w:pos="851"/>
          <w:tab w:val="left" w:pos="3261"/>
          <w:tab w:val="left" w:pos="4253"/>
          <w:tab w:val="left" w:pos="4962"/>
        </w:tabs>
      </w:pPr>
    </w:p>
    <w:p w14:paraId="17914659" w14:textId="77777777" w:rsidR="00696ED5" w:rsidRDefault="00696ED5">
      <w:pPr>
        <w:tabs>
          <w:tab w:val="left" w:pos="-284"/>
          <w:tab w:val="left" w:pos="0"/>
          <w:tab w:val="left" w:pos="851"/>
          <w:tab w:val="left" w:pos="3261"/>
          <w:tab w:val="left" w:pos="4253"/>
          <w:tab w:val="left" w:pos="4962"/>
        </w:tabs>
      </w:pPr>
      <w:r>
        <w:t>In deze verg. door alle leden bijgewoond werd de Heer N.W. Posthumus beroepen, de beroepsbrief in orde gebracht, geteekend door al de leden v/d Kerkeraad en de consulent en door dezen aan den beroepene gezonden.</w:t>
      </w:r>
    </w:p>
    <w:p w14:paraId="3B4489CB" w14:textId="77777777" w:rsidR="00696ED5" w:rsidRDefault="00696ED5">
      <w:pPr>
        <w:tabs>
          <w:tab w:val="left" w:pos="-284"/>
          <w:tab w:val="left" w:pos="0"/>
          <w:tab w:val="left" w:pos="851"/>
          <w:tab w:val="left" w:pos="3261"/>
          <w:tab w:val="left" w:pos="4253"/>
          <w:tab w:val="left" w:pos="4962"/>
        </w:tabs>
      </w:pPr>
      <w:r>
        <w:t>Bij den beroepsbrief en afschrift van het Predt.inkome te St.M.Gestel en Schijndel werd gevoegd eene verklaring van kerkeraad en consulent, de kerkeraad in Nw.(?) van Notabelen, de consulent C.Q.Q. of kerkvoogd dat aan de beroepene bij eventueele verhuizing over vergoeding of transportkosten op zijn inboedel en andere kosten aan de overhuis verbonden zal worden vergoed een bedrag van honded en vijftig gulden.</w:t>
      </w:r>
    </w:p>
    <w:p w14:paraId="4F66F2D5" w14:textId="77777777" w:rsidR="00696ED5" w:rsidRDefault="00696ED5">
      <w:pPr>
        <w:tabs>
          <w:tab w:val="left" w:pos="-284"/>
          <w:tab w:val="left" w:pos="0"/>
          <w:tab w:val="left" w:pos="851"/>
          <w:tab w:val="left" w:pos="3261"/>
          <w:tab w:val="left" w:pos="4253"/>
          <w:tab w:val="left" w:pos="4962"/>
        </w:tabs>
      </w:pPr>
      <w:r>
        <w:t>Tevens werd de lijst van stemgerechtigden voor het jaar 1910 in orde gebracht en zal deze van Zon. 7 Nov. tot Zond. 14 Nov. voor belangstellenden ter visie liggen op gebr.wijze.</w:t>
      </w:r>
    </w:p>
    <w:p w14:paraId="3B7EB729" w14:textId="77777777" w:rsidR="00696ED5" w:rsidRDefault="00696ED5">
      <w:pPr>
        <w:tabs>
          <w:tab w:val="left" w:pos="-284"/>
          <w:tab w:val="left" w:pos="0"/>
          <w:tab w:val="left" w:pos="851"/>
          <w:tab w:val="left" w:pos="3261"/>
          <w:tab w:val="left" w:pos="4253"/>
          <w:tab w:val="left" w:pos="4962"/>
        </w:tabs>
      </w:pPr>
      <w:r>
        <w:t>Niets meer te behandelen  zijnde sluit de Consulent de Vergadering.</w:t>
      </w:r>
    </w:p>
    <w:p w14:paraId="07457B50" w14:textId="77777777" w:rsidR="00696ED5" w:rsidRDefault="00696ED5">
      <w:pPr>
        <w:tabs>
          <w:tab w:val="left" w:pos="-284"/>
          <w:tab w:val="left" w:pos="0"/>
          <w:tab w:val="left" w:pos="851"/>
          <w:tab w:val="left" w:pos="3261"/>
          <w:tab w:val="left" w:pos="4253"/>
          <w:tab w:val="left" w:pos="4962"/>
        </w:tabs>
      </w:pPr>
    </w:p>
    <w:p w14:paraId="0F985042" w14:textId="77777777" w:rsidR="00696ED5" w:rsidRDefault="00696ED5">
      <w:pPr>
        <w:tabs>
          <w:tab w:val="left" w:pos="-284"/>
          <w:tab w:val="left" w:pos="0"/>
          <w:tab w:val="left" w:pos="851"/>
          <w:tab w:val="left" w:pos="3261"/>
          <w:tab w:val="left" w:pos="4253"/>
          <w:tab w:val="left" w:pos="4962"/>
        </w:tabs>
      </w:pPr>
      <w:r>
        <w:tab/>
        <w:t>A. van Kampen</w:t>
      </w:r>
      <w:r>
        <w:tab/>
      </w:r>
      <w:r>
        <w:tab/>
      </w:r>
      <w:r>
        <w:tab/>
      </w:r>
      <w:r>
        <w:tab/>
      </w:r>
      <w:r>
        <w:tab/>
        <w:t>A.G.vHoorn</w:t>
      </w:r>
    </w:p>
    <w:p w14:paraId="614B9D2F" w14:textId="77777777" w:rsidR="00696ED5" w:rsidRDefault="00696ED5">
      <w:pPr>
        <w:tabs>
          <w:tab w:val="left" w:pos="-284"/>
          <w:tab w:val="left" w:pos="0"/>
          <w:tab w:val="left" w:pos="851"/>
          <w:tab w:val="left" w:pos="3261"/>
          <w:tab w:val="left" w:pos="4253"/>
          <w:tab w:val="left" w:pos="4962"/>
        </w:tabs>
      </w:pPr>
    </w:p>
    <w:p w14:paraId="2CDA1088" w14:textId="77777777" w:rsidR="00696ED5" w:rsidRDefault="00696ED5">
      <w:pPr>
        <w:tabs>
          <w:tab w:val="left" w:pos="-284"/>
          <w:tab w:val="left" w:pos="0"/>
          <w:tab w:val="left" w:pos="851"/>
          <w:tab w:val="left" w:pos="3261"/>
          <w:tab w:val="left" w:pos="4253"/>
          <w:tab w:val="left" w:pos="4962"/>
        </w:tabs>
      </w:pPr>
      <w:r>
        <w:tab/>
      </w:r>
      <w:r>
        <w:tab/>
      </w:r>
      <w:r>
        <w:tab/>
      </w:r>
    </w:p>
    <w:p w14:paraId="44B8FFEE" w14:textId="77777777" w:rsidR="00696ED5" w:rsidRDefault="00696ED5">
      <w:pPr>
        <w:tabs>
          <w:tab w:val="left" w:pos="-284"/>
          <w:tab w:val="left" w:pos="0"/>
          <w:tab w:val="left" w:pos="851"/>
          <w:tab w:val="left" w:pos="3261"/>
          <w:tab w:val="left" w:pos="4253"/>
          <w:tab w:val="left" w:pos="4962"/>
        </w:tabs>
      </w:pPr>
    </w:p>
    <w:p w14:paraId="083F3517" w14:textId="77777777" w:rsidR="00696ED5" w:rsidRDefault="00696ED5">
      <w:pPr>
        <w:tabs>
          <w:tab w:val="left" w:pos="-284"/>
          <w:tab w:val="left" w:pos="0"/>
          <w:tab w:val="left" w:pos="851"/>
          <w:tab w:val="left" w:pos="3261"/>
          <w:tab w:val="left" w:pos="4253"/>
          <w:tab w:val="left" w:pos="4962"/>
        </w:tabs>
      </w:pPr>
      <w:r>
        <w:tab/>
      </w:r>
      <w:r>
        <w:tab/>
        <w:t>Buitengewone Verg. v/d Kerkeraad a/d pastorie. 6 Nov. 1909.</w:t>
      </w:r>
    </w:p>
    <w:p w14:paraId="7BE46ED8" w14:textId="77777777" w:rsidR="00696ED5" w:rsidRDefault="00696ED5">
      <w:pPr>
        <w:tabs>
          <w:tab w:val="left" w:pos="-284"/>
          <w:tab w:val="left" w:pos="0"/>
          <w:tab w:val="left" w:pos="851"/>
          <w:tab w:val="left" w:pos="3261"/>
          <w:tab w:val="left" w:pos="4253"/>
          <w:tab w:val="left" w:pos="4962"/>
        </w:tabs>
      </w:pPr>
    </w:p>
    <w:p w14:paraId="057D5D37" w14:textId="77777777" w:rsidR="00696ED5" w:rsidRDefault="00696ED5">
      <w:pPr>
        <w:tabs>
          <w:tab w:val="left" w:pos="-284"/>
          <w:tab w:val="left" w:pos="0"/>
          <w:tab w:val="left" w:pos="851"/>
          <w:tab w:val="left" w:pos="3261"/>
          <w:tab w:val="left" w:pos="4253"/>
          <w:tab w:val="left" w:pos="4962"/>
        </w:tabs>
      </w:pPr>
      <w:r>
        <w:t>Alle leden zijn aanwezig, de Notulen van de vorige vergadering worden gelezen en vastgesteld.</w:t>
      </w:r>
    </w:p>
    <w:p w14:paraId="356DCD7D" w14:textId="77777777" w:rsidR="00696ED5" w:rsidRDefault="00696ED5">
      <w:pPr>
        <w:tabs>
          <w:tab w:val="left" w:pos="-284"/>
          <w:tab w:val="left" w:pos="0"/>
          <w:tab w:val="left" w:pos="851"/>
          <w:tab w:val="left" w:pos="3261"/>
          <w:tab w:val="left" w:pos="4253"/>
          <w:tab w:val="left" w:pos="4962"/>
        </w:tabs>
      </w:pPr>
      <w:r>
        <w:t>Deze vergadering wordt gehouden om naar aanleiding van desbetreffende vroegere besprekingen te komen tot een beslissing aangaaande de vraag of het niet wenschelijk zou zijn dat de kerk adm. dezer gemeente haar vrij beheer liet varen en zich begaf onder de goede zorg van het College van Toezicht op het Beheeer der kerk goederen in NBr. Al de leden spraken den wensch uit om zich bij genoemd College aan te sluiten. Omdat door dien maatregel de stoffelijke belangen der gemeente worden gebaat.</w:t>
      </w:r>
    </w:p>
    <w:p w14:paraId="50710B54" w14:textId="77777777" w:rsidR="00696ED5" w:rsidRDefault="00696ED5">
      <w:pPr>
        <w:tabs>
          <w:tab w:val="left" w:pos="-284"/>
          <w:tab w:val="left" w:pos="0"/>
          <w:tab w:val="left" w:pos="851"/>
          <w:tab w:val="left" w:pos="3261"/>
          <w:tab w:val="left" w:pos="4253"/>
          <w:tab w:val="left" w:pos="4962"/>
        </w:tabs>
      </w:pPr>
      <w:r>
        <w:t>Den Consulent wordt door de Vergadering opgedragen de regeling dezer aangelegenheid op zich te nemen en alzoo ter gelegener tijd de stemgerechtigde lidmaten tot een Vergadering opteroepen waar in zij door stemming over het voorstel van de Kerkeraad zullen beslissen. Niets meert e behandelen zijnde sluit de Voorzitter de Vergadering.</w:t>
      </w:r>
    </w:p>
    <w:p w14:paraId="1BCC63F8" w14:textId="77777777" w:rsidR="00696ED5" w:rsidRDefault="00696ED5">
      <w:pPr>
        <w:tabs>
          <w:tab w:val="left" w:pos="-284"/>
          <w:tab w:val="left" w:pos="0"/>
          <w:tab w:val="left" w:pos="851"/>
          <w:tab w:val="left" w:pos="3261"/>
          <w:tab w:val="left" w:pos="4253"/>
          <w:tab w:val="left" w:pos="4962"/>
        </w:tabs>
      </w:pPr>
    </w:p>
    <w:p w14:paraId="0B23DB64" w14:textId="77777777" w:rsidR="00696ED5" w:rsidRDefault="00696ED5">
      <w:pPr>
        <w:tabs>
          <w:tab w:val="left" w:pos="-284"/>
          <w:tab w:val="left" w:pos="0"/>
          <w:tab w:val="left" w:pos="851"/>
          <w:tab w:val="left" w:pos="3261"/>
          <w:tab w:val="left" w:pos="4253"/>
          <w:tab w:val="left" w:pos="4962"/>
        </w:tabs>
      </w:pPr>
      <w:r>
        <w:tab/>
      </w:r>
      <w:r>
        <w:tab/>
        <w:t xml:space="preserve">A. van Kampen </w:t>
      </w:r>
      <w:r>
        <w:tab/>
      </w:r>
      <w:r>
        <w:tab/>
      </w:r>
      <w:r>
        <w:tab/>
        <w:t>A.G. van Hoorn</w:t>
      </w:r>
    </w:p>
    <w:p w14:paraId="79A44AF0" w14:textId="77777777" w:rsidR="00696ED5" w:rsidRDefault="00696ED5">
      <w:pPr>
        <w:tabs>
          <w:tab w:val="left" w:pos="-284"/>
          <w:tab w:val="left" w:pos="0"/>
          <w:tab w:val="left" w:pos="851"/>
          <w:tab w:val="left" w:pos="3261"/>
          <w:tab w:val="left" w:pos="4253"/>
          <w:tab w:val="left" w:pos="4962"/>
        </w:tabs>
      </w:pPr>
    </w:p>
    <w:p w14:paraId="2EDBE18F" w14:textId="77777777" w:rsidR="00696ED5" w:rsidRDefault="00696ED5">
      <w:pPr>
        <w:tabs>
          <w:tab w:val="left" w:pos="-284"/>
          <w:tab w:val="left" w:pos="0"/>
          <w:tab w:val="left" w:pos="851"/>
          <w:tab w:val="left" w:pos="3261"/>
          <w:tab w:val="left" w:pos="4253"/>
          <w:tab w:val="left" w:pos="4962"/>
        </w:tabs>
      </w:pPr>
    </w:p>
    <w:p w14:paraId="4468F4E7" w14:textId="77777777" w:rsidR="00696ED5" w:rsidRDefault="00696ED5">
      <w:pPr>
        <w:tabs>
          <w:tab w:val="left" w:pos="-284"/>
          <w:tab w:val="left" w:pos="0"/>
          <w:tab w:val="left" w:pos="851"/>
          <w:tab w:val="left" w:pos="3261"/>
          <w:tab w:val="left" w:pos="4253"/>
          <w:tab w:val="left" w:pos="4962"/>
        </w:tabs>
      </w:pPr>
      <w:r>
        <w:tab/>
        <w:t xml:space="preserve">                                Buitengew. Vergad. v/d Kerkeraad i/h logement te Gestel 16 Nov. 1909.</w:t>
      </w:r>
    </w:p>
    <w:p w14:paraId="0988267A" w14:textId="77777777" w:rsidR="00696ED5" w:rsidRDefault="00696ED5">
      <w:pPr>
        <w:tabs>
          <w:tab w:val="left" w:pos="-284"/>
          <w:tab w:val="left" w:pos="0"/>
          <w:tab w:val="left" w:pos="851"/>
          <w:tab w:val="left" w:pos="3261"/>
          <w:tab w:val="left" w:pos="4253"/>
          <w:tab w:val="left" w:pos="4962"/>
        </w:tabs>
      </w:pPr>
    </w:p>
    <w:p w14:paraId="4738C0A8" w14:textId="77777777" w:rsidR="00696ED5" w:rsidRDefault="00696ED5">
      <w:pPr>
        <w:tabs>
          <w:tab w:val="left" w:pos="-284"/>
          <w:tab w:val="left" w:pos="0"/>
          <w:tab w:val="left" w:pos="851"/>
          <w:tab w:val="left" w:pos="3261"/>
          <w:tab w:val="left" w:pos="4253"/>
          <w:tab w:val="left" w:pos="4962"/>
        </w:tabs>
      </w:pPr>
      <w:r>
        <w:t>Deze Vergering was een dringende.</w:t>
      </w:r>
    </w:p>
    <w:p w14:paraId="6743B88F" w14:textId="77777777" w:rsidR="00696ED5" w:rsidRDefault="00696ED5">
      <w:pPr>
        <w:tabs>
          <w:tab w:val="left" w:pos="-284"/>
          <w:tab w:val="left" w:pos="0"/>
          <w:tab w:val="left" w:pos="851"/>
          <w:tab w:val="left" w:pos="3261"/>
          <w:tab w:val="left" w:pos="4253"/>
          <w:tab w:val="left" w:pos="4962"/>
        </w:tabs>
      </w:pPr>
      <w:r>
        <w:t>De notulen der vorige werde gelezen voor de voltallige Vergadering. Het betrof de beroeping van den predikant Posthumus.</w:t>
      </w:r>
    </w:p>
    <w:p w14:paraId="2C0C2363" w14:textId="77777777" w:rsidR="00696ED5" w:rsidRDefault="00696ED5">
      <w:pPr>
        <w:tabs>
          <w:tab w:val="left" w:pos="-284"/>
          <w:tab w:val="left" w:pos="0"/>
          <w:tab w:val="left" w:pos="851"/>
          <w:tab w:val="left" w:pos="3261"/>
          <w:tab w:val="left" w:pos="4253"/>
          <w:tab w:val="left" w:pos="4962"/>
        </w:tabs>
      </w:pPr>
      <w:r>
        <w:t>Kort na zijn bezoek aan St.M.Gestel kwamen de leden  v/d Kerkeraad bij den Consulent zich beklagen over de houding die ZEw bij gelegenheid van zijn bezoek had aangenomen. In stede van zich over het zoo zeer door hem begeerde beroep te verblijden had hij hooge eischen gesteld wat het opknappen van de pastorie betreft, wilde zich niet teevreden stellen met f. 150.- vergoeding voor verhuiskosten, en zou pogingen in het werk stellen, indien hij ten hunner het predikambt aanvaardde om uit de diac.kas gelden op te nemen voor restauratie van de pastorie. In hooge mate waren ze verontwaardigd over zijn optreden en de consulent ontried het hun niet toen ze mededeelde hem te schrijven, gelijk ze gedaan hebben, dat het zeer in het belang der gemeente zou zijn indien, hij voor het beroep bedankte.</w:t>
      </w:r>
    </w:p>
    <w:p w14:paraId="68B653D8" w14:textId="77777777" w:rsidR="00696ED5" w:rsidRDefault="00696ED5">
      <w:pPr>
        <w:tabs>
          <w:tab w:val="left" w:pos="-284"/>
          <w:tab w:val="left" w:pos="0"/>
          <w:tab w:val="left" w:pos="851"/>
          <w:tab w:val="left" w:pos="3261"/>
          <w:tab w:val="left" w:pos="4253"/>
          <w:tab w:val="left" w:pos="4962"/>
        </w:tabs>
      </w:pPr>
      <w:r>
        <w:t>Tot heden heeft hij op dat schrijven nog geen echo gegeven laat staan dat hij aan het verzoek heeft voldan.</w:t>
      </w:r>
    </w:p>
    <w:p w14:paraId="35BB7F3A" w14:textId="77777777" w:rsidR="00696ED5" w:rsidRDefault="00696ED5">
      <w:pPr>
        <w:tabs>
          <w:tab w:val="left" w:pos="-284"/>
          <w:tab w:val="left" w:pos="0"/>
          <w:tab w:val="left" w:pos="851"/>
          <w:tab w:val="left" w:pos="3261"/>
          <w:tab w:val="left" w:pos="4253"/>
          <w:tab w:val="left" w:pos="4962"/>
        </w:tabs>
      </w:pPr>
      <w:r>
        <w:t>Heden voormiddag ontving de consulent van zeer geloofwaardige zijde onunstige berichte aangaande Ds.P. Zij kwamen uit zijn onmiddelijke omgeving en waren van dien aard dat de consulent een spoedvergadering noodzakelijk achtte. Na omstandige mededeeling uit de daarop betrekking hebbende brieven besloot de Vergadering éénparig, het navolgende telegram aan den beroepene op te zenden.</w:t>
      </w:r>
    </w:p>
    <w:p w14:paraId="750CB446" w14:textId="77777777" w:rsidR="00696ED5" w:rsidRDefault="00696ED5">
      <w:pPr>
        <w:tabs>
          <w:tab w:val="left" w:pos="-284"/>
          <w:tab w:val="left" w:pos="0"/>
          <w:tab w:val="left" w:pos="851"/>
          <w:tab w:val="left" w:pos="3261"/>
          <w:tab w:val="left" w:pos="4253"/>
          <w:tab w:val="left" w:pos="4962"/>
        </w:tabs>
      </w:pPr>
      <w:r>
        <w:t>Berichten omtrent u tot ons gekomen zijn van dien aard  dat wij u nogmaals dringend raden voor het beroep te bedanken. Doet gij zulks niet dan zal de kerkeraad niets onbeproefd laten om desappr. v/h beroep te verkrijgen. Geteekend</w:t>
      </w:r>
      <w:r>
        <w:tab/>
        <w:t>v Kampen</w:t>
      </w:r>
    </w:p>
    <w:p w14:paraId="036CEA54" w14:textId="77777777" w:rsidR="00696ED5" w:rsidRDefault="00696ED5">
      <w:pPr>
        <w:tabs>
          <w:tab w:val="left" w:pos="-284"/>
          <w:tab w:val="left" w:pos="0"/>
          <w:tab w:val="left" w:pos="851"/>
          <w:tab w:val="left" w:pos="3261"/>
          <w:tab w:val="left" w:pos="4253"/>
          <w:tab w:val="left" w:pos="4962"/>
        </w:tabs>
      </w:pPr>
      <w:r>
        <w:tab/>
      </w:r>
      <w:r>
        <w:tab/>
        <w:t>VBeek</w:t>
      </w:r>
    </w:p>
    <w:p w14:paraId="0466469A" w14:textId="77777777" w:rsidR="00696ED5" w:rsidRPr="003B5F33" w:rsidRDefault="00696ED5">
      <w:pPr>
        <w:tabs>
          <w:tab w:val="left" w:pos="-284"/>
          <w:tab w:val="left" w:pos="0"/>
          <w:tab w:val="left" w:pos="851"/>
          <w:tab w:val="left" w:pos="3261"/>
          <w:tab w:val="left" w:pos="4253"/>
          <w:tab w:val="left" w:pos="4962"/>
        </w:tabs>
      </w:pPr>
      <w:r>
        <w:tab/>
      </w:r>
      <w:r>
        <w:tab/>
      </w:r>
      <w:r w:rsidRPr="003B5F33">
        <w:t>Present vHoorn, Cons.</w:t>
      </w:r>
    </w:p>
    <w:p w14:paraId="62AF2A41" w14:textId="77777777" w:rsidR="00696ED5" w:rsidRDefault="00696ED5">
      <w:pPr>
        <w:tabs>
          <w:tab w:val="left" w:pos="-284"/>
          <w:tab w:val="left" w:pos="0"/>
          <w:tab w:val="left" w:pos="851"/>
          <w:tab w:val="left" w:pos="3261"/>
          <w:tab w:val="left" w:pos="4253"/>
          <w:tab w:val="left" w:pos="4962"/>
        </w:tabs>
      </w:pPr>
      <w:r>
        <w:t>Dit telegram is in de avond van 16 Nov. Te 7 uur te Vught a/h postkantoor aangeboden.</w:t>
      </w:r>
    </w:p>
    <w:p w14:paraId="74F4F52C" w14:textId="77777777" w:rsidR="00696ED5" w:rsidRDefault="00696ED5">
      <w:pPr>
        <w:tabs>
          <w:tab w:val="left" w:pos="-284"/>
          <w:tab w:val="left" w:pos="0"/>
          <w:tab w:val="left" w:pos="851"/>
          <w:tab w:val="left" w:pos="3261"/>
          <w:tab w:val="left" w:pos="4253"/>
          <w:tab w:val="left" w:pos="4962"/>
        </w:tabs>
      </w:pPr>
      <w:r>
        <w:t>Niets meer te behandelen zijnde sluit de Voorzitter de Vergadering.</w:t>
      </w:r>
    </w:p>
    <w:p w14:paraId="746E98F6" w14:textId="77777777" w:rsidR="00696ED5" w:rsidRDefault="00696ED5">
      <w:pPr>
        <w:tabs>
          <w:tab w:val="left" w:pos="-284"/>
          <w:tab w:val="left" w:pos="0"/>
          <w:tab w:val="left" w:pos="851"/>
          <w:tab w:val="left" w:pos="3261"/>
          <w:tab w:val="left" w:pos="4253"/>
          <w:tab w:val="left" w:pos="4962"/>
        </w:tabs>
      </w:pPr>
    </w:p>
    <w:p w14:paraId="51EEF87F" w14:textId="77777777" w:rsidR="00696ED5" w:rsidRDefault="00696ED5">
      <w:pPr>
        <w:tabs>
          <w:tab w:val="left" w:pos="-284"/>
          <w:tab w:val="left" w:pos="0"/>
          <w:tab w:val="left" w:pos="851"/>
          <w:tab w:val="left" w:pos="3261"/>
          <w:tab w:val="left" w:pos="4253"/>
          <w:tab w:val="left" w:pos="4962"/>
        </w:tabs>
      </w:pPr>
      <w:r>
        <w:tab/>
      </w:r>
      <w:r>
        <w:tab/>
        <w:t>A.van Kampen</w:t>
      </w:r>
      <w:r>
        <w:tab/>
      </w:r>
      <w:r>
        <w:tab/>
        <w:t>A.W. van Hoorn, cons.</w:t>
      </w:r>
    </w:p>
    <w:p w14:paraId="57C005F7" w14:textId="77777777" w:rsidR="00696ED5" w:rsidRDefault="00696ED5">
      <w:pPr>
        <w:tabs>
          <w:tab w:val="left" w:pos="-284"/>
          <w:tab w:val="left" w:pos="0"/>
          <w:tab w:val="left" w:pos="851"/>
          <w:tab w:val="left" w:pos="3261"/>
          <w:tab w:val="left" w:pos="4253"/>
          <w:tab w:val="left" w:pos="4962"/>
        </w:tabs>
      </w:pPr>
    </w:p>
    <w:p w14:paraId="7CB1A8CC" w14:textId="77777777" w:rsidR="00696ED5" w:rsidRDefault="00696ED5">
      <w:pPr>
        <w:tabs>
          <w:tab w:val="left" w:pos="-284"/>
          <w:tab w:val="left" w:pos="0"/>
          <w:tab w:val="left" w:pos="851"/>
          <w:tab w:val="left" w:pos="3261"/>
          <w:tab w:val="left" w:pos="4253"/>
          <w:tab w:val="left" w:pos="4962"/>
        </w:tabs>
      </w:pPr>
      <w:r>
        <w:t>20 Nov. Afgegeven een kerk att. a/ Petronella Jochems Wed. v.d. Berg, naar Ginneken.</w:t>
      </w:r>
    </w:p>
    <w:p w14:paraId="46A592AB" w14:textId="77777777" w:rsidR="00696ED5" w:rsidRDefault="00696ED5">
      <w:pPr>
        <w:tabs>
          <w:tab w:val="left" w:pos="-284"/>
          <w:tab w:val="left" w:pos="0"/>
          <w:tab w:val="left" w:pos="851"/>
          <w:tab w:val="left" w:pos="3261"/>
          <w:tab w:val="left" w:pos="4253"/>
          <w:tab w:val="left" w:pos="4962"/>
        </w:tabs>
      </w:pPr>
    </w:p>
    <w:p w14:paraId="58F88E00" w14:textId="77777777" w:rsidR="00696ED5" w:rsidRDefault="00696ED5">
      <w:pPr>
        <w:numPr>
          <w:ilvl w:val="0"/>
          <w:numId w:val="64"/>
        </w:numPr>
        <w:tabs>
          <w:tab w:val="left" w:pos="-284"/>
          <w:tab w:val="left" w:pos="0"/>
          <w:tab w:val="left" w:pos="851"/>
          <w:tab w:val="left" w:pos="3261"/>
          <w:tab w:val="left" w:pos="4253"/>
          <w:tab w:val="left" w:pos="4962"/>
        </w:tabs>
        <w:spacing w:after="0" w:line="240" w:lineRule="auto"/>
      </w:pPr>
      <w:r>
        <w:t>Heden, den 18 Nov.kwam, bij den Consulent het bericht in van den naar St.M.Gestel beroepen predikant, den Heer N. Posthumus te Hern, dat hij voor dat beroep bedankte.</w:t>
      </w:r>
    </w:p>
    <w:p w14:paraId="526C74B5" w14:textId="77777777" w:rsidR="00696ED5" w:rsidRDefault="00696ED5">
      <w:pPr>
        <w:tabs>
          <w:tab w:val="left" w:pos="-284"/>
          <w:tab w:val="left" w:pos="0"/>
          <w:tab w:val="left" w:pos="851"/>
          <w:tab w:val="left" w:pos="3261"/>
          <w:tab w:val="left" w:pos="4253"/>
          <w:tab w:val="left" w:pos="4962"/>
        </w:tabs>
      </w:pPr>
    </w:p>
    <w:p w14:paraId="25C63460" w14:textId="77777777" w:rsidR="00696ED5" w:rsidRDefault="00696ED5">
      <w:pPr>
        <w:tabs>
          <w:tab w:val="left" w:pos="-284"/>
          <w:tab w:val="left" w:pos="0"/>
          <w:tab w:val="left" w:pos="851"/>
          <w:tab w:val="left" w:pos="3261"/>
          <w:tab w:val="left" w:pos="4253"/>
          <w:tab w:val="left" w:pos="4962"/>
        </w:tabs>
      </w:pPr>
      <w:r>
        <w:lastRenderedPageBreak/>
        <w:t xml:space="preserve">    </w:t>
      </w:r>
    </w:p>
    <w:p w14:paraId="3FD3FA93" w14:textId="77777777" w:rsidR="00696ED5" w:rsidRDefault="00696ED5">
      <w:pPr>
        <w:tabs>
          <w:tab w:val="left" w:pos="-284"/>
          <w:tab w:val="left" w:pos="0"/>
          <w:tab w:val="left" w:pos="851"/>
          <w:tab w:val="left" w:pos="3261"/>
          <w:tab w:val="left" w:pos="4253"/>
          <w:tab w:val="left" w:pos="4962"/>
        </w:tabs>
      </w:pPr>
      <w:r>
        <w:t>1909. 25 Nov. Buitengewone Vergad. v/d Kerkeraad a./d pastorie te St.M.Gestel.</w:t>
      </w:r>
    </w:p>
    <w:p w14:paraId="4240BFFB" w14:textId="77777777" w:rsidR="00696ED5" w:rsidRDefault="00696ED5">
      <w:pPr>
        <w:tabs>
          <w:tab w:val="left" w:pos="-284"/>
          <w:tab w:val="left" w:pos="0"/>
          <w:tab w:val="left" w:pos="851"/>
          <w:tab w:val="left" w:pos="3261"/>
          <w:tab w:val="left" w:pos="4253"/>
          <w:tab w:val="left" w:pos="4962"/>
        </w:tabs>
      </w:pPr>
    </w:p>
    <w:p w14:paraId="4911CD36" w14:textId="77777777" w:rsidR="00696ED5" w:rsidRDefault="00696ED5">
      <w:pPr>
        <w:tabs>
          <w:tab w:val="left" w:pos="-284"/>
          <w:tab w:val="left" w:pos="0"/>
          <w:tab w:val="left" w:pos="851"/>
          <w:tab w:val="left" w:pos="3261"/>
          <w:tab w:val="left" w:pos="4253"/>
          <w:tab w:val="left" w:pos="4962"/>
        </w:tabs>
        <w:ind w:left="851"/>
      </w:pPr>
      <w:r>
        <w:t>Bij opening des voorm.te 10 uur zijn alle leden aanwezig. De notulen van de vorige vergadering werden gelezen en onveranderd vastgesteld. Deze Vergadering is belegd geworden om besprekingen te houden over ’t geen thans den Kerkeraad te doen staat nu de Heer Posthumus voor het beroep naar deze gemeente bedankte. Door den voorzitter wordt meegedeeld dat  door achtbare predikanten voor de vacatutre zijn aanbevolen Ds. Wanda van Lobith, Breukerink van Boven Karspel en Ydema van Knollendam. De Kerkeraads leden wenschten de Heer Breukerink te verzoeken om te Vught in Dec. optetreden indien hij voor de vacature in aanmerking wenschte te komen.</w:t>
      </w:r>
    </w:p>
    <w:p w14:paraId="4AFA5FF7" w14:textId="77777777" w:rsidR="00696ED5" w:rsidRDefault="00696ED5">
      <w:pPr>
        <w:tabs>
          <w:tab w:val="left" w:pos="-284"/>
          <w:tab w:val="left" w:pos="0"/>
          <w:tab w:val="left" w:pos="851"/>
          <w:tab w:val="left" w:pos="3261"/>
          <w:tab w:val="left" w:pos="4253"/>
          <w:tab w:val="left" w:pos="4962"/>
        </w:tabs>
      </w:pPr>
      <w:r>
        <w:tab/>
        <w:t>De consulent zegde de uitnoodiging aan Ds. B. toe.</w:t>
      </w:r>
    </w:p>
    <w:p w14:paraId="02406E49" w14:textId="77777777" w:rsidR="00696ED5" w:rsidRDefault="00696ED5">
      <w:pPr>
        <w:tabs>
          <w:tab w:val="left" w:pos="-284"/>
          <w:tab w:val="left" w:pos="0"/>
          <w:tab w:val="left" w:pos="851"/>
          <w:tab w:val="left" w:pos="3261"/>
          <w:tab w:val="left" w:pos="4253"/>
          <w:tab w:val="left" w:pos="4962"/>
        </w:tabs>
        <w:ind w:left="851"/>
      </w:pPr>
      <w:r>
        <w:t>Voorts bracht de C. ter sprake de noodzakelijkheid om aan het Class. B. van den Bosch te verzoeken een besluit van de Kerkeraad en kerkvoogd om den eventueel te beroepen predikant f. 150.- tegemoetkoming inde verhuiskosten te verstrekken, goed te keuren naar Art. 73 b. Regl, Vac.</w:t>
      </w:r>
    </w:p>
    <w:p w14:paraId="7CD39B0A" w14:textId="77777777" w:rsidR="00696ED5" w:rsidRDefault="00696ED5">
      <w:pPr>
        <w:tabs>
          <w:tab w:val="left" w:pos="-284"/>
          <w:tab w:val="left" w:pos="0"/>
          <w:tab w:val="left" w:pos="851"/>
          <w:tab w:val="left" w:pos="3261"/>
          <w:tab w:val="left" w:pos="4253"/>
          <w:tab w:val="left" w:pos="4962"/>
        </w:tabs>
        <w:ind w:left="851"/>
      </w:pPr>
      <w:r>
        <w:t>Door den consulent wordt nu een dusdanig verzoekschrift opgesteld, gelezen, goedgekeurd en door de leden der Verg. onderteekend.</w:t>
      </w:r>
    </w:p>
    <w:p w14:paraId="5CEFDB80" w14:textId="77777777" w:rsidR="00696ED5" w:rsidRDefault="00696ED5">
      <w:pPr>
        <w:tabs>
          <w:tab w:val="left" w:pos="-284"/>
          <w:tab w:val="left" w:pos="0"/>
          <w:tab w:val="left" w:pos="851"/>
          <w:tab w:val="left" w:pos="3261"/>
          <w:tab w:val="left" w:pos="4253"/>
          <w:tab w:val="left" w:pos="4962"/>
        </w:tabs>
        <w:ind w:left="851"/>
      </w:pPr>
      <w:r>
        <w:t>Tenslotte werd bepaald dat de Kerkeraad de stemgerechtigde lidmaten zal oproepen zoodra hij meent dat het oproepings werk kan worden hervat.</w:t>
      </w:r>
    </w:p>
    <w:p w14:paraId="78C49AA2" w14:textId="77777777" w:rsidR="00696ED5" w:rsidRDefault="00696ED5">
      <w:pPr>
        <w:tabs>
          <w:tab w:val="left" w:pos="-284"/>
          <w:tab w:val="left" w:pos="0"/>
          <w:tab w:val="left" w:pos="851"/>
          <w:tab w:val="left" w:pos="3261"/>
          <w:tab w:val="left" w:pos="4253"/>
          <w:tab w:val="left" w:pos="4962"/>
        </w:tabs>
      </w:pPr>
    </w:p>
    <w:p w14:paraId="296D3097" w14:textId="77777777" w:rsidR="00696ED5" w:rsidRDefault="00696ED5">
      <w:pPr>
        <w:tabs>
          <w:tab w:val="left" w:pos="-284"/>
          <w:tab w:val="left" w:pos="0"/>
          <w:tab w:val="left" w:pos="851"/>
          <w:tab w:val="left" w:pos="3261"/>
          <w:tab w:val="left" w:pos="4253"/>
          <w:tab w:val="left" w:pos="4962"/>
        </w:tabs>
      </w:pPr>
      <w:r>
        <w:t>30 Nov. Boven vermelde missive gezonden a/h Class. Best.</w:t>
      </w:r>
    </w:p>
    <w:p w14:paraId="5CEDCE85" w14:textId="77777777" w:rsidR="00696ED5" w:rsidRDefault="00696ED5">
      <w:pPr>
        <w:tabs>
          <w:tab w:val="left" w:pos="-284"/>
          <w:tab w:val="left" w:pos="0"/>
          <w:tab w:val="left" w:pos="851"/>
          <w:tab w:val="left" w:pos="3261"/>
          <w:tab w:val="left" w:pos="4253"/>
          <w:tab w:val="left" w:pos="4962"/>
        </w:tabs>
      </w:pPr>
    </w:p>
    <w:p w14:paraId="2A18B0F7" w14:textId="77777777" w:rsidR="00696ED5" w:rsidRDefault="00696ED5">
      <w:pPr>
        <w:tabs>
          <w:tab w:val="left" w:pos="-284"/>
          <w:tab w:val="left" w:pos="0"/>
          <w:tab w:val="left" w:pos="851"/>
          <w:tab w:val="left" w:pos="3261"/>
          <w:tab w:val="left" w:pos="4253"/>
          <w:tab w:val="left" w:pos="4962"/>
        </w:tabs>
      </w:pPr>
      <w:r>
        <w:tab/>
      </w:r>
      <w:r>
        <w:tab/>
      </w:r>
      <w:r>
        <w:tab/>
        <w:t>Q.T.</w:t>
      </w:r>
    </w:p>
    <w:p w14:paraId="1049B5BF" w14:textId="77777777" w:rsidR="00696ED5" w:rsidRDefault="00696ED5">
      <w:pPr>
        <w:tabs>
          <w:tab w:val="left" w:pos="-284"/>
          <w:tab w:val="left" w:pos="0"/>
          <w:tab w:val="left" w:pos="851"/>
          <w:tab w:val="left" w:pos="3261"/>
          <w:tab w:val="left" w:pos="4253"/>
          <w:tab w:val="left" w:pos="4962"/>
        </w:tabs>
      </w:pPr>
      <w:r>
        <w:tab/>
      </w:r>
      <w:r>
        <w:tab/>
      </w:r>
      <w:r>
        <w:tab/>
        <w:t>A.L. Hoorn, cons.</w:t>
      </w:r>
    </w:p>
    <w:p w14:paraId="76CE14D5" w14:textId="77777777" w:rsidR="00696ED5" w:rsidRDefault="00696ED5">
      <w:pPr>
        <w:tabs>
          <w:tab w:val="left" w:pos="-284"/>
          <w:tab w:val="left" w:pos="0"/>
          <w:tab w:val="left" w:pos="851"/>
          <w:tab w:val="left" w:pos="3261"/>
          <w:tab w:val="left" w:pos="4253"/>
          <w:tab w:val="left" w:pos="4962"/>
        </w:tabs>
      </w:pPr>
    </w:p>
    <w:p w14:paraId="5B023546" w14:textId="77777777" w:rsidR="00696ED5" w:rsidRDefault="00696ED5">
      <w:pPr>
        <w:tabs>
          <w:tab w:val="left" w:pos="-284"/>
          <w:tab w:val="left" w:pos="0"/>
          <w:tab w:val="left" w:pos="851"/>
          <w:tab w:val="left" w:pos="3261"/>
          <w:tab w:val="left" w:pos="4253"/>
          <w:tab w:val="left" w:pos="4962"/>
        </w:tabs>
      </w:pPr>
    </w:p>
    <w:p w14:paraId="7EC2AF0B" w14:textId="77777777" w:rsidR="00696ED5" w:rsidRDefault="00696ED5">
      <w:pPr>
        <w:tabs>
          <w:tab w:val="left" w:pos="-284"/>
          <w:tab w:val="left" w:pos="0"/>
          <w:tab w:val="left" w:pos="851"/>
          <w:tab w:val="left" w:pos="3261"/>
          <w:tab w:val="left" w:pos="4253"/>
          <w:tab w:val="left" w:pos="4962"/>
        </w:tabs>
        <w:ind w:left="708" w:hanging="708"/>
      </w:pPr>
      <w:r>
        <w:t xml:space="preserve">3 Dec. </w:t>
      </w:r>
      <w:r>
        <w:tab/>
        <w:t>Ingekome gunstige beschikking v/h Class.Best op het den 30 Nov. tot hem gericht verzoek in zake vergoeding bedoeld in Art. 73 Regl.Vac.</w:t>
      </w:r>
    </w:p>
    <w:p w14:paraId="0DC2396D" w14:textId="77777777" w:rsidR="00696ED5" w:rsidRDefault="00696ED5">
      <w:pPr>
        <w:tabs>
          <w:tab w:val="left" w:pos="-284"/>
          <w:tab w:val="left" w:pos="0"/>
          <w:tab w:val="left" w:pos="851"/>
          <w:tab w:val="left" w:pos="3261"/>
          <w:tab w:val="left" w:pos="4253"/>
          <w:tab w:val="left" w:pos="4962"/>
        </w:tabs>
        <w:ind w:left="708" w:hanging="708"/>
      </w:pPr>
    </w:p>
    <w:p w14:paraId="6F21CAF5" w14:textId="77777777" w:rsidR="00696ED5" w:rsidRDefault="00696ED5">
      <w:pPr>
        <w:tabs>
          <w:tab w:val="left" w:pos="-284"/>
          <w:tab w:val="left" w:pos="0"/>
          <w:tab w:val="left" w:pos="851"/>
          <w:tab w:val="left" w:pos="3261"/>
          <w:tab w:val="left" w:pos="4253"/>
          <w:tab w:val="left" w:pos="4962"/>
        </w:tabs>
        <w:ind w:left="708" w:hanging="708"/>
      </w:pPr>
    </w:p>
    <w:p w14:paraId="7E741A54" w14:textId="77777777" w:rsidR="00696ED5" w:rsidRDefault="00696ED5">
      <w:pPr>
        <w:tabs>
          <w:tab w:val="left" w:pos="-284"/>
          <w:tab w:val="left" w:pos="0"/>
          <w:tab w:val="left" w:pos="851"/>
          <w:tab w:val="left" w:pos="3261"/>
          <w:tab w:val="left" w:pos="4253"/>
          <w:tab w:val="left" w:pos="4962"/>
        </w:tabs>
        <w:ind w:left="708" w:hanging="708"/>
      </w:pPr>
      <w:r>
        <w:tab/>
      </w:r>
      <w:r>
        <w:tab/>
      </w:r>
      <w:r>
        <w:tab/>
      </w:r>
      <w:r>
        <w:tab/>
        <w:t xml:space="preserve">Buiteng. Vergad. v/d Kerkeraad </w:t>
      </w:r>
    </w:p>
    <w:p w14:paraId="4722F623" w14:textId="77777777" w:rsidR="00696ED5" w:rsidRDefault="00696ED5">
      <w:pPr>
        <w:tabs>
          <w:tab w:val="left" w:pos="-284"/>
          <w:tab w:val="left" w:pos="0"/>
          <w:tab w:val="left" w:pos="851"/>
          <w:tab w:val="left" w:pos="3261"/>
          <w:tab w:val="left" w:pos="4253"/>
          <w:tab w:val="left" w:pos="4962"/>
        </w:tabs>
        <w:ind w:left="708" w:hanging="708"/>
      </w:pPr>
      <w:r>
        <w:tab/>
      </w:r>
      <w:r>
        <w:tab/>
      </w:r>
      <w:r>
        <w:tab/>
      </w:r>
      <w:r>
        <w:tab/>
        <w:t>den 13 December 1907 ’s namidd. 3 uur.</w:t>
      </w:r>
    </w:p>
    <w:p w14:paraId="23496CAA" w14:textId="77777777" w:rsidR="00696ED5" w:rsidRDefault="00696ED5">
      <w:pPr>
        <w:tabs>
          <w:tab w:val="left" w:pos="-284"/>
          <w:tab w:val="left" w:pos="0"/>
          <w:tab w:val="left" w:pos="851"/>
          <w:tab w:val="left" w:pos="3261"/>
          <w:tab w:val="left" w:pos="4253"/>
          <w:tab w:val="left" w:pos="4962"/>
        </w:tabs>
        <w:ind w:left="708" w:hanging="708"/>
      </w:pPr>
    </w:p>
    <w:p w14:paraId="52DA8854" w14:textId="77777777" w:rsidR="00696ED5" w:rsidRDefault="00696ED5">
      <w:pPr>
        <w:tabs>
          <w:tab w:val="left" w:pos="-284"/>
          <w:tab w:val="left" w:pos="0"/>
          <w:tab w:val="left" w:pos="851"/>
          <w:tab w:val="left" w:pos="3261"/>
          <w:tab w:val="left" w:pos="4253"/>
          <w:tab w:val="left" w:pos="4962"/>
        </w:tabs>
        <w:ind w:left="708" w:hanging="708"/>
      </w:pPr>
      <w:r>
        <w:tab/>
        <w:t xml:space="preserve">Bij opening der Vergadering, waren alle leden aanwezig. Van Kampen, Van Heijst, Van Beek en de consulent. De notulen der vorige Vergadering werden gelezen en onveranderd vastgesteld. </w:t>
      </w:r>
      <w:r>
        <w:lastRenderedPageBreak/>
        <w:t>Aan de ore werden gesteld de beroepings aangelegenheden. De  consulent deelde meede,dat zie vorige notulen, de correspondentie met Ds. Breukerink te Boven Karspel van lange adem was geweest ten gevolge der langdurige overwegingen van genoemden predt. of hij al dan niet zou gevolg geven aan de hem namens den en in opdracht van de kerkeraad gedane uitnoodiging om in de tweede helft met het oog op eene  eventueele beroeping te St.M.Gestel een predikbeurt te vervullen te Vucht. Den 10 Dec.kwam bij den consulent van ZEw. het teleurstellend bericht in dat hij om onderscheide redenen voor een beroeping te St.M. Gestel niet in aanmerking wenschte te komen. Daarom achtte de Cons. het noodig met spoed te overwegen wat nu te doen. De kerkeraad wenschte om gevolg te geven aan een verzoek van vele stemgerechtigden dat Ds. de Jong te Helenaveen gehoord werd. Daarom werd besloten genoemden predt. mededeeling  te vragen van de ek Zondag  waarop hij zijne vacature beurt te Aste of Someren moest vervullen, opdat de Com.essie (?), in die tijd benoemd om predt. te hooren en andere stemgerechtigden Z.E. daar konde hooren.</w:t>
      </w:r>
    </w:p>
    <w:p w14:paraId="24ACDECD" w14:textId="77777777" w:rsidR="00696ED5" w:rsidRDefault="00696ED5">
      <w:pPr>
        <w:tabs>
          <w:tab w:val="left" w:pos="-284"/>
          <w:tab w:val="left" w:pos="0"/>
          <w:tab w:val="left" w:pos="851"/>
          <w:tab w:val="left" w:pos="3261"/>
          <w:tab w:val="left" w:pos="4253"/>
          <w:tab w:val="left" w:pos="4962"/>
        </w:tabs>
        <w:ind w:left="708" w:hanging="708"/>
      </w:pPr>
      <w:r>
        <w:tab/>
        <w:t>Voorts besloot de Vergad. de H.H. Predikante Wander v Lobith en Edens v Eexta uit te noodigen om zoo spoedig zij bij  toeslag dier uitnoodiging, konden kome een pred.beurt te Vucht te vervullen opdat de St.M.G Kiezers in de gelegenheid waren hen te hooren. Ter wille van de tijdigheid meende de kerkeraad, dat waar een orthodox predikant ten genoege van sommige leden gehoord zou worden, aan andere ook de gelegenheid moest worden geopend om Vrijzinnige predikante, geestverwanten  van den hoogvereerde vertrokken Leeraar Telders te kunnen hooren.</w:t>
      </w:r>
    </w:p>
    <w:p w14:paraId="16EC219C" w14:textId="77777777" w:rsidR="00696ED5" w:rsidRDefault="00696ED5">
      <w:pPr>
        <w:tabs>
          <w:tab w:val="left" w:pos="-284"/>
          <w:tab w:val="left" w:pos="0"/>
          <w:tab w:val="left" w:pos="851"/>
          <w:tab w:val="left" w:pos="3261"/>
          <w:tab w:val="left" w:pos="4253"/>
          <w:tab w:val="left" w:pos="4962"/>
        </w:tabs>
        <w:ind w:left="708" w:hanging="708"/>
      </w:pPr>
      <w:r>
        <w:tab/>
        <w:t>Tenslotte werd door den Consulent mededeeling gedaan van een gunstige beschikking o/h Class.Bestuur van den Bosch op een aan dat College dezerzijds gedaan verzoek om goedkeuring van een besluit van Kerkvoogd en kerkeraad dezer gemeente om het bedrag der vergoeding bedoeld in al  1 van Art. 73 Regl. Vac. te bepalen op f. 150.</w:t>
      </w:r>
    </w:p>
    <w:p w14:paraId="7BD22DEB" w14:textId="77777777" w:rsidR="00696ED5" w:rsidRDefault="00696ED5">
      <w:pPr>
        <w:tabs>
          <w:tab w:val="left" w:pos="-284"/>
          <w:tab w:val="left" w:pos="0"/>
          <w:tab w:val="left" w:pos="851"/>
          <w:tab w:val="left" w:pos="3261"/>
          <w:tab w:val="left" w:pos="4253"/>
          <w:tab w:val="left" w:pos="4962"/>
        </w:tabs>
        <w:ind w:left="708" w:hanging="708"/>
      </w:pPr>
      <w:r>
        <w:tab/>
        <w:t>Niets meer aan te behandelen zijnde sluit de Consulent de Vergadering.</w:t>
      </w:r>
    </w:p>
    <w:p w14:paraId="49387ED1" w14:textId="77777777" w:rsidR="00696ED5" w:rsidRDefault="00696ED5">
      <w:pPr>
        <w:tabs>
          <w:tab w:val="left" w:pos="-284"/>
          <w:tab w:val="left" w:pos="0"/>
          <w:tab w:val="left" w:pos="851"/>
          <w:tab w:val="left" w:pos="3261"/>
          <w:tab w:val="left" w:pos="4253"/>
          <w:tab w:val="left" w:pos="4962"/>
        </w:tabs>
        <w:ind w:left="708" w:hanging="708"/>
      </w:pPr>
    </w:p>
    <w:p w14:paraId="1765E7E1" w14:textId="77777777" w:rsidR="00696ED5" w:rsidRDefault="00696ED5">
      <w:pPr>
        <w:tabs>
          <w:tab w:val="left" w:pos="-284"/>
          <w:tab w:val="left" w:pos="0"/>
          <w:tab w:val="left" w:pos="851"/>
          <w:tab w:val="left" w:pos="3261"/>
          <w:tab w:val="left" w:pos="4253"/>
          <w:tab w:val="left" w:pos="4962"/>
        </w:tabs>
        <w:ind w:left="708" w:hanging="708"/>
      </w:pPr>
      <w:r>
        <w:tab/>
      </w:r>
      <w:r>
        <w:tab/>
      </w:r>
      <w:r>
        <w:tab/>
      </w:r>
      <w:r>
        <w:tab/>
      </w:r>
      <w:r>
        <w:tab/>
      </w:r>
      <w:r>
        <w:tab/>
        <w:t>A.L. v Hoorn</w:t>
      </w:r>
    </w:p>
    <w:p w14:paraId="3B7D4EF2" w14:textId="77777777" w:rsidR="00696ED5" w:rsidRDefault="00696ED5">
      <w:pPr>
        <w:tabs>
          <w:tab w:val="left" w:pos="-284"/>
          <w:tab w:val="left" w:pos="0"/>
          <w:tab w:val="left" w:pos="851"/>
          <w:tab w:val="left" w:pos="3261"/>
          <w:tab w:val="left" w:pos="4253"/>
          <w:tab w:val="left" w:pos="4962"/>
        </w:tabs>
        <w:ind w:left="708" w:hanging="708"/>
      </w:pPr>
    </w:p>
    <w:p w14:paraId="514A7A32" w14:textId="77777777" w:rsidR="00696ED5" w:rsidRDefault="00696ED5">
      <w:pPr>
        <w:numPr>
          <w:ilvl w:val="0"/>
          <w:numId w:val="65"/>
        </w:numPr>
        <w:tabs>
          <w:tab w:val="left" w:pos="-284"/>
          <w:tab w:val="left" w:pos="0"/>
          <w:tab w:val="left" w:pos="851"/>
          <w:tab w:val="left" w:pos="3261"/>
          <w:tab w:val="left" w:pos="4253"/>
          <w:tab w:val="left" w:pos="4962"/>
        </w:tabs>
        <w:spacing w:after="0" w:line="240" w:lineRule="auto"/>
      </w:pPr>
      <w:r>
        <w:t>van Kampen</w:t>
      </w:r>
    </w:p>
    <w:p w14:paraId="313EB9AA" w14:textId="77777777" w:rsidR="00696ED5" w:rsidRDefault="00696ED5">
      <w:pPr>
        <w:tabs>
          <w:tab w:val="left" w:pos="-284"/>
          <w:tab w:val="left" w:pos="0"/>
          <w:tab w:val="left" w:pos="851"/>
          <w:tab w:val="left" w:pos="3261"/>
          <w:tab w:val="left" w:pos="4253"/>
          <w:tab w:val="left" w:pos="4962"/>
        </w:tabs>
      </w:pPr>
      <w:r>
        <w:t>14 Dec.</w:t>
      </w:r>
    </w:p>
    <w:p w14:paraId="4E657F01" w14:textId="77777777" w:rsidR="00696ED5" w:rsidRDefault="00696ED5">
      <w:pPr>
        <w:tabs>
          <w:tab w:val="left" w:pos="-284"/>
          <w:tab w:val="left" w:pos="0"/>
          <w:tab w:val="left" w:pos="851"/>
          <w:tab w:val="left" w:pos="3261"/>
          <w:tab w:val="left" w:pos="4253"/>
          <w:tab w:val="left" w:pos="4962"/>
        </w:tabs>
        <w:ind w:left="851"/>
      </w:pPr>
      <w:r>
        <w:t xml:space="preserve">Op een desbetreffend schrijven  namens den Kerkeraad kwam 14 Dec. Bericht in dat Ds. </w:t>
      </w:r>
    </w:p>
    <w:p w14:paraId="26C637CF" w14:textId="77777777" w:rsidR="00696ED5" w:rsidRDefault="00696ED5">
      <w:pPr>
        <w:tabs>
          <w:tab w:val="left" w:pos="-284"/>
          <w:tab w:val="left" w:pos="0"/>
          <w:tab w:val="left" w:pos="851"/>
          <w:tab w:val="left" w:pos="3261"/>
          <w:tab w:val="left" w:pos="4253"/>
          <w:tab w:val="left" w:pos="4962"/>
        </w:tabs>
        <w:ind w:left="851"/>
      </w:pPr>
      <w:r>
        <w:t>de Jong te Helenaveen zijne e.k. vacature Beurte vervult te Aste en Someren Zond. 19 Dec.</w:t>
      </w:r>
    </w:p>
    <w:p w14:paraId="1D57D000" w14:textId="77777777" w:rsidR="00696ED5" w:rsidRDefault="00696ED5">
      <w:pPr>
        <w:numPr>
          <w:ilvl w:val="0"/>
          <w:numId w:val="66"/>
        </w:numPr>
        <w:tabs>
          <w:tab w:val="left" w:pos="-284"/>
          <w:tab w:val="left" w:pos="0"/>
          <w:tab w:val="left" w:pos="851"/>
          <w:tab w:val="left" w:pos="3261"/>
          <w:tab w:val="left" w:pos="4253"/>
          <w:tab w:val="left" w:pos="4962"/>
        </w:tabs>
        <w:spacing w:after="0" w:line="240" w:lineRule="auto"/>
      </w:pPr>
      <w:r>
        <w:t>voorm. 10  te S: en  aanvuld. (?) 2 uur te A. waarvan de kerkeraad en de koster te Schijndel is geinformeerd om het ter alg. kennis van de kiezers te brengen.</w:t>
      </w:r>
    </w:p>
    <w:p w14:paraId="4CD354A2" w14:textId="77777777" w:rsidR="00696ED5" w:rsidRDefault="00696ED5">
      <w:pPr>
        <w:tabs>
          <w:tab w:val="left" w:pos="-284"/>
          <w:tab w:val="left" w:pos="0"/>
          <w:tab w:val="left" w:pos="851"/>
          <w:tab w:val="left" w:pos="3261"/>
          <w:tab w:val="left" w:pos="4253"/>
          <w:tab w:val="left" w:pos="4962"/>
        </w:tabs>
      </w:pPr>
    </w:p>
    <w:p w14:paraId="6262B360" w14:textId="77777777" w:rsidR="00696ED5" w:rsidRDefault="00696ED5">
      <w:pPr>
        <w:tabs>
          <w:tab w:val="left" w:pos="-284"/>
          <w:tab w:val="left" w:pos="0"/>
          <w:tab w:val="left" w:pos="851"/>
          <w:tab w:val="left" w:pos="3261"/>
          <w:tab w:val="left" w:pos="4253"/>
          <w:tab w:val="left" w:pos="4962"/>
        </w:tabs>
      </w:pPr>
      <w:r>
        <w:t>16 Dec.</w:t>
      </w:r>
    </w:p>
    <w:p w14:paraId="7F88529F" w14:textId="77777777" w:rsidR="00696ED5" w:rsidRDefault="00696ED5">
      <w:pPr>
        <w:tabs>
          <w:tab w:val="left" w:pos="-284"/>
          <w:tab w:val="left" w:pos="0"/>
          <w:tab w:val="left" w:pos="851"/>
          <w:tab w:val="left" w:pos="3261"/>
          <w:tab w:val="left" w:pos="4253"/>
          <w:tab w:val="left" w:pos="4962"/>
        </w:tabs>
        <w:ind w:left="851"/>
      </w:pPr>
      <w:r>
        <w:t>Heden kwam van D Wander te Lobith op een dezerzijds gedaan verzoek bericht in dat hij genegen en in staat is Zond 9 Jan.1910 alhier optetreden om de kiezers in staat te stellen ZEW te hooren prediken.</w:t>
      </w:r>
    </w:p>
    <w:p w14:paraId="2BD69B6B" w14:textId="77777777" w:rsidR="00696ED5" w:rsidRDefault="00696ED5">
      <w:pPr>
        <w:tabs>
          <w:tab w:val="left" w:pos="-284"/>
          <w:tab w:val="left" w:pos="0"/>
          <w:tab w:val="left" w:pos="851"/>
          <w:tab w:val="left" w:pos="3261"/>
          <w:tab w:val="left" w:pos="4253"/>
          <w:tab w:val="left" w:pos="4962"/>
        </w:tabs>
      </w:pPr>
    </w:p>
    <w:p w14:paraId="631522DF" w14:textId="77777777" w:rsidR="00696ED5" w:rsidRDefault="00696ED5">
      <w:pPr>
        <w:tabs>
          <w:tab w:val="left" w:pos="-284"/>
          <w:tab w:val="left" w:pos="0"/>
          <w:tab w:val="left" w:pos="851"/>
          <w:tab w:val="left" w:pos="3261"/>
          <w:tab w:val="left" w:pos="4253"/>
          <w:tab w:val="left" w:pos="4962"/>
        </w:tabs>
      </w:pPr>
      <w:r>
        <w:lastRenderedPageBreak/>
        <w:t>17 Dec.</w:t>
      </w:r>
    </w:p>
    <w:p w14:paraId="3CE7BE65" w14:textId="77777777" w:rsidR="00696ED5" w:rsidRDefault="00696ED5">
      <w:pPr>
        <w:tabs>
          <w:tab w:val="left" w:pos="-284"/>
          <w:tab w:val="left" w:pos="0"/>
          <w:tab w:val="left" w:pos="851"/>
          <w:tab w:val="left" w:pos="3261"/>
          <w:tab w:val="left" w:pos="4253"/>
          <w:tab w:val="left" w:pos="4962"/>
        </w:tabs>
      </w:pPr>
      <w:r>
        <w:tab/>
        <w:t>Geschreven aan Ds. Edens te Eext of hij genegen is hier 16 of 23 Jan.’10 te prediken.</w:t>
      </w:r>
    </w:p>
    <w:p w14:paraId="21800C6C" w14:textId="77777777" w:rsidR="00696ED5" w:rsidRDefault="00696ED5">
      <w:pPr>
        <w:tabs>
          <w:tab w:val="left" w:pos="-284"/>
          <w:tab w:val="left" w:pos="0"/>
          <w:tab w:val="left" w:pos="851"/>
          <w:tab w:val="left" w:pos="3261"/>
          <w:tab w:val="left" w:pos="4253"/>
          <w:tab w:val="left" w:pos="4962"/>
        </w:tabs>
      </w:pPr>
    </w:p>
    <w:p w14:paraId="48695C02" w14:textId="77777777" w:rsidR="00696ED5" w:rsidRDefault="00696ED5">
      <w:pPr>
        <w:tabs>
          <w:tab w:val="left" w:pos="-284"/>
          <w:tab w:val="left" w:pos="0"/>
          <w:tab w:val="left" w:pos="851"/>
          <w:tab w:val="left" w:pos="3261"/>
          <w:tab w:val="left" w:pos="4253"/>
          <w:tab w:val="left" w:pos="4962"/>
        </w:tabs>
      </w:pPr>
      <w:r>
        <w:t>28 Dec.</w:t>
      </w:r>
    </w:p>
    <w:p w14:paraId="0CFB8B3A" w14:textId="77777777" w:rsidR="00696ED5" w:rsidRDefault="00696ED5">
      <w:pPr>
        <w:tabs>
          <w:tab w:val="left" w:pos="-284"/>
          <w:tab w:val="left" w:pos="0"/>
          <w:tab w:val="left" w:pos="851"/>
          <w:tab w:val="left" w:pos="3261"/>
          <w:tab w:val="left" w:pos="4253"/>
          <w:tab w:val="left" w:pos="4962"/>
        </w:tabs>
        <w:ind w:left="851"/>
      </w:pPr>
      <w:r>
        <w:t>Aangesien de Heer Edens tot heden niet heeft geantwoord op het hem gedaan voorstel wordt Zijn onbeleefd zwijgen als een weigering beschouwd en besluit de Kerkeraad als nog te noodigen Ds. Boonakker van Oudshoorn om den 23 Jan. te Vught op te treden.</w:t>
      </w:r>
    </w:p>
    <w:p w14:paraId="2918E306" w14:textId="77777777" w:rsidR="00696ED5" w:rsidRDefault="00696ED5">
      <w:pPr>
        <w:tabs>
          <w:tab w:val="left" w:pos="-284"/>
          <w:tab w:val="left" w:pos="0"/>
          <w:tab w:val="left" w:pos="851"/>
          <w:tab w:val="left" w:pos="3261"/>
          <w:tab w:val="left" w:pos="4253"/>
          <w:tab w:val="left" w:pos="4962"/>
        </w:tabs>
      </w:pPr>
    </w:p>
    <w:p w14:paraId="3ACA2470" w14:textId="77777777" w:rsidR="00696ED5" w:rsidRDefault="00696ED5">
      <w:pPr>
        <w:tabs>
          <w:tab w:val="left" w:pos="-284"/>
          <w:tab w:val="left" w:pos="0"/>
          <w:tab w:val="left" w:pos="851"/>
          <w:tab w:val="left" w:pos="3261"/>
          <w:tab w:val="left" w:pos="4253"/>
          <w:tab w:val="left" w:pos="4962"/>
        </w:tabs>
      </w:pPr>
      <w:r>
        <w:t>31 Dec.</w:t>
      </w:r>
    </w:p>
    <w:p w14:paraId="77E4AC8F" w14:textId="77777777" w:rsidR="00696ED5" w:rsidRDefault="00696ED5">
      <w:pPr>
        <w:tabs>
          <w:tab w:val="left" w:pos="-284"/>
          <w:tab w:val="left" w:pos="0"/>
          <w:tab w:val="left" w:pos="851"/>
          <w:tab w:val="left" w:pos="3261"/>
          <w:tab w:val="left" w:pos="4253"/>
          <w:tab w:val="left" w:pos="4962"/>
        </w:tabs>
      </w:pPr>
      <w:r>
        <w:tab/>
        <w:t xml:space="preserve">Kwam bericht in van Ds. Boonakker te Oudshoorn dat ZEW de beurt te Vught </w:t>
      </w:r>
    </w:p>
    <w:p w14:paraId="1ABCDBEB" w14:textId="77777777" w:rsidR="00696ED5" w:rsidRDefault="00696ED5">
      <w:pPr>
        <w:tabs>
          <w:tab w:val="left" w:pos="-284"/>
          <w:tab w:val="left" w:pos="0"/>
          <w:tab w:val="left" w:pos="851"/>
          <w:tab w:val="left" w:pos="3261"/>
          <w:tab w:val="left" w:pos="4253"/>
          <w:tab w:val="left" w:pos="4962"/>
        </w:tabs>
      </w:pPr>
      <w:r>
        <w:tab/>
        <w:t xml:space="preserve">23 Jan.1910 aanneemt.           </w:t>
      </w:r>
    </w:p>
    <w:p w14:paraId="5A4D847C" w14:textId="77777777" w:rsidR="00696ED5" w:rsidRDefault="00696ED5">
      <w:pPr>
        <w:tabs>
          <w:tab w:val="left" w:pos="-284"/>
          <w:tab w:val="left" w:pos="0"/>
          <w:tab w:val="left" w:pos="851"/>
          <w:tab w:val="left" w:pos="3261"/>
          <w:tab w:val="left" w:pos="4253"/>
          <w:tab w:val="left" w:pos="4962"/>
        </w:tabs>
      </w:pPr>
    </w:p>
    <w:p w14:paraId="6AE07923" w14:textId="77777777" w:rsidR="00696ED5" w:rsidRDefault="00696ED5">
      <w:pPr>
        <w:tabs>
          <w:tab w:val="left" w:pos="-284"/>
          <w:tab w:val="left" w:pos="0"/>
          <w:tab w:val="left" w:pos="851"/>
          <w:tab w:val="left" w:pos="3261"/>
          <w:tab w:val="left" w:pos="4253"/>
          <w:tab w:val="left" w:pos="4962"/>
        </w:tabs>
      </w:pPr>
      <w:r>
        <w:t>1910.</w:t>
      </w:r>
    </w:p>
    <w:p w14:paraId="409429BA" w14:textId="77777777" w:rsidR="00696ED5" w:rsidRDefault="00696ED5">
      <w:pPr>
        <w:tabs>
          <w:tab w:val="left" w:pos="-284"/>
          <w:tab w:val="left" w:pos="0"/>
          <w:tab w:val="left" w:pos="851"/>
          <w:tab w:val="left" w:pos="3261"/>
          <w:tab w:val="left" w:pos="4253"/>
          <w:tab w:val="left" w:pos="4962"/>
        </w:tabs>
      </w:pPr>
    </w:p>
    <w:p w14:paraId="0F11A1B6" w14:textId="77777777" w:rsidR="00696ED5" w:rsidRDefault="00696ED5">
      <w:pPr>
        <w:tabs>
          <w:tab w:val="left" w:pos="-284"/>
          <w:tab w:val="left" w:pos="0"/>
          <w:tab w:val="left" w:pos="851"/>
          <w:tab w:val="left" w:pos="3261"/>
          <w:tab w:val="left" w:pos="4253"/>
          <w:tab w:val="left" w:pos="4962"/>
        </w:tabs>
      </w:pPr>
      <w:r>
        <w:t>18 Jan. Ontvangen de tabellen v/d  schrefz. Kerkv. In 1910.</w:t>
      </w:r>
    </w:p>
    <w:p w14:paraId="32756E21" w14:textId="77777777" w:rsidR="00696ED5" w:rsidRDefault="00696ED5">
      <w:pPr>
        <w:tabs>
          <w:tab w:val="left" w:pos="-284"/>
          <w:tab w:val="left" w:pos="0"/>
          <w:tab w:val="left" w:pos="851"/>
          <w:tab w:val="left" w:pos="3261"/>
          <w:tab w:val="left" w:pos="4253"/>
          <w:tab w:val="left" w:pos="4962"/>
        </w:tabs>
      </w:pPr>
    </w:p>
    <w:p w14:paraId="5E0EA581" w14:textId="77777777" w:rsidR="00696ED5" w:rsidRDefault="00696ED5">
      <w:pPr>
        <w:tabs>
          <w:tab w:val="left" w:pos="-284"/>
          <w:tab w:val="left" w:pos="0"/>
          <w:tab w:val="left" w:pos="851"/>
          <w:tab w:val="left" w:pos="3261"/>
          <w:tab w:val="left" w:pos="4253"/>
          <w:tab w:val="left" w:pos="4962"/>
        </w:tabs>
      </w:pPr>
      <w:r>
        <w:tab/>
      </w:r>
      <w:r>
        <w:tab/>
      </w:r>
      <w:r>
        <w:tab/>
        <w:t>Vergad. v/d Kerkeraad Zaterd., 29 Jan. 1910</w:t>
      </w:r>
    </w:p>
    <w:p w14:paraId="72F02492" w14:textId="77777777" w:rsidR="00696ED5" w:rsidRDefault="00696ED5">
      <w:pPr>
        <w:tabs>
          <w:tab w:val="left" w:pos="-284"/>
          <w:tab w:val="left" w:pos="0"/>
          <w:tab w:val="left" w:pos="851"/>
          <w:tab w:val="left" w:pos="3261"/>
          <w:tab w:val="left" w:pos="4253"/>
          <w:tab w:val="left" w:pos="4962"/>
        </w:tabs>
      </w:pPr>
      <w:r>
        <w:tab/>
      </w:r>
      <w:r>
        <w:tab/>
      </w:r>
      <w:r>
        <w:tab/>
        <w:t>voorm. 10 uur in de pastorie.</w:t>
      </w:r>
    </w:p>
    <w:p w14:paraId="01B7E5A9" w14:textId="77777777" w:rsidR="00696ED5" w:rsidRDefault="00696ED5">
      <w:pPr>
        <w:tabs>
          <w:tab w:val="left" w:pos="-284"/>
          <w:tab w:val="left" w:pos="0"/>
          <w:tab w:val="left" w:pos="851"/>
          <w:tab w:val="left" w:pos="3261"/>
          <w:tab w:val="left" w:pos="4253"/>
          <w:tab w:val="left" w:pos="4962"/>
        </w:tabs>
      </w:pPr>
    </w:p>
    <w:p w14:paraId="06F2382C" w14:textId="77777777" w:rsidR="00696ED5" w:rsidRDefault="00696ED5">
      <w:pPr>
        <w:tabs>
          <w:tab w:val="left" w:pos="-284"/>
          <w:tab w:val="left" w:pos="0"/>
          <w:tab w:val="left" w:pos="851"/>
          <w:tab w:val="left" w:pos="3261"/>
          <w:tab w:val="left" w:pos="4253"/>
          <w:tab w:val="left" w:pos="4962"/>
        </w:tabs>
        <w:ind w:left="851"/>
      </w:pPr>
      <w:r>
        <w:t>Alle leden zijn aanwezig, benevens de Consulent. De notulen der vorige vergadering worden gelezen en onveranderd vastgetseld. Ingekomen is eene missive van de Mij.van Welstand met verzoek de daarin voorkomende vragen betreffende de toestand der prot. Gemeente alhier te willen beantwoorden. Na verkregen informatiën van de kerke.leden zal daaraan door den consulent worden voldaan.</w:t>
      </w:r>
    </w:p>
    <w:p w14:paraId="1561B72C" w14:textId="77777777" w:rsidR="00696ED5" w:rsidRDefault="00696ED5">
      <w:pPr>
        <w:tabs>
          <w:tab w:val="left" w:pos="-284"/>
          <w:tab w:val="left" w:pos="0"/>
          <w:tab w:val="left" w:pos="851"/>
          <w:tab w:val="left" w:pos="3261"/>
          <w:tab w:val="left" w:pos="4253"/>
          <w:tab w:val="left" w:pos="4962"/>
        </w:tabs>
        <w:ind w:left="851"/>
      </w:pPr>
      <w:r>
        <w:t>Aan de orde is de inneming der leden (?) administratie van St.M.Gestel en Schijndel.</w:t>
      </w:r>
    </w:p>
    <w:p w14:paraId="60BCCC85" w14:textId="77777777" w:rsidR="00696ED5" w:rsidRDefault="00696ED5">
      <w:pPr>
        <w:tabs>
          <w:tab w:val="left" w:pos="-284"/>
          <w:tab w:val="left" w:pos="0"/>
          <w:tab w:val="left" w:pos="851"/>
          <w:tab w:val="left" w:pos="3261"/>
          <w:tab w:val="left" w:pos="4253"/>
          <w:tab w:val="left" w:pos="4962"/>
        </w:tabs>
        <w:ind w:left="851"/>
      </w:pPr>
      <w:r>
        <w:t>De diaken van Beek doet rekening, en verantwoording betrekkelijk de diaconalia te Gestel en van Heijst over die te Schijndel.</w:t>
      </w:r>
    </w:p>
    <w:p w14:paraId="45FEE817" w14:textId="77777777" w:rsidR="00696ED5" w:rsidRDefault="00696ED5">
      <w:pPr>
        <w:tabs>
          <w:tab w:val="left" w:pos="-284"/>
          <w:tab w:val="left" w:pos="0"/>
          <w:tab w:val="left" w:pos="851"/>
          <w:tab w:val="left" w:pos="3261"/>
          <w:tab w:val="left" w:pos="4253"/>
          <w:tab w:val="left" w:pos="4962"/>
        </w:tabs>
        <w:ind w:left="851"/>
      </w:pPr>
    </w:p>
    <w:p w14:paraId="5F1A8D60" w14:textId="77777777" w:rsidR="00696ED5" w:rsidRDefault="00696ED5">
      <w:pPr>
        <w:tabs>
          <w:tab w:val="left" w:pos="-284"/>
          <w:tab w:val="left" w:pos="0"/>
          <w:tab w:val="left" w:pos="851"/>
          <w:tab w:val="left" w:pos="3261"/>
          <w:tab w:val="left" w:pos="4253"/>
          <w:tab w:val="left" w:pos="4962"/>
        </w:tabs>
        <w:ind w:left="851"/>
      </w:pPr>
    </w:p>
    <w:p w14:paraId="18AE7F9B" w14:textId="77777777" w:rsidR="00696ED5" w:rsidRDefault="00696ED5">
      <w:pPr>
        <w:tabs>
          <w:tab w:val="left" w:pos="-284"/>
          <w:tab w:val="left" w:pos="0"/>
          <w:tab w:val="left" w:pos="851"/>
          <w:tab w:val="left" w:pos="3261"/>
          <w:tab w:val="left" w:pos="4253"/>
          <w:tab w:val="left" w:pos="4962"/>
        </w:tabs>
        <w:ind w:left="851"/>
      </w:pPr>
      <w:r>
        <w:t xml:space="preserve">Diaconie te St.M.Gestel. </w:t>
      </w:r>
      <w:r>
        <w:tab/>
        <w:t>Ontvangst :</w:t>
      </w:r>
      <w:r>
        <w:tab/>
        <w:t>f. 572,525</w:t>
      </w:r>
    </w:p>
    <w:p w14:paraId="79622E14" w14:textId="77777777" w:rsidR="00696ED5" w:rsidRDefault="00696ED5">
      <w:pPr>
        <w:tabs>
          <w:tab w:val="left" w:pos="-284"/>
          <w:tab w:val="left" w:pos="0"/>
          <w:tab w:val="left" w:pos="851"/>
          <w:tab w:val="left" w:pos="3261"/>
          <w:tab w:val="left" w:pos="4253"/>
          <w:tab w:val="left" w:pos="4962"/>
        </w:tabs>
        <w:ind w:left="851"/>
      </w:pPr>
      <w:r>
        <w:tab/>
        <w:t xml:space="preserve">Uitgaaf     : </w:t>
      </w:r>
      <w:r>
        <w:tab/>
        <w:t>f. 454,805</w:t>
      </w:r>
    </w:p>
    <w:p w14:paraId="468EAE20" w14:textId="77777777" w:rsidR="00696ED5" w:rsidRDefault="00696ED5">
      <w:pPr>
        <w:tabs>
          <w:tab w:val="left" w:pos="-284"/>
          <w:tab w:val="left" w:pos="0"/>
          <w:tab w:val="left" w:pos="851"/>
          <w:tab w:val="left" w:pos="3261"/>
          <w:tab w:val="left" w:pos="4253"/>
          <w:tab w:val="left" w:pos="4962"/>
        </w:tabs>
        <w:ind w:left="851"/>
      </w:pPr>
      <w:r>
        <w:t xml:space="preserve">                                 Batig</w:t>
      </w:r>
      <w:r>
        <w:tab/>
        <w:t xml:space="preserve">Saldo        :        </w:t>
      </w:r>
      <w:r>
        <w:tab/>
        <w:t>f.  117,72</w:t>
      </w:r>
    </w:p>
    <w:p w14:paraId="6ABADB03" w14:textId="77777777" w:rsidR="00696ED5" w:rsidRDefault="00696ED5">
      <w:pPr>
        <w:tabs>
          <w:tab w:val="left" w:pos="-284"/>
          <w:tab w:val="left" w:pos="0"/>
          <w:tab w:val="left" w:pos="851"/>
          <w:tab w:val="left" w:pos="3261"/>
          <w:tab w:val="left" w:pos="4253"/>
          <w:tab w:val="left" w:pos="4962"/>
        </w:tabs>
        <w:ind w:left="851"/>
      </w:pPr>
    </w:p>
    <w:p w14:paraId="1D70F6AE" w14:textId="77777777" w:rsidR="00696ED5" w:rsidRDefault="00696ED5">
      <w:pPr>
        <w:tabs>
          <w:tab w:val="left" w:pos="-284"/>
          <w:tab w:val="left" w:pos="0"/>
          <w:tab w:val="left" w:pos="851"/>
          <w:tab w:val="left" w:pos="3261"/>
          <w:tab w:val="left" w:pos="4253"/>
          <w:tab w:val="left" w:pos="4962"/>
        </w:tabs>
        <w:ind w:left="851"/>
      </w:pPr>
      <w:r>
        <w:t>Diaconie te Schijndel.</w:t>
      </w:r>
      <w:r>
        <w:tab/>
        <w:t xml:space="preserve">Ontvangst </w:t>
      </w:r>
      <w:r>
        <w:tab/>
        <w:t>:</w:t>
      </w:r>
      <w:r>
        <w:tab/>
        <w:t>f.    19,36</w:t>
      </w:r>
    </w:p>
    <w:p w14:paraId="11B43CF7" w14:textId="77777777" w:rsidR="00696ED5" w:rsidRDefault="00696ED5">
      <w:pPr>
        <w:tabs>
          <w:tab w:val="left" w:pos="-284"/>
          <w:tab w:val="left" w:pos="0"/>
          <w:tab w:val="left" w:pos="851"/>
          <w:tab w:val="left" w:pos="3261"/>
          <w:tab w:val="left" w:pos="4253"/>
          <w:tab w:val="left" w:pos="4962"/>
        </w:tabs>
        <w:ind w:left="851"/>
      </w:pPr>
      <w:r>
        <w:lastRenderedPageBreak/>
        <w:tab/>
        <w:t xml:space="preserve">Uitgaaf </w:t>
      </w:r>
      <w:r>
        <w:tab/>
        <w:t>:</w:t>
      </w:r>
      <w:r>
        <w:tab/>
        <w:t xml:space="preserve">f.    19,36   </w:t>
      </w:r>
    </w:p>
    <w:p w14:paraId="4A939BB5" w14:textId="77777777" w:rsidR="00696ED5" w:rsidRDefault="00696ED5">
      <w:pPr>
        <w:tabs>
          <w:tab w:val="left" w:pos="-284"/>
          <w:tab w:val="left" w:pos="0"/>
          <w:tab w:val="left" w:pos="851"/>
          <w:tab w:val="left" w:pos="3261"/>
          <w:tab w:val="left" w:pos="4253"/>
          <w:tab w:val="left" w:pos="4962"/>
        </w:tabs>
      </w:pPr>
    </w:p>
    <w:p w14:paraId="1BC94FA4" w14:textId="77777777" w:rsidR="00696ED5" w:rsidRDefault="00696ED5">
      <w:pPr>
        <w:tabs>
          <w:tab w:val="left" w:pos="-284"/>
          <w:tab w:val="left" w:pos="0"/>
          <w:tab w:val="left" w:pos="851"/>
          <w:tab w:val="left" w:pos="3261"/>
          <w:tab w:val="left" w:pos="4253"/>
          <w:tab w:val="left" w:pos="4962"/>
        </w:tabs>
      </w:pPr>
      <w:r>
        <w:t xml:space="preserve"> </w:t>
      </w:r>
      <w:r>
        <w:tab/>
        <w:t>Beide rekeningen worden door de kerkeraad goedgekeurd en zullen ter visie worden gelegd.</w:t>
      </w:r>
    </w:p>
    <w:p w14:paraId="1500F4BD" w14:textId="77777777" w:rsidR="00696ED5" w:rsidRDefault="00696ED5">
      <w:pPr>
        <w:tabs>
          <w:tab w:val="left" w:pos="-284"/>
          <w:tab w:val="left" w:pos="0"/>
          <w:tab w:val="left" w:pos="851"/>
          <w:tab w:val="left" w:pos="3261"/>
          <w:tab w:val="left" w:pos="4253"/>
          <w:tab w:val="left" w:pos="4962"/>
        </w:tabs>
        <w:ind w:left="851"/>
      </w:pPr>
      <w:r>
        <w:t>Voorts werd besloten nu de twee vrijzinnige predikanten Wander en Boonkamp, te Vught zich hebben doen hooren, het beroepingswerk te hervatten op Dinsdag 8 febr. e.k.</w:t>
      </w:r>
    </w:p>
    <w:p w14:paraId="60B9A5F0" w14:textId="77777777" w:rsidR="00696ED5" w:rsidRDefault="00696ED5">
      <w:pPr>
        <w:tabs>
          <w:tab w:val="left" w:pos="-284"/>
          <w:tab w:val="left" w:pos="0"/>
          <w:tab w:val="left" w:pos="851"/>
          <w:tab w:val="left" w:pos="3261"/>
          <w:tab w:val="left" w:pos="4253"/>
          <w:tab w:val="left" w:pos="4962"/>
        </w:tabs>
        <w:ind w:left="851"/>
      </w:pPr>
    </w:p>
    <w:p w14:paraId="4D1FD9A1" w14:textId="77777777" w:rsidR="00696ED5" w:rsidRDefault="00696ED5">
      <w:pPr>
        <w:tabs>
          <w:tab w:val="left" w:pos="-284"/>
          <w:tab w:val="left" w:pos="0"/>
          <w:tab w:val="left" w:pos="851"/>
          <w:tab w:val="left" w:pos="3261"/>
          <w:tab w:val="left" w:pos="4253"/>
          <w:tab w:val="left" w:pos="4962"/>
        </w:tabs>
        <w:ind w:left="851"/>
      </w:pPr>
      <w:r>
        <w:t>den 31 Jan. aan stemger.verzonden opdragt briefjes voor een vergad.op Dinsdag 8 febr. te elf uur, pastorie Gestel, ter benoeming van de predikant.</w:t>
      </w:r>
    </w:p>
    <w:p w14:paraId="59ECCF7A" w14:textId="77777777" w:rsidR="00696ED5" w:rsidRDefault="00696ED5">
      <w:pPr>
        <w:tabs>
          <w:tab w:val="left" w:pos="-284"/>
          <w:tab w:val="left" w:pos="0"/>
          <w:tab w:val="left" w:pos="851"/>
          <w:tab w:val="left" w:pos="3261"/>
          <w:tab w:val="left" w:pos="4253"/>
          <w:tab w:val="left" w:pos="4962"/>
        </w:tabs>
        <w:ind w:left="851"/>
      </w:pPr>
    </w:p>
    <w:p w14:paraId="6CE05AED" w14:textId="77777777" w:rsidR="00696ED5" w:rsidRDefault="00696ED5">
      <w:pPr>
        <w:tabs>
          <w:tab w:val="left" w:pos="-284"/>
          <w:tab w:val="left" w:pos="0"/>
          <w:tab w:val="left" w:pos="851"/>
          <w:tab w:val="left" w:pos="3261"/>
          <w:tab w:val="left" w:pos="4253"/>
          <w:tab w:val="left" w:pos="4962"/>
        </w:tabs>
        <w:ind w:left="851"/>
      </w:pPr>
    </w:p>
    <w:p w14:paraId="760D2D9B" w14:textId="77777777" w:rsidR="00696ED5" w:rsidRDefault="00696ED5">
      <w:pPr>
        <w:tabs>
          <w:tab w:val="left" w:pos="-284"/>
          <w:tab w:val="left" w:pos="0"/>
          <w:tab w:val="left" w:pos="851"/>
          <w:tab w:val="left" w:pos="3261"/>
          <w:tab w:val="left" w:pos="4253"/>
          <w:tab w:val="left" w:pos="4962"/>
        </w:tabs>
        <w:ind w:left="851"/>
      </w:pPr>
      <w:r>
        <w:tab/>
      </w:r>
      <w:r>
        <w:tab/>
        <w:t>Vergadering van stemgerechtigde lidmaten der Herv.</w:t>
      </w:r>
    </w:p>
    <w:p w14:paraId="729B88B8" w14:textId="77777777" w:rsidR="00696ED5" w:rsidRDefault="00696ED5">
      <w:pPr>
        <w:tabs>
          <w:tab w:val="left" w:pos="-284"/>
          <w:tab w:val="left" w:pos="0"/>
          <w:tab w:val="left" w:pos="851"/>
          <w:tab w:val="left" w:pos="3261"/>
          <w:tab w:val="left" w:pos="4253"/>
          <w:tab w:val="left" w:pos="4962"/>
        </w:tabs>
        <w:ind w:left="851"/>
      </w:pPr>
      <w:r>
        <w:tab/>
      </w:r>
      <w:r>
        <w:tab/>
        <w:t>Gemeente van St.M.Gestel c.a. in de pastorie</w:t>
      </w:r>
    </w:p>
    <w:p w14:paraId="53D8ECF5" w14:textId="77777777" w:rsidR="00696ED5" w:rsidRDefault="00696ED5">
      <w:pPr>
        <w:tabs>
          <w:tab w:val="left" w:pos="-284"/>
          <w:tab w:val="left" w:pos="0"/>
          <w:tab w:val="left" w:pos="851"/>
          <w:tab w:val="left" w:pos="3261"/>
          <w:tab w:val="left" w:pos="4253"/>
          <w:tab w:val="left" w:pos="4962"/>
        </w:tabs>
        <w:ind w:left="851"/>
      </w:pPr>
      <w:r>
        <w:tab/>
      </w:r>
      <w:r>
        <w:tab/>
        <w:t>Dinsdag, 8 febr. 1910. Elf uur.</w:t>
      </w:r>
    </w:p>
    <w:p w14:paraId="4407656B" w14:textId="77777777" w:rsidR="00696ED5" w:rsidRDefault="00696ED5">
      <w:pPr>
        <w:tabs>
          <w:tab w:val="left" w:pos="-284"/>
          <w:tab w:val="left" w:pos="0"/>
          <w:tab w:val="left" w:pos="851"/>
          <w:tab w:val="left" w:pos="3261"/>
          <w:tab w:val="left" w:pos="4253"/>
          <w:tab w:val="left" w:pos="4962"/>
        </w:tabs>
        <w:ind w:left="851"/>
      </w:pPr>
    </w:p>
    <w:p w14:paraId="6ACAA1B8" w14:textId="77777777" w:rsidR="00696ED5" w:rsidRDefault="00696ED5">
      <w:pPr>
        <w:tabs>
          <w:tab w:val="left" w:pos="-284"/>
          <w:tab w:val="left" w:pos="0"/>
          <w:tab w:val="left" w:pos="851"/>
          <w:tab w:val="left" w:pos="3261"/>
          <w:tab w:val="left" w:pos="4253"/>
          <w:tab w:val="left" w:pos="4962"/>
        </w:tabs>
        <w:ind w:left="851"/>
      </w:pPr>
      <w:r>
        <w:t>Van de,  naar de kiezerslijst, 20 stemgerechtigde zijn 19 opgekomen. De oproeping is geschied tot het maken van een 4 tal predikanten en daaruit daarna eene benoeming te doen.</w:t>
      </w:r>
    </w:p>
    <w:p w14:paraId="7AAB069A" w14:textId="77777777" w:rsidR="00696ED5" w:rsidRDefault="00696ED5">
      <w:pPr>
        <w:tabs>
          <w:tab w:val="left" w:pos="-284"/>
          <w:tab w:val="left" w:pos="0"/>
          <w:tab w:val="left" w:pos="851"/>
          <w:tab w:val="left" w:pos="3261"/>
          <w:tab w:val="left" w:pos="4253"/>
          <w:tab w:val="left" w:pos="4962"/>
        </w:tabs>
        <w:ind w:left="851"/>
      </w:pPr>
      <w:r>
        <w:t>De alg.stemmen worden op het viertal gebracht</w:t>
      </w:r>
    </w:p>
    <w:p w14:paraId="0E293E68" w14:textId="77777777" w:rsidR="00696ED5" w:rsidRDefault="00696ED5">
      <w:pPr>
        <w:tabs>
          <w:tab w:val="left" w:pos="-284"/>
          <w:tab w:val="left" w:pos="0"/>
          <w:tab w:val="left" w:pos="851"/>
          <w:tab w:val="left" w:pos="3261"/>
          <w:tab w:val="left" w:pos="4253"/>
          <w:tab w:val="left" w:pos="4962"/>
        </w:tabs>
        <w:ind w:left="851"/>
      </w:pPr>
      <w:r>
        <w:t>de H.H. Boonakker, van Doorne, B. de Jong en A Wander, resp. predikanten te Oudshoorn, Drumpt, Helenaveen en Lobith</w:t>
      </w:r>
    </w:p>
    <w:p w14:paraId="5F4BC404" w14:textId="77777777" w:rsidR="00696ED5" w:rsidRDefault="00696ED5">
      <w:pPr>
        <w:tabs>
          <w:tab w:val="left" w:pos="-284"/>
          <w:tab w:val="left" w:pos="0"/>
          <w:tab w:val="left" w:pos="851"/>
          <w:tab w:val="left" w:pos="3261"/>
          <w:tab w:val="left" w:pos="4253"/>
          <w:tab w:val="left" w:pos="4962"/>
        </w:tabs>
        <w:ind w:left="851"/>
      </w:pPr>
      <w:r>
        <w:t>Daarna werd uit dit 4 tal de Heer de Jong benoemd met 10 stemmen, op Ds. Van Doorne waren  uitgebracht 7 en op Ds. Wander 2 stemmen. -----</w:t>
      </w:r>
    </w:p>
    <w:p w14:paraId="78ABBC0B" w14:textId="77777777" w:rsidR="00696ED5" w:rsidRDefault="00696ED5">
      <w:pPr>
        <w:tabs>
          <w:tab w:val="left" w:pos="-284"/>
          <w:tab w:val="left" w:pos="0"/>
          <w:tab w:val="left" w:pos="851"/>
          <w:tab w:val="left" w:pos="3261"/>
          <w:tab w:val="left" w:pos="4253"/>
          <w:tab w:val="left" w:pos="4962"/>
        </w:tabs>
        <w:ind w:left="851"/>
      </w:pPr>
      <w:r>
        <w:t>Terstond nadat de keuze bekend werd las de Heer J.G. van Beverwijk, stemgerechtigde, woonachtig te Schijndel, met toestemming van de voorzitter het navolgend protest voor :</w:t>
      </w:r>
    </w:p>
    <w:p w14:paraId="6F59F618" w14:textId="77777777" w:rsidR="00696ED5" w:rsidRDefault="00696ED5">
      <w:pPr>
        <w:tabs>
          <w:tab w:val="left" w:pos="-284"/>
          <w:tab w:val="left" w:pos="0"/>
          <w:tab w:val="left" w:pos="851"/>
          <w:tab w:val="left" w:pos="3261"/>
          <w:tab w:val="left" w:pos="4253"/>
          <w:tab w:val="left" w:pos="4962"/>
        </w:tabs>
        <w:ind w:left="851"/>
      </w:pPr>
      <w:r>
        <w:t>De stemgerechtigde der “Herv. Gem. St.M.Gestel c.a. Jan Gijsbert van Beverwijk, protesteert tegen, en betwist de wettigheid van de stemuitbrenging op heden 8 febr. 1910, op grond    een van de stem uitgebracht hebbenden, lidmaat van deze gemeente, F. Pieters, geniet voordeelen uit de fondsen der diaconiekas en deshalve geen stemgerechtigde is,</w:t>
      </w:r>
    </w:p>
    <w:p w14:paraId="6942D98C" w14:textId="77777777" w:rsidR="00696ED5" w:rsidRDefault="00696ED5">
      <w:pPr>
        <w:tabs>
          <w:tab w:val="left" w:pos="-284"/>
          <w:tab w:val="left" w:pos="0"/>
          <w:tab w:val="left" w:pos="851"/>
          <w:tab w:val="left" w:pos="3261"/>
          <w:tab w:val="left" w:pos="4253"/>
          <w:tab w:val="left" w:pos="4962"/>
        </w:tabs>
        <w:ind w:left="851"/>
      </w:pPr>
      <w:r>
        <w:t>Diensvolgens worde door hem gevorderd schorsing der uitvoering der uitgebrachte stemming voor het beroep. Voorts betreurt hij met meer andere leden der gemeente, de uitgebrachte stemming voor de beroeping van een Calvinistisch predikant in onze gemeente waardoor de bestaande goede verstandhouding zeer beslist verbroken zal worden en stelt hij alle stemgerechtigden die de Heer de Jong benoemden verantwoordelijk voor de treurige gevolgen die daar uit voor de gemeente St.M. Gestel en Schijndel zullen volgen.” Op eene desbetreffende vraag of nog andere aanwezige stemgerechtigden zich bij dit protest aansloten  betuigde J. Hegerman daaraan adhaesie.</w:t>
      </w:r>
    </w:p>
    <w:p w14:paraId="44A0C02D" w14:textId="77777777" w:rsidR="00696ED5" w:rsidRDefault="00696ED5">
      <w:pPr>
        <w:tabs>
          <w:tab w:val="left" w:pos="-284"/>
          <w:tab w:val="left" w:pos="0"/>
          <w:tab w:val="left" w:pos="851"/>
          <w:tab w:val="left" w:pos="3261"/>
          <w:tab w:val="left" w:pos="4253"/>
          <w:tab w:val="left" w:pos="4962"/>
        </w:tabs>
        <w:ind w:left="851"/>
      </w:pPr>
      <w:r>
        <w:lastRenderedPageBreak/>
        <w:t xml:space="preserve">Boj monde van den Voorzitter verklaarde deKerkeraad den gedane eisch tot schorsing der aanhangige beroepingszaak niet ontvankelijk, omdat hij niet overtuigd was dat genoemde </w:t>
      </w:r>
    </w:p>
    <w:p w14:paraId="65F962E6" w14:textId="77777777" w:rsidR="00696ED5" w:rsidRDefault="00696ED5">
      <w:pPr>
        <w:tabs>
          <w:tab w:val="left" w:pos="-284"/>
          <w:tab w:val="left" w:pos="0"/>
          <w:tab w:val="left" w:pos="851"/>
          <w:tab w:val="left" w:pos="3261"/>
          <w:tab w:val="left" w:pos="4253"/>
          <w:tab w:val="left" w:pos="4962"/>
        </w:tabs>
        <w:ind w:left="851"/>
      </w:pPr>
      <w:r>
        <w:t xml:space="preserve">F. Pieters een gealimenteerde was naar de bedoeling der kerkwet en ook naar de beschouwing van de vorige predikant, onder wiens bestuur genoemde onder de zelfde </w:t>
      </w:r>
    </w:p>
    <w:p w14:paraId="2B54089E" w14:textId="77777777" w:rsidR="00696ED5" w:rsidRDefault="00696ED5">
      <w:pPr>
        <w:tabs>
          <w:tab w:val="left" w:pos="-284"/>
          <w:tab w:val="left" w:pos="0"/>
          <w:tab w:val="left" w:pos="851"/>
          <w:tab w:val="left" w:pos="3261"/>
          <w:tab w:val="left" w:pos="4253"/>
          <w:tab w:val="left" w:pos="4962"/>
        </w:tabs>
        <w:ind w:left="851"/>
      </w:pPr>
      <w:r>
        <w:t>fin.- omstandigheden op de kiezerslijst werd geplaatst, daarvoor niet werd gehouden.</w:t>
      </w:r>
    </w:p>
    <w:p w14:paraId="51DB60ED" w14:textId="77777777" w:rsidR="00696ED5" w:rsidRDefault="00696ED5">
      <w:pPr>
        <w:tabs>
          <w:tab w:val="left" w:pos="-284"/>
          <w:tab w:val="left" w:pos="0"/>
          <w:tab w:val="left" w:pos="851"/>
          <w:tab w:val="left" w:pos="3261"/>
          <w:tab w:val="left" w:pos="4253"/>
          <w:tab w:val="left" w:pos="4962"/>
        </w:tabs>
        <w:ind w:left="851"/>
      </w:pPr>
      <w:r>
        <w:t>Alzoo werd de benoeming door de Vergadering als wettig geschied beschouwd.</w:t>
      </w:r>
    </w:p>
    <w:p w14:paraId="68224188" w14:textId="77777777" w:rsidR="00696ED5" w:rsidRDefault="00696ED5">
      <w:pPr>
        <w:tabs>
          <w:tab w:val="left" w:pos="-284"/>
          <w:tab w:val="left" w:pos="0"/>
          <w:tab w:val="left" w:pos="851"/>
          <w:tab w:val="left" w:pos="3261"/>
          <w:tab w:val="left" w:pos="4253"/>
          <w:tab w:val="left" w:pos="4962"/>
        </w:tabs>
        <w:ind w:left="851"/>
      </w:pPr>
      <w:r>
        <w:t>Als niemand bij rondvraag, nog iets in ’t midden had te brengen sloot de voorz. de verg.</w:t>
      </w:r>
    </w:p>
    <w:p w14:paraId="0538EBA8" w14:textId="77777777" w:rsidR="00696ED5" w:rsidRDefault="00696ED5">
      <w:pPr>
        <w:tabs>
          <w:tab w:val="left" w:pos="-284"/>
          <w:tab w:val="left" w:pos="0"/>
          <w:tab w:val="left" w:pos="851"/>
          <w:tab w:val="left" w:pos="3261"/>
          <w:tab w:val="left" w:pos="4253"/>
          <w:tab w:val="left" w:pos="4962"/>
        </w:tabs>
        <w:ind w:left="851"/>
      </w:pPr>
      <w:r>
        <w:t>Goedgekeurd in de kiezersvergadering van 12 April 1910.</w:t>
      </w:r>
    </w:p>
    <w:p w14:paraId="73B5390F" w14:textId="77777777" w:rsidR="00696ED5" w:rsidRDefault="00696ED5">
      <w:pPr>
        <w:tabs>
          <w:tab w:val="left" w:pos="-284"/>
          <w:tab w:val="left" w:pos="0"/>
          <w:tab w:val="left" w:pos="851"/>
          <w:tab w:val="left" w:pos="3261"/>
          <w:tab w:val="left" w:pos="4253"/>
          <w:tab w:val="left" w:pos="4962"/>
        </w:tabs>
        <w:ind w:left="851"/>
      </w:pPr>
    </w:p>
    <w:p w14:paraId="0A5AFB06" w14:textId="77777777" w:rsidR="00696ED5" w:rsidRDefault="00696ED5">
      <w:pPr>
        <w:tabs>
          <w:tab w:val="left" w:pos="-284"/>
          <w:tab w:val="left" w:pos="0"/>
          <w:tab w:val="left" w:pos="851"/>
          <w:tab w:val="left" w:pos="3261"/>
          <w:tab w:val="left" w:pos="4253"/>
          <w:tab w:val="left" w:pos="4962"/>
        </w:tabs>
        <w:ind w:left="851"/>
      </w:pPr>
      <w:r>
        <w:tab/>
      </w:r>
      <w:r>
        <w:tab/>
      </w:r>
      <w:r>
        <w:tab/>
        <w:t>A.L. van Hoorn, Cons.</w:t>
      </w:r>
    </w:p>
    <w:p w14:paraId="5F5CD158" w14:textId="77777777" w:rsidR="00696ED5" w:rsidRDefault="00696ED5">
      <w:pPr>
        <w:tabs>
          <w:tab w:val="left" w:pos="-284"/>
          <w:tab w:val="left" w:pos="0"/>
          <w:tab w:val="left" w:pos="851"/>
          <w:tab w:val="left" w:pos="3261"/>
          <w:tab w:val="left" w:pos="4253"/>
          <w:tab w:val="left" w:pos="4962"/>
        </w:tabs>
        <w:ind w:left="851"/>
      </w:pPr>
    </w:p>
    <w:p w14:paraId="06D817B5" w14:textId="77777777" w:rsidR="00696ED5" w:rsidRDefault="00696ED5">
      <w:pPr>
        <w:numPr>
          <w:ilvl w:val="0"/>
          <w:numId w:val="67"/>
        </w:numPr>
        <w:tabs>
          <w:tab w:val="left" w:pos="-284"/>
          <w:tab w:val="left" w:pos="0"/>
          <w:tab w:val="left" w:pos="851"/>
          <w:tab w:val="left" w:pos="3261"/>
          <w:tab w:val="left" w:pos="4253"/>
          <w:tab w:val="left" w:pos="4962"/>
        </w:tabs>
        <w:spacing w:after="0" w:line="240" w:lineRule="auto"/>
      </w:pPr>
      <w:r>
        <w:t xml:space="preserve">van Kampen  </w:t>
      </w:r>
    </w:p>
    <w:p w14:paraId="2B121C19" w14:textId="77777777" w:rsidR="00696ED5" w:rsidRDefault="00696ED5">
      <w:pPr>
        <w:tabs>
          <w:tab w:val="left" w:pos="-284"/>
          <w:tab w:val="left" w:pos="0"/>
          <w:tab w:val="left" w:pos="851"/>
          <w:tab w:val="left" w:pos="3261"/>
          <w:tab w:val="left" w:pos="4253"/>
          <w:tab w:val="left" w:pos="4962"/>
        </w:tabs>
      </w:pPr>
    </w:p>
    <w:p w14:paraId="70CCBE66" w14:textId="77777777" w:rsidR="00696ED5" w:rsidRDefault="00696ED5">
      <w:pPr>
        <w:tabs>
          <w:tab w:val="left" w:pos="-284"/>
          <w:tab w:val="left" w:pos="0"/>
          <w:tab w:val="left" w:pos="851"/>
          <w:tab w:val="left" w:pos="3261"/>
          <w:tab w:val="left" w:pos="4253"/>
          <w:tab w:val="left" w:pos="4962"/>
        </w:tabs>
      </w:pPr>
    </w:p>
    <w:p w14:paraId="79B14EA8" w14:textId="77777777" w:rsidR="00696ED5" w:rsidRDefault="00696ED5">
      <w:pPr>
        <w:tabs>
          <w:tab w:val="left" w:pos="-284"/>
          <w:tab w:val="left" w:pos="0"/>
          <w:tab w:val="left" w:pos="851"/>
          <w:tab w:val="left" w:pos="3261"/>
          <w:tab w:val="left" w:pos="4253"/>
          <w:tab w:val="left" w:pos="4962"/>
        </w:tabs>
      </w:pPr>
      <w:r>
        <w:tab/>
      </w:r>
      <w:r>
        <w:tab/>
      </w:r>
      <w:r>
        <w:tab/>
      </w:r>
      <w:r>
        <w:tab/>
        <w:t>Buitengewone Verg. v.d. Kerkeraad op</w:t>
      </w:r>
    </w:p>
    <w:p w14:paraId="222369C3" w14:textId="77777777" w:rsidR="00696ED5" w:rsidRDefault="00696ED5">
      <w:pPr>
        <w:tabs>
          <w:tab w:val="left" w:pos="-284"/>
          <w:tab w:val="left" w:pos="0"/>
          <w:tab w:val="left" w:pos="851"/>
          <w:tab w:val="left" w:pos="3261"/>
          <w:tab w:val="left" w:pos="4253"/>
          <w:tab w:val="left" w:pos="4962"/>
        </w:tabs>
      </w:pPr>
      <w:r>
        <w:tab/>
      </w:r>
      <w:r>
        <w:tab/>
      </w:r>
      <w:r>
        <w:tab/>
      </w:r>
      <w:r>
        <w:tab/>
        <w:t>Dinsd. 8 febr. 1910, 12 uur.</w:t>
      </w:r>
    </w:p>
    <w:p w14:paraId="439D1284" w14:textId="77777777" w:rsidR="00696ED5" w:rsidRDefault="00696ED5">
      <w:pPr>
        <w:tabs>
          <w:tab w:val="left" w:pos="-284"/>
          <w:tab w:val="left" w:pos="0"/>
          <w:tab w:val="left" w:pos="851"/>
          <w:tab w:val="left" w:pos="3261"/>
          <w:tab w:val="left" w:pos="4253"/>
          <w:tab w:val="left" w:pos="4962"/>
        </w:tabs>
      </w:pPr>
    </w:p>
    <w:p w14:paraId="7BDC2006" w14:textId="77777777" w:rsidR="00696ED5" w:rsidRDefault="00696ED5">
      <w:pPr>
        <w:tabs>
          <w:tab w:val="left" w:pos="-284"/>
          <w:tab w:val="left" w:pos="0"/>
          <w:tab w:val="left" w:pos="851"/>
          <w:tab w:val="left" w:pos="3261"/>
          <w:tab w:val="left" w:pos="4253"/>
          <w:tab w:val="left" w:pos="4962"/>
        </w:tabs>
        <w:ind w:left="4248"/>
      </w:pPr>
      <w:r>
        <w:tab/>
        <w:t>Tegenwoordig zijn alle leden van den kerkeraad met den Consulent A.L. van Hoorn te Vught.</w:t>
      </w:r>
    </w:p>
    <w:p w14:paraId="46C590B9" w14:textId="77777777" w:rsidR="00696ED5" w:rsidRDefault="00696ED5">
      <w:pPr>
        <w:tabs>
          <w:tab w:val="left" w:pos="-284"/>
          <w:tab w:val="left" w:pos="0"/>
          <w:tab w:val="left" w:pos="851"/>
          <w:tab w:val="left" w:pos="3261"/>
          <w:tab w:val="left" w:pos="4253"/>
          <w:tab w:val="left" w:pos="4962"/>
        </w:tabs>
      </w:pPr>
    </w:p>
    <w:p w14:paraId="244DDD81" w14:textId="77777777" w:rsidR="00696ED5" w:rsidRDefault="00696ED5">
      <w:pPr>
        <w:tabs>
          <w:tab w:val="left" w:pos="-284"/>
          <w:tab w:val="left" w:pos="0"/>
          <w:tab w:val="left" w:pos="851"/>
          <w:tab w:val="left" w:pos="3261"/>
          <w:tab w:val="left" w:pos="4253"/>
          <w:tab w:val="left" w:pos="4962"/>
        </w:tabs>
        <w:ind w:left="851"/>
      </w:pPr>
      <w:r>
        <w:t>De Kerkeraad ontvangen hebbende de mededeeling dat door stemgerechtigde tot predikant   was benoemd de Heer B. de Jong van Helenaveen brengt in deze Vergadering den beroepbrief met de daarbij behoorende stukken in orde welke aan den beroepene zal worden toegezonden.</w:t>
      </w:r>
    </w:p>
    <w:p w14:paraId="5A375E9A" w14:textId="77777777" w:rsidR="00696ED5" w:rsidRDefault="00696ED5">
      <w:pPr>
        <w:tabs>
          <w:tab w:val="left" w:pos="-284"/>
          <w:tab w:val="left" w:pos="0"/>
          <w:tab w:val="left" w:pos="851"/>
          <w:tab w:val="left" w:pos="3261"/>
          <w:tab w:val="left" w:pos="4253"/>
          <w:tab w:val="left" w:pos="4962"/>
        </w:tabs>
      </w:pPr>
    </w:p>
    <w:p w14:paraId="19351164" w14:textId="77777777" w:rsidR="00696ED5" w:rsidRDefault="00696ED5">
      <w:pPr>
        <w:tabs>
          <w:tab w:val="left" w:pos="-284"/>
          <w:tab w:val="left" w:pos="0"/>
          <w:tab w:val="left" w:pos="851"/>
          <w:tab w:val="left" w:pos="3261"/>
          <w:tab w:val="left" w:pos="4253"/>
          <w:tab w:val="left" w:pos="4962"/>
        </w:tabs>
      </w:pPr>
    </w:p>
    <w:p w14:paraId="23E8DBD5" w14:textId="77777777" w:rsidR="00696ED5" w:rsidRDefault="00696ED5">
      <w:pPr>
        <w:tabs>
          <w:tab w:val="left" w:pos="-284"/>
          <w:tab w:val="left" w:pos="0"/>
          <w:tab w:val="left" w:pos="851"/>
          <w:tab w:val="left" w:pos="1134"/>
          <w:tab w:val="left" w:pos="3261"/>
          <w:tab w:val="left" w:pos="4253"/>
          <w:tab w:val="left" w:pos="4962"/>
        </w:tabs>
      </w:pPr>
      <w:r>
        <w:t xml:space="preserve">8 febr. 1910. Gezonden aan diaken  Sèmme te Ginneken een bedrag van f. 5. Contrib. Inderzorg over </w:t>
      </w:r>
    </w:p>
    <w:p w14:paraId="37463E31" w14:textId="77777777" w:rsidR="00696ED5" w:rsidRDefault="00696ED5">
      <w:pPr>
        <w:tabs>
          <w:tab w:val="left" w:pos="-284"/>
          <w:tab w:val="left" w:pos="0"/>
          <w:tab w:val="left" w:pos="851"/>
          <w:tab w:val="left" w:pos="1134"/>
          <w:tab w:val="left" w:pos="3261"/>
          <w:tab w:val="left" w:pos="4253"/>
          <w:tab w:val="left" w:pos="4962"/>
        </w:tabs>
      </w:pPr>
      <w:r>
        <w:tab/>
      </w:r>
      <w:r>
        <w:tab/>
        <w:t>1910.</w:t>
      </w:r>
    </w:p>
    <w:p w14:paraId="1CCCA00A" w14:textId="77777777" w:rsidR="00696ED5" w:rsidRDefault="00696ED5">
      <w:pPr>
        <w:tabs>
          <w:tab w:val="left" w:pos="-284"/>
          <w:tab w:val="left" w:pos="0"/>
          <w:tab w:val="left" w:pos="851"/>
          <w:tab w:val="left" w:pos="1134"/>
          <w:tab w:val="left" w:pos="3261"/>
          <w:tab w:val="left" w:pos="4253"/>
          <w:tab w:val="left" w:pos="4962"/>
        </w:tabs>
        <w:ind w:left="1134"/>
      </w:pPr>
      <w:r>
        <w:t>De vrage lijst beantwoord gedaan door het H.B. der Mij. B Welstand bij missive van Jan. 1910.</w:t>
      </w:r>
    </w:p>
    <w:p w14:paraId="712468FC" w14:textId="77777777" w:rsidR="00696ED5" w:rsidRDefault="00696ED5">
      <w:pPr>
        <w:tabs>
          <w:tab w:val="left" w:pos="-284"/>
          <w:tab w:val="left" w:pos="0"/>
          <w:tab w:val="left" w:pos="851"/>
          <w:tab w:val="left" w:pos="1134"/>
          <w:tab w:val="left" w:pos="3261"/>
          <w:tab w:val="left" w:pos="4253"/>
          <w:tab w:val="left" w:pos="4962"/>
        </w:tabs>
      </w:pPr>
      <w:r>
        <w:tab/>
      </w:r>
      <w:r>
        <w:tab/>
        <w:t>Geschreve aan de praetor vd Ring dat de kerkeraad Atvend wenscht te Gestel 1</w:t>
      </w:r>
      <w:r>
        <w:rPr>
          <w:vertAlign w:val="superscript"/>
        </w:rPr>
        <w:t>ste</w:t>
      </w:r>
      <w:r>
        <w:t xml:space="preserve"> Pd. en </w:t>
      </w:r>
    </w:p>
    <w:p w14:paraId="1CDC8515" w14:textId="77777777" w:rsidR="00696ED5" w:rsidRDefault="00696ED5">
      <w:pPr>
        <w:tabs>
          <w:tab w:val="left" w:pos="-284"/>
          <w:tab w:val="left" w:pos="0"/>
          <w:tab w:val="left" w:pos="851"/>
          <w:tab w:val="left" w:pos="1134"/>
          <w:tab w:val="left" w:pos="3261"/>
          <w:tab w:val="left" w:pos="4253"/>
          <w:tab w:val="left" w:pos="4962"/>
        </w:tabs>
      </w:pPr>
      <w:r>
        <w:tab/>
      </w:r>
      <w:r>
        <w:tab/>
        <w:t xml:space="preserve">te Schijndel 20 Maart, alzoo te S. voorb. 27 Febr. te Gestel Kond. 6 Maart </w:t>
      </w:r>
    </w:p>
    <w:p w14:paraId="52EA4215" w14:textId="77777777" w:rsidR="00696ED5" w:rsidRDefault="00696ED5">
      <w:pPr>
        <w:tabs>
          <w:tab w:val="left" w:pos="-284"/>
          <w:tab w:val="left" w:pos="0"/>
          <w:tab w:val="left" w:pos="851"/>
          <w:tab w:val="left" w:pos="1134"/>
          <w:tab w:val="left" w:pos="3261"/>
          <w:tab w:val="left" w:pos="4253"/>
          <w:tab w:val="left" w:pos="4962"/>
        </w:tabs>
      </w:pPr>
      <w:r>
        <w:tab/>
      </w:r>
      <w:r>
        <w:tab/>
        <w:t>Voorbr.13 Maart. –</w:t>
      </w:r>
    </w:p>
    <w:p w14:paraId="7FF5F618" w14:textId="77777777" w:rsidR="00696ED5" w:rsidRDefault="00696ED5">
      <w:pPr>
        <w:tabs>
          <w:tab w:val="left" w:pos="-284"/>
          <w:tab w:val="left" w:pos="0"/>
          <w:tab w:val="left" w:pos="851"/>
          <w:tab w:val="left" w:pos="1134"/>
          <w:tab w:val="left" w:pos="3261"/>
          <w:tab w:val="left" w:pos="4253"/>
          <w:tab w:val="left" w:pos="4962"/>
        </w:tabs>
      </w:pPr>
    </w:p>
    <w:p w14:paraId="19EEE817" w14:textId="77777777" w:rsidR="00696ED5" w:rsidRDefault="00696ED5">
      <w:pPr>
        <w:tabs>
          <w:tab w:val="left" w:pos="-284"/>
          <w:tab w:val="left" w:pos="0"/>
          <w:tab w:val="left" w:pos="851"/>
          <w:tab w:val="left" w:pos="1134"/>
          <w:tab w:val="left" w:pos="3261"/>
          <w:tab w:val="left" w:pos="4253"/>
          <w:tab w:val="left" w:pos="4962"/>
        </w:tabs>
      </w:pPr>
      <w:r>
        <w:lastRenderedPageBreak/>
        <w:t>17 febr.</w:t>
      </w:r>
      <w:r>
        <w:tab/>
      </w:r>
      <w:r>
        <w:tab/>
        <w:t xml:space="preserve">Ingekome v/d Kerkeraad eene missive van het Class.Best. van ’s Bosch d.d. 17 febr. ’10 </w:t>
      </w:r>
    </w:p>
    <w:p w14:paraId="7D4A6716" w14:textId="77777777" w:rsidR="00696ED5" w:rsidRDefault="00696ED5">
      <w:pPr>
        <w:tabs>
          <w:tab w:val="left" w:pos="-284"/>
          <w:tab w:val="left" w:pos="0"/>
          <w:tab w:val="left" w:pos="851"/>
          <w:tab w:val="left" w:pos="1134"/>
          <w:tab w:val="left" w:pos="3261"/>
          <w:tab w:val="left" w:pos="4253"/>
          <w:tab w:val="left" w:pos="4962"/>
        </w:tabs>
        <w:ind w:left="1134"/>
      </w:pPr>
      <w:r>
        <w:t>meldende diens besluit om, wegens bij genoemd Besl. ingekome bezwaarschriften tege de wettigheid der benoeming van ds.de Jong tot predt. zal hier, het beroep op gen.predt.  tijdelijk buiten werking te stellen naar Art. 72 ae 2 Regel O en T.</w:t>
      </w:r>
    </w:p>
    <w:p w14:paraId="2A61A1B1" w14:textId="77777777" w:rsidR="00696ED5" w:rsidRDefault="00696ED5">
      <w:pPr>
        <w:tabs>
          <w:tab w:val="left" w:pos="-284"/>
          <w:tab w:val="left" w:pos="0"/>
          <w:tab w:val="left" w:pos="851"/>
          <w:tab w:val="left" w:pos="1134"/>
          <w:tab w:val="left" w:pos="3261"/>
          <w:tab w:val="left" w:pos="4253"/>
          <w:tab w:val="left" w:pos="4962"/>
        </w:tabs>
        <w:ind w:left="1134"/>
      </w:pPr>
    </w:p>
    <w:p w14:paraId="7E84CFF3" w14:textId="77777777" w:rsidR="00696ED5" w:rsidRDefault="00696ED5">
      <w:pPr>
        <w:tabs>
          <w:tab w:val="left" w:pos="-284"/>
          <w:tab w:val="left" w:pos="0"/>
          <w:tab w:val="left" w:pos="851"/>
          <w:tab w:val="left" w:pos="1134"/>
          <w:tab w:val="left" w:pos="3261"/>
          <w:tab w:val="left" w:pos="4253"/>
          <w:tab w:val="left" w:pos="4962"/>
        </w:tabs>
        <w:ind w:left="1134"/>
      </w:pPr>
    </w:p>
    <w:p w14:paraId="482A9683" w14:textId="77777777" w:rsidR="00696ED5" w:rsidRDefault="00696ED5">
      <w:pPr>
        <w:tabs>
          <w:tab w:val="left" w:pos="-284"/>
          <w:tab w:val="left" w:pos="0"/>
          <w:tab w:val="left" w:pos="851"/>
          <w:tab w:val="left" w:pos="1134"/>
          <w:tab w:val="left" w:pos="3261"/>
          <w:tab w:val="left" w:pos="4253"/>
          <w:tab w:val="left" w:pos="4962"/>
        </w:tabs>
        <w:ind w:left="4956"/>
      </w:pPr>
      <w:r>
        <w:tab/>
        <w:t>Vergadering Kerkeraad i/d pastorie te gestel, Maandag 28 febr. 1910 te 3½ uur.</w:t>
      </w:r>
    </w:p>
    <w:p w14:paraId="24DCF589" w14:textId="77777777" w:rsidR="00696ED5" w:rsidRDefault="00696ED5">
      <w:pPr>
        <w:tabs>
          <w:tab w:val="left" w:pos="-284"/>
          <w:tab w:val="left" w:pos="0"/>
          <w:tab w:val="left" w:pos="851"/>
          <w:tab w:val="left" w:pos="1134"/>
          <w:tab w:val="left" w:pos="3261"/>
          <w:tab w:val="left" w:pos="4253"/>
          <w:tab w:val="left" w:pos="4962"/>
        </w:tabs>
      </w:pPr>
      <w:r>
        <w:tab/>
      </w:r>
    </w:p>
    <w:p w14:paraId="4BC4495B" w14:textId="77777777" w:rsidR="00696ED5" w:rsidRDefault="00696ED5">
      <w:pPr>
        <w:tabs>
          <w:tab w:val="left" w:pos="-284"/>
          <w:tab w:val="left" w:pos="0"/>
          <w:tab w:val="left" w:pos="851"/>
          <w:tab w:val="left" w:pos="1134"/>
          <w:tab w:val="left" w:pos="3261"/>
          <w:tab w:val="left" w:pos="4253"/>
          <w:tab w:val="left" w:pos="4962"/>
        </w:tabs>
      </w:pPr>
      <w:r>
        <w:tab/>
        <w:t>Bij opening door de Voorzitter zijn alle leden aanwezig.</w:t>
      </w:r>
    </w:p>
    <w:p w14:paraId="443F17ED" w14:textId="77777777" w:rsidR="00696ED5" w:rsidRDefault="00696ED5">
      <w:pPr>
        <w:tabs>
          <w:tab w:val="left" w:pos="-284"/>
          <w:tab w:val="left" w:pos="0"/>
          <w:tab w:val="left" w:pos="851"/>
          <w:tab w:val="left" w:pos="1134"/>
          <w:tab w:val="left" w:pos="3261"/>
          <w:tab w:val="left" w:pos="4253"/>
          <w:tab w:val="left" w:pos="4962"/>
        </w:tabs>
      </w:pPr>
      <w:r>
        <w:tab/>
        <w:t>Eenige ingekome circulaires worden gelezen en voor kennis gegeve aangenomen.</w:t>
      </w:r>
    </w:p>
    <w:p w14:paraId="4385C034" w14:textId="77777777" w:rsidR="00696ED5" w:rsidRDefault="00696ED5">
      <w:pPr>
        <w:tabs>
          <w:tab w:val="left" w:pos="-284"/>
          <w:tab w:val="left" w:pos="0"/>
          <w:tab w:val="left" w:pos="851"/>
          <w:tab w:val="left" w:pos="1134"/>
          <w:tab w:val="left" w:pos="3261"/>
          <w:tab w:val="left" w:pos="4253"/>
          <w:tab w:val="left" w:pos="4962"/>
        </w:tabs>
        <w:ind w:left="851"/>
      </w:pPr>
      <w:r>
        <w:t>Allereerst stelt de V. aan de orde: de schriftelijke kerkvistatie in deze gemeente over het jaar 1909.</w:t>
      </w:r>
    </w:p>
    <w:p w14:paraId="7D2B7450" w14:textId="77777777" w:rsidR="00696ED5" w:rsidRDefault="00696ED5">
      <w:pPr>
        <w:tabs>
          <w:tab w:val="left" w:pos="-284"/>
          <w:tab w:val="left" w:pos="0"/>
          <w:tab w:val="left" w:pos="851"/>
          <w:tab w:val="left" w:pos="1134"/>
          <w:tab w:val="left" w:pos="3261"/>
          <w:tab w:val="left" w:pos="4253"/>
          <w:tab w:val="left" w:pos="4962"/>
        </w:tabs>
        <w:ind w:left="851"/>
      </w:pPr>
      <w:r>
        <w:t>Schriftelijke kerkvisit.</w:t>
      </w:r>
    </w:p>
    <w:p w14:paraId="071A10B6" w14:textId="77777777" w:rsidR="00696ED5" w:rsidRDefault="00696ED5">
      <w:pPr>
        <w:tabs>
          <w:tab w:val="left" w:pos="-284"/>
          <w:tab w:val="left" w:pos="0"/>
          <w:tab w:val="left" w:pos="851"/>
          <w:tab w:val="left" w:pos="1134"/>
          <w:tab w:val="left" w:pos="3261"/>
          <w:tab w:val="left" w:pos="4253"/>
          <w:tab w:val="left" w:pos="4962"/>
        </w:tabs>
        <w:ind w:left="851"/>
      </w:pPr>
      <w:r>
        <w:t>Achter eenvolgens worden de verschillende daarop betrekking hebbende tabellen gelezen, en de daarin gedane vragen overwogen en de antwoorden naar waarheid ingevuld. Daarna wordt het stuk door al de leden van de Kerkeraad onderteekend.</w:t>
      </w:r>
    </w:p>
    <w:p w14:paraId="0DFFBC1C" w14:textId="77777777" w:rsidR="00696ED5" w:rsidRDefault="00696ED5">
      <w:pPr>
        <w:tabs>
          <w:tab w:val="left" w:pos="-284"/>
          <w:tab w:val="left" w:pos="0"/>
          <w:tab w:val="left" w:pos="851"/>
          <w:tab w:val="left" w:pos="1134"/>
          <w:tab w:val="left" w:pos="3261"/>
          <w:tab w:val="left" w:pos="4253"/>
          <w:tab w:val="left" w:pos="4962"/>
        </w:tabs>
        <w:ind w:left="851"/>
      </w:pPr>
      <w:r>
        <w:t>Vervolgens wordt mededeeling gedaan en door de leden v/d Kerkeraad en door den Consulent dat bij eerstgenoemden en laatst genoemde bericht was ingekomen dat de Heer de Jong predt. te Helenaveen voor het op hem naar deze gemeente uitgebracht beroep had bedankt. De vergadering besloot met algemeene stemmen om de hervatting van het beroepingswerk uit te stellen, tot op een desbetreffend verzoek door de Consulent te doen, het Class. Bestuur van ’s Bosch zijn advies had gegeven omtrent den verdere gedragslijn v/d Kerkeraad met het oog op de gerezen bezwaren tegen de kiezerslijst. Niets meer te behandelen zijnde sluit de voorzitter de vergadering.</w:t>
      </w:r>
    </w:p>
    <w:p w14:paraId="26E0352C" w14:textId="77777777" w:rsidR="00696ED5" w:rsidRDefault="00696ED5">
      <w:pPr>
        <w:tabs>
          <w:tab w:val="left" w:pos="-284"/>
          <w:tab w:val="left" w:pos="0"/>
          <w:tab w:val="left" w:pos="851"/>
          <w:tab w:val="left" w:pos="1134"/>
          <w:tab w:val="left" w:pos="3261"/>
          <w:tab w:val="left" w:pos="4253"/>
          <w:tab w:val="left" w:pos="4962"/>
        </w:tabs>
        <w:ind w:left="851"/>
      </w:pPr>
    </w:p>
    <w:p w14:paraId="026498E7" w14:textId="77777777" w:rsidR="00696ED5" w:rsidRDefault="00696ED5">
      <w:pPr>
        <w:tabs>
          <w:tab w:val="left" w:pos="-284"/>
          <w:tab w:val="left" w:pos="0"/>
          <w:tab w:val="left" w:pos="851"/>
          <w:tab w:val="left" w:pos="1134"/>
          <w:tab w:val="left" w:pos="3261"/>
          <w:tab w:val="left" w:pos="4253"/>
          <w:tab w:val="left" w:pos="4962"/>
        </w:tabs>
        <w:ind w:left="851"/>
      </w:pPr>
      <w:r>
        <w:t>1 Maart.</w:t>
      </w:r>
      <w:r>
        <w:tab/>
      </w:r>
    </w:p>
    <w:p w14:paraId="684A8712" w14:textId="77777777" w:rsidR="00696ED5" w:rsidRDefault="00696ED5">
      <w:pPr>
        <w:tabs>
          <w:tab w:val="left" w:pos="-284"/>
          <w:tab w:val="left" w:pos="0"/>
          <w:tab w:val="left" w:pos="851"/>
          <w:tab w:val="left" w:pos="1134"/>
          <w:tab w:val="left" w:pos="3261"/>
          <w:tab w:val="left" w:pos="4253"/>
          <w:tab w:val="left" w:pos="4962"/>
        </w:tabs>
        <w:ind w:left="851"/>
      </w:pPr>
    </w:p>
    <w:p w14:paraId="0E2C9D61" w14:textId="77777777" w:rsidR="00696ED5" w:rsidRDefault="00696ED5">
      <w:pPr>
        <w:tabs>
          <w:tab w:val="left" w:pos="-284"/>
          <w:tab w:val="left" w:pos="0"/>
          <w:tab w:val="left" w:pos="851"/>
          <w:tab w:val="left" w:pos="1134"/>
          <w:tab w:val="left" w:pos="3261"/>
          <w:tab w:val="left" w:pos="4253"/>
          <w:tab w:val="left" w:pos="4962"/>
        </w:tabs>
        <w:ind w:left="851"/>
      </w:pPr>
      <w:r>
        <w:t>Verzonden aan de Scriba v/h Class.Bestuur te ’s Bosch de ingevulde en door den Kerkeraad onderteekende tabelle der schrift. Kerk v. over 1909.</w:t>
      </w:r>
    </w:p>
    <w:p w14:paraId="609E4291" w14:textId="77777777" w:rsidR="00696ED5" w:rsidRDefault="00696ED5">
      <w:pPr>
        <w:tabs>
          <w:tab w:val="left" w:pos="-284"/>
          <w:tab w:val="left" w:pos="0"/>
          <w:tab w:val="left" w:pos="851"/>
          <w:tab w:val="left" w:pos="1134"/>
          <w:tab w:val="left" w:pos="3261"/>
          <w:tab w:val="left" w:pos="4253"/>
          <w:tab w:val="left" w:pos="4962"/>
        </w:tabs>
        <w:ind w:left="851"/>
      </w:pPr>
      <w:r w:rsidRPr="003B5F33">
        <w:t xml:space="preserve">An het Class. </w:t>
      </w:r>
      <w:r>
        <w:t>Best. mededeeling gedaan van het bedanken van Ds. De Jong en advies gevraagd hoe verder in het beroepings werk te handelen met het oog op het ingetreden geschil.</w:t>
      </w:r>
    </w:p>
    <w:p w14:paraId="326C9496" w14:textId="77777777" w:rsidR="00696ED5" w:rsidRDefault="00696ED5">
      <w:pPr>
        <w:tabs>
          <w:tab w:val="left" w:pos="-284"/>
          <w:tab w:val="left" w:pos="0"/>
          <w:tab w:val="left" w:pos="851"/>
          <w:tab w:val="left" w:pos="1134"/>
          <w:tab w:val="left" w:pos="3261"/>
          <w:tab w:val="left" w:pos="4253"/>
          <w:tab w:val="left" w:pos="4962"/>
        </w:tabs>
        <w:ind w:left="851"/>
      </w:pPr>
    </w:p>
    <w:p w14:paraId="0A8D0527" w14:textId="77777777" w:rsidR="00696ED5" w:rsidRDefault="00696ED5">
      <w:pPr>
        <w:tabs>
          <w:tab w:val="left" w:pos="-284"/>
          <w:tab w:val="left" w:pos="0"/>
          <w:tab w:val="left" w:pos="851"/>
          <w:tab w:val="left" w:pos="1134"/>
          <w:tab w:val="left" w:pos="3261"/>
          <w:tab w:val="left" w:pos="4253"/>
          <w:tab w:val="left" w:pos="4962"/>
        </w:tabs>
      </w:pPr>
    </w:p>
    <w:p w14:paraId="5F0B67A8" w14:textId="77777777" w:rsidR="00696ED5" w:rsidRDefault="00696ED5">
      <w:pPr>
        <w:tabs>
          <w:tab w:val="left" w:pos="-284"/>
          <w:tab w:val="left" w:pos="0"/>
          <w:tab w:val="left" w:pos="851"/>
          <w:tab w:val="left" w:pos="1134"/>
          <w:tab w:val="left" w:pos="3261"/>
          <w:tab w:val="left" w:pos="4253"/>
          <w:tab w:val="left" w:pos="4962"/>
        </w:tabs>
      </w:pPr>
    </w:p>
    <w:p w14:paraId="5394849A" w14:textId="77777777" w:rsidR="00696ED5" w:rsidRDefault="00696ED5">
      <w:pPr>
        <w:tabs>
          <w:tab w:val="left" w:pos="-284"/>
          <w:tab w:val="left" w:pos="0"/>
          <w:tab w:val="left" w:pos="851"/>
          <w:tab w:val="left" w:pos="1134"/>
          <w:tab w:val="left" w:pos="3261"/>
          <w:tab w:val="left" w:pos="4253"/>
          <w:tab w:val="left" w:pos="4962"/>
        </w:tabs>
      </w:pPr>
      <w:r>
        <w:t>1910.</w:t>
      </w:r>
      <w:r>
        <w:tab/>
        <w:t>2 Maart.</w:t>
      </w:r>
    </w:p>
    <w:p w14:paraId="03AFE95B" w14:textId="77777777" w:rsidR="00696ED5" w:rsidRDefault="00696ED5">
      <w:pPr>
        <w:tabs>
          <w:tab w:val="left" w:pos="-284"/>
          <w:tab w:val="left" w:pos="0"/>
          <w:tab w:val="left" w:pos="851"/>
          <w:tab w:val="left" w:pos="1134"/>
          <w:tab w:val="left" w:pos="3261"/>
          <w:tab w:val="left" w:pos="4253"/>
          <w:tab w:val="left" w:pos="4962"/>
        </w:tabs>
      </w:pPr>
    </w:p>
    <w:p w14:paraId="0E9800A2" w14:textId="77777777" w:rsidR="00696ED5" w:rsidRDefault="00696ED5">
      <w:pPr>
        <w:tabs>
          <w:tab w:val="left" w:pos="-284"/>
          <w:tab w:val="left" w:pos="0"/>
          <w:tab w:val="left" w:pos="851"/>
          <w:tab w:val="left" w:pos="1134"/>
          <w:tab w:val="left" w:pos="3261"/>
          <w:tab w:val="left" w:pos="4253"/>
          <w:tab w:val="left" w:pos="4962"/>
        </w:tabs>
        <w:ind w:left="851"/>
      </w:pPr>
      <w:r>
        <w:t>Mededeeling ontvange v/d Scriba v/h Class. Bestuur van ’s Bosch dat de aanhangige kwestie door het Class.Best. verder in overweging zal worden genomen weshalve toezending van een afschrift van den (?) regel op de benoeming van O en D en de beroeping van predt.te St.M.Gestel c.a. en van de laatste de a c. rekening van St.M.G. wordt ingewacht.</w:t>
      </w:r>
    </w:p>
    <w:p w14:paraId="785CFFA5" w14:textId="77777777" w:rsidR="00696ED5" w:rsidRDefault="00696ED5">
      <w:pPr>
        <w:tabs>
          <w:tab w:val="left" w:pos="-284"/>
          <w:tab w:val="left" w:pos="0"/>
          <w:tab w:val="left" w:pos="851"/>
          <w:tab w:val="left" w:pos="1134"/>
          <w:tab w:val="left" w:pos="3261"/>
          <w:tab w:val="left" w:pos="4253"/>
          <w:tab w:val="left" w:pos="4962"/>
        </w:tabs>
        <w:ind w:left="148"/>
      </w:pPr>
    </w:p>
    <w:p w14:paraId="22C85102" w14:textId="77777777" w:rsidR="00696ED5" w:rsidRDefault="00696ED5">
      <w:pPr>
        <w:tabs>
          <w:tab w:val="left" w:pos="-284"/>
          <w:tab w:val="left" w:pos="0"/>
          <w:tab w:val="left" w:pos="851"/>
          <w:tab w:val="left" w:pos="1134"/>
          <w:tab w:val="left" w:pos="3261"/>
          <w:tab w:val="left" w:pos="4253"/>
          <w:tab w:val="left" w:pos="4962"/>
        </w:tabs>
        <w:ind w:left="708" w:hanging="708"/>
      </w:pPr>
      <w:r>
        <w:t>2 Maart.</w:t>
      </w:r>
      <w:r>
        <w:tab/>
        <w:t xml:space="preserve">Schriftelijk den diaken v. Beek verzocht om inzending  b/v consulent van bovengenoemd    </w:t>
      </w:r>
    </w:p>
    <w:p w14:paraId="79D87B23" w14:textId="77777777" w:rsidR="00696ED5" w:rsidRDefault="00696ED5">
      <w:pPr>
        <w:tabs>
          <w:tab w:val="left" w:pos="-284"/>
          <w:tab w:val="left" w:pos="0"/>
          <w:tab w:val="left" w:pos="851"/>
          <w:tab w:val="left" w:pos="1134"/>
          <w:tab w:val="left" w:pos="3261"/>
          <w:tab w:val="left" w:pos="4253"/>
          <w:tab w:val="left" w:pos="4962"/>
        </w:tabs>
        <w:ind w:left="708" w:hanging="708"/>
      </w:pPr>
      <w:r>
        <w:tab/>
      </w:r>
      <w:r>
        <w:tab/>
        <w:t>afschrift.</w:t>
      </w:r>
    </w:p>
    <w:p w14:paraId="00F8DD83" w14:textId="77777777" w:rsidR="00696ED5" w:rsidRDefault="00696ED5">
      <w:pPr>
        <w:tabs>
          <w:tab w:val="left" w:pos="-284"/>
          <w:tab w:val="left" w:pos="0"/>
          <w:tab w:val="left" w:pos="851"/>
          <w:tab w:val="left" w:pos="1134"/>
          <w:tab w:val="left" w:pos="3261"/>
          <w:tab w:val="left" w:pos="4253"/>
          <w:tab w:val="left" w:pos="4962"/>
        </w:tabs>
      </w:pPr>
    </w:p>
    <w:p w14:paraId="66569E5D" w14:textId="77777777" w:rsidR="00696ED5" w:rsidRDefault="00696ED5">
      <w:pPr>
        <w:tabs>
          <w:tab w:val="left" w:pos="-284"/>
          <w:tab w:val="left" w:pos="0"/>
          <w:tab w:val="left" w:pos="851"/>
          <w:tab w:val="left" w:pos="1134"/>
          <w:tab w:val="left" w:pos="3261"/>
          <w:tab w:val="left" w:pos="4253"/>
          <w:tab w:val="left" w:pos="4962"/>
        </w:tabs>
        <w:ind w:left="708" w:hanging="708"/>
      </w:pPr>
      <w:r>
        <w:t>2 Maart.</w:t>
      </w:r>
      <w:r>
        <w:tab/>
        <w:t>Ontvangen v/h Class.Bestuur eene missive bevattende het verzoek te wille berichten of er `</w:t>
      </w:r>
    </w:p>
    <w:p w14:paraId="24064355" w14:textId="77777777" w:rsidR="00696ED5" w:rsidRDefault="00696ED5">
      <w:pPr>
        <w:tabs>
          <w:tab w:val="left" w:pos="-284"/>
          <w:tab w:val="left" w:pos="0"/>
          <w:tab w:val="left" w:pos="851"/>
          <w:tab w:val="left" w:pos="1134"/>
          <w:tab w:val="left" w:pos="3261"/>
          <w:tab w:val="left" w:pos="4253"/>
          <w:tab w:val="left" w:pos="4962"/>
        </w:tabs>
        <w:ind w:left="851" w:hanging="708"/>
      </w:pPr>
      <w:r>
        <w:tab/>
        <w:t>v/d zijde v/d Kerrkeraad alhier bezwaar bestaat tege eene gewenschte verandering der grenzen tussche Schijndel en Heeswijk naar het voorstel van de kerker. aldaar gedaan in het schrijven a/h Class. en door dit College ter inzage mede opgezonden. –</w:t>
      </w:r>
    </w:p>
    <w:p w14:paraId="1F51E840" w14:textId="77777777" w:rsidR="00696ED5" w:rsidRDefault="00696ED5">
      <w:pPr>
        <w:tabs>
          <w:tab w:val="left" w:pos="-284"/>
          <w:tab w:val="left" w:pos="0"/>
          <w:tab w:val="left" w:pos="851"/>
          <w:tab w:val="left" w:pos="1134"/>
          <w:tab w:val="left" w:pos="3261"/>
          <w:tab w:val="left" w:pos="4253"/>
          <w:tab w:val="left" w:pos="4962"/>
        </w:tabs>
      </w:pPr>
    </w:p>
    <w:p w14:paraId="2447A6F5" w14:textId="77777777" w:rsidR="00696ED5" w:rsidRDefault="00696ED5">
      <w:pPr>
        <w:tabs>
          <w:tab w:val="left" w:pos="-284"/>
          <w:tab w:val="left" w:pos="0"/>
          <w:tab w:val="left" w:pos="851"/>
          <w:tab w:val="left" w:pos="1134"/>
          <w:tab w:val="left" w:pos="3261"/>
          <w:tab w:val="left" w:pos="4253"/>
          <w:tab w:val="left" w:pos="4962"/>
        </w:tabs>
      </w:pPr>
      <w:r>
        <w:t>2 Maart.</w:t>
      </w:r>
      <w:r>
        <w:tab/>
        <w:t>Verzonden a/h Claäs. B. het afschrift v/h H.Regl.</w:t>
      </w:r>
    </w:p>
    <w:p w14:paraId="6BDCD852" w14:textId="77777777" w:rsidR="00696ED5" w:rsidRDefault="00696ED5">
      <w:pPr>
        <w:tabs>
          <w:tab w:val="left" w:pos="-284"/>
          <w:tab w:val="left" w:pos="0"/>
          <w:tab w:val="left" w:pos="851"/>
          <w:tab w:val="left" w:pos="1134"/>
          <w:tab w:val="left" w:pos="3261"/>
          <w:tab w:val="left" w:pos="4253"/>
          <w:tab w:val="left" w:pos="4962"/>
        </w:tabs>
      </w:pPr>
      <w:r>
        <w:t>6 Maart               “       “       “     “              “      v/d diac.rek, 1909.</w:t>
      </w:r>
    </w:p>
    <w:p w14:paraId="1263C165" w14:textId="77777777" w:rsidR="00696ED5" w:rsidRDefault="00696ED5">
      <w:pPr>
        <w:tabs>
          <w:tab w:val="left" w:pos="-284"/>
          <w:tab w:val="left" w:pos="0"/>
          <w:tab w:val="left" w:pos="851"/>
          <w:tab w:val="left" w:pos="1134"/>
          <w:tab w:val="left" w:pos="3261"/>
          <w:tab w:val="left" w:pos="4253"/>
          <w:tab w:val="left" w:pos="4962"/>
        </w:tabs>
      </w:pPr>
    </w:p>
    <w:p w14:paraId="17FF000F" w14:textId="77777777" w:rsidR="00696ED5" w:rsidRDefault="00696ED5">
      <w:pPr>
        <w:tabs>
          <w:tab w:val="left" w:pos="-284"/>
          <w:tab w:val="left" w:pos="0"/>
          <w:tab w:val="left" w:pos="851"/>
          <w:tab w:val="left" w:pos="1134"/>
          <w:tab w:val="left" w:pos="3261"/>
          <w:tab w:val="left" w:pos="4253"/>
          <w:tab w:val="left" w:pos="4962"/>
        </w:tabs>
      </w:pPr>
      <w:r>
        <w:tab/>
      </w:r>
      <w:r>
        <w:tab/>
      </w:r>
      <w:r>
        <w:tab/>
        <w:t xml:space="preserve">Buitengewone Vergadering van de Kerkeraad </w:t>
      </w:r>
    </w:p>
    <w:p w14:paraId="2CB1F40D" w14:textId="77777777" w:rsidR="00696ED5" w:rsidRDefault="00696ED5">
      <w:pPr>
        <w:tabs>
          <w:tab w:val="left" w:pos="-284"/>
          <w:tab w:val="left" w:pos="0"/>
          <w:tab w:val="left" w:pos="851"/>
          <w:tab w:val="left" w:pos="1134"/>
          <w:tab w:val="left" w:pos="3261"/>
          <w:tab w:val="left" w:pos="4253"/>
          <w:tab w:val="left" w:pos="4962"/>
        </w:tabs>
      </w:pPr>
      <w:r>
        <w:tab/>
      </w:r>
      <w:r>
        <w:tab/>
      </w:r>
      <w:r>
        <w:tab/>
        <w:t>17 Maart 1910 i/d pastorie  te St.M.Gestel, voorm.10 uur.</w:t>
      </w:r>
    </w:p>
    <w:p w14:paraId="41EC5DD4" w14:textId="77777777" w:rsidR="00696ED5" w:rsidRDefault="00696ED5">
      <w:pPr>
        <w:tabs>
          <w:tab w:val="left" w:pos="-284"/>
          <w:tab w:val="left" w:pos="0"/>
          <w:tab w:val="left" w:pos="851"/>
          <w:tab w:val="left" w:pos="1134"/>
          <w:tab w:val="left" w:pos="3261"/>
          <w:tab w:val="left" w:pos="4253"/>
          <w:tab w:val="left" w:pos="4962"/>
        </w:tabs>
      </w:pPr>
    </w:p>
    <w:p w14:paraId="23D87651" w14:textId="77777777" w:rsidR="00696ED5" w:rsidRDefault="00696ED5">
      <w:pPr>
        <w:tabs>
          <w:tab w:val="left" w:pos="-284"/>
          <w:tab w:val="left" w:pos="0"/>
          <w:tab w:val="left" w:pos="851"/>
          <w:tab w:val="left" w:pos="1134"/>
          <w:tab w:val="left" w:pos="3261"/>
          <w:tab w:val="left" w:pos="4253"/>
          <w:tab w:val="left" w:pos="4962"/>
        </w:tabs>
      </w:pPr>
      <w:r>
        <w:tab/>
        <w:t xml:space="preserve">Alle drie leden v/d kerker.zijn aanwezig, als mede de consulent. – De notulen der vorige vergadering werden gelezen en onveranderd vastgesteld. </w:t>
      </w:r>
    </w:p>
    <w:p w14:paraId="423FD545" w14:textId="77777777" w:rsidR="00696ED5" w:rsidRDefault="00696ED5">
      <w:pPr>
        <w:tabs>
          <w:tab w:val="left" w:pos="-284"/>
          <w:tab w:val="left" w:pos="0"/>
          <w:tab w:val="left" w:pos="851"/>
          <w:tab w:val="left" w:pos="1134"/>
          <w:tab w:val="left" w:pos="3261"/>
          <w:tab w:val="left" w:pos="4253"/>
          <w:tab w:val="left" w:pos="4962"/>
        </w:tabs>
      </w:pPr>
      <w:r>
        <w:t>Deze verg. was belegd om in behandeling te nemen het verzoek van de kerker. van Dinther c.a. om toestemming dezer zijds in eene gewenschte verand. der Kerk. grens tusschen Heeswijk en Schijndel. In eene daarbij gevoegde missive v/h Class. Bestuur v.’s Bosch en met schetskaartje werd het verzoek  verduidelijkt.</w:t>
      </w:r>
    </w:p>
    <w:p w14:paraId="25E59BB9" w14:textId="77777777" w:rsidR="00696ED5" w:rsidRDefault="00696ED5">
      <w:pPr>
        <w:tabs>
          <w:tab w:val="left" w:pos="-284"/>
          <w:tab w:val="left" w:pos="0"/>
          <w:tab w:val="left" w:pos="851"/>
          <w:tab w:val="left" w:pos="1134"/>
          <w:tab w:val="left" w:pos="3261"/>
          <w:tab w:val="left" w:pos="4253"/>
          <w:tab w:val="left" w:pos="4962"/>
        </w:tabs>
      </w:pPr>
      <w:r>
        <w:t>Genoemde kerker.wenschte dat de bij Schijndel behoorende gehuchten Laverdonk, Sluis 8 en Heeswijksche Brug getrokken mochte worden bij de kerk. gemeente van Heeswijk. De leden van den Kerkeraad ware eenparig van gevoelen dat afstand  van genoemde gehuchten geen nadeel kon berokkenen aan de gemeente v Schijndel. Immers hoofdomslag wordt in deze gemeente niet geheven en indien zulks het gevak ware zoude kerk.adm. er niet door gebaat worden en, dat op meergenoemde gehuchte geen protestanten wonen. Alzoo werd met alg. stemmen besloten aan de wensch van Dinther gevolg te geven en mits dien te berichten aan het Cl.Best. v. ’s Bosch, dat dezerzijds geen bezwaar bestaat dat de meergenoemde gehuchten van nu aan zullen worden ingelijfd bij de kerk.gemeente van Heeswijk.</w:t>
      </w:r>
    </w:p>
    <w:p w14:paraId="7493D202" w14:textId="77777777" w:rsidR="00696ED5" w:rsidRDefault="00696ED5">
      <w:pPr>
        <w:tabs>
          <w:tab w:val="left" w:pos="-284"/>
          <w:tab w:val="left" w:pos="0"/>
          <w:tab w:val="left" w:pos="851"/>
          <w:tab w:val="left" w:pos="1134"/>
          <w:tab w:val="left" w:pos="3261"/>
          <w:tab w:val="left" w:pos="4253"/>
          <w:tab w:val="left" w:pos="4962"/>
        </w:tabs>
      </w:pPr>
      <w:r>
        <w:t>Niets meer te behandelen zijnde besluit de consulent de vergadering.</w:t>
      </w:r>
    </w:p>
    <w:p w14:paraId="65EC93B4" w14:textId="77777777" w:rsidR="00696ED5" w:rsidRDefault="00696ED5">
      <w:pPr>
        <w:tabs>
          <w:tab w:val="left" w:pos="-284"/>
          <w:tab w:val="left" w:pos="0"/>
          <w:tab w:val="left" w:pos="851"/>
          <w:tab w:val="left" w:pos="1134"/>
          <w:tab w:val="left" w:pos="3261"/>
          <w:tab w:val="left" w:pos="4253"/>
          <w:tab w:val="left" w:pos="4962"/>
        </w:tabs>
      </w:pPr>
    </w:p>
    <w:p w14:paraId="3FEB5FB2" w14:textId="77777777" w:rsidR="00696ED5" w:rsidRDefault="00696ED5">
      <w:pPr>
        <w:tabs>
          <w:tab w:val="left" w:pos="-284"/>
          <w:tab w:val="left" w:pos="0"/>
          <w:tab w:val="left" w:pos="851"/>
          <w:tab w:val="left" w:pos="1134"/>
          <w:tab w:val="left" w:pos="3261"/>
          <w:tab w:val="left" w:pos="4253"/>
          <w:tab w:val="left" w:pos="4962"/>
        </w:tabs>
        <w:ind w:left="4248"/>
      </w:pPr>
      <w:r>
        <w:lastRenderedPageBreak/>
        <w:tab/>
        <w:t>De Kerkeraad keurt deze Notulen goed  …… (?) vergadering van heden, den 30</w:t>
      </w:r>
      <w:r>
        <w:rPr>
          <w:vertAlign w:val="superscript"/>
        </w:rPr>
        <w:t>ste</w:t>
      </w:r>
      <w:r>
        <w:t xml:space="preserve"> Maart 1910.</w:t>
      </w:r>
    </w:p>
    <w:p w14:paraId="43C2FA71" w14:textId="77777777" w:rsidR="00696ED5" w:rsidRDefault="00696ED5">
      <w:pPr>
        <w:tabs>
          <w:tab w:val="left" w:pos="-284"/>
          <w:tab w:val="left" w:pos="0"/>
          <w:tab w:val="left" w:pos="851"/>
          <w:tab w:val="left" w:pos="1134"/>
          <w:tab w:val="left" w:pos="3261"/>
          <w:tab w:val="left" w:pos="4253"/>
          <w:tab w:val="left" w:pos="4962"/>
        </w:tabs>
        <w:ind w:left="4248"/>
      </w:pPr>
    </w:p>
    <w:p w14:paraId="2A0EA588" w14:textId="77777777" w:rsidR="00696ED5" w:rsidRDefault="00696ED5">
      <w:pPr>
        <w:numPr>
          <w:ilvl w:val="0"/>
          <w:numId w:val="68"/>
        </w:numPr>
        <w:tabs>
          <w:tab w:val="left" w:pos="-284"/>
          <w:tab w:val="left" w:pos="0"/>
          <w:tab w:val="left" w:pos="851"/>
          <w:tab w:val="left" w:pos="1134"/>
          <w:tab w:val="left" w:pos="3261"/>
          <w:tab w:val="left" w:pos="4253"/>
          <w:tab w:val="left" w:pos="4962"/>
        </w:tabs>
        <w:spacing w:after="0" w:line="240" w:lineRule="auto"/>
      </w:pPr>
      <w:r>
        <w:t>van Kampen ouder.</w:t>
      </w:r>
    </w:p>
    <w:p w14:paraId="0EF11C24" w14:textId="77777777" w:rsidR="00696ED5" w:rsidRDefault="00696ED5">
      <w:pPr>
        <w:tabs>
          <w:tab w:val="left" w:pos="-284"/>
          <w:tab w:val="left" w:pos="0"/>
          <w:tab w:val="left" w:pos="851"/>
          <w:tab w:val="left" w:pos="1134"/>
          <w:tab w:val="left" w:pos="3261"/>
          <w:tab w:val="left" w:pos="4253"/>
          <w:tab w:val="left" w:pos="4962"/>
        </w:tabs>
      </w:pPr>
    </w:p>
    <w:p w14:paraId="52D13A5D" w14:textId="77777777" w:rsidR="00696ED5" w:rsidRDefault="00696ED5">
      <w:pPr>
        <w:tabs>
          <w:tab w:val="left" w:pos="-284"/>
          <w:tab w:val="left" w:pos="0"/>
          <w:tab w:val="left" w:pos="851"/>
          <w:tab w:val="left" w:pos="1134"/>
          <w:tab w:val="left" w:pos="3261"/>
          <w:tab w:val="left" w:pos="4253"/>
          <w:tab w:val="left" w:pos="4962"/>
        </w:tabs>
      </w:pPr>
      <w:r>
        <w:tab/>
      </w:r>
      <w:r>
        <w:tab/>
      </w:r>
      <w:r>
        <w:tab/>
      </w:r>
      <w:r>
        <w:tab/>
        <w:t>M. van Beek diaken</w:t>
      </w:r>
    </w:p>
    <w:p w14:paraId="3FB8DED9" w14:textId="77777777" w:rsidR="00696ED5" w:rsidRDefault="00696ED5">
      <w:pPr>
        <w:tabs>
          <w:tab w:val="left" w:pos="-284"/>
          <w:tab w:val="left" w:pos="0"/>
          <w:tab w:val="left" w:pos="851"/>
          <w:tab w:val="left" w:pos="1134"/>
          <w:tab w:val="left" w:pos="3261"/>
          <w:tab w:val="left" w:pos="4253"/>
          <w:tab w:val="left" w:pos="4962"/>
        </w:tabs>
      </w:pPr>
    </w:p>
    <w:p w14:paraId="3249F53D" w14:textId="77777777" w:rsidR="00696ED5" w:rsidRDefault="00696ED5">
      <w:pPr>
        <w:tabs>
          <w:tab w:val="left" w:pos="-284"/>
          <w:tab w:val="left" w:pos="0"/>
          <w:tab w:val="left" w:pos="851"/>
          <w:tab w:val="left" w:pos="1134"/>
          <w:tab w:val="left" w:pos="3261"/>
          <w:tab w:val="left" w:pos="4253"/>
          <w:tab w:val="left" w:pos="4962"/>
        </w:tabs>
      </w:pPr>
      <w:r>
        <w:tab/>
      </w:r>
      <w:r>
        <w:tab/>
      </w:r>
      <w:r>
        <w:tab/>
      </w:r>
      <w:r>
        <w:tab/>
        <w:t>M. van Heyst     “</w:t>
      </w:r>
    </w:p>
    <w:p w14:paraId="5A51E6CC" w14:textId="77777777" w:rsidR="00696ED5" w:rsidRDefault="00696ED5">
      <w:pPr>
        <w:tabs>
          <w:tab w:val="left" w:pos="-284"/>
          <w:tab w:val="left" w:pos="0"/>
          <w:tab w:val="left" w:pos="851"/>
          <w:tab w:val="left" w:pos="1134"/>
          <w:tab w:val="left" w:pos="3261"/>
          <w:tab w:val="left" w:pos="4253"/>
          <w:tab w:val="left" w:pos="4962"/>
        </w:tabs>
      </w:pPr>
    </w:p>
    <w:p w14:paraId="130FFE72" w14:textId="77777777" w:rsidR="00696ED5" w:rsidRDefault="00696ED5">
      <w:pPr>
        <w:tabs>
          <w:tab w:val="left" w:pos="-284"/>
          <w:tab w:val="left" w:pos="0"/>
          <w:tab w:val="left" w:pos="851"/>
          <w:tab w:val="left" w:pos="1134"/>
          <w:tab w:val="left" w:pos="3261"/>
          <w:tab w:val="left" w:pos="4253"/>
          <w:tab w:val="left" w:pos="4962"/>
        </w:tabs>
        <w:rPr>
          <w:lang w:val="fr-FR"/>
        </w:rPr>
      </w:pPr>
      <w:r>
        <w:tab/>
      </w:r>
      <w:r>
        <w:tab/>
      </w:r>
      <w:r>
        <w:tab/>
      </w:r>
      <w:r>
        <w:tab/>
      </w:r>
      <w:r>
        <w:rPr>
          <w:lang w:val="fr-FR"/>
        </w:rPr>
        <w:t>Present de consulent HvHoorn.</w:t>
      </w:r>
    </w:p>
    <w:p w14:paraId="67A12930" w14:textId="77777777" w:rsidR="00696ED5" w:rsidRDefault="00696ED5">
      <w:pPr>
        <w:tabs>
          <w:tab w:val="left" w:pos="-284"/>
          <w:tab w:val="left" w:pos="0"/>
          <w:tab w:val="left" w:pos="851"/>
          <w:tab w:val="left" w:pos="1134"/>
          <w:tab w:val="left" w:pos="3261"/>
          <w:tab w:val="left" w:pos="4253"/>
          <w:tab w:val="left" w:pos="4962"/>
        </w:tabs>
        <w:rPr>
          <w:lang w:val="fr-FR"/>
        </w:rPr>
      </w:pPr>
    </w:p>
    <w:p w14:paraId="2CB6051C" w14:textId="77777777" w:rsidR="00696ED5" w:rsidRDefault="00696ED5">
      <w:pPr>
        <w:tabs>
          <w:tab w:val="left" w:pos="-284"/>
          <w:tab w:val="left" w:pos="0"/>
          <w:tab w:val="left" w:pos="851"/>
          <w:tab w:val="left" w:pos="1134"/>
          <w:tab w:val="left" w:pos="3261"/>
          <w:tab w:val="left" w:pos="4253"/>
          <w:tab w:val="left" w:pos="4962"/>
        </w:tabs>
        <w:rPr>
          <w:lang w:val="fr-FR"/>
        </w:rPr>
      </w:pPr>
      <w:r>
        <w:rPr>
          <w:lang w:val="fr-FR"/>
        </w:rPr>
        <w:tab/>
      </w:r>
      <w:r>
        <w:rPr>
          <w:lang w:val="fr-FR"/>
        </w:rPr>
        <w:tab/>
      </w:r>
      <w:r>
        <w:rPr>
          <w:lang w:val="fr-FR"/>
        </w:rPr>
        <w:tab/>
      </w:r>
    </w:p>
    <w:p w14:paraId="5DEEC183" w14:textId="77777777" w:rsidR="00696ED5" w:rsidRDefault="00696ED5">
      <w:pPr>
        <w:tabs>
          <w:tab w:val="left" w:pos="-284"/>
          <w:tab w:val="left" w:pos="0"/>
          <w:tab w:val="left" w:pos="851"/>
          <w:tab w:val="left" w:pos="1134"/>
          <w:tab w:val="left" w:pos="3261"/>
          <w:tab w:val="left" w:pos="4253"/>
          <w:tab w:val="left" w:pos="4962"/>
        </w:tabs>
        <w:rPr>
          <w:lang w:val="fr-FR"/>
        </w:rPr>
      </w:pPr>
    </w:p>
    <w:p w14:paraId="2B829D3A" w14:textId="77777777" w:rsidR="00696ED5" w:rsidRDefault="00696ED5">
      <w:pPr>
        <w:tabs>
          <w:tab w:val="left" w:pos="-284"/>
          <w:tab w:val="left" w:pos="0"/>
          <w:tab w:val="left" w:pos="851"/>
          <w:tab w:val="left" w:pos="1134"/>
          <w:tab w:val="left" w:pos="3261"/>
          <w:tab w:val="left" w:pos="4253"/>
          <w:tab w:val="left" w:pos="4962"/>
        </w:tabs>
        <w:rPr>
          <w:lang w:val="fr-FR"/>
        </w:rPr>
      </w:pPr>
    </w:p>
    <w:p w14:paraId="4CD67D5B" w14:textId="77777777" w:rsidR="00696ED5" w:rsidRDefault="00696ED5">
      <w:pPr>
        <w:tabs>
          <w:tab w:val="left" w:pos="-284"/>
          <w:tab w:val="left" w:pos="0"/>
          <w:tab w:val="left" w:pos="851"/>
          <w:tab w:val="left" w:pos="1134"/>
          <w:tab w:val="left" w:pos="3261"/>
          <w:tab w:val="left" w:pos="4253"/>
          <w:tab w:val="left" w:pos="4962"/>
        </w:tabs>
        <w:rPr>
          <w:lang w:val="fr-FR"/>
        </w:rPr>
      </w:pPr>
    </w:p>
    <w:p w14:paraId="5B93EA3E" w14:textId="77777777" w:rsidR="00696ED5" w:rsidRDefault="00696ED5">
      <w:pPr>
        <w:tabs>
          <w:tab w:val="left" w:pos="-284"/>
          <w:tab w:val="left" w:pos="0"/>
          <w:tab w:val="left" w:pos="851"/>
          <w:tab w:val="left" w:pos="1134"/>
          <w:tab w:val="left" w:pos="3261"/>
          <w:tab w:val="left" w:pos="4253"/>
          <w:tab w:val="left" w:pos="4962"/>
        </w:tabs>
        <w:rPr>
          <w:lang w:val="fr-FR"/>
        </w:rPr>
      </w:pPr>
    </w:p>
    <w:p w14:paraId="548E32BA" w14:textId="77777777" w:rsidR="00696ED5" w:rsidRDefault="00696ED5">
      <w:pPr>
        <w:tabs>
          <w:tab w:val="left" w:pos="-284"/>
          <w:tab w:val="left" w:pos="0"/>
          <w:tab w:val="left" w:pos="851"/>
          <w:tab w:val="left" w:pos="1134"/>
          <w:tab w:val="left" w:pos="3261"/>
          <w:tab w:val="left" w:pos="4253"/>
          <w:tab w:val="left" w:pos="4962"/>
        </w:tabs>
        <w:rPr>
          <w:lang w:val="fr-FR"/>
        </w:rPr>
      </w:pPr>
    </w:p>
    <w:p w14:paraId="6E3CDA1E" w14:textId="77777777" w:rsidR="00696ED5" w:rsidRDefault="00696ED5">
      <w:pPr>
        <w:tabs>
          <w:tab w:val="left" w:pos="-284"/>
          <w:tab w:val="left" w:pos="0"/>
          <w:tab w:val="left" w:pos="851"/>
          <w:tab w:val="left" w:pos="1134"/>
          <w:tab w:val="left" w:pos="3261"/>
          <w:tab w:val="left" w:pos="4253"/>
          <w:tab w:val="left" w:pos="4962"/>
        </w:tabs>
      </w:pPr>
      <w:r>
        <w:rPr>
          <w:lang w:val="fr-FR"/>
        </w:rPr>
        <w:tab/>
      </w:r>
      <w:r>
        <w:rPr>
          <w:lang w:val="fr-FR"/>
        </w:rPr>
        <w:tab/>
      </w:r>
      <w:r>
        <w:rPr>
          <w:lang w:val="fr-FR"/>
        </w:rPr>
        <w:tab/>
      </w:r>
      <w:r>
        <w:rPr>
          <w:lang w:val="fr-FR"/>
        </w:rPr>
        <w:tab/>
      </w:r>
      <w:r>
        <w:t xml:space="preserve">Buitengewone Kerkr.Vergadering 30 Maart 1910, </w:t>
      </w:r>
    </w:p>
    <w:p w14:paraId="2F8894DB" w14:textId="77777777" w:rsidR="00696ED5" w:rsidRDefault="00696ED5">
      <w:pPr>
        <w:tabs>
          <w:tab w:val="left" w:pos="-284"/>
          <w:tab w:val="left" w:pos="0"/>
          <w:tab w:val="left" w:pos="851"/>
          <w:tab w:val="left" w:pos="1134"/>
          <w:tab w:val="left" w:pos="3261"/>
          <w:tab w:val="left" w:pos="4253"/>
          <w:tab w:val="left" w:pos="4962"/>
        </w:tabs>
      </w:pPr>
      <w:r>
        <w:tab/>
      </w:r>
      <w:r>
        <w:tab/>
      </w:r>
      <w:r>
        <w:tab/>
      </w:r>
      <w:r>
        <w:tab/>
        <w:t>voorm. 10 uur i/d pastorie.</w:t>
      </w:r>
    </w:p>
    <w:p w14:paraId="25C35506" w14:textId="77777777" w:rsidR="00696ED5" w:rsidRDefault="00696ED5">
      <w:pPr>
        <w:tabs>
          <w:tab w:val="left" w:pos="-284"/>
          <w:tab w:val="left" w:pos="0"/>
          <w:tab w:val="left" w:pos="851"/>
          <w:tab w:val="left" w:pos="1134"/>
          <w:tab w:val="left" w:pos="3261"/>
          <w:tab w:val="left" w:pos="4253"/>
          <w:tab w:val="left" w:pos="4962"/>
        </w:tabs>
      </w:pPr>
    </w:p>
    <w:p w14:paraId="51A19B40" w14:textId="77777777" w:rsidR="00696ED5" w:rsidRDefault="00696ED5">
      <w:pPr>
        <w:tabs>
          <w:tab w:val="left" w:pos="-284"/>
          <w:tab w:val="left" w:pos="0"/>
          <w:tab w:val="left" w:pos="851"/>
          <w:tab w:val="left" w:pos="1134"/>
          <w:tab w:val="left" w:pos="3261"/>
          <w:tab w:val="left" w:pos="4253"/>
          <w:tab w:val="left" w:pos="4962"/>
        </w:tabs>
        <w:ind w:left="708"/>
      </w:pPr>
      <w:r>
        <w:tab/>
        <w:t xml:space="preserve">De Notulen der vorige Vergadering worden door den Voorzitter gelezen en door alle leden </w:t>
      </w:r>
    </w:p>
    <w:p w14:paraId="3FCDB872" w14:textId="77777777" w:rsidR="00696ED5" w:rsidRDefault="00696ED5">
      <w:pPr>
        <w:tabs>
          <w:tab w:val="left" w:pos="-284"/>
          <w:tab w:val="left" w:pos="0"/>
          <w:tab w:val="left" w:pos="851"/>
          <w:tab w:val="left" w:pos="1134"/>
          <w:tab w:val="left" w:pos="3261"/>
          <w:tab w:val="left" w:pos="4253"/>
          <w:tab w:val="left" w:pos="4962"/>
        </w:tabs>
        <w:ind w:left="708"/>
      </w:pPr>
      <w:r>
        <w:tab/>
        <w:t>goedgekeurd.</w:t>
      </w:r>
    </w:p>
    <w:p w14:paraId="5229D138" w14:textId="77777777" w:rsidR="00696ED5" w:rsidRDefault="00696ED5">
      <w:pPr>
        <w:tabs>
          <w:tab w:val="left" w:pos="-284"/>
          <w:tab w:val="left" w:pos="0"/>
          <w:tab w:val="left" w:pos="851"/>
          <w:tab w:val="left" w:pos="1134"/>
          <w:tab w:val="left" w:pos="3261"/>
          <w:tab w:val="left" w:pos="4253"/>
          <w:tab w:val="left" w:pos="4962"/>
        </w:tabs>
        <w:ind w:left="708"/>
      </w:pPr>
      <w:r>
        <w:tab/>
        <w:t xml:space="preserve">Deze vergadering is belegd geworden om eene beslissing te nemen in zake het door het Clas. </w:t>
      </w:r>
    </w:p>
    <w:p w14:paraId="294C2916" w14:textId="77777777" w:rsidR="00696ED5" w:rsidRDefault="00696ED5">
      <w:pPr>
        <w:tabs>
          <w:tab w:val="left" w:pos="-284"/>
          <w:tab w:val="left" w:pos="0"/>
          <w:tab w:val="left" w:pos="851"/>
          <w:tab w:val="left" w:pos="1134"/>
          <w:tab w:val="left" w:pos="3261"/>
          <w:tab w:val="left" w:pos="4253"/>
          <w:tab w:val="left" w:pos="4962"/>
        </w:tabs>
        <w:ind w:left="708"/>
      </w:pPr>
      <w:r>
        <w:tab/>
        <w:t xml:space="preserve">Bestuur berechte geschil in de bewuste verkiezing van een predikant op 8 febr. j.l. Het Class. </w:t>
      </w:r>
    </w:p>
    <w:p w14:paraId="69D0FF5D" w14:textId="77777777" w:rsidR="00696ED5" w:rsidRDefault="00696ED5">
      <w:pPr>
        <w:tabs>
          <w:tab w:val="left" w:pos="-284"/>
          <w:tab w:val="left" w:pos="0"/>
          <w:tab w:val="left" w:pos="851"/>
          <w:tab w:val="left" w:pos="1134"/>
          <w:tab w:val="left" w:pos="3261"/>
          <w:tab w:val="left" w:pos="4253"/>
          <w:tab w:val="left" w:pos="4962"/>
        </w:tabs>
        <w:ind w:left="708"/>
      </w:pPr>
      <w:r>
        <w:tab/>
        <w:t xml:space="preserve">Bestuur zond per missive van 18 maart bericht dat hij in zijne Jongste Bestuurs verg. de </w:t>
      </w:r>
    </w:p>
    <w:p w14:paraId="11E192D7" w14:textId="77777777" w:rsidR="00696ED5" w:rsidRDefault="00696ED5">
      <w:pPr>
        <w:tabs>
          <w:tab w:val="left" w:pos="-284"/>
          <w:tab w:val="left" w:pos="0"/>
          <w:tab w:val="left" w:pos="851"/>
          <w:tab w:val="left" w:pos="1134"/>
          <w:tab w:val="left" w:pos="3261"/>
          <w:tab w:val="left" w:pos="4253"/>
          <w:tab w:val="left" w:pos="4962"/>
        </w:tabs>
        <w:ind w:left="708"/>
      </w:pPr>
      <w:r>
        <w:tab/>
        <w:t xml:space="preserve">klager v. Beverwijk en Heyermans in’t gelijk had gesteld op gronden in genoemde missive </w:t>
      </w:r>
    </w:p>
    <w:p w14:paraId="15CB05D8" w14:textId="77777777" w:rsidR="00696ED5" w:rsidRDefault="00696ED5">
      <w:pPr>
        <w:tabs>
          <w:tab w:val="left" w:pos="-284"/>
          <w:tab w:val="left" w:pos="0"/>
          <w:tab w:val="left" w:pos="851"/>
          <w:tab w:val="left" w:pos="1134"/>
          <w:tab w:val="left" w:pos="3261"/>
          <w:tab w:val="left" w:pos="4253"/>
          <w:tab w:val="left" w:pos="4962"/>
        </w:tabs>
        <w:ind w:left="851"/>
      </w:pPr>
      <w:r>
        <w:t>opgesomd. Alzoo mag F. Pieters niet tot eene verkiezing worde toegelate omdat hij in de jongst verl.12 maanden naar het gevoele v/h Class.Best. is bedeeld geworden.</w:t>
      </w:r>
    </w:p>
    <w:p w14:paraId="28ABEABD" w14:textId="77777777" w:rsidR="00696ED5" w:rsidRDefault="00696ED5">
      <w:pPr>
        <w:tabs>
          <w:tab w:val="left" w:pos="-284"/>
          <w:tab w:val="left" w:pos="0"/>
          <w:tab w:val="left" w:pos="851"/>
          <w:tab w:val="left" w:pos="1134"/>
          <w:tab w:val="left" w:pos="3261"/>
          <w:tab w:val="left" w:pos="4253"/>
          <w:tab w:val="left" w:pos="4962"/>
        </w:tabs>
      </w:pPr>
      <w:r>
        <w:tab/>
        <w:t>Mitsdien moest zijn naam van de kiezewrslijst worden afgevoerd.</w:t>
      </w:r>
    </w:p>
    <w:p w14:paraId="66592222" w14:textId="77777777" w:rsidR="00696ED5" w:rsidRDefault="00696ED5">
      <w:pPr>
        <w:tabs>
          <w:tab w:val="left" w:pos="-284"/>
          <w:tab w:val="left" w:pos="0"/>
          <w:tab w:val="left" w:pos="851"/>
          <w:tab w:val="left" w:pos="1134"/>
          <w:tab w:val="left" w:pos="3261"/>
          <w:tab w:val="left" w:pos="4253"/>
          <w:tab w:val="left" w:pos="4962"/>
        </w:tabs>
      </w:pPr>
      <w:r>
        <w:tab/>
        <w:t xml:space="preserve">De vraag doet zich nu voor in de kerkeraad of hij van deze Class.B.beschikking in Hooger </w:t>
      </w:r>
    </w:p>
    <w:p w14:paraId="047F6B84" w14:textId="77777777" w:rsidR="00696ED5" w:rsidRDefault="00696ED5">
      <w:pPr>
        <w:tabs>
          <w:tab w:val="left" w:pos="-284"/>
          <w:tab w:val="left" w:pos="0"/>
          <w:tab w:val="left" w:pos="851"/>
          <w:tab w:val="left" w:pos="1134"/>
          <w:tab w:val="left" w:pos="3261"/>
          <w:tab w:val="left" w:pos="4253"/>
          <w:tab w:val="left" w:pos="4962"/>
        </w:tabs>
      </w:pPr>
      <w:r>
        <w:tab/>
        <w:t xml:space="preserve">Beroep zal gaan. Na ample bespreking werd besloten zich bij de uitspraak van genoemd </w:t>
      </w:r>
    </w:p>
    <w:p w14:paraId="274C4F6B" w14:textId="77777777" w:rsidR="00696ED5" w:rsidRDefault="00696ED5">
      <w:pPr>
        <w:tabs>
          <w:tab w:val="left" w:pos="-284"/>
          <w:tab w:val="left" w:pos="0"/>
          <w:tab w:val="left" w:pos="851"/>
          <w:tab w:val="left" w:pos="1134"/>
          <w:tab w:val="left" w:pos="3261"/>
          <w:tab w:val="left" w:pos="4253"/>
          <w:tab w:val="left" w:pos="4962"/>
        </w:tabs>
      </w:pPr>
      <w:r>
        <w:tab/>
        <w:t xml:space="preserve">bedeene (?) neer te leggen al ware de lede v/d kerk van gevoelen dat het Prov.Kerkb. </w:t>
      </w:r>
    </w:p>
    <w:p w14:paraId="358F72A5" w14:textId="77777777" w:rsidR="00696ED5" w:rsidRDefault="00696ED5">
      <w:pPr>
        <w:tabs>
          <w:tab w:val="left" w:pos="-284"/>
          <w:tab w:val="left" w:pos="0"/>
          <w:tab w:val="left" w:pos="851"/>
          <w:tab w:val="left" w:pos="1134"/>
          <w:tab w:val="left" w:pos="3261"/>
          <w:tab w:val="left" w:pos="4253"/>
          <w:tab w:val="left" w:pos="4962"/>
        </w:tabs>
      </w:pPr>
      <w:r>
        <w:lastRenderedPageBreak/>
        <w:tab/>
        <w:t xml:space="preserve">misschien  eene andere zienswijze zou zijn toegedaan en Pieters naam op de stemlijst zou </w:t>
      </w:r>
    </w:p>
    <w:p w14:paraId="5B2DF550" w14:textId="77777777" w:rsidR="00696ED5" w:rsidRDefault="00696ED5">
      <w:pPr>
        <w:tabs>
          <w:tab w:val="left" w:pos="-284"/>
          <w:tab w:val="left" w:pos="0"/>
          <w:tab w:val="left" w:pos="851"/>
          <w:tab w:val="left" w:pos="1134"/>
          <w:tab w:val="left" w:pos="3261"/>
          <w:tab w:val="left" w:pos="4253"/>
          <w:tab w:val="left" w:pos="4962"/>
        </w:tabs>
      </w:pPr>
      <w:r>
        <w:tab/>
        <w:t xml:space="preserve">willen gehandhaafd zien. Dus, des ondanks in bovengoemde beslissing berusten om  voor de </w:t>
      </w:r>
    </w:p>
    <w:p w14:paraId="0D28E1F2" w14:textId="77777777" w:rsidR="00696ED5" w:rsidRDefault="00696ED5">
      <w:pPr>
        <w:tabs>
          <w:tab w:val="left" w:pos="-284"/>
          <w:tab w:val="left" w:pos="0"/>
          <w:tab w:val="left" w:pos="851"/>
          <w:tab w:val="left" w:pos="1134"/>
          <w:tab w:val="left" w:pos="3261"/>
          <w:tab w:val="left" w:pos="4253"/>
          <w:tab w:val="left" w:pos="4962"/>
        </w:tabs>
      </w:pPr>
      <w:r>
        <w:tab/>
        <w:t>benoeming, en beroeping van een predt.tijd te winnen.</w:t>
      </w:r>
    </w:p>
    <w:p w14:paraId="7470B942" w14:textId="77777777" w:rsidR="00696ED5" w:rsidRDefault="00696ED5">
      <w:pPr>
        <w:tabs>
          <w:tab w:val="left" w:pos="-284"/>
          <w:tab w:val="left" w:pos="0"/>
          <w:tab w:val="left" w:pos="851"/>
          <w:tab w:val="left" w:pos="1134"/>
          <w:tab w:val="left" w:pos="3261"/>
          <w:tab w:val="left" w:pos="4253"/>
          <w:tab w:val="left" w:pos="4962"/>
        </w:tabs>
      </w:pPr>
      <w:r>
        <w:tab/>
        <w:t xml:space="preserve">Er werd beslote zonder onverhoopte verhindering de kiezers daartoe op te roepe op 8 April </w:t>
      </w:r>
    </w:p>
    <w:p w14:paraId="23800999" w14:textId="77777777" w:rsidR="00696ED5" w:rsidRDefault="00696ED5">
      <w:pPr>
        <w:tabs>
          <w:tab w:val="left" w:pos="-284"/>
          <w:tab w:val="left" w:pos="0"/>
          <w:tab w:val="left" w:pos="851"/>
          <w:tab w:val="left" w:pos="1134"/>
          <w:tab w:val="left" w:pos="3261"/>
          <w:tab w:val="left" w:pos="4253"/>
          <w:tab w:val="left" w:pos="4962"/>
        </w:tabs>
      </w:pPr>
      <w:r>
        <w:tab/>
        <w:t>op een aan den Consulent over te late uur.</w:t>
      </w:r>
    </w:p>
    <w:p w14:paraId="01FCE65D" w14:textId="77777777" w:rsidR="00696ED5" w:rsidRDefault="00696ED5">
      <w:pPr>
        <w:tabs>
          <w:tab w:val="left" w:pos="-284"/>
          <w:tab w:val="left" w:pos="0"/>
          <w:tab w:val="left" w:pos="851"/>
          <w:tab w:val="left" w:pos="1134"/>
          <w:tab w:val="left" w:pos="3261"/>
          <w:tab w:val="left" w:pos="4253"/>
          <w:tab w:val="left" w:pos="4962"/>
        </w:tabs>
      </w:pPr>
    </w:p>
    <w:p w14:paraId="5E1E1E9A" w14:textId="77777777" w:rsidR="00696ED5" w:rsidRDefault="00696ED5">
      <w:pPr>
        <w:tabs>
          <w:tab w:val="left" w:pos="-284"/>
          <w:tab w:val="left" w:pos="0"/>
          <w:tab w:val="left" w:pos="851"/>
          <w:tab w:val="left" w:pos="1134"/>
          <w:tab w:val="left" w:pos="3261"/>
          <w:tab w:val="left" w:pos="4253"/>
          <w:tab w:val="left" w:pos="4962"/>
        </w:tabs>
      </w:pPr>
      <w:r>
        <w:tab/>
      </w:r>
      <w:r>
        <w:tab/>
      </w:r>
      <w:r>
        <w:tab/>
      </w:r>
      <w:r>
        <w:tab/>
        <w:t>Kiezers Vergad. 12 Apr.1910 ’s-midd. 4.30</w:t>
      </w:r>
    </w:p>
    <w:p w14:paraId="4488E937" w14:textId="77777777" w:rsidR="00696ED5" w:rsidRDefault="00696ED5">
      <w:pPr>
        <w:tabs>
          <w:tab w:val="left" w:pos="-284"/>
          <w:tab w:val="left" w:pos="0"/>
          <w:tab w:val="left" w:pos="851"/>
          <w:tab w:val="left" w:pos="1134"/>
          <w:tab w:val="left" w:pos="3261"/>
          <w:tab w:val="left" w:pos="4253"/>
          <w:tab w:val="left" w:pos="4962"/>
        </w:tabs>
      </w:pPr>
      <w:r>
        <w:tab/>
      </w:r>
      <w:r>
        <w:tab/>
      </w:r>
      <w:r>
        <w:tab/>
      </w:r>
      <w:r>
        <w:tab/>
        <w:t>i/d pastorie te St.M.G.</w:t>
      </w:r>
    </w:p>
    <w:p w14:paraId="5367C9B5" w14:textId="77777777" w:rsidR="00696ED5" w:rsidRDefault="00696ED5">
      <w:pPr>
        <w:tabs>
          <w:tab w:val="left" w:pos="-284"/>
          <w:tab w:val="left" w:pos="0"/>
          <w:tab w:val="left" w:pos="851"/>
          <w:tab w:val="left" w:pos="1134"/>
          <w:tab w:val="left" w:pos="3261"/>
          <w:tab w:val="left" w:pos="4253"/>
          <w:tab w:val="left" w:pos="4962"/>
        </w:tabs>
      </w:pPr>
    </w:p>
    <w:p w14:paraId="4FB1FFB7" w14:textId="77777777" w:rsidR="00696ED5" w:rsidRDefault="00696ED5">
      <w:pPr>
        <w:tabs>
          <w:tab w:val="left" w:pos="-284"/>
          <w:tab w:val="left" w:pos="0"/>
          <w:tab w:val="left" w:pos="851"/>
          <w:tab w:val="left" w:pos="1134"/>
          <w:tab w:val="left" w:pos="3261"/>
          <w:tab w:val="left" w:pos="4253"/>
          <w:tab w:val="left" w:pos="4962"/>
        </w:tabs>
      </w:pPr>
    </w:p>
    <w:p w14:paraId="7AABFCF3" w14:textId="77777777" w:rsidR="00696ED5" w:rsidRDefault="00696ED5">
      <w:pPr>
        <w:tabs>
          <w:tab w:val="left" w:pos="-284"/>
          <w:tab w:val="left" w:pos="0"/>
          <w:tab w:val="left" w:pos="851"/>
          <w:tab w:val="left" w:pos="1134"/>
          <w:tab w:val="left" w:pos="3261"/>
          <w:tab w:val="left" w:pos="4253"/>
          <w:tab w:val="left" w:pos="4962"/>
        </w:tabs>
        <w:ind w:left="708"/>
      </w:pPr>
      <w:r>
        <w:tab/>
        <w:t xml:space="preserve">Bij opening v/d Vergad.door den Consulent waren 18 Kiezers tegenwoordig. Er kon alzoo </w:t>
      </w:r>
    </w:p>
    <w:p w14:paraId="3313DE94" w14:textId="77777777" w:rsidR="00696ED5" w:rsidRDefault="00696ED5">
      <w:pPr>
        <w:tabs>
          <w:tab w:val="left" w:pos="-284"/>
          <w:tab w:val="left" w:pos="0"/>
          <w:tab w:val="left" w:pos="851"/>
          <w:tab w:val="left" w:pos="1134"/>
          <w:tab w:val="left" w:pos="3261"/>
          <w:tab w:val="left" w:pos="4253"/>
          <w:tab w:val="left" w:pos="4962"/>
        </w:tabs>
        <w:ind w:left="708"/>
      </w:pPr>
      <w:r>
        <w:tab/>
        <w:t>wettig vergadering worde gehouden.</w:t>
      </w:r>
    </w:p>
    <w:p w14:paraId="1C4EA79D" w14:textId="77777777" w:rsidR="00696ED5" w:rsidRDefault="00696ED5">
      <w:pPr>
        <w:tabs>
          <w:tab w:val="left" w:pos="-284"/>
          <w:tab w:val="left" w:pos="0"/>
          <w:tab w:val="left" w:pos="851"/>
          <w:tab w:val="left" w:pos="1134"/>
          <w:tab w:val="left" w:pos="3261"/>
          <w:tab w:val="left" w:pos="4253"/>
          <w:tab w:val="left" w:pos="4962"/>
        </w:tabs>
      </w:pPr>
      <w:r>
        <w:tab/>
        <w:t>De notulen der vorige vergad. Werden gelezen en onveranderd vastgesteld.</w:t>
      </w:r>
    </w:p>
    <w:p w14:paraId="1080EF54" w14:textId="77777777" w:rsidR="00696ED5" w:rsidRDefault="00696ED5">
      <w:pPr>
        <w:tabs>
          <w:tab w:val="left" w:pos="-284"/>
          <w:tab w:val="left" w:pos="0"/>
          <w:tab w:val="left" w:pos="851"/>
          <w:tab w:val="left" w:pos="1134"/>
          <w:tab w:val="left" w:pos="3261"/>
          <w:tab w:val="left" w:pos="4253"/>
          <w:tab w:val="left" w:pos="4962"/>
        </w:tabs>
      </w:pPr>
      <w:r>
        <w:tab/>
        <w:t xml:space="preserve">Aan de orde stelde daarop de Consulent de benoeming van een predikant: nadat hij aan de </w:t>
      </w:r>
    </w:p>
    <w:p w14:paraId="3D6A3352" w14:textId="77777777" w:rsidR="00696ED5" w:rsidRDefault="00696ED5">
      <w:pPr>
        <w:tabs>
          <w:tab w:val="left" w:pos="-284"/>
          <w:tab w:val="left" w:pos="0"/>
          <w:tab w:val="left" w:pos="851"/>
          <w:tab w:val="left" w:pos="1134"/>
          <w:tab w:val="left" w:pos="3261"/>
          <w:tab w:val="left" w:pos="4253"/>
          <w:tab w:val="left" w:pos="4962"/>
        </w:tabs>
      </w:pPr>
      <w:r>
        <w:tab/>
        <w:t xml:space="preserve">Kiezers mededeeling had gedaan dat de naam v. F.Pieters van de lijst der stem gereg. was </w:t>
      </w:r>
    </w:p>
    <w:p w14:paraId="2E3FA768" w14:textId="77777777" w:rsidR="00696ED5" w:rsidRDefault="00696ED5">
      <w:pPr>
        <w:tabs>
          <w:tab w:val="left" w:pos="-284"/>
          <w:tab w:val="left" w:pos="0"/>
          <w:tab w:val="left" w:pos="851"/>
          <w:tab w:val="left" w:pos="1134"/>
          <w:tab w:val="left" w:pos="3261"/>
          <w:tab w:val="left" w:pos="4253"/>
          <w:tab w:val="left" w:pos="4962"/>
        </w:tabs>
      </w:pPr>
      <w:r>
        <w:tab/>
        <w:t xml:space="preserve">afgevoerd. </w:t>
      </w:r>
    </w:p>
    <w:p w14:paraId="5B0619B8" w14:textId="77777777" w:rsidR="00696ED5" w:rsidRDefault="00696ED5">
      <w:pPr>
        <w:tabs>
          <w:tab w:val="left" w:pos="-284"/>
          <w:tab w:val="left" w:pos="0"/>
          <w:tab w:val="left" w:pos="851"/>
          <w:tab w:val="left" w:pos="1134"/>
          <w:tab w:val="left" w:pos="3261"/>
          <w:tab w:val="left" w:pos="4253"/>
          <w:tab w:val="left" w:pos="4962"/>
        </w:tabs>
      </w:pPr>
      <w:r>
        <w:tab/>
        <w:t xml:space="preserve">De vergad.ging over tot het opmaken van een drietal predt. Achttien ingev.stembriefjes </w:t>
      </w:r>
    </w:p>
    <w:p w14:paraId="141598FD" w14:textId="77777777" w:rsidR="00696ED5" w:rsidRDefault="00696ED5">
      <w:pPr>
        <w:tabs>
          <w:tab w:val="left" w:pos="-284"/>
          <w:tab w:val="left" w:pos="0"/>
          <w:tab w:val="left" w:pos="851"/>
          <w:tab w:val="left" w:pos="1134"/>
          <w:tab w:val="left" w:pos="3261"/>
          <w:tab w:val="left" w:pos="4253"/>
          <w:tab w:val="left" w:pos="4962"/>
        </w:tabs>
      </w:pPr>
      <w:r>
        <w:tab/>
        <w:t>werde den voorzitter ter hand gesteld. Bij opening en voorlezing bleek dat ware uitgebracht</w:t>
      </w:r>
    </w:p>
    <w:p w14:paraId="1B9AE007" w14:textId="77777777" w:rsidR="00696ED5" w:rsidRDefault="00696ED5">
      <w:pPr>
        <w:tabs>
          <w:tab w:val="left" w:pos="-284"/>
          <w:tab w:val="left" w:pos="0"/>
          <w:tab w:val="left" w:pos="851"/>
          <w:tab w:val="left" w:pos="1134"/>
          <w:tab w:val="left" w:pos="3261"/>
          <w:tab w:val="left" w:pos="4253"/>
          <w:tab w:val="left" w:pos="4962"/>
        </w:tabs>
      </w:pPr>
      <w:r>
        <w:tab/>
        <w:t xml:space="preserve">Op Ds. C.M. van Oosterzee </w:t>
      </w:r>
      <w:r>
        <w:tab/>
        <w:t xml:space="preserve">predt.te Boxtel </w:t>
      </w:r>
      <w:r>
        <w:tab/>
        <w:t>14 st.</w:t>
      </w:r>
    </w:p>
    <w:p w14:paraId="1F913646" w14:textId="77777777" w:rsidR="00696ED5" w:rsidRDefault="00696ED5">
      <w:pPr>
        <w:tabs>
          <w:tab w:val="left" w:pos="-284"/>
          <w:tab w:val="left" w:pos="0"/>
          <w:tab w:val="left" w:pos="851"/>
          <w:tab w:val="left" w:pos="1134"/>
          <w:tab w:val="left" w:pos="3261"/>
          <w:tab w:val="left" w:pos="4253"/>
          <w:tab w:val="left" w:pos="4962"/>
        </w:tabs>
      </w:pPr>
      <w:r>
        <w:tab/>
        <w:t xml:space="preserve">“    “     I.A.Haag                      </w:t>
      </w:r>
      <w:r>
        <w:tab/>
        <w:t xml:space="preserve">“    “  Meteren </w:t>
      </w:r>
      <w:r>
        <w:tab/>
        <w:t>11 st.</w:t>
      </w:r>
    </w:p>
    <w:p w14:paraId="20DBEB15" w14:textId="77777777" w:rsidR="00696ED5" w:rsidRDefault="00696ED5">
      <w:pPr>
        <w:tabs>
          <w:tab w:val="left" w:pos="-284"/>
          <w:tab w:val="left" w:pos="0"/>
          <w:tab w:val="left" w:pos="851"/>
          <w:tab w:val="left" w:pos="1134"/>
          <w:tab w:val="left" w:pos="3261"/>
          <w:tab w:val="left" w:pos="4253"/>
          <w:tab w:val="left" w:pos="4962"/>
        </w:tabs>
        <w:rPr>
          <w:lang w:val="en-GB"/>
        </w:rPr>
      </w:pPr>
      <w:r>
        <w:tab/>
      </w:r>
      <w:r>
        <w:rPr>
          <w:lang w:val="en-GB"/>
        </w:rPr>
        <w:t xml:space="preserve">“    “     I.H. Israël                     </w:t>
      </w:r>
      <w:r>
        <w:rPr>
          <w:lang w:val="en-GB"/>
        </w:rPr>
        <w:tab/>
        <w:t>“   “   Helvoirt</w:t>
      </w:r>
      <w:r>
        <w:rPr>
          <w:lang w:val="en-GB"/>
        </w:rPr>
        <w:tab/>
        <w:t>10 st.</w:t>
      </w:r>
    </w:p>
    <w:p w14:paraId="2FD63B54" w14:textId="77777777" w:rsidR="00696ED5" w:rsidRDefault="00696ED5">
      <w:pPr>
        <w:tabs>
          <w:tab w:val="left" w:pos="-284"/>
          <w:tab w:val="left" w:pos="0"/>
          <w:tab w:val="left" w:pos="851"/>
          <w:tab w:val="left" w:pos="1134"/>
          <w:tab w:val="left" w:pos="3261"/>
          <w:tab w:val="left" w:pos="4253"/>
          <w:tab w:val="left" w:pos="4962"/>
        </w:tabs>
      </w:pPr>
      <w:r>
        <w:rPr>
          <w:lang w:val="en-GB"/>
        </w:rPr>
        <w:tab/>
      </w:r>
      <w:r>
        <w:t xml:space="preserve">“    “     W.G. van Doorne         </w:t>
      </w:r>
      <w:r>
        <w:tab/>
        <w:t>“   “   Drumpt</w:t>
      </w:r>
      <w:r>
        <w:tab/>
        <w:t xml:space="preserve">  7 st.</w:t>
      </w:r>
    </w:p>
    <w:p w14:paraId="48AECFEB" w14:textId="77777777" w:rsidR="00696ED5" w:rsidRDefault="00696ED5">
      <w:pPr>
        <w:tabs>
          <w:tab w:val="left" w:pos="-284"/>
          <w:tab w:val="left" w:pos="0"/>
          <w:tab w:val="left" w:pos="851"/>
          <w:tab w:val="left" w:pos="1134"/>
          <w:tab w:val="left" w:pos="3261"/>
          <w:tab w:val="left" w:pos="4253"/>
          <w:tab w:val="left" w:pos="4962"/>
        </w:tabs>
      </w:pPr>
      <w:r>
        <w:tab/>
        <w:t xml:space="preserve">“    “     L.D. de Jong Schouwenburg </w:t>
      </w:r>
      <w:r>
        <w:tab/>
        <w:t>“   “   Dinther</w:t>
      </w:r>
      <w:r>
        <w:tab/>
        <w:t xml:space="preserve">  5 st.</w:t>
      </w:r>
    </w:p>
    <w:p w14:paraId="756B525E" w14:textId="77777777" w:rsidR="00696ED5" w:rsidRDefault="00696ED5">
      <w:pPr>
        <w:tabs>
          <w:tab w:val="left" w:pos="-284"/>
          <w:tab w:val="left" w:pos="0"/>
          <w:tab w:val="left" w:pos="851"/>
          <w:tab w:val="left" w:pos="1134"/>
          <w:tab w:val="left" w:pos="3261"/>
          <w:tab w:val="left" w:pos="4253"/>
          <w:tab w:val="left" w:pos="4962"/>
        </w:tabs>
      </w:pPr>
      <w:r>
        <w:tab/>
        <w:t>“    “     A.L. van Hoorn</w:t>
      </w:r>
      <w:r>
        <w:tab/>
      </w:r>
      <w:r>
        <w:tab/>
        <w:t>“   “   Vught</w:t>
      </w:r>
      <w:r>
        <w:tab/>
        <w:t xml:space="preserve">  2 st.</w:t>
      </w:r>
    </w:p>
    <w:p w14:paraId="3143E4D9" w14:textId="77777777" w:rsidR="00696ED5" w:rsidRPr="003B5F33" w:rsidRDefault="00696ED5">
      <w:pPr>
        <w:tabs>
          <w:tab w:val="left" w:pos="-284"/>
          <w:tab w:val="left" w:pos="0"/>
          <w:tab w:val="left" w:pos="851"/>
          <w:tab w:val="left" w:pos="1134"/>
          <w:tab w:val="left" w:pos="3261"/>
          <w:tab w:val="left" w:pos="4253"/>
          <w:tab w:val="left" w:pos="4962"/>
        </w:tabs>
      </w:pPr>
      <w:r>
        <w:tab/>
      </w:r>
      <w:r w:rsidRPr="003B5F33">
        <w:t>“    “     N. Jolles</w:t>
      </w:r>
      <w:r w:rsidRPr="003B5F33">
        <w:tab/>
      </w:r>
      <w:r w:rsidRPr="003B5F33">
        <w:tab/>
        <w:t>“   “    Hees</w:t>
      </w:r>
      <w:r w:rsidRPr="003B5F33">
        <w:tab/>
        <w:t xml:space="preserve">  1 st.</w:t>
      </w:r>
    </w:p>
    <w:p w14:paraId="14AF26AF" w14:textId="77777777" w:rsidR="00696ED5" w:rsidRPr="003B5F33" w:rsidRDefault="00696ED5">
      <w:pPr>
        <w:tabs>
          <w:tab w:val="left" w:pos="-284"/>
          <w:tab w:val="left" w:pos="0"/>
          <w:tab w:val="left" w:pos="851"/>
          <w:tab w:val="left" w:pos="1134"/>
          <w:tab w:val="left" w:pos="3261"/>
          <w:tab w:val="left" w:pos="4253"/>
          <w:tab w:val="left" w:pos="4962"/>
        </w:tabs>
      </w:pPr>
    </w:p>
    <w:p w14:paraId="1E6BD6DA" w14:textId="77777777" w:rsidR="00696ED5" w:rsidRDefault="00696ED5">
      <w:pPr>
        <w:tabs>
          <w:tab w:val="left" w:pos="-284"/>
          <w:tab w:val="left" w:pos="0"/>
          <w:tab w:val="left" w:pos="851"/>
          <w:tab w:val="left" w:pos="1134"/>
          <w:tab w:val="left" w:pos="3261"/>
          <w:tab w:val="left" w:pos="4253"/>
          <w:tab w:val="left" w:pos="4962"/>
        </w:tabs>
      </w:pPr>
      <w:r w:rsidRPr="003B5F33">
        <w:tab/>
      </w:r>
      <w:r>
        <w:t xml:space="preserve">zoodat de drie eerstgenoemden zijnde de Heeren C.M. van Oosterzee, I.A. Haag, en I.H. </w:t>
      </w:r>
    </w:p>
    <w:p w14:paraId="2A1E236B" w14:textId="77777777" w:rsidR="00696ED5" w:rsidRDefault="00696ED5">
      <w:pPr>
        <w:tabs>
          <w:tab w:val="left" w:pos="-284"/>
          <w:tab w:val="left" w:pos="0"/>
          <w:tab w:val="left" w:pos="851"/>
          <w:tab w:val="left" w:pos="1134"/>
          <w:tab w:val="left" w:pos="3261"/>
          <w:tab w:val="left" w:pos="4253"/>
          <w:tab w:val="left" w:pos="4962"/>
        </w:tabs>
      </w:pPr>
      <w:r>
        <w:tab/>
        <w:t xml:space="preserve">Israël op het drietal ware geplaatst. Uit deze nominatie zal DV.hier toe werd met algemeene </w:t>
      </w:r>
    </w:p>
    <w:p w14:paraId="61417884" w14:textId="77777777" w:rsidR="00696ED5" w:rsidRDefault="00696ED5">
      <w:pPr>
        <w:tabs>
          <w:tab w:val="left" w:pos="-284"/>
          <w:tab w:val="left" w:pos="0"/>
          <w:tab w:val="left" w:pos="851"/>
          <w:tab w:val="left" w:pos="1134"/>
          <w:tab w:val="left" w:pos="3261"/>
          <w:tab w:val="left" w:pos="4253"/>
          <w:tab w:val="left" w:pos="4962"/>
        </w:tabs>
      </w:pPr>
      <w:r>
        <w:tab/>
        <w:t>stemmen besloten den 26 April een keuze worden gedaan. (tamelijk kromme zin !)</w:t>
      </w:r>
    </w:p>
    <w:p w14:paraId="27B94615" w14:textId="77777777" w:rsidR="00696ED5" w:rsidRDefault="00696ED5">
      <w:pPr>
        <w:tabs>
          <w:tab w:val="left" w:pos="-284"/>
          <w:tab w:val="left" w:pos="0"/>
          <w:tab w:val="left" w:pos="851"/>
          <w:tab w:val="left" w:pos="1134"/>
          <w:tab w:val="left" w:pos="3261"/>
          <w:tab w:val="left" w:pos="4253"/>
          <w:tab w:val="left" w:pos="4962"/>
        </w:tabs>
      </w:pPr>
      <w:r>
        <w:tab/>
        <w:t xml:space="preserve">Als bij rondvraag niemand meer niets in’t midden heeft te brengen sluit de Voorz. de </w:t>
      </w:r>
    </w:p>
    <w:p w14:paraId="09C25D36" w14:textId="77777777" w:rsidR="00696ED5" w:rsidRDefault="00696ED5">
      <w:pPr>
        <w:tabs>
          <w:tab w:val="left" w:pos="-284"/>
          <w:tab w:val="left" w:pos="0"/>
          <w:tab w:val="left" w:pos="851"/>
          <w:tab w:val="left" w:pos="1134"/>
          <w:tab w:val="left" w:pos="3261"/>
          <w:tab w:val="left" w:pos="4253"/>
          <w:tab w:val="left" w:pos="4962"/>
        </w:tabs>
      </w:pPr>
      <w:r>
        <w:lastRenderedPageBreak/>
        <w:tab/>
        <w:t>vergadering.</w:t>
      </w:r>
    </w:p>
    <w:p w14:paraId="007EA255" w14:textId="77777777" w:rsidR="00696ED5" w:rsidRDefault="00696ED5">
      <w:pPr>
        <w:tabs>
          <w:tab w:val="left" w:pos="-284"/>
          <w:tab w:val="left" w:pos="0"/>
          <w:tab w:val="left" w:pos="851"/>
          <w:tab w:val="left" w:pos="1134"/>
          <w:tab w:val="left" w:pos="3261"/>
          <w:tab w:val="left" w:pos="4253"/>
          <w:tab w:val="left" w:pos="4962"/>
        </w:tabs>
      </w:pPr>
    </w:p>
    <w:p w14:paraId="152655D2" w14:textId="77777777" w:rsidR="00696ED5" w:rsidRDefault="00696ED5">
      <w:pPr>
        <w:tabs>
          <w:tab w:val="left" w:pos="-284"/>
          <w:tab w:val="left" w:pos="0"/>
          <w:tab w:val="left" w:pos="851"/>
          <w:tab w:val="left" w:pos="1134"/>
          <w:tab w:val="left" w:pos="3261"/>
          <w:tab w:val="left" w:pos="4253"/>
          <w:tab w:val="left" w:pos="4962"/>
        </w:tabs>
      </w:pPr>
      <w:r>
        <w:tab/>
      </w:r>
      <w:r>
        <w:tab/>
      </w:r>
      <w:r>
        <w:tab/>
      </w:r>
      <w:r>
        <w:tab/>
      </w:r>
      <w:r>
        <w:tab/>
        <w:t xml:space="preserve">A.L.. van Hoorn </w:t>
      </w:r>
    </w:p>
    <w:p w14:paraId="7AB722F1" w14:textId="77777777" w:rsidR="00696ED5" w:rsidRDefault="00696ED5">
      <w:pPr>
        <w:tabs>
          <w:tab w:val="left" w:pos="-284"/>
          <w:tab w:val="left" w:pos="0"/>
          <w:tab w:val="left" w:pos="851"/>
          <w:tab w:val="left" w:pos="1134"/>
          <w:tab w:val="left" w:pos="3261"/>
          <w:tab w:val="left" w:pos="4253"/>
          <w:tab w:val="left" w:pos="4962"/>
        </w:tabs>
      </w:pPr>
    </w:p>
    <w:p w14:paraId="5EC47218" w14:textId="77777777" w:rsidR="00696ED5" w:rsidRDefault="00696ED5">
      <w:pPr>
        <w:tabs>
          <w:tab w:val="left" w:pos="-284"/>
          <w:tab w:val="left" w:pos="0"/>
          <w:tab w:val="left" w:pos="851"/>
          <w:tab w:val="left" w:pos="1134"/>
          <w:tab w:val="left" w:pos="3261"/>
          <w:tab w:val="left" w:pos="4253"/>
          <w:tab w:val="left" w:pos="4962"/>
        </w:tabs>
      </w:pPr>
      <w:r>
        <w:t>12 April</w:t>
      </w:r>
      <w:r>
        <w:tab/>
        <w:t>Ontvangen uit de hande van Ouderling van Kampen zijne uitbetalinge (?) v./d G Kas f. 4,35</w:t>
      </w:r>
      <w:r>
        <w:tab/>
        <w:t>en van Buys van Vrouw Livius een heel dubbeltje, samen f. 4.45.</w:t>
      </w:r>
    </w:p>
    <w:p w14:paraId="3159F297" w14:textId="77777777" w:rsidR="00696ED5" w:rsidRDefault="00696ED5">
      <w:pPr>
        <w:tabs>
          <w:tab w:val="left" w:pos="-284"/>
          <w:tab w:val="left" w:pos="0"/>
          <w:tab w:val="left" w:pos="851"/>
          <w:tab w:val="left" w:pos="1134"/>
          <w:tab w:val="left" w:pos="3261"/>
          <w:tab w:val="left" w:pos="4253"/>
          <w:tab w:val="left" w:pos="4962"/>
        </w:tabs>
      </w:pPr>
    </w:p>
    <w:p w14:paraId="62BC4599" w14:textId="77777777" w:rsidR="00696ED5" w:rsidRDefault="00696ED5">
      <w:pPr>
        <w:tabs>
          <w:tab w:val="left" w:pos="-284"/>
          <w:tab w:val="left" w:pos="0"/>
          <w:tab w:val="left" w:pos="851"/>
          <w:tab w:val="left" w:pos="1134"/>
          <w:tab w:val="left" w:pos="3261"/>
          <w:tab w:val="left" w:pos="4253"/>
          <w:tab w:val="left" w:pos="4962"/>
        </w:tabs>
      </w:pPr>
    </w:p>
    <w:p w14:paraId="6BC6E801" w14:textId="77777777" w:rsidR="00696ED5" w:rsidRDefault="00696ED5">
      <w:pPr>
        <w:tabs>
          <w:tab w:val="left" w:pos="-284"/>
          <w:tab w:val="left" w:pos="0"/>
          <w:tab w:val="left" w:pos="851"/>
          <w:tab w:val="left" w:pos="1134"/>
          <w:tab w:val="left" w:pos="3261"/>
          <w:tab w:val="left" w:pos="4253"/>
          <w:tab w:val="left" w:pos="4962"/>
        </w:tabs>
      </w:pPr>
    </w:p>
    <w:p w14:paraId="48BF5E02" w14:textId="77777777" w:rsidR="00696ED5" w:rsidRDefault="00696ED5">
      <w:pPr>
        <w:tabs>
          <w:tab w:val="left" w:pos="-284"/>
          <w:tab w:val="left" w:pos="0"/>
          <w:tab w:val="left" w:pos="851"/>
          <w:tab w:val="left" w:pos="1134"/>
          <w:tab w:val="left" w:pos="3261"/>
          <w:tab w:val="left" w:pos="4253"/>
          <w:tab w:val="left" w:pos="4962"/>
        </w:tabs>
      </w:pPr>
      <w:r>
        <w:t>20 April</w:t>
      </w:r>
      <w:r>
        <w:tab/>
        <w:t xml:space="preserve">gezonde a/d stemg. Oproepbriefjes tot Verg. </w:t>
      </w:r>
      <w:r w:rsidRPr="003B5F33">
        <w:t xml:space="preserve">Dond. 28 April 1910, ’s namidd. </w:t>
      </w:r>
      <w:r>
        <w:t xml:space="preserve">4 uur </w:t>
      </w:r>
    </w:p>
    <w:p w14:paraId="70863F13" w14:textId="77777777" w:rsidR="00696ED5" w:rsidRDefault="00696ED5">
      <w:pPr>
        <w:tabs>
          <w:tab w:val="left" w:pos="-284"/>
          <w:tab w:val="left" w:pos="0"/>
          <w:tab w:val="left" w:pos="851"/>
          <w:tab w:val="left" w:pos="1134"/>
          <w:tab w:val="left" w:pos="3261"/>
          <w:tab w:val="left" w:pos="4253"/>
          <w:tab w:val="left" w:pos="4962"/>
        </w:tabs>
      </w:pPr>
      <w:r>
        <w:tab/>
        <w:t>beroeping uit 3-tal.</w:t>
      </w:r>
    </w:p>
    <w:p w14:paraId="692EBFA0" w14:textId="77777777" w:rsidR="00696ED5" w:rsidRDefault="00696ED5">
      <w:pPr>
        <w:tabs>
          <w:tab w:val="left" w:pos="-284"/>
          <w:tab w:val="left" w:pos="0"/>
          <w:tab w:val="left" w:pos="851"/>
          <w:tab w:val="left" w:pos="1134"/>
          <w:tab w:val="left" w:pos="3261"/>
          <w:tab w:val="left" w:pos="4253"/>
          <w:tab w:val="left" w:pos="4962"/>
        </w:tabs>
      </w:pPr>
    </w:p>
    <w:p w14:paraId="417A438D" w14:textId="77777777" w:rsidR="00696ED5" w:rsidRDefault="00696ED5">
      <w:pPr>
        <w:tabs>
          <w:tab w:val="left" w:pos="-284"/>
          <w:tab w:val="left" w:pos="0"/>
          <w:tab w:val="left" w:pos="851"/>
          <w:tab w:val="left" w:pos="1134"/>
          <w:tab w:val="left" w:pos="3261"/>
          <w:tab w:val="left" w:pos="4253"/>
          <w:tab w:val="left" w:pos="4962"/>
        </w:tabs>
      </w:pPr>
      <w:r>
        <w:tab/>
      </w:r>
      <w:r>
        <w:tab/>
      </w:r>
      <w:r>
        <w:tab/>
      </w:r>
      <w:r>
        <w:tab/>
        <w:t>Vergadering van stemgerechtigden</w:t>
      </w:r>
      <w:r>
        <w:tab/>
      </w:r>
      <w:r>
        <w:tab/>
      </w:r>
      <w:r>
        <w:tab/>
      </w:r>
      <w:r>
        <w:tab/>
      </w:r>
      <w:r>
        <w:tab/>
      </w:r>
      <w:r>
        <w:tab/>
        <w:t>den 28 April 1910 te 4 uur i/d pastorie.</w:t>
      </w:r>
    </w:p>
    <w:p w14:paraId="0A7E5DAE" w14:textId="77777777" w:rsidR="00696ED5" w:rsidRDefault="00696ED5">
      <w:pPr>
        <w:tabs>
          <w:tab w:val="left" w:pos="-284"/>
          <w:tab w:val="left" w:pos="0"/>
          <w:tab w:val="left" w:pos="851"/>
          <w:tab w:val="left" w:pos="1134"/>
          <w:tab w:val="left" w:pos="3261"/>
          <w:tab w:val="left" w:pos="4253"/>
          <w:tab w:val="left" w:pos="4962"/>
        </w:tabs>
      </w:pPr>
    </w:p>
    <w:p w14:paraId="2CDC8D71" w14:textId="77777777" w:rsidR="00696ED5" w:rsidRDefault="00696ED5">
      <w:pPr>
        <w:tabs>
          <w:tab w:val="left" w:pos="-284"/>
          <w:tab w:val="left" w:pos="0"/>
          <w:tab w:val="left" w:pos="851"/>
          <w:tab w:val="left" w:pos="1134"/>
          <w:tab w:val="left" w:pos="3261"/>
          <w:tab w:val="left" w:pos="4253"/>
          <w:tab w:val="left" w:pos="4962"/>
        </w:tabs>
      </w:pPr>
      <w:r>
        <w:tab/>
        <w:t>Bij opening der verg. ware aanwezig 18 Kiezers.</w:t>
      </w:r>
    </w:p>
    <w:p w14:paraId="242AE87E" w14:textId="77777777" w:rsidR="00696ED5" w:rsidRDefault="00696ED5">
      <w:pPr>
        <w:tabs>
          <w:tab w:val="left" w:pos="-284"/>
          <w:tab w:val="left" w:pos="0"/>
          <w:tab w:val="left" w:pos="851"/>
          <w:tab w:val="left" w:pos="1134"/>
          <w:tab w:val="left" w:pos="3261"/>
          <w:tab w:val="left" w:pos="4253"/>
          <w:tab w:val="left" w:pos="4962"/>
        </w:tabs>
      </w:pPr>
      <w:r>
        <w:tab/>
        <w:t>De notule der vorige verg. werde gelezen en onveranderd vastgesteld.</w:t>
      </w:r>
    </w:p>
    <w:p w14:paraId="1D25E558" w14:textId="77777777" w:rsidR="00696ED5" w:rsidRDefault="00696ED5">
      <w:pPr>
        <w:tabs>
          <w:tab w:val="left" w:pos="-284"/>
          <w:tab w:val="left" w:pos="0"/>
          <w:tab w:val="left" w:pos="851"/>
          <w:tab w:val="left" w:pos="1134"/>
          <w:tab w:val="left" w:pos="3261"/>
          <w:tab w:val="left" w:pos="4253"/>
          <w:tab w:val="left" w:pos="4962"/>
        </w:tabs>
      </w:pPr>
      <w:r>
        <w:tab/>
        <w:t xml:space="preserve">De Voorzitter vroeg of iemand iets had mede te deelen ofte vrage voor tot de verkiezing van </w:t>
      </w:r>
    </w:p>
    <w:p w14:paraId="51DC23F4" w14:textId="77777777" w:rsidR="00696ED5" w:rsidRDefault="00696ED5">
      <w:pPr>
        <w:tabs>
          <w:tab w:val="left" w:pos="-284"/>
          <w:tab w:val="left" w:pos="0"/>
          <w:tab w:val="left" w:pos="851"/>
          <w:tab w:val="left" w:pos="1134"/>
          <w:tab w:val="left" w:pos="3261"/>
          <w:tab w:val="left" w:pos="4253"/>
          <w:tab w:val="left" w:pos="4962"/>
        </w:tabs>
      </w:pPr>
      <w:r>
        <w:tab/>
        <w:t xml:space="preserve">een predikant uit het den 12 Apr. genomineerde 3-tal predikanten werd overgegaan. Daar </w:t>
      </w:r>
    </w:p>
    <w:p w14:paraId="055C3052" w14:textId="77777777" w:rsidR="00696ED5" w:rsidRDefault="00696ED5">
      <w:pPr>
        <w:tabs>
          <w:tab w:val="left" w:pos="-284"/>
          <w:tab w:val="left" w:pos="0"/>
          <w:tab w:val="left" w:pos="851"/>
          <w:tab w:val="left" w:pos="1134"/>
          <w:tab w:val="left" w:pos="3261"/>
          <w:tab w:val="left" w:pos="4253"/>
          <w:tab w:val="left" w:pos="4962"/>
        </w:tabs>
      </w:pPr>
      <w:r>
        <w:tab/>
        <w:t xml:space="preserve">alle zwegen werde de stembriefjes rondgedeeld, ingevuld. Bij opening bleek dat detien </w:t>
      </w:r>
    </w:p>
    <w:p w14:paraId="3CB663C0" w14:textId="77777777" w:rsidR="00696ED5" w:rsidRDefault="00696ED5">
      <w:pPr>
        <w:tabs>
          <w:tab w:val="left" w:pos="-284"/>
          <w:tab w:val="left" w:pos="0"/>
          <w:tab w:val="left" w:pos="851"/>
          <w:tab w:val="left" w:pos="1134"/>
          <w:tab w:val="left" w:pos="3261"/>
          <w:tab w:val="left" w:pos="4253"/>
          <w:tab w:val="left" w:pos="4962"/>
        </w:tabs>
      </w:pPr>
      <w:r>
        <w:tab/>
        <w:t xml:space="preserve">bevatten de naam van I.A.Haag predt.te Meteren en vijf dien van C.M.van Oosterzee predt. </w:t>
      </w:r>
    </w:p>
    <w:p w14:paraId="3C1D8BCD" w14:textId="77777777" w:rsidR="00696ED5" w:rsidRDefault="00696ED5">
      <w:pPr>
        <w:tabs>
          <w:tab w:val="left" w:pos="-284"/>
          <w:tab w:val="left" w:pos="0"/>
          <w:tab w:val="left" w:pos="851"/>
          <w:tab w:val="left" w:pos="1134"/>
          <w:tab w:val="left" w:pos="3261"/>
          <w:tab w:val="left" w:pos="4253"/>
          <w:tab w:val="left" w:pos="4962"/>
        </w:tabs>
      </w:pPr>
      <w:r>
        <w:tab/>
        <w:t>te Boxtel.</w:t>
      </w:r>
    </w:p>
    <w:p w14:paraId="54890326" w14:textId="77777777" w:rsidR="00696ED5" w:rsidRDefault="00696ED5">
      <w:pPr>
        <w:tabs>
          <w:tab w:val="left" w:pos="-284"/>
          <w:tab w:val="left" w:pos="0"/>
          <w:tab w:val="left" w:pos="851"/>
          <w:tab w:val="left" w:pos="1134"/>
          <w:tab w:val="left" w:pos="3261"/>
          <w:tab w:val="left" w:pos="4253"/>
          <w:tab w:val="left" w:pos="4962"/>
        </w:tabs>
      </w:pPr>
      <w:r>
        <w:tab/>
        <w:t>Eerst genoemde was alzoo gekozen.-</w:t>
      </w:r>
    </w:p>
    <w:p w14:paraId="274AB42E" w14:textId="77777777" w:rsidR="00696ED5" w:rsidRDefault="00696ED5">
      <w:pPr>
        <w:tabs>
          <w:tab w:val="left" w:pos="-284"/>
          <w:tab w:val="left" w:pos="0"/>
          <w:tab w:val="left" w:pos="851"/>
          <w:tab w:val="left" w:pos="1134"/>
          <w:tab w:val="left" w:pos="3261"/>
          <w:tab w:val="left" w:pos="4253"/>
          <w:tab w:val="left" w:pos="4962"/>
        </w:tabs>
        <w:ind w:left="4248"/>
      </w:pPr>
    </w:p>
    <w:p w14:paraId="77EF0759" w14:textId="77777777" w:rsidR="00696ED5" w:rsidRDefault="00696ED5">
      <w:pPr>
        <w:tabs>
          <w:tab w:val="left" w:pos="-284"/>
          <w:tab w:val="left" w:pos="0"/>
          <w:tab w:val="left" w:pos="851"/>
          <w:tab w:val="left" w:pos="1134"/>
          <w:tab w:val="left" w:pos="3261"/>
          <w:tab w:val="left" w:pos="4253"/>
          <w:tab w:val="left" w:pos="4962"/>
        </w:tabs>
        <w:ind w:left="4248"/>
      </w:pPr>
      <w:r>
        <w:tab/>
        <w:t>Buiteng.Vergadr. v/d Kerkeraad 28 April te 5 uur</w:t>
      </w:r>
    </w:p>
    <w:p w14:paraId="27F9DBD7" w14:textId="77777777" w:rsidR="00696ED5" w:rsidRDefault="00696ED5">
      <w:pPr>
        <w:tabs>
          <w:tab w:val="left" w:pos="-284"/>
          <w:tab w:val="left" w:pos="0"/>
          <w:tab w:val="left" w:pos="851"/>
          <w:tab w:val="left" w:pos="1134"/>
          <w:tab w:val="left" w:pos="3261"/>
          <w:tab w:val="left" w:pos="4253"/>
          <w:tab w:val="left" w:pos="4962"/>
        </w:tabs>
      </w:pPr>
      <w:r>
        <w:tab/>
        <w:t>Alle leden zijn aanwezig.</w:t>
      </w:r>
    </w:p>
    <w:p w14:paraId="3773A059" w14:textId="77777777" w:rsidR="00696ED5" w:rsidRDefault="00696ED5">
      <w:pPr>
        <w:tabs>
          <w:tab w:val="left" w:pos="-284"/>
          <w:tab w:val="left" w:pos="0"/>
          <w:tab w:val="left" w:pos="851"/>
          <w:tab w:val="left" w:pos="1134"/>
          <w:tab w:val="left" w:pos="3261"/>
          <w:tab w:val="left" w:pos="4253"/>
          <w:tab w:val="left" w:pos="4962"/>
        </w:tabs>
      </w:pPr>
      <w:r>
        <w:tab/>
        <w:t xml:space="preserve">De Kerkeraad ontvange hebbende de mededeeling dat door stemgerechtigden tot predikant </w:t>
      </w:r>
    </w:p>
    <w:p w14:paraId="69DB369E" w14:textId="77777777" w:rsidR="00696ED5" w:rsidRDefault="00696ED5">
      <w:pPr>
        <w:tabs>
          <w:tab w:val="left" w:pos="-284"/>
          <w:tab w:val="left" w:pos="0"/>
          <w:tab w:val="left" w:pos="851"/>
          <w:tab w:val="left" w:pos="1134"/>
          <w:tab w:val="left" w:pos="3261"/>
          <w:tab w:val="left" w:pos="4253"/>
          <w:tab w:val="left" w:pos="4962"/>
        </w:tabs>
      </w:pPr>
      <w:r>
        <w:tab/>
        <w:t xml:space="preserve">was benoemd de Heer I.A. Haag te Meteren. Bovenge. in deze vergadering den beroepbrief </w:t>
      </w:r>
    </w:p>
    <w:p w14:paraId="19CB45C2" w14:textId="77777777" w:rsidR="00696ED5" w:rsidRDefault="00696ED5">
      <w:pPr>
        <w:tabs>
          <w:tab w:val="left" w:pos="-284"/>
          <w:tab w:val="left" w:pos="0"/>
          <w:tab w:val="left" w:pos="851"/>
          <w:tab w:val="left" w:pos="1134"/>
          <w:tab w:val="left" w:pos="3261"/>
          <w:tab w:val="left" w:pos="4253"/>
          <w:tab w:val="left" w:pos="4962"/>
        </w:tabs>
      </w:pPr>
      <w:r>
        <w:tab/>
        <w:t xml:space="preserve">met de daarbij behoorende stukken in orde welke aan den beroepene zal worden toegezonden </w:t>
      </w:r>
    </w:p>
    <w:p w14:paraId="263FEEB5" w14:textId="77777777" w:rsidR="00696ED5" w:rsidRDefault="00696ED5">
      <w:pPr>
        <w:tabs>
          <w:tab w:val="left" w:pos="-284"/>
          <w:tab w:val="left" w:pos="0"/>
          <w:tab w:val="left" w:pos="851"/>
          <w:tab w:val="left" w:pos="1134"/>
          <w:tab w:val="left" w:pos="3261"/>
          <w:tab w:val="left" w:pos="4253"/>
          <w:tab w:val="left" w:pos="4962"/>
        </w:tabs>
      </w:pPr>
      <w:r>
        <w:tab/>
        <w:t xml:space="preserve">door den Consulent. </w:t>
      </w:r>
    </w:p>
    <w:p w14:paraId="7DB55750" w14:textId="77777777" w:rsidR="00696ED5" w:rsidRDefault="00696ED5">
      <w:pPr>
        <w:tabs>
          <w:tab w:val="left" w:pos="-284"/>
          <w:tab w:val="left" w:pos="0"/>
          <w:tab w:val="left" w:pos="851"/>
          <w:tab w:val="left" w:pos="1134"/>
          <w:tab w:val="left" w:pos="3261"/>
          <w:tab w:val="left" w:pos="4253"/>
          <w:tab w:val="left" w:pos="4962"/>
        </w:tabs>
      </w:pPr>
      <w:r>
        <w:tab/>
      </w:r>
      <w:r>
        <w:tab/>
      </w:r>
      <w:r>
        <w:tab/>
      </w:r>
      <w:r>
        <w:tab/>
      </w:r>
      <w:r>
        <w:tab/>
        <w:t>A.L. v Hoorn.</w:t>
      </w:r>
    </w:p>
    <w:p w14:paraId="30E395CB" w14:textId="77777777" w:rsidR="00696ED5" w:rsidRDefault="00696ED5">
      <w:pPr>
        <w:tabs>
          <w:tab w:val="left" w:pos="-284"/>
          <w:tab w:val="left" w:pos="0"/>
          <w:tab w:val="left" w:pos="851"/>
          <w:tab w:val="left" w:pos="1134"/>
          <w:tab w:val="left" w:pos="3261"/>
          <w:tab w:val="left" w:pos="4253"/>
          <w:tab w:val="left" w:pos="4962"/>
        </w:tabs>
      </w:pPr>
      <w:r>
        <w:lastRenderedPageBreak/>
        <w:tab/>
      </w:r>
      <w:r>
        <w:tab/>
      </w:r>
      <w:r>
        <w:tab/>
      </w:r>
      <w:r>
        <w:tab/>
      </w:r>
      <w:r>
        <w:tab/>
        <w:t>A.van Kampen</w:t>
      </w:r>
    </w:p>
    <w:p w14:paraId="25F65ECB" w14:textId="77777777" w:rsidR="00696ED5" w:rsidRDefault="00696ED5">
      <w:pPr>
        <w:tabs>
          <w:tab w:val="left" w:pos="-284"/>
          <w:tab w:val="left" w:pos="0"/>
          <w:tab w:val="left" w:pos="1134"/>
          <w:tab w:val="left" w:pos="3261"/>
          <w:tab w:val="left" w:pos="4253"/>
          <w:tab w:val="left" w:pos="4962"/>
        </w:tabs>
      </w:pPr>
    </w:p>
    <w:p w14:paraId="779F679C" w14:textId="77777777" w:rsidR="00696ED5" w:rsidRDefault="00696ED5">
      <w:pPr>
        <w:tabs>
          <w:tab w:val="left" w:pos="-284"/>
          <w:tab w:val="left" w:pos="0"/>
          <w:tab w:val="left" w:pos="851"/>
          <w:tab w:val="left" w:pos="1134"/>
          <w:tab w:val="left" w:pos="3261"/>
          <w:tab w:val="left" w:pos="4253"/>
          <w:tab w:val="left" w:pos="4962"/>
        </w:tabs>
      </w:pPr>
      <w:r>
        <w:t>1910</w:t>
      </w:r>
      <w:r>
        <w:tab/>
        <w:t xml:space="preserve">den 29 April aan den Heer Haag predt. te Meteren gezonden den beroepbrief, afschrift v/d </w:t>
      </w:r>
    </w:p>
    <w:p w14:paraId="3956D205" w14:textId="77777777" w:rsidR="00696ED5" w:rsidRDefault="00696ED5">
      <w:pPr>
        <w:tabs>
          <w:tab w:val="left" w:pos="-284"/>
          <w:tab w:val="left" w:pos="0"/>
          <w:tab w:val="left" w:pos="851"/>
          <w:tab w:val="left" w:pos="1134"/>
          <w:tab w:val="left" w:pos="3261"/>
          <w:tab w:val="left" w:pos="4253"/>
          <w:tab w:val="left" w:pos="4962"/>
        </w:tabs>
        <w:ind w:left="708"/>
      </w:pPr>
      <w:r>
        <w:tab/>
        <w:t>legger v/h predt. tract. en begeleidend schrijven.</w:t>
      </w:r>
    </w:p>
    <w:p w14:paraId="52C3D784" w14:textId="77777777" w:rsidR="00696ED5" w:rsidRDefault="00696ED5">
      <w:pPr>
        <w:tabs>
          <w:tab w:val="left" w:pos="-284"/>
          <w:tab w:val="left" w:pos="0"/>
          <w:tab w:val="left" w:pos="851"/>
          <w:tab w:val="left" w:pos="1134"/>
          <w:tab w:val="left" w:pos="3261"/>
          <w:tab w:val="left" w:pos="4253"/>
          <w:tab w:val="left" w:pos="4962"/>
        </w:tabs>
      </w:pPr>
    </w:p>
    <w:p w14:paraId="3E2FCAA8" w14:textId="77777777" w:rsidR="00696ED5" w:rsidRDefault="00696ED5">
      <w:pPr>
        <w:tabs>
          <w:tab w:val="left" w:pos="-284"/>
          <w:tab w:val="left" w:pos="0"/>
          <w:tab w:val="left" w:pos="851"/>
          <w:tab w:val="left" w:pos="1134"/>
          <w:tab w:val="left" w:pos="3261"/>
          <w:tab w:val="left" w:pos="4253"/>
          <w:tab w:val="left" w:pos="4962"/>
        </w:tabs>
        <w:ind w:left="851" w:hanging="851"/>
      </w:pPr>
      <w:r>
        <w:t>10 Mei</w:t>
      </w:r>
      <w:r>
        <w:tab/>
        <w:t>Ingekomen van het Class.Best. de mededeeling dat het Prov.Kerkb.v.N.Br. in L.de grens regeling tusschen Dinther en Schijndel heeft goedgekeurd.</w:t>
      </w:r>
    </w:p>
    <w:p w14:paraId="4A7E517E" w14:textId="77777777" w:rsidR="00696ED5" w:rsidRDefault="00696ED5">
      <w:pPr>
        <w:tabs>
          <w:tab w:val="left" w:pos="-284"/>
          <w:tab w:val="left" w:pos="0"/>
          <w:tab w:val="left" w:pos="851"/>
          <w:tab w:val="left" w:pos="1134"/>
          <w:tab w:val="left" w:pos="3261"/>
          <w:tab w:val="left" w:pos="4253"/>
          <w:tab w:val="left" w:pos="4962"/>
        </w:tabs>
        <w:ind w:left="851" w:hanging="851"/>
      </w:pPr>
    </w:p>
    <w:p w14:paraId="6B092D08" w14:textId="77777777" w:rsidR="00696ED5" w:rsidRDefault="00696ED5">
      <w:pPr>
        <w:tabs>
          <w:tab w:val="left" w:pos="-284"/>
          <w:tab w:val="left" w:pos="0"/>
          <w:tab w:val="left" w:pos="851"/>
          <w:tab w:val="left" w:pos="1134"/>
          <w:tab w:val="left" w:pos="3261"/>
          <w:tab w:val="left" w:pos="4253"/>
          <w:tab w:val="left" w:pos="4962"/>
        </w:tabs>
        <w:ind w:left="851" w:hanging="851"/>
      </w:pPr>
      <w:r>
        <w:t>20 Mei</w:t>
      </w:r>
      <w:r>
        <w:tab/>
        <w:t>Volgens mededeelinge in de NBC en het Nv/Dag van Leden bedankte de Heer I.A. Haag te Meteren voor het op hem uitgebrachte beroep naar St.M.Gestel c.a.</w:t>
      </w:r>
    </w:p>
    <w:p w14:paraId="5A117913" w14:textId="77777777" w:rsidR="00696ED5" w:rsidRDefault="00696ED5">
      <w:pPr>
        <w:tabs>
          <w:tab w:val="left" w:pos="-284"/>
          <w:tab w:val="left" w:pos="0"/>
          <w:tab w:val="left" w:pos="851"/>
          <w:tab w:val="left" w:pos="1134"/>
          <w:tab w:val="left" w:pos="3261"/>
          <w:tab w:val="left" w:pos="4253"/>
          <w:tab w:val="left" w:pos="4962"/>
        </w:tabs>
        <w:ind w:left="851" w:hanging="851"/>
      </w:pPr>
    </w:p>
    <w:p w14:paraId="6B5EC0C4" w14:textId="77777777" w:rsidR="00696ED5" w:rsidRDefault="00696ED5">
      <w:pPr>
        <w:tabs>
          <w:tab w:val="left" w:pos="-284"/>
          <w:tab w:val="left" w:pos="0"/>
          <w:tab w:val="left" w:pos="851"/>
          <w:tab w:val="left" w:pos="1134"/>
          <w:tab w:val="left" w:pos="3261"/>
          <w:tab w:val="left" w:pos="4253"/>
          <w:tab w:val="left" w:pos="4962"/>
        </w:tabs>
        <w:ind w:left="851" w:hanging="851"/>
      </w:pPr>
      <w:r>
        <w:tab/>
      </w:r>
      <w:r>
        <w:tab/>
      </w:r>
      <w:r>
        <w:tab/>
      </w:r>
      <w:r>
        <w:tab/>
        <w:t>Buitengewone Kerker. Verg. 16 Juni in/ past.10 uur.</w:t>
      </w:r>
    </w:p>
    <w:p w14:paraId="2D160A80" w14:textId="77777777" w:rsidR="00696ED5" w:rsidRDefault="00696ED5">
      <w:pPr>
        <w:tabs>
          <w:tab w:val="left" w:pos="-284"/>
          <w:tab w:val="left" w:pos="0"/>
          <w:tab w:val="left" w:pos="851"/>
          <w:tab w:val="left" w:pos="1134"/>
          <w:tab w:val="left" w:pos="3261"/>
          <w:tab w:val="left" w:pos="4253"/>
          <w:tab w:val="left" w:pos="4962"/>
        </w:tabs>
        <w:ind w:left="851" w:hanging="851"/>
      </w:pPr>
      <w:r>
        <w:tab/>
      </w:r>
    </w:p>
    <w:p w14:paraId="419DAE89" w14:textId="77777777" w:rsidR="00696ED5" w:rsidRDefault="00696ED5">
      <w:pPr>
        <w:tabs>
          <w:tab w:val="left" w:pos="-284"/>
          <w:tab w:val="left" w:pos="0"/>
          <w:tab w:val="left" w:pos="851"/>
          <w:tab w:val="left" w:pos="1134"/>
          <w:tab w:val="left" w:pos="3261"/>
          <w:tab w:val="left" w:pos="4253"/>
          <w:tab w:val="left" w:pos="4962"/>
        </w:tabs>
        <w:ind w:left="851" w:hanging="851"/>
      </w:pPr>
      <w:r>
        <w:tab/>
        <w:t>Alle lede zijn aanwezig bij opening v/d vergad.door de Consulent.</w:t>
      </w:r>
    </w:p>
    <w:p w14:paraId="593D9609" w14:textId="77777777" w:rsidR="00696ED5" w:rsidRDefault="00696ED5">
      <w:pPr>
        <w:tabs>
          <w:tab w:val="left" w:pos="-284"/>
          <w:tab w:val="left" w:pos="0"/>
          <w:tab w:val="left" w:pos="851"/>
          <w:tab w:val="left" w:pos="1134"/>
          <w:tab w:val="left" w:pos="3261"/>
          <w:tab w:val="left" w:pos="4253"/>
          <w:tab w:val="left" w:pos="4962"/>
        </w:tabs>
        <w:ind w:left="851" w:hanging="851"/>
      </w:pPr>
      <w:r>
        <w:tab/>
        <w:t>De notule der vorige Vergad. worden geleze en onveranderd vastgesteld.</w:t>
      </w:r>
    </w:p>
    <w:p w14:paraId="2AB1B010" w14:textId="77777777" w:rsidR="00696ED5" w:rsidRDefault="00696ED5">
      <w:pPr>
        <w:tabs>
          <w:tab w:val="left" w:pos="-284"/>
          <w:tab w:val="left" w:pos="0"/>
          <w:tab w:val="left" w:pos="851"/>
          <w:tab w:val="left" w:pos="1134"/>
          <w:tab w:val="left" w:pos="3261"/>
          <w:tab w:val="left" w:pos="4253"/>
          <w:tab w:val="left" w:pos="4962"/>
        </w:tabs>
        <w:ind w:left="851" w:hanging="851"/>
      </w:pPr>
      <w:r>
        <w:tab/>
        <w:t>Ingekomen stukken :</w:t>
      </w:r>
    </w:p>
    <w:p w14:paraId="7DBC12A7" w14:textId="77777777" w:rsidR="00696ED5" w:rsidRDefault="00696ED5">
      <w:pPr>
        <w:tabs>
          <w:tab w:val="left" w:pos="-284"/>
          <w:tab w:val="left" w:pos="0"/>
          <w:tab w:val="left" w:pos="851"/>
          <w:tab w:val="left" w:pos="1134"/>
          <w:tab w:val="left" w:pos="3261"/>
          <w:tab w:val="left" w:pos="4253"/>
          <w:tab w:val="left" w:pos="4962"/>
        </w:tabs>
        <w:ind w:left="851" w:hanging="851"/>
      </w:pPr>
      <w:r>
        <w:tab/>
        <w:t>Missive van B en Weth. der gem.Gestel en Schijndel betreffende statistiek armwezen in de Herv.Gemeente Gestel en Schijndel over het jaar 1910. De consulent neemt  deze stukken in ontvangst en zal voor invulling zorgdrage en daarna ter onderteekening zende aan de diakene v. betrokken Gemeenten</w:t>
      </w:r>
    </w:p>
    <w:p w14:paraId="33247D64" w14:textId="77777777" w:rsidR="00696ED5" w:rsidRDefault="00696ED5">
      <w:pPr>
        <w:tabs>
          <w:tab w:val="left" w:pos="-284"/>
          <w:tab w:val="left" w:pos="0"/>
          <w:tab w:val="left" w:pos="851"/>
          <w:tab w:val="left" w:pos="1134"/>
          <w:tab w:val="left" w:pos="3261"/>
          <w:tab w:val="left" w:pos="4253"/>
          <w:tab w:val="left" w:pos="4962"/>
        </w:tabs>
        <w:ind w:left="851" w:hanging="851"/>
      </w:pPr>
      <w:r>
        <w:tab/>
        <w:t xml:space="preserve">Een verzoek om fin.hulp uit Hoogeloon voor orgelherstel werd gunstig opgenomen </w:t>
      </w:r>
    </w:p>
    <w:p w14:paraId="19EB2E63" w14:textId="77777777" w:rsidR="00696ED5" w:rsidRDefault="00696ED5">
      <w:pPr>
        <w:tabs>
          <w:tab w:val="left" w:pos="-284"/>
          <w:tab w:val="left" w:pos="0"/>
          <w:tab w:val="left" w:pos="851"/>
          <w:tab w:val="left" w:pos="1134"/>
          <w:tab w:val="left" w:pos="3261"/>
          <w:tab w:val="left" w:pos="4253"/>
          <w:tab w:val="left" w:pos="4962"/>
        </w:tabs>
        <w:ind w:left="851" w:hanging="851"/>
      </w:pPr>
      <w:r>
        <w:tab/>
        <w:t>beslote f. 5 te zenden.</w:t>
      </w:r>
    </w:p>
    <w:p w14:paraId="6E5F4342" w14:textId="77777777" w:rsidR="00696ED5" w:rsidRDefault="00696ED5">
      <w:pPr>
        <w:tabs>
          <w:tab w:val="left" w:pos="-284"/>
          <w:tab w:val="left" w:pos="0"/>
          <w:tab w:val="left" w:pos="851"/>
          <w:tab w:val="left" w:pos="1134"/>
          <w:tab w:val="left" w:pos="3261"/>
          <w:tab w:val="left" w:pos="4253"/>
          <w:tab w:val="left" w:pos="4962"/>
        </w:tabs>
        <w:ind w:left="851" w:hanging="851"/>
      </w:pPr>
      <w:r>
        <w:tab/>
        <w:t>De consulent bracht daarna de vacature ter sprake voortdurend door het bedanken van ds. Haag te Meteren.</w:t>
      </w:r>
    </w:p>
    <w:p w14:paraId="57A43D20" w14:textId="77777777" w:rsidR="00696ED5" w:rsidRDefault="00696ED5">
      <w:pPr>
        <w:tabs>
          <w:tab w:val="left" w:pos="-284"/>
          <w:tab w:val="left" w:pos="0"/>
          <w:tab w:val="left" w:pos="851"/>
          <w:tab w:val="left" w:pos="1134"/>
          <w:tab w:val="left" w:pos="3261"/>
          <w:tab w:val="left" w:pos="4253"/>
          <w:tab w:val="left" w:pos="4962"/>
        </w:tabs>
        <w:ind w:left="851" w:hanging="851"/>
      </w:pPr>
      <w:r>
        <w:tab/>
        <w:t xml:space="preserve">De lede v/d Kerkeraad wenschten dat de stemg. In de gelegenheid werde gesteld, alvorens te kiezen. Vergad. werd bijeen geroepe, nog eenige predikante te hoore a.v. ds. </w:t>
      </w:r>
      <w:r w:rsidRPr="003B5F33">
        <w:t xml:space="preserve">Hermanides  (?) v. Babyl. </w:t>
      </w:r>
      <w:r>
        <w:t>Broek, v.Doorne te Drumpt en nog enkele anderen. Bij de consulent was het verzoek om een predikb.ingekomen van den Cand.H.de Zwaan, Pasmans sr. G 2 den Haag. Aangezien men geen cand.wilde beroepen, kan aan zijn verzoek niet worden voldaan. Hiervan zal de Consulent, hem in kennis stellen.</w:t>
      </w:r>
    </w:p>
    <w:p w14:paraId="52C9E218" w14:textId="77777777" w:rsidR="00696ED5" w:rsidRDefault="00696ED5">
      <w:pPr>
        <w:tabs>
          <w:tab w:val="left" w:pos="-284"/>
          <w:tab w:val="left" w:pos="0"/>
          <w:tab w:val="left" w:pos="851"/>
          <w:tab w:val="left" w:pos="1134"/>
          <w:tab w:val="left" w:pos="3261"/>
          <w:tab w:val="left" w:pos="4253"/>
          <w:tab w:val="left" w:pos="4962"/>
        </w:tabs>
        <w:ind w:left="851" w:hanging="851"/>
      </w:pPr>
      <w:r>
        <w:tab/>
        <w:t>Als bij rondvraag blijkt dat niemand meer iets in’t midde heeft te brenge sluit de Voorzitter de Vergad.</w:t>
      </w:r>
    </w:p>
    <w:p w14:paraId="25F39B05" w14:textId="77777777" w:rsidR="00696ED5" w:rsidRDefault="00696ED5">
      <w:pPr>
        <w:tabs>
          <w:tab w:val="left" w:pos="-284"/>
          <w:tab w:val="left" w:pos="0"/>
          <w:tab w:val="left" w:pos="851"/>
          <w:tab w:val="left" w:pos="1134"/>
          <w:tab w:val="left" w:pos="3261"/>
          <w:tab w:val="left" w:pos="4253"/>
          <w:tab w:val="left" w:pos="4962"/>
        </w:tabs>
      </w:pPr>
      <w:r>
        <w:tab/>
      </w:r>
      <w:r>
        <w:tab/>
      </w:r>
      <w:r>
        <w:tab/>
      </w:r>
      <w:r>
        <w:tab/>
      </w:r>
      <w:r>
        <w:tab/>
        <w:t>A.L. van Hoorn</w:t>
      </w:r>
    </w:p>
    <w:p w14:paraId="0D8EE2AA" w14:textId="77777777" w:rsidR="00696ED5" w:rsidRDefault="00696ED5">
      <w:pPr>
        <w:tabs>
          <w:tab w:val="left" w:pos="-284"/>
          <w:tab w:val="left" w:pos="0"/>
          <w:tab w:val="left" w:pos="851"/>
          <w:tab w:val="left" w:pos="1134"/>
          <w:tab w:val="left" w:pos="3261"/>
          <w:tab w:val="left" w:pos="4253"/>
          <w:tab w:val="left" w:pos="4962"/>
        </w:tabs>
      </w:pPr>
    </w:p>
    <w:p w14:paraId="3D9A510D" w14:textId="77777777" w:rsidR="00696ED5" w:rsidRDefault="00696ED5">
      <w:pPr>
        <w:tabs>
          <w:tab w:val="left" w:pos="-284"/>
          <w:tab w:val="left" w:pos="0"/>
          <w:tab w:val="left" w:pos="851"/>
          <w:tab w:val="left" w:pos="1134"/>
          <w:tab w:val="left" w:pos="3261"/>
          <w:tab w:val="left" w:pos="4253"/>
          <w:tab w:val="left" w:pos="4962"/>
        </w:tabs>
      </w:pPr>
    </w:p>
    <w:p w14:paraId="64242986" w14:textId="77777777" w:rsidR="00696ED5" w:rsidRDefault="00696ED5">
      <w:pPr>
        <w:tabs>
          <w:tab w:val="left" w:pos="-284"/>
          <w:tab w:val="left" w:pos="0"/>
          <w:tab w:val="left" w:pos="851"/>
          <w:tab w:val="left" w:pos="1134"/>
          <w:tab w:val="left" w:pos="3261"/>
          <w:tab w:val="left" w:pos="4253"/>
          <w:tab w:val="left" w:pos="4962"/>
        </w:tabs>
      </w:pPr>
    </w:p>
    <w:p w14:paraId="5A59F6A9" w14:textId="77777777" w:rsidR="00696ED5" w:rsidRDefault="00696ED5">
      <w:pPr>
        <w:pStyle w:val="Plattetekst3"/>
        <w:tabs>
          <w:tab w:val="clear" w:pos="1418"/>
          <w:tab w:val="left" w:pos="-284"/>
          <w:tab w:val="left" w:pos="0"/>
          <w:tab w:val="left" w:pos="851"/>
          <w:tab w:val="left" w:pos="1134"/>
          <w:tab w:val="left" w:pos="1701"/>
          <w:tab w:val="left" w:pos="3261"/>
          <w:tab w:val="left" w:pos="4253"/>
          <w:tab w:val="left" w:pos="4962"/>
        </w:tabs>
      </w:pPr>
      <w:r>
        <w:t xml:space="preserve">  </w:t>
      </w:r>
      <w:r>
        <w:tab/>
        <w:t>16 Juni    aan Dr Riedel geschreven dat aan zijn verzoek gehoor is gegeven en , hij alzoo 10</w:t>
      </w:r>
      <w:r>
        <w:tab/>
      </w:r>
      <w:r>
        <w:tab/>
      </w:r>
      <w:r>
        <w:tab/>
        <w:t>Juli  te 2.30 kan optreden.</w:t>
      </w:r>
    </w:p>
    <w:p w14:paraId="48588A5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16 Juni</w:t>
      </w:r>
      <w:r>
        <w:tab/>
        <w:t>Aan de diakene van Beek en van Heyst de ingevulde staten betrekkelijk statistiek armwezen over 1909 gezonden.</w:t>
      </w:r>
    </w:p>
    <w:p w14:paraId="07BFD00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17 Juni</w:t>
      </w:r>
      <w:r>
        <w:tab/>
        <w:t>per postw. verzonden a/d Q.Classis f.4,42 voor de q.kas uit St.M.Gestel. Uit Schijndel kwam niets.</w:t>
      </w:r>
    </w:p>
    <w:p w14:paraId="649C344B"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18 Juni</w:t>
      </w:r>
      <w:r>
        <w:tab/>
        <w:t>Uit Schijndel wegens verkeerd adres, de stukken die ik aan v.Heyst zond – statistiek armwezen 1909 te Schijndel – terug. Na telf. ze rechtstreeks opgezonden a/B en W. (?) te Schijndel.</w:t>
      </w:r>
    </w:p>
    <w:p w14:paraId="578F115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22 Juni</w:t>
      </w:r>
      <w:r>
        <w:tab/>
        <w:t>v/o ?  Q. Classis kwitantie ontvangen voor de gezonden bijdrage van f. 4,42 v/o gem. Kas.</w:t>
      </w:r>
    </w:p>
    <w:p w14:paraId="2699064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22 Juni</w:t>
      </w:r>
      <w:r>
        <w:tab/>
        <w:t xml:space="preserve">Aan Ds. Van Oosterzee bericht dat aan ZEw. de doops bed.te St.M.Gestel op 10 Juli wordt toegestaan. </w:t>
      </w:r>
    </w:p>
    <w:p w14:paraId="5791C8AC"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22 Juni</w:t>
      </w:r>
      <w:r>
        <w:tab/>
        <w:t>Van Ouderl. v. Kampe ontvangen een verzoek om zoo spoedig zulks kan een kiezers Vergad. uitteschrijven voor beroeping v/ predt.</w:t>
      </w:r>
    </w:p>
    <w:p w14:paraId="0ECC5F4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516F024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t>Buiteng. Vergad. v/d Kerkeraad</w:t>
      </w:r>
    </w:p>
    <w:p w14:paraId="2AB62F9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t>24 Juni 1910. voorm. Elf uur.</w:t>
      </w:r>
    </w:p>
    <w:p w14:paraId="2A4C5B4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4E562E5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Alle leden zijn aanwezig.Notulen worden gelezen van de buiteng.Vergad. van 16 Juni 1910.</w:t>
      </w:r>
    </w:p>
    <w:p w14:paraId="5B3DD73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Ingekomen circulaire v/d synode word zon.? aangenomen voor kennisgeving.</w:t>
      </w:r>
    </w:p>
    <w:p w14:paraId="6E76379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1910</w:t>
      </w:r>
      <w:r>
        <w:tab/>
      </w:r>
      <w:r>
        <w:tab/>
        <w:t>In bespreking komt de Class.Verg. op 27 Juni a.s. Met het oog op de doofheid van</w:t>
      </w:r>
    </w:p>
    <w:p w14:paraId="48406BA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24 Juni</w:t>
      </w:r>
      <w:r>
        <w:tab/>
        <w:t>den Ouderling V.Kampe wered besloten dit jaar geen afgev. te zenden. Daarna stelt de voorzitter aan de orde de voortzetting van het beroepingswerk.</w:t>
      </w:r>
    </w:p>
    <w:p w14:paraId="6A6FF6E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De leden v/d Kerkeraad deelden den Vz. mede dat – dit is geschied buiten den Kerker. als zoodanig om – deze en gene hunner c.c. onder de kerker. leden en kiezers uithooren waren gewweest, dat te Deurne was gehoord ds. De Vries te Beek in L:. en anderen Ds. Hermanides te Babyl.br. in eigen gemeente hadde gehoord. Op voorstel van de Voorzitter besloot de Vergad.dat tegen Dond. 30 Juni ‘snamidd. te 4 de kiezers zullen woren opgeroepen tot het formeeren van en drietal.</w:t>
      </w:r>
    </w:p>
    <w:p w14:paraId="6460166B"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Niets mer te behandelen zijnde sluit de V.de vergadering.</w:t>
      </w:r>
    </w:p>
    <w:p w14:paraId="5548F58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25 Juni</w:t>
      </w:r>
      <w:r>
        <w:tab/>
        <w:t>Verzonden de conv.briefjes a/d Kosters van Gestel en Schijndel, voor de Kiezers oproeping ter Verg. op Dond. 30 Juni.-</w:t>
      </w:r>
    </w:p>
    <w:p w14:paraId="6B0093D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1034576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30 Juni</w:t>
      </w:r>
      <w:r>
        <w:tab/>
      </w:r>
      <w:r>
        <w:tab/>
      </w:r>
      <w:r>
        <w:tab/>
      </w:r>
      <w:r>
        <w:tab/>
      </w:r>
      <w:r>
        <w:tab/>
      </w:r>
      <w:r>
        <w:rPr>
          <w:u w:val="single"/>
        </w:rPr>
        <w:t>Buitengewone</w:t>
      </w:r>
      <w:r>
        <w:t xml:space="preserve"> Vergadering van</w:t>
      </w:r>
    </w:p>
    <w:p w14:paraId="4308E799"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lastRenderedPageBreak/>
        <w:tab/>
      </w:r>
      <w:r>
        <w:tab/>
      </w:r>
      <w:r>
        <w:tab/>
      </w:r>
      <w:r>
        <w:tab/>
      </w:r>
      <w:r>
        <w:tab/>
      </w:r>
      <w:r>
        <w:tab/>
      </w:r>
      <w:r>
        <w:tab/>
      </w:r>
      <w:r>
        <w:rPr>
          <w:u w:val="single"/>
        </w:rPr>
        <w:t>stemgerechtigden,</w:t>
      </w:r>
      <w:r>
        <w:t xml:space="preserve"> Dond. 30 Juni 1910,</w:t>
      </w:r>
    </w:p>
    <w:p w14:paraId="47A9BDBC"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t>‘snam. 4 uur.</w:t>
      </w:r>
    </w:p>
    <w:p w14:paraId="55E0B76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p>
    <w:p w14:paraId="28E7D52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Eene wettige Vergadering kon gehouden worden aangezien van de 19 kiezers 16 waren opgekomen. Aanwezig waren M.v.Beek, J.G. van Beverwijk, M.v.Heyst, M.A.v.Heyst, Jac.v.Heyst en Cor.v.Heyst, J.Heyerman, J.N.Heijerman, </w:t>
      </w:r>
    </w:p>
    <w:p w14:paraId="60E96653"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J.H. Heijerman, A.van Kampe, H.A. van Kampen, J.C. Livius, R. Oosterhoff, </w:t>
      </w:r>
    </w:p>
    <w:p w14:paraId="7507759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P. Wijnands, K.Verhagen en P.Buijs.</w:t>
      </w:r>
    </w:p>
    <w:p w14:paraId="3A36E9D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De notulen der vorige Vergadering werden door de consulent gelezen en onveranderd vastgesteld. Volgens het conv.briefje waren de Kiezers opgeroepen tot het formeeren van een drietal predikanten in de pred.vacature voortdurende door het bedanken van Ds. Haag pred. te Meteren. Op de vraag v/d voorzitter of er ook stemgerechtigde predikanten hadden gehoord die voor de vacature in aanmerking  (stop) </w:t>
      </w:r>
    </w:p>
    <w:p w14:paraId="67B68C3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Er werd meegedeeld dat door sommige kiezers waren gehoord Ds. Hermanides te Babylonienbroek en Ds. Van Doorne te Drumpt, dat vooral Ds.H. met groot genoegen was gehoord en ook Ds.v Doorne een aangenamen indruk had gemaakt.</w:t>
      </w:r>
    </w:p>
    <w:p w14:paraId="612D038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Daarna wordt door de Voorzitter ernstig gewaarschuwd tegen een predikant die als een drijver bekend stond.</w:t>
      </w:r>
    </w:p>
    <w:p w14:paraId="16ED0FB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Nu worden de stembriefjes rondgedeeld met verzoek v/d voorzitter dat ieder stemgerechtigde daarop 3 namen plaatse.</w:t>
      </w:r>
    </w:p>
    <w:p w14:paraId="1F807F6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16 briefjes worden ingenomen en tot opening overgaande blijkt dat er waren uitgebracht op J.J. de Vries te Beek/Limburg</w:t>
      </w:r>
      <w:r>
        <w:tab/>
      </w:r>
      <w:r>
        <w:tab/>
        <w:t>11-2</w:t>
      </w:r>
    </w:p>
    <w:p w14:paraId="1FA4546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W.G. v Doorn te Drumpt</w:t>
      </w:r>
      <w:r>
        <w:tab/>
      </w:r>
      <w:r>
        <w:tab/>
        <w:t>10-3</w:t>
      </w:r>
    </w:p>
    <w:p w14:paraId="7E47DAC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F.N.D. Hermanides te Bab.broek</w:t>
      </w:r>
      <w:r>
        <w:tab/>
        <w:t>14-1</w:t>
      </w:r>
    </w:p>
    <w:p w14:paraId="25A0BD7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Ds. Middendorp te Deurne   </w:t>
      </w:r>
      <w:r>
        <w:tab/>
        <w:t xml:space="preserve">              6</w:t>
      </w:r>
    </w:p>
    <w:p w14:paraId="2291487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Ds. Oosterzee te Boxel                         5</w:t>
      </w:r>
    </w:p>
    <w:p w14:paraId="3A96971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en op de Jong Schermenburg te Delden ? een stem.</w:t>
      </w:r>
    </w:p>
    <w:p w14:paraId="3E2FF3C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Zoodat op het drietal zijn geplaatst de HH. Hermanides, de Vries en Van Doorne.</w:t>
      </w:r>
    </w:p>
    <w:p w14:paraId="50A6D9C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Uit welk drietal, een benoeming zal geschieden, nadat de kiezers aan wie genomineerden nog onbekend zijn, gelegenheid hebben gehad dezen in eigen gemeente te hooren.</w:t>
      </w:r>
    </w:p>
    <w:p w14:paraId="2BFD76A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Niets meer te behandelen zijnde sluit de voorzitter de vergadering.</w:t>
      </w:r>
    </w:p>
    <w:p w14:paraId="35BD592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3C1121E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r>
      <w:r>
        <w:tab/>
      </w:r>
      <w:r>
        <w:tab/>
        <w:t>A.L.v.Hoorn</w:t>
      </w:r>
    </w:p>
    <w:p w14:paraId="784D74E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4E89A1CC"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lastRenderedPageBreak/>
        <w:tab/>
        <w:t>10 Juli</w:t>
      </w:r>
      <w:r>
        <w:tab/>
        <w:t>Ontvangen van Ds.Hermanides uit Bab.broek een dringend verzoek om de beroeping een paar weken uit te stellen opdat hij in de gelegenheid zij en wel niet eerder dan 24 Juli te Boxel optetreden opdat de kiezers die verzochten zelve daar te mogen hooren zulks konden doen. –</w:t>
      </w:r>
    </w:p>
    <w:p w14:paraId="1110E2A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4FD40ED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11 Juli</w:t>
      </w:r>
      <w:r>
        <w:tab/>
        <w:t>a/ Ds Hermanides geschreven dat ik aan het verzoek van kiezers en hem zal gevolg geven en drhalve het beroepinswerk een 14 dagenverdaag.</w:t>
      </w:r>
    </w:p>
    <w:p w14:paraId="15491BDB"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30BE4F5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 xml:space="preserve"> 4 Aug.</w:t>
      </w:r>
      <w:r>
        <w:tab/>
        <w:t>Conv briefjes v/d stemg. gezonden en oproeping tot eene Verg. op Dond.11 Aug 1910 te 4uur ter beroeping van een predikant uit het 30 Juni jl. opgemaakte drietal van predikanten.</w:t>
      </w:r>
    </w:p>
    <w:p w14:paraId="0FF59718"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A.L.v. Hoorn</w:t>
      </w:r>
    </w:p>
    <w:p w14:paraId="5BB21DD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r>
      <w:r>
        <w:tab/>
      </w:r>
      <w:r>
        <w:tab/>
        <w:t>Consulent</w:t>
      </w:r>
    </w:p>
    <w:p w14:paraId="5B2F2B0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3B9188CD" w14:textId="77777777" w:rsidR="00696ED5" w:rsidRDefault="00696ED5">
      <w:pPr>
        <w:numPr>
          <w:ilvl w:val="0"/>
          <w:numId w:val="69"/>
        </w:numPr>
        <w:tabs>
          <w:tab w:val="left" w:pos="-284"/>
          <w:tab w:val="left" w:pos="0"/>
          <w:tab w:val="left" w:pos="851"/>
          <w:tab w:val="left" w:pos="1134"/>
          <w:tab w:val="left" w:pos="1701"/>
          <w:tab w:val="left" w:pos="3261"/>
          <w:tab w:val="left" w:pos="4253"/>
          <w:tab w:val="left" w:pos="4962"/>
        </w:tabs>
        <w:spacing w:after="0" w:line="240" w:lineRule="auto"/>
      </w:pPr>
      <w:r>
        <w:t>van Kampen</w:t>
      </w:r>
    </w:p>
    <w:p w14:paraId="5939E63B" w14:textId="77777777" w:rsidR="00696ED5" w:rsidRDefault="00696ED5">
      <w:pPr>
        <w:tabs>
          <w:tab w:val="left" w:pos="-284"/>
          <w:tab w:val="left" w:pos="0"/>
          <w:tab w:val="left" w:pos="851"/>
          <w:tab w:val="left" w:pos="1134"/>
          <w:tab w:val="left" w:pos="1701"/>
          <w:tab w:val="left" w:pos="3261"/>
          <w:tab w:val="left" w:pos="4253"/>
          <w:tab w:val="left" w:pos="4962"/>
        </w:tabs>
        <w:ind w:left="5670"/>
      </w:pPr>
    </w:p>
    <w:p w14:paraId="1D424365"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t xml:space="preserve">Buitengew. Verg. v/d stemgerechtigden i/d   </w:t>
      </w:r>
    </w:p>
    <w:p w14:paraId="12204AFE" w14:textId="77777777" w:rsidR="00696ED5" w:rsidRDefault="00696ED5">
      <w:pPr>
        <w:tabs>
          <w:tab w:val="left" w:pos="-284"/>
          <w:tab w:val="left" w:pos="0"/>
          <w:tab w:val="left" w:pos="851"/>
          <w:tab w:val="left" w:pos="1134"/>
          <w:tab w:val="left" w:pos="1701"/>
          <w:tab w:val="left" w:pos="3261"/>
          <w:tab w:val="left" w:pos="4253"/>
          <w:tab w:val="left" w:pos="4962"/>
        </w:tabs>
        <w:ind w:left="4956"/>
      </w:pPr>
      <w:r>
        <w:t xml:space="preserve"> pastorie te St.M.gestel 11 Aug. 1910, 4 uur.</w:t>
      </w:r>
    </w:p>
    <w:p w14:paraId="7BE9A8D1" w14:textId="77777777" w:rsidR="00696ED5" w:rsidRDefault="00696ED5">
      <w:pPr>
        <w:tabs>
          <w:tab w:val="left" w:pos="-284"/>
          <w:tab w:val="left" w:pos="0"/>
          <w:tab w:val="left" w:pos="851"/>
          <w:tab w:val="left" w:pos="1134"/>
          <w:tab w:val="left" w:pos="1701"/>
          <w:tab w:val="left" w:pos="3261"/>
          <w:tab w:val="left" w:pos="4253"/>
          <w:tab w:val="left" w:pos="4962"/>
        </w:tabs>
      </w:pPr>
    </w:p>
    <w:p w14:paraId="4DFE631E" w14:textId="77777777" w:rsidR="00696ED5" w:rsidRDefault="00696ED5">
      <w:pPr>
        <w:tabs>
          <w:tab w:val="left" w:pos="-284"/>
          <w:tab w:val="left" w:pos="0"/>
          <w:tab w:val="left" w:pos="851"/>
          <w:tab w:val="left" w:pos="1134"/>
          <w:tab w:val="left" w:pos="1701"/>
          <w:tab w:val="left" w:pos="3261"/>
          <w:tab w:val="left" w:pos="4253"/>
          <w:tab w:val="left" w:pos="4962"/>
        </w:tabs>
        <w:ind w:left="1701"/>
      </w:pPr>
      <w:r>
        <w:t>Bij opening van de Vergad.door den consulent waren alle kiezers aanwezig op een na nl. W v/d Kraan, derhalve 18.</w:t>
      </w:r>
    </w:p>
    <w:p w14:paraId="332D6638"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notulen der vorige vergadering worden door de Voorzitter gelezen en onveranderd vastgesteld.</w:t>
      </w:r>
    </w:p>
    <w:p w14:paraId="6FB73088" w14:textId="77777777" w:rsidR="00696ED5" w:rsidRDefault="00696ED5">
      <w:pPr>
        <w:tabs>
          <w:tab w:val="left" w:pos="-284"/>
          <w:tab w:val="left" w:pos="0"/>
          <w:tab w:val="left" w:pos="851"/>
          <w:tab w:val="left" w:pos="1134"/>
          <w:tab w:val="left" w:pos="1701"/>
          <w:tab w:val="left" w:pos="3261"/>
          <w:tab w:val="left" w:pos="4253"/>
          <w:tab w:val="left" w:pos="4962"/>
        </w:tabs>
        <w:ind w:left="1701"/>
      </w:pPr>
      <w:r>
        <w:t>Deze vergad.was belegd overeenkomstig de inhoud der afgezonden conv.briefjes ter verkiezing van een predikant uit het 30 Juni opgemaakte drtietal.</w:t>
      </w:r>
    </w:p>
    <w:p w14:paraId="61CDC877" w14:textId="77777777" w:rsidR="00696ED5" w:rsidRDefault="00696ED5">
      <w:pPr>
        <w:tabs>
          <w:tab w:val="left" w:pos="-284"/>
          <w:tab w:val="left" w:pos="0"/>
          <w:tab w:val="left" w:pos="851"/>
          <w:tab w:val="left" w:pos="1134"/>
          <w:tab w:val="left" w:pos="1701"/>
          <w:tab w:val="left" w:pos="3261"/>
          <w:tab w:val="left" w:pos="4253"/>
          <w:tab w:val="left" w:pos="4962"/>
        </w:tabs>
        <w:ind w:left="1701"/>
      </w:pPr>
      <w:r>
        <w:t>Op de vraag van de Voorzitter of een der kiezers voor tot stemming wordt overgegegaan ook nog iets heeft te vragen of mee te deelen betreffende deze verkiezing bewaren allen het stilzwijgen.</w:t>
      </w:r>
    </w:p>
    <w:p w14:paraId="2E906F33"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Alzoo worden de briefjes rondgedeeld, ingevuld, opgehaald.</w:t>
      </w:r>
    </w:p>
    <w:p w14:paraId="7606B591" w14:textId="77777777" w:rsidR="00696ED5" w:rsidRDefault="00696ED5">
      <w:pPr>
        <w:tabs>
          <w:tab w:val="left" w:pos="-284"/>
          <w:tab w:val="left" w:pos="0"/>
          <w:tab w:val="left" w:pos="851"/>
          <w:tab w:val="left" w:pos="1134"/>
          <w:tab w:val="left" w:pos="1701"/>
          <w:tab w:val="left" w:pos="3261"/>
          <w:tab w:val="left" w:pos="4253"/>
          <w:tab w:val="left" w:pos="4962"/>
        </w:tabs>
        <w:ind w:left="1701"/>
      </w:pPr>
      <w:r>
        <w:t>18 briefjes komen in, bij opening bleek dat 12 den naam bevatten van Ds. J.J. de Vries predt.te Beek en 6 den naam van Ds.van Doorn te Drumpt; zoodat de Heer J.J. de Vries tot predikant va St.M.gestel c.a. is gekozeb.</w:t>
      </w:r>
    </w:p>
    <w:p w14:paraId="7A7064CC"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Niets meer te behandelen zijnde wordt de vergad. gesloten.</w:t>
      </w:r>
    </w:p>
    <w:p w14:paraId="44D7E051" w14:textId="77777777" w:rsidR="00696ED5" w:rsidRDefault="00696ED5">
      <w:pPr>
        <w:tabs>
          <w:tab w:val="left" w:pos="-284"/>
          <w:tab w:val="left" w:pos="0"/>
          <w:tab w:val="left" w:pos="851"/>
          <w:tab w:val="left" w:pos="1134"/>
          <w:tab w:val="left" w:pos="1701"/>
          <w:tab w:val="left" w:pos="3261"/>
          <w:tab w:val="left" w:pos="4253"/>
          <w:tab w:val="left" w:pos="4962"/>
        </w:tabs>
      </w:pPr>
    </w:p>
    <w:p w14:paraId="28C56728" w14:textId="77777777" w:rsidR="00696ED5" w:rsidRDefault="00696ED5">
      <w:pPr>
        <w:tabs>
          <w:tab w:val="left" w:pos="-284"/>
          <w:tab w:val="left" w:pos="0"/>
          <w:tab w:val="left" w:pos="851"/>
          <w:tab w:val="left" w:pos="1134"/>
          <w:tab w:val="left" w:pos="1701"/>
          <w:tab w:val="left" w:pos="3261"/>
          <w:tab w:val="left" w:pos="4253"/>
          <w:tab w:val="left" w:pos="4962"/>
        </w:tabs>
      </w:pPr>
    </w:p>
    <w:p w14:paraId="38133A4E"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r>
      <w:r>
        <w:tab/>
        <w:t>A.L. van Hoorn Cons.</w:t>
      </w:r>
    </w:p>
    <w:p w14:paraId="54B094D5" w14:textId="77777777" w:rsidR="00696ED5" w:rsidRDefault="00696ED5">
      <w:pPr>
        <w:tabs>
          <w:tab w:val="left" w:pos="-284"/>
          <w:tab w:val="left" w:pos="0"/>
          <w:tab w:val="left" w:pos="851"/>
          <w:tab w:val="left" w:pos="1134"/>
          <w:tab w:val="left" w:pos="1701"/>
          <w:tab w:val="left" w:pos="3261"/>
          <w:tab w:val="left" w:pos="4253"/>
          <w:tab w:val="left" w:pos="4962"/>
        </w:tabs>
      </w:pPr>
    </w:p>
    <w:p w14:paraId="154A88B2" w14:textId="77777777" w:rsidR="00696ED5" w:rsidRDefault="00696ED5">
      <w:pPr>
        <w:numPr>
          <w:ilvl w:val="0"/>
          <w:numId w:val="70"/>
        </w:numPr>
        <w:tabs>
          <w:tab w:val="left" w:pos="-284"/>
          <w:tab w:val="left" w:pos="0"/>
          <w:tab w:val="left" w:pos="851"/>
          <w:tab w:val="left" w:pos="1134"/>
          <w:tab w:val="left" w:pos="1701"/>
          <w:tab w:val="left" w:pos="3261"/>
          <w:tab w:val="left" w:pos="4253"/>
          <w:tab w:val="left" w:pos="4962"/>
        </w:tabs>
        <w:spacing w:after="0" w:line="240" w:lineRule="auto"/>
      </w:pPr>
      <w:r>
        <w:t>van Kampen Ouderling.</w:t>
      </w:r>
    </w:p>
    <w:p w14:paraId="676ADBEB" w14:textId="77777777" w:rsidR="00696ED5" w:rsidRDefault="00696ED5">
      <w:pPr>
        <w:tabs>
          <w:tab w:val="left" w:pos="-284"/>
          <w:tab w:val="left" w:pos="0"/>
          <w:tab w:val="left" w:pos="851"/>
          <w:tab w:val="left" w:pos="1134"/>
          <w:tab w:val="left" w:pos="1701"/>
          <w:tab w:val="left" w:pos="3261"/>
          <w:tab w:val="left" w:pos="4253"/>
          <w:tab w:val="left" w:pos="4962"/>
        </w:tabs>
      </w:pPr>
    </w:p>
    <w:p w14:paraId="0983BC9D"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t xml:space="preserve">Buitengew. Vergad. v/d/ Kerkeraad </w:t>
      </w:r>
    </w:p>
    <w:p w14:paraId="1DE77847"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t>11 Aug. 1910, ‘s midd. 5 uur.</w:t>
      </w:r>
    </w:p>
    <w:p w14:paraId="53FDF9D5" w14:textId="77777777" w:rsidR="00696ED5" w:rsidRDefault="00696ED5">
      <w:pPr>
        <w:tabs>
          <w:tab w:val="left" w:pos="-284"/>
          <w:tab w:val="left" w:pos="0"/>
          <w:tab w:val="left" w:pos="851"/>
          <w:tab w:val="left" w:pos="1134"/>
          <w:tab w:val="left" w:pos="1701"/>
          <w:tab w:val="left" w:pos="3261"/>
          <w:tab w:val="left" w:pos="4253"/>
          <w:tab w:val="left" w:pos="4962"/>
        </w:tabs>
        <w:ind w:left="851"/>
      </w:pPr>
    </w:p>
    <w:p w14:paraId="51664981" w14:textId="77777777" w:rsidR="00696ED5" w:rsidRDefault="00696ED5">
      <w:pPr>
        <w:tabs>
          <w:tab w:val="left" w:pos="-284"/>
          <w:tab w:val="left" w:pos="0"/>
          <w:tab w:val="left" w:pos="851"/>
          <w:tab w:val="left" w:pos="1134"/>
          <w:tab w:val="left" w:pos="1701"/>
          <w:tab w:val="left" w:pos="3261"/>
          <w:tab w:val="left" w:pos="4253"/>
          <w:tab w:val="left" w:pos="4962"/>
        </w:tabs>
        <w:ind w:left="1701"/>
      </w:pPr>
      <w:r>
        <w:t>Alle leden zijn aanwezig, deze vergad. wordt gehouden om het beroep uit te brengen op Ds. J.J. de Vries. De beroepbrief wordt opgemaakt, gelezen en onderteekend, als mede een afschr.v/d ligger. v/d predt.in orde gemaakt en een ander voor verzending aan beroepene in orde gebracht.</w:t>
      </w:r>
    </w:p>
    <w:p w14:paraId="5C1EADA2"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t>Niets meer te behandelen zijnde sluit de voorzitter de vergadering.</w:t>
      </w:r>
    </w:p>
    <w:p w14:paraId="1FF7FC8A" w14:textId="77777777" w:rsidR="00696ED5" w:rsidRDefault="00696ED5">
      <w:pPr>
        <w:tabs>
          <w:tab w:val="left" w:pos="-284"/>
          <w:tab w:val="left" w:pos="0"/>
          <w:tab w:val="left" w:pos="851"/>
          <w:tab w:val="left" w:pos="1134"/>
          <w:tab w:val="left" w:pos="1701"/>
          <w:tab w:val="left" w:pos="3261"/>
          <w:tab w:val="left" w:pos="4253"/>
          <w:tab w:val="left" w:pos="4962"/>
        </w:tabs>
        <w:ind w:left="851"/>
      </w:pPr>
    </w:p>
    <w:p w14:paraId="07A00810"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r>
      <w:r>
        <w:tab/>
      </w:r>
      <w:r>
        <w:tab/>
        <w:t>A.L. van Hoorn</w:t>
      </w:r>
    </w:p>
    <w:p w14:paraId="2161FDB2" w14:textId="77777777" w:rsidR="00696ED5" w:rsidRDefault="00696ED5">
      <w:pPr>
        <w:tabs>
          <w:tab w:val="left" w:pos="-284"/>
          <w:tab w:val="left" w:pos="0"/>
          <w:tab w:val="left" w:pos="851"/>
          <w:tab w:val="left" w:pos="1134"/>
          <w:tab w:val="left" w:pos="1701"/>
          <w:tab w:val="left" w:pos="3261"/>
          <w:tab w:val="left" w:pos="4253"/>
          <w:tab w:val="left" w:pos="4962"/>
        </w:tabs>
        <w:ind w:left="851"/>
      </w:pPr>
    </w:p>
    <w:p w14:paraId="474E4BC3"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r>
      <w:r>
        <w:tab/>
      </w:r>
      <w:r>
        <w:tab/>
        <w:t>A. van kampen</w:t>
      </w:r>
    </w:p>
    <w:p w14:paraId="21BD573A" w14:textId="77777777" w:rsidR="00696ED5" w:rsidRDefault="00696ED5">
      <w:pPr>
        <w:tabs>
          <w:tab w:val="left" w:pos="-284"/>
          <w:tab w:val="left" w:pos="0"/>
          <w:tab w:val="left" w:pos="851"/>
          <w:tab w:val="left" w:pos="1134"/>
          <w:tab w:val="left" w:pos="1701"/>
          <w:tab w:val="left" w:pos="3261"/>
          <w:tab w:val="left" w:pos="4253"/>
          <w:tab w:val="left" w:pos="4962"/>
        </w:tabs>
      </w:pPr>
    </w:p>
    <w:p w14:paraId="77C8084F" w14:textId="77777777" w:rsidR="00696ED5" w:rsidRDefault="00696ED5">
      <w:pPr>
        <w:tabs>
          <w:tab w:val="left" w:pos="-284"/>
          <w:tab w:val="left" w:pos="0"/>
          <w:tab w:val="left" w:pos="851"/>
          <w:tab w:val="left" w:pos="1134"/>
          <w:tab w:val="left" w:pos="1701"/>
          <w:tab w:val="left" w:pos="3261"/>
          <w:tab w:val="left" w:pos="4253"/>
          <w:tab w:val="left" w:pos="4962"/>
        </w:tabs>
      </w:pPr>
      <w:r>
        <w:tab/>
        <w:t>1910.</w:t>
      </w:r>
    </w:p>
    <w:p w14:paraId="4FF3C066" w14:textId="77777777" w:rsidR="00696ED5" w:rsidRDefault="00696ED5">
      <w:pPr>
        <w:tabs>
          <w:tab w:val="left" w:pos="-284"/>
          <w:tab w:val="left" w:pos="0"/>
          <w:tab w:val="left" w:pos="851"/>
          <w:tab w:val="left" w:pos="1134"/>
          <w:tab w:val="left" w:pos="1701"/>
          <w:tab w:val="left" w:pos="3261"/>
          <w:tab w:val="left" w:pos="4253"/>
          <w:tab w:val="left" w:pos="4962"/>
        </w:tabs>
      </w:pPr>
      <w:r>
        <w:tab/>
        <w:t xml:space="preserve">24 Aug.  Kwam bij de Consulent in den door Ds. J.J. de Vries afgezonden beroepbrief </w:t>
      </w:r>
    </w:p>
    <w:p w14:paraId="5528F314"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 xml:space="preserve">waaronder de verklaring dat hij het beroep naar St.M.gestel c.a. </w:t>
      </w:r>
      <w:r>
        <w:rPr>
          <w:u w:val="single"/>
        </w:rPr>
        <w:t>aannam.</w:t>
      </w:r>
    </w:p>
    <w:p w14:paraId="1F0220EE"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r>
      <w:r>
        <w:tab/>
      </w:r>
      <w:r>
        <w:tab/>
        <w:t>AvHoorn.</w:t>
      </w:r>
    </w:p>
    <w:p w14:paraId="2FB61C0F" w14:textId="77777777" w:rsidR="00696ED5" w:rsidRDefault="00696ED5">
      <w:pPr>
        <w:tabs>
          <w:tab w:val="left" w:pos="-284"/>
          <w:tab w:val="left" w:pos="0"/>
          <w:tab w:val="left" w:pos="851"/>
          <w:tab w:val="left" w:pos="1134"/>
          <w:tab w:val="left" w:pos="1701"/>
          <w:tab w:val="left" w:pos="3261"/>
          <w:tab w:val="left" w:pos="4253"/>
          <w:tab w:val="left" w:pos="4962"/>
        </w:tabs>
      </w:pPr>
    </w:p>
    <w:p w14:paraId="785F3DD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24 Aug.</w:t>
      </w:r>
      <w:r>
        <w:tab/>
        <w:t>Van de aanneming, van het beroep meded. Gedaan aan de Kerk Conrac?t en het ?v/D.</w:t>
      </w:r>
    </w:p>
    <w:p w14:paraId="78D5665B"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2DC4A2E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10 Sept. Ontvangen van Ds.de Vries diens bewijs van goedZed.gedrag afgegeven door het Class.Bestuur noodig voor de appob.van zijn aangenomen beroep naar St.M.gestel c.a.</w:t>
      </w:r>
    </w:p>
    <w:p w14:paraId="6BA941EA" w14:textId="77777777" w:rsidR="00696ED5" w:rsidRDefault="00696ED5">
      <w:pPr>
        <w:tabs>
          <w:tab w:val="left" w:pos="-284"/>
          <w:tab w:val="left" w:pos="0"/>
          <w:tab w:val="left" w:pos="851"/>
          <w:tab w:val="left" w:pos="1134"/>
          <w:tab w:val="left" w:pos="1701"/>
          <w:tab w:val="left" w:pos="3261"/>
          <w:tab w:val="left" w:pos="4253"/>
          <w:tab w:val="left" w:pos="4962"/>
        </w:tabs>
      </w:pPr>
    </w:p>
    <w:p w14:paraId="5752A65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15 Sept.</w:t>
      </w:r>
      <w:r>
        <w:tab/>
        <w:t>Gezonden a/d Heer Arbeiter diaken der Herv.Gemeente te ‘S Hage een bewijs van lidmaats.der Herv. Gemeente = der Ned. Herv. Kerk van Elizabeth Pieters. – Galileistr. 25 den Haag.</w:t>
      </w:r>
    </w:p>
    <w:p w14:paraId="18C44D05" w14:textId="77777777" w:rsidR="00696ED5" w:rsidRDefault="00696ED5">
      <w:pPr>
        <w:tabs>
          <w:tab w:val="left" w:pos="-284"/>
          <w:tab w:val="left" w:pos="0"/>
          <w:tab w:val="left" w:pos="851"/>
          <w:tab w:val="left" w:pos="1134"/>
          <w:tab w:val="left" w:pos="1701"/>
          <w:tab w:val="left" w:pos="3261"/>
          <w:tab w:val="left" w:pos="4253"/>
          <w:tab w:val="left" w:pos="4962"/>
        </w:tabs>
      </w:pPr>
    </w:p>
    <w:p w14:paraId="3DCB847F" w14:textId="77777777" w:rsidR="00696ED5" w:rsidRDefault="00696ED5">
      <w:pPr>
        <w:tabs>
          <w:tab w:val="left" w:pos="-284"/>
          <w:tab w:val="left" w:pos="0"/>
          <w:tab w:val="left" w:pos="851"/>
          <w:tab w:val="left" w:pos="1134"/>
          <w:tab w:val="left" w:pos="1701"/>
          <w:tab w:val="left" w:pos="3261"/>
          <w:tab w:val="left" w:pos="4253"/>
          <w:tab w:val="left" w:pos="4962"/>
        </w:tabs>
      </w:pPr>
    </w:p>
    <w:p w14:paraId="43A6C125" w14:textId="77777777" w:rsidR="00696ED5" w:rsidRDefault="00696ED5">
      <w:pPr>
        <w:tabs>
          <w:tab w:val="left" w:pos="-284"/>
          <w:tab w:val="left" w:pos="0"/>
          <w:tab w:val="left" w:pos="851"/>
          <w:tab w:val="left" w:pos="1134"/>
          <w:tab w:val="left" w:pos="1701"/>
          <w:tab w:val="left" w:pos="3261"/>
          <w:tab w:val="left" w:pos="4253"/>
          <w:tab w:val="left" w:pos="4962"/>
        </w:tabs>
      </w:pPr>
      <w:r>
        <w:tab/>
        <w:t xml:space="preserve">15 Sept. Bericht ontvangen van Ds.de Vries dat hij den 30 Oct. hoopt bevestigd te worden </w:t>
      </w:r>
    </w:p>
    <w:p w14:paraId="6F4C8D71" w14:textId="77777777" w:rsidR="00696ED5" w:rsidRDefault="00696ED5">
      <w:pPr>
        <w:tabs>
          <w:tab w:val="left" w:pos="-284"/>
          <w:tab w:val="left" w:pos="0"/>
          <w:tab w:val="left" w:pos="851"/>
          <w:tab w:val="left" w:pos="1134"/>
          <w:tab w:val="left" w:pos="1701"/>
          <w:tab w:val="left" w:pos="3261"/>
          <w:tab w:val="left" w:pos="4253"/>
          <w:tab w:val="left" w:pos="4962"/>
        </w:tabs>
      </w:pPr>
      <w:r>
        <w:lastRenderedPageBreak/>
        <w:tab/>
      </w:r>
      <w:r>
        <w:tab/>
      </w:r>
      <w:r>
        <w:tab/>
        <w:t>door Ds. Vermeer uit Vlissingen.</w:t>
      </w:r>
    </w:p>
    <w:p w14:paraId="66DB228E" w14:textId="77777777" w:rsidR="00696ED5" w:rsidRDefault="00696ED5">
      <w:pPr>
        <w:tabs>
          <w:tab w:val="left" w:pos="-284"/>
          <w:tab w:val="left" w:pos="0"/>
          <w:tab w:val="left" w:pos="851"/>
          <w:tab w:val="left" w:pos="1134"/>
          <w:tab w:val="left" w:pos="1701"/>
          <w:tab w:val="left" w:pos="3261"/>
          <w:tab w:val="left" w:pos="4253"/>
          <w:tab w:val="left" w:pos="4962"/>
        </w:tabs>
      </w:pPr>
    </w:p>
    <w:p w14:paraId="7FC9A12F"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Kerkeraadsvergad. 22 Sept. 1910</w:t>
      </w:r>
    </w:p>
    <w:p w14:paraId="75399516"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in de pastorie te St.M.Gestel.</w:t>
      </w:r>
    </w:p>
    <w:p w14:paraId="3D196780" w14:textId="77777777" w:rsidR="00696ED5" w:rsidRDefault="00696ED5">
      <w:pPr>
        <w:tabs>
          <w:tab w:val="left" w:pos="-284"/>
          <w:tab w:val="left" w:pos="0"/>
          <w:tab w:val="left" w:pos="851"/>
          <w:tab w:val="left" w:pos="1134"/>
          <w:tab w:val="left" w:pos="1701"/>
          <w:tab w:val="left" w:pos="3261"/>
          <w:tab w:val="left" w:pos="4253"/>
          <w:tab w:val="left" w:pos="4962"/>
        </w:tabs>
      </w:pPr>
    </w:p>
    <w:p w14:paraId="12A472BE"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Tegenwoordig zijn alle leden.</w:t>
      </w:r>
    </w:p>
    <w:p w14:paraId="49D2A350"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De notulen der vorige Vergadering worden gelezen, goedgekeurd en geteekend.</w:t>
      </w:r>
    </w:p>
    <w:p w14:paraId="30D0080F" w14:textId="77777777" w:rsidR="00696ED5" w:rsidRDefault="00696ED5">
      <w:pPr>
        <w:tabs>
          <w:tab w:val="left" w:pos="-284"/>
          <w:tab w:val="left" w:pos="0"/>
          <w:tab w:val="left" w:pos="851"/>
          <w:tab w:val="left" w:pos="1134"/>
          <w:tab w:val="left" w:pos="1701"/>
          <w:tab w:val="left" w:pos="3261"/>
          <w:tab w:val="left" w:pos="4253"/>
          <w:tab w:val="left" w:pos="4962"/>
        </w:tabs>
        <w:ind w:left="1701"/>
      </w:pPr>
      <w:r>
        <w:t>In deze vergadering worden de stukken met den beroepbrief van den WelEerw.Heer J.J. de Vries predt. te Beek c.a. in Limburg, die het beroep tot Herder en Leeraar dezer gemeente heeft aangenomen in orde gebracht om ter approbatie te worden opgezonden aan het Class.Bestuur van ’s Hertogenbosch.</w:t>
      </w:r>
    </w:p>
    <w:p w14:paraId="37D1F2AE" w14:textId="77777777" w:rsidR="00696ED5" w:rsidRDefault="00696ED5">
      <w:pPr>
        <w:tabs>
          <w:tab w:val="left" w:pos="-284"/>
          <w:tab w:val="left" w:pos="0"/>
          <w:tab w:val="left" w:pos="851"/>
          <w:tab w:val="left" w:pos="1134"/>
          <w:tab w:val="left" w:pos="1701"/>
          <w:tab w:val="left" w:pos="3261"/>
          <w:tab w:val="left" w:pos="4253"/>
          <w:tab w:val="left" w:pos="4962"/>
        </w:tabs>
        <w:ind w:left="1701"/>
      </w:pPr>
      <w:r>
        <w:t>Volgens het agendium was ook in deze vergadering aan de orde gesteld een mededeeling van diakenen dat zij onder goedkeuring van het Bestuur verkocht hadden aan een zekere Linzen voor de som van f. 3.000 een huis met twee woningen staande aan de Hoofdstraat te Schijndel naast de Herv. Kerk, en toebehoorende aan de diaconie dier gemeente. Den consulent werd eene schriftelijke verklaring van genoemde Linzen ter hand gesteld ten bewijze dat hij voor genoemd bedrag meergenoemd huis had gekocht onder vermelde voorwaarden.</w:t>
      </w:r>
    </w:p>
    <w:p w14:paraId="0C57BEC7" w14:textId="77777777" w:rsidR="00696ED5" w:rsidRDefault="00696ED5">
      <w:pPr>
        <w:tabs>
          <w:tab w:val="left" w:pos="-284"/>
          <w:tab w:val="left" w:pos="0"/>
          <w:tab w:val="left" w:pos="851"/>
          <w:tab w:val="left" w:pos="1134"/>
          <w:tab w:val="left" w:pos="1701"/>
          <w:tab w:val="left" w:pos="3261"/>
          <w:tab w:val="left" w:pos="4253"/>
          <w:tab w:val="left" w:pos="4962"/>
        </w:tabs>
        <w:ind w:left="1701"/>
      </w:pPr>
      <w:r>
        <w:t xml:space="preserve">De consulent had advies ingewonnen van Notaris v. Beverwijk die den verkoop ontried ofschoon de te behalen winst van </w:t>
      </w:r>
      <w:r>
        <w:sym w:font="Symbol" w:char="F0B1"/>
      </w:r>
      <w:r>
        <w:t xml:space="preserve"> f. 1.000 zeer groot leek.</w:t>
      </w:r>
    </w:p>
    <w:p w14:paraId="1D3E894C" w14:textId="77777777" w:rsidR="00696ED5" w:rsidRDefault="00696ED5">
      <w:pPr>
        <w:tabs>
          <w:tab w:val="left" w:pos="-284"/>
          <w:tab w:val="left" w:pos="0"/>
          <w:tab w:val="left" w:pos="851"/>
          <w:tab w:val="left" w:pos="1134"/>
          <w:tab w:val="left" w:pos="1701"/>
          <w:tab w:val="left" w:pos="3261"/>
          <w:tab w:val="left" w:pos="4253"/>
          <w:tab w:val="left" w:pos="4962"/>
        </w:tabs>
        <w:ind w:left="1701"/>
      </w:pPr>
      <w:r>
        <w:t xml:space="preserve">Z.E. vond het niet goed dat prot.goed te verkoopen, vond de opbrengst aan huur van zuiver </w:t>
      </w:r>
      <w:r>
        <w:sym w:font="Symbol" w:char="F0B1"/>
      </w:r>
      <w:r>
        <w:t xml:space="preserve"> f. 85 a f. 90 voldoende, stelde zich voor, dat tengevolge van een eerlang te S. te bouwen postkantoor, …… ?  gelegenheid zou komen om dat huis aan prot.beambte goed te verhuren, of aan her Rijk te verkoopen.</w:t>
      </w:r>
    </w:p>
    <w:p w14:paraId="0325FA83"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consulent stond a/d zijde van den adviseur v.B. ontried dus verdere pogingen om genoemd pand van de hand te doen en alzoo kreeg de zaak geen voortgang.</w:t>
      </w:r>
    </w:p>
    <w:p w14:paraId="63081528" w14:textId="77777777" w:rsidR="00696ED5" w:rsidRDefault="00696ED5">
      <w:pPr>
        <w:tabs>
          <w:tab w:val="left" w:pos="-284"/>
          <w:tab w:val="left" w:pos="0"/>
          <w:tab w:val="left" w:pos="851"/>
          <w:tab w:val="left" w:pos="1134"/>
          <w:tab w:val="left" w:pos="1701"/>
          <w:tab w:val="left" w:pos="3261"/>
          <w:tab w:val="left" w:pos="4253"/>
          <w:tab w:val="left" w:pos="4962"/>
        </w:tabs>
        <w:ind w:left="1701"/>
      </w:pPr>
      <w:r>
        <w:t>Niets meer te behandelen zijnde sloot de Voorzitter de Vergadering.</w:t>
      </w:r>
    </w:p>
    <w:p w14:paraId="482087C2" w14:textId="77777777" w:rsidR="00696ED5" w:rsidRDefault="00696ED5">
      <w:pPr>
        <w:tabs>
          <w:tab w:val="left" w:pos="-284"/>
          <w:tab w:val="left" w:pos="0"/>
          <w:tab w:val="left" w:pos="851"/>
          <w:tab w:val="left" w:pos="1134"/>
          <w:tab w:val="left" w:pos="1701"/>
          <w:tab w:val="left" w:pos="3261"/>
          <w:tab w:val="left" w:pos="4253"/>
          <w:tab w:val="left" w:pos="4962"/>
        </w:tabs>
        <w:ind w:left="1701"/>
      </w:pPr>
    </w:p>
    <w:p w14:paraId="2305015C" w14:textId="77777777" w:rsidR="00696ED5" w:rsidRDefault="00696ED5">
      <w:pPr>
        <w:tabs>
          <w:tab w:val="left" w:pos="-284"/>
          <w:tab w:val="left" w:pos="0"/>
          <w:tab w:val="left" w:pos="851"/>
          <w:tab w:val="left" w:pos="1134"/>
          <w:tab w:val="left" w:pos="1701"/>
          <w:tab w:val="left" w:pos="3261"/>
          <w:tab w:val="left" w:pos="4253"/>
          <w:tab w:val="left" w:pos="4962"/>
        </w:tabs>
      </w:pPr>
      <w:r>
        <w:tab/>
        <w:t>29 Sept.</w:t>
      </w:r>
      <w:r>
        <w:tab/>
        <w:t>Den geappr.beroepbrief, met bijbeh.afschrift v/d legger v/h predt. ………. ?</w:t>
      </w:r>
    </w:p>
    <w:p w14:paraId="1211DEC5"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terug ontvangen v/h Class.Best.en doorgezonden aan den beroepen predikant.</w:t>
      </w:r>
    </w:p>
    <w:p w14:paraId="529BF5D2"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p>
    <w:p w14:paraId="4432535A"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r>
      <w:r>
        <w:tab/>
        <w:t>A.L. van Hoorn</w:t>
      </w:r>
    </w:p>
    <w:p w14:paraId="59B48A45" w14:textId="77777777" w:rsidR="00696ED5" w:rsidRDefault="00696ED5">
      <w:pPr>
        <w:tabs>
          <w:tab w:val="left" w:pos="-284"/>
          <w:tab w:val="left" w:pos="0"/>
          <w:tab w:val="left" w:pos="851"/>
          <w:tab w:val="left" w:pos="1134"/>
          <w:tab w:val="left" w:pos="1701"/>
          <w:tab w:val="left" w:pos="3261"/>
          <w:tab w:val="left" w:pos="4253"/>
          <w:tab w:val="left" w:pos="4962"/>
        </w:tabs>
      </w:pPr>
    </w:p>
    <w:p w14:paraId="7E296C74" w14:textId="77777777" w:rsidR="00696ED5" w:rsidRDefault="00696ED5">
      <w:pPr>
        <w:numPr>
          <w:ilvl w:val="0"/>
          <w:numId w:val="71"/>
        </w:numPr>
        <w:tabs>
          <w:tab w:val="left" w:pos="-284"/>
          <w:tab w:val="left" w:pos="0"/>
          <w:tab w:val="left" w:pos="851"/>
          <w:tab w:val="left" w:pos="1134"/>
          <w:tab w:val="left" w:pos="1701"/>
          <w:tab w:val="left" w:pos="3261"/>
          <w:tab w:val="left" w:pos="4253"/>
          <w:tab w:val="left" w:pos="4962"/>
        </w:tabs>
        <w:spacing w:after="0" w:line="240" w:lineRule="auto"/>
      </w:pPr>
      <w:r>
        <w:t>van Kampen</w:t>
      </w:r>
    </w:p>
    <w:p w14:paraId="163293DB" w14:textId="77777777" w:rsidR="00696ED5" w:rsidRDefault="00696ED5">
      <w:pPr>
        <w:tabs>
          <w:tab w:val="left" w:pos="-284"/>
          <w:tab w:val="left" w:pos="0"/>
          <w:tab w:val="left" w:pos="851"/>
          <w:tab w:val="left" w:pos="1134"/>
          <w:tab w:val="left" w:pos="1701"/>
          <w:tab w:val="left" w:pos="3261"/>
          <w:tab w:val="left" w:pos="4253"/>
          <w:tab w:val="left" w:pos="4962"/>
        </w:tabs>
      </w:pPr>
    </w:p>
    <w:p w14:paraId="2D5EF9D3" w14:textId="77777777" w:rsidR="00696ED5" w:rsidRDefault="00696ED5">
      <w:pPr>
        <w:tabs>
          <w:tab w:val="left" w:pos="-284"/>
          <w:tab w:val="left" w:pos="0"/>
          <w:tab w:val="left" w:pos="851"/>
          <w:tab w:val="left" w:pos="1134"/>
          <w:tab w:val="left" w:pos="1701"/>
          <w:tab w:val="left" w:pos="3261"/>
          <w:tab w:val="left" w:pos="4253"/>
          <w:tab w:val="left" w:pos="4962"/>
        </w:tabs>
      </w:pPr>
      <w:r>
        <w:lastRenderedPageBreak/>
        <w:tab/>
      </w:r>
      <w:r>
        <w:tab/>
      </w:r>
      <w:r>
        <w:tab/>
      </w:r>
      <w:r>
        <w:tab/>
      </w:r>
      <w:r>
        <w:tab/>
      </w:r>
      <w:r>
        <w:tab/>
        <w:t>Kerkeraadsvergadering i/d pastorie</w:t>
      </w:r>
      <w:r>
        <w:tab/>
      </w:r>
      <w:r>
        <w:tab/>
      </w:r>
      <w:r>
        <w:tab/>
      </w:r>
      <w:r>
        <w:tab/>
      </w:r>
      <w:r>
        <w:tab/>
      </w:r>
      <w:r>
        <w:tab/>
      </w:r>
      <w:r>
        <w:tab/>
        <w:t>te St.M.gestel, 13 Oct. 1910.</w:t>
      </w:r>
    </w:p>
    <w:p w14:paraId="2FA2CF26" w14:textId="77777777" w:rsidR="00696ED5" w:rsidRDefault="00696ED5">
      <w:pPr>
        <w:tabs>
          <w:tab w:val="left" w:pos="-284"/>
          <w:tab w:val="left" w:pos="0"/>
          <w:tab w:val="left" w:pos="851"/>
          <w:tab w:val="left" w:pos="1134"/>
          <w:tab w:val="left" w:pos="1701"/>
          <w:tab w:val="left" w:pos="3261"/>
          <w:tab w:val="left" w:pos="4253"/>
          <w:tab w:val="left" w:pos="4962"/>
        </w:tabs>
      </w:pPr>
    </w:p>
    <w:p w14:paraId="13F1A0D3" w14:textId="77777777" w:rsidR="00696ED5" w:rsidRDefault="00696ED5">
      <w:pPr>
        <w:tabs>
          <w:tab w:val="left" w:pos="-284"/>
          <w:tab w:val="left" w:pos="0"/>
          <w:tab w:val="left" w:pos="851"/>
          <w:tab w:val="left" w:pos="1134"/>
          <w:tab w:val="left" w:pos="1701"/>
          <w:tab w:val="left" w:pos="3261"/>
          <w:tab w:val="left" w:pos="4253"/>
          <w:tab w:val="left" w:pos="4962"/>
        </w:tabs>
        <w:ind w:left="1701"/>
      </w:pPr>
      <w:r>
        <w:t>Bij opening der vergadering waren alle leden aanwezig. De notulen der vorige worden gelezen en onveranderd vastgesteld.</w:t>
      </w:r>
    </w:p>
    <w:p w14:paraId="37B38516"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vergadering was belegd naar aanleiding van een ingekomen missive v/h Class.B.</w:t>
      </w:r>
    </w:p>
    <w:p w14:paraId="7D056CF0" w14:textId="77777777" w:rsidR="00696ED5" w:rsidRDefault="00696ED5">
      <w:pPr>
        <w:tabs>
          <w:tab w:val="left" w:pos="-284"/>
          <w:tab w:val="left" w:pos="0"/>
          <w:tab w:val="left" w:pos="851"/>
          <w:tab w:val="left" w:pos="1134"/>
          <w:tab w:val="left" w:pos="1701"/>
          <w:tab w:val="left" w:pos="3261"/>
          <w:tab w:val="left" w:pos="4253"/>
          <w:tab w:val="left" w:pos="4962"/>
        </w:tabs>
        <w:ind w:left="1701"/>
      </w:pPr>
      <w:r>
        <w:t>Deze maakt melding, van eene bij zijn college ingekomen bezwaarschrift van de gebrs. Heyermans uit Schijndel, melding makende dat zij bezwaren hebben dat de diakenen van Gestel c.a. verkocht hadden aan een zekere Linzen te S.een woonhuis naast de kerk (Prot.) te S. en toebehoorendeaan de Diaconie. Requestranten betreuren dat besluit of voornemen om dat het niet gewenscht is vast goed te verkoopen en daardoor de prot. vaste bezittingen in die plaats te verminderen en geheel te doen  verdwijnen; zij verzoeken daarom het Cl.B. den toeslag tot die verkoop te weigeren.</w:t>
      </w:r>
    </w:p>
    <w:p w14:paraId="54312C1F" w14:textId="77777777" w:rsidR="00696ED5" w:rsidRDefault="00696ED5">
      <w:pPr>
        <w:tabs>
          <w:tab w:val="left" w:pos="-284"/>
          <w:tab w:val="left" w:pos="0"/>
          <w:tab w:val="left" w:pos="851"/>
          <w:tab w:val="left" w:pos="1134"/>
          <w:tab w:val="left" w:pos="1701"/>
          <w:tab w:val="left" w:pos="3261"/>
          <w:tab w:val="left" w:pos="4253"/>
          <w:tab w:val="left" w:pos="4962"/>
        </w:tabs>
        <w:ind w:left="1701"/>
      </w:pPr>
      <w:r>
        <w:t>Het schrijven v/h Class.B. vraagt om licht het weet nog van niets omdat de kerkeraad geen toestemming tot den verkoop hadgevragd en deze toch zeker zonder goedkeuring door genoemd Bestuur tot verkoop van genoemd pand niet zou overgaan. Na voorlezing van deze twee schrifturen werd op voorstel van de Voorzitter besloten met alg. stemmen aan het Class.Best.te berichten, dat, indien, vroeger of later tot verkoop mocht worden overgegaan eerst naar de desbetreffende wetsbepalingen aan het Class. Best van ’s Bosch goedkeuring op zijn voornemen zal worden gevraagd.—</w:t>
      </w:r>
    </w:p>
    <w:p w14:paraId="7D7681B1" w14:textId="77777777" w:rsidR="00696ED5" w:rsidRDefault="00696ED5">
      <w:pPr>
        <w:tabs>
          <w:tab w:val="left" w:pos="-284"/>
          <w:tab w:val="left" w:pos="0"/>
          <w:tab w:val="left" w:pos="851"/>
          <w:tab w:val="left" w:pos="1134"/>
          <w:tab w:val="left" w:pos="1701"/>
          <w:tab w:val="left" w:pos="3261"/>
          <w:tab w:val="left" w:pos="4253"/>
          <w:tab w:val="left" w:pos="4962"/>
        </w:tabs>
        <w:ind w:left="1701"/>
      </w:pPr>
      <w:r>
        <w:t>Niets meer te behandelen zijnde sluit de Voorzitter de vergaderig.—</w:t>
      </w:r>
    </w:p>
    <w:p w14:paraId="465A5ABD" w14:textId="77777777" w:rsidR="00696ED5" w:rsidRDefault="00696ED5">
      <w:pPr>
        <w:tabs>
          <w:tab w:val="left" w:pos="-284"/>
          <w:tab w:val="left" w:pos="0"/>
          <w:tab w:val="left" w:pos="851"/>
          <w:tab w:val="left" w:pos="1134"/>
          <w:tab w:val="left" w:pos="1701"/>
          <w:tab w:val="left" w:pos="3261"/>
          <w:tab w:val="left" w:pos="4253"/>
          <w:tab w:val="left" w:pos="4962"/>
        </w:tabs>
      </w:pPr>
    </w:p>
    <w:p w14:paraId="1357CCD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rsidRPr="003B5F33">
        <w:t>15 Oct.</w:t>
      </w:r>
      <w:r w:rsidRPr="003B5F33">
        <w:tab/>
        <w:t xml:space="preserve">A/h Class. </w:t>
      </w:r>
      <w:r>
        <w:t xml:space="preserve">Bestuur eene missive gezonden in antwoord op diens verzoek om inlichtingen betreffende in de laatst geh.Kerker.Verg. behandelde zaak. </w:t>
      </w:r>
    </w:p>
    <w:p w14:paraId="2A5944B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3DAD212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30 Oct.</w:t>
      </w:r>
      <w:r>
        <w:tab/>
        <w:t>Heden had in tegenwoordigheid van de Consulent de bevestiging en intrede plaats</w:t>
      </w:r>
    </w:p>
    <w:p w14:paraId="35DEA44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(in eene godsd.oef.te 2 uur) van de nieuwe leeraar J.J. de Vries tot ons overgekomen uit Beek/Limburg. De bevestiger ds. Vermeer uit Vlissingen had tot text 2 Cor. 5:20 Mattheus 11:3 </w:t>
      </w:r>
    </w:p>
    <w:p w14:paraId="394FEA1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de nieuwe leeraar (waar slaat dit op ?)</w:t>
      </w:r>
    </w:p>
    <w:p w14:paraId="49D5439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158E9E4C"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p>
    <w:p w14:paraId="1B5B840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20E5DAA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2D0178FB"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2C8AFFE3"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lastRenderedPageBreak/>
        <w:tab/>
      </w:r>
      <w:r>
        <w:tab/>
      </w:r>
      <w:r>
        <w:tab/>
      </w:r>
      <w:r>
        <w:tab/>
      </w:r>
      <w:r>
        <w:tab/>
      </w:r>
      <w:r>
        <w:tab/>
        <w:t xml:space="preserve">30 Oct. 1910 4 uur ’s namiddags in de pastorie te </w:t>
      </w:r>
      <w:r>
        <w:tab/>
      </w:r>
      <w:r>
        <w:tab/>
      </w:r>
      <w:r>
        <w:tab/>
      </w:r>
      <w:r>
        <w:tab/>
      </w:r>
      <w:r>
        <w:tab/>
        <w:t>(niet aangegeven !)</w:t>
      </w:r>
    </w:p>
    <w:p w14:paraId="6B8784F9"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490538AC"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Deze Vergadering is belegd om den Predikant Ds. J.J. de Vries vast t maken aan de Gemeente  van St.Mich.Gestel en Schijndel c.a.</w:t>
      </w:r>
    </w:p>
    <w:p w14:paraId="685BEDD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Alle leden zijn aanwezig met den consulent Ds.van Hoorn, van Vught.</w:t>
      </w:r>
    </w:p>
    <w:p w14:paraId="29BFEBE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p>
    <w:p w14:paraId="42CAE459"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De consulent heeft ter Vergadering medegebracht de twee voornaamste archiefstukken </w:t>
      </w:r>
      <w:r>
        <w:sym w:font="Symbol" w:char="F0B2"/>
      </w:r>
      <w:r>
        <w:t xml:space="preserve">zijnde het notulenboek en het wetboek″, welke stukken hij aan de nieuwe leeraar overdraagt benevens de sleutels van de Bewaarplats van het Archief; een en ander met een toespraak, waarin hij den nieuwe Leeraar alle goeds toewenscht, zoo ook der gemeente bij den nieuwen koers, die zij neemt. Voorts spreekt hij den wensch uit, dat den nieuwe leeraar mert vrucht moge wrkzaam zijn voor de zaak van het Protestantisme. Ook verzekert hij, dat hij zijn vriedschap hem niet onthouden zal. </w:t>
      </w:r>
    </w:p>
    <w:p w14:paraId="7CA710D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Na afdoening van enkele zaken meer van administratieve aard is de vergadering uiteengegaan.</w:t>
      </w:r>
    </w:p>
    <w:p w14:paraId="303DA7C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485B370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r>
      <w:r>
        <w:tab/>
        <w:t>J.J. de Vries</w:t>
      </w:r>
    </w:p>
    <w:p w14:paraId="6E5A8298" w14:textId="77777777" w:rsidR="00696ED5" w:rsidRDefault="00696ED5">
      <w:pPr>
        <w:tabs>
          <w:tab w:val="left" w:pos="-284"/>
          <w:tab w:val="left" w:pos="0"/>
          <w:tab w:val="left" w:pos="851"/>
          <w:tab w:val="left" w:pos="1134"/>
          <w:tab w:val="left" w:pos="1701"/>
          <w:tab w:val="left" w:pos="3261"/>
          <w:tab w:val="left" w:pos="4253"/>
          <w:tab w:val="left" w:pos="4962"/>
        </w:tabs>
        <w:ind w:left="5670"/>
      </w:pPr>
    </w:p>
    <w:p w14:paraId="215101DF" w14:textId="77777777" w:rsidR="00696ED5" w:rsidRDefault="00696ED5">
      <w:pPr>
        <w:numPr>
          <w:ilvl w:val="0"/>
          <w:numId w:val="72"/>
        </w:numPr>
        <w:tabs>
          <w:tab w:val="left" w:pos="-284"/>
          <w:tab w:val="left" w:pos="0"/>
          <w:tab w:val="left" w:pos="851"/>
          <w:tab w:val="left" w:pos="1134"/>
          <w:tab w:val="left" w:pos="1701"/>
          <w:tab w:val="left" w:pos="3261"/>
          <w:tab w:val="left" w:pos="4253"/>
          <w:tab w:val="left" w:pos="4962"/>
        </w:tabs>
        <w:spacing w:after="0" w:line="240" w:lineRule="auto"/>
      </w:pPr>
      <w:r>
        <w:t>van Kampen</w:t>
      </w:r>
    </w:p>
    <w:p w14:paraId="3BC19D35" w14:textId="77777777" w:rsidR="00696ED5" w:rsidRDefault="00696ED5">
      <w:pPr>
        <w:tabs>
          <w:tab w:val="left" w:pos="-284"/>
          <w:tab w:val="left" w:pos="0"/>
          <w:tab w:val="left" w:pos="851"/>
          <w:tab w:val="left" w:pos="1134"/>
          <w:tab w:val="left" w:pos="1701"/>
          <w:tab w:val="left" w:pos="3261"/>
          <w:tab w:val="left" w:pos="4253"/>
          <w:tab w:val="left" w:pos="4962"/>
        </w:tabs>
        <w:ind w:left="5664"/>
      </w:pPr>
      <w:r>
        <w:t>M.  van Heijst</w:t>
      </w:r>
    </w:p>
    <w:p w14:paraId="0DB8C1E4" w14:textId="77777777" w:rsidR="00696ED5" w:rsidRDefault="00696ED5">
      <w:pPr>
        <w:tabs>
          <w:tab w:val="left" w:pos="-284"/>
          <w:tab w:val="left" w:pos="0"/>
          <w:tab w:val="left" w:pos="851"/>
          <w:tab w:val="left" w:pos="1134"/>
          <w:tab w:val="left" w:pos="1701"/>
          <w:tab w:val="left" w:pos="3261"/>
          <w:tab w:val="left" w:pos="4253"/>
          <w:tab w:val="left" w:pos="4962"/>
        </w:tabs>
        <w:ind w:left="5664"/>
      </w:pPr>
      <w:r>
        <w:t>M.  van Beek</w:t>
      </w:r>
    </w:p>
    <w:p w14:paraId="03F2EDD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199A484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t>Vergadering van de Kerkeraad op Dinsdag</w:t>
      </w:r>
    </w:p>
    <w:p w14:paraId="4ED3FECC" w14:textId="77777777" w:rsidR="00696ED5" w:rsidRDefault="00696ED5">
      <w:pPr>
        <w:tabs>
          <w:tab w:val="left" w:pos="-284"/>
          <w:tab w:val="left" w:pos="0"/>
          <w:tab w:val="left" w:pos="851"/>
          <w:tab w:val="left" w:pos="1134"/>
          <w:tab w:val="left" w:pos="1701"/>
          <w:tab w:val="left" w:pos="3261"/>
          <w:tab w:val="left" w:pos="4253"/>
          <w:tab w:val="left" w:pos="4962"/>
        </w:tabs>
        <w:ind w:left="4248" w:hanging="1695"/>
      </w:pPr>
      <w:r>
        <w:tab/>
      </w:r>
      <w:r>
        <w:tab/>
      </w:r>
      <w:r>
        <w:tab/>
        <w:t xml:space="preserve">8 Nov. 1910, des avonds te 6 ure, </w:t>
      </w:r>
    </w:p>
    <w:p w14:paraId="35E2AFA0" w14:textId="77777777" w:rsidR="00696ED5" w:rsidRDefault="00696ED5">
      <w:pPr>
        <w:tabs>
          <w:tab w:val="left" w:pos="-284"/>
          <w:tab w:val="left" w:pos="0"/>
          <w:tab w:val="left" w:pos="851"/>
          <w:tab w:val="left" w:pos="1134"/>
          <w:tab w:val="left" w:pos="1701"/>
          <w:tab w:val="left" w:pos="3261"/>
          <w:tab w:val="left" w:pos="4253"/>
          <w:tab w:val="left" w:pos="4962"/>
        </w:tabs>
        <w:ind w:left="4248" w:hanging="1695"/>
      </w:pPr>
      <w:r>
        <w:tab/>
      </w:r>
      <w:r>
        <w:tab/>
        <w:t>ten huize van den Predikant.</w:t>
      </w:r>
    </w:p>
    <w:p w14:paraId="54786CF5" w14:textId="77777777" w:rsidR="00696ED5" w:rsidRDefault="00696ED5">
      <w:pPr>
        <w:tabs>
          <w:tab w:val="left" w:pos="-284"/>
          <w:tab w:val="left" w:pos="0"/>
          <w:tab w:val="left" w:pos="851"/>
          <w:tab w:val="left" w:pos="1134"/>
          <w:tab w:val="left" w:pos="1701"/>
          <w:tab w:val="left" w:pos="3261"/>
          <w:tab w:val="left" w:pos="4253"/>
          <w:tab w:val="left" w:pos="4962"/>
        </w:tabs>
      </w:pPr>
    </w:p>
    <w:p w14:paraId="2AF8D90F" w14:textId="77777777" w:rsidR="00696ED5" w:rsidRDefault="00696ED5">
      <w:pPr>
        <w:tabs>
          <w:tab w:val="left" w:pos="-284"/>
          <w:tab w:val="left" w:pos="0"/>
          <w:tab w:val="left" w:pos="851"/>
          <w:tab w:val="left" w:pos="1134"/>
          <w:tab w:val="left" w:pos="1701"/>
          <w:tab w:val="left" w:pos="3261"/>
          <w:tab w:val="left" w:pos="4253"/>
          <w:tab w:val="left" w:pos="4962"/>
        </w:tabs>
      </w:pPr>
    </w:p>
    <w:p w14:paraId="27ABD710"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Alle leden zijn aanwezig.</w:t>
      </w:r>
    </w:p>
    <w:p w14:paraId="066646A6"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 xml:space="preserve">De voorzitter opent de vergadering met gebed. </w:t>
      </w:r>
    </w:p>
    <w:p w14:paraId="1CB10CDF"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De notulen der vorige vegadering woren gelezen en onveranderd goedgekeurd.</w:t>
      </w:r>
    </w:p>
    <w:p w14:paraId="4F479430" w14:textId="77777777" w:rsidR="00696ED5" w:rsidRDefault="00696ED5">
      <w:pPr>
        <w:tabs>
          <w:tab w:val="left" w:pos="-284"/>
          <w:tab w:val="left" w:pos="0"/>
          <w:tab w:val="left" w:pos="851"/>
          <w:tab w:val="left" w:pos="1134"/>
          <w:tab w:val="left" w:pos="1701"/>
          <w:tab w:val="left" w:pos="3261"/>
          <w:tab w:val="left" w:pos="4253"/>
          <w:tab w:val="left" w:pos="4962"/>
        </w:tabs>
        <w:ind w:left="1701"/>
      </w:pPr>
      <w:r>
        <w:t>Daarna vraagt de Predikant om ingelicht te worden aangaande de tijden van Doop en avondmaal, zoo ook van de regeling der beurten in Schijndel</w:t>
      </w:r>
    </w:p>
    <w:p w14:paraId="080CD2BA" w14:textId="77777777" w:rsidR="00696ED5" w:rsidRDefault="00696ED5">
      <w:pPr>
        <w:tabs>
          <w:tab w:val="left" w:pos="-284"/>
          <w:tab w:val="left" w:pos="0"/>
          <w:tab w:val="left" w:pos="851"/>
          <w:tab w:val="left" w:pos="1134"/>
          <w:tab w:val="left" w:pos="1701"/>
          <w:tab w:val="left" w:pos="3261"/>
          <w:tab w:val="left" w:pos="4253"/>
          <w:tab w:val="left" w:pos="4962"/>
        </w:tabs>
        <w:ind w:left="1701"/>
      </w:pPr>
      <w:r>
        <w:t>Ten aanzien van de Doop wordt opgemerkt, dat er geen vaste regeling bestaat.</w:t>
      </w:r>
    </w:p>
    <w:p w14:paraId="6EFCE283" w14:textId="77777777" w:rsidR="00696ED5" w:rsidRDefault="00696ED5">
      <w:pPr>
        <w:tabs>
          <w:tab w:val="left" w:pos="-284"/>
          <w:tab w:val="left" w:pos="0"/>
          <w:tab w:val="left" w:pos="851"/>
          <w:tab w:val="left" w:pos="1134"/>
          <w:tab w:val="left" w:pos="1701"/>
          <w:tab w:val="left" w:pos="3261"/>
          <w:tab w:val="left" w:pos="4253"/>
          <w:tab w:val="left" w:pos="4962"/>
        </w:tabs>
        <w:ind w:left="1701"/>
      </w:pPr>
      <w:r>
        <w:lastRenderedPageBreak/>
        <w:t xml:space="preserve">De Predikant zal hierin overleg plegen met de Doopouders. </w:t>
      </w:r>
    </w:p>
    <w:p w14:paraId="768ABD96" w14:textId="77777777" w:rsidR="00696ED5" w:rsidRDefault="00696ED5">
      <w:pPr>
        <w:tabs>
          <w:tab w:val="left" w:pos="-284"/>
          <w:tab w:val="left" w:pos="0"/>
          <w:tab w:val="left" w:pos="851"/>
          <w:tab w:val="left" w:pos="1134"/>
          <w:tab w:val="left" w:pos="1701"/>
          <w:tab w:val="left" w:pos="3261"/>
          <w:tab w:val="left" w:pos="4253"/>
          <w:tab w:val="left" w:pos="4962"/>
        </w:tabs>
        <w:ind w:left="1701"/>
      </w:pPr>
      <w:r>
        <w:t>Ten aanzien van het avondmaal wordt opgemerkt, dat het in de laatste jaren maar éénmaal ’s-Jaars is gevierd, en dat zulks te weinig is. Viermaal per jaar wordt echter teveel geacht. Besloten wordt voortaan tweemaal ’s-Jaars het H. Avondmaal te vieren in St. Michiels Gestel en wel op de 1</w:t>
      </w:r>
      <w:r>
        <w:rPr>
          <w:vertAlign w:val="superscript"/>
        </w:rPr>
        <w:t>ste</w:t>
      </w:r>
      <w:r>
        <w:t xml:space="preserve"> Paaschdag en op de 1</w:t>
      </w:r>
      <w:r>
        <w:rPr>
          <w:vertAlign w:val="superscript"/>
        </w:rPr>
        <w:t>ste</w:t>
      </w:r>
      <w:r>
        <w:t xml:space="preserve"> Zondag in November. In Schijndel zal het avondmaal gevierd worden op den Goede Vrijdag.</w:t>
      </w:r>
    </w:p>
    <w:p w14:paraId="43982964" w14:textId="77777777" w:rsidR="00696ED5" w:rsidRDefault="00696ED5">
      <w:pPr>
        <w:tabs>
          <w:tab w:val="left" w:pos="-284"/>
          <w:tab w:val="left" w:pos="0"/>
          <w:tab w:val="left" w:pos="851"/>
          <w:tab w:val="left" w:pos="1134"/>
          <w:tab w:val="left" w:pos="1701"/>
          <w:tab w:val="left" w:pos="3261"/>
          <w:tab w:val="left" w:pos="4253"/>
          <w:tab w:val="left" w:pos="4962"/>
        </w:tabs>
        <w:ind w:left="1701"/>
      </w:pPr>
      <w:r>
        <w:t>Omtrent den dienst in Schijndel wordt besloten aldaar voortaan om de vier weken een morgenbeurt te geven en telkens op de 2</w:t>
      </w:r>
      <w:r>
        <w:rPr>
          <w:vertAlign w:val="superscript"/>
        </w:rPr>
        <w:t>de</w:t>
      </w:r>
      <w:r>
        <w:t xml:space="preserve"> Zondag daarna een middagbeurt. In Gestel zal een midddagbeurt gehouden worden op den Zondag, dat het in Schijndel ochtenddienst is. De ochtendbeurten zullen gehouden worden om 10 uur, de middagbeurten om 2 uur, zoo in Gestel als in Schijndel.  – Mocht men onverhoopt met deze regeling in Schijndel geen genoegen nemen, dan zal alles blijven bij het oude. Nog wordt besloten, dat op de tweede feestdage steeds in Schijndel zal morgenbeurt zijn .</w:t>
      </w:r>
    </w:p>
    <w:p w14:paraId="3F78AB95" w14:textId="77777777" w:rsidR="00696ED5" w:rsidRDefault="00696ED5">
      <w:pPr>
        <w:tabs>
          <w:tab w:val="left" w:pos="-284"/>
          <w:tab w:val="left" w:pos="0"/>
          <w:tab w:val="left" w:pos="851"/>
          <w:tab w:val="left" w:pos="1134"/>
          <w:tab w:val="left" w:pos="1701"/>
          <w:tab w:val="left" w:pos="3261"/>
          <w:tab w:val="left" w:pos="4253"/>
          <w:tab w:val="left" w:pos="4962"/>
        </w:tabs>
        <w:ind w:left="1701"/>
      </w:pPr>
      <w:r>
        <w:t>Op voorstel van Broeder van Heyst zal in Gestel gedurende de maanden Juni, Juli, Augustus, geen middagbeurt gehouden worden, maar vroegbeurt, nl. ’s-morgens om 8 uur; alsdan kan in Schijndel de dienst eerst te half elf gehouden worden.</w:t>
      </w:r>
    </w:p>
    <w:p w14:paraId="135B4D32" w14:textId="77777777" w:rsidR="00696ED5" w:rsidRDefault="00696ED5">
      <w:pPr>
        <w:tabs>
          <w:tab w:val="left" w:pos="-284"/>
          <w:tab w:val="left" w:pos="0"/>
          <w:tab w:val="left" w:pos="851"/>
          <w:tab w:val="left" w:pos="1134"/>
          <w:tab w:val="left" w:pos="1701"/>
          <w:tab w:val="left" w:pos="3261"/>
          <w:tab w:val="left" w:pos="4253"/>
          <w:tab w:val="left" w:pos="4962"/>
        </w:tabs>
        <w:ind w:left="1701"/>
      </w:pPr>
      <w:r>
        <w:t>Daarna wordt de lijst van stemgerechtigden opgemaakt voor het jaar 1911. Op de lijst zullen voorkomen de volgende namen : ter getale van 19:</w:t>
      </w:r>
    </w:p>
    <w:p w14:paraId="30AD3761" w14:textId="77777777" w:rsidR="00696ED5" w:rsidRDefault="00696ED5">
      <w:pPr>
        <w:tabs>
          <w:tab w:val="left" w:pos="-284"/>
          <w:tab w:val="left" w:pos="0"/>
          <w:tab w:val="left" w:pos="851"/>
          <w:tab w:val="left" w:pos="1134"/>
          <w:tab w:val="left" w:pos="1701"/>
          <w:tab w:val="left" w:pos="3261"/>
          <w:tab w:val="left" w:pos="4253"/>
          <w:tab w:val="left" w:pos="4962"/>
        </w:tabs>
        <w:ind w:left="1701"/>
      </w:pPr>
    </w:p>
    <w:p w14:paraId="00325145" w14:textId="77777777" w:rsidR="00696ED5" w:rsidRDefault="00696ED5">
      <w:pPr>
        <w:tabs>
          <w:tab w:val="left" w:pos="-284"/>
          <w:tab w:val="left" w:pos="0"/>
          <w:tab w:val="left" w:pos="851"/>
          <w:tab w:val="left" w:pos="1134"/>
          <w:tab w:val="left" w:pos="1701"/>
          <w:tab w:val="left" w:pos="3261"/>
          <w:tab w:val="left" w:pos="4253"/>
          <w:tab w:val="left" w:pos="4962"/>
        </w:tabs>
        <w:ind w:left="1701"/>
      </w:pPr>
      <w:r>
        <w:t>M.van Beek</w:t>
      </w:r>
      <w:r>
        <w:tab/>
      </w:r>
      <w:r>
        <w:tab/>
      </w:r>
      <w:r>
        <w:tab/>
        <w:t>A. van Kampen</w:t>
      </w:r>
    </w:p>
    <w:p w14:paraId="25646D0E" w14:textId="77777777" w:rsidR="00696ED5" w:rsidRDefault="00696ED5">
      <w:pPr>
        <w:tabs>
          <w:tab w:val="left" w:pos="-284"/>
          <w:tab w:val="left" w:pos="0"/>
          <w:tab w:val="left" w:pos="851"/>
          <w:tab w:val="left" w:pos="1134"/>
          <w:tab w:val="left" w:pos="1701"/>
          <w:tab w:val="left" w:pos="3261"/>
          <w:tab w:val="left" w:pos="4253"/>
          <w:tab w:val="left" w:pos="4962"/>
        </w:tabs>
        <w:ind w:left="1701"/>
      </w:pPr>
      <w:r>
        <w:t>J.G. van Beverwijk</w:t>
      </w:r>
      <w:r>
        <w:tab/>
      </w:r>
      <w:r>
        <w:tab/>
        <w:t>C. van Kampen</w:t>
      </w:r>
    </w:p>
    <w:p w14:paraId="18B87347" w14:textId="77777777" w:rsidR="00696ED5" w:rsidRDefault="00696ED5">
      <w:pPr>
        <w:tabs>
          <w:tab w:val="left" w:pos="-284"/>
          <w:tab w:val="left" w:pos="0"/>
          <w:tab w:val="left" w:pos="851"/>
          <w:tab w:val="left" w:pos="1134"/>
          <w:tab w:val="left" w:pos="1701"/>
          <w:tab w:val="left" w:pos="3261"/>
          <w:tab w:val="left" w:pos="4253"/>
          <w:tab w:val="left" w:pos="4962"/>
        </w:tabs>
        <w:ind w:left="1701"/>
      </w:pPr>
      <w:r>
        <w:t>P. Buys</w:t>
      </w:r>
      <w:r>
        <w:tab/>
      </w:r>
      <w:r>
        <w:tab/>
      </w:r>
      <w:r>
        <w:tab/>
        <w:t>K. van Kampen</w:t>
      </w:r>
    </w:p>
    <w:p w14:paraId="772B2DB3" w14:textId="77777777" w:rsidR="00696ED5" w:rsidRDefault="00696ED5">
      <w:pPr>
        <w:tabs>
          <w:tab w:val="left" w:pos="-284"/>
          <w:tab w:val="left" w:pos="0"/>
          <w:tab w:val="left" w:pos="851"/>
          <w:tab w:val="left" w:pos="1134"/>
          <w:tab w:val="left" w:pos="1701"/>
          <w:tab w:val="left" w:pos="3261"/>
          <w:tab w:val="left" w:pos="4253"/>
          <w:tab w:val="left" w:pos="4962"/>
        </w:tabs>
        <w:ind w:left="1701"/>
      </w:pPr>
      <w:r>
        <w:t>Jacob Heyerman</w:t>
      </w:r>
      <w:r>
        <w:tab/>
      </w:r>
      <w:r>
        <w:tab/>
      </w:r>
      <w:r>
        <w:tab/>
        <w:t>H. van Kampen</w:t>
      </w:r>
    </w:p>
    <w:p w14:paraId="4E853419" w14:textId="77777777" w:rsidR="00696ED5" w:rsidRDefault="00696ED5">
      <w:pPr>
        <w:tabs>
          <w:tab w:val="left" w:pos="-284"/>
          <w:tab w:val="left" w:pos="0"/>
          <w:tab w:val="left" w:pos="851"/>
          <w:tab w:val="left" w:pos="1134"/>
          <w:tab w:val="left" w:pos="1701"/>
          <w:tab w:val="left" w:pos="3261"/>
          <w:tab w:val="left" w:pos="4253"/>
          <w:tab w:val="left" w:pos="4962"/>
        </w:tabs>
        <w:ind w:left="1701"/>
      </w:pPr>
      <w:r>
        <w:t>Jan Heyerman</w:t>
      </w:r>
      <w:r>
        <w:tab/>
      </w:r>
      <w:r>
        <w:tab/>
      </w:r>
      <w:r>
        <w:tab/>
        <w:t xml:space="preserve">     van der Kraan</w:t>
      </w:r>
    </w:p>
    <w:p w14:paraId="672C7786" w14:textId="77777777" w:rsidR="00696ED5" w:rsidRPr="003B5F33" w:rsidRDefault="00696ED5">
      <w:pPr>
        <w:tabs>
          <w:tab w:val="left" w:pos="-284"/>
          <w:tab w:val="left" w:pos="0"/>
          <w:tab w:val="left" w:pos="851"/>
          <w:tab w:val="left" w:pos="1134"/>
          <w:tab w:val="left" w:pos="1701"/>
          <w:tab w:val="left" w:pos="3261"/>
          <w:tab w:val="left" w:pos="4253"/>
          <w:tab w:val="left" w:pos="4962"/>
        </w:tabs>
        <w:ind w:left="1701"/>
      </w:pPr>
      <w:r w:rsidRPr="003B5F33">
        <w:t>Matthijs Heyerman</w:t>
      </w:r>
      <w:r w:rsidRPr="003B5F33">
        <w:tab/>
      </w:r>
      <w:r w:rsidRPr="003B5F33">
        <w:tab/>
        <w:t>J.C. Livius</w:t>
      </w:r>
    </w:p>
    <w:p w14:paraId="2FF244B8" w14:textId="77777777" w:rsidR="00696ED5" w:rsidRDefault="00696ED5">
      <w:pPr>
        <w:tabs>
          <w:tab w:val="left" w:pos="-284"/>
          <w:tab w:val="left" w:pos="0"/>
          <w:tab w:val="left" w:pos="851"/>
          <w:tab w:val="left" w:pos="1134"/>
          <w:tab w:val="left" w:pos="1701"/>
          <w:tab w:val="left" w:pos="3261"/>
          <w:tab w:val="left" w:pos="4253"/>
          <w:tab w:val="left" w:pos="4962"/>
        </w:tabs>
        <w:ind w:left="1701"/>
      </w:pPr>
      <w:r>
        <w:t>Matthijs van Heyst</w:t>
      </w:r>
      <w:r>
        <w:tab/>
      </w:r>
      <w:r>
        <w:tab/>
        <w:t>B. Oosterhof</w:t>
      </w:r>
    </w:p>
    <w:p w14:paraId="7C43160A"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 xml:space="preserve">C.van Heyst </w:t>
      </w:r>
      <w:r>
        <w:tab/>
      </w:r>
      <w:r>
        <w:tab/>
      </w:r>
      <w:r>
        <w:tab/>
        <w:t>K. Verhagen</w:t>
      </w:r>
    </w:p>
    <w:p w14:paraId="34B17D9D"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Mattjhijs van Heyst</w:t>
      </w:r>
      <w:r>
        <w:tab/>
      </w:r>
      <w:r>
        <w:tab/>
        <w:t>P. Wijnands.</w:t>
      </w:r>
    </w:p>
    <w:p w14:paraId="182CACCE"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J. vasn Heyst</w:t>
      </w:r>
    </w:p>
    <w:p w14:paraId="04EE1A3B" w14:textId="77777777" w:rsidR="00696ED5" w:rsidRDefault="00696ED5">
      <w:pPr>
        <w:tabs>
          <w:tab w:val="left" w:pos="-284"/>
          <w:tab w:val="left" w:pos="0"/>
          <w:tab w:val="left" w:pos="851"/>
          <w:tab w:val="left" w:pos="1134"/>
          <w:tab w:val="left" w:pos="1701"/>
          <w:tab w:val="left" w:pos="3261"/>
          <w:tab w:val="left" w:pos="4253"/>
          <w:tab w:val="left" w:pos="4962"/>
        </w:tabs>
      </w:pPr>
    </w:p>
    <w:p w14:paraId="3D70F02C" w14:textId="77777777" w:rsidR="00696ED5" w:rsidRDefault="00696ED5">
      <w:pPr>
        <w:tabs>
          <w:tab w:val="left" w:pos="-284"/>
          <w:tab w:val="left" w:pos="0"/>
          <w:tab w:val="left" w:pos="851"/>
          <w:tab w:val="left" w:pos="1134"/>
          <w:tab w:val="left" w:pos="1701"/>
          <w:tab w:val="left" w:pos="3261"/>
          <w:tab w:val="left" w:pos="4253"/>
          <w:tab w:val="left" w:pos="4962"/>
        </w:tabs>
        <w:ind w:left="1701"/>
      </w:pPr>
      <w:r>
        <w:t>Op Zondag 27 Nov.zal afgekondigd worden, dat de lijst ter inzage ligt in de Pastorie.</w:t>
      </w:r>
    </w:p>
    <w:p w14:paraId="30BA9E4E" w14:textId="77777777" w:rsidR="00696ED5" w:rsidRDefault="00696ED5">
      <w:pPr>
        <w:tabs>
          <w:tab w:val="left" w:pos="-284"/>
          <w:tab w:val="left" w:pos="0"/>
          <w:tab w:val="left" w:pos="851"/>
          <w:tab w:val="left" w:pos="1134"/>
          <w:tab w:val="left" w:pos="1701"/>
          <w:tab w:val="left" w:pos="3261"/>
          <w:tab w:val="left" w:pos="4253"/>
          <w:tab w:val="left" w:pos="4962"/>
        </w:tabs>
        <w:ind w:left="1701"/>
      </w:pPr>
      <w:r>
        <w:t>Nog wordt overeengekomen om de stemming noodig om te voorzien in de vacature van een ouderling en door het aftreden van den diaken M. van Heyst te houden op Zondag 4 Dec., ’s-morgens te 11¼ ure, zoo noodig eene volgende stemming op Zondag 11 Dec..</w:t>
      </w:r>
    </w:p>
    <w:p w14:paraId="0257D368" w14:textId="77777777" w:rsidR="00696ED5" w:rsidRDefault="00696ED5">
      <w:pPr>
        <w:tabs>
          <w:tab w:val="left" w:pos="-284"/>
          <w:tab w:val="left" w:pos="0"/>
          <w:tab w:val="left" w:pos="851"/>
          <w:tab w:val="left" w:pos="1134"/>
          <w:tab w:val="left" w:pos="1701"/>
          <w:tab w:val="left" w:pos="3261"/>
          <w:tab w:val="left" w:pos="4253"/>
          <w:tab w:val="left" w:pos="4962"/>
        </w:tabs>
        <w:ind w:left="1701"/>
      </w:pPr>
      <w:r>
        <w:lastRenderedPageBreak/>
        <w:t>De bevestiging van de benoemde Kerkeraadsleden zal geschieden op den 1</w:t>
      </w:r>
      <w:r>
        <w:rPr>
          <w:vertAlign w:val="superscript"/>
        </w:rPr>
        <w:t>ste</w:t>
      </w:r>
      <w:r>
        <w:t xml:space="preserve"> Jan. Nadat nog vastgesteld was, dat op den 1</w:t>
      </w:r>
      <w:r>
        <w:rPr>
          <w:vertAlign w:val="superscript"/>
        </w:rPr>
        <w:t>ste</w:t>
      </w:r>
      <w:r>
        <w:t xml:space="preserve"> Kerstdag in Gestel het H.avondmaal gevierd zal worden en de oudejaarsavondgodsdienstoefening gehouden na aankomst van den tram van half zeven, is de vergadering uiteengegaan.</w:t>
      </w:r>
    </w:p>
    <w:p w14:paraId="7E55F1AD" w14:textId="77777777" w:rsidR="00696ED5" w:rsidRDefault="00696ED5">
      <w:pPr>
        <w:tabs>
          <w:tab w:val="left" w:pos="-284"/>
          <w:tab w:val="left" w:pos="0"/>
          <w:tab w:val="left" w:pos="851"/>
          <w:tab w:val="left" w:pos="1134"/>
          <w:tab w:val="left" w:pos="1701"/>
          <w:tab w:val="left" w:pos="3261"/>
          <w:tab w:val="left" w:pos="4253"/>
          <w:tab w:val="left" w:pos="4962"/>
        </w:tabs>
      </w:pPr>
    </w:p>
    <w:p w14:paraId="42258332"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A. van Kampen</w:t>
      </w:r>
      <w:r>
        <w:tab/>
      </w:r>
      <w:r>
        <w:tab/>
      </w:r>
      <w:r>
        <w:tab/>
      </w:r>
      <w:r>
        <w:tab/>
        <w:t>J.J. de Vries</w:t>
      </w:r>
    </w:p>
    <w:p w14:paraId="3426DD9F"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Red. voorzitter</w:t>
      </w:r>
    </w:p>
    <w:p w14:paraId="5210E90A"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M van Heyst</w:t>
      </w:r>
    </w:p>
    <w:p w14:paraId="6DC8FB06"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D. Molenkamp</w:t>
      </w:r>
      <w:r>
        <w:tab/>
      </w:r>
    </w:p>
    <w:p w14:paraId="5252FF94"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M. van Beek</w:t>
      </w:r>
    </w:p>
    <w:p w14:paraId="5523A7E8" w14:textId="77777777" w:rsidR="00696ED5" w:rsidRDefault="00696ED5">
      <w:pPr>
        <w:tabs>
          <w:tab w:val="left" w:pos="-284"/>
          <w:tab w:val="left" w:pos="0"/>
          <w:tab w:val="left" w:pos="851"/>
          <w:tab w:val="left" w:pos="1134"/>
          <w:tab w:val="left" w:pos="1701"/>
          <w:tab w:val="left" w:pos="3261"/>
          <w:tab w:val="left" w:pos="4253"/>
          <w:tab w:val="left" w:pos="4962"/>
        </w:tabs>
      </w:pPr>
    </w:p>
    <w:p w14:paraId="53ED52A3"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4 Dec. 1910.</w:t>
      </w:r>
      <w:r>
        <w:tab/>
      </w:r>
      <w:r>
        <w:tab/>
        <w:t>De vergadering van stemgerechtigde lIdmaten, heden bijeengeroepen om te voorzien in de vacature van de Kerkeraad, kon geen besluit nemen wegens onvoltalligheid. Zij wordt verdaagd tot den 11</w:t>
      </w:r>
      <w:r>
        <w:rPr>
          <w:vertAlign w:val="superscript"/>
        </w:rPr>
        <w:t>de</w:t>
      </w:r>
      <w:r>
        <w:t xml:space="preserve"> Dec. e.k.</w:t>
      </w:r>
    </w:p>
    <w:p w14:paraId="52880B8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482E615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11 Dec. 1910.</w:t>
      </w:r>
      <w:r>
        <w:tab/>
        <w:t>In de heden gehouden vergadering van stemgerechtigde Lidmaten werd tot ouderling gekozen Br.Dirk Molenkamp en tot Diaken Br.M.van Heyst.</w:t>
      </w:r>
    </w:p>
    <w:p w14:paraId="3658AAF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02A351DF"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 xml:space="preserve">Heden werd bevestigd tot Ouderling Br.D.Molenkamp en tot Diaken </w:t>
      </w:r>
    </w:p>
    <w:p w14:paraId="4E889BD2" w14:textId="77777777" w:rsidR="00696ED5" w:rsidRDefault="00696ED5">
      <w:pPr>
        <w:numPr>
          <w:ilvl w:val="0"/>
          <w:numId w:val="73"/>
        </w:numPr>
        <w:tabs>
          <w:tab w:val="left" w:pos="-284"/>
          <w:tab w:val="left" w:pos="0"/>
          <w:tab w:val="left" w:pos="851"/>
          <w:tab w:val="left" w:pos="1134"/>
          <w:tab w:val="left" w:pos="1701"/>
          <w:tab w:val="left" w:pos="3261"/>
          <w:tab w:val="left" w:pos="4253"/>
          <w:tab w:val="left" w:pos="4962"/>
        </w:tabs>
        <w:spacing w:after="0" w:line="240" w:lineRule="auto"/>
      </w:pPr>
      <w:r>
        <w:t>Br. M. van Heyst</w:t>
      </w:r>
    </w:p>
    <w:p w14:paraId="69CEAFE4"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393E9E30" w14:textId="77777777" w:rsidR="00696ED5" w:rsidRDefault="00696ED5">
      <w:pPr>
        <w:tabs>
          <w:tab w:val="left" w:pos="-284"/>
          <w:tab w:val="left" w:pos="0"/>
          <w:tab w:val="left" w:pos="851"/>
          <w:tab w:val="left" w:pos="1134"/>
          <w:tab w:val="left" w:pos="1701"/>
          <w:tab w:val="left" w:pos="3261"/>
          <w:tab w:val="left" w:pos="4253"/>
          <w:tab w:val="left" w:pos="4962"/>
        </w:tabs>
        <w:ind w:left="855"/>
      </w:pPr>
      <w:r>
        <w:tab/>
      </w:r>
      <w:r>
        <w:tab/>
        <w:t>J.J. de Vries</w:t>
      </w:r>
      <w:r>
        <w:tab/>
      </w:r>
      <w:r>
        <w:tab/>
      </w:r>
      <w:r>
        <w:tab/>
      </w:r>
      <w:r>
        <w:tab/>
        <w:t>A. van Kampen</w:t>
      </w:r>
    </w:p>
    <w:p w14:paraId="3247618B"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7775DD9F" w14:textId="77777777" w:rsidR="00696ED5" w:rsidRDefault="00696ED5">
      <w:pPr>
        <w:tabs>
          <w:tab w:val="left" w:pos="-284"/>
          <w:tab w:val="left" w:pos="0"/>
          <w:tab w:val="left" w:pos="851"/>
          <w:tab w:val="left" w:pos="1134"/>
          <w:tab w:val="left" w:pos="1701"/>
          <w:tab w:val="left" w:pos="3261"/>
          <w:tab w:val="left" w:pos="4253"/>
          <w:tab w:val="left" w:pos="4962"/>
        </w:tabs>
        <w:ind w:left="855"/>
      </w:pPr>
      <w:r>
        <w:tab/>
      </w:r>
      <w:r>
        <w:tab/>
        <w:t>Predikant en voorzitter</w:t>
      </w:r>
      <w:r>
        <w:tab/>
      </w:r>
      <w:r>
        <w:tab/>
      </w:r>
      <w:r>
        <w:tab/>
      </w:r>
      <w:r>
        <w:tab/>
        <w:t>ouderling</w:t>
      </w:r>
    </w:p>
    <w:p w14:paraId="7FC40B94"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1EFD1F7C"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Vergadering op 22 Maart 1911, ten Huize van den Predikant.</w:t>
      </w:r>
    </w:p>
    <w:p w14:paraId="6FAD8F1E"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70585F24"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voorzitter opent de vergadering met gebed en heet alle Broeders welkom, in het bijzonder Br. Molenkamp, die heden voor het eerst zitting neemt.</w:t>
      </w:r>
    </w:p>
    <w:p w14:paraId="0946E1FD"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Diaken van Beek doet rekening en verantwording van het beheer door hem gevoerd over het jaar 1910.</w:t>
      </w:r>
    </w:p>
    <w:p w14:paraId="7F586EC3" w14:textId="77777777" w:rsidR="00696ED5" w:rsidRDefault="00696ED5">
      <w:pPr>
        <w:tabs>
          <w:tab w:val="left" w:pos="-284"/>
          <w:tab w:val="left" w:pos="0"/>
          <w:tab w:val="left" w:pos="851"/>
          <w:tab w:val="left" w:pos="1134"/>
          <w:tab w:val="left" w:pos="1701"/>
          <w:tab w:val="left" w:pos="3261"/>
          <w:tab w:val="left" w:pos="4253"/>
          <w:tab w:val="left" w:pos="4962"/>
        </w:tabs>
        <w:ind w:left="855"/>
      </w:pPr>
      <w:r>
        <w:tab/>
      </w:r>
      <w:r>
        <w:tab/>
        <w:t>Het cijfer der ontvangsten is voor St.M.Gestel  f. 556,74</w:t>
      </w:r>
    </w:p>
    <w:p w14:paraId="7E9E3675"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s>
        <w:ind w:left="855"/>
      </w:pPr>
      <w:r>
        <w:t xml:space="preserve">                  “     “       “  uitgaven                                        f. 408,59½</w:t>
      </w:r>
    </w:p>
    <w:p w14:paraId="169C1E0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s>
        <w:ind w:left="855"/>
      </w:pPr>
      <w:r>
        <w:t xml:space="preserve">                                                                                           _________</w:t>
      </w:r>
      <w:r>
        <w:tab/>
      </w:r>
    </w:p>
    <w:p w14:paraId="7E384E80"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s>
        <w:ind w:left="855"/>
      </w:pPr>
      <w:r>
        <w:lastRenderedPageBreak/>
        <w:tab/>
      </w:r>
      <w:r>
        <w:tab/>
        <w:t>batig saldo                                                          f. 148,14½</w:t>
      </w:r>
      <w:r>
        <w:tab/>
      </w:r>
      <w:r>
        <w:tab/>
      </w:r>
    </w:p>
    <w:p w14:paraId="5128768A"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r>
        <w:t xml:space="preserve">               idem voor Schijndel :</w:t>
      </w:r>
      <w:r>
        <w:tab/>
        <w:t>ontvangsten :</w:t>
      </w:r>
      <w:r>
        <w:tab/>
        <w:t>f.</w:t>
      </w:r>
      <w:r>
        <w:tab/>
        <w:t>18,03</w:t>
      </w:r>
    </w:p>
    <w:p w14:paraId="185877A8"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r>
        <w:tab/>
      </w:r>
      <w:r>
        <w:tab/>
      </w:r>
      <w:r>
        <w:tab/>
      </w:r>
      <w:r>
        <w:tab/>
        <w:t xml:space="preserve">uitgaven      : </w:t>
      </w:r>
      <w:r>
        <w:tab/>
        <w:t>f.   18,03</w:t>
      </w:r>
    </w:p>
    <w:p w14:paraId="14F3349C"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p>
    <w:p w14:paraId="51361093"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r>
        <w:tab/>
      </w:r>
      <w:r>
        <w:tab/>
      </w:r>
      <w:r>
        <w:tab/>
      </w:r>
      <w:r>
        <w:tab/>
        <w:t>geen saldo.</w:t>
      </w:r>
    </w:p>
    <w:p w14:paraId="2226B152"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p>
    <w:p w14:paraId="416D4911"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De voorzitter deelt mede dat bij hem een schrijven is ingekomen van den secretaris der maatschappij van Welstand, met verzoek om inlichtingen aangaande den toestand der gemeente, meer bijzonder omtrent de bewoners van boerderijen aan genoemde maatschappij in eigendom toekomende.</w:t>
      </w:r>
    </w:p>
    <w:p w14:paraId="1898E672"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De voorzitter neemt op zich dit schrijven te beantwoorden, waarbij hij het verzoek zal insluiten om eenige subsidie te mogen ontvangen voor het aanschaffen van gezangboeken voor de kerk in Schijndel.</w:t>
      </w:r>
    </w:p>
    <w:p w14:paraId="3CCD720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Aan den Predikasnt wordt machtiging verleend voor het bijwonen der Diaconale conferentie te houden op 19 April 1911 te Amsterdam.</w:t>
      </w:r>
    </w:p>
    <w:p w14:paraId="309BCBAF"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 xml:space="preserve">De tabellen voor de schriftelijke kerkvisitatie wordt ingevuld. Een verzoek om odersteuning gedaan door den koster Pieters wordt behandeld. Door hem is aangevraagd f. 5.- om daarmee te betalen de hulpe ? te verleenen door de vroedvrouw van Schijndel bij de aanstaande bevalling van zijn vrouw. </w:t>
      </w:r>
    </w:p>
    <w:p w14:paraId="63E1D64F"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Zijn verzoek is toegestaan.</w:t>
      </w:r>
    </w:p>
    <w:p w14:paraId="69E7777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Besloten wordt om de 10 jaarlijksche stemming ingevolge het regl. op de beroeping van Predikanten en de benoeming van ouderlingen en Diakenen te houden op 12 Maart 1911.</w:t>
      </w:r>
    </w:p>
    <w:p w14:paraId="6FDE866A"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De Predikant stelt voor om op den Goeden Vrijdag des morgens het H. avondmaal te vieren in Schijndel en des avonds in St.Michiels Gestel; op de 1</w:t>
      </w:r>
      <w:r>
        <w:rPr>
          <w:vertAlign w:val="superscript"/>
        </w:rPr>
        <w:t>ste</w:t>
      </w:r>
      <w:r>
        <w:t xml:space="preserve"> Paaschdag dienst te houden in Gestel en op de 2</w:t>
      </w:r>
      <w:r>
        <w:rPr>
          <w:vertAlign w:val="superscript"/>
        </w:rPr>
        <w:t>de</w:t>
      </w:r>
      <w:r>
        <w:t xml:space="preserve"> in Schijndel, telkens des morgens om 10 uur. –</w:t>
      </w:r>
    </w:p>
    <w:p w14:paraId="46D77237"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Hierna niets meer aan de orde zijnde wordt de vergadering gesloten.</w:t>
      </w:r>
    </w:p>
    <w:p w14:paraId="52457C6D"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p>
    <w:p w14:paraId="4EC33046"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ab/>
      </w:r>
      <w:r>
        <w:tab/>
        <w:t>Aldus gelezen en goedgekeurd 4 Oct. 1911.</w:t>
      </w:r>
    </w:p>
    <w:p w14:paraId="311FBCA1"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D. Molenkamp</w:t>
      </w:r>
      <w:r>
        <w:tab/>
      </w:r>
      <w:r>
        <w:tab/>
      </w:r>
      <w:r>
        <w:tab/>
        <w:t>J.J. de Vries</w:t>
      </w:r>
    </w:p>
    <w:p w14:paraId="2994461B"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ab/>
      </w:r>
      <w:r>
        <w:tab/>
      </w:r>
      <w:r>
        <w:tab/>
        <w:t>Predikant-voorzitter.</w:t>
      </w:r>
    </w:p>
    <w:p w14:paraId="3852369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11 Maart 1911</w:t>
      </w:r>
      <w:r>
        <w:tab/>
        <w:t>Hedenavond om acht uur is in het Ziekenhuis te ’s-Hertogenbsch overleden onze ouderling Br. Van Kampen.</w:t>
      </w:r>
    </w:p>
    <w:p w14:paraId="45048B28"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A5B4AA2"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12 Maart</w:t>
      </w:r>
      <w:r>
        <w:tab/>
      </w:r>
      <w:r>
        <w:tab/>
      </w:r>
      <w:r>
        <w:tab/>
        <w:t>Heden is besloten inde vergadering van stemgerechtigden om de beroeping van Predikanten en het benoemen van ouderlingen en Diakenen te doen verblijven aan de stemgerchtigden gelijk het tevoren was.</w:t>
      </w:r>
    </w:p>
    <w:p w14:paraId="7B4AFF2A"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72BF80E"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 xml:space="preserve"> 4 Oct.   1911</w:t>
      </w:r>
      <w:r>
        <w:tab/>
        <w:t>Vergadering van den Kerkeraad op 4 Oct. 1911.</w:t>
      </w:r>
    </w:p>
    <w:p w14:paraId="3CD7E610"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r>
    </w:p>
    <w:p w14:paraId="41A1B766"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De voorzitter opent de vergadering met gebed.</w:t>
      </w:r>
    </w:p>
    <w:p w14:paraId="740597BF"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Alle leden zijn aanwezig.</w:t>
      </w:r>
    </w:p>
    <w:p w14:paraId="159B7679"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De notulen der vorige vergadering worden goedgekeurd.</w:t>
      </w:r>
    </w:p>
    <w:p w14:paraId="081CABA5"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Aan de orde is het opmaken van de lijst der stemgerechtigde lidmaten om te dienen van 1 Jan.1912 - 1 Jan.1913. Op deze lijst zullen de volgende namen geplaatst worden:</w:t>
      </w:r>
    </w:p>
    <w:p w14:paraId="4EF18872"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30C5D66"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C67DFAF"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7FCF6F2"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E9A687F"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4A7AE05"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1. M. van Beek</w:t>
      </w:r>
      <w:r>
        <w:tab/>
      </w:r>
      <w:r>
        <w:tab/>
        <w:t xml:space="preserve"> 9. C. van Heystt</w:t>
      </w:r>
      <w:r>
        <w:tab/>
      </w:r>
      <w:r>
        <w:tab/>
      </w:r>
      <w:r>
        <w:tab/>
        <w:t>17. R. Oosterhof</w:t>
      </w:r>
    </w:p>
    <w:p w14:paraId="5FCBE682"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r>
      <w:r>
        <w:tab/>
        <w:t xml:space="preserve"> 2. J.G. van Beverwijk</w:t>
      </w:r>
      <w:r>
        <w:tab/>
        <w:t xml:space="preserve">10. J. van Heyst </w:t>
      </w:r>
      <w:r>
        <w:tab/>
      </w:r>
      <w:r>
        <w:tab/>
      </w:r>
      <w:r>
        <w:tab/>
        <w:t>18. K. Verhagen</w:t>
      </w:r>
    </w:p>
    <w:p w14:paraId="2C56EA43"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r>
      <w:r>
        <w:tab/>
        <w:t xml:space="preserve"> 3. P. Buys</w:t>
      </w:r>
      <w:r>
        <w:tab/>
      </w:r>
      <w:r>
        <w:tab/>
        <w:t>11.K.A  van Kampen</w:t>
      </w:r>
      <w:r>
        <w:tab/>
        <w:t>19. J.J. de Vries</w:t>
      </w:r>
    </w:p>
    <w:p w14:paraId="1D65C86F"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4. J. Heyerman</w:t>
      </w:r>
      <w:r>
        <w:tab/>
      </w:r>
      <w:r>
        <w:tab/>
        <w:t>12.H.A. van Kampen</w:t>
      </w:r>
      <w:r>
        <w:tab/>
        <w:t>20. P. Wijnands.</w:t>
      </w:r>
    </w:p>
    <w:p w14:paraId="64C717B9"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5. J.H. Heyerman</w:t>
      </w:r>
      <w:r>
        <w:tab/>
        <w:t>13. C. van Kampen</w:t>
      </w:r>
    </w:p>
    <w:p w14:paraId="44E60666"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6. J.M. Heyerman</w:t>
      </w:r>
      <w:r>
        <w:tab/>
        <w:t>14. W. van der Kraan</w:t>
      </w:r>
    </w:p>
    <w:p w14:paraId="47904A00"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7. M. van Heyst</w:t>
      </w:r>
      <w:r>
        <w:tab/>
      </w:r>
      <w:r>
        <w:tab/>
        <w:t>15. J.C. Livius</w:t>
      </w:r>
    </w:p>
    <w:p w14:paraId="0573BEC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8. M.A. van Heyst</w:t>
      </w:r>
      <w:r>
        <w:tab/>
        <w:t>16. D. Molenkamp</w:t>
      </w:r>
    </w:p>
    <w:p w14:paraId="446A13BC"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p>
    <w:p w14:paraId="3483E56B"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Besloten wordt de verkiezing voor een ouderling te doen plaats hebben op 15 Oct.  En zoo noodig op 12 Nov.</w:t>
      </w:r>
    </w:p>
    <w:p w14:paraId="430516B5"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De collecte voor de Gustaaf Adolfvereeniging te houden op den gedenkdag van de Kerkhervorming; de jaarlijksche verplichte collecte voor noodlijdende kerken en personen te houden op het Kerstfeest.</w:t>
      </w:r>
    </w:p>
    <w:p w14:paraId="3544F99E"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Het H. avondmaal te vieren in de kerk te St.M.Gestel op den voorlaatsten Zondag in November.</w:t>
      </w:r>
    </w:p>
    <w:p w14:paraId="3228F066"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79B5643" w14:textId="77777777" w:rsidR="00696ED5" w:rsidRDefault="00696ED5">
      <w:pPr>
        <w:tabs>
          <w:tab w:val="left" w:pos="-284"/>
          <w:tab w:val="left" w:pos="0"/>
          <w:tab w:val="left" w:pos="851"/>
          <w:tab w:val="left" w:pos="3261"/>
          <w:tab w:val="left" w:pos="4253"/>
          <w:tab w:val="left" w:pos="4962"/>
        </w:tabs>
      </w:pPr>
    </w:p>
    <w:p w14:paraId="07562402" w14:textId="77777777" w:rsidR="00696ED5" w:rsidRDefault="00696ED5">
      <w:r>
        <w:t>Rijksarchief in Noord-Brabant</w:t>
      </w:r>
    </w:p>
    <w:p w14:paraId="0EB007D8" w14:textId="77777777" w:rsidR="00696ED5" w:rsidRDefault="00696ED5">
      <w:r>
        <w:t>Nederlandse Hervormde Gemeente</w:t>
      </w:r>
    </w:p>
    <w:p w14:paraId="1229ACE6" w14:textId="77777777" w:rsidR="00696ED5" w:rsidRDefault="00696ED5">
      <w:r>
        <w:t>Sint Michielsgestel e.a.</w:t>
      </w:r>
    </w:p>
    <w:p w14:paraId="63DAAA10" w14:textId="77777777" w:rsidR="00696ED5" w:rsidRDefault="00696ED5">
      <w:r>
        <w:t>Toegangsnummer 258</w:t>
      </w:r>
    </w:p>
    <w:p w14:paraId="56BB1A57" w14:textId="77777777" w:rsidR="00696ED5" w:rsidRDefault="00696ED5">
      <w:r>
        <w:t>Inventarisnummer  0005</w:t>
      </w:r>
    </w:p>
    <w:p w14:paraId="62EE5AC3" w14:textId="77777777" w:rsidR="00696ED5" w:rsidRDefault="00696ED5"/>
    <w:p w14:paraId="6D1CDEE7" w14:textId="77777777" w:rsidR="00696ED5" w:rsidRDefault="00696ED5">
      <w:r>
        <w:t xml:space="preserve">                                             Notulen van den kerkeraad van </w:t>
      </w:r>
    </w:p>
    <w:p w14:paraId="07A02B9F" w14:textId="77777777" w:rsidR="00696ED5" w:rsidRDefault="00696ED5">
      <w:r>
        <w:t xml:space="preserve">                                             Sint Michielsgestel e.a. 1872.</w:t>
      </w:r>
    </w:p>
    <w:p w14:paraId="26B6353A" w14:textId="77777777" w:rsidR="00696ED5" w:rsidRDefault="00696ED5"/>
    <w:p w14:paraId="3724A9F8" w14:textId="77777777" w:rsidR="00696ED5" w:rsidRDefault="00696ED5">
      <w:pPr>
        <w:tabs>
          <w:tab w:val="left" w:pos="2552"/>
        </w:tabs>
      </w:pPr>
      <w:r>
        <w:t xml:space="preserve">                                             Vergadering 19 April 1872</w:t>
      </w:r>
    </w:p>
    <w:p w14:paraId="149955E7" w14:textId="77777777" w:rsidR="00696ED5" w:rsidRDefault="00696ED5">
      <w:pPr>
        <w:pStyle w:val="Kop1"/>
        <w:tabs>
          <w:tab w:val="left" w:pos="4820"/>
        </w:tabs>
        <w:rPr>
          <w:sz w:val="22"/>
        </w:rPr>
      </w:pPr>
      <w:r>
        <w:rPr>
          <w:sz w:val="22"/>
        </w:rPr>
        <w:t xml:space="preserve">                                             Tegenwoordig de Heeren </w:t>
      </w:r>
    </w:p>
    <w:p w14:paraId="59814B58" w14:textId="77777777" w:rsidR="00696ED5" w:rsidRDefault="00696ED5">
      <w:pPr>
        <w:tabs>
          <w:tab w:val="left" w:pos="4820"/>
        </w:tabs>
      </w:pPr>
      <w:r>
        <w:t xml:space="preserve">                                             Frentz Lechleiter  ouderling</w:t>
      </w:r>
    </w:p>
    <w:p w14:paraId="5034534C" w14:textId="77777777" w:rsidR="00696ED5" w:rsidRDefault="00696ED5">
      <w:pPr>
        <w:tabs>
          <w:tab w:val="left" w:pos="4820"/>
        </w:tabs>
      </w:pPr>
      <w:r>
        <w:t xml:space="preserve">                                             J.van Beverwijk    diaken</w:t>
      </w:r>
    </w:p>
    <w:p w14:paraId="026C6CC5" w14:textId="77777777" w:rsidR="00696ED5" w:rsidRDefault="00696ED5">
      <w:pPr>
        <w:tabs>
          <w:tab w:val="left" w:pos="4820"/>
        </w:tabs>
      </w:pPr>
      <w:r>
        <w:t xml:space="preserve">                                             Van Heijst             diaken </w:t>
      </w:r>
    </w:p>
    <w:p w14:paraId="14957319" w14:textId="77777777" w:rsidR="00696ED5" w:rsidRDefault="00696ED5">
      <w:pPr>
        <w:tabs>
          <w:tab w:val="left" w:pos="4820"/>
        </w:tabs>
      </w:pPr>
      <w:r>
        <w:t xml:space="preserve">                                             Brand                     predt.</w:t>
      </w:r>
    </w:p>
    <w:p w14:paraId="446D3C08" w14:textId="77777777" w:rsidR="00696ED5" w:rsidRDefault="00696ED5">
      <w:pPr>
        <w:tabs>
          <w:tab w:val="left" w:pos="4820"/>
        </w:tabs>
      </w:pPr>
      <w:r>
        <w:t xml:space="preserve">                                             zijnde de heer van Beverwijk ouderling om </w:t>
      </w:r>
    </w:p>
    <w:p w14:paraId="2DA4E75C" w14:textId="77777777" w:rsidR="00696ED5" w:rsidRDefault="00696ED5">
      <w:pPr>
        <w:pStyle w:val="Plattetekst3"/>
        <w:tabs>
          <w:tab w:val="clear" w:pos="1418"/>
          <w:tab w:val="left" w:pos="2552"/>
          <w:tab w:val="left" w:pos="4820"/>
        </w:tabs>
      </w:pPr>
      <w:r>
        <w:t xml:space="preserve">                                             gegronde reden afwezig. </w:t>
      </w:r>
    </w:p>
    <w:p w14:paraId="2A4C6FD7" w14:textId="77777777" w:rsidR="00696ED5" w:rsidRDefault="00696ED5">
      <w:pPr>
        <w:tabs>
          <w:tab w:val="left" w:pos="4820"/>
        </w:tabs>
      </w:pPr>
    </w:p>
    <w:p w14:paraId="516B6684" w14:textId="77777777" w:rsidR="00696ED5" w:rsidRDefault="00696ED5">
      <w:pPr>
        <w:tabs>
          <w:tab w:val="left" w:pos="4253"/>
          <w:tab w:val="left" w:pos="4820"/>
        </w:tabs>
      </w:pPr>
      <w:r>
        <w:t xml:space="preserve">                                                                             Art.1</w:t>
      </w:r>
    </w:p>
    <w:p w14:paraId="2048C6DF" w14:textId="77777777" w:rsidR="00696ED5" w:rsidRDefault="00696ED5">
      <w:pPr>
        <w:tabs>
          <w:tab w:val="left" w:pos="4253"/>
        </w:tabs>
      </w:pPr>
    </w:p>
    <w:p w14:paraId="23022896" w14:textId="77777777" w:rsidR="00696ED5" w:rsidRDefault="00696ED5">
      <w:pPr>
        <w:tabs>
          <w:tab w:val="left" w:pos="1701"/>
          <w:tab w:val="left" w:pos="4820"/>
        </w:tabs>
        <w:ind w:left="2040" w:hanging="2040"/>
      </w:pPr>
      <w:r>
        <w:t>Opening</w:t>
      </w:r>
      <w:r>
        <w:tab/>
        <w:t xml:space="preserve">      De vergadering met gebed geopend zijnde worden de notulen der vorige</w:t>
      </w:r>
      <w:r>
        <w:tab/>
        <w:t xml:space="preserve">                               vergadering gelezen,goedgekeurd en geteekend.</w:t>
      </w:r>
    </w:p>
    <w:p w14:paraId="24DBD896" w14:textId="77777777" w:rsidR="00696ED5" w:rsidRDefault="00696ED5">
      <w:pPr>
        <w:tabs>
          <w:tab w:val="left" w:pos="1701"/>
          <w:tab w:val="left" w:pos="4820"/>
        </w:tabs>
      </w:pPr>
    </w:p>
    <w:p w14:paraId="2110C105" w14:textId="77777777" w:rsidR="00696ED5" w:rsidRDefault="00696ED5">
      <w:pPr>
        <w:tabs>
          <w:tab w:val="left" w:pos="1701"/>
          <w:tab w:val="left" w:pos="4253"/>
          <w:tab w:val="left" w:pos="4820"/>
        </w:tabs>
      </w:pPr>
      <w:r>
        <w:t xml:space="preserve">                                                                             Art.2</w:t>
      </w:r>
      <w:r>
        <w:tab/>
      </w:r>
    </w:p>
    <w:p w14:paraId="1AC99E15" w14:textId="77777777" w:rsidR="00696ED5" w:rsidRDefault="00696ED5">
      <w:pPr>
        <w:tabs>
          <w:tab w:val="left" w:pos="1701"/>
          <w:tab w:val="left" w:pos="4820"/>
        </w:tabs>
      </w:pPr>
    </w:p>
    <w:p w14:paraId="43C2471F" w14:textId="77777777" w:rsidR="00696ED5" w:rsidRDefault="00696ED5">
      <w:pPr>
        <w:tabs>
          <w:tab w:val="left" w:pos="1701"/>
          <w:tab w:val="left" w:pos="2268"/>
          <w:tab w:val="left" w:pos="4820"/>
        </w:tabs>
      </w:pPr>
      <w:r>
        <w:t xml:space="preserve">De Heeren J.G. van     Van de als ouderling en diakenen voor de </w:t>
      </w:r>
      <w:r>
        <w:rPr>
          <w:u w:val="single"/>
        </w:rPr>
        <w:t xml:space="preserve">eerste maal </w:t>
      </w:r>
      <w:r>
        <w:t xml:space="preserve">herkozene leden der Beverwijk en M.van    kerkeraads (zie Art .6 der vorige vergadering), die volgens de bestaande </w:t>
      </w:r>
    </w:p>
    <w:p w14:paraId="0F2F52A5" w14:textId="77777777" w:rsidR="00696ED5" w:rsidRDefault="00696ED5">
      <w:pPr>
        <w:tabs>
          <w:tab w:val="left" w:pos="1701"/>
          <w:tab w:val="left" w:pos="4820"/>
        </w:tabs>
      </w:pPr>
      <w:r>
        <w:t>Heijst voor de eerste    reglementen als zoodanig aan de gemeente voorgesteld en op 31 December</w:t>
      </w:r>
    </w:p>
    <w:p w14:paraId="25824A60" w14:textId="77777777" w:rsidR="00696ED5" w:rsidRDefault="00696ED5">
      <w:pPr>
        <w:tabs>
          <w:tab w:val="left" w:pos="1701"/>
          <w:tab w:val="left" w:pos="4820"/>
        </w:tabs>
      </w:pPr>
      <w:r>
        <w:t xml:space="preserve">maal als diakenen        1871 en 1 Januarij 1872 openlijk bevestigd zijn, nemen de Heeren Jan </w:t>
      </w:r>
    </w:p>
    <w:p w14:paraId="126C14D4" w14:textId="77777777" w:rsidR="00696ED5" w:rsidRDefault="00696ED5">
      <w:pPr>
        <w:tabs>
          <w:tab w:val="left" w:pos="1701"/>
          <w:tab w:val="left" w:pos="4820"/>
        </w:tabs>
      </w:pPr>
      <w:r>
        <w:lastRenderedPageBreak/>
        <w:t>herkozen nemen in      Gijbert van Beverwijk en Matthijs van Heijst als diakenen op gebruikelijke</w:t>
      </w:r>
    </w:p>
    <w:p w14:paraId="5767B539" w14:textId="77777777" w:rsidR="00696ED5" w:rsidRDefault="00696ED5">
      <w:pPr>
        <w:tabs>
          <w:tab w:val="left" w:pos="1701"/>
          <w:tab w:val="left" w:pos="4820"/>
        </w:tabs>
      </w:pPr>
      <w:r>
        <w:t>deze hunne betrekking wijze zitting.</w:t>
      </w:r>
    </w:p>
    <w:p w14:paraId="40A02BFD" w14:textId="77777777" w:rsidR="00696ED5" w:rsidRDefault="00696ED5">
      <w:pPr>
        <w:tabs>
          <w:tab w:val="left" w:pos="1701"/>
          <w:tab w:val="left" w:pos="4820"/>
        </w:tabs>
      </w:pPr>
    </w:p>
    <w:p w14:paraId="5BC47268" w14:textId="77777777" w:rsidR="00696ED5" w:rsidRDefault="00696ED5">
      <w:pPr>
        <w:tabs>
          <w:tab w:val="left" w:pos="1701"/>
          <w:tab w:val="left" w:pos="2694"/>
          <w:tab w:val="left" w:pos="4253"/>
          <w:tab w:val="left" w:pos="4820"/>
        </w:tabs>
      </w:pPr>
      <w:r>
        <w:tab/>
      </w:r>
      <w:r>
        <w:tab/>
        <w:t xml:space="preserve">                            Art.3</w:t>
      </w:r>
    </w:p>
    <w:p w14:paraId="1A65F665" w14:textId="77777777" w:rsidR="00696ED5" w:rsidRDefault="00696ED5">
      <w:pPr>
        <w:tabs>
          <w:tab w:val="left" w:pos="1701"/>
          <w:tab w:val="left" w:pos="4820"/>
        </w:tabs>
      </w:pPr>
    </w:p>
    <w:p w14:paraId="54AA48C6" w14:textId="77777777" w:rsidR="00696ED5" w:rsidRDefault="00696ED5">
      <w:pPr>
        <w:tabs>
          <w:tab w:val="left" w:pos="1701"/>
          <w:tab w:val="left" w:pos="4820"/>
        </w:tabs>
      </w:pPr>
      <w:r>
        <w:t xml:space="preserve">Afsluiting van het </w:t>
      </w:r>
      <w:r>
        <w:tab/>
        <w:t xml:space="preserve">       Het notulenboek van den kerkeraad, begonnen den 29 April 1843 en </w:t>
      </w:r>
    </w:p>
    <w:p w14:paraId="23B6A3BB" w14:textId="77777777" w:rsidR="00696ED5" w:rsidRDefault="00696ED5">
      <w:pPr>
        <w:tabs>
          <w:tab w:val="left" w:pos="1701"/>
          <w:tab w:val="left" w:pos="4820"/>
        </w:tabs>
      </w:pPr>
      <w:r>
        <w:t>Notulenboek van den   geeindigd den 24 November 1881 wordt als afgesloten geteekend.</w:t>
      </w:r>
    </w:p>
    <w:p w14:paraId="30B40192" w14:textId="77777777" w:rsidR="00696ED5" w:rsidRDefault="00696ED5">
      <w:pPr>
        <w:tabs>
          <w:tab w:val="left" w:pos="1701"/>
          <w:tab w:val="left" w:pos="4820"/>
        </w:tabs>
      </w:pPr>
      <w:r>
        <w:t>Kerkeraad 1843-1871</w:t>
      </w:r>
      <w:r>
        <w:tab/>
      </w:r>
      <w:r>
        <w:tab/>
      </w:r>
    </w:p>
    <w:p w14:paraId="04AD0034" w14:textId="77777777" w:rsidR="00696ED5" w:rsidRDefault="00696ED5">
      <w:pPr>
        <w:pStyle w:val="Kop1"/>
        <w:tabs>
          <w:tab w:val="left" w:pos="1701"/>
          <w:tab w:val="left" w:pos="4253"/>
          <w:tab w:val="left" w:pos="4820"/>
        </w:tabs>
        <w:rPr>
          <w:sz w:val="22"/>
        </w:rPr>
      </w:pPr>
      <w:r>
        <w:rPr>
          <w:sz w:val="22"/>
        </w:rPr>
        <w:t xml:space="preserve">     </w:t>
      </w:r>
      <w:r>
        <w:rPr>
          <w:sz w:val="22"/>
        </w:rPr>
        <w:tab/>
        <w:t xml:space="preserve">                                              Art.4</w:t>
      </w:r>
    </w:p>
    <w:p w14:paraId="7BED8D46" w14:textId="77777777" w:rsidR="00696ED5" w:rsidRDefault="00696ED5">
      <w:pPr>
        <w:tabs>
          <w:tab w:val="left" w:pos="1701"/>
          <w:tab w:val="left" w:pos="4820"/>
        </w:tabs>
      </w:pPr>
    </w:p>
    <w:p w14:paraId="6351B415" w14:textId="77777777" w:rsidR="00696ED5" w:rsidRDefault="00696ED5">
      <w:pPr>
        <w:tabs>
          <w:tab w:val="left" w:pos="1701"/>
          <w:tab w:val="left" w:pos="4820"/>
        </w:tabs>
      </w:pPr>
      <w:r>
        <w:t>Mededeeling van  in-   Der vergadering wordt medegedeeld, dat ingekomen zijn:Reglement</w:t>
      </w:r>
    </w:p>
    <w:p w14:paraId="50767AFF" w14:textId="77777777" w:rsidR="00696ED5" w:rsidRDefault="00696ED5">
      <w:pPr>
        <w:tabs>
          <w:tab w:val="left" w:pos="1701"/>
          <w:tab w:val="left" w:pos="4820"/>
        </w:tabs>
      </w:pPr>
      <w:r>
        <w:t xml:space="preserve">Gekomen stukken </w:t>
      </w:r>
      <w:r>
        <w:tab/>
        <w:t xml:space="preserve">      van orde voor de Classikale Vergadering in de classis van Den Bosch</w:t>
      </w:r>
    </w:p>
    <w:p w14:paraId="6C595BA8" w14:textId="77777777" w:rsidR="00696ED5" w:rsidRDefault="00696ED5">
      <w:pPr>
        <w:tabs>
          <w:tab w:val="left" w:pos="1701"/>
          <w:tab w:val="left" w:pos="4820"/>
        </w:tabs>
      </w:pPr>
      <w:r>
        <w:tab/>
        <w:t xml:space="preserve">      Van de sijnode voorloopig aangenomen veranderingen en aanvullingen</w:t>
      </w:r>
    </w:p>
    <w:p w14:paraId="3B1E1FC3" w14:textId="77777777" w:rsidR="00696ED5" w:rsidRDefault="00696ED5">
      <w:pPr>
        <w:tabs>
          <w:tab w:val="left" w:pos="1701"/>
          <w:tab w:val="left" w:pos="2127"/>
          <w:tab w:val="left" w:pos="4820"/>
        </w:tabs>
      </w:pPr>
      <w:r>
        <w:tab/>
        <w:t xml:space="preserve">      in verschillende reglementen: eene aanschrijving omtrent de collecte</w:t>
      </w:r>
    </w:p>
    <w:p w14:paraId="0DB54CB1" w14:textId="77777777" w:rsidR="00696ED5" w:rsidRDefault="00696ED5">
      <w:pPr>
        <w:tabs>
          <w:tab w:val="left" w:pos="1701"/>
          <w:tab w:val="left" w:pos="4820"/>
        </w:tabs>
      </w:pPr>
      <w:r>
        <w:tab/>
        <w:t xml:space="preserve">      voor noodlijdende kerken en personen met brief ten geleide van de </w:t>
      </w:r>
    </w:p>
    <w:p w14:paraId="7F4BD566" w14:textId="77777777" w:rsidR="00696ED5" w:rsidRDefault="00696ED5">
      <w:pPr>
        <w:tabs>
          <w:tab w:val="left" w:pos="1701"/>
          <w:tab w:val="left" w:pos="4820"/>
        </w:tabs>
      </w:pPr>
      <w:r>
        <w:tab/>
        <w:t xml:space="preserve">      synode commissie, en veranderingen in onderscheidene reglementen.</w:t>
      </w:r>
    </w:p>
    <w:p w14:paraId="1B46A59D" w14:textId="77777777" w:rsidR="00696ED5" w:rsidRDefault="00696ED5">
      <w:pPr>
        <w:tabs>
          <w:tab w:val="left" w:pos="2127"/>
          <w:tab w:val="left" w:pos="4820"/>
        </w:tabs>
      </w:pPr>
    </w:p>
    <w:p w14:paraId="004C3FBF" w14:textId="77777777" w:rsidR="00696ED5" w:rsidRDefault="00696ED5">
      <w:pPr>
        <w:tabs>
          <w:tab w:val="left" w:pos="1701"/>
          <w:tab w:val="left" w:pos="4820"/>
        </w:tabs>
      </w:pPr>
    </w:p>
    <w:p w14:paraId="08362F59" w14:textId="77777777" w:rsidR="00696ED5" w:rsidRDefault="00696ED5">
      <w:pPr>
        <w:tabs>
          <w:tab w:val="left" w:pos="1701"/>
          <w:tab w:val="left" w:pos="4820"/>
        </w:tabs>
      </w:pPr>
    </w:p>
    <w:p w14:paraId="21C31C36" w14:textId="77777777" w:rsidR="00696ED5" w:rsidRDefault="00696ED5">
      <w:pPr>
        <w:tabs>
          <w:tab w:val="left" w:pos="1701"/>
          <w:tab w:val="left" w:pos="4820"/>
        </w:tabs>
      </w:pPr>
    </w:p>
    <w:p w14:paraId="551E1248" w14:textId="77777777" w:rsidR="00696ED5" w:rsidRDefault="00696ED5">
      <w:pPr>
        <w:tabs>
          <w:tab w:val="left" w:pos="1701"/>
          <w:tab w:val="left" w:pos="4820"/>
        </w:tabs>
      </w:pPr>
      <w:r>
        <w:tab/>
      </w:r>
      <w:r>
        <w:tab/>
      </w:r>
      <w:r>
        <w:tab/>
        <w:t>Art.5</w:t>
      </w:r>
    </w:p>
    <w:p w14:paraId="7DB03A78" w14:textId="77777777" w:rsidR="00696ED5" w:rsidRDefault="00696ED5">
      <w:pPr>
        <w:tabs>
          <w:tab w:val="left" w:pos="1701"/>
          <w:tab w:val="left" w:pos="4820"/>
        </w:tabs>
      </w:pPr>
    </w:p>
    <w:p w14:paraId="6CBFFBBC" w14:textId="77777777" w:rsidR="00696ED5" w:rsidRDefault="00696ED5">
      <w:pPr>
        <w:tabs>
          <w:tab w:val="left" w:pos="1701"/>
          <w:tab w:val="left" w:pos="4820"/>
        </w:tabs>
      </w:pPr>
      <w:r>
        <w:t xml:space="preserve">De verhuring van </w:t>
      </w:r>
      <w:r>
        <w:tab/>
        <w:t xml:space="preserve">          De verhuring van het huis, erf en tuin, toebehorende aan de diakonie der </w:t>
      </w:r>
    </w:p>
    <w:p w14:paraId="1C295C1A" w14:textId="77777777" w:rsidR="00696ED5" w:rsidRDefault="00696ED5">
      <w:pPr>
        <w:tabs>
          <w:tab w:val="left" w:pos="1701"/>
          <w:tab w:val="left" w:pos="4820"/>
        </w:tabs>
      </w:pPr>
      <w:r>
        <w:t>het huis enz  kadastraal   Hervormde gemeente van St.Michielsgestel,gelegen te St.Michielsgestel,</w:t>
      </w:r>
    </w:p>
    <w:p w14:paraId="79BF0E35" w14:textId="77777777" w:rsidR="00696ED5" w:rsidRDefault="00696ED5">
      <w:pPr>
        <w:tabs>
          <w:tab w:val="left" w:pos="1701"/>
          <w:tab w:val="left" w:pos="4820"/>
        </w:tabs>
      </w:pPr>
      <w:r>
        <w:t>bekend in Afdeeling F     kadastraal bekend in Afdeeling F onder Nommer 485 en 486 aan Jhr.</w:t>
      </w:r>
    </w:p>
    <w:p w14:paraId="3191135F" w14:textId="77777777" w:rsidR="00696ED5" w:rsidRDefault="00696ED5">
      <w:pPr>
        <w:tabs>
          <w:tab w:val="left" w:pos="1701"/>
          <w:tab w:val="left" w:pos="4820"/>
        </w:tabs>
      </w:pPr>
      <w:r>
        <w:t>Onder Nommer 485 en    J.S.van de Poll van 3</w:t>
      </w:r>
      <w:r>
        <w:rPr>
          <w:vertAlign w:val="superscript"/>
        </w:rPr>
        <w:t>e</w:t>
      </w:r>
      <w:r>
        <w:t xml:space="preserve"> Mei 1872 tot 1eMei 1873 voor ene huurprijs van </w:t>
      </w:r>
    </w:p>
    <w:p w14:paraId="25A0F0C4" w14:textId="77777777" w:rsidR="00696ED5" w:rsidRDefault="00696ED5">
      <w:pPr>
        <w:tabs>
          <w:tab w:val="left" w:pos="1701"/>
          <w:tab w:val="left" w:pos="4820"/>
        </w:tabs>
      </w:pPr>
      <w:r>
        <w:t>486 keurt de ver-</w:t>
      </w:r>
      <w:r>
        <w:tab/>
        <w:t xml:space="preserve">          een honderd gulden en van 1eMei 1873 tot 3eMei 1875 voor ene huurprijs</w:t>
      </w:r>
    </w:p>
    <w:p w14:paraId="2A414D18" w14:textId="77777777" w:rsidR="00696ED5" w:rsidRDefault="00696ED5">
      <w:pPr>
        <w:tabs>
          <w:tab w:val="left" w:pos="1701"/>
          <w:tab w:val="left" w:pos="4820"/>
        </w:tabs>
      </w:pPr>
      <w:r>
        <w:t>gadering goed.</w:t>
      </w:r>
      <w:r>
        <w:tab/>
        <w:t xml:space="preserve">          van negentig gulden ’s jaars op de in de overeenkomst van verhuur en huur </w:t>
      </w:r>
    </w:p>
    <w:p w14:paraId="26376CE9" w14:textId="77777777" w:rsidR="00696ED5" w:rsidRDefault="00696ED5">
      <w:pPr>
        <w:tabs>
          <w:tab w:val="left" w:pos="1701"/>
          <w:tab w:val="left" w:pos="4820"/>
        </w:tabs>
      </w:pPr>
      <w:r>
        <w:tab/>
        <w:t xml:space="preserve">          vermelde voorwaarden wordt door de vergadering goedgekeurd.</w:t>
      </w:r>
    </w:p>
    <w:p w14:paraId="3759DC4B" w14:textId="77777777" w:rsidR="00696ED5" w:rsidRDefault="00696ED5">
      <w:pPr>
        <w:tabs>
          <w:tab w:val="left" w:pos="1701"/>
          <w:tab w:val="left" w:pos="4820"/>
        </w:tabs>
      </w:pPr>
    </w:p>
    <w:p w14:paraId="0D650530" w14:textId="77777777" w:rsidR="00696ED5" w:rsidRDefault="00696ED5">
      <w:pPr>
        <w:tabs>
          <w:tab w:val="left" w:pos="1701"/>
          <w:tab w:val="left" w:pos="4820"/>
        </w:tabs>
      </w:pPr>
      <w:r>
        <w:tab/>
      </w:r>
      <w:r>
        <w:tab/>
        <w:t>Art. 6</w:t>
      </w:r>
    </w:p>
    <w:p w14:paraId="7784B10A" w14:textId="77777777" w:rsidR="00696ED5" w:rsidRDefault="00696ED5">
      <w:pPr>
        <w:tabs>
          <w:tab w:val="left" w:pos="1701"/>
          <w:tab w:val="left" w:pos="4820"/>
        </w:tabs>
      </w:pPr>
    </w:p>
    <w:p w14:paraId="3888CC16" w14:textId="77777777" w:rsidR="00696ED5" w:rsidRDefault="00696ED5">
      <w:pPr>
        <w:tabs>
          <w:tab w:val="left" w:pos="1701"/>
          <w:tab w:val="left" w:pos="4820"/>
        </w:tabs>
      </w:pPr>
      <w:r>
        <w:t xml:space="preserve">Verzekering tegen </w:t>
      </w:r>
      <w:r>
        <w:tab/>
        <w:t xml:space="preserve">          De beide aan de diakonie der Hervormde gemeente van St.Michielsgestel</w:t>
      </w:r>
    </w:p>
    <w:p w14:paraId="730A40C8" w14:textId="77777777" w:rsidR="00696ED5" w:rsidRDefault="00696ED5">
      <w:pPr>
        <w:tabs>
          <w:tab w:val="left" w:pos="2268"/>
          <w:tab w:val="left" w:pos="4820"/>
        </w:tabs>
      </w:pPr>
      <w:r>
        <w:t>Brandschade van de        toebehoorende huizen, gelegen te St.Michielsgestel ,zijn tegen brandschade</w:t>
      </w:r>
    </w:p>
    <w:p w14:paraId="6B641BDC" w14:textId="77777777" w:rsidR="00696ED5" w:rsidRDefault="00696ED5">
      <w:pPr>
        <w:tabs>
          <w:tab w:val="left" w:pos="1701"/>
          <w:tab w:val="left" w:pos="4820"/>
        </w:tabs>
      </w:pPr>
      <w:r>
        <w:t xml:space="preserve">Beide aan de  diakonie    verzekerd in de Maatschappij van Algemeene Asperanten gevestigd te </w:t>
      </w:r>
    </w:p>
    <w:p w14:paraId="7A8DB3A4" w14:textId="77777777" w:rsidR="00696ED5" w:rsidRDefault="00696ED5">
      <w:pPr>
        <w:tabs>
          <w:tab w:val="left" w:pos="1701"/>
          <w:tab w:val="left" w:pos="4820"/>
        </w:tabs>
      </w:pPr>
      <w:r>
        <w:t xml:space="preserve">Der Hervormde </w:t>
      </w:r>
      <w:r>
        <w:tab/>
        <w:t xml:space="preserve">          Brussel , welke verzekering den 4den Februarij 1872 ingegaan is..</w:t>
      </w:r>
    </w:p>
    <w:p w14:paraId="29318A00" w14:textId="77777777" w:rsidR="00696ED5" w:rsidRDefault="00696ED5">
      <w:pPr>
        <w:tabs>
          <w:tab w:val="left" w:pos="1701"/>
          <w:tab w:val="left" w:pos="4820"/>
        </w:tabs>
      </w:pPr>
      <w:r>
        <w:t>Gemeente van St.</w:t>
      </w:r>
    </w:p>
    <w:p w14:paraId="6C87D95F" w14:textId="77777777" w:rsidR="00696ED5" w:rsidRDefault="00696ED5">
      <w:pPr>
        <w:tabs>
          <w:tab w:val="left" w:pos="1701"/>
          <w:tab w:val="left" w:pos="4820"/>
        </w:tabs>
      </w:pPr>
      <w:r>
        <w:t>Michielsgestel toe</w:t>
      </w:r>
    </w:p>
    <w:p w14:paraId="32AAF445" w14:textId="77777777" w:rsidR="00696ED5" w:rsidRDefault="00696ED5">
      <w:pPr>
        <w:tabs>
          <w:tab w:val="left" w:pos="1701"/>
          <w:tab w:val="left" w:pos="4820"/>
        </w:tabs>
      </w:pPr>
      <w:r>
        <w:t>Behoorende huizen.</w:t>
      </w:r>
    </w:p>
    <w:p w14:paraId="6369BE20" w14:textId="77777777" w:rsidR="00696ED5" w:rsidRDefault="00696ED5">
      <w:pPr>
        <w:tabs>
          <w:tab w:val="left" w:pos="1701"/>
          <w:tab w:val="left" w:pos="4820"/>
        </w:tabs>
      </w:pPr>
    </w:p>
    <w:p w14:paraId="6AAFC144" w14:textId="77777777" w:rsidR="00696ED5" w:rsidRDefault="00696ED5">
      <w:pPr>
        <w:tabs>
          <w:tab w:val="left" w:pos="1701"/>
          <w:tab w:val="left" w:pos="4820"/>
        </w:tabs>
      </w:pPr>
      <w:r>
        <w:tab/>
      </w:r>
      <w:r>
        <w:tab/>
        <w:t>Art.7</w:t>
      </w:r>
    </w:p>
    <w:p w14:paraId="73964044" w14:textId="77777777" w:rsidR="00696ED5" w:rsidRDefault="00696ED5">
      <w:pPr>
        <w:tabs>
          <w:tab w:val="left" w:pos="1701"/>
          <w:tab w:val="left" w:pos="4820"/>
        </w:tabs>
      </w:pPr>
    </w:p>
    <w:p w14:paraId="662C667D" w14:textId="77777777" w:rsidR="00696ED5" w:rsidRDefault="00696ED5">
      <w:pPr>
        <w:tabs>
          <w:tab w:val="left" w:pos="2268"/>
          <w:tab w:val="left" w:pos="4820"/>
        </w:tabs>
      </w:pPr>
      <w:r>
        <w:t>Diakonierekening</w:t>
      </w:r>
      <w:r>
        <w:tab/>
        <w:t>De rekening van ontvangsten en uitgaven der diakonie van St.Michiels-</w:t>
      </w:r>
    </w:p>
    <w:p w14:paraId="5064B7EE" w14:textId="77777777" w:rsidR="00696ED5" w:rsidRDefault="00696ED5">
      <w:pPr>
        <w:tabs>
          <w:tab w:val="left" w:pos="1701"/>
          <w:tab w:val="left" w:pos="2268"/>
          <w:tab w:val="left" w:pos="4820"/>
        </w:tabs>
      </w:pPr>
      <w:r>
        <w:tab/>
        <w:t xml:space="preserve">          Gestel e,.a. van den Heer diaken van Heijst, waarvan de ontvangst </w:t>
      </w:r>
    </w:p>
    <w:p w14:paraId="42F0FC3A" w14:textId="77777777" w:rsidR="00696ED5" w:rsidRDefault="00696ED5">
      <w:pPr>
        <w:tabs>
          <w:tab w:val="left" w:pos="1701"/>
          <w:tab w:val="left" w:pos="4820"/>
        </w:tabs>
      </w:pPr>
      <w:r>
        <w:tab/>
        <w:t xml:space="preserve">          f. 3508-33½, de uitgaaf f. 3587-53 en dus het nadelig slot f. 79-17½ </w:t>
      </w:r>
    </w:p>
    <w:p w14:paraId="320923F3" w14:textId="77777777" w:rsidR="00696ED5" w:rsidRDefault="00696ED5">
      <w:pPr>
        <w:tabs>
          <w:tab w:val="left" w:pos="1701"/>
          <w:tab w:val="left" w:pos="4820"/>
        </w:tabs>
      </w:pPr>
      <w:r>
        <w:tab/>
        <w:t xml:space="preserve">          bedroeg, wordt evenals die van Schijndel van den Heer diaken van </w:t>
      </w:r>
    </w:p>
    <w:p w14:paraId="23B4E3D1" w14:textId="77777777" w:rsidR="00696ED5" w:rsidRDefault="00696ED5">
      <w:pPr>
        <w:tabs>
          <w:tab w:val="left" w:pos="1701"/>
          <w:tab w:val="left" w:pos="4820"/>
        </w:tabs>
      </w:pPr>
      <w:r>
        <w:tab/>
        <w:t xml:space="preserve">          Beverwijk, waarvan de ontvangst f. 25-16½, de uitgaaf f. 25-, en het </w:t>
      </w:r>
    </w:p>
    <w:p w14:paraId="6D9487CA" w14:textId="77777777" w:rsidR="00696ED5" w:rsidRDefault="00696ED5">
      <w:pPr>
        <w:tabs>
          <w:tab w:val="left" w:pos="1701"/>
          <w:tab w:val="left" w:pos="4820"/>
        </w:tabs>
      </w:pPr>
      <w:r>
        <w:tab/>
        <w:t xml:space="preserve">          Batig saldo dus f.-16½ beliep, gehoord,goedgekeurd en geteekend,</w:t>
      </w:r>
    </w:p>
    <w:p w14:paraId="762A396E" w14:textId="77777777" w:rsidR="00696ED5" w:rsidRDefault="00696ED5">
      <w:pPr>
        <w:tabs>
          <w:tab w:val="left" w:pos="1701"/>
          <w:tab w:val="left" w:pos="4820"/>
        </w:tabs>
      </w:pPr>
      <w:r>
        <w:tab/>
        <w:t xml:space="preserve">          Wordende voor het verrigte ,onder aanbeveling van de belangen der</w:t>
      </w:r>
    </w:p>
    <w:p w14:paraId="4CEA2446" w14:textId="77777777" w:rsidR="00696ED5" w:rsidRDefault="00696ED5">
      <w:pPr>
        <w:pStyle w:val="Plattetekst3"/>
        <w:tabs>
          <w:tab w:val="clear" w:pos="1418"/>
          <w:tab w:val="left" w:pos="1701"/>
          <w:tab w:val="left" w:pos="2268"/>
          <w:tab w:val="left" w:pos="4820"/>
        </w:tabs>
      </w:pPr>
      <w:r>
        <w:tab/>
        <w:t xml:space="preserve">          Diakonien,dank betuigd.</w:t>
      </w:r>
    </w:p>
    <w:p w14:paraId="4D7E8040" w14:textId="77777777" w:rsidR="00696ED5" w:rsidRDefault="00696ED5">
      <w:pPr>
        <w:tabs>
          <w:tab w:val="left" w:pos="1701"/>
          <w:tab w:val="left" w:pos="4820"/>
        </w:tabs>
      </w:pPr>
    </w:p>
    <w:p w14:paraId="090AE388" w14:textId="77777777" w:rsidR="00696ED5" w:rsidRDefault="00696ED5">
      <w:pPr>
        <w:tabs>
          <w:tab w:val="left" w:pos="1701"/>
          <w:tab w:val="left" w:pos="4820"/>
        </w:tabs>
      </w:pPr>
      <w:r>
        <w:tab/>
      </w:r>
      <w:r>
        <w:tab/>
        <w:t>Art.8</w:t>
      </w:r>
    </w:p>
    <w:p w14:paraId="01C78870" w14:textId="77777777" w:rsidR="00696ED5" w:rsidRDefault="00696ED5">
      <w:pPr>
        <w:tabs>
          <w:tab w:val="left" w:pos="1701"/>
          <w:tab w:val="left" w:pos="4820"/>
        </w:tabs>
      </w:pPr>
    </w:p>
    <w:p w14:paraId="5EC9F4B9" w14:textId="77777777" w:rsidR="00696ED5" w:rsidRDefault="00696ED5">
      <w:pPr>
        <w:tabs>
          <w:tab w:val="left" w:pos="1701"/>
          <w:tab w:val="left" w:pos="4820"/>
        </w:tabs>
      </w:pPr>
      <w:r>
        <w:t xml:space="preserve">.               </w:t>
      </w:r>
    </w:p>
    <w:p w14:paraId="04BE345B" w14:textId="77777777" w:rsidR="00696ED5" w:rsidRDefault="00696ED5">
      <w:pPr>
        <w:tabs>
          <w:tab w:val="left" w:pos="1701"/>
          <w:tab w:val="left" w:pos="4820"/>
        </w:tabs>
      </w:pPr>
      <w:r>
        <w:t>Bekendmaking aan</w:t>
      </w:r>
      <w:r>
        <w:tab/>
        <w:t xml:space="preserve"> Aan den predikant wordt opgedragen, om, na kennisgeving van den </w:t>
      </w:r>
    </w:p>
    <w:p w14:paraId="0FEB34B1" w14:textId="77777777" w:rsidR="00696ED5" w:rsidRDefault="00696ED5">
      <w:pPr>
        <w:tabs>
          <w:tab w:val="left" w:pos="1701"/>
          <w:tab w:val="left" w:pos="4820"/>
        </w:tabs>
      </w:pPr>
      <w:r>
        <w:t xml:space="preserve">De gemeenten en </w:t>
      </w:r>
      <w:r>
        <w:tab/>
        <w:t xml:space="preserve"> predikstoel,de rekening en verantwoording van de diakonien na ter inzage</w:t>
      </w:r>
    </w:p>
    <w:p w14:paraId="4D513587" w14:textId="77777777" w:rsidR="00696ED5" w:rsidRDefault="00696ED5">
      <w:pPr>
        <w:tabs>
          <w:tab w:val="left" w:pos="1701"/>
          <w:tab w:val="left" w:pos="4820"/>
        </w:tabs>
      </w:pPr>
      <w:r>
        <w:t xml:space="preserve">Sluiting van de </w:t>
      </w:r>
      <w:r>
        <w:tab/>
        <w:t xml:space="preserve"> gelegen te hebben en in orde bevonden te zijn  ten overstaan van de </w:t>
      </w:r>
    </w:p>
    <w:p w14:paraId="3F7F63F8" w14:textId="77777777" w:rsidR="00696ED5" w:rsidRDefault="00696ED5">
      <w:pPr>
        <w:tabs>
          <w:tab w:val="left" w:pos="1701"/>
          <w:tab w:val="left" w:pos="4820"/>
        </w:tabs>
      </w:pPr>
      <w:r>
        <w:t>Diakonierekening</w:t>
      </w:r>
      <w:r>
        <w:tab/>
        <w:t xml:space="preserve"> gemeente te sluiten.</w:t>
      </w:r>
    </w:p>
    <w:p w14:paraId="152AF877" w14:textId="77777777" w:rsidR="00696ED5" w:rsidRDefault="00696ED5">
      <w:pPr>
        <w:tabs>
          <w:tab w:val="left" w:pos="1701"/>
          <w:tab w:val="left" w:pos="4820"/>
        </w:tabs>
      </w:pPr>
    </w:p>
    <w:p w14:paraId="2C8A98C4" w14:textId="77777777" w:rsidR="00696ED5" w:rsidRDefault="00696ED5">
      <w:pPr>
        <w:tabs>
          <w:tab w:val="left" w:pos="1701"/>
          <w:tab w:val="left" w:pos="4820"/>
        </w:tabs>
      </w:pPr>
      <w:r>
        <w:tab/>
      </w:r>
      <w:r>
        <w:tab/>
        <w:t>Art.9</w:t>
      </w:r>
    </w:p>
    <w:p w14:paraId="5C135F22" w14:textId="77777777" w:rsidR="00696ED5" w:rsidRDefault="00696ED5">
      <w:pPr>
        <w:tabs>
          <w:tab w:val="left" w:pos="1701"/>
          <w:tab w:val="left" w:pos="4820"/>
        </w:tabs>
      </w:pPr>
    </w:p>
    <w:p w14:paraId="6E358393" w14:textId="77777777" w:rsidR="00696ED5" w:rsidRDefault="00696ED5">
      <w:pPr>
        <w:tabs>
          <w:tab w:val="left" w:pos="1701"/>
          <w:tab w:val="left" w:pos="4820"/>
        </w:tabs>
      </w:pPr>
      <w:r>
        <w:t xml:space="preserve">Voldoening aan </w:t>
      </w:r>
      <w:r>
        <w:tab/>
        <w:t>De tabellen No 10, als betrekking hebbende op de diakonien, worden ter</w:t>
      </w:r>
    </w:p>
    <w:p w14:paraId="160591A5" w14:textId="77777777" w:rsidR="00696ED5" w:rsidRDefault="00696ED5">
      <w:pPr>
        <w:tabs>
          <w:tab w:val="left" w:pos="1701"/>
          <w:tab w:val="left" w:pos="4820"/>
        </w:tabs>
      </w:pPr>
      <w:r>
        <w:lastRenderedPageBreak/>
        <w:t>Art.10 der wet tot</w:t>
      </w:r>
      <w:r>
        <w:tab/>
        <w:t>voldoening aan Art.10 der wet tot regeling van het Armbestuur ingevuld</w:t>
      </w:r>
    </w:p>
    <w:p w14:paraId="6EB12880" w14:textId="77777777" w:rsidR="00696ED5" w:rsidRDefault="00696ED5">
      <w:pPr>
        <w:tabs>
          <w:tab w:val="left" w:pos="1701"/>
          <w:tab w:val="left" w:pos="4820"/>
        </w:tabs>
      </w:pPr>
      <w:r>
        <w:t xml:space="preserve">Regeling van het </w:t>
      </w:r>
      <w:r>
        <w:tab/>
        <w:t>en, na met de brieven ten geleide door den kerkeraad geteekend te zijn,</w:t>
      </w:r>
    </w:p>
    <w:p w14:paraId="1D6BB43B" w14:textId="77777777" w:rsidR="00696ED5" w:rsidRDefault="00696ED5">
      <w:pPr>
        <w:tabs>
          <w:tab w:val="left" w:pos="1701"/>
          <w:tab w:val="left" w:pos="4820"/>
        </w:tabs>
      </w:pPr>
      <w:r>
        <w:t>Armbestuur</w:t>
      </w:r>
      <w:r>
        <w:tab/>
        <w:t>aan het Gemeentebestuur van St.Michielsgestel en aan dat van Schijndel</w:t>
      </w:r>
    </w:p>
    <w:p w14:paraId="47EE0D7B" w14:textId="77777777" w:rsidR="00696ED5" w:rsidRDefault="00696ED5">
      <w:pPr>
        <w:tabs>
          <w:tab w:val="left" w:pos="1701"/>
          <w:tab w:val="left" w:pos="4820"/>
        </w:tabs>
      </w:pPr>
      <w:r>
        <w:tab/>
        <w:t>verzonden.</w:t>
      </w:r>
    </w:p>
    <w:p w14:paraId="1287FD8E" w14:textId="77777777" w:rsidR="00696ED5" w:rsidRDefault="00696ED5">
      <w:pPr>
        <w:tabs>
          <w:tab w:val="left" w:pos="1701"/>
          <w:tab w:val="left" w:pos="4820"/>
        </w:tabs>
      </w:pPr>
    </w:p>
    <w:p w14:paraId="0616EA36" w14:textId="77777777" w:rsidR="00696ED5" w:rsidRDefault="00696ED5">
      <w:pPr>
        <w:tabs>
          <w:tab w:val="left" w:pos="1701"/>
          <w:tab w:val="left" w:pos="4820"/>
        </w:tabs>
      </w:pPr>
    </w:p>
    <w:p w14:paraId="3823C0E1" w14:textId="77777777" w:rsidR="00696ED5" w:rsidRDefault="00696ED5">
      <w:pPr>
        <w:tabs>
          <w:tab w:val="left" w:pos="1701"/>
          <w:tab w:val="left" w:pos="4820"/>
        </w:tabs>
      </w:pPr>
    </w:p>
    <w:p w14:paraId="4EAB5878" w14:textId="77777777" w:rsidR="00696ED5" w:rsidRDefault="00696ED5">
      <w:pPr>
        <w:tabs>
          <w:tab w:val="left" w:pos="1701"/>
          <w:tab w:val="left" w:pos="4820"/>
        </w:tabs>
      </w:pPr>
    </w:p>
    <w:p w14:paraId="1E6DE08B" w14:textId="77777777" w:rsidR="00696ED5" w:rsidRDefault="00696ED5">
      <w:pPr>
        <w:tabs>
          <w:tab w:val="left" w:pos="1701"/>
          <w:tab w:val="left" w:pos="4820"/>
        </w:tabs>
      </w:pPr>
    </w:p>
    <w:p w14:paraId="784BEC04" w14:textId="77777777" w:rsidR="00696ED5" w:rsidRDefault="00696ED5">
      <w:pPr>
        <w:tabs>
          <w:tab w:val="left" w:pos="4820"/>
        </w:tabs>
      </w:pPr>
    </w:p>
    <w:p w14:paraId="13AA4626" w14:textId="77777777" w:rsidR="00696ED5" w:rsidRDefault="00696ED5">
      <w:pPr>
        <w:tabs>
          <w:tab w:val="left" w:pos="4820"/>
        </w:tabs>
      </w:pPr>
    </w:p>
    <w:p w14:paraId="0651DA7A" w14:textId="77777777" w:rsidR="00696ED5" w:rsidRDefault="00696ED5">
      <w:pPr>
        <w:tabs>
          <w:tab w:val="left" w:pos="4820"/>
        </w:tabs>
      </w:pPr>
      <w:r>
        <w:tab/>
      </w:r>
      <w:r>
        <w:tab/>
        <w:t>Art.10</w:t>
      </w:r>
    </w:p>
    <w:p w14:paraId="0D37366B" w14:textId="77777777" w:rsidR="00696ED5" w:rsidRDefault="00696ED5">
      <w:pPr>
        <w:tabs>
          <w:tab w:val="left" w:pos="4820"/>
        </w:tabs>
      </w:pPr>
    </w:p>
    <w:p w14:paraId="1A2F4DE9" w14:textId="77777777" w:rsidR="00696ED5" w:rsidRDefault="00696ED5">
      <w:pPr>
        <w:tabs>
          <w:tab w:val="left" w:pos="4820"/>
        </w:tabs>
      </w:pPr>
      <w:r>
        <w:t>Kerkvisitatie</w:t>
      </w:r>
      <w:r>
        <w:tab/>
        <w:t>De ingekomen tabellen voor de kerkvisitatie,welke dit jaar schriftelijk plaats</w:t>
      </w:r>
    </w:p>
    <w:p w14:paraId="23CCAF79" w14:textId="77777777" w:rsidR="00696ED5" w:rsidRDefault="00696ED5">
      <w:pPr>
        <w:tabs>
          <w:tab w:val="left" w:pos="4820"/>
        </w:tabs>
      </w:pPr>
      <w:r>
        <w:tab/>
        <w:t xml:space="preserve">heeft, worden behoorlijk ingevuld en daarbij onder anderen opgegeven, dat </w:t>
      </w:r>
    </w:p>
    <w:p w14:paraId="7E7487E6" w14:textId="77777777" w:rsidR="00696ED5" w:rsidRDefault="00696ED5">
      <w:pPr>
        <w:tabs>
          <w:tab w:val="left" w:pos="4820"/>
        </w:tabs>
      </w:pPr>
      <w:r>
        <w:tab/>
        <w:t xml:space="preserve">er in het jongst verloopen burgerlijk jaar van het Godsdienstonderwijs zeven </w:t>
      </w:r>
    </w:p>
    <w:p w14:paraId="578E85AE" w14:textId="77777777" w:rsidR="00696ED5" w:rsidRDefault="00696ED5">
      <w:pPr>
        <w:tabs>
          <w:tab w:val="left" w:pos="4820"/>
        </w:tabs>
      </w:pPr>
      <w:r>
        <w:tab/>
        <w:t>gebruik gemaakt hebben en dat er geene tot lidmaten aangenomen zijn.</w:t>
      </w:r>
    </w:p>
    <w:p w14:paraId="11AB3942" w14:textId="77777777" w:rsidR="00696ED5" w:rsidRDefault="00696ED5">
      <w:pPr>
        <w:tabs>
          <w:tab w:val="left" w:pos="4820"/>
        </w:tabs>
      </w:pPr>
    </w:p>
    <w:p w14:paraId="70C052AB" w14:textId="77777777" w:rsidR="00696ED5" w:rsidRDefault="00696ED5">
      <w:pPr>
        <w:tabs>
          <w:tab w:val="left" w:pos="4820"/>
        </w:tabs>
      </w:pPr>
      <w:r>
        <w:tab/>
      </w:r>
      <w:r>
        <w:tab/>
        <w:t>Art. 11</w:t>
      </w:r>
    </w:p>
    <w:p w14:paraId="1D306515" w14:textId="77777777" w:rsidR="00696ED5" w:rsidRDefault="00696ED5">
      <w:pPr>
        <w:tabs>
          <w:tab w:val="left" w:pos="4820"/>
        </w:tabs>
      </w:pPr>
    </w:p>
    <w:p w14:paraId="64A28CF3" w14:textId="77777777" w:rsidR="00696ED5" w:rsidRDefault="00696ED5">
      <w:pPr>
        <w:tabs>
          <w:tab w:val="left" w:pos="4820"/>
        </w:tabs>
      </w:pPr>
      <w:r>
        <w:t>Sluiting</w:t>
      </w:r>
      <w:r>
        <w:tab/>
        <w:t xml:space="preserve">Niets meer te behandelen zijnde wordt de vergadering met dankzegging </w:t>
      </w:r>
    </w:p>
    <w:p w14:paraId="4B063A91" w14:textId="77777777" w:rsidR="00696ED5" w:rsidRDefault="00696ED5">
      <w:pPr>
        <w:tabs>
          <w:tab w:val="left" w:pos="4820"/>
        </w:tabs>
      </w:pPr>
      <w:r>
        <w:tab/>
        <w:t>Gesloten.</w:t>
      </w:r>
    </w:p>
    <w:p w14:paraId="4901A2EB" w14:textId="77777777" w:rsidR="00696ED5" w:rsidRDefault="00696ED5">
      <w:pPr>
        <w:tabs>
          <w:tab w:val="left" w:pos="4820"/>
        </w:tabs>
      </w:pPr>
      <w:r>
        <w:tab/>
      </w:r>
      <w:r>
        <w:tab/>
        <w:t xml:space="preserve">  S.H,Brand  predt.</w:t>
      </w:r>
    </w:p>
    <w:p w14:paraId="5ED3EDD5" w14:textId="77777777" w:rsidR="00696ED5" w:rsidRDefault="00696ED5">
      <w:pPr>
        <w:tabs>
          <w:tab w:val="left" w:pos="4820"/>
        </w:tabs>
      </w:pPr>
      <w:r>
        <w:tab/>
      </w:r>
      <w:r>
        <w:tab/>
        <w:t xml:space="preserve">  J.N.Frentz Lechleitner ouderl.</w:t>
      </w:r>
    </w:p>
    <w:p w14:paraId="0357E3C4" w14:textId="77777777" w:rsidR="00696ED5" w:rsidRDefault="00696ED5">
      <w:pPr>
        <w:tabs>
          <w:tab w:val="left" w:pos="4820"/>
        </w:tabs>
      </w:pPr>
      <w:r>
        <w:tab/>
      </w:r>
      <w:r>
        <w:tab/>
        <w:t xml:space="preserve"> Van Beverwijk ouderl.</w:t>
      </w:r>
    </w:p>
    <w:p w14:paraId="5DC99272" w14:textId="77777777" w:rsidR="00696ED5" w:rsidRDefault="00696ED5">
      <w:pPr>
        <w:tabs>
          <w:tab w:val="left" w:pos="4820"/>
        </w:tabs>
      </w:pPr>
      <w:r>
        <w:tab/>
      </w:r>
      <w:r>
        <w:tab/>
        <w:t xml:space="preserve"> Van Heijst diaken</w:t>
      </w:r>
    </w:p>
    <w:p w14:paraId="1903FAC1" w14:textId="77777777" w:rsidR="00696ED5" w:rsidRDefault="00696ED5">
      <w:pPr>
        <w:tabs>
          <w:tab w:val="left" w:pos="4820"/>
        </w:tabs>
      </w:pPr>
      <w:r>
        <w:tab/>
      </w:r>
      <w:r>
        <w:tab/>
        <w:t>Vergaderering  15 November 1872.</w:t>
      </w:r>
    </w:p>
    <w:p w14:paraId="48B781B3" w14:textId="77777777" w:rsidR="00696ED5" w:rsidRDefault="00696ED5">
      <w:pPr>
        <w:tabs>
          <w:tab w:val="left" w:pos="4820"/>
        </w:tabs>
      </w:pPr>
      <w:r>
        <w:tab/>
      </w:r>
      <w:r>
        <w:tab/>
        <w:t>tegenwoordig de Heeren</w:t>
      </w:r>
    </w:p>
    <w:p w14:paraId="42F783B9" w14:textId="77777777" w:rsidR="00696ED5" w:rsidRDefault="00696ED5">
      <w:pPr>
        <w:tabs>
          <w:tab w:val="left" w:pos="4820"/>
        </w:tabs>
      </w:pPr>
      <w:r>
        <w:lastRenderedPageBreak/>
        <w:tab/>
      </w:r>
      <w:r>
        <w:tab/>
        <w:t>Frentz Lechleitner  ouderl</w:t>
      </w:r>
      <w:r>
        <w:tab/>
      </w:r>
    </w:p>
    <w:p w14:paraId="2C8525ED" w14:textId="77777777" w:rsidR="00696ED5" w:rsidRDefault="00696ED5">
      <w:pPr>
        <w:tabs>
          <w:tab w:val="left" w:pos="4820"/>
        </w:tabs>
      </w:pPr>
      <w:r>
        <w:tab/>
      </w:r>
      <w:r>
        <w:tab/>
        <w:t>Van Beverwijk       ouderl.</w:t>
      </w:r>
    </w:p>
    <w:p w14:paraId="0B0CC726" w14:textId="77777777" w:rsidR="00696ED5" w:rsidRDefault="00696ED5">
      <w:pPr>
        <w:tabs>
          <w:tab w:val="left" w:pos="4820"/>
        </w:tabs>
      </w:pPr>
      <w:r>
        <w:tab/>
      </w:r>
      <w:r>
        <w:tab/>
        <w:t>Van Heijst             diaken</w:t>
      </w:r>
    </w:p>
    <w:p w14:paraId="0440AC50" w14:textId="77777777" w:rsidR="00696ED5" w:rsidRDefault="00696ED5">
      <w:pPr>
        <w:pStyle w:val="Plattetekst"/>
        <w:tabs>
          <w:tab w:val="clear" w:pos="1701"/>
        </w:tabs>
        <w:rPr>
          <w:sz w:val="22"/>
        </w:rPr>
      </w:pPr>
      <w:r>
        <w:rPr>
          <w:sz w:val="22"/>
        </w:rPr>
        <w:tab/>
      </w:r>
      <w:r>
        <w:rPr>
          <w:sz w:val="22"/>
        </w:rPr>
        <w:tab/>
        <w:t>De vergadering hecht er hare goedkeuring Brand                    predt.</w:t>
      </w:r>
    </w:p>
    <w:p w14:paraId="401F32AF" w14:textId="77777777" w:rsidR="00696ED5" w:rsidRDefault="00696ED5">
      <w:pPr>
        <w:tabs>
          <w:tab w:val="left" w:pos="4820"/>
        </w:tabs>
      </w:pPr>
      <w:r>
        <w:tab/>
      </w:r>
      <w:r>
        <w:tab/>
        <w:t>zijnde de heer J.van Beverwijk</w:t>
      </w:r>
      <w:r>
        <w:tab/>
        <w:t xml:space="preserve">:diaken om </w:t>
      </w:r>
    </w:p>
    <w:p w14:paraId="07E83134" w14:textId="77777777" w:rsidR="00696ED5" w:rsidRDefault="00696ED5">
      <w:pPr>
        <w:tabs>
          <w:tab w:val="left" w:pos="4820"/>
        </w:tabs>
      </w:pPr>
      <w:r>
        <w:tab/>
      </w:r>
      <w:r>
        <w:tab/>
        <w:t>gegronde reden afwezig.</w:t>
      </w:r>
    </w:p>
    <w:p w14:paraId="71B45242" w14:textId="77777777" w:rsidR="00696ED5" w:rsidRDefault="00696ED5">
      <w:pPr>
        <w:tabs>
          <w:tab w:val="left" w:pos="4820"/>
        </w:tabs>
      </w:pPr>
    </w:p>
    <w:p w14:paraId="2DC49AEC" w14:textId="77777777" w:rsidR="00696ED5" w:rsidRDefault="00696ED5">
      <w:pPr>
        <w:tabs>
          <w:tab w:val="left" w:pos="4820"/>
        </w:tabs>
      </w:pPr>
      <w:r>
        <w:tab/>
      </w:r>
      <w:r>
        <w:tab/>
        <w:t>Art.1</w:t>
      </w:r>
    </w:p>
    <w:p w14:paraId="6A782DC4" w14:textId="77777777" w:rsidR="00696ED5" w:rsidRDefault="00696ED5">
      <w:pPr>
        <w:tabs>
          <w:tab w:val="left" w:pos="4820"/>
        </w:tabs>
      </w:pPr>
    </w:p>
    <w:p w14:paraId="1F80B6D6" w14:textId="77777777" w:rsidR="00696ED5" w:rsidRDefault="00696ED5">
      <w:pPr>
        <w:tabs>
          <w:tab w:val="left" w:pos="4820"/>
        </w:tabs>
      </w:pPr>
      <w:r>
        <w:t>Opening</w:t>
      </w:r>
      <w:r>
        <w:tab/>
        <w:t>De vergadering met gebed geopend zijnde worden de notulen der  vorige</w:t>
      </w:r>
    </w:p>
    <w:p w14:paraId="27F2E22C" w14:textId="77777777" w:rsidR="00696ED5" w:rsidRDefault="00696ED5">
      <w:pPr>
        <w:tabs>
          <w:tab w:val="left" w:pos="4820"/>
        </w:tabs>
      </w:pPr>
      <w:r>
        <w:tab/>
        <w:t>vergadering gelezen, goedgekeurd en geteekend.</w:t>
      </w:r>
    </w:p>
    <w:p w14:paraId="2BDB6ED4" w14:textId="77777777" w:rsidR="00696ED5" w:rsidRDefault="00696ED5">
      <w:pPr>
        <w:tabs>
          <w:tab w:val="left" w:pos="4820"/>
        </w:tabs>
      </w:pPr>
    </w:p>
    <w:p w14:paraId="1C378160" w14:textId="77777777" w:rsidR="00696ED5" w:rsidRDefault="00696ED5">
      <w:pPr>
        <w:tabs>
          <w:tab w:val="left" w:pos="4820"/>
        </w:tabs>
      </w:pPr>
      <w:r>
        <w:tab/>
      </w:r>
      <w:r>
        <w:tab/>
        <w:t>Art.2</w:t>
      </w:r>
    </w:p>
    <w:p w14:paraId="186B08DC" w14:textId="77777777" w:rsidR="00696ED5" w:rsidRDefault="00696ED5">
      <w:pPr>
        <w:tabs>
          <w:tab w:val="left" w:pos="4820"/>
        </w:tabs>
      </w:pPr>
    </w:p>
    <w:p w14:paraId="5D3F9040" w14:textId="77777777" w:rsidR="00696ED5" w:rsidRDefault="00696ED5">
      <w:pPr>
        <w:tabs>
          <w:tab w:val="left" w:pos="4820"/>
        </w:tabs>
      </w:pPr>
      <w:r>
        <w:t xml:space="preserve">Den Heer K.J.K. </w:t>
      </w:r>
      <w:r>
        <w:tab/>
        <w:t xml:space="preserve">Den Heer Kornelis Jacob Katharinus van Beverwijk voor de </w:t>
      </w:r>
      <w:r>
        <w:rPr>
          <w:u w:val="single"/>
        </w:rPr>
        <w:t xml:space="preserve">eerste maal </w:t>
      </w:r>
      <w:r>
        <w:t xml:space="preserve"> als</w:t>
      </w:r>
    </w:p>
    <w:p w14:paraId="6A8DC728" w14:textId="77777777" w:rsidR="00696ED5" w:rsidRDefault="00696ED5">
      <w:pPr>
        <w:tabs>
          <w:tab w:val="left" w:pos="4820"/>
        </w:tabs>
      </w:pPr>
      <w:r>
        <w:t xml:space="preserve">Van Beverwijk voor </w:t>
      </w:r>
      <w:r>
        <w:tab/>
        <w:t>ouderling herkozen (zie Art.6 der vergadering d.d. 24 November 1871),die</w:t>
      </w:r>
    </w:p>
    <w:p w14:paraId="5C1E368D" w14:textId="77777777" w:rsidR="00696ED5" w:rsidRDefault="00696ED5">
      <w:pPr>
        <w:tabs>
          <w:tab w:val="left" w:pos="4820"/>
        </w:tabs>
      </w:pPr>
      <w:r>
        <w:t xml:space="preserve">de </w:t>
      </w:r>
      <w:r>
        <w:rPr>
          <w:u w:val="single"/>
        </w:rPr>
        <w:t>eerste maal</w:t>
      </w:r>
      <w:r>
        <w:t xml:space="preserve"> als</w:t>
      </w:r>
      <w:r>
        <w:tab/>
        <w:t>volgens de bestaande reglementen als zoodanig aan de gemeente voorge-</w:t>
      </w:r>
    </w:p>
    <w:p w14:paraId="0E1FA414" w14:textId="77777777" w:rsidR="00696ED5" w:rsidRDefault="00696ED5">
      <w:pPr>
        <w:tabs>
          <w:tab w:val="left" w:pos="4820"/>
        </w:tabs>
      </w:pPr>
      <w:r>
        <w:t>ouderling herkozen</w:t>
      </w:r>
      <w:r>
        <w:tab/>
        <w:t>steld  en op 1eJanuarij 1872 openlijk bevestigd is, neemt in deze zijne be-</w:t>
      </w:r>
    </w:p>
    <w:p w14:paraId="6EE65979" w14:textId="77777777" w:rsidR="00696ED5" w:rsidRDefault="00696ED5">
      <w:pPr>
        <w:tabs>
          <w:tab w:val="left" w:pos="4820"/>
        </w:tabs>
      </w:pPr>
      <w:r>
        <w:t>neemt in deze zijne</w:t>
      </w:r>
      <w:r>
        <w:tab/>
        <w:t>trekking op gebruikelijke wijze zitting.</w:t>
      </w:r>
    </w:p>
    <w:p w14:paraId="1603585E" w14:textId="77777777" w:rsidR="00696ED5" w:rsidRDefault="00696ED5">
      <w:pPr>
        <w:tabs>
          <w:tab w:val="left" w:pos="4820"/>
        </w:tabs>
      </w:pPr>
      <w:r>
        <w:t xml:space="preserve">betrekking zitting.    </w:t>
      </w:r>
    </w:p>
    <w:p w14:paraId="1961C6B9" w14:textId="77777777" w:rsidR="00696ED5" w:rsidRDefault="00696ED5">
      <w:pPr>
        <w:tabs>
          <w:tab w:val="left" w:pos="4820"/>
        </w:tabs>
      </w:pPr>
    </w:p>
    <w:p w14:paraId="57116000" w14:textId="77777777" w:rsidR="00696ED5" w:rsidRDefault="00696ED5">
      <w:pPr>
        <w:tabs>
          <w:tab w:val="left" w:pos="4820"/>
        </w:tabs>
      </w:pPr>
      <w:r>
        <w:tab/>
      </w:r>
      <w:r>
        <w:tab/>
        <w:t>Art.3</w:t>
      </w:r>
    </w:p>
    <w:p w14:paraId="509CD410" w14:textId="77777777" w:rsidR="00696ED5" w:rsidRDefault="00696ED5">
      <w:pPr>
        <w:tabs>
          <w:tab w:val="left" w:pos="4820"/>
        </w:tabs>
      </w:pPr>
    </w:p>
    <w:p w14:paraId="2B805184" w14:textId="77777777" w:rsidR="00696ED5" w:rsidRDefault="00696ED5">
      <w:pPr>
        <w:tabs>
          <w:tab w:val="left" w:pos="4820"/>
        </w:tabs>
      </w:pPr>
    </w:p>
    <w:p w14:paraId="74C3F769" w14:textId="77777777" w:rsidR="00696ED5" w:rsidRDefault="00696ED5">
      <w:pPr>
        <w:tabs>
          <w:tab w:val="left" w:pos="4820"/>
        </w:tabs>
      </w:pPr>
      <w:r>
        <w:t>De verhuring van</w:t>
      </w:r>
      <w:r>
        <w:tab/>
        <w:t xml:space="preserve">De vergadering hecht er hare goedkeuring aan, dat het huis bewoond door </w:t>
      </w:r>
    </w:p>
    <w:p w14:paraId="1CF77BC5" w14:textId="77777777" w:rsidR="00696ED5" w:rsidRDefault="00696ED5">
      <w:pPr>
        <w:tabs>
          <w:tab w:val="left" w:pos="4820"/>
        </w:tabs>
      </w:pPr>
      <w:r>
        <w:t xml:space="preserve">het huis bewoond </w:t>
      </w:r>
      <w:r>
        <w:tab/>
        <w:t>den Wel.Ed.Zeer Gel.Heer F.W.Smulders aan hem van 1eMei 1873 tot</w:t>
      </w:r>
    </w:p>
    <w:p w14:paraId="5D53FB86" w14:textId="77777777" w:rsidR="00696ED5" w:rsidRDefault="00696ED5">
      <w:pPr>
        <w:tabs>
          <w:tab w:val="left" w:pos="4820"/>
        </w:tabs>
      </w:pPr>
      <w:r>
        <w:lastRenderedPageBreak/>
        <w:t>door den heer F.W.</w:t>
      </w:r>
      <w:r>
        <w:tab/>
        <w:t>1</w:t>
      </w:r>
      <w:r>
        <w:rPr>
          <w:vertAlign w:val="superscript"/>
        </w:rPr>
        <w:t>e</w:t>
      </w:r>
      <w:r>
        <w:t xml:space="preserve"> Mei 1874 voor een som van een honderd en vijftien gulden op de in de Smulders keurt de </w:t>
      </w:r>
      <w:r>
        <w:tab/>
        <w:t>overeenkomst van verhhur en huur vermelde voorwaarden verhuurd is.</w:t>
      </w:r>
    </w:p>
    <w:p w14:paraId="79E51E0A" w14:textId="77777777" w:rsidR="00696ED5" w:rsidRDefault="00696ED5">
      <w:pPr>
        <w:tabs>
          <w:tab w:val="left" w:pos="4820"/>
        </w:tabs>
      </w:pPr>
      <w:r>
        <w:t>vergadering goed</w:t>
      </w:r>
      <w:r>
        <w:tab/>
      </w:r>
    </w:p>
    <w:p w14:paraId="65BE6815" w14:textId="77777777" w:rsidR="00696ED5" w:rsidRDefault="00696ED5">
      <w:pPr>
        <w:tabs>
          <w:tab w:val="left" w:pos="4820"/>
        </w:tabs>
      </w:pPr>
    </w:p>
    <w:p w14:paraId="54ABD09C" w14:textId="77777777" w:rsidR="00696ED5" w:rsidRDefault="00696ED5">
      <w:pPr>
        <w:tabs>
          <w:tab w:val="left" w:pos="4820"/>
        </w:tabs>
      </w:pPr>
    </w:p>
    <w:p w14:paraId="5E6EC87C" w14:textId="77777777" w:rsidR="00696ED5" w:rsidRDefault="00696ED5">
      <w:pPr>
        <w:tabs>
          <w:tab w:val="left" w:pos="4820"/>
        </w:tabs>
      </w:pPr>
    </w:p>
    <w:p w14:paraId="5B0E38C1" w14:textId="77777777" w:rsidR="00696ED5" w:rsidRDefault="00696ED5">
      <w:pPr>
        <w:tabs>
          <w:tab w:val="left" w:pos="4820"/>
        </w:tabs>
      </w:pPr>
    </w:p>
    <w:p w14:paraId="4BA419AE" w14:textId="77777777" w:rsidR="00696ED5" w:rsidRDefault="00696ED5">
      <w:pPr>
        <w:tabs>
          <w:tab w:val="left" w:pos="4820"/>
        </w:tabs>
      </w:pPr>
    </w:p>
    <w:p w14:paraId="717A12AE" w14:textId="77777777" w:rsidR="00696ED5" w:rsidRDefault="00696ED5">
      <w:pPr>
        <w:tabs>
          <w:tab w:val="left" w:pos="4820"/>
        </w:tabs>
      </w:pPr>
    </w:p>
    <w:p w14:paraId="732BA1AE" w14:textId="77777777" w:rsidR="00696ED5" w:rsidRDefault="00696ED5">
      <w:pPr>
        <w:tabs>
          <w:tab w:val="left" w:pos="4820"/>
        </w:tabs>
      </w:pPr>
      <w:r>
        <w:tab/>
      </w:r>
      <w:r>
        <w:tab/>
        <w:t>Art.4</w:t>
      </w:r>
    </w:p>
    <w:p w14:paraId="6BE695CE" w14:textId="77777777" w:rsidR="00696ED5" w:rsidRDefault="00696ED5">
      <w:pPr>
        <w:tabs>
          <w:tab w:val="left" w:pos="4820"/>
        </w:tabs>
      </w:pPr>
    </w:p>
    <w:p w14:paraId="080DFAF2" w14:textId="77777777" w:rsidR="00696ED5" w:rsidRDefault="00696ED5">
      <w:pPr>
        <w:tabs>
          <w:tab w:val="left" w:pos="4820"/>
        </w:tabs>
      </w:pPr>
      <w:r>
        <w:t>Mededeeling van het</w:t>
      </w:r>
      <w:r>
        <w:tab/>
        <w:t>Aan het bepaalde bij Art.8 der vorige vergadering is wat St.Michielsgestel</w:t>
      </w:r>
    </w:p>
    <w:p w14:paraId="1B60DA2D" w14:textId="77777777" w:rsidR="00696ED5" w:rsidRDefault="00696ED5">
      <w:pPr>
        <w:tabs>
          <w:tab w:val="left" w:pos="4820"/>
        </w:tabs>
      </w:pPr>
      <w:r>
        <w:t>voldoen aan het bij</w:t>
      </w:r>
      <w:r>
        <w:tab/>
        <w:t>betreft den 6</w:t>
      </w:r>
      <w:r>
        <w:rPr>
          <w:vertAlign w:val="superscript"/>
        </w:rPr>
        <w:t>e</w:t>
      </w:r>
      <w:r>
        <w:t xml:space="preserve"> Mei 1872 en wat Schijndel betreft  den 12den Mei 1872</w:t>
      </w:r>
    </w:p>
    <w:p w14:paraId="6D9EB607" w14:textId="77777777" w:rsidR="00696ED5" w:rsidRDefault="00696ED5">
      <w:pPr>
        <w:tabs>
          <w:tab w:val="left" w:pos="4820"/>
        </w:tabs>
      </w:pPr>
      <w:r>
        <w:t>Art.8 der vorige ver-</w:t>
      </w:r>
      <w:r>
        <w:tab/>
        <w:t>voldaan.</w:t>
      </w:r>
    </w:p>
    <w:p w14:paraId="7CBA27E5" w14:textId="77777777" w:rsidR="00696ED5" w:rsidRDefault="00696ED5">
      <w:pPr>
        <w:tabs>
          <w:tab w:val="left" w:pos="4820"/>
        </w:tabs>
      </w:pPr>
      <w:r>
        <w:t>gadering bepaald.</w:t>
      </w:r>
      <w:r>
        <w:tab/>
      </w:r>
    </w:p>
    <w:p w14:paraId="0C99780D" w14:textId="77777777" w:rsidR="00696ED5" w:rsidRDefault="00696ED5">
      <w:pPr>
        <w:tabs>
          <w:tab w:val="left" w:pos="4820"/>
        </w:tabs>
      </w:pPr>
    </w:p>
    <w:p w14:paraId="769F47F0" w14:textId="77777777" w:rsidR="00696ED5" w:rsidRDefault="00696ED5">
      <w:pPr>
        <w:tabs>
          <w:tab w:val="left" w:pos="4820"/>
        </w:tabs>
      </w:pPr>
      <w:r>
        <w:tab/>
      </w:r>
      <w:r>
        <w:tab/>
        <w:t>Art. 5</w:t>
      </w:r>
    </w:p>
    <w:p w14:paraId="5797AB63" w14:textId="77777777" w:rsidR="00696ED5" w:rsidRDefault="00696ED5">
      <w:pPr>
        <w:tabs>
          <w:tab w:val="left" w:pos="4820"/>
        </w:tabs>
      </w:pPr>
    </w:p>
    <w:p w14:paraId="7096CFB3" w14:textId="77777777" w:rsidR="00696ED5" w:rsidRDefault="00696ED5">
      <w:pPr>
        <w:tabs>
          <w:tab w:val="left" w:pos="4820"/>
        </w:tabs>
      </w:pPr>
      <w:r>
        <w:t xml:space="preserve">Herkiezing van den </w:t>
      </w:r>
      <w:r>
        <w:tab/>
        <w:t xml:space="preserve">De Heer Johannis Nicolaas Frentz Lechleitner, die als ouderling met het </w:t>
      </w:r>
    </w:p>
    <w:p w14:paraId="64AB04F4" w14:textId="77777777" w:rsidR="00696ED5" w:rsidRDefault="00696ED5">
      <w:pPr>
        <w:tabs>
          <w:tab w:val="left" w:pos="4820"/>
        </w:tabs>
      </w:pPr>
      <w:r>
        <w:t>aftredenden oudeerl</w:t>
      </w:r>
      <w:r>
        <w:tab/>
        <w:t>einde des jaars moet aftreden wordt dooir den kerkkraad, daartoe wettig</w:t>
      </w:r>
    </w:p>
    <w:p w14:paraId="0FE9F975" w14:textId="77777777" w:rsidR="00696ED5" w:rsidRDefault="00696ED5">
      <w:pPr>
        <w:tabs>
          <w:tab w:val="left" w:pos="4820"/>
        </w:tabs>
      </w:pPr>
      <w:r>
        <w:t>J.N/Frentz Lechleitner</w:t>
      </w:r>
      <w:r>
        <w:tab/>
        <w:t>bijeengekomen bij gesloten briefjes met eenparige stemmen tot ouderling</w:t>
      </w:r>
    </w:p>
    <w:p w14:paraId="1E13B7CD" w14:textId="77777777" w:rsidR="00696ED5" w:rsidRDefault="00696ED5">
      <w:pPr>
        <w:tabs>
          <w:tab w:val="left" w:pos="4820"/>
        </w:tabs>
      </w:pPr>
      <w:r>
        <w:t xml:space="preserve">En aanvraag om </w:t>
      </w:r>
      <w:r>
        <w:tab/>
        <w:t xml:space="preserve">herkozen, die zich bereid verklaart deze betrekking op nieuw op zich te </w:t>
      </w:r>
    </w:p>
    <w:p w14:paraId="757EF315" w14:textId="77777777" w:rsidR="00696ED5" w:rsidRDefault="00696ED5">
      <w:pPr>
        <w:tabs>
          <w:tab w:val="left" w:pos="4820"/>
        </w:tabs>
      </w:pPr>
      <w:r>
        <w:t>magtiging van het</w:t>
      </w:r>
      <w:r>
        <w:tab/>
        <w:t xml:space="preserve">nemen-Aangezien zijne herbenoeming volgens de bestaande kerkelijke </w:t>
      </w:r>
    </w:p>
    <w:p w14:paraId="22407500" w14:textId="77777777" w:rsidR="00696ED5" w:rsidRDefault="00696ED5">
      <w:pPr>
        <w:tabs>
          <w:tab w:val="left" w:pos="4820"/>
        </w:tabs>
      </w:pPr>
      <w:r>
        <w:t>Classikaal Bestuur</w:t>
      </w:r>
      <w:r>
        <w:tab/>
        <w:t>reglementen zonder magtiging van het Classikaal Bestuur niet mag plaats</w:t>
      </w:r>
    </w:p>
    <w:p w14:paraId="1DD54AF5" w14:textId="77777777" w:rsidR="00696ED5" w:rsidRDefault="00696ED5">
      <w:pPr>
        <w:tabs>
          <w:tab w:val="left" w:pos="4820"/>
        </w:tabs>
        <w:ind w:hanging="1416"/>
      </w:pPr>
      <w:r>
        <w:t>voor zijne her-</w:t>
      </w:r>
      <w:r>
        <w:tab/>
      </w:r>
      <w:r>
        <w:tab/>
        <w:t>hebben, wordt deze gevraagd en zal hij, na verkrijging van deze met 1</w:t>
      </w:r>
      <w:r>
        <w:rPr>
          <w:vertAlign w:val="superscript"/>
        </w:rPr>
        <w:t>e</w:t>
      </w:r>
      <w:r>
        <w:t xml:space="preserve"> </w:t>
      </w:r>
    </w:p>
    <w:p w14:paraId="1AA95732" w14:textId="77777777" w:rsidR="00696ED5" w:rsidRDefault="00696ED5">
      <w:pPr>
        <w:tabs>
          <w:tab w:val="left" w:pos="4820"/>
        </w:tabs>
      </w:pPr>
      <w:r>
        <w:lastRenderedPageBreak/>
        <w:t>benoeming.</w:t>
      </w:r>
      <w:r>
        <w:tab/>
        <w:t>Januarij 1873 een nieuwen diensttijd intreden.</w:t>
      </w:r>
    </w:p>
    <w:p w14:paraId="6D82E9DC" w14:textId="77777777" w:rsidR="00696ED5" w:rsidRDefault="00696ED5">
      <w:pPr>
        <w:tabs>
          <w:tab w:val="left" w:pos="4820"/>
        </w:tabs>
      </w:pPr>
    </w:p>
    <w:p w14:paraId="52528ED0" w14:textId="77777777" w:rsidR="00696ED5" w:rsidRDefault="00696ED5">
      <w:pPr>
        <w:tabs>
          <w:tab w:val="left" w:pos="4820"/>
        </w:tabs>
      </w:pPr>
      <w:r>
        <w:tab/>
      </w:r>
      <w:r>
        <w:tab/>
        <w:t>Art,6</w:t>
      </w:r>
    </w:p>
    <w:p w14:paraId="443D9F00" w14:textId="77777777" w:rsidR="00696ED5" w:rsidRDefault="00696ED5">
      <w:pPr>
        <w:tabs>
          <w:tab w:val="left" w:pos="4820"/>
        </w:tabs>
      </w:pPr>
    </w:p>
    <w:p w14:paraId="0B0989E3" w14:textId="77777777" w:rsidR="00696ED5" w:rsidRDefault="00696ED5">
      <w:pPr>
        <w:tabs>
          <w:tab w:val="left" w:pos="4820"/>
        </w:tabs>
      </w:pPr>
      <w:r>
        <w:t>Sluiting</w:t>
      </w:r>
      <w:r>
        <w:tab/>
        <w:t>Niets meer te behandelen zijnde wordt de vergadering met dankzegging</w:t>
      </w:r>
    </w:p>
    <w:p w14:paraId="07FB7680" w14:textId="77777777" w:rsidR="00696ED5" w:rsidRDefault="00696ED5">
      <w:pPr>
        <w:tabs>
          <w:tab w:val="left" w:pos="4820"/>
        </w:tabs>
      </w:pPr>
      <w:r>
        <w:tab/>
        <w:t>Gesloten.</w:t>
      </w:r>
    </w:p>
    <w:p w14:paraId="54FDC658" w14:textId="77777777" w:rsidR="00696ED5" w:rsidRDefault="00696ED5">
      <w:pPr>
        <w:tabs>
          <w:tab w:val="left" w:pos="4820"/>
        </w:tabs>
      </w:pPr>
    </w:p>
    <w:p w14:paraId="26AF0080" w14:textId="77777777" w:rsidR="00696ED5" w:rsidRDefault="00696ED5">
      <w:pPr>
        <w:tabs>
          <w:tab w:val="left" w:pos="4820"/>
        </w:tabs>
      </w:pPr>
      <w:r>
        <w:tab/>
      </w:r>
      <w:r>
        <w:tab/>
        <w:t>S.H.Brand    predt.</w:t>
      </w:r>
    </w:p>
    <w:p w14:paraId="22B302DF" w14:textId="77777777" w:rsidR="00696ED5" w:rsidRDefault="00696ED5">
      <w:pPr>
        <w:tabs>
          <w:tab w:val="left" w:pos="4820"/>
        </w:tabs>
      </w:pPr>
      <w:r>
        <w:tab/>
      </w:r>
      <w:r>
        <w:tab/>
        <w:t>J.N.Frentz Lechleitner  ouderl.</w:t>
      </w:r>
    </w:p>
    <w:p w14:paraId="4881ECB8" w14:textId="77777777" w:rsidR="00696ED5" w:rsidRDefault="00696ED5">
      <w:pPr>
        <w:tabs>
          <w:tab w:val="left" w:pos="4820"/>
        </w:tabs>
      </w:pPr>
      <w:r>
        <w:tab/>
      </w:r>
      <w:r>
        <w:tab/>
        <w:t>M.van Heijst   diaken</w:t>
      </w:r>
    </w:p>
    <w:p w14:paraId="3B63222A" w14:textId="77777777" w:rsidR="00696ED5" w:rsidRDefault="00696ED5">
      <w:pPr>
        <w:tabs>
          <w:tab w:val="left" w:pos="4820"/>
        </w:tabs>
      </w:pPr>
      <w:r>
        <w:tab/>
      </w:r>
      <w:r>
        <w:tab/>
        <w:t>Vergadering  23 Maart 1873</w:t>
      </w:r>
    </w:p>
    <w:p w14:paraId="65227E7F" w14:textId="77777777" w:rsidR="00696ED5" w:rsidRDefault="00696ED5">
      <w:pPr>
        <w:tabs>
          <w:tab w:val="left" w:pos="4820"/>
        </w:tabs>
      </w:pPr>
      <w:r>
        <w:tab/>
      </w:r>
      <w:r>
        <w:tab/>
        <w:t>Tegenwoordig de Heeren:</w:t>
      </w:r>
    </w:p>
    <w:p w14:paraId="775BB4C9" w14:textId="77777777" w:rsidR="00696ED5" w:rsidRDefault="00696ED5">
      <w:pPr>
        <w:tabs>
          <w:tab w:val="left" w:pos="4820"/>
        </w:tabs>
      </w:pPr>
      <w:r>
        <w:tab/>
      </w:r>
      <w:r>
        <w:tab/>
        <w:t>Frentz Lechleitner  ouderl.</w:t>
      </w:r>
    </w:p>
    <w:p w14:paraId="14337D61" w14:textId="77777777" w:rsidR="00696ED5" w:rsidRDefault="00696ED5">
      <w:pPr>
        <w:tabs>
          <w:tab w:val="left" w:pos="4820"/>
        </w:tabs>
      </w:pPr>
      <w:r>
        <w:tab/>
      </w:r>
      <w:r>
        <w:tab/>
        <w:t>J.van Beveren  diaken</w:t>
      </w:r>
    </w:p>
    <w:p w14:paraId="165DBD8B" w14:textId="77777777" w:rsidR="00696ED5" w:rsidRDefault="00696ED5">
      <w:pPr>
        <w:tabs>
          <w:tab w:val="left" w:pos="4820"/>
        </w:tabs>
      </w:pPr>
      <w:r>
        <w:tab/>
      </w:r>
      <w:r>
        <w:tab/>
        <w:t>Van Heijst  diaken</w:t>
      </w:r>
    </w:p>
    <w:p w14:paraId="253D4607" w14:textId="77777777" w:rsidR="00696ED5" w:rsidRDefault="00696ED5">
      <w:pPr>
        <w:tabs>
          <w:tab w:val="left" w:pos="4820"/>
        </w:tabs>
      </w:pPr>
      <w:r>
        <w:tab/>
      </w:r>
      <w:r>
        <w:tab/>
        <w:t>Brand  predt.</w:t>
      </w:r>
    </w:p>
    <w:p w14:paraId="3AB44DCA" w14:textId="77777777" w:rsidR="00696ED5" w:rsidRDefault="00696ED5">
      <w:pPr>
        <w:tabs>
          <w:tab w:val="left" w:pos="4820"/>
        </w:tabs>
      </w:pPr>
      <w:r>
        <w:tab/>
      </w:r>
      <w:r>
        <w:tab/>
        <w:t>Zijnde de Heer van Beverwijk ouderl.</w:t>
      </w:r>
    </w:p>
    <w:p w14:paraId="321910A8" w14:textId="77777777" w:rsidR="00696ED5" w:rsidRDefault="00696ED5">
      <w:pPr>
        <w:tabs>
          <w:tab w:val="left" w:pos="4820"/>
        </w:tabs>
      </w:pPr>
      <w:r>
        <w:tab/>
      </w:r>
      <w:r>
        <w:tab/>
        <w:t>Om gegronde reden afwezig.</w:t>
      </w:r>
    </w:p>
    <w:p w14:paraId="06A0C172" w14:textId="77777777" w:rsidR="00696ED5" w:rsidRDefault="00696ED5">
      <w:pPr>
        <w:tabs>
          <w:tab w:val="left" w:pos="4820"/>
        </w:tabs>
      </w:pPr>
    </w:p>
    <w:p w14:paraId="6029DFAB" w14:textId="77777777" w:rsidR="00696ED5" w:rsidRDefault="00696ED5">
      <w:pPr>
        <w:tabs>
          <w:tab w:val="left" w:pos="4820"/>
        </w:tabs>
      </w:pPr>
      <w:r>
        <w:tab/>
      </w:r>
      <w:r>
        <w:tab/>
        <w:t>Art.1</w:t>
      </w:r>
    </w:p>
    <w:p w14:paraId="4176983C" w14:textId="77777777" w:rsidR="00696ED5" w:rsidRDefault="00696ED5">
      <w:pPr>
        <w:tabs>
          <w:tab w:val="left" w:pos="4820"/>
        </w:tabs>
      </w:pPr>
    </w:p>
    <w:p w14:paraId="7DBB0BF6" w14:textId="77777777" w:rsidR="00696ED5" w:rsidRDefault="00696ED5">
      <w:pPr>
        <w:tabs>
          <w:tab w:val="left" w:pos="4820"/>
        </w:tabs>
      </w:pPr>
      <w:r>
        <w:t>Opening</w:t>
      </w:r>
      <w:r>
        <w:tab/>
        <w:t>De vergadering met gebed geopend zijnde worden de notulen der vorige</w:t>
      </w:r>
    </w:p>
    <w:p w14:paraId="0BC6D83A" w14:textId="77777777" w:rsidR="00696ED5" w:rsidRDefault="00696ED5">
      <w:pPr>
        <w:tabs>
          <w:tab w:val="left" w:pos="4820"/>
        </w:tabs>
      </w:pPr>
      <w:r>
        <w:tab/>
        <w:t>vergadering gelezen, goedgekeurd en geteekend..</w:t>
      </w:r>
    </w:p>
    <w:p w14:paraId="6661E649" w14:textId="77777777" w:rsidR="00696ED5" w:rsidRDefault="00696ED5">
      <w:pPr>
        <w:tabs>
          <w:tab w:val="left" w:pos="4820"/>
        </w:tabs>
      </w:pPr>
    </w:p>
    <w:p w14:paraId="54CC67B8" w14:textId="77777777" w:rsidR="00696ED5" w:rsidRDefault="00696ED5">
      <w:pPr>
        <w:tabs>
          <w:tab w:val="left" w:pos="4820"/>
        </w:tabs>
      </w:pPr>
      <w:r>
        <w:tab/>
      </w:r>
      <w:r>
        <w:tab/>
        <w:t>Art.2</w:t>
      </w:r>
    </w:p>
    <w:p w14:paraId="40B3D895" w14:textId="77777777" w:rsidR="00696ED5" w:rsidRDefault="00696ED5">
      <w:pPr>
        <w:tabs>
          <w:tab w:val="left" w:pos="4820"/>
        </w:tabs>
      </w:pPr>
    </w:p>
    <w:p w14:paraId="4E88A4B2" w14:textId="77777777" w:rsidR="00696ED5" w:rsidRDefault="00696ED5">
      <w:pPr>
        <w:tabs>
          <w:tab w:val="left" w:pos="4820"/>
        </w:tabs>
      </w:pPr>
      <w:r>
        <w:t xml:space="preserve">De heer J.N.Frentz </w:t>
      </w:r>
      <w:r>
        <w:tab/>
        <w:t>De heer Johannis Nicolaas Frentz Lechleitner, voor wiens herbenoeming</w:t>
      </w:r>
    </w:p>
    <w:p w14:paraId="6B230EF6" w14:textId="77777777" w:rsidR="00696ED5" w:rsidRDefault="00696ED5">
      <w:pPr>
        <w:tabs>
          <w:tab w:val="left" w:pos="4820"/>
        </w:tabs>
      </w:pPr>
      <w:r>
        <w:t xml:space="preserve">Lechleitner met </w:t>
      </w:r>
      <w:r>
        <w:tab/>
        <w:t>als ouderling het classikaal Bestuur de vereischte magtiging verleend had</w:t>
      </w:r>
    </w:p>
    <w:p w14:paraId="3B01EC74" w14:textId="77777777" w:rsidR="00696ED5" w:rsidRDefault="00696ED5">
      <w:pPr>
        <w:tabs>
          <w:tab w:val="left" w:pos="4820"/>
        </w:tabs>
      </w:pPr>
      <w:r>
        <w:lastRenderedPageBreak/>
        <w:t>magtiging  van het</w:t>
      </w:r>
      <w:r>
        <w:tab/>
        <w:t xml:space="preserve">en die volgens de bestaande reglementen als zoodanig aan de gemeente </w:t>
      </w:r>
    </w:p>
    <w:p w14:paraId="53D8E5FF" w14:textId="77777777" w:rsidR="00696ED5" w:rsidRDefault="00696ED5">
      <w:pPr>
        <w:tabs>
          <w:tab w:val="left" w:pos="4820"/>
        </w:tabs>
      </w:pPr>
      <w:r>
        <w:t>clssikaal Bestuur als</w:t>
      </w:r>
      <w:r>
        <w:tab/>
        <w:t>voorgesteld en op 1eJanuarij 1873 openlijk bevestigd is neemt in deze</w:t>
      </w:r>
    </w:p>
    <w:p w14:paraId="42FC48E5" w14:textId="77777777" w:rsidR="00696ED5" w:rsidRDefault="00696ED5">
      <w:pPr>
        <w:tabs>
          <w:tab w:val="left" w:pos="4820"/>
        </w:tabs>
      </w:pPr>
      <w:r>
        <w:t xml:space="preserve">ouderling herbenoemd </w:t>
      </w:r>
      <w:r>
        <w:tab/>
        <w:t>zijne betrekking op gebruikelijke wijze zitting.</w:t>
      </w:r>
    </w:p>
    <w:p w14:paraId="63854A30" w14:textId="77777777" w:rsidR="00696ED5" w:rsidRDefault="00696ED5">
      <w:pPr>
        <w:tabs>
          <w:tab w:val="left" w:pos="4820"/>
        </w:tabs>
      </w:pPr>
      <w:r>
        <w:t>neemt in deze zijne</w:t>
      </w:r>
    </w:p>
    <w:p w14:paraId="0B7BFAD8" w14:textId="77777777" w:rsidR="00696ED5" w:rsidRDefault="00696ED5">
      <w:pPr>
        <w:tabs>
          <w:tab w:val="left" w:pos="4820"/>
        </w:tabs>
      </w:pPr>
      <w:r>
        <w:t xml:space="preserve">betrekking zitting. </w:t>
      </w:r>
    </w:p>
    <w:p w14:paraId="2E52D70F" w14:textId="77777777" w:rsidR="00696ED5" w:rsidRDefault="00696ED5">
      <w:pPr>
        <w:tabs>
          <w:tab w:val="left" w:pos="4820"/>
        </w:tabs>
      </w:pPr>
      <w:r>
        <w:t>:</w:t>
      </w:r>
    </w:p>
    <w:p w14:paraId="3B1122D5" w14:textId="77777777" w:rsidR="00696ED5" w:rsidRDefault="00696ED5">
      <w:pPr>
        <w:tabs>
          <w:tab w:val="left" w:pos="4820"/>
        </w:tabs>
      </w:pPr>
      <w:r>
        <w:tab/>
      </w:r>
      <w:r>
        <w:tab/>
        <w:t xml:space="preserve"> . .</w:t>
      </w:r>
    </w:p>
    <w:p w14:paraId="1B720AB1" w14:textId="77777777" w:rsidR="00696ED5" w:rsidRDefault="00696ED5">
      <w:pPr>
        <w:tabs>
          <w:tab w:val="left" w:pos="4820"/>
        </w:tabs>
      </w:pPr>
      <w:r>
        <w:t xml:space="preserve">                                                                                                                                                                                                                                                                            </w:t>
      </w:r>
      <w:r>
        <w:tab/>
      </w:r>
      <w:r>
        <w:tab/>
        <w:t>Art.3</w:t>
      </w:r>
    </w:p>
    <w:p w14:paraId="0110DC74" w14:textId="77777777" w:rsidR="00696ED5" w:rsidRDefault="00696ED5">
      <w:pPr>
        <w:tabs>
          <w:tab w:val="left" w:pos="4820"/>
        </w:tabs>
      </w:pPr>
    </w:p>
    <w:p w14:paraId="7EE611CC" w14:textId="77777777" w:rsidR="00696ED5" w:rsidRDefault="00696ED5">
      <w:pPr>
        <w:tabs>
          <w:tab w:val="left" w:pos="4820"/>
        </w:tabs>
      </w:pPr>
      <w:r>
        <w:t>Mededeeling van in-</w:t>
      </w:r>
      <w:r>
        <w:tab/>
        <w:t>Der vergadering wordt medegedeeld, dat ingekomen zijn:  magtiging tot</w:t>
      </w:r>
    </w:p>
    <w:p w14:paraId="5B45C023" w14:textId="77777777" w:rsidR="00696ED5" w:rsidRDefault="00696ED5">
      <w:pPr>
        <w:tabs>
          <w:tab w:val="left" w:pos="4820"/>
        </w:tabs>
        <w:ind w:hanging="1695"/>
      </w:pPr>
      <w:r>
        <w:t xml:space="preserve">gekomen stukken        </w:t>
      </w:r>
      <w:r>
        <w:tab/>
        <w:t xml:space="preserve">herbenoeming tot ouderling van den Heer J.N.Frentz Lechleitner- mede-deeling van den staat van het fonds ter voorziening in de geestelijke </w:t>
      </w:r>
    </w:p>
    <w:p w14:paraId="1DE8DBDA" w14:textId="77777777" w:rsidR="00696ED5" w:rsidRDefault="00696ED5">
      <w:pPr>
        <w:tabs>
          <w:tab w:val="left" w:pos="4820"/>
        </w:tabs>
        <w:ind w:hanging="1695"/>
      </w:pPr>
      <w:r>
        <w:tab/>
        <w:t>behoeften der Hervormde gemeenten, -voorloopig aangenomen aanvullingen van of veranderingen in onderscheidene reglementen,-</w:t>
      </w:r>
    </w:p>
    <w:p w14:paraId="09470B92" w14:textId="77777777" w:rsidR="00696ED5" w:rsidRDefault="00696ED5">
      <w:pPr>
        <w:tabs>
          <w:tab w:val="left" w:pos="4820"/>
        </w:tabs>
        <w:ind w:hanging="1695"/>
      </w:pPr>
      <w:r>
        <w:tab/>
        <w:t>uitnodiging tot opgaven van inkomsten en uitgaven der kerkelijke gemeente</w:t>
      </w:r>
    </w:p>
    <w:p w14:paraId="05939D8F" w14:textId="77777777" w:rsidR="00696ED5" w:rsidRDefault="00696ED5">
      <w:pPr>
        <w:tabs>
          <w:tab w:val="left" w:pos="4820"/>
        </w:tabs>
        <w:ind w:hanging="1695"/>
      </w:pPr>
      <w:r>
        <w:tab/>
        <w:t xml:space="preserve">met het oog op de door den Staat jaarlijks verleende f. 1400-“voor </w:t>
      </w:r>
    </w:p>
    <w:p w14:paraId="0B102F4D" w14:textId="77777777" w:rsidR="00696ED5" w:rsidRDefault="00696ED5">
      <w:pPr>
        <w:tabs>
          <w:tab w:val="left" w:pos="4820"/>
        </w:tabs>
        <w:ind w:hanging="1695"/>
      </w:pPr>
      <w:r>
        <w:tab/>
        <w:t>kerkelijke bedienden in de classe ,waarop evenals op vragen in betrekking tot de diakonie leggers en het personeel des kerkeraads geantwoord is,-aanschrijving omtrent de collecte voor noodlijdende kerken en personenmet brief ten geleide van de synodale commissie, en veranderingen in onder scheideneReglementen .</w:t>
      </w:r>
    </w:p>
    <w:p w14:paraId="06F340DE" w14:textId="77777777" w:rsidR="00696ED5" w:rsidRDefault="00696ED5">
      <w:pPr>
        <w:tabs>
          <w:tab w:val="left" w:pos="4820"/>
        </w:tabs>
        <w:ind w:hanging="1695"/>
      </w:pPr>
    </w:p>
    <w:p w14:paraId="3D0C3859" w14:textId="77777777" w:rsidR="00696ED5" w:rsidRDefault="00696ED5">
      <w:pPr>
        <w:tabs>
          <w:tab w:val="left" w:pos="4820"/>
        </w:tabs>
        <w:ind w:hanging="1695"/>
      </w:pPr>
      <w:r>
        <w:tab/>
      </w:r>
      <w:r>
        <w:tab/>
      </w:r>
      <w:r>
        <w:tab/>
        <w:t>Art.4</w:t>
      </w:r>
    </w:p>
    <w:p w14:paraId="18DA94E9" w14:textId="77777777" w:rsidR="00696ED5" w:rsidRDefault="00696ED5">
      <w:pPr>
        <w:tabs>
          <w:tab w:val="left" w:pos="4820"/>
        </w:tabs>
        <w:ind w:hanging="1695"/>
      </w:pPr>
    </w:p>
    <w:p w14:paraId="148F7BAC" w14:textId="77777777" w:rsidR="00696ED5" w:rsidRDefault="00696ED5">
      <w:pPr>
        <w:tabs>
          <w:tab w:val="left" w:pos="4820"/>
        </w:tabs>
        <w:ind w:hanging="1695"/>
      </w:pPr>
      <w:r>
        <w:t>Diakonie rekening</w:t>
      </w:r>
      <w:r>
        <w:tab/>
        <w:t xml:space="preserve">De rekening van ontvangsten en uitgaven der diakonie van St.Michiels-gestel e.a. van den heer diaken  van Heijst, waarvan de ontvangst </w:t>
      </w:r>
    </w:p>
    <w:p w14:paraId="5F8844D5" w14:textId="77777777" w:rsidR="00696ED5" w:rsidRDefault="00696ED5">
      <w:pPr>
        <w:tabs>
          <w:tab w:val="left" w:pos="4820"/>
        </w:tabs>
        <w:ind w:hanging="1695"/>
      </w:pPr>
      <w:r>
        <w:tab/>
        <w:t>f. 302-34½,de uitgaaf f. 443-60½ en dus het nadeelig slot f.339-26</w:t>
      </w:r>
    </w:p>
    <w:p w14:paraId="09C586EF" w14:textId="77777777" w:rsidR="00696ED5" w:rsidRDefault="00696ED5">
      <w:pPr>
        <w:tabs>
          <w:tab w:val="left" w:pos="4820"/>
        </w:tabs>
        <w:ind w:hanging="1695"/>
      </w:pPr>
      <w:r>
        <w:tab/>
        <w:t xml:space="preserve">bedroeg, wordt, even als die van Schijndel van de Heer diaken Van      </w:t>
      </w:r>
    </w:p>
    <w:p w14:paraId="79D63359" w14:textId="77777777" w:rsidR="00696ED5" w:rsidRDefault="00696ED5">
      <w:pPr>
        <w:tabs>
          <w:tab w:val="left" w:pos="4820"/>
        </w:tabs>
        <w:ind w:hanging="1695"/>
      </w:pPr>
      <w:r>
        <w:tab/>
        <w:t>Beverwijk, waarvan de ontvangst f. 20-46½de uitgaaf f. 25-50 in het</w:t>
      </w:r>
    </w:p>
    <w:p w14:paraId="297CC3D6" w14:textId="77777777" w:rsidR="00696ED5" w:rsidRDefault="00696ED5">
      <w:pPr>
        <w:tabs>
          <w:tab w:val="left" w:pos="4820"/>
        </w:tabs>
        <w:ind w:hanging="1695"/>
      </w:pPr>
      <w:r>
        <w:tab/>
        <w:t>Nadeelig slot dus f. 5-03½ beliep, gehoord, goedgekeurd en geteekend ,</w:t>
      </w:r>
    </w:p>
    <w:p w14:paraId="3271AECD" w14:textId="77777777" w:rsidR="00696ED5" w:rsidRDefault="00696ED5">
      <w:pPr>
        <w:tabs>
          <w:tab w:val="left" w:pos="4820"/>
        </w:tabs>
        <w:ind w:hanging="1695"/>
      </w:pPr>
      <w:r>
        <w:tab/>
        <w:t>Wordende voor het verrigte, onder aanbeveling van de belangen der diaoniën,dank betuigd.</w:t>
      </w:r>
    </w:p>
    <w:p w14:paraId="4E4BC1F1" w14:textId="77777777" w:rsidR="00696ED5" w:rsidRDefault="00696ED5">
      <w:pPr>
        <w:tabs>
          <w:tab w:val="left" w:pos="4820"/>
        </w:tabs>
        <w:ind w:hanging="1695"/>
      </w:pPr>
    </w:p>
    <w:p w14:paraId="4B5C21BA" w14:textId="77777777" w:rsidR="00696ED5" w:rsidRDefault="00696ED5">
      <w:pPr>
        <w:tabs>
          <w:tab w:val="left" w:pos="4820"/>
        </w:tabs>
        <w:ind w:hanging="1695"/>
      </w:pPr>
      <w:r>
        <w:lastRenderedPageBreak/>
        <w:tab/>
      </w:r>
      <w:r>
        <w:tab/>
      </w:r>
      <w:r>
        <w:tab/>
        <w:t>Art.5</w:t>
      </w:r>
    </w:p>
    <w:p w14:paraId="2886BAFB" w14:textId="77777777" w:rsidR="00696ED5" w:rsidRDefault="00696ED5">
      <w:pPr>
        <w:tabs>
          <w:tab w:val="left" w:pos="4820"/>
        </w:tabs>
        <w:ind w:hanging="1695"/>
      </w:pPr>
    </w:p>
    <w:p w14:paraId="53C003ED" w14:textId="77777777" w:rsidR="00696ED5" w:rsidRDefault="00696ED5">
      <w:pPr>
        <w:tabs>
          <w:tab w:val="left" w:pos="4820"/>
        </w:tabs>
        <w:ind w:hanging="1695"/>
      </w:pPr>
      <w:r>
        <w:t xml:space="preserve">Bekendmaking aan </w:t>
      </w:r>
      <w:r>
        <w:tab/>
        <w:t xml:space="preserve">Aan den predikant wordt opgedragen ,om, na kennisgeving van den </w:t>
      </w:r>
    </w:p>
    <w:p w14:paraId="086385A6" w14:textId="77777777" w:rsidR="00696ED5" w:rsidRDefault="00696ED5">
      <w:pPr>
        <w:tabs>
          <w:tab w:val="left" w:pos="4820"/>
        </w:tabs>
        <w:ind w:hanging="1695"/>
      </w:pPr>
      <w:r>
        <w:t xml:space="preserve">De gemeenten en </w:t>
      </w:r>
      <w:r>
        <w:tab/>
        <w:t xml:space="preserve">predikstoel, de rekening en verantwoording van de diakoniën, na terinzage </w:t>
      </w:r>
    </w:p>
    <w:p w14:paraId="6D0AF004" w14:textId="77777777" w:rsidR="00696ED5" w:rsidRDefault="00696ED5">
      <w:pPr>
        <w:tabs>
          <w:tab w:val="left" w:pos="4820"/>
        </w:tabs>
        <w:ind w:hanging="1695"/>
      </w:pPr>
      <w:r>
        <w:t xml:space="preserve">Sluiting van de                  gelegen te hebben en in orde bevonden te zijn ten overstaan van de </w:t>
      </w:r>
    </w:p>
    <w:p w14:paraId="57A6CAEE" w14:textId="77777777" w:rsidR="00696ED5" w:rsidRDefault="00696ED5">
      <w:pPr>
        <w:tabs>
          <w:tab w:val="left" w:pos="4820"/>
        </w:tabs>
        <w:ind w:hanging="1695"/>
      </w:pPr>
      <w:r>
        <w:t>diakonierekening</w:t>
      </w:r>
      <w:r>
        <w:tab/>
      </w:r>
      <w:r>
        <w:tab/>
        <w:t>Gemeente te sluiten.</w:t>
      </w:r>
    </w:p>
    <w:p w14:paraId="34C3E181" w14:textId="77777777" w:rsidR="00696ED5" w:rsidRDefault="00696ED5">
      <w:pPr>
        <w:tabs>
          <w:tab w:val="left" w:pos="4820"/>
        </w:tabs>
        <w:ind w:hanging="1695"/>
      </w:pPr>
    </w:p>
    <w:p w14:paraId="59AEF1EC" w14:textId="77777777" w:rsidR="00696ED5" w:rsidRDefault="00696ED5">
      <w:pPr>
        <w:tabs>
          <w:tab w:val="left" w:pos="4820"/>
        </w:tabs>
        <w:ind w:hanging="1695"/>
      </w:pPr>
    </w:p>
    <w:p w14:paraId="2783BF55" w14:textId="77777777" w:rsidR="00696ED5" w:rsidRDefault="00696ED5">
      <w:pPr>
        <w:tabs>
          <w:tab w:val="left" w:pos="4820"/>
        </w:tabs>
        <w:ind w:hanging="1695"/>
      </w:pPr>
      <w:r>
        <w:tab/>
      </w:r>
      <w:r>
        <w:tab/>
      </w:r>
      <w:r>
        <w:tab/>
        <w:t>Art.6</w:t>
      </w:r>
    </w:p>
    <w:p w14:paraId="044FD622" w14:textId="77777777" w:rsidR="00696ED5" w:rsidRDefault="00696ED5">
      <w:pPr>
        <w:tabs>
          <w:tab w:val="left" w:pos="4820"/>
        </w:tabs>
        <w:ind w:hanging="1695"/>
      </w:pPr>
    </w:p>
    <w:p w14:paraId="05D676F3" w14:textId="77777777" w:rsidR="00696ED5" w:rsidRDefault="00696ED5">
      <w:pPr>
        <w:tabs>
          <w:tab w:val="left" w:pos="4820"/>
        </w:tabs>
        <w:ind w:hanging="1695"/>
      </w:pPr>
      <w:r>
        <w:t xml:space="preserve">Voldoening aan </w:t>
      </w:r>
      <w:r>
        <w:tab/>
        <w:t xml:space="preserve">De tabellen No 9 als betrekking hebbende op de diakoniën, worden ter </w:t>
      </w:r>
    </w:p>
    <w:p w14:paraId="0F9DFC48" w14:textId="77777777" w:rsidR="00696ED5" w:rsidRDefault="00696ED5">
      <w:pPr>
        <w:tabs>
          <w:tab w:val="left" w:pos="4820"/>
        </w:tabs>
        <w:ind w:hanging="1695"/>
      </w:pPr>
      <w:r>
        <w:t>Art.10 der wet tot</w:t>
      </w:r>
      <w:r>
        <w:tab/>
        <w:t>voldoening aan Art.10 der wet tot regeling van het Armbestuur ingevuld</w:t>
      </w:r>
    </w:p>
    <w:p w14:paraId="3AE40BE1" w14:textId="77777777" w:rsidR="00696ED5" w:rsidRDefault="00696ED5">
      <w:pPr>
        <w:tabs>
          <w:tab w:val="left" w:pos="4820"/>
        </w:tabs>
        <w:ind w:hanging="1695"/>
      </w:pPr>
      <w:r>
        <w:t xml:space="preserve">regeling van het </w:t>
      </w:r>
      <w:r>
        <w:tab/>
        <w:t xml:space="preserve">en, na de brieven ten geleide door den kerkeraad geteekend te zijn, aan het </w:t>
      </w:r>
    </w:p>
    <w:p w14:paraId="59A899A4" w14:textId="77777777" w:rsidR="00696ED5" w:rsidRDefault="00696ED5">
      <w:pPr>
        <w:tabs>
          <w:tab w:val="left" w:pos="4820"/>
        </w:tabs>
        <w:ind w:hanging="1695"/>
      </w:pPr>
      <w:r>
        <w:t>Armbestuur</w:t>
      </w:r>
      <w:r>
        <w:tab/>
        <w:t>Gemeentebestuur van St.Michielsgestel en aan dat van Schijndel verzonden.</w:t>
      </w:r>
    </w:p>
    <w:p w14:paraId="341B1FCA" w14:textId="77777777" w:rsidR="00696ED5" w:rsidRDefault="00696ED5">
      <w:pPr>
        <w:tabs>
          <w:tab w:val="left" w:pos="4820"/>
        </w:tabs>
        <w:ind w:hanging="1695"/>
      </w:pPr>
    </w:p>
    <w:p w14:paraId="0F9F61DA" w14:textId="77777777" w:rsidR="00696ED5" w:rsidRDefault="00696ED5">
      <w:pPr>
        <w:tabs>
          <w:tab w:val="left" w:pos="4820"/>
        </w:tabs>
        <w:ind w:hanging="1695"/>
      </w:pPr>
    </w:p>
    <w:p w14:paraId="70799706" w14:textId="77777777" w:rsidR="00696ED5" w:rsidRDefault="00696ED5">
      <w:pPr>
        <w:tabs>
          <w:tab w:val="left" w:pos="4820"/>
        </w:tabs>
        <w:ind w:hanging="1695"/>
      </w:pPr>
      <w:r>
        <w:tab/>
      </w:r>
      <w:r>
        <w:tab/>
      </w:r>
      <w:r>
        <w:tab/>
      </w:r>
      <w:r>
        <w:tab/>
      </w:r>
      <w:r>
        <w:tab/>
      </w:r>
      <w:r>
        <w:tab/>
      </w:r>
      <w:r>
        <w:tab/>
      </w:r>
      <w:r>
        <w:tab/>
      </w:r>
      <w:r>
        <w:tab/>
      </w:r>
      <w:r>
        <w:tab/>
      </w:r>
      <w:r>
        <w:tab/>
        <w:t>Art. 7</w:t>
      </w:r>
    </w:p>
    <w:p w14:paraId="03A3AF2E" w14:textId="77777777" w:rsidR="00696ED5" w:rsidRDefault="00696ED5">
      <w:pPr>
        <w:tabs>
          <w:tab w:val="left" w:pos="4820"/>
        </w:tabs>
        <w:ind w:hanging="1695"/>
      </w:pPr>
    </w:p>
    <w:p w14:paraId="39841DB3" w14:textId="77777777" w:rsidR="00696ED5" w:rsidRDefault="00696ED5">
      <w:pPr>
        <w:tabs>
          <w:tab w:val="left" w:pos="4820"/>
        </w:tabs>
        <w:ind w:hanging="1695"/>
      </w:pPr>
      <w:r>
        <w:t>Sluiting</w:t>
      </w:r>
      <w:r>
        <w:tab/>
        <w:t>Niets meer te behandelen zijnde wordt de vergadering met dankzegging</w:t>
      </w:r>
    </w:p>
    <w:p w14:paraId="1C743964" w14:textId="77777777" w:rsidR="00696ED5" w:rsidRDefault="00696ED5">
      <w:pPr>
        <w:tabs>
          <w:tab w:val="left" w:pos="4820"/>
        </w:tabs>
        <w:ind w:hanging="1695"/>
      </w:pPr>
      <w:r>
        <w:tab/>
        <w:t>Gesloten.</w:t>
      </w:r>
    </w:p>
    <w:p w14:paraId="31CA713E" w14:textId="77777777" w:rsidR="00696ED5" w:rsidRDefault="00696ED5">
      <w:pPr>
        <w:tabs>
          <w:tab w:val="left" w:pos="4820"/>
        </w:tabs>
        <w:ind w:hanging="1695"/>
      </w:pPr>
    </w:p>
    <w:p w14:paraId="3E672F0A" w14:textId="77777777" w:rsidR="00696ED5" w:rsidRDefault="00696ED5">
      <w:pPr>
        <w:tabs>
          <w:tab w:val="left" w:pos="4820"/>
        </w:tabs>
        <w:ind w:hanging="1695"/>
      </w:pPr>
    </w:p>
    <w:p w14:paraId="17847278" w14:textId="77777777" w:rsidR="00696ED5" w:rsidRDefault="00696ED5">
      <w:pPr>
        <w:tabs>
          <w:tab w:val="left" w:pos="4820"/>
        </w:tabs>
        <w:ind w:hanging="1695"/>
      </w:pPr>
      <w:r>
        <w:tab/>
        <w:t xml:space="preserve">                                                  </w:t>
      </w:r>
      <w:r>
        <w:tab/>
      </w:r>
      <w:r>
        <w:tab/>
      </w:r>
      <w:r>
        <w:tab/>
      </w:r>
      <w:r>
        <w:tab/>
      </w:r>
      <w:r>
        <w:tab/>
      </w:r>
      <w:r>
        <w:tab/>
      </w:r>
    </w:p>
    <w:p w14:paraId="4F282548" w14:textId="77777777" w:rsidR="00696ED5" w:rsidRDefault="00696ED5">
      <w:pPr>
        <w:tabs>
          <w:tab w:val="left" w:pos="4820"/>
        </w:tabs>
      </w:pPr>
      <w:r>
        <w:tab/>
      </w:r>
      <w:r>
        <w:tab/>
      </w:r>
    </w:p>
    <w:p w14:paraId="522B2421" w14:textId="77777777" w:rsidR="00696ED5" w:rsidRDefault="00696ED5">
      <w:pPr>
        <w:tabs>
          <w:tab w:val="left" w:pos="4820"/>
        </w:tabs>
        <w:rPr>
          <w:i/>
        </w:rPr>
      </w:pPr>
      <w:r>
        <w:tab/>
      </w:r>
      <w:r>
        <w:tab/>
      </w:r>
      <w:r>
        <w:rPr>
          <w:i/>
        </w:rPr>
        <w:t>S.H.Brand  predt.</w:t>
      </w:r>
    </w:p>
    <w:p w14:paraId="5C15F22F" w14:textId="77777777" w:rsidR="00696ED5" w:rsidRDefault="00696ED5">
      <w:pPr>
        <w:tabs>
          <w:tab w:val="left" w:pos="4820"/>
        </w:tabs>
        <w:rPr>
          <w:i/>
        </w:rPr>
      </w:pPr>
      <w:r>
        <w:rPr>
          <w:i/>
        </w:rPr>
        <w:tab/>
      </w:r>
      <w:r>
        <w:rPr>
          <w:i/>
        </w:rPr>
        <w:tab/>
        <w:t>J.N/Frentz Lechleitner  ouderl.</w:t>
      </w:r>
    </w:p>
    <w:p w14:paraId="50F8DA00" w14:textId="77777777" w:rsidR="00696ED5" w:rsidRDefault="00696ED5">
      <w:pPr>
        <w:pStyle w:val="Kop2"/>
        <w:rPr>
          <w:sz w:val="22"/>
        </w:rPr>
      </w:pPr>
      <w:r>
        <w:rPr>
          <w:sz w:val="22"/>
        </w:rPr>
        <w:tab/>
      </w:r>
      <w:r>
        <w:rPr>
          <w:sz w:val="22"/>
        </w:rPr>
        <w:tab/>
        <w:t>M.van Heijst  diaken</w:t>
      </w:r>
    </w:p>
    <w:p w14:paraId="75D02589" w14:textId="77777777" w:rsidR="00696ED5" w:rsidRDefault="00696ED5">
      <w:pPr>
        <w:tabs>
          <w:tab w:val="left" w:pos="4820"/>
        </w:tabs>
      </w:pPr>
      <w:r>
        <w:tab/>
      </w:r>
    </w:p>
    <w:p w14:paraId="4D3CFC6B" w14:textId="77777777" w:rsidR="00696ED5" w:rsidRDefault="00696ED5">
      <w:pPr>
        <w:tabs>
          <w:tab w:val="left" w:pos="4820"/>
        </w:tabs>
      </w:pPr>
      <w:r>
        <w:tab/>
        <w:t>Vergadering 29 April 1873</w:t>
      </w:r>
    </w:p>
    <w:p w14:paraId="37AC7441" w14:textId="77777777" w:rsidR="00696ED5" w:rsidRDefault="00696ED5">
      <w:pPr>
        <w:tabs>
          <w:tab w:val="left" w:pos="4820"/>
        </w:tabs>
      </w:pPr>
      <w:r>
        <w:tab/>
        <w:t>Tegenwoordig de Heeren:</w:t>
      </w:r>
    </w:p>
    <w:p w14:paraId="6DF4C437" w14:textId="77777777" w:rsidR="00696ED5" w:rsidRDefault="00696ED5">
      <w:pPr>
        <w:tabs>
          <w:tab w:val="left" w:pos="4820"/>
        </w:tabs>
      </w:pPr>
      <w:r>
        <w:lastRenderedPageBreak/>
        <w:tab/>
        <w:t>Frentz Lechleitner  ouderl.</w:t>
      </w:r>
    </w:p>
    <w:p w14:paraId="621873AE" w14:textId="77777777" w:rsidR="00696ED5" w:rsidRDefault="00696ED5">
      <w:pPr>
        <w:tabs>
          <w:tab w:val="left" w:pos="4820"/>
        </w:tabs>
      </w:pPr>
      <w:r>
        <w:tab/>
        <w:t xml:space="preserve">Van Heijst  diaken </w:t>
      </w:r>
    </w:p>
    <w:p w14:paraId="5F1AC43C" w14:textId="77777777" w:rsidR="00696ED5" w:rsidRDefault="00696ED5">
      <w:pPr>
        <w:tabs>
          <w:tab w:val="left" w:pos="4820"/>
        </w:tabs>
      </w:pPr>
      <w:r>
        <w:tab/>
        <w:t xml:space="preserve">Brand  predikant </w:t>
      </w:r>
    </w:p>
    <w:p w14:paraId="20E70C76" w14:textId="77777777" w:rsidR="00696ED5" w:rsidRDefault="00696ED5">
      <w:pPr>
        <w:tabs>
          <w:tab w:val="left" w:pos="4820"/>
        </w:tabs>
      </w:pPr>
    </w:p>
    <w:p w14:paraId="5AD5DC76" w14:textId="77777777" w:rsidR="00696ED5" w:rsidRDefault="00696ED5">
      <w:pPr>
        <w:tabs>
          <w:tab w:val="left" w:pos="4820"/>
        </w:tabs>
      </w:pPr>
      <w:r>
        <w:t>zijnde de Heeren Van Beverwijk ouderling en J.van Beverwijk diaken om gegronde reden afwezig.</w:t>
      </w:r>
    </w:p>
    <w:p w14:paraId="597793A6" w14:textId="77777777" w:rsidR="00696ED5" w:rsidRDefault="00696ED5">
      <w:pPr>
        <w:tabs>
          <w:tab w:val="left" w:pos="4820"/>
        </w:tabs>
      </w:pPr>
    </w:p>
    <w:p w14:paraId="5B684003" w14:textId="77777777" w:rsidR="00696ED5" w:rsidRDefault="00696ED5">
      <w:pPr>
        <w:tabs>
          <w:tab w:val="left" w:pos="4820"/>
        </w:tabs>
      </w:pPr>
      <w:r>
        <w:tab/>
      </w:r>
      <w:r>
        <w:tab/>
        <w:t>Art.1</w:t>
      </w:r>
    </w:p>
    <w:p w14:paraId="496CA4D5" w14:textId="77777777" w:rsidR="00696ED5" w:rsidRDefault="00696ED5">
      <w:pPr>
        <w:tabs>
          <w:tab w:val="left" w:pos="4820"/>
        </w:tabs>
      </w:pPr>
    </w:p>
    <w:p w14:paraId="67FC4EE0" w14:textId="77777777" w:rsidR="00696ED5" w:rsidRDefault="00696ED5">
      <w:pPr>
        <w:tabs>
          <w:tab w:val="left" w:pos="4820"/>
        </w:tabs>
      </w:pPr>
      <w:r>
        <w:t>Opening</w:t>
      </w:r>
      <w:r>
        <w:tab/>
        <w:t>De vergadering geopend zijnde worden de notulen der vorige vergadering</w:t>
      </w:r>
      <w:r>
        <w:tab/>
        <w:t>gelezen, goedgekeurd en geteekend.</w:t>
      </w:r>
    </w:p>
    <w:p w14:paraId="556ADCDD" w14:textId="77777777" w:rsidR="00696ED5" w:rsidRDefault="00696ED5">
      <w:pPr>
        <w:tabs>
          <w:tab w:val="left" w:pos="4820"/>
        </w:tabs>
      </w:pPr>
    </w:p>
    <w:p w14:paraId="7FA7DCED" w14:textId="77777777" w:rsidR="00696ED5" w:rsidRDefault="00696ED5">
      <w:pPr>
        <w:tabs>
          <w:tab w:val="left" w:pos="4820"/>
        </w:tabs>
      </w:pPr>
      <w:r>
        <w:tab/>
      </w:r>
      <w:r>
        <w:tab/>
        <w:t>Art.2</w:t>
      </w:r>
    </w:p>
    <w:p w14:paraId="65D37DB6" w14:textId="77777777" w:rsidR="00696ED5" w:rsidRDefault="00696ED5">
      <w:pPr>
        <w:tabs>
          <w:tab w:val="left" w:pos="4820"/>
        </w:tabs>
      </w:pPr>
    </w:p>
    <w:p w14:paraId="7D8A94A4" w14:textId="77777777" w:rsidR="00696ED5" w:rsidRDefault="00696ED5">
      <w:pPr>
        <w:tabs>
          <w:tab w:val="left" w:pos="4820"/>
        </w:tabs>
      </w:pPr>
      <w:r>
        <w:t xml:space="preserve">Mededeeling van </w:t>
      </w:r>
      <w:r>
        <w:tab/>
        <w:t xml:space="preserve">Aan het bepaalde bij Art.5 der vorige vergadering is wat St.Michielsgestelhet het voldoen aan het </w:t>
      </w:r>
      <w:r>
        <w:tab/>
        <w:t>betreft den 27sten Maart en wat Schijndel betreft den 6den April voldaan.bij Art.5 der vorige ver-</w:t>
      </w:r>
    </w:p>
    <w:p w14:paraId="48755C80" w14:textId="77777777" w:rsidR="00696ED5" w:rsidRDefault="00696ED5">
      <w:pPr>
        <w:tabs>
          <w:tab w:val="left" w:pos="4820"/>
        </w:tabs>
      </w:pPr>
      <w:r>
        <w:t>gadering bepaalde.</w:t>
      </w:r>
      <w:r>
        <w:tab/>
      </w:r>
      <w:r>
        <w:tab/>
        <w:t xml:space="preserve">                                                                                                                                  </w:t>
      </w:r>
    </w:p>
    <w:p w14:paraId="596A7D54" w14:textId="77777777" w:rsidR="00696ED5" w:rsidRDefault="00696ED5">
      <w:pPr>
        <w:tabs>
          <w:tab w:val="left" w:pos="4820"/>
        </w:tabs>
      </w:pPr>
      <w:r>
        <w:tab/>
      </w:r>
      <w:r>
        <w:tab/>
        <w:t>Art.3</w:t>
      </w:r>
    </w:p>
    <w:p w14:paraId="6556EFC2" w14:textId="77777777" w:rsidR="00696ED5" w:rsidRDefault="00696ED5">
      <w:pPr>
        <w:tabs>
          <w:tab w:val="left" w:pos="4820"/>
        </w:tabs>
      </w:pPr>
    </w:p>
    <w:p w14:paraId="5338C310" w14:textId="77777777" w:rsidR="00696ED5" w:rsidRDefault="00696ED5">
      <w:pPr>
        <w:tabs>
          <w:tab w:val="left" w:pos="4820"/>
        </w:tabs>
      </w:pPr>
      <w:r>
        <w:t>Beantwoording eener</w:t>
      </w:r>
      <w:r>
        <w:tab/>
        <w:t xml:space="preserve">Der vergadering wordt medeeling gedaan dat van eene commissie uit het </w:t>
      </w:r>
    </w:p>
    <w:p w14:paraId="43A011A2" w14:textId="77777777" w:rsidR="00696ED5" w:rsidRDefault="00696ED5">
      <w:pPr>
        <w:tabs>
          <w:tab w:val="left" w:pos="4820"/>
        </w:tabs>
      </w:pPr>
      <w:r>
        <w:t>uitnodiging ten aanzien</w:t>
      </w:r>
      <w:r>
        <w:tab/>
        <w:t xml:space="preserve">Classikaal Bestuur van ’s-Hertogenbosch voor de grensregeling der </w:t>
      </w:r>
    </w:p>
    <w:p w14:paraId="6ED13F01" w14:textId="77777777" w:rsidR="00696ED5" w:rsidRDefault="00696ED5">
      <w:pPr>
        <w:tabs>
          <w:tab w:val="left" w:pos="4820"/>
        </w:tabs>
      </w:pPr>
      <w:r>
        <w:t>van de grensregeling</w:t>
      </w:r>
      <w:r>
        <w:tab/>
        <w:t xml:space="preserve">kerkelijke gemeenten eene uitnodiging ten dezen aanzien ontvangen is, </w:t>
      </w:r>
    </w:p>
    <w:p w14:paraId="6C6AEA51" w14:textId="77777777" w:rsidR="00696ED5" w:rsidRDefault="00696ED5">
      <w:pPr>
        <w:tabs>
          <w:tab w:val="left" w:pos="4820"/>
        </w:tabs>
      </w:pPr>
      <w:r>
        <w:t>der kerkelijke gemeentenwaarop het antwoord geteekend en verzonden wordt.</w:t>
      </w:r>
    </w:p>
    <w:p w14:paraId="5CAC276D" w14:textId="77777777" w:rsidR="00696ED5" w:rsidRDefault="00696ED5">
      <w:pPr>
        <w:tabs>
          <w:tab w:val="left" w:pos="4820"/>
        </w:tabs>
      </w:pPr>
    </w:p>
    <w:p w14:paraId="53716021" w14:textId="77777777" w:rsidR="00696ED5" w:rsidRDefault="00696ED5">
      <w:pPr>
        <w:tabs>
          <w:tab w:val="left" w:pos="4820"/>
        </w:tabs>
      </w:pPr>
      <w:r>
        <w:tab/>
      </w:r>
      <w:r>
        <w:tab/>
        <w:t>Art.4</w:t>
      </w:r>
    </w:p>
    <w:p w14:paraId="3F81C288" w14:textId="77777777" w:rsidR="00696ED5" w:rsidRDefault="00696ED5">
      <w:pPr>
        <w:tabs>
          <w:tab w:val="left" w:pos="4820"/>
        </w:tabs>
      </w:pPr>
    </w:p>
    <w:p w14:paraId="7010AE80" w14:textId="77777777" w:rsidR="00696ED5" w:rsidRDefault="00696ED5">
      <w:pPr>
        <w:tabs>
          <w:tab w:val="left" w:pos="4820"/>
        </w:tabs>
      </w:pPr>
      <w:r>
        <w:t>Persoonlijke kerk-</w:t>
      </w:r>
      <w:r>
        <w:tab/>
        <w:t>De gecommitteerden van het Classikaal Bestuur van ‘Hertogenbosch</w:t>
      </w:r>
    </w:p>
    <w:p w14:paraId="4B034F33" w14:textId="77777777" w:rsidR="00696ED5" w:rsidRDefault="00696ED5">
      <w:pPr>
        <w:tabs>
          <w:tab w:val="left" w:pos="4820"/>
        </w:tabs>
      </w:pPr>
      <w:r>
        <w:t>visitatie</w:t>
      </w:r>
      <w:r>
        <w:tab/>
        <w:t>worden in de vergadering binnengeleid en kwijten zich van hunnen last</w:t>
      </w:r>
    </w:p>
    <w:p w14:paraId="5902242E" w14:textId="77777777" w:rsidR="00696ED5" w:rsidRDefault="00696ED5">
      <w:pPr>
        <w:tabs>
          <w:tab w:val="left" w:pos="4820"/>
        </w:tabs>
      </w:pPr>
      <w:r>
        <w:lastRenderedPageBreak/>
        <w:tab/>
        <w:t xml:space="preserve">tot het houden der persoonlijke kerkvisitatie volgens de bestaande </w:t>
      </w:r>
    </w:p>
    <w:p w14:paraId="4232CB95" w14:textId="77777777" w:rsidR="00696ED5" w:rsidRDefault="00696ED5">
      <w:pPr>
        <w:tabs>
          <w:tab w:val="left" w:pos="4820"/>
        </w:tabs>
      </w:pPr>
      <w:r>
        <w:tab/>
        <w:t>reglementen. Tot dit einde stellen zij de geowne vragen voor, bij welker</w:t>
      </w:r>
    </w:p>
    <w:p w14:paraId="31B8E8EC" w14:textId="77777777" w:rsidR="00696ED5" w:rsidRDefault="00696ED5">
      <w:pPr>
        <w:tabs>
          <w:tab w:val="left" w:pos="4820"/>
        </w:tabs>
      </w:pPr>
      <w:r>
        <w:tab/>
        <w:t xml:space="preserve">beantwoording onder andere wordt opgegeven,dat er in het jongst verloopen </w:t>
      </w:r>
    </w:p>
    <w:p w14:paraId="1DCC7EC0" w14:textId="77777777" w:rsidR="00696ED5" w:rsidRDefault="00696ED5">
      <w:pPr>
        <w:tabs>
          <w:tab w:val="left" w:pos="4820"/>
        </w:tabs>
      </w:pPr>
      <w:r>
        <w:tab/>
        <w:t xml:space="preserve">burgerlijk jaar van het Godsdienstonderwijs vijf gebruik gemaakt hebben </w:t>
      </w:r>
    </w:p>
    <w:p w14:paraId="49275D7F" w14:textId="77777777" w:rsidR="00696ED5" w:rsidRDefault="00696ED5">
      <w:pPr>
        <w:tabs>
          <w:tab w:val="left" w:pos="4820"/>
        </w:tabs>
      </w:pPr>
      <w:r>
        <w:tab/>
        <w:t>en dat er drie tot lidmaten aangenomen zijn.</w:t>
      </w:r>
    </w:p>
    <w:p w14:paraId="063AB180" w14:textId="77777777" w:rsidR="00696ED5" w:rsidRDefault="00696ED5">
      <w:pPr>
        <w:tabs>
          <w:tab w:val="left" w:pos="4820"/>
        </w:tabs>
      </w:pPr>
    </w:p>
    <w:p w14:paraId="14B81F3E" w14:textId="77777777" w:rsidR="00696ED5" w:rsidRDefault="00696ED5">
      <w:pPr>
        <w:tabs>
          <w:tab w:val="left" w:pos="4820"/>
        </w:tabs>
      </w:pPr>
      <w:r>
        <w:tab/>
      </w:r>
      <w:r>
        <w:tab/>
        <w:t>Art.5</w:t>
      </w:r>
    </w:p>
    <w:p w14:paraId="769359A6" w14:textId="77777777" w:rsidR="00696ED5" w:rsidRDefault="00696ED5">
      <w:pPr>
        <w:tabs>
          <w:tab w:val="left" w:pos="4820"/>
        </w:tabs>
      </w:pPr>
    </w:p>
    <w:p w14:paraId="0DE32421" w14:textId="77777777" w:rsidR="00696ED5" w:rsidRDefault="00696ED5">
      <w:pPr>
        <w:tabs>
          <w:tab w:val="left" w:pos="4820"/>
        </w:tabs>
      </w:pPr>
      <w:r>
        <w:t>Sluiting</w:t>
      </w:r>
      <w:r>
        <w:tab/>
        <w:t>Niets meer te behandelen zijnde wordt de vergadering op gebruikelijke</w:t>
      </w:r>
    </w:p>
    <w:p w14:paraId="5DEDABFA" w14:textId="77777777" w:rsidR="00696ED5" w:rsidRDefault="00696ED5">
      <w:pPr>
        <w:tabs>
          <w:tab w:val="left" w:pos="4820"/>
        </w:tabs>
      </w:pPr>
      <w:r>
        <w:tab/>
        <w:t>wijze gesloten.</w:t>
      </w:r>
    </w:p>
    <w:p w14:paraId="01EB732F" w14:textId="77777777" w:rsidR="00696ED5" w:rsidRDefault="00696ED5">
      <w:pPr>
        <w:tabs>
          <w:tab w:val="left" w:pos="4820"/>
        </w:tabs>
      </w:pPr>
    </w:p>
    <w:p w14:paraId="40AE91FD" w14:textId="77777777" w:rsidR="00696ED5" w:rsidRDefault="00696ED5">
      <w:pPr>
        <w:tabs>
          <w:tab w:val="left" w:pos="4820"/>
        </w:tabs>
        <w:rPr>
          <w:i/>
        </w:rPr>
      </w:pPr>
      <w:r>
        <w:tab/>
      </w:r>
      <w:r>
        <w:tab/>
      </w:r>
      <w:r>
        <w:rPr>
          <w:i/>
        </w:rPr>
        <w:t>S.W.Brand  predt.</w:t>
      </w:r>
    </w:p>
    <w:p w14:paraId="04236E6F" w14:textId="77777777" w:rsidR="00696ED5" w:rsidRDefault="00696ED5">
      <w:pPr>
        <w:pStyle w:val="Plattetekst2"/>
        <w:tabs>
          <w:tab w:val="clear" w:pos="1701"/>
        </w:tabs>
        <w:rPr>
          <w:sz w:val="22"/>
        </w:rPr>
      </w:pPr>
      <w:r>
        <w:rPr>
          <w:sz w:val="22"/>
        </w:rPr>
        <w:tab/>
      </w:r>
      <w:r>
        <w:rPr>
          <w:sz w:val="22"/>
        </w:rPr>
        <w:tab/>
        <w:t>J.N.Frentz Lechleitner  ouderl.</w:t>
      </w:r>
      <w:r>
        <w:rPr>
          <w:sz w:val="22"/>
        </w:rPr>
        <w:tab/>
      </w:r>
      <w:r>
        <w:rPr>
          <w:sz w:val="22"/>
        </w:rPr>
        <w:tab/>
      </w:r>
      <w:r>
        <w:rPr>
          <w:sz w:val="22"/>
        </w:rPr>
        <w:tab/>
        <w:t xml:space="preserve">M.van Heijst  diaken </w:t>
      </w:r>
    </w:p>
    <w:p w14:paraId="5E50426F" w14:textId="77777777" w:rsidR="00696ED5" w:rsidRDefault="00696ED5">
      <w:pPr>
        <w:tabs>
          <w:tab w:val="left" w:pos="4820"/>
        </w:tabs>
      </w:pPr>
      <w:r>
        <w:tab/>
      </w:r>
      <w:r>
        <w:tab/>
      </w:r>
      <w:r>
        <w:tab/>
      </w:r>
      <w:r>
        <w:tab/>
      </w:r>
    </w:p>
    <w:p w14:paraId="4811794F" w14:textId="77777777" w:rsidR="00696ED5" w:rsidRDefault="00696ED5">
      <w:pPr>
        <w:tabs>
          <w:tab w:val="left" w:pos="4820"/>
        </w:tabs>
      </w:pPr>
      <w:r>
        <w:tab/>
        <w:t xml:space="preserve"> </w:t>
      </w:r>
    </w:p>
    <w:p w14:paraId="6167B57F" w14:textId="77777777" w:rsidR="00696ED5" w:rsidRDefault="00696ED5">
      <w:pPr>
        <w:tabs>
          <w:tab w:val="left" w:pos="4820"/>
        </w:tabs>
      </w:pPr>
      <w:r>
        <w:tab/>
        <w:t>Vergadering 2 December 1873</w:t>
      </w:r>
    </w:p>
    <w:p w14:paraId="62AAB542" w14:textId="77777777" w:rsidR="00696ED5" w:rsidRDefault="00696ED5">
      <w:pPr>
        <w:tabs>
          <w:tab w:val="left" w:pos="4820"/>
        </w:tabs>
      </w:pPr>
      <w:r>
        <w:tab/>
        <w:t>Tegenwoordig de Heeren</w:t>
      </w:r>
    </w:p>
    <w:p w14:paraId="49F882F0" w14:textId="77777777" w:rsidR="00696ED5" w:rsidRDefault="00696ED5">
      <w:pPr>
        <w:tabs>
          <w:tab w:val="left" w:pos="4820"/>
        </w:tabs>
      </w:pPr>
      <w:r>
        <w:tab/>
        <w:t>Frentz Lechleitner  ouderl.</w:t>
      </w:r>
    </w:p>
    <w:p w14:paraId="5DC4027C" w14:textId="77777777" w:rsidR="00696ED5" w:rsidRDefault="00696ED5">
      <w:pPr>
        <w:tabs>
          <w:tab w:val="left" w:pos="4820"/>
        </w:tabs>
      </w:pPr>
      <w:r>
        <w:tab/>
        <w:t>J,van Beerverwijk  diaken</w:t>
      </w:r>
    </w:p>
    <w:p w14:paraId="43A02BF5" w14:textId="77777777" w:rsidR="00696ED5" w:rsidRDefault="00696ED5">
      <w:pPr>
        <w:tabs>
          <w:tab w:val="left" w:pos="4820"/>
        </w:tabs>
      </w:pPr>
      <w:r>
        <w:tab/>
        <w:t>Van Heijst              diaken</w:t>
      </w:r>
    </w:p>
    <w:p w14:paraId="72C338D5" w14:textId="77777777" w:rsidR="00696ED5" w:rsidRDefault="00696ED5">
      <w:pPr>
        <w:tabs>
          <w:tab w:val="left" w:pos="4820"/>
        </w:tabs>
      </w:pPr>
      <w:r>
        <w:tab/>
        <w:t>Brand                     predikant</w:t>
      </w:r>
    </w:p>
    <w:p w14:paraId="4668339F" w14:textId="77777777" w:rsidR="00696ED5" w:rsidRDefault="00696ED5">
      <w:pPr>
        <w:tabs>
          <w:tab w:val="left" w:pos="4820"/>
        </w:tabs>
      </w:pPr>
      <w:r>
        <w:tab/>
        <w:t>Zijnde de heer van Beverwijk ouderling om gegronde reden afwezig.</w:t>
      </w:r>
    </w:p>
    <w:p w14:paraId="26913880" w14:textId="77777777" w:rsidR="00696ED5" w:rsidRDefault="00696ED5">
      <w:pPr>
        <w:tabs>
          <w:tab w:val="left" w:pos="4820"/>
        </w:tabs>
      </w:pPr>
    </w:p>
    <w:p w14:paraId="2C3142E5" w14:textId="77777777" w:rsidR="00696ED5" w:rsidRDefault="00696ED5">
      <w:pPr>
        <w:tabs>
          <w:tab w:val="left" w:pos="4820"/>
        </w:tabs>
      </w:pPr>
      <w:r>
        <w:tab/>
      </w:r>
      <w:r>
        <w:tab/>
        <w:t>Art. 1</w:t>
      </w:r>
    </w:p>
    <w:p w14:paraId="78E00E19" w14:textId="77777777" w:rsidR="00696ED5" w:rsidRDefault="00696ED5">
      <w:pPr>
        <w:tabs>
          <w:tab w:val="left" w:pos="4820"/>
        </w:tabs>
      </w:pPr>
    </w:p>
    <w:p w14:paraId="4689DD27" w14:textId="77777777" w:rsidR="00696ED5" w:rsidRDefault="00696ED5">
      <w:pPr>
        <w:tabs>
          <w:tab w:val="left" w:pos="4820"/>
        </w:tabs>
      </w:pPr>
      <w:r>
        <w:t>Opening</w:t>
      </w:r>
      <w:r>
        <w:tab/>
        <w:t>De vergadering geopend zijnde worden de notulen der vorige vergadering</w:t>
      </w:r>
    </w:p>
    <w:p w14:paraId="31F5F59D" w14:textId="77777777" w:rsidR="00696ED5" w:rsidRDefault="00696ED5">
      <w:pPr>
        <w:tabs>
          <w:tab w:val="left" w:pos="4820"/>
        </w:tabs>
      </w:pPr>
      <w:r>
        <w:lastRenderedPageBreak/>
        <w:tab/>
        <w:t>Gelezen, goedgekeurd en geteekend.</w:t>
      </w:r>
    </w:p>
    <w:p w14:paraId="43DC56B6" w14:textId="77777777" w:rsidR="00696ED5" w:rsidRDefault="00696ED5"/>
    <w:p w14:paraId="76F75350" w14:textId="77777777" w:rsidR="00696ED5" w:rsidRDefault="00696ED5">
      <w:pPr>
        <w:tabs>
          <w:tab w:val="left" w:pos="4820"/>
        </w:tabs>
      </w:pPr>
      <w:r>
        <w:tab/>
      </w:r>
      <w:r>
        <w:tab/>
      </w:r>
      <w:r>
        <w:tab/>
      </w:r>
      <w:r>
        <w:tab/>
      </w:r>
      <w:r>
        <w:tab/>
      </w:r>
      <w:r>
        <w:tab/>
      </w:r>
      <w:r>
        <w:tab/>
      </w:r>
      <w:r>
        <w:tab/>
      </w:r>
      <w:r>
        <w:tab/>
      </w:r>
      <w:r>
        <w:tab/>
        <w:t>Art. 2</w:t>
      </w:r>
      <w:r>
        <w:tab/>
      </w:r>
      <w:r>
        <w:tab/>
      </w:r>
      <w:r>
        <w:tab/>
      </w:r>
    </w:p>
    <w:p w14:paraId="0944240B" w14:textId="77777777" w:rsidR="00696ED5" w:rsidRDefault="00696ED5">
      <w:pPr>
        <w:ind w:hanging="708"/>
      </w:pPr>
    </w:p>
    <w:p w14:paraId="162776C4" w14:textId="77777777" w:rsidR="00696ED5" w:rsidRDefault="00696ED5">
      <w:pPr>
        <w:ind w:hanging="708"/>
      </w:pPr>
      <w:r>
        <w:t xml:space="preserve">Mededeeling van </w:t>
      </w:r>
      <w:r>
        <w:tab/>
        <w:t>Der vergadering wordt medegedeeld dat ingekomen zijn: van de Synode</w:t>
      </w:r>
    </w:p>
    <w:p w14:paraId="0303FC99" w14:textId="77777777" w:rsidR="00696ED5" w:rsidRDefault="00696ED5">
      <w:pPr>
        <w:ind w:hanging="1695"/>
      </w:pPr>
      <w:r>
        <w:t>Ingekomen  stukken</w:t>
      </w:r>
      <w:r>
        <w:tab/>
      </w:r>
      <w:r>
        <w:tab/>
        <w:t>eene aanschrijving omtrent de collecte voor noodlijdende kerken en personen met brief ten geleide van de synodale commissie,-van de synodale</w:t>
      </w:r>
    </w:p>
    <w:p w14:paraId="4AFE2052" w14:textId="77777777" w:rsidR="00696ED5" w:rsidRDefault="00696ED5">
      <w:pPr>
        <w:ind w:hanging="1695"/>
      </w:pPr>
      <w:r>
        <w:tab/>
        <w:t>Commissie eene uitnoodiging in betrekking tot het tot stane brengen van een</w:t>
      </w:r>
    </w:p>
    <w:p w14:paraId="122AC01D" w14:textId="77777777" w:rsidR="00696ED5" w:rsidRDefault="00696ED5">
      <w:pPr>
        <w:ind w:hanging="1695"/>
      </w:pPr>
      <w:r>
        <w:tab/>
        <w:t>Hulppensioenfonds voor Predikanten na het volbrengen van veertigjarige</w:t>
      </w:r>
    </w:p>
    <w:p w14:paraId="0D18C63F" w14:textId="77777777" w:rsidR="00696ED5" w:rsidRDefault="00696ED5">
      <w:pPr>
        <w:ind w:hanging="1695"/>
      </w:pPr>
      <w:r>
        <w:tab/>
        <w:t>Dienst, waarop in het belang van den Predikant dezer gemeente een toe-</w:t>
      </w:r>
    </w:p>
    <w:p w14:paraId="0A7A0AB9" w14:textId="77777777" w:rsidR="00696ED5" w:rsidRDefault="00696ED5">
      <w:pPr>
        <w:ind w:hanging="1695"/>
      </w:pPr>
      <w:r>
        <w:tab/>
        <w:t>Stemmend antwoord gegeven is,- herzien reglement op het examen ter</w:t>
      </w:r>
    </w:p>
    <w:p w14:paraId="06FA18A7" w14:textId="77777777" w:rsidR="00696ED5" w:rsidRDefault="00696ED5">
      <w:pPr>
        <w:ind w:hanging="1695"/>
      </w:pPr>
      <w:r>
        <w:tab/>
        <w:t xml:space="preserve">toelating tot de Evangeliebediening ,-veranderingen in onderscheiden </w:t>
      </w:r>
    </w:p>
    <w:p w14:paraId="4390700C" w14:textId="77777777" w:rsidR="00696ED5" w:rsidRDefault="00696ED5">
      <w:pPr>
        <w:ind w:hanging="1695"/>
      </w:pPr>
      <w:r>
        <w:tab/>
        <w:t>Reglementen,- en van de Synode voorloopig aangenomen verschillende</w:t>
      </w:r>
    </w:p>
    <w:p w14:paraId="17274ABD" w14:textId="77777777" w:rsidR="00696ED5" w:rsidRDefault="00696ED5">
      <w:pPr>
        <w:ind w:hanging="1695"/>
      </w:pPr>
      <w:r>
        <w:tab/>
        <w:t xml:space="preserve">veranderingen in de reglementen rakende de reorganisatie van Kerk-en </w:t>
      </w:r>
    </w:p>
    <w:p w14:paraId="596AE7FC" w14:textId="77777777" w:rsidR="00696ED5" w:rsidRDefault="00696ED5">
      <w:pPr>
        <w:ind w:hanging="1695"/>
      </w:pPr>
      <w:r>
        <w:tab/>
        <w:t xml:space="preserve">van Kerkbestuur, alsmede eene nieuwe redactie van art.38 van het </w:t>
      </w:r>
    </w:p>
    <w:p w14:paraId="755298A4" w14:textId="77777777" w:rsidR="00696ED5" w:rsidRDefault="00696ED5">
      <w:pPr>
        <w:ind w:hanging="1695"/>
      </w:pPr>
      <w:r>
        <w:tab/>
        <w:t>Reglement op het Godsdienstonderwijs.</w:t>
      </w:r>
    </w:p>
    <w:p w14:paraId="7CB6D392" w14:textId="77777777" w:rsidR="00696ED5" w:rsidRDefault="00696ED5">
      <w:pPr>
        <w:tabs>
          <w:tab w:val="left" w:pos="4820"/>
        </w:tabs>
        <w:ind w:hanging="1695"/>
      </w:pPr>
    </w:p>
    <w:p w14:paraId="0CDF7BF5" w14:textId="77777777" w:rsidR="00696ED5" w:rsidRDefault="00696ED5">
      <w:pPr>
        <w:tabs>
          <w:tab w:val="left" w:pos="4820"/>
        </w:tabs>
        <w:ind w:hanging="1695"/>
      </w:pPr>
      <w:r>
        <w:tab/>
      </w:r>
      <w:r>
        <w:tab/>
      </w:r>
      <w:r>
        <w:tab/>
        <w:t>Art.3</w:t>
      </w:r>
    </w:p>
    <w:p w14:paraId="74A3197A" w14:textId="77777777" w:rsidR="00696ED5" w:rsidRDefault="00696ED5">
      <w:pPr>
        <w:tabs>
          <w:tab w:val="left" w:pos="4820"/>
        </w:tabs>
        <w:ind w:hanging="1695"/>
      </w:pPr>
    </w:p>
    <w:p w14:paraId="3015555B" w14:textId="77777777" w:rsidR="00696ED5" w:rsidRDefault="00696ED5">
      <w:pPr>
        <w:tabs>
          <w:tab w:val="left" w:pos="4820"/>
        </w:tabs>
        <w:ind w:hanging="1695"/>
      </w:pPr>
      <w:r>
        <w:t>Legaat van wijlen</w:t>
      </w:r>
      <w:r>
        <w:tab/>
        <w:t>Het berigt van de beschikking van wijlen den Heer P.A.van Alphen is met</w:t>
      </w:r>
    </w:p>
    <w:p w14:paraId="3D785D99" w14:textId="77777777" w:rsidR="00696ED5" w:rsidRDefault="00696ED5">
      <w:pPr>
        <w:tabs>
          <w:tab w:val="left" w:pos="4820"/>
        </w:tabs>
        <w:ind w:hanging="1695"/>
      </w:pPr>
      <w:r>
        <w:t>P.A. van Alphen aan</w:t>
      </w:r>
      <w:r>
        <w:tab/>
        <w:t xml:space="preserve">dankbare blijdschap ontvangen en de koninklijke magtiging tot aanvaarding </w:t>
      </w:r>
    </w:p>
    <w:p w14:paraId="4DAB92BE" w14:textId="77777777" w:rsidR="00696ED5" w:rsidRDefault="00696ED5">
      <w:pPr>
        <w:tabs>
          <w:tab w:val="left" w:pos="4820"/>
        </w:tabs>
        <w:ind w:hanging="1695"/>
      </w:pPr>
      <w:r>
        <w:t>de armen van Sint</w:t>
      </w:r>
      <w:r>
        <w:tab/>
        <w:t>van deze beschikking waarbij aan de armen der Nederlandsch Hervormde</w:t>
      </w:r>
    </w:p>
    <w:p w14:paraId="4A296CE6" w14:textId="77777777" w:rsidR="00696ED5" w:rsidRDefault="00696ED5">
      <w:pPr>
        <w:tabs>
          <w:tab w:val="left" w:pos="4820"/>
        </w:tabs>
        <w:ind w:hanging="1695"/>
      </w:pPr>
      <w:r>
        <w:t xml:space="preserve">Michielsgestel en </w:t>
      </w:r>
      <w:r>
        <w:tab/>
        <w:t>Gemeente van St.Michielsgestel en Schijndel eene som van vijftig gulden</w:t>
      </w:r>
    </w:p>
    <w:p w14:paraId="32438048" w14:textId="77777777" w:rsidR="00696ED5" w:rsidRDefault="00696ED5">
      <w:pPr>
        <w:tabs>
          <w:tab w:val="left" w:pos="4820"/>
        </w:tabs>
        <w:ind w:hanging="1695"/>
      </w:pPr>
      <w:r>
        <w:t>Schijndel ten bedrage</w:t>
      </w:r>
      <w:r>
        <w:tab/>
        <w:t>vrij van het regt van successie en van alle kosten gelegateerd is, gevraagd.</w:t>
      </w:r>
    </w:p>
    <w:p w14:paraId="629D23FE" w14:textId="77777777" w:rsidR="00696ED5" w:rsidRDefault="00696ED5">
      <w:pPr>
        <w:tabs>
          <w:tab w:val="left" w:pos="4820"/>
        </w:tabs>
        <w:ind w:hanging="1695"/>
      </w:pPr>
      <w:r>
        <w:t>van vijftig gulden</w:t>
      </w:r>
      <w:r>
        <w:tab/>
      </w:r>
    </w:p>
    <w:p w14:paraId="417ABF4F" w14:textId="77777777" w:rsidR="00696ED5" w:rsidRDefault="00696ED5">
      <w:pPr>
        <w:tabs>
          <w:tab w:val="left" w:pos="4820"/>
        </w:tabs>
        <w:ind w:hanging="1695"/>
      </w:pPr>
    </w:p>
    <w:p w14:paraId="1D0A1317" w14:textId="77777777" w:rsidR="00696ED5" w:rsidRDefault="00696ED5">
      <w:pPr>
        <w:tabs>
          <w:tab w:val="left" w:pos="4820"/>
        </w:tabs>
        <w:ind w:hanging="1695"/>
      </w:pPr>
      <w:r>
        <w:t xml:space="preserve">                             Art. 4</w:t>
      </w:r>
    </w:p>
    <w:p w14:paraId="268B2795" w14:textId="77777777" w:rsidR="00696ED5" w:rsidRDefault="00696ED5">
      <w:pPr>
        <w:tabs>
          <w:tab w:val="left" w:pos="4820"/>
        </w:tabs>
        <w:ind w:hanging="1695"/>
      </w:pPr>
    </w:p>
    <w:p w14:paraId="437A4AE2" w14:textId="77777777" w:rsidR="00696ED5" w:rsidRDefault="00696ED5">
      <w:pPr>
        <w:tabs>
          <w:tab w:val="left" w:pos="4820"/>
        </w:tabs>
      </w:pPr>
      <w:r>
        <w:t>Besluit ten aanzien</w:t>
      </w:r>
      <w:r>
        <w:tab/>
        <w:t>Den vijf en twingsten gedenkdag der inhuldiging van Z.M. Willem III tot</w:t>
      </w:r>
    </w:p>
    <w:p w14:paraId="45978C14" w14:textId="77777777" w:rsidR="00696ED5" w:rsidRDefault="00696ED5">
      <w:pPr>
        <w:tabs>
          <w:tab w:val="left" w:pos="4820"/>
        </w:tabs>
      </w:pPr>
      <w:r>
        <w:lastRenderedPageBreak/>
        <w:t xml:space="preserve">Der Godsdienstige </w:t>
      </w:r>
      <w:r>
        <w:tab/>
        <w:t xml:space="preserve">Koning wenscht de Synode godsdienstig herdacht te zien,  waaraan bij eene </w:t>
      </w:r>
    </w:p>
    <w:p w14:paraId="61E5BC25" w14:textId="77777777" w:rsidR="00696ED5" w:rsidRDefault="00696ED5">
      <w:pPr>
        <w:tabs>
          <w:tab w:val="left" w:pos="4820"/>
        </w:tabs>
      </w:pPr>
      <w:r>
        <w:t xml:space="preserve">Herdenking van hat </w:t>
      </w:r>
      <w:r>
        <w:tab/>
        <w:t>der godsdienstoefeningen in den omtrek van den dag der nationale feest-</w:t>
      </w:r>
    </w:p>
    <w:p w14:paraId="456FD253" w14:textId="77777777" w:rsidR="00696ED5" w:rsidRDefault="00696ED5">
      <w:pPr>
        <w:tabs>
          <w:tab w:val="left" w:pos="4820"/>
        </w:tabs>
      </w:pPr>
      <w:r>
        <w:t>aanstaande Kronings-</w:t>
      </w:r>
      <w:r>
        <w:tab/>
        <w:t>viering gevolg gegeven worden zal.</w:t>
      </w:r>
    </w:p>
    <w:p w14:paraId="6DE48FCB" w14:textId="77777777" w:rsidR="00696ED5" w:rsidRDefault="00696ED5">
      <w:pPr>
        <w:tabs>
          <w:tab w:val="left" w:pos="4820"/>
        </w:tabs>
      </w:pPr>
      <w:r>
        <w:t xml:space="preserve">Feest van Z.M. </w:t>
      </w:r>
    </w:p>
    <w:p w14:paraId="746D502F" w14:textId="77777777" w:rsidR="00696ED5" w:rsidRPr="003B5F33" w:rsidRDefault="00696ED5">
      <w:pPr>
        <w:tabs>
          <w:tab w:val="left" w:pos="4820"/>
        </w:tabs>
      </w:pPr>
      <w:r w:rsidRPr="003B5F33">
        <w:t xml:space="preserve">Willem III.       </w:t>
      </w:r>
      <w:r w:rsidRPr="003B5F33">
        <w:tab/>
      </w:r>
    </w:p>
    <w:p w14:paraId="20AA1B94" w14:textId="77777777" w:rsidR="00696ED5" w:rsidRPr="003B5F33" w:rsidRDefault="00696ED5">
      <w:pPr>
        <w:tabs>
          <w:tab w:val="left" w:pos="4820"/>
        </w:tabs>
      </w:pPr>
    </w:p>
    <w:p w14:paraId="38F0C406" w14:textId="77777777" w:rsidR="00696ED5" w:rsidRPr="003B5F33" w:rsidRDefault="00696ED5">
      <w:pPr>
        <w:tabs>
          <w:tab w:val="left" w:pos="4820"/>
        </w:tabs>
      </w:pPr>
      <w:r w:rsidRPr="003B5F33">
        <w:tab/>
      </w:r>
      <w:r w:rsidRPr="003B5F33">
        <w:tab/>
        <w:t>Art. 5</w:t>
      </w:r>
    </w:p>
    <w:p w14:paraId="079CEA0F" w14:textId="77777777" w:rsidR="00696ED5" w:rsidRPr="003B5F33" w:rsidRDefault="00696ED5">
      <w:pPr>
        <w:tabs>
          <w:tab w:val="left" w:pos="4820"/>
        </w:tabs>
      </w:pPr>
    </w:p>
    <w:p w14:paraId="29CBE6B1" w14:textId="77777777" w:rsidR="00696ED5" w:rsidRDefault="00696ED5">
      <w:pPr>
        <w:tabs>
          <w:tab w:val="left" w:pos="4820"/>
        </w:tabs>
      </w:pPr>
      <w:r>
        <w:t>Diakonierekening</w:t>
      </w:r>
      <w:r>
        <w:tab/>
        <w:t xml:space="preserve">De rekening van ontvangsten en uitgaven der diakonie van St.Michielsgestel </w:t>
      </w:r>
    </w:p>
    <w:p w14:paraId="0E5DD258" w14:textId="77777777" w:rsidR="00696ED5" w:rsidRDefault="00696ED5">
      <w:pPr>
        <w:tabs>
          <w:tab w:val="left" w:pos="4820"/>
        </w:tabs>
      </w:pPr>
      <w:r>
        <w:tab/>
        <w:t>e.a. van den Heer diaken van Heijst, waarvan de ontvangst f. 299-80, de uit-</w:t>
      </w:r>
    </w:p>
    <w:p w14:paraId="405B3CBB" w14:textId="77777777" w:rsidR="00696ED5" w:rsidRDefault="00696ED5">
      <w:pPr>
        <w:tabs>
          <w:tab w:val="left" w:pos="4820"/>
        </w:tabs>
      </w:pPr>
      <w:r>
        <w:tab/>
        <w:t xml:space="preserve">gaaf f. 426-18 en dus het nadelig slot f. 126-38 bedroeg, wordt, even als die </w:t>
      </w:r>
    </w:p>
    <w:p w14:paraId="0735A5B5" w14:textId="77777777" w:rsidR="00696ED5" w:rsidRDefault="00696ED5">
      <w:pPr>
        <w:tabs>
          <w:tab w:val="left" w:pos="4820"/>
        </w:tabs>
      </w:pPr>
      <w:r>
        <w:tab/>
        <w:t>van Schijndel van den Heer diaken van Beverwijk, waarvan de ontvangst</w:t>
      </w:r>
    </w:p>
    <w:p w14:paraId="3022C714" w14:textId="77777777" w:rsidR="00696ED5" w:rsidRDefault="00696ED5">
      <w:pPr>
        <w:tabs>
          <w:tab w:val="left" w:pos="4820"/>
        </w:tabs>
      </w:pPr>
      <w:r>
        <w:tab/>
        <w:t xml:space="preserve">f. 24-08, de uitgaaf f. 25-83½ en het nadelig slot dus f. 1-75½ beliep, </w:t>
      </w:r>
    </w:p>
    <w:p w14:paraId="413C1831" w14:textId="77777777" w:rsidR="00696ED5" w:rsidRDefault="00696ED5">
      <w:pPr>
        <w:tabs>
          <w:tab w:val="left" w:pos="4820"/>
        </w:tabs>
      </w:pPr>
      <w:r>
        <w:tab/>
        <w:t xml:space="preserve">gehoord, goedgekeurd en geteekend, wordende voor het verrigte, onder </w:t>
      </w:r>
    </w:p>
    <w:p w14:paraId="3978E60B" w14:textId="77777777" w:rsidR="00696ED5" w:rsidRDefault="00696ED5">
      <w:pPr>
        <w:tabs>
          <w:tab w:val="left" w:pos="4820"/>
        </w:tabs>
      </w:pPr>
      <w:r>
        <w:tab/>
        <w:t>aanbeveling van de belagen der diakoniën, dank betuigd.</w:t>
      </w:r>
    </w:p>
    <w:p w14:paraId="6E1E1075" w14:textId="77777777" w:rsidR="00696ED5" w:rsidRDefault="00696ED5">
      <w:pPr>
        <w:tabs>
          <w:tab w:val="left" w:pos="4820"/>
        </w:tabs>
      </w:pPr>
    </w:p>
    <w:p w14:paraId="126A37E4" w14:textId="77777777" w:rsidR="00696ED5" w:rsidRDefault="00696ED5">
      <w:pPr>
        <w:tabs>
          <w:tab w:val="left" w:pos="4820"/>
        </w:tabs>
      </w:pPr>
      <w:r>
        <w:tab/>
      </w:r>
      <w:r>
        <w:tab/>
        <w:t>Art.6</w:t>
      </w:r>
    </w:p>
    <w:p w14:paraId="0FEEE226" w14:textId="77777777" w:rsidR="00696ED5" w:rsidRDefault="00696ED5">
      <w:pPr>
        <w:tabs>
          <w:tab w:val="left" w:pos="4820"/>
        </w:tabs>
      </w:pPr>
    </w:p>
    <w:p w14:paraId="5A6687BF" w14:textId="77777777" w:rsidR="00696ED5" w:rsidRDefault="00696ED5">
      <w:pPr>
        <w:tabs>
          <w:tab w:val="left" w:pos="4820"/>
        </w:tabs>
      </w:pPr>
      <w:r>
        <w:t>Bekendmaking aan</w:t>
      </w:r>
      <w:r>
        <w:tab/>
        <w:t xml:space="preserve">Aan den predikant wordt opgedragen, om, na kennisgeving van den </w:t>
      </w:r>
    </w:p>
    <w:p w14:paraId="2A729037" w14:textId="77777777" w:rsidR="00696ED5" w:rsidRDefault="00696ED5">
      <w:pPr>
        <w:tabs>
          <w:tab w:val="left" w:pos="4820"/>
        </w:tabs>
      </w:pPr>
      <w:r>
        <w:t>de gemeenten en</w:t>
      </w:r>
      <w:r>
        <w:tab/>
        <w:t>predikstoel, de rekening en verantwoording van de diakoniën, na ter inzage</w:t>
      </w:r>
    </w:p>
    <w:p w14:paraId="0813620E" w14:textId="77777777" w:rsidR="00696ED5" w:rsidRDefault="00696ED5">
      <w:pPr>
        <w:tabs>
          <w:tab w:val="left" w:pos="4820"/>
        </w:tabs>
      </w:pPr>
      <w:r>
        <w:t xml:space="preserve">sluiting van de </w:t>
      </w:r>
      <w:r>
        <w:tab/>
        <w:t xml:space="preserve">gelegen te hebben en in orde bevonden te zijn, ten overstaan van de </w:t>
      </w:r>
    </w:p>
    <w:p w14:paraId="6AA55EEB" w14:textId="77777777" w:rsidR="00696ED5" w:rsidRDefault="00696ED5">
      <w:pPr>
        <w:tabs>
          <w:tab w:val="left" w:pos="4820"/>
        </w:tabs>
      </w:pPr>
      <w:r>
        <w:t>diakoniënrekening.</w:t>
      </w:r>
      <w:r>
        <w:tab/>
        <w:t>Gemeente te sluiten.</w:t>
      </w:r>
    </w:p>
    <w:p w14:paraId="6537412C" w14:textId="77777777" w:rsidR="00696ED5" w:rsidRDefault="00696ED5">
      <w:pPr>
        <w:tabs>
          <w:tab w:val="left" w:pos="4820"/>
        </w:tabs>
      </w:pPr>
    </w:p>
    <w:p w14:paraId="13CC3317" w14:textId="77777777" w:rsidR="00696ED5" w:rsidRDefault="00696ED5">
      <w:pPr>
        <w:tabs>
          <w:tab w:val="left" w:pos="4820"/>
        </w:tabs>
      </w:pPr>
      <w:r>
        <w:lastRenderedPageBreak/>
        <w:tab/>
      </w:r>
      <w:r>
        <w:tab/>
        <w:t>Art. 7</w:t>
      </w:r>
    </w:p>
    <w:p w14:paraId="1BD0C7BC" w14:textId="77777777" w:rsidR="00696ED5" w:rsidRDefault="00696ED5">
      <w:pPr>
        <w:tabs>
          <w:tab w:val="left" w:pos="4820"/>
        </w:tabs>
      </w:pPr>
    </w:p>
    <w:p w14:paraId="338B2AA0" w14:textId="77777777" w:rsidR="00696ED5" w:rsidRDefault="00696ED5">
      <w:pPr>
        <w:tabs>
          <w:tab w:val="left" w:pos="4820"/>
        </w:tabs>
      </w:pPr>
      <w:r>
        <w:t xml:space="preserve">Voldoening aan </w:t>
      </w:r>
      <w:r>
        <w:tab/>
        <w:t>De tabellen No.9 als betrekking hebbende op de diakoniën worden ter vol-</w:t>
      </w:r>
    </w:p>
    <w:p w14:paraId="7CEEFFDB" w14:textId="77777777" w:rsidR="00696ED5" w:rsidRDefault="00696ED5">
      <w:pPr>
        <w:tabs>
          <w:tab w:val="left" w:pos="4820"/>
        </w:tabs>
      </w:pPr>
      <w:r>
        <w:t>Art.10 der wet tot</w:t>
      </w:r>
      <w:r>
        <w:tab/>
        <w:t xml:space="preserve">doening van Art.10 der wet tot regeling van het Armbestuur ingevuld, en , </w:t>
      </w:r>
    </w:p>
    <w:p w14:paraId="77DA7C8D" w14:textId="77777777" w:rsidR="00696ED5" w:rsidRDefault="00696ED5">
      <w:pPr>
        <w:tabs>
          <w:tab w:val="left" w:pos="4820"/>
        </w:tabs>
      </w:pPr>
      <w:r>
        <w:t>regeling van het</w:t>
      </w:r>
      <w:r>
        <w:tab/>
        <w:t xml:space="preserve">na met de brieven ten geleide door den kerkeraad geteekend te zijn, aan het </w:t>
      </w:r>
    </w:p>
    <w:p w14:paraId="13E92124" w14:textId="77777777" w:rsidR="00696ED5" w:rsidRDefault="00696ED5">
      <w:pPr>
        <w:tabs>
          <w:tab w:val="left" w:pos="4820"/>
        </w:tabs>
      </w:pPr>
      <w:r>
        <w:t>Armbestuur</w:t>
      </w:r>
      <w:r>
        <w:tab/>
        <w:t>Gemeentebestuur van St.Michielsgestel en aan dat van Schijndel verzonden.</w:t>
      </w:r>
    </w:p>
    <w:p w14:paraId="71A9158D" w14:textId="77777777" w:rsidR="00696ED5" w:rsidRDefault="00696ED5">
      <w:pPr>
        <w:tabs>
          <w:tab w:val="left" w:pos="4820"/>
        </w:tabs>
      </w:pPr>
    </w:p>
    <w:p w14:paraId="7EACBA41" w14:textId="77777777" w:rsidR="00696ED5" w:rsidRDefault="00696ED5">
      <w:pPr>
        <w:tabs>
          <w:tab w:val="left" w:pos="4820"/>
        </w:tabs>
      </w:pPr>
      <w:r>
        <w:tab/>
      </w:r>
      <w:r>
        <w:tab/>
        <w:t>Art. 8</w:t>
      </w:r>
    </w:p>
    <w:p w14:paraId="43724F84" w14:textId="77777777" w:rsidR="00696ED5" w:rsidRDefault="00696ED5">
      <w:pPr>
        <w:tabs>
          <w:tab w:val="left" w:pos="4820"/>
        </w:tabs>
      </w:pPr>
    </w:p>
    <w:p w14:paraId="13615731" w14:textId="77777777" w:rsidR="00696ED5" w:rsidRDefault="00696ED5">
      <w:pPr>
        <w:tabs>
          <w:tab w:val="left" w:pos="4820"/>
        </w:tabs>
      </w:pPr>
      <w:r>
        <w:t>Kerkvisitatie</w:t>
      </w:r>
      <w:r>
        <w:tab/>
        <w:t xml:space="preserve">De ingekomene tebellen voor de kerkvisitatie, welke dit jaar schriftelijk </w:t>
      </w:r>
    </w:p>
    <w:p w14:paraId="185ABD48" w14:textId="77777777" w:rsidR="00696ED5" w:rsidRDefault="00696ED5">
      <w:pPr>
        <w:tabs>
          <w:tab w:val="left" w:pos="4820"/>
        </w:tabs>
      </w:pPr>
      <w:r>
        <w:tab/>
        <w:t>Plaats heeft, worden behoorlijk ingevuld en daarbij  onder anderen opge-</w:t>
      </w:r>
    </w:p>
    <w:p w14:paraId="6C1C3BC2" w14:textId="77777777" w:rsidR="00696ED5" w:rsidRDefault="00696ED5">
      <w:pPr>
        <w:tabs>
          <w:tab w:val="left" w:pos="4820"/>
        </w:tabs>
      </w:pPr>
      <w:r>
        <w:tab/>
        <w:t>geven, dat er in het jongst verloopen burgerlijk jaar van het Godsdienst-</w:t>
      </w:r>
    </w:p>
    <w:p w14:paraId="122D820E" w14:textId="77777777" w:rsidR="00696ED5" w:rsidRDefault="00696ED5">
      <w:pPr>
        <w:tabs>
          <w:tab w:val="left" w:pos="4820"/>
        </w:tabs>
      </w:pPr>
      <w:r>
        <w:tab/>
        <w:t>onderwijs zes gebruik gemaakt hebben en dat er geen tot lidmaten aange-</w:t>
      </w:r>
    </w:p>
    <w:p w14:paraId="76E3213C" w14:textId="77777777" w:rsidR="00696ED5" w:rsidRDefault="00696ED5">
      <w:pPr>
        <w:tabs>
          <w:tab w:val="left" w:pos="4820"/>
        </w:tabs>
      </w:pPr>
      <w:r>
        <w:tab/>
        <w:t>nomen zijn.</w:t>
      </w:r>
    </w:p>
    <w:p w14:paraId="027EE5F3" w14:textId="77777777" w:rsidR="00696ED5" w:rsidRDefault="00696ED5">
      <w:pPr>
        <w:tabs>
          <w:tab w:val="left" w:pos="4820"/>
        </w:tabs>
      </w:pPr>
    </w:p>
    <w:p w14:paraId="59484529" w14:textId="77777777" w:rsidR="00696ED5" w:rsidRDefault="00696ED5">
      <w:pPr>
        <w:tabs>
          <w:tab w:val="left" w:pos="4820"/>
        </w:tabs>
      </w:pPr>
      <w:r>
        <w:tab/>
      </w:r>
      <w:r>
        <w:tab/>
        <w:t>Art.9</w:t>
      </w:r>
    </w:p>
    <w:p w14:paraId="44922457" w14:textId="77777777" w:rsidR="00696ED5" w:rsidRDefault="00696ED5">
      <w:pPr>
        <w:tabs>
          <w:tab w:val="left" w:pos="4820"/>
        </w:tabs>
      </w:pPr>
    </w:p>
    <w:p w14:paraId="35890468" w14:textId="77777777" w:rsidR="00696ED5" w:rsidRDefault="00696ED5">
      <w:pPr>
        <w:tabs>
          <w:tab w:val="left" w:pos="4820"/>
        </w:tabs>
      </w:pPr>
      <w:r>
        <w:t>Nieuwe verhuring van</w:t>
      </w:r>
      <w:r>
        <w:tab/>
        <w:t>Door het vertrek van den WelEd.Zeer Gel. Heer F.W.Smulders, die het door</w:t>
      </w:r>
    </w:p>
    <w:p w14:paraId="647AEBB6" w14:textId="77777777" w:rsidR="00696ED5" w:rsidRDefault="00696ED5">
      <w:pPr>
        <w:tabs>
          <w:tab w:val="left" w:pos="4820"/>
        </w:tabs>
      </w:pPr>
      <w:r>
        <w:t xml:space="preserve">Het huis bewoond </w:t>
      </w:r>
      <w:r>
        <w:tab/>
        <w:t>hem bewoonde huis tot 1oMei 1875 gehuurd heeft, zullen er pogingen voor</w:t>
      </w:r>
    </w:p>
    <w:p w14:paraId="5AB18E77" w14:textId="77777777" w:rsidR="00696ED5" w:rsidRDefault="00696ED5">
      <w:pPr>
        <w:tabs>
          <w:tab w:val="left" w:pos="4820"/>
        </w:tabs>
      </w:pPr>
      <w:r>
        <w:t>door den heer F.W</w:t>
      </w:r>
      <w:r>
        <w:tab/>
        <w:t>eene nieuwe verhuring tegen dien tijd in ’t werk gesteld worden.</w:t>
      </w:r>
    </w:p>
    <w:p w14:paraId="68B353E7" w14:textId="77777777" w:rsidR="00696ED5" w:rsidRDefault="00696ED5">
      <w:pPr>
        <w:tabs>
          <w:tab w:val="left" w:pos="4820"/>
        </w:tabs>
      </w:pPr>
      <w:r>
        <w:t>Smilders tegen 1oMei</w:t>
      </w:r>
    </w:p>
    <w:p w14:paraId="42A6BB9B" w14:textId="77777777" w:rsidR="00696ED5" w:rsidRDefault="00696ED5">
      <w:pPr>
        <w:tabs>
          <w:tab w:val="left" w:pos="4820"/>
        </w:tabs>
      </w:pPr>
      <w:r>
        <w:t xml:space="preserve">1875 </w:t>
      </w:r>
      <w:r>
        <w:tab/>
      </w:r>
      <w:r>
        <w:tab/>
        <w:t xml:space="preserve">.   </w:t>
      </w:r>
      <w:r>
        <w:tab/>
      </w:r>
    </w:p>
    <w:p w14:paraId="1177F85C" w14:textId="77777777" w:rsidR="00696ED5" w:rsidRDefault="00696ED5">
      <w:pPr>
        <w:tabs>
          <w:tab w:val="left" w:pos="4820"/>
        </w:tabs>
        <w:ind w:hanging="1695"/>
      </w:pPr>
      <w:r>
        <w:tab/>
        <w:t>Art,10</w:t>
      </w:r>
    </w:p>
    <w:p w14:paraId="427FAD1A" w14:textId="77777777" w:rsidR="00696ED5" w:rsidRDefault="00696ED5">
      <w:pPr>
        <w:tabs>
          <w:tab w:val="left" w:pos="4820"/>
        </w:tabs>
        <w:ind w:hanging="1695"/>
      </w:pPr>
    </w:p>
    <w:p w14:paraId="37208375" w14:textId="77777777" w:rsidR="00696ED5" w:rsidRDefault="00696ED5">
      <w:pPr>
        <w:tabs>
          <w:tab w:val="left" w:pos="4820"/>
        </w:tabs>
      </w:pPr>
      <w:r>
        <w:lastRenderedPageBreak/>
        <w:t>Sluiting</w:t>
      </w:r>
      <w:r>
        <w:tab/>
        <w:t>Niets meer te behandelen zijnde wordt de vergadering met dankzegging</w:t>
      </w:r>
    </w:p>
    <w:p w14:paraId="755FDE24" w14:textId="77777777" w:rsidR="00696ED5" w:rsidRDefault="00696ED5">
      <w:pPr>
        <w:tabs>
          <w:tab w:val="left" w:pos="4820"/>
        </w:tabs>
      </w:pPr>
      <w:r>
        <w:tab/>
        <w:t>gesloten.</w:t>
      </w:r>
    </w:p>
    <w:p w14:paraId="79DA0595" w14:textId="77777777" w:rsidR="00696ED5" w:rsidRDefault="00696ED5">
      <w:pPr>
        <w:pStyle w:val="Plattetekst2"/>
        <w:tabs>
          <w:tab w:val="clear" w:pos="1701"/>
        </w:tabs>
        <w:rPr>
          <w:sz w:val="22"/>
        </w:rPr>
      </w:pPr>
      <w:r>
        <w:rPr>
          <w:sz w:val="22"/>
        </w:rPr>
        <w:tab/>
        <w:t xml:space="preserve"> </w:t>
      </w:r>
      <w:r>
        <w:rPr>
          <w:sz w:val="22"/>
        </w:rPr>
        <w:tab/>
        <w:t>S.H. Brand  pred</w:t>
      </w:r>
      <w:r>
        <w:rPr>
          <w:i w:val="0"/>
          <w:sz w:val="22"/>
        </w:rPr>
        <w:t>t</w:t>
      </w:r>
      <w:r>
        <w:rPr>
          <w:sz w:val="22"/>
        </w:rPr>
        <w:t>.</w:t>
      </w:r>
    </w:p>
    <w:p w14:paraId="3C1524BB" w14:textId="77777777" w:rsidR="00696ED5" w:rsidRDefault="00696ED5">
      <w:pPr>
        <w:tabs>
          <w:tab w:val="left" w:pos="4820"/>
        </w:tabs>
        <w:rPr>
          <w:i/>
        </w:rPr>
      </w:pPr>
      <w:r>
        <w:rPr>
          <w:i/>
        </w:rPr>
        <w:tab/>
      </w:r>
      <w:r>
        <w:rPr>
          <w:i/>
        </w:rPr>
        <w:tab/>
        <w:t>J.N.FrentsLechleiter  diaken</w:t>
      </w:r>
    </w:p>
    <w:p w14:paraId="122F00AA" w14:textId="77777777" w:rsidR="00696ED5" w:rsidRDefault="00696ED5">
      <w:pPr>
        <w:tabs>
          <w:tab w:val="left" w:pos="4820"/>
        </w:tabs>
        <w:rPr>
          <w:i/>
        </w:rPr>
      </w:pPr>
      <w:r>
        <w:rPr>
          <w:i/>
        </w:rPr>
        <w:tab/>
      </w:r>
      <w:r>
        <w:rPr>
          <w:i/>
        </w:rPr>
        <w:tab/>
        <w:t>Van Beverwijk  diaken</w:t>
      </w:r>
    </w:p>
    <w:p w14:paraId="30392E5C" w14:textId="77777777" w:rsidR="00696ED5" w:rsidRDefault="00696ED5">
      <w:pPr>
        <w:pStyle w:val="Kop2"/>
        <w:rPr>
          <w:sz w:val="22"/>
        </w:rPr>
      </w:pPr>
      <w:r>
        <w:rPr>
          <w:sz w:val="22"/>
        </w:rPr>
        <w:tab/>
      </w:r>
      <w:r>
        <w:rPr>
          <w:sz w:val="22"/>
        </w:rPr>
        <w:tab/>
        <w:t>M.van Heijst   diaken</w:t>
      </w:r>
    </w:p>
    <w:p w14:paraId="1CB44688" w14:textId="77777777" w:rsidR="00696ED5" w:rsidRDefault="00696ED5">
      <w:pPr>
        <w:pStyle w:val="Kop3"/>
        <w:rPr>
          <w:sz w:val="22"/>
        </w:rPr>
      </w:pPr>
      <w:r>
        <w:rPr>
          <w:sz w:val="22"/>
        </w:rPr>
        <w:tab/>
      </w:r>
      <w:r>
        <w:rPr>
          <w:sz w:val="22"/>
        </w:rPr>
        <w:tab/>
      </w:r>
      <w:r>
        <w:rPr>
          <w:sz w:val="22"/>
        </w:rPr>
        <w:tab/>
      </w:r>
    </w:p>
    <w:p w14:paraId="4B029158" w14:textId="77777777" w:rsidR="00696ED5" w:rsidRDefault="00696ED5">
      <w:pPr>
        <w:pStyle w:val="Kop3"/>
        <w:rPr>
          <w:sz w:val="22"/>
        </w:rPr>
      </w:pPr>
      <w:r>
        <w:rPr>
          <w:sz w:val="22"/>
        </w:rPr>
        <w:tab/>
      </w:r>
      <w:r>
        <w:rPr>
          <w:sz w:val="22"/>
        </w:rPr>
        <w:tab/>
      </w:r>
      <w:r>
        <w:rPr>
          <w:sz w:val="22"/>
        </w:rPr>
        <w:tab/>
        <w:t>Vergadering 26 Oktober 1874</w:t>
      </w:r>
    </w:p>
    <w:p w14:paraId="3C8EB0D0" w14:textId="77777777" w:rsidR="00696ED5" w:rsidRDefault="00696ED5">
      <w:pPr>
        <w:tabs>
          <w:tab w:val="left" w:pos="142"/>
        </w:tabs>
        <w:ind w:hanging="1695"/>
      </w:pPr>
      <w:r>
        <w:tab/>
      </w:r>
      <w:r>
        <w:tab/>
      </w:r>
      <w:r>
        <w:tab/>
        <w:t xml:space="preserve">Tegenwoordig de Heeren: Frentz Lechleitner  </w:t>
      </w:r>
      <w:r>
        <w:rPr>
          <w:i/>
        </w:rPr>
        <w:t>ouderl.</w:t>
      </w:r>
    </w:p>
    <w:p w14:paraId="4921FF38" w14:textId="77777777" w:rsidR="00696ED5" w:rsidRDefault="00696ED5">
      <w:pPr>
        <w:tabs>
          <w:tab w:val="left" w:pos="142"/>
        </w:tabs>
        <w:ind w:hanging="1695"/>
      </w:pPr>
      <w:r>
        <w:tab/>
      </w:r>
      <w:r>
        <w:tab/>
      </w:r>
      <w:r>
        <w:tab/>
        <w:t xml:space="preserve">J.van Beverwijk  </w:t>
      </w:r>
      <w:r>
        <w:rPr>
          <w:i/>
        </w:rPr>
        <w:t>diaken</w:t>
      </w:r>
    </w:p>
    <w:p w14:paraId="3848D126" w14:textId="77777777" w:rsidR="00696ED5" w:rsidRDefault="00696ED5">
      <w:pPr>
        <w:tabs>
          <w:tab w:val="left" w:pos="142"/>
        </w:tabs>
        <w:ind w:hanging="1695"/>
      </w:pPr>
      <w:r>
        <w:tab/>
      </w:r>
      <w:r>
        <w:tab/>
      </w:r>
      <w:r>
        <w:tab/>
        <w:t xml:space="preserve">Van Heijst  </w:t>
      </w:r>
      <w:r>
        <w:rPr>
          <w:i/>
        </w:rPr>
        <w:t>diaken</w:t>
      </w:r>
    </w:p>
    <w:p w14:paraId="5C8C756C" w14:textId="77777777" w:rsidR="00696ED5" w:rsidRDefault="00696ED5">
      <w:pPr>
        <w:tabs>
          <w:tab w:val="left" w:pos="142"/>
        </w:tabs>
        <w:ind w:hanging="1695"/>
      </w:pPr>
      <w:r>
        <w:tab/>
      </w:r>
      <w:r>
        <w:tab/>
      </w:r>
      <w:r>
        <w:tab/>
        <w:t xml:space="preserve">Brand  </w:t>
      </w:r>
      <w:r>
        <w:rPr>
          <w:i/>
        </w:rPr>
        <w:t>predikant</w:t>
      </w:r>
    </w:p>
    <w:p w14:paraId="1381892D" w14:textId="77777777" w:rsidR="00696ED5" w:rsidRDefault="00696ED5">
      <w:pPr>
        <w:tabs>
          <w:tab w:val="left" w:pos="142"/>
        </w:tabs>
        <w:ind w:hanging="1695"/>
      </w:pPr>
      <w:r>
        <w:tab/>
      </w:r>
      <w:r>
        <w:tab/>
      </w:r>
      <w:r>
        <w:tab/>
        <w:t xml:space="preserve">Zijnde de Heer van Beverwijk </w:t>
      </w:r>
      <w:r>
        <w:rPr>
          <w:i/>
        </w:rPr>
        <w:t xml:space="preserve"> ouderling</w:t>
      </w:r>
    </w:p>
    <w:p w14:paraId="6B784E20" w14:textId="77777777" w:rsidR="00696ED5" w:rsidRDefault="00696ED5">
      <w:pPr>
        <w:tabs>
          <w:tab w:val="left" w:pos="142"/>
        </w:tabs>
        <w:ind w:hanging="1695"/>
      </w:pPr>
      <w:r>
        <w:tab/>
      </w:r>
      <w:r>
        <w:tab/>
      </w:r>
      <w:r>
        <w:tab/>
        <w:t>om gegronde reden afwezig.</w:t>
      </w:r>
    </w:p>
    <w:p w14:paraId="015A061C" w14:textId="77777777" w:rsidR="00696ED5" w:rsidRDefault="00696ED5">
      <w:pPr>
        <w:tabs>
          <w:tab w:val="left" w:pos="4820"/>
        </w:tabs>
        <w:ind w:hanging="1695"/>
      </w:pPr>
    </w:p>
    <w:p w14:paraId="75A9039C" w14:textId="77777777" w:rsidR="00696ED5" w:rsidRDefault="00696ED5">
      <w:pPr>
        <w:tabs>
          <w:tab w:val="left" w:pos="4820"/>
        </w:tabs>
        <w:ind w:hanging="1695"/>
      </w:pPr>
    </w:p>
    <w:p w14:paraId="6FFC74A7" w14:textId="77777777" w:rsidR="00696ED5" w:rsidRDefault="00696ED5">
      <w:pPr>
        <w:tabs>
          <w:tab w:val="left" w:pos="4820"/>
        </w:tabs>
        <w:ind w:hanging="1695"/>
      </w:pPr>
    </w:p>
    <w:p w14:paraId="43140F26" w14:textId="77777777" w:rsidR="00696ED5" w:rsidRDefault="00696ED5">
      <w:pPr>
        <w:tabs>
          <w:tab w:val="left" w:pos="4820"/>
        </w:tabs>
        <w:ind w:hanging="1695"/>
      </w:pPr>
      <w:r>
        <w:tab/>
        <w:t>Art.1</w:t>
      </w:r>
    </w:p>
    <w:p w14:paraId="7395EE9B" w14:textId="77777777" w:rsidR="00696ED5" w:rsidRDefault="00696ED5">
      <w:pPr>
        <w:tabs>
          <w:tab w:val="left" w:pos="4820"/>
        </w:tabs>
      </w:pPr>
    </w:p>
    <w:p w14:paraId="59EFAD4A" w14:textId="77777777" w:rsidR="00696ED5" w:rsidRDefault="00696ED5">
      <w:pPr>
        <w:tabs>
          <w:tab w:val="left" w:pos="4820"/>
        </w:tabs>
      </w:pPr>
      <w:r>
        <w:t xml:space="preserve">Opening   </w:t>
      </w:r>
      <w:r>
        <w:tab/>
        <w:t>De vergadering met gebed geopend zijnde worden de notulen der vorige</w:t>
      </w:r>
    </w:p>
    <w:p w14:paraId="5AD7C8D2" w14:textId="77777777" w:rsidR="00696ED5" w:rsidRDefault="00696ED5">
      <w:pPr>
        <w:tabs>
          <w:tab w:val="left" w:pos="4820"/>
        </w:tabs>
      </w:pPr>
      <w:r>
        <w:tab/>
        <w:t>Vergadering gelezen, goedgekeurd en geteekend.</w:t>
      </w:r>
    </w:p>
    <w:p w14:paraId="2340116F" w14:textId="77777777" w:rsidR="00696ED5" w:rsidRDefault="00696ED5">
      <w:pPr>
        <w:tabs>
          <w:tab w:val="left" w:pos="4820"/>
        </w:tabs>
      </w:pPr>
    </w:p>
    <w:p w14:paraId="6BE98D70" w14:textId="77777777" w:rsidR="00696ED5" w:rsidRDefault="00696ED5">
      <w:pPr>
        <w:tabs>
          <w:tab w:val="left" w:pos="4820"/>
        </w:tabs>
      </w:pPr>
      <w:r>
        <w:tab/>
      </w:r>
      <w:r>
        <w:tab/>
      </w:r>
      <w:r>
        <w:tab/>
        <w:t>Art.2</w:t>
      </w:r>
    </w:p>
    <w:p w14:paraId="79E3F1C7" w14:textId="77777777" w:rsidR="00696ED5" w:rsidRDefault="00696ED5">
      <w:pPr>
        <w:tabs>
          <w:tab w:val="left" w:pos="4820"/>
        </w:tabs>
      </w:pPr>
    </w:p>
    <w:p w14:paraId="38BF554E" w14:textId="77777777" w:rsidR="00696ED5" w:rsidRDefault="00696ED5">
      <w:pPr>
        <w:tabs>
          <w:tab w:val="left" w:pos="4820"/>
        </w:tabs>
      </w:pPr>
      <w:r>
        <w:t>Mededeeling van het</w:t>
      </w:r>
      <w:r>
        <w:tab/>
        <w:t>Aan het bepaalde bij artikel 6 der vorige vergadering is wat St.Michiels-</w:t>
      </w:r>
    </w:p>
    <w:p w14:paraId="1F386E79" w14:textId="77777777" w:rsidR="00696ED5" w:rsidRDefault="00696ED5">
      <w:pPr>
        <w:tabs>
          <w:tab w:val="left" w:pos="4820"/>
        </w:tabs>
      </w:pPr>
      <w:r>
        <w:t>voldoen aan het bij</w:t>
      </w:r>
      <w:r>
        <w:tab/>
        <w:t>gestel betreft den 16den April en wat Schijndel betreft den 10den Mei</w:t>
      </w:r>
    </w:p>
    <w:p w14:paraId="52F2E954" w14:textId="77777777" w:rsidR="00696ED5" w:rsidRDefault="00696ED5">
      <w:pPr>
        <w:tabs>
          <w:tab w:val="left" w:pos="4820"/>
        </w:tabs>
      </w:pPr>
      <w:r>
        <w:t>Art.6 der vorige ver-</w:t>
      </w:r>
      <w:r>
        <w:tab/>
        <w:t>voldaan.</w:t>
      </w:r>
    </w:p>
    <w:p w14:paraId="4BEE1F65" w14:textId="77777777" w:rsidR="00696ED5" w:rsidRDefault="00696ED5">
      <w:pPr>
        <w:tabs>
          <w:tab w:val="left" w:pos="4820"/>
        </w:tabs>
      </w:pPr>
      <w:r>
        <w:t>gadering bepaa</w:t>
      </w:r>
      <w:r>
        <w:tab/>
      </w:r>
    </w:p>
    <w:p w14:paraId="09374468" w14:textId="77777777" w:rsidR="00696ED5" w:rsidRDefault="00696ED5">
      <w:pPr>
        <w:tabs>
          <w:tab w:val="left" w:pos="4820"/>
        </w:tabs>
      </w:pPr>
    </w:p>
    <w:p w14:paraId="2847EDAC" w14:textId="77777777" w:rsidR="00696ED5" w:rsidRDefault="00696ED5">
      <w:pPr>
        <w:tabs>
          <w:tab w:val="left" w:pos="4820"/>
        </w:tabs>
      </w:pPr>
      <w:r>
        <w:tab/>
      </w:r>
      <w:r>
        <w:tab/>
        <w:t xml:space="preserve"> Art.3</w:t>
      </w:r>
    </w:p>
    <w:p w14:paraId="6A75B98C" w14:textId="77777777" w:rsidR="00696ED5" w:rsidRDefault="00696ED5">
      <w:pPr>
        <w:tabs>
          <w:tab w:val="left" w:pos="4820"/>
        </w:tabs>
      </w:pPr>
    </w:p>
    <w:p w14:paraId="415C1670" w14:textId="77777777" w:rsidR="00696ED5" w:rsidRDefault="00696ED5">
      <w:pPr>
        <w:tabs>
          <w:tab w:val="left" w:pos="4820"/>
        </w:tabs>
      </w:pPr>
      <w:r>
        <w:t>Mededeeling van  in-</w:t>
      </w:r>
      <w:r>
        <w:tab/>
        <w:t>Der vergadering wordt medegedeeld, dat ingekomen zijn: mededeeling</w:t>
      </w:r>
    </w:p>
    <w:p w14:paraId="04D593B8" w14:textId="77777777" w:rsidR="00696ED5" w:rsidRDefault="00696ED5">
      <w:pPr>
        <w:tabs>
          <w:tab w:val="left" w:pos="4820"/>
        </w:tabs>
      </w:pPr>
      <w:r>
        <w:t>gekomen stukken</w:t>
      </w:r>
      <w:r>
        <w:tab/>
        <w:t>van den staat van het fonds ter voorziening in de geestelijke behoeften,</w:t>
      </w:r>
    </w:p>
    <w:p w14:paraId="1090A2D5" w14:textId="77777777" w:rsidR="00696ED5" w:rsidRDefault="00696ED5">
      <w:pPr>
        <w:tabs>
          <w:tab w:val="left" w:pos="4820"/>
        </w:tabs>
      </w:pPr>
      <w:r>
        <w:tab/>
        <w:t xml:space="preserve">der Hervormde Gemeenten,-veranderingen in Art. 4 en 56 van het </w:t>
      </w:r>
    </w:p>
    <w:p w14:paraId="17C38692" w14:textId="77777777" w:rsidR="00696ED5" w:rsidRDefault="00696ED5">
      <w:pPr>
        <w:tabs>
          <w:tab w:val="left" w:pos="4820"/>
        </w:tabs>
      </w:pPr>
      <w:r>
        <w:tab/>
        <w:t>Algemeen Reglement,-uitnodiging aan de kerkeraden in betrekking tot</w:t>
      </w:r>
    </w:p>
    <w:p w14:paraId="430E4390" w14:textId="77777777" w:rsidR="00696ED5" w:rsidRDefault="00696ED5">
      <w:pPr>
        <w:tabs>
          <w:tab w:val="left" w:pos="4820"/>
        </w:tabs>
      </w:pPr>
      <w:r>
        <w:tab/>
        <w:t xml:space="preserve">De herziening van de quotisatie, waaraan voldaan wordt,-voorloopig </w:t>
      </w:r>
    </w:p>
    <w:p w14:paraId="1542D1D1" w14:textId="77777777" w:rsidR="00696ED5" w:rsidRDefault="00696ED5">
      <w:pPr>
        <w:tabs>
          <w:tab w:val="left" w:pos="4820"/>
        </w:tabs>
      </w:pPr>
      <w:r>
        <w:tab/>
        <w:t xml:space="preserve">Aangenomen Reglement op het beheer der kerkelijke goederen en </w:t>
      </w:r>
    </w:p>
    <w:p w14:paraId="3F7804FC" w14:textId="77777777" w:rsidR="00696ED5" w:rsidRDefault="00696ED5">
      <w:pPr>
        <w:tabs>
          <w:tab w:val="left" w:pos="4820"/>
        </w:tabs>
      </w:pPr>
      <w:r>
        <w:tab/>
        <w:t>Fondsen van de Heervormde gemeenten in Nederland  en het toezigt</w:t>
      </w:r>
    </w:p>
    <w:p w14:paraId="7A640B04" w14:textId="77777777" w:rsidR="00696ED5" w:rsidRDefault="00696ED5">
      <w:pPr>
        <w:tabs>
          <w:tab w:val="left" w:pos="4820"/>
        </w:tabs>
      </w:pPr>
      <w:r>
        <w:tab/>
        <w:t>Daarop met geleidend schrijven en met eene uitnodiging tot toezending</w:t>
      </w:r>
    </w:p>
    <w:p w14:paraId="6B077FA1" w14:textId="77777777" w:rsidR="00696ED5" w:rsidRDefault="00696ED5">
      <w:pPr>
        <w:tabs>
          <w:tab w:val="left" w:pos="4820"/>
        </w:tabs>
      </w:pPr>
      <w:r>
        <w:tab/>
        <w:t xml:space="preserve">Van een exemplaar van dit voorloopig aangenomen Reglement aan de </w:t>
      </w:r>
    </w:p>
    <w:p w14:paraId="19B821FA" w14:textId="77777777" w:rsidR="00696ED5" w:rsidRDefault="00696ED5">
      <w:pPr>
        <w:tabs>
          <w:tab w:val="left" w:pos="4820"/>
        </w:tabs>
      </w:pPr>
      <w:r>
        <w:tab/>
        <w:t>Kerkelijke administratie, waaraan gevolg gegeven is,-vernieuwde uit-</w:t>
      </w:r>
    </w:p>
    <w:p w14:paraId="47FC293E" w14:textId="77777777" w:rsidR="00696ED5" w:rsidRDefault="00696ED5">
      <w:pPr>
        <w:tabs>
          <w:tab w:val="left" w:pos="4820"/>
        </w:tabs>
      </w:pPr>
      <w:r>
        <w:tab/>
        <w:t>Nodiging aan kerkeraden en predikanten tot medewerking ter oprigting</w:t>
      </w:r>
    </w:p>
    <w:p w14:paraId="2FC71CEC" w14:textId="77777777" w:rsidR="00696ED5" w:rsidRDefault="00696ED5">
      <w:pPr>
        <w:tabs>
          <w:tab w:val="left" w:pos="4820"/>
        </w:tabs>
      </w:pPr>
      <w:r>
        <w:tab/>
        <w:t>Van een hulppensioenfonds voor Predikanten,- voorloopig aangenomen</w:t>
      </w:r>
      <w:r>
        <w:tab/>
        <w:t>veranderingen in onderscheidene Reglementen ,- en veranderingen</w:t>
      </w:r>
    </w:p>
    <w:p w14:paraId="04AD44B5" w14:textId="77777777" w:rsidR="00696ED5" w:rsidRDefault="00696ED5">
      <w:pPr>
        <w:tabs>
          <w:tab w:val="left" w:pos="4820"/>
        </w:tabs>
      </w:pPr>
      <w:r>
        <w:tab/>
        <w:t>in Art. 24 van het Algemeen Reglement en in Art. 58 van het Reglement</w:t>
      </w:r>
    </w:p>
    <w:p w14:paraId="0631855C" w14:textId="77777777" w:rsidR="00696ED5" w:rsidRDefault="00696ED5">
      <w:pPr>
        <w:tabs>
          <w:tab w:val="left" w:pos="4820"/>
        </w:tabs>
      </w:pPr>
      <w:r>
        <w:tab/>
        <w:t>op de vacaturen.</w:t>
      </w:r>
    </w:p>
    <w:p w14:paraId="34D5D757" w14:textId="77777777" w:rsidR="00696ED5" w:rsidRDefault="00696ED5">
      <w:pPr>
        <w:tabs>
          <w:tab w:val="left" w:pos="4820"/>
        </w:tabs>
      </w:pPr>
    </w:p>
    <w:p w14:paraId="0AB2F1EF" w14:textId="77777777" w:rsidR="00696ED5" w:rsidRDefault="00696ED5">
      <w:pPr>
        <w:tabs>
          <w:tab w:val="left" w:pos="4820"/>
        </w:tabs>
      </w:pPr>
      <w:r>
        <w:tab/>
      </w:r>
      <w:r>
        <w:tab/>
        <w:t xml:space="preserve"> Art. 4</w:t>
      </w:r>
    </w:p>
    <w:p w14:paraId="0DF822B0" w14:textId="77777777" w:rsidR="00696ED5" w:rsidRDefault="00696ED5">
      <w:pPr>
        <w:tabs>
          <w:tab w:val="left" w:pos="4820"/>
        </w:tabs>
      </w:pPr>
    </w:p>
    <w:p w14:paraId="03576AA5" w14:textId="77777777" w:rsidR="00696ED5" w:rsidRDefault="00696ED5">
      <w:pPr>
        <w:tabs>
          <w:tab w:val="left" w:pos="4820"/>
        </w:tabs>
      </w:pPr>
      <w:r>
        <w:t xml:space="preserve">Verhuring van de </w:t>
      </w:r>
      <w:r>
        <w:tab/>
        <w:t>Het huis verhuurd aan den WelEd. Zeer Gel. Heer F.W. Smulders is nog</w:t>
      </w:r>
    </w:p>
    <w:p w14:paraId="4BA2F1F7" w14:textId="77777777" w:rsidR="00696ED5" w:rsidRDefault="00696ED5">
      <w:pPr>
        <w:tabs>
          <w:tab w:val="left" w:pos="4820"/>
        </w:tabs>
      </w:pPr>
      <w:r>
        <w:lastRenderedPageBreak/>
        <w:t>Huizen aan de diakonie</w:t>
      </w:r>
      <w:r>
        <w:tab/>
        <w:t>niet weder verhuurd en omtrent de inhuizing van dat, thans nog in huur</w:t>
      </w:r>
    </w:p>
    <w:p w14:paraId="45296925" w14:textId="77777777" w:rsidR="00696ED5" w:rsidRDefault="00696ED5">
      <w:pPr>
        <w:tabs>
          <w:tab w:val="left" w:pos="4820"/>
        </w:tabs>
      </w:pPr>
      <w:r>
        <w:t>Toebehorende</w:t>
      </w:r>
      <w:r>
        <w:tab/>
        <w:t>bij Jhr. J.S.van de Poll, wordt met hem door den predikant onderhandeld,-</w:t>
      </w:r>
    </w:p>
    <w:p w14:paraId="60B3972B" w14:textId="77777777" w:rsidR="00696ED5" w:rsidRDefault="00696ED5">
      <w:pPr>
        <w:tabs>
          <w:tab w:val="left" w:pos="4820"/>
        </w:tabs>
      </w:pPr>
      <w:r>
        <w:tab/>
        <w:t>Onder goedkeuring van deze onderhandelingen magtigt de vergadering</w:t>
      </w:r>
    </w:p>
    <w:p w14:paraId="64BB2795" w14:textId="77777777" w:rsidR="00696ED5" w:rsidRDefault="00696ED5">
      <w:pPr>
        <w:tabs>
          <w:tab w:val="left" w:pos="4820"/>
        </w:tabs>
      </w:pPr>
      <w:r>
        <w:tab/>
        <w:t xml:space="preserve">den predikant daarmede voort te gaan en verder voor de verhuring van </w:t>
      </w:r>
    </w:p>
    <w:p w14:paraId="7AEA6C99" w14:textId="77777777" w:rsidR="00696ED5" w:rsidRDefault="00696ED5">
      <w:pPr>
        <w:tabs>
          <w:tab w:val="left" w:pos="4820"/>
        </w:tabs>
      </w:pPr>
      <w:r>
        <w:tab/>
        <w:t>deze woning, als ook van eerstgenoemde werkzaam te zijn.</w:t>
      </w:r>
    </w:p>
    <w:p w14:paraId="0E5511E3" w14:textId="77777777" w:rsidR="00696ED5" w:rsidRDefault="00696ED5">
      <w:pPr>
        <w:tabs>
          <w:tab w:val="left" w:pos="4820"/>
        </w:tabs>
      </w:pPr>
    </w:p>
    <w:p w14:paraId="709BDEF2" w14:textId="77777777" w:rsidR="00696ED5" w:rsidRDefault="00696ED5">
      <w:pPr>
        <w:tabs>
          <w:tab w:val="left" w:pos="4820"/>
        </w:tabs>
      </w:pPr>
      <w:r>
        <w:t xml:space="preserve">                                                                                    Art. 5</w:t>
      </w:r>
    </w:p>
    <w:p w14:paraId="26C4CD92" w14:textId="77777777" w:rsidR="00696ED5" w:rsidRDefault="00696ED5">
      <w:pPr>
        <w:tabs>
          <w:tab w:val="left" w:pos="4820"/>
        </w:tabs>
      </w:pPr>
    </w:p>
    <w:p w14:paraId="670F23FE" w14:textId="77777777" w:rsidR="00696ED5" w:rsidRDefault="00696ED5">
      <w:pPr>
        <w:tabs>
          <w:tab w:val="left" w:pos="4820"/>
        </w:tabs>
      </w:pPr>
      <w:r>
        <w:t>Sluiting</w:t>
      </w:r>
      <w:r>
        <w:tab/>
        <w:t>Niets meer te behandelen zijnde wordt de vergadering met dankzegging</w:t>
      </w:r>
    </w:p>
    <w:p w14:paraId="4AE4ABD4" w14:textId="77777777" w:rsidR="00696ED5" w:rsidRDefault="00696ED5">
      <w:pPr>
        <w:tabs>
          <w:tab w:val="left" w:pos="4820"/>
        </w:tabs>
      </w:pPr>
      <w:r>
        <w:tab/>
        <w:t>gesloten.</w:t>
      </w:r>
    </w:p>
    <w:p w14:paraId="41A0B4B7" w14:textId="77777777" w:rsidR="00696ED5" w:rsidRDefault="00696ED5">
      <w:pPr>
        <w:tabs>
          <w:tab w:val="left" w:pos="4820"/>
        </w:tabs>
      </w:pPr>
    </w:p>
    <w:p w14:paraId="4D419C02" w14:textId="77777777" w:rsidR="00696ED5" w:rsidRDefault="00696ED5">
      <w:pPr>
        <w:tabs>
          <w:tab w:val="left" w:pos="4820"/>
        </w:tabs>
      </w:pPr>
      <w:r>
        <w:t>In tegenw.heid van:</w:t>
      </w:r>
    </w:p>
    <w:p w14:paraId="690AD629" w14:textId="77777777" w:rsidR="00696ED5" w:rsidRDefault="00696ED5">
      <w:pPr>
        <w:tabs>
          <w:tab w:val="left" w:pos="4820"/>
        </w:tabs>
      </w:pPr>
      <w:r>
        <w:t xml:space="preserve">J.LublinkSchröder </w:t>
      </w:r>
      <w:r>
        <w:rPr>
          <w:i/>
        </w:rPr>
        <w:t>consulent</w:t>
      </w:r>
    </w:p>
    <w:p w14:paraId="5FC6D023" w14:textId="77777777" w:rsidR="00696ED5" w:rsidRDefault="00696ED5">
      <w:pPr>
        <w:tabs>
          <w:tab w:val="left" w:pos="4820"/>
        </w:tabs>
      </w:pPr>
      <w:r>
        <w:t xml:space="preserve">  </w:t>
      </w:r>
      <w:r>
        <w:tab/>
      </w:r>
      <w:r>
        <w:tab/>
      </w:r>
      <w:r>
        <w:tab/>
        <w:t>.</w:t>
      </w:r>
    </w:p>
    <w:p w14:paraId="692BC879" w14:textId="77777777" w:rsidR="00696ED5" w:rsidRDefault="00696ED5">
      <w:pPr>
        <w:tabs>
          <w:tab w:val="left" w:pos="4820"/>
        </w:tabs>
      </w:pPr>
      <w:r>
        <w:t xml:space="preserve"> </w:t>
      </w:r>
      <w:r>
        <w:tab/>
      </w:r>
      <w:r>
        <w:tab/>
        <w:t xml:space="preserve">J.N.Frentz Lechleitner </w:t>
      </w:r>
      <w:r>
        <w:rPr>
          <w:i/>
        </w:rPr>
        <w:t>ouderling</w:t>
      </w:r>
      <w:r>
        <w:t>J.van Be</w:t>
      </w:r>
      <w:r>
        <w:tab/>
      </w:r>
      <w:r>
        <w:tab/>
        <w:t xml:space="preserve">J.van Beverwijk  </w:t>
      </w:r>
      <w:r>
        <w:rPr>
          <w:i/>
        </w:rPr>
        <w:t>diaken</w:t>
      </w:r>
    </w:p>
    <w:p w14:paraId="4FB6AA2A" w14:textId="77777777" w:rsidR="00696ED5" w:rsidRDefault="00696ED5">
      <w:pPr>
        <w:tabs>
          <w:tab w:val="left" w:pos="4820"/>
        </w:tabs>
        <w:rPr>
          <w:i/>
        </w:rPr>
      </w:pPr>
      <w:r>
        <w:tab/>
      </w:r>
      <w:r>
        <w:tab/>
        <w:t xml:space="preserve">M.van Heijst </w:t>
      </w:r>
      <w:r>
        <w:rPr>
          <w:i/>
        </w:rPr>
        <w:t>diaken</w:t>
      </w:r>
    </w:p>
    <w:p w14:paraId="2DAAEFCA" w14:textId="77777777" w:rsidR="00696ED5" w:rsidRDefault="00696ED5">
      <w:pPr>
        <w:tabs>
          <w:tab w:val="left" w:pos="4820"/>
        </w:tabs>
      </w:pPr>
    </w:p>
    <w:p w14:paraId="11BDECC1" w14:textId="77777777" w:rsidR="00696ED5" w:rsidRDefault="00696ED5">
      <w:pPr>
        <w:tabs>
          <w:tab w:val="left" w:pos="4820"/>
        </w:tabs>
      </w:pPr>
      <w:r>
        <w:tab/>
      </w:r>
      <w:r>
        <w:tab/>
        <w:t>Vergadering op den 22</w:t>
      </w:r>
      <w:r>
        <w:rPr>
          <w:vertAlign w:val="superscript"/>
        </w:rPr>
        <w:t>ste</w:t>
      </w:r>
      <w:r>
        <w:t xml:space="preserve"> December 1874</w:t>
      </w:r>
    </w:p>
    <w:p w14:paraId="3E306FD2" w14:textId="77777777" w:rsidR="00696ED5" w:rsidRDefault="00696ED5">
      <w:pPr>
        <w:tabs>
          <w:tab w:val="left" w:pos="4820"/>
        </w:tabs>
      </w:pPr>
      <w:r>
        <w:tab/>
      </w:r>
      <w:r>
        <w:tab/>
        <w:t>Des voormiddags te elf uur in de Pastorie</w:t>
      </w:r>
    </w:p>
    <w:p w14:paraId="633E9E9C" w14:textId="77777777" w:rsidR="00696ED5" w:rsidRDefault="00696ED5">
      <w:pPr>
        <w:tabs>
          <w:tab w:val="left" w:pos="4820"/>
        </w:tabs>
      </w:pPr>
      <w:r>
        <w:tab/>
      </w:r>
      <w:r>
        <w:tab/>
        <w:t>Tegenwoordig de Heeren:</w:t>
      </w:r>
    </w:p>
    <w:p w14:paraId="74579FE9" w14:textId="77777777" w:rsidR="00696ED5" w:rsidRDefault="00696ED5">
      <w:pPr>
        <w:tabs>
          <w:tab w:val="left" w:pos="4820"/>
        </w:tabs>
      </w:pPr>
      <w:r>
        <w:tab/>
      </w:r>
      <w:r>
        <w:tab/>
        <w:t xml:space="preserve">Chreutz Lechleitner  </w:t>
      </w:r>
      <w:r>
        <w:rPr>
          <w:i/>
        </w:rPr>
        <w:t>ouderling</w:t>
      </w:r>
    </w:p>
    <w:p w14:paraId="609E944B" w14:textId="77777777" w:rsidR="00696ED5" w:rsidRDefault="00696ED5">
      <w:pPr>
        <w:tabs>
          <w:tab w:val="left" w:pos="4820"/>
        </w:tabs>
      </w:pPr>
      <w:r>
        <w:tab/>
      </w:r>
      <w:r>
        <w:tab/>
        <w:t xml:space="preserve">J.van Beverwijk  </w:t>
      </w:r>
      <w:r>
        <w:rPr>
          <w:i/>
        </w:rPr>
        <w:t>diaken</w:t>
      </w:r>
    </w:p>
    <w:p w14:paraId="3EABFBC1" w14:textId="77777777" w:rsidR="00696ED5" w:rsidRDefault="00696ED5">
      <w:pPr>
        <w:tabs>
          <w:tab w:val="left" w:pos="4820"/>
        </w:tabs>
      </w:pPr>
      <w:r>
        <w:tab/>
      </w:r>
      <w:r>
        <w:tab/>
        <w:t xml:space="preserve">Van Heijst  </w:t>
      </w:r>
      <w:r>
        <w:rPr>
          <w:i/>
        </w:rPr>
        <w:t>diaken</w:t>
      </w:r>
    </w:p>
    <w:p w14:paraId="66E5F447" w14:textId="77777777" w:rsidR="00696ED5" w:rsidRDefault="00696ED5">
      <w:pPr>
        <w:tabs>
          <w:tab w:val="left" w:pos="4820"/>
        </w:tabs>
        <w:rPr>
          <w:i/>
        </w:rPr>
      </w:pPr>
      <w:r>
        <w:tab/>
      </w:r>
      <w:r>
        <w:tab/>
        <w:t xml:space="preserve">LublinkSchröder  </w:t>
      </w:r>
      <w:r>
        <w:rPr>
          <w:i/>
        </w:rPr>
        <w:t>consulent</w:t>
      </w:r>
    </w:p>
    <w:p w14:paraId="1ED9277B" w14:textId="77777777" w:rsidR="00696ED5" w:rsidRDefault="00696ED5">
      <w:pPr>
        <w:tabs>
          <w:tab w:val="left" w:pos="4820"/>
        </w:tabs>
      </w:pPr>
      <w:r>
        <w:rPr>
          <w:i/>
        </w:rPr>
        <w:tab/>
      </w:r>
      <w:r>
        <w:rPr>
          <w:i/>
        </w:rPr>
        <w:tab/>
      </w:r>
      <w:r>
        <w:t xml:space="preserve">Zijnde de heer van Beverwijk </w:t>
      </w:r>
      <w:r>
        <w:rPr>
          <w:i/>
        </w:rPr>
        <w:t xml:space="preserve">ouderling </w:t>
      </w:r>
      <w:r>
        <w:t>om</w:t>
      </w:r>
    </w:p>
    <w:p w14:paraId="0BCC4B71" w14:textId="77777777" w:rsidR="00696ED5" w:rsidRDefault="00696ED5">
      <w:pPr>
        <w:tabs>
          <w:tab w:val="left" w:pos="4820"/>
        </w:tabs>
      </w:pPr>
      <w:r>
        <w:tab/>
      </w:r>
      <w:r>
        <w:tab/>
        <w:t>gegronde reden afwezig.</w:t>
      </w:r>
    </w:p>
    <w:p w14:paraId="3776D28B" w14:textId="77777777" w:rsidR="00696ED5" w:rsidRDefault="00696ED5">
      <w:pPr>
        <w:tabs>
          <w:tab w:val="left" w:pos="4820"/>
        </w:tabs>
      </w:pPr>
    </w:p>
    <w:p w14:paraId="6477E394" w14:textId="77777777" w:rsidR="00696ED5" w:rsidRDefault="00696ED5">
      <w:pPr>
        <w:tabs>
          <w:tab w:val="left" w:pos="4820"/>
        </w:tabs>
      </w:pPr>
      <w:r>
        <w:lastRenderedPageBreak/>
        <w:tab/>
      </w:r>
      <w:r>
        <w:tab/>
        <w:t>Art. 1</w:t>
      </w:r>
    </w:p>
    <w:p w14:paraId="666290BC" w14:textId="77777777" w:rsidR="00696ED5" w:rsidRDefault="00696ED5">
      <w:pPr>
        <w:tabs>
          <w:tab w:val="left" w:pos="4820"/>
        </w:tabs>
      </w:pPr>
    </w:p>
    <w:p w14:paraId="6E5772AE" w14:textId="77777777" w:rsidR="00696ED5" w:rsidRDefault="00696ED5">
      <w:pPr>
        <w:tabs>
          <w:tab w:val="left" w:pos="4820"/>
        </w:tabs>
      </w:pPr>
      <w:r>
        <w:t>De vergadering geopend zijnde worden de Notulen der laatste vergadering gelezen,</w:t>
      </w:r>
    </w:p>
    <w:p w14:paraId="2BD77D1D" w14:textId="77777777" w:rsidR="00696ED5" w:rsidRDefault="00696ED5">
      <w:pPr>
        <w:tabs>
          <w:tab w:val="left" w:pos="4820"/>
        </w:tabs>
      </w:pPr>
      <w:r>
        <w:t>Goedgekeurd en geteekend.</w:t>
      </w:r>
    </w:p>
    <w:p w14:paraId="04E79DC7" w14:textId="77777777" w:rsidR="00696ED5" w:rsidRDefault="00696ED5">
      <w:pPr>
        <w:tabs>
          <w:tab w:val="left" w:pos="4820"/>
        </w:tabs>
      </w:pPr>
    </w:p>
    <w:p w14:paraId="449C7F69" w14:textId="77777777" w:rsidR="00696ED5" w:rsidRDefault="00696ED5">
      <w:pPr>
        <w:tabs>
          <w:tab w:val="left" w:pos="4820"/>
        </w:tabs>
      </w:pPr>
      <w:r>
        <w:tab/>
      </w:r>
      <w:r>
        <w:tab/>
        <w:t>Art.2</w:t>
      </w:r>
    </w:p>
    <w:p w14:paraId="42D0A7C0" w14:textId="77777777" w:rsidR="00696ED5" w:rsidRDefault="00696ED5">
      <w:pPr>
        <w:tabs>
          <w:tab w:val="left" w:pos="4820"/>
        </w:tabs>
      </w:pPr>
    </w:p>
    <w:p w14:paraId="59C04AF6" w14:textId="77777777" w:rsidR="00696ED5" w:rsidRDefault="00696ED5">
      <w:pPr>
        <w:tabs>
          <w:tab w:val="left" w:pos="4820"/>
        </w:tabs>
      </w:pPr>
      <w:r>
        <w:t>De consulent herinnert dat op den 9</w:t>
      </w:r>
      <w:r>
        <w:rPr>
          <w:vertAlign w:val="superscript"/>
        </w:rPr>
        <w:t>de</w:t>
      </w:r>
      <w:r>
        <w:t xml:space="preserve"> Dec. j.l. na de teraardebestelling van Ds. C.H.Brand </w:t>
      </w:r>
    </w:p>
    <w:p w14:paraId="4108B3E2" w14:textId="77777777" w:rsidR="00696ED5" w:rsidRDefault="00696ED5">
      <w:pPr>
        <w:tabs>
          <w:tab w:val="left" w:pos="4820"/>
        </w:tabs>
      </w:pPr>
      <w:r>
        <w:t xml:space="preserve">op verzoek van Ds. Van Walsum van Vught met de toen aanwezige kerkeraadsleden </w:t>
      </w:r>
    </w:p>
    <w:p w14:paraId="05E9A9E4" w14:textId="77777777" w:rsidR="00696ED5" w:rsidRDefault="00696ED5">
      <w:pPr>
        <w:tabs>
          <w:tab w:val="left" w:pos="4820"/>
        </w:tabs>
      </w:pPr>
      <w:r>
        <w:t>Creutz Lechleitner, van Heijst een voorloopige bijeenkomst heeft plaats gehad waarin</w:t>
      </w:r>
    </w:p>
    <w:p w14:paraId="70273990" w14:textId="77777777" w:rsidR="00696ED5" w:rsidRDefault="00696ED5">
      <w:pPr>
        <w:tabs>
          <w:tab w:val="left" w:pos="4820"/>
        </w:tabs>
      </w:pPr>
      <w:r>
        <w:t xml:space="preserve"> Ds. Van Walsum de redenen heeft blootgelegd die hun noopten het consulaatschap aan</w:t>
      </w:r>
    </w:p>
    <w:p w14:paraId="2BD829D2" w14:textId="77777777" w:rsidR="00696ED5" w:rsidRDefault="00696ED5">
      <w:pPr>
        <w:tabs>
          <w:tab w:val="left" w:pos="4820"/>
        </w:tabs>
      </w:pPr>
      <w:r>
        <w:t xml:space="preserve"> zijn secundus, den Predikant van Boxtel, op te dragen en tevens een woord ter gedachtenis </w:t>
      </w:r>
    </w:p>
    <w:p w14:paraId="1EC93555" w14:textId="77777777" w:rsidR="00696ED5" w:rsidRDefault="00696ED5">
      <w:pPr>
        <w:tabs>
          <w:tab w:val="left" w:pos="4820"/>
        </w:tabs>
      </w:pPr>
      <w:r>
        <w:t>werd gesproken aan den waardige Leeraar die in den morgen van 6 Dec. aan de zijnen’</w:t>
      </w:r>
    </w:p>
    <w:p w14:paraId="280FC1C4" w14:textId="77777777" w:rsidR="00696ED5" w:rsidRDefault="00696ED5">
      <w:pPr>
        <w:tabs>
          <w:tab w:val="left" w:pos="4820"/>
        </w:tabs>
      </w:pPr>
      <w:r>
        <w:t>aan de gemeente werd ontnomen.</w:t>
      </w:r>
    </w:p>
    <w:p w14:paraId="7F894568" w14:textId="77777777" w:rsidR="00696ED5" w:rsidRDefault="00696ED5">
      <w:pPr>
        <w:tabs>
          <w:tab w:val="left" w:pos="4820"/>
        </w:tabs>
      </w:pPr>
    </w:p>
    <w:p w14:paraId="50389261" w14:textId="77777777" w:rsidR="00696ED5" w:rsidRDefault="00696ED5">
      <w:pPr>
        <w:tabs>
          <w:tab w:val="left" w:pos="4820"/>
        </w:tabs>
      </w:pPr>
      <w:r>
        <w:tab/>
      </w:r>
      <w:r>
        <w:tab/>
        <w:t>Art.3</w:t>
      </w:r>
    </w:p>
    <w:p w14:paraId="255466C9" w14:textId="77777777" w:rsidR="00696ED5" w:rsidRDefault="00696ED5">
      <w:pPr>
        <w:tabs>
          <w:tab w:val="left" w:pos="4820"/>
        </w:tabs>
      </w:pPr>
    </w:p>
    <w:p w14:paraId="31F7F4CD" w14:textId="77777777" w:rsidR="00696ED5" w:rsidRDefault="00696ED5">
      <w:pPr>
        <w:tabs>
          <w:tab w:val="left" w:pos="4820"/>
        </w:tabs>
      </w:pPr>
      <w:r>
        <w:t xml:space="preserve">De consulent secundus aanvaardt zijn betrekking en verzoekt de HH  van Beverwijk, </w:t>
      </w:r>
    </w:p>
    <w:p w14:paraId="107736C4" w14:textId="77777777" w:rsidR="00696ED5" w:rsidRDefault="00696ED5">
      <w:pPr>
        <w:tabs>
          <w:tab w:val="left" w:pos="4820"/>
        </w:tabs>
      </w:pPr>
      <w:r>
        <w:t>Lechleitner overtegaan tot verificering van het Archief en het Register.</w:t>
      </w:r>
    </w:p>
    <w:p w14:paraId="487CABF5" w14:textId="77777777" w:rsidR="00696ED5" w:rsidRDefault="00696ED5">
      <w:pPr>
        <w:tabs>
          <w:tab w:val="left" w:pos="4820"/>
        </w:tabs>
      </w:pPr>
    </w:p>
    <w:p w14:paraId="71DDBD07" w14:textId="77777777" w:rsidR="00696ED5" w:rsidRDefault="00696ED5">
      <w:pPr>
        <w:tabs>
          <w:tab w:val="left" w:pos="4820"/>
        </w:tabs>
      </w:pPr>
      <w:r>
        <w:tab/>
      </w:r>
      <w:r>
        <w:tab/>
        <w:t xml:space="preserve">Art. 4 </w:t>
      </w:r>
    </w:p>
    <w:p w14:paraId="62A9AC61" w14:textId="77777777" w:rsidR="00696ED5" w:rsidRDefault="00696ED5">
      <w:pPr>
        <w:tabs>
          <w:tab w:val="left" w:pos="4820"/>
        </w:tabs>
      </w:pPr>
    </w:p>
    <w:p w14:paraId="2246E260" w14:textId="77777777" w:rsidR="00696ED5" w:rsidRDefault="00696ED5">
      <w:pPr>
        <w:tabs>
          <w:tab w:val="left" w:pos="4820"/>
        </w:tabs>
      </w:pPr>
      <w:r>
        <w:t>Het Aarchief in deze bevonden zijnde overgenomen door den kerkeraad die het Register</w:t>
      </w:r>
    </w:p>
    <w:p w14:paraId="14674E40" w14:textId="77777777" w:rsidR="00696ED5" w:rsidRDefault="00696ED5">
      <w:pPr>
        <w:tabs>
          <w:tab w:val="left" w:pos="4820"/>
        </w:tabs>
      </w:pPr>
      <w:r>
        <w:t>No.1 – UU met zijn handtekening voorziet en verder volgens wettelijke bepalingen</w:t>
      </w:r>
    </w:p>
    <w:p w14:paraId="5A31AAC4" w14:textId="77777777" w:rsidR="00696ED5" w:rsidRDefault="00696ED5">
      <w:pPr>
        <w:tabs>
          <w:tab w:val="left" w:pos="4820"/>
        </w:tabs>
      </w:pPr>
      <w:r>
        <w:t>handeld</w:t>
      </w:r>
    </w:p>
    <w:p w14:paraId="3E70FFEA" w14:textId="77777777" w:rsidR="00696ED5" w:rsidRDefault="00696ED5">
      <w:pPr>
        <w:tabs>
          <w:tab w:val="left" w:pos="4820"/>
        </w:tabs>
      </w:pPr>
      <w:r>
        <w:t xml:space="preserve">.   </w:t>
      </w:r>
    </w:p>
    <w:p w14:paraId="10167E44" w14:textId="77777777" w:rsidR="00696ED5" w:rsidRDefault="00696ED5">
      <w:pPr>
        <w:tabs>
          <w:tab w:val="left" w:pos="4820"/>
        </w:tabs>
      </w:pPr>
      <w:r>
        <w:tab/>
      </w:r>
      <w:r>
        <w:tab/>
        <w:t>Art. 5</w:t>
      </w:r>
    </w:p>
    <w:p w14:paraId="49F6AA67" w14:textId="77777777" w:rsidR="00696ED5" w:rsidRDefault="00696ED5">
      <w:pPr>
        <w:tabs>
          <w:tab w:val="left" w:pos="4820"/>
        </w:tabs>
      </w:pPr>
    </w:p>
    <w:p w14:paraId="16F417FF" w14:textId="77777777" w:rsidR="00696ED5" w:rsidRDefault="00696ED5">
      <w:pPr>
        <w:tabs>
          <w:tab w:val="left" w:pos="4820"/>
        </w:tabs>
      </w:pPr>
      <w:r>
        <w:t xml:space="preserve">Wat aangaat de verhuring van de Diakoniepanden waarvan in Art.4 der vorige Notulen sprake is de zorg, verdere behartiging dezer zaak wordt door de vergadering opgedragen aan den </w:t>
      </w:r>
    </w:p>
    <w:p w14:paraId="2D495EAA" w14:textId="77777777" w:rsidR="00696ED5" w:rsidRDefault="00696ED5">
      <w:pPr>
        <w:tabs>
          <w:tab w:val="left" w:pos="4820"/>
        </w:tabs>
      </w:pPr>
      <w:r>
        <w:t>Diaken J.van Beverwijk.</w:t>
      </w:r>
    </w:p>
    <w:p w14:paraId="72C16F1B" w14:textId="77777777" w:rsidR="00696ED5" w:rsidRDefault="00696ED5">
      <w:pPr>
        <w:tabs>
          <w:tab w:val="left" w:pos="4820"/>
        </w:tabs>
      </w:pPr>
    </w:p>
    <w:p w14:paraId="01D0465D" w14:textId="77777777" w:rsidR="00696ED5" w:rsidRDefault="00696ED5">
      <w:pPr>
        <w:tabs>
          <w:tab w:val="left" w:pos="4820"/>
        </w:tabs>
      </w:pPr>
      <w:r>
        <w:tab/>
      </w:r>
      <w:r>
        <w:tab/>
        <w:t>Art. 6</w:t>
      </w:r>
    </w:p>
    <w:p w14:paraId="2E281276" w14:textId="77777777" w:rsidR="00696ED5" w:rsidRDefault="00696ED5">
      <w:pPr>
        <w:tabs>
          <w:tab w:val="left" w:pos="4820"/>
        </w:tabs>
      </w:pPr>
    </w:p>
    <w:p w14:paraId="525906F2" w14:textId="77777777" w:rsidR="00696ED5" w:rsidRDefault="00696ED5">
      <w:pPr>
        <w:tabs>
          <w:tab w:val="left" w:pos="4820"/>
        </w:tabs>
      </w:pPr>
      <w:r>
        <w:t xml:space="preserve">Genoemd Diaken verklaart zich op verzoek der vergadering dergelijks bereid zich </w:t>
      </w:r>
    </w:p>
    <w:p w14:paraId="3C6C46BC" w14:textId="77777777" w:rsidR="00696ED5" w:rsidRDefault="00696ED5">
      <w:pPr>
        <w:tabs>
          <w:tab w:val="left" w:pos="4820"/>
        </w:tabs>
      </w:pPr>
      <w:r>
        <w:t>Voorloopig te belasten met de zaken betreffend het kerkelijk Beheer en neemt de stukken,</w:t>
      </w:r>
    </w:p>
    <w:p w14:paraId="20E26574" w14:textId="77777777" w:rsidR="00696ED5" w:rsidRDefault="00696ED5">
      <w:pPr>
        <w:tabs>
          <w:tab w:val="left" w:pos="4820"/>
        </w:tabs>
      </w:pPr>
      <w:r>
        <w:t xml:space="preserve"> Bescheiden der Administratie voorlooopig onder zich.</w:t>
      </w:r>
    </w:p>
    <w:p w14:paraId="285ACDBC" w14:textId="77777777" w:rsidR="00696ED5" w:rsidRDefault="00696ED5">
      <w:pPr>
        <w:tabs>
          <w:tab w:val="left" w:pos="4820"/>
        </w:tabs>
      </w:pPr>
    </w:p>
    <w:p w14:paraId="3E9380C9" w14:textId="77777777" w:rsidR="00696ED5" w:rsidRDefault="00696ED5">
      <w:pPr>
        <w:tabs>
          <w:tab w:val="left" w:pos="4820"/>
        </w:tabs>
      </w:pPr>
    </w:p>
    <w:p w14:paraId="3BC0708B" w14:textId="77777777" w:rsidR="00696ED5" w:rsidRDefault="00696ED5">
      <w:pPr>
        <w:tabs>
          <w:tab w:val="left" w:pos="4820"/>
        </w:tabs>
        <w:rPr>
          <w:i/>
        </w:rPr>
      </w:pPr>
      <w:r>
        <w:tab/>
      </w:r>
      <w:r>
        <w:tab/>
      </w:r>
      <w:r>
        <w:tab/>
      </w:r>
    </w:p>
    <w:p w14:paraId="60AA4FF2" w14:textId="77777777" w:rsidR="00696ED5" w:rsidRDefault="00696ED5">
      <w:pPr>
        <w:tabs>
          <w:tab w:val="left" w:pos="4820"/>
        </w:tabs>
      </w:pPr>
      <w:r>
        <w:rPr>
          <w:i/>
        </w:rPr>
        <w:tab/>
      </w:r>
      <w:r>
        <w:rPr>
          <w:i/>
        </w:rPr>
        <w:tab/>
      </w:r>
    </w:p>
    <w:p w14:paraId="00C9F3C0" w14:textId="77777777" w:rsidR="00696ED5" w:rsidRDefault="00696ED5">
      <w:pPr>
        <w:tabs>
          <w:tab w:val="left" w:pos="4820"/>
        </w:tabs>
      </w:pPr>
      <w:r>
        <w:tab/>
      </w:r>
      <w:r>
        <w:tab/>
        <w:t>Art. 7</w:t>
      </w:r>
    </w:p>
    <w:p w14:paraId="5E98B163" w14:textId="77777777" w:rsidR="00696ED5" w:rsidRDefault="00696ED5">
      <w:pPr>
        <w:tabs>
          <w:tab w:val="left" w:pos="4820"/>
        </w:tabs>
      </w:pPr>
    </w:p>
    <w:p w14:paraId="22DA1C5A" w14:textId="77777777" w:rsidR="00696ED5" w:rsidRDefault="00696ED5">
      <w:pPr>
        <w:tabs>
          <w:tab w:val="left" w:pos="4820"/>
        </w:tabs>
      </w:pPr>
      <w:r>
        <w:t>Niets meer te behandelen overig zijnde wordt de vergadering gesloten.</w:t>
      </w:r>
    </w:p>
    <w:p w14:paraId="247E7187" w14:textId="77777777" w:rsidR="00696ED5" w:rsidRDefault="00696ED5">
      <w:pPr>
        <w:tabs>
          <w:tab w:val="left" w:pos="4820"/>
        </w:tabs>
      </w:pPr>
    </w:p>
    <w:p w14:paraId="21D610CD" w14:textId="77777777" w:rsidR="00696ED5" w:rsidRDefault="00696ED5">
      <w:pPr>
        <w:pStyle w:val="Plattetekst2"/>
        <w:tabs>
          <w:tab w:val="clear" w:pos="1701"/>
        </w:tabs>
        <w:rPr>
          <w:sz w:val="22"/>
        </w:rPr>
      </w:pPr>
      <w:r>
        <w:rPr>
          <w:sz w:val="22"/>
        </w:rPr>
        <w:t>In tegenw.h.</w:t>
      </w:r>
    </w:p>
    <w:p w14:paraId="2C4F4A43" w14:textId="77777777" w:rsidR="00696ED5" w:rsidRDefault="00696ED5">
      <w:pPr>
        <w:tabs>
          <w:tab w:val="left" w:pos="4820"/>
        </w:tabs>
        <w:rPr>
          <w:i/>
        </w:rPr>
      </w:pPr>
      <w:r>
        <w:rPr>
          <w:i/>
        </w:rPr>
        <w:t>J.Lublink-Schröder</w:t>
      </w:r>
    </w:p>
    <w:p w14:paraId="78E0B23F" w14:textId="77777777" w:rsidR="00696ED5" w:rsidRDefault="00696ED5">
      <w:pPr>
        <w:tabs>
          <w:tab w:val="left" w:pos="4820"/>
        </w:tabs>
      </w:pPr>
      <w:r>
        <w:rPr>
          <w:i/>
        </w:rPr>
        <w:t>consulent</w:t>
      </w:r>
    </w:p>
    <w:p w14:paraId="5F2306C8" w14:textId="77777777" w:rsidR="00696ED5" w:rsidRDefault="00696ED5">
      <w:pPr>
        <w:tabs>
          <w:tab w:val="left" w:pos="4820"/>
        </w:tabs>
        <w:ind w:hanging="1695"/>
      </w:pPr>
      <w:r>
        <w:tab/>
        <w:t>J.N.Creutz-Leichleiter (ouderl.)</w:t>
      </w:r>
    </w:p>
    <w:p w14:paraId="5DC81613" w14:textId="77777777" w:rsidR="00696ED5" w:rsidRDefault="00696ED5">
      <w:pPr>
        <w:tabs>
          <w:tab w:val="left" w:pos="4820"/>
        </w:tabs>
        <w:ind w:hanging="1695"/>
      </w:pPr>
      <w:r>
        <w:tab/>
        <w:t>J.van Beverwijk diaken</w:t>
      </w:r>
    </w:p>
    <w:p w14:paraId="6003B490" w14:textId="77777777" w:rsidR="00696ED5" w:rsidRDefault="00696ED5">
      <w:pPr>
        <w:tabs>
          <w:tab w:val="left" w:pos="4820"/>
        </w:tabs>
        <w:ind w:hanging="1695"/>
      </w:pPr>
      <w:r>
        <w:tab/>
        <w:t xml:space="preserve">M.van Heijst diaken </w:t>
      </w:r>
    </w:p>
    <w:p w14:paraId="0932D41A" w14:textId="77777777" w:rsidR="00696ED5" w:rsidRDefault="00696ED5">
      <w:pPr>
        <w:tabs>
          <w:tab w:val="left" w:pos="4820"/>
        </w:tabs>
        <w:ind w:hanging="1695"/>
      </w:pPr>
    </w:p>
    <w:p w14:paraId="7DFFB079" w14:textId="77777777" w:rsidR="00696ED5" w:rsidRDefault="00696ED5">
      <w:pPr>
        <w:tabs>
          <w:tab w:val="left" w:pos="4820"/>
        </w:tabs>
      </w:pPr>
    </w:p>
    <w:p w14:paraId="552219A7" w14:textId="77777777" w:rsidR="00696ED5" w:rsidRDefault="00696ED5">
      <w:pPr>
        <w:tabs>
          <w:tab w:val="left" w:pos="4820"/>
        </w:tabs>
      </w:pPr>
      <w:r>
        <w:t>Vergadering op den 19</w:t>
      </w:r>
      <w:r>
        <w:rPr>
          <w:vertAlign w:val="superscript"/>
        </w:rPr>
        <w:t>de</w:t>
      </w:r>
      <w:r>
        <w:t xml:space="preserve"> Februari 1875 des voormiddags te half elf ure in de Pastori te Sint-</w:t>
      </w:r>
    </w:p>
    <w:p w14:paraId="183EF3B6" w14:textId="77777777" w:rsidR="00696ED5" w:rsidRDefault="00696ED5">
      <w:pPr>
        <w:tabs>
          <w:tab w:val="left" w:pos="4820"/>
        </w:tabs>
      </w:pPr>
      <w:r>
        <w:t>Michielsgestel</w:t>
      </w:r>
    </w:p>
    <w:p w14:paraId="42185101" w14:textId="77777777" w:rsidR="00696ED5" w:rsidRDefault="00696ED5">
      <w:pPr>
        <w:tabs>
          <w:tab w:val="left" w:pos="4820"/>
        </w:tabs>
      </w:pPr>
      <w:r>
        <w:tab/>
      </w:r>
      <w:r>
        <w:tab/>
        <w:t>Tegenwoordig de Heeren</w:t>
      </w:r>
    </w:p>
    <w:p w14:paraId="39E85C92" w14:textId="77777777" w:rsidR="00696ED5" w:rsidRDefault="00696ED5">
      <w:pPr>
        <w:tabs>
          <w:tab w:val="left" w:pos="4820"/>
        </w:tabs>
      </w:pPr>
      <w:r>
        <w:tab/>
      </w:r>
      <w:r>
        <w:tab/>
        <w:t>Creutz Lechleitner  (ouderl.)</w:t>
      </w:r>
    </w:p>
    <w:p w14:paraId="22341246" w14:textId="77777777" w:rsidR="00696ED5" w:rsidRDefault="00696ED5">
      <w:pPr>
        <w:tabs>
          <w:tab w:val="left" w:pos="4820"/>
        </w:tabs>
      </w:pPr>
      <w:r>
        <w:tab/>
      </w:r>
      <w:r>
        <w:tab/>
        <w:t>J.van Berwijk  (diaken)</w:t>
      </w:r>
    </w:p>
    <w:p w14:paraId="42ADDAFA" w14:textId="77777777" w:rsidR="00696ED5" w:rsidRDefault="00696ED5">
      <w:pPr>
        <w:tabs>
          <w:tab w:val="left" w:pos="4820"/>
        </w:tabs>
      </w:pPr>
      <w:r>
        <w:tab/>
      </w:r>
      <w:r>
        <w:tab/>
        <w:t>M.van Heijst   (diaken)</w:t>
      </w:r>
    </w:p>
    <w:p w14:paraId="22B6709B" w14:textId="77777777" w:rsidR="00696ED5" w:rsidRDefault="00696ED5">
      <w:pPr>
        <w:tabs>
          <w:tab w:val="left" w:pos="4820"/>
        </w:tabs>
      </w:pPr>
      <w:r>
        <w:tab/>
      </w:r>
      <w:r>
        <w:tab/>
        <w:t>Lublink-Schröder (consulent)</w:t>
      </w:r>
    </w:p>
    <w:p w14:paraId="4C0A9E3C" w14:textId="77777777" w:rsidR="00696ED5" w:rsidRDefault="00696ED5">
      <w:pPr>
        <w:tabs>
          <w:tab w:val="left" w:pos="4820"/>
        </w:tabs>
      </w:pPr>
      <w:r>
        <w:tab/>
      </w:r>
      <w:r>
        <w:tab/>
        <w:t xml:space="preserve">Zijnd de ouderling van Beverwijk om </w:t>
      </w:r>
    </w:p>
    <w:p w14:paraId="4E6538EA" w14:textId="77777777" w:rsidR="00696ED5" w:rsidRDefault="00696ED5">
      <w:pPr>
        <w:tabs>
          <w:tab w:val="left" w:pos="4820"/>
        </w:tabs>
      </w:pPr>
      <w:r>
        <w:tab/>
      </w:r>
      <w:r>
        <w:tab/>
        <w:t>Gezonde reden afwezig.</w:t>
      </w:r>
    </w:p>
    <w:p w14:paraId="1C455009" w14:textId="77777777" w:rsidR="00696ED5" w:rsidRDefault="00696ED5">
      <w:pPr>
        <w:tabs>
          <w:tab w:val="left" w:pos="4820"/>
        </w:tabs>
      </w:pPr>
    </w:p>
    <w:p w14:paraId="2A1C39BF" w14:textId="77777777" w:rsidR="00696ED5" w:rsidRDefault="00696ED5">
      <w:pPr>
        <w:tabs>
          <w:tab w:val="left" w:pos="4820"/>
        </w:tabs>
      </w:pPr>
      <w:r>
        <w:tab/>
      </w:r>
      <w:r>
        <w:tab/>
        <w:t>Art.1</w:t>
      </w:r>
    </w:p>
    <w:p w14:paraId="17E00B03" w14:textId="77777777" w:rsidR="00696ED5" w:rsidRDefault="00696ED5">
      <w:pPr>
        <w:tabs>
          <w:tab w:val="left" w:pos="4820"/>
        </w:tabs>
      </w:pPr>
    </w:p>
    <w:p w14:paraId="09133587" w14:textId="77777777" w:rsidR="00696ED5" w:rsidRDefault="00696ED5">
      <w:pPr>
        <w:tabs>
          <w:tab w:val="left" w:pos="4820"/>
        </w:tabs>
      </w:pPr>
      <w:r>
        <w:t>Opening</w:t>
      </w:r>
      <w:r>
        <w:tab/>
        <w:t xml:space="preserve">De vergadering geopend zijnde worden de Notulen der vorige vergadering </w:t>
      </w:r>
    </w:p>
    <w:p w14:paraId="40F941CD" w14:textId="77777777" w:rsidR="00696ED5" w:rsidRDefault="00696ED5">
      <w:pPr>
        <w:tabs>
          <w:tab w:val="left" w:pos="4820"/>
        </w:tabs>
      </w:pPr>
      <w:r>
        <w:tab/>
        <w:t>Gelezen, goedgekeurd en geteekend.</w:t>
      </w:r>
    </w:p>
    <w:p w14:paraId="355E336F" w14:textId="77777777" w:rsidR="00696ED5" w:rsidRDefault="00696ED5">
      <w:pPr>
        <w:tabs>
          <w:tab w:val="left" w:pos="4820"/>
        </w:tabs>
      </w:pPr>
    </w:p>
    <w:p w14:paraId="79E7FA9E" w14:textId="77777777" w:rsidR="00696ED5" w:rsidRDefault="00696ED5">
      <w:pPr>
        <w:tabs>
          <w:tab w:val="left" w:pos="4820"/>
        </w:tabs>
      </w:pPr>
      <w:r>
        <w:tab/>
      </w:r>
      <w:r>
        <w:tab/>
        <w:t>Art.2</w:t>
      </w:r>
    </w:p>
    <w:p w14:paraId="538682AC" w14:textId="77777777" w:rsidR="00696ED5" w:rsidRDefault="00696ED5">
      <w:pPr>
        <w:tabs>
          <w:tab w:val="left" w:pos="4820"/>
        </w:tabs>
      </w:pPr>
    </w:p>
    <w:p w14:paraId="6A4FE350" w14:textId="77777777" w:rsidR="00696ED5" w:rsidRDefault="00696ED5">
      <w:pPr>
        <w:tabs>
          <w:tab w:val="left" w:pos="4820"/>
        </w:tabs>
      </w:pPr>
      <w:r>
        <w:t>Mesife aan mevr.</w:t>
      </w:r>
      <w:r>
        <w:tab/>
        <w:t>Na eenige zamenspreking dienaangaande neemt de vergadering uit achting</w:t>
      </w:r>
    </w:p>
    <w:p w14:paraId="15D0644F" w14:textId="77777777" w:rsidR="00696ED5" w:rsidRDefault="00696ED5">
      <w:pPr>
        <w:tabs>
          <w:tab w:val="left" w:pos="4820"/>
        </w:tabs>
      </w:pPr>
      <w:r>
        <w:t>De Wed,Brand</w:t>
      </w:r>
      <w:r>
        <w:tab/>
        <w:t>voor den overleden.Predikant en men vindt in den geest der gemeente te</w:t>
      </w:r>
    </w:p>
    <w:p w14:paraId="76A4E1EB" w14:textId="77777777" w:rsidR="00696ED5" w:rsidRDefault="00696ED5">
      <w:pPr>
        <w:tabs>
          <w:tab w:val="left" w:pos="4820"/>
        </w:tabs>
      </w:pPr>
      <w:r>
        <w:t xml:space="preserve">In.z. het graf van </w:t>
      </w:r>
      <w:r>
        <w:tab/>
        <w:t>handelen het besluit zich per missive te wenden tot Mevr. De Wed,Brand</w:t>
      </w:r>
    </w:p>
    <w:p w14:paraId="2E7BEF8E" w14:textId="77777777" w:rsidR="00696ED5" w:rsidRDefault="00696ED5">
      <w:pPr>
        <w:tabs>
          <w:tab w:val="left" w:pos="4820"/>
        </w:tabs>
      </w:pPr>
      <w:r>
        <w:t>H,Ed. echtgenoot</w:t>
      </w:r>
      <w:r>
        <w:tab/>
        <w:t>om van H.Ed. vrijheid te verkrijgen uit het Gemeente Bestuur in onder-</w:t>
      </w:r>
    </w:p>
    <w:p w14:paraId="63A1E5BD" w14:textId="77777777" w:rsidR="00696ED5" w:rsidRDefault="00696ED5">
      <w:pPr>
        <w:tabs>
          <w:tab w:val="left" w:pos="4820"/>
        </w:tabs>
      </w:pPr>
      <w:r>
        <w:tab/>
        <w:t>Handeling te treden tot aankoop v.h. graf v. H.Ed. echtgenoot in ten einde</w:t>
      </w:r>
      <w:r>
        <w:tab/>
        <w:t>het met een eenvoudige zerk te bedekken met gepaste inscriptie en alzoo</w:t>
      </w:r>
    </w:p>
    <w:p w14:paraId="54F7649E" w14:textId="77777777" w:rsidR="00696ED5" w:rsidRDefault="00696ED5">
      <w:pPr>
        <w:tabs>
          <w:tab w:val="left" w:pos="4820"/>
        </w:tabs>
      </w:pPr>
      <w:r>
        <w:tab/>
        <w:t xml:space="preserve">te voldoen aan het gevoel van erkentelijkheid dat de gemeente jegens </w:t>
      </w:r>
    </w:p>
    <w:p w14:paraId="31DBDCE3" w14:textId="77777777" w:rsidR="00696ED5" w:rsidRDefault="00696ED5">
      <w:pPr>
        <w:tabs>
          <w:tab w:val="left" w:pos="4820"/>
        </w:tabs>
      </w:pPr>
      <w:r>
        <w:tab/>
        <w:t>haren overleden Leeraar bezielt.</w:t>
      </w:r>
    </w:p>
    <w:p w14:paraId="5AB5C1FC" w14:textId="77777777" w:rsidR="00696ED5" w:rsidRDefault="00696ED5">
      <w:pPr>
        <w:tabs>
          <w:tab w:val="left" w:pos="4820"/>
        </w:tabs>
      </w:pPr>
      <w:r>
        <w:tab/>
        <w:t>Dit besluit wordt genomen in overleg met den Kerkvoogd.</w:t>
      </w:r>
    </w:p>
    <w:p w14:paraId="09DFD25E" w14:textId="77777777" w:rsidR="00696ED5" w:rsidRDefault="00696ED5">
      <w:pPr>
        <w:tabs>
          <w:tab w:val="left" w:pos="4820"/>
        </w:tabs>
      </w:pPr>
    </w:p>
    <w:p w14:paraId="6A961040" w14:textId="77777777" w:rsidR="00696ED5" w:rsidRDefault="00696ED5">
      <w:pPr>
        <w:tabs>
          <w:tab w:val="left" w:pos="4820"/>
        </w:tabs>
      </w:pPr>
    </w:p>
    <w:p w14:paraId="19FA589F" w14:textId="77777777" w:rsidR="00696ED5" w:rsidRDefault="00696ED5">
      <w:pPr>
        <w:tabs>
          <w:tab w:val="left" w:pos="4820"/>
        </w:tabs>
      </w:pPr>
      <w:r>
        <w:tab/>
      </w:r>
      <w:r>
        <w:tab/>
        <w:t>Art.3</w:t>
      </w:r>
    </w:p>
    <w:p w14:paraId="3426786C" w14:textId="77777777" w:rsidR="00696ED5" w:rsidRDefault="00696ED5">
      <w:pPr>
        <w:tabs>
          <w:tab w:val="left" w:pos="4820"/>
        </w:tabs>
      </w:pPr>
    </w:p>
    <w:p w14:paraId="42E6849A" w14:textId="77777777" w:rsidR="00696ED5" w:rsidRDefault="00696ED5">
      <w:pPr>
        <w:tabs>
          <w:tab w:val="left" w:pos="4820"/>
        </w:tabs>
      </w:pPr>
      <w:r>
        <w:tab/>
        <w:t>Niets meer ter vergadering mededeeling of behandeling overig zijnde wordt</w:t>
      </w:r>
    </w:p>
    <w:p w14:paraId="2079D8B8" w14:textId="77777777" w:rsidR="00696ED5" w:rsidRDefault="00696ED5">
      <w:pPr>
        <w:tabs>
          <w:tab w:val="left" w:pos="4820"/>
        </w:tabs>
      </w:pPr>
      <w:r>
        <w:tab/>
        <w:t>De vergadering gesloten.</w:t>
      </w:r>
    </w:p>
    <w:p w14:paraId="7D7BDD56" w14:textId="77777777" w:rsidR="00696ED5" w:rsidRDefault="00696ED5">
      <w:pPr>
        <w:tabs>
          <w:tab w:val="left" w:pos="4820"/>
        </w:tabs>
      </w:pPr>
      <w:r>
        <w:tab/>
      </w:r>
    </w:p>
    <w:p w14:paraId="13E72BEC" w14:textId="77777777" w:rsidR="00696ED5" w:rsidRDefault="00696ED5">
      <w:pPr>
        <w:tabs>
          <w:tab w:val="left" w:pos="4820"/>
        </w:tabs>
        <w:rPr>
          <w:i/>
        </w:rPr>
      </w:pPr>
      <w:r>
        <w:tab/>
      </w:r>
      <w:r>
        <w:rPr>
          <w:i/>
        </w:rPr>
        <w:t>J.Lublink-Schröder</w:t>
      </w:r>
    </w:p>
    <w:p w14:paraId="268CC3FE" w14:textId="77777777" w:rsidR="00696ED5" w:rsidRDefault="00696ED5">
      <w:pPr>
        <w:tabs>
          <w:tab w:val="left" w:pos="4820"/>
        </w:tabs>
      </w:pPr>
      <w:r>
        <w:rPr>
          <w:i/>
        </w:rPr>
        <w:lastRenderedPageBreak/>
        <w:tab/>
        <w:t xml:space="preserve">Consulent </w:t>
      </w:r>
      <w:r>
        <w:t xml:space="preserve">  </w:t>
      </w:r>
      <w:r>
        <w:tab/>
      </w:r>
      <w:r>
        <w:tab/>
      </w:r>
      <w:r>
        <w:tab/>
      </w:r>
      <w:r>
        <w:tab/>
      </w:r>
      <w:r>
        <w:tab/>
      </w:r>
      <w:r>
        <w:tab/>
      </w:r>
      <w:r>
        <w:tab/>
        <w:t>..</w:t>
      </w:r>
      <w:r>
        <w:tab/>
      </w:r>
      <w:r>
        <w:tab/>
      </w:r>
      <w:r>
        <w:tab/>
      </w:r>
      <w:r>
        <w:tab/>
      </w:r>
      <w:r>
        <w:tab/>
      </w:r>
      <w:r>
        <w:tab/>
      </w:r>
      <w:r>
        <w:tab/>
      </w:r>
      <w:r>
        <w:tab/>
      </w:r>
      <w:r>
        <w:tab/>
      </w:r>
      <w:r>
        <w:tab/>
        <w:t>J.N.Creutz Lechleitner  ouderl.</w:t>
      </w:r>
    </w:p>
    <w:p w14:paraId="0147B727" w14:textId="77777777" w:rsidR="00696ED5" w:rsidRDefault="00696ED5">
      <w:pPr>
        <w:tabs>
          <w:tab w:val="left" w:pos="4820"/>
        </w:tabs>
      </w:pPr>
      <w:r>
        <w:tab/>
      </w:r>
      <w:r>
        <w:tab/>
        <w:t xml:space="preserve">J. van Beverwijk diaken </w:t>
      </w:r>
    </w:p>
    <w:p w14:paraId="3749F868" w14:textId="77777777" w:rsidR="00696ED5" w:rsidRDefault="00696ED5">
      <w:pPr>
        <w:pStyle w:val="Kop1"/>
        <w:tabs>
          <w:tab w:val="left" w:pos="4820"/>
        </w:tabs>
        <w:rPr>
          <w:sz w:val="22"/>
        </w:rPr>
      </w:pPr>
      <w:r>
        <w:rPr>
          <w:sz w:val="22"/>
        </w:rPr>
        <w:tab/>
      </w:r>
      <w:r>
        <w:rPr>
          <w:sz w:val="22"/>
        </w:rPr>
        <w:tab/>
        <w:t>M. van Heijst  diaken.</w:t>
      </w:r>
    </w:p>
    <w:p w14:paraId="2BCB9230" w14:textId="77777777" w:rsidR="00696ED5" w:rsidRDefault="00696ED5">
      <w:pPr>
        <w:tabs>
          <w:tab w:val="left" w:pos="4820"/>
        </w:tabs>
      </w:pPr>
    </w:p>
    <w:p w14:paraId="3BB409AA" w14:textId="77777777" w:rsidR="00696ED5" w:rsidRDefault="00696ED5">
      <w:pPr>
        <w:tabs>
          <w:tab w:val="left" w:pos="4820"/>
        </w:tabs>
      </w:pPr>
      <w:r>
        <w:tab/>
      </w:r>
      <w:r>
        <w:tab/>
      </w:r>
    </w:p>
    <w:p w14:paraId="04E38A84" w14:textId="77777777" w:rsidR="00696ED5" w:rsidRDefault="00696ED5">
      <w:pPr>
        <w:tabs>
          <w:tab w:val="left" w:pos="4820"/>
        </w:tabs>
      </w:pPr>
      <w:r>
        <w:tab/>
        <w:t xml:space="preserve">Missive aan Mevr.de Wed.Brand van Gorcum ter voldoening op Besluit </w:t>
      </w:r>
    </w:p>
    <w:p w14:paraId="28458F92" w14:textId="77777777" w:rsidR="00696ED5" w:rsidRDefault="00696ED5">
      <w:pPr>
        <w:tabs>
          <w:tab w:val="left" w:pos="4820"/>
        </w:tabs>
      </w:pPr>
      <w:r>
        <w:tab/>
        <w:t xml:space="preserve">vermeld Art.2 vergadering 19 febr. 1875 </w:t>
      </w:r>
    </w:p>
    <w:p w14:paraId="0FA18E90" w14:textId="77777777" w:rsidR="00696ED5" w:rsidRDefault="00696ED5">
      <w:pPr>
        <w:tabs>
          <w:tab w:val="left" w:pos="4820"/>
        </w:tabs>
      </w:pPr>
    </w:p>
    <w:p w14:paraId="43E6D878" w14:textId="77777777" w:rsidR="00696ED5" w:rsidRDefault="00696ED5">
      <w:pPr>
        <w:tabs>
          <w:tab w:val="left" w:pos="4820"/>
        </w:tabs>
      </w:pPr>
      <w:r>
        <w:tab/>
        <w:t>Mevrouw</w:t>
      </w:r>
    </w:p>
    <w:p w14:paraId="0A0B493E" w14:textId="77777777" w:rsidR="00696ED5" w:rsidRDefault="00696ED5">
      <w:pPr>
        <w:tabs>
          <w:tab w:val="left" w:pos="4820"/>
        </w:tabs>
      </w:pPr>
      <w:r>
        <w:tab/>
        <w:t xml:space="preserve">                 De kerkeraad der Ned.Herv. Gemeente te Sint Michielsgestel e.a </w:t>
      </w:r>
    </w:p>
    <w:p w14:paraId="6E05743C" w14:textId="77777777" w:rsidR="00696ED5" w:rsidRDefault="00696ED5">
      <w:pPr>
        <w:tabs>
          <w:tab w:val="left" w:pos="4820"/>
        </w:tabs>
      </w:pPr>
      <w:r>
        <w:tab/>
        <w:t>heeft de eer zich tot u te wenden met het beleefd verzoek hem vrijheid te</w:t>
      </w:r>
    </w:p>
    <w:p w14:paraId="62492226" w14:textId="77777777" w:rsidR="00696ED5" w:rsidRDefault="00696ED5">
      <w:pPr>
        <w:tabs>
          <w:tab w:val="left" w:pos="4820"/>
        </w:tabs>
      </w:pPr>
      <w:r>
        <w:tab/>
        <w:t>verleenen met het Gemeente Bestuur van genoemde plaats in onderhande-</w:t>
      </w:r>
    </w:p>
    <w:p w14:paraId="2AAFEB7D" w14:textId="77777777" w:rsidR="00696ED5" w:rsidRDefault="00696ED5">
      <w:pPr>
        <w:tabs>
          <w:tab w:val="left" w:pos="4820"/>
        </w:tabs>
      </w:pPr>
      <w:r>
        <w:tab/>
        <w:t>ling te treden tot aankoop van het graf v.den WelEerw. Heer G.K.Brand</w:t>
      </w:r>
    </w:p>
    <w:p w14:paraId="39E9F287" w14:textId="77777777" w:rsidR="00696ED5" w:rsidRDefault="00696ED5">
      <w:pPr>
        <w:tabs>
          <w:tab w:val="left" w:pos="4820"/>
        </w:tabs>
      </w:pPr>
      <w:r>
        <w:tab/>
        <w:t>v.h. Predikant dezer gemeente. Dit verzoek wordt er gedaan om uitvoering</w:t>
      </w:r>
    </w:p>
    <w:p w14:paraId="5F09EFE5" w14:textId="77777777" w:rsidR="00696ED5" w:rsidRDefault="00696ED5">
      <w:pPr>
        <w:tabs>
          <w:tab w:val="left" w:pos="4820"/>
        </w:tabs>
      </w:pPr>
      <w:r>
        <w:tab/>
        <w:t xml:space="preserve">te kunnen geven aan een besluit door den Kerkeraad in overleg met den </w:t>
      </w:r>
    </w:p>
    <w:p w14:paraId="1B450FA4" w14:textId="77777777" w:rsidR="00696ED5" w:rsidRDefault="00696ED5">
      <w:pPr>
        <w:tabs>
          <w:tab w:val="left" w:pos="4820"/>
        </w:tabs>
      </w:pPr>
      <w:r>
        <w:tab/>
        <w:t xml:space="preserve">Kerkvoogd genomen waarbij bepaald is het bedoeld graf  met een </w:t>
      </w:r>
    </w:p>
    <w:p w14:paraId="4375CC30" w14:textId="77777777" w:rsidR="00696ED5" w:rsidRDefault="00696ED5">
      <w:pPr>
        <w:tabs>
          <w:tab w:val="left" w:pos="4820"/>
        </w:tabs>
      </w:pPr>
      <w:r>
        <w:tab/>
        <w:t>eenvoudige zerk te bedekken en vermeldend den naam en betrekking , de</w:t>
      </w:r>
    </w:p>
    <w:p w14:paraId="19271D77" w14:textId="77777777" w:rsidR="00696ED5" w:rsidRDefault="00696ED5">
      <w:pPr>
        <w:pStyle w:val="Plattetekstinspringen"/>
        <w:ind w:left="0"/>
        <w:rPr>
          <w:sz w:val="22"/>
        </w:rPr>
      </w:pPr>
      <w:r>
        <w:rPr>
          <w:sz w:val="22"/>
        </w:rPr>
        <w:t>geboorte, sterfdatum van den overledene en alzoo te voldoen aan het gevoel van erkentelijkheid dat de gemeente jegens haren vroegeren Leraar bezielt.</w:t>
      </w:r>
    </w:p>
    <w:p w14:paraId="0CA21169" w14:textId="77777777" w:rsidR="00696ED5" w:rsidRDefault="00696ED5">
      <w:pPr>
        <w:pStyle w:val="Plattetekstinspringen"/>
        <w:ind w:left="0"/>
        <w:rPr>
          <w:sz w:val="22"/>
        </w:rPr>
      </w:pPr>
      <w:r>
        <w:rPr>
          <w:sz w:val="22"/>
        </w:rPr>
        <w:t>In vertrouwen Gij Uw goedkeuring zult kunnen geven aan dat bestaand voornemen heeft de Kerkeraad voorn. in afwachting van Uw geeerd antwoord de eer met verschuldigde achting zich te tekenen.</w:t>
      </w:r>
    </w:p>
    <w:p w14:paraId="40829EF1" w14:textId="77777777" w:rsidR="00696ED5" w:rsidRDefault="00696ED5">
      <w:pPr>
        <w:pStyle w:val="Plattetekstinspringen"/>
        <w:ind w:left="0"/>
        <w:rPr>
          <w:sz w:val="22"/>
        </w:rPr>
      </w:pPr>
    </w:p>
    <w:p w14:paraId="6E186D6C" w14:textId="77777777" w:rsidR="00696ED5" w:rsidRDefault="00696ED5">
      <w:pPr>
        <w:pStyle w:val="Plattetekstinspringen"/>
        <w:ind w:left="0"/>
        <w:rPr>
          <w:sz w:val="22"/>
        </w:rPr>
      </w:pPr>
      <w:r>
        <w:rPr>
          <w:sz w:val="22"/>
        </w:rPr>
        <w:t>Ged. uit Schijndel 5 Mrt ’75</w:t>
      </w:r>
    </w:p>
    <w:p w14:paraId="3A2ABB53" w14:textId="77777777" w:rsidR="00696ED5" w:rsidRDefault="00696ED5">
      <w:pPr>
        <w:pStyle w:val="Plattetekstinspringen"/>
        <w:ind w:left="0"/>
        <w:rPr>
          <w:sz w:val="22"/>
        </w:rPr>
      </w:pPr>
    </w:p>
    <w:p w14:paraId="146138FF" w14:textId="77777777" w:rsidR="00696ED5" w:rsidRDefault="00696ED5">
      <w:pPr>
        <w:pStyle w:val="Plattetekstinspringen"/>
        <w:ind w:left="0"/>
        <w:rPr>
          <w:sz w:val="22"/>
        </w:rPr>
      </w:pPr>
      <w:r>
        <w:rPr>
          <w:sz w:val="22"/>
        </w:rPr>
        <w:t xml:space="preserve">               Was getekend door den Consulent en alle kerkeraadsleden. </w:t>
      </w:r>
      <w:r>
        <w:rPr>
          <w:sz w:val="22"/>
        </w:rPr>
        <w:tab/>
        <w:t xml:space="preserve"> </w:t>
      </w:r>
    </w:p>
    <w:p w14:paraId="70D439F1" w14:textId="77777777" w:rsidR="00696ED5" w:rsidRDefault="00696ED5">
      <w:pPr>
        <w:pBdr>
          <w:bottom w:val="double" w:sz="6" w:space="1" w:color="auto"/>
        </w:pBdr>
        <w:tabs>
          <w:tab w:val="left" w:pos="4820"/>
        </w:tabs>
      </w:pPr>
      <w:r>
        <w:t xml:space="preserve">               </w:t>
      </w:r>
    </w:p>
    <w:p w14:paraId="18BFD24E" w14:textId="77777777" w:rsidR="00696ED5" w:rsidRDefault="00696ED5">
      <w:pPr>
        <w:tabs>
          <w:tab w:val="left" w:pos="4820"/>
        </w:tabs>
      </w:pPr>
      <w:r>
        <w:lastRenderedPageBreak/>
        <w:t xml:space="preserve">  Vergadering op den 29</w:t>
      </w:r>
      <w:r>
        <w:rPr>
          <w:vertAlign w:val="superscript"/>
        </w:rPr>
        <w:t>ste</w:t>
      </w:r>
      <w:r>
        <w:t xml:space="preserve"> April 1875</w:t>
      </w:r>
    </w:p>
    <w:p w14:paraId="11F3C8A4" w14:textId="77777777" w:rsidR="00696ED5" w:rsidRDefault="00696ED5">
      <w:pPr>
        <w:tabs>
          <w:tab w:val="left" w:pos="4820"/>
        </w:tabs>
        <w:ind w:hanging="1695"/>
      </w:pPr>
      <w:r>
        <w:t xml:space="preserve">                                                                                   des voormiddags te 11 uur in de Pastorie</w:t>
      </w:r>
    </w:p>
    <w:p w14:paraId="5064E7EF" w14:textId="77777777" w:rsidR="00696ED5" w:rsidRDefault="00696ED5">
      <w:pPr>
        <w:tabs>
          <w:tab w:val="left" w:pos="4820"/>
        </w:tabs>
        <w:ind w:hanging="1695"/>
      </w:pPr>
      <w:r>
        <w:t xml:space="preserve">                                                                                  te St.Michielsgestel.</w:t>
      </w:r>
    </w:p>
    <w:p w14:paraId="4A22AA0B" w14:textId="77777777" w:rsidR="00696ED5" w:rsidRDefault="00696ED5">
      <w:pPr>
        <w:tabs>
          <w:tab w:val="left" w:pos="4820"/>
        </w:tabs>
        <w:ind w:hanging="1695"/>
      </w:pPr>
    </w:p>
    <w:p w14:paraId="2EE24941" w14:textId="77777777" w:rsidR="00696ED5" w:rsidRDefault="00696ED5">
      <w:pPr>
        <w:tabs>
          <w:tab w:val="left" w:pos="4820"/>
        </w:tabs>
        <w:ind w:hanging="1695"/>
      </w:pPr>
      <w:r>
        <w:t xml:space="preserve">                                                                      Tegenwoordig al de leden behalve ouderling</w:t>
      </w:r>
    </w:p>
    <w:p w14:paraId="3A21139D" w14:textId="77777777" w:rsidR="00696ED5" w:rsidRDefault="00696ED5">
      <w:pPr>
        <w:tabs>
          <w:tab w:val="left" w:pos="4820"/>
        </w:tabs>
        <w:ind w:hanging="1695"/>
      </w:pPr>
      <w:r>
        <w:t xml:space="preserve">                                                                       Van Beverwijk</w:t>
      </w:r>
    </w:p>
    <w:p w14:paraId="21FA2F13" w14:textId="77777777" w:rsidR="00696ED5" w:rsidRDefault="00696ED5">
      <w:pPr>
        <w:tabs>
          <w:tab w:val="left" w:pos="4820"/>
        </w:tabs>
        <w:ind w:hanging="1695"/>
      </w:pPr>
    </w:p>
    <w:p w14:paraId="15ECB8DB" w14:textId="77777777" w:rsidR="00696ED5" w:rsidRDefault="00696ED5">
      <w:pPr>
        <w:tabs>
          <w:tab w:val="left" w:pos="4820"/>
        </w:tabs>
        <w:ind w:hanging="1695"/>
      </w:pPr>
      <w:r>
        <w:t xml:space="preserve">    </w:t>
      </w:r>
      <w:r>
        <w:tab/>
        <w:t>Art. 1</w:t>
      </w:r>
    </w:p>
    <w:p w14:paraId="357C71F1" w14:textId="77777777" w:rsidR="00696ED5" w:rsidRDefault="00696ED5">
      <w:pPr>
        <w:tabs>
          <w:tab w:val="left" w:pos="4820"/>
        </w:tabs>
        <w:ind w:hanging="1695"/>
      </w:pPr>
      <w:r>
        <w:t>Opening</w:t>
      </w:r>
      <w:r>
        <w:tab/>
        <w:t>De vergadering geopend zijnde worden de notulen der vorige vergadering gelezen, goedgekeurd en gearresteerd.</w:t>
      </w:r>
    </w:p>
    <w:p w14:paraId="022BEFDD" w14:textId="77777777" w:rsidR="00696ED5" w:rsidRDefault="00696ED5">
      <w:pPr>
        <w:tabs>
          <w:tab w:val="left" w:pos="4820"/>
        </w:tabs>
        <w:ind w:hanging="1695"/>
      </w:pPr>
    </w:p>
    <w:p w14:paraId="6A9DA56F" w14:textId="77777777" w:rsidR="00696ED5" w:rsidRDefault="00696ED5">
      <w:pPr>
        <w:tabs>
          <w:tab w:val="left" w:pos="4820"/>
        </w:tabs>
        <w:ind w:hanging="1695"/>
      </w:pPr>
      <w:r>
        <w:tab/>
        <w:t>Art. 2</w:t>
      </w:r>
    </w:p>
    <w:p w14:paraId="3CE07D5A" w14:textId="77777777" w:rsidR="00696ED5" w:rsidRDefault="00696ED5">
      <w:pPr>
        <w:tabs>
          <w:tab w:val="left" w:pos="4820"/>
        </w:tabs>
        <w:ind w:hanging="1695"/>
      </w:pPr>
      <w:r>
        <w:t>Rek. Verantw</w:t>
      </w:r>
      <w:r>
        <w:tab/>
        <w:t xml:space="preserve">Door den Diaken van Heijst wordt Rek. verantw. over 1874 ten aanz. der Administr. van St.Michielsgestel overgelegd. </w:t>
      </w:r>
    </w:p>
    <w:p w14:paraId="0B35B100" w14:textId="77777777" w:rsidR="00696ED5" w:rsidRDefault="00696ED5">
      <w:pPr>
        <w:tabs>
          <w:tab w:val="left" w:pos="4820"/>
        </w:tabs>
        <w:ind w:hanging="1695"/>
      </w:pPr>
      <w:r>
        <w:t xml:space="preserve">  .</w:t>
      </w:r>
      <w:r>
        <w:tab/>
        <w:t>Deze blijkt bij een ontvangst van  f 318,32</w:t>
      </w:r>
    </w:p>
    <w:p w14:paraId="25D41588" w14:textId="77777777" w:rsidR="00696ED5" w:rsidRDefault="00696ED5">
      <w:pPr>
        <w:tabs>
          <w:tab w:val="left" w:pos="4820"/>
        </w:tabs>
        <w:ind w:hanging="1695"/>
      </w:pPr>
      <w:r>
        <w:t xml:space="preserve">                                                   ,,     ,,   uitgaaf         f 308,50</w:t>
      </w:r>
    </w:p>
    <w:p w14:paraId="544AD5A7" w14:textId="77777777" w:rsidR="00696ED5" w:rsidRDefault="00696ED5">
      <w:pPr>
        <w:ind w:hanging="1695"/>
      </w:pPr>
    </w:p>
    <w:p w14:paraId="55F339F0" w14:textId="77777777" w:rsidR="00696ED5" w:rsidRDefault="00696ED5">
      <w:pPr>
        <w:ind w:hanging="1695"/>
      </w:pPr>
      <w:r>
        <w:t xml:space="preserve">                                                                                   ----------</w:t>
      </w:r>
    </w:p>
    <w:p w14:paraId="6F0296F5" w14:textId="77777777" w:rsidR="00696ED5" w:rsidRDefault="00696ED5">
      <w:pPr>
        <w:ind w:hanging="1695"/>
      </w:pPr>
      <w:r>
        <w:t xml:space="preserve">                                                                                   f.     9 ,82</w:t>
      </w:r>
    </w:p>
    <w:p w14:paraId="51662EFD" w14:textId="77777777" w:rsidR="00696ED5" w:rsidRDefault="00696ED5">
      <w:pPr>
        <w:ind w:hanging="1695"/>
      </w:pPr>
      <w:r>
        <w:tab/>
        <w:t>Door de vergad. Goedgekeurd wordt besloten dat zij na afkondiging daar van den Predi kstoel op 9 Mei e.k. bij den Diaken van Heijst zal ter visie liggen om den 17</w:t>
      </w:r>
      <w:r>
        <w:rPr>
          <w:vertAlign w:val="superscript"/>
        </w:rPr>
        <w:t>e</w:t>
      </w:r>
      <w:r>
        <w:t xml:space="preserve"> Mei na afloop der ………….dus omme te Schijndel ten overstaan der gemeente gesloten te worden.</w:t>
      </w:r>
    </w:p>
    <w:p w14:paraId="58256EA9" w14:textId="77777777" w:rsidR="00696ED5" w:rsidRDefault="00696ED5">
      <w:pPr>
        <w:ind w:hanging="1695"/>
      </w:pPr>
    </w:p>
    <w:p w14:paraId="2F131F90" w14:textId="77777777" w:rsidR="00696ED5" w:rsidRDefault="00696ED5">
      <w:pPr>
        <w:ind w:hanging="1695"/>
      </w:pPr>
      <w:r>
        <w:t xml:space="preserve">Rek. Verantw.    </w:t>
      </w:r>
    </w:p>
    <w:p w14:paraId="0BAEACCF" w14:textId="77777777" w:rsidR="00696ED5" w:rsidRDefault="00696ED5">
      <w:pPr>
        <w:ind w:hanging="1695"/>
      </w:pPr>
      <w:r>
        <w:t xml:space="preserve">Over 1874 te      Art. 3                                                                                                                                                                </w:t>
      </w:r>
    </w:p>
    <w:p w14:paraId="47283E57" w14:textId="77777777" w:rsidR="00696ED5" w:rsidRDefault="00696ED5">
      <w:pPr>
        <w:ind w:hanging="1695"/>
      </w:pPr>
      <w:r>
        <w:t>Schijndel.</w:t>
      </w:r>
      <w:r>
        <w:tab/>
        <w:t>Door den Diaken van Beverwijk wordt de Rek. Verantw. over 1874 ten aanz. van Administr. v. Schijndel overgelegd..</w:t>
      </w:r>
    </w:p>
    <w:p w14:paraId="6DEC71D5" w14:textId="77777777" w:rsidR="00696ED5" w:rsidRDefault="00696ED5">
      <w:pPr>
        <w:ind w:hanging="1695"/>
      </w:pPr>
      <w:r>
        <w:tab/>
        <w:t>Deze blijkt bij een ontvangst van f  47,54</w:t>
      </w:r>
    </w:p>
    <w:p w14:paraId="22D7FD9B" w14:textId="77777777" w:rsidR="00696ED5" w:rsidRDefault="00696ED5">
      <w:pPr>
        <w:ind w:hanging="1695"/>
      </w:pPr>
      <w:r>
        <w:tab/>
        <w:t xml:space="preserve">                   bij een uitgaaf  van    f  33,15</w:t>
      </w:r>
    </w:p>
    <w:p w14:paraId="5328D549" w14:textId="77777777" w:rsidR="00696ED5" w:rsidRDefault="00696ED5">
      <w:pPr>
        <w:ind w:hanging="1695"/>
      </w:pPr>
      <w:r>
        <w:tab/>
        <w:t>te sluiten m.e. batig saldo van      f  14,39.  Door de Vergad. Goedgekeurd wordt ter haren aanzien in gelijke zin besloten als boven alleenlijk dat de afkondiging op 2 Mei te Schijndel en de ter visie ligging op 12 Mei bij den Diaken van Beverwijk zal plaats hebben.</w:t>
      </w:r>
    </w:p>
    <w:p w14:paraId="608B3147" w14:textId="77777777" w:rsidR="00696ED5" w:rsidRDefault="00696ED5">
      <w:pPr>
        <w:ind w:hanging="1695"/>
      </w:pPr>
    </w:p>
    <w:p w14:paraId="56EE4FE0" w14:textId="77777777" w:rsidR="00696ED5" w:rsidRDefault="00696ED5">
      <w:pPr>
        <w:ind w:hanging="1695"/>
      </w:pPr>
      <w:r>
        <w:t>Schr.Kerk-</w:t>
      </w:r>
      <w:r>
        <w:tab/>
        <w:t>Art.4</w:t>
      </w:r>
    </w:p>
    <w:p w14:paraId="0F7B3179" w14:textId="77777777" w:rsidR="00696ED5" w:rsidRDefault="00696ED5">
      <w:pPr>
        <w:ind w:hanging="1695"/>
      </w:pPr>
      <w:r>
        <w:lastRenderedPageBreak/>
        <w:t xml:space="preserve">                            De ingekomen tabellen ter schrift. Kerkvisitatie worden ingevuld en geteekend.</w:t>
      </w:r>
    </w:p>
    <w:p w14:paraId="0425B46B" w14:textId="77777777" w:rsidR="00696ED5" w:rsidRDefault="00696ED5">
      <w:pPr>
        <w:ind w:hanging="1695"/>
      </w:pPr>
    </w:p>
    <w:p w14:paraId="35872EF5" w14:textId="77777777" w:rsidR="00696ED5" w:rsidRPr="003B5F33" w:rsidRDefault="00696ED5">
      <w:pPr>
        <w:ind w:hanging="1695"/>
      </w:pPr>
      <w:r w:rsidRPr="003B5F33">
        <w:t>Collecte Noodl</w:t>
      </w:r>
      <w:r w:rsidRPr="003B5F33">
        <w:tab/>
        <w:t xml:space="preserve">Art. 5 </w:t>
      </w:r>
    </w:p>
    <w:p w14:paraId="1E214ECA" w14:textId="77777777" w:rsidR="00696ED5" w:rsidRDefault="00696ED5">
      <w:pPr>
        <w:ind w:hanging="1695"/>
      </w:pPr>
      <w:r>
        <w:t>Kerken                 Wordt besloten de collecte v. Noodl. Kerken per gem. te zullen houden tijdens de godsdienstoef op het aanst. Pinksterfeest na afkondiging daarvan des Zondag te voren.</w:t>
      </w:r>
    </w:p>
    <w:p w14:paraId="7ED8506E" w14:textId="77777777" w:rsidR="00696ED5" w:rsidRDefault="00696ED5">
      <w:pPr>
        <w:ind w:hanging="1695"/>
      </w:pPr>
    </w:p>
    <w:p w14:paraId="4B927CE1" w14:textId="77777777" w:rsidR="00696ED5" w:rsidRDefault="00696ED5">
      <w:pPr>
        <w:ind w:hanging="1695"/>
      </w:pPr>
      <w:r>
        <w:t>Ingek stukken</w:t>
      </w:r>
      <w:r>
        <w:tab/>
        <w:t>Art. 6</w:t>
      </w:r>
    </w:p>
    <w:p w14:paraId="4DCD9363" w14:textId="77777777" w:rsidR="00696ED5" w:rsidRDefault="00696ED5">
      <w:pPr>
        <w:ind w:hanging="1695"/>
      </w:pPr>
      <w:r>
        <w:tab/>
        <w:t>Mededeling en opteekening van ingekomen stukken in het register dat om 74 wordt gecontroleerd, afgeteekend.</w:t>
      </w:r>
    </w:p>
    <w:p w14:paraId="629C1A06" w14:textId="77777777" w:rsidR="00696ED5" w:rsidRDefault="00696ED5">
      <w:pPr>
        <w:ind w:hanging="1695"/>
      </w:pPr>
    </w:p>
    <w:p w14:paraId="199F48F3" w14:textId="77777777" w:rsidR="00696ED5" w:rsidRDefault="00696ED5">
      <w:pPr>
        <w:ind w:hanging="1695"/>
      </w:pPr>
      <w:r>
        <w:t>Antwoord op</w:t>
      </w:r>
      <w:r>
        <w:tab/>
        <w:t>Art. 7</w:t>
      </w:r>
    </w:p>
    <w:p w14:paraId="0EBE53EB" w14:textId="77777777" w:rsidR="00696ED5" w:rsidRDefault="00696ED5">
      <w:pPr>
        <w:ind w:hanging="1695"/>
      </w:pPr>
      <w:r>
        <w:t>missive v.d.</w:t>
      </w:r>
      <w:r>
        <w:tab/>
        <w:t>Mededeeling van een ingekomen schrijven van mevr. de Wed</w:t>
      </w:r>
    </w:p>
    <w:p w14:paraId="36A61658" w14:textId="77777777" w:rsidR="00696ED5" w:rsidRDefault="00696ED5">
      <w:pPr>
        <w:ind w:hanging="1695"/>
      </w:pPr>
      <w:r>
        <w:t>Kerkeraad i.z.</w:t>
      </w:r>
      <w:r>
        <w:tab/>
        <w:t>Brand in antwoord op de missive van de kerkeraad d.d. 5 Maart</w:t>
      </w:r>
    </w:p>
    <w:p w14:paraId="1CB3FBBF" w14:textId="77777777" w:rsidR="00696ED5" w:rsidRDefault="00696ED5">
      <w:pPr>
        <w:ind w:hanging="1695"/>
      </w:pPr>
      <w:r>
        <w:t>het graf</w:t>
      </w:r>
      <w:r>
        <w:tab/>
        <w:t>j.l. waarbij Hed dankbaar voor het voorstel door de kerkeraad</w:t>
      </w:r>
    </w:p>
    <w:p w14:paraId="3FCD96B1" w14:textId="77777777" w:rsidR="00696ED5" w:rsidRDefault="00696ED5">
      <w:pPr>
        <w:ind w:hanging="1695"/>
      </w:pPr>
      <w:r>
        <w:tab/>
        <w:t>gedaan te kennen geeft om die zaak ter vergadering eerst te willen</w:t>
      </w:r>
    </w:p>
    <w:p w14:paraId="4D1AE901" w14:textId="77777777" w:rsidR="00696ED5" w:rsidRDefault="00696ED5">
      <w:pPr>
        <w:ind w:hanging="1695"/>
      </w:pPr>
      <w:r>
        <w:t xml:space="preserve">                             spreken.  </w:t>
      </w:r>
    </w:p>
    <w:p w14:paraId="1C69AA00" w14:textId="77777777" w:rsidR="00696ED5" w:rsidRDefault="00696ED5">
      <w:pPr>
        <w:ind w:hanging="1695"/>
      </w:pPr>
    </w:p>
    <w:p w14:paraId="1CAB854A" w14:textId="77777777" w:rsidR="00696ED5" w:rsidRDefault="00696ED5">
      <w:pPr>
        <w:ind w:hanging="1695"/>
      </w:pPr>
      <w:r>
        <w:t>Mededeeling</w:t>
      </w:r>
      <w:r>
        <w:tab/>
        <w:t>Art. 8</w:t>
      </w:r>
    </w:p>
    <w:p w14:paraId="7B251FB3" w14:textId="77777777" w:rsidR="00696ED5" w:rsidRDefault="00696ED5">
      <w:pPr>
        <w:ind w:hanging="1695"/>
      </w:pPr>
      <w:r>
        <w:t>namens Wed.</w:t>
      </w:r>
      <w:r>
        <w:tab/>
        <w:t>Namens mevr. de wed. Brand deelt de heer J.van Beverwijk</w:t>
      </w:r>
    </w:p>
    <w:p w14:paraId="5A3E2297" w14:textId="77777777" w:rsidR="00696ED5" w:rsidRDefault="00696ED5">
      <w:pPr>
        <w:ind w:hanging="1695"/>
      </w:pPr>
      <w:r>
        <w:t>Brand.</w:t>
      </w:r>
      <w:r>
        <w:tab/>
        <w:t>daarop de vergadering mede:</w:t>
      </w:r>
    </w:p>
    <w:p w14:paraId="1CC1F1C5" w14:textId="77777777" w:rsidR="00696ED5" w:rsidRDefault="00696ED5">
      <w:pPr>
        <w:ind w:hanging="1695"/>
      </w:pPr>
      <w:r>
        <w:tab/>
        <w:t>1</w:t>
      </w:r>
      <w:r>
        <w:rPr>
          <w:vertAlign w:val="superscript"/>
        </w:rPr>
        <w:t>e</w:t>
      </w:r>
      <w:r>
        <w:t>. dat de familie van den overleden Predikant reeds eenige schatting omtrent het graf genomen en gemaakt had zoodat de Wed. in het voorstel van de Kerkeraad niet kan treden.</w:t>
      </w:r>
    </w:p>
    <w:p w14:paraId="5764D028" w14:textId="77777777" w:rsidR="00696ED5" w:rsidRDefault="00696ED5">
      <w:pPr>
        <w:ind w:hanging="1695"/>
      </w:pPr>
      <w:r>
        <w:tab/>
        <w:t>2</w:t>
      </w:r>
      <w:r>
        <w:rPr>
          <w:vertAlign w:val="superscript"/>
        </w:rPr>
        <w:t xml:space="preserve">e  </w:t>
      </w:r>
      <w:r>
        <w:t>dat het de Familie echter aangenaam zou zijn wanneer de gemeente op andere wijze – bijv. door het stellen van een steen in de kerk – van hare erkentenis jegens den overleden Predikant mocht doen blijken en de Kerkeraad daartoe besluiten.</w:t>
      </w:r>
    </w:p>
    <w:p w14:paraId="51927435" w14:textId="77777777" w:rsidR="00696ED5" w:rsidRDefault="00696ED5">
      <w:pPr>
        <w:ind w:hanging="1695"/>
      </w:pPr>
    </w:p>
    <w:p w14:paraId="7A8101BF" w14:textId="77777777" w:rsidR="00696ED5" w:rsidRPr="003B5F33" w:rsidRDefault="00696ED5">
      <w:pPr>
        <w:ind w:hanging="1695"/>
      </w:pPr>
      <w:r w:rsidRPr="003B5F33">
        <w:t>Voorstel fam.</w:t>
      </w:r>
      <w:r w:rsidRPr="003B5F33">
        <w:tab/>
        <w:t>Art. 9</w:t>
      </w:r>
    </w:p>
    <w:p w14:paraId="422CFD30" w14:textId="77777777" w:rsidR="00696ED5" w:rsidRDefault="00696ED5">
      <w:pPr>
        <w:ind w:hanging="1695"/>
      </w:pPr>
      <w:r>
        <w:t>Brand aankoop</w:t>
      </w:r>
      <w:r>
        <w:tab/>
        <w:t>De Kerkeraad betreurt het dat hij den reeds gemaakte beschikking der</w:t>
      </w:r>
    </w:p>
    <w:p w14:paraId="52F9FD91" w14:textId="77777777" w:rsidR="00696ED5" w:rsidRDefault="00696ED5">
      <w:pPr>
        <w:ind w:hanging="1695"/>
      </w:pPr>
      <w:r>
        <w:t>van een steen</w:t>
      </w:r>
      <w:r>
        <w:tab/>
        <w:t>familie dienaangaande verhinderd wordt in wat hen voorkomt het meest</w:t>
      </w:r>
    </w:p>
    <w:p w14:paraId="5B81896D" w14:textId="77777777" w:rsidR="00696ED5" w:rsidRDefault="00696ED5">
      <w:pPr>
        <w:ind w:hanging="1695"/>
      </w:pPr>
      <w:r>
        <w:t>in kerkgebouw.</w:t>
      </w:r>
      <w:r>
        <w:tab/>
        <w:t>gepast huldebetoon te zijn jegens den overleden Predikant. Het voorstel der familie tot aanbrenging van een soort gedachtenissteen in het kerkgebouw zelf wordt in ernstige overweging, discussie genomen, maar  zamensprekingen te dier zake leiden tot het besluit dat men aan dit voorstel niet kan voldoen waarvan onder betuiging van leedwezen enz. enz. namens den kerkeraad mededeling zal plaats hebben aan Mevr, de Wed. Brand.</w:t>
      </w:r>
    </w:p>
    <w:p w14:paraId="13820E11" w14:textId="77777777" w:rsidR="00696ED5" w:rsidRDefault="00696ED5">
      <w:pPr>
        <w:ind w:hanging="1695"/>
      </w:pPr>
    </w:p>
    <w:p w14:paraId="7F625220" w14:textId="77777777" w:rsidR="00696ED5" w:rsidRDefault="00696ED5">
      <w:pPr>
        <w:ind w:hanging="1695"/>
      </w:pPr>
      <w:r>
        <w:tab/>
        <w:t>Art. 10</w:t>
      </w:r>
    </w:p>
    <w:p w14:paraId="79F59F6A" w14:textId="77777777" w:rsidR="00696ED5" w:rsidRDefault="00696ED5">
      <w:pPr>
        <w:ind w:hanging="1695"/>
      </w:pPr>
      <w:r>
        <w:tab/>
        <w:t>De diaken van Heijst wordt gemachtigd de kosten tot betegeling en behanging der kamers van het diakoniepand bewoond door de heer Gerris voorlopig te doen opnemen en verder in overleg met de Diaken van Beverwijk tot gewenschte reparaties van dit pand over te gaan.</w:t>
      </w:r>
    </w:p>
    <w:p w14:paraId="5EF1A735" w14:textId="77777777" w:rsidR="00696ED5" w:rsidRDefault="00696ED5">
      <w:pPr>
        <w:ind w:hanging="1695"/>
      </w:pPr>
    </w:p>
    <w:p w14:paraId="77A88646" w14:textId="77777777" w:rsidR="00696ED5" w:rsidRDefault="00696ED5">
      <w:pPr>
        <w:ind w:hanging="1695"/>
      </w:pPr>
      <w:r>
        <w:tab/>
        <w:t>Art. 11</w:t>
      </w:r>
    </w:p>
    <w:p w14:paraId="17342C76" w14:textId="77777777" w:rsidR="00696ED5" w:rsidRDefault="00696ED5">
      <w:pPr>
        <w:ind w:hanging="1695"/>
      </w:pPr>
      <w:r>
        <w:tab/>
        <w:t>Niets meer te vragen, mede te deelen of ter behandeling onzerzijds wordt de vergadering gesloten.</w:t>
      </w:r>
    </w:p>
    <w:p w14:paraId="479A5640" w14:textId="77777777" w:rsidR="00696ED5" w:rsidRDefault="00696ED5">
      <w:pPr>
        <w:ind w:hanging="1695"/>
      </w:pPr>
      <w:r>
        <w:tab/>
        <w:t xml:space="preserve">                                            </w:t>
      </w:r>
    </w:p>
    <w:p w14:paraId="06EBB59D" w14:textId="77777777" w:rsidR="00696ED5" w:rsidRDefault="00696ED5">
      <w:pPr>
        <w:ind w:hanging="1695"/>
      </w:pPr>
      <w:r>
        <w:t xml:space="preserve">                                                                          w.g. Lublink Schroder</w:t>
      </w:r>
    </w:p>
    <w:p w14:paraId="1BA2EBC7" w14:textId="77777777" w:rsidR="00696ED5" w:rsidRDefault="00696ED5">
      <w:pPr>
        <w:ind w:hanging="1695"/>
      </w:pPr>
      <w:r>
        <w:t xml:space="preserve">                                                                                  J.A.Creutz ??? ouderling</w:t>
      </w:r>
    </w:p>
    <w:p w14:paraId="543BFD6B" w14:textId="77777777" w:rsidR="00696ED5" w:rsidRDefault="00696ED5">
      <w:pPr>
        <w:ind w:hanging="1695"/>
      </w:pPr>
      <w:r>
        <w:t xml:space="preserve">                                                                                  J.van Beverwijk diaken</w:t>
      </w:r>
    </w:p>
    <w:p w14:paraId="1C75E0B1" w14:textId="77777777" w:rsidR="00696ED5" w:rsidRDefault="00696ED5">
      <w:pPr>
        <w:ind w:hanging="1695"/>
      </w:pPr>
      <w:r>
        <w:t xml:space="preserve">                                                                                  M.van Heijst</w:t>
      </w:r>
    </w:p>
    <w:p w14:paraId="7139B293" w14:textId="77777777" w:rsidR="00696ED5" w:rsidRDefault="00696ED5">
      <w:pPr>
        <w:ind w:hanging="1695"/>
      </w:pPr>
    </w:p>
    <w:p w14:paraId="4D84AE28" w14:textId="77777777" w:rsidR="00696ED5" w:rsidRDefault="00696ED5">
      <w:pPr>
        <w:ind w:hanging="1695"/>
      </w:pPr>
    </w:p>
    <w:p w14:paraId="761A1F00" w14:textId="77777777" w:rsidR="00696ED5" w:rsidRDefault="00696ED5">
      <w:pPr>
        <w:ind w:hanging="1695"/>
      </w:pPr>
      <w:r>
        <w:t xml:space="preserve">                                                                   Missive aan Mevrouw de Wed. Brand</w:t>
      </w:r>
    </w:p>
    <w:p w14:paraId="63244779" w14:textId="77777777" w:rsidR="00696ED5" w:rsidRDefault="00696ED5">
      <w:pPr>
        <w:ind w:hanging="1695"/>
      </w:pPr>
      <w:r>
        <w:t xml:space="preserve">                                                                   geb. van Gorkum ter voldoening aan het</w:t>
      </w:r>
    </w:p>
    <w:p w14:paraId="01D6CC32" w14:textId="77777777" w:rsidR="00696ED5" w:rsidRDefault="00696ED5">
      <w:pPr>
        <w:ind w:hanging="1695"/>
      </w:pPr>
      <w:r>
        <w:t xml:space="preserve">                                                                   beslotene in Art. 9 Notulen Vergadering</w:t>
      </w:r>
    </w:p>
    <w:p w14:paraId="28644879" w14:textId="77777777" w:rsidR="00696ED5" w:rsidRDefault="00696ED5">
      <w:pPr>
        <w:ind w:hanging="1695"/>
      </w:pPr>
      <w:r>
        <w:t xml:space="preserve">                                                                   29 April 1875.</w:t>
      </w:r>
    </w:p>
    <w:p w14:paraId="2A3D072D" w14:textId="77777777" w:rsidR="00696ED5" w:rsidRDefault="00696ED5">
      <w:pPr>
        <w:ind w:hanging="1695"/>
      </w:pPr>
    </w:p>
    <w:p w14:paraId="02492331" w14:textId="77777777" w:rsidR="00696ED5" w:rsidRDefault="00696ED5">
      <w:pPr>
        <w:ind w:hanging="1695"/>
      </w:pPr>
      <w:r>
        <w:tab/>
        <w:t>De Kerkeraad der Ned. Hervormde gemeente te St.Michiels Gestel kennis genomen hebbend van</w:t>
      </w:r>
    </w:p>
    <w:p w14:paraId="4AD7BA1C" w14:textId="77777777" w:rsidR="00696ED5" w:rsidRDefault="00696ED5">
      <w:pPr>
        <w:ind w:hanging="1695"/>
      </w:pPr>
      <w:r>
        <w:tab/>
        <w:t>1</w:t>
      </w:r>
      <w:r>
        <w:rPr>
          <w:vertAlign w:val="superscript"/>
        </w:rPr>
        <w:t>e</w:t>
      </w:r>
      <w:r>
        <w:t>. eene mededeeling in antwoord op zijne missive van den 5</w:t>
      </w:r>
      <w:r>
        <w:rPr>
          <w:vertAlign w:val="superscript"/>
        </w:rPr>
        <w:t>de</w:t>
      </w:r>
      <w:r>
        <w:t xml:space="preserve"> Maart jl. namens een door den Heer J.van Beverwijk gedaan verzoek dat door de familie reeds andere schikkingen omtrent het graf van den overleden Predikant waren gemaakt.</w:t>
      </w:r>
    </w:p>
    <w:p w14:paraId="510B9D90" w14:textId="77777777" w:rsidR="00696ED5" w:rsidRDefault="00696ED5">
      <w:pPr>
        <w:ind w:hanging="1695"/>
      </w:pPr>
      <w:r>
        <w:tab/>
        <w:t>2</w:t>
      </w:r>
      <w:r>
        <w:rPr>
          <w:vertAlign w:val="superscript"/>
        </w:rPr>
        <w:t>de</w:t>
      </w:r>
      <w:r>
        <w:t xml:space="preserve"> een voorstel mede namens een door den Heer J.van Beverwijk  gedaan nml. dat de Kerkeraad mocht besluiten tot het doen stellen van een steen in het kerkgebouw zelf ter gedachtenis aan den overleden Predikant.</w:t>
      </w:r>
    </w:p>
    <w:p w14:paraId="45A8828A" w14:textId="77777777" w:rsidR="00696ED5" w:rsidRDefault="00696ED5">
      <w:pPr>
        <w:ind w:hanging="1695"/>
      </w:pPr>
      <w:r>
        <w:tab/>
        <w:t>Heeft de eer u bij dezen te berichten in antwoord…</w:t>
      </w:r>
    </w:p>
    <w:p w14:paraId="6CA4D12E" w14:textId="77777777" w:rsidR="00696ED5" w:rsidRDefault="00696ED5">
      <w:pPr>
        <w:ind w:hanging="1695"/>
      </w:pPr>
      <w:r>
        <w:tab/>
        <w:t>ad 1. Dat hij het betreurt door de gemaakte schikkingen der Familie – hoezeer dit eerbiedigend – verwonderd te zijn in wat hem voorkwam van wege de gemeente het meest gepast huldebetoon te zijn jegens haren overleden Leeraar.</w:t>
      </w:r>
    </w:p>
    <w:p w14:paraId="09F9C4E1" w14:textId="77777777" w:rsidR="00696ED5" w:rsidRDefault="00696ED5">
      <w:pPr>
        <w:ind w:hanging="1695"/>
      </w:pPr>
      <w:r>
        <w:tab/>
        <w:t>ad 2. Dat hij dit voorstel in ernstige overweging en discussie heeft genomen maar dat de zamensprekingen te dier zake hebben geleid tot het besluit daarin niet te kunnen treden.</w:t>
      </w:r>
    </w:p>
    <w:p w14:paraId="4E02A642" w14:textId="77777777" w:rsidR="00696ED5" w:rsidRDefault="00696ED5">
      <w:pPr>
        <w:ind w:hanging="1695"/>
      </w:pPr>
      <w:r>
        <w:t xml:space="preserve">                                                                     De Kerkeraad voornoemd:</w:t>
      </w:r>
    </w:p>
    <w:p w14:paraId="56B1067F" w14:textId="77777777" w:rsidR="00696ED5" w:rsidRDefault="00696ED5">
      <w:pPr>
        <w:ind w:hanging="1695"/>
      </w:pPr>
      <w:r>
        <w:lastRenderedPageBreak/>
        <w:t xml:space="preserve">                                          Was dit door den Consulent en al de leden v.d. Kerkeraad</w:t>
      </w:r>
    </w:p>
    <w:p w14:paraId="60530BC7" w14:textId="77777777" w:rsidR="00696ED5" w:rsidRDefault="00696ED5">
      <w:pPr>
        <w:ind w:hanging="1695"/>
      </w:pPr>
    </w:p>
    <w:p w14:paraId="6CF7C2BB" w14:textId="77777777" w:rsidR="00696ED5" w:rsidRDefault="00696ED5">
      <w:pPr>
        <w:ind w:hanging="1695"/>
      </w:pPr>
    </w:p>
    <w:p w14:paraId="77F68048" w14:textId="77777777" w:rsidR="00696ED5" w:rsidRDefault="00696ED5">
      <w:pPr>
        <w:ind w:hanging="1695"/>
      </w:pPr>
    </w:p>
    <w:p w14:paraId="46A45034" w14:textId="77777777" w:rsidR="00696ED5" w:rsidRDefault="00696ED5">
      <w:pPr>
        <w:ind w:hanging="1695"/>
      </w:pPr>
    </w:p>
    <w:p w14:paraId="28A5B315" w14:textId="77777777" w:rsidR="00696ED5" w:rsidRDefault="00696ED5">
      <w:pPr>
        <w:ind w:hanging="1695"/>
      </w:pPr>
      <w:r>
        <w:t>Vergadering op den 22</w:t>
      </w:r>
      <w:r>
        <w:rPr>
          <w:vertAlign w:val="superscript"/>
        </w:rPr>
        <w:t>ste</w:t>
      </w:r>
      <w:r>
        <w:t xml:space="preserve"> Juli 1875 des namiddags te half zes ure in de Pastori te St.Michiels-</w:t>
      </w:r>
    </w:p>
    <w:p w14:paraId="77D3FE73" w14:textId="77777777" w:rsidR="00696ED5" w:rsidRDefault="00696ED5">
      <w:pPr>
        <w:ind w:hanging="1695"/>
      </w:pPr>
      <w:r>
        <w:t>Gestel c.a.</w:t>
      </w:r>
    </w:p>
    <w:p w14:paraId="1AD5691B" w14:textId="77777777" w:rsidR="00696ED5" w:rsidRDefault="00696ED5">
      <w:pPr>
        <w:ind w:hanging="1695"/>
      </w:pPr>
      <w:r>
        <w:t xml:space="preserve">Tegemwoordig al de leden behalve den heer van Beverwijk Senior, ouderling                                                                                                                                 </w:t>
      </w:r>
    </w:p>
    <w:p w14:paraId="082DF6DF" w14:textId="77777777" w:rsidR="00696ED5" w:rsidRDefault="00696ED5">
      <w:pPr>
        <w:ind w:hanging="1695"/>
      </w:pPr>
      <w:r>
        <w:t xml:space="preserve">                                       </w:t>
      </w:r>
    </w:p>
    <w:p w14:paraId="6664761E" w14:textId="77777777" w:rsidR="00696ED5" w:rsidRDefault="00696ED5">
      <w:pPr>
        <w:ind w:hanging="1695"/>
      </w:pPr>
      <w:r>
        <w:tab/>
        <w:t>Art. 1</w:t>
      </w:r>
    </w:p>
    <w:p w14:paraId="37144413" w14:textId="77777777" w:rsidR="00696ED5" w:rsidRDefault="00696ED5">
      <w:pPr>
        <w:ind w:hanging="1695"/>
      </w:pPr>
      <w:r>
        <w:tab/>
        <w:t xml:space="preserve">De vergadering door den consulent geopend zijnde worden de notulen der vorige vergadering gelezen, goedgekeurd en gearresteerd. </w:t>
      </w:r>
    </w:p>
    <w:p w14:paraId="1F846B50" w14:textId="77777777" w:rsidR="00696ED5" w:rsidRDefault="00696ED5">
      <w:pPr>
        <w:ind w:hanging="1695"/>
      </w:pPr>
    </w:p>
    <w:p w14:paraId="3615B0CF" w14:textId="77777777" w:rsidR="00696ED5" w:rsidRDefault="00696ED5">
      <w:pPr>
        <w:ind w:hanging="1695"/>
      </w:pPr>
      <w:r>
        <w:tab/>
        <w:t>Art. 2.</w:t>
      </w:r>
    </w:p>
    <w:p w14:paraId="792CB961" w14:textId="77777777" w:rsidR="00696ED5" w:rsidRPr="003B5F33" w:rsidRDefault="00696ED5">
      <w:pPr>
        <w:ind w:hanging="1695"/>
      </w:pPr>
      <w:r>
        <w:t xml:space="preserve"> </w:t>
      </w:r>
      <w:r>
        <w:tab/>
        <w:t xml:space="preserve">De vergadering is belegd ten einde te beraadslagen over de toebereidselen  tot de beroeping met het oog op art. 44 Regl. </w:t>
      </w:r>
      <w:r w:rsidRPr="003B5F33">
        <w:t>O/d Vacature.</w:t>
      </w:r>
    </w:p>
    <w:p w14:paraId="43D0C9AE" w14:textId="77777777" w:rsidR="00696ED5" w:rsidRPr="003B5F33" w:rsidRDefault="00696ED5">
      <w:pPr>
        <w:ind w:hanging="1695"/>
      </w:pPr>
    </w:p>
    <w:p w14:paraId="3BD5F366" w14:textId="77777777" w:rsidR="00696ED5" w:rsidRPr="003B5F33" w:rsidRDefault="00696ED5">
      <w:pPr>
        <w:ind w:hanging="1695"/>
      </w:pPr>
      <w:r w:rsidRPr="003B5F33">
        <w:tab/>
        <w:t>Art. 3.</w:t>
      </w:r>
    </w:p>
    <w:p w14:paraId="19E76C12" w14:textId="77777777" w:rsidR="00696ED5" w:rsidRDefault="00696ED5">
      <w:pPr>
        <w:ind w:hanging="1695"/>
      </w:pPr>
      <w:r w:rsidRPr="003B5F33">
        <w:tab/>
      </w:r>
      <w:r>
        <w:t>Met eenparige stemmen wordt besloten in de vacature te voorzien door het beroepen van een gevestigd predikant waartoe het volgende  - in alphabetische orde gesteld -  zestal met de vereischte meerderheid van stemmen wordt geformeerd.</w:t>
      </w:r>
    </w:p>
    <w:p w14:paraId="5E29A41C" w14:textId="77777777" w:rsidR="00696ED5" w:rsidRDefault="00696ED5">
      <w:pPr>
        <w:ind w:hanging="1695"/>
      </w:pPr>
      <w:r>
        <w:tab/>
        <w:t>Ds. Th.van Gogh, predikant te Helvoirt</w:t>
      </w:r>
    </w:p>
    <w:p w14:paraId="7E89C180" w14:textId="77777777" w:rsidR="00696ED5" w:rsidRDefault="00696ED5">
      <w:pPr>
        <w:ind w:hanging="1695"/>
      </w:pPr>
      <w:r>
        <w:tab/>
        <w:t>Ds.H.J.van Nouhuys  ……           te Oirschot</w:t>
      </w:r>
    </w:p>
    <w:p w14:paraId="05D14AF5" w14:textId="77777777" w:rsidR="00696ED5" w:rsidRDefault="00696ED5">
      <w:pPr>
        <w:ind w:hanging="1695"/>
      </w:pPr>
      <w:r>
        <w:tab/>
        <w:t>Ds.W.Oudeguet (?)………...te Engelen</w:t>
      </w:r>
    </w:p>
    <w:p w14:paraId="49354B6E" w14:textId="77777777" w:rsidR="00696ED5" w:rsidRDefault="00696ED5">
      <w:pPr>
        <w:ind w:hanging="1695"/>
      </w:pPr>
      <w:r>
        <w:tab/>
        <w:t>Ds.N.B.Dithlo (?)…………..te Zoelen</w:t>
      </w:r>
    </w:p>
    <w:p w14:paraId="1C9B9E2B" w14:textId="77777777" w:rsidR="00696ED5" w:rsidRDefault="00696ED5">
      <w:pPr>
        <w:ind w:hanging="1695"/>
      </w:pPr>
      <w:r>
        <w:tab/>
        <w:t>Ds.J.A.Lublink Schroder…….te Boxtel</w:t>
      </w:r>
    </w:p>
    <w:p w14:paraId="190F9DFB" w14:textId="77777777" w:rsidR="00696ED5" w:rsidRDefault="00696ED5">
      <w:pPr>
        <w:ind w:hanging="1695"/>
      </w:pPr>
      <w:r>
        <w:tab/>
        <w:t>Ds.J.D.Tilanus ……………...te Dongen</w:t>
      </w:r>
    </w:p>
    <w:p w14:paraId="072C6F2B" w14:textId="77777777" w:rsidR="00696ED5" w:rsidRDefault="00696ED5">
      <w:pPr>
        <w:ind w:hanging="1695"/>
      </w:pPr>
      <w:r>
        <w:tab/>
        <w:t>Uit dit zestal worden Ds.Th.van Gogh en J.D.Tilanus met meerderheid van stemmen, Ds.Lublink Schroder met eenparige stemmen op het 3tal  geplaatst, terwijl omtrent den tijd van het uit te brengen beroep door de vergadering geen datum wordt vastgesteld.</w:t>
      </w:r>
    </w:p>
    <w:p w14:paraId="4EB174F3" w14:textId="77777777" w:rsidR="00696ED5" w:rsidRDefault="00696ED5">
      <w:pPr>
        <w:ind w:hanging="1695"/>
      </w:pPr>
    </w:p>
    <w:p w14:paraId="08E06E30" w14:textId="77777777" w:rsidR="00696ED5" w:rsidRDefault="00696ED5">
      <w:pPr>
        <w:ind w:hanging="1695"/>
      </w:pPr>
      <w:r>
        <w:tab/>
        <w:t>Art. 4.</w:t>
      </w:r>
    </w:p>
    <w:p w14:paraId="24EFEE19" w14:textId="77777777" w:rsidR="00696ED5" w:rsidRDefault="00696ED5">
      <w:pPr>
        <w:ind w:hanging="1695"/>
      </w:pPr>
      <w:r>
        <w:tab/>
        <w:t xml:space="preserve">De toelaag welke volgens den ligger van het Traktement aan den Predikant van St.Mich.G. wordt verstrekt door de gemeenten maar daarop niet gestipuleerd is wordt door den Kerkeraad in overleg </w:t>
      </w:r>
      <w:r>
        <w:lastRenderedPageBreak/>
        <w:t>met den kerkvoogd voor den te beroepen Predikant vast gesteld op honderd gulden en wel zestig gulden van S.Mich.Gestel en veertig gulden van Schijndel.</w:t>
      </w:r>
    </w:p>
    <w:p w14:paraId="238DF393" w14:textId="77777777" w:rsidR="00696ED5" w:rsidRDefault="00696ED5">
      <w:pPr>
        <w:ind w:hanging="1695"/>
      </w:pPr>
    </w:p>
    <w:p w14:paraId="17C6149D" w14:textId="77777777" w:rsidR="00696ED5" w:rsidRDefault="00696ED5">
      <w:pPr>
        <w:ind w:hanging="1695"/>
      </w:pPr>
      <w:r>
        <w:tab/>
        <w:t>Art. 5.</w:t>
      </w:r>
    </w:p>
    <w:p w14:paraId="25118615" w14:textId="77777777" w:rsidR="00696ED5" w:rsidRDefault="00696ED5">
      <w:pPr>
        <w:ind w:hanging="1695"/>
      </w:pPr>
      <w:r>
        <w:tab/>
        <w:t>De tabellen voor besturen en huiszittende armen …………….worden overeenkomstig de diakonierekeningen door en namens de Kerkeraad ingevuld, ondertekend en de heer Creutz lechleuner met de bezorging ervan belast.</w:t>
      </w:r>
    </w:p>
    <w:p w14:paraId="2C518C34" w14:textId="77777777" w:rsidR="00696ED5" w:rsidRDefault="00696ED5">
      <w:pPr>
        <w:ind w:hanging="1695"/>
      </w:pPr>
    </w:p>
    <w:p w14:paraId="4F7C5FB0" w14:textId="77777777" w:rsidR="00696ED5" w:rsidRDefault="00696ED5">
      <w:pPr>
        <w:ind w:hanging="1695"/>
      </w:pPr>
      <w:r>
        <w:tab/>
      </w:r>
      <w:r>
        <w:tab/>
        <w:t>Art.6.</w:t>
      </w:r>
    </w:p>
    <w:p w14:paraId="716FB0A3" w14:textId="77777777" w:rsidR="00696ED5" w:rsidRDefault="00696ED5">
      <w:pPr>
        <w:ind w:hanging="1695"/>
      </w:pPr>
      <w:r>
        <w:tab/>
        <w:t>Het Diakoniepand , vroeger bewoond door den heet Perrin (zie art. 10 (?) notulen 29 April 1875) is volgens mededeling van den diaken van Heijst verhuurd aan den Hr. Wilhelm Marcanus Weijers voor een jaar van 1 Mei 1875 tot ultimo April 1876 wat het huis en van 15  Maart 1875 tot 15 Maart 1876 wat den tuin betreft voor de somma van honderd gulden (zegge f 100 gulden ). Waarvoor de contracten in behoorlijke orde zijn opgemaakt.</w:t>
      </w:r>
    </w:p>
    <w:p w14:paraId="64D844EA" w14:textId="77777777" w:rsidR="00696ED5" w:rsidRDefault="00696ED5">
      <w:pPr>
        <w:ind w:hanging="1695"/>
      </w:pPr>
    </w:p>
    <w:p w14:paraId="57D8ADD5" w14:textId="77777777" w:rsidR="00696ED5" w:rsidRDefault="00696ED5">
      <w:pPr>
        <w:ind w:hanging="1695"/>
      </w:pPr>
      <w:r>
        <w:tab/>
      </w:r>
    </w:p>
    <w:p w14:paraId="2E91A2A4" w14:textId="77777777" w:rsidR="00696ED5" w:rsidRDefault="00696ED5">
      <w:pPr>
        <w:ind w:hanging="1695"/>
      </w:pPr>
      <w:r>
        <w:t>`</w:t>
      </w:r>
      <w:r>
        <w:tab/>
        <w:t>Art. 7</w:t>
      </w:r>
    </w:p>
    <w:p w14:paraId="24193463" w14:textId="77777777" w:rsidR="00696ED5" w:rsidRDefault="00696ED5">
      <w:pPr>
        <w:ind w:hanging="1695"/>
      </w:pPr>
      <w:r>
        <w:tab/>
        <w:t xml:space="preserve">Niets meer te vragen, mede te delen of ter behandeling enz. zijnde, wordt de vergadering gesloten. </w:t>
      </w:r>
    </w:p>
    <w:p w14:paraId="75FB8664" w14:textId="77777777" w:rsidR="00696ED5" w:rsidRDefault="00696ED5">
      <w:pPr>
        <w:ind w:hanging="1695"/>
      </w:pPr>
    </w:p>
    <w:p w14:paraId="4D5F8EA8" w14:textId="77777777" w:rsidR="00696ED5" w:rsidRDefault="00696ED5">
      <w:pPr>
        <w:ind w:hanging="1695"/>
      </w:pPr>
      <w:r>
        <w:tab/>
        <w:t xml:space="preserve">                                         Lublink Schroder, consulent</w:t>
      </w:r>
    </w:p>
    <w:p w14:paraId="65F0A543" w14:textId="77777777" w:rsidR="00696ED5" w:rsidRDefault="00696ED5">
      <w:pPr>
        <w:ind w:hanging="1695"/>
      </w:pPr>
      <w:r>
        <w:t xml:space="preserve">                                                                     Creutz Lechleuner, ouderling</w:t>
      </w:r>
    </w:p>
    <w:p w14:paraId="5C00DA33" w14:textId="77777777" w:rsidR="00696ED5" w:rsidRDefault="00696ED5">
      <w:pPr>
        <w:ind w:hanging="1695"/>
      </w:pPr>
      <w:r>
        <w:t xml:space="preserve">                                                                     J.van Beverwijk, diaken</w:t>
      </w:r>
    </w:p>
    <w:p w14:paraId="27BFAEB8" w14:textId="77777777" w:rsidR="00696ED5" w:rsidRDefault="00696ED5">
      <w:pPr>
        <w:ind w:hanging="1695"/>
      </w:pPr>
      <w:r>
        <w:t xml:space="preserve">                                                                     M.van Heijst, diaken</w:t>
      </w:r>
    </w:p>
    <w:p w14:paraId="7F9E9AA9" w14:textId="77777777" w:rsidR="00696ED5" w:rsidRDefault="00696ED5">
      <w:pPr>
        <w:ind w:hanging="1695"/>
      </w:pPr>
      <w:r>
        <w:tab/>
        <w:t xml:space="preserve">                                         </w:t>
      </w:r>
    </w:p>
    <w:p w14:paraId="02A05317" w14:textId="77777777" w:rsidR="00696ED5" w:rsidRDefault="00696ED5">
      <w:pPr>
        <w:ind w:hanging="1695"/>
      </w:pPr>
      <w:r>
        <w:tab/>
      </w:r>
      <w:r>
        <w:tab/>
      </w:r>
      <w:r>
        <w:tab/>
      </w:r>
      <w:r>
        <w:tab/>
      </w:r>
      <w:r>
        <w:tab/>
      </w:r>
      <w:r>
        <w:tab/>
      </w:r>
    </w:p>
    <w:p w14:paraId="5BA0390C" w14:textId="77777777" w:rsidR="00696ED5" w:rsidRDefault="00696ED5">
      <w:r>
        <w:t>Vergadering op den 16den September 1875 des voormiddags te 10 uure in de Pastori te St.MichielsGestel.</w:t>
      </w:r>
    </w:p>
    <w:p w14:paraId="2CB97B32" w14:textId="77777777" w:rsidR="00696ED5" w:rsidRDefault="00696ED5">
      <w:r>
        <w:t xml:space="preserve">Tegenwoordig met den consulent al de leden behalve de Hr. Van Beverwijk ouderling om gegronde reden  afwezig. </w:t>
      </w:r>
    </w:p>
    <w:p w14:paraId="62B804FA" w14:textId="77777777" w:rsidR="00696ED5" w:rsidRDefault="00696ED5">
      <w:r>
        <w:tab/>
        <w:t>Art. 1.</w:t>
      </w:r>
    </w:p>
    <w:p w14:paraId="48A3E687" w14:textId="77777777" w:rsidR="00696ED5" w:rsidRDefault="00696ED5">
      <w:r>
        <w:t>De vergadering door den consulent geopend zijnde worden de Notulen der vorige vergadering gelezen, goedgekeurd en gearresteerd.</w:t>
      </w:r>
    </w:p>
    <w:p w14:paraId="52CF9E9C" w14:textId="77777777" w:rsidR="00696ED5" w:rsidRDefault="00696ED5"/>
    <w:p w14:paraId="0204B126" w14:textId="77777777" w:rsidR="00696ED5" w:rsidRDefault="00696ED5">
      <w:r>
        <w:t>Art. 2.</w:t>
      </w:r>
    </w:p>
    <w:p w14:paraId="090CB68E" w14:textId="77777777" w:rsidR="00696ED5" w:rsidRDefault="00696ED5">
      <w:r>
        <w:lastRenderedPageBreak/>
        <w:t>De vergadering is bijeengekomen ten einde uit het vroeger opgemaakte drietal Predikanten (zie vorige Notulen Art. 3  ag.? 2) een beroep te doen waartoe de toestemming mits gesloten billetten plaats heeft met den uitslag dat twee stemmen zich vereenigen op Ds. J.D. Tilanus Pred. te Dongen en één stem op Ds. Lublinck Schröder te Boxterl zoodat eerstgenoemde als Predikant beroepen is.</w:t>
      </w:r>
    </w:p>
    <w:p w14:paraId="47C41E75" w14:textId="77777777" w:rsidR="00696ED5" w:rsidRDefault="00696ED5"/>
    <w:p w14:paraId="49D15A2B" w14:textId="77777777" w:rsidR="00696ED5" w:rsidRDefault="00696ED5">
      <w:r>
        <w:t>Art. 3.</w:t>
      </w:r>
    </w:p>
    <w:p w14:paraId="7F7CEED8" w14:textId="77777777" w:rsidR="00696ED5" w:rsidRDefault="00696ED5">
      <w:r>
        <w:t>De beroepbrief met  annexe stukken wordt opgemaakt, behoorlijk onderteekend waarna de consulent de vergadering, de gemeente voorlopig gelukwenscht met de  gedane keuze.</w:t>
      </w:r>
    </w:p>
    <w:p w14:paraId="76E3E2C1" w14:textId="77777777" w:rsidR="00696ED5" w:rsidRDefault="00696ED5"/>
    <w:p w14:paraId="1F7F03EC" w14:textId="77777777" w:rsidR="00696ED5" w:rsidRDefault="00696ED5">
      <w:r>
        <w:t>Art. 4.</w:t>
      </w:r>
    </w:p>
    <w:p w14:paraId="66C6274F" w14:textId="77777777" w:rsidR="00696ED5" w:rsidRDefault="00696ED5">
      <w:r>
        <w:t xml:space="preserve">Op voorstel van den consulent wordtr door den Kerkeraad met éénparige stemmen besloten, dat er </w:t>
      </w:r>
      <w:r>
        <w:rPr>
          <w:u w:val="single"/>
        </w:rPr>
        <w:t>wegens</w:t>
      </w:r>
      <w:r>
        <w:t xml:space="preserve"> en gedurend te Helvoirt de vacaturen, te Hilvarenbeek te St.Michiels Gestel over de 1 4dagen en te Schijndel overde 4 weken godsdienstoefening zal plats hebben om zoodra de omstandigheid het weder toelaten en het nog vereischt mocht worden … op den  ……. Als tot dusverre plaats had, wekelijks godsdientsoefeningen te houden te Gestel</w:t>
      </w:r>
    </w:p>
    <w:p w14:paraId="5ADEF2D7" w14:textId="77777777" w:rsidR="00696ED5" w:rsidRDefault="00696ED5">
      <w:r>
        <w:t>Met over slaan van den Zending om de 3 weken 2 Schijndel.</w:t>
      </w:r>
    </w:p>
    <w:p w14:paraId="36170696" w14:textId="77777777" w:rsidR="00696ED5" w:rsidRDefault="00696ED5"/>
    <w:p w14:paraId="2C647239" w14:textId="77777777" w:rsidR="00696ED5" w:rsidRDefault="00696ED5">
      <w:r>
        <w:t>Art. 5.</w:t>
      </w:r>
    </w:p>
    <w:p w14:paraId="247EC45C" w14:textId="77777777" w:rsidR="00696ED5" w:rsidRDefault="00696ED5">
      <w:r>
        <w:t>Kerkelijke Attestatien worden geteekend afgegeven naar de gemeente van Nijmegen aan Nelis N.E. van Gorkum en Eva Maria Brand, terwijl de consulent mededeelt dat namens de kerkeraad den 5</w:t>
      </w:r>
      <w:r>
        <w:rPr>
          <w:vertAlign w:val="superscript"/>
        </w:rPr>
        <w:t>e</w:t>
      </w:r>
      <w:r>
        <w:t xml:space="preserve"> Sept. op …….. gedaan aan Hoog een bewijs van lidmaatschap is afgezonden aan de Hr. A.J.C. van Rhijn te  S Hage.</w:t>
      </w:r>
    </w:p>
    <w:p w14:paraId="2E3FB41F" w14:textId="77777777" w:rsidR="00696ED5" w:rsidRDefault="00696ED5"/>
    <w:p w14:paraId="5CEDD3AA" w14:textId="77777777" w:rsidR="00696ED5" w:rsidRDefault="00696ED5"/>
    <w:p w14:paraId="2ADE08C3" w14:textId="77777777" w:rsidR="00696ED5" w:rsidRDefault="00696ED5">
      <w:r>
        <w:t>Art. 6.</w:t>
      </w:r>
    </w:p>
    <w:p w14:paraId="2302D8D0" w14:textId="77777777" w:rsidR="00696ED5" w:rsidRDefault="00696ED5">
      <w:r>
        <w:t>De inschrijving van de ingekomen stukken waaronder de Eer genoemde Handopening  van het Ministerieel Departement wordt de vergadering  niets meer ter behandeling of mededeling overig zijnde gesloten.</w:t>
      </w:r>
    </w:p>
    <w:p w14:paraId="3F447157" w14:textId="77777777" w:rsidR="00696ED5" w:rsidRDefault="00696ED5"/>
    <w:p w14:paraId="3FBCDEE9" w14:textId="77777777" w:rsidR="00696ED5" w:rsidRDefault="00696ED5">
      <w:r>
        <w:t xml:space="preserve">w.g. Lublink Schröder </w:t>
      </w:r>
      <w:r>
        <w:tab/>
      </w:r>
      <w:r>
        <w:tab/>
      </w:r>
      <w:r>
        <w:tab/>
      </w:r>
      <w:r>
        <w:tab/>
        <w:t>H.A. Creutz Lechlectures</w:t>
      </w:r>
    </w:p>
    <w:p w14:paraId="4BC07559" w14:textId="77777777" w:rsidR="00696ED5" w:rsidRDefault="00696ED5">
      <w:r>
        <w:tab/>
      </w:r>
      <w:r>
        <w:tab/>
        <w:t>consulent</w:t>
      </w:r>
      <w:r>
        <w:tab/>
      </w:r>
      <w:r>
        <w:tab/>
      </w:r>
      <w:r>
        <w:tab/>
      </w:r>
      <w:r>
        <w:tab/>
      </w:r>
      <w:r>
        <w:tab/>
        <w:t xml:space="preserve">ouderling      </w:t>
      </w:r>
    </w:p>
    <w:p w14:paraId="3162B5F8" w14:textId="77777777" w:rsidR="00696ED5" w:rsidRDefault="00696ED5">
      <w:pPr>
        <w:ind w:hanging="1695"/>
      </w:pPr>
      <w:r>
        <w:tab/>
        <w:t xml:space="preserve"> </w:t>
      </w:r>
    </w:p>
    <w:p w14:paraId="32EBAE61" w14:textId="77777777" w:rsidR="00696ED5" w:rsidRDefault="00696ED5">
      <w:pPr>
        <w:ind w:hanging="1695"/>
      </w:pPr>
      <w:r>
        <w:tab/>
      </w:r>
      <w:r>
        <w:tab/>
      </w:r>
      <w:r>
        <w:tab/>
      </w:r>
      <w:r>
        <w:tab/>
      </w:r>
      <w:r>
        <w:tab/>
      </w:r>
      <w:r>
        <w:tab/>
      </w:r>
      <w:r>
        <w:tab/>
      </w:r>
      <w:r>
        <w:tab/>
      </w:r>
      <w:r>
        <w:tab/>
        <w:t>J. van Beverwijk  diaken</w:t>
      </w:r>
    </w:p>
    <w:p w14:paraId="168D9D6D" w14:textId="77777777" w:rsidR="00696ED5" w:rsidRDefault="00696ED5">
      <w:pPr>
        <w:ind w:hanging="1695"/>
      </w:pPr>
    </w:p>
    <w:p w14:paraId="51DD1E70" w14:textId="77777777" w:rsidR="00696ED5" w:rsidRDefault="00696ED5">
      <w:pPr>
        <w:ind w:hanging="1695"/>
      </w:pPr>
      <w:r>
        <w:tab/>
      </w:r>
      <w:r>
        <w:tab/>
      </w:r>
      <w:r>
        <w:tab/>
      </w:r>
      <w:r>
        <w:tab/>
      </w:r>
      <w:r>
        <w:tab/>
      </w:r>
      <w:r>
        <w:tab/>
      </w:r>
      <w:r>
        <w:tab/>
      </w:r>
      <w:r>
        <w:tab/>
      </w:r>
      <w:r>
        <w:tab/>
        <w:t>M. van Heijst diaken</w:t>
      </w:r>
    </w:p>
    <w:p w14:paraId="2AE57F3D" w14:textId="77777777" w:rsidR="00696ED5" w:rsidRDefault="00696ED5">
      <w:pPr>
        <w:ind w:hanging="1695"/>
      </w:pPr>
    </w:p>
    <w:p w14:paraId="414F04C0" w14:textId="77777777" w:rsidR="00696ED5" w:rsidRDefault="00696ED5">
      <w:pPr>
        <w:ind w:hanging="1695"/>
      </w:pPr>
    </w:p>
    <w:p w14:paraId="0F761F6E" w14:textId="77777777" w:rsidR="00696ED5" w:rsidRDefault="00696ED5">
      <w:pPr>
        <w:ind w:hanging="1695"/>
      </w:pPr>
      <w:r>
        <w:tab/>
      </w:r>
      <w:r>
        <w:tab/>
      </w:r>
      <w:r>
        <w:tab/>
      </w:r>
      <w:r>
        <w:tab/>
      </w:r>
      <w:r>
        <w:tab/>
      </w:r>
      <w:r>
        <w:tab/>
        <w:t>Vergadering op den 15den Oktober 1875.</w:t>
      </w:r>
    </w:p>
    <w:p w14:paraId="41A08518" w14:textId="77777777" w:rsidR="00696ED5" w:rsidRDefault="00696ED5">
      <w:pPr>
        <w:ind w:hanging="1695"/>
      </w:pPr>
      <w:r>
        <w:tab/>
        <w:t>des namiddags te vijf ure in de Pastori te St. Michiels Gestel</w:t>
      </w:r>
    </w:p>
    <w:p w14:paraId="461EC428" w14:textId="77777777" w:rsidR="00696ED5" w:rsidRDefault="00696ED5">
      <w:pPr>
        <w:ind w:hanging="1695"/>
      </w:pPr>
      <w:r>
        <w:tab/>
        <w:t>Tegenwoordig met den consulent al de leden behalve den ouderling van Beverwijk, om gegronde redenen afwezig.</w:t>
      </w:r>
    </w:p>
    <w:p w14:paraId="25581597" w14:textId="77777777" w:rsidR="00696ED5" w:rsidRDefault="00696ED5">
      <w:r>
        <w:tab/>
        <w:t>Art. 1.</w:t>
      </w:r>
    </w:p>
    <w:p w14:paraId="3F40FA47" w14:textId="77777777" w:rsidR="00696ED5" w:rsidRDefault="00696ED5">
      <w:r>
        <w:t>De vergadering door den consulent geopend zijnde worden de Notulen der vorige vergadering gelezen, goedgekeurd en gearresteerd.</w:t>
      </w:r>
    </w:p>
    <w:p w14:paraId="3ACE4704" w14:textId="77777777" w:rsidR="00696ED5" w:rsidRDefault="00696ED5"/>
    <w:p w14:paraId="16873A66" w14:textId="77777777" w:rsidR="00696ED5" w:rsidRDefault="00696ED5">
      <w:r>
        <w:t>Art. 2.</w:t>
      </w:r>
    </w:p>
    <w:p w14:paraId="5CD81BA4" w14:textId="77777777" w:rsidR="00696ED5" w:rsidRDefault="00696ED5">
      <w:r>
        <w:t>Ingekomen brief van Ds. J.D.Tilanus waarbij deze den kerkerad d.d. 25 Sept. jl. had medegeddeld dat hij geen vrijheid rondt de beroeping naar …. Gemeente aantenemen maakt onze vergadering tot hervatting der ………</w:t>
      </w:r>
    </w:p>
    <w:p w14:paraId="69A95272" w14:textId="77777777" w:rsidR="00696ED5" w:rsidRDefault="00696ED5">
      <w:r>
        <w:t xml:space="preserve">tot beroep noodig. </w:t>
      </w:r>
    </w:p>
    <w:p w14:paraId="1FCCC086" w14:textId="77777777" w:rsidR="00696ED5" w:rsidRDefault="00696ED5"/>
    <w:p w14:paraId="0D0297BE" w14:textId="77777777" w:rsidR="00696ED5" w:rsidRDefault="00696ED5">
      <w:r>
        <w:t>Art. 3.</w:t>
      </w:r>
    </w:p>
    <w:p w14:paraId="37841D4E" w14:textId="77777777" w:rsidR="00696ED5" w:rsidRDefault="00696ED5">
      <w:r>
        <w:t xml:space="preserve">De consulent brengt de Vergadering in herinnering dat volgens Art. 62 Regl. o/d vacaturen binnen de zes weken na den datum van het bedanken opnieuw beroep moet zijn uitgebracht. </w:t>
      </w:r>
    </w:p>
    <w:p w14:paraId="62650589" w14:textId="77777777" w:rsidR="00696ED5" w:rsidRDefault="00696ED5"/>
    <w:p w14:paraId="58924E8E" w14:textId="77777777" w:rsidR="00696ED5" w:rsidRDefault="00696ED5">
      <w:r>
        <w:t>Art. 4.</w:t>
      </w:r>
    </w:p>
    <w:p w14:paraId="7FDC8C1A" w14:textId="77777777" w:rsidR="00696ED5" w:rsidRDefault="00696ED5">
      <w:r>
        <w:t>De consulent vraagt de vergadering of zij andermaal tot het opmaken van een 6-, 3-tal wil overgaan. Waarop na eenige ……… dienaangaande en het noemen van onderscheidene personen ter aanbeveling voorgedragen de kerkeraad besluit tot het opmaken van een drietal overtegaan.</w:t>
      </w:r>
    </w:p>
    <w:p w14:paraId="4AF7BE93" w14:textId="77777777" w:rsidR="00696ED5" w:rsidRDefault="00696ED5"/>
    <w:p w14:paraId="1D56F46E" w14:textId="77777777" w:rsidR="00696ED5" w:rsidRDefault="00696ED5">
      <w:r>
        <w:t>Art. 5.</w:t>
      </w:r>
    </w:p>
    <w:p w14:paraId="2BEBF06F" w14:textId="77777777" w:rsidR="00696ED5" w:rsidRDefault="00696ED5">
      <w:r>
        <w:t>Bij de eerste stemming die daartoe met gesloten billetten heeft plaats gehad werden Ds. Lublink Schröder te Boxtel met eenparige stemmen en W. Oudegeest te Engelen meerderheid van stemmen gekozen terwijl de H.H. ? Snoek te Grave, Krul te Goedereede, Burs te Noord-Scharwoude. A.B. Brug te Heeze ieder één stem verkregen.</w:t>
      </w:r>
    </w:p>
    <w:p w14:paraId="1573AF50" w14:textId="77777777" w:rsidR="00696ED5" w:rsidRDefault="00696ED5">
      <w:pPr>
        <w:ind w:hanging="1695"/>
      </w:pPr>
    </w:p>
    <w:p w14:paraId="12195380" w14:textId="77777777" w:rsidR="00696ED5" w:rsidRDefault="00696ED5">
      <w:pPr>
        <w:ind w:hanging="1695"/>
      </w:pPr>
      <w:r>
        <w:tab/>
      </w:r>
    </w:p>
    <w:p w14:paraId="70A51B41" w14:textId="77777777" w:rsidR="00696ED5" w:rsidRDefault="00696ED5">
      <w:pPr>
        <w:tabs>
          <w:tab w:val="left" w:pos="-142"/>
        </w:tabs>
        <w:ind w:hanging="1695"/>
      </w:pPr>
      <w:r>
        <w:tab/>
        <w:t>Art. 6.</w:t>
      </w:r>
    </w:p>
    <w:p w14:paraId="091390F1" w14:textId="77777777" w:rsidR="00696ED5" w:rsidRDefault="00696ED5">
      <w:pPr>
        <w:ind w:hanging="1695"/>
      </w:pPr>
      <w:r>
        <w:tab/>
        <w:t xml:space="preserve">Bij een tweede vrije stemming werd de Hr. M. Buys te Noord Scharwoude met eenparige stemmen gekozen en alzoo het drietal voorgesteld in alphabethische </w:t>
      </w:r>
    </w:p>
    <w:p w14:paraId="4EAC18A2" w14:textId="77777777" w:rsidR="00696ED5" w:rsidRDefault="00696ED5">
      <w:pPr>
        <w:ind w:hanging="1695"/>
      </w:pPr>
    </w:p>
    <w:p w14:paraId="3B39E9B3" w14:textId="77777777" w:rsidR="00696ED5" w:rsidRDefault="00696ED5">
      <w:pPr>
        <w:ind w:hanging="1695"/>
      </w:pPr>
      <w:r>
        <w:lastRenderedPageBreak/>
        <w:tab/>
        <w:t>M. Buys Predik. te Noordscharwoude;</w:t>
      </w:r>
    </w:p>
    <w:p w14:paraId="37C7529E" w14:textId="77777777" w:rsidR="00696ED5" w:rsidRDefault="00696ED5">
      <w:pPr>
        <w:ind w:hanging="1695"/>
      </w:pPr>
      <w:r>
        <w:tab/>
        <w:t>W. Oudegeest te Engelen;</w:t>
      </w:r>
    </w:p>
    <w:p w14:paraId="74B94206" w14:textId="77777777" w:rsidR="00696ED5" w:rsidRDefault="00696ED5">
      <w:pPr>
        <w:ind w:hanging="1695"/>
      </w:pPr>
      <w:r>
        <w:tab/>
        <w:t>Lublink Schröder te Boxtel.</w:t>
      </w:r>
    </w:p>
    <w:p w14:paraId="0226DD17" w14:textId="77777777" w:rsidR="00696ED5" w:rsidRDefault="00696ED5">
      <w:pPr>
        <w:ind w:hanging="1695"/>
      </w:pPr>
    </w:p>
    <w:p w14:paraId="27FC670A" w14:textId="77777777" w:rsidR="00696ED5" w:rsidRDefault="00696ED5">
      <w:pPr>
        <w:ind w:hanging="1695"/>
      </w:pPr>
      <w:r>
        <w:tab/>
        <w:t>Art. 7.</w:t>
      </w:r>
    </w:p>
    <w:p w14:paraId="1909C081" w14:textId="77777777" w:rsidR="00696ED5" w:rsidRDefault="00696ED5">
      <w:pPr>
        <w:ind w:hanging="1695"/>
      </w:pPr>
      <w:r>
        <w:tab/>
        <w:t>De vergadering besluit om terstond tot de beroeping overtegaan en uit dse stemming die daartoe plaats heeft met gesloten billetten blojkt dat met eenparige stemmen als ……. …… is beroepen de Hr. Lublink Schröder te Boxtel.</w:t>
      </w:r>
    </w:p>
    <w:p w14:paraId="262AE57D" w14:textId="77777777" w:rsidR="00696ED5" w:rsidRDefault="00696ED5">
      <w:pPr>
        <w:ind w:hanging="1695"/>
      </w:pPr>
    </w:p>
    <w:p w14:paraId="56B2B0F8" w14:textId="77777777" w:rsidR="00696ED5" w:rsidRDefault="00696ED5">
      <w:pPr>
        <w:ind w:hanging="1695"/>
      </w:pPr>
      <w:r>
        <w:tab/>
        <w:t>Art. 8.</w:t>
      </w:r>
    </w:p>
    <w:p w14:paraId="203BFBA7" w14:textId="77777777" w:rsidR="00696ED5" w:rsidRDefault="00696ED5">
      <w:pPr>
        <w:ind w:hanging="1695"/>
      </w:pPr>
      <w:r>
        <w:tab/>
      </w:r>
      <w:r>
        <w:tab/>
        <w:t>De consulent zegt de Vergadering dank voor het in hem gestelde vertrouwen en wenscht zijn besluit nader aan den kerkeraad medetedeelen,waarna de beroepbrief – stukken – behoorlijk worden onderteekend.</w:t>
      </w:r>
    </w:p>
    <w:p w14:paraId="3831FC2D" w14:textId="77777777" w:rsidR="00696ED5" w:rsidRDefault="00696ED5">
      <w:pPr>
        <w:ind w:hanging="1695"/>
      </w:pPr>
    </w:p>
    <w:p w14:paraId="70A42143" w14:textId="77777777" w:rsidR="00696ED5" w:rsidRDefault="00696ED5">
      <w:pPr>
        <w:ind w:hanging="1695"/>
      </w:pPr>
      <w:r>
        <w:tab/>
        <w:t>Art. 9.</w:t>
      </w:r>
    </w:p>
    <w:p w14:paraId="639CFC27" w14:textId="77777777" w:rsidR="00696ED5" w:rsidRDefault="00696ED5">
      <w:pPr>
        <w:ind w:hanging="1695"/>
      </w:pPr>
      <w:r>
        <w:tab/>
        <w:t xml:space="preserve">Op verzoek der Diaken van Heijst wordt een bewijs van Lidmaatschap der Herv. kerk afgegeven voor </w:t>
      </w:r>
      <w:r>
        <w:tab/>
      </w:r>
      <w:r>
        <w:tab/>
      </w:r>
      <w:r>
        <w:tab/>
        <w:t xml:space="preserve">Sonnenberg. </w:t>
      </w:r>
    </w:p>
    <w:p w14:paraId="188244E7" w14:textId="77777777" w:rsidR="00696ED5" w:rsidRDefault="00696ED5">
      <w:pPr>
        <w:ind w:hanging="1695"/>
      </w:pPr>
      <w:r>
        <w:tab/>
        <w:t xml:space="preserve">     </w:t>
      </w:r>
    </w:p>
    <w:p w14:paraId="589A1880" w14:textId="77777777" w:rsidR="00696ED5" w:rsidRDefault="00696ED5">
      <w:pPr>
        <w:ind w:hanging="1695"/>
      </w:pPr>
      <w:r>
        <w:tab/>
        <w:t>Art. 10.</w:t>
      </w:r>
    </w:p>
    <w:p w14:paraId="2AAAC463" w14:textId="77777777" w:rsidR="00696ED5" w:rsidRDefault="00696ED5">
      <w:pPr>
        <w:ind w:hanging="1695"/>
      </w:pPr>
      <w:r>
        <w:tab/>
      </w:r>
      <w:r>
        <w:tab/>
        <w:t>De diaken van Heijst maakt de Vergadering opmerkzaam dat er misschien gelegenheid zou bestaan tot het aankoopen …. Diakonie van een huisje behoorend aan zekere van Rooij. Gemelde Diaken wordt door de Vergadering opgedragen zich dienomtrent wat soms …… betreft zo snel mogelijk onderhandsche informatien te doen geven.</w:t>
      </w:r>
    </w:p>
    <w:p w14:paraId="743CD44A" w14:textId="77777777" w:rsidR="00696ED5" w:rsidRDefault="00696ED5">
      <w:pPr>
        <w:ind w:hanging="1695"/>
      </w:pPr>
    </w:p>
    <w:p w14:paraId="5CA92247" w14:textId="77777777" w:rsidR="00696ED5" w:rsidRDefault="00696ED5">
      <w:pPr>
        <w:ind w:hanging="1695"/>
      </w:pPr>
      <w:r>
        <w:tab/>
        <w:t>Art. 11.</w:t>
      </w:r>
    </w:p>
    <w:p w14:paraId="5F94E052" w14:textId="77777777" w:rsidR="00696ED5" w:rsidRDefault="00696ED5">
      <w:pPr>
        <w:ind w:hanging="1695"/>
      </w:pPr>
      <w:r>
        <w:tab/>
      </w:r>
      <w:r>
        <w:tab/>
        <w:t>Ingekomen eenige synodale stukken en missives en een brief aan den kerkeraad van zekere heer Heringa uit Berlicum tot aanstelling van Ds. Buijs te N.Scharwoude. De laatste was in het begin der Vergadering voorgelezen door de consulent terwijl de eerste stukken worden gedeponeerd in het Archief.</w:t>
      </w:r>
    </w:p>
    <w:p w14:paraId="6D6EA485" w14:textId="77777777" w:rsidR="00696ED5" w:rsidRDefault="00696ED5">
      <w:pPr>
        <w:ind w:hanging="1695"/>
      </w:pPr>
    </w:p>
    <w:p w14:paraId="48AA7063" w14:textId="77777777" w:rsidR="00696ED5" w:rsidRDefault="00696ED5">
      <w:pPr>
        <w:ind w:hanging="1695"/>
      </w:pPr>
      <w:r>
        <w:tab/>
        <w:t>Art. 12.</w:t>
      </w:r>
    </w:p>
    <w:p w14:paraId="4DA6595C" w14:textId="77777777" w:rsidR="00696ED5" w:rsidRDefault="00696ED5">
      <w:pPr>
        <w:ind w:hanging="1695"/>
      </w:pPr>
      <w:r>
        <w:t xml:space="preserve">    </w:t>
      </w:r>
      <w:r>
        <w:tab/>
        <w:t>Niets mer ter behandeling overig zijnde wordt de Vergadering gesloten.</w:t>
      </w:r>
    </w:p>
    <w:p w14:paraId="01BEFEA2" w14:textId="77777777" w:rsidR="00696ED5" w:rsidRDefault="00696ED5">
      <w:pPr>
        <w:ind w:hanging="1695"/>
      </w:pPr>
    </w:p>
    <w:p w14:paraId="173B4906" w14:textId="77777777" w:rsidR="00696ED5" w:rsidRDefault="00696ED5">
      <w:pPr>
        <w:ind w:hanging="1695"/>
      </w:pPr>
      <w:r>
        <w:tab/>
        <w:t>Lublink Schröder</w:t>
      </w:r>
      <w:r>
        <w:tab/>
      </w:r>
      <w:r>
        <w:tab/>
        <w:t>J. A. Creutz Lechleitner Ouderling</w:t>
      </w:r>
    </w:p>
    <w:p w14:paraId="586D1930" w14:textId="77777777" w:rsidR="00696ED5" w:rsidRDefault="00696ED5">
      <w:pPr>
        <w:ind w:hanging="1695"/>
      </w:pPr>
      <w:r>
        <w:tab/>
        <w:t>consulent</w:t>
      </w:r>
    </w:p>
    <w:p w14:paraId="6C6C2525" w14:textId="77777777" w:rsidR="00696ED5" w:rsidRDefault="00696ED5">
      <w:pPr>
        <w:ind w:hanging="1695"/>
      </w:pPr>
      <w:r>
        <w:lastRenderedPageBreak/>
        <w:t xml:space="preserve"> </w:t>
      </w:r>
      <w:r>
        <w:tab/>
      </w:r>
      <w:r>
        <w:tab/>
      </w:r>
      <w:r>
        <w:tab/>
      </w:r>
      <w:r>
        <w:tab/>
      </w:r>
      <w:r>
        <w:tab/>
      </w:r>
      <w:r>
        <w:tab/>
        <w:t>Van Beverwijk diaken</w:t>
      </w:r>
    </w:p>
    <w:p w14:paraId="0BD9ED10" w14:textId="77777777" w:rsidR="00696ED5" w:rsidRDefault="00696ED5">
      <w:pPr>
        <w:ind w:hanging="1695"/>
      </w:pPr>
    </w:p>
    <w:p w14:paraId="42683297" w14:textId="77777777" w:rsidR="00696ED5" w:rsidRDefault="00696ED5">
      <w:pPr>
        <w:ind w:hanging="1695"/>
      </w:pPr>
      <w:r>
        <w:tab/>
      </w:r>
      <w:r>
        <w:tab/>
      </w:r>
      <w:r>
        <w:tab/>
      </w:r>
      <w:r>
        <w:tab/>
      </w:r>
      <w:r>
        <w:tab/>
      </w:r>
      <w:r>
        <w:tab/>
        <w:t>M van Heijst diaken</w:t>
      </w:r>
    </w:p>
    <w:p w14:paraId="3269920A" w14:textId="77777777" w:rsidR="00696ED5" w:rsidRDefault="00696ED5">
      <w:pPr>
        <w:ind w:hanging="1695"/>
      </w:pPr>
    </w:p>
    <w:p w14:paraId="1714528A" w14:textId="77777777" w:rsidR="00696ED5" w:rsidRDefault="00696ED5">
      <w:pPr>
        <w:ind w:hanging="1695"/>
      </w:pPr>
    </w:p>
    <w:p w14:paraId="01AF47DC" w14:textId="77777777" w:rsidR="00696ED5" w:rsidRDefault="00696ED5">
      <w:pPr>
        <w:ind w:hanging="1695"/>
      </w:pPr>
    </w:p>
    <w:p w14:paraId="3C648097" w14:textId="77777777" w:rsidR="00696ED5" w:rsidRDefault="00696ED5">
      <w:pPr>
        <w:ind w:hanging="1695"/>
      </w:pPr>
    </w:p>
    <w:p w14:paraId="76A5E723" w14:textId="77777777" w:rsidR="00696ED5" w:rsidRDefault="00696ED5">
      <w:pPr>
        <w:ind w:hanging="1695"/>
      </w:pPr>
    </w:p>
    <w:p w14:paraId="55A12918" w14:textId="77777777" w:rsidR="00696ED5" w:rsidRDefault="00696ED5">
      <w:pPr>
        <w:ind w:hanging="1695"/>
      </w:pPr>
      <w:r>
        <w:tab/>
      </w:r>
      <w:r>
        <w:tab/>
      </w:r>
      <w:r>
        <w:tab/>
      </w:r>
      <w:r>
        <w:tab/>
      </w:r>
      <w:r>
        <w:tab/>
      </w:r>
      <w:r>
        <w:tab/>
        <w:t>Vergadering op den 3den December 1875.</w:t>
      </w:r>
    </w:p>
    <w:p w14:paraId="22B24F78" w14:textId="77777777" w:rsidR="00696ED5" w:rsidRDefault="00696ED5">
      <w:pPr>
        <w:ind w:hanging="1695"/>
      </w:pPr>
      <w:r>
        <w:tab/>
        <w:t xml:space="preserve">des voormiddags te 11 uur in de Pastorie te   </w:t>
      </w:r>
    </w:p>
    <w:p w14:paraId="2D9F6897" w14:textId="77777777" w:rsidR="00696ED5" w:rsidRDefault="00696ED5">
      <w:pPr>
        <w:ind w:hanging="1695"/>
      </w:pPr>
      <w:r>
        <w:t xml:space="preserve">                             Boxtel.</w:t>
      </w:r>
    </w:p>
    <w:p w14:paraId="577C32F5" w14:textId="77777777" w:rsidR="00696ED5" w:rsidRDefault="00696ED5">
      <w:r>
        <w:t xml:space="preserve"> Tegenwoordig met den consulent al de leden   </w:t>
      </w:r>
    </w:p>
    <w:p w14:paraId="52BBD37E" w14:textId="77777777" w:rsidR="00696ED5" w:rsidRDefault="00696ED5">
      <w:r>
        <w:t xml:space="preserve"> behalve de ouderling van Beverwijk om </w:t>
      </w:r>
    </w:p>
    <w:p w14:paraId="0AAD7799" w14:textId="77777777" w:rsidR="00696ED5" w:rsidRDefault="00696ED5">
      <w:r>
        <w:t xml:space="preserve"> gegronde redenen afwezig.</w:t>
      </w:r>
    </w:p>
    <w:p w14:paraId="3BD1CE7F" w14:textId="77777777" w:rsidR="00696ED5" w:rsidRDefault="00696ED5">
      <w:pPr>
        <w:ind w:hanging="1695"/>
      </w:pPr>
    </w:p>
    <w:p w14:paraId="7AEBB487" w14:textId="77777777" w:rsidR="00696ED5" w:rsidRDefault="00696ED5">
      <w:pPr>
        <w:ind w:hanging="708"/>
      </w:pPr>
    </w:p>
    <w:p w14:paraId="3F798971" w14:textId="77777777" w:rsidR="00696ED5" w:rsidRDefault="00696ED5">
      <w:pPr>
        <w:ind w:hanging="708"/>
      </w:pPr>
      <w:r>
        <w:tab/>
      </w:r>
      <w:r>
        <w:tab/>
        <w:t>Art. 1.</w:t>
      </w:r>
    </w:p>
    <w:p w14:paraId="349A8B32" w14:textId="77777777" w:rsidR="00696ED5" w:rsidRDefault="00696ED5">
      <w:pPr>
        <w:ind w:hanging="708"/>
      </w:pPr>
      <w:r>
        <w:tab/>
        <w:t>De Vergadering geopend zijnde worden de Notulen der vorige Vergadering gelezen, goedgekeurd en gearresteerd.</w:t>
      </w:r>
    </w:p>
    <w:p w14:paraId="27DABA28" w14:textId="77777777" w:rsidR="00696ED5" w:rsidRDefault="00696ED5">
      <w:pPr>
        <w:ind w:hanging="708"/>
      </w:pPr>
    </w:p>
    <w:p w14:paraId="0D2464D4" w14:textId="77777777" w:rsidR="00696ED5" w:rsidRDefault="00696ED5">
      <w:pPr>
        <w:ind w:hanging="708"/>
      </w:pPr>
      <w:r>
        <w:tab/>
        <w:t>Art. 2.</w:t>
      </w:r>
    </w:p>
    <w:p w14:paraId="483CD9C1" w14:textId="77777777" w:rsidR="00696ED5" w:rsidRDefault="00696ED5">
      <w:pPr>
        <w:ind w:hanging="708"/>
      </w:pPr>
      <w:r>
        <w:tab/>
        <w:t>Tengevolge van het bericht van Ds. Lublink Schröder te Boxtel dd 24 Oct. jl. waarbij deze den Kerkeraad  heeft medegedeeld dat hij na ernstig  overleg gemeend heeft voor de beroeping naar onze gemeente te moeten bedanken. Is deze vergadering belegd om tot een nieuwe beroeping overtegaan.</w:t>
      </w:r>
    </w:p>
    <w:p w14:paraId="617A988E" w14:textId="77777777" w:rsidR="00696ED5" w:rsidRDefault="00696ED5">
      <w:pPr>
        <w:ind w:hanging="708"/>
      </w:pPr>
    </w:p>
    <w:p w14:paraId="373B5874" w14:textId="77777777" w:rsidR="00696ED5" w:rsidRDefault="00696ED5">
      <w:pPr>
        <w:ind w:hanging="708"/>
      </w:pPr>
      <w:r>
        <w:tab/>
        <w:t>Art. 3.</w:t>
      </w:r>
    </w:p>
    <w:p w14:paraId="7ABD1DF3" w14:textId="77777777" w:rsidR="00696ED5" w:rsidRDefault="00696ED5">
      <w:pPr>
        <w:ind w:hanging="708"/>
      </w:pPr>
      <w:r>
        <w:tab/>
        <w:t>Nadat het vorige drietal was aangevuld ,met den Hr. J.C. Tol Predikant  te Gorredijk (cl. Herzenrus ?) hadden eenige zam? opmerkingen plaats waarbij met name werd geattendeerd op de bezwaren van Art.73 v.h. Reglement o.d. vacaturen bij eventueele beroeping van een Predikant mender ? in de nabijheid der vaceeerende  gemeente woonachtig en o.a.  de Hr. Van Beverwijk het aanbod deed cara quo drarin ? te gemoet te zullen komen door het doen verstrekken van een renteloos voorschot aan de gemarte? naar den staat der kerkekassen zoowel van St. Michiels Gestel als van Schijndel in jaarlijksche termijnen te restitueeren, welk aanbod door de kerkeraad  in dank wordt aanvaard.</w:t>
      </w:r>
    </w:p>
    <w:p w14:paraId="4432DBE1" w14:textId="77777777" w:rsidR="00696ED5" w:rsidRDefault="00696ED5">
      <w:pPr>
        <w:ind w:hanging="708"/>
      </w:pPr>
    </w:p>
    <w:p w14:paraId="6E2A1017" w14:textId="77777777" w:rsidR="00696ED5" w:rsidRDefault="00696ED5">
      <w:pPr>
        <w:ind w:hanging="708"/>
      </w:pPr>
      <w:r>
        <w:lastRenderedPageBreak/>
        <w:tab/>
        <w:t>Art. 4.</w:t>
      </w:r>
    </w:p>
    <w:p w14:paraId="5EB83BE3" w14:textId="77777777" w:rsidR="00696ED5" w:rsidRDefault="00696ED5">
      <w:pPr>
        <w:ind w:hanging="708"/>
      </w:pPr>
      <w:r>
        <w:tab/>
        <w:t>Wordt overgegaan tot stemming met gesloten billetten welke ten uitslag heeft dat met eenparige stemmen tot Herder, Leeren ? dezer gemeente wordt beroepen de Wel Eerw. Heer J.C. Tol, Predik. te Gorredijk.</w:t>
      </w:r>
    </w:p>
    <w:p w14:paraId="5CDE6548" w14:textId="77777777" w:rsidR="00696ED5" w:rsidRDefault="00696ED5">
      <w:pPr>
        <w:ind w:hanging="708"/>
      </w:pPr>
    </w:p>
    <w:p w14:paraId="5AE0519F" w14:textId="77777777" w:rsidR="00696ED5" w:rsidRDefault="00696ED5">
      <w:pPr>
        <w:ind w:hanging="708"/>
      </w:pPr>
      <w:r>
        <w:tab/>
        <w:t xml:space="preserve">Art. 5. </w:t>
      </w:r>
    </w:p>
    <w:p w14:paraId="6AA83220" w14:textId="77777777" w:rsidR="00696ED5" w:rsidRDefault="00696ED5">
      <w:pPr>
        <w:ind w:hanging="708"/>
      </w:pPr>
      <w:r>
        <w:tab/>
        <w:t>De beroepbrief met annexe stukken worden opgemaakt, behoorlijk onderteekend waarna de consulent de vergadering van de gemeente gelukwenscht met de gedane keuze.</w:t>
      </w:r>
    </w:p>
    <w:p w14:paraId="5197EF02" w14:textId="77777777" w:rsidR="00696ED5" w:rsidRDefault="00696ED5">
      <w:pPr>
        <w:ind w:hanging="708"/>
      </w:pPr>
    </w:p>
    <w:p w14:paraId="4CB90375" w14:textId="77777777" w:rsidR="00696ED5" w:rsidRDefault="00696ED5">
      <w:pPr>
        <w:ind w:hanging="708"/>
      </w:pPr>
      <w:r>
        <w:tab/>
        <w:t>Art. 6.</w:t>
      </w:r>
    </w:p>
    <w:p w14:paraId="70C67046" w14:textId="77777777" w:rsidR="00696ED5" w:rsidRDefault="00696ED5">
      <w:pPr>
        <w:ind w:hanging="708"/>
      </w:pPr>
      <w:r>
        <w:tab/>
        <w:t>De Diaken van Heijst deelt de Vergadering mede dat het hem niet heeft mogen gelukken omtrent het in Art. 10 der Notulen van de voorgaande Vergadering genoemde pand in onderhandeling te treden.</w:t>
      </w:r>
    </w:p>
    <w:p w14:paraId="07CE264B" w14:textId="77777777" w:rsidR="00696ED5" w:rsidRDefault="00696ED5">
      <w:pPr>
        <w:ind w:hanging="708"/>
      </w:pPr>
    </w:p>
    <w:p w14:paraId="0A9FBE47" w14:textId="77777777" w:rsidR="00696ED5" w:rsidRDefault="00696ED5">
      <w:pPr>
        <w:ind w:hanging="708"/>
      </w:pPr>
      <w:r>
        <w:tab/>
        <w:t>Art. 7.</w:t>
      </w:r>
    </w:p>
    <w:p w14:paraId="2D5351A8" w14:textId="77777777" w:rsidR="00696ED5" w:rsidRDefault="00696ED5">
      <w:pPr>
        <w:ind w:hanging="708"/>
      </w:pPr>
      <w:r>
        <w:tab/>
        <w:t xml:space="preserve">Nadat de consulent in omvrage heft gebracht of er door de leden nog iets voor med. Te deelen of te vragen ev. Het belang van gemeente of kerk enz. ? Wordt de vergadering  niet meer tot  behandeling overig zijnde gesloten. </w:t>
      </w:r>
    </w:p>
    <w:p w14:paraId="707065C8" w14:textId="77777777" w:rsidR="00696ED5" w:rsidRDefault="00696ED5">
      <w:pPr>
        <w:ind w:hanging="708"/>
      </w:pPr>
    </w:p>
    <w:p w14:paraId="22FD9C00" w14:textId="77777777" w:rsidR="00696ED5" w:rsidRDefault="00696ED5">
      <w:pPr>
        <w:ind w:hanging="708"/>
      </w:pPr>
      <w:r>
        <w:tab/>
      </w:r>
    </w:p>
    <w:p w14:paraId="765666AA" w14:textId="77777777" w:rsidR="00696ED5" w:rsidRDefault="00696ED5">
      <w:pPr>
        <w:ind w:hanging="708"/>
      </w:pPr>
      <w:r>
        <w:t>w.g. Lublink Schröder  consulent</w:t>
      </w:r>
      <w:r>
        <w:tab/>
      </w:r>
      <w:r>
        <w:tab/>
        <w:t>J.A. Creutz Lechleitner Ouderling</w:t>
      </w:r>
    </w:p>
    <w:p w14:paraId="6BAD9093" w14:textId="77777777" w:rsidR="00696ED5" w:rsidRDefault="00696ED5">
      <w:pPr>
        <w:ind w:hanging="708"/>
      </w:pPr>
    </w:p>
    <w:p w14:paraId="7C904B50" w14:textId="77777777" w:rsidR="00696ED5" w:rsidRDefault="00696ED5">
      <w:pPr>
        <w:ind w:hanging="708"/>
      </w:pPr>
      <w:r>
        <w:tab/>
      </w:r>
      <w:r>
        <w:tab/>
      </w:r>
      <w:r>
        <w:tab/>
      </w:r>
      <w:r>
        <w:tab/>
      </w:r>
      <w:r>
        <w:tab/>
      </w:r>
      <w:r>
        <w:tab/>
        <w:t>J. van Beverwijk diaken</w:t>
      </w:r>
    </w:p>
    <w:p w14:paraId="46A63C44" w14:textId="77777777" w:rsidR="00696ED5" w:rsidRDefault="00696ED5">
      <w:pPr>
        <w:ind w:hanging="708"/>
      </w:pPr>
    </w:p>
    <w:p w14:paraId="7262CE72" w14:textId="77777777" w:rsidR="00696ED5" w:rsidRDefault="00696ED5">
      <w:pPr>
        <w:pBdr>
          <w:bottom w:val="double" w:sz="6" w:space="1" w:color="auto"/>
        </w:pBdr>
        <w:ind w:hanging="708"/>
      </w:pPr>
      <w:r>
        <w:tab/>
      </w:r>
      <w:r>
        <w:tab/>
      </w:r>
      <w:r>
        <w:tab/>
      </w:r>
      <w:r>
        <w:tab/>
      </w:r>
      <w:r>
        <w:tab/>
      </w:r>
      <w:r>
        <w:tab/>
        <w:t>M. van  Heijst diaken</w:t>
      </w:r>
      <w:r>
        <w:tab/>
      </w:r>
    </w:p>
    <w:p w14:paraId="5396F222" w14:textId="77777777" w:rsidR="00696ED5" w:rsidRDefault="00696ED5">
      <w:pPr>
        <w:ind w:hanging="708"/>
      </w:pPr>
      <w:r>
        <w:t>Vergadering op den 23</w:t>
      </w:r>
      <w:r>
        <w:rPr>
          <w:vertAlign w:val="superscript"/>
        </w:rPr>
        <w:t>e</w:t>
      </w:r>
      <w:r>
        <w:t xml:space="preserve">  April 1876, des namiddags 4 ure in de pastorie te St.MichielsgesteTegenwoordig met den consulent al de leden, waaronder de heden bevestigde predikant, behalve den heer van Beverwijk ouderling, om gegronde reden afwezig.</w:t>
      </w:r>
    </w:p>
    <w:p w14:paraId="60D3F2F8" w14:textId="77777777" w:rsidR="00696ED5" w:rsidRDefault="00696ED5">
      <w:pPr>
        <w:ind w:hanging="708"/>
      </w:pPr>
    </w:p>
    <w:p w14:paraId="3E1CEE28" w14:textId="77777777" w:rsidR="00696ED5" w:rsidRDefault="00696ED5">
      <w:pPr>
        <w:pStyle w:val="Kop4"/>
        <w:rPr>
          <w:sz w:val="22"/>
        </w:rPr>
      </w:pPr>
      <w:r>
        <w:rPr>
          <w:sz w:val="22"/>
        </w:rPr>
        <w:t>Opening</w:t>
      </w:r>
      <w:r>
        <w:rPr>
          <w:sz w:val="22"/>
        </w:rPr>
        <w:tab/>
        <w:t>Art. 1</w:t>
      </w:r>
    </w:p>
    <w:p w14:paraId="76E95B1B" w14:textId="77777777" w:rsidR="00696ED5" w:rsidRDefault="00696ED5">
      <w:pPr>
        <w:tabs>
          <w:tab w:val="left" w:pos="1985"/>
        </w:tabs>
        <w:ind w:hanging="708"/>
      </w:pPr>
      <w:r>
        <w:tab/>
      </w:r>
      <w:r>
        <w:tab/>
        <w:t>De vergadering geopend zijnde worden de notulen der vorige  ver-</w:t>
      </w:r>
    </w:p>
    <w:p w14:paraId="71590E32" w14:textId="77777777" w:rsidR="00696ED5" w:rsidRDefault="00696ED5">
      <w:pPr>
        <w:tabs>
          <w:tab w:val="left" w:pos="1985"/>
        </w:tabs>
        <w:ind w:hanging="708"/>
      </w:pPr>
      <w:r>
        <w:tab/>
      </w:r>
      <w:r>
        <w:tab/>
        <w:t>gadering gelezen en na goedkeuring geteekend.</w:t>
      </w:r>
    </w:p>
    <w:p w14:paraId="008289E1" w14:textId="77777777" w:rsidR="00696ED5" w:rsidRDefault="00696ED5">
      <w:pPr>
        <w:tabs>
          <w:tab w:val="left" w:pos="1985"/>
        </w:tabs>
        <w:ind w:hanging="708"/>
      </w:pPr>
    </w:p>
    <w:p w14:paraId="2AF03E01" w14:textId="77777777" w:rsidR="00696ED5" w:rsidRDefault="00696ED5">
      <w:pPr>
        <w:tabs>
          <w:tab w:val="left" w:pos="1985"/>
        </w:tabs>
        <w:ind w:hanging="708"/>
      </w:pPr>
      <w:r>
        <w:t>Verwelkoming</w:t>
      </w:r>
    </w:p>
    <w:p w14:paraId="5D8767DB" w14:textId="77777777" w:rsidR="00696ED5" w:rsidRDefault="00696ED5">
      <w:pPr>
        <w:tabs>
          <w:tab w:val="left" w:pos="1985"/>
        </w:tabs>
        <w:ind w:hanging="708"/>
      </w:pPr>
      <w:r>
        <w:t>Van den predikant</w:t>
      </w:r>
      <w:r>
        <w:tab/>
        <w:t>2</w:t>
      </w:r>
    </w:p>
    <w:p w14:paraId="2EA82A71" w14:textId="77777777" w:rsidR="00696ED5" w:rsidRDefault="00696ED5">
      <w:pPr>
        <w:tabs>
          <w:tab w:val="left" w:pos="1985"/>
        </w:tabs>
        <w:ind w:hanging="708"/>
      </w:pPr>
      <w:r>
        <w:lastRenderedPageBreak/>
        <w:tab/>
      </w:r>
      <w:r>
        <w:tab/>
        <w:t xml:space="preserve">De consulent heet nogmaals den nieuwen leeraar welkom en deze </w:t>
      </w:r>
    </w:p>
    <w:p w14:paraId="0471062C" w14:textId="77777777" w:rsidR="00696ED5" w:rsidRDefault="00696ED5">
      <w:pPr>
        <w:tabs>
          <w:tab w:val="left" w:pos="1985"/>
        </w:tabs>
        <w:ind w:hanging="708"/>
      </w:pPr>
      <w:r>
        <w:tab/>
      </w:r>
      <w:r>
        <w:tab/>
        <w:t>neemt namens den kerkeraad het archief over, onder aanbeveling zijner</w:t>
      </w:r>
    </w:p>
    <w:p w14:paraId="7F0686A5" w14:textId="77777777" w:rsidR="00696ED5" w:rsidRDefault="00696ED5">
      <w:pPr>
        <w:tabs>
          <w:tab w:val="left" w:pos="1985"/>
        </w:tabs>
        <w:ind w:hanging="708"/>
      </w:pPr>
      <w:r>
        <w:tab/>
      </w:r>
      <w:r>
        <w:tab/>
        <w:t>zijds aan de leden des kerkeraads van zijn persoon en werk.</w:t>
      </w:r>
    </w:p>
    <w:p w14:paraId="38685EC7" w14:textId="77777777" w:rsidR="00696ED5" w:rsidRDefault="00696ED5">
      <w:pPr>
        <w:tabs>
          <w:tab w:val="left" w:pos="1985"/>
        </w:tabs>
        <w:ind w:hanging="708"/>
      </w:pPr>
    </w:p>
    <w:p w14:paraId="1708D56F" w14:textId="77777777" w:rsidR="00696ED5" w:rsidRDefault="00696ED5">
      <w:pPr>
        <w:tabs>
          <w:tab w:val="left" w:pos="1985"/>
        </w:tabs>
        <w:ind w:hanging="708"/>
      </w:pPr>
      <w:r>
        <w:t xml:space="preserve">Dankzegging    </w:t>
      </w:r>
      <w:r>
        <w:tab/>
        <w:t>3</w:t>
      </w:r>
    </w:p>
    <w:p w14:paraId="48F0AE55" w14:textId="77777777" w:rsidR="00696ED5" w:rsidRDefault="00696ED5">
      <w:pPr>
        <w:tabs>
          <w:tab w:val="left" w:pos="1985"/>
        </w:tabs>
        <w:ind w:hanging="708"/>
      </w:pPr>
      <w:r>
        <w:t>Van den con-</w:t>
      </w:r>
    </w:p>
    <w:p w14:paraId="545CD6C2" w14:textId="77777777" w:rsidR="00696ED5" w:rsidRDefault="00696ED5">
      <w:pPr>
        <w:tabs>
          <w:tab w:val="left" w:pos="1985"/>
        </w:tabs>
        <w:ind w:hanging="708"/>
      </w:pPr>
      <w:r>
        <w:t>sulent.</w:t>
      </w:r>
      <w:r>
        <w:tab/>
      </w:r>
      <w:r>
        <w:tab/>
        <w:t>De consulent dankt de BB voor de betoonde welwillendheid te zijner</w:t>
      </w:r>
    </w:p>
    <w:p w14:paraId="08A7AF31" w14:textId="77777777" w:rsidR="00696ED5" w:rsidRDefault="00696ED5">
      <w:pPr>
        <w:tabs>
          <w:tab w:val="left" w:pos="1985"/>
        </w:tabs>
        <w:ind w:hanging="708"/>
      </w:pPr>
      <w:r>
        <w:tab/>
      </w:r>
      <w:r>
        <w:tab/>
        <w:t>aanzien, spreekt nog een hartelijk woord, waarop door den predikant en</w:t>
      </w:r>
    </w:p>
    <w:p w14:paraId="23F88EB2" w14:textId="77777777" w:rsidR="00696ED5" w:rsidRDefault="00696ED5">
      <w:pPr>
        <w:tabs>
          <w:tab w:val="left" w:pos="1985"/>
        </w:tabs>
        <w:ind w:hanging="708"/>
      </w:pPr>
      <w:r>
        <w:tab/>
      </w:r>
      <w:r>
        <w:tab/>
        <w:t>den Diaken van Beverwijk wordt geantwoord.</w:t>
      </w:r>
    </w:p>
    <w:p w14:paraId="1186F65E" w14:textId="77777777" w:rsidR="00696ED5" w:rsidRDefault="00696ED5">
      <w:pPr>
        <w:tabs>
          <w:tab w:val="left" w:pos="1985"/>
        </w:tabs>
      </w:pPr>
    </w:p>
    <w:p w14:paraId="01A6345E" w14:textId="77777777" w:rsidR="00696ED5" w:rsidRDefault="00696ED5">
      <w:pPr>
        <w:tabs>
          <w:tab w:val="left" w:pos="1985"/>
        </w:tabs>
        <w:ind w:hanging="708"/>
      </w:pPr>
      <w:r>
        <w:t>Berigt der te</w:t>
      </w:r>
      <w:r>
        <w:tab/>
        <w:t>4</w:t>
      </w:r>
    </w:p>
    <w:p w14:paraId="6033A0CF" w14:textId="77777777" w:rsidR="00696ED5" w:rsidRDefault="00696ED5">
      <w:pPr>
        <w:tabs>
          <w:tab w:val="left" w:pos="1985"/>
        </w:tabs>
        <w:ind w:hanging="708"/>
      </w:pPr>
      <w:r>
        <w:t>houden kerk-</w:t>
      </w:r>
      <w:r>
        <w:tab/>
        <w:t>Onder de ingekomen stukken is een schrijven van de gecommitteer-</w:t>
      </w:r>
    </w:p>
    <w:p w14:paraId="37AD1AEA" w14:textId="77777777" w:rsidR="00696ED5" w:rsidRDefault="00696ED5">
      <w:pPr>
        <w:tabs>
          <w:tab w:val="left" w:pos="1985"/>
        </w:tabs>
        <w:ind w:hanging="708"/>
      </w:pPr>
      <w:r>
        <w:t>visitatie.</w:t>
      </w:r>
      <w:r>
        <w:tab/>
        <w:t>de van het klass. Bestuur te ’s-Bosch, inhoudende het berigt der per-</w:t>
      </w:r>
    </w:p>
    <w:p w14:paraId="06EE4FAA" w14:textId="77777777" w:rsidR="00696ED5" w:rsidRDefault="00696ED5">
      <w:pPr>
        <w:tabs>
          <w:tab w:val="left" w:pos="1985"/>
        </w:tabs>
        <w:ind w:hanging="708"/>
      </w:pPr>
      <w:r>
        <w:tab/>
      </w:r>
      <w:r>
        <w:tab/>
        <w:t>soonlijke kerkvisitatie in deze gemeente, aanstaanden Woensdag den</w:t>
      </w:r>
    </w:p>
    <w:p w14:paraId="7F72D943" w14:textId="77777777" w:rsidR="00696ED5" w:rsidRDefault="00696ED5">
      <w:pPr>
        <w:tabs>
          <w:tab w:val="left" w:pos="1985"/>
        </w:tabs>
        <w:ind w:hanging="708"/>
      </w:pPr>
      <w:r>
        <w:tab/>
      </w:r>
      <w:r>
        <w:tab/>
        <w:t>derden Mei e.k., wat voor kennisgeving wordt aangenomen., en waar-</w:t>
      </w:r>
    </w:p>
    <w:p w14:paraId="7405DB7E" w14:textId="77777777" w:rsidR="00696ED5" w:rsidRDefault="00696ED5">
      <w:pPr>
        <w:tabs>
          <w:tab w:val="left" w:pos="1985"/>
        </w:tabs>
        <w:ind w:hanging="708"/>
      </w:pPr>
      <w:r>
        <w:tab/>
      </w:r>
      <w:r>
        <w:tab/>
        <w:t>van afkondiging geschieden zal op den aanstaanden Zondag.</w:t>
      </w:r>
    </w:p>
    <w:p w14:paraId="1FC2703B" w14:textId="77777777" w:rsidR="00696ED5" w:rsidRDefault="00696ED5">
      <w:pPr>
        <w:tabs>
          <w:tab w:val="left" w:pos="1985"/>
        </w:tabs>
        <w:ind w:hanging="708"/>
      </w:pPr>
    </w:p>
    <w:p w14:paraId="015839DD" w14:textId="77777777" w:rsidR="00696ED5" w:rsidRDefault="00696ED5">
      <w:pPr>
        <w:tabs>
          <w:tab w:val="left" w:pos="1985"/>
        </w:tabs>
        <w:ind w:hanging="708"/>
      </w:pPr>
      <w:r>
        <w:t>Sluiting</w:t>
      </w:r>
      <w:r>
        <w:tab/>
        <w:t>5</w:t>
      </w:r>
    </w:p>
    <w:p w14:paraId="30B09021" w14:textId="77777777" w:rsidR="00696ED5" w:rsidRDefault="00696ED5">
      <w:pPr>
        <w:tabs>
          <w:tab w:val="left" w:pos="1985"/>
        </w:tabs>
        <w:ind w:hanging="708"/>
      </w:pPr>
      <w:r>
        <w:tab/>
      </w:r>
      <w:r>
        <w:tab/>
        <w:t xml:space="preserve"> Niets meer aan de orde zijnde, wordt de vergadering gesloten.</w:t>
      </w:r>
    </w:p>
    <w:p w14:paraId="0096085A" w14:textId="77777777" w:rsidR="00696ED5" w:rsidRDefault="00696ED5">
      <w:pPr>
        <w:tabs>
          <w:tab w:val="left" w:pos="1985"/>
        </w:tabs>
        <w:ind w:hanging="708"/>
      </w:pPr>
    </w:p>
    <w:p w14:paraId="16CB12D1" w14:textId="77777777" w:rsidR="00696ED5" w:rsidRDefault="00696ED5">
      <w:pPr>
        <w:tabs>
          <w:tab w:val="left" w:pos="1985"/>
        </w:tabs>
        <w:ind w:hanging="708"/>
        <w:rPr>
          <w:lang w:val="en-GB"/>
        </w:rPr>
      </w:pPr>
      <w:r>
        <w:tab/>
      </w:r>
      <w:r>
        <w:tab/>
        <w:t xml:space="preserve">                                           </w:t>
      </w:r>
      <w:r>
        <w:rPr>
          <w:lang w:val="en-GB"/>
        </w:rPr>
        <w:t>w.g. J.C.Tol , pred.</w:t>
      </w:r>
    </w:p>
    <w:p w14:paraId="079D9AE8" w14:textId="77777777" w:rsidR="00696ED5" w:rsidRDefault="00696ED5">
      <w:pPr>
        <w:tabs>
          <w:tab w:val="left" w:pos="1985"/>
        </w:tabs>
        <w:ind w:hanging="708"/>
      </w:pPr>
      <w:r>
        <w:rPr>
          <w:lang w:val="en-GB"/>
        </w:rPr>
        <w:tab/>
      </w:r>
      <w:r>
        <w:rPr>
          <w:lang w:val="en-GB"/>
        </w:rPr>
        <w:tab/>
        <w:t xml:space="preserve">                                                   </w:t>
      </w:r>
      <w:r>
        <w:t>J.A.Creutz Lechleitner, ouderling</w:t>
      </w:r>
    </w:p>
    <w:p w14:paraId="444C7BBD" w14:textId="77777777" w:rsidR="00696ED5" w:rsidRDefault="00696ED5">
      <w:pPr>
        <w:tabs>
          <w:tab w:val="left" w:pos="1985"/>
        </w:tabs>
        <w:ind w:hanging="708"/>
      </w:pPr>
      <w:r>
        <w:tab/>
      </w:r>
      <w:r>
        <w:tab/>
        <w:t xml:space="preserve">                                                   J.van Beverwijk, diaken</w:t>
      </w:r>
    </w:p>
    <w:p w14:paraId="4533EA1C" w14:textId="77777777" w:rsidR="00696ED5" w:rsidRDefault="00696ED5">
      <w:pPr>
        <w:tabs>
          <w:tab w:val="left" w:pos="1985"/>
        </w:tabs>
        <w:ind w:hanging="708"/>
      </w:pPr>
      <w:r>
        <w:tab/>
      </w:r>
      <w:r>
        <w:tab/>
        <w:t xml:space="preserve">                                                   M.van Heijst, diaken</w:t>
      </w:r>
    </w:p>
    <w:p w14:paraId="73A915F3" w14:textId="77777777" w:rsidR="00696ED5" w:rsidRDefault="00696ED5">
      <w:pPr>
        <w:tabs>
          <w:tab w:val="left" w:pos="1985"/>
        </w:tabs>
        <w:ind w:hanging="708"/>
      </w:pPr>
      <w:r>
        <w:tab/>
      </w:r>
      <w:r>
        <w:tab/>
        <w:t xml:space="preserve">                                                   </w:t>
      </w:r>
      <w:r>
        <w:tab/>
      </w:r>
      <w:r>
        <w:tab/>
      </w:r>
      <w:r>
        <w:tab/>
      </w:r>
      <w:r>
        <w:tab/>
      </w:r>
      <w:r>
        <w:tab/>
      </w:r>
      <w:r>
        <w:tab/>
      </w:r>
      <w:r>
        <w:tab/>
      </w:r>
      <w:r>
        <w:tab/>
      </w:r>
      <w:r>
        <w:tab/>
      </w:r>
      <w:r>
        <w:tab/>
      </w:r>
      <w:r>
        <w:tab/>
      </w:r>
      <w:r>
        <w:tab/>
      </w:r>
      <w:r>
        <w:tab/>
      </w:r>
      <w:r>
        <w:tab/>
      </w:r>
      <w:r>
        <w:tab/>
      </w:r>
    </w:p>
    <w:p w14:paraId="38BC0D0E" w14:textId="77777777" w:rsidR="00696ED5" w:rsidRDefault="00696ED5">
      <w:r>
        <w:tab/>
      </w:r>
      <w:r>
        <w:tab/>
      </w:r>
      <w:r>
        <w:tab/>
      </w:r>
      <w:r>
        <w:tab/>
      </w:r>
      <w:r>
        <w:tab/>
      </w:r>
      <w:r>
        <w:tab/>
      </w:r>
      <w:r>
        <w:tab/>
      </w:r>
      <w:r>
        <w:tab/>
      </w:r>
      <w:r>
        <w:tab/>
      </w:r>
      <w:r>
        <w:tab/>
      </w:r>
      <w:r>
        <w:tab/>
      </w:r>
      <w:r>
        <w:tab/>
      </w:r>
      <w:r>
        <w:tab/>
      </w:r>
      <w:r>
        <w:tab/>
      </w:r>
    </w:p>
    <w:p w14:paraId="214D9CA4" w14:textId="77777777" w:rsidR="00696ED5" w:rsidRDefault="00696ED5"/>
    <w:p w14:paraId="397F0F27" w14:textId="77777777" w:rsidR="00696ED5" w:rsidRDefault="00696ED5"/>
    <w:p w14:paraId="5A752142" w14:textId="77777777" w:rsidR="00696ED5" w:rsidRDefault="00696ED5">
      <w:pPr>
        <w:pStyle w:val="Plattetekst"/>
        <w:tabs>
          <w:tab w:val="clear" w:pos="1701"/>
          <w:tab w:val="clear" w:pos="4820"/>
        </w:tabs>
        <w:rPr>
          <w:sz w:val="22"/>
        </w:rPr>
      </w:pPr>
      <w:r>
        <w:rPr>
          <w:sz w:val="22"/>
        </w:rPr>
        <w:t>Vergadering van den kerkeraad den 3 Mei des voormiddags half 3.</w:t>
      </w:r>
    </w:p>
    <w:p w14:paraId="5A89D5DD" w14:textId="77777777" w:rsidR="00696ED5" w:rsidRDefault="00696ED5">
      <w:r>
        <w:tab/>
      </w:r>
      <w:r>
        <w:tab/>
        <w:t>Tegenwoordig de leden, behalve de HH van Beverwijk uit Schijndel, die</w:t>
      </w:r>
    </w:p>
    <w:p w14:paraId="74DE66E8" w14:textId="77777777" w:rsidR="00696ED5" w:rsidRDefault="00696ED5">
      <w:r>
        <w:lastRenderedPageBreak/>
        <w:tab/>
      </w:r>
      <w:r>
        <w:tab/>
        <w:t>berigt hadden gezonden van wettige verhindering.</w:t>
      </w:r>
    </w:p>
    <w:p w14:paraId="131EDA81" w14:textId="77777777" w:rsidR="00696ED5" w:rsidRDefault="00696ED5">
      <w:r>
        <w:t>Opening</w:t>
      </w:r>
      <w:r>
        <w:tab/>
        <w:t>Art. 1</w:t>
      </w:r>
    </w:p>
    <w:p w14:paraId="21B14308" w14:textId="77777777" w:rsidR="00696ED5" w:rsidRDefault="00696ED5">
      <w:r>
        <w:tab/>
      </w:r>
      <w:r>
        <w:tab/>
        <w:t>De vergadering geopend zijnde, treedt de Commissie binnen uit het Class.</w:t>
      </w:r>
    </w:p>
    <w:p w14:paraId="28655E47" w14:textId="77777777" w:rsidR="00696ED5" w:rsidRDefault="00696ED5">
      <w:r>
        <w:tab/>
      </w:r>
      <w:r>
        <w:tab/>
        <w:t>Bestuur, waarom de vergadering belegd was, tot het houden der persoonlijke</w:t>
      </w:r>
    </w:p>
    <w:p w14:paraId="53DE9180" w14:textId="77777777" w:rsidR="00696ED5" w:rsidRDefault="00696ED5">
      <w:r>
        <w:tab/>
      </w:r>
      <w:r>
        <w:tab/>
        <w:t>Kerkvisitatie.</w:t>
      </w:r>
    </w:p>
    <w:p w14:paraId="1C80AED3" w14:textId="77777777" w:rsidR="00696ED5" w:rsidRDefault="00696ED5"/>
    <w:p w14:paraId="0FBF8788" w14:textId="77777777" w:rsidR="00696ED5" w:rsidRDefault="00696ED5">
      <w:r>
        <w:t>Kerkvisitatie</w:t>
      </w:r>
      <w:r>
        <w:tab/>
        <w:t>2</w:t>
      </w:r>
    </w:p>
    <w:p w14:paraId="41BF2CB2" w14:textId="77777777" w:rsidR="00696ED5" w:rsidRDefault="00696ED5">
      <w:pPr>
        <w:pStyle w:val="Kop5"/>
        <w:rPr>
          <w:sz w:val="22"/>
        </w:rPr>
      </w:pPr>
      <w:r>
        <w:rPr>
          <w:sz w:val="22"/>
        </w:rPr>
        <w:tab/>
      </w:r>
      <w:r>
        <w:rPr>
          <w:sz w:val="22"/>
        </w:rPr>
        <w:tab/>
        <w:t xml:space="preserve">De gebruikelijke vragen worden gedaan, al de boeken in de beste orde         </w:t>
      </w:r>
    </w:p>
    <w:p w14:paraId="5E227CA8" w14:textId="77777777" w:rsidR="00696ED5" w:rsidRDefault="00696ED5">
      <w:pPr>
        <w:tabs>
          <w:tab w:val="left" w:pos="1418"/>
        </w:tabs>
        <w:ind w:hanging="1268"/>
      </w:pPr>
      <w:r>
        <w:tab/>
      </w:r>
      <w:r>
        <w:tab/>
        <w:t>bevonden, waarna de Voorzitter der Commissie Ds. Meijers van Boxmeer</w:t>
      </w:r>
    </w:p>
    <w:p w14:paraId="6C152A9F" w14:textId="77777777" w:rsidR="00696ED5" w:rsidRDefault="00696ED5">
      <w:pPr>
        <w:tabs>
          <w:tab w:val="left" w:pos="1418"/>
        </w:tabs>
        <w:ind w:hanging="1268"/>
      </w:pPr>
      <w:r>
        <w:tab/>
      </w:r>
      <w:r>
        <w:tab/>
        <w:t>met zegenbede sluit, die door den voorzitter van den kerkeraad beantwoord .</w:t>
      </w:r>
    </w:p>
    <w:p w14:paraId="0310FDB1" w14:textId="77777777" w:rsidR="00696ED5" w:rsidRDefault="00696ED5">
      <w:pPr>
        <w:tabs>
          <w:tab w:val="left" w:pos="1418"/>
        </w:tabs>
        <w:ind w:hanging="1268"/>
      </w:pPr>
      <w:r>
        <w:tab/>
        <w:t xml:space="preserve">wordt. </w:t>
      </w:r>
    </w:p>
    <w:p w14:paraId="3DE12061" w14:textId="77777777" w:rsidR="00696ED5" w:rsidRDefault="00696ED5">
      <w:pPr>
        <w:tabs>
          <w:tab w:val="left" w:pos="1418"/>
        </w:tabs>
        <w:ind w:hanging="1268"/>
      </w:pPr>
      <w:r>
        <w:tab/>
      </w:r>
      <w:r>
        <w:tab/>
        <w:t xml:space="preserve">                                  Q.F.</w:t>
      </w:r>
    </w:p>
    <w:p w14:paraId="00A4021C" w14:textId="77777777" w:rsidR="00696ED5" w:rsidRPr="003B5F33" w:rsidRDefault="00696ED5">
      <w:pPr>
        <w:tabs>
          <w:tab w:val="left" w:pos="1418"/>
        </w:tabs>
        <w:ind w:hanging="1268"/>
      </w:pPr>
      <w:r>
        <w:tab/>
      </w:r>
      <w:r>
        <w:tab/>
        <w:t xml:space="preserve">                                                    </w:t>
      </w:r>
      <w:r w:rsidRPr="003B5F33">
        <w:t>J.C.Tol, pred.</w:t>
      </w:r>
    </w:p>
    <w:p w14:paraId="2EF1A0A0" w14:textId="77777777" w:rsidR="00696ED5" w:rsidRDefault="00696ED5">
      <w:pPr>
        <w:tabs>
          <w:tab w:val="left" w:pos="1418"/>
        </w:tabs>
        <w:ind w:hanging="1268"/>
      </w:pPr>
      <w:r w:rsidRPr="003B5F33">
        <w:t xml:space="preserve"> </w:t>
      </w:r>
      <w:r w:rsidRPr="003B5F33">
        <w:tab/>
        <w:t xml:space="preserve">                                                    </w:t>
      </w:r>
      <w:r>
        <w:t>J.A.Creutz Lechleitner, ouderling</w:t>
      </w:r>
    </w:p>
    <w:p w14:paraId="06ABD34D" w14:textId="77777777" w:rsidR="00696ED5" w:rsidRDefault="00696ED5">
      <w:pPr>
        <w:tabs>
          <w:tab w:val="left" w:pos="1418"/>
        </w:tabs>
        <w:ind w:hanging="1268"/>
      </w:pPr>
      <w:r>
        <w:tab/>
      </w:r>
      <w:r>
        <w:tab/>
        <w:t xml:space="preserve">                                                    M.van Heijst, diaken </w:t>
      </w:r>
    </w:p>
    <w:p w14:paraId="08D5E04B" w14:textId="77777777" w:rsidR="00696ED5" w:rsidRDefault="00696ED5">
      <w:pPr>
        <w:tabs>
          <w:tab w:val="left" w:pos="1418"/>
        </w:tabs>
        <w:ind w:hanging="1268"/>
      </w:pPr>
    </w:p>
    <w:p w14:paraId="100A58A1" w14:textId="77777777" w:rsidR="00696ED5" w:rsidRDefault="00696ED5">
      <w:pPr>
        <w:tabs>
          <w:tab w:val="left" w:pos="1418"/>
        </w:tabs>
        <w:ind w:hanging="1268"/>
      </w:pPr>
      <w:r>
        <w:t>1876</w:t>
      </w:r>
    </w:p>
    <w:p w14:paraId="77F6DD3B" w14:textId="77777777" w:rsidR="00696ED5" w:rsidRDefault="00696ED5">
      <w:pPr>
        <w:tabs>
          <w:tab w:val="left" w:pos="1418"/>
        </w:tabs>
        <w:ind w:hanging="1268"/>
      </w:pPr>
      <w:r>
        <w:t>Vergadering van den kerkeraad op den 18 Mei avonds 6 uur in de kerk te St.Michielsgestel.</w:t>
      </w:r>
    </w:p>
    <w:p w14:paraId="54922697" w14:textId="77777777" w:rsidR="00696ED5" w:rsidRDefault="00696ED5">
      <w:pPr>
        <w:tabs>
          <w:tab w:val="left" w:pos="1418"/>
        </w:tabs>
        <w:ind w:hanging="1268"/>
      </w:pPr>
      <w:r>
        <w:t>Tegenwoordig al de leden, behalve den ouderling van Beverwijk uit Schijndel.</w:t>
      </w:r>
    </w:p>
    <w:p w14:paraId="05DF64B9" w14:textId="77777777" w:rsidR="00696ED5" w:rsidRDefault="00696ED5">
      <w:pPr>
        <w:tabs>
          <w:tab w:val="left" w:pos="1418"/>
        </w:tabs>
        <w:ind w:hanging="1268"/>
      </w:pPr>
    </w:p>
    <w:p w14:paraId="6627B5F7" w14:textId="77777777" w:rsidR="00696ED5" w:rsidRDefault="00696ED5">
      <w:pPr>
        <w:tabs>
          <w:tab w:val="left" w:pos="1418"/>
        </w:tabs>
        <w:ind w:hanging="1268"/>
      </w:pPr>
      <w:r>
        <w:t>Opening</w:t>
      </w:r>
      <w:r>
        <w:tab/>
        <w:t>Art.</w:t>
      </w:r>
    </w:p>
    <w:p w14:paraId="1C7CBDBE" w14:textId="77777777" w:rsidR="00696ED5" w:rsidRDefault="00696ED5">
      <w:pPr>
        <w:tabs>
          <w:tab w:val="left" w:pos="1418"/>
        </w:tabs>
        <w:ind w:hanging="1268"/>
      </w:pPr>
      <w:r>
        <w:tab/>
        <w:t>1.De praeses opent de vergadering met gebed, de notulen der vorige worden gelezen en goedgekeurd</w:t>
      </w:r>
    </w:p>
    <w:p w14:paraId="7887E2E9" w14:textId="77777777" w:rsidR="00696ED5" w:rsidRDefault="00696ED5">
      <w:pPr>
        <w:tabs>
          <w:tab w:val="left" w:pos="1418"/>
        </w:tabs>
        <w:ind w:hanging="1268"/>
      </w:pPr>
      <w:r>
        <w:tab/>
        <w:t>2. De vergadering is belegd tot het aanhooren der rekening van de Diakonie-administratién respectievelijk van St.Michielsgestel en Schijndel, door de BB van Heijst en van Beverwijk. Het blijkt dat de ontvangsten van de Diac te Gestel hebben bedragen:  f 301,885  en de</w:t>
      </w:r>
    </w:p>
    <w:p w14:paraId="1018EA07" w14:textId="77777777" w:rsidR="00696ED5" w:rsidRDefault="00696ED5">
      <w:pPr>
        <w:pBdr>
          <w:bottom w:val="single" w:sz="12" w:space="1" w:color="auto"/>
        </w:pBdr>
        <w:tabs>
          <w:tab w:val="left" w:pos="1418"/>
        </w:tabs>
        <w:ind w:hanging="1268"/>
      </w:pPr>
      <w:r>
        <w:t xml:space="preserve">                                              :uitgaven  </w:t>
      </w:r>
      <w:r>
        <w:rPr>
          <w:u w:val="single"/>
        </w:rPr>
        <w:t>f 255,485</w:t>
      </w:r>
      <w:r>
        <w:t xml:space="preserve">           </w:t>
      </w:r>
    </w:p>
    <w:p w14:paraId="26D6B8E1" w14:textId="77777777" w:rsidR="00696ED5" w:rsidRDefault="00696ED5">
      <w:pPr>
        <w:pBdr>
          <w:bottom w:val="single" w:sz="12" w:space="1" w:color="auto"/>
        </w:pBdr>
        <w:tabs>
          <w:tab w:val="left" w:pos="1418"/>
        </w:tabs>
        <w:ind w:hanging="1268"/>
      </w:pPr>
      <w:r>
        <w:tab/>
        <w:t>zodat batig slot is              f   46,37</w:t>
      </w:r>
    </w:p>
    <w:p w14:paraId="167F5B45" w14:textId="77777777" w:rsidR="00696ED5" w:rsidRDefault="00696ED5">
      <w:pPr>
        <w:pBdr>
          <w:bottom w:val="single" w:sz="12" w:space="1" w:color="auto"/>
        </w:pBdr>
        <w:tabs>
          <w:tab w:val="left" w:pos="1418"/>
        </w:tabs>
        <w:ind w:hanging="1268"/>
      </w:pPr>
      <w:r>
        <w:tab/>
        <w:t xml:space="preserve">en van de Diaconie te Schijndel in uitgaaf van f 29,60 en in ontvangst van </w:t>
      </w:r>
    </w:p>
    <w:p w14:paraId="2EDD1D24" w14:textId="77777777" w:rsidR="00696ED5" w:rsidRDefault="00696ED5">
      <w:pPr>
        <w:pBdr>
          <w:bottom w:val="single" w:sz="12" w:space="1" w:color="auto"/>
        </w:pBdr>
        <w:tabs>
          <w:tab w:val="left" w:pos="1418"/>
        </w:tabs>
        <w:ind w:hanging="1268"/>
      </w:pPr>
      <w:r>
        <w:tab/>
        <w:t>f 36,275, zodat ook hier een batig slot gevonden wordt van f 6,675.</w:t>
      </w:r>
    </w:p>
    <w:p w14:paraId="73B3B4F5" w14:textId="77777777" w:rsidR="00696ED5" w:rsidRDefault="00696ED5">
      <w:pPr>
        <w:pBdr>
          <w:bottom w:val="single" w:sz="12" w:space="1" w:color="auto"/>
        </w:pBdr>
        <w:tabs>
          <w:tab w:val="left" w:pos="1418"/>
        </w:tabs>
        <w:ind w:hanging="1268"/>
      </w:pPr>
      <w:r>
        <w:tab/>
        <w:t>Beide heeren ontvangen den dank voor hunne gehouden administratie, nadat die rekeningen zijn nagezien en door de vergadering goedgekeurd, waarna aan den predikant wordt opgedragen daarvan afkondiging te doen in de beide gemeenten, om zelater namens die gemeente  finaal te sluiten.</w:t>
      </w:r>
    </w:p>
    <w:p w14:paraId="503214C3" w14:textId="77777777" w:rsidR="00696ED5" w:rsidRDefault="00696ED5">
      <w:pPr>
        <w:pBdr>
          <w:bottom w:val="single" w:sz="12" w:space="1" w:color="auto"/>
        </w:pBdr>
        <w:tabs>
          <w:tab w:val="left" w:pos="1418"/>
        </w:tabs>
        <w:ind w:hanging="1268"/>
      </w:pPr>
    </w:p>
    <w:p w14:paraId="2C535D20" w14:textId="77777777" w:rsidR="00696ED5" w:rsidRDefault="00696ED5">
      <w:pPr>
        <w:pBdr>
          <w:bottom w:val="single" w:sz="12" w:space="1" w:color="auto"/>
        </w:pBdr>
        <w:tabs>
          <w:tab w:val="left" w:pos="1418"/>
        </w:tabs>
        <w:ind w:hanging="1268"/>
      </w:pPr>
      <w:r>
        <w:t>Archief</w:t>
      </w:r>
      <w:r>
        <w:tab/>
        <w:t>3. De beide rekeningen worden in het archief opgenomen.</w:t>
      </w:r>
    </w:p>
    <w:p w14:paraId="152857C4" w14:textId="77777777" w:rsidR="00696ED5" w:rsidRDefault="00696ED5">
      <w:pPr>
        <w:pBdr>
          <w:bottom w:val="single" w:sz="12" w:space="1" w:color="auto"/>
        </w:pBdr>
        <w:tabs>
          <w:tab w:val="left" w:pos="1418"/>
        </w:tabs>
        <w:ind w:hanging="1268"/>
      </w:pPr>
    </w:p>
    <w:p w14:paraId="47BBA417" w14:textId="77777777" w:rsidR="00696ED5" w:rsidRDefault="00696ED5">
      <w:pPr>
        <w:pBdr>
          <w:bottom w:val="single" w:sz="12" w:space="1" w:color="auto"/>
        </w:pBdr>
        <w:tabs>
          <w:tab w:val="left" w:pos="1418"/>
        </w:tabs>
        <w:ind w:hanging="1268"/>
      </w:pPr>
      <w:r>
        <w:t>Diaconie-</w:t>
      </w:r>
      <w:r>
        <w:tab/>
        <w:t xml:space="preserve">4. De diaken van Heijst bespreekt enige reparaties te doen aan de woning van den heer van de Poll, en eenig onderstand te verleenen in kleeding enz. aan jufr. Pistor, waartoe besloten wordt.  </w:t>
      </w:r>
    </w:p>
    <w:p w14:paraId="0492CE71" w14:textId="77777777" w:rsidR="00696ED5" w:rsidRDefault="00696ED5">
      <w:pPr>
        <w:pBdr>
          <w:bottom w:val="single" w:sz="12" w:space="1" w:color="auto"/>
        </w:pBdr>
        <w:tabs>
          <w:tab w:val="left" w:pos="1418"/>
        </w:tabs>
        <w:ind w:hanging="1268"/>
      </w:pPr>
    </w:p>
    <w:p w14:paraId="0F066E7D" w14:textId="77777777" w:rsidR="00696ED5" w:rsidRDefault="00696ED5">
      <w:pPr>
        <w:pBdr>
          <w:bottom w:val="single" w:sz="12" w:space="1" w:color="auto"/>
        </w:pBdr>
        <w:tabs>
          <w:tab w:val="left" w:pos="1418"/>
        </w:tabs>
        <w:ind w:hanging="1268"/>
      </w:pPr>
      <w:r>
        <w:t>Preediking</w:t>
      </w:r>
      <w:r>
        <w:tab/>
        <w:t>5. De diaken van Beverwijk wenscht eene regeling omtrent de prediking in de</w:t>
      </w:r>
    </w:p>
    <w:p w14:paraId="04C9760C" w14:textId="77777777" w:rsidR="00696ED5" w:rsidRDefault="00696ED5">
      <w:pPr>
        <w:pBdr>
          <w:bottom w:val="single" w:sz="12" w:space="1" w:color="auto"/>
        </w:pBdr>
        <w:tabs>
          <w:tab w:val="left" w:pos="1418"/>
        </w:tabs>
        <w:ind w:hanging="1268"/>
      </w:pPr>
      <w:r>
        <w:t>Schijndel</w:t>
      </w:r>
      <w:r>
        <w:tab/>
        <w:t>gemeente te Schijndel. Volgens de notulen is die zaal wel ter sprake gebragt, maar nooit afgedaan en zou het goed zijn daarin in overleg met de leden van de kerkeraad verandering te brengen.</w:t>
      </w:r>
    </w:p>
    <w:p w14:paraId="3FC26C85" w14:textId="77777777" w:rsidR="00696ED5" w:rsidRDefault="00696ED5">
      <w:pPr>
        <w:pBdr>
          <w:bottom w:val="single" w:sz="12" w:space="1" w:color="auto"/>
        </w:pBdr>
        <w:tabs>
          <w:tab w:val="left" w:pos="1418"/>
        </w:tabs>
        <w:ind w:hanging="1268"/>
      </w:pPr>
      <w:r>
        <w:tab/>
      </w:r>
      <w:r>
        <w:tab/>
        <w:t>Op zijn voorstel wordt besloten dat er des Zomers om de 14 dagen en des Winters om de 3 weken, aanvangende met October te Schijndel zal gepredikt worden.</w:t>
      </w:r>
    </w:p>
    <w:p w14:paraId="20CA1312" w14:textId="77777777" w:rsidR="00696ED5" w:rsidRDefault="00696ED5">
      <w:pPr>
        <w:pBdr>
          <w:bottom w:val="single" w:sz="12" w:space="1" w:color="auto"/>
        </w:pBdr>
        <w:tabs>
          <w:tab w:val="left" w:pos="1418"/>
        </w:tabs>
        <w:ind w:hanging="1268"/>
      </w:pPr>
      <w:r>
        <w:tab/>
        <w:t>De predikant hierin genoegen nemende vraagt om de vrijheid, om naar eigen keuze of ’s morgens of ’s middags in de combinatie te prediken , hetwelk hem wordt toegestaan onder voorbehoud, dat er althans eenmaal per maand een voormiddagbeurt te Schijndel zal gehouden worden.</w:t>
      </w:r>
    </w:p>
    <w:p w14:paraId="034A4A79" w14:textId="77777777" w:rsidR="00696ED5" w:rsidRDefault="00696ED5">
      <w:pPr>
        <w:tabs>
          <w:tab w:val="left" w:pos="1418"/>
        </w:tabs>
        <w:ind w:hanging="1268"/>
      </w:pPr>
    </w:p>
    <w:p w14:paraId="5417A885" w14:textId="77777777" w:rsidR="00696ED5" w:rsidRDefault="00696ED5">
      <w:pPr>
        <w:tabs>
          <w:tab w:val="left" w:pos="1418"/>
        </w:tabs>
        <w:ind w:hanging="1268"/>
      </w:pPr>
      <w:r>
        <w:t>Lijst der</w:t>
      </w:r>
      <w:r>
        <w:tab/>
        <w:t>6. De lijst der stemgeregtigde leden wordt nagezien en in orde gebragt.</w:t>
      </w:r>
    </w:p>
    <w:p w14:paraId="2AA8E8BC" w14:textId="77777777" w:rsidR="00696ED5" w:rsidRDefault="00696ED5">
      <w:pPr>
        <w:tabs>
          <w:tab w:val="left" w:pos="1418"/>
        </w:tabs>
        <w:ind w:hanging="1268"/>
      </w:pPr>
      <w:r>
        <w:t>Leden.</w:t>
      </w:r>
    </w:p>
    <w:p w14:paraId="2CF54CCA" w14:textId="77777777" w:rsidR="00696ED5" w:rsidRDefault="00696ED5">
      <w:pPr>
        <w:tabs>
          <w:tab w:val="left" w:pos="1418"/>
        </w:tabs>
        <w:ind w:hanging="1268"/>
      </w:pPr>
      <w:r>
        <w:tab/>
        <w:t xml:space="preserve">7. Niets meer aan de orde zijnde, wordt de vergadering gesloten. </w:t>
      </w:r>
    </w:p>
    <w:p w14:paraId="598FA8B7" w14:textId="77777777" w:rsidR="00696ED5" w:rsidRDefault="00696ED5">
      <w:pPr>
        <w:tabs>
          <w:tab w:val="left" w:pos="1418"/>
        </w:tabs>
        <w:ind w:hanging="1268"/>
      </w:pPr>
    </w:p>
    <w:p w14:paraId="77484B52" w14:textId="77777777" w:rsidR="00696ED5" w:rsidRDefault="00696ED5">
      <w:pPr>
        <w:tabs>
          <w:tab w:val="left" w:pos="1418"/>
        </w:tabs>
        <w:ind w:hanging="1268"/>
      </w:pPr>
      <w:r>
        <w:tab/>
        <w:t xml:space="preserve">                                           Q.F.</w:t>
      </w:r>
    </w:p>
    <w:p w14:paraId="2B7E76A3" w14:textId="77777777" w:rsidR="00696ED5" w:rsidRDefault="00696ED5">
      <w:pPr>
        <w:tabs>
          <w:tab w:val="left" w:pos="1418"/>
        </w:tabs>
        <w:ind w:hanging="1268"/>
      </w:pPr>
      <w:r>
        <w:t xml:space="preserve">                                                                 J.C.Tol</w:t>
      </w:r>
    </w:p>
    <w:p w14:paraId="2D9A09C8" w14:textId="77777777" w:rsidR="00696ED5" w:rsidRDefault="00696ED5">
      <w:pPr>
        <w:tabs>
          <w:tab w:val="left" w:pos="1418"/>
        </w:tabs>
        <w:ind w:hanging="1268"/>
      </w:pPr>
      <w:r>
        <w:t xml:space="preserve">                                                                 J.A.Creutz Lechleitner, ouderling</w:t>
      </w:r>
    </w:p>
    <w:p w14:paraId="09760AD6" w14:textId="77777777" w:rsidR="00696ED5" w:rsidRDefault="00696ED5">
      <w:pPr>
        <w:tabs>
          <w:tab w:val="left" w:pos="1418"/>
        </w:tabs>
        <w:ind w:hanging="1268"/>
      </w:pPr>
      <w:r>
        <w:t xml:space="preserve">                                                                 J.van Beverwijk, diaken</w:t>
      </w:r>
    </w:p>
    <w:p w14:paraId="108A6AAB" w14:textId="77777777" w:rsidR="00696ED5" w:rsidRDefault="00696ED5">
      <w:pPr>
        <w:tabs>
          <w:tab w:val="left" w:pos="1418"/>
        </w:tabs>
        <w:ind w:hanging="1268"/>
      </w:pPr>
      <w:r>
        <w:t xml:space="preserve">                                                                 M.van Heijst, diaken</w:t>
      </w:r>
    </w:p>
    <w:p w14:paraId="292ADB11" w14:textId="77777777" w:rsidR="00696ED5" w:rsidRDefault="00696ED5">
      <w:pPr>
        <w:tabs>
          <w:tab w:val="left" w:pos="1418"/>
        </w:tabs>
        <w:ind w:hanging="1268"/>
      </w:pPr>
    </w:p>
    <w:p w14:paraId="6C22F6D0" w14:textId="77777777" w:rsidR="00696ED5" w:rsidRDefault="00696ED5">
      <w:pPr>
        <w:tabs>
          <w:tab w:val="left" w:pos="1418"/>
        </w:tabs>
        <w:ind w:hanging="1268"/>
      </w:pPr>
    </w:p>
    <w:p w14:paraId="14636906" w14:textId="77777777" w:rsidR="00696ED5" w:rsidRDefault="00696ED5">
      <w:pPr>
        <w:tabs>
          <w:tab w:val="left" w:pos="1418"/>
        </w:tabs>
        <w:ind w:hanging="1268"/>
      </w:pPr>
      <w:r>
        <w:t>1876</w:t>
      </w:r>
    </w:p>
    <w:p w14:paraId="44C0CE8A" w14:textId="77777777" w:rsidR="00696ED5" w:rsidRDefault="00696ED5">
      <w:pPr>
        <w:tabs>
          <w:tab w:val="left" w:pos="1418"/>
        </w:tabs>
        <w:ind w:hanging="1268"/>
      </w:pPr>
    </w:p>
    <w:p w14:paraId="33C06949" w14:textId="77777777" w:rsidR="00696ED5" w:rsidRDefault="00696ED5">
      <w:pPr>
        <w:pStyle w:val="Plattetekstinspringen2"/>
        <w:ind w:left="0"/>
        <w:rPr>
          <w:sz w:val="22"/>
        </w:rPr>
      </w:pPr>
      <w:r>
        <w:rPr>
          <w:sz w:val="22"/>
        </w:rPr>
        <w:t>Vergadering van den kerkeraad 30 October 1876 des avonds te 6 uur in de kerk te St.Michielsgestel.</w:t>
      </w:r>
    </w:p>
    <w:p w14:paraId="7793F799" w14:textId="77777777" w:rsidR="00696ED5" w:rsidRDefault="00696ED5">
      <w:pPr>
        <w:tabs>
          <w:tab w:val="left" w:pos="1418"/>
        </w:tabs>
        <w:ind w:hanging="1268"/>
      </w:pPr>
      <w:r>
        <w:t>Tegenwoordig al de leden behalve den heer van Beverwijk  uit Schijndel, ouderling.</w:t>
      </w:r>
    </w:p>
    <w:p w14:paraId="028E9FDF" w14:textId="77777777" w:rsidR="00696ED5" w:rsidRDefault="00696ED5">
      <w:pPr>
        <w:tabs>
          <w:tab w:val="left" w:pos="1418"/>
        </w:tabs>
        <w:ind w:hanging="1268"/>
      </w:pPr>
    </w:p>
    <w:p w14:paraId="3497E815" w14:textId="77777777" w:rsidR="00696ED5" w:rsidRDefault="00696ED5">
      <w:pPr>
        <w:tabs>
          <w:tab w:val="left" w:pos="1418"/>
        </w:tabs>
        <w:ind w:hanging="1268"/>
      </w:pPr>
      <w:r>
        <w:tab/>
        <w:t xml:space="preserve">Art. 1De vergadering wordt door den praeses met gebed geopend, waarna de notulen der vorige worden gelezen en na goedkeuring geteekend. </w:t>
      </w:r>
    </w:p>
    <w:p w14:paraId="42AF3EB4" w14:textId="77777777" w:rsidR="00696ED5" w:rsidRDefault="00696ED5">
      <w:pPr>
        <w:tabs>
          <w:tab w:val="left" w:pos="1418"/>
        </w:tabs>
        <w:ind w:hanging="1268"/>
      </w:pPr>
    </w:p>
    <w:p w14:paraId="58055E66" w14:textId="77777777" w:rsidR="00696ED5" w:rsidRDefault="00696ED5">
      <w:pPr>
        <w:tabs>
          <w:tab w:val="left" w:pos="1418"/>
        </w:tabs>
        <w:ind w:hanging="1268"/>
      </w:pPr>
      <w:r>
        <w:t>Ingekomen</w:t>
      </w:r>
      <w:r>
        <w:tab/>
        <w:t>2.Wordt medegedeeld dat ontvangen is een aanschrijving voor de tabel van huiszittende armen te Gestel en Schijndel, welke stukken na ingevuld te zijn namens de vergadering aan het Gemeentebestuur zijn verzonden, Verder van het Class. Bestuur van ’s-Bosch een schrijven over de inhouding der bezoldiging van kerkelijke bedienden, waarop is geantwoord, en waarover de kerkeraad, ook namens het kerkbestuur zich zal wenden aan Z.E. den Minister van financien, van wien de opzegging der gelden is uitgegaan.</w:t>
      </w:r>
    </w:p>
    <w:p w14:paraId="6103552E" w14:textId="77777777" w:rsidR="00696ED5" w:rsidRDefault="00696ED5">
      <w:pPr>
        <w:tabs>
          <w:tab w:val="left" w:pos="1418"/>
        </w:tabs>
        <w:ind w:hanging="1268"/>
      </w:pPr>
      <w:r>
        <w:tab/>
        <w:t>Verder verschillende NH (?) veranderingen in kerkel. Reglementen en mededelingen namens de Synode der Ned. Herv. Kerk, welke onder verschillende nommers geregistreerd in het kerk. Archief wordt gelegd en voor notificatie aangenomen of beantwoord.</w:t>
      </w:r>
    </w:p>
    <w:p w14:paraId="57E7B5A7" w14:textId="77777777" w:rsidR="00696ED5" w:rsidRDefault="00696ED5">
      <w:pPr>
        <w:tabs>
          <w:tab w:val="left" w:pos="1418"/>
        </w:tabs>
        <w:ind w:hanging="1268"/>
      </w:pPr>
    </w:p>
    <w:p w14:paraId="6F30AFBE" w14:textId="77777777" w:rsidR="00696ED5" w:rsidRDefault="00696ED5">
      <w:pPr>
        <w:tabs>
          <w:tab w:val="left" w:pos="1418"/>
        </w:tabs>
        <w:ind w:hanging="1268"/>
      </w:pPr>
      <w:r>
        <w:t>Diaconie</w:t>
      </w:r>
      <w:r>
        <w:tab/>
        <w:t>3. De diaken van Heijst bespreekt eenige te doene reparatien aan de huizing van den  heer van de Poll en de verhuring aan den tegenwoordigen of toekomenden huurder van het huis thans bewoond door den heer Weijers.</w:t>
      </w:r>
    </w:p>
    <w:p w14:paraId="39D2F154" w14:textId="77777777" w:rsidR="00696ED5" w:rsidRDefault="00696ED5">
      <w:pPr>
        <w:tabs>
          <w:tab w:val="left" w:pos="1418"/>
        </w:tabs>
        <w:ind w:hanging="1268"/>
      </w:pPr>
    </w:p>
    <w:p w14:paraId="6C80ED2B" w14:textId="77777777" w:rsidR="00696ED5" w:rsidRDefault="00696ED5">
      <w:pPr>
        <w:tabs>
          <w:tab w:val="left" w:pos="1418"/>
        </w:tabs>
        <w:ind w:hanging="1268"/>
      </w:pPr>
      <w:r>
        <w:tab/>
        <w:t>4. Niets meer aan de orde zijnde wordt de vergadering gesloten .</w:t>
      </w:r>
    </w:p>
    <w:p w14:paraId="291779AB" w14:textId="77777777" w:rsidR="00696ED5" w:rsidRDefault="00696ED5">
      <w:pPr>
        <w:tabs>
          <w:tab w:val="left" w:pos="1418"/>
        </w:tabs>
        <w:ind w:hanging="1268"/>
      </w:pPr>
    </w:p>
    <w:p w14:paraId="04A35018" w14:textId="77777777" w:rsidR="00696ED5" w:rsidRDefault="00696ED5">
      <w:pPr>
        <w:tabs>
          <w:tab w:val="left" w:pos="1418"/>
        </w:tabs>
        <w:ind w:hanging="1268"/>
      </w:pPr>
      <w:r>
        <w:t xml:space="preserve">                                                                                                            Q.F.</w:t>
      </w:r>
    </w:p>
    <w:p w14:paraId="08445A53" w14:textId="77777777" w:rsidR="00696ED5" w:rsidRDefault="00696ED5">
      <w:pPr>
        <w:tabs>
          <w:tab w:val="left" w:pos="1418"/>
        </w:tabs>
        <w:ind w:hanging="1268"/>
      </w:pPr>
      <w:r>
        <w:t xml:space="preserve">                                                                                J.C.Mol</w:t>
      </w:r>
    </w:p>
    <w:p w14:paraId="4149DF12" w14:textId="77777777" w:rsidR="00696ED5" w:rsidRDefault="00696ED5">
      <w:pPr>
        <w:tabs>
          <w:tab w:val="left" w:pos="1418"/>
        </w:tabs>
        <w:ind w:hanging="1268"/>
      </w:pPr>
      <w:r>
        <w:t xml:space="preserve">                                                                                J.A.Creutz Lechleitner, ouderling</w:t>
      </w:r>
    </w:p>
    <w:p w14:paraId="49FF82DD" w14:textId="77777777" w:rsidR="00696ED5" w:rsidRDefault="00696ED5">
      <w:pPr>
        <w:tabs>
          <w:tab w:val="left" w:pos="1418"/>
        </w:tabs>
        <w:ind w:hanging="1268"/>
      </w:pPr>
      <w:r>
        <w:t xml:space="preserve">                                                                                M.van Heijst, diaken</w:t>
      </w:r>
    </w:p>
    <w:p w14:paraId="6A4C4381" w14:textId="77777777" w:rsidR="00696ED5" w:rsidRDefault="00696ED5">
      <w:pPr>
        <w:tabs>
          <w:tab w:val="left" w:pos="1418"/>
        </w:tabs>
        <w:ind w:hanging="1268"/>
      </w:pPr>
      <w:r>
        <w:t xml:space="preserve">                                                                                J.van Beverwijk, diaken</w:t>
      </w:r>
    </w:p>
    <w:p w14:paraId="0AC6A94C" w14:textId="77777777" w:rsidR="00696ED5" w:rsidRDefault="00696ED5">
      <w:pPr>
        <w:tabs>
          <w:tab w:val="left" w:pos="1418"/>
        </w:tabs>
        <w:ind w:hanging="1268"/>
      </w:pPr>
    </w:p>
    <w:p w14:paraId="02597EA3" w14:textId="77777777" w:rsidR="00696ED5" w:rsidRDefault="00696ED5">
      <w:pPr>
        <w:tabs>
          <w:tab w:val="left" w:pos="1418"/>
        </w:tabs>
        <w:ind w:hanging="1268"/>
      </w:pPr>
    </w:p>
    <w:p w14:paraId="3E5BE544" w14:textId="77777777" w:rsidR="00696ED5" w:rsidRDefault="00696ED5">
      <w:pPr>
        <w:tabs>
          <w:tab w:val="left" w:pos="1418"/>
        </w:tabs>
        <w:ind w:hanging="1268"/>
      </w:pPr>
    </w:p>
    <w:p w14:paraId="6677486E" w14:textId="77777777" w:rsidR="00696ED5" w:rsidRDefault="00696ED5">
      <w:pPr>
        <w:tabs>
          <w:tab w:val="left" w:pos="1418"/>
        </w:tabs>
        <w:ind w:hanging="1268"/>
      </w:pPr>
    </w:p>
    <w:p w14:paraId="092295EE" w14:textId="77777777" w:rsidR="00696ED5" w:rsidRDefault="00696ED5">
      <w:pPr>
        <w:tabs>
          <w:tab w:val="left" w:pos="1418"/>
        </w:tabs>
        <w:ind w:hanging="1268"/>
      </w:pPr>
    </w:p>
    <w:p w14:paraId="0EDE8981" w14:textId="77777777" w:rsidR="00696ED5" w:rsidRDefault="00696ED5">
      <w:pPr>
        <w:tabs>
          <w:tab w:val="left" w:pos="1418"/>
        </w:tabs>
        <w:ind w:hanging="1268"/>
      </w:pPr>
    </w:p>
    <w:p w14:paraId="0A4DDCA1" w14:textId="77777777" w:rsidR="00696ED5" w:rsidRDefault="00696ED5">
      <w:pPr>
        <w:tabs>
          <w:tab w:val="left" w:pos="1418"/>
        </w:tabs>
        <w:ind w:hanging="1268"/>
      </w:pPr>
      <w:r>
        <w:tab/>
      </w:r>
      <w:r>
        <w:rPr>
          <w:u w:val="single"/>
        </w:rPr>
        <w:t>Kerkeraadsvergadering 17 Mei 1877, des avonds te 6 uur aan de pastorij</w:t>
      </w:r>
    </w:p>
    <w:p w14:paraId="6815B9E5" w14:textId="77777777" w:rsidR="00696ED5" w:rsidRDefault="00696ED5">
      <w:pPr>
        <w:tabs>
          <w:tab w:val="left" w:pos="1418"/>
        </w:tabs>
        <w:ind w:hanging="1268"/>
      </w:pPr>
    </w:p>
    <w:p w14:paraId="248962E1" w14:textId="77777777" w:rsidR="00696ED5" w:rsidRDefault="00696ED5" w:rsidP="00696ED5">
      <w:pPr>
        <w:numPr>
          <w:ilvl w:val="0"/>
          <w:numId w:val="5"/>
        </w:numPr>
        <w:spacing w:after="0" w:line="240" w:lineRule="auto"/>
        <w:ind w:left="0"/>
      </w:pPr>
      <w:r>
        <w:t>De vergadering wordt door den praeses met gebed geopend, de notulen der vorige gelezen en goedgekeurd</w:t>
      </w:r>
    </w:p>
    <w:p w14:paraId="45A31FAA" w14:textId="77777777" w:rsidR="00696ED5" w:rsidRDefault="00696ED5" w:rsidP="00696ED5">
      <w:pPr>
        <w:numPr>
          <w:ilvl w:val="0"/>
          <w:numId w:val="5"/>
        </w:numPr>
        <w:spacing w:after="0" w:line="240" w:lineRule="auto"/>
        <w:ind w:left="0"/>
      </w:pPr>
      <w:r>
        <w:t xml:space="preserve">Aanwezig zijn al de leden, behalve de heer van Beverwijk, ouderling te  </w:t>
      </w:r>
    </w:p>
    <w:p w14:paraId="1E029301" w14:textId="77777777" w:rsidR="00696ED5" w:rsidRDefault="00696ED5">
      <w:pPr>
        <w:tabs>
          <w:tab w:val="left" w:pos="1418"/>
        </w:tabs>
      </w:pPr>
      <w:r>
        <w:t>Schijndel.</w:t>
      </w:r>
    </w:p>
    <w:p w14:paraId="63CE4376" w14:textId="77777777" w:rsidR="00696ED5" w:rsidRDefault="00696ED5">
      <w:pPr>
        <w:numPr>
          <w:ilvl w:val="0"/>
          <w:numId w:val="6"/>
        </w:numPr>
        <w:spacing w:after="0" w:line="240" w:lineRule="auto"/>
        <w:ind w:left="0"/>
      </w:pPr>
      <w:r>
        <w:t>Van eenige ingekomen stukken reeds lezing gedaan, voor zoo ver noodig in ’t  archief opgenomen, en medegedeeld dat de stukken omtrent de schriftelijke kerkvisitatie verzonden zijn.</w:t>
      </w:r>
    </w:p>
    <w:p w14:paraId="7AFEE53F" w14:textId="77777777" w:rsidR="00696ED5" w:rsidRDefault="00696ED5">
      <w:pPr>
        <w:numPr>
          <w:ilvl w:val="0"/>
          <w:numId w:val="6"/>
        </w:numPr>
        <w:spacing w:after="0" w:line="240" w:lineRule="auto"/>
        <w:ind w:left="0"/>
      </w:pPr>
      <w:r>
        <w:lastRenderedPageBreak/>
        <w:t>De praeses deelt mede dat nog geen antwoord ontvangen is, op de missive, waarvan in de vorige notulen gesproken wordt, maar, dat men nog eenigen tijd geduld zou hebben, overeenkomstig een mededeeling van den Heer van Walsum, lid van het Collegie van Toezigt op de kerkadministratie.</w:t>
      </w:r>
    </w:p>
    <w:p w14:paraId="1FADAADC" w14:textId="77777777" w:rsidR="00696ED5" w:rsidRDefault="00696ED5">
      <w:pPr>
        <w:numPr>
          <w:ilvl w:val="0"/>
          <w:numId w:val="6"/>
        </w:numPr>
        <w:spacing w:after="0" w:line="240" w:lineRule="auto"/>
        <w:ind w:left="0"/>
      </w:pPr>
      <w:r>
        <w:t>De diaken van Heijst doet rekening van zijne gehoudene administratie , waaruit blijkt dat er een batig saldo is van f 197,72 waarvoor zal worden aangekocht een obligatie van f300 nominaal 21/2 % W.S. De heer van Beverwijk doet mede rekening wegens de diaconie te Schijndel, sluitende ook deze rekening met een batig saldo en wel van f1,875.</w:t>
      </w:r>
    </w:p>
    <w:p w14:paraId="64806EE5" w14:textId="77777777" w:rsidR="00696ED5" w:rsidRDefault="00696ED5">
      <w:r>
        <w:t>Beide Heeren onrvangen den dank voor hunne administratie, terwijl de rekeningen ter visie zullen liggen en namens den kerkeraad finaal gesloten, waarvan aankondiging zou geschieden aan de gemeente op den eerstvolgende Zondag.</w:t>
      </w:r>
    </w:p>
    <w:p w14:paraId="2E2B3124" w14:textId="77777777" w:rsidR="00696ED5" w:rsidRDefault="00696ED5">
      <w:pPr>
        <w:numPr>
          <w:ilvl w:val="0"/>
          <w:numId w:val="6"/>
        </w:numPr>
        <w:spacing w:after="0" w:line="240" w:lineRule="auto"/>
        <w:ind w:left="0"/>
      </w:pPr>
      <w:r>
        <w:t>Ten aanzien van de diacon. eigendommen bewoond respectievelijk door de     Heeren van de Poll en Weijers, wordt besloten met betrekking tot den eersten huurder, de aangevraagde vloer te doen maken, maar tevens bepaald, dat er een verhooging van huur zou zijn van f 5 sjaars, gedurende zes volgende jaren, en ten aanzien van den tweeden huurder, dat men verlangde, dat niet meer voor een jaar, maar minstens voor drie jaren het huurcontract zou gesloten worden, zullende men anders trachten een anderen huurder te bekomen. De beide diakenen nemen op zich die zaak in orde te brengen.</w:t>
      </w:r>
    </w:p>
    <w:p w14:paraId="4A0905C6" w14:textId="77777777" w:rsidR="00696ED5" w:rsidRDefault="00696ED5">
      <w:pPr>
        <w:numPr>
          <w:ilvl w:val="0"/>
          <w:numId w:val="6"/>
        </w:numPr>
        <w:spacing w:after="0" w:line="240" w:lineRule="auto"/>
        <w:ind w:left="0"/>
      </w:pPr>
      <w:r>
        <w:t>Niets meer aan de orde zijnde, wordt de vergadering gesloten.</w:t>
      </w:r>
    </w:p>
    <w:p w14:paraId="572F52A6" w14:textId="77777777" w:rsidR="00696ED5" w:rsidRDefault="00696ED5">
      <w:r>
        <w:t xml:space="preserve">                                                                                                 Q.F.</w:t>
      </w:r>
    </w:p>
    <w:p w14:paraId="4D827C5A" w14:textId="77777777" w:rsidR="00696ED5" w:rsidRDefault="00696ED5">
      <w:r>
        <w:t xml:space="preserve">                                                                                  M.van Heijst, diaken</w:t>
      </w:r>
    </w:p>
    <w:p w14:paraId="21E95E91" w14:textId="77777777" w:rsidR="00696ED5" w:rsidRDefault="00696ED5">
      <w:r>
        <w:t xml:space="preserve">                                                                                  J.A.Creutz Lechleitner, ouderling</w:t>
      </w:r>
    </w:p>
    <w:p w14:paraId="10DD9A4D" w14:textId="77777777" w:rsidR="00696ED5" w:rsidRDefault="00696ED5">
      <w:r>
        <w:t xml:space="preserve">                                                                                  J.C.Mol</w:t>
      </w:r>
    </w:p>
    <w:p w14:paraId="2075233D" w14:textId="77777777" w:rsidR="00696ED5" w:rsidRDefault="00696ED5">
      <w:r>
        <w:t xml:space="preserve">                                                                                  J.van Beverwijk, diaken</w:t>
      </w:r>
    </w:p>
    <w:p w14:paraId="48D59587" w14:textId="77777777" w:rsidR="00696ED5" w:rsidRDefault="00696ED5"/>
    <w:p w14:paraId="44D648FD" w14:textId="77777777" w:rsidR="00696ED5" w:rsidRDefault="00696ED5"/>
    <w:p w14:paraId="6BBAEFCB" w14:textId="77777777" w:rsidR="00696ED5" w:rsidRDefault="00696ED5">
      <w:r>
        <w:t>1877</w:t>
      </w:r>
    </w:p>
    <w:p w14:paraId="7D8E2F6F" w14:textId="77777777" w:rsidR="00696ED5" w:rsidRDefault="00696ED5">
      <w:r>
        <w:rPr>
          <w:u w:val="single"/>
        </w:rPr>
        <w:t>Kerkeraadsvergadering aan de pastorij te St.M.Gestel 30 Nov. avonds 6 uur.</w:t>
      </w:r>
    </w:p>
    <w:p w14:paraId="52BEBCB8" w14:textId="77777777" w:rsidR="00696ED5" w:rsidRDefault="00696ED5"/>
    <w:p w14:paraId="7A5AC15F" w14:textId="77777777" w:rsidR="00696ED5" w:rsidRDefault="00696ED5">
      <w:pPr>
        <w:numPr>
          <w:ilvl w:val="0"/>
          <w:numId w:val="7"/>
        </w:numPr>
        <w:spacing w:after="0" w:line="240" w:lineRule="auto"/>
        <w:ind w:left="0"/>
      </w:pPr>
      <w:r>
        <w:t>De praeses opent de vergadering met gebed.</w:t>
      </w:r>
    </w:p>
    <w:p w14:paraId="06B95440" w14:textId="77777777" w:rsidR="00696ED5" w:rsidRDefault="00696ED5">
      <w:pPr>
        <w:numPr>
          <w:ilvl w:val="0"/>
          <w:numId w:val="7"/>
        </w:numPr>
        <w:spacing w:after="0" w:line="240" w:lineRule="auto"/>
        <w:ind w:left="0"/>
      </w:pPr>
      <w:r>
        <w:t>De notulen der vorige worden gelezen en goedgekeurd.</w:t>
      </w:r>
    </w:p>
    <w:p w14:paraId="0EE1BCBF" w14:textId="77777777" w:rsidR="00696ED5" w:rsidRDefault="00696ED5">
      <w:pPr>
        <w:numPr>
          <w:ilvl w:val="0"/>
          <w:numId w:val="7"/>
        </w:numPr>
        <w:spacing w:after="0" w:line="240" w:lineRule="auto"/>
        <w:ind w:left="0"/>
      </w:pPr>
      <w:r>
        <w:t>Komen ter tafel verschillende ingekomen stukken, die na kennisneming in het archief worden gedeponeerd en onder verschillende nummers geregistreerd.</w:t>
      </w:r>
    </w:p>
    <w:p w14:paraId="0512A649" w14:textId="77777777" w:rsidR="00696ED5" w:rsidRDefault="00696ED5">
      <w:pPr>
        <w:numPr>
          <w:ilvl w:val="0"/>
          <w:numId w:val="7"/>
        </w:numPr>
        <w:spacing w:after="0" w:line="240" w:lineRule="auto"/>
        <w:ind w:left="0"/>
      </w:pPr>
      <w:r>
        <w:t>Wordt overgegaan tot de benoeming van een ouderling, daar de heer Lechleitner met ultimo December moet aftreden. Deze wordt herkozen, waarvan afkondiging zal plaats hebben aan de gemeente en de bevestiging in Januarij e.k.</w:t>
      </w:r>
    </w:p>
    <w:p w14:paraId="3781E928" w14:textId="77777777" w:rsidR="00696ED5" w:rsidRDefault="00696ED5">
      <w:pPr>
        <w:numPr>
          <w:ilvl w:val="0"/>
          <w:numId w:val="7"/>
        </w:numPr>
        <w:spacing w:after="0" w:line="240" w:lineRule="auto"/>
        <w:ind w:left="0"/>
      </w:pPr>
      <w:r>
        <w:t>Niets meer aan de orde zijnde, wordt de vergadering gesloten, waarin alle leden tegenwoordig behalve de heer van Beverwijk, ouderling te Schijndel, wettig verhinderd.</w:t>
      </w:r>
    </w:p>
    <w:p w14:paraId="0DDA6493" w14:textId="77777777" w:rsidR="00696ED5" w:rsidRDefault="00696ED5">
      <w:r>
        <w:t xml:space="preserve">                                                                                    Q.F.</w:t>
      </w:r>
    </w:p>
    <w:p w14:paraId="0E5101FE" w14:textId="77777777" w:rsidR="00696ED5" w:rsidRDefault="00696ED5">
      <w:r>
        <w:t xml:space="preserve">                                                                          J.A.Creutz Lechleitner, ouderling</w:t>
      </w:r>
    </w:p>
    <w:p w14:paraId="54C635A7" w14:textId="77777777" w:rsidR="00696ED5" w:rsidRDefault="00696ED5">
      <w:r>
        <w:t xml:space="preserve">                                                                          J.C.Mol</w:t>
      </w:r>
    </w:p>
    <w:p w14:paraId="53053357" w14:textId="77777777" w:rsidR="00696ED5" w:rsidRDefault="00696ED5">
      <w:r>
        <w:t xml:space="preserve">                                                                          M.van Heijst, diaken</w:t>
      </w:r>
    </w:p>
    <w:p w14:paraId="098F6B1F" w14:textId="77777777" w:rsidR="00696ED5" w:rsidRDefault="00696ED5">
      <w:r>
        <w:lastRenderedPageBreak/>
        <w:t xml:space="preserve">                                                                          J.van Beverwijk, diaken</w:t>
      </w:r>
    </w:p>
    <w:p w14:paraId="5E0D47EC" w14:textId="77777777" w:rsidR="00696ED5" w:rsidRDefault="00696ED5"/>
    <w:p w14:paraId="3E8D0366" w14:textId="77777777" w:rsidR="00696ED5" w:rsidRDefault="00696ED5"/>
    <w:p w14:paraId="42C831A7" w14:textId="77777777" w:rsidR="00696ED5" w:rsidRDefault="00696ED5">
      <w:r>
        <w:t>1878</w:t>
      </w:r>
    </w:p>
    <w:p w14:paraId="1525A618" w14:textId="77777777" w:rsidR="00696ED5" w:rsidRDefault="00696ED5">
      <w:r>
        <w:t>Als ouderling bevestigd Januarij 1878 de heer Creutz Lechleitner.</w:t>
      </w:r>
    </w:p>
    <w:p w14:paraId="606192B3" w14:textId="77777777" w:rsidR="00696ED5" w:rsidRDefault="00696ED5"/>
    <w:p w14:paraId="1A45CEC5" w14:textId="77777777" w:rsidR="00696ED5" w:rsidRDefault="00696ED5"/>
    <w:p w14:paraId="031A2B12" w14:textId="77777777" w:rsidR="00696ED5" w:rsidRDefault="00696ED5"/>
    <w:p w14:paraId="1DF2FA4D" w14:textId="77777777" w:rsidR="00696ED5" w:rsidRDefault="00696ED5">
      <w:r>
        <w:t>1878</w:t>
      </w:r>
    </w:p>
    <w:p w14:paraId="0D792EA0" w14:textId="77777777" w:rsidR="00696ED5" w:rsidRDefault="00696ED5">
      <w:r>
        <w:rPr>
          <w:u w:val="single"/>
        </w:rPr>
        <w:t>Kerkeraadsvergadering aan de pasatorie te St.Michielsgestel 29 Nov. half elf morgens.</w:t>
      </w:r>
    </w:p>
    <w:p w14:paraId="7CFE61A6" w14:textId="77777777" w:rsidR="00696ED5" w:rsidRDefault="00696ED5"/>
    <w:p w14:paraId="45F51FFB" w14:textId="77777777" w:rsidR="00696ED5" w:rsidRDefault="00696ED5">
      <w:pPr>
        <w:numPr>
          <w:ilvl w:val="0"/>
          <w:numId w:val="8"/>
        </w:numPr>
        <w:spacing w:after="0" w:line="240" w:lineRule="auto"/>
        <w:ind w:left="0"/>
      </w:pPr>
      <w:r>
        <w:t>De praeses opent de vergadering met gebed.</w:t>
      </w:r>
    </w:p>
    <w:p w14:paraId="67D8B1A1" w14:textId="77777777" w:rsidR="00696ED5" w:rsidRDefault="00696ED5">
      <w:pPr>
        <w:numPr>
          <w:ilvl w:val="0"/>
          <w:numId w:val="8"/>
        </w:numPr>
        <w:spacing w:after="0" w:line="240" w:lineRule="auto"/>
        <w:ind w:left="0"/>
      </w:pPr>
      <w:r>
        <w:t>De notulen worden gelezen en goed gekeurd.</w:t>
      </w:r>
    </w:p>
    <w:p w14:paraId="7F235855" w14:textId="77777777" w:rsidR="00696ED5" w:rsidRDefault="00696ED5">
      <w:pPr>
        <w:numPr>
          <w:ilvl w:val="0"/>
          <w:numId w:val="8"/>
        </w:numPr>
        <w:spacing w:after="0" w:line="240" w:lineRule="auto"/>
        <w:ind w:left="0"/>
      </w:pPr>
      <w:r>
        <w:t>Komen ter tafel verschillende ingekomen stukken , die na kennisneming in het archief worden gedeponeerd en onder verschillende nummers geregistreerd.</w:t>
      </w:r>
    </w:p>
    <w:p w14:paraId="0A00B5D6" w14:textId="77777777" w:rsidR="00696ED5" w:rsidRDefault="00696ED5">
      <w:pPr>
        <w:numPr>
          <w:ilvl w:val="0"/>
          <w:numId w:val="8"/>
        </w:numPr>
        <w:spacing w:after="0" w:line="240" w:lineRule="auto"/>
        <w:ind w:left="0"/>
      </w:pPr>
      <w:r>
        <w:t>De doop, trouw en lidmatenboeken worden nagezien en geteekend.</w:t>
      </w:r>
    </w:p>
    <w:p w14:paraId="584C7715" w14:textId="77777777" w:rsidR="00696ED5" w:rsidRDefault="00696ED5">
      <w:pPr>
        <w:numPr>
          <w:ilvl w:val="0"/>
          <w:numId w:val="8"/>
        </w:numPr>
        <w:tabs>
          <w:tab w:val="clear" w:pos="1410"/>
        </w:tabs>
        <w:spacing w:after="0" w:line="240" w:lineRule="auto"/>
        <w:ind w:left="0"/>
      </w:pPr>
      <w:r>
        <w:t>De diakenen van Heijst en van Beverwijk doen rekening en verantwoording van hunne respectievelijk gehouden administratie,  voor hunne diaconies,  waarvan de eerste rekening sluit met een batig slot van f 146,79 en de tweede mede met een batig slot van f 2,77.  Deze rekeningen worden nagezien en accoord bevonden, geteekend, onder verschillende nummers in het archief opgenomen, en besloten daarvan op de gewone wijze aan de gemeente kennis te geven, waarna de rendanten den dank ontvangen voor hunne gehoudene administratie.</w:t>
      </w:r>
    </w:p>
    <w:p w14:paraId="08813E25" w14:textId="77777777" w:rsidR="00696ED5" w:rsidRDefault="00696ED5">
      <w:pPr>
        <w:numPr>
          <w:ilvl w:val="0"/>
          <w:numId w:val="8"/>
        </w:numPr>
        <w:spacing w:after="0" w:line="240" w:lineRule="auto"/>
        <w:ind w:left="0"/>
      </w:pPr>
      <w:r>
        <w:t>Wordt overgegaan tot de benoeming van een diaken, en wordt als zoodanig herkozen M.van Heijst, die met 1 Jan. 1879 mede als Diaken zal fungeren.</w:t>
      </w:r>
    </w:p>
    <w:p w14:paraId="6139B8ED" w14:textId="77777777" w:rsidR="00696ED5" w:rsidRDefault="00696ED5">
      <w:pPr>
        <w:numPr>
          <w:ilvl w:val="0"/>
          <w:numId w:val="8"/>
        </w:numPr>
        <w:spacing w:after="0" w:line="240" w:lineRule="auto"/>
        <w:ind w:left="0"/>
      </w:pPr>
      <w:r>
        <w:t>In plaats van den Heer van Beverwijk, ouderling, overleden te Schijndel, wordt gekozen A.van Kampen, aan wien per brief  van deze benoeming zal worden kennis gegeven.</w:t>
      </w:r>
    </w:p>
    <w:p w14:paraId="7E7851BB" w14:textId="77777777" w:rsidR="00696ED5" w:rsidRDefault="00696ED5">
      <w:pPr>
        <w:numPr>
          <w:ilvl w:val="0"/>
          <w:numId w:val="8"/>
        </w:numPr>
        <w:spacing w:after="0" w:line="240" w:lineRule="auto"/>
        <w:ind w:left="0"/>
      </w:pPr>
      <w:r>
        <w:t>Nadat nog eenige belangen de gemeente betreffende worden besproken, wordt de vergadering door den voorzitter gesloten.</w:t>
      </w:r>
    </w:p>
    <w:p w14:paraId="68E479E1" w14:textId="77777777" w:rsidR="00696ED5" w:rsidRDefault="00696ED5">
      <w:r>
        <w:t xml:space="preserve">                                                                       Q.F.</w:t>
      </w:r>
    </w:p>
    <w:p w14:paraId="20248BD3" w14:textId="77777777" w:rsidR="00696ED5" w:rsidRDefault="00696ED5">
      <w:r>
        <w:t xml:space="preserve">                                                   J.C.van Lindertal (?)</w:t>
      </w:r>
    </w:p>
    <w:p w14:paraId="3514E463" w14:textId="77777777" w:rsidR="00696ED5" w:rsidRDefault="00696ED5">
      <w:r>
        <w:t xml:space="preserve">                                                   J.A.Creutz Lechleitner</w:t>
      </w:r>
      <w:r>
        <w:rPr>
          <w:u w:val="single"/>
        </w:rPr>
        <w:t xml:space="preserve"> </w:t>
      </w:r>
      <w:r>
        <w:t xml:space="preserve"> </w:t>
      </w:r>
    </w:p>
    <w:p w14:paraId="7D8A6F6C" w14:textId="77777777" w:rsidR="00696ED5" w:rsidRDefault="00696ED5">
      <w:pPr>
        <w:tabs>
          <w:tab w:val="left" w:pos="1418"/>
        </w:tabs>
      </w:pPr>
      <w:r>
        <w:tab/>
      </w:r>
    </w:p>
    <w:p w14:paraId="42E16AAF" w14:textId="77777777" w:rsidR="00696ED5" w:rsidRDefault="00696ED5">
      <w:pPr>
        <w:tabs>
          <w:tab w:val="left" w:pos="1418"/>
        </w:tabs>
      </w:pPr>
      <w:r>
        <w:t>`</w:t>
      </w:r>
    </w:p>
    <w:p w14:paraId="5CC69D81" w14:textId="77777777" w:rsidR="00696ED5" w:rsidRDefault="00696ED5">
      <w:pPr>
        <w:tabs>
          <w:tab w:val="left" w:pos="1418"/>
        </w:tabs>
      </w:pPr>
    </w:p>
    <w:p w14:paraId="4A954736" w14:textId="77777777" w:rsidR="00696ED5" w:rsidRDefault="00696ED5">
      <w:pPr>
        <w:tabs>
          <w:tab w:val="left" w:pos="1418"/>
        </w:tabs>
      </w:pPr>
      <w:r>
        <w:t>1879</w:t>
      </w:r>
    </w:p>
    <w:p w14:paraId="5BD9CB4A" w14:textId="77777777" w:rsidR="00696ED5" w:rsidRDefault="00696ED5">
      <w:pPr>
        <w:tabs>
          <w:tab w:val="left" w:pos="1418"/>
        </w:tabs>
      </w:pPr>
    </w:p>
    <w:p w14:paraId="4D58CC92" w14:textId="77777777" w:rsidR="00696ED5" w:rsidRDefault="00696ED5">
      <w:pPr>
        <w:tabs>
          <w:tab w:val="left" w:pos="1418"/>
        </w:tabs>
      </w:pPr>
      <w:r>
        <w:t>Op den 1sten Januarijzijn alhier kerkelijk bevestigd als ouderling A.van Campen, als diaken M.van Heijst                                                           Q.F.</w:t>
      </w:r>
    </w:p>
    <w:p w14:paraId="62ACCC16" w14:textId="77777777" w:rsidR="00696ED5" w:rsidRDefault="00696ED5">
      <w:pPr>
        <w:tabs>
          <w:tab w:val="left" w:pos="1418"/>
        </w:tabs>
      </w:pPr>
      <w:r>
        <w:lastRenderedPageBreak/>
        <w:t xml:space="preserve">                                                                                 J.C.van Lindentoe</w:t>
      </w:r>
    </w:p>
    <w:p w14:paraId="1A1E5A09" w14:textId="77777777" w:rsidR="00696ED5" w:rsidRDefault="00696ED5">
      <w:pPr>
        <w:tabs>
          <w:tab w:val="left" w:pos="1418"/>
        </w:tabs>
      </w:pPr>
    </w:p>
    <w:p w14:paraId="1970D048" w14:textId="77777777" w:rsidR="00696ED5" w:rsidRDefault="00696ED5">
      <w:pPr>
        <w:tabs>
          <w:tab w:val="left" w:pos="1418"/>
        </w:tabs>
      </w:pPr>
    </w:p>
    <w:p w14:paraId="17F318CD" w14:textId="77777777" w:rsidR="00696ED5" w:rsidRDefault="00696ED5">
      <w:pPr>
        <w:tabs>
          <w:tab w:val="left" w:pos="1418"/>
        </w:tabs>
      </w:pPr>
      <w:r>
        <w:rPr>
          <w:u w:val="single"/>
        </w:rPr>
        <w:t>Kerkeraadsvergadering den 6 Mei voormiddag 1.30 uur aan de pastorie.</w:t>
      </w:r>
    </w:p>
    <w:p w14:paraId="640B1E41" w14:textId="77777777" w:rsidR="00696ED5" w:rsidRDefault="00696ED5">
      <w:pPr>
        <w:tabs>
          <w:tab w:val="left" w:pos="1418"/>
        </w:tabs>
      </w:pPr>
    </w:p>
    <w:p w14:paraId="19947CC8" w14:textId="77777777" w:rsidR="00696ED5" w:rsidRDefault="00696ED5">
      <w:pPr>
        <w:numPr>
          <w:ilvl w:val="0"/>
          <w:numId w:val="9"/>
        </w:numPr>
        <w:tabs>
          <w:tab w:val="left" w:pos="1418"/>
        </w:tabs>
        <w:spacing w:after="0" w:line="240" w:lineRule="auto"/>
        <w:ind w:left="0"/>
      </w:pPr>
      <w:r>
        <w:t>De vergadering wordt door den praeses met gebed geopend.</w:t>
      </w:r>
    </w:p>
    <w:p w14:paraId="7083BDF9" w14:textId="77777777" w:rsidR="00696ED5" w:rsidRDefault="00696ED5">
      <w:pPr>
        <w:numPr>
          <w:ilvl w:val="0"/>
          <w:numId w:val="9"/>
        </w:numPr>
        <w:tabs>
          <w:tab w:val="left" w:pos="1418"/>
        </w:tabs>
        <w:spacing w:after="0" w:line="240" w:lineRule="auto"/>
        <w:ind w:left="0"/>
      </w:pPr>
      <w:r>
        <w:t>De notulen der vorige worden gelezen en gearresteerd.</w:t>
      </w:r>
    </w:p>
    <w:p w14:paraId="091BF7F1" w14:textId="77777777" w:rsidR="00696ED5" w:rsidRDefault="00696ED5">
      <w:pPr>
        <w:numPr>
          <w:ilvl w:val="0"/>
          <w:numId w:val="9"/>
        </w:numPr>
        <w:tabs>
          <w:tab w:val="left" w:pos="1418"/>
        </w:tabs>
        <w:spacing w:after="0" w:line="240" w:lineRule="auto"/>
        <w:ind w:left="0"/>
      </w:pPr>
      <w:r>
        <w:t>Het doel der vergadering zijnde de persoonlijke kerkvisitatie, door de gecommitteerden van het Cl. Best. van ’s Bosch, geeft de voorzitter, na verwelkoming der BB het woord en de leiding der vergadering aan bovengenoemde Commissie, die na de gewone vragen gedaan, en het noodige onderzoek ingesteld te hebben, alles in goede orde bevindende , weder vertrokken zijn.</w:t>
      </w:r>
    </w:p>
    <w:p w14:paraId="11037D0B" w14:textId="77777777" w:rsidR="00696ED5" w:rsidRDefault="00696ED5">
      <w:pPr>
        <w:numPr>
          <w:ilvl w:val="0"/>
          <w:numId w:val="9"/>
        </w:numPr>
        <w:tabs>
          <w:tab w:val="left" w:pos="1418"/>
        </w:tabs>
        <w:spacing w:after="0" w:line="240" w:lineRule="auto"/>
        <w:ind w:left="0"/>
      </w:pPr>
      <w:r>
        <w:t>Alle leden waren in den vergadering aanwezig behalve van Beverwijk met kennisgeving en Br. Lechleitner zonder kennisgeving, die evenwel later ter vergadering verscheen.</w:t>
      </w:r>
    </w:p>
    <w:p w14:paraId="4DE0D414" w14:textId="77777777" w:rsidR="00696ED5" w:rsidRDefault="00696ED5">
      <w:pPr>
        <w:numPr>
          <w:ilvl w:val="0"/>
          <w:numId w:val="9"/>
        </w:numPr>
        <w:tabs>
          <w:tab w:val="left" w:pos="1418"/>
        </w:tabs>
        <w:spacing w:after="0" w:line="240" w:lineRule="auto"/>
        <w:ind w:left="0"/>
      </w:pPr>
      <w:r>
        <w:t>De praeses sluit de vergadering.</w:t>
      </w:r>
    </w:p>
    <w:p w14:paraId="4534EF3D" w14:textId="77777777" w:rsidR="00696ED5" w:rsidRDefault="00696ED5">
      <w:pPr>
        <w:tabs>
          <w:tab w:val="left" w:pos="1418"/>
        </w:tabs>
      </w:pPr>
      <w:r>
        <w:t xml:space="preserve">                                                              Q.F.</w:t>
      </w:r>
    </w:p>
    <w:p w14:paraId="1ACAC730" w14:textId="77777777" w:rsidR="00696ED5" w:rsidRDefault="00696ED5">
      <w:pPr>
        <w:tabs>
          <w:tab w:val="left" w:pos="1418"/>
        </w:tabs>
      </w:pPr>
      <w:r>
        <w:t xml:space="preserve">                                                               J.C.van Lindentoe</w:t>
      </w:r>
    </w:p>
    <w:p w14:paraId="70482F9C" w14:textId="77777777" w:rsidR="00696ED5" w:rsidRDefault="00696ED5">
      <w:pPr>
        <w:tabs>
          <w:tab w:val="left" w:pos="1418"/>
        </w:tabs>
      </w:pPr>
      <w:r>
        <w:t xml:space="preserve">                                                               A.van Kempen</w:t>
      </w:r>
    </w:p>
    <w:p w14:paraId="1C577633" w14:textId="77777777" w:rsidR="00696ED5" w:rsidRDefault="00696ED5">
      <w:pPr>
        <w:tabs>
          <w:tab w:val="left" w:pos="1418"/>
        </w:tabs>
      </w:pPr>
    </w:p>
    <w:p w14:paraId="625E4630" w14:textId="77777777" w:rsidR="00696ED5" w:rsidRDefault="00696ED5">
      <w:pPr>
        <w:tabs>
          <w:tab w:val="left" w:pos="1418"/>
        </w:tabs>
      </w:pPr>
    </w:p>
    <w:p w14:paraId="55B77A1A" w14:textId="77777777" w:rsidR="00696ED5" w:rsidRDefault="00696ED5">
      <w:pPr>
        <w:tabs>
          <w:tab w:val="left" w:pos="1418"/>
        </w:tabs>
      </w:pPr>
      <w:r>
        <w:t>1879</w:t>
      </w:r>
    </w:p>
    <w:p w14:paraId="7AD4090A" w14:textId="77777777" w:rsidR="00696ED5" w:rsidRDefault="00696ED5">
      <w:pPr>
        <w:tabs>
          <w:tab w:val="left" w:pos="1418"/>
        </w:tabs>
      </w:pPr>
    </w:p>
    <w:p w14:paraId="336BBD6B" w14:textId="77777777" w:rsidR="00696ED5" w:rsidRDefault="00696ED5">
      <w:pPr>
        <w:tabs>
          <w:tab w:val="left" w:pos="1418"/>
        </w:tabs>
      </w:pPr>
      <w:r>
        <w:rPr>
          <w:u w:val="single"/>
        </w:rPr>
        <w:t>Vergadering van den kerkeraad 27 Junij 1879 ’s avonds 6 uur aan de pastorie.</w:t>
      </w:r>
    </w:p>
    <w:p w14:paraId="474E8438" w14:textId="77777777" w:rsidR="00696ED5" w:rsidRDefault="00696ED5">
      <w:pPr>
        <w:tabs>
          <w:tab w:val="left" w:pos="1418"/>
        </w:tabs>
      </w:pPr>
    </w:p>
    <w:p w14:paraId="2A3323B9" w14:textId="77777777" w:rsidR="00696ED5" w:rsidRDefault="00696ED5">
      <w:pPr>
        <w:numPr>
          <w:ilvl w:val="0"/>
          <w:numId w:val="10"/>
        </w:numPr>
        <w:tabs>
          <w:tab w:val="left" w:pos="1418"/>
        </w:tabs>
        <w:spacing w:after="0" w:line="240" w:lineRule="auto"/>
        <w:ind w:left="0"/>
      </w:pPr>
      <w:r>
        <w:t>De vergadering voortzetting van die van de kerkvoogdij wordt door den              praeses geopend.</w:t>
      </w:r>
    </w:p>
    <w:p w14:paraId="06EE3FB6" w14:textId="77777777" w:rsidR="00696ED5" w:rsidRDefault="00696ED5">
      <w:pPr>
        <w:numPr>
          <w:ilvl w:val="0"/>
          <w:numId w:val="10"/>
        </w:numPr>
        <w:tabs>
          <w:tab w:val="left" w:pos="1418"/>
        </w:tabs>
        <w:spacing w:after="0" w:line="240" w:lineRule="auto"/>
        <w:ind w:left="0"/>
      </w:pPr>
      <w:r>
        <w:t>De notulen der vorige worden gelezen en na goedkeuring geteekend.</w:t>
      </w:r>
    </w:p>
    <w:p w14:paraId="7D0ED1E0" w14:textId="77777777" w:rsidR="00696ED5" w:rsidRDefault="00696ED5">
      <w:pPr>
        <w:numPr>
          <w:ilvl w:val="0"/>
          <w:numId w:val="10"/>
        </w:numPr>
        <w:tabs>
          <w:tab w:val="left" w:pos="1418"/>
        </w:tabs>
        <w:spacing w:after="0" w:line="240" w:lineRule="auto"/>
        <w:ind w:left="0"/>
      </w:pPr>
      <w:r>
        <w:t>Het doel der vergadering was het aanhooren der rekening over de Diac. Administratie van St.Michielsgestel en Schijndel, waaruit blijkt dat de eerste sluit met een batig saldo van twee honderd een en dertig guldens 28.5 cts  en die van Schijndel met een batig saldo van een gulden 77 cts. De rendanten ontvangen den dank der vergadering terwijl bepaald wordt dat de rekeningen op de gewone tijden en plaatsen ter visie zullen worden gelegd.</w:t>
      </w:r>
    </w:p>
    <w:p w14:paraId="3C967762" w14:textId="77777777" w:rsidR="00696ED5" w:rsidRDefault="00696ED5">
      <w:pPr>
        <w:numPr>
          <w:ilvl w:val="0"/>
          <w:numId w:val="10"/>
        </w:numPr>
        <w:tabs>
          <w:tab w:val="left" w:pos="1418"/>
        </w:tabs>
        <w:spacing w:after="0" w:line="240" w:lineRule="auto"/>
        <w:ind w:left="0"/>
      </w:pPr>
      <w:r>
        <w:t>Eenige huishoudelijke zaken worden besproken, namelijk de vernieuwing der schutting, het aanschaffen van baar en rouwkleeden ter begravenis, de aanstelling van een doodgraver enz. waaromtrent nader zal worden beslist.</w:t>
      </w:r>
    </w:p>
    <w:p w14:paraId="736ED1ED" w14:textId="77777777" w:rsidR="00696ED5" w:rsidRDefault="00696ED5">
      <w:pPr>
        <w:numPr>
          <w:ilvl w:val="0"/>
          <w:numId w:val="10"/>
        </w:numPr>
        <w:tabs>
          <w:tab w:val="left" w:pos="1418"/>
        </w:tabs>
        <w:spacing w:after="0" w:line="240" w:lineRule="auto"/>
        <w:ind w:left="0"/>
      </w:pPr>
      <w:r>
        <w:t>Niets meer aan de orde zijnde wordt de vergadering gesloten.</w:t>
      </w:r>
    </w:p>
    <w:p w14:paraId="7D785D71" w14:textId="77777777" w:rsidR="00696ED5" w:rsidRDefault="00696ED5">
      <w:pPr>
        <w:tabs>
          <w:tab w:val="left" w:pos="1418"/>
        </w:tabs>
      </w:pPr>
      <w:r>
        <w:t xml:space="preserve">                                                       </w:t>
      </w:r>
    </w:p>
    <w:p w14:paraId="0DA5AB12" w14:textId="77777777" w:rsidR="00696ED5" w:rsidRDefault="00696ED5">
      <w:pPr>
        <w:tabs>
          <w:tab w:val="left" w:pos="1418"/>
        </w:tabs>
      </w:pPr>
      <w:r>
        <w:tab/>
      </w:r>
      <w:r>
        <w:tab/>
        <w:t xml:space="preserve">           </w:t>
      </w:r>
      <w:r>
        <w:tab/>
      </w:r>
      <w:r>
        <w:tab/>
        <w:t>.Q.F.</w:t>
      </w:r>
    </w:p>
    <w:p w14:paraId="27A07E20" w14:textId="77777777" w:rsidR="00696ED5" w:rsidRDefault="00696ED5">
      <w:pPr>
        <w:tabs>
          <w:tab w:val="left" w:pos="1418"/>
        </w:tabs>
      </w:pPr>
      <w:r>
        <w:t xml:space="preserve">                                                 J.C.van Lindetoe</w:t>
      </w:r>
    </w:p>
    <w:p w14:paraId="53134806" w14:textId="77777777" w:rsidR="00696ED5" w:rsidRDefault="00696ED5">
      <w:pPr>
        <w:tabs>
          <w:tab w:val="left" w:pos="1418"/>
        </w:tabs>
      </w:pPr>
      <w:r>
        <w:t xml:space="preserve">                                                 J.A.Creutz Lechleitner, ouderling</w:t>
      </w:r>
    </w:p>
    <w:p w14:paraId="25BEE313" w14:textId="77777777" w:rsidR="00696ED5" w:rsidRDefault="00696ED5">
      <w:pPr>
        <w:tabs>
          <w:tab w:val="left" w:pos="1418"/>
        </w:tabs>
      </w:pPr>
      <w:r>
        <w:t xml:space="preserve">                                                 A.van Kampen</w:t>
      </w:r>
    </w:p>
    <w:p w14:paraId="271A2207" w14:textId="77777777" w:rsidR="00696ED5" w:rsidRDefault="00696ED5">
      <w:pPr>
        <w:tabs>
          <w:tab w:val="left" w:pos="1418"/>
        </w:tabs>
      </w:pPr>
    </w:p>
    <w:p w14:paraId="30981D04" w14:textId="77777777" w:rsidR="00696ED5" w:rsidRDefault="00696ED5">
      <w:pPr>
        <w:tabs>
          <w:tab w:val="left" w:pos="1418"/>
        </w:tabs>
      </w:pPr>
    </w:p>
    <w:p w14:paraId="569DFE50" w14:textId="77777777" w:rsidR="00696ED5" w:rsidRDefault="00696ED5">
      <w:pPr>
        <w:tabs>
          <w:tab w:val="left" w:pos="1418"/>
        </w:tabs>
      </w:pPr>
      <w:r>
        <w:t>1880</w:t>
      </w:r>
    </w:p>
    <w:p w14:paraId="0632376E" w14:textId="77777777" w:rsidR="00696ED5" w:rsidRDefault="00696ED5">
      <w:pPr>
        <w:tabs>
          <w:tab w:val="left" w:pos="1418"/>
        </w:tabs>
        <w:jc w:val="both"/>
        <w:rPr>
          <w:u w:val="single"/>
        </w:rPr>
      </w:pPr>
    </w:p>
    <w:p w14:paraId="4F852DCF" w14:textId="77777777" w:rsidR="00696ED5" w:rsidRDefault="00696ED5">
      <w:pPr>
        <w:tabs>
          <w:tab w:val="left" w:pos="1418"/>
        </w:tabs>
      </w:pPr>
      <w:r>
        <w:rPr>
          <w:u w:val="single"/>
        </w:rPr>
        <w:t>Vergadering van den kerkeraad op den 4 Juni ’s avonds  6 uur aan de pastorie.</w:t>
      </w:r>
    </w:p>
    <w:p w14:paraId="433B368A" w14:textId="77777777" w:rsidR="00696ED5" w:rsidRDefault="00696ED5">
      <w:pPr>
        <w:tabs>
          <w:tab w:val="left" w:pos="1418"/>
        </w:tabs>
      </w:pPr>
    </w:p>
    <w:p w14:paraId="51A82BE4" w14:textId="77777777" w:rsidR="00696ED5" w:rsidRDefault="00696ED5">
      <w:pPr>
        <w:numPr>
          <w:ilvl w:val="0"/>
          <w:numId w:val="11"/>
        </w:numPr>
        <w:tabs>
          <w:tab w:val="left" w:pos="1418"/>
        </w:tabs>
        <w:spacing w:after="0" w:line="240" w:lineRule="auto"/>
        <w:ind w:left="0"/>
      </w:pPr>
      <w:r>
        <w:t>De vergadering voortzetting van die der kerkvoogdij wordt door den praeses geopend.</w:t>
      </w:r>
    </w:p>
    <w:p w14:paraId="3BA8A8EA" w14:textId="77777777" w:rsidR="00696ED5" w:rsidRDefault="00696ED5">
      <w:pPr>
        <w:numPr>
          <w:ilvl w:val="0"/>
          <w:numId w:val="11"/>
        </w:numPr>
        <w:tabs>
          <w:tab w:val="left" w:pos="1418"/>
        </w:tabs>
        <w:spacing w:after="0" w:line="240" w:lineRule="auto"/>
        <w:ind w:left="0"/>
      </w:pPr>
      <w:r>
        <w:t>Alle leden aanwezig. De notulen der vorige worden gelezen en goedgekeurd.</w:t>
      </w:r>
    </w:p>
    <w:p w14:paraId="5064DFBD" w14:textId="77777777" w:rsidR="00696ED5" w:rsidRDefault="00696ED5">
      <w:pPr>
        <w:numPr>
          <w:ilvl w:val="0"/>
          <w:numId w:val="11"/>
        </w:numPr>
        <w:tabs>
          <w:tab w:val="clear" w:pos="1905"/>
        </w:tabs>
        <w:spacing w:after="0" w:line="240" w:lineRule="auto"/>
        <w:ind w:left="0" w:hanging="142"/>
      </w:pPr>
      <w:r>
        <w:t>Het doel dezer vergadering was het aanhooren der rekening van de diac. Admin. der Gemeente Gestel en Schijndel, welke worden goedgekeurd en na geteekend te zijn in het archief zullen worden gedeponeerd en bepaald dat de afkondiging daarvan op gewonen tijd en plaats in de respectieve gemeente zal geschieden.</w:t>
      </w:r>
    </w:p>
    <w:p w14:paraId="48E8417B" w14:textId="77777777" w:rsidR="00696ED5" w:rsidRDefault="00696ED5">
      <w:pPr>
        <w:numPr>
          <w:ilvl w:val="0"/>
          <w:numId w:val="11"/>
        </w:numPr>
        <w:tabs>
          <w:tab w:val="left" w:pos="1418"/>
        </w:tabs>
        <w:spacing w:after="0" w:line="240" w:lineRule="auto"/>
        <w:ind w:left="0"/>
      </w:pPr>
      <w:r>
        <w:t>Het kasgeld ten bedrage van f286,56 zal met 1 Julij op een der grootb. van</w:t>
      </w:r>
    </w:p>
    <w:p w14:paraId="1124F423" w14:textId="77777777" w:rsidR="00696ED5" w:rsidRDefault="00696ED5">
      <w:pPr>
        <w:tabs>
          <w:tab w:val="left" w:pos="1418"/>
        </w:tabs>
      </w:pPr>
      <w:r>
        <w:t>De Nat. Schuld worden belegd.</w:t>
      </w:r>
    </w:p>
    <w:p w14:paraId="51B69E22" w14:textId="77777777" w:rsidR="00696ED5" w:rsidRDefault="00696ED5">
      <w:pPr>
        <w:tabs>
          <w:tab w:val="left" w:pos="1418"/>
        </w:tabs>
      </w:pPr>
      <w:r>
        <w:tab/>
        <w:t xml:space="preserve">5.     De Heer van Beverwijk leest een adres voor aan het Gemeentebestuur  in       </w:t>
      </w:r>
      <w:r>
        <w:tab/>
        <w:t xml:space="preserve">        zake de vergrooting en verbetering van het prot. Kerkhof alhier, dat wordt      </w:t>
      </w:r>
    </w:p>
    <w:p w14:paraId="65DD59C3" w14:textId="77777777" w:rsidR="00696ED5" w:rsidRDefault="00696ED5">
      <w:pPr>
        <w:tabs>
          <w:tab w:val="left" w:pos="1418"/>
        </w:tabs>
      </w:pPr>
      <w:r>
        <w:tab/>
        <w:t xml:space="preserve">        goedgekeurd en namens de vergadering zal worden verzonden.</w:t>
      </w:r>
    </w:p>
    <w:p w14:paraId="77C97EC1" w14:textId="77777777" w:rsidR="00696ED5" w:rsidRDefault="00696ED5">
      <w:pPr>
        <w:numPr>
          <w:ilvl w:val="0"/>
          <w:numId w:val="12"/>
        </w:numPr>
        <w:tabs>
          <w:tab w:val="left" w:pos="1418"/>
        </w:tabs>
        <w:spacing w:after="0" w:line="240" w:lineRule="auto"/>
        <w:ind w:left="0"/>
      </w:pPr>
      <w:r>
        <w:t xml:space="preserve">De Diacon van Heijst bespreekt de bedeeling aan jufr.Pistor en anderen,               </w:t>
      </w:r>
      <w:r>
        <w:tab/>
        <w:t xml:space="preserve">         wordt besloten , naar bevind van zaken hem vrijheid te laten van handelen..</w:t>
      </w:r>
    </w:p>
    <w:p w14:paraId="0810A80E" w14:textId="77777777" w:rsidR="00696ED5" w:rsidRDefault="00696ED5">
      <w:pPr>
        <w:numPr>
          <w:ilvl w:val="0"/>
          <w:numId w:val="12"/>
        </w:numPr>
        <w:tabs>
          <w:tab w:val="left" w:pos="1418"/>
        </w:tabs>
        <w:spacing w:after="0" w:line="240" w:lineRule="auto"/>
        <w:ind w:left="0"/>
      </w:pPr>
      <w:r>
        <w:t>Niets meer aan de orde, wordt de vergadering gesloten.</w:t>
      </w:r>
    </w:p>
    <w:p w14:paraId="020BD0F8" w14:textId="77777777" w:rsidR="00696ED5" w:rsidRDefault="00696ED5">
      <w:pPr>
        <w:tabs>
          <w:tab w:val="left" w:pos="1418"/>
        </w:tabs>
      </w:pPr>
    </w:p>
    <w:p w14:paraId="1A5C7032" w14:textId="77777777" w:rsidR="00696ED5" w:rsidRDefault="00696ED5">
      <w:pPr>
        <w:tabs>
          <w:tab w:val="left" w:pos="1418"/>
        </w:tabs>
      </w:pPr>
      <w:r>
        <w:t xml:space="preserve">                                                                                                 Q.F.</w:t>
      </w:r>
    </w:p>
    <w:p w14:paraId="6748E72F" w14:textId="77777777" w:rsidR="00696ED5" w:rsidRDefault="00696ED5">
      <w:pPr>
        <w:tabs>
          <w:tab w:val="left" w:pos="1418"/>
        </w:tabs>
      </w:pPr>
      <w:r>
        <w:t xml:space="preserve">                                                                                                 J.C.van Lindentoe</w:t>
      </w:r>
    </w:p>
    <w:p w14:paraId="72D9EFAE" w14:textId="77777777" w:rsidR="00696ED5" w:rsidRDefault="00696ED5">
      <w:pPr>
        <w:tabs>
          <w:tab w:val="left" w:pos="1418"/>
        </w:tabs>
      </w:pPr>
      <w:r>
        <w:t xml:space="preserve">                                                                                                 J.A.Creutz Lechleitner</w:t>
      </w:r>
    </w:p>
    <w:p w14:paraId="2DCCDED9" w14:textId="77777777" w:rsidR="00696ED5" w:rsidRDefault="00696ED5">
      <w:pPr>
        <w:tabs>
          <w:tab w:val="left" w:pos="1418"/>
        </w:tabs>
      </w:pPr>
      <w:r>
        <w:t xml:space="preserve">                                                                                                 J.van Beverwijk</w:t>
      </w:r>
    </w:p>
    <w:p w14:paraId="278DEF65" w14:textId="77777777" w:rsidR="00696ED5" w:rsidRDefault="00696ED5">
      <w:pPr>
        <w:tabs>
          <w:tab w:val="left" w:pos="1418"/>
        </w:tabs>
      </w:pPr>
    </w:p>
    <w:p w14:paraId="0B25B0E3" w14:textId="77777777" w:rsidR="00696ED5" w:rsidRDefault="00696ED5">
      <w:pPr>
        <w:tabs>
          <w:tab w:val="left" w:pos="1418"/>
        </w:tabs>
      </w:pPr>
    </w:p>
    <w:p w14:paraId="3FFFBAF9" w14:textId="77777777" w:rsidR="00696ED5" w:rsidRDefault="00696ED5">
      <w:pPr>
        <w:tabs>
          <w:tab w:val="left" w:pos="1418"/>
        </w:tabs>
      </w:pPr>
      <w:r>
        <w:t>1880</w:t>
      </w:r>
    </w:p>
    <w:p w14:paraId="50B4B960" w14:textId="77777777" w:rsidR="00696ED5" w:rsidRDefault="00696ED5">
      <w:pPr>
        <w:tabs>
          <w:tab w:val="left" w:pos="1418"/>
        </w:tabs>
      </w:pPr>
    </w:p>
    <w:p w14:paraId="40386653" w14:textId="77777777" w:rsidR="00696ED5" w:rsidRDefault="00696ED5">
      <w:pPr>
        <w:tabs>
          <w:tab w:val="left" w:pos="1418"/>
        </w:tabs>
      </w:pPr>
      <w:r>
        <w:t>In eene vergadering van den kerkeraad is later besloten art. 4 der vorige notulen in zoo ver te wijzigen dat het Diac. Bestuur gebruik makend van het regt haat toegekend in art. 22 zegt: op de Diaconie shonderd gulden tegen 4 pct leent aan de kerk administratie der gemeente St.Michielsgestel en voorts f 200 nominaal zal plaatsen op het grootboek der Ned. W.S.</w:t>
      </w:r>
    </w:p>
    <w:p w14:paraId="4EBA5ECF" w14:textId="77777777" w:rsidR="00696ED5" w:rsidRDefault="00696ED5">
      <w:pPr>
        <w:tabs>
          <w:tab w:val="left" w:pos="1418"/>
        </w:tabs>
      </w:pPr>
      <w:r>
        <w:t>1 Julij 1880</w:t>
      </w:r>
    </w:p>
    <w:p w14:paraId="5ED4112D" w14:textId="77777777" w:rsidR="00696ED5" w:rsidRDefault="00696ED5">
      <w:pPr>
        <w:tabs>
          <w:tab w:val="left" w:pos="1418"/>
        </w:tabs>
      </w:pPr>
    </w:p>
    <w:p w14:paraId="08A3CD5C" w14:textId="77777777" w:rsidR="00696ED5" w:rsidRDefault="00696ED5">
      <w:pPr>
        <w:tabs>
          <w:tab w:val="left" w:pos="1418"/>
        </w:tabs>
      </w:pPr>
      <w:r>
        <w:t xml:space="preserve">                                                                       Q.F.</w:t>
      </w:r>
    </w:p>
    <w:p w14:paraId="0F09E604" w14:textId="77777777" w:rsidR="00696ED5" w:rsidRDefault="00696ED5">
      <w:pPr>
        <w:tabs>
          <w:tab w:val="left" w:pos="1418"/>
        </w:tabs>
      </w:pPr>
      <w:r>
        <w:lastRenderedPageBreak/>
        <w:t xml:space="preserve">                                                                        J.C.van Lindentoe</w:t>
      </w:r>
    </w:p>
    <w:p w14:paraId="09C9E5A6" w14:textId="77777777" w:rsidR="00696ED5" w:rsidRDefault="00696ED5">
      <w:pPr>
        <w:tabs>
          <w:tab w:val="left" w:pos="1418"/>
        </w:tabs>
      </w:pPr>
      <w:r>
        <w:t xml:space="preserve">                                                                        J.A.Creutz Lechleitner</w:t>
      </w:r>
    </w:p>
    <w:p w14:paraId="217BBBA4" w14:textId="77777777" w:rsidR="00696ED5" w:rsidRDefault="00696ED5">
      <w:pPr>
        <w:tabs>
          <w:tab w:val="left" w:pos="1418"/>
        </w:tabs>
      </w:pPr>
    </w:p>
    <w:p w14:paraId="22DA4E1C" w14:textId="77777777" w:rsidR="00696ED5" w:rsidRDefault="00696ED5">
      <w:pPr>
        <w:tabs>
          <w:tab w:val="left" w:pos="567"/>
          <w:tab w:val="left" w:pos="1418"/>
        </w:tabs>
        <w:rPr>
          <w:u w:val="single"/>
        </w:rPr>
      </w:pPr>
      <w:r>
        <w:rPr>
          <w:u w:val="single"/>
        </w:rPr>
        <w:t>Vergadering van den kerkeraad 30 November ’s avonds aan de pastorie.</w:t>
      </w:r>
    </w:p>
    <w:p w14:paraId="2BF33F3F" w14:textId="77777777" w:rsidR="00696ED5" w:rsidRDefault="00696ED5">
      <w:pPr>
        <w:tabs>
          <w:tab w:val="left" w:pos="567"/>
          <w:tab w:val="left" w:pos="1418"/>
        </w:tabs>
        <w:rPr>
          <w:u w:val="single"/>
        </w:rPr>
      </w:pPr>
    </w:p>
    <w:p w14:paraId="2DCE1AC5" w14:textId="77777777" w:rsidR="00696ED5" w:rsidRDefault="00696ED5">
      <w:pPr>
        <w:pStyle w:val="Plattetekst3"/>
        <w:tabs>
          <w:tab w:val="clear" w:pos="1418"/>
          <w:tab w:val="left" w:pos="-1134"/>
          <w:tab w:val="left" w:pos="567"/>
        </w:tabs>
      </w:pPr>
      <w:r>
        <w:t>1</w:t>
      </w:r>
      <w:r>
        <w:tab/>
        <w:t>De praeses opent de vergadering met gebed.</w:t>
      </w:r>
    </w:p>
    <w:p w14:paraId="56E5CAF6" w14:textId="77777777" w:rsidR="00696ED5" w:rsidRDefault="00696ED5">
      <w:pPr>
        <w:pStyle w:val="Plattetekst3"/>
        <w:tabs>
          <w:tab w:val="left" w:pos="567"/>
        </w:tabs>
      </w:pPr>
      <w:r>
        <w:t>De leden zijn allen aanwezig. De notulen der vorige vergadering worden na lezing en goedkeuring geteekend.</w:t>
      </w:r>
    </w:p>
    <w:p w14:paraId="48A81F93" w14:textId="77777777" w:rsidR="00696ED5" w:rsidRDefault="00696ED5">
      <w:pPr>
        <w:pStyle w:val="Plattetekst3"/>
        <w:tabs>
          <w:tab w:val="clear" w:pos="1418"/>
          <w:tab w:val="left" w:pos="567"/>
        </w:tabs>
      </w:pPr>
      <w:r>
        <w:t>2</w:t>
      </w:r>
      <w:r>
        <w:tab/>
        <w:t>De Heer van Beverwijk neemt op zich andermaal een rekest op te stellen en in te zenden aan den gemeenteraad te St.Mich.Gestel, daar tot heden geen antwoord inkwam en men de vergrooting der begraafplaats allesins menschelijk bleef achten.</w:t>
      </w:r>
    </w:p>
    <w:p w14:paraId="74D02CEE" w14:textId="77777777" w:rsidR="00696ED5" w:rsidRDefault="00696ED5">
      <w:pPr>
        <w:pStyle w:val="Plattetekst3"/>
        <w:tabs>
          <w:tab w:val="left" w:pos="567"/>
        </w:tabs>
      </w:pPr>
      <w:r>
        <w:t>3</w:t>
      </w:r>
      <w:r>
        <w:tab/>
        <w:t>Overgaande tot stemming voor een Diaken wordt gekozen de Heer J.van Beverwijk  van Schijndel, die zich deze herbenoeming liet welgevallen en met Januarij a.s. weder zijne dienst zal aanvaarden. Op M.Heijermans was eene stem uitgebragt.</w:t>
      </w:r>
    </w:p>
    <w:p w14:paraId="7158A131" w14:textId="77777777" w:rsidR="00696ED5" w:rsidRDefault="00696ED5">
      <w:pPr>
        <w:pStyle w:val="Plattetekst3"/>
        <w:tabs>
          <w:tab w:val="clear" w:pos="1418"/>
          <w:tab w:val="left" w:pos="567"/>
        </w:tabs>
      </w:pPr>
      <w:r>
        <w:t>4</w:t>
      </w:r>
      <w:r>
        <w:tab/>
        <w:t>Na mededeeling van eenige ingekomen stukken die in het archief  werden opgenomen, en na eenige bespreking over de bedeeling en de verhuring der huizen aan de Diaconie wordt deze vergadering door den voorzitter gesloten</w:t>
      </w:r>
    </w:p>
    <w:p w14:paraId="702CC305" w14:textId="77777777" w:rsidR="00696ED5" w:rsidRDefault="00696ED5">
      <w:pPr>
        <w:tabs>
          <w:tab w:val="left" w:pos="567"/>
        </w:tabs>
      </w:pPr>
    </w:p>
    <w:p w14:paraId="00427827" w14:textId="77777777" w:rsidR="00696ED5" w:rsidRDefault="00696ED5">
      <w:pPr>
        <w:pStyle w:val="Plattetekst3"/>
        <w:tabs>
          <w:tab w:val="clear" w:pos="1418"/>
          <w:tab w:val="left" w:pos="-1701"/>
          <w:tab w:val="left" w:pos="567"/>
        </w:tabs>
      </w:pPr>
      <w:r>
        <w:tab/>
        <w:t>Q.F.</w:t>
      </w:r>
    </w:p>
    <w:p w14:paraId="110821D9" w14:textId="77777777" w:rsidR="00696ED5" w:rsidRDefault="00696ED5">
      <w:pPr>
        <w:tabs>
          <w:tab w:val="left" w:pos="567"/>
        </w:tabs>
      </w:pPr>
      <w:r>
        <w:tab/>
        <w:t>J.C.van Lindentoe</w:t>
      </w:r>
    </w:p>
    <w:p w14:paraId="000745B9" w14:textId="77777777" w:rsidR="00696ED5" w:rsidRDefault="00696ED5">
      <w:pPr>
        <w:tabs>
          <w:tab w:val="left" w:pos="-1843"/>
          <w:tab w:val="left" w:pos="567"/>
        </w:tabs>
      </w:pPr>
      <w:r>
        <w:tab/>
        <w:t>J.A.Creutz Lechleitner , ouderling</w:t>
      </w:r>
    </w:p>
    <w:p w14:paraId="320A7B6B" w14:textId="77777777" w:rsidR="00696ED5" w:rsidRDefault="00696ED5">
      <w:pPr>
        <w:tabs>
          <w:tab w:val="left" w:pos="567"/>
        </w:tabs>
      </w:pPr>
      <w:r>
        <w:tab/>
        <w:t>A.van Kampen</w:t>
      </w:r>
    </w:p>
    <w:p w14:paraId="572D8029" w14:textId="77777777" w:rsidR="00696ED5" w:rsidRDefault="00696ED5">
      <w:pPr>
        <w:tabs>
          <w:tab w:val="left" w:pos="567"/>
        </w:tabs>
      </w:pPr>
      <w:r>
        <w:tab/>
        <w:t>J.Van Beverwijk, diaken, ouderling</w:t>
      </w:r>
    </w:p>
    <w:p w14:paraId="079A78BE" w14:textId="77777777" w:rsidR="00696ED5" w:rsidRDefault="00696ED5">
      <w:pPr>
        <w:tabs>
          <w:tab w:val="left" w:pos="567"/>
        </w:tabs>
      </w:pPr>
      <w:r>
        <w:tab/>
        <w:t>M.van Heijst, diaken</w:t>
      </w:r>
    </w:p>
    <w:p w14:paraId="4C16CE50" w14:textId="77777777" w:rsidR="00696ED5" w:rsidRDefault="00696ED5">
      <w:pPr>
        <w:tabs>
          <w:tab w:val="left" w:pos="-2410"/>
          <w:tab w:val="left" w:pos="567"/>
        </w:tabs>
      </w:pPr>
    </w:p>
    <w:p w14:paraId="21F5C33B" w14:textId="77777777" w:rsidR="00696ED5" w:rsidRDefault="00696ED5">
      <w:pPr>
        <w:tabs>
          <w:tab w:val="left" w:pos="567"/>
        </w:tabs>
      </w:pPr>
      <w:r>
        <w:tab/>
        <w:t>1881</w:t>
      </w:r>
    </w:p>
    <w:p w14:paraId="6C4F850C" w14:textId="77777777" w:rsidR="00696ED5" w:rsidRDefault="00696ED5">
      <w:pPr>
        <w:tabs>
          <w:tab w:val="left" w:pos="567"/>
        </w:tabs>
      </w:pPr>
    </w:p>
    <w:p w14:paraId="41B01CAA" w14:textId="77777777" w:rsidR="00696ED5" w:rsidRDefault="00696ED5">
      <w:pPr>
        <w:pStyle w:val="Plattetekstinspringen3"/>
        <w:tabs>
          <w:tab w:val="clear" w:pos="1134"/>
          <w:tab w:val="clear" w:pos="1418"/>
          <w:tab w:val="left" w:pos="567"/>
        </w:tabs>
        <w:ind w:firstLine="0"/>
        <w:rPr>
          <w:sz w:val="22"/>
        </w:rPr>
      </w:pPr>
      <w:r>
        <w:rPr>
          <w:sz w:val="22"/>
        </w:rPr>
        <w:t>1</w:t>
      </w:r>
      <w:r>
        <w:rPr>
          <w:sz w:val="22"/>
        </w:rPr>
        <w:tab/>
        <w:t>alhier in de kerk de stemgeregtigden der Gemeente, die zoowel te Gestel als te Schijndel eene week te voren opgeroepen waren om te beslissen over de vraag of zij het regt tot verkiezing van kerkeraadsleden zelven wenschen uit te oefenen, of wel den kerkeraad, gelijk tot hiertoe blijven magtigen.</w:t>
      </w:r>
    </w:p>
    <w:p w14:paraId="1C48709D" w14:textId="77777777" w:rsidR="00696ED5" w:rsidRDefault="00696ED5">
      <w:pPr>
        <w:pStyle w:val="Plattetekstinspringen3"/>
        <w:tabs>
          <w:tab w:val="clear" w:pos="1134"/>
          <w:tab w:val="clear" w:pos="1418"/>
          <w:tab w:val="left" w:pos="567"/>
        </w:tabs>
        <w:ind w:firstLine="0"/>
        <w:rPr>
          <w:sz w:val="22"/>
        </w:rPr>
      </w:pPr>
      <w:r>
        <w:rPr>
          <w:sz w:val="22"/>
        </w:rPr>
        <w:t>2</w:t>
      </w:r>
      <w:r>
        <w:rPr>
          <w:sz w:val="22"/>
        </w:rPr>
        <w:tab/>
        <w:t xml:space="preserve">Aanwezig waren 13 stemgeregtigde leden die met 8 tegen 5 stemmen besloten het        </w:t>
      </w:r>
    </w:p>
    <w:p w14:paraId="2214FC1F" w14:textId="77777777" w:rsidR="00696ED5" w:rsidRDefault="00696ED5">
      <w:pPr>
        <w:tabs>
          <w:tab w:val="left" w:pos="-284"/>
          <w:tab w:val="left" w:pos="567"/>
        </w:tabs>
      </w:pPr>
      <w:r>
        <w:t>Regt tot verkiezing zelven uit te oefenen.</w:t>
      </w:r>
    </w:p>
    <w:p w14:paraId="1A18F6DF" w14:textId="77777777" w:rsidR="00696ED5" w:rsidRDefault="00696ED5">
      <w:pPr>
        <w:pStyle w:val="Plattetekst"/>
        <w:tabs>
          <w:tab w:val="clear" w:pos="1701"/>
          <w:tab w:val="clear" w:pos="4820"/>
          <w:tab w:val="left" w:pos="567"/>
        </w:tabs>
        <w:rPr>
          <w:sz w:val="22"/>
        </w:rPr>
      </w:pPr>
      <w:r>
        <w:rPr>
          <w:sz w:val="22"/>
        </w:rPr>
        <w:t>3</w:t>
      </w:r>
      <w:r>
        <w:rPr>
          <w:sz w:val="22"/>
        </w:rPr>
        <w:tab/>
        <w:t>Na dat deze uitslag bekend werd gemaakt deelde de voorzitter mede, dat een reglement door den kerkeraad zou worden opgemaakt, en ter beoordeling gezonden aan het Provinc. Bestuur.</w:t>
      </w:r>
    </w:p>
    <w:p w14:paraId="4AC39909" w14:textId="77777777" w:rsidR="00696ED5" w:rsidRDefault="00696ED5">
      <w:pPr>
        <w:tabs>
          <w:tab w:val="left" w:pos="-284"/>
          <w:tab w:val="left" w:pos="567"/>
        </w:tabs>
      </w:pPr>
      <w:r>
        <w:t>4</w:t>
      </w:r>
      <w:r>
        <w:tab/>
        <w:t>De respectieve thans zitting hebbende kerkeraadsleden treden af.</w:t>
      </w:r>
    </w:p>
    <w:p w14:paraId="4CD2C7CF" w14:textId="77777777" w:rsidR="00696ED5" w:rsidRDefault="00696ED5">
      <w:pPr>
        <w:pStyle w:val="Kop6"/>
        <w:tabs>
          <w:tab w:val="left" w:pos="567"/>
        </w:tabs>
      </w:pPr>
      <w:r>
        <w:tab/>
        <w:t>1 Januari 82  Br.C.Lechleitner</w:t>
      </w:r>
    </w:p>
    <w:p w14:paraId="4D482C5C" w14:textId="77777777" w:rsidR="00696ED5" w:rsidRDefault="00696ED5">
      <w:pPr>
        <w:tabs>
          <w:tab w:val="left" w:pos="-284"/>
          <w:tab w:val="left" w:pos="567"/>
        </w:tabs>
      </w:pPr>
      <w:r>
        <w:t xml:space="preserve">          1 Januari 83  Br.M.van Heijst</w:t>
      </w:r>
    </w:p>
    <w:p w14:paraId="64DAAF4B" w14:textId="77777777" w:rsidR="00696ED5" w:rsidRDefault="00696ED5">
      <w:pPr>
        <w:tabs>
          <w:tab w:val="left" w:pos="-284"/>
          <w:tab w:val="left" w:pos="567"/>
        </w:tabs>
      </w:pPr>
      <w:r>
        <w:t xml:space="preserve">          1 Januari 83  Br.A.van Kampen</w:t>
      </w:r>
    </w:p>
    <w:p w14:paraId="3483C356" w14:textId="77777777" w:rsidR="00696ED5" w:rsidRDefault="00696ED5">
      <w:pPr>
        <w:tabs>
          <w:tab w:val="left" w:pos="-284"/>
          <w:tab w:val="left" w:pos="567"/>
        </w:tabs>
      </w:pPr>
      <w:r>
        <w:t xml:space="preserve">          1 Januari 85  Br. J.van Beverwijk</w:t>
      </w:r>
    </w:p>
    <w:p w14:paraId="3DE99415" w14:textId="77777777" w:rsidR="00696ED5" w:rsidRDefault="00696ED5">
      <w:pPr>
        <w:tabs>
          <w:tab w:val="left" w:pos="-284"/>
          <w:tab w:val="left" w:pos="567"/>
        </w:tabs>
      </w:pPr>
      <w:r>
        <w:lastRenderedPageBreak/>
        <w:t>5</w:t>
      </w:r>
      <w:r>
        <w:tab/>
        <w:t>De voorzitter, nadat niemand verder iets had mede te delen sluit de vergadering.</w:t>
      </w:r>
    </w:p>
    <w:p w14:paraId="44E2BB4D" w14:textId="77777777" w:rsidR="00696ED5" w:rsidRDefault="00696ED5">
      <w:pPr>
        <w:tabs>
          <w:tab w:val="left" w:pos="-284"/>
          <w:tab w:val="left" w:pos="567"/>
        </w:tabs>
      </w:pPr>
      <w:r>
        <w:tab/>
      </w:r>
      <w:r>
        <w:tab/>
      </w:r>
      <w:r>
        <w:tab/>
      </w:r>
      <w:r>
        <w:tab/>
      </w:r>
      <w:r>
        <w:tab/>
      </w:r>
      <w:r>
        <w:tab/>
        <w:t>Q.F.</w:t>
      </w:r>
    </w:p>
    <w:p w14:paraId="4938525D" w14:textId="77777777" w:rsidR="00696ED5" w:rsidRDefault="00696ED5">
      <w:pPr>
        <w:tabs>
          <w:tab w:val="left" w:pos="-284"/>
          <w:tab w:val="left" w:pos="567"/>
        </w:tabs>
      </w:pPr>
      <w:r>
        <w:tab/>
      </w:r>
      <w:r>
        <w:tab/>
      </w:r>
      <w:r>
        <w:tab/>
      </w:r>
      <w:r>
        <w:tab/>
      </w:r>
      <w:r>
        <w:tab/>
      </w:r>
      <w:r>
        <w:tab/>
        <w:t>J.C.van Lindentoe</w:t>
      </w:r>
    </w:p>
    <w:p w14:paraId="10BC8803" w14:textId="77777777" w:rsidR="00696ED5" w:rsidRDefault="00696ED5">
      <w:pPr>
        <w:tabs>
          <w:tab w:val="left" w:pos="-284"/>
          <w:tab w:val="left" w:pos="567"/>
        </w:tabs>
      </w:pPr>
      <w:r>
        <w:tab/>
      </w:r>
      <w:r>
        <w:tab/>
      </w:r>
      <w:r>
        <w:tab/>
      </w:r>
      <w:r>
        <w:tab/>
      </w:r>
      <w:r>
        <w:tab/>
      </w:r>
      <w:r>
        <w:tab/>
        <w:t>J.A.Creutz Lechleitner</w:t>
      </w:r>
    </w:p>
    <w:p w14:paraId="2BBAA6D8" w14:textId="77777777" w:rsidR="00696ED5" w:rsidRDefault="00696ED5">
      <w:pPr>
        <w:tabs>
          <w:tab w:val="left" w:pos="-284"/>
          <w:tab w:val="left" w:pos="567"/>
        </w:tabs>
      </w:pPr>
      <w:r>
        <w:tab/>
      </w:r>
      <w:r>
        <w:tab/>
      </w:r>
      <w:r>
        <w:tab/>
      </w:r>
      <w:r>
        <w:tab/>
      </w:r>
      <w:r>
        <w:tab/>
      </w:r>
      <w:r>
        <w:tab/>
        <w:t>A.van Kampen</w:t>
      </w:r>
    </w:p>
    <w:p w14:paraId="329F7872" w14:textId="77777777" w:rsidR="00696ED5" w:rsidRDefault="00696ED5">
      <w:pPr>
        <w:tabs>
          <w:tab w:val="left" w:pos="-284"/>
          <w:tab w:val="left" w:pos="567"/>
        </w:tabs>
      </w:pPr>
      <w:r>
        <w:tab/>
      </w:r>
      <w:r>
        <w:tab/>
      </w:r>
      <w:r>
        <w:tab/>
      </w:r>
      <w:r>
        <w:tab/>
      </w:r>
      <w:r>
        <w:tab/>
      </w:r>
      <w:r>
        <w:tab/>
        <w:t>M.van Heijst, diaken</w:t>
      </w:r>
    </w:p>
    <w:p w14:paraId="2ADC8E4C" w14:textId="77777777" w:rsidR="00696ED5" w:rsidRDefault="00696ED5">
      <w:pPr>
        <w:tabs>
          <w:tab w:val="left" w:pos="-284"/>
          <w:tab w:val="left" w:pos="567"/>
        </w:tabs>
      </w:pPr>
    </w:p>
    <w:p w14:paraId="6A4BCE20" w14:textId="77777777" w:rsidR="00696ED5" w:rsidRDefault="00696ED5">
      <w:pPr>
        <w:tabs>
          <w:tab w:val="left" w:pos="-284"/>
          <w:tab w:val="left" w:pos="567"/>
        </w:tabs>
      </w:pPr>
    </w:p>
    <w:p w14:paraId="792F9DA1" w14:textId="77777777" w:rsidR="00696ED5" w:rsidRDefault="00696ED5">
      <w:pPr>
        <w:tabs>
          <w:tab w:val="left" w:pos="-284"/>
          <w:tab w:val="left" w:pos="567"/>
        </w:tabs>
      </w:pPr>
    </w:p>
    <w:p w14:paraId="32BF1AEE" w14:textId="77777777" w:rsidR="00696ED5" w:rsidRDefault="00696ED5">
      <w:pPr>
        <w:tabs>
          <w:tab w:val="left" w:pos="-284"/>
          <w:tab w:val="left" w:pos="567"/>
        </w:tabs>
      </w:pPr>
      <w:r>
        <w:t>1881</w:t>
      </w:r>
    </w:p>
    <w:p w14:paraId="6878F699" w14:textId="77777777" w:rsidR="00696ED5" w:rsidRDefault="00696ED5">
      <w:pPr>
        <w:tabs>
          <w:tab w:val="left" w:pos="-284"/>
          <w:tab w:val="left" w:pos="567"/>
        </w:tabs>
      </w:pPr>
      <w:r>
        <w:tab/>
      </w:r>
      <w:r>
        <w:tab/>
      </w:r>
      <w:r>
        <w:tab/>
      </w:r>
      <w:r>
        <w:tab/>
        <w:t>Vergadering van den Kerkeraad op den 6 Mei des avonds aan de pastorie.</w:t>
      </w:r>
    </w:p>
    <w:p w14:paraId="03993922" w14:textId="77777777" w:rsidR="00696ED5" w:rsidRDefault="00696ED5">
      <w:pPr>
        <w:tabs>
          <w:tab w:val="left" w:pos="-284"/>
          <w:tab w:val="left" w:pos="567"/>
        </w:tabs>
      </w:pPr>
    </w:p>
    <w:p w14:paraId="28316FE5" w14:textId="77777777" w:rsidR="00696ED5" w:rsidRDefault="00696ED5">
      <w:pPr>
        <w:tabs>
          <w:tab w:val="left" w:pos="-284"/>
          <w:tab w:val="left" w:pos="567"/>
        </w:tabs>
      </w:pPr>
      <w:r>
        <w:t>1.</w:t>
      </w:r>
      <w:r>
        <w:tab/>
        <w:t>De praeses opent de vergadering met gebed.</w:t>
      </w:r>
    </w:p>
    <w:p w14:paraId="0B9E73EB" w14:textId="77777777" w:rsidR="00696ED5" w:rsidRDefault="00696ED5">
      <w:pPr>
        <w:tabs>
          <w:tab w:val="left" w:pos="-284"/>
          <w:tab w:val="left" w:pos="567"/>
        </w:tabs>
      </w:pPr>
      <w:r>
        <w:t>2.</w:t>
      </w:r>
      <w:r>
        <w:tab/>
        <w:t>De notulen der vorige worden gelezen en goedgekeurd.</w:t>
      </w:r>
    </w:p>
    <w:p w14:paraId="58D1BC09" w14:textId="77777777" w:rsidR="00696ED5" w:rsidRDefault="00696ED5">
      <w:pPr>
        <w:tabs>
          <w:tab w:val="left" w:pos="-284"/>
          <w:tab w:val="left" w:pos="567"/>
        </w:tabs>
      </w:pPr>
      <w:r>
        <w:t>3.</w:t>
      </w:r>
      <w:r>
        <w:tab/>
        <w:t>Al de leden zijn aanwezig.</w:t>
      </w:r>
    </w:p>
    <w:p w14:paraId="012791EB" w14:textId="77777777" w:rsidR="00696ED5" w:rsidRDefault="00696ED5">
      <w:pPr>
        <w:tabs>
          <w:tab w:val="left" w:pos="-284"/>
          <w:tab w:val="left" w:pos="567"/>
        </w:tabs>
        <w:ind w:left="567" w:hanging="567"/>
      </w:pPr>
      <w:r>
        <w:t>4.</w:t>
      </w:r>
      <w:r>
        <w:tab/>
        <w:t xml:space="preserve">Komt ter tafel een verzoek van den Heer van Haastert cand.not. alhier om hun toe te staan </w:t>
      </w:r>
      <w:r>
        <w:tab/>
        <w:t>van woning te mogen verwisselen en het huis te huren van de Diac.; vroeger bewoond door    Mevr. de wed. van de Poll, welk verzoek wordt toegestaan tegen f 150 per jaar op de gewone condities.</w:t>
      </w:r>
    </w:p>
    <w:p w14:paraId="6615A662" w14:textId="77777777" w:rsidR="00696ED5" w:rsidRDefault="00696ED5">
      <w:pPr>
        <w:tabs>
          <w:tab w:val="left" w:pos="-284"/>
          <w:tab w:val="left" w:pos="567"/>
        </w:tabs>
        <w:ind w:left="567" w:hanging="567"/>
      </w:pPr>
      <w:r>
        <w:t>5.</w:t>
      </w:r>
      <w:r>
        <w:tab/>
        <w:t>De statuten worden gelezen en geteekend van de schriftelijke kerkvisitatie.</w:t>
      </w:r>
    </w:p>
    <w:p w14:paraId="679CD86A" w14:textId="77777777" w:rsidR="00696ED5" w:rsidRDefault="00696ED5">
      <w:pPr>
        <w:tabs>
          <w:tab w:val="left" w:pos="-284"/>
          <w:tab w:val="left" w:pos="567"/>
        </w:tabs>
        <w:ind w:left="567" w:hanging="567"/>
      </w:pPr>
      <w:r>
        <w:t>6.</w:t>
      </w:r>
      <w:r>
        <w:tab/>
        <w:t>De predikant vraagt vergunning om het ongebruikte toestel van den zandlooper in de kerk te Schijndel aanwezig, te doen plaatsen met de noodige verandering in de kerk te Gestel, voor de bediening des doops, wat wordt toegestaan.</w:t>
      </w:r>
    </w:p>
    <w:p w14:paraId="07274582" w14:textId="77777777" w:rsidR="00696ED5" w:rsidRDefault="00696ED5">
      <w:pPr>
        <w:tabs>
          <w:tab w:val="left" w:pos="-284"/>
          <w:tab w:val="left" w:pos="567"/>
        </w:tabs>
        <w:ind w:left="567" w:hanging="567"/>
      </w:pPr>
      <w:r>
        <w:t>7.</w:t>
      </w:r>
      <w:r>
        <w:tab/>
        <w:t>Overgaande tot het doen der rekeningen van de dioc. administratien blijkt dat er te Schijndel een batig saldo is van f 3,73 en te Gestel van f 143,11, welke rekeningen na overlegging der quitantien worden nagezien  en na goedkeuring geteekend, ontvangende de rendanten den dank voor de gehouden administratien, en wordt besloten, die rekeningen ter visie te leggen, en daarvan afkondiging te doen aan de gemeente op de gewone plaats en tijd.</w:t>
      </w:r>
    </w:p>
    <w:p w14:paraId="08A24E64" w14:textId="77777777" w:rsidR="00696ED5" w:rsidRDefault="00696ED5">
      <w:pPr>
        <w:tabs>
          <w:tab w:val="left" w:pos="-284"/>
          <w:tab w:val="left" w:pos="567"/>
        </w:tabs>
        <w:ind w:left="567" w:hanging="567"/>
      </w:pPr>
      <w:r>
        <w:t>8.</w:t>
      </w:r>
      <w:r>
        <w:tab/>
        <w:t>Door den kerkeraad wordt het gemaakte reglement voor de stemgeregtigden voorloopig gearresteerd en ten fine van goedkeuring opgezonden aan het Provinciaal kerkbestuur, door middel van het Classicaal bestuur van ’s-Bosch.</w:t>
      </w:r>
    </w:p>
    <w:p w14:paraId="55A614B7" w14:textId="77777777" w:rsidR="00696ED5" w:rsidRDefault="00696ED5">
      <w:pPr>
        <w:tabs>
          <w:tab w:val="left" w:pos="-284"/>
          <w:tab w:val="left" w:pos="567"/>
        </w:tabs>
        <w:ind w:left="567" w:hanging="567"/>
      </w:pPr>
      <w:r>
        <w:t>9.</w:t>
      </w:r>
      <w:r>
        <w:tab/>
        <w:t>Niets meer aan de orde zijnde wordt de vergadering gesloten.</w:t>
      </w:r>
    </w:p>
    <w:p w14:paraId="5F7587C5" w14:textId="77777777" w:rsidR="00696ED5" w:rsidRDefault="00696ED5">
      <w:pPr>
        <w:tabs>
          <w:tab w:val="left" w:pos="-284"/>
          <w:tab w:val="left" w:pos="567"/>
        </w:tabs>
        <w:ind w:left="567" w:hanging="567"/>
      </w:pPr>
    </w:p>
    <w:p w14:paraId="3AE681DC" w14:textId="77777777" w:rsidR="00696ED5" w:rsidRDefault="00696ED5">
      <w:pPr>
        <w:tabs>
          <w:tab w:val="left" w:pos="-284"/>
          <w:tab w:val="left" w:pos="567"/>
        </w:tabs>
        <w:ind w:left="567" w:hanging="567"/>
      </w:pPr>
      <w:r>
        <w:tab/>
      </w:r>
      <w:r>
        <w:tab/>
      </w:r>
      <w:r>
        <w:tab/>
      </w:r>
      <w:r>
        <w:tab/>
      </w:r>
      <w:r>
        <w:tab/>
      </w:r>
      <w:r>
        <w:tab/>
      </w:r>
      <w:r>
        <w:tab/>
      </w:r>
      <w:r>
        <w:tab/>
        <w:t>Q.F.</w:t>
      </w:r>
    </w:p>
    <w:p w14:paraId="3810A0FA" w14:textId="77777777" w:rsidR="00696ED5" w:rsidRDefault="00696ED5">
      <w:pPr>
        <w:tabs>
          <w:tab w:val="left" w:pos="-284"/>
          <w:tab w:val="left" w:pos="567"/>
        </w:tabs>
        <w:ind w:left="567" w:hanging="567"/>
      </w:pPr>
    </w:p>
    <w:p w14:paraId="70FC584E" w14:textId="77777777" w:rsidR="00696ED5" w:rsidRDefault="00696ED5">
      <w:pPr>
        <w:tabs>
          <w:tab w:val="left" w:pos="-284"/>
          <w:tab w:val="left" w:pos="567"/>
        </w:tabs>
        <w:ind w:left="567" w:hanging="567"/>
      </w:pPr>
      <w:r>
        <w:lastRenderedPageBreak/>
        <w:tab/>
      </w:r>
      <w:r>
        <w:rPr>
          <w:b/>
        </w:rPr>
        <w:t>Copij</w:t>
      </w:r>
    </w:p>
    <w:p w14:paraId="1BD49F1A" w14:textId="77777777" w:rsidR="00696ED5" w:rsidRDefault="00696ED5">
      <w:pPr>
        <w:tabs>
          <w:tab w:val="left" w:pos="-284"/>
          <w:tab w:val="left" w:pos="567"/>
        </w:tabs>
        <w:ind w:left="567" w:hanging="567"/>
      </w:pPr>
    </w:p>
    <w:p w14:paraId="46E8582D" w14:textId="77777777" w:rsidR="00696ED5" w:rsidRDefault="00696ED5">
      <w:pPr>
        <w:tabs>
          <w:tab w:val="left" w:pos="-284"/>
          <w:tab w:val="left" w:pos="567"/>
        </w:tabs>
        <w:ind w:left="567" w:hanging="567"/>
      </w:pPr>
      <w:r>
        <w:tab/>
      </w:r>
      <w:r>
        <w:rPr>
          <w:u w:val="single"/>
        </w:rPr>
        <w:t>Reglement voor de Gemeente St.Michielsgestel c.a. voor de benoeming van Ouderlingen en Diakenen en de beroeping van Predik.</w:t>
      </w:r>
    </w:p>
    <w:p w14:paraId="5A8B84DF" w14:textId="77777777" w:rsidR="00696ED5" w:rsidRDefault="00696ED5">
      <w:pPr>
        <w:tabs>
          <w:tab w:val="left" w:pos="-284"/>
          <w:tab w:val="left" w:pos="567"/>
        </w:tabs>
        <w:ind w:left="567" w:hanging="567"/>
      </w:pPr>
    </w:p>
    <w:p w14:paraId="357546A3" w14:textId="77777777" w:rsidR="00696ED5" w:rsidRDefault="00696ED5">
      <w:pPr>
        <w:tabs>
          <w:tab w:val="left" w:pos="-284"/>
          <w:tab w:val="left" w:pos="567"/>
        </w:tabs>
        <w:ind w:left="567" w:hanging="567"/>
      </w:pPr>
      <w:r>
        <w:t>1.</w:t>
      </w:r>
      <w:r>
        <w:tab/>
        <w:t>In de gemeente St.Michielsgestel c.a. wordt door stemgeregtigden de benoeming gedaan van ouderlingen en diakenen en de beroeping van een predikant.</w:t>
      </w:r>
    </w:p>
    <w:p w14:paraId="6F23BD12" w14:textId="77777777" w:rsidR="00696ED5" w:rsidRDefault="00696ED5">
      <w:pPr>
        <w:tabs>
          <w:tab w:val="left" w:pos="-284"/>
          <w:tab w:val="left" w:pos="567"/>
        </w:tabs>
        <w:ind w:left="567" w:hanging="567"/>
      </w:pPr>
      <w:r>
        <w:t>2.</w:t>
      </w:r>
      <w:r>
        <w:tab/>
        <w:t>Alle manslidmaten, die onder haar ressort wonen, die den ouderdom van 23 jaar bereikt hebben en ten minste een jaar geleden bij den kerkeraad geloofsbelijdenis hebben afgelegd of op ingediende attestatie of bewijs van lidmaatschap als leden der Gemeente erkend zijn, zijn stemgeregtigd.</w:t>
      </w:r>
    </w:p>
    <w:p w14:paraId="49193DEB" w14:textId="77777777" w:rsidR="00696ED5" w:rsidRDefault="00696ED5">
      <w:pPr>
        <w:tabs>
          <w:tab w:val="left" w:pos="-284"/>
          <w:tab w:val="left" w:pos="567"/>
        </w:tabs>
        <w:ind w:left="567" w:hanging="567"/>
      </w:pPr>
      <w:r>
        <w:tab/>
        <w:t>Uitgesloten zijn die in het jaar dat aan de stemming of verkiezing vooraf gaat door eenig Armbestuur zijn bedeeld geworden en zij die onder censuur of curatele staan.</w:t>
      </w:r>
    </w:p>
    <w:p w14:paraId="68694D3D" w14:textId="77777777" w:rsidR="00696ED5" w:rsidRDefault="00696ED5">
      <w:pPr>
        <w:tabs>
          <w:tab w:val="left" w:pos="-284"/>
          <w:tab w:val="left" w:pos="567"/>
        </w:tabs>
        <w:ind w:left="567" w:hanging="567"/>
      </w:pPr>
      <w:r>
        <w:t>3.</w:t>
      </w:r>
      <w:r>
        <w:tab/>
        <w:t>De stemlijst wordt door den kerkeraad jaarlijks opgemaakt in de eerste week van November en zal acht dagen ter visie liggen opdat bezwaren uiterlijk acht dagen daarna bij den kerkeraad schriftelijk en onderteekend kunnen worden ingediend. Deze zal daar van kennis nemen en de lijst definitief vaststellen. Van zijne beslissing geeft hij kennis aan hen, die bezwaren hebben ingediend.</w:t>
      </w:r>
    </w:p>
    <w:p w14:paraId="2AC51A71" w14:textId="77777777" w:rsidR="00696ED5" w:rsidRDefault="00696ED5">
      <w:pPr>
        <w:tabs>
          <w:tab w:val="left" w:pos="-284"/>
          <w:tab w:val="left" w:pos="567"/>
        </w:tabs>
        <w:ind w:left="567" w:hanging="567"/>
      </w:pPr>
      <w:r>
        <w:tab/>
        <w:t>Wanneer met deze beslissing geen genoegen genomen wordt, kan men binnen acht dagen daarvan in hooger beroep komen bij het Classikaal Bestuur van ’s-Bosch.</w:t>
      </w:r>
    </w:p>
    <w:p w14:paraId="66942F80" w14:textId="77777777" w:rsidR="00696ED5" w:rsidRDefault="00696ED5">
      <w:pPr>
        <w:tabs>
          <w:tab w:val="left" w:pos="-284"/>
          <w:tab w:val="left" w:pos="567"/>
        </w:tabs>
        <w:ind w:left="567" w:hanging="567"/>
      </w:pPr>
      <w:r>
        <w:t>4.</w:t>
      </w:r>
      <w:r>
        <w:tab/>
        <w:t>De stemgeregtigden worden minstens acht dagen te voren opgeroepen, door middel van aanplakking aan  of in het kerkgebouw te St.Michielsgestel met naauwkeurige opgave van plaats, dag en uur en de te verrigten werkzaamheid. Ook zal dit geschieden door het zenden van oproepingsbriefjes.</w:t>
      </w:r>
    </w:p>
    <w:p w14:paraId="5DEF2228" w14:textId="77777777" w:rsidR="00696ED5" w:rsidRDefault="00696ED5">
      <w:pPr>
        <w:tabs>
          <w:tab w:val="left" w:pos="-284"/>
          <w:tab w:val="left" w:pos="567"/>
        </w:tabs>
        <w:ind w:left="567" w:hanging="567"/>
      </w:pPr>
      <w:r>
        <w:t>5.</w:t>
      </w:r>
      <w:r>
        <w:tab/>
        <w:t>Is het getal der opgekomenen geen twee derde dan wordt de vergadering minstens vier en twintig uur verdaagd en aan de afwezigen schriftelijk kennis gezonden. Zijn dan geen twee derde tegenwoordig, kan de vergadering alle besluiten nemen, die betrekking hebben op de zaak, waartoe men opgeroepen is.</w:t>
      </w:r>
    </w:p>
    <w:p w14:paraId="39FE3E82" w14:textId="77777777" w:rsidR="00696ED5" w:rsidRDefault="00696ED5">
      <w:pPr>
        <w:tabs>
          <w:tab w:val="left" w:pos="-284"/>
          <w:tab w:val="left" w:pos="567"/>
        </w:tabs>
        <w:ind w:left="567" w:hanging="567"/>
      </w:pPr>
      <w:r>
        <w:t>6.</w:t>
      </w:r>
      <w:r>
        <w:tab/>
        <w:t>De stemmingen zullen plaats hebben met gesloten briefjes. (Onderteekende billetten zijn van onwaarde.)</w:t>
      </w:r>
    </w:p>
    <w:p w14:paraId="69B0E33B" w14:textId="77777777" w:rsidR="00696ED5" w:rsidRDefault="00696ED5">
      <w:pPr>
        <w:tabs>
          <w:tab w:val="left" w:pos="-284"/>
          <w:tab w:val="left" w:pos="567"/>
        </w:tabs>
        <w:ind w:left="567" w:hanging="567"/>
      </w:pPr>
      <w:r>
        <w:tab/>
        <w:t>Als de eerste stemming geen volstrekte meerderheid oplevert, zal er een tweede vrije stemzoo dan evenmin meerderheid verkregen wordt, zal herstemming plaats hebben tusschen hen , die de meeste stemmen verkregen, terwijl bij staking het lot beslist.</w:t>
      </w:r>
    </w:p>
    <w:p w14:paraId="420A3EC0" w14:textId="77777777" w:rsidR="00696ED5" w:rsidRDefault="00696ED5">
      <w:pPr>
        <w:tabs>
          <w:tab w:val="left" w:pos="-284"/>
          <w:tab w:val="left" w:pos="567"/>
        </w:tabs>
        <w:ind w:left="567" w:hanging="567"/>
      </w:pPr>
      <w:r>
        <w:t>7.</w:t>
      </w:r>
      <w:r>
        <w:tab/>
        <w:t>Van de benoeming zal schriftelijk worden kennis gegeven aan de benoemde, die geacht zal worden te hebben bedankt, wanneer hij binnen acht dagen aan den Kerkeraad geen berigt zendt.</w:t>
      </w:r>
    </w:p>
    <w:p w14:paraId="1E16304E" w14:textId="77777777" w:rsidR="00696ED5" w:rsidRDefault="00696ED5">
      <w:pPr>
        <w:tabs>
          <w:tab w:val="left" w:pos="-284"/>
          <w:tab w:val="left" w:pos="567"/>
        </w:tabs>
        <w:ind w:left="567" w:hanging="567"/>
      </w:pPr>
      <w:r>
        <w:t>8.</w:t>
      </w:r>
      <w:r>
        <w:tab/>
        <w:t>De leiding der vergadering berust bij den voorzitter des Kerkeraads, terwijl deze als kiesbureau optreedt.</w:t>
      </w:r>
    </w:p>
    <w:p w14:paraId="5447F108" w14:textId="77777777" w:rsidR="00696ED5" w:rsidRDefault="00696ED5">
      <w:pPr>
        <w:tabs>
          <w:tab w:val="left" w:pos="-284"/>
          <w:tab w:val="left" w:pos="567"/>
        </w:tabs>
        <w:ind w:left="567" w:hanging="567"/>
      </w:pPr>
      <w:r>
        <w:tab/>
        <w:t>Van die vergadering wordt door den predikant of consulent aanteekening gehouden in het notulenboek des Kerkeraads en na goedkeuring onderteekend.</w:t>
      </w:r>
    </w:p>
    <w:p w14:paraId="66F6B1CC" w14:textId="77777777" w:rsidR="00696ED5" w:rsidRDefault="00696ED5">
      <w:pPr>
        <w:tabs>
          <w:tab w:val="left" w:pos="-284"/>
          <w:tab w:val="left" w:pos="567"/>
        </w:tabs>
        <w:ind w:left="567" w:hanging="567"/>
      </w:pPr>
      <w:r>
        <w:lastRenderedPageBreak/>
        <w:t>9.</w:t>
      </w:r>
      <w:r>
        <w:tab/>
        <w:t>Op den eersten Zondag in December worden stemgeregtigden opgeroepen ter verkiezing van een Ouderling of Diaken. Deze worden voor vier jaar benoemd, en zijn ook terstond herkiesbaar.</w:t>
      </w:r>
    </w:p>
    <w:p w14:paraId="210FBC8C" w14:textId="77777777" w:rsidR="00696ED5" w:rsidRDefault="00696ED5">
      <w:pPr>
        <w:tabs>
          <w:tab w:val="left" w:pos="-284"/>
          <w:tab w:val="left" w:pos="567"/>
        </w:tabs>
        <w:ind w:left="567" w:hanging="567"/>
      </w:pPr>
      <w:r>
        <w:t>10.</w:t>
      </w:r>
      <w:r>
        <w:tab/>
        <w:t>In alle gevallen hier niet omschreven, die kunnen voorkomen, zijn de voorschriften en verordeningen van de kerkelijke reglementen toepasselijk.</w:t>
      </w:r>
    </w:p>
    <w:p w14:paraId="73C10DBD" w14:textId="77777777" w:rsidR="00696ED5" w:rsidRDefault="00696ED5">
      <w:pPr>
        <w:tabs>
          <w:tab w:val="left" w:pos="-284"/>
          <w:tab w:val="left" w:pos="567"/>
        </w:tabs>
        <w:ind w:left="567" w:hanging="567"/>
      </w:pPr>
      <w:r>
        <w:tab/>
        <w:t>Dit reglement treedt voor het eerst in werking nadat de goedkeuring daarop verkregen is van het Provinciaal Kerkbestuur van Noord-Brabant met Limburg.</w:t>
      </w:r>
    </w:p>
    <w:p w14:paraId="5039056B" w14:textId="77777777" w:rsidR="00696ED5" w:rsidRDefault="00696ED5">
      <w:pPr>
        <w:tabs>
          <w:tab w:val="left" w:pos="-284"/>
          <w:tab w:val="left" w:pos="567"/>
        </w:tabs>
        <w:ind w:left="567" w:hanging="567"/>
      </w:pPr>
      <w:r>
        <w:tab/>
        <w:t>Aldus vastgesteld in onze Kerkeraadsvergadering te St.Michielsgestel c.a. den 17 Juli 1881.</w:t>
      </w:r>
    </w:p>
    <w:p w14:paraId="3691BA28" w14:textId="77777777" w:rsidR="00696ED5" w:rsidRDefault="00696ED5">
      <w:pPr>
        <w:tabs>
          <w:tab w:val="left" w:pos="-284"/>
          <w:tab w:val="left" w:pos="567"/>
        </w:tabs>
        <w:ind w:left="567" w:hanging="567"/>
      </w:pPr>
      <w:r>
        <w:tab/>
        <w:t>w.g. J.C.van Lindentoe</w:t>
      </w:r>
    </w:p>
    <w:p w14:paraId="0F9F53AC" w14:textId="77777777" w:rsidR="00696ED5" w:rsidRDefault="00696ED5">
      <w:pPr>
        <w:tabs>
          <w:tab w:val="left" w:pos="-284"/>
          <w:tab w:val="left" w:pos="567"/>
        </w:tabs>
        <w:ind w:left="567" w:hanging="567"/>
      </w:pPr>
      <w:r>
        <w:tab/>
        <w:t xml:space="preserve">        J.A.Creutz Lechleitner</w:t>
      </w:r>
    </w:p>
    <w:p w14:paraId="6E59975E" w14:textId="77777777" w:rsidR="00696ED5" w:rsidRDefault="00696ED5">
      <w:pPr>
        <w:tabs>
          <w:tab w:val="left" w:pos="-284"/>
          <w:tab w:val="left" w:pos="567"/>
        </w:tabs>
        <w:ind w:left="567" w:hanging="567"/>
      </w:pPr>
      <w:r>
        <w:tab/>
        <w:t xml:space="preserve">        A.van Kampen</w:t>
      </w:r>
    </w:p>
    <w:p w14:paraId="7E10DF97" w14:textId="77777777" w:rsidR="00696ED5" w:rsidRDefault="00696ED5">
      <w:pPr>
        <w:tabs>
          <w:tab w:val="left" w:pos="-284"/>
          <w:tab w:val="left" w:pos="567"/>
        </w:tabs>
        <w:ind w:left="567" w:hanging="567"/>
      </w:pPr>
      <w:r>
        <w:tab/>
        <w:t xml:space="preserve">        M.van Heijst</w:t>
      </w:r>
    </w:p>
    <w:p w14:paraId="685E9A2A" w14:textId="77777777" w:rsidR="00696ED5" w:rsidRDefault="00696ED5">
      <w:pPr>
        <w:tabs>
          <w:tab w:val="left" w:pos="-284"/>
          <w:tab w:val="left" w:pos="567"/>
        </w:tabs>
        <w:ind w:left="567" w:hanging="567"/>
      </w:pPr>
    </w:p>
    <w:p w14:paraId="104D3645" w14:textId="77777777" w:rsidR="00696ED5" w:rsidRDefault="00696ED5">
      <w:pPr>
        <w:tabs>
          <w:tab w:val="left" w:pos="-284"/>
          <w:tab w:val="left" w:pos="567"/>
        </w:tabs>
        <w:ind w:left="567" w:hanging="567"/>
      </w:pPr>
      <w:r>
        <w:tab/>
        <w:t>N 68 Goedgekeurd door het Prov. Kerkbestuur van noord-Brabant met Limburg.</w:t>
      </w:r>
    </w:p>
    <w:p w14:paraId="7D27B5F3" w14:textId="77777777" w:rsidR="00696ED5" w:rsidRDefault="00696ED5">
      <w:pPr>
        <w:tabs>
          <w:tab w:val="left" w:pos="-284"/>
          <w:tab w:val="left" w:pos="567"/>
        </w:tabs>
        <w:ind w:left="567" w:hanging="567"/>
      </w:pPr>
      <w:r>
        <w:tab/>
        <w:t xml:space="preserve">                                                                        ’s-Hertogenbosch, 3 Augustus 1881</w:t>
      </w:r>
    </w:p>
    <w:p w14:paraId="777C3704" w14:textId="77777777" w:rsidR="00696ED5" w:rsidRPr="003B5F33" w:rsidRDefault="00696ED5">
      <w:pPr>
        <w:tabs>
          <w:tab w:val="left" w:pos="-284"/>
          <w:tab w:val="left" w:pos="567"/>
        </w:tabs>
        <w:ind w:left="567" w:hanging="567"/>
      </w:pPr>
      <w:r>
        <w:tab/>
        <w:t xml:space="preserve">                                                                        </w:t>
      </w:r>
      <w:r w:rsidRPr="003B5F33">
        <w:t>w.g. J.H.Koch, president</w:t>
      </w:r>
    </w:p>
    <w:p w14:paraId="73578B83" w14:textId="77777777" w:rsidR="00696ED5" w:rsidRPr="003B5F33" w:rsidRDefault="00696ED5">
      <w:pPr>
        <w:tabs>
          <w:tab w:val="left" w:pos="-284"/>
          <w:tab w:val="left" w:pos="567"/>
        </w:tabs>
        <w:ind w:left="567" w:hanging="567"/>
      </w:pPr>
      <w:r w:rsidRPr="003B5F33">
        <w:tab/>
        <w:t xml:space="preserve">                                                                                J.A.van Walsum, secretaris</w:t>
      </w:r>
    </w:p>
    <w:p w14:paraId="0090128F" w14:textId="77777777" w:rsidR="00696ED5" w:rsidRPr="003B5F33" w:rsidRDefault="00696ED5">
      <w:pPr>
        <w:tabs>
          <w:tab w:val="left" w:pos="-284"/>
          <w:tab w:val="left" w:pos="567"/>
        </w:tabs>
        <w:ind w:left="567" w:hanging="567"/>
      </w:pPr>
    </w:p>
    <w:p w14:paraId="3224B611" w14:textId="77777777" w:rsidR="00696ED5" w:rsidRDefault="00696ED5">
      <w:pPr>
        <w:tabs>
          <w:tab w:val="left" w:pos="-284"/>
          <w:tab w:val="left" w:pos="567"/>
        </w:tabs>
        <w:ind w:left="567" w:hanging="567"/>
      </w:pPr>
      <w:r w:rsidRPr="003B5F33">
        <w:tab/>
      </w:r>
      <w:r>
        <w:t>Voor Copy conform</w:t>
      </w:r>
    </w:p>
    <w:p w14:paraId="456973E8" w14:textId="77777777" w:rsidR="00696ED5" w:rsidRDefault="00696ED5">
      <w:pPr>
        <w:tabs>
          <w:tab w:val="left" w:pos="-284"/>
          <w:tab w:val="left" w:pos="567"/>
        </w:tabs>
        <w:ind w:left="567" w:hanging="567"/>
      </w:pPr>
      <w:r>
        <w:tab/>
        <w:t>J.C.van Lindentoe</w:t>
      </w:r>
    </w:p>
    <w:p w14:paraId="7990666E" w14:textId="77777777" w:rsidR="00696ED5" w:rsidRDefault="00696ED5">
      <w:pPr>
        <w:tabs>
          <w:tab w:val="left" w:pos="-284"/>
          <w:tab w:val="left" w:pos="567"/>
        </w:tabs>
        <w:ind w:left="567" w:hanging="567"/>
      </w:pPr>
    </w:p>
    <w:p w14:paraId="33B675B5" w14:textId="77777777" w:rsidR="00696ED5" w:rsidRDefault="00696ED5">
      <w:pPr>
        <w:pBdr>
          <w:bottom w:val="single" w:sz="6" w:space="1" w:color="auto"/>
        </w:pBdr>
        <w:tabs>
          <w:tab w:val="left" w:pos="-284"/>
          <w:tab w:val="left" w:pos="567"/>
        </w:tabs>
        <w:ind w:left="567" w:hanging="567"/>
      </w:pPr>
    </w:p>
    <w:p w14:paraId="79CE8262" w14:textId="77777777" w:rsidR="00696ED5" w:rsidRDefault="00696ED5">
      <w:pPr>
        <w:tabs>
          <w:tab w:val="left" w:pos="-284"/>
          <w:tab w:val="left" w:pos="567"/>
        </w:tabs>
        <w:ind w:left="567" w:hanging="567"/>
      </w:pPr>
    </w:p>
    <w:p w14:paraId="026CDD72" w14:textId="77777777" w:rsidR="00696ED5" w:rsidRDefault="00696ED5">
      <w:pPr>
        <w:tabs>
          <w:tab w:val="left" w:pos="-284"/>
          <w:tab w:val="left" w:pos="567"/>
        </w:tabs>
        <w:ind w:left="567" w:hanging="567"/>
      </w:pPr>
      <w:r>
        <w:t>1881</w:t>
      </w:r>
    </w:p>
    <w:p w14:paraId="25780B00" w14:textId="77777777" w:rsidR="00696ED5" w:rsidRDefault="00696ED5">
      <w:pPr>
        <w:pStyle w:val="Kop7"/>
      </w:pPr>
      <w:r>
        <w:t>Vergadering van stemgeregtigden 4 Dec. des namiddags 3 uur in de kerk te Gestel</w:t>
      </w:r>
    </w:p>
    <w:p w14:paraId="094AB567" w14:textId="77777777" w:rsidR="00696ED5" w:rsidRDefault="00696ED5">
      <w:pPr>
        <w:tabs>
          <w:tab w:val="left" w:pos="-284"/>
          <w:tab w:val="left" w:pos="567"/>
        </w:tabs>
        <w:ind w:left="567" w:hanging="567"/>
      </w:pPr>
    </w:p>
    <w:p w14:paraId="121DF5F4" w14:textId="77777777" w:rsidR="00696ED5" w:rsidRDefault="00696ED5">
      <w:pPr>
        <w:tabs>
          <w:tab w:val="left" w:pos="-284"/>
          <w:tab w:val="left" w:pos="567"/>
        </w:tabs>
        <w:ind w:left="567" w:hanging="567"/>
      </w:pPr>
      <w:r>
        <w:t>1.</w:t>
      </w:r>
      <w:r>
        <w:tab/>
        <w:t>De praeses opent de vergadering.</w:t>
      </w:r>
    </w:p>
    <w:p w14:paraId="22715AB3" w14:textId="77777777" w:rsidR="00696ED5" w:rsidRDefault="00696ED5">
      <w:pPr>
        <w:tabs>
          <w:tab w:val="left" w:pos="-284"/>
          <w:tab w:val="left" w:pos="567"/>
        </w:tabs>
        <w:ind w:left="567" w:hanging="567"/>
      </w:pPr>
      <w:r>
        <w:t>2.</w:t>
      </w:r>
      <w:r>
        <w:tab/>
        <w:t>Opgekomen waren 14 stemgeregtigden.</w:t>
      </w:r>
    </w:p>
    <w:p w14:paraId="71B13C52" w14:textId="77777777" w:rsidR="00696ED5" w:rsidRDefault="00696ED5">
      <w:pPr>
        <w:tabs>
          <w:tab w:val="left" w:pos="-284"/>
          <w:tab w:val="left" w:pos="567"/>
        </w:tabs>
        <w:ind w:left="567" w:hanging="567"/>
      </w:pPr>
      <w:r>
        <w:t>3.</w:t>
      </w:r>
      <w:r>
        <w:tab/>
        <w:t>Wordt voorlezing gedaan van het reglement op de verkiezing, zooals het gearresteerd is, zie vorige notulen.</w:t>
      </w:r>
    </w:p>
    <w:p w14:paraId="376417F1" w14:textId="77777777" w:rsidR="00696ED5" w:rsidRDefault="00696ED5">
      <w:pPr>
        <w:tabs>
          <w:tab w:val="left" w:pos="-284"/>
          <w:tab w:val="left" w:pos="567"/>
        </w:tabs>
        <w:ind w:left="567" w:hanging="567"/>
      </w:pPr>
      <w:r>
        <w:t>4.</w:t>
      </w:r>
      <w:r>
        <w:tab/>
        <w:t>De vergadering belegd ter verkiezing van een ouderling voor den aftredenden heer J.A.Creutz Lechleitner, verkiest met 12 stemmen den aftredende, 1 stem was uitgebragt op Jacob Heyermans senior en 1 blanco.</w:t>
      </w:r>
    </w:p>
    <w:p w14:paraId="15F73FA9" w14:textId="77777777" w:rsidR="00696ED5" w:rsidRDefault="00696ED5">
      <w:pPr>
        <w:tabs>
          <w:tab w:val="left" w:pos="-284"/>
          <w:tab w:val="left" w:pos="567"/>
        </w:tabs>
        <w:ind w:left="567" w:hanging="567"/>
      </w:pPr>
      <w:r>
        <w:tab/>
        <w:t>Niets meer aan de orde zijnde wordt de vergadering gesloten.</w:t>
      </w:r>
    </w:p>
    <w:p w14:paraId="4951F855" w14:textId="77777777" w:rsidR="00696ED5" w:rsidRDefault="00696ED5">
      <w:pPr>
        <w:tabs>
          <w:tab w:val="left" w:pos="-284"/>
          <w:tab w:val="left" w:pos="567"/>
        </w:tabs>
        <w:ind w:left="567" w:hanging="567"/>
      </w:pPr>
    </w:p>
    <w:p w14:paraId="68B0A8B9" w14:textId="77777777" w:rsidR="00696ED5" w:rsidRDefault="00696ED5">
      <w:pPr>
        <w:tabs>
          <w:tab w:val="left" w:pos="-284"/>
          <w:tab w:val="left" w:pos="567"/>
        </w:tabs>
        <w:ind w:left="567" w:hanging="567"/>
      </w:pPr>
      <w:r>
        <w:tab/>
        <w:t xml:space="preserve">                                                                                    Q.F.</w:t>
      </w:r>
    </w:p>
    <w:p w14:paraId="5C45A4DC" w14:textId="77777777" w:rsidR="00696ED5" w:rsidRDefault="00696ED5">
      <w:pPr>
        <w:tabs>
          <w:tab w:val="left" w:pos="-284"/>
          <w:tab w:val="left" w:pos="567"/>
        </w:tabs>
        <w:ind w:left="567" w:hanging="567"/>
      </w:pPr>
      <w:r>
        <w:tab/>
        <w:t xml:space="preserve">                                                                                    J.C.van Lindentoe</w:t>
      </w:r>
    </w:p>
    <w:p w14:paraId="76D27C16" w14:textId="77777777" w:rsidR="00696ED5" w:rsidRDefault="00696ED5">
      <w:pPr>
        <w:tabs>
          <w:tab w:val="left" w:pos="-284"/>
          <w:tab w:val="left" w:pos="567"/>
        </w:tabs>
        <w:ind w:left="567" w:hanging="567"/>
      </w:pPr>
      <w:r>
        <w:tab/>
        <w:t xml:space="preserve">                                                                                    J.A.Creutz Lechleitner</w:t>
      </w:r>
    </w:p>
    <w:p w14:paraId="03EF54FA" w14:textId="77777777" w:rsidR="00696ED5" w:rsidRDefault="00696ED5">
      <w:pPr>
        <w:pBdr>
          <w:bottom w:val="single" w:sz="6" w:space="1" w:color="auto"/>
        </w:pBdr>
        <w:tabs>
          <w:tab w:val="left" w:pos="-284"/>
          <w:tab w:val="left" w:pos="567"/>
        </w:tabs>
        <w:ind w:left="567" w:hanging="567"/>
      </w:pPr>
    </w:p>
    <w:p w14:paraId="0F9BAD66" w14:textId="77777777" w:rsidR="00696ED5" w:rsidRDefault="00696ED5">
      <w:pPr>
        <w:tabs>
          <w:tab w:val="left" w:pos="-284"/>
          <w:tab w:val="left" w:pos="567"/>
        </w:tabs>
        <w:ind w:left="567" w:hanging="567"/>
      </w:pPr>
    </w:p>
    <w:p w14:paraId="6257ECD5" w14:textId="77777777" w:rsidR="00696ED5" w:rsidRDefault="00696ED5">
      <w:pPr>
        <w:tabs>
          <w:tab w:val="left" w:pos="-284"/>
          <w:tab w:val="left" w:pos="567"/>
        </w:tabs>
        <w:ind w:left="567" w:hanging="567"/>
      </w:pPr>
      <w:r>
        <w:t>1882</w:t>
      </w:r>
    </w:p>
    <w:p w14:paraId="62258BDB" w14:textId="77777777" w:rsidR="00696ED5" w:rsidRDefault="00696ED5">
      <w:pPr>
        <w:tabs>
          <w:tab w:val="left" w:pos="-284"/>
          <w:tab w:val="left" w:pos="567"/>
        </w:tabs>
        <w:ind w:left="567" w:hanging="567"/>
      </w:pPr>
      <w:r>
        <w:rPr>
          <w:u w:val="single"/>
        </w:rPr>
        <w:t>Vergadering van den Kerkeraad 10 Maart 1882 des avonds 7 uur aan de pastorie.</w:t>
      </w:r>
    </w:p>
    <w:p w14:paraId="557340A6" w14:textId="77777777" w:rsidR="00696ED5" w:rsidRDefault="00696ED5">
      <w:pPr>
        <w:tabs>
          <w:tab w:val="left" w:pos="-284"/>
          <w:tab w:val="left" w:pos="567"/>
        </w:tabs>
        <w:ind w:left="567" w:hanging="567"/>
      </w:pPr>
    </w:p>
    <w:p w14:paraId="41841651" w14:textId="77777777" w:rsidR="00696ED5" w:rsidRDefault="00696ED5">
      <w:pPr>
        <w:tabs>
          <w:tab w:val="left" w:pos="-284"/>
          <w:tab w:val="left" w:pos="567"/>
        </w:tabs>
        <w:ind w:left="567" w:hanging="567"/>
      </w:pPr>
      <w:r>
        <w:t>1.</w:t>
      </w:r>
      <w:r>
        <w:tab/>
        <w:t>De praeses opent de vergadering.</w:t>
      </w:r>
    </w:p>
    <w:p w14:paraId="0358FE7E" w14:textId="77777777" w:rsidR="00696ED5" w:rsidRDefault="00696ED5">
      <w:pPr>
        <w:tabs>
          <w:tab w:val="left" w:pos="-284"/>
          <w:tab w:val="left" w:pos="567"/>
        </w:tabs>
        <w:ind w:left="567" w:hanging="567"/>
      </w:pPr>
      <w:r>
        <w:t>2.</w:t>
      </w:r>
      <w:r>
        <w:tab/>
        <w:t>Alle leden waren aanwezig. De notulen der vorige worden gelezen en geteekend.</w:t>
      </w:r>
    </w:p>
    <w:p w14:paraId="0827CBD1" w14:textId="77777777" w:rsidR="00696ED5" w:rsidRDefault="00696ED5">
      <w:pPr>
        <w:tabs>
          <w:tab w:val="left" w:pos="-284"/>
          <w:tab w:val="left" w:pos="567"/>
        </w:tabs>
        <w:ind w:left="567" w:hanging="567"/>
      </w:pPr>
      <w:r>
        <w:t>3.</w:t>
      </w:r>
      <w:r>
        <w:tab/>
        <w:t>Komen ter tafel eenige belangrijke mededeelingen betreffende de bedeelden. Langbein, Pietersen en jufr. Pisto, en wordt de Diaken van Heijst gemagtigd voor te gaan met die bedeeling naar eigen inzigt, op den voet als dit vroeger geschiedde.</w:t>
      </w:r>
    </w:p>
    <w:p w14:paraId="79C2D28F" w14:textId="77777777" w:rsidR="00696ED5" w:rsidRDefault="00696ED5">
      <w:pPr>
        <w:tabs>
          <w:tab w:val="left" w:pos="-284"/>
          <w:tab w:val="left" w:pos="567"/>
        </w:tabs>
        <w:ind w:left="567" w:hanging="567"/>
      </w:pPr>
      <w:r>
        <w:t>4.</w:t>
      </w:r>
      <w:r>
        <w:tab/>
        <w:t>Niets meer aan de orde zijnde, wordt de vergadering gesloten, om die te openen voor de behandeling der zaken betreffende de kerkvoogdij.</w:t>
      </w:r>
    </w:p>
    <w:p w14:paraId="4214BCA6" w14:textId="77777777" w:rsidR="00696ED5" w:rsidRDefault="00696ED5">
      <w:pPr>
        <w:tabs>
          <w:tab w:val="left" w:pos="-284"/>
          <w:tab w:val="left" w:pos="567"/>
        </w:tabs>
        <w:ind w:left="567" w:hanging="567"/>
      </w:pPr>
    </w:p>
    <w:p w14:paraId="3095FA28" w14:textId="77777777" w:rsidR="00696ED5" w:rsidRDefault="00696ED5">
      <w:pPr>
        <w:tabs>
          <w:tab w:val="left" w:pos="-284"/>
          <w:tab w:val="left" w:pos="567"/>
        </w:tabs>
        <w:ind w:left="567" w:hanging="567"/>
      </w:pPr>
      <w:r>
        <w:tab/>
        <w:t xml:space="preserve">                                                                            Q.F.</w:t>
      </w:r>
    </w:p>
    <w:p w14:paraId="04AA9FCF" w14:textId="77777777" w:rsidR="00696ED5" w:rsidRDefault="00696ED5">
      <w:pPr>
        <w:tabs>
          <w:tab w:val="left" w:pos="-284"/>
          <w:tab w:val="left" w:pos="567"/>
        </w:tabs>
        <w:ind w:left="567" w:hanging="567"/>
      </w:pPr>
      <w:r>
        <w:tab/>
        <w:t xml:space="preserve">                                                                            J.C.van Lindentoe</w:t>
      </w:r>
    </w:p>
    <w:p w14:paraId="20C1826C" w14:textId="77777777" w:rsidR="00696ED5" w:rsidRDefault="00696ED5">
      <w:pPr>
        <w:tabs>
          <w:tab w:val="left" w:pos="-284"/>
          <w:tab w:val="left" w:pos="567"/>
        </w:tabs>
        <w:ind w:left="567" w:hanging="567"/>
      </w:pPr>
      <w:r>
        <w:tab/>
        <w:t xml:space="preserve">                                                                            J.A.Creutz Lechleitner</w:t>
      </w:r>
    </w:p>
    <w:p w14:paraId="3AB521E1" w14:textId="77777777" w:rsidR="00696ED5" w:rsidRDefault="00696ED5">
      <w:pPr>
        <w:pBdr>
          <w:bottom w:val="single" w:sz="6" w:space="1" w:color="auto"/>
        </w:pBdr>
        <w:tabs>
          <w:tab w:val="left" w:pos="-284"/>
          <w:tab w:val="left" w:pos="567"/>
        </w:tabs>
        <w:ind w:left="567" w:hanging="567"/>
      </w:pPr>
    </w:p>
    <w:p w14:paraId="51E19ADD" w14:textId="77777777" w:rsidR="00696ED5" w:rsidRDefault="00696ED5">
      <w:pPr>
        <w:tabs>
          <w:tab w:val="left" w:pos="-284"/>
          <w:tab w:val="left" w:pos="567"/>
        </w:tabs>
        <w:ind w:left="567" w:hanging="567"/>
      </w:pPr>
    </w:p>
    <w:p w14:paraId="56FF003A" w14:textId="77777777" w:rsidR="00696ED5" w:rsidRDefault="00696ED5">
      <w:pPr>
        <w:tabs>
          <w:tab w:val="left" w:pos="-284"/>
          <w:tab w:val="left" w:pos="567"/>
        </w:tabs>
        <w:ind w:left="567" w:hanging="567"/>
      </w:pPr>
      <w:r>
        <w:t>1882</w:t>
      </w:r>
    </w:p>
    <w:p w14:paraId="0FB89926" w14:textId="77777777" w:rsidR="00696ED5" w:rsidRDefault="00696ED5">
      <w:pPr>
        <w:tabs>
          <w:tab w:val="left" w:pos="-284"/>
          <w:tab w:val="left" w:pos="567"/>
        </w:tabs>
        <w:ind w:left="567" w:hanging="567"/>
      </w:pPr>
    </w:p>
    <w:p w14:paraId="37D805BF" w14:textId="77777777" w:rsidR="00696ED5" w:rsidRDefault="00696ED5">
      <w:pPr>
        <w:tabs>
          <w:tab w:val="left" w:pos="-284"/>
          <w:tab w:val="left" w:pos="567"/>
        </w:tabs>
        <w:ind w:left="567" w:hanging="567"/>
      </w:pPr>
      <w:r>
        <w:rPr>
          <w:u w:val="single"/>
        </w:rPr>
        <w:t>Vergadering van den Kerkeraad gehouden 21 April des avonds 7 uur aan de pastorie.</w:t>
      </w:r>
    </w:p>
    <w:p w14:paraId="75613A0A" w14:textId="77777777" w:rsidR="00696ED5" w:rsidRDefault="00696ED5">
      <w:pPr>
        <w:tabs>
          <w:tab w:val="left" w:pos="-284"/>
          <w:tab w:val="left" w:pos="567"/>
        </w:tabs>
        <w:ind w:left="567" w:hanging="567"/>
      </w:pPr>
    </w:p>
    <w:p w14:paraId="2DFC80AE" w14:textId="77777777" w:rsidR="00696ED5" w:rsidRDefault="00696ED5">
      <w:pPr>
        <w:tabs>
          <w:tab w:val="left" w:pos="-284"/>
          <w:tab w:val="left" w:pos="567"/>
        </w:tabs>
        <w:ind w:left="567" w:hanging="567"/>
      </w:pPr>
      <w:r>
        <w:t>1.</w:t>
      </w:r>
      <w:r>
        <w:tab/>
        <w:t>De praeses opent de vergadering.</w:t>
      </w:r>
    </w:p>
    <w:p w14:paraId="4AE14E2E" w14:textId="77777777" w:rsidR="00696ED5" w:rsidRDefault="00696ED5">
      <w:pPr>
        <w:tabs>
          <w:tab w:val="left" w:pos="-284"/>
          <w:tab w:val="left" w:pos="567"/>
        </w:tabs>
        <w:ind w:left="567" w:hanging="567"/>
      </w:pPr>
      <w:r>
        <w:t>2.</w:t>
      </w:r>
      <w:r>
        <w:tab/>
        <w:t>De notulen der vorige worden gelezen en geteekend.</w:t>
      </w:r>
    </w:p>
    <w:p w14:paraId="408112AD" w14:textId="77777777" w:rsidR="00696ED5" w:rsidRDefault="00696ED5">
      <w:pPr>
        <w:tabs>
          <w:tab w:val="left" w:pos="-284"/>
          <w:tab w:val="left" w:pos="567"/>
        </w:tabs>
        <w:ind w:left="567" w:hanging="567"/>
      </w:pPr>
      <w:r>
        <w:t>3.</w:t>
      </w:r>
      <w:r>
        <w:tab/>
        <w:t>Afwezig is de Diaken van Beverwijk met kennisgeving.</w:t>
      </w:r>
    </w:p>
    <w:p w14:paraId="32B65A21" w14:textId="77777777" w:rsidR="00696ED5" w:rsidRDefault="00696ED5">
      <w:pPr>
        <w:tabs>
          <w:tab w:val="left" w:pos="-284"/>
          <w:tab w:val="left" w:pos="567"/>
        </w:tabs>
        <w:ind w:left="567" w:hanging="567"/>
      </w:pPr>
      <w:r>
        <w:t>4.</w:t>
      </w:r>
      <w:r>
        <w:tab/>
        <w:t>Wordt mededeeling gedaan dat volgens schrijven van het Class. Bestuur de persoonlijke kerkvisitatie hier gehouden zal worden op den 1e</w:t>
      </w:r>
      <w:r>
        <w:rPr>
          <w:vertAlign w:val="superscript"/>
        </w:rPr>
        <w:t xml:space="preserve"> </w:t>
      </w:r>
      <w:r>
        <w:t>Mei e.k.</w:t>
      </w:r>
    </w:p>
    <w:p w14:paraId="18AC7151" w14:textId="77777777" w:rsidR="00696ED5" w:rsidRDefault="00696ED5">
      <w:pPr>
        <w:tabs>
          <w:tab w:val="left" w:pos="-284"/>
          <w:tab w:val="left" w:pos="567"/>
        </w:tabs>
        <w:ind w:left="567" w:hanging="567"/>
      </w:pPr>
      <w:r>
        <w:t>5.</w:t>
      </w:r>
      <w:r>
        <w:tab/>
        <w:t>De boeken van doop, lidmaten en trouw worden nagezien en geteekend.</w:t>
      </w:r>
    </w:p>
    <w:p w14:paraId="2A83F549" w14:textId="77777777" w:rsidR="00696ED5" w:rsidRDefault="00696ED5">
      <w:pPr>
        <w:tabs>
          <w:tab w:val="left" w:pos="-284"/>
          <w:tab w:val="left" w:pos="567"/>
        </w:tabs>
        <w:ind w:left="567" w:hanging="567"/>
      </w:pPr>
      <w:r>
        <w:lastRenderedPageBreak/>
        <w:t>6.</w:t>
      </w:r>
      <w:r>
        <w:tab/>
        <w:t>Onder de ingekomen stukken is een brief van Burgem. en Weth. Dezer gemeente met aanbieding van f 1200 voor een stuk weiland waarvan de inkomsten door den predikant getrokken worden, om daarop te mogen bouwen een postkantoor.</w:t>
      </w:r>
    </w:p>
    <w:p w14:paraId="2365C897" w14:textId="77777777" w:rsidR="00696ED5" w:rsidRDefault="00696ED5">
      <w:pPr>
        <w:tabs>
          <w:tab w:val="left" w:pos="-284"/>
          <w:tab w:val="left" w:pos="567"/>
        </w:tabs>
        <w:ind w:left="567" w:hanging="567"/>
      </w:pPr>
      <w:r>
        <w:tab/>
        <w:t>Na velerlei beraadslagingen is men van oordeel deze zaak nog aan te houden, maar de meerderheid spreekt nu reeds haar gevoelen uit, dat men het niet wenschelijk acht voor genoemde som het land af te staan en liever daarmede te wachten . Waartoe wordt besloten.</w:t>
      </w:r>
    </w:p>
    <w:p w14:paraId="12CCFEE2" w14:textId="77777777" w:rsidR="00696ED5" w:rsidRDefault="00696ED5">
      <w:pPr>
        <w:tabs>
          <w:tab w:val="left" w:pos="-284"/>
          <w:tab w:val="left" w:pos="567"/>
        </w:tabs>
        <w:ind w:left="567" w:hanging="567"/>
      </w:pPr>
      <w:r>
        <w:t>7.</w:t>
      </w:r>
      <w:r>
        <w:tab/>
        <w:t>De Diaken van Heijst brengt een voorstel ter tafel om de schutting van het Diac. huis aan de Z.O.zijde door te trekken, waartoe, omdat de fondsen het toelaten, besloten wordt.</w:t>
      </w:r>
    </w:p>
    <w:p w14:paraId="5D5AD627" w14:textId="77777777" w:rsidR="00696ED5" w:rsidRDefault="00696ED5">
      <w:pPr>
        <w:tabs>
          <w:tab w:val="left" w:pos="-284"/>
          <w:tab w:val="left" w:pos="567"/>
        </w:tabs>
        <w:ind w:left="567" w:hanging="567"/>
      </w:pPr>
    </w:p>
    <w:p w14:paraId="00D67CE6" w14:textId="77777777" w:rsidR="00696ED5" w:rsidRDefault="00696ED5">
      <w:pPr>
        <w:tabs>
          <w:tab w:val="left" w:pos="-284"/>
          <w:tab w:val="left" w:pos="567"/>
        </w:tabs>
        <w:ind w:left="567" w:hanging="567"/>
      </w:pPr>
      <w:r>
        <w:tab/>
        <w:t>Na eenige zamenspreking over de belangen der gemeente sluit de voorzitter de vergadering.</w:t>
      </w:r>
    </w:p>
    <w:p w14:paraId="3F823828" w14:textId="77777777" w:rsidR="00696ED5" w:rsidRDefault="00696ED5">
      <w:pPr>
        <w:tabs>
          <w:tab w:val="left" w:pos="-284"/>
          <w:tab w:val="left" w:pos="567"/>
        </w:tabs>
        <w:ind w:left="567" w:hanging="567"/>
      </w:pPr>
    </w:p>
    <w:p w14:paraId="01B11DA5" w14:textId="77777777" w:rsidR="00696ED5" w:rsidRDefault="00696ED5">
      <w:pPr>
        <w:tabs>
          <w:tab w:val="left" w:pos="-284"/>
          <w:tab w:val="left" w:pos="567"/>
        </w:tabs>
        <w:ind w:left="567" w:hanging="567"/>
      </w:pPr>
      <w:r>
        <w:tab/>
        <w:t xml:space="preserve">                                                                      Q.F.</w:t>
      </w:r>
    </w:p>
    <w:p w14:paraId="02CAE9FC" w14:textId="77777777" w:rsidR="00696ED5" w:rsidRDefault="00696ED5">
      <w:pPr>
        <w:tabs>
          <w:tab w:val="left" w:pos="-284"/>
          <w:tab w:val="left" w:pos="567"/>
        </w:tabs>
        <w:ind w:left="567" w:hanging="567"/>
      </w:pPr>
      <w:r>
        <w:tab/>
        <w:t xml:space="preserve">                                                                      J.C.van Lindentoe</w:t>
      </w:r>
    </w:p>
    <w:p w14:paraId="3D7F0E04" w14:textId="77777777" w:rsidR="00696ED5" w:rsidRDefault="00696ED5">
      <w:pPr>
        <w:tabs>
          <w:tab w:val="left" w:pos="-284"/>
          <w:tab w:val="left" w:pos="567"/>
        </w:tabs>
        <w:ind w:left="567" w:hanging="567"/>
      </w:pPr>
      <w:r>
        <w:tab/>
        <w:t xml:space="preserve">                                                                      J.A.Creutz Lechleitner</w:t>
      </w:r>
    </w:p>
    <w:p w14:paraId="4E497309" w14:textId="77777777" w:rsidR="00696ED5" w:rsidRDefault="00696ED5">
      <w:pPr>
        <w:pBdr>
          <w:bottom w:val="single" w:sz="6" w:space="1" w:color="auto"/>
        </w:pBdr>
        <w:tabs>
          <w:tab w:val="left" w:pos="-284"/>
          <w:tab w:val="left" w:pos="567"/>
        </w:tabs>
        <w:ind w:left="567" w:hanging="567"/>
      </w:pPr>
    </w:p>
    <w:p w14:paraId="72CEEC52" w14:textId="77777777" w:rsidR="00696ED5" w:rsidRDefault="00696ED5">
      <w:pPr>
        <w:tabs>
          <w:tab w:val="left" w:pos="-284"/>
          <w:tab w:val="left" w:pos="567"/>
        </w:tabs>
        <w:ind w:left="567" w:hanging="567"/>
      </w:pPr>
    </w:p>
    <w:p w14:paraId="074CEDA5" w14:textId="77777777" w:rsidR="00696ED5" w:rsidRDefault="00696ED5">
      <w:pPr>
        <w:tabs>
          <w:tab w:val="left" w:pos="-284"/>
          <w:tab w:val="left" w:pos="567"/>
        </w:tabs>
        <w:ind w:left="567" w:hanging="567"/>
      </w:pPr>
      <w:r>
        <w:rPr>
          <w:u w:val="single"/>
        </w:rPr>
        <w:t>Vergadering van den Kerkeraad gehouden 28 April des avonds 7 uur aan de pastorie.</w:t>
      </w:r>
    </w:p>
    <w:p w14:paraId="2D457D21" w14:textId="77777777" w:rsidR="00696ED5" w:rsidRDefault="00696ED5">
      <w:pPr>
        <w:tabs>
          <w:tab w:val="left" w:pos="-284"/>
          <w:tab w:val="left" w:pos="567"/>
        </w:tabs>
        <w:ind w:left="567" w:hanging="567"/>
      </w:pPr>
    </w:p>
    <w:p w14:paraId="5DDE1894" w14:textId="77777777" w:rsidR="00696ED5" w:rsidRDefault="00696ED5">
      <w:pPr>
        <w:tabs>
          <w:tab w:val="left" w:pos="-284"/>
          <w:tab w:val="left" w:pos="567"/>
        </w:tabs>
        <w:ind w:left="567" w:hanging="567"/>
      </w:pPr>
      <w:r>
        <w:t>1.</w:t>
      </w:r>
      <w:r>
        <w:tab/>
        <w:t>De praeses opent de vergadering.</w:t>
      </w:r>
    </w:p>
    <w:p w14:paraId="2C61CB72" w14:textId="77777777" w:rsidR="00696ED5" w:rsidRDefault="00696ED5">
      <w:pPr>
        <w:tabs>
          <w:tab w:val="left" w:pos="-284"/>
          <w:tab w:val="left" w:pos="567"/>
        </w:tabs>
        <w:ind w:left="567" w:hanging="567"/>
      </w:pPr>
      <w:r>
        <w:t>2.</w:t>
      </w:r>
      <w:r>
        <w:tab/>
        <w:t>De notulen der vorige worden gelezen en goedgekeurd en geteekend.</w:t>
      </w:r>
    </w:p>
    <w:p w14:paraId="3EC69A8C" w14:textId="77777777" w:rsidR="00696ED5" w:rsidRDefault="00696ED5">
      <w:pPr>
        <w:tabs>
          <w:tab w:val="left" w:pos="-284"/>
          <w:tab w:val="left" w:pos="567"/>
        </w:tabs>
        <w:ind w:left="567" w:hanging="567"/>
      </w:pPr>
      <w:r>
        <w:t>3.</w:t>
      </w:r>
      <w:r>
        <w:tab/>
        <w:t>Tegenwoordig alle leden.</w:t>
      </w:r>
    </w:p>
    <w:p w14:paraId="6423C74C" w14:textId="77777777" w:rsidR="00696ED5" w:rsidRDefault="00696ED5">
      <w:pPr>
        <w:tabs>
          <w:tab w:val="left" w:pos="-284"/>
          <w:tab w:val="left" w:pos="567"/>
        </w:tabs>
        <w:ind w:left="567" w:hanging="567"/>
      </w:pPr>
      <w:r>
        <w:t>4.</w:t>
      </w:r>
      <w:r>
        <w:tab/>
        <w:t>De diaken van Beverwijk en van Heijst doen rekening en verantwoording van hun gehouden administratie, respectievelijk van de gemeente Schijndel en Gestel, waaruit blijkt dat de eerste een batig saldo heeft van f13,49 en de laatste van f 29,20. De rendanten ontvangen den dank voor hunne gehouden beheer, terwijl bepaald wordt, dat beide rekeningen door de gemeente ter visie zullen liggen op de gewone plaats en tijd.</w:t>
      </w:r>
    </w:p>
    <w:p w14:paraId="4BA191AA" w14:textId="77777777" w:rsidR="00696ED5" w:rsidRDefault="00696ED5">
      <w:pPr>
        <w:tabs>
          <w:tab w:val="left" w:pos="-284"/>
          <w:tab w:val="left" w:pos="567"/>
        </w:tabs>
        <w:ind w:left="567" w:hanging="567"/>
      </w:pPr>
      <w:r>
        <w:t>5.</w:t>
      </w:r>
      <w:r>
        <w:tab/>
        <w:t>Wordt besloten inzake het land der Herv. Gemeente, te berigten dat men wel gezind is tot verkoop. Maar een onderhandeling op den opgegeven prijs van f 1200, onvruchtbaar acht als zijnde men niet gezind daarvoor het land te geven.</w:t>
      </w:r>
    </w:p>
    <w:p w14:paraId="105E058C" w14:textId="77777777" w:rsidR="00696ED5" w:rsidRDefault="00696ED5">
      <w:pPr>
        <w:tabs>
          <w:tab w:val="left" w:pos="-284"/>
          <w:tab w:val="left" w:pos="567"/>
        </w:tabs>
        <w:ind w:left="567" w:hanging="567"/>
      </w:pPr>
      <w:r>
        <w:tab/>
        <w:t>Na eenige zamenspreking over gemeentelijke belangen sluit de praeses de vergadering.</w:t>
      </w:r>
    </w:p>
    <w:p w14:paraId="020776B9" w14:textId="77777777" w:rsidR="00696ED5" w:rsidRDefault="00696ED5">
      <w:pPr>
        <w:tabs>
          <w:tab w:val="left" w:pos="-284"/>
          <w:tab w:val="left" w:pos="567"/>
        </w:tabs>
        <w:ind w:left="567" w:hanging="567"/>
      </w:pPr>
    </w:p>
    <w:p w14:paraId="736246C9" w14:textId="77777777" w:rsidR="00696ED5" w:rsidRDefault="00696ED5">
      <w:pPr>
        <w:tabs>
          <w:tab w:val="left" w:pos="-284"/>
          <w:tab w:val="left" w:pos="567"/>
        </w:tabs>
        <w:ind w:left="567" w:hanging="567"/>
      </w:pPr>
      <w:r>
        <w:tab/>
        <w:t xml:space="preserve">                                                                              Q.F.</w:t>
      </w:r>
    </w:p>
    <w:p w14:paraId="1C4273FA" w14:textId="77777777" w:rsidR="00696ED5" w:rsidRDefault="00696ED5">
      <w:pPr>
        <w:tabs>
          <w:tab w:val="left" w:pos="-284"/>
          <w:tab w:val="left" w:pos="567"/>
        </w:tabs>
        <w:ind w:left="567" w:hanging="567"/>
      </w:pPr>
      <w:r>
        <w:tab/>
        <w:t xml:space="preserve">                                                                              J.C.van Lindentoe</w:t>
      </w:r>
    </w:p>
    <w:p w14:paraId="3C67F80A" w14:textId="77777777" w:rsidR="00696ED5" w:rsidRDefault="00696ED5">
      <w:pPr>
        <w:tabs>
          <w:tab w:val="left" w:pos="-284"/>
          <w:tab w:val="left" w:pos="567"/>
        </w:tabs>
        <w:ind w:left="567" w:hanging="567"/>
      </w:pPr>
      <w:r>
        <w:tab/>
        <w:t xml:space="preserve">                                                                              J.A.Creutz Lechleitner</w:t>
      </w:r>
    </w:p>
    <w:p w14:paraId="7BA376A3" w14:textId="77777777" w:rsidR="00696ED5" w:rsidRDefault="00696ED5">
      <w:pPr>
        <w:pBdr>
          <w:bottom w:val="single" w:sz="6" w:space="1" w:color="auto"/>
        </w:pBdr>
        <w:tabs>
          <w:tab w:val="left" w:pos="-284"/>
          <w:tab w:val="left" w:pos="567"/>
        </w:tabs>
        <w:ind w:left="567" w:hanging="567"/>
      </w:pPr>
    </w:p>
    <w:p w14:paraId="490B57B5" w14:textId="77777777" w:rsidR="00696ED5" w:rsidRDefault="00696ED5">
      <w:pPr>
        <w:tabs>
          <w:tab w:val="left" w:pos="-284"/>
          <w:tab w:val="left" w:pos="567"/>
        </w:tabs>
        <w:ind w:left="567" w:hanging="567"/>
      </w:pPr>
    </w:p>
    <w:p w14:paraId="53308468" w14:textId="77777777" w:rsidR="00696ED5" w:rsidRDefault="00696ED5">
      <w:pPr>
        <w:tabs>
          <w:tab w:val="left" w:pos="-284"/>
          <w:tab w:val="left" w:pos="567"/>
        </w:tabs>
        <w:ind w:left="567" w:hanging="567"/>
      </w:pPr>
      <w:r>
        <w:rPr>
          <w:u w:val="single"/>
        </w:rPr>
        <w:t>Vergadering van den Kerkeraad 1 Mei des voormiddags 1 uur aan de pastorie.</w:t>
      </w:r>
    </w:p>
    <w:p w14:paraId="075478D4" w14:textId="77777777" w:rsidR="00696ED5" w:rsidRDefault="00696ED5">
      <w:pPr>
        <w:tabs>
          <w:tab w:val="left" w:pos="-284"/>
          <w:tab w:val="left" w:pos="567"/>
        </w:tabs>
        <w:ind w:left="567" w:hanging="567"/>
      </w:pPr>
    </w:p>
    <w:p w14:paraId="4EAC17D5" w14:textId="77777777" w:rsidR="00696ED5" w:rsidRDefault="00696ED5">
      <w:pPr>
        <w:tabs>
          <w:tab w:val="left" w:pos="-284"/>
          <w:tab w:val="left" w:pos="567"/>
        </w:tabs>
        <w:ind w:left="567" w:hanging="567"/>
      </w:pPr>
      <w:r>
        <w:t>1.</w:t>
      </w:r>
      <w:r>
        <w:tab/>
        <w:t>De praeses opent de vergadering.</w:t>
      </w:r>
    </w:p>
    <w:p w14:paraId="3B1B36C6" w14:textId="77777777" w:rsidR="00696ED5" w:rsidRDefault="00696ED5">
      <w:pPr>
        <w:tabs>
          <w:tab w:val="left" w:pos="-284"/>
          <w:tab w:val="left" w:pos="567"/>
        </w:tabs>
        <w:ind w:left="567" w:hanging="567"/>
      </w:pPr>
      <w:r>
        <w:t>2.</w:t>
      </w:r>
      <w:r>
        <w:tab/>
        <w:t>Tegenwoordig behalve den predikant en den ouderling Lechleitner , de beide gecommitteerden van het Classic. Bestuur van ’s-Bosch de HH Krol en Blok, ter persoonlijke kerkvisitatie.</w:t>
      </w:r>
    </w:p>
    <w:p w14:paraId="1E110F17" w14:textId="77777777" w:rsidR="00696ED5" w:rsidRDefault="00696ED5">
      <w:pPr>
        <w:tabs>
          <w:tab w:val="left" w:pos="-284"/>
          <w:tab w:val="left" w:pos="567"/>
        </w:tabs>
        <w:ind w:left="567" w:hanging="567"/>
      </w:pPr>
      <w:r>
        <w:t>3.</w:t>
      </w:r>
      <w:r>
        <w:tab/>
        <w:t>Afwezig met kennisgeving de leden van Beverwijk, van Kampen en van Heijst.</w:t>
      </w:r>
    </w:p>
    <w:p w14:paraId="0F7CB1EF" w14:textId="77777777" w:rsidR="00696ED5" w:rsidRDefault="00696ED5">
      <w:pPr>
        <w:tabs>
          <w:tab w:val="left" w:pos="-284"/>
          <w:tab w:val="left" w:pos="567"/>
        </w:tabs>
        <w:ind w:left="567" w:hanging="567"/>
      </w:pPr>
      <w:r>
        <w:t>4.</w:t>
      </w:r>
      <w:r>
        <w:tab/>
        <w:t>Na ingesteld onderzoek, dat niets bijzonders opleverde, vertrokken de leden der Commissie, zeer voldaan over den stand der zaken alhier.</w:t>
      </w:r>
    </w:p>
    <w:p w14:paraId="3DC2E9BA" w14:textId="77777777" w:rsidR="00696ED5" w:rsidRDefault="00696ED5">
      <w:pPr>
        <w:tabs>
          <w:tab w:val="left" w:pos="-284"/>
          <w:tab w:val="left" w:pos="567"/>
        </w:tabs>
        <w:ind w:left="567" w:hanging="567"/>
      </w:pPr>
      <w:r>
        <w:tab/>
        <w:t>De praeses sluit de vergadering.</w:t>
      </w:r>
    </w:p>
    <w:p w14:paraId="798D5E7B" w14:textId="77777777" w:rsidR="00696ED5" w:rsidRDefault="00696ED5">
      <w:pPr>
        <w:tabs>
          <w:tab w:val="left" w:pos="-284"/>
          <w:tab w:val="left" w:pos="567"/>
        </w:tabs>
        <w:ind w:left="567" w:hanging="567"/>
      </w:pPr>
    </w:p>
    <w:p w14:paraId="3F6E93B0" w14:textId="77777777" w:rsidR="00696ED5" w:rsidRDefault="00696ED5">
      <w:pPr>
        <w:tabs>
          <w:tab w:val="left" w:pos="-284"/>
          <w:tab w:val="left" w:pos="567"/>
        </w:tabs>
        <w:ind w:left="567" w:hanging="567"/>
      </w:pPr>
      <w:r>
        <w:tab/>
        <w:t xml:space="preserve">                                                                 Q.F.</w:t>
      </w:r>
    </w:p>
    <w:p w14:paraId="10249C49" w14:textId="77777777" w:rsidR="00696ED5" w:rsidRDefault="00696ED5">
      <w:pPr>
        <w:tabs>
          <w:tab w:val="left" w:pos="-284"/>
          <w:tab w:val="left" w:pos="567"/>
        </w:tabs>
        <w:ind w:left="567" w:hanging="567"/>
      </w:pPr>
      <w:r>
        <w:tab/>
        <w:t xml:space="preserve">                                                                 J.C.van Lindentoe</w:t>
      </w:r>
    </w:p>
    <w:p w14:paraId="678C4BB9" w14:textId="77777777" w:rsidR="00696ED5" w:rsidRDefault="00696ED5">
      <w:pPr>
        <w:tabs>
          <w:tab w:val="left" w:pos="-284"/>
          <w:tab w:val="left" w:pos="567"/>
        </w:tabs>
        <w:ind w:left="567" w:hanging="567"/>
      </w:pPr>
      <w:r>
        <w:tab/>
        <w:t xml:space="preserve">                                                                 J.A.Creutz Lechleitner, ouderl.</w:t>
      </w:r>
    </w:p>
    <w:p w14:paraId="0C41E2AF" w14:textId="77777777" w:rsidR="00696ED5" w:rsidRDefault="00696ED5">
      <w:pPr>
        <w:pBdr>
          <w:bottom w:val="single" w:sz="6" w:space="1" w:color="auto"/>
        </w:pBdr>
        <w:tabs>
          <w:tab w:val="left" w:pos="-284"/>
          <w:tab w:val="left" w:pos="567"/>
        </w:tabs>
        <w:ind w:left="567" w:hanging="567"/>
      </w:pPr>
    </w:p>
    <w:p w14:paraId="56A20B52" w14:textId="77777777" w:rsidR="00696ED5" w:rsidRDefault="00696ED5">
      <w:pPr>
        <w:tabs>
          <w:tab w:val="left" w:pos="-284"/>
          <w:tab w:val="left" w:pos="567"/>
        </w:tabs>
        <w:ind w:left="567" w:hanging="567"/>
      </w:pPr>
    </w:p>
    <w:p w14:paraId="21992806" w14:textId="77777777" w:rsidR="00696ED5" w:rsidRDefault="00696ED5">
      <w:pPr>
        <w:tabs>
          <w:tab w:val="left" w:pos="-284"/>
          <w:tab w:val="left" w:pos="567"/>
        </w:tabs>
        <w:ind w:left="567" w:hanging="567"/>
        <w:rPr>
          <w:u w:val="single"/>
        </w:rPr>
      </w:pPr>
      <w:r>
        <w:rPr>
          <w:u w:val="single"/>
        </w:rPr>
        <w:t>1882</w:t>
      </w:r>
    </w:p>
    <w:p w14:paraId="0BA142DA" w14:textId="77777777" w:rsidR="00696ED5" w:rsidRDefault="00696ED5">
      <w:pPr>
        <w:tabs>
          <w:tab w:val="left" w:pos="-284"/>
          <w:tab w:val="left" w:pos="567"/>
        </w:tabs>
        <w:ind w:left="567" w:hanging="567"/>
        <w:rPr>
          <w:u w:val="single"/>
        </w:rPr>
      </w:pPr>
    </w:p>
    <w:p w14:paraId="448E6269" w14:textId="77777777" w:rsidR="00696ED5" w:rsidRDefault="00696ED5">
      <w:pPr>
        <w:tabs>
          <w:tab w:val="left" w:pos="-284"/>
          <w:tab w:val="left" w:pos="567"/>
        </w:tabs>
        <w:ind w:left="567" w:hanging="567"/>
        <w:rPr>
          <w:u w:val="single"/>
        </w:rPr>
      </w:pPr>
      <w:r>
        <w:rPr>
          <w:u w:val="single"/>
        </w:rPr>
        <w:t>Vergadering van den Kerkeraad 10 November des voormiddags 2 uur aan de pastorie.</w:t>
      </w:r>
    </w:p>
    <w:p w14:paraId="25623F59" w14:textId="77777777" w:rsidR="00696ED5" w:rsidRDefault="00696ED5">
      <w:pPr>
        <w:tabs>
          <w:tab w:val="left" w:pos="-284"/>
          <w:tab w:val="left" w:pos="567"/>
        </w:tabs>
        <w:ind w:left="567" w:hanging="567"/>
        <w:rPr>
          <w:u w:val="single"/>
        </w:rPr>
      </w:pPr>
    </w:p>
    <w:p w14:paraId="4524EDB5" w14:textId="77777777" w:rsidR="00696ED5" w:rsidRDefault="00696ED5">
      <w:pPr>
        <w:tabs>
          <w:tab w:val="left" w:pos="-284"/>
          <w:tab w:val="left" w:pos="567"/>
        </w:tabs>
        <w:ind w:left="567" w:hanging="567"/>
      </w:pPr>
      <w:r>
        <w:t>1.</w:t>
      </w:r>
      <w:r>
        <w:tab/>
        <w:t>De praeses opent de vergadering.</w:t>
      </w:r>
    </w:p>
    <w:p w14:paraId="34C01152" w14:textId="77777777" w:rsidR="00696ED5" w:rsidRDefault="00696ED5">
      <w:pPr>
        <w:tabs>
          <w:tab w:val="left" w:pos="-284"/>
          <w:tab w:val="left" w:pos="567"/>
        </w:tabs>
        <w:ind w:left="567" w:hanging="567"/>
      </w:pPr>
      <w:r>
        <w:t>2.</w:t>
      </w:r>
      <w:r>
        <w:tab/>
        <w:t>De notulen der vorige worden na lezing en goedkeuring geteekend.</w:t>
      </w:r>
    </w:p>
    <w:p w14:paraId="47654517" w14:textId="77777777" w:rsidR="00696ED5" w:rsidRDefault="00696ED5">
      <w:pPr>
        <w:tabs>
          <w:tab w:val="left" w:pos="-284"/>
          <w:tab w:val="left" w:pos="567"/>
        </w:tabs>
        <w:ind w:left="567" w:hanging="567"/>
      </w:pPr>
      <w:r>
        <w:t>3.</w:t>
      </w:r>
      <w:r>
        <w:tab/>
        <w:t>Het doel der vergadering is de opmaking van de lijst der stemgeregtigde leden. Die wordt gearresteerd, en bepaald, dat zij aan de deur der kerk alhier zal worden gepubliceerd.</w:t>
      </w:r>
    </w:p>
    <w:p w14:paraId="13185614" w14:textId="77777777" w:rsidR="00696ED5" w:rsidRDefault="00696ED5">
      <w:pPr>
        <w:tabs>
          <w:tab w:val="left" w:pos="-284"/>
          <w:tab w:val="left" w:pos="567"/>
        </w:tabs>
        <w:ind w:left="567" w:hanging="567"/>
      </w:pPr>
      <w:r>
        <w:t>4.</w:t>
      </w:r>
      <w:r>
        <w:tab/>
        <w:t>Ten einde geregelde aftreding te houden wordt bepaald dat voor de aftreding van van Kampe, de nieuw te benoemen ouderling een jaar zitting zal hebben omdat dan allen volgens den rooster vier jaar hunne functie kunnen waarnemen. Hiervan zal aan stemgerechtigden kennis worden gegeven.</w:t>
      </w:r>
    </w:p>
    <w:p w14:paraId="27AB0520" w14:textId="77777777" w:rsidR="00696ED5" w:rsidRDefault="00696ED5">
      <w:pPr>
        <w:numPr>
          <w:ilvl w:val="0"/>
          <w:numId w:val="13"/>
        </w:numPr>
        <w:tabs>
          <w:tab w:val="clear" w:pos="360"/>
          <w:tab w:val="left" w:pos="-284"/>
          <w:tab w:val="left" w:pos="0"/>
        </w:tabs>
        <w:spacing w:after="0" w:line="240" w:lineRule="auto"/>
      </w:pPr>
      <w:r>
        <w:t xml:space="preserve">    Niets meer aan de orde zijnde wordt de vergadering door den praeses gesloten..</w:t>
      </w:r>
    </w:p>
    <w:p w14:paraId="66F05784" w14:textId="77777777" w:rsidR="00696ED5" w:rsidRDefault="00696ED5">
      <w:pPr>
        <w:tabs>
          <w:tab w:val="left" w:pos="-284"/>
          <w:tab w:val="left" w:pos="0"/>
        </w:tabs>
      </w:pPr>
    </w:p>
    <w:p w14:paraId="2D5A5A51" w14:textId="77777777" w:rsidR="00696ED5" w:rsidRDefault="00696ED5">
      <w:pPr>
        <w:tabs>
          <w:tab w:val="left" w:pos="-284"/>
          <w:tab w:val="left" w:pos="0"/>
        </w:tabs>
      </w:pPr>
    </w:p>
    <w:p w14:paraId="7E479676" w14:textId="77777777" w:rsidR="00696ED5" w:rsidRDefault="00696ED5">
      <w:pPr>
        <w:tabs>
          <w:tab w:val="left" w:pos="-284"/>
          <w:tab w:val="left" w:pos="0"/>
        </w:tabs>
      </w:pPr>
      <w:r>
        <w:t xml:space="preserve">                                                                                        Q.F.</w:t>
      </w:r>
    </w:p>
    <w:p w14:paraId="1B64202F" w14:textId="77777777" w:rsidR="00696ED5" w:rsidRDefault="00696ED5">
      <w:pPr>
        <w:tabs>
          <w:tab w:val="left" w:pos="-284"/>
          <w:tab w:val="left" w:pos="0"/>
        </w:tabs>
      </w:pPr>
      <w:r>
        <w:t xml:space="preserve">                                                                                        J.C.van Lindentoe</w:t>
      </w:r>
    </w:p>
    <w:p w14:paraId="6B337387" w14:textId="77777777" w:rsidR="00696ED5" w:rsidRDefault="00696ED5">
      <w:pPr>
        <w:tabs>
          <w:tab w:val="left" w:pos="-284"/>
          <w:tab w:val="left" w:pos="0"/>
        </w:tabs>
      </w:pPr>
      <w:r>
        <w:lastRenderedPageBreak/>
        <w:t xml:space="preserve">                                                                                        J.A.Creutz Lechleitner</w:t>
      </w:r>
    </w:p>
    <w:p w14:paraId="2FE3F4AF" w14:textId="77777777" w:rsidR="00696ED5" w:rsidRDefault="00696ED5">
      <w:pPr>
        <w:tabs>
          <w:tab w:val="left" w:pos="-284"/>
          <w:tab w:val="left" w:pos="0"/>
        </w:tabs>
      </w:pPr>
    </w:p>
    <w:p w14:paraId="572EB41E" w14:textId="77777777" w:rsidR="00696ED5" w:rsidRDefault="00696ED5">
      <w:pPr>
        <w:tabs>
          <w:tab w:val="left" w:pos="-284"/>
          <w:tab w:val="left" w:pos="0"/>
        </w:tabs>
      </w:pPr>
      <w:r>
        <w:t>Heden 3 Dec. had hier de stemming plaats van een ouderling en diaken, aanwezig 11 leden. Om tot regel te komen in verkiezing en aftreding vond de vergadering goed om den te benoemen ouderling een jaar zitting te geven, en het volgende jaar, en zoo vervolgens telkens voor vier jaren.</w:t>
      </w:r>
    </w:p>
    <w:p w14:paraId="35C0B4DF" w14:textId="77777777" w:rsidR="00696ED5" w:rsidRDefault="00696ED5">
      <w:pPr>
        <w:tabs>
          <w:tab w:val="left" w:pos="-284"/>
          <w:tab w:val="left" w:pos="0"/>
        </w:tabs>
      </w:pPr>
      <w:r>
        <w:t>Benoemd werden M.van Heijst en A. van Campen.</w:t>
      </w:r>
    </w:p>
    <w:p w14:paraId="3CE79DE9" w14:textId="77777777" w:rsidR="00696ED5" w:rsidRDefault="00696ED5">
      <w:pPr>
        <w:tabs>
          <w:tab w:val="left" w:pos="-284"/>
          <w:tab w:val="left" w:pos="0"/>
        </w:tabs>
      </w:pPr>
      <w:r>
        <w:t>De lijst is nu als volgt:</w:t>
      </w:r>
    </w:p>
    <w:p w14:paraId="1CA1D7C0" w14:textId="77777777" w:rsidR="00696ED5" w:rsidRDefault="00696ED5">
      <w:pPr>
        <w:tabs>
          <w:tab w:val="left" w:pos="-284"/>
          <w:tab w:val="left" w:pos="0"/>
        </w:tabs>
      </w:pPr>
      <w:r>
        <w:t>1884 treedt af van Campen</w:t>
      </w:r>
    </w:p>
    <w:p w14:paraId="07DEAE01" w14:textId="77777777" w:rsidR="00696ED5" w:rsidRDefault="00696ED5">
      <w:pPr>
        <w:numPr>
          <w:ilvl w:val="0"/>
          <w:numId w:val="14"/>
        </w:numPr>
        <w:tabs>
          <w:tab w:val="left" w:pos="-284"/>
          <w:tab w:val="left" w:pos="0"/>
        </w:tabs>
        <w:spacing w:after="0" w:line="240" w:lineRule="auto"/>
      </w:pPr>
      <w:r>
        <w:t>van Beverwijk</w:t>
      </w:r>
    </w:p>
    <w:p w14:paraId="04C61A42" w14:textId="77777777" w:rsidR="00696ED5" w:rsidRDefault="00696ED5">
      <w:pPr>
        <w:numPr>
          <w:ilvl w:val="0"/>
          <w:numId w:val="14"/>
        </w:numPr>
        <w:tabs>
          <w:tab w:val="left" w:pos="-284"/>
          <w:tab w:val="left" w:pos="0"/>
        </w:tabs>
        <w:spacing w:after="0" w:line="240" w:lineRule="auto"/>
      </w:pPr>
      <w:r>
        <w:t>Cr.Lechleitner</w:t>
      </w:r>
    </w:p>
    <w:p w14:paraId="3EEA0ACD" w14:textId="77777777" w:rsidR="00696ED5" w:rsidRDefault="00696ED5">
      <w:pPr>
        <w:numPr>
          <w:ilvl w:val="0"/>
          <w:numId w:val="14"/>
        </w:numPr>
        <w:tabs>
          <w:tab w:val="left" w:pos="-284"/>
          <w:tab w:val="left" w:pos="0"/>
        </w:tabs>
        <w:spacing w:after="0" w:line="240" w:lineRule="auto"/>
      </w:pPr>
      <w:r>
        <w:t>Van Heijst</w:t>
      </w:r>
    </w:p>
    <w:p w14:paraId="33AD367C" w14:textId="77777777" w:rsidR="00696ED5" w:rsidRDefault="00696ED5">
      <w:pPr>
        <w:tabs>
          <w:tab w:val="left" w:pos="-284"/>
          <w:tab w:val="left" w:pos="0"/>
        </w:tabs>
      </w:pPr>
    </w:p>
    <w:p w14:paraId="17100EFD" w14:textId="77777777" w:rsidR="00696ED5" w:rsidRDefault="00696ED5">
      <w:pPr>
        <w:tabs>
          <w:tab w:val="left" w:pos="-284"/>
          <w:tab w:val="left" w:pos="0"/>
        </w:tabs>
      </w:pPr>
      <w:r>
        <w:t xml:space="preserve">                                                                                  Q.F.</w:t>
      </w:r>
    </w:p>
    <w:p w14:paraId="5E1BAE84" w14:textId="77777777" w:rsidR="00696ED5" w:rsidRDefault="00696ED5">
      <w:pPr>
        <w:tabs>
          <w:tab w:val="left" w:pos="-284"/>
          <w:tab w:val="left" w:pos="0"/>
        </w:tabs>
      </w:pPr>
      <w:r>
        <w:t xml:space="preserve">                                                                                  J.C.van Lindentoe</w:t>
      </w:r>
    </w:p>
    <w:p w14:paraId="6702D70A" w14:textId="77777777" w:rsidR="00696ED5" w:rsidRDefault="00696ED5">
      <w:pPr>
        <w:tabs>
          <w:tab w:val="left" w:pos="-284"/>
          <w:tab w:val="left" w:pos="0"/>
        </w:tabs>
      </w:pPr>
    </w:p>
    <w:p w14:paraId="730099B5" w14:textId="77777777" w:rsidR="00696ED5" w:rsidRDefault="00696ED5">
      <w:pPr>
        <w:pBdr>
          <w:bottom w:val="double" w:sz="6" w:space="1" w:color="auto"/>
        </w:pBdr>
        <w:tabs>
          <w:tab w:val="left" w:pos="-284"/>
          <w:tab w:val="left" w:pos="0"/>
        </w:tabs>
      </w:pPr>
    </w:p>
    <w:p w14:paraId="7915B75A" w14:textId="77777777" w:rsidR="00696ED5" w:rsidRDefault="00696ED5">
      <w:pPr>
        <w:tabs>
          <w:tab w:val="left" w:pos="-284"/>
          <w:tab w:val="left" w:pos="0"/>
        </w:tabs>
      </w:pPr>
    </w:p>
    <w:p w14:paraId="5127E89D" w14:textId="77777777" w:rsidR="00696ED5" w:rsidRDefault="00696ED5">
      <w:pPr>
        <w:tabs>
          <w:tab w:val="left" w:pos="-284"/>
          <w:tab w:val="left" w:pos="0"/>
        </w:tabs>
      </w:pPr>
      <w:r>
        <w:t>1883</w:t>
      </w:r>
    </w:p>
    <w:p w14:paraId="03139EB0" w14:textId="77777777" w:rsidR="00696ED5" w:rsidRDefault="00696ED5">
      <w:pPr>
        <w:tabs>
          <w:tab w:val="left" w:pos="-284"/>
          <w:tab w:val="left" w:pos="0"/>
        </w:tabs>
      </w:pPr>
      <w:r>
        <w:rPr>
          <w:u w:val="single"/>
        </w:rPr>
        <w:t>Vergadering van den Kerkeraad 31 Mei des avonds half acht aan de pastorie.</w:t>
      </w:r>
    </w:p>
    <w:p w14:paraId="22BB7CA3" w14:textId="77777777" w:rsidR="00696ED5" w:rsidRDefault="00696ED5">
      <w:pPr>
        <w:tabs>
          <w:tab w:val="left" w:pos="-284"/>
          <w:tab w:val="left" w:pos="0"/>
        </w:tabs>
      </w:pPr>
    </w:p>
    <w:p w14:paraId="0DA943A0" w14:textId="77777777" w:rsidR="00696ED5" w:rsidRDefault="00696ED5">
      <w:pPr>
        <w:numPr>
          <w:ilvl w:val="0"/>
          <w:numId w:val="15"/>
        </w:numPr>
        <w:tabs>
          <w:tab w:val="left" w:pos="-284"/>
          <w:tab w:val="left" w:pos="0"/>
        </w:tabs>
        <w:spacing w:after="0" w:line="240" w:lineRule="auto"/>
      </w:pPr>
      <w:r>
        <w:t>De praeses opent de vergadering.</w:t>
      </w:r>
    </w:p>
    <w:p w14:paraId="31940367" w14:textId="77777777" w:rsidR="00696ED5" w:rsidRDefault="00696ED5">
      <w:pPr>
        <w:numPr>
          <w:ilvl w:val="0"/>
          <w:numId w:val="15"/>
        </w:numPr>
        <w:tabs>
          <w:tab w:val="left" w:pos="-284"/>
          <w:tab w:val="left" w:pos="0"/>
        </w:tabs>
        <w:spacing w:after="0" w:line="240" w:lineRule="auto"/>
      </w:pPr>
      <w:r>
        <w:t>Alle leden aanwezig zijnde worden de notulen der vorige vergadering gelezen en goedgekeurd.</w:t>
      </w:r>
    </w:p>
    <w:p w14:paraId="16535BB0" w14:textId="77777777" w:rsidR="00696ED5" w:rsidRDefault="00696ED5">
      <w:pPr>
        <w:numPr>
          <w:ilvl w:val="0"/>
          <w:numId w:val="15"/>
        </w:numPr>
        <w:tabs>
          <w:tab w:val="left" w:pos="-284"/>
          <w:tab w:val="left" w:pos="0"/>
        </w:tabs>
        <w:spacing w:after="0" w:line="240" w:lineRule="auto"/>
      </w:pPr>
      <w:r>
        <w:t>De diakenen van Beverwijk en van Heijst doen rekening en verantwoording der door hen gehouden administratie, waaruit blijkt dat er te Schijndel een batig slot is van f 4,52 en te Gestel van f 30,80.</w:t>
      </w:r>
    </w:p>
    <w:p w14:paraId="16F13D8A" w14:textId="77777777" w:rsidR="00696ED5" w:rsidRDefault="00696ED5">
      <w:pPr>
        <w:numPr>
          <w:ilvl w:val="0"/>
          <w:numId w:val="15"/>
        </w:numPr>
        <w:tabs>
          <w:tab w:val="left" w:pos="-284"/>
          <w:tab w:val="left" w:pos="0"/>
        </w:tabs>
        <w:spacing w:after="0" w:line="240" w:lineRule="auto"/>
      </w:pPr>
      <w:r>
        <w:t>De rendanten ontvangen den dank der vergadering nadat de rekeningen zijn goedgekeurd en wordt bepaald dat zij op de gewone plaats en tijd voor de gemeente ter visie zullen liggen.</w:t>
      </w:r>
    </w:p>
    <w:p w14:paraId="3FD29F5D" w14:textId="77777777" w:rsidR="00696ED5" w:rsidRDefault="00696ED5">
      <w:pPr>
        <w:tabs>
          <w:tab w:val="left" w:pos="-284"/>
          <w:tab w:val="left" w:pos="0"/>
        </w:tabs>
        <w:ind w:left="705"/>
      </w:pPr>
      <w:r>
        <w:t>Niets meer aan de orde zijnde wordt de vergadering gesloten.</w:t>
      </w:r>
    </w:p>
    <w:p w14:paraId="0E389086" w14:textId="77777777" w:rsidR="00696ED5" w:rsidRDefault="00696ED5">
      <w:pPr>
        <w:tabs>
          <w:tab w:val="left" w:pos="-284"/>
          <w:tab w:val="left" w:pos="0"/>
        </w:tabs>
        <w:ind w:left="705"/>
      </w:pPr>
    </w:p>
    <w:p w14:paraId="2B0D2113" w14:textId="77777777" w:rsidR="00696ED5" w:rsidRDefault="00696ED5">
      <w:pPr>
        <w:tabs>
          <w:tab w:val="left" w:pos="-284"/>
          <w:tab w:val="left" w:pos="0"/>
        </w:tabs>
        <w:ind w:left="705"/>
      </w:pPr>
      <w:r>
        <w:t xml:space="preserve">                                                                                     Q.F.</w:t>
      </w:r>
    </w:p>
    <w:p w14:paraId="31BA98D1" w14:textId="77777777" w:rsidR="00696ED5" w:rsidRDefault="00696ED5">
      <w:pPr>
        <w:tabs>
          <w:tab w:val="left" w:pos="-284"/>
          <w:tab w:val="left" w:pos="0"/>
        </w:tabs>
        <w:ind w:left="705"/>
      </w:pPr>
      <w:r>
        <w:t xml:space="preserve">                                                                                     J.C.van Lindentoe</w:t>
      </w:r>
    </w:p>
    <w:p w14:paraId="5E854544" w14:textId="77777777" w:rsidR="00696ED5" w:rsidRDefault="00696ED5">
      <w:pPr>
        <w:tabs>
          <w:tab w:val="left" w:pos="-284"/>
          <w:tab w:val="left" w:pos="0"/>
        </w:tabs>
        <w:ind w:left="705"/>
      </w:pPr>
      <w:r>
        <w:t xml:space="preserve">                                                                                      J.A.Creutz Lechleitner</w:t>
      </w:r>
    </w:p>
    <w:p w14:paraId="39BF3C83" w14:textId="77777777" w:rsidR="00696ED5" w:rsidRDefault="00696ED5">
      <w:pPr>
        <w:tabs>
          <w:tab w:val="left" w:pos="-284"/>
          <w:tab w:val="left" w:pos="0"/>
        </w:tabs>
        <w:ind w:left="705"/>
      </w:pPr>
      <w:r>
        <w:t>1883</w:t>
      </w:r>
    </w:p>
    <w:p w14:paraId="78813C43" w14:textId="77777777" w:rsidR="00696ED5" w:rsidRDefault="00696ED5">
      <w:pPr>
        <w:tabs>
          <w:tab w:val="left" w:pos="-284"/>
          <w:tab w:val="left" w:pos="0"/>
        </w:tabs>
        <w:ind w:left="705"/>
      </w:pPr>
      <w:r>
        <w:rPr>
          <w:u w:val="single"/>
        </w:rPr>
        <w:t>Vergadering van den Kerkeraad 22 Nov. 1883 des avonds 7 uur aan de pastorie.</w:t>
      </w:r>
    </w:p>
    <w:p w14:paraId="10F1CBE8" w14:textId="77777777" w:rsidR="00696ED5" w:rsidRDefault="00696ED5">
      <w:pPr>
        <w:tabs>
          <w:tab w:val="left" w:pos="-284"/>
          <w:tab w:val="left" w:pos="0"/>
        </w:tabs>
      </w:pPr>
      <w:r>
        <w:t xml:space="preserve"> </w:t>
      </w:r>
    </w:p>
    <w:p w14:paraId="2728369C" w14:textId="77777777" w:rsidR="00696ED5" w:rsidRDefault="00696ED5">
      <w:pPr>
        <w:numPr>
          <w:ilvl w:val="0"/>
          <w:numId w:val="16"/>
        </w:numPr>
        <w:tabs>
          <w:tab w:val="left" w:pos="-284"/>
          <w:tab w:val="left" w:pos="0"/>
        </w:tabs>
        <w:spacing w:after="0" w:line="240" w:lineRule="auto"/>
      </w:pPr>
      <w:r>
        <w:lastRenderedPageBreak/>
        <w:t>De praeses opent de vergadering.</w:t>
      </w:r>
    </w:p>
    <w:p w14:paraId="4CC3C268" w14:textId="77777777" w:rsidR="00696ED5" w:rsidRDefault="00696ED5">
      <w:pPr>
        <w:numPr>
          <w:ilvl w:val="0"/>
          <w:numId w:val="16"/>
        </w:numPr>
        <w:tabs>
          <w:tab w:val="left" w:pos="-284"/>
          <w:tab w:val="left" w:pos="0"/>
        </w:tabs>
        <w:spacing w:after="0" w:line="240" w:lineRule="auto"/>
      </w:pPr>
      <w:r>
        <w:t>Alle leden aanwezig, worden de notulen der vorige na lezing goedgekeurd en geteekend.</w:t>
      </w:r>
    </w:p>
    <w:p w14:paraId="0D05F16B" w14:textId="77777777" w:rsidR="00696ED5" w:rsidRDefault="00696ED5">
      <w:pPr>
        <w:numPr>
          <w:ilvl w:val="0"/>
          <w:numId w:val="16"/>
        </w:numPr>
        <w:tabs>
          <w:tab w:val="left" w:pos="-284"/>
          <w:tab w:val="left" w:pos="0"/>
        </w:tabs>
        <w:spacing w:after="0" w:line="240" w:lineRule="auto"/>
      </w:pPr>
      <w:r>
        <w:t>Het doel der vergadering is het opmaken van de lijst der stemgeregtigden.</w:t>
      </w:r>
    </w:p>
    <w:p w14:paraId="380B3CFC" w14:textId="77777777" w:rsidR="00696ED5" w:rsidRDefault="00696ED5">
      <w:pPr>
        <w:numPr>
          <w:ilvl w:val="0"/>
          <w:numId w:val="16"/>
        </w:numPr>
        <w:tabs>
          <w:tab w:val="left" w:pos="-284"/>
          <w:tab w:val="left" w:pos="0"/>
        </w:tabs>
        <w:spacing w:after="0" w:line="240" w:lineRule="auto"/>
      </w:pPr>
      <w:r>
        <w:t>De diaken van Heijst bespreekt verschillende zaken de armbedeeling betreffende, en eenige reparatie of vernieuwing aan de huizinge bewoond door den Heer Haartert.</w:t>
      </w:r>
    </w:p>
    <w:p w14:paraId="222F6258" w14:textId="77777777" w:rsidR="00696ED5" w:rsidRDefault="00696ED5">
      <w:pPr>
        <w:tabs>
          <w:tab w:val="left" w:pos="-284"/>
          <w:tab w:val="left" w:pos="0"/>
        </w:tabs>
        <w:ind w:left="705"/>
      </w:pPr>
      <w:r>
        <w:t>Niets meer aan de orde zijnde, wordt de vergadering gesloten</w:t>
      </w:r>
    </w:p>
    <w:p w14:paraId="0EDC98CC" w14:textId="77777777" w:rsidR="00696ED5" w:rsidRDefault="00696ED5">
      <w:pPr>
        <w:tabs>
          <w:tab w:val="left" w:pos="-284"/>
          <w:tab w:val="left" w:pos="0"/>
        </w:tabs>
        <w:ind w:left="705"/>
      </w:pPr>
    </w:p>
    <w:p w14:paraId="3FDE80E2" w14:textId="77777777" w:rsidR="00696ED5" w:rsidRDefault="00696ED5">
      <w:pPr>
        <w:tabs>
          <w:tab w:val="left" w:pos="-284"/>
          <w:tab w:val="left" w:pos="0"/>
        </w:tabs>
        <w:ind w:left="705"/>
      </w:pPr>
      <w:r>
        <w:t xml:space="preserve">                                                                                      Q.F.</w:t>
      </w:r>
    </w:p>
    <w:p w14:paraId="56032F79" w14:textId="77777777" w:rsidR="00696ED5" w:rsidRDefault="00696ED5">
      <w:pPr>
        <w:tabs>
          <w:tab w:val="left" w:pos="-284"/>
          <w:tab w:val="left" w:pos="0"/>
        </w:tabs>
        <w:ind w:left="705"/>
      </w:pPr>
      <w:r>
        <w:t xml:space="preserve">                                                                                       J.C.van Lindentoe</w:t>
      </w:r>
    </w:p>
    <w:p w14:paraId="534118D6" w14:textId="77777777" w:rsidR="00696ED5" w:rsidRDefault="00696ED5">
      <w:pPr>
        <w:tabs>
          <w:tab w:val="left" w:pos="-284"/>
          <w:tab w:val="left" w:pos="0"/>
        </w:tabs>
        <w:ind w:left="705"/>
      </w:pPr>
      <w:r>
        <w:t xml:space="preserve">                                                                                       J.A.Creutz Lechleitner</w:t>
      </w:r>
    </w:p>
    <w:p w14:paraId="0362A875" w14:textId="77777777" w:rsidR="00696ED5" w:rsidRDefault="00696ED5">
      <w:pPr>
        <w:tabs>
          <w:tab w:val="left" w:pos="-284"/>
          <w:tab w:val="left" w:pos="0"/>
        </w:tabs>
        <w:ind w:left="705"/>
      </w:pPr>
    </w:p>
    <w:p w14:paraId="7AE53464" w14:textId="77777777" w:rsidR="00696ED5" w:rsidRDefault="00696ED5">
      <w:pPr>
        <w:tabs>
          <w:tab w:val="left" w:pos="-284"/>
          <w:tab w:val="left" w:pos="0"/>
        </w:tabs>
        <w:ind w:left="705"/>
      </w:pPr>
    </w:p>
    <w:p w14:paraId="4617E0C1" w14:textId="77777777" w:rsidR="00696ED5" w:rsidRDefault="00696ED5">
      <w:pPr>
        <w:tabs>
          <w:tab w:val="left" w:pos="-284"/>
          <w:tab w:val="left" w:pos="0"/>
        </w:tabs>
        <w:ind w:left="705"/>
      </w:pPr>
      <w:r>
        <w:t>Op den 30 Dec. dezes jaars vergaderden stemgeregtigde leden tot de verkiezing van een ouderling en werd met algemeene stemmen op een na benoemd, de afgetreden ouderling van Kampen, zijnde deze vergadering belegd omdat bij de vorige oproeping geen 2/3 leden waren opgekomen.</w:t>
      </w:r>
    </w:p>
    <w:p w14:paraId="1D1632D8" w14:textId="77777777" w:rsidR="00696ED5" w:rsidRDefault="00696ED5">
      <w:pPr>
        <w:tabs>
          <w:tab w:val="left" w:pos="-284"/>
          <w:tab w:val="left" w:pos="0"/>
        </w:tabs>
        <w:ind w:left="705"/>
      </w:pPr>
      <w:r>
        <w:t>De benoemde neemt de verkiezing aan.</w:t>
      </w:r>
    </w:p>
    <w:p w14:paraId="77A93D11" w14:textId="77777777" w:rsidR="00696ED5" w:rsidRDefault="00696ED5">
      <w:pPr>
        <w:tabs>
          <w:tab w:val="left" w:pos="-284"/>
          <w:tab w:val="left" w:pos="0"/>
        </w:tabs>
        <w:ind w:left="705"/>
      </w:pPr>
      <w:r>
        <w:t>Nu treden af 1 Jan. ’85  van Beverwijk</w:t>
      </w:r>
    </w:p>
    <w:p w14:paraId="3298A2A6" w14:textId="77777777" w:rsidR="00696ED5" w:rsidRDefault="00696ED5">
      <w:pPr>
        <w:tabs>
          <w:tab w:val="left" w:pos="-284"/>
          <w:tab w:val="left" w:pos="0"/>
        </w:tabs>
        <w:ind w:left="705"/>
      </w:pPr>
      <w:r>
        <w:t xml:space="preserve">                     1 Jan. ’86  Cr.Lechleitner</w:t>
      </w:r>
    </w:p>
    <w:p w14:paraId="24A47C52" w14:textId="77777777" w:rsidR="00696ED5" w:rsidRDefault="00696ED5">
      <w:pPr>
        <w:tabs>
          <w:tab w:val="left" w:pos="-284"/>
          <w:tab w:val="left" w:pos="0"/>
        </w:tabs>
        <w:ind w:left="705"/>
      </w:pPr>
      <w:r>
        <w:t xml:space="preserve">                     1 Jan. ’87  van Heijst</w:t>
      </w:r>
    </w:p>
    <w:p w14:paraId="55420A3D" w14:textId="77777777" w:rsidR="00696ED5" w:rsidRDefault="00696ED5">
      <w:pPr>
        <w:tabs>
          <w:tab w:val="left" w:pos="-284"/>
          <w:tab w:val="left" w:pos="0"/>
        </w:tabs>
        <w:ind w:left="705"/>
      </w:pPr>
      <w:r>
        <w:t xml:space="preserve">                     1 Jan. ’88  van Kampen</w:t>
      </w:r>
    </w:p>
    <w:p w14:paraId="618FA5B1" w14:textId="77777777" w:rsidR="00696ED5" w:rsidRDefault="00696ED5">
      <w:pPr>
        <w:tabs>
          <w:tab w:val="left" w:pos="-284"/>
          <w:tab w:val="left" w:pos="0"/>
        </w:tabs>
        <w:ind w:left="705"/>
      </w:pPr>
    </w:p>
    <w:p w14:paraId="5ED467D7" w14:textId="77777777" w:rsidR="00696ED5" w:rsidRDefault="00696ED5">
      <w:pPr>
        <w:tabs>
          <w:tab w:val="left" w:pos="-284"/>
          <w:tab w:val="left" w:pos="0"/>
        </w:tabs>
        <w:ind w:left="705"/>
      </w:pPr>
      <w:r>
        <w:t xml:space="preserve">                                                                         Q.F.</w:t>
      </w:r>
    </w:p>
    <w:p w14:paraId="15A09C91" w14:textId="77777777" w:rsidR="00696ED5" w:rsidRDefault="00696ED5">
      <w:pPr>
        <w:tabs>
          <w:tab w:val="left" w:pos="-284"/>
          <w:tab w:val="left" w:pos="0"/>
        </w:tabs>
        <w:ind w:left="705"/>
      </w:pPr>
      <w:r>
        <w:t xml:space="preserve">                                                                         J.C.van Lindentoe</w:t>
      </w:r>
    </w:p>
    <w:p w14:paraId="4DA32B03" w14:textId="77777777" w:rsidR="00696ED5" w:rsidRDefault="00696ED5">
      <w:pPr>
        <w:tabs>
          <w:tab w:val="left" w:pos="-284"/>
          <w:tab w:val="left" w:pos="0"/>
        </w:tabs>
        <w:ind w:left="705"/>
      </w:pPr>
      <w:r>
        <w:t xml:space="preserve">                                                                         J.A.Creutz Lechleitne</w:t>
      </w:r>
    </w:p>
    <w:p w14:paraId="07B5DEBF" w14:textId="77777777" w:rsidR="00696ED5" w:rsidRDefault="00696ED5">
      <w:pPr>
        <w:pBdr>
          <w:bottom w:val="double" w:sz="6" w:space="1" w:color="auto"/>
        </w:pBdr>
        <w:tabs>
          <w:tab w:val="left" w:pos="-284"/>
          <w:tab w:val="left" w:pos="0"/>
        </w:tabs>
        <w:ind w:left="705"/>
      </w:pPr>
    </w:p>
    <w:p w14:paraId="672EF1E4" w14:textId="77777777" w:rsidR="00696ED5" w:rsidRDefault="00696ED5">
      <w:pPr>
        <w:tabs>
          <w:tab w:val="left" w:pos="-284"/>
          <w:tab w:val="left" w:pos="0"/>
        </w:tabs>
        <w:ind w:left="705"/>
      </w:pPr>
    </w:p>
    <w:p w14:paraId="0F02B3FD" w14:textId="77777777" w:rsidR="00696ED5" w:rsidRDefault="00696ED5">
      <w:pPr>
        <w:tabs>
          <w:tab w:val="left" w:pos="-284"/>
          <w:tab w:val="left" w:pos="0"/>
        </w:tabs>
        <w:ind w:left="705"/>
      </w:pPr>
      <w:r>
        <w:t>1884</w:t>
      </w:r>
    </w:p>
    <w:p w14:paraId="75BFA38F" w14:textId="77777777" w:rsidR="00696ED5" w:rsidRDefault="00696ED5">
      <w:pPr>
        <w:tabs>
          <w:tab w:val="left" w:pos="-284"/>
          <w:tab w:val="left" w:pos="0"/>
        </w:tabs>
        <w:ind w:left="705"/>
      </w:pPr>
      <w:r>
        <w:rPr>
          <w:u w:val="single"/>
        </w:rPr>
        <w:t>Vergadering van den Kerkeraad 26 Junij des avonds 7 uur aan de pastorie.</w:t>
      </w:r>
    </w:p>
    <w:p w14:paraId="53F29D0F" w14:textId="77777777" w:rsidR="00696ED5" w:rsidRDefault="00696ED5">
      <w:pPr>
        <w:numPr>
          <w:ilvl w:val="0"/>
          <w:numId w:val="17"/>
        </w:numPr>
        <w:tabs>
          <w:tab w:val="left" w:pos="-284"/>
          <w:tab w:val="left" w:pos="0"/>
        </w:tabs>
        <w:spacing w:after="0" w:line="240" w:lineRule="auto"/>
      </w:pPr>
      <w:r>
        <w:t>De praeses opent de vergadering.</w:t>
      </w:r>
    </w:p>
    <w:p w14:paraId="1D8028E2" w14:textId="77777777" w:rsidR="00696ED5" w:rsidRDefault="00696ED5">
      <w:pPr>
        <w:numPr>
          <w:ilvl w:val="0"/>
          <w:numId w:val="17"/>
        </w:numPr>
        <w:tabs>
          <w:tab w:val="left" w:pos="-284"/>
          <w:tab w:val="left" w:pos="0"/>
        </w:tabs>
        <w:spacing w:after="0" w:line="240" w:lineRule="auto"/>
      </w:pPr>
      <w:r>
        <w:t>De notulen der vorige gelezen en goedgekeurd.</w:t>
      </w:r>
    </w:p>
    <w:p w14:paraId="58AD372C" w14:textId="77777777" w:rsidR="00696ED5" w:rsidRDefault="00696ED5">
      <w:pPr>
        <w:numPr>
          <w:ilvl w:val="0"/>
          <w:numId w:val="17"/>
        </w:numPr>
        <w:tabs>
          <w:tab w:val="left" w:pos="-284"/>
          <w:tab w:val="left" w:pos="0"/>
        </w:tabs>
        <w:spacing w:after="0" w:line="240" w:lineRule="auto"/>
      </w:pPr>
      <w:r>
        <w:t>Alle leden aanwezig zijnde, wordt eerst de rekening der Diakonie-administratie gedaan en na onderzoek goedgekeurd, zijnde te St.M.Gestel een batig slot van f 142,67. Daarna die van de Diakonie te Schijndel waar een nadeelig saldo is van f 6,84.</w:t>
      </w:r>
    </w:p>
    <w:p w14:paraId="082A815C" w14:textId="77777777" w:rsidR="00696ED5" w:rsidRDefault="00696ED5">
      <w:pPr>
        <w:tabs>
          <w:tab w:val="left" w:pos="-284"/>
          <w:tab w:val="left" w:pos="0"/>
        </w:tabs>
        <w:ind w:left="705"/>
      </w:pPr>
      <w:r>
        <w:t>De rendanten ontvangen den dank der vergadering en wordt bepaald dat zij op op de gewone plaats en tijd ter visie zullen liggen.</w:t>
      </w:r>
    </w:p>
    <w:p w14:paraId="61B148E3" w14:textId="77777777" w:rsidR="00696ED5" w:rsidRDefault="00696ED5">
      <w:pPr>
        <w:numPr>
          <w:ilvl w:val="0"/>
          <w:numId w:val="17"/>
        </w:numPr>
        <w:tabs>
          <w:tab w:val="left" w:pos="-284"/>
          <w:tab w:val="left" w:pos="0"/>
        </w:tabs>
        <w:spacing w:after="0" w:line="240" w:lineRule="auto"/>
      </w:pPr>
      <w:r>
        <w:lastRenderedPageBreak/>
        <w:t>Niets meer aan de orde zijnde wordt de vergadering gesloten.</w:t>
      </w:r>
    </w:p>
    <w:p w14:paraId="69461B95" w14:textId="77777777" w:rsidR="00696ED5" w:rsidRDefault="00696ED5">
      <w:pPr>
        <w:tabs>
          <w:tab w:val="left" w:pos="-284"/>
          <w:tab w:val="left" w:pos="0"/>
        </w:tabs>
      </w:pPr>
    </w:p>
    <w:p w14:paraId="419D0B48" w14:textId="77777777" w:rsidR="00696ED5" w:rsidRDefault="00696ED5">
      <w:pPr>
        <w:tabs>
          <w:tab w:val="left" w:pos="-284"/>
          <w:tab w:val="left" w:pos="0"/>
        </w:tabs>
      </w:pPr>
      <w:r>
        <w:t xml:space="preserve">                                                                                       Q.F.</w:t>
      </w:r>
    </w:p>
    <w:p w14:paraId="40C68F11" w14:textId="77777777" w:rsidR="00696ED5" w:rsidRDefault="00696ED5">
      <w:pPr>
        <w:tabs>
          <w:tab w:val="left" w:pos="-284"/>
          <w:tab w:val="left" w:pos="0"/>
        </w:tabs>
      </w:pPr>
      <w:r>
        <w:t xml:space="preserve">                                                                                        J.C. van Lindentoe</w:t>
      </w:r>
    </w:p>
    <w:p w14:paraId="1C6B44B6" w14:textId="77777777" w:rsidR="00696ED5" w:rsidRDefault="00696ED5">
      <w:pPr>
        <w:tabs>
          <w:tab w:val="left" w:pos="-284"/>
          <w:tab w:val="left" w:pos="0"/>
        </w:tabs>
      </w:pPr>
      <w:r>
        <w:t xml:space="preserve">                                                                                        J.A.Creutz Lechleitner.</w:t>
      </w:r>
    </w:p>
    <w:p w14:paraId="5A37C32C" w14:textId="77777777" w:rsidR="00696ED5" w:rsidRDefault="00696ED5">
      <w:pPr>
        <w:tabs>
          <w:tab w:val="left" w:pos="-284"/>
          <w:tab w:val="left" w:pos="0"/>
        </w:tabs>
      </w:pPr>
    </w:p>
    <w:p w14:paraId="28474CA6" w14:textId="77777777" w:rsidR="00696ED5" w:rsidRDefault="00696ED5">
      <w:pPr>
        <w:tabs>
          <w:tab w:val="left" w:pos="-284"/>
          <w:tab w:val="left" w:pos="0"/>
        </w:tabs>
      </w:pPr>
      <w:r>
        <w:t>Op den 14 December vergaderden stemgeregtigde leden tot verkiezing van een diaken en werd met meerderheid van stemmen gekozen M.van Beek, die den benoeming aanneemt om met 1 Januarij 1885 als diaken van Schijndel op te treden.</w:t>
      </w:r>
    </w:p>
    <w:p w14:paraId="525431BA" w14:textId="77777777" w:rsidR="00696ED5" w:rsidRDefault="00696ED5">
      <w:pPr>
        <w:tabs>
          <w:tab w:val="left" w:pos="-284"/>
          <w:tab w:val="left" w:pos="0"/>
        </w:tabs>
      </w:pPr>
    </w:p>
    <w:p w14:paraId="030499F8" w14:textId="77777777" w:rsidR="00696ED5" w:rsidRDefault="00696ED5">
      <w:pPr>
        <w:tabs>
          <w:tab w:val="left" w:pos="-284"/>
          <w:tab w:val="left" w:pos="0"/>
        </w:tabs>
      </w:pPr>
      <w:r>
        <w:t xml:space="preserve">                                                                                         Q.F.</w:t>
      </w:r>
    </w:p>
    <w:p w14:paraId="62937A0F" w14:textId="77777777" w:rsidR="00696ED5" w:rsidRDefault="00696ED5">
      <w:pPr>
        <w:tabs>
          <w:tab w:val="left" w:pos="-284"/>
          <w:tab w:val="left" w:pos="0"/>
        </w:tabs>
      </w:pPr>
      <w:r>
        <w:t xml:space="preserve">                                                                                         J.C.van Lindentoe.</w:t>
      </w:r>
    </w:p>
    <w:p w14:paraId="4EBE8FC8" w14:textId="77777777" w:rsidR="00696ED5" w:rsidRDefault="00696ED5">
      <w:pPr>
        <w:pBdr>
          <w:bottom w:val="double" w:sz="6" w:space="1" w:color="auto"/>
        </w:pBdr>
        <w:tabs>
          <w:tab w:val="left" w:pos="-284"/>
          <w:tab w:val="left" w:pos="0"/>
        </w:tabs>
      </w:pPr>
    </w:p>
    <w:p w14:paraId="7F9EBF93" w14:textId="77777777" w:rsidR="00696ED5" w:rsidRDefault="00696ED5">
      <w:pPr>
        <w:tabs>
          <w:tab w:val="left" w:pos="-284"/>
          <w:tab w:val="left" w:pos="0"/>
        </w:tabs>
      </w:pPr>
    </w:p>
    <w:p w14:paraId="08285507" w14:textId="77777777" w:rsidR="00696ED5" w:rsidRDefault="00696ED5">
      <w:pPr>
        <w:tabs>
          <w:tab w:val="left" w:pos="-284"/>
          <w:tab w:val="left" w:pos="0"/>
        </w:tabs>
      </w:pPr>
      <w:r>
        <w:t>1885</w:t>
      </w:r>
    </w:p>
    <w:p w14:paraId="0E52B34E" w14:textId="77777777" w:rsidR="00696ED5" w:rsidRDefault="00696ED5">
      <w:pPr>
        <w:pStyle w:val="Kop8"/>
      </w:pPr>
      <w:r>
        <w:t>Vergadering van den Kerkeraad 27 Maart des avonds 7 uur aan de pastorie</w:t>
      </w:r>
    </w:p>
    <w:p w14:paraId="15B56EF0" w14:textId="77777777" w:rsidR="00696ED5" w:rsidRDefault="00696ED5">
      <w:pPr>
        <w:tabs>
          <w:tab w:val="left" w:pos="-284"/>
          <w:tab w:val="left" w:pos="0"/>
        </w:tabs>
      </w:pPr>
    </w:p>
    <w:p w14:paraId="6C6D981E" w14:textId="77777777" w:rsidR="00696ED5" w:rsidRDefault="00696ED5">
      <w:pPr>
        <w:numPr>
          <w:ilvl w:val="0"/>
          <w:numId w:val="18"/>
        </w:numPr>
        <w:tabs>
          <w:tab w:val="left" w:pos="-284"/>
          <w:tab w:val="left" w:pos="0"/>
        </w:tabs>
        <w:spacing w:after="0" w:line="240" w:lineRule="auto"/>
      </w:pPr>
      <w:r>
        <w:t>De praeses opent de vergadering.</w:t>
      </w:r>
    </w:p>
    <w:p w14:paraId="4371BA2C" w14:textId="77777777" w:rsidR="00696ED5" w:rsidRDefault="00696ED5">
      <w:pPr>
        <w:numPr>
          <w:ilvl w:val="0"/>
          <w:numId w:val="18"/>
        </w:numPr>
        <w:tabs>
          <w:tab w:val="left" w:pos="-284"/>
          <w:tab w:val="left" w:pos="0"/>
        </w:tabs>
        <w:spacing w:after="0" w:line="240" w:lineRule="auto"/>
      </w:pPr>
      <w:r>
        <w:t>De notulen der vorige worden gelezen en goedgekeurd.</w:t>
      </w:r>
    </w:p>
    <w:p w14:paraId="7D000CD0" w14:textId="77777777" w:rsidR="00696ED5" w:rsidRDefault="00696ED5">
      <w:pPr>
        <w:numPr>
          <w:ilvl w:val="0"/>
          <w:numId w:val="18"/>
        </w:numPr>
        <w:tabs>
          <w:tab w:val="left" w:pos="-284"/>
          <w:tab w:val="left" w:pos="0"/>
        </w:tabs>
        <w:spacing w:after="0" w:line="240" w:lineRule="auto"/>
      </w:pPr>
      <w:r>
        <w:t>Alle leden aanwezig wordt eerst de rekening der Diakonie van St.M.Gestel gedaan en na onderzoek goedgekeurd, zijnde er een batig slot van f 211,135. Daarna die van Schijndel door den afgetreden diaken J. van Beverwijk ingezonden , met een tekort van f 18,92.</w:t>
      </w:r>
    </w:p>
    <w:p w14:paraId="05F877CF" w14:textId="77777777" w:rsidR="00696ED5" w:rsidRDefault="00696ED5">
      <w:pPr>
        <w:numPr>
          <w:ilvl w:val="0"/>
          <w:numId w:val="18"/>
        </w:numPr>
        <w:tabs>
          <w:tab w:val="left" w:pos="-284"/>
          <w:tab w:val="left" w:pos="0"/>
        </w:tabs>
        <w:spacing w:after="0" w:line="240" w:lineRule="auto"/>
      </w:pPr>
      <w:r>
        <w:t>Er wordt bepaald dat deze rekeningen op de gewone plaats en tijd ter visie zullen liggen, waarvan kennisgeving aan de Gemeente.</w:t>
      </w:r>
    </w:p>
    <w:p w14:paraId="2818F793" w14:textId="77777777" w:rsidR="00696ED5" w:rsidRDefault="00696ED5">
      <w:pPr>
        <w:numPr>
          <w:ilvl w:val="0"/>
          <w:numId w:val="18"/>
        </w:numPr>
        <w:tabs>
          <w:tab w:val="left" w:pos="-284"/>
          <w:tab w:val="left" w:pos="0"/>
        </w:tabs>
        <w:spacing w:after="0" w:line="240" w:lineRule="auto"/>
      </w:pPr>
      <w:r>
        <w:t>Niets meer aan de orde zijnde wordt de vergadering gesloten.</w:t>
      </w:r>
    </w:p>
    <w:p w14:paraId="60DE7ECB" w14:textId="77777777" w:rsidR="00696ED5" w:rsidRDefault="00696ED5">
      <w:pPr>
        <w:tabs>
          <w:tab w:val="left" w:pos="-284"/>
          <w:tab w:val="left" w:pos="0"/>
        </w:tabs>
      </w:pPr>
      <w:r>
        <w:t xml:space="preserve">                                    </w:t>
      </w:r>
    </w:p>
    <w:p w14:paraId="52B31B05" w14:textId="77777777" w:rsidR="00696ED5" w:rsidRDefault="00696ED5">
      <w:pPr>
        <w:tabs>
          <w:tab w:val="left" w:pos="-284"/>
          <w:tab w:val="left" w:pos="0"/>
        </w:tabs>
      </w:pPr>
      <w:r>
        <w:t xml:space="preserve">                                                                                  Q.F.</w:t>
      </w:r>
    </w:p>
    <w:p w14:paraId="3C207086" w14:textId="77777777" w:rsidR="00696ED5" w:rsidRDefault="00696ED5">
      <w:pPr>
        <w:tabs>
          <w:tab w:val="left" w:pos="-284"/>
          <w:tab w:val="left" w:pos="0"/>
        </w:tabs>
      </w:pPr>
      <w:r>
        <w:t xml:space="preserve">                                                                                  J.C. van Lindentoe</w:t>
      </w:r>
    </w:p>
    <w:p w14:paraId="43899920" w14:textId="77777777" w:rsidR="00696ED5" w:rsidRDefault="00696ED5">
      <w:pPr>
        <w:numPr>
          <w:ilvl w:val="0"/>
          <w:numId w:val="19"/>
        </w:numPr>
        <w:tabs>
          <w:tab w:val="left" w:pos="-284"/>
          <w:tab w:val="left" w:pos="0"/>
        </w:tabs>
        <w:spacing w:after="0" w:line="240" w:lineRule="auto"/>
      </w:pPr>
      <w:r>
        <w:t>van Kampen</w:t>
      </w:r>
    </w:p>
    <w:p w14:paraId="10C42F4E" w14:textId="77777777" w:rsidR="00696ED5" w:rsidRDefault="00696ED5">
      <w:pPr>
        <w:tabs>
          <w:tab w:val="left" w:pos="-284"/>
          <w:tab w:val="left" w:pos="0"/>
        </w:tabs>
        <w:ind w:left="4515"/>
      </w:pPr>
    </w:p>
    <w:p w14:paraId="51576C2C" w14:textId="77777777" w:rsidR="00696ED5" w:rsidRDefault="00696ED5">
      <w:pPr>
        <w:pBdr>
          <w:bottom w:val="double" w:sz="6" w:space="1" w:color="auto"/>
        </w:pBdr>
        <w:tabs>
          <w:tab w:val="left" w:pos="-284"/>
          <w:tab w:val="left" w:pos="0"/>
        </w:tabs>
      </w:pPr>
    </w:p>
    <w:p w14:paraId="21DDAD9A" w14:textId="77777777" w:rsidR="00696ED5" w:rsidRDefault="00696ED5">
      <w:pPr>
        <w:tabs>
          <w:tab w:val="left" w:pos="-284"/>
          <w:tab w:val="left" w:pos="0"/>
        </w:tabs>
      </w:pPr>
    </w:p>
    <w:p w14:paraId="5059A9B6" w14:textId="77777777" w:rsidR="00696ED5" w:rsidRDefault="00696ED5">
      <w:pPr>
        <w:pStyle w:val="Kop8"/>
      </w:pPr>
      <w:r>
        <w:t>Vergadering van den Kerkeraad 11 Mei des avonds half  zeven ure aan de pastorie</w:t>
      </w:r>
    </w:p>
    <w:p w14:paraId="1AD090DF" w14:textId="77777777" w:rsidR="00696ED5" w:rsidRDefault="00696ED5">
      <w:pPr>
        <w:tabs>
          <w:tab w:val="left" w:pos="-284"/>
          <w:tab w:val="left" w:pos="0"/>
        </w:tabs>
      </w:pPr>
    </w:p>
    <w:p w14:paraId="4E52881D" w14:textId="77777777" w:rsidR="00696ED5" w:rsidRDefault="00696ED5">
      <w:pPr>
        <w:numPr>
          <w:ilvl w:val="0"/>
          <w:numId w:val="20"/>
        </w:numPr>
        <w:tabs>
          <w:tab w:val="left" w:pos="-284"/>
          <w:tab w:val="left" w:pos="0"/>
        </w:tabs>
        <w:spacing w:after="0" w:line="240" w:lineRule="auto"/>
      </w:pPr>
      <w:r>
        <w:t>De praeses opent de vergadering.</w:t>
      </w:r>
    </w:p>
    <w:p w14:paraId="4F3C96DA" w14:textId="77777777" w:rsidR="00696ED5" w:rsidRDefault="00696ED5">
      <w:pPr>
        <w:numPr>
          <w:ilvl w:val="0"/>
          <w:numId w:val="20"/>
        </w:numPr>
        <w:tabs>
          <w:tab w:val="left" w:pos="-284"/>
          <w:tab w:val="left" w:pos="0"/>
        </w:tabs>
        <w:spacing w:after="0" w:line="240" w:lineRule="auto"/>
      </w:pPr>
      <w:r>
        <w:t>De notulen der vorige worden gelezen en goedgekeurd.</w:t>
      </w:r>
    </w:p>
    <w:p w14:paraId="62740CA0" w14:textId="77777777" w:rsidR="00696ED5" w:rsidRDefault="00696ED5">
      <w:pPr>
        <w:numPr>
          <w:ilvl w:val="0"/>
          <w:numId w:val="20"/>
        </w:numPr>
        <w:tabs>
          <w:tab w:val="left" w:pos="-284"/>
          <w:tab w:val="left" w:pos="0"/>
        </w:tabs>
        <w:spacing w:after="0" w:line="240" w:lineRule="auto"/>
      </w:pPr>
      <w:r>
        <w:t>Alle leden aanwezig behalve met kennisgeving de ouderling Lechleitner.</w:t>
      </w:r>
    </w:p>
    <w:p w14:paraId="19153164" w14:textId="77777777" w:rsidR="00696ED5" w:rsidRDefault="00696ED5">
      <w:pPr>
        <w:numPr>
          <w:ilvl w:val="0"/>
          <w:numId w:val="20"/>
        </w:numPr>
        <w:tabs>
          <w:tab w:val="left" w:pos="-284"/>
          <w:tab w:val="left" w:pos="0"/>
        </w:tabs>
        <w:spacing w:after="0" w:line="240" w:lineRule="auto"/>
      </w:pPr>
      <w:r>
        <w:lastRenderedPageBreak/>
        <w:t>Persoonlijke kerkvisitatie wordt gehouden door gecommitteerden van het Classic. Bestuur , van welk bezoek aan de gemeente op den vorigen Zondag was kennis gegeven.</w:t>
      </w:r>
    </w:p>
    <w:p w14:paraId="5D1485F2" w14:textId="77777777" w:rsidR="00696ED5" w:rsidRDefault="00696ED5">
      <w:pPr>
        <w:tabs>
          <w:tab w:val="left" w:pos="-284"/>
          <w:tab w:val="left" w:pos="0"/>
        </w:tabs>
        <w:ind w:left="705"/>
      </w:pPr>
      <w:r>
        <w:t>Daar alles in goede orde bevonden was, kwamen vervolgens nog eenige zaken ter sprake als:</w:t>
      </w:r>
    </w:p>
    <w:p w14:paraId="77636CBA" w14:textId="77777777" w:rsidR="00696ED5" w:rsidRDefault="00696ED5">
      <w:pPr>
        <w:tabs>
          <w:tab w:val="left" w:pos="-284"/>
          <w:tab w:val="left" w:pos="0"/>
        </w:tabs>
        <w:ind w:left="705"/>
      </w:pPr>
      <w:r>
        <w:t>De aftreding van den ouderling Lechleitner en de aanstaande verkiezing van een nieuwe ouderling.</w:t>
      </w:r>
    </w:p>
    <w:p w14:paraId="3C4F1747" w14:textId="77777777" w:rsidR="00696ED5" w:rsidRDefault="00696ED5">
      <w:pPr>
        <w:tabs>
          <w:tab w:val="left" w:pos="-284"/>
          <w:tab w:val="left" w:pos="0"/>
        </w:tabs>
        <w:ind w:left="705"/>
      </w:pPr>
      <w:r>
        <w:t>De geruchten volgens de consant betreffende den kerkvoogd van Beverwijk en het wenschelijke van onderzoek.</w:t>
      </w:r>
    </w:p>
    <w:p w14:paraId="413CD470" w14:textId="77777777" w:rsidR="00696ED5" w:rsidRDefault="00696ED5">
      <w:pPr>
        <w:tabs>
          <w:tab w:val="left" w:pos="-284"/>
          <w:tab w:val="left" w:pos="0"/>
        </w:tabs>
        <w:ind w:left="705"/>
      </w:pPr>
      <w:r>
        <w:t>De prediking te Schijndel. De gecommitteerden meenden dat één beurt in de maand voldoende was, bij de weinige opkomst aldaar evenals zulks het gebruik was in de meeste gemeenten.</w:t>
      </w:r>
    </w:p>
    <w:p w14:paraId="55AE97C4" w14:textId="77777777" w:rsidR="00696ED5" w:rsidRDefault="00696ED5">
      <w:pPr>
        <w:tabs>
          <w:tab w:val="left" w:pos="-284"/>
          <w:tab w:val="left" w:pos="0"/>
        </w:tabs>
        <w:ind w:left="705"/>
      </w:pPr>
      <w:r>
        <w:t>Na een waarderend woord worden belangen der Gemeente verlaten HH. Gecommitteerden met zegebeden de vergadering, die vervolgens door den voorzitter wordt gesloten.</w:t>
      </w:r>
    </w:p>
    <w:p w14:paraId="26011432" w14:textId="77777777" w:rsidR="00696ED5" w:rsidRDefault="00696ED5">
      <w:pPr>
        <w:tabs>
          <w:tab w:val="left" w:pos="-284"/>
          <w:tab w:val="left" w:pos="0"/>
        </w:tabs>
        <w:ind w:left="705"/>
      </w:pPr>
    </w:p>
    <w:p w14:paraId="12707B6A" w14:textId="77777777" w:rsidR="00696ED5" w:rsidRDefault="00696ED5">
      <w:pPr>
        <w:tabs>
          <w:tab w:val="left" w:pos="-284"/>
          <w:tab w:val="left" w:pos="0"/>
        </w:tabs>
        <w:ind w:left="705"/>
      </w:pPr>
      <w:r>
        <w:t xml:space="preserve">                                                                      Q.F.</w:t>
      </w:r>
    </w:p>
    <w:p w14:paraId="003B3C4C" w14:textId="77777777" w:rsidR="00696ED5" w:rsidRDefault="00696ED5">
      <w:pPr>
        <w:tabs>
          <w:tab w:val="left" w:pos="-284"/>
          <w:tab w:val="left" w:pos="0"/>
        </w:tabs>
        <w:ind w:left="705"/>
      </w:pPr>
      <w:r>
        <w:t xml:space="preserve">                                                                      J.C.van Lindentoe</w:t>
      </w:r>
    </w:p>
    <w:p w14:paraId="7B84D838" w14:textId="77777777" w:rsidR="00696ED5" w:rsidRDefault="00696ED5">
      <w:pPr>
        <w:tabs>
          <w:tab w:val="left" w:pos="-284"/>
          <w:tab w:val="left" w:pos="0"/>
        </w:tabs>
        <w:ind w:left="705"/>
      </w:pPr>
    </w:p>
    <w:p w14:paraId="3267C76B" w14:textId="77777777" w:rsidR="00696ED5" w:rsidRDefault="00696ED5">
      <w:pPr>
        <w:tabs>
          <w:tab w:val="left" w:pos="-284"/>
          <w:tab w:val="left" w:pos="0"/>
        </w:tabs>
        <w:ind w:left="705"/>
      </w:pPr>
      <w:r>
        <w:t xml:space="preserve">                                                                      A.van Kampen</w:t>
      </w:r>
    </w:p>
    <w:p w14:paraId="525A2B76" w14:textId="77777777" w:rsidR="00696ED5" w:rsidRDefault="00696ED5">
      <w:pPr>
        <w:tabs>
          <w:tab w:val="left" w:pos="-284"/>
          <w:tab w:val="left" w:pos="0"/>
        </w:tabs>
        <w:ind w:left="4515"/>
      </w:pPr>
    </w:p>
    <w:p w14:paraId="684234AB" w14:textId="77777777" w:rsidR="00696ED5" w:rsidRDefault="00696ED5">
      <w:pPr>
        <w:tabs>
          <w:tab w:val="left" w:pos="-284"/>
          <w:tab w:val="left" w:pos="0"/>
        </w:tabs>
        <w:ind w:left="4515"/>
      </w:pPr>
    </w:p>
    <w:p w14:paraId="4EEB660D" w14:textId="77777777" w:rsidR="00696ED5" w:rsidRDefault="00696ED5">
      <w:pPr>
        <w:tabs>
          <w:tab w:val="left" w:pos="-284"/>
          <w:tab w:val="left" w:pos="0"/>
        </w:tabs>
        <w:ind w:left="142"/>
        <w:rPr>
          <w:u w:val="single"/>
        </w:rPr>
      </w:pPr>
      <w:r>
        <w:rPr>
          <w:u w:val="single"/>
        </w:rPr>
        <w:t>1885</w:t>
      </w:r>
    </w:p>
    <w:p w14:paraId="37B6EA13" w14:textId="77777777" w:rsidR="00696ED5" w:rsidRDefault="00696ED5">
      <w:pPr>
        <w:tabs>
          <w:tab w:val="left" w:pos="-284"/>
          <w:tab w:val="left" w:pos="0"/>
        </w:tabs>
        <w:ind w:left="142"/>
      </w:pPr>
      <w:r>
        <w:rPr>
          <w:u w:val="single"/>
        </w:rPr>
        <w:t>Vergadering van den kerkeraad 24 Mei des voormiddags half twaalf aan de pastorie.</w:t>
      </w:r>
    </w:p>
    <w:p w14:paraId="7F3E9D36" w14:textId="77777777" w:rsidR="00696ED5" w:rsidRDefault="00696ED5">
      <w:pPr>
        <w:tabs>
          <w:tab w:val="left" w:pos="-284"/>
          <w:tab w:val="left" w:pos="0"/>
        </w:tabs>
        <w:ind w:left="142"/>
      </w:pPr>
    </w:p>
    <w:p w14:paraId="2022174E" w14:textId="77777777" w:rsidR="00696ED5" w:rsidRDefault="00696ED5">
      <w:pPr>
        <w:numPr>
          <w:ilvl w:val="0"/>
          <w:numId w:val="21"/>
        </w:numPr>
        <w:tabs>
          <w:tab w:val="left" w:pos="-284"/>
          <w:tab w:val="left" w:pos="0"/>
        </w:tabs>
        <w:spacing w:after="0" w:line="240" w:lineRule="auto"/>
      </w:pPr>
      <w:r>
        <w:t>De praeses opent de vergadering.</w:t>
      </w:r>
    </w:p>
    <w:p w14:paraId="56E4DA62" w14:textId="77777777" w:rsidR="00696ED5" w:rsidRDefault="00696ED5">
      <w:pPr>
        <w:numPr>
          <w:ilvl w:val="0"/>
          <w:numId w:val="21"/>
        </w:numPr>
        <w:tabs>
          <w:tab w:val="left" w:pos="-284"/>
          <w:tab w:val="left" w:pos="0"/>
        </w:tabs>
        <w:spacing w:after="0" w:line="240" w:lineRule="auto"/>
      </w:pPr>
      <w:r>
        <w:t>Tegenwoordig alle leden.</w:t>
      </w:r>
    </w:p>
    <w:p w14:paraId="249AD3A5" w14:textId="77777777" w:rsidR="00696ED5" w:rsidRDefault="00696ED5">
      <w:pPr>
        <w:tabs>
          <w:tab w:val="left" w:pos="-284"/>
          <w:tab w:val="left" w:pos="0"/>
        </w:tabs>
        <w:ind w:left="142"/>
      </w:pPr>
    </w:p>
    <w:p w14:paraId="62B625F3" w14:textId="77777777" w:rsidR="00696ED5" w:rsidRDefault="00696ED5">
      <w:pPr>
        <w:numPr>
          <w:ilvl w:val="0"/>
          <w:numId w:val="21"/>
        </w:numPr>
        <w:tabs>
          <w:tab w:val="left" w:pos="-284"/>
          <w:tab w:val="left" w:pos="0"/>
        </w:tabs>
        <w:spacing w:after="0" w:line="240" w:lineRule="auto"/>
      </w:pPr>
      <w:r>
        <w:t>De notulen der vorige vergadering worden na lezing en goedkeuring geteekend.</w:t>
      </w:r>
    </w:p>
    <w:p w14:paraId="00DAC049" w14:textId="77777777" w:rsidR="00696ED5" w:rsidRDefault="00696ED5">
      <w:pPr>
        <w:numPr>
          <w:ilvl w:val="0"/>
          <w:numId w:val="21"/>
        </w:numPr>
        <w:tabs>
          <w:tab w:val="left" w:pos="-284"/>
          <w:tab w:val="left" w:pos="0"/>
        </w:tabs>
        <w:spacing w:after="0" w:line="240" w:lineRule="auto"/>
      </w:pPr>
      <w:r>
        <w:t>Overgaande tot de bespreking van het vermelde in de vorige notulen wordt ad 1 overeengekomen dat de vacature van ouderling door het vertrek van den heer Lechleitner vervuld zal worden op den gewonen tijd van aftreding, zijnde hier het einde des jaars.</w:t>
      </w:r>
    </w:p>
    <w:p w14:paraId="630F5E4D" w14:textId="77777777" w:rsidR="00696ED5" w:rsidRDefault="00696ED5">
      <w:pPr>
        <w:tabs>
          <w:tab w:val="left" w:pos="-284"/>
          <w:tab w:val="left" w:pos="0"/>
        </w:tabs>
        <w:ind w:left="502"/>
      </w:pPr>
      <w:r>
        <w:t xml:space="preserve">Ad 2. Wordt besloten den kerkvoogd van Beverwijk een schrijven te zenden, door notabelen </w:t>
      </w:r>
    </w:p>
    <w:p w14:paraId="5FA18923" w14:textId="77777777" w:rsidR="00696ED5" w:rsidRDefault="00696ED5">
      <w:pPr>
        <w:tabs>
          <w:tab w:val="left" w:pos="-284"/>
          <w:tab w:val="left" w:pos="0"/>
        </w:tabs>
        <w:ind w:left="502"/>
      </w:pPr>
      <w:r>
        <w:t>Dezer gemeente geteekend, omtrent de voorgekomen zaken. Ad 3. Voortaan eenmaal in de maand te Schijndel te prediken, zullende deze regeling alleen gelden voor den tegenwoordigen predikant.</w:t>
      </w:r>
    </w:p>
    <w:p w14:paraId="5316EEDD" w14:textId="77777777" w:rsidR="00696ED5" w:rsidRDefault="00696ED5">
      <w:pPr>
        <w:tabs>
          <w:tab w:val="left" w:pos="-284"/>
          <w:tab w:val="left" w:pos="0"/>
        </w:tabs>
        <w:ind w:left="502"/>
      </w:pPr>
      <w:r>
        <w:t>Niets meer aan de orde zijnde wordt de vergadering door den voorzitter gesloten.</w:t>
      </w:r>
    </w:p>
    <w:p w14:paraId="31D66462" w14:textId="77777777" w:rsidR="00696ED5" w:rsidRDefault="00696ED5">
      <w:pPr>
        <w:tabs>
          <w:tab w:val="left" w:pos="-284"/>
          <w:tab w:val="left" w:pos="0"/>
        </w:tabs>
        <w:ind w:left="502"/>
      </w:pPr>
      <w:r>
        <w:t xml:space="preserve">                                                                      Q.F.</w:t>
      </w:r>
    </w:p>
    <w:p w14:paraId="08D5E41D" w14:textId="77777777" w:rsidR="00696ED5" w:rsidRDefault="00696ED5">
      <w:pPr>
        <w:tabs>
          <w:tab w:val="left" w:pos="-284"/>
          <w:tab w:val="left" w:pos="0"/>
        </w:tabs>
        <w:ind w:left="502"/>
      </w:pPr>
      <w:r>
        <w:t xml:space="preserve">                                                                      J.C.van Lindentoe</w:t>
      </w:r>
    </w:p>
    <w:p w14:paraId="109CDE37" w14:textId="77777777" w:rsidR="00696ED5" w:rsidRDefault="00696ED5">
      <w:pPr>
        <w:tabs>
          <w:tab w:val="left" w:pos="-284"/>
          <w:tab w:val="left" w:pos="0"/>
        </w:tabs>
        <w:ind w:left="502"/>
      </w:pPr>
      <w:r>
        <w:t xml:space="preserve">                                                                      A.van Kampen</w:t>
      </w:r>
    </w:p>
    <w:p w14:paraId="6D05A7DD" w14:textId="77777777" w:rsidR="00696ED5" w:rsidRDefault="00696ED5">
      <w:pPr>
        <w:tabs>
          <w:tab w:val="left" w:pos="-284"/>
          <w:tab w:val="left" w:pos="0"/>
        </w:tabs>
        <w:ind w:left="502"/>
      </w:pPr>
    </w:p>
    <w:p w14:paraId="0D05B8DB" w14:textId="77777777" w:rsidR="00696ED5" w:rsidRDefault="00696ED5">
      <w:pPr>
        <w:tabs>
          <w:tab w:val="left" w:pos="-284"/>
          <w:tab w:val="left" w:pos="0"/>
        </w:tabs>
        <w:ind w:firstLine="502"/>
        <w:rPr>
          <w:u w:val="single"/>
        </w:rPr>
      </w:pPr>
    </w:p>
    <w:p w14:paraId="2F916EDE" w14:textId="77777777" w:rsidR="00696ED5" w:rsidRDefault="00696ED5">
      <w:pPr>
        <w:tabs>
          <w:tab w:val="left" w:pos="-284"/>
        </w:tabs>
        <w:ind w:hanging="142"/>
        <w:rPr>
          <w:u w:val="single"/>
        </w:rPr>
      </w:pPr>
      <w:r>
        <w:rPr>
          <w:u w:val="single"/>
        </w:rPr>
        <w:t>1885</w:t>
      </w:r>
    </w:p>
    <w:p w14:paraId="79571529" w14:textId="77777777" w:rsidR="00696ED5" w:rsidRDefault="00696ED5">
      <w:pPr>
        <w:tabs>
          <w:tab w:val="left" w:pos="-284"/>
        </w:tabs>
        <w:ind w:hanging="142"/>
        <w:rPr>
          <w:u w:val="single"/>
        </w:rPr>
      </w:pPr>
      <w:r>
        <w:rPr>
          <w:u w:val="single"/>
        </w:rPr>
        <w:t>Vergadering van den kerkeraad 21 Junij voormiddags half twaalf aan de pastorie.</w:t>
      </w:r>
    </w:p>
    <w:p w14:paraId="1CD3AFEC" w14:textId="77777777" w:rsidR="00696ED5" w:rsidRDefault="00696ED5">
      <w:pPr>
        <w:numPr>
          <w:ilvl w:val="0"/>
          <w:numId w:val="22"/>
        </w:numPr>
        <w:tabs>
          <w:tab w:val="left" w:pos="-284"/>
        </w:tabs>
        <w:spacing w:after="0" w:line="240" w:lineRule="auto"/>
      </w:pPr>
      <w:r>
        <w:t>De praeses opent de vergadering.</w:t>
      </w:r>
    </w:p>
    <w:p w14:paraId="0010A51D" w14:textId="77777777" w:rsidR="00696ED5" w:rsidRDefault="00696ED5">
      <w:pPr>
        <w:numPr>
          <w:ilvl w:val="0"/>
          <w:numId w:val="22"/>
        </w:numPr>
        <w:tabs>
          <w:tab w:val="left" w:pos="-284"/>
        </w:tabs>
        <w:spacing w:after="0" w:line="240" w:lineRule="auto"/>
      </w:pPr>
      <w:r>
        <w:t>Tegenwoordig alle leden.</w:t>
      </w:r>
    </w:p>
    <w:p w14:paraId="199AFBBD" w14:textId="77777777" w:rsidR="00696ED5" w:rsidRDefault="00696ED5">
      <w:pPr>
        <w:numPr>
          <w:ilvl w:val="0"/>
          <w:numId w:val="22"/>
        </w:numPr>
        <w:tabs>
          <w:tab w:val="left" w:pos="-284"/>
        </w:tabs>
        <w:spacing w:after="0" w:line="240" w:lineRule="auto"/>
      </w:pPr>
      <w:r>
        <w:t>De notulen der vorige vergadering worden gelezen, goedgekeurd en geteekend.</w:t>
      </w:r>
    </w:p>
    <w:p w14:paraId="69B84FF6" w14:textId="77777777" w:rsidR="00696ED5" w:rsidRDefault="00696ED5">
      <w:pPr>
        <w:numPr>
          <w:ilvl w:val="0"/>
          <w:numId w:val="22"/>
        </w:numPr>
        <w:tabs>
          <w:tab w:val="left" w:pos="-284"/>
        </w:tabs>
        <w:spacing w:after="0" w:line="240" w:lineRule="auto"/>
      </w:pPr>
      <w:r>
        <w:t>Onder de ingekomen stukken is een brief van den kerk te Katwijk met verzoek van collecte voor het bouwen eener nieuwe kerk , waaraan besloten wordt te voldoen.</w:t>
      </w:r>
    </w:p>
    <w:p w14:paraId="5EE070BE" w14:textId="77777777" w:rsidR="00696ED5" w:rsidRDefault="00696ED5">
      <w:pPr>
        <w:tabs>
          <w:tab w:val="left" w:pos="-284"/>
        </w:tabs>
        <w:ind w:left="218"/>
      </w:pPr>
      <w:r>
        <w:t>Een schrijven van den heer J.van Beverwijk, ten aanzien van een berigt in de courant omtrent hem, en een mededeling over de vergadering voor de kerkerekening.</w:t>
      </w:r>
    </w:p>
    <w:p w14:paraId="6352119F" w14:textId="77777777" w:rsidR="00696ED5" w:rsidRDefault="00696ED5">
      <w:pPr>
        <w:numPr>
          <w:ilvl w:val="0"/>
          <w:numId w:val="22"/>
        </w:numPr>
        <w:tabs>
          <w:tab w:val="left" w:pos="-284"/>
        </w:tabs>
        <w:spacing w:after="0" w:line="240" w:lineRule="auto"/>
      </w:pPr>
      <w:r>
        <w:t xml:space="preserve">Wordt besloten geen ouderling af te vaardigen naar de plen. Class. Maar die zaak toch in gedachte </w:t>
      </w:r>
    </w:p>
    <w:p w14:paraId="5E7AF07A" w14:textId="77777777" w:rsidR="00696ED5" w:rsidRDefault="00696ED5">
      <w:pPr>
        <w:tabs>
          <w:tab w:val="left" w:pos="-284"/>
        </w:tabs>
        <w:ind w:left="218"/>
      </w:pPr>
      <w:r>
        <w:t>Te houden voor het aanstaande jaar, met betrekking tot de payement van den ouderling te bekostigen uit de kerkekas.</w:t>
      </w:r>
    </w:p>
    <w:p w14:paraId="2D6871DB" w14:textId="77777777" w:rsidR="00696ED5" w:rsidRDefault="00696ED5">
      <w:pPr>
        <w:tabs>
          <w:tab w:val="left" w:pos="-284"/>
        </w:tabs>
        <w:ind w:left="218"/>
      </w:pPr>
      <w:r>
        <w:t>Niets aan de orde zijnde wordt de vergadering door den voorzitter gesloten.</w:t>
      </w:r>
    </w:p>
    <w:p w14:paraId="1AE4A9DD" w14:textId="77777777" w:rsidR="00696ED5" w:rsidRDefault="00696ED5">
      <w:pPr>
        <w:tabs>
          <w:tab w:val="left" w:pos="-284"/>
        </w:tabs>
        <w:ind w:left="218"/>
      </w:pPr>
      <w:r>
        <w:t xml:space="preserve">                                                                 Q.F.</w:t>
      </w:r>
    </w:p>
    <w:p w14:paraId="51554BD1" w14:textId="77777777" w:rsidR="00696ED5" w:rsidRDefault="00696ED5">
      <w:pPr>
        <w:tabs>
          <w:tab w:val="left" w:pos="-284"/>
        </w:tabs>
        <w:ind w:left="218"/>
      </w:pPr>
      <w:r>
        <w:t xml:space="preserve">                                                                 J.C.van Lindentoe</w:t>
      </w:r>
    </w:p>
    <w:p w14:paraId="504A642C" w14:textId="77777777" w:rsidR="00696ED5" w:rsidRDefault="00696ED5">
      <w:pPr>
        <w:tabs>
          <w:tab w:val="left" w:pos="-284"/>
        </w:tabs>
        <w:ind w:left="218"/>
      </w:pPr>
      <w:r>
        <w:t xml:space="preserve">                                                                 A.van Kampen</w:t>
      </w:r>
    </w:p>
    <w:p w14:paraId="50F1BE41" w14:textId="77777777" w:rsidR="00696ED5" w:rsidRDefault="00696ED5">
      <w:pPr>
        <w:tabs>
          <w:tab w:val="left" w:pos="-284"/>
        </w:tabs>
        <w:ind w:left="218"/>
      </w:pPr>
    </w:p>
    <w:p w14:paraId="651CAE62" w14:textId="77777777" w:rsidR="00696ED5" w:rsidRDefault="00696ED5">
      <w:pPr>
        <w:tabs>
          <w:tab w:val="left" w:pos="-284"/>
        </w:tabs>
        <w:ind w:left="218" w:hanging="502"/>
        <w:rPr>
          <w:u w:val="single"/>
        </w:rPr>
      </w:pPr>
      <w:r>
        <w:t xml:space="preserve">  </w:t>
      </w:r>
      <w:r>
        <w:rPr>
          <w:u w:val="single"/>
        </w:rPr>
        <w:t>1885</w:t>
      </w:r>
    </w:p>
    <w:p w14:paraId="185ADF96" w14:textId="77777777" w:rsidR="00696ED5" w:rsidRDefault="00696ED5">
      <w:pPr>
        <w:tabs>
          <w:tab w:val="left" w:pos="-284"/>
        </w:tabs>
        <w:ind w:left="218" w:hanging="502"/>
      </w:pPr>
      <w:r>
        <w:rPr>
          <w:u w:val="single"/>
        </w:rPr>
        <w:t>Vergadering van den kerkeraad 8 November in de kerk.</w:t>
      </w:r>
    </w:p>
    <w:p w14:paraId="71404C3D" w14:textId="77777777" w:rsidR="00696ED5" w:rsidRDefault="00696ED5">
      <w:pPr>
        <w:tabs>
          <w:tab w:val="left" w:pos="-284"/>
        </w:tabs>
        <w:ind w:left="218" w:hanging="502"/>
      </w:pPr>
      <w:r>
        <w:t>De lijst van stemgeregtigden wordt aldus opgemaakt</w:t>
      </w:r>
    </w:p>
    <w:p w14:paraId="4AB9BCB1" w14:textId="77777777" w:rsidR="00696ED5" w:rsidRDefault="00696ED5">
      <w:pPr>
        <w:tabs>
          <w:tab w:val="left" w:pos="-284"/>
        </w:tabs>
        <w:ind w:left="218" w:hanging="502"/>
      </w:pPr>
      <w:r>
        <w:t xml:space="preserve">   J.C.van Lindentoe</w:t>
      </w:r>
    </w:p>
    <w:p w14:paraId="5288A7F1" w14:textId="77777777" w:rsidR="00696ED5" w:rsidRDefault="00696ED5">
      <w:pPr>
        <w:tabs>
          <w:tab w:val="left" w:pos="-284"/>
        </w:tabs>
        <w:ind w:left="218" w:hanging="502"/>
      </w:pPr>
      <w:r>
        <w:t xml:space="preserve">   A.van Kampen</w:t>
      </w:r>
    </w:p>
    <w:p w14:paraId="5F9FB9FE" w14:textId="77777777" w:rsidR="00696ED5" w:rsidRDefault="00696ED5">
      <w:pPr>
        <w:tabs>
          <w:tab w:val="left" w:pos="-284"/>
        </w:tabs>
        <w:ind w:left="218" w:hanging="502"/>
      </w:pPr>
      <w:r>
        <w:t xml:space="preserve">   M.van Heijst</w:t>
      </w:r>
    </w:p>
    <w:p w14:paraId="0DAF1F44" w14:textId="77777777" w:rsidR="00696ED5" w:rsidRDefault="00696ED5">
      <w:pPr>
        <w:tabs>
          <w:tab w:val="left" w:pos="-284"/>
        </w:tabs>
        <w:ind w:left="218" w:hanging="502"/>
      </w:pPr>
      <w:r>
        <w:t xml:space="preserve">   M.van Beek</w:t>
      </w:r>
    </w:p>
    <w:p w14:paraId="124F2CF4" w14:textId="77777777" w:rsidR="00696ED5" w:rsidRDefault="00696ED5">
      <w:pPr>
        <w:tabs>
          <w:tab w:val="left" w:pos="-284"/>
        </w:tabs>
        <w:ind w:left="218" w:hanging="502"/>
      </w:pPr>
      <w:r>
        <w:t xml:space="preserve">   P.Wijnands</w:t>
      </w:r>
    </w:p>
    <w:p w14:paraId="027C376E" w14:textId="77777777" w:rsidR="00696ED5" w:rsidRDefault="00696ED5">
      <w:pPr>
        <w:tabs>
          <w:tab w:val="left" w:pos="-284"/>
        </w:tabs>
        <w:ind w:left="218" w:hanging="502"/>
      </w:pPr>
      <w:r>
        <w:t xml:space="preserve">   H.Wijnands</w:t>
      </w:r>
    </w:p>
    <w:p w14:paraId="72671F92" w14:textId="77777777" w:rsidR="00696ED5" w:rsidRDefault="00696ED5">
      <w:pPr>
        <w:tabs>
          <w:tab w:val="left" w:pos="-284"/>
        </w:tabs>
        <w:ind w:left="218" w:hanging="502"/>
      </w:pPr>
      <w:r>
        <w:t xml:space="preserve">   N.van Beek</w:t>
      </w:r>
    </w:p>
    <w:p w14:paraId="79330F1C" w14:textId="77777777" w:rsidR="00696ED5" w:rsidRDefault="00696ED5">
      <w:pPr>
        <w:tabs>
          <w:tab w:val="left" w:pos="-284"/>
        </w:tabs>
        <w:ind w:left="218" w:hanging="502"/>
      </w:pPr>
      <w:r>
        <w:t xml:space="preserve">   A,van Beek</w:t>
      </w:r>
    </w:p>
    <w:p w14:paraId="36D7ABAB" w14:textId="77777777" w:rsidR="00696ED5" w:rsidRDefault="00696ED5">
      <w:pPr>
        <w:tabs>
          <w:tab w:val="left" w:pos="-284"/>
        </w:tabs>
        <w:ind w:left="218" w:hanging="502"/>
      </w:pPr>
      <w:r>
        <w:t xml:space="preserve">   J.G.van Beverwijk</w:t>
      </w:r>
    </w:p>
    <w:p w14:paraId="0AE19AC3" w14:textId="77777777" w:rsidR="00696ED5" w:rsidRPr="003B5F33" w:rsidRDefault="00696ED5">
      <w:pPr>
        <w:tabs>
          <w:tab w:val="left" w:pos="-284"/>
        </w:tabs>
        <w:ind w:left="218" w:hanging="502"/>
        <w:rPr>
          <w:lang w:val="en-US"/>
        </w:rPr>
      </w:pPr>
      <w:r>
        <w:t xml:space="preserve">   </w:t>
      </w:r>
      <w:r w:rsidRPr="003B5F33">
        <w:rPr>
          <w:lang w:val="en-US"/>
        </w:rPr>
        <w:t>C.H.Berail</w:t>
      </w:r>
    </w:p>
    <w:p w14:paraId="0BFAE3F0" w14:textId="77777777" w:rsidR="00696ED5" w:rsidRPr="003B5F33" w:rsidRDefault="00696ED5">
      <w:pPr>
        <w:tabs>
          <w:tab w:val="left" w:pos="-284"/>
        </w:tabs>
        <w:ind w:left="218" w:hanging="502"/>
        <w:rPr>
          <w:lang w:val="en-US"/>
        </w:rPr>
      </w:pPr>
      <w:r w:rsidRPr="003B5F33">
        <w:rPr>
          <w:lang w:val="en-US"/>
        </w:rPr>
        <w:t xml:space="preserve">   C.H.Berail jr.    </w:t>
      </w:r>
    </w:p>
    <w:p w14:paraId="33073166" w14:textId="77777777" w:rsidR="00696ED5" w:rsidRPr="003B5F33" w:rsidRDefault="00696ED5">
      <w:pPr>
        <w:tabs>
          <w:tab w:val="left" w:pos="-284"/>
        </w:tabs>
        <w:ind w:left="218" w:hanging="502"/>
        <w:rPr>
          <w:lang w:val="en-US"/>
        </w:rPr>
      </w:pPr>
      <w:r w:rsidRPr="003B5F33">
        <w:rPr>
          <w:lang w:val="en-US"/>
        </w:rPr>
        <w:t xml:space="preserve">   J.Heyermans</w:t>
      </w:r>
    </w:p>
    <w:p w14:paraId="35FEED46" w14:textId="77777777" w:rsidR="00696ED5" w:rsidRPr="003B5F33" w:rsidRDefault="00696ED5">
      <w:pPr>
        <w:tabs>
          <w:tab w:val="left" w:pos="-284"/>
        </w:tabs>
        <w:ind w:left="218" w:hanging="502"/>
        <w:rPr>
          <w:lang w:val="en-US"/>
        </w:rPr>
      </w:pPr>
      <w:r w:rsidRPr="003B5F33">
        <w:rPr>
          <w:lang w:val="en-US"/>
        </w:rPr>
        <w:lastRenderedPageBreak/>
        <w:t xml:space="preserve">   J.J.Heyermans</w:t>
      </w:r>
    </w:p>
    <w:p w14:paraId="0FE15A65" w14:textId="77777777" w:rsidR="00696ED5" w:rsidRPr="003B5F33" w:rsidRDefault="00696ED5">
      <w:pPr>
        <w:tabs>
          <w:tab w:val="left" w:pos="-284"/>
        </w:tabs>
        <w:ind w:left="218" w:hanging="502"/>
        <w:rPr>
          <w:lang w:val="en-US"/>
        </w:rPr>
      </w:pPr>
      <w:r w:rsidRPr="003B5F33">
        <w:rPr>
          <w:lang w:val="en-US"/>
        </w:rPr>
        <w:t xml:space="preserve">   J.M.Heyermans</w:t>
      </w:r>
    </w:p>
    <w:p w14:paraId="53557E80" w14:textId="77777777" w:rsidR="00696ED5" w:rsidRPr="003B5F33" w:rsidRDefault="00696ED5">
      <w:pPr>
        <w:tabs>
          <w:tab w:val="left" w:pos="-284"/>
        </w:tabs>
        <w:ind w:left="218" w:hanging="502"/>
        <w:rPr>
          <w:lang w:val="en-US"/>
        </w:rPr>
      </w:pPr>
      <w:r w:rsidRPr="003B5F33">
        <w:rPr>
          <w:lang w:val="en-US"/>
        </w:rPr>
        <w:t xml:space="preserve">   J.M.Heyermans</w:t>
      </w:r>
    </w:p>
    <w:p w14:paraId="11E2DBFB" w14:textId="77777777" w:rsidR="00696ED5" w:rsidRPr="003B5F33" w:rsidRDefault="00696ED5">
      <w:pPr>
        <w:tabs>
          <w:tab w:val="left" w:pos="-284"/>
        </w:tabs>
        <w:ind w:left="218" w:hanging="502"/>
        <w:rPr>
          <w:lang w:val="en-US"/>
        </w:rPr>
      </w:pPr>
      <w:r w:rsidRPr="003B5F33">
        <w:rPr>
          <w:lang w:val="en-US"/>
        </w:rPr>
        <w:t xml:space="preserve">   C.D.Heyermans</w:t>
      </w:r>
    </w:p>
    <w:p w14:paraId="471DD9BD" w14:textId="77777777" w:rsidR="00696ED5" w:rsidRDefault="00696ED5">
      <w:pPr>
        <w:tabs>
          <w:tab w:val="left" w:pos="-284"/>
        </w:tabs>
        <w:ind w:left="218" w:hanging="502"/>
      </w:pPr>
      <w:r w:rsidRPr="003B5F33">
        <w:rPr>
          <w:lang w:val="en-US"/>
        </w:rPr>
        <w:t xml:space="preserve">   </w:t>
      </w:r>
      <w:r>
        <w:t>A.de Bruyn</w:t>
      </w:r>
    </w:p>
    <w:p w14:paraId="5F371248" w14:textId="77777777" w:rsidR="00696ED5" w:rsidRDefault="00696ED5">
      <w:pPr>
        <w:tabs>
          <w:tab w:val="left" w:pos="-284"/>
        </w:tabs>
        <w:ind w:left="218" w:hanging="502"/>
      </w:pPr>
      <w:r>
        <w:t xml:space="preserve">   H.Brueys</w:t>
      </w:r>
    </w:p>
    <w:p w14:paraId="5EC54034" w14:textId="77777777" w:rsidR="00696ED5" w:rsidRDefault="00696ED5">
      <w:pPr>
        <w:tabs>
          <w:tab w:val="left" w:pos="-284"/>
        </w:tabs>
        <w:ind w:left="218" w:hanging="502"/>
      </w:pPr>
      <w:r>
        <w:t>Waarvan kennisgeving aan de gemeente zal worden gedaan.</w:t>
      </w:r>
    </w:p>
    <w:p w14:paraId="503CE1E2" w14:textId="77777777" w:rsidR="00696ED5" w:rsidRDefault="00696ED5">
      <w:pPr>
        <w:tabs>
          <w:tab w:val="left" w:pos="-284"/>
        </w:tabs>
        <w:ind w:left="218" w:hanging="502"/>
      </w:pPr>
    </w:p>
    <w:p w14:paraId="4AB27085" w14:textId="77777777" w:rsidR="00696ED5" w:rsidRDefault="00696ED5">
      <w:pPr>
        <w:tabs>
          <w:tab w:val="left" w:pos="-284"/>
        </w:tabs>
        <w:ind w:left="218" w:hanging="502"/>
      </w:pPr>
      <w:r>
        <w:t xml:space="preserve">                                                                         Q.F.</w:t>
      </w:r>
    </w:p>
    <w:p w14:paraId="3A937ADA" w14:textId="77777777" w:rsidR="00696ED5" w:rsidRDefault="00696ED5">
      <w:pPr>
        <w:tabs>
          <w:tab w:val="left" w:pos="-284"/>
        </w:tabs>
        <w:ind w:left="218" w:hanging="502"/>
      </w:pPr>
      <w:r>
        <w:t xml:space="preserve">                                                                         J.C.van Lindentoe</w:t>
      </w:r>
    </w:p>
    <w:p w14:paraId="46DCE38C" w14:textId="77777777" w:rsidR="00696ED5" w:rsidRDefault="00696ED5">
      <w:pPr>
        <w:tabs>
          <w:tab w:val="left" w:pos="-284"/>
        </w:tabs>
        <w:ind w:left="218" w:hanging="502"/>
      </w:pPr>
      <w:r>
        <w:t xml:space="preserve">                                                                         A.van Kampen</w:t>
      </w:r>
    </w:p>
    <w:p w14:paraId="23125059" w14:textId="77777777" w:rsidR="00696ED5" w:rsidRDefault="00696ED5">
      <w:pPr>
        <w:tabs>
          <w:tab w:val="left" w:pos="-284"/>
        </w:tabs>
        <w:ind w:left="218" w:hanging="502"/>
      </w:pPr>
      <w:r>
        <w:t xml:space="preserve">                                                                         M.van Heijst</w:t>
      </w:r>
    </w:p>
    <w:p w14:paraId="10A11BAF" w14:textId="77777777" w:rsidR="00696ED5" w:rsidRDefault="00696ED5">
      <w:pPr>
        <w:tabs>
          <w:tab w:val="left" w:pos="-284"/>
        </w:tabs>
        <w:ind w:left="218" w:hanging="502"/>
      </w:pPr>
      <w:r>
        <w:t>Geen aanmerkingen ingekomen zijnde, wordt bovengenoemde lijst vastgesteld.</w:t>
      </w:r>
    </w:p>
    <w:p w14:paraId="0FAFC8A4" w14:textId="77777777" w:rsidR="00696ED5" w:rsidRDefault="00696ED5">
      <w:pPr>
        <w:tabs>
          <w:tab w:val="left" w:pos="-284"/>
        </w:tabs>
        <w:ind w:left="218" w:hanging="502"/>
      </w:pPr>
    </w:p>
    <w:p w14:paraId="65B0FAAA" w14:textId="77777777" w:rsidR="00696ED5" w:rsidRDefault="00696ED5">
      <w:pPr>
        <w:tabs>
          <w:tab w:val="left" w:pos="-284"/>
        </w:tabs>
        <w:ind w:left="218" w:hanging="502"/>
      </w:pPr>
      <w:r>
        <w:t xml:space="preserve">                                                                         Q.F.</w:t>
      </w:r>
    </w:p>
    <w:p w14:paraId="518D49B6" w14:textId="77777777" w:rsidR="00696ED5" w:rsidRDefault="00696ED5">
      <w:pPr>
        <w:tabs>
          <w:tab w:val="left" w:pos="-284"/>
        </w:tabs>
        <w:ind w:left="218" w:hanging="502"/>
      </w:pPr>
      <w:r>
        <w:t xml:space="preserve">                                                                         A.van Kampen</w:t>
      </w:r>
    </w:p>
    <w:p w14:paraId="3451B1EB" w14:textId="77777777" w:rsidR="00696ED5" w:rsidRDefault="00696ED5">
      <w:pPr>
        <w:tabs>
          <w:tab w:val="left" w:pos="-284"/>
        </w:tabs>
        <w:ind w:left="218" w:hanging="502"/>
      </w:pPr>
      <w:r>
        <w:t xml:space="preserve">                                                                         M.van Heijst</w:t>
      </w:r>
    </w:p>
    <w:p w14:paraId="3D23664E" w14:textId="77777777" w:rsidR="00696ED5" w:rsidRDefault="00696ED5">
      <w:pPr>
        <w:tabs>
          <w:tab w:val="left" w:pos="-284"/>
        </w:tabs>
        <w:ind w:left="218" w:hanging="502"/>
      </w:pPr>
    </w:p>
    <w:p w14:paraId="12188153" w14:textId="77777777" w:rsidR="00696ED5" w:rsidRDefault="00696ED5">
      <w:pPr>
        <w:tabs>
          <w:tab w:val="left" w:pos="-284"/>
        </w:tabs>
        <w:ind w:left="218" w:hanging="502"/>
        <w:rPr>
          <w:u w:val="single"/>
        </w:rPr>
      </w:pPr>
      <w:r>
        <w:rPr>
          <w:u w:val="single"/>
        </w:rPr>
        <w:t>1885</w:t>
      </w:r>
    </w:p>
    <w:p w14:paraId="51260F77" w14:textId="77777777" w:rsidR="00696ED5" w:rsidRDefault="00696ED5">
      <w:pPr>
        <w:pStyle w:val="Kop9"/>
      </w:pPr>
      <w:r>
        <w:t>Vergadering van stemgeregtigden 29 November in de kerk</w:t>
      </w:r>
    </w:p>
    <w:p w14:paraId="3C2C188E" w14:textId="77777777" w:rsidR="00696ED5" w:rsidRDefault="00696ED5">
      <w:pPr>
        <w:tabs>
          <w:tab w:val="left" w:pos="-284"/>
        </w:tabs>
        <w:ind w:left="218" w:hanging="502"/>
      </w:pPr>
    </w:p>
    <w:p w14:paraId="02B6CEA4" w14:textId="77777777" w:rsidR="00696ED5" w:rsidRDefault="00696ED5">
      <w:pPr>
        <w:tabs>
          <w:tab w:val="left" w:pos="-284"/>
        </w:tabs>
        <w:ind w:left="218" w:hanging="502"/>
      </w:pPr>
      <w:r>
        <w:t>De vergadering belegd ter verkiezing van een ouderling in de plaats van Creutz</w:t>
      </w:r>
    </w:p>
    <w:p w14:paraId="3A220EE5" w14:textId="77777777" w:rsidR="00696ED5" w:rsidRDefault="00696ED5">
      <w:pPr>
        <w:tabs>
          <w:tab w:val="left" w:pos="-284"/>
        </w:tabs>
        <w:ind w:left="218" w:hanging="502"/>
      </w:pPr>
      <w:r>
        <w:t>Lechleitner die vertrokken was naar elders benoemde met grote meerderheid van stemmen</w:t>
      </w:r>
    </w:p>
    <w:p w14:paraId="47A22C34" w14:textId="77777777" w:rsidR="00696ED5" w:rsidRDefault="00696ED5">
      <w:pPr>
        <w:tabs>
          <w:tab w:val="left" w:pos="-284"/>
        </w:tabs>
        <w:ind w:left="218" w:hanging="502"/>
      </w:pPr>
      <w:r>
        <w:rPr>
          <w:u w:val="single"/>
        </w:rPr>
        <w:t>Jacob Heyermans</w:t>
      </w:r>
      <w:r>
        <w:t xml:space="preserve"> tot ouderling, die deze benoeming aannam.</w:t>
      </w:r>
    </w:p>
    <w:p w14:paraId="33869C89" w14:textId="77777777" w:rsidR="00696ED5" w:rsidRDefault="00696ED5">
      <w:pPr>
        <w:tabs>
          <w:tab w:val="left" w:pos="-284"/>
        </w:tabs>
        <w:ind w:left="218" w:hanging="502"/>
      </w:pPr>
      <w:r>
        <w:t>Na rondvraag of er nog iemand iets had mede te deelen, en niemand iets had, werd de vergadering door den voorzitter der kerkeraad gesloten.</w:t>
      </w:r>
    </w:p>
    <w:p w14:paraId="4E2FFED9" w14:textId="77777777" w:rsidR="00696ED5" w:rsidRDefault="00696ED5">
      <w:pPr>
        <w:tabs>
          <w:tab w:val="left" w:pos="-284"/>
        </w:tabs>
        <w:ind w:left="218" w:hanging="502"/>
      </w:pPr>
    </w:p>
    <w:p w14:paraId="2250A4D3" w14:textId="77777777" w:rsidR="00696ED5" w:rsidRDefault="00696ED5">
      <w:pPr>
        <w:tabs>
          <w:tab w:val="left" w:pos="-284"/>
        </w:tabs>
        <w:ind w:left="218" w:hanging="502"/>
      </w:pPr>
      <w:r>
        <w:t xml:space="preserve">                                                                           Q.F.</w:t>
      </w:r>
    </w:p>
    <w:p w14:paraId="0ACFEBE7" w14:textId="77777777" w:rsidR="00696ED5" w:rsidRDefault="00696ED5">
      <w:pPr>
        <w:tabs>
          <w:tab w:val="left" w:pos="-284"/>
        </w:tabs>
        <w:ind w:left="218" w:hanging="502"/>
      </w:pPr>
      <w:r>
        <w:t xml:space="preserve">                                                                           J.C.van Lindentoe</w:t>
      </w:r>
    </w:p>
    <w:p w14:paraId="6599A7B3" w14:textId="77777777" w:rsidR="00696ED5" w:rsidRDefault="00696ED5">
      <w:pPr>
        <w:tabs>
          <w:tab w:val="left" w:pos="-284"/>
        </w:tabs>
        <w:ind w:left="218" w:hanging="502"/>
      </w:pPr>
      <w:r>
        <w:t xml:space="preserve">                                                                           A.van Kampen</w:t>
      </w:r>
    </w:p>
    <w:p w14:paraId="52C3735D" w14:textId="77777777" w:rsidR="00696ED5" w:rsidRDefault="00696ED5">
      <w:pPr>
        <w:tabs>
          <w:tab w:val="left" w:pos="-284"/>
        </w:tabs>
        <w:ind w:left="218" w:hanging="502"/>
      </w:pPr>
      <w:r>
        <w:t xml:space="preserve">                                                                           M.van Heijst</w:t>
      </w:r>
    </w:p>
    <w:p w14:paraId="2F2DA1DC" w14:textId="77777777" w:rsidR="00696ED5" w:rsidRDefault="00696ED5">
      <w:pPr>
        <w:tabs>
          <w:tab w:val="left" w:pos="-284"/>
        </w:tabs>
        <w:ind w:left="218" w:hanging="502"/>
      </w:pPr>
      <w:r>
        <w:t>De rooster van den kerkeraad is deze:</w:t>
      </w:r>
    </w:p>
    <w:p w14:paraId="04A73E0E" w14:textId="77777777" w:rsidR="00696ED5" w:rsidRDefault="00696ED5">
      <w:pPr>
        <w:tabs>
          <w:tab w:val="left" w:pos="-284"/>
        </w:tabs>
        <w:ind w:left="218" w:hanging="502"/>
      </w:pPr>
      <w:r>
        <w:lastRenderedPageBreak/>
        <w:t xml:space="preserve"> 1 Januarij 87 van Heijst treedt af</w:t>
      </w:r>
    </w:p>
    <w:p w14:paraId="1F045D5B" w14:textId="77777777" w:rsidR="00696ED5" w:rsidRDefault="00696ED5">
      <w:pPr>
        <w:tabs>
          <w:tab w:val="left" w:pos="-284"/>
        </w:tabs>
        <w:ind w:left="218" w:hanging="502"/>
      </w:pPr>
      <w:r>
        <w:t xml:space="preserve"> 1 Januarij 88 van Kampen   ,,</w:t>
      </w:r>
    </w:p>
    <w:p w14:paraId="057E1D5E" w14:textId="77777777" w:rsidR="00696ED5" w:rsidRDefault="00696ED5">
      <w:pPr>
        <w:tabs>
          <w:tab w:val="left" w:pos="-284"/>
        </w:tabs>
        <w:ind w:left="218" w:hanging="502"/>
      </w:pPr>
      <w:r>
        <w:t xml:space="preserve"> 1 Januarij 89 van Beek        ,,</w:t>
      </w:r>
    </w:p>
    <w:p w14:paraId="52394031" w14:textId="77777777" w:rsidR="00696ED5" w:rsidRDefault="00696ED5">
      <w:pPr>
        <w:tabs>
          <w:tab w:val="left" w:pos="-284"/>
        </w:tabs>
        <w:ind w:left="218" w:hanging="502"/>
      </w:pPr>
      <w:r>
        <w:t xml:space="preserve"> 1 Januarij 90 Heyermans     ,,</w:t>
      </w:r>
    </w:p>
    <w:p w14:paraId="7960759C" w14:textId="77777777" w:rsidR="00696ED5" w:rsidRDefault="00696ED5">
      <w:pPr>
        <w:tabs>
          <w:tab w:val="left" w:pos="-284"/>
        </w:tabs>
        <w:ind w:left="218" w:hanging="502"/>
      </w:pPr>
    </w:p>
    <w:p w14:paraId="048CCB66" w14:textId="77777777" w:rsidR="00696ED5" w:rsidRDefault="00696ED5">
      <w:pPr>
        <w:tabs>
          <w:tab w:val="left" w:pos="-284"/>
        </w:tabs>
        <w:ind w:left="218" w:hanging="502"/>
      </w:pPr>
      <w:r>
        <w:t xml:space="preserve">De predikant heeft den 29 November medegedeeld dat hij toezegging van beroeping ontvangen had naar de gemeente Osch, en die had aangenomen.               </w:t>
      </w:r>
    </w:p>
    <w:p w14:paraId="2863C6EC" w14:textId="77777777" w:rsidR="00696ED5" w:rsidRDefault="00696ED5">
      <w:pPr>
        <w:tabs>
          <w:tab w:val="left" w:pos="-284"/>
        </w:tabs>
        <w:ind w:left="218" w:hanging="502"/>
      </w:pPr>
    </w:p>
    <w:p w14:paraId="16D30E6C" w14:textId="77777777" w:rsidR="00696ED5" w:rsidRDefault="00696ED5">
      <w:pPr>
        <w:tabs>
          <w:tab w:val="left" w:pos="-284"/>
        </w:tabs>
        <w:ind w:left="218" w:hanging="502"/>
      </w:pPr>
      <w:r>
        <w:t xml:space="preserve">                                                                            Q.F.</w:t>
      </w:r>
    </w:p>
    <w:p w14:paraId="39DD1209" w14:textId="77777777" w:rsidR="00696ED5" w:rsidRDefault="00696ED5">
      <w:pPr>
        <w:tabs>
          <w:tab w:val="left" w:pos="-284"/>
        </w:tabs>
        <w:ind w:left="218" w:hanging="502"/>
      </w:pPr>
      <w:r>
        <w:t xml:space="preserve">                                                                            J.C.van Lindentoe</w:t>
      </w:r>
    </w:p>
    <w:p w14:paraId="7109C413" w14:textId="77777777" w:rsidR="00696ED5" w:rsidRDefault="00696ED5">
      <w:pPr>
        <w:tabs>
          <w:tab w:val="left" w:pos="-284"/>
        </w:tabs>
        <w:ind w:left="218" w:hanging="502"/>
      </w:pPr>
    </w:p>
    <w:p w14:paraId="1EB400D2" w14:textId="77777777" w:rsidR="00696ED5" w:rsidRDefault="00696ED5">
      <w:pPr>
        <w:tabs>
          <w:tab w:val="left" w:pos="-284"/>
        </w:tabs>
        <w:ind w:left="218" w:hanging="502"/>
        <w:rPr>
          <w:u w:val="single"/>
        </w:rPr>
      </w:pPr>
      <w:r>
        <w:rPr>
          <w:u w:val="single"/>
        </w:rPr>
        <w:t>1885</w:t>
      </w:r>
    </w:p>
    <w:p w14:paraId="7A902BC3" w14:textId="77777777" w:rsidR="00696ED5" w:rsidRDefault="00696ED5">
      <w:pPr>
        <w:tabs>
          <w:tab w:val="left" w:pos="-284"/>
        </w:tabs>
        <w:ind w:left="218" w:hanging="502"/>
        <w:rPr>
          <w:u w:val="single"/>
        </w:rPr>
      </w:pPr>
      <w:r>
        <w:rPr>
          <w:u w:val="single"/>
        </w:rPr>
        <w:t>Vergadering van den kerkeraad op Zondag 24 December 1885 in de pastorie.</w:t>
      </w:r>
    </w:p>
    <w:p w14:paraId="07EBCFE1" w14:textId="77777777" w:rsidR="00696ED5" w:rsidRDefault="00696ED5">
      <w:pPr>
        <w:tabs>
          <w:tab w:val="left" w:pos="-284"/>
        </w:tabs>
        <w:ind w:left="218" w:hanging="502"/>
      </w:pPr>
      <w:r>
        <w:rPr>
          <w:u w:val="single"/>
        </w:rPr>
        <w:t>Tegenwoordig zijn alle leden, alsook de heer W.J.Oudegeest jr., predikant te Vught en consulent dezer gemeente.</w:t>
      </w:r>
    </w:p>
    <w:p w14:paraId="7C929DE9" w14:textId="77777777" w:rsidR="00696ED5" w:rsidRDefault="00696ED5">
      <w:pPr>
        <w:tabs>
          <w:tab w:val="left" w:pos="-284"/>
        </w:tabs>
        <w:ind w:left="218" w:hanging="502"/>
      </w:pPr>
    </w:p>
    <w:p w14:paraId="1FC0F62C" w14:textId="77777777" w:rsidR="00696ED5" w:rsidRDefault="00696ED5">
      <w:pPr>
        <w:numPr>
          <w:ilvl w:val="0"/>
          <w:numId w:val="23"/>
        </w:numPr>
        <w:tabs>
          <w:tab w:val="left" w:pos="-284"/>
        </w:tabs>
        <w:spacing w:after="0" w:line="240" w:lineRule="auto"/>
      </w:pPr>
      <w:r>
        <w:t>De president ds. J.C.van Lindentoe opent de vergadering. De notulen van de voorgaande vergadering worden gelezen, goedgekeurd en geteekend.</w:t>
      </w:r>
    </w:p>
    <w:p w14:paraId="48B0B9A5" w14:textId="77777777" w:rsidR="00696ED5" w:rsidRDefault="00696ED5">
      <w:pPr>
        <w:numPr>
          <w:ilvl w:val="0"/>
          <w:numId w:val="23"/>
        </w:numPr>
        <w:tabs>
          <w:tab w:val="left" w:pos="-284"/>
        </w:tabs>
        <w:spacing w:after="0" w:line="240" w:lineRule="auto"/>
      </w:pPr>
      <w:r>
        <w:t>Alsnu geeft bovengenoemde het precidiaat van deze vergadering, die belegd is om hem los te maken van zijne betrekking als Herder, Leeraar van dze gemeente, over aan den consulent.</w:t>
      </w:r>
    </w:p>
    <w:p w14:paraId="3ECEC99B" w14:textId="77777777" w:rsidR="00696ED5" w:rsidRDefault="00696ED5">
      <w:pPr>
        <w:numPr>
          <w:ilvl w:val="0"/>
          <w:numId w:val="23"/>
        </w:numPr>
        <w:tabs>
          <w:tab w:val="left" w:pos="-284"/>
        </w:tabs>
        <w:spacing w:after="0" w:line="240" w:lineRule="auto"/>
      </w:pPr>
      <w:r>
        <w:t>Ds.van Lindentoe, die in de voormiddag- godsdienstoefening reeds een woord van afscheid tot de gemeente had gesproken, draagt vervolgens het archief met de daarbij behoorende boeken, stukken over aan den kerkeraad, welke in een gesloten kast van de pastorie zullen worden bewaard.</w:t>
      </w:r>
    </w:p>
    <w:p w14:paraId="1E1910E8" w14:textId="77777777" w:rsidR="00696ED5" w:rsidRDefault="00696ED5">
      <w:pPr>
        <w:numPr>
          <w:ilvl w:val="0"/>
          <w:numId w:val="23"/>
        </w:numPr>
        <w:tabs>
          <w:tab w:val="left" w:pos="-284"/>
        </w:tabs>
        <w:spacing w:after="0" w:line="240" w:lineRule="auto"/>
      </w:pPr>
      <w:r>
        <w:t>Bij monde van den consulent wordt hem een hartelijk woord van dank toegesproken voor al hetgeen hij voor de gemeente heeft gedaan gedurende den tijd dat hij voor haar als Herder, Leeraar werkzaam was, hem en de zijnen alle goeds toegewenscht in zijne nieuwe betrekking te Osch welk woord door hem met een woord van hartelijke dankbetuiging wordt beantwoord.</w:t>
      </w:r>
    </w:p>
    <w:p w14:paraId="42AA66B4" w14:textId="77777777" w:rsidR="00696ED5" w:rsidRDefault="00696ED5">
      <w:pPr>
        <w:tabs>
          <w:tab w:val="left" w:pos="-284"/>
        </w:tabs>
        <w:ind w:left="76"/>
      </w:pPr>
      <w:r>
        <w:t>De  bij de wet gevorderde acte van ontslag of losmaking wordt hem behoorlijk geteekend , overhandigd.</w:t>
      </w:r>
    </w:p>
    <w:p w14:paraId="1E32D9BD" w14:textId="77777777" w:rsidR="00696ED5" w:rsidRDefault="00696ED5">
      <w:pPr>
        <w:numPr>
          <w:ilvl w:val="0"/>
          <w:numId w:val="23"/>
        </w:numPr>
        <w:tabs>
          <w:tab w:val="left" w:pos="-284"/>
        </w:tabs>
        <w:spacing w:after="0" w:line="240" w:lineRule="auto"/>
      </w:pPr>
      <w:r>
        <w:t>Na eenige besprekingen van algemeenen aard en die leiden tot het besluit om op aanst. Zondag 3 Januarie 1886, na afloop van de godsdienstoefening weder te vergaderen, maar dan met den</w:t>
      </w:r>
    </w:p>
    <w:p w14:paraId="1FD7F30A" w14:textId="77777777" w:rsidR="00696ED5" w:rsidRDefault="00696ED5">
      <w:pPr>
        <w:tabs>
          <w:tab w:val="left" w:pos="-284"/>
        </w:tabs>
        <w:ind w:left="76"/>
      </w:pPr>
      <w:r>
        <w:t xml:space="preserve">Kerkvoogd als kerkbestuur, wordt deze vergadering gesloten. </w:t>
      </w:r>
    </w:p>
    <w:p w14:paraId="3A939622" w14:textId="77777777" w:rsidR="00696ED5" w:rsidRDefault="00696ED5">
      <w:pPr>
        <w:tabs>
          <w:tab w:val="left" w:pos="-284"/>
        </w:tabs>
        <w:ind w:left="76"/>
      </w:pPr>
      <w:r>
        <w:t xml:space="preserve">                                                                                  W.J.Oudegeest jr., consulent</w:t>
      </w:r>
    </w:p>
    <w:p w14:paraId="4AF3657A" w14:textId="77777777" w:rsidR="00696ED5" w:rsidRDefault="00696ED5">
      <w:pPr>
        <w:tabs>
          <w:tab w:val="left" w:pos="-284"/>
        </w:tabs>
        <w:ind w:left="76"/>
      </w:pPr>
      <w:r>
        <w:t xml:space="preserve">                                                                                   A.van Kampen</w:t>
      </w:r>
    </w:p>
    <w:p w14:paraId="7688CBF7" w14:textId="77777777" w:rsidR="00696ED5" w:rsidRDefault="00696ED5">
      <w:pPr>
        <w:tabs>
          <w:tab w:val="left" w:pos="-284"/>
        </w:tabs>
        <w:ind w:left="76"/>
      </w:pPr>
      <w:r>
        <w:t xml:space="preserve">                                                                                   M.van Heijst</w:t>
      </w:r>
    </w:p>
    <w:p w14:paraId="7905A9FA" w14:textId="77777777" w:rsidR="00696ED5" w:rsidRDefault="00696ED5">
      <w:pPr>
        <w:pBdr>
          <w:bottom w:val="double" w:sz="6" w:space="1" w:color="auto"/>
        </w:pBdr>
        <w:tabs>
          <w:tab w:val="left" w:pos="-284"/>
        </w:tabs>
        <w:ind w:left="-284"/>
      </w:pPr>
    </w:p>
    <w:p w14:paraId="6956E7B6" w14:textId="77777777" w:rsidR="00696ED5" w:rsidRDefault="00696ED5">
      <w:pPr>
        <w:tabs>
          <w:tab w:val="left" w:pos="-284"/>
        </w:tabs>
        <w:ind w:left="76"/>
      </w:pPr>
    </w:p>
    <w:p w14:paraId="46040FC0" w14:textId="77777777" w:rsidR="00696ED5" w:rsidRDefault="00696ED5">
      <w:pPr>
        <w:tabs>
          <w:tab w:val="left" w:pos="-284"/>
        </w:tabs>
        <w:ind w:left="76"/>
        <w:rPr>
          <w:u w:val="single"/>
        </w:rPr>
      </w:pPr>
      <w:r>
        <w:rPr>
          <w:u w:val="single"/>
        </w:rPr>
        <w:lastRenderedPageBreak/>
        <w:t>Buitengewone vergadering van den Kerkeraad op Zondag 3 Jan. 1886</w:t>
      </w:r>
    </w:p>
    <w:p w14:paraId="24DD2267" w14:textId="77777777" w:rsidR="00696ED5" w:rsidRDefault="00696ED5">
      <w:pPr>
        <w:tabs>
          <w:tab w:val="left" w:pos="-284"/>
        </w:tabs>
        <w:ind w:left="76"/>
      </w:pPr>
      <w:r>
        <w:rPr>
          <w:u w:val="single"/>
        </w:rPr>
        <w:t xml:space="preserve">In de pastorie te Gestel, voorm. 11 ½ uur. </w:t>
      </w:r>
    </w:p>
    <w:p w14:paraId="527D813D" w14:textId="77777777" w:rsidR="00696ED5" w:rsidRDefault="00696ED5">
      <w:pPr>
        <w:tabs>
          <w:tab w:val="left" w:pos="-284"/>
        </w:tabs>
        <w:ind w:left="76"/>
      </w:pPr>
      <w:r>
        <w:t>Tegenwoordig zijn alle leden.</w:t>
      </w:r>
    </w:p>
    <w:p w14:paraId="33D3E75D" w14:textId="77777777" w:rsidR="00696ED5" w:rsidRDefault="00696ED5">
      <w:pPr>
        <w:tabs>
          <w:tab w:val="left" w:pos="-284"/>
        </w:tabs>
        <w:ind w:left="76"/>
      </w:pPr>
    </w:p>
    <w:p w14:paraId="635FAB55" w14:textId="77777777" w:rsidR="00696ED5" w:rsidRDefault="00696ED5">
      <w:pPr>
        <w:numPr>
          <w:ilvl w:val="0"/>
          <w:numId w:val="24"/>
        </w:numPr>
        <w:tabs>
          <w:tab w:val="left" w:pos="-284"/>
        </w:tabs>
        <w:spacing w:after="0" w:line="240" w:lineRule="auto"/>
      </w:pPr>
      <w:r>
        <w:t>De consulent opent de vergadering, leest de notulen van de voorgaande vergadering welke worden goedgekeurd en geteekend.</w:t>
      </w:r>
    </w:p>
    <w:p w14:paraId="683CBFD5" w14:textId="77777777" w:rsidR="00696ED5" w:rsidRDefault="00696ED5">
      <w:pPr>
        <w:numPr>
          <w:ilvl w:val="0"/>
          <w:numId w:val="24"/>
        </w:numPr>
        <w:tabs>
          <w:tab w:val="left" w:pos="-284"/>
        </w:tabs>
        <w:spacing w:after="0" w:line="240" w:lineRule="auto"/>
      </w:pPr>
      <w:r>
        <w:t>In deze vergadering wordt het stuk in gereedheid gebracht dat door tusschenkomst van het Class. Bestuur van ’s-Bosch zal worden opgezonden aan zijn Excellentie den Minister van Financien belast met de zaken van den Herv. Eredienst en waarin handopening wordt gevraagd ten einde aan den te beroepen predikant het landstractement te kunnen aanbieden.</w:t>
      </w:r>
    </w:p>
    <w:p w14:paraId="7D98340E" w14:textId="77777777" w:rsidR="00696ED5" w:rsidRDefault="00696ED5">
      <w:pPr>
        <w:numPr>
          <w:ilvl w:val="0"/>
          <w:numId w:val="24"/>
        </w:numPr>
        <w:tabs>
          <w:tab w:val="left" w:pos="-284"/>
        </w:tabs>
        <w:spacing w:after="0" w:line="240" w:lineRule="auto"/>
      </w:pPr>
      <w:r>
        <w:t>Na eenige zamensprekingen over de aanst. Beroeping van een predikant, wordt besloten de stemgerechtigde ledematen op te roepen tegen 12 Januari 1886 voorm. 10 uur in de kerk. Hierna wordt de vergadering gesloten.</w:t>
      </w:r>
    </w:p>
    <w:p w14:paraId="5311E995" w14:textId="77777777" w:rsidR="00696ED5" w:rsidRDefault="00696ED5">
      <w:pPr>
        <w:tabs>
          <w:tab w:val="left" w:pos="-284"/>
        </w:tabs>
        <w:ind w:left="76"/>
      </w:pPr>
      <w:r>
        <w:t xml:space="preserve">                                                                W.J.Oudegeest jr. consulent</w:t>
      </w:r>
    </w:p>
    <w:p w14:paraId="713AD391" w14:textId="77777777" w:rsidR="00696ED5" w:rsidRDefault="00696ED5">
      <w:pPr>
        <w:tabs>
          <w:tab w:val="left" w:pos="-284"/>
        </w:tabs>
        <w:ind w:left="76"/>
      </w:pPr>
      <w:r>
        <w:t xml:space="preserve">                                                                 M.van Heijst</w:t>
      </w:r>
    </w:p>
    <w:p w14:paraId="78D344BA" w14:textId="77777777" w:rsidR="00696ED5" w:rsidRDefault="00696ED5">
      <w:pPr>
        <w:tabs>
          <w:tab w:val="left" w:pos="-284"/>
        </w:tabs>
        <w:ind w:left="76"/>
      </w:pPr>
      <w:r>
        <w:t xml:space="preserve">                                                                 A.van Kampen.</w:t>
      </w:r>
    </w:p>
    <w:p w14:paraId="5C0098DE" w14:textId="77777777" w:rsidR="00696ED5" w:rsidRDefault="00696ED5">
      <w:pPr>
        <w:pBdr>
          <w:bottom w:val="double" w:sz="6" w:space="1" w:color="auto"/>
        </w:pBdr>
        <w:tabs>
          <w:tab w:val="left" w:pos="-284"/>
        </w:tabs>
        <w:ind w:left="76"/>
      </w:pPr>
    </w:p>
    <w:p w14:paraId="1DF55BE2" w14:textId="77777777" w:rsidR="00696ED5" w:rsidRDefault="00696ED5">
      <w:pPr>
        <w:tabs>
          <w:tab w:val="left" w:pos="-284"/>
        </w:tabs>
        <w:ind w:left="76"/>
      </w:pPr>
    </w:p>
    <w:p w14:paraId="68D2C1C5" w14:textId="77777777" w:rsidR="00696ED5" w:rsidRDefault="00696ED5">
      <w:pPr>
        <w:tabs>
          <w:tab w:val="left" w:pos="-284"/>
        </w:tabs>
        <w:ind w:left="76"/>
        <w:rPr>
          <w:u w:val="single"/>
        </w:rPr>
      </w:pPr>
      <w:r>
        <w:rPr>
          <w:u w:val="single"/>
        </w:rPr>
        <w:t>Buitengewone vergadering van stemgerechtigden op</w:t>
      </w:r>
    </w:p>
    <w:p w14:paraId="78608625" w14:textId="77777777" w:rsidR="00696ED5" w:rsidRDefault="00696ED5">
      <w:pPr>
        <w:tabs>
          <w:tab w:val="left" w:pos="-284"/>
        </w:tabs>
        <w:ind w:left="76"/>
        <w:rPr>
          <w:u w:val="single"/>
        </w:rPr>
      </w:pPr>
      <w:r>
        <w:rPr>
          <w:u w:val="single"/>
        </w:rPr>
        <w:t>Dingsdag voorm. 10 uur in de kerk te Gestel.</w:t>
      </w:r>
    </w:p>
    <w:p w14:paraId="2A0722A4" w14:textId="77777777" w:rsidR="00696ED5" w:rsidRDefault="00696ED5">
      <w:pPr>
        <w:tabs>
          <w:tab w:val="left" w:pos="-284"/>
        </w:tabs>
        <w:ind w:left="76"/>
      </w:pPr>
      <w:r>
        <w:t xml:space="preserve">Tegenwoordig zijn 10 leden. </w:t>
      </w:r>
      <w:r>
        <w:rPr>
          <w:u w:val="single"/>
        </w:rPr>
        <w:t>12 Jan. 1886</w:t>
      </w:r>
    </w:p>
    <w:p w14:paraId="6EC8C850" w14:textId="77777777" w:rsidR="00696ED5" w:rsidRDefault="00696ED5">
      <w:pPr>
        <w:tabs>
          <w:tab w:val="left" w:pos="-284"/>
        </w:tabs>
        <w:ind w:left="76"/>
      </w:pPr>
    </w:p>
    <w:p w14:paraId="27B9A3FE" w14:textId="77777777" w:rsidR="00696ED5" w:rsidRDefault="00696ED5">
      <w:pPr>
        <w:tabs>
          <w:tab w:val="left" w:pos="-284"/>
        </w:tabs>
        <w:ind w:left="76"/>
      </w:pPr>
      <w:r>
        <w:t xml:space="preserve">1.   De consulent opent de vergadering en verwelkomt de leden der gemeente aan wie hij opdraagt het            </w:t>
      </w:r>
    </w:p>
    <w:p w14:paraId="17D515BA" w14:textId="77777777" w:rsidR="00696ED5" w:rsidRDefault="00696ED5">
      <w:pPr>
        <w:tabs>
          <w:tab w:val="left" w:pos="-284"/>
        </w:tabs>
        <w:ind w:left="76"/>
      </w:pPr>
      <w:r>
        <w:t xml:space="preserve">      werk waartoe deze vergadering is belegd, namelijk over te gaan tot de vervulling van de openge-</w:t>
      </w:r>
    </w:p>
    <w:p w14:paraId="64AF3ADD" w14:textId="77777777" w:rsidR="00696ED5" w:rsidRDefault="00696ED5">
      <w:pPr>
        <w:tabs>
          <w:tab w:val="left" w:pos="-284"/>
        </w:tabs>
        <w:ind w:left="76"/>
      </w:pPr>
      <w:r>
        <w:t xml:space="preserve">      vallen predikantenplaats. Hij uit den wensch dat dit werk hen wel moge gelukken.</w:t>
      </w:r>
    </w:p>
    <w:p w14:paraId="31721644" w14:textId="77777777" w:rsidR="00696ED5" w:rsidRDefault="00696ED5">
      <w:pPr>
        <w:tabs>
          <w:tab w:val="left" w:pos="-284"/>
        </w:tabs>
        <w:ind w:left="76"/>
      </w:pPr>
      <w:r>
        <w:t xml:space="preserve">2.   Nadat aanstonds was besloten dat men over zou gaan tot het beroepen van een reeds gevestigde    </w:t>
      </w:r>
    </w:p>
    <w:p w14:paraId="00CCEA5A" w14:textId="77777777" w:rsidR="00696ED5" w:rsidRDefault="00696ED5">
      <w:pPr>
        <w:tabs>
          <w:tab w:val="left" w:pos="-284"/>
        </w:tabs>
        <w:ind w:left="76"/>
      </w:pPr>
      <w:r>
        <w:t xml:space="preserve">      predikant, wordt op voorstel van den Heer van Beverwijk overgegaan tot het benoemen van eene </w:t>
      </w:r>
    </w:p>
    <w:p w14:paraId="50472249" w14:textId="77777777" w:rsidR="00696ED5" w:rsidRDefault="00696ED5">
      <w:pPr>
        <w:tabs>
          <w:tab w:val="left" w:pos="-284"/>
        </w:tabs>
        <w:ind w:left="76"/>
      </w:pPr>
      <w:r>
        <w:t xml:space="preserve">      commissie uit de stemgerechtigden om predikanten te gaan hooren. Deze commissie zal bestaan </w:t>
      </w:r>
    </w:p>
    <w:p w14:paraId="53FB2F13" w14:textId="77777777" w:rsidR="00696ED5" w:rsidRDefault="00696ED5">
      <w:pPr>
        <w:tabs>
          <w:tab w:val="left" w:pos="-284"/>
        </w:tabs>
        <w:ind w:left="76"/>
      </w:pPr>
      <w:r>
        <w:t xml:space="preserve">      uit 5 leden.</w:t>
      </w:r>
    </w:p>
    <w:p w14:paraId="6649C810" w14:textId="77777777" w:rsidR="00696ED5" w:rsidRDefault="00696ED5">
      <w:pPr>
        <w:numPr>
          <w:ilvl w:val="0"/>
          <w:numId w:val="25"/>
        </w:numPr>
        <w:tabs>
          <w:tab w:val="left" w:pos="-284"/>
        </w:tabs>
        <w:spacing w:after="0" w:line="240" w:lineRule="auto"/>
      </w:pPr>
      <w:r>
        <w:t xml:space="preserve">De uitslag van de stemming welke eevenals al de  volgende stemmingen in deze vergadering met </w:t>
      </w:r>
    </w:p>
    <w:p w14:paraId="378CF7B0" w14:textId="77777777" w:rsidR="00696ED5" w:rsidRDefault="00696ED5">
      <w:pPr>
        <w:tabs>
          <w:tab w:val="left" w:pos="-284"/>
        </w:tabs>
        <w:ind w:left="436"/>
      </w:pPr>
      <w:r>
        <w:t>Gesloten briefjes werd gehouden, was dat bij eerste stemming in bovengenoemde commissie werden gekozen A.van Campen, J.Heyerman, van Beverwijk. Bij een tweede vrije stemming werden gekozen M.van Heyst, A.de Bruin. Aan dezen wordt opgedragen een 6 tal predikanten te gaan hooren, dat in deze vergadering zal worden opgemaakt.</w:t>
      </w:r>
    </w:p>
    <w:p w14:paraId="3606E7AA" w14:textId="77777777" w:rsidR="00696ED5" w:rsidRDefault="00696ED5">
      <w:pPr>
        <w:tabs>
          <w:tab w:val="left" w:pos="-284"/>
        </w:tabs>
      </w:pPr>
      <w:r>
        <w:t xml:space="preserve">4.     Nadat een 12 tal was geformeerd, bestaande uit de navolgende predikanten, alfabetisch geplaatst,                                                </w:t>
      </w:r>
    </w:p>
    <w:p w14:paraId="41F23E99" w14:textId="77777777" w:rsidR="00696ED5" w:rsidRDefault="00696ED5">
      <w:pPr>
        <w:tabs>
          <w:tab w:val="left" w:pos="-284"/>
        </w:tabs>
      </w:pPr>
      <w:r>
        <w:lastRenderedPageBreak/>
        <w:t xml:space="preserve">             Carlier te Deurne</w:t>
      </w:r>
    </w:p>
    <w:p w14:paraId="05584542" w14:textId="77777777" w:rsidR="00696ED5" w:rsidRDefault="00696ED5">
      <w:pPr>
        <w:tabs>
          <w:tab w:val="left" w:pos="-284"/>
        </w:tabs>
      </w:pPr>
      <w:r>
        <w:t xml:space="preserve">             Van Doorne te Hoogeloon</w:t>
      </w:r>
    </w:p>
    <w:p w14:paraId="2665A801" w14:textId="77777777" w:rsidR="00696ED5" w:rsidRDefault="00696ED5">
      <w:pPr>
        <w:tabs>
          <w:tab w:val="left" w:pos="-284"/>
        </w:tabs>
      </w:pPr>
      <w:r>
        <w:t xml:space="preserve">              Kamerman te Dinther</w:t>
      </w:r>
    </w:p>
    <w:p w14:paraId="24EAFC97" w14:textId="77777777" w:rsidR="00696ED5" w:rsidRDefault="00696ED5">
      <w:pPr>
        <w:tabs>
          <w:tab w:val="left" w:pos="-284"/>
        </w:tabs>
      </w:pPr>
      <w:r>
        <w:t xml:space="preserve">             Krol te Lith</w:t>
      </w:r>
    </w:p>
    <w:p w14:paraId="65E8F89B" w14:textId="77777777" w:rsidR="00696ED5" w:rsidRDefault="00696ED5">
      <w:pPr>
        <w:tabs>
          <w:tab w:val="left" w:pos="-284"/>
        </w:tabs>
      </w:pPr>
      <w:r>
        <w:t xml:space="preserve">             Krom te Hilvarenbeek</w:t>
      </w:r>
    </w:p>
    <w:p w14:paraId="359644A6" w14:textId="77777777" w:rsidR="00696ED5" w:rsidRDefault="00696ED5">
      <w:pPr>
        <w:tabs>
          <w:tab w:val="left" w:pos="-284"/>
        </w:tabs>
      </w:pPr>
      <w:r>
        <w:t xml:space="preserve">             Oudegeest te Bokstel</w:t>
      </w:r>
    </w:p>
    <w:p w14:paraId="60D4752F" w14:textId="77777777" w:rsidR="00696ED5" w:rsidRDefault="00696ED5">
      <w:pPr>
        <w:tabs>
          <w:tab w:val="left" w:pos="-284"/>
        </w:tabs>
      </w:pPr>
      <w:r>
        <w:t xml:space="preserve">             Oudegeest te Opijnen</w:t>
      </w:r>
    </w:p>
    <w:p w14:paraId="51A086F5" w14:textId="77777777" w:rsidR="00696ED5" w:rsidRDefault="00696ED5">
      <w:pPr>
        <w:tabs>
          <w:tab w:val="left" w:pos="-284"/>
        </w:tabs>
      </w:pPr>
      <w:r>
        <w:t xml:space="preserve">             Oudegeest te Vlijmen</w:t>
      </w:r>
    </w:p>
    <w:p w14:paraId="16663AA6" w14:textId="77777777" w:rsidR="00696ED5" w:rsidRDefault="00696ED5">
      <w:pPr>
        <w:tabs>
          <w:tab w:val="left" w:pos="-284"/>
        </w:tabs>
      </w:pPr>
      <w:r>
        <w:t xml:space="preserve">             Oudegeest te Vught</w:t>
      </w:r>
    </w:p>
    <w:p w14:paraId="6AE4BD61" w14:textId="77777777" w:rsidR="00696ED5" w:rsidRDefault="00696ED5">
      <w:pPr>
        <w:tabs>
          <w:tab w:val="left" w:pos="-284"/>
        </w:tabs>
      </w:pPr>
      <w:r>
        <w:t xml:space="preserve">             Repelaer (?) te Berlicum</w:t>
      </w:r>
    </w:p>
    <w:p w14:paraId="64423297" w14:textId="77777777" w:rsidR="00696ED5" w:rsidRDefault="00696ED5">
      <w:pPr>
        <w:tabs>
          <w:tab w:val="left" w:pos="-284"/>
        </w:tabs>
      </w:pPr>
      <w:r>
        <w:t xml:space="preserve">             Rengeling te Krimpen a.d.Lek</w:t>
      </w:r>
    </w:p>
    <w:p w14:paraId="5A9BAA8A" w14:textId="77777777" w:rsidR="00696ED5" w:rsidRDefault="00696ED5">
      <w:pPr>
        <w:tabs>
          <w:tab w:val="left" w:pos="-284"/>
        </w:tabs>
      </w:pPr>
      <w:r>
        <w:t xml:space="preserve">             Lagerwey te Helenaveen</w:t>
      </w:r>
    </w:p>
    <w:p w14:paraId="20EA4840" w14:textId="77777777" w:rsidR="00696ED5" w:rsidRDefault="00696ED5">
      <w:pPr>
        <w:tabs>
          <w:tab w:val="left" w:pos="-284"/>
        </w:tabs>
      </w:pPr>
      <w:r>
        <w:t xml:space="preserve">       Werd hieruit een 6tal gekozen, alfabetisch gesteld,</w:t>
      </w:r>
    </w:p>
    <w:p w14:paraId="56E28A1A" w14:textId="77777777" w:rsidR="00696ED5" w:rsidRDefault="00696ED5">
      <w:pPr>
        <w:tabs>
          <w:tab w:val="left" w:pos="-284"/>
        </w:tabs>
      </w:pPr>
      <w:r>
        <w:t xml:space="preserve">             Van Doorne te Hoogeloon met 11 st.</w:t>
      </w:r>
    </w:p>
    <w:p w14:paraId="4BD8F2E4" w14:textId="77777777" w:rsidR="00696ED5" w:rsidRDefault="00696ED5">
      <w:pPr>
        <w:tabs>
          <w:tab w:val="left" w:pos="-284"/>
        </w:tabs>
      </w:pPr>
      <w:r>
        <w:t xml:space="preserve">             Kamerman te Dinther met 9 st.</w:t>
      </w:r>
    </w:p>
    <w:p w14:paraId="5CEB00CC" w14:textId="77777777" w:rsidR="00696ED5" w:rsidRDefault="00696ED5">
      <w:pPr>
        <w:tabs>
          <w:tab w:val="left" w:pos="-284"/>
        </w:tabs>
      </w:pPr>
      <w:r>
        <w:t xml:space="preserve">             Oudegeest te Bokstel met 9 st. Na herstemming met A.Carlier te Deurne.</w:t>
      </w:r>
    </w:p>
    <w:p w14:paraId="3E8A887F" w14:textId="77777777" w:rsidR="00696ED5" w:rsidRDefault="00696ED5">
      <w:pPr>
        <w:tabs>
          <w:tab w:val="left" w:pos="-284"/>
        </w:tabs>
      </w:pPr>
      <w:r>
        <w:t xml:space="preserve">             Oudegeest te Opijnen met 8 st.</w:t>
      </w:r>
    </w:p>
    <w:p w14:paraId="63A349AD" w14:textId="77777777" w:rsidR="00696ED5" w:rsidRDefault="00696ED5">
      <w:pPr>
        <w:tabs>
          <w:tab w:val="left" w:pos="-284"/>
        </w:tabs>
      </w:pPr>
      <w:r>
        <w:t xml:space="preserve">             Oudegeest te Vught met 12 st.</w:t>
      </w:r>
    </w:p>
    <w:p w14:paraId="0A4E4E03" w14:textId="77777777" w:rsidR="00696ED5" w:rsidRDefault="00696ED5">
      <w:pPr>
        <w:tabs>
          <w:tab w:val="left" w:pos="-284"/>
        </w:tabs>
      </w:pPr>
      <w:r>
        <w:t xml:space="preserve">             Ringeling te Krimpen a.d.Lek met 11 st.</w:t>
      </w:r>
    </w:p>
    <w:p w14:paraId="79138C99" w14:textId="77777777" w:rsidR="00696ED5" w:rsidRDefault="00696ED5">
      <w:pPr>
        <w:tabs>
          <w:tab w:val="left" w:pos="-284"/>
        </w:tabs>
      </w:pPr>
    </w:p>
    <w:p w14:paraId="7E05BCAB" w14:textId="77777777" w:rsidR="00696ED5" w:rsidRDefault="00696ED5">
      <w:pPr>
        <w:tabs>
          <w:tab w:val="left" w:pos="-284"/>
        </w:tabs>
        <w:ind w:left="76"/>
      </w:pPr>
      <w:r>
        <w:t xml:space="preserve">5….Na eenige discussie wordt besloten uit de kerkekas te Schijndel de som van f 25 beschikbaar te </w:t>
      </w:r>
    </w:p>
    <w:p w14:paraId="3D23EC53" w14:textId="77777777" w:rsidR="00696ED5" w:rsidRDefault="00696ED5">
      <w:pPr>
        <w:tabs>
          <w:tab w:val="left" w:pos="-284"/>
        </w:tabs>
        <w:ind w:left="436"/>
      </w:pPr>
      <w:r>
        <w:t>Stellen voor de commissie die zal gaan horen ter gemoetkoming in de onkosten die zij zullen maken.</w:t>
      </w:r>
    </w:p>
    <w:p w14:paraId="262DFDE7" w14:textId="77777777" w:rsidR="00696ED5" w:rsidRDefault="00696ED5">
      <w:pPr>
        <w:numPr>
          <w:ilvl w:val="0"/>
          <w:numId w:val="23"/>
        </w:numPr>
        <w:tabs>
          <w:tab w:val="left" w:pos="-284"/>
        </w:tabs>
        <w:spacing w:after="0" w:line="240" w:lineRule="auto"/>
      </w:pPr>
      <w:r>
        <w:t xml:space="preserve">Wordt besloten de volgende vergadering van stemgerechtigden te doen plaats hebben op 9 Febr. </w:t>
      </w:r>
    </w:p>
    <w:p w14:paraId="4D7240E9" w14:textId="77777777" w:rsidR="00696ED5" w:rsidRDefault="00696ED5">
      <w:pPr>
        <w:tabs>
          <w:tab w:val="left" w:pos="-284"/>
        </w:tabs>
        <w:ind w:left="76"/>
      </w:pPr>
      <w:r>
        <w:t>Voorm. 10 uur in de kerk te Gestel.</w:t>
      </w:r>
    </w:p>
    <w:p w14:paraId="33311B1D" w14:textId="77777777" w:rsidR="00696ED5" w:rsidRDefault="00696ED5">
      <w:pPr>
        <w:tabs>
          <w:tab w:val="left" w:pos="-284"/>
        </w:tabs>
        <w:ind w:left="76"/>
      </w:pPr>
      <w:r>
        <w:t>Hierna wordt de vergadering na rondvraag gesloten.</w:t>
      </w:r>
    </w:p>
    <w:p w14:paraId="7DE9F3A9" w14:textId="77777777" w:rsidR="00696ED5" w:rsidRDefault="00696ED5">
      <w:pPr>
        <w:tabs>
          <w:tab w:val="left" w:pos="-284"/>
        </w:tabs>
        <w:ind w:left="76"/>
      </w:pPr>
    </w:p>
    <w:p w14:paraId="13358937" w14:textId="77777777" w:rsidR="00696ED5" w:rsidRDefault="00696ED5">
      <w:pPr>
        <w:tabs>
          <w:tab w:val="left" w:pos="-284"/>
        </w:tabs>
        <w:ind w:left="76"/>
      </w:pPr>
      <w:r>
        <w:t xml:space="preserve">                                                                 W.J.Oudegeest jr, consulent</w:t>
      </w:r>
    </w:p>
    <w:p w14:paraId="07DDCF56" w14:textId="77777777" w:rsidR="00696ED5" w:rsidRDefault="00696ED5">
      <w:pPr>
        <w:tabs>
          <w:tab w:val="left" w:pos="-284"/>
        </w:tabs>
        <w:ind w:left="76"/>
      </w:pPr>
      <w:r>
        <w:t xml:space="preserve">                                                                 M.van Heyst</w:t>
      </w:r>
    </w:p>
    <w:p w14:paraId="6367CD3D" w14:textId="77777777" w:rsidR="00696ED5" w:rsidRDefault="00696ED5">
      <w:pPr>
        <w:tabs>
          <w:tab w:val="left" w:pos="-284"/>
        </w:tabs>
        <w:ind w:left="76"/>
      </w:pPr>
      <w:r>
        <w:t xml:space="preserve">                                                                 A.van Kampen</w:t>
      </w:r>
    </w:p>
    <w:p w14:paraId="20398371" w14:textId="77777777" w:rsidR="00696ED5" w:rsidRDefault="00696ED5">
      <w:pPr>
        <w:pBdr>
          <w:bottom w:val="double" w:sz="6" w:space="1" w:color="auto"/>
        </w:pBdr>
        <w:tabs>
          <w:tab w:val="left" w:pos="-284"/>
        </w:tabs>
        <w:ind w:left="76"/>
      </w:pPr>
    </w:p>
    <w:p w14:paraId="59743734" w14:textId="77777777" w:rsidR="00696ED5" w:rsidRDefault="00696ED5">
      <w:pPr>
        <w:tabs>
          <w:tab w:val="left" w:pos="-284"/>
        </w:tabs>
      </w:pPr>
    </w:p>
    <w:p w14:paraId="5A76A5B9" w14:textId="77777777" w:rsidR="00696ED5" w:rsidRDefault="00696ED5">
      <w:pPr>
        <w:tabs>
          <w:tab w:val="left" w:pos="-284"/>
        </w:tabs>
      </w:pPr>
    </w:p>
    <w:p w14:paraId="14C09043" w14:textId="77777777" w:rsidR="00696ED5" w:rsidRDefault="00696ED5">
      <w:pPr>
        <w:tabs>
          <w:tab w:val="left" w:pos="-284"/>
        </w:tabs>
      </w:pPr>
    </w:p>
    <w:p w14:paraId="3A6B1CF4" w14:textId="77777777" w:rsidR="00696ED5" w:rsidRDefault="00696ED5">
      <w:pPr>
        <w:tabs>
          <w:tab w:val="left" w:pos="-284"/>
        </w:tabs>
        <w:rPr>
          <w:u w:val="single"/>
        </w:rPr>
      </w:pPr>
      <w:r>
        <w:rPr>
          <w:u w:val="single"/>
        </w:rPr>
        <w:t>Buitengewone vergadering van stemgerechtigde lidmaten</w:t>
      </w:r>
    </w:p>
    <w:p w14:paraId="3A428279" w14:textId="77777777" w:rsidR="00696ED5" w:rsidRDefault="00696ED5">
      <w:pPr>
        <w:tabs>
          <w:tab w:val="left" w:pos="-284"/>
        </w:tabs>
      </w:pPr>
      <w:r>
        <w:rPr>
          <w:u w:val="single"/>
        </w:rPr>
        <w:t>Gehouden op Dingsdag 9 Febr. 1886, voorm. 10 uur in de kerk te Gestel.</w:t>
      </w:r>
    </w:p>
    <w:p w14:paraId="249440E3" w14:textId="77777777" w:rsidR="00696ED5" w:rsidRDefault="00696ED5">
      <w:pPr>
        <w:tabs>
          <w:tab w:val="left" w:pos="-284"/>
        </w:tabs>
      </w:pPr>
      <w:r>
        <w:t>Tegenwoordig zijn 14 leden.</w:t>
      </w:r>
    </w:p>
    <w:p w14:paraId="668A11A4" w14:textId="77777777" w:rsidR="00696ED5" w:rsidRDefault="00696ED5">
      <w:pPr>
        <w:numPr>
          <w:ilvl w:val="0"/>
          <w:numId w:val="26"/>
        </w:numPr>
        <w:tabs>
          <w:tab w:val="left" w:pos="-284"/>
        </w:tabs>
        <w:spacing w:after="0" w:line="240" w:lineRule="auto"/>
      </w:pPr>
      <w:r>
        <w:t>De consulent opent de vergadering welke belegd is tot voortzetting van het beroepingswerk.</w:t>
      </w:r>
    </w:p>
    <w:p w14:paraId="59D39DDD" w14:textId="77777777" w:rsidR="00696ED5" w:rsidRDefault="00696ED5">
      <w:pPr>
        <w:numPr>
          <w:ilvl w:val="0"/>
          <w:numId w:val="26"/>
        </w:numPr>
        <w:tabs>
          <w:tab w:val="left" w:pos="-284"/>
        </w:tabs>
        <w:spacing w:after="0" w:line="240" w:lineRule="auto"/>
      </w:pPr>
      <w:r>
        <w:t>Wordt overgegaan tot het vormen van een drietal uit het zestal in de voorgaande vergadering opgemaakt bij stemming met gesloten briefjes gehouden. De uitslag was dat bij meerderheid van stemmen op het 3tal werden gebracht.</w:t>
      </w:r>
    </w:p>
    <w:p w14:paraId="265C0699" w14:textId="77777777" w:rsidR="00696ED5" w:rsidRDefault="00696ED5">
      <w:pPr>
        <w:tabs>
          <w:tab w:val="left" w:pos="-284"/>
        </w:tabs>
      </w:pPr>
      <w:r>
        <w:t xml:space="preserve">           W.G.van Doorn van Hoogeloon</w:t>
      </w:r>
    </w:p>
    <w:p w14:paraId="3375D0DB" w14:textId="77777777" w:rsidR="00696ED5" w:rsidRDefault="00696ED5">
      <w:pPr>
        <w:tabs>
          <w:tab w:val="left" w:pos="-284"/>
        </w:tabs>
      </w:pPr>
      <w:r>
        <w:t xml:space="preserve">           A.C.Kamerman van Dinther</w:t>
      </w:r>
    </w:p>
    <w:p w14:paraId="49DA4104" w14:textId="77777777" w:rsidR="00696ED5" w:rsidRDefault="00696ED5">
      <w:pPr>
        <w:tabs>
          <w:tab w:val="left" w:pos="-284"/>
        </w:tabs>
      </w:pPr>
      <w:r>
        <w:t xml:space="preserve">           W.J.Oudegeest jr. van Vught</w:t>
      </w:r>
    </w:p>
    <w:p w14:paraId="54FD2007" w14:textId="77777777" w:rsidR="00696ED5" w:rsidRDefault="00696ED5">
      <w:pPr>
        <w:numPr>
          <w:ilvl w:val="0"/>
          <w:numId w:val="26"/>
        </w:numPr>
        <w:tabs>
          <w:tab w:val="left" w:pos="-284"/>
        </w:tabs>
        <w:spacing w:after="0" w:line="240" w:lineRule="auto"/>
      </w:pPr>
      <w:r>
        <w:t xml:space="preserve">Hierna wordt met eenparige stemmen uit Herder, Leeraar gekozen de heer W.G.van Doorne van </w:t>
      </w:r>
    </w:p>
    <w:p w14:paraId="0DC283C3" w14:textId="77777777" w:rsidR="00696ED5" w:rsidRDefault="00696ED5">
      <w:pPr>
        <w:tabs>
          <w:tab w:val="left" w:pos="-284"/>
        </w:tabs>
        <w:ind w:left="360"/>
      </w:pPr>
      <w:r>
        <w:t>Hoogeloon</w:t>
      </w:r>
    </w:p>
    <w:p w14:paraId="7A4593CC" w14:textId="77777777" w:rsidR="00696ED5" w:rsidRDefault="00696ED5">
      <w:pPr>
        <w:numPr>
          <w:ilvl w:val="0"/>
          <w:numId w:val="26"/>
        </w:numPr>
        <w:tabs>
          <w:tab w:val="left" w:pos="-284"/>
        </w:tabs>
        <w:spacing w:after="0" w:line="240" w:lineRule="auto"/>
      </w:pPr>
      <w:r>
        <w:t>Hierna wordt de vergadering na rondvraag gesloten.</w:t>
      </w:r>
    </w:p>
    <w:p w14:paraId="5A43EFA5" w14:textId="77777777" w:rsidR="00696ED5" w:rsidRDefault="00696ED5">
      <w:pPr>
        <w:tabs>
          <w:tab w:val="left" w:pos="-284"/>
        </w:tabs>
      </w:pPr>
      <w:r>
        <w:t xml:space="preserve">                                                                       W.J.Oudegeest jr., consulent</w:t>
      </w:r>
    </w:p>
    <w:p w14:paraId="7B4D7490" w14:textId="77777777" w:rsidR="00696ED5" w:rsidRDefault="00696ED5">
      <w:pPr>
        <w:tabs>
          <w:tab w:val="left" w:pos="-284"/>
        </w:tabs>
      </w:pPr>
      <w:r>
        <w:t xml:space="preserve">                                                                       A.van Kampen</w:t>
      </w:r>
    </w:p>
    <w:p w14:paraId="657DC088" w14:textId="77777777" w:rsidR="00696ED5" w:rsidRDefault="00696ED5">
      <w:pPr>
        <w:pBdr>
          <w:bottom w:val="double" w:sz="6" w:space="1" w:color="auto"/>
        </w:pBdr>
        <w:tabs>
          <w:tab w:val="left" w:pos="-284"/>
        </w:tabs>
      </w:pPr>
    </w:p>
    <w:p w14:paraId="245003F0" w14:textId="77777777" w:rsidR="00696ED5" w:rsidRDefault="00696ED5">
      <w:pPr>
        <w:tabs>
          <w:tab w:val="left" w:pos="-284"/>
        </w:tabs>
      </w:pPr>
      <w:r>
        <w:rPr>
          <w:u w:val="single"/>
        </w:rPr>
        <w:t>Buitengewone Kerkraads Vergadering op Dingsdag 9 Febr. 1886 voorm. 11 uur in de pastorie te Gestel.</w:t>
      </w:r>
    </w:p>
    <w:p w14:paraId="2CB3E28F" w14:textId="77777777" w:rsidR="00696ED5" w:rsidRDefault="00696ED5">
      <w:pPr>
        <w:tabs>
          <w:tab w:val="left" w:pos="-284"/>
        </w:tabs>
      </w:pPr>
      <w:r>
        <w:t>Tegenwoordig zijn alle leden</w:t>
      </w:r>
    </w:p>
    <w:p w14:paraId="0C074FA9" w14:textId="77777777" w:rsidR="00696ED5" w:rsidRDefault="00696ED5">
      <w:pPr>
        <w:numPr>
          <w:ilvl w:val="0"/>
          <w:numId w:val="27"/>
        </w:numPr>
        <w:tabs>
          <w:tab w:val="left" w:pos="-284"/>
        </w:tabs>
        <w:spacing w:after="0" w:line="240" w:lineRule="auto"/>
      </w:pPr>
      <w:r>
        <w:t>De notulen van de vergadering van 3, 12 Januari worden gelezen, goedgekeurd en geteekend.</w:t>
      </w:r>
    </w:p>
    <w:p w14:paraId="0F87B35B" w14:textId="77777777" w:rsidR="00696ED5" w:rsidRDefault="00696ED5">
      <w:pPr>
        <w:numPr>
          <w:ilvl w:val="0"/>
          <w:numId w:val="27"/>
        </w:numPr>
        <w:tabs>
          <w:tab w:val="left" w:pos="-284"/>
        </w:tabs>
        <w:spacing w:after="0" w:line="240" w:lineRule="auto"/>
      </w:pPr>
      <w:r>
        <w:t>In deze vergadering worden de stukken opgemaakt en geteekend benodigd bij de beroeping van een predicant welke was uitgebracht door de stemgerechtige ledematen op den Heer W.G.van Doorne pred. te Hoogeloon.</w:t>
      </w:r>
    </w:p>
    <w:p w14:paraId="63F85CEF" w14:textId="77777777" w:rsidR="00696ED5" w:rsidRDefault="00696ED5">
      <w:pPr>
        <w:numPr>
          <w:ilvl w:val="0"/>
          <w:numId w:val="27"/>
        </w:numPr>
        <w:tabs>
          <w:tab w:val="left" w:pos="-284"/>
        </w:tabs>
        <w:spacing w:after="0" w:line="240" w:lineRule="auto"/>
      </w:pPr>
      <w:r>
        <w:t>De consulent neemt op zich deze stukken aan den ben. Predikant over te zenden met vermelding dat de toelage uit de gemeente bedraagt van Gestel f 60, van Schijndel f 40, dus f 100 sjaarlijks.</w:t>
      </w:r>
    </w:p>
    <w:p w14:paraId="4A12237A" w14:textId="77777777" w:rsidR="00696ED5" w:rsidRDefault="00696ED5">
      <w:pPr>
        <w:numPr>
          <w:ilvl w:val="0"/>
          <w:numId w:val="27"/>
        </w:numPr>
        <w:tabs>
          <w:tab w:val="left" w:pos="-284"/>
        </w:tabs>
        <w:spacing w:after="0" w:line="240" w:lineRule="auto"/>
      </w:pPr>
      <w:r>
        <w:t>De consulent verzoekt de kerkeraad om zijn eerstvolgende beurt in de vacature snamiddags te vervullen aangezien hij 8 dagen later te Helvoirt moet optreden, alsdan de dienst in zijne gemeente des namiddags tweemaal zou moeten. Het streven welk verzoek wordt toegestaan.</w:t>
      </w:r>
    </w:p>
    <w:p w14:paraId="34E7D351" w14:textId="77777777" w:rsidR="00696ED5" w:rsidRDefault="00696ED5">
      <w:pPr>
        <w:numPr>
          <w:ilvl w:val="0"/>
          <w:numId w:val="27"/>
        </w:numPr>
        <w:tabs>
          <w:tab w:val="left" w:pos="-284"/>
        </w:tabs>
        <w:spacing w:after="0" w:line="240" w:lineRule="auto"/>
      </w:pPr>
      <w:r>
        <w:t>Wordt behandeld een bericht van ds.Krom te Hilvarenbeek die zijn vacaturebeurt te Schijndel niet heeft vervuld omdat het rijtuig dat hij besteld had om hem op het spoor te Tilburg te brengen niet was gekomen, en die daarom aanbood die beurt alsnog te vervullen, wel op 20 Febr. als wanneer hij te Gestel zou optreden, Aangezien echter ook op 21 Febr. te Schijndel dienst wordt gehouden besluit de Kerkeraad den Heer Krom van de verplichting hiertoe te ontslaan en bepaalt dat hij aan de diaconie zijn verzuim zou vergoeden met f 5 boete.</w:t>
      </w:r>
    </w:p>
    <w:p w14:paraId="3CA295A8" w14:textId="77777777" w:rsidR="00696ED5" w:rsidRDefault="00696ED5">
      <w:pPr>
        <w:numPr>
          <w:ilvl w:val="0"/>
          <w:numId w:val="27"/>
        </w:numPr>
        <w:tabs>
          <w:tab w:val="left" w:pos="-284"/>
        </w:tabs>
        <w:spacing w:after="0" w:line="240" w:lineRule="auto"/>
      </w:pPr>
      <w:r>
        <w:t>Hierna wordt de vergadering gesloten.</w:t>
      </w:r>
    </w:p>
    <w:p w14:paraId="44540F98" w14:textId="77777777" w:rsidR="00696ED5" w:rsidRDefault="00696ED5">
      <w:pPr>
        <w:tabs>
          <w:tab w:val="left" w:pos="-284"/>
        </w:tabs>
      </w:pPr>
      <w:r>
        <w:t xml:space="preserve">                                                                     W.J.Oudegeest jr. consulent</w:t>
      </w:r>
    </w:p>
    <w:p w14:paraId="67E71195" w14:textId="77777777" w:rsidR="00696ED5" w:rsidRDefault="00696ED5">
      <w:pPr>
        <w:tabs>
          <w:tab w:val="left" w:pos="-284"/>
        </w:tabs>
      </w:pPr>
      <w:r>
        <w:t xml:space="preserve">                                                                     A.van Kampen</w:t>
      </w:r>
    </w:p>
    <w:p w14:paraId="269A7964" w14:textId="77777777" w:rsidR="00696ED5" w:rsidRDefault="00696ED5">
      <w:pPr>
        <w:pBdr>
          <w:bottom w:val="double" w:sz="6" w:space="1" w:color="auto"/>
        </w:pBdr>
        <w:tabs>
          <w:tab w:val="left" w:pos="-284"/>
        </w:tabs>
      </w:pPr>
    </w:p>
    <w:p w14:paraId="0F2FB943" w14:textId="77777777" w:rsidR="00696ED5" w:rsidRDefault="00696ED5">
      <w:pPr>
        <w:tabs>
          <w:tab w:val="left" w:pos="-284"/>
        </w:tabs>
      </w:pPr>
      <w:r>
        <w:rPr>
          <w:u w:val="single"/>
        </w:rPr>
        <w:lastRenderedPageBreak/>
        <w:t>Buitengewone vergadering van de kerkeraad op Donderdag 25 Maart 1886, voorm. 10 uur in de pastorie te Gestel.</w:t>
      </w:r>
    </w:p>
    <w:p w14:paraId="34E30134" w14:textId="77777777" w:rsidR="00696ED5" w:rsidRDefault="00696ED5">
      <w:pPr>
        <w:tabs>
          <w:tab w:val="left" w:pos="-284"/>
        </w:tabs>
      </w:pPr>
      <w:r>
        <w:t>Tegenwoordig zijn alle leden.</w:t>
      </w:r>
    </w:p>
    <w:p w14:paraId="03B1F4C5" w14:textId="77777777" w:rsidR="00696ED5" w:rsidRDefault="00696ED5">
      <w:pPr>
        <w:numPr>
          <w:ilvl w:val="0"/>
          <w:numId w:val="28"/>
        </w:numPr>
        <w:tabs>
          <w:tab w:val="left" w:pos="-284"/>
        </w:tabs>
        <w:spacing w:after="0" w:line="240" w:lineRule="auto"/>
      </w:pPr>
      <w:r>
        <w:t>De notulen van de beide voorgaande vergaderingen worden gelezen, goedgekeurd en geteekend.</w:t>
      </w:r>
    </w:p>
    <w:p w14:paraId="5D07EAFA" w14:textId="77777777" w:rsidR="00696ED5" w:rsidRDefault="00696ED5">
      <w:pPr>
        <w:numPr>
          <w:ilvl w:val="0"/>
          <w:numId w:val="28"/>
        </w:numPr>
        <w:tabs>
          <w:tab w:val="left" w:pos="-284"/>
        </w:tabs>
        <w:spacing w:after="0" w:line="240" w:lineRule="auto"/>
      </w:pPr>
      <w:r>
        <w:t>In deze vergadering worden de stukken van het Beroep uitgebracht op Ds. Van Doorn te Hoogeloon, worden gebracht, om ter approbatie te worden opgezonden aan het Class. Bestuur van ’s-Bosch, hebbende de afkondigingen hiervan aan de gemeente zonder verhindering plaats gehad.</w:t>
      </w:r>
    </w:p>
    <w:p w14:paraId="13CE689E" w14:textId="77777777" w:rsidR="00696ED5" w:rsidRDefault="00696ED5">
      <w:pPr>
        <w:numPr>
          <w:ilvl w:val="0"/>
          <w:numId w:val="28"/>
        </w:numPr>
        <w:tabs>
          <w:tab w:val="left" w:pos="-284"/>
        </w:tabs>
        <w:spacing w:after="0" w:line="240" w:lineRule="auto"/>
      </w:pPr>
      <w:r>
        <w:t>Komt in behandeling een verzoek van zekere v.d.Heijden alhier die borg is gebleven voor een som van ruim f 13 voor zekere Langhein vroeger alhier woonachtig en bedeeld van wege de diaconie alhier, rhans wonende te ’s-Bosch, bij gelegenheid van een verkoop van meubelen alhier en voor welke som de borg is aangesproken, die mede buiten macht is die som te voldoen. Na eenige discussie  wordt besloten den Diaken te machten die som voor de helft of een weinig meer dan de helft aan genoemden borg, tegemoetkoming af te doen.</w:t>
      </w:r>
    </w:p>
    <w:p w14:paraId="7090292C" w14:textId="77777777" w:rsidR="00696ED5" w:rsidRDefault="00696ED5">
      <w:pPr>
        <w:numPr>
          <w:ilvl w:val="0"/>
          <w:numId w:val="28"/>
        </w:numPr>
        <w:tabs>
          <w:tab w:val="left" w:pos="-284"/>
        </w:tabs>
        <w:spacing w:after="0" w:line="240" w:lineRule="auto"/>
      </w:pPr>
      <w:r>
        <w:t>Hierna wordt de vergadering na rondvraag gesloten.</w:t>
      </w:r>
    </w:p>
    <w:p w14:paraId="65886A87" w14:textId="77777777" w:rsidR="00696ED5" w:rsidRDefault="00696ED5">
      <w:pPr>
        <w:tabs>
          <w:tab w:val="left" w:pos="-284"/>
        </w:tabs>
      </w:pPr>
      <w:r>
        <w:t xml:space="preserve">                                                                                             W.J.Oudegeest jr. </w:t>
      </w:r>
    </w:p>
    <w:p w14:paraId="3D6BAC76" w14:textId="77777777" w:rsidR="00696ED5" w:rsidRDefault="00696ED5">
      <w:pPr>
        <w:tabs>
          <w:tab w:val="left" w:pos="-284"/>
        </w:tabs>
      </w:pPr>
      <w:r>
        <w:t xml:space="preserve">                                                                                             A.van Kampen, ouderling</w:t>
      </w:r>
    </w:p>
    <w:p w14:paraId="66C40887" w14:textId="77777777" w:rsidR="00696ED5" w:rsidRDefault="00696ED5">
      <w:pPr>
        <w:pBdr>
          <w:bottom w:val="double" w:sz="6" w:space="1" w:color="auto"/>
        </w:pBdr>
        <w:tabs>
          <w:tab w:val="left" w:pos="-284"/>
        </w:tabs>
      </w:pPr>
    </w:p>
    <w:p w14:paraId="0987FED5" w14:textId="77777777" w:rsidR="00696ED5" w:rsidRDefault="00696ED5">
      <w:pPr>
        <w:pStyle w:val="Kop8"/>
        <w:tabs>
          <w:tab w:val="clear" w:pos="0"/>
        </w:tabs>
      </w:pPr>
      <w:r>
        <w:t>Kerkeraadsvergadering op Dingsdag 18 Mei in de pastorie te Gestel</w:t>
      </w:r>
    </w:p>
    <w:p w14:paraId="4147F869" w14:textId="77777777" w:rsidR="00696ED5" w:rsidRDefault="00696ED5">
      <w:pPr>
        <w:tabs>
          <w:tab w:val="left" w:pos="-284"/>
        </w:tabs>
      </w:pPr>
      <w:r>
        <w:t>Tegenwoordig zijn alle leden.</w:t>
      </w:r>
    </w:p>
    <w:p w14:paraId="0111B57B" w14:textId="77777777" w:rsidR="00696ED5" w:rsidRDefault="00696ED5">
      <w:pPr>
        <w:tabs>
          <w:tab w:val="left" w:pos="-284"/>
        </w:tabs>
      </w:pPr>
      <w:r>
        <w:t xml:space="preserve">1.  De President opent de vergadering, leest de notulen van de voorgaande vergadering, die worden     </w:t>
      </w:r>
    </w:p>
    <w:p w14:paraId="1F6BE14A" w14:textId="77777777" w:rsidR="00696ED5" w:rsidRDefault="00696ED5">
      <w:pPr>
        <w:tabs>
          <w:tab w:val="left" w:pos="-284"/>
        </w:tabs>
      </w:pPr>
      <w:r>
        <w:t xml:space="preserve">     goedgekeurd en geteekend.</w:t>
      </w:r>
    </w:p>
    <w:p w14:paraId="08AE90CE" w14:textId="77777777" w:rsidR="00696ED5" w:rsidRDefault="00696ED5">
      <w:pPr>
        <w:numPr>
          <w:ilvl w:val="0"/>
          <w:numId w:val="29"/>
        </w:numPr>
        <w:tabs>
          <w:tab w:val="left" w:pos="-284"/>
        </w:tabs>
        <w:spacing w:after="0" w:line="240" w:lineRule="auto"/>
      </w:pPr>
      <w:r>
        <w:t xml:space="preserve">Men gaat over tot het invullen van den staat betrekkelijk de schriftelijke kerkvisitatie die </w:t>
      </w:r>
    </w:p>
    <w:p w14:paraId="2BF5E14D" w14:textId="77777777" w:rsidR="00696ED5" w:rsidRDefault="00696ED5">
      <w:pPr>
        <w:tabs>
          <w:tab w:val="left" w:pos="-284"/>
        </w:tabs>
        <w:ind w:left="360"/>
      </w:pPr>
      <w:r>
        <w:t>vervogens door den Kerkeraad wordt geteekend.</w:t>
      </w:r>
    </w:p>
    <w:p w14:paraId="12D11A7C" w14:textId="77777777" w:rsidR="00696ED5" w:rsidRDefault="00696ED5">
      <w:pPr>
        <w:numPr>
          <w:ilvl w:val="0"/>
          <w:numId w:val="29"/>
        </w:numPr>
        <w:tabs>
          <w:tab w:val="left" w:pos="-284"/>
        </w:tabs>
        <w:spacing w:after="0" w:line="240" w:lineRule="auto"/>
      </w:pPr>
      <w:r>
        <w:t xml:space="preserve">Vervolgens doet de Diaken van Heijst rekening en verantwoording van de gelden der Diakonie </w:t>
      </w:r>
    </w:p>
    <w:p w14:paraId="7AF1B829" w14:textId="77777777" w:rsidR="00696ED5" w:rsidRDefault="00696ED5">
      <w:pPr>
        <w:tabs>
          <w:tab w:val="left" w:pos="-284"/>
        </w:tabs>
        <w:ind w:left="360"/>
      </w:pPr>
      <w:r>
        <w:t>Gestel over 1885. Ontvangen was f 677,11, uitgegaan f 443,885 zoodat het batig saldo bedraagt f233,225. Deze rekening en verantwoording wordt met de daarbij behoorende quitanties voorloopig goedgekeurd, zal ter visie gelegd worden voor de gemeente. Omtrent het batig saldo zal zoo spoedig mogelijk nader worden besloten, wanneer men kennis heeft genomen van de mogelijke behoefte om hiervan te leen te geven aan de Kerkvoogdij.</w:t>
      </w:r>
    </w:p>
    <w:p w14:paraId="2632EC6D" w14:textId="77777777" w:rsidR="00696ED5" w:rsidRDefault="00696ED5">
      <w:pPr>
        <w:numPr>
          <w:ilvl w:val="0"/>
          <w:numId w:val="29"/>
        </w:numPr>
        <w:tabs>
          <w:tab w:val="left" w:pos="-284"/>
        </w:tabs>
        <w:spacing w:after="0" w:line="240" w:lineRule="auto"/>
      </w:pPr>
      <w:r>
        <w:t xml:space="preserve">Aangezien de Rekening, Verantwoording der Diakonie Schijndel niet ter tafel is, wordt besloten </w:t>
      </w:r>
    </w:p>
    <w:p w14:paraId="0AA4E6A5" w14:textId="77777777" w:rsidR="00696ED5" w:rsidRDefault="00696ED5">
      <w:pPr>
        <w:tabs>
          <w:tab w:val="left" w:pos="-284"/>
        </w:tabs>
        <w:ind w:left="360"/>
      </w:pPr>
      <w:r>
        <w:t>wederom te vergaderen, wel op Dingsdag 25 Mei 1886 voorm. om 10 uur.</w:t>
      </w:r>
    </w:p>
    <w:p w14:paraId="733101A2" w14:textId="77777777" w:rsidR="00696ED5" w:rsidRDefault="00696ED5">
      <w:pPr>
        <w:numPr>
          <w:ilvl w:val="0"/>
          <w:numId w:val="29"/>
        </w:numPr>
        <w:tabs>
          <w:tab w:val="left" w:pos="-284"/>
        </w:tabs>
        <w:spacing w:after="0" w:line="240" w:lineRule="auto"/>
      </w:pPr>
      <w:r>
        <w:t xml:space="preserve">Wordt besloten te voldoen aan het verzoek van Mevr.Haaster om aan het huis der diakonie door </w:t>
      </w:r>
    </w:p>
    <w:p w14:paraId="3A189ECF" w14:textId="77777777" w:rsidR="00696ED5" w:rsidRDefault="00696ED5">
      <w:pPr>
        <w:tabs>
          <w:tab w:val="left" w:pos="-284"/>
        </w:tabs>
        <w:ind w:left="360"/>
      </w:pPr>
      <w:r>
        <w:t>haar bewoond een afdak te doen maken boven de waschmachine, tot een bedrag van f 10 hoogstens.</w:t>
      </w:r>
    </w:p>
    <w:p w14:paraId="5D9147E2" w14:textId="77777777" w:rsidR="00696ED5" w:rsidRDefault="00696ED5">
      <w:pPr>
        <w:numPr>
          <w:ilvl w:val="0"/>
          <w:numId w:val="29"/>
        </w:numPr>
        <w:tabs>
          <w:tab w:val="left" w:pos="-284"/>
        </w:tabs>
        <w:spacing w:after="0" w:line="240" w:lineRule="auto"/>
      </w:pPr>
      <w:r>
        <w:t>Hierna wordt de vergadering gesloten.</w:t>
      </w:r>
    </w:p>
    <w:p w14:paraId="297F9D64" w14:textId="77777777" w:rsidR="00696ED5" w:rsidRDefault="00696ED5">
      <w:pPr>
        <w:tabs>
          <w:tab w:val="left" w:pos="-284"/>
        </w:tabs>
      </w:pPr>
      <w:r>
        <w:t xml:space="preserve">                                                                          W.J.Oudegeest jr, consulent</w:t>
      </w:r>
    </w:p>
    <w:p w14:paraId="1FC5DB93" w14:textId="77777777" w:rsidR="00696ED5" w:rsidRDefault="00696ED5">
      <w:pPr>
        <w:tabs>
          <w:tab w:val="left" w:pos="-284"/>
        </w:tabs>
      </w:pPr>
      <w:r>
        <w:t xml:space="preserve">                                                                          A.van Kampen</w:t>
      </w:r>
    </w:p>
    <w:p w14:paraId="04854C81" w14:textId="77777777" w:rsidR="00696ED5" w:rsidRDefault="00696ED5">
      <w:pPr>
        <w:pBdr>
          <w:bottom w:val="double" w:sz="6" w:space="1" w:color="auto"/>
        </w:pBdr>
        <w:tabs>
          <w:tab w:val="left" w:pos="-284"/>
        </w:tabs>
      </w:pPr>
    </w:p>
    <w:p w14:paraId="08D4A9E3" w14:textId="77777777" w:rsidR="00696ED5" w:rsidRDefault="00696ED5">
      <w:pPr>
        <w:tabs>
          <w:tab w:val="left" w:pos="-284"/>
        </w:tabs>
      </w:pPr>
      <w:r>
        <w:rPr>
          <w:u w:val="single"/>
        </w:rPr>
        <w:t>Kerkeraadsvergadering op Dingsdag 25 Mei 1886 in de pastorie te Gestel.</w:t>
      </w:r>
    </w:p>
    <w:p w14:paraId="618625B5" w14:textId="77777777" w:rsidR="00696ED5" w:rsidRDefault="00696ED5">
      <w:pPr>
        <w:tabs>
          <w:tab w:val="left" w:pos="-284"/>
        </w:tabs>
      </w:pPr>
      <w:r>
        <w:lastRenderedPageBreak/>
        <w:t>Tegenwoordig zijn alle leden.</w:t>
      </w:r>
    </w:p>
    <w:p w14:paraId="72616C17" w14:textId="77777777" w:rsidR="00696ED5" w:rsidRDefault="00696ED5">
      <w:pPr>
        <w:tabs>
          <w:tab w:val="left" w:pos="-284"/>
        </w:tabs>
      </w:pPr>
      <w:r>
        <w:t xml:space="preserve">1.  De president opent de vergadering. De notulen van de voorgaande vergadering worden gelezen,                     </w:t>
      </w:r>
    </w:p>
    <w:p w14:paraId="1E7C984E" w14:textId="77777777" w:rsidR="00696ED5" w:rsidRDefault="00696ED5">
      <w:pPr>
        <w:tabs>
          <w:tab w:val="left" w:pos="-284"/>
        </w:tabs>
      </w:pPr>
      <w:r>
        <w:t xml:space="preserve">     goedgekeurd en geteekend.</w:t>
      </w:r>
    </w:p>
    <w:p w14:paraId="2CEBBC2F" w14:textId="77777777" w:rsidR="00696ED5" w:rsidRDefault="00696ED5">
      <w:pPr>
        <w:numPr>
          <w:ilvl w:val="0"/>
          <w:numId w:val="28"/>
        </w:numPr>
        <w:tabs>
          <w:tab w:val="left" w:pos="-284"/>
        </w:tabs>
        <w:spacing w:after="0" w:line="240" w:lineRule="auto"/>
      </w:pPr>
      <w:r>
        <w:t xml:space="preserve">Men gaat over tot de Rekening en Verantwoording van de Diakonie Schijndel welke sluit met een </w:t>
      </w:r>
    </w:p>
    <w:p w14:paraId="6A9F145D" w14:textId="77777777" w:rsidR="00696ED5" w:rsidRDefault="00696ED5">
      <w:pPr>
        <w:tabs>
          <w:tab w:val="left" w:pos="-284"/>
        </w:tabs>
        <w:ind w:left="360"/>
      </w:pPr>
      <w:r>
        <w:t>nadeelig saldo van f 4,525 welke ter visie gelegd zal worden voor de gemeente.</w:t>
      </w:r>
    </w:p>
    <w:p w14:paraId="73DD23F3" w14:textId="77777777" w:rsidR="00696ED5" w:rsidRDefault="00696ED5">
      <w:pPr>
        <w:numPr>
          <w:ilvl w:val="0"/>
          <w:numId w:val="28"/>
        </w:numPr>
        <w:tabs>
          <w:tab w:val="left" w:pos="-284"/>
        </w:tabs>
        <w:spacing w:after="0" w:line="240" w:lineRule="auto"/>
      </w:pPr>
      <w:r>
        <w:t>Hierna wordt de vergadering gesloten.</w:t>
      </w:r>
    </w:p>
    <w:p w14:paraId="05B91E43" w14:textId="77777777" w:rsidR="00696ED5" w:rsidRDefault="00696ED5">
      <w:pPr>
        <w:tabs>
          <w:tab w:val="left" w:pos="-284"/>
        </w:tabs>
      </w:pPr>
      <w:r>
        <w:t xml:space="preserve">                                                                          W.J.Oudegeest jr. consulent</w:t>
      </w:r>
    </w:p>
    <w:p w14:paraId="29CAA2EB" w14:textId="77777777" w:rsidR="00696ED5" w:rsidRDefault="00696ED5">
      <w:pPr>
        <w:tabs>
          <w:tab w:val="left" w:pos="-284"/>
        </w:tabs>
      </w:pPr>
      <w:r>
        <w:t xml:space="preserve">                                                                          A.van Kampen, ouderling</w:t>
      </w:r>
    </w:p>
    <w:p w14:paraId="5DD8DC26" w14:textId="77777777" w:rsidR="00696ED5" w:rsidRDefault="00696ED5">
      <w:pPr>
        <w:tabs>
          <w:tab w:val="left" w:pos="-284"/>
        </w:tabs>
        <w:ind w:left="76"/>
      </w:pPr>
      <w:r>
        <w:t xml:space="preserve">          </w:t>
      </w:r>
    </w:p>
    <w:p w14:paraId="63828248" w14:textId="77777777" w:rsidR="00696ED5" w:rsidRDefault="00696ED5">
      <w:pPr>
        <w:pBdr>
          <w:bottom w:val="double" w:sz="6" w:space="1" w:color="auto"/>
        </w:pBdr>
        <w:tabs>
          <w:tab w:val="left" w:pos="-284"/>
        </w:tabs>
        <w:ind w:left="436"/>
      </w:pPr>
    </w:p>
    <w:p w14:paraId="20CCF440" w14:textId="77777777" w:rsidR="00696ED5" w:rsidRDefault="00696ED5">
      <w:pPr>
        <w:tabs>
          <w:tab w:val="left" w:pos="-284"/>
        </w:tabs>
      </w:pPr>
    </w:p>
    <w:p w14:paraId="71C30AE5" w14:textId="77777777" w:rsidR="00696ED5" w:rsidRDefault="00696ED5">
      <w:pPr>
        <w:tabs>
          <w:tab w:val="left" w:pos="-284"/>
        </w:tabs>
        <w:rPr>
          <w:u w:val="single"/>
        </w:rPr>
      </w:pPr>
      <w:r>
        <w:rPr>
          <w:u w:val="single"/>
        </w:rPr>
        <w:t xml:space="preserve">Vergadering van den kerkeraad der Nederl. Hervormde Gemeente van St.Michielsgestel c.a </w:t>
      </w:r>
    </w:p>
    <w:p w14:paraId="6285F69D" w14:textId="77777777" w:rsidR="00696ED5" w:rsidRDefault="00696ED5">
      <w:pPr>
        <w:tabs>
          <w:tab w:val="left" w:pos="-284"/>
        </w:tabs>
      </w:pPr>
      <w:r>
        <w:rPr>
          <w:u w:val="single"/>
        </w:rPr>
        <w:t>op maandag 14 Juni 1886 in de pastorie te St.M.Gestel</w:t>
      </w:r>
    </w:p>
    <w:p w14:paraId="4852D5F4" w14:textId="77777777" w:rsidR="00696ED5" w:rsidRDefault="00696ED5">
      <w:pPr>
        <w:tabs>
          <w:tab w:val="left" w:pos="-284"/>
        </w:tabs>
      </w:pPr>
      <w:r>
        <w:t>Nadat ds. W.G.van Doorne van de gemeente Hoogeloon (Classis Eindhoven) naar deze gemeente overgekomen, door den consulent Ds.W.J.Oudegeest jr. van Vught was bevestigd met een rede naar aanleiding van 2 Tim.1:14 en voor de eerste maal aan deze gemeente het Evangelie had verkondigd, met een rede naar aanleiding van 2 Tim. 2:1 had in deze kerkeraadsvergadering de overgave van het archief plaats ingevolge art. 79 van het Reglement op de vacaturen.</w:t>
      </w:r>
    </w:p>
    <w:p w14:paraId="2CE6C137" w14:textId="77777777" w:rsidR="00696ED5" w:rsidRDefault="00696ED5">
      <w:pPr>
        <w:tabs>
          <w:tab w:val="left" w:pos="-284"/>
        </w:tabs>
      </w:pPr>
      <w:r>
        <w:t xml:space="preserve">                                                                                              Q.F.</w:t>
      </w:r>
    </w:p>
    <w:p w14:paraId="2B8F3113" w14:textId="77777777" w:rsidR="00696ED5" w:rsidRDefault="00696ED5">
      <w:pPr>
        <w:tabs>
          <w:tab w:val="left" w:pos="-284"/>
        </w:tabs>
      </w:pPr>
      <w:r>
        <w:t xml:space="preserve">                                                                                              W.G.van Doorne, Predikant</w:t>
      </w:r>
    </w:p>
    <w:p w14:paraId="2F5A746E" w14:textId="77777777" w:rsidR="00696ED5" w:rsidRDefault="00696ED5">
      <w:pPr>
        <w:tabs>
          <w:tab w:val="left" w:pos="-284"/>
        </w:tabs>
      </w:pPr>
      <w:r>
        <w:t xml:space="preserve">                                                                                              J.Heijermans</w:t>
      </w:r>
    </w:p>
    <w:p w14:paraId="3C316139" w14:textId="77777777" w:rsidR="00696ED5" w:rsidRDefault="00696ED5">
      <w:pPr>
        <w:tabs>
          <w:tab w:val="left" w:pos="-284"/>
        </w:tabs>
      </w:pPr>
    </w:p>
    <w:p w14:paraId="4D6BA990" w14:textId="77777777" w:rsidR="00696ED5" w:rsidRDefault="00696ED5">
      <w:pPr>
        <w:tabs>
          <w:tab w:val="left" w:pos="-284"/>
        </w:tabs>
        <w:rPr>
          <w:u w:val="single"/>
        </w:rPr>
      </w:pPr>
      <w:r>
        <w:rPr>
          <w:u w:val="single"/>
        </w:rPr>
        <w:t>Vergadering van den Kerkeraad Vrijdag 5 November 1886 des avonds ter zeven ure in de pastorie te St.M.Gestel.</w:t>
      </w:r>
    </w:p>
    <w:p w14:paraId="3654DBB2" w14:textId="77777777" w:rsidR="00696ED5" w:rsidRDefault="00696ED5">
      <w:pPr>
        <w:pStyle w:val="Plattetekst3"/>
        <w:tabs>
          <w:tab w:val="clear" w:pos="1418"/>
          <w:tab w:val="left" w:pos="-284"/>
        </w:tabs>
      </w:pPr>
      <w:r>
        <w:t>Nadat de vergadering met gebed geopend was, de notulen der vorige vergadering waren gelezen, goedgekeurd en geteekend, met het oog op het aanstaande Avondmaal censura morum was gehouden, werd ingevolge het plaatselijk reglement voor de benoeming van ouderlingen en diakenen en de beroeping van een predikant de stemlijst opgemaakt, vervolgens nog eene enkele zaak besproken en daarna de vergadering gesloten.</w:t>
      </w:r>
    </w:p>
    <w:p w14:paraId="707D0218" w14:textId="77777777" w:rsidR="00696ED5" w:rsidRDefault="00696ED5">
      <w:pPr>
        <w:tabs>
          <w:tab w:val="left" w:pos="-284"/>
        </w:tabs>
      </w:pPr>
      <w:r>
        <w:t xml:space="preserve">                                                                            Q.F.</w:t>
      </w:r>
    </w:p>
    <w:p w14:paraId="06C64909" w14:textId="77777777" w:rsidR="00696ED5" w:rsidRDefault="00696ED5">
      <w:pPr>
        <w:tabs>
          <w:tab w:val="left" w:pos="-284"/>
        </w:tabs>
      </w:pPr>
      <w:r>
        <w:t xml:space="preserve">                                                                            W.G.van Doorne, Predikant</w:t>
      </w:r>
    </w:p>
    <w:p w14:paraId="7FEC8A8C" w14:textId="77777777" w:rsidR="00696ED5" w:rsidRDefault="00696ED5">
      <w:pPr>
        <w:tabs>
          <w:tab w:val="left" w:pos="-284"/>
        </w:tabs>
      </w:pPr>
      <w:r>
        <w:t xml:space="preserve">                                                                             A.van Kampen</w:t>
      </w:r>
    </w:p>
    <w:p w14:paraId="308C2A7A" w14:textId="77777777" w:rsidR="00696ED5" w:rsidRDefault="00696ED5">
      <w:pPr>
        <w:tabs>
          <w:tab w:val="left" w:pos="-284"/>
        </w:tabs>
      </w:pPr>
    </w:p>
    <w:p w14:paraId="0C46497D" w14:textId="77777777" w:rsidR="00696ED5" w:rsidRDefault="00696ED5">
      <w:pPr>
        <w:tabs>
          <w:tab w:val="left" w:pos="-284"/>
        </w:tabs>
      </w:pPr>
    </w:p>
    <w:p w14:paraId="7F7DF89A" w14:textId="77777777" w:rsidR="00696ED5" w:rsidRDefault="00696ED5">
      <w:pPr>
        <w:tabs>
          <w:tab w:val="left" w:pos="-284"/>
        </w:tabs>
        <w:rPr>
          <w:u w:val="single"/>
        </w:rPr>
      </w:pPr>
      <w:r>
        <w:rPr>
          <w:u w:val="single"/>
        </w:rPr>
        <w:t>Vergadering van stemgerechtigden, Zondag 5 December 1886 in de kerk te St.M.Gestel ter benoeming van een diaken.</w:t>
      </w:r>
    </w:p>
    <w:p w14:paraId="1EB734FE" w14:textId="77777777" w:rsidR="00696ED5" w:rsidRDefault="00696ED5">
      <w:pPr>
        <w:pStyle w:val="Plattetekst3"/>
        <w:tabs>
          <w:tab w:val="clear" w:pos="1418"/>
          <w:tab w:val="left" w:pos="-284"/>
        </w:tabs>
      </w:pPr>
      <w:r>
        <w:lastRenderedPageBreak/>
        <w:t>Nadat de vergadering geopend was, werd aanstonds tot de benoeming van een diaken overgegaan en met op (op een na) algemeene stemmen herbenoemd M.F.van Heijst, die met dankbetuiging voor het in hem gestelde vertrouwen zich deze keuze opnieuw liet welgevallen. Eene stem was uitgebracht op P.A.Wijnands.</w:t>
      </w:r>
    </w:p>
    <w:p w14:paraId="7578B04A" w14:textId="77777777" w:rsidR="00696ED5" w:rsidRDefault="00696ED5">
      <w:pPr>
        <w:tabs>
          <w:tab w:val="left" w:pos="-284"/>
        </w:tabs>
      </w:pPr>
      <w:r>
        <w:t>Daar er verder niets aan de orde was, werd de vergadering gesloten..</w:t>
      </w:r>
    </w:p>
    <w:p w14:paraId="320FF3AE" w14:textId="77777777" w:rsidR="00696ED5" w:rsidRDefault="00696ED5">
      <w:pPr>
        <w:tabs>
          <w:tab w:val="left" w:pos="-284"/>
        </w:tabs>
      </w:pPr>
      <w:r>
        <w:t xml:space="preserve">                                                                          Q.F.</w:t>
      </w:r>
    </w:p>
    <w:p w14:paraId="29042A29" w14:textId="77777777" w:rsidR="00696ED5" w:rsidRDefault="00696ED5">
      <w:pPr>
        <w:tabs>
          <w:tab w:val="left" w:pos="-284"/>
        </w:tabs>
      </w:pPr>
      <w:r>
        <w:t xml:space="preserve">                                                                          W.G.van Doorne, Predikant</w:t>
      </w:r>
    </w:p>
    <w:p w14:paraId="1FD23978" w14:textId="77777777" w:rsidR="00696ED5" w:rsidRDefault="00696ED5">
      <w:pPr>
        <w:tabs>
          <w:tab w:val="left" w:pos="-284"/>
        </w:tabs>
      </w:pPr>
      <w:r>
        <w:t xml:space="preserve">                                                                          A.van Kampen</w:t>
      </w:r>
    </w:p>
    <w:p w14:paraId="5EF36A83" w14:textId="77777777" w:rsidR="00696ED5" w:rsidRDefault="00696ED5">
      <w:pPr>
        <w:tabs>
          <w:tab w:val="left" w:pos="-284"/>
        </w:tabs>
      </w:pPr>
    </w:p>
    <w:p w14:paraId="3B4A0D17" w14:textId="77777777" w:rsidR="00696ED5" w:rsidRDefault="00696ED5">
      <w:pPr>
        <w:tabs>
          <w:tab w:val="left" w:pos="-284"/>
        </w:tabs>
      </w:pPr>
      <w:r>
        <w:rPr>
          <w:u w:val="single"/>
        </w:rPr>
        <w:t xml:space="preserve">In de vergadering van den Kerkeraad 3 Maart 1887 in de pastorie </w:t>
      </w:r>
      <w:r>
        <w:t>gehouden werd door BB Diakenen rekening en verantwoording van hunne administratie over het afgeloopen jaar gedaan. De rekening van Br.van Heijst, diaken van St.M.Gestel sloot met een batig saldo van f 323,52; die van Br.van Beek, diaken van Schijndel met een batig saldo van f 21,94.</w:t>
      </w:r>
    </w:p>
    <w:p w14:paraId="22E4FB9B" w14:textId="77777777" w:rsidR="00696ED5" w:rsidRDefault="00696ED5">
      <w:pPr>
        <w:tabs>
          <w:tab w:val="left" w:pos="-284"/>
        </w:tabs>
      </w:pPr>
      <w:r>
        <w:t>Daar de Brs. Diakenen deze gelden voor hun beheer in dit nieuwe jaar zullen noodig hebben wordt besloten deze gelden niet te beleggen.</w:t>
      </w:r>
    </w:p>
    <w:p w14:paraId="45953164" w14:textId="77777777" w:rsidR="00696ED5" w:rsidRDefault="00696ED5">
      <w:pPr>
        <w:tabs>
          <w:tab w:val="left" w:pos="-284"/>
        </w:tabs>
      </w:pPr>
      <w:r>
        <w:t>De beide genoemde rekeningen zijn door de kerkeraad goedgekeurd, voor de gemeente ter inzage gelegd, en op dag en uur, vooraf bekend gemaakt, in orde bevonden zijnde, ten overstaan van de gemeente gesloten.                                            Q.F.</w:t>
      </w:r>
    </w:p>
    <w:p w14:paraId="07949921" w14:textId="77777777" w:rsidR="00696ED5" w:rsidRDefault="00696ED5">
      <w:pPr>
        <w:tabs>
          <w:tab w:val="left" w:pos="-284"/>
        </w:tabs>
      </w:pPr>
      <w:r>
        <w:t xml:space="preserve">                                                                           W.G.van Doorne, Predikant</w:t>
      </w:r>
    </w:p>
    <w:p w14:paraId="6AC34B9F" w14:textId="77777777" w:rsidR="00696ED5" w:rsidRDefault="00696ED5">
      <w:pPr>
        <w:tabs>
          <w:tab w:val="left" w:pos="-284"/>
        </w:tabs>
      </w:pPr>
      <w:r>
        <w:t xml:space="preserve">                                                                            A.van Kampen</w:t>
      </w:r>
    </w:p>
    <w:p w14:paraId="6138FB49" w14:textId="77777777" w:rsidR="00696ED5" w:rsidRDefault="00696ED5">
      <w:pPr>
        <w:tabs>
          <w:tab w:val="left" w:pos="-284"/>
        </w:tabs>
      </w:pPr>
    </w:p>
    <w:p w14:paraId="620D0844" w14:textId="77777777" w:rsidR="00696ED5" w:rsidRDefault="00696ED5">
      <w:pPr>
        <w:tabs>
          <w:tab w:val="left" w:pos="-284"/>
        </w:tabs>
      </w:pPr>
      <w:r>
        <w:rPr>
          <w:u w:val="single"/>
        </w:rPr>
        <w:t>In de vergadering van den Kerkeraad 8 April gehouden</w:t>
      </w:r>
      <w:r>
        <w:t xml:space="preserve"> werden de vragen in de tabellen van wege het classicaal bestuur door den voorzitter des Kerkeraads gelezen, bij elke der vragen het antwoord bigeschreven, voor zoo ver dit mogelijk was natuurlijk, en eindelijk de aldus ingevulde tabellen door al de leden der vergadering onderteekend.</w:t>
      </w:r>
    </w:p>
    <w:p w14:paraId="2903165C" w14:textId="77777777" w:rsidR="00696ED5" w:rsidRDefault="00696ED5">
      <w:pPr>
        <w:tabs>
          <w:tab w:val="left" w:pos="-284"/>
        </w:tabs>
      </w:pPr>
    </w:p>
    <w:p w14:paraId="767D9259" w14:textId="77777777" w:rsidR="00696ED5" w:rsidRDefault="00696ED5">
      <w:pPr>
        <w:tabs>
          <w:tab w:val="left" w:pos="-284"/>
        </w:tabs>
      </w:pPr>
      <w:r>
        <w:t xml:space="preserve">                                                                         Q.F.</w:t>
      </w:r>
    </w:p>
    <w:p w14:paraId="4A6452BF" w14:textId="77777777" w:rsidR="00696ED5" w:rsidRDefault="00696ED5">
      <w:pPr>
        <w:tabs>
          <w:tab w:val="left" w:pos="-284"/>
        </w:tabs>
      </w:pPr>
      <w:r>
        <w:t xml:space="preserve">                                                                         W.G.van Doorne, Predikant</w:t>
      </w:r>
    </w:p>
    <w:p w14:paraId="05C75151" w14:textId="77777777" w:rsidR="00696ED5" w:rsidRDefault="00696ED5">
      <w:pPr>
        <w:tabs>
          <w:tab w:val="left" w:pos="-284"/>
        </w:tabs>
      </w:pPr>
      <w:r>
        <w:t xml:space="preserve">                                                                          A,van Kampen</w:t>
      </w:r>
    </w:p>
    <w:p w14:paraId="4A87416E" w14:textId="77777777" w:rsidR="00696ED5" w:rsidRDefault="00696ED5">
      <w:pPr>
        <w:tabs>
          <w:tab w:val="left" w:pos="-284"/>
        </w:tabs>
      </w:pPr>
    </w:p>
    <w:p w14:paraId="41E5EADC" w14:textId="77777777" w:rsidR="00696ED5" w:rsidRDefault="00696ED5">
      <w:pPr>
        <w:tabs>
          <w:tab w:val="left" w:pos="-284"/>
        </w:tabs>
      </w:pPr>
      <w:r>
        <w:rPr>
          <w:u w:val="single"/>
        </w:rPr>
        <w:t>In de vergadering van den Kerkeraad 6 November 1887</w:t>
      </w:r>
      <w:r>
        <w:t xml:space="preserve"> gehouden werd de lijst van stemgerechtigden opgemaakt, verschillende diakoniezaken behandeld en de uitvoering van deze laatste aan Br.van Heijst opgedragen.</w:t>
      </w:r>
    </w:p>
    <w:p w14:paraId="2C6FC1DB" w14:textId="77777777" w:rsidR="00696ED5" w:rsidRDefault="00696ED5">
      <w:pPr>
        <w:tabs>
          <w:tab w:val="left" w:pos="-284"/>
        </w:tabs>
      </w:pPr>
      <w:r>
        <w:t xml:space="preserve">                                                                     Q.F.</w:t>
      </w:r>
    </w:p>
    <w:p w14:paraId="566CB06B" w14:textId="77777777" w:rsidR="00696ED5" w:rsidRDefault="00696ED5">
      <w:pPr>
        <w:tabs>
          <w:tab w:val="left" w:pos="-284"/>
        </w:tabs>
      </w:pPr>
      <w:r>
        <w:t xml:space="preserve">                                                                      W.G.van Doorne, Predikant</w:t>
      </w:r>
    </w:p>
    <w:p w14:paraId="22B8EC1D" w14:textId="77777777" w:rsidR="00696ED5" w:rsidRDefault="00696ED5">
      <w:pPr>
        <w:tabs>
          <w:tab w:val="left" w:pos="-284"/>
        </w:tabs>
      </w:pPr>
      <w:r>
        <w:t xml:space="preserve">                                                                      A.van Kampen</w:t>
      </w:r>
    </w:p>
    <w:p w14:paraId="2B46D5F3" w14:textId="77777777" w:rsidR="00696ED5" w:rsidRDefault="00696ED5">
      <w:pPr>
        <w:tabs>
          <w:tab w:val="left" w:pos="-284"/>
        </w:tabs>
      </w:pPr>
    </w:p>
    <w:p w14:paraId="578A94B5" w14:textId="77777777" w:rsidR="00696ED5" w:rsidRDefault="00696ED5">
      <w:pPr>
        <w:pStyle w:val="Kop8"/>
        <w:tabs>
          <w:tab w:val="clear" w:pos="0"/>
        </w:tabs>
      </w:pPr>
      <w:r>
        <w:lastRenderedPageBreak/>
        <w:t>Vergadering van stemgerechtigden 18 December 1887</w:t>
      </w:r>
    </w:p>
    <w:p w14:paraId="7A77BDE4" w14:textId="77777777" w:rsidR="00696ED5" w:rsidRDefault="00696ED5">
      <w:pPr>
        <w:tabs>
          <w:tab w:val="left" w:pos="-284"/>
        </w:tabs>
      </w:pPr>
      <w:r>
        <w:t>Daar in de vergadering van stemgerechtigden, die 11 Dec had moeten gehouden worden ter benoeming van een ouderling, slechts een tiental stemgerechtigden was opgekomen, was die vergadering verdaagd tot heden 18 December. Ook nu was slechts een tiental stemgerechtigden tegenwoordig van het achttiental, dat aanwezig had kunnen zijn. Uitgebracht werden tien stemmen, negen op A.van Kampen, een op H.Berail jr. A.van Kampen, die dus herkozen was, verklaarde aanstonds de benoeming aan te nemen, waarna de vergadering gesloten werd.</w:t>
      </w:r>
    </w:p>
    <w:p w14:paraId="5EBCC15F" w14:textId="77777777" w:rsidR="00696ED5" w:rsidRDefault="00696ED5">
      <w:pPr>
        <w:tabs>
          <w:tab w:val="left" w:pos="-284"/>
        </w:tabs>
      </w:pPr>
      <w:r>
        <w:t xml:space="preserve">                                                                    Q.F.</w:t>
      </w:r>
    </w:p>
    <w:p w14:paraId="0A5348EF" w14:textId="77777777" w:rsidR="00696ED5" w:rsidRDefault="00696ED5">
      <w:pPr>
        <w:tabs>
          <w:tab w:val="left" w:pos="-284"/>
        </w:tabs>
      </w:pPr>
      <w:r>
        <w:t xml:space="preserve">                                                                    W.G.van Doorne, Predikant</w:t>
      </w:r>
    </w:p>
    <w:p w14:paraId="3821B01F" w14:textId="77777777" w:rsidR="00696ED5" w:rsidRDefault="00696ED5">
      <w:pPr>
        <w:tabs>
          <w:tab w:val="left" w:pos="-284"/>
        </w:tabs>
      </w:pPr>
      <w:r>
        <w:t xml:space="preserve">                                                                    A.van Kampen</w:t>
      </w:r>
    </w:p>
    <w:p w14:paraId="7F6E710C" w14:textId="77777777" w:rsidR="00696ED5" w:rsidRDefault="00696ED5">
      <w:pPr>
        <w:tabs>
          <w:tab w:val="left" w:pos="-284"/>
        </w:tabs>
      </w:pPr>
    </w:p>
    <w:p w14:paraId="4AF3C6C1" w14:textId="77777777" w:rsidR="00696ED5" w:rsidRDefault="00696ED5">
      <w:pPr>
        <w:tabs>
          <w:tab w:val="left" w:pos="-284"/>
        </w:tabs>
      </w:pPr>
      <w:r>
        <w:rPr>
          <w:u w:val="single"/>
        </w:rPr>
        <w:t>In de Kerkeraadsvergadering 3 April 1888</w:t>
      </w:r>
      <w:r>
        <w:t xml:space="preserve"> in de pastorie te St.M.Gestel gehouden bleek dat de diakonie-rekening van St.M.Gestel over 1887 slooty met een batig saldo van f 501,94; voor de diakonie van Schijndel was over 1887 ontvangen f 78,32 en uitgegeven f 78,32. Nadat de beide diakonie-rekeningen waren nagezien en in orde bevonden, werden ze door de vergadering goedgekeurd om, na voor de gemeente ter inzage gelegen te hebben, ten overstaan van de gemeente gesloten te worden.</w:t>
      </w:r>
    </w:p>
    <w:p w14:paraId="051CBB73" w14:textId="77777777" w:rsidR="00696ED5" w:rsidRDefault="00696ED5">
      <w:pPr>
        <w:tabs>
          <w:tab w:val="left" w:pos="-284"/>
        </w:tabs>
      </w:pPr>
      <w:r>
        <w:t xml:space="preserve">                                                                 Q.F.</w:t>
      </w:r>
    </w:p>
    <w:p w14:paraId="3A4FDC61" w14:textId="77777777" w:rsidR="00696ED5" w:rsidRDefault="00696ED5">
      <w:pPr>
        <w:tabs>
          <w:tab w:val="left" w:pos="-284"/>
        </w:tabs>
      </w:pPr>
      <w:r>
        <w:t xml:space="preserve">                                                                 W.G.van Doorne, Predikant</w:t>
      </w:r>
    </w:p>
    <w:p w14:paraId="24C65885" w14:textId="77777777" w:rsidR="00696ED5" w:rsidRDefault="00696ED5">
      <w:pPr>
        <w:tabs>
          <w:tab w:val="left" w:pos="-284"/>
        </w:tabs>
      </w:pPr>
      <w:r>
        <w:t xml:space="preserve">                                                                 A.van Kampen</w:t>
      </w:r>
    </w:p>
    <w:p w14:paraId="683EB3A4" w14:textId="77777777" w:rsidR="00696ED5" w:rsidRDefault="00696ED5">
      <w:pPr>
        <w:tabs>
          <w:tab w:val="left" w:pos="-284"/>
        </w:tabs>
      </w:pPr>
    </w:p>
    <w:p w14:paraId="487E85CD" w14:textId="77777777" w:rsidR="00696ED5" w:rsidRDefault="00696ED5">
      <w:pPr>
        <w:tabs>
          <w:tab w:val="left" w:pos="-284"/>
        </w:tabs>
      </w:pPr>
      <w:r>
        <w:rPr>
          <w:u w:val="single"/>
        </w:rPr>
        <w:t>25 April 1888 had in deze gemeente de persoonlijke kerkvisitatie plaats</w:t>
      </w:r>
      <w:r>
        <w:t>; afgevaardigd waren door het classicaal bestuur van ’s-Hertogenbosch de heeren predikanten Royaards van Oisterwijk en Blok van Kuik. Behalve de diaken van Heijst, die met kennisgeving afwezig was, waren al de leden van de kerkeraad bij deze visitatie tegenwoordig. Nadat gedaan was wat bij eene persoonlijke kerkvisitatie te doen gebruikelijk is kon de vergadering gesloten worden.</w:t>
      </w:r>
    </w:p>
    <w:p w14:paraId="38DFE08A" w14:textId="77777777" w:rsidR="00696ED5" w:rsidRDefault="00696ED5">
      <w:pPr>
        <w:tabs>
          <w:tab w:val="left" w:pos="-284"/>
        </w:tabs>
      </w:pPr>
      <w:r>
        <w:t xml:space="preserve">                                                                 Q.F.</w:t>
      </w:r>
    </w:p>
    <w:p w14:paraId="7FB5EA84" w14:textId="77777777" w:rsidR="00696ED5" w:rsidRDefault="00696ED5">
      <w:pPr>
        <w:tabs>
          <w:tab w:val="left" w:pos="-284"/>
        </w:tabs>
      </w:pPr>
      <w:r>
        <w:t xml:space="preserve">                                                                 W.G.van Doorne</w:t>
      </w:r>
    </w:p>
    <w:p w14:paraId="00F2C8BC" w14:textId="77777777" w:rsidR="00696ED5" w:rsidRDefault="00696ED5">
      <w:pPr>
        <w:tabs>
          <w:tab w:val="left" w:pos="-284"/>
        </w:tabs>
      </w:pPr>
      <w:r>
        <w:t xml:space="preserve">                                                                 A.van Kampen</w:t>
      </w:r>
    </w:p>
    <w:p w14:paraId="7D0B94A8" w14:textId="77777777" w:rsidR="00696ED5" w:rsidRDefault="00696ED5">
      <w:pPr>
        <w:tabs>
          <w:tab w:val="left" w:pos="-284"/>
        </w:tabs>
      </w:pPr>
    </w:p>
    <w:p w14:paraId="4052F25C" w14:textId="77777777" w:rsidR="00696ED5" w:rsidRDefault="00696ED5">
      <w:pPr>
        <w:tabs>
          <w:tab w:val="left" w:pos="-284"/>
        </w:tabs>
      </w:pPr>
      <w:r>
        <w:rPr>
          <w:u w:val="single"/>
        </w:rPr>
        <w:t>In de vergadering van den kerkeraad 14 Juni 1888</w:t>
      </w:r>
      <w:r>
        <w:t xml:space="preserve"> gehouden werd besloten dat bij het huis van de diakonie van St.M.Gestel en Schijndel een stalletje zou worden gebouwd en dat de twee huizen van de diakonie te St.M.Gestel van buiten zouden geverfd worden voor f 19,70 en f 31,-</w:t>
      </w:r>
    </w:p>
    <w:p w14:paraId="49288611" w14:textId="77777777" w:rsidR="00696ED5" w:rsidRDefault="00696ED5">
      <w:pPr>
        <w:tabs>
          <w:tab w:val="left" w:pos="-284"/>
        </w:tabs>
      </w:pPr>
      <w:r>
        <w:t xml:space="preserve">                                                                    Q.F.</w:t>
      </w:r>
    </w:p>
    <w:p w14:paraId="32AC216E" w14:textId="77777777" w:rsidR="00696ED5" w:rsidRDefault="00696ED5">
      <w:pPr>
        <w:tabs>
          <w:tab w:val="left" w:pos="-284"/>
        </w:tabs>
      </w:pPr>
      <w:r>
        <w:t xml:space="preserve">                                                                    W.G.van Doorne, Predikant</w:t>
      </w:r>
    </w:p>
    <w:p w14:paraId="108B37FB" w14:textId="77777777" w:rsidR="00696ED5" w:rsidRDefault="00696ED5">
      <w:pPr>
        <w:tabs>
          <w:tab w:val="left" w:pos="-284"/>
        </w:tabs>
      </w:pPr>
      <w:r>
        <w:t xml:space="preserve">                                                                     J.Heijerman</w:t>
      </w:r>
    </w:p>
    <w:p w14:paraId="47EF4271" w14:textId="77777777" w:rsidR="00696ED5" w:rsidRDefault="00696ED5">
      <w:pPr>
        <w:tabs>
          <w:tab w:val="left" w:pos="-284"/>
        </w:tabs>
      </w:pPr>
    </w:p>
    <w:p w14:paraId="40D4D3F9" w14:textId="77777777" w:rsidR="00696ED5" w:rsidRDefault="00696ED5">
      <w:pPr>
        <w:tabs>
          <w:tab w:val="left" w:pos="-284"/>
        </w:tabs>
        <w:rPr>
          <w:u w:val="single"/>
        </w:rPr>
      </w:pPr>
      <w:r>
        <w:rPr>
          <w:u w:val="single"/>
        </w:rPr>
        <w:lastRenderedPageBreak/>
        <w:t>Vergadering van stemgerechtigden 16 December 1888.</w:t>
      </w:r>
    </w:p>
    <w:p w14:paraId="3FD4D904" w14:textId="77777777" w:rsidR="00696ED5" w:rsidRDefault="00696ED5">
      <w:pPr>
        <w:pStyle w:val="Plattetekst3"/>
        <w:tabs>
          <w:tab w:val="clear" w:pos="1418"/>
          <w:tab w:val="left" w:pos="-284"/>
        </w:tabs>
      </w:pPr>
      <w:r>
        <w:t>In deze vergadering werd met, op een na, algemeene stemmen M.van Beek als diaken voor Schijndel herkozen; een stem was op den heer H.Berail jr. uitgebracht.</w:t>
      </w:r>
    </w:p>
    <w:p w14:paraId="639634F5" w14:textId="77777777" w:rsidR="00696ED5" w:rsidRDefault="00696ED5">
      <w:pPr>
        <w:tabs>
          <w:tab w:val="left" w:pos="-284"/>
        </w:tabs>
      </w:pPr>
      <w:r>
        <w:t>De benoemde verklaarde op de vraag van den voorzitter de benoeming aan te nemen.</w:t>
      </w:r>
    </w:p>
    <w:p w14:paraId="147A9849" w14:textId="77777777" w:rsidR="00696ED5" w:rsidRDefault="00696ED5">
      <w:pPr>
        <w:tabs>
          <w:tab w:val="left" w:pos="-284"/>
        </w:tabs>
      </w:pPr>
      <w:r>
        <w:t xml:space="preserve">                                                                   Q.F.</w:t>
      </w:r>
    </w:p>
    <w:p w14:paraId="3E30F6F8" w14:textId="77777777" w:rsidR="00696ED5" w:rsidRDefault="00696ED5">
      <w:pPr>
        <w:tabs>
          <w:tab w:val="left" w:pos="-284"/>
        </w:tabs>
      </w:pPr>
      <w:r>
        <w:t xml:space="preserve">                                                                   W.G.van Doorne, Predikant</w:t>
      </w:r>
    </w:p>
    <w:p w14:paraId="777F68C0" w14:textId="77777777" w:rsidR="00696ED5" w:rsidRDefault="00696ED5">
      <w:pPr>
        <w:tabs>
          <w:tab w:val="left" w:pos="-284"/>
        </w:tabs>
      </w:pPr>
      <w:r>
        <w:t xml:space="preserve">                                                                    J.Heijerman</w:t>
      </w:r>
    </w:p>
    <w:p w14:paraId="6DE273BA" w14:textId="77777777" w:rsidR="00696ED5" w:rsidRDefault="00696ED5">
      <w:pPr>
        <w:tabs>
          <w:tab w:val="left" w:pos="-284"/>
        </w:tabs>
      </w:pPr>
    </w:p>
    <w:p w14:paraId="237E88A7" w14:textId="77777777" w:rsidR="00696ED5" w:rsidRDefault="00696ED5">
      <w:pPr>
        <w:tabs>
          <w:tab w:val="left" w:pos="-284"/>
        </w:tabs>
      </w:pPr>
      <w:r>
        <w:rPr>
          <w:u w:val="single"/>
        </w:rPr>
        <w:t xml:space="preserve">In de vergadering van den Kerkeraad 21 Maart 1889 </w:t>
      </w:r>
      <w:r>
        <w:t>gehouden werden de diakonie-rekeningen van St.M.Gestel en Schijndel nagezien. Uit die rekeningen bleek dat de diakonie-rekening van Schijndel sloot met een batig saldo van zeven gulden twee en negentig cent. Nadat in de diakonie-rekening van St.Michiels Gestel nog enkele verbeteringen waren aangebracht sloot deze met een batig saldo van vier en tachtig gulden zes en dertig en een halve cent. Deze beide rekeningen zijn voor de gemeente ter inzage gelegd en daarna gesloten. Daar ook op de diakonie-rekening van dit jaar door den Diaken voor St.Michiels-Gestel de rente van het Grootboek der N.H. schuld verschenen Januari 1885 evenmin als op vorige rekeningen verantwoord was werd met algemene stemmen besloten zich met deze zaak tot het Claasicaal Bestuur van ’s-Hertogenbosch te wenden, zooals geschied is.</w:t>
      </w:r>
    </w:p>
    <w:p w14:paraId="484D3FAA" w14:textId="77777777" w:rsidR="00696ED5" w:rsidRDefault="00696ED5">
      <w:pPr>
        <w:tabs>
          <w:tab w:val="left" w:pos="-284"/>
        </w:tabs>
      </w:pPr>
      <w:r>
        <w:t xml:space="preserve">                                                                 Q.F.</w:t>
      </w:r>
    </w:p>
    <w:p w14:paraId="56904428" w14:textId="77777777" w:rsidR="00696ED5" w:rsidRDefault="00696ED5">
      <w:pPr>
        <w:tabs>
          <w:tab w:val="left" w:pos="-284"/>
        </w:tabs>
      </w:pPr>
      <w:r>
        <w:t xml:space="preserve">                                                                  W.G.van Doorne, Predikant</w:t>
      </w:r>
    </w:p>
    <w:p w14:paraId="7793A5D8" w14:textId="77777777" w:rsidR="00696ED5" w:rsidRDefault="00696ED5">
      <w:pPr>
        <w:tabs>
          <w:tab w:val="left" w:pos="-284"/>
        </w:tabs>
      </w:pPr>
      <w:r>
        <w:t xml:space="preserve">                                                                   J.Heijerman </w:t>
      </w:r>
    </w:p>
    <w:p w14:paraId="764E3E36" w14:textId="77777777" w:rsidR="00696ED5" w:rsidRDefault="00696ED5">
      <w:pPr>
        <w:tabs>
          <w:tab w:val="left" w:pos="-284"/>
        </w:tabs>
      </w:pPr>
      <w:r>
        <w:t xml:space="preserve">         </w:t>
      </w:r>
    </w:p>
    <w:p w14:paraId="32B58971" w14:textId="77777777" w:rsidR="00696ED5" w:rsidRDefault="00696ED5">
      <w:pPr>
        <w:tabs>
          <w:tab w:val="left" w:pos="-284"/>
        </w:tabs>
      </w:pPr>
      <w:r>
        <w:t xml:space="preserve">        </w:t>
      </w:r>
    </w:p>
    <w:p w14:paraId="79667636" w14:textId="77777777" w:rsidR="00696ED5" w:rsidRDefault="00696ED5">
      <w:pPr>
        <w:tabs>
          <w:tab w:val="left" w:pos="-284"/>
        </w:tabs>
        <w:ind w:left="436"/>
      </w:pPr>
      <w:r>
        <w:t xml:space="preserve"> </w:t>
      </w:r>
    </w:p>
    <w:p w14:paraId="6AD1DE5D" w14:textId="77777777" w:rsidR="00696ED5" w:rsidRDefault="00696ED5">
      <w:pPr>
        <w:tabs>
          <w:tab w:val="left" w:pos="-284"/>
        </w:tabs>
        <w:ind w:left="76"/>
      </w:pPr>
      <w:r>
        <w:t xml:space="preserve">        </w:t>
      </w:r>
    </w:p>
    <w:p w14:paraId="104C9398" w14:textId="77777777" w:rsidR="00696ED5" w:rsidRDefault="00696ED5">
      <w:pPr>
        <w:tabs>
          <w:tab w:val="left" w:pos="-284"/>
        </w:tabs>
        <w:ind w:left="76"/>
      </w:pPr>
      <w:r>
        <w:t xml:space="preserve">        </w:t>
      </w:r>
    </w:p>
    <w:p w14:paraId="64C6E0CB" w14:textId="77777777" w:rsidR="00696ED5" w:rsidRDefault="00696ED5">
      <w:pPr>
        <w:tabs>
          <w:tab w:val="left" w:pos="-284"/>
          <w:tab w:val="left" w:pos="0"/>
        </w:tabs>
        <w:ind w:left="502"/>
      </w:pPr>
      <w:r>
        <w:t xml:space="preserve">                                                                                                                                       </w:t>
      </w:r>
    </w:p>
    <w:p w14:paraId="3CAABCE3" w14:textId="77777777" w:rsidR="00696ED5" w:rsidRDefault="00696ED5">
      <w:pPr>
        <w:tabs>
          <w:tab w:val="left" w:pos="-284"/>
          <w:tab w:val="left" w:pos="0"/>
        </w:tabs>
        <w:ind w:left="4515"/>
      </w:pPr>
    </w:p>
    <w:p w14:paraId="7D1D34F1" w14:textId="77777777" w:rsidR="00696ED5" w:rsidRDefault="00696ED5">
      <w:pPr>
        <w:tabs>
          <w:tab w:val="left" w:pos="-284"/>
          <w:tab w:val="left" w:pos="0"/>
        </w:tabs>
        <w:ind w:left="4515"/>
      </w:pPr>
    </w:p>
    <w:p w14:paraId="6484F1A4" w14:textId="77777777" w:rsidR="00696ED5" w:rsidRDefault="00696ED5">
      <w:pPr>
        <w:tabs>
          <w:tab w:val="left" w:pos="-284"/>
          <w:tab w:val="left" w:pos="0"/>
        </w:tabs>
        <w:ind w:left="4515"/>
      </w:pPr>
    </w:p>
    <w:p w14:paraId="5B371697" w14:textId="77777777" w:rsidR="00696ED5" w:rsidRDefault="00696ED5">
      <w:pPr>
        <w:tabs>
          <w:tab w:val="left" w:pos="-284"/>
          <w:tab w:val="left" w:pos="0"/>
        </w:tabs>
        <w:ind w:left="4515"/>
      </w:pPr>
    </w:p>
    <w:p w14:paraId="6B6A7BEA" w14:textId="77777777" w:rsidR="00696ED5" w:rsidRDefault="00696ED5">
      <w:pPr>
        <w:tabs>
          <w:tab w:val="left" w:pos="-284"/>
          <w:tab w:val="left" w:pos="0"/>
        </w:tabs>
        <w:ind w:left="4515"/>
      </w:pPr>
    </w:p>
    <w:p w14:paraId="6F20B0C6" w14:textId="77777777" w:rsidR="00696ED5" w:rsidRDefault="00696ED5">
      <w:pPr>
        <w:tabs>
          <w:tab w:val="left" w:pos="-284"/>
        </w:tabs>
      </w:pPr>
      <w:r>
        <w:rPr>
          <w:u w:val="single"/>
        </w:rPr>
        <w:t>In de vergadering van de kerkeraad gehouden 12 Mei 1889</w:t>
      </w:r>
      <w:r>
        <w:t xml:space="preserve"> werden de tabellen voor de schriftelijke kerkvisitatie in orde gemaakt.</w:t>
      </w:r>
    </w:p>
    <w:p w14:paraId="542A8401" w14:textId="77777777" w:rsidR="00696ED5" w:rsidRDefault="00696ED5">
      <w:pPr>
        <w:tabs>
          <w:tab w:val="left" w:pos="-284"/>
          <w:tab w:val="left" w:pos="0"/>
        </w:tabs>
      </w:pPr>
      <w:r>
        <w:t xml:space="preserve">                                                                                   Q.F.</w:t>
      </w:r>
    </w:p>
    <w:p w14:paraId="7E16FFBD" w14:textId="77777777" w:rsidR="00696ED5" w:rsidRDefault="00696ED5">
      <w:pPr>
        <w:tabs>
          <w:tab w:val="left" w:pos="-284"/>
          <w:tab w:val="left" w:pos="0"/>
        </w:tabs>
      </w:pPr>
      <w:r>
        <w:t xml:space="preserve">                                                                                   W.G.van Doorne</w:t>
      </w:r>
    </w:p>
    <w:p w14:paraId="535DECA5" w14:textId="77777777" w:rsidR="00696ED5" w:rsidRDefault="00696ED5">
      <w:pPr>
        <w:tabs>
          <w:tab w:val="left" w:pos="-284"/>
          <w:tab w:val="left" w:pos="0"/>
        </w:tabs>
      </w:pPr>
      <w:r>
        <w:lastRenderedPageBreak/>
        <w:t xml:space="preserve">                                                                                   J.Heijerman</w:t>
      </w:r>
    </w:p>
    <w:p w14:paraId="554C60DD" w14:textId="77777777" w:rsidR="00696ED5" w:rsidRDefault="00696ED5">
      <w:pPr>
        <w:tabs>
          <w:tab w:val="left" w:pos="-284"/>
          <w:tab w:val="left" w:pos="0"/>
        </w:tabs>
      </w:pPr>
    </w:p>
    <w:p w14:paraId="6E2CDFD7" w14:textId="77777777" w:rsidR="00696ED5" w:rsidRDefault="00696ED5">
      <w:pPr>
        <w:tabs>
          <w:tab w:val="left" w:pos="-284"/>
          <w:tab w:val="left" w:pos="0"/>
        </w:tabs>
      </w:pPr>
      <w:r>
        <w:rPr>
          <w:u w:val="single"/>
        </w:rPr>
        <w:t>In de vergadering van stemgerechtigden gehouden 15 December 1889</w:t>
      </w:r>
      <w:r>
        <w:t xml:space="preserve"> werd herkozen als ouderling Jacob Heijerman, die op eene na alle stemmen op zich vereenigd zag. Een stem was uitgebracht op A.van Beek.</w:t>
      </w:r>
    </w:p>
    <w:p w14:paraId="4A9427FA" w14:textId="77777777" w:rsidR="00696ED5" w:rsidRDefault="00696ED5">
      <w:pPr>
        <w:tabs>
          <w:tab w:val="left" w:pos="-284"/>
          <w:tab w:val="left" w:pos="0"/>
        </w:tabs>
      </w:pPr>
      <w:r>
        <w:t xml:space="preserve">                                                                                   Q.F.</w:t>
      </w:r>
    </w:p>
    <w:p w14:paraId="30CE78D0" w14:textId="77777777" w:rsidR="00696ED5" w:rsidRDefault="00696ED5">
      <w:pPr>
        <w:tabs>
          <w:tab w:val="left" w:pos="-284"/>
          <w:tab w:val="left" w:pos="0"/>
        </w:tabs>
      </w:pPr>
      <w:r>
        <w:t xml:space="preserve">                                                                                   W.G.van Doorne Predikant</w:t>
      </w:r>
    </w:p>
    <w:p w14:paraId="7BFD98FA" w14:textId="77777777" w:rsidR="00696ED5" w:rsidRDefault="00696ED5">
      <w:pPr>
        <w:tabs>
          <w:tab w:val="left" w:pos="-284"/>
          <w:tab w:val="left" w:pos="0"/>
        </w:tabs>
      </w:pPr>
      <w:r>
        <w:t xml:space="preserve">                                                                                    A.van Kampen</w:t>
      </w:r>
    </w:p>
    <w:p w14:paraId="4AE2B1B8" w14:textId="77777777" w:rsidR="00696ED5" w:rsidRDefault="00696ED5">
      <w:pPr>
        <w:tabs>
          <w:tab w:val="left" w:pos="-284"/>
          <w:tab w:val="left" w:pos="0"/>
        </w:tabs>
      </w:pPr>
    </w:p>
    <w:p w14:paraId="75C8C645" w14:textId="77777777" w:rsidR="00696ED5" w:rsidRDefault="00696ED5">
      <w:pPr>
        <w:tabs>
          <w:tab w:val="left" w:pos="-284"/>
          <w:tab w:val="left" w:pos="0"/>
        </w:tabs>
      </w:pPr>
      <w:r>
        <w:rPr>
          <w:u w:val="single"/>
        </w:rPr>
        <w:t>Vergadering van de kerkeraad gehouden op 1 April 1890</w:t>
      </w:r>
      <w:r>
        <w:t xml:space="preserve"> in de pastorie der Hervormde gemeente te St.Michiels Gestel</w:t>
      </w:r>
    </w:p>
    <w:p w14:paraId="326B2A85" w14:textId="77777777" w:rsidR="00696ED5" w:rsidRDefault="00696ED5">
      <w:pPr>
        <w:tabs>
          <w:tab w:val="left" w:pos="-284"/>
          <w:tab w:val="left" w:pos="0"/>
        </w:tabs>
      </w:pPr>
      <w:r>
        <w:t>Nadat de vergadering met gebed was geopend, werden de aanteekeningen van de vorige vergadering gelezen en goedgekeurd. Vervolgens werd door de beide diakenen rekening en verantwoording van de door hen gehouden administratie over 1889 gedaan.</w:t>
      </w:r>
    </w:p>
    <w:p w14:paraId="544B080E" w14:textId="77777777" w:rsidR="00696ED5" w:rsidRDefault="00696ED5">
      <w:pPr>
        <w:tabs>
          <w:tab w:val="left" w:pos="-284"/>
          <w:tab w:val="left" w:pos="0"/>
        </w:tabs>
      </w:pPr>
      <w:r>
        <w:t>Uit een en ander bleek dat de rekening van de diakonie van St.M.Gestel over 1889 sloot met een batig saldo van f 205,84, waarvan f 100 bestemd werd voor aflossing van schuld aan de Herv. Gemeente te Schijndel.</w:t>
      </w:r>
    </w:p>
    <w:p w14:paraId="5D80F5D3" w14:textId="77777777" w:rsidR="00696ED5" w:rsidRDefault="00696ED5">
      <w:pPr>
        <w:tabs>
          <w:tab w:val="left" w:pos="-284"/>
          <w:tab w:val="left" w:pos="0"/>
        </w:tabs>
      </w:pPr>
      <w:r>
        <w:t>De rekening van de diakonie van Schijndel sloot met f 53,51 ontvangsten en f 53,51 uitgaven.</w:t>
      </w:r>
    </w:p>
    <w:p w14:paraId="37637958" w14:textId="77777777" w:rsidR="00696ED5" w:rsidRDefault="00696ED5">
      <w:pPr>
        <w:tabs>
          <w:tab w:val="left" w:pos="-284"/>
          <w:tab w:val="left" w:pos="0"/>
        </w:tabs>
      </w:pPr>
      <w:r>
        <w:t>Beide rekeningen werden voorloopig goedgekeurd om na voor de gemeente ter inzage gelegen te hebben, gesloten te worden.</w:t>
      </w:r>
    </w:p>
    <w:p w14:paraId="7E32E8B3" w14:textId="77777777" w:rsidR="00696ED5" w:rsidRDefault="00696ED5">
      <w:pPr>
        <w:tabs>
          <w:tab w:val="left" w:pos="-284"/>
          <w:tab w:val="left" w:pos="0"/>
        </w:tabs>
      </w:pPr>
      <w:r>
        <w:t>Niets meer ter behandeling zijnde werd de vergadering gesloten.</w:t>
      </w:r>
    </w:p>
    <w:p w14:paraId="02162307" w14:textId="77777777" w:rsidR="00696ED5" w:rsidRDefault="00696ED5">
      <w:pPr>
        <w:tabs>
          <w:tab w:val="left" w:pos="-284"/>
          <w:tab w:val="left" w:pos="0"/>
        </w:tabs>
      </w:pPr>
      <w:r>
        <w:t xml:space="preserve">                                                                     Q.F.</w:t>
      </w:r>
    </w:p>
    <w:p w14:paraId="264A6ABB" w14:textId="77777777" w:rsidR="00696ED5" w:rsidRDefault="00696ED5">
      <w:pPr>
        <w:tabs>
          <w:tab w:val="left" w:pos="-284"/>
          <w:tab w:val="left" w:pos="0"/>
        </w:tabs>
      </w:pPr>
      <w:r>
        <w:t xml:space="preserve">                                                                     W.G.van Doorne predikant</w:t>
      </w:r>
    </w:p>
    <w:p w14:paraId="0FED61B4" w14:textId="77777777" w:rsidR="00696ED5" w:rsidRDefault="00696ED5">
      <w:pPr>
        <w:tabs>
          <w:tab w:val="left" w:pos="-284"/>
          <w:tab w:val="left" w:pos="0"/>
        </w:tabs>
      </w:pPr>
      <w:r>
        <w:t xml:space="preserve">                                                                     A.van Kampen</w:t>
      </w:r>
    </w:p>
    <w:p w14:paraId="20C9F1BC" w14:textId="77777777" w:rsidR="00696ED5" w:rsidRDefault="00696ED5">
      <w:pPr>
        <w:tabs>
          <w:tab w:val="left" w:pos="-284"/>
          <w:tab w:val="left" w:pos="0"/>
        </w:tabs>
      </w:pPr>
    </w:p>
    <w:p w14:paraId="7E4B8DBD" w14:textId="77777777" w:rsidR="00696ED5" w:rsidRDefault="00696ED5">
      <w:pPr>
        <w:tabs>
          <w:tab w:val="left" w:pos="-284"/>
          <w:tab w:val="left" w:pos="0"/>
        </w:tabs>
      </w:pPr>
      <w:r>
        <w:rPr>
          <w:u w:val="single"/>
        </w:rPr>
        <w:t xml:space="preserve">In de kerkeraadsvergadering van 20 April 1890 te St.Michiels Gestel </w:t>
      </w:r>
      <w:r>
        <w:t>in het kerkgebouw gehouden werden de tabellen voor de schriftelijke kerkvisitatie, zooveel mogelijk ingevuld.</w:t>
      </w:r>
    </w:p>
    <w:p w14:paraId="338980B3" w14:textId="77777777" w:rsidR="00696ED5" w:rsidRDefault="00696ED5">
      <w:pPr>
        <w:tabs>
          <w:tab w:val="left" w:pos="-284"/>
          <w:tab w:val="left" w:pos="0"/>
        </w:tabs>
      </w:pPr>
      <w:r>
        <w:t xml:space="preserve">                                                                     Q.F.</w:t>
      </w:r>
    </w:p>
    <w:p w14:paraId="3D1B2260" w14:textId="77777777" w:rsidR="00696ED5" w:rsidRDefault="00696ED5">
      <w:pPr>
        <w:tabs>
          <w:tab w:val="left" w:pos="-284"/>
          <w:tab w:val="left" w:pos="0"/>
        </w:tabs>
      </w:pPr>
      <w:r>
        <w:t xml:space="preserve">                                                                     W.G.van Doorne Predikant</w:t>
      </w:r>
    </w:p>
    <w:p w14:paraId="5502A46D" w14:textId="77777777" w:rsidR="00696ED5" w:rsidRDefault="00696ED5">
      <w:pPr>
        <w:tabs>
          <w:tab w:val="left" w:pos="-284"/>
          <w:tab w:val="left" w:pos="0"/>
        </w:tabs>
      </w:pPr>
      <w:r>
        <w:t xml:space="preserve">                                                                     A.van Kampen</w:t>
      </w:r>
    </w:p>
    <w:p w14:paraId="616AC47C" w14:textId="77777777" w:rsidR="00696ED5" w:rsidRDefault="00696ED5">
      <w:pPr>
        <w:tabs>
          <w:tab w:val="left" w:pos="-284"/>
          <w:tab w:val="left" w:pos="0"/>
        </w:tabs>
      </w:pPr>
    </w:p>
    <w:p w14:paraId="5800AF8C" w14:textId="77777777" w:rsidR="00696ED5" w:rsidRDefault="00696ED5">
      <w:pPr>
        <w:tabs>
          <w:tab w:val="left" w:pos="-284"/>
          <w:tab w:val="left" w:pos="0"/>
        </w:tabs>
      </w:pPr>
      <w:r>
        <w:rPr>
          <w:u w:val="single"/>
        </w:rPr>
        <w:t>In de kerkeraadsvergadering van 9 November 1890</w:t>
      </w:r>
      <w:r>
        <w:t xml:space="preserve"> werd de stemlijst in orde gebracht om vervolgens ter visie te liggen en daarna definitief vastgesteld te worden. </w:t>
      </w:r>
    </w:p>
    <w:p w14:paraId="2D5B7A48" w14:textId="77777777" w:rsidR="00696ED5" w:rsidRDefault="00696ED5">
      <w:pPr>
        <w:tabs>
          <w:tab w:val="left" w:pos="-284"/>
          <w:tab w:val="left" w:pos="0"/>
        </w:tabs>
      </w:pPr>
      <w:r>
        <w:t xml:space="preserve">Vervolgens werd een schrijven voorgelezen van het Classicaal Bestuur van ’s-Hertogenbosch, waarin dat bestuur meldde dat het zich hield aan den inhoud van zijn schrijven in dato 20 Januari 1890, no. 5 </w:t>
      </w:r>
      <w:r>
        <w:lastRenderedPageBreak/>
        <w:t>in zake de nog niet verantwoorde rente van de Inschrijving Grootboek 2</w:t>
      </w:r>
      <w:r>
        <w:rPr>
          <w:vertAlign w:val="superscript"/>
        </w:rPr>
        <w:t>de</w:t>
      </w:r>
      <w:r>
        <w:t xml:space="preserve"> halfjaar 1884. Besloten werd aan dat Bestuur terug te schrijven dat de Kerkeraad zich moest houden aan den inhoud van zijn schrijven in dato 4 April 1890 en tevens te vragen of de zaak van die nog niet  verantwoorde rente nu ingevolge art. 44 al.3 van het Algemeen Reglement voor de Hervormde Kerk door dat Classicaal Bestuur met zijn schrijven d.d. 30 September 1890 no. 80 was äfgehandeld”.</w:t>
      </w:r>
    </w:p>
    <w:p w14:paraId="296EEFA1" w14:textId="77777777" w:rsidR="00696ED5" w:rsidRDefault="00696ED5">
      <w:pPr>
        <w:tabs>
          <w:tab w:val="left" w:pos="-284"/>
          <w:tab w:val="left" w:pos="0"/>
        </w:tabs>
        <w:ind w:left="4515"/>
      </w:pPr>
      <w:r>
        <w:t>Q.F.</w:t>
      </w:r>
    </w:p>
    <w:p w14:paraId="1FEBB44E" w14:textId="77777777" w:rsidR="00696ED5" w:rsidRDefault="00696ED5">
      <w:pPr>
        <w:tabs>
          <w:tab w:val="left" w:pos="-284"/>
          <w:tab w:val="left" w:pos="0"/>
        </w:tabs>
        <w:ind w:left="4515"/>
      </w:pPr>
      <w:r>
        <w:t>W.G.van Doorne Predikant</w:t>
      </w:r>
    </w:p>
    <w:p w14:paraId="3070CC62" w14:textId="77777777" w:rsidR="00696ED5" w:rsidRDefault="00696ED5">
      <w:pPr>
        <w:tabs>
          <w:tab w:val="left" w:pos="-284"/>
          <w:tab w:val="left" w:pos="0"/>
        </w:tabs>
        <w:ind w:left="4515"/>
      </w:pPr>
      <w:r>
        <w:t>A.van Kampen</w:t>
      </w:r>
    </w:p>
    <w:p w14:paraId="725DA058" w14:textId="77777777" w:rsidR="00696ED5" w:rsidRDefault="00696ED5">
      <w:pPr>
        <w:tabs>
          <w:tab w:val="left" w:pos="-284"/>
          <w:tab w:val="left" w:pos="0"/>
        </w:tabs>
      </w:pPr>
    </w:p>
    <w:p w14:paraId="0CDD3A85" w14:textId="77777777" w:rsidR="00696ED5" w:rsidRDefault="00696ED5">
      <w:pPr>
        <w:tabs>
          <w:tab w:val="left" w:pos="-284"/>
          <w:tab w:val="left" w:pos="0"/>
        </w:tabs>
      </w:pPr>
    </w:p>
    <w:p w14:paraId="1E1ABF2F" w14:textId="77777777" w:rsidR="00696ED5" w:rsidRDefault="00696ED5">
      <w:pPr>
        <w:pStyle w:val="Kop8"/>
      </w:pPr>
      <w:r>
        <w:t>Vergadering van stemgerechtigden gehouden 28 December 1890</w:t>
      </w:r>
    </w:p>
    <w:p w14:paraId="032530C4" w14:textId="77777777" w:rsidR="00696ED5" w:rsidRDefault="00696ED5">
      <w:pPr>
        <w:tabs>
          <w:tab w:val="left" w:pos="-284"/>
          <w:tab w:val="left" w:pos="0"/>
        </w:tabs>
      </w:pPr>
      <w:r>
        <w:t>Op deze vergadering waren aanwezig elf stemgerechtigden. De vergadering was belegd voor de benoeming van een diaken. Uitgebracht werden elf stemmen en wel zes op J.M.Heijerman, 4 op M.van Heijst, den aftredenden diaken en een op P.Wijnands, zodat gekozen was J.M.Heijerman, die de benoeming zich evenwel niet aanstonds liet welgevallen, maar na enkele dagen zijn besluit hoopte mede te deelen.</w:t>
      </w:r>
    </w:p>
    <w:p w14:paraId="44CC75A4" w14:textId="77777777" w:rsidR="00696ED5" w:rsidRDefault="00696ED5">
      <w:pPr>
        <w:tabs>
          <w:tab w:val="left" w:pos="-284"/>
          <w:tab w:val="left" w:pos="0"/>
        </w:tabs>
      </w:pPr>
      <w:r>
        <w:t>Niets meer ter behandeling zijnde werd de vergadering gesloten.</w:t>
      </w:r>
    </w:p>
    <w:p w14:paraId="72C9F563" w14:textId="77777777" w:rsidR="00696ED5" w:rsidRDefault="00696ED5">
      <w:pPr>
        <w:tabs>
          <w:tab w:val="left" w:pos="-284"/>
          <w:tab w:val="left" w:pos="0"/>
        </w:tabs>
      </w:pPr>
      <w:r>
        <w:t xml:space="preserve">                                                                                  Q.F.</w:t>
      </w:r>
    </w:p>
    <w:p w14:paraId="48D7BB85" w14:textId="77777777" w:rsidR="00696ED5" w:rsidRDefault="00696ED5">
      <w:pPr>
        <w:tabs>
          <w:tab w:val="left" w:pos="-284"/>
          <w:tab w:val="left" w:pos="0"/>
        </w:tabs>
      </w:pPr>
      <w:r>
        <w:t xml:space="preserve">                                                                                  W.G.van Doorne Predikant</w:t>
      </w:r>
    </w:p>
    <w:p w14:paraId="1741AE2B" w14:textId="77777777" w:rsidR="00696ED5" w:rsidRDefault="00696ED5">
      <w:pPr>
        <w:tabs>
          <w:tab w:val="left" w:pos="-284"/>
          <w:tab w:val="left" w:pos="0"/>
        </w:tabs>
      </w:pPr>
      <w:r>
        <w:t xml:space="preserve">                                                                                  A.van Kampen</w:t>
      </w:r>
    </w:p>
    <w:p w14:paraId="4DC35AB9" w14:textId="77777777" w:rsidR="00696ED5" w:rsidRDefault="00696ED5">
      <w:pPr>
        <w:tabs>
          <w:tab w:val="left" w:pos="-284"/>
          <w:tab w:val="left" w:pos="0"/>
        </w:tabs>
      </w:pPr>
      <w:r>
        <w:t>d.d. 31 December 1890 werd door J.M.Heijerman aan den kerkeraad bericht dat hij de benoeming als diaken aannam.</w:t>
      </w:r>
    </w:p>
    <w:p w14:paraId="5A7C4066" w14:textId="77777777" w:rsidR="00696ED5" w:rsidRDefault="00696ED5">
      <w:pPr>
        <w:tabs>
          <w:tab w:val="left" w:pos="-284"/>
          <w:tab w:val="left" w:pos="0"/>
        </w:tabs>
      </w:pPr>
      <w:r>
        <w:t xml:space="preserve">                                                                                  Q.F.</w:t>
      </w:r>
    </w:p>
    <w:p w14:paraId="6BBF770C" w14:textId="77777777" w:rsidR="00696ED5" w:rsidRDefault="00696ED5">
      <w:pPr>
        <w:tabs>
          <w:tab w:val="left" w:pos="-284"/>
          <w:tab w:val="left" w:pos="0"/>
        </w:tabs>
      </w:pPr>
      <w:r>
        <w:t xml:space="preserve">                                                                                  W.G.van Doorne Predikant</w:t>
      </w:r>
    </w:p>
    <w:p w14:paraId="2B46FA14" w14:textId="77777777" w:rsidR="00696ED5" w:rsidRDefault="00696ED5">
      <w:pPr>
        <w:tabs>
          <w:tab w:val="left" w:pos="-284"/>
          <w:tab w:val="left" w:pos="0"/>
        </w:tabs>
      </w:pPr>
      <w:r>
        <w:t xml:space="preserve">                                                                                  A.van Kampen</w:t>
      </w:r>
    </w:p>
    <w:p w14:paraId="5CF48856" w14:textId="77777777" w:rsidR="00696ED5" w:rsidRDefault="00696ED5">
      <w:pPr>
        <w:tabs>
          <w:tab w:val="left" w:pos="-284"/>
          <w:tab w:val="left" w:pos="0"/>
        </w:tabs>
      </w:pPr>
    </w:p>
    <w:p w14:paraId="2C1F387D" w14:textId="77777777" w:rsidR="00696ED5" w:rsidRDefault="00696ED5">
      <w:pPr>
        <w:tabs>
          <w:tab w:val="left" w:pos="-284"/>
          <w:tab w:val="left" w:pos="0"/>
        </w:tabs>
        <w:rPr>
          <w:u w:val="single"/>
        </w:rPr>
      </w:pPr>
      <w:r>
        <w:rPr>
          <w:u w:val="single"/>
        </w:rPr>
        <w:t>Vergadering van den kerkeraad, gehouden 17 Maart 1891, in de pastorie der Hervormde Gemeente te St.Michiels-Gestel.</w:t>
      </w:r>
    </w:p>
    <w:p w14:paraId="44C6E6CE" w14:textId="77777777" w:rsidR="00696ED5" w:rsidRDefault="00696ED5">
      <w:pPr>
        <w:pStyle w:val="Plattetekst3"/>
        <w:tabs>
          <w:tab w:val="clear" w:pos="1418"/>
          <w:tab w:val="left" w:pos="-284"/>
          <w:tab w:val="left" w:pos="0"/>
        </w:tabs>
      </w:pPr>
      <w:r>
        <w:t>Op deze vergadering waren alle leden van den kerkeraad aanwezig. De diaken J.M.Heijerman die voor de eerste maal eene kerkeraadsvergadering bijwoonde werd door den Voorzitter met heilwenschen welkom geheeten.</w:t>
      </w:r>
    </w:p>
    <w:p w14:paraId="1D914D0C" w14:textId="77777777" w:rsidR="00696ED5" w:rsidRDefault="00696ED5">
      <w:pPr>
        <w:tabs>
          <w:tab w:val="left" w:pos="-284"/>
          <w:tab w:val="left" w:pos="0"/>
        </w:tabs>
      </w:pPr>
      <w:r>
        <w:t xml:space="preserve">De afgetreden diaken M.van Heyst had van den kerkeraad de uitnoodiging ontvangen om op deze vergadering rekening en verantwoording te komen doen van de door hem gevoerde administratie en om af te geven de nog in zijn bezit zijnde stukken van de diakonie van St.Michiels-Gestel. Hij was evenwel niet op die uitnoodiging verschenen; wel had hij ingezonden eene rekening en verantwoording van door hem in 1890 voor de Diakonie van St.Michiels-Gestel ontvangen en uitgegeven gelden (met een post met de uitgaven nog van het jaar 1887: f 4,50) benevens eene som van drie en dertig gulden acht en vijftig en een halve cent als batig saldo van die rekening, met de bij die rekening en verantwoording behoorende quitanties, ook had hij nog ingezonden een stuk </w:t>
      </w:r>
      <w:r>
        <w:lastRenderedPageBreak/>
        <w:t>handelende over eene openbare verkooping van onroerende goederen door Helena van den Bergh en anderen d.d. 12 en 26 Mei 1841, doch verder niets.</w:t>
      </w:r>
    </w:p>
    <w:p w14:paraId="6A458186" w14:textId="77777777" w:rsidR="00696ED5" w:rsidRDefault="00696ED5">
      <w:pPr>
        <w:tabs>
          <w:tab w:val="left" w:pos="-284"/>
          <w:tab w:val="left" w:pos="0"/>
        </w:tabs>
      </w:pPr>
      <w:r>
        <w:t>Daar ook op die rekening en verantwoording de zes maanden rente verrekenen 1 Januari 1885 van de Inschrijving Grootboek 2</w:t>
      </w:r>
      <w:r>
        <w:rPr>
          <w:vertAlign w:val="superscript"/>
        </w:rPr>
        <w:t>de</w:t>
      </w:r>
      <w:r>
        <w:t xml:space="preserve"> halfjaar 1884 niet verantwoord was, maakte de kerkeraad bezwaar die rekening en verantwoording goed te keuren en besloot zich wederom te wenden tot het Classicaal Bestuur van ’s-Hertogenbosch nu met de vraag of die rekening en verantwoording bij het aftreden van M.van Heyst als diaken toch mocht goedgekeurd worden niettegenstaande dat nog altijd niet verantwoorde geld.</w:t>
      </w:r>
    </w:p>
    <w:p w14:paraId="0786EC6A" w14:textId="77777777" w:rsidR="00696ED5" w:rsidRDefault="00696ED5">
      <w:pPr>
        <w:tabs>
          <w:tab w:val="left" w:pos="-284"/>
          <w:tab w:val="left" w:pos="0"/>
        </w:tabs>
      </w:pPr>
      <w:r>
        <w:t>De rekening en verantwoording van de Diakonie van Schijndel over 1890 werd met algemene stemmen goedgekeurd; ontvangen was f71,915 en ook uitgegeven f71,915.</w:t>
      </w:r>
    </w:p>
    <w:p w14:paraId="5E286636" w14:textId="77777777" w:rsidR="00696ED5" w:rsidRDefault="00696ED5">
      <w:pPr>
        <w:tabs>
          <w:tab w:val="left" w:pos="-284"/>
          <w:tab w:val="left" w:pos="0"/>
        </w:tabs>
      </w:pPr>
      <w:r>
        <w:t>Daar de beide te St.Michiels-Gestel wonende leden van den Kerkeraad gekozen waren in de plaats van de leden des Kerkeraads uit de gemeente Schijndel, (de heeren K.J.K.van Beverwijk en J.G.van Beverwijk) en de beide te Schijndel wonende leden van den Kerkeraad gekozen waren in de plaats van de leden des Kerkeraads der gemeente St.Michiels-Gestel (de heeren J.Creutz Lechleitner en M.van Heyst) werd besloten de stemgerechtigden op te roepen om te vragen of het door hen werd goedgekeurd dat de te St.Michiels-Gestel wonende leden des Kerkeraads M.van Beek en A.van Kampen weer in het bizonder voor de belangen der gemeente St.Michiels-Gestel zouden zorgen als diaken en als ouderling volgens de reglementen voor de Nederlandsche Hervormde Kerk en of het eveneens werd goedgekeurd dat de te Schijndel wonende leden des Kerkeraads J.Heijerman en J.M.Heijerman weer in het bizonder zorgen zullen voor de belangen der gemeente Schijndel als ouderling en diaken volgens de Reglementen der Nederlandsche Hervormde Kerk.</w:t>
      </w:r>
    </w:p>
    <w:p w14:paraId="4EE61F4D" w14:textId="77777777" w:rsidR="00696ED5" w:rsidRDefault="00696ED5">
      <w:pPr>
        <w:tabs>
          <w:tab w:val="left" w:pos="-284"/>
          <w:tab w:val="left" w:pos="0"/>
        </w:tabs>
      </w:pPr>
      <w:r>
        <w:t>Verder werd besloten dat de huur jaarlijks te betalen door A.Kniknie met tien gulden zou verminderd worden; dat in dit jaar door de diakonie van St.&gt;.Gestel vijftig gulden zou afgelost worden van het door die diakonie van de kerkelijke administratie van Schijndel geleende kapitaal; dat voor J.van Brussen(?) te Schijndel door den diaken J.M.Heyerman acht vat pootaardappels zouden worden gekocht op kosten der diakonie van Schijndel.</w:t>
      </w:r>
    </w:p>
    <w:p w14:paraId="6D4BA636" w14:textId="77777777" w:rsidR="00696ED5" w:rsidRDefault="00696ED5">
      <w:pPr>
        <w:tabs>
          <w:tab w:val="left" w:pos="-284"/>
          <w:tab w:val="left" w:pos="0"/>
        </w:tabs>
      </w:pPr>
      <w:r>
        <w:t>Goedgekeurd werd ook dat aan de huizen bewoond door A.Kniknie en van Haastert enkele herstellingen zouden plaats hebben.</w:t>
      </w:r>
    </w:p>
    <w:p w14:paraId="0A344C46" w14:textId="77777777" w:rsidR="00696ED5" w:rsidRDefault="00696ED5">
      <w:pPr>
        <w:tabs>
          <w:tab w:val="left" w:pos="-284"/>
          <w:tab w:val="left" w:pos="0"/>
        </w:tabs>
      </w:pPr>
      <w:r>
        <w:t>De ouderling van Kampen nam op zich om aan zijn buurman en vriend den afgetreden diaken M.van Heyst te vragen om de nog niet ingezonden nog onder hem berustende stukken van de diakonie van St.M.Gestel</w:t>
      </w:r>
    </w:p>
    <w:p w14:paraId="135EC737" w14:textId="77777777" w:rsidR="00696ED5" w:rsidRDefault="00696ED5">
      <w:pPr>
        <w:tabs>
          <w:tab w:val="left" w:pos="-284"/>
          <w:tab w:val="left" w:pos="0"/>
        </w:tabs>
      </w:pPr>
      <w:r>
        <w:t>Niets meer ter behandeling zijnde werd deze vergadering gesloten.</w:t>
      </w:r>
    </w:p>
    <w:p w14:paraId="360D3BC8" w14:textId="77777777" w:rsidR="00696ED5" w:rsidRDefault="00696ED5">
      <w:pPr>
        <w:tabs>
          <w:tab w:val="left" w:pos="-284"/>
          <w:tab w:val="left" w:pos="0"/>
        </w:tabs>
      </w:pPr>
      <w:r>
        <w:t xml:space="preserve">                                                                           Q.F.</w:t>
      </w:r>
    </w:p>
    <w:p w14:paraId="34BB4757" w14:textId="77777777" w:rsidR="00696ED5" w:rsidRDefault="00696ED5">
      <w:pPr>
        <w:tabs>
          <w:tab w:val="left" w:pos="-284"/>
          <w:tab w:val="left" w:pos="0"/>
        </w:tabs>
      </w:pPr>
      <w:r>
        <w:t xml:space="preserve">                                                                           W.G.van Doorne Predikant</w:t>
      </w:r>
    </w:p>
    <w:p w14:paraId="0FACACB9" w14:textId="77777777" w:rsidR="00696ED5" w:rsidRDefault="00696ED5">
      <w:pPr>
        <w:tabs>
          <w:tab w:val="left" w:pos="-284"/>
          <w:tab w:val="left" w:pos="0"/>
        </w:tabs>
      </w:pPr>
      <w:r>
        <w:t xml:space="preserve">                                                                           A.van Kampen</w:t>
      </w:r>
    </w:p>
    <w:p w14:paraId="6E6B000F" w14:textId="77777777" w:rsidR="00696ED5" w:rsidRDefault="00696ED5">
      <w:pPr>
        <w:tabs>
          <w:tab w:val="left" w:pos="-284"/>
          <w:tab w:val="left" w:pos="0"/>
        </w:tabs>
      </w:pPr>
    </w:p>
    <w:p w14:paraId="19EE2AE6" w14:textId="77777777" w:rsidR="00696ED5" w:rsidRDefault="00696ED5">
      <w:pPr>
        <w:tabs>
          <w:tab w:val="left" w:pos="-284"/>
          <w:tab w:val="left" w:pos="0"/>
        </w:tabs>
      </w:pPr>
      <w:r>
        <w:rPr>
          <w:u w:val="single"/>
        </w:rPr>
        <w:t>Vergadering van stemgerechtigden gehouden in het kerkgebouw te St.Michiels-Gestel, 29 Maart 1891 des voormiddags ter elf ure.</w:t>
      </w:r>
    </w:p>
    <w:p w14:paraId="60F07F50" w14:textId="77777777" w:rsidR="00696ED5" w:rsidRDefault="00696ED5">
      <w:pPr>
        <w:tabs>
          <w:tab w:val="left" w:pos="-284"/>
          <w:tab w:val="left" w:pos="0"/>
        </w:tabs>
      </w:pPr>
      <w:r>
        <w:t>De vergadering was eerst belegd op 22 Maart, doch toen wegens niet voldoende opkomst der stemgerechtigden verdaagd tot den 29</w:t>
      </w:r>
      <w:r>
        <w:rPr>
          <w:vertAlign w:val="superscript"/>
        </w:rPr>
        <w:t>e</w:t>
      </w:r>
      <w:r>
        <w:t xml:space="preserve"> Maart; ingevolge art.6 van het reglement op de benoeming van ouderlingen en diakens en de beroeping van predikanten werd thans en wel met algemeene </w:t>
      </w:r>
      <w:r>
        <w:lastRenderedPageBreak/>
        <w:t>stemmen beslist dat de stemgerechtigden ook in de volgende tien jaren het recht tot verkiezing der kerkeraadsleden zelven wenschen uit te oefenen.</w:t>
      </w:r>
    </w:p>
    <w:p w14:paraId="0550FE07" w14:textId="77777777" w:rsidR="00696ED5" w:rsidRDefault="00696ED5">
      <w:pPr>
        <w:tabs>
          <w:tab w:val="left" w:pos="-284"/>
          <w:tab w:val="left" w:pos="0"/>
        </w:tabs>
      </w:pPr>
      <w:r>
        <w:t>Aanwezig waren de stemgerechtigden J.M.Heyerman, J.H.Heyerman, P.Wijnands, P.van Kampen, A.F.de Bruyn, P.Erkelens, A.van Beek, C.H.Bérail jr., A.van Kampen, M.van Heyst, M.van Beek en W.G.van Doorne.</w:t>
      </w:r>
    </w:p>
    <w:p w14:paraId="0F2DFD7B" w14:textId="77777777" w:rsidR="00696ED5" w:rsidRDefault="00696ED5">
      <w:pPr>
        <w:tabs>
          <w:tab w:val="left" w:pos="-284"/>
          <w:tab w:val="left" w:pos="0"/>
        </w:tabs>
      </w:pPr>
      <w:r>
        <w:t xml:space="preserve">                                                                           Q.F.</w:t>
      </w:r>
    </w:p>
    <w:p w14:paraId="72620E3B" w14:textId="77777777" w:rsidR="00696ED5" w:rsidRDefault="00696ED5">
      <w:pPr>
        <w:tabs>
          <w:tab w:val="left" w:pos="-284"/>
          <w:tab w:val="left" w:pos="0"/>
        </w:tabs>
      </w:pPr>
      <w:r>
        <w:t xml:space="preserve">                                                                           W.G.van Doorne Predikant</w:t>
      </w:r>
    </w:p>
    <w:p w14:paraId="36C8D044" w14:textId="77777777" w:rsidR="00696ED5" w:rsidRDefault="00696ED5">
      <w:pPr>
        <w:tabs>
          <w:tab w:val="left" w:pos="-284"/>
          <w:tab w:val="left" w:pos="0"/>
        </w:tabs>
      </w:pPr>
      <w:r>
        <w:t xml:space="preserve">                                                                           A.van Kampen</w:t>
      </w:r>
    </w:p>
    <w:p w14:paraId="50EA8AA8" w14:textId="77777777" w:rsidR="00696ED5" w:rsidRDefault="00696ED5">
      <w:pPr>
        <w:tabs>
          <w:tab w:val="left" w:pos="-284"/>
          <w:tab w:val="left" w:pos="0"/>
        </w:tabs>
      </w:pPr>
    </w:p>
    <w:p w14:paraId="50D63396" w14:textId="77777777" w:rsidR="00696ED5" w:rsidRDefault="00696ED5">
      <w:pPr>
        <w:pStyle w:val="Kop8"/>
      </w:pPr>
      <w:r>
        <w:t>Kerkeraadsvergadering, gehouden 10 April 1891 in de pastorie der Herv. Gemeente te St.M.Gestel</w:t>
      </w:r>
    </w:p>
    <w:p w14:paraId="4485D231" w14:textId="77777777" w:rsidR="00696ED5" w:rsidRDefault="00696ED5">
      <w:pPr>
        <w:tabs>
          <w:tab w:val="left" w:pos="-284"/>
          <w:tab w:val="left" w:pos="0"/>
        </w:tabs>
      </w:pPr>
      <w:r>
        <w:t>Al de leden waren tegenwoordig. Nadat de aanteekeningen van de vorige vergadering en van die der stemgerechtigden van 29 Maart waren voorgelezen en goedgekeurd werd behandeld een schrijven van het Classikaal Bestuur van ’s-Hertogenbosch d.d. 26 Maart 1891 waarin dat bestuur berichtte dat de rekening der Diakonie in St.M.Gestel over het jaar 1890 kon afgesloten worden ook al was de rente verschenen, Januari 1885 zoo de inschr. N.W.S. nog niet verantwoord.</w:t>
      </w:r>
    </w:p>
    <w:p w14:paraId="5CDD6D54" w14:textId="77777777" w:rsidR="00696ED5" w:rsidRDefault="00696ED5">
      <w:pPr>
        <w:tabs>
          <w:tab w:val="left" w:pos="-284"/>
          <w:tab w:val="left" w:pos="0"/>
        </w:tabs>
      </w:pPr>
      <w:r>
        <w:t>Daar het Classikaal Bestuur evenwel geene redenen opgaf die het niet verantwoord zijn van de bewuste rente billijkten besloot de kerkeraad zich te wenden tot het Provinciaal Kerkbestuur, daar men geene vrijmoedigheid had om onder deze omstandigheden tot goedkeuring van de rekening der diakonie van St.M.Gestel over te gaan.</w:t>
      </w:r>
    </w:p>
    <w:p w14:paraId="35B80CF4" w14:textId="77777777" w:rsidR="00696ED5" w:rsidRDefault="00696ED5">
      <w:pPr>
        <w:tabs>
          <w:tab w:val="left" w:pos="-284"/>
          <w:tab w:val="left" w:pos="0"/>
        </w:tabs>
      </w:pPr>
      <w:r>
        <w:t>Afschrift van het schrijven aan het Provinciaal Kerkbestuur is te vinden onder no. 12 bij de verzameling van ingekomen en uitgegane stukken van 1891.</w:t>
      </w:r>
    </w:p>
    <w:p w14:paraId="70D5B385" w14:textId="77777777" w:rsidR="00696ED5" w:rsidRDefault="00696ED5">
      <w:pPr>
        <w:tabs>
          <w:tab w:val="left" w:pos="-284"/>
          <w:tab w:val="left" w:pos="0"/>
        </w:tabs>
      </w:pPr>
      <w:r>
        <w:t>Vóór het goedkeuren van de Diakonie-rekening van St.M.Gestel over 1890 verklaarde alleen te zijn: de ouderling van Kampen.</w:t>
      </w:r>
    </w:p>
    <w:p w14:paraId="5154EF13" w14:textId="77777777" w:rsidR="00696ED5" w:rsidRDefault="00696ED5">
      <w:pPr>
        <w:pStyle w:val="Plattetekst3"/>
        <w:tabs>
          <w:tab w:val="clear" w:pos="1418"/>
          <w:tab w:val="left" w:pos="-284"/>
          <w:tab w:val="left" w:pos="0"/>
        </w:tabs>
      </w:pPr>
      <w:r>
        <w:t>Daar de afgetreden diaken M.van Heyst nog steeds verzuimd had de onder hem berustende stukken van de Diakonie van St.M.Gestel af te geven werd besloten hem nogmaals om die afgift</w:t>
      </w:r>
    </w:p>
    <w:p w14:paraId="42648C2F" w14:textId="77777777" w:rsidR="00696ED5" w:rsidRDefault="00696ED5">
      <w:pPr>
        <w:tabs>
          <w:tab w:val="left" w:pos="-284"/>
          <w:tab w:val="left" w:pos="0"/>
        </w:tabs>
      </w:pPr>
    </w:p>
    <w:p w14:paraId="2662D093" w14:textId="77777777" w:rsidR="00696ED5" w:rsidRDefault="00696ED5">
      <w:pPr>
        <w:tabs>
          <w:tab w:val="left" w:pos="-284"/>
          <w:tab w:val="left" w:pos="0"/>
        </w:tabs>
      </w:pPr>
    </w:p>
    <w:p w14:paraId="37E867A7" w14:textId="77777777" w:rsidR="00696ED5" w:rsidRDefault="00696ED5">
      <w:pPr>
        <w:tabs>
          <w:tab w:val="left" w:pos="-284"/>
          <w:tab w:val="left" w:pos="0"/>
        </w:tabs>
      </w:pPr>
    </w:p>
    <w:p w14:paraId="69DD39BF" w14:textId="77777777" w:rsidR="00696ED5" w:rsidRDefault="00696ED5">
      <w:pPr>
        <w:tabs>
          <w:tab w:val="left" w:pos="-284"/>
          <w:tab w:val="left" w:pos="0"/>
        </w:tabs>
      </w:pPr>
      <w:r>
        <w:t>verzoeken.</w:t>
      </w:r>
    </w:p>
    <w:p w14:paraId="66FD4A8C" w14:textId="77777777" w:rsidR="00696ED5" w:rsidRDefault="00696ED5">
      <w:pPr>
        <w:tabs>
          <w:tab w:val="left" w:pos="-284"/>
          <w:tab w:val="left" w:pos="0"/>
        </w:tabs>
      </w:pPr>
      <w:r>
        <w:t>Nadat nog een en ander, ook de bedeeling der door de Diakonie van St.M.Gestel en Schijndel ondersteunden besproken was, werd de vergadering gesloten.</w:t>
      </w:r>
    </w:p>
    <w:p w14:paraId="1E21C7DC" w14:textId="77777777" w:rsidR="00696ED5" w:rsidRDefault="00696ED5">
      <w:pPr>
        <w:tabs>
          <w:tab w:val="left" w:pos="-284"/>
          <w:tab w:val="left" w:pos="0"/>
        </w:tabs>
      </w:pPr>
      <w:r>
        <w:t xml:space="preserve">                                                                    Q.F.</w:t>
      </w:r>
    </w:p>
    <w:p w14:paraId="10FD0516" w14:textId="77777777" w:rsidR="00696ED5" w:rsidRDefault="00696ED5">
      <w:pPr>
        <w:tabs>
          <w:tab w:val="left" w:pos="-284"/>
          <w:tab w:val="left" w:pos="0"/>
        </w:tabs>
      </w:pPr>
      <w:r>
        <w:t xml:space="preserve">                                                                    W.G.van Doorne Predikant</w:t>
      </w:r>
    </w:p>
    <w:p w14:paraId="55B8DF61" w14:textId="77777777" w:rsidR="00696ED5" w:rsidRDefault="00696ED5">
      <w:pPr>
        <w:tabs>
          <w:tab w:val="left" w:pos="-284"/>
          <w:tab w:val="left" w:pos="0"/>
        </w:tabs>
      </w:pPr>
      <w:r>
        <w:t xml:space="preserve">                                                                    A.van Kampen.</w:t>
      </w:r>
    </w:p>
    <w:p w14:paraId="305E6388" w14:textId="77777777" w:rsidR="00696ED5" w:rsidRDefault="00696ED5">
      <w:pPr>
        <w:tabs>
          <w:tab w:val="left" w:pos="-284"/>
          <w:tab w:val="left" w:pos="0"/>
        </w:tabs>
      </w:pPr>
    </w:p>
    <w:p w14:paraId="301D2356" w14:textId="77777777" w:rsidR="00696ED5" w:rsidRDefault="00696ED5">
      <w:pPr>
        <w:tabs>
          <w:tab w:val="left" w:pos="-284"/>
          <w:tab w:val="left" w:pos="0"/>
        </w:tabs>
      </w:pPr>
      <w:r>
        <w:rPr>
          <w:u w:val="single"/>
        </w:rPr>
        <w:t>Vergadering van stemgerechtigden, gehouden 26 April 1891 in het kerkgebouw te St.M.Gestel, des vóórmiddags ten elf ure.</w:t>
      </w:r>
    </w:p>
    <w:p w14:paraId="68E1664B" w14:textId="77777777" w:rsidR="00696ED5" w:rsidRDefault="00696ED5">
      <w:pPr>
        <w:tabs>
          <w:tab w:val="left" w:pos="-284"/>
          <w:tab w:val="left" w:pos="0"/>
        </w:tabs>
      </w:pPr>
      <w:r>
        <w:lastRenderedPageBreak/>
        <w:t>Op deze vergadering werd met algemeene stemmen goedgevonden dat de ouderling A.van Kampen en de diaken M.van Beek meer in ’t bizonder voor de belangen der gemeente St.Michiels-Gestel zouden zorgen; en eveneens met algemeene stemmen goedgevonden dat de ouderling J.Heyerman en de diaken J.M.Heyerman de belangen der Schijndelse gemeente zouden behartigen, een en ander volgens hetgeen besloten was door den kerkeraad op zijne vergadering van 17 Maart 1891.</w:t>
      </w:r>
    </w:p>
    <w:p w14:paraId="2A1E3319" w14:textId="77777777" w:rsidR="00696ED5" w:rsidRDefault="00696ED5">
      <w:pPr>
        <w:tabs>
          <w:tab w:val="left" w:pos="-284"/>
          <w:tab w:val="left" w:pos="0"/>
        </w:tabs>
      </w:pPr>
      <w:r>
        <w:t xml:space="preserve">                                                                   Q.F.</w:t>
      </w:r>
    </w:p>
    <w:p w14:paraId="639B167A" w14:textId="77777777" w:rsidR="00696ED5" w:rsidRDefault="00696ED5">
      <w:pPr>
        <w:tabs>
          <w:tab w:val="left" w:pos="-284"/>
          <w:tab w:val="left" w:pos="0"/>
        </w:tabs>
      </w:pPr>
      <w:r>
        <w:t xml:space="preserve">                                                                   W.G.van Doorne Predikant</w:t>
      </w:r>
    </w:p>
    <w:p w14:paraId="4FBA42B3" w14:textId="77777777" w:rsidR="00696ED5" w:rsidRDefault="00696ED5">
      <w:pPr>
        <w:tabs>
          <w:tab w:val="left" w:pos="-284"/>
          <w:tab w:val="left" w:pos="0"/>
        </w:tabs>
      </w:pPr>
      <w:r>
        <w:t xml:space="preserve">                                                                    A.van Kampen</w:t>
      </w:r>
    </w:p>
    <w:p w14:paraId="379DBAF3" w14:textId="77777777" w:rsidR="00696ED5" w:rsidRDefault="00696ED5">
      <w:pPr>
        <w:tabs>
          <w:tab w:val="left" w:pos="-284"/>
          <w:tab w:val="left" w:pos="0"/>
        </w:tabs>
      </w:pPr>
    </w:p>
    <w:p w14:paraId="3919C1A9" w14:textId="77777777" w:rsidR="00696ED5" w:rsidRDefault="00696ED5">
      <w:pPr>
        <w:tabs>
          <w:tab w:val="left" w:pos="-284"/>
          <w:tab w:val="left" w:pos="0"/>
        </w:tabs>
      </w:pPr>
    </w:p>
    <w:p w14:paraId="2C2751E1" w14:textId="77777777" w:rsidR="00696ED5" w:rsidRDefault="00696ED5">
      <w:pPr>
        <w:tabs>
          <w:tab w:val="left" w:pos="-284"/>
          <w:tab w:val="left" w:pos="0"/>
        </w:tabs>
      </w:pPr>
      <w:r>
        <w:rPr>
          <w:u w:val="single"/>
        </w:rPr>
        <w:t>De persoonlijke kerkvisitatie is in deze gemeente gehouden Maandag 4 Mei 1891, des vóórmiddags ten elf ure.</w:t>
      </w:r>
    </w:p>
    <w:p w14:paraId="7B7CE446" w14:textId="77777777" w:rsidR="00696ED5" w:rsidRDefault="00696ED5">
      <w:pPr>
        <w:tabs>
          <w:tab w:val="left" w:pos="-284"/>
          <w:tab w:val="left" w:pos="0"/>
        </w:tabs>
      </w:pPr>
      <w:r>
        <w:t>De gewone vragen werden gedaan en beantwoord. Daar de diakonie-rekening over het laatst verloopen jaar van St.Michiels-Gestel nog niet was goedgekeurd kon het batig saldo daarvan niet worden opgegeven. Aan de gecommitteerden werd gezegd dat de afgetreden diaken M.van Heyst nog altijd had verzuimd om af te geven aan den kerkeraad de nog in zijn bezit zijnde stukken van de diakonie van St.M.Gestel.</w:t>
      </w:r>
    </w:p>
    <w:p w14:paraId="014E52D6" w14:textId="77777777" w:rsidR="00696ED5" w:rsidRDefault="00696ED5">
      <w:pPr>
        <w:tabs>
          <w:tab w:val="left" w:pos="-284"/>
          <w:tab w:val="left" w:pos="0"/>
        </w:tabs>
      </w:pPr>
      <w:r>
        <w:t xml:space="preserve">                                                                    Q.F.</w:t>
      </w:r>
    </w:p>
    <w:p w14:paraId="34CC8388" w14:textId="77777777" w:rsidR="00696ED5" w:rsidRDefault="00696ED5">
      <w:pPr>
        <w:tabs>
          <w:tab w:val="left" w:pos="-284"/>
          <w:tab w:val="left" w:pos="0"/>
        </w:tabs>
      </w:pPr>
      <w:r>
        <w:t xml:space="preserve">                                                                    W.G.van Doorne Predikant</w:t>
      </w:r>
    </w:p>
    <w:p w14:paraId="24DEBD32" w14:textId="77777777" w:rsidR="00696ED5" w:rsidRDefault="00696ED5">
      <w:pPr>
        <w:tabs>
          <w:tab w:val="left" w:pos="-284"/>
          <w:tab w:val="left" w:pos="0"/>
        </w:tabs>
      </w:pPr>
      <w:r>
        <w:t xml:space="preserve">                                                                    A.van Kampen</w:t>
      </w:r>
    </w:p>
    <w:p w14:paraId="100CDC67" w14:textId="77777777" w:rsidR="00696ED5" w:rsidRDefault="00696ED5">
      <w:pPr>
        <w:tabs>
          <w:tab w:val="left" w:pos="-284"/>
          <w:tab w:val="left" w:pos="0"/>
        </w:tabs>
      </w:pPr>
    </w:p>
    <w:p w14:paraId="58702436" w14:textId="77777777" w:rsidR="00696ED5" w:rsidRDefault="00696ED5">
      <w:pPr>
        <w:tabs>
          <w:tab w:val="left" w:pos="-284"/>
          <w:tab w:val="left" w:pos="0"/>
        </w:tabs>
      </w:pPr>
      <w:r>
        <w:rPr>
          <w:u w:val="single"/>
        </w:rPr>
        <w:t>Op de vergadering van den kerkeraad 31 Augustus 1891 gehouden,</w:t>
      </w:r>
      <w:r>
        <w:t xml:space="preserve"> waren alle leden van den kerkeraad tegenwoordig. Voorgelezen werd het schrijven van het Provinciaal Kerkbestuur van 28 Juli 1891, te vinden onder no. 18 van de verzameling van ingezonden stukken begonnen 1 Januari 1891.</w:t>
      </w:r>
    </w:p>
    <w:p w14:paraId="612A0411" w14:textId="77777777" w:rsidR="00696ED5" w:rsidRDefault="00696ED5">
      <w:pPr>
        <w:tabs>
          <w:tab w:val="left" w:pos="-284"/>
          <w:tab w:val="left" w:pos="0"/>
        </w:tabs>
      </w:pPr>
      <w:r>
        <w:t>Besloten werd hierop te antwoorden met een schrijven, waarvan het afschrift in dezelfde verzameling onder no. 19 berust.</w:t>
      </w:r>
    </w:p>
    <w:p w14:paraId="23EAFD9C" w14:textId="77777777" w:rsidR="00696ED5" w:rsidRDefault="00696ED5">
      <w:pPr>
        <w:tabs>
          <w:tab w:val="left" w:pos="-284"/>
          <w:tab w:val="left" w:pos="0"/>
        </w:tabs>
      </w:pPr>
      <w:r>
        <w:t xml:space="preserve">                                                                Q.F.</w:t>
      </w:r>
    </w:p>
    <w:p w14:paraId="090FFFB3" w14:textId="77777777" w:rsidR="00696ED5" w:rsidRDefault="00696ED5">
      <w:pPr>
        <w:tabs>
          <w:tab w:val="left" w:pos="-284"/>
          <w:tab w:val="left" w:pos="0"/>
        </w:tabs>
      </w:pPr>
      <w:r>
        <w:t xml:space="preserve">                                                                W.G.van Doorne Predikant</w:t>
      </w:r>
    </w:p>
    <w:p w14:paraId="45D12814" w14:textId="77777777" w:rsidR="00696ED5" w:rsidRDefault="00696ED5">
      <w:pPr>
        <w:tabs>
          <w:tab w:val="left" w:pos="-284"/>
          <w:tab w:val="left" w:pos="0"/>
        </w:tabs>
      </w:pPr>
      <w:r>
        <w:t xml:space="preserve">                                                                 A.van Kampen</w:t>
      </w:r>
    </w:p>
    <w:p w14:paraId="03FB6DFF" w14:textId="77777777" w:rsidR="00696ED5" w:rsidRDefault="00696ED5">
      <w:pPr>
        <w:tabs>
          <w:tab w:val="left" w:pos="-284"/>
          <w:tab w:val="left" w:pos="0"/>
        </w:tabs>
      </w:pPr>
    </w:p>
    <w:p w14:paraId="5FB7843C" w14:textId="77777777" w:rsidR="00696ED5" w:rsidRDefault="00696ED5">
      <w:pPr>
        <w:tabs>
          <w:tab w:val="left" w:pos="-284"/>
          <w:tab w:val="left" w:pos="0"/>
        </w:tabs>
      </w:pPr>
      <w:r>
        <w:rPr>
          <w:u w:val="single"/>
        </w:rPr>
        <w:t>Vergadering van den kerkeraad 1 November 1891.</w:t>
      </w:r>
    </w:p>
    <w:p w14:paraId="1E58DF45" w14:textId="77777777" w:rsidR="00696ED5" w:rsidRDefault="00696ED5">
      <w:pPr>
        <w:tabs>
          <w:tab w:val="left" w:pos="-284"/>
          <w:tab w:val="left" w:pos="0"/>
        </w:tabs>
      </w:pPr>
      <w:r>
        <w:t>Voorgelezen werd het antwoord van het Provinciaal Kerkbestuur op no. 19 (zie boven) en daarop geantwoord met een schrijven waarvan het afschrift bewaard is onder no. 23 bij de ingekomen stukken na 1 Januari 1891. Afwezig was alleen J.Heyerman.</w:t>
      </w:r>
    </w:p>
    <w:p w14:paraId="527A1C01" w14:textId="77777777" w:rsidR="00696ED5" w:rsidRDefault="00696ED5">
      <w:pPr>
        <w:tabs>
          <w:tab w:val="left" w:pos="-284"/>
          <w:tab w:val="left" w:pos="0"/>
        </w:tabs>
      </w:pPr>
      <w:r>
        <w:t xml:space="preserve">                                                                 Q.F.</w:t>
      </w:r>
    </w:p>
    <w:p w14:paraId="31912636" w14:textId="77777777" w:rsidR="00696ED5" w:rsidRDefault="00696ED5">
      <w:pPr>
        <w:tabs>
          <w:tab w:val="left" w:pos="-284"/>
          <w:tab w:val="left" w:pos="0"/>
        </w:tabs>
      </w:pPr>
      <w:r>
        <w:t xml:space="preserve">                                                                 W.G.van Doorne Predikant</w:t>
      </w:r>
    </w:p>
    <w:p w14:paraId="2873A2E9" w14:textId="77777777" w:rsidR="00696ED5" w:rsidRDefault="00696ED5">
      <w:pPr>
        <w:tabs>
          <w:tab w:val="left" w:pos="-284"/>
          <w:tab w:val="left" w:pos="0"/>
        </w:tabs>
      </w:pPr>
      <w:r>
        <w:lastRenderedPageBreak/>
        <w:t xml:space="preserve">                                                                 A.van Kampen</w:t>
      </w:r>
    </w:p>
    <w:p w14:paraId="773D8E72" w14:textId="77777777" w:rsidR="00696ED5" w:rsidRDefault="00696ED5">
      <w:pPr>
        <w:tabs>
          <w:tab w:val="left" w:pos="-284"/>
          <w:tab w:val="left" w:pos="0"/>
        </w:tabs>
      </w:pPr>
    </w:p>
    <w:p w14:paraId="0F8EA866" w14:textId="77777777" w:rsidR="00696ED5" w:rsidRDefault="00696ED5">
      <w:pPr>
        <w:tabs>
          <w:tab w:val="left" w:pos="-284"/>
          <w:tab w:val="left" w:pos="0"/>
        </w:tabs>
      </w:pPr>
      <w:r>
        <w:rPr>
          <w:u w:val="single"/>
        </w:rPr>
        <w:t>Handelingen van den kerkeraad van 18 Oct. 1891 enz.</w:t>
      </w:r>
    </w:p>
    <w:p w14:paraId="6EDF03A1" w14:textId="77777777" w:rsidR="00696ED5" w:rsidRDefault="00696ED5">
      <w:pPr>
        <w:tabs>
          <w:tab w:val="left" w:pos="-284"/>
          <w:tab w:val="left" w:pos="0"/>
        </w:tabs>
      </w:pPr>
      <w:r>
        <w:t>18 Oct. Stelden J.M.Heyerman en J.Heyerman aan den kerkeraad voor om het huisje van de Diakonie van St.Michiels-Gestel te Schijndel, vroeger bewoond door J.van Brummen te verhuren aan zekeren Koolen, veldwachter te Schijndel, tevens stelden zij voor om aan genoemden Koolen het kosterschap te Schijndel op te dragen; na eenige bespreking werd dit door de meerderheid der kerkeraadsleden goedgekeurd, mits de heer van Beverwijk, notaris te Schijndel, hoofd van het eenige Protestantsche huisgezin in de kom van het dorp Schijndel en daarbij juist tegenover het bewuste huisje wonende een en ander ook goed vond.</w:t>
      </w:r>
    </w:p>
    <w:p w14:paraId="7C9B28A0" w14:textId="77777777" w:rsidR="00696ED5" w:rsidRDefault="00696ED5">
      <w:pPr>
        <w:tabs>
          <w:tab w:val="left" w:pos="-284"/>
          <w:tab w:val="left" w:pos="0"/>
        </w:tabs>
      </w:pPr>
      <w:r>
        <w:t>Aan den diaken J.M.Heyerman werd opgedragen om over deze zaak met den heer van Beverwijk te spreken ten einde te hooren hoe Z.Ed.over een en ander dacht.</w:t>
      </w:r>
    </w:p>
    <w:p w14:paraId="67728D1D" w14:textId="77777777" w:rsidR="00696ED5" w:rsidRDefault="00696ED5">
      <w:pPr>
        <w:tabs>
          <w:tab w:val="left" w:pos="-284"/>
          <w:tab w:val="left" w:pos="0"/>
        </w:tabs>
      </w:pPr>
      <w:r>
        <w:rPr>
          <w:u w:val="single"/>
        </w:rPr>
        <w:t xml:space="preserve">25 Oct. </w:t>
      </w:r>
      <w:r>
        <w:t>Verklaarde de diaken J.M.Heyerman dat hij bij den heer van Beverwijk was geweest en dat de heer van B. niet het minste bezwaar had tegen het verhuuren van de bewuste woning aan den Roomschen veldwachter Koolen, noch tegen diens waarnemen van het kosterschap te Schijndel; aan J.M.heyerman werd dientengevolge vrijheid gegeven het bewuste huisje aan genoemden Koolen te verhuren.</w:t>
      </w:r>
    </w:p>
    <w:p w14:paraId="309C8FA4" w14:textId="77777777" w:rsidR="00696ED5" w:rsidRDefault="00696ED5">
      <w:pPr>
        <w:tabs>
          <w:tab w:val="left" w:pos="-284"/>
          <w:tab w:val="left" w:pos="0"/>
        </w:tabs>
      </w:pPr>
      <w:r>
        <w:t>Nadat J.M.Heyerman het huisje reeds verhuurd had bleek het intusschen aan den kerkeraad dat niet hij, maar zijn broeder J.Heyerman bij den heer van Beverwijk was geweest en dat genoemde heer het tegen dezen ten strengste had afgekeurd dat de veldwachter Koolen zou komen wonen in dat huisje en koster zou worden te Schijndel, vooral met het oog op de kinderen van genoemden Koolen en ook om Koolen zelf, Z.Ed. verklaarde zelfs hier zoo tegen te zijn dat wanneer een en ander plaats had dit voor hem eene reden zou zijn om de godsdienstoefening in de kerk te Schijndel niet meer te bezoeken enz.</w:t>
      </w:r>
    </w:p>
    <w:p w14:paraId="013F54F5" w14:textId="77777777" w:rsidR="00696ED5" w:rsidRDefault="00696ED5">
      <w:pPr>
        <w:tabs>
          <w:tab w:val="left" w:pos="-284"/>
          <w:tab w:val="left" w:pos="0"/>
        </w:tabs>
      </w:pPr>
      <w:r>
        <w:t>Ingevolge hetgeen de kerkeraad met J.M.Heyerman had bepaald en afgesproken werd nu natuurlijk de verhuring van het huisje te Schijndel door J.M.Heyerman aan den veldwachter Koolen door den kerkeraad te niet gedaan.</w:t>
      </w:r>
    </w:p>
    <w:p w14:paraId="75AAEE54" w14:textId="77777777" w:rsidR="00696ED5" w:rsidRDefault="00696ED5">
      <w:pPr>
        <w:tabs>
          <w:tab w:val="left" w:pos="-284"/>
          <w:tab w:val="left" w:pos="0"/>
        </w:tabs>
      </w:pPr>
      <w:r>
        <w:t xml:space="preserve">Op de </w:t>
      </w:r>
      <w:r>
        <w:rPr>
          <w:u w:val="single"/>
        </w:rPr>
        <w:t>kerkeraadsvergadering van 10 Nov.</w:t>
      </w:r>
      <w:r>
        <w:t xml:space="preserve"> waarop alle kerkeraadsleden, ook J.M.Heyerman en de kerkvoogd, de heer H.Bérail, aanwezig waren werd door J.M.Heyerman aan de voorzitter een schrijven overhandigd, waarin door hem bericht werd dat hij de eer had te bedanken als diaken voor Schijndel “door onredelijke handelwijssen”; naar aanleiding van de laatste woorden herinnerde de voorzitter, ten einde misverstand te voorkomen nog even aan de bovenvermelde verhuringsgeschiedenis, waarin J.M.Heyerman had gehandeld, als boven gemeld is. </w:t>
      </w:r>
    </w:p>
    <w:p w14:paraId="3985F69E" w14:textId="77777777" w:rsidR="00696ED5" w:rsidRDefault="00696ED5">
      <w:pPr>
        <w:tabs>
          <w:tab w:val="left" w:pos="-284"/>
          <w:tab w:val="left" w:pos="0"/>
        </w:tabs>
      </w:pPr>
      <w:r>
        <w:t>Aan J.M.Heyerman werd op deze vergadering gelegenheid gegeven om verantwoording te doen van de door hem als diaken ontvangen en uitgegeven gelden, waarbij niets bizonders op te merken was.</w:t>
      </w:r>
    </w:p>
    <w:p w14:paraId="6352D234" w14:textId="77777777" w:rsidR="00696ED5" w:rsidRDefault="00696ED5">
      <w:pPr>
        <w:tabs>
          <w:tab w:val="left" w:pos="-284"/>
          <w:tab w:val="left" w:pos="0"/>
        </w:tabs>
      </w:pPr>
      <w:r>
        <w:t>Besloten werd eene advertentie in het Nieuwsblad van den Dag te plaatsen ten einde de aandacht op het te verhuren huisje te Schijndel te vestigen. Ook werd de lijst van stemgerechtigden opgemaakt, een ingezonden stuk van het statistisch instituut behandeld en goedgevonden dat Smulders te Schijndel voortaan f40 huur zou betalen tegen afstand van een kleine strook land.</w:t>
      </w:r>
    </w:p>
    <w:p w14:paraId="7B5707AD" w14:textId="77777777" w:rsidR="00696ED5" w:rsidRDefault="00696ED5">
      <w:pPr>
        <w:tabs>
          <w:tab w:val="left" w:pos="-284"/>
          <w:tab w:val="left" w:pos="0"/>
        </w:tabs>
      </w:pPr>
      <w:r>
        <w:t xml:space="preserve">Eindelijk werd besloten dat de diakonie St.M.gestel voortaan wel borg zou blijven voor de huur te betalen voor F.Pieters sr., maar in het vervolg niet meer zeker als huurder voor Pieters zou optreden </w:t>
      </w:r>
      <w:r>
        <w:lastRenderedPageBreak/>
        <w:t>van welk er zonder aan A.F.de Bruyn eigenaar van het huisje bewoond door Pieters en aan Pieters zou kennis gegeven worden.</w:t>
      </w:r>
    </w:p>
    <w:p w14:paraId="54CE828A" w14:textId="77777777" w:rsidR="00696ED5" w:rsidRDefault="00696ED5">
      <w:pPr>
        <w:tabs>
          <w:tab w:val="left" w:pos="-284"/>
          <w:tab w:val="left" w:pos="0"/>
        </w:tabs>
      </w:pPr>
    </w:p>
    <w:p w14:paraId="1172CA5E" w14:textId="77777777" w:rsidR="00696ED5" w:rsidRDefault="00696ED5">
      <w:pPr>
        <w:tabs>
          <w:tab w:val="left" w:pos="-284"/>
          <w:tab w:val="left" w:pos="0"/>
        </w:tabs>
      </w:pPr>
      <w:r>
        <w:rPr>
          <w:u w:val="single"/>
        </w:rPr>
        <w:t>Op de vergadering van 6 December</w:t>
      </w:r>
      <w:r>
        <w:t xml:space="preserve"> werd besloten de nog altijd niet goedgekeurde rekening over 1890 van den toenmaligen diaken M.van Heyst ook nu nog niet goed te keuren omdat ook daarop niet verantwoord was de rente verzilveren (?) 1 Januari 1885 van de inschr. N. W.S. met het oog op de van onwil getuigende en onheusche houding van het Classicaal en Provinciaal Kerkbestuur in deze zaak werd tevens besloten de zaak nu maar te laten zooals ze is, zoodat de bewuste rente , hoe treurig het ook moge zijn, alzoo niet verantwoord blijft door de tegenwerking van bovengenoemd bestuur.</w:t>
      </w:r>
    </w:p>
    <w:p w14:paraId="7BCA30A4" w14:textId="77777777" w:rsidR="00696ED5" w:rsidRDefault="00696ED5">
      <w:pPr>
        <w:tabs>
          <w:tab w:val="left" w:pos="-284"/>
          <w:tab w:val="left" w:pos="0"/>
        </w:tabs>
      </w:pPr>
      <w:r>
        <w:t xml:space="preserve">Ook werd op deze vergadering evenals die </w:t>
      </w:r>
      <w:r>
        <w:rPr>
          <w:u w:val="single"/>
        </w:rPr>
        <w:t>op 13 December,</w:t>
      </w:r>
      <w:r>
        <w:t xml:space="preserve"> met het oog op eenige tegenstribbeling van A.P.de Bruyn en F.Pieters besloten  dat men zich in zake van de huishuur van Pieters hield aan het bepaalde in de vergadering van </w:t>
      </w:r>
      <w:r>
        <w:rPr>
          <w:u w:val="single"/>
        </w:rPr>
        <w:t>10 Nov. l.l.</w:t>
      </w:r>
    </w:p>
    <w:p w14:paraId="16B90223" w14:textId="77777777" w:rsidR="00696ED5" w:rsidRDefault="00696ED5">
      <w:pPr>
        <w:tabs>
          <w:tab w:val="left" w:pos="-284"/>
          <w:tab w:val="left" w:pos="0"/>
        </w:tabs>
      </w:pPr>
    </w:p>
    <w:p w14:paraId="5293A43F" w14:textId="77777777" w:rsidR="00696ED5" w:rsidRDefault="00696ED5">
      <w:pPr>
        <w:tabs>
          <w:tab w:val="left" w:pos="-284"/>
          <w:tab w:val="left" w:pos="0"/>
        </w:tabs>
      </w:pPr>
      <w:r>
        <w:t xml:space="preserve">                                                               Q.F.</w:t>
      </w:r>
    </w:p>
    <w:p w14:paraId="0510F32F" w14:textId="77777777" w:rsidR="00696ED5" w:rsidRDefault="00696ED5">
      <w:pPr>
        <w:tabs>
          <w:tab w:val="left" w:pos="-284"/>
          <w:tab w:val="left" w:pos="0"/>
        </w:tabs>
      </w:pPr>
      <w:r>
        <w:t xml:space="preserve">                                                               W.G.van Doorne, predikant</w:t>
      </w:r>
    </w:p>
    <w:p w14:paraId="764E13EF" w14:textId="77777777" w:rsidR="00696ED5" w:rsidRDefault="00696ED5">
      <w:pPr>
        <w:tabs>
          <w:tab w:val="left" w:pos="-284"/>
          <w:tab w:val="left" w:pos="0"/>
        </w:tabs>
      </w:pPr>
      <w:r>
        <w:t xml:space="preserve">                                                               A.van Kampen</w:t>
      </w:r>
    </w:p>
    <w:p w14:paraId="2C5FAB11" w14:textId="77777777" w:rsidR="00696ED5" w:rsidRDefault="00696ED5">
      <w:pPr>
        <w:tabs>
          <w:tab w:val="left" w:pos="-284"/>
          <w:tab w:val="left" w:pos="0"/>
        </w:tabs>
      </w:pPr>
    </w:p>
    <w:p w14:paraId="6D326CBC" w14:textId="77777777" w:rsidR="00696ED5" w:rsidRDefault="00696ED5">
      <w:pPr>
        <w:tabs>
          <w:tab w:val="left" w:pos="-284"/>
          <w:tab w:val="left" w:pos="0"/>
        </w:tabs>
      </w:pPr>
      <w:r>
        <w:rPr>
          <w:u w:val="single"/>
        </w:rPr>
        <w:t>Op de vergadering van stemgerechtigden 20 December 1891</w:t>
      </w:r>
      <w:r>
        <w:t xml:space="preserve"> gehouden waren 10 stemgerechtigden aanwezig.</w:t>
      </w:r>
    </w:p>
    <w:p w14:paraId="42826607" w14:textId="77777777" w:rsidR="00696ED5" w:rsidRDefault="00696ED5">
      <w:pPr>
        <w:tabs>
          <w:tab w:val="left" w:pos="-284"/>
          <w:tab w:val="left" w:pos="0"/>
        </w:tabs>
      </w:pPr>
      <w:r>
        <w:t>Tot ouderling werd weder gekozen de aftredende ouderling A.van Kampen, die zich deze keuze liet welgevallen; 1 stem was op P.Wijnands uitgebracht.</w:t>
      </w:r>
    </w:p>
    <w:p w14:paraId="1F90EC97" w14:textId="77777777" w:rsidR="00696ED5" w:rsidRDefault="00696ED5">
      <w:pPr>
        <w:tabs>
          <w:tab w:val="left" w:pos="-284"/>
          <w:tab w:val="left" w:pos="0"/>
        </w:tabs>
      </w:pPr>
      <w:r>
        <w:t>Tot diaken voor Schijndel werd gekozen M.van Heyst, die niet tegenwoordig was; nadat hem van deze benoeming was kennis gegeven heeft hij haar aangenomen; 2 stemmen waren uitgebracht op den heer H.Bérail, 1 op A.van Beek en 1 op J.van Beverwijk.</w:t>
      </w:r>
    </w:p>
    <w:p w14:paraId="15D132BA" w14:textId="77777777" w:rsidR="00696ED5" w:rsidRDefault="00696ED5">
      <w:pPr>
        <w:tabs>
          <w:tab w:val="left" w:pos="-284"/>
          <w:tab w:val="left" w:pos="0"/>
        </w:tabs>
      </w:pPr>
    </w:p>
    <w:p w14:paraId="1593C331" w14:textId="77777777" w:rsidR="00696ED5" w:rsidRDefault="00696ED5">
      <w:pPr>
        <w:tabs>
          <w:tab w:val="left" w:pos="-284"/>
          <w:tab w:val="left" w:pos="0"/>
        </w:tabs>
      </w:pPr>
      <w:r>
        <w:t xml:space="preserve">                                                            Q.F.</w:t>
      </w:r>
    </w:p>
    <w:p w14:paraId="60B3FC6D" w14:textId="77777777" w:rsidR="00696ED5" w:rsidRDefault="00696ED5">
      <w:pPr>
        <w:tabs>
          <w:tab w:val="left" w:pos="-284"/>
          <w:tab w:val="left" w:pos="0"/>
        </w:tabs>
      </w:pPr>
      <w:r>
        <w:t xml:space="preserve">                                                            W.G.van Doorne, predikant</w:t>
      </w:r>
    </w:p>
    <w:p w14:paraId="73E7C254" w14:textId="77777777" w:rsidR="00696ED5" w:rsidRDefault="00696ED5">
      <w:pPr>
        <w:tabs>
          <w:tab w:val="left" w:pos="-284"/>
          <w:tab w:val="left" w:pos="0"/>
        </w:tabs>
      </w:pPr>
      <w:r>
        <w:t xml:space="preserve">                                                             A.van Kampen</w:t>
      </w:r>
    </w:p>
    <w:p w14:paraId="1D16FD77" w14:textId="77777777" w:rsidR="00696ED5" w:rsidRDefault="00696ED5">
      <w:pPr>
        <w:tabs>
          <w:tab w:val="left" w:pos="-284"/>
          <w:tab w:val="left" w:pos="0"/>
        </w:tabs>
      </w:pPr>
    </w:p>
    <w:p w14:paraId="160675E8" w14:textId="77777777" w:rsidR="00696ED5" w:rsidRDefault="00696ED5">
      <w:pPr>
        <w:tabs>
          <w:tab w:val="left" w:pos="-284"/>
          <w:tab w:val="left" w:pos="0"/>
        </w:tabs>
      </w:pPr>
      <w:r>
        <w:rPr>
          <w:u w:val="single"/>
        </w:rPr>
        <w:t>Op de kerkeraadsvergadering 31 December 1891</w:t>
      </w:r>
      <w:r>
        <w:t xml:space="preserve"> gehouden was niet aanwezig de ouderling J.Heyerman; wel was tegenwoordig de kerkvoogd de heer H.Bérail.</w:t>
      </w:r>
    </w:p>
    <w:p w14:paraId="10E5F730" w14:textId="77777777" w:rsidR="00696ED5" w:rsidRDefault="00696ED5">
      <w:pPr>
        <w:tabs>
          <w:tab w:val="left" w:pos="-284"/>
          <w:tab w:val="left" w:pos="0"/>
        </w:tabs>
      </w:pPr>
      <w:r>
        <w:t>Na voorlezing en goedkeuring der notulen werden enkele personen besproken die zich hadden aangemeld op de advertentie voor het huisje te Schijndel.</w:t>
      </w:r>
    </w:p>
    <w:p w14:paraId="61489EDD" w14:textId="77777777" w:rsidR="00696ED5" w:rsidRDefault="00696ED5">
      <w:pPr>
        <w:tabs>
          <w:tab w:val="left" w:pos="-284"/>
          <w:tab w:val="left" w:pos="0"/>
        </w:tabs>
      </w:pPr>
    </w:p>
    <w:p w14:paraId="3A03677E" w14:textId="77777777" w:rsidR="00696ED5" w:rsidRDefault="00696ED5">
      <w:pPr>
        <w:tabs>
          <w:tab w:val="left" w:pos="-284"/>
          <w:tab w:val="left" w:pos="0"/>
        </w:tabs>
      </w:pPr>
      <w:r>
        <w:t xml:space="preserve">                                                             Q.F.</w:t>
      </w:r>
    </w:p>
    <w:p w14:paraId="2FA61322" w14:textId="77777777" w:rsidR="00696ED5" w:rsidRDefault="00696ED5">
      <w:pPr>
        <w:tabs>
          <w:tab w:val="left" w:pos="-284"/>
          <w:tab w:val="left" w:pos="0"/>
        </w:tabs>
      </w:pPr>
      <w:r>
        <w:lastRenderedPageBreak/>
        <w:t xml:space="preserve">                                                             W.G.van Doorne, predikant</w:t>
      </w:r>
    </w:p>
    <w:p w14:paraId="1138C856" w14:textId="77777777" w:rsidR="00696ED5" w:rsidRDefault="00696ED5">
      <w:pPr>
        <w:tabs>
          <w:tab w:val="left" w:pos="-284"/>
          <w:tab w:val="left" w:pos="0"/>
        </w:tabs>
      </w:pPr>
      <w:r>
        <w:t xml:space="preserve">                                                              A.van Kampen</w:t>
      </w:r>
    </w:p>
    <w:p w14:paraId="4A6A3B92" w14:textId="77777777" w:rsidR="00696ED5" w:rsidRDefault="00696ED5">
      <w:pPr>
        <w:tabs>
          <w:tab w:val="left" w:pos="-284"/>
          <w:tab w:val="left" w:pos="0"/>
        </w:tabs>
      </w:pPr>
    </w:p>
    <w:p w14:paraId="687C2FF2" w14:textId="77777777" w:rsidR="00696ED5" w:rsidRDefault="00696ED5">
      <w:pPr>
        <w:tabs>
          <w:tab w:val="left" w:pos="-284"/>
          <w:tab w:val="left" w:pos="0"/>
        </w:tabs>
      </w:pPr>
      <w:r>
        <w:rPr>
          <w:u w:val="single"/>
        </w:rPr>
        <w:t xml:space="preserve">Op de vergadering van den kerkeraad, gehouden 24 Maart 1892 </w:t>
      </w:r>
      <w:r>
        <w:t>werd door den diaken M.van Beek rekening en verantwoording van zijne administratie over het afgeloopen jaar gedaan. De ontvangsten van de Diakonie van St.Michiels-Gestel waren even groot als de uitgaven; hetzelfde was het geval met de ontvangsten en uitgaven van de Diakonie van Schijndel, van welke laatste de diaken M.van Beek na het bedanken van J.M.Heyerman welwillend het beheer tot 31 December 1891 had op zich genomen. Beide rekeningen werden voorlopig goedgekeurd en na ter inzage gelegen te hebben, gesloten te worden.</w:t>
      </w:r>
    </w:p>
    <w:p w14:paraId="7F4843EE" w14:textId="77777777" w:rsidR="00696ED5" w:rsidRDefault="00696ED5">
      <w:pPr>
        <w:tabs>
          <w:tab w:val="left" w:pos="-284"/>
          <w:tab w:val="left" w:pos="0"/>
        </w:tabs>
      </w:pPr>
      <w:r>
        <w:t>Voorgelezen werd een schrijven van het Provinciaal Kerkbestuur van Noord-Brabant met Limburg d.d.13 Januari 1892; op dit schrijven werd besloten alléén te antwoorden , dat de kerkeraad vooral na dit schrijven, zich geheel hield aan zijn schrijven van 1 November 1891; het schrijven van het Provinciaal Kerkbestuur en het afschrift van het antwoord van den Kerkeraad is bewaard onder nr. 28 en nr. 29 der ingekomen stukken van 1 Januari 1891.</w:t>
      </w:r>
    </w:p>
    <w:p w14:paraId="12630CAE" w14:textId="77777777" w:rsidR="00696ED5" w:rsidRDefault="00696ED5">
      <w:pPr>
        <w:tabs>
          <w:tab w:val="left" w:pos="-284"/>
          <w:tab w:val="left" w:pos="0"/>
        </w:tabs>
      </w:pPr>
      <w:r>
        <w:t>Na nog een enkele zaak besproken te hebbenwerd de vergadering gesloten.</w:t>
      </w:r>
    </w:p>
    <w:p w14:paraId="7CEA3591" w14:textId="77777777" w:rsidR="00696ED5" w:rsidRDefault="00696ED5">
      <w:pPr>
        <w:tabs>
          <w:tab w:val="left" w:pos="-284"/>
          <w:tab w:val="left" w:pos="0"/>
        </w:tabs>
      </w:pPr>
      <w:r>
        <w:t xml:space="preserve">                                                        W.G.</w:t>
      </w:r>
    </w:p>
    <w:p w14:paraId="4015EB05" w14:textId="77777777" w:rsidR="00696ED5" w:rsidRDefault="00696ED5">
      <w:pPr>
        <w:tabs>
          <w:tab w:val="left" w:pos="-284"/>
          <w:tab w:val="left" w:pos="0"/>
        </w:tabs>
      </w:pPr>
      <w:r>
        <w:t xml:space="preserve">                                                        W.G.van Doorne, predikant</w:t>
      </w:r>
    </w:p>
    <w:p w14:paraId="23E5F5A9" w14:textId="77777777" w:rsidR="00696ED5" w:rsidRDefault="00696ED5">
      <w:pPr>
        <w:tabs>
          <w:tab w:val="left" w:pos="-284"/>
          <w:tab w:val="left" w:pos="0"/>
        </w:tabs>
      </w:pPr>
      <w:r>
        <w:t xml:space="preserve">                                                        A.van Kampen</w:t>
      </w:r>
    </w:p>
    <w:p w14:paraId="480E1BE0" w14:textId="77777777" w:rsidR="00696ED5" w:rsidRDefault="00696ED5">
      <w:pPr>
        <w:tabs>
          <w:tab w:val="left" w:pos="-284"/>
          <w:tab w:val="left" w:pos="0"/>
        </w:tabs>
      </w:pPr>
    </w:p>
    <w:p w14:paraId="60504527" w14:textId="77777777" w:rsidR="00696ED5" w:rsidRDefault="00696ED5">
      <w:pPr>
        <w:tabs>
          <w:tab w:val="left" w:pos="-284"/>
          <w:tab w:val="left" w:pos="0"/>
        </w:tabs>
      </w:pPr>
      <w:r>
        <w:t>Op de kerkeraadsvergadering gehouden 10 April 1892 waarop niet aanwezig was de ouderling J.Heyerman, werd het verslag voor de schriftelijke Kerkvisitatie over het jaar 1892 opgemaakt.</w:t>
      </w:r>
    </w:p>
    <w:p w14:paraId="0279CEC6" w14:textId="77777777" w:rsidR="00696ED5" w:rsidRDefault="00696ED5">
      <w:pPr>
        <w:tabs>
          <w:tab w:val="left" w:pos="-284"/>
          <w:tab w:val="left" w:pos="0"/>
        </w:tabs>
      </w:pPr>
      <w:r>
        <w:t xml:space="preserve">                                                       W.V.</w:t>
      </w:r>
    </w:p>
    <w:p w14:paraId="15FE4119" w14:textId="77777777" w:rsidR="00696ED5" w:rsidRDefault="00696ED5">
      <w:pPr>
        <w:tabs>
          <w:tab w:val="left" w:pos="-284"/>
          <w:tab w:val="left" w:pos="0"/>
        </w:tabs>
      </w:pPr>
      <w:r>
        <w:t xml:space="preserve">                                                       W.G.van Doorne, predikant</w:t>
      </w:r>
    </w:p>
    <w:p w14:paraId="56141448" w14:textId="77777777" w:rsidR="00696ED5" w:rsidRDefault="00696ED5">
      <w:pPr>
        <w:tabs>
          <w:tab w:val="left" w:pos="-284"/>
          <w:tab w:val="left" w:pos="0"/>
        </w:tabs>
      </w:pPr>
      <w:r>
        <w:t xml:space="preserve">                                                       A.van Kampen</w:t>
      </w:r>
    </w:p>
    <w:p w14:paraId="5B5AE17A" w14:textId="77777777" w:rsidR="00696ED5" w:rsidRDefault="00696ED5">
      <w:pPr>
        <w:tabs>
          <w:tab w:val="left" w:pos="-284"/>
          <w:tab w:val="left" w:pos="0"/>
        </w:tabs>
      </w:pPr>
    </w:p>
    <w:p w14:paraId="4888DE8F" w14:textId="77777777" w:rsidR="00696ED5" w:rsidRDefault="00696ED5">
      <w:pPr>
        <w:tabs>
          <w:tab w:val="left" w:pos="-284"/>
          <w:tab w:val="left" w:pos="0"/>
        </w:tabs>
      </w:pPr>
      <w:r>
        <w:t xml:space="preserve">Zie voor de notulen van de kerkeraadsvergadering van 27 Juni 1892 en 24 November 1892 de notulen van de vergadering van kerkvoogd en notabelen, tevens kerkeraadsvergadering van 27 Juni 1892 en 24 November 1892 in de “Notulen van de Kerkelijke Administratie van St.Michiels Gestel van 1869 – </w:t>
      </w:r>
    </w:p>
    <w:p w14:paraId="45CEFA9A" w14:textId="77777777" w:rsidR="00696ED5" w:rsidRDefault="00696ED5">
      <w:pPr>
        <w:tabs>
          <w:tab w:val="left" w:pos="-284"/>
          <w:tab w:val="left" w:pos="0"/>
        </w:tabs>
      </w:pPr>
      <w:r>
        <w:t xml:space="preserve">      ;”</w:t>
      </w:r>
    </w:p>
    <w:p w14:paraId="3070B9F1" w14:textId="77777777" w:rsidR="00696ED5" w:rsidRDefault="00696ED5">
      <w:pPr>
        <w:tabs>
          <w:tab w:val="left" w:pos="-284"/>
          <w:tab w:val="left" w:pos="0"/>
        </w:tabs>
      </w:pPr>
    </w:p>
    <w:p w14:paraId="6F9A1DC7" w14:textId="77777777" w:rsidR="00696ED5" w:rsidRDefault="00696ED5">
      <w:pPr>
        <w:tabs>
          <w:tab w:val="left" w:pos="-284"/>
          <w:tab w:val="left" w:pos="0"/>
        </w:tabs>
      </w:pPr>
      <w:r>
        <w:rPr>
          <w:u w:val="single"/>
        </w:rPr>
        <w:t>Op de vergadering van stemgerechtigden, gehouden 25 December 1892</w:t>
      </w:r>
      <w:r>
        <w:t xml:space="preserve"> werd M.van Beek met meerderheid van stemmen als diaken herkozen; hij nam opnieuw de benoeming aan. Aanwezig waren 12 stemgerechtigden; 12 stemmen werden uitgebracht, 10 op M.van Beek, 1 op P.van Kampen en 1 blanco.</w:t>
      </w:r>
    </w:p>
    <w:p w14:paraId="06754339" w14:textId="77777777" w:rsidR="00696ED5" w:rsidRDefault="00696ED5">
      <w:pPr>
        <w:tabs>
          <w:tab w:val="left" w:pos="-284"/>
          <w:tab w:val="left" w:pos="0"/>
        </w:tabs>
      </w:pPr>
      <w:r>
        <w:t xml:space="preserve">                                                           W.V.</w:t>
      </w:r>
    </w:p>
    <w:p w14:paraId="5BA092C9" w14:textId="77777777" w:rsidR="00696ED5" w:rsidRDefault="00696ED5">
      <w:pPr>
        <w:tabs>
          <w:tab w:val="left" w:pos="-284"/>
          <w:tab w:val="left" w:pos="0"/>
        </w:tabs>
      </w:pPr>
      <w:r>
        <w:t xml:space="preserve">                                                           W.G.van Doorne, predikant</w:t>
      </w:r>
    </w:p>
    <w:p w14:paraId="3A2C01E3" w14:textId="77777777" w:rsidR="00696ED5" w:rsidRDefault="00696ED5">
      <w:pPr>
        <w:tabs>
          <w:tab w:val="left" w:pos="-284"/>
          <w:tab w:val="left" w:pos="0"/>
        </w:tabs>
      </w:pPr>
      <w:r>
        <w:lastRenderedPageBreak/>
        <w:t xml:space="preserve">                                                           A.van Kampen</w:t>
      </w:r>
    </w:p>
    <w:p w14:paraId="45512546" w14:textId="77777777" w:rsidR="00696ED5" w:rsidRDefault="00696ED5">
      <w:pPr>
        <w:tabs>
          <w:tab w:val="left" w:pos="-284"/>
          <w:tab w:val="left" w:pos="0"/>
        </w:tabs>
      </w:pPr>
    </w:p>
    <w:p w14:paraId="550FD707" w14:textId="77777777" w:rsidR="00696ED5" w:rsidRDefault="00696ED5">
      <w:pPr>
        <w:tabs>
          <w:tab w:val="left" w:pos="-284"/>
          <w:tab w:val="left" w:pos="0"/>
        </w:tabs>
        <w:rPr>
          <w:u w:val="single"/>
        </w:rPr>
      </w:pPr>
      <w:r>
        <w:rPr>
          <w:u w:val="single"/>
        </w:rPr>
        <w:t xml:space="preserve">Vergadering van den kerkeraad, gehouden 28 Februari 1893 </w:t>
      </w:r>
    </w:p>
    <w:p w14:paraId="5BB91742" w14:textId="77777777" w:rsidR="00696ED5" w:rsidRDefault="00696ED5">
      <w:pPr>
        <w:pStyle w:val="Plattetekst3"/>
        <w:tabs>
          <w:tab w:val="clear" w:pos="1418"/>
          <w:tab w:val="left" w:pos="-284"/>
          <w:tab w:val="left" w:pos="0"/>
        </w:tabs>
      </w:pPr>
      <w:r>
        <w:t>Na voorlezing, goedkeuring en onderteekening van de notulen der laatst gehouden vergadering van stemgerechtigden werden de registers bedoeld in art. 14,8a van het Reglement van de kerkeraden vergeleken en geteekend, voor zoo ver dit nodig was.</w:t>
      </w:r>
    </w:p>
    <w:p w14:paraId="66BE3882" w14:textId="77777777" w:rsidR="00696ED5" w:rsidRDefault="00696ED5">
      <w:pPr>
        <w:tabs>
          <w:tab w:val="left" w:pos="-284"/>
          <w:tab w:val="left" w:pos="0"/>
        </w:tabs>
      </w:pPr>
      <w:r>
        <w:t>Vervolgens werd besloten eene collecte te houden voor het op te richten Ziekenhuis voor Protestanten te ’s-Bosch en besproken eene circulaire van de …..? …..tot bevordering van welstand met eene uitnodiging om inlichting aangaande de door die ….?….. in deze gemeente ondersteunden, welke inlichting zal gegeven worden.</w:t>
      </w:r>
    </w:p>
    <w:p w14:paraId="2A8AC4E5" w14:textId="77777777" w:rsidR="00696ED5" w:rsidRDefault="00696ED5">
      <w:pPr>
        <w:tabs>
          <w:tab w:val="left" w:pos="-284"/>
          <w:tab w:val="left" w:pos="0"/>
        </w:tabs>
      </w:pPr>
      <w:r>
        <w:t>Hierna werd rekening en verantwoording gedaan door den Diaken M.van Beek voor St.Michiels-Gestel; diens rekening sloot met een batig saldo van f 0,105; de rekening van de Diakonie van Schijndel sloot met een batig saldo van f 18,775. Beide rekeningen werden voorloopig goedgekeurd om na ter inzage gelegen te hebben voor de gemeente gesloten te worden.</w:t>
      </w:r>
    </w:p>
    <w:p w14:paraId="28B04DB9" w14:textId="77777777" w:rsidR="00696ED5" w:rsidRDefault="00696ED5">
      <w:pPr>
        <w:tabs>
          <w:tab w:val="left" w:pos="-284"/>
          <w:tab w:val="left" w:pos="0"/>
        </w:tabs>
      </w:pPr>
      <w:r>
        <w:t>Eindelijk werden nog besproken enkele herstellingen in de gebouwen der Diakonie van St.Michiels-Gestel te St.M.Gestel en Schijndel en de personen die deze herstellingen kunnen verrichten, waarbij bepaald werd voor Pieters sr. En zonen te laten doen datgene waartoe zij door den kerkeraad worden bekwaam geacht.</w:t>
      </w:r>
    </w:p>
    <w:p w14:paraId="0EA28575" w14:textId="77777777" w:rsidR="00696ED5" w:rsidRDefault="00696ED5">
      <w:pPr>
        <w:tabs>
          <w:tab w:val="left" w:pos="-284"/>
          <w:tab w:val="left" w:pos="0"/>
        </w:tabs>
      </w:pPr>
      <w:r>
        <w:t xml:space="preserve">                                                                               W.V.</w:t>
      </w:r>
    </w:p>
    <w:p w14:paraId="0BE6856A" w14:textId="77777777" w:rsidR="00696ED5" w:rsidRDefault="00696ED5">
      <w:pPr>
        <w:tabs>
          <w:tab w:val="left" w:pos="-284"/>
          <w:tab w:val="left" w:pos="0"/>
        </w:tabs>
      </w:pPr>
      <w:r>
        <w:t xml:space="preserve">                                                                                W.G.van Doorne</w:t>
      </w:r>
    </w:p>
    <w:p w14:paraId="2598F7EB" w14:textId="77777777" w:rsidR="00696ED5" w:rsidRDefault="00696ED5">
      <w:pPr>
        <w:tabs>
          <w:tab w:val="left" w:pos="-284"/>
          <w:tab w:val="left" w:pos="0"/>
        </w:tabs>
      </w:pPr>
      <w:r>
        <w:t xml:space="preserve">                                                                                A.van Kampen</w:t>
      </w:r>
    </w:p>
    <w:p w14:paraId="786BC5FD" w14:textId="77777777" w:rsidR="00696ED5" w:rsidRDefault="00696ED5">
      <w:pPr>
        <w:tabs>
          <w:tab w:val="left" w:pos="-284"/>
          <w:tab w:val="left" w:pos="0"/>
        </w:tabs>
      </w:pPr>
    </w:p>
    <w:p w14:paraId="59977006" w14:textId="77777777" w:rsidR="00696ED5" w:rsidRDefault="00696ED5">
      <w:pPr>
        <w:tabs>
          <w:tab w:val="left" w:pos="-284"/>
          <w:tab w:val="left" w:pos="0"/>
        </w:tabs>
      </w:pPr>
      <w:r>
        <w:t xml:space="preserve">In de </w:t>
      </w:r>
      <w:r>
        <w:rPr>
          <w:u w:val="single"/>
        </w:rPr>
        <w:t>kerkeraadsvergadering gehouden 30 April 1893</w:t>
      </w:r>
      <w:r>
        <w:t xml:space="preserve"> werden de tabellen van de schriftelijke kerkvisitatie ingevuld. Al de leden van de kerkeraad waren aanwezig.</w:t>
      </w:r>
    </w:p>
    <w:p w14:paraId="21B16C6D" w14:textId="77777777" w:rsidR="00696ED5" w:rsidRDefault="00696ED5">
      <w:pPr>
        <w:tabs>
          <w:tab w:val="left" w:pos="-284"/>
          <w:tab w:val="left" w:pos="0"/>
        </w:tabs>
      </w:pPr>
    </w:p>
    <w:p w14:paraId="2E9947B3" w14:textId="77777777" w:rsidR="00696ED5" w:rsidRDefault="00696ED5">
      <w:pPr>
        <w:tabs>
          <w:tab w:val="left" w:pos="-284"/>
          <w:tab w:val="left" w:pos="0"/>
        </w:tabs>
      </w:pPr>
      <w:r>
        <w:t xml:space="preserve">                                                                              W.V.</w:t>
      </w:r>
    </w:p>
    <w:p w14:paraId="4960570C" w14:textId="77777777" w:rsidR="00696ED5" w:rsidRDefault="00696ED5">
      <w:pPr>
        <w:tabs>
          <w:tab w:val="left" w:pos="-284"/>
          <w:tab w:val="left" w:pos="0"/>
        </w:tabs>
      </w:pPr>
      <w:r>
        <w:t xml:space="preserve">                                                                               W.G.van Doorne</w:t>
      </w:r>
    </w:p>
    <w:p w14:paraId="0FF849F8" w14:textId="77777777" w:rsidR="00696ED5" w:rsidRDefault="00696ED5">
      <w:pPr>
        <w:tabs>
          <w:tab w:val="left" w:pos="-284"/>
          <w:tab w:val="left" w:pos="0"/>
        </w:tabs>
      </w:pPr>
      <w:r>
        <w:t xml:space="preserve">                                                                                A.van Kampen</w:t>
      </w:r>
    </w:p>
    <w:p w14:paraId="433A6411" w14:textId="77777777" w:rsidR="00696ED5" w:rsidRDefault="00696ED5">
      <w:pPr>
        <w:tabs>
          <w:tab w:val="left" w:pos="-284"/>
          <w:tab w:val="left" w:pos="0"/>
        </w:tabs>
      </w:pPr>
    </w:p>
    <w:p w14:paraId="321DCA20" w14:textId="77777777" w:rsidR="00696ED5" w:rsidRDefault="00696ED5">
      <w:pPr>
        <w:tabs>
          <w:tab w:val="left" w:pos="-284"/>
          <w:tab w:val="left" w:pos="0"/>
        </w:tabs>
      </w:pPr>
    </w:p>
    <w:p w14:paraId="3BE00152" w14:textId="77777777" w:rsidR="00696ED5" w:rsidRDefault="00696ED5">
      <w:pPr>
        <w:tabs>
          <w:tab w:val="left" w:pos="-284"/>
          <w:tab w:val="left" w:pos="0"/>
        </w:tabs>
      </w:pPr>
      <w:r>
        <w:rPr>
          <w:u w:val="single"/>
        </w:rPr>
        <w:t>Op de kerkeraadsvergadering gehouden 2 Juli 1893</w:t>
      </w:r>
      <w:r>
        <w:t xml:space="preserve"> was niet aanwezig de ouderling A.van Kampen.</w:t>
      </w:r>
    </w:p>
    <w:p w14:paraId="1B9F7C82" w14:textId="77777777" w:rsidR="00696ED5" w:rsidRDefault="00696ED5">
      <w:pPr>
        <w:tabs>
          <w:tab w:val="left" w:pos="-284"/>
          <w:tab w:val="left" w:pos="0"/>
        </w:tabs>
      </w:pPr>
      <w:r>
        <w:t>Op voorstel van den predikant dezer gemeente werd besloten om alsnog aan de Synode kennis te geven van het schrijven van het Provinciaal Kerkbestuur van Noord-Brabant met Limburg aan den kerkeraad  d.d. 19 September 1891 over het “o</w:t>
      </w:r>
      <w:r>
        <w:rPr>
          <w:u w:val="single"/>
        </w:rPr>
        <w:t>nverantwoord laten”</w:t>
      </w:r>
      <w:r>
        <w:t xml:space="preserve"> van de nog altijd niet verantwoorde zes maanden rente verschenen 1 Januari 1885 van f 35.000. Inschr. Nat.W.S. in f 42,60, daar dit bij het verslag van den kerkeraad dezer gemeente wegens de kerkvisitatie in het jaar 1892 niet was geschied en toch wel aan de Algemene Synode der Ned. Herv. Kerk bekend mocht zijn; </w:t>
      </w:r>
      <w:r>
        <w:lastRenderedPageBreak/>
        <w:t>afschrift van die kennisgeving is te vinden onder de ingekomen stukken na 1 Januari 1891, onder nr. 40.</w:t>
      </w:r>
    </w:p>
    <w:p w14:paraId="50785946" w14:textId="77777777" w:rsidR="00696ED5" w:rsidRDefault="00696ED5">
      <w:pPr>
        <w:tabs>
          <w:tab w:val="left" w:pos="-284"/>
          <w:tab w:val="left" w:pos="0"/>
        </w:tabs>
      </w:pPr>
    </w:p>
    <w:p w14:paraId="3405A84C" w14:textId="77777777" w:rsidR="00696ED5" w:rsidRDefault="00696ED5">
      <w:pPr>
        <w:tabs>
          <w:tab w:val="left" w:pos="-284"/>
          <w:tab w:val="left" w:pos="0"/>
        </w:tabs>
      </w:pPr>
      <w:r>
        <w:t xml:space="preserve">                                                                            W.V.</w:t>
      </w:r>
    </w:p>
    <w:p w14:paraId="58164B97" w14:textId="77777777" w:rsidR="00696ED5" w:rsidRDefault="00696ED5">
      <w:pPr>
        <w:tabs>
          <w:tab w:val="left" w:pos="-284"/>
          <w:tab w:val="left" w:pos="0"/>
        </w:tabs>
      </w:pPr>
      <w:r>
        <w:t xml:space="preserve">                                                                            W.G.van Doorne </w:t>
      </w:r>
    </w:p>
    <w:p w14:paraId="6A5ED3D8" w14:textId="77777777" w:rsidR="00696ED5" w:rsidRDefault="00696ED5">
      <w:pPr>
        <w:tabs>
          <w:tab w:val="left" w:pos="-284"/>
          <w:tab w:val="left" w:pos="0"/>
        </w:tabs>
      </w:pPr>
      <w:r>
        <w:t xml:space="preserve">                                                                            J.Heijerman</w:t>
      </w:r>
    </w:p>
    <w:p w14:paraId="52F1E633" w14:textId="77777777" w:rsidR="00696ED5" w:rsidRDefault="00696ED5">
      <w:pPr>
        <w:tabs>
          <w:tab w:val="left" w:pos="-284"/>
          <w:tab w:val="left" w:pos="0"/>
        </w:tabs>
      </w:pPr>
    </w:p>
    <w:p w14:paraId="25191F7A" w14:textId="77777777" w:rsidR="00696ED5" w:rsidRDefault="00696ED5">
      <w:pPr>
        <w:tabs>
          <w:tab w:val="left" w:pos="-284"/>
          <w:tab w:val="left" w:pos="0"/>
        </w:tabs>
      </w:pPr>
      <w:r>
        <w:rPr>
          <w:u w:val="single"/>
        </w:rPr>
        <w:t xml:space="preserve">Op de vergadering van stemgerechtigden 25 December 1893 </w:t>
      </w:r>
      <w:r>
        <w:t>gehouden werd met meerderheid van stemmen Jacob Heyerman herkozen als ouderling; 2 stemmen waren uitgebracht op Notaris van Beverwijk, 1 op P.Wijnants. Op de vraag van den voorzitter aan den gekozene of deze de benoeming wederom aannam werd bevestigend geantwoord.</w:t>
      </w:r>
    </w:p>
    <w:p w14:paraId="4FD942D7" w14:textId="77777777" w:rsidR="00696ED5" w:rsidRDefault="00696ED5">
      <w:pPr>
        <w:tabs>
          <w:tab w:val="left" w:pos="-284"/>
          <w:tab w:val="left" w:pos="0"/>
        </w:tabs>
      </w:pPr>
    </w:p>
    <w:p w14:paraId="5CE622CC" w14:textId="77777777" w:rsidR="00696ED5" w:rsidRDefault="00696ED5">
      <w:pPr>
        <w:tabs>
          <w:tab w:val="left" w:pos="-284"/>
          <w:tab w:val="left" w:pos="0"/>
        </w:tabs>
      </w:pPr>
      <w:r>
        <w:t xml:space="preserve">                                                                             W.V.</w:t>
      </w:r>
    </w:p>
    <w:p w14:paraId="03D1CD25" w14:textId="77777777" w:rsidR="00696ED5" w:rsidRDefault="00696ED5">
      <w:pPr>
        <w:tabs>
          <w:tab w:val="left" w:pos="-284"/>
          <w:tab w:val="left" w:pos="0"/>
        </w:tabs>
      </w:pPr>
      <w:r>
        <w:t xml:space="preserve">                                                                             W.G.van Doorne, predikant</w:t>
      </w:r>
    </w:p>
    <w:p w14:paraId="22B7C089" w14:textId="77777777" w:rsidR="00696ED5" w:rsidRDefault="00696ED5">
      <w:pPr>
        <w:tabs>
          <w:tab w:val="left" w:pos="-284"/>
          <w:tab w:val="left" w:pos="0"/>
        </w:tabs>
      </w:pPr>
      <w:r>
        <w:t xml:space="preserve">                                                                             J.Heijerman</w:t>
      </w:r>
    </w:p>
    <w:p w14:paraId="7E62152B" w14:textId="77777777" w:rsidR="00696ED5" w:rsidRDefault="00696ED5">
      <w:pPr>
        <w:tabs>
          <w:tab w:val="left" w:pos="-284"/>
          <w:tab w:val="left" w:pos="0"/>
        </w:tabs>
      </w:pPr>
    </w:p>
    <w:p w14:paraId="13D304D1" w14:textId="77777777" w:rsidR="00696ED5" w:rsidRDefault="00696ED5">
      <w:pPr>
        <w:tabs>
          <w:tab w:val="left" w:pos="-284"/>
          <w:tab w:val="left" w:pos="0"/>
        </w:tabs>
      </w:pPr>
    </w:p>
    <w:p w14:paraId="216C7283" w14:textId="77777777" w:rsidR="00696ED5" w:rsidRDefault="00696ED5">
      <w:pPr>
        <w:tabs>
          <w:tab w:val="left" w:pos="-284"/>
          <w:tab w:val="left" w:pos="0"/>
        </w:tabs>
      </w:pPr>
      <w:r>
        <w:rPr>
          <w:u w:val="single"/>
        </w:rPr>
        <w:t>Vergadering van den kerkeraad gehouden 16 April 1894, des avonds ten zeven ure in de Pastorie.</w:t>
      </w:r>
    </w:p>
    <w:p w14:paraId="5871C1FD" w14:textId="77777777" w:rsidR="00696ED5" w:rsidRDefault="00696ED5">
      <w:pPr>
        <w:tabs>
          <w:tab w:val="left" w:pos="-284"/>
          <w:tab w:val="left" w:pos="0"/>
        </w:tabs>
      </w:pPr>
      <w:r>
        <w:t>Alle kerkeraadsleden zijn tegenwoordig. De diaken M.van Beek doet rekening en verantwoording van zijn beheer over het jaar 1893; door hem is uitgegeven f 440,93; ontvangen f 459,08, zoodat de rekening der diakonie van St.Michiels-Gestel sluit met een batig saldo van f 18,15.</w:t>
      </w:r>
    </w:p>
    <w:p w14:paraId="1F2BDBCE" w14:textId="77777777" w:rsidR="00696ED5" w:rsidRDefault="00696ED5">
      <w:pPr>
        <w:tabs>
          <w:tab w:val="left" w:pos="-284"/>
          <w:tab w:val="left" w:pos="0"/>
        </w:tabs>
      </w:pPr>
      <w:r>
        <w:t>Door den diaken M.van Heyst was voor de diakonie van Schijndel ontvangen f 36,685; uitgegeven f 23,425, zoodat diens rekening sloot met een goed slot van f 13,26.</w:t>
      </w:r>
    </w:p>
    <w:p w14:paraId="709C3FF4" w14:textId="77777777" w:rsidR="00696ED5" w:rsidRDefault="00696ED5">
      <w:pPr>
        <w:tabs>
          <w:tab w:val="left" w:pos="-284"/>
          <w:tab w:val="left" w:pos="0"/>
        </w:tabs>
      </w:pPr>
      <w:r>
        <w:t>Met dankbetuiging aan de beide diakenen werd hunne rekening en verantwoording goedgekeurd.</w:t>
      </w:r>
    </w:p>
    <w:p w14:paraId="354E76D7" w14:textId="77777777" w:rsidR="00696ED5" w:rsidRDefault="00696ED5">
      <w:pPr>
        <w:tabs>
          <w:tab w:val="left" w:pos="-284"/>
          <w:tab w:val="left" w:pos="0"/>
        </w:tabs>
      </w:pPr>
      <w:r>
        <w:t xml:space="preserve">                                                                        W.V.</w:t>
      </w:r>
    </w:p>
    <w:p w14:paraId="1E31F20B" w14:textId="77777777" w:rsidR="00696ED5" w:rsidRDefault="00696ED5">
      <w:pPr>
        <w:tabs>
          <w:tab w:val="left" w:pos="-284"/>
          <w:tab w:val="left" w:pos="0"/>
        </w:tabs>
      </w:pPr>
      <w:r>
        <w:t xml:space="preserve">                                                                        W.G.van Doorne, predikant</w:t>
      </w:r>
    </w:p>
    <w:p w14:paraId="7D1F64F6" w14:textId="77777777" w:rsidR="00696ED5" w:rsidRDefault="00696ED5">
      <w:pPr>
        <w:tabs>
          <w:tab w:val="left" w:pos="-284"/>
          <w:tab w:val="left" w:pos="0"/>
        </w:tabs>
      </w:pPr>
      <w:r>
        <w:t xml:space="preserve">                                                                        A.van Kampen</w:t>
      </w:r>
    </w:p>
    <w:p w14:paraId="387130D2" w14:textId="77777777" w:rsidR="00696ED5" w:rsidRDefault="00696ED5">
      <w:pPr>
        <w:tabs>
          <w:tab w:val="left" w:pos="-284"/>
          <w:tab w:val="left" w:pos="0"/>
        </w:tabs>
      </w:pPr>
    </w:p>
    <w:p w14:paraId="696AC114" w14:textId="77777777" w:rsidR="00696ED5" w:rsidRDefault="00696ED5">
      <w:pPr>
        <w:tabs>
          <w:tab w:val="left" w:pos="-284"/>
          <w:tab w:val="left" w:pos="0"/>
        </w:tabs>
      </w:pPr>
      <w:r>
        <w:t xml:space="preserve">De persoonlijke kerkvisitatie in deze gemeente is gehouden op </w:t>
      </w:r>
      <w:r>
        <w:rPr>
          <w:u w:val="single"/>
        </w:rPr>
        <w:t>Maandag den 23</w:t>
      </w:r>
      <w:r>
        <w:rPr>
          <w:u w:val="single"/>
          <w:vertAlign w:val="superscript"/>
        </w:rPr>
        <w:t>e</w:t>
      </w:r>
      <w:r>
        <w:rPr>
          <w:u w:val="single"/>
        </w:rPr>
        <w:t xml:space="preserve"> April</w:t>
      </w:r>
      <w:r>
        <w:t xml:space="preserve"> door de gecommitteerden uit het classikaal bestuur van ’s-Hertogenbosch, de heren D.G.M.Roldanus en J.Prins.</w:t>
      </w:r>
    </w:p>
    <w:p w14:paraId="3F7DFF79" w14:textId="77777777" w:rsidR="00696ED5" w:rsidRDefault="00696ED5">
      <w:pPr>
        <w:tabs>
          <w:tab w:val="left" w:pos="-284"/>
          <w:tab w:val="left" w:pos="0"/>
        </w:tabs>
      </w:pPr>
      <w:r>
        <w:t>Van de kerkeraadsleden was niet aanwezig de ouderling J.Heyerman, met kennisgeving.</w:t>
      </w:r>
    </w:p>
    <w:p w14:paraId="5FBE8B50" w14:textId="77777777" w:rsidR="00696ED5" w:rsidRDefault="00696ED5">
      <w:pPr>
        <w:tabs>
          <w:tab w:val="left" w:pos="-284"/>
          <w:tab w:val="left" w:pos="0"/>
        </w:tabs>
      </w:pPr>
      <w:r>
        <w:t>Nadat het gewone onderzoek had plaats gehad en ook enkele “nieuwe vragen” waren beantwoord werd door Ds.Roldanus nog een hartelijk woord gesproken naar aanleiding van eenige door den predikant dezer gemeente ontvangen doch afgewezen beroepingen.</w:t>
      </w:r>
    </w:p>
    <w:p w14:paraId="2BF36B68" w14:textId="77777777" w:rsidR="00696ED5" w:rsidRDefault="00696ED5">
      <w:pPr>
        <w:tabs>
          <w:tab w:val="left" w:pos="-284"/>
          <w:tab w:val="left" w:pos="0"/>
        </w:tabs>
      </w:pPr>
      <w:r>
        <w:lastRenderedPageBreak/>
        <w:t xml:space="preserve">                                                                       W.V.</w:t>
      </w:r>
    </w:p>
    <w:p w14:paraId="346C4B79" w14:textId="77777777" w:rsidR="00696ED5" w:rsidRDefault="00696ED5">
      <w:pPr>
        <w:tabs>
          <w:tab w:val="left" w:pos="-284"/>
          <w:tab w:val="left" w:pos="0"/>
        </w:tabs>
      </w:pPr>
      <w:r>
        <w:t xml:space="preserve">                                                                       W.G.van Doorne, predikant</w:t>
      </w:r>
    </w:p>
    <w:p w14:paraId="399840DE" w14:textId="77777777" w:rsidR="00696ED5" w:rsidRDefault="00696ED5">
      <w:pPr>
        <w:tabs>
          <w:tab w:val="left" w:pos="-284"/>
          <w:tab w:val="left" w:pos="0"/>
        </w:tabs>
      </w:pPr>
      <w:r>
        <w:t xml:space="preserve">                                                                       A.van Kampen</w:t>
      </w:r>
    </w:p>
    <w:p w14:paraId="20FD4B4F" w14:textId="77777777" w:rsidR="00696ED5" w:rsidRDefault="00696ED5">
      <w:pPr>
        <w:tabs>
          <w:tab w:val="left" w:pos="-284"/>
          <w:tab w:val="left" w:pos="0"/>
        </w:tabs>
      </w:pPr>
    </w:p>
    <w:p w14:paraId="303ED431" w14:textId="77777777" w:rsidR="00696ED5" w:rsidRDefault="00696ED5">
      <w:pPr>
        <w:tabs>
          <w:tab w:val="left" w:pos="-284"/>
          <w:tab w:val="left" w:pos="0"/>
        </w:tabs>
      </w:pPr>
      <w:r>
        <w:rPr>
          <w:u w:val="single"/>
        </w:rPr>
        <w:t>25 December 1894</w:t>
      </w:r>
      <w:r>
        <w:t xml:space="preserve"> werd te St.Michiels-Gestel eene vergadering van stemgerechtigden gehouden op welke vergadering met meerderheid van stemmen M.van Heyst werd herkozen als diaken. Eéne stem was uitgebracht op P.Wijnands en eene op W.Heyerman.</w:t>
      </w:r>
    </w:p>
    <w:p w14:paraId="755F2201" w14:textId="77777777" w:rsidR="00696ED5" w:rsidRDefault="00696ED5">
      <w:pPr>
        <w:tabs>
          <w:tab w:val="left" w:pos="-284"/>
          <w:tab w:val="left" w:pos="0"/>
        </w:tabs>
      </w:pPr>
      <w:r>
        <w:t xml:space="preserve">                                                                       W.V.</w:t>
      </w:r>
    </w:p>
    <w:p w14:paraId="5DA88822" w14:textId="77777777" w:rsidR="00696ED5" w:rsidRDefault="00696ED5">
      <w:pPr>
        <w:tabs>
          <w:tab w:val="left" w:pos="-284"/>
          <w:tab w:val="left" w:pos="0"/>
        </w:tabs>
      </w:pPr>
      <w:r>
        <w:t xml:space="preserve">                                                                       W.G.van Doorne, predikant</w:t>
      </w:r>
    </w:p>
    <w:p w14:paraId="257B5F4A" w14:textId="77777777" w:rsidR="00696ED5" w:rsidRDefault="00696ED5">
      <w:pPr>
        <w:tabs>
          <w:tab w:val="left" w:pos="-284"/>
          <w:tab w:val="left" w:pos="0"/>
        </w:tabs>
      </w:pPr>
      <w:r>
        <w:t xml:space="preserve">                                                                       A.van Kampen</w:t>
      </w:r>
    </w:p>
    <w:p w14:paraId="090352AF" w14:textId="77777777" w:rsidR="00696ED5" w:rsidRDefault="00696ED5">
      <w:pPr>
        <w:tabs>
          <w:tab w:val="left" w:pos="-284"/>
          <w:tab w:val="left" w:pos="0"/>
        </w:tabs>
      </w:pPr>
    </w:p>
    <w:p w14:paraId="5F87AAE9" w14:textId="77777777" w:rsidR="00696ED5" w:rsidRDefault="00696ED5">
      <w:pPr>
        <w:tabs>
          <w:tab w:val="left" w:pos="-284"/>
          <w:tab w:val="left" w:pos="0"/>
        </w:tabs>
      </w:pPr>
    </w:p>
    <w:p w14:paraId="72B49458" w14:textId="77777777" w:rsidR="00696ED5" w:rsidRDefault="00696ED5">
      <w:pPr>
        <w:tabs>
          <w:tab w:val="left" w:pos="-284"/>
          <w:tab w:val="left" w:pos="0"/>
        </w:tabs>
      </w:pPr>
      <w:r>
        <w:rPr>
          <w:u w:val="single"/>
        </w:rPr>
        <w:t>Vergadering van stemgerechtigden gehouden 20 Januari 1895 in het kerkgebouw te St.Michiels-Gestel.</w:t>
      </w:r>
    </w:p>
    <w:p w14:paraId="14ABDCCC" w14:textId="77777777" w:rsidR="00696ED5" w:rsidRDefault="00696ED5">
      <w:pPr>
        <w:tabs>
          <w:tab w:val="left" w:pos="-284"/>
          <w:tab w:val="left" w:pos="0"/>
        </w:tabs>
      </w:pPr>
      <w:r>
        <w:t>Aanwezig zijn alle stemgerechtigden, met uitzondering van Jan Heyerman, J.G.van Beverwijk en H.G.van der Colft van Giessen.</w:t>
      </w:r>
    </w:p>
    <w:p w14:paraId="20423615" w14:textId="77777777" w:rsidR="00696ED5" w:rsidRDefault="00696ED5">
      <w:pPr>
        <w:tabs>
          <w:tab w:val="left" w:pos="-284"/>
          <w:tab w:val="left" w:pos="0"/>
        </w:tabs>
      </w:pPr>
      <w:r>
        <w:t>De vergadering is belegd met het oog op de vacature der predikantsplaats, die weldra ontstaan zal door het vertrek van Ds.W.G.van Doorne van Ingen.</w:t>
      </w:r>
    </w:p>
    <w:p w14:paraId="27219168" w14:textId="77777777" w:rsidR="00696ED5" w:rsidRDefault="00696ED5">
      <w:pPr>
        <w:tabs>
          <w:tab w:val="left" w:pos="-284"/>
          <w:tab w:val="left" w:pos="0"/>
        </w:tabs>
      </w:pPr>
      <w:r>
        <w:t>Aan de beide ouderlingen en de beide diakenen, alsmede aan de stemgerechtigden H.Bérail, kerkvoogd en F.Linus wordt opgedragen enkele predikanten te gaan hooren,  en daarna van hunne bevinding verslag uit te brengen en alzoo de stemgerechtigden voor te lichten bij de keuze van een predikant.</w:t>
      </w:r>
    </w:p>
    <w:p w14:paraId="4DD40B16" w14:textId="77777777" w:rsidR="00696ED5" w:rsidRDefault="00696ED5">
      <w:pPr>
        <w:tabs>
          <w:tab w:val="left" w:pos="-284"/>
          <w:tab w:val="left" w:pos="0"/>
        </w:tabs>
      </w:pPr>
      <w:r>
        <w:t xml:space="preserve">                                                                 W.V.</w:t>
      </w:r>
    </w:p>
    <w:p w14:paraId="5ABA2FB2" w14:textId="77777777" w:rsidR="00696ED5" w:rsidRDefault="00696ED5">
      <w:pPr>
        <w:tabs>
          <w:tab w:val="left" w:pos="-284"/>
          <w:tab w:val="left" w:pos="0"/>
        </w:tabs>
      </w:pPr>
      <w:r>
        <w:t xml:space="preserve">                                                                 W.G.van Doorne, predikant</w:t>
      </w:r>
    </w:p>
    <w:p w14:paraId="33C49E4D" w14:textId="77777777" w:rsidR="00696ED5" w:rsidRDefault="00696ED5">
      <w:pPr>
        <w:tabs>
          <w:tab w:val="left" w:pos="-284"/>
          <w:tab w:val="left" w:pos="0"/>
        </w:tabs>
      </w:pPr>
      <w:r>
        <w:t xml:space="preserve">                                                                 A.van Kampen</w:t>
      </w:r>
    </w:p>
    <w:p w14:paraId="18F9B343" w14:textId="77777777" w:rsidR="00696ED5" w:rsidRDefault="00696ED5">
      <w:pPr>
        <w:tabs>
          <w:tab w:val="left" w:pos="-284"/>
          <w:tab w:val="left" w:pos="0"/>
        </w:tabs>
      </w:pPr>
      <w:r>
        <w:t xml:space="preserve">                                                                 J.Heijerman</w:t>
      </w:r>
    </w:p>
    <w:p w14:paraId="3E5EC929" w14:textId="77777777" w:rsidR="00696ED5" w:rsidRDefault="00696ED5">
      <w:pPr>
        <w:tabs>
          <w:tab w:val="left" w:pos="-284"/>
          <w:tab w:val="left" w:pos="0"/>
        </w:tabs>
      </w:pPr>
      <w:r>
        <w:t xml:space="preserve">                                                                 M.van Heyst</w:t>
      </w:r>
    </w:p>
    <w:p w14:paraId="55581019" w14:textId="77777777" w:rsidR="00696ED5" w:rsidRDefault="00696ED5">
      <w:pPr>
        <w:tabs>
          <w:tab w:val="left" w:pos="-284"/>
          <w:tab w:val="left" w:pos="0"/>
        </w:tabs>
      </w:pPr>
      <w:r>
        <w:t xml:space="preserve">                                                                 M.van Beek</w:t>
      </w:r>
    </w:p>
    <w:p w14:paraId="2E6E5FA2" w14:textId="77777777" w:rsidR="00696ED5" w:rsidRDefault="00696ED5">
      <w:pPr>
        <w:tabs>
          <w:tab w:val="left" w:pos="-284"/>
          <w:tab w:val="left" w:pos="0"/>
        </w:tabs>
      </w:pPr>
    </w:p>
    <w:p w14:paraId="5B578771" w14:textId="77777777" w:rsidR="00696ED5" w:rsidRDefault="00696ED5">
      <w:pPr>
        <w:pStyle w:val="Kop8"/>
      </w:pPr>
      <w:r>
        <w:t>Kerkeraadsvergadering, gehouden 6 Maart 1895 in de pastorie te St.Michiels-Gestel</w:t>
      </w:r>
    </w:p>
    <w:p w14:paraId="47F3DFBA" w14:textId="77777777" w:rsidR="00696ED5" w:rsidRDefault="00696ED5">
      <w:pPr>
        <w:pStyle w:val="Plattetekst3"/>
        <w:tabs>
          <w:tab w:val="clear" w:pos="1418"/>
          <w:tab w:val="left" w:pos="-284"/>
          <w:tab w:val="left" w:pos="0"/>
        </w:tabs>
      </w:pPr>
      <w:r>
        <w:t>De kerkeraadsleden zijn allen aanwezig. De diaken voor Schijndel, M.van Heyst doet rekening en verantwoording over 1894; zijn rekening sluit met een batig saldo van achttien gulden zes en veertig en een halve cent.</w:t>
      </w:r>
    </w:p>
    <w:p w14:paraId="71DACF10" w14:textId="77777777" w:rsidR="00696ED5" w:rsidRDefault="00696ED5">
      <w:pPr>
        <w:tabs>
          <w:tab w:val="left" w:pos="-284"/>
          <w:tab w:val="left" w:pos="0"/>
        </w:tabs>
      </w:pPr>
      <w:r>
        <w:t>De rekening van de diakonie voor St.Michiels-Gestel over 1894 sloot met een batig saldo van acht gulden acht en veertig cent.</w:t>
      </w:r>
    </w:p>
    <w:p w14:paraId="7246999D" w14:textId="77777777" w:rsidR="00696ED5" w:rsidRDefault="00696ED5">
      <w:pPr>
        <w:tabs>
          <w:tab w:val="left" w:pos="-284"/>
          <w:tab w:val="left" w:pos="0"/>
        </w:tabs>
      </w:pPr>
      <w:r>
        <w:lastRenderedPageBreak/>
        <w:t>Beide rekeningen werden na onderzoek goedgekeurd. De aanvraag bedoeld in art. 40 Regl. o.d. vac.werd in orde gebracht.</w:t>
      </w:r>
    </w:p>
    <w:p w14:paraId="197FFF2B" w14:textId="77777777" w:rsidR="00696ED5" w:rsidRDefault="00696ED5">
      <w:pPr>
        <w:tabs>
          <w:tab w:val="left" w:pos="-284"/>
          <w:tab w:val="left" w:pos="0"/>
        </w:tabs>
      </w:pPr>
      <w:r>
        <w:t>Nadat nog een en ander in het midden was gebracht over de vervulling der a.s. vacature van de predikantsplaats en over de huizen, toebehoorende aan de Diaconie van St.Michiels-Gestel, werd de vergadering met dankzegging gesloten.</w:t>
      </w:r>
    </w:p>
    <w:p w14:paraId="5E6CD415" w14:textId="77777777" w:rsidR="00696ED5" w:rsidRDefault="00696ED5">
      <w:pPr>
        <w:tabs>
          <w:tab w:val="left" w:pos="-284"/>
          <w:tab w:val="left" w:pos="0"/>
        </w:tabs>
      </w:pPr>
      <w:r>
        <w:t xml:space="preserve">                                                                  W.V.</w:t>
      </w:r>
    </w:p>
    <w:p w14:paraId="10112411" w14:textId="77777777" w:rsidR="00696ED5" w:rsidRDefault="00696ED5">
      <w:pPr>
        <w:tabs>
          <w:tab w:val="left" w:pos="-284"/>
          <w:tab w:val="left" w:pos="0"/>
        </w:tabs>
      </w:pPr>
      <w:r>
        <w:t xml:space="preserve">                                                                  W.G.van Doorne, pred.</w:t>
      </w:r>
    </w:p>
    <w:p w14:paraId="7CA14C01" w14:textId="77777777" w:rsidR="00696ED5" w:rsidRDefault="00696ED5">
      <w:pPr>
        <w:tabs>
          <w:tab w:val="left" w:pos="-284"/>
          <w:tab w:val="left" w:pos="0"/>
        </w:tabs>
      </w:pPr>
      <w:r>
        <w:t xml:space="preserve">                                                                  A.van Kampen</w:t>
      </w:r>
    </w:p>
    <w:p w14:paraId="52EDCC88" w14:textId="77777777" w:rsidR="00696ED5" w:rsidRDefault="00696ED5">
      <w:pPr>
        <w:tabs>
          <w:tab w:val="left" w:pos="-284"/>
          <w:tab w:val="left" w:pos="0"/>
        </w:tabs>
      </w:pPr>
    </w:p>
    <w:p w14:paraId="07CC5527" w14:textId="77777777" w:rsidR="00696ED5" w:rsidRDefault="00696ED5">
      <w:pPr>
        <w:tabs>
          <w:tab w:val="left" w:pos="-284"/>
          <w:tab w:val="left" w:pos="0"/>
        </w:tabs>
        <w:rPr>
          <w:u w:val="single"/>
        </w:rPr>
      </w:pPr>
      <w:r>
        <w:rPr>
          <w:u w:val="single"/>
        </w:rPr>
        <w:t>Kerkeraadsvergadering, gehouden op Zondag 7 April 1895 in de pastorie te St.M.Gestel.</w:t>
      </w:r>
    </w:p>
    <w:p w14:paraId="44EB612E" w14:textId="77777777" w:rsidR="00696ED5" w:rsidRDefault="00696ED5">
      <w:pPr>
        <w:tabs>
          <w:tab w:val="left" w:pos="-284"/>
          <w:tab w:val="left" w:pos="0"/>
        </w:tabs>
      </w:pPr>
      <w:r>
        <w:t>Tegenwoordig zijn alle leden, uitgezonderd de diaken van Beek wegens ziekte afwezig. Tegenwoordig is ook ds.W.J.Oudegeest, predikant te Vught, consulent dezer gemeente. De vergadering werd door ds. van Doorne geopend met gebed. De notulen van de voorgaande vergadering worden gelezen, goedgekeurd en geteekend.</w:t>
      </w:r>
    </w:p>
    <w:p w14:paraId="14FBFB67" w14:textId="77777777" w:rsidR="00696ED5" w:rsidRDefault="00696ED5">
      <w:pPr>
        <w:tabs>
          <w:tab w:val="left" w:pos="-284"/>
          <w:tab w:val="left" w:pos="0"/>
        </w:tabs>
      </w:pPr>
      <w:r>
        <w:t>Ingekomen waren: De tabellen voor de schriftelijke kerkvisitatie</w:t>
      </w:r>
    </w:p>
    <w:p w14:paraId="21E86228" w14:textId="77777777" w:rsidR="00696ED5" w:rsidRDefault="00696ED5">
      <w:pPr>
        <w:tabs>
          <w:tab w:val="left" w:pos="-284"/>
          <w:tab w:val="left" w:pos="0"/>
        </w:tabs>
      </w:pPr>
      <w:r>
        <w:t xml:space="preserve">                               Een schrijven van jufvr. Bezemer inhoudende verzoek om geschrapt te worden als lidmaat der Herv. Gemeente. De predikant deelt mede dat genoemde jufvrouw reeds lang geleden met bewijs van lidmaatschap was vertrokken.</w:t>
      </w:r>
    </w:p>
    <w:p w14:paraId="6B0A53CC" w14:textId="77777777" w:rsidR="00696ED5" w:rsidRDefault="00696ED5">
      <w:pPr>
        <w:tabs>
          <w:tab w:val="left" w:pos="-284"/>
          <w:tab w:val="left" w:pos="0"/>
        </w:tabs>
      </w:pPr>
      <w:r>
        <w:t>Vervolgens was ingekomen een verzoek van mevr. Van Doorne om lidmaat attestatie bij vertrek naar Megen alsook een schrijven van den Heer Benders pred. Van Zijdeveld inhoudende dat bericht van toezegging tot beroep door stemgerechtigde lidmaten dezer gemeente hem toegezonden, door Zeerw. was ontvangen. Eindelijk was bericht ingekomen van het Ministerie van Financien dat handopenoning was verleend. (P.S. handopening is de toestemming van het Classikaal Bestuur aan een gemeente om een predikant te benoemen.)</w:t>
      </w:r>
    </w:p>
    <w:p w14:paraId="063DACF4" w14:textId="77777777" w:rsidR="00696ED5" w:rsidRDefault="00696ED5">
      <w:pPr>
        <w:tabs>
          <w:tab w:val="left" w:pos="-284"/>
          <w:tab w:val="left" w:pos="0"/>
        </w:tabs>
      </w:pPr>
      <w:r>
        <w:t>Vervolgens draagt de Heer van Doorne het archief der kerk over aan de consulent ds. W.J.Oudegeest van Vught. Er wordt hem door dezen namens den kerkeraad op de meest eervolle wijze ontslag verleend als predikant dezer gemeente en Zeerw. Gods besten zegen toegewenscht in zijne nieuwe betrekking te Megen, alsook in zijn gezin.</w:t>
      </w:r>
    </w:p>
    <w:p w14:paraId="0720B93A" w14:textId="77777777" w:rsidR="00696ED5" w:rsidRDefault="00696ED5">
      <w:pPr>
        <w:tabs>
          <w:tab w:val="left" w:pos="-284"/>
          <w:tab w:val="left" w:pos="0"/>
        </w:tabs>
      </w:pPr>
      <w:r>
        <w:t>Door den kerkeraad wordt besloten aan de praetor van den Berg de vraag te richten, om bij de regeling der predikbeurten in de vacature , de godsdienstoefening te Schijndel te bepalen op één maal per maand.</w:t>
      </w:r>
    </w:p>
    <w:p w14:paraId="0D6E9C79" w14:textId="77777777" w:rsidR="00696ED5" w:rsidRDefault="00696ED5">
      <w:pPr>
        <w:tabs>
          <w:tab w:val="left" w:pos="-284"/>
          <w:tab w:val="left" w:pos="0"/>
        </w:tabs>
      </w:pPr>
      <w:r>
        <w:t>Hierna wordt de vergadering gesloten.</w:t>
      </w:r>
    </w:p>
    <w:p w14:paraId="67757C7C" w14:textId="77777777" w:rsidR="00696ED5" w:rsidRDefault="00696ED5">
      <w:pPr>
        <w:tabs>
          <w:tab w:val="left" w:pos="-284"/>
          <w:tab w:val="left" w:pos="0"/>
        </w:tabs>
      </w:pPr>
      <w:r>
        <w:t xml:space="preserve">                                                                     W.J.Oudegeest, consulent</w:t>
      </w:r>
    </w:p>
    <w:p w14:paraId="21359989" w14:textId="77777777" w:rsidR="00696ED5" w:rsidRDefault="00696ED5">
      <w:pPr>
        <w:tabs>
          <w:tab w:val="left" w:pos="-284"/>
          <w:tab w:val="left" w:pos="0"/>
        </w:tabs>
      </w:pPr>
      <w:r>
        <w:t xml:space="preserve">                                                                     A.van Kampen</w:t>
      </w:r>
    </w:p>
    <w:p w14:paraId="204FD33F" w14:textId="77777777" w:rsidR="00696ED5" w:rsidRDefault="00696ED5">
      <w:pPr>
        <w:tabs>
          <w:tab w:val="left" w:pos="-284"/>
          <w:tab w:val="left" w:pos="0"/>
        </w:tabs>
      </w:pPr>
      <w:r>
        <w:t xml:space="preserve">                                                                     J.Heijerman</w:t>
      </w:r>
    </w:p>
    <w:p w14:paraId="3167CD63" w14:textId="77777777" w:rsidR="00696ED5" w:rsidRDefault="00696ED5">
      <w:pPr>
        <w:tabs>
          <w:tab w:val="left" w:pos="-284"/>
          <w:tab w:val="left" w:pos="0"/>
        </w:tabs>
      </w:pPr>
      <w:r>
        <w:t xml:space="preserve">                                                                     M.van Heyst</w:t>
      </w:r>
    </w:p>
    <w:p w14:paraId="763F1CF6" w14:textId="77777777" w:rsidR="00696ED5" w:rsidRDefault="00696ED5">
      <w:pPr>
        <w:tabs>
          <w:tab w:val="left" w:pos="-284"/>
          <w:tab w:val="left" w:pos="0"/>
        </w:tabs>
      </w:pPr>
    </w:p>
    <w:p w14:paraId="6E470CF0" w14:textId="77777777" w:rsidR="00696ED5" w:rsidRDefault="00696ED5">
      <w:pPr>
        <w:tabs>
          <w:tab w:val="left" w:pos="-284"/>
          <w:tab w:val="left" w:pos="0"/>
        </w:tabs>
        <w:rPr>
          <w:u w:val="single"/>
        </w:rPr>
      </w:pPr>
      <w:r>
        <w:rPr>
          <w:u w:val="single"/>
        </w:rPr>
        <w:lastRenderedPageBreak/>
        <w:t>Kerkeraadsvergadering te Gestel op April 1895.</w:t>
      </w:r>
    </w:p>
    <w:p w14:paraId="36C851E4" w14:textId="77777777" w:rsidR="00696ED5" w:rsidRDefault="00696ED5">
      <w:pPr>
        <w:pStyle w:val="Plattetekst3"/>
        <w:tabs>
          <w:tab w:val="clear" w:pos="1418"/>
          <w:tab w:val="left" w:pos="-284"/>
          <w:tab w:val="left" w:pos="0"/>
        </w:tabs>
      </w:pPr>
      <w:r>
        <w:t>Afwezig de diaken van Beek wegens ongesteldheid.</w:t>
      </w:r>
    </w:p>
    <w:p w14:paraId="3DFA77A9" w14:textId="77777777" w:rsidR="00696ED5" w:rsidRDefault="00696ED5">
      <w:pPr>
        <w:tabs>
          <w:tab w:val="left" w:pos="-284"/>
          <w:tab w:val="left" w:pos="0"/>
        </w:tabs>
      </w:pPr>
      <w:r>
        <w:t>De notulen der voorgaande vergadering worden gelezen, goedgekeurd en geteekend.</w:t>
      </w:r>
    </w:p>
    <w:p w14:paraId="4CCD7472" w14:textId="77777777" w:rsidR="00696ED5" w:rsidRDefault="00696ED5">
      <w:pPr>
        <w:tabs>
          <w:tab w:val="left" w:pos="-284"/>
          <w:tab w:val="left" w:pos="0"/>
        </w:tabs>
      </w:pPr>
      <w:r>
        <w:t>De consulent richt tot den kerkeraad de vragen van de schriftelijke kerkvisitatie welke worden beantwoord per stuk. Vervogens onderteekend.</w:t>
      </w:r>
    </w:p>
    <w:p w14:paraId="00F92265" w14:textId="77777777" w:rsidR="00696ED5" w:rsidRDefault="00696ED5">
      <w:pPr>
        <w:tabs>
          <w:tab w:val="left" w:pos="-284"/>
          <w:tab w:val="left" w:pos="0"/>
        </w:tabs>
      </w:pPr>
      <w:r>
        <w:t xml:space="preserve">                                                                   W.J.Oudegeest</w:t>
      </w:r>
    </w:p>
    <w:p w14:paraId="70A91C29" w14:textId="77777777" w:rsidR="00696ED5" w:rsidRDefault="00696ED5">
      <w:pPr>
        <w:tabs>
          <w:tab w:val="left" w:pos="-284"/>
          <w:tab w:val="left" w:pos="0"/>
        </w:tabs>
      </w:pPr>
      <w:r>
        <w:t xml:space="preserve">                                                                   A.van Kampen</w:t>
      </w:r>
    </w:p>
    <w:p w14:paraId="22AA35D4" w14:textId="77777777" w:rsidR="00696ED5" w:rsidRDefault="00696ED5">
      <w:pPr>
        <w:tabs>
          <w:tab w:val="left" w:pos="-284"/>
          <w:tab w:val="left" w:pos="0"/>
        </w:tabs>
      </w:pPr>
      <w:r>
        <w:t xml:space="preserve">                                                                   M.van Heyst</w:t>
      </w:r>
    </w:p>
    <w:p w14:paraId="76DFB870" w14:textId="77777777" w:rsidR="00696ED5" w:rsidRDefault="00696ED5">
      <w:pPr>
        <w:tabs>
          <w:tab w:val="left" w:pos="-284"/>
          <w:tab w:val="left" w:pos="0"/>
        </w:tabs>
      </w:pPr>
    </w:p>
    <w:p w14:paraId="7FB3AA41" w14:textId="77777777" w:rsidR="00696ED5" w:rsidRDefault="00696ED5">
      <w:pPr>
        <w:tabs>
          <w:tab w:val="left" w:pos="-284"/>
          <w:tab w:val="left" w:pos="0"/>
        </w:tabs>
      </w:pPr>
      <w:r>
        <w:rPr>
          <w:u w:val="single"/>
        </w:rPr>
        <w:t>Vergadering van stemgerechtigde lidmaten der Herv. Gemeente te St.Michielsgestel en Schijndel op Vrijdag 3 Mei 1895 in de kerk te Gestel.</w:t>
      </w:r>
    </w:p>
    <w:p w14:paraId="2A976C56" w14:textId="77777777" w:rsidR="00696ED5" w:rsidRDefault="00696ED5">
      <w:pPr>
        <w:tabs>
          <w:tab w:val="left" w:pos="-284"/>
          <w:tab w:val="left" w:pos="0"/>
        </w:tabs>
      </w:pPr>
      <w:r>
        <w:t>Art. 1</w:t>
      </w:r>
    </w:p>
    <w:p w14:paraId="0E23E84D" w14:textId="77777777" w:rsidR="00696ED5" w:rsidRDefault="00696ED5">
      <w:pPr>
        <w:tabs>
          <w:tab w:val="left" w:pos="-284"/>
          <w:tab w:val="left" w:pos="0"/>
        </w:tabs>
      </w:pPr>
      <w:r>
        <w:t>De vergadering geopend zijnde, bleek het dat slechts 11 stemgerechtigde lidmaten tegenwoordig waren. Dienvolgens wordt, zijnde dit getal niet voldoende, besloten andermaal te vergaderen op Vrijdag 10 Mei 1895 voorm. 10 uur.</w:t>
      </w:r>
    </w:p>
    <w:p w14:paraId="12938946" w14:textId="77777777" w:rsidR="00696ED5" w:rsidRDefault="00696ED5">
      <w:pPr>
        <w:tabs>
          <w:tab w:val="left" w:pos="-284"/>
          <w:tab w:val="left" w:pos="0"/>
        </w:tabs>
      </w:pPr>
      <w:r>
        <w:t>Art. 2</w:t>
      </w:r>
    </w:p>
    <w:p w14:paraId="4105F7DB" w14:textId="77777777" w:rsidR="00696ED5" w:rsidRDefault="00696ED5">
      <w:pPr>
        <w:tabs>
          <w:tab w:val="left" w:pos="-284"/>
          <w:tab w:val="left" w:pos="0"/>
        </w:tabs>
      </w:pPr>
      <w:r>
        <w:t>Hierna wordt de vergadering gesloten.</w:t>
      </w:r>
    </w:p>
    <w:p w14:paraId="1D025398" w14:textId="77777777" w:rsidR="00696ED5" w:rsidRDefault="00696ED5">
      <w:pPr>
        <w:tabs>
          <w:tab w:val="left" w:pos="-284"/>
          <w:tab w:val="left" w:pos="0"/>
        </w:tabs>
      </w:pPr>
      <w:r>
        <w:t xml:space="preserve">                                                                     W.J.Oudegeest</w:t>
      </w:r>
    </w:p>
    <w:p w14:paraId="7D4DA92F" w14:textId="77777777" w:rsidR="00696ED5" w:rsidRDefault="00696ED5">
      <w:pPr>
        <w:tabs>
          <w:tab w:val="left" w:pos="-284"/>
          <w:tab w:val="left" w:pos="0"/>
        </w:tabs>
      </w:pPr>
      <w:r>
        <w:t xml:space="preserve">                                                                      A.van Kampen</w:t>
      </w:r>
    </w:p>
    <w:p w14:paraId="27606E68" w14:textId="77777777" w:rsidR="00696ED5" w:rsidRDefault="00696ED5">
      <w:pPr>
        <w:tabs>
          <w:tab w:val="left" w:pos="-284"/>
          <w:tab w:val="left" w:pos="0"/>
        </w:tabs>
      </w:pPr>
      <w:r>
        <w:t xml:space="preserve">                                                                      J.Heijerman</w:t>
      </w:r>
    </w:p>
    <w:p w14:paraId="397848D9" w14:textId="77777777" w:rsidR="00696ED5" w:rsidRDefault="00696ED5">
      <w:pPr>
        <w:tabs>
          <w:tab w:val="left" w:pos="-284"/>
          <w:tab w:val="left" w:pos="0"/>
        </w:tabs>
      </w:pPr>
    </w:p>
    <w:p w14:paraId="568F8818" w14:textId="77777777" w:rsidR="00696ED5" w:rsidRDefault="00696ED5">
      <w:pPr>
        <w:tabs>
          <w:tab w:val="left" w:pos="-284"/>
          <w:tab w:val="left" w:pos="0"/>
        </w:tabs>
      </w:pPr>
      <w:r>
        <w:rPr>
          <w:u w:val="single"/>
        </w:rPr>
        <w:t>Vergadering van stemgerechtigde lidmaten der Herv. Gemeente te St.Michiels Gestel en Schijndel op Vrijdag 10 Mei 1895 in de pastorie te Gestel. (Voor de 2</w:t>
      </w:r>
      <w:r>
        <w:rPr>
          <w:u w:val="single"/>
          <w:vertAlign w:val="superscript"/>
        </w:rPr>
        <w:t>e</w:t>
      </w:r>
      <w:r>
        <w:rPr>
          <w:u w:val="single"/>
        </w:rPr>
        <w:t xml:space="preserve"> maal opgeroepen.)</w:t>
      </w:r>
    </w:p>
    <w:p w14:paraId="5B64E3B3" w14:textId="77777777" w:rsidR="00696ED5" w:rsidRDefault="00696ED5">
      <w:pPr>
        <w:tabs>
          <w:tab w:val="left" w:pos="-284"/>
          <w:tab w:val="left" w:pos="0"/>
        </w:tabs>
      </w:pPr>
      <w:r>
        <w:t>Art. 1</w:t>
      </w:r>
    </w:p>
    <w:p w14:paraId="488021D8" w14:textId="77777777" w:rsidR="00696ED5" w:rsidRDefault="00696ED5">
      <w:pPr>
        <w:tabs>
          <w:tab w:val="left" w:pos="-284"/>
          <w:tab w:val="left" w:pos="0"/>
        </w:tabs>
      </w:pPr>
      <w:r>
        <w:t>De vergadering geopend zijnde bleek het dat tegenwoordig zijn M.van Beek, C.H.Bérail, M.van Heyst, J.M.Heyerman, W.D.Heyerman, C.D.Heyerman, A.van Campen, F.H.Livius tezamen 9 stemgerechtigde leden.</w:t>
      </w:r>
    </w:p>
    <w:p w14:paraId="769F30CF" w14:textId="77777777" w:rsidR="00696ED5" w:rsidRDefault="00696ED5">
      <w:pPr>
        <w:tabs>
          <w:tab w:val="left" w:pos="-284"/>
          <w:tab w:val="left" w:pos="0"/>
        </w:tabs>
      </w:pPr>
      <w:r>
        <w:t>Art. 2</w:t>
      </w:r>
    </w:p>
    <w:p w14:paraId="54207121" w14:textId="77777777" w:rsidR="00696ED5" w:rsidRDefault="00696ED5">
      <w:pPr>
        <w:tabs>
          <w:tab w:val="left" w:pos="-284"/>
          <w:tab w:val="left" w:pos="0"/>
        </w:tabs>
      </w:pPr>
      <w:r>
        <w:t>De notulen der voorgaande vergadering worden gegelezen, goedgekeurd en geteekend.</w:t>
      </w:r>
    </w:p>
    <w:p w14:paraId="7BA0E99C" w14:textId="77777777" w:rsidR="00696ED5" w:rsidRDefault="00696ED5">
      <w:pPr>
        <w:tabs>
          <w:tab w:val="left" w:pos="-284"/>
          <w:tab w:val="left" w:pos="0"/>
        </w:tabs>
      </w:pPr>
      <w:r>
        <w:t>Art. 3</w:t>
      </w:r>
    </w:p>
    <w:p w14:paraId="672EF1B7" w14:textId="77777777" w:rsidR="00696ED5" w:rsidRDefault="00696ED5">
      <w:pPr>
        <w:tabs>
          <w:tab w:val="left" w:pos="-284"/>
          <w:tab w:val="left" w:pos="0"/>
        </w:tabs>
      </w:pPr>
      <w:r>
        <w:t>Aan de orde is de voortzetting van het beroepingswerk. Het voorstel van den ouderling A.van Kampen om over te gaan tot het maken van een drietal wordt met algemene stemmen aangenomen.</w:t>
      </w:r>
    </w:p>
    <w:p w14:paraId="0EFBF6FD" w14:textId="77777777" w:rsidR="00696ED5" w:rsidRDefault="00696ED5">
      <w:pPr>
        <w:tabs>
          <w:tab w:val="left" w:pos="-284"/>
          <w:tab w:val="left" w:pos="0"/>
        </w:tabs>
      </w:pPr>
      <w:r>
        <w:t>Art.4.</w:t>
      </w:r>
    </w:p>
    <w:p w14:paraId="733F04E6" w14:textId="77777777" w:rsidR="00696ED5" w:rsidRDefault="00696ED5">
      <w:pPr>
        <w:tabs>
          <w:tab w:val="left" w:pos="-284"/>
          <w:tab w:val="left" w:pos="0"/>
        </w:tabs>
      </w:pPr>
      <w:r>
        <w:t>De uitslag van de stemming met gesloten briefjes gehouden, was:</w:t>
      </w:r>
    </w:p>
    <w:p w14:paraId="53ABE636" w14:textId="77777777" w:rsidR="00696ED5" w:rsidRDefault="00696ED5">
      <w:pPr>
        <w:tabs>
          <w:tab w:val="left" w:pos="-284"/>
          <w:tab w:val="left" w:pos="0"/>
        </w:tabs>
      </w:pPr>
      <w:r>
        <w:lastRenderedPageBreak/>
        <w:t>Dat 9 stemmen worden uitgebracht</w:t>
      </w:r>
    </w:p>
    <w:p w14:paraId="04AB8CCC" w14:textId="77777777" w:rsidR="00696ED5" w:rsidRDefault="00696ED5">
      <w:pPr>
        <w:tabs>
          <w:tab w:val="left" w:pos="-284"/>
          <w:tab w:val="left" w:pos="0"/>
        </w:tabs>
      </w:pPr>
      <w:r>
        <w:t>op W.Lamers grlr. predikant te Rijsoord c.a.</w:t>
      </w:r>
    </w:p>
    <w:p w14:paraId="44452628" w14:textId="77777777" w:rsidR="00696ED5" w:rsidRDefault="00696ED5">
      <w:pPr>
        <w:tabs>
          <w:tab w:val="left" w:pos="-284"/>
          <w:tab w:val="left" w:pos="0"/>
        </w:tabs>
      </w:pPr>
      <w:r>
        <w:t>op W.J.Oudegeest       ,,        te Vught c..a.          8 stemmen</w:t>
      </w:r>
    </w:p>
    <w:p w14:paraId="2BD5A147" w14:textId="77777777" w:rsidR="00696ED5" w:rsidRDefault="00696ED5">
      <w:pPr>
        <w:tabs>
          <w:tab w:val="left" w:pos="-284"/>
          <w:tab w:val="left" w:pos="0"/>
        </w:tabs>
      </w:pPr>
      <w:r>
        <w:t>op C.A.Klinkenberg C.A.zn. te Beusichem         6 stemmen</w:t>
      </w:r>
    </w:p>
    <w:p w14:paraId="3D98E4FA" w14:textId="77777777" w:rsidR="00696ED5" w:rsidRDefault="00696ED5">
      <w:pPr>
        <w:tabs>
          <w:tab w:val="left" w:pos="-284"/>
          <w:tab w:val="left" w:pos="0"/>
        </w:tabs>
      </w:pPr>
      <w:r>
        <w:t>op dr.F.J.Los predikant te Bruchem c.a               1 stem</w:t>
      </w:r>
    </w:p>
    <w:p w14:paraId="2D952FE6" w14:textId="77777777" w:rsidR="00696ED5" w:rsidRDefault="00696ED5">
      <w:pPr>
        <w:tabs>
          <w:tab w:val="left" w:pos="-284"/>
          <w:tab w:val="left" w:pos="0"/>
        </w:tabs>
      </w:pPr>
      <w:r>
        <w:t>op J.B.Benders te Zijdeveld                                 1 stem</w:t>
      </w:r>
    </w:p>
    <w:p w14:paraId="4F5B65AB" w14:textId="77777777" w:rsidR="00696ED5" w:rsidRDefault="00696ED5">
      <w:pPr>
        <w:tabs>
          <w:tab w:val="left" w:pos="-284"/>
          <w:tab w:val="left" w:pos="0"/>
        </w:tabs>
      </w:pPr>
      <w:r>
        <w:t>De drie eerst genoemde zijn dus geplaatst op het 3tal.</w:t>
      </w:r>
    </w:p>
    <w:p w14:paraId="0058262B" w14:textId="77777777" w:rsidR="00696ED5" w:rsidRDefault="00696ED5">
      <w:pPr>
        <w:tabs>
          <w:tab w:val="left" w:pos="-284"/>
          <w:tab w:val="left" w:pos="0"/>
        </w:tabs>
      </w:pPr>
      <w:r>
        <w:t>Art. 5</w:t>
      </w:r>
    </w:p>
    <w:p w14:paraId="50BCF951" w14:textId="77777777" w:rsidR="00696ED5" w:rsidRDefault="00696ED5">
      <w:pPr>
        <w:tabs>
          <w:tab w:val="left" w:pos="-284"/>
          <w:tab w:val="left" w:pos="0"/>
        </w:tabs>
      </w:pPr>
      <w:r>
        <w:t>Als nu worden door de stemgerechtigden afgevaardigd om te gaan hooren de navolgende 3 stemgerechtigden J.Heyerman met 9 stemmen</w:t>
      </w:r>
    </w:p>
    <w:p w14:paraId="7CB56D05" w14:textId="77777777" w:rsidR="00696ED5" w:rsidRDefault="00696ED5">
      <w:pPr>
        <w:tabs>
          <w:tab w:val="left" w:pos="-284"/>
          <w:tab w:val="left" w:pos="0"/>
        </w:tabs>
      </w:pPr>
      <w:r>
        <w:t xml:space="preserve">                            A.van Kampen met 7 stemmen</w:t>
      </w:r>
    </w:p>
    <w:p w14:paraId="572443D0" w14:textId="77777777" w:rsidR="00696ED5" w:rsidRDefault="00696ED5">
      <w:pPr>
        <w:tabs>
          <w:tab w:val="left" w:pos="-284"/>
          <w:tab w:val="left" w:pos="0"/>
        </w:tabs>
      </w:pPr>
      <w:r>
        <w:t xml:space="preserve">                            M.van Heyst met 7 stemmen.</w:t>
      </w:r>
    </w:p>
    <w:p w14:paraId="254A6B17" w14:textId="77777777" w:rsidR="00696ED5" w:rsidRDefault="00696ED5">
      <w:pPr>
        <w:tabs>
          <w:tab w:val="left" w:pos="-284"/>
          <w:tab w:val="left" w:pos="0"/>
        </w:tabs>
      </w:pPr>
      <w:r>
        <w:t>Terwijl op Livius waren uitgebracht 3 stemmen, op M.van Beek 1 stem.</w:t>
      </w:r>
    </w:p>
    <w:p w14:paraId="32FB13BE" w14:textId="77777777" w:rsidR="00696ED5" w:rsidRDefault="00696ED5">
      <w:pPr>
        <w:tabs>
          <w:tab w:val="left" w:pos="-284"/>
          <w:tab w:val="left" w:pos="0"/>
        </w:tabs>
      </w:pPr>
      <w:r>
        <w:t>Art. 6</w:t>
      </w:r>
    </w:p>
    <w:p w14:paraId="65313750" w14:textId="77777777" w:rsidR="00696ED5" w:rsidRDefault="00696ED5">
      <w:pPr>
        <w:tabs>
          <w:tab w:val="left" w:pos="-284"/>
          <w:tab w:val="left" w:pos="0"/>
        </w:tabs>
      </w:pPr>
      <w:r>
        <w:t>Wordt bepaald dat de eerstvolgende vergadering zal gehouden worden op Dingsdag 21 Mei 1895 voorm. 10 uur.</w:t>
      </w:r>
    </w:p>
    <w:p w14:paraId="2C23E95B" w14:textId="77777777" w:rsidR="00696ED5" w:rsidRDefault="00696ED5">
      <w:pPr>
        <w:tabs>
          <w:tab w:val="left" w:pos="-284"/>
          <w:tab w:val="left" w:pos="0"/>
        </w:tabs>
      </w:pPr>
      <w:r>
        <w:t>Art. 7</w:t>
      </w:r>
    </w:p>
    <w:p w14:paraId="78BC141C" w14:textId="77777777" w:rsidR="00696ED5" w:rsidRDefault="00696ED5">
      <w:pPr>
        <w:tabs>
          <w:tab w:val="left" w:pos="-284"/>
          <w:tab w:val="left" w:pos="0"/>
        </w:tabs>
      </w:pPr>
      <w:r>
        <w:t>Met den wensch dat het beroepingswerk door de stemgerechtigden gunstig moge slagen, na rondvraag wordt vergadering gesloten.</w:t>
      </w:r>
    </w:p>
    <w:p w14:paraId="625C5E05" w14:textId="77777777" w:rsidR="00696ED5" w:rsidRDefault="00696ED5">
      <w:pPr>
        <w:tabs>
          <w:tab w:val="left" w:pos="-284"/>
          <w:tab w:val="left" w:pos="0"/>
        </w:tabs>
      </w:pPr>
      <w:r>
        <w:t xml:space="preserve">                                                                  W.J.Oudegeest, cons.</w:t>
      </w:r>
    </w:p>
    <w:p w14:paraId="0C8FDCBB" w14:textId="77777777" w:rsidR="00696ED5" w:rsidRDefault="00696ED5">
      <w:pPr>
        <w:tabs>
          <w:tab w:val="left" w:pos="-284"/>
          <w:tab w:val="left" w:pos="0"/>
        </w:tabs>
      </w:pPr>
      <w:r>
        <w:t xml:space="preserve">                                                                  A.van Kampen</w:t>
      </w:r>
    </w:p>
    <w:p w14:paraId="0613AF87" w14:textId="77777777" w:rsidR="00696ED5" w:rsidRDefault="00696ED5">
      <w:pPr>
        <w:tabs>
          <w:tab w:val="left" w:pos="-284"/>
          <w:tab w:val="left" w:pos="0"/>
        </w:tabs>
      </w:pPr>
      <w:r>
        <w:t xml:space="preserve">                                                                  M.van Heyst</w:t>
      </w:r>
    </w:p>
    <w:p w14:paraId="3C418D5C" w14:textId="77777777" w:rsidR="00696ED5" w:rsidRDefault="00696ED5">
      <w:pPr>
        <w:tabs>
          <w:tab w:val="left" w:pos="-284"/>
          <w:tab w:val="left" w:pos="0"/>
        </w:tabs>
      </w:pPr>
    </w:p>
    <w:p w14:paraId="39D8C88E" w14:textId="77777777" w:rsidR="00696ED5" w:rsidRDefault="00696ED5">
      <w:pPr>
        <w:pStyle w:val="Kop8"/>
      </w:pPr>
      <w:r>
        <w:t>Vergadering van stemgerechtigden op Dingsdag 21 Mei 1895 voorm. 10 uur in de kerk te St.M.Gestel</w:t>
      </w:r>
    </w:p>
    <w:p w14:paraId="4C92CA06" w14:textId="77777777" w:rsidR="00696ED5" w:rsidRDefault="00696ED5">
      <w:pPr>
        <w:tabs>
          <w:tab w:val="left" w:pos="-284"/>
          <w:tab w:val="left" w:pos="0"/>
        </w:tabs>
      </w:pPr>
      <w:r>
        <w:t>Art. 1</w:t>
      </w:r>
    </w:p>
    <w:p w14:paraId="365D2B3C" w14:textId="77777777" w:rsidR="00696ED5" w:rsidRDefault="00696ED5">
      <w:pPr>
        <w:tabs>
          <w:tab w:val="left" w:pos="-284"/>
          <w:tab w:val="left" w:pos="0"/>
        </w:tabs>
      </w:pPr>
      <w:r>
        <w:t>De vergadering geopend zijnde bleek het dat tegenwoordig waren 16 stemgerechtigde lidmaten n.m.</w:t>
      </w:r>
    </w:p>
    <w:p w14:paraId="2F507B95" w14:textId="77777777" w:rsidR="00696ED5" w:rsidRDefault="00696ED5">
      <w:pPr>
        <w:tabs>
          <w:tab w:val="left" w:pos="-284"/>
          <w:tab w:val="left" w:pos="0"/>
        </w:tabs>
      </w:pPr>
      <w:r>
        <w:t>A.van Beek, M.van Beek, C.H.Berail, A.van Heyst, C.van Heyst, M.van Heyst, C.D.Heyerman, J.Heyerman, J.M.Heyerman, A.van Campen, C.van Kampen, W.A.van Campen, P.van Campen, F.H.Livius en P.Wijnands.</w:t>
      </w:r>
    </w:p>
    <w:p w14:paraId="3DA1D45A" w14:textId="77777777" w:rsidR="00696ED5" w:rsidRDefault="00696ED5">
      <w:pPr>
        <w:tabs>
          <w:tab w:val="left" w:pos="-284"/>
          <w:tab w:val="left" w:pos="0"/>
        </w:tabs>
      </w:pPr>
      <w:r>
        <w:t>Art. 2</w:t>
      </w:r>
    </w:p>
    <w:p w14:paraId="045C56A4" w14:textId="77777777" w:rsidR="00696ED5" w:rsidRDefault="00696ED5">
      <w:pPr>
        <w:tabs>
          <w:tab w:val="left" w:pos="-284"/>
          <w:tab w:val="left" w:pos="0"/>
        </w:tabs>
      </w:pPr>
      <w:r>
        <w:t>De president geeft het woord aan de afgevaardigden  in de vorige vergadering benoemd, om uit hooren te gaan, zij deelen een en ander mede hieromtrent.</w:t>
      </w:r>
    </w:p>
    <w:p w14:paraId="6574922A" w14:textId="77777777" w:rsidR="00696ED5" w:rsidRDefault="00696ED5">
      <w:pPr>
        <w:tabs>
          <w:tab w:val="left" w:pos="-284"/>
          <w:tab w:val="left" w:pos="0"/>
        </w:tabs>
      </w:pPr>
      <w:r>
        <w:t>Art. 3</w:t>
      </w:r>
    </w:p>
    <w:p w14:paraId="44184520" w14:textId="77777777" w:rsidR="00696ED5" w:rsidRDefault="00696ED5">
      <w:pPr>
        <w:tabs>
          <w:tab w:val="left" w:pos="-284"/>
          <w:tab w:val="left" w:pos="0"/>
        </w:tabs>
      </w:pPr>
      <w:r>
        <w:lastRenderedPageBreak/>
        <w:t>Men gaat over tot stemming tot verkiezing van een predikant uit het bestaande drietal. De uitslag van de stemming met gesloten briefjes gehouden, is: dat met algemene stemmen is gekozen de Heer W.Lamers, pred. Te Rijsoord c.a.</w:t>
      </w:r>
    </w:p>
    <w:p w14:paraId="7220BDBB" w14:textId="77777777" w:rsidR="00696ED5" w:rsidRDefault="00696ED5">
      <w:pPr>
        <w:tabs>
          <w:tab w:val="left" w:pos="-284"/>
          <w:tab w:val="left" w:pos="0"/>
        </w:tabs>
      </w:pPr>
      <w:r>
        <w:t>Art. 4</w:t>
      </w:r>
    </w:p>
    <w:p w14:paraId="6D1B985B" w14:textId="77777777" w:rsidR="00696ED5" w:rsidRDefault="00696ED5">
      <w:pPr>
        <w:tabs>
          <w:tab w:val="left" w:pos="-284"/>
          <w:tab w:val="left" w:pos="0"/>
        </w:tabs>
      </w:pPr>
      <w:r>
        <w:t>Na rondvraag sluit de president de vergadering.</w:t>
      </w:r>
    </w:p>
    <w:p w14:paraId="56B0CAC7" w14:textId="77777777" w:rsidR="00696ED5" w:rsidRDefault="00696ED5">
      <w:pPr>
        <w:tabs>
          <w:tab w:val="left" w:pos="-284"/>
          <w:tab w:val="left" w:pos="0"/>
        </w:tabs>
      </w:pPr>
      <w:r>
        <w:t xml:space="preserve">                                                                                 W.J.Oudegeest, consulent</w:t>
      </w:r>
    </w:p>
    <w:p w14:paraId="5760078A" w14:textId="77777777" w:rsidR="00696ED5" w:rsidRDefault="00696ED5">
      <w:pPr>
        <w:tabs>
          <w:tab w:val="left" w:pos="-284"/>
          <w:tab w:val="left" w:pos="0"/>
        </w:tabs>
      </w:pPr>
      <w:r>
        <w:t xml:space="preserve">                                                                                 A.van Kampen</w:t>
      </w:r>
    </w:p>
    <w:p w14:paraId="1A0E0B68" w14:textId="77777777" w:rsidR="00696ED5" w:rsidRDefault="00696ED5">
      <w:pPr>
        <w:tabs>
          <w:tab w:val="left" w:pos="-284"/>
          <w:tab w:val="left" w:pos="0"/>
        </w:tabs>
      </w:pPr>
      <w:r>
        <w:t xml:space="preserve">                                                                                 M.van Heyst</w:t>
      </w:r>
    </w:p>
    <w:p w14:paraId="27D85931" w14:textId="77777777" w:rsidR="00696ED5" w:rsidRDefault="00696ED5">
      <w:pPr>
        <w:tabs>
          <w:tab w:val="left" w:pos="-284"/>
          <w:tab w:val="left" w:pos="0"/>
        </w:tabs>
      </w:pPr>
    </w:p>
    <w:p w14:paraId="31E2806C" w14:textId="77777777" w:rsidR="00696ED5" w:rsidRDefault="00696ED5">
      <w:pPr>
        <w:tabs>
          <w:tab w:val="left" w:pos="-284"/>
          <w:tab w:val="left" w:pos="0"/>
        </w:tabs>
      </w:pPr>
      <w:r>
        <w:rPr>
          <w:u w:val="single"/>
        </w:rPr>
        <w:t>Kerkeraadsvergadering op Dingsdag 21 Mei 1895, voorm. 11 uur.</w:t>
      </w:r>
    </w:p>
    <w:p w14:paraId="59657DFC" w14:textId="77777777" w:rsidR="00696ED5" w:rsidRDefault="00696ED5">
      <w:pPr>
        <w:tabs>
          <w:tab w:val="left" w:pos="-284"/>
          <w:tab w:val="left" w:pos="0"/>
        </w:tabs>
      </w:pPr>
      <w:r>
        <w:t>Tegenwoordig zijn al de leden.</w:t>
      </w:r>
    </w:p>
    <w:p w14:paraId="259F02B7" w14:textId="77777777" w:rsidR="00696ED5" w:rsidRDefault="00696ED5">
      <w:pPr>
        <w:tabs>
          <w:tab w:val="left" w:pos="-284"/>
          <w:tab w:val="left" w:pos="0"/>
        </w:tabs>
      </w:pPr>
      <w:r>
        <w:t>Art. 1</w:t>
      </w:r>
    </w:p>
    <w:p w14:paraId="6037FBF9" w14:textId="77777777" w:rsidR="00696ED5" w:rsidRDefault="00696ED5">
      <w:pPr>
        <w:tabs>
          <w:tab w:val="left" w:pos="-284"/>
          <w:tab w:val="left" w:pos="0"/>
        </w:tabs>
      </w:pPr>
      <w:r>
        <w:t>Was ingekomen bericht dat in het bestaande drietal door de stemgerechtigden met algemeene stemmen was beroepen de Heer W.Lamers GHzn., predikant te Rijsoord c.a.</w:t>
      </w:r>
    </w:p>
    <w:p w14:paraId="5ECA62F6" w14:textId="77777777" w:rsidR="00696ED5" w:rsidRDefault="00696ED5">
      <w:pPr>
        <w:tabs>
          <w:tab w:val="left" w:pos="-284"/>
          <w:tab w:val="left" w:pos="0"/>
        </w:tabs>
      </w:pPr>
      <w:r>
        <w:t>Art 2</w:t>
      </w:r>
    </w:p>
    <w:p w14:paraId="1543599A" w14:textId="77777777" w:rsidR="00696ED5" w:rsidRDefault="00696ED5">
      <w:pPr>
        <w:tabs>
          <w:tab w:val="left" w:pos="-284"/>
          <w:tab w:val="left" w:pos="0"/>
        </w:tabs>
      </w:pPr>
      <w:r>
        <w:t>De kerkeraad gaat nu over den beroepsbrief met afschrift van den legger in orde te brengen ten einde deze toe te doen komen aan bovengenoemde predikant W.Lamers.</w:t>
      </w:r>
    </w:p>
    <w:p w14:paraId="53D12171" w14:textId="77777777" w:rsidR="00696ED5" w:rsidRDefault="00696ED5">
      <w:pPr>
        <w:tabs>
          <w:tab w:val="left" w:pos="-284"/>
          <w:tab w:val="left" w:pos="0"/>
        </w:tabs>
      </w:pPr>
      <w:r>
        <w:t>Art. 3</w:t>
      </w:r>
    </w:p>
    <w:p w14:paraId="18FCC43E" w14:textId="77777777" w:rsidR="00696ED5" w:rsidRDefault="00696ED5">
      <w:pPr>
        <w:tabs>
          <w:tab w:val="left" w:pos="-284"/>
          <w:tab w:val="left" w:pos="0"/>
        </w:tabs>
      </w:pPr>
      <w:r>
        <w:t>Hierna wordt de vergadering gesloten.</w:t>
      </w:r>
    </w:p>
    <w:p w14:paraId="34015059" w14:textId="77777777" w:rsidR="00696ED5" w:rsidRDefault="00696ED5">
      <w:pPr>
        <w:tabs>
          <w:tab w:val="left" w:pos="-284"/>
          <w:tab w:val="left" w:pos="0"/>
        </w:tabs>
      </w:pPr>
      <w:r>
        <w:t xml:space="preserve">                                                                          W.J.Oudegeest, cons.</w:t>
      </w:r>
    </w:p>
    <w:p w14:paraId="3174274C" w14:textId="77777777" w:rsidR="00696ED5" w:rsidRDefault="00696ED5">
      <w:pPr>
        <w:tabs>
          <w:tab w:val="left" w:pos="-284"/>
          <w:tab w:val="left" w:pos="0"/>
        </w:tabs>
      </w:pPr>
      <w:r>
        <w:t xml:space="preserve">                                                                           A.van Kampen</w:t>
      </w:r>
    </w:p>
    <w:p w14:paraId="50145497" w14:textId="77777777" w:rsidR="00696ED5" w:rsidRDefault="00696ED5">
      <w:pPr>
        <w:tabs>
          <w:tab w:val="left" w:pos="-284"/>
          <w:tab w:val="left" w:pos="0"/>
        </w:tabs>
      </w:pPr>
      <w:r>
        <w:t xml:space="preserve">                                                                           J.Heijerman</w:t>
      </w:r>
    </w:p>
    <w:p w14:paraId="36FE17B9" w14:textId="77777777" w:rsidR="00696ED5" w:rsidRDefault="00696ED5">
      <w:pPr>
        <w:tabs>
          <w:tab w:val="left" w:pos="-284"/>
          <w:tab w:val="left" w:pos="0"/>
        </w:tabs>
      </w:pPr>
    </w:p>
    <w:p w14:paraId="4CE0D924" w14:textId="77777777" w:rsidR="00696ED5" w:rsidRDefault="00696ED5">
      <w:pPr>
        <w:pStyle w:val="Kop8"/>
      </w:pPr>
      <w:r>
        <w:t>Vergadering van stemgerechtigden op Zondag 7 Juli 1895, voorm. 11 uur te St.M.Gestel</w:t>
      </w:r>
    </w:p>
    <w:p w14:paraId="68F7181C" w14:textId="77777777" w:rsidR="00696ED5" w:rsidRDefault="00696ED5">
      <w:pPr>
        <w:tabs>
          <w:tab w:val="left" w:pos="-284"/>
          <w:tab w:val="left" w:pos="0"/>
        </w:tabs>
      </w:pPr>
      <w:r>
        <w:t>Art. 1</w:t>
      </w:r>
    </w:p>
    <w:p w14:paraId="6A64E8CC" w14:textId="77777777" w:rsidR="00696ED5" w:rsidRDefault="00696ED5">
      <w:pPr>
        <w:tabs>
          <w:tab w:val="left" w:pos="-284"/>
          <w:tab w:val="left" w:pos="0"/>
        </w:tabs>
      </w:pPr>
      <w:r>
        <w:t>De vergadering geopend zijnde, bleek het dat tegenwoordig waren 13 leden, zijnde A.van Beek, M.van Beek, C.H.Bérail, A.van Heyst, C.van Heyst, M.van Heyst, J.Heijerman, A.van Campen, C.van Kampen, M.A.van Campen, Livius, Wijnands, P.van Kampen, 13 leden te zamen.</w:t>
      </w:r>
    </w:p>
    <w:p w14:paraId="3C43D943" w14:textId="77777777" w:rsidR="00696ED5" w:rsidRDefault="00696ED5">
      <w:pPr>
        <w:tabs>
          <w:tab w:val="left" w:pos="-284"/>
          <w:tab w:val="left" w:pos="0"/>
        </w:tabs>
      </w:pPr>
      <w:r>
        <w:t>Art. 2</w:t>
      </w:r>
    </w:p>
    <w:p w14:paraId="11F2C28C" w14:textId="77777777" w:rsidR="00696ED5" w:rsidRDefault="00696ED5">
      <w:pPr>
        <w:tabs>
          <w:tab w:val="left" w:pos="-284"/>
          <w:tab w:val="left" w:pos="0"/>
        </w:tabs>
      </w:pPr>
      <w:r>
        <w:t xml:space="preserve"> Deze vergadering is belegd wegens het bedanken van ds. Lamers te Rijsoord.</w:t>
      </w:r>
    </w:p>
    <w:p w14:paraId="291E3B38" w14:textId="77777777" w:rsidR="00696ED5" w:rsidRDefault="00696ED5">
      <w:pPr>
        <w:tabs>
          <w:tab w:val="left" w:pos="-284"/>
          <w:tab w:val="left" w:pos="0"/>
        </w:tabs>
      </w:pPr>
      <w:r>
        <w:t>Art. 3</w:t>
      </w:r>
    </w:p>
    <w:p w14:paraId="07D29C54" w14:textId="77777777" w:rsidR="00696ED5" w:rsidRDefault="00696ED5">
      <w:pPr>
        <w:tabs>
          <w:tab w:val="left" w:pos="-284"/>
          <w:tab w:val="left" w:pos="0"/>
        </w:tabs>
      </w:pPr>
      <w:r>
        <w:t xml:space="preserve"> Men gaat over tot aanvulling van het bestaande drietal. De uitslag der stemming was: dat 6 stemmen werden uitgebracht op ds.J.J.van Walsem te Noordwijk aan Zee; 3 op ds. Van Doorne Vught; 4 stemmen op ds.Oudegeest te Deurne. Aangezien niemand de meerderheid had verkregen wordt overgegaan tot een tweede stemming. Waarvan de uitslag was: dat 8 stemmen werden uitgebracht </w:t>
      </w:r>
      <w:r>
        <w:lastRenderedPageBreak/>
        <w:t>op ds. Van Walsem te Noordwijk aan Zee en 5 stemmen op ds. Oudegeest te Deurne. Eerstgenoemde is dus op het drietal geplaatst.</w:t>
      </w:r>
    </w:p>
    <w:p w14:paraId="35C3F2D8" w14:textId="77777777" w:rsidR="00696ED5" w:rsidRDefault="00696ED5">
      <w:pPr>
        <w:tabs>
          <w:tab w:val="left" w:pos="-284"/>
          <w:tab w:val="left" w:pos="0"/>
        </w:tabs>
      </w:pPr>
      <w:r>
        <w:t>Art. 4</w:t>
      </w:r>
    </w:p>
    <w:p w14:paraId="39482861" w14:textId="77777777" w:rsidR="00696ED5" w:rsidRDefault="00696ED5">
      <w:pPr>
        <w:tabs>
          <w:tab w:val="left" w:pos="-284"/>
          <w:tab w:val="left" w:pos="0"/>
        </w:tabs>
      </w:pPr>
      <w:r>
        <w:t>Voorlopig wordt vastgesteld, dat de volgende vergadering gehouden zal worden op den 26 Juli 1895 voorm. 9 uur.</w:t>
      </w:r>
    </w:p>
    <w:p w14:paraId="2041D7E6" w14:textId="77777777" w:rsidR="00696ED5" w:rsidRDefault="00696ED5">
      <w:pPr>
        <w:tabs>
          <w:tab w:val="left" w:pos="-284"/>
          <w:tab w:val="left" w:pos="0"/>
        </w:tabs>
      </w:pPr>
      <w:r>
        <w:t>Hierna wordt de vergadering gesloten.</w:t>
      </w:r>
    </w:p>
    <w:p w14:paraId="1904510C" w14:textId="77777777" w:rsidR="00696ED5" w:rsidRDefault="00696ED5">
      <w:pPr>
        <w:tabs>
          <w:tab w:val="left" w:pos="-284"/>
          <w:tab w:val="left" w:pos="0"/>
        </w:tabs>
      </w:pPr>
      <w:r>
        <w:t xml:space="preserve">                                                                     W.J.Oudegeest, cons.</w:t>
      </w:r>
    </w:p>
    <w:p w14:paraId="55A5FF91" w14:textId="77777777" w:rsidR="00696ED5" w:rsidRDefault="00696ED5">
      <w:pPr>
        <w:numPr>
          <w:ilvl w:val="0"/>
          <w:numId w:val="30"/>
        </w:numPr>
        <w:tabs>
          <w:tab w:val="left" w:pos="-284"/>
          <w:tab w:val="left" w:pos="0"/>
        </w:tabs>
        <w:spacing w:after="0" w:line="240" w:lineRule="auto"/>
      </w:pPr>
      <w:r>
        <w:t>van Kampen</w:t>
      </w:r>
    </w:p>
    <w:p w14:paraId="5C4A3F15" w14:textId="77777777" w:rsidR="00696ED5" w:rsidRDefault="00696ED5">
      <w:pPr>
        <w:tabs>
          <w:tab w:val="left" w:pos="-284"/>
          <w:tab w:val="left" w:pos="0"/>
        </w:tabs>
        <w:ind w:left="3855"/>
      </w:pPr>
      <w:r>
        <w:t>J.Heijerman</w:t>
      </w:r>
    </w:p>
    <w:p w14:paraId="2762E791" w14:textId="77777777" w:rsidR="00696ED5" w:rsidRDefault="00696ED5">
      <w:pPr>
        <w:tabs>
          <w:tab w:val="left" w:pos="-284"/>
          <w:tab w:val="left" w:pos="0"/>
        </w:tabs>
        <w:ind w:left="3855"/>
      </w:pPr>
    </w:p>
    <w:p w14:paraId="185A5E79" w14:textId="77777777" w:rsidR="00696ED5" w:rsidRDefault="00696ED5">
      <w:pPr>
        <w:tabs>
          <w:tab w:val="left" w:pos="-284"/>
          <w:tab w:val="left" w:pos="0"/>
        </w:tabs>
        <w:ind w:left="3855"/>
      </w:pPr>
    </w:p>
    <w:p w14:paraId="5DE715A8" w14:textId="77777777" w:rsidR="00696ED5" w:rsidRDefault="00696ED5">
      <w:pPr>
        <w:tabs>
          <w:tab w:val="left" w:pos="-284"/>
          <w:tab w:val="left" w:pos="0"/>
        </w:tabs>
      </w:pPr>
      <w:r>
        <w:rPr>
          <w:u w:val="single"/>
        </w:rPr>
        <w:t>Vergadering van stemgerechtigden op Vrijdag 26 Juli 1895 voorm. 9.30 uur in de pastorie.</w:t>
      </w:r>
    </w:p>
    <w:p w14:paraId="0536B5BC" w14:textId="77777777" w:rsidR="00696ED5" w:rsidRDefault="00696ED5">
      <w:pPr>
        <w:tabs>
          <w:tab w:val="left" w:pos="-284"/>
          <w:tab w:val="left" w:pos="0"/>
        </w:tabs>
      </w:pPr>
      <w:r>
        <w:t>Art. 1</w:t>
      </w:r>
    </w:p>
    <w:p w14:paraId="1EE6AFC3" w14:textId="77777777" w:rsidR="00696ED5" w:rsidRDefault="00696ED5">
      <w:pPr>
        <w:tabs>
          <w:tab w:val="left" w:pos="-284"/>
          <w:tab w:val="left" w:pos="0"/>
        </w:tabs>
      </w:pPr>
      <w:r>
        <w:t>Tegenwoordig zijn de volgende stemgerechtigden: A.van Beek, M.van Beek, C.H.Bérail, A.van Heyst, C.van Heyst, M.van Heyst, J.Heyerman, J.vanCampen, C.van Kampen, K.A.van Kampen, P.van Campen, Livius en Wijnands, te zamen 13 leden.</w:t>
      </w:r>
    </w:p>
    <w:p w14:paraId="12F183BD" w14:textId="77777777" w:rsidR="00696ED5" w:rsidRDefault="00696ED5">
      <w:pPr>
        <w:tabs>
          <w:tab w:val="left" w:pos="-284"/>
          <w:tab w:val="left" w:pos="0"/>
        </w:tabs>
      </w:pPr>
      <w:r>
        <w:t>Art. 2</w:t>
      </w:r>
    </w:p>
    <w:p w14:paraId="5657B077" w14:textId="77777777" w:rsidR="00696ED5" w:rsidRDefault="00696ED5">
      <w:pPr>
        <w:tabs>
          <w:tab w:val="left" w:pos="-284"/>
          <w:tab w:val="left" w:pos="0"/>
        </w:tabs>
      </w:pPr>
      <w:r>
        <w:t>Men gaat over tot de beroeping van een predikant uit het bestaande drietal, ds. Oudegeest te Vught, Klinkenberg te Beusichem, van Walsem te Noordwijk aan Zee.</w:t>
      </w:r>
    </w:p>
    <w:p w14:paraId="7D19B804" w14:textId="77777777" w:rsidR="00696ED5" w:rsidRDefault="00696ED5">
      <w:pPr>
        <w:tabs>
          <w:tab w:val="left" w:pos="-284"/>
          <w:tab w:val="left" w:pos="0"/>
        </w:tabs>
      </w:pPr>
      <w:r>
        <w:t>Art. 3</w:t>
      </w:r>
    </w:p>
    <w:p w14:paraId="5EB57C25" w14:textId="77777777" w:rsidR="00696ED5" w:rsidRDefault="00696ED5">
      <w:pPr>
        <w:tabs>
          <w:tab w:val="left" w:pos="-284"/>
          <w:tab w:val="left" w:pos="0"/>
        </w:tabs>
      </w:pPr>
      <w:r>
        <w:t>De uitslag van de stemming met gesloten briefjes gehouden, is dat 12 stemmen werden uitgebracht op ds.W.J.Oudegeest te Vught en 1 stem op ds.van Walsem te Noordwijk aan Zee.</w:t>
      </w:r>
    </w:p>
    <w:p w14:paraId="736879AB" w14:textId="77777777" w:rsidR="00696ED5" w:rsidRDefault="00696ED5">
      <w:pPr>
        <w:tabs>
          <w:tab w:val="left" w:pos="-284"/>
          <w:tab w:val="left" w:pos="0"/>
        </w:tabs>
      </w:pPr>
      <w:r>
        <w:t>Art. 4</w:t>
      </w:r>
    </w:p>
    <w:p w14:paraId="0A109A59" w14:textId="77777777" w:rsidR="00696ED5" w:rsidRDefault="00696ED5">
      <w:pPr>
        <w:tabs>
          <w:tab w:val="left" w:pos="-284"/>
          <w:tab w:val="left" w:pos="0"/>
        </w:tabs>
      </w:pPr>
      <w:r>
        <w:t>Hierna wordt de vergadering gesloten.</w:t>
      </w:r>
    </w:p>
    <w:p w14:paraId="39FDFA4F" w14:textId="77777777" w:rsidR="00696ED5" w:rsidRDefault="00696ED5">
      <w:pPr>
        <w:tabs>
          <w:tab w:val="left" w:pos="-284"/>
          <w:tab w:val="left" w:pos="0"/>
        </w:tabs>
      </w:pPr>
      <w:r>
        <w:t xml:space="preserve">                                                                        W.J.Oudegeest, cons.</w:t>
      </w:r>
    </w:p>
    <w:p w14:paraId="5F788875" w14:textId="77777777" w:rsidR="00696ED5" w:rsidRDefault="00696ED5">
      <w:pPr>
        <w:tabs>
          <w:tab w:val="left" w:pos="-284"/>
          <w:tab w:val="left" w:pos="0"/>
        </w:tabs>
      </w:pPr>
      <w:r>
        <w:t xml:space="preserve">                                                                        A.van Kampen</w:t>
      </w:r>
    </w:p>
    <w:p w14:paraId="2E17CF97" w14:textId="77777777" w:rsidR="00696ED5" w:rsidRDefault="00696ED5">
      <w:pPr>
        <w:tabs>
          <w:tab w:val="left" w:pos="-284"/>
          <w:tab w:val="left" w:pos="0"/>
        </w:tabs>
      </w:pPr>
      <w:r>
        <w:t xml:space="preserve">                                                                        J.Heijerman</w:t>
      </w:r>
    </w:p>
    <w:p w14:paraId="62839A96" w14:textId="77777777" w:rsidR="00696ED5" w:rsidRDefault="00696ED5">
      <w:pPr>
        <w:tabs>
          <w:tab w:val="left" w:pos="-284"/>
          <w:tab w:val="left" w:pos="0"/>
        </w:tabs>
      </w:pPr>
    </w:p>
    <w:p w14:paraId="6DCE5850" w14:textId="77777777" w:rsidR="00696ED5" w:rsidRDefault="00696ED5">
      <w:pPr>
        <w:tabs>
          <w:tab w:val="left" w:pos="-284"/>
          <w:tab w:val="left" w:pos="0"/>
        </w:tabs>
        <w:rPr>
          <w:i/>
          <w:u w:val="single"/>
        </w:rPr>
      </w:pPr>
      <w:r>
        <w:rPr>
          <w:u w:val="single"/>
        </w:rPr>
        <w:t>Kerkeraadsvergadering op Vrijdag 21 Mei 1895 voorm. 10 uur.</w:t>
      </w:r>
    </w:p>
    <w:p w14:paraId="201EDD84" w14:textId="77777777" w:rsidR="00696ED5" w:rsidRDefault="00696ED5">
      <w:pPr>
        <w:pStyle w:val="Plattetekst3"/>
        <w:tabs>
          <w:tab w:val="clear" w:pos="1418"/>
          <w:tab w:val="left" w:pos="-284"/>
          <w:tab w:val="left" w:pos="0"/>
        </w:tabs>
      </w:pPr>
      <w:r>
        <w:t>Tegenwoordig zijn alle leden.</w:t>
      </w:r>
    </w:p>
    <w:p w14:paraId="5B24CC85" w14:textId="77777777" w:rsidR="00696ED5" w:rsidRDefault="00696ED5">
      <w:pPr>
        <w:tabs>
          <w:tab w:val="left" w:pos="-284"/>
          <w:tab w:val="left" w:pos="0"/>
        </w:tabs>
      </w:pPr>
      <w:r>
        <w:t>Art. 1</w:t>
      </w:r>
    </w:p>
    <w:p w14:paraId="2DC6F3AB" w14:textId="77777777" w:rsidR="00696ED5" w:rsidRDefault="00696ED5">
      <w:pPr>
        <w:tabs>
          <w:tab w:val="left" w:pos="-284"/>
          <w:tab w:val="left" w:pos="0"/>
        </w:tabs>
      </w:pPr>
      <w:r>
        <w:t>De vergadering geopend zijnde, worden de notulen der drie voorgaande vergaderingen gelezen, goedgekeurd en geteekend.</w:t>
      </w:r>
    </w:p>
    <w:p w14:paraId="447EA96F" w14:textId="77777777" w:rsidR="00696ED5" w:rsidRDefault="00696ED5">
      <w:pPr>
        <w:tabs>
          <w:tab w:val="left" w:pos="-284"/>
          <w:tab w:val="left" w:pos="0"/>
        </w:tabs>
      </w:pPr>
      <w:r>
        <w:t>Art. 2</w:t>
      </w:r>
    </w:p>
    <w:p w14:paraId="4A36D7A6" w14:textId="77777777" w:rsidR="00696ED5" w:rsidRDefault="00696ED5">
      <w:pPr>
        <w:tabs>
          <w:tab w:val="left" w:pos="-284"/>
          <w:tab w:val="left" w:pos="0"/>
        </w:tabs>
      </w:pPr>
      <w:r>
        <w:lastRenderedPageBreak/>
        <w:t>De kerkeraad gaat er toe over, ingevolge de uitslag van de door de stemgerechtigde leden gehouden stemming, het beroep uitgebracht op ds.W.J.Oudegeest te Vught en orde te brengen, te tekenen opdat dit met het daarbij behoorend afschrift van den ligger, aan ZijnEerw. toekomen.</w:t>
      </w:r>
    </w:p>
    <w:p w14:paraId="34FBCA5B" w14:textId="77777777" w:rsidR="00696ED5" w:rsidRDefault="00696ED5">
      <w:pPr>
        <w:tabs>
          <w:tab w:val="left" w:pos="-284"/>
          <w:tab w:val="left" w:pos="0"/>
        </w:tabs>
      </w:pPr>
      <w:r>
        <w:t>Art. 3</w:t>
      </w:r>
    </w:p>
    <w:p w14:paraId="3A8ED0BD" w14:textId="77777777" w:rsidR="00696ED5" w:rsidRDefault="00696ED5">
      <w:pPr>
        <w:tabs>
          <w:tab w:val="left" w:pos="-284"/>
          <w:tab w:val="left" w:pos="0"/>
        </w:tabs>
      </w:pPr>
      <w:r>
        <w:t>Naar aanleiding van een mededeeling vanden ouderling Heyerman, over de vervulling der vacaturebeurten te Schijndel des nam. Om 2 uur, door ds.Schager van Soelen, wordt besloten hierover aan ZEeerw .een schrijven te richten, hetwelk in deze vergadering wordt opgemaakt en geteekend.</w:t>
      </w:r>
    </w:p>
    <w:p w14:paraId="13EAA7AC" w14:textId="77777777" w:rsidR="00696ED5" w:rsidRDefault="00696ED5">
      <w:pPr>
        <w:tabs>
          <w:tab w:val="left" w:pos="-284"/>
          <w:tab w:val="left" w:pos="0"/>
        </w:tabs>
      </w:pPr>
      <w:r>
        <w:t>Art. 4</w:t>
      </w:r>
    </w:p>
    <w:p w14:paraId="2C2F3020" w14:textId="77777777" w:rsidR="00696ED5" w:rsidRDefault="00696ED5">
      <w:pPr>
        <w:tabs>
          <w:tab w:val="left" w:pos="-284"/>
          <w:tab w:val="left" w:pos="0"/>
        </w:tabs>
      </w:pPr>
      <w:r>
        <w:t>Ten opzichte der catechisaties wordt besloten, dat hiertoe zal worden overgegaan, na den oogst, in ’t begin van September.</w:t>
      </w:r>
    </w:p>
    <w:p w14:paraId="29560FC5" w14:textId="77777777" w:rsidR="00696ED5" w:rsidRDefault="00696ED5">
      <w:pPr>
        <w:tabs>
          <w:tab w:val="left" w:pos="-284"/>
          <w:tab w:val="left" w:pos="0"/>
        </w:tabs>
      </w:pPr>
      <w:r>
        <w:t>Art. 5</w:t>
      </w:r>
    </w:p>
    <w:p w14:paraId="65A7D1BB" w14:textId="77777777" w:rsidR="00696ED5" w:rsidRDefault="00696ED5">
      <w:pPr>
        <w:tabs>
          <w:tab w:val="left" w:pos="-284"/>
          <w:tab w:val="left" w:pos="0"/>
        </w:tabs>
      </w:pPr>
      <w:r>
        <w:t>Hierna wordt de vergadering gesloten.</w:t>
      </w:r>
    </w:p>
    <w:p w14:paraId="7225D29D" w14:textId="77777777" w:rsidR="00696ED5" w:rsidRDefault="00696ED5">
      <w:pPr>
        <w:tabs>
          <w:tab w:val="left" w:pos="-284"/>
          <w:tab w:val="left" w:pos="0"/>
        </w:tabs>
      </w:pPr>
      <w:r>
        <w:t xml:space="preserve">                                                                        W.J.Oudegeest, consulent</w:t>
      </w:r>
    </w:p>
    <w:p w14:paraId="300DCF84" w14:textId="77777777" w:rsidR="00696ED5" w:rsidRDefault="00696ED5">
      <w:pPr>
        <w:tabs>
          <w:tab w:val="left" w:pos="-284"/>
          <w:tab w:val="left" w:pos="0"/>
        </w:tabs>
      </w:pPr>
      <w:r>
        <w:t xml:space="preserve">                                                                        A.van Kampen</w:t>
      </w:r>
    </w:p>
    <w:p w14:paraId="1CDEC5CF" w14:textId="77777777" w:rsidR="00696ED5" w:rsidRDefault="00696ED5">
      <w:pPr>
        <w:tabs>
          <w:tab w:val="left" w:pos="-284"/>
          <w:tab w:val="left" w:pos="0"/>
        </w:tabs>
      </w:pPr>
    </w:p>
    <w:p w14:paraId="29575B49" w14:textId="77777777" w:rsidR="00696ED5" w:rsidRDefault="00696ED5">
      <w:pPr>
        <w:pStyle w:val="Kop8"/>
      </w:pPr>
      <w:r>
        <w:t>Vergadering van stemgerechtigden op Vrijdag 13 September 1895 te St.Michiels-Gestel</w:t>
      </w:r>
    </w:p>
    <w:p w14:paraId="1755C521" w14:textId="77777777" w:rsidR="00696ED5" w:rsidRDefault="00696ED5">
      <w:pPr>
        <w:tabs>
          <w:tab w:val="left" w:pos="-284"/>
          <w:tab w:val="left" w:pos="0"/>
        </w:tabs>
      </w:pPr>
      <w:r>
        <w:t>De vergadering geopend zijnde, bleek het dat aanwezig waren de navolgende stemgerechtigde lidmaten C.H.Bérail, A.van Beek, M.van Beek, A.van Heyst, C.van Heyst, M.van Heyst, J.Heijerman, A.van Campen, C.van Kampen K.A.van Campen, P.van Kampen, Livius, Wijnands te zamen 13 leden.</w:t>
      </w:r>
    </w:p>
    <w:p w14:paraId="50785303" w14:textId="77777777" w:rsidR="00696ED5" w:rsidRDefault="00696ED5">
      <w:pPr>
        <w:tabs>
          <w:tab w:val="left" w:pos="-284"/>
          <w:tab w:val="left" w:pos="0"/>
        </w:tabs>
      </w:pPr>
      <w:r>
        <w:t>Art. 2</w:t>
      </w:r>
    </w:p>
    <w:p w14:paraId="331573A1" w14:textId="77777777" w:rsidR="00696ED5" w:rsidRDefault="00696ED5">
      <w:pPr>
        <w:tabs>
          <w:tab w:val="left" w:pos="-284"/>
          <w:tab w:val="left" w:pos="0"/>
        </w:tabs>
      </w:pPr>
      <w:r>
        <w:t>Men gaat over tot stemming waarvan de uitslag was: dat op het 6tal worden geplaatst met algemeene stemmen::</w:t>
      </w:r>
    </w:p>
    <w:p w14:paraId="5901C3A6" w14:textId="77777777" w:rsidR="00696ED5" w:rsidRDefault="00696ED5">
      <w:pPr>
        <w:tabs>
          <w:tab w:val="left" w:pos="-284"/>
          <w:tab w:val="left" w:pos="0"/>
        </w:tabs>
      </w:pPr>
      <w:r>
        <w:t xml:space="preserve">   C.A.Klingenberg te Beusichem</w:t>
      </w:r>
    </w:p>
    <w:p w14:paraId="33BBA12E" w14:textId="77777777" w:rsidR="00696ED5" w:rsidRDefault="00696ED5">
      <w:pPr>
        <w:tabs>
          <w:tab w:val="left" w:pos="-284"/>
          <w:tab w:val="left" w:pos="0"/>
        </w:tabs>
      </w:pPr>
      <w:r>
        <w:t xml:space="preserve">   L.D.G.Krol te Weidum</w:t>
      </w:r>
    </w:p>
    <w:p w14:paraId="40232E70" w14:textId="77777777" w:rsidR="00696ED5" w:rsidRDefault="00696ED5">
      <w:pPr>
        <w:tabs>
          <w:tab w:val="left" w:pos="-284"/>
          <w:tab w:val="left" w:pos="0"/>
        </w:tabs>
      </w:pPr>
      <w:r>
        <w:t xml:space="preserve">   G.J.van Lakenveld te Helmond</w:t>
      </w:r>
    </w:p>
    <w:p w14:paraId="20B95887" w14:textId="77777777" w:rsidR="00696ED5" w:rsidRDefault="00696ED5">
      <w:pPr>
        <w:tabs>
          <w:tab w:val="left" w:pos="-284"/>
          <w:tab w:val="left" w:pos="0"/>
        </w:tabs>
      </w:pPr>
      <w:r>
        <w:t xml:space="preserve">   J.J.Oudegeest te Tilburg</w:t>
      </w:r>
    </w:p>
    <w:p w14:paraId="018604B8" w14:textId="77777777" w:rsidR="00696ED5" w:rsidRDefault="00696ED5">
      <w:pPr>
        <w:tabs>
          <w:tab w:val="left" w:pos="-284"/>
          <w:tab w:val="left" w:pos="0"/>
        </w:tabs>
      </w:pPr>
      <w:r>
        <w:t xml:space="preserve">   L.Slotenmaker te Roozendaal (N.Br.)</w:t>
      </w:r>
    </w:p>
    <w:p w14:paraId="0D6FB9E0" w14:textId="77777777" w:rsidR="00696ED5" w:rsidRDefault="00696ED5">
      <w:pPr>
        <w:tabs>
          <w:tab w:val="left" w:pos="-284"/>
          <w:tab w:val="left" w:pos="0"/>
        </w:tabs>
      </w:pPr>
      <w:r>
        <w:t xml:space="preserve">   J.D.Tilanus te Eindhoven.</w:t>
      </w:r>
    </w:p>
    <w:p w14:paraId="123A6E3E" w14:textId="77777777" w:rsidR="00696ED5" w:rsidRDefault="00696ED5">
      <w:pPr>
        <w:tabs>
          <w:tab w:val="left" w:pos="-284"/>
          <w:tab w:val="left" w:pos="0"/>
        </w:tabs>
      </w:pPr>
      <w:r>
        <w:t>Op het drietal, mede met algemene stemmen</w:t>
      </w:r>
    </w:p>
    <w:p w14:paraId="66A3F16A" w14:textId="77777777" w:rsidR="00696ED5" w:rsidRDefault="00696ED5">
      <w:pPr>
        <w:tabs>
          <w:tab w:val="left" w:pos="-284"/>
          <w:tab w:val="left" w:pos="0"/>
        </w:tabs>
      </w:pPr>
      <w:r>
        <w:t xml:space="preserve">   C.A.Klinkenberg te Beusichem</w:t>
      </w:r>
    </w:p>
    <w:p w14:paraId="3A714A22" w14:textId="77777777" w:rsidR="00696ED5" w:rsidRDefault="00696ED5">
      <w:pPr>
        <w:tabs>
          <w:tab w:val="left" w:pos="-284"/>
          <w:tab w:val="left" w:pos="0"/>
        </w:tabs>
      </w:pPr>
      <w:r>
        <w:t xml:space="preserve">   J.J.Oudegeest te ?</w:t>
      </w:r>
    </w:p>
    <w:p w14:paraId="2735DB9C" w14:textId="77777777" w:rsidR="00696ED5" w:rsidRDefault="00696ED5">
      <w:pPr>
        <w:tabs>
          <w:tab w:val="left" w:pos="-284"/>
          <w:tab w:val="left" w:pos="0"/>
        </w:tabs>
      </w:pPr>
      <w:r>
        <w:t xml:space="preserve">   J.D.Tilanus te Eindhoven </w:t>
      </w:r>
    </w:p>
    <w:p w14:paraId="5836C0AB" w14:textId="77777777" w:rsidR="00696ED5" w:rsidRDefault="00696ED5">
      <w:pPr>
        <w:tabs>
          <w:tab w:val="left" w:pos="-284"/>
          <w:tab w:val="left" w:pos="0"/>
        </w:tabs>
      </w:pPr>
      <w:r>
        <w:t>Waaruit met eenparigheid van stemmen werd beroepen C.A.Klinkenberg, predikant te Beusichem</w:t>
      </w:r>
    </w:p>
    <w:p w14:paraId="478A4786" w14:textId="77777777" w:rsidR="00696ED5" w:rsidRDefault="00696ED5">
      <w:pPr>
        <w:tabs>
          <w:tab w:val="left" w:pos="-284"/>
          <w:tab w:val="left" w:pos="0"/>
        </w:tabs>
      </w:pPr>
      <w:r>
        <w:t>Waarna de kerkeraad verzocht wordt den beroepsbrief toe te zenden.</w:t>
      </w:r>
    </w:p>
    <w:p w14:paraId="1EE6ACA2" w14:textId="77777777" w:rsidR="00696ED5" w:rsidRDefault="00696ED5">
      <w:pPr>
        <w:tabs>
          <w:tab w:val="left" w:pos="-284"/>
          <w:tab w:val="left" w:pos="0"/>
        </w:tabs>
      </w:pPr>
      <w:r>
        <w:lastRenderedPageBreak/>
        <w:t>Art. 3</w:t>
      </w:r>
    </w:p>
    <w:p w14:paraId="12798B3C" w14:textId="77777777" w:rsidR="00696ED5" w:rsidRDefault="00696ED5">
      <w:pPr>
        <w:tabs>
          <w:tab w:val="left" w:pos="-284"/>
          <w:tab w:val="left" w:pos="0"/>
        </w:tabs>
      </w:pPr>
      <w:r>
        <w:t>Hierna wordt de vergadering gesloten.</w:t>
      </w:r>
    </w:p>
    <w:p w14:paraId="5BDF421B" w14:textId="77777777" w:rsidR="00696ED5" w:rsidRDefault="00696ED5">
      <w:pPr>
        <w:tabs>
          <w:tab w:val="left" w:pos="-284"/>
          <w:tab w:val="left" w:pos="0"/>
        </w:tabs>
      </w:pPr>
      <w:r>
        <w:t xml:space="preserve">                                                                       W.J.Oudegeest, consulent</w:t>
      </w:r>
    </w:p>
    <w:p w14:paraId="1EF7E053" w14:textId="77777777" w:rsidR="00696ED5" w:rsidRDefault="00696ED5">
      <w:pPr>
        <w:tabs>
          <w:tab w:val="left" w:pos="-284"/>
          <w:tab w:val="left" w:pos="0"/>
        </w:tabs>
      </w:pPr>
      <w:r>
        <w:t xml:space="preserve">                                                                        A.van Kampen</w:t>
      </w:r>
    </w:p>
    <w:p w14:paraId="266593D1" w14:textId="77777777" w:rsidR="00696ED5" w:rsidRDefault="00696ED5">
      <w:pPr>
        <w:tabs>
          <w:tab w:val="left" w:pos="-284"/>
          <w:tab w:val="left" w:pos="0"/>
        </w:tabs>
      </w:pPr>
    </w:p>
    <w:p w14:paraId="21E46D3A" w14:textId="77777777" w:rsidR="00696ED5" w:rsidRDefault="00696ED5">
      <w:pPr>
        <w:pStyle w:val="Kop8"/>
      </w:pPr>
      <w:r>
        <w:t>Kerkeraadsvergadering op 13 September 1895 te St.Michiels Gestel</w:t>
      </w:r>
    </w:p>
    <w:p w14:paraId="533F1BAB" w14:textId="77777777" w:rsidR="00696ED5" w:rsidRDefault="00696ED5">
      <w:pPr>
        <w:tabs>
          <w:tab w:val="left" w:pos="-284"/>
          <w:tab w:val="left" w:pos="0"/>
        </w:tabs>
      </w:pPr>
      <w:r>
        <w:t>Art. 1</w:t>
      </w:r>
    </w:p>
    <w:p w14:paraId="3715418B" w14:textId="77777777" w:rsidR="00696ED5" w:rsidRDefault="00696ED5">
      <w:pPr>
        <w:tabs>
          <w:tab w:val="left" w:pos="-284"/>
          <w:tab w:val="left" w:pos="0"/>
        </w:tabs>
      </w:pPr>
      <w:r>
        <w:t>De vergadering geopend zijnde, bleek het dat aanwezig waren de navolgende stemgerechtigde lidmaten: C.H.Bérail, A.van Beek, M.van Beek, A.van Heyst, C.van Heyst, M.van Heyst, J.Heijerman, A.van Campen, C.van Kampen, A.van Campen, P.van Kampen, Livius, Wijnands, te zamen 13 leden.</w:t>
      </w:r>
    </w:p>
    <w:p w14:paraId="458043D8" w14:textId="77777777" w:rsidR="00696ED5" w:rsidRDefault="00696ED5">
      <w:pPr>
        <w:tabs>
          <w:tab w:val="left" w:pos="-284"/>
          <w:tab w:val="left" w:pos="0"/>
        </w:tabs>
      </w:pPr>
      <w:r>
        <w:t>Art. 2</w:t>
      </w:r>
    </w:p>
    <w:p w14:paraId="64B780D8" w14:textId="77777777" w:rsidR="00696ED5" w:rsidRDefault="00696ED5">
      <w:pPr>
        <w:tabs>
          <w:tab w:val="left" w:pos="-284"/>
          <w:tab w:val="left" w:pos="0"/>
        </w:tabs>
      </w:pPr>
      <w:r>
        <w:t>Men gaat over tot stemming, waarvan de uitslag was dat op het zestal worden geplaatst met algemeene stemmen:</w:t>
      </w:r>
    </w:p>
    <w:p w14:paraId="6ED6D454" w14:textId="77777777" w:rsidR="00696ED5" w:rsidRDefault="00696ED5">
      <w:pPr>
        <w:tabs>
          <w:tab w:val="left" w:pos="-284"/>
          <w:tab w:val="left" w:pos="0"/>
        </w:tabs>
      </w:pPr>
      <w:r>
        <w:t>C.A.Klinkenberg te Beusichem</w:t>
      </w:r>
    </w:p>
    <w:p w14:paraId="429C9001" w14:textId="77777777" w:rsidR="00696ED5" w:rsidRDefault="00696ED5">
      <w:pPr>
        <w:tabs>
          <w:tab w:val="left" w:pos="-284"/>
          <w:tab w:val="left" w:pos="0"/>
        </w:tabs>
      </w:pPr>
      <w:r>
        <w:t>L.D.G.Krol te Weidum</w:t>
      </w:r>
    </w:p>
    <w:p w14:paraId="0B4D4903" w14:textId="77777777" w:rsidR="00696ED5" w:rsidRDefault="00696ED5">
      <w:pPr>
        <w:tabs>
          <w:tab w:val="left" w:pos="-284"/>
          <w:tab w:val="left" w:pos="0"/>
        </w:tabs>
      </w:pPr>
      <w:r>
        <w:t>G.J.van Lakenveld te Helmond</w:t>
      </w:r>
    </w:p>
    <w:p w14:paraId="2EF6B8FB" w14:textId="77777777" w:rsidR="00696ED5" w:rsidRDefault="00696ED5">
      <w:pPr>
        <w:tabs>
          <w:tab w:val="left" w:pos="-284"/>
          <w:tab w:val="left" w:pos="0"/>
        </w:tabs>
      </w:pPr>
      <w:r>
        <w:t>J.J.Oudegeest te Terborg</w:t>
      </w:r>
    </w:p>
    <w:p w14:paraId="4A233433" w14:textId="77777777" w:rsidR="00696ED5" w:rsidRDefault="00696ED5">
      <w:pPr>
        <w:tabs>
          <w:tab w:val="left" w:pos="-284"/>
          <w:tab w:val="left" w:pos="0"/>
        </w:tabs>
      </w:pPr>
      <w:r>
        <w:t>L.Slotenmaker te Roozendaal (N.B.)</w:t>
      </w:r>
    </w:p>
    <w:p w14:paraId="43965926" w14:textId="77777777" w:rsidR="00696ED5" w:rsidRDefault="00696ED5">
      <w:pPr>
        <w:tabs>
          <w:tab w:val="left" w:pos="-284"/>
          <w:tab w:val="left" w:pos="0"/>
        </w:tabs>
      </w:pPr>
      <w:r>
        <w:t>J.D.Tilanus te Eindhoven</w:t>
      </w:r>
    </w:p>
    <w:p w14:paraId="79E6F1B9" w14:textId="77777777" w:rsidR="00696ED5" w:rsidRDefault="00696ED5">
      <w:pPr>
        <w:tabs>
          <w:tab w:val="left" w:pos="-284"/>
          <w:tab w:val="left" w:pos="0"/>
        </w:tabs>
      </w:pPr>
      <w:r>
        <w:t>Op het drietal mede met algemeene stemmen:</w:t>
      </w:r>
    </w:p>
    <w:p w14:paraId="2BD44E21" w14:textId="77777777" w:rsidR="00696ED5" w:rsidRDefault="00696ED5">
      <w:pPr>
        <w:tabs>
          <w:tab w:val="left" w:pos="-284"/>
          <w:tab w:val="left" w:pos="0"/>
        </w:tabs>
      </w:pPr>
      <w:r>
        <w:t>C.A.Klinkenberg te Beusichem</w:t>
      </w:r>
    </w:p>
    <w:p w14:paraId="0AC60EA6" w14:textId="77777777" w:rsidR="00696ED5" w:rsidRDefault="00696ED5">
      <w:pPr>
        <w:tabs>
          <w:tab w:val="left" w:pos="-284"/>
          <w:tab w:val="left" w:pos="0"/>
        </w:tabs>
      </w:pPr>
      <w:r>
        <w:t>J.J.Oudegeest te Terborg</w:t>
      </w:r>
    </w:p>
    <w:p w14:paraId="6B2CB4CB" w14:textId="77777777" w:rsidR="00696ED5" w:rsidRDefault="00696ED5">
      <w:pPr>
        <w:tabs>
          <w:tab w:val="left" w:pos="-284"/>
          <w:tab w:val="left" w:pos="0"/>
        </w:tabs>
      </w:pPr>
      <w:r>
        <w:t>J.D.Tilanus te Eindhoven</w:t>
      </w:r>
    </w:p>
    <w:p w14:paraId="2D20BC52" w14:textId="77777777" w:rsidR="00696ED5" w:rsidRDefault="00696ED5">
      <w:pPr>
        <w:tabs>
          <w:tab w:val="left" w:pos="-284"/>
          <w:tab w:val="left" w:pos="0"/>
        </w:tabs>
      </w:pPr>
      <w:r>
        <w:t>Waaruit met eenparigheid van stemmen wordt beroepen:</w:t>
      </w:r>
    </w:p>
    <w:p w14:paraId="5BE550E8" w14:textId="77777777" w:rsidR="00696ED5" w:rsidRDefault="00696ED5">
      <w:pPr>
        <w:tabs>
          <w:tab w:val="left" w:pos="-284"/>
          <w:tab w:val="left" w:pos="0"/>
        </w:tabs>
      </w:pPr>
      <w:r>
        <w:t>C.A.Klinkenberg, predikant te Beusichem aan wien de kerkeraad verzocht wordt den beroepsbrief toe te zenden.</w:t>
      </w:r>
    </w:p>
    <w:p w14:paraId="075DBA30" w14:textId="77777777" w:rsidR="00696ED5" w:rsidRDefault="00696ED5">
      <w:pPr>
        <w:tabs>
          <w:tab w:val="left" w:pos="-284"/>
          <w:tab w:val="left" w:pos="0"/>
        </w:tabs>
      </w:pPr>
      <w:r>
        <w:t>Art. 3</w:t>
      </w:r>
    </w:p>
    <w:p w14:paraId="31BC781D" w14:textId="77777777" w:rsidR="00696ED5" w:rsidRDefault="00696ED5">
      <w:pPr>
        <w:tabs>
          <w:tab w:val="left" w:pos="-284"/>
          <w:tab w:val="left" w:pos="0"/>
        </w:tabs>
      </w:pPr>
      <w:r>
        <w:t>Hierna wordt de vergadering gesloten.</w:t>
      </w:r>
    </w:p>
    <w:p w14:paraId="2658BE9D" w14:textId="77777777" w:rsidR="00696ED5" w:rsidRDefault="00696ED5">
      <w:pPr>
        <w:tabs>
          <w:tab w:val="left" w:pos="-284"/>
          <w:tab w:val="left" w:pos="0"/>
        </w:tabs>
      </w:pPr>
      <w:r>
        <w:t xml:space="preserve">                                                                W.J.Oudegeest, consulent</w:t>
      </w:r>
    </w:p>
    <w:p w14:paraId="35954ADA" w14:textId="77777777" w:rsidR="00696ED5" w:rsidRDefault="00696ED5">
      <w:pPr>
        <w:tabs>
          <w:tab w:val="left" w:pos="-284"/>
          <w:tab w:val="left" w:pos="0"/>
        </w:tabs>
      </w:pPr>
      <w:r>
        <w:t xml:space="preserve">                                                                A.van Kampen</w:t>
      </w:r>
    </w:p>
    <w:p w14:paraId="3B65616A" w14:textId="77777777" w:rsidR="00696ED5" w:rsidRDefault="00696ED5">
      <w:pPr>
        <w:tabs>
          <w:tab w:val="left" w:pos="-284"/>
          <w:tab w:val="left" w:pos="0"/>
        </w:tabs>
      </w:pPr>
    </w:p>
    <w:p w14:paraId="3B56FFA4" w14:textId="77777777" w:rsidR="00696ED5" w:rsidRDefault="00696ED5">
      <w:pPr>
        <w:pStyle w:val="Kop8"/>
        <w:rPr>
          <w:u w:val="none"/>
        </w:rPr>
      </w:pPr>
      <w:r>
        <w:lastRenderedPageBreak/>
        <w:t>Kerkeraadsvergadering op13 September 1895 te St. Michiels Gestel</w:t>
      </w:r>
    </w:p>
    <w:p w14:paraId="139A1225" w14:textId="77777777" w:rsidR="00696ED5" w:rsidRDefault="00696ED5">
      <w:pPr>
        <w:pStyle w:val="Kop1"/>
        <w:rPr>
          <w:sz w:val="22"/>
        </w:rPr>
      </w:pPr>
      <w:r>
        <w:rPr>
          <w:sz w:val="22"/>
        </w:rPr>
        <w:t>Aanwezig alle leden</w:t>
      </w:r>
    </w:p>
    <w:p w14:paraId="18B6C792" w14:textId="77777777" w:rsidR="00696ED5" w:rsidRDefault="00696ED5">
      <w:r>
        <w:t>Art. 1</w:t>
      </w:r>
    </w:p>
    <w:p w14:paraId="3712F35F" w14:textId="77777777" w:rsidR="00696ED5" w:rsidRDefault="00696ED5">
      <w:r>
        <w:t>De vergadering geopend zijnde worden de notulen der beide voorgaande vergaderingen gelezen, goedgekeurd en geteekend.</w:t>
      </w:r>
    </w:p>
    <w:p w14:paraId="6D0F5A5A" w14:textId="77777777" w:rsidR="00696ED5" w:rsidRDefault="00696ED5">
      <w:r>
        <w:t>Art. 2</w:t>
      </w:r>
    </w:p>
    <w:p w14:paraId="010A1C8B" w14:textId="77777777" w:rsidR="00696ED5" w:rsidRDefault="00696ED5">
      <w:r>
        <w:t>Men gaat over om de beroepsbrief in orde te brengen opdat dit worde toegezonden aan den beroepen predikant.Klinkenberg te Beusichem.</w:t>
      </w:r>
    </w:p>
    <w:p w14:paraId="7BF5BF0F" w14:textId="77777777" w:rsidR="00696ED5" w:rsidRDefault="00696ED5">
      <w:r>
        <w:t>Art. 3</w:t>
      </w:r>
    </w:p>
    <w:p w14:paraId="1DAF95FE" w14:textId="77777777" w:rsidR="00696ED5" w:rsidRDefault="00696ED5">
      <w:r>
        <w:t>Wordt besloten voorlopig de Catechisatie te Gestel niet te houden en het verzoek te richten dat de kinderen die in de nabijheid van Vught wonen, daarheen te zenden.</w:t>
      </w:r>
    </w:p>
    <w:p w14:paraId="7419F3BB" w14:textId="77777777" w:rsidR="00696ED5" w:rsidRDefault="00696ED5">
      <w:r>
        <w:t>Art. 4</w:t>
      </w:r>
    </w:p>
    <w:p w14:paraId="22A8518F" w14:textId="77777777" w:rsidR="00696ED5" w:rsidRDefault="00696ED5">
      <w:r>
        <w:t>Hierna wordt de vergadering gesloten.</w:t>
      </w:r>
    </w:p>
    <w:p w14:paraId="2E4DA1E8" w14:textId="77777777" w:rsidR="00696ED5" w:rsidRDefault="00696ED5">
      <w:r>
        <w:t xml:space="preserve">                                                              W.J.Oudegeest, consulent</w:t>
      </w:r>
    </w:p>
    <w:p w14:paraId="73491BA4" w14:textId="77777777" w:rsidR="00696ED5" w:rsidRDefault="00696ED5">
      <w:r>
        <w:t xml:space="preserve">                                                              A.van Kampen</w:t>
      </w:r>
    </w:p>
    <w:p w14:paraId="56B66507" w14:textId="77777777" w:rsidR="00696ED5" w:rsidRDefault="00696ED5"/>
    <w:p w14:paraId="2E4EA086" w14:textId="77777777" w:rsidR="00696ED5" w:rsidRDefault="00696ED5">
      <w:r>
        <w:rPr>
          <w:u w:val="single"/>
        </w:rPr>
        <w:t>Vergadering van stemgerechtigde lidmaten op Dingsdag 5 November 1895 in de pastorie te St.Michiels Gestel.</w:t>
      </w:r>
    </w:p>
    <w:p w14:paraId="19710C80" w14:textId="77777777" w:rsidR="00696ED5" w:rsidRDefault="00696ED5">
      <w:r>
        <w:t>Art. 1</w:t>
      </w:r>
    </w:p>
    <w:p w14:paraId="20F9397B" w14:textId="77777777" w:rsidR="00696ED5" w:rsidRDefault="00696ED5">
      <w:r>
        <w:t>Tegenwoordig zijn: A.van Beek, M.van Beek, C.H.Bérail, C.D.Heijerman, J.Heijerman, J.M.Heijerman, A.van Heyst, C.van Heyst, M.van Heyst, A.van Campen, C.van Kampen, P.van Kampen, F.H.Livius en P.Wijnands, tezamen 13 leden.</w:t>
      </w:r>
    </w:p>
    <w:p w14:paraId="141EF941" w14:textId="77777777" w:rsidR="00696ED5" w:rsidRDefault="00696ED5">
      <w:r>
        <w:t>Art. 2</w:t>
      </w:r>
    </w:p>
    <w:p w14:paraId="034CF6BA" w14:textId="77777777" w:rsidR="00696ED5" w:rsidRDefault="00696ED5">
      <w:r>
        <w:t>Deze vergadering is belegd om het beroepingswerk voort te zetten, door het bedanken van ds.Klinkenberg te Beusichem.</w:t>
      </w:r>
    </w:p>
    <w:p w14:paraId="3AA1F551" w14:textId="77777777" w:rsidR="00696ED5" w:rsidRDefault="00696ED5">
      <w:r>
        <w:t>Art. 3</w:t>
      </w:r>
    </w:p>
    <w:p w14:paraId="724D03A9" w14:textId="77777777" w:rsidR="00696ED5" w:rsidRDefault="00696ED5">
      <w:r>
        <w:t>De uitslag van de gehouden stemming was, dat met eenparige stemmen op het 6 tal worden geplaatst:</w:t>
      </w:r>
    </w:p>
    <w:p w14:paraId="0F925612" w14:textId="77777777" w:rsidR="00696ED5" w:rsidRDefault="00696ED5">
      <w:r>
        <w:t>L.Slotenmaker te Rosendaal</w:t>
      </w:r>
    </w:p>
    <w:p w14:paraId="7BFCA4C3" w14:textId="77777777" w:rsidR="00696ED5" w:rsidRDefault="00696ED5">
      <w:r>
        <w:t>J.A.van de Scheur te Onderstendam</w:t>
      </w:r>
    </w:p>
    <w:p w14:paraId="2649BDD5" w14:textId="77777777" w:rsidR="00696ED5" w:rsidRDefault="00696ED5">
      <w:r>
        <w:t>L.D.G.Krol te Weidum</w:t>
      </w:r>
    </w:p>
    <w:p w14:paraId="76046AEB" w14:textId="77777777" w:rsidR="00696ED5" w:rsidRDefault="00696ED5">
      <w:r>
        <w:t>Ds.T.J.Las te Bruchem</w:t>
      </w:r>
    </w:p>
    <w:p w14:paraId="2286B1B5" w14:textId="77777777" w:rsidR="00696ED5" w:rsidRDefault="00696ED5">
      <w:r>
        <w:t>J.J.Oudegeest Terborg</w:t>
      </w:r>
    </w:p>
    <w:p w14:paraId="245C3BCE" w14:textId="77777777" w:rsidR="00696ED5" w:rsidRDefault="00696ED5">
      <w:r>
        <w:t>H.Koudenburg te Opwierda</w:t>
      </w:r>
    </w:p>
    <w:p w14:paraId="016F1985" w14:textId="77777777" w:rsidR="00696ED5" w:rsidRDefault="00696ED5">
      <w:r>
        <w:lastRenderedPageBreak/>
        <w:t>Uit welk 6 tal op de volgende vergadering een beroep zal worden gedaan.</w:t>
      </w:r>
    </w:p>
    <w:p w14:paraId="1E32A1F7" w14:textId="77777777" w:rsidR="00696ED5" w:rsidRDefault="00696ED5">
      <w:r>
        <w:t>Art. 4</w:t>
      </w:r>
    </w:p>
    <w:p w14:paraId="177C3F60" w14:textId="77777777" w:rsidR="00696ED5" w:rsidRDefault="00696ED5">
      <w:r>
        <w:t xml:space="preserve">Hierna wordt de vergadering gesloten. </w:t>
      </w:r>
    </w:p>
    <w:p w14:paraId="1497FF29" w14:textId="77777777" w:rsidR="00696ED5" w:rsidRDefault="00696ED5">
      <w:r>
        <w:t xml:space="preserve">                                                                          W.J.Oudegeest, consulent</w:t>
      </w:r>
    </w:p>
    <w:p w14:paraId="26248959" w14:textId="77777777" w:rsidR="00696ED5" w:rsidRDefault="00696ED5">
      <w:r>
        <w:t xml:space="preserve">                                                                           A.van Kampen</w:t>
      </w:r>
    </w:p>
    <w:p w14:paraId="62B5D510" w14:textId="77777777" w:rsidR="00696ED5" w:rsidRDefault="00696ED5"/>
    <w:p w14:paraId="74BBB212" w14:textId="77777777" w:rsidR="00696ED5" w:rsidRDefault="00696ED5"/>
    <w:p w14:paraId="5FAB4A3C" w14:textId="77777777" w:rsidR="00696ED5" w:rsidRDefault="00696ED5">
      <w:r>
        <w:rPr>
          <w:u w:val="single"/>
        </w:rPr>
        <w:t>Vergadering van stemgerechtigden op 26 November 1895 voorm. 11 uur in de pastorie te St.M.Gestel.</w:t>
      </w:r>
    </w:p>
    <w:p w14:paraId="494BB6A3" w14:textId="77777777" w:rsidR="00696ED5" w:rsidRDefault="00696ED5">
      <w:r>
        <w:t>Art. 1</w:t>
      </w:r>
    </w:p>
    <w:p w14:paraId="78AA790E" w14:textId="77777777" w:rsidR="00696ED5" w:rsidRDefault="00696ED5">
      <w:r>
        <w:t>Tegenwoordig zijn A.van Beek, M.van Beek, C.H.Bérail, J.M.Heyerman, C.D.Heyerman, A.van Heyst, C.van Heyst, M.van Heyst, A.van Kampen, C.van Kampen, P.van Kampen, H.A.van Kampen en Wijnands. Tezamen 13 leden.</w:t>
      </w:r>
    </w:p>
    <w:p w14:paraId="3EF3193A" w14:textId="77777777" w:rsidR="00696ED5" w:rsidRDefault="00696ED5">
      <w:r>
        <w:t>Art. 2</w:t>
      </w:r>
    </w:p>
    <w:p w14:paraId="0F1BABC0" w14:textId="77777777" w:rsidR="00696ED5" w:rsidRDefault="00696ED5">
      <w:r>
        <w:t>Deze vergadering is belegd tot voortzetting van het beroepingswerk. Men gaat over tot stemming ten einde uit het opgemaakte 6 tal een beroep te doen.</w:t>
      </w:r>
    </w:p>
    <w:p w14:paraId="3398AAE2" w14:textId="77777777" w:rsidR="00696ED5" w:rsidRDefault="00696ED5">
      <w:r>
        <w:t>De uitslag der stemming was dat 9 stemmen werden uitgebracht op den Heer J.J.Oudegeest, predikant te Terberg en 4 stemmen op den Heer Las, pred. te Bruchem c.a.</w:t>
      </w:r>
    </w:p>
    <w:p w14:paraId="02E07A8B" w14:textId="77777777" w:rsidR="00696ED5" w:rsidRDefault="00696ED5">
      <w:r>
        <w:t>Eerstgenoemde is gekozen. Van welke verkiezing mededeeling zal geschieden aan den kerkeraad opdat deze het beroep moge uitbrengen.</w:t>
      </w:r>
    </w:p>
    <w:p w14:paraId="78C9E32F" w14:textId="77777777" w:rsidR="00696ED5" w:rsidRDefault="00696ED5">
      <w:r>
        <w:t>Art. 3</w:t>
      </w:r>
    </w:p>
    <w:p w14:paraId="741D8739" w14:textId="77777777" w:rsidR="00696ED5" w:rsidRDefault="00696ED5">
      <w:r>
        <w:t>Hierna wordt de vergadering gesloten.</w:t>
      </w:r>
    </w:p>
    <w:p w14:paraId="2BD97DEF" w14:textId="77777777" w:rsidR="00696ED5" w:rsidRDefault="00696ED5">
      <w:r>
        <w:t xml:space="preserve">                                                                    W.J.Oudegeest, consulent</w:t>
      </w:r>
    </w:p>
    <w:p w14:paraId="51C106C6" w14:textId="77777777" w:rsidR="00696ED5" w:rsidRDefault="00696ED5">
      <w:r>
        <w:t xml:space="preserve">                                                                     A.van Kampen</w:t>
      </w:r>
    </w:p>
    <w:p w14:paraId="752DC8AC" w14:textId="77777777" w:rsidR="00696ED5" w:rsidRDefault="00696ED5"/>
    <w:p w14:paraId="78785A27" w14:textId="77777777" w:rsidR="00696ED5" w:rsidRDefault="00696ED5"/>
    <w:p w14:paraId="3C278B1F" w14:textId="77777777" w:rsidR="00696ED5" w:rsidRDefault="00696ED5">
      <w:pPr>
        <w:rPr>
          <w:u w:val="single"/>
        </w:rPr>
      </w:pPr>
      <w:r>
        <w:rPr>
          <w:u w:val="single"/>
        </w:rPr>
        <w:t>Kerkeraadsvergadering op Dingsdag 26 Nov. 1895 in de pastorie te Gestel, voorm. 12 uur.</w:t>
      </w:r>
    </w:p>
    <w:p w14:paraId="5410EEF7" w14:textId="77777777" w:rsidR="00696ED5" w:rsidRDefault="00696ED5">
      <w:pPr>
        <w:pStyle w:val="Kop1"/>
        <w:rPr>
          <w:sz w:val="22"/>
        </w:rPr>
      </w:pPr>
      <w:r>
        <w:rPr>
          <w:sz w:val="22"/>
        </w:rPr>
        <w:t>Art. 1</w:t>
      </w:r>
    </w:p>
    <w:p w14:paraId="28AC573E" w14:textId="77777777" w:rsidR="00696ED5" w:rsidRDefault="00696ED5">
      <w:r>
        <w:t>Tegenwoordig zijn alle leden, behalve de ouderling Heyerman.</w:t>
      </w:r>
    </w:p>
    <w:p w14:paraId="769BB35F" w14:textId="77777777" w:rsidR="00696ED5" w:rsidRDefault="00696ED5">
      <w:r>
        <w:t>Art. 2</w:t>
      </w:r>
    </w:p>
    <w:p w14:paraId="4E3D3926" w14:textId="77777777" w:rsidR="00696ED5" w:rsidRDefault="00696ED5">
      <w:r>
        <w:t>De consulent deelt mede dat de vergadering gehouden wordt om volgens de keuze der stemgerechtigden te beroepen tot predikant dezer gemeente den heer J.J.Oudegeest predikant te Terborg. Hiertoe gaat men aanstonds over . De beroepsbrief met het daarbij behorende afschrift van de ligger  wordt opgemaakt en geteekend om aan den beroepene te worden verzonden.</w:t>
      </w:r>
    </w:p>
    <w:p w14:paraId="1DC6478A" w14:textId="77777777" w:rsidR="00696ED5" w:rsidRDefault="00696ED5">
      <w:r>
        <w:lastRenderedPageBreak/>
        <w:t>Art. 3</w:t>
      </w:r>
    </w:p>
    <w:p w14:paraId="5AB33FB7" w14:textId="77777777" w:rsidR="00696ED5" w:rsidRDefault="00696ED5">
      <w:r>
        <w:t>Hierna wordt de vergadering gesloten.</w:t>
      </w:r>
    </w:p>
    <w:p w14:paraId="29A02D5E" w14:textId="77777777" w:rsidR="00696ED5" w:rsidRDefault="00696ED5">
      <w:r>
        <w:t xml:space="preserve">                                                                   W.J.Oudegeest, consulent</w:t>
      </w:r>
    </w:p>
    <w:p w14:paraId="00F9397B" w14:textId="77777777" w:rsidR="00696ED5" w:rsidRDefault="00696ED5">
      <w:r>
        <w:t xml:space="preserve">                                                                   A.van Kampen</w:t>
      </w:r>
    </w:p>
    <w:p w14:paraId="741EDE59" w14:textId="77777777" w:rsidR="00696ED5" w:rsidRDefault="00696ED5"/>
    <w:p w14:paraId="5F450527" w14:textId="77777777" w:rsidR="00696ED5" w:rsidRDefault="00696ED5"/>
    <w:p w14:paraId="75E3821B" w14:textId="77777777" w:rsidR="00696ED5" w:rsidRDefault="00696ED5">
      <w:r>
        <w:rPr>
          <w:u w:val="single"/>
        </w:rPr>
        <w:t>Kerkeraadsvergadering op Zondag 26 Jan. 1896, voorm. 11 uur in de pastorie</w:t>
      </w:r>
    </w:p>
    <w:p w14:paraId="340336F4" w14:textId="77777777" w:rsidR="00696ED5" w:rsidRDefault="00696ED5">
      <w:r>
        <w:t>Tegenwoordig alle leden.</w:t>
      </w:r>
    </w:p>
    <w:p w14:paraId="7A5FECE7" w14:textId="77777777" w:rsidR="00696ED5" w:rsidRDefault="00696ED5">
      <w:r>
        <w:t>Art. 1</w:t>
      </w:r>
    </w:p>
    <w:p w14:paraId="4D1057F2" w14:textId="77777777" w:rsidR="00696ED5" w:rsidRDefault="00696ED5">
      <w:r>
        <w:t>In deze vergadering wordt, na eenige discussien, om aan het Classic. Bestuur van ’s-Hertogenbosch diligent. verklaring te vragen aangezien de beroepen predikant J.J.Oudegeest van Terborg voor het beroep heeft bedankt, en de stemgerechtigden voor het tegenwoordige niemand op het oog hadden om te beroepen.</w:t>
      </w:r>
    </w:p>
    <w:p w14:paraId="070ACCD6" w14:textId="77777777" w:rsidR="00696ED5" w:rsidRDefault="00696ED5">
      <w:r>
        <w:t>Deze diligent. verklaring zal worden aangevraagd voor den tijd van een half jaar.</w:t>
      </w:r>
    </w:p>
    <w:p w14:paraId="4460F320" w14:textId="77777777" w:rsidR="00696ED5" w:rsidRDefault="00696ED5">
      <w:r>
        <w:t>Art. 2</w:t>
      </w:r>
    </w:p>
    <w:p w14:paraId="565BF41B" w14:textId="77777777" w:rsidR="00696ED5" w:rsidRDefault="00696ED5">
      <w:r>
        <w:t>Hierna ordt de vergadering gesloten.</w:t>
      </w:r>
    </w:p>
    <w:p w14:paraId="20B095B7" w14:textId="77777777" w:rsidR="00696ED5" w:rsidRDefault="00696ED5">
      <w:r>
        <w:t xml:space="preserve">                                                                  W.J.Oudegeest, consulent</w:t>
      </w:r>
    </w:p>
    <w:p w14:paraId="316C4228" w14:textId="77777777" w:rsidR="00696ED5" w:rsidRDefault="00696ED5">
      <w:r>
        <w:t xml:space="preserve">                                                                  A.van Kampen</w:t>
      </w:r>
    </w:p>
    <w:p w14:paraId="2132C69C" w14:textId="77777777" w:rsidR="00696ED5" w:rsidRDefault="00696ED5"/>
    <w:p w14:paraId="33FA0C7D" w14:textId="77777777" w:rsidR="00696ED5" w:rsidRDefault="00696ED5"/>
    <w:p w14:paraId="1ABDEBA2" w14:textId="77777777" w:rsidR="00696ED5" w:rsidRDefault="00696ED5">
      <w:r>
        <w:rPr>
          <w:u w:val="single"/>
        </w:rPr>
        <w:t>Vergadering van stemgerechtigden op Dingsdag 25 Febr. 1896 des voorm. 11 uur in de pastorie te St.Michiels Gestel</w:t>
      </w:r>
    </w:p>
    <w:p w14:paraId="03055FA0" w14:textId="77777777" w:rsidR="00696ED5" w:rsidRDefault="00696ED5">
      <w:r>
        <w:t>Art. 1</w:t>
      </w:r>
    </w:p>
    <w:p w14:paraId="00323254" w14:textId="77777777" w:rsidR="00696ED5" w:rsidRDefault="00696ED5">
      <w:r>
        <w:t>Tegenwoordig zijn de navolgende stemgerechtigde ledematen: A.van Beek, M.van Beek, C.H.Bérail, A.van Heyst, C.van Heyst, M.van Heyst, C.D.Heyerman, J.Heyerman, J.H.Heyerman, W.D.Heyerman, A.van Campen, C.van Campen, K.A.van Campen, J.W.Knuyver, F.Livius, P.Wynands en P.van Campen, tezamen 17 leden.</w:t>
      </w:r>
    </w:p>
    <w:p w14:paraId="20C172A6" w14:textId="77777777" w:rsidR="00696ED5" w:rsidRDefault="00696ED5">
      <w:r>
        <w:t>Art. 2</w:t>
      </w:r>
    </w:p>
    <w:p w14:paraId="38580245" w14:textId="77777777" w:rsidR="00696ED5" w:rsidRDefault="00696ED5">
      <w:r>
        <w:t>In deze vergadering gaat men over tot het beroepingswerk. De uitslag van de stemming met gesloten briefjes gehouden, was deze: 17 stemmen waren uitgebracht op A.F.van der Scheer, predikant te Drempt bij Doesburg. Deze is dus met algemeene stemmen tot predikant dezer gemeente gekozen.</w:t>
      </w:r>
    </w:p>
    <w:p w14:paraId="235BF4F3" w14:textId="77777777" w:rsidR="00696ED5" w:rsidRDefault="00696ED5">
      <w:r>
        <w:t>Art. 3</w:t>
      </w:r>
    </w:p>
    <w:p w14:paraId="19D0C6A0" w14:textId="77777777" w:rsidR="00696ED5" w:rsidRDefault="00696ED5">
      <w:r>
        <w:t>Hierna wordt de vergadering gesloten.</w:t>
      </w:r>
    </w:p>
    <w:p w14:paraId="7960B260" w14:textId="77777777" w:rsidR="00696ED5" w:rsidRDefault="00696ED5">
      <w:r>
        <w:t xml:space="preserve">                                                                     W.J.Oudegeest, consulent</w:t>
      </w:r>
    </w:p>
    <w:p w14:paraId="0DA80D4E" w14:textId="77777777" w:rsidR="00696ED5" w:rsidRDefault="00696ED5">
      <w:r>
        <w:lastRenderedPageBreak/>
        <w:t xml:space="preserve">                                                                      A.van Kampen</w:t>
      </w:r>
    </w:p>
    <w:p w14:paraId="031329B4" w14:textId="77777777" w:rsidR="00696ED5" w:rsidRDefault="00696ED5"/>
    <w:p w14:paraId="113392FE" w14:textId="77777777" w:rsidR="00696ED5" w:rsidRDefault="00696ED5"/>
    <w:p w14:paraId="029AE163" w14:textId="77777777" w:rsidR="00696ED5" w:rsidRDefault="00696ED5">
      <w:pPr>
        <w:rPr>
          <w:u w:val="single"/>
        </w:rPr>
      </w:pPr>
    </w:p>
    <w:p w14:paraId="0AC5458C" w14:textId="77777777" w:rsidR="00696ED5" w:rsidRDefault="00696ED5">
      <w:pPr>
        <w:rPr>
          <w:u w:val="single"/>
        </w:rPr>
      </w:pPr>
    </w:p>
    <w:p w14:paraId="4D09B047" w14:textId="77777777" w:rsidR="00696ED5" w:rsidRDefault="00696ED5">
      <w:r>
        <w:rPr>
          <w:u w:val="single"/>
        </w:rPr>
        <w:t>Kerkeraadsvergadering op Dingsdag 25 October 1896 voorm. 11 ½ uur in de pastorie te Gestel</w:t>
      </w:r>
    </w:p>
    <w:p w14:paraId="07BC68E8" w14:textId="77777777" w:rsidR="00696ED5" w:rsidRDefault="00696ED5">
      <w:r>
        <w:t>Art. 1</w:t>
      </w:r>
    </w:p>
    <w:p w14:paraId="62113DA8" w14:textId="77777777" w:rsidR="00696ED5" w:rsidRDefault="00696ED5">
      <w:r>
        <w:t>De vergadering geopend zijnde worden de notulen van de 6 voorgaande vergaderingen gelezen, goedgekeurd en geteekend.</w:t>
      </w:r>
    </w:p>
    <w:p w14:paraId="4A774AC5" w14:textId="77777777" w:rsidR="00696ED5" w:rsidRDefault="00696ED5">
      <w:r>
        <w:t>Art. 2</w:t>
      </w:r>
    </w:p>
    <w:p w14:paraId="5D7C4141" w14:textId="77777777" w:rsidR="00696ED5" w:rsidRDefault="00696ED5">
      <w:r>
        <w:t>Men gaat over tot het lezen van de ingekomen stukken.</w:t>
      </w:r>
    </w:p>
    <w:p w14:paraId="02E044B7" w14:textId="77777777" w:rsidR="00696ED5" w:rsidRDefault="00696ED5">
      <w:pPr>
        <w:jc w:val="center"/>
      </w:pPr>
      <w:r>
        <w:t>1</w:t>
      </w:r>
      <w:r>
        <w:rPr>
          <w:vertAlign w:val="superscript"/>
        </w:rPr>
        <w:t>ste</w:t>
      </w:r>
      <w:r>
        <w:t xml:space="preserve"> Een brief van ds.J.J.Oudegeest met bericht dat ZEerw. voor het beroep naar St.Michiels-</w:t>
      </w:r>
    </w:p>
    <w:p w14:paraId="70B8DBBF" w14:textId="77777777" w:rsidR="00696ED5" w:rsidRDefault="00696ED5">
      <w:r>
        <w:t xml:space="preserve">        Gestel c.a. bedankt.</w:t>
      </w:r>
    </w:p>
    <w:p w14:paraId="7ED3223A" w14:textId="77777777" w:rsidR="00696ED5" w:rsidRDefault="00696ED5">
      <w:r>
        <w:t xml:space="preserve">  2</w:t>
      </w:r>
      <w:r>
        <w:rPr>
          <w:vertAlign w:val="superscript"/>
        </w:rPr>
        <w:t>de</w:t>
      </w:r>
      <w:r>
        <w:t xml:space="preserve"> Wordt voorgelezen een missieve van het Classic. Bestuur van ’s-Hertogenbosch,                                         inhoudende dat voor een half jaar delegent verklaring was verleend ingaande 1 Febr. 1896.</w:t>
      </w:r>
    </w:p>
    <w:p w14:paraId="04D4F4F3" w14:textId="77777777" w:rsidR="00696ED5" w:rsidRDefault="00696ED5">
      <w:r>
        <w:t xml:space="preserve">  3</w:t>
      </w:r>
      <w:r>
        <w:rPr>
          <w:vertAlign w:val="superscript"/>
        </w:rPr>
        <w:t>de</w:t>
      </w:r>
      <w:r>
        <w:t xml:space="preserve">  Eene missieve van de Maatschappij Welstand met vragen waarop door den kerkeraad een antwoord wordt opgemaakt en geteekend.</w:t>
      </w:r>
    </w:p>
    <w:p w14:paraId="78C5B4B6" w14:textId="77777777" w:rsidR="00696ED5" w:rsidRDefault="00696ED5">
      <w:r>
        <w:t>Art. 3</w:t>
      </w:r>
    </w:p>
    <w:p w14:paraId="53B2B149" w14:textId="77777777" w:rsidR="00696ED5" w:rsidRDefault="00696ED5">
      <w:r>
        <w:t>In deze vergadering wordt ingevolge mededeeling dat door de stemgerechtigden in hunne vergadering tot predikant van deze gemeente was gekozen de heer A.F. van de Scheer, pred. te Drempt en wordt overgegaan de beroepsbrief met de daarbij behorende ligger in orde gebracht en geteekend, om aan den beroepene te worden te worden opgezonden.</w:t>
      </w:r>
    </w:p>
    <w:p w14:paraId="09483170" w14:textId="77777777" w:rsidR="00696ED5" w:rsidRDefault="00696ED5">
      <w:r>
        <w:t>Art. 4</w:t>
      </w:r>
    </w:p>
    <w:p w14:paraId="319D4917" w14:textId="77777777" w:rsidR="00696ED5" w:rsidRDefault="00696ED5">
      <w:r>
        <w:t>Hierna wordt de vergadering na rondvraag gesloten.</w:t>
      </w:r>
    </w:p>
    <w:p w14:paraId="7A09C20E" w14:textId="77777777" w:rsidR="00696ED5" w:rsidRDefault="00696ED5">
      <w:r>
        <w:t xml:space="preserve">                                                                       W.J.Oudegeest, consulent</w:t>
      </w:r>
    </w:p>
    <w:p w14:paraId="636696F5" w14:textId="77777777" w:rsidR="00696ED5" w:rsidRDefault="00696ED5">
      <w:r>
        <w:t xml:space="preserve">                                                                        A.van Kampen, ouderling</w:t>
      </w:r>
    </w:p>
    <w:p w14:paraId="71BA2937" w14:textId="77777777" w:rsidR="00696ED5" w:rsidRDefault="00696ED5"/>
    <w:p w14:paraId="0DCC189F" w14:textId="77777777" w:rsidR="00696ED5" w:rsidRDefault="00696ED5">
      <w:r>
        <w:rPr>
          <w:u w:val="single"/>
        </w:rPr>
        <w:t>Kerkeraadsvergadering op Dingsdag 21 April 1896 des voormiddags om 11 uur in de pastorie te Gestel.</w:t>
      </w:r>
    </w:p>
    <w:p w14:paraId="69D94621" w14:textId="77777777" w:rsidR="00696ED5" w:rsidRDefault="00696ED5">
      <w:r>
        <w:t>Tegenwoordig alle leden.</w:t>
      </w:r>
    </w:p>
    <w:p w14:paraId="4F644CEF" w14:textId="77777777" w:rsidR="00696ED5" w:rsidRDefault="00696ED5">
      <w:r>
        <w:t>Art. 1</w:t>
      </w:r>
    </w:p>
    <w:p w14:paraId="55E84AB5" w14:textId="77777777" w:rsidR="00696ED5" w:rsidRDefault="00696ED5">
      <w:r>
        <w:t>De notulen der voorgaande vergadering worden gelezen, goedgekeurd en geteekend.</w:t>
      </w:r>
    </w:p>
    <w:p w14:paraId="4B86F272" w14:textId="77777777" w:rsidR="00696ED5" w:rsidRDefault="00696ED5">
      <w:r>
        <w:t>Art. 2</w:t>
      </w:r>
    </w:p>
    <w:p w14:paraId="130FE073" w14:textId="77777777" w:rsidR="00696ED5" w:rsidRDefault="00696ED5">
      <w:r>
        <w:lastRenderedPageBreak/>
        <w:t>Ingekomen was een schrijven van den heer v.d.Scheer pred. te Drempt, inhoudende het bericht dat hij voor het beroep naar Gestel bedankt.</w:t>
      </w:r>
    </w:p>
    <w:p w14:paraId="632257DE" w14:textId="77777777" w:rsidR="00696ED5" w:rsidRDefault="00696ED5">
      <w:r>
        <w:t>Art. 3</w:t>
      </w:r>
    </w:p>
    <w:p w14:paraId="3791D36A" w14:textId="77777777" w:rsidR="00696ED5" w:rsidRDefault="00696ED5">
      <w:r>
        <w:t>Ingekomen was een schrijven van Livius, inhoudende eene klacht dat hem niet was medegedeeld dat op den voorgaande Zondag niet om 10 maar om 2 uur godsdienstoefening was gehouden te Gestel. Het bleek dat men verzuimd had dit mede te delen , door den kerkeraad werd besloten in ’t vervolg iedere Zondag bekend te laten maken op welk uur op den volgenden Zondag gepredikt zou worden en hiervan aan Livius mededeeling te doen.</w:t>
      </w:r>
    </w:p>
    <w:p w14:paraId="70685555" w14:textId="77777777" w:rsidR="00696ED5" w:rsidRDefault="00696ED5">
      <w:r>
        <w:t>Art. 4</w:t>
      </w:r>
    </w:p>
    <w:p w14:paraId="6D9E972F" w14:textId="77777777" w:rsidR="00696ED5" w:rsidRDefault="00696ED5">
      <w:r>
        <w:t>In deze vergadering doet de diaken van Heyst rekening en verantwoording van de gelden der diakonie van Schijndel en de diaken van Beek van die der diakonie te St.Michiels Gestel.</w:t>
      </w:r>
    </w:p>
    <w:p w14:paraId="781AE945" w14:textId="77777777" w:rsidR="00696ED5" w:rsidRDefault="00696ED5">
      <w:r>
        <w:t>Te Schijndel was ontvangen f 34,60, uitgegeven f 18,465. Het saldo is alzoo f 16,135.</w:t>
      </w:r>
    </w:p>
    <w:p w14:paraId="3B73FE5E" w14:textId="77777777" w:rsidR="00696ED5" w:rsidRDefault="00696ED5">
      <w:r>
        <w:t>Te Gestel was ontvangen f 384,00 en uitgegeven f 340,63. Het saldo is alzoo f 43,37.</w:t>
      </w:r>
    </w:p>
    <w:p w14:paraId="6BF23131" w14:textId="77777777" w:rsidR="00696ED5" w:rsidRDefault="00696ED5">
      <w:r>
        <w:t>Deze rekeningen en verantwoordingen in orde bevonden zijnde worden voorloopig goedgekeurd om ter visie gelegd te worden.</w:t>
      </w:r>
    </w:p>
    <w:p w14:paraId="455604DC" w14:textId="77777777" w:rsidR="00696ED5" w:rsidRDefault="00696ED5">
      <w:r>
        <w:t>Art. 5</w:t>
      </w:r>
    </w:p>
    <w:p w14:paraId="100540AB" w14:textId="77777777" w:rsidR="00696ED5" w:rsidRDefault="00696ED5">
      <w:r>
        <w:t>Alsmede komt aan de orde De Rekening, Verantwoording van de Kerkvoogdij van Gestel, Schijndel over 1895. Ten opzichte van deze wordt besloten, deze eerst bij de leden te laten rondgaan, om natezien en dan  haar in eene volgende Vergadering verder aftehandelen.</w:t>
      </w:r>
    </w:p>
    <w:p w14:paraId="348EA44F" w14:textId="77777777" w:rsidR="00696ED5" w:rsidRDefault="00696ED5"/>
    <w:p w14:paraId="5F42296A" w14:textId="77777777" w:rsidR="00696ED5" w:rsidRDefault="00696ED5">
      <w:r>
        <w:t>Art. 6.</w:t>
      </w:r>
    </w:p>
    <w:p w14:paraId="083BA2A0" w14:textId="77777777" w:rsidR="00696ED5" w:rsidRDefault="00696ED5">
      <w:r>
        <w:t xml:space="preserve">Hierna wordt de Vergdering Na rondvraag gesloten.    </w:t>
      </w:r>
    </w:p>
    <w:p w14:paraId="72DA82CD" w14:textId="77777777" w:rsidR="00696ED5" w:rsidRDefault="00696ED5">
      <w:pPr>
        <w:tabs>
          <w:tab w:val="left" w:pos="-284"/>
          <w:tab w:val="left" w:pos="0"/>
        </w:tabs>
      </w:pPr>
    </w:p>
    <w:p w14:paraId="43D8F8E5" w14:textId="77777777" w:rsidR="00696ED5" w:rsidRDefault="00696ED5">
      <w:pPr>
        <w:tabs>
          <w:tab w:val="left" w:pos="-284"/>
          <w:tab w:val="left" w:pos="0"/>
        </w:tabs>
      </w:pPr>
      <w:r>
        <w:tab/>
      </w:r>
      <w:r>
        <w:tab/>
      </w:r>
      <w:r>
        <w:tab/>
      </w:r>
      <w:r>
        <w:tab/>
      </w:r>
      <w:r>
        <w:tab/>
      </w:r>
      <w:r>
        <w:tab/>
      </w:r>
      <w:r>
        <w:tab/>
      </w:r>
      <w:r>
        <w:tab/>
        <w:t>W.J. Oudegeest,</w:t>
      </w:r>
    </w:p>
    <w:p w14:paraId="75D13DEF" w14:textId="77777777" w:rsidR="00696ED5" w:rsidRDefault="00696ED5">
      <w:pPr>
        <w:tabs>
          <w:tab w:val="left" w:pos="-284"/>
          <w:tab w:val="left" w:pos="0"/>
        </w:tabs>
      </w:pPr>
      <w:r>
        <w:tab/>
      </w:r>
      <w:r>
        <w:tab/>
      </w:r>
      <w:r>
        <w:tab/>
      </w:r>
      <w:r>
        <w:tab/>
      </w:r>
      <w:r>
        <w:tab/>
      </w:r>
      <w:r>
        <w:tab/>
      </w:r>
      <w:r>
        <w:tab/>
      </w:r>
      <w:r>
        <w:tab/>
        <w:t>Consulent.</w:t>
      </w:r>
    </w:p>
    <w:p w14:paraId="7741E45F" w14:textId="77777777" w:rsidR="00696ED5" w:rsidRDefault="00696ED5">
      <w:pPr>
        <w:tabs>
          <w:tab w:val="left" w:pos="-284"/>
          <w:tab w:val="left" w:pos="0"/>
        </w:tabs>
      </w:pPr>
    </w:p>
    <w:p w14:paraId="35E2F5BE" w14:textId="77777777" w:rsidR="00696ED5" w:rsidRDefault="00696ED5">
      <w:pPr>
        <w:tabs>
          <w:tab w:val="left" w:pos="-284"/>
          <w:tab w:val="left" w:pos="0"/>
        </w:tabs>
      </w:pPr>
      <w:r>
        <w:tab/>
      </w:r>
      <w:r>
        <w:tab/>
      </w:r>
      <w:r>
        <w:tab/>
      </w:r>
      <w:r>
        <w:tab/>
      </w:r>
      <w:r>
        <w:tab/>
      </w:r>
      <w:r>
        <w:tab/>
      </w:r>
      <w:r>
        <w:tab/>
      </w:r>
      <w:r>
        <w:tab/>
        <w:t>A.van Kampen</w:t>
      </w:r>
    </w:p>
    <w:p w14:paraId="5EFA3CC8" w14:textId="77777777" w:rsidR="00696ED5" w:rsidRDefault="00696ED5">
      <w:pPr>
        <w:tabs>
          <w:tab w:val="left" w:pos="-284"/>
          <w:tab w:val="left" w:pos="0"/>
        </w:tabs>
      </w:pPr>
      <w:r>
        <w:tab/>
      </w:r>
      <w:r>
        <w:tab/>
      </w:r>
      <w:r>
        <w:tab/>
      </w:r>
      <w:r>
        <w:tab/>
      </w:r>
      <w:r>
        <w:tab/>
      </w:r>
      <w:r>
        <w:tab/>
      </w:r>
      <w:r>
        <w:tab/>
      </w:r>
      <w:r>
        <w:tab/>
        <w:t>Ouderling.</w:t>
      </w:r>
    </w:p>
    <w:p w14:paraId="40FABECA" w14:textId="77777777" w:rsidR="00696ED5" w:rsidRDefault="00696ED5">
      <w:pPr>
        <w:tabs>
          <w:tab w:val="left" w:pos="-284"/>
          <w:tab w:val="left" w:pos="0"/>
        </w:tabs>
      </w:pPr>
    </w:p>
    <w:p w14:paraId="6E762811" w14:textId="77777777" w:rsidR="00696ED5" w:rsidRDefault="00696ED5">
      <w:pPr>
        <w:tabs>
          <w:tab w:val="left" w:pos="-284"/>
          <w:tab w:val="left" w:pos="0"/>
        </w:tabs>
      </w:pPr>
    </w:p>
    <w:p w14:paraId="45EC0877" w14:textId="77777777" w:rsidR="00696ED5" w:rsidRDefault="00696ED5">
      <w:pPr>
        <w:tabs>
          <w:tab w:val="left" w:pos="-284"/>
          <w:tab w:val="left" w:pos="0"/>
        </w:tabs>
      </w:pPr>
      <w:r>
        <w:tab/>
      </w:r>
      <w:r>
        <w:tab/>
      </w:r>
      <w:r>
        <w:tab/>
      </w:r>
      <w:r>
        <w:tab/>
        <w:t xml:space="preserve">Vergadering van Stemgerechtigden op Dingsdag 16 Juni 1896, </w:t>
      </w:r>
    </w:p>
    <w:p w14:paraId="0B0D937A" w14:textId="77777777" w:rsidR="00696ED5" w:rsidRDefault="00696ED5">
      <w:pPr>
        <w:tabs>
          <w:tab w:val="left" w:pos="-284"/>
          <w:tab w:val="left" w:pos="0"/>
        </w:tabs>
      </w:pPr>
      <w:r>
        <w:tab/>
      </w:r>
      <w:r>
        <w:tab/>
      </w:r>
      <w:r>
        <w:tab/>
      </w:r>
      <w:r>
        <w:tab/>
        <w:t>Voorm. 11 uur in de pastorie te St.Michiels Gestel.</w:t>
      </w:r>
    </w:p>
    <w:p w14:paraId="22DF656C" w14:textId="77777777" w:rsidR="00696ED5" w:rsidRDefault="00696ED5">
      <w:pPr>
        <w:tabs>
          <w:tab w:val="left" w:pos="-284"/>
          <w:tab w:val="left" w:pos="0"/>
        </w:tabs>
      </w:pPr>
    </w:p>
    <w:p w14:paraId="6F429941" w14:textId="77777777" w:rsidR="00696ED5" w:rsidRDefault="00696ED5">
      <w:pPr>
        <w:tabs>
          <w:tab w:val="left" w:pos="-284"/>
          <w:tab w:val="left" w:pos="0"/>
        </w:tabs>
      </w:pPr>
      <w:r>
        <w:t xml:space="preserve">Art. 1. </w:t>
      </w:r>
    </w:p>
    <w:p w14:paraId="68FE3537" w14:textId="77777777" w:rsidR="00696ED5" w:rsidRDefault="00696ED5">
      <w:pPr>
        <w:tabs>
          <w:tab w:val="left" w:pos="-284"/>
          <w:tab w:val="left" w:pos="0"/>
        </w:tabs>
      </w:pPr>
      <w:r>
        <w:lastRenderedPageBreak/>
        <w:t>Tegenwoordig zijn de navolgende Stemgerechtigden C.H. Berail, M v Beek, C v Heijst, A van Heijst, C.D. Hegerman, J Hegerman, J.M.Hegerman en W.D. Hegerman, A C v Kampen C v Kampen, K A v Kampen, P v Kampen, Knuijver-Wijnands  en Livius, tezamen 15 leden.</w:t>
      </w:r>
    </w:p>
    <w:p w14:paraId="7B4C80AE" w14:textId="77777777" w:rsidR="00696ED5" w:rsidRDefault="00696ED5">
      <w:pPr>
        <w:tabs>
          <w:tab w:val="left" w:pos="-284"/>
          <w:tab w:val="left" w:pos="0"/>
        </w:tabs>
      </w:pPr>
      <w:r>
        <w:t>Art. 2.</w:t>
      </w:r>
    </w:p>
    <w:p w14:paraId="40F17D29" w14:textId="77777777" w:rsidR="00696ED5" w:rsidRDefault="00696ED5">
      <w:pPr>
        <w:tabs>
          <w:tab w:val="left" w:pos="-284"/>
          <w:tab w:val="left" w:pos="0"/>
        </w:tabs>
      </w:pPr>
      <w:r>
        <w:t>Men gaat over tot de Benoeming van een predikant. De uitslag van de Stemming met gesloten briefjes gehouden was dat 15 stemmen waren uitgebracht op Ds. A.P.de Groot, van Koedijk, die dus tot predikant is gekozen. Aan de Kerkeraad zal hiervan mededeling worden gedaan.</w:t>
      </w:r>
    </w:p>
    <w:p w14:paraId="0B5B61BE" w14:textId="77777777" w:rsidR="00696ED5" w:rsidRDefault="00696ED5">
      <w:pPr>
        <w:tabs>
          <w:tab w:val="left" w:pos="-284"/>
          <w:tab w:val="left" w:pos="0"/>
        </w:tabs>
      </w:pPr>
      <w:r>
        <w:t>Art. 3.</w:t>
      </w:r>
    </w:p>
    <w:p w14:paraId="4BC17350" w14:textId="77777777" w:rsidR="00696ED5" w:rsidRDefault="00696ED5">
      <w:pPr>
        <w:tabs>
          <w:tab w:val="left" w:pos="-284"/>
          <w:tab w:val="left" w:pos="0"/>
        </w:tabs>
      </w:pPr>
      <w:r>
        <w:t>Hierna wordt de Vergadering gesloten.</w:t>
      </w:r>
    </w:p>
    <w:p w14:paraId="5771B43B" w14:textId="77777777" w:rsidR="00696ED5" w:rsidRDefault="00696ED5">
      <w:pPr>
        <w:tabs>
          <w:tab w:val="left" w:pos="-284"/>
          <w:tab w:val="left" w:pos="0"/>
        </w:tabs>
      </w:pPr>
    </w:p>
    <w:p w14:paraId="401C120D" w14:textId="77777777" w:rsidR="00696ED5" w:rsidRDefault="00696ED5">
      <w:pPr>
        <w:tabs>
          <w:tab w:val="left" w:pos="-284"/>
          <w:tab w:val="left" w:pos="0"/>
        </w:tabs>
      </w:pPr>
      <w:r>
        <w:tab/>
      </w:r>
      <w:r>
        <w:tab/>
      </w:r>
      <w:r>
        <w:tab/>
      </w:r>
      <w:r>
        <w:tab/>
      </w:r>
      <w:r>
        <w:tab/>
      </w:r>
      <w:r>
        <w:tab/>
      </w:r>
      <w:r>
        <w:tab/>
        <w:t>W.J. Oudegeest</w:t>
      </w:r>
    </w:p>
    <w:p w14:paraId="0FED55AA" w14:textId="77777777" w:rsidR="00696ED5" w:rsidRDefault="00696ED5">
      <w:pPr>
        <w:tabs>
          <w:tab w:val="left" w:pos="-284"/>
          <w:tab w:val="left" w:pos="0"/>
        </w:tabs>
      </w:pPr>
      <w:r>
        <w:tab/>
      </w:r>
      <w:r>
        <w:tab/>
      </w:r>
      <w:r>
        <w:tab/>
      </w:r>
      <w:r>
        <w:tab/>
      </w:r>
      <w:r>
        <w:tab/>
      </w:r>
      <w:r>
        <w:tab/>
      </w:r>
      <w:r>
        <w:tab/>
        <w:t>Consulent.</w:t>
      </w:r>
    </w:p>
    <w:p w14:paraId="1EFC258A" w14:textId="77777777" w:rsidR="00696ED5" w:rsidRDefault="00696ED5">
      <w:pPr>
        <w:tabs>
          <w:tab w:val="left" w:pos="-284"/>
          <w:tab w:val="left" w:pos="0"/>
        </w:tabs>
      </w:pPr>
      <w:r>
        <w:tab/>
      </w:r>
      <w:r>
        <w:tab/>
      </w:r>
      <w:r>
        <w:tab/>
      </w:r>
      <w:r>
        <w:tab/>
      </w:r>
      <w:r>
        <w:tab/>
      </w:r>
      <w:r>
        <w:tab/>
      </w:r>
      <w:r>
        <w:tab/>
      </w:r>
    </w:p>
    <w:p w14:paraId="4A38DD40" w14:textId="77777777" w:rsidR="00696ED5" w:rsidRDefault="00696ED5">
      <w:pPr>
        <w:numPr>
          <w:ilvl w:val="0"/>
          <w:numId w:val="31"/>
        </w:numPr>
        <w:tabs>
          <w:tab w:val="left" w:pos="-284"/>
          <w:tab w:val="left" w:pos="0"/>
        </w:tabs>
        <w:spacing w:after="0" w:line="240" w:lineRule="auto"/>
      </w:pPr>
      <w:r>
        <w:t>van Kampen</w:t>
      </w:r>
    </w:p>
    <w:p w14:paraId="028CA9FC" w14:textId="77777777" w:rsidR="00696ED5" w:rsidRDefault="00696ED5">
      <w:pPr>
        <w:tabs>
          <w:tab w:val="left" w:pos="-284"/>
          <w:tab w:val="left" w:pos="0"/>
        </w:tabs>
        <w:ind w:left="4950"/>
      </w:pPr>
      <w:r>
        <w:t>Ouderling.</w:t>
      </w:r>
    </w:p>
    <w:p w14:paraId="6961D1D5" w14:textId="77777777" w:rsidR="00696ED5" w:rsidRDefault="00696ED5">
      <w:pPr>
        <w:tabs>
          <w:tab w:val="left" w:pos="-284"/>
          <w:tab w:val="left" w:pos="0"/>
        </w:tabs>
      </w:pPr>
    </w:p>
    <w:p w14:paraId="68BBB571" w14:textId="77777777" w:rsidR="00696ED5" w:rsidRDefault="00696ED5">
      <w:pPr>
        <w:tabs>
          <w:tab w:val="left" w:pos="-284"/>
          <w:tab w:val="left" w:pos="0"/>
        </w:tabs>
      </w:pPr>
    </w:p>
    <w:p w14:paraId="042C9176" w14:textId="77777777" w:rsidR="00696ED5" w:rsidRDefault="00696ED5">
      <w:pPr>
        <w:tabs>
          <w:tab w:val="left" w:pos="-284"/>
          <w:tab w:val="left" w:pos="0"/>
        </w:tabs>
        <w:ind w:left="3540"/>
      </w:pPr>
      <w:r>
        <w:t>Kerkeraads Vergadering op Woensdag 17 Juni 1896 voorm. 11½ uur in de pastorie Gestel.</w:t>
      </w:r>
    </w:p>
    <w:p w14:paraId="3CD51470" w14:textId="77777777" w:rsidR="00696ED5" w:rsidRDefault="00696ED5">
      <w:pPr>
        <w:tabs>
          <w:tab w:val="left" w:pos="-284"/>
          <w:tab w:val="left" w:pos="0"/>
        </w:tabs>
      </w:pPr>
    </w:p>
    <w:p w14:paraId="557DEBD8" w14:textId="77777777" w:rsidR="00696ED5" w:rsidRDefault="00696ED5">
      <w:pPr>
        <w:tabs>
          <w:tab w:val="left" w:pos="-284"/>
          <w:tab w:val="left" w:pos="0"/>
        </w:tabs>
      </w:pPr>
      <w:r>
        <w:t>Art. 1.</w:t>
      </w:r>
    </w:p>
    <w:p w14:paraId="5ACDB188" w14:textId="77777777" w:rsidR="00696ED5" w:rsidRDefault="00696ED5">
      <w:pPr>
        <w:tabs>
          <w:tab w:val="left" w:pos="-284"/>
          <w:tab w:val="left" w:pos="0"/>
        </w:tabs>
      </w:pPr>
      <w:r>
        <w:t>Tegenwoordig zijn alle leden, uitgezonderd de diaken van Heijst.</w:t>
      </w:r>
    </w:p>
    <w:p w14:paraId="2020961C" w14:textId="77777777" w:rsidR="00696ED5" w:rsidRDefault="00696ED5">
      <w:pPr>
        <w:tabs>
          <w:tab w:val="left" w:pos="-284"/>
          <w:tab w:val="left" w:pos="0"/>
        </w:tabs>
      </w:pPr>
      <w:r>
        <w:t>Art. 2.</w:t>
      </w:r>
    </w:p>
    <w:p w14:paraId="1D2B72A3" w14:textId="77777777" w:rsidR="00696ED5" w:rsidRDefault="00696ED5">
      <w:pPr>
        <w:tabs>
          <w:tab w:val="left" w:pos="-284"/>
          <w:tab w:val="left" w:pos="0"/>
        </w:tabs>
      </w:pPr>
      <w:r>
        <w:t>De Notulen der voorgaande Vergadering worden gelezen, geodgekeurd en geteekend.</w:t>
      </w:r>
    </w:p>
    <w:p w14:paraId="26D98F1D" w14:textId="77777777" w:rsidR="00696ED5" w:rsidRDefault="00696ED5">
      <w:pPr>
        <w:tabs>
          <w:tab w:val="left" w:pos="-284"/>
          <w:tab w:val="left" w:pos="0"/>
        </w:tabs>
      </w:pPr>
      <w:r>
        <w:t>Art. 3.</w:t>
      </w:r>
    </w:p>
    <w:p w14:paraId="03541259" w14:textId="77777777" w:rsidR="00696ED5" w:rsidRDefault="00696ED5">
      <w:pPr>
        <w:tabs>
          <w:tab w:val="left" w:pos="-284"/>
          <w:tab w:val="left" w:pos="0"/>
        </w:tabs>
      </w:pPr>
      <w:r>
        <w:t>Geschiedt kennisgeving dat door de Stemgerechtigden met eenparige stemmen was benoemt (sic!) tot predikant de Heer A.P. de Groot predt. te Koedijk.</w:t>
      </w:r>
    </w:p>
    <w:p w14:paraId="4B508665" w14:textId="77777777" w:rsidR="00696ED5" w:rsidRDefault="00696ED5">
      <w:pPr>
        <w:tabs>
          <w:tab w:val="left" w:pos="-284"/>
          <w:tab w:val="left" w:pos="0"/>
        </w:tabs>
      </w:pPr>
      <w:r>
        <w:t>Art. 4.</w:t>
      </w:r>
    </w:p>
    <w:p w14:paraId="6B40B505" w14:textId="77777777" w:rsidR="00696ED5" w:rsidRDefault="00696ED5">
      <w:pPr>
        <w:tabs>
          <w:tab w:val="left" w:pos="-284"/>
          <w:tab w:val="left" w:pos="0"/>
        </w:tabs>
      </w:pPr>
      <w:r>
        <w:t>Men gaat er  toe over den Beroepsbrief, met afschrift van den Ligger, in orde te brengen en te teekenen, ten einde deze aan den beroepene toete zenden.</w:t>
      </w:r>
    </w:p>
    <w:p w14:paraId="2C6D79FA" w14:textId="77777777" w:rsidR="00696ED5" w:rsidRDefault="00696ED5">
      <w:pPr>
        <w:tabs>
          <w:tab w:val="left" w:pos="-284"/>
          <w:tab w:val="left" w:pos="0"/>
        </w:tabs>
      </w:pPr>
      <w:r>
        <w:t>Art. 5.</w:t>
      </w:r>
    </w:p>
    <w:p w14:paraId="7EED3AB7" w14:textId="77777777" w:rsidR="00696ED5" w:rsidRDefault="00696ED5">
      <w:pPr>
        <w:tabs>
          <w:tab w:val="left" w:pos="-284"/>
          <w:tab w:val="left" w:pos="0"/>
        </w:tabs>
      </w:pPr>
      <w:r>
        <w:t>Als nu gaat men er toe over: de Rekening en Verantwoording der Kerkvoogdij over 1895, die in de vargadering van 21 April 1896 was ingekomen en daarna nagezien en afte handelen. Onder dankzegging aan den Heer Berail wordt de Rekening en Verantwoording goedgekeurd en geteekend en zal ter inzage (?) gelegd worden voor de gemeente.</w:t>
      </w:r>
    </w:p>
    <w:p w14:paraId="6DF288F2" w14:textId="77777777" w:rsidR="00696ED5" w:rsidRDefault="00696ED5">
      <w:pPr>
        <w:tabs>
          <w:tab w:val="left" w:pos="-284"/>
          <w:tab w:val="left" w:pos="0"/>
        </w:tabs>
      </w:pPr>
      <w:r>
        <w:lastRenderedPageBreak/>
        <w:t>Art. 6.</w:t>
      </w:r>
    </w:p>
    <w:p w14:paraId="0C7C9F88" w14:textId="77777777" w:rsidR="00696ED5" w:rsidRDefault="00696ED5">
      <w:pPr>
        <w:tabs>
          <w:tab w:val="left" w:pos="-284"/>
          <w:tab w:val="left" w:pos="0"/>
        </w:tabs>
      </w:pPr>
      <w:r>
        <w:t>Hierna wordt de Vergadering gesloten.</w:t>
      </w:r>
    </w:p>
    <w:p w14:paraId="2400E260" w14:textId="77777777" w:rsidR="00696ED5" w:rsidRDefault="00696ED5">
      <w:pPr>
        <w:tabs>
          <w:tab w:val="left" w:pos="-284"/>
          <w:tab w:val="left" w:pos="0"/>
        </w:tabs>
      </w:pPr>
      <w:r>
        <w:tab/>
      </w:r>
      <w:r>
        <w:tab/>
      </w:r>
      <w:r>
        <w:tab/>
      </w:r>
      <w:r>
        <w:tab/>
      </w:r>
      <w:r>
        <w:tab/>
      </w:r>
      <w:r>
        <w:tab/>
      </w:r>
      <w:r>
        <w:tab/>
      </w:r>
      <w:r>
        <w:tab/>
        <w:t>W.J. Oudegeest</w:t>
      </w:r>
    </w:p>
    <w:p w14:paraId="50F938AB" w14:textId="77777777" w:rsidR="00696ED5" w:rsidRDefault="00696ED5">
      <w:pPr>
        <w:tabs>
          <w:tab w:val="left" w:pos="-284"/>
          <w:tab w:val="left" w:pos="0"/>
        </w:tabs>
      </w:pPr>
      <w:r>
        <w:tab/>
      </w:r>
      <w:r>
        <w:tab/>
      </w:r>
      <w:r>
        <w:tab/>
      </w:r>
      <w:r>
        <w:tab/>
      </w:r>
      <w:r>
        <w:tab/>
      </w:r>
      <w:r>
        <w:tab/>
      </w:r>
      <w:r>
        <w:tab/>
      </w:r>
      <w:r>
        <w:tab/>
        <w:t>Consulent</w:t>
      </w:r>
    </w:p>
    <w:p w14:paraId="03FFD004" w14:textId="77777777" w:rsidR="00696ED5" w:rsidRDefault="00696ED5">
      <w:pPr>
        <w:tabs>
          <w:tab w:val="left" w:pos="-284"/>
          <w:tab w:val="left" w:pos="0"/>
        </w:tabs>
      </w:pPr>
      <w:r>
        <w:tab/>
      </w:r>
      <w:r>
        <w:tab/>
      </w:r>
      <w:r>
        <w:tab/>
      </w:r>
      <w:r>
        <w:tab/>
      </w:r>
      <w:r>
        <w:tab/>
      </w:r>
      <w:r>
        <w:tab/>
      </w:r>
      <w:r>
        <w:tab/>
      </w:r>
      <w:r>
        <w:tab/>
        <w:t>A.van Kampen</w:t>
      </w:r>
    </w:p>
    <w:p w14:paraId="07DBDF68" w14:textId="77777777" w:rsidR="00696ED5" w:rsidRDefault="00696ED5">
      <w:pPr>
        <w:tabs>
          <w:tab w:val="left" w:pos="-284"/>
          <w:tab w:val="left" w:pos="0"/>
        </w:tabs>
        <w:ind w:left="4245"/>
      </w:pPr>
      <w:r>
        <w:tab/>
      </w:r>
      <w:r>
        <w:tab/>
      </w:r>
      <w:r>
        <w:tab/>
        <w:t>Ouderling.</w:t>
      </w:r>
    </w:p>
    <w:p w14:paraId="191643DE" w14:textId="77777777" w:rsidR="00696ED5" w:rsidRDefault="00696ED5">
      <w:pPr>
        <w:tabs>
          <w:tab w:val="left" w:pos="-284"/>
          <w:tab w:val="left" w:pos="0"/>
        </w:tabs>
        <w:ind w:left="3855"/>
      </w:pPr>
    </w:p>
    <w:p w14:paraId="06366023" w14:textId="77777777" w:rsidR="00696ED5" w:rsidRDefault="00696ED5">
      <w:pPr>
        <w:tabs>
          <w:tab w:val="left" w:pos="-284"/>
          <w:tab w:val="left" w:pos="0"/>
        </w:tabs>
        <w:ind w:left="3855"/>
      </w:pPr>
    </w:p>
    <w:p w14:paraId="6F12D2F0" w14:textId="77777777" w:rsidR="00696ED5" w:rsidRDefault="00696ED5">
      <w:pPr>
        <w:tabs>
          <w:tab w:val="left" w:pos="-284"/>
          <w:tab w:val="left" w:pos="0"/>
        </w:tabs>
        <w:ind w:left="3855"/>
      </w:pPr>
      <w:r>
        <w:t>Kerkeraads Verg. op Zondag 12 Juli 96 in de pastorie te Gestel.</w:t>
      </w:r>
    </w:p>
    <w:p w14:paraId="4033322E" w14:textId="77777777" w:rsidR="00696ED5" w:rsidRDefault="00696ED5">
      <w:pPr>
        <w:tabs>
          <w:tab w:val="left" w:pos="-284"/>
          <w:tab w:val="left" w:pos="0"/>
        </w:tabs>
      </w:pPr>
    </w:p>
    <w:p w14:paraId="0718E542" w14:textId="77777777" w:rsidR="00696ED5" w:rsidRDefault="00696ED5">
      <w:pPr>
        <w:tabs>
          <w:tab w:val="left" w:pos="-284"/>
          <w:tab w:val="left" w:pos="0"/>
        </w:tabs>
      </w:pPr>
      <w:r>
        <w:t>Art. 1.</w:t>
      </w:r>
    </w:p>
    <w:p w14:paraId="611FC095" w14:textId="77777777" w:rsidR="00696ED5" w:rsidRDefault="00696ED5">
      <w:pPr>
        <w:tabs>
          <w:tab w:val="left" w:pos="-284"/>
          <w:tab w:val="left" w:pos="0"/>
        </w:tabs>
      </w:pPr>
      <w:r>
        <w:t>Tegenwoordig zijn alle leden, behalven de diaken v Heijst, de Ouderling Hegerman.</w:t>
      </w:r>
    </w:p>
    <w:p w14:paraId="1A2C0965" w14:textId="77777777" w:rsidR="00696ED5" w:rsidRDefault="00696ED5">
      <w:pPr>
        <w:tabs>
          <w:tab w:val="left" w:pos="-284"/>
          <w:tab w:val="left" w:pos="0"/>
        </w:tabs>
      </w:pPr>
      <w:r>
        <w:t>Art. 2.</w:t>
      </w:r>
    </w:p>
    <w:p w14:paraId="2671256F" w14:textId="77777777" w:rsidR="00696ED5" w:rsidRDefault="00696ED5">
      <w:pPr>
        <w:tabs>
          <w:tab w:val="left" w:pos="-284"/>
          <w:tab w:val="left" w:pos="0"/>
        </w:tabs>
      </w:pPr>
      <w:r>
        <w:t>De Notulen der Voorgaande Vergadering worden gelezen goedgekeurd, geteekend.</w:t>
      </w:r>
    </w:p>
    <w:p w14:paraId="5DB5E093" w14:textId="77777777" w:rsidR="00696ED5" w:rsidRDefault="00696ED5">
      <w:pPr>
        <w:tabs>
          <w:tab w:val="left" w:pos="-284"/>
          <w:tab w:val="left" w:pos="0"/>
        </w:tabs>
      </w:pPr>
      <w:r>
        <w:t>Art.3.</w:t>
      </w:r>
    </w:p>
    <w:p w14:paraId="25754BA9" w14:textId="77777777" w:rsidR="00696ED5" w:rsidRDefault="00696ED5">
      <w:pPr>
        <w:tabs>
          <w:tab w:val="left" w:pos="-284"/>
          <w:tab w:val="left" w:pos="0"/>
        </w:tabs>
      </w:pPr>
      <w:r>
        <w:t>In deze Vergadering worden de stukken met den Beroepsbrief van den WelEerw. Heer Anton Pieter de Groot predt. te Koedijk, die het beroep tot Herder Leeraar dezer gemeente heeft aangenomen in orde gebracht om ter approbatie te worden opgezonden van het Classic. Bestuur van S Hertogenbosch.</w:t>
      </w:r>
    </w:p>
    <w:p w14:paraId="1FE44739" w14:textId="77777777" w:rsidR="00696ED5" w:rsidRDefault="00696ED5">
      <w:pPr>
        <w:tabs>
          <w:tab w:val="left" w:pos="-284"/>
          <w:tab w:val="left" w:pos="0"/>
        </w:tabs>
      </w:pPr>
      <w:r>
        <w:t>Art. 4.</w:t>
      </w:r>
    </w:p>
    <w:p w14:paraId="138D0B5C" w14:textId="77777777" w:rsidR="00696ED5" w:rsidRDefault="00696ED5">
      <w:pPr>
        <w:tabs>
          <w:tab w:val="left" w:pos="-284"/>
          <w:tab w:val="left" w:pos="0"/>
        </w:tabs>
      </w:pPr>
      <w:r>
        <w:t>Hierna wordt de Vergadering Na rondvraag gesloten.</w:t>
      </w:r>
    </w:p>
    <w:p w14:paraId="24F97DFF" w14:textId="77777777" w:rsidR="00696ED5" w:rsidRDefault="00696ED5">
      <w:pPr>
        <w:tabs>
          <w:tab w:val="left" w:pos="-284"/>
          <w:tab w:val="left" w:pos="0"/>
        </w:tabs>
      </w:pPr>
    </w:p>
    <w:p w14:paraId="1263749C" w14:textId="77777777" w:rsidR="00696ED5" w:rsidRDefault="00696ED5">
      <w:pPr>
        <w:tabs>
          <w:tab w:val="left" w:pos="-284"/>
          <w:tab w:val="left" w:pos="0"/>
        </w:tabs>
      </w:pPr>
      <w:r>
        <w:tab/>
      </w:r>
      <w:r>
        <w:tab/>
      </w:r>
      <w:r>
        <w:tab/>
      </w:r>
      <w:r>
        <w:tab/>
      </w:r>
      <w:r>
        <w:tab/>
      </w:r>
      <w:r>
        <w:tab/>
      </w:r>
      <w:r>
        <w:tab/>
      </w:r>
      <w:r>
        <w:tab/>
        <w:t>W.J. Oudegeest</w:t>
      </w:r>
    </w:p>
    <w:p w14:paraId="0C7D3767" w14:textId="77777777" w:rsidR="00696ED5" w:rsidRDefault="00696ED5">
      <w:pPr>
        <w:tabs>
          <w:tab w:val="left" w:pos="-284"/>
          <w:tab w:val="left" w:pos="0"/>
        </w:tabs>
      </w:pPr>
      <w:r>
        <w:tab/>
      </w:r>
      <w:r>
        <w:tab/>
      </w:r>
      <w:r>
        <w:tab/>
      </w:r>
      <w:r>
        <w:tab/>
      </w:r>
      <w:r>
        <w:tab/>
      </w:r>
      <w:r>
        <w:tab/>
      </w:r>
      <w:r>
        <w:tab/>
      </w:r>
      <w:r>
        <w:tab/>
        <w:t>Consulent</w:t>
      </w:r>
    </w:p>
    <w:p w14:paraId="3AC31CC5" w14:textId="77777777" w:rsidR="00696ED5" w:rsidRDefault="00696ED5">
      <w:pPr>
        <w:tabs>
          <w:tab w:val="left" w:pos="-284"/>
          <w:tab w:val="left" w:pos="0"/>
        </w:tabs>
      </w:pPr>
      <w:r>
        <w:tab/>
      </w:r>
      <w:r>
        <w:tab/>
      </w:r>
      <w:r>
        <w:tab/>
      </w:r>
      <w:r>
        <w:tab/>
      </w:r>
      <w:r>
        <w:tab/>
      </w:r>
      <w:r>
        <w:tab/>
      </w:r>
      <w:r>
        <w:tab/>
      </w:r>
      <w:r>
        <w:tab/>
        <w:t xml:space="preserve">A. van Kampen </w:t>
      </w:r>
    </w:p>
    <w:p w14:paraId="6A338DCD" w14:textId="77777777" w:rsidR="00696ED5" w:rsidRDefault="00696ED5">
      <w:pPr>
        <w:tabs>
          <w:tab w:val="left" w:pos="-284"/>
          <w:tab w:val="left" w:pos="0"/>
        </w:tabs>
        <w:ind w:left="3855"/>
      </w:pPr>
      <w:r>
        <w:t xml:space="preserve"> </w:t>
      </w:r>
    </w:p>
    <w:p w14:paraId="56D3E250" w14:textId="77777777" w:rsidR="00696ED5" w:rsidRDefault="00696ED5">
      <w:pPr>
        <w:tabs>
          <w:tab w:val="left" w:pos="-284"/>
          <w:tab w:val="left" w:pos="0"/>
        </w:tabs>
      </w:pPr>
    </w:p>
    <w:p w14:paraId="199E0609" w14:textId="77777777" w:rsidR="00696ED5" w:rsidRDefault="00696ED5">
      <w:pPr>
        <w:tabs>
          <w:tab w:val="left" w:pos="-284"/>
          <w:tab w:val="left" w:pos="0"/>
        </w:tabs>
      </w:pPr>
    </w:p>
    <w:p w14:paraId="5E5A3B1E" w14:textId="77777777" w:rsidR="00696ED5" w:rsidRDefault="00696ED5">
      <w:pPr>
        <w:tabs>
          <w:tab w:val="left" w:pos="-284"/>
          <w:tab w:val="left" w:pos="0"/>
        </w:tabs>
      </w:pPr>
      <w:r>
        <w:tab/>
      </w:r>
      <w:r>
        <w:tab/>
      </w:r>
      <w:r>
        <w:tab/>
      </w:r>
      <w:r>
        <w:tab/>
      </w:r>
      <w:r>
        <w:tab/>
        <w:t>Kerkeraadsvergadering van 2 Aug. 1896.</w:t>
      </w:r>
    </w:p>
    <w:p w14:paraId="469AE269" w14:textId="77777777" w:rsidR="00696ED5" w:rsidRDefault="00696ED5">
      <w:pPr>
        <w:tabs>
          <w:tab w:val="left" w:pos="-284"/>
          <w:tab w:val="left" w:pos="0"/>
        </w:tabs>
      </w:pPr>
    </w:p>
    <w:p w14:paraId="3EECC14B" w14:textId="77777777" w:rsidR="00696ED5" w:rsidRDefault="00696ED5">
      <w:pPr>
        <w:tabs>
          <w:tab w:val="left" w:pos="-284"/>
          <w:tab w:val="left" w:pos="0"/>
        </w:tabs>
      </w:pPr>
      <w:r>
        <w:t>De Voorzitter, Ds. W.J. Oudegeest van Vught, opent de vergadering.</w:t>
      </w:r>
    </w:p>
    <w:p w14:paraId="1BC02A59" w14:textId="77777777" w:rsidR="00696ED5" w:rsidRDefault="00696ED5">
      <w:pPr>
        <w:tabs>
          <w:tab w:val="left" w:pos="-284"/>
          <w:tab w:val="left" w:pos="0"/>
        </w:tabs>
      </w:pPr>
    </w:p>
    <w:p w14:paraId="3625527A" w14:textId="77777777" w:rsidR="00696ED5" w:rsidRDefault="00696ED5">
      <w:pPr>
        <w:tabs>
          <w:tab w:val="left" w:pos="-284"/>
          <w:tab w:val="left" w:pos="0"/>
        </w:tabs>
      </w:pPr>
      <w:r>
        <w:tab/>
        <w:t>Al de leden zijn aanwezig met den Heer A.P. de groot, die zooeven in de kerk te St. Michielsgestel door Ds. W.J. Oudegeest, als Consulent, tot herder en leeraar alhier bevestigd is.</w:t>
      </w:r>
    </w:p>
    <w:p w14:paraId="50D9EA5C" w14:textId="77777777" w:rsidR="00696ED5" w:rsidRDefault="00696ED5">
      <w:pPr>
        <w:tabs>
          <w:tab w:val="left" w:pos="-284"/>
          <w:tab w:val="left" w:pos="0"/>
        </w:tabs>
      </w:pPr>
      <w:r>
        <w:tab/>
        <w:t>De Consulent spreekt tot den nieuwen leeraar een woord van verwelkoming en dankt de leden voor de medewerking, die zij gedurende de vacature hem betoond hebben.</w:t>
      </w:r>
    </w:p>
    <w:p w14:paraId="5300B5AB" w14:textId="77777777" w:rsidR="00696ED5" w:rsidRDefault="00696ED5">
      <w:pPr>
        <w:tabs>
          <w:tab w:val="left" w:pos="-284"/>
          <w:tab w:val="left" w:pos="0"/>
        </w:tabs>
      </w:pPr>
      <w:r>
        <w:tab/>
        <w:t>De bevestigde legt de attesten van zijn eervol ontslag uit zijne vorige  gemeente en Classis over, waarna hem het kerkeraads archief in bewaring gegeven wordt.</w:t>
      </w:r>
    </w:p>
    <w:p w14:paraId="5D4650B0" w14:textId="77777777" w:rsidR="00696ED5" w:rsidRDefault="00696ED5">
      <w:pPr>
        <w:tabs>
          <w:tab w:val="left" w:pos="-284"/>
          <w:tab w:val="left" w:pos="0"/>
        </w:tabs>
      </w:pPr>
      <w:r>
        <w:tab/>
        <w:t>De Heer Bérail, kerkvoogd, die ook in deze vergadering aanwezig is, behandelt met den Voorzitter en met Ds. de Groot eenige geldelijke zaken, waarna de laatste een woord van dank aan den voorzitter spreekt.</w:t>
      </w:r>
    </w:p>
    <w:p w14:paraId="6D925B88" w14:textId="77777777" w:rsidR="00696ED5" w:rsidRDefault="00696ED5">
      <w:pPr>
        <w:tabs>
          <w:tab w:val="left" w:pos="-284"/>
          <w:tab w:val="left" w:pos="0"/>
        </w:tabs>
      </w:pPr>
      <w:r>
        <w:tab/>
        <w:t>Hierop wordt de Vergadering gesloten.</w:t>
      </w:r>
    </w:p>
    <w:p w14:paraId="22CE6A51" w14:textId="77777777" w:rsidR="00696ED5" w:rsidRDefault="00696ED5">
      <w:pPr>
        <w:tabs>
          <w:tab w:val="left" w:pos="-284"/>
          <w:tab w:val="left" w:pos="0"/>
        </w:tabs>
      </w:pPr>
      <w:r>
        <w:tab/>
      </w:r>
      <w:r>
        <w:tab/>
      </w:r>
      <w:r>
        <w:tab/>
      </w:r>
      <w:r>
        <w:tab/>
      </w:r>
      <w:r>
        <w:tab/>
      </w:r>
      <w:r>
        <w:tab/>
      </w:r>
      <w:r>
        <w:tab/>
        <w:t>A.P. de Groot</w:t>
      </w:r>
    </w:p>
    <w:p w14:paraId="63D16D48" w14:textId="77777777" w:rsidR="00696ED5" w:rsidRDefault="00696ED5">
      <w:pPr>
        <w:tabs>
          <w:tab w:val="left" w:pos="-284"/>
          <w:tab w:val="left" w:pos="0"/>
        </w:tabs>
      </w:pPr>
      <w:r>
        <w:tab/>
      </w:r>
      <w:r>
        <w:tab/>
      </w:r>
      <w:r>
        <w:tab/>
      </w:r>
      <w:r>
        <w:tab/>
      </w:r>
      <w:r>
        <w:tab/>
      </w:r>
      <w:r>
        <w:tab/>
      </w:r>
      <w:r>
        <w:tab/>
      </w:r>
    </w:p>
    <w:p w14:paraId="745A4469" w14:textId="77777777" w:rsidR="00696ED5" w:rsidRDefault="00696ED5">
      <w:pPr>
        <w:tabs>
          <w:tab w:val="left" w:pos="-284"/>
          <w:tab w:val="left" w:pos="0"/>
        </w:tabs>
      </w:pPr>
      <w:r>
        <w:tab/>
      </w:r>
      <w:r>
        <w:tab/>
      </w:r>
      <w:r>
        <w:tab/>
      </w:r>
      <w:r>
        <w:tab/>
      </w:r>
      <w:r>
        <w:tab/>
      </w:r>
      <w:r>
        <w:tab/>
      </w:r>
      <w:r>
        <w:tab/>
        <w:t>A. van Kampen</w:t>
      </w:r>
    </w:p>
    <w:p w14:paraId="45FF6781" w14:textId="77777777" w:rsidR="00696ED5" w:rsidRDefault="00696ED5">
      <w:pPr>
        <w:tabs>
          <w:tab w:val="left" w:pos="-284"/>
          <w:tab w:val="left" w:pos="0"/>
        </w:tabs>
      </w:pPr>
    </w:p>
    <w:p w14:paraId="7232A756" w14:textId="77777777" w:rsidR="00696ED5" w:rsidRDefault="00696ED5">
      <w:pPr>
        <w:tabs>
          <w:tab w:val="left" w:pos="-284"/>
          <w:tab w:val="left" w:pos="0"/>
        </w:tabs>
      </w:pPr>
    </w:p>
    <w:p w14:paraId="1C4A8887" w14:textId="77777777" w:rsidR="00696ED5" w:rsidRDefault="00696ED5">
      <w:pPr>
        <w:tabs>
          <w:tab w:val="left" w:pos="-284"/>
          <w:tab w:val="left" w:pos="0"/>
        </w:tabs>
      </w:pPr>
    </w:p>
    <w:p w14:paraId="7264674D" w14:textId="77777777" w:rsidR="00696ED5" w:rsidRDefault="00696ED5">
      <w:pPr>
        <w:tabs>
          <w:tab w:val="left" w:pos="-284"/>
          <w:tab w:val="left" w:pos="0"/>
        </w:tabs>
      </w:pPr>
      <w:r>
        <w:tab/>
      </w:r>
      <w:r>
        <w:tab/>
      </w:r>
      <w:r>
        <w:tab/>
      </w:r>
      <w:r>
        <w:tab/>
      </w:r>
      <w:r>
        <w:tab/>
      </w:r>
      <w:r>
        <w:tab/>
        <w:t>Kerkeraadsvergadering van 8 September 1896.</w:t>
      </w:r>
    </w:p>
    <w:p w14:paraId="10DBE106" w14:textId="77777777" w:rsidR="00696ED5" w:rsidRDefault="00696ED5">
      <w:pPr>
        <w:tabs>
          <w:tab w:val="left" w:pos="-284"/>
          <w:tab w:val="left" w:pos="0"/>
        </w:tabs>
      </w:pPr>
    </w:p>
    <w:p w14:paraId="5E5453F5" w14:textId="77777777" w:rsidR="00696ED5" w:rsidRDefault="00696ED5">
      <w:pPr>
        <w:tabs>
          <w:tab w:val="left" w:pos="-284"/>
          <w:tab w:val="left" w:pos="0"/>
        </w:tabs>
        <w:ind w:left="708"/>
      </w:pPr>
      <w:r>
        <w:t>De Voorzitter opent de vergadering, terwijl al de leden aanwezig zijn. Ook de Heer Berail, Kerkvoogd, is tegenwoordig.</w:t>
      </w:r>
    </w:p>
    <w:p w14:paraId="6425C15B" w14:textId="77777777" w:rsidR="00696ED5" w:rsidRDefault="00696ED5">
      <w:pPr>
        <w:tabs>
          <w:tab w:val="left" w:pos="-284"/>
          <w:tab w:val="left" w:pos="0"/>
        </w:tabs>
        <w:ind w:left="708"/>
      </w:pPr>
    </w:p>
    <w:p w14:paraId="1777BAB8" w14:textId="77777777" w:rsidR="00696ED5" w:rsidRDefault="00696ED5">
      <w:pPr>
        <w:tabs>
          <w:tab w:val="left" w:pos="-284"/>
          <w:tab w:val="left" w:pos="0"/>
        </w:tabs>
        <w:ind w:left="708"/>
      </w:pPr>
      <w:r>
        <w:tab/>
        <w:t>De Voorzitter deelt mede, dat hij in de notulen der Kerkvoogdij van 17 April 1890 en 17 Feb.1894 aanleiding heeft gevonden om te vragen of de vorige Kerkvoogd, de Heer J.G. van Beverwijk, nog gelden van de gemeente onder zijne  berusting heeft,waarop de Heer Berail antwoordt, dat zijn voorganger niets meer schuldig is en dat alle stukken, die op de teruggave betrekking hebben, door hem bewaard zijn. Hierbij maakt de Heer Berail de opmerking, dat dit feit nog in de notulen der Kerkvoogdij dient opgeteekend te worden en wordt door den Voorzitter gezegd, dat deze zaak in eene Vergadering van Kerkvoogd en Notabelen aan de orde dient te komen, hetgeen door den Kerkvoogd wordt toegestemd.</w:t>
      </w:r>
    </w:p>
    <w:p w14:paraId="6742E594" w14:textId="77777777" w:rsidR="00696ED5" w:rsidRDefault="00696ED5">
      <w:pPr>
        <w:tabs>
          <w:tab w:val="left" w:pos="-284"/>
          <w:tab w:val="left" w:pos="0"/>
        </w:tabs>
        <w:ind w:left="708"/>
      </w:pPr>
      <w:r>
        <w:tab/>
        <w:t xml:space="preserve">Vervolgens worden de predikbeurten geregeld, omdat de regeling, die gedurende de vacature bestaan heeft, niet meer geldig is.Te Schijndel zal de dienst in den Zomer (Mei – Sept.) om de 14 dagen en des winters om de drie weken plaats hebben, met dien verstande, dat te Schijndel twee middagbeurten tegen ééne morgenbeurt gedaan zullen worden. </w:t>
      </w:r>
    </w:p>
    <w:p w14:paraId="0C6E5C93" w14:textId="77777777" w:rsidR="00696ED5" w:rsidRDefault="00696ED5">
      <w:pPr>
        <w:tabs>
          <w:tab w:val="left" w:pos="-284"/>
          <w:tab w:val="left" w:pos="0"/>
        </w:tabs>
        <w:ind w:left="708"/>
      </w:pPr>
      <w:r>
        <w:t xml:space="preserve">Te St.M.Gestel zal inden regel des morgens dienst wezen en des middags alleen, wanneer er </w:t>
      </w:r>
    </w:p>
    <w:p w14:paraId="00E225E8" w14:textId="77777777" w:rsidR="00696ED5" w:rsidRDefault="00696ED5">
      <w:pPr>
        <w:tabs>
          <w:tab w:val="left" w:pos="-284"/>
          <w:tab w:val="left" w:pos="0"/>
        </w:tabs>
        <w:ind w:left="708"/>
      </w:pPr>
      <w:r>
        <w:t>’s morgens te S. kerk geweest is. --- Op de eerste der dubbele feestdagen zal om de beurt te Gestel of te Schijndel gdpreekt worden; even zoo op de tweede feestdagen.</w:t>
      </w:r>
    </w:p>
    <w:p w14:paraId="7ED4F916" w14:textId="77777777" w:rsidR="00696ED5" w:rsidRDefault="00696ED5">
      <w:pPr>
        <w:tabs>
          <w:tab w:val="left" w:pos="-284"/>
          <w:tab w:val="left" w:pos="0"/>
        </w:tabs>
        <w:ind w:left="708"/>
      </w:pPr>
      <w:r>
        <w:lastRenderedPageBreak/>
        <w:tab/>
        <w:t>Als er drie feestdagen zijn, dan zal er op twee daarvan dienst gedaan worden, en wel zóó dat een van die diensten altijd op een Zondag valt. Op den Oudejaarsdag, zal er geen dienst wezen, maar wel op den Nieuwjaarsdag. Wat de Avondmaalsbeurten betreft, zal het Avondmaal omstreeks Paschen in de beide gemeenten gevierd worden en bovendien in het najaar te Gestel.</w:t>
      </w:r>
    </w:p>
    <w:p w14:paraId="4B64CFF5" w14:textId="77777777" w:rsidR="00696ED5" w:rsidRDefault="00696ED5">
      <w:pPr>
        <w:tabs>
          <w:tab w:val="left" w:pos="-284"/>
          <w:tab w:val="left" w:pos="0"/>
        </w:tabs>
      </w:pPr>
      <w:r>
        <w:tab/>
      </w:r>
      <w:r>
        <w:tab/>
        <w:t>Verder is er niets te bespreken en wordt de vergadering gesloten.</w:t>
      </w:r>
    </w:p>
    <w:p w14:paraId="758ABEE5" w14:textId="77777777" w:rsidR="00696ED5" w:rsidRDefault="00696ED5">
      <w:pPr>
        <w:tabs>
          <w:tab w:val="left" w:pos="-284"/>
          <w:tab w:val="left" w:pos="0"/>
        </w:tabs>
      </w:pPr>
    </w:p>
    <w:p w14:paraId="66CA4FAD" w14:textId="77777777" w:rsidR="00696ED5" w:rsidRDefault="00696ED5">
      <w:pPr>
        <w:tabs>
          <w:tab w:val="left" w:pos="-284"/>
          <w:tab w:val="left" w:pos="0"/>
        </w:tabs>
      </w:pPr>
      <w:r>
        <w:tab/>
      </w:r>
      <w:r>
        <w:tab/>
      </w:r>
      <w:r>
        <w:tab/>
      </w:r>
      <w:r>
        <w:tab/>
      </w:r>
      <w:r>
        <w:tab/>
      </w:r>
      <w:r>
        <w:tab/>
        <w:t>A.P. de Groot</w:t>
      </w:r>
    </w:p>
    <w:p w14:paraId="7A5F7CAE" w14:textId="77777777" w:rsidR="00696ED5" w:rsidRDefault="00696ED5">
      <w:pPr>
        <w:tabs>
          <w:tab w:val="left" w:pos="-284"/>
          <w:tab w:val="left" w:pos="0"/>
        </w:tabs>
      </w:pPr>
      <w:r>
        <w:tab/>
      </w:r>
      <w:r>
        <w:tab/>
      </w:r>
      <w:r>
        <w:tab/>
      </w:r>
      <w:r>
        <w:tab/>
      </w:r>
      <w:r>
        <w:tab/>
      </w:r>
      <w:r>
        <w:tab/>
      </w:r>
    </w:p>
    <w:p w14:paraId="3C3F2170" w14:textId="77777777" w:rsidR="00696ED5" w:rsidRDefault="00696ED5">
      <w:pPr>
        <w:tabs>
          <w:tab w:val="left" w:pos="-284"/>
          <w:tab w:val="left" w:pos="0"/>
        </w:tabs>
      </w:pPr>
      <w:r>
        <w:tab/>
      </w:r>
      <w:r>
        <w:tab/>
      </w:r>
      <w:r>
        <w:tab/>
      </w:r>
      <w:r>
        <w:tab/>
      </w:r>
      <w:r>
        <w:tab/>
      </w:r>
      <w:r>
        <w:tab/>
        <w:t>A. van Kampen</w:t>
      </w:r>
    </w:p>
    <w:p w14:paraId="5CF293D6" w14:textId="77777777" w:rsidR="00696ED5" w:rsidRDefault="00696ED5">
      <w:pPr>
        <w:tabs>
          <w:tab w:val="left" w:pos="-284"/>
          <w:tab w:val="left" w:pos="0"/>
        </w:tabs>
      </w:pPr>
    </w:p>
    <w:p w14:paraId="611E63E3" w14:textId="77777777" w:rsidR="00696ED5" w:rsidRDefault="00696ED5">
      <w:pPr>
        <w:tabs>
          <w:tab w:val="left" w:pos="-284"/>
          <w:tab w:val="left" w:pos="0"/>
        </w:tabs>
      </w:pPr>
    </w:p>
    <w:p w14:paraId="65EAF1ED" w14:textId="77777777" w:rsidR="00696ED5" w:rsidRDefault="00696ED5">
      <w:pPr>
        <w:tabs>
          <w:tab w:val="left" w:pos="-284"/>
          <w:tab w:val="left" w:pos="0"/>
        </w:tabs>
      </w:pPr>
    </w:p>
    <w:p w14:paraId="014FF19C" w14:textId="77777777" w:rsidR="00696ED5" w:rsidRDefault="00696ED5">
      <w:pPr>
        <w:tabs>
          <w:tab w:val="left" w:pos="-284"/>
          <w:tab w:val="left" w:pos="0"/>
        </w:tabs>
      </w:pPr>
      <w:r>
        <w:tab/>
      </w:r>
      <w:r>
        <w:tab/>
      </w:r>
      <w:r>
        <w:tab/>
      </w:r>
      <w:r>
        <w:tab/>
        <w:t>Vergadering van Stemgerechtigden op Zondag 6 Dec.1896.</w:t>
      </w:r>
    </w:p>
    <w:p w14:paraId="72F49F59" w14:textId="77777777" w:rsidR="00696ED5" w:rsidRDefault="00696ED5">
      <w:pPr>
        <w:tabs>
          <w:tab w:val="left" w:pos="-284"/>
          <w:tab w:val="left" w:pos="0"/>
        </w:tabs>
      </w:pPr>
      <w:r>
        <w:tab/>
      </w:r>
      <w:r>
        <w:tab/>
      </w:r>
      <w:r>
        <w:tab/>
      </w:r>
      <w:r>
        <w:tab/>
        <w:t>De vergadering wordt door den Voorzitter geopend.</w:t>
      </w:r>
    </w:p>
    <w:p w14:paraId="2D920395" w14:textId="77777777" w:rsidR="00696ED5" w:rsidRDefault="00696ED5">
      <w:pPr>
        <w:tabs>
          <w:tab w:val="left" w:pos="-284"/>
          <w:tab w:val="left" w:pos="0"/>
        </w:tabs>
      </w:pPr>
    </w:p>
    <w:p w14:paraId="55A03FDF" w14:textId="77777777" w:rsidR="00696ED5" w:rsidRDefault="00696ED5">
      <w:pPr>
        <w:tabs>
          <w:tab w:val="left" w:pos="-284"/>
          <w:tab w:val="left" w:pos="0"/>
        </w:tabs>
      </w:pPr>
      <w:r>
        <w:tab/>
      </w:r>
      <w:r>
        <w:tab/>
        <w:t>Van de 22 Stemgerechtigden zijn 17 aanwezig, zoodat de volstrekte meerderheid 9 is.</w:t>
      </w:r>
    </w:p>
    <w:p w14:paraId="7FBF388E" w14:textId="77777777" w:rsidR="00696ED5" w:rsidRDefault="00696ED5">
      <w:pPr>
        <w:tabs>
          <w:tab w:val="left" w:pos="-284"/>
          <w:tab w:val="left" w:pos="0"/>
        </w:tabs>
      </w:pPr>
      <w:r>
        <w:tab/>
      </w:r>
      <w:r>
        <w:tab/>
        <w:t>De aftredende ouderling is A. van Kampen en de aftredende diaken M. van Beek,</w:t>
      </w:r>
    </w:p>
    <w:p w14:paraId="65E9AB07" w14:textId="77777777" w:rsidR="00696ED5" w:rsidRDefault="00696ED5">
      <w:pPr>
        <w:tabs>
          <w:tab w:val="left" w:pos="-284"/>
          <w:tab w:val="left" w:pos="0"/>
        </w:tabs>
        <w:ind w:left="708"/>
      </w:pPr>
      <w:r>
        <w:tab/>
        <w:t>Beiden worden herkozen, A. van Kampen als ouderling met 16 en M. van Beek als diaken, met 15 stemmen, en nemen de benoeming aan.</w:t>
      </w:r>
    </w:p>
    <w:p w14:paraId="505306BB" w14:textId="77777777" w:rsidR="00696ED5" w:rsidRDefault="00696ED5">
      <w:pPr>
        <w:tabs>
          <w:tab w:val="left" w:pos="-284"/>
          <w:tab w:val="left" w:pos="0"/>
        </w:tabs>
        <w:ind w:left="708"/>
      </w:pPr>
      <w:r>
        <w:t xml:space="preserve">Eene stem voor een ouderling was uitgebracht op P. Wijnands, eene voor een diaken op </w:t>
      </w:r>
    </w:p>
    <w:p w14:paraId="1C360FF3" w14:textId="77777777" w:rsidR="00696ED5" w:rsidRDefault="00696ED5">
      <w:pPr>
        <w:tabs>
          <w:tab w:val="left" w:pos="-284"/>
          <w:tab w:val="left" w:pos="0"/>
        </w:tabs>
        <w:ind w:left="708"/>
      </w:pPr>
      <w:r>
        <w:t>F. Livius en eene was blanco.</w:t>
      </w:r>
    </w:p>
    <w:p w14:paraId="610E92D9" w14:textId="77777777" w:rsidR="00696ED5" w:rsidRDefault="00696ED5">
      <w:pPr>
        <w:tabs>
          <w:tab w:val="left" w:pos="-284"/>
          <w:tab w:val="left" w:pos="0"/>
        </w:tabs>
      </w:pPr>
      <w:r>
        <w:tab/>
        <w:t>De vergadering wordt gesloten. ---</w:t>
      </w:r>
    </w:p>
    <w:p w14:paraId="07248A2B" w14:textId="77777777" w:rsidR="00696ED5" w:rsidRDefault="00696ED5">
      <w:pPr>
        <w:tabs>
          <w:tab w:val="left" w:pos="-284"/>
          <w:tab w:val="left" w:pos="0"/>
        </w:tabs>
      </w:pPr>
    </w:p>
    <w:p w14:paraId="1FD5465A" w14:textId="77777777" w:rsidR="00696ED5" w:rsidRDefault="00696ED5">
      <w:pPr>
        <w:tabs>
          <w:tab w:val="left" w:pos="-284"/>
          <w:tab w:val="left" w:pos="0"/>
        </w:tabs>
        <w:ind w:left="708" w:hanging="708"/>
      </w:pPr>
      <w:r>
        <w:tab/>
        <w:t>Nota.</w:t>
      </w:r>
      <w:r>
        <w:tab/>
        <w:t>De 14den Maart 1897 is alhier tot lidmaat bevestigd Woutje van Zuidam, huisvrouw van Frederic Lodewijk Pieters, na aangenomen te zijn den 11den dezer in tegenwoordigheid van den Ouderling A. van Kampen.</w:t>
      </w:r>
    </w:p>
    <w:p w14:paraId="53F89D0C" w14:textId="77777777" w:rsidR="00696ED5" w:rsidRDefault="00696ED5">
      <w:pPr>
        <w:tabs>
          <w:tab w:val="left" w:pos="-284"/>
          <w:tab w:val="left" w:pos="0"/>
        </w:tabs>
      </w:pPr>
    </w:p>
    <w:p w14:paraId="03ADB19A" w14:textId="77777777" w:rsidR="00696ED5" w:rsidRDefault="00696ED5">
      <w:pPr>
        <w:tabs>
          <w:tab w:val="left" w:pos="-284"/>
          <w:tab w:val="left" w:pos="0"/>
        </w:tabs>
      </w:pPr>
      <w:r>
        <w:tab/>
      </w:r>
      <w:r>
        <w:tab/>
      </w:r>
      <w:r>
        <w:tab/>
      </w:r>
      <w:r>
        <w:tab/>
      </w:r>
      <w:r>
        <w:tab/>
      </w:r>
      <w:r>
        <w:tab/>
        <w:t>A.P. de Groot</w:t>
      </w:r>
    </w:p>
    <w:p w14:paraId="39830510" w14:textId="77777777" w:rsidR="00696ED5" w:rsidRDefault="00696ED5">
      <w:pPr>
        <w:tabs>
          <w:tab w:val="left" w:pos="-284"/>
          <w:tab w:val="left" w:pos="0"/>
        </w:tabs>
      </w:pPr>
    </w:p>
    <w:p w14:paraId="7265FF6A" w14:textId="77777777" w:rsidR="00696ED5" w:rsidRDefault="00696ED5">
      <w:pPr>
        <w:numPr>
          <w:ilvl w:val="0"/>
          <w:numId w:val="32"/>
        </w:numPr>
        <w:tabs>
          <w:tab w:val="left" w:pos="-284"/>
          <w:tab w:val="left" w:pos="0"/>
        </w:tabs>
        <w:spacing w:after="0" w:line="240" w:lineRule="auto"/>
      </w:pPr>
      <w:r>
        <w:t>van Kampen</w:t>
      </w:r>
    </w:p>
    <w:p w14:paraId="4E048616" w14:textId="77777777" w:rsidR="00696ED5" w:rsidRDefault="00696ED5">
      <w:pPr>
        <w:tabs>
          <w:tab w:val="left" w:pos="-284"/>
          <w:tab w:val="left" w:pos="0"/>
        </w:tabs>
      </w:pPr>
    </w:p>
    <w:p w14:paraId="1E98C825" w14:textId="77777777" w:rsidR="00696ED5" w:rsidRDefault="00696ED5">
      <w:pPr>
        <w:tabs>
          <w:tab w:val="left" w:pos="-284"/>
          <w:tab w:val="left" w:pos="0"/>
        </w:tabs>
      </w:pPr>
    </w:p>
    <w:p w14:paraId="6642F839" w14:textId="77777777" w:rsidR="00696ED5" w:rsidRDefault="00696ED5">
      <w:pPr>
        <w:tabs>
          <w:tab w:val="left" w:pos="-284"/>
          <w:tab w:val="left" w:pos="0"/>
        </w:tabs>
      </w:pPr>
      <w:r>
        <w:tab/>
      </w:r>
      <w:r>
        <w:tab/>
      </w:r>
      <w:r>
        <w:tab/>
      </w:r>
      <w:r>
        <w:tab/>
        <w:t xml:space="preserve">Vergadering van den kerkeraad op 15 Maart 1897, des avonds </w:t>
      </w:r>
    </w:p>
    <w:p w14:paraId="3239992B" w14:textId="77777777" w:rsidR="00696ED5" w:rsidRDefault="00696ED5">
      <w:pPr>
        <w:tabs>
          <w:tab w:val="left" w:pos="-284"/>
          <w:tab w:val="left" w:pos="0"/>
        </w:tabs>
      </w:pPr>
      <w:r>
        <w:lastRenderedPageBreak/>
        <w:tab/>
      </w:r>
      <w:r>
        <w:tab/>
      </w:r>
      <w:r>
        <w:tab/>
      </w:r>
      <w:r>
        <w:tab/>
        <w:t>te 7 ure in de pastorie.</w:t>
      </w:r>
    </w:p>
    <w:p w14:paraId="66B5E720" w14:textId="77777777" w:rsidR="00696ED5" w:rsidRDefault="00696ED5">
      <w:pPr>
        <w:tabs>
          <w:tab w:val="left" w:pos="-284"/>
          <w:tab w:val="left" w:pos="0"/>
        </w:tabs>
      </w:pPr>
    </w:p>
    <w:p w14:paraId="6B70B507" w14:textId="77777777" w:rsidR="00696ED5" w:rsidRDefault="00696ED5">
      <w:pPr>
        <w:tabs>
          <w:tab w:val="left" w:pos="-284"/>
          <w:tab w:val="left" w:pos="0"/>
        </w:tabs>
      </w:pPr>
      <w:r>
        <w:tab/>
      </w:r>
      <w:r>
        <w:tab/>
      </w:r>
      <w:r>
        <w:tab/>
      </w:r>
      <w:r>
        <w:tab/>
        <w:t>Allen zijn aanwezig.</w:t>
      </w:r>
    </w:p>
    <w:p w14:paraId="5DDDB7CA" w14:textId="77777777" w:rsidR="00696ED5" w:rsidRDefault="00696ED5">
      <w:pPr>
        <w:tabs>
          <w:tab w:val="left" w:pos="-284"/>
          <w:tab w:val="left" w:pos="0"/>
        </w:tabs>
      </w:pPr>
    </w:p>
    <w:p w14:paraId="1DE0B01A" w14:textId="77777777" w:rsidR="00696ED5" w:rsidRDefault="00696ED5">
      <w:pPr>
        <w:tabs>
          <w:tab w:val="left" w:pos="-284"/>
          <w:tab w:val="left" w:pos="0"/>
        </w:tabs>
      </w:pPr>
      <w:r>
        <w:tab/>
        <w:t>Nadat de Verg. door den Voorz. geopend is, worden de notulen der vorige gelezen, goedgekeurd en onderteekend.</w:t>
      </w:r>
    </w:p>
    <w:p w14:paraId="4FD0A89D" w14:textId="77777777" w:rsidR="00696ED5" w:rsidRDefault="00696ED5">
      <w:pPr>
        <w:tabs>
          <w:tab w:val="left" w:pos="-284"/>
          <w:tab w:val="left" w:pos="0"/>
        </w:tabs>
      </w:pPr>
      <w:r>
        <w:tab/>
        <w:t>Omdat deze verg. de eerste in het jaar is, worden de derde en vierde afd. van het Reglem.voor de Kerkeraden voorgelezen.</w:t>
      </w:r>
    </w:p>
    <w:p w14:paraId="12E180B4" w14:textId="77777777" w:rsidR="00696ED5" w:rsidRDefault="00696ED5">
      <w:pPr>
        <w:tabs>
          <w:tab w:val="left" w:pos="-284"/>
          <w:tab w:val="left" w:pos="0"/>
        </w:tabs>
      </w:pPr>
      <w:r>
        <w:tab/>
        <w:t>Vervolgens wordt de rekening der Diaconie van St. Michiels Gestwel door den diaken M. van Beek ingeleverd, nagezien en in orde bevonden; en die van Schijndel door den diaken van Heijst, waarin eene kleine vergissing bij het optellen voorkwam, die aanstonds gemakkelijk hersteld kon worden. Beide rekeningen worden voorlopig goedgekeurd in afwachting van de beslissende goedkeuring ten overstaan van de gemeente, en zullen in de volgende week voor haar ter inzage gelegd worden. Die van St. Michiels-Gestel sluit met een batig saldo van f. 25,38½ en die van Schijndel met een batig saldo van 0,90½.</w:t>
      </w:r>
    </w:p>
    <w:p w14:paraId="701341EB" w14:textId="77777777" w:rsidR="00696ED5" w:rsidRDefault="00696ED5">
      <w:pPr>
        <w:tabs>
          <w:tab w:val="left" w:pos="-284"/>
          <w:tab w:val="left" w:pos="0"/>
        </w:tabs>
      </w:pPr>
      <w:r>
        <w:tab/>
        <w:t>Aan de orde is thans het verzoek van Pieterse, den koster, om ondersteuning uit de Kas der Diaconie.Besloten wordt hem voorloopig een gulden in de week toeteleggen, aan zijn zoon Frederik Lodewijk, die gehuwd bij hem inwoont, medetedeelen, dat hij voortaan de helft der huishuur, welke helft f. 19 bedraagt per jaar, aan de diaconie moet vergoeden, en van dezen maatregel kennis te geven aan de eigenaar van de woning.</w:t>
      </w:r>
    </w:p>
    <w:p w14:paraId="2DD4CDFB" w14:textId="77777777" w:rsidR="00696ED5" w:rsidRDefault="00696ED5">
      <w:pPr>
        <w:tabs>
          <w:tab w:val="left" w:pos="-284"/>
          <w:tab w:val="left" w:pos="0"/>
        </w:tabs>
      </w:pPr>
      <w:r>
        <w:tab/>
        <w:t>De voorzitter deelt mede, van den koster vernomen te hebben, dat er weinig plaats voor begraven  op onze begraafplaaats is en vraagt dienaangaande inlichting aan de vergadering, die den raad geeft, hierover met den doodgraver te spreken. De voorzitter zegt, dat hij dien raad zal opvolgen.</w:t>
      </w:r>
    </w:p>
    <w:p w14:paraId="57EEE887" w14:textId="77777777" w:rsidR="00696ED5" w:rsidRDefault="00696ED5">
      <w:pPr>
        <w:tabs>
          <w:tab w:val="left" w:pos="-284"/>
          <w:tab w:val="left" w:pos="0"/>
        </w:tabs>
      </w:pPr>
      <w:r>
        <w:tab/>
        <w:t>Nu wordt de vehuring van het huis waarin Kincknie woont, besproken en bepaald, dat de diaken hem zal vragen wanner hij denkt te vertrekken en hem onder het oog te brengen, dat hij volgens plaatselijk gebruik tot Pinkster van 98 tot de huur verplicht is, omdat hij haar vóór Kersttijd niet heeft opgezegd; en verder, dat de Voorzitter, eene advertentie voor de verhuring zal plaatsen.</w:t>
      </w:r>
    </w:p>
    <w:p w14:paraId="035B74CA" w14:textId="77777777" w:rsidR="00696ED5" w:rsidRDefault="00696ED5">
      <w:pPr>
        <w:tabs>
          <w:tab w:val="left" w:pos="-284"/>
          <w:tab w:val="left" w:pos="0"/>
        </w:tabs>
      </w:pPr>
      <w:r>
        <w:tab/>
        <w:t>Diaken van Beek geeft nu te kennen, dat hij de brandassurantie van het huis  der Diaconie van S.M. Gestel te Schijndel te hoog vindt en dat er geen polis is. Hij zal daarom overeenkomstig den raad der vergadering aan het bestuur der betrokken brandwaarborgmaatschappij over de polis schrijven en eene nieuwe verzekering sluiten.</w:t>
      </w:r>
    </w:p>
    <w:p w14:paraId="669C1284" w14:textId="77777777" w:rsidR="00696ED5" w:rsidRDefault="00696ED5">
      <w:pPr>
        <w:tabs>
          <w:tab w:val="left" w:pos="-284"/>
          <w:tab w:val="left" w:pos="0"/>
        </w:tabs>
      </w:pPr>
      <w:r>
        <w:tab/>
        <w:t>Eindelijk deelt van Beek mede, dat het huurcontract met Busschieters verloopen is en hij vraagt of de borg, een zekere van der Schoot, moet aangesproken worden.</w:t>
      </w:r>
    </w:p>
    <w:p w14:paraId="0C7F4772" w14:textId="77777777" w:rsidR="00696ED5" w:rsidRDefault="00696ED5">
      <w:pPr>
        <w:tabs>
          <w:tab w:val="left" w:pos="-284"/>
          <w:tab w:val="left" w:pos="0"/>
        </w:tabs>
      </w:pPr>
      <w:r>
        <w:t>Besloten wordt, dat er een nieuw huurcontract zal worden opgemaakt, niet alleen met Busschieters of zijn borg, maar ook met den anderen bewoner van het huis te Schijndel, n.m.l.  Zwanenberg.</w:t>
      </w:r>
    </w:p>
    <w:p w14:paraId="09E48CB3" w14:textId="77777777" w:rsidR="00696ED5" w:rsidRDefault="00696ED5">
      <w:pPr>
        <w:tabs>
          <w:tab w:val="left" w:pos="-284"/>
          <w:tab w:val="left" w:pos="0"/>
        </w:tabs>
      </w:pPr>
      <w:r>
        <w:tab/>
        <w:t>Hierna wordt de vergadering gesloten.</w:t>
      </w:r>
    </w:p>
    <w:p w14:paraId="1FF66FEB" w14:textId="77777777" w:rsidR="00696ED5" w:rsidRDefault="00696ED5">
      <w:pPr>
        <w:tabs>
          <w:tab w:val="left" w:pos="-284"/>
          <w:tab w:val="left" w:pos="0"/>
        </w:tabs>
      </w:pPr>
      <w:r>
        <w:tab/>
      </w:r>
      <w:r>
        <w:tab/>
      </w:r>
      <w:r>
        <w:tab/>
      </w:r>
      <w:r>
        <w:tab/>
      </w:r>
      <w:r>
        <w:tab/>
      </w:r>
      <w:r>
        <w:tab/>
        <w:t>A.P. de Groot</w:t>
      </w:r>
    </w:p>
    <w:p w14:paraId="4C304963" w14:textId="77777777" w:rsidR="00696ED5" w:rsidRDefault="00696ED5">
      <w:pPr>
        <w:tabs>
          <w:tab w:val="left" w:pos="-284"/>
          <w:tab w:val="left" w:pos="0"/>
        </w:tabs>
      </w:pPr>
    </w:p>
    <w:p w14:paraId="737C2B96" w14:textId="77777777" w:rsidR="00696ED5" w:rsidRDefault="00696ED5">
      <w:pPr>
        <w:numPr>
          <w:ilvl w:val="0"/>
          <w:numId w:val="33"/>
        </w:numPr>
        <w:tabs>
          <w:tab w:val="left" w:pos="-284"/>
          <w:tab w:val="left" w:pos="0"/>
        </w:tabs>
        <w:spacing w:after="0" w:line="240" w:lineRule="auto"/>
      </w:pPr>
      <w:r>
        <w:t>van Kampen</w:t>
      </w:r>
    </w:p>
    <w:p w14:paraId="7DA10469" w14:textId="77777777" w:rsidR="00696ED5" w:rsidRDefault="00696ED5">
      <w:pPr>
        <w:tabs>
          <w:tab w:val="left" w:pos="-284"/>
          <w:tab w:val="left" w:pos="0"/>
        </w:tabs>
      </w:pPr>
    </w:p>
    <w:p w14:paraId="25333824" w14:textId="77777777" w:rsidR="00696ED5" w:rsidRDefault="00696ED5">
      <w:pPr>
        <w:tabs>
          <w:tab w:val="left" w:pos="-284"/>
          <w:tab w:val="left" w:pos="0"/>
        </w:tabs>
      </w:pPr>
    </w:p>
    <w:p w14:paraId="38FD8AA1" w14:textId="77777777" w:rsidR="00696ED5" w:rsidRDefault="00696ED5">
      <w:pPr>
        <w:tabs>
          <w:tab w:val="left" w:pos="-284"/>
          <w:tab w:val="left" w:pos="0"/>
        </w:tabs>
      </w:pPr>
    </w:p>
    <w:p w14:paraId="71BC1C40" w14:textId="77777777" w:rsidR="00696ED5" w:rsidRDefault="00696ED5">
      <w:pPr>
        <w:tabs>
          <w:tab w:val="left" w:pos="-284"/>
          <w:tab w:val="left" w:pos="0"/>
        </w:tabs>
      </w:pPr>
      <w:r>
        <w:tab/>
      </w:r>
      <w:r>
        <w:tab/>
      </w:r>
      <w:r>
        <w:tab/>
      </w:r>
      <w:r>
        <w:tab/>
      </w:r>
      <w:r>
        <w:tab/>
        <w:t xml:space="preserve">Vergadering op Dinsdag 11 Mei des nam. te 4½ uur </w:t>
      </w:r>
    </w:p>
    <w:p w14:paraId="5894B451" w14:textId="77777777" w:rsidR="00696ED5" w:rsidRDefault="00696ED5">
      <w:pPr>
        <w:tabs>
          <w:tab w:val="left" w:pos="-284"/>
          <w:tab w:val="left" w:pos="0"/>
        </w:tabs>
      </w:pPr>
      <w:r>
        <w:tab/>
      </w:r>
      <w:r>
        <w:tab/>
      </w:r>
      <w:r>
        <w:tab/>
      </w:r>
      <w:r>
        <w:tab/>
      </w:r>
      <w:r>
        <w:tab/>
        <w:t>in de pastorie.</w:t>
      </w:r>
    </w:p>
    <w:p w14:paraId="5BD66503" w14:textId="77777777" w:rsidR="00696ED5" w:rsidRDefault="00696ED5">
      <w:pPr>
        <w:tabs>
          <w:tab w:val="left" w:pos="-284"/>
          <w:tab w:val="left" w:pos="0"/>
        </w:tabs>
      </w:pPr>
    </w:p>
    <w:p w14:paraId="4AEDF8E9" w14:textId="77777777" w:rsidR="00696ED5" w:rsidRDefault="00696ED5">
      <w:pPr>
        <w:tabs>
          <w:tab w:val="left" w:pos="-284"/>
          <w:tab w:val="left" w:pos="0"/>
        </w:tabs>
      </w:pPr>
      <w:r>
        <w:tab/>
      </w:r>
      <w:r>
        <w:tab/>
        <w:t>De vergadering wordt geopend door de Voorzitter.</w:t>
      </w:r>
    </w:p>
    <w:p w14:paraId="2672CDCD" w14:textId="77777777" w:rsidR="00696ED5" w:rsidRDefault="00696ED5">
      <w:pPr>
        <w:tabs>
          <w:tab w:val="left" w:pos="-284"/>
          <w:tab w:val="left" w:pos="0"/>
        </w:tabs>
      </w:pPr>
      <w:r>
        <w:tab/>
      </w:r>
      <w:r>
        <w:tab/>
        <w:t>Aanwezig zijn de Heeren Ds. Krol van Lith en Ds. Van Woudenberg Heemstra, ten einde de persoonlijke Kerkvisitatie te doen, benevens de leden van Kampen, van Heijst en van Beek en Ds. De Groot.</w:t>
      </w:r>
    </w:p>
    <w:p w14:paraId="1D4DEC12" w14:textId="77777777" w:rsidR="00696ED5" w:rsidRDefault="00696ED5">
      <w:pPr>
        <w:tabs>
          <w:tab w:val="left" w:pos="-284"/>
          <w:tab w:val="left" w:pos="0"/>
        </w:tabs>
      </w:pPr>
      <w:r>
        <w:t>De Ouderling Heijerman is mt Kennisgeving afwezig.</w:t>
      </w:r>
    </w:p>
    <w:p w14:paraId="516623AA" w14:textId="77777777" w:rsidR="00696ED5" w:rsidRDefault="00696ED5">
      <w:pPr>
        <w:tabs>
          <w:tab w:val="left" w:pos="-284"/>
          <w:tab w:val="left" w:pos="0"/>
        </w:tabs>
      </w:pPr>
      <w:r>
        <w:tab/>
        <w:t>Nadat het voorzitterschap aan Ds. Krol is overgegeven, doet deze de gewoone Vragen, die alle eenstemmig door den Kerkeraad beantwoord worden. Hierna wordt de Vergadering met een Zegenwensch van Ds. Krol gesloten.</w:t>
      </w:r>
    </w:p>
    <w:p w14:paraId="56730247" w14:textId="77777777" w:rsidR="00696ED5" w:rsidRDefault="00696ED5">
      <w:pPr>
        <w:tabs>
          <w:tab w:val="left" w:pos="-284"/>
          <w:tab w:val="left" w:pos="0"/>
        </w:tabs>
      </w:pPr>
    </w:p>
    <w:p w14:paraId="152B4F9D" w14:textId="77777777" w:rsidR="00696ED5" w:rsidRDefault="00696ED5">
      <w:pPr>
        <w:tabs>
          <w:tab w:val="left" w:pos="-284"/>
          <w:tab w:val="left" w:pos="0"/>
        </w:tabs>
      </w:pPr>
      <w:r>
        <w:tab/>
      </w:r>
      <w:r>
        <w:tab/>
      </w:r>
      <w:r>
        <w:tab/>
      </w:r>
      <w:r>
        <w:tab/>
      </w:r>
      <w:r>
        <w:tab/>
      </w:r>
      <w:r>
        <w:tab/>
      </w:r>
      <w:r>
        <w:tab/>
      </w:r>
      <w:r>
        <w:tab/>
        <w:t>A.P. de Groot</w:t>
      </w:r>
    </w:p>
    <w:p w14:paraId="3999EA24" w14:textId="77777777" w:rsidR="00696ED5" w:rsidRDefault="00696ED5">
      <w:pPr>
        <w:tabs>
          <w:tab w:val="left" w:pos="-284"/>
          <w:tab w:val="left" w:pos="0"/>
        </w:tabs>
      </w:pPr>
    </w:p>
    <w:p w14:paraId="60B83214" w14:textId="77777777" w:rsidR="00696ED5" w:rsidRDefault="00696ED5">
      <w:pPr>
        <w:numPr>
          <w:ilvl w:val="0"/>
          <w:numId w:val="34"/>
        </w:numPr>
        <w:tabs>
          <w:tab w:val="left" w:pos="-284"/>
          <w:tab w:val="left" w:pos="0"/>
        </w:tabs>
        <w:spacing w:after="0" w:line="240" w:lineRule="auto"/>
      </w:pPr>
      <w:r>
        <w:t>van Kampen</w:t>
      </w:r>
    </w:p>
    <w:p w14:paraId="156622A7" w14:textId="77777777" w:rsidR="00696ED5" w:rsidRDefault="00696ED5">
      <w:pPr>
        <w:tabs>
          <w:tab w:val="left" w:pos="-284"/>
          <w:tab w:val="left" w:pos="0"/>
        </w:tabs>
      </w:pPr>
    </w:p>
    <w:p w14:paraId="0A4C1E0A" w14:textId="77777777" w:rsidR="00696ED5" w:rsidRDefault="00696ED5">
      <w:pPr>
        <w:tabs>
          <w:tab w:val="left" w:pos="-284"/>
          <w:tab w:val="left" w:pos="0"/>
        </w:tabs>
      </w:pPr>
    </w:p>
    <w:p w14:paraId="2529100B" w14:textId="77777777" w:rsidR="00696ED5" w:rsidRDefault="00696ED5">
      <w:pPr>
        <w:tabs>
          <w:tab w:val="left" w:pos="-284"/>
          <w:tab w:val="left" w:pos="0"/>
        </w:tabs>
      </w:pPr>
      <w:r>
        <w:tab/>
      </w:r>
      <w:r>
        <w:tab/>
      </w:r>
      <w:r>
        <w:tab/>
      </w:r>
      <w:r>
        <w:tab/>
      </w:r>
      <w:r>
        <w:tab/>
        <w:t>Vergadering der Stemgerecht. lidmaten op 28 Nov. 1897.</w:t>
      </w:r>
    </w:p>
    <w:p w14:paraId="3359487E" w14:textId="77777777" w:rsidR="00696ED5" w:rsidRDefault="00696ED5">
      <w:pPr>
        <w:tabs>
          <w:tab w:val="left" w:pos="-284"/>
          <w:tab w:val="left" w:pos="0"/>
        </w:tabs>
      </w:pPr>
    </w:p>
    <w:p w14:paraId="033EE318" w14:textId="77777777" w:rsidR="00696ED5" w:rsidRDefault="00696ED5">
      <w:pPr>
        <w:tabs>
          <w:tab w:val="left" w:pos="-284"/>
          <w:tab w:val="left" w:pos="0"/>
        </w:tabs>
      </w:pPr>
      <w:r>
        <w:tab/>
        <w:t>Op deze vergadering zijn 13 Stemgerecht. tegenwoordig, dewijl deze de tweede is, die voor hetzelfde doel bijeengeroepen is, daar de eerste wegens het niet aanwezig zijn van 2/3</w:t>
      </w:r>
      <w:r>
        <w:rPr>
          <w:vertAlign w:val="superscript"/>
        </w:rPr>
        <w:t>e</w:t>
      </w:r>
      <w:r>
        <w:t xml:space="preserve"> der Stemgerecht niet kon doorgaan, zoo kan nu tot eene stemming overgegaan worden.</w:t>
      </w:r>
    </w:p>
    <w:p w14:paraId="1E9AB09D" w14:textId="77777777" w:rsidR="00696ED5" w:rsidRDefault="00696ED5">
      <w:pPr>
        <w:tabs>
          <w:tab w:val="left" w:pos="-284"/>
          <w:tab w:val="left" w:pos="0"/>
        </w:tabs>
      </w:pPr>
      <w:r>
        <w:tab/>
        <w:t>De volstrekte meerderheid is zeven.</w:t>
      </w:r>
    </w:p>
    <w:p w14:paraId="2F7646EA" w14:textId="77777777" w:rsidR="00696ED5" w:rsidRDefault="00696ED5">
      <w:pPr>
        <w:tabs>
          <w:tab w:val="left" w:pos="-284"/>
          <w:tab w:val="left" w:pos="0"/>
        </w:tabs>
      </w:pPr>
      <w:r>
        <w:tab/>
        <w:t>Na onderteekening van de lijst der Stemgerecht. en van het proces-verbaal, dat op het ter inzage liggen dezer lijst betrekking heeft, deelt de Voorzitter mede, dat Jacob Heijerman schriftelijk voor eene mogelijke herbenoeming bedankt heeft. Hierop wordt F.H. Livius met 9 stemmen tot ouderling benoemd. Op den heer J. Beverwijk werden uitgebracht 2 stemmen, op Wijnands en M. Heijerman elk ééne. Livius neemt de benoeming aan.</w:t>
      </w:r>
    </w:p>
    <w:p w14:paraId="678B3B40" w14:textId="77777777" w:rsidR="00696ED5" w:rsidRDefault="00696ED5">
      <w:pPr>
        <w:tabs>
          <w:tab w:val="left" w:pos="-284"/>
          <w:tab w:val="left" w:pos="0"/>
        </w:tabs>
      </w:pPr>
    </w:p>
    <w:p w14:paraId="636CE196" w14:textId="77777777" w:rsidR="00696ED5" w:rsidRDefault="00696ED5">
      <w:pPr>
        <w:tabs>
          <w:tab w:val="left" w:pos="-284"/>
          <w:tab w:val="left" w:pos="0"/>
        </w:tabs>
      </w:pPr>
      <w:r>
        <w:tab/>
      </w:r>
      <w:r>
        <w:tab/>
      </w:r>
      <w:r>
        <w:tab/>
      </w:r>
      <w:r>
        <w:tab/>
      </w:r>
      <w:r>
        <w:tab/>
      </w:r>
      <w:r>
        <w:tab/>
      </w:r>
      <w:r>
        <w:tab/>
      </w:r>
      <w:r>
        <w:tab/>
        <w:t>A.P. de Groot</w:t>
      </w:r>
    </w:p>
    <w:p w14:paraId="63172170" w14:textId="77777777" w:rsidR="00696ED5" w:rsidRDefault="00696ED5">
      <w:pPr>
        <w:tabs>
          <w:tab w:val="left" w:pos="-284"/>
          <w:tab w:val="left" w:pos="0"/>
        </w:tabs>
      </w:pPr>
    </w:p>
    <w:p w14:paraId="096ABFC0" w14:textId="77777777" w:rsidR="00696ED5" w:rsidRDefault="00696ED5">
      <w:pPr>
        <w:numPr>
          <w:ilvl w:val="0"/>
          <w:numId w:val="35"/>
        </w:numPr>
        <w:tabs>
          <w:tab w:val="left" w:pos="-284"/>
          <w:tab w:val="left" w:pos="0"/>
        </w:tabs>
        <w:spacing w:after="0" w:line="240" w:lineRule="auto"/>
      </w:pPr>
      <w:r>
        <w:t xml:space="preserve">van Kampen </w:t>
      </w:r>
    </w:p>
    <w:p w14:paraId="5F4AD81A" w14:textId="77777777" w:rsidR="00696ED5" w:rsidRDefault="00696ED5">
      <w:pPr>
        <w:tabs>
          <w:tab w:val="left" w:pos="-284"/>
          <w:tab w:val="left" w:pos="0"/>
        </w:tabs>
      </w:pPr>
    </w:p>
    <w:p w14:paraId="555155DB" w14:textId="77777777" w:rsidR="00696ED5" w:rsidRDefault="00696ED5">
      <w:pPr>
        <w:tabs>
          <w:tab w:val="left" w:pos="-284"/>
          <w:tab w:val="left" w:pos="0"/>
        </w:tabs>
      </w:pPr>
    </w:p>
    <w:p w14:paraId="2C57886E" w14:textId="77777777" w:rsidR="00696ED5" w:rsidRDefault="00696ED5">
      <w:pPr>
        <w:tabs>
          <w:tab w:val="left" w:pos="-284"/>
          <w:tab w:val="left" w:pos="0"/>
        </w:tabs>
      </w:pPr>
      <w:r>
        <w:tab/>
      </w:r>
      <w:r>
        <w:tab/>
      </w:r>
      <w:r>
        <w:tab/>
      </w:r>
      <w:r>
        <w:tab/>
      </w:r>
      <w:r>
        <w:tab/>
        <w:t>Kerkeraadsvergadering op 14 April ’98</w:t>
      </w:r>
    </w:p>
    <w:p w14:paraId="35199D95" w14:textId="77777777" w:rsidR="00696ED5" w:rsidRDefault="00696ED5">
      <w:pPr>
        <w:tabs>
          <w:tab w:val="left" w:pos="-284"/>
          <w:tab w:val="left" w:pos="0"/>
        </w:tabs>
      </w:pPr>
      <w:r>
        <w:tab/>
      </w:r>
      <w:r>
        <w:tab/>
      </w:r>
      <w:r>
        <w:tab/>
      </w:r>
      <w:r>
        <w:tab/>
      </w:r>
      <w:r>
        <w:tab/>
        <w:t>des avonds te 6 ure in de pastorie.</w:t>
      </w:r>
    </w:p>
    <w:p w14:paraId="32BF2AC1" w14:textId="77777777" w:rsidR="00696ED5" w:rsidRDefault="00696ED5">
      <w:pPr>
        <w:tabs>
          <w:tab w:val="left" w:pos="-284"/>
          <w:tab w:val="left" w:pos="0"/>
        </w:tabs>
      </w:pPr>
    </w:p>
    <w:p w14:paraId="6AD80ED8" w14:textId="77777777" w:rsidR="00696ED5" w:rsidRDefault="00696ED5">
      <w:pPr>
        <w:tabs>
          <w:tab w:val="left" w:pos="-284"/>
          <w:tab w:val="left" w:pos="0"/>
        </w:tabs>
      </w:pPr>
      <w:r>
        <w:tab/>
        <w:t>De vergadering wordt door den Voorzitter geopend.</w:t>
      </w:r>
    </w:p>
    <w:p w14:paraId="7DBE6169" w14:textId="77777777" w:rsidR="00696ED5" w:rsidRDefault="00696ED5">
      <w:pPr>
        <w:tabs>
          <w:tab w:val="left" w:pos="-284"/>
          <w:tab w:val="left" w:pos="0"/>
        </w:tabs>
      </w:pPr>
      <w:r>
        <w:t>Allen zijn tegenwoordig, behalve de Ouderling Livius, wegens ziekte.</w:t>
      </w:r>
    </w:p>
    <w:p w14:paraId="0BABFD8C" w14:textId="77777777" w:rsidR="00696ED5" w:rsidRDefault="00696ED5">
      <w:pPr>
        <w:tabs>
          <w:tab w:val="left" w:pos="-284"/>
          <w:tab w:val="left" w:pos="0"/>
        </w:tabs>
      </w:pPr>
      <w:r>
        <w:tab/>
        <w:t>De notulen der vorige vergadering worden goedgekeurd en geteekend.</w:t>
      </w:r>
    </w:p>
    <w:p w14:paraId="602A95D6" w14:textId="77777777" w:rsidR="00696ED5" w:rsidRDefault="00696ED5">
      <w:pPr>
        <w:tabs>
          <w:tab w:val="left" w:pos="-284"/>
          <w:tab w:val="left" w:pos="0"/>
        </w:tabs>
      </w:pPr>
      <w:r>
        <w:tab/>
        <w:t>Aan de orde is de voorlezing van de 3</w:t>
      </w:r>
      <w:r>
        <w:rPr>
          <w:vertAlign w:val="superscript"/>
        </w:rPr>
        <w:t>de</w:t>
      </w:r>
      <w:r>
        <w:t xml:space="preserve"> en 4</w:t>
      </w:r>
      <w:r>
        <w:rPr>
          <w:vertAlign w:val="superscript"/>
        </w:rPr>
        <w:t>de</w:t>
      </w:r>
      <w:r>
        <w:t xml:space="preserve"> afd. van  het Regl.op de Kerkeraden, die door den voorzitter gedaan wordt.</w:t>
      </w:r>
    </w:p>
    <w:p w14:paraId="5CC31280" w14:textId="77777777" w:rsidR="00696ED5" w:rsidRDefault="00696ED5">
      <w:pPr>
        <w:tabs>
          <w:tab w:val="left" w:pos="-284"/>
          <w:tab w:val="left" w:pos="0"/>
        </w:tabs>
      </w:pPr>
      <w:r>
        <w:tab/>
        <w:t>Verder de schriftelijke kerkvisitatie. De ingevulde desbetreffende tabel wordt door allen geteekend.</w:t>
      </w:r>
    </w:p>
    <w:p w14:paraId="42A99796" w14:textId="77777777" w:rsidR="00696ED5" w:rsidRDefault="00696ED5">
      <w:pPr>
        <w:tabs>
          <w:tab w:val="left" w:pos="-284"/>
          <w:tab w:val="left" w:pos="0"/>
        </w:tabs>
      </w:pPr>
      <w:r>
        <w:tab/>
        <w:t>Hierop doen de diakenen rekening en verantwoording van hun beheer over 1897. Beide rekeningen worden goedgekeurd en onderteekend. Die van St. MichielsGestel sluit met een batig saldo van f. 114,60, die van Schijndel met een batig saldo van f. 24,315.</w:t>
      </w:r>
    </w:p>
    <w:p w14:paraId="7F291C39" w14:textId="77777777" w:rsidR="00696ED5" w:rsidRDefault="00696ED5">
      <w:pPr>
        <w:tabs>
          <w:tab w:val="left" w:pos="-284"/>
          <w:tab w:val="left" w:pos="0"/>
        </w:tabs>
      </w:pPr>
      <w:r>
        <w:tab/>
        <w:t>Uit de rekening van den diaken M. van Beek blijkt, dat Busschieters te Schijndel in gebreke gebleven is de hem over 1897 ten bedrage van f. 55 te betalen. Hierom besluit de vergadering, dat hij en, zoo noodig, zijn borg daarover aangesproken zullen worden.</w:t>
      </w:r>
    </w:p>
    <w:p w14:paraId="672CA287" w14:textId="77777777" w:rsidR="00696ED5" w:rsidRDefault="00696ED5">
      <w:pPr>
        <w:tabs>
          <w:tab w:val="left" w:pos="-284"/>
          <w:tab w:val="left" w:pos="0"/>
        </w:tabs>
      </w:pPr>
      <w:r>
        <w:tab/>
        <w:t>Ten aanzien van de ledige woning te St.MichielsGestel wordt bepaald, dat na 16 April voorloopig geen advertenties tot verhuring meer zullen geplaatst worden.</w:t>
      </w:r>
    </w:p>
    <w:p w14:paraId="3663FD92" w14:textId="77777777" w:rsidR="00696ED5" w:rsidRDefault="00696ED5">
      <w:pPr>
        <w:tabs>
          <w:tab w:val="left" w:pos="-284"/>
          <w:tab w:val="left" w:pos="0"/>
        </w:tabs>
      </w:pPr>
      <w:r>
        <w:tab/>
        <w:t>Eindelijk geeft de voorzitter kennis van de twee ingezonden stukken. Het eene is eene dankbetuiging van den directeur van het doorgangshuis Zandbergen te Amersfoort der Mij. tot opvoeding van Weezen in het huisgezin voor de toezending der Kerst-Collecte. Het andere is eene uitnoodiging van de Algem. Synod. Commissie tot het houden van eene openbare godsdienstoefening op 31 Aug. A.s. om wijding te geven aan de troonsbeklimming van Koningin Wilhelmina. Besloten woirdt aan deze uitnoodiging gehoor te geven.</w:t>
      </w:r>
    </w:p>
    <w:p w14:paraId="35038C6D" w14:textId="77777777" w:rsidR="00696ED5" w:rsidRDefault="00696ED5">
      <w:pPr>
        <w:tabs>
          <w:tab w:val="left" w:pos="-284"/>
          <w:tab w:val="left" w:pos="0"/>
        </w:tabs>
      </w:pPr>
      <w:r>
        <w:tab/>
        <w:t>Hierna sluit de Voorzitter de Vergadering.</w:t>
      </w:r>
    </w:p>
    <w:p w14:paraId="642F08E3" w14:textId="77777777" w:rsidR="00696ED5" w:rsidRDefault="00696ED5">
      <w:pPr>
        <w:tabs>
          <w:tab w:val="left" w:pos="-284"/>
          <w:tab w:val="left" w:pos="0"/>
        </w:tabs>
      </w:pPr>
    </w:p>
    <w:p w14:paraId="7B74DDC1" w14:textId="77777777" w:rsidR="00696ED5" w:rsidRDefault="00696ED5">
      <w:pPr>
        <w:tabs>
          <w:tab w:val="left" w:pos="-284"/>
          <w:tab w:val="left" w:pos="0"/>
        </w:tabs>
      </w:pPr>
      <w:r>
        <w:tab/>
      </w:r>
      <w:r>
        <w:tab/>
      </w:r>
      <w:r>
        <w:tab/>
      </w:r>
      <w:r>
        <w:tab/>
      </w:r>
      <w:r>
        <w:tab/>
      </w:r>
      <w:r>
        <w:tab/>
      </w:r>
      <w:r>
        <w:tab/>
        <w:t>A.P. de Groot.</w:t>
      </w:r>
    </w:p>
    <w:p w14:paraId="4D6C2787" w14:textId="77777777" w:rsidR="00696ED5" w:rsidRDefault="00696ED5">
      <w:pPr>
        <w:tabs>
          <w:tab w:val="left" w:pos="-284"/>
          <w:tab w:val="left" w:pos="0"/>
        </w:tabs>
      </w:pPr>
    </w:p>
    <w:p w14:paraId="49354DF8" w14:textId="77777777" w:rsidR="00696ED5" w:rsidRDefault="00696ED5">
      <w:pPr>
        <w:numPr>
          <w:ilvl w:val="0"/>
          <w:numId w:val="36"/>
        </w:numPr>
        <w:tabs>
          <w:tab w:val="left" w:pos="-284"/>
          <w:tab w:val="left" w:pos="0"/>
        </w:tabs>
        <w:spacing w:after="0" w:line="240" w:lineRule="auto"/>
      </w:pPr>
      <w:r>
        <w:t>van Kampen</w:t>
      </w:r>
    </w:p>
    <w:p w14:paraId="1CFCFA76" w14:textId="77777777" w:rsidR="00696ED5" w:rsidRDefault="00696ED5">
      <w:pPr>
        <w:tabs>
          <w:tab w:val="left" w:pos="-284"/>
          <w:tab w:val="left" w:pos="0"/>
        </w:tabs>
      </w:pPr>
    </w:p>
    <w:p w14:paraId="302152C4" w14:textId="77777777" w:rsidR="00696ED5" w:rsidRDefault="00696ED5">
      <w:pPr>
        <w:tabs>
          <w:tab w:val="left" w:pos="-284"/>
          <w:tab w:val="left" w:pos="0"/>
        </w:tabs>
      </w:pPr>
    </w:p>
    <w:p w14:paraId="0970F123" w14:textId="77777777" w:rsidR="00696ED5" w:rsidRDefault="00696ED5">
      <w:pPr>
        <w:tabs>
          <w:tab w:val="left" w:pos="-284"/>
          <w:tab w:val="left" w:pos="0"/>
        </w:tabs>
      </w:pPr>
      <w:r>
        <w:tab/>
      </w:r>
      <w:r>
        <w:tab/>
      </w:r>
      <w:r>
        <w:tab/>
      </w:r>
      <w:r>
        <w:tab/>
      </w:r>
      <w:r>
        <w:tab/>
      </w:r>
      <w:r>
        <w:tab/>
        <w:t>Kerkeraadsvergadering op 1 Nov. 1898</w:t>
      </w:r>
    </w:p>
    <w:p w14:paraId="4CDF8D94" w14:textId="77777777" w:rsidR="00696ED5" w:rsidRDefault="00696ED5">
      <w:pPr>
        <w:tabs>
          <w:tab w:val="left" w:pos="-284"/>
          <w:tab w:val="left" w:pos="0"/>
        </w:tabs>
      </w:pPr>
      <w:r>
        <w:tab/>
      </w:r>
      <w:r>
        <w:tab/>
      </w:r>
      <w:r>
        <w:tab/>
      </w:r>
      <w:r>
        <w:tab/>
      </w:r>
      <w:r>
        <w:tab/>
      </w:r>
      <w:r>
        <w:tab/>
        <w:t>des avonds te 7 ure in de pastorie.</w:t>
      </w:r>
    </w:p>
    <w:p w14:paraId="374733A5" w14:textId="77777777" w:rsidR="00696ED5" w:rsidRDefault="00696ED5">
      <w:pPr>
        <w:tabs>
          <w:tab w:val="left" w:pos="-284"/>
          <w:tab w:val="left" w:pos="0"/>
        </w:tabs>
      </w:pPr>
    </w:p>
    <w:p w14:paraId="4195025B" w14:textId="77777777" w:rsidR="00696ED5" w:rsidRDefault="00696ED5">
      <w:pPr>
        <w:tabs>
          <w:tab w:val="left" w:pos="-284"/>
          <w:tab w:val="left" w:pos="0"/>
        </w:tabs>
      </w:pPr>
      <w:r>
        <w:lastRenderedPageBreak/>
        <w:tab/>
      </w:r>
      <w:r>
        <w:tab/>
      </w:r>
      <w:r>
        <w:tab/>
      </w:r>
      <w:r>
        <w:tab/>
      </w:r>
      <w:r>
        <w:tab/>
        <w:t>De vergadering wordt door den voorzitter geopend.</w:t>
      </w:r>
    </w:p>
    <w:p w14:paraId="0C88267E" w14:textId="77777777" w:rsidR="00696ED5" w:rsidRDefault="00696ED5">
      <w:pPr>
        <w:tabs>
          <w:tab w:val="left" w:pos="-284"/>
          <w:tab w:val="left" w:pos="0"/>
        </w:tabs>
      </w:pPr>
      <w:r>
        <w:tab/>
      </w:r>
      <w:r>
        <w:tab/>
      </w:r>
      <w:r>
        <w:tab/>
      </w:r>
      <w:r>
        <w:tab/>
      </w:r>
      <w:r>
        <w:tab/>
        <w:t>Al de leden zijn tegenwoordig.</w:t>
      </w:r>
    </w:p>
    <w:p w14:paraId="5E39638C" w14:textId="77777777" w:rsidR="00696ED5" w:rsidRDefault="00696ED5">
      <w:pPr>
        <w:tabs>
          <w:tab w:val="left" w:pos="-284"/>
          <w:tab w:val="left" w:pos="0"/>
        </w:tabs>
        <w:ind w:left="3540"/>
      </w:pPr>
      <w:r>
        <w:t>De notulen der vorige Vergadering worden voorgelezen, goedgekeurd en onderteekend.</w:t>
      </w:r>
    </w:p>
    <w:p w14:paraId="5AACDF67" w14:textId="77777777" w:rsidR="00696ED5" w:rsidRDefault="00696ED5">
      <w:pPr>
        <w:tabs>
          <w:tab w:val="left" w:pos="-284"/>
          <w:tab w:val="left" w:pos="0"/>
        </w:tabs>
        <w:ind w:left="3540"/>
      </w:pPr>
      <w:r>
        <w:t>Daarna wordt de lijst der Stemgerechtigde leden opgemaakt en onderteekend..</w:t>
      </w:r>
    </w:p>
    <w:p w14:paraId="350361B0" w14:textId="77777777" w:rsidR="00696ED5" w:rsidRDefault="00696ED5">
      <w:pPr>
        <w:tabs>
          <w:tab w:val="left" w:pos="-284"/>
          <w:tab w:val="left" w:pos="0"/>
        </w:tabs>
        <w:ind w:left="3540"/>
      </w:pPr>
      <w:r>
        <w:t xml:space="preserve">Eindelijk wordt de vraag, op welk uur de godsdienstoefening </w:t>
      </w:r>
    </w:p>
    <w:p w14:paraId="5DC76CA9" w14:textId="77777777" w:rsidR="00696ED5" w:rsidRDefault="00696ED5">
      <w:pPr>
        <w:tabs>
          <w:tab w:val="left" w:pos="-284"/>
          <w:tab w:val="left" w:pos="0"/>
        </w:tabs>
      </w:pPr>
      <w:r>
        <w:t>te Schijndel in verband met de dienstregeling van de tram het best gehouden kan worden, op deze wijze beantwoord, dat die godsdienstoefening op den gewonen tijd gehouden zal worden en dat de predikant daarvoor een rijtuig voor rekening van de kerkvoogdij zal blijven gebruiken, totdat eene nieuwe diesntregeling der tram eene mogelijke verandering wenschelijk zal maken. Hiermede stemmen allen bij rondvraag in, waarna de vergadering gesloten wordt.</w:t>
      </w:r>
    </w:p>
    <w:p w14:paraId="46A0736C" w14:textId="77777777" w:rsidR="00696ED5" w:rsidRDefault="00696ED5">
      <w:pPr>
        <w:tabs>
          <w:tab w:val="left" w:pos="-284"/>
          <w:tab w:val="left" w:pos="0"/>
        </w:tabs>
      </w:pPr>
    </w:p>
    <w:p w14:paraId="1478E2E2" w14:textId="77777777" w:rsidR="00696ED5" w:rsidRDefault="00696ED5">
      <w:pPr>
        <w:tabs>
          <w:tab w:val="left" w:pos="-284"/>
          <w:tab w:val="left" w:pos="0"/>
        </w:tabs>
      </w:pPr>
      <w:r>
        <w:tab/>
      </w:r>
      <w:r>
        <w:tab/>
      </w:r>
      <w:r>
        <w:tab/>
      </w:r>
      <w:r>
        <w:tab/>
      </w:r>
      <w:r>
        <w:tab/>
      </w:r>
      <w:r>
        <w:tab/>
      </w:r>
      <w:r>
        <w:tab/>
        <w:t>A.P. de Groot</w:t>
      </w:r>
    </w:p>
    <w:p w14:paraId="7CA4BA1C" w14:textId="77777777" w:rsidR="00696ED5" w:rsidRDefault="00696ED5">
      <w:pPr>
        <w:tabs>
          <w:tab w:val="left" w:pos="-284"/>
          <w:tab w:val="left" w:pos="0"/>
        </w:tabs>
      </w:pPr>
    </w:p>
    <w:p w14:paraId="5684C559" w14:textId="77777777" w:rsidR="00696ED5" w:rsidRDefault="00696ED5">
      <w:pPr>
        <w:numPr>
          <w:ilvl w:val="0"/>
          <w:numId w:val="37"/>
        </w:numPr>
        <w:tabs>
          <w:tab w:val="left" w:pos="-284"/>
          <w:tab w:val="left" w:pos="0"/>
        </w:tabs>
        <w:spacing w:after="0" w:line="240" w:lineRule="auto"/>
      </w:pPr>
      <w:r>
        <w:t>van Kampen</w:t>
      </w:r>
    </w:p>
    <w:p w14:paraId="3E93C6DE" w14:textId="77777777" w:rsidR="00696ED5" w:rsidRDefault="00696ED5">
      <w:pPr>
        <w:tabs>
          <w:tab w:val="left" w:pos="-284"/>
          <w:tab w:val="left" w:pos="0"/>
        </w:tabs>
      </w:pPr>
    </w:p>
    <w:p w14:paraId="4640FCD4" w14:textId="77777777" w:rsidR="00696ED5" w:rsidRDefault="00696ED5">
      <w:pPr>
        <w:tabs>
          <w:tab w:val="left" w:pos="-284"/>
          <w:tab w:val="left" w:pos="0"/>
        </w:tabs>
      </w:pPr>
    </w:p>
    <w:p w14:paraId="4630241C" w14:textId="77777777" w:rsidR="00696ED5" w:rsidRDefault="00696ED5">
      <w:pPr>
        <w:tabs>
          <w:tab w:val="left" w:pos="-284"/>
          <w:tab w:val="left" w:pos="0"/>
        </w:tabs>
      </w:pPr>
      <w:r>
        <w:tab/>
      </w:r>
      <w:r>
        <w:tab/>
      </w:r>
      <w:r>
        <w:tab/>
      </w:r>
      <w:r>
        <w:tab/>
      </w:r>
      <w:r>
        <w:tab/>
      </w:r>
      <w:r>
        <w:tab/>
        <w:t xml:space="preserve">Vergadering der Stemgerechtigde </w:t>
      </w:r>
    </w:p>
    <w:p w14:paraId="3FE630DF" w14:textId="77777777" w:rsidR="00696ED5" w:rsidRDefault="00696ED5">
      <w:pPr>
        <w:tabs>
          <w:tab w:val="left" w:pos="-284"/>
          <w:tab w:val="left" w:pos="0"/>
        </w:tabs>
      </w:pPr>
      <w:r>
        <w:tab/>
      </w:r>
      <w:r>
        <w:tab/>
      </w:r>
      <w:r>
        <w:tab/>
      </w:r>
      <w:r>
        <w:tab/>
      </w:r>
      <w:r>
        <w:tab/>
      </w:r>
      <w:r>
        <w:tab/>
        <w:t>lidmaten op 4 Dec.1898.</w:t>
      </w:r>
    </w:p>
    <w:p w14:paraId="7CEDA7A9" w14:textId="77777777" w:rsidR="00696ED5" w:rsidRDefault="00696ED5">
      <w:pPr>
        <w:tabs>
          <w:tab w:val="left" w:pos="-284"/>
          <w:tab w:val="left" w:pos="0"/>
        </w:tabs>
      </w:pPr>
    </w:p>
    <w:p w14:paraId="4445F7A1" w14:textId="77777777" w:rsidR="00696ED5" w:rsidRDefault="00696ED5">
      <w:pPr>
        <w:tabs>
          <w:tab w:val="left" w:pos="-284"/>
          <w:tab w:val="left" w:pos="0"/>
        </w:tabs>
      </w:pPr>
      <w:r>
        <w:tab/>
        <w:t>Van de 27 Stemgerechtigden, die wegens te groote onvoltalligheid na de vorige oproeping, thans voor de tweede maal waren opgeroepen, zijn 13 aanwezig. De volstrekte meerderheid is 7.</w:t>
      </w:r>
    </w:p>
    <w:p w14:paraId="4B39B16E" w14:textId="77777777" w:rsidR="00696ED5" w:rsidRDefault="00696ED5">
      <w:pPr>
        <w:tabs>
          <w:tab w:val="left" w:pos="-284"/>
          <w:tab w:val="left" w:pos="0"/>
        </w:tabs>
      </w:pPr>
      <w:r>
        <w:tab/>
        <w:t xml:space="preserve">Na onderteekening van het proces-verbaal betreffende het ter inzage liggen voor de gemeeente van de lijst der Stemgerechtigden wordt M. van Heijst met 11 stemmen als diaken herkozen. </w:t>
      </w:r>
    </w:p>
    <w:p w14:paraId="7F58AFE9" w14:textId="77777777" w:rsidR="00696ED5" w:rsidRDefault="00696ED5">
      <w:pPr>
        <w:tabs>
          <w:tab w:val="left" w:pos="-284"/>
          <w:tab w:val="left" w:pos="0"/>
        </w:tabs>
      </w:pPr>
      <w:r>
        <w:t>P. Wijnands verkreeg 2 stemmen. De eerste neemt de benoeming aan.</w:t>
      </w:r>
    </w:p>
    <w:p w14:paraId="08616D84" w14:textId="77777777" w:rsidR="00696ED5" w:rsidRDefault="00696ED5">
      <w:pPr>
        <w:tabs>
          <w:tab w:val="left" w:pos="-284"/>
          <w:tab w:val="left" w:pos="0"/>
        </w:tabs>
      </w:pPr>
      <w:r>
        <w:tab/>
        <w:t>Hierop wordt de vergadering gesloten.</w:t>
      </w:r>
    </w:p>
    <w:p w14:paraId="1CB31BC6" w14:textId="77777777" w:rsidR="00696ED5" w:rsidRDefault="00696ED5">
      <w:pPr>
        <w:tabs>
          <w:tab w:val="left" w:pos="-284"/>
          <w:tab w:val="left" w:pos="0"/>
        </w:tabs>
      </w:pPr>
    </w:p>
    <w:p w14:paraId="1E3D44F6" w14:textId="77777777" w:rsidR="00696ED5" w:rsidRDefault="00696ED5">
      <w:pPr>
        <w:pStyle w:val="Plattetekst3"/>
        <w:tabs>
          <w:tab w:val="clear" w:pos="1418"/>
          <w:tab w:val="left" w:pos="-284"/>
          <w:tab w:val="left" w:pos="0"/>
          <w:tab w:val="left" w:pos="4253"/>
          <w:tab w:val="left" w:pos="4962"/>
        </w:tabs>
      </w:pPr>
      <w:r>
        <w:tab/>
      </w:r>
      <w:r>
        <w:tab/>
      </w:r>
      <w:r>
        <w:tab/>
      </w:r>
      <w:r>
        <w:tab/>
      </w:r>
      <w:r>
        <w:tab/>
      </w:r>
      <w:r>
        <w:tab/>
      </w:r>
      <w:r>
        <w:tab/>
        <w:t>A.P. de Groott.</w:t>
      </w:r>
    </w:p>
    <w:p w14:paraId="2F8B5687" w14:textId="77777777" w:rsidR="00696ED5" w:rsidRDefault="00696ED5">
      <w:pPr>
        <w:tabs>
          <w:tab w:val="left" w:pos="-284"/>
          <w:tab w:val="left" w:pos="0"/>
        </w:tabs>
      </w:pPr>
    </w:p>
    <w:p w14:paraId="0F83459F" w14:textId="77777777" w:rsidR="00696ED5" w:rsidRDefault="00696ED5">
      <w:pPr>
        <w:numPr>
          <w:ilvl w:val="0"/>
          <w:numId w:val="38"/>
        </w:numPr>
        <w:tabs>
          <w:tab w:val="left" w:pos="-284"/>
          <w:tab w:val="left" w:pos="0"/>
        </w:tabs>
        <w:spacing w:after="0" w:line="240" w:lineRule="auto"/>
      </w:pPr>
      <w:r>
        <w:t>van Kampen.</w:t>
      </w:r>
    </w:p>
    <w:p w14:paraId="3A12B0AA" w14:textId="77777777" w:rsidR="00696ED5" w:rsidRDefault="00696ED5">
      <w:pPr>
        <w:tabs>
          <w:tab w:val="left" w:pos="-284"/>
          <w:tab w:val="left" w:pos="0"/>
        </w:tabs>
      </w:pPr>
    </w:p>
    <w:p w14:paraId="7A1043AB" w14:textId="77777777" w:rsidR="00696ED5" w:rsidRDefault="00696ED5">
      <w:pPr>
        <w:tabs>
          <w:tab w:val="left" w:pos="-284"/>
          <w:tab w:val="left" w:pos="0"/>
        </w:tabs>
      </w:pPr>
      <w:r>
        <w:tab/>
      </w:r>
      <w:r>
        <w:tab/>
      </w:r>
      <w:r>
        <w:tab/>
      </w:r>
      <w:r>
        <w:tab/>
      </w:r>
      <w:r>
        <w:tab/>
      </w:r>
      <w:r>
        <w:tab/>
        <w:t>Vergadering van den Kerkeraad op</w:t>
      </w:r>
    </w:p>
    <w:p w14:paraId="5D00F620" w14:textId="77777777" w:rsidR="00696ED5" w:rsidRDefault="00696ED5">
      <w:pPr>
        <w:tabs>
          <w:tab w:val="left" w:pos="-284"/>
          <w:tab w:val="left" w:pos="0"/>
        </w:tabs>
        <w:ind w:left="1425"/>
      </w:pPr>
      <w:r>
        <w:tab/>
      </w:r>
      <w:r>
        <w:tab/>
      </w:r>
      <w:r>
        <w:tab/>
      </w:r>
      <w:r>
        <w:tab/>
        <w:t>7 Febr. des avonds te 7 ure.</w:t>
      </w:r>
    </w:p>
    <w:p w14:paraId="08EEFEF9" w14:textId="77777777" w:rsidR="00696ED5" w:rsidRDefault="00696ED5">
      <w:pPr>
        <w:tabs>
          <w:tab w:val="left" w:pos="-284"/>
          <w:tab w:val="left" w:pos="0"/>
        </w:tabs>
        <w:ind w:left="1425"/>
      </w:pPr>
    </w:p>
    <w:p w14:paraId="53B845A9" w14:textId="77777777" w:rsidR="00696ED5" w:rsidRDefault="00696ED5">
      <w:pPr>
        <w:tabs>
          <w:tab w:val="left" w:pos="-284"/>
          <w:tab w:val="left" w:pos="0"/>
        </w:tabs>
      </w:pPr>
      <w:r>
        <w:tab/>
        <w:t>De voorzitter opent de Vergadering, wier leden allen aanwezig zijn.</w:t>
      </w:r>
    </w:p>
    <w:p w14:paraId="5F554EDE" w14:textId="77777777" w:rsidR="00696ED5" w:rsidRDefault="00696ED5">
      <w:pPr>
        <w:tabs>
          <w:tab w:val="left" w:pos="-284"/>
          <w:tab w:val="left" w:pos="0"/>
        </w:tabs>
      </w:pPr>
      <w:r>
        <w:tab/>
        <w:t>De notulen der vorige Vergadering en die van de Vergadering der Stemgerechtigde lidmaten van 4 Dec. 1898 worden voorgelezen, goedgekeurd en ondeteekend.</w:t>
      </w:r>
    </w:p>
    <w:p w14:paraId="66BF78C2" w14:textId="77777777" w:rsidR="00696ED5" w:rsidRDefault="00696ED5">
      <w:pPr>
        <w:tabs>
          <w:tab w:val="left" w:pos="-284"/>
          <w:tab w:val="left" w:pos="0"/>
        </w:tabs>
      </w:pPr>
      <w:r>
        <w:tab/>
        <w:t>Eerst wordt nu behandeld de vraag of de godsdienstoefening te Schijndel in verband met de dienstregeling der tram op een ander uur gehouden zal worden. De voorzitter vraagt of een der leden hieromtrent een voorstel heeeft te doen. Hierop wordt door den ouderling Livius gezegd, dat de kerkvoogd, de heer Bérail, over de zaak gesproken heeft, maar dat hij Livius, meende, dat den predikant in de vorige Vergadering het gebruik van een rijtuig tot 1 Mei toegestaan was. De voorzitter antwoordt, dat deze meening eene vergissing is en dat besloten was, dat men de  maand Januari zou afwachten, als wanneer er wellicht eene verandering in de dienstregeling der tram zou komen. Hiermede stemt de Ouderling Van Kampen in. Verder deelt de Voorzitter mede, dat als de Kerkvoogd of een der Notabelen bezwaar heeft tegen het voortgezette gebruik van een rijtuig tot Mei, hij bererid is van dit voorrecht afstand te doen en de tram te gebruiken, en nu stelt hij voor om de godsdienstoefening te Schijndel op 2 uur in den middag te laten voortduren, zoodat hij dan met de tram van 12 uur kan vertrekken, in afwachting van eene meer geschikte dienstregeling der tram,die denkelijk met Mei zal worden ingevoerd. Dit voorstel wordt door allen aangenomen, en bepaald wordt alleen nog, dat het gebruik van het rijtuig met Maart ophouden.</w:t>
      </w:r>
    </w:p>
    <w:p w14:paraId="5A8889B6" w14:textId="77777777" w:rsidR="00696ED5" w:rsidRDefault="00696ED5">
      <w:pPr>
        <w:tabs>
          <w:tab w:val="left" w:pos="-284"/>
          <w:tab w:val="left" w:pos="0"/>
        </w:tabs>
      </w:pPr>
      <w:r>
        <w:tab/>
        <w:t>Vervolgens leeest de Voorzitter een srtuk voor door den Secretaris der Algem. Synode gezonden, weaarin gevraagd wordt of de Kerkerad zich vereenigen kan met de oprichting eener Onderlinge Brandwaarborg Maatschappij voor kerkelijke gebouwen. Deze vraag wordt met algemeene stemmen bevestigend beantwoord en het desbetreffende stuk door den Voorzitter, een oiderling en een diaken onderteekend om aan den bovengenoemden Secretaris der Synode te worden gezonden.</w:t>
      </w:r>
    </w:p>
    <w:p w14:paraId="4317DFC9" w14:textId="77777777" w:rsidR="00696ED5" w:rsidRDefault="00696ED5">
      <w:pPr>
        <w:tabs>
          <w:tab w:val="left" w:pos="-284"/>
          <w:tab w:val="left" w:pos="0"/>
        </w:tabs>
      </w:pPr>
      <w:r>
        <w:tab/>
        <w:t>Verder niets meer aan de orde zijnde, wordt de vergadering gesloten.</w:t>
      </w:r>
    </w:p>
    <w:p w14:paraId="05F1059A" w14:textId="77777777" w:rsidR="00696ED5" w:rsidRDefault="00696ED5">
      <w:pPr>
        <w:tabs>
          <w:tab w:val="left" w:pos="-284"/>
          <w:tab w:val="left" w:pos="0"/>
        </w:tabs>
      </w:pPr>
    </w:p>
    <w:p w14:paraId="0A70A7C9" w14:textId="77777777" w:rsidR="00696ED5" w:rsidRDefault="00696ED5">
      <w:pPr>
        <w:tabs>
          <w:tab w:val="left" w:pos="-284"/>
          <w:tab w:val="left" w:pos="0"/>
        </w:tabs>
      </w:pPr>
      <w:r>
        <w:tab/>
      </w:r>
      <w:r>
        <w:tab/>
      </w:r>
      <w:r>
        <w:tab/>
      </w:r>
      <w:r>
        <w:tab/>
      </w:r>
      <w:r>
        <w:tab/>
      </w:r>
      <w:r>
        <w:tab/>
      </w:r>
      <w:r>
        <w:tab/>
      </w:r>
      <w:r>
        <w:tab/>
        <w:t xml:space="preserve">  </w:t>
      </w:r>
    </w:p>
    <w:p w14:paraId="1EE17E66" w14:textId="77777777" w:rsidR="00696ED5" w:rsidRDefault="00696ED5">
      <w:pPr>
        <w:tabs>
          <w:tab w:val="left" w:pos="-284"/>
          <w:tab w:val="left" w:pos="0"/>
          <w:tab w:val="left" w:pos="4820"/>
          <w:tab w:val="left" w:pos="4962"/>
        </w:tabs>
      </w:pPr>
      <w:r>
        <w:tab/>
      </w:r>
      <w:r>
        <w:tab/>
        <w:t>A.P. de Groot</w:t>
      </w:r>
    </w:p>
    <w:p w14:paraId="4BBAC142" w14:textId="77777777" w:rsidR="00696ED5" w:rsidRDefault="00696ED5">
      <w:pPr>
        <w:tabs>
          <w:tab w:val="left" w:pos="-284"/>
          <w:tab w:val="left" w:pos="0"/>
          <w:tab w:val="left" w:pos="4820"/>
        </w:tabs>
      </w:pPr>
    </w:p>
    <w:p w14:paraId="5694CF47" w14:textId="77777777" w:rsidR="00696ED5" w:rsidRDefault="00696ED5">
      <w:pPr>
        <w:tabs>
          <w:tab w:val="left" w:pos="-284"/>
          <w:tab w:val="left" w:pos="0"/>
          <w:tab w:val="left" w:pos="4253"/>
          <w:tab w:val="left" w:pos="4962"/>
        </w:tabs>
      </w:pPr>
      <w:r>
        <w:tab/>
      </w:r>
      <w:r>
        <w:tab/>
        <w:t>A. van Kampen</w:t>
      </w:r>
    </w:p>
    <w:p w14:paraId="25E0A984" w14:textId="77777777" w:rsidR="00696ED5" w:rsidRDefault="00696ED5">
      <w:pPr>
        <w:tabs>
          <w:tab w:val="left" w:pos="-284"/>
          <w:tab w:val="left" w:pos="0"/>
        </w:tabs>
      </w:pPr>
    </w:p>
    <w:p w14:paraId="36D3F4CF" w14:textId="77777777" w:rsidR="00696ED5" w:rsidRDefault="00696ED5">
      <w:pPr>
        <w:tabs>
          <w:tab w:val="left" w:pos="-284"/>
          <w:tab w:val="left" w:pos="0"/>
        </w:tabs>
      </w:pPr>
    </w:p>
    <w:p w14:paraId="7C638A74" w14:textId="77777777" w:rsidR="00696ED5" w:rsidRDefault="00696ED5">
      <w:pPr>
        <w:tabs>
          <w:tab w:val="left" w:pos="-284"/>
          <w:tab w:val="left" w:pos="0"/>
          <w:tab w:val="left" w:pos="4253"/>
          <w:tab w:val="left" w:pos="4962"/>
        </w:tabs>
      </w:pPr>
      <w:r>
        <w:tab/>
      </w:r>
    </w:p>
    <w:p w14:paraId="11C37B81" w14:textId="77777777" w:rsidR="00696ED5" w:rsidRDefault="00696ED5">
      <w:pPr>
        <w:tabs>
          <w:tab w:val="left" w:pos="-284"/>
          <w:tab w:val="left" w:pos="0"/>
          <w:tab w:val="left" w:pos="4253"/>
          <w:tab w:val="left" w:pos="4962"/>
        </w:tabs>
      </w:pPr>
    </w:p>
    <w:p w14:paraId="1365C4FB" w14:textId="77777777" w:rsidR="00696ED5" w:rsidRDefault="00696ED5">
      <w:pPr>
        <w:tabs>
          <w:tab w:val="left" w:pos="-284"/>
          <w:tab w:val="left" w:pos="0"/>
          <w:tab w:val="left" w:pos="4253"/>
          <w:tab w:val="left" w:pos="4962"/>
        </w:tabs>
      </w:pPr>
    </w:p>
    <w:p w14:paraId="42427EBD" w14:textId="77777777" w:rsidR="00696ED5" w:rsidRDefault="00696ED5">
      <w:pPr>
        <w:tabs>
          <w:tab w:val="left" w:pos="-284"/>
          <w:tab w:val="left" w:pos="0"/>
          <w:tab w:val="left" w:pos="4253"/>
          <w:tab w:val="left" w:pos="4962"/>
        </w:tabs>
      </w:pPr>
    </w:p>
    <w:p w14:paraId="0C050349" w14:textId="77777777" w:rsidR="00696ED5" w:rsidRDefault="00696ED5">
      <w:pPr>
        <w:tabs>
          <w:tab w:val="left" w:pos="-284"/>
          <w:tab w:val="left" w:pos="0"/>
          <w:tab w:val="left" w:pos="4253"/>
          <w:tab w:val="left" w:pos="4962"/>
        </w:tabs>
      </w:pPr>
    </w:p>
    <w:p w14:paraId="375BCD34" w14:textId="77777777" w:rsidR="00696ED5" w:rsidRDefault="00696ED5">
      <w:pPr>
        <w:tabs>
          <w:tab w:val="left" w:pos="-284"/>
          <w:tab w:val="left" w:pos="0"/>
          <w:tab w:val="left" w:pos="4253"/>
          <w:tab w:val="left" w:pos="4962"/>
        </w:tabs>
      </w:pPr>
    </w:p>
    <w:p w14:paraId="57DC1AE2" w14:textId="77777777" w:rsidR="00696ED5" w:rsidRDefault="00696ED5">
      <w:pPr>
        <w:tabs>
          <w:tab w:val="left" w:pos="-284"/>
          <w:tab w:val="left" w:pos="0"/>
          <w:tab w:val="left" w:pos="4253"/>
          <w:tab w:val="left" w:pos="4962"/>
        </w:tabs>
      </w:pPr>
      <w:r>
        <w:lastRenderedPageBreak/>
        <w:tab/>
      </w:r>
      <w:r>
        <w:tab/>
        <w:t>Vergadering van den Kerkeraad op</w:t>
      </w:r>
    </w:p>
    <w:p w14:paraId="32002585" w14:textId="77777777" w:rsidR="00696ED5" w:rsidRDefault="00696ED5">
      <w:pPr>
        <w:tabs>
          <w:tab w:val="left" w:pos="-284"/>
          <w:tab w:val="left" w:pos="0"/>
          <w:tab w:val="left" w:pos="4253"/>
          <w:tab w:val="left" w:pos="4962"/>
        </w:tabs>
      </w:pPr>
      <w:r>
        <w:tab/>
      </w:r>
      <w:r>
        <w:tab/>
        <w:t>20 Maaart, des avonds te 6 ure.</w:t>
      </w:r>
    </w:p>
    <w:p w14:paraId="4AAC3BDA" w14:textId="77777777" w:rsidR="00696ED5" w:rsidRDefault="00696ED5">
      <w:pPr>
        <w:tabs>
          <w:tab w:val="left" w:pos="-284"/>
          <w:tab w:val="left" w:pos="0"/>
          <w:tab w:val="left" w:pos="4253"/>
          <w:tab w:val="left" w:pos="4962"/>
        </w:tabs>
      </w:pPr>
    </w:p>
    <w:p w14:paraId="4C81008C" w14:textId="77777777" w:rsidR="00696ED5" w:rsidRDefault="00696ED5">
      <w:pPr>
        <w:pStyle w:val="Plattetekst3"/>
        <w:tabs>
          <w:tab w:val="clear" w:pos="1418"/>
          <w:tab w:val="left" w:pos="-284"/>
          <w:tab w:val="left" w:pos="0"/>
          <w:tab w:val="left" w:pos="851"/>
          <w:tab w:val="left" w:pos="4253"/>
          <w:tab w:val="left" w:pos="4962"/>
        </w:tabs>
      </w:pPr>
      <w:r>
        <w:tab/>
      </w:r>
      <w:r>
        <w:tab/>
        <w:t>De voorzitter opent de Vergadering.</w:t>
      </w:r>
    </w:p>
    <w:p w14:paraId="0BFED959" w14:textId="77777777" w:rsidR="00696ED5" w:rsidRDefault="00696ED5">
      <w:pPr>
        <w:tabs>
          <w:tab w:val="left" w:pos="-284"/>
          <w:tab w:val="left" w:pos="0"/>
          <w:tab w:val="left" w:pos="4253"/>
          <w:tab w:val="left" w:pos="4962"/>
        </w:tabs>
      </w:pPr>
      <w:r>
        <w:tab/>
        <w:t>Allen zijn aanwezig.</w:t>
      </w:r>
    </w:p>
    <w:p w14:paraId="4AE4E0AE" w14:textId="77777777" w:rsidR="00696ED5" w:rsidRDefault="00696ED5">
      <w:pPr>
        <w:tabs>
          <w:tab w:val="left" w:pos="-284"/>
          <w:tab w:val="left" w:pos="0"/>
          <w:tab w:val="left" w:pos="4253"/>
          <w:tab w:val="left" w:pos="4962"/>
        </w:tabs>
      </w:pPr>
    </w:p>
    <w:p w14:paraId="498C59A3" w14:textId="77777777" w:rsidR="00696ED5" w:rsidRDefault="00696ED5">
      <w:pPr>
        <w:pStyle w:val="Plattetekst3"/>
        <w:tabs>
          <w:tab w:val="clear" w:pos="1418"/>
          <w:tab w:val="left" w:pos="-284"/>
          <w:tab w:val="left" w:pos="0"/>
          <w:tab w:val="left" w:pos="851"/>
          <w:tab w:val="left" w:pos="4253"/>
          <w:tab w:val="left" w:pos="4962"/>
        </w:tabs>
      </w:pPr>
      <w:r>
        <w:tab/>
        <w:t>De notulen der vorige Vergadering worden voorgelezen, goedgekeurd en onderteekend.</w:t>
      </w:r>
    </w:p>
    <w:p w14:paraId="2857A7AB" w14:textId="77777777" w:rsidR="00696ED5" w:rsidRDefault="00696ED5">
      <w:pPr>
        <w:tabs>
          <w:tab w:val="left" w:pos="-284"/>
          <w:tab w:val="left" w:pos="0"/>
          <w:tab w:val="left" w:pos="851"/>
          <w:tab w:val="left" w:pos="4253"/>
          <w:tab w:val="left" w:pos="4962"/>
        </w:tabs>
      </w:pPr>
      <w:r>
        <w:tab/>
        <w:t>De diaken M. van Beek doet rekening en verantwoording van zijn beheer in 1898. Deze rekening, die als ontvangst f. 647,38 en als uitgave f. 455, 78 aanwijst, sluit alzoo met een batig saldo van f. 191,60. Zij wordt voorloopig goedgekeurd en onderteekend.</w:t>
      </w:r>
    </w:p>
    <w:p w14:paraId="45C822B6" w14:textId="77777777" w:rsidR="00696ED5" w:rsidRDefault="00696ED5">
      <w:pPr>
        <w:tabs>
          <w:tab w:val="left" w:pos="-284"/>
          <w:tab w:val="left" w:pos="0"/>
          <w:tab w:val="left" w:pos="851"/>
          <w:tab w:val="left" w:pos="4253"/>
          <w:tab w:val="left" w:pos="4962"/>
        </w:tabs>
      </w:pPr>
      <w:r>
        <w:tab/>
        <w:t>De diaken M. van Heijst doet rekening en verantwoording over 1898. Zijne  rekening wijst in ontvangst aan f. 41,845 en in uitgave f. 24,315, zoodat er een batig saldo van f. 17,53 overschiet. Ook deze rekening wordt voorloopig goedgekeurd en onderteekend.</w:t>
      </w:r>
    </w:p>
    <w:p w14:paraId="29E886EC" w14:textId="77777777" w:rsidR="00696ED5" w:rsidRDefault="00696ED5">
      <w:pPr>
        <w:tabs>
          <w:tab w:val="left" w:pos="-284"/>
          <w:tab w:val="left" w:pos="0"/>
          <w:tab w:val="left" w:pos="851"/>
          <w:tab w:val="left" w:pos="4253"/>
          <w:tab w:val="left" w:pos="4962"/>
        </w:tabs>
      </w:pPr>
      <w:r>
        <w:tab/>
        <w:t>Vervolgens worden de tabellen voor de Schriftelijke kerkvisitatie ingevuld en onderteekend.</w:t>
      </w:r>
    </w:p>
    <w:p w14:paraId="588CC74D" w14:textId="77777777" w:rsidR="00696ED5" w:rsidRDefault="00696ED5">
      <w:pPr>
        <w:tabs>
          <w:tab w:val="left" w:pos="-284"/>
          <w:tab w:val="left" w:pos="0"/>
          <w:tab w:val="left" w:pos="851"/>
          <w:tab w:val="left" w:pos="4253"/>
          <w:tab w:val="left" w:pos="4962"/>
        </w:tabs>
      </w:pPr>
      <w:r>
        <w:tab/>
        <w:t>Eindelijk wordt op voorstel van den diaken M. van Heijst besloten, dat nog eenige kerkboeken voor de godsdienstoefeningen te St.MichielsGestel zullen aangeschaft worden.</w:t>
      </w:r>
    </w:p>
    <w:p w14:paraId="2BC6BE53" w14:textId="77777777" w:rsidR="00696ED5" w:rsidRDefault="00696ED5">
      <w:pPr>
        <w:tabs>
          <w:tab w:val="left" w:pos="-284"/>
          <w:tab w:val="left" w:pos="0"/>
          <w:tab w:val="left" w:pos="851"/>
          <w:tab w:val="left" w:pos="4253"/>
          <w:tab w:val="left" w:pos="4962"/>
        </w:tabs>
      </w:pPr>
      <w:r>
        <w:tab/>
        <w:t>Ook neemt de Vergadering nog met belangstelling kennis van het verslag betreffende de bezitting der Vereeniging tot Oprichting van een Prot. Ziekenhuis te ’s Hertogenbosch, waarvan de kerkvoogdij en de diaconie van St.MichielsGestel ditmaal elkf. 1. bijdragen.</w:t>
      </w:r>
    </w:p>
    <w:p w14:paraId="02803878" w14:textId="77777777" w:rsidR="00696ED5" w:rsidRDefault="00696ED5">
      <w:pPr>
        <w:tabs>
          <w:tab w:val="left" w:pos="-284"/>
          <w:tab w:val="left" w:pos="0"/>
          <w:tab w:val="left" w:pos="851"/>
          <w:tab w:val="left" w:pos="4253"/>
          <w:tab w:val="left" w:pos="4962"/>
        </w:tabs>
      </w:pPr>
    </w:p>
    <w:p w14:paraId="0C02FD8F" w14:textId="77777777" w:rsidR="00696ED5" w:rsidRDefault="00696ED5">
      <w:pPr>
        <w:tabs>
          <w:tab w:val="left" w:pos="-284"/>
          <w:tab w:val="left" w:pos="0"/>
          <w:tab w:val="left" w:pos="851"/>
          <w:tab w:val="left" w:pos="4253"/>
          <w:tab w:val="left" w:pos="4962"/>
        </w:tabs>
      </w:pPr>
      <w:r>
        <w:tab/>
      </w:r>
      <w:r>
        <w:tab/>
      </w:r>
      <w:r>
        <w:tab/>
        <w:t>A.P. de Groot</w:t>
      </w:r>
    </w:p>
    <w:p w14:paraId="69C5FFA3" w14:textId="77777777" w:rsidR="00696ED5" w:rsidRDefault="00696ED5">
      <w:pPr>
        <w:tabs>
          <w:tab w:val="left" w:pos="-284"/>
          <w:tab w:val="left" w:pos="0"/>
          <w:tab w:val="left" w:pos="851"/>
          <w:tab w:val="left" w:pos="4253"/>
          <w:tab w:val="left" w:pos="4962"/>
        </w:tabs>
      </w:pPr>
    </w:p>
    <w:p w14:paraId="6BECF2E2" w14:textId="77777777" w:rsidR="00696ED5" w:rsidRDefault="00696ED5">
      <w:pPr>
        <w:numPr>
          <w:ilvl w:val="0"/>
          <w:numId w:val="39"/>
        </w:numPr>
        <w:tabs>
          <w:tab w:val="left" w:pos="-284"/>
          <w:tab w:val="left" w:pos="0"/>
          <w:tab w:val="left" w:pos="851"/>
          <w:tab w:val="left" w:pos="4253"/>
          <w:tab w:val="left" w:pos="4962"/>
        </w:tabs>
        <w:spacing w:after="0" w:line="240" w:lineRule="auto"/>
      </w:pPr>
      <w:r>
        <w:t>van Kampen.</w:t>
      </w:r>
    </w:p>
    <w:p w14:paraId="7C2EC17B" w14:textId="77777777" w:rsidR="00696ED5" w:rsidRDefault="00696ED5">
      <w:pPr>
        <w:tabs>
          <w:tab w:val="left" w:pos="-284"/>
          <w:tab w:val="left" w:pos="0"/>
          <w:tab w:val="left" w:pos="851"/>
          <w:tab w:val="left" w:pos="4253"/>
          <w:tab w:val="left" w:pos="4962"/>
        </w:tabs>
      </w:pPr>
    </w:p>
    <w:p w14:paraId="28C195C7" w14:textId="77777777" w:rsidR="00696ED5" w:rsidRDefault="00696ED5">
      <w:pPr>
        <w:tabs>
          <w:tab w:val="left" w:pos="-284"/>
          <w:tab w:val="left" w:pos="0"/>
          <w:tab w:val="left" w:pos="851"/>
          <w:tab w:val="left" w:pos="4253"/>
          <w:tab w:val="left" w:pos="4962"/>
        </w:tabs>
      </w:pPr>
      <w:r>
        <w:tab/>
      </w:r>
      <w:r>
        <w:tab/>
      </w:r>
      <w:r>
        <w:tab/>
        <w:t>Vergadering van den Kerkeraad op</w:t>
      </w:r>
    </w:p>
    <w:p w14:paraId="259BC424" w14:textId="77777777" w:rsidR="00696ED5" w:rsidRDefault="00696ED5">
      <w:pPr>
        <w:tabs>
          <w:tab w:val="left" w:pos="-284"/>
          <w:tab w:val="left" w:pos="0"/>
          <w:tab w:val="left" w:pos="851"/>
          <w:tab w:val="left" w:pos="4253"/>
          <w:tab w:val="left" w:pos="4962"/>
        </w:tabs>
      </w:pPr>
      <w:r>
        <w:tab/>
      </w:r>
      <w:r>
        <w:tab/>
      </w:r>
      <w:r>
        <w:tab/>
        <w:t>15 November 1899.</w:t>
      </w:r>
    </w:p>
    <w:p w14:paraId="63C0728A" w14:textId="77777777" w:rsidR="00696ED5" w:rsidRDefault="00696ED5">
      <w:pPr>
        <w:tabs>
          <w:tab w:val="left" w:pos="-284"/>
          <w:tab w:val="left" w:pos="0"/>
          <w:tab w:val="left" w:pos="851"/>
          <w:tab w:val="left" w:pos="4253"/>
          <w:tab w:val="left" w:pos="4962"/>
        </w:tabs>
      </w:pPr>
    </w:p>
    <w:p w14:paraId="68F713B0" w14:textId="77777777" w:rsidR="00696ED5" w:rsidRDefault="00696ED5">
      <w:pPr>
        <w:pStyle w:val="Plattetekst3"/>
        <w:tabs>
          <w:tab w:val="clear" w:pos="1418"/>
          <w:tab w:val="left" w:pos="-284"/>
          <w:tab w:val="left" w:pos="0"/>
          <w:tab w:val="left" w:pos="851"/>
          <w:tab w:val="left" w:pos="4253"/>
          <w:tab w:val="left" w:pos="4962"/>
        </w:tabs>
      </w:pPr>
      <w:r>
        <w:tab/>
      </w:r>
      <w:r>
        <w:tab/>
        <w:t>De voorzitter opent de vergadering.</w:t>
      </w:r>
    </w:p>
    <w:p w14:paraId="69BB34EE" w14:textId="77777777" w:rsidR="00696ED5" w:rsidRDefault="00696ED5">
      <w:pPr>
        <w:tabs>
          <w:tab w:val="left" w:pos="-284"/>
          <w:tab w:val="left" w:pos="0"/>
          <w:tab w:val="left" w:pos="851"/>
          <w:tab w:val="left" w:pos="4253"/>
          <w:tab w:val="left" w:pos="4962"/>
        </w:tabs>
      </w:pPr>
      <w:r>
        <w:tab/>
      </w:r>
      <w:r>
        <w:tab/>
        <w:t>Al de leden zijn aanwezig.</w:t>
      </w:r>
    </w:p>
    <w:p w14:paraId="4DEA812D" w14:textId="77777777" w:rsidR="00696ED5" w:rsidRDefault="00696ED5">
      <w:pPr>
        <w:tabs>
          <w:tab w:val="left" w:pos="-284"/>
          <w:tab w:val="left" w:pos="0"/>
          <w:tab w:val="left" w:pos="851"/>
          <w:tab w:val="left" w:pos="4253"/>
          <w:tab w:val="left" w:pos="4962"/>
        </w:tabs>
      </w:pPr>
    </w:p>
    <w:p w14:paraId="386A78B6" w14:textId="77777777" w:rsidR="00696ED5" w:rsidRDefault="00696ED5">
      <w:pPr>
        <w:tabs>
          <w:tab w:val="left" w:pos="-284"/>
          <w:tab w:val="left" w:pos="0"/>
          <w:tab w:val="left" w:pos="851"/>
          <w:tab w:val="left" w:pos="4253"/>
          <w:tab w:val="left" w:pos="4962"/>
        </w:tabs>
      </w:pPr>
      <w:r>
        <w:tab/>
        <w:t>De notulen der vorige vergadering worden voorgelezen, goedgekeurd en onderteekend.</w:t>
      </w:r>
    </w:p>
    <w:p w14:paraId="67A59E07" w14:textId="77777777" w:rsidR="00696ED5" w:rsidRDefault="00696ED5">
      <w:pPr>
        <w:tabs>
          <w:tab w:val="left" w:pos="-284"/>
          <w:tab w:val="left" w:pos="0"/>
          <w:tab w:val="left" w:pos="851"/>
          <w:tab w:val="left" w:pos="4253"/>
          <w:tab w:val="left" w:pos="4962"/>
        </w:tabs>
      </w:pPr>
      <w:r>
        <w:tab/>
        <w:t>De voorzitter deelt mede, dat hij wegens het aannemen der toezegging  van beroep naar de Evang.Luth.gemeente te Woerden aan den Kerkeraad dier gemeente en aan de Synodale Commissie der Evang.Luth.Kerk zenden moet eeene verklaring van den Kerkeraad alhier betreffende zijn werk. Deze verklaring wordt in duplo door al de leden onderteekend.</w:t>
      </w:r>
    </w:p>
    <w:p w14:paraId="57AC706C" w14:textId="77777777" w:rsidR="00696ED5" w:rsidRDefault="00696ED5">
      <w:pPr>
        <w:tabs>
          <w:tab w:val="left" w:pos="-284"/>
          <w:tab w:val="left" w:pos="0"/>
          <w:tab w:val="left" w:pos="851"/>
          <w:tab w:val="left" w:pos="4253"/>
          <w:tab w:val="left" w:pos="4962"/>
        </w:tabs>
      </w:pPr>
      <w:r>
        <w:tab/>
        <w:t xml:space="preserve">Verder deelt de voorzitter mede, dat de heer van Beverwijk, notaris te Schijndel, heeft aangevraagd, de verhooging der premie voor brandassurantie voor het huis der diaconie, waarin de </w:t>
      </w:r>
      <w:r>
        <w:lastRenderedPageBreak/>
        <w:t>heer Beek gewoond heeft, ten bedrage van f. 0,75 te laten vevallen. Hierop geeft de heer van Beek, diaken van St.MichielsGestel, kennis, dat dit geschied is, maar dat tevens de premie voor het andere huis der diaconie alhier verhooogd is, omdat de bewoner tegenwoordig petroleum verkoopt.</w:t>
      </w:r>
    </w:p>
    <w:p w14:paraId="0D61BF12" w14:textId="77777777" w:rsidR="00696ED5" w:rsidRDefault="00696ED5">
      <w:pPr>
        <w:tabs>
          <w:tab w:val="left" w:pos="-284"/>
          <w:tab w:val="left" w:pos="0"/>
          <w:tab w:val="left" w:pos="851"/>
          <w:tab w:val="left" w:pos="4253"/>
          <w:tab w:val="left" w:pos="4962"/>
        </w:tabs>
      </w:pPr>
      <w:r>
        <w:tab/>
        <w:t>Besloten wordt voorts, dat aan Busschieters de huur vóór 25 Dec.a.s.zal worden opgezegd en dat de verzekering tegen brandschade van de dubbele woning der diaconie te Schijndel naar de BrusselscheBrandwaarborgmaatschappij zal worden overgebracht, ten einde eene lagere premie te betalen.</w:t>
      </w:r>
    </w:p>
    <w:p w14:paraId="79EBD53A" w14:textId="77777777" w:rsidR="00696ED5" w:rsidRDefault="00696ED5">
      <w:pPr>
        <w:tabs>
          <w:tab w:val="left" w:pos="-284"/>
          <w:tab w:val="left" w:pos="0"/>
          <w:tab w:val="left" w:pos="851"/>
          <w:tab w:val="left" w:pos="4253"/>
          <w:tab w:val="left" w:pos="4962"/>
        </w:tabs>
      </w:pPr>
    </w:p>
    <w:p w14:paraId="675FFB0B" w14:textId="77777777" w:rsidR="00696ED5" w:rsidRDefault="00696ED5">
      <w:pPr>
        <w:tabs>
          <w:tab w:val="left" w:pos="-284"/>
          <w:tab w:val="left" w:pos="0"/>
          <w:tab w:val="left" w:pos="851"/>
          <w:tab w:val="left" w:pos="4253"/>
          <w:tab w:val="left" w:pos="4962"/>
        </w:tabs>
      </w:pPr>
      <w:r>
        <w:tab/>
      </w:r>
      <w:r>
        <w:tab/>
      </w:r>
      <w:r>
        <w:tab/>
        <w:t>A.P. de Groot</w:t>
      </w:r>
    </w:p>
    <w:p w14:paraId="682EC144" w14:textId="77777777" w:rsidR="00696ED5" w:rsidRDefault="00696ED5">
      <w:pPr>
        <w:tabs>
          <w:tab w:val="left" w:pos="-284"/>
          <w:tab w:val="left" w:pos="0"/>
          <w:tab w:val="left" w:pos="851"/>
          <w:tab w:val="left" w:pos="4253"/>
          <w:tab w:val="left" w:pos="4962"/>
        </w:tabs>
      </w:pPr>
    </w:p>
    <w:p w14:paraId="64B93999" w14:textId="77777777" w:rsidR="00696ED5" w:rsidRDefault="00696ED5">
      <w:pPr>
        <w:numPr>
          <w:ilvl w:val="0"/>
          <w:numId w:val="40"/>
        </w:numPr>
        <w:tabs>
          <w:tab w:val="left" w:pos="-284"/>
          <w:tab w:val="left" w:pos="0"/>
          <w:tab w:val="left" w:pos="851"/>
          <w:tab w:val="left" w:pos="4253"/>
          <w:tab w:val="left" w:pos="4962"/>
        </w:tabs>
        <w:spacing w:after="0" w:line="240" w:lineRule="auto"/>
      </w:pPr>
      <w:r>
        <w:t>van Kampen</w:t>
      </w:r>
    </w:p>
    <w:p w14:paraId="30E39200" w14:textId="77777777" w:rsidR="00696ED5" w:rsidRDefault="00696ED5">
      <w:pPr>
        <w:tabs>
          <w:tab w:val="left" w:pos="-284"/>
          <w:tab w:val="left" w:pos="0"/>
          <w:tab w:val="left" w:pos="851"/>
          <w:tab w:val="left" w:pos="4253"/>
          <w:tab w:val="left" w:pos="4962"/>
        </w:tabs>
        <w:ind w:left="4965"/>
      </w:pPr>
    </w:p>
    <w:p w14:paraId="2564E7AA" w14:textId="77777777" w:rsidR="00696ED5" w:rsidRDefault="00696ED5">
      <w:pPr>
        <w:tabs>
          <w:tab w:val="left" w:pos="-284"/>
          <w:tab w:val="left" w:pos="0"/>
          <w:tab w:val="left" w:pos="851"/>
          <w:tab w:val="left" w:pos="4253"/>
          <w:tab w:val="left" w:pos="4962"/>
        </w:tabs>
      </w:pPr>
      <w:r>
        <w:t xml:space="preserve">Noot. </w:t>
      </w:r>
      <w:r>
        <w:tab/>
        <w:t>Op Zondag 26 Nov.99 is in eene tweede vergadering van Stemgerechtigde lidmaten, nadat de eerste wegens onvoltalligheid niet heeft kunnen doorgaan, de ouderling A.van Kampen herkozen. Hij kreeg acht stemmen en op A.Wijnands en C.Heijerman werd ééne stem uitgebracht.</w:t>
      </w:r>
    </w:p>
    <w:p w14:paraId="2B181A2F" w14:textId="77777777" w:rsidR="00696ED5" w:rsidRDefault="00696ED5">
      <w:pPr>
        <w:tabs>
          <w:tab w:val="left" w:pos="-284"/>
          <w:tab w:val="left" w:pos="0"/>
          <w:tab w:val="left" w:pos="851"/>
          <w:tab w:val="left" w:pos="4253"/>
          <w:tab w:val="left" w:pos="4962"/>
        </w:tabs>
      </w:pPr>
    </w:p>
    <w:p w14:paraId="56B1441B" w14:textId="77777777" w:rsidR="00696ED5" w:rsidRDefault="00696ED5">
      <w:pPr>
        <w:tabs>
          <w:tab w:val="left" w:pos="-284"/>
          <w:tab w:val="left" w:pos="0"/>
          <w:tab w:val="left" w:pos="851"/>
          <w:tab w:val="left" w:pos="4253"/>
          <w:tab w:val="left" w:pos="4962"/>
        </w:tabs>
      </w:pPr>
      <w:r>
        <w:tab/>
      </w:r>
      <w:r>
        <w:tab/>
      </w:r>
      <w:r>
        <w:tab/>
        <w:t>A.P.de Groot</w:t>
      </w:r>
    </w:p>
    <w:p w14:paraId="698EA123" w14:textId="77777777" w:rsidR="00696ED5" w:rsidRDefault="00696ED5">
      <w:pPr>
        <w:tabs>
          <w:tab w:val="left" w:pos="-284"/>
          <w:tab w:val="left" w:pos="0"/>
          <w:tab w:val="left" w:pos="851"/>
          <w:tab w:val="left" w:pos="4253"/>
          <w:tab w:val="left" w:pos="4962"/>
        </w:tabs>
      </w:pPr>
    </w:p>
    <w:p w14:paraId="1FC8BA0C" w14:textId="77777777" w:rsidR="00696ED5" w:rsidRDefault="00696ED5">
      <w:pPr>
        <w:tabs>
          <w:tab w:val="left" w:pos="-284"/>
          <w:tab w:val="left" w:pos="0"/>
          <w:tab w:val="left" w:pos="851"/>
          <w:tab w:val="left" w:pos="4253"/>
          <w:tab w:val="left" w:pos="4962"/>
        </w:tabs>
      </w:pPr>
      <w:r>
        <w:tab/>
      </w:r>
      <w:r>
        <w:tab/>
      </w:r>
      <w:r>
        <w:tab/>
        <w:t>A.van Kampen.</w:t>
      </w:r>
    </w:p>
    <w:p w14:paraId="72961B46" w14:textId="77777777" w:rsidR="00696ED5" w:rsidRDefault="00696ED5">
      <w:pPr>
        <w:tabs>
          <w:tab w:val="left" w:pos="-284"/>
          <w:tab w:val="left" w:pos="0"/>
          <w:tab w:val="left" w:pos="851"/>
          <w:tab w:val="left" w:pos="4253"/>
          <w:tab w:val="left" w:pos="4962"/>
        </w:tabs>
      </w:pPr>
    </w:p>
    <w:p w14:paraId="03A1401F" w14:textId="77777777" w:rsidR="00696ED5" w:rsidRDefault="00696ED5">
      <w:pPr>
        <w:tabs>
          <w:tab w:val="left" w:pos="-284"/>
          <w:tab w:val="left" w:pos="0"/>
          <w:tab w:val="left" w:pos="851"/>
          <w:tab w:val="left" w:pos="4253"/>
          <w:tab w:val="left" w:pos="4962"/>
        </w:tabs>
      </w:pPr>
      <w:r>
        <w:tab/>
      </w:r>
      <w:r>
        <w:tab/>
        <w:t>Vergadering van den Kerkeraad op</w:t>
      </w:r>
    </w:p>
    <w:p w14:paraId="5C25AA1F" w14:textId="77777777" w:rsidR="00696ED5" w:rsidRDefault="00696ED5">
      <w:pPr>
        <w:tabs>
          <w:tab w:val="left" w:pos="-284"/>
          <w:tab w:val="left" w:pos="0"/>
          <w:tab w:val="left" w:pos="851"/>
          <w:tab w:val="left" w:pos="4253"/>
          <w:tab w:val="left" w:pos="4962"/>
        </w:tabs>
      </w:pPr>
      <w:r>
        <w:tab/>
      </w:r>
      <w:r>
        <w:tab/>
        <w:t>14 Maart 1900.</w:t>
      </w:r>
    </w:p>
    <w:p w14:paraId="2BFC3E54" w14:textId="77777777" w:rsidR="00696ED5" w:rsidRDefault="00696ED5">
      <w:pPr>
        <w:tabs>
          <w:tab w:val="left" w:pos="-284"/>
          <w:tab w:val="left" w:pos="0"/>
          <w:tab w:val="left" w:pos="851"/>
          <w:tab w:val="left" w:pos="4253"/>
          <w:tab w:val="left" w:pos="4962"/>
        </w:tabs>
      </w:pPr>
    </w:p>
    <w:p w14:paraId="06EFF8E8" w14:textId="77777777" w:rsidR="00696ED5" w:rsidRDefault="00696ED5">
      <w:pPr>
        <w:tabs>
          <w:tab w:val="left" w:pos="-284"/>
          <w:tab w:val="left" w:pos="0"/>
          <w:tab w:val="left" w:pos="851"/>
          <w:tab w:val="left" w:pos="4253"/>
          <w:tab w:val="left" w:pos="4962"/>
        </w:tabs>
      </w:pPr>
      <w:r>
        <w:tab/>
      </w:r>
      <w:r>
        <w:tab/>
        <w:t>De voorzitter opent de Vergadering.</w:t>
      </w:r>
    </w:p>
    <w:p w14:paraId="3F2C8E55" w14:textId="77777777" w:rsidR="00696ED5" w:rsidRDefault="00696ED5">
      <w:pPr>
        <w:tabs>
          <w:tab w:val="left" w:pos="-284"/>
          <w:tab w:val="left" w:pos="0"/>
          <w:tab w:val="left" w:pos="851"/>
          <w:tab w:val="left" w:pos="4253"/>
          <w:tab w:val="left" w:pos="4962"/>
        </w:tabs>
      </w:pPr>
      <w:r>
        <w:tab/>
      </w:r>
      <w:r>
        <w:tab/>
        <w:t>Al de leden zijn aanwezig.</w:t>
      </w:r>
    </w:p>
    <w:p w14:paraId="2B5D399B" w14:textId="77777777" w:rsidR="00696ED5" w:rsidRDefault="00696ED5">
      <w:pPr>
        <w:tabs>
          <w:tab w:val="left" w:pos="-284"/>
          <w:tab w:val="left" w:pos="0"/>
          <w:tab w:val="left" w:pos="851"/>
          <w:tab w:val="left" w:pos="4253"/>
          <w:tab w:val="left" w:pos="4962"/>
        </w:tabs>
      </w:pPr>
    </w:p>
    <w:p w14:paraId="3277CA46" w14:textId="77777777" w:rsidR="00696ED5" w:rsidRDefault="00696ED5">
      <w:pPr>
        <w:tabs>
          <w:tab w:val="left" w:pos="-284"/>
          <w:tab w:val="left" w:pos="0"/>
          <w:tab w:val="left" w:pos="851"/>
          <w:tab w:val="left" w:pos="4253"/>
          <w:tab w:val="left" w:pos="4962"/>
        </w:tabs>
      </w:pPr>
      <w:r>
        <w:tab/>
        <w:t>De notulen der vorige Vergadering worden voorgelezen, goedgekeurd en onderteekend.</w:t>
      </w:r>
    </w:p>
    <w:p w14:paraId="3897A68A" w14:textId="77777777" w:rsidR="00696ED5" w:rsidRDefault="00696ED5">
      <w:pPr>
        <w:tabs>
          <w:tab w:val="left" w:pos="-284"/>
          <w:tab w:val="left" w:pos="0"/>
          <w:tab w:val="left" w:pos="851"/>
          <w:tab w:val="left" w:pos="4253"/>
          <w:tab w:val="left" w:pos="4962"/>
        </w:tabs>
      </w:pPr>
      <w:r>
        <w:tab/>
        <w:t>De derde en vierde afdeeling van het Regl.v.d.Kerkeraden worden voorgelezen.</w:t>
      </w:r>
    </w:p>
    <w:p w14:paraId="2CDCBE12" w14:textId="77777777" w:rsidR="00696ED5" w:rsidRDefault="00696ED5">
      <w:pPr>
        <w:tabs>
          <w:tab w:val="left" w:pos="-284"/>
          <w:tab w:val="left" w:pos="0"/>
          <w:tab w:val="left" w:pos="851"/>
          <w:tab w:val="left" w:pos="4253"/>
          <w:tab w:val="left" w:pos="4962"/>
        </w:tabs>
      </w:pPr>
      <w:r>
        <w:tab/>
        <w:t xml:space="preserve">De diaken M. van Beek doet rekening en verantwoording over zijn beheer van 1899. Zijne rekening sluit met een Batig Saldo van f. 228,29. De ontvangsten waren f. 677, 52, </w:t>
      </w:r>
    </w:p>
    <w:p w14:paraId="2B748C63" w14:textId="77777777" w:rsidR="00696ED5" w:rsidRDefault="00696ED5">
      <w:pPr>
        <w:tabs>
          <w:tab w:val="left" w:pos="-284"/>
          <w:tab w:val="left" w:pos="0"/>
          <w:tab w:val="left" w:pos="851"/>
          <w:tab w:val="left" w:pos="4253"/>
          <w:tab w:val="left" w:pos="4962"/>
        </w:tabs>
      </w:pPr>
      <w:r>
        <w:tab/>
      </w:r>
      <w:r>
        <w:tab/>
        <w:t xml:space="preserve">  de Uitgaven                 f. 449, 23.</w:t>
      </w:r>
    </w:p>
    <w:p w14:paraId="313A6F42" w14:textId="77777777" w:rsidR="00696ED5" w:rsidRDefault="00696ED5">
      <w:pPr>
        <w:tabs>
          <w:tab w:val="left" w:pos="-284"/>
          <w:tab w:val="left" w:pos="0"/>
          <w:tab w:val="left" w:pos="851"/>
          <w:tab w:val="left" w:pos="4253"/>
          <w:tab w:val="left" w:pos="4962"/>
        </w:tabs>
      </w:pPr>
      <w:r>
        <w:tab/>
        <w:t xml:space="preserve">De diaken M. van Heijst legt zijne rekening van 1899 over, die met een Batig saldo van </w:t>
      </w:r>
    </w:p>
    <w:p w14:paraId="29CB00C8" w14:textId="77777777" w:rsidR="00696ED5" w:rsidRDefault="00696ED5">
      <w:pPr>
        <w:tabs>
          <w:tab w:val="left" w:pos="-284"/>
          <w:tab w:val="left" w:pos="0"/>
          <w:tab w:val="left" w:pos="851"/>
          <w:tab w:val="left" w:pos="4253"/>
          <w:tab w:val="left" w:pos="4962"/>
        </w:tabs>
      </w:pPr>
      <w:r>
        <w:t>f. 18,405 sluit.De ontvangsten waren f. 35,935, de uitgaven f. 17,53.</w:t>
      </w:r>
    </w:p>
    <w:p w14:paraId="6BE9CF45" w14:textId="77777777" w:rsidR="00696ED5" w:rsidRDefault="00696ED5">
      <w:pPr>
        <w:tabs>
          <w:tab w:val="left" w:pos="-284"/>
          <w:tab w:val="left" w:pos="0"/>
          <w:tab w:val="left" w:pos="851"/>
          <w:tab w:val="left" w:pos="4253"/>
          <w:tab w:val="left" w:pos="4962"/>
        </w:tabs>
      </w:pPr>
      <w:r>
        <w:tab/>
        <w:t>Beide rekeningen worden goedgekeurd en zullen voor de gemeente ter inzage gelegd worden.</w:t>
      </w:r>
    </w:p>
    <w:p w14:paraId="03C18960" w14:textId="77777777" w:rsidR="00696ED5" w:rsidRDefault="00696ED5">
      <w:pPr>
        <w:tabs>
          <w:tab w:val="left" w:pos="-284"/>
          <w:tab w:val="left" w:pos="0"/>
          <w:tab w:val="left" w:pos="851"/>
          <w:tab w:val="left" w:pos="4253"/>
          <w:tab w:val="left" w:pos="4962"/>
        </w:tabs>
        <w:rPr>
          <w:lang w:val="fr-FR"/>
        </w:rPr>
      </w:pPr>
      <w:r>
        <w:lastRenderedPageBreak/>
        <w:tab/>
        <w:t xml:space="preserve">Ten aanzien van de Generale Kas voor de Herv. Kerk stelt de Voorzitter voor, gebruik te maken van de Circulaire, de quitantie-kaart en de Naamlijst, die door Gebrs. </w:t>
      </w:r>
      <w:r>
        <w:rPr>
          <w:lang w:val="fr-FR"/>
        </w:rPr>
        <w:t xml:space="preserve">Campagne te Tiel en </w:t>
      </w:r>
    </w:p>
    <w:p w14:paraId="32BFCC5E" w14:textId="77777777" w:rsidR="00696ED5" w:rsidRDefault="00696ED5">
      <w:pPr>
        <w:tabs>
          <w:tab w:val="left" w:pos="-284"/>
          <w:tab w:val="left" w:pos="0"/>
          <w:tab w:val="left" w:pos="851"/>
          <w:tab w:val="left" w:pos="4253"/>
          <w:tab w:val="left" w:pos="4962"/>
        </w:tabs>
      </w:pPr>
      <w:r>
        <w:t>C. v. Hingsbergen te Geldermalsen uitgegeven worden.</w:t>
      </w:r>
    </w:p>
    <w:p w14:paraId="030FF73D" w14:textId="77777777" w:rsidR="00696ED5" w:rsidRDefault="00696ED5">
      <w:pPr>
        <w:tabs>
          <w:tab w:val="left" w:pos="-284"/>
          <w:tab w:val="left" w:pos="0"/>
          <w:tab w:val="left" w:pos="851"/>
          <w:tab w:val="left" w:pos="4253"/>
          <w:tab w:val="left" w:pos="4962"/>
        </w:tabs>
      </w:pPr>
      <w:r>
        <w:tab/>
        <w:t>Eindelijk wordt besloten, dat de woning van de Wed. Zwanenburg te Schijndel geverfd zal worden en dat de beide woningen onder één dak aldaar voor een bedrag van f. 1700, n.m.l. f. 1500, op het huis en f. 200, op de schuur, bij de Brusselsche Brandwaarborgmaatsch.verzekerd zullen worden.</w:t>
      </w:r>
    </w:p>
    <w:p w14:paraId="168C7E68" w14:textId="77777777" w:rsidR="00696ED5" w:rsidRDefault="00696ED5">
      <w:pPr>
        <w:tabs>
          <w:tab w:val="left" w:pos="-284"/>
          <w:tab w:val="left" w:pos="0"/>
          <w:tab w:val="left" w:pos="851"/>
          <w:tab w:val="left" w:pos="4253"/>
          <w:tab w:val="left" w:pos="4962"/>
        </w:tabs>
      </w:pPr>
      <w:r>
        <w:tab/>
        <w:t>De Voorz. Sluit de Vergadering.</w:t>
      </w:r>
    </w:p>
    <w:p w14:paraId="26DA2BCF" w14:textId="77777777" w:rsidR="00696ED5" w:rsidRDefault="00696ED5">
      <w:pPr>
        <w:tabs>
          <w:tab w:val="left" w:pos="-284"/>
          <w:tab w:val="left" w:pos="0"/>
          <w:tab w:val="left" w:pos="851"/>
          <w:tab w:val="left" w:pos="4253"/>
          <w:tab w:val="left" w:pos="4962"/>
        </w:tabs>
      </w:pPr>
    </w:p>
    <w:p w14:paraId="1ACF6E61" w14:textId="77777777" w:rsidR="00696ED5" w:rsidRDefault="00696ED5">
      <w:pPr>
        <w:tabs>
          <w:tab w:val="left" w:pos="-284"/>
          <w:tab w:val="left" w:pos="0"/>
          <w:tab w:val="left" w:pos="851"/>
          <w:tab w:val="left" w:pos="4253"/>
          <w:tab w:val="left" w:pos="4962"/>
        </w:tabs>
      </w:pPr>
      <w:r>
        <w:t>NOOT:</w:t>
      </w:r>
      <w:r>
        <w:tab/>
        <w:t xml:space="preserve">In de marge is bijgeschreven: “Dit voorstel wordt aangenomen, met de bepaling, dat aan </w:t>
      </w:r>
    </w:p>
    <w:p w14:paraId="22CA5256" w14:textId="77777777" w:rsidR="00696ED5" w:rsidRDefault="00696ED5">
      <w:pPr>
        <w:tabs>
          <w:tab w:val="left" w:pos="-284"/>
          <w:tab w:val="left" w:pos="0"/>
          <w:tab w:val="left" w:pos="851"/>
          <w:tab w:val="left" w:pos="4253"/>
          <w:tab w:val="left" w:pos="4962"/>
        </w:tabs>
        <w:ind w:left="851"/>
      </w:pPr>
      <w:r>
        <w:t>F.L. Pieters Sr.en zijne vrouw wegens hunne behoeftige omstandigheden geene bijdrage zal gevraagd worden.””</w:t>
      </w:r>
    </w:p>
    <w:p w14:paraId="46C57194" w14:textId="77777777" w:rsidR="00696ED5" w:rsidRDefault="00696ED5">
      <w:pPr>
        <w:tabs>
          <w:tab w:val="left" w:pos="-284"/>
          <w:tab w:val="left" w:pos="0"/>
          <w:tab w:val="left" w:pos="851"/>
          <w:tab w:val="left" w:pos="4253"/>
          <w:tab w:val="left" w:pos="4962"/>
        </w:tabs>
      </w:pPr>
    </w:p>
    <w:p w14:paraId="1FA3076B" w14:textId="77777777" w:rsidR="00696ED5" w:rsidRDefault="00696ED5">
      <w:pPr>
        <w:tabs>
          <w:tab w:val="left" w:pos="-284"/>
          <w:tab w:val="left" w:pos="0"/>
          <w:tab w:val="left" w:pos="851"/>
          <w:tab w:val="left" w:pos="4253"/>
          <w:tab w:val="left" w:pos="4962"/>
        </w:tabs>
        <w:ind w:left="851" w:hanging="851"/>
      </w:pPr>
      <w:r>
        <w:t>NOOT:</w:t>
      </w:r>
      <w:r>
        <w:tab/>
        <w:t>Den 1sten April 1900 zijn na afgelegde geloofsbelijdenis tot lidmaten der Ned.Herv.Kerk bevestigd Adriana Geertruida Livius, geb. 11 Oct. 1880, en Arnoldus van Heijst, geb. 7 Juli 1880.</w:t>
      </w:r>
    </w:p>
    <w:p w14:paraId="4C6066BE" w14:textId="77777777" w:rsidR="00696ED5" w:rsidRDefault="00696ED5">
      <w:pPr>
        <w:tabs>
          <w:tab w:val="left" w:pos="-284"/>
          <w:tab w:val="left" w:pos="0"/>
          <w:tab w:val="left" w:pos="851"/>
          <w:tab w:val="left" w:pos="4253"/>
          <w:tab w:val="left" w:pos="4962"/>
        </w:tabs>
        <w:ind w:left="851" w:hanging="851"/>
      </w:pPr>
    </w:p>
    <w:p w14:paraId="29525CD1" w14:textId="77777777" w:rsidR="00696ED5" w:rsidRDefault="00696ED5">
      <w:pPr>
        <w:tabs>
          <w:tab w:val="left" w:pos="-284"/>
          <w:tab w:val="left" w:pos="0"/>
          <w:tab w:val="left" w:pos="851"/>
          <w:tab w:val="left" w:pos="4253"/>
          <w:tab w:val="left" w:pos="4962"/>
        </w:tabs>
        <w:ind w:left="851" w:hanging="851"/>
      </w:pPr>
      <w:r>
        <w:t>NOOT:</w:t>
      </w:r>
      <w:r>
        <w:tab/>
        <w:t>De bijdragen voor de Generale Kas zijn dit jaar f.14,20. Na aftrek der onkosten ten bedrage van f. 14,585 is het zuivere bedrag f. 9,615,hetwelk aan den quaestor der Classis is overgemaakt.</w:t>
      </w:r>
    </w:p>
    <w:p w14:paraId="57BF96F1" w14:textId="77777777" w:rsidR="00696ED5" w:rsidRDefault="00696ED5">
      <w:pPr>
        <w:tabs>
          <w:tab w:val="left" w:pos="-284"/>
          <w:tab w:val="left" w:pos="0"/>
          <w:tab w:val="left" w:pos="851"/>
          <w:tab w:val="left" w:pos="4253"/>
          <w:tab w:val="left" w:pos="4962"/>
        </w:tabs>
        <w:ind w:left="851" w:hanging="851"/>
      </w:pPr>
    </w:p>
    <w:p w14:paraId="6C0E6D4C" w14:textId="77777777" w:rsidR="00696ED5" w:rsidRDefault="00696ED5">
      <w:pPr>
        <w:numPr>
          <w:ilvl w:val="0"/>
          <w:numId w:val="41"/>
        </w:numPr>
        <w:tabs>
          <w:tab w:val="left" w:pos="-284"/>
          <w:tab w:val="left" w:pos="0"/>
          <w:tab w:val="left" w:pos="851"/>
          <w:tab w:val="left" w:pos="4253"/>
          <w:tab w:val="left" w:pos="4962"/>
        </w:tabs>
        <w:spacing w:after="0" w:line="240" w:lineRule="auto"/>
      </w:pPr>
      <w:r>
        <w:t>de Groot</w:t>
      </w:r>
    </w:p>
    <w:p w14:paraId="0083DCF9" w14:textId="77777777" w:rsidR="00696ED5" w:rsidRDefault="00696ED5">
      <w:pPr>
        <w:tabs>
          <w:tab w:val="left" w:pos="-284"/>
          <w:tab w:val="left" w:pos="0"/>
          <w:tab w:val="left" w:pos="851"/>
          <w:tab w:val="left" w:pos="4253"/>
          <w:tab w:val="left" w:pos="4962"/>
        </w:tabs>
        <w:rPr>
          <w:i/>
        </w:rPr>
      </w:pPr>
      <w:r>
        <w:rPr>
          <w:i/>
        </w:rPr>
        <w:t>Collateur : Hamstra ?</w:t>
      </w:r>
    </w:p>
    <w:p w14:paraId="5DC0E059" w14:textId="77777777" w:rsidR="00696ED5" w:rsidRDefault="00696ED5">
      <w:pPr>
        <w:numPr>
          <w:ilvl w:val="0"/>
          <w:numId w:val="42"/>
        </w:numPr>
        <w:tabs>
          <w:tab w:val="left" w:pos="-284"/>
          <w:tab w:val="left" w:pos="0"/>
          <w:tab w:val="left" w:pos="851"/>
          <w:tab w:val="left" w:pos="4253"/>
          <w:tab w:val="left" w:pos="4962"/>
        </w:tabs>
        <w:spacing w:after="0" w:line="240" w:lineRule="auto"/>
      </w:pPr>
      <w:r>
        <w:t>van Kampen.</w:t>
      </w:r>
    </w:p>
    <w:p w14:paraId="4B6B9066" w14:textId="77777777" w:rsidR="00696ED5" w:rsidRDefault="00696ED5">
      <w:pPr>
        <w:tabs>
          <w:tab w:val="left" w:pos="-284"/>
          <w:tab w:val="left" w:pos="0"/>
          <w:tab w:val="left" w:pos="851"/>
          <w:tab w:val="left" w:pos="4253"/>
          <w:tab w:val="left" w:pos="4962"/>
        </w:tabs>
      </w:pPr>
    </w:p>
    <w:p w14:paraId="788F64BB" w14:textId="77777777" w:rsidR="00696ED5" w:rsidRDefault="00696ED5">
      <w:pPr>
        <w:tabs>
          <w:tab w:val="left" w:pos="-284"/>
          <w:tab w:val="left" w:pos="0"/>
          <w:tab w:val="left" w:pos="851"/>
          <w:tab w:val="left" w:pos="4253"/>
          <w:tab w:val="left" w:pos="4962"/>
        </w:tabs>
      </w:pPr>
      <w:r>
        <w:tab/>
      </w:r>
      <w:r>
        <w:tab/>
        <w:t>Vergadering op 3 Mei 1900 tot het</w:t>
      </w:r>
    </w:p>
    <w:p w14:paraId="3018454F" w14:textId="77777777" w:rsidR="00696ED5" w:rsidRDefault="00696ED5">
      <w:pPr>
        <w:tabs>
          <w:tab w:val="left" w:pos="-284"/>
          <w:tab w:val="left" w:pos="0"/>
          <w:tab w:val="left" w:pos="851"/>
          <w:tab w:val="left" w:pos="4253"/>
          <w:tab w:val="left" w:pos="4962"/>
        </w:tabs>
      </w:pPr>
      <w:r>
        <w:tab/>
      </w:r>
      <w:r>
        <w:tab/>
        <w:t>instellen der persoonlijke kerkvisitatie.</w:t>
      </w:r>
    </w:p>
    <w:p w14:paraId="2E27A66A" w14:textId="77777777" w:rsidR="00696ED5" w:rsidRDefault="00696ED5">
      <w:pPr>
        <w:tabs>
          <w:tab w:val="left" w:pos="-284"/>
          <w:tab w:val="left" w:pos="0"/>
          <w:tab w:val="left" w:pos="851"/>
          <w:tab w:val="left" w:pos="4253"/>
          <w:tab w:val="left" w:pos="4962"/>
        </w:tabs>
      </w:pPr>
    </w:p>
    <w:p w14:paraId="42280B9F" w14:textId="77777777" w:rsidR="00696ED5" w:rsidRDefault="00696ED5">
      <w:pPr>
        <w:tabs>
          <w:tab w:val="left" w:pos="-284"/>
          <w:tab w:val="left" w:pos="0"/>
          <w:tab w:val="left" w:pos="851"/>
          <w:tab w:val="left" w:pos="4253"/>
          <w:tab w:val="left" w:pos="4962"/>
        </w:tabs>
      </w:pPr>
      <w:r>
        <w:tab/>
        <w:t>De voorzitter opent de Vergadering, tot wier bijwoning al de leden aanwezig zijn.</w:t>
      </w:r>
    </w:p>
    <w:p w14:paraId="1552A7CF" w14:textId="77777777" w:rsidR="00696ED5" w:rsidRDefault="00696ED5">
      <w:pPr>
        <w:tabs>
          <w:tab w:val="left" w:pos="-284"/>
          <w:tab w:val="left" w:pos="0"/>
          <w:tab w:val="left" w:pos="851"/>
          <w:tab w:val="left" w:pos="4253"/>
          <w:tab w:val="left" w:pos="4962"/>
        </w:tabs>
      </w:pPr>
      <w:r>
        <w:tab/>
        <w:t>De notulen der vorige vergadering worden voorgelezen, goedgekeurd en onderteekend.</w:t>
      </w:r>
    </w:p>
    <w:p w14:paraId="1EFC69E5" w14:textId="77777777" w:rsidR="00696ED5" w:rsidRDefault="00696ED5">
      <w:pPr>
        <w:tabs>
          <w:tab w:val="left" w:pos="-284"/>
          <w:tab w:val="left" w:pos="0"/>
          <w:tab w:val="left" w:pos="851"/>
          <w:tab w:val="left" w:pos="4253"/>
          <w:tab w:val="left" w:pos="4962"/>
        </w:tabs>
      </w:pPr>
      <w:r>
        <w:tab/>
        <w:t>De voorzitter leidt de HH. Kerkvistatoren, Ds.Krol van Lith en Ds.van Woudenberg Hamstra van Oijen in de vergadering, die de voorgeschreven vragen doen, waarop tot hnne tevredenheid geantwoord wordt, en nemen inzage van de boeken, die gecollationneerd worden. De visitatie leidt tot geene bijzondere of grewichtige aanmerkingen en wordt met een hartelijk woord van den voorzitter Ds. Krol, gesloten.</w:t>
      </w:r>
    </w:p>
    <w:p w14:paraId="54774AC9" w14:textId="77777777" w:rsidR="00696ED5" w:rsidRDefault="00696ED5">
      <w:pPr>
        <w:tabs>
          <w:tab w:val="left" w:pos="-284"/>
          <w:tab w:val="left" w:pos="0"/>
          <w:tab w:val="left" w:pos="851"/>
          <w:tab w:val="left" w:pos="4253"/>
          <w:tab w:val="left" w:pos="4962"/>
        </w:tabs>
      </w:pPr>
    </w:p>
    <w:p w14:paraId="7F7CDDA1" w14:textId="77777777" w:rsidR="00696ED5" w:rsidRDefault="00696ED5">
      <w:pPr>
        <w:tabs>
          <w:tab w:val="left" w:pos="-284"/>
          <w:tab w:val="left" w:pos="0"/>
          <w:tab w:val="left" w:pos="851"/>
          <w:tab w:val="left" w:pos="4253"/>
          <w:tab w:val="left" w:pos="4962"/>
        </w:tabs>
      </w:pPr>
      <w:r>
        <w:lastRenderedPageBreak/>
        <w:tab/>
      </w:r>
      <w:r>
        <w:tab/>
      </w:r>
      <w:r>
        <w:tab/>
      </w:r>
      <w:r>
        <w:tab/>
        <w:t>A.P. de Groot</w:t>
      </w:r>
    </w:p>
    <w:p w14:paraId="744F56CE" w14:textId="77777777" w:rsidR="00696ED5" w:rsidRDefault="00696ED5">
      <w:pPr>
        <w:tabs>
          <w:tab w:val="left" w:pos="-284"/>
          <w:tab w:val="left" w:pos="0"/>
          <w:tab w:val="left" w:pos="851"/>
          <w:tab w:val="left" w:pos="4253"/>
          <w:tab w:val="left" w:pos="4962"/>
        </w:tabs>
      </w:pPr>
    </w:p>
    <w:p w14:paraId="22C21DA4" w14:textId="77777777" w:rsidR="00696ED5" w:rsidRDefault="00696ED5">
      <w:pPr>
        <w:numPr>
          <w:ilvl w:val="0"/>
          <w:numId w:val="43"/>
        </w:numPr>
        <w:tabs>
          <w:tab w:val="left" w:pos="-284"/>
          <w:tab w:val="left" w:pos="0"/>
          <w:tab w:val="left" w:pos="851"/>
          <w:tab w:val="left" w:pos="4253"/>
          <w:tab w:val="left" w:pos="4962"/>
        </w:tabs>
        <w:spacing w:after="0" w:line="240" w:lineRule="auto"/>
      </w:pPr>
      <w:r>
        <w:t>van Kampen.</w:t>
      </w:r>
    </w:p>
    <w:p w14:paraId="0BF7D959" w14:textId="77777777" w:rsidR="00696ED5" w:rsidRDefault="00696ED5">
      <w:pPr>
        <w:tabs>
          <w:tab w:val="left" w:pos="-284"/>
          <w:tab w:val="left" w:pos="0"/>
          <w:tab w:val="left" w:pos="851"/>
          <w:tab w:val="left" w:pos="4253"/>
          <w:tab w:val="left" w:pos="4962"/>
        </w:tabs>
      </w:pPr>
    </w:p>
    <w:p w14:paraId="3E59EAB9" w14:textId="77777777" w:rsidR="00696ED5" w:rsidRDefault="00696ED5">
      <w:pPr>
        <w:tabs>
          <w:tab w:val="left" w:pos="-284"/>
          <w:tab w:val="left" w:pos="0"/>
          <w:tab w:val="left" w:pos="851"/>
          <w:tab w:val="left" w:pos="4253"/>
          <w:tab w:val="left" w:pos="4962"/>
        </w:tabs>
      </w:pPr>
      <w:r>
        <w:tab/>
      </w:r>
      <w:r>
        <w:tab/>
        <w:t>Vergadering op 22 Juli 1900</w:t>
      </w:r>
    </w:p>
    <w:p w14:paraId="1A8E8850" w14:textId="77777777" w:rsidR="00696ED5" w:rsidRDefault="00696ED5">
      <w:pPr>
        <w:tabs>
          <w:tab w:val="left" w:pos="-284"/>
          <w:tab w:val="left" w:pos="0"/>
          <w:tab w:val="left" w:pos="851"/>
          <w:tab w:val="left" w:pos="4253"/>
          <w:tab w:val="left" w:pos="4962"/>
        </w:tabs>
      </w:pPr>
      <w:r>
        <w:tab/>
      </w:r>
      <w:r>
        <w:tab/>
        <w:t>ten huize van de Predt.</w:t>
      </w:r>
    </w:p>
    <w:p w14:paraId="69101504" w14:textId="77777777" w:rsidR="00696ED5" w:rsidRDefault="00696ED5">
      <w:pPr>
        <w:tabs>
          <w:tab w:val="left" w:pos="-284"/>
          <w:tab w:val="left" w:pos="0"/>
          <w:tab w:val="left" w:pos="851"/>
          <w:tab w:val="left" w:pos="4253"/>
          <w:tab w:val="left" w:pos="4962"/>
        </w:tabs>
      </w:pPr>
    </w:p>
    <w:p w14:paraId="29031DE2" w14:textId="77777777" w:rsidR="00696ED5" w:rsidRDefault="00696ED5">
      <w:pPr>
        <w:tabs>
          <w:tab w:val="left" w:pos="-284"/>
          <w:tab w:val="left" w:pos="0"/>
          <w:tab w:val="left" w:pos="851"/>
          <w:tab w:val="left" w:pos="4253"/>
          <w:tab w:val="left" w:pos="4962"/>
        </w:tabs>
      </w:pPr>
      <w:r>
        <w:tab/>
        <w:t>De voorzitter, Ds.de Groot, opent de vergadering, die bijgewoond wordt door Ds.Schagen van Soelen, Predt.te Boxtel, bij afwezigheid van Ds.Oudegeest Predt.te Vught, als consulent optredende.</w:t>
      </w:r>
    </w:p>
    <w:p w14:paraId="779E425C" w14:textId="77777777" w:rsidR="00696ED5" w:rsidRDefault="00696ED5">
      <w:pPr>
        <w:tabs>
          <w:tab w:val="left" w:pos="-284"/>
          <w:tab w:val="left" w:pos="0"/>
          <w:tab w:val="left" w:pos="851"/>
          <w:tab w:val="left" w:pos="4253"/>
          <w:tab w:val="left" w:pos="4962"/>
        </w:tabs>
      </w:pPr>
      <w:r>
        <w:tab/>
        <w:t>De notulen der vorige vergadering worden voorgelezen, goedgekeurd en geteekend.</w:t>
      </w:r>
    </w:p>
    <w:p w14:paraId="0D64CCC5" w14:textId="77777777" w:rsidR="00696ED5" w:rsidRDefault="00696ED5">
      <w:pPr>
        <w:tabs>
          <w:tab w:val="left" w:pos="-284"/>
          <w:tab w:val="left" w:pos="0"/>
          <w:tab w:val="left" w:pos="851"/>
          <w:tab w:val="left" w:pos="4253"/>
          <w:tab w:val="left" w:pos="4962"/>
        </w:tabs>
      </w:pPr>
      <w:r>
        <w:tab/>
        <w:t>Alsnu draagt de voorzitter het archief over aan den consulent, die daarop namens den kerkeraad aan ZEW op de meest eervolle wijze ontslag verleent als Predikant dezer Gemeente, ZEW hartelijk Gods beste Zegen toewenschende in zijne nieuwe betrekking als Luthersche Predt.te Woerden.</w:t>
      </w:r>
    </w:p>
    <w:p w14:paraId="6F105317" w14:textId="77777777" w:rsidR="00696ED5" w:rsidRDefault="00696ED5">
      <w:pPr>
        <w:tabs>
          <w:tab w:val="left" w:pos="-284"/>
          <w:tab w:val="left" w:pos="0"/>
          <w:tab w:val="left" w:pos="851"/>
          <w:tab w:val="left" w:pos="4253"/>
          <w:tab w:val="left" w:pos="4962"/>
        </w:tabs>
      </w:pPr>
      <w:r>
        <w:tab/>
        <w:t>Op voorstel van Ds. Schagen van Soelen besluit de kerkeraad het bespreken van alle zaken uitte stellen, tot Ds. Oudegeest als consulent optreedt, terwijl Ds. vS als practor van de ring een spoedige regeling der vacaturebeurten toezegt.</w:t>
      </w:r>
    </w:p>
    <w:p w14:paraId="60509C07" w14:textId="77777777" w:rsidR="00696ED5" w:rsidRDefault="00696ED5">
      <w:pPr>
        <w:tabs>
          <w:tab w:val="left" w:pos="-284"/>
          <w:tab w:val="left" w:pos="0"/>
          <w:tab w:val="left" w:pos="851"/>
          <w:tab w:val="left" w:pos="4253"/>
          <w:tab w:val="left" w:pos="4962"/>
        </w:tabs>
      </w:pPr>
      <w:r>
        <w:tab/>
        <w:t>De vergadering wordt gesloten.</w:t>
      </w:r>
    </w:p>
    <w:p w14:paraId="0F7EB05B" w14:textId="77777777" w:rsidR="00696ED5" w:rsidRDefault="00696ED5">
      <w:pPr>
        <w:tabs>
          <w:tab w:val="left" w:pos="-284"/>
          <w:tab w:val="left" w:pos="0"/>
          <w:tab w:val="left" w:pos="851"/>
          <w:tab w:val="left" w:pos="4253"/>
          <w:tab w:val="left" w:pos="4962"/>
        </w:tabs>
      </w:pPr>
    </w:p>
    <w:p w14:paraId="0A40578C" w14:textId="77777777" w:rsidR="00696ED5" w:rsidRDefault="00696ED5">
      <w:pPr>
        <w:tabs>
          <w:tab w:val="left" w:pos="-284"/>
          <w:tab w:val="left" w:pos="0"/>
          <w:tab w:val="left" w:pos="851"/>
          <w:tab w:val="left" w:pos="4253"/>
          <w:tab w:val="left" w:pos="4962"/>
        </w:tabs>
      </w:pPr>
      <w:r>
        <w:tab/>
      </w:r>
      <w:r>
        <w:tab/>
      </w:r>
      <w:r>
        <w:tab/>
        <w:t>J. Schagen v. Soelen</w:t>
      </w:r>
    </w:p>
    <w:p w14:paraId="616B4A15" w14:textId="77777777" w:rsidR="00696ED5" w:rsidRDefault="00696ED5">
      <w:pPr>
        <w:tabs>
          <w:tab w:val="left" w:pos="-284"/>
          <w:tab w:val="left" w:pos="0"/>
          <w:tab w:val="left" w:pos="851"/>
          <w:tab w:val="left" w:pos="4253"/>
          <w:tab w:val="left" w:pos="4962"/>
        </w:tabs>
      </w:pPr>
    </w:p>
    <w:p w14:paraId="6C05F89E" w14:textId="77777777" w:rsidR="00696ED5" w:rsidRDefault="00696ED5">
      <w:pPr>
        <w:numPr>
          <w:ilvl w:val="0"/>
          <w:numId w:val="44"/>
        </w:numPr>
        <w:tabs>
          <w:tab w:val="left" w:pos="-284"/>
          <w:tab w:val="left" w:pos="0"/>
          <w:tab w:val="left" w:pos="851"/>
          <w:tab w:val="left" w:pos="4253"/>
          <w:tab w:val="left" w:pos="4962"/>
        </w:tabs>
        <w:spacing w:after="0" w:line="240" w:lineRule="auto"/>
      </w:pPr>
      <w:r>
        <w:t>van Kampen.</w:t>
      </w:r>
    </w:p>
    <w:p w14:paraId="3C1FC24E" w14:textId="77777777" w:rsidR="00696ED5" w:rsidRDefault="00696ED5">
      <w:pPr>
        <w:tabs>
          <w:tab w:val="left" w:pos="-284"/>
          <w:tab w:val="left" w:pos="0"/>
          <w:tab w:val="left" w:pos="851"/>
          <w:tab w:val="left" w:pos="4253"/>
          <w:tab w:val="left" w:pos="4962"/>
        </w:tabs>
      </w:pPr>
    </w:p>
    <w:p w14:paraId="296DFC62" w14:textId="77777777" w:rsidR="00696ED5" w:rsidRDefault="00696ED5">
      <w:pPr>
        <w:tabs>
          <w:tab w:val="left" w:pos="-284"/>
          <w:tab w:val="left" w:pos="0"/>
          <w:tab w:val="left" w:pos="851"/>
          <w:tab w:val="left" w:pos="4253"/>
          <w:tab w:val="left" w:pos="4962"/>
        </w:tabs>
      </w:pPr>
    </w:p>
    <w:p w14:paraId="7B781177" w14:textId="77777777" w:rsidR="00696ED5" w:rsidRDefault="00696ED5">
      <w:pPr>
        <w:tabs>
          <w:tab w:val="left" w:pos="-284"/>
          <w:tab w:val="left" w:pos="0"/>
          <w:tab w:val="left" w:pos="851"/>
          <w:tab w:val="left" w:pos="4253"/>
          <w:tab w:val="left" w:pos="4962"/>
        </w:tabs>
      </w:pPr>
    </w:p>
    <w:p w14:paraId="48430894" w14:textId="77777777" w:rsidR="00696ED5" w:rsidRDefault="00696ED5">
      <w:pPr>
        <w:tabs>
          <w:tab w:val="left" w:pos="-284"/>
          <w:tab w:val="left" w:pos="0"/>
          <w:tab w:val="left" w:pos="851"/>
          <w:tab w:val="left" w:pos="4253"/>
          <w:tab w:val="left" w:pos="4962"/>
        </w:tabs>
      </w:pPr>
      <w:r>
        <w:tab/>
      </w:r>
      <w:r>
        <w:tab/>
        <w:t>Vergadering van Stemgerechtigden op Zondag</w:t>
      </w:r>
    </w:p>
    <w:p w14:paraId="4EACE377" w14:textId="77777777" w:rsidR="00696ED5" w:rsidRDefault="00696ED5">
      <w:pPr>
        <w:tabs>
          <w:tab w:val="left" w:pos="-284"/>
          <w:tab w:val="left" w:pos="0"/>
          <w:tab w:val="left" w:pos="851"/>
          <w:tab w:val="left" w:pos="4253"/>
          <w:tab w:val="left" w:pos="4962"/>
        </w:tabs>
      </w:pPr>
      <w:r>
        <w:tab/>
      </w:r>
      <w:r>
        <w:tab/>
        <w:t>19 Aug. 1900  nam. 3 ure in de Kerkekamer.</w:t>
      </w:r>
    </w:p>
    <w:p w14:paraId="599F33EE" w14:textId="77777777" w:rsidR="00696ED5" w:rsidRDefault="00696ED5">
      <w:pPr>
        <w:tabs>
          <w:tab w:val="left" w:pos="-284"/>
          <w:tab w:val="left" w:pos="0"/>
          <w:tab w:val="left" w:pos="851"/>
          <w:tab w:val="left" w:pos="4253"/>
          <w:tab w:val="left" w:pos="4962"/>
        </w:tabs>
      </w:pPr>
    </w:p>
    <w:p w14:paraId="4B981A49" w14:textId="77777777" w:rsidR="00696ED5" w:rsidRDefault="00696ED5">
      <w:pPr>
        <w:tabs>
          <w:tab w:val="left" w:pos="-284"/>
          <w:tab w:val="left" w:pos="0"/>
          <w:tab w:val="left" w:pos="851"/>
          <w:tab w:val="left" w:pos="4253"/>
          <w:tab w:val="left" w:pos="4962"/>
        </w:tabs>
      </w:pPr>
      <w:r>
        <w:tab/>
      </w:r>
      <w:r>
        <w:tab/>
        <w:t>Art. 1.</w:t>
      </w:r>
    </w:p>
    <w:p w14:paraId="253540C8" w14:textId="77777777" w:rsidR="00696ED5" w:rsidRDefault="00696ED5">
      <w:pPr>
        <w:tabs>
          <w:tab w:val="left" w:pos="-284"/>
          <w:tab w:val="left" w:pos="0"/>
          <w:tab w:val="left" w:pos="851"/>
          <w:tab w:val="left" w:pos="4253"/>
          <w:tab w:val="left" w:pos="4962"/>
        </w:tabs>
      </w:pPr>
    </w:p>
    <w:p w14:paraId="0702FF78" w14:textId="77777777" w:rsidR="00696ED5" w:rsidRDefault="00696ED5">
      <w:pPr>
        <w:tabs>
          <w:tab w:val="left" w:pos="-284"/>
          <w:tab w:val="left" w:pos="0"/>
          <w:tab w:val="left" w:pos="851"/>
          <w:tab w:val="left" w:pos="4253"/>
          <w:tab w:val="left" w:pos="4962"/>
        </w:tabs>
      </w:pPr>
      <w:r>
        <w:tab/>
        <w:t>Aangezien geen voldoend aantal van Stemgerechtigden tegenwoordig is wordt de Vergadering verdaagd tot Zondag 26 Augustus nam. half drie ure.</w:t>
      </w:r>
    </w:p>
    <w:p w14:paraId="190F44A9" w14:textId="77777777" w:rsidR="00696ED5" w:rsidRDefault="00696ED5">
      <w:pPr>
        <w:tabs>
          <w:tab w:val="left" w:pos="-284"/>
          <w:tab w:val="left" w:pos="0"/>
          <w:tab w:val="left" w:pos="851"/>
          <w:tab w:val="left" w:pos="4253"/>
          <w:tab w:val="left" w:pos="4962"/>
        </w:tabs>
      </w:pPr>
    </w:p>
    <w:p w14:paraId="79C9C55B" w14:textId="77777777" w:rsidR="00696ED5" w:rsidRDefault="00696ED5">
      <w:pPr>
        <w:tabs>
          <w:tab w:val="left" w:pos="-284"/>
          <w:tab w:val="left" w:pos="0"/>
          <w:tab w:val="left" w:pos="851"/>
          <w:tab w:val="left" w:pos="4253"/>
          <w:tab w:val="left" w:pos="4962"/>
        </w:tabs>
      </w:pPr>
      <w:r>
        <w:tab/>
      </w:r>
      <w:r>
        <w:tab/>
      </w:r>
      <w:r>
        <w:tab/>
        <w:t>W.J. Oudegeest</w:t>
      </w:r>
    </w:p>
    <w:p w14:paraId="4CA53C94" w14:textId="77777777" w:rsidR="00696ED5" w:rsidRDefault="00696ED5">
      <w:pPr>
        <w:tabs>
          <w:tab w:val="left" w:pos="-284"/>
          <w:tab w:val="left" w:pos="0"/>
          <w:tab w:val="left" w:pos="851"/>
          <w:tab w:val="left" w:pos="4253"/>
          <w:tab w:val="left" w:pos="4962"/>
        </w:tabs>
      </w:pPr>
      <w:r>
        <w:lastRenderedPageBreak/>
        <w:tab/>
      </w:r>
      <w:r>
        <w:tab/>
      </w:r>
      <w:r>
        <w:tab/>
        <w:t xml:space="preserve">        Consulent</w:t>
      </w:r>
    </w:p>
    <w:p w14:paraId="7A11D1CE" w14:textId="77777777" w:rsidR="00696ED5" w:rsidRDefault="00696ED5">
      <w:pPr>
        <w:tabs>
          <w:tab w:val="left" w:pos="-284"/>
          <w:tab w:val="left" w:pos="0"/>
          <w:tab w:val="left" w:pos="851"/>
          <w:tab w:val="left" w:pos="4253"/>
          <w:tab w:val="left" w:pos="4962"/>
        </w:tabs>
      </w:pPr>
    </w:p>
    <w:p w14:paraId="18AAB616" w14:textId="77777777" w:rsidR="00696ED5" w:rsidRDefault="00696ED5">
      <w:pPr>
        <w:numPr>
          <w:ilvl w:val="0"/>
          <w:numId w:val="45"/>
        </w:numPr>
        <w:tabs>
          <w:tab w:val="left" w:pos="-284"/>
          <w:tab w:val="left" w:pos="0"/>
          <w:tab w:val="left" w:pos="851"/>
          <w:tab w:val="left" w:pos="4253"/>
          <w:tab w:val="left" w:pos="4962"/>
        </w:tabs>
        <w:spacing w:after="0" w:line="240" w:lineRule="auto"/>
      </w:pPr>
      <w:r>
        <w:t>van Kampen.</w:t>
      </w:r>
    </w:p>
    <w:p w14:paraId="68183358" w14:textId="77777777" w:rsidR="00696ED5" w:rsidRDefault="00696ED5">
      <w:pPr>
        <w:tabs>
          <w:tab w:val="left" w:pos="-284"/>
          <w:tab w:val="left" w:pos="0"/>
          <w:tab w:val="left" w:pos="851"/>
          <w:tab w:val="left" w:pos="4253"/>
          <w:tab w:val="left" w:pos="4962"/>
        </w:tabs>
      </w:pPr>
    </w:p>
    <w:p w14:paraId="0376B082" w14:textId="77777777" w:rsidR="00696ED5" w:rsidRDefault="00696ED5">
      <w:pPr>
        <w:tabs>
          <w:tab w:val="left" w:pos="-284"/>
          <w:tab w:val="left" w:pos="0"/>
          <w:tab w:val="left" w:pos="851"/>
          <w:tab w:val="left" w:pos="4253"/>
          <w:tab w:val="left" w:pos="4962"/>
        </w:tabs>
      </w:pPr>
      <w:r>
        <w:tab/>
      </w:r>
      <w:r>
        <w:tab/>
        <w:t>Vergadering van Stemgerechtigde lidmaten</w:t>
      </w:r>
    </w:p>
    <w:p w14:paraId="7B5E102A" w14:textId="77777777" w:rsidR="00696ED5" w:rsidRDefault="00696ED5">
      <w:pPr>
        <w:tabs>
          <w:tab w:val="left" w:pos="-284"/>
          <w:tab w:val="left" w:pos="0"/>
          <w:tab w:val="left" w:pos="851"/>
          <w:tab w:val="left" w:pos="4253"/>
          <w:tab w:val="left" w:pos="4962"/>
        </w:tabs>
      </w:pPr>
      <w:r>
        <w:tab/>
      </w:r>
      <w:r>
        <w:tab/>
        <w:t>op Zondag 26 Augs.1900 nam.half drie uren</w:t>
      </w:r>
    </w:p>
    <w:p w14:paraId="629F0A26" w14:textId="77777777" w:rsidR="00696ED5" w:rsidRDefault="00696ED5">
      <w:pPr>
        <w:tabs>
          <w:tab w:val="left" w:pos="-284"/>
          <w:tab w:val="left" w:pos="0"/>
          <w:tab w:val="left" w:pos="851"/>
          <w:tab w:val="left" w:pos="4253"/>
          <w:tab w:val="left" w:pos="4962"/>
        </w:tabs>
      </w:pPr>
      <w:r>
        <w:tab/>
      </w:r>
      <w:r>
        <w:tab/>
        <w:t>in de pastorie te St.MichielsGestel.</w:t>
      </w:r>
    </w:p>
    <w:p w14:paraId="0A554D6B" w14:textId="77777777" w:rsidR="00696ED5" w:rsidRDefault="00696ED5">
      <w:pPr>
        <w:tabs>
          <w:tab w:val="left" w:pos="-284"/>
          <w:tab w:val="left" w:pos="0"/>
          <w:tab w:val="left" w:pos="851"/>
          <w:tab w:val="left" w:pos="4253"/>
          <w:tab w:val="left" w:pos="4962"/>
        </w:tabs>
      </w:pPr>
    </w:p>
    <w:p w14:paraId="0587ADC8" w14:textId="77777777" w:rsidR="00696ED5" w:rsidRDefault="00696ED5">
      <w:pPr>
        <w:tabs>
          <w:tab w:val="left" w:pos="-284"/>
          <w:tab w:val="left" w:pos="0"/>
          <w:tab w:val="left" w:pos="851"/>
          <w:tab w:val="left" w:pos="4253"/>
          <w:tab w:val="left" w:pos="4962"/>
        </w:tabs>
      </w:pPr>
      <w:r>
        <w:tab/>
      </w:r>
      <w:r>
        <w:tab/>
        <w:t>Art. 1.</w:t>
      </w:r>
    </w:p>
    <w:p w14:paraId="41229611" w14:textId="77777777" w:rsidR="00696ED5" w:rsidRDefault="00696ED5">
      <w:pPr>
        <w:tabs>
          <w:tab w:val="left" w:pos="-284"/>
          <w:tab w:val="left" w:pos="0"/>
          <w:tab w:val="left" w:pos="851"/>
          <w:tab w:val="left" w:pos="4253"/>
          <w:tab w:val="left" w:pos="4962"/>
        </w:tabs>
      </w:pPr>
    </w:p>
    <w:p w14:paraId="66E3DDCB" w14:textId="77777777" w:rsidR="00696ED5" w:rsidRDefault="00696ED5">
      <w:pPr>
        <w:tabs>
          <w:tab w:val="left" w:pos="-284"/>
          <w:tab w:val="left" w:pos="0"/>
          <w:tab w:val="left" w:pos="851"/>
          <w:tab w:val="left" w:pos="4253"/>
          <w:tab w:val="left" w:pos="4962"/>
        </w:tabs>
      </w:pPr>
      <w:r>
        <w:tab/>
        <w:t>Tegenwoordig zijn de navolgende Stemgerechtigde lidmaten:</w:t>
      </w:r>
    </w:p>
    <w:p w14:paraId="4EC0A9DC" w14:textId="77777777" w:rsidR="00696ED5" w:rsidRDefault="00696ED5">
      <w:pPr>
        <w:tabs>
          <w:tab w:val="left" w:pos="-284"/>
          <w:tab w:val="left" w:pos="0"/>
          <w:tab w:val="left" w:pos="851"/>
          <w:tab w:val="left" w:pos="4253"/>
          <w:tab w:val="left" w:pos="4962"/>
        </w:tabs>
      </w:pPr>
    </w:p>
    <w:p w14:paraId="50413317" w14:textId="77777777" w:rsidR="00696ED5" w:rsidRDefault="00696ED5">
      <w:pPr>
        <w:tabs>
          <w:tab w:val="left" w:pos="-284"/>
          <w:tab w:val="left" w:pos="0"/>
          <w:tab w:val="left" w:pos="851"/>
          <w:tab w:val="left" w:pos="4253"/>
          <w:tab w:val="left" w:pos="4962"/>
        </w:tabs>
      </w:pPr>
      <w:r>
        <w:tab/>
        <w:t>M.v Beek, C.H. Berail, H. Bouwman, J.G. van Beverwijk, H. v.d. Coeff van der Giessen, M. van Heyst, A. v. Heyst, C. v. Heyst, H.A. v Heyst, J. Hegerman, J.M. Hegerman, C.D. Hegerman, W.D. Hegerman, A. v. Campen, P.v. Kampen,C. v Kampen, H. v Kampen, K.A. van Kampen,  J.W. Knugers,  F.H. Livius, J.C. Livius, F.L. Pieters jr., C.W. Pieters, W. de Rooij, P. Wijnands, te zamnen 25 leden.</w:t>
      </w:r>
    </w:p>
    <w:p w14:paraId="7051CED9" w14:textId="77777777" w:rsidR="00696ED5" w:rsidRDefault="00696ED5">
      <w:pPr>
        <w:tabs>
          <w:tab w:val="left" w:pos="-284"/>
          <w:tab w:val="left" w:pos="0"/>
          <w:tab w:val="left" w:pos="851"/>
          <w:tab w:val="left" w:pos="4253"/>
          <w:tab w:val="left" w:pos="4962"/>
        </w:tabs>
      </w:pPr>
    </w:p>
    <w:p w14:paraId="0D793E57" w14:textId="77777777" w:rsidR="00696ED5" w:rsidRDefault="00696ED5">
      <w:pPr>
        <w:tabs>
          <w:tab w:val="left" w:pos="-284"/>
          <w:tab w:val="left" w:pos="0"/>
          <w:tab w:val="left" w:pos="851"/>
          <w:tab w:val="left" w:pos="4253"/>
          <w:tab w:val="left" w:pos="4962"/>
        </w:tabs>
      </w:pPr>
      <w:r>
        <w:tab/>
      </w:r>
      <w:r>
        <w:tab/>
        <w:t>Art. 2.</w:t>
      </w:r>
    </w:p>
    <w:p w14:paraId="7F594B78" w14:textId="77777777" w:rsidR="00696ED5" w:rsidRDefault="00696ED5">
      <w:pPr>
        <w:tabs>
          <w:tab w:val="left" w:pos="-284"/>
          <w:tab w:val="left" w:pos="0"/>
          <w:tab w:val="left" w:pos="851"/>
          <w:tab w:val="left" w:pos="4253"/>
          <w:tab w:val="left" w:pos="4962"/>
        </w:tabs>
      </w:pPr>
    </w:p>
    <w:p w14:paraId="1FB13FD2" w14:textId="77777777" w:rsidR="00696ED5" w:rsidRDefault="00696ED5">
      <w:pPr>
        <w:tabs>
          <w:tab w:val="left" w:pos="-284"/>
          <w:tab w:val="left" w:pos="0"/>
          <w:tab w:val="left" w:pos="851"/>
          <w:tab w:val="left" w:pos="4253"/>
          <w:tab w:val="left" w:pos="4962"/>
        </w:tabs>
      </w:pPr>
      <w:r>
        <w:tab/>
        <w:t>Wordt overgegaan tot de beroeping van predikant in plaats van Ds. A.P. de Groot, vertrokken naar de Ev. Luthersche Gemeente te Woerden.</w:t>
      </w:r>
    </w:p>
    <w:p w14:paraId="6DEA0D44" w14:textId="77777777" w:rsidR="00696ED5" w:rsidRDefault="00696ED5">
      <w:pPr>
        <w:tabs>
          <w:tab w:val="left" w:pos="-284"/>
          <w:tab w:val="left" w:pos="0"/>
          <w:tab w:val="left" w:pos="851"/>
          <w:tab w:val="left" w:pos="4253"/>
          <w:tab w:val="left" w:pos="4962"/>
        </w:tabs>
      </w:pPr>
    </w:p>
    <w:p w14:paraId="470BC976" w14:textId="77777777" w:rsidR="00696ED5" w:rsidRDefault="00696ED5">
      <w:pPr>
        <w:tabs>
          <w:tab w:val="left" w:pos="-284"/>
          <w:tab w:val="left" w:pos="0"/>
          <w:tab w:val="left" w:pos="851"/>
          <w:tab w:val="left" w:pos="4253"/>
          <w:tab w:val="left" w:pos="4962"/>
        </w:tabs>
      </w:pPr>
      <w:r>
        <w:tab/>
      </w:r>
      <w:r>
        <w:tab/>
        <w:t>Art. 3.</w:t>
      </w:r>
    </w:p>
    <w:p w14:paraId="2A3C931A" w14:textId="77777777" w:rsidR="00696ED5" w:rsidRDefault="00696ED5">
      <w:pPr>
        <w:tabs>
          <w:tab w:val="left" w:pos="-284"/>
          <w:tab w:val="left" w:pos="0"/>
          <w:tab w:val="left" w:pos="851"/>
          <w:tab w:val="left" w:pos="4253"/>
          <w:tab w:val="left" w:pos="4962"/>
        </w:tabs>
      </w:pPr>
    </w:p>
    <w:p w14:paraId="70E4211D" w14:textId="77777777" w:rsidR="00696ED5" w:rsidRDefault="00696ED5">
      <w:pPr>
        <w:tabs>
          <w:tab w:val="left" w:pos="-284"/>
          <w:tab w:val="left" w:pos="0"/>
          <w:tab w:val="left" w:pos="851"/>
          <w:tab w:val="left" w:pos="4253"/>
          <w:tab w:val="left" w:pos="4962"/>
        </w:tabs>
      </w:pPr>
      <w:r>
        <w:tab/>
        <w:t>De uitslag van de stemming met gesloten briefjes gehouden is dat 15 stemmen worden uitgebracht op Ds. N.J. Telders, predt. te Oisterwijk bij Tilburg, 4 stemmen op Ds. D. Wierts van Couhoorn te Bladel, 5 stemmen op Ds. van Doorne te Heinkenszand, 1 stem Blanco, zoodat gejkozen is Ds. N.J. Telders te St. MichieslGestel.</w:t>
      </w:r>
    </w:p>
    <w:p w14:paraId="7AD7391D" w14:textId="77777777" w:rsidR="00696ED5" w:rsidRDefault="00696ED5">
      <w:pPr>
        <w:tabs>
          <w:tab w:val="left" w:pos="-284"/>
          <w:tab w:val="left" w:pos="0"/>
          <w:tab w:val="left" w:pos="851"/>
          <w:tab w:val="left" w:pos="4253"/>
          <w:tab w:val="left" w:pos="4962"/>
        </w:tabs>
      </w:pPr>
    </w:p>
    <w:p w14:paraId="2DB6F6D0" w14:textId="77777777" w:rsidR="00696ED5" w:rsidRDefault="00696ED5">
      <w:pPr>
        <w:tabs>
          <w:tab w:val="left" w:pos="-284"/>
          <w:tab w:val="left" w:pos="0"/>
          <w:tab w:val="left" w:pos="851"/>
          <w:tab w:val="left" w:pos="4253"/>
          <w:tab w:val="left" w:pos="4962"/>
        </w:tabs>
      </w:pPr>
      <w:r>
        <w:tab/>
      </w:r>
      <w:r>
        <w:tab/>
        <w:t>Art. 4.</w:t>
      </w:r>
    </w:p>
    <w:p w14:paraId="5F2744FB" w14:textId="77777777" w:rsidR="00696ED5" w:rsidRDefault="00696ED5">
      <w:pPr>
        <w:tabs>
          <w:tab w:val="left" w:pos="-284"/>
          <w:tab w:val="left" w:pos="0"/>
          <w:tab w:val="left" w:pos="851"/>
          <w:tab w:val="left" w:pos="4253"/>
          <w:tab w:val="left" w:pos="4962"/>
        </w:tabs>
      </w:pPr>
    </w:p>
    <w:p w14:paraId="008E2C9A" w14:textId="77777777" w:rsidR="00696ED5" w:rsidRDefault="00696ED5">
      <w:pPr>
        <w:tabs>
          <w:tab w:val="left" w:pos="-284"/>
          <w:tab w:val="left" w:pos="0"/>
          <w:tab w:val="left" w:pos="851"/>
          <w:tab w:val="left" w:pos="4253"/>
          <w:tab w:val="left" w:pos="4962"/>
        </w:tabs>
      </w:pPr>
      <w:r>
        <w:tab/>
        <w:t>Hierna  behalven de predten.worden op het 12 tal gebracht :</w:t>
      </w:r>
    </w:p>
    <w:p w14:paraId="6951B422" w14:textId="77777777" w:rsidR="00696ED5" w:rsidRDefault="00696ED5">
      <w:pPr>
        <w:tabs>
          <w:tab w:val="left" w:pos="-284"/>
          <w:tab w:val="left" w:pos="0"/>
          <w:tab w:val="left" w:pos="851"/>
          <w:tab w:val="left" w:pos="4253"/>
          <w:tab w:val="left" w:pos="4962"/>
        </w:tabs>
      </w:pPr>
    </w:p>
    <w:p w14:paraId="7E787249" w14:textId="77777777" w:rsidR="00696ED5" w:rsidRDefault="00696ED5">
      <w:pPr>
        <w:tabs>
          <w:tab w:val="left" w:pos="-284"/>
          <w:tab w:val="left" w:pos="0"/>
          <w:tab w:val="left" w:pos="851"/>
          <w:tab w:val="left" w:pos="4253"/>
          <w:tab w:val="left" w:pos="4962"/>
        </w:tabs>
      </w:pPr>
      <w:r>
        <w:tab/>
        <w:t>Ds. N.J. Telders te Oisterwijk</w:t>
      </w:r>
    </w:p>
    <w:p w14:paraId="6DC56270" w14:textId="77777777" w:rsidR="00696ED5" w:rsidRDefault="00696ED5">
      <w:pPr>
        <w:tabs>
          <w:tab w:val="left" w:pos="-284"/>
          <w:tab w:val="left" w:pos="0"/>
          <w:tab w:val="left" w:pos="851"/>
          <w:tab w:val="left" w:pos="4253"/>
          <w:tab w:val="left" w:pos="4962"/>
        </w:tabs>
      </w:pPr>
      <w:r>
        <w:lastRenderedPageBreak/>
        <w:tab/>
        <w:t xml:space="preserve">      W.G. v. Doonre, te Heinekenszand</w:t>
      </w:r>
    </w:p>
    <w:p w14:paraId="485E4FB5" w14:textId="77777777" w:rsidR="00696ED5" w:rsidRDefault="00696ED5">
      <w:pPr>
        <w:tabs>
          <w:tab w:val="left" w:pos="-284"/>
          <w:tab w:val="left" w:pos="0"/>
          <w:tab w:val="left" w:pos="851"/>
          <w:tab w:val="left" w:pos="4253"/>
          <w:tab w:val="left" w:pos="4962"/>
        </w:tabs>
      </w:pPr>
      <w:r>
        <w:tab/>
        <w:t xml:space="preserve">      Wierts van Couhoorn te Bladel</w:t>
      </w:r>
    </w:p>
    <w:p w14:paraId="6524B7AE" w14:textId="77777777" w:rsidR="00696ED5" w:rsidRDefault="00696ED5">
      <w:pPr>
        <w:tabs>
          <w:tab w:val="left" w:pos="-284"/>
          <w:tab w:val="left" w:pos="0"/>
          <w:tab w:val="left" w:pos="851"/>
          <w:tab w:val="left" w:pos="4253"/>
          <w:tab w:val="left" w:pos="4962"/>
        </w:tabs>
      </w:pPr>
      <w:r>
        <w:tab/>
        <w:t xml:space="preserve">      J. Heena te Veghel</w:t>
      </w:r>
    </w:p>
    <w:p w14:paraId="4CA781C0" w14:textId="77777777" w:rsidR="00696ED5" w:rsidRDefault="00696ED5">
      <w:pPr>
        <w:numPr>
          <w:ilvl w:val="0"/>
          <w:numId w:val="46"/>
        </w:numPr>
        <w:tabs>
          <w:tab w:val="left" w:pos="-284"/>
          <w:tab w:val="left" w:pos="0"/>
          <w:tab w:val="left" w:pos="851"/>
          <w:tab w:val="left" w:pos="4253"/>
          <w:tab w:val="left" w:pos="4962"/>
        </w:tabs>
        <w:spacing w:after="0" w:line="240" w:lineRule="auto"/>
      </w:pPr>
      <w:r>
        <w:t>Carlier te Spankeren</w:t>
      </w:r>
    </w:p>
    <w:p w14:paraId="51298009" w14:textId="77777777" w:rsidR="00696ED5" w:rsidRDefault="00696ED5">
      <w:pPr>
        <w:tabs>
          <w:tab w:val="left" w:pos="-284"/>
          <w:tab w:val="left" w:pos="0"/>
          <w:tab w:val="left" w:pos="851"/>
          <w:tab w:val="left" w:pos="4253"/>
          <w:tab w:val="left" w:pos="4962"/>
        </w:tabs>
        <w:ind w:left="1170"/>
      </w:pPr>
      <w:r>
        <w:t>J.H. Shamrood te Oud Oud Karspel</w:t>
      </w:r>
    </w:p>
    <w:p w14:paraId="4021B894" w14:textId="77777777" w:rsidR="00696ED5" w:rsidRDefault="00696ED5">
      <w:pPr>
        <w:tabs>
          <w:tab w:val="left" w:pos="-284"/>
          <w:tab w:val="left" w:pos="0"/>
          <w:tab w:val="left" w:pos="851"/>
          <w:tab w:val="left" w:pos="4253"/>
          <w:tab w:val="left" w:pos="4962"/>
        </w:tabs>
        <w:ind w:left="1170"/>
      </w:pPr>
      <w:r>
        <w:t>C.C.J. Abbing te Jispe</w:t>
      </w:r>
    </w:p>
    <w:p w14:paraId="68B2E167" w14:textId="77777777" w:rsidR="00696ED5" w:rsidRDefault="00696ED5">
      <w:pPr>
        <w:tabs>
          <w:tab w:val="left" w:pos="-284"/>
          <w:tab w:val="left" w:pos="0"/>
          <w:tab w:val="left" w:pos="851"/>
          <w:tab w:val="left" w:pos="4253"/>
          <w:tab w:val="left" w:pos="4962"/>
        </w:tabs>
      </w:pPr>
      <w:r>
        <w:tab/>
        <w:t>Ds. de Jager Milgenbroek te Helmond</w:t>
      </w:r>
    </w:p>
    <w:p w14:paraId="317E0BE1" w14:textId="77777777" w:rsidR="00696ED5" w:rsidRDefault="00696ED5">
      <w:pPr>
        <w:tabs>
          <w:tab w:val="left" w:pos="-284"/>
          <w:tab w:val="left" w:pos="0"/>
          <w:tab w:val="left" w:pos="851"/>
          <w:tab w:val="left" w:pos="4253"/>
          <w:tab w:val="left" w:pos="4962"/>
        </w:tabs>
      </w:pPr>
      <w:r>
        <w:tab/>
        <w:t xml:space="preserve">     W.J. Oudegeest te Vught</w:t>
      </w:r>
    </w:p>
    <w:p w14:paraId="4B9A79F3" w14:textId="77777777" w:rsidR="00696ED5" w:rsidRDefault="00696ED5">
      <w:pPr>
        <w:tabs>
          <w:tab w:val="left" w:pos="-284"/>
          <w:tab w:val="left" w:pos="0"/>
          <w:tab w:val="left" w:pos="851"/>
          <w:tab w:val="left" w:pos="4253"/>
          <w:tab w:val="left" w:pos="4962"/>
        </w:tabs>
      </w:pPr>
      <w:r>
        <w:tab/>
        <w:t>Ds. J.J. Schagen v Soelen te Boxtel</w:t>
      </w:r>
    </w:p>
    <w:p w14:paraId="00453680" w14:textId="77777777" w:rsidR="00696ED5" w:rsidRDefault="00696ED5">
      <w:pPr>
        <w:tabs>
          <w:tab w:val="left" w:pos="-284"/>
          <w:tab w:val="left" w:pos="0"/>
          <w:tab w:val="left" w:pos="851"/>
          <w:tab w:val="left" w:pos="4253"/>
          <w:tab w:val="left" w:pos="4962"/>
        </w:tabs>
      </w:pPr>
      <w:r>
        <w:tab/>
        <w:t xml:space="preserve">      G. O. W. v Geylenkat te Tilburg</w:t>
      </w:r>
    </w:p>
    <w:p w14:paraId="7A486A18" w14:textId="77777777" w:rsidR="00696ED5" w:rsidRDefault="00696ED5">
      <w:pPr>
        <w:tabs>
          <w:tab w:val="left" w:pos="-284"/>
          <w:tab w:val="left" w:pos="0"/>
          <w:tab w:val="left" w:pos="851"/>
          <w:tab w:val="left" w:pos="4253"/>
          <w:tab w:val="left" w:pos="4962"/>
        </w:tabs>
      </w:pPr>
      <w:r>
        <w:t xml:space="preserve">                     H.J. Bergsma te Helvoirt</w:t>
      </w:r>
    </w:p>
    <w:p w14:paraId="471B1142" w14:textId="77777777" w:rsidR="00696ED5" w:rsidRDefault="00696ED5">
      <w:pPr>
        <w:tabs>
          <w:tab w:val="left" w:pos="-284"/>
          <w:tab w:val="left" w:pos="0"/>
          <w:tab w:val="left" w:pos="851"/>
          <w:tab w:val="left" w:pos="4253"/>
          <w:tab w:val="left" w:pos="4962"/>
        </w:tabs>
      </w:pPr>
    </w:p>
    <w:p w14:paraId="7471E079" w14:textId="77777777" w:rsidR="00696ED5" w:rsidRDefault="00696ED5">
      <w:pPr>
        <w:tabs>
          <w:tab w:val="left" w:pos="-284"/>
          <w:tab w:val="left" w:pos="0"/>
          <w:tab w:val="left" w:pos="851"/>
          <w:tab w:val="left" w:pos="4253"/>
          <w:tab w:val="left" w:pos="4962"/>
        </w:tabs>
      </w:pPr>
      <w:r>
        <w:tab/>
        <w:t>Op het zestal</w:t>
      </w:r>
    </w:p>
    <w:p w14:paraId="4FBD7772" w14:textId="77777777" w:rsidR="00696ED5" w:rsidRDefault="00696ED5">
      <w:pPr>
        <w:tabs>
          <w:tab w:val="left" w:pos="-284"/>
          <w:tab w:val="left" w:pos="0"/>
          <w:tab w:val="left" w:pos="851"/>
          <w:tab w:val="left" w:pos="4253"/>
          <w:tab w:val="left" w:pos="4962"/>
        </w:tabs>
      </w:pPr>
    </w:p>
    <w:p w14:paraId="329C2310" w14:textId="77777777" w:rsidR="00696ED5" w:rsidRDefault="00696ED5">
      <w:pPr>
        <w:tabs>
          <w:tab w:val="left" w:pos="-284"/>
          <w:tab w:val="left" w:pos="0"/>
          <w:tab w:val="left" w:pos="851"/>
          <w:tab w:val="left" w:pos="4253"/>
          <w:tab w:val="left" w:pos="4962"/>
        </w:tabs>
      </w:pPr>
      <w:r>
        <w:tab/>
        <w:t xml:space="preserve">     Met Ds.Telders te Oisterwijk</w:t>
      </w:r>
    </w:p>
    <w:p w14:paraId="2AF9DDB4" w14:textId="77777777" w:rsidR="00696ED5" w:rsidRDefault="00696ED5">
      <w:pPr>
        <w:tabs>
          <w:tab w:val="left" w:pos="-284"/>
          <w:tab w:val="left" w:pos="0"/>
          <w:tab w:val="left" w:pos="851"/>
          <w:tab w:val="left" w:pos="4253"/>
          <w:tab w:val="left" w:pos="4962"/>
        </w:tabs>
      </w:pPr>
      <w:r>
        <w:t xml:space="preserve">                     Van Doorne te Henkeszand</w:t>
      </w:r>
    </w:p>
    <w:p w14:paraId="4EBB0168" w14:textId="77777777" w:rsidR="00696ED5" w:rsidRDefault="00696ED5">
      <w:pPr>
        <w:tabs>
          <w:tab w:val="left" w:pos="-284"/>
          <w:tab w:val="left" w:pos="0"/>
          <w:tab w:val="left" w:pos="851"/>
          <w:tab w:val="left" w:pos="4253"/>
          <w:tab w:val="left" w:pos="4962"/>
        </w:tabs>
      </w:pPr>
      <w:r>
        <w:tab/>
        <w:t xml:space="preserve">      Wierts van Couhoorn te Bladel</w:t>
      </w:r>
    </w:p>
    <w:p w14:paraId="7731C367" w14:textId="77777777" w:rsidR="00696ED5" w:rsidRDefault="00696ED5">
      <w:pPr>
        <w:tabs>
          <w:tab w:val="left" w:pos="-284"/>
          <w:tab w:val="left" w:pos="0"/>
          <w:tab w:val="left" w:pos="851"/>
          <w:tab w:val="left" w:pos="4253"/>
          <w:tab w:val="left" w:pos="4962"/>
        </w:tabs>
      </w:pPr>
      <w:r>
        <w:t xml:space="preserve">                      Heena te Veghel</w:t>
      </w:r>
    </w:p>
    <w:p w14:paraId="4B223157" w14:textId="77777777" w:rsidR="00696ED5" w:rsidRDefault="00696ED5">
      <w:pPr>
        <w:tabs>
          <w:tab w:val="left" w:pos="-284"/>
          <w:tab w:val="left" w:pos="0"/>
          <w:tab w:val="left" w:pos="851"/>
          <w:tab w:val="left" w:pos="4253"/>
          <w:tab w:val="left" w:pos="4962"/>
        </w:tabs>
      </w:pPr>
      <w:r>
        <w:tab/>
        <w:t xml:space="preserve">      Carlier te Spankeren</w:t>
      </w:r>
    </w:p>
    <w:p w14:paraId="79CBB83C" w14:textId="77777777" w:rsidR="00696ED5" w:rsidRDefault="00696ED5">
      <w:pPr>
        <w:tabs>
          <w:tab w:val="left" w:pos="-284"/>
          <w:tab w:val="left" w:pos="0"/>
          <w:tab w:val="left" w:pos="851"/>
          <w:tab w:val="left" w:pos="4253"/>
          <w:tab w:val="left" w:pos="4962"/>
        </w:tabs>
      </w:pPr>
      <w:r>
        <w:tab/>
        <w:t>Ds. de Jager Materbroek te Helmond</w:t>
      </w:r>
    </w:p>
    <w:p w14:paraId="1767C9A4" w14:textId="77777777" w:rsidR="00696ED5" w:rsidRDefault="00696ED5">
      <w:pPr>
        <w:tabs>
          <w:tab w:val="left" w:pos="-284"/>
          <w:tab w:val="left" w:pos="0"/>
          <w:tab w:val="left" w:pos="851"/>
          <w:tab w:val="left" w:pos="4253"/>
          <w:tab w:val="left" w:pos="4962"/>
        </w:tabs>
      </w:pPr>
    </w:p>
    <w:p w14:paraId="03AF452A" w14:textId="77777777" w:rsidR="00696ED5" w:rsidRDefault="00696ED5">
      <w:pPr>
        <w:tabs>
          <w:tab w:val="left" w:pos="-284"/>
          <w:tab w:val="left" w:pos="0"/>
          <w:tab w:val="left" w:pos="851"/>
          <w:tab w:val="left" w:pos="4253"/>
          <w:tab w:val="left" w:pos="4962"/>
        </w:tabs>
      </w:pPr>
      <w:r>
        <w:tab/>
        <w:t>Op het drietal</w:t>
      </w:r>
    </w:p>
    <w:p w14:paraId="75FD12A7" w14:textId="77777777" w:rsidR="00696ED5" w:rsidRDefault="00696ED5">
      <w:pPr>
        <w:tabs>
          <w:tab w:val="left" w:pos="-284"/>
          <w:tab w:val="left" w:pos="0"/>
          <w:tab w:val="left" w:pos="851"/>
          <w:tab w:val="left" w:pos="4253"/>
          <w:tab w:val="left" w:pos="4962"/>
        </w:tabs>
      </w:pPr>
    </w:p>
    <w:p w14:paraId="08C18BEE" w14:textId="77777777" w:rsidR="00696ED5" w:rsidRDefault="00696ED5">
      <w:pPr>
        <w:tabs>
          <w:tab w:val="left" w:pos="-284"/>
          <w:tab w:val="left" w:pos="0"/>
          <w:tab w:val="left" w:pos="851"/>
          <w:tab w:val="left" w:pos="4253"/>
          <w:tab w:val="left" w:pos="4962"/>
        </w:tabs>
      </w:pPr>
      <w:r>
        <w:tab/>
        <w:t xml:space="preserve">    Met Ds. Telders van Oisterwijk</w:t>
      </w:r>
    </w:p>
    <w:p w14:paraId="0421D54C" w14:textId="77777777" w:rsidR="00696ED5" w:rsidRDefault="00696ED5">
      <w:pPr>
        <w:tabs>
          <w:tab w:val="left" w:pos="-284"/>
          <w:tab w:val="left" w:pos="0"/>
          <w:tab w:val="left" w:pos="851"/>
          <w:tab w:val="left" w:pos="4253"/>
          <w:tab w:val="left" w:pos="4962"/>
        </w:tabs>
      </w:pPr>
      <w:r>
        <w:tab/>
        <w:t xml:space="preserve">    Heena te Veghel</w:t>
      </w:r>
    </w:p>
    <w:p w14:paraId="2100820E" w14:textId="77777777" w:rsidR="00696ED5" w:rsidRDefault="00696ED5">
      <w:pPr>
        <w:tabs>
          <w:tab w:val="left" w:pos="-284"/>
          <w:tab w:val="left" w:pos="0"/>
          <w:tab w:val="left" w:pos="851"/>
          <w:tab w:val="left" w:pos="4253"/>
          <w:tab w:val="left" w:pos="4962"/>
        </w:tabs>
      </w:pPr>
      <w:r>
        <w:tab/>
        <w:t xml:space="preserve">    Van Doorne te Henkenszand</w:t>
      </w:r>
      <w:r>
        <w:tab/>
      </w:r>
    </w:p>
    <w:p w14:paraId="2B8A0477" w14:textId="77777777" w:rsidR="00696ED5" w:rsidRDefault="00696ED5">
      <w:pPr>
        <w:tabs>
          <w:tab w:val="left" w:pos="-284"/>
          <w:tab w:val="left" w:pos="0"/>
          <w:tab w:val="left" w:pos="851"/>
          <w:tab w:val="left" w:pos="4253"/>
          <w:tab w:val="left" w:pos="4962"/>
        </w:tabs>
      </w:pPr>
    </w:p>
    <w:p w14:paraId="68DA179A" w14:textId="77777777" w:rsidR="00696ED5" w:rsidRDefault="00696ED5">
      <w:pPr>
        <w:tabs>
          <w:tab w:val="left" w:pos="-284"/>
          <w:tab w:val="left" w:pos="0"/>
          <w:tab w:val="left" w:pos="851"/>
          <w:tab w:val="left" w:pos="4253"/>
          <w:tab w:val="left" w:pos="4962"/>
        </w:tabs>
      </w:pPr>
      <w:r>
        <w:tab/>
        <w:t xml:space="preserve">    Van den uitslag zal kennis gegeven worden aan den Kerkeraad.</w:t>
      </w:r>
    </w:p>
    <w:p w14:paraId="11C86F00" w14:textId="77777777" w:rsidR="00696ED5" w:rsidRDefault="00696ED5">
      <w:pPr>
        <w:tabs>
          <w:tab w:val="left" w:pos="-284"/>
          <w:tab w:val="left" w:pos="0"/>
          <w:tab w:val="left" w:pos="851"/>
          <w:tab w:val="left" w:pos="4253"/>
          <w:tab w:val="left" w:pos="4962"/>
        </w:tabs>
      </w:pPr>
    </w:p>
    <w:p w14:paraId="515716BC" w14:textId="77777777" w:rsidR="00696ED5" w:rsidRDefault="00696ED5">
      <w:pPr>
        <w:tabs>
          <w:tab w:val="left" w:pos="-284"/>
          <w:tab w:val="left" w:pos="0"/>
          <w:tab w:val="left" w:pos="851"/>
          <w:tab w:val="left" w:pos="4253"/>
          <w:tab w:val="left" w:pos="4962"/>
        </w:tabs>
      </w:pPr>
      <w:r>
        <w:tab/>
      </w:r>
      <w:r>
        <w:tab/>
        <w:t>Art. 4 (=5!)</w:t>
      </w:r>
    </w:p>
    <w:p w14:paraId="15100BEE" w14:textId="77777777" w:rsidR="00696ED5" w:rsidRDefault="00696ED5">
      <w:pPr>
        <w:tabs>
          <w:tab w:val="left" w:pos="-284"/>
          <w:tab w:val="left" w:pos="0"/>
          <w:tab w:val="left" w:pos="851"/>
          <w:tab w:val="left" w:pos="4253"/>
          <w:tab w:val="left" w:pos="4962"/>
        </w:tabs>
      </w:pPr>
    </w:p>
    <w:p w14:paraId="23A676F0" w14:textId="77777777" w:rsidR="00696ED5" w:rsidRDefault="00696ED5">
      <w:pPr>
        <w:tabs>
          <w:tab w:val="left" w:pos="-284"/>
          <w:tab w:val="left" w:pos="0"/>
          <w:tab w:val="left" w:pos="851"/>
          <w:tab w:val="left" w:pos="4253"/>
          <w:tab w:val="left" w:pos="4962"/>
        </w:tabs>
      </w:pPr>
      <w:r>
        <w:lastRenderedPageBreak/>
        <w:tab/>
        <w:t>Hierna wordt de Vergadering gesloten.</w:t>
      </w:r>
    </w:p>
    <w:p w14:paraId="442DA7FC" w14:textId="77777777" w:rsidR="00696ED5" w:rsidRDefault="00696ED5">
      <w:pPr>
        <w:tabs>
          <w:tab w:val="left" w:pos="-284"/>
          <w:tab w:val="left" w:pos="0"/>
          <w:tab w:val="left" w:pos="851"/>
          <w:tab w:val="left" w:pos="4253"/>
          <w:tab w:val="left" w:pos="4962"/>
        </w:tabs>
      </w:pPr>
    </w:p>
    <w:p w14:paraId="26923D60" w14:textId="77777777" w:rsidR="00696ED5" w:rsidRDefault="00696ED5">
      <w:pPr>
        <w:tabs>
          <w:tab w:val="left" w:pos="-284"/>
          <w:tab w:val="left" w:pos="0"/>
          <w:tab w:val="left" w:pos="851"/>
          <w:tab w:val="left" w:pos="4253"/>
          <w:tab w:val="left" w:pos="4962"/>
        </w:tabs>
      </w:pPr>
      <w:r>
        <w:tab/>
      </w:r>
      <w:r>
        <w:tab/>
      </w:r>
      <w:r>
        <w:tab/>
      </w:r>
      <w:r>
        <w:tab/>
        <w:t>W.J. Oudegeest</w:t>
      </w:r>
    </w:p>
    <w:p w14:paraId="534942A6" w14:textId="77777777" w:rsidR="00696ED5" w:rsidRDefault="00696ED5">
      <w:pPr>
        <w:tabs>
          <w:tab w:val="left" w:pos="-284"/>
          <w:tab w:val="left" w:pos="0"/>
          <w:tab w:val="left" w:pos="851"/>
          <w:tab w:val="left" w:pos="4253"/>
          <w:tab w:val="left" w:pos="4962"/>
        </w:tabs>
      </w:pPr>
      <w:r>
        <w:tab/>
      </w:r>
      <w:r>
        <w:tab/>
      </w:r>
      <w:r>
        <w:tab/>
      </w:r>
      <w:r>
        <w:tab/>
        <w:t xml:space="preserve">        Consulent</w:t>
      </w:r>
    </w:p>
    <w:p w14:paraId="3C8EABAD" w14:textId="77777777" w:rsidR="00696ED5" w:rsidRDefault="00696ED5">
      <w:pPr>
        <w:tabs>
          <w:tab w:val="left" w:pos="-284"/>
          <w:tab w:val="left" w:pos="0"/>
          <w:tab w:val="left" w:pos="851"/>
          <w:tab w:val="left" w:pos="4253"/>
          <w:tab w:val="left" w:pos="4962"/>
        </w:tabs>
      </w:pPr>
    </w:p>
    <w:p w14:paraId="485CEFBA" w14:textId="77777777" w:rsidR="00696ED5" w:rsidRDefault="00696ED5">
      <w:pPr>
        <w:numPr>
          <w:ilvl w:val="0"/>
          <w:numId w:val="47"/>
        </w:numPr>
        <w:tabs>
          <w:tab w:val="left" w:pos="-284"/>
          <w:tab w:val="left" w:pos="0"/>
          <w:tab w:val="left" w:pos="851"/>
          <w:tab w:val="left" w:pos="4253"/>
          <w:tab w:val="left" w:pos="4962"/>
        </w:tabs>
        <w:spacing w:after="0" w:line="240" w:lineRule="auto"/>
      </w:pPr>
      <w:r>
        <w:t>van Kampen</w:t>
      </w:r>
    </w:p>
    <w:p w14:paraId="30659148" w14:textId="77777777" w:rsidR="00696ED5" w:rsidRDefault="00696ED5">
      <w:pPr>
        <w:tabs>
          <w:tab w:val="left" w:pos="-284"/>
          <w:tab w:val="left" w:pos="0"/>
          <w:tab w:val="left" w:pos="851"/>
          <w:tab w:val="left" w:pos="4253"/>
          <w:tab w:val="left" w:pos="4962"/>
        </w:tabs>
      </w:pPr>
    </w:p>
    <w:p w14:paraId="43834169" w14:textId="77777777" w:rsidR="00696ED5" w:rsidRDefault="00696ED5">
      <w:pPr>
        <w:tabs>
          <w:tab w:val="left" w:pos="-284"/>
          <w:tab w:val="left" w:pos="0"/>
          <w:tab w:val="left" w:pos="851"/>
          <w:tab w:val="left" w:pos="4253"/>
          <w:tab w:val="left" w:pos="4962"/>
        </w:tabs>
      </w:pPr>
    </w:p>
    <w:p w14:paraId="1D713336" w14:textId="77777777" w:rsidR="00696ED5" w:rsidRDefault="00696ED5">
      <w:pPr>
        <w:tabs>
          <w:tab w:val="left" w:pos="-284"/>
          <w:tab w:val="left" w:pos="0"/>
          <w:tab w:val="left" w:pos="851"/>
          <w:tab w:val="left" w:pos="4253"/>
          <w:tab w:val="left" w:pos="4962"/>
        </w:tabs>
      </w:pPr>
      <w:r>
        <w:tab/>
      </w:r>
      <w:r>
        <w:tab/>
      </w:r>
      <w:r>
        <w:tab/>
        <w:t>Kerkeraads Vergadering op Zondag</w:t>
      </w:r>
    </w:p>
    <w:p w14:paraId="1AC65ED5" w14:textId="77777777" w:rsidR="00696ED5" w:rsidRDefault="00696ED5">
      <w:pPr>
        <w:tabs>
          <w:tab w:val="left" w:pos="-284"/>
          <w:tab w:val="left" w:pos="0"/>
          <w:tab w:val="left" w:pos="851"/>
          <w:tab w:val="left" w:pos="4253"/>
          <w:tab w:val="left" w:pos="4962"/>
        </w:tabs>
        <w:ind w:left="4956"/>
      </w:pPr>
      <w:r>
        <w:tab/>
        <w:t>26 Aug. 1900 des namidags om 3 uur te Gestel.</w:t>
      </w:r>
    </w:p>
    <w:p w14:paraId="4730DE68" w14:textId="77777777" w:rsidR="00696ED5" w:rsidRDefault="00696ED5">
      <w:pPr>
        <w:tabs>
          <w:tab w:val="left" w:pos="-284"/>
          <w:tab w:val="left" w:pos="0"/>
          <w:tab w:val="left" w:pos="851"/>
          <w:tab w:val="left" w:pos="4253"/>
          <w:tab w:val="left" w:pos="4962"/>
        </w:tabs>
      </w:pPr>
    </w:p>
    <w:p w14:paraId="38D10B22" w14:textId="77777777" w:rsidR="00696ED5" w:rsidRDefault="00696ED5">
      <w:pPr>
        <w:tabs>
          <w:tab w:val="left" w:pos="-284"/>
          <w:tab w:val="left" w:pos="0"/>
          <w:tab w:val="left" w:pos="851"/>
          <w:tab w:val="left" w:pos="4253"/>
          <w:tab w:val="left" w:pos="4962"/>
        </w:tabs>
      </w:pPr>
      <w:r>
        <w:tab/>
        <w:t>Tegenwoordig zijn alle leden,  des kerkerads met den consulent M.(?)J. Oudegeest te Vught.</w:t>
      </w:r>
    </w:p>
    <w:p w14:paraId="46A4D88A" w14:textId="77777777" w:rsidR="00696ED5" w:rsidRDefault="00696ED5">
      <w:pPr>
        <w:tabs>
          <w:tab w:val="left" w:pos="-284"/>
          <w:tab w:val="left" w:pos="0"/>
          <w:tab w:val="left" w:pos="851"/>
          <w:tab w:val="left" w:pos="4253"/>
          <w:tab w:val="left" w:pos="4962"/>
        </w:tabs>
      </w:pPr>
    </w:p>
    <w:p w14:paraId="3D140105" w14:textId="77777777" w:rsidR="00696ED5" w:rsidRDefault="00696ED5">
      <w:pPr>
        <w:tabs>
          <w:tab w:val="left" w:pos="-284"/>
          <w:tab w:val="left" w:pos="0"/>
          <w:tab w:val="left" w:pos="851"/>
          <w:tab w:val="left" w:pos="4253"/>
          <w:tab w:val="left" w:pos="4962"/>
        </w:tabs>
      </w:pPr>
      <w:r>
        <w:tab/>
      </w:r>
      <w:r>
        <w:tab/>
        <w:t>Art. 1.</w:t>
      </w:r>
    </w:p>
    <w:p w14:paraId="43780352" w14:textId="77777777" w:rsidR="00696ED5" w:rsidRDefault="00696ED5">
      <w:pPr>
        <w:tabs>
          <w:tab w:val="left" w:pos="-284"/>
          <w:tab w:val="left" w:pos="0"/>
          <w:tab w:val="left" w:pos="851"/>
          <w:tab w:val="left" w:pos="4253"/>
          <w:tab w:val="left" w:pos="4962"/>
        </w:tabs>
      </w:pPr>
    </w:p>
    <w:p w14:paraId="6E2426D8" w14:textId="77777777" w:rsidR="00696ED5" w:rsidRDefault="00696ED5">
      <w:pPr>
        <w:tabs>
          <w:tab w:val="left" w:pos="-284"/>
          <w:tab w:val="left" w:pos="0"/>
          <w:tab w:val="left" w:pos="851"/>
          <w:tab w:val="left" w:pos="4253"/>
          <w:tab w:val="left" w:pos="4962"/>
        </w:tabs>
      </w:pPr>
      <w:r>
        <w:t>De kerkeraad ontvangen hebbende mdededeeling dat door de Stemgerechtigden was beroepen tot predikant, de Heer Nicolaas Johannes Teldes predikant te Oisterwijk brengt in deze Vergadering den Beroepbrief met de daarbij behoorende stukken in orde, welke aan bovengenoemde zal worden toegezonden.</w:t>
      </w:r>
    </w:p>
    <w:p w14:paraId="7BF3264D" w14:textId="77777777" w:rsidR="00696ED5" w:rsidRDefault="00696ED5">
      <w:pPr>
        <w:tabs>
          <w:tab w:val="left" w:pos="-284"/>
          <w:tab w:val="left" w:pos="0"/>
          <w:tab w:val="left" w:pos="851"/>
          <w:tab w:val="left" w:pos="4253"/>
          <w:tab w:val="left" w:pos="4962"/>
        </w:tabs>
      </w:pPr>
      <w:r>
        <w:tab/>
      </w:r>
      <w:r>
        <w:tab/>
        <w:t>Art. 2.</w:t>
      </w:r>
    </w:p>
    <w:p w14:paraId="3A113F4D" w14:textId="77777777" w:rsidR="00696ED5" w:rsidRDefault="00696ED5">
      <w:pPr>
        <w:tabs>
          <w:tab w:val="left" w:pos="-284"/>
          <w:tab w:val="left" w:pos="0"/>
          <w:tab w:val="left" w:pos="851"/>
          <w:tab w:val="left" w:pos="4253"/>
          <w:tab w:val="left" w:pos="4962"/>
        </w:tabs>
      </w:pPr>
    </w:p>
    <w:p w14:paraId="42B63308" w14:textId="77777777" w:rsidR="00696ED5" w:rsidRDefault="00696ED5">
      <w:pPr>
        <w:tabs>
          <w:tab w:val="left" w:pos="-284"/>
          <w:tab w:val="left" w:pos="0"/>
          <w:tab w:val="left" w:pos="851"/>
          <w:tab w:val="left" w:pos="4253"/>
          <w:tab w:val="left" w:pos="4962"/>
        </w:tabs>
      </w:pPr>
      <w:r>
        <w:t xml:space="preserve">Alsnu wordt een stuk geteekend aan zijn Excellentie den Minister van Finantien, inhoudende aanvrage om Handopening, welke aanvrage zal worden gezonden aan het Classic Bestuur van </w:t>
      </w:r>
    </w:p>
    <w:p w14:paraId="62D08D60" w14:textId="77777777" w:rsidR="00696ED5" w:rsidRDefault="00696ED5">
      <w:pPr>
        <w:tabs>
          <w:tab w:val="left" w:pos="-284"/>
          <w:tab w:val="left" w:pos="0"/>
          <w:tab w:val="left" w:pos="851"/>
          <w:tab w:val="left" w:pos="4253"/>
          <w:tab w:val="left" w:pos="4962"/>
        </w:tabs>
      </w:pPr>
      <w:r>
        <w:t>’s Hertogenbosch.</w:t>
      </w:r>
    </w:p>
    <w:p w14:paraId="75CC830C" w14:textId="77777777" w:rsidR="00696ED5" w:rsidRDefault="00696ED5">
      <w:pPr>
        <w:tabs>
          <w:tab w:val="left" w:pos="-284"/>
          <w:tab w:val="left" w:pos="0"/>
          <w:tab w:val="left" w:pos="851"/>
          <w:tab w:val="left" w:pos="4253"/>
          <w:tab w:val="left" w:pos="4962"/>
        </w:tabs>
      </w:pPr>
      <w:r>
        <w:tab/>
      </w:r>
      <w:r>
        <w:tab/>
        <w:t>Art. 3.</w:t>
      </w:r>
    </w:p>
    <w:p w14:paraId="41CC6822" w14:textId="77777777" w:rsidR="00696ED5" w:rsidRDefault="00696ED5">
      <w:pPr>
        <w:tabs>
          <w:tab w:val="left" w:pos="-284"/>
          <w:tab w:val="left" w:pos="0"/>
          <w:tab w:val="left" w:pos="851"/>
          <w:tab w:val="left" w:pos="4253"/>
          <w:tab w:val="left" w:pos="4962"/>
        </w:tabs>
      </w:pPr>
    </w:p>
    <w:p w14:paraId="59C3B518" w14:textId="77777777" w:rsidR="00696ED5" w:rsidRDefault="00696ED5">
      <w:pPr>
        <w:tabs>
          <w:tab w:val="left" w:pos="-284"/>
          <w:tab w:val="left" w:pos="0"/>
          <w:tab w:val="left" w:pos="851"/>
          <w:tab w:val="left" w:pos="4253"/>
          <w:tab w:val="left" w:pos="4962"/>
        </w:tabs>
      </w:pPr>
      <w:r>
        <w:t>Hierna wordt de Vergadering gesloten.</w:t>
      </w:r>
    </w:p>
    <w:p w14:paraId="44074444" w14:textId="77777777" w:rsidR="00696ED5" w:rsidRDefault="00696ED5">
      <w:pPr>
        <w:tabs>
          <w:tab w:val="left" w:pos="-284"/>
          <w:tab w:val="left" w:pos="0"/>
          <w:tab w:val="left" w:pos="851"/>
          <w:tab w:val="left" w:pos="4253"/>
          <w:tab w:val="left" w:pos="4962"/>
        </w:tabs>
      </w:pPr>
    </w:p>
    <w:p w14:paraId="65D2C9C8" w14:textId="77777777" w:rsidR="00696ED5" w:rsidRDefault="00696ED5">
      <w:pPr>
        <w:tabs>
          <w:tab w:val="left" w:pos="-284"/>
          <w:tab w:val="left" w:pos="0"/>
          <w:tab w:val="left" w:pos="851"/>
          <w:tab w:val="left" w:pos="4253"/>
          <w:tab w:val="left" w:pos="4962"/>
        </w:tabs>
      </w:pPr>
      <w:r>
        <w:tab/>
      </w:r>
      <w:r>
        <w:tab/>
      </w:r>
      <w:r>
        <w:tab/>
      </w:r>
      <w:r>
        <w:tab/>
        <w:t>W.J. Oudegeest</w:t>
      </w:r>
    </w:p>
    <w:p w14:paraId="6293D8C4" w14:textId="77777777" w:rsidR="00696ED5" w:rsidRDefault="00696ED5">
      <w:pPr>
        <w:tabs>
          <w:tab w:val="left" w:pos="-284"/>
          <w:tab w:val="left" w:pos="0"/>
          <w:tab w:val="left" w:pos="851"/>
          <w:tab w:val="left" w:pos="4253"/>
          <w:tab w:val="left" w:pos="4962"/>
        </w:tabs>
      </w:pPr>
      <w:r>
        <w:tab/>
      </w:r>
      <w:r>
        <w:tab/>
      </w:r>
      <w:r>
        <w:tab/>
      </w:r>
      <w:r>
        <w:tab/>
        <w:t xml:space="preserve">        Consulent</w:t>
      </w:r>
    </w:p>
    <w:p w14:paraId="5CEFD29C" w14:textId="77777777" w:rsidR="00696ED5" w:rsidRDefault="00696ED5">
      <w:pPr>
        <w:tabs>
          <w:tab w:val="left" w:pos="-284"/>
          <w:tab w:val="left" w:pos="0"/>
          <w:tab w:val="left" w:pos="851"/>
          <w:tab w:val="left" w:pos="4253"/>
          <w:tab w:val="left" w:pos="4962"/>
        </w:tabs>
      </w:pPr>
    </w:p>
    <w:p w14:paraId="776F8ABA" w14:textId="77777777" w:rsidR="00696ED5" w:rsidRDefault="00696ED5">
      <w:pPr>
        <w:numPr>
          <w:ilvl w:val="0"/>
          <w:numId w:val="48"/>
        </w:numPr>
        <w:tabs>
          <w:tab w:val="left" w:pos="-284"/>
          <w:tab w:val="left" w:pos="0"/>
          <w:tab w:val="left" w:pos="851"/>
          <w:tab w:val="left" w:pos="4253"/>
          <w:tab w:val="left" w:pos="4962"/>
        </w:tabs>
        <w:spacing w:after="0" w:line="240" w:lineRule="auto"/>
      </w:pPr>
      <w:r>
        <w:t>van Kampen</w:t>
      </w:r>
    </w:p>
    <w:p w14:paraId="0D29FC88" w14:textId="77777777" w:rsidR="00696ED5" w:rsidRDefault="00696ED5">
      <w:pPr>
        <w:tabs>
          <w:tab w:val="left" w:pos="-284"/>
          <w:tab w:val="left" w:pos="0"/>
          <w:tab w:val="left" w:pos="851"/>
          <w:tab w:val="left" w:pos="4253"/>
          <w:tab w:val="left" w:pos="4962"/>
        </w:tabs>
      </w:pPr>
    </w:p>
    <w:p w14:paraId="1EC9A3BB" w14:textId="77777777" w:rsidR="00696ED5" w:rsidRDefault="00696ED5">
      <w:pPr>
        <w:tabs>
          <w:tab w:val="left" w:pos="-284"/>
          <w:tab w:val="left" w:pos="0"/>
          <w:tab w:val="left" w:pos="851"/>
          <w:tab w:val="left" w:pos="4253"/>
          <w:tab w:val="left" w:pos="4962"/>
        </w:tabs>
      </w:pPr>
    </w:p>
    <w:p w14:paraId="389B0ADC" w14:textId="77777777" w:rsidR="00696ED5" w:rsidRDefault="00696ED5">
      <w:pPr>
        <w:tabs>
          <w:tab w:val="left" w:pos="-284"/>
          <w:tab w:val="left" w:pos="0"/>
          <w:tab w:val="left" w:pos="851"/>
          <w:tab w:val="left" w:pos="4253"/>
          <w:tab w:val="left" w:pos="4962"/>
        </w:tabs>
        <w:ind w:left="4956"/>
      </w:pPr>
      <w:r>
        <w:tab/>
        <w:t>Kerkeraads Vergadering op Vrijdag den 5 Oct. 1900 in de pastorie te St.MichielsGestel.</w:t>
      </w:r>
    </w:p>
    <w:p w14:paraId="2EFC702A" w14:textId="77777777" w:rsidR="00696ED5" w:rsidRDefault="00696ED5">
      <w:pPr>
        <w:tabs>
          <w:tab w:val="left" w:pos="-284"/>
          <w:tab w:val="left" w:pos="0"/>
          <w:tab w:val="left" w:pos="851"/>
          <w:tab w:val="left" w:pos="4253"/>
          <w:tab w:val="left" w:pos="4962"/>
        </w:tabs>
      </w:pPr>
    </w:p>
    <w:p w14:paraId="2567D7B9" w14:textId="77777777" w:rsidR="00696ED5" w:rsidRDefault="00696ED5">
      <w:pPr>
        <w:tabs>
          <w:tab w:val="left" w:pos="-284"/>
          <w:tab w:val="left" w:pos="0"/>
          <w:tab w:val="left" w:pos="851"/>
          <w:tab w:val="left" w:pos="4253"/>
          <w:tab w:val="left" w:pos="4962"/>
        </w:tabs>
      </w:pPr>
      <w:r>
        <w:tab/>
        <w:t>Tegenwoordig zijn alle leden.</w:t>
      </w:r>
    </w:p>
    <w:p w14:paraId="1BCB8D3B" w14:textId="77777777" w:rsidR="00696ED5" w:rsidRDefault="00696ED5">
      <w:pPr>
        <w:tabs>
          <w:tab w:val="left" w:pos="-284"/>
          <w:tab w:val="left" w:pos="0"/>
          <w:tab w:val="left" w:pos="851"/>
          <w:tab w:val="left" w:pos="4253"/>
          <w:tab w:val="left" w:pos="4962"/>
        </w:tabs>
      </w:pPr>
    </w:p>
    <w:p w14:paraId="6AF5CCAC" w14:textId="77777777" w:rsidR="00696ED5" w:rsidRDefault="00696ED5">
      <w:pPr>
        <w:tabs>
          <w:tab w:val="left" w:pos="-284"/>
          <w:tab w:val="left" w:pos="0"/>
          <w:tab w:val="left" w:pos="851"/>
          <w:tab w:val="left" w:pos="4253"/>
          <w:tab w:val="left" w:pos="4962"/>
        </w:tabs>
      </w:pPr>
      <w:r>
        <w:tab/>
      </w:r>
      <w:r>
        <w:tab/>
        <w:t>Art. 1.</w:t>
      </w:r>
    </w:p>
    <w:p w14:paraId="72B9E42F" w14:textId="77777777" w:rsidR="00696ED5" w:rsidRDefault="00696ED5">
      <w:pPr>
        <w:tabs>
          <w:tab w:val="left" w:pos="-284"/>
          <w:tab w:val="left" w:pos="0"/>
          <w:tab w:val="left" w:pos="851"/>
          <w:tab w:val="left" w:pos="4253"/>
          <w:tab w:val="left" w:pos="4962"/>
        </w:tabs>
      </w:pPr>
      <w:r>
        <w:t>De Notulen der beide voorgaande Vergaderingen worden gelezen, goedgekeurd en geteekend.</w:t>
      </w:r>
    </w:p>
    <w:p w14:paraId="6073C919" w14:textId="77777777" w:rsidR="00696ED5" w:rsidRDefault="00696ED5">
      <w:pPr>
        <w:tabs>
          <w:tab w:val="left" w:pos="-284"/>
          <w:tab w:val="left" w:pos="0"/>
          <w:tab w:val="left" w:pos="851"/>
          <w:tab w:val="left" w:pos="4253"/>
          <w:tab w:val="left" w:pos="4962"/>
        </w:tabs>
      </w:pPr>
    </w:p>
    <w:p w14:paraId="54F69ED2" w14:textId="77777777" w:rsidR="00696ED5" w:rsidRDefault="00696ED5">
      <w:pPr>
        <w:tabs>
          <w:tab w:val="left" w:pos="-284"/>
          <w:tab w:val="left" w:pos="0"/>
          <w:tab w:val="left" w:pos="851"/>
          <w:tab w:val="left" w:pos="4253"/>
          <w:tab w:val="left" w:pos="4962"/>
        </w:tabs>
      </w:pPr>
      <w:r>
        <w:tab/>
      </w:r>
      <w:r>
        <w:tab/>
        <w:t>Art. 2.</w:t>
      </w:r>
    </w:p>
    <w:p w14:paraId="1437B6DB" w14:textId="77777777" w:rsidR="00696ED5" w:rsidRDefault="00696ED5">
      <w:pPr>
        <w:tabs>
          <w:tab w:val="left" w:pos="-284"/>
          <w:tab w:val="left" w:pos="0"/>
          <w:tab w:val="left" w:pos="851"/>
          <w:tab w:val="left" w:pos="4253"/>
          <w:tab w:val="left" w:pos="4962"/>
        </w:tabs>
      </w:pPr>
      <w:r>
        <w:t xml:space="preserve">Ingekomen was een schrijven van den Minister van Finantien, inhoudende handopening tot uitbrengen van een broep. </w:t>
      </w:r>
    </w:p>
    <w:p w14:paraId="386EBDDC" w14:textId="77777777" w:rsidR="00696ED5" w:rsidRDefault="00696ED5">
      <w:pPr>
        <w:tabs>
          <w:tab w:val="left" w:pos="-284"/>
          <w:tab w:val="left" w:pos="0"/>
          <w:tab w:val="left" w:pos="851"/>
          <w:tab w:val="left" w:pos="4253"/>
          <w:tab w:val="left" w:pos="4962"/>
        </w:tabs>
      </w:pPr>
      <w:r>
        <w:t>Verder was ingekomen den Beroepbrief met medeeling van Ds. Telders dat  deze (?) het beroep aanneemt.</w:t>
      </w:r>
    </w:p>
    <w:p w14:paraId="0B7673A5" w14:textId="77777777" w:rsidR="00696ED5" w:rsidRDefault="00696ED5">
      <w:pPr>
        <w:tabs>
          <w:tab w:val="left" w:pos="-284"/>
          <w:tab w:val="left" w:pos="0"/>
          <w:tab w:val="left" w:pos="851"/>
          <w:tab w:val="left" w:pos="4253"/>
          <w:tab w:val="left" w:pos="4962"/>
        </w:tabs>
      </w:pPr>
      <w:r>
        <w:tab/>
      </w:r>
      <w:r>
        <w:tab/>
        <w:t>Art. 3.</w:t>
      </w:r>
    </w:p>
    <w:p w14:paraId="5A3F48CC" w14:textId="77777777" w:rsidR="00696ED5" w:rsidRDefault="00696ED5">
      <w:pPr>
        <w:tabs>
          <w:tab w:val="left" w:pos="-284"/>
          <w:tab w:val="left" w:pos="0"/>
          <w:tab w:val="left" w:pos="851"/>
          <w:tab w:val="left" w:pos="4253"/>
          <w:tab w:val="left" w:pos="4962"/>
        </w:tabs>
      </w:pPr>
      <w:r>
        <w:t>Als nu gaat men over tot het in orde brengen van den Beroepbrief, welke ter approbatie zal worden opgezonden aan het Classicaal Bestuur van den Bosch.</w:t>
      </w:r>
    </w:p>
    <w:p w14:paraId="48D89B5E" w14:textId="77777777" w:rsidR="00696ED5" w:rsidRDefault="00696ED5">
      <w:pPr>
        <w:tabs>
          <w:tab w:val="left" w:pos="-284"/>
          <w:tab w:val="left" w:pos="0"/>
          <w:tab w:val="left" w:pos="851"/>
          <w:tab w:val="left" w:pos="4253"/>
          <w:tab w:val="left" w:pos="4962"/>
        </w:tabs>
      </w:pPr>
      <w:r>
        <w:tab/>
      </w:r>
      <w:r>
        <w:tab/>
      </w:r>
    </w:p>
    <w:p w14:paraId="38CD3626" w14:textId="77777777" w:rsidR="00696ED5" w:rsidRDefault="00696ED5">
      <w:pPr>
        <w:tabs>
          <w:tab w:val="left" w:pos="-284"/>
          <w:tab w:val="left" w:pos="0"/>
          <w:tab w:val="left" w:pos="851"/>
          <w:tab w:val="left" w:pos="4253"/>
          <w:tab w:val="left" w:pos="4962"/>
        </w:tabs>
      </w:pPr>
      <w:r>
        <w:tab/>
      </w:r>
      <w:r>
        <w:tab/>
        <w:t>Art. 4.</w:t>
      </w:r>
    </w:p>
    <w:p w14:paraId="33A310D8" w14:textId="77777777" w:rsidR="00696ED5" w:rsidRDefault="00696ED5">
      <w:pPr>
        <w:tabs>
          <w:tab w:val="left" w:pos="-284"/>
          <w:tab w:val="left" w:pos="0"/>
          <w:tab w:val="left" w:pos="851"/>
          <w:tab w:val="left" w:pos="4253"/>
          <w:tab w:val="left" w:pos="4962"/>
        </w:tabs>
      </w:pPr>
      <w:r>
        <w:t>Hierna wordt de Vergadering gesloten.</w:t>
      </w:r>
    </w:p>
    <w:p w14:paraId="11C9FB6C" w14:textId="77777777" w:rsidR="00696ED5" w:rsidRDefault="00696ED5">
      <w:pPr>
        <w:tabs>
          <w:tab w:val="left" w:pos="-284"/>
          <w:tab w:val="left" w:pos="0"/>
          <w:tab w:val="left" w:pos="851"/>
          <w:tab w:val="left" w:pos="4253"/>
          <w:tab w:val="left" w:pos="4962"/>
        </w:tabs>
      </w:pPr>
    </w:p>
    <w:p w14:paraId="0CBF269E" w14:textId="77777777" w:rsidR="00696ED5" w:rsidRDefault="00696ED5">
      <w:pPr>
        <w:tabs>
          <w:tab w:val="left" w:pos="-284"/>
          <w:tab w:val="left" w:pos="0"/>
          <w:tab w:val="left" w:pos="851"/>
          <w:tab w:val="left" w:pos="4253"/>
          <w:tab w:val="left" w:pos="4962"/>
        </w:tabs>
      </w:pPr>
      <w:r>
        <w:tab/>
      </w:r>
      <w:r>
        <w:tab/>
      </w:r>
      <w:r>
        <w:tab/>
      </w:r>
      <w:r>
        <w:tab/>
        <w:t>W.J. Oudegeest</w:t>
      </w:r>
    </w:p>
    <w:p w14:paraId="1C3940B6" w14:textId="77777777" w:rsidR="00696ED5" w:rsidRDefault="00696ED5">
      <w:pPr>
        <w:tabs>
          <w:tab w:val="left" w:pos="-284"/>
          <w:tab w:val="left" w:pos="0"/>
          <w:tab w:val="left" w:pos="851"/>
          <w:tab w:val="left" w:pos="4253"/>
          <w:tab w:val="left" w:pos="4962"/>
        </w:tabs>
      </w:pPr>
      <w:r>
        <w:tab/>
      </w:r>
      <w:r>
        <w:tab/>
      </w:r>
      <w:r>
        <w:tab/>
      </w:r>
      <w:r>
        <w:tab/>
        <w:t xml:space="preserve">        Consulent</w:t>
      </w:r>
    </w:p>
    <w:p w14:paraId="5B743A44" w14:textId="77777777" w:rsidR="00696ED5" w:rsidRDefault="00696ED5">
      <w:pPr>
        <w:tabs>
          <w:tab w:val="left" w:pos="-284"/>
          <w:tab w:val="left" w:pos="0"/>
          <w:tab w:val="left" w:pos="851"/>
          <w:tab w:val="left" w:pos="4253"/>
          <w:tab w:val="left" w:pos="4962"/>
        </w:tabs>
      </w:pPr>
    </w:p>
    <w:p w14:paraId="14EC2CBB" w14:textId="77777777" w:rsidR="00696ED5" w:rsidRDefault="00696ED5">
      <w:pPr>
        <w:tabs>
          <w:tab w:val="left" w:pos="-284"/>
          <w:tab w:val="left" w:pos="0"/>
          <w:tab w:val="left" w:pos="851"/>
          <w:tab w:val="left" w:pos="4253"/>
          <w:tab w:val="left" w:pos="4962"/>
        </w:tabs>
      </w:pPr>
    </w:p>
    <w:p w14:paraId="437CB63C" w14:textId="77777777" w:rsidR="00696ED5" w:rsidRDefault="00696ED5">
      <w:pPr>
        <w:tabs>
          <w:tab w:val="left" w:pos="-284"/>
          <w:tab w:val="left" w:pos="0"/>
          <w:tab w:val="left" w:pos="851"/>
          <w:tab w:val="left" w:pos="4253"/>
          <w:tab w:val="left" w:pos="4962"/>
        </w:tabs>
      </w:pPr>
    </w:p>
    <w:p w14:paraId="2267ED65" w14:textId="77777777" w:rsidR="00696ED5" w:rsidRDefault="00696ED5">
      <w:pPr>
        <w:tabs>
          <w:tab w:val="left" w:pos="-284"/>
          <w:tab w:val="left" w:pos="0"/>
          <w:tab w:val="left" w:pos="851"/>
          <w:tab w:val="left" w:pos="4253"/>
          <w:tab w:val="left" w:pos="4962"/>
        </w:tabs>
      </w:pPr>
    </w:p>
    <w:p w14:paraId="080B0E1E" w14:textId="77777777" w:rsidR="00696ED5" w:rsidRDefault="00696ED5">
      <w:pPr>
        <w:tabs>
          <w:tab w:val="left" w:pos="-284"/>
          <w:tab w:val="left" w:pos="0"/>
          <w:tab w:val="left" w:pos="851"/>
          <w:tab w:val="left" w:pos="4253"/>
          <w:tab w:val="left" w:pos="4962"/>
        </w:tabs>
      </w:pPr>
    </w:p>
    <w:p w14:paraId="2B2940E2" w14:textId="77777777" w:rsidR="00696ED5" w:rsidRDefault="00696ED5">
      <w:pPr>
        <w:tabs>
          <w:tab w:val="left" w:pos="-284"/>
          <w:tab w:val="left" w:pos="0"/>
          <w:tab w:val="left" w:pos="851"/>
          <w:tab w:val="left" w:pos="4253"/>
          <w:tab w:val="left" w:pos="4962"/>
        </w:tabs>
      </w:pPr>
      <w:r>
        <w:t>In de godsdienstoefening 11 Nov. 1900 is Ds. N.J. Telders in zijn dienstwerk bevestigd door Ds. Nijhoff predt. Te Meerssen, de bevestiger had tot tekst Philip: 1 : 2, de bevestigde 1 Cor.: III: ii.</w:t>
      </w:r>
    </w:p>
    <w:p w14:paraId="68AAE97A" w14:textId="77777777" w:rsidR="00696ED5" w:rsidRDefault="00696ED5">
      <w:pPr>
        <w:tabs>
          <w:tab w:val="left" w:pos="-284"/>
          <w:tab w:val="left" w:pos="0"/>
          <w:tab w:val="left" w:pos="851"/>
          <w:tab w:val="left" w:pos="4253"/>
          <w:tab w:val="left" w:pos="4962"/>
        </w:tabs>
      </w:pPr>
      <w:r>
        <w:t>Na afloop der godsdienstoefening draagt de consulent Ds. Oudegeest van Vucht alle boeken en bescheiden aan de bevestigde plaats over, en neemt als consulent afscheid van den kerkeraad, den predt.  allen goeds toewenschende in zijne nieuwe standplaats.</w:t>
      </w:r>
    </w:p>
    <w:p w14:paraId="7FCBE32E" w14:textId="77777777" w:rsidR="00696ED5" w:rsidRDefault="00696ED5">
      <w:pPr>
        <w:tabs>
          <w:tab w:val="left" w:pos="-284"/>
          <w:tab w:val="left" w:pos="0"/>
          <w:tab w:val="left" w:pos="851"/>
          <w:tab w:val="left" w:pos="4253"/>
          <w:tab w:val="left" w:pos="4962"/>
        </w:tabs>
      </w:pPr>
    </w:p>
    <w:p w14:paraId="4BD75133" w14:textId="77777777" w:rsidR="00696ED5" w:rsidRDefault="00696ED5">
      <w:pPr>
        <w:tabs>
          <w:tab w:val="left" w:pos="-284"/>
          <w:tab w:val="left" w:pos="0"/>
          <w:tab w:val="left" w:pos="851"/>
          <w:tab w:val="left" w:pos="4253"/>
          <w:tab w:val="left" w:pos="4962"/>
        </w:tabs>
      </w:pPr>
      <w:r>
        <w:lastRenderedPageBreak/>
        <w:tab/>
      </w:r>
      <w:r>
        <w:tab/>
      </w:r>
      <w:r>
        <w:tab/>
      </w:r>
      <w:r>
        <w:tab/>
        <w:t>N.J. Telders</w:t>
      </w:r>
    </w:p>
    <w:p w14:paraId="1E52E42D" w14:textId="77777777" w:rsidR="00696ED5" w:rsidRDefault="00696ED5">
      <w:pPr>
        <w:tabs>
          <w:tab w:val="left" w:pos="-284"/>
          <w:tab w:val="left" w:pos="0"/>
          <w:tab w:val="left" w:pos="851"/>
          <w:tab w:val="left" w:pos="4253"/>
          <w:tab w:val="left" w:pos="4962"/>
        </w:tabs>
      </w:pPr>
      <w:r>
        <w:tab/>
      </w:r>
      <w:r>
        <w:tab/>
      </w:r>
      <w:r>
        <w:tab/>
      </w:r>
      <w:r>
        <w:tab/>
        <w:t xml:space="preserve">        Predt.</w:t>
      </w:r>
    </w:p>
    <w:p w14:paraId="6D08533C" w14:textId="77777777" w:rsidR="00696ED5" w:rsidRDefault="00696ED5">
      <w:pPr>
        <w:tabs>
          <w:tab w:val="left" w:pos="-284"/>
          <w:tab w:val="left" w:pos="0"/>
          <w:tab w:val="left" w:pos="851"/>
          <w:tab w:val="left" w:pos="4253"/>
          <w:tab w:val="left" w:pos="4962"/>
        </w:tabs>
      </w:pPr>
    </w:p>
    <w:p w14:paraId="736E0A2C" w14:textId="77777777" w:rsidR="00696ED5" w:rsidRDefault="00696ED5">
      <w:pPr>
        <w:tabs>
          <w:tab w:val="left" w:pos="-284"/>
          <w:tab w:val="left" w:pos="0"/>
          <w:tab w:val="left" w:pos="851"/>
          <w:tab w:val="left" w:pos="4253"/>
          <w:tab w:val="left" w:pos="4962"/>
        </w:tabs>
      </w:pPr>
      <w:r>
        <w:t>Door den kerkerad en den Kerkvoogd alhier is een schrijven hulde en sympathie gericht aan den Heer P. Krüger Staats-President der Franse Republiek, waarin hem de beste wenschen worden uitgedrukt voor zijn werk als bevrijding van zijn land en volk.</w:t>
      </w:r>
    </w:p>
    <w:p w14:paraId="5F89310B" w14:textId="77777777" w:rsidR="00696ED5" w:rsidRDefault="00696ED5">
      <w:pPr>
        <w:tabs>
          <w:tab w:val="left" w:pos="-284"/>
          <w:tab w:val="left" w:pos="0"/>
          <w:tab w:val="left" w:pos="851"/>
          <w:tab w:val="left" w:pos="4253"/>
          <w:tab w:val="left" w:pos="4962"/>
        </w:tabs>
      </w:pPr>
      <w:r>
        <w:t>Hierop is een woord van dank terug ontvangen door den Staat-President geteekend (11 December 1900 ) Q:T.</w:t>
      </w:r>
    </w:p>
    <w:p w14:paraId="2D2B64F7" w14:textId="77777777" w:rsidR="00696ED5" w:rsidRDefault="00696ED5">
      <w:pPr>
        <w:tabs>
          <w:tab w:val="left" w:pos="-284"/>
          <w:tab w:val="left" w:pos="0"/>
          <w:tab w:val="left" w:pos="851"/>
          <w:tab w:val="left" w:pos="4253"/>
          <w:tab w:val="left" w:pos="4962"/>
        </w:tabs>
      </w:pPr>
    </w:p>
    <w:p w14:paraId="74CD15C5" w14:textId="77777777" w:rsidR="00696ED5" w:rsidRDefault="00696ED5">
      <w:pPr>
        <w:tabs>
          <w:tab w:val="left" w:pos="-284"/>
          <w:tab w:val="left" w:pos="0"/>
          <w:tab w:val="left" w:pos="851"/>
          <w:tab w:val="left" w:pos="4253"/>
          <w:tab w:val="left" w:pos="4962"/>
        </w:tabs>
      </w:pPr>
      <w:r>
        <w:tab/>
      </w:r>
      <w:r>
        <w:tab/>
      </w:r>
      <w:r>
        <w:tab/>
        <w:t>N.J. Telders.</w:t>
      </w:r>
    </w:p>
    <w:p w14:paraId="7AC90FB0" w14:textId="77777777" w:rsidR="00696ED5" w:rsidRDefault="00696ED5">
      <w:pPr>
        <w:tabs>
          <w:tab w:val="left" w:pos="-284"/>
          <w:tab w:val="left" w:pos="0"/>
          <w:tab w:val="left" w:pos="851"/>
          <w:tab w:val="left" w:pos="4253"/>
          <w:tab w:val="left" w:pos="4962"/>
        </w:tabs>
      </w:pPr>
    </w:p>
    <w:p w14:paraId="0E6BCD26" w14:textId="77777777" w:rsidR="00696ED5" w:rsidRDefault="00696ED5">
      <w:pPr>
        <w:tabs>
          <w:tab w:val="left" w:pos="-284"/>
          <w:tab w:val="left" w:pos="0"/>
          <w:tab w:val="left" w:pos="851"/>
          <w:tab w:val="left" w:pos="4253"/>
          <w:tab w:val="left" w:pos="4962"/>
        </w:tabs>
      </w:pPr>
    </w:p>
    <w:p w14:paraId="58A9E82B" w14:textId="77777777" w:rsidR="00696ED5" w:rsidRDefault="00696ED5">
      <w:pPr>
        <w:tabs>
          <w:tab w:val="left" w:pos="-284"/>
          <w:tab w:val="left" w:pos="0"/>
          <w:tab w:val="left" w:pos="851"/>
          <w:tab w:val="left" w:pos="4253"/>
          <w:tab w:val="left" w:pos="4962"/>
        </w:tabs>
      </w:pPr>
      <w:r>
        <w:tab/>
      </w:r>
      <w:r>
        <w:tab/>
      </w:r>
    </w:p>
    <w:p w14:paraId="093CB0C3" w14:textId="77777777" w:rsidR="00696ED5" w:rsidRDefault="00696ED5">
      <w:pPr>
        <w:tabs>
          <w:tab w:val="left" w:pos="-284"/>
          <w:tab w:val="left" w:pos="0"/>
          <w:tab w:val="left" w:pos="851"/>
          <w:tab w:val="left" w:pos="4253"/>
          <w:tab w:val="left" w:pos="4962"/>
        </w:tabs>
      </w:pPr>
      <w:r>
        <w:tab/>
      </w:r>
      <w:r>
        <w:tab/>
      </w:r>
      <w:r>
        <w:tab/>
        <w:t>Kerkeraads-Vergadering 17 December 1900</w:t>
      </w:r>
    </w:p>
    <w:p w14:paraId="7855D4F8" w14:textId="77777777" w:rsidR="00696ED5" w:rsidRDefault="00696ED5">
      <w:pPr>
        <w:tabs>
          <w:tab w:val="left" w:pos="-284"/>
          <w:tab w:val="left" w:pos="0"/>
          <w:tab w:val="left" w:pos="851"/>
          <w:tab w:val="left" w:pos="4253"/>
          <w:tab w:val="left" w:pos="4962"/>
        </w:tabs>
      </w:pPr>
      <w:r>
        <w:tab/>
      </w:r>
      <w:r>
        <w:tab/>
      </w:r>
      <w:r>
        <w:tab/>
        <w:t>in de pastorie.</w:t>
      </w:r>
    </w:p>
    <w:p w14:paraId="0FD82DC6" w14:textId="77777777" w:rsidR="00696ED5" w:rsidRDefault="00696ED5">
      <w:pPr>
        <w:tabs>
          <w:tab w:val="left" w:pos="-284"/>
          <w:tab w:val="left" w:pos="0"/>
          <w:tab w:val="left" w:pos="851"/>
          <w:tab w:val="left" w:pos="4253"/>
          <w:tab w:val="left" w:pos="4962"/>
        </w:tabs>
      </w:pPr>
    </w:p>
    <w:p w14:paraId="7360CC2F" w14:textId="77777777" w:rsidR="00696ED5" w:rsidRDefault="00696ED5">
      <w:pPr>
        <w:tabs>
          <w:tab w:val="left" w:pos="-284"/>
          <w:tab w:val="left" w:pos="0"/>
          <w:tab w:val="left" w:pos="851"/>
          <w:tab w:val="left" w:pos="4253"/>
          <w:tab w:val="left" w:pos="4962"/>
        </w:tabs>
      </w:pPr>
      <w:r>
        <w:tab/>
      </w:r>
      <w:r>
        <w:tab/>
      </w:r>
      <w:r>
        <w:tab/>
        <w:t>Tegenwoordig alle leden.</w:t>
      </w:r>
    </w:p>
    <w:p w14:paraId="63861D4F" w14:textId="77777777" w:rsidR="00696ED5" w:rsidRDefault="00696ED5">
      <w:pPr>
        <w:tabs>
          <w:tab w:val="left" w:pos="-284"/>
          <w:tab w:val="left" w:pos="0"/>
          <w:tab w:val="left" w:pos="851"/>
          <w:tab w:val="left" w:pos="4253"/>
          <w:tab w:val="left" w:pos="4962"/>
        </w:tabs>
      </w:pPr>
    </w:p>
    <w:p w14:paraId="2B1F51D1" w14:textId="77777777" w:rsidR="00696ED5" w:rsidRDefault="00696ED5">
      <w:pPr>
        <w:tabs>
          <w:tab w:val="left" w:pos="-284"/>
          <w:tab w:val="left" w:pos="0"/>
          <w:tab w:val="left" w:pos="851"/>
          <w:tab w:val="left" w:pos="4253"/>
          <w:tab w:val="left" w:pos="4962"/>
        </w:tabs>
      </w:pPr>
      <w:r>
        <w:t xml:space="preserve">Art. 1 : </w:t>
      </w:r>
      <w:r>
        <w:tab/>
        <w:t>De Notulen gelezen en goedgekeurd.</w:t>
      </w:r>
    </w:p>
    <w:p w14:paraId="6B928AE7" w14:textId="77777777" w:rsidR="00696ED5" w:rsidRDefault="00696ED5">
      <w:pPr>
        <w:tabs>
          <w:tab w:val="left" w:pos="-284"/>
          <w:tab w:val="left" w:pos="0"/>
          <w:tab w:val="left" w:pos="851"/>
          <w:tab w:val="left" w:pos="4253"/>
          <w:tab w:val="left" w:pos="4962"/>
        </w:tabs>
      </w:pPr>
      <w:r>
        <w:tab/>
        <w:t>Beslotern wordt aan Pieters voor gratificatie tijdens de Vacature toe te kennen 2,50.</w:t>
      </w:r>
    </w:p>
    <w:p w14:paraId="6FE7A0CC" w14:textId="77777777" w:rsidR="00696ED5" w:rsidRDefault="00696ED5">
      <w:pPr>
        <w:tabs>
          <w:tab w:val="left" w:pos="-284"/>
          <w:tab w:val="left" w:pos="0"/>
          <w:tab w:val="left" w:pos="851"/>
          <w:tab w:val="left" w:pos="4253"/>
          <w:tab w:val="left" w:pos="4962"/>
        </w:tabs>
      </w:pPr>
      <w:r>
        <w:tab/>
        <w:t>De huur van het huis der Diakonie v. S.M. : (?) bewoond door v. Gülick weldra afgeloopen zijnde, wordt goedgekeurd het aan deze weder voor een termijn van 6 jaren te verhuren, onder dit beding, dat een stuk gronds worde afgenomen, indien dat voor de verhuring van ’t andere Diakonie huis noodig mochte worden bevonden, en hiernaar ’t huurcontract in te  richten. Besloten wordt verder om de huur van de pastorie te Schijndel te verhoogen van f. 160.- op f. 180.- ’s-Jaars. De Assurantie-polissen worden nagezien, en in orde bevonden, terwijl echter de wenschelijkheid wordt uitgedrukt, dat  van een paar de premie wordt verlaagd.</w:t>
      </w:r>
    </w:p>
    <w:p w14:paraId="2410AD12" w14:textId="77777777" w:rsidR="00696ED5" w:rsidRDefault="00696ED5">
      <w:pPr>
        <w:tabs>
          <w:tab w:val="left" w:pos="-284"/>
          <w:tab w:val="left" w:pos="0"/>
          <w:tab w:val="left" w:pos="851"/>
          <w:tab w:val="left" w:pos="4253"/>
          <w:tab w:val="left" w:pos="4962"/>
        </w:tabs>
      </w:pPr>
      <w:r>
        <w:t>Over het pastorie weitje wordt gesproken en bepaald dat van alle tegenwoordige bewoners f 20.-  huursom zal worden gevraagd.</w:t>
      </w:r>
    </w:p>
    <w:p w14:paraId="2ECC41DD" w14:textId="77777777" w:rsidR="00696ED5" w:rsidRDefault="00696ED5">
      <w:pPr>
        <w:tabs>
          <w:tab w:val="left" w:pos="-284"/>
          <w:tab w:val="left" w:pos="0"/>
          <w:tab w:val="left" w:pos="851"/>
          <w:tab w:val="left" w:pos="4253"/>
          <w:tab w:val="left" w:pos="4962"/>
        </w:tabs>
      </w:pPr>
      <w:r>
        <w:t>De Diaken van Beek aan de beurt van aftreding zijnde wordt goedgevonden de verkiezing hiervan te houden in Januari e.v. daar den tijd, voor de vacature verloopen, en daar voor in 1900 te kort is.</w:t>
      </w:r>
    </w:p>
    <w:p w14:paraId="6D078935" w14:textId="77777777" w:rsidR="00696ED5" w:rsidRDefault="00696ED5">
      <w:pPr>
        <w:tabs>
          <w:tab w:val="left" w:pos="-284"/>
          <w:tab w:val="left" w:pos="0"/>
          <w:tab w:val="left" w:pos="851"/>
          <w:tab w:val="left" w:pos="4253"/>
          <w:tab w:val="left" w:pos="4962"/>
        </w:tabs>
      </w:pPr>
      <w:r>
        <w:t>Niets meer te verhandelen zijnde wordt de Verg. door den Voorzitter gesloten.</w:t>
      </w:r>
    </w:p>
    <w:p w14:paraId="5527B2DC" w14:textId="77777777" w:rsidR="00696ED5" w:rsidRDefault="00696ED5">
      <w:pPr>
        <w:tabs>
          <w:tab w:val="left" w:pos="-284"/>
          <w:tab w:val="left" w:pos="0"/>
          <w:tab w:val="left" w:pos="851"/>
          <w:tab w:val="left" w:pos="4253"/>
          <w:tab w:val="left" w:pos="4962"/>
        </w:tabs>
      </w:pPr>
    </w:p>
    <w:p w14:paraId="6F057E75" w14:textId="77777777" w:rsidR="00696ED5" w:rsidRDefault="00696ED5">
      <w:pPr>
        <w:tabs>
          <w:tab w:val="left" w:pos="-284"/>
          <w:tab w:val="left" w:pos="0"/>
          <w:tab w:val="left" w:pos="851"/>
          <w:tab w:val="left" w:pos="4253"/>
          <w:tab w:val="left" w:pos="4962"/>
        </w:tabs>
      </w:pPr>
      <w:r>
        <w:tab/>
      </w:r>
      <w:r>
        <w:tab/>
      </w:r>
      <w:r>
        <w:tab/>
      </w:r>
      <w:r>
        <w:tab/>
      </w:r>
      <w:r>
        <w:tab/>
        <w:t>N.J. Telders</w:t>
      </w:r>
    </w:p>
    <w:p w14:paraId="40D134DB" w14:textId="77777777" w:rsidR="00696ED5" w:rsidRDefault="00696ED5">
      <w:pPr>
        <w:tabs>
          <w:tab w:val="left" w:pos="-284"/>
          <w:tab w:val="left" w:pos="0"/>
          <w:tab w:val="left" w:pos="851"/>
          <w:tab w:val="left" w:pos="4253"/>
          <w:tab w:val="left" w:pos="4962"/>
        </w:tabs>
        <w:ind w:firstLine="708"/>
      </w:pPr>
      <w:r>
        <w:tab/>
      </w:r>
      <w:r>
        <w:tab/>
      </w:r>
      <w:r>
        <w:tab/>
      </w:r>
      <w:r>
        <w:tab/>
        <w:t xml:space="preserve">  </w:t>
      </w:r>
      <w:r>
        <w:tab/>
        <w:t xml:space="preserve">        Predik.</w:t>
      </w:r>
    </w:p>
    <w:p w14:paraId="34E59432" w14:textId="77777777" w:rsidR="00696ED5" w:rsidRDefault="00696ED5">
      <w:pPr>
        <w:tabs>
          <w:tab w:val="left" w:pos="-284"/>
          <w:tab w:val="left" w:pos="0"/>
          <w:tab w:val="left" w:pos="851"/>
          <w:tab w:val="left" w:pos="4253"/>
          <w:tab w:val="left" w:pos="4962"/>
        </w:tabs>
        <w:ind w:firstLine="708"/>
      </w:pPr>
    </w:p>
    <w:p w14:paraId="66730573" w14:textId="77777777" w:rsidR="00696ED5" w:rsidRDefault="00696ED5">
      <w:pPr>
        <w:tabs>
          <w:tab w:val="left" w:pos="-284"/>
          <w:tab w:val="left" w:pos="0"/>
          <w:tab w:val="left" w:pos="851"/>
          <w:tab w:val="left" w:pos="4253"/>
          <w:tab w:val="left" w:pos="4962"/>
        </w:tabs>
        <w:ind w:firstLine="708"/>
      </w:pPr>
      <w:r>
        <w:tab/>
      </w:r>
      <w:r>
        <w:tab/>
      </w:r>
      <w:r>
        <w:tab/>
      </w:r>
      <w:r>
        <w:tab/>
      </w:r>
      <w:r>
        <w:tab/>
        <w:t>A van Kampen</w:t>
      </w:r>
    </w:p>
    <w:p w14:paraId="65A4EAF6" w14:textId="77777777" w:rsidR="00696ED5" w:rsidRDefault="00696ED5">
      <w:pPr>
        <w:tabs>
          <w:tab w:val="left" w:pos="-284"/>
          <w:tab w:val="left" w:pos="0"/>
          <w:tab w:val="left" w:pos="851"/>
          <w:tab w:val="left" w:pos="4253"/>
          <w:tab w:val="left" w:pos="4962"/>
        </w:tabs>
      </w:pPr>
    </w:p>
    <w:p w14:paraId="02D6C593" w14:textId="77777777" w:rsidR="00696ED5" w:rsidRDefault="00696ED5">
      <w:pPr>
        <w:tabs>
          <w:tab w:val="left" w:pos="-284"/>
          <w:tab w:val="left" w:pos="0"/>
          <w:tab w:val="left" w:pos="851"/>
          <w:tab w:val="left" w:pos="4253"/>
          <w:tab w:val="left" w:pos="4962"/>
        </w:tabs>
      </w:pPr>
      <w:r>
        <w:tab/>
      </w:r>
      <w:r>
        <w:tab/>
      </w:r>
    </w:p>
    <w:p w14:paraId="04664297" w14:textId="77777777" w:rsidR="00696ED5" w:rsidRDefault="00696ED5">
      <w:pPr>
        <w:tabs>
          <w:tab w:val="left" w:pos="-284"/>
          <w:tab w:val="left" w:pos="0"/>
          <w:tab w:val="left" w:pos="851"/>
          <w:tab w:val="left" w:pos="4253"/>
          <w:tab w:val="left" w:pos="4962"/>
        </w:tabs>
      </w:pPr>
      <w:r>
        <w:t>Vergadering van den Kerkeraad 12 Februari 1901.</w:t>
      </w:r>
      <w:r>
        <w:tab/>
        <w:t>Allen tegenwoordig.</w:t>
      </w:r>
    </w:p>
    <w:p w14:paraId="62155872" w14:textId="77777777" w:rsidR="00696ED5" w:rsidRDefault="00696ED5">
      <w:pPr>
        <w:tabs>
          <w:tab w:val="left" w:pos="-284"/>
          <w:tab w:val="left" w:pos="0"/>
          <w:tab w:val="left" w:pos="851"/>
          <w:tab w:val="left" w:pos="4253"/>
          <w:tab w:val="left" w:pos="4962"/>
        </w:tabs>
      </w:pPr>
    </w:p>
    <w:p w14:paraId="67EF0A15" w14:textId="77777777" w:rsidR="00696ED5" w:rsidRDefault="00696ED5">
      <w:pPr>
        <w:tabs>
          <w:tab w:val="left" w:pos="-284"/>
          <w:tab w:val="left" w:pos="0"/>
          <w:tab w:val="left" w:pos="851"/>
          <w:tab w:val="left" w:pos="4253"/>
          <w:tab w:val="left" w:pos="4962"/>
        </w:tabs>
      </w:pPr>
      <w:r>
        <w:t>De voorzitter opent de Verg.:, de Notulen der vorige Verg: worden gelezen en goedgekeurd.</w:t>
      </w:r>
    </w:p>
    <w:p w14:paraId="5862C223" w14:textId="77777777" w:rsidR="00696ED5" w:rsidRDefault="00696ED5">
      <w:pPr>
        <w:tabs>
          <w:tab w:val="left" w:pos="-284"/>
          <w:tab w:val="left" w:pos="0"/>
          <w:tab w:val="left" w:pos="851"/>
          <w:tab w:val="left" w:pos="4253"/>
          <w:tab w:val="left" w:pos="4962"/>
        </w:tabs>
      </w:pPr>
      <w:r>
        <w:t xml:space="preserve">De diaken M. van Beek der Diakoni van St. M. Gestel doet rekening en verantwoording van zijn beheer der Diakonie van St.M.Gestel over 1900; de ontvangsten bedragen f. 738,19, </w:t>
      </w:r>
    </w:p>
    <w:p w14:paraId="5FBE91E1" w14:textId="77777777" w:rsidR="00696ED5" w:rsidRDefault="00696ED5">
      <w:pPr>
        <w:tabs>
          <w:tab w:val="left" w:pos="-284"/>
          <w:tab w:val="left" w:pos="0"/>
          <w:tab w:val="left" w:pos="851"/>
          <w:tab w:val="left" w:pos="4253"/>
          <w:tab w:val="left" w:pos="4962"/>
        </w:tabs>
      </w:pPr>
      <w:r>
        <w:t>de uitgaven f. 360, 09 en het Batig slot f. 373,10. (beter f. 378,10 !).</w:t>
      </w:r>
    </w:p>
    <w:p w14:paraId="2CEF446C" w14:textId="77777777" w:rsidR="00696ED5" w:rsidRDefault="00696ED5">
      <w:pPr>
        <w:tabs>
          <w:tab w:val="left" w:pos="-284"/>
          <w:tab w:val="left" w:pos="0"/>
          <w:tab w:val="left" w:pos="851"/>
          <w:tab w:val="left" w:pos="4253"/>
          <w:tab w:val="left" w:pos="4962"/>
        </w:tabs>
      </w:pPr>
      <w:r>
        <w:t>De diaken v. Heijst doet rekening en verantwoording van zijn beheer der Diakonie v. Schijndel met ene ontvangst van f. 37,62, en uitgaaf f. 18,405 en en batig slot van f. 19,215. Beide rekeningen worden voorloopig goedgekeurd en zullen ter inzage worden gelegd.</w:t>
      </w:r>
    </w:p>
    <w:p w14:paraId="7220BB59" w14:textId="77777777" w:rsidR="00696ED5" w:rsidRDefault="00696ED5">
      <w:pPr>
        <w:tabs>
          <w:tab w:val="left" w:pos="-284"/>
          <w:tab w:val="left" w:pos="0"/>
          <w:tab w:val="left" w:pos="851"/>
          <w:tab w:val="left" w:pos="4253"/>
          <w:tab w:val="left" w:pos="4962"/>
        </w:tabs>
      </w:pPr>
      <w:r>
        <w:t>Wordt verder besloten dat van wege de Diakonie van St.M.G Jaarlijks voor Chr. Hulpbetoon f. 2,50 zal worden gegeven.</w:t>
      </w:r>
      <w:r>
        <w:tab/>
      </w:r>
    </w:p>
    <w:p w14:paraId="6CC0368C" w14:textId="77777777" w:rsidR="00696ED5" w:rsidRDefault="00696ED5">
      <w:pPr>
        <w:tabs>
          <w:tab w:val="left" w:pos="-284"/>
          <w:tab w:val="left" w:pos="0"/>
          <w:tab w:val="left" w:pos="851"/>
          <w:tab w:val="left" w:pos="4253"/>
          <w:tab w:val="left" w:pos="4962"/>
        </w:tabs>
      </w:pPr>
      <w:r>
        <w:t>Niets verder te varhandelen zijnde sluit de Voorzitter se Vergadering.</w:t>
      </w:r>
    </w:p>
    <w:p w14:paraId="24F98462" w14:textId="77777777" w:rsidR="00696ED5" w:rsidRDefault="00696ED5">
      <w:pPr>
        <w:tabs>
          <w:tab w:val="left" w:pos="-284"/>
          <w:tab w:val="left" w:pos="0"/>
          <w:tab w:val="left" w:pos="851"/>
          <w:tab w:val="left" w:pos="4253"/>
          <w:tab w:val="left" w:pos="4962"/>
        </w:tabs>
      </w:pPr>
    </w:p>
    <w:p w14:paraId="13587042" w14:textId="77777777" w:rsidR="00696ED5" w:rsidRDefault="00696ED5">
      <w:pPr>
        <w:tabs>
          <w:tab w:val="left" w:pos="-284"/>
          <w:tab w:val="left" w:pos="0"/>
          <w:tab w:val="left" w:pos="851"/>
          <w:tab w:val="left" w:pos="4253"/>
          <w:tab w:val="left" w:pos="4962"/>
        </w:tabs>
      </w:pPr>
      <w:r>
        <w:tab/>
      </w:r>
      <w:r>
        <w:tab/>
      </w:r>
      <w:r>
        <w:tab/>
      </w:r>
      <w:r>
        <w:tab/>
        <w:t>N.J. Telders</w:t>
      </w:r>
    </w:p>
    <w:p w14:paraId="42D7407C" w14:textId="77777777" w:rsidR="00696ED5" w:rsidRDefault="00696ED5">
      <w:pPr>
        <w:tabs>
          <w:tab w:val="left" w:pos="-284"/>
          <w:tab w:val="left" w:pos="0"/>
          <w:tab w:val="left" w:pos="851"/>
          <w:tab w:val="left" w:pos="4253"/>
          <w:tab w:val="left" w:pos="4962"/>
        </w:tabs>
      </w:pPr>
    </w:p>
    <w:p w14:paraId="56D1AAD7" w14:textId="77777777" w:rsidR="00696ED5" w:rsidRDefault="00696ED5">
      <w:pPr>
        <w:numPr>
          <w:ilvl w:val="0"/>
          <w:numId w:val="49"/>
        </w:numPr>
        <w:tabs>
          <w:tab w:val="left" w:pos="-284"/>
          <w:tab w:val="left" w:pos="0"/>
          <w:tab w:val="left" w:pos="851"/>
          <w:tab w:val="left" w:pos="4253"/>
          <w:tab w:val="left" w:pos="4962"/>
        </w:tabs>
        <w:spacing w:after="0" w:line="240" w:lineRule="auto"/>
      </w:pPr>
      <w:r>
        <w:t>van Kampen</w:t>
      </w:r>
    </w:p>
    <w:p w14:paraId="4493D31F" w14:textId="77777777" w:rsidR="00696ED5" w:rsidRDefault="00696ED5">
      <w:pPr>
        <w:tabs>
          <w:tab w:val="left" w:pos="-284"/>
          <w:tab w:val="left" w:pos="0"/>
          <w:tab w:val="left" w:pos="851"/>
          <w:tab w:val="left" w:pos="4253"/>
          <w:tab w:val="left" w:pos="4962"/>
        </w:tabs>
      </w:pPr>
    </w:p>
    <w:p w14:paraId="76171E01" w14:textId="77777777" w:rsidR="00696ED5" w:rsidRDefault="00696ED5">
      <w:pPr>
        <w:tabs>
          <w:tab w:val="left" w:pos="-284"/>
          <w:tab w:val="left" w:pos="0"/>
          <w:tab w:val="left" w:pos="851"/>
          <w:tab w:val="left" w:pos="4253"/>
          <w:tab w:val="left" w:pos="4962"/>
        </w:tabs>
      </w:pPr>
    </w:p>
    <w:p w14:paraId="6FE71315" w14:textId="77777777" w:rsidR="00696ED5" w:rsidRDefault="00696ED5">
      <w:pPr>
        <w:tabs>
          <w:tab w:val="left" w:pos="-284"/>
          <w:tab w:val="left" w:pos="0"/>
          <w:tab w:val="left" w:pos="851"/>
          <w:tab w:val="left" w:pos="4253"/>
          <w:tab w:val="left" w:pos="4962"/>
        </w:tabs>
      </w:pPr>
      <w:r>
        <w:t>In de Verg: van stemgerechtigden mans lidmaten der H.S. v. S Michiels Gestel c.a. is met 9 van de 10 stemmen besloten dat voor de volgende 10 jaren de benoeming van Ouderling en Diaken en van Predikanten zal verblijven aan de stemgerechtigden.</w:t>
      </w:r>
    </w:p>
    <w:p w14:paraId="0ED3FD40" w14:textId="77777777" w:rsidR="00696ED5" w:rsidRDefault="00696ED5">
      <w:pPr>
        <w:tabs>
          <w:tab w:val="left" w:pos="-284"/>
          <w:tab w:val="left" w:pos="0"/>
          <w:tab w:val="left" w:pos="851"/>
          <w:tab w:val="left" w:pos="4253"/>
          <w:tab w:val="left" w:pos="4962"/>
        </w:tabs>
      </w:pPr>
    </w:p>
    <w:p w14:paraId="75A73406" w14:textId="77777777" w:rsidR="00696ED5" w:rsidRDefault="00696ED5">
      <w:pPr>
        <w:tabs>
          <w:tab w:val="left" w:pos="-284"/>
          <w:tab w:val="left" w:pos="0"/>
          <w:tab w:val="left" w:pos="851"/>
          <w:tab w:val="left" w:pos="4253"/>
          <w:tab w:val="left" w:pos="4962"/>
        </w:tabs>
      </w:pPr>
      <w:r>
        <w:tab/>
      </w:r>
      <w:r>
        <w:tab/>
      </w:r>
      <w:r>
        <w:tab/>
      </w:r>
      <w:r>
        <w:tab/>
      </w:r>
      <w:r>
        <w:tab/>
      </w:r>
      <w:r>
        <w:tab/>
        <w:t>Q.T.</w:t>
      </w:r>
    </w:p>
    <w:p w14:paraId="2A83B7BA" w14:textId="77777777" w:rsidR="00696ED5" w:rsidRDefault="00696ED5">
      <w:pPr>
        <w:tabs>
          <w:tab w:val="left" w:pos="-284"/>
          <w:tab w:val="left" w:pos="0"/>
          <w:tab w:val="left" w:pos="851"/>
          <w:tab w:val="left" w:pos="4253"/>
          <w:tab w:val="left" w:pos="4962"/>
        </w:tabs>
      </w:pPr>
    </w:p>
    <w:p w14:paraId="1A2C23A1" w14:textId="77777777" w:rsidR="00696ED5" w:rsidRDefault="00696ED5">
      <w:pPr>
        <w:tabs>
          <w:tab w:val="left" w:pos="-284"/>
          <w:tab w:val="left" w:pos="0"/>
          <w:tab w:val="left" w:pos="851"/>
          <w:tab w:val="left" w:pos="4253"/>
          <w:tab w:val="left" w:pos="4962"/>
        </w:tabs>
      </w:pPr>
      <w:r>
        <w:tab/>
      </w:r>
      <w:r>
        <w:tab/>
      </w:r>
      <w:r>
        <w:tab/>
      </w:r>
      <w:r>
        <w:tab/>
      </w:r>
      <w:r>
        <w:tab/>
      </w:r>
      <w:r>
        <w:tab/>
        <w:t>N.J. Telders</w:t>
      </w:r>
    </w:p>
    <w:p w14:paraId="2A5F8EC9" w14:textId="77777777" w:rsidR="00696ED5" w:rsidRDefault="00696ED5">
      <w:pPr>
        <w:tabs>
          <w:tab w:val="left" w:pos="-284"/>
          <w:tab w:val="left" w:pos="0"/>
          <w:tab w:val="left" w:pos="851"/>
          <w:tab w:val="left" w:pos="4253"/>
          <w:tab w:val="left" w:pos="4962"/>
        </w:tabs>
      </w:pPr>
      <w:r>
        <w:tab/>
      </w:r>
      <w:r>
        <w:tab/>
      </w:r>
      <w:r>
        <w:tab/>
      </w:r>
      <w:r>
        <w:tab/>
      </w:r>
      <w:r>
        <w:tab/>
      </w:r>
      <w:r>
        <w:tab/>
        <w:t xml:space="preserve">        Pred.</w:t>
      </w:r>
    </w:p>
    <w:p w14:paraId="2EF590CF" w14:textId="77777777" w:rsidR="00696ED5" w:rsidRDefault="00696ED5">
      <w:pPr>
        <w:tabs>
          <w:tab w:val="left" w:pos="-284"/>
          <w:tab w:val="left" w:pos="0"/>
          <w:tab w:val="left" w:pos="851"/>
          <w:tab w:val="left" w:pos="4253"/>
          <w:tab w:val="left" w:pos="4962"/>
        </w:tabs>
      </w:pPr>
    </w:p>
    <w:p w14:paraId="1DC11C3C" w14:textId="77777777" w:rsidR="00696ED5" w:rsidRDefault="00696ED5">
      <w:pPr>
        <w:tabs>
          <w:tab w:val="left" w:pos="-284"/>
          <w:tab w:val="left" w:pos="0"/>
          <w:tab w:val="left" w:pos="851"/>
          <w:tab w:val="left" w:pos="4253"/>
          <w:tab w:val="left" w:pos="4962"/>
        </w:tabs>
      </w:pPr>
      <w:r>
        <w:t>Vergadering van den Kerkeraad 29 October 1901. Allen tegenwoordig. De Notulen der vorige Verg: worden gelezen en goedgekeurd.</w:t>
      </w:r>
    </w:p>
    <w:p w14:paraId="1464E4C5" w14:textId="77777777" w:rsidR="00696ED5" w:rsidRDefault="00696ED5">
      <w:pPr>
        <w:tabs>
          <w:tab w:val="left" w:pos="-284"/>
          <w:tab w:val="left" w:pos="0"/>
          <w:tab w:val="left" w:pos="851"/>
          <w:tab w:val="left" w:pos="4253"/>
          <w:tab w:val="left" w:pos="4962"/>
        </w:tabs>
      </w:pPr>
      <w:r>
        <w:t>De lijst van stemgerechtigden voor 1902 wordt voorloopig door den Kerkeraad vastgesteld.</w:t>
      </w:r>
    </w:p>
    <w:p w14:paraId="7DA90B2A" w14:textId="77777777" w:rsidR="00696ED5" w:rsidRDefault="00696ED5">
      <w:pPr>
        <w:tabs>
          <w:tab w:val="left" w:pos="-284"/>
          <w:tab w:val="left" w:pos="0"/>
          <w:tab w:val="left" w:pos="851"/>
          <w:tab w:val="left" w:pos="4253"/>
          <w:tab w:val="left" w:pos="4962"/>
        </w:tabs>
      </w:pPr>
      <w:r>
        <w:lastRenderedPageBreak/>
        <w:t xml:space="preserve">Wordt bepaald, dat bij de herdenking van de Hervorming, 2,50 zal worden bestemd voor </w:t>
      </w:r>
    </w:p>
    <w:p w14:paraId="591E53E6" w14:textId="77777777" w:rsidR="00696ED5" w:rsidRDefault="00696ED5">
      <w:pPr>
        <w:tabs>
          <w:tab w:val="left" w:pos="-284"/>
          <w:tab w:val="left" w:pos="0"/>
          <w:tab w:val="left" w:pos="851"/>
          <w:tab w:val="left" w:pos="4253"/>
          <w:tab w:val="left" w:pos="4962"/>
        </w:tabs>
      </w:pPr>
      <w:r>
        <w:t>de Ned. G. Adolf Vereeniging.</w:t>
      </w:r>
    </w:p>
    <w:p w14:paraId="7B859251" w14:textId="77777777" w:rsidR="00696ED5" w:rsidRDefault="00696ED5">
      <w:pPr>
        <w:tabs>
          <w:tab w:val="left" w:pos="-284"/>
          <w:tab w:val="left" w:pos="0"/>
          <w:tab w:val="left" w:pos="851"/>
          <w:tab w:val="left" w:pos="4253"/>
          <w:tab w:val="left" w:pos="4962"/>
        </w:tabs>
      </w:pPr>
      <w:r>
        <w:t>Aan W. Pieters wordt uit de Diaconie-Kas een som van f. 30.- ter leen gegeven, van welke schuld hij wekelijks 50 ct. zal afdoen.</w:t>
      </w:r>
    </w:p>
    <w:p w14:paraId="4E4B1F9E" w14:textId="77777777" w:rsidR="00696ED5" w:rsidRDefault="00696ED5">
      <w:pPr>
        <w:tabs>
          <w:tab w:val="left" w:pos="-284"/>
          <w:tab w:val="left" w:pos="0"/>
          <w:tab w:val="left" w:pos="851"/>
          <w:tab w:val="left" w:pos="4253"/>
          <w:tab w:val="left" w:pos="4962"/>
        </w:tabs>
      </w:pPr>
      <w:r>
        <w:t>Voor de predikbeurten te Schijndel worden eenige besprekingen gehouden, waarbij wordt bepaald, dat daarvoor later definitief zal worden gehandeld. Niets meer te verhandelen zijnde, wordt de Verg. gesloten.</w:t>
      </w:r>
    </w:p>
    <w:p w14:paraId="3308C358" w14:textId="77777777" w:rsidR="00696ED5" w:rsidRDefault="00696ED5">
      <w:pPr>
        <w:tabs>
          <w:tab w:val="left" w:pos="-284"/>
          <w:tab w:val="left" w:pos="0"/>
          <w:tab w:val="left" w:pos="851"/>
          <w:tab w:val="left" w:pos="4253"/>
          <w:tab w:val="left" w:pos="4962"/>
        </w:tabs>
      </w:pPr>
    </w:p>
    <w:p w14:paraId="723AE3BA" w14:textId="77777777" w:rsidR="00696ED5" w:rsidRDefault="00696ED5">
      <w:pPr>
        <w:tabs>
          <w:tab w:val="left" w:pos="-284"/>
          <w:tab w:val="left" w:pos="0"/>
          <w:tab w:val="left" w:pos="851"/>
          <w:tab w:val="left" w:pos="4253"/>
          <w:tab w:val="left" w:pos="4962"/>
        </w:tabs>
      </w:pPr>
      <w:r>
        <w:tab/>
        <w:t>A. van Kampen</w:t>
      </w:r>
      <w:r>
        <w:tab/>
      </w:r>
      <w:r>
        <w:tab/>
        <w:t>N.J. Telders</w:t>
      </w:r>
    </w:p>
    <w:p w14:paraId="583F51D4" w14:textId="77777777" w:rsidR="00696ED5" w:rsidRDefault="00696ED5">
      <w:pPr>
        <w:tabs>
          <w:tab w:val="left" w:pos="-284"/>
          <w:tab w:val="left" w:pos="0"/>
          <w:tab w:val="left" w:pos="851"/>
          <w:tab w:val="left" w:pos="4253"/>
          <w:tab w:val="left" w:pos="4962"/>
        </w:tabs>
      </w:pPr>
      <w:r>
        <w:tab/>
      </w:r>
      <w:r>
        <w:tab/>
      </w:r>
      <w:r>
        <w:tab/>
        <w:t xml:space="preserve">        Pred.</w:t>
      </w:r>
      <w:r>
        <w:tab/>
      </w:r>
    </w:p>
    <w:p w14:paraId="10330437" w14:textId="77777777" w:rsidR="00696ED5" w:rsidRDefault="00696ED5">
      <w:pPr>
        <w:tabs>
          <w:tab w:val="left" w:pos="-284"/>
          <w:tab w:val="left" w:pos="0"/>
          <w:tab w:val="left" w:pos="851"/>
          <w:tab w:val="left" w:pos="4253"/>
          <w:tab w:val="left" w:pos="4962"/>
        </w:tabs>
      </w:pPr>
    </w:p>
    <w:p w14:paraId="10356F6D" w14:textId="77777777" w:rsidR="00696ED5" w:rsidRDefault="00696ED5">
      <w:pPr>
        <w:tabs>
          <w:tab w:val="left" w:pos="-284"/>
          <w:tab w:val="left" w:pos="0"/>
          <w:tab w:val="left" w:pos="851"/>
          <w:tab w:val="left" w:pos="4253"/>
          <w:tab w:val="left" w:pos="4962"/>
        </w:tabs>
      </w:pPr>
      <w:r>
        <w:t>Vergadering van Stemgerechtigden 24 Nov. 1901.</w:t>
      </w:r>
    </w:p>
    <w:p w14:paraId="6D0059F9" w14:textId="77777777" w:rsidR="00696ED5" w:rsidRDefault="00696ED5">
      <w:pPr>
        <w:tabs>
          <w:tab w:val="left" w:pos="-284"/>
          <w:tab w:val="left" w:pos="0"/>
          <w:tab w:val="left" w:pos="851"/>
          <w:tab w:val="left" w:pos="4253"/>
          <w:tab w:val="left" w:pos="4962"/>
        </w:tabs>
      </w:pPr>
      <w:r>
        <w:t xml:space="preserve">In deze Verg. werd tot Ouderling met algemeene stemmen op een na en tot Diaken op gelijke wijs herkozen </w:t>
      </w:r>
      <w:r>
        <w:rPr>
          <w:u w:val="single"/>
        </w:rPr>
        <w:t xml:space="preserve">F. Livius </w:t>
      </w:r>
      <w:r>
        <w:t xml:space="preserve">en </w:t>
      </w:r>
      <w:r>
        <w:rPr>
          <w:u w:val="single"/>
        </w:rPr>
        <w:t>M. v. Beek</w:t>
      </w:r>
      <w:r>
        <w:t xml:space="preserve"> die beiden aan de beurt van aftreding waren; beiden verklaarden die benoeming aan te nemen.</w:t>
      </w:r>
    </w:p>
    <w:p w14:paraId="41889A32" w14:textId="77777777" w:rsidR="00696ED5" w:rsidRDefault="00696ED5">
      <w:pPr>
        <w:tabs>
          <w:tab w:val="left" w:pos="-284"/>
          <w:tab w:val="left" w:pos="0"/>
          <w:tab w:val="left" w:pos="851"/>
          <w:tab w:val="left" w:pos="4253"/>
          <w:tab w:val="left" w:pos="4962"/>
        </w:tabs>
      </w:pPr>
      <w:r>
        <w:t>Niets meer te verhandelen zijnde wordt de Verg. gesloten.</w:t>
      </w:r>
    </w:p>
    <w:p w14:paraId="30904A01" w14:textId="77777777" w:rsidR="00696ED5" w:rsidRDefault="00696ED5">
      <w:pPr>
        <w:tabs>
          <w:tab w:val="left" w:pos="-284"/>
          <w:tab w:val="left" w:pos="0"/>
          <w:tab w:val="left" w:pos="851"/>
          <w:tab w:val="left" w:pos="4253"/>
          <w:tab w:val="left" w:pos="4962"/>
        </w:tabs>
      </w:pPr>
    </w:p>
    <w:p w14:paraId="2A73DA09" w14:textId="77777777" w:rsidR="00696ED5" w:rsidRDefault="00696ED5">
      <w:pPr>
        <w:tabs>
          <w:tab w:val="left" w:pos="-284"/>
          <w:tab w:val="left" w:pos="0"/>
          <w:tab w:val="left" w:pos="851"/>
          <w:tab w:val="left" w:pos="4253"/>
          <w:tab w:val="left" w:pos="4962"/>
        </w:tabs>
      </w:pPr>
      <w:r>
        <w:tab/>
      </w:r>
      <w:r>
        <w:tab/>
      </w:r>
      <w:r>
        <w:tab/>
        <w:t>N.J. Telders</w:t>
      </w:r>
    </w:p>
    <w:p w14:paraId="398064A9" w14:textId="77777777" w:rsidR="00696ED5" w:rsidRDefault="00696ED5">
      <w:pPr>
        <w:tabs>
          <w:tab w:val="left" w:pos="-284"/>
          <w:tab w:val="left" w:pos="0"/>
          <w:tab w:val="left" w:pos="851"/>
          <w:tab w:val="left" w:pos="4253"/>
          <w:tab w:val="left" w:pos="4962"/>
        </w:tabs>
      </w:pPr>
      <w:r>
        <w:tab/>
      </w:r>
      <w:r>
        <w:tab/>
      </w:r>
      <w:r>
        <w:tab/>
        <w:t xml:space="preserve">        Predt.</w:t>
      </w:r>
    </w:p>
    <w:p w14:paraId="0DA275A0" w14:textId="77777777" w:rsidR="00696ED5" w:rsidRDefault="00696ED5">
      <w:pPr>
        <w:tabs>
          <w:tab w:val="left" w:pos="-284"/>
          <w:tab w:val="left" w:pos="0"/>
          <w:tab w:val="left" w:pos="851"/>
          <w:tab w:val="left" w:pos="4253"/>
          <w:tab w:val="left" w:pos="4962"/>
        </w:tabs>
      </w:pPr>
    </w:p>
    <w:p w14:paraId="2C872084" w14:textId="77777777" w:rsidR="00696ED5" w:rsidRDefault="00696ED5">
      <w:pPr>
        <w:tabs>
          <w:tab w:val="left" w:pos="-284"/>
          <w:tab w:val="left" w:pos="0"/>
          <w:tab w:val="left" w:pos="851"/>
          <w:tab w:val="left" w:pos="4253"/>
          <w:tab w:val="left" w:pos="4962"/>
        </w:tabs>
      </w:pPr>
      <w:r>
        <w:t>De in de vorige aanteekening benoemde Ouderling en Diaken zijn beiden wettig in hun ambt bevestigd.</w:t>
      </w:r>
    </w:p>
    <w:p w14:paraId="56F733EE" w14:textId="77777777" w:rsidR="00696ED5" w:rsidRDefault="00696ED5">
      <w:pPr>
        <w:tabs>
          <w:tab w:val="left" w:pos="-284"/>
          <w:tab w:val="left" w:pos="0"/>
          <w:tab w:val="left" w:pos="851"/>
          <w:tab w:val="left" w:pos="4253"/>
          <w:tab w:val="left" w:pos="4962"/>
        </w:tabs>
      </w:pPr>
      <w:r>
        <w:tab/>
      </w:r>
      <w:r>
        <w:tab/>
      </w:r>
      <w:r>
        <w:tab/>
        <w:t>Q.T.</w:t>
      </w:r>
    </w:p>
    <w:p w14:paraId="64901257" w14:textId="77777777" w:rsidR="00696ED5" w:rsidRDefault="00696ED5">
      <w:pPr>
        <w:tabs>
          <w:tab w:val="left" w:pos="-284"/>
          <w:tab w:val="left" w:pos="0"/>
          <w:tab w:val="left" w:pos="851"/>
          <w:tab w:val="left" w:pos="4253"/>
          <w:tab w:val="left" w:pos="4962"/>
        </w:tabs>
      </w:pPr>
    </w:p>
    <w:p w14:paraId="061C8E7E" w14:textId="77777777" w:rsidR="00696ED5" w:rsidRDefault="00696ED5">
      <w:pPr>
        <w:tabs>
          <w:tab w:val="left" w:pos="-284"/>
          <w:tab w:val="left" w:pos="0"/>
          <w:tab w:val="left" w:pos="851"/>
          <w:tab w:val="left" w:pos="4253"/>
          <w:tab w:val="left" w:pos="4962"/>
        </w:tabs>
      </w:pPr>
      <w:r>
        <w:tab/>
      </w:r>
      <w:r>
        <w:tab/>
      </w:r>
      <w:r>
        <w:tab/>
        <w:t>N.J. Telders</w:t>
      </w:r>
    </w:p>
    <w:p w14:paraId="1093270E" w14:textId="77777777" w:rsidR="00696ED5" w:rsidRDefault="00696ED5">
      <w:pPr>
        <w:tabs>
          <w:tab w:val="left" w:pos="-284"/>
          <w:tab w:val="left" w:pos="0"/>
          <w:tab w:val="left" w:pos="851"/>
          <w:tab w:val="left" w:pos="4253"/>
          <w:tab w:val="left" w:pos="4962"/>
        </w:tabs>
      </w:pPr>
    </w:p>
    <w:p w14:paraId="784E0F29" w14:textId="77777777" w:rsidR="00696ED5" w:rsidRDefault="00696ED5">
      <w:pPr>
        <w:tabs>
          <w:tab w:val="left" w:pos="-284"/>
          <w:tab w:val="left" w:pos="0"/>
          <w:tab w:val="left" w:pos="851"/>
          <w:tab w:val="left" w:pos="4253"/>
          <w:tab w:val="left" w:pos="4962"/>
        </w:tabs>
      </w:pPr>
      <w:r>
        <w:t>Vergadering van den Kerkeraad 16 Januari 1902.</w:t>
      </w:r>
    </w:p>
    <w:p w14:paraId="65A8983F" w14:textId="77777777" w:rsidR="00696ED5" w:rsidRDefault="00696ED5">
      <w:pPr>
        <w:tabs>
          <w:tab w:val="left" w:pos="-284"/>
          <w:tab w:val="left" w:pos="0"/>
          <w:tab w:val="left" w:pos="851"/>
          <w:tab w:val="left" w:pos="4253"/>
          <w:tab w:val="left" w:pos="4962"/>
        </w:tabs>
      </w:pPr>
      <w:r>
        <w:t>Afwezig de ouderling Livius wegens ziekte.</w:t>
      </w:r>
    </w:p>
    <w:p w14:paraId="0FE58893" w14:textId="77777777" w:rsidR="00696ED5" w:rsidRDefault="00696ED5">
      <w:pPr>
        <w:tabs>
          <w:tab w:val="left" w:pos="-284"/>
          <w:tab w:val="left" w:pos="0"/>
          <w:tab w:val="left" w:pos="851"/>
          <w:tab w:val="left" w:pos="4253"/>
          <w:tab w:val="left" w:pos="4962"/>
        </w:tabs>
      </w:pPr>
      <w:r>
        <w:t>De notulen der vorige Verg. worden gelezen en goedgekeurd.</w:t>
      </w:r>
    </w:p>
    <w:p w14:paraId="73B52127" w14:textId="77777777" w:rsidR="00696ED5" w:rsidRDefault="00696ED5">
      <w:pPr>
        <w:tabs>
          <w:tab w:val="left" w:pos="-284"/>
          <w:tab w:val="left" w:pos="0"/>
          <w:tab w:val="left" w:pos="851"/>
          <w:tab w:val="left" w:pos="4253"/>
          <w:tab w:val="left" w:pos="4962"/>
        </w:tabs>
      </w:pPr>
      <w:r>
        <w:t>Wordt besloten de Diaconie te machtigen het huis te verkoopen, thans in huur aan Meerdink voor de som van f.2500.- à f.3.000.-.</w:t>
      </w:r>
    </w:p>
    <w:p w14:paraId="06C5C663" w14:textId="77777777" w:rsidR="00696ED5" w:rsidRDefault="00696ED5">
      <w:pPr>
        <w:tabs>
          <w:tab w:val="left" w:pos="-284"/>
          <w:tab w:val="left" w:pos="0"/>
          <w:tab w:val="left" w:pos="851"/>
          <w:tab w:val="left" w:pos="4253"/>
          <w:tab w:val="left" w:pos="4962"/>
        </w:tabs>
      </w:pPr>
      <w:r>
        <w:t>Omtrent de vervulling der predikbeurten wordt na lange bespreking dit bepaald, dat voorloopig de regeling blijven zal, zooals die tot nu toe was.</w:t>
      </w:r>
    </w:p>
    <w:p w14:paraId="6C58891F" w14:textId="77777777" w:rsidR="00696ED5" w:rsidRDefault="00696ED5">
      <w:pPr>
        <w:tabs>
          <w:tab w:val="left" w:pos="-284"/>
          <w:tab w:val="left" w:pos="0"/>
          <w:tab w:val="left" w:pos="851"/>
          <w:tab w:val="left" w:pos="4253"/>
          <w:tab w:val="left" w:pos="4962"/>
        </w:tabs>
      </w:pPr>
      <w:r>
        <w:t>Verder niets meer te verhandelen zijnde wordt de Verg. gesloten.</w:t>
      </w:r>
    </w:p>
    <w:p w14:paraId="1B915D34" w14:textId="77777777" w:rsidR="00696ED5" w:rsidRDefault="00696ED5">
      <w:pPr>
        <w:tabs>
          <w:tab w:val="left" w:pos="-284"/>
          <w:tab w:val="left" w:pos="0"/>
          <w:tab w:val="left" w:pos="851"/>
          <w:tab w:val="left" w:pos="4253"/>
          <w:tab w:val="left" w:pos="4962"/>
        </w:tabs>
      </w:pPr>
    </w:p>
    <w:p w14:paraId="32B15FF2" w14:textId="77777777" w:rsidR="00696ED5" w:rsidRDefault="00696ED5">
      <w:pPr>
        <w:tabs>
          <w:tab w:val="left" w:pos="-284"/>
          <w:tab w:val="left" w:pos="0"/>
          <w:tab w:val="left" w:pos="851"/>
          <w:tab w:val="left" w:pos="4253"/>
          <w:tab w:val="left" w:pos="4962"/>
        </w:tabs>
      </w:pPr>
      <w:r>
        <w:tab/>
      </w:r>
      <w:r>
        <w:tab/>
      </w:r>
      <w:r>
        <w:tab/>
      </w:r>
      <w:r>
        <w:tab/>
        <w:t>N.J. Telders</w:t>
      </w:r>
    </w:p>
    <w:p w14:paraId="59BA8866" w14:textId="77777777" w:rsidR="00696ED5" w:rsidRDefault="00696ED5">
      <w:pPr>
        <w:tabs>
          <w:tab w:val="left" w:pos="-284"/>
          <w:tab w:val="left" w:pos="0"/>
          <w:tab w:val="left" w:pos="851"/>
          <w:tab w:val="left" w:pos="4253"/>
          <w:tab w:val="left" w:pos="4962"/>
        </w:tabs>
      </w:pPr>
      <w:r>
        <w:t xml:space="preserve">                                                                                                               Predt.</w:t>
      </w:r>
    </w:p>
    <w:p w14:paraId="640FA7D0" w14:textId="77777777" w:rsidR="00696ED5" w:rsidRDefault="00696ED5">
      <w:pPr>
        <w:tabs>
          <w:tab w:val="left" w:pos="-284"/>
          <w:tab w:val="left" w:pos="0"/>
          <w:tab w:val="left" w:pos="851"/>
          <w:tab w:val="left" w:pos="4253"/>
          <w:tab w:val="left" w:pos="4962"/>
        </w:tabs>
      </w:pPr>
    </w:p>
    <w:p w14:paraId="47A5D2F1" w14:textId="77777777" w:rsidR="00696ED5" w:rsidRDefault="00696ED5">
      <w:pPr>
        <w:numPr>
          <w:ilvl w:val="0"/>
          <w:numId w:val="50"/>
        </w:numPr>
        <w:tabs>
          <w:tab w:val="left" w:pos="-284"/>
          <w:tab w:val="left" w:pos="0"/>
          <w:tab w:val="left" w:pos="851"/>
          <w:tab w:val="left" w:pos="4253"/>
          <w:tab w:val="left" w:pos="4962"/>
        </w:tabs>
        <w:spacing w:after="0" w:line="240" w:lineRule="auto"/>
      </w:pPr>
      <w:r>
        <w:t xml:space="preserve">van Kampen   </w:t>
      </w:r>
    </w:p>
    <w:p w14:paraId="3F9A5579" w14:textId="77777777" w:rsidR="00696ED5" w:rsidRDefault="00696ED5">
      <w:pPr>
        <w:tabs>
          <w:tab w:val="left" w:pos="-284"/>
          <w:tab w:val="left" w:pos="0"/>
          <w:tab w:val="left" w:pos="851"/>
          <w:tab w:val="left" w:pos="4253"/>
          <w:tab w:val="left" w:pos="4962"/>
        </w:tabs>
      </w:pPr>
    </w:p>
    <w:p w14:paraId="1ECDC858" w14:textId="77777777" w:rsidR="00696ED5" w:rsidRDefault="00696ED5">
      <w:pPr>
        <w:tabs>
          <w:tab w:val="left" w:pos="-284"/>
          <w:tab w:val="left" w:pos="0"/>
          <w:tab w:val="left" w:pos="851"/>
          <w:tab w:val="left" w:pos="4253"/>
          <w:tab w:val="left" w:pos="4962"/>
        </w:tabs>
      </w:pPr>
      <w:r>
        <w:t>Vergadering van den Kerkeraad 6 Maart 1902.</w:t>
      </w:r>
    </w:p>
    <w:p w14:paraId="578B9316" w14:textId="77777777" w:rsidR="00696ED5" w:rsidRDefault="00696ED5">
      <w:pPr>
        <w:tabs>
          <w:tab w:val="left" w:pos="-284"/>
          <w:tab w:val="left" w:pos="0"/>
          <w:tab w:val="left" w:pos="851"/>
          <w:tab w:val="left" w:pos="4253"/>
          <w:tab w:val="left" w:pos="4962"/>
        </w:tabs>
      </w:pPr>
      <w:r>
        <w:t>Afwezig de Diaken van Heijst. De voorzitter  opent de vergadering, de notulen der vorige verg:. worden gelezen en goedgekeurd.</w:t>
      </w:r>
    </w:p>
    <w:p w14:paraId="209698E6" w14:textId="77777777" w:rsidR="00696ED5" w:rsidRDefault="00696ED5">
      <w:pPr>
        <w:tabs>
          <w:tab w:val="left" w:pos="-284"/>
          <w:tab w:val="left" w:pos="0"/>
          <w:tab w:val="left" w:pos="851"/>
          <w:tab w:val="left" w:pos="4253"/>
          <w:tab w:val="left" w:pos="4962"/>
        </w:tabs>
      </w:pPr>
      <w:r>
        <w:t>De diaken M. van Beek doet rekening en verantwoording van zijn beheer der Diakonie van St.Michiels-Gestel over 1901; de ontvangsten bedragen f. 865,04, de uitgaven f. 343,26, en derhalve het goede slot f. 521,78.</w:t>
      </w:r>
    </w:p>
    <w:p w14:paraId="4C74643B" w14:textId="77777777" w:rsidR="00696ED5" w:rsidRDefault="00696ED5">
      <w:pPr>
        <w:tabs>
          <w:tab w:val="left" w:pos="-284"/>
          <w:tab w:val="left" w:pos="0"/>
          <w:tab w:val="left" w:pos="851"/>
          <w:tab w:val="left" w:pos="4253"/>
          <w:tab w:val="left" w:pos="4962"/>
        </w:tabs>
      </w:pPr>
      <w:r>
        <w:t>(Voor ?) den Diaken van Beek doet bij afwezigheid van den Diaken van Heijst rekening en verantwoording over het beheer der Diakonie v. Schijndel in ontvangsten f. 39,43 en uitgaaf f. 18,81 en ’t batig saldo f. 20,62. Beide rekeningen worden voorloopig goedgekeurd en zullen ter inzage worden gelegd.</w:t>
      </w:r>
    </w:p>
    <w:p w14:paraId="2835F983" w14:textId="77777777" w:rsidR="00696ED5" w:rsidRDefault="00696ED5">
      <w:pPr>
        <w:tabs>
          <w:tab w:val="left" w:pos="-284"/>
          <w:tab w:val="left" w:pos="0"/>
          <w:tab w:val="left" w:pos="851"/>
          <w:tab w:val="left" w:pos="4253"/>
          <w:tab w:val="left" w:pos="4962"/>
        </w:tabs>
      </w:pPr>
      <w:r>
        <w:t>Verder niets meer te verhandelen zijnde, wordt de Verg. gesloten.</w:t>
      </w:r>
    </w:p>
    <w:p w14:paraId="39B1D468" w14:textId="77777777" w:rsidR="00696ED5" w:rsidRDefault="00696ED5">
      <w:pPr>
        <w:tabs>
          <w:tab w:val="left" w:pos="-284"/>
          <w:tab w:val="left" w:pos="0"/>
          <w:tab w:val="left" w:pos="851"/>
          <w:tab w:val="left" w:pos="4253"/>
          <w:tab w:val="left" w:pos="4962"/>
        </w:tabs>
      </w:pPr>
    </w:p>
    <w:p w14:paraId="762E6DFF" w14:textId="77777777" w:rsidR="00696ED5" w:rsidRDefault="00696ED5">
      <w:pPr>
        <w:tabs>
          <w:tab w:val="left" w:pos="-284"/>
          <w:tab w:val="left" w:pos="0"/>
          <w:tab w:val="left" w:pos="851"/>
          <w:tab w:val="left" w:pos="4253"/>
          <w:tab w:val="left" w:pos="4962"/>
        </w:tabs>
      </w:pPr>
      <w:r>
        <w:tab/>
      </w:r>
      <w:r>
        <w:tab/>
      </w:r>
      <w:r>
        <w:tab/>
      </w:r>
      <w:r>
        <w:tab/>
        <w:t>N.J. Telders</w:t>
      </w:r>
    </w:p>
    <w:p w14:paraId="6E3ED621" w14:textId="77777777" w:rsidR="00696ED5" w:rsidRDefault="00696ED5">
      <w:pPr>
        <w:tabs>
          <w:tab w:val="left" w:pos="-284"/>
          <w:tab w:val="left" w:pos="0"/>
          <w:tab w:val="left" w:pos="851"/>
          <w:tab w:val="left" w:pos="4253"/>
          <w:tab w:val="left" w:pos="4962"/>
        </w:tabs>
      </w:pPr>
      <w:r>
        <w:tab/>
      </w:r>
      <w:r>
        <w:tab/>
      </w:r>
      <w:r>
        <w:tab/>
      </w:r>
      <w:r>
        <w:tab/>
        <w:t xml:space="preserve">        Pred.</w:t>
      </w:r>
    </w:p>
    <w:p w14:paraId="7BA9B1FC" w14:textId="77777777" w:rsidR="00696ED5" w:rsidRDefault="00696ED5">
      <w:pPr>
        <w:tabs>
          <w:tab w:val="left" w:pos="-284"/>
          <w:tab w:val="left" w:pos="0"/>
          <w:tab w:val="left" w:pos="851"/>
          <w:tab w:val="left" w:pos="4253"/>
          <w:tab w:val="left" w:pos="4962"/>
        </w:tabs>
      </w:pPr>
    </w:p>
    <w:p w14:paraId="381E1672" w14:textId="77777777" w:rsidR="00696ED5" w:rsidRDefault="00696ED5">
      <w:pPr>
        <w:tabs>
          <w:tab w:val="left" w:pos="-284"/>
          <w:tab w:val="left" w:pos="0"/>
          <w:tab w:val="left" w:pos="851"/>
          <w:tab w:val="left" w:pos="4253"/>
          <w:tab w:val="left" w:pos="4962"/>
        </w:tabs>
      </w:pPr>
      <w:r>
        <w:t>Verg:. van den kerkeraad 17 April 1902. Afwezig de ouderling Livius. De Notulen der vorige Verg. worden gelezen en goedgekeurd. Het huis van de Diaconie door Meerdink bewoont wordt met 1 Mei door dezen verlaten, pogingen zullen worden in het werk gesteld om wederom een nieuwe huurder te verkrijgen.</w:t>
      </w:r>
    </w:p>
    <w:p w14:paraId="754FDDAA" w14:textId="77777777" w:rsidR="00696ED5" w:rsidRDefault="00696ED5">
      <w:pPr>
        <w:tabs>
          <w:tab w:val="left" w:pos="-284"/>
          <w:tab w:val="left" w:pos="0"/>
          <w:tab w:val="left" w:pos="851"/>
          <w:tab w:val="left" w:pos="4253"/>
          <w:tab w:val="left" w:pos="4962"/>
        </w:tabs>
      </w:pPr>
      <w:r>
        <w:t>Verder wordt bepaald, dat als proef, gedurende deMaanden Mei – October, de middagdienst om de 3 weken te St.M.Gestel stil zal staan, maar gedurende de maanden October – April gehouden zullen worden.</w:t>
      </w:r>
    </w:p>
    <w:p w14:paraId="13F7C330" w14:textId="77777777" w:rsidR="00696ED5" w:rsidRDefault="00696ED5">
      <w:pPr>
        <w:tabs>
          <w:tab w:val="left" w:pos="-284"/>
          <w:tab w:val="left" w:pos="0"/>
          <w:tab w:val="left" w:pos="851"/>
          <w:tab w:val="left" w:pos="4253"/>
          <w:tab w:val="left" w:pos="4962"/>
        </w:tabs>
      </w:pPr>
      <w:r>
        <w:t>Niets meer te verhandelen zijnde wordt de Verg: gesloten.</w:t>
      </w:r>
    </w:p>
    <w:p w14:paraId="2307C8CE" w14:textId="77777777" w:rsidR="00696ED5" w:rsidRDefault="00696ED5">
      <w:pPr>
        <w:tabs>
          <w:tab w:val="left" w:pos="-284"/>
          <w:tab w:val="left" w:pos="0"/>
          <w:tab w:val="left" w:pos="851"/>
          <w:tab w:val="left" w:pos="4253"/>
          <w:tab w:val="left" w:pos="4962"/>
        </w:tabs>
      </w:pPr>
    </w:p>
    <w:p w14:paraId="7CAF3B6F" w14:textId="77777777" w:rsidR="00696ED5" w:rsidRDefault="00696ED5">
      <w:pPr>
        <w:tabs>
          <w:tab w:val="left" w:pos="-284"/>
          <w:tab w:val="left" w:pos="0"/>
          <w:tab w:val="left" w:pos="851"/>
          <w:tab w:val="left" w:pos="4253"/>
          <w:tab w:val="left" w:pos="4962"/>
        </w:tabs>
      </w:pPr>
      <w:r>
        <w:tab/>
        <w:t>A. van Kampen</w:t>
      </w:r>
      <w:r>
        <w:tab/>
      </w:r>
      <w:r>
        <w:tab/>
      </w:r>
      <w:r>
        <w:tab/>
        <w:t>N.J. Telders</w:t>
      </w:r>
    </w:p>
    <w:p w14:paraId="6987FECB" w14:textId="77777777" w:rsidR="00696ED5" w:rsidRDefault="00696ED5">
      <w:pPr>
        <w:tabs>
          <w:tab w:val="left" w:pos="-284"/>
          <w:tab w:val="left" w:pos="0"/>
          <w:tab w:val="left" w:pos="851"/>
          <w:tab w:val="left" w:pos="4253"/>
          <w:tab w:val="left" w:pos="4962"/>
        </w:tabs>
      </w:pPr>
      <w:r>
        <w:tab/>
      </w:r>
      <w:r>
        <w:tab/>
      </w:r>
      <w:r>
        <w:tab/>
      </w:r>
      <w:r>
        <w:tab/>
        <w:t xml:space="preserve">       Pred.</w:t>
      </w:r>
    </w:p>
    <w:p w14:paraId="21469A20" w14:textId="77777777" w:rsidR="00696ED5" w:rsidRDefault="00696ED5">
      <w:pPr>
        <w:tabs>
          <w:tab w:val="left" w:pos="-284"/>
          <w:tab w:val="left" w:pos="0"/>
          <w:tab w:val="left" w:pos="851"/>
          <w:tab w:val="left" w:pos="4253"/>
          <w:tab w:val="left" w:pos="4962"/>
        </w:tabs>
      </w:pPr>
    </w:p>
    <w:p w14:paraId="2C937214" w14:textId="77777777" w:rsidR="00696ED5" w:rsidRDefault="00696ED5">
      <w:pPr>
        <w:tabs>
          <w:tab w:val="left" w:pos="-284"/>
          <w:tab w:val="left" w:pos="0"/>
          <w:tab w:val="left" w:pos="851"/>
          <w:tab w:val="left" w:pos="4253"/>
          <w:tab w:val="left" w:pos="4962"/>
        </w:tabs>
      </w:pPr>
      <w:r>
        <w:t>Vergadering van den Kerkeraad 7 Mei 1902.</w:t>
      </w:r>
    </w:p>
    <w:p w14:paraId="2F8C2270" w14:textId="77777777" w:rsidR="00696ED5" w:rsidRDefault="00696ED5">
      <w:pPr>
        <w:tabs>
          <w:tab w:val="left" w:pos="-284"/>
          <w:tab w:val="left" w:pos="0"/>
          <w:tab w:val="left" w:pos="851"/>
          <w:tab w:val="left" w:pos="4253"/>
          <w:tab w:val="left" w:pos="4962"/>
        </w:tabs>
      </w:pPr>
      <w:r>
        <w:t>Allen tegenwoordig. De Notulen der vorige Verg:. worden gelezen en goedgekeurd.</w:t>
      </w:r>
    </w:p>
    <w:p w14:paraId="2E11ECDE" w14:textId="77777777" w:rsidR="00696ED5" w:rsidRDefault="00696ED5">
      <w:pPr>
        <w:tabs>
          <w:tab w:val="left" w:pos="-284"/>
          <w:tab w:val="left" w:pos="0"/>
          <w:tab w:val="left" w:pos="851"/>
          <w:tab w:val="left" w:pos="4253"/>
          <w:tab w:val="left" w:pos="4962"/>
        </w:tabs>
      </w:pPr>
      <w:r>
        <w:lastRenderedPageBreak/>
        <w:t>Ter sprake wordt gebracht de verhuring van het Diakonie-huis bewoond geweest door Meerdink.</w:t>
      </w:r>
    </w:p>
    <w:p w14:paraId="00B8D3C0" w14:textId="77777777" w:rsidR="00696ED5" w:rsidRDefault="00696ED5">
      <w:pPr>
        <w:tabs>
          <w:tab w:val="left" w:pos="-284"/>
          <w:tab w:val="left" w:pos="0"/>
          <w:tab w:val="left" w:pos="851"/>
          <w:tab w:val="left" w:pos="4253"/>
          <w:tab w:val="left" w:pos="4962"/>
        </w:tabs>
      </w:pPr>
      <w:r>
        <w:t>Besloten wordt genoemd huis voor den tijd van 6 jaar, volgens huurcontract, te verhuren aan J. de Wijs tegen den prijs van f. 120,- per jaar, ingaande met Pinksteren van ’t jaar 1902</w:t>
      </w:r>
    </w:p>
    <w:p w14:paraId="4DA00AB9" w14:textId="77777777" w:rsidR="00696ED5" w:rsidRDefault="00696ED5">
      <w:pPr>
        <w:tabs>
          <w:tab w:val="left" w:pos="-284"/>
          <w:tab w:val="left" w:pos="0"/>
          <w:tab w:val="left" w:pos="851"/>
          <w:tab w:val="left" w:pos="4253"/>
          <w:tab w:val="left" w:pos="4962"/>
        </w:tabs>
      </w:pPr>
      <w:r>
        <w:t>Verder wordt naar aanleiding van de dood van den koster, wiens weduwe achterblijft, bepaald dat genoemde weduwe het huis waar zij woont zal blijven bewonen, dat haar zoon de benoemde koster, daar zijn intrek zal nemen, ook om de verzorging zijner moeder, en dat hem darvoor zal uitgekeerd worden de som van f. 104.- ;s jaars, zijnde  f. 2.- per week, terwijl de huur van ’t huis door hem bewoond ten bedrage van f. 30,- à f. 35,- ’s-Jaars door de Diaconie ten bate van de Weduwe zal worden voldaan.</w:t>
      </w:r>
    </w:p>
    <w:p w14:paraId="0FC827DD" w14:textId="77777777" w:rsidR="00696ED5" w:rsidRDefault="00696ED5">
      <w:pPr>
        <w:tabs>
          <w:tab w:val="left" w:pos="-284"/>
          <w:tab w:val="left" w:pos="0"/>
          <w:tab w:val="left" w:pos="851"/>
          <w:tab w:val="left" w:pos="4253"/>
          <w:tab w:val="left" w:pos="4962"/>
        </w:tabs>
      </w:pPr>
      <w:r>
        <w:t>Verder niets meer te verhandelen zijnde, wordt de Verg. door den Voorzitter gesloten.</w:t>
      </w:r>
    </w:p>
    <w:p w14:paraId="0CAE0143" w14:textId="77777777" w:rsidR="00696ED5" w:rsidRDefault="00696ED5">
      <w:pPr>
        <w:tabs>
          <w:tab w:val="left" w:pos="-284"/>
          <w:tab w:val="left" w:pos="0"/>
          <w:tab w:val="left" w:pos="851"/>
          <w:tab w:val="left" w:pos="4253"/>
          <w:tab w:val="left" w:pos="4962"/>
        </w:tabs>
      </w:pPr>
    </w:p>
    <w:p w14:paraId="0A730EC1" w14:textId="77777777" w:rsidR="00696ED5" w:rsidRDefault="00696ED5">
      <w:pPr>
        <w:tabs>
          <w:tab w:val="left" w:pos="-284"/>
          <w:tab w:val="left" w:pos="0"/>
          <w:tab w:val="left" w:pos="851"/>
          <w:tab w:val="left" w:pos="4253"/>
          <w:tab w:val="left" w:pos="4962"/>
        </w:tabs>
      </w:pPr>
      <w:r>
        <w:tab/>
      </w:r>
      <w:r>
        <w:tab/>
      </w:r>
      <w:r>
        <w:tab/>
      </w:r>
      <w:r>
        <w:tab/>
        <w:t>N.J. Telders</w:t>
      </w:r>
    </w:p>
    <w:p w14:paraId="7B09CA6A" w14:textId="77777777" w:rsidR="00696ED5" w:rsidRDefault="00696ED5">
      <w:pPr>
        <w:tabs>
          <w:tab w:val="left" w:pos="-284"/>
          <w:tab w:val="left" w:pos="0"/>
          <w:tab w:val="left" w:pos="851"/>
          <w:tab w:val="left" w:pos="4253"/>
          <w:tab w:val="left" w:pos="4962"/>
        </w:tabs>
      </w:pPr>
      <w:r>
        <w:t xml:space="preserve">                                                                                                               Pred.</w:t>
      </w:r>
    </w:p>
    <w:p w14:paraId="41A74F93" w14:textId="77777777" w:rsidR="00696ED5" w:rsidRDefault="00696ED5">
      <w:pPr>
        <w:tabs>
          <w:tab w:val="left" w:pos="-284"/>
          <w:tab w:val="left" w:pos="0"/>
          <w:tab w:val="left" w:pos="851"/>
          <w:tab w:val="left" w:pos="4253"/>
          <w:tab w:val="left" w:pos="4962"/>
        </w:tabs>
      </w:pPr>
    </w:p>
    <w:p w14:paraId="4AA49909" w14:textId="77777777" w:rsidR="00696ED5" w:rsidRDefault="00696ED5">
      <w:pPr>
        <w:numPr>
          <w:ilvl w:val="0"/>
          <w:numId w:val="51"/>
        </w:numPr>
        <w:tabs>
          <w:tab w:val="left" w:pos="-284"/>
          <w:tab w:val="left" w:pos="0"/>
          <w:tab w:val="left" w:pos="851"/>
          <w:tab w:val="left" w:pos="4253"/>
          <w:tab w:val="left" w:pos="4962"/>
        </w:tabs>
        <w:spacing w:after="0" w:line="240" w:lineRule="auto"/>
      </w:pPr>
      <w:r>
        <w:t xml:space="preserve">van Kampen </w:t>
      </w:r>
    </w:p>
    <w:p w14:paraId="278FD7EC" w14:textId="77777777" w:rsidR="00696ED5" w:rsidRDefault="00696ED5">
      <w:pPr>
        <w:tabs>
          <w:tab w:val="left" w:pos="-284"/>
          <w:tab w:val="left" w:pos="0"/>
          <w:tab w:val="left" w:pos="851"/>
          <w:tab w:val="left" w:pos="4253"/>
          <w:tab w:val="left" w:pos="4962"/>
        </w:tabs>
      </w:pPr>
    </w:p>
    <w:p w14:paraId="545B308E" w14:textId="77777777" w:rsidR="00696ED5" w:rsidRDefault="00696ED5">
      <w:pPr>
        <w:tabs>
          <w:tab w:val="left" w:pos="-284"/>
          <w:tab w:val="left" w:pos="0"/>
          <w:tab w:val="left" w:pos="851"/>
          <w:tab w:val="left" w:pos="4253"/>
          <w:tab w:val="left" w:pos="4962"/>
        </w:tabs>
      </w:pPr>
    </w:p>
    <w:p w14:paraId="49629DCA" w14:textId="77777777" w:rsidR="00696ED5" w:rsidRDefault="00696ED5">
      <w:pPr>
        <w:tabs>
          <w:tab w:val="left" w:pos="-284"/>
          <w:tab w:val="left" w:pos="0"/>
          <w:tab w:val="left" w:pos="851"/>
          <w:tab w:val="left" w:pos="4253"/>
          <w:tab w:val="left" w:pos="4962"/>
        </w:tabs>
      </w:pPr>
    </w:p>
    <w:p w14:paraId="674C1EEE" w14:textId="77777777" w:rsidR="00696ED5" w:rsidRDefault="00696ED5">
      <w:pPr>
        <w:tabs>
          <w:tab w:val="left" w:pos="-284"/>
          <w:tab w:val="left" w:pos="0"/>
          <w:tab w:val="left" w:pos="851"/>
          <w:tab w:val="left" w:pos="4253"/>
          <w:tab w:val="left" w:pos="4962"/>
        </w:tabs>
      </w:pPr>
    </w:p>
    <w:p w14:paraId="6E4B746A" w14:textId="77777777" w:rsidR="00696ED5" w:rsidRDefault="00696ED5">
      <w:pPr>
        <w:tabs>
          <w:tab w:val="left" w:pos="-284"/>
          <w:tab w:val="left" w:pos="0"/>
          <w:tab w:val="left" w:pos="851"/>
          <w:tab w:val="left" w:pos="4253"/>
          <w:tab w:val="left" w:pos="4962"/>
        </w:tabs>
      </w:pPr>
    </w:p>
    <w:p w14:paraId="5FBDEC2F" w14:textId="77777777" w:rsidR="00696ED5" w:rsidRDefault="00696ED5">
      <w:pPr>
        <w:tabs>
          <w:tab w:val="left" w:pos="-284"/>
          <w:tab w:val="left" w:pos="0"/>
          <w:tab w:val="left" w:pos="851"/>
          <w:tab w:val="left" w:pos="4253"/>
          <w:tab w:val="left" w:pos="4962"/>
        </w:tabs>
      </w:pPr>
      <w:r>
        <w:t>Vergadering van den kerkeraad 16 Sept. 1902.</w:t>
      </w:r>
    </w:p>
    <w:p w14:paraId="141AB3A6" w14:textId="77777777" w:rsidR="00696ED5" w:rsidRDefault="00696ED5">
      <w:pPr>
        <w:tabs>
          <w:tab w:val="left" w:pos="-284"/>
          <w:tab w:val="left" w:pos="0"/>
          <w:tab w:val="left" w:pos="851"/>
          <w:tab w:val="left" w:pos="4253"/>
          <w:tab w:val="left" w:pos="4962"/>
        </w:tabs>
      </w:pPr>
      <w:r>
        <w:t>Afwezig de Diaken van Beek. De notulen der vorige Vergadering worden gelezen en goedgekeurd.</w:t>
      </w:r>
    </w:p>
    <w:p w14:paraId="5F6AA259" w14:textId="77777777" w:rsidR="00696ED5" w:rsidRDefault="00696ED5">
      <w:pPr>
        <w:tabs>
          <w:tab w:val="left" w:pos="-284"/>
          <w:tab w:val="left" w:pos="0"/>
          <w:tab w:val="left" w:pos="851"/>
          <w:tab w:val="left" w:pos="4253"/>
          <w:tab w:val="left" w:pos="4962"/>
        </w:tabs>
      </w:pPr>
      <w:r>
        <w:t>Komt ter sprake de zaak van de wede. F.Pieters, die verder wegens onaangenaamheden, niet bij haren zoon Frits wil verblijven en haren intrek zou willen nemen bij haren zoon Willem.</w:t>
      </w:r>
    </w:p>
    <w:p w14:paraId="18E30F45" w14:textId="77777777" w:rsidR="00696ED5" w:rsidRDefault="00696ED5">
      <w:pPr>
        <w:tabs>
          <w:tab w:val="left" w:pos="-284"/>
          <w:tab w:val="left" w:pos="0"/>
          <w:tab w:val="left" w:pos="851"/>
          <w:tab w:val="left" w:pos="4253"/>
          <w:tab w:val="left" w:pos="4962"/>
        </w:tabs>
      </w:pPr>
      <w:r>
        <w:t xml:space="preserve">De kerkeraad alles goed overwogende hebbende, verklarende dat de Wede. Pieters tegen haar eigen belang is, besluit haar hierover te onderhouden, en haar te kennen te geven, dat zij haar wekelijksche bedeeling van f. 2.- zal blijven behouden, waar zij verkiest haar verblijf te houden, daar de kerkeraad overtuigd is, dat zij naar redelijke raad niet luisteren wil. De huishuur ten bedrage van f. 30.- à f. 35.- zal </w:t>
      </w:r>
      <w:r>
        <w:rPr>
          <w:u w:val="single"/>
        </w:rPr>
        <w:t>dit</w:t>
      </w:r>
      <w:r>
        <w:t xml:space="preserve"> jaar betaald worden door de Diakonie, terwijl deze in dit opzicht volstrekt niet meer wil worden aansprakelijk gehouden. Terwijl de kerkeraad verder besluit, dat de Wede. Pieters haar inboedel volstrekt niet zal mogen verkoopen, zonder voorkennis van den kerkeraad.</w:t>
      </w:r>
    </w:p>
    <w:p w14:paraId="59CD82DC" w14:textId="77777777" w:rsidR="00696ED5" w:rsidRDefault="00696ED5">
      <w:pPr>
        <w:tabs>
          <w:tab w:val="left" w:pos="-284"/>
          <w:tab w:val="left" w:pos="0"/>
          <w:tab w:val="left" w:pos="851"/>
          <w:tab w:val="left" w:pos="4253"/>
          <w:tab w:val="left" w:pos="4962"/>
        </w:tabs>
      </w:pPr>
      <w:r>
        <w:t>Verder niets meer te behandelen zijnde wordt de Verg: door den Voorzitter gesloten.</w:t>
      </w:r>
    </w:p>
    <w:p w14:paraId="3C2225FD" w14:textId="77777777" w:rsidR="00696ED5" w:rsidRDefault="00696ED5">
      <w:pPr>
        <w:tabs>
          <w:tab w:val="left" w:pos="-284"/>
          <w:tab w:val="left" w:pos="0"/>
          <w:tab w:val="left" w:pos="851"/>
          <w:tab w:val="left" w:pos="4253"/>
          <w:tab w:val="left" w:pos="4962"/>
        </w:tabs>
      </w:pPr>
    </w:p>
    <w:p w14:paraId="05181C40" w14:textId="77777777" w:rsidR="00696ED5" w:rsidRDefault="00696ED5">
      <w:pPr>
        <w:tabs>
          <w:tab w:val="left" w:pos="-284"/>
          <w:tab w:val="left" w:pos="0"/>
          <w:tab w:val="left" w:pos="851"/>
          <w:tab w:val="left" w:pos="4253"/>
          <w:tab w:val="left" w:pos="4962"/>
        </w:tabs>
      </w:pPr>
      <w:r>
        <w:tab/>
      </w:r>
      <w:r>
        <w:tab/>
      </w:r>
      <w:r>
        <w:tab/>
      </w:r>
      <w:r>
        <w:tab/>
        <w:t>N.J. Telders</w:t>
      </w:r>
    </w:p>
    <w:p w14:paraId="090085B7" w14:textId="77777777" w:rsidR="00696ED5" w:rsidRDefault="00696ED5">
      <w:pPr>
        <w:tabs>
          <w:tab w:val="left" w:pos="-284"/>
          <w:tab w:val="left" w:pos="0"/>
          <w:tab w:val="left" w:pos="851"/>
          <w:tab w:val="left" w:pos="4253"/>
          <w:tab w:val="left" w:pos="4962"/>
        </w:tabs>
      </w:pPr>
    </w:p>
    <w:p w14:paraId="74167560" w14:textId="77777777" w:rsidR="00696ED5" w:rsidRDefault="00696ED5">
      <w:pPr>
        <w:numPr>
          <w:ilvl w:val="0"/>
          <w:numId w:val="52"/>
        </w:numPr>
        <w:tabs>
          <w:tab w:val="left" w:pos="-284"/>
          <w:tab w:val="left" w:pos="0"/>
          <w:tab w:val="left" w:pos="851"/>
          <w:tab w:val="left" w:pos="4253"/>
          <w:tab w:val="left" w:pos="4962"/>
        </w:tabs>
        <w:spacing w:after="0" w:line="240" w:lineRule="auto"/>
      </w:pPr>
      <w:r>
        <w:t>van Kampen</w:t>
      </w:r>
    </w:p>
    <w:p w14:paraId="1CA1D10C" w14:textId="77777777" w:rsidR="00696ED5" w:rsidRDefault="00696ED5">
      <w:pPr>
        <w:tabs>
          <w:tab w:val="left" w:pos="-284"/>
          <w:tab w:val="left" w:pos="0"/>
          <w:tab w:val="left" w:pos="851"/>
          <w:tab w:val="left" w:pos="4253"/>
          <w:tab w:val="left" w:pos="4962"/>
        </w:tabs>
      </w:pPr>
    </w:p>
    <w:p w14:paraId="06DD85DD" w14:textId="77777777" w:rsidR="00696ED5" w:rsidRDefault="00696ED5">
      <w:pPr>
        <w:tabs>
          <w:tab w:val="left" w:pos="-284"/>
          <w:tab w:val="left" w:pos="0"/>
          <w:tab w:val="left" w:pos="851"/>
          <w:tab w:val="left" w:pos="4253"/>
          <w:tab w:val="left" w:pos="4962"/>
        </w:tabs>
      </w:pPr>
      <w:r>
        <w:t>Verg: van stemgerechtigden 30 Nov. 1902.</w:t>
      </w:r>
    </w:p>
    <w:p w14:paraId="7B653437" w14:textId="77777777" w:rsidR="00696ED5" w:rsidRDefault="00696ED5">
      <w:pPr>
        <w:tabs>
          <w:tab w:val="left" w:pos="-284"/>
          <w:tab w:val="left" w:pos="0"/>
          <w:tab w:val="left" w:pos="851"/>
          <w:tab w:val="left" w:pos="4253"/>
          <w:tab w:val="left" w:pos="4962"/>
        </w:tabs>
      </w:pPr>
      <w:r>
        <w:t>Met algemeene stemmen 14 werd tot Diaken herbenoemd, M. v. Heijst, welke de benoeming verklaarde aan te nemen, en daarna wettig in zijn ambt bevestigd is 28 Dec. 1902.</w:t>
      </w:r>
    </w:p>
    <w:p w14:paraId="74912660" w14:textId="77777777" w:rsidR="00696ED5" w:rsidRDefault="00696ED5">
      <w:pPr>
        <w:tabs>
          <w:tab w:val="left" w:pos="-284"/>
          <w:tab w:val="left" w:pos="0"/>
          <w:tab w:val="left" w:pos="851"/>
          <w:tab w:val="left" w:pos="4253"/>
          <w:tab w:val="left" w:pos="4962"/>
        </w:tabs>
      </w:pPr>
    </w:p>
    <w:p w14:paraId="7F7A2F93" w14:textId="77777777" w:rsidR="00696ED5" w:rsidRDefault="00696ED5">
      <w:pPr>
        <w:tabs>
          <w:tab w:val="left" w:pos="-284"/>
          <w:tab w:val="left" w:pos="0"/>
          <w:tab w:val="left" w:pos="851"/>
          <w:tab w:val="left" w:pos="4253"/>
          <w:tab w:val="left" w:pos="4962"/>
        </w:tabs>
      </w:pPr>
      <w:r>
        <w:tab/>
      </w:r>
      <w:r>
        <w:tab/>
      </w:r>
      <w:r>
        <w:tab/>
      </w:r>
      <w:r>
        <w:tab/>
        <w:t>Q.T.</w:t>
      </w:r>
    </w:p>
    <w:p w14:paraId="0D80209A" w14:textId="77777777" w:rsidR="00696ED5" w:rsidRDefault="00696ED5">
      <w:pPr>
        <w:tabs>
          <w:tab w:val="left" w:pos="-284"/>
          <w:tab w:val="left" w:pos="0"/>
          <w:tab w:val="left" w:pos="851"/>
          <w:tab w:val="left" w:pos="4253"/>
          <w:tab w:val="left" w:pos="4962"/>
        </w:tabs>
      </w:pPr>
    </w:p>
    <w:p w14:paraId="076F73B7" w14:textId="77777777" w:rsidR="00696ED5" w:rsidRDefault="00696ED5">
      <w:pPr>
        <w:tabs>
          <w:tab w:val="left" w:pos="-284"/>
          <w:tab w:val="left" w:pos="0"/>
          <w:tab w:val="left" w:pos="851"/>
          <w:tab w:val="left" w:pos="4253"/>
          <w:tab w:val="left" w:pos="4962"/>
        </w:tabs>
      </w:pPr>
      <w:r>
        <w:tab/>
      </w:r>
      <w:r>
        <w:tab/>
      </w:r>
      <w:r>
        <w:tab/>
      </w:r>
      <w:r>
        <w:tab/>
        <w:t>N.J. Telders</w:t>
      </w:r>
    </w:p>
    <w:p w14:paraId="59B6D6B2" w14:textId="77777777" w:rsidR="00696ED5" w:rsidRDefault="00696ED5">
      <w:pPr>
        <w:tabs>
          <w:tab w:val="left" w:pos="-284"/>
          <w:tab w:val="left" w:pos="0"/>
          <w:tab w:val="left" w:pos="851"/>
          <w:tab w:val="left" w:pos="4253"/>
          <w:tab w:val="left" w:pos="4962"/>
        </w:tabs>
      </w:pPr>
    </w:p>
    <w:p w14:paraId="565752BD" w14:textId="77777777" w:rsidR="00696ED5" w:rsidRDefault="00696ED5">
      <w:pPr>
        <w:tabs>
          <w:tab w:val="left" w:pos="-284"/>
          <w:tab w:val="left" w:pos="0"/>
          <w:tab w:val="left" w:pos="851"/>
          <w:tab w:val="left" w:pos="4253"/>
          <w:tab w:val="left" w:pos="4962"/>
        </w:tabs>
      </w:pPr>
      <w:r>
        <w:t>Vergadering van den Kerkeraad met den Kerkvoogd 23 Januari 1903. Afwezig de ouderling Livius. De notulen der vorige Verg, worden gelezen en goedgekeurd.</w:t>
      </w:r>
    </w:p>
    <w:p w14:paraId="6F0E01F6" w14:textId="77777777" w:rsidR="00696ED5" w:rsidRDefault="00696ED5">
      <w:pPr>
        <w:tabs>
          <w:tab w:val="left" w:pos="-284"/>
          <w:tab w:val="left" w:pos="0"/>
          <w:tab w:val="left" w:pos="851"/>
          <w:tab w:val="left" w:pos="4253"/>
          <w:tab w:val="left" w:pos="4962"/>
        </w:tabs>
      </w:pPr>
      <w:r>
        <w:t>Komt ter sprake het bouwen van een muur rondom den tuin der pastorie en die der diakonie, daar de planken schutting aan alle kanten zeer bouwvallig wordt.</w:t>
      </w:r>
    </w:p>
    <w:p w14:paraId="076E2A64" w14:textId="77777777" w:rsidR="00696ED5" w:rsidRDefault="00696ED5">
      <w:pPr>
        <w:tabs>
          <w:tab w:val="left" w:pos="-284"/>
          <w:tab w:val="left" w:pos="0"/>
          <w:tab w:val="left" w:pos="851"/>
          <w:tab w:val="left" w:pos="4253"/>
          <w:tab w:val="left" w:pos="4962"/>
        </w:tabs>
      </w:pPr>
      <w:r>
        <w:t xml:space="preserve">Wordt met algemeene stemming besloten om tot den bouw van een muur over te gaan, maar in de </w:t>
      </w:r>
      <w:r>
        <w:rPr>
          <w:u w:val="single"/>
        </w:rPr>
        <w:t xml:space="preserve">eerste </w:t>
      </w:r>
      <w:r>
        <w:t>plaats daarvoor te raadplegen een erkend en bekwaam bouwkundige, om opgaaf van Kosten, enz., de kerkvoogd belast zich met den deskundige allereerst te raadplegen.</w:t>
      </w:r>
    </w:p>
    <w:p w14:paraId="285CE0B9" w14:textId="77777777" w:rsidR="00696ED5" w:rsidRDefault="00696ED5">
      <w:pPr>
        <w:tabs>
          <w:tab w:val="left" w:pos="-284"/>
          <w:tab w:val="left" w:pos="0"/>
          <w:tab w:val="left" w:pos="851"/>
          <w:tab w:val="left" w:pos="4253"/>
          <w:tab w:val="left" w:pos="4962"/>
        </w:tabs>
      </w:pPr>
      <w:r>
        <w:t>Niets meer te verhandelen zijnde wordt de Verg: gesloten.</w:t>
      </w:r>
    </w:p>
    <w:p w14:paraId="0E25DAFF" w14:textId="77777777" w:rsidR="00696ED5" w:rsidRDefault="00696ED5">
      <w:pPr>
        <w:tabs>
          <w:tab w:val="left" w:pos="-284"/>
          <w:tab w:val="left" w:pos="0"/>
          <w:tab w:val="left" w:pos="851"/>
          <w:tab w:val="left" w:pos="4253"/>
          <w:tab w:val="left" w:pos="4962"/>
        </w:tabs>
      </w:pPr>
    </w:p>
    <w:p w14:paraId="5D4F2E8B" w14:textId="77777777" w:rsidR="00696ED5" w:rsidRDefault="00696ED5">
      <w:pPr>
        <w:tabs>
          <w:tab w:val="left" w:pos="-284"/>
          <w:tab w:val="left" w:pos="0"/>
          <w:tab w:val="left" w:pos="851"/>
          <w:tab w:val="left" w:pos="4253"/>
          <w:tab w:val="left" w:pos="4962"/>
        </w:tabs>
      </w:pPr>
      <w:r>
        <w:tab/>
      </w:r>
      <w:r>
        <w:tab/>
      </w:r>
      <w:r>
        <w:tab/>
      </w:r>
      <w:r>
        <w:tab/>
        <w:t>N. J. Telders</w:t>
      </w:r>
    </w:p>
    <w:p w14:paraId="41B97665" w14:textId="77777777" w:rsidR="00696ED5" w:rsidRDefault="00696ED5">
      <w:pPr>
        <w:tabs>
          <w:tab w:val="left" w:pos="-284"/>
          <w:tab w:val="left" w:pos="0"/>
          <w:tab w:val="left" w:pos="851"/>
          <w:tab w:val="left" w:pos="4253"/>
          <w:tab w:val="left" w:pos="4962"/>
        </w:tabs>
      </w:pPr>
      <w:r>
        <w:tab/>
      </w:r>
      <w:r>
        <w:tab/>
      </w:r>
      <w:r>
        <w:tab/>
      </w:r>
      <w:r>
        <w:tab/>
        <w:t xml:space="preserve">         Pred.</w:t>
      </w:r>
    </w:p>
    <w:p w14:paraId="02FFC9C0" w14:textId="77777777" w:rsidR="00696ED5" w:rsidRDefault="00696ED5">
      <w:pPr>
        <w:tabs>
          <w:tab w:val="left" w:pos="-284"/>
          <w:tab w:val="left" w:pos="0"/>
          <w:tab w:val="left" w:pos="851"/>
          <w:tab w:val="left" w:pos="4253"/>
          <w:tab w:val="left" w:pos="4962"/>
        </w:tabs>
      </w:pPr>
    </w:p>
    <w:p w14:paraId="29EB820C" w14:textId="77777777" w:rsidR="00696ED5" w:rsidRDefault="00696ED5">
      <w:pPr>
        <w:numPr>
          <w:ilvl w:val="0"/>
          <w:numId w:val="53"/>
        </w:numPr>
        <w:tabs>
          <w:tab w:val="left" w:pos="-284"/>
          <w:tab w:val="left" w:pos="0"/>
          <w:tab w:val="left" w:pos="851"/>
          <w:tab w:val="left" w:pos="4253"/>
          <w:tab w:val="left" w:pos="4962"/>
        </w:tabs>
        <w:spacing w:after="0" w:line="240" w:lineRule="auto"/>
      </w:pPr>
      <w:r>
        <w:t>van Kampen</w:t>
      </w:r>
    </w:p>
    <w:p w14:paraId="4AE8E226" w14:textId="77777777" w:rsidR="00696ED5" w:rsidRDefault="00696ED5">
      <w:pPr>
        <w:tabs>
          <w:tab w:val="left" w:pos="-284"/>
          <w:tab w:val="left" w:pos="0"/>
          <w:tab w:val="left" w:pos="851"/>
          <w:tab w:val="left" w:pos="4253"/>
          <w:tab w:val="left" w:pos="4962"/>
        </w:tabs>
      </w:pPr>
    </w:p>
    <w:p w14:paraId="6338A9D6" w14:textId="77777777" w:rsidR="00696ED5" w:rsidRDefault="00696ED5">
      <w:pPr>
        <w:tabs>
          <w:tab w:val="left" w:pos="-284"/>
          <w:tab w:val="left" w:pos="0"/>
          <w:tab w:val="left" w:pos="851"/>
          <w:tab w:val="left" w:pos="4253"/>
          <w:tab w:val="left" w:pos="4962"/>
        </w:tabs>
      </w:pPr>
      <w:r>
        <w:t>Vergadering van den Kerkeraad 5 Maart 1903.</w:t>
      </w:r>
    </w:p>
    <w:p w14:paraId="0FD87560" w14:textId="77777777" w:rsidR="00696ED5" w:rsidRDefault="00696ED5">
      <w:pPr>
        <w:tabs>
          <w:tab w:val="left" w:pos="-284"/>
          <w:tab w:val="left" w:pos="0"/>
          <w:tab w:val="left" w:pos="851"/>
          <w:tab w:val="left" w:pos="4253"/>
          <w:tab w:val="left" w:pos="4962"/>
        </w:tabs>
      </w:pPr>
      <w:r>
        <w:t>Alen tegenwoordig. De notulen der vorige Verg: worn gelezen engoedgekeurd.</w:t>
      </w:r>
    </w:p>
    <w:p w14:paraId="7E1B964C" w14:textId="77777777" w:rsidR="00696ED5" w:rsidRDefault="00696ED5">
      <w:pPr>
        <w:tabs>
          <w:tab w:val="left" w:pos="-284"/>
          <w:tab w:val="left" w:pos="0"/>
          <w:tab w:val="left" w:pos="851"/>
          <w:tab w:val="left" w:pos="4253"/>
          <w:tab w:val="left" w:pos="4962"/>
        </w:tabs>
      </w:pPr>
      <w:r>
        <w:t>De diaken v. Beek doet rekening en verantwoording van zijn beheer over 1902; de ontvangsten bedragen f. 967,77 de uitgaven f. 365,88, en derhalve het goed slot f. 601,89.</w:t>
      </w:r>
    </w:p>
    <w:p w14:paraId="0361EB2F" w14:textId="77777777" w:rsidR="00696ED5" w:rsidRDefault="00696ED5">
      <w:pPr>
        <w:tabs>
          <w:tab w:val="left" w:pos="-284"/>
          <w:tab w:val="left" w:pos="0"/>
          <w:tab w:val="left" w:pos="851"/>
          <w:tab w:val="left" w:pos="4253"/>
          <w:tab w:val="left" w:pos="4962"/>
        </w:tabs>
      </w:pPr>
      <w:r>
        <w:t>De rekening wordt voorlopig goedgekeurd en zal ter inzage gelegd worden.</w:t>
      </w:r>
    </w:p>
    <w:p w14:paraId="5E880A11" w14:textId="77777777" w:rsidR="00696ED5" w:rsidRDefault="00696ED5">
      <w:pPr>
        <w:tabs>
          <w:tab w:val="left" w:pos="-284"/>
          <w:tab w:val="left" w:pos="0"/>
          <w:tab w:val="left" w:pos="851"/>
          <w:tab w:val="left" w:pos="4253"/>
          <w:tab w:val="left" w:pos="4962"/>
        </w:tabs>
      </w:pPr>
      <w:r>
        <w:t>De Vooorzitter brengt ter sprake de in eensmelting van de administratie der Diaconie van St.M.Gestel en Schijndel,  dekerkeraad besluit machtiging hiervoor aan te vragen aanhet Kl. Bestuur van den Bosch; om hier mee aantevangen 1904.</w:t>
      </w:r>
    </w:p>
    <w:p w14:paraId="23F71D85" w14:textId="77777777" w:rsidR="00696ED5" w:rsidRDefault="00696ED5">
      <w:pPr>
        <w:tabs>
          <w:tab w:val="left" w:pos="-284"/>
          <w:tab w:val="left" w:pos="0"/>
          <w:tab w:val="left" w:pos="851"/>
          <w:tab w:val="left" w:pos="4253"/>
          <w:tab w:val="left" w:pos="4962"/>
        </w:tabs>
      </w:pPr>
      <w:r>
        <w:t xml:space="preserve">Verders niets meer te verhandelen zijnde wordt de Vergadering door den Voorzitter gesloten. </w:t>
      </w:r>
    </w:p>
    <w:p w14:paraId="5A344E02" w14:textId="77777777" w:rsidR="00696ED5" w:rsidRDefault="00696ED5">
      <w:pPr>
        <w:tabs>
          <w:tab w:val="left" w:pos="-284"/>
          <w:tab w:val="left" w:pos="0"/>
          <w:tab w:val="left" w:pos="851"/>
          <w:tab w:val="left" w:pos="4253"/>
          <w:tab w:val="left" w:pos="4962"/>
        </w:tabs>
      </w:pPr>
    </w:p>
    <w:p w14:paraId="23A182A3" w14:textId="77777777" w:rsidR="00696ED5" w:rsidRDefault="00696ED5">
      <w:pPr>
        <w:tabs>
          <w:tab w:val="left" w:pos="-284"/>
          <w:tab w:val="left" w:pos="0"/>
          <w:tab w:val="left" w:pos="851"/>
          <w:tab w:val="left" w:pos="4253"/>
          <w:tab w:val="left" w:pos="4962"/>
        </w:tabs>
      </w:pPr>
      <w:r>
        <w:tab/>
      </w:r>
      <w:r>
        <w:tab/>
      </w:r>
      <w:r>
        <w:tab/>
      </w:r>
      <w:r>
        <w:tab/>
        <w:t>N.J. Telders</w:t>
      </w:r>
    </w:p>
    <w:p w14:paraId="061D6DE0" w14:textId="77777777" w:rsidR="00696ED5" w:rsidRDefault="00696ED5">
      <w:pPr>
        <w:tabs>
          <w:tab w:val="left" w:pos="-284"/>
          <w:tab w:val="left" w:pos="0"/>
          <w:tab w:val="left" w:pos="851"/>
          <w:tab w:val="left" w:pos="4253"/>
          <w:tab w:val="left" w:pos="4962"/>
        </w:tabs>
      </w:pPr>
      <w:r>
        <w:lastRenderedPageBreak/>
        <w:tab/>
      </w:r>
      <w:r>
        <w:tab/>
      </w:r>
      <w:r>
        <w:tab/>
      </w:r>
      <w:r>
        <w:tab/>
        <w:t xml:space="preserve">        Pred.</w:t>
      </w:r>
    </w:p>
    <w:p w14:paraId="320CE8DE" w14:textId="77777777" w:rsidR="00696ED5" w:rsidRDefault="00696ED5">
      <w:pPr>
        <w:tabs>
          <w:tab w:val="left" w:pos="-284"/>
          <w:tab w:val="left" w:pos="0"/>
          <w:tab w:val="left" w:pos="851"/>
          <w:tab w:val="left" w:pos="4253"/>
          <w:tab w:val="left" w:pos="4962"/>
        </w:tabs>
      </w:pPr>
    </w:p>
    <w:p w14:paraId="344E52DB" w14:textId="77777777" w:rsidR="00696ED5" w:rsidRDefault="00696ED5">
      <w:pPr>
        <w:numPr>
          <w:ilvl w:val="0"/>
          <w:numId w:val="54"/>
        </w:numPr>
        <w:tabs>
          <w:tab w:val="left" w:pos="-284"/>
          <w:tab w:val="left" w:pos="0"/>
          <w:tab w:val="left" w:pos="851"/>
          <w:tab w:val="left" w:pos="4253"/>
          <w:tab w:val="left" w:pos="4962"/>
        </w:tabs>
        <w:spacing w:after="0" w:line="240" w:lineRule="auto"/>
      </w:pPr>
      <w:r>
        <w:t>van Kampen</w:t>
      </w:r>
    </w:p>
    <w:p w14:paraId="3BCD7CF7" w14:textId="77777777" w:rsidR="00696ED5" w:rsidRDefault="00696ED5">
      <w:pPr>
        <w:tabs>
          <w:tab w:val="left" w:pos="-284"/>
          <w:tab w:val="left" w:pos="0"/>
          <w:tab w:val="left" w:pos="851"/>
          <w:tab w:val="left" w:pos="4253"/>
          <w:tab w:val="left" w:pos="4962"/>
        </w:tabs>
      </w:pPr>
    </w:p>
    <w:p w14:paraId="553FEEAA" w14:textId="77777777" w:rsidR="00696ED5" w:rsidRDefault="00696ED5">
      <w:pPr>
        <w:tabs>
          <w:tab w:val="left" w:pos="-284"/>
          <w:tab w:val="left" w:pos="0"/>
          <w:tab w:val="left" w:pos="851"/>
          <w:tab w:val="left" w:pos="4253"/>
          <w:tab w:val="left" w:pos="4962"/>
        </w:tabs>
      </w:pPr>
    </w:p>
    <w:p w14:paraId="10B3CEEC" w14:textId="77777777" w:rsidR="00696ED5" w:rsidRDefault="00696ED5">
      <w:pPr>
        <w:tabs>
          <w:tab w:val="left" w:pos="-284"/>
          <w:tab w:val="left" w:pos="0"/>
          <w:tab w:val="left" w:pos="851"/>
          <w:tab w:val="left" w:pos="4253"/>
          <w:tab w:val="left" w:pos="4962"/>
        </w:tabs>
      </w:pPr>
      <w:r>
        <w:t>Vergadering 27 Mei 1903 tot het instellen der persoonlijke kerkvisitatie.</w:t>
      </w:r>
    </w:p>
    <w:p w14:paraId="5D15DB12" w14:textId="77777777" w:rsidR="00696ED5" w:rsidRDefault="00696ED5">
      <w:pPr>
        <w:tabs>
          <w:tab w:val="left" w:pos="-284"/>
          <w:tab w:val="left" w:pos="0"/>
          <w:tab w:val="left" w:pos="851"/>
          <w:tab w:val="left" w:pos="4253"/>
          <w:tab w:val="left" w:pos="4962"/>
        </w:tabs>
      </w:pPr>
    </w:p>
    <w:p w14:paraId="2A82293E" w14:textId="77777777" w:rsidR="00696ED5" w:rsidRDefault="00696ED5">
      <w:pPr>
        <w:tabs>
          <w:tab w:val="left" w:pos="-284"/>
          <w:tab w:val="left" w:pos="0"/>
          <w:tab w:val="left" w:pos="851"/>
          <w:tab w:val="left" w:pos="4253"/>
          <w:tab w:val="left" w:pos="4962"/>
        </w:tabs>
      </w:pPr>
      <w:r>
        <w:t>De voorzitter opent, alle leden zijn tegenwoordig: hij leidt de HH: Kerkvisitatoren Ds. Krol van Lith en Dr. Woudenberg Hamstra van Oyen in de Vergadering, die de voorgeschreven vragen doen, waarop tot hunne tevredenheid geantwoord wordt, en nieuwe inzage van de boeken, die gecollationeerd worden. De vistatie leidt tot geene bijzondere aanmerkingen; en wordt met een hartelijk woord van de Voorzittet Ds. Krol gesloten.</w:t>
      </w:r>
    </w:p>
    <w:p w14:paraId="5E74F1FC" w14:textId="77777777" w:rsidR="00696ED5" w:rsidRDefault="00696ED5">
      <w:pPr>
        <w:tabs>
          <w:tab w:val="left" w:pos="-284"/>
          <w:tab w:val="left" w:pos="0"/>
          <w:tab w:val="left" w:pos="851"/>
          <w:tab w:val="left" w:pos="4253"/>
          <w:tab w:val="left" w:pos="4962"/>
        </w:tabs>
      </w:pPr>
    </w:p>
    <w:p w14:paraId="47742ECE" w14:textId="77777777" w:rsidR="00696ED5" w:rsidRDefault="00696ED5">
      <w:pPr>
        <w:tabs>
          <w:tab w:val="left" w:pos="-284"/>
          <w:tab w:val="left" w:pos="0"/>
          <w:tab w:val="left" w:pos="851"/>
          <w:tab w:val="left" w:pos="4253"/>
          <w:tab w:val="left" w:pos="4962"/>
        </w:tabs>
      </w:pPr>
      <w:r>
        <w:tab/>
      </w:r>
      <w:r>
        <w:tab/>
      </w:r>
      <w:r>
        <w:tab/>
      </w:r>
      <w:r>
        <w:tab/>
        <w:t>w.g.</w:t>
      </w:r>
      <w:r>
        <w:tab/>
        <w:t>N.J. Telders</w:t>
      </w:r>
      <w:r>
        <w:tab/>
      </w:r>
    </w:p>
    <w:p w14:paraId="4F348201" w14:textId="77777777" w:rsidR="00696ED5" w:rsidRDefault="00696ED5">
      <w:pPr>
        <w:tabs>
          <w:tab w:val="left" w:pos="-284"/>
          <w:tab w:val="left" w:pos="0"/>
          <w:tab w:val="left" w:pos="851"/>
          <w:tab w:val="left" w:pos="4253"/>
          <w:tab w:val="left" w:pos="4962"/>
        </w:tabs>
      </w:pPr>
    </w:p>
    <w:p w14:paraId="2C6C5328" w14:textId="77777777" w:rsidR="00696ED5" w:rsidRDefault="00696ED5">
      <w:pPr>
        <w:numPr>
          <w:ilvl w:val="0"/>
          <w:numId w:val="55"/>
        </w:numPr>
        <w:tabs>
          <w:tab w:val="left" w:pos="-284"/>
          <w:tab w:val="left" w:pos="0"/>
          <w:tab w:val="left" w:pos="851"/>
          <w:tab w:val="left" w:pos="4253"/>
          <w:tab w:val="left" w:pos="4962"/>
        </w:tabs>
        <w:spacing w:after="0" w:line="240" w:lineRule="auto"/>
      </w:pPr>
      <w:r>
        <w:t>van Kampen</w:t>
      </w:r>
    </w:p>
    <w:p w14:paraId="52BEE37F" w14:textId="77777777" w:rsidR="00696ED5" w:rsidRDefault="00696ED5">
      <w:pPr>
        <w:tabs>
          <w:tab w:val="left" w:pos="-284"/>
          <w:tab w:val="left" w:pos="0"/>
          <w:tab w:val="left" w:pos="851"/>
          <w:tab w:val="left" w:pos="4253"/>
          <w:tab w:val="left" w:pos="4962"/>
        </w:tabs>
      </w:pPr>
    </w:p>
    <w:p w14:paraId="002A614C" w14:textId="77777777" w:rsidR="00696ED5" w:rsidRDefault="00696ED5">
      <w:pPr>
        <w:tabs>
          <w:tab w:val="left" w:pos="-284"/>
          <w:tab w:val="left" w:pos="0"/>
          <w:tab w:val="left" w:pos="851"/>
          <w:tab w:val="left" w:pos="4253"/>
          <w:tab w:val="left" w:pos="4962"/>
        </w:tabs>
      </w:pPr>
      <w:r>
        <w:t>Vergadering 12 Oct. 1903. Allen tegenwoordig. De notulen der vorige Verg. worden gelezen en goed gekeurd. Door de Verg. wordt de Kiezers Eyck nagezien en Voorgedragen, daarna vastgesteld, voor 1904.</w:t>
      </w:r>
    </w:p>
    <w:p w14:paraId="74E35222" w14:textId="77777777" w:rsidR="00696ED5" w:rsidRDefault="00696ED5">
      <w:pPr>
        <w:tabs>
          <w:tab w:val="left" w:pos="-284"/>
          <w:tab w:val="left" w:pos="0"/>
          <w:tab w:val="left" w:pos="851"/>
          <w:tab w:val="left" w:pos="4253"/>
          <w:tab w:val="left" w:pos="4962"/>
        </w:tabs>
      </w:pPr>
      <w:r>
        <w:t xml:space="preserve">Niets meer te verhandelen zijnde, wordt de Verg. gesloten. </w:t>
      </w:r>
    </w:p>
    <w:p w14:paraId="4FD2E507" w14:textId="77777777" w:rsidR="00696ED5" w:rsidRDefault="00696ED5">
      <w:pPr>
        <w:tabs>
          <w:tab w:val="left" w:pos="-284"/>
          <w:tab w:val="left" w:pos="0"/>
          <w:tab w:val="left" w:pos="851"/>
          <w:tab w:val="left" w:pos="4253"/>
          <w:tab w:val="left" w:pos="4962"/>
        </w:tabs>
      </w:pPr>
    </w:p>
    <w:p w14:paraId="68A91D60" w14:textId="77777777" w:rsidR="00696ED5" w:rsidRDefault="00696ED5">
      <w:pPr>
        <w:tabs>
          <w:tab w:val="left" w:pos="-284"/>
          <w:tab w:val="left" w:pos="0"/>
          <w:tab w:val="left" w:pos="851"/>
          <w:tab w:val="left" w:pos="4253"/>
          <w:tab w:val="left" w:pos="4962"/>
        </w:tabs>
      </w:pPr>
      <w:r>
        <w:tab/>
      </w:r>
      <w:r>
        <w:tab/>
      </w:r>
      <w:r>
        <w:tab/>
      </w:r>
      <w:r>
        <w:tab/>
      </w:r>
      <w:r>
        <w:tab/>
        <w:t xml:space="preserve">N.J. Telders </w:t>
      </w:r>
    </w:p>
    <w:p w14:paraId="3AD8D1EE" w14:textId="77777777" w:rsidR="00696ED5" w:rsidRDefault="00696ED5">
      <w:pPr>
        <w:tabs>
          <w:tab w:val="left" w:pos="-284"/>
          <w:tab w:val="left" w:pos="0"/>
          <w:tab w:val="left" w:pos="851"/>
          <w:tab w:val="left" w:pos="4253"/>
          <w:tab w:val="left" w:pos="4962"/>
        </w:tabs>
      </w:pPr>
    </w:p>
    <w:p w14:paraId="2AFA5A13" w14:textId="77777777" w:rsidR="00696ED5" w:rsidRDefault="00696ED5">
      <w:pPr>
        <w:tabs>
          <w:tab w:val="left" w:pos="-284"/>
          <w:tab w:val="left" w:pos="0"/>
          <w:tab w:val="left" w:pos="851"/>
          <w:tab w:val="left" w:pos="4253"/>
          <w:tab w:val="left" w:pos="4962"/>
        </w:tabs>
      </w:pPr>
      <w:r>
        <w:tab/>
      </w:r>
      <w:r>
        <w:tab/>
      </w:r>
      <w:r>
        <w:tab/>
      </w:r>
      <w:r>
        <w:tab/>
      </w:r>
      <w:r>
        <w:tab/>
        <w:t xml:space="preserve">A.van Kampen </w:t>
      </w:r>
    </w:p>
    <w:p w14:paraId="615E50BC" w14:textId="77777777" w:rsidR="00696ED5" w:rsidRDefault="00696ED5">
      <w:pPr>
        <w:tabs>
          <w:tab w:val="left" w:pos="-284"/>
          <w:tab w:val="left" w:pos="0"/>
          <w:tab w:val="left" w:pos="851"/>
          <w:tab w:val="left" w:pos="4253"/>
          <w:tab w:val="left" w:pos="4962"/>
        </w:tabs>
      </w:pPr>
    </w:p>
    <w:p w14:paraId="7A4C2139" w14:textId="77777777" w:rsidR="00696ED5" w:rsidRDefault="00696ED5">
      <w:pPr>
        <w:tabs>
          <w:tab w:val="left" w:pos="-284"/>
          <w:tab w:val="left" w:pos="0"/>
          <w:tab w:val="left" w:pos="851"/>
          <w:tab w:val="left" w:pos="4253"/>
          <w:tab w:val="left" w:pos="4962"/>
        </w:tabs>
      </w:pPr>
      <w:r>
        <w:t>Vergadering 16 Nov. 1903. Alle tegenwoordig. Ook de kerkvoogd H. Berail.</w:t>
      </w:r>
    </w:p>
    <w:p w14:paraId="55A37B3F" w14:textId="77777777" w:rsidR="00696ED5" w:rsidRDefault="00696ED5">
      <w:pPr>
        <w:tabs>
          <w:tab w:val="left" w:pos="-284"/>
          <w:tab w:val="left" w:pos="0"/>
          <w:tab w:val="left" w:pos="851"/>
          <w:tab w:val="left" w:pos="4253"/>
          <w:tab w:val="left" w:pos="4962"/>
        </w:tabs>
      </w:pPr>
      <w:r>
        <w:t>De voorzitter brengt ter sprake, dat er een verzoek tot hem is gekomen, om te koopen het stukje weiland, in huur bij Knicknie.</w:t>
      </w:r>
    </w:p>
    <w:p w14:paraId="7BBBFD52" w14:textId="77777777" w:rsidR="00696ED5" w:rsidRDefault="00696ED5">
      <w:pPr>
        <w:tabs>
          <w:tab w:val="left" w:pos="-284"/>
          <w:tab w:val="left" w:pos="0"/>
          <w:tab w:val="left" w:pos="851"/>
          <w:tab w:val="left" w:pos="4253"/>
          <w:tab w:val="left" w:pos="4962"/>
        </w:tabs>
      </w:pPr>
      <w:r>
        <w:t xml:space="preserve">Er wordt allereerst, na onderlinge bespreking vastgesteld, dat de prijs niet lager zal mogen zijn dan </w:t>
      </w:r>
    </w:p>
    <w:p w14:paraId="75F22008" w14:textId="77777777" w:rsidR="00696ED5" w:rsidRDefault="00696ED5">
      <w:pPr>
        <w:tabs>
          <w:tab w:val="left" w:pos="-284"/>
          <w:tab w:val="left" w:pos="0"/>
          <w:tab w:val="left" w:pos="851"/>
          <w:tab w:val="left" w:pos="4253"/>
          <w:tab w:val="left" w:pos="4962"/>
        </w:tabs>
      </w:pPr>
      <w:r>
        <w:t>f. 1.500.- en dat daarbij gereserveerd worden de boomen toekomende aan het land en het opgaand hakhout. Er wordt verder goedgevonden dat de nadere onderhandelingen omtrent den verkoop zullen worden gevoerd door den predikant en den kerkvoogd die hierover nader rapport zullen uitbrengen.</w:t>
      </w:r>
    </w:p>
    <w:p w14:paraId="64C3CCD0" w14:textId="77777777" w:rsidR="00696ED5" w:rsidRDefault="00696ED5">
      <w:pPr>
        <w:tabs>
          <w:tab w:val="left" w:pos="-284"/>
          <w:tab w:val="left" w:pos="0"/>
          <w:tab w:val="left" w:pos="851"/>
          <w:tab w:val="left" w:pos="4253"/>
          <w:tab w:val="left" w:pos="4962"/>
        </w:tabs>
      </w:pPr>
      <w:r>
        <w:t>Niets verder te verhandelen zijnde, wordt de Vergad: gesloten.</w:t>
      </w:r>
    </w:p>
    <w:p w14:paraId="469535C8" w14:textId="77777777" w:rsidR="00696ED5" w:rsidRDefault="00696ED5">
      <w:pPr>
        <w:tabs>
          <w:tab w:val="left" w:pos="-284"/>
          <w:tab w:val="left" w:pos="0"/>
          <w:tab w:val="left" w:pos="851"/>
          <w:tab w:val="left" w:pos="4253"/>
          <w:tab w:val="left" w:pos="4962"/>
        </w:tabs>
      </w:pPr>
    </w:p>
    <w:p w14:paraId="653D1AE9" w14:textId="77777777" w:rsidR="00696ED5" w:rsidRDefault="00696ED5">
      <w:pPr>
        <w:tabs>
          <w:tab w:val="left" w:pos="-284"/>
          <w:tab w:val="left" w:pos="0"/>
          <w:tab w:val="left" w:pos="851"/>
          <w:tab w:val="left" w:pos="4253"/>
          <w:tab w:val="left" w:pos="4962"/>
        </w:tabs>
      </w:pPr>
      <w:r>
        <w:tab/>
      </w:r>
      <w:r>
        <w:tab/>
      </w:r>
      <w:r>
        <w:tab/>
      </w:r>
      <w:r>
        <w:tab/>
      </w:r>
      <w:r>
        <w:tab/>
        <w:t>N.J. Telders</w:t>
      </w:r>
    </w:p>
    <w:p w14:paraId="743E5401" w14:textId="77777777" w:rsidR="00696ED5" w:rsidRDefault="00696ED5">
      <w:pPr>
        <w:tabs>
          <w:tab w:val="left" w:pos="-284"/>
          <w:tab w:val="left" w:pos="0"/>
          <w:tab w:val="left" w:pos="851"/>
          <w:tab w:val="left" w:pos="4253"/>
          <w:tab w:val="left" w:pos="4962"/>
        </w:tabs>
      </w:pPr>
    </w:p>
    <w:p w14:paraId="162991C4" w14:textId="77777777" w:rsidR="00696ED5" w:rsidRDefault="00696ED5">
      <w:pPr>
        <w:tabs>
          <w:tab w:val="left" w:pos="-284"/>
          <w:tab w:val="left" w:pos="0"/>
          <w:tab w:val="left" w:pos="851"/>
          <w:tab w:val="left" w:pos="4253"/>
          <w:tab w:val="left" w:pos="4962"/>
        </w:tabs>
      </w:pPr>
      <w:r>
        <w:tab/>
      </w:r>
      <w:r>
        <w:tab/>
      </w:r>
      <w:r>
        <w:tab/>
      </w:r>
      <w:r>
        <w:tab/>
      </w:r>
      <w:r>
        <w:tab/>
        <w:t>Jz.</w:t>
      </w:r>
    </w:p>
    <w:p w14:paraId="53C9D927" w14:textId="77777777" w:rsidR="00696ED5" w:rsidRDefault="00696ED5">
      <w:pPr>
        <w:tabs>
          <w:tab w:val="left" w:pos="-284"/>
          <w:tab w:val="left" w:pos="0"/>
          <w:tab w:val="left" w:pos="851"/>
          <w:tab w:val="left" w:pos="4253"/>
          <w:tab w:val="left" w:pos="4962"/>
        </w:tabs>
      </w:pPr>
    </w:p>
    <w:p w14:paraId="019C9BEB" w14:textId="77777777" w:rsidR="00696ED5" w:rsidRDefault="00696ED5">
      <w:pPr>
        <w:tabs>
          <w:tab w:val="left" w:pos="-284"/>
          <w:tab w:val="left" w:pos="0"/>
          <w:tab w:val="left" w:pos="851"/>
          <w:tab w:val="left" w:pos="4253"/>
          <w:tab w:val="left" w:pos="4962"/>
        </w:tabs>
      </w:pPr>
      <w:r>
        <w:t xml:space="preserve">Vergadering 13 Decr. 1903. Met 10 van de 12 stemmen der stemgerechtigden wordt tot ouderling herkozen de ouderling A. van Kampen, die verklaart die benoeming aan te nemen, en daarna wettig in zijn ambt bevestigd is. </w:t>
      </w:r>
    </w:p>
    <w:p w14:paraId="70162550" w14:textId="77777777" w:rsidR="00696ED5" w:rsidRDefault="00696ED5">
      <w:pPr>
        <w:tabs>
          <w:tab w:val="left" w:pos="-284"/>
          <w:tab w:val="left" w:pos="0"/>
          <w:tab w:val="left" w:pos="851"/>
          <w:tab w:val="left" w:pos="4253"/>
          <w:tab w:val="left" w:pos="4962"/>
        </w:tabs>
      </w:pPr>
    </w:p>
    <w:p w14:paraId="1CA26EF1" w14:textId="77777777" w:rsidR="00696ED5" w:rsidRDefault="00696ED5">
      <w:pPr>
        <w:tabs>
          <w:tab w:val="left" w:pos="-284"/>
          <w:tab w:val="left" w:pos="0"/>
          <w:tab w:val="left" w:pos="851"/>
          <w:tab w:val="left" w:pos="4253"/>
          <w:tab w:val="left" w:pos="4962"/>
        </w:tabs>
      </w:pPr>
      <w:r>
        <w:tab/>
      </w:r>
      <w:r>
        <w:tab/>
      </w:r>
      <w:r>
        <w:tab/>
      </w:r>
      <w:r>
        <w:tab/>
      </w:r>
      <w:r>
        <w:tab/>
        <w:t>N.J. Telders.</w:t>
      </w:r>
    </w:p>
    <w:p w14:paraId="1E86E2C1" w14:textId="77777777" w:rsidR="00696ED5" w:rsidRDefault="00696ED5">
      <w:pPr>
        <w:tabs>
          <w:tab w:val="left" w:pos="-284"/>
          <w:tab w:val="left" w:pos="0"/>
          <w:tab w:val="left" w:pos="851"/>
          <w:tab w:val="left" w:pos="4253"/>
          <w:tab w:val="left" w:pos="4962"/>
        </w:tabs>
      </w:pPr>
    </w:p>
    <w:p w14:paraId="37B5B95D" w14:textId="77777777" w:rsidR="00696ED5" w:rsidRDefault="00696ED5">
      <w:pPr>
        <w:tabs>
          <w:tab w:val="left" w:pos="-284"/>
          <w:tab w:val="left" w:pos="0"/>
          <w:tab w:val="left" w:pos="851"/>
          <w:tab w:val="left" w:pos="4253"/>
          <w:tab w:val="left" w:pos="4962"/>
        </w:tabs>
      </w:pPr>
      <w:r>
        <w:t>Vergadering van den kerkeraad 1 Maaart 1904.</w:t>
      </w:r>
    </w:p>
    <w:p w14:paraId="519507EA" w14:textId="77777777" w:rsidR="00696ED5" w:rsidRDefault="00696ED5">
      <w:pPr>
        <w:tabs>
          <w:tab w:val="left" w:pos="-284"/>
          <w:tab w:val="left" w:pos="0"/>
          <w:tab w:val="left" w:pos="851"/>
          <w:tab w:val="left" w:pos="4253"/>
          <w:tab w:val="left" w:pos="4962"/>
        </w:tabs>
      </w:pPr>
      <w:r>
        <w:t>Afwezig de ouderling F. Livius wegens ongesteldheid.De notulen der vorige Vergadering worden gelezen en goedgekeurd.</w:t>
      </w:r>
    </w:p>
    <w:p w14:paraId="5D5D81C2" w14:textId="77777777" w:rsidR="00696ED5" w:rsidRDefault="00696ED5">
      <w:pPr>
        <w:tabs>
          <w:tab w:val="left" w:pos="-284"/>
          <w:tab w:val="left" w:pos="0"/>
          <w:tab w:val="left" w:pos="851"/>
          <w:tab w:val="left" w:pos="4253"/>
          <w:tab w:val="left" w:pos="4962"/>
        </w:tabs>
      </w:pPr>
      <w:r>
        <w:t>De diaken v. Beek doet rekening en verantwoording van zijn beheer over 1903; de ontvangsten bedragen:</w:t>
      </w:r>
      <w:r>
        <w:tab/>
        <w:t>der diaconie v. S.M.G.</w:t>
      </w:r>
      <w:r>
        <w:tab/>
        <w:t xml:space="preserve">        f.</w:t>
      </w:r>
      <w:r>
        <w:tab/>
        <w:t>1097,95</w:t>
      </w:r>
    </w:p>
    <w:p w14:paraId="6747E2F0" w14:textId="77777777" w:rsidR="00696ED5" w:rsidRDefault="00696ED5">
      <w:pPr>
        <w:tabs>
          <w:tab w:val="left" w:pos="-284"/>
          <w:tab w:val="left" w:pos="0"/>
          <w:tab w:val="left" w:pos="851"/>
          <w:tab w:val="left" w:pos="4253"/>
          <w:tab w:val="left" w:pos="4962"/>
        </w:tabs>
      </w:pPr>
      <w:r>
        <w:t>De uitgaven</w:t>
      </w:r>
      <w:r>
        <w:tab/>
      </w:r>
      <w:r>
        <w:tab/>
      </w:r>
      <w:r>
        <w:tab/>
      </w:r>
      <w:r>
        <w:tab/>
        <w:t xml:space="preserve">        f. </w:t>
      </w:r>
      <w:r>
        <w:tab/>
        <w:t xml:space="preserve">  277,92</w:t>
      </w:r>
    </w:p>
    <w:p w14:paraId="4BDA0DDE" w14:textId="77777777" w:rsidR="00696ED5" w:rsidRDefault="00696ED5">
      <w:pPr>
        <w:tabs>
          <w:tab w:val="left" w:pos="-284"/>
          <w:tab w:val="left" w:pos="0"/>
          <w:tab w:val="left" w:pos="851"/>
          <w:tab w:val="left" w:pos="4253"/>
          <w:tab w:val="left" w:pos="4962"/>
        </w:tabs>
      </w:pPr>
      <w:r>
        <w:t>en het batig slot</w:t>
      </w:r>
      <w:r>
        <w:tab/>
      </w:r>
      <w:r>
        <w:tab/>
      </w:r>
      <w:r>
        <w:tab/>
      </w:r>
      <w:r>
        <w:tab/>
        <w:t xml:space="preserve">        f.</w:t>
      </w:r>
      <w:r>
        <w:tab/>
        <w:t xml:space="preserve">  820,03</w:t>
      </w:r>
    </w:p>
    <w:p w14:paraId="0752E115" w14:textId="77777777" w:rsidR="00696ED5" w:rsidRDefault="00696ED5">
      <w:pPr>
        <w:tabs>
          <w:tab w:val="left" w:pos="-284"/>
          <w:tab w:val="left" w:pos="0"/>
          <w:tab w:val="left" w:pos="851"/>
          <w:tab w:val="left" w:pos="4253"/>
          <w:tab w:val="left" w:pos="4962"/>
        </w:tabs>
      </w:pPr>
    </w:p>
    <w:p w14:paraId="11919788" w14:textId="77777777" w:rsidR="00696ED5" w:rsidRDefault="00696ED5">
      <w:pPr>
        <w:tabs>
          <w:tab w:val="left" w:pos="-284"/>
          <w:tab w:val="left" w:pos="0"/>
          <w:tab w:val="left" w:pos="851"/>
          <w:tab w:val="left" w:pos="4253"/>
          <w:tab w:val="left" w:pos="4962"/>
        </w:tabs>
      </w:pPr>
      <w:r>
        <w:t xml:space="preserve">Voor Schijndel: inkomsten </w:t>
      </w:r>
      <w:r>
        <w:tab/>
        <w:t>f. 40,05</w:t>
      </w:r>
    </w:p>
    <w:p w14:paraId="196EF907" w14:textId="77777777" w:rsidR="00696ED5" w:rsidRDefault="00696ED5">
      <w:pPr>
        <w:tabs>
          <w:tab w:val="left" w:pos="-284"/>
          <w:tab w:val="left" w:pos="0"/>
          <w:tab w:val="left" w:pos="851"/>
          <w:tab w:val="left" w:pos="4253"/>
          <w:tab w:val="left" w:pos="4962"/>
        </w:tabs>
      </w:pPr>
      <w:r>
        <w:tab/>
        <w:t xml:space="preserve">          uitgaven</w:t>
      </w:r>
      <w:r>
        <w:tab/>
        <w:t>f. 20,80</w:t>
      </w:r>
    </w:p>
    <w:p w14:paraId="515432FF" w14:textId="77777777" w:rsidR="00696ED5" w:rsidRDefault="00696ED5">
      <w:pPr>
        <w:tabs>
          <w:tab w:val="left" w:pos="-284"/>
          <w:tab w:val="left" w:pos="0"/>
          <w:tab w:val="left" w:pos="851"/>
          <w:tab w:val="left" w:pos="4253"/>
          <w:tab w:val="left" w:pos="4962"/>
        </w:tabs>
      </w:pPr>
      <w:r>
        <w:tab/>
        <w:t xml:space="preserve">          batig slot</w:t>
      </w:r>
      <w:r>
        <w:tab/>
        <w:t xml:space="preserve">f. 19,25 </w:t>
      </w:r>
    </w:p>
    <w:p w14:paraId="263535FB" w14:textId="77777777" w:rsidR="00696ED5" w:rsidRDefault="00696ED5">
      <w:pPr>
        <w:tabs>
          <w:tab w:val="left" w:pos="-284"/>
          <w:tab w:val="left" w:pos="0"/>
          <w:tab w:val="left" w:pos="851"/>
          <w:tab w:val="left" w:pos="4253"/>
          <w:tab w:val="left" w:pos="4962"/>
        </w:tabs>
      </w:pPr>
      <w:r>
        <w:t>Beide rekeningen woren voorloopig goedgekeurd en zullen ter inage worden gelegd,</w:t>
      </w:r>
    </w:p>
    <w:p w14:paraId="6264B3C0" w14:textId="77777777" w:rsidR="00696ED5" w:rsidRDefault="00696ED5">
      <w:pPr>
        <w:tabs>
          <w:tab w:val="left" w:pos="-284"/>
          <w:tab w:val="left" w:pos="0"/>
          <w:tab w:val="left" w:pos="851"/>
          <w:tab w:val="left" w:pos="4253"/>
          <w:tab w:val="left" w:pos="4962"/>
        </w:tabs>
      </w:pPr>
      <w:r>
        <w:t>In beginsel wordt besloten om het terrein van de Diakonie, dat nu met een planken schutting, omgeven is, te omgeven mert een steenen muur, wijl die schutting zeer bouwvallig begint te worden. De kosten daarvoor worden begroot op f. 600.-</w:t>
      </w:r>
    </w:p>
    <w:p w14:paraId="4C50B739" w14:textId="77777777" w:rsidR="00696ED5" w:rsidRDefault="00696ED5">
      <w:pPr>
        <w:tabs>
          <w:tab w:val="left" w:pos="-284"/>
          <w:tab w:val="left" w:pos="0"/>
          <w:tab w:val="left" w:pos="851"/>
          <w:tab w:val="left" w:pos="4253"/>
          <w:tab w:val="left" w:pos="4962"/>
        </w:tabs>
      </w:pPr>
      <w:r>
        <w:t>Wordt toegestaan om aan vrouw Pieters toe te staan een bijdrage van 0,50 per week, mits conditie dat zij bij haar zoon Frits blijft onwonen.</w:t>
      </w:r>
    </w:p>
    <w:p w14:paraId="4F91E3D1" w14:textId="77777777" w:rsidR="00696ED5" w:rsidRDefault="00696ED5">
      <w:pPr>
        <w:tabs>
          <w:tab w:val="left" w:pos="-284"/>
          <w:tab w:val="left" w:pos="0"/>
          <w:tab w:val="left" w:pos="851"/>
          <w:tab w:val="left" w:pos="4253"/>
          <w:tab w:val="left" w:pos="4962"/>
        </w:tabs>
      </w:pPr>
      <w:r>
        <w:t>Niets meer te verhandelen zijnde wordt de Verg. gesloten.</w:t>
      </w:r>
    </w:p>
    <w:p w14:paraId="2ADDA829" w14:textId="77777777" w:rsidR="00696ED5" w:rsidRDefault="00696ED5">
      <w:pPr>
        <w:tabs>
          <w:tab w:val="left" w:pos="-284"/>
          <w:tab w:val="left" w:pos="0"/>
          <w:tab w:val="left" w:pos="851"/>
          <w:tab w:val="left" w:pos="4253"/>
          <w:tab w:val="left" w:pos="4962"/>
        </w:tabs>
      </w:pPr>
    </w:p>
    <w:p w14:paraId="14890191" w14:textId="77777777" w:rsidR="00696ED5" w:rsidRDefault="00696ED5">
      <w:pPr>
        <w:tabs>
          <w:tab w:val="left" w:pos="-284"/>
          <w:tab w:val="left" w:pos="0"/>
          <w:tab w:val="left" w:pos="851"/>
          <w:tab w:val="left" w:pos="4253"/>
          <w:tab w:val="left" w:pos="4962"/>
        </w:tabs>
      </w:pPr>
      <w:r>
        <w:tab/>
      </w:r>
      <w:r>
        <w:tab/>
      </w:r>
      <w:r>
        <w:tab/>
      </w:r>
      <w:r>
        <w:tab/>
      </w:r>
      <w:r>
        <w:tab/>
        <w:t>N.J. Telders</w:t>
      </w:r>
    </w:p>
    <w:p w14:paraId="670DD4E4" w14:textId="77777777" w:rsidR="00696ED5" w:rsidRDefault="00696ED5">
      <w:pPr>
        <w:tabs>
          <w:tab w:val="left" w:pos="-284"/>
          <w:tab w:val="left" w:pos="0"/>
          <w:tab w:val="left" w:pos="851"/>
          <w:tab w:val="left" w:pos="4253"/>
          <w:tab w:val="left" w:pos="4962"/>
        </w:tabs>
      </w:pPr>
    </w:p>
    <w:p w14:paraId="18AD1808" w14:textId="77777777" w:rsidR="00696ED5" w:rsidRDefault="00696ED5">
      <w:pPr>
        <w:tabs>
          <w:tab w:val="left" w:pos="-284"/>
          <w:tab w:val="left" w:pos="0"/>
          <w:tab w:val="left" w:pos="851"/>
          <w:tab w:val="left" w:pos="4253"/>
          <w:tab w:val="left" w:pos="4962"/>
        </w:tabs>
      </w:pPr>
      <w:r>
        <w:t>In eene Verg. v. stemgerechtigden 11 Dec. 1904 is tot diaken herkozen met algemeene stemmem de oud diaken M. v. Beek, en 1 Januari 1905 als zoodanig bevestigd.</w:t>
      </w:r>
    </w:p>
    <w:p w14:paraId="437F9F48" w14:textId="77777777" w:rsidR="00696ED5" w:rsidRDefault="00696ED5">
      <w:pPr>
        <w:tabs>
          <w:tab w:val="left" w:pos="-284"/>
          <w:tab w:val="left" w:pos="0"/>
          <w:tab w:val="left" w:pos="851"/>
          <w:tab w:val="left" w:pos="4253"/>
          <w:tab w:val="left" w:pos="4962"/>
        </w:tabs>
      </w:pPr>
    </w:p>
    <w:p w14:paraId="120E65BA" w14:textId="77777777" w:rsidR="00696ED5" w:rsidRDefault="00696ED5">
      <w:pPr>
        <w:tabs>
          <w:tab w:val="left" w:pos="-284"/>
          <w:tab w:val="left" w:pos="0"/>
          <w:tab w:val="left" w:pos="851"/>
          <w:tab w:val="left" w:pos="4253"/>
          <w:tab w:val="left" w:pos="4962"/>
        </w:tabs>
      </w:pPr>
      <w:r>
        <w:tab/>
      </w:r>
      <w:r>
        <w:tab/>
      </w:r>
      <w:r>
        <w:tab/>
      </w:r>
      <w:r>
        <w:tab/>
      </w:r>
      <w:r>
        <w:tab/>
        <w:t>Q.T.</w:t>
      </w:r>
    </w:p>
    <w:p w14:paraId="4D613882" w14:textId="77777777" w:rsidR="00696ED5" w:rsidRDefault="00696ED5">
      <w:pPr>
        <w:tabs>
          <w:tab w:val="left" w:pos="-284"/>
          <w:tab w:val="left" w:pos="0"/>
          <w:tab w:val="left" w:pos="851"/>
          <w:tab w:val="left" w:pos="4253"/>
          <w:tab w:val="left" w:pos="4962"/>
        </w:tabs>
      </w:pPr>
    </w:p>
    <w:p w14:paraId="25C1A5F3" w14:textId="77777777" w:rsidR="00696ED5" w:rsidRDefault="00696ED5">
      <w:pPr>
        <w:tabs>
          <w:tab w:val="left" w:pos="-284"/>
          <w:tab w:val="left" w:pos="0"/>
          <w:tab w:val="left" w:pos="851"/>
          <w:tab w:val="left" w:pos="4253"/>
          <w:tab w:val="left" w:pos="4962"/>
        </w:tabs>
      </w:pPr>
      <w:r>
        <w:tab/>
      </w:r>
      <w:r>
        <w:tab/>
      </w:r>
      <w:r>
        <w:tab/>
      </w:r>
      <w:r>
        <w:tab/>
      </w:r>
      <w:r>
        <w:tab/>
        <w:t>N.J. Telders</w:t>
      </w:r>
    </w:p>
    <w:p w14:paraId="11082323" w14:textId="77777777" w:rsidR="00696ED5" w:rsidRDefault="00696ED5">
      <w:pPr>
        <w:tabs>
          <w:tab w:val="left" w:pos="-284"/>
          <w:tab w:val="left" w:pos="0"/>
          <w:tab w:val="left" w:pos="851"/>
          <w:tab w:val="left" w:pos="4253"/>
          <w:tab w:val="left" w:pos="4962"/>
        </w:tabs>
      </w:pPr>
      <w:r>
        <w:tab/>
      </w:r>
      <w:r>
        <w:tab/>
      </w:r>
      <w:r>
        <w:tab/>
      </w:r>
      <w:r>
        <w:tab/>
        <w:t xml:space="preserve">                    Pred.</w:t>
      </w:r>
    </w:p>
    <w:p w14:paraId="0038B09D" w14:textId="77777777" w:rsidR="00696ED5" w:rsidRDefault="00696ED5">
      <w:pPr>
        <w:tabs>
          <w:tab w:val="left" w:pos="-284"/>
          <w:tab w:val="left" w:pos="0"/>
          <w:tab w:val="left" w:pos="851"/>
          <w:tab w:val="left" w:pos="4253"/>
          <w:tab w:val="left" w:pos="4962"/>
        </w:tabs>
      </w:pPr>
    </w:p>
    <w:p w14:paraId="19DC21AC" w14:textId="77777777" w:rsidR="00696ED5" w:rsidRDefault="00696ED5">
      <w:pPr>
        <w:tabs>
          <w:tab w:val="left" w:pos="-284"/>
          <w:tab w:val="left" w:pos="0"/>
          <w:tab w:val="left" w:pos="851"/>
          <w:tab w:val="left" w:pos="4253"/>
          <w:tab w:val="left" w:pos="4962"/>
        </w:tabs>
      </w:pPr>
      <w:r>
        <w:t>Vergadering van den kerkeraad 21 Februari 1905.</w:t>
      </w:r>
    </w:p>
    <w:p w14:paraId="2D048486" w14:textId="77777777" w:rsidR="00696ED5" w:rsidRDefault="00696ED5">
      <w:pPr>
        <w:tabs>
          <w:tab w:val="left" w:pos="-284"/>
          <w:tab w:val="left" w:pos="0"/>
          <w:tab w:val="left" w:pos="851"/>
          <w:tab w:val="left" w:pos="4253"/>
          <w:tab w:val="left" w:pos="4962"/>
        </w:tabs>
      </w:pPr>
      <w:r>
        <w:t>Afwezig F. Livius. De notulen der vorige Verg. worden gelezen en goedgekeurd.</w:t>
      </w:r>
    </w:p>
    <w:p w14:paraId="215CE400" w14:textId="77777777" w:rsidR="00696ED5" w:rsidRDefault="00696ED5">
      <w:pPr>
        <w:pStyle w:val="Plattetekst3"/>
        <w:tabs>
          <w:tab w:val="clear" w:pos="1418"/>
          <w:tab w:val="left" w:pos="-284"/>
          <w:tab w:val="left" w:pos="0"/>
          <w:tab w:val="left" w:pos="851"/>
          <w:tab w:val="left" w:pos="2835"/>
          <w:tab w:val="left" w:pos="4253"/>
          <w:tab w:val="left" w:pos="4962"/>
        </w:tabs>
      </w:pPr>
      <w:r>
        <w:t xml:space="preserve">De diaken van Beek doet rekening en verantwoording van zijn beheer over 1904; voor de gemeente  St.Michiels Gestel bedroegen de ontvangsten    </w:t>
      </w:r>
      <w:r>
        <w:tab/>
        <w:t>f. 1279,495</w:t>
      </w:r>
    </w:p>
    <w:p w14:paraId="03A39F75" w14:textId="77777777" w:rsidR="00696ED5" w:rsidRDefault="00696ED5">
      <w:pPr>
        <w:tabs>
          <w:tab w:val="left" w:pos="-284"/>
          <w:tab w:val="left" w:pos="0"/>
          <w:tab w:val="left" w:pos="851"/>
          <w:tab w:val="left" w:pos="2835"/>
          <w:tab w:val="left" w:pos="4253"/>
          <w:tab w:val="left" w:pos="4962"/>
        </w:tabs>
      </w:pPr>
      <w:r>
        <w:t xml:space="preserve">                                                   de uitgaven       </w:t>
      </w:r>
      <w:r>
        <w:tab/>
        <w:t>f. 1174,08</w:t>
      </w:r>
    </w:p>
    <w:p w14:paraId="3728FB9C" w14:textId="77777777" w:rsidR="00696ED5" w:rsidRDefault="00696ED5">
      <w:pPr>
        <w:tabs>
          <w:tab w:val="left" w:pos="-284"/>
          <w:tab w:val="left" w:pos="0"/>
          <w:tab w:val="left" w:pos="851"/>
          <w:tab w:val="left" w:pos="4253"/>
          <w:tab w:val="left" w:pos="4962"/>
        </w:tabs>
      </w:pPr>
      <w:r>
        <w:tab/>
        <w:t xml:space="preserve">                                    het batig saldo  </w:t>
      </w:r>
      <w:r>
        <w:tab/>
        <w:t>f.   105,415</w:t>
      </w:r>
    </w:p>
    <w:p w14:paraId="3A495AAD" w14:textId="77777777" w:rsidR="00696ED5" w:rsidRDefault="00696ED5">
      <w:pPr>
        <w:tabs>
          <w:tab w:val="left" w:pos="-284"/>
          <w:tab w:val="left" w:pos="0"/>
          <w:tab w:val="left" w:pos="851"/>
          <w:tab w:val="left" w:pos="4253"/>
          <w:tab w:val="left" w:pos="4962"/>
        </w:tabs>
      </w:pPr>
    </w:p>
    <w:p w14:paraId="2B2871DF" w14:textId="77777777" w:rsidR="00696ED5" w:rsidRDefault="00696ED5">
      <w:pPr>
        <w:tabs>
          <w:tab w:val="left" w:pos="-284"/>
          <w:tab w:val="left" w:pos="0"/>
          <w:tab w:val="left" w:pos="851"/>
          <w:tab w:val="left" w:pos="4253"/>
          <w:tab w:val="left" w:pos="4962"/>
        </w:tabs>
      </w:pPr>
      <w:r>
        <w:t xml:space="preserve">Voor Schijndel waren de ontvangsten </w:t>
      </w:r>
      <w:r>
        <w:tab/>
        <w:t>f. 40,27</w:t>
      </w:r>
    </w:p>
    <w:p w14:paraId="49A53561" w14:textId="77777777" w:rsidR="00696ED5" w:rsidRDefault="00696ED5">
      <w:pPr>
        <w:tabs>
          <w:tab w:val="left" w:pos="-284"/>
          <w:tab w:val="left" w:pos="0"/>
          <w:tab w:val="left" w:pos="851"/>
          <w:tab w:val="left" w:pos="4253"/>
          <w:tab w:val="left" w:pos="4962"/>
        </w:tabs>
      </w:pPr>
      <w:r>
        <w:t xml:space="preserve">                                    de uitgaven      </w:t>
      </w:r>
      <w:r>
        <w:tab/>
        <w:t>f.  19,25</w:t>
      </w:r>
    </w:p>
    <w:p w14:paraId="61FD9B02" w14:textId="77777777" w:rsidR="00696ED5" w:rsidRDefault="00696ED5">
      <w:pPr>
        <w:tabs>
          <w:tab w:val="left" w:pos="-284"/>
          <w:tab w:val="left" w:pos="0"/>
          <w:tab w:val="left" w:pos="851"/>
          <w:tab w:val="left" w:pos="4253"/>
          <w:tab w:val="left" w:pos="4962"/>
        </w:tabs>
      </w:pPr>
      <w:r>
        <w:t xml:space="preserve">                                het batig saldo     </w:t>
      </w:r>
      <w:r>
        <w:tab/>
        <w:t>f.  21,02</w:t>
      </w:r>
    </w:p>
    <w:p w14:paraId="59309496" w14:textId="77777777" w:rsidR="00696ED5" w:rsidRDefault="00696ED5">
      <w:pPr>
        <w:tabs>
          <w:tab w:val="left" w:pos="-284"/>
          <w:tab w:val="left" w:pos="0"/>
          <w:tab w:val="left" w:pos="851"/>
          <w:tab w:val="left" w:pos="4253"/>
          <w:tab w:val="left" w:pos="4962"/>
        </w:tabs>
      </w:pPr>
    </w:p>
    <w:p w14:paraId="37C117CF" w14:textId="77777777" w:rsidR="00696ED5" w:rsidRDefault="00696ED5">
      <w:pPr>
        <w:tabs>
          <w:tab w:val="left" w:pos="-284"/>
          <w:tab w:val="left" w:pos="0"/>
          <w:tab w:val="left" w:pos="851"/>
          <w:tab w:val="left" w:pos="4253"/>
          <w:tab w:val="left" w:pos="4962"/>
        </w:tabs>
      </w:pPr>
      <w:r>
        <w:t>Beide rekeningen worden voorloopig goedgekeurd en zullen ter inzage worden geleghd.</w:t>
      </w:r>
    </w:p>
    <w:p w14:paraId="05BB2776" w14:textId="77777777" w:rsidR="00696ED5" w:rsidRDefault="00696ED5">
      <w:pPr>
        <w:tabs>
          <w:tab w:val="left" w:pos="-284"/>
          <w:tab w:val="left" w:pos="0"/>
          <w:tab w:val="left" w:pos="851"/>
          <w:tab w:val="left" w:pos="4253"/>
          <w:tab w:val="left" w:pos="4962"/>
        </w:tabs>
      </w:pPr>
      <w:r>
        <w:t>Niets meer te verhandelen zijnde, wordt de Verg: door de Voorzitter gesloten.</w:t>
      </w:r>
    </w:p>
    <w:p w14:paraId="77E58360" w14:textId="77777777" w:rsidR="00696ED5" w:rsidRDefault="00696ED5">
      <w:pPr>
        <w:tabs>
          <w:tab w:val="left" w:pos="-284"/>
          <w:tab w:val="left" w:pos="0"/>
          <w:tab w:val="left" w:pos="851"/>
          <w:tab w:val="left" w:pos="4253"/>
          <w:tab w:val="left" w:pos="4962"/>
        </w:tabs>
      </w:pPr>
    </w:p>
    <w:p w14:paraId="3AEDEBD7" w14:textId="77777777" w:rsidR="00696ED5" w:rsidRDefault="00696ED5">
      <w:pPr>
        <w:tabs>
          <w:tab w:val="left" w:pos="-284"/>
          <w:tab w:val="left" w:pos="0"/>
          <w:tab w:val="left" w:pos="851"/>
          <w:tab w:val="left" w:pos="4253"/>
          <w:tab w:val="left" w:pos="4962"/>
        </w:tabs>
      </w:pPr>
      <w:r>
        <w:tab/>
        <w:t>A. van Kampen</w:t>
      </w:r>
      <w:r>
        <w:tab/>
      </w:r>
      <w:r>
        <w:tab/>
      </w:r>
      <w:r>
        <w:tab/>
        <w:t>N.J. Telder</w:t>
      </w:r>
    </w:p>
    <w:p w14:paraId="547D7B95" w14:textId="77777777" w:rsidR="00696ED5" w:rsidRDefault="00696ED5">
      <w:pPr>
        <w:tabs>
          <w:tab w:val="left" w:pos="-284"/>
          <w:tab w:val="left" w:pos="0"/>
          <w:tab w:val="left" w:pos="851"/>
          <w:tab w:val="left" w:pos="4253"/>
          <w:tab w:val="left" w:pos="4962"/>
        </w:tabs>
      </w:pPr>
      <w:r>
        <w:tab/>
      </w:r>
      <w:r>
        <w:tab/>
      </w:r>
      <w:r>
        <w:tab/>
      </w:r>
      <w:r>
        <w:tab/>
        <w:t xml:space="preserve">        Pred.</w:t>
      </w:r>
    </w:p>
    <w:p w14:paraId="6CFAF338" w14:textId="77777777" w:rsidR="00696ED5" w:rsidRDefault="00696ED5">
      <w:pPr>
        <w:tabs>
          <w:tab w:val="left" w:pos="-284"/>
          <w:tab w:val="left" w:pos="0"/>
          <w:tab w:val="left" w:pos="851"/>
          <w:tab w:val="left" w:pos="4253"/>
          <w:tab w:val="left" w:pos="4962"/>
        </w:tabs>
      </w:pPr>
    </w:p>
    <w:p w14:paraId="7251A15A" w14:textId="77777777" w:rsidR="00696ED5" w:rsidRDefault="00696ED5">
      <w:pPr>
        <w:tabs>
          <w:tab w:val="left" w:pos="-284"/>
          <w:tab w:val="left" w:pos="0"/>
          <w:tab w:val="left" w:pos="851"/>
          <w:tab w:val="left" w:pos="4253"/>
          <w:tab w:val="left" w:pos="4962"/>
        </w:tabs>
      </w:pPr>
      <w:r>
        <w:t>In eene Vergadering van Stemgerechtigden10 December 1905 is met algemeene stemmen tot Ouderling herkozen F. Livius.</w:t>
      </w:r>
    </w:p>
    <w:p w14:paraId="40A7FD32" w14:textId="77777777" w:rsidR="00696ED5" w:rsidRDefault="00696ED5">
      <w:pPr>
        <w:tabs>
          <w:tab w:val="left" w:pos="-284"/>
          <w:tab w:val="left" w:pos="0"/>
          <w:tab w:val="left" w:pos="851"/>
          <w:tab w:val="left" w:pos="4253"/>
          <w:tab w:val="left" w:pos="4962"/>
        </w:tabs>
      </w:pPr>
    </w:p>
    <w:p w14:paraId="07A9389D" w14:textId="77777777" w:rsidR="00696ED5" w:rsidRDefault="00696ED5">
      <w:pPr>
        <w:tabs>
          <w:tab w:val="left" w:pos="-284"/>
          <w:tab w:val="left" w:pos="0"/>
          <w:tab w:val="left" w:pos="851"/>
          <w:tab w:val="left" w:pos="4253"/>
          <w:tab w:val="left" w:pos="4962"/>
        </w:tabs>
      </w:pPr>
      <w:r>
        <w:tab/>
      </w:r>
      <w:r>
        <w:tab/>
      </w:r>
      <w:r>
        <w:tab/>
      </w:r>
      <w:r>
        <w:tab/>
        <w:t>O.T.</w:t>
      </w:r>
    </w:p>
    <w:p w14:paraId="01EDA386" w14:textId="77777777" w:rsidR="00696ED5" w:rsidRDefault="00696ED5">
      <w:pPr>
        <w:tabs>
          <w:tab w:val="left" w:pos="-284"/>
          <w:tab w:val="left" w:pos="0"/>
          <w:tab w:val="left" w:pos="851"/>
          <w:tab w:val="left" w:pos="4253"/>
          <w:tab w:val="left" w:pos="4962"/>
        </w:tabs>
      </w:pPr>
    </w:p>
    <w:p w14:paraId="14A6FFE8" w14:textId="77777777" w:rsidR="00696ED5" w:rsidRDefault="00696ED5">
      <w:pPr>
        <w:tabs>
          <w:tab w:val="left" w:pos="-284"/>
          <w:tab w:val="left" w:pos="0"/>
          <w:tab w:val="left" w:pos="851"/>
          <w:tab w:val="left" w:pos="4253"/>
          <w:tab w:val="left" w:pos="4962"/>
        </w:tabs>
      </w:pPr>
      <w:r>
        <w:tab/>
      </w:r>
      <w:r>
        <w:tab/>
      </w:r>
      <w:r>
        <w:tab/>
      </w:r>
      <w:r>
        <w:tab/>
        <w:t>N.J. Telders</w:t>
      </w:r>
    </w:p>
    <w:p w14:paraId="65B431E9" w14:textId="77777777" w:rsidR="00696ED5" w:rsidRDefault="00696ED5">
      <w:pPr>
        <w:tabs>
          <w:tab w:val="left" w:pos="-284"/>
          <w:tab w:val="left" w:pos="0"/>
          <w:tab w:val="left" w:pos="851"/>
          <w:tab w:val="left" w:pos="4253"/>
          <w:tab w:val="left" w:pos="4962"/>
        </w:tabs>
      </w:pPr>
      <w:r>
        <w:tab/>
      </w:r>
      <w:r>
        <w:tab/>
      </w:r>
      <w:r>
        <w:tab/>
      </w:r>
      <w:r>
        <w:tab/>
        <w:t xml:space="preserve">        Pred.  </w:t>
      </w:r>
      <w:r>
        <w:br/>
      </w:r>
    </w:p>
    <w:p w14:paraId="4CEBA530" w14:textId="77777777" w:rsidR="00696ED5" w:rsidRDefault="00696ED5">
      <w:pPr>
        <w:tabs>
          <w:tab w:val="left" w:pos="-284"/>
          <w:tab w:val="left" w:pos="0"/>
          <w:tab w:val="left" w:pos="851"/>
          <w:tab w:val="left" w:pos="4253"/>
          <w:tab w:val="left" w:pos="4962"/>
        </w:tabs>
      </w:pPr>
      <w:r>
        <w:t>Vergadering 4 Februari 1906. Afwezig wegens ziekte F. Livius. De notulen der vorige Verg. worden gelezen en goedgekeurd.</w:t>
      </w:r>
    </w:p>
    <w:p w14:paraId="072D11B6" w14:textId="77777777" w:rsidR="00696ED5" w:rsidRDefault="00696ED5">
      <w:pPr>
        <w:tabs>
          <w:tab w:val="left" w:pos="-284"/>
          <w:tab w:val="left" w:pos="0"/>
          <w:tab w:val="left" w:pos="851"/>
          <w:tab w:val="left" w:pos="4253"/>
          <w:tab w:val="left" w:pos="4962"/>
        </w:tabs>
      </w:pPr>
      <w:r>
        <w:lastRenderedPageBreak/>
        <w:t>Aan de orde is de bespreking van den toestand van F. Pieters, die door werkeloosheid weder in behoeftige omstandigheden verkeert, en ten gevolge daarvan, en van ziekte zijner vrouw, tijdelijk in bedeeling werd opgenomen. Na vele ernstige overwegingen besluit de Kerkeraad, aan hem door een voorschot te helpen, dat hem vanwege de Diakonie verstrekt zal worden, opdat hij ’t werk van rijven-maker, waarvoor hij bekwaam is, zou kunnen ter hand nemen, en hij zoo mogelijk in de toekomst in eigen onderhoud zou kunnen voldoen. Bovendien wordt een bepaald deel aan de Prot. Ver. Unitas voor datzelfde doel een voorschot groot f. 100.- zal worden gevraagd, waarover de Diaconi en het kerkbestuur ieder voor de helft borgen zullen blijven.</w:t>
      </w:r>
    </w:p>
    <w:p w14:paraId="670D1C7A" w14:textId="77777777" w:rsidR="00696ED5" w:rsidRDefault="00696ED5">
      <w:pPr>
        <w:tabs>
          <w:tab w:val="left" w:pos="-284"/>
          <w:tab w:val="left" w:pos="0"/>
          <w:tab w:val="left" w:pos="851"/>
          <w:tab w:val="left" w:pos="4253"/>
          <w:tab w:val="left" w:pos="4962"/>
        </w:tabs>
      </w:pPr>
      <w:r>
        <w:t>Niets meer te verhandelen zijnde wordt de Verg: door den Voorzitter gesloten.</w:t>
      </w:r>
    </w:p>
    <w:p w14:paraId="7D0A5859" w14:textId="77777777" w:rsidR="00696ED5" w:rsidRDefault="00696ED5">
      <w:pPr>
        <w:tabs>
          <w:tab w:val="left" w:pos="-284"/>
          <w:tab w:val="left" w:pos="0"/>
          <w:tab w:val="left" w:pos="851"/>
          <w:tab w:val="left" w:pos="4253"/>
          <w:tab w:val="left" w:pos="4962"/>
        </w:tabs>
      </w:pPr>
    </w:p>
    <w:p w14:paraId="10EC3AFB" w14:textId="77777777" w:rsidR="00696ED5" w:rsidRDefault="00696ED5">
      <w:pPr>
        <w:tabs>
          <w:tab w:val="left" w:pos="-284"/>
          <w:tab w:val="left" w:pos="0"/>
          <w:tab w:val="left" w:pos="851"/>
          <w:tab w:val="left" w:pos="4253"/>
          <w:tab w:val="left" w:pos="4962"/>
        </w:tabs>
      </w:pPr>
      <w:r>
        <w:tab/>
      </w:r>
      <w:r>
        <w:tab/>
      </w:r>
      <w:r>
        <w:tab/>
      </w:r>
      <w:r>
        <w:tab/>
        <w:t>N.J. Telders</w:t>
      </w:r>
    </w:p>
    <w:p w14:paraId="519F7158" w14:textId="77777777" w:rsidR="00696ED5" w:rsidRDefault="00696ED5">
      <w:pPr>
        <w:tabs>
          <w:tab w:val="left" w:pos="-284"/>
          <w:tab w:val="left" w:pos="0"/>
          <w:tab w:val="left" w:pos="851"/>
          <w:tab w:val="left" w:pos="4253"/>
          <w:tab w:val="left" w:pos="4962"/>
        </w:tabs>
      </w:pPr>
      <w:r>
        <w:tab/>
      </w:r>
      <w:r>
        <w:tab/>
      </w:r>
      <w:r>
        <w:tab/>
      </w:r>
      <w:r>
        <w:tab/>
        <w:t xml:space="preserve">        Pred.</w:t>
      </w:r>
    </w:p>
    <w:p w14:paraId="6CCC25B7" w14:textId="77777777" w:rsidR="00696ED5" w:rsidRDefault="00696ED5">
      <w:pPr>
        <w:tabs>
          <w:tab w:val="left" w:pos="-284"/>
          <w:tab w:val="left" w:pos="0"/>
          <w:tab w:val="left" w:pos="851"/>
          <w:tab w:val="left" w:pos="4253"/>
          <w:tab w:val="left" w:pos="4962"/>
        </w:tabs>
      </w:pPr>
    </w:p>
    <w:p w14:paraId="6ECFDB22" w14:textId="77777777" w:rsidR="00696ED5" w:rsidRDefault="00696ED5">
      <w:pPr>
        <w:numPr>
          <w:ilvl w:val="0"/>
          <w:numId w:val="56"/>
        </w:numPr>
        <w:tabs>
          <w:tab w:val="left" w:pos="-284"/>
          <w:tab w:val="left" w:pos="0"/>
          <w:tab w:val="left" w:pos="851"/>
          <w:tab w:val="left" w:pos="4253"/>
          <w:tab w:val="left" w:pos="4962"/>
        </w:tabs>
        <w:spacing w:after="0" w:line="240" w:lineRule="auto"/>
      </w:pPr>
      <w:r>
        <w:t>van Kampen</w:t>
      </w:r>
    </w:p>
    <w:p w14:paraId="371698B8" w14:textId="77777777" w:rsidR="00696ED5" w:rsidRDefault="00696ED5">
      <w:pPr>
        <w:tabs>
          <w:tab w:val="left" w:pos="-284"/>
          <w:tab w:val="left" w:pos="0"/>
          <w:tab w:val="left" w:pos="851"/>
          <w:tab w:val="left" w:pos="4253"/>
          <w:tab w:val="left" w:pos="4962"/>
        </w:tabs>
      </w:pPr>
    </w:p>
    <w:p w14:paraId="78ED9DF0" w14:textId="77777777" w:rsidR="00696ED5" w:rsidRDefault="00696ED5">
      <w:pPr>
        <w:tabs>
          <w:tab w:val="left" w:pos="-284"/>
          <w:tab w:val="left" w:pos="0"/>
          <w:tab w:val="left" w:pos="851"/>
          <w:tab w:val="left" w:pos="4253"/>
          <w:tab w:val="left" w:pos="4962"/>
        </w:tabs>
      </w:pPr>
      <w:r>
        <w:t>11 Februari 1906. Deze dag was voor de gemeente en den predikant een zeer gewichtige en Vreugdevolle.</w:t>
      </w:r>
    </w:p>
    <w:p w14:paraId="4ED0EAE3" w14:textId="77777777" w:rsidR="00696ED5" w:rsidRDefault="00696ED5">
      <w:pPr>
        <w:tabs>
          <w:tab w:val="left" w:pos="-284"/>
          <w:tab w:val="left" w:pos="0"/>
          <w:tab w:val="left" w:pos="851"/>
          <w:tab w:val="left" w:pos="4253"/>
          <w:tab w:val="left" w:pos="4962"/>
        </w:tabs>
      </w:pPr>
      <w:r>
        <w:t>Het was juisdt 40 jaar geleden, dat de Predikant als zoodanig in de Ned.Herv.Gemeente te Renesse c.a. in Zeeland  bevestigd werd. De gemeente gaf in allerlei blijken van waardeering, een fraai geschenk, prachtige versiering zoowel aan de pastorie als in de kerk, hare blijdschap over den gedachtenis vieren te kennen. De predikant sprak in den namidddag-godsdienstoefening, die door een overtaligte (sic!) schare van Protestanten en R. Katholieken werd bijgewoond, naar aanleiding van 1 Cor: II: 7 en 1 Petr: IV: 10 ; zijne dankrede uit, na welks einde hem door de gemeente Ps: 134: 3 werd toegezongen.</w:t>
      </w:r>
    </w:p>
    <w:p w14:paraId="3FCFD31E" w14:textId="77777777" w:rsidR="00696ED5" w:rsidRDefault="00696ED5">
      <w:pPr>
        <w:tabs>
          <w:tab w:val="left" w:pos="-284"/>
          <w:tab w:val="left" w:pos="0"/>
          <w:tab w:val="left" w:pos="851"/>
          <w:tab w:val="left" w:pos="4253"/>
          <w:tab w:val="left" w:pos="4962"/>
        </w:tabs>
      </w:pPr>
    </w:p>
    <w:p w14:paraId="22E2F8C5" w14:textId="77777777" w:rsidR="00696ED5" w:rsidRDefault="00696ED5">
      <w:pPr>
        <w:tabs>
          <w:tab w:val="left" w:pos="-284"/>
          <w:tab w:val="left" w:pos="0"/>
          <w:tab w:val="left" w:pos="851"/>
          <w:tab w:val="left" w:pos="4253"/>
          <w:tab w:val="left" w:pos="4962"/>
        </w:tabs>
      </w:pPr>
      <w:r>
        <w:tab/>
      </w:r>
      <w:r>
        <w:tab/>
      </w:r>
      <w:r>
        <w:tab/>
      </w:r>
      <w:r>
        <w:tab/>
        <w:t>O.T.</w:t>
      </w:r>
    </w:p>
    <w:p w14:paraId="786E735B" w14:textId="77777777" w:rsidR="00696ED5" w:rsidRDefault="00696ED5">
      <w:pPr>
        <w:tabs>
          <w:tab w:val="left" w:pos="-284"/>
          <w:tab w:val="left" w:pos="0"/>
          <w:tab w:val="left" w:pos="851"/>
          <w:tab w:val="left" w:pos="4253"/>
          <w:tab w:val="left" w:pos="4962"/>
        </w:tabs>
      </w:pPr>
    </w:p>
    <w:p w14:paraId="404C6970" w14:textId="77777777" w:rsidR="00696ED5" w:rsidRDefault="00696ED5">
      <w:pPr>
        <w:tabs>
          <w:tab w:val="left" w:pos="-284"/>
          <w:tab w:val="left" w:pos="0"/>
          <w:tab w:val="left" w:pos="851"/>
          <w:tab w:val="left" w:pos="4253"/>
          <w:tab w:val="left" w:pos="4962"/>
        </w:tabs>
      </w:pPr>
      <w:r>
        <w:tab/>
      </w:r>
      <w:r>
        <w:tab/>
      </w:r>
      <w:r>
        <w:tab/>
      </w:r>
      <w:r>
        <w:tab/>
        <w:t>N.J. Telders</w:t>
      </w:r>
    </w:p>
    <w:p w14:paraId="4E75BF6F" w14:textId="77777777" w:rsidR="00696ED5" w:rsidRDefault="00696ED5">
      <w:pPr>
        <w:tabs>
          <w:tab w:val="left" w:pos="-284"/>
          <w:tab w:val="left" w:pos="0"/>
          <w:tab w:val="left" w:pos="851"/>
          <w:tab w:val="left" w:pos="4253"/>
          <w:tab w:val="left" w:pos="4962"/>
        </w:tabs>
      </w:pPr>
      <w:r>
        <w:tab/>
      </w:r>
      <w:r>
        <w:tab/>
      </w:r>
      <w:r>
        <w:tab/>
      </w:r>
      <w:r>
        <w:tab/>
        <w:t xml:space="preserve">        Pred.</w:t>
      </w:r>
    </w:p>
    <w:p w14:paraId="163DE5AF" w14:textId="77777777" w:rsidR="00696ED5" w:rsidRDefault="00696ED5">
      <w:pPr>
        <w:tabs>
          <w:tab w:val="left" w:pos="-284"/>
          <w:tab w:val="left" w:pos="0"/>
          <w:tab w:val="left" w:pos="851"/>
          <w:tab w:val="left" w:pos="4253"/>
          <w:tab w:val="left" w:pos="4962"/>
        </w:tabs>
      </w:pPr>
    </w:p>
    <w:p w14:paraId="5FA134AD" w14:textId="77777777" w:rsidR="00696ED5" w:rsidRDefault="00696ED5">
      <w:pPr>
        <w:tabs>
          <w:tab w:val="left" w:pos="-284"/>
          <w:tab w:val="left" w:pos="0"/>
          <w:tab w:val="left" w:pos="851"/>
          <w:tab w:val="left" w:pos="4253"/>
          <w:tab w:val="left" w:pos="4962"/>
        </w:tabs>
      </w:pPr>
      <w:r>
        <w:t>Vergadering 7 Maart 1906. Afwezig wegns ziekte de ouderling F.Livius. De notulen der vorige Vergadering worden gelezen en goedgekeurd.</w:t>
      </w:r>
    </w:p>
    <w:p w14:paraId="466EC357" w14:textId="77777777" w:rsidR="00696ED5" w:rsidRDefault="00696ED5">
      <w:pPr>
        <w:tabs>
          <w:tab w:val="left" w:pos="-284"/>
          <w:tab w:val="left" w:pos="0"/>
          <w:tab w:val="left" w:pos="851"/>
          <w:tab w:val="left" w:pos="4253"/>
          <w:tab w:val="left" w:pos="4962"/>
        </w:tabs>
      </w:pPr>
      <w:r>
        <w:t>De diaken van Beek doet rekening en verantwoording van zijn beheer over 1905. Voor de gemeente St. Michiels Gestel bedroegen</w:t>
      </w:r>
      <w:r>
        <w:tab/>
        <w:t xml:space="preserve">de ontvangsten </w:t>
      </w:r>
      <w:r>
        <w:tab/>
        <w:t>f. 592,99</w:t>
      </w:r>
    </w:p>
    <w:p w14:paraId="2248A910" w14:textId="77777777" w:rsidR="00696ED5" w:rsidRDefault="00696ED5">
      <w:pPr>
        <w:tabs>
          <w:tab w:val="left" w:pos="-284"/>
          <w:tab w:val="left" w:pos="0"/>
          <w:tab w:val="left" w:pos="851"/>
          <w:tab w:val="left" w:pos="4253"/>
          <w:tab w:val="left" w:pos="4962"/>
        </w:tabs>
      </w:pPr>
      <w:r>
        <w:tab/>
        <w:t xml:space="preserve">                                </w:t>
      </w:r>
      <w:r>
        <w:tab/>
        <w:t>De uitgaven</w:t>
      </w:r>
      <w:r>
        <w:tab/>
        <w:t>f. 368,39</w:t>
      </w:r>
    </w:p>
    <w:p w14:paraId="588A9717" w14:textId="77777777" w:rsidR="00696ED5" w:rsidRDefault="00696ED5">
      <w:pPr>
        <w:tabs>
          <w:tab w:val="left" w:pos="-284"/>
          <w:tab w:val="left" w:pos="0"/>
          <w:tab w:val="left" w:pos="851"/>
          <w:tab w:val="left" w:pos="4253"/>
          <w:tab w:val="left" w:pos="4962"/>
        </w:tabs>
      </w:pPr>
      <w:r>
        <w:tab/>
        <w:t xml:space="preserve">                                                zodat het barig saldo is</w:t>
      </w:r>
      <w:r>
        <w:tab/>
        <w:t>f. 224,60;</w:t>
      </w:r>
    </w:p>
    <w:p w14:paraId="57D323BF" w14:textId="77777777" w:rsidR="00696ED5" w:rsidRDefault="00696ED5">
      <w:pPr>
        <w:tabs>
          <w:tab w:val="left" w:pos="-284"/>
          <w:tab w:val="left" w:pos="0"/>
          <w:tab w:val="left" w:pos="851"/>
          <w:tab w:val="left" w:pos="4253"/>
          <w:tab w:val="left" w:pos="4962"/>
        </w:tabs>
      </w:pPr>
    </w:p>
    <w:p w14:paraId="5A0F40C9" w14:textId="77777777" w:rsidR="00696ED5" w:rsidRDefault="00696ED5">
      <w:pPr>
        <w:tabs>
          <w:tab w:val="left" w:pos="-284"/>
          <w:tab w:val="left" w:pos="0"/>
          <w:tab w:val="left" w:pos="851"/>
          <w:tab w:val="left" w:pos="4253"/>
          <w:tab w:val="left" w:pos="4962"/>
        </w:tabs>
      </w:pPr>
      <w:r>
        <w:lastRenderedPageBreak/>
        <w:t xml:space="preserve">Voor Schijndel waren                          </w:t>
      </w:r>
      <w:r>
        <w:tab/>
        <w:t>de ontvangsten</w:t>
      </w:r>
      <w:r>
        <w:tab/>
        <w:t>f. 40,795</w:t>
      </w:r>
    </w:p>
    <w:p w14:paraId="1635362A" w14:textId="77777777" w:rsidR="00696ED5" w:rsidRDefault="00696ED5">
      <w:pPr>
        <w:tabs>
          <w:tab w:val="left" w:pos="-284"/>
          <w:tab w:val="left" w:pos="0"/>
          <w:tab w:val="left" w:pos="851"/>
          <w:tab w:val="left" w:pos="4253"/>
          <w:tab w:val="left" w:pos="4962"/>
        </w:tabs>
      </w:pPr>
      <w:r>
        <w:tab/>
      </w:r>
      <w:r>
        <w:tab/>
        <w:t>de uitgaven</w:t>
      </w:r>
      <w:r>
        <w:tab/>
        <w:t>f. 40,795</w:t>
      </w:r>
    </w:p>
    <w:p w14:paraId="126BA641" w14:textId="77777777" w:rsidR="00696ED5" w:rsidRDefault="00696ED5">
      <w:pPr>
        <w:tabs>
          <w:tab w:val="left" w:pos="-284"/>
          <w:tab w:val="left" w:pos="0"/>
          <w:tab w:val="left" w:pos="851"/>
          <w:tab w:val="left" w:pos="4253"/>
          <w:tab w:val="left" w:pos="4962"/>
        </w:tabs>
      </w:pPr>
      <w:r>
        <w:tab/>
        <w:t xml:space="preserve">                                                zodat er geen saldo is.</w:t>
      </w:r>
    </w:p>
    <w:p w14:paraId="46D5B98B" w14:textId="77777777" w:rsidR="00696ED5" w:rsidRDefault="00696ED5">
      <w:pPr>
        <w:tabs>
          <w:tab w:val="left" w:pos="-284"/>
          <w:tab w:val="left" w:pos="0"/>
          <w:tab w:val="left" w:pos="851"/>
          <w:tab w:val="left" w:pos="4253"/>
          <w:tab w:val="left" w:pos="4962"/>
        </w:tabs>
      </w:pPr>
    </w:p>
    <w:p w14:paraId="103BF09A" w14:textId="77777777" w:rsidR="00696ED5" w:rsidRDefault="00696ED5">
      <w:pPr>
        <w:tabs>
          <w:tab w:val="left" w:pos="-284"/>
          <w:tab w:val="left" w:pos="0"/>
          <w:tab w:val="left" w:pos="851"/>
          <w:tab w:val="left" w:pos="4253"/>
          <w:tab w:val="left" w:pos="4962"/>
        </w:tabs>
      </w:pPr>
      <w:r>
        <w:t>Beide rekeningen worden voorloopig goedgekeurd en ter inzage gelegd.</w:t>
      </w:r>
    </w:p>
    <w:p w14:paraId="6689F505" w14:textId="77777777" w:rsidR="00696ED5" w:rsidRDefault="00696ED5">
      <w:pPr>
        <w:tabs>
          <w:tab w:val="left" w:pos="-284"/>
          <w:tab w:val="left" w:pos="0"/>
          <w:tab w:val="left" w:pos="851"/>
          <w:tab w:val="left" w:pos="4253"/>
          <w:tab w:val="left" w:pos="4962"/>
        </w:tabs>
      </w:pPr>
      <w:r>
        <w:t>Over de muur die om den tuin van de pastorie en ’t diakonie-erf moet worden gebouwd, wordt besloten, dat een commisie uit den kerkeraad bstaande uit de br: v Heijst en v. Beek, zich met een desdundige over de kosten van het bouwen zal raadplegen, en daarvan zoo spoedig mogelijk aan den kerkeraad bericht zal doen.</w:t>
      </w:r>
    </w:p>
    <w:p w14:paraId="5589C00B" w14:textId="77777777" w:rsidR="00696ED5" w:rsidRDefault="00696ED5">
      <w:pPr>
        <w:tabs>
          <w:tab w:val="left" w:pos="-284"/>
          <w:tab w:val="left" w:pos="0"/>
          <w:tab w:val="left" w:pos="851"/>
          <w:tab w:val="left" w:pos="4253"/>
          <w:tab w:val="left" w:pos="4962"/>
        </w:tabs>
      </w:pPr>
      <w:r>
        <w:t>Niets meer te verhandelen zijnde, wordt de Verg. door den Voorzitter gesloten.</w:t>
      </w:r>
    </w:p>
    <w:p w14:paraId="2099502C" w14:textId="77777777" w:rsidR="00696ED5" w:rsidRDefault="00696ED5">
      <w:pPr>
        <w:tabs>
          <w:tab w:val="left" w:pos="-284"/>
          <w:tab w:val="left" w:pos="0"/>
          <w:tab w:val="left" w:pos="851"/>
          <w:tab w:val="left" w:pos="4253"/>
          <w:tab w:val="left" w:pos="4962"/>
        </w:tabs>
      </w:pPr>
    </w:p>
    <w:p w14:paraId="34A56A39" w14:textId="77777777" w:rsidR="00696ED5" w:rsidRDefault="00696ED5">
      <w:pPr>
        <w:tabs>
          <w:tab w:val="left" w:pos="-284"/>
          <w:tab w:val="left" w:pos="0"/>
          <w:tab w:val="left" w:pos="851"/>
          <w:tab w:val="left" w:pos="4253"/>
          <w:tab w:val="left" w:pos="4962"/>
        </w:tabs>
      </w:pPr>
      <w:r>
        <w:tab/>
      </w:r>
      <w:r>
        <w:tab/>
      </w:r>
      <w:r>
        <w:tab/>
      </w:r>
      <w:r>
        <w:tab/>
        <w:t>N.J. Telders</w:t>
      </w:r>
    </w:p>
    <w:p w14:paraId="48E8D610" w14:textId="77777777" w:rsidR="00696ED5" w:rsidRDefault="00696ED5">
      <w:pPr>
        <w:tabs>
          <w:tab w:val="left" w:pos="-284"/>
          <w:tab w:val="left" w:pos="0"/>
          <w:tab w:val="left" w:pos="851"/>
          <w:tab w:val="left" w:pos="4253"/>
          <w:tab w:val="left" w:pos="4962"/>
        </w:tabs>
      </w:pPr>
      <w:r>
        <w:tab/>
      </w:r>
      <w:r>
        <w:tab/>
      </w:r>
      <w:r>
        <w:tab/>
      </w:r>
      <w:r>
        <w:tab/>
        <w:t xml:space="preserve">        Pred.</w:t>
      </w:r>
    </w:p>
    <w:p w14:paraId="2768F6FC" w14:textId="77777777" w:rsidR="00696ED5" w:rsidRDefault="00696ED5">
      <w:pPr>
        <w:tabs>
          <w:tab w:val="left" w:pos="-284"/>
          <w:tab w:val="left" w:pos="0"/>
          <w:tab w:val="left" w:pos="851"/>
          <w:tab w:val="left" w:pos="4253"/>
          <w:tab w:val="left" w:pos="4962"/>
        </w:tabs>
      </w:pPr>
    </w:p>
    <w:p w14:paraId="00D7ECDB" w14:textId="77777777" w:rsidR="00696ED5" w:rsidRDefault="00696ED5">
      <w:pPr>
        <w:tabs>
          <w:tab w:val="left" w:pos="-284"/>
          <w:tab w:val="left" w:pos="0"/>
          <w:tab w:val="left" w:pos="851"/>
          <w:tab w:val="left" w:pos="4253"/>
          <w:tab w:val="left" w:pos="4962"/>
        </w:tabs>
      </w:pPr>
      <w:r>
        <w:t>Vergadering 20 Maart 1906. Afwezig de ouderling F. Libius wegens ziekte. In deze Verg. is aanwezig de deskundige metselaar P.v.d. Donk. De commissie (zie Notulen Verg. 7 Maart) doet verslag van haar onderzoek, waaruit blijkt, dat men de benoodigde steenen, zand, kalk en cement zal aanschaffen, en dat genoemde  v.d. Donk ’t werk zal kunnen maken à f. 3,75 per duizend steen, zoodat men van gevoelen is, dat de geheele muur ongeveer f. 700.-zal moeten kosten.</w:t>
      </w:r>
    </w:p>
    <w:p w14:paraId="76A62FB9" w14:textId="77777777" w:rsidR="00696ED5" w:rsidRDefault="00696ED5">
      <w:pPr>
        <w:tabs>
          <w:tab w:val="left" w:pos="-284"/>
          <w:tab w:val="left" w:pos="0"/>
          <w:tab w:val="left" w:pos="851"/>
          <w:tab w:val="left" w:pos="4253"/>
          <w:tab w:val="left" w:pos="4962"/>
        </w:tabs>
      </w:pPr>
      <w:r>
        <w:t>Er wordt nu verder besloten aan ’t gemeentebestuur aanvraag te doen, voor tot  den bouw over te gaan, en een geschreven contract met genoemde v.d.Donk aan te gaan, dat hij zal hebben te teekenen, opdat de zaak zoo mogelijk tot en goed einde kunne worden gebracht. Verder niets te verhandelen zijnde, wordt de Verg: door den Voorzitter gesloten.</w:t>
      </w:r>
      <w:r>
        <w:tab/>
      </w:r>
    </w:p>
    <w:p w14:paraId="6081C5D1" w14:textId="77777777" w:rsidR="00696ED5" w:rsidRDefault="00696ED5">
      <w:pPr>
        <w:tabs>
          <w:tab w:val="left" w:pos="-284"/>
          <w:tab w:val="left" w:pos="0"/>
          <w:tab w:val="left" w:pos="851"/>
          <w:tab w:val="left" w:pos="4253"/>
          <w:tab w:val="left" w:pos="4962"/>
        </w:tabs>
      </w:pPr>
    </w:p>
    <w:p w14:paraId="6D8EC0CF" w14:textId="77777777" w:rsidR="00696ED5" w:rsidRDefault="00696ED5">
      <w:pPr>
        <w:tabs>
          <w:tab w:val="left" w:pos="-284"/>
          <w:tab w:val="left" w:pos="0"/>
          <w:tab w:val="left" w:pos="851"/>
          <w:tab w:val="left" w:pos="4253"/>
          <w:tab w:val="left" w:pos="4962"/>
        </w:tabs>
      </w:pPr>
      <w:r>
        <w:tab/>
      </w:r>
      <w:r>
        <w:tab/>
      </w:r>
      <w:r>
        <w:tab/>
      </w:r>
      <w:r>
        <w:tab/>
        <w:t>N.J. Telders</w:t>
      </w:r>
    </w:p>
    <w:p w14:paraId="1887B5E5" w14:textId="77777777" w:rsidR="00696ED5" w:rsidRDefault="00696ED5">
      <w:pPr>
        <w:tabs>
          <w:tab w:val="left" w:pos="-284"/>
          <w:tab w:val="left" w:pos="0"/>
          <w:tab w:val="left" w:pos="851"/>
          <w:tab w:val="left" w:pos="4253"/>
          <w:tab w:val="left" w:pos="4962"/>
        </w:tabs>
      </w:pPr>
      <w:r>
        <w:tab/>
      </w:r>
      <w:r>
        <w:tab/>
      </w:r>
      <w:r>
        <w:tab/>
      </w:r>
      <w:r>
        <w:tab/>
        <w:t xml:space="preserve">        Pred.</w:t>
      </w:r>
    </w:p>
    <w:p w14:paraId="2959CCDD" w14:textId="77777777" w:rsidR="00696ED5" w:rsidRDefault="00696ED5">
      <w:pPr>
        <w:tabs>
          <w:tab w:val="left" w:pos="-284"/>
          <w:tab w:val="left" w:pos="0"/>
          <w:tab w:val="left" w:pos="851"/>
          <w:tab w:val="left" w:pos="4253"/>
          <w:tab w:val="left" w:pos="4962"/>
        </w:tabs>
      </w:pPr>
    </w:p>
    <w:p w14:paraId="7514F660" w14:textId="77777777" w:rsidR="00696ED5" w:rsidRDefault="00696ED5">
      <w:pPr>
        <w:numPr>
          <w:ilvl w:val="0"/>
          <w:numId w:val="57"/>
        </w:numPr>
        <w:tabs>
          <w:tab w:val="left" w:pos="-284"/>
          <w:tab w:val="left" w:pos="0"/>
          <w:tab w:val="left" w:pos="851"/>
          <w:tab w:val="left" w:pos="4253"/>
          <w:tab w:val="left" w:pos="4962"/>
        </w:tabs>
        <w:spacing w:after="0" w:line="240" w:lineRule="auto"/>
      </w:pPr>
      <w:r>
        <w:t>van Kampen</w:t>
      </w:r>
    </w:p>
    <w:p w14:paraId="403CB4A4" w14:textId="77777777" w:rsidR="00696ED5" w:rsidRDefault="00696ED5">
      <w:pPr>
        <w:tabs>
          <w:tab w:val="left" w:pos="-284"/>
          <w:tab w:val="left" w:pos="0"/>
          <w:tab w:val="left" w:pos="851"/>
          <w:tab w:val="left" w:pos="4253"/>
          <w:tab w:val="left" w:pos="4962"/>
        </w:tabs>
      </w:pPr>
    </w:p>
    <w:p w14:paraId="73EAC37A" w14:textId="77777777" w:rsidR="00696ED5" w:rsidRDefault="00696ED5">
      <w:pPr>
        <w:tabs>
          <w:tab w:val="left" w:pos="-284"/>
          <w:tab w:val="left" w:pos="0"/>
          <w:tab w:val="left" w:pos="851"/>
          <w:tab w:val="left" w:pos="4253"/>
          <w:tab w:val="left" w:pos="4962"/>
        </w:tabs>
      </w:pPr>
    </w:p>
    <w:p w14:paraId="105A1F9A" w14:textId="77777777" w:rsidR="00696ED5" w:rsidRDefault="00696ED5">
      <w:pPr>
        <w:tabs>
          <w:tab w:val="left" w:pos="-284"/>
          <w:tab w:val="left" w:pos="0"/>
          <w:tab w:val="left" w:pos="851"/>
          <w:tab w:val="left" w:pos="4253"/>
          <w:tab w:val="left" w:pos="4962"/>
        </w:tabs>
      </w:pPr>
    </w:p>
    <w:p w14:paraId="6C7B0938" w14:textId="77777777" w:rsidR="00696ED5" w:rsidRDefault="00696ED5">
      <w:pPr>
        <w:tabs>
          <w:tab w:val="left" w:pos="-284"/>
          <w:tab w:val="left" w:pos="0"/>
          <w:tab w:val="left" w:pos="851"/>
          <w:tab w:val="left" w:pos="4253"/>
          <w:tab w:val="left" w:pos="4962"/>
        </w:tabs>
      </w:pPr>
    </w:p>
    <w:p w14:paraId="471DA4FA" w14:textId="77777777" w:rsidR="00696ED5" w:rsidRDefault="00696ED5">
      <w:pPr>
        <w:tabs>
          <w:tab w:val="left" w:pos="-284"/>
          <w:tab w:val="left" w:pos="0"/>
          <w:tab w:val="left" w:pos="851"/>
          <w:tab w:val="left" w:pos="4253"/>
          <w:tab w:val="left" w:pos="4962"/>
        </w:tabs>
      </w:pPr>
    </w:p>
    <w:p w14:paraId="574ED992" w14:textId="77777777" w:rsidR="00696ED5" w:rsidRDefault="00696ED5">
      <w:pPr>
        <w:tabs>
          <w:tab w:val="left" w:pos="-284"/>
          <w:tab w:val="left" w:pos="0"/>
          <w:tab w:val="left" w:pos="851"/>
          <w:tab w:val="left" w:pos="4253"/>
          <w:tab w:val="left" w:pos="4962"/>
        </w:tabs>
      </w:pPr>
      <w:r>
        <w:t>Vergadering 8 Mei 1906 tot het instellen van de persoonlijke Kerkvistatie. Afwezig A. v. Kampen en F. Livius wegens ongesteldheid.</w:t>
      </w:r>
    </w:p>
    <w:p w14:paraId="06FD8C36" w14:textId="77777777" w:rsidR="00696ED5" w:rsidRDefault="00696ED5">
      <w:pPr>
        <w:tabs>
          <w:tab w:val="left" w:pos="-284"/>
          <w:tab w:val="left" w:pos="0"/>
          <w:tab w:val="left" w:pos="851"/>
          <w:tab w:val="left" w:pos="4253"/>
          <w:tab w:val="left" w:pos="4962"/>
        </w:tabs>
      </w:pPr>
    </w:p>
    <w:p w14:paraId="47F8A2BF" w14:textId="77777777" w:rsidR="00696ED5" w:rsidRDefault="00696ED5">
      <w:pPr>
        <w:tabs>
          <w:tab w:val="left" w:pos="-284"/>
          <w:tab w:val="left" w:pos="0"/>
          <w:tab w:val="left" w:pos="851"/>
          <w:tab w:val="left" w:pos="4253"/>
          <w:tab w:val="left" w:pos="4962"/>
        </w:tabs>
      </w:pPr>
      <w:r>
        <w:t>Ds. Krol v. Lodt en Ds. Woudenberg Haastra van Oyen stellen het gewone onderzoek in en de vragen worden gedaan die volgens het Reglement zijn voorgeschreven. Alles wordt in orde bevonden. De vistatie leidt tot geene bezondere opmerking en wordt met een hartigt woord door Ds. Krol gesloten verklaard.</w:t>
      </w:r>
    </w:p>
    <w:p w14:paraId="28885CE5" w14:textId="77777777" w:rsidR="00696ED5" w:rsidRDefault="00696ED5">
      <w:pPr>
        <w:tabs>
          <w:tab w:val="left" w:pos="-284"/>
          <w:tab w:val="left" w:pos="0"/>
          <w:tab w:val="left" w:pos="851"/>
          <w:tab w:val="left" w:pos="4253"/>
          <w:tab w:val="left" w:pos="4962"/>
        </w:tabs>
      </w:pPr>
    </w:p>
    <w:p w14:paraId="12607910" w14:textId="77777777" w:rsidR="00696ED5" w:rsidRDefault="00696ED5">
      <w:pPr>
        <w:tabs>
          <w:tab w:val="left" w:pos="-284"/>
          <w:tab w:val="left" w:pos="0"/>
          <w:tab w:val="left" w:pos="851"/>
          <w:tab w:val="left" w:pos="4253"/>
          <w:tab w:val="left" w:pos="4962"/>
        </w:tabs>
      </w:pPr>
      <w:r>
        <w:tab/>
      </w:r>
      <w:r>
        <w:tab/>
      </w:r>
      <w:r>
        <w:tab/>
      </w:r>
      <w:r>
        <w:tab/>
        <w:t>N.J. Telders</w:t>
      </w:r>
    </w:p>
    <w:p w14:paraId="1A111350" w14:textId="77777777" w:rsidR="00696ED5" w:rsidRDefault="00696ED5">
      <w:pPr>
        <w:tabs>
          <w:tab w:val="left" w:pos="-284"/>
          <w:tab w:val="left" w:pos="0"/>
          <w:tab w:val="left" w:pos="851"/>
          <w:tab w:val="left" w:pos="4253"/>
          <w:tab w:val="left" w:pos="4962"/>
        </w:tabs>
      </w:pPr>
      <w:r>
        <w:tab/>
      </w:r>
      <w:r>
        <w:tab/>
      </w:r>
      <w:r>
        <w:tab/>
      </w:r>
      <w:r>
        <w:tab/>
        <w:t xml:space="preserve">        Pred.</w:t>
      </w:r>
    </w:p>
    <w:p w14:paraId="1C1E95E4" w14:textId="77777777" w:rsidR="00696ED5" w:rsidRDefault="00696ED5">
      <w:pPr>
        <w:tabs>
          <w:tab w:val="left" w:pos="-284"/>
          <w:tab w:val="left" w:pos="0"/>
          <w:tab w:val="left" w:pos="851"/>
          <w:tab w:val="left" w:pos="4253"/>
          <w:tab w:val="left" w:pos="4962"/>
        </w:tabs>
      </w:pPr>
    </w:p>
    <w:p w14:paraId="5C691DA6" w14:textId="77777777" w:rsidR="00696ED5" w:rsidRDefault="00696ED5">
      <w:pPr>
        <w:numPr>
          <w:ilvl w:val="0"/>
          <w:numId w:val="58"/>
        </w:numPr>
        <w:tabs>
          <w:tab w:val="left" w:pos="-284"/>
          <w:tab w:val="left" w:pos="0"/>
          <w:tab w:val="left" w:pos="851"/>
          <w:tab w:val="left" w:pos="4253"/>
          <w:tab w:val="left" w:pos="4962"/>
        </w:tabs>
        <w:spacing w:after="0" w:line="240" w:lineRule="auto"/>
      </w:pPr>
      <w:r>
        <w:t>van Kampen (?) was afwezig gemeld!</w:t>
      </w:r>
    </w:p>
    <w:p w14:paraId="47A350A1" w14:textId="77777777" w:rsidR="00696ED5" w:rsidRDefault="00696ED5">
      <w:pPr>
        <w:tabs>
          <w:tab w:val="left" w:pos="-284"/>
          <w:tab w:val="left" w:pos="0"/>
          <w:tab w:val="left" w:pos="851"/>
          <w:tab w:val="left" w:pos="4253"/>
          <w:tab w:val="left" w:pos="4962"/>
        </w:tabs>
      </w:pPr>
    </w:p>
    <w:p w14:paraId="5F591CD5" w14:textId="77777777" w:rsidR="00696ED5" w:rsidRDefault="00696ED5">
      <w:pPr>
        <w:tabs>
          <w:tab w:val="left" w:pos="-284"/>
          <w:tab w:val="left" w:pos="0"/>
          <w:tab w:val="left" w:pos="851"/>
          <w:tab w:val="left" w:pos="4253"/>
          <w:tab w:val="left" w:pos="4962"/>
        </w:tabs>
      </w:pPr>
      <w:r>
        <w:t>Vergadering 31 Mei 1906. Allen tegenwoordig, en de notulen der vorige gelezen en goedgekeurd.</w:t>
      </w:r>
    </w:p>
    <w:p w14:paraId="78B40A3E" w14:textId="77777777" w:rsidR="00696ED5" w:rsidRDefault="00696ED5">
      <w:pPr>
        <w:tabs>
          <w:tab w:val="left" w:pos="-284"/>
          <w:tab w:val="left" w:pos="0"/>
          <w:tab w:val="left" w:pos="851"/>
          <w:tab w:val="left" w:pos="4253"/>
          <w:tab w:val="left" w:pos="4962"/>
        </w:tabs>
      </w:pPr>
      <w:r>
        <w:t xml:space="preserve">Hierop wordt de finale afrekening gehouden van den gebouwden muur om ’t terrein der kerk en der Diakonie, hieruit blijkt, dat de kerk te betalen heeft f. 257,- en de Diakonie f. 514,-;  </w:t>
      </w:r>
    </w:p>
    <w:p w14:paraId="2DF9D7D2" w14:textId="77777777" w:rsidR="00696ED5" w:rsidRDefault="00696ED5">
      <w:pPr>
        <w:tabs>
          <w:tab w:val="left" w:pos="-284"/>
          <w:tab w:val="left" w:pos="0"/>
          <w:tab w:val="left" w:pos="851"/>
          <w:tab w:val="left" w:pos="4253"/>
          <w:tab w:val="left" w:pos="4962"/>
        </w:tabs>
      </w:pPr>
      <w:r>
        <w:t>Niets meer te verhandelen zijnde wordt de Verg. gesloten/.</w:t>
      </w:r>
    </w:p>
    <w:p w14:paraId="64D97152" w14:textId="77777777" w:rsidR="00696ED5" w:rsidRDefault="00696ED5">
      <w:pPr>
        <w:tabs>
          <w:tab w:val="left" w:pos="-284"/>
          <w:tab w:val="left" w:pos="0"/>
          <w:tab w:val="left" w:pos="851"/>
          <w:tab w:val="left" w:pos="4253"/>
          <w:tab w:val="left" w:pos="4962"/>
        </w:tabs>
      </w:pPr>
      <w:r>
        <w:tab/>
      </w:r>
      <w:r>
        <w:tab/>
      </w:r>
      <w:r>
        <w:tab/>
      </w:r>
      <w:r>
        <w:tab/>
        <w:t>N.J. Telders</w:t>
      </w:r>
    </w:p>
    <w:p w14:paraId="04DD556C" w14:textId="77777777" w:rsidR="00696ED5" w:rsidRDefault="00696ED5">
      <w:pPr>
        <w:numPr>
          <w:ilvl w:val="0"/>
          <w:numId w:val="59"/>
        </w:numPr>
        <w:tabs>
          <w:tab w:val="left" w:pos="-284"/>
          <w:tab w:val="left" w:pos="0"/>
          <w:tab w:val="left" w:pos="851"/>
          <w:tab w:val="left" w:pos="4253"/>
          <w:tab w:val="left" w:pos="4962"/>
        </w:tabs>
        <w:spacing w:after="0" w:line="240" w:lineRule="auto"/>
      </w:pPr>
      <w:r>
        <w:t>van Kampen</w:t>
      </w:r>
    </w:p>
    <w:p w14:paraId="3A22C2A9" w14:textId="77777777" w:rsidR="00696ED5" w:rsidRDefault="00696ED5">
      <w:pPr>
        <w:tabs>
          <w:tab w:val="left" w:pos="-284"/>
          <w:tab w:val="left" w:pos="0"/>
          <w:tab w:val="left" w:pos="851"/>
          <w:tab w:val="left" w:pos="4253"/>
          <w:tab w:val="left" w:pos="4962"/>
        </w:tabs>
      </w:pPr>
    </w:p>
    <w:p w14:paraId="6292B099" w14:textId="77777777" w:rsidR="00696ED5" w:rsidRDefault="00696ED5">
      <w:pPr>
        <w:tabs>
          <w:tab w:val="left" w:pos="-284"/>
          <w:tab w:val="left" w:pos="0"/>
          <w:tab w:val="left" w:pos="851"/>
          <w:tab w:val="left" w:pos="4253"/>
          <w:tab w:val="left" w:pos="4962"/>
        </w:tabs>
      </w:pPr>
      <w:r>
        <w:t xml:space="preserve">Daar de tot ouderling gekozen F.Livius om gezondheidsredenen voor die betrekking bedankt had, is bij een Verg. van stemgerechtigden op Zondag 5 Augustus 1906 tot ouderling gekozen </w:t>
      </w:r>
      <w:r>
        <w:rPr>
          <w:u w:val="single"/>
        </w:rPr>
        <w:t>Hendrik Kolkman</w:t>
      </w:r>
      <w:r>
        <w:t xml:space="preserve"> te Schijndel, met 9 van de 10 stemmen.</w:t>
      </w:r>
    </w:p>
    <w:p w14:paraId="308DCA4E" w14:textId="77777777" w:rsidR="00696ED5" w:rsidRDefault="00696ED5">
      <w:pPr>
        <w:tabs>
          <w:tab w:val="left" w:pos="-284"/>
          <w:tab w:val="left" w:pos="0"/>
          <w:tab w:val="left" w:pos="851"/>
          <w:tab w:val="left" w:pos="4253"/>
          <w:tab w:val="left" w:pos="4962"/>
        </w:tabs>
      </w:pPr>
      <w:r>
        <w:tab/>
      </w:r>
      <w:r>
        <w:tab/>
      </w:r>
      <w:r>
        <w:tab/>
      </w:r>
      <w:r>
        <w:tab/>
        <w:t>Q.T.</w:t>
      </w:r>
    </w:p>
    <w:p w14:paraId="4A96DB51" w14:textId="77777777" w:rsidR="00696ED5" w:rsidRDefault="00696ED5">
      <w:pPr>
        <w:tabs>
          <w:tab w:val="left" w:pos="-284"/>
          <w:tab w:val="left" w:pos="0"/>
          <w:tab w:val="left" w:pos="851"/>
          <w:tab w:val="left" w:pos="4253"/>
          <w:tab w:val="left" w:pos="4962"/>
        </w:tabs>
      </w:pPr>
    </w:p>
    <w:p w14:paraId="1868891F" w14:textId="77777777" w:rsidR="00696ED5" w:rsidRDefault="00696ED5">
      <w:pPr>
        <w:tabs>
          <w:tab w:val="left" w:pos="-284"/>
          <w:tab w:val="left" w:pos="0"/>
          <w:tab w:val="left" w:pos="851"/>
          <w:tab w:val="left" w:pos="4253"/>
          <w:tab w:val="left" w:pos="4962"/>
        </w:tabs>
      </w:pPr>
      <w:r>
        <w:tab/>
      </w:r>
      <w:r>
        <w:tab/>
      </w:r>
      <w:r>
        <w:tab/>
      </w:r>
      <w:r>
        <w:tab/>
        <w:t>N.J. Telders</w:t>
      </w:r>
    </w:p>
    <w:p w14:paraId="7D6123CE" w14:textId="77777777" w:rsidR="00696ED5" w:rsidRDefault="00696ED5">
      <w:pPr>
        <w:tabs>
          <w:tab w:val="left" w:pos="-284"/>
          <w:tab w:val="left" w:pos="0"/>
          <w:tab w:val="left" w:pos="851"/>
          <w:tab w:val="left" w:pos="4253"/>
          <w:tab w:val="left" w:pos="4962"/>
        </w:tabs>
      </w:pPr>
      <w:r>
        <w:t xml:space="preserve">                                                                                                               Pred.</w:t>
      </w:r>
    </w:p>
    <w:p w14:paraId="12A782DC" w14:textId="77777777" w:rsidR="00696ED5" w:rsidRDefault="00696ED5">
      <w:pPr>
        <w:tabs>
          <w:tab w:val="left" w:pos="-284"/>
          <w:tab w:val="left" w:pos="0"/>
          <w:tab w:val="left" w:pos="851"/>
          <w:tab w:val="left" w:pos="4253"/>
          <w:tab w:val="left" w:pos="4962"/>
        </w:tabs>
      </w:pPr>
    </w:p>
    <w:p w14:paraId="3F53F07D" w14:textId="77777777" w:rsidR="00696ED5" w:rsidRDefault="00696ED5">
      <w:pPr>
        <w:tabs>
          <w:tab w:val="left" w:pos="-284"/>
          <w:tab w:val="left" w:pos="0"/>
          <w:tab w:val="left" w:pos="851"/>
          <w:tab w:val="left" w:pos="4253"/>
          <w:tab w:val="left" w:pos="4962"/>
        </w:tabs>
      </w:pPr>
      <w:r>
        <w:t>De boven benoemde ouderling H. Kolkman is na op twee achtereenvolgende Zondagen te zijn voorgesteld, den 26</w:t>
      </w:r>
      <w:r>
        <w:rPr>
          <w:vertAlign w:val="superscript"/>
        </w:rPr>
        <w:t>e</w:t>
      </w:r>
      <w:r>
        <w:t xml:space="preserve"> Aug. wettig in zijn ambt bevestigd.</w:t>
      </w:r>
    </w:p>
    <w:p w14:paraId="123DB897" w14:textId="77777777" w:rsidR="00696ED5" w:rsidRDefault="00696ED5">
      <w:pPr>
        <w:tabs>
          <w:tab w:val="left" w:pos="-284"/>
          <w:tab w:val="left" w:pos="0"/>
          <w:tab w:val="left" w:pos="851"/>
          <w:tab w:val="left" w:pos="4253"/>
          <w:tab w:val="left" w:pos="4962"/>
        </w:tabs>
      </w:pPr>
    </w:p>
    <w:p w14:paraId="64DF2FC7" w14:textId="77777777" w:rsidR="00696ED5" w:rsidRDefault="00696ED5">
      <w:pPr>
        <w:tabs>
          <w:tab w:val="left" w:pos="-284"/>
          <w:tab w:val="left" w:pos="0"/>
          <w:tab w:val="left" w:pos="851"/>
          <w:tab w:val="left" w:pos="4253"/>
          <w:tab w:val="left" w:pos="4962"/>
        </w:tabs>
      </w:pPr>
      <w:r>
        <w:tab/>
      </w:r>
      <w:r>
        <w:tab/>
      </w:r>
      <w:r>
        <w:tab/>
      </w:r>
      <w:r>
        <w:tab/>
        <w:t>Q.T.</w:t>
      </w:r>
    </w:p>
    <w:p w14:paraId="6138C49A" w14:textId="77777777" w:rsidR="00696ED5" w:rsidRDefault="00696ED5">
      <w:pPr>
        <w:tabs>
          <w:tab w:val="left" w:pos="-284"/>
          <w:tab w:val="left" w:pos="0"/>
          <w:tab w:val="left" w:pos="851"/>
          <w:tab w:val="left" w:pos="4253"/>
          <w:tab w:val="left" w:pos="4962"/>
        </w:tabs>
      </w:pPr>
    </w:p>
    <w:p w14:paraId="59DB2395" w14:textId="77777777" w:rsidR="00696ED5" w:rsidRDefault="00696ED5">
      <w:pPr>
        <w:tabs>
          <w:tab w:val="left" w:pos="-284"/>
          <w:tab w:val="left" w:pos="0"/>
          <w:tab w:val="left" w:pos="851"/>
          <w:tab w:val="left" w:pos="4253"/>
          <w:tab w:val="left" w:pos="4962"/>
        </w:tabs>
      </w:pPr>
      <w:r>
        <w:tab/>
      </w:r>
      <w:r>
        <w:tab/>
      </w:r>
      <w:r>
        <w:tab/>
      </w:r>
      <w:r>
        <w:tab/>
        <w:t>N.J.Telders</w:t>
      </w:r>
    </w:p>
    <w:p w14:paraId="46F0EA96" w14:textId="77777777" w:rsidR="00696ED5" w:rsidRDefault="00696ED5">
      <w:pPr>
        <w:tabs>
          <w:tab w:val="left" w:pos="-284"/>
          <w:tab w:val="left" w:pos="0"/>
          <w:tab w:val="left" w:pos="851"/>
          <w:tab w:val="left" w:pos="4253"/>
          <w:tab w:val="left" w:pos="4962"/>
        </w:tabs>
      </w:pPr>
      <w:r>
        <w:tab/>
      </w:r>
      <w:r>
        <w:tab/>
      </w:r>
      <w:r>
        <w:tab/>
      </w:r>
      <w:r>
        <w:tab/>
        <w:t xml:space="preserve">         Pred.</w:t>
      </w:r>
    </w:p>
    <w:p w14:paraId="23646611" w14:textId="77777777" w:rsidR="00696ED5" w:rsidRDefault="00696ED5">
      <w:pPr>
        <w:tabs>
          <w:tab w:val="left" w:pos="-284"/>
          <w:tab w:val="left" w:pos="0"/>
          <w:tab w:val="left" w:pos="851"/>
          <w:tab w:val="left" w:pos="4253"/>
          <w:tab w:val="left" w:pos="4962"/>
        </w:tabs>
      </w:pPr>
    </w:p>
    <w:p w14:paraId="5DAC7164" w14:textId="77777777" w:rsidR="00696ED5" w:rsidRDefault="00696ED5">
      <w:pPr>
        <w:tabs>
          <w:tab w:val="left" w:pos="-284"/>
          <w:tab w:val="left" w:pos="0"/>
          <w:tab w:val="left" w:pos="851"/>
          <w:tab w:val="left" w:pos="4253"/>
          <w:tab w:val="left" w:pos="4962"/>
        </w:tabs>
      </w:pPr>
    </w:p>
    <w:p w14:paraId="3B86F3A7" w14:textId="77777777" w:rsidR="00696ED5" w:rsidRDefault="00696ED5">
      <w:pPr>
        <w:tabs>
          <w:tab w:val="left" w:pos="-284"/>
          <w:tab w:val="left" w:pos="0"/>
          <w:tab w:val="left" w:pos="851"/>
          <w:tab w:val="left" w:pos="4253"/>
          <w:tab w:val="left" w:pos="4962"/>
        </w:tabs>
      </w:pPr>
      <w:r>
        <w:t>In een Vergadering van Stemgerechtigden 9 Decr. 1906 is met algemeene stemmen herkozen als diaken M.v.Heijst Sr. welke die benoeming heeft aangenomen, en na op twee achtereenvolgende Zondagen te zijn voorgesteld is hij wettig in zijn ambt bevestigd.</w:t>
      </w:r>
    </w:p>
    <w:p w14:paraId="433E1DD7" w14:textId="77777777" w:rsidR="00696ED5" w:rsidRDefault="00696ED5">
      <w:pPr>
        <w:tabs>
          <w:tab w:val="left" w:pos="-284"/>
          <w:tab w:val="left" w:pos="0"/>
          <w:tab w:val="left" w:pos="851"/>
          <w:tab w:val="left" w:pos="4253"/>
          <w:tab w:val="left" w:pos="4962"/>
        </w:tabs>
      </w:pPr>
    </w:p>
    <w:p w14:paraId="410BA895" w14:textId="77777777" w:rsidR="00696ED5" w:rsidRDefault="00696ED5">
      <w:pPr>
        <w:tabs>
          <w:tab w:val="left" w:pos="-284"/>
          <w:tab w:val="left" w:pos="0"/>
          <w:tab w:val="left" w:pos="851"/>
          <w:tab w:val="left" w:pos="4253"/>
          <w:tab w:val="left" w:pos="4962"/>
        </w:tabs>
      </w:pPr>
      <w:r>
        <w:tab/>
      </w:r>
      <w:r>
        <w:tab/>
      </w:r>
      <w:r>
        <w:tab/>
      </w:r>
      <w:r>
        <w:tab/>
        <w:t>Q.T.</w:t>
      </w:r>
    </w:p>
    <w:p w14:paraId="774F300C" w14:textId="77777777" w:rsidR="00696ED5" w:rsidRDefault="00696ED5">
      <w:pPr>
        <w:tabs>
          <w:tab w:val="left" w:pos="-284"/>
          <w:tab w:val="left" w:pos="0"/>
          <w:tab w:val="left" w:pos="851"/>
          <w:tab w:val="left" w:pos="4253"/>
          <w:tab w:val="left" w:pos="4962"/>
        </w:tabs>
      </w:pPr>
    </w:p>
    <w:p w14:paraId="33F326FC" w14:textId="77777777" w:rsidR="00696ED5" w:rsidRDefault="00696ED5">
      <w:pPr>
        <w:tabs>
          <w:tab w:val="left" w:pos="-284"/>
          <w:tab w:val="left" w:pos="0"/>
          <w:tab w:val="left" w:pos="851"/>
          <w:tab w:val="left" w:pos="4253"/>
          <w:tab w:val="left" w:pos="4962"/>
        </w:tabs>
      </w:pPr>
      <w:r>
        <w:tab/>
      </w:r>
      <w:r>
        <w:tab/>
      </w:r>
      <w:r>
        <w:tab/>
      </w:r>
      <w:r>
        <w:tab/>
        <w:t>N.J. Telders</w:t>
      </w:r>
    </w:p>
    <w:p w14:paraId="122B574F" w14:textId="77777777" w:rsidR="00696ED5" w:rsidRDefault="00696ED5">
      <w:pPr>
        <w:tabs>
          <w:tab w:val="left" w:pos="-284"/>
          <w:tab w:val="left" w:pos="0"/>
          <w:tab w:val="left" w:pos="851"/>
          <w:tab w:val="left" w:pos="4253"/>
          <w:tab w:val="left" w:pos="4962"/>
        </w:tabs>
      </w:pPr>
      <w:r>
        <w:tab/>
      </w:r>
      <w:r>
        <w:tab/>
      </w:r>
      <w:r>
        <w:tab/>
      </w:r>
      <w:r>
        <w:tab/>
        <w:t xml:space="preserve">        Pred.</w:t>
      </w:r>
    </w:p>
    <w:p w14:paraId="23C1294C" w14:textId="77777777" w:rsidR="00696ED5" w:rsidRDefault="00696ED5">
      <w:pPr>
        <w:tabs>
          <w:tab w:val="left" w:pos="-284"/>
          <w:tab w:val="left" w:pos="0"/>
          <w:tab w:val="left" w:pos="851"/>
          <w:tab w:val="left" w:pos="4253"/>
          <w:tab w:val="left" w:pos="4962"/>
        </w:tabs>
      </w:pPr>
    </w:p>
    <w:p w14:paraId="445A19E8" w14:textId="77777777" w:rsidR="00696ED5" w:rsidRDefault="00696ED5">
      <w:pPr>
        <w:tabs>
          <w:tab w:val="left" w:pos="-284"/>
          <w:tab w:val="left" w:pos="0"/>
          <w:tab w:val="left" w:pos="851"/>
          <w:tab w:val="left" w:pos="4253"/>
          <w:tab w:val="left" w:pos="4962"/>
        </w:tabs>
      </w:pPr>
      <w:r>
        <w:t xml:space="preserve">Verg: 7 Februari 1907. Afwezig de ouderling Kalkman. </w:t>
      </w:r>
    </w:p>
    <w:p w14:paraId="4FA0B631" w14:textId="77777777" w:rsidR="00696ED5" w:rsidRDefault="00696ED5">
      <w:pPr>
        <w:tabs>
          <w:tab w:val="left" w:pos="-284"/>
          <w:tab w:val="left" w:pos="0"/>
          <w:tab w:val="left" w:pos="851"/>
          <w:tab w:val="left" w:pos="4253"/>
          <w:tab w:val="left" w:pos="4962"/>
        </w:tabs>
      </w:pPr>
      <w:r>
        <w:t>Bij de Diaken was aanvrage gekomen van C.N.Pieters, die naar Rosmalen wil verhuizen, aan hem in de verhuiskosten en aanschaffen van eenig meubilair te gemoet gekomen. De Kerkeraad heeft dit verzoek wel willend opgenomen, en den Diaken geautoriseerd om hem voor dat doel f. 50.- toe te kennen.</w:t>
      </w:r>
    </w:p>
    <w:p w14:paraId="637A58A1" w14:textId="77777777" w:rsidR="00696ED5" w:rsidRDefault="00696ED5">
      <w:pPr>
        <w:tabs>
          <w:tab w:val="left" w:pos="-284"/>
          <w:tab w:val="left" w:pos="0"/>
          <w:tab w:val="left" w:pos="851"/>
          <w:tab w:val="left" w:pos="4253"/>
          <w:tab w:val="left" w:pos="4962"/>
        </w:tabs>
      </w:pPr>
      <w:r>
        <w:t>Niets meer te verhandelen zijnde wordt de Verg. gesloten.</w:t>
      </w:r>
    </w:p>
    <w:p w14:paraId="67A708BB" w14:textId="77777777" w:rsidR="00696ED5" w:rsidRDefault="00696ED5">
      <w:pPr>
        <w:tabs>
          <w:tab w:val="left" w:pos="-284"/>
          <w:tab w:val="left" w:pos="0"/>
          <w:tab w:val="left" w:pos="851"/>
          <w:tab w:val="left" w:pos="4253"/>
          <w:tab w:val="left" w:pos="4962"/>
        </w:tabs>
      </w:pPr>
    </w:p>
    <w:p w14:paraId="0E06CB86" w14:textId="77777777" w:rsidR="00696ED5" w:rsidRDefault="00696ED5">
      <w:pPr>
        <w:tabs>
          <w:tab w:val="left" w:pos="-284"/>
          <w:tab w:val="left" w:pos="0"/>
          <w:tab w:val="left" w:pos="851"/>
          <w:tab w:val="left" w:pos="4253"/>
          <w:tab w:val="left" w:pos="4962"/>
        </w:tabs>
      </w:pPr>
      <w:r>
        <w:t>A. van Kampen</w:t>
      </w:r>
      <w:r>
        <w:tab/>
      </w:r>
      <w:r>
        <w:tab/>
      </w:r>
      <w:r>
        <w:tab/>
        <w:t>N.J. Telders</w:t>
      </w:r>
    </w:p>
    <w:p w14:paraId="35BA8223" w14:textId="77777777" w:rsidR="00696ED5" w:rsidRDefault="00696ED5">
      <w:pPr>
        <w:tabs>
          <w:tab w:val="left" w:pos="-284"/>
          <w:tab w:val="left" w:pos="0"/>
          <w:tab w:val="left" w:pos="851"/>
          <w:tab w:val="left" w:pos="4253"/>
          <w:tab w:val="left" w:pos="4962"/>
        </w:tabs>
      </w:pPr>
      <w:r>
        <w:tab/>
      </w:r>
      <w:r>
        <w:tab/>
      </w:r>
      <w:r>
        <w:tab/>
      </w:r>
      <w:r>
        <w:tab/>
        <w:t xml:space="preserve">        Pred.</w:t>
      </w:r>
    </w:p>
    <w:p w14:paraId="4F1F43DE" w14:textId="77777777" w:rsidR="00696ED5" w:rsidRDefault="00696ED5">
      <w:pPr>
        <w:tabs>
          <w:tab w:val="left" w:pos="-284"/>
          <w:tab w:val="left" w:pos="0"/>
          <w:tab w:val="left" w:pos="851"/>
          <w:tab w:val="left" w:pos="4253"/>
          <w:tab w:val="left" w:pos="4962"/>
        </w:tabs>
      </w:pPr>
    </w:p>
    <w:p w14:paraId="7D7B7C9A" w14:textId="77777777" w:rsidR="00696ED5" w:rsidRDefault="00696ED5">
      <w:pPr>
        <w:tabs>
          <w:tab w:val="left" w:pos="-284"/>
          <w:tab w:val="left" w:pos="0"/>
          <w:tab w:val="left" w:pos="851"/>
          <w:tab w:val="left" w:pos="4253"/>
          <w:tab w:val="left" w:pos="4962"/>
        </w:tabs>
      </w:pPr>
      <w:r>
        <w:t>Vergadering 29 0f 27 (?) Februari 1907. Allen tegenwoordig.</w:t>
      </w:r>
    </w:p>
    <w:p w14:paraId="056821CD" w14:textId="77777777" w:rsidR="00696ED5" w:rsidRDefault="00696ED5">
      <w:pPr>
        <w:tabs>
          <w:tab w:val="left" w:pos="-284"/>
          <w:tab w:val="left" w:pos="0"/>
          <w:tab w:val="left" w:pos="851"/>
          <w:tab w:val="left" w:pos="4253"/>
          <w:tab w:val="left" w:pos="4962"/>
        </w:tabs>
      </w:pPr>
      <w:r>
        <w:t>De notulen der vorige Verg. worden gelezen en goedgekeurd.</w:t>
      </w:r>
    </w:p>
    <w:p w14:paraId="06E560B6" w14:textId="77777777" w:rsidR="00696ED5" w:rsidRDefault="00696ED5">
      <w:pPr>
        <w:tabs>
          <w:tab w:val="left" w:pos="-284"/>
          <w:tab w:val="left" w:pos="0"/>
          <w:tab w:val="left" w:pos="851"/>
          <w:tab w:val="left" w:pos="4253"/>
          <w:tab w:val="left" w:pos="4962"/>
        </w:tabs>
      </w:pPr>
      <w:r>
        <w:t xml:space="preserve">De diaken van Beek doet rekening en verantwoording van zijn gehouden beheer over 1906. </w:t>
      </w:r>
    </w:p>
    <w:p w14:paraId="28BBD22D" w14:textId="77777777" w:rsidR="00696ED5" w:rsidRDefault="00696ED5">
      <w:pPr>
        <w:tabs>
          <w:tab w:val="left" w:pos="-284"/>
          <w:tab w:val="left" w:pos="0"/>
          <w:tab w:val="left" w:pos="851"/>
          <w:tab w:val="left" w:pos="4253"/>
          <w:tab w:val="left" w:pos="4962"/>
        </w:tabs>
      </w:pPr>
      <w:r>
        <w:t xml:space="preserve">Voor de gemeente St.M.Gestel bedragen de </w:t>
      </w:r>
      <w:r>
        <w:tab/>
        <w:t xml:space="preserve">ontvangsten </w:t>
      </w:r>
      <w:r>
        <w:tab/>
        <w:t>f. 1194,83</w:t>
      </w:r>
    </w:p>
    <w:p w14:paraId="487ADAB2" w14:textId="77777777" w:rsidR="00696ED5" w:rsidRDefault="00696ED5">
      <w:pPr>
        <w:tabs>
          <w:tab w:val="left" w:pos="-284"/>
          <w:tab w:val="left" w:pos="0"/>
          <w:tab w:val="left" w:pos="851"/>
          <w:tab w:val="left" w:pos="4253"/>
          <w:tab w:val="left" w:pos="4962"/>
        </w:tabs>
      </w:pPr>
      <w:r>
        <w:tab/>
      </w:r>
      <w:r>
        <w:tab/>
        <w:t>uitgaven</w:t>
      </w:r>
      <w:r>
        <w:tab/>
        <w:t>f. 1043,985</w:t>
      </w:r>
    </w:p>
    <w:p w14:paraId="2C24AA0B" w14:textId="77777777" w:rsidR="00696ED5" w:rsidRDefault="00696ED5">
      <w:pPr>
        <w:tabs>
          <w:tab w:val="left" w:pos="-284"/>
          <w:tab w:val="left" w:pos="0"/>
          <w:tab w:val="left" w:pos="851"/>
          <w:tab w:val="left" w:pos="4253"/>
          <w:tab w:val="left" w:pos="4962"/>
        </w:tabs>
      </w:pPr>
      <w:r>
        <w:tab/>
        <w:t xml:space="preserve">                                            zoodat </w:t>
      </w:r>
      <w:r>
        <w:tab/>
        <w:t>batig slot is</w:t>
      </w:r>
      <w:r>
        <w:tab/>
        <w:t>f.   150,845</w:t>
      </w:r>
    </w:p>
    <w:p w14:paraId="159C377F" w14:textId="77777777" w:rsidR="00696ED5" w:rsidRDefault="00696ED5">
      <w:pPr>
        <w:tabs>
          <w:tab w:val="left" w:pos="-284"/>
          <w:tab w:val="left" w:pos="0"/>
          <w:tab w:val="left" w:pos="851"/>
          <w:tab w:val="left" w:pos="4253"/>
          <w:tab w:val="left" w:pos="4962"/>
        </w:tabs>
      </w:pPr>
      <w:r>
        <w:t>Voor de gemeente Schijndel</w:t>
      </w:r>
      <w:r>
        <w:tab/>
        <w:t>ontvangsten</w:t>
      </w:r>
      <w:r>
        <w:tab/>
        <w:t>f.     20,50</w:t>
      </w:r>
    </w:p>
    <w:p w14:paraId="2509D243" w14:textId="77777777" w:rsidR="00696ED5" w:rsidRDefault="00696ED5">
      <w:pPr>
        <w:tabs>
          <w:tab w:val="left" w:pos="-284"/>
          <w:tab w:val="left" w:pos="0"/>
          <w:tab w:val="left" w:pos="851"/>
          <w:tab w:val="left" w:pos="4253"/>
          <w:tab w:val="left" w:pos="4962"/>
        </w:tabs>
      </w:pPr>
      <w:r>
        <w:tab/>
      </w:r>
      <w:r>
        <w:tab/>
        <w:t xml:space="preserve">Uitgaven   </w:t>
      </w:r>
      <w:r>
        <w:tab/>
        <w:t>f.     20,50</w:t>
      </w:r>
    </w:p>
    <w:p w14:paraId="04D426FD" w14:textId="77777777" w:rsidR="00696ED5" w:rsidRDefault="00696ED5">
      <w:pPr>
        <w:pStyle w:val="Plattetekst3"/>
        <w:tabs>
          <w:tab w:val="clear" w:pos="1418"/>
          <w:tab w:val="left" w:pos="-284"/>
          <w:tab w:val="left" w:pos="0"/>
          <w:tab w:val="left" w:pos="851"/>
          <w:tab w:val="left" w:pos="3261"/>
          <w:tab w:val="left" w:pos="4253"/>
          <w:tab w:val="left" w:pos="4962"/>
        </w:tabs>
      </w:pPr>
      <w:r>
        <w:tab/>
        <w:t xml:space="preserve">                                            zoodat er geen batig saldo is.</w:t>
      </w:r>
    </w:p>
    <w:p w14:paraId="59E878CC" w14:textId="77777777" w:rsidR="00696ED5" w:rsidRDefault="00696ED5">
      <w:pPr>
        <w:tabs>
          <w:tab w:val="left" w:pos="-284"/>
          <w:tab w:val="left" w:pos="0"/>
          <w:tab w:val="left" w:pos="851"/>
          <w:tab w:val="left" w:pos="3261"/>
          <w:tab w:val="left" w:pos="4253"/>
          <w:tab w:val="left" w:pos="4962"/>
        </w:tabs>
      </w:pPr>
      <w:r>
        <w:t>Beide rekeningen worden voorloopig goedgekeurd en zullen ter inzage worden gelegd.</w:t>
      </w:r>
    </w:p>
    <w:p w14:paraId="466F0F7D" w14:textId="77777777" w:rsidR="00696ED5" w:rsidRDefault="00696ED5">
      <w:pPr>
        <w:tabs>
          <w:tab w:val="left" w:pos="-284"/>
          <w:tab w:val="left" w:pos="0"/>
          <w:tab w:val="left" w:pos="851"/>
          <w:tab w:val="left" w:pos="3261"/>
          <w:tab w:val="left" w:pos="4253"/>
          <w:tab w:val="left" w:pos="4962"/>
        </w:tabs>
      </w:pPr>
      <w:r>
        <w:t xml:space="preserve">De voorzitter spreekt een woord van dank voor de goede zorg en door den kerkeraad bij het </w:t>
      </w:r>
    </w:p>
    <w:p w14:paraId="2DB1FF09" w14:textId="77777777" w:rsidR="00696ED5" w:rsidRDefault="00696ED5">
      <w:pPr>
        <w:tabs>
          <w:tab w:val="left" w:pos="-284"/>
          <w:tab w:val="left" w:pos="0"/>
          <w:tab w:val="left" w:pos="851"/>
          <w:tab w:val="left" w:pos="3261"/>
          <w:tab w:val="left" w:pos="4253"/>
          <w:tab w:val="left" w:pos="4962"/>
        </w:tabs>
      </w:pPr>
      <w:r>
        <w:t>?????????</w:t>
      </w:r>
    </w:p>
    <w:p w14:paraId="2091C0D5" w14:textId="77777777" w:rsidR="00696ED5" w:rsidRDefault="00696ED5">
      <w:pPr>
        <w:tabs>
          <w:tab w:val="left" w:pos="-284"/>
          <w:tab w:val="left" w:pos="0"/>
          <w:tab w:val="left" w:pos="851"/>
          <w:tab w:val="left" w:pos="3261"/>
          <w:tab w:val="left" w:pos="4253"/>
          <w:tab w:val="left" w:pos="4962"/>
        </w:tabs>
      </w:pPr>
      <w:r>
        <w:t>Niets meer te verhandelen zijnde wordt de Verg. gesloten.</w:t>
      </w:r>
    </w:p>
    <w:p w14:paraId="129F6693" w14:textId="77777777" w:rsidR="00696ED5" w:rsidRDefault="00696ED5">
      <w:pPr>
        <w:tabs>
          <w:tab w:val="left" w:pos="-284"/>
          <w:tab w:val="left" w:pos="0"/>
          <w:tab w:val="left" w:pos="851"/>
          <w:tab w:val="left" w:pos="3261"/>
          <w:tab w:val="left" w:pos="4253"/>
          <w:tab w:val="left" w:pos="4962"/>
        </w:tabs>
      </w:pPr>
    </w:p>
    <w:p w14:paraId="082EDBEA" w14:textId="77777777" w:rsidR="00696ED5" w:rsidRDefault="00696ED5">
      <w:pPr>
        <w:tabs>
          <w:tab w:val="left" w:pos="-284"/>
          <w:tab w:val="left" w:pos="0"/>
          <w:tab w:val="left" w:pos="851"/>
          <w:tab w:val="left" w:pos="3261"/>
          <w:tab w:val="left" w:pos="4253"/>
          <w:tab w:val="left" w:pos="4962"/>
        </w:tabs>
      </w:pPr>
      <w:r>
        <w:tab/>
      </w:r>
      <w:r>
        <w:tab/>
      </w:r>
      <w:r>
        <w:tab/>
      </w:r>
      <w:r>
        <w:tab/>
      </w:r>
      <w:r>
        <w:tab/>
        <w:t>N.J. Telders</w:t>
      </w:r>
    </w:p>
    <w:p w14:paraId="08B75091"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7B9A72C2" w14:textId="77777777" w:rsidR="00696ED5" w:rsidRDefault="00696ED5">
      <w:pPr>
        <w:tabs>
          <w:tab w:val="left" w:pos="-284"/>
          <w:tab w:val="left" w:pos="0"/>
          <w:tab w:val="left" w:pos="851"/>
          <w:tab w:val="left" w:pos="3261"/>
          <w:tab w:val="left" w:pos="4253"/>
          <w:tab w:val="left" w:pos="4962"/>
        </w:tabs>
      </w:pPr>
    </w:p>
    <w:p w14:paraId="6F31837F" w14:textId="77777777" w:rsidR="00696ED5" w:rsidRDefault="00696ED5">
      <w:pPr>
        <w:numPr>
          <w:ilvl w:val="0"/>
          <w:numId w:val="60"/>
        </w:numPr>
        <w:tabs>
          <w:tab w:val="left" w:pos="-284"/>
          <w:tab w:val="left" w:pos="0"/>
          <w:tab w:val="left" w:pos="851"/>
          <w:tab w:val="left" w:pos="3261"/>
          <w:tab w:val="left" w:pos="4253"/>
          <w:tab w:val="left" w:pos="4962"/>
        </w:tabs>
        <w:spacing w:after="0" w:line="240" w:lineRule="auto"/>
      </w:pPr>
      <w:r>
        <w:t>van Kampen</w:t>
      </w:r>
    </w:p>
    <w:p w14:paraId="598E8543" w14:textId="77777777" w:rsidR="00696ED5" w:rsidRDefault="00696ED5">
      <w:pPr>
        <w:tabs>
          <w:tab w:val="left" w:pos="-284"/>
          <w:tab w:val="left" w:pos="0"/>
          <w:tab w:val="left" w:pos="851"/>
          <w:tab w:val="left" w:pos="3261"/>
          <w:tab w:val="left" w:pos="4253"/>
          <w:tab w:val="left" w:pos="4962"/>
        </w:tabs>
      </w:pPr>
    </w:p>
    <w:p w14:paraId="4B9B4B5B" w14:textId="77777777" w:rsidR="00696ED5" w:rsidRDefault="00696ED5">
      <w:pPr>
        <w:tabs>
          <w:tab w:val="left" w:pos="-284"/>
          <w:tab w:val="left" w:pos="0"/>
          <w:tab w:val="left" w:pos="851"/>
          <w:tab w:val="left" w:pos="3261"/>
          <w:tab w:val="left" w:pos="4253"/>
          <w:tab w:val="left" w:pos="4962"/>
        </w:tabs>
      </w:pPr>
      <w:r>
        <w:t>Vergaderig 4 Octr. 1907. Allen tegenwoordig.</w:t>
      </w:r>
    </w:p>
    <w:p w14:paraId="1FA6D11B" w14:textId="77777777" w:rsidR="00696ED5" w:rsidRDefault="00696ED5">
      <w:pPr>
        <w:tabs>
          <w:tab w:val="left" w:pos="-284"/>
          <w:tab w:val="left" w:pos="0"/>
          <w:tab w:val="left" w:pos="851"/>
          <w:tab w:val="left" w:pos="3261"/>
          <w:tab w:val="left" w:pos="4253"/>
          <w:tab w:val="left" w:pos="4962"/>
        </w:tabs>
      </w:pPr>
      <w:r>
        <w:t>De Notulen der vorige Verg: worden gelezen en goedgekeurd.</w:t>
      </w:r>
    </w:p>
    <w:p w14:paraId="5DB0B3A0" w14:textId="77777777" w:rsidR="00696ED5" w:rsidRDefault="00696ED5">
      <w:pPr>
        <w:tabs>
          <w:tab w:val="left" w:pos="-284"/>
          <w:tab w:val="left" w:pos="0"/>
          <w:tab w:val="left" w:pos="851"/>
          <w:tab w:val="left" w:pos="3261"/>
          <w:tab w:val="left" w:pos="4253"/>
          <w:tab w:val="left" w:pos="4962"/>
        </w:tabs>
      </w:pPr>
      <w:r>
        <w:t>De lijst der stemgerechtigden voor  (1808)=1908 wordt door den kerkeraad voorloopig vastgesteld, en gearresteerd hadden zij ter inzage had gelegen. De voorzitter brengt ter sprske de wenschelijkheid om een brief te richten aan ds. M.v.Welstand te Breda, met het verzoek maatregelen te beramen om voor haar aan te koopen en leveren, daar er nu goede gelegenheid is, bij den verkoop der gronden van wylen Baron de Grancy, de brief wordt opgesteld en geteekend en aan het bestuur der Kr. (?) opgezonden</w:t>
      </w:r>
    </w:p>
    <w:p w14:paraId="5EE7F184" w14:textId="77777777" w:rsidR="00696ED5" w:rsidRDefault="00696ED5">
      <w:pPr>
        <w:tabs>
          <w:tab w:val="left" w:pos="-284"/>
          <w:tab w:val="left" w:pos="0"/>
          <w:tab w:val="left" w:pos="851"/>
          <w:tab w:val="left" w:pos="3261"/>
          <w:tab w:val="left" w:pos="4253"/>
          <w:tab w:val="left" w:pos="4962"/>
        </w:tabs>
      </w:pPr>
      <w:r>
        <w:t>De diaken v.Heijst wenscht ook de mogelijkheid te openen dat door de gemeente zelf bij gelegenheid gronden worde aangekocht en ’t Kapitaal v.d. Diakonie op ’t grootboek der W.W.S. daarvoor te bestemmen; na onderlinge bespreking, waarbij de gedachte van v.Heijst wordt goedgekeurd, besluit men op deze belangrijke zaak ’t oog te houden, en bij gelegenheid tot uitvoering te brengen.</w:t>
      </w:r>
    </w:p>
    <w:p w14:paraId="0329407B" w14:textId="77777777" w:rsidR="00696ED5" w:rsidRDefault="00696ED5">
      <w:pPr>
        <w:tabs>
          <w:tab w:val="left" w:pos="-284"/>
          <w:tab w:val="left" w:pos="0"/>
          <w:tab w:val="left" w:pos="851"/>
          <w:tab w:val="left" w:pos="3261"/>
          <w:tab w:val="left" w:pos="4253"/>
          <w:tab w:val="left" w:pos="4962"/>
        </w:tabs>
      </w:pPr>
      <w:r>
        <w:t>Niets mer te verhandelen zijnde wordt de Verg. gesloten.</w:t>
      </w:r>
    </w:p>
    <w:p w14:paraId="609B54E5" w14:textId="77777777" w:rsidR="00696ED5" w:rsidRDefault="00696ED5">
      <w:pPr>
        <w:tabs>
          <w:tab w:val="left" w:pos="-284"/>
          <w:tab w:val="left" w:pos="0"/>
          <w:tab w:val="left" w:pos="851"/>
          <w:tab w:val="left" w:pos="3261"/>
          <w:tab w:val="left" w:pos="4253"/>
          <w:tab w:val="left" w:pos="4962"/>
        </w:tabs>
      </w:pPr>
    </w:p>
    <w:p w14:paraId="4214C776" w14:textId="77777777" w:rsidR="00696ED5" w:rsidRDefault="00696ED5">
      <w:pPr>
        <w:tabs>
          <w:tab w:val="left" w:pos="-284"/>
          <w:tab w:val="left" w:pos="0"/>
          <w:tab w:val="left" w:pos="851"/>
          <w:tab w:val="left" w:pos="3261"/>
          <w:tab w:val="left" w:pos="4253"/>
          <w:tab w:val="left" w:pos="4962"/>
        </w:tabs>
      </w:pPr>
      <w:r>
        <w:tab/>
      </w:r>
      <w:r>
        <w:tab/>
      </w:r>
      <w:r>
        <w:tab/>
      </w:r>
      <w:r>
        <w:tab/>
      </w:r>
      <w:r>
        <w:tab/>
        <w:t>N.J. Telders</w:t>
      </w:r>
    </w:p>
    <w:p w14:paraId="3234C46C"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2D6032CF" w14:textId="77777777" w:rsidR="00696ED5" w:rsidRDefault="00696ED5">
      <w:pPr>
        <w:tabs>
          <w:tab w:val="left" w:pos="-284"/>
          <w:tab w:val="left" w:pos="0"/>
          <w:tab w:val="left" w:pos="851"/>
          <w:tab w:val="left" w:pos="3261"/>
          <w:tab w:val="left" w:pos="4253"/>
          <w:tab w:val="left" w:pos="4962"/>
        </w:tabs>
      </w:pPr>
    </w:p>
    <w:p w14:paraId="5E8A054A" w14:textId="77777777" w:rsidR="00696ED5" w:rsidRDefault="00696ED5">
      <w:pPr>
        <w:tabs>
          <w:tab w:val="left" w:pos="-284"/>
          <w:tab w:val="left" w:pos="0"/>
          <w:tab w:val="left" w:pos="851"/>
          <w:tab w:val="left" w:pos="3261"/>
          <w:tab w:val="left" w:pos="4253"/>
          <w:tab w:val="left" w:pos="4962"/>
        </w:tabs>
      </w:pPr>
    </w:p>
    <w:p w14:paraId="6FF9DCC5" w14:textId="77777777" w:rsidR="00696ED5" w:rsidRDefault="00696ED5">
      <w:pPr>
        <w:tabs>
          <w:tab w:val="left" w:pos="-284"/>
          <w:tab w:val="left" w:pos="0"/>
          <w:tab w:val="left" w:pos="851"/>
          <w:tab w:val="left" w:pos="3261"/>
          <w:tab w:val="left" w:pos="4253"/>
          <w:tab w:val="left" w:pos="4962"/>
        </w:tabs>
      </w:pPr>
      <w:r>
        <w:t xml:space="preserve">In eene Vergadering van Stengerechtigden 22  Dec: 1907 werd met algemeene stemmen gekozen tot Ouderling </w:t>
      </w:r>
      <w:r>
        <w:rPr>
          <w:u w:val="single"/>
        </w:rPr>
        <w:t>A. van Kampen</w:t>
      </w:r>
      <w:r>
        <w:t xml:space="preserve"> , welke verklaarde die benoeming aan te nemen. Na tweemaal aan de gemeente te zijn voorgesteld, is deze wettig in zijn ambt bevestigd.</w:t>
      </w:r>
    </w:p>
    <w:p w14:paraId="5F975931" w14:textId="77777777" w:rsidR="00696ED5" w:rsidRDefault="00696ED5">
      <w:pPr>
        <w:tabs>
          <w:tab w:val="left" w:pos="-284"/>
          <w:tab w:val="left" w:pos="0"/>
          <w:tab w:val="left" w:pos="851"/>
          <w:tab w:val="left" w:pos="3261"/>
          <w:tab w:val="left" w:pos="4253"/>
          <w:tab w:val="left" w:pos="4962"/>
        </w:tabs>
      </w:pPr>
    </w:p>
    <w:p w14:paraId="4C458EBB" w14:textId="77777777" w:rsidR="00696ED5" w:rsidRDefault="00696ED5">
      <w:pPr>
        <w:tabs>
          <w:tab w:val="left" w:pos="-284"/>
          <w:tab w:val="left" w:pos="0"/>
          <w:tab w:val="left" w:pos="851"/>
          <w:tab w:val="left" w:pos="3261"/>
          <w:tab w:val="left" w:pos="4253"/>
          <w:tab w:val="left" w:pos="4962"/>
        </w:tabs>
      </w:pPr>
      <w:r>
        <w:tab/>
      </w:r>
      <w:r>
        <w:tab/>
      </w:r>
      <w:r>
        <w:tab/>
      </w:r>
      <w:r>
        <w:tab/>
      </w:r>
      <w:r>
        <w:tab/>
        <w:t>Q.T.</w:t>
      </w:r>
    </w:p>
    <w:p w14:paraId="23818549" w14:textId="77777777" w:rsidR="00696ED5" w:rsidRDefault="00696ED5">
      <w:pPr>
        <w:tabs>
          <w:tab w:val="left" w:pos="-284"/>
          <w:tab w:val="left" w:pos="0"/>
          <w:tab w:val="left" w:pos="851"/>
          <w:tab w:val="left" w:pos="3261"/>
          <w:tab w:val="left" w:pos="4253"/>
          <w:tab w:val="left" w:pos="4962"/>
        </w:tabs>
      </w:pPr>
    </w:p>
    <w:p w14:paraId="3AE303D5" w14:textId="77777777" w:rsidR="00696ED5" w:rsidRDefault="00696ED5">
      <w:pPr>
        <w:tabs>
          <w:tab w:val="left" w:pos="-284"/>
          <w:tab w:val="left" w:pos="0"/>
          <w:tab w:val="left" w:pos="851"/>
          <w:tab w:val="left" w:pos="3261"/>
          <w:tab w:val="left" w:pos="4253"/>
          <w:tab w:val="left" w:pos="4962"/>
        </w:tabs>
      </w:pPr>
      <w:r>
        <w:tab/>
      </w:r>
      <w:r>
        <w:tab/>
      </w:r>
      <w:r>
        <w:tab/>
      </w:r>
      <w:r>
        <w:tab/>
      </w:r>
      <w:r>
        <w:tab/>
        <w:t>N.J. Telders</w:t>
      </w:r>
    </w:p>
    <w:p w14:paraId="3216D2B4"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309E1271" w14:textId="77777777" w:rsidR="00696ED5" w:rsidRDefault="00696ED5">
      <w:pPr>
        <w:tabs>
          <w:tab w:val="left" w:pos="-284"/>
          <w:tab w:val="left" w:pos="0"/>
          <w:tab w:val="left" w:pos="851"/>
          <w:tab w:val="left" w:pos="3261"/>
          <w:tab w:val="left" w:pos="4253"/>
          <w:tab w:val="left" w:pos="4962"/>
        </w:tabs>
      </w:pPr>
    </w:p>
    <w:p w14:paraId="3B3644BB" w14:textId="77777777" w:rsidR="00696ED5" w:rsidRDefault="00696ED5">
      <w:pPr>
        <w:tabs>
          <w:tab w:val="left" w:pos="-284"/>
          <w:tab w:val="left" w:pos="0"/>
          <w:tab w:val="left" w:pos="851"/>
          <w:tab w:val="left" w:pos="3261"/>
          <w:tab w:val="left" w:pos="4253"/>
          <w:tab w:val="left" w:pos="4962"/>
        </w:tabs>
      </w:pPr>
    </w:p>
    <w:p w14:paraId="2BF77EF2" w14:textId="77777777" w:rsidR="00696ED5" w:rsidRDefault="00696ED5">
      <w:pPr>
        <w:tabs>
          <w:tab w:val="left" w:pos="-284"/>
          <w:tab w:val="left" w:pos="0"/>
          <w:tab w:val="left" w:pos="851"/>
          <w:tab w:val="left" w:pos="3261"/>
          <w:tab w:val="left" w:pos="4253"/>
          <w:tab w:val="left" w:pos="4962"/>
        </w:tabs>
      </w:pPr>
    </w:p>
    <w:p w14:paraId="50CDC88E" w14:textId="77777777" w:rsidR="00696ED5" w:rsidRDefault="00696ED5">
      <w:pPr>
        <w:tabs>
          <w:tab w:val="left" w:pos="-284"/>
          <w:tab w:val="left" w:pos="0"/>
          <w:tab w:val="left" w:pos="851"/>
          <w:tab w:val="left" w:pos="3261"/>
          <w:tab w:val="left" w:pos="4253"/>
          <w:tab w:val="left" w:pos="4962"/>
        </w:tabs>
      </w:pPr>
    </w:p>
    <w:p w14:paraId="0193C3BC" w14:textId="77777777" w:rsidR="00696ED5" w:rsidRDefault="00696ED5">
      <w:pPr>
        <w:tabs>
          <w:tab w:val="left" w:pos="-284"/>
          <w:tab w:val="left" w:pos="0"/>
          <w:tab w:val="left" w:pos="851"/>
          <w:tab w:val="left" w:pos="3261"/>
          <w:tab w:val="left" w:pos="4253"/>
          <w:tab w:val="left" w:pos="4962"/>
        </w:tabs>
      </w:pPr>
    </w:p>
    <w:p w14:paraId="1CC8B61A" w14:textId="77777777" w:rsidR="00696ED5" w:rsidRDefault="00696ED5">
      <w:pPr>
        <w:tabs>
          <w:tab w:val="left" w:pos="-284"/>
          <w:tab w:val="left" w:pos="0"/>
          <w:tab w:val="left" w:pos="851"/>
          <w:tab w:val="left" w:pos="3261"/>
          <w:tab w:val="left" w:pos="4253"/>
          <w:tab w:val="left" w:pos="4962"/>
        </w:tabs>
      </w:pPr>
    </w:p>
    <w:p w14:paraId="5AFEBCC4" w14:textId="77777777" w:rsidR="00696ED5" w:rsidRDefault="00696ED5">
      <w:pPr>
        <w:tabs>
          <w:tab w:val="left" w:pos="-284"/>
          <w:tab w:val="left" w:pos="0"/>
          <w:tab w:val="left" w:pos="851"/>
          <w:tab w:val="left" w:pos="3261"/>
          <w:tab w:val="left" w:pos="4253"/>
          <w:tab w:val="left" w:pos="4962"/>
        </w:tabs>
      </w:pPr>
    </w:p>
    <w:p w14:paraId="799C8ED1" w14:textId="77777777" w:rsidR="00696ED5" w:rsidRDefault="00696ED5">
      <w:pPr>
        <w:tabs>
          <w:tab w:val="left" w:pos="-284"/>
          <w:tab w:val="left" w:pos="0"/>
          <w:tab w:val="left" w:pos="851"/>
          <w:tab w:val="left" w:pos="3261"/>
          <w:tab w:val="left" w:pos="4253"/>
          <w:tab w:val="left" w:pos="4962"/>
        </w:tabs>
      </w:pPr>
    </w:p>
    <w:p w14:paraId="061FE7C2" w14:textId="77777777" w:rsidR="00696ED5" w:rsidRDefault="00696ED5">
      <w:pPr>
        <w:tabs>
          <w:tab w:val="left" w:pos="-284"/>
          <w:tab w:val="left" w:pos="0"/>
          <w:tab w:val="left" w:pos="851"/>
          <w:tab w:val="left" w:pos="3261"/>
          <w:tab w:val="left" w:pos="4253"/>
          <w:tab w:val="left" w:pos="4962"/>
        </w:tabs>
      </w:pPr>
    </w:p>
    <w:p w14:paraId="110AAC76" w14:textId="77777777" w:rsidR="00696ED5" w:rsidRDefault="00696ED5">
      <w:pPr>
        <w:tabs>
          <w:tab w:val="left" w:pos="-284"/>
          <w:tab w:val="left" w:pos="0"/>
          <w:tab w:val="left" w:pos="851"/>
          <w:tab w:val="left" w:pos="3261"/>
          <w:tab w:val="left" w:pos="4253"/>
          <w:tab w:val="left" w:pos="4962"/>
        </w:tabs>
      </w:pPr>
      <w:r>
        <w:t>Vergadering 13 Februari 1908. Allen tegenwoordig.</w:t>
      </w:r>
    </w:p>
    <w:p w14:paraId="6186DA12" w14:textId="77777777" w:rsidR="00696ED5" w:rsidRDefault="00696ED5">
      <w:pPr>
        <w:tabs>
          <w:tab w:val="left" w:pos="-284"/>
          <w:tab w:val="left" w:pos="0"/>
          <w:tab w:val="left" w:pos="851"/>
          <w:tab w:val="left" w:pos="3261"/>
          <w:tab w:val="left" w:pos="4253"/>
          <w:tab w:val="left" w:pos="4962"/>
        </w:tabs>
      </w:pPr>
      <w:r>
        <w:t>De notulen der vorige verg. worden gelezen en goedgekeurd.</w:t>
      </w:r>
    </w:p>
    <w:p w14:paraId="0D68CF04" w14:textId="77777777" w:rsidR="00696ED5" w:rsidRDefault="00696ED5">
      <w:pPr>
        <w:tabs>
          <w:tab w:val="left" w:pos="-284"/>
          <w:tab w:val="left" w:pos="0"/>
          <w:tab w:val="left" w:pos="851"/>
          <w:tab w:val="left" w:pos="3261"/>
          <w:tab w:val="left" w:pos="4253"/>
          <w:tab w:val="left" w:pos="4962"/>
        </w:tabs>
      </w:pPr>
      <w:r>
        <w:t>De diaken van Beek doet rekening en verantwoording van zijn gehouden beheer over 1907, waaruit blijkt dat:</w:t>
      </w:r>
    </w:p>
    <w:p w14:paraId="08DA8434" w14:textId="77777777" w:rsidR="00696ED5" w:rsidRDefault="00696ED5">
      <w:pPr>
        <w:tabs>
          <w:tab w:val="left" w:pos="-284"/>
          <w:tab w:val="left" w:pos="0"/>
          <w:tab w:val="left" w:pos="851"/>
          <w:tab w:val="left" w:pos="3261"/>
          <w:tab w:val="left" w:pos="4253"/>
          <w:tab w:val="left" w:pos="4962"/>
        </w:tabs>
      </w:pPr>
      <w:r>
        <w:t xml:space="preserve">Voor St.M.Gestel de inkosmten bedragen </w:t>
      </w:r>
      <w:r>
        <w:tab/>
        <w:t>f. 613,085</w:t>
      </w:r>
    </w:p>
    <w:p w14:paraId="420E77C3" w14:textId="77777777" w:rsidR="00696ED5" w:rsidRDefault="00696ED5">
      <w:pPr>
        <w:tabs>
          <w:tab w:val="left" w:pos="-284"/>
          <w:tab w:val="left" w:pos="0"/>
          <w:tab w:val="left" w:pos="851"/>
          <w:tab w:val="left" w:pos="3261"/>
          <w:tab w:val="left" w:pos="4253"/>
          <w:tab w:val="left" w:pos="4962"/>
        </w:tabs>
      </w:pPr>
      <w:r>
        <w:tab/>
        <w:t xml:space="preserve">                  Uitgaven</w:t>
      </w:r>
      <w:r>
        <w:tab/>
        <w:t>“</w:t>
      </w:r>
      <w:r>
        <w:tab/>
        <w:t>f. 465,915</w:t>
      </w:r>
    </w:p>
    <w:p w14:paraId="40154882" w14:textId="77777777" w:rsidR="00696ED5" w:rsidRDefault="00696ED5">
      <w:pPr>
        <w:tabs>
          <w:tab w:val="left" w:pos="-284"/>
          <w:tab w:val="left" w:pos="0"/>
          <w:tab w:val="left" w:pos="851"/>
          <w:tab w:val="left" w:pos="3261"/>
          <w:tab w:val="left" w:pos="4253"/>
          <w:tab w:val="left" w:pos="4962"/>
        </w:tabs>
      </w:pPr>
      <w:r>
        <w:t>Zoodat er een batig slot is van</w:t>
      </w:r>
      <w:r>
        <w:tab/>
      </w:r>
      <w:r>
        <w:tab/>
        <w:t>f. 147,17</w:t>
      </w:r>
    </w:p>
    <w:p w14:paraId="0B8B86CF" w14:textId="77777777" w:rsidR="00696ED5" w:rsidRDefault="00696ED5">
      <w:pPr>
        <w:tabs>
          <w:tab w:val="left" w:pos="-284"/>
          <w:tab w:val="left" w:pos="0"/>
          <w:tab w:val="left" w:pos="851"/>
          <w:tab w:val="left" w:pos="3261"/>
          <w:tab w:val="left" w:pos="4253"/>
          <w:tab w:val="left" w:pos="4962"/>
        </w:tabs>
      </w:pPr>
      <w:r>
        <w:t xml:space="preserve">terwijl voor Schijndel de inkomsten en uitgaven </w:t>
      </w:r>
    </w:p>
    <w:p w14:paraId="02BF760A" w14:textId="77777777" w:rsidR="00696ED5" w:rsidRDefault="00696ED5">
      <w:pPr>
        <w:tabs>
          <w:tab w:val="left" w:pos="-284"/>
          <w:tab w:val="left" w:pos="0"/>
          <w:tab w:val="left" w:pos="851"/>
          <w:tab w:val="left" w:pos="3261"/>
          <w:tab w:val="left" w:pos="4253"/>
          <w:tab w:val="left" w:pos="4962"/>
        </w:tabs>
      </w:pPr>
      <w:r>
        <w:tab/>
      </w:r>
      <w:r>
        <w:tab/>
        <w:t xml:space="preserve">bedragen </w:t>
      </w:r>
      <w:r>
        <w:tab/>
        <w:t>f. 20,82.</w:t>
      </w:r>
    </w:p>
    <w:p w14:paraId="06201203" w14:textId="77777777" w:rsidR="00696ED5" w:rsidRDefault="00696ED5">
      <w:pPr>
        <w:tabs>
          <w:tab w:val="left" w:pos="-284"/>
          <w:tab w:val="left" w:pos="0"/>
          <w:tab w:val="left" w:pos="851"/>
          <w:tab w:val="left" w:pos="3261"/>
          <w:tab w:val="left" w:pos="4253"/>
          <w:tab w:val="left" w:pos="4962"/>
        </w:tabs>
      </w:pPr>
      <w:r>
        <w:t>Beide rekeningen worden voorloopig goedgekeurd en zullen ter visie worden gelegd.</w:t>
      </w:r>
    </w:p>
    <w:p w14:paraId="175FAF4C" w14:textId="77777777" w:rsidR="00696ED5" w:rsidRDefault="00696ED5">
      <w:pPr>
        <w:tabs>
          <w:tab w:val="left" w:pos="-284"/>
          <w:tab w:val="left" w:pos="0"/>
          <w:tab w:val="left" w:pos="851"/>
          <w:tab w:val="left" w:pos="3261"/>
          <w:tab w:val="left" w:pos="4253"/>
          <w:tab w:val="left" w:pos="4962"/>
        </w:tabs>
      </w:pPr>
      <w:r>
        <w:t>Verder wordt daar er  niets te verhandelen is de Verg. door den voorzitter gesloten.</w:t>
      </w:r>
    </w:p>
    <w:p w14:paraId="4CD4B58A" w14:textId="77777777" w:rsidR="00696ED5" w:rsidRDefault="00696ED5">
      <w:pPr>
        <w:tabs>
          <w:tab w:val="left" w:pos="-284"/>
          <w:tab w:val="left" w:pos="0"/>
          <w:tab w:val="left" w:pos="851"/>
          <w:tab w:val="left" w:pos="3261"/>
          <w:tab w:val="left" w:pos="4253"/>
          <w:tab w:val="left" w:pos="4962"/>
        </w:tabs>
      </w:pPr>
    </w:p>
    <w:p w14:paraId="17454FE8" w14:textId="77777777" w:rsidR="00696ED5" w:rsidRDefault="00696ED5">
      <w:pPr>
        <w:tabs>
          <w:tab w:val="left" w:pos="-284"/>
          <w:tab w:val="left" w:pos="0"/>
          <w:tab w:val="left" w:pos="851"/>
          <w:tab w:val="left" w:pos="3261"/>
          <w:tab w:val="left" w:pos="4253"/>
          <w:tab w:val="left" w:pos="4962"/>
        </w:tabs>
      </w:pPr>
      <w:r>
        <w:tab/>
      </w:r>
      <w:r>
        <w:tab/>
      </w:r>
      <w:r>
        <w:tab/>
      </w:r>
      <w:r>
        <w:tab/>
      </w:r>
      <w:r>
        <w:tab/>
        <w:t>N.T. Telders</w:t>
      </w:r>
    </w:p>
    <w:p w14:paraId="59172E21"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69518054" w14:textId="77777777" w:rsidR="00696ED5" w:rsidRDefault="00696ED5">
      <w:pPr>
        <w:tabs>
          <w:tab w:val="left" w:pos="-284"/>
          <w:tab w:val="left" w:pos="0"/>
          <w:tab w:val="left" w:pos="851"/>
          <w:tab w:val="left" w:pos="3261"/>
          <w:tab w:val="left" w:pos="4253"/>
          <w:tab w:val="left" w:pos="4962"/>
        </w:tabs>
      </w:pPr>
    </w:p>
    <w:p w14:paraId="76B4F645" w14:textId="77777777" w:rsidR="00696ED5" w:rsidRDefault="00696ED5">
      <w:pPr>
        <w:numPr>
          <w:ilvl w:val="0"/>
          <w:numId w:val="61"/>
        </w:numPr>
        <w:tabs>
          <w:tab w:val="left" w:pos="-284"/>
          <w:tab w:val="left" w:pos="0"/>
          <w:tab w:val="left" w:pos="851"/>
          <w:tab w:val="left" w:pos="3261"/>
          <w:tab w:val="left" w:pos="4253"/>
          <w:tab w:val="left" w:pos="4962"/>
        </w:tabs>
        <w:spacing w:after="0" w:line="240" w:lineRule="auto"/>
      </w:pPr>
      <w:r>
        <w:t>van Kampen</w:t>
      </w:r>
    </w:p>
    <w:p w14:paraId="1758BA84" w14:textId="77777777" w:rsidR="00696ED5" w:rsidRDefault="00696ED5">
      <w:pPr>
        <w:tabs>
          <w:tab w:val="left" w:pos="-284"/>
          <w:tab w:val="left" w:pos="0"/>
          <w:tab w:val="left" w:pos="851"/>
          <w:tab w:val="left" w:pos="3261"/>
          <w:tab w:val="left" w:pos="4253"/>
          <w:tab w:val="left" w:pos="4962"/>
        </w:tabs>
      </w:pPr>
    </w:p>
    <w:p w14:paraId="41F820C3" w14:textId="77777777" w:rsidR="00696ED5" w:rsidRDefault="00696ED5">
      <w:pPr>
        <w:tabs>
          <w:tab w:val="left" w:pos="-284"/>
          <w:tab w:val="left" w:pos="0"/>
          <w:tab w:val="left" w:pos="851"/>
          <w:tab w:val="left" w:pos="3261"/>
          <w:tab w:val="left" w:pos="4253"/>
          <w:tab w:val="left" w:pos="4962"/>
        </w:tabs>
      </w:pPr>
      <w:r>
        <w:t>Vergadering van 11 Juni 1908. Afwezig de ouderling Kalkman.</w:t>
      </w:r>
    </w:p>
    <w:p w14:paraId="670DA544" w14:textId="77777777" w:rsidR="00696ED5" w:rsidRDefault="00696ED5">
      <w:pPr>
        <w:tabs>
          <w:tab w:val="left" w:pos="-284"/>
          <w:tab w:val="left" w:pos="0"/>
          <w:tab w:val="left" w:pos="851"/>
          <w:tab w:val="left" w:pos="3261"/>
          <w:tab w:val="left" w:pos="4253"/>
          <w:tab w:val="left" w:pos="4962"/>
        </w:tabs>
      </w:pPr>
      <w:r>
        <w:t>Komt in bespreking de vraag om afstand van grond van het terrein der Diakonie te Schijndel, ten behoeve van den bewoner van een daaraan grenzend perceel. Wordt besloten die vraag te beantwoorden in dezen zin, dat ’t Class. Bestuur van den Bosch gehoord, de grond tegen Eene retributie van f. 500,- à 600 kan worden afgestaan ten lengte van circa 8  ter breedte van 8 à 9 meter.</w:t>
      </w:r>
    </w:p>
    <w:p w14:paraId="118A0609" w14:textId="77777777" w:rsidR="00696ED5" w:rsidRDefault="00696ED5">
      <w:pPr>
        <w:tabs>
          <w:tab w:val="left" w:pos="-284"/>
          <w:tab w:val="left" w:pos="0"/>
          <w:tab w:val="left" w:pos="851"/>
          <w:tab w:val="left" w:pos="3261"/>
          <w:tab w:val="left" w:pos="4253"/>
          <w:tab w:val="left" w:pos="4962"/>
        </w:tabs>
      </w:pPr>
      <w:r>
        <w:t>Verder niets meer te verhandelen zijnde wordt de Verg. gesloten.</w:t>
      </w:r>
    </w:p>
    <w:p w14:paraId="7716430F" w14:textId="77777777" w:rsidR="00696ED5" w:rsidRDefault="00696ED5">
      <w:pPr>
        <w:tabs>
          <w:tab w:val="left" w:pos="-284"/>
          <w:tab w:val="left" w:pos="0"/>
          <w:tab w:val="left" w:pos="851"/>
          <w:tab w:val="left" w:pos="3261"/>
          <w:tab w:val="left" w:pos="4253"/>
          <w:tab w:val="left" w:pos="4962"/>
        </w:tabs>
      </w:pPr>
    </w:p>
    <w:p w14:paraId="2C1794B4" w14:textId="77777777" w:rsidR="00696ED5" w:rsidRDefault="00696ED5">
      <w:pPr>
        <w:tabs>
          <w:tab w:val="left" w:pos="-284"/>
          <w:tab w:val="left" w:pos="0"/>
          <w:tab w:val="left" w:pos="851"/>
          <w:tab w:val="left" w:pos="3261"/>
          <w:tab w:val="left" w:pos="4253"/>
          <w:tab w:val="left" w:pos="4962"/>
        </w:tabs>
      </w:pPr>
      <w:r>
        <w:tab/>
      </w:r>
      <w:r>
        <w:tab/>
      </w:r>
      <w:r>
        <w:tab/>
      </w:r>
      <w:r>
        <w:tab/>
      </w:r>
      <w:r>
        <w:tab/>
        <w:t>N. T. Telders</w:t>
      </w:r>
    </w:p>
    <w:p w14:paraId="1FB099C8" w14:textId="77777777" w:rsidR="00696ED5" w:rsidRDefault="00696ED5">
      <w:pPr>
        <w:tabs>
          <w:tab w:val="left" w:pos="-284"/>
          <w:tab w:val="left" w:pos="0"/>
          <w:tab w:val="left" w:pos="851"/>
          <w:tab w:val="left" w:pos="3261"/>
          <w:tab w:val="left" w:pos="4253"/>
          <w:tab w:val="left" w:pos="4962"/>
        </w:tabs>
      </w:pPr>
      <w:r>
        <w:t xml:space="preserve">                                                                                                                 Pred.</w:t>
      </w:r>
    </w:p>
    <w:p w14:paraId="55083FB5" w14:textId="77777777" w:rsidR="00696ED5" w:rsidRDefault="00696ED5">
      <w:pPr>
        <w:tabs>
          <w:tab w:val="left" w:pos="-284"/>
          <w:tab w:val="left" w:pos="0"/>
          <w:tab w:val="left" w:pos="851"/>
          <w:tab w:val="left" w:pos="3261"/>
          <w:tab w:val="left" w:pos="4253"/>
          <w:tab w:val="left" w:pos="4962"/>
        </w:tabs>
      </w:pPr>
    </w:p>
    <w:p w14:paraId="3880E97B" w14:textId="77777777" w:rsidR="00696ED5" w:rsidRDefault="00696ED5">
      <w:pPr>
        <w:tabs>
          <w:tab w:val="left" w:pos="-284"/>
          <w:tab w:val="left" w:pos="0"/>
          <w:tab w:val="left" w:pos="851"/>
          <w:tab w:val="left" w:pos="3261"/>
          <w:tab w:val="left" w:pos="4253"/>
          <w:tab w:val="left" w:pos="4962"/>
        </w:tabs>
      </w:pPr>
      <w:r>
        <w:lastRenderedPageBreak/>
        <w:tab/>
      </w:r>
      <w:r>
        <w:tab/>
      </w:r>
      <w:r>
        <w:tab/>
      </w:r>
      <w:r>
        <w:tab/>
      </w:r>
      <w:r>
        <w:tab/>
        <w:t xml:space="preserve">A. van Kampen </w:t>
      </w:r>
    </w:p>
    <w:p w14:paraId="4489EEA6" w14:textId="77777777" w:rsidR="00696ED5" w:rsidRDefault="00696ED5">
      <w:pPr>
        <w:tabs>
          <w:tab w:val="left" w:pos="-284"/>
          <w:tab w:val="left" w:pos="0"/>
          <w:tab w:val="left" w:pos="851"/>
          <w:tab w:val="left" w:pos="3261"/>
          <w:tab w:val="left" w:pos="4253"/>
          <w:tab w:val="left" w:pos="4962"/>
        </w:tabs>
      </w:pPr>
    </w:p>
    <w:p w14:paraId="7A951D69" w14:textId="77777777" w:rsidR="00696ED5" w:rsidRDefault="00696ED5">
      <w:pPr>
        <w:tabs>
          <w:tab w:val="left" w:pos="-284"/>
          <w:tab w:val="left" w:pos="0"/>
          <w:tab w:val="left" w:pos="851"/>
          <w:tab w:val="left" w:pos="3261"/>
          <w:tab w:val="left" w:pos="4253"/>
          <w:tab w:val="left" w:pos="4962"/>
        </w:tabs>
      </w:pPr>
      <w:r>
        <w:t>Vergadering 16 Octr. 1908. Allen tegenwoordig.</w:t>
      </w:r>
    </w:p>
    <w:p w14:paraId="45962D72" w14:textId="77777777" w:rsidR="00696ED5" w:rsidRDefault="00696ED5">
      <w:pPr>
        <w:tabs>
          <w:tab w:val="left" w:pos="-284"/>
          <w:tab w:val="left" w:pos="0"/>
          <w:tab w:val="left" w:pos="851"/>
          <w:tab w:val="left" w:pos="3261"/>
          <w:tab w:val="left" w:pos="4253"/>
          <w:tab w:val="left" w:pos="4962"/>
        </w:tabs>
      </w:pPr>
      <w:r>
        <w:t xml:space="preserve">De notulen der vorige Verg. worden gelezen en goedgekeurd. </w:t>
      </w:r>
    </w:p>
    <w:p w14:paraId="2D5A4243" w14:textId="77777777" w:rsidR="00696ED5" w:rsidRDefault="00696ED5">
      <w:pPr>
        <w:tabs>
          <w:tab w:val="left" w:pos="-284"/>
          <w:tab w:val="left" w:pos="0"/>
          <w:tab w:val="left" w:pos="851"/>
          <w:tab w:val="left" w:pos="3261"/>
          <w:tab w:val="left" w:pos="4253"/>
          <w:tab w:val="left" w:pos="4962"/>
        </w:tabs>
      </w:pPr>
      <w:r>
        <w:t>De stemlijst voor 1809 (=1908!) wordt voorloopig door den kerkeraad opgemaakt en zal ter visie worden gelegd. Op een aanvraag van den koster te Schijndel om eenige traktements verhooging wordt bepaald dat hem voor zijnen diensten jaarlijks f. 200.- zal worden toegestaan, te beginnen 1 Januari 1909.</w:t>
      </w:r>
    </w:p>
    <w:p w14:paraId="7AACC1A1" w14:textId="77777777" w:rsidR="00696ED5" w:rsidRDefault="00696ED5">
      <w:pPr>
        <w:tabs>
          <w:tab w:val="left" w:pos="-284"/>
          <w:tab w:val="left" w:pos="0"/>
          <w:tab w:val="left" w:pos="851"/>
          <w:tab w:val="left" w:pos="3261"/>
          <w:tab w:val="left" w:pos="4253"/>
          <w:tab w:val="left" w:pos="4962"/>
        </w:tabs>
      </w:pPr>
      <w:r>
        <w:t>Komt verder ter sprake de wenschelijkheid, om het kerkhof voor de Prot. aan te koopen. Er wordt besloten dat er ernstige pogingen zullen worden aangewend om in dit opzicht tot eene dading met de burgerlijke gemeente te geraken. Niets verder te vehandelen zijnde, wordt de Verg. gesloten.</w:t>
      </w:r>
    </w:p>
    <w:p w14:paraId="508D2DA8" w14:textId="77777777" w:rsidR="00696ED5" w:rsidRDefault="00696ED5">
      <w:pPr>
        <w:tabs>
          <w:tab w:val="left" w:pos="-284"/>
          <w:tab w:val="left" w:pos="0"/>
          <w:tab w:val="left" w:pos="851"/>
          <w:tab w:val="left" w:pos="3261"/>
          <w:tab w:val="left" w:pos="4253"/>
          <w:tab w:val="left" w:pos="4962"/>
        </w:tabs>
      </w:pPr>
    </w:p>
    <w:p w14:paraId="531D5CB9" w14:textId="77777777" w:rsidR="00696ED5" w:rsidRDefault="00696ED5">
      <w:pPr>
        <w:tabs>
          <w:tab w:val="left" w:pos="-284"/>
          <w:tab w:val="left" w:pos="0"/>
          <w:tab w:val="left" w:pos="851"/>
          <w:tab w:val="left" w:pos="3261"/>
          <w:tab w:val="left" w:pos="4253"/>
          <w:tab w:val="left" w:pos="4962"/>
        </w:tabs>
      </w:pPr>
      <w:r>
        <w:tab/>
      </w:r>
      <w:r>
        <w:tab/>
      </w:r>
      <w:r>
        <w:tab/>
      </w:r>
      <w:r>
        <w:tab/>
      </w:r>
      <w:r>
        <w:tab/>
        <w:t>N.T. Telders</w:t>
      </w:r>
    </w:p>
    <w:p w14:paraId="287B051E"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1280168F" w14:textId="77777777" w:rsidR="00696ED5" w:rsidRDefault="00696ED5">
      <w:pPr>
        <w:tabs>
          <w:tab w:val="left" w:pos="-284"/>
          <w:tab w:val="left" w:pos="0"/>
          <w:tab w:val="left" w:pos="851"/>
          <w:tab w:val="left" w:pos="3261"/>
          <w:tab w:val="left" w:pos="4253"/>
          <w:tab w:val="left" w:pos="4962"/>
        </w:tabs>
      </w:pPr>
    </w:p>
    <w:p w14:paraId="56EE2A70" w14:textId="77777777" w:rsidR="00696ED5" w:rsidRDefault="00696ED5">
      <w:pPr>
        <w:numPr>
          <w:ilvl w:val="0"/>
          <w:numId w:val="62"/>
        </w:numPr>
        <w:tabs>
          <w:tab w:val="left" w:pos="-284"/>
          <w:tab w:val="left" w:pos="0"/>
          <w:tab w:val="left" w:pos="851"/>
          <w:tab w:val="left" w:pos="3261"/>
          <w:tab w:val="left" w:pos="4253"/>
          <w:tab w:val="left" w:pos="4962"/>
        </w:tabs>
        <w:spacing w:after="0" w:line="240" w:lineRule="auto"/>
      </w:pPr>
      <w:r>
        <w:t>van Kampen</w:t>
      </w:r>
    </w:p>
    <w:p w14:paraId="09DEF743" w14:textId="77777777" w:rsidR="00696ED5" w:rsidRDefault="00696ED5">
      <w:pPr>
        <w:tabs>
          <w:tab w:val="left" w:pos="-284"/>
          <w:tab w:val="left" w:pos="0"/>
          <w:tab w:val="left" w:pos="851"/>
          <w:tab w:val="left" w:pos="3261"/>
          <w:tab w:val="left" w:pos="4253"/>
          <w:tab w:val="left" w:pos="4962"/>
        </w:tabs>
      </w:pPr>
    </w:p>
    <w:p w14:paraId="49C08062" w14:textId="77777777" w:rsidR="00696ED5" w:rsidRDefault="00696ED5">
      <w:pPr>
        <w:tabs>
          <w:tab w:val="left" w:pos="-284"/>
          <w:tab w:val="left" w:pos="0"/>
          <w:tab w:val="left" w:pos="851"/>
          <w:tab w:val="left" w:pos="3261"/>
          <w:tab w:val="left" w:pos="4253"/>
          <w:tab w:val="left" w:pos="4962"/>
        </w:tabs>
      </w:pPr>
      <w:r>
        <w:t>In een Vergadering van stemgerechtigden Zondag 13 Decr. 1908 is met algemeene stemmen tot Diaken verkozen M .v. Beek, die verklaarde die benoeming aan te nemen; na 2maal aan de gemeente te zijn voorgesteld is deze wettig in zijn ambt bevestigd.</w:t>
      </w:r>
    </w:p>
    <w:p w14:paraId="790A0E88" w14:textId="77777777" w:rsidR="00696ED5" w:rsidRDefault="00696ED5">
      <w:pPr>
        <w:tabs>
          <w:tab w:val="left" w:pos="-284"/>
          <w:tab w:val="left" w:pos="0"/>
          <w:tab w:val="left" w:pos="851"/>
          <w:tab w:val="left" w:pos="3261"/>
          <w:tab w:val="left" w:pos="4253"/>
          <w:tab w:val="left" w:pos="4962"/>
        </w:tabs>
      </w:pPr>
    </w:p>
    <w:p w14:paraId="11DC7CEE" w14:textId="77777777" w:rsidR="00696ED5" w:rsidRDefault="00696ED5">
      <w:pPr>
        <w:tabs>
          <w:tab w:val="left" w:pos="-284"/>
          <w:tab w:val="left" w:pos="0"/>
          <w:tab w:val="left" w:pos="851"/>
          <w:tab w:val="left" w:pos="3261"/>
          <w:tab w:val="left" w:pos="4253"/>
          <w:tab w:val="left" w:pos="4962"/>
        </w:tabs>
      </w:pPr>
      <w:r>
        <w:tab/>
      </w:r>
      <w:r>
        <w:tab/>
      </w:r>
      <w:r>
        <w:tab/>
      </w:r>
      <w:r>
        <w:tab/>
      </w:r>
      <w:r>
        <w:tab/>
        <w:t>Q.T.</w:t>
      </w:r>
    </w:p>
    <w:p w14:paraId="52B18450" w14:textId="77777777" w:rsidR="00696ED5" w:rsidRDefault="00696ED5">
      <w:pPr>
        <w:tabs>
          <w:tab w:val="left" w:pos="-284"/>
          <w:tab w:val="left" w:pos="0"/>
          <w:tab w:val="left" w:pos="851"/>
          <w:tab w:val="left" w:pos="3261"/>
          <w:tab w:val="left" w:pos="4253"/>
          <w:tab w:val="left" w:pos="4962"/>
        </w:tabs>
      </w:pPr>
    </w:p>
    <w:p w14:paraId="7F2DC055" w14:textId="77777777" w:rsidR="00696ED5" w:rsidRDefault="00696ED5">
      <w:pPr>
        <w:tabs>
          <w:tab w:val="left" w:pos="-284"/>
          <w:tab w:val="left" w:pos="0"/>
          <w:tab w:val="left" w:pos="851"/>
          <w:tab w:val="left" w:pos="3261"/>
          <w:tab w:val="left" w:pos="4253"/>
          <w:tab w:val="left" w:pos="4962"/>
        </w:tabs>
      </w:pPr>
      <w:r>
        <w:tab/>
      </w:r>
      <w:r>
        <w:tab/>
      </w:r>
      <w:r>
        <w:tab/>
      </w:r>
      <w:r>
        <w:tab/>
      </w:r>
      <w:r>
        <w:tab/>
        <w:t>N.T. Telders</w:t>
      </w:r>
    </w:p>
    <w:p w14:paraId="193883D4"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282614BD" w14:textId="77777777" w:rsidR="00696ED5" w:rsidRDefault="00696ED5">
      <w:pPr>
        <w:tabs>
          <w:tab w:val="left" w:pos="-284"/>
          <w:tab w:val="left" w:pos="0"/>
          <w:tab w:val="left" w:pos="851"/>
          <w:tab w:val="left" w:pos="3261"/>
          <w:tab w:val="left" w:pos="4253"/>
          <w:tab w:val="left" w:pos="4962"/>
        </w:tabs>
      </w:pPr>
    </w:p>
    <w:p w14:paraId="57F65D64" w14:textId="77777777" w:rsidR="00696ED5" w:rsidRDefault="00696ED5">
      <w:pPr>
        <w:tabs>
          <w:tab w:val="left" w:pos="-284"/>
          <w:tab w:val="left" w:pos="0"/>
          <w:tab w:val="left" w:pos="851"/>
          <w:tab w:val="left" w:pos="3261"/>
          <w:tab w:val="left" w:pos="4253"/>
          <w:tab w:val="left" w:pos="4962"/>
        </w:tabs>
      </w:pPr>
    </w:p>
    <w:p w14:paraId="2169B127" w14:textId="77777777" w:rsidR="00696ED5" w:rsidRDefault="00696ED5">
      <w:pPr>
        <w:tabs>
          <w:tab w:val="left" w:pos="-284"/>
          <w:tab w:val="left" w:pos="0"/>
          <w:tab w:val="left" w:pos="851"/>
          <w:tab w:val="left" w:pos="3261"/>
          <w:tab w:val="left" w:pos="4253"/>
          <w:tab w:val="left" w:pos="4962"/>
        </w:tabs>
      </w:pPr>
    </w:p>
    <w:p w14:paraId="6EBDE741" w14:textId="77777777" w:rsidR="00696ED5" w:rsidRDefault="00696ED5">
      <w:pPr>
        <w:tabs>
          <w:tab w:val="left" w:pos="-284"/>
          <w:tab w:val="left" w:pos="0"/>
          <w:tab w:val="left" w:pos="851"/>
          <w:tab w:val="left" w:pos="3261"/>
          <w:tab w:val="left" w:pos="4253"/>
          <w:tab w:val="left" w:pos="4962"/>
        </w:tabs>
      </w:pPr>
    </w:p>
    <w:p w14:paraId="065D8A66" w14:textId="77777777" w:rsidR="00696ED5" w:rsidRDefault="00696ED5">
      <w:pPr>
        <w:tabs>
          <w:tab w:val="left" w:pos="-284"/>
          <w:tab w:val="left" w:pos="0"/>
          <w:tab w:val="left" w:pos="851"/>
          <w:tab w:val="left" w:pos="3261"/>
          <w:tab w:val="left" w:pos="4253"/>
          <w:tab w:val="left" w:pos="4962"/>
        </w:tabs>
      </w:pPr>
      <w:r>
        <w:t>Door den kerkeraad is den 1e Januari 1909 het volgende schrijven gezonden aan H.M. de Koningin.</w:t>
      </w:r>
    </w:p>
    <w:p w14:paraId="4D93202E" w14:textId="77777777" w:rsidR="00696ED5" w:rsidRDefault="00696ED5">
      <w:pPr>
        <w:tabs>
          <w:tab w:val="left" w:pos="-284"/>
          <w:tab w:val="left" w:pos="0"/>
          <w:tab w:val="left" w:pos="851"/>
          <w:tab w:val="left" w:pos="3261"/>
          <w:tab w:val="left" w:pos="4253"/>
          <w:tab w:val="left" w:pos="4962"/>
        </w:tabs>
      </w:pPr>
      <w:r>
        <w:tab/>
      </w:r>
    </w:p>
    <w:p w14:paraId="2046563C" w14:textId="77777777" w:rsidR="00696ED5" w:rsidRDefault="00696ED5">
      <w:pPr>
        <w:tabs>
          <w:tab w:val="left" w:pos="-284"/>
          <w:tab w:val="left" w:pos="0"/>
          <w:tab w:val="left" w:pos="851"/>
          <w:tab w:val="left" w:pos="3261"/>
          <w:tab w:val="left" w:pos="4253"/>
          <w:tab w:val="left" w:pos="4962"/>
        </w:tabs>
        <w:ind w:left="851"/>
      </w:pPr>
      <w:r>
        <w:t xml:space="preserve">De kerkeraad der Herv. Gem: te St.M.Gestel c.a. met hoopvolle blijdschap </w:t>
      </w:r>
    </w:p>
    <w:p w14:paraId="45670740" w14:textId="77777777" w:rsidR="00696ED5" w:rsidRDefault="00696ED5">
      <w:pPr>
        <w:tabs>
          <w:tab w:val="left" w:pos="-284"/>
          <w:tab w:val="left" w:pos="0"/>
          <w:tab w:val="left" w:pos="851"/>
          <w:tab w:val="left" w:pos="3261"/>
          <w:tab w:val="left" w:pos="4253"/>
          <w:tab w:val="left" w:pos="4962"/>
        </w:tabs>
        <w:ind w:left="851"/>
      </w:pPr>
      <w:r>
        <w:t xml:space="preserve">vernomen hebben, dat eene heuchelijke gebeurtenis door U en Uw huis mag </w:t>
      </w:r>
    </w:p>
    <w:p w14:paraId="1C8DF8B8" w14:textId="77777777" w:rsidR="00696ED5" w:rsidRDefault="00696ED5">
      <w:pPr>
        <w:tabs>
          <w:tab w:val="left" w:pos="-284"/>
          <w:tab w:val="left" w:pos="0"/>
          <w:tab w:val="left" w:pos="851"/>
          <w:tab w:val="left" w:pos="3261"/>
          <w:tab w:val="left" w:pos="4253"/>
          <w:tab w:val="left" w:pos="4962"/>
        </w:tabs>
        <w:ind w:left="851"/>
      </w:pPr>
      <w:r>
        <w:t xml:space="preserve">worden te gemoet gezien in dezen nieuwen Jaarkring, drukt de diepgevoelden </w:t>
      </w:r>
    </w:p>
    <w:p w14:paraId="0D8B75DA" w14:textId="77777777" w:rsidR="00696ED5" w:rsidRDefault="00696ED5">
      <w:pPr>
        <w:tabs>
          <w:tab w:val="left" w:pos="-284"/>
          <w:tab w:val="left" w:pos="0"/>
          <w:tab w:val="left" w:pos="851"/>
          <w:tab w:val="left" w:pos="3261"/>
          <w:tab w:val="left" w:pos="4253"/>
          <w:tab w:val="left" w:pos="4962"/>
        </w:tabs>
        <w:ind w:left="851"/>
      </w:pPr>
      <w:r>
        <w:lastRenderedPageBreak/>
        <w:t xml:space="preserve">Eer(?) uit, dat de hoopvolle verwachting door eene heerlijke uitkomst moge </w:t>
      </w:r>
    </w:p>
    <w:p w14:paraId="3A34D8DA" w14:textId="77777777" w:rsidR="00696ED5" w:rsidRDefault="00696ED5">
      <w:pPr>
        <w:tabs>
          <w:tab w:val="left" w:pos="-284"/>
          <w:tab w:val="left" w:pos="0"/>
          <w:tab w:val="left" w:pos="851"/>
          <w:tab w:val="left" w:pos="3261"/>
          <w:tab w:val="left" w:pos="4253"/>
          <w:tab w:val="left" w:pos="4962"/>
        </w:tabs>
        <w:ind w:left="851"/>
      </w:pPr>
      <w:r>
        <w:t xml:space="preserve">worden gevolgd, ten Zegen van U, Uw huis, en Uw volk.   </w:t>
      </w:r>
    </w:p>
    <w:p w14:paraId="187006ED" w14:textId="77777777" w:rsidR="00696ED5" w:rsidRDefault="00696ED5">
      <w:pPr>
        <w:tabs>
          <w:tab w:val="left" w:pos="-284"/>
          <w:tab w:val="left" w:pos="0"/>
          <w:tab w:val="left" w:pos="851"/>
          <w:tab w:val="left" w:pos="3261"/>
          <w:tab w:val="left" w:pos="4253"/>
          <w:tab w:val="left" w:pos="4962"/>
        </w:tabs>
        <w:ind w:left="851"/>
      </w:pPr>
    </w:p>
    <w:p w14:paraId="1CC682DF" w14:textId="77777777" w:rsidR="00696ED5" w:rsidRDefault="00696ED5">
      <w:pPr>
        <w:tabs>
          <w:tab w:val="left" w:pos="-284"/>
          <w:tab w:val="left" w:pos="0"/>
          <w:tab w:val="left" w:pos="851"/>
          <w:tab w:val="left" w:pos="3261"/>
          <w:tab w:val="left" w:pos="4253"/>
          <w:tab w:val="left" w:pos="4962"/>
        </w:tabs>
        <w:ind w:left="851"/>
      </w:pPr>
      <w:r>
        <w:tab/>
      </w:r>
      <w:r>
        <w:tab/>
      </w:r>
      <w:r>
        <w:tab/>
        <w:t>/ Welk doende,</w:t>
      </w:r>
    </w:p>
    <w:p w14:paraId="06977783" w14:textId="77777777" w:rsidR="00696ED5" w:rsidRDefault="00696ED5">
      <w:pPr>
        <w:tabs>
          <w:tab w:val="left" w:pos="-284"/>
          <w:tab w:val="left" w:pos="0"/>
          <w:tab w:val="left" w:pos="851"/>
          <w:tab w:val="left" w:pos="3261"/>
          <w:tab w:val="left" w:pos="4253"/>
          <w:tab w:val="left" w:pos="4962"/>
        </w:tabs>
        <w:ind w:left="851"/>
      </w:pPr>
      <w:r>
        <w:tab/>
      </w:r>
      <w:r>
        <w:tab/>
      </w:r>
      <w:r>
        <w:tab/>
        <w:t xml:space="preserve">van H. Eer. de gekozene ouderling </w:t>
      </w:r>
    </w:p>
    <w:p w14:paraId="7BD08F8A" w14:textId="77777777" w:rsidR="00696ED5" w:rsidRDefault="00696ED5">
      <w:pPr>
        <w:tabs>
          <w:tab w:val="left" w:pos="-284"/>
          <w:tab w:val="left" w:pos="0"/>
          <w:tab w:val="left" w:pos="851"/>
          <w:tab w:val="left" w:pos="3261"/>
          <w:tab w:val="left" w:pos="4253"/>
          <w:tab w:val="left" w:pos="4962"/>
        </w:tabs>
        <w:ind w:left="851"/>
      </w:pPr>
      <w:r>
        <w:tab/>
      </w:r>
      <w:r>
        <w:tab/>
      </w:r>
      <w:r>
        <w:tab/>
        <w:t>en kerkeraad voorn.</w:t>
      </w:r>
    </w:p>
    <w:p w14:paraId="0B1F8EC2" w14:textId="77777777" w:rsidR="00696ED5" w:rsidRDefault="00696ED5">
      <w:pPr>
        <w:tabs>
          <w:tab w:val="left" w:pos="-284"/>
          <w:tab w:val="left" w:pos="0"/>
          <w:tab w:val="left" w:pos="851"/>
          <w:tab w:val="left" w:pos="3261"/>
          <w:tab w:val="left" w:pos="4253"/>
          <w:tab w:val="left" w:pos="4962"/>
        </w:tabs>
        <w:ind w:left="851"/>
      </w:pPr>
    </w:p>
    <w:p w14:paraId="54B45210" w14:textId="77777777" w:rsidR="00696ED5" w:rsidRDefault="00696ED5">
      <w:pPr>
        <w:tabs>
          <w:tab w:val="left" w:pos="-284"/>
          <w:tab w:val="left" w:pos="0"/>
          <w:tab w:val="left" w:pos="851"/>
          <w:tab w:val="left" w:pos="3261"/>
          <w:tab w:val="left" w:pos="4253"/>
          <w:tab w:val="left" w:pos="4962"/>
        </w:tabs>
        <w:ind w:left="851"/>
      </w:pPr>
      <w:r>
        <w:tab/>
      </w:r>
      <w:r>
        <w:tab/>
      </w:r>
      <w:r>
        <w:tab/>
        <w:t xml:space="preserve">(w.g.) </w:t>
      </w:r>
      <w:r>
        <w:tab/>
        <w:t>A. van Kampen</w:t>
      </w:r>
    </w:p>
    <w:p w14:paraId="24BD0263" w14:textId="77777777" w:rsidR="00696ED5" w:rsidRDefault="00696ED5">
      <w:pPr>
        <w:tabs>
          <w:tab w:val="left" w:pos="-284"/>
          <w:tab w:val="left" w:pos="0"/>
          <w:tab w:val="left" w:pos="851"/>
          <w:tab w:val="left" w:pos="3261"/>
          <w:tab w:val="left" w:pos="4253"/>
          <w:tab w:val="left" w:pos="4962"/>
        </w:tabs>
        <w:ind w:left="851"/>
      </w:pPr>
      <w:r>
        <w:tab/>
      </w:r>
      <w:r>
        <w:tab/>
      </w:r>
      <w:r>
        <w:tab/>
      </w:r>
      <w:r>
        <w:tab/>
        <w:t>M.v.Heijst</w:t>
      </w:r>
    </w:p>
    <w:p w14:paraId="021149E3" w14:textId="77777777" w:rsidR="00696ED5" w:rsidRDefault="00696ED5">
      <w:pPr>
        <w:tabs>
          <w:tab w:val="left" w:pos="-284"/>
          <w:tab w:val="left" w:pos="0"/>
          <w:tab w:val="left" w:pos="851"/>
          <w:tab w:val="left" w:pos="3261"/>
          <w:tab w:val="left" w:pos="4253"/>
          <w:tab w:val="left" w:pos="4962"/>
        </w:tabs>
        <w:ind w:left="851"/>
      </w:pPr>
      <w:r>
        <w:tab/>
      </w:r>
      <w:r>
        <w:tab/>
      </w:r>
      <w:r>
        <w:tab/>
      </w:r>
      <w:r>
        <w:tab/>
        <w:t>J. Kalkman</w:t>
      </w:r>
    </w:p>
    <w:p w14:paraId="6C4C4C99" w14:textId="77777777" w:rsidR="00696ED5" w:rsidRDefault="00696ED5">
      <w:pPr>
        <w:tabs>
          <w:tab w:val="left" w:pos="-284"/>
          <w:tab w:val="left" w:pos="0"/>
          <w:tab w:val="left" w:pos="851"/>
          <w:tab w:val="left" w:pos="3261"/>
          <w:tab w:val="left" w:pos="4253"/>
          <w:tab w:val="left" w:pos="4962"/>
        </w:tabs>
        <w:ind w:left="851"/>
      </w:pPr>
      <w:r>
        <w:tab/>
      </w:r>
      <w:r>
        <w:tab/>
      </w:r>
      <w:r>
        <w:tab/>
      </w:r>
      <w:r>
        <w:tab/>
        <w:t>M.v.Beek</w:t>
      </w:r>
    </w:p>
    <w:p w14:paraId="46238032" w14:textId="77777777" w:rsidR="00696ED5" w:rsidRDefault="00696ED5">
      <w:pPr>
        <w:tabs>
          <w:tab w:val="left" w:pos="-284"/>
          <w:tab w:val="left" w:pos="0"/>
          <w:tab w:val="left" w:pos="851"/>
          <w:tab w:val="left" w:pos="3261"/>
          <w:tab w:val="left" w:pos="4253"/>
          <w:tab w:val="left" w:pos="4962"/>
        </w:tabs>
        <w:ind w:left="851"/>
      </w:pPr>
    </w:p>
    <w:p w14:paraId="5AF9DD3F" w14:textId="77777777" w:rsidR="00696ED5" w:rsidRDefault="00696ED5">
      <w:pPr>
        <w:tabs>
          <w:tab w:val="left" w:pos="-284"/>
          <w:tab w:val="left" w:pos="0"/>
          <w:tab w:val="left" w:pos="851"/>
          <w:tab w:val="left" w:pos="3261"/>
          <w:tab w:val="left" w:pos="4253"/>
          <w:tab w:val="left" w:pos="4962"/>
        </w:tabs>
        <w:ind w:left="851"/>
      </w:pPr>
      <w:r>
        <w:t>Bij het kerkbestuur alhier is van het gemeentebestuur alhier, naar aanleiding van de vraag omtrent den aankoop van het Kerkhof (zie notulen 16 Oct. 1908) als antwoord ontvangen, dat het tot den Verkoop wil overgaan, tot den prijs van f. 125.-.</w:t>
      </w:r>
    </w:p>
    <w:p w14:paraId="3EA9A6FC" w14:textId="77777777" w:rsidR="00696ED5" w:rsidRDefault="00696ED5">
      <w:pPr>
        <w:tabs>
          <w:tab w:val="left" w:pos="-284"/>
          <w:tab w:val="left" w:pos="0"/>
          <w:tab w:val="left" w:pos="851"/>
          <w:tab w:val="left" w:pos="3261"/>
          <w:tab w:val="left" w:pos="4253"/>
          <w:tab w:val="left" w:pos="4962"/>
        </w:tabs>
        <w:ind w:left="851"/>
      </w:pPr>
      <w:r>
        <w:t>Het kerkbestuur besloot op die  voorwaarde tot den aankoop over te gaan.</w:t>
      </w:r>
    </w:p>
    <w:p w14:paraId="0D77D702" w14:textId="77777777" w:rsidR="00696ED5" w:rsidRDefault="00696ED5">
      <w:pPr>
        <w:tabs>
          <w:tab w:val="left" w:pos="-284"/>
          <w:tab w:val="left" w:pos="0"/>
          <w:tab w:val="left" w:pos="851"/>
          <w:tab w:val="left" w:pos="3261"/>
          <w:tab w:val="left" w:pos="4253"/>
          <w:tab w:val="left" w:pos="4962"/>
        </w:tabs>
        <w:ind w:left="851"/>
      </w:pPr>
    </w:p>
    <w:p w14:paraId="498029D0" w14:textId="77777777" w:rsidR="00696ED5" w:rsidRDefault="00696ED5">
      <w:pPr>
        <w:tabs>
          <w:tab w:val="left" w:pos="-284"/>
          <w:tab w:val="left" w:pos="0"/>
          <w:tab w:val="left" w:pos="851"/>
          <w:tab w:val="left" w:pos="3261"/>
          <w:tab w:val="left" w:pos="4253"/>
          <w:tab w:val="left" w:pos="4962"/>
        </w:tabs>
        <w:ind w:left="851"/>
      </w:pPr>
      <w:r>
        <w:tab/>
      </w:r>
      <w:r>
        <w:tab/>
      </w:r>
      <w:r>
        <w:tab/>
      </w:r>
      <w:r>
        <w:tab/>
        <w:t>Q.T.</w:t>
      </w:r>
    </w:p>
    <w:p w14:paraId="54D0F258" w14:textId="77777777" w:rsidR="00696ED5" w:rsidRDefault="00696ED5">
      <w:pPr>
        <w:tabs>
          <w:tab w:val="left" w:pos="-284"/>
          <w:tab w:val="left" w:pos="0"/>
          <w:tab w:val="left" w:pos="851"/>
          <w:tab w:val="left" w:pos="3261"/>
          <w:tab w:val="left" w:pos="4253"/>
          <w:tab w:val="left" w:pos="4962"/>
        </w:tabs>
        <w:ind w:left="851"/>
      </w:pPr>
    </w:p>
    <w:p w14:paraId="6EEDF561" w14:textId="77777777" w:rsidR="00696ED5" w:rsidRDefault="00696ED5">
      <w:pPr>
        <w:tabs>
          <w:tab w:val="left" w:pos="-284"/>
          <w:tab w:val="left" w:pos="0"/>
          <w:tab w:val="left" w:pos="851"/>
          <w:tab w:val="left" w:pos="3261"/>
          <w:tab w:val="left" w:pos="4253"/>
          <w:tab w:val="left" w:pos="4962"/>
        </w:tabs>
        <w:ind w:left="851"/>
      </w:pPr>
      <w:r>
        <w:tab/>
      </w:r>
      <w:r>
        <w:tab/>
      </w:r>
      <w:r>
        <w:tab/>
      </w:r>
      <w:r>
        <w:tab/>
        <w:t>N.T. Telders</w:t>
      </w:r>
    </w:p>
    <w:p w14:paraId="39EB7B28" w14:textId="77777777" w:rsidR="00696ED5" w:rsidRDefault="00696ED5">
      <w:pPr>
        <w:tabs>
          <w:tab w:val="left" w:pos="-284"/>
          <w:tab w:val="left" w:pos="0"/>
          <w:tab w:val="left" w:pos="851"/>
          <w:tab w:val="left" w:pos="3261"/>
          <w:tab w:val="left" w:pos="4253"/>
          <w:tab w:val="left" w:pos="4962"/>
        </w:tabs>
        <w:ind w:left="851"/>
      </w:pPr>
    </w:p>
    <w:p w14:paraId="19E07D2F" w14:textId="77777777" w:rsidR="00696ED5" w:rsidRDefault="00696ED5">
      <w:pPr>
        <w:tabs>
          <w:tab w:val="left" w:pos="-284"/>
          <w:tab w:val="left" w:pos="0"/>
          <w:tab w:val="left" w:pos="851"/>
          <w:tab w:val="left" w:pos="3261"/>
          <w:tab w:val="left" w:pos="4253"/>
          <w:tab w:val="left" w:pos="4962"/>
        </w:tabs>
        <w:ind w:left="851"/>
      </w:pPr>
      <w:r>
        <w:t>Vergadering 26 Febr: 1909. Allen tegenwoordig.</w:t>
      </w:r>
    </w:p>
    <w:p w14:paraId="542F2AC5" w14:textId="77777777" w:rsidR="00696ED5" w:rsidRDefault="00696ED5">
      <w:pPr>
        <w:tabs>
          <w:tab w:val="left" w:pos="-284"/>
          <w:tab w:val="left" w:pos="0"/>
          <w:tab w:val="left" w:pos="851"/>
          <w:tab w:val="left" w:pos="3261"/>
          <w:tab w:val="left" w:pos="4253"/>
          <w:tab w:val="left" w:pos="4962"/>
        </w:tabs>
        <w:ind w:left="851"/>
      </w:pPr>
      <w:r>
        <w:t>De notulen der vorige Verg: worden gelezen en goed gekeurd.</w:t>
      </w:r>
    </w:p>
    <w:p w14:paraId="3088B856" w14:textId="77777777" w:rsidR="00696ED5" w:rsidRDefault="00696ED5">
      <w:pPr>
        <w:tabs>
          <w:tab w:val="left" w:pos="-284"/>
          <w:tab w:val="left" w:pos="0"/>
          <w:tab w:val="left" w:pos="851"/>
          <w:tab w:val="left" w:pos="3261"/>
          <w:tab w:val="left" w:pos="4253"/>
          <w:tab w:val="left" w:pos="4962"/>
        </w:tabs>
        <w:ind w:left="851"/>
      </w:pPr>
      <w:r>
        <w:t>De diaken van Beek doet rekening van zijn gehouden beheer over 1908, waaruit blijkt dat</w:t>
      </w:r>
    </w:p>
    <w:p w14:paraId="08147CE2" w14:textId="77777777" w:rsidR="00696ED5" w:rsidRDefault="00696ED5">
      <w:pPr>
        <w:tabs>
          <w:tab w:val="left" w:pos="-284"/>
          <w:tab w:val="left" w:pos="0"/>
          <w:tab w:val="left" w:pos="851"/>
          <w:tab w:val="left" w:pos="3261"/>
          <w:tab w:val="left" w:pos="4253"/>
          <w:tab w:val="left" w:pos="4962"/>
        </w:tabs>
        <w:ind w:left="851"/>
      </w:pPr>
      <w:r>
        <w:t>Voor St.M.Gestel</w:t>
      </w:r>
      <w:r>
        <w:tab/>
        <w:t xml:space="preserve">de ontvangst is : </w:t>
      </w:r>
      <w:r>
        <w:tab/>
        <w:t>f. 613,51</w:t>
      </w:r>
    </w:p>
    <w:p w14:paraId="1507A213" w14:textId="77777777" w:rsidR="00696ED5" w:rsidRDefault="00696ED5">
      <w:pPr>
        <w:tabs>
          <w:tab w:val="left" w:pos="-284"/>
          <w:tab w:val="left" w:pos="0"/>
          <w:tab w:val="left" w:pos="851"/>
          <w:tab w:val="left" w:pos="3261"/>
          <w:tab w:val="left" w:pos="4253"/>
          <w:tab w:val="left" w:pos="4962"/>
        </w:tabs>
        <w:ind w:left="851"/>
      </w:pPr>
      <w:r>
        <w:t xml:space="preserve"> </w:t>
      </w:r>
      <w:r>
        <w:tab/>
        <w:t>de uitgaaf</w:t>
      </w:r>
      <w:r>
        <w:tab/>
        <w:t xml:space="preserve">   is :</w:t>
      </w:r>
      <w:r>
        <w:tab/>
        <w:t>f. 514,58</w:t>
      </w:r>
    </w:p>
    <w:p w14:paraId="60E180AD" w14:textId="77777777" w:rsidR="00696ED5" w:rsidRDefault="00696ED5">
      <w:pPr>
        <w:tabs>
          <w:tab w:val="left" w:pos="-284"/>
          <w:tab w:val="left" w:pos="0"/>
          <w:tab w:val="left" w:pos="851"/>
          <w:tab w:val="left" w:pos="3261"/>
          <w:tab w:val="left" w:pos="4253"/>
          <w:tab w:val="left" w:pos="4962"/>
        </w:tabs>
        <w:ind w:left="851"/>
      </w:pPr>
      <w:r>
        <w:t xml:space="preserve">                              het voordeelig slot</w:t>
      </w:r>
      <w:r>
        <w:tab/>
        <w:t xml:space="preserve">   is :</w:t>
      </w:r>
      <w:r>
        <w:tab/>
        <w:t>f.   98,83(= 98,93!); terwijl voor</w:t>
      </w:r>
    </w:p>
    <w:p w14:paraId="46125B84" w14:textId="77777777" w:rsidR="00696ED5" w:rsidRDefault="00696ED5">
      <w:pPr>
        <w:tabs>
          <w:tab w:val="left" w:pos="-284"/>
          <w:tab w:val="left" w:pos="0"/>
          <w:tab w:val="left" w:pos="851"/>
          <w:tab w:val="left" w:pos="3261"/>
          <w:tab w:val="left" w:pos="4253"/>
          <w:tab w:val="left" w:pos="4962"/>
        </w:tabs>
        <w:ind w:left="851"/>
      </w:pPr>
    </w:p>
    <w:p w14:paraId="494DBBA8" w14:textId="77777777" w:rsidR="00696ED5" w:rsidRDefault="00696ED5">
      <w:pPr>
        <w:tabs>
          <w:tab w:val="left" w:pos="-284"/>
          <w:tab w:val="left" w:pos="0"/>
          <w:tab w:val="left" w:pos="851"/>
          <w:tab w:val="left" w:pos="3261"/>
          <w:tab w:val="left" w:pos="4253"/>
          <w:tab w:val="left" w:pos="4962"/>
        </w:tabs>
        <w:ind w:left="851"/>
      </w:pPr>
      <w:r>
        <w:t xml:space="preserve">.Schijndel </w:t>
      </w:r>
      <w:r>
        <w:tab/>
        <w:t>de ontvangsten bedragen</w:t>
      </w:r>
      <w:r>
        <w:tab/>
        <w:t>f. 21,17.</w:t>
      </w:r>
    </w:p>
    <w:p w14:paraId="4624FAAA" w14:textId="77777777" w:rsidR="00696ED5" w:rsidRDefault="00696ED5">
      <w:pPr>
        <w:tabs>
          <w:tab w:val="left" w:pos="-284"/>
          <w:tab w:val="left" w:pos="0"/>
          <w:tab w:val="left" w:pos="851"/>
          <w:tab w:val="left" w:pos="3261"/>
          <w:tab w:val="left" w:pos="4253"/>
          <w:tab w:val="left" w:pos="4962"/>
        </w:tabs>
        <w:ind w:left="851"/>
      </w:pPr>
      <w:r>
        <w:t>Beide rekeningen worden door de Verg. goedgekeurd en zullen ter visie worden gelegd.</w:t>
      </w:r>
    </w:p>
    <w:p w14:paraId="13B13569" w14:textId="77777777" w:rsidR="00696ED5" w:rsidRDefault="00696ED5">
      <w:pPr>
        <w:tabs>
          <w:tab w:val="left" w:pos="-284"/>
          <w:tab w:val="left" w:pos="0"/>
          <w:tab w:val="left" w:pos="851"/>
          <w:tab w:val="left" w:pos="3261"/>
          <w:tab w:val="left" w:pos="4253"/>
          <w:tab w:val="left" w:pos="4962"/>
        </w:tabs>
        <w:ind w:left="851"/>
      </w:pPr>
      <w:r>
        <w:t>Niets meer te verhandelen zijnde wordt de Verg. door de voorzitter gesloten.</w:t>
      </w:r>
    </w:p>
    <w:p w14:paraId="105AB4F8" w14:textId="77777777" w:rsidR="00696ED5" w:rsidRDefault="00696ED5">
      <w:pPr>
        <w:tabs>
          <w:tab w:val="left" w:pos="-284"/>
          <w:tab w:val="left" w:pos="0"/>
          <w:tab w:val="left" w:pos="851"/>
          <w:tab w:val="left" w:pos="3261"/>
          <w:tab w:val="left" w:pos="4253"/>
          <w:tab w:val="left" w:pos="4962"/>
        </w:tabs>
        <w:ind w:left="851"/>
      </w:pPr>
    </w:p>
    <w:p w14:paraId="02DD4DF0" w14:textId="77777777" w:rsidR="00696ED5" w:rsidRDefault="00696ED5">
      <w:pPr>
        <w:tabs>
          <w:tab w:val="left" w:pos="-284"/>
          <w:tab w:val="left" w:pos="0"/>
          <w:tab w:val="left" w:pos="851"/>
          <w:tab w:val="left" w:pos="3261"/>
          <w:tab w:val="left" w:pos="4253"/>
          <w:tab w:val="left" w:pos="4962"/>
        </w:tabs>
        <w:ind w:left="851"/>
      </w:pPr>
      <w:r>
        <w:lastRenderedPageBreak/>
        <w:tab/>
      </w:r>
      <w:r>
        <w:tab/>
      </w:r>
      <w:r>
        <w:tab/>
      </w:r>
      <w:r>
        <w:tab/>
        <w:t>N.T. Telders</w:t>
      </w:r>
    </w:p>
    <w:p w14:paraId="7F039A5E" w14:textId="77777777" w:rsidR="00696ED5" w:rsidRDefault="00696ED5">
      <w:pPr>
        <w:tabs>
          <w:tab w:val="left" w:pos="-284"/>
          <w:tab w:val="left" w:pos="0"/>
          <w:tab w:val="left" w:pos="851"/>
          <w:tab w:val="left" w:pos="3261"/>
          <w:tab w:val="left" w:pos="4253"/>
          <w:tab w:val="left" w:pos="4962"/>
        </w:tabs>
        <w:ind w:left="851"/>
      </w:pPr>
      <w:r>
        <w:tab/>
      </w:r>
      <w:r>
        <w:tab/>
      </w:r>
      <w:r>
        <w:tab/>
      </w:r>
      <w:r>
        <w:tab/>
        <w:t xml:space="preserve">         Pred.</w:t>
      </w:r>
    </w:p>
    <w:p w14:paraId="48461278" w14:textId="77777777" w:rsidR="00696ED5" w:rsidRDefault="00696ED5">
      <w:pPr>
        <w:tabs>
          <w:tab w:val="left" w:pos="-284"/>
          <w:tab w:val="left" w:pos="0"/>
          <w:tab w:val="left" w:pos="851"/>
          <w:tab w:val="left" w:pos="3261"/>
          <w:tab w:val="left" w:pos="4253"/>
          <w:tab w:val="left" w:pos="4962"/>
        </w:tabs>
        <w:ind w:left="851"/>
      </w:pPr>
    </w:p>
    <w:p w14:paraId="433F5BFC" w14:textId="77777777" w:rsidR="00696ED5" w:rsidRDefault="00696ED5">
      <w:pPr>
        <w:numPr>
          <w:ilvl w:val="0"/>
          <w:numId w:val="63"/>
        </w:numPr>
        <w:tabs>
          <w:tab w:val="left" w:pos="-284"/>
          <w:tab w:val="left" w:pos="0"/>
          <w:tab w:val="left" w:pos="851"/>
          <w:tab w:val="left" w:pos="3261"/>
          <w:tab w:val="left" w:pos="4253"/>
          <w:tab w:val="left" w:pos="4962"/>
        </w:tabs>
        <w:spacing w:after="0" w:line="240" w:lineRule="auto"/>
      </w:pPr>
      <w:r>
        <w:t>van Kampen</w:t>
      </w:r>
    </w:p>
    <w:p w14:paraId="70B8BCF1" w14:textId="77777777" w:rsidR="00696ED5" w:rsidRDefault="00696ED5">
      <w:pPr>
        <w:tabs>
          <w:tab w:val="left" w:pos="-284"/>
          <w:tab w:val="left" w:pos="0"/>
          <w:tab w:val="left" w:pos="851"/>
          <w:tab w:val="left" w:pos="3261"/>
          <w:tab w:val="left" w:pos="4253"/>
          <w:tab w:val="left" w:pos="4962"/>
        </w:tabs>
      </w:pPr>
    </w:p>
    <w:p w14:paraId="7A35670D" w14:textId="77777777" w:rsidR="00696ED5" w:rsidRDefault="00696ED5">
      <w:pPr>
        <w:tabs>
          <w:tab w:val="left" w:pos="-284"/>
          <w:tab w:val="left" w:pos="0"/>
          <w:tab w:val="left" w:pos="851"/>
          <w:tab w:val="left" w:pos="3261"/>
          <w:tab w:val="left" w:pos="4253"/>
          <w:tab w:val="left" w:pos="4962"/>
        </w:tabs>
      </w:pPr>
      <w:r>
        <w:t>Collatuur</w:t>
      </w:r>
    </w:p>
    <w:p w14:paraId="6DBF6783" w14:textId="77777777" w:rsidR="00696ED5" w:rsidRDefault="00696ED5">
      <w:pPr>
        <w:tabs>
          <w:tab w:val="left" w:pos="-284"/>
          <w:tab w:val="left" w:pos="0"/>
          <w:tab w:val="left" w:pos="851"/>
          <w:tab w:val="left" w:pos="3261"/>
          <w:tab w:val="left" w:pos="4253"/>
          <w:tab w:val="left" w:pos="4962"/>
        </w:tabs>
      </w:pPr>
      <w:r>
        <w:t>26 April 1909.</w:t>
      </w:r>
    </w:p>
    <w:p w14:paraId="62F30E4A" w14:textId="77777777" w:rsidR="00696ED5" w:rsidRDefault="00696ED5">
      <w:pPr>
        <w:tabs>
          <w:tab w:val="left" w:pos="-284"/>
          <w:tab w:val="left" w:pos="0"/>
          <w:tab w:val="left" w:pos="851"/>
          <w:tab w:val="left" w:pos="3261"/>
          <w:tab w:val="left" w:pos="4253"/>
          <w:tab w:val="left" w:pos="4962"/>
        </w:tabs>
      </w:pPr>
      <w:r>
        <w:t>G.A. v.d. Bergh v. Eysinga</w:t>
      </w:r>
    </w:p>
    <w:p w14:paraId="217816E9" w14:textId="77777777" w:rsidR="00696ED5" w:rsidRDefault="00696ED5">
      <w:pPr>
        <w:tabs>
          <w:tab w:val="left" w:pos="-284"/>
          <w:tab w:val="left" w:pos="0"/>
          <w:tab w:val="left" w:pos="851"/>
          <w:tab w:val="left" w:pos="3261"/>
          <w:tab w:val="left" w:pos="4253"/>
          <w:tab w:val="left" w:pos="4962"/>
        </w:tabs>
      </w:pPr>
    </w:p>
    <w:p w14:paraId="17139CF3" w14:textId="77777777" w:rsidR="00696ED5" w:rsidRDefault="00696ED5">
      <w:pPr>
        <w:tabs>
          <w:tab w:val="left" w:pos="-284"/>
          <w:tab w:val="left" w:pos="0"/>
          <w:tab w:val="left" w:pos="851"/>
          <w:tab w:val="left" w:pos="3261"/>
          <w:tab w:val="left" w:pos="4253"/>
          <w:tab w:val="left" w:pos="4962"/>
        </w:tabs>
      </w:pPr>
      <w:r>
        <w:t>Vergadering 26 April 1909, tot het instellen der pers: Kerkvisitatie. Afwezig de ouderling Kalkman.</w:t>
      </w:r>
    </w:p>
    <w:p w14:paraId="6678C182" w14:textId="77777777" w:rsidR="00696ED5" w:rsidRDefault="00696ED5">
      <w:pPr>
        <w:tabs>
          <w:tab w:val="left" w:pos="-284"/>
          <w:tab w:val="left" w:pos="0"/>
          <w:tab w:val="left" w:pos="851"/>
          <w:tab w:val="left" w:pos="3261"/>
          <w:tab w:val="left" w:pos="4253"/>
          <w:tab w:val="left" w:pos="4962"/>
        </w:tabs>
      </w:pPr>
      <w:r>
        <w:t>Ds. v.d. Berg van Eysinga van Oss en Ds. v. Deurssen van Ravesteyn stellen het gewone onderzoek in  en de vragen worden gedaan die voorgeschreven zijn.</w:t>
      </w:r>
    </w:p>
    <w:p w14:paraId="41A49103" w14:textId="77777777" w:rsidR="00696ED5" w:rsidRDefault="00696ED5">
      <w:pPr>
        <w:tabs>
          <w:tab w:val="left" w:pos="-284"/>
          <w:tab w:val="left" w:pos="0"/>
          <w:tab w:val="left" w:pos="851"/>
          <w:tab w:val="left" w:pos="3261"/>
          <w:tab w:val="left" w:pos="4253"/>
          <w:tab w:val="left" w:pos="4962"/>
        </w:tabs>
      </w:pPr>
      <w:r>
        <w:t>Alles wordt in goede orde bevonden; daarna wordt de Verg: gesloten.</w:t>
      </w:r>
    </w:p>
    <w:p w14:paraId="615BF26F" w14:textId="77777777" w:rsidR="00696ED5" w:rsidRDefault="00696ED5">
      <w:pPr>
        <w:tabs>
          <w:tab w:val="left" w:pos="-284"/>
          <w:tab w:val="left" w:pos="0"/>
          <w:tab w:val="left" w:pos="851"/>
          <w:tab w:val="left" w:pos="3261"/>
          <w:tab w:val="left" w:pos="4253"/>
          <w:tab w:val="left" w:pos="4962"/>
        </w:tabs>
      </w:pPr>
    </w:p>
    <w:p w14:paraId="1F707E11" w14:textId="77777777" w:rsidR="00696ED5" w:rsidRDefault="00696ED5">
      <w:pPr>
        <w:tabs>
          <w:tab w:val="left" w:pos="-284"/>
          <w:tab w:val="left" w:pos="0"/>
          <w:tab w:val="left" w:pos="851"/>
          <w:tab w:val="left" w:pos="3261"/>
          <w:tab w:val="left" w:pos="4253"/>
          <w:tab w:val="left" w:pos="4962"/>
        </w:tabs>
      </w:pPr>
      <w:r>
        <w:tab/>
      </w:r>
      <w:r>
        <w:tab/>
      </w:r>
      <w:r>
        <w:tab/>
      </w:r>
      <w:r>
        <w:tab/>
      </w:r>
      <w:r>
        <w:tab/>
        <w:t>N.T. Telders</w:t>
      </w:r>
    </w:p>
    <w:p w14:paraId="39A121AD"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7595B8F8" w14:textId="77777777" w:rsidR="00696ED5" w:rsidRDefault="00696ED5">
      <w:pPr>
        <w:tabs>
          <w:tab w:val="left" w:pos="-284"/>
          <w:tab w:val="left" w:pos="0"/>
          <w:tab w:val="left" w:pos="851"/>
          <w:tab w:val="left" w:pos="3261"/>
          <w:tab w:val="left" w:pos="4253"/>
          <w:tab w:val="left" w:pos="4962"/>
        </w:tabs>
      </w:pPr>
    </w:p>
    <w:p w14:paraId="0BE5FB1B" w14:textId="77777777" w:rsidR="00696ED5" w:rsidRDefault="00696ED5">
      <w:pPr>
        <w:tabs>
          <w:tab w:val="left" w:pos="-284"/>
          <w:tab w:val="left" w:pos="0"/>
          <w:tab w:val="left" w:pos="851"/>
          <w:tab w:val="left" w:pos="3261"/>
          <w:tab w:val="left" w:pos="4253"/>
          <w:tab w:val="left" w:pos="4962"/>
        </w:tabs>
      </w:pPr>
    </w:p>
    <w:p w14:paraId="10DEFBC6" w14:textId="77777777" w:rsidR="00696ED5" w:rsidRDefault="00696ED5">
      <w:pPr>
        <w:tabs>
          <w:tab w:val="left" w:pos="-284"/>
          <w:tab w:val="left" w:pos="0"/>
          <w:tab w:val="left" w:pos="851"/>
          <w:tab w:val="left" w:pos="3261"/>
          <w:tab w:val="left" w:pos="4253"/>
          <w:tab w:val="left" w:pos="4962"/>
        </w:tabs>
      </w:pPr>
      <w:r>
        <w:t>Vergadering 29 Juli 1909. Allen tegenwoordig.</w:t>
      </w:r>
    </w:p>
    <w:p w14:paraId="556DA0E9" w14:textId="77777777" w:rsidR="00696ED5" w:rsidRDefault="00696ED5">
      <w:pPr>
        <w:tabs>
          <w:tab w:val="left" w:pos="-284"/>
          <w:tab w:val="left" w:pos="0"/>
          <w:tab w:val="left" w:pos="851"/>
          <w:tab w:val="left" w:pos="3261"/>
          <w:tab w:val="left" w:pos="4253"/>
          <w:tab w:val="left" w:pos="4962"/>
        </w:tabs>
      </w:pPr>
      <w:r>
        <w:t>De notulen der vorige Verg. worden gelezen en goedgekeurd.</w:t>
      </w:r>
    </w:p>
    <w:p w14:paraId="69C2FD82" w14:textId="77777777" w:rsidR="00696ED5" w:rsidRDefault="00696ED5">
      <w:pPr>
        <w:tabs>
          <w:tab w:val="left" w:pos="-284"/>
          <w:tab w:val="left" w:pos="0"/>
          <w:tab w:val="left" w:pos="851"/>
          <w:tab w:val="left" w:pos="3261"/>
          <w:tab w:val="left" w:pos="4253"/>
          <w:tab w:val="left" w:pos="4962"/>
        </w:tabs>
      </w:pPr>
      <w:r>
        <w:t xml:space="preserve"> De predt.deelt aan den Kerkeraad mede, dat hij besloten heeft om tegen 1 October a.s. zijn Emeritaat aan te vragen, en dat hij doet wegens huiselijke omstandigheden. Dit bericht wordt door den Kerkeraad met leedwezen vernoomen, en besloten met het oog op den aanstaande Vacature, om voorbereidingsmaatregelen te nemen voor een eventueel beroep, waarvoor dan ook stemgerechtigden zullen worden opgeroepen. Wegens het vertrek van den Ouderling Kalkman naar Geldrop, wordt met het oog op de vacature besloten, zoo spoedig mogelijk ook in </w:t>
      </w:r>
      <w:r>
        <w:rPr>
          <w:u w:val="single"/>
        </w:rPr>
        <w:t>deze vacature</w:t>
      </w:r>
      <w:r>
        <w:t xml:space="preserve"> te voorzien.</w:t>
      </w:r>
    </w:p>
    <w:p w14:paraId="78844F85" w14:textId="77777777" w:rsidR="00696ED5" w:rsidRDefault="00696ED5">
      <w:pPr>
        <w:tabs>
          <w:tab w:val="left" w:pos="-284"/>
          <w:tab w:val="left" w:pos="0"/>
          <w:tab w:val="left" w:pos="851"/>
          <w:tab w:val="left" w:pos="3261"/>
          <w:tab w:val="left" w:pos="4253"/>
          <w:tab w:val="left" w:pos="4962"/>
        </w:tabs>
      </w:pPr>
      <w:r>
        <w:t>Niets mer te verhandelen zijnde wordt de Vergadering gesloten.</w:t>
      </w:r>
    </w:p>
    <w:p w14:paraId="06EBA5B8" w14:textId="77777777" w:rsidR="00696ED5" w:rsidRDefault="00696ED5">
      <w:pPr>
        <w:tabs>
          <w:tab w:val="left" w:pos="-284"/>
          <w:tab w:val="left" w:pos="0"/>
          <w:tab w:val="left" w:pos="851"/>
          <w:tab w:val="left" w:pos="3261"/>
          <w:tab w:val="left" w:pos="4253"/>
          <w:tab w:val="left" w:pos="4962"/>
        </w:tabs>
      </w:pPr>
    </w:p>
    <w:p w14:paraId="194135D3" w14:textId="77777777" w:rsidR="00696ED5" w:rsidRDefault="00696ED5">
      <w:pPr>
        <w:tabs>
          <w:tab w:val="left" w:pos="-284"/>
          <w:tab w:val="left" w:pos="0"/>
          <w:tab w:val="left" w:pos="851"/>
          <w:tab w:val="left" w:pos="3261"/>
          <w:tab w:val="left" w:pos="4253"/>
          <w:tab w:val="left" w:pos="4962"/>
        </w:tabs>
      </w:pPr>
      <w:r>
        <w:tab/>
        <w:t>A. van Kampen</w:t>
      </w:r>
      <w:r>
        <w:tab/>
      </w:r>
      <w:r>
        <w:tab/>
      </w:r>
      <w:r>
        <w:tab/>
      </w:r>
      <w:r>
        <w:tab/>
        <w:t>N.T. Telders</w:t>
      </w:r>
    </w:p>
    <w:p w14:paraId="75BA990B"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128E4072" w14:textId="77777777" w:rsidR="00696ED5" w:rsidRDefault="00696ED5">
      <w:pPr>
        <w:tabs>
          <w:tab w:val="left" w:pos="-284"/>
          <w:tab w:val="left" w:pos="0"/>
          <w:tab w:val="left" w:pos="851"/>
          <w:tab w:val="left" w:pos="3261"/>
          <w:tab w:val="left" w:pos="4253"/>
          <w:tab w:val="left" w:pos="4962"/>
        </w:tabs>
      </w:pPr>
    </w:p>
    <w:p w14:paraId="764B1C38" w14:textId="77777777" w:rsidR="00696ED5" w:rsidRDefault="00696ED5">
      <w:pPr>
        <w:tabs>
          <w:tab w:val="left" w:pos="-284"/>
          <w:tab w:val="left" w:pos="0"/>
          <w:tab w:val="left" w:pos="851"/>
          <w:tab w:val="left" w:pos="3261"/>
          <w:tab w:val="left" w:pos="4253"/>
          <w:tab w:val="left" w:pos="4962"/>
        </w:tabs>
      </w:pPr>
    </w:p>
    <w:p w14:paraId="3A868322" w14:textId="77777777" w:rsidR="00696ED5" w:rsidRDefault="00696ED5">
      <w:pPr>
        <w:tabs>
          <w:tab w:val="left" w:pos="-284"/>
          <w:tab w:val="left" w:pos="0"/>
          <w:tab w:val="left" w:pos="851"/>
          <w:tab w:val="left" w:pos="3261"/>
          <w:tab w:val="left" w:pos="4253"/>
          <w:tab w:val="left" w:pos="4962"/>
        </w:tabs>
      </w:pPr>
      <w:r>
        <w:lastRenderedPageBreak/>
        <w:t>In eene Vergadering van stemgerechtigde Leden den 15 Augustus 1909 gehouden, is tot ouderling voor Schijndel, in de plaats van Kalkman die naar Geldrop vertrok, gekozen met algemeene stemmen de Heer J. Vonnenberg, stationschef te Schijndel. Tevens werd besloten om aan den Kerkeraad en twee stemgerechtigden voor Schijndel Notaris v.Beverwijk en voor St.M.Gestel Cornelis van Kampen op te dragen enkele predikanten te gaan hooren met het oog op de a.s. vacature, en daarna van hunne bevindingen verslag uit te brengen aan stemgerechtigden, en hen alzoo voor te lichten bij de keuze van een predikant.</w:t>
      </w:r>
    </w:p>
    <w:p w14:paraId="556193AE" w14:textId="77777777" w:rsidR="00696ED5" w:rsidRDefault="00696ED5">
      <w:pPr>
        <w:tabs>
          <w:tab w:val="left" w:pos="-284"/>
          <w:tab w:val="left" w:pos="0"/>
          <w:tab w:val="left" w:pos="851"/>
          <w:tab w:val="left" w:pos="3261"/>
          <w:tab w:val="left" w:pos="4253"/>
          <w:tab w:val="left" w:pos="4962"/>
        </w:tabs>
      </w:pPr>
      <w:r>
        <w:t>Niets meer te behandelen zijnde wordt de Verg. door den Voorz: gesloten.</w:t>
      </w:r>
    </w:p>
    <w:p w14:paraId="1B6B5C5F" w14:textId="77777777" w:rsidR="00696ED5" w:rsidRDefault="00696ED5">
      <w:pPr>
        <w:tabs>
          <w:tab w:val="left" w:pos="-284"/>
          <w:tab w:val="left" w:pos="0"/>
          <w:tab w:val="left" w:pos="851"/>
          <w:tab w:val="left" w:pos="3261"/>
          <w:tab w:val="left" w:pos="4253"/>
          <w:tab w:val="left" w:pos="4962"/>
        </w:tabs>
      </w:pPr>
    </w:p>
    <w:p w14:paraId="00C35A0B" w14:textId="77777777" w:rsidR="00696ED5" w:rsidRDefault="00696ED5">
      <w:pPr>
        <w:tabs>
          <w:tab w:val="left" w:pos="-284"/>
          <w:tab w:val="left" w:pos="0"/>
          <w:tab w:val="left" w:pos="851"/>
          <w:tab w:val="left" w:pos="3261"/>
          <w:tab w:val="left" w:pos="4253"/>
          <w:tab w:val="left" w:pos="4962"/>
        </w:tabs>
      </w:pPr>
      <w:r>
        <w:tab/>
        <w:t>A. van Kampen</w:t>
      </w:r>
      <w:r>
        <w:tab/>
      </w:r>
      <w:r>
        <w:tab/>
      </w:r>
      <w:r>
        <w:tab/>
      </w:r>
      <w:r>
        <w:tab/>
        <w:t>N.T Telders</w:t>
      </w:r>
    </w:p>
    <w:p w14:paraId="61620DF1"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w:t>
      </w:r>
    </w:p>
    <w:p w14:paraId="09BDCE5E" w14:textId="77777777" w:rsidR="00696ED5" w:rsidRDefault="00696ED5">
      <w:pPr>
        <w:tabs>
          <w:tab w:val="left" w:pos="-284"/>
          <w:tab w:val="left" w:pos="0"/>
          <w:tab w:val="left" w:pos="851"/>
          <w:tab w:val="left" w:pos="3261"/>
          <w:tab w:val="left" w:pos="4253"/>
          <w:tab w:val="left" w:pos="4962"/>
        </w:tabs>
      </w:pPr>
    </w:p>
    <w:p w14:paraId="51A295BC" w14:textId="77777777" w:rsidR="00696ED5" w:rsidRDefault="00696ED5">
      <w:pPr>
        <w:tabs>
          <w:tab w:val="left" w:pos="-284"/>
          <w:tab w:val="left" w:pos="0"/>
          <w:tab w:val="left" w:pos="851"/>
          <w:tab w:val="left" w:pos="3261"/>
          <w:tab w:val="left" w:pos="4253"/>
          <w:tab w:val="left" w:pos="4962"/>
        </w:tabs>
      </w:pPr>
      <w:r>
        <w:t>De benoemde ouderling is, na, 2maal aan de gemeente te zijn voorgesteld, Zondag 5 Sept. wettig in zijn ambt bevestigd.</w:t>
      </w:r>
    </w:p>
    <w:p w14:paraId="65571FDE" w14:textId="77777777" w:rsidR="00696ED5" w:rsidRDefault="00696ED5">
      <w:pPr>
        <w:tabs>
          <w:tab w:val="left" w:pos="-284"/>
          <w:tab w:val="left" w:pos="0"/>
          <w:tab w:val="left" w:pos="851"/>
          <w:tab w:val="left" w:pos="3261"/>
          <w:tab w:val="left" w:pos="4253"/>
          <w:tab w:val="left" w:pos="4962"/>
        </w:tabs>
      </w:pPr>
    </w:p>
    <w:p w14:paraId="5A6E67EE" w14:textId="77777777" w:rsidR="00696ED5" w:rsidRDefault="00696ED5">
      <w:pPr>
        <w:tabs>
          <w:tab w:val="left" w:pos="-284"/>
          <w:tab w:val="left" w:pos="0"/>
          <w:tab w:val="left" w:pos="851"/>
          <w:tab w:val="left" w:pos="3261"/>
          <w:tab w:val="left" w:pos="4253"/>
          <w:tab w:val="left" w:pos="4962"/>
        </w:tabs>
      </w:pPr>
      <w:r>
        <w:tab/>
      </w:r>
      <w:r>
        <w:tab/>
      </w:r>
      <w:r>
        <w:tab/>
      </w:r>
      <w:r>
        <w:tab/>
      </w:r>
      <w:r>
        <w:tab/>
        <w:t>Q.T.</w:t>
      </w:r>
    </w:p>
    <w:p w14:paraId="5895FEF5" w14:textId="77777777" w:rsidR="00696ED5" w:rsidRDefault="00696ED5">
      <w:pPr>
        <w:tabs>
          <w:tab w:val="left" w:pos="-284"/>
          <w:tab w:val="left" w:pos="0"/>
          <w:tab w:val="left" w:pos="851"/>
          <w:tab w:val="left" w:pos="3261"/>
          <w:tab w:val="left" w:pos="4253"/>
          <w:tab w:val="left" w:pos="4962"/>
        </w:tabs>
      </w:pPr>
    </w:p>
    <w:p w14:paraId="0D62F39E" w14:textId="77777777" w:rsidR="00696ED5" w:rsidRDefault="00696ED5">
      <w:pPr>
        <w:tabs>
          <w:tab w:val="left" w:pos="-284"/>
          <w:tab w:val="left" w:pos="0"/>
          <w:tab w:val="left" w:pos="851"/>
          <w:tab w:val="left" w:pos="3261"/>
          <w:tab w:val="left" w:pos="4253"/>
          <w:tab w:val="left" w:pos="4962"/>
        </w:tabs>
      </w:pPr>
      <w:r>
        <w:tab/>
      </w:r>
      <w:r>
        <w:tab/>
      </w:r>
      <w:r>
        <w:tab/>
      </w:r>
      <w:r>
        <w:tab/>
      </w:r>
      <w:r>
        <w:tab/>
        <w:t>N.T. Telders</w:t>
      </w:r>
    </w:p>
    <w:p w14:paraId="2828BC7B" w14:textId="77777777" w:rsidR="00696ED5" w:rsidRDefault="00696ED5">
      <w:pPr>
        <w:tabs>
          <w:tab w:val="left" w:pos="-284"/>
          <w:tab w:val="left" w:pos="0"/>
          <w:tab w:val="left" w:pos="851"/>
          <w:tab w:val="left" w:pos="3261"/>
          <w:tab w:val="left" w:pos="4253"/>
          <w:tab w:val="left" w:pos="4962"/>
        </w:tabs>
      </w:pPr>
      <w:r>
        <w:tab/>
      </w:r>
      <w:r>
        <w:tab/>
      </w:r>
      <w:r>
        <w:tab/>
      </w:r>
      <w:r>
        <w:tab/>
      </w:r>
      <w:r>
        <w:tab/>
        <w:t xml:space="preserve">         Pred. </w:t>
      </w:r>
    </w:p>
    <w:p w14:paraId="3DD38A7C" w14:textId="77777777" w:rsidR="00696ED5" w:rsidRDefault="00696ED5">
      <w:pPr>
        <w:tabs>
          <w:tab w:val="left" w:pos="-284"/>
          <w:tab w:val="left" w:pos="0"/>
          <w:tab w:val="left" w:pos="851"/>
          <w:tab w:val="left" w:pos="3261"/>
          <w:tab w:val="left" w:pos="4253"/>
          <w:tab w:val="left" w:pos="4962"/>
        </w:tabs>
      </w:pPr>
    </w:p>
    <w:p w14:paraId="77747BAE" w14:textId="77777777" w:rsidR="00696ED5" w:rsidRDefault="00696ED5">
      <w:pPr>
        <w:tabs>
          <w:tab w:val="left" w:pos="-284"/>
          <w:tab w:val="left" w:pos="0"/>
          <w:tab w:val="left" w:pos="851"/>
          <w:tab w:val="left" w:pos="3261"/>
          <w:tab w:val="left" w:pos="4253"/>
          <w:tab w:val="left" w:pos="4962"/>
        </w:tabs>
      </w:pPr>
      <w:r>
        <w:tab/>
      </w:r>
      <w:r>
        <w:tab/>
        <w:t>Vergadering vd Kerkeraad</w:t>
      </w:r>
    </w:p>
    <w:p w14:paraId="4AB9AABC" w14:textId="77777777" w:rsidR="00696ED5" w:rsidRDefault="00696ED5">
      <w:pPr>
        <w:tabs>
          <w:tab w:val="left" w:pos="-284"/>
          <w:tab w:val="left" w:pos="0"/>
          <w:tab w:val="left" w:pos="851"/>
          <w:tab w:val="left" w:pos="3261"/>
          <w:tab w:val="left" w:pos="4253"/>
          <w:tab w:val="left" w:pos="4962"/>
        </w:tabs>
      </w:pPr>
      <w:r>
        <w:tab/>
      </w:r>
      <w:r>
        <w:tab/>
        <w:t>Woensd. 6 Oct. 1909 in de pastorie.</w:t>
      </w:r>
    </w:p>
    <w:p w14:paraId="4FD7D71F" w14:textId="77777777" w:rsidR="00696ED5" w:rsidRDefault="00696ED5">
      <w:pPr>
        <w:tabs>
          <w:tab w:val="left" w:pos="-284"/>
          <w:tab w:val="left" w:pos="0"/>
          <w:tab w:val="left" w:pos="851"/>
          <w:tab w:val="left" w:pos="3261"/>
          <w:tab w:val="left" w:pos="4253"/>
          <w:tab w:val="left" w:pos="4962"/>
        </w:tabs>
      </w:pPr>
    </w:p>
    <w:p w14:paraId="26649E86" w14:textId="77777777" w:rsidR="00696ED5" w:rsidRDefault="00696ED5">
      <w:pPr>
        <w:tabs>
          <w:tab w:val="left" w:pos="-284"/>
          <w:tab w:val="left" w:pos="0"/>
          <w:tab w:val="left" w:pos="851"/>
          <w:tab w:val="left" w:pos="3261"/>
          <w:tab w:val="left" w:pos="4253"/>
          <w:tab w:val="left" w:pos="4962"/>
        </w:tabs>
      </w:pPr>
      <w:r>
        <w:t>Aanwezig zijn Ds. Telders, de Ouderling van Kampen en de diaken van Heyst en M. van Beek, benevens de consulent.</w:t>
      </w:r>
    </w:p>
    <w:p w14:paraId="7D22417C" w14:textId="77777777" w:rsidR="00696ED5" w:rsidRDefault="00696ED5">
      <w:pPr>
        <w:tabs>
          <w:tab w:val="left" w:pos="-284"/>
          <w:tab w:val="left" w:pos="0"/>
          <w:tab w:val="left" w:pos="851"/>
          <w:tab w:val="left" w:pos="3261"/>
          <w:tab w:val="left" w:pos="4253"/>
          <w:tab w:val="left" w:pos="4962"/>
        </w:tabs>
      </w:pPr>
      <w:r>
        <w:t>Deze vergadering was belegd om den Heer N.J. Telders die Zondag de 3 Oct. 1909 zijn afscheids rede hield naar Hebr.12:14 wegens emeritaat van zijne betrekking tot de gemeente te ontslaan.</w:t>
      </w:r>
    </w:p>
    <w:p w14:paraId="263724D7" w14:textId="77777777" w:rsidR="00696ED5" w:rsidRDefault="00696ED5">
      <w:pPr>
        <w:tabs>
          <w:tab w:val="left" w:pos="-284"/>
          <w:tab w:val="left" w:pos="0"/>
          <w:tab w:val="left" w:pos="851"/>
          <w:tab w:val="left" w:pos="3261"/>
          <w:tab w:val="left" w:pos="4253"/>
          <w:tab w:val="left" w:pos="4962"/>
        </w:tabs>
      </w:pPr>
      <w:r>
        <w:t>De ontslagacte werd de Emeritus N.J. Telders uitgereikt onder welke  acte een aanteekening door den Emeritus werd gemaakt dat, aangezien van H.M. de Koningin nog niet was ingeschreven dat de pensioen aanvrage was ingewilligd, tot tijd en wyle die zaak een gunstig beslag had gekregen de kring naar Art. Regl vac. de inkomste a/o standpl. verbonden, aan de Em. verklaarde heeft uittekeeren.</w:t>
      </w:r>
    </w:p>
    <w:p w14:paraId="2C8D0A13" w14:textId="77777777" w:rsidR="00696ED5" w:rsidRDefault="00696ED5">
      <w:pPr>
        <w:tabs>
          <w:tab w:val="left" w:pos="-284"/>
          <w:tab w:val="left" w:pos="0"/>
          <w:tab w:val="left" w:pos="851"/>
          <w:tab w:val="left" w:pos="3261"/>
          <w:tab w:val="left" w:pos="4253"/>
          <w:tab w:val="left" w:pos="4962"/>
        </w:tabs>
      </w:pPr>
      <w:r>
        <w:t>Deze verklaring werd door de kerkeraad eveneens op de ontslag acte gesanctioneerd.</w:t>
      </w:r>
    </w:p>
    <w:p w14:paraId="39C836B2" w14:textId="77777777" w:rsidR="00696ED5" w:rsidRDefault="00696ED5">
      <w:pPr>
        <w:tabs>
          <w:tab w:val="left" w:pos="-284"/>
          <w:tab w:val="left" w:pos="0"/>
          <w:tab w:val="left" w:pos="851"/>
          <w:tab w:val="left" w:pos="3261"/>
          <w:tab w:val="left" w:pos="4253"/>
          <w:tab w:val="left" w:pos="4962"/>
        </w:tabs>
      </w:pPr>
      <w:r>
        <w:t>Daarna werd besloten Zondag 17 Oct.de beroepingswerkz. te openen door het maken van een 4tal pred. er zoo mogelijk  in de zelfde verg. tot een beroeping overtegaan.</w:t>
      </w:r>
    </w:p>
    <w:p w14:paraId="50E7228E" w14:textId="77777777" w:rsidR="00696ED5" w:rsidRDefault="00696ED5">
      <w:pPr>
        <w:tabs>
          <w:tab w:val="left" w:pos="-284"/>
          <w:tab w:val="left" w:pos="0"/>
          <w:tab w:val="left" w:pos="851"/>
          <w:tab w:val="left" w:pos="3261"/>
          <w:tab w:val="left" w:pos="4253"/>
          <w:tab w:val="left" w:pos="4962"/>
        </w:tabs>
      </w:pPr>
      <w:r>
        <w:lastRenderedPageBreak/>
        <w:t>Mededeeling werd gedaan dat de Ouderling Lonnenberg te Schijndel in zijne betrekking van Stat.chef aldaar is geschorst geworden wegens onregelmatigheden, in zijne adminestratie. Deze gevolge waar van hij door den kerkeraad van zijne betrekking is vervallen  verklaard.</w:t>
      </w:r>
    </w:p>
    <w:p w14:paraId="4E257DE6" w14:textId="77777777" w:rsidR="00696ED5" w:rsidRDefault="00696ED5">
      <w:pPr>
        <w:tabs>
          <w:tab w:val="left" w:pos="-284"/>
          <w:tab w:val="left" w:pos="0"/>
          <w:tab w:val="left" w:pos="851"/>
          <w:tab w:val="left" w:pos="3261"/>
          <w:tab w:val="left" w:pos="4253"/>
          <w:tab w:val="left" w:pos="4962"/>
        </w:tabs>
      </w:pPr>
      <w:r>
        <w:t>Ten slotte nam de consulent van den Emeritus het archief met alle annexe bescheiden in goede orde over.</w:t>
      </w:r>
    </w:p>
    <w:p w14:paraId="0F5BB201" w14:textId="77777777" w:rsidR="00696ED5" w:rsidRDefault="00696ED5">
      <w:pPr>
        <w:tabs>
          <w:tab w:val="left" w:pos="-284"/>
          <w:tab w:val="left" w:pos="0"/>
          <w:tab w:val="left" w:pos="851"/>
          <w:tab w:val="left" w:pos="3261"/>
          <w:tab w:val="left" w:pos="4253"/>
          <w:tab w:val="left" w:pos="4962"/>
        </w:tabs>
      </w:pPr>
      <w:r>
        <w:t>Met zijn beste wenschen voor den vertrekkende Leeraar en zijne Echtg. nam de kerkeraad van hun vriend afscheid en sloot de consulent de vergadering.</w:t>
      </w:r>
    </w:p>
    <w:p w14:paraId="4BC894D9" w14:textId="77777777" w:rsidR="00696ED5" w:rsidRDefault="00696ED5">
      <w:pPr>
        <w:tabs>
          <w:tab w:val="left" w:pos="-284"/>
          <w:tab w:val="left" w:pos="0"/>
          <w:tab w:val="left" w:pos="851"/>
          <w:tab w:val="left" w:pos="3261"/>
          <w:tab w:val="left" w:pos="4253"/>
          <w:tab w:val="left" w:pos="4962"/>
        </w:tabs>
      </w:pPr>
      <w:r>
        <w:t>Gelezen en goedgekeurd in de Verg. 17 Oct. 1909 A.L.v Hoorn  cons.</w:t>
      </w:r>
      <w:r>
        <w:tab/>
        <w:t>AvanKampen.</w:t>
      </w:r>
    </w:p>
    <w:p w14:paraId="6903236B" w14:textId="77777777" w:rsidR="00696ED5" w:rsidRDefault="00696ED5">
      <w:pPr>
        <w:tabs>
          <w:tab w:val="left" w:pos="-284"/>
          <w:tab w:val="left" w:pos="0"/>
          <w:tab w:val="left" w:pos="851"/>
          <w:tab w:val="left" w:pos="3261"/>
          <w:tab w:val="left" w:pos="4253"/>
          <w:tab w:val="left" w:pos="4962"/>
        </w:tabs>
      </w:pPr>
    </w:p>
    <w:p w14:paraId="3872B0DD" w14:textId="77777777" w:rsidR="00696ED5" w:rsidRDefault="00696ED5">
      <w:pPr>
        <w:tabs>
          <w:tab w:val="left" w:pos="-284"/>
          <w:tab w:val="left" w:pos="0"/>
          <w:tab w:val="left" w:pos="851"/>
          <w:tab w:val="left" w:pos="3261"/>
          <w:tab w:val="left" w:pos="4253"/>
          <w:tab w:val="left" w:pos="4962"/>
        </w:tabs>
      </w:pPr>
      <w:r>
        <w:t>Buitengwone Vergad. v/d Kerkeraad. Zondag, 17 Oct. 1909, 2 uur.</w:t>
      </w:r>
    </w:p>
    <w:p w14:paraId="22F7E4D4" w14:textId="77777777" w:rsidR="00696ED5" w:rsidRDefault="00696ED5">
      <w:pPr>
        <w:tabs>
          <w:tab w:val="left" w:pos="-284"/>
          <w:tab w:val="left" w:pos="0"/>
          <w:tab w:val="left" w:pos="851"/>
          <w:tab w:val="left" w:pos="3261"/>
          <w:tab w:val="left" w:pos="4253"/>
          <w:tab w:val="left" w:pos="4962"/>
        </w:tabs>
      </w:pPr>
      <w:r>
        <w:t>Alle leden aanwezig.</w:t>
      </w:r>
    </w:p>
    <w:p w14:paraId="1B126AFD" w14:textId="77777777" w:rsidR="00696ED5" w:rsidRDefault="00696ED5">
      <w:pPr>
        <w:tabs>
          <w:tab w:val="left" w:pos="-284"/>
          <w:tab w:val="left" w:pos="0"/>
          <w:tab w:val="left" w:pos="851"/>
          <w:tab w:val="left" w:pos="3261"/>
          <w:tab w:val="left" w:pos="4253"/>
          <w:tab w:val="left" w:pos="4962"/>
        </w:tabs>
      </w:pPr>
      <w:r>
        <w:t>De notulen der vorige vergad.werden gelezen en onveranderd vastgesteld.</w:t>
      </w:r>
    </w:p>
    <w:p w14:paraId="2C9F3AD0" w14:textId="77777777" w:rsidR="00696ED5" w:rsidRDefault="00696ED5">
      <w:pPr>
        <w:tabs>
          <w:tab w:val="left" w:pos="-284"/>
          <w:tab w:val="left" w:pos="0"/>
          <w:tab w:val="left" w:pos="851"/>
          <w:tab w:val="left" w:pos="3261"/>
          <w:tab w:val="left" w:pos="4253"/>
          <w:tab w:val="left" w:pos="4962"/>
        </w:tabs>
      </w:pPr>
      <w:r>
        <w:t>Besloten werd aan de stemgerechtigden voor te stellen een nominatie? van vier predt.te maken ter vervulling van de vacature ontstaan door het vertrek van Ds. Telders.</w:t>
      </w:r>
    </w:p>
    <w:p w14:paraId="739FFB4D" w14:textId="77777777" w:rsidR="00696ED5" w:rsidRDefault="00696ED5">
      <w:pPr>
        <w:tabs>
          <w:tab w:val="left" w:pos="-284"/>
          <w:tab w:val="left" w:pos="0"/>
          <w:tab w:val="left" w:pos="851"/>
          <w:tab w:val="left" w:pos="3261"/>
          <w:tab w:val="left" w:pos="4253"/>
          <w:tab w:val="left" w:pos="4962"/>
        </w:tabs>
      </w:pPr>
      <w:r>
        <w:t>Omdat nog geen bericht is ingekomen dat H.M.de Koningin de voordracht bij H.M. van de Minister om pensioen  verleening heeft gerdacheoneerd (??) meent de kerkeraad de beroeping uit testellen tot het tijdstip dat het pensioen in orde is.</w:t>
      </w:r>
    </w:p>
    <w:p w14:paraId="5B78AC96" w14:textId="77777777" w:rsidR="00696ED5" w:rsidRDefault="00696ED5">
      <w:pPr>
        <w:tabs>
          <w:tab w:val="left" w:pos="-284"/>
          <w:tab w:val="left" w:pos="0"/>
          <w:tab w:val="left" w:pos="851"/>
          <w:tab w:val="left" w:pos="3261"/>
          <w:tab w:val="left" w:pos="4253"/>
          <w:tab w:val="left" w:pos="4962"/>
        </w:tabs>
      </w:pPr>
      <w:r>
        <w:t>Niets meer te behandel ……..plotseling stop!</w:t>
      </w:r>
    </w:p>
    <w:p w14:paraId="3F81DAD2" w14:textId="77777777" w:rsidR="00696ED5" w:rsidRDefault="00696ED5">
      <w:pPr>
        <w:tabs>
          <w:tab w:val="left" w:pos="-284"/>
          <w:tab w:val="left" w:pos="0"/>
          <w:tab w:val="left" w:pos="851"/>
          <w:tab w:val="left" w:pos="3261"/>
          <w:tab w:val="left" w:pos="4253"/>
          <w:tab w:val="left" w:pos="4962"/>
        </w:tabs>
      </w:pPr>
    </w:p>
    <w:p w14:paraId="73B48C71" w14:textId="77777777" w:rsidR="00696ED5" w:rsidRDefault="00696ED5">
      <w:pPr>
        <w:tabs>
          <w:tab w:val="left" w:pos="-284"/>
          <w:tab w:val="left" w:pos="0"/>
          <w:tab w:val="left" w:pos="851"/>
          <w:tab w:val="left" w:pos="3261"/>
          <w:tab w:val="left" w:pos="4253"/>
          <w:tab w:val="left" w:pos="4962"/>
        </w:tabs>
      </w:pPr>
      <w:r>
        <w:t>Vergadering van de stemgerechtigde leden op Zond.17 Oct.1909 des nam. 2½ uur.</w:t>
      </w:r>
    </w:p>
    <w:p w14:paraId="707CC94D" w14:textId="77777777" w:rsidR="00696ED5" w:rsidRDefault="00696ED5">
      <w:pPr>
        <w:tabs>
          <w:tab w:val="left" w:pos="-284"/>
          <w:tab w:val="left" w:pos="0"/>
          <w:tab w:val="left" w:pos="851"/>
          <w:tab w:val="left" w:pos="3261"/>
          <w:tab w:val="left" w:pos="4253"/>
          <w:tab w:val="left" w:pos="4962"/>
        </w:tabs>
      </w:pPr>
    </w:p>
    <w:p w14:paraId="7E4391B8" w14:textId="77777777" w:rsidR="00696ED5" w:rsidRDefault="00696ED5">
      <w:pPr>
        <w:pStyle w:val="Plattetekst3"/>
        <w:tabs>
          <w:tab w:val="clear" w:pos="1418"/>
          <w:tab w:val="left" w:pos="-284"/>
          <w:tab w:val="left" w:pos="0"/>
          <w:tab w:val="left" w:pos="851"/>
          <w:tab w:val="left" w:pos="3261"/>
          <w:tab w:val="left" w:pos="4253"/>
          <w:tab w:val="left" w:pos="4962"/>
        </w:tabs>
      </w:pPr>
      <w:r>
        <w:t>Aanwezig zijn de H.H.: M.van Beek, J.G. van Beverwijk, M.v Heyst., M.A.v Heyst Jr.,Jac.v Heyst, C.v Heyst, A.v.Kampen, K.A.v Kampen, H.A.v KampenC.v Kampen, L.C. Livius, R.Oosterhoff, F.Peeters, P. Roynands (?), alzoo tweederde van de stemgerechtigde leden (19).</w:t>
      </w:r>
    </w:p>
    <w:p w14:paraId="013A3EB4" w14:textId="77777777" w:rsidR="00696ED5" w:rsidRDefault="00696ED5">
      <w:pPr>
        <w:tabs>
          <w:tab w:val="left" w:pos="-284"/>
          <w:tab w:val="left" w:pos="0"/>
          <w:tab w:val="left" w:pos="851"/>
          <w:tab w:val="left" w:pos="3261"/>
          <w:tab w:val="left" w:pos="4253"/>
          <w:tab w:val="left" w:pos="4962"/>
        </w:tabs>
      </w:pPr>
      <w:r>
        <w:t>(in de marge staat geschreven: doorhaling van de naam K. Verhage van de consulent).</w:t>
      </w:r>
    </w:p>
    <w:p w14:paraId="3284206F" w14:textId="77777777" w:rsidR="00696ED5" w:rsidRDefault="00696ED5">
      <w:pPr>
        <w:tabs>
          <w:tab w:val="left" w:pos="-284"/>
          <w:tab w:val="left" w:pos="0"/>
          <w:tab w:val="left" w:pos="851"/>
          <w:tab w:val="left" w:pos="3261"/>
          <w:tab w:val="left" w:pos="4253"/>
          <w:tab w:val="left" w:pos="4962"/>
        </w:tabs>
      </w:pPr>
    </w:p>
    <w:p w14:paraId="11DD2024" w14:textId="77777777" w:rsidR="00696ED5" w:rsidRDefault="00696ED5">
      <w:pPr>
        <w:tabs>
          <w:tab w:val="left" w:pos="-284"/>
          <w:tab w:val="left" w:pos="0"/>
          <w:tab w:val="left" w:pos="851"/>
          <w:tab w:val="left" w:pos="3261"/>
          <w:tab w:val="left" w:pos="4253"/>
          <w:tab w:val="left" w:pos="4962"/>
        </w:tabs>
      </w:pPr>
      <w:r>
        <w:t>Met algemeene stemmen werd besloten een zestal optemaken voor  voor de predt.vacature, en eveneens werde met alg.stemmen op dat zestal gebracht.</w:t>
      </w:r>
    </w:p>
    <w:p w14:paraId="6B26AD93" w14:textId="77777777" w:rsidR="00696ED5" w:rsidRDefault="00696ED5">
      <w:pPr>
        <w:tabs>
          <w:tab w:val="left" w:pos="-284"/>
          <w:tab w:val="left" w:pos="0"/>
          <w:tab w:val="left" w:pos="851"/>
          <w:tab w:val="left" w:pos="3261"/>
          <w:tab w:val="left" w:pos="4253"/>
          <w:tab w:val="left" w:pos="4962"/>
        </w:tabs>
      </w:pPr>
    </w:p>
    <w:p w14:paraId="45DDD434" w14:textId="77777777" w:rsidR="00696ED5" w:rsidRDefault="00696ED5">
      <w:pPr>
        <w:tabs>
          <w:tab w:val="left" w:pos="-284"/>
          <w:tab w:val="left" w:pos="0"/>
          <w:tab w:val="left" w:pos="851"/>
          <w:tab w:val="left" w:pos="3261"/>
          <w:tab w:val="left" w:pos="4253"/>
          <w:tab w:val="left" w:pos="4962"/>
        </w:tabs>
      </w:pPr>
      <w:r>
        <w:t xml:space="preserve"> N. WPosthumus  </w:t>
      </w:r>
      <w:r>
        <w:tab/>
        <w:t>predt.</w:t>
      </w:r>
      <w:r>
        <w:tab/>
        <w:t xml:space="preserve">te Hern  </w:t>
      </w:r>
    </w:p>
    <w:p w14:paraId="6A22B16B" w14:textId="77777777" w:rsidR="00696ED5" w:rsidRDefault="00696ED5">
      <w:pPr>
        <w:tabs>
          <w:tab w:val="left" w:pos="-284"/>
          <w:tab w:val="left" w:pos="0"/>
          <w:tab w:val="left" w:pos="851"/>
          <w:tab w:val="left" w:pos="3261"/>
          <w:tab w:val="left" w:pos="4253"/>
          <w:tab w:val="left" w:pos="4962"/>
        </w:tabs>
      </w:pPr>
      <w:r>
        <w:t xml:space="preserve">M.M.G. Oostman </w:t>
      </w:r>
      <w:r>
        <w:tab/>
        <w:t xml:space="preserve">predt. </w:t>
      </w:r>
      <w:r>
        <w:tab/>
        <w:t>te Lypecarspel</w:t>
      </w:r>
    </w:p>
    <w:p w14:paraId="4FFD509A" w14:textId="77777777" w:rsidR="00696ED5" w:rsidRDefault="00696ED5">
      <w:pPr>
        <w:tabs>
          <w:tab w:val="left" w:pos="-284"/>
          <w:tab w:val="left" w:pos="0"/>
          <w:tab w:val="left" w:pos="851"/>
          <w:tab w:val="left" w:pos="3261"/>
          <w:tab w:val="left" w:pos="4253"/>
          <w:tab w:val="left" w:pos="4962"/>
        </w:tabs>
      </w:pPr>
      <w:r>
        <w:t xml:space="preserve">J.L. Bommezijn </w:t>
      </w:r>
      <w:r>
        <w:tab/>
        <w:t xml:space="preserve">predt. </w:t>
      </w:r>
      <w:r>
        <w:tab/>
        <w:t>te Beek</w:t>
      </w:r>
    </w:p>
    <w:p w14:paraId="440A1204" w14:textId="77777777" w:rsidR="00696ED5" w:rsidRDefault="00696ED5">
      <w:pPr>
        <w:tabs>
          <w:tab w:val="left" w:pos="-284"/>
          <w:tab w:val="left" w:pos="0"/>
          <w:tab w:val="left" w:pos="851"/>
          <w:tab w:val="left" w:pos="3261"/>
          <w:tab w:val="left" w:pos="4253"/>
          <w:tab w:val="left" w:pos="4962"/>
        </w:tabs>
      </w:pPr>
      <w:r>
        <w:t xml:space="preserve">W.G. van Doorne </w:t>
      </w:r>
      <w:r>
        <w:tab/>
        <w:t xml:space="preserve">predt. </w:t>
      </w:r>
      <w:r>
        <w:tab/>
        <w:t>te Drumpt</w:t>
      </w:r>
    </w:p>
    <w:p w14:paraId="5161F6C6" w14:textId="77777777" w:rsidR="00696ED5" w:rsidRDefault="00696ED5">
      <w:pPr>
        <w:tabs>
          <w:tab w:val="left" w:pos="-284"/>
          <w:tab w:val="left" w:pos="0"/>
          <w:tab w:val="left" w:pos="851"/>
          <w:tab w:val="left" w:pos="3261"/>
          <w:tab w:val="left" w:pos="4253"/>
          <w:tab w:val="left" w:pos="4962"/>
        </w:tabs>
      </w:pPr>
      <w:r>
        <w:t xml:space="preserve">Dr. de Jager Hezenebroek </w:t>
      </w:r>
      <w:r>
        <w:tab/>
        <w:t xml:space="preserve">predt. </w:t>
      </w:r>
      <w:r>
        <w:tab/>
        <w:t>te Helmond</w:t>
      </w:r>
    </w:p>
    <w:p w14:paraId="3644E32C" w14:textId="77777777" w:rsidR="00696ED5" w:rsidRDefault="00696ED5">
      <w:pPr>
        <w:tabs>
          <w:tab w:val="left" w:pos="-284"/>
          <w:tab w:val="left" w:pos="0"/>
          <w:tab w:val="left" w:pos="851"/>
          <w:tab w:val="left" w:pos="3261"/>
          <w:tab w:val="left" w:pos="4253"/>
          <w:tab w:val="left" w:pos="4962"/>
        </w:tabs>
      </w:pPr>
      <w:r>
        <w:t xml:space="preserve">En de consulent A.L. van Hoorn </w:t>
      </w:r>
      <w:r>
        <w:tab/>
        <w:t xml:space="preserve">predt. </w:t>
      </w:r>
      <w:r>
        <w:tab/>
        <w:t>te Vught.</w:t>
      </w:r>
    </w:p>
    <w:p w14:paraId="0BCBCF47" w14:textId="77777777" w:rsidR="00696ED5" w:rsidRDefault="00696ED5">
      <w:pPr>
        <w:tabs>
          <w:tab w:val="left" w:pos="-284"/>
          <w:tab w:val="left" w:pos="0"/>
          <w:tab w:val="left" w:pos="851"/>
          <w:tab w:val="left" w:pos="3261"/>
          <w:tab w:val="left" w:pos="4253"/>
          <w:tab w:val="left" w:pos="4962"/>
        </w:tabs>
      </w:pPr>
    </w:p>
    <w:p w14:paraId="24DB846D" w14:textId="77777777" w:rsidR="00696ED5" w:rsidRDefault="00696ED5">
      <w:pPr>
        <w:tabs>
          <w:tab w:val="left" w:pos="-284"/>
          <w:tab w:val="left" w:pos="0"/>
          <w:tab w:val="left" w:pos="851"/>
          <w:tab w:val="left" w:pos="3261"/>
          <w:tab w:val="left" w:pos="4253"/>
          <w:tab w:val="left" w:pos="4962"/>
        </w:tabs>
      </w:pPr>
      <w:r>
        <w:t>Niets meer te behandelen zijnde sluit de voorzitter de vergad.</w:t>
      </w:r>
    </w:p>
    <w:p w14:paraId="147414D4" w14:textId="77777777" w:rsidR="00696ED5" w:rsidRDefault="00696ED5">
      <w:pPr>
        <w:tabs>
          <w:tab w:val="left" w:pos="-284"/>
          <w:tab w:val="left" w:pos="0"/>
          <w:tab w:val="left" w:pos="851"/>
          <w:tab w:val="left" w:pos="3261"/>
          <w:tab w:val="left" w:pos="4253"/>
          <w:tab w:val="left" w:pos="4962"/>
        </w:tabs>
      </w:pPr>
      <w:r>
        <w:t>Goedgekeurd door A.L.v Hoorn voorz.  A. van Kampen M v Beek M van Heyst.</w:t>
      </w:r>
    </w:p>
    <w:p w14:paraId="444FCA94" w14:textId="77777777" w:rsidR="00696ED5" w:rsidRDefault="00696ED5">
      <w:pPr>
        <w:tabs>
          <w:tab w:val="left" w:pos="-284"/>
          <w:tab w:val="left" w:pos="0"/>
          <w:tab w:val="left" w:pos="851"/>
          <w:tab w:val="left" w:pos="3261"/>
          <w:tab w:val="left" w:pos="4253"/>
          <w:tab w:val="left" w:pos="4962"/>
        </w:tabs>
      </w:pPr>
    </w:p>
    <w:p w14:paraId="441B6722" w14:textId="77777777" w:rsidR="00696ED5" w:rsidRDefault="00696ED5">
      <w:pPr>
        <w:tabs>
          <w:tab w:val="left" w:pos="-284"/>
          <w:tab w:val="left" w:pos="0"/>
          <w:tab w:val="left" w:pos="851"/>
          <w:tab w:val="left" w:pos="3261"/>
          <w:tab w:val="left" w:pos="4253"/>
          <w:tab w:val="left" w:pos="4962"/>
        </w:tabs>
      </w:pPr>
      <w:r>
        <w:tab/>
      </w:r>
      <w:r>
        <w:tab/>
      </w:r>
      <w:r>
        <w:tab/>
        <w:t>Vergadering v/d stemgerechtigden</w:t>
      </w:r>
    </w:p>
    <w:p w14:paraId="6A50553F" w14:textId="77777777" w:rsidR="00696ED5" w:rsidRDefault="00696ED5">
      <w:pPr>
        <w:tabs>
          <w:tab w:val="left" w:pos="-284"/>
          <w:tab w:val="left" w:pos="0"/>
          <w:tab w:val="left" w:pos="851"/>
          <w:tab w:val="left" w:pos="3261"/>
          <w:tab w:val="left" w:pos="4253"/>
          <w:tab w:val="left" w:pos="4962"/>
        </w:tabs>
      </w:pPr>
      <w:r>
        <w:tab/>
      </w:r>
      <w:r>
        <w:tab/>
      </w:r>
      <w:r>
        <w:tab/>
        <w:t>der Herv. Gemeente van St.M.Gestel en Schijndel</w:t>
      </w:r>
    </w:p>
    <w:p w14:paraId="26E3402F" w14:textId="77777777" w:rsidR="00696ED5" w:rsidRDefault="00696ED5">
      <w:pPr>
        <w:tabs>
          <w:tab w:val="left" w:pos="-284"/>
          <w:tab w:val="left" w:pos="0"/>
          <w:tab w:val="left" w:pos="851"/>
          <w:tab w:val="left" w:pos="3261"/>
          <w:tab w:val="left" w:pos="4253"/>
          <w:tab w:val="left" w:pos="4962"/>
        </w:tabs>
      </w:pPr>
      <w:r>
        <w:tab/>
      </w:r>
      <w:r>
        <w:tab/>
      </w:r>
      <w:r>
        <w:tab/>
        <w:t>op Woensdag 27 Oct(Nov)em/ober 1909, nam. 1 uur.</w:t>
      </w:r>
    </w:p>
    <w:p w14:paraId="77220CEF" w14:textId="77777777" w:rsidR="00696ED5" w:rsidRDefault="00696ED5">
      <w:pPr>
        <w:tabs>
          <w:tab w:val="left" w:pos="-284"/>
          <w:tab w:val="left" w:pos="0"/>
          <w:tab w:val="left" w:pos="851"/>
          <w:tab w:val="left" w:pos="3261"/>
          <w:tab w:val="left" w:pos="4253"/>
          <w:tab w:val="left" w:pos="4962"/>
        </w:tabs>
      </w:pPr>
    </w:p>
    <w:p w14:paraId="70572010" w14:textId="77777777" w:rsidR="00696ED5" w:rsidRDefault="00696ED5">
      <w:pPr>
        <w:tabs>
          <w:tab w:val="left" w:pos="-284"/>
          <w:tab w:val="left" w:pos="0"/>
          <w:tab w:val="left" w:pos="851"/>
          <w:tab w:val="left" w:pos="3261"/>
          <w:tab w:val="left" w:pos="4253"/>
          <w:tab w:val="left" w:pos="4962"/>
        </w:tabs>
      </w:pPr>
      <w:r>
        <w:t>Aanwezig  zijn 18 stemgerechtigden, zoodat er wettig kon worden vergaderd.</w:t>
      </w:r>
    </w:p>
    <w:p w14:paraId="5975EDBD" w14:textId="77777777" w:rsidR="00696ED5" w:rsidRDefault="00696ED5">
      <w:pPr>
        <w:tabs>
          <w:tab w:val="left" w:pos="-284"/>
          <w:tab w:val="left" w:pos="0"/>
          <w:tab w:val="left" w:pos="851"/>
          <w:tab w:val="left" w:pos="3261"/>
          <w:tab w:val="left" w:pos="4253"/>
          <w:tab w:val="left" w:pos="4962"/>
        </w:tabs>
      </w:pPr>
      <w:r>
        <w:t>Op voorsdtel v/d kerkeraad werd met alg. stemmen besloten heden uit het  de 17 Oct. genomeneerde zestal een predikant te beroepen. Er werden 18 briefjes  ingeleverd, van wier inhoud bij opening bleek, dat er waren uitgebracvht 14 stemmen op den Heer N.W. Posthumus, predt. te Hern en 4 stemmen op den Heer W.G. van Doorne predt. te Drumpt, zoodat eerstgenoemde was gekozen.</w:t>
      </w:r>
    </w:p>
    <w:p w14:paraId="1C2E431B" w14:textId="77777777" w:rsidR="00696ED5" w:rsidRDefault="00696ED5">
      <w:pPr>
        <w:tabs>
          <w:tab w:val="left" w:pos="-284"/>
          <w:tab w:val="left" w:pos="0"/>
          <w:tab w:val="left" w:pos="851"/>
          <w:tab w:val="left" w:pos="3261"/>
          <w:tab w:val="left" w:pos="4253"/>
          <w:tab w:val="left" w:pos="4962"/>
        </w:tabs>
      </w:pPr>
      <w:r>
        <w:t>Niets meer te behandlen zijnde sloot de Consulent deze vergadering van stemgerechtigden.</w:t>
      </w:r>
    </w:p>
    <w:p w14:paraId="35D11550" w14:textId="77777777" w:rsidR="00696ED5" w:rsidRDefault="00696ED5">
      <w:pPr>
        <w:tabs>
          <w:tab w:val="left" w:pos="-284"/>
          <w:tab w:val="left" w:pos="0"/>
          <w:tab w:val="left" w:pos="851"/>
          <w:tab w:val="left" w:pos="3261"/>
          <w:tab w:val="left" w:pos="4253"/>
          <w:tab w:val="left" w:pos="4962"/>
        </w:tabs>
      </w:pPr>
    </w:p>
    <w:p w14:paraId="312B61E0" w14:textId="77777777" w:rsidR="00696ED5" w:rsidRDefault="00696ED5"/>
    <w:p w14:paraId="6856909C" w14:textId="77777777" w:rsidR="00696ED5" w:rsidRDefault="00696ED5">
      <w:pPr>
        <w:pStyle w:val="Kop2"/>
        <w:rPr>
          <w:sz w:val="22"/>
        </w:rPr>
      </w:pPr>
    </w:p>
    <w:p w14:paraId="5BF6A063" w14:textId="77777777" w:rsidR="00696ED5" w:rsidRDefault="00696ED5">
      <w:pPr>
        <w:pStyle w:val="Plattetekstinspringen"/>
        <w:rPr>
          <w:sz w:val="22"/>
        </w:rPr>
      </w:pPr>
      <w:r>
        <w:rPr>
          <w:sz w:val="22"/>
        </w:rPr>
        <w:t>Rijks-archief van Noord-Brabant te ’s-Hertogenbosch.</w:t>
      </w:r>
    </w:p>
    <w:p w14:paraId="1F73EF80" w14:textId="77777777" w:rsidR="00696ED5" w:rsidRDefault="00696ED5">
      <w:pPr>
        <w:pStyle w:val="Plattetekstinspringen"/>
        <w:rPr>
          <w:sz w:val="22"/>
        </w:rPr>
      </w:pPr>
      <w:r>
        <w:rPr>
          <w:sz w:val="22"/>
        </w:rPr>
        <w:t>Nederlandse Hervormde Gemeente Sint Michielsgestel c.a.</w:t>
      </w:r>
    </w:p>
    <w:p w14:paraId="3DB7CCCE" w14:textId="77777777" w:rsidR="00696ED5" w:rsidRDefault="00696ED5">
      <w:pPr>
        <w:pStyle w:val="Plattetekstinspringen"/>
        <w:rPr>
          <w:sz w:val="22"/>
        </w:rPr>
      </w:pPr>
      <w:r>
        <w:rPr>
          <w:sz w:val="22"/>
        </w:rPr>
        <w:t>Toegangsnummer :</w:t>
      </w:r>
    </w:p>
    <w:p w14:paraId="4F38C35E" w14:textId="77777777" w:rsidR="00696ED5" w:rsidRDefault="00696ED5">
      <w:pPr>
        <w:pStyle w:val="Plattetekstinspringen"/>
        <w:rPr>
          <w:sz w:val="22"/>
        </w:rPr>
      </w:pPr>
      <w:r>
        <w:rPr>
          <w:sz w:val="22"/>
        </w:rPr>
        <w:t>.Inventarisnummer : 5.</w:t>
      </w:r>
    </w:p>
    <w:p w14:paraId="4FABC065" w14:textId="77777777" w:rsidR="00696ED5" w:rsidRDefault="00696ED5">
      <w:pPr>
        <w:pStyle w:val="Plattetekst"/>
        <w:ind w:left="1416"/>
        <w:rPr>
          <w:sz w:val="22"/>
        </w:rPr>
      </w:pPr>
      <w:r>
        <w:rPr>
          <w:sz w:val="22"/>
        </w:rPr>
        <w:t>(attentie dit is het vervolg op de eerste 97 bldz. Zie elders.( = laatste regel: over het jaar 1912 bedragen f. 458,23).</w:t>
      </w:r>
    </w:p>
    <w:p w14:paraId="0B00B4F7" w14:textId="77777777" w:rsidR="00696ED5" w:rsidRDefault="00696ED5">
      <w:pPr>
        <w:pStyle w:val="Plattetekstinspringen"/>
        <w:rPr>
          <w:sz w:val="22"/>
        </w:rPr>
      </w:pPr>
      <w:r>
        <w:rPr>
          <w:sz w:val="22"/>
        </w:rPr>
        <w:t>Onder de uitgaven is begrepen f. 2200,- geplaatste hypotheek en f. 128,34 geplaatst op de Nutsspaarbank; zoodat de zuivere uitgaven over het jaar 1912 bedragen f. 354,79; het zuiver batig saldo over 1912 bedraagt dserhalve f. 103,44.</w:t>
      </w:r>
    </w:p>
    <w:p w14:paraId="352B2C24" w14:textId="77777777" w:rsidR="00696ED5" w:rsidRDefault="00696ED5">
      <w:pPr>
        <w:ind w:left="708" w:firstLine="708"/>
      </w:pPr>
      <w:r>
        <w:t>Aan bedeeling is uitgegeven      f. 191,43;</w:t>
      </w:r>
    </w:p>
    <w:p w14:paraId="544934B2" w14:textId="77777777" w:rsidR="00696ED5" w:rsidRDefault="00696ED5">
      <w:pPr>
        <w:ind w:left="708" w:firstLine="708"/>
      </w:pPr>
      <w:r>
        <w:t>Voor onderhoud daghuizen        f.   99,8</w:t>
      </w:r>
    </w:p>
    <w:p w14:paraId="177785C8" w14:textId="77777777" w:rsidR="00696ED5" w:rsidRDefault="00696ED5">
      <w:pPr>
        <w:pStyle w:val="Plattetekstinspringen"/>
        <w:rPr>
          <w:sz w:val="22"/>
        </w:rPr>
      </w:pPr>
      <w:r>
        <w:rPr>
          <w:sz w:val="22"/>
        </w:rPr>
        <w:t>Nog wordt besloten uit de Diaconiekas ter leen te geven aan de Kerkvoogdij van St.Mich.Gestel, eene somma van f. 300.- tegen 3 % rente en op voorwaarde, dat jaarlijks f. 50.- afgelost worde.</w:t>
      </w:r>
    </w:p>
    <w:p w14:paraId="5F53F975" w14:textId="77777777" w:rsidR="00696ED5" w:rsidRDefault="00696ED5">
      <w:pPr>
        <w:pStyle w:val="Plattetekstinspringen"/>
        <w:rPr>
          <w:sz w:val="22"/>
        </w:rPr>
      </w:pPr>
      <w:r>
        <w:rPr>
          <w:sz w:val="22"/>
        </w:rPr>
        <w:t>Hieruit niets meer aan de orde zijnde wordt de Vergadering gesloten.</w:t>
      </w:r>
    </w:p>
    <w:p w14:paraId="3395F95D" w14:textId="77777777" w:rsidR="00696ED5" w:rsidRDefault="00696ED5">
      <w:pPr>
        <w:pStyle w:val="Plattetekstinspringen"/>
        <w:rPr>
          <w:sz w:val="22"/>
        </w:rPr>
      </w:pPr>
    </w:p>
    <w:p w14:paraId="1B8C21EE" w14:textId="77777777" w:rsidR="00696ED5" w:rsidRDefault="00696ED5">
      <w:pPr>
        <w:pStyle w:val="Kop9"/>
        <w:ind w:left="2832"/>
      </w:pPr>
      <w:r>
        <w:t>D. Molenkamp</w:t>
      </w:r>
      <w:r>
        <w:tab/>
      </w:r>
      <w:r>
        <w:tab/>
      </w:r>
      <w:r>
        <w:tab/>
        <w:t>J.J. de Vries</w:t>
      </w:r>
    </w:p>
    <w:p w14:paraId="69FE6354" w14:textId="77777777" w:rsidR="00696ED5" w:rsidRDefault="00696ED5">
      <w:pPr>
        <w:pStyle w:val="Plattetekstinspringen"/>
        <w:rPr>
          <w:sz w:val="22"/>
        </w:rPr>
      </w:pPr>
      <w:r>
        <w:rPr>
          <w:sz w:val="22"/>
        </w:rPr>
        <w:t xml:space="preserve">                            Ouderling</w:t>
      </w:r>
      <w:r>
        <w:rPr>
          <w:sz w:val="22"/>
        </w:rPr>
        <w:tab/>
      </w:r>
      <w:r>
        <w:rPr>
          <w:sz w:val="22"/>
        </w:rPr>
        <w:tab/>
      </w:r>
      <w:r>
        <w:rPr>
          <w:sz w:val="22"/>
        </w:rPr>
        <w:tab/>
      </w:r>
      <w:r>
        <w:rPr>
          <w:sz w:val="22"/>
        </w:rPr>
        <w:tab/>
        <w:t>Predikant-voorzitte</w:t>
      </w:r>
    </w:p>
    <w:p w14:paraId="5F356C60" w14:textId="77777777" w:rsidR="00696ED5" w:rsidRDefault="00696ED5">
      <w:pPr>
        <w:pStyle w:val="Plattetekstinspringen"/>
        <w:rPr>
          <w:sz w:val="22"/>
        </w:rPr>
      </w:pPr>
    </w:p>
    <w:p w14:paraId="1F8B7711" w14:textId="77777777" w:rsidR="00696ED5" w:rsidRDefault="00696ED5">
      <w:pPr>
        <w:pStyle w:val="Plattetekstinspringen"/>
        <w:ind w:firstLine="708"/>
        <w:rPr>
          <w:sz w:val="22"/>
        </w:rPr>
      </w:pPr>
      <w:r>
        <w:rPr>
          <w:sz w:val="22"/>
        </w:rPr>
        <w:t>De voorzitter opent de vergadering met gebed.</w:t>
      </w:r>
    </w:p>
    <w:p w14:paraId="446398FF" w14:textId="77777777" w:rsidR="00696ED5" w:rsidRDefault="00696ED5">
      <w:pPr>
        <w:pStyle w:val="Plattetekstinspringen"/>
        <w:rPr>
          <w:sz w:val="22"/>
        </w:rPr>
      </w:pPr>
      <w:r>
        <w:rPr>
          <w:sz w:val="22"/>
        </w:rPr>
        <w:t>Alle leden zijn aanwezig.</w:t>
      </w:r>
    </w:p>
    <w:p w14:paraId="3BF155F7" w14:textId="77777777" w:rsidR="00696ED5" w:rsidRDefault="00696ED5">
      <w:pPr>
        <w:pStyle w:val="Plattetekst"/>
        <w:ind w:left="1416"/>
        <w:rPr>
          <w:sz w:val="22"/>
        </w:rPr>
      </w:pPr>
      <w:r>
        <w:rPr>
          <w:sz w:val="22"/>
        </w:rPr>
        <w:t xml:space="preserve">Nadat de notulen der vorige vergadering gelezen zijn, doet de voorzitter mededeeling van een schrijven ontvangen van den Secretaris der Synode, inhoudende het teleurstellend bericht, dat voor dit jaar geen subsidie kan verleend worden. Er wordt </w:t>
      </w:r>
      <w:r>
        <w:rPr>
          <w:sz w:val="22"/>
        </w:rPr>
        <w:lastRenderedPageBreak/>
        <w:t>hoop gegeven voor het volgende jaar; mits men zich richte naar de aanwijzigingen in het rapport van den Heer van den Srve (?).</w:t>
      </w:r>
    </w:p>
    <w:p w14:paraId="347BAAB7" w14:textId="77777777" w:rsidR="00696ED5" w:rsidRDefault="00696ED5">
      <w:pPr>
        <w:pStyle w:val="Plattetekst"/>
        <w:ind w:left="1416"/>
        <w:rPr>
          <w:sz w:val="22"/>
        </w:rPr>
      </w:pPr>
      <w:r>
        <w:rPr>
          <w:sz w:val="22"/>
        </w:rPr>
        <w:t>De vergadering besluit de aanvrage aldus gewijzigd nogmaals in tezenden. De begrooting der uit te  voeren werken beloopt nu in totaal f. 1500.-.</w:t>
      </w:r>
    </w:p>
    <w:p w14:paraId="0750FAFC" w14:textId="77777777" w:rsidR="00696ED5" w:rsidRDefault="00696ED5">
      <w:pPr>
        <w:pStyle w:val="Plattetekst"/>
        <w:ind w:left="1416"/>
        <w:rPr>
          <w:sz w:val="22"/>
        </w:rPr>
      </w:pPr>
      <w:r>
        <w:rPr>
          <w:sz w:val="22"/>
        </w:rPr>
        <w:t>Voorts wordt gehandeld over de regeling der predikbeurten in Sint  Michiels Gestel en Schijndel. De vergadering stemt in met het voorstel van Br. van Heyst om de middagbeurten in Sint Michiels Gestel niet meer te houden. Elke vierde Zondag zal dus in St.M.Gestel geen dienst worden gedaan. De vergadering laat zich leiden door de overtuiging, dat zij die ter kerk willen gaan, daartoe gelegenheid hebben in Schijndel, dat gemakkelijk te bereiken is per tram en per fiets. -----</w:t>
      </w:r>
    </w:p>
    <w:p w14:paraId="48B95A7B" w14:textId="77777777" w:rsidR="00696ED5" w:rsidRDefault="00696ED5">
      <w:pPr>
        <w:pStyle w:val="Plattetekst"/>
        <w:ind w:left="1416"/>
        <w:rPr>
          <w:sz w:val="22"/>
        </w:rPr>
      </w:pPr>
      <w:r>
        <w:rPr>
          <w:sz w:val="22"/>
        </w:rPr>
        <w:t>Nog wordt besloten om op Zondag 7 Sept. eene extra collecte te doen houden voor de Vereeniging ”Kinderzorg” in N.Br.en L. Deze vereeniging heeft Ul. ten geschenke ontvangen eene groote villa in de gemeente Leur, met de bepaling deze zoo spoedig mogelijk in te richten tot een tehuis voor de kinderen, die aan de zorg der vereeniging zijn toevertrouwd. Voor deze inrichting vraagt de vereenigigng een extra bijdrage aan de belangstellenden in deze zaak.</w:t>
      </w:r>
      <w:r>
        <w:rPr>
          <w:sz w:val="22"/>
        </w:rPr>
        <w:tab/>
      </w:r>
      <w:r>
        <w:rPr>
          <w:sz w:val="22"/>
        </w:rPr>
        <w:tab/>
      </w:r>
      <w:r>
        <w:rPr>
          <w:sz w:val="22"/>
        </w:rPr>
        <w:tab/>
      </w:r>
      <w:r>
        <w:rPr>
          <w:sz w:val="22"/>
        </w:rPr>
        <w:tab/>
        <w:t>79</w:t>
      </w:r>
      <w:r>
        <w:rPr>
          <w:sz w:val="22"/>
        </w:rPr>
        <w:tab/>
      </w:r>
      <w:r>
        <w:rPr>
          <w:sz w:val="22"/>
        </w:rPr>
        <w:tab/>
      </w:r>
    </w:p>
    <w:p w14:paraId="09D0FEB9" w14:textId="77777777" w:rsidR="00696ED5" w:rsidRDefault="00696ED5">
      <w:pPr>
        <w:pStyle w:val="Plattetekstinspringen"/>
        <w:rPr>
          <w:sz w:val="22"/>
        </w:rPr>
      </w:pPr>
      <w:r>
        <w:rPr>
          <w:sz w:val="22"/>
        </w:rPr>
        <w:t>Hierna niets meer aan de orde zijnde wordt de vergadering gesloten.</w:t>
      </w:r>
    </w:p>
    <w:p w14:paraId="31C8B11C" w14:textId="77777777" w:rsidR="00696ED5" w:rsidRDefault="00696ED5">
      <w:pPr>
        <w:pStyle w:val="Kop2"/>
        <w:ind w:left="1416" w:firstLine="708"/>
        <w:rPr>
          <w:b w:val="0"/>
          <w:bCs w:val="0"/>
          <w:i w:val="0"/>
          <w:iCs w:val="0"/>
          <w:sz w:val="22"/>
        </w:rPr>
      </w:pPr>
      <w:r>
        <w:rPr>
          <w:sz w:val="22"/>
        </w:rPr>
        <w:t xml:space="preserve">         </w:t>
      </w:r>
      <w:r>
        <w:rPr>
          <w:b w:val="0"/>
          <w:bCs w:val="0"/>
          <w:i w:val="0"/>
          <w:iCs w:val="0"/>
          <w:sz w:val="22"/>
        </w:rPr>
        <w:t>D. Molenkamp</w:t>
      </w:r>
      <w:r>
        <w:rPr>
          <w:b w:val="0"/>
          <w:bCs w:val="0"/>
          <w:i w:val="0"/>
          <w:iCs w:val="0"/>
          <w:sz w:val="22"/>
        </w:rPr>
        <w:tab/>
      </w:r>
      <w:r>
        <w:rPr>
          <w:b w:val="0"/>
          <w:bCs w:val="0"/>
          <w:i w:val="0"/>
          <w:iCs w:val="0"/>
          <w:sz w:val="22"/>
        </w:rPr>
        <w:tab/>
        <w:t>J.J. de Vries</w:t>
      </w:r>
    </w:p>
    <w:p w14:paraId="7B3F57F5" w14:textId="77777777" w:rsidR="00696ED5" w:rsidRDefault="00696ED5">
      <w:pPr>
        <w:pStyle w:val="Plattetekstinspringen"/>
        <w:ind w:left="2124" w:firstLine="708"/>
        <w:rPr>
          <w:sz w:val="22"/>
        </w:rPr>
      </w:pPr>
      <w:r>
        <w:rPr>
          <w:sz w:val="22"/>
        </w:rPr>
        <w:t>Ouderling.</w:t>
      </w:r>
      <w:r>
        <w:rPr>
          <w:sz w:val="22"/>
        </w:rPr>
        <w:tab/>
      </w:r>
      <w:r>
        <w:rPr>
          <w:sz w:val="22"/>
        </w:rPr>
        <w:tab/>
      </w:r>
      <w:r>
        <w:rPr>
          <w:sz w:val="22"/>
        </w:rPr>
        <w:tab/>
        <w:t>Predikant-Voorzitter</w:t>
      </w:r>
    </w:p>
    <w:p w14:paraId="481E5B92" w14:textId="77777777" w:rsidR="00696ED5" w:rsidRDefault="00696ED5">
      <w:pPr>
        <w:pStyle w:val="Plattetekstinspringen"/>
        <w:rPr>
          <w:sz w:val="22"/>
        </w:rPr>
      </w:pPr>
    </w:p>
    <w:p w14:paraId="4FABDCC2" w14:textId="77777777" w:rsidR="00696ED5" w:rsidRDefault="00696ED5">
      <w:pPr>
        <w:pStyle w:val="Plattetekstinspringen"/>
        <w:rPr>
          <w:sz w:val="22"/>
        </w:rPr>
      </w:pPr>
      <w:r>
        <w:rPr>
          <w:sz w:val="22"/>
        </w:rPr>
        <w:t>Vergadering van den Kerkeraad op Woensdag 1 Mrt. 1914 ten huize van den Predikant, des avonds te 6 ure.</w:t>
      </w:r>
    </w:p>
    <w:p w14:paraId="0F40EDD3" w14:textId="77777777" w:rsidR="00696ED5" w:rsidRDefault="00696ED5">
      <w:pPr>
        <w:pStyle w:val="Plattetekstinspringen"/>
        <w:rPr>
          <w:sz w:val="22"/>
        </w:rPr>
      </w:pPr>
      <w:r>
        <w:rPr>
          <w:sz w:val="22"/>
        </w:rPr>
        <w:t>De voorzitter opent de vergadering met gebed.</w:t>
      </w:r>
    </w:p>
    <w:p w14:paraId="48F067FB" w14:textId="77777777" w:rsidR="00696ED5" w:rsidRDefault="00696ED5">
      <w:pPr>
        <w:pStyle w:val="Plattetekstinspringen"/>
        <w:rPr>
          <w:sz w:val="22"/>
        </w:rPr>
      </w:pPr>
      <w:r>
        <w:rPr>
          <w:sz w:val="22"/>
        </w:rPr>
        <w:t>Alle leden zijn aanwezig.</w:t>
      </w:r>
    </w:p>
    <w:p w14:paraId="49D1E817" w14:textId="77777777" w:rsidR="00696ED5" w:rsidRDefault="00696ED5">
      <w:pPr>
        <w:pStyle w:val="Plattetekst"/>
        <w:ind w:left="1416"/>
        <w:rPr>
          <w:sz w:val="22"/>
        </w:rPr>
      </w:pPr>
      <w:r>
        <w:rPr>
          <w:sz w:val="22"/>
        </w:rPr>
        <w:t>Aan de orde is eerstens de invulling der tabellen voor de schriftelijke kerkvisitatie. Deze werkzaamheid geeindigd zijnde wordt overgegaan tot het nazien der Diaconierekening over het jaar 1913.</w:t>
      </w:r>
    </w:p>
    <w:p w14:paraId="14C1A761" w14:textId="77777777" w:rsidR="00696ED5" w:rsidRDefault="00696ED5">
      <w:pPr>
        <w:pStyle w:val="Plattetekstinspringen"/>
        <w:rPr>
          <w:sz w:val="22"/>
        </w:rPr>
      </w:pPr>
      <w:r>
        <w:rPr>
          <w:sz w:val="22"/>
        </w:rPr>
        <w:t>De rekening van Schijndel wijst aan in ontvangsten f. 56,21; hieronder</w:t>
      </w:r>
    </w:p>
    <w:p w14:paraId="643EF2BA" w14:textId="77777777" w:rsidR="00696ED5" w:rsidRDefault="00696ED5">
      <w:pPr>
        <w:pStyle w:val="Plattetekst"/>
        <w:ind w:left="1416"/>
        <w:rPr>
          <w:sz w:val="22"/>
        </w:rPr>
      </w:pPr>
      <w:r>
        <w:rPr>
          <w:sz w:val="22"/>
        </w:rPr>
        <w:t>begrepen het batig saldo over 1912 ad f. 34,06 zoodat de werkelijke ontvangsten over 1913 zijn f. 21,35. Er zijn geene uitgaven. De rekening van St.Mich.Gestel wijst aan in ontvangsten f. 1447,00; hieronder begreepen het batig saldo over 1912 ad f.1014,63; zoodat de werkelijke ontvangsten zijn       f. 432,37. De uitgaven zijn f. 321,24; De rekening sluit met een batig saldo van f. 1125,76. Een werkelijk saldo over 1913 alzoo van f. 111,13.</w:t>
      </w:r>
    </w:p>
    <w:p w14:paraId="5DF2B624" w14:textId="77777777" w:rsidR="00696ED5" w:rsidRDefault="00696ED5">
      <w:pPr>
        <w:pStyle w:val="Plattetekstinspringen"/>
        <w:rPr>
          <w:sz w:val="22"/>
        </w:rPr>
      </w:pPr>
      <w:r>
        <w:rPr>
          <w:sz w:val="22"/>
        </w:rPr>
        <w:t>Hierna niets meer aan de orde zijde sluit de voorzitter de vergadering.</w:t>
      </w:r>
    </w:p>
    <w:p w14:paraId="4342647C" w14:textId="77777777" w:rsidR="00696ED5" w:rsidRDefault="00696ED5">
      <w:pPr>
        <w:ind w:left="708" w:firstLine="708"/>
      </w:pPr>
      <w:r>
        <w:tab/>
      </w:r>
      <w:r>
        <w:tab/>
        <w:t>D. Molenkamp</w:t>
      </w:r>
      <w:r>
        <w:tab/>
      </w:r>
      <w:r>
        <w:tab/>
      </w:r>
      <w:r>
        <w:tab/>
        <w:t xml:space="preserve">       J.J. de Vries</w:t>
      </w:r>
    </w:p>
    <w:p w14:paraId="6515C7FB" w14:textId="77777777" w:rsidR="00696ED5" w:rsidRDefault="00696ED5">
      <w:pPr>
        <w:ind w:left="708" w:firstLine="708"/>
      </w:pPr>
      <w:r>
        <w:tab/>
      </w:r>
      <w:r>
        <w:tab/>
        <w:t xml:space="preserve">     Ouderling.</w:t>
      </w:r>
      <w:r>
        <w:tab/>
      </w:r>
      <w:r>
        <w:tab/>
      </w:r>
      <w:r>
        <w:tab/>
      </w:r>
      <w:r>
        <w:tab/>
        <w:t xml:space="preserve">       Pres.-voorzitter</w:t>
      </w:r>
    </w:p>
    <w:p w14:paraId="0FA5C759" w14:textId="77777777" w:rsidR="00696ED5" w:rsidRDefault="00696ED5">
      <w:pPr>
        <w:ind w:left="708" w:firstLine="708"/>
      </w:pPr>
    </w:p>
    <w:p w14:paraId="65DD48AB" w14:textId="77777777" w:rsidR="00696ED5" w:rsidRDefault="00696ED5">
      <w:pPr>
        <w:pStyle w:val="Plattetekstinspringen"/>
        <w:rPr>
          <w:sz w:val="22"/>
        </w:rPr>
      </w:pPr>
      <w:r>
        <w:rPr>
          <w:sz w:val="22"/>
        </w:rPr>
        <w:t>Vergadering van den Kerkeraad op Maandag 22 Februari 1915, ten huize van den Pedikant.</w:t>
      </w:r>
    </w:p>
    <w:p w14:paraId="7539AFD2" w14:textId="77777777" w:rsidR="00696ED5" w:rsidRDefault="00696ED5">
      <w:pPr>
        <w:pStyle w:val="Standaardinspringing"/>
        <w:ind w:firstLine="708"/>
        <w:rPr>
          <w:sz w:val="22"/>
        </w:rPr>
      </w:pPr>
      <w:r>
        <w:rPr>
          <w:sz w:val="22"/>
        </w:rPr>
        <w:t>De voorzitter opent de Vegaderng met gebed.</w:t>
      </w:r>
    </w:p>
    <w:p w14:paraId="411AF41D" w14:textId="77777777" w:rsidR="00696ED5" w:rsidRDefault="00696ED5">
      <w:pPr>
        <w:pStyle w:val="Standaardinspringing"/>
        <w:ind w:firstLine="708"/>
        <w:rPr>
          <w:sz w:val="22"/>
        </w:rPr>
      </w:pPr>
      <w:r>
        <w:rPr>
          <w:sz w:val="22"/>
        </w:rPr>
        <w:t>Alle leden zijn aanwezig.</w:t>
      </w:r>
    </w:p>
    <w:p w14:paraId="4213DADF" w14:textId="77777777" w:rsidR="00696ED5" w:rsidRDefault="00696ED5">
      <w:pPr>
        <w:pStyle w:val="Standaardinspringing"/>
        <w:ind w:firstLine="708"/>
        <w:rPr>
          <w:sz w:val="22"/>
        </w:rPr>
      </w:pPr>
      <w:r>
        <w:rPr>
          <w:sz w:val="22"/>
        </w:rPr>
        <w:t>Aan de orde is het nazien der rekening van de Diaconie over het jaar 1914.</w:t>
      </w:r>
    </w:p>
    <w:p w14:paraId="0EC06ACA" w14:textId="77777777" w:rsidR="00696ED5" w:rsidRDefault="00696ED5">
      <w:pPr>
        <w:pStyle w:val="Plattetekst"/>
        <w:ind w:left="1416"/>
        <w:rPr>
          <w:sz w:val="22"/>
        </w:rPr>
      </w:pPr>
      <w:r>
        <w:rPr>
          <w:sz w:val="22"/>
        </w:rPr>
        <w:t xml:space="preserve">De rekening van St.Michiels Gestel wijst aan in ontvangsten f. 1567,03; waaronder begrepen is een batig saldo over 1913 van f.1125,76; alzoo een werkelijke ontvangst van f. 441,27. De uitgaven beloopen eene som van f.228,81; latende alzoo een batig saldo van f. 1338,22. Na aftrek van het batig saldo over 1913 laat de rekening over 1914 een batig saldo van f. 212,46. Aan bedeeling is uitgegeven f. 178,95. De rekening van Schijndel wijst aan in ontvangsten de som van f. 76,57½, waaronder begrepen het batig saldo over 1913 ad. f. 56,21; alzoo een werkelijke ontvangst van f. 20,36½. Er zijn geene uitgaven.                                                                                                    </w:t>
      </w:r>
      <w:r>
        <w:rPr>
          <w:sz w:val="22"/>
        </w:rPr>
        <w:lastRenderedPageBreak/>
        <w:t>Besloten wordt voor Pieters voortaan slechts gedurende het winterhalfjaar den huishuur te betalen, indien hij het noodig heeft en alleen wanneer hij quitantie overlegt voor de huurpenningen door hemzelf betaald gedurende het zomer-halfjaar. Met groote waardeering wordt melding gemaakt van de herstellingswerken in de kerk, die nu geheel gereed zijn. De Nieuwe ramen voldoen uitstekend, Ook heeft de preekstoel een veel fraaier aanzien gekregen doordat zij ontdaan is van de oude vernis en verflagen. Algemeen is men zeer met het werk ingenomen. Op den 21</w:t>
      </w:r>
      <w:r>
        <w:rPr>
          <w:sz w:val="22"/>
          <w:vertAlign w:val="superscript"/>
        </w:rPr>
        <w:t>ste</w:t>
      </w:r>
      <w:r>
        <w:rPr>
          <w:sz w:val="22"/>
        </w:rPr>
        <w:t xml:space="preserve"> Feb. is de kerk weer in gebruik genomen, bij welke gelegenheid wij het genoegen hadden de Heer Suyling uit ’s Bosch onder wiens leiding het werk uitgevoerd was, in ons midden te zien. De Predikant sprak een enkel woord om de gemeente te bepalen bij alwat in het kerkgebouw vernieuwd en verfraaid is; tevens een woord van dank aan de synode der Ned. Herv. Kerk, aan de Ned. Gustaaf Adolf-Vereeniging en aan de beheerders van het Prov. subsidie en reservefonds; een woord van dank vooral ook aan de Heer Suyling, voor zijne toewijding en ijver. Met groote zorg heeft hij de aangelegendheden van onze kerk behartigd; hij heeft ons daarmee grootelijks aan zich verplicht.</w:t>
      </w:r>
    </w:p>
    <w:p w14:paraId="06CD8FB1" w14:textId="77777777" w:rsidR="00696ED5" w:rsidRDefault="00696ED5">
      <w:pPr>
        <w:pStyle w:val="Plattetekstinspringen"/>
        <w:rPr>
          <w:sz w:val="22"/>
        </w:rPr>
      </w:pPr>
      <w:r>
        <w:rPr>
          <w:sz w:val="22"/>
        </w:rPr>
        <w:t>Hierna niets meer aan de orde zijnde, wordt de vergadering gesloten.</w:t>
      </w:r>
    </w:p>
    <w:p w14:paraId="170E37A5" w14:textId="77777777" w:rsidR="00696ED5" w:rsidRDefault="00696ED5">
      <w:r>
        <w:tab/>
      </w:r>
      <w:r>
        <w:tab/>
      </w:r>
      <w:r>
        <w:tab/>
        <w:t>M. van Heyst</w:t>
      </w:r>
      <w:r>
        <w:tab/>
      </w:r>
      <w:r>
        <w:tab/>
      </w:r>
      <w:r>
        <w:tab/>
        <w:t>J.J. de Vries</w:t>
      </w:r>
    </w:p>
    <w:p w14:paraId="17796D37" w14:textId="77777777" w:rsidR="00696ED5" w:rsidRDefault="00696ED5">
      <w:r>
        <w:tab/>
      </w:r>
      <w:r>
        <w:tab/>
      </w:r>
      <w:r>
        <w:tab/>
      </w:r>
      <w:r>
        <w:tab/>
      </w:r>
      <w:r>
        <w:tab/>
      </w:r>
      <w:r>
        <w:tab/>
      </w:r>
      <w:r>
        <w:tab/>
        <w:t xml:space="preserve">           Predikant-voorz.</w:t>
      </w:r>
    </w:p>
    <w:p w14:paraId="285F9A45" w14:textId="77777777" w:rsidR="00696ED5" w:rsidRDefault="00696ED5"/>
    <w:p w14:paraId="76AE00E3" w14:textId="77777777" w:rsidR="00696ED5" w:rsidRDefault="00696ED5">
      <w:pPr>
        <w:pStyle w:val="Plattetekst"/>
        <w:ind w:left="1416"/>
        <w:rPr>
          <w:sz w:val="22"/>
        </w:rPr>
      </w:pPr>
      <w:r>
        <w:rPr>
          <w:sz w:val="22"/>
        </w:rPr>
        <w:t>Op de 25</w:t>
      </w:r>
      <w:r>
        <w:rPr>
          <w:sz w:val="22"/>
          <w:vertAlign w:val="superscript"/>
        </w:rPr>
        <w:t>ste</w:t>
      </w:r>
      <w:r>
        <w:rPr>
          <w:sz w:val="22"/>
        </w:rPr>
        <w:t xml:space="preserve"> Mrt. werden in tegenwoordigheid van den Ouderling Van Heyst aangenomen tot lidmaten:</w:t>
      </w:r>
    </w:p>
    <w:p w14:paraId="0C64EAAC" w14:textId="77777777" w:rsidR="00696ED5" w:rsidRDefault="00696ED5">
      <w:pPr>
        <w:pStyle w:val="Plattetekstinspringen"/>
        <w:rPr>
          <w:sz w:val="22"/>
        </w:rPr>
      </w:pPr>
      <w:r>
        <w:rPr>
          <w:sz w:val="22"/>
        </w:rPr>
        <w:t>Petrronella Geziena Oosterhof en</w:t>
      </w:r>
    </w:p>
    <w:p w14:paraId="168B72AC" w14:textId="77777777" w:rsidR="00696ED5" w:rsidRDefault="00696ED5">
      <w:pPr>
        <w:pStyle w:val="Plattetekstinspringen"/>
        <w:rPr>
          <w:sz w:val="22"/>
        </w:rPr>
      </w:pPr>
      <w:r>
        <w:rPr>
          <w:sz w:val="22"/>
        </w:rPr>
        <w:t>Neeltje Sterk</w:t>
      </w:r>
    </w:p>
    <w:p w14:paraId="7EBAEE12" w14:textId="77777777" w:rsidR="00696ED5" w:rsidRDefault="00696ED5">
      <w:pPr>
        <w:pStyle w:val="Plattetekstinspringen"/>
        <w:rPr>
          <w:sz w:val="22"/>
        </w:rPr>
      </w:pPr>
      <w:r>
        <w:rPr>
          <w:sz w:val="22"/>
        </w:rPr>
        <w:t>18 Maart 1915.</w:t>
      </w:r>
    </w:p>
    <w:p w14:paraId="644C3494" w14:textId="77777777" w:rsidR="00696ED5" w:rsidRDefault="00696ED5">
      <w:pPr>
        <w:pStyle w:val="Plattetekstinspringen"/>
        <w:rPr>
          <w:sz w:val="22"/>
        </w:rPr>
      </w:pPr>
      <w:r>
        <w:rPr>
          <w:sz w:val="22"/>
        </w:rPr>
        <w:t>Hedenmorgen te 6 uur is in het Ziekenhis te ’s Hertogenbosch overleden onze Diaken Br. M. van Beek.</w:t>
      </w:r>
    </w:p>
    <w:p w14:paraId="5A89FE56" w14:textId="77777777" w:rsidR="00696ED5" w:rsidRDefault="00696ED5">
      <w:pPr>
        <w:pStyle w:val="Kop3"/>
        <w:ind w:left="708" w:firstLine="708"/>
        <w:rPr>
          <w:b w:val="0"/>
          <w:bCs w:val="0"/>
          <w:sz w:val="22"/>
        </w:rPr>
      </w:pPr>
      <w:r>
        <w:rPr>
          <w:b w:val="0"/>
          <w:bCs w:val="0"/>
          <w:sz w:val="22"/>
        </w:rPr>
        <w:t>Coll. 22-4-‘15</w:t>
      </w:r>
    </w:p>
    <w:p w14:paraId="7AEF0AA5" w14:textId="77777777" w:rsidR="00696ED5" w:rsidRDefault="00696ED5">
      <w:pPr>
        <w:pStyle w:val="Plattetekstinspringen"/>
        <w:rPr>
          <w:sz w:val="22"/>
        </w:rPr>
      </w:pPr>
      <w:r>
        <w:rPr>
          <w:sz w:val="22"/>
        </w:rPr>
        <w:t>Van Deurzen.</w:t>
      </w:r>
    </w:p>
    <w:p w14:paraId="3F78613D" w14:textId="77777777" w:rsidR="00696ED5" w:rsidRDefault="00696ED5">
      <w:pPr>
        <w:pStyle w:val="Plattetekstinspringen"/>
        <w:rPr>
          <w:sz w:val="22"/>
        </w:rPr>
      </w:pPr>
      <w:r>
        <w:rPr>
          <w:sz w:val="22"/>
        </w:rPr>
        <w:t>Vergadering v/d Kerkeraad op Donderdag 4 Nov.1915, des avonds te 6 ure, ten huize v/d Predikant.</w:t>
      </w:r>
    </w:p>
    <w:p w14:paraId="08374066" w14:textId="77777777" w:rsidR="00696ED5" w:rsidRDefault="00696ED5">
      <w:pPr>
        <w:pStyle w:val="Plattetekstinspringen"/>
        <w:rPr>
          <w:sz w:val="22"/>
        </w:rPr>
      </w:pPr>
      <w:r>
        <w:rPr>
          <w:sz w:val="22"/>
        </w:rPr>
        <w:t>De voorzitter opent de vergadering met gebed.</w:t>
      </w:r>
    </w:p>
    <w:p w14:paraId="4AAE375C" w14:textId="77777777" w:rsidR="00696ED5" w:rsidRDefault="00696ED5">
      <w:pPr>
        <w:pStyle w:val="Plattetekstinspringen"/>
        <w:rPr>
          <w:sz w:val="22"/>
        </w:rPr>
      </w:pPr>
      <w:r>
        <w:rPr>
          <w:sz w:val="22"/>
        </w:rPr>
        <w:t>Alle leden zijn aanwezig.</w:t>
      </w:r>
    </w:p>
    <w:p w14:paraId="188EA801" w14:textId="77777777" w:rsidR="00696ED5" w:rsidRDefault="00696ED5">
      <w:pPr>
        <w:pStyle w:val="Plattetekstinspringen"/>
        <w:rPr>
          <w:sz w:val="22"/>
        </w:rPr>
      </w:pPr>
      <w:r>
        <w:rPr>
          <w:sz w:val="22"/>
        </w:rPr>
        <w:t>De notulen der vorige vergadering worden gelezen en onveranderd goedgekeurd.</w:t>
      </w:r>
      <w:r>
        <w:rPr>
          <w:sz w:val="22"/>
        </w:rPr>
        <w:tab/>
      </w:r>
      <w:r>
        <w:rPr>
          <w:sz w:val="22"/>
        </w:rPr>
        <w:tab/>
      </w:r>
    </w:p>
    <w:p w14:paraId="33CFF133" w14:textId="77777777" w:rsidR="00696ED5" w:rsidRDefault="00696ED5">
      <w:pPr>
        <w:pStyle w:val="Plattetekstinspringen"/>
        <w:rPr>
          <w:sz w:val="22"/>
        </w:rPr>
      </w:pPr>
      <w:r>
        <w:rPr>
          <w:sz w:val="22"/>
        </w:rPr>
        <w:t>De voorzitter stelt voor het H.avondmaal te vieren op den 20</w:t>
      </w:r>
      <w:r>
        <w:rPr>
          <w:sz w:val="22"/>
          <w:vertAlign w:val="superscript"/>
        </w:rPr>
        <w:t>ste</w:t>
      </w:r>
      <w:r>
        <w:rPr>
          <w:sz w:val="22"/>
        </w:rPr>
        <w:t xml:space="preserve"> Nov., gelijk gewoonlijk, ’s morgens te St.Mich.Gestel en ’s middags te Schijndel. Alzoo wordt besloten.</w:t>
      </w:r>
    </w:p>
    <w:p w14:paraId="4B650C44" w14:textId="77777777" w:rsidR="00696ED5" w:rsidRDefault="00696ED5">
      <w:pPr>
        <w:pStyle w:val="Plattetekstinspringen"/>
        <w:rPr>
          <w:sz w:val="22"/>
        </w:rPr>
      </w:pPr>
      <w:r>
        <w:rPr>
          <w:sz w:val="22"/>
        </w:rPr>
        <w:t>Vervolgens wordt de lijst stemgerechtigden vastgesteld om te dienen voor het jaar 1915. De volgende namen komen op de lijst voor:</w:t>
      </w:r>
    </w:p>
    <w:p w14:paraId="7E946544" w14:textId="77777777" w:rsidR="00696ED5" w:rsidRDefault="00696ED5">
      <w:pPr>
        <w:ind w:left="1416"/>
      </w:pPr>
      <w:r w:rsidRPr="003B5F33">
        <w:t>P.               Buys</w:t>
      </w:r>
      <w:r w:rsidRPr="003B5F33">
        <w:tab/>
      </w:r>
      <w:r w:rsidRPr="003B5F33">
        <w:tab/>
        <w:t xml:space="preserve">J.      </w:t>
      </w:r>
      <w:r>
        <w:t>van    Heyst</w:t>
      </w:r>
      <w:r>
        <w:tab/>
      </w:r>
      <w:r>
        <w:tab/>
        <w:t>D.      Molenkamp</w:t>
      </w:r>
    </w:p>
    <w:p w14:paraId="1DFDD65E" w14:textId="77777777" w:rsidR="00696ED5" w:rsidRDefault="00696ED5">
      <w:pPr>
        <w:ind w:left="1416"/>
      </w:pPr>
      <w:r>
        <w:t>A. van den Broek</w:t>
      </w:r>
      <w:r>
        <w:tab/>
      </w:r>
      <w:r>
        <w:tab/>
        <w:t>H.A. van    Kampen</w:t>
      </w:r>
      <w:r>
        <w:tab/>
      </w:r>
      <w:r>
        <w:tab/>
        <w:t>R.      Oosterhof</w:t>
      </w:r>
    </w:p>
    <w:p w14:paraId="2E15A6F2" w14:textId="77777777" w:rsidR="00696ED5" w:rsidRDefault="00696ED5">
      <w:pPr>
        <w:ind w:left="1416"/>
        <w:rPr>
          <w:lang w:val="en-GB"/>
        </w:rPr>
      </w:pPr>
      <w:r>
        <w:t>J.                Heyerman</w:t>
      </w:r>
      <w:r>
        <w:tab/>
      </w:r>
      <w:r>
        <w:tab/>
        <w:t>H.A. van    Kampen</w:t>
      </w:r>
      <w:r>
        <w:tab/>
      </w:r>
      <w:r>
        <w:tab/>
        <w:t xml:space="preserve">J.A.    </w:t>
      </w:r>
      <w:r>
        <w:rPr>
          <w:lang w:val="en-GB"/>
        </w:rPr>
        <w:t>Rittman</w:t>
      </w:r>
    </w:p>
    <w:p w14:paraId="0FB260BE" w14:textId="77777777" w:rsidR="00696ED5" w:rsidRDefault="00696ED5">
      <w:pPr>
        <w:ind w:left="1416"/>
      </w:pPr>
      <w:r>
        <w:rPr>
          <w:lang w:val="en-GB"/>
        </w:rPr>
        <w:t xml:space="preserve">J.  H.          </w:t>
      </w:r>
      <w:r w:rsidRPr="003B5F33">
        <w:rPr>
          <w:lang w:val="en-US"/>
        </w:rPr>
        <w:t>Heyerman</w:t>
      </w:r>
      <w:r w:rsidRPr="003B5F33">
        <w:rPr>
          <w:lang w:val="en-US"/>
        </w:rPr>
        <w:tab/>
      </w:r>
      <w:r w:rsidRPr="003B5F33">
        <w:rPr>
          <w:lang w:val="en-US"/>
        </w:rPr>
        <w:tab/>
        <w:t xml:space="preserve">C.     </w:t>
      </w:r>
      <w:r>
        <w:t>van    Kampen</w:t>
      </w:r>
      <w:r>
        <w:tab/>
      </w:r>
      <w:r>
        <w:tab/>
        <w:t>G.van Rees</w:t>
      </w:r>
    </w:p>
    <w:p w14:paraId="49360FCC" w14:textId="77777777" w:rsidR="00696ED5" w:rsidRDefault="00696ED5">
      <w:pPr>
        <w:ind w:left="1416"/>
      </w:pPr>
      <w:r>
        <w:t>J.  M</w:t>
      </w:r>
      <w:r>
        <w:tab/>
        <w:t xml:space="preserve">      Heyerman</w:t>
      </w:r>
      <w:r>
        <w:tab/>
        <w:t xml:space="preserve">            W.van der  Kraan.                  K.      Verhagen</w:t>
      </w:r>
    </w:p>
    <w:p w14:paraId="3A08D67B" w14:textId="77777777" w:rsidR="00696ED5" w:rsidRDefault="00696ED5">
      <w:pPr>
        <w:ind w:left="1416"/>
      </w:pPr>
      <w:r>
        <w:t>M. van       Heyst</w:t>
      </w:r>
      <w:r>
        <w:tab/>
      </w:r>
      <w:r>
        <w:tab/>
        <w:t xml:space="preserve"> J.C. </w:t>
      </w:r>
      <w:r>
        <w:tab/>
        <w:t xml:space="preserve">       Livius</w:t>
      </w:r>
      <w:r>
        <w:tab/>
        <w:t xml:space="preserve">            J.J. de Vries</w:t>
      </w:r>
    </w:p>
    <w:p w14:paraId="00191091" w14:textId="77777777" w:rsidR="00696ED5" w:rsidRDefault="00696ED5">
      <w:pPr>
        <w:pStyle w:val="Lijst2"/>
        <w:numPr>
          <w:ilvl w:val="0"/>
          <w:numId w:val="74"/>
        </w:numPr>
        <w:rPr>
          <w:sz w:val="22"/>
        </w:rPr>
      </w:pPr>
      <w:r>
        <w:rPr>
          <w:sz w:val="22"/>
        </w:rPr>
        <w:t>Wijnands.</w:t>
      </w:r>
    </w:p>
    <w:p w14:paraId="5C9D4305" w14:textId="77777777" w:rsidR="00696ED5" w:rsidRDefault="00696ED5"/>
    <w:p w14:paraId="18210770" w14:textId="77777777" w:rsidR="00696ED5" w:rsidRDefault="00696ED5">
      <w:pPr>
        <w:pStyle w:val="Plattetekstinspringen"/>
        <w:rPr>
          <w:sz w:val="22"/>
        </w:rPr>
      </w:pPr>
      <w:r>
        <w:rPr>
          <w:sz w:val="22"/>
        </w:rPr>
        <w:lastRenderedPageBreak/>
        <w:t>Besloten wordt de jaarlijksche verkiezing voor den Kerkeraad te houden op den 28</w:t>
      </w:r>
      <w:r>
        <w:rPr>
          <w:sz w:val="22"/>
          <w:vertAlign w:val="superscript"/>
        </w:rPr>
        <w:t>ste</w:t>
      </w:r>
      <w:r>
        <w:rPr>
          <w:sz w:val="22"/>
        </w:rPr>
        <w:t xml:space="preserve"> November, terstond na afloop van de morgen godsdienstoefening; zoo noodige eene tweede stemming op den 12</w:t>
      </w:r>
      <w:r>
        <w:rPr>
          <w:sz w:val="22"/>
          <w:vertAlign w:val="superscript"/>
        </w:rPr>
        <w:t>de</w:t>
      </w:r>
      <w:r>
        <w:rPr>
          <w:sz w:val="22"/>
        </w:rPr>
        <w:t xml:space="preserve"> December.Aan de beurt van aftreden is Br.M. van Heyst, ouderling. Tevens zal voorzien worden in de open plaats, ontstaan door het overlijden van Br. M. van Beek, Diaken.</w:t>
      </w:r>
    </w:p>
    <w:p w14:paraId="46271506" w14:textId="77777777" w:rsidR="00696ED5" w:rsidRDefault="00696ED5">
      <w:pPr>
        <w:pStyle w:val="Plattetekstinspringen"/>
        <w:rPr>
          <w:sz w:val="22"/>
        </w:rPr>
      </w:pPr>
      <w:r>
        <w:rPr>
          <w:sz w:val="22"/>
        </w:rPr>
        <w:t>Besloten wordt aan de Wed. Pieters ook dezen winter steenkolen te geven; en wel een half mud per week.</w:t>
      </w:r>
    </w:p>
    <w:p w14:paraId="645E7001" w14:textId="77777777" w:rsidR="00696ED5" w:rsidRDefault="00696ED5">
      <w:pPr>
        <w:pStyle w:val="Plattetekstinspringen"/>
        <w:rPr>
          <w:sz w:val="22"/>
        </w:rPr>
      </w:pPr>
      <w:r>
        <w:rPr>
          <w:sz w:val="22"/>
        </w:rPr>
        <w:t>In antwoord op een verzoek om ondersteuning wordt besloten aan het opvoedingsgesticht voor jongens ”Valkenheide” te Maarsbergen uit de Diaconiekas jaarlijks eene bijdrage te geven van f. 5.- tot wederopzeggen toe.</w:t>
      </w:r>
    </w:p>
    <w:p w14:paraId="15FBB4A0" w14:textId="77777777" w:rsidR="00696ED5" w:rsidRDefault="00696ED5">
      <w:pPr>
        <w:pStyle w:val="Plattetekstinspringen"/>
        <w:rPr>
          <w:sz w:val="22"/>
        </w:rPr>
      </w:pPr>
      <w:r>
        <w:rPr>
          <w:sz w:val="22"/>
        </w:rPr>
        <w:t>Besloten wordt dat Diaconie het kerkhof zal overnemen van de Kerkvoogdij voor de som van f. 150.- ------ Op dit besluit zal de geoedkeuring van het Classicaal Bestuur gevraagd worden.</w:t>
      </w:r>
    </w:p>
    <w:p w14:paraId="744D24EE" w14:textId="77777777" w:rsidR="00696ED5" w:rsidRDefault="00696ED5">
      <w:pPr>
        <w:pStyle w:val="Plattetekstinspringen"/>
        <w:rPr>
          <w:sz w:val="22"/>
        </w:rPr>
      </w:pPr>
      <w:r>
        <w:rPr>
          <w:sz w:val="22"/>
        </w:rPr>
        <w:t>N.B. Deze goedkeuring is geweigerd; alzoo kan de koop niet doorgaan.</w:t>
      </w:r>
    </w:p>
    <w:p w14:paraId="4E8EB140" w14:textId="77777777" w:rsidR="00696ED5" w:rsidRDefault="00696ED5">
      <w:pPr>
        <w:pStyle w:val="Plattetekstinspringen"/>
        <w:rPr>
          <w:sz w:val="22"/>
        </w:rPr>
      </w:pPr>
      <w:r>
        <w:rPr>
          <w:sz w:val="22"/>
        </w:rPr>
        <w:t>Hierna niets meer aan de orde zijnde sluit de voorzitter de vergadering.</w:t>
      </w:r>
    </w:p>
    <w:p w14:paraId="5332C894" w14:textId="77777777" w:rsidR="00696ED5" w:rsidRDefault="00696ED5">
      <w:pPr>
        <w:ind w:left="708"/>
      </w:pPr>
      <w:r>
        <w:tab/>
      </w:r>
      <w:r>
        <w:tab/>
      </w:r>
      <w:r>
        <w:tab/>
      </w:r>
      <w:r>
        <w:tab/>
        <w:t>D. Molenkamp</w:t>
      </w:r>
      <w:r>
        <w:tab/>
      </w:r>
      <w:r>
        <w:tab/>
        <w:t>J.J. de Vries</w:t>
      </w:r>
    </w:p>
    <w:p w14:paraId="5E45B7EC" w14:textId="77777777" w:rsidR="00696ED5" w:rsidRDefault="00696ED5">
      <w:pPr>
        <w:ind w:left="708"/>
      </w:pPr>
      <w:r>
        <w:tab/>
      </w:r>
      <w:r>
        <w:tab/>
      </w:r>
      <w:r>
        <w:tab/>
      </w:r>
      <w:r>
        <w:tab/>
        <w:t xml:space="preserve">     Ouderling</w:t>
      </w:r>
      <w:r>
        <w:tab/>
      </w:r>
      <w:r>
        <w:tab/>
      </w:r>
      <w:r>
        <w:tab/>
        <w:t xml:space="preserve">           Predikant-voorzitter.</w:t>
      </w:r>
    </w:p>
    <w:p w14:paraId="33ADB0A0" w14:textId="77777777" w:rsidR="00696ED5" w:rsidRDefault="00696ED5">
      <w:pPr>
        <w:ind w:left="708"/>
      </w:pPr>
      <w:r>
        <w:tab/>
      </w:r>
    </w:p>
    <w:p w14:paraId="295DC670" w14:textId="77777777" w:rsidR="00696ED5" w:rsidRDefault="00696ED5">
      <w:pPr>
        <w:tabs>
          <w:tab w:val="left" w:pos="1440"/>
        </w:tabs>
      </w:pPr>
      <w:r>
        <w:tab/>
        <w:t>1915.</w:t>
      </w:r>
      <w:r>
        <w:tab/>
      </w:r>
      <w:r>
        <w:tab/>
        <w:t>28 November</w:t>
      </w:r>
    </w:p>
    <w:p w14:paraId="0D928823" w14:textId="77777777" w:rsidR="00696ED5" w:rsidRDefault="00696ED5">
      <w:pPr>
        <w:pStyle w:val="Plattetekstinspringen"/>
        <w:rPr>
          <w:sz w:val="22"/>
        </w:rPr>
      </w:pPr>
      <w:r>
        <w:rPr>
          <w:sz w:val="22"/>
        </w:rPr>
        <w:t>Heden is bijeengeroepen eene vergadering van stemgerechtigden, om te voorzien in de jaarlijksche aanvulling van den Kerkeraad; aan de beurt van aftreding is Br. M. van Heyst, Ouderling. Bovendien moet voorzien worden in de vacature, opengevallen door het overlijden van Br. Martinus van Beek, Diaken, wiens tijd van zitting geeindig zou zijn op 12 Jan. 1917.</w:t>
      </w:r>
    </w:p>
    <w:p w14:paraId="497D6B33" w14:textId="77777777" w:rsidR="00696ED5" w:rsidRDefault="00696ED5">
      <w:pPr>
        <w:pStyle w:val="Plattetekstinspringen"/>
        <w:rPr>
          <w:sz w:val="22"/>
        </w:rPr>
      </w:pPr>
      <w:r>
        <w:rPr>
          <w:sz w:val="22"/>
        </w:rPr>
        <w:t>De vergadering onvoltallig zijnde is onverrichterzake uiteengegaan en wederom uitgeschreven op Zondag 12 Dec.</w:t>
      </w:r>
    </w:p>
    <w:p w14:paraId="6B865E1D" w14:textId="77777777" w:rsidR="00696ED5" w:rsidRDefault="00696ED5">
      <w:pPr>
        <w:pStyle w:val="Plattetekstinspringen"/>
        <w:rPr>
          <w:sz w:val="22"/>
        </w:rPr>
      </w:pPr>
    </w:p>
    <w:p w14:paraId="1CD56F88" w14:textId="77777777" w:rsidR="00696ED5" w:rsidRDefault="00696ED5">
      <w:pPr>
        <w:pStyle w:val="Plattetekstinspringen"/>
        <w:rPr>
          <w:sz w:val="22"/>
        </w:rPr>
      </w:pPr>
      <w:r>
        <w:rPr>
          <w:sz w:val="22"/>
        </w:rPr>
        <w:t>12 December.</w:t>
      </w:r>
    </w:p>
    <w:p w14:paraId="43246496" w14:textId="77777777" w:rsidR="00696ED5" w:rsidRDefault="00696ED5">
      <w:pPr>
        <w:pStyle w:val="Plattetekstinspringen"/>
        <w:rPr>
          <w:sz w:val="22"/>
        </w:rPr>
      </w:pPr>
      <w:r>
        <w:rPr>
          <w:sz w:val="22"/>
        </w:rPr>
        <w:t>Vergadering van stemgerechtigden.</w:t>
      </w:r>
    </w:p>
    <w:p w14:paraId="6633A076" w14:textId="77777777" w:rsidR="00696ED5" w:rsidRDefault="00696ED5">
      <w:pPr>
        <w:pStyle w:val="Plattetekstinspringen"/>
        <w:rPr>
          <w:sz w:val="22"/>
        </w:rPr>
      </w:pPr>
      <w:r>
        <w:rPr>
          <w:sz w:val="22"/>
        </w:rPr>
        <w:t>Aanwezig zijn tien stemgerechtigde lidmaten, te weten :</w:t>
      </w:r>
    </w:p>
    <w:p w14:paraId="659FC421" w14:textId="77777777" w:rsidR="00696ED5" w:rsidRDefault="00696ED5">
      <w:pPr>
        <w:pStyle w:val="Plattetekstinspringen"/>
        <w:rPr>
          <w:sz w:val="22"/>
        </w:rPr>
      </w:pPr>
      <w:r>
        <w:rPr>
          <w:sz w:val="22"/>
        </w:rPr>
        <w:t>M. v.Heyst, Molenkamp, Buys, de Vries, Kees van Kampen, Henri van Kampen, Wijnandts, Jac.van Heyst, v.d. Broek en Livius.</w:t>
      </w:r>
    </w:p>
    <w:p w14:paraId="3D340A18" w14:textId="77777777" w:rsidR="00696ED5" w:rsidRDefault="00696ED5">
      <w:pPr>
        <w:pStyle w:val="Plattetekstinspringen"/>
        <w:rPr>
          <w:sz w:val="22"/>
        </w:rPr>
      </w:pPr>
      <w:r>
        <w:rPr>
          <w:sz w:val="22"/>
        </w:rPr>
        <w:t>Bij de verkiezing van een ouderling werden uitgebracht op :</w:t>
      </w:r>
    </w:p>
    <w:p w14:paraId="107407F9" w14:textId="77777777" w:rsidR="00696ED5" w:rsidRDefault="00696ED5">
      <w:pPr>
        <w:pStyle w:val="Plattetekstinspringen"/>
        <w:rPr>
          <w:sz w:val="22"/>
        </w:rPr>
      </w:pPr>
      <w:r>
        <w:rPr>
          <w:sz w:val="22"/>
        </w:rPr>
        <w:t>Br. M. van Heyst, 9 stemmem en een op Br.H.van Kampen; zoodat verkozen is Br. M.v.Heyst.</w:t>
      </w:r>
    </w:p>
    <w:p w14:paraId="4E629959" w14:textId="77777777" w:rsidR="00696ED5" w:rsidRDefault="00696ED5">
      <w:pPr>
        <w:pStyle w:val="Plattetekstinspringen"/>
        <w:rPr>
          <w:sz w:val="22"/>
        </w:rPr>
      </w:pPr>
      <w:r>
        <w:rPr>
          <w:sz w:val="22"/>
        </w:rPr>
        <w:t>Bij de verkiezing van een Diaken zijn uitgebracht 8 stemmen op Br. H. van Kampen een op Br.Oosterhof en een op Br.A.v.d.Broek; zoodat verkozen is Br. H. van Kampen om zitting te hebben tot 1 Jan. 1917.</w:t>
      </w:r>
    </w:p>
    <w:p w14:paraId="37A1C685" w14:textId="77777777" w:rsidR="00696ED5" w:rsidRDefault="00696ED5">
      <w:pPr>
        <w:pStyle w:val="Lijst2"/>
        <w:ind w:left="1274" w:firstLine="142"/>
        <w:rPr>
          <w:sz w:val="22"/>
        </w:rPr>
      </w:pPr>
      <w:r>
        <w:rPr>
          <w:sz w:val="22"/>
        </w:rPr>
        <w:t>Beiden verklaren hun benoeming aan te nemen.</w:t>
      </w:r>
    </w:p>
    <w:p w14:paraId="5449B854" w14:textId="77777777" w:rsidR="00696ED5" w:rsidRDefault="00696ED5">
      <w:pPr>
        <w:pStyle w:val="Lijst2"/>
        <w:ind w:left="1132" w:firstLine="284"/>
        <w:rPr>
          <w:sz w:val="22"/>
        </w:rPr>
      </w:pPr>
      <w:r>
        <w:rPr>
          <w:sz w:val="22"/>
        </w:rPr>
        <w:t>De bevestigigng zal geschieden op 1 Jan. 1916.</w:t>
      </w:r>
    </w:p>
    <w:p w14:paraId="2B314A74" w14:textId="77777777" w:rsidR="00696ED5" w:rsidRDefault="00696ED5">
      <w:pPr>
        <w:pStyle w:val="Lijst2"/>
        <w:ind w:left="990" w:firstLine="426"/>
        <w:rPr>
          <w:sz w:val="22"/>
        </w:rPr>
      </w:pPr>
      <w:r>
        <w:rPr>
          <w:sz w:val="22"/>
        </w:rPr>
        <w:t>Hierna is de vergadering uiteengegaan.</w:t>
      </w:r>
    </w:p>
    <w:p w14:paraId="1D02191D" w14:textId="77777777" w:rsidR="00696ED5" w:rsidRDefault="00696ED5">
      <w:pPr>
        <w:pStyle w:val="Plattetekstinspringen"/>
        <w:rPr>
          <w:sz w:val="22"/>
        </w:rPr>
      </w:pPr>
    </w:p>
    <w:p w14:paraId="748A2042" w14:textId="77777777" w:rsidR="00696ED5" w:rsidRDefault="00696ED5">
      <w:pPr>
        <w:pStyle w:val="Plattetekstinspringen"/>
        <w:rPr>
          <w:sz w:val="22"/>
        </w:rPr>
      </w:pPr>
      <w:r>
        <w:rPr>
          <w:sz w:val="22"/>
        </w:rPr>
        <w:tab/>
      </w:r>
      <w:r>
        <w:rPr>
          <w:sz w:val="22"/>
        </w:rPr>
        <w:tab/>
        <w:t>D. Molenkamp</w:t>
      </w:r>
      <w:r>
        <w:rPr>
          <w:sz w:val="22"/>
        </w:rPr>
        <w:tab/>
      </w:r>
      <w:r>
        <w:rPr>
          <w:sz w:val="22"/>
        </w:rPr>
        <w:tab/>
      </w:r>
      <w:r>
        <w:rPr>
          <w:sz w:val="22"/>
        </w:rPr>
        <w:tab/>
        <w:t>J.J. de Vriws</w:t>
      </w:r>
    </w:p>
    <w:p w14:paraId="7204830D" w14:textId="77777777" w:rsidR="00696ED5" w:rsidRDefault="00696ED5">
      <w:pPr>
        <w:pStyle w:val="Plattetekstinspringen"/>
        <w:rPr>
          <w:sz w:val="22"/>
        </w:rPr>
      </w:pPr>
      <w:r>
        <w:rPr>
          <w:sz w:val="22"/>
        </w:rPr>
        <w:tab/>
      </w:r>
      <w:r>
        <w:rPr>
          <w:sz w:val="22"/>
        </w:rPr>
        <w:tab/>
        <w:t xml:space="preserve">    Ouderling</w:t>
      </w:r>
      <w:r>
        <w:rPr>
          <w:sz w:val="22"/>
        </w:rPr>
        <w:tab/>
      </w:r>
      <w:r>
        <w:rPr>
          <w:sz w:val="22"/>
        </w:rPr>
        <w:tab/>
      </w:r>
      <w:r>
        <w:rPr>
          <w:sz w:val="22"/>
        </w:rPr>
        <w:tab/>
      </w:r>
      <w:r>
        <w:rPr>
          <w:sz w:val="22"/>
        </w:rPr>
        <w:tab/>
        <w:t xml:space="preserve">      voorzitter.</w:t>
      </w:r>
    </w:p>
    <w:p w14:paraId="32248C53" w14:textId="77777777" w:rsidR="00696ED5" w:rsidRDefault="00696ED5">
      <w:pPr>
        <w:pStyle w:val="Plattetekstinspringen"/>
        <w:rPr>
          <w:sz w:val="22"/>
        </w:rPr>
      </w:pPr>
    </w:p>
    <w:p w14:paraId="3F2816B5" w14:textId="77777777" w:rsidR="00696ED5" w:rsidRDefault="00696ED5">
      <w:pPr>
        <w:pStyle w:val="Plattetekstinspringen"/>
        <w:ind w:left="3540" w:firstLine="3"/>
        <w:rPr>
          <w:sz w:val="22"/>
        </w:rPr>
      </w:pPr>
    </w:p>
    <w:p w14:paraId="7FFBED53" w14:textId="77777777" w:rsidR="00696ED5" w:rsidRDefault="00696ED5">
      <w:pPr>
        <w:pStyle w:val="Plattetekstinspringen"/>
        <w:rPr>
          <w:sz w:val="22"/>
        </w:rPr>
      </w:pPr>
      <w:r>
        <w:rPr>
          <w:sz w:val="22"/>
        </w:rPr>
        <w:t>Vergadering van den Kerkeraad op den 25</w:t>
      </w:r>
      <w:r>
        <w:rPr>
          <w:sz w:val="22"/>
          <w:vertAlign w:val="superscript"/>
        </w:rPr>
        <w:t>ste</w:t>
      </w:r>
      <w:r>
        <w:rPr>
          <w:sz w:val="22"/>
        </w:rPr>
        <w:t xml:space="preserve"> Dec., des voormiddags te half twaalf ure, ten huize van den Predikant.</w:t>
      </w:r>
    </w:p>
    <w:p w14:paraId="7ECC859B" w14:textId="77777777" w:rsidR="00696ED5" w:rsidRDefault="00696ED5">
      <w:pPr>
        <w:pStyle w:val="Plattetekstinspringen"/>
        <w:rPr>
          <w:sz w:val="22"/>
        </w:rPr>
      </w:pPr>
      <w:r>
        <w:rPr>
          <w:sz w:val="22"/>
        </w:rPr>
        <w:t>Deze vergadering is belegd naar aanleiding van een klacht uitgebracht bij het Classicaal Bestuur, door F.L.Pieters, lidmaat dezer gemeente, koster van onze kerk. Het Cassicaal Bestuur deze klacht gebracht hebbende ter kennis van den Kerkeraad, is daaruit verstaan, dat Pieters vele beschuldigingen heeft tegen Predikant, ouderling en diakenen.</w:t>
      </w:r>
    </w:p>
    <w:p w14:paraId="072E8047" w14:textId="77777777" w:rsidR="00696ED5" w:rsidRDefault="00696ED5">
      <w:pPr>
        <w:pStyle w:val="Plattetekstinspringen"/>
        <w:rPr>
          <w:sz w:val="22"/>
        </w:rPr>
      </w:pPr>
      <w:r>
        <w:rPr>
          <w:sz w:val="22"/>
        </w:rPr>
        <w:lastRenderedPageBreak/>
        <w:t xml:space="preserve">Hij brengt beschuldiging in, als zou hem geweigerd zijn om te werken aan kerk en </w:t>
      </w:r>
    </w:p>
    <w:p w14:paraId="1DFBC5BD" w14:textId="77777777" w:rsidR="00696ED5" w:rsidRDefault="00696ED5">
      <w:pPr>
        <w:pStyle w:val="Plattetekstinspringen"/>
        <w:rPr>
          <w:sz w:val="22"/>
        </w:rPr>
      </w:pPr>
      <w:r>
        <w:rPr>
          <w:sz w:val="22"/>
        </w:rPr>
        <w:t>pastorie bij het onlangs verrichte reparatiewerk en voorts ook bij alle voorkomend werk.</w:t>
      </w:r>
    </w:p>
    <w:p w14:paraId="5EDDA200" w14:textId="77777777" w:rsidR="00696ED5" w:rsidRDefault="00696ED5">
      <w:pPr>
        <w:pStyle w:val="Plattetekstinspringen"/>
        <w:rPr>
          <w:sz w:val="22"/>
        </w:rPr>
      </w:pPr>
      <w:r>
        <w:rPr>
          <w:sz w:val="22"/>
        </w:rPr>
        <w:t>Hij beschuldigt diakenen, dat zij zijn huishuur hebben ingehouden, terwijl toch reeds 13 jaar onafgebroken deze huur was betaald geworden uit Diaconiekas.</w:t>
      </w:r>
    </w:p>
    <w:p w14:paraId="779CB8A2" w14:textId="77777777" w:rsidR="00696ED5" w:rsidRDefault="00696ED5">
      <w:pPr>
        <w:pStyle w:val="Plattetekstinspringen"/>
        <w:rPr>
          <w:sz w:val="22"/>
        </w:rPr>
      </w:pPr>
      <w:r>
        <w:rPr>
          <w:sz w:val="22"/>
        </w:rPr>
        <w:t>Hij brengt beschuldiging in,dat zijn traktement van koster ingehouden wordt; en dat hem het onderhoud van hetkerkhof is ontnomen.</w:t>
      </w:r>
    </w:p>
    <w:p w14:paraId="52640880" w14:textId="77777777" w:rsidR="00696ED5" w:rsidRDefault="00696ED5">
      <w:pPr>
        <w:pStyle w:val="Plattetekstinspringen"/>
        <w:rPr>
          <w:sz w:val="22"/>
        </w:rPr>
      </w:pPr>
      <w:r>
        <w:rPr>
          <w:sz w:val="22"/>
        </w:rPr>
        <w:t>Hij beschuldigt den Predikant van verzuim ten aanzien van het catechiseren der kinderen uit het gezin Pieters, schrijvende, dat slechts den halven tijd wordt catechisatie gehouden. Bovendien zou de Predikant geweigerd hebben den oudsten zoon, een jongen van reeds 20 jaar, ten vorige jare, aan te nemen als lidmaat; terwijl de jongen toch reeds zoo ver was, dat hij kon aangenomen worden.</w:t>
      </w:r>
    </w:p>
    <w:p w14:paraId="62A6F4D5" w14:textId="77777777" w:rsidR="00696ED5" w:rsidRDefault="00696ED5">
      <w:pPr>
        <w:pStyle w:val="Plattetekstinspringen"/>
        <w:rPr>
          <w:sz w:val="22"/>
        </w:rPr>
      </w:pPr>
      <w:r>
        <w:rPr>
          <w:sz w:val="22"/>
        </w:rPr>
        <w:t>Hij beschuldigt de ouderling, dat hij zich van deze dingen niets aantrekt.</w:t>
      </w:r>
    </w:p>
    <w:p w14:paraId="3A0B8385" w14:textId="77777777" w:rsidR="00696ED5" w:rsidRDefault="00696ED5">
      <w:pPr>
        <w:pStyle w:val="Plattetekstinspringen"/>
        <w:rPr>
          <w:sz w:val="22"/>
        </w:rPr>
      </w:pPr>
      <w:r>
        <w:rPr>
          <w:sz w:val="22"/>
        </w:rPr>
        <w:t>Het Classicaal Bestuur op deze beschuldigingen inlichtingen vragende heeft de Predikant geantwoord ten aanzien van het inhouden van de huishuur, dat Diakenen meenden, dat het gezin Pieters, waar nooit ziekte heerschte, waar de huisvader sterk en gezond is waar twee jongens volwassen zijn en twee aankomend, niet meer behoeftig mocht zijn; Zij hebben voorgesteld den huishur voortaan in te houden, echter in dezen zin, dat Pieters enkel moet zorgen voor den halven huur, die met 1 Nov. betaald moet worden, alzoo het zomer halfjaar; het winter halfjaar (1 Mei betaaldag) zal uit Diaconiekas voldaan worden. [Zie notulen 22 Feb. 1915].</w:t>
      </w:r>
    </w:p>
    <w:p w14:paraId="66C14D9F" w14:textId="77777777" w:rsidR="00696ED5" w:rsidRDefault="00696ED5">
      <w:pPr>
        <w:pStyle w:val="Plattetekstinspringen"/>
        <w:rPr>
          <w:sz w:val="22"/>
        </w:rPr>
      </w:pPr>
      <w:r>
        <w:rPr>
          <w:sz w:val="22"/>
        </w:rPr>
        <w:t>Ten aanzien van het inhouden kosterstraktement. Pieters heeft jaren geleden van Unitas f. 100.- ter leen ontvangen, om daarmee een rijvenmakerij te beginnen. De jaarlijksche aflossing ad f. 10.- wordt ingehouden van zijn kosterstraktement. Voorts heeft Pieters eenige tijd geleden uit Diakoniekas een voorschot ontvangen van f. 25.-; verklarende dat hij in Duitschland werk ging zoeken. Diakenen hebben dit geld voorgeschoten onder beding, dat Pieters wekelijks f. 1.- zou aflossen; en dat zijn kosterstraktement geheel zou ingehouden worden, totdat de geheele schuld vereffend zal zijn; op heden heeft Pieters f. 5.- afbetaald; te weten het kosterstraktement vervallende op 1 Oct.; de wekelijksche aflossing in geheel in gebreke gebleven.</w:t>
      </w:r>
    </w:p>
    <w:p w14:paraId="20CBB178" w14:textId="77777777" w:rsidR="00696ED5" w:rsidRDefault="00696ED5">
      <w:pPr>
        <w:pStyle w:val="Plattetekstinspringen"/>
        <w:rPr>
          <w:sz w:val="22"/>
        </w:rPr>
      </w:pPr>
      <w:r>
        <w:rPr>
          <w:sz w:val="22"/>
        </w:rPr>
        <w:t>Het onderhoud van het kerkhof is aan Pieters ontnomen, wegens den staat van verregaande verwaarloozing, waarin kerkvoogden het kerkhof aantroffen, en waarin Pieters geene verbetering bracht niettegenstaande de vermaningen van kerkvoogden.</w:t>
      </w:r>
    </w:p>
    <w:p w14:paraId="416400DD" w14:textId="77777777" w:rsidR="00696ED5" w:rsidRDefault="00696ED5">
      <w:pPr>
        <w:pStyle w:val="Plattetekstinspringen"/>
        <w:rPr>
          <w:sz w:val="22"/>
        </w:rPr>
      </w:pPr>
      <w:r>
        <w:rPr>
          <w:sz w:val="22"/>
        </w:rPr>
        <w:t xml:space="preserve">Omtrent het gehouden worden buiten de werkzaamheden: de bazen die voor de kerk werken willen Pieters niet in het werk hebben; en zelfstandig; blijkt Pieters geen werk te kunnenverichten. De aannemer van het reparatie werk heeft ook geweigerd om Pieters te gebruiken; niettegenstaande de predikant in persoon een goed woord is gaan doen voor Pieters. </w:t>
      </w:r>
    </w:p>
    <w:p w14:paraId="348207EF" w14:textId="77777777" w:rsidR="00696ED5" w:rsidRDefault="00696ED5">
      <w:pPr>
        <w:pStyle w:val="Plattetekstinspringen"/>
        <w:rPr>
          <w:sz w:val="22"/>
        </w:rPr>
      </w:pPr>
      <w:r>
        <w:rPr>
          <w:sz w:val="22"/>
        </w:rPr>
        <w:t>Ten aanzien der catechisatie heeft de Predikant opgemerkt, dat hij voor de groote  jongens enkel des Winters catechisatie houdt., omdat in den zomerrijd deze groep van leerlingen niet komen uit hoofde van hun werkzaamheden in ambacht en boerenbedrijf. Voor de Meisjes worden de Catechisaties ook in den zomer gehouden. Wat het aannemen betreft van den oudsten zoon uit het gezin Pieters ten vorige jare de Predikant heeft gemeend daartoe niet te mogen overgaan om redenen van pastoralen aard. -----</w:t>
      </w:r>
    </w:p>
    <w:p w14:paraId="7B773A01" w14:textId="77777777" w:rsidR="00696ED5" w:rsidRDefault="00696ED5">
      <w:pPr>
        <w:pStyle w:val="Plattetekstinspringen"/>
        <w:rPr>
          <w:sz w:val="22"/>
        </w:rPr>
      </w:pPr>
      <w:r>
        <w:rPr>
          <w:sz w:val="22"/>
        </w:rPr>
        <w:t>Alle deze beschuldigingen door de Brs. Kerkeraadsleden gehoord zijnde, is verzocht aan Pieters om in de vergadering te komen.</w:t>
      </w:r>
    </w:p>
    <w:p w14:paraId="27F944EE" w14:textId="77777777" w:rsidR="00696ED5" w:rsidRDefault="00696ED5">
      <w:pPr>
        <w:pStyle w:val="Plattetekstinspringen"/>
        <w:rPr>
          <w:sz w:val="22"/>
        </w:rPr>
      </w:pPr>
      <w:r>
        <w:rPr>
          <w:sz w:val="22"/>
        </w:rPr>
        <w:t>Daarop is aan Pieters gevraagd, of hij zijne beschuldigingen schriftelijk ingebracht bij het Class. Bestuur tegen Predikant, ouderling en diakenen volhoudt. Pieters heeft geantwoord, dat hij ze niet kan terugnemen.</w:t>
      </w:r>
    </w:p>
    <w:p w14:paraId="20D62F03" w14:textId="77777777" w:rsidR="00696ED5" w:rsidRDefault="00696ED5">
      <w:pPr>
        <w:pStyle w:val="Plattetekstinspringen"/>
        <w:rPr>
          <w:sz w:val="22"/>
        </w:rPr>
      </w:pPr>
      <w:r>
        <w:rPr>
          <w:sz w:val="22"/>
        </w:rPr>
        <w:t>Pieters houdt zijne beschuldiging vol, dat hem geweigerd is om te werken in de kerk aan alle voorkomend werk.</w:t>
      </w:r>
    </w:p>
    <w:p w14:paraId="53D643AE" w14:textId="77777777" w:rsidR="00696ED5" w:rsidRDefault="00696ED5">
      <w:pPr>
        <w:pStyle w:val="Plattetekstinspringen"/>
        <w:rPr>
          <w:sz w:val="22"/>
        </w:rPr>
      </w:pPr>
      <w:r>
        <w:rPr>
          <w:sz w:val="22"/>
        </w:rPr>
        <w:t>Pieters weigerrt op de vraag aangaande het inhouden van zijn traktement een afdoend antwoord te geven. ----</w:t>
      </w:r>
    </w:p>
    <w:p w14:paraId="5DEF4FE3" w14:textId="77777777" w:rsidR="00696ED5" w:rsidRDefault="00696ED5">
      <w:pPr>
        <w:pStyle w:val="Plattetekstinspringen"/>
        <w:rPr>
          <w:sz w:val="22"/>
        </w:rPr>
      </w:pPr>
      <w:r>
        <w:rPr>
          <w:sz w:val="22"/>
        </w:rPr>
        <w:lastRenderedPageBreak/>
        <w:t>Pieters verklaart, dat zijn eenig recht op vergoeding van huishuur is, dat hij nu 13 jaar lang den huishuur gekregen heeft.</w:t>
      </w:r>
    </w:p>
    <w:p w14:paraId="40D8A3F6" w14:textId="77777777" w:rsidR="00696ED5" w:rsidRDefault="00696ED5">
      <w:pPr>
        <w:pStyle w:val="Plattetekstinspringen"/>
        <w:rPr>
          <w:sz w:val="22"/>
        </w:rPr>
      </w:pPr>
      <w:r>
        <w:rPr>
          <w:sz w:val="22"/>
        </w:rPr>
        <w:t>Pieters weigert een afdoend antwoord te geven op de vraag van den voorzitter, of hij zijne beschuldiging volhoudt, dat de predikant tekort schiet  in zijne verplichting van catechiseeren, tegenover de kinderen uit het gezin Pieters. Hij houdt zijne beschuldiging vol, dat de Predikant geweigerd heeft ter vorige jare om zijn oudsten zoon als lidmaat aan te nemen.</w:t>
      </w:r>
    </w:p>
    <w:p w14:paraId="5216EECE" w14:textId="77777777" w:rsidR="00696ED5" w:rsidRDefault="00696ED5">
      <w:pPr>
        <w:pStyle w:val="Plattetekstinspringen"/>
        <w:rPr>
          <w:sz w:val="22"/>
        </w:rPr>
      </w:pPr>
      <w:r>
        <w:rPr>
          <w:sz w:val="22"/>
        </w:rPr>
        <w:t>Pieters houdt vol dat het hem zoo lijkt, alsof de kerkeraad hem de gemeente wil uitdringen.</w:t>
      </w:r>
    </w:p>
    <w:p w14:paraId="54D437E4" w14:textId="77777777" w:rsidR="00696ED5" w:rsidRDefault="00696ED5">
      <w:pPr>
        <w:pStyle w:val="Plattetekstinspringen"/>
        <w:rPr>
          <w:sz w:val="22"/>
        </w:rPr>
      </w:pPr>
      <w:r>
        <w:rPr>
          <w:sz w:val="22"/>
        </w:rPr>
        <w:t>Hierna vraagt ouderling Molenkamp het woord om Pieters te wijzen op enkele dingen, waardoor diakenen onder medewerking en goedkeuring van de Kerkeraad geleid werden bij hun gedrag tegenover Pieters en zijn gezin. Hij wijst erop, dat het huisgezin drie volwassen mannen sterk is, doch Pieters is een luiaard; hij wil niet ten goede geraden zijn; hij klaagt over gebrek aan werk, maar zoekt het niet. Hij vraagt immer om steun bij Diakenen. Hij neemt het met onverschilligheid op, als diakenen hem mededeelen, dat de huishuur niet meer gelijk vroeger voor hem betaald zal worden. De menschen waar Pieters gewerkt heeft, willen hem niet meer terughebben. Er is veel gedaan met raad en daad om Pieters vooruit te helpen, maar alles tevergeefs.</w:t>
      </w:r>
    </w:p>
    <w:p w14:paraId="6C71049C" w14:textId="77777777" w:rsidR="00696ED5" w:rsidRDefault="00696ED5">
      <w:pPr>
        <w:pStyle w:val="Plattetekstinspringen"/>
        <w:rPr>
          <w:sz w:val="22"/>
        </w:rPr>
      </w:pPr>
      <w:r>
        <w:rPr>
          <w:sz w:val="22"/>
        </w:rPr>
        <w:t>Pieters weigert hierop te antwoorden; hij spreekt hier niet meer over. Hij merkt op, dat, toen hij koster is geworden, de toenmalige diakenen van Beek en van Heyst verklaard hebben, dat zijn huishuur betaald zou worden, zoolang als de Diaconiekas het toeliet.</w:t>
      </w:r>
    </w:p>
    <w:p w14:paraId="46CACC42" w14:textId="77777777" w:rsidR="00696ED5" w:rsidRDefault="00696ED5">
      <w:pPr>
        <w:pStyle w:val="Plattetekstinspringen"/>
        <w:rPr>
          <w:sz w:val="22"/>
        </w:rPr>
      </w:pPr>
      <w:r>
        <w:rPr>
          <w:sz w:val="22"/>
        </w:rPr>
        <w:t>Ouderling van Heyst verklaart, dat dit zeggen van Pieters geheel onwaar is. Er is destijds gezegd aan den eigenaar van het huis, dat door Pieters bewoond wordt, dat hij niet behoefde bang te zijn, dat hij den huur niet zou ontvangen, want dat diakenen het uit de Diaconiekas zouden betalen, bij wijze van bedeeling. -  Echter hebben zij zich niet verbonden voor onbepaalden tijd.</w:t>
      </w:r>
    </w:p>
    <w:p w14:paraId="6D0AD5EB" w14:textId="77777777" w:rsidR="00696ED5" w:rsidRDefault="00696ED5">
      <w:pPr>
        <w:pStyle w:val="Plattetekstinspringen"/>
        <w:rPr>
          <w:sz w:val="22"/>
        </w:rPr>
      </w:pPr>
      <w:r>
        <w:rPr>
          <w:sz w:val="22"/>
        </w:rPr>
        <w:t>Na eenig heen en weer praten, waarbij Pieters volhoudt dat hem onrecht geschiedt, heeft de Predikant-voorzitter gevraagd aan Pieters, of hij nog iets had op te merken of te verklaren; waarop Pieters geantwoord heeft, dat hij uitgesproken had. De voorz. heeft hem alsdan verzocht de vergadering te willen verlaten.</w:t>
      </w:r>
    </w:p>
    <w:p w14:paraId="53BD7F52" w14:textId="77777777" w:rsidR="00696ED5" w:rsidRDefault="00696ED5">
      <w:pPr>
        <w:pStyle w:val="Plattetekstinspringen"/>
        <w:rPr>
          <w:sz w:val="22"/>
        </w:rPr>
      </w:pPr>
      <w:r>
        <w:rPr>
          <w:sz w:val="22"/>
        </w:rPr>
        <w:t>Niemand der Brs. het woord verlangende, heeft de voorzitter de vergadering gesloten</w:t>
      </w:r>
    </w:p>
    <w:p w14:paraId="27CA5CCF" w14:textId="77777777" w:rsidR="00696ED5" w:rsidRDefault="00696ED5">
      <w:pPr>
        <w:pStyle w:val="Plattetekstinspringen"/>
        <w:rPr>
          <w:sz w:val="22"/>
        </w:rPr>
      </w:pPr>
      <w:r>
        <w:rPr>
          <w:sz w:val="22"/>
        </w:rPr>
        <w:tab/>
        <w:t>D. Molenkamp</w:t>
      </w:r>
      <w:r>
        <w:rPr>
          <w:sz w:val="22"/>
        </w:rPr>
        <w:tab/>
      </w:r>
      <w:r>
        <w:rPr>
          <w:sz w:val="22"/>
        </w:rPr>
        <w:tab/>
      </w:r>
      <w:r>
        <w:rPr>
          <w:sz w:val="22"/>
        </w:rPr>
        <w:tab/>
      </w:r>
      <w:r>
        <w:rPr>
          <w:sz w:val="22"/>
        </w:rPr>
        <w:tab/>
        <w:t>J.J. de Vries</w:t>
      </w:r>
    </w:p>
    <w:p w14:paraId="195739E2" w14:textId="77777777" w:rsidR="00696ED5" w:rsidRDefault="00696ED5">
      <w:pPr>
        <w:pStyle w:val="Plattetekstinspringen"/>
        <w:rPr>
          <w:sz w:val="22"/>
        </w:rPr>
      </w:pPr>
      <w:r>
        <w:rPr>
          <w:sz w:val="22"/>
        </w:rPr>
        <w:tab/>
        <w:t xml:space="preserve">    Ouderling</w:t>
      </w:r>
      <w:r>
        <w:rPr>
          <w:sz w:val="22"/>
        </w:rPr>
        <w:tab/>
      </w:r>
      <w:r>
        <w:rPr>
          <w:sz w:val="22"/>
        </w:rPr>
        <w:tab/>
      </w:r>
      <w:r>
        <w:rPr>
          <w:sz w:val="22"/>
        </w:rPr>
        <w:tab/>
      </w:r>
      <w:r>
        <w:rPr>
          <w:sz w:val="22"/>
        </w:rPr>
        <w:tab/>
      </w:r>
      <w:r>
        <w:rPr>
          <w:sz w:val="22"/>
        </w:rPr>
        <w:tab/>
        <w:t xml:space="preserve">      voorzitter.</w:t>
      </w:r>
    </w:p>
    <w:p w14:paraId="42544DEC" w14:textId="77777777" w:rsidR="00696ED5" w:rsidRDefault="00696ED5">
      <w:pPr>
        <w:pStyle w:val="Plattetekstinspringen"/>
        <w:rPr>
          <w:sz w:val="22"/>
        </w:rPr>
      </w:pPr>
    </w:p>
    <w:p w14:paraId="373E20C4" w14:textId="77777777" w:rsidR="00696ED5" w:rsidRDefault="00696ED5">
      <w:pPr>
        <w:pStyle w:val="Plattetekstinspringen"/>
        <w:rPr>
          <w:sz w:val="22"/>
        </w:rPr>
      </w:pPr>
    </w:p>
    <w:p w14:paraId="657BC45C" w14:textId="77777777" w:rsidR="00696ED5" w:rsidRDefault="00696ED5">
      <w:pPr>
        <w:pStyle w:val="Plattetekstinspringen"/>
        <w:ind w:firstLine="708"/>
        <w:rPr>
          <w:sz w:val="22"/>
        </w:rPr>
      </w:pPr>
      <w:r>
        <w:rPr>
          <w:sz w:val="22"/>
        </w:rPr>
        <w:t xml:space="preserve">Op Dinsdag 22 Feb. is eene commissie uit het Classicaal Bestuur van </w:t>
      </w:r>
    </w:p>
    <w:p w14:paraId="5828F05C" w14:textId="77777777" w:rsidR="00696ED5" w:rsidRDefault="00696ED5">
      <w:pPr>
        <w:pStyle w:val="Plattetekstinspringen"/>
        <w:rPr>
          <w:sz w:val="22"/>
        </w:rPr>
      </w:pPr>
      <w:r>
        <w:rPr>
          <w:sz w:val="22"/>
        </w:rPr>
        <w:t>’s Hertogenbosch in ons midden verschenen, te weten de Brss. Ds. Van Deursen uit Ravesteyn en Ds. Struick Posthumus uit Grave. De commissie had in opdracht den klacht door koster Pieters ingebracht tegen den Kerkeraad alhier nader te onderzoeken. Zij heeft dartoe eerst Pieters afzonderlijk gehoord, en vervolgens den Kerkeraad die in zijn geheel tegenwoordig was, ten huize van den Predikant. Hierbij bleek al spoedig, dat er eenig misverstand was aangaande de klacht. Het Class.Bestuur had gemeend, dat Pieters een huis bewoonde, toebehoorende aan de Diaconie van St.M.Gestel, en dat hem de huishuur ad f. 35 ’s-Jaars bij wijze van bedeeling geschonken werd, dat Diakenen en Kerkeraad, ten einde Pieters uit de gemeente te doen verdwijnen hem niet alleen deze bedeeling van huishuur gingen inhouden, maar bovendien nog hem per deurwaarder den huur hadden opgezegd en hem aangezegd, dat hij Pinksteren 1916 de woning had te verlaten. Voorts wilde het Classicaal Bestuur zekerheid hebben, dat er bij de Kerkeraad van St. Michiels Gestel geene gedachte was, dat zij Pieters ”zochten”, gelijk men dat pleegt uit te drukken. – De enkele mededeeling, dat het huis door Pieters bewoond, niet toebehoorde aan onze Diaconie, maar aan eene zekere Wed. van Gulick, was voldoende  om heel de klacht te ontzenuwen. Ook ten aanzien van vermoedens, alsof er bij ons eenige booze bedoeling was ten aanzien van Pieters, wisten de Brss. Leden des Kerkeraads, zichvol doende te zuiveren.</w:t>
      </w:r>
    </w:p>
    <w:p w14:paraId="3599EBB0" w14:textId="77777777" w:rsidR="00696ED5" w:rsidRDefault="00696ED5">
      <w:pPr>
        <w:pStyle w:val="Kop2"/>
        <w:rPr>
          <w:b w:val="0"/>
          <w:bCs w:val="0"/>
          <w:i w:val="0"/>
          <w:iCs w:val="0"/>
          <w:sz w:val="22"/>
        </w:rPr>
      </w:pPr>
    </w:p>
    <w:p w14:paraId="6CF398D9" w14:textId="77777777" w:rsidR="00696ED5" w:rsidRDefault="00696ED5">
      <w:pPr>
        <w:ind w:left="4248" w:firstLine="708"/>
      </w:pPr>
      <w:r>
        <w:t xml:space="preserve">  J.J. de Vries</w:t>
      </w:r>
    </w:p>
    <w:p w14:paraId="583BBBD6" w14:textId="77777777" w:rsidR="00696ED5" w:rsidRDefault="00696ED5">
      <w:pPr>
        <w:pStyle w:val="Plattetekstinspringen"/>
        <w:ind w:left="4956"/>
        <w:rPr>
          <w:sz w:val="22"/>
        </w:rPr>
      </w:pPr>
      <w:r>
        <w:rPr>
          <w:sz w:val="22"/>
        </w:rPr>
        <w:t xml:space="preserve">         Predikant-voorzitter der Kerkeraad</w:t>
      </w:r>
    </w:p>
    <w:p w14:paraId="06A1D617" w14:textId="77777777" w:rsidR="00696ED5" w:rsidRDefault="00696ED5">
      <w:pPr>
        <w:pStyle w:val="Plattetekstinspringen"/>
        <w:rPr>
          <w:sz w:val="22"/>
        </w:rPr>
      </w:pPr>
    </w:p>
    <w:p w14:paraId="099EDF90" w14:textId="77777777" w:rsidR="00696ED5" w:rsidRDefault="00696ED5">
      <w:pPr>
        <w:pStyle w:val="Plattetekstinspringen"/>
        <w:ind w:left="4248"/>
        <w:rPr>
          <w:sz w:val="22"/>
        </w:rPr>
      </w:pPr>
      <w:r>
        <w:rPr>
          <w:sz w:val="22"/>
        </w:rPr>
        <w:t xml:space="preserve">     Vergadering van den Kerkeraad op Dinsdag</w:t>
      </w:r>
    </w:p>
    <w:p w14:paraId="2EF35B6C" w14:textId="77777777" w:rsidR="00696ED5" w:rsidRDefault="00696ED5">
      <w:pPr>
        <w:pStyle w:val="Plattetekstinspringen"/>
        <w:ind w:left="4248"/>
        <w:rPr>
          <w:sz w:val="22"/>
        </w:rPr>
      </w:pPr>
      <w:r>
        <w:rPr>
          <w:sz w:val="22"/>
        </w:rPr>
        <w:t xml:space="preserve">     29 Feb.1916, des avonds te half zeven ure,</w:t>
      </w:r>
    </w:p>
    <w:p w14:paraId="49071C58" w14:textId="77777777" w:rsidR="00696ED5" w:rsidRDefault="00696ED5">
      <w:pPr>
        <w:pStyle w:val="Plattetekstinspringen"/>
        <w:ind w:left="4248"/>
        <w:rPr>
          <w:sz w:val="22"/>
        </w:rPr>
      </w:pPr>
      <w:r>
        <w:rPr>
          <w:sz w:val="22"/>
        </w:rPr>
        <w:t xml:space="preserve">     ten huize v/d Predikant.</w:t>
      </w:r>
    </w:p>
    <w:p w14:paraId="30D73B34" w14:textId="77777777" w:rsidR="00696ED5" w:rsidRDefault="00696ED5">
      <w:pPr>
        <w:pStyle w:val="Plattetekstinspringen"/>
        <w:rPr>
          <w:sz w:val="22"/>
        </w:rPr>
      </w:pPr>
    </w:p>
    <w:p w14:paraId="4C070E8F" w14:textId="77777777" w:rsidR="00696ED5" w:rsidRDefault="00696ED5">
      <w:pPr>
        <w:pStyle w:val="Plattetekstinspringen"/>
        <w:rPr>
          <w:sz w:val="22"/>
        </w:rPr>
      </w:pPr>
      <w:r>
        <w:rPr>
          <w:sz w:val="22"/>
        </w:rPr>
        <w:t>Alle leden zijn aanwezig.</w:t>
      </w:r>
    </w:p>
    <w:p w14:paraId="45C66787" w14:textId="77777777" w:rsidR="00696ED5" w:rsidRDefault="00696ED5">
      <w:pPr>
        <w:pStyle w:val="Plattetekstinspringen"/>
        <w:rPr>
          <w:sz w:val="22"/>
        </w:rPr>
      </w:pPr>
      <w:r>
        <w:rPr>
          <w:sz w:val="22"/>
        </w:rPr>
        <w:t>De Predikant opent de vergadering met gebed.</w:t>
      </w:r>
    </w:p>
    <w:p w14:paraId="677E8F3D" w14:textId="77777777" w:rsidR="00696ED5" w:rsidRDefault="00696ED5">
      <w:pPr>
        <w:pStyle w:val="Plattetekstinspringen"/>
        <w:rPr>
          <w:sz w:val="22"/>
        </w:rPr>
      </w:pPr>
      <w:r>
        <w:rPr>
          <w:sz w:val="22"/>
        </w:rPr>
        <w:t xml:space="preserve">De notulen der vorige vergadering worden gelezen en onveranderd goedgekeurd. </w:t>
      </w:r>
    </w:p>
    <w:p w14:paraId="7D4A1842" w14:textId="77777777" w:rsidR="00696ED5" w:rsidRDefault="00696ED5">
      <w:pPr>
        <w:pStyle w:val="Plattetekstinspringen"/>
        <w:rPr>
          <w:sz w:val="22"/>
        </w:rPr>
      </w:pPr>
      <w:r>
        <w:rPr>
          <w:sz w:val="22"/>
        </w:rPr>
        <w:t>Aan de orde is het nazien der Diaconierekening over 1915.</w:t>
      </w:r>
    </w:p>
    <w:p w14:paraId="1E919AE8" w14:textId="77777777" w:rsidR="00696ED5" w:rsidRDefault="00696ED5">
      <w:pPr>
        <w:pStyle w:val="Plattetekstinspringen"/>
        <w:rPr>
          <w:sz w:val="22"/>
        </w:rPr>
      </w:pPr>
      <w:r>
        <w:rPr>
          <w:sz w:val="22"/>
        </w:rPr>
        <w:t>De rekening van Schijndel wijst aan in ontvangsten : een somma van f. 100,39</w:t>
      </w:r>
    </w:p>
    <w:p w14:paraId="52F084BB"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 xml:space="preserve">en uitgaven      :  </w:t>
      </w:r>
      <w:r>
        <w:rPr>
          <w:sz w:val="22"/>
        </w:rPr>
        <w:tab/>
      </w:r>
      <w:r>
        <w:rPr>
          <w:sz w:val="22"/>
        </w:rPr>
        <w:tab/>
        <w:t xml:space="preserve">     f.     0,13; latende alzoo een batig saldo van f. 100,26.</w:t>
      </w:r>
    </w:p>
    <w:p w14:paraId="7020DA97" w14:textId="77777777" w:rsidR="00696ED5" w:rsidRDefault="00696ED5">
      <w:pPr>
        <w:pStyle w:val="Plattetekstinspringen"/>
        <w:rPr>
          <w:sz w:val="22"/>
        </w:rPr>
      </w:pPr>
      <w:r>
        <w:rPr>
          <w:sz w:val="22"/>
        </w:rPr>
        <w:t xml:space="preserve">In dit batig saldo is begrepen het batig saldo der rekening over 1914, ten bedrage van f.76,57½. De werkelijke ontvangsten over 1915 bedragen alzoo </w:t>
      </w:r>
    </w:p>
    <w:p w14:paraId="376EB8D5" w14:textId="77777777" w:rsidR="00696ED5" w:rsidRDefault="00696ED5">
      <w:pPr>
        <w:pStyle w:val="Plattetekstinspringen"/>
        <w:rPr>
          <w:sz w:val="22"/>
        </w:rPr>
      </w:pPr>
      <w:r>
        <w:rPr>
          <w:sz w:val="22"/>
        </w:rPr>
        <w:t>f. 23,82½; de uiytgave zijnde f. 0,13 is er alzoo over 1915 een werkelijkbatig saldo van  f. 23,69½</w:t>
      </w:r>
    </w:p>
    <w:p w14:paraId="2DB5A576" w14:textId="77777777" w:rsidR="00696ED5" w:rsidRDefault="00696ED5">
      <w:pPr>
        <w:pStyle w:val="Plattetekstinspringen"/>
        <w:rPr>
          <w:sz w:val="22"/>
        </w:rPr>
      </w:pPr>
      <w:r>
        <w:rPr>
          <w:sz w:val="22"/>
        </w:rPr>
        <w:t xml:space="preserve">De rekening van St. Michiels Gestel wijst aan in ontvangsten eene somma van f. 1790,58½, in uitgaaf eene somma van  f. 1064,58; latende een batig saldo van f. 726,00½. De werkelijke ontvangsten over 1915 bedragen f. 452,36½, de werkelijke uitgaven f. 307,00; alzoo een batig salso over het jaar 1915 van </w:t>
      </w:r>
    </w:p>
    <w:p w14:paraId="2C9970CB" w14:textId="77777777" w:rsidR="00696ED5" w:rsidRDefault="00696ED5">
      <w:pPr>
        <w:pStyle w:val="Plattetekstinspringen"/>
        <w:rPr>
          <w:sz w:val="22"/>
        </w:rPr>
      </w:pPr>
      <w:r>
        <w:rPr>
          <w:sz w:val="22"/>
        </w:rPr>
        <w:t>f. 145,36½; aan bedeling is uitgegeven eene soma van f. 163,10.</w:t>
      </w:r>
    </w:p>
    <w:p w14:paraId="1588D5D2" w14:textId="77777777" w:rsidR="00696ED5" w:rsidRDefault="00696ED5">
      <w:pPr>
        <w:pStyle w:val="Plattetekstinspringen"/>
        <w:rPr>
          <w:sz w:val="22"/>
        </w:rPr>
      </w:pPr>
      <w:r>
        <w:rPr>
          <w:sz w:val="22"/>
        </w:rPr>
        <w:t>Nog wordt besloten overeenkomstig het advies van het Classicaa Bestuur uit het batig saldo over 1915 eene somma van f. 100 te voegen bij het Predikantstraktement. Op dit besluit zal de goedkeuring van het Classicaal Bestuur worden gevraagd.</w:t>
      </w:r>
    </w:p>
    <w:p w14:paraId="3D7F8400" w14:textId="77777777" w:rsidR="00696ED5" w:rsidRDefault="00696ED5">
      <w:pPr>
        <w:pStyle w:val="Plattetekstinspringen"/>
        <w:rPr>
          <w:sz w:val="22"/>
        </w:rPr>
      </w:pPr>
      <w:r>
        <w:rPr>
          <w:sz w:val="22"/>
        </w:rPr>
        <w:t>Hierna niets meer aan de orde zijnde sluit de voorzitter de vergadering.</w:t>
      </w:r>
    </w:p>
    <w:p w14:paraId="5FF7BC01" w14:textId="77777777" w:rsidR="00696ED5" w:rsidRDefault="00696ED5">
      <w:pPr>
        <w:pStyle w:val="Plattetekstinspringen"/>
        <w:rPr>
          <w:sz w:val="22"/>
        </w:rPr>
      </w:pPr>
    </w:p>
    <w:p w14:paraId="3DF4618F" w14:textId="77777777" w:rsidR="00696ED5" w:rsidRDefault="00696ED5">
      <w:pPr>
        <w:pStyle w:val="Plattetekstinspringen"/>
        <w:rPr>
          <w:sz w:val="22"/>
        </w:rPr>
      </w:pPr>
      <w:r>
        <w:rPr>
          <w:sz w:val="22"/>
        </w:rPr>
        <w:tab/>
      </w:r>
      <w:r>
        <w:rPr>
          <w:sz w:val="22"/>
        </w:rPr>
        <w:tab/>
        <w:t>D.Molenkamp</w:t>
      </w:r>
      <w:r>
        <w:rPr>
          <w:sz w:val="22"/>
        </w:rPr>
        <w:tab/>
      </w:r>
      <w:r>
        <w:rPr>
          <w:sz w:val="22"/>
        </w:rPr>
        <w:tab/>
      </w:r>
      <w:r>
        <w:rPr>
          <w:sz w:val="22"/>
        </w:rPr>
        <w:tab/>
        <w:t>J.J. de Vries</w:t>
      </w:r>
    </w:p>
    <w:p w14:paraId="634F73B4" w14:textId="77777777" w:rsidR="00696ED5" w:rsidRDefault="00696ED5">
      <w:pPr>
        <w:pStyle w:val="Plattetekstinspringen"/>
        <w:rPr>
          <w:sz w:val="22"/>
        </w:rPr>
      </w:pPr>
      <w:r>
        <w:rPr>
          <w:sz w:val="22"/>
        </w:rPr>
        <w:tab/>
      </w:r>
      <w:r>
        <w:rPr>
          <w:sz w:val="22"/>
        </w:rPr>
        <w:tab/>
        <w:t xml:space="preserve">   ouderling</w:t>
      </w:r>
      <w:r>
        <w:rPr>
          <w:sz w:val="22"/>
        </w:rPr>
        <w:tab/>
      </w:r>
      <w:r>
        <w:rPr>
          <w:sz w:val="22"/>
        </w:rPr>
        <w:tab/>
      </w:r>
      <w:r>
        <w:rPr>
          <w:sz w:val="22"/>
        </w:rPr>
        <w:tab/>
        <w:t xml:space="preserve">      Predikant-voorzitter</w:t>
      </w:r>
    </w:p>
    <w:p w14:paraId="7A16A88A" w14:textId="77777777" w:rsidR="00696ED5" w:rsidRDefault="00696ED5">
      <w:pPr>
        <w:pStyle w:val="Plattetekstinspringen"/>
        <w:rPr>
          <w:sz w:val="22"/>
        </w:rPr>
      </w:pPr>
    </w:p>
    <w:p w14:paraId="524CA267" w14:textId="77777777" w:rsidR="00696ED5" w:rsidRDefault="00696ED5">
      <w:pPr>
        <w:pStyle w:val="Plattetekstinspringen"/>
        <w:ind w:left="4248" w:firstLine="3"/>
        <w:rPr>
          <w:sz w:val="22"/>
        </w:rPr>
      </w:pPr>
    </w:p>
    <w:p w14:paraId="60FF3563" w14:textId="77777777" w:rsidR="00696ED5" w:rsidRDefault="00696ED5">
      <w:pPr>
        <w:pStyle w:val="Plattetekstinspringen"/>
        <w:ind w:left="4248" w:firstLine="3"/>
        <w:rPr>
          <w:sz w:val="22"/>
        </w:rPr>
      </w:pPr>
    </w:p>
    <w:p w14:paraId="39B00D5A" w14:textId="77777777" w:rsidR="00696ED5" w:rsidRDefault="00696ED5">
      <w:pPr>
        <w:pStyle w:val="Plattetekstinspringen"/>
        <w:ind w:left="4248" w:firstLine="3"/>
        <w:rPr>
          <w:sz w:val="22"/>
        </w:rPr>
      </w:pPr>
      <w:r>
        <w:rPr>
          <w:sz w:val="22"/>
        </w:rPr>
        <w:t xml:space="preserve">Vergadering van den Kerkeraad op Maandag </w:t>
      </w:r>
    </w:p>
    <w:p w14:paraId="31FD0F3C" w14:textId="77777777" w:rsidR="00696ED5" w:rsidRDefault="00696ED5">
      <w:pPr>
        <w:pStyle w:val="Plattetekstinspringen"/>
        <w:ind w:left="4248" w:firstLine="3"/>
        <w:rPr>
          <w:sz w:val="22"/>
        </w:rPr>
      </w:pPr>
      <w:r>
        <w:rPr>
          <w:sz w:val="22"/>
        </w:rPr>
        <w:t xml:space="preserve">13 Nov.1916, des avonds te half zeven ure, </w:t>
      </w:r>
    </w:p>
    <w:p w14:paraId="543E4CF5" w14:textId="77777777" w:rsidR="00696ED5" w:rsidRDefault="00696ED5">
      <w:pPr>
        <w:pStyle w:val="Plattetekstinspringen"/>
        <w:ind w:left="4248" w:firstLine="3"/>
        <w:rPr>
          <w:sz w:val="22"/>
        </w:rPr>
      </w:pPr>
      <w:r>
        <w:rPr>
          <w:sz w:val="22"/>
        </w:rPr>
        <w:t>ten huize v/d Predikant.</w:t>
      </w:r>
    </w:p>
    <w:p w14:paraId="751B3CE0" w14:textId="77777777" w:rsidR="00696ED5" w:rsidRDefault="00696ED5">
      <w:pPr>
        <w:pStyle w:val="Plattetekstinspringen"/>
        <w:rPr>
          <w:sz w:val="22"/>
        </w:rPr>
      </w:pPr>
    </w:p>
    <w:p w14:paraId="30FB5077" w14:textId="77777777" w:rsidR="00696ED5" w:rsidRDefault="00696ED5">
      <w:pPr>
        <w:pStyle w:val="Plattetekstinspringen"/>
        <w:rPr>
          <w:sz w:val="22"/>
        </w:rPr>
      </w:pPr>
      <w:r>
        <w:rPr>
          <w:sz w:val="22"/>
        </w:rPr>
        <w:t xml:space="preserve">Alle leden zijn aanwezig. </w:t>
      </w:r>
    </w:p>
    <w:p w14:paraId="344ABF12" w14:textId="77777777" w:rsidR="00696ED5" w:rsidRDefault="00696ED5">
      <w:pPr>
        <w:pStyle w:val="Plattetekstinspringen"/>
        <w:rPr>
          <w:sz w:val="22"/>
        </w:rPr>
      </w:pPr>
      <w:r>
        <w:rPr>
          <w:sz w:val="22"/>
        </w:rPr>
        <w:t>De voorzitter opent de vergadering met gebed.</w:t>
      </w:r>
    </w:p>
    <w:p w14:paraId="3290E736" w14:textId="77777777" w:rsidR="00696ED5" w:rsidRDefault="00696ED5">
      <w:pPr>
        <w:pStyle w:val="Plattetekstinspringen"/>
        <w:rPr>
          <w:sz w:val="22"/>
        </w:rPr>
      </w:pPr>
      <w:r>
        <w:rPr>
          <w:sz w:val="22"/>
        </w:rPr>
        <w:t>De notulen der vorige vergadering worden gelezen en onveranderd goedgekeurd.</w:t>
      </w:r>
    </w:p>
    <w:p w14:paraId="7C02DC01" w14:textId="77777777" w:rsidR="00696ED5" w:rsidRDefault="00696ED5">
      <w:pPr>
        <w:pStyle w:val="Plattetekstinspringen"/>
        <w:rPr>
          <w:sz w:val="22"/>
        </w:rPr>
      </w:pPr>
      <w:r>
        <w:rPr>
          <w:sz w:val="22"/>
        </w:rPr>
        <w:t>Aan de orde is het vaststellen der lijst van stemgerechtigden voor het jaar 1917. Hierop zullen voorkomen de volgende namen:</w:t>
      </w:r>
    </w:p>
    <w:p w14:paraId="14BF06F4" w14:textId="77777777" w:rsidR="00696ED5" w:rsidRDefault="00696ED5">
      <w:pPr>
        <w:pStyle w:val="Plattetekstinspringen"/>
        <w:rPr>
          <w:sz w:val="22"/>
        </w:rPr>
      </w:pPr>
    </w:p>
    <w:p w14:paraId="7F7A8A64" w14:textId="77777777" w:rsidR="00696ED5" w:rsidRDefault="00696ED5">
      <w:pPr>
        <w:pStyle w:val="Plattetekstinspringen"/>
        <w:rPr>
          <w:sz w:val="22"/>
        </w:rPr>
      </w:pPr>
      <w:r>
        <w:rPr>
          <w:sz w:val="22"/>
        </w:rPr>
        <w:t>A. v.d. Broek</w:t>
      </w:r>
      <w:r>
        <w:rPr>
          <w:sz w:val="22"/>
        </w:rPr>
        <w:tab/>
      </w:r>
      <w:r>
        <w:rPr>
          <w:sz w:val="22"/>
        </w:rPr>
        <w:tab/>
      </w:r>
      <w:r>
        <w:rPr>
          <w:sz w:val="22"/>
        </w:rPr>
        <w:tab/>
        <w:t>K.A. van Kampen</w:t>
      </w:r>
      <w:r>
        <w:rPr>
          <w:sz w:val="22"/>
        </w:rPr>
        <w:tab/>
      </w:r>
      <w:r>
        <w:rPr>
          <w:sz w:val="22"/>
        </w:rPr>
        <w:tab/>
        <w:t>J.A. Rittman</w:t>
      </w:r>
    </w:p>
    <w:p w14:paraId="1B1C10AC" w14:textId="77777777" w:rsidR="00696ED5" w:rsidRDefault="00696ED5">
      <w:pPr>
        <w:pStyle w:val="Plattetekstinspringen"/>
        <w:rPr>
          <w:sz w:val="22"/>
        </w:rPr>
      </w:pPr>
      <w:r>
        <w:rPr>
          <w:sz w:val="22"/>
        </w:rPr>
        <w:t>P. Buys</w:t>
      </w:r>
      <w:r>
        <w:rPr>
          <w:sz w:val="22"/>
        </w:rPr>
        <w:tab/>
      </w:r>
      <w:r>
        <w:rPr>
          <w:sz w:val="22"/>
        </w:rPr>
        <w:tab/>
      </w:r>
      <w:r>
        <w:rPr>
          <w:sz w:val="22"/>
        </w:rPr>
        <w:tab/>
        <w:t>H.A. van Kampen</w:t>
      </w:r>
      <w:r>
        <w:rPr>
          <w:sz w:val="22"/>
        </w:rPr>
        <w:tab/>
      </w:r>
      <w:r>
        <w:rPr>
          <w:sz w:val="22"/>
        </w:rPr>
        <w:tab/>
        <w:t>J. van Rees</w:t>
      </w:r>
    </w:p>
    <w:p w14:paraId="1EB85128" w14:textId="77777777" w:rsidR="00696ED5" w:rsidRDefault="00696ED5">
      <w:pPr>
        <w:pStyle w:val="Plattetekstinspringen"/>
        <w:rPr>
          <w:sz w:val="22"/>
        </w:rPr>
      </w:pPr>
      <w:r>
        <w:rPr>
          <w:sz w:val="22"/>
        </w:rPr>
        <w:t>J. Heyerman</w:t>
      </w:r>
      <w:r>
        <w:rPr>
          <w:sz w:val="22"/>
        </w:rPr>
        <w:tab/>
      </w:r>
      <w:r>
        <w:rPr>
          <w:sz w:val="22"/>
        </w:rPr>
        <w:tab/>
      </w:r>
      <w:r>
        <w:rPr>
          <w:sz w:val="22"/>
        </w:rPr>
        <w:tab/>
        <w:t>W. van der Kraan</w:t>
      </w:r>
      <w:r>
        <w:rPr>
          <w:sz w:val="22"/>
        </w:rPr>
        <w:tab/>
      </w:r>
      <w:r>
        <w:rPr>
          <w:sz w:val="22"/>
        </w:rPr>
        <w:tab/>
        <w:t>J.J. de Vries</w:t>
      </w:r>
    </w:p>
    <w:p w14:paraId="200E27A0" w14:textId="77777777" w:rsidR="00696ED5" w:rsidRDefault="00696ED5">
      <w:pPr>
        <w:pStyle w:val="Plattetekstinspringen"/>
        <w:rPr>
          <w:sz w:val="22"/>
        </w:rPr>
      </w:pPr>
      <w:r>
        <w:rPr>
          <w:sz w:val="22"/>
        </w:rPr>
        <w:t>J.H. Heyerman</w:t>
      </w:r>
      <w:r>
        <w:rPr>
          <w:sz w:val="22"/>
        </w:rPr>
        <w:tab/>
      </w:r>
      <w:r>
        <w:rPr>
          <w:sz w:val="22"/>
        </w:rPr>
        <w:tab/>
        <w:t>W. van der Kraan</w:t>
      </w:r>
      <w:r>
        <w:rPr>
          <w:sz w:val="22"/>
        </w:rPr>
        <w:tab/>
      </w:r>
      <w:r>
        <w:rPr>
          <w:sz w:val="22"/>
        </w:rPr>
        <w:tab/>
        <w:t>P. Wijnandts</w:t>
      </w:r>
    </w:p>
    <w:p w14:paraId="5A12F286" w14:textId="77777777" w:rsidR="00696ED5" w:rsidRDefault="00696ED5">
      <w:pPr>
        <w:pStyle w:val="Plattetekstinspringen"/>
        <w:rPr>
          <w:sz w:val="22"/>
        </w:rPr>
      </w:pPr>
      <w:r>
        <w:rPr>
          <w:sz w:val="22"/>
        </w:rPr>
        <w:t>J.M. Heyerman</w:t>
      </w:r>
      <w:r>
        <w:rPr>
          <w:sz w:val="22"/>
        </w:rPr>
        <w:tab/>
      </w:r>
      <w:r>
        <w:rPr>
          <w:sz w:val="22"/>
        </w:rPr>
        <w:tab/>
        <w:t>J.C. Livius</w:t>
      </w:r>
      <w:r>
        <w:rPr>
          <w:sz w:val="22"/>
        </w:rPr>
        <w:tab/>
      </w:r>
      <w:r>
        <w:rPr>
          <w:sz w:val="22"/>
        </w:rPr>
        <w:tab/>
      </w:r>
      <w:r>
        <w:rPr>
          <w:sz w:val="22"/>
        </w:rPr>
        <w:tab/>
        <w:t>K. Verhage.</w:t>
      </w:r>
    </w:p>
    <w:p w14:paraId="23EEF0DF" w14:textId="77777777" w:rsidR="00696ED5" w:rsidRDefault="00696ED5">
      <w:pPr>
        <w:pStyle w:val="Plattetekstinspringen"/>
        <w:rPr>
          <w:sz w:val="22"/>
        </w:rPr>
      </w:pPr>
      <w:r>
        <w:rPr>
          <w:sz w:val="22"/>
        </w:rPr>
        <w:lastRenderedPageBreak/>
        <w:t>M.van Heyst</w:t>
      </w:r>
      <w:r>
        <w:rPr>
          <w:sz w:val="22"/>
        </w:rPr>
        <w:tab/>
      </w:r>
      <w:r>
        <w:rPr>
          <w:sz w:val="22"/>
        </w:rPr>
        <w:tab/>
      </w:r>
      <w:r>
        <w:rPr>
          <w:sz w:val="22"/>
        </w:rPr>
        <w:tab/>
        <w:t>D. Molenkamp</w:t>
      </w:r>
      <w:r>
        <w:rPr>
          <w:sz w:val="22"/>
        </w:rPr>
        <w:tab/>
      </w:r>
      <w:r>
        <w:rPr>
          <w:sz w:val="22"/>
        </w:rPr>
        <w:tab/>
      </w:r>
      <w:r>
        <w:rPr>
          <w:sz w:val="22"/>
        </w:rPr>
        <w:tab/>
      </w:r>
    </w:p>
    <w:p w14:paraId="209B6DF6" w14:textId="77777777" w:rsidR="00696ED5" w:rsidRDefault="00696ED5">
      <w:pPr>
        <w:pStyle w:val="Plattetekstinspringen"/>
        <w:rPr>
          <w:sz w:val="22"/>
        </w:rPr>
      </w:pPr>
      <w:r>
        <w:rPr>
          <w:sz w:val="22"/>
        </w:rPr>
        <w:t>J. van Heyst</w:t>
      </w:r>
      <w:r>
        <w:rPr>
          <w:sz w:val="22"/>
        </w:rPr>
        <w:tab/>
      </w:r>
      <w:r>
        <w:rPr>
          <w:sz w:val="22"/>
        </w:rPr>
        <w:tab/>
      </w:r>
      <w:r>
        <w:rPr>
          <w:sz w:val="22"/>
        </w:rPr>
        <w:tab/>
        <w:t>R. Oosterhof</w:t>
      </w:r>
    </w:p>
    <w:p w14:paraId="05D62CC5" w14:textId="77777777" w:rsidR="00696ED5" w:rsidRDefault="00696ED5">
      <w:pPr>
        <w:pStyle w:val="Plattetekstinspringen"/>
        <w:rPr>
          <w:sz w:val="22"/>
        </w:rPr>
      </w:pPr>
    </w:p>
    <w:p w14:paraId="0480301A" w14:textId="77777777" w:rsidR="00696ED5" w:rsidRDefault="00696ED5">
      <w:pPr>
        <w:pStyle w:val="Plattetekstinspringen"/>
        <w:rPr>
          <w:sz w:val="22"/>
        </w:rPr>
      </w:pPr>
      <w:r>
        <w:rPr>
          <w:sz w:val="22"/>
        </w:rPr>
        <w:t>Deze lijst werd voorloopig goedgekeurd en zal ter inzage gelegd worden.-</w:t>
      </w:r>
    </w:p>
    <w:p w14:paraId="44C20134" w14:textId="77777777" w:rsidR="00696ED5" w:rsidRDefault="00696ED5">
      <w:pPr>
        <w:pStyle w:val="Plattetekstinspringen"/>
        <w:rPr>
          <w:sz w:val="22"/>
        </w:rPr>
      </w:pPr>
      <w:r>
        <w:rPr>
          <w:sz w:val="22"/>
        </w:rPr>
        <w:t>Voorts werd besloten de stemming voor een diaken te houden op 26 Nov., zoo noodig de tweede stemming op 10 Dec. – Aan de beurt van aftreding is de Diaken H.A. van Kampen. –</w:t>
      </w:r>
    </w:p>
    <w:p w14:paraId="61B504BA" w14:textId="77777777" w:rsidR="00696ED5" w:rsidRDefault="00696ED5">
      <w:pPr>
        <w:pStyle w:val="Plattetekstinspringen"/>
        <w:rPr>
          <w:sz w:val="22"/>
        </w:rPr>
      </w:pPr>
      <w:r>
        <w:rPr>
          <w:sz w:val="22"/>
        </w:rPr>
        <w:t>Bij den Kerkeraad heeft zich aangemeld om te worden aangenomen tot lidmaat Anton Klaas van Wijhe. Besloten werd de aanneming te doen geschieden op Donderdagavond 3 Nov. ’s-Av. 7 uur, in tegenwoordigheid van Ouderlng van Heyst; de bevestiging op Zondag 26 Nov. Het H. avondmaal zal gehouden worden op Zondag 3 Dec.; zoowel in St.M.Gestel, als in Schijndel. –</w:t>
      </w:r>
    </w:p>
    <w:p w14:paraId="78832F6E" w14:textId="77777777" w:rsidR="00696ED5" w:rsidRDefault="00696ED5">
      <w:pPr>
        <w:pStyle w:val="Plattetekstinspringen"/>
        <w:rPr>
          <w:sz w:val="22"/>
        </w:rPr>
      </w:pPr>
      <w:r>
        <w:rPr>
          <w:sz w:val="22"/>
        </w:rPr>
        <w:t>Ook gedurende dezen winter zal aan de Wed. Pieters steenkolen gegeven worden; en wel een half mud per week. –</w:t>
      </w:r>
    </w:p>
    <w:p w14:paraId="5BBF8353" w14:textId="77777777" w:rsidR="00696ED5" w:rsidRDefault="00696ED5">
      <w:pPr>
        <w:pStyle w:val="Plattetekstinspringen"/>
        <w:rPr>
          <w:sz w:val="22"/>
        </w:rPr>
      </w:pPr>
      <w:r>
        <w:rPr>
          <w:sz w:val="22"/>
        </w:rPr>
        <w:t>Hierna niets meer aan de orde zijnde wordt de vergadering gesloten.</w:t>
      </w:r>
    </w:p>
    <w:p w14:paraId="5D1DE470" w14:textId="77777777" w:rsidR="00696ED5" w:rsidRDefault="00696ED5">
      <w:pPr>
        <w:pStyle w:val="Plattetekstinspringen"/>
        <w:rPr>
          <w:sz w:val="22"/>
        </w:rPr>
      </w:pPr>
    </w:p>
    <w:p w14:paraId="5ED17BFF" w14:textId="77777777" w:rsidR="00696ED5" w:rsidRDefault="00696ED5">
      <w:pPr>
        <w:pStyle w:val="Plattetekstinspringen"/>
        <w:rPr>
          <w:sz w:val="22"/>
        </w:rPr>
      </w:pPr>
      <w:r>
        <w:rPr>
          <w:sz w:val="22"/>
        </w:rPr>
        <w:tab/>
      </w:r>
      <w:r>
        <w:rPr>
          <w:sz w:val="22"/>
        </w:rPr>
        <w:tab/>
      </w:r>
      <w:r>
        <w:rPr>
          <w:sz w:val="22"/>
        </w:rPr>
        <w:tab/>
        <w:t>D. Molenkamp</w:t>
      </w:r>
      <w:r>
        <w:rPr>
          <w:sz w:val="22"/>
        </w:rPr>
        <w:tab/>
      </w:r>
      <w:r>
        <w:rPr>
          <w:sz w:val="22"/>
        </w:rPr>
        <w:tab/>
        <w:t>J.J. de Vries</w:t>
      </w:r>
    </w:p>
    <w:p w14:paraId="258EC147" w14:textId="77777777" w:rsidR="00696ED5" w:rsidRDefault="00696ED5">
      <w:pPr>
        <w:pStyle w:val="Plattetekstinspringen"/>
        <w:rPr>
          <w:sz w:val="22"/>
        </w:rPr>
      </w:pPr>
      <w:r>
        <w:rPr>
          <w:sz w:val="22"/>
        </w:rPr>
        <w:tab/>
      </w:r>
      <w:r>
        <w:rPr>
          <w:sz w:val="22"/>
        </w:rPr>
        <w:tab/>
      </w:r>
      <w:r>
        <w:rPr>
          <w:sz w:val="22"/>
        </w:rPr>
        <w:tab/>
        <w:t xml:space="preserve">    ouderling</w:t>
      </w:r>
      <w:r>
        <w:rPr>
          <w:sz w:val="22"/>
        </w:rPr>
        <w:tab/>
      </w:r>
      <w:r>
        <w:rPr>
          <w:sz w:val="22"/>
        </w:rPr>
        <w:tab/>
      </w:r>
      <w:r>
        <w:rPr>
          <w:sz w:val="22"/>
        </w:rPr>
        <w:tab/>
        <w:t xml:space="preserve">      voorzitter</w:t>
      </w:r>
    </w:p>
    <w:p w14:paraId="709979E3" w14:textId="77777777" w:rsidR="00696ED5" w:rsidRDefault="00696ED5">
      <w:pPr>
        <w:pStyle w:val="Plattetekstinspringen"/>
        <w:rPr>
          <w:sz w:val="22"/>
        </w:rPr>
      </w:pPr>
    </w:p>
    <w:p w14:paraId="4AE5E30A" w14:textId="77777777" w:rsidR="00696ED5" w:rsidRDefault="00696ED5">
      <w:pPr>
        <w:pStyle w:val="Plattetekstinspringen"/>
        <w:rPr>
          <w:sz w:val="22"/>
        </w:rPr>
      </w:pPr>
      <w:r>
        <w:rPr>
          <w:sz w:val="22"/>
        </w:rPr>
        <w:t>Op den 1</w:t>
      </w:r>
      <w:r>
        <w:rPr>
          <w:sz w:val="22"/>
          <w:vertAlign w:val="superscript"/>
        </w:rPr>
        <w:t>ste</w:t>
      </w:r>
      <w:r>
        <w:rPr>
          <w:sz w:val="22"/>
        </w:rPr>
        <w:t xml:space="preserve"> Jan. 1917 werd als Diaken opnieuw bevestigd Br. Henri van Kampen; hij zal zitting hebben tot  1 Jan. 1921. </w:t>
      </w:r>
    </w:p>
    <w:p w14:paraId="7043CDEC" w14:textId="77777777" w:rsidR="00696ED5" w:rsidRDefault="00696ED5">
      <w:pPr>
        <w:pStyle w:val="Plattetekstinspringen"/>
        <w:rPr>
          <w:sz w:val="22"/>
        </w:rPr>
      </w:pPr>
    </w:p>
    <w:p w14:paraId="743FC806" w14:textId="77777777" w:rsidR="00696ED5" w:rsidRDefault="00696ED5">
      <w:pPr>
        <w:pStyle w:val="Plattetekstinspringen"/>
        <w:ind w:left="1473" w:hanging="765"/>
        <w:rPr>
          <w:sz w:val="22"/>
        </w:rPr>
      </w:pPr>
      <w:r>
        <w:rPr>
          <w:sz w:val="22"/>
        </w:rPr>
        <w:t>1917.   Vergadering van den Kerkeraad op Maandag 12 Feb. 1917, des avonds te 6 ure ten huize v/d/ Predikant</w:t>
      </w:r>
    </w:p>
    <w:p w14:paraId="4DE98098" w14:textId="77777777" w:rsidR="00696ED5" w:rsidRDefault="00696ED5">
      <w:pPr>
        <w:pStyle w:val="Plattetekstinspringen"/>
        <w:ind w:left="711" w:firstLine="705"/>
        <w:rPr>
          <w:sz w:val="22"/>
        </w:rPr>
      </w:pPr>
      <w:r>
        <w:rPr>
          <w:sz w:val="22"/>
        </w:rPr>
        <w:t>Alle leden zijn aanwezig.</w:t>
      </w:r>
    </w:p>
    <w:p w14:paraId="11F72F26" w14:textId="77777777" w:rsidR="00696ED5" w:rsidRDefault="00696ED5">
      <w:pPr>
        <w:pStyle w:val="Plattetekstinspringen"/>
        <w:ind w:left="711" w:firstLine="705"/>
        <w:rPr>
          <w:sz w:val="22"/>
        </w:rPr>
      </w:pPr>
      <w:r>
        <w:rPr>
          <w:sz w:val="22"/>
        </w:rPr>
        <w:t>De voorzitter opent de vergadering met gebed.</w:t>
      </w:r>
    </w:p>
    <w:p w14:paraId="52D875CF" w14:textId="77777777" w:rsidR="00696ED5" w:rsidRDefault="00696ED5">
      <w:pPr>
        <w:pStyle w:val="Plattetekstinspringen"/>
        <w:rPr>
          <w:sz w:val="22"/>
        </w:rPr>
      </w:pPr>
      <w:r>
        <w:rPr>
          <w:sz w:val="22"/>
        </w:rPr>
        <w:t>De notulen der vorige vergadering worden gelezen en onveranderd goedgekeurd.</w:t>
      </w:r>
    </w:p>
    <w:p w14:paraId="552C5818" w14:textId="77777777" w:rsidR="00696ED5" w:rsidRDefault="00696ED5">
      <w:pPr>
        <w:pStyle w:val="Plattetekstinspringen"/>
        <w:rPr>
          <w:sz w:val="22"/>
        </w:rPr>
      </w:pPr>
      <w:r>
        <w:rPr>
          <w:sz w:val="22"/>
        </w:rPr>
        <w:t xml:space="preserve">Daarna is aan de orde het nazien der Diaconie-rekening over het jaar 1916. De rekening wijst aan een ontvangst van f. 1201,82; hierin begrepen het batig saldo over 1915 ad f. 726,00½; zodat de werkelijke ontvangst over 1916 beloopt f. 475,81½. De uitgaven zijn f. 357,26; zoodat de rekening aanwijst een batig saldo van f. 844,56; het werkelijke saldo over  1916 bedraagt f. 118,55½. </w:t>
      </w:r>
    </w:p>
    <w:p w14:paraId="213C7F04" w14:textId="77777777" w:rsidR="00696ED5" w:rsidRDefault="00696ED5">
      <w:pPr>
        <w:pStyle w:val="Plattetekstinspringen"/>
        <w:rPr>
          <w:sz w:val="22"/>
        </w:rPr>
      </w:pPr>
      <w:r>
        <w:rPr>
          <w:sz w:val="22"/>
        </w:rPr>
        <w:t>De rekening van Schijndel wijst aan een ontvangst van f. 135,14½. Geene uitgaven; de werkelijke ontvangsten over 1916 beloopen f. 34,88½. Met dankzegging aan den Diaken voor zijn  gevoerd beheer wordt  deze rekening goedgekeurd.</w:t>
      </w:r>
    </w:p>
    <w:p w14:paraId="28E17E51" w14:textId="77777777" w:rsidR="00696ED5" w:rsidRDefault="00696ED5">
      <w:pPr>
        <w:pStyle w:val="Plattetekstinspringen"/>
        <w:rPr>
          <w:sz w:val="22"/>
        </w:rPr>
      </w:pPr>
      <w:r>
        <w:rPr>
          <w:sz w:val="22"/>
        </w:rPr>
        <w:t>Vervolgens doet de voorzitter mededeeling, dat bij hem is geweest een zekere Geerkens uit Schijndel met de vraag, of hij  de huisjes toebehorende aan de Diaconie van St.M.Gestel en staande te Schijndel koopen kon. Hij deed een bod van f. 3.500.- Besloten werd de huizen te verkoopen;  maar zoo mogelijk tot den prijs van f. 4.000.-; welke som reeds eerder door den Kerkeraad was bepaald als verkoopprijs.</w:t>
      </w:r>
    </w:p>
    <w:p w14:paraId="6DB7B64D" w14:textId="77777777" w:rsidR="00696ED5" w:rsidRDefault="00696ED5">
      <w:pPr>
        <w:pStyle w:val="Plattetekstinspringen"/>
        <w:rPr>
          <w:sz w:val="22"/>
        </w:rPr>
      </w:pPr>
      <w:r>
        <w:rPr>
          <w:sz w:val="22"/>
        </w:rPr>
        <w:t>Aan de beide Diakens wordt verzocht in deze het noodige te willen doen en te gelegener tijd verslag uit te brengen.</w:t>
      </w:r>
    </w:p>
    <w:p w14:paraId="3BD98FC0" w14:textId="77777777" w:rsidR="00696ED5" w:rsidRDefault="00696ED5">
      <w:pPr>
        <w:pStyle w:val="Plattetekstinspringen"/>
        <w:rPr>
          <w:sz w:val="22"/>
        </w:rPr>
      </w:pPr>
      <w:r>
        <w:rPr>
          <w:sz w:val="22"/>
        </w:rPr>
        <w:t xml:space="preserve">Eindelijk komt aan de orde een voorstel van Diaken van Kampen om ook dit jaar uit de Diaconiekas te weten uit het batig saldo over 1916, een bedrag van </w:t>
      </w:r>
    </w:p>
    <w:p w14:paraId="246C8242" w14:textId="77777777" w:rsidR="00696ED5" w:rsidRDefault="00696ED5">
      <w:pPr>
        <w:pStyle w:val="Plattetekstinspringen"/>
        <w:rPr>
          <w:sz w:val="22"/>
        </w:rPr>
      </w:pPr>
      <w:r>
        <w:rPr>
          <w:sz w:val="22"/>
        </w:rPr>
        <w:t>f. 100.- te bestemmen als duurtetoeslag bij het Prediakantstraktement. Overeenkomstig dit voorstel heeft de vergadering besloten. Aan den voorzitter wordt opgedragen de goedkeuring van het Classicaal Bestuur van ’s Bosch te vragen op dit besluit.</w:t>
      </w:r>
    </w:p>
    <w:p w14:paraId="71CDD8B8" w14:textId="77777777" w:rsidR="00696ED5" w:rsidRDefault="00696ED5">
      <w:pPr>
        <w:pStyle w:val="Plattetekstinspringen"/>
        <w:rPr>
          <w:sz w:val="22"/>
        </w:rPr>
      </w:pPr>
      <w:r>
        <w:rPr>
          <w:sz w:val="22"/>
        </w:rPr>
        <w:t>Tot slot worden behandeld en ingevuld de tabellen voor de Schriftelijke kerkvisitatie.</w:t>
      </w:r>
    </w:p>
    <w:p w14:paraId="00FFF446" w14:textId="77777777" w:rsidR="00696ED5" w:rsidRDefault="00696ED5">
      <w:pPr>
        <w:pStyle w:val="Plattetekstinspringen"/>
        <w:rPr>
          <w:sz w:val="22"/>
        </w:rPr>
      </w:pPr>
      <w:r>
        <w:rPr>
          <w:sz w:val="22"/>
        </w:rPr>
        <w:t>Hierna niets meer aan de orde zijnde sluit de voorztiter de vergadering.</w:t>
      </w:r>
    </w:p>
    <w:p w14:paraId="764AC46B" w14:textId="77777777" w:rsidR="00696ED5" w:rsidRDefault="00696ED5">
      <w:pPr>
        <w:pStyle w:val="Plattetekstinspringen"/>
        <w:rPr>
          <w:sz w:val="22"/>
        </w:rPr>
      </w:pPr>
    </w:p>
    <w:p w14:paraId="2D5E3668" w14:textId="77777777" w:rsidR="00696ED5" w:rsidRDefault="00696ED5">
      <w:pPr>
        <w:pStyle w:val="Plattetekstinspringen"/>
        <w:rPr>
          <w:sz w:val="22"/>
        </w:rPr>
      </w:pPr>
      <w:r>
        <w:rPr>
          <w:sz w:val="22"/>
        </w:rPr>
        <w:tab/>
      </w:r>
      <w:r>
        <w:rPr>
          <w:sz w:val="22"/>
        </w:rPr>
        <w:tab/>
        <w:t>D. Molenkamp</w:t>
      </w:r>
      <w:r>
        <w:rPr>
          <w:sz w:val="22"/>
        </w:rPr>
        <w:tab/>
      </w:r>
      <w:r>
        <w:rPr>
          <w:sz w:val="22"/>
        </w:rPr>
        <w:tab/>
      </w:r>
      <w:r>
        <w:rPr>
          <w:sz w:val="22"/>
        </w:rPr>
        <w:tab/>
        <w:t>J.J. de Vries</w:t>
      </w:r>
    </w:p>
    <w:p w14:paraId="125A0AA0" w14:textId="77777777" w:rsidR="00696ED5" w:rsidRDefault="00696ED5">
      <w:pPr>
        <w:pStyle w:val="Plattetekstinspringen"/>
        <w:rPr>
          <w:sz w:val="22"/>
        </w:rPr>
      </w:pPr>
      <w:r>
        <w:rPr>
          <w:sz w:val="22"/>
        </w:rPr>
        <w:tab/>
      </w:r>
      <w:r>
        <w:rPr>
          <w:sz w:val="22"/>
        </w:rPr>
        <w:tab/>
        <w:t>Ouderling</w:t>
      </w:r>
      <w:r>
        <w:rPr>
          <w:sz w:val="22"/>
        </w:rPr>
        <w:tab/>
      </w:r>
      <w:r>
        <w:rPr>
          <w:sz w:val="22"/>
        </w:rPr>
        <w:tab/>
      </w:r>
      <w:r>
        <w:rPr>
          <w:sz w:val="22"/>
        </w:rPr>
        <w:tab/>
      </w:r>
      <w:r>
        <w:rPr>
          <w:sz w:val="22"/>
        </w:rPr>
        <w:tab/>
        <w:t xml:space="preserve">      voorzitter.</w:t>
      </w:r>
    </w:p>
    <w:p w14:paraId="2356639C" w14:textId="77777777" w:rsidR="00696ED5" w:rsidRDefault="00696ED5">
      <w:pPr>
        <w:pStyle w:val="Plattetekstinspringen"/>
        <w:rPr>
          <w:sz w:val="22"/>
        </w:rPr>
      </w:pPr>
    </w:p>
    <w:p w14:paraId="44381616" w14:textId="77777777" w:rsidR="00696ED5" w:rsidRDefault="00696ED5">
      <w:pPr>
        <w:pStyle w:val="Plattetekstinspringen"/>
        <w:rPr>
          <w:sz w:val="22"/>
        </w:rPr>
      </w:pPr>
      <w:r>
        <w:rPr>
          <w:sz w:val="22"/>
        </w:rPr>
        <w:lastRenderedPageBreak/>
        <w:t>De huisjes in Schijndel zijn met toestemming v/h Classicaal Bestuur van ’s Bosch verkocht voor de som van f. 3.650.-.</w:t>
      </w:r>
    </w:p>
    <w:p w14:paraId="36B42F99" w14:textId="77777777" w:rsidR="00696ED5" w:rsidRDefault="00696ED5">
      <w:pPr>
        <w:pStyle w:val="Plattetekstinspringen"/>
        <w:rPr>
          <w:sz w:val="22"/>
        </w:rPr>
      </w:pPr>
    </w:p>
    <w:p w14:paraId="3992BFBF" w14:textId="77777777" w:rsidR="00696ED5" w:rsidRDefault="00696ED5">
      <w:pPr>
        <w:pStyle w:val="Plattetekstinspringen"/>
        <w:rPr>
          <w:sz w:val="22"/>
        </w:rPr>
      </w:pPr>
    </w:p>
    <w:p w14:paraId="4DD2E0F2" w14:textId="77777777" w:rsidR="00696ED5" w:rsidRDefault="00696ED5">
      <w:pPr>
        <w:pStyle w:val="Plattetekstinspringen"/>
        <w:ind w:left="4956"/>
        <w:rPr>
          <w:sz w:val="22"/>
        </w:rPr>
      </w:pPr>
      <w:r>
        <w:rPr>
          <w:sz w:val="22"/>
        </w:rPr>
        <w:t>Vergadering van den Kerkeraad op Woensdag 14 Nov. 1917; des</w:t>
      </w:r>
    </w:p>
    <w:p w14:paraId="2E0C8699" w14:textId="77777777" w:rsidR="00696ED5" w:rsidRDefault="00696ED5">
      <w:pPr>
        <w:pStyle w:val="Plattetekstinspringen"/>
        <w:ind w:left="4956"/>
        <w:rPr>
          <w:sz w:val="22"/>
        </w:rPr>
      </w:pPr>
      <w:r>
        <w:rPr>
          <w:sz w:val="22"/>
        </w:rPr>
        <w:t>namiddags te half drie ure, ten huize van den Predikant.</w:t>
      </w:r>
    </w:p>
    <w:p w14:paraId="31945787" w14:textId="77777777" w:rsidR="00696ED5" w:rsidRDefault="00696ED5">
      <w:pPr>
        <w:pStyle w:val="Plattetekstinspringen"/>
        <w:rPr>
          <w:sz w:val="22"/>
        </w:rPr>
      </w:pPr>
    </w:p>
    <w:p w14:paraId="22EE9582" w14:textId="77777777" w:rsidR="00696ED5" w:rsidRDefault="00696ED5">
      <w:pPr>
        <w:pStyle w:val="Plattetekstinspringen"/>
        <w:rPr>
          <w:sz w:val="22"/>
        </w:rPr>
      </w:pPr>
      <w:r>
        <w:rPr>
          <w:sz w:val="22"/>
        </w:rPr>
        <w:t>De voorzitter opent de vergadering met gebed.</w:t>
      </w:r>
    </w:p>
    <w:p w14:paraId="35EA704C" w14:textId="77777777" w:rsidR="00696ED5" w:rsidRDefault="00696ED5">
      <w:pPr>
        <w:pStyle w:val="Plattetekstinspringen"/>
        <w:rPr>
          <w:sz w:val="22"/>
        </w:rPr>
      </w:pPr>
      <w:r>
        <w:rPr>
          <w:sz w:val="22"/>
        </w:rPr>
        <w:t>Aanwezig zijn de leden : Ouderling Molenkamp en de Diakens Buys en  van Kampen.</w:t>
      </w:r>
    </w:p>
    <w:p w14:paraId="7DE2E5CD" w14:textId="77777777" w:rsidR="00696ED5" w:rsidRDefault="00696ED5">
      <w:pPr>
        <w:pStyle w:val="Plattetekstinspringen"/>
        <w:rPr>
          <w:sz w:val="22"/>
        </w:rPr>
      </w:pPr>
      <w:r>
        <w:rPr>
          <w:sz w:val="22"/>
        </w:rPr>
        <w:t>De notulen der vorige vergadering worden gelezen en onveanderd goedgekeurd.</w:t>
      </w:r>
    </w:p>
    <w:p w14:paraId="0496F3A5" w14:textId="77777777" w:rsidR="00696ED5" w:rsidRDefault="00696ED5">
      <w:pPr>
        <w:pStyle w:val="Plattetekstinspringen"/>
        <w:rPr>
          <w:sz w:val="22"/>
        </w:rPr>
      </w:pPr>
      <w:r>
        <w:rPr>
          <w:sz w:val="22"/>
        </w:rPr>
        <w:t>Aan de orde is het vaststellen  van de lijst der stemgerechtigde lidmaten voor het jaar 1918; ingaande met den eersten Januari. Op deze lijst zullen voorkomen de volgende namen:</w:t>
      </w:r>
    </w:p>
    <w:p w14:paraId="2E0DB252" w14:textId="77777777" w:rsidR="00696ED5" w:rsidRDefault="00696ED5">
      <w:pPr>
        <w:pStyle w:val="Plattetekstinspringen"/>
        <w:rPr>
          <w:sz w:val="22"/>
        </w:rPr>
      </w:pPr>
    </w:p>
    <w:p w14:paraId="5E7EC22A" w14:textId="77777777" w:rsidR="00696ED5" w:rsidRDefault="00696ED5">
      <w:pPr>
        <w:pStyle w:val="Plattetekstinspringen"/>
        <w:rPr>
          <w:sz w:val="22"/>
        </w:rPr>
      </w:pPr>
      <w:r>
        <w:rPr>
          <w:sz w:val="22"/>
        </w:rPr>
        <w:t>A. van den Broek</w:t>
      </w:r>
      <w:r>
        <w:rPr>
          <w:sz w:val="22"/>
        </w:rPr>
        <w:tab/>
      </w:r>
      <w:r>
        <w:rPr>
          <w:sz w:val="22"/>
        </w:rPr>
        <w:tab/>
        <w:t>J. van Heyst</w:t>
      </w:r>
      <w:r>
        <w:rPr>
          <w:sz w:val="22"/>
        </w:rPr>
        <w:tab/>
      </w:r>
      <w:r>
        <w:rPr>
          <w:sz w:val="22"/>
        </w:rPr>
        <w:tab/>
      </w:r>
      <w:r>
        <w:rPr>
          <w:sz w:val="22"/>
        </w:rPr>
        <w:tab/>
        <w:t>D. Molenkamp</w:t>
      </w:r>
    </w:p>
    <w:p w14:paraId="3FEB9EF3" w14:textId="77777777" w:rsidR="00696ED5" w:rsidRDefault="00696ED5">
      <w:pPr>
        <w:pStyle w:val="Plattetekstinspringen"/>
        <w:rPr>
          <w:sz w:val="22"/>
        </w:rPr>
      </w:pPr>
      <w:r>
        <w:rPr>
          <w:sz w:val="22"/>
        </w:rPr>
        <w:t>P. Buys</w:t>
      </w:r>
      <w:r>
        <w:rPr>
          <w:sz w:val="22"/>
        </w:rPr>
        <w:tab/>
      </w:r>
      <w:r>
        <w:rPr>
          <w:sz w:val="22"/>
        </w:rPr>
        <w:tab/>
      </w:r>
      <w:r>
        <w:rPr>
          <w:sz w:val="22"/>
        </w:rPr>
        <w:tab/>
        <w:t>K.A. van Kampen</w:t>
      </w:r>
      <w:r>
        <w:rPr>
          <w:sz w:val="22"/>
        </w:rPr>
        <w:tab/>
      </w:r>
      <w:r>
        <w:rPr>
          <w:sz w:val="22"/>
        </w:rPr>
        <w:tab/>
        <w:t>R. Oosterhof</w:t>
      </w:r>
    </w:p>
    <w:p w14:paraId="4D3D9403" w14:textId="77777777" w:rsidR="00696ED5" w:rsidRDefault="00696ED5">
      <w:pPr>
        <w:pStyle w:val="Plattetekstinspringen"/>
        <w:rPr>
          <w:sz w:val="22"/>
        </w:rPr>
      </w:pPr>
      <w:r>
        <w:rPr>
          <w:sz w:val="22"/>
        </w:rPr>
        <w:t>J. Heyerman</w:t>
      </w:r>
      <w:r>
        <w:rPr>
          <w:sz w:val="22"/>
        </w:rPr>
        <w:tab/>
      </w:r>
      <w:r>
        <w:rPr>
          <w:sz w:val="22"/>
        </w:rPr>
        <w:tab/>
      </w:r>
      <w:r>
        <w:rPr>
          <w:sz w:val="22"/>
        </w:rPr>
        <w:tab/>
        <w:t>H.A. van Kampen</w:t>
      </w:r>
      <w:r>
        <w:rPr>
          <w:sz w:val="22"/>
        </w:rPr>
        <w:tab/>
      </w:r>
      <w:r>
        <w:rPr>
          <w:sz w:val="22"/>
        </w:rPr>
        <w:tab/>
        <w:t>J.A. Rittman</w:t>
      </w:r>
    </w:p>
    <w:p w14:paraId="4E6418B9" w14:textId="77777777" w:rsidR="00696ED5" w:rsidRDefault="00696ED5">
      <w:pPr>
        <w:pStyle w:val="Plattetekstinspringen"/>
        <w:rPr>
          <w:sz w:val="22"/>
        </w:rPr>
      </w:pPr>
      <w:r>
        <w:rPr>
          <w:sz w:val="22"/>
        </w:rPr>
        <w:t>J.H. Heyerman</w:t>
      </w:r>
      <w:r>
        <w:rPr>
          <w:sz w:val="22"/>
        </w:rPr>
        <w:tab/>
      </w:r>
      <w:r>
        <w:rPr>
          <w:sz w:val="22"/>
        </w:rPr>
        <w:tab/>
        <w:t>W. van der Kraan</w:t>
      </w:r>
      <w:r>
        <w:rPr>
          <w:sz w:val="22"/>
        </w:rPr>
        <w:tab/>
      </w:r>
      <w:r>
        <w:rPr>
          <w:sz w:val="22"/>
        </w:rPr>
        <w:tab/>
        <w:t>J. van Rees</w:t>
      </w:r>
    </w:p>
    <w:p w14:paraId="71153EAE" w14:textId="77777777" w:rsidR="00696ED5" w:rsidRDefault="00696ED5">
      <w:pPr>
        <w:pStyle w:val="Plattetekstinspringen"/>
        <w:rPr>
          <w:sz w:val="22"/>
        </w:rPr>
      </w:pPr>
      <w:r>
        <w:rPr>
          <w:sz w:val="22"/>
        </w:rPr>
        <w:t>J.M. Heyerman</w:t>
      </w:r>
      <w:r>
        <w:rPr>
          <w:sz w:val="22"/>
        </w:rPr>
        <w:tab/>
      </w:r>
      <w:r>
        <w:rPr>
          <w:sz w:val="22"/>
        </w:rPr>
        <w:tab/>
        <w:t>J.C. Livius</w:t>
      </w:r>
      <w:r>
        <w:rPr>
          <w:sz w:val="22"/>
        </w:rPr>
        <w:tab/>
      </w:r>
      <w:r>
        <w:rPr>
          <w:sz w:val="22"/>
        </w:rPr>
        <w:tab/>
      </w:r>
      <w:r>
        <w:rPr>
          <w:sz w:val="22"/>
        </w:rPr>
        <w:tab/>
        <w:t>J.J. de Vries</w:t>
      </w:r>
    </w:p>
    <w:p w14:paraId="5712925E" w14:textId="77777777" w:rsidR="00696ED5" w:rsidRDefault="00696ED5">
      <w:pPr>
        <w:pStyle w:val="Plattetekstinspringen"/>
        <w:rPr>
          <w:sz w:val="22"/>
        </w:rPr>
      </w:pPr>
      <w:r>
        <w:rPr>
          <w:sz w:val="22"/>
        </w:rPr>
        <w:t>M. van Heyst</w:t>
      </w:r>
      <w:r>
        <w:rPr>
          <w:sz w:val="22"/>
        </w:rPr>
        <w:tab/>
      </w:r>
      <w:r>
        <w:rPr>
          <w:sz w:val="22"/>
        </w:rPr>
        <w:tab/>
      </w:r>
      <w:r>
        <w:rPr>
          <w:sz w:val="22"/>
        </w:rPr>
        <w:tab/>
      </w:r>
      <w:r>
        <w:rPr>
          <w:sz w:val="22"/>
        </w:rPr>
        <w:tab/>
      </w:r>
      <w:r>
        <w:rPr>
          <w:sz w:val="22"/>
        </w:rPr>
        <w:tab/>
      </w:r>
      <w:r>
        <w:rPr>
          <w:sz w:val="22"/>
        </w:rPr>
        <w:tab/>
      </w:r>
      <w:r>
        <w:rPr>
          <w:sz w:val="22"/>
        </w:rPr>
        <w:tab/>
        <w:t>P.J. Wijnandts</w:t>
      </w:r>
    </w:p>
    <w:p w14:paraId="7E861568" w14:textId="77777777" w:rsidR="00696ED5" w:rsidRDefault="00696ED5">
      <w:pPr>
        <w:pStyle w:val="Plattetekstinspringen"/>
        <w:rPr>
          <w:sz w:val="22"/>
        </w:rPr>
      </w:pPr>
    </w:p>
    <w:p w14:paraId="78F0413F" w14:textId="77777777" w:rsidR="00696ED5" w:rsidRDefault="00696ED5">
      <w:pPr>
        <w:pStyle w:val="Plattetekstinspringen"/>
        <w:rPr>
          <w:sz w:val="22"/>
        </w:rPr>
      </w:pPr>
      <w:r>
        <w:rPr>
          <w:sz w:val="22"/>
        </w:rPr>
        <w:t>Aan de beurt van aftreding als lid van den Kerkeraad is Br.ouderling Molenkamp. De verkiezing zal plaats hebben op 2 Dec.; tweede verkiezing zoo noodig op 16 Dec.</w:t>
      </w:r>
    </w:p>
    <w:p w14:paraId="34040181" w14:textId="77777777" w:rsidR="00696ED5" w:rsidRDefault="00696ED5">
      <w:pPr>
        <w:pStyle w:val="Plattetekstinspringen"/>
        <w:rPr>
          <w:sz w:val="22"/>
        </w:rPr>
      </w:pPr>
      <w:r>
        <w:rPr>
          <w:sz w:val="22"/>
        </w:rPr>
        <w:t>De collecte voor noodl. kerken en personen zal gehouden worden op 16 Dec.</w:t>
      </w:r>
    </w:p>
    <w:p w14:paraId="18BA6FD5" w14:textId="77777777" w:rsidR="00696ED5" w:rsidRDefault="00696ED5">
      <w:pPr>
        <w:pStyle w:val="Plattetekstinspringen"/>
        <w:rPr>
          <w:sz w:val="22"/>
        </w:rPr>
      </w:pPr>
      <w:r>
        <w:rPr>
          <w:sz w:val="22"/>
        </w:rPr>
        <w:t>Het H. avondmaal zal gevierd worden op 2 Dec.; omtrent den dienst op Kerstdagen, oud- en Nieuwjaar wordt bepaald, dat op den 2</w:t>
      </w:r>
      <w:r>
        <w:rPr>
          <w:sz w:val="22"/>
          <w:vertAlign w:val="superscript"/>
        </w:rPr>
        <w:t>de</w:t>
      </w:r>
      <w:r>
        <w:rPr>
          <w:sz w:val="22"/>
        </w:rPr>
        <w:t xml:space="preserve"> Kerstdag kerstfeest gevierd zal worden met de kinderen van de Zondagsschool in de kerk te St.Michiels Gestel, bij den verlichten en versierden kerstboom; overigens kerkdienst naar plaatselijkgebruik. Op oudejaarsavond zal dienst gehouden worden, als er verlichting is voor de kerk.</w:t>
      </w:r>
    </w:p>
    <w:p w14:paraId="4360FA2C" w14:textId="77777777" w:rsidR="00696ED5" w:rsidRDefault="00696ED5">
      <w:pPr>
        <w:pStyle w:val="Plattetekstinspringen"/>
        <w:rPr>
          <w:sz w:val="22"/>
        </w:rPr>
      </w:pPr>
      <w:r>
        <w:rPr>
          <w:sz w:val="22"/>
        </w:rPr>
        <w:t xml:space="preserve">Voorts wordt nog besloten om de kerkdienst voortaan des morgens weer te doen aanvangen om tien uur. De dienst was gesteld op half tien ure ter wille van de Zondagsschool, die om half twaalf aanvangt. De Predikant zal dienaangaande een andere maatregelen treffen. – </w:t>
      </w:r>
    </w:p>
    <w:p w14:paraId="7A6A41DF" w14:textId="77777777" w:rsidR="00696ED5" w:rsidRDefault="00696ED5">
      <w:pPr>
        <w:pStyle w:val="Plattetekstinspringen"/>
        <w:rPr>
          <w:sz w:val="22"/>
        </w:rPr>
      </w:pPr>
      <w:r>
        <w:rPr>
          <w:sz w:val="22"/>
        </w:rPr>
        <w:t>Hierna niets meer aan de orde zijnde sluit de voorztter de vergadering.</w:t>
      </w:r>
    </w:p>
    <w:p w14:paraId="596E0AAF" w14:textId="77777777" w:rsidR="00696ED5" w:rsidRDefault="00696ED5">
      <w:pPr>
        <w:pStyle w:val="Plattetekstinspringen"/>
        <w:rPr>
          <w:sz w:val="22"/>
        </w:rPr>
      </w:pPr>
      <w:r>
        <w:rPr>
          <w:sz w:val="22"/>
        </w:rPr>
        <w:t>Aldus gelezen en goedgekeurd.</w:t>
      </w:r>
    </w:p>
    <w:p w14:paraId="6D9CD362" w14:textId="77777777" w:rsidR="00696ED5" w:rsidRDefault="00696ED5">
      <w:pPr>
        <w:pStyle w:val="Plattetekstinspringen"/>
        <w:rPr>
          <w:sz w:val="22"/>
        </w:rPr>
      </w:pPr>
    </w:p>
    <w:p w14:paraId="34664173" w14:textId="77777777" w:rsidR="00696ED5" w:rsidRDefault="00696ED5">
      <w:pPr>
        <w:pStyle w:val="Plattetekstinspringen"/>
        <w:rPr>
          <w:sz w:val="22"/>
        </w:rPr>
      </w:pPr>
      <w:r>
        <w:rPr>
          <w:sz w:val="22"/>
        </w:rPr>
        <w:tab/>
      </w:r>
      <w:r>
        <w:rPr>
          <w:sz w:val="22"/>
        </w:rPr>
        <w:tab/>
      </w:r>
      <w:r>
        <w:rPr>
          <w:sz w:val="22"/>
        </w:rPr>
        <w:tab/>
        <w:t>D. Molenkamp</w:t>
      </w:r>
      <w:r>
        <w:rPr>
          <w:sz w:val="22"/>
        </w:rPr>
        <w:tab/>
      </w:r>
      <w:r>
        <w:rPr>
          <w:sz w:val="22"/>
        </w:rPr>
        <w:tab/>
      </w:r>
      <w:r>
        <w:rPr>
          <w:sz w:val="22"/>
        </w:rPr>
        <w:tab/>
        <w:t>J.J. de Vries</w:t>
      </w:r>
    </w:p>
    <w:p w14:paraId="51E9B384" w14:textId="77777777" w:rsidR="00696ED5" w:rsidRDefault="00696ED5">
      <w:pPr>
        <w:pStyle w:val="Plattetekstinspringen"/>
        <w:rPr>
          <w:sz w:val="22"/>
        </w:rPr>
      </w:pPr>
      <w:r>
        <w:rPr>
          <w:sz w:val="22"/>
        </w:rPr>
        <w:tab/>
      </w:r>
      <w:r>
        <w:rPr>
          <w:sz w:val="22"/>
        </w:rPr>
        <w:tab/>
      </w:r>
      <w:r>
        <w:rPr>
          <w:sz w:val="22"/>
        </w:rPr>
        <w:tab/>
        <w:t xml:space="preserve">    ouderling</w:t>
      </w:r>
      <w:r>
        <w:rPr>
          <w:sz w:val="22"/>
        </w:rPr>
        <w:tab/>
      </w:r>
      <w:r>
        <w:rPr>
          <w:sz w:val="22"/>
        </w:rPr>
        <w:tab/>
      </w:r>
      <w:r>
        <w:rPr>
          <w:sz w:val="22"/>
        </w:rPr>
        <w:tab/>
      </w:r>
      <w:r>
        <w:rPr>
          <w:sz w:val="22"/>
        </w:rPr>
        <w:tab/>
        <w:t xml:space="preserve">       voorzitter</w:t>
      </w:r>
    </w:p>
    <w:p w14:paraId="0D98A786" w14:textId="77777777" w:rsidR="00696ED5" w:rsidRDefault="00696ED5">
      <w:pPr>
        <w:pStyle w:val="Plattetekstinspringen"/>
        <w:rPr>
          <w:sz w:val="22"/>
        </w:rPr>
      </w:pPr>
    </w:p>
    <w:p w14:paraId="345F679E" w14:textId="77777777" w:rsidR="00696ED5" w:rsidRDefault="00696ED5">
      <w:pPr>
        <w:pStyle w:val="Plattetekstinspringen"/>
        <w:rPr>
          <w:sz w:val="22"/>
        </w:rPr>
      </w:pPr>
      <w:r>
        <w:rPr>
          <w:sz w:val="22"/>
        </w:rPr>
        <w:t>Op den 1</w:t>
      </w:r>
      <w:r>
        <w:rPr>
          <w:sz w:val="22"/>
          <w:vertAlign w:val="superscript"/>
        </w:rPr>
        <w:t>ste</w:t>
      </w:r>
      <w:r>
        <w:rPr>
          <w:sz w:val="22"/>
        </w:rPr>
        <w:t xml:space="preserve"> Jan. 1918 is tot ouderling bevestigd Br. Dirk Molenkamp; hij zal zitting hebben tot den 1</w:t>
      </w:r>
      <w:r>
        <w:rPr>
          <w:sz w:val="22"/>
          <w:vertAlign w:val="superscript"/>
        </w:rPr>
        <w:t>ste</w:t>
      </w:r>
      <w:r>
        <w:rPr>
          <w:sz w:val="22"/>
        </w:rPr>
        <w:t xml:space="preserve"> Januari 1922.</w:t>
      </w:r>
    </w:p>
    <w:p w14:paraId="4B16EB1E" w14:textId="77777777" w:rsidR="00696ED5" w:rsidRDefault="00696ED5">
      <w:pPr>
        <w:pStyle w:val="Plattetekstinspringen"/>
        <w:ind w:left="0"/>
        <w:rPr>
          <w:sz w:val="22"/>
        </w:rPr>
      </w:pPr>
    </w:p>
    <w:p w14:paraId="4946CC1E" w14:textId="77777777" w:rsidR="00696ED5" w:rsidRDefault="00696ED5">
      <w:pPr>
        <w:pStyle w:val="Plattetekstinspringen"/>
        <w:numPr>
          <w:ilvl w:val="0"/>
          <w:numId w:val="75"/>
        </w:numPr>
        <w:tabs>
          <w:tab w:val="left" w:pos="1701"/>
          <w:tab w:val="left" w:pos="4820"/>
        </w:tabs>
        <w:rPr>
          <w:sz w:val="22"/>
        </w:rPr>
      </w:pPr>
      <w:r>
        <w:rPr>
          <w:sz w:val="22"/>
        </w:rPr>
        <w:t xml:space="preserve">Vergadering van den Kerkeraad op Vrijdag den </w:t>
      </w:r>
    </w:p>
    <w:p w14:paraId="3C117C28" w14:textId="77777777" w:rsidR="00696ED5" w:rsidRDefault="00696ED5">
      <w:pPr>
        <w:pStyle w:val="Plattetekstinspringen"/>
        <w:ind w:left="4248"/>
        <w:rPr>
          <w:sz w:val="22"/>
        </w:rPr>
      </w:pPr>
      <w:r>
        <w:rPr>
          <w:sz w:val="22"/>
        </w:rPr>
        <w:t>1</w:t>
      </w:r>
      <w:r>
        <w:rPr>
          <w:sz w:val="22"/>
          <w:vertAlign w:val="superscript"/>
        </w:rPr>
        <w:t>ste</w:t>
      </w:r>
      <w:r>
        <w:rPr>
          <w:sz w:val="22"/>
        </w:rPr>
        <w:t xml:space="preserve"> Maart 1918, ’s-Middags te half drie ure, ten huize v/d Predikant.</w:t>
      </w:r>
    </w:p>
    <w:p w14:paraId="05D4DB88" w14:textId="77777777" w:rsidR="00696ED5" w:rsidRDefault="00696ED5">
      <w:pPr>
        <w:pStyle w:val="Plattetekstinspringen"/>
        <w:rPr>
          <w:sz w:val="22"/>
        </w:rPr>
      </w:pPr>
    </w:p>
    <w:p w14:paraId="51F6B171" w14:textId="77777777" w:rsidR="00696ED5" w:rsidRDefault="00696ED5">
      <w:pPr>
        <w:pStyle w:val="Plattetekstinspringen"/>
        <w:rPr>
          <w:sz w:val="22"/>
        </w:rPr>
      </w:pPr>
      <w:r>
        <w:rPr>
          <w:sz w:val="22"/>
        </w:rPr>
        <w:t>Voorzitter opent de vergadering met gebed.</w:t>
      </w:r>
    </w:p>
    <w:p w14:paraId="00022F5F" w14:textId="77777777" w:rsidR="00696ED5" w:rsidRDefault="00696ED5">
      <w:pPr>
        <w:pStyle w:val="Plattetekstinspringen"/>
        <w:rPr>
          <w:sz w:val="22"/>
        </w:rPr>
      </w:pPr>
      <w:r>
        <w:rPr>
          <w:sz w:val="22"/>
        </w:rPr>
        <w:t>Alle leden zijn aanwezig.</w:t>
      </w:r>
    </w:p>
    <w:p w14:paraId="6EDFF187" w14:textId="77777777" w:rsidR="00696ED5" w:rsidRDefault="00696ED5">
      <w:pPr>
        <w:pStyle w:val="Plattetekstinspringen"/>
        <w:rPr>
          <w:sz w:val="22"/>
        </w:rPr>
      </w:pPr>
      <w:r>
        <w:rPr>
          <w:sz w:val="22"/>
        </w:rPr>
        <w:lastRenderedPageBreak/>
        <w:t>Na lezing en onveranderde goedkeuring der notulen van de vorige vergadering is aan de orde:</w:t>
      </w:r>
    </w:p>
    <w:p w14:paraId="2041B3B8" w14:textId="77777777" w:rsidR="00696ED5" w:rsidRDefault="00696ED5">
      <w:pPr>
        <w:pStyle w:val="Plattetekstinspringen"/>
        <w:rPr>
          <w:sz w:val="22"/>
        </w:rPr>
      </w:pPr>
      <w:r>
        <w:rPr>
          <w:sz w:val="22"/>
        </w:rPr>
        <w:t>Het lezen der 3</w:t>
      </w:r>
      <w:r>
        <w:rPr>
          <w:sz w:val="22"/>
          <w:vertAlign w:val="superscript"/>
        </w:rPr>
        <w:t>de</w:t>
      </w:r>
      <w:r>
        <w:rPr>
          <w:sz w:val="22"/>
        </w:rPr>
        <w:t xml:space="preserve"> en 4</w:t>
      </w:r>
      <w:r>
        <w:rPr>
          <w:sz w:val="22"/>
          <w:vertAlign w:val="superscript"/>
        </w:rPr>
        <w:t>de</w:t>
      </w:r>
      <w:r>
        <w:rPr>
          <w:sz w:val="22"/>
        </w:rPr>
        <w:t xml:space="preserve"> afdeeling van het Reglement voor de Kerkeraden.</w:t>
      </w:r>
    </w:p>
    <w:p w14:paraId="13985BDC" w14:textId="77777777" w:rsidR="00696ED5" w:rsidRDefault="00696ED5">
      <w:pPr>
        <w:pStyle w:val="Plattetekstinspringen"/>
        <w:rPr>
          <w:sz w:val="22"/>
        </w:rPr>
      </w:pPr>
      <w:r>
        <w:rPr>
          <w:sz w:val="22"/>
        </w:rPr>
        <w:t xml:space="preserve">Daarna doet de Diaken Br.van Kampen rekening van zijn beheer over het jaar 1917 voor St.MichielsGestel; de Diaken Br.P.Buys voor Schijndel. </w:t>
      </w:r>
    </w:p>
    <w:p w14:paraId="5708BB5F" w14:textId="77777777" w:rsidR="00696ED5" w:rsidRDefault="00696ED5">
      <w:pPr>
        <w:pStyle w:val="Plattetekstinspringen"/>
        <w:rPr>
          <w:sz w:val="22"/>
        </w:rPr>
      </w:pPr>
      <w:r>
        <w:rPr>
          <w:sz w:val="22"/>
        </w:rPr>
        <w:t>De rekening van St. Michielsgestel wijst aan in ontvangst f. 5023,60; in uitgaaf f. 4017,21½.</w:t>
      </w:r>
    </w:p>
    <w:p w14:paraId="05090B0D" w14:textId="77777777" w:rsidR="00696ED5" w:rsidRDefault="00696ED5">
      <w:pPr>
        <w:pStyle w:val="Plattetekstinspringen"/>
        <w:rPr>
          <w:sz w:val="22"/>
        </w:rPr>
      </w:pPr>
      <w:r>
        <w:rPr>
          <w:sz w:val="22"/>
        </w:rPr>
        <w:t xml:space="preserve">Latende een batig saldo van f. 1006,38½; de werkelijke ontvangst na aftrek van het batig saldo over 1916 bedraagt f. 4179,04, de werkelijke uitgaaf </w:t>
      </w:r>
    </w:p>
    <w:p w14:paraId="46F9958A" w14:textId="77777777" w:rsidR="00696ED5" w:rsidRDefault="00696ED5">
      <w:pPr>
        <w:pStyle w:val="Plattetekstinspringen"/>
        <w:rPr>
          <w:sz w:val="22"/>
        </w:rPr>
      </w:pPr>
      <w:r>
        <w:rPr>
          <w:sz w:val="22"/>
        </w:rPr>
        <w:t xml:space="preserve">f. 4017,21½, latende een werkelijk saldo van f. 161,82½.; - De rekening van Schijndel in ontvangst f. 162,51½, in uitgaaf f. 24,40; latende batig saldo van </w:t>
      </w:r>
    </w:p>
    <w:p w14:paraId="6FEAA23A" w14:textId="77777777" w:rsidR="00696ED5" w:rsidRDefault="00696ED5">
      <w:pPr>
        <w:pStyle w:val="Plattetekstinspringen"/>
        <w:rPr>
          <w:sz w:val="22"/>
        </w:rPr>
      </w:pPr>
      <w:r>
        <w:rPr>
          <w:sz w:val="22"/>
        </w:rPr>
        <w:t xml:space="preserve">f. 138,11½; werkelijke ontvangst over 1917 f. 27,37, werkelijke uitgaaf </w:t>
      </w:r>
    </w:p>
    <w:p w14:paraId="175E75C5" w14:textId="77777777" w:rsidR="00696ED5" w:rsidRDefault="00696ED5">
      <w:pPr>
        <w:pStyle w:val="Plattetekstinspringen"/>
        <w:rPr>
          <w:sz w:val="22"/>
        </w:rPr>
      </w:pPr>
      <w:r>
        <w:rPr>
          <w:sz w:val="22"/>
        </w:rPr>
        <w:t>f. 24,40, latende een werkelijk batig saldo van f 2,97.</w:t>
      </w:r>
    </w:p>
    <w:p w14:paraId="1DD8D338" w14:textId="77777777" w:rsidR="00696ED5" w:rsidRDefault="00696ED5">
      <w:pPr>
        <w:pStyle w:val="Plattetekstinspringen"/>
        <w:ind w:firstLine="708"/>
        <w:rPr>
          <w:sz w:val="22"/>
        </w:rPr>
      </w:pPr>
      <w:r>
        <w:rPr>
          <w:sz w:val="22"/>
        </w:rPr>
        <w:t xml:space="preserve">Daarna deelt de Predikant mede, dat hij aannemelingen heeft; te weten twaalf militairen in Schijndel, vier  militairen in St.MichielsGestel, en een ingezetene uit eigen gemeente, te weten Frederik Lodewijk Pieters, zoon van den koster; en drie aanmnemelingen uit de gemeente Vught, die aldaar godsdienstonderwijs hebben ontvangen  van den evangelist Br. Beek; zij hebben verzocht te St.Michiels Gestel te mogen worden aangenomen en bevestigd. De kerkeraad heeft daarin toegestemd. Alzoo zal de aanneming geschieden op Donderdag 24 Maart, des avonds te zes ure ten huize van den Predikant en de bevestiging op Zondag 24 Maart. Het H.Avondmaal zal gevierd worden op den goeden Vrijdag ’s morgens te 10 ure in Schijndel, en </w:t>
      </w:r>
    </w:p>
    <w:p w14:paraId="222BDE37" w14:textId="77777777" w:rsidR="00696ED5" w:rsidRDefault="00696ED5">
      <w:pPr>
        <w:pStyle w:val="Plattetekstinspringen"/>
        <w:rPr>
          <w:sz w:val="22"/>
        </w:rPr>
      </w:pPr>
      <w:r>
        <w:rPr>
          <w:sz w:val="22"/>
        </w:rPr>
        <w:t>’s-avonds te half zeven in St.Michiels Gestel.</w:t>
      </w:r>
    </w:p>
    <w:p w14:paraId="07F8B9C7" w14:textId="77777777" w:rsidR="00696ED5" w:rsidRDefault="00696ED5">
      <w:pPr>
        <w:pStyle w:val="Plattetekstinspringen"/>
        <w:rPr>
          <w:sz w:val="22"/>
        </w:rPr>
      </w:pPr>
      <w:r>
        <w:rPr>
          <w:sz w:val="22"/>
        </w:rPr>
        <w:t>Nog deelt de Predikant mede, dat een echtpaar uit Vught, te weten Heeswijk Vissers – de man behoort tot de Gereformeerde kerk, doch is geen lidmaat, de vrouw is lidmate der Ned. Herv. kerk – begeert hun kind te laten doopen in St.Mich.Gestel; de Kerkeraad heeft hierin toegestemd.</w:t>
      </w:r>
    </w:p>
    <w:p w14:paraId="6BFBB9F1" w14:textId="77777777" w:rsidR="00696ED5" w:rsidRDefault="00696ED5">
      <w:pPr>
        <w:pStyle w:val="Plattetekstinspringen"/>
        <w:rPr>
          <w:sz w:val="22"/>
        </w:rPr>
      </w:pPr>
      <w:r>
        <w:rPr>
          <w:sz w:val="22"/>
        </w:rPr>
        <w:t>Hierna niets meer aan de orde zijnde sluit de voorzitter de vergadering.</w:t>
      </w:r>
    </w:p>
    <w:p w14:paraId="33194AA9" w14:textId="77777777" w:rsidR="00696ED5" w:rsidRDefault="00696ED5">
      <w:pPr>
        <w:pStyle w:val="Plattetekstinspringen"/>
        <w:rPr>
          <w:sz w:val="22"/>
        </w:rPr>
      </w:pPr>
    </w:p>
    <w:p w14:paraId="6C5215D3"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J.J. de Vries</w:t>
      </w:r>
    </w:p>
    <w:p w14:paraId="241C3717"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 xml:space="preserve">Predikant en voorzitter.  </w:t>
      </w:r>
    </w:p>
    <w:p w14:paraId="697A3582" w14:textId="77777777" w:rsidR="00696ED5" w:rsidRDefault="00696ED5">
      <w:pPr>
        <w:pStyle w:val="Plattetekstinspringen"/>
        <w:rPr>
          <w:sz w:val="22"/>
        </w:rPr>
      </w:pPr>
      <w:r>
        <w:rPr>
          <w:sz w:val="22"/>
        </w:rPr>
        <w:t xml:space="preserve"> Collatum</w:t>
      </w:r>
    </w:p>
    <w:p w14:paraId="1063B95C" w14:textId="77777777" w:rsidR="00696ED5" w:rsidRDefault="00696ED5">
      <w:pPr>
        <w:pStyle w:val="Plattetekstinspringen"/>
        <w:rPr>
          <w:sz w:val="22"/>
        </w:rPr>
      </w:pPr>
      <w:r>
        <w:rPr>
          <w:sz w:val="22"/>
        </w:rPr>
        <w:t>19.4.1918</w:t>
      </w:r>
    </w:p>
    <w:p w14:paraId="5CCABEEF" w14:textId="77777777" w:rsidR="00696ED5" w:rsidRDefault="00696ED5">
      <w:pPr>
        <w:pStyle w:val="Plattetekstinspringen"/>
        <w:rPr>
          <w:sz w:val="22"/>
        </w:rPr>
      </w:pPr>
      <w:r>
        <w:rPr>
          <w:sz w:val="22"/>
        </w:rPr>
        <w:t>V.Deursen</w:t>
      </w:r>
    </w:p>
    <w:p w14:paraId="690BBFB9" w14:textId="77777777" w:rsidR="00696ED5" w:rsidRDefault="00696ED5">
      <w:pPr>
        <w:pStyle w:val="Plattetekstinspringen"/>
        <w:rPr>
          <w:sz w:val="22"/>
        </w:rPr>
      </w:pPr>
    </w:p>
    <w:p w14:paraId="02C70170" w14:textId="77777777" w:rsidR="00696ED5" w:rsidRDefault="00696ED5">
      <w:pPr>
        <w:pStyle w:val="Plattetekstinspringen"/>
        <w:ind w:left="4248" w:firstLine="3"/>
        <w:rPr>
          <w:sz w:val="22"/>
        </w:rPr>
      </w:pPr>
      <w:r>
        <w:rPr>
          <w:sz w:val="22"/>
        </w:rPr>
        <w:t>Vergadering van den Kerkeraad op Vrijdag 19 April 1918, des voormiddags te half tien, ten Huize van den Predikant.</w:t>
      </w:r>
    </w:p>
    <w:p w14:paraId="278EE860" w14:textId="77777777" w:rsidR="00696ED5" w:rsidRDefault="00696ED5">
      <w:pPr>
        <w:pStyle w:val="Plattetekstinspringen"/>
        <w:rPr>
          <w:sz w:val="22"/>
        </w:rPr>
      </w:pPr>
    </w:p>
    <w:p w14:paraId="307577AE" w14:textId="77777777" w:rsidR="00696ED5" w:rsidRDefault="00696ED5">
      <w:pPr>
        <w:pStyle w:val="Plattetekstinspringen"/>
        <w:rPr>
          <w:sz w:val="22"/>
        </w:rPr>
      </w:pPr>
      <w:r>
        <w:rPr>
          <w:sz w:val="22"/>
        </w:rPr>
        <w:t>De voorzitter opent de vergadering.</w:t>
      </w:r>
    </w:p>
    <w:p w14:paraId="257D1FA9" w14:textId="77777777" w:rsidR="00696ED5" w:rsidRDefault="00696ED5">
      <w:pPr>
        <w:pStyle w:val="Plattetekstinspringen"/>
        <w:rPr>
          <w:sz w:val="22"/>
        </w:rPr>
      </w:pPr>
      <w:r>
        <w:rPr>
          <w:sz w:val="22"/>
        </w:rPr>
        <w:t>Afwezig is Br.ouderling van Heyst.</w:t>
      </w:r>
    </w:p>
    <w:p w14:paraId="4C345AE1" w14:textId="77777777" w:rsidR="00696ED5" w:rsidRDefault="00696ED5">
      <w:pPr>
        <w:pStyle w:val="Plattetekstinspringen"/>
        <w:rPr>
          <w:sz w:val="22"/>
        </w:rPr>
      </w:pPr>
      <w:r>
        <w:rPr>
          <w:sz w:val="22"/>
        </w:rPr>
        <w:t>In deze vergadering zijn aanwezig de HH. Ds. Van Deurrssen, van Ravesteyn en Ds. Gegskem (?) van Berlicum, afgevaardigden van het Classicaal Bestuur van  ’s Bosch ter persoonlijke kerkvisitatie.</w:t>
      </w:r>
    </w:p>
    <w:p w14:paraId="0F8F4454" w14:textId="77777777" w:rsidR="00696ED5" w:rsidRDefault="00696ED5">
      <w:pPr>
        <w:pStyle w:val="Plattetekstinspringen"/>
        <w:rPr>
          <w:sz w:val="22"/>
        </w:rPr>
      </w:pPr>
      <w:r>
        <w:rPr>
          <w:sz w:val="22"/>
        </w:rPr>
        <w:t>Na het voorziterschap en de leiding der vergadering te hebben overgenomen vangt deze commissie haar onderzoek aan, hetwelk geheel bevredigend verliep.</w:t>
      </w:r>
    </w:p>
    <w:p w14:paraId="063D1526" w14:textId="77777777" w:rsidR="00696ED5" w:rsidRDefault="00696ED5">
      <w:pPr>
        <w:pStyle w:val="Plattetekstinspringen"/>
        <w:rPr>
          <w:sz w:val="22"/>
        </w:rPr>
      </w:pPr>
      <w:r>
        <w:rPr>
          <w:sz w:val="22"/>
        </w:rPr>
        <w:tab/>
        <w:t>Hierna niets meer aan de orde zijnde sluit de voorzitter de vegadering.</w:t>
      </w:r>
    </w:p>
    <w:p w14:paraId="706102FB" w14:textId="77777777" w:rsidR="00696ED5" w:rsidRDefault="00696ED5">
      <w:pPr>
        <w:pStyle w:val="Plattetekstinspringen"/>
        <w:rPr>
          <w:sz w:val="22"/>
        </w:rPr>
      </w:pPr>
    </w:p>
    <w:p w14:paraId="54BC4F84" w14:textId="77777777" w:rsidR="00696ED5" w:rsidRDefault="00696ED5">
      <w:pPr>
        <w:pStyle w:val="Plattetekstinspringen"/>
        <w:rPr>
          <w:sz w:val="22"/>
        </w:rPr>
      </w:pPr>
      <w:r>
        <w:rPr>
          <w:sz w:val="22"/>
        </w:rPr>
        <w:tab/>
      </w:r>
      <w:r>
        <w:rPr>
          <w:sz w:val="22"/>
        </w:rPr>
        <w:tab/>
      </w:r>
      <w:r>
        <w:rPr>
          <w:sz w:val="22"/>
        </w:rPr>
        <w:tab/>
      </w:r>
      <w:r>
        <w:rPr>
          <w:sz w:val="22"/>
        </w:rPr>
        <w:tab/>
      </w:r>
      <w:r>
        <w:rPr>
          <w:sz w:val="22"/>
        </w:rPr>
        <w:tab/>
      </w:r>
      <w:r>
        <w:rPr>
          <w:sz w:val="22"/>
        </w:rPr>
        <w:tab/>
        <w:t xml:space="preserve">J.J. de Vries </w:t>
      </w:r>
    </w:p>
    <w:p w14:paraId="5743705D" w14:textId="77777777" w:rsidR="00696ED5" w:rsidRDefault="00696ED5">
      <w:pPr>
        <w:pStyle w:val="Plattetekstinspringen"/>
        <w:rPr>
          <w:sz w:val="22"/>
        </w:rPr>
      </w:pPr>
      <w:r>
        <w:rPr>
          <w:sz w:val="22"/>
        </w:rPr>
        <w:tab/>
      </w:r>
      <w:r>
        <w:rPr>
          <w:sz w:val="22"/>
        </w:rPr>
        <w:tab/>
      </w:r>
      <w:r>
        <w:rPr>
          <w:sz w:val="22"/>
        </w:rPr>
        <w:tab/>
      </w:r>
      <w:r>
        <w:rPr>
          <w:sz w:val="22"/>
        </w:rPr>
        <w:tab/>
      </w:r>
      <w:r>
        <w:rPr>
          <w:sz w:val="22"/>
        </w:rPr>
        <w:tab/>
      </w:r>
      <w:r>
        <w:rPr>
          <w:sz w:val="22"/>
        </w:rPr>
        <w:tab/>
        <w:t>Predikant-voorzitter.</w:t>
      </w:r>
    </w:p>
    <w:p w14:paraId="513A91D3" w14:textId="77777777" w:rsidR="00696ED5" w:rsidRDefault="00696ED5">
      <w:pPr>
        <w:pStyle w:val="Plattetekstinspringen"/>
        <w:rPr>
          <w:sz w:val="22"/>
        </w:rPr>
      </w:pPr>
    </w:p>
    <w:p w14:paraId="4EF93706" w14:textId="77777777" w:rsidR="00696ED5" w:rsidRDefault="00696ED5">
      <w:pPr>
        <w:pStyle w:val="Plattetekstinspringen"/>
        <w:rPr>
          <w:sz w:val="22"/>
        </w:rPr>
      </w:pPr>
    </w:p>
    <w:p w14:paraId="49C0C62F" w14:textId="77777777" w:rsidR="00696ED5" w:rsidRDefault="00696ED5">
      <w:pPr>
        <w:pStyle w:val="Plattetekstinspringen"/>
        <w:ind w:left="3540"/>
        <w:rPr>
          <w:sz w:val="22"/>
        </w:rPr>
      </w:pPr>
      <w:r>
        <w:rPr>
          <w:sz w:val="22"/>
        </w:rPr>
        <w:t>Buitengewone Vergadering op Zondag 11,30 uur, den 7e Juli 1918, gehouden in de pastorie der Ned. Herv. Gemeente te St.Michieslgestel.</w:t>
      </w:r>
    </w:p>
    <w:p w14:paraId="037FCD39" w14:textId="77777777" w:rsidR="00696ED5" w:rsidRDefault="00696ED5">
      <w:pPr>
        <w:pStyle w:val="Plattetekstinspringen"/>
        <w:ind w:left="0"/>
        <w:rPr>
          <w:sz w:val="22"/>
        </w:rPr>
      </w:pPr>
    </w:p>
    <w:p w14:paraId="58F0B682" w14:textId="77777777" w:rsidR="00696ED5" w:rsidRDefault="00696ED5">
      <w:pPr>
        <w:pStyle w:val="Plattetekstinspringen"/>
        <w:ind w:left="1410"/>
        <w:rPr>
          <w:sz w:val="22"/>
        </w:rPr>
      </w:pPr>
      <w:r>
        <w:rPr>
          <w:sz w:val="22"/>
        </w:rPr>
        <w:t>Aanwezig zijn Ds. J.J. de Vries, de ouderlingen van Heyst en Molenkamp, de diakenen van Kampen en Buys, benevens de consulent. De vergadering is belegd om Ds. De Vries, die juist tot de gemeente wegens vertrek naar de gemeente Buren (Gelderland) zijn afscheid reeds heeft gehouden, om de band aan deze gemeente los te maken.</w:t>
      </w:r>
    </w:p>
    <w:p w14:paraId="259678E9" w14:textId="77777777" w:rsidR="00696ED5" w:rsidRDefault="00696ED5">
      <w:pPr>
        <w:pStyle w:val="Plattetekstinspringen"/>
        <w:ind w:left="1410" w:firstLine="720"/>
        <w:rPr>
          <w:sz w:val="22"/>
        </w:rPr>
      </w:pPr>
      <w:r>
        <w:rPr>
          <w:sz w:val="22"/>
        </w:rPr>
        <w:t>Ds. De Vries draagt notulenboek en archief over aan den consulent, spreekt daarna nog een enkel afscheidswoord tot de leden van de kerkeraad, waarna de consulent den heengaanden leerar nogmaals – het was reeds in de druk bezochte godsdienstoefgening geschied – Gods Zegen in zijn verder leven  toewenschte.</w:t>
      </w:r>
    </w:p>
    <w:p w14:paraId="18A95AC3" w14:textId="77777777" w:rsidR="00696ED5" w:rsidRDefault="00696ED5">
      <w:pPr>
        <w:pStyle w:val="Plattetekstinspringen"/>
        <w:rPr>
          <w:sz w:val="22"/>
        </w:rPr>
      </w:pPr>
      <w:r>
        <w:rPr>
          <w:sz w:val="22"/>
        </w:rPr>
        <w:t>Hierna niets meer aan de orde zijnde, werd  door hem de vergadering gesloten.</w:t>
      </w:r>
    </w:p>
    <w:p w14:paraId="340BB5B2" w14:textId="77777777" w:rsidR="00696ED5" w:rsidRDefault="00696ED5">
      <w:pPr>
        <w:pStyle w:val="Plattetekstinspringen"/>
        <w:rPr>
          <w:sz w:val="22"/>
        </w:rPr>
      </w:pPr>
    </w:p>
    <w:p w14:paraId="404632C0" w14:textId="77777777" w:rsidR="00696ED5" w:rsidRDefault="00696ED5">
      <w:pPr>
        <w:pStyle w:val="Plattetekstinspringen"/>
        <w:rPr>
          <w:sz w:val="22"/>
        </w:rPr>
      </w:pPr>
      <w:r>
        <w:rPr>
          <w:sz w:val="22"/>
        </w:rPr>
        <w:tab/>
      </w:r>
      <w:r>
        <w:rPr>
          <w:sz w:val="22"/>
        </w:rPr>
        <w:tab/>
      </w:r>
      <w:r>
        <w:rPr>
          <w:sz w:val="22"/>
        </w:rPr>
        <w:tab/>
      </w:r>
      <w:r>
        <w:rPr>
          <w:sz w:val="22"/>
        </w:rPr>
        <w:tab/>
        <w:t>Molenkamp</w:t>
      </w:r>
      <w:r>
        <w:rPr>
          <w:sz w:val="22"/>
        </w:rPr>
        <w:tab/>
      </w:r>
      <w:r>
        <w:rPr>
          <w:sz w:val="22"/>
        </w:rPr>
        <w:tab/>
      </w:r>
      <w:r>
        <w:rPr>
          <w:sz w:val="22"/>
        </w:rPr>
        <w:tab/>
        <w:t>F.C. Wissing</w:t>
      </w:r>
    </w:p>
    <w:p w14:paraId="6015B55B" w14:textId="77777777" w:rsidR="00696ED5" w:rsidRDefault="00696ED5">
      <w:pPr>
        <w:pStyle w:val="Plattetekstinspringen"/>
        <w:rPr>
          <w:sz w:val="22"/>
        </w:rPr>
      </w:pPr>
      <w:r>
        <w:rPr>
          <w:sz w:val="22"/>
        </w:rPr>
        <w:tab/>
      </w:r>
      <w:r>
        <w:rPr>
          <w:sz w:val="22"/>
        </w:rPr>
        <w:tab/>
      </w:r>
      <w:r>
        <w:rPr>
          <w:sz w:val="22"/>
        </w:rPr>
        <w:tab/>
      </w:r>
      <w:r>
        <w:rPr>
          <w:sz w:val="22"/>
        </w:rPr>
        <w:tab/>
        <w:t>Ouderling</w:t>
      </w:r>
      <w:r>
        <w:rPr>
          <w:sz w:val="22"/>
        </w:rPr>
        <w:tab/>
      </w:r>
      <w:r>
        <w:rPr>
          <w:sz w:val="22"/>
        </w:rPr>
        <w:tab/>
      </w:r>
      <w:r>
        <w:rPr>
          <w:sz w:val="22"/>
        </w:rPr>
        <w:tab/>
        <w:t>consulent.</w:t>
      </w:r>
    </w:p>
    <w:p w14:paraId="3BDB5A72" w14:textId="77777777" w:rsidR="00696ED5" w:rsidRDefault="00696ED5">
      <w:pPr>
        <w:pStyle w:val="Plattetekstinspringen"/>
        <w:rPr>
          <w:sz w:val="22"/>
        </w:rPr>
      </w:pPr>
    </w:p>
    <w:p w14:paraId="6929A0F4" w14:textId="77777777" w:rsidR="00696ED5" w:rsidRDefault="00696ED5">
      <w:pPr>
        <w:pStyle w:val="Plattetekstinspringen"/>
        <w:rPr>
          <w:sz w:val="22"/>
        </w:rPr>
      </w:pPr>
      <w:r>
        <w:rPr>
          <w:sz w:val="22"/>
        </w:rPr>
        <w:tab/>
      </w:r>
      <w:r>
        <w:rPr>
          <w:sz w:val="22"/>
        </w:rPr>
        <w:tab/>
      </w:r>
      <w:r>
        <w:rPr>
          <w:sz w:val="22"/>
        </w:rPr>
        <w:tab/>
      </w:r>
      <w:r>
        <w:rPr>
          <w:sz w:val="22"/>
        </w:rPr>
        <w:tab/>
        <w:t>Buitengewone</w:t>
      </w:r>
    </w:p>
    <w:p w14:paraId="7D108CCD" w14:textId="77777777" w:rsidR="00696ED5" w:rsidRDefault="00696ED5">
      <w:pPr>
        <w:pStyle w:val="Plattetekstinspringen"/>
        <w:rPr>
          <w:sz w:val="22"/>
        </w:rPr>
      </w:pPr>
      <w:r>
        <w:rPr>
          <w:sz w:val="22"/>
        </w:rPr>
        <w:t xml:space="preserve">Vergadering van den kerkeraad en stemgerechtigde mans lidmaten der Ned. Herv. Gemeente op 8 Augustus 1918 des avonds te 8 uur in het kerkgebouw te St.Michiels gestel. </w:t>
      </w:r>
    </w:p>
    <w:p w14:paraId="7EF67E58" w14:textId="77777777" w:rsidR="00696ED5" w:rsidRDefault="00696ED5">
      <w:pPr>
        <w:pStyle w:val="Plattetekstinspringen"/>
        <w:rPr>
          <w:sz w:val="22"/>
        </w:rPr>
      </w:pPr>
    </w:p>
    <w:p w14:paraId="5159E922" w14:textId="77777777" w:rsidR="00696ED5" w:rsidRDefault="00696ED5">
      <w:pPr>
        <w:pStyle w:val="Plattetekstinspringen"/>
        <w:rPr>
          <w:sz w:val="22"/>
        </w:rPr>
      </w:pPr>
      <w:r>
        <w:rPr>
          <w:sz w:val="22"/>
        </w:rPr>
        <w:tab/>
        <w:t>Aanwezig waren de kerkeraadsleden van Heyst, Molenkamp, van Kampen, Buys, en 10 stemgerechtigden en de consulent.</w:t>
      </w:r>
    </w:p>
    <w:p w14:paraId="01519E3D" w14:textId="77777777" w:rsidR="00696ED5" w:rsidRDefault="00696ED5">
      <w:pPr>
        <w:pStyle w:val="Plattetekstinspringen"/>
        <w:rPr>
          <w:sz w:val="22"/>
        </w:rPr>
      </w:pPr>
      <w:r>
        <w:rPr>
          <w:sz w:val="22"/>
        </w:rPr>
        <w:t>Nadat door deze de vergadering was geopend, werd door hem doel der vergadering kortelijks uiteengezet.</w:t>
      </w:r>
    </w:p>
    <w:p w14:paraId="33303851" w14:textId="77777777" w:rsidR="00696ED5" w:rsidRDefault="00696ED5">
      <w:pPr>
        <w:pStyle w:val="Plattetekstinspringen"/>
        <w:rPr>
          <w:sz w:val="22"/>
        </w:rPr>
      </w:pPr>
      <w:r>
        <w:rPr>
          <w:sz w:val="22"/>
        </w:rPr>
        <w:t>Besloten werd onmiddellijk tot het beroepingswerk over te gaan.</w:t>
      </w:r>
    </w:p>
    <w:p w14:paraId="5BED5112" w14:textId="77777777" w:rsidR="00696ED5" w:rsidRDefault="00696ED5">
      <w:pPr>
        <w:pStyle w:val="Plattetekstinspringen"/>
        <w:rPr>
          <w:sz w:val="22"/>
        </w:rPr>
      </w:pPr>
      <w:r>
        <w:rPr>
          <w:sz w:val="22"/>
        </w:rPr>
        <w:t>Nadat een drietal was geformeerd bestaande uit de heren predikanten E. van Meer, van ’s Gravemoer. A.E.V. Hoogenraad, van Boxtel, en Griethuyzen van Buurmalsen, werd onmiddellijk tot het doen eener keuze overgegaan.</w:t>
      </w:r>
    </w:p>
    <w:p w14:paraId="3A4BF61F" w14:textId="77777777" w:rsidR="00696ED5" w:rsidRDefault="00696ED5">
      <w:pPr>
        <w:pStyle w:val="Plattetekstinspringen"/>
        <w:rPr>
          <w:sz w:val="22"/>
        </w:rPr>
      </w:pPr>
      <w:r>
        <w:rPr>
          <w:sz w:val="22"/>
        </w:rPr>
        <w:t>Stemming werd gehouden met het gevolg dat Ds. E. van Meer met groote meerderheid van stemmen (13) was gekozen.</w:t>
      </w:r>
    </w:p>
    <w:p w14:paraId="0F2DC580" w14:textId="77777777" w:rsidR="00696ED5" w:rsidRDefault="00696ED5">
      <w:pPr>
        <w:pStyle w:val="Plattetekstinspringen"/>
        <w:rPr>
          <w:sz w:val="22"/>
        </w:rPr>
      </w:pPr>
      <w:r>
        <w:rPr>
          <w:sz w:val="22"/>
        </w:rPr>
        <w:t xml:space="preserve">De voorzitter dankte de stemgerechtigde leden voor hun opkomst ter vergadering, waarna deze de vergadering verlieten, welke daarna nog  met de kerkeraad werd voorgezet.  </w:t>
      </w:r>
    </w:p>
    <w:p w14:paraId="69FE88DA" w14:textId="77777777" w:rsidR="00696ED5" w:rsidRDefault="00696ED5">
      <w:pPr>
        <w:pStyle w:val="Plattetekstinspringen"/>
        <w:rPr>
          <w:sz w:val="22"/>
        </w:rPr>
      </w:pPr>
      <w:r>
        <w:rPr>
          <w:sz w:val="22"/>
        </w:rPr>
        <w:t>Besloten werd nog onmiddellijk den beroepsbrief te verzenden.</w:t>
      </w:r>
    </w:p>
    <w:p w14:paraId="64D50CBA" w14:textId="77777777" w:rsidR="00696ED5" w:rsidRDefault="00696ED5">
      <w:pPr>
        <w:pStyle w:val="Plattetekstinspringen"/>
        <w:rPr>
          <w:sz w:val="22"/>
        </w:rPr>
      </w:pPr>
      <w:r>
        <w:rPr>
          <w:sz w:val="22"/>
        </w:rPr>
        <w:t xml:space="preserve">Deze werd dan ook nog in dezelfde vergadering door de heeren kerkeraadsleden en den consulent geteekend en nog denzelfden avond verzonden. </w:t>
      </w:r>
    </w:p>
    <w:p w14:paraId="5C562D3C" w14:textId="77777777" w:rsidR="00696ED5" w:rsidRDefault="00696ED5">
      <w:pPr>
        <w:pStyle w:val="Plattetekstinspringen"/>
        <w:rPr>
          <w:sz w:val="22"/>
        </w:rPr>
      </w:pPr>
      <w:r>
        <w:rPr>
          <w:sz w:val="22"/>
        </w:rPr>
        <w:tab/>
        <w:t>Niets meer aan de orde zijnde, werd de vergadering hiena gesloten.</w:t>
      </w:r>
    </w:p>
    <w:p w14:paraId="711245B0" w14:textId="77777777" w:rsidR="00696ED5" w:rsidRDefault="00696ED5">
      <w:pPr>
        <w:pStyle w:val="Plattetekstinspringen"/>
        <w:rPr>
          <w:sz w:val="22"/>
        </w:rPr>
      </w:pPr>
    </w:p>
    <w:p w14:paraId="65086A8B"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J.C. Wissing</w:t>
      </w:r>
      <w:r>
        <w:rPr>
          <w:sz w:val="22"/>
        </w:rPr>
        <w:tab/>
      </w:r>
      <w:r>
        <w:rPr>
          <w:sz w:val="22"/>
        </w:rPr>
        <w:tab/>
        <w:t>D. Molenkamp</w:t>
      </w:r>
    </w:p>
    <w:p w14:paraId="0EEC4F35" w14:textId="77777777" w:rsidR="00696ED5" w:rsidRDefault="00696ED5">
      <w:pPr>
        <w:pStyle w:val="Plattetekstinspringen"/>
        <w:rPr>
          <w:sz w:val="22"/>
        </w:rPr>
      </w:pPr>
      <w:r>
        <w:rPr>
          <w:sz w:val="22"/>
        </w:rPr>
        <w:tab/>
      </w:r>
      <w:r>
        <w:rPr>
          <w:sz w:val="22"/>
        </w:rPr>
        <w:tab/>
      </w:r>
      <w:r>
        <w:rPr>
          <w:sz w:val="22"/>
        </w:rPr>
        <w:tab/>
      </w:r>
      <w:r>
        <w:rPr>
          <w:sz w:val="22"/>
        </w:rPr>
        <w:tab/>
        <w:t xml:space="preserve">                   Consulent                 ouderling</w:t>
      </w:r>
    </w:p>
    <w:p w14:paraId="1AA76FA2" w14:textId="77777777" w:rsidR="00696ED5" w:rsidRDefault="00696ED5">
      <w:pPr>
        <w:pStyle w:val="Plattetekstinspringen"/>
        <w:rPr>
          <w:sz w:val="22"/>
        </w:rPr>
      </w:pPr>
    </w:p>
    <w:p w14:paraId="2472695A"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Buitengewone</w:t>
      </w:r>
    </w:p>
    <w:p w14:paraId="544070D2" w14:textId="77777777" w:rsidR="00696ED5" w:rsidRDefault="00696ED5">
      <w:pPr>
        <w:pStyle w:val="Plattetekstinspringen"/>
        <w:rPr>
          <w:sz w:val="22"/>
        </w:rPr>
      </w:pPr>
      <w:r>
        <w:rPr>
          <w:sz w:val="22"/>
        </w:rPr>
        <w:t>Vergadering van den kerkeraad en stemgerechtigden op Vrijdag 13 September 1918 des namiddags 6 uur in het kerkgebouw te s’Michielsgestel.</w:t>
      </w:r>
    </w:p>
    <w:p w14:paraId="4734FAEF" w14:textId="77777777" w:rsidR="00696ED5" w:rsidRDefault="00696ED5">
      <w:pPr>
        <w:pStyle w:val="Plattetekstinspringen"/>
        <w:rPr>
          <w:sz w:val="22"/>
        </w:rPr>
      </w:pPr>
    </w:p>
    <w:p w14:paraId="568B8A13" w14:textId="77777777" w:rsidR="00696ED5" w:rsidRDefault="00696ED5">
      <w:pPr>
        <w:pStyle w:val="Plattetekstinspringen"/>
        <w:rPr>
          <w:sz w:val="22"/>
        </w:rPr>
      </w:pPr>
      <w:r>
        <w:rPr>
          <w:sz w:val="22"/>
        </w:rPr>
        <w:tab/>
        <w:t>Aanwezig de ouderling Molenkamp, de diakenen van Kampen en Buys, 4 stemgerechtigde leden en den consulent.</w:t>
      </w:r>
    </w:p>
    <w:p w14:paraId="423CE048" w14:textId="77777777" w:rsidR="00696ED5" w:rsidRDefault="00696ED5">
      <w:pPr>
        <w:pStyle w:val="Plattetekstinspringen"/>
        <w:rPr>
          <w:sz w:val="22"/>
        </w:rPr>
      </w:pPr>
      <w:r>
        <w:rPr>
          <w:sz w:val="22"/>
        </w:rPr>
        <w:t xml:space="preserve">Na opening wordt besproken de wijze, waarop de vacature, die blijft voortbestaan wegens het bedanken van Ds. E. van Meer van ’s Gravemoer, zoo spoedig mogelijk zal worden vervuld. Overwogen wordt of het niet raadzaam zal zijn een oudere predikant of een candidaat in de theologie te hooren. Na eenige gedachtenwisseling wordt besloten voorloopig noch het een noch het ander te doen. De keuze van verschillende leden is al op Ds.van Griethuyzen van Buurmalsen gevallen, zoodat deze leden in overweging geven op hem het beroep uit te brengen. De vergadering betuigt hiermee algemeen hare instemming. </w:t>
      </w:r>
      <w:r>
        <w:rPr>
          <w:sz w:val="22"/>
        </w:rPr>
        <w:lastRenderedPageBreak/>
        <w:t>Tot wettelijke stemming kan echter ten gevolge van den geringe opkomst, waardoor geene ⅔ der stemgerechtigde leden aanwezig is, niet plaats hebben. Besloten wordt daarom zoo spoedig mogelijk weder bijeen te komen, welke bijeenkomst wordt bepaald op 1 Sept. e.k.</w:t>
      </w:r>
    </w:p>
    <w:p w14:paraId="3474FAC8" w14:textId="77777777" w:rsidR="00696ED5" w:rsidRDefault="00696ED5">
      <w:pPr>
        <w:pStyle w:val="Plattetekstinspringen"/>
        <w:rPr>
          <w:sz w:val="22"/>
        </w:rPr>
      </w:pPr>
      <w:r>
        <w:rPr>
          <w:sz w:val="22"/>
        </w:rPr>
        <w:tab/>
        <w:t>Hierna niets meer aan de orde zijnde sluit de voorzitter de Vergadering.</w:t>
      </w:r>
    </w:p>
    <w:p w14:paraId="06C58F38" w14:textId="77777777" w:rsidR="00696ED5" w:rsidRDefault="00696ED5">
      <w:pPr>
        <w:pStyle w:val="Plattetekstinspringen"/>
        <w:rPr>
          <w:sz w:val="22"/>
        </w:rPr>
      </w:pPr>
    </w:p>
    <w:p w14:paraId="64141289"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J.C. Wissing</w:t>
      </w:r>
      <w:r>
        <w:rPr>
          <w:sz w:val="22"/>
        </w:rPr>
        <w:tab/>
      </w:r>
      <w:r>
        <w:rPr>
          <w:sz w:val="22"/>
        </w:rPr>
        <w:tab/>
        <w:t>D. Molenkamp</w:t>
      </w:r>
    </w:p>
    <w:p w14:paraId="7117FEA3" w14:textId="77777777" w:rsidR="00696ED5" w:rsidRDefault="00696ED5">
      <w:pPr>
        <w:pStyle w:val="Plattetekstinspringen"/>
        <w:rPr>
          <w:sz w:val="22"/>
        </w:rPr>
      </w:pPr>
      <w:r>
        <w:rPr>
          <w:sz w:val="22"/>
        </w:rPr>
        <w:tab/>
      </w:r>
      <w:r>
        <w:rPr>
          <w:sz w:val="22"/>
        </w:rPr>
        <w:tab/>
      </w:r>
      <w:r>
        <w:rPr>
          <w:sz w:val="22"/>
        </w:rPr>
        <w:tab/>
      </w:r>
      <w:r>
        <w:rPr>
          <w:sz w:val="22"/>
        </w:rPr>
        <w:tab/>
        <w:t xml:space="preserve">                    Consu;lent               ouderling</w:t>
      </w:r>
    </w:p>
    <w:p w14:paraId="4090B07F"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Buitengewone</w:t>
      </w:r>
    </w:p>
    <w:p w14:paraId="09CFC697" w14:textId="77777777" w:rsidR="00696ED5" w:rsidRDefault="00696ED5">
      <w:pPr>
        <w:pStyle w:val="Plattetekstinspringen"/>
        <w:rPr>
          <w:sz w:val="22"/>
        </w:rPr>
      </w:pPr>
      <w:r>
        <w:rPr>
          <w:sz w:val="22"/>
        </w:rPr>
        <w:t>Vergadering op 16 September 1918 van den Kerkeraad en stemgerechtigde leden des namiddagds 6½ uur in het kerkgebouw te St. Michielsgestel.</w:t>
      </w:r>
    </w:p>
    <w:p w14:paraId="03024927" w14:textId="77777777" w:rsidR="00696ED5" w:rsidRDefault="00696ED5">
      <w:pPr>
        <w:pStyle w:val="Plattetekstinspringen"/>
        <w:rPr>
          <w:sz w:val="22"/>
        </w:rPr>
      </w:pPr>
    </w:p>
    <w:p w14:paraId="09BD1CC9" w14:textId="77777777" w:rsidR="00696ED5" w:rsidRDefault="00696ED5">
      <w:pPr>
        <w:pStyle w:val="Plattetekstinspringen"/>
        <w:rPr>
          <w:sz w:val="22"/>
        </w:rPr>
      </w:pPr>
      <w:r>
        <w:rPr>
          <w:sz w:val="22"/>
        </w:rPr>
        <w:tab/>
        <w:t xml:space="preserve">Aanwezig ouderlingen van Heyst en Molenkamp, de diakenen van Kampen en Buys en de consulent. Na opening worden de notulen van de  vorige vergaderingen voorgelezen en goedgekeurd. De consulent deelt mede dat hij in de maand October het godsdienstonderwijs hoopt te beginnen. </w:t>
      </w:r>
    </w:p>
    <w:p w14:paraId="370606AA" w14:textId="77777777" w:rsidR="00696ED5" w:rsidRDefault="00696ED5">
      <w:pPr>
        <w:pStyle w:val="Plattetekstinspringen"/>
        <w:rPr>
          <w:sz w:val="22"/>
        </w:rPr>
      </w:pPr>
      <w:r>
        <w:rPr>
          <w:sz w:val="22"/>
        </w:rPr>
        <w:t xml:space="preserve">De vergadering wordt hierna voortgezet met nog 5 stemgerechtigde leden. Nadat de voorzitter met de besprekingen van de vorige vergadering de aanwezigen in kennis had gesteld, werd door hem de vraag gedaan of alle aanwezigen er mede instemmen onmiddellijk, zonder formatie van en tal, tot het beroepen over te gaan. Wie het verkieselijker achten naast den eenen naam van Ds. van Griethuyzen van Buurmalsen nog andere namen te noemen of het aambevelen swaardiger achten Candidaten in de theologie in aanmerking te laten komen, hij werd verzocht te spreken. Daar niemand het woord vroeg, werd tot wettelijke stemming overgegaan, met het resultaat, dat </w:t>
      </w:r>
    </w:p>
    <w:p w14:paraId="7D3A88B4" w14:textId="77777777" w:rsidR="00696ED5" w:rsidRDefault="00696ED5">
      <w:pPr>
        <w:pStyle w:val="Plattetekstinspringen"/>
        <w:rPr>
          <w:sz w:val="22"/>
        </w:rPr>
      </w:pPr>
      <w:r>
        <w:rPr>
          <w:sz w:val="22"/>
        </w:rPr>
        <w:t>Ds. Griethuyzen met algemeene stemmen werd gekozen.</w:t>
      </w:r>
    </w:p>
    <w:p w14:paraId="499B53F5" w14:textId="77777777" w:rsidR="00696ED5" w:rsidRDefault="00696ED5">
      <w:pPr>
        <w:pStyle w:val="Plattetekstinspringen"/>
        <w:rPr>
          <w:sz w:val="22"/>
        </w:rPr>
      </w:pPr>
      <w:r>
        <w:rPr>
          <w:sz w:val="22"/>
        </w:rPr>
        <w:tab/>
        <w:t>Nadat de heeren stemgerechtigden door den voozitter voor hun opkomst waren bedankt, werd door den kerkeraad onmiddellijk den beroepsbrief geteekend en nog dienzelfden dag verzonden.</w:t>
      </w:r>
    </w:p>
    <w:p w14:paraId="66F0AD80" w14:textId="77777777" w:rsidR="00696ED5" w:rsidRDefault="00696ED5">
      <w:pPr>
        <w:pStyle w:val="Plattetekstinspringen"/>
        <w:rPr>
          <w:sz w:val="22"/>
        </w:rPr>
      </w:pPr>
      <w:r>
        <w:rPr>
          <w:sz w:val="22"/>
        </w:rPr>
        <w:tab/>
        <w:t>Niets meer aan de orde zijnde,werd de vergadering gesloten.</w:t>
      </w:r>
    </w:p>
    <w:p w14:paraId="3A3CFCFD" w14:textId="77777777" w:rsidR="00696ED5" w:rsidRDefault="00696ED5">
      <w:pPr>
        <w:pStyle w:val="Plattetekstinspringen"/>
        <w:rPr>
          <w:sz w:val="22"/>
        </w:rPr>
      </w:pPr>
    </w:p>
    <w:p w14:paraId="50C2488E" w14:textId="77777777" w:rsidR="00696ED5" w:rsidRDefault="00696ED5">
      <w:pPr>
        <w:pStyle w:val="Plattetekstinspringen"/>
        <w:rPr>
          <w:sz w:val="22"/>
        </w:rPr>
      </w:pPr>
      <w:r>
        <w:rPr>
          <w:sz w:val="22"/>
        </w:rPr>
        <w:tab/>
      </w:r>
      <w:r>
        <w:rPr>
          <w:sz w:val="22"/>
        </w:rPr>
        <w:tab/>
      </w:r>
      <w:r>
        <w:rPr>
          <w:sz w:val="22"/>
        </w:rPr>
        <w:tab/>
      </w:r>
      <w:r>
        <w:rPr>
          <w:sz w:val="22"/>
        </w:rPr>
        <w:tab/>
        <w:t>M van Heyst</w:t>
      </w:r>
      <w:r>
        <w:rPr>
          <w:sz w:val="22"/>
        </w:rPr>
        <w:tab/>
      </w:r>
      <w:r>
        <w:rPr>
          <w:sz w:val="22"/>
        </w:rPr>
        <w:tab/>
        <w:t>J.C. Wissing</w:t>
      </w:r>
    </w:p>
    <w:p w14:paraId="486656D6" w14:textId="77777777" w:rsidR="00696ED5" w:rsidRDefault="00696ED5">
      <w:pPr>
        <w:pStyle w:val="Plattetekstinspringen"/>
        <w:rPr>
          <w:sz w:val="22"/>
        </w:rPr>
      </w:pPr>
      <w:r>
        <w:rPr>
          <w:sz w:val="22"/>
        </w:rPr>
        <w:tab/>
      </w:r>
      <w:r>
        <w:rPr>
          <w:sz w:val="22"/>
        </w:rPr>
        <w:tab/>
      </w:r>
      <w:r>
        <w:rPr>
          <w:sz w:val="22"/>
        </w:rPr>
        <w:tab/>
      </w:r>
      <w:r>
        <w:rPr>
          <w:sz w:val="22"/>
        </w:rPr>
        <w:tab/>
        <w:t xml:space="preserve">           Ouderling                consulent</w:t>
      </w:r>
    </w:p>
    <w:p w14:paraId="191E351F" w14:textId="77777777" w:rsidR="00696ED5" w:rsidRDefault="00696ED5">
      <w:pPr>
        <w:pStyle w:val="Plattetekstinspringen"/>
        <w:rPr>
          <w:sz w:val="22"/>
        </w:rPr>
      </w:pPr>
    </w:p>
    <w:p w14:paraId="36E8B6E3" w14:textId="77777777" w:rsidR="00696ED5" w:rsidRDefault="00696ED5">
      <w:pPr>
        <w:pStyle w:val="Plattetekstinspringen"/>
        <w:rPr>
          <w:sz w:val="22"/>
        </w:rPr>
      </w:pPr>
      <w:r>
        <w:rPr>
          <w:sz w:val="22"/>
        </w:rPr>
        <w:tab/>
      </w:r>
      <w:r>
        <w:rPr>
          <w:sz w:val="22"/>
        </w:rPr>
        <w:tab/>
      </w:r>
      <w:r>
        <w:rPr>
          <w:sz w:val="22"/>
        </w:rPr>
        <w:tab/>
      </w:r>
      <w:r>
        <w:rPr>
          <w:sz w:val="22"/>
        </w:rPr>
        <w:tab/>
        <w:t>Buitengewone</w:t>
      </w:r>
    </w:p>
    <w:p w14:paraId="18BCE707" w14:textId="77777777" w:rsidR="00696ED5" w:rsidRDefault="00696ED5">
      <w:pPr>
        <w:pStyle w:val="Plattetekstinspringen"/>
        <w:rPr>
          <w:sz w:val="22"/>
        </w:rPr>
      </w:pPr>
      <w:r>
        <w:rPr>
          <w:sz w:val="22"/>
        </w:rPr>
        <w:t>Vergadering van den Kerkeraad en stemgerechtigde manslidmaten op 29 October 1918 des namiddags te 2 uur in het kerkgebouw te St. Michielsgestel.</w:t>
      </w:r>
    </w:p>
    <w:p w14:paraId="21F7B2BD" w14:textId="77777777" w:rsidR="00696ED5" w:rsidRDefault="00696ED5">
      <w:pPr>
        <w:pStyle w:val="Plattetekstinspringen"/>
        <w:rPr>
          <w:sz w:val="22"/>
        </w:rPr>
      </w:pPr>
    </w:p>
    <w:p w14:paraId="3690C32B" w14:textId="77777777" w:rsidR="00696ED5" w:rsidRDefault="00696ED5">
      <w:pPr>
        <w:pStyle w:val="Plattetekstinspringen"/>
        <w:rPr>
          <w:sz w:val="22"/>
        </w:rPr>
      </w:pPr>
      <w:r>
        <w:rPr>
          <w:sz w:val="22"/>
        </w:rPr>
        <w:t>Aanwezig de kerkeraadsleden Molenkamp, ouderling, Buys en van Kampen. diakenen verder drie stemgerechtigden Oosterhof, van den Broek en Rittman benevens de consulent.</w:t>
      </w:r>
    </w:p>
    <w:p w14:paraId="6A9C1F89" w14:textId="77777777" w:rsidR="00696ED5" w:rsidRDefault="00696ED5">
      <w:pPr>
        <w:pStyle w:val="Plattetekstinspringen"/>
        <w:rPr>
          <w:sz w:val="22"/>
        </w:rPr>
      </w:pPr>
      <w:r>
        <w:rPr>
          <w:sz w:val="22"/>
        </w:rPr>
        <w:t xml:space="preserve">Doel der vergadering is het opmaken van de stemlijst en het uitbrengen van een beroep. Als nieuwe leden worden op de stemlijst gebracht </w:t>
      </w:r>
      <w:r>
        <w:rPr>
          <w:sz w:val="22"/>
          <w:u w:val="single"/>
        </w:rPr>
        <w:t xml:space="preserve">Dirk Buys </w:t>
      </w:r>
      <w:r>
        <w:rPr>
          <w:sz w:val="22"/>
        </w:rPr>
        <w:t xml:space="preserve"> en </w:t>
      </w:r>
    </w:p>
    <w:p w14:paraId="0272BF96" w14:textId="77777777" w:rsidR="00696ED5" w:rsidRDefault="00696ED5">
      <w:pPr>
        <w:pStyle w:val="Plattetekstinspringen"/>
        <w:rPr>
          <w:sz w:val="22"/>
          <w:u w:val="single"/>
        </w:rPr>
      </w:pPr>
      <w:r>
        <w:rPr>
          <w:sz w:val="22"/>
          <w:u w:val="single"/>
        </w:rPr>
        <w:t>K.C. van Dusseldorp.</w:t>
      </w:r>
    </w:p>
    <w:p w14:paraId="072C97CA" w14:textId="77777777" w:rsidR="00696ED5" w:rsidRDefault="00696ED5">
      <w:pPr>
        <w:pStyle w:val="Plattetekstinspringen"/>
        <w:rPr>
          <w:sz w:val="22"/>
        </w:rPr>
      </w:pPr>
      <w:r>
        <w:rPr>
          <w:sz w:val="22"/>
        </w:rPr>
        <w:t xml:space="preserve">Nadat het  teleurstellende bericht van het bedanken van Ds. Griethuijzen van Buurmalsen bekend was geworden, waren enkele stemgerechtigde leden uitgegaan tot het hooren van Ds. de Jagher van Helenaveen. Thans wordt door deze daarvan verslag gedaan. Hun oordeel is gunstig. Een zelfde oordeel hebben de aanwezigen over Ds.van Dijk van Gietterveen, welke juist gepasseerde Zondag als veldprediker den dienst had waargenomen. Men besluit dan ook dezen op het tal te plaatsen. Twee der aanwezigen hadden aanvankelijk aangeraden naast Ds. Jagher geen ander meer te stellen  -  nu evenwel de meerderheid zich voor een tal verklaarde, werd door den voorzitter de aandacht ook nog gevestigd op Ds. Gezelschap van Vaassen. Nadat het bezwaar, dat een reis naar Vaassen tot het hooren van bovengenoemden nogal moeilijk en kostbaar was, was weggenomen, doordat de voorzitter meedeelde, dat Ds. Gezelschap wellicht wel bereid zou zijn, ook al vanwege de bezwarrende </w:t>
      </w:r>
      <w:r>
        <w:rPr>
          <w:sz w:val="22"/>
        </w:rPr>
        <w:lastRenderedPageBreak/>
        <w:t>tijdsomstandigheden, een dienst in Vught waar te  nemen – werd besloten ook hem op het tal te zetten en den Zondag e.k. zoo veel mogelijk in Vught te gaan hooren.</w:t>
      </w:r>
    </w:p>
    <w:p w14:paraId="54C7E000" w14:textId="77777777" w:rsidR="00696ED5" w:rsidRDefault="00696ED5">
      <w:pPr>
        <w:pStyle w:val="Plattetekstinspringen"/>
        <w:rPr>
          <w:sz w:val="22"/>
        </w:rPr>
      </w:pPr>
      <w:r>
        <w:rPr>
          <w:sz w:val="22"/>
        </w:rPr>
        <w:tab/>
        <w:t>Niets meer aan de orde zijnde, wordt de vergadering gesloten.</w:t>
      </w:r>
    </w:p>
    <w:p w14:paraId="12E932A4" w14:textId="77777777" w:rsidR="00696ED5" w:rsidRDefault="00696ED5">
      <w:pPr>
        <w:pStyle w:val="Plattetekstinspringen"/>
        <w:rPr>
          <w:sz w:val="22"/>
        </w:rPr>
      </w:pPr>
    </w:p>
    <w:p w14:paraId="17486F2F" w14:textId="77777777" w:rsidR="00696ED5" w:rsidRDefault="00696ED5">
      <w:pPr>
        <w:pStyle w:val="Plattetekstinspringen"/>
        <w:rPr>
          <w:sz w:val="22"/>
        </w:rPr>
      </w:pPr>
      <w:r>
        <w:rPr>
          <w:sz w:val="22"/>
        </w:rPr>
        <w:tab/>
      </w:r>
      <w:r>
        <w:rPr>
          <w:sz w:val="22"/>
        </w:rPr>
        <w:tab/>
      </w:r>
      <w:r>
        <w:rPr>
          <w:sz w:val="22"/>
        </w:rPr>
        <w:tab/>
      </w:r>
      <w:r>
        <w:rPr>
          <w:sz w:val="22"/>
        </w:rPr>
        <w:tab/>
        <w:t>J.C. Wissing</w:t>
      </w:r>
      <w:r>
        <w:rPr>
          <w:sz w:val="22"/>
        </w:rPr>
        <w:tab/>
      </w:r>
      <w:r>
        <w:rPr>
          <w:sz w:val="22"/>
        </w:rPr>
        <w:tab/>
        <w:t>D. Molenkamp</w:t>
      </w:r>
    </w:p>
    <w:p w14:paraId="50DE1AFD" w14:textId="77777777" w:rsidR="00696ED5" w:rsidRDefault="00696ED5">
      <w:pPr>
        <w:pStyle w:val="Plattetekstinspringen"/>
        <w:rPr>
          <w:sz w:val="22"/>
        </w:rPr>
      </w:pPr>
      <w:r>
        <w:rPr>
          <w:sz w:val="22"/>
        </w:rPr>
        <w:tab/>
      </w:r>
      <w:r>
        <w:rPr>
          <w:sz w:val="22"/>
        </w:rPr>
        <w:tab/>
      </w:r>
      <w:r>
        <w:rPr>
          <w:sz w:val="22"/>
        </w:rPr>
        <w:tab/>
      </w:r>
      <w:r>
        <w:rPr>
          <w:sz w:val="22"/>
        </w:rPr>
        <w:tab/>
        <w:t xml:space="preserve">        consulent                 ouderling </w:t>
      </w:r>
    </w:p>
    <w:p w14:paraId="73BE4F99" w14:textId="77777777" w:rsidR="00696ED5" w:rsidRDefault="00696ED5">
      <w:pPr>
        <w:pStyle w:val="Plattetekstinspringen"/>
        <w:rPr>
          <w:sz w:val="22"/>
        </w:rPr>
      </w:pPr>
    </w:p>
    <w:p w14:paraId="67008BCD" w14:textId="77777777" w:rsidR="00696ED5" w:rsidRDefault="00696ED5">
      <w:pPr>
        <w:pStyle w:val="Plattetekstinspringen"/>
        <w:rPr>
          <w:sz w:val="22"/>
        </w:rPr>
      </w:pPr>
      <w:r>
        <w:rPr>
          <w:sz w:val="22"/>
        </w:rPr>
        <w:tab/>
      </w:r>
      <w:r>
        <w:rPr>
          <w:sz w:val="22"/>
        </w:rPr>
        <w:tab/>
      </w:r>
      <w:r>
        <w:rPr>
          <w:sz w:val="22"/>
        </w:rPr>
        <w:tab/>
      </w:r>
      <w:r>
        <w:rPr>
          <w:sz w:val="22"/>
        </w:rPr>
        <w:tab/>
        <w:t>Buitengewone</w:t>
      </w:r>
    </w:p>
    <w:p w14:paraId="1B0034FB" w14:textId="77777777" w:rsidR="00696ED5" w:rsidRDefault="00696ED5">
      <w:pPr>
        <w:pStyle w:val="Plattetekstinspringen"/>
        <w:rPr>
          <w:sz w:val="22"/>
        </w:rPr>
      </w:pPr>
      <w:r>
        <w:rPr>
          <w:sz w:val="22"/>
        </w:rPr>
        <w:t xml:space="preserve">Vergadering van den kerkeraad en stemgerechtigde manslidmaten op 7 November 1918 des namiddags te 2 uur in het kerkgebouw te </w:t>
      </w:r>
    </w:p>
    <w:p w14:paraId="71FD3E2C" w14:textId="77777777" w:rsidR="00696ED5" w:rsidRDefault="00696ED5">
      <w:pPr>
        <w:pStyle w:val="Plattetekstinspringen"/>
        <w:rPr>
          <w:sz w:val="22"/>
        </w:rPr>
      </w:pPr>
      <w:r>
        <w:rPr>
          <w:sz w:val="22"/>
        </w:rPr>
        <w:t>St. Michielsgestel.</w:t>
      </w:r>
    </w:p>
    <w:p w14:paraId="1B4718A5" w14:textId="77777777" w:rsidR="00696ED5" w:rsidRDefault="00696ED5">
      <w:pPr>
        <w:pStyle w:val="Plattetekstinspringen"/>
        <w:rPr>
          <w:sz w:val="22"/>
        </w:rPr>
      </w:pPr>
    </w:p>
    <w:p w14:paraId="118932C2" w14:textId="77777777" w:rsidR="00696ED5" w:rsidRDefault="00696ED5">
      <w:pPr>
        <w:pStyle w:val="Plattetekstinspringen"/>
        <w:rPr>
          <w:sz w:val="22"/>
        </w:rPr>
      </w:pPr>
      <w:r>
        <w:rPr>
          <w:sz w:val="22"/>
        </w:rPr>
        <w:t>Aanwezig zijn :  de kerkeraadsleden van Heyst en Molenkamp, ouderlingen, Van Kampen en Buys, diakenen; verder 2 stemgerechtigde leden Oosterhof en Wijnands. Eenige leden hebben gepasseerden Zondag Ds. Gezelschap in Vught gehoord; hun oordeel was dat zijn stem niet al te duidelijk was.</w:t>
      </w:r>
    </w:p>
    <w:p w14:paraId="576CF486" w14:textId="77777777" w:rsidR="00696ED5" w:rsidRDefault="00696ED5">
      <w:pPr>
        <w:pStyle w:val="Plattetekstinspringen"/>
        <w:rPr>
          <w:sz w:val="22"/>
        </w:rPr>
      </w:pPr>
      <w:r>
        <w:rPr>
          <w:sz w:val="22"/>
        </w:rPr>
        <w:t>Er wordt hierna onmiddellijk tot stemming overgegaan. Uit het drietal: de Jagher van Helenaveen, van Dijk van Gietterveen en Gezelschap van Vaassen wordt eerstgenoemde met alle stemmen (6) gekozen. Hierna verlaten de 2 stemgerechtigde leden de vergadering, welke met den kerkeraad alleen wordt voorgezet.</w:t>
      </w:r>
    </w:p>
    <w:p w14:paraId="09ED8D6D" w14:textId="77777777" w:rsidR="00696ED5" w:rsidRDefault="00696ED5">
      <w:pPr>
        <w:pStyle w:val="Plattetekstinspringen"/>
        <w:rPr>
          <w:sz w:val="22"/>
        </w:rPr>
      </w:pPr>
      <w:r>
        <w:rPr>
          <w:sz w:val="22"/>
        </w:rPr>
        <w:t>De consulent dringt er op aan  voor goede ontvangst van de ringpredikanten zorg te dragen, waartoe het vooral in de straks komende koude winterdagen wenschelijk zal zijn, dat de  consistoriekamer verwarmd zal zijn. Men betuigt hiermee instemming.</w:t>
      </w:r>
    </w:p>
    <w:p w14:paraId="795752C7" w14:textId="77777777" w:rsidR="00696ED5" w:rsidRDefault="00696ED5">
      <w:pPr>
        <w:pStyle w:val="Plattetekstinspringen"/>
        <w:rPr>
          <w:sz w:val="22"/>
        </w:rPr>
      </w:pPr>
      <w:r>
        <w:rPr>
          <w:sz w:val="22"/>
        </w:rPr>
        <w:tab/>
        <w:t>Ten slotte wordt de beroepsbrief geteekend en een bijgaand schrijven tot de beroepen predikant gericht.</w:t>
      </w:r>
    </w:p>
    <w:p w14:paraId="260FA7BD" w14:textId="77777777" w:rsidR="00696ED5" w:rsidRDefault="00696ED5">
      <w:pPr>
        <w:pStyle w:val="Plattetekstinspringen"/>
        <w:ind w:firstLine="708"/>
        <w:rPr>
          <w:sz w:val="22"/>
        </w:rPr>
      </w:pPr>
      <w:r>
        <w:rPr>
          <w:sz w:val="22"/>
        </w:rPr>
        <w:t>Niets meer aan de orde zijnde, sluit de voorzitter de vergadering.</w:t>
      </w:r>
    </w:p>
    <w:p w14:paraId="41A2B27C" w14:textId="77777777" w:rsidR="00696ED5" w:rsidRDefault="00696ED5">
      <w:pPr>
        <w:pStyle w:val="Plattetekstinspringen"/>
        <w:rPr>
          <w:sz w:val="22"/>
        </w:rPr>
      </w:pPr>
    </w:p>
    <w:p w14:paraId="19A61B10" w14:textId="77777777" w:rsidR="00696ED5" w:rsidRDefault="00696ED5">
      <w:pPr>
        <w:pStyle w:val="Plattetekstinspringen"/>
        <w:rPr>
          <w:sz w:val="22"/>
        </w:rPr>
      </w:pPr>
      <w:r>
        <w:rPr>
          <w:sz w:val="22"/>
        </w:rPr>
        <w:tab/>
      </w:r>
      <w:r>
        <w:rPr>
          <w:sz w:val="22"/>
        </w:rPr>
        <w:tab/>
      </w:r>
      <w:r>
        <w:rPr>
          <w:sz w:val="22"/>
        </w:rPr>
        <w:tab/>
        <w:t>J.C. Wissing</w:t>
      </w:r>
      <w:r>
        <w:rPr>
          <w:sz w:val="22"/>
        </w:rPr>
        <w:tab/>
      </w:r>
      <w:r>
        <w:rPr>
          <w:sz w:val="22"/>
        </w:rPr>
        <w:tab/>
        <w:t>D. Molenkamp.</w:t>
      </w:r>
    </w:p>
    <w:p w14:paraId="1468EA64" w14:textId="77777777" w:rsidR="00696ED5" w:rsidRDefault="00696ED5">
      <w:pPr>
        <w:pStyle w:val="Plattetekstinspringen"/>
        <w:rPr>
          <w:sz w:val="22"/>
        </w:rPr>
      </w:pPr>
      <w:r>
        <w:rPr>
          <w:sz w:val="22"/>
        </w:rPr>
        <w:tab/>
      </w:r>
      <w:r>
        <w:rPr>
          <w:sz w:val="22"/>
        </w:rPr>
        <w:tab/>
      </w:r>
      <w:r>
        <w:rPr>
          <w:sz w:val="22"/>
        </w:rPr>
        <w:tab/>
        <w:t xml:space="preserve">        Consulent</w:t>
      </w:r>
      <w:r>
        <w:rPr>
          <w:sz w:val="22"/>
        </w:rPr>
        <w:tab/>
        <w:t xml:space="preserve">     ouderling </w:t>
      </w:r>
    </w:p>
    <w:p w14:paraId="17F4ACF0" w14:textId="77777777" w:rsidR="00696ED5" w:rsidRDefault="00696ED5">
      <w:pPr>
        <w:pStyle w:val="Plattetekstinspringen"/>
        <w:rPr>
          <w:sz w:val="22"/>
        </w:rPr>
      </w:pPr>
    </w:p>
    <w:p w14:paraId="209B25EB" w14:textId="77777777" w:rsidR="00696ED5" w:rsidRDefault="00696ED5">
      <w:pPr>
        <w:pStyle w:val="Plattetekstinspringen"/>
        <w:rPr>
          <w:sz w:val="22"/>
        </w:rPr>
      </w:pPr>
    </w:p>
    <w:p w14:paraId="7B0A5AB8" w14:textId="77777777" w:rsidR="00696ED5" w:rsidRDefault="00696ED5">
      <w:pPr>
        <w:pStyle w:val="Plattetekstinspringen"/>
        <w:rPr>
          <w:sz w:val="22"/>
        </w:rPr>
      </w:pPr>
      <w:r>
        <w:rPr>
          <w:sz w:val="22"/>
        </w:rPr>
        <w:tab/>
      </w:r>
      <w:r>
        <w:rPr>
          <w:sz w:val="22"/>
        </w:rPr>
        <w:tab/>
        <w:t>Vergadering van den Kerkeraad</w:t>
      </w:r>
    </w:p>
    <w:p w14:paraId="57474771" w14:textId="77777777" w:rsidR="00696ED5" w:rsidRDefault="00696ED5">
      <w:pPr>
        <w:pStyle w:val="Plattetekstinspringen"/>
        <w:rPr>
          <w:sz w:val="22"/>
        </w:rPr>
      </w:pPr>
      <w:r>
        <w:rPr>
          <w:sz w:val="22"/>
        </w:rPr>
        <w:tab/>
      </w:r>
      <w:r>
        <w:rPr>
          <w:sz w:val="22"/>
        </w:rPr>
        <w:tab/>
        <w:t xml:space="preserve">          Zondag 2 Maart 1919.</w:t>
      </w:r>
    </w:p>
    <w:p w14:paraId="648CAAF7" w14:textId="77777777" w:rsidR="00696ED5" w:rsidRDefault="00696ED5">
      <w:pPr>
        <w:pStyle w:val="Plattetekstinspringen"/>
        <w:rPr>
          <w:sz w:val="22"/>
        </w:rPr>
      </w:pPr>
    </w:p>
    <w:p w14:paraId="0387BBAC" w14:textId="77777777" w:rsidR="00696ED5" w:rsidRDefault="00696ED5">
      <w:pPr>
        <w:pStyle w:val="Plattetekstinspringen"/>
        <w:rPr>
          <w:sz w:val="22"/>
        </w:rPr>
      </w:pPr>
      <w:r>
        <w:rPr>
          <w:sz w:val="22"/>
        </w:rPr>
        <w:tab/>
        <w:t>De vergadering heeft plaats na de bevestiging en intrede van Ds. F.J.A. De Jagher. Aanwezig zijn behalve den consulent en den predikant de ouderlingen van Heijst en Molenkamp en de diakenen Buijs en van Kampen. De consulent draagt het achief over aan den predikant, waarop deze hem dankt voor hetgeen hij voor de Gemeente in het bijzonder ook voor den Kerkeraad geweest is.</w:t>
      </w:r>
    </w:p>
    <w:p w14:paraId="09376538" w14:textId="77777777" w:rsidR="00696ED5" w:rsidRDefault="00696ED5">
      <w:pPr>
        <w:pStyle w:val="Plattetekstinspringen"/>
        <w:rPr>
          <w:sz w:val="22"/>
        </w:rPr>
      </w:pPr>
      <w:r>
        <w:rPr>
          <w:sz w:val="22"/>
        </w:rPr>
        <w:tab/>
        <w:t>Niets meer aan de orde zijnde, wordt de vergadering gesloten.</w:t>
      </w:r>
    </w:p>
    <w:p w14:paraId="2D32BD82" w14:textId="77777777" w:rsidR="00696ED5" w:rsidRDefault="00696ED5">
      <w:pPr>
        <w:pStyle w:val="Plattetekstinspringen"/>
        <w:rPr>
          <w:sz w:val="22"/>
        </w:rPr>
      </w:pPr>
    </w:p>
    <w:p w14:paraId="0E9CE57E"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F.A. De Jagher</w:t>
      </w:r>
      <w:r>
        <w:rPr>
          <w:sz w:val="22"/>
        </w:rPr>
        <w:tab/>
        <w:t>D. Molenkamp</w:t>
      </w:r>
    </w:p>
    <w:p w14:paraId="341CCE44"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 xml:space="preserve">        Predt.</w:t>
      </w:r>
      <w:r>
        <w:rPr>
          <w:sz w:val="22"/>
        </w:rPr>
        <w:tab/>
      </w:r>
      <w:r>
        <w:rPr>
          <w:sz w:val="22"/>
        </w:rPr>
        <w:tab/>
        <w:t xml:space="preserve">     ouderling</w:t>
      </w:r>
    </w:p>
    <w:p w14:paraId="5021E915" w14:textId="77777777" w:rsidR="00696ED5" w:rsidRDefault="00696ED5">
      <w:pPr>
        <w:pStyle w:val="Plattetekstinspringen"/>
        <w:rPr>
          <w:sz w:val="22"/>
        </w:rPr>
      </w:pPr>
      <w:r>
        <w:rPr>
          <w:sz w:val="22"/>
        </w:rPr>
        <w:t xml:space="preserve">  </w:t>
      </w:r>
      <w:r>
        <w:rPr>
          <w:sz w:val="22"/>
        </w:rPr>
        <w:tab/>
      </w:r>
      <w:r>
        <w:rPr>
          <w:sz w:val="22"/>
        </w:rPr>
        <w:tab/>
      </w:r>
      <w:r>
        <w:rPr>
          <w:sz w:val="22"/>
        </w:rPr>
        <w:tab/>
      </w:r>
      <w:r>
        <w:rPr>
          <w:sz w:val="22"/>
        </w:rPr>
        <w:tab/>
        <w:t xml:space="preserve"> </w:t>
      </w:r>
    </w:p>
    <w:p w14:paraId="3FF7B76D" w14:textId="77777777" w:rsidR="00696ED5" w:rsidRDefault="00696ED5">
      <w:pPr>
        <w:pStyle w:val="Plattetekstinspringen"/>
        <w:rPr>
          <w:sz w:val="22"/>
        </w:rPr>
      </w:pPr>
      <w:r>
        <w:rPr>
          <w:sz w:val="22"/>
        </w:rPr>
        <w:tab/>
      </w:r>
      <w:r>
        <w:rPr>
          <w:sz w:val="22"/>
        </w:rPr>
        <w:tab/>
      </w:r>
    </w:p>
    <w:p w14:paraId="1D44A08C" w14:textId="77777777" w:rsidR="00696ED5" w:rsidRDefault="00696ED5">
      <w:pPr>
        <w:pStyle w:val="Plattetekstinspringen"/>
        <w:rPr>
          <w:sz w:val="22"/>
        </w:rPr>
      </w:pPr>
    </w:p>
    <w:p w14:paraId="6CCFED6E" w14:textId="77777777" w:rsidR="00696ED5" w:rsidRDefault="00696ED5">
      <w:pPr>
        <w:pStyle w:val="Plattetekstinspringen"/>
        <w:rPr>
          <w:sz w:val="22"/>
        </w:rPr>
      </w:pPr>
    </w:p>
    <w:p w14:paraId="7FD4753D" w14:textId="77777777" w:rsidR="00696ED5" w:rsidRDefault="00696ED5">
      <w:pPr>
        <w:pStyle w:val="Plattetekstinspringen"/>
        <w:ind w:left="2124" w:firstLine="708"/>
        <w:rPr>
          <w:sz w:val="22"/>
        </w:rPr>
      </w:pPr>
      <w:r>
        <w:rPr>
          <w:sz w:val="22"/>
        </w:rPr>
        <w:t>Vergadering van den Kerkeraad</w:t>
      </w:r>
    </w:p>
    <w:p w14:paraId="14A2B51A" w14:textId="77777777" w:rsidR="00696ED5" w:rsidRDefault="00696ED5">
      <w:pPr>
        <w:pStyle w:val="Plattetekstinspringen"/>
        <w:rPr>
          <w:sz w:val="22"/>
        </w:rPr>
      </w:pPr>
      <w:r>
        <w:rPr>
          <w:sz w:val="22"/>
        </w:rPr>
        <w:tab/>
      </w:r>
      <w:r>
        <w:rPr>
          <w:sz w:val="22"/>
        </w:rPr>
        <w:tab/>
        <w:t>Donderdag 20 Maart1919.</w:t>
      </w:r>
    </w:p>
    <w:p w14:paraId="410A5760" w14:textId="77777777" w:rsidR="00696ED5" w:rsidRDefault="00696ED5">
      <w:pPr>
        <w:pStyle w:val="Plattetekstinspringen"/>
        <w:rPr>
          <w:sz w:val="22"/>
        </w:rPr>
      </w:pPr>
    </w:p>
    <w:p w14:paraId="44C6C8CE" w14:textId="77777777" w:rsidR="00696ED5" w:rsidRDefault="00696ED5">
      <w:pPr>
        <w:pStyle w:val="Plattetekstinspringen"/>
        <w:rPr>
          <w:sz w:val="22"/>
        </w:rPr>
      </w:pPr>
      <w:r>
        <w:rPr>
          <w:sz w:val="22"/>
        </w:rPr>
        <w:tab/>
        <w:t>Aanwezig zijn de kerkeraadsleden Molenkamp, van Kampen en Buijs. Afwezig met kennisgeving ouderling van Heijst.</w:t>
      </w:r>
    </w:p>
    <w:p w14:paraId="191252E4" w14:textId="77777777" w:rsidR="00696ED5" w:rsidRDefault="00696ED5">
      <w:pPr>
        <w:pStyle w:val="Plattetekstinspringen"/>
        <w:rPr>
          <w:sz w:val="22"/>
        </w:rPr>
      </w:pPr>
      <w:r>
        <w:rPr>
          <w:sz w:val="22"/>
        </w:rPr>
        <w:t xml:space="preserve">De voorzitter opent de vergadering met gebed en leest voor 2 Tim. 2 :1-19. </w:t>
      </w:r>
    </w:p>
    <w:p w14:paraId="6F02B650" w14:textId="77777777" w:rsidR="00696ED5" w:rsidRDefault="00696ED5">
      <w:pPr>
        <w:pStyle w:val="Plattetekstinspringen"/>
        <w:rPr>
          <w:sz w:val="22"/>
        </w:rPr>
      </w:pPr>
      <w:r>
        <w:rPr>
          <w:sz w:val="22"/>
        </w:rPr>
        <w:t>De notulen der vorige vergadering worden gelezen en goedgekeurd.</w:t>
      </w:r>
    </w:p>
    <w:p w14:paraId="561911D3" w14:textId="77777777" w:rsidR="00696ED5" w:rsidRDefault="00696ED5">
      <w:pPr>
        <w:pStyle w:val="Plattetekstinspringen"/>
        <w:rPr>
          <w:sz w:val="22"/>
        </w:rPr>
      </w:pPr>
      <w:r>
        <w:rPr>
          <w:sz w:val="22"/>
        </w:rPr>
        <w:lastRenderedPageBreak/>
        <w:t>Wat betreft de viering van het Heilig Avondmaal wordt besloten dat dit tweemaal per jaar zal gehouden worden in St. MichielsGestel en tweemaal in Schijndel n.l. op Goeden Vrijdag des voorm. in Schijndel en des avonds in St. Michielsgestel en de tweede maal in beide plaatsen op eenen Zondag in het najaar.</w:t>
      </w:r>
    </w:p>
    <w:p w14:paraId="1ACDA1BF" w14:textId="77777777" w:rsidR="00696ED5" w:rsidRDefault="00696ED5">
      <w:pPr>
        <w:pStyle w:val="Plattetekstinspringen"/>
        <w:rPr>
          <w:sz w:val="22"/>
        </w:rPr>
      </w:pPr>
      <w:r>
        <w:rPr>
          <w:sz w:val="22"/>
        </w:rPr>
        <w:tab/>
        <w:t>De rekening der Diaconie wordt nagezien.Die van St.Michielsgestel wordt nog niet afgesloten. Die van Schijndel wordt goedgekeurd.</w:t>
      </w:r>
    </w:p>
    <w:p w14:paraId="5DC2EAE9" w14:textId="77777777" w:rsidR="00696ED5" w:rsidRDefault="00696ED5">
      <w:pPr>
        <w:pStyle w:val="Plattetekstinspringen"/>
        <w:rPr>
          <w:sz w:val="22"/>
        </w:rPr>
      </w:pPr>
      <w:r>
        <w:rPr>
          <w:sz w:val="22"/>
        </w:rPr>
        <w:tab/>
        <w:t xml:space="preserve">Er wordt besloten het spaarbankboekje der Ned. Herv. Gem. te doen overschrijven op naam van den tegenwoordigen predikant. </w:t>
      </w:r>
    </w:p>
    <w:p w14:paraId="19BAD446" w14:textId="77777777" w:rsidR="00696ED5" w:rsidRDefault="00696ED5">
      <w:pPr>
        <w:pStyle w:val="Plattetekstinspringen"/>
        <w:ind w:firstLine="708"/>
        <w:rPr>
          <w:sz w:val="22"/>
        </w:rPr>
      </w:pPr>
      <w:r>
        <w:rPr>
          <w:sz w:val="22"/>
        </w:rPr>
        <w:t>De tabellen der schriftelijke Kerkvisitatie worden gedeeltelijk ingevuld.</w:t>
      </w:r>
    </w:p>
    <w:p w14:paraId="2F6E3CED" w14:textId="77777777" w:rsidR="00696ED5" w:rsidRDefault="00696ED5">
      <w:pPr>
        <w:pStyle w:val="Plattetekstinspringen"/>
        <w:rPr>
          <w:sz w:val="22"/>
        </w:rPr>
      </w:pPr>
      <w:r>
        <w:rPr>
          <w:sz w:val="22"/>
        </w:rPr>
        <w:tab/>
        <w:t>Er zal eene aanvrage gedaan worden aan het Classicaal Bestuur om van het batig saldo der Diaconie f. 100.- te mogen besteden voor eene duurtetoeslag voor den predikant.</w:t>
      </w:r>
    </w:p>
    <w:p w14:paraId="33240C1E" w14:textId="77777777" w:rsidR="00696ED5" w:rsidRDefault="00696ED5">
      <w:pPr>
        <w:pStyle w:val="Plattetekstinspringen"/>
        <w:rPr>
          <w:sz w:val="22"/>
        </w:rPr>
      </w:pPr>
      <w:r>
        <w:rPr>
          <w:sz w:val="22"/>
        </w:rPr>
        <w:tab/>
        <w:t>Een verzoek van de vereeniging van diakenen om eene jaarlijksche contributie van f. 5.- wordt niet ingewilligd.</w:t>
      </w:r>
    </w:p>
    <w:p w14:paraId="08F1A156" w14:textId="77777777" w:rsidR="00696ED5" w:rsidRDefault="00696ED5">
      <w:pPr>
        <w:pStyle w:val="Plattetekstinspringen"/>
        <w:rPr>
          <w:sz w:val="22"/>
        </w:rPr>
      </w:pPr>
      <w:r>
        <w:rPr>
          <w:sz w:val="22"/>
        </w:rPr>
        <w:t>Er zal ook geen afgevaardigde gaan naar de vergadering op 30 April en 1 Mei.</w:t>
      </w:r>
    </w:p>
    <w:p w14:paraId="38C709D4" w14:textId="77777777" w:rsidR="00696ED5" w:rsidRDefault="00696ED5">
      <w:pPr>
        <w:pStyle w:val="Plattetekstinspringen"/>
        <w:rPr>
          <w:sz w:val="22"/>
        </w:rPr>
      </w:pPr>
      <w:r>
        <w:rPr>
          <w:sz w:val="22"/>
        </w:rPr>
        <w:tab/>
        <w:t>Eenige vragen van de Maatschappij van Welstand betreffende den toestand der Gemeente worden beantwoord.</w:t>
      </w:r>
    </w:p>
    <w:p w14:paraId="46D0DC96" w14:textId="77777777" w:rsidR="00696ED5" w:rsidRDefault="00696ED5">
      <w:pPr>
        <w:pStyle w:val="Plattetekstinspringen"/>
        <w:rPr>
          <w:sz w:val="22"/>
        </w:rPr>
      </w:pPr>
      <w:r>
        <w:rPr>
          <w:sz w:val="22"/>
        </w:rPr>
        <w:tab/>
        <w:t>Zoo wordt ook het antwoord opgemaakt op eenige  vragen de Alg. Syn. Commissie betreffende een aanvraage onzer Gemeente uit het fonds voor Noodl. Kerken en Personen.</w:t>
      </w:r>
    </w:p>
    <w:p w14:paraId="55AB46C6" w14:textId="77777777" w:rsidR="00696ED5" w:rsidRDefault="00696ED5">
      <w:pPr>
        <w:pStyle w:val="Plattetekstinspringen"/>
        <w:rPr>
          <w:sz w:val="22"/>
        </w:rPr>
      </w:pPr>
      <w:r>
        <w:rPr>
          <w:sz w:val="22"/>
        </w:rPr>
        <w:tab/>
        <w:t>Niets meer aan de orde zijnde, sluit de Voorziter de Vergadering.</w:t>
      </w:r>
    </w:p>
    <w:p w14:paraId="26C7036E" w14:textId="77777777" w:rsidR="00696ED5" w:rsidRDefault="00696ED5">
      <w:pPr>
        <w:pStyle w:val="Plattetekstinspringen"/>
        <w:rPr>
          <w:sz w:val="22"/>
        </w:rPr>
      </w:pPr>
    </w:p>
    <w:p w14:paraId="3BDB6336"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F.J.A. de Jagher</w:t>
      </w:r>
      <w:r>
        <w:rPr>
          <w:sz w:val="22"/>
        </w:rPr>
        <w:tab/>
        <w:t>D. Molenkamp</w:t>
      </w:r>
    </w:p>
    <w:p w14:paraId="6A79D6B2"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Predt.</w:t>
      </w:r>
      <w:r>
        <w:rPr>
          <w:sz w:val="22"/>
        </w:rPr>
        <w:tab/>
      </w:r>
      <w:r>
        <w:rPr>
          <w:sz w:val="22"/>
        </w:rPr>
        <w:tab/>
      </w:r>
      <w:r>
        <w:rPr>
          <w:sz w:val="22"/>
        </w:rPr>
        <w:tab/>
        <w:t>Ouderling</w:t>
      </w:r>
    </w:p>
    <w:p w14:paraId="5F2E60D3" w14:textId="77777777" w:rsidR="00696ED5" w:rsidRDefault="00696ED5">
      <w:pPr>
        <w:pStyle w:val="Plattetekstinspringen"/>
        <w:rPr>
          <w:sz w:val="22"/>
        </w:rPr>
      </w:pPr>
    </w:p>
    <w:p w14:paraId="114569A7" w14:textId="77777777" w:rsidR="00696ED5" w:rsidRDefault="00696ED5">
      <w:pPr>
        <w:pStyle w:val="Plattetekstinspringen"/>
        <w:rPr>
          <w:sz w:val="22"/>
        </w:rPr>
      </w:pPr>
      <w:r>
        <w:rPr>
          <w:sz w:val="22"/>
        </w:rPr>
        <w:tab/>
      </w:r>
      <w:r>
        <w:rPr>
          <w:sz w:val="22"/>
        </w:rPr>
        <w:tab/>
      </w:r>
      <w:r>
        <w:rPr>
          <w:sz w:val="22"/>
        </w:rPr>
        <w:tab/>
        <w:t>Vergadering van den Kerkeraad</w:t>
      </w:r>
    </w:p>
    <w:p w14:paraId="2EF2EDD5" w14:textId="77777777" w:rsidR="00696ED5" w:rsidRDefault="00696ED5">
      <w:pPr>
        <w:pStyle w:val="Plattetekstinspringen"/>
        <w:rPr>
          <w:sz w:val="22"/>
        </w:rPr>
      </w:pPr>
      <w:r>
        <w:rPr>
          <w:sz w:val="22"/>
        </w:rPr>
        <w:tab/>
      </w:r>
      <w:r>
        <w:rPr>
          <w:sz w:val="22"/>
        </w:rPr>
        <w:tab/>
      </w:r>
      <w:r>
        <w:rPr>
          <w:sz w:val="22"/>
        </w:rPr>
        <w:tab/>
        <w:t>Woensdag 13 Augustus 1919 des avonds 8 uur.</w:t>
      </w:r>
    </w:p>
    <w:p w14:paraId="389AC6C4" w14:textId="77777777" w:rsidR="00696ED5" w:rsidRDefault="00696ED5">
      <w:pPr>
        <w:pStyle w:val="Plattetekstinspringen"/>
        <w:rPr>
          <w:sz w:val="22"/>
        </w:rPr>
      </w:pPr>
    </w:p>
    <w:p w14:paraId="24C8247F" w14:textId="77777777" w:rsidR="00696ED5" w:rsidRDefault="00696ED5">
      <w:pPr>
        <w:pStyle w:val="Plattetekstinspringen"/>
        <w:rPr>
          <w:sz w:val="22"/>
        </w:rPr>
      </w:pPr>
      <w:r>
        <w:rPr>
          <w:sz w:val="22"/>
        </w:rPr>
        <w:tab/>
        <w:t>Aanwezig zijn  met den Voorzitter de ouderlingen van Heijst en Molenkamp en de diakenen van Kampen en Buijs.</w:t>
      </w:r>
    </w:p>
    <w:p w14:paraId="2D2CE711" w14:textId="77777777" w:rsidR="00696ED5" w:rsidRDefault="00696ED5">
      <w:pPr>
        <w:pStyle w:val="Plattetekstinspringen"/>
        <w:ind w:firstLine="708"/>
        <w:rPr>
          <w:sz w:val="22"/>
        </w:rPr>
      </w:pPr>
      <w:r>
        <w:rPr>
          <w:sz w:val="22"/>
        </w:rPr>
        <w:t>De Voorzitter opent de vergadering met gebed.</w:t>
      </w:r>
    </w:p>
    <w:p w14:paraId="2EA9433B" w14:textId="77777777" w:rsidR="00696ED5" w:rsidRDefault="00696ED5">
      <w:pPr>
        <w:pStyle w:val="Plattetekstinspringen"/>
        <w:ind w:firstLine="708"/>
        <w:rPr>
          <w:sz w:val="22"/>
        </w:rPr>
      </w:pPr>
      <w:r>
        <w:rPr>
          <w:sz w:val="22"/>
        </w:rPr>
        <w:t>Aan de orde is het samenstellen van een nieuw Plaatselijk Reglement voor de benoeming van Ouderlingen en Diakenen en de beroeping in overeenstemming met het Synodaal reglement - dat 15 Januari l.l. is in werking getreden. De Voorzitter heeft het reeds opgesteld, en leest het nu voor, hetwelk na eenige besprekingen onveranderd wordt aangenomen.</w:t>
      </w:r>
    </w:p>
    <w:p w14:paraId="2E84EFEC" w14:textId="77777777" w:rsidR="00696ED5" w:rsidRDefault="00696ED5">
      <w:pPr>
        <w:pStyle w:val="Plattetekstinspringen"/>
        <w:rPr>
          <w:sz w:val="22"/>
        </w:rPr>
      </w:pPr>
      <w:r>
        <w:rPr>
          <w:sz w:val="22"/>
        </w:rPr>
        <w:t>Het zal nu gedurende veertien dagen voor de Gemeente worden ter inzage gelegd.</w:t>
      </w:r>
    </w:p>
    <w:p w14:paraId="3CF50122" w14:textId="77777777" w:rsidR="00696ED5" w:rsidRDefault="00696ED5">
      <w:pPr>
        <w:pStyle w:val="Plattetekstinspringen"/>
        <w:rPr>
          <w:sz w:val="22"/>
        </w:rPr>
      </w:pPr>
      <w:r>
        <w:rPr>
          <w:sz w:val="22"/>
        </w:rPr>
        <w:tab/>
        <w:t>Van het Bestuur  van het Protestantsch Militair tehuis in Den Bosch is een verzoek ingekomen eene bijdrage te schenken.</w:t>
      </w:r>
    </w:p>
    <w:p w14:paraId="1E394B5F" w14:textId="77777777" w:rsidR="00696ED5" w:rsidRDefault="00696ED5">
      <w:pPr>
        <w:pStyle w:val="Plattetekstinspringen"/>
        <w:rPr>
          <w:sz w:val="22"/>
        </w:rPr>
      </w:pPr>
      <w:r>
        <w:rPr>
          <w:sz w:val="22"/>
        </w:rPr>
        <w:t>Er wordt besloten eene collecte in de Kerk te houden voor dit doel.</w:t>
      </w:r>
    </w:p>
    <w:p w14:paraId="170D4312" w14:textId="77777777" w:rsidR="00696ED5" w:rsidRDefault="00696ED5">
      <w:pPr>
        <w:pStyle w:val="Plattetekstinspringen"/>
        <w:rPr>
          <w:sz w:val="22"/>
        </w:rPr>
      </w:pPr>
      <w:r>
        <w:rPr>
          <w:sz w:val="22"/>
        </w:rPr>
        <w:tab/>
        <w:t>Attestatie is aangevraagd door E.J. van Viegen (?) naar Ellecom. De Voorzitter vraagt hieromtrent eenige inlichtingen, hoelang het geleden is, dat gen.persoon de gemeente heeft verlaten.</w:t>
      </w:r>
      <w:r>
        <w:rPr>
          <w:sz w:val="22"/>
        </w:rPr>
        <w:tab/>
      </w:r>
    </w:p>
    <w:p w14:paraId="72D2CEEB" w14:textId="77777777" w:rsidR="00696ED5" w:rsidRDefault="00696ED5">
      <w:pPr>
        <w:pStyle w:val="Plattetekstinspringen"/>
        <w:ind w:firstLine="708"/>
        <w:rPr>
          <w:sz w:val="22"/>
        </w:rPr>
      </w:pPr>
      <w:r>
        <w:rPr>
          <w:sz w:val="22"/>
        </w:rPr>
        <w:t>Niets meer aan de orde zijnde, sluit de Voorzitter de vergadering met dankzegging.</w:t>
      </w:r>
    </w:p>
    <w:p w14:paraId="1C591538" w14:textId="77777777" w:rsidR="00696ED5" w:rsidRDefault="00696ED5">
      <w:pPr>
        <w:pStyle w:val="Plattetekstinspringen"/>
        <w:rPr>
          <w:sz w:val="22"/>
        </w:rPr>
      </w:pPr>
    </w:p>
    <w:p w14:paraId="208FC4F6"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F.J.A. De Jagher</w:t>
      </w:r>
      <w:r>
        <w:rPr>
          <w:sz w:val="22"/>
        </w:rPr>
        <w:tab/>
        <w:t>D. Molenkamp</w:t>
      </w:r>
    </w:p>
    <w:p w14:paraId="4683CD03"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Predt.</w:t>
      </w:r>
      <w:r>
        <w:rPr>
          <w:sz w:val="22"/>
        </w:rPr>
        <w:tab/>
      </w:r>
      <w:r>
        <w:rPr>
          <w:sz w:val="22"/>
        </w:rPr>
        <w:tab/>
      </w:r>
      <w:r>
        <w:rPr>
          <w:sz w:val="22"/>
        </w:rPr>
        <w:tab/>
        <w:t>Ouderling</w:t>
      </w:r>
    </w:p>
    <w:p w14:paraId="495CB60B" w14:textId="77777777" w:rsidR="00696ED5" w:rsidRDefault="00696ED5">
      <w:pPr>
        <w:pStyle w:val="Plattetekstinspringen"/>
        <w:rPr>
          <w:sz w:val="22"/>
        </w:rPr>
      </w:pPr>
    </w:p>
    <w:p w14:paraId="04C0A88E" w14:textId="77777777" w:rsidR="00696ED5" w:rsidRDefault="00696ED5">
      <w:pPr>
        <w:pStyle w:val="Plattetekstinspringen"/>
        <w:rPr>
          <w:sz w:val="22"/>
        </w:rPr>
      </w:pPr>
      <w:r>
        <w:rPr>
          <w:sz w:val="22"/>
        </w:rPr>
        <w:tab/>
      </w:r>
      <w:r>
        <w:rPr>
          <w:sz w:val="22"/>
        </w:rPr>
        <w:tab/>
      </w:r>
      <w:r>
        <w:rPr>
          <w:sz w:val="22"/>
        </w:rPr>
        <w:tab/>
        <w:t>Vergadering van Stemgerechtigden</w:t>
      </w:r>
    </w:p>
    <w:p w14:paraId="6E0EF9EB" w14:textId="77777777" w:rsidR="00696ED5" w:rsidRDefault="00696ED5">
      <w:pPr>
        <w:pStyle w:val="Plattetekstinspringen"/>
        <w:rPr>
          <w:sz w:val="22"/>
        </w:rPr>
      </w:pPr>
      <w:r>
        <w:rPr>
          <w:sz w:val="22"/>
        </w:rPr>
        <w:tab/>
      </w:r>
      <w:r>
        <w:rPr>
          <w:sz w:val="22"/>
        </w:rPr>
        <w:tab/>
      </w:r>
      <w:r>
        <w:rPr>
          <w:sz w:val="22"/>
        </w:rPr>
        <w:tab/>
        <w:t>Zondag 7 December 1919.</w:t>
      </w:r>
    </w:p>
    <w:p w14:paraId="4F969E43" w14:textId="77777777" w:rsidR="00696ED5" w:rsidRDefault="00696ED5">
      <w:pPr>
        <w:pStyle w:val="Plattetekstinspringen"/>
        <w:rPr>
          <w:sz w:val="22"/>
        </w:rPr>
      </w:pPr>
    </w:p>
    <w:p w14:paraId="60424DC6" w14:textId="77777777" w:rsidR="00696ED5" w:rsidRDefault="00696ED5">
      <w:pPr>
        <w:pStyle w:val="Plattetekstinspringen"/>
        <w:rPr>
          <w:sz w:val="22"/>
        </w:rPr>
      </w:pPr>
      <w:r>
        <w:rPr>
          <w:sz w:val="22"/>
        </w:rPr>
        <w:lastRenderedPageBreak/>
        <w:tab/>
        <w:t xml:space="preserve">De vergadering is samengeroepen tot het verkiezen van eenen Ouderling en eenen Diaken in plaats van br.M. v. Heijst en br. P. Buijs. </w:t>
      </w:r>
    </w:p>
    <w:p w14:paraId="6AAE922C" w14:textId="77777777" w:rsidR="00696ED5" w:rsidRDefault="00696ED5">
      <w:pPr>
        <w:pStyle w:val="Plattetekstinspringen"/>
        <w:rPr>
          <w:sz w:val="22"/>
        </w:rPr>
      </w:pPr>
      <w:r>
        <w:rPr>
          <w:sz w:val="22"/>
        </w:rPr>
        <w:t>Daar echter slechts 10 stemgerechtigden aanwezig zijn kan zij niet doorgaan en wordt verdaagd tot den volgende Zondag.</w:t>
      </w:r>
    </w:p>
    <w:p w14:paraId="462A9BBE" w14:textId="77777777" w:rsidR="00696ED5" w:rsidRDefault="00696ED5">
      <w:pPr>
        <w:pStyle w:val="Plattetekstinspringen"/>
        <w:rPr>
          <w:sz w:val="22"/>
        </w:rPr>
      </w:pPr>
    </w:p>
    <w:p w14:paraId="6BA5A83B"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F.J.A. De Jagher</w:t>
      </w:r>
      <w:r>
        <w:rPr>
          <w:sz w:val="22"/>
        </w:rPr>
        <w:tab/>
        <w:t>D. Molenkamp</w:t>
      </w:r>
    </w:p>
    <w:p w14:paraId="4D33C1F7"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Predt.</w:t>
      </w:r>
      <w:r>
        <w:rPr>
          <w:sz w:val="22"/>
        </w:rPr>
        <w:tab/>
      </w:r>
      <w:r>
        <w:rPr>
          <w:sz w:val="22"/>
        </w:rPr>
        <w:tab/>
      </w:r>
      <w:r>
        <w:rPr>
          <w:sz w:val="22"/>
        </w:rPr>
        <w:tab/>
        <w:t>Ouderling</w:t>
      </w:r>
    </w:p>
    <w:p w14:paraId="55A4F52C" w14:textId="77777777" w:rsidR="00696ED5" w:rsidRDefault="00696ED5">
      <w:pPr>
        <w:pStyle w:val="Plattetekstinspringen"/>
        <w:rPr>
          <w:sz w:val="22"/>
        </w:rPr>
      </w:pPr>
    </w:p>
    <w:p w14:paraId="345E8E06" w14:textId="77777777" w:rsidR="00696ED5" w:rsidRDefault="00696ED5">
      <w:pPr>
        <w:pStyle w:val="Plattetekstinspringen"/>
        <w:rPr>
          <w:sz w:val="22"/>
        </w:rPr>
      </w:pPr>
      <w:r>
        <w:rPr>
          <w:sz w:val="22"/>
        </w:rPr>
        <w:tab/>
      </w:r>
      <w:r>
        <w:rPr>
          <w:sz w:val="22"/>
        </w:rPr>
        <w:tab/>
      </w:r>
      <w:r>
        <w:rPr>
          <w:sz w:val="22"/>
        </w:rPr>
        <w:tab/>
        <w:t>Vergadering van Stemgerechtigden</w:t>
      </w:r>
    </w:p>
    <w:p w14:paraId="2A7B4B61" w14:textId="77777777" w:rsidR="00696ED5" w:rsidRDefault="00696ED5">
      <w:pPr>
        <w:pStyle w:val="Plattetekstinspringen"/>
        <w:rPr>
          <w:sz w:val="22"/>
        </w:rPr>
      </w:pPr>
      <w:r>
        <w:rPr>
          <w:sz w:val="22"/>
        </w:rPr>
        <w:tab/>
      </w:r>
      <w:r>
        <w:rPr>
          <w:sz w:val="22"/>
        </w:rPr>
        <w:tab/>
      </w:r>
      <w:r>
        <w:rPr>
          <w:sz w:val="22"/>
        </w:rPr>
        <w:tab/>
        <w:t>Zondag 14 December 1919.</w:t>
      </w:r>
    </w:p>
    <w:p w14:paraId="5707A1DA" w14:textId="77777777" w:rsidR="00696ED5" w:rsidRDefault="00696ED5">
      <w:pPr>
        <w:pStyle w:val="Plattetekstinspringen"/>
        <w:rPr>
          <w:sz w:val="22"/>
        </w:rPr>
      </w:pPr>
    </w:p>
    <w:p w14:paraId="5AD90B53" w14:textId="77777777" w:rsidR="00696ED5" w:rsidRDefault="00696ED5">
      <w:pPr>
        <w:pStyle w:val="Plattetekstinspringen"/>
        <w:rPr>
          <w:sz w:val="22"/>
        </w:rPr>
      </w:pPr>
      <w:r>
        <w:rPr>
          <w:sz w:val="22"/>
        </w:rPr>
        <w:tab/>
        <w:t>De vergadering is wederom samengeroepen tot het verkiezen van eenen ouderling en eenen diaken, daar de vorige vergadering niet kon doorgaan wegens te gering aantal stemgerechtigden.</w:t>
      </w:r>
    </w:p>
    <w:p w14:paraId="539454E7" w14:textId="77777777" w:rsidR="00696ED5" w:rsidRDefault="00696ED5">
      <w:pPr>
        <w:pStyle w:val="Plattetekstinspringen"/>
        <w:rPr>
          <w:sz w:val="22"/>
        </w:rPr>
      </w:pPr>
      <w:r>
        <w:rPr>
          <w:sz w:val="22"/>
        </w:rPr>
        <w:tab/>
        <w:t>Allereerst wordt overgegaan tot het kiezen van eenen ouderling in de plaats van br. M. van Heijst.</w:t>
      </w:r>
    </w:p>
    <w:p w14:paraId="7C8A1561" w14:textId="77777777" w:rsidR="00696ED5" w:rsidRDefault="00696ED5">
      <w:pPr>
        <w:pStyle w:val="Plattetekstinspringen"/>
        <w:rPr>
          <w:sz w:val="22"/>
        </w:rPr>
      </w:pPr>
      <w:r>
        <w:rPr>
          <w:sz w:val="22"/>
        </w:rPr>
        <w:t xml:space="preserve">Aanwezig zijn : A. v .d. Broek, D. Buijs, P. Buijs,  H.A. van Kampen, </w:t>
      </w:r>
    </w:p>
    <w:p w14:paraId="586326EB" w14:textId="77777777" w:rsidR="00696ED5" w:rsidRDefault="00696ED5">
      <w:pPr>
        <w:pStyle w:val="Plattetekstinspringen"/>
        <w:rPr>
          <w:sz w:val="22"/>
        </w:rPr>
      </w:pPr>
      <w:r>
        <w:rPr>
          <w:sz w:val="22"/>
        </w:rPr>
        <w:t xml:space="preserve">J.C. Livius, D. Molenkamp, R. Oosterhof, J. A. Rittman, J.van Rees </w:t>
      </w:r>
    </w:p>
    <w:p w14:paraId="6ED8E8CC" w14:textId="77777777" w:rsidR="00696ED5" w:rsidRDefault="00696ED5">
      <w:pPr>
        <w:pStyle w:val="Plattetekstinspringen"/>
        <w:rPr>
          <w:sz w:val="22"/>
        </w:rPr>
      </w:pPr>
      <w:r>
        <w:rPr>
          <w:sz w:val="22"/>
        </w:rPr>
        <w:t>tesamen 9 stemgerechtigden.</w:t>
      </w:r>
    </w:p>
    <w:p w14:paraId="1267DBBD" w14:textId="77777777" w:rsidR="00696ED5" w:rsidRDefault="00696ED5">
      <w:pPr>
        <w:pStyle w:val="Plattetekstinspringen"/>
        <w:rPr>
          <w:sz w:val="22"/>
        </w:rPr>
      </w:pPr>
      <w:r>
        <w:rPr>
          <w:sz w:val="22"/>
        </w:rPr>
        <w:tab/>
        <w:t>De uitslag der stemming is :</w:t>
      </w:r>
    </w:p>
    <w:p w14:paraId="35659E6E"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D. Buijs</w:t>
      </w:r>
      <w:r>
        <w:rPr>
          <w:sz w:val="22"/>
        </w:rPr>
        <w:tab/>
      </w:r>
      <w:r>
        <w:rPr>
          <w:sz w:val="22"/>
        </w:rPr>
        <w:tab/>
        <w:t>2 stemmen</w:t>
      </w:r>
    </w:p>
    <w:p w14:paraId="167BA15A"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R. Oosterhof</w:t>
      </w:r>
      <w:r>
        <w:rPr>
          <w:sz w:val="22"/>
        </w:rPr>
        <w:tab/>
      </w:r>
      <w:r>
        <w:rPr>
          <w:sz w:val="22"/>
        </w:rPr>
        <w:tab/>
        <w:t>3       “</w:t>
      </w:r>
    </w:p>
    <w:p w14:paraId="1FE9C6CC" w14:textId="77777777" w:rsidR="00696ED5" w:rsidRDefault="00696ED5">
      <w:pPr>
        <w:pStyle w:val="Plattetekstinspringen"/>
        <w:rPr>
          <w:sz w:val="22"/>
          <w:lang w:val="en-GB"/>
        </w:rPr>
      </w:pPr>
      <w:r>
        <w:rPr>
          <w:sz w:val="22"/>
        </w:rPr>
        <w:tab/>
      </w:r>
      <w:r>
        <w:rPr>
          <w:sz w:val="22"/>
        </w:rPr>
        <w:tab/>
      </w:r>
      <w:r>
        <w:rPr>
          <w:sz w:val="22"/>
        </w:rPr>
        <w:tab/>
      </w:r>
      <w:r>
        <w:rPr>
          <w:sz w:val="22"/>
        </w:rPr>
        <w:tab/>
      </w:r>
      <w:r>
        <w:rPr>
          <w:sz w:val="22"/>
        </w:rPr>
        <w:tab/>
      </w:r>
      <w:r>
        <w:rPr>
          <w:sz w:val="22"/>
          <w:lang w:val="en-GB"/>
        </w:rPr>
        <w:t>J. Rittman</w:t>
      </w:r>
      <w:r>
        <w:rPr>
          <w:sz w:val="22"/>
          <w:lang w:val="en-GB"/>
        </w:rPr>
        <w:tab/>
      </w:r>
      <w:r>
        <w:rPr>
          <w:sz w:val="22"/>
          <w:lang w:val="en-GB"/>
        </w:rPr>
        <w:tab/>
        <w:t>2       “</w:t>
      </w:r>
    </w:p>
    <w:p w14:paraId="667C566D" w14:textId="77777777" w:rsidR="00696ED5" w:rsidRDefault="00696ED5">
      <w:pPr>
        <w:pStyle w:val="Plattetekstinspringen"/>
        <w:rPr>
          <w:sz w:val="22"/>
          <w:lang w:val="en-GB"/>
        </w:rPr>
      </w:pPr>
      <w:r>
        <w:rPr>
          <w:sz w:val="22"/>
          <w:lang w:val="en-GB"/>
        </w:rPr>
        <w:tab/>
      </w:r>
      <w:r>
        <w:rPr>
          <w:sz w:val="22"/>
          <w:lang w:val="en-GB"/>
        </w:rPr>
        <w:tab/>
      </w:r>
      <w:r>
        <w:rPr>
          <w:sz w:val="22"/>
          <w:lang w:val="en-GB"/>
        </w:rPr>
        <w:tab/>
      </w:r>
      <w:r>
        <w:rPr>
          <w:sz w:val="22"/>
          <w:lang w:val="en-GB"/>
        </w:rPr>
        <w:tab/>
      </w:r>
      <w:r>
        <w:rPr>
          <w:sz w:val="22"/>
          <w:lang w:val="en-GB"/>
        </w:rPr>
        <w:tab/>
        <w:t>A. v.d. Broek</w:t>
      </w:r>
      <w:r>
        <w:rPr>
          <w:sz w:val="22"/>
          <w:lang w:val="en-GB"/>
        </w:rPr>
        <w:tab/>
      </w:r>
      <w:r>
        <w:rPr>
          <w:sz w:val="22"/>
          <w:lang w:val="en-GB"/>
        </w:rPr>
        <w:tab/>
        <w:t>2       “</w:t>
      </w:r>
    </w:p>
    <w:p w14:paraId="4B0C7707" w14:textId="77777777" w:rsidR="00696ED5" w:rsidRDefault="00696ED5">
      <w:pPr>
        <w:pStyle w:val="Plattetekstinspringen"/>
        <w:rPr>
          <w:sz w:val="22"/>
          <w:lang w:val="en-GB"/>
        </w:rPr>
      </w:pPr>
    </w:p>
    <w:p w14:paraId="383F22CE" w14:textId="77777777" w:rsidR="00696ED5" w:rsidRDefault="00696ED5">
      <w:pPr>
        <w:pStyle w:val="Plattetekstinspringen"/>
        <w:rPr>
          <w:sz w:val="22"/>
        </w:rPr>
      </w:pPr>
      <w:r>
        <w:rPr>
          <w:sz w:val="22"/>
        </w:rPr>
        <w:t>Daar geen volstrekte meerderheid behaald is moet eene nieuwe stemming plaats hebben. De uitslag daarvan is :</w:t>
      </w:r>
    </w:p>
    <w:p w14:paraId="69271BD0"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D. Buijs</w:t>
      </w:r>
      <w:r>
        <w:rPr>
          <w:sz w:val="22"/>
        </w:rPr>
        <w:tab/>
      </w:r>
      <w:r>
        <w:rPr>
          <w:sz w:val="22"/>
        </w:rPr>
        <w:tab/>
        <w:t>3 stemmen</w:t>
      </w:r>
    </w:p>
    <w:p w14:paraId="1C62F8BF"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R. Oosterhof</w:t>
      </w:r>
      <w:r>
        <w:rPr>
          <w:sz w:val="22"/>
        </w:rPr>
        <w:tab/>
      </w:r>
      <w:r>
        <w:rPr>
          <w:sz w:val="22"/>
        </w:rPr>
        <w:tab/>
        <w:t>1      “</w:t>
      </w:r>
    </w:p>
    <w:p w14:paraId="1BED665F" w14:textId="77777777" w:rsidR="00696ED5" w:rsidRPr="003B5F33" w:rsidRDefault="00696ED5">
      <w:pPr>
        <w:pStyle w:val="Plattetekstinspringen"/>
        <w:rPr>
          <w:sz w:val="22"/>
        </w:rPr>
      </w:pPr>
      <w:r>
        <w:rPr>
          <w:sz w:val="22"/>
        </w:rPr>
        <w:tab/>
      </w:r>
      <w:r>
        <w:rPr>
          <w:sz w:val="22"/>
        </w:rPr>
        <w:tab/>
      </w:r>
      <w:r>
        <w:rPr>
          <w:sz w:val="22"/>
        </w:rPr>
        <w:tab/>
      </w:r>
      <w:r>
        <w:rPr>
          <w:sz w:val="22"/>
        </w:rPr>
        <w:tab/>
      </w:r>
      <w:r>
        <w:rPr>
          <w:sz w:val="22"/>
        </w:rPr>
        <w:tab/>
      </w:r>
      <w:r w:rsidRPr="003B5F33">
        <w:rPr>
          <w:sz w:val="22"/>
        </w:rPr>
        <w:t>J. Rittman</w:t>
      </w:r>
      <w:r w:rsidRPr="003B5F33">
        <w:rPr>
          <w:sz w:val="22"/>
        </w:rPr>
        <w:tab/>
      </w:r>
      <w:r w:rsidRPr="003B5F33">
        <w:rPr>
          <w:sz w:val="22"/>
        </w:rPr>
        <w:tab/>
        <w:t>3      “</w:t>
      </w:r>
    </w:p>
    <w:p w14:paraId="7D7CF9B7" w14:textId="77777777" w:rsidR="00696ED5" w:rsidRPr="003B5F33" w:rsidRDefault="00696ED5">
      <w:pPr>
        <w:pStyle w:val="Plattetekstinspringen"/>
        <w:ind w:left="4248" w:firstLine="708"/>
        <w:rPr>
          <w:sz w:val="22"/>
        </w:rPr>
      </w:pPr>
      <w:r w:rsidRPr="003B5F33">
        <w:rPr>
          <w:sz w:val="22"/>
        </w:rPr>
        <w:t>A.v.d. Broek</w:t>
      </w:r>
      <w:r w:rsidRPr="003B5F33">
        <w:rPr>
          <w:sz w:val="22"/>
        </w:rPr>
        <w:tab/>
      </w:r>
      <w:r w:rsidRPr="003B5F33">
        <w:rPr>
          <w:sz w:val="22"/>
        </w:rPr>
        <w:tab/>
        <w:t>2      “</w:t>
      </w:r>
    </w:p>
    <w:p w14:paraId="3E84CBF4" w14:textId="77777777" w:rsidR="00696ED5" w:rsidRPr="003B5F33" w:rsidRDefault="00696ED5">
      <w:pPr>
        <w:pStyle w:val="Plattetekstinspringen"/>
        <w:rPr>
          <w:sz w:val="22"/>
        </w:rPr>
      </w:pPr>
    </w:p>
    <w:p w14:paraId="07912DD4" w14:textId="77777777" w:rsidR="00696ED5" w:rsidRDefault="00696ED5">
      <w:pPr>
        <w:pStyle w:val="Plattetekstinspringen"/>
        <w:rPr>
          <w:sz w:val="22"/>
        </w:rPr>
      </w:pPr>
      <w:r>
        <w:rPr>
          <w:sz w:val="22"/>
        </w:rPr>
        <w:t>Thans moet eene stemming plaats hebben tusschen degene die het hoogste aantal stemmen op zich vereenigd hebben.</w:t>
      </w:r>
    </w:p>
    <w:p w14:paraId="6797DDDA" w14:textId="77777777" w:rsidR="00696ED5" w:rsidRDefault="00696ED5">
      <w:pPr>
        <w:pStyle w:val="Plattetekstinspringen"/>
        <w:rPr>
          <w:sz w:val="22"/>
        </w:rPr>
      </w:pPr>
      <w:r>
        <w:rPr>
          <w:sz w:val="22"/>
        </w:rPr>
        <w:t>De uitslag dezer stemming is :</w:t>
      </w:r>
      <w:r>
        <w:rPr>
          <w:sz w:val="22"/>
        </w:rPr>
        <w:tab/>
        <w:t>D. Buijs</w:t>
      </w:r>
      <w:r>
        <w:rPr>
          <w:sz w:val="22"/>
        </w:rPr>
        <w:tab/>
      </w:r>
      <w:r>
        <w:rPr>
          <w:sz w:val="22"/>
        </w:rPr>
        <w:tab/>
        <w:t>6 stemmen</w:t>
      </w:r>
    </w:p>
    <w:p w14:paraId="4826EB1B"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J. Rittman</w:t>
      </w:r>
      <w:r>
        <w:rPr>
          <w:sz w:val="22"/>
        </w:rPr>
        <w:tab/>
      </w:r>
      <w:r>
        <w:rPr>
          <w:sz w:val="22"/>
        </w:rPr>
        <w:tab/>
        <w:t>3     “</w:t>
      </w:r>
    </w:p>
    <w:p w14:paraId="18164EC4" w14:textId="77777777" w:rsidR="00696ED5" w:rsidRDefault="00696ED5">
      <w:pPr>
        <w:pStyle w:val="Plattetekstinspringen"/>
        <w:rPr>
          <w:sz w:val="22"/>
        </w:rPr>
      </w:pPr>
      <w:r>
        <w:rPr>
          <w:sz w:val="22"/>
        </w:rPr>
        <w:t>Zoodat D.Buijs als ouderling gekozen is. Hij verzoekt een week tijd, tot overweging of hij deze benoeming zal aannemen.</w:t>
      </w:r>
    </w:p>
    <w:p w14:paraId="2AD87485" w14:textId="77777777" w:rsidR="00696ED5" w:rsidRDefault="00696ED5">
      <w:pPr>
        <w:pStyle w:val="Plattetekstinspringen"/>
        <w:rPr>
          <w:sz w:val="22"/>
        </w:rPr>
      </w:pPr>
      <w:r>
        <w:rPr>
          <w:sz w:val="22"/>
        </w:rPr>
        <w:tab/>
        <w:t>Vervolgens wordt gestemd over eenen diaken in plaats van P. Buijs. Deze verkiezing geldt slechts voor den tijd van 3 jaaren, daar br. Buijs reeds een jaar eerder had moeten aftreden doch tijdens de vacature deze aftreding niet heeft plaats gehad.</w:t>
      </w:r>
    </w:p>
    <w:p w14:paraId="4CFAD873" w14:textId="77777777" w:rsidR="00696ED5" w:rsidRDefault="00696ED5">
      <w:pPr>
        <w:pStyle w:val="Plattetekstinspringen"/>
        <w:rPr>
          <w:sz w:val="22"/>
        </w:rPr>
      </w:pPr>
      <w:r>
        <w:rPr>
          <w:sz w:val="22"/>
        </w:rPr>
        <w:tab/>
        <w:t>De uitslag der stemming is :</w:t>
      </w:r>
    </w:p>
    <w:p w14:paraId="4E4E8E37"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 xml:space="preserve">P.Buijs </w:t>
      </w:r>
      <w:r>
        <w:rPr>
          <w:sz w:val="22"/>
        </w:rPr>
        <w:tab/>
      </w:r>
      <w:r>
        <w:rPr>
          <w:sz w:val="22"/>
        </w:rPr>
        <w:tab/>
        <w:t>7 stemmen</w:t>
      </w:r>
    </w:p>
    <w:p w14:paraId="36B2B709"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J. van Rees</w:t>
      </w:r>
      <w:r>
        <w:rPr>
          <w:sz w:val="22"/>
        </w:rPr>
        <w:tab/>
      </w:r>
      <w:r>
        <w:rPr>
          <w:sz w:val="22"/>
        </w:rPr>
        <w:tab/>
        <w:t>1     “</w:t>
      </w:r>
    </w:p>
    <w:p w14:paraId="0124B30F"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Blanco</w:t>
      </w:r>
      <w:r>
        <w:rPr>
          <w:sz w:val="22"/>
        </w:rPr>
        <w:tab/>
      </w:r>
      <w:r>
        <w:rPr>
          <w:sz w:val="22"/>
        </w:rPr>
        <w:tab/>
      </w:r>
      <w:r>
        <w:rPr>
          <w:sz w:val="22"/>
        </w:rPr>
        <w:tab/>
        <w:t>1     “</w:t>
      </w:r>
    </w:p>
    <w:p w14:paraId="77F5F14E" w14:textId="77777777" w:rsidR="00696ED5" w:rsidRDefault="00696ED5">
      <w:pPr>
        <w:pStyle w:val="Plattetekstinspringen"/>
        <w:rPr>
          <w:sz w:val="22"/>
        </w:rPr>
      </w:pPr>
    </w:p>
    <w:p w14:paraId="313739A5" w14:textId="77777777" w:rsidR="00696ED5" w:rsidRDefault="00696ED5">
      <w:pPr>
        <w:pStyle w:val="Plattetekstinspringen"/>
        <w:rPr>
          <w:sz w:val="22"/>
        </w:rPr>
      </w:pPr>
      <w:r>
        <w:rPr>
          <w:sz w:val="22"/>
        </w:rPr>
        <w:t>Zoodat P.Buijs herkozen is. Ook hij wil deze benoeming eene week in beraad houden.</w:t>
      </w:r>
    </w:p>
    <w:p w14:paraId="2EAB3B25" w14:textId="77777777" w:rsidR="00696ED5" w:rsidRDefault="00696ED5">
      <w:pPr>
        <w:pStyle w:val="Plattetekstinspringen"/>
        <w:rPr>
          <w:sz w:val="22"/>
        </w:rPr>
      </w:pPr>
      <w:r>
        <w:rPr>
          <w:sz w:val="22"/>
        </w:rPr>
        <w:tab/>
        <w:t>Niets meer aan de orde zijnde sluit de Voorzitter de vergadering.</w:t>
      </w:r>
    </w:p>
    <w:p w14:paraId="7A08C9DD" w14:textId="77777777" w:rsidR="00696ED5" w:rsidRDefault="00696ED5">
      <w:pPr>
        <w:pStyle w:val="Plattetekstinspringen"/>
        <w:rPr>
          <w:sz w:val="22"/>
        </w:rPr>
      </w:pPr>
    </w:p>
    <w:p w14:paraId="3E3511CE"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F.J.A.De Jagher</w:t>
      </w:r>
      <w:r>
        <w:rPr>
          <w:sz w:val="22"/>
        </w:rPr>
        <w:tab/>
        <w:t>D. Molenkamp</w:t>
      </w:r>
    </w:p>
    <w:p w14:paraId="14F8E2AE"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Predt.</w:t>
      </w:r>
      <w:r>
        <w:rPr>
          <w:sz w:val="22"/>
        </w:rPr>
        <w:tab/>
      </w:r>
      <w:r>
        <w:rPr>
          <w:sz w:val="22"/>
        </w:rPr>
        <w:tab/>
      </w:r>
      <w:r>
        <w:rPr>
          <w:sz w:val="22"/>
        </w:rPr>
        <w:tab/>
        <w:t>Ouderling</w:t>
      </w:r>
    </w:p>
    <w:p w14:paraId="2B1CF4B2" w14:textId="77777777" w:rsidR="00696ED5" w:rsidRDefault="00696ED5">
      <w:pPr>
        <w:pStyle w:val="Plattetekstinspringen"/>
        <w:rPr>
          <w:sz w:val="22"/>
        </w:rPr>
      </w:pPr>
    </w:p>
    <w:p w14:paraId="10E40F15" w14:textId="77777777" w:rsidR="00696ED5" w:rsidRDefault="00696ED5">
      <w:pPr>
        <w:pStyle w:val="Plattetekstinspringen"/>
        <w:rPr>
          <w:sz w:val="22"/>
        </w:rPr>
      </w:pPr>
      <w:r>
        <w:rPr>
          <w:sz w:val="22"/>
        </w:rPr>
        <w:lastRenderedPageBreak/>
        <w:t>N.B.</w:t>
      </w:r>
    </w:p>
    <w:p w14:paraId="182357DF" w14:textId="77777777" w:rsidR="00696ED5" w:rsidRDefault="00696ED5">
      <w:pPr>
        <w:pStyle w:val="Plattetekstinspringen"/>
        <w:rPr>
          <w:sz w:val="22"/>
        </w:rPr>
      </w:pPr>
      <w:r>
        <w:rPr>
          <w:sz w:val="22"/>
        </w:rPr>
        <w:tab/>
        <w:t>Br. D. Buijs en P.Buijs hebben beide hunne benoeming aangenomen en zijn 1 Januari 1920 in hun ambt bevesigd.</w:t>
      </w:r>
    </w:p>
    <w:p w14:paraId="1EEEC52E" w14:textId="77777777" w:rsidR="00696ED5" w:rsidRDefault="00696ED5">
      <w:pPr>
        <w:pStyle w:val="Plattetekstinspringen"/>
        <w:rPr>
          <w:sz w:val="22"/>
        </w:rPr>
      </w:pPr>
      <w:r>
        <w:rPr>
          <w:sz w:val="22"/>
        </w:rPr>
        <w:t>De rooster der leden van den Kerkeraad is nu :</w:t>
      </w:r>
    </w:p>
    <w:p w14:paraId="490F2DE8" w14:textId="77777777" w:rsidR="00696ED5" w:rsidRDefault="00696ED5">
      <w:pPr>
        <w:pStyle w:val="Plattetekstinspringen"/>
        <w:rPr>
          <w:sz w:val="22"/>
        </w:rPr>
      </w:pPr>
      <w:r>
        <w:rPr>
          <w:sz w:val="22"/>
        </w:rPr>
        <w:tab/>
        <w:t>Naam</w:t>
      </w:r>
      <w:r>
        <w:rPr>
          <w:sz w:val="22"/>
        </w:rPr>
        <w:tab/>
      </w:r>
      <w:r>
        <w:rPr>
          <w:sz w:val="22"/>
        </w:rPr>
        <w:tab/>
      </w:r>
      <w:r>
        <w:rPr>
          <w:sz w:val="22"/>
        </w:rPr>
        <w:tab/>
      </w:r>
      <w:r>
        <w:rPr>
          <w:sz w:val="22"/>
        </w:rPr>
        <w:tab/>
        <w:t>optreden</w:t>
      </w:r>
      <w:r>
        <w:rPr>
          <w:sz w:val="22"/>
        </w:rPr>
        <w:tab/>
      </w:r>
      <w:r>
        <w:rPr>
          <w:sz w:val="22"/>
        </w:rPr>
        <w:tab/>
        <w:t>aftreden</w:t>
      </w:r>
    </w:p>
    <w:p w14:paraId="6660FFF6" w14:textId="77777777" w:rsidR="00696ED5" w:rsidRDefault="00696ED5">
      <w:pPr>
        <w:pStyle w:val="Plattetekstinspringen"/>
        <w:rPr>
          <w:sz w:val="22"/>
        </w:rPr>
      </w:pPr>
      <w:r>
        <w:rPr>
          <w:sz w:val="22"/>
        </w:rPr>
        <w:tab/>
        <w:t>H. van Kampen</w:t>
      </w:r>
      <w:r>
        <w:rPr>
          <w:sz w:val="22"/>
        </w:rPr>
        <w:tab/>
      </w:r>
      <w:r>
        <w:rPr>
          <w:sz w:val="22"/>
        </w:rPr>
        <w:tab/>
        <w:t>1 Januari 1917</w:t>
      </w:r>
      <w:r>
        <w:rPr>
          <w:sz w:val="22"/>
        </w:rPr>
        <w:tab/>
      </w:r>
      <w:r>
        <w:rPr>
          <w:sz w:val="22"/>
        </w:rPr>
        <w:tab/>
        <w:t>1 Januari 1921</w:t>
      </w:r>
    </w:p>
    <w:p w14:paraId="324862AD" w14:textId="77777777" w:rsidR="00696ED5" w:rsidRDefault="00696ED5">
      <w:pPr>
        <w:pStyle w:val="Plattetekstinspringen"/>
        <w:ind w:left="2124" w:hanging="708"/>
        <w:rPr>
          <w:sz w:val="22"/>
        </w:rPr>
      </w:pPr>
      <w:r>
        <w:rPr>
          <w:sz w:val="22"/>
        </w:rPr>
        <w:tab/>
        <w:t>D. Molenkamp</w:t>
      </w:r>
      <w:r>
        <w:rPr>
          <w:sz w:val="22"/>
        </w:rPr>
        <w:tab/>
      </w:r>
      <w:r>
        <w:rPr>
          <w:sz w:val="22"/>
        </w:rPr>
        <w:tab/>
        <w:t xml:space="preserve">    </w:t>
      </w:r>
      <w:r>
        <w:rPr>
          <w:sz w:val="22"/>
        </w:rPr>
        <w:tab/>
        <w:t xml:space="preserve">    1918</w:t>
      </w:r>
      <w:r>
        <w:rPr>
          <w:sz w:val="22"/>
        </w:rPr>
        <w:tab/>
      </w:r>
      <w:r>
        <w:rPr>
          <w:sz w:val="22"/>
        </w:rPr>
        <w:tab/>
        <w:t xml:space="preserve">    1922. </w:t>
      </w:r>
    </w:p>
    <w:p w14:paraId="1DFE4650" w14:textId="77777777" w:rsidR="00696ED5" w:rsidRDefault="00696ED5">
      <w:pPr>
        <w:pStyle w:val="Plattetekstinspringen"/>
        <w:ind w:left="2124"/>
        <w:rPr>
          <w:sz w:val="22"/>
        </w:rPr>
      </w:pPr>
      <w:r>
        <w:rPr>
          <w:sz w:val="22"/>
        </w:rPr>
        <w:t>P. Buijs</w:t>
      </w:r>
      <w:r>
        <w:rPr>
          <w:sz w:val="22"/>
        </w:rPr>
        <w:tab/>
      </w:r>
      <w:r>
        <w:rPr>
          <w:sz w:val="22"/>
        </w:rPr>
        <w:tab/>
      </w:r>
      <w:r>
        <w:rPr>
          <w:sz w:val="22"/>
        </w:rPr>
        <w:tab/>
      </w:r>
      <w:r>
        <w:rPr>
          <w:sz w:val="22"/>
        </w:rPr>
        <w:tab/>
        <w:t xml:space="preserve">    1919</w:t>
      </w:r>
      <w:r>
        <w:rPr>
          <w:sz w:val="22"/>
        </w:rPr>
        <w:tab/>
      </w:r>
      <w:r>
        <w:rPr>
          <w:sz w:val="22"/>
        </w:rPr>
        <w:tab/>
        <w:t xml:space="preserve">    1923</w:t>
      </w:r>
    </w:p>
    <w:p w14:paraId="3EDC3F22" w14:textId="77777777" w:rsidR="00696ED5" w:rsidRDefault="00696ED5">
      <w:pPr>
        <w:pStyle w:val="Plattetekstinspringen"/>
        <w:ind w:left="2124"/>
        <w:rPr>
          <w:sz w:val="22"/>
        </w:rPr>
      </w:pPr>
      <w:r>
        <w:rPr>
          <w:sz w:val="22"/>
        </w:rPr>
        <w:t>D. Buijs</w:t>
      </w:r>
      <w:r>
        <w:rPr>
          <w:sz w:val="22"/>
        </w:rPr>
        <w:tab/>
      </w:r>
      <w:r>
        <w:rPr>
          <w:sz w:val="22"/>
        </w:rPr>
        <w:tab/>
      </w:r>
      <w:r>
        <w:rPr>
          <w:sz w:val="22"/>
        </w:rPr>
        <w:tab/>
      </w:r>
      <w:r>
        <w:rPr>
          <w:sz w:val="22"/>
        </w:rPr>
        <w:tab/>
        <w:t xml:space="preserve">    1920</w:t>
      </w:r>
      <w:r>
        <w:rPr>
          <w:sz w:val="22"/>
        </w:rPr>
        <w:tab/>
        <w:t xml:space="preserve">                1924</w:t>
      </w:r>
      <w:r>
        <w:rPr>
          <w:sz w:val="22"/>
        </w:rPr>
        <w:tab/>
      </w:r>
      <w:r>
        <w:rPr>
          <w:sz w:val="22"/>
        </w:rPr>
        <w:tab/>
      </w:r>
      <w:r>
        <w:rPr>
          <w:sz w:val="22"/>
        </w:rPr>
        <w:tab/>
      </w:r>
      <w:r>
        <w:rPr>
          <w:sz w:val="22"/>
        </w:rPr>
        <w:tab/>
      </w:r>
    </w:p>
    <w:p w14:paraId="226ECD8D" w14:textId="77777777" w:rsidR="00696ED5" w:rsidRDefault="00696ED5">
      <w:pPr>
        <w:pStyle w:val="Plattetekstinspringen"/>
        <w:ind w:left="2124"/>
        <w:rPr>
          <w:sz w:val="22"/>
        </w:rPr>
      </w:pPr>
    </w:p>
    <w:p w14:paraId="0FD057AB" w14:textId="77777777" w:rsidR="00696ED5" w:rsidRDefault="00696ED5">
      <w:pPr>
        <w:pStyle w:val="Plattetekstinspringen"/>
        <w:ind w:left="2124"/>
        <w:rPr>
          <w:sz w:val="22"/>
        </w:rPr>
      </w:pPr>
      <w:r>
        <w:rPr>
          <w:sz w:val="22"/>
        </w:rPr>
        <w:tab/>
      </w:r>
      <w:r>
        <w:rPr>
          <w:sz w:val="22"/>
        </w:rPr>
        <w:tab/>
      </w:r>
      <w:r>
        <w:rPr>
          <w:sz w:val="22"/>
        </w:rPr>
        <w:tab/>
        <w:t>Vergadering van den Kerkeraad.</w:t>
      </w:r>
    </w:p>
    <w:p w14:paraId="46BFEC80" w14:textId="77777777" w:rsidR="00696ED5" w:rsidRDefault="00696ED5">
      <w:pPr>
        <w:pStyle w:val="Plattetekstinspringen"/>
        <w:ind w:left="2124"/>
        <w:rPr>
          <w:sz w:val="22"/>
        </w:rPr>
      </w:pPr>
      <w:r>
        <w:rPr>
          <w:sz w:val="22"/>
        </w:rPr>
        <w:tab/>
      </w:r>
      <w:r>
        <w:rPr>
          <w:sz w:val="22"/>
        </w:rPr>
        <w:tab/>
      </w:r>
      <w:r>
        <w:rPr>
          <w:sz w:val="22"/>
        </w:rPr>
        <w:tab/>
        <w:t>Woensdag des avonds 7 uur  3 Maart 1920.</w:t>
      </w:r>
    </w:p>
    <w:p w14:paraId="4BE0B8E0" w14:textId="77777777" w:rsidR="00696ED5" w:rsidRDefault="00696ED5">
      <w:pPr>
        <w:pStyle w:val="Plattetekstinspringen"/>
        <w:ind w:left="2124"/>
        <w:rPr>
          <w:sz w:val="22"/>
        </w:rPr>
      </w:pPr>
    </w:p>
    <w:p w14:paraId="07214311" w14:textId="77777777" w:rsidR="00696ED5" w:rsidRDefault="00696ED5">
      <w:pPr>
        <w:pStyle w:val="Plattetekstinspringen"/>
        <w:ind w:left="2124"/>
        <w:rPr>
          <w:sz w:val="22"/>
        </w:rPr>
      </w:pPr>
      <w:r>
        <w:rPr>
          <w:sz w:val="22"/>
        </w:rPr>
        <w:t xml:space="preserve">De Voorzitter opent de vergadering met gebed, en leest daarna </w:t>
      </w:r>
    </w:p>
    <w:p w14:paraId="2216A6EA" w14:textId="77777777" w:rsidR="00696ED5" w:rsidRDefault="00696ED5">
      <w:pPr>
        <w:pStyle w:val="Plattetekstinspringen"/>
        <w:rPr>
          <w:sz w:val="22"/>
        </w:rPr>
      </w:pPr>
      <w:r>
        <w:rPr>
          <w:sz w:val="22"/>
        </w:rPr>
        <w:t>1 Petri 1 : 3 – 16. Naar aanleiding hiervan spreekt hij een enkel woord.</w:t>
      </w:r>
    </w:p>
    <w:p w14:paraId="5A0E1A46" w14:textId="77777777" w:rsidR="00696ED5" w:rsidRDefault="00696ED5">
      <w:pPr>
        <w:pStyle w:val="Plattetekstinspringen"/>
        <w:rPr>
          <w:sz w:val="22"/>
        </w:rPr>
      </w:pPr>
      <w:r>
        <w:rPr>
          <w:sz w:val="22"/>
        </w:rPr>
        <w:tab/>
        <w:t>Vervolgens worden de notulen van de vorige vergadering gelezen en goedgekeurd.</w:t>
      </w:r>
    </w:p>
    <w:p w14:paraId="6A12E344" w14:textId="77777777" w:rsidR="00696ED5" w:rsidRDefault="00696ED5">
      <w:pPr>
        <w:pStyle w:val="Plattetekstinspringen"/>
        <w:rPr>
          <w:sz w:val="22"/>
        </w:rPr>
      </w:pPr>
      <w:r>
        <w:rPr>
          <w:sz w:val="22"/>
        </w:rPr>
        <w:tab/>
        <w:t>Daar dit de eerste vergadering van het jaar is worden afd. 3 en 4 van het Reglement voorde Kerkeraaden gelezen.</w:t>
      </w:r>
    </w:p>
    <w:p w14:paraId="71A5A0DC" w14:textId="77777777" w:rsidR="00696ED5" w:rsidRDefault="00696ED5">
      <w:pPr>
        <w:pStyle w:val="Plattetekstinspringen"/>
        <w:rPr>
          <w:sz w:val="22"/>
        </w:rPr>
      </w:pPr>
      <w:r>
        <w:rPr>
          <w:sz w:val="22"/>
        </w:rPr>
        <w:tab/>
        <w:t>De diaconierekening van St.Michieslgestel en die van Schijndel worden nagezien en goedgekeurd.</w:t>
      </w:r>
    </w:p>
    <w:p w14:paraId="7A190D1B" w14:textId="77777777" w:rsidR="00696ED5" w:rsidRDefault="00696ED5">
      <w:pPr>
        <w:pStyle w:val="Plattetekstinspringen"/>
        <w:rPr>
          <w:sz w:val="22"/>
        </w:rPr>
      </w:pPr>
      <w:r>
        <w:rPr>
          <w:sz w:val="22"/>
        </w:rPr>
        <w:tab/>
        <w:t>Verschillende aanvragen om bijdragen en collectes zijn ingekomen. Daar het dikwijls moeilijk is aan die alle afzonderlijk te voldoen, stelt de Voorzitter voor in het algemeen eenmaal per maand een extra collecte te houden. Uit de opbrengst daarvan kan dan volgens beslissing van den Kerkeraad aan de aanvragers iets gegeven worden. Aldus wordt besloten.</w:t>
      </w:r>
    </w:p>
    <w:p w14:paraId="2E18C84F" w14:textId="77777777" w:rsidR="00696ED5" w:rsidRDefault="00696ED5">
      <w:pPr>
        <w:pStyle w:val="Plattetekstinspringen"/>
        <w:rPr>
          <w:sz w:val="22"/>
        </w:rPr>
      </w:pPr>
      <w:r>
        <w:rPr>
          <w:sz w:val="22"/>
        </w:rPr>
        <w:tab/>
        <w:t>De Voorzitter deelt mede dat enkele zijner leerlingen zich hebben opgegeven, om als lidmaat der Gemeente te worden aangenomen n.l. Hendrik v.d. Broek, Hendrik Pieters, Pieter Dirk Schnellen, Dorina v.d Schie en Sofia Hendrika v. Honk.</w:t>
      </w:r>
    </w:p>
    <w:p w14:paraId="07C95026" w14:textId="77777777" w:rsidR="00696ED5" w:rsidRDefault="00696ED5">
      <w:pPr>
        <w:pStyle w:val="Plattetekstinspringen"/>
        <w:ind w:firstLine="708"/>
        <w:rPr>
          <w:sz w:val="22"/>
        </w:rPr>
      </w:pPr>
      <w:r>
        <w:rPr>
          <w:sz w:val="22"/>
        </w:rPr>
        <w:t>Tenslotte worden de tabellen der Schriftelijke Kerkvistatie behandeld en geteekend.</w:t>
      </w:r>
    </w:p>
    <w:p w14:paraId="5114864A" w14:textId="77777777" w:rsidR="00696ED5" w:rsidRDefault="00696ED5">
      <w:pPr>
        <w:pStyle w:val="Plattetekstinspringen"/>
        <w:rPr>
          <w:sz w:val="22"/>
        </w:rPr>
      </w:pPr>
      <w:r>
        <w:rPr>
          <w:sz w:val="22"/>
        </w:rPr>
        <w:tab/>
        <w:t>Niets meer aan de orde zijnde sluit de Voorzitter der vergadering met dankzegging.</w:t>
      </w:r>
    </w:p>
    <w:p w14:paraId="1B709F79" w14:textId="77777777" w:rsidR="00696ED5" w:rsidRDefault="00696ED5">
      <w:pPr>
        <w:pStyle w:val="Plattetekstinspringen"/>
        <w:rPr>
          <w:sz w:val="22"/>
        </w:rPr>
      </w:pPr>
    </w:p>
    <w:p w14:paraId="4AA2AF96" w14:textId="77777777" w:rsidR="00696ED5" w:rsidRDefault="00696ED5">
      <w:pPr>
        <w:pStyle w:val="Plattetekstinspringen"/>
        <w:rPr>
          <w:sz w:val="22"/>
          <w:lang w:val="fr-FR"/>
        </w:rPr>
      </w:pPr>
      <w:r>
        <w:rPr>
          <w:sz w:val="22"/>
        </w:rPr>
        <w:tab/>
      </w:r>
      <w:r>
        <w:rPr>
          <w:sz w:val="22"/>
        </w:rPr>
        <w:tab/>
      </w:r>
      <w:r>
        <w:rPr>
          <w:sz w:val="22"/>
        </w:rPr>
        <w:tab/>
      </w:r>
      <w:r>
        <w:rPr>
          <w:sz w:val="22"/>
        </w:rPr>
        <w:tab/>
      </w:r>
      <w:r>
        <w:rPr>
          <w:sz w:val="22"/>
        </w:rPr>
        <w:tab/>
      </w:r>
      <w:r>
        <w:rPr>
          <w:sz w:val="22"/>
        </w:rPr>
        <w:tab/>
      </w:r>
      <w:r>
        <w:rPr>
          <w:sz w:val="22"/>
          <w:lang w:val="fr-FR"/>
        </w:rPr>
        <w:t>F.J.A. De Jagher</w:t>
      </w:r>
    </w:p>
    <w:p w14:paraId="5E36E408" w14:textId="77777777" w:rsidR="00696ED5" w:rsidRDefault="00696ED5">
      <w:pPr>
        <w:pStyle w:val="Plattetekstinspringen"/>
        <w:rPr>
          <w:sz w:val="22"/>
        </w:rPr>
      </w:pPr>
      <w:r>
        <w:rPr>
          <w:sz w:val="22"/>
          <w:lang w:val="fr-FR"/>
        </w:rPr>
        <w:tab/>
      </w:r>
      <w:r>
        <w:rPr>
          <w:sz w:val="22"/>
          <w:lang w:val="fr-FR"/>
        </w:rPr>
        <w:tab/>
      </w:r>
      <w:r>
        <w:rPr>
          <w:sz w:val="22"/>
          <w:lang w:val="fr-FR"/>
        </w:rPr>
        <w:tab/>
      </w:r>
      <w:r>
        <w:rPr>
          <w:sz w:val="22"/>
          <w:lang w:val="fr-FR"/>
        </w:rPr>
        <w:tab/>
      </w:r>
      <w:r>
        <w:rPr>
          <w:sz w:val="22"/>
          <w:lang w:val="fr-FR"/>
        </w:rPr>
        <w:tab/>
      </w:r>
      <w:r>
        <w:rPr>
          <w:sz w:val="22"/>
          <w:lang w:val="fr-FR"/>
        </w:rPr>
        <w:tab/>
        <w:t xml:space="preserve">           </w:t>
      </w:r>
      <w:r>
        <w:rPr>
          <w:sz w:val="22"/>
        </w:rPr>
        <w:t>predt.</w:t>
      </w:r>
    </w:p>
    <w:p w14:paraId="7AD6FF3D" w14:textId="77777777" w:rsidR="00696ED5" w:rsidRDefault="00696ED5">
      <w:pPr>
        <w:pStyle w:val="Plattetekstinspringen"/>
        <w:rPr>
          <w:sz w:val="22"/>
        </w:rPr>
      </w:pPr>
    </w:p>
    <w:p w14:paraId="250ABC6D" w14:textId="77777777" w:rsidR="00696ED5" w:rsidRDefault="00696ED5">
      <w:pPr>
        <w:pStyle w:val="Plattetekstinspringen"/>
        <w:rPr>
          <w:sz w:val="22"/>
        </w:rPr>
      </w:pPr>
    </w:p>
    <w:p w14:paraId="27EB5F6A" w14:textId="77777777" w:rsidR="00696ED5" w:rsidRDefault="00696ED5">
      <w:pPr>
        <w:pStyle w:val="Plattetekstinspringen"/>
        <w:rPr>
          <w:sz w:val="22"/>
        </w:rPr>
      </w:pPr>
      <w:r>
        <w:rPr>
          <w:sz w:val="22"/>
        </w:rPr>
        <w:tab/>
      </w:r>
      <w:r>
        <w:rPr>
          <w:sz w:val="22"/>
        </w:rPr>
        <w:tab/>
      </w:r>
      <w:r>
        <w:rPr>
          <w:sz w:val="22"/>
        </w:rPr>
        <w:tab/>
      </w:r>
      <w:r>
        <w:rPr>
          <w:sz w:val="22"/>
        </w:rPr>
        <w:tab/>
        <w:t>Vergadering van den Kerkeraad</w:t>
      </w:r>
    </w:p>
    <w:p w14:paraId="0BB839BB"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Dinsdag 18 Mei 1920 des avonds 8 uur.</w:t>
      </w:r>
    </w:p>
    <w:p w14:paraId="358B74B4" w14:textId="77777777" w:rsidR="00696ED5" w:rsidRDefault="00696ED5">
      <w:pPr>
        <w:pStyle w:val="Plattetekstinspringen"/>
        <w:rPr>
          <w:sz w:val="22"/>
        </w:rPr>
      </w:pPr>
    </w:p>
    <w:p w14:paraId="4208F8F4" w14:textId="77777777" w:rsidR="00696ED5" w:rsidRDefault="00696ED5">
      <w:pPr>
        <w:pStyle w:val="Plattetekstinspringen"/>
        <w:rPr>
          <w:sz w:val="22"/>
        </w:rPr>
      </w:pPr>
      <w:r>
        <w:rPr>
          <w:sz w:val="22"/>
        </w:rPr>
        <w:tab/>
        <w:t>De vergadering is samengeroepen ter bespreking van de vraag, - op welke wijze hulp kan verleend worden aan de Wed. Pieters, die met Pinksteren a.s. haar huis moet verlaten, terwijl zij nergens eene andere woning kan vinden. Na eenige bespreking wordt goedgevonden te haren behoeve een noodwoning te bouwen, waarvan de prijs geschat wordt op f. 600 à f. 700.</w:t>
      </w:r>
    </w:p>
    <w:p w14:paraId="6D438121" w14:textId="77777777" w:rsidR="00696ED5" w:rsidRDefault="00696ED5">
      <w:pPr>
        <w:pStyle w:val="Plattetekstinspringen"/>
        <w:rPr>
          <w:sz w:val="22"/>
        </w:rPr>
      </w:pPr>
      <w:r>
        <w:rPr>
          <w:sz w:val="22"/>
        </w:rPr>
        <w:tab/>
        <w:t>Br. D. Buijs en H. van Kampen zullen onderzoeken waar een stukje grond te vinden is om deze woning te\laten zetten. Zij zullen ook met de Wede. Pieters de voorwaarden bespreken onder welke haar deze woning ten gebruike zal worden gegeven.</w:t>
      </w:r>
    </w:p>
    <w:p w14:paraId="51BDBCAF" w14:textId="77777777" w:rsidR="00696ED5" w:rsidRDefault="00696ED5">
      <w:pPr>
        <w:pStyle w:val="Plattetekstinspringen"/>
        <w:rPr>
          <w:sz w:val="22"/>
          <w:lang w:val="fr-FR"/>
        </w:rPr>
      </w:pPr>
      <w:r>
        <w:rPr>
          <w:sz w:val="22"/>
        </w:rPr>
        <w:tab/>
      </w:r>
      <w:r>
        <w:rPr>
          <w:sz w:val="22"/>
        </w:rPr>
        <w:tab/>
      </w:r>
      <w:r>
        <w:rPr>
          <w:sz w:val="22"/>
        </w:rPr>
        <w:tab/>
      </w:r>
      <w:r>
        <w:rPr>
          <w:sz w:val="22"/>
        </w:rPr>
        <w:tab/>
      </w:r>
      <w:r>
        <w:rPr>
          <w:sz w:val="22"/>
        </w:rPr>
        <w:tab/>
      </w:r>
      <w:r>
        <w:rPr>
          <w:sz w:val="22"/>
          <w:lang w:val="fr-FR"/>
        </w:rPr>
        <w:t>F.J.A. de Jagher</w:t>
      </w:r>
    </w:p>
    <w:p w14:paraId="76FC5C6A" w14:textId="77777777" w:rsidR="00696ED5" w:rsidRDefault="00696ED5">
      <w:pPr>
        <w:pStyle w:val="Plattetekstinspringen"/>
        <w:rPr>
          <w:sz w:val="22"/>
          <w:lang w:val="fr-FR"/>
        </w:rPr>
      </w:pPr>
      <w:r>
        <w:rPr>
          <w:sz w:val="22"/>
          <w:lang w:val="fr-FR"/>
        </w:rPr>
        <w:tab/>
      </w:r>
      <w:r>
        <w:rPr>
          <w:sz w:val="22"/>
          <w:lang w:val="fr-FR"/>
        </w:rPr>
        <w:tab/>
      </w:r>
      <w:r>
        <w:rPr>
          <w:sz w:val="22"/>
          <w:lang w:val="fr-FR"/>
        </w:rPr>
        <w:tab/>
      </w:r>
      <w:r>
        <w:rPr>
          <w:sz w:val="22"/>
          <w:lang w:val="fr-FR"/>
        </w:rPr>
        <w:tab/>
      </w:r>
      <w:r>
        <w:rPr>
          <w:sz w:val="22"/>
          <w:lang w:val="fr-FR"/>
        </w:rPr>
        <w:tab/>
        <w:t xml:space="preserve">               </w:t>
      </w:r>
    </w:p>
    <w:p w14:paraId="4A723C5A" w14:textId="77777777" w:rsidR="00696ED5" w:rsidRDefault="00696ED5">
      <w:pPr>
        <w:pStyle w:val="Plattetekstinspringen"/>
        <w:rPr>
          <w:sz w:val="22"/>
        </w:rPr>
      </w:pPr>
      <w:r>
        <w:rPr>
          <w:sz w:val="22"/>
          <w:lang w:val="fr-FR"/>
        </w:rPr>
        <w:tab/>
      </w:r>
      <w:r>
        <w:rPr>
          <w:sz w:val="22"/>
          <w:lang w:val="fr-FR"/>
        </w:rPr>
        <w:tab/>
      </w:r>
      <w:r>
        <w:rPr>
          <w:sz w:val="22"/>
          <w:lang w:val="fr-FR"/>
        </w:rPr>
        <w:tab/>
      </w:r>
      <w:r>
        <w:rPr>
          <w:sz w:val="22"/>
          <w:lang w:val="fr-FR"/>
        </w:rPr>
        <w:tab/>
      </w:r>
      <w:r>
        <w:rPr>
          <w:sz w:val="22"/>
          <w:lang w:val="fr-FR"/>
        </w:rPr>
        <w:tab/>
      </w:r>
      <w:r>
        <w:rPr>
          <w:sz w:val="22"/>
        </w:rPr>
        <w:t>D. Buijs</w:t>
      </w:r>
    </w:p>
    <w:p w14:paraId="1B822DA0" w14:textId="77777777" w:rsidR="00696ED5" w:rsidRDefault="00696ED5">
      <w:pPr>
        <w:pStyle w:val="Plattetekstinspringen"/>
        <w:rPr>
          <w:sz w:val="22"/>
        </w:rPr>
      </w:pPr>
    </w:p>
    <w:p w14:paraId="6C1D204C" w14:textId="77777777" w:rsidR="00696ED5" w:rsidRDefault="00696ED5">
      <w:pPr>
        <w:pStyle w:val="Plattetekstinspringen"/>
        <w:rPr>
          <w:sz w:val="22"/>
        </w:rPr>
      </w:pPr>
      <w:r>
        <w:rPr>
          <w:sz w:val="22"/>
        </w:rPr>
        <w:lastRenderedPageBreak/>
        <w:tab/>
      </w:r>
      <w:r>
        <w:rPr>
          <w:sz w:val="22"/>
        </w:rPr>
        <w:tab/>
      </w:r>
      <w:r>
        <w:rPr>
          <w:sz w:val="22"/>
        </w:rPr>
        <w:tab/>
      </w:r>
      <w:r>
        <w:rPr>
          <w:sz w:val="22"/>
        </w:rPr>
        <w:tab/>
        <w:t>Vergadering van stemgerechtigden</w:t>
      </w:r>
    </w:p>
    <w:p w14:paraId="346D0742"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Zondag 21 November 1920.</w:t>
      </w:r>
    </w:p>
    <w:p w14:paraId="55BC4E5C" w14:textId="77777777" w:rsidR="00696ED5" w:rsidRDefault="00696ED5">
      <w:pPr>
        <w:pStyle w:val="Plattetekstinspringen"/>
        <w:rPr>
          <w:sz w:val="22"/>
        </w:rPr>
      </w:pPr>
    </w:p>
    <w:p w14:paraId="34170207" w14:textId="77777777" w:rsidR="00696ED5" w:rsidRDefault="00696ED5">
      <w:pPr>
        <w:pStyle w:val="Plattetekstinspringen"/>
        <w:rPr>
          <w:sz w:val="22"/>
        </w:rPr>
      </w:pPr>
      <w:r>
        <w:rPr>
          <w:sz w:val="22"/>
        </w:rPr>
        <w:tab/>
        <w:t>De vergadering is samengeroepen tot het verkiezen van eenen ouderling in plaats van Br. D. Molenkamp die de Gemeente metterwoon heeft verlaten, en tot het verkiezen van eenen diaken in plaats van Br.H.van Kampen, die aan de beurt van aftreden is.</w:t>
      </w:r>
    </w:p>
    <w:p w14:paraId="71B5A1E1" w14:textId="77777777" w:rsidR="00696ED5" w:rsidRDefault="00696ED5">
      <w:pPr>
        <w:pStyle w:val="Plattetekstinspringen"/>
        <w:rPr>
          <w:sz w:val="22"/>
        </w:rPr>
      </w:pPr>
      <w:r>
        <w:rPr>
          <w:sz w:val="22"/>
        </w:rPr>
        <w:tab/>
        <w:t>Daar geen twee derde van het aantal stemgerechtigden aanwezig is, wordt de vergadering verdaagd tot den navolgenden Zondag.</w:t>
      </w:r>
    </w:p>
    <w:p w14:paraId="60101EAF" w14:textId="77777777" w:rsidR="00696ED5" w:rsidRDefault="00696ED5">
      <w:pPr>
        <w:pStyle w:val="Plattetekstinspringen"/>
        <w:rPr>
          <w:sz w:val="22"/>
        </w:rPr>
      </w:pPr>
    </w:p>
    <w:p w14:paraId="657619C8" w14:textId="77777777" w:rsidR="00696ED5" w:rsidRDefault="00696ED5">
      <w:pPr>
        <w:pStyle w:val="Plattetekstinspringen"/>
        <w:rPr>
          <w:sz w:val="22"/>
          <w:lang w:val="fr-FR"/>
        </w:rPr>
      </w:pPr>
      <w:r>
        <w:rPr>
          <w:sz w:val="22"/>
        </w:rPr>
        <w:tab/>
      </w:r>
      <w:r>
        <w:rPr>
          <w:sz w:val="22"/>
        </w:rPr>
        <w:tab/>
      </w:r>
      <w:r>
        <w:rPr>
          <w:sz w:val="22"/>
        </w:rPr>
        <w:tab/>
      </w:r>
      <w:r>
        <w:rPr>
          <w:sz w:val="22"/>
        </w:rPr>
        <w:tab/>
      </w:r>
      <w:r>
        <w:rPr>
          <w:sz w:val="22"/>
        </w:rPr>
        <w:tab/>
      </w:r>
      <w:r>
        <w:rPr>
          <w:sz w:val="22"/>
          <w:lang w:val="fr-FR"/>
        </w:rPr>
        <w:t>F.J.A. De Jagher</w:t>
      </w:r>
    </w:p>
    <w:p w14:paraId="7EC7F14F" w14:textId="77777777" w:rsidR="00696ED5" w:rsidRDefault="00696ED5">
      <w:pPr>
        <w:pStyle w:val="Plattetekstinspringen"/>
        <w:rPr>
          <w:sz w:val="22"/>
        </w:rPr>
      </w:pPr>
      <w:r>
        <w:rPr>
          <w:sz w:val="22"/>
          <w:lang w:val="fr-FR"/>
        </w:rPr>
        <w:tab/>
      </w:r>
      <w:r>
        <w:rPr>
          <w:sz w:val="22"/>
          <w:lang w:val="fr-FR"/>
        </w:rPr>
        <w:tab/>
      </w:r>
      <w:r>
        <w:rPr>
          <w:sz w:val="22"/>
          <w:lang w:val="fr-FR"/>
        </w:rPr>
        <w:tab/>
      </w:r>
      <w:r>
        <w:rPr>
          <w:sz w:val="22"/>
          <w:lang w:val="fr-FR"/>
        </w:rPr>
        <w:tab/>
      </w:r>
      <w:r>
        <w:rPr>
          <w:sz w:val="22"/>
          <w:lang w:val="fr-FR"/>
        </w:rPr>
        <w:tab/>
      </w:r>
      <w:r>
        <w:rPr>
          <w:sz w:val="22"/>
          <w:lang w:val="fr-FR"/>
        </w:rPr>
        <w:tab/>
      </w:r>
      <w:r>
        <w:rPr>
          <w:sz w:val="22"/>
        </w:rPr>
        <w:t>Predt.</w:t>
      </w:r>
    </w:p>
    <w:p w14:paraId="578153DE" w14:textId="77777777" w:rsidR="00696ED5" w:rsidRDefault="00696ED5">
      <w:pPr>
        <w:pStyle w:val="Plattetekstinspringen"/>
        <w:rPr>
          <w:sz w:val="22"/>
        </w:rPr>
      </w:pPr>
      <w:r>
        <w:rPr>
          <w:sz w:val="22"/>
        </w:rPr>
        <w:tab/>
      </w:r>
      <w:r>
        <w:rPr>
          <w:sz w:val="22"/>
        </w:rPr>
        <w:tab/>
      </w:r>
      <w:r>
        <w:rPr>
          <w:sz w:val="22"/>
        </w:rPr>
        <w:tab/>
      </w:r>
      <w:r>
        <w:rPr>
          <w:sz w:val="22"/>
        </w:rPr>
        <w:tab/>
      </w:r>
      <w:r>
        <w:rPr>
          <w:sz w:val="22"/>
        </w:rPr>
        <w:tab/>
      </w:r>
    </w:p>
    <w:p w14:paraId="177B4258" w14:textId="77777777" w:rsidR="00696ED5" w:rsidRDefault="00696ED5">
      <w:pPr>
        <w:pStyle w:val="Plattetekstinspringen"/>
        <w:ind w:left="4248" w:firstLine="708"/>
        <w:rPr>
          <w:sz w:val="22"/>
        </w:rPr>
      </w:pPr>
      <w:r>
        <w:rPr>
          <w:sz w:val="22"/>
        </w:rPr>
        <w:t>D.Buijs</w:t>
      </w:r>
    </w:p>
    <w:p w14:paraId="6EACE383" w14:textId="77777777" w:rsidR="00696ED5" w:rsidRDefault="00696ED5">
      <w:pPr>
        <w:pStyle w:val="Plattetekstinspringen"/>
        <w:ind w:left="4248" w:firstLine="708"/>
        <w:rPr>
          <w:sz w:val="22"/>
        </w:rPr>
      </w:pPr>
      <w:r>
        <w:rPr>
          <w:sz w:val="22"/>
        </w:rPr>
        <w:t xml:space="preserve">    Ouderling</w:t>
      </w:r>
    </w:p>
    <w:p w14:paraId="79A1059B" w14:textId="77777777" w:rsidR="00696ED5" w:rsidRDefault="00696ED5">
      <w:pPr>
        <w:pStyle w:val="Plattetekstinspringen"/>
        <w:ind w:left="0"/>
        <w:rPr>
          <w:sz w:val="22"/>
        </w:rPr>
      </w:pPr>
    </w:p>
    <w:p w14:paraId="3161169A" w14:textId="77777777" w:rsidR="00696ED5" w:rsidRDefault="00696ED5">
      <w:pPr>
        <w:pStyle w:val="Plattetekstinspringen"/>
        <w:ind w:left="0"/>
        <w:rPr>
          <w:sz w:val="22"/>
        </w:rPr>
      </w:pPr>
    </w:p>
    <w:p w14:paraId="74ACDF32"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Vergadering van Stemgerechtigden</w:t>
      </w:r>
    </w:p>
    <w:p w14:paraId="26FB656C"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t>Zondag 28 November 1920.</w:t>
      </w:r>
    </w:p>
    <w:p w14:paraId="156E9536" w14:textId="77777777" w:rsidR="00696ED5" w:rsidRDefault="00696ED5">
      <w:pPr>
        <w:pStyle w:val="Plattetekstinspringen"/>
        <w:ind w:left="0"/>
        <w:rPr>
          <w:sz w:val="22"/>
        </w:rPr>
      </w:pPr>
    </w:p>
    <w:p w14:paraId="4E5EFC34" w14:textId="77777777" w:rsidR="00696ED5" w:rsidRDefault="00696ED5">
      <w:pPr>
        <w:pStyle w:val="Plattetekstinspringen"/>
        <w:ind w:firstLine="714"/>
        <w:rPr>
          <w:sz w:val="22"/>
        </w:rPr>
      </w:pPr>
      <w:r>
        <w:rPr>
          <w:sz w:val="22"/>
        </w:rPr>
        <w:t>De vergadering, die samengekomen is tot hetzelfde doel als die der  vorige week, wordt door den Voorzitter met gebed geopend.</w:t>
      </w:r>
    </w:p>
    <w:p w14:paraId="2CFE2A96" w14:textId="77777777" w:rsidR="00696ED5" w:rsidRDefault="00696ED5">
      <w:pPr>
        <w:pStyle w:val="Plattetekstinspringen"/>
        <w:ind w:firstLine="714"/>
        <w:rPr>
          <w:sz w:val="22"/>
        </w:rPr>
      </w:pPr>
      <w:r>
        <w:rPr>
          <w:sz w:val="22"/>
        </w:rPr>
        <w:t>De notulen der vorige vergadering worden gelezen en goedgekeurd.</w:t>
      </w:r>
    </w:p>
    <w:p w14:paraId="2DB49236" w14:textId="77777777" w:rsidR="00696ED5" w:rsidRDefault="00696ED5">
      <w:pPr>
        <w:pStyle w:val="Plattetekstinspringen"/>
        <w:ind w:firstLine="714"/>
        <w:rPr>
          <w:sz w:val="22"/>
        </w:rPr>
      </w:pPr>
      <w:r>
        <w:rPr>
          <w:sz w:val="22"/>
        </w:rPr>
        <w:t xml:space="preserve">Tot het opnemen der stemmen worden aangewezen Br. D. Buijs en </w:t>
      </w:r>
    </w:p>
    <w:p w14:paraId="0359F3AB" w14:textId="77777777" w:rsidR="00696ED5" w:rsidRDefault="00696ED5">
      <w:pPr>
        <w:pStyle w:val="Plattetekstinspringen"/>
        <w:ind w:firstLine="714"/>
        <w:rPr>
          <w:sz w:val="22"/>
        </w:rPr>
      </w:pPr>
      <w:r>
        <w:rPr>
          <w:sz w:val="22"/>
        </w:rPr>
        <w:t>J. Rittman.</w:t>
      </w:r>
    </w:p>
    <w:p w14:paraId="2CE596A1" w14:textId="77777777" w:rsidR="00696ED5" w:rsidRDefault="00696ED5">
      <w:pPr>
        <w:pStyle w:val="Plattetekstinspringen"/>
        <w:ind w:firstLine="714"/>
        <w:rPr>
          <w:sz w:val="22"/>
        </w:rPr>
      </w:pPr>
      <w:r>
        <w:rPr>
          <w:sz w:val="22"/>
        </w:rPr>
        <w:t xml:space="preserve">Aanwezig zijn elf stemgerechtigden n.l. A. v.d. Broek, D. Buijs, </w:t>
      </w:r>
    </w:p>
    <w:p w14:paraId="7ED0581B" w14:textId="77777777" w:rsidR="00696ED5" w:rsidRDefault="00696ED5">
      <w:pPr>
        <w:pStyle w:val="Plattetekstinspringen"/>
        <w:ind w:left="2124" w:firstLine="6"/>
        <w:rPr>
          <w:sz w:val="22"/>
        </w:rPr>
      </w:pPr>
      <w:r>
        <w:rPr>
          <w:sz w:val="22"/>
        </w:rPr>
        <w:t>P. Buijs. J. van Heijst, F.J.A. De Jagher, H. van Kampen, K. van Kampen, D. Molenkamp, R. Oosterhof, J.A. Rittman, en J.A, v. Rees.</w:t>
      </w:r>
    </w:p>
    <w:p w14:paraId="19D0F7CD" w14:textId="77777777" w:rsidR="00696ED5" w:rsidRDefault="00696ED5">
      <w:pPr>
        <w:pStyle w:val="Plattetekstinspringen"/>
        <w:ind w:firstLine="714"/>
        <w:rPr>
          <w:sz w:val="22"/>
        </w:rPr>
      </w:pPr>
      <w:r>
        <w:rPr>
          <w:sz w:val="22"/>
        </w:rPr>
        <w:t>Eerst wordt gestemd voor de verkiezing van eenen ouderling in de plaats van Br. Molenkamp. De gekozene zal zitting hebben voor één jaar, daar Br. Molenkamp eerst aftrad 31 Dec. 1921.</w:t>
      </w:r>
    </w:p>
    <w:p w14:paraId="00BF2DD9" w14:textId="77777777" w:rsidR="00696ED5" w:rsidRDefault="00696ED5">
      <w:pPr>
        <w:pStyle w:val="Plattetekstinspringen"/>
        <w:ind w:firstLine="714"/>
        <w:rPr>
          <w:sz w:val="22"/>
        </w:rPr>
      </w:pPr>
      <w:r>
        <w:rPr>
          <w:sz w:val="22"/>
        </w:rPr>
        <w:t>De uitslag der stemming is:</w:t>
      </w:r>
    </w:p>
    <w:p w14:paraId="414E7E0D" w14:textId="77777777" w:rsidR="00696ED5" w:rsidRDefault="00696ED5">
      <w:pPr>
        <w:pStyle w:val="Plattetekstinspringen"/>
        <w:ind w:firstLine="714"/>
        <w:rPr>
          <w:sz w:val="22"/>
        </w:rPr>
      </w:pPr>
      <w:r>
        <w:rPr>
          <w:sz w:val="22"/>
        </w:rPr>
        <w:t>A.v.d. Broek</w:t>
      </w:r>
      <w:r>
        <w:rPr>
          <w:sz w:val="22"/>
        </w:rPr>
        <w:tab/>
      </w:r>
      <w:r>
        <w:rPr>
          <w:sz w:val="22"/>
        </w:rPr>
        <w:tab/>
        <w:t>3 stemmen</w:t>
      </w:r>
    </w:p>
    <w:p w14:paraId="7B46969B" w14:textId="77777777" w:rsidR="00696ED5" w:rsidRDefault="00696ED5">
      <w:pPr>
        <w:pStyle w:val="Plattetekstinspringen"/>
        <w:ind w:firstLine="714"/>
        <w:rPr>
          <w:sz w:val="22"/>
        </w:rPr>
      </w:pPr>
      <w:r>
        <w:rPr>
          <w:sz w:val="22"/>
        </w:rPr>
        <w:t>H. v. Kampen</w:t>
      </w:r>
      <w:r>
        <w:rPr>
          <w:sz w:val="22"/>
        </w:rPr>
        <w:tab/>
      </w:r>
      <w:r>
        <w:rPr>
          <w:sz w:val="22"/>
        </w:rPr>
        <w:tab/>
        <w:t>1     ”</w:t>
      </w:r>
    </w:p>
    <w:p w14:paraId="5E0CB477" w14:textId="77777777" w:rsidR="00696ED5" w:rsidRDefault="00696ED5">
      <w:pPr>
        <w:pStyle w:val="Plattetekstinspringen"/>
        <w:ind w:firstLine="714"/>
        <w:rPr>
          <w:sz w:val="22"/>
        </w:rPr>
      </w:pPr>
      <w:r>
        <w:rPr>
          <w:sz w:val="22"/>
        </w:rPr>
        <w:t>K. v. Kampen</w:t>
      </w:r>
      <w:r>
        <w:rPr>
          <w:sz w:val="22"/>
        </w:rPr>
        <w:tab/>
      </w:r>
      <w:r>
        <w:rPr>
          <w:sz w:val="22"/>
        </w:rPr>
        <w:tab/>
        <w:t>1     ”</w:t>
      </w:r>
    </w:p>
    <w:p w14:paraId="28741252" w14:textId="77777777" w:rsidR="00696ED5" w:rsidRDefault="00696ED5">
      <w:pPr>
        <w:pStyle w:val="Plattetekstinspringen"/>
        <w:ind w:firstLine="714"/>
        <w:rPr>
          <w:sz w:val="22"/>
        </w:rPr>
      </w:pPr>
      <w:r>
        <w:rPr>
          <w:sz w:val="22"/>
        </w:rPr>
        <w:t>R. Oostwerhof</w:t>
      </w:r>
      <w:r>
        <w:rPr>
          <w:sz w:val="22"/>
        </w:rPr>
        <w:tab/>
        <w:t>1     ”</w:t>
      </w:r>
    </w:p>
    <w:p w14:paraId="07EFAC82" w14:textId="77777777" w:rsidR="00696ED5" w:rsidRDefault="00696ED5">
      <w:pPr>
        <w:pStyle w:val="Plattetekstinspringen"/>
        <w:ind w:firstLine="714"/>
        <w:rPr>
          <w:sz w:val="22"/>
        </w:rPr>
      </w:pPr>
      <w:r>
        <w:rPr>
          <w:sz w:val="22"/>
        </w:rPr>
        <w:t>J.v. Rees</w:t>
      </w:r>
      <w:r>
        <w:rPr>
          <w:sz w:val="22"/>
        </w:rPr>
        <w:tab/>
      </w:r>
      <w:r>
        <w:rPr>
          <w:sz w:val="22"/>
        </w:rPr>
        <w:tab/>
        <w:t xml:space="preserve">1     ” </w:t>
      </w:r>
    </w:p>
    <w:p w14:paraId="10B9AD1A" w14:textId="77777777" w:rsidR="00696ED5" w:rsidRDefault="00696ED5">
      <w:pPr>
        <w:pStyle w:val="Plattetekstinspringen"/>
        <w:ind w:firstLine="714"/>
        <w:rPr>
          <w:sz w:val="22"/>
        </w:rPr>
      </w:pPr>
      <w:r>
        <w:rPr>
          <w:sz w:val="22"/>
        </w:rPr>
        <w:t>J. Rittman</w:t>
      </w:r>
      <w:r>
        <w:rPr>
          <w:sz w:val="22"/>
        </w:rPr>
        <w:tab/>
      </w:r>
      <w:r>
        <w:rPr>
          <w:sz w:val="22"/>
        </w:rPr>
        <w:tab/>
        <w:t>3     ”</w:t>
      </w:r>
    </w:p>
    <w:p w14:paraId="3E3288ED" w14:textId="77777777" w:rsidR="00696ED5" w:rsidRDefault="00696ED5">
      <w:pPr>
        <w:pStyle w:val="Plattetekstinspringen"/>
        <w:ind w:firstLine="714"/>
        <w:rPr>
          <w:sz w:val="22"/>
        </w:rPr>
      </w:pPr>
      <w:r>
        <w:rPr>
          <w:sz w:val="22"/>
        </w:rPr>
        <w:t>Blanco</w:t>
      </w:r>
      <w:r>
        <w:rPr>
          <w:sz w:val="22"/>
        </w:rPr>
        <w:tab/>
      </w:r>
      <w:r>
        <w:rPr>
          <w:sz w:val="22"/>
        </w:rPr>
        <w:tab/>
      </w:r>
      <w:r>
        <w:rPr>
          <w:sz w:val="22"/>
        </w:rPr>
        <w:tab/>
        <w:t xml:space="preserve">1     ” </w:t>
      </w:r>
    </w:p>
    <w:p w14:paraId="33BBB4B4" w14:textId="77777777" w:rsidR="00696ED5" w:rsidRDefault="00696ED5">
      <w:pPr>
        <w:pStyle w:val="Plattetekstinspringen"/>
        <w:ind w:firstLine="714"/>
        <w:rPr>
          <w:sz w:val="22"/>
        </w:rPr>
      </w:pPr>
    </w:p>
    <w:p w14:paraId="4310379B" w14:textId="77777777" w:rsidR="00696ED5" w:rsidRDefault="00696ED5">
      <w:pPr>
        <w:pStyle w:val="Plattetekstinspringen"/>
        <w:ind w:firstLine="714"/>
        <w:rPr>
          <w:sz w:val="22"/>
        </w:rPr>
      </w:pPr>
      <w:r>
        <w:rPr>
          <w:sz w:val="22"/>
        </w:rPr>
        <w:t>Daar geene meerderheid is verkregen moet eene nieuwe vrije stemming worden gehouden. De uitslag daarvan is:</w:t>
      </w:r>
    </w:p>
    <w:p w14:paraId="60320375" w14:textId="77777777" w:rsidR="00696ED5" w:rsidRDefault="00696ED5">
      <w:pPr>
        <w:pStyle w:val="Plattetekstinspringen"/>
        <w:ind w:firstLine="708"/>
        <w:rPr>
          <w:sz w:val="22"/>
        </w:rPr>
      </w:pPr>
      <w:r>
        <w:rPr>
          <w:sz w:val="22"/>
        </w:rPr>
        <w:t>A.v.d. Broek</w:t>
      </w:r>
      <w:r>
        <w:rPr>
          <w:sz w:val="22"/>
        </w:rPr>
        <w:tab/>
      </w:r>
      <w:r>
        <w:rPr>
          <w:sz w:val="22"/>
        </w:rPr>
        <w:tab/>
        <w:t>5 stemmen</w:t>
      </w:r>
    </w:p>
    <w:p w14:paraId="79BB8AA6" w14:textId="77777777" w:rsidR="00696ED5" w:rsidRDefault="00696ED5">
      <w:pPr>
        <w:pStyle w:val="Plattetekstinspringen"/>
        <w:ind w:firstLine="714"/>
        <w:rPr>
          <w:sz w:val="22"/>
        </w:rPr>
      </w:pPr>
      <w:r>
        <w:rPr>
          <w:sz w:val="22"/>
        </w:rPr>
        <w:t xml:space="preserve">H. v.   Kampen </w:t>
      </w:r>
      <w:r>
        <w:rPr>
          <w:sz w:val="22"/>
        </w:rPr>
        <w:tab/>
        <w:t>1     ”</w:t>
      </w:r>
    </w:p>
    <w:p w14:paraId="2AC2F8C5" w14:textId="77777777" w:rsidR="00696ED5" w:rsidRPr="003B5F33" w:rsidRDefault="00696ED5">
      <w:pPr>
        <w:pStyle w:val="Plattetekstinspringen"/>
        <w:ind w:firstLine="714"/>
        <w:rPr>
          <w:sz w:val="22"/>
        </w:rPr>
      </w:pPr>
      <w:r w:rsidRPr="003B5F33">
        <w:rPr>
          <w:sz w:val="22"/>
        </w:rPr>
        <w:t>J. v. Rees</w:t>
      </w:r>
      <w:r w:rsidRPr="003B5F33">
        <w:rPr>
          <w:sz w:val="22"/>
        </w:rPr>
        <w:tab/>
      </w:r>
      <w:r w:rsidRPr="003B5F33">
        <w:rPr>
          <w:sz w:val="22"/>
        </w:rPr>
        <w:tab/>
        <w:t xml:space="preserve">1     ” </w:t>
      </w:r>
    </w:p>
    <w:p w14:paraId="14CE57CA" w14:textId="77777777" w:rsidR="00696ED5" w:rsidRPr="003B5F33" w:rsidRDefault="00696ED5">
      <w:pPr>
        <w:pStyle w:val="Plattetekstinspringen"/>
        <w:ind w:firstLine="714"/>
        <w:rPr>
          <w:sz w:val="22"/>
        </w:rPr>
      </w:pPr>
      <w:r w:rsidRPr="003B5F33">
        <w:rPr>
          <w:sz w:val="22"/>
        </w:rPr>
        <w:t>J. Rittman</w:t>
      </w:r>
      <w:r w:rsidRPr="003B5F33">
        <w:rPr>
          <w:sz w:val="22"/>
        </w:rPr>
        <w:tab/>
      </w:r>
      <w:r w:rsidRPr="003B5F33">
        <w:rPr>
          <w:sz w:val="22"/>
        </w:rPr>
        <w:tab/>
        <w:t>3     ”</w:t>
      </w:r>
    </w:p>
    <w:p w14:paraId="4B0A9907" w14:textId="77777777" w:rsidR="00696ED5" w:rsidRDefault="00696ED5">
      <w:pPr>
        <w:pStyle w:val="Plattetekstinspringen"/>
        <w:ind w:firstLine="714"/>
        <w:rPr>
          <w:sz w:val="22"/>
        </w:rPr>
      </w:pPr>
      <w:r>
        <w:rPr>
          <w:sz w:val="22"/>
        </w:rPr>
        <w:t>Blanco</w:t>
      </w:r>
      <w:r>
        <w:rPr>
          <w:sz w:val="22"/>
        </w:rPr>
        <w:tab/>
      </w:r>
      <w:r>
        <w:rPr>
          <w:sz w:val="22"/>
        </w:rPr>
        <w:tab/>
      </w:r>
      <w:r>
        <w:rPr>
          <w:sz w:val="22"/>
        </w:rPr>
        <w:tab/>
        <w:t>1     ”</w:t>
      </w:r>
    </w:p>
    <w:p w14:paraId="709D87AB" w14:textId="77777777" w:rsidR="00696ED5" w:rsidRDefault="00696ED5">
      <w:pPr>
        <w:pStyle w:val="Plattetekstinspringen"/>
        <w:ind w:firstLine="714"/>
        <w:rPr>
          <w:sz w:val="22"/>
        </w:rPr>
      </w:pPr>
    </w:p>
    <w:p w14:paraId="666A9B10" w14:textId="77777777" w:rsidR="00696ED5" w:rsidRDefault="00696ED5">
      <w:pPr>
        <w:pStyle w:val="Plattetekstinspringen"/>
        <w:ind w:firstLine="714"/>
        <w:rPr>
          <w:sz w:val="22"/>
        </w:rPr>
      </w:pPr>
      <w:r>
        <w:rPr>
          <w:sz w:val="22"/>
        </w:rPr>
        <w:t>Nog is geene meerderheid bereikt, zoo volgt eene derde stemming tusschen de twee, die het grootste aantal stemmen op zich hebben vereenigd.</w:t>
      </w:r>
    </w:p>
    <w:p w14:paraId="22CB9D0A" w14:textId="77777777" w:rsidR="00696ED5" w:rsidRDefault="00696ED5">
      <w:pPr>
        <w:pStyle w:val="Plattetekstinspringen"/>
        <w:ind w:firstLine="708"/>
        <w:rPr>
          <w:sz w:val="22"/>
        </w:rPr>
      </w:pPr>
      <w:r>
        <w:rPr>
          <w:sz w:val="22"/>
        </w:rPr>
        <w:t>De uitslag is:</w:t>
      </w:r>
    </w:p>
    <w:p w14:paraId="78545582" w14:textId="77777777" w:rsidR="00696ED5" w:rsidRDefault="00696ED5">
      <w:pPr>
        <w:pStyle w:val="Plattetekstinspringen"/>
        <w:ind w:firstLine="708"/>
        <w:rPr>
          <w:sz w:val="22"/>
        </w:rPr>
      </w:pPr>
      <w:r>
        <w:rPr>
          <w:sz w:val="22"/>
        </w:rPr>
        <w:t>A.v.d. Broek</w:t>
      </w:r>
      <w:r>
        <w:rPr>
          <w:sz w:val="22"/>
        </w:rPr>
        <w:tab/>
      </w:r>
      <w:r>
        <w:rPr>
          <w:sz w:val="22"/>
        </w:rPr>
        <w:tab/>
        <w:t>5 stemmen</w:t>
      </w:r>
    </w:p>
    <w:p w14:paraId="56614400" w14:textId="77777777" w:rsidR="00696ED5" w:rsidRDefault="00696ED5">
      <w:pPr>
        <w:pStyle w:val="Plattetekstinspringen"/>
        <w:ind w:firstLine="714"/>
        <w:rPr>
          <w:sz w:val="22"/>
        </w:rPr>
      </w:pPr>
      <w:r>
        <w:rPr>
          <w:sz w:val="22"/>
        </w:rPr>
        <w:t>J. Rittman</w:t>
      </w:r>
      <w:r>
        <w:rPr>
          <w:sz w:val="22"/>
        </w:rPr>
        <w:tab/>
      </w:r>
      <w:r>
        <w:rPr>
          <w:sz w:val="22"/>
        </w:rPr>
        <w:tab/>
        <w:t xml:space="preserve">5      ” </w:t>
      </w:r>
    </w:p>
    <w:p w14:paraId="6C7AA3DE" w14:textId="77777777" w:rsidR="00696ED5" w:rsidRDefault="00696ED5">
      <w:pPr>
        <w:pStyle w:val="Plattetekstinspringen"/>
        <w:ind w:left="0"/>
        <w:rPr>
          <w:sz w:val="22"/>
        </w:rPr>
      </w:pPr>
      <w:r>
        <w:rPr>
          <w:sz w:val="22"/>
        </w:rPr>
        <w:tab/>
      </w:r>
      <w:r>
        <w:rPr>
          <w:sz w:val="22"/>
        </w:rPr>
        <w:tab/>
      </w:r>
      <w:r>
        <w:rPr>
          <w:sz w:val="22"/>
        </w:rPr>
        <w:tab/>
        <w:t>Blanco</w:t>
      </w:r>
      <w:r>
        <w:rPr>
          <w:sz w:val="22"/>
        </w:rPr>
        <w:tab/>
      </w:r>
      <w:r>
        <w:rPr>
          <w:sz w:val="22"/>
        </w:rPr>
        <w:tab/>
      </w:r>
      <w:r>
        <w:rPr>
          <w:sz w:val="22"/>
        </w:rPr>
        <w:tab/>
        <w:t>1      ”</w:t>
      </w:r>
    </w:p>
    <w:p w14:paraId="37ED5CC2" w14:textId="77777777" w:rsidR="00696ED5" w:rsidRDefault="00696ED5">
      <w:pPr>
        <w:pStyle w:val="Plattetekstinspringen"/>
        <w:ind w:left="0"/>
        <w:rPr>
          <w:sz w:val="22"/>
        </w:rPr>
      </w:pPr>
    </w:p>
    <w:p w14:paraId="280C418A" w14:textId="77777777" w:rsidR="00696ED5" w:rsidRDefault="00696ED5">
      <w:pPr>
        <w:pStyle w:val="Plattetekstinspringen"/>
        <w:ind w:firstLine="1422"/>
        <w:rPr>
          <w:sz w:val="22"/>
        </w:rPr>
      </w:pPr>
      <w:r>
        <w:rPr>
          <w:sz w:val="22"/>
        </w:rPr>
        <w:lastRenderedPageBreak/>
        <w:t>Daar hiermede nog geen beslissing is bereikt, moet het lot beslissen. Daardoor wordt A.v.d Broek aangewezen. De voorzitter vraagt hem of hij deze benoeming kan aannemen. v.d. Broek wil dat eenige dagen in beraad houden.</w:t>
      </w:r>
    </w:p>
    <w:p w14:paraId="793B1469" w14:textId="77777777" w:rsidR="00696ED5" w:rsidRDefault="00696ED5">
      <w:pPr>
        <w:pStyle w:val="Plattetekstinspringen"/>
        <w:ind w:left="0"/>
        <w:rPr>
          <w:sz w:val="22"/>
        </w:rPr>
      </w:pPr>
    </w:p>
    <w:p w14:paraId="6A8AF2B5" w14:textId="77777777" w:rsidR="00696ED5" w:rsidRDefault="00696ED5">
      <w:pPr>
        <w:pStyle w:val="Plattetekstinspringen"/>
        <w:ind w:firstLine="1422"/>
        <w:rPr>
          <w:sz w:val="22"/>
        </w:rPr>
      </w:pPr>
      <w:r>
        <w:rPr>
          <w:sz w:val="22"/>
        </w:rPr>
        <w:t>Hierna wordt overgegaan tot de verkiezing van eenen diaken in de plaats van Br. H. van Kampen.</w:t>
      </w:r>
      <w:r>
        <w:rPr>
          <w:sz w:val="22"/>
        </w:rPr>
        <w:tab/>
      </w:r>
    </w:p>
    <w:p w14:paraId="6F8DFF9D" w14:textId="77777777" w:rsidR="00696ED5" w:rsidRDefault="00696ED5">
      <w:pPr>
        <w:pStyle w:val="Plattetekstinspringen"/>
        <w:ind w:firstLine="1422"/>
        <w:rPr>
          <w:sz w:val="22"/>
        </w:rPr>
      </w:pPr>
      <w:r>
        <w:rPr>
          <w:sz w:val="22"/>
        </w:rPr>
        <w:t>De uitslag ders temming is :</w:t>
      </w:r>
    </w:p>
    <w:p w14:paraId="35941F86" w14:textId="77777777" w:rsidR="00696ED5" w:rsidRDefault="00696ED5">
      <w:pPr>
        <w:pStyle w:val="Plattetekstinspringen"/>
        <w:ind w:firstLine="1422"/>
        <w:rPr>
          <w:sz w:val="22"/>
        </w:rPr>
      </w:pPr>
      <w:r>
        <w:rPr>
          <w:sz w:val="22"/>
        </w:rPr>
        <w:t>H. van Kampen</w:t>
      </w:r>
      <w:r>
        <w:rPr>
          <w:sz w:val="22"/>
        </w:rPr>
        <w:tab/>
        <w:t>9 stemmen</w:t>
      </w:r>
    </w:p>
    <w:p w14:paraId="0E8A2A54" w14:textId="77777777" w:rsidR="00696ED5" w:rsidRDefault="00696ED5">
      <w:pPr>
        <w:pStyle w:val="Plattetekstinspringen"/>
        <w:ind w:firstLine="1422"/>
        <w:rPr>
          <w:sz w:val="22"/>
        </w:rPr>
      </w:pPr>
      <w:r>
        <w:rPr>
          <w:sz w:val="22"/>
        </w:rPr>
        <w:t>R. Oosterhof</w:t>
      </w:r>
      <w:r>
        <w:rPr>
          <w:sz w:val="22"/>
        </w:rPr>
        <w:tab/>
      </w:r>
      <w:r>
        <w:rPr>
          <w:sz w:val="22"/>
        </w:rPr>
        <w:tab/>
        <w:t>1      ”</w:t>
      </w:r>
    </w:p>
    <w:p w14:paraId="65869967" w14:textId="77777777" w:rsidR="00696ED5" w:rsidRDefault="00696ED5">
      <w:pPr>
        <w:pStyle w:val="Plattetekstinspringen"/>
        <w:ind w:firstLine="1422"/>
        <w:rPr>
          <w:sz w:val="22"/>
        </w:rPr>
      </w:pPr>
      <w:r>
        <w:rPr>
          <w:sz w:val="22"/>
        </w:rPr>
        <w:t>J. v. Rees</w:t>
      </w:r>
      <w:r>
        <w:rPr>
          <w:sz w:val="22"/>
        </w:rPr>
        <w:tab/>
      </w:r>
      <w:r>
        <w:rPr>
          <w:sz w:val="22"/>
        </w:rPr>
        <w:tab/>
        <w:t>1      ”</w:t>
      </w:r>
    </w:p>
    <w:p w14:paraId="77B7E9CB" w14:textId="77777777" w:rsidR="00696ED5" w:rsidRDefault="00696ED5">
      <w:pPr>
        <w:pStyle w:val="Plattetekstinspringen"/>
        <w:ind w:firstLine="1422"/>
        <w:rPr>
          <w:sz w:val="22"/>
        </w:rPr>
      </w:pPr>
    </w:p>
    <w:p w14:paraId="659107BB" w14:textId="77777777" w:rsidR="00696ED5" w:rsidRDefault="00696ED5">
      <w:pPr>
        <w:pStyle w:val="Plattetekstinspringen"/>
        <w:ind w:firstLine="1422"/>
        <w:rPr>
          <w:sz w:val="22"/>
        </w:rPr>
      </w:pPr>
      <w:r>
        <w:rPr>
          <w:sz w:val="22"/>
        </w:rPr>
        <w:t>H. van Kampen is dus herkozen, en neemt deze benoeming aan.</w:t>
      </w:r>
    </w:p>
    <w:p w14:paraId="07E27BDC" w14:textId="77777777" w:rsidR="00696ED5" w:rsidRDefault="00696ED5">
      <w:pPr>
        <w:pStyle w:val="Plattetekstinspringen"/>
        <w:ind w:firstLine="1422"/>
        <w:rPr>
          <w:sz w:val="22"/>
        </w:rPr>
      </w:pPr>
      <w:r>
        <w:rPr>
          <w:sz w:val="22"/>
        </w:rPr>
        <w:t>Niets meer aan de orde zijnde, sluit de Voorzitter de vergadering met dankzegging.</w:t>
      </w:r>
    </w:p>
    <w:p w14:paraId="16B6621E" w14:textId="77777777" w:rsidR="00696ED5" w:rsidRDefault="00696ED5">
      <w:pPr>
        <w:pStyle w:val="Plattetekstinspringen"/>
        <w:ind w:firstLine="1422"/>
        <w:rPr>
          <w:sz w:val="22"/>
        </w:rPr>
      </w:pPr>
    </w:p>
    <w:p w14:paraId="6DDEDF67" w14:textId="77777777" w:rsidR="00696ED5" w:rsidRDefault="00696ED5">
      <w:pPr>
        <w:pStyle w:val="Plattetekstinspringen"/>
        <w:ind w:firstLine="1422"/>
        <w:rPr>
          <w:sz w:val="22"/>
          <w:lang w:val="fr-FR"/>
        </w:rPr>
      </w:pPr>
      <w:r>
        <w:rPr>
          <w:sz w:val="22"/>
        </w:rPr>
        <w:tab/>
      </w:r>
      <w:r>
        <w:rPr>
          <w:sz w:val="22"/>
        </w:rPr>
        <w:tab/>
      </w:r>
      <w:r>
        <w:rPr>
          <w:sz w:val="22"/>
        </w:rPr>
        <w:tab/>
      </w:r>
      <w:r>
        <w:rPr>
          <w:sz w:val="22"/>
        </w:rPr>
        <w:tab/>
      </w:r>
      <w:r>
        <w:rPr>
          <w:sz w:val="22"/>
        </w:rPr>
        <w:tab/>
      </w:r>
      <w:r>
        <w:rPr>
          <w:sz w:val="22"/>
          <w:lang w:val="fr-FR"/>
        </w:rPr>
        <w:t>F.J.A. De Jagher</w:t>
      </w:r>
    </w:p>
    <w:p w14:paraId="1A2D6FB3" w14:textId="77777777" w:rsidR="00696ED5" w:rsidRDefault="00696ED5">
      <w:pPr>
        <w:pStyle w:val="Plattetekstinspringen"/>
        <w:ind w:firstLine="1422"/>
        <w:rPr>
          <w:sz w:val="22"/>
        </w:rPr>
      </w:pPr>
      <w:r>
        <w:rPr>
          <w:sz w:val="22"/>
          <w:lang w:val="fr-FR"/>
        </w:rPr>
        <w:tab/>
      </w:r>
      <w:r>
        <w:rPr>
          <w:sz w:val="22"/>
          <w:lang w:val="fr-FR"/>
        </w:rPr>
        <w:tab/>
      </w:r>
      <w:r>
        <w:rPr>
          <w:sz w:val="22"/>
          <w:lang w:val="fr-FR"/>
        </w:rPr>
        <w:tab/>
      </w:r>
      <w:r>
        <w:rPr>
          <w:sz w:val="22"/>
          <w:lang w:val="fr-FR"/>
        </w:rPr>
        <w:tab/>
      </w:r>
      <w:r>
        <w:rPr>
          <w:sz w:val="22"/>
          <w:lang w:val="fr-FR"/>
        </w:rPr>
        <w:tab/>
        <w:t xml:space="preserve">                </w:t>
      </w:r>
      <w:r>
        <w:rPr>
          <w:sz w:val="22"/>
        </w:rPr>
        <w:t>voorz.</w:t>
      </w:r>
    </w:p>
    <w:p w14:paraId="5C22F47A" w14:textId="77777777" w:rsidR="00696ED5" w:rsidRDefault="00696ED5">
      <w:pPr>
        <w:pStyle w:val="Plattetekstinspringen"/>
        <w:ind w:firstLine="1422"/>
        <w:rPr>
          <w:sz w:val="22"/>
        </w:rPr>
      </w:pPr>
    </w:p>
    <w:p w14:paraId="4409CCFA" w14:textId="77777777" w:rsidR="00696ED5" w:rsidRDefault="00696ED5">
      <w:pPr>
        <w:pStyle w:val="Plattetekstinspringen"/>
        <w:ind w:firstLine="1422"/>
        <w:rPr>
          <w:sz w:val="22"/>
        </w:rPr>
      </w:pPr>
      <w:r>
        <w:rPr>
          <w:sz w:val="22"/>
        </w:rPr>
        <w:tab/>
      </w:r>
      <w:r>
        <w:rPr>
          <w:sz w:val="22"/>
        </w:rPr>
        <w:tab/>
      </w:r>
      <w:r>
        <w:rPr>
          <w:sz w:val="22"/>
        </w:rPr>
        <w:tab/>
      </w:r>
      <w:r>
        <w:rPr>
          <w:sz w:val="22"/>
        </w:rPr>
        <w:tab/>
      </w:r>
      <w:r>
        <w:rPr>
          <w:sz w:val="22"/>
        </w:rPr>
        <w:tab/>
        <w:t>D. Buijs</w:t>
      </w:r>
    </w:p>
    <w:p w14:paraId="470978CC" w14:textId="77777777" w:rsidR="00696ED5" w:rsidRDefault="00696ED5">
      <w:pPr>
        <w:pStyle w:val="Plattetekstinspringen"/>
        <w:ind w:firstLine="1422"/>
        <w:rPr>
          <w:sz w:val="22"/>
        </w:rPr>
      </w:pPr>
      <w:r>
        <w:rPr>
          <w:sz w:val="22"/>
        </w:rPr>
        <w:tab/>
      </w:r>
      <w:r>
        <w:rPr>
          <w:sz w:val="22"/>
        </w:rPr>
        <w:tab/>
      </w:r>
      <w:r>
        <w:rPr>
          <w:sz w:val="22"/>
        </w:rPr>
        <w:tab/>
      </w:r>
      <w:r>
        <w:rPr>
          <w:sz w:val="22"/>
        </w:rPr>
        <w:tab/>
      </w:r>
      <w:r>
        <w:rPr>
          <w:sz w:val="22"/>
        </w:rPr>
        <w:tab/>
        <w:t xml:space="preserve">     ouderling</w:t>
      </w:r>
    </w:p>
    <w:p w14:paraId="516C0C1D" w14:textId="77777777" w:rsidR="00696ED5" w:rsidRDefault="00696ED5">
      <w:pPr>
        <w:pStyle w:val="Plattetekstinspringen"/>
        <w:ind w:firstLine="1422"/>
        <w:rPr>
          <w:sz w:val="22"/>
        </w:rPr>
      </w:pPr>
    </w:p>
    <w:p w14:paraId="3919A4DA" w14:textId="77777777" w:rsidR="00696ED5" w:rsidRDefault="00696ED5">
      <w:pPr>
        <w:pStyle w:val="Plattetekstinspringen"/>
        <w:ind w:firstLine="1422"/>
        <w:rPr>
          <w:sz w:val="22"/>
        </w:rPr>
      </w:pPr>
      <w:r>
        <w:rPr>
          <w:sz w:val="22"/>
        </w:rPr>
        <w:tab/>
      </w:r>
      <w:r>
        <w:rPr>
          <w:sz w:val="22"/>
        </w:rPr>
        <w:tab/>
        <w:t>Vergadering van stemgerechtigden</w:t>
      </w:r>
    </w:p>
    <w:p w14:paraId="27D623C0" w14:textId="77777777" w:rsidR="00696ED5" w:rsidRDefault="00696ED5">
      <w:pPr>
        <w:pStyle w:val="Plattetekstinspringen"/>
        <w:ind w:firstLine="1422"/>
        <w:rPr>
          <w:sz w:val="22"/>
        </w:rPr>
      </w:pPr>
      <w:r>
        <w:rPr>
          <w:sz w:val="22"/>
        </w:rPr>
        <w:tab/>
      </w:r>
      <w:r>
        <w:rPr>
          <w:sz w:val="22"/>
        </w:rPr>
        <w:tab/>
      </w:r>
      <w:r>
        <w:rPr>
          <w:sz w:val="22"/>
        </w:rPr>
        <w:tab/>
        <w:t>Dinsdag 14 December 1920.</w:t>
      </w:r>
    </w:p>
    <w:p w14:paraId="5D264D72" w14:textId="77777777" w:rsidR="00696ED5" w:rsidRDefault="00696ED5">
      <w:pPr>
        <w:pStyle w:val="Plattetekstinspringen"/>
        <w:ind w:firstLine="1422"/>
        <w:rPr>
          <w:sz w:val="22"/>
        </w:rPr>
      </w:pPr>
    </w:p>
    <w:p w14:paraId="2176004F" w14:textId="77777777" w:rsidR="00696ED5" w:rsidRDefault="00696ED5">
      <w:pPr>
        <w:pStyle w:val="Plattetekstinspringen"/>
        <w:ind w:firstLine="1422"/>
        <w:rPr>
          <w:sz w:val="22"/>
        </w:rPr>
      </w:pPr>
      <w:r>
        <w:rPr>
          <w:sz w:val="22"/>
        </w:rPr>
        <w:t>De vergadering is samengeroepen tot het kiezen van eenen ouderling, daar Br. A.v.d. Broek voor zijne benoeming heeft bedankt.</w:t>
      </w:r>
    </w:p>
    <w:p w14:paraId="46F68DC5" w14:textId="77777777" w:rsidR="00696ED5" w:rsidRDefault="00696ED5">
      <w:pPr>
        <w:pStyle w:val="Plattetekstinspringen"/>
        <w:ind w:firstLine="1422"/>
        <w:rPr>
          <w:sz w:val="22"/>
        </w:rPr>
      </w:pPr>
      <w:r>
        <w:rPr>
          <w:sz w:val="22"/>
        </w:rPr>
        <w:tab/>
        <w:t>De voorzitter opent de vergadering, en leest de notulen der voorgaande, die worden goedgekeurd. Daar slechts zes stemgerechtigden aanwezig zijn, kan er geene verkiezing worden gehouden. Besloten wordt daarom opnieuw samen te komen Vrijdag 17 December a.s. om zeven uur.</w:t>
      </w:r>
    </w:p>
    <w:p w14:paraId="7BA9ABCF" w14:textId="77777777" w:rsidR="00696ED5" w:rsidRDefault="00696ED5">
      <w:pPr>
        <w:pStyle w:val="Plattetekstinspringen"/>
        <w:ind w:firstLine="1422"/>
        <w:rPr>
          <w:sz w:val="22"/>
        </w:rPr>
      </w:pPr>
      <w:r>
        <w:rPr>
          <w:sz w:val="22"/>
        </w:rPr>
        <w:t>Niets meer aan de orde zijnde, wordt de vergadering gesloten.</w:t>
      </w:r>
    </w:p>
    <w:p w14:paraId="37311DF5" w14:textId="77777777" w:rsidR="00696ED5" w:rsidRDefault="00696ED5">
      <w:pPr>
        <w:pStyle w:val="Plattetekstinspringen"/>
        <w:ind w:firstLine="1422"/>
        <w:rPr>
          <w:sz w:val="22"/>
        </w:rPr>
      </w:pPr>
    </w:p>
    <w:p w14:paraId="72572049" w14:textId="77777777" w:rsidR="00696ED5" w:rsidRDefault="00696ED5">
      <w:pPr>
        <w:pStyle w:val="Plattetekstinspringen"/>
        <w:ind w:firstLine="1422"/>
        <w:rPr>
          <w:sz w:val="22"/>
          <w:lang w:val="fr-FR"/>
        </w:rPr>
      </w:pPr>
      <w:r>
        <w:rPr>
          <w:sz w:val="22"/>
        </w:rPr>
        <w:tab/>
      </w:r>
      <w:r>
        <w:rPr>
          <w:sz w:val="22"/>
        </w:rPr>
        <w:tab/>
      </w:r>
      <w:r>
        <w:rPr>
          <w:sz w:val="22"/>
        </w:rPr>
        <w:tab/>
      </w:r>
      <w:r>
        <w:rPr>
          <w:sz w:val="22"/>
        </w:rPr>
        <w:tab/>
      </w:r>
      <w:r>
        <w:rPr>
          <w:sz w:val="22"/>
        </w:rPr>
        <w:tab/>
      </w:r>
      <w:r>
        <w:rPr>
          <w:sz w:val="22"/>
          <w:lang w:val="fr-FR"/>
        </w:rPr>
        <w:t>F.J.A. De Jagher</w:t>
      </w:r>
    </w:p>
    <w:p w14:paraId="137E7A06" w14:textId="77777777" w:rsidR="00696ED5" w:rsidRDefault="00696ED5">
      <w:pPr>
        <w:pStyle w:val="Plattetekstinspringen"/>
        <w:ind w:firstLine="1422"/>
        <w:rPr>
          <w:sz w:val="22"/>
        </w:rPr>
      </w:pPr>
      <w:r>
        <w:rPr>
          <w:sz w:val="22"/>
          <w:lang w:val="fr-FR"/>
        </w:rPr>
        <w:tab/>
      </w:r>
      <w:r>
        <w:rPr>
          <w:sz w:val="22"/>
          <w:lang w:val="fr-FR"/>
        </w:rPr>
        <w:tab/>
      </w:r>
      <w:r>
        <w:rPr>
          <w:sz w:val="22"/>
          <w:lang w:val="fr-FR"/>
        </w:rPr>
        <w:tab/>
      </w:r>
      <w:r>
        <w:rPr>
          <w:sz w:val="22"/>
          <w:lang w:val="fr-FR"/>
        </w:rPr>
        <w:tab/>
      </w:r>
      <w:r>
        <w:rPr>
          <w:sz w:val="22"/>
          <w:lang w:val="fr-FR"/>
        </w:rPr>
        <w:tab/>
      </w:r>
      <w:r>
        <w:rPr>
          <w:sz w:val="22"/>
          <w:lang w:val="fr-FR"/>
        </w:rPr>
        <w:tab/>
        <w:t xml:space="preserve">     </w:t>
      </w:r>
      <w:r>
        <w:rPr>
          <w:sz w:val="22"/>
        </w:rPr>
        <w:t>voorz.</w:t>
      </w:r>
      <w:r>
        <w:rPr>
          <w:sz w:val="22"/>
        </w:rPr>
        <w:tab/>
      </w:r>
      <w:r>
        <w:rPr>
          <w:sz w:val="22"/>
        </w:rPr>
        <w:tab/>
      </w:r>
    </w:p>
    <w:p w14:paraId="761BE210" w14:textId="77777777" w:rsidR="00696ED5" w:rsidRDefault="00696ED5">
      <w:pPr>
        <w:pStyle w:val="Plattetekstinspringen"/>
        <w:ind w:left="4242" w:firstLine="1422"/>
        <w:rPr>
          <w:sz w:val="22"/>
        </w:rPr>
      </w:pPr>
      <w:r>
        <w:rPr>
          <w:sz w:val="22"/>
        </w:rPr>
        <w:t>D. Buijs</w:t>
      </w:r>
    </w:p>
    <w:p w14:paraId="26BC6E42" w14:textId="77777777" w:rsidR="00696ED5" w:rsidRDefault="00696ED5">
      <w:pPr>
        <w:pStyle w:val="Plattetekstinspringen"/>
        <w:ind w:firstLine="1422"/>
        <w:rPr>
          <w:sz w:val="22"/>
        </w:rPr>
      </w:pPr>
      <w:r>
        <w:rPr>
          <w:sz w:val="22"/>
        </w:rPr>
        <w:tab/>
      </w:r>
      <w:r>
        <w:rPr>
          <w:sz w:val="22"/>
        </w:rPr>
        <w:tab/>
      </w:r>
      <w:r>
        <w:rPr>
          <w:sz w:val="22"/>
        </w:rPr>
        <w:tab/>
      </w:r>
      <w:r>
        <w:rPr>
          <w:sz w:val="22"/>
        </w:rPr>
        <w:tab/>
      </w:r>
      <w:r>
        <w:rPr>
          <w:sz w:val="22"/>
        </w:rPr>
        <w:tab/>
        <w:t xml:space="preserve">    ouderling</w:t>
      </w:r>
      <w:r>
        <w:rPr>
          <w:sz w:val="22"/>
        </w:rPr>
        <w:tab/>
      </w:r>
    </w:p>
    <w:p w14:paraId="25DEA9ED" w14:textId="77777777" w:rsidR="00696ED5" w:rsidRDefault="00696ED5">
      <w:pPr>
        <w:pStyle w:val="Plattetekstinspringen"/>
        <w:ind w:firstLine="1422"/>
        <w:rPr>
          <w:sz w:val="22"/>
        </w:rPr>
      </w:pPr>
    </w:p>
    <w:p w14:paraId="6A29BBAB" w14:textId="77777777" w:rsidR="00696ED5" w:rsidRDefault="00696ED5">
      <w:pPr>
        <w:pStyle w:val="Plattetekstinspringen"/>
        <w:ind w:firstLine="1422"/>
        <w:rPr>
          <w:sz w:val="22"/>
        </w:rPr>
      </w:pPr>
      <w:r>
        <w:rPr>
          <w:sz w:val="22"/>
        </w:rPr>
        <w:tab/>
      </w:r>
      <w:r>
        <w:rPr>
          <w:sz w:val="22"/>
        </w:rPr>
        <w:tab/>
        <w:t>Vergadering van den Kerkeraad</w:t>
      </w:r>
    </w:p>
    <w:p w14:paraId="5E116F67" w14:textId="77777777" w:rsidR="00696ED5" w:rsidRDefault="00696ED5">
      <w:pPr>
        <w:pStyle w:val="Plattetekstinspringen"/>
        <w:ind w:firstLine="1422"/>
        <w:rPr>
          <w:sz w:val="22"/>
        </w:rPr>
      </w:pPr>
      <w:r>
        <w:rPr>
          <w:sz w:val="22"/>
        </w:rPr>
        <w:tab/>
      </w:r>
      <w:r>
        <w:rPr>
          <w:sz w:val="22"/>
        </w:rPr>
        <w:tab/>
      </w:r>
      <w:r>
        <w:rPr>
          <w:sz w:val="22"/>
        </w:rPr>
        <w:tab/>
        <w:t>Dinsdag 14 December 1920.</w:t>
      </w:r>
    </w:p>
    <w:p w14:paraId="5DEBABEA" w14:textId="77777777" w:rsidR="00696ED5" w:rsidRDefault="00696ED5">
      <w:pPr>
        <w:pStyle w:val="Plattetekstinspringen"/>
        <w:ind w:firstLine="1422"/>
        <w:rPr>
          <w:sz w:val="22"/>
        </w:rPr>
      </w:pPr>
    </w:p>
    <w:p w14:paraId="352F269F" w14:textId="77777777" w:rsidR="00696ED5" w:rsidRDefault="00696ED5">
      <w:pPr>
        <w:pStyle w:val="Plattetekstinspringen"/>
        <w:ind w:firstLine="1422"/>
        <w:rPr>
          <w:sz w:val="22"/>
        </w:rPr>
      </w:pPr>
      <w:r>
        <w:rPr>
          <w:sz w:val="22"/>
        </w:rPr>
        <w:t>De Voorzitter opent de vergadering en leest de notulen der vorige, die worden goedgekeurd.</w:t>
      </w:r>
    </w:p>
    <w:p w14:paraId="6CE969D7" w14:textId="77777777" w:rsidR="00696ED5" w:rsidRDefault="00696ED5">
      <w:pPr>
        <w:pStyle w:val="Plattetekstinspringen"/>
        <w:ind w:firstLine="1422"/>
        <w:rPr>
          <w:sz w:val="22"/>
        </w:rPr>
      </w:pPr>
      <w:r>
        <w:rPr>
          <w:sz w:val="22"/>
        </w:rPr>
        <w:t>In behandeling komen verschillende aanvragen om bijdragen.Uit het bedrag der maandelijksche collecte zal aan elk dergene, die daarvoor volgens den Kerkeraad in aanmerking komen f. 2,50 worden gezonden.</w:t>
      </w:r>
    </w:p>
    <w:p w14:paraId="518E5344" w14:textId="77777777" w:rsidR="00696ED5" w:rsidRDefault="00696ED5">
      <w:pPr>
        <w:pStyle w:val="Plattetekstinspringen"/>
        <w:rPr>
          <w:sz w:val="22"/>
        </w:rPr>
      </w:pPr>
      <w:r>
        <w:rPr>
          <w:sz w:val="22"/>
        </w:rPr>
        <w:t>Deze zijn: het Christ. Prot. Militair Tehuis te Den Bosch; de Vereeniging tot Evangelisatie binnen de Classis ’s-Hertogenbosch; de Heldring Gestichten; het Comité voor Levendige Zending en het Fonds voor Noodl. K. en P.</w:t>
      </w:r>
    </w:p>
    <w:p w14:paraId="5C1D42C6" w14:textId="77777777" w:rsidR="00696ED5" w:rsidRDefault="00696ED5">
      <w:pPr>
        <w:pStyle w:val="Plattetekstinspringen"/>
        <w:ind w:firstLine="1422"/>
        <w:rPr>
          <w:sz w:val="22"/>
        </w:rPr>
      </w:pPr>
      <w:r>
        <w:rPr>
          <w:sz w:val="22"/>
        </w:rPr>
        <w:t>Vervolgens leest de Voorzitter circul. no. 1076 van 1 Dec. 1920 over de uitvoering v/h reglement op de predikants-tractementen.</w:t>
      </w:r>
    </w:p>
    <w:p w14:paraId="6997956C" w14:textId="77777777" w:rsidR="00696ED5" w:rsidRDefault="00696ED5">
      <w:pPr>
        <w:pStyle w:val="Plattetekstinspringen"/>
        <w:ind w:firstLine="1422"/>
        <w:rPr>
          <w:sz w:val="22"/>
        </w:rPr>
      </w:pPr>
      <w:r>
        <w:rPr>
          <w:sz w:val="22"/>
        </w:rPr>
        <w:t>Hierna niets meer aan de orde zijnde, wordt de vergadering gesloten.</w:t>
      </w:r>
    </w:p>
    <w:p w14:paraId="774C34DC" w14:textId="77777777" w:rsidR="00696ED5" w:rsidRDefault="00696ED5">
      <w:pPr>
        <w:pStyle w:val="Plattetekstinspringen"/>
        <w:ind w:firstLine="1422"/>
        <w:rPr>
          <w:sz w:val="22"/>
        </w:rPr>
      </w:pPr>
    </w:p>
    <w:p w14:paraId="4194D9F4" w14:textId="77777777" w:rsidR="00696ED5" w:rsidRDefault="00696ED5">
      <w:pPr>
        <w:pStyle w:val="Plattetekstinspringen"/>
        <w:ind w:firstLine="1422"/>
        <w:rPr>
          <w:sz w:val="22"/>
          <w:lang w:val="fr-FR"/>
        </w:rPr>
      </w:pPr>
      <w:r>
        <w:rPr>
          <w:sz w:val="22"/>
        </w:rPr>
        <w:tab/>
      </w:r>
      <w:r>
        <w:rPr>
          <w:sz w:val="22"/>
        </w:rPr>
        <w:tab/>
      </w:r>
      <w:r>
        <w:rPr>
          <w:sz w:val="22"/>
        </w:rPr>
        <w:tab/>
      </w:r>
      <w:r>
        <w:rPr>
          <w:sz w:val="22"/>
          <w:lang w:val="fr-FR"/>
        </w:rPr>
        <w:t>F.J.A. De Jagher</w:t>
      </w:r>
    </w:p>
    <w:p w14:paraId="067A2D33" w14:textId="77777777" w:rsidR="00696ED5" w:rsidRDefault="00696ED5">
      <w:pPr>
        <w:pStyle w:val="Plattetekstinspringen"/>
        <w:ind w:firstLine="1422"/>
        <w:rPr>
          <w:sz w:val="22"/>
        </w:rPr>
      </w:pPr>
      <w:r>
        <w:rPr>
          <w:sz w:val="22"/>
          <w:lang w:val="fr-FR"/>
        </w:rPr>
        <w:t xml:space="preserve">                                                   </w:t>
      </w:r>
      <w:r>
        <w:rPr>
          <w:sz w:val="22"/>
        </w:rPr>
        <w:t xml:space="preserve">voorz. </w:t>
      </w:r>
    </w:p>
    <w:p w14:paraId="1824C2EA" w14:textId="77777777" w:rsidR="00696ED5" w:rsidRDefault="00696ED5">
      <w:pPr>
        <w:pStyle w:val="Plattetekstinspringen"/>
        <w:ind w:left="2124" w:firstLine="708"/>
        <w:rPr>
          <w:sz w:val="22"/>
        </w:rPr>
      </w:pPr>
      <w:r>
        <w:rPr>
          <w:sz w:val="22"/>
        </w:rPr>
        <w:tab/>
      </w:r>
      <w:r>
        <w:rPr>
          <w:sz w:val="22"/>
        </w:rPr>
        <w:tab/>
        <w:t>D. Buijs</w:t>
      </w:r>
    </w:p>
    <w:p w14:paraId="55564620" w14:textId="77777777" w:rsidR="00696ED5" w:rsidRDefault="00696ED5">
      <w:pPr>
        <w:pStyle w:val="Plattetekstinspringen"/>
        <w:ind w:firstLine="1422"/>
        <w:rPr>
          <w:sz w:val="22"/>
        </w:rPr>
      </w:pPr>
    </w:p>
    <w:p w14:paraId="69CD1F86" w14:textId="77777777" w:rsidR="00696ED5" w:rsidRDefault="00696ED5">
      <w:pPr>
        <w:pStyle w:val="Plattetekstinspringen"/>
        <w:ind w:firstLine="1422"/>
        <w:rPr>
          <w:sz w:val="22"/>
        </w:rPr>
      </w:pPr>
      <w:r>
        <w:rPr>
          <w:sz w:val="22"/>
        </w:rPr>
        <w:t>Vergadering van stemgerechtigden</w:t>
      </w:r>
    </w:p>
    <w:p w14:paraId="7D3F5914" w14:textId="77777777" w:rsidR="00696ED5" w:rsidRDefault="00696ED5">
      <w:pPr>
        <w:pStyle w:val="Plattetekstinspringen"/>
        <w:ind w:firstLine="1422"/>
        <w:rPr>
          <w:sz w:val="22"/>
        </w:rPr>
      </w:pPr>
      <w:r>
        <w:rPr>
          <w:sz w:val="22"/>
        </w:rPr>
        <w:t>Vrijdag 17 December 1920, 7 uur.</w:t>
      </w:r>
    </w:p>
    <w:p w14:paraId="024948B5" w14:textId="77777777" w:rsidR="00696ED5" w:rsidRDefault="00696ED5">
      <w:pPr>
        <w:pStyle w:val="Plattetekstinspringen"/>
        <w:ind w:left="0"/>
        <w:rPr>
          <w:sz w:val="22"/>
        </w:rPr>
      </w:pPr>
    </w:p>
    <w:p w14:paraId="507705B8" w14:textId="77777777" w:rsidR="00696ED5" w:rsidRDefault="00696ED5">
      <w:pPr>
        <w:pStyle w:val="Plattetekstinspringen"/>
        <w:ind w:left="0"/>
        <w:rPr>
          <w:sz w:val="22"/>
        </w:rPr>
      </w:pPr>
      <w:r>
        <w:rPr>
          <w:sz w:val="22"/>
        </w:rPr>
        <w:tab/>
      </w:r>
      <w:r>
        <w:rPr>
          <w:sz w:val="22"/>
        </w:rPr>
        <w:tab/>
        <w:t>De Voorzitter opent de vergadering met gebed.</w:t>
      </w:r>
    </w:p>
    <w:p w14:paraId="01234602" w14:textId="77777777" w:rsidR="00696ED5" w:rsidRDefault="00696ED5">
      <w:pPr>
        <w:pStyle w:val="Plattetekstinspringen"/>
        <w:rPr>
          <w:sz w:val="22"/>
        </w:rPr>
      </w:pPr>
      <w:r>
        <w:rPr>
          <w:sz w:val="22"/>
        </w:rPr>
        <w:tab/>
        <w:t xml:space="preserve">Aanwezig zijn 7 stemgerechtigden n.l. A.v.d. Broek, D. Buijs, P. Buijs, </w:t>
      </w:r>
    </w:p>
    <w:p w14:paraId="41415CE5" w14:textId="77777777" w:rsidR="00696ED5" w:rsidRDefault="00696ED5">
      <w:pPr>
        <w:pStyle w:val="Plattetekstinspringen"/>
        <w:rPr>
          <w:sz w:val="22"/>
        </w:rPr>
      </w:pPr>
      <w:r>
        <w:rPr>
          <w:sz w:val="22"/>
        </w:rPr>
        <w:t>F.J. De Jagher, H. van Kampen, R. Oosterhof en J.A. van Rees.</w:t>
      </w:r>
    </w:p>
    <w:p w14:paraId="03959071" w14:textId="77777777" w:rsidR="00696ED5" w:rsidRDefault="00696ED5">
      <w:pPr>
        <w:pStyle w:val="Plattetekstinspringen"/>
        <w:ind w:left="0"/>
        <w:rPr>
          <w:sz w:val="22"/>
        </w:rPr>
      </w:pPr>
      <w:r>
        <w:rPr>
          <w:sz w:val="22"/>
        </w:rPr>
        <w:tab/>
      </w:r>
      <w:r>
        <w:rPr>
          <w:sz w:val="22"/>
        </w:rPr>
        <w:tab/>
        <w:t>Het doel der vegadering is de verkiezing van eenen ouderling. Bij stemming blijkt J.A. Rittman te zijn gekozen met algemene stemmen. Er wordt hem van deze verkiezing schriftelijk kennis gegeven.</w:t>
      </w:r>
    </w:p>
    <w:p w14:paraId="1BD2F66D" w14:textId="77777777" w:rsidR="00696ED5" w:rsidRDefault="00696ED5">
      <w:pPr>
        <w:pStyle w:val="Plattetekstinspringen"/>
        <w:ind w:left="0"/>
        <w:rPr>
          <w:sz w:val="22"/>
        </w:rPr>
      </w:pPr>
      <w:r>
        <w:rPr>
          <w:sz w:val="22"/>
        </w:rPr>
        <w:tab/>
      </w:r>
      <w:r>
        <w:rPr>
          <w:sz w:val="22"/>
        </w:rPr>
        <w:tab/>
        <w:t>Niets meer aan de orde zijnde sluit de Voorzitter de vergadering met dankzegging.</w:t>
      </w:r>
    </w:p>
    <w:p w14:paraId="07446FFE" w14:textId="77777777" w:rsidR="00696ED5" w:rsidRDefault="00696ED5">
      <w:pPr>
        <w:pStyle w:val="Plattetekstinspringen"/>
        <w:ind w:left="0"/>
        <w:rPr>
          <w:sz w:val="22"/>
        </w:rPr>
      </w:pPr>
    </w:p>
    <w:p w14:paraId="6789262F"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F.J. De Jagher</w:t>
      </w:r>
      <w:r>
        <w:rPr>
          <w:sz w:val="22"/>
        </w:rPr>
        <w:tab/>
      </w:r>
      <w:r>
        <w:rPr>
          <w:sz w:val="22"/>
        </w:rPr>
        <w:tab/>
        <w:t>D. Buijs.</w:t>
      </w:r>
    </w:p>
    <w:p w14:paraId="138ABAC9"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 xml:space="preserve">            voorz.</w:t>
      </w:r>
    </w:p>
    <w:p w14:paraId="4C2C5F1A" w14:textId="77777777" w:rsidR="00696ED5" w:rsidRDefault="00696ED5">
      <w:pPr>
        <w:pStyle w:val="Plattetekstinspringen"/>
        <w:ind w:left="0"/>
        <w:rPr>
          <w:sz w:val="22"/>
        </w:rPr>
      </w:pPr>
      <w:r>
        <w:rPr>
          <w:sz w:val="22"/>
        </w:rPr>
        <w:tab/>
      </w:r>
      <w:r>
        <w:rPr>
          <w:sz w:val="22"/>
        </w:rPr>
        <w:tab/>
      </w:r>
      <w:r>
        <w:rPr>
          <w:sz w:val="22"/>
        </w:rPr>
        <w:tab/>
      </w:r>
      <w:r>
        <w:rPr>
          <w:sz w:val="22"/>
        </w:rPr>
        <w:tab/>
      </w:r>
    </w:p>
    <w:p w14:paraId="5D49371E" w14:textId="77777777" w:rsidR="00696ED5" w:rsidRDefault="00696ED5">
      <w:pPr>
        <w:pStyle w:val="Plattetekstinspringen"/>
        <w:ind w:left="0"/>
        <w:rPr>
          <w:sz w:val="22"/>
        </w:rPr>
      </w:pPr>
    </w:p>
    <w:p w14:paraId="5CD46F76" w14:textId="77777777" w:rsidR="00696ED5" w:rsidRDefault="00696ED5">
      <w:pPr>
        <w:pStyle w:val="Plattetekstinspringen"/>
        <w:ind w:left="0"/>
        <w:rPr>
          <w:sz w:val="22"/>
        </w:rPr>
      </w:pPr>
      <w:r>
        <w:rPr>
          <w:sz w:val="22"/>
        </w:rPr>
        <w:t>N.B.</w:t>
      </w:r>
    </w:p>
    <w:p w14:paraId="5CC4DB7B" w14:textId="77777777" w:rsidR="00696ED5" w:rsidRDefault="00696ED5">
      <w:pPr>
        <w:pStyle w:val="Plattetekstinspringen"/>
        <w:ind w:left="0"/>
        <w:rPr>
          <w:sz w:val="22"/>
        </w:rPr>
      </w:pPr>
      <w:r>
        <w:rPr>
          <w:sz w:val="22"/>
        </w:rPr>
        <w:tab/>
        <w:t>J.A. Rittman  en H. van Kampen zijn 1 Januari 1921 als ouderling en diaken bevestigd.</w:t>
      </w:r>
    </w:p>
    <w:p w14:paraId="0724E0D1" w14:textId="77777777" w:rsidR="00696ED5" w:rsidRDefault="00696ED5">
      <w:pPr>
        <w:pStyle w:val="Plattetekstinspringen"/>
        <w:ind w:left="0"/>
        <w:rPr>
          <w:sz w:val="22"/>
        </w:rPr>
      </w:pPr>
      <w:r>
        <w:rPr>
          <w:sz w:val="22"/>
        </w:rPr>
        <w:tab/>
        <w:t>De rooster van de leden van den Kerkeraad is nu :</w:t>
      </w:r>
    </w:p>
    <w:p w14:paraId="2CD17151"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t>optreden:</w:t>
      </w:r>
      <w:r>
        <w:rPr>
          <w:sz w:val="22"/>
        </w:rPr>
        <w:tab/>
      </w:r>
      <w:r>
        <w:rPr>
          <w:sz w:val="22"/>
        </w:rPr>
        <w:tab/>
      </w:r>
      <w:r>
        <w:rPr>
          <w:sz w:val="22"/>
        </w:rPr>
        <w:tab/>
        <w:t>aftreden:</w:t>
      </w:r>
    </w:p>
    <w:p w14:paraId="79F4FD86" w14:textId="77777777" w:rsidR="00696ED5" w:rsidRDefault="00696ED5">
      <w:pPr>
        <w:pStyle w:val="Plattetekstinspringen"/>
        <w:ind w:left="0"/>
        <w:rPr>
          <w:sz w:val="22"/>
        </w:rPr>
      </w:pPr>
      <w:r>
        <w:rPr>
          <w:sz w:val="22"/>
        </w:rPr>
        <w:tab/>
        <w:t>J.A. Rittman</w:t>
      </w:r>
      <w:r>
        <w:rPr>
          <w:sz w:val="22"/>
        </w:rPr>
        <w:tab/>
      </w:r>
      <w:r>
        <w:rPr>
          <w:sz w:val="22"/>
        </w:rPr>
        <w:tab/>
        <w:t>ouderling</w:t>
      </w:r>
      <w:r>
        <w:rPr>
          <w:sz w:val="22"/>
        </w:rPr>
        <w:tab/>
      </w:r>
      <w:r>
        <w:rPr>
          <w:sz w:val="22"/>
        </w:rPr>
        <w:tab/>
        <w:t>1 Jan. 1921 (tusschentijds)</w:t>
      </w:r>
      <w:r>
        <w:rPr>
          <w:sz w:val="22"/>
        </w:rPr>
        <w:tab/>
        <w:t>1 Jan. 1922</w:t>
      </w:r>
    </w:p>
    <w:p w14:paraId="46AEFA5C" w14:textId="77777777" w:rsidR="00696ED5" w:rsidRDefault="00696ED5">
      <w:pPr>
        <w:pStyle w:val="Plattetekstinspringen"/>
        <w:ind w:left="0"/>
        <w:rPr>
          <w:sz w:val="22"/>
        </w:rPr>
      </w:pPr>
      <w:r>
        <w:rPr>
          <w:sz w:val="22"/>
        </w:rPr>
        <w:tab/>
        <w:t>P. Buijs</w:t>
      </w:r>
      <w:r>
        <w:rPr>
          <w:sz w:val="22"/>
        </w:rPr>
        <w:tab/>
      </w:r>
      <w:r>
        <w:rPr>
          <w:sz w:val="22"/>
        </w:rPr>
        <w:tab/>
        <w:t>diaken</w:t>
      </w:r>
      <w:r>
        <w:rPr>
          <w:sz w:val="22"/>
        </w:rPr>
        <w:tab/>
      </w:r>
      <w:r>
        <w:rPr>
          <w:sz w:val="22"/>
        </w:rPr>
        <w:tab/>
      </w:r>
      <w:r>
        <w:rPr>
          <w:sz w:val="22"/>
        </w:rPr>
        <w:tab/>
        <w:t>1 Ja. 1919</w:t>
      </w:r>
      <w:r>
        <w:rPr>
          <w:sz w:val="22"/>
        </w:rPr>
        <w:tab/>
      </w:r>
      <w:r>
        <w:rPr>
          <w:sz w:val="22"/>
        </w:rPr>
        <w:tab/>
      </w:r>
      <w:r>
        <w:rPr>
          <w:sz w:val="22"/>
        </w:rPr>
        <w:tab/>
        <w:t>1 Jan. 1923</w:t>
      </w:r>
    </w:p>
    <w:p w14:paraId="41C77EDA" w14:textId="77777777" w:rsidR="00696ED5" w:rsidRDefault="00696ED5">
      <w:pPr>
        <w:pStyle w:val="Plattetekstinspringen"/>
        <w:ind w:left="0" w:firstLine="708"/>
        <w:rPr>
          <w:sz w:val="22"/>
        </w:rPr>
      </w:pPr>
      <w:r>
        <w:rPr>
          <w:sz w:val="22"/>
        </w:rPr>
        <w:t>D. Buijs</w:t>
      </w:r>
      <w:r>
        <w:rPr>
          <w:sz w:val="22"/>
        </w:rPr>
        <w:tab/>
      </w:r>
      <w:r>
        <w:rPr>
          <w:sz w:val="22"/>
        </w:rPr>
        <w:tab/>
        <w:t>ouderling</w:t>
      </w:r>
      <w:r>
        <w:rPr>
          <w:sz w:val="22"/>
        </w:rPr>
        <w:tab/>
      </w:r>
      <w:r>
        <w:rPr>
          <w:sz w:val="22"/>
        </w:rPr>
        <w:tab/>
        <w:t>1 Jan. 1920</w:t>
      </w:r>
      <w:r>
        <w:rPr>
          <w:sz w:val="22"/>
        </w:rPr>
        <w:tab/>
      </w:r>
      <w:r>
        <w:rPr>
          <w:sz w:val="22"/>
        </w:rPr>
        <w:tab/>
      </w:r>
      <w:r>
        <w:rPr>
          <w:sz w:val="22"/>
        </w:rPr>
        <w:tab/>
        <w:t>1 Jan. 1924</w:t>
      </w:r>
    </w:p>
    <w:p w14:paraId="1D5A4C76" w14:textId="77777777" w:rsidR="00696ED5" w:rsidRDefault="00696ED5">
      <w:pPr>
        <w:pStyle w:val="Plattetekstinspringen"/>
        <w:ind w:left="0"/>
        <w:rPr>
          <w:sz w:val="22"/>
        </w:rPr>
      </w:pPr>
      <w:r>
        <w:rPr>
          <w:sz w:val="22"/>
        </w:rPr>
        <w:tab/>
        <w:t>H. van Kampen</w:t>
      </w:r>
      <w:r>
        <w:rPr>
          <w:sz w:val="22"/>
        </w:rPr>
        <w:tab/>
        <w:t>diaken</w:t>
      </w:r>
      <w:r>
        <w:rPr>
          <w:sz w:val="22"/>
        </w:rPr>
        <w:tab/>
      </w:r>
      <w:r>
        <w:rPr>
          <w:sz w:val="22"/>
        </w:rPr>
        <w:tab/>
      </w:r>
      <w:r>
        <w:rPr>
          <w:sz w:val="22"/>
        </w:rPr>
        <w:tab/>
        <w:t>1 Jan. 1921</w:t>
      </w:r>
      <w:r>
        <w:rPr>
          <w:sz w:val="22"/>
        </w:rPr>
        <w:tab/>
      </w:r>
      <w:r>
        <w:rPr>
          <w:sz w:val="22"/>
        </w:rPr>
        <w:tab/>
      </w:r>
      <w:r>
        <w:rPr>
          <w:sz w:val="22"/>
        </w:rPr>
        <w:tab/>
        <w:t>1 Jan. 1925</w:t>
      </w:r>
    </w:p>
    <w:p w14:paraId="2C34077C" w14:textId="77777777" w:rsidR="00696ED5" w:rsidRDefault="00696ED5">
      <w:pPr>
        <w:pStyle w:val="Plattetekstinspringen"/>
        <w:ind w:left="0"/>
        <w:rPr>
          <w:sz w:val="22"/>
        </w:rPr>
      </w:pPr>
    </w:p>
    <w:p w14:paraId="630FF7DC" w14:textId="77777777" w:rsidR="00696ED5" w:rsidRDefault="00696ED5">
      <w:pPr>
        <w:pStyle w:val="Plattetekstinspringen"/>
        <w:ind w:left="0"/>
        <w:rPr>
          <w:sz w:val="22"/>
        </w:rPr>
      </w:pPr>
    </w:p>
    <w:p w14:paraId="76A4AEA0"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t>Vergadering van den Kerkeraad.</w:t>
      </w:r>
    </w:p>
    <w:p w14:paraId="26CC2C0F"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Donderdag 27 Januari 1921 des avonds 7 uur.</w:t>
      </w:r>
    </w:p>
    <w:p w14:paraId="01C2FFB7" w14:textId="77777777" w:rsidR="00696ED5" w:rsidRDefault="00696ED5">
      <w:pPr>
        <w:pStyle w:val="Plattetekstinspringen"/>
        <w:ind w:left="0"/>
        <w:rPr>
          <w:sz w:val="22"/>
        </w:rPr>
      </w:pPr>
    </w:p>
    <w:p w14:paraId="30D8AECD" w14:textId="77777777" w:rsidR="00696ED5" w:rsidRDefault="00696ED5">
      <w:pPr>
        <w:pStyle w:val="Plattetekstinspringen"/>
        <w:ind w:left="0"/>
        <w:rPr>
          <w:sz w:val="22"/>
        </w:rPr>
      </w:pPr>
      <w:r>
        <w:rPr>
          <w:sz w:val="22"/>
        </w:rPr>
        <w:tab/>
      </w:r>
      <w:r>
        <w:rPr>
          <w:sz w:val="22"/>
        </w:rPr>
        <w:tab/>
        <w:t>Aanwezig zijn alle leden.</w:t>
      </w:r>
    </w:p>
    <w:p w14:paraId="03B6C579" w14:textId="77777777" w:rsidR="00696ED5" w:rsidRDefault="00696ED5">
      <w:pPr>
        <w:pStyle w:val="Plattetekstinspringen"/>
        <w:ind w:left="0"/>
        <w:rPr>
          <w:sz w:val="22"/>
        </w:rPr>
      </w:pPr>
      <w:r>
        <w:rPr>
          <w:sz w:val="22"/>
        </w:rPr>
        <w:tab/>
        <w:t>De Voorzitter opent de vergadering met gebed, en leest daarna 1 Corinthe 12  4-27.</w:t>
      </w:r>
    </w:p>
    <w:p w14:paraId="15C252A8" w14:textId="77777777" w:rsidR="00696ED5" w:rsidRDefault="00696ED5">
      <w:pPr>
        <w:pStyle w:val="Plattetekstinspringen"/>
        <w:ind w:left="0"/>
        <w:rPr>
          <w:sz w:val="22"/>
        </w:rPr>
      </w:pPr>
      <w:r>
        <w:rPr>
          <w:sz w:val="22"/>
        </w:rPr>
        <w:tab/>
        <w:t>Hij heet de leden welkom in deze eerste vergadering van dit jaar, in het bijzonder Br. Rittman, die voor het eerst als ouderling aanwezig is. Naar aanleiding van het voorgelezene wijst hij op den moeilijken toestand, waarin onze Ned. Herv. Kerk zich bevindt, waardoor meer dan ooit de samenwerking van alle leden met en voor elkander noodig is.</w:t>
      </w:r>
    </w:p>
    <w:p w14:paraId="5AE9A423" w14:textId="77777777" w:rsidR="00696ED5" w:rsidRDefault="00696ED5">
      <w:pPr>
        <w:pStyle w:val="Plattetekstinspringen"/>
        <w:ind w:left="0"/>
        <w:rPr>
          <w:sz w:val="22"/>
        </w:rPr>
      </w:pPr>
      <w:r>
        <w:rPr>
          <w:sz w:val="22"/>
        </w:rPr>
        <w:tab/>
        <w:t>Hierna worden de notulen der vorige vergadering gelezen en goedgekeurd.</w:t>
      </w:r>
    </w:p>
    <w:p w14:paraId="504AB9E4" w14:textId="77777777" w:rsidR="00696ED5" w:rsidRDefault="00696ED5">
      <w:pPr>
        <w:pStyle w:val="Plattetekstinspringen"/>
        <w:ind w:left="0"/>
        <w:rPr>
          <w:sz w:val="22"/>
        </w:rPr>
      </w:pPr>
      <w:r>
        <w:rPr>
          <w:sz w:val="22"/>
        </w:rPr>
        <w:tab/>
        <w:t>Daar dit de eerste vergadering van het jaar is, worden afdeeling 3 en 4 van het reglement voor de Kerkeraden gelezen.</w:t>
      </w:r>
    </w:p>
    <w:p w14:paraId="5DCA3E3C" w14:textId="77777777" w:rsidR="00696ED5" w:rsidRDefault="00696ED5">
      <w:pPr>
        <w:pStyle w:val="Plattetekstinspringen"/>
        <w:ind w:left="0"/>
        <w:rPr>
          <w:sz w:val="22"/>
        </w:rPr>
      </w:pPr>
      <w:r>
        <w:rPr>
          <w:sz w:val="22"/>
        </w:rPr>
        <w:tab/>
        <w:t>Vervolgens wordt mededeeling gedaan van de Synodale circulaire no.10. 12. 1660. 1666. 1670. 192. 995. handelendt over den staat der verschillende fondsen der Kerk; en no. 1099 bevattende  de verschillende reglementswijzigingen, die van 15 Jan.1921 geldig zijn geworden. In het bijzonder wordt stil gestaan bij het nieuwe reglement op de predikantstractementen, daar dit van den meest ingrijpenden aard is. Daarbij wordt ook gelezen de circulaire van den Raad van Beheer van Januari 1921, waarmede deze zijn optreden bekend maakt, en aller medewerking inroept.</w:t>
      </w:r>
    </w:p>
    <w:p w14:paraId="32C27EE8" w14:textId="77777777" w:rsidR="00696ED5" w:rsidRDefault="00696ED5">
      <w:pPr>
        <w:pStyle w:val="Plattetekstinspringen"/>
        <w:ind w:left="0"/>
        <w:rPr>
          <w:sz w:val="22"/>
        </w:rPr>
      </w:pPr>
      <w:r>
        <w:rPr>
          <w:sz w:val="22"/>
        </w:rPr>
        <w:tab/>
        <w:t xml:space="preserve">De Voorzitter verzoekt daarop dat eene regeling gemaakt worde voor het collecteeren in de Kerk te Schijndel. Vroeger deed de koster v.d. Kraan dit. Doch daar deze met 1 </w:t>
      </w:r>
      <w:r>
        <w:rPr>
          <w:sz w:val="22"/>
        </w:rPr>
        <w:lastRenderedPageBreak/>
        <w:t>Januari als koster is afgetreden dient er  op andere wijze in voorzien te worden. Besloten wordt dat voortaan geregeld een der kerkeraadsleden zich met dit werk zal belasten.</w:t>
      </w:r>
    </w:p>
    <w:p w14:paraId="6A8B4E77" w14:textId="77777777" w:rsidR="00696ED5" w:rsidRDefault="00696ED5">
      <w:pPr>
        <w:pStyle w:val="Plattetekstinspringen"/>
        <w:ind w:left="0"/>
        <w:rPr>
          <w:sz w:val="22"/>
        </w:rPr>
      </w:pPr>
      <w:r>
        <w:rPr>
          <w:sz w:val="22"/>
        </w:rPr>
        <w:tab/>
        <w:t>Verder niets meer aan de orde zijnde wordt de vergadering met dankzegging gesloten.</w:t>
      </w:r>
    </w:p>
    <w:p w14:paraId="7D4E104E" w14:textId="77777777" w:rsidR="00696ED5" w:rsidRDefault="00696ED5">
      <w:pPr>
        <w:pStyle w:val="Plattetekstinspringen"/>
        <w:ind w:left="0"/>
        <w:rPr>
          <w:sz w:val="22"/>
        </w:rPr>
      </w:pPr>
    </w:p>
    <w:p w14:paraId="36D481D0"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F.J.De.Jagher</w:t>
      </w:r>
      <w:r>
        <w:rPr>
          <w:sz w:val="22"/>
        </w:rPr>
        <w:tab/>
      </w:r>
      <w:r>
        <w:rPr>
          <w:sz w:val="22"/>
        </w:rPr>
        <w:tab/>
        <w:t>D.Buijs</w:t>
      </w:r>
    </w:p>
    <w:p w14:paraId="1184DD9C"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 xml:space="preserve">      Voorz.</w:t>
      </w:r>
    </w:p>
    <w:p w14:paraId="3136635E" w14:textId="77777777" w:rsidR="00696ED5" w:rsidRDefault="00696ED5">
      <w:pPr>
        <w:pStyle w:val="Plattetekstinspringen"/>
        <w:ind w:left="0"/>
        <w:rPr>
          <w:sz w:val="22"/>
        </w:rPr>
      </w:pPr>
    </w:p>
    <w:p w14:paraId="0E8EE1BF"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t>Vergadering van stemgerechtigden.</w:t>
      </w:r>
    </w:p>
    <w:p w14:paraId="1A7712A3"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Zondag 13 Februari 1921.</w:t>
      </w:r>
    </w:p>
    <w:p w14:paraId="6512BE2C" w14:textId="77777777" w:rsidR="00696ED5" w:rsidRDefault="00696ED5">
      <w:pPr>
        <w:pStyle w:val="Plattetekstinspringen"/>
        <w:ind w:left="0"/>
        <w:rPr>
          <w:sz w:val="22"/>
        </w:rPr>
      </w:pPr>
    </w:p>
    <w:p w14:paraId="1B16785A" w14:textId="77777777" w:rsidR="00696ED5" w:rsidRDefault="00696ED5">
      <w:pPr>
        <w:pStyle w:val="Plattetekstinspringen"/>
        <w:ind w:left="0"/>
        <w:rPr>
          <w:sz w:val="22"/>
        </w:rPr>
      </w:pPr>
      <w:r>
        <w:rPr>
          <w:sz w:val="22"/>
        </w:rPr>
        <w:tab/>
        <w:t>De vergadering is samengeroepen om te beslissen of voor de volgende 10 jaren de beroeping van predikanten en de benoeming van ouderlingen en diakenen zal worden uitgeoefend door de stemgerechtigden of door den Kerkeraad. Daar geen voldoend aantal leden aanwezig is wordt de vergadering verdaagd tot Woensdagavond 16 Febr.a.s. 7.30</w:t>
      </w:r>
    </w:p>
    <w:p w14:paraId="4813CA6B" w14:textId="77777777" w:rsidR="00696ED5" w:rsidRDefault="00696ED5">
      <w:pPr>
        <w:pStyle w:val="Plattetekstinspringen"/>
        <w:ind w:left="0"/>
        <w:rPr>
          <w:sz w:val="22"/>
        </w:rPr>
      </w:pPr>
    </w:p>
    <w:p w14:paraId="3A494DC7"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F.J. De Jagher</w:t>
      </w:r>
      <w:r>
        <w:rPr>
          <w:sz w:val="22"/>
        </w:rPr>
        <w:tab/>
      </w:r>
      <w:r>
        <w:rPr>
          <w:sz w:val="22"/>
        </w:rPr>
        <w:tab/>
        <w:t>D.Buijs</w:t>
      </w:r>
    </w:p>
    <w:p w14:paraId="29399C24"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Pred.</w:t>
      </w:r>
    </w:p>
    <w:p w14:paraId="2227EA8B" w14:textId="77777777" w:rsidR="00696ED5" w:rsidRDefault="00696ED5">
      <w:pPr>
        <w:pStyle w:val="Plattetekstinspringen"/>
        <w:ind w:left="0"/>
        <w:rPr>
          <w:sz w:val="22"/>
        </w:rPr>
      </w:pPr>
    </w:p>
    <w:p w14:paraId="705DABB0" w14:textId="77777777" w:rsidR="00696ED5" w:rsidRDefault="00696ED5">
      <w:pPr>
        <w:pStyle w:val="Plattetekstinspringen"/>
        <w:ind w:left="2832" w:firstLine="708"/>
        <w:rPr>
          <w:sz w:val="22"/>
        </w:rPr>
      </w:pPr>
      <w:r>
        <w:rPr>
          <w:sz w:val="22"/>
        </w:rPr>
        <w:t>Vergadering van stemgerechtigden.</w:t>
      </w:r>
    </w:p>
    <w:p w14:paraId="54906CEE" w14:textId="77777777" w:rsidR="00696ED5" w:rsidRDefault="00696ED5">
      <w:pPr>
        <w:pStyle w:val="Plattetekstinspringen"/>
        <w:ind w:left="2832" w:firstLine="708"/>
        <w:rPr>
          <w:sz w:val="22"/>
        </w:rPr>
      </w:pPr>
      <w:r>
        <w:rPr>
          <w:sz w:val="22"/>
        </w:rPr>
        <w:tab/>
        <w:t>Woensdag 16 Februari ’s avonds 7.30.</w:t>
      </w:r>
    </w:p>
    <w:p w14:paraId="43AFD92D" w14:textId="77777777" w:rsidR="00696ED5" w:rsidRDefault="00696ED5">
      <w:pPr>
        <w:pStyle w:val="Plattetekstinspringen"/>
        <w:ind w:left="0"/>
        <w:rPr>
          <w:sz w:val="22"/>
        </w:rPr>
      </w:pPr>
    </w:p>
    <w:p w14:paraId="4C2B70B5" w14:textId="77777777" w:rsidR="00696ED5" w:rsidRDefault="00696ED5">
      <w:pPr>
        <w:pStyle w:val="Plattetekstinspringen"/>
        <w:ind w:left="0"/>
        <w:rPr>
          <w:sz w:val="22"/>
        </w:rPr>
      </w:pPr>
      <w:r>
        <w:rPr>
          <w:sz w:val="22"/>
        </w:rPr>
        <w:tab/>
        <w:t xml:space="preserve">De Vergadering is samengeroepen voor hetzelfde doel als de vorige. Aanwezig zijn </w:t>
      </w:r>
    </w:p>
    <w:p w14:paraId="398FB608" w14:textId="77777777" w:rsidR="00696ED5" w:rsidRDefault="00696ED5">
      <w:pPr>
        <w:pStyle w:val="Plattetekstinspringen"/>
        <w:ind w:left="0"/>
        <w:rPr>
          <w:sz w:val="22"/>
        </w:rPr>
      </w:pPr>
      <w:r>
        <w:rPr>
          <w:sz w:val="22"/>
        </w:rPr>
        <w:t>A. v.d. Broek, D. Buijs, P.Buijs, F.J.A. De Jagher, J.C. Livius, R.Oosterhof, J.A.Rittman en J.A. van Rees.</w:t>
      </w:r>
    </w:p>
    <w:p w14:paraId="5947286C" w14:textId="77777777" w:rsidR="00696ED5" w:rsidRDefault="00696ED5">
      <w:pPr>
        <w:pStyle w:val="Plattetekstinspringen"/>
        <w:ind w:left="0" w:firstLine="708"/>
        <w:rPr>
          <w:sz w:val="22"/>
        </w:rPr>
      </w:pPr>
      <w:r>
        <w:rPr>
          <w:sz w:val="22"/>
        </w:rPr>
        <w:t>De uitslag der stemming is 7 stemmen voor de stemgerechtigden en 1 voor den Kerkeraad. Voor de eerstvolgende 10 jaren zal dus de beroeping van predikanten en de benoeming van ouderlingen en diakenen worden uitgeoefend door de stemgerechtigden.</w:t>
      </w:r>
    </w:p>
    <w:p w14:paraId="19E69712" w14:textId="77777777" w:rsidR="00696ED5" w:rsidRDefault="00696ED5">
      <w:pPr>
        <w:pStyle w:val="Plattetekstinspringen"/>
        <w:ind w:left="0"/>
        <w:rPr>
          <w:sz w:val="22"/>
        </w:rPr>
      </w:pPr>
    </w:p>
    <w:p w14:paraId="3E3E4D3B"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F.J. De Jagher</w:t>
      </w:r>
      <w:r>
        <w:rPr>
          <w:sz w:val="22"/>
        </w:rPr>
        <w:tab/>
      </w:r>
      <w:r>
        <w:rPr>
          <w:sz w:val="22"/>
        </w:rPr>
        <w:tab/>
        <w:t>D. Buijs</w:t>
      </w:r>
    </w:p>
    <w:p w14:paraId="7725930B"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 xml:space="preserve">            Pred.</w:t>
      </w:r>
    </w:p>
    <w:p w14:paraId="7786F931" w14:textId="77777777" w:rsidR="00696ED5" w:rsidRDefault="00696ED5">
      <w:pPr>
        <w:pStyle w:val="Plattetekstinspringen"/>
        <w:ind w:left="0"/>
        <w:rPr>
          <w:sz w:val="22"/>
        </w:rPr>
      </w:pPr>
    </w:p>
    <w:p w14:paraId="1012B1BC"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t>Vergadering van den Kerkeraad</w:t>
      </w:r>
    </w:p>
    <w:p w14:paraId="3839202F"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Donderdag 10 Maart 1921. ’s avonds 7 uur.</w:t>
      </w:r>
    </w:p>
    <w:p w14:paraId="02948F55" w14:textId="77777777" w:rsidR="00696ED5" w:rsidRDefault="00696ED5">
      <w:pPr>
        <w:pStyle w:val="Plattetekstinspringen"/>
        <w:ind w:left="0"/>
        <w:rPr>
          <w:sz w:val="22"/>
        </w:rPr>
      </w:pPr>
      <w:r>
        <w:rPr>
          <w:sz w:val="22"/>
        </w:rPr>
        <w:tab/>
        <w:t>Aanwezig zijn alle leden.</w:t>
      </w:r>
    </w:p>
    <w:p w14:paraId="184B64B5" w14:textId="77777777" w:rsidR="00696ED5" w:rsidRDefault="00696ED5">
      <w:pPr>
        <w:pStyle w:val="Plattetekstinspringen"/>
        <w:ind w:left="0"/>
        <w:rPr>
          <w:sz w:val="22"/>
        </w:rPr>
      </w:pPr>
      <w:r>
        <w:rPr>
          <w:sz w:val="22"/>
        </w:rPr>
        <w:tab/>
        <w:t>De Voorzitter opent de vergadering met gebed.</w:t>
      </w:r>
    </w:p>
    <w:p w14:paraId="1F632968" w14:textId="77777777" w:rsidR="00696ED5" w:rsidRDefault="00696ED5">
      <w:pPr>
        <w:pStyle w:val="Plattetekstinspringen"/>
        <w:ind w:left="0"/>
        <w:rPr>
          <w:sz w:val="22"/>
        </w:rPr>
      </w:pPr>
      <w:r>
        <w:rPr>
          <w:sz w:val="22"/>
        </w:rPr>
        <w:tab/>
        <w:t>De notulen der vorige vergadering worden gelezen en goedgekeurd.</w:t>
      </w:r>
    </w:p>
    <w:p w14:paraId="3A38475C" w14:textId="77777777" w:rsidR="00696ED5" w:rsidRDefault="00696ED5">
      <w:pPr>
        <w:pStyle w:val="Plattetekstinspringen"/>
        <w:ind w:left="0"/>
        <w:rPr>
          <w:sz w:val="22"/>
        </w:rPr>
      </w:pPr>
      <w:r>
        <w:rPr>
          <w:sz w:val="22"/>
        </w:rPr>
        <w:tab/>
        <w:t>Aan de orde is het nazien der diaconierekeningen. Zoowel die van St.Michielsgestel als die van Schijndel wordt in orde bevonden en goedgekeurd.</w:t>
      </w:r>
    </w:p>
    <w:p w14:paraId="1C166054" w14:textId="77777777" w:rsidR="00696ED5" w:rsidRDefault="00696ED5">
      <w:pPr>
        <w:pStyle w:val="Plattetekstinspringen"/>
        <w:ind w:left="0"/>
        <w:rPr>
          <w:sz w:val="22"/>
        </w:rPr>
      </w:pPr>
      <w:r>
        <w:rPr>
          <w:sz w:val="22"/>
        </w:rPr>
        <w:tab/>
        <w:t>Vervolgens worden de tabellen der schriftelijke kerkvisitatie ingevuld en geteekend.</w:t>
      </w:r>
    </w:p>
    <w:p w14:paraId="217A2A12" w14:textId="77777777" w:rsidR="00696ED5" w:rsidRDefault="00696ED5">
      <w:pPr>
        <w:pStyle w:val="Plattetekstinspringen"/>
        <w:ind w:left="0"/>
        <w:rPr>
          <w:sz w:val="22"/>
        </w:rPr>
      </w:pPr>
      <w:r>
        <w:rPr>
          <w:sz w:val="22"/>
        </w:rPr>
        <w:tab/>
        <w:t>Br. Van Kampen brengt ter sprake de verhuring van het huis der Diaconie thans bewoond door  Wed. van Gulick. Er is hem een verzoek gedaan door den Heer Doijen uit Schijndel, met instemming van de Wed. van Gulick, om dit huis te mogen huren. De Heer Doijen wenscht dan evenwel dat zoo mogelijk eene kamer bij het huis werd bijgebouwd. Wat dit laatste betreft, kan de Kerkeraad zich niet uitspreken, voordat hij van den Heer Doijen of namens hem een plan heeft ontvangen voor deze verbouwing met opgave van kosten. Wat het huren van de woning aangaat, de Kerkeraad wil hier wel in toestemmen, wanneer de huur wordt gesteld op f. 5.- per week.</w:t>
      </w:r>
    </w:p>
    <w:p w14:paraId="66ACA6D0" w14:textId="77777777" w:rsidR="00696ED5" w:rsidRDefault="00696ED5">
      <w:pPr>
        <w:pStyle w:val="Plattetekstinspringen"/>
        <w:ind w:left="0"/>
        <w:rPr>
          <w:sz w:val="22"/>
        </w:rPr>
      </w:pPr>
      <w:r>
        <w:rPr>
          <w:sz w:val="22"/>
        </w:rPr>
        <w:tab/>
        <w:t xml:space="preserve">De Voorzitter brengt nog eens ter sprake het collecteeren in de kerk te Schijndel. Na eenige bespreking verklaart br. P. Buijs dit op zich te willen nemen met dien verstande, </w:t>
      </w:r>
      <w:r>
        <w:rPr>
          <w:sz w:val="22"/>
        </w:rPr>
        <w:lastRenderedPageBreak/>
        <w:t>dat zoo hij verhinderd mocht wezen Br. van Kampen hem zal vervangen of anders deze voor een plaatsvervanger zal zorgen.</w:t>
      </w:r>
    </w:p>
    <w:p w14:paraId="08887533" w14:textId="77777777" w:rsidR="00696ED5" w:rsidRDefault="00696ED5">
      <w:pPr>
        <w:pStyle w:val="Plattetekstinspringen"/>
        <w:ind w:left="0"/>
        <w:rPr>
          <w:sz w:val="22"/>
        </w:rPr>
      </w:pPr>
      <w:r>
        <w:rPr>
          <w:sz w:val="22"/>
        </w:rPr>
        <w:tab/>
        <w:t>Niets meer aan de orde zijnde wordt de vergadering met dankzegging gesloten.</w:t>
      </w:r>
    </w:p>
    <w:p w14:paraId="7604CDC3" w14:textId="77777777" w:rsidR="00696ED5" w:rsidRDefault="00696ED5">
      <w:pPr>
        <w:pStyle w:val="Plattetekstinspringen"/>
        <w:ind w:left="0"/>
        <w:rPr>
          <w:sz w:val="22"/>
        </w:rPr>
      </w:pPr>
    </w:p>
    <w:p w14:paraId="3156A06F"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t>F.J.De Jagher</w:t>
      </w:r>
      <w:r>
        <w:rPr>
          <w:sz w:val="22"/>
        </w:rPr>
        <w:tab/>
      </w:r>
      <w:r>
        <w:rPr>
          <w:sz w:val="22"/>
        </w:rPr>
        <w:tab/>
        <w:t>D. Buijs</w:t>
      </w:r>
    </w:p>
    <w:p w14:paraId="6355A00F"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r>
      <w:r>
        <w:rPr>
          <w:sz w:val="22"/>
        </w:rPr>
        <w:tab/>
        <w:t xml:space="preserve">           Voorz.</w:t>
      </w:r>
      <w:r>
        <w:rPr>
          <w:sz w:val="22"/>
        </w:rPr>
        <w:tab/>
      </w:r>
    </w:p>
    <w:p w14:paraId="66EA4234" w14:textId="77777777" w:rsidR="00696ED5" w:rsidRDefault="00696ED5">
      <w:pPr>
        <w:pStyle w:val="Plattetekstinspringen"/>
        <w:ind w:left="0"/>
        <w:rPr>
          <w:sz w:val="22"/>
        </w:rPr>
      </w:pPr>
    </w:p>
    <w:p w14:paraId="43FAAE2A" w14:textId="77777777" w:rsidR="00696ED5" w:rsidRDefault="00696ED5">
      <w:pPr>
        <w:pStyle w:val="Plattetekstinspringen"/>
        <w:ind w:left="0"/>
        <w:rPr>
          <w:sz w:val="22"/>
        </w:rPr>
      </w:pPr>
    </w:p>
    <w:p w14:paraId="02F862F8"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t>Vergadering van den Kerkeraad.</w:t>
      </w:r>
    </w:p>
    <w:p w14:paraId="0DF9722E"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Vrijdag 28 October 1921 ’s avonds 7 uur.</w:t>
      </w:r>
    </w:p>
    <w:p w14:paraId="359DF707" w14:textId="77777777" w:rsidR="00696ED5" w:rsidRDefault="00696ED5">
      <w:pPr>
        <w:pStyle w:val="Plattetekstinspringen"/>
        <w:ind w:left="0"/>
        <w:rPr>
          <w:sz w:val="22"/>
        </w:rPr>
      </w:pPr>
    </w:p>
    <w:p w14:paraId="081A8763" w14:textId="77777777" w:rsidR="00696ED5" w:rsidRDefault="00696ED5">
      <w:pPr>
        <w:pStyle w:val="Plattetekstinspringen"/>
        <w:ind w:left="0"/>
        <w:rPr>
          <w:sz w:val="22"/>
        </w:rPr>
      </w:pPr>
      <w:r>
        <w:rPr>
          <w:sz w:val="22"/>
        </w:rPr>
        <w:tab/>
        <w:t>Aanwezig zijn alle leden.</w:t>
      </w:r>
    </w:p>
    <w:p w14:paraId="7CC88B25" w14:textId="77777777" w:rsidR="00696ED5" w:rsidRDefault="00696ED5">
      <w:pPr>
        <w:pStyle w:val="Plattetekstinspringen"/>
        <w:ind w:left="0"/>
        <w:rPr>
          <w:sz w:val="22"/>
        </w:rPr>
      </w:pPr>
      <w:r>
        <w:rPr>
          <w:sz w:val="22"/>
        </w:rPr>
        <w:tab/>
        <w:t xml:space="preserve">De Voorzitter opent de vergadering met gebed </w:t>
      </w:r>
    </w:p>
    <w:p w14:paraId="348F14C3" w14:textId="77777777" w:rsidR="00696ED5" w:rsidRDefault="00696ED5">
      <w:pPr>
        <w:pStyle w:val="Plattetekstinspringen"/>
        <w:ind w:left="0" w:firstLine="708"/>
        <w:rPr>
          <w:sz w:val="22"/>
        </w:rPr>
      </w:pPr>
      <w:r>
        <w:rPr>
          <w:sz w:val="22"/>
        </w:rPr>
        <w:t>en leest daarna 1 Kronieken  29 : 1 – 22.</w:t>
      </w:r>
    </w:p>
    <w:p w14:paraId="701C3C4D" w14:textId="77777777" w:rsidR="00696ED5" w:rsidRDefault="00696ED5">
      <w:pPr>
        <w:pStyle w:val="Plattetekstinspringen"/>
        <w:ind w:left="0" w:firstLine="708"/>
        <w:rPr>
          <w:sz w:val="22"/>
        </w:rPr>
      </w:pPr>
      <w:r>
        <w:rPr>
          <w:sz w:val="22"/>
        </w:rPr>
        <w:t>De notulen der vorige vergadering worden gelezen en goedgekeurd.</w:t>
      </w:r>
    </w:p>
    <w:p w14:paraId="06425069" w14:textId="77777777" w:rsidR="00696ED5" w:rsidRDefault="00696ED5">
      <w:pPr>
        <w:pStyle w:val="Plattetekstinspringen"/>
        <w:ind w:left="0" w:firstLine="708"/>
        <w:rPr>
          <w:sz w:val="22"/>
        </w:rPr>
      </w:pPr>
      <w:r>
        <w:rPr>
          <w:sz w:val="22"/>
        </w:rPr>
        <w:t>De lijst van stemgerechtigden voor 1921-1922 wordt vastgesteld met 20 stemgerechtigden leden.</w:t>
      </w:r>
    </w:p>
    <w:p w14:paraId="39137821" w14:textId="77777777" w:rsidR="00696ED5" w:rsidRDefault="00696ED5">
      <w:pPr>
        <w:pStyle w:val="Plattetekstinspringen"/>
        <w:ind w:left="0" w:firstLine="708"/>
        <w:rPr>
          <w:sz w:val="22"/>
        </w:rPr>
      </w:pPr>
      <w:r>
        <w:rPr>
          <w:sz w:val="22"/>
        </w:rPr>
        <w:t>Een schrijven der Synode betreffende de herdenking der kerkhervorming op 31 Oct. a.s. wordt gelezen. Besloten wordt als gewoonlijk deze herdenking te houden op den Zondag volgende na 31 Oct. – tegelijk zal daarbij gecollecteerd worden voor de  Ned. Gust.Adolf Vereeniging.</w:t>
      </w:r>
    </w:p>
    <w:p w14:paraId="3AF4555E" w14:textId="77777777" w:rsidR="00696ED5" w:rsidRDefault="00696ED5">
      <w:pPr>
        <w:pStyle w:val="Plattetekstinspringen"/>
        <w:ind w:left="0" w:firstLine="708"/>
        <w:rPr>
          <w:sz w:val="22"/>
        </w:rPr>
      </w:pPr>
      <w:r>
        <w:rPr>
          <w:sz w:val="22"/>
        </w:rPr>
        <w:t>Voorts wordt gelezen een schrijven van den Wereldbond der Kerken om op 6 Nov. a.s. de opening van de conferentie tot ontwapening te Washington te gedenken. Hoewel de zaak van groot belang is en aller aandacht waard, en als zoodanig ook vermeld mag worden in de Gemeente is toch de mening, dat het niet goed mogelijk is een geheele godsdienstoefening hieraan te wijden.</w:t>
      </w:r>
    </w:p>
    <w:p w14:paraId="4A7BC6A6" w14:textId="77777777" w:rsidR="00696ED5" w:rsidRDefault="00696ED5">
      <w:pPr>
        <w:pStyle w:val="Plattetekstinspringen"/>
        <w:ind w:left="0" w:firstLine="708"/>
        <w:rPr>
          <w:sz w:val="22"/>
        </w:rPr>
      </w:pPr>
      <w:r>
        <w:rPr>
          <w:sz w:val="22"/>
        </w:rPr>
        <w:t>Een schrijven van het landelijk Comité tot verkrijging van  rijkssubsidie voor de Godsdienste gezindten wordt na bespreking ter zijde gelegd.</w:t>
      </w:r>
    </w:p>
    <w:p w14:paraId="09809D6F" w14:textId="77777777" w:rsidR="00696ED5" w:rsidRDefault="00696ED5">
      <w:pPr>
        <w:pStyle w:val="Plattetekstinspringen"/>
        <w:ind w:left="0" w:firstLine="708"/>
        <w:rPr>
          <w:sz w:val="22"/>
        </w:rPr>
      </w:pPr>
      <w:r>
        <w:rPr>
          <w:sz w:val="22"/>
        </w:rPr>
        <w:t>Bij het houden van de gewone maandelijksch derde collecte zal gedacht worden aan de Evangelisatie van W.d Weerd te Klazienaveen.</w:t>
      </w:r>
    </w:p>
    <w:p w14:paraId="2624579C" w14:textId="77777777" w:rsidR="00696ED5" w:rsidRDefault="00696ED5">
      <w:pPr>
        <w:pStyle w:val="Plattetekstinspringen"/>
        <w:ind w:left="0" w:firstLine="708"/>
        <w:rPr>
          <w:sz w:val="22"/>
        </w:rPr>
      </w:pPr>
      <w:r>
        <w:rPr>
          <w:sz w:val="22"/>
        </w:rPr>
        <w:t>Op 31 Dec. a.s zal op verzoek van den Bond van Ned. Predikanten een inzameling worden gehouden voor emeriti predikanten en predikantweduwen.</w:t>
      </w:r>
    </w:p>
    <w:p w14:paraId="5B41BC8F" w14:textId="77777777" w:rsidR="00696ED5" w:rsidRDefault="00696ED5">
      <w:pPr>
        <w:pStyle w:val="Plattetekstinspringen"/>
        <w:ind w:left="0" w:firstLine="708"/>
        <w:rPr>
          <w:sz w:val="22"/>
        </w:rPr>
      </w:pPr>
      <w:r>
        <w:rPr>
          <w:sz w:val="22"/>
        </w:rPr>
        <w:tab/>
        <w:t>Niets meer aan de orde zijnde wordt de vergadering met dankzegging gesloten.</w:t>
      </w:r>
    </w:p>
    <w:p w14:paraId="03EB9F55" w14:textId="77777777" w:rsidR="00696ED5" w:rsidRDefault="00696ED5">
      <w:pPr>
        <w:pStyle w:val="Plattetekstinspringen"/>
        <w:ind w:left="0" w:firstLine="708"/>
        <w:rPr>
          <w:sz w:val="22"/>
        </w:rPr>
      </w:pPr>
    </w:p>
    <w:p w14:paraId="014C2A25"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r>
      <w:r>
        <w:rPr>
          <w:sz w:val="22"/>
        </w:rPr>
        <w:tab/>
        <w:t>F.J. De Jagher</w:t>
      </w:r>
      <w:r>
        <w:rPr>
          <w:sz w:val="22"/>
        </w:rPr>
        <w:tab/>
      </w:r>
      <w:r>
        <w:rPr>
          <w:sz w:val="22"/>
        </w:rPr>
        <w:tab/>
        <w:t>D. Buijs</w:t>
      </w:r>
    </w:p>
    <w:p w14:paraId="61F96BA3"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Voorz.</w:t>
      </w:r>
    </w:p>
    <w:p w14:paraId="38A32DC6" w14:textId="77777777" w:rsidR="00696ED5" w:rsidRDefault="00696ED5">
      <w:pPr>
        <w:pStyle w:val="Plattetekstinspringen"/>
        <w:ind w:left="0" w:firstLine="708"/>
        <w:rPr>
          <w:sz w:val="22"/>
        </w:rPr>
      </w:pPr>
    </w:p>
    <w:p w14:paraId="671FD6E6"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Stemgerechtigden</w:t>
      </w:r>
    </w:p>
    <w:p w14:paraId="4B842AD1"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Zondag 4 December 1921.</w:t>
      </w:r>
    </w:p>
    <w:p w14:paraId="286B7808" w14:textId="77777777" w:rsidR="00696ED5" w:rsidRDefault="00696ED5">
      <w:pPr>
        <w:pStyle w:val="Plattetekstinspringen"/>
        <w:ind w:left="0" w:firstLine="708"/>
        <w:rPr>
          <w:sz w:val="22"/>
        </w:rPr>
      </w:pPr>
    </w:p>
    <w:p w14:paraId="3DE89828" w14:textId="77777777" w:rsidR="00696ED5" w:rsidRDefault="00696ED5">
      <w:pPr>
        <w:pStyle w:val="Plattetekstinspringen"/>
        <w:ind w:left="0" w:firstLine="708"/>
        <w:rPr>
          <w:sz w:val="22"/>
        </w:rPr>
      </w:pPr>
      <w:r>
        <w:rPr>
          <w:sz w:val="22"/>
        </w:rPr>
        <w:t>De Vergadering is samengeroepen tot het verkiezen van eenen ouderling in de plaats van br.J.A. Rittman, die aan de beurt van aftreden is.</w:t>
      </w:r>
    </w:p>
    <w:p w14:paraId="1F221ACA" w14:textId="77777777" w:rsidR="00696ED5" w:rsidRDefault="00696ED5">
      <w:pPr>
        <w:pStyle w:val="Plattetekstinspringen"/>
        <w:ind w:left="0" w:firstLine="708"/>
        <w:rPr>
          <w:sz w:val="22"/>
        </w:rPr>
      </w:pPr>
      <w:r>
        <w:rPr>
          <w:sz w:val="22"/>
        </w:rPr>
        <w:t>Aanwezig zijn : J. van Heijst, F.J.A. De Jagher, H. v.Kampen, K.v.Kampem, J.C. Livius, R. Oosterhof, M. Pieters en G.v.d.Broek. Daar dit aantal niet het vereischte ⅔ van alle leden is, kan de vergadering geen voortgang hebben en wordt besloten den volgenden Zondag weder samen te komen voor hetzelfde doel.</w:t>
      </w:r>
    </w:p>
    <w:p w14:paraId="7A6A6C34" w14:textId="77777777" w:rsidR="00696ED5" w:rsidRDefault="00696ED5">
      <w:pPr>
        <w:pStyle w:val="Plattetekstinspringen"/>
        <w:ind w:left="0" w:firstLine="708"/>
        <w:rPr>
          <w:sz w:val="22"/>
        </w:rPr>
      </w:pPr>
    </w:p>
    <w:p w14:paraId="5FC60944"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F.J.A. De Jagher</w:t>
      </w:r>
      <w:r>
        <w:rPr>
          <w:sz w:val="22"/>
        </w:rPr>
        <w:tab/>
      </w:r>
      <w:r>
        <w:rPr>
          <w:sz w:val="22"/>
        </w:rPr>
        <w:tab/>
        <w:t>D. Buijs</w:t>
      </w:r>
    </w:p>
    <w:p w14:paraId="4B5E51A4" w14:textId="77777777" w:rsidR="00696ED5" w:rsidRDefault="00696ED5">
      <w:pPr>
        <w:pStyle w:val="Plattetekstinspringen"/>
        <w:ind w:left="0" w:firstLine="708"/>
        <w:rPr>
          <w:sz w:val="22"/>
        </w:rPr>
      </w:pPr>
    </w:p>
    <w:p w14:paraId="7C6ED58B"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Stemgerechtigden</w:t>
      </w:r>
    </w:p>
    <w:p w14:paraId="430334F3"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Zondag 11 December 1921.</w:t>
      </w:r>
    </w:p>
    <w:p w14:paraId="6D132711" w14:textId="77777777" w:rsidR="00696ED5" w:rsidRDefault="00696ED5">
      <w:pPr>
        <w:pStyle w:val="Plattetekstinspringen"/>
        <w:ind w:left="0" w:firstLine="708"/>
        <w:rPr>
          <w:sz w:val="22"/>
        </w:rPr>
      </w:pPr>
    </w:p>
    <w:p w14:paraId="12CE9A62" w14:textId="77777777" w:rsidR="00696ED5" w:rsidRDefault="00696ED5">
      <w:pPr>
        <w:pStyle w:val="Plattetekstinspringen"/>
        <w:ind w:left="0" w:firstLine="708"/>
        <w:rPr>
          <w:sz w:val="22"/>
        </w:rPr>
      </w:pPr>
      <w:r>
        <w:rPr>
          <w:sz w:val="22"/>
        </w:rPr>
        <w:t>De vergadering is samengeroepen tot hetzelfde doel als de vorige. De notulen der voorgaande vergadering worden voorgelezen en goedgekeurd.</w:t>
      </w:r>
    </w:p>
    <w:p w14:paraId="1B0567F6" w14:textId="77777777" w:rsidR="00696ED5" w:rsidRDefault="00696ED5">
      <w:pPr>
        <w:pStyle w:val="Plattetekstinspringen"/>
        <w:ind w:left="0" w:firstLine="708"/>
        <w:rPr>
          <w:sz w:val="22"/>
        </w:rPr>
      </w:pPr>
      <w:r>
        <w:rPr>
          <w:sz w:val="22"/>
        </w:rPr>
        <w:lastRenderedPageBreak/>
        <w:t>Aanwezig zijn A.v.d Broek, G.v.d. Broek, D. Buijs, F.J.A. De Jagher, H.v.Kampen, J.C. Livius, H. Pieters, J.A. v. Rees, J.A. Rittman te samen 9 leden.</w:t>
      </w:r>
    </w:p>
    <w:p w14:paraId="39721159" w14:textId="77777777" w:rsidR="00696ED5" w:rsidRDefault="00696ED5">
      <w:pPr>
        <w:pStyle w:val="Plattetekstinspringen"/>
        <w:ind w:left="0" w:firstLine="708"/>
        <w:rPr>
          <w:sz w:val="22"/>
        </w:rPr>
      </w:pPr>
      <w:r>
        <w:rPr>
          <w:sz w:val="22"/>
        </w:rPr>
        <w:t>Bij stemming worden uitgebracht 9 geldige stemmen allen op J.A. Rittman, zoodat deze is herkozen. Hij neemt deze benoeming ook weder aan.</w:t>
      </w:r>
    </w:p>
    <w:p w14:paraId="68105A06" w14:textId="77777777" w:rsidR="00696ED5" w:rsidRDefault="00696ED5">
      <w:pPr>
        <w:pStyle w:val="Plattetekstinspringen"/>
        <w:ind w:left="0" w:firstLine="708"/>
        <w:rPr>
          <w:sz w:val="22"/>
        </w:rPr>
      </w:pPr>
      <w:r>
        <w:rPr>
          <w:sz w:val="22"/>
        </w:rPr>
        <w:t>De vergadering wordt daarna gesloten.</w:t>
      </w:r>
    </w:p>
    <w:p w14:paraId="565A7816" w14:textId="77777777" w:rsidR="00696ED5" w:rsidRDefault="00696ED5">
      <w:pPr>
        <w:pStyle w:val="Plattetekstinspringen"/>
        <w:ind w:left="0" w:firstLine="708"/>
        <w:rPr>
          <w:sz w:val="22"/>
        </w:rPr>
      </w:pPr>
    </w:p>
    <w:p w14:paraId="67BDD103"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F.J.A. De Jagher</w:t>
      </w:r>
      <w:r>
        <w:rPr>
          <w:sz w:val="22"/>
        </w:rPr>
        <w:tab/>
      </w:r>
      <w:r>
        <w:rPr>
          <w:sz w:val="22"/>
        </w:rPr>
        <w:tab/>
        <w:t>D. Buijs</w:t>
      </w:r>
    </w:p>
    <w:p w14:paraId="780844F1" w14:textId="77777777" w:rsidR="00696ED5" w:rsidRDefault="00696ED5">
      <w:pPr>
        <w:pStyle w:val="Plattetekstinspringen"/>
        <w:ind w:left="0" w:firstLine="708"/>
        <w:rPr>
          <w:sz w:val="22"/>
        </w:rPr>
      </w:pPr>
    </w:p>
    <w:p w14:paraId="7049BE1F" w14:textId="77777777" w:rsidR="00696ED5" w:rsidRDefault="00696ED5">
      <w:pPr>
        <w:pStyle w:val="Plattetekstinspringen"/>
        <w:ind w:left="0" w:firstLine="708"/>
        <w:rPr>
          <w:sz w:val="22"/>
        </w:rPr>
      </w:pPr>
    </w:p>
    <w:p w14:paraId="580F8CBE" w14:textId="77777777" w:rsidR="00696ED5" w:rsidRDefault="00696ED5">
      <w:pPr>
        <w:pStyle w:val="Plattetekstinspringen"/>
        <w:ind w:left="0" w:firstLine="708"/>
        <w:rPr>
          <w:sz w:val="22"/>
        </w:rPr>
      </w:pPr>
    </w:p>
    <w:p w14:paraId="67973B00" w14:textId="77777777" w:rsidR="00696ED5" w:rsidRDefault="00696ED5">
      <w:pPr>
        <w:pStyle w:val="Plattetekstinspringen"/>
        <w:ind w:left="0" w:firstLine="708"/>
        <w:rPr>
          <w:sz w:val="22"/>
        </w:rPr>
      </w:pPr>
    </w:p>
    <w:p w14:paraId="2FBF5102" w14:textId="77777777" w:rsidR="00696ED5" w:rsidRDefault="00696ED5">
      <w:pPr>
        <w:pStyle w:val="Plattetekstinspringen"/>
        <w:ind w:left="0" w:firstLine="708"/>
        <w:rPr>
          <w:sz w:val="22"/>
        </w:rPr>
      </w:pPr>
    </w:p>
    <w:p w14:paraId="599383AE" w14:textId="77777777" w:rsidR="00696ED5" w:rsidRDefault="00696ED5">
      <w:pPr>
        <w:pStyle w:val="Plattetekstinspringen"/>
        <w:ind w:left="0" w:firstLine="708"/>
        <w:rPr>
          <w:sz w:val="22"/>
        </w:rPr>
      </w:pPr>
    </w:p>
    <w:p w14:paraId="0B2F8EC5" w14:textId="77777777" w:rsidR="00696ED5" w:rsidRDefault="00696ED5">
      <w:pPr>
        <w:pStyle w:val="Plattetekstinspringen"/>
        <w:ind w:left="0" w:firstLine="708"/>
        <w:rPr>
          <w:sz w:val="22"/>
        </w:rPr>
      </w:pPr>
      <w:r>
        <w:rPr>
          <w:sz w:val="22"/>
        </w:rPr>
        <w:t>N.B.</w:t>
      </w:r>
    </w:p>
    <w:p w14:paraId="3A84C5E7" w14:textId="77777777" w:rsidR="00696ED5" w:rsidRDefault="00696ED5">
      <w:pPr>
        <w:pStyle w:val="Plattetekstinspringen"/>
        <w:ind w:left="0" w:firstLine="708"/>
        <w:rPr>
          <w:sz w:val="22"/>
        </w:rPr>
      </w:pPr>
      <w:r>
        <w:rPr>
          <w:sz w:val="22"/>
        </w:rPr>
        <w:t>Br. J.A. Rittman is 1 Januari 1922 als ouderling bevestigd.</w:t>
      </w:r>
    </w:p>
    <w:p w14:paraId="12A8FA73" w14:textId="77777777" w:rsidR="00696ED5" w:rsidRDefault="00696ED5">
      <w:pPr>
        <w:pStyle w:val="Plattetekstinspringen"/>
        <w:ind w:left="0" w:firstLine="708"/>
        <w:rPr>
          <w:sz w:val="22"/>
        </w:rPr>
      </w:pPr>
      <w:r>
        <w:rPr>
          <w:sz w:val="22"/>
        </w:rPr>
        <w:t>De rooster van de leden van den Kerkeraad is nu :</w:t>
      </w:r>
    </w:p>
    <w:p w14:paraId="779CC4D9" w14:textId="77777777" w:rsidR="00696ED5" w:rsidRDefault="00696ED5">
      <w:pPr>
        <w:pStyle w:val="Plattetekstinspringen"/>
        <w:ind w:left="0" w:firstLine="708"/>
        <w:rPr>
          <w:sz w:val="22"/>
        </w:rPr>
      </w:pPr>
      <w:r>
        <w:rPr>
          <w:sz w:val="22"/>
        </w:rPr>
        <w:t>P. Buijs</w:t>
      </w:r>
      <w:r>
        <w:rPr>
          <w:sz w:val="22"/>
        </w:rPr>
        <w:tab/>
      </w:r>
      <w:r>
        <w:rPr>
          <w:sz w:val="22"/>
        </w:rPr>
        <w:tab/>
        <w:t>diaken</w:t>
      </w:r>
      <w:r>
        <w:rPr>
          <w:sz w:val="22"/>
        </w:rPr>
        <w:tab/>
      </w:r>
      <w:r>
        <w:rPr>
          <w:sz w:val="22"/>
        </w:rPr>
        <w:tab/>
        <w:t>optreden 1 Jan. 1919 aftreden 1 Jan. 1923</w:t>
      </w:r>
    </w:p>
    <w:p w14:paraId="5438A614" w14:textId="77777777" w:rsidR="00696ED5" w:rsidRDefault="00696ED5">
      <w:pPr>
        <w:pStyle w:val="Plattetekstinspringen"/>
        <w:ind w:left="0" w:firstLine="708"/>
        <w:rPr>
          <w:sz w:val="22"/>
        </w:rPr>
      </w:pPr>
      <w:r>
        <w:rPr>
          <w:sz w:val="22"/>
        </w:rPr>
        <w:t>D. Buijs</w:t>
      </w:r>
      <w:r>
        <w:rPr>
          <w:sz w:val="22"/>
        </w:rPr>
        <w:tab/>
      </w:r>
      <w:r>
        <w:rPr>
          <w:sz w:val="22"/>
        </w:rPr>
        <w:tab/>
        <w:t>ouderling</w:t>
      </w:r>
      <w:r>
        <w:rPr>
          <w:sz w:val="22"/>
        </w:rPr>
        <w:tab/>
        <w:t xml:space="preserve">      ”</w:t>
      </w:r>
      <w:r>
        <w:rPr>
          <w:sz w:val="22"/>
        </w:rPr>
        <w:tab/>
        <w:t xml:space="preserve">        ”    1920       ”           ”    1924</w:t>
      </w:r>
    </w:p>
    <w:p w14:paraId="1C4820D0" w14:textId="77777777" w:rsidR="00696ED5" w:rsidRDefault="00696ED5">
      <w:pPr>
        <w:pStyle w:val="Plattetekstinspringen"/>
        <w:ind w:left="0" w:firstLine="708"/>
        <w:rPr>
          <w:sz w:val="22"/>
        </w:rPr>
      </w:pPr>
      <w:r>
        <w:rPr>
          <w:sz w:val="22"/>
        </w:rPr>
        <w:t>H.v.Kampen</w:t>
      </w:r>
      <w:r>
        <w:rPr>
          <w:sz w:val="22"/>
        </w:rPr>
        <w:tab/>
      </w:r>
      <w:r>
        <w:rPr>
          <w:sz w:val="22"/>
        </w:rPr>
        <w:tab/>
        <w:t>diaken                   ”            ”    1921       ”           ”    1925</w:t>
      </w:r>
    </w:p>
    <w:p w14:paraId="161F9359" w14:textId="77777777" w:rsidR="00696ED5" w:rsidRDefault="00696ED5">
      <w:pPr>
        <w:pStyle w:val="Plattetekstinspringen"/>
        <w:ind w:left="0" w:firstLine="708"/>
        <w:rPr>
          <w:sz w:val="22"/>
        </w:rPr>
      </w:pPr>
      <w:r>
        <w:rPr>
          <w:sz w:val="22"/>
        </w:rPr>
        <w:t xml:space="preserve">J.A. Rittman      </w:t>
      </w:r>
      <w:r>
        <w:rPr>
          <w:sz w:val="22"/>
        </w:rPr>
        <w:tab/>
        <w:t>ouderling</w:t>
      </w:r>
      <w:r>
        <w:rPr>
          <w:sz w:val="22"/>
        </w:rPr>
        <w:tab/>
        <w:t xml:space="preserve">      ”            ”     1922       ”          ”    1926</w:t>
      </w:r>
    </w:p>
    <w:p w14:paraId="54647142" w14:textId="77777777" w:rsidR="00696ED5" w:rsidRDefault="00696ED5">
      <w:pPr>
        <w:pStyle w:val="Plattetekstinspringen"/>
        <w:ind w:left="0" w:firstLine="708"/>
        <w:rPr>
          <w:sz w:val="22"/>
        </w:rPr>
      </w:pPr>
    </w:p>
    <w:p w14:paraId="2C59C619"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den Kerkeraad</w:t>
      </w:r>
    </w:p>
    <w:p w14:paraId="0B116DC0"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Donderdag 23 Maart 1922 des avonds 7 uur.</w:t>
      </w:r>
    </w:p>
    <w:p w14:paraId="36AC08DC" w14:textId="77777777" w:rsidR="00696ED5" w:rsidRDefault="00696ED5">
      <w:pPr>
        <w:pStyle w:val="Plattetekstinspringen"/>
        <w:ind w:left="0" w:firstLine="708"/>
        <w:rPr>
          <w:sz w:val="22"/>
        </w:rPr>
      </w:pPr>
      <w:r>
        <w:rPr>
          <w:sz w:val="22"/>
        </w:rPr>
        <w:tab/>
        <w:t>Aanwezig zijn alle leden.</w:t>
      </w:r>
    </w:p>
    <w:p w14:paraId="00DCBCE9" w14:textId="77777777" w:rsidR="00696ED5" w:rsidRDefault="00696ED5">
      <w:pPr>
        <w:pStyle w:val="Plattetekstinspringen"/>
        <w:ind w:left="0" w:firstLine="708"/>
        <w:rPr>
          <w:sz w:val="22"/>
        </w:rPr>
      </w:pPr>
      <w:r>
        <w:rPr>
          <w:sz w:val="22"/>
        </w:rPr>
        <w:tab/>
        <w:t xml:space="preserve">De Voorzitter opent de vergadering met gebed en leest daarna Colossenzen </w:t>
      </w:r>
    </w:p>
    <w:p w14:paraId="2F47FA15" w14:textId="77777777" w:rsidR="00696ED5" w:rsidRDefault="00696ED5">
      <w:pPr>
        <w:pStyle w:val="Plattetekstinspringen"/>
        <w:ind w:firstLine="708"/>
        <w:rPr>
          <w:sz w:val="22"/>
        </w:rPr>
      </w:pPr>
      <w:r>
        <w:rPr>
          <w:sz w:val="22"/>
        </w:rPr>
        <w:t xml:space="preserve">1 : 9 – 29. </w:t>
      </w:r>
    </w:p>
    <w:p w14:paraId="7751BD63" w14:textId="77777777" w:rsidR="00696ED5" w:rsidRDefault="00696ED5">
      <w:pPr>
        <w:pStyle w:val="Plattetekstinspringen"/>
        <w:rPr>
          <w:sz w:val="22"/>
        </w:rPr>
      </w:pPr>
      <w:r>
        <w:rPr>
          <w:sz w:val="22"/>
        </w:rPr>
        <w:t>Naar aanleiding van het gelezene wijst hij op den  ernstigen toestand waarin</w:t>
      </w:r>
    </w:p>
    <w:p w14:paraId="15DB686E" w14:textId="77777777" w:rsidR="00696ED5" w:rsidRDefault="00696ED5">
      <w:pPr>
        <w:pStyle w:val="Plattetekstinspringen"/>
        <w:ind w:left="0"/>
        <w:rPr>
          <w:sz w:val="22"/>
        </w:rPr>
      </w:pPr>
      <w:r>
        <w:rPr>
          <w:sz w:val="22"/>
        </w:rPr>
        <w:t>onze Hervormde Kerk nog immer verkeert, tengevolge van den strijd die de invoering van het reglement op de predikantstractementen heeft veroorzaakt, verder door het toenemende aantal vacatures, terwijl er bij de jonge menschen weinig lust bestaat voor het predikambt. Toch kunnnen wij goeden moed houden, waar Christus het Hoofd Zijner Gemeente is en haar bewaart en als wij met Zijne kracht en kennis en gaven meer en meer vervuld worden.</w:t>
      </w:r>
    </w:p>
    <w:p w14:paraId="1D41FD95" w14:textId="77777777" w:rsidR="00696ED5" w:rsidRDefault="00696ED5">
      <w:pPr>
        <w:pStyle w:val="Plattetekstinspringen"/>
        <w:ind w:left="0" w:firstLine="708"/>
        <w:rPr>
          <w:sz w:val="22"/>
        </w:rPr>
      </w:pPr>
      <w:r>
        <w:rPr>
          <w:sz w:val="22"/>
        </w:rPr>
        <w:tab/>
        <w:t>Hierna worden de notulen der vorige vergadering gelezen en goedgekeurd.</w:t>
      </w:r>
    </w:p>
    <w:p w14:paraId="07AA0AC2" w14:textId="77777777" w:rsidR="00696ED5" w:rsidRDefault="00696ED5">
      <w:pPr>
        <w:pStyle w:val="Plattetekstinspringen"/>
        <w:ind w:left="0" w:firstLine="708"/>
        <w:rPr>
          <w:sz w:val="22"/>
        </w:rPr>
      </w:pPr>
      <w:r>
        <w:rPr>
          <w:sz w:val="22"/>
        </w:rPr>
        <w:tab/>
        <w:t>Vervolgens, worden gelezen de afdeelingen 3 en 4 van  het reglement voor de Kerkeraden.</w:t>
      </w:r>
    </w:p>
    <w:p w14:paraId="216B6ED9" w14:textId="77777777" w:rsidR="00696ED5" w:rsidRDefault="00696ED5">
      <w:pPr>
        <w:pStyle w:val="Plattetekstinspringen"/>
        <w:ind w:left="0" w:firstLine="708"/>
        <w:rPr>
          <w:sz w:val="22"/>
        </w:rPr>
      </w:pPr>
      <w:r>
        <w:rPr>
          <w:sz w:val="22"/>
        </w:rPr>
        <w:tab/>
        <w:t>Ter sprake komen verschillende Synodale circulaires no.6 over den Staat der Algemeene Kas no..8 en 398 over de Generale Kas no.1683 over het Fonds ter voorziening in de geestelijke behoeften der Gemeenten,waar eigen middelen ontbreken, no.903 over het fonds voor noodlijdende Kerken en Personen, eindelijk no. 985 over de reglements-wijzigingen, die op 18 Jan.1922 in werking zijn getreden.</w:t>
      </w:r>
    </w:p>
    <w:p w14:paraId="3188416A" w14:textId="77777777" w:rsidR="00696ED5" w:rsidRDefault="00696ED5">
      <w:pPr>
        <w:pStyle w:val="Plattetekstinspringen"/>
        <w:ind w:left="0" w:firstLine="708"/>
        <w:rPr>
          <w:sz w:val="22"/>
        </w:rPr>
      </w:pPr>
      <w:r>
        <w:rPr>
          <w:sz w:val="22"/>
        </w:rPr>
        <w:t xml:space="preserve">Eenige aanvragen om steun worden besproken. In het bijzonder van de vereeniging tot oprichting en instandhouding van sanatoria voor tuberculozelijders ”Zonnegloren”. Besloten wordt, dat onze Diaconie zal toetreden met eene jaarlijksche bijdrage van f. 10.- </w:t>
      </w:r>
    </w:p>
    <w:p w14:paraId="53425D64" w14:textId="77777777" w:rsidR="00696ED5" w:rsidRDefault="00696ED5">
      <w:pPr>
        <w:pStyle w:val="Plattetekstinspringen"/>
        <w:ind w:left="0" w:firstLine="708"/>
        <w:rPr>
          <w:sz w:val="22"/>
        </w:rPr>
      </w:pPr>
      <w:r>
        <w:rPr>
          <w:sz w:val="22"/>
        </w:rPr>
        <w:t>Vervolgens de Stichting ”Valkenheide”, die wegens uitbreiding een extra bijdrage vraagt voor éénmaal, waaraan ook zal voldaan worden.</w:t>
      </w:r>
    </w:p>
    <w:p w14:paraId="3405B605" w14:textId="77777777" w:rsidR="00696ED5" w:rsidRDefault="00696ED5">
      <w:pPr>
        <w:pStyle w:val="Plattetekstinspringen"/>
        <w:ind w:left="0" w:firstLine="708"/>
        <w:rPr>
          <w:sz w:val="22"/>
        </w:rPr>
      </w:pPr>
      <w:r>
        <w:rPr>
          <w:sz w:val="22"/>
        </w:rPr>
        <w:t>De aandacht wordt gevestigd op de Nederl. Middennachtzending het Comité voor Inwendige Zending, de Heldring gestichten, aan welke zal gedacht worden bij de verdeeling van maandelijksche 3</w:t>
      </w:r>
      <w:r>
        <w:rPr>
          <w:sz w:val="22"/>
          <w:vertAlign w:val="superscript"/>
        </w:rPr>
        <w:t>e</w:t>
      </w:r>
      <w:r>
        <w:rPr>
          <w:sz w:val="22"/>
        </w:rPr>
        <w:t xml:space="preserve"> collecte.</w:t>
      </w:r>
    </w:p>
    <w:p w14:paraId="5A24BED9" w14:textId="77777777" w:rsidR="00696ED5" w:rsidRDefault="00696ED5">
      <w:pPr>
        <w:pStyle w:val="Plattetekstinspringen"/>
        <w:ind w:left="0" w:firstLine="708"/>
        <w:rPr>
          <w:sz w:val="22"/>
        </w:rPr>
      </w:pPr>
      <w:r>
        <w:rPr>
          <w:sz w:val="22"/>
        </w:rPr>
        <w:t>30 Maart a.s.zal te Utrecht weder eene diaconale conferentie worden gehouden; er zullen daarvoor toegangsbewijzen worden aangevraagd.</w:t>
      </w:r>
    </w:p>
    <w:p w14:paraId="4EBA6D4A" w14:textId="77777777" w:rsidR="00696ED5" w:rsidRDefault="00696ED5">
      <w:pPr>
        <w:pStyle w:val="Plattetekstinspringen"/>
        <w:ind w:left="0" w:firstLine="708"/>
        <w:rPr>
          <w:sz w:val="22"/>
        </w:rPr>
      </w:pPr>
      <w:r>
        <w:rPr>
          <w:sz w:val="22"/>
        </w:rPr>
        <w:t>Er is ingekomen het antwoord van den Raad van Beheer voor de Predikants-tractementen op het bezwaarschrift van den Kerkeraad over den aanslag voor de centrale kas. Dit antwoord is afwijzend, de aanslag blijft gehandhaafd.</w:t>
      </w:r>
    </w:p>
    <w:p w14:paraId="60FF7D48" w14:textId="77777777" w:rsidR="00696ED5" w:rsidRDefault="00696ED5">
      <w:pPr>
        <w:pStyle w:val="Plattetekstinspringen"/>
        <w:ind w:left="0" w:firstLine="708"/>
        <w:rPr>
          <w:sz w:val="22"/>
        </w:rPr>
      </w:pPr>
      <w:r>
        <w:rPr>
          <w:sz w:val="22"/>
        </w:rPr>
        <w:t xml:space="preserve">Als gewoonlijk zal ook dit jaar gevraagd worden om uit het batig saldo der Diaconie volgens art. 28 regl. Diac. een schenking te mogen doen aan de Kerkvoogdij. Het vorige jaar is die tweemaal </w:t>
      </w:r>
      <w:r>
        <w:rPr>
          <w:sz w:val="22"/>
        </w:rPr>
        <w:lastRenderedPageBreak/>
        <w:t>toegestaan eene voor f. 100.- en eene voor f. 50.- De Voorzitter stelt voor ditmaal terstond f. 150.- aan te vragen. Overeenkomstig dit voorstel wordt besloten.</w:t>
      </w:r>
    </w:p>
    <w:p w14:paraId="44762559" w14:textId="77777777" w:rsidR="00696ED5" w:rsidRDefault="00696ED5">
      <w:pPr>
        <w:pStyle w:val="Plattetekstinspringen"/>
        <w:ind w:left="0" w:firstLine="708"/>
        <w:rPr>
          <w:sz w:val="22"/>
        </w:rPr>
      </w:pPr>
      <w:r>
        <w:rPr>
          <w:sz w:val="22"/>
        </w:rPr>
        <w:t>Ten slotte wordt de Diaconierekening van St.Michielsgestel en Schijndel nagezien en goedgekeurd.</w:t>
      </w:r>
    </w:p>
    <w:p w14:paraId="03839A48" w14:textId="77777777" w:rsidR="00696ED5" w:rsidRDefault="00696ED5">
      <w:pPr>
        <w:pStyle w:val="Plattetekstinspringen"/>
        <w:ind w:left="0" w:firstLine="708"/>
        <w:rPr>
          <w:sz w:val="22"/>
        </w:rPr>
      </w:pPr>
      <w:r>
        <w:rPr>
          <w:sz w:val="22"/>
        </w:rPr>
        <w:t>Niets meer aan de orde zijnde wordt de vergadering met dankzegging gesloten.</w:t>
      </w:r>
    </w:p>
    <w:p w14:paraId="6AC2728D" w14:textId="77777777" w:rsidR="00696ED5" w:rsidRDefault="00696ED5">
      <w:pPr>
        <w:pStyle w:val="Plattetekstinspringen"/>
        <w:ind w:left="0"/>
        <w:rPr>
          <w:sz w:val="22"/>
        </w:rPr>
      </w:pPr>
      <w:r>
        <w:rPr>
          <w:sz w:val="22"/>
        </w:rPr>
        <w:tab/>
      </w:r>
    </w:p>
    <w:p w14:paraId="40B1867B"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t>F.J.A. De Jagher</w:t>
      </w:r>
      <w:r>
        <w:rPr>
          <w:sz w:val="22"/>
        </w:rPr>
        <w:tab/>
      </w:r>
      <w:r>
        <w:rPr>
          <w:sz w:val="22"/>
        </w:rPr>
        <w:tab/>
        <w:t>D. Buijs</w:t>
      </w:r>
    </w:p>
    <w:p w14:paraId="7580EECD" w14:textId="77777777" w:rsidR="00696ED5" w:rsidRDefault="00696ED5">
      <w:pPr>
        <w:pStyle w:val="Plattetekstinspringen"/>
        <w:ind w:left="0" w:firstLine="708"/>
        <w:rPr>
          <w:sz w:val="22"/>
        </w:rPr>
      </w:pPr>
      <w:r>
        <w:rPr>
          <w:sz w:val="22"/>
        </w:rPr>
        <w:tab/>
      </w:r>
      <w:r>
        <w:rPr>
          <w:sz w:val="22"/>
        </w:rPr>
        <w:tab/>
      </w:r>
      <w:r>
        <w:rPr>
          <w:sz w:val="22"/>
        </w:rPr>
        <w:tab/>
      </w:r>
      <w:r>
        <w:rPr>
          <w:sz w:val="22"/>
        </w:rPr>
        <w:tab/>
        <w:t xml:space="preserve">           voorz.</w:t>
      </w:r>
    </w:p>
    <w:p w14:paraId="6E5631AB" w14:textId="77777777" w:rsidR="00696ED5" w:rsidRDefault="00696ED5">
      <w:pPr>
        <w:pStyle w:val="Plattetekstinspringen"/>
        <w:ind w:left="0" w:firstLine="708"/>
        <w:rPr>
          <w:sz w:val="22"/>
        </w:rPr>
      </w:pPr>
    </w:p>
    <w:p w14:paraId="7BBC6F6B"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den Kerkeraad.</w:t>
      </w:r>
    </w:p>
    <w:p w14:paraId="070B5748"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Maandag 26 Juni 1922 des avonds 8 uur.</w:t>
      </w:r>
    </w:p>
    <w:p w14:paraId="59201EED" w14:textId="77777777" w:rsidR="00696ED5" w:rsidRDefault="00696ED5">
      <w:pPr>
        <w:pStyle w:val="Plattetekstinspringen"/>
        <w:ind w:left="0" w:firstLine="708"/>
        <w:rPr>
          <w:sz w:val="22"/>
        </w:rPr>
      </w:pPr>
    </w:p>
    <w:p w14:paraId="404F45A9" w14:textId="77777777" w:rsidR="00696ED5" w:rsidRDefault="00696ED5">
      <w:pPr>
        <w:pStyle w:val="Plattetekstinspringen"/>
        <w:ind w:left="0" w:firstLine="708"/>
        <w:rPr>
          <w:sz w:val="22"/>
        </w:rPr>
      </w:pPr>
      <w:r>
        <w:rPr>
          <w:sz w:val="22"/>
        </w:rPr>
        <w:t>Aanwezig zijn alle leden.</w:t>
      </w:r>
    </w:p>
    <w:p w14:paraId="3C303CE3" w14:textId="77777777" w:rsidR="00696ED5" w:rsidRDefault="00696ED5">
      <w:pPr>
        <w:pStyle w:val="Plattetekstinspringen"/>
        <w:ind w:left="0" w:firstLine="708"/>
        <w:rPr>
          <w:sz w:val="22"/>
        </w:rPr>
      </w:pPr>
      <w:r>
        <w:rPr>
          <w:sz w:val="22"/>
        </w:rPr>
        <w:t>De Voorzitter opent de vergadering met gebed.</w:t>
      </w:r>
    </w:p>
    <w:p w14:paraId="219C97CC" w14:textId="77777777" w:rsidR="00696ED5" w:rsidRDefault="00696ED5">
      <w:pPr>
        <w:pStyle w:val="Plattetekstinspringen"/>
        <w:ind w:left="0" w:firstLine="708"/>
        <w:rPr>
          <w:sz w:val="22"/>
        </w:rPr>
      </w:pPr>
      <w:r>
        <w:rPr>
          <w:sz w:val="22"/>
        </w:rPr>
        <w:t>De notulen der vorige vergadering worden gelezen en goedgekeurd.</w:t>
      </w:r>
    </w:p>
    <w:p w14:paraId="0F7843F4" w14:textId="77777777" w:rsidR="00696ED5" w:rsidRDefault="00696ED5">
      <w:pPr>
        <w:pStyle w:val="Plattetekstinspringen"/>
        <w:ind w:left="0" w:firstLine="708"/>
        <w:rPr>
          <w:sz w:val="22"/>
        </w:rPr>
      </w:pPr>
      <w:r>
        <w:rPr>
          <w:sz w:val="22"/>
        </w:rPr>
        <w:t xml:space="preserve">De voorloopig aangenomen reglementswijzigingen  synodale circulaire no.432, </w:t>
      </w:r>
    </w:p>
    <w:p w14:paraId="13D3AF20" w14:textId="77777777" w:rsidR="00696ED5" w:rsidRDefault="00696ED5">
      <w:pPr>
        <w:pStyle w:val="Plattetekstinspringen"/>
        <w:ind w:left="0" w:firstLine="708"/>
        <w:rPr>
          <w:sz w:val="22"/>
        </w:rPr>
      </w:pPr>
      <w:r>
        <w:rPr>
          <w:sz w:val="22"/>
        </w:rPr>
        <w:t>12 Aug. 1921, worden besproken. Daarbij tevens een schrijven van het Hoofdbestuur v/d Bond voor Evangelisatie in en ten bate v/d N.H. Kerk over het toelaten van godsdienst-onderwijzers tot het hulppredikerschap.</w:t>
      </w:r>
    </w:p>
    <w:p w14:paraId="3AF21D0A" w14:textId="77777777" w:rsidR="00696ED5" w:rsidRDefault="00696ED5">
      <w:pPr>
        <w:pStyle w:val="Plattetekstinspringen"/>
        <w:ind w:left="0" w:firstLine="708"/>
        <w:rPr>
          <w:sz w:val="22"/>
        </w:rPr>
      </w:pPr>
      <w:r>
        <w:rPr>
          <w:sz w:val="22"/>
        </w:rPr>
        <w:t>Als afgevaardigde voor de a.s. Classicaale Vergadering wordt aangewezen br. D. Buijs.</w:t>
      </w:r>
    </w:p>
    <w:p w14:paraId="7550EE3C" w14:textId="77777777" w:rsidR="00696ED5" w:rsidRDefault="00696ED5">
      <w:pPr>
        <w:pStyle w:val="Plattetekstinspringen"/>
        <w:ind w:left="0" w:firstLine="708"/>
        <w:rPr>
          <w:sz w:val="22"/>
        </w:rPr>
      </w:pPr>
      <w:r>
        <w:rPr>
          <w:sz w:val="22"/>
        </w:rPr>
        <w:t>Naar aanleiding van een circulaire v/d Syn. Comm. wordt besloten voor den Kerkeraad aan te schaffen de nieuwe uitgaaf der Reglementen der N.H. Kerk.</w:t>
      </w:r>
    </w:p>
    <w:p w14:paraId="3CD05953" w14:textId="77777777" w:rsidR="00696ED5" w:rsidRDefault="00696ED5">
      <w:pPr>
        <w:pStyle w:val="Plattetekstinspringen"/>
        <w:ind w:left="0" w:firstLine="708"/>
        <w:rPr>
          <w:sz w:val="22"/>
        </w:rPr>
      </w:pPr>
      <w:r>
        <w:rPr>
          <w:sz w:val="22"/>
        </w:rPr>
        <w:t>Verschillende aanvragen om bijdrage worden nagegaan. Alleen op het verzoek van de Algem. Commissie voor buitenlandsche nooden zal eene collecte worden gehouden voor het hongerlijdende Rusland.</w:t>
      </w:r>
    </w:p>
    <w:p w14:paraId="1FFFA3CA" w14:textId="77777777" w:rsidR="00696ED5" w:rsidRDefault="00696ED5">
      <w:pPr>
        <w:pStyle w:val="Plattetekstinspringen"/>
        <w:ind w:left="0" w:firstLine="708"/>
        <w:rPr>
          <w:sz w:val="22"/>
        </w:rPr>
      </w:pPr>
      <w:r>
        <w:rPr>
          <w:sz w:val="22"/>
        </w:rPr>
        <w:t>Nadat nog eenige opmerkingen zijn over de noodzakelijkheid dat Wed. Pieters weer iets betaalt voor hare noodwoning; verder over de wenschelijkheid dat de hypotheek ten bate v/d diaconie in rente verhoogd wordt, sluit de Voorzitter de vergadering met dankzegging.</w:t>
      </w:r>
    </w:p>
    <w:p w14:paraId="2D3B3FAB" w14:textId="77777777" w:rsidR="00696ED5" w:rsidRDefault="00696ED5">
      <w:pPr>
        <w:pStyle w:val="Plattetekstinspringen"/>
        <w:ind w:left="0" w:firstLine="708"/>
        <w:rPr>
          <w:sz w:val="22"/>
        </w:rPr>
      </w:pPr>
    </w:p>
    <w:p w14:paraId="5506614E"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F.J.A De Jagher</w:t>
      </w:r>
      <w:r>
        <w:rPr>
          <w:sz w:val="22"/>
        </w:rPr>
        <w:tab/>
      </w:r>
      <w:r>
        <w:rPr>
          <w:sz w:val="22"/>
        </w:rPr>
        <w:tab/>
        <w:t>D. Buijs</w:t>
      </w:r>
    </w:p>
    <w:p w14:paraId="70CFD389"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 xml:space="preserve">         voorz.</w:t>
      </w:r>
    </w:p>
    <w:p w14:paraId="6FF325AE" w14:textId="77777777" w:rsidR="00696ED5" w:rsidRDefault="00696ED5">
      <w:pPr>
        <w:pStyle w:val="Plattetekstinspringen"/>
        <w:ind w:left="0" w:firstLine="708"/>
        <w:rPr>
          <w:sz w:val="22"/>
        </w:rPr>
      </w:pPr>
    </w:p>
    <w:p w14:paraId="5DF9683D" w14:textId="77777777" w:rsidR="00696ED5" w:rsidRDefault="00696ED5">
      <w:pPr>
        <w:pStyle w:val="Plattetekstinspringen"/>
        <w:ind w:left="0" w:firstLine="708"/>
        <w:rPr>
          <w:sz w:val="22"/>
        </w:rPr>
      </w:pPr>
    </w:p>
    <w:p w14:paraId="4420D8E2"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den Kerkeraad.</w:t>
      </w:r>
    </w:p>
    <w:p w14:paraId="3B2D1F15"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Vrijdag 24 November 1922 des avonds 6 uur.</w:t>
      </w:r>
    </w:p>
    <w:p w14:paraId="4D0E3F52" w14:textId="77777777" w:rsidR="00696ED5" w:rsidRDefault="00696ED5">
      <w:pPr>
        <w:pStyle w:val="Plattetekstinspringen"/>
        <w:ind w:left="0" w:firstLine="708"/>
        <w:rPr>
          <w:sz w:val="22"/>
        </w:rPr>
      </w:pPr>
    </w:p>
    <w:p w14:paraId="36A00CB3" w14:textId="77777777" w:rsidR="00696ED5" w:rsidRDefault="00696ED5">
      <w:pPr>
        <w:pStyle w:val="Plattetekstinspringen"/>
        <w:ind w:left="0" w:firstLine="708"/>
        <w:rPr>
          <w:sz w:val="22"/>
        </w:rPr>
      </w:pPr>
      <w:r>
        <w:rPr>
          <w:sz w:val="22"/>
        </w:rPr>
        <w:t>Aanwezig zijn alle leden.</w:t>
      </w:r>
    </w:p>
    <w:p w14:paraId="3513F5B0" w14:textId="77777777" w:rsidR="00696ED5" w:rsidRDefault="00696ED5">
      <w:pPr>
        <w:pStyle w:val="Plattetekstinspringen"/>
        <w:ind w:left="0" w:firstLine="708"/>
        <w:rPr>
          <w:sz w:val="22"/>
        </w:rPr>
      </w:pPr>
      <w:r>
        <w:rPr>
          <w:sz w:val="22"/>
        </w:rPr>
        <w:t>De voorzitter opent de vergadering met gebed.</w:t>
      </w:r>
    </w:p>
    <w:p w14:paraId="59C51F6D" w14:textId="77777777" w:rsidR="00696ED5" w:rsidRDefault="00696ED5">
      <w:pPr>
        <w:pStyle w:val="Plattetekstinspringen"/>
        <w:ind w:left="0" w:firstLine="708"/>
        <w:rPr>
          <w:sz w:val="22"/>
        </w:rPr>
      </w:pPr>
      <w:r>
        <w:rPr>
          <w:sz w:val="22"/>
        </w:rPr>
        <w:t>De notulen der vorige vergadering worden gelezen en goedgekeurd.</w:t>
      </w:r>
    </w:p>
    <w:p w14:paraId="7A53852A" w14:textId="77777777" w:rsidR="00696ED5" w:rsidRDefault="00696ED5">
      <w:pPr>
        <w:pStyle w:val="Plattetekstinspringen"/>
        <w:ind w:left="0" w:firstLine="708"/>
        <w:rPr>
          <w:sz w:val="22"/>
        </w:rPr>
      </w:pPr>
      <w:r>
        <w:rPr>
          <w:sz w:val="22"/>
        </w:rPr>
        <w:t>De nieuwe lijst der stemgerechtigden die tweemaal ter inzage heeft gelegen en waartegen geen bezwaren zijn ingebracht wordt geteekend.</w:t>
      </w:r>
    </w:p>
    <w:p w14:paraId="7128A406" w14:textId="77777777" w:rsidR="00696ED5" w:rsidRDefault="00696ED5">
      <w:pPr>
        <w:pStyle w:val="Plattetekstinspringen"/>
        <w:ind w:left="0" w:firstLine="708"/>
        <w:rPr>
          <w:sz w:val="22"/>
        </w:rPr>
      </w:pPr>
      <w:r>
        <w:rPr>
          <w:sz w:val="22"/>
        </w:rPr>
        <w:t>Voor de verkiezing van een diaken in plaats van Br.P.Buijs, die aan de beurt van aftreding is, zal eene vergadering worden samengeroepen.</w:t>
      </w:r>
    </w:p>
    <w:p w14:paraId="3F297F7A" w14:textId="77777777" w:rsidR="00696ED5" w:rsidRDefault="00696ED5">
      <w:pPr>
        <w:pStyle w:val="Plattetekstinspringen"/>
        <w:ind w:left="0" w:firstLine="708"/>
        <w:rPr>
          <w:sz w:val="22"/>
        </w:rPr>
      </w:pPr>
      <w:r>
        <w:rPr>
          <w:sz w:val="22"/>
        </w:rPr>
        <w:t>Niets meer aan de orde zijnde, sluit de Voorzitter de vergadering met dankzegging.</w:t>
      </w:r>
    </w:p>
    <w:p w14:paraId="360C4A8E" w14:textId="77777777" w:rsidR="00696ED5" w:rsidRDefault="00696ED5">
      <w:pPr>
        <w:pStyle w:val="Plattetekstinspringen"/>
        <w:ind w:left="0" w:firstLine="708"/>
        <w:rPr>
          <w:sz w:val="22"/>
        </w:rPr>
      </w:pPr>
    </w:p>
    <w:p w14:paraId="1094FE42"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F.J.A. De Jagher</w:t>
      </w:r>
      <w:r>
        <w:rPr>
          <w:sz w:val="22"/>
        </w:rPr>
        <w:tab/>
      </w:r>
      <w:r>
        <w:rPr>
          <w:sz w:val="22"/>
        </w:rPr>
        <w:tab/>
        <w:t>D. Buijs</w:t>
      </w:r>
    </w:p>
    <w:p w14:paraId="3EEAE732"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 xml:space="preserve">           voorz.</w:t>
      </w:r>
    </w:p>
    <w:p w14:paraId="54B42C00" w14:textId="77777777" w:rsidR="00696ED5" w:rsidRDefault="00696ED5">
      <w:pPr>
        <w:pStyle w:val="Plattetekstinspringen"/>
        <w:ind w:left="0" w:firstLine="708"/>
        <w:rPr>
          <w:sz w:val="22"/>
        </w:rPr>
      </w:pPr>
    </w:p>
    <w:p w14:paraId="1F08D6BE" w14:textId="77777777" w:rsidR="00696ED5" w:rsidRDefault="00696ED5">
      <w:pPr>
        <w:pStyle w:val="Plattetekstinspringen"/>
        <w:ind w:left="2832" w:firstLine="708"/>
        <w:rPr>
          <w:sz w:val="22"/>
        </w:rPr>
      </w:pPr>
      <w:r>
        <w:rPr>
          <w:sz w:val="22"/>
        </w:rPr>
        <w:t>Vergadering van stemgerechtigden</w:t>
      </w:r>
    </w:p>
    <w:p w14:paraId="3122E93A"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Zondag 3 December 1922.</w:t>
      </w:r>
    </w:p>
    <w:p w14:paraId="235A245F" w14:textId="77777777" w:rsidR="00696ED5" w:rsidRDefault="00696ED5">
      <w:pPr>
        <w:pStyle w:val="Plattetekstinspringen"/>
        <w:ind w:left="0" w:firstLine="708"/>
        <w:rPr>
          <w:sz w:val="22"/>
        </w:rPr>
      </w:pPr>
    </w:p>
    <w:p w14:paraId="5432233B" w14:textId="77777777" w:rsidR="00696ED5" w:rsidRDefault="00696ED5">
      <w:pPr>
        <w:pStyle w:val="Plattetekstinspringen"/>
        <w:ind w:left="0" w:firstLine="708"/>
        <w:rPr>
          <w:sz w:val="22"/>
        </w:rPr>
      </w:pPr>
      <w:r>
        <w:rPr>
          <w:sz w:val="22"/>
        </w:rPr>
        <w:t>De vergadering is samengeroepen tot verkiezing van een diaken in plaats van Br. P. Buijs, die aan de beurt van aftreden is.</w:t>
      </w:r>
    </w:p>
    <w:p w14:paraId="227E7CA8" w14:textId="77777777" w:rsidR="00696ED5" w:rsidRDefault="00696ED5">
      <w:pPr>
        <w:pStyle w:val="Plattetekstinspringen"/>
        <w:ind w:left="0" w:firstLine="708"/>
        <w:rPr>
          <w:sz w:val="22"/>
        </w:rPr>
      </w:pPr>
      <w:r>
        <w:rPr>
          <w:sz w:val="22"/>
        </w:rPr>
        <w:t xml:space="preserve">Aanwezig zijn met den Voorsiter, A.d.d. Broek, H.v.Kampen, K.v.Kampen, J.C. Livius, R.Oosterhof, H. Pieters, J.A. Rittman, daar dit aantalniet het vereischte ⅔deel der stemgerechtigden is </w:t>
      </w:r>
      <w:r>
        <w:rPr>
          <w:sz w:val="22"/>
        </w:rPr>
        <w:lastRenderedPageBreak/>
        <w:t>kan de vergadering niet doorgaan. Besloten wordt den volgende Zondag tot hetzelfde doel weder samen te komen.</w:t>
      </w:r>
    </w:p>
    <w:p w14:paraId="6980F3EC"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F.J.A. De Jagher</w:t>
      </w:r>
      <w:r>
        <w:rPr>
          <w:sz w:val="22"/>
        </w:rPr>
        <w:tab/>
      </w:r>
      <w:r>
        <w:rPr>
          <w:sz w:val="22"/>
        </w:rPr>
        <w:tab/>
        <w:t>D. Buijs</w:t>
      </w:r>
    </w:p>
    <w:p w14:paraId="131A9C19"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r>
      <w:r>
        <w:rPr>
          <w:sz w:val="22"/>
        </w:rPr>
        <w:tab/>
        <w:t>voorz.</w:t>
      </w:r>
    </w:p>
    <w:p w14:paraId="7EE32C1E" w14:textId="77777777" w:rsidR="00696ED5" w:rsidRDefault="00696ED5">
      <w:pPr>
        <w:pStyle w:val="Plattetekstinspringen"/>
        <w:ind w:left="0" w:firstLine="708"/>
        <w:rPr>
          <w:sz w:val="22"/>
        </w:rPr>
      </w:pPr>
    </w:p>
    <w:p w14:paraId="6C206E36" w14:textId="77777777" w:rsidR="00696ED5" w:rsidRDefault="00696ED5">
      <w:pPr>
        <w:pStyle w:val="Plattetekstinspringen"/>
        <w:ind w:left="0" w:firstLine="708"/>
        <w:rPr>
          <w:sz w:val="22"/>
        </w:rPr>
      </w:pPr>
      <w:r>
        <w:rPr>
          <w:sz w:val="22"/>
        </w:rPr>
        <w:tab/>
      </w:r>
      <w:r>
        <w:rPr>
          <w:sz w:val="22"/>
        </w:rPr>
        <w:tab/>
      </w:r>
      <w:r>
        <w:rPr>
          <w:sz w:val="22"/>
        </w:rPr>
        <w:tab/>
      </w:r>
      <w:r>
        <w:rPr>
          <w:sz w:val="22"/>
        </w:rPr>
        <w:tab/>
        <w:t>Vergadering van Stemgerechtigden</w:t>
      </w:r>
    </w:p>
    <w:p w14:paraId="3330FC70" w14:textId="77777777" w:rsidR="00696ED5" w:rsidRDefault="00696ED5">
      <w:pPr>
        <w:pStyle w:val="Plattetekstinspringen"/>
        <w:ind w:left="0" w:firstLine="708"/>
        <w:rPr>
          <w:sz w:val="22"/>
        </w:rPr>
      </w:pPr>
      <w:r>
        <w:rPr>
          <w:sz w:val="22"/>
        </w:rPr>
        <w:tab/>
      </w:r>
      <w:r>
        <w:rPr>
          <w:sz w:val="22"/>
        </w:rPr>
        <w:tab/>
      </w:r>
      <w:r>
        <w:rPr>
          <w:sz w:val="22"/>
        </w:rPr>
        <w:tab/>
      </w:r>
      <w:r>
        <w:rPr>
          <w:sz w:val="22"/>
        </w:rPr>
        <w:tab/>
      </w:r>
      <w:r>
        <w:rPr>
          <w:sz w:val="22"/>
        </w:rPr>
        <w:tab/>
        <w:t>Zondag 10 December 1922.</w:t>
      </w:r>
    </w:p>
    <w:p w14:paraId="79512109" w14:textId="77777777" w:rsidR="00696ED5" w:rsidRDefault="00696ED5">
      <w:pPr>
        <w:pStyle w:val="Plattetekstinspringen"/>
        <w:ind w:left="0" w:firstLine="708"/>
        <w:rPr>
          <w:sz w:val="22"/>
        </w:rPr>
      </w:pPr>
    </w:p>
    <w:p w14:paraId="386D59FF" w14:textId="77777777" w:rsidR="00696ED5" w:rsidRDefault="00696ED5">
      <w:pPr>
        <w:pStyle w:val="Plattetekstinspringen"/>
        <w:ind w:left="0" w:firstLine="708"/>
        <w:rPr>
          <w:sz w:val="22"/>
        </w:rPr>
      </w:pPr>
      <w:r>
        <w:rPr>
          <w:sz w:val="22"/>
        </w:rPr>
        <w:t>De vergadering is samengeroepen tot hetzelfde doel als de voorgaande.</w:t>
      </w:r>
    </w:p>
    <w:p w14:paraId="56224BB3" w14:textId="77777777" w:rsidR="00696ED5" w:rsidRDefault="00696ED5">
      <w:pPr>
        <w:pStyle w:val="Plattetekstinspringen"/>
        <w:ind w:left="0" w:firstLine="708"/>
        <w:rPr>
          <w:sz w:val="22"/>
        </w:rPr>
      </w:pPr>
      <w:r>
        <w:rPr>
          <w:sz w:val="22"/>
        </w:rPr>
        <w:t xml:space="preserve">Aanwezig zijn met den Voorzitter, A.v.d Broek, E.v.d.Broek, G.v.d Broek, D. Buijs, </w:t>
      </w:r>
    </w:p>
    <w:p w14:paraId="7CBEF77A" w14:textId="77777777" w:rsidR="00696ED5" w:rsidRDefault="00696ED5">
      <w:pPr>
        <w:pStyle w:val="Plattetekstinspringen"/>
        <w:ind w:left="0" w:firstLine="708"/>
        <w:rPr>
          <w:sz w:val="22"/>
        </w:rPr>
      </w:pPr>
      <w:r>
        <w:rPr>
          <w:sz w:val="22"/>
        </w:rPr>
        <w:t>C.v.Heijst, H.v.Kampen, J.C.Livius, R.Oosterhof, H.Pieters, J.A.v.Rees, J.A, Rittman tezamen 12 leden.Bij de stemming worden uitgebracht:</w:t>
      </w:r>
    </w:p>
    <w:p w14:paraId="45290146" w14:textId="77777777" w:rsidR="00696ED5" w:rsidRDefault="00696ED5">
      <w:pPr>
        <w:pStyle w:val="Plattetekstinspringen"/>
        <w:ind w:left="0" w:firstLine="708"/>
        <w:rPr>
          <w:sz w:val="22"/>
        </w:rPr>
      </w:pPr>
      <w:r>
        <w:rPr>
          <w:sz w:val="22"/>
        </w:rPr>
        <w:t>10 stemmen op P. Buijs</w:t>
      </w:r>
    </w:p>
    <w:p w14:paraId="5122C14E" w14:textId="77777777" w:rsidR="00696ED5" w:rsidRDefault="00696ED5">
      <w:pPr>
        <w:pStyle w:val="Plattetekstinspringen"/>
        <w:ind w:left="0" w:firstLine="708"/>
        <w:rPr>
          <w:sz w:val="22"/>
        </w:rPr>
      </w:pPr>
      <w:r>
        <w:rPr>
          <w:sz w:val="22"/>
        </w:rPr>
        <w:t xml:space="preserve">  1 stem        op D. Buijs</w:t>
      </w:r>
    </w:p>
    <w:p w14:paraId="3D5EB63C" w14:textId="77777777" w:rsidR="00696ED5" w:rsidRDefault="00696ED5">
      <w:pPr>
        <w:pStyle w:val="Plattetekstinspringen"/>
        <w:ind w:left="0" w:firstLine="708"/>
        <w:rPr>
          <w:sz w:val="22"/>
        </w:rPr>
      </w:pPr>
      <w:r>
        <w:rPr>
          <w:sz w:val="22"/>
        </w:rPr>
        <w:t xml:space="preserve">  1 stem        op G.v.d.Broek,</w:t>
      </w:r>
    </w:p>
    <w:p w14:paraId="75820106" w14:textId="77777777" w:rsidR="00696ED5" w:rsidRDefault="00696ED5">
      <w:pPr>
        <w:pStyle w:val="Plattetekstinspringen"/>
        <w:ind w:left="0" w:firstLine="708"/>
        <w:rPr>
          <w:sz w:val="22"/>
        </w:rPr>
      </w:pPr>
      <w:r>
        <w:rPr>
          <w:sz w:val="22"/>
        </w:rPr>
        <w:t>zoodat P.Buijs tot diaken is gekozen.</w:t>
      </w:r>
    </w:p>
    <w:p w14:paraId="176E2C3B" w14:textId="77777777" w:rsidR="00696ED5" w:rsidRDefault="00696ED5">
      <w:pPr>
        <w:pStyle w:val="Plattetekstinspringen"/>
        <w:ind w:left="0" w:firstLine="708"/>
        <w:rPr>
          <w:sz w:val="22"/>
        </w:rPr>
      </w:pPr>
      <w:r>
        <w:rPr>
          <w:sz w:val="22"/>
        </w:rPr>
        <w:t>Niets meer aan de orde zijnde sluit de Voorzitter de vergadering.</w:t>
      </w:r>
    </w:p>
    <w:p w14:paraId="78A3A062" w14:textId="77777777" w:rsidR="00696ED5" w:rsidRDefault="00696ED5">
      <w:pPr>
        <w:pStyle w:val="Plattetekstinspringen"/>
        <w:ind w:left="0" w:firstLine="708"/>
        <w:rPr>
          <w:sz w:val="22"/>
        </w:rPr>
      </w:pPr>
    </w:p>
    <w:p w14:paraId="384CBE59" w14:textId="77777777" w:rsidR="00696ED5" w:rsidRDefault="00696ED5">
      <w:pPr>
        <w:pStyle w:val="Plattetekstinspringen"/>
        <w:rPr>
          <w:sz w:val="22"/>
        </w:rPr>
      </w:pPr>
      <w:r>
        <w:rPr>
          <w:sz w:val="22"/>
        </w:rPr>
        <w:tab/>
      </w:r>
      <w:r>
        <w:rPr>
          <w:sz w:val="22"/>
        </w:rPr>
        <w:tab/>
      </w:r>
      <w:r>
        <w:rPr>
          <w:sz w:val="22"/>
        </w:rPr>
        <w:tab/>
      </w:r>
      <w:r>
        <w:rPr>
          <w:sz w:val="22"/>
        </w:rPr>
        <w:tab/>
      </w:r>
      <w:r>
        <w:rPr>
          <w:sz w:val="22"/>
        </w:rPr>
        <w:tab/>
        <w:t>F.J.A. De Jagher</w:t>
      </w:r>
      <w:r>
        <w:rPr>
          <w:sz w:val="22"/>
        </w:rPr>
        <w:tab/>
        <w:t>D. Buijs</w:t>
      </w:r>
    </w:p>
    <w:p w14:paraId="732F21CA" w14:textId="77777777" w:rsidR="00696ED5" w:rsidRDefault="00696ED5">
      <w:pPr>
        <w:pStyle w:val="Plattetekstinspringen"/>
        <w:rPr>
          <w:sz w:val="22"/>
        </w:rPr>
      </w:pPr>
      <w:r>
        <w:rPr>
          <w:sz w:val="22"/>
        </w:rPr>
        <w:t xml:space="preserve">                                                                      voorz.</w:t>
      </w:r>
    </w:p>
    <w:p w14:paraId="72302AD5" w14:textId="77777777" w:rsidR="00696ED5" w:rsidRDefault="00696ED5">
      <w:pPr>
        <w:pStyle w:val="Plattetekstinspringen"/>
        <w:ind w:left="0"/>
        <w:rPr>
          <w:sz w:val="22"/>
        </w:rPr>
      </w:pPr>
    </w:p>
    <w:p w14:paraId="3CE80F50" w14:textId="77777777" w:rsidR="00696ED5" w:rsidRDefault="00696ED5">
      <w:pPr>
        <w:pStyle w:val="Plattetekstinspringen"/>
        <w:ind w:left="0"/>
        <w:rPr>
          <w:sz w:val="22"/>
        </w:rPr>
      </w:pPr>
      <w:r>
        <w:rPr>
          <w:sz w:val="22"/>
        </w:rPr>
        <w:tab/>
        <w:t>Br. P. Buijs is 1 Januari 1923 als diaken bevestigd.</w:t>
      </w:r>
    </w:p>
    <w:p w14:paraId="2DA03320" w14:textId="77777777" w:rsidR="00696ED5" w:rsidRDefault="00696ED5">
      <w:pPr>
        <w:pStyle w:val="Plattetekstinspringen"/>
        <w:ind w:left="0"/>
        <w:rPr>
          <w:sz w:val="22"/>
        </w:rPr>
      </w:pPr>
      <w:r>
        <w:rPr>
          <w:sz w:val="22"/>
        </w:rPr>
        <w:tab/>
        <w:t>De rooster voor de leden van den Kerkeraad is nu:</w:t>
      </w:r>
    </w:p>
    <w:p w14:paraId="75D61BE7" w14:textId="77777777" w:rsidR="00696ED5" w:rsidRDefault="00696ED5">
      <w:pPr>
        <w:pStyle w:val="Plattetekstinspringen"/>
        <w:ind w:left="0"/>
        <w:rPr>
          <w:sz w:val="22"/>
        </w:rPr>
      </w:pPr>
    </w:p>
    <w:p w14:paraId="31F95F7C" w14:textId="77777777" w:rsidR="00696ED5" w:rsidRDefault="00696ED5">
      <w:pPr>
        <w:pStyle w:val="Plattetekstinspringen"/>
        <w:ind w:left="0"/>
        <w:rPr>
          <w:sz w:val="22"/>
        </w:rPr>
      </w:pPr>
      <w:r>
        <w:rPr>
          <w:sz w:val="22"/>
        </w:rPr>
        <w:tab/>
        <w:t>D. Buijs</w:t>
      </w:r>
      <w:r>
        <w:rPr>
          <w:sz w:val="22"/>
        </w:rPr>
        <w:tab/>
        <w:t>ouderling</w:t>
      </w:r>
      <w:r>
        <w:rPr>
          <w:sz w:val="22"/>
        </w:rPr>
        <w:tab/>
        <w:t>optreden</w:t>
      </w:r>
      <w:r>
        <w:rPr>
          <w:sz w:val="22"/>
        </w:rPr>
        <w:tab/>
        <w:t>1 Jan. 1920</w:t>
      </w:r>
      <w:r>
        <w:rPr>
          <w:sz w:val="22"/>
        </w:rPr>
        <w:tab/>
        <w:t>aftreden</w:t>
      </w:r>
      <w:r>
        <w:rPr>
          <w:sz w:val="22"/>
        </w:rPr>
        <w:tab/>
        <w:t>1 Jan. 1924</w:t>
      </w:r>
    </w:p>
    <w:p w14:paraId="46D0E78C" w14:textId="77777777" w:rsidR="00696ED5" w:rsidRDefault="00696ED5">
      <w:pPr>
        <w:pStyle w:val="Plattetekstinspringen"/>
        <w:ind w:left="0"/>
        <w:rPr>
          <w:sz w:val="22"/>
        </w:rPr>
      </w:pPr>
      <w:r>
        <w:rPr>
          <w:sz w:val="22"/>
        </w:rPr>
        <w:tab/>
        <w:t>H.v.Kampen</w:t>
      </w:r>
      <w:r>
        <w:rPr>
          <w:sz w:val="22"/>
        </w:rPr>
        <w:tab/>
        <w:t>diaken</w:t>
      </w:r>
      <w:r>
        <w:rPr>
          <w:sz w:val="22"/>
        </w:rPr>
        <w:tab/>
      </w:r>
      <w:r>
        <w:rPr>
          <w:sz w:val="22"/>
        </w:rPr>
        <w:tab/>
        <w:t xml:space="preserve">     ”</w:t>
      </w:r>
      <w:r>
        <w:rPr>
          <w:sz w:val="22"/>
        </w:rPr>
        <w:tab/>
      </w:r>
      <w:r>
        <w:rPr>
          <w:sz w:val="22"/>
        </w:rPr>
        <w:tab/>
        <w:t xml:space="preserve">1 Jan. 1921 </w:t>
      </w:r>
      <w:r>
        <w:rPr>
          <w:sz w:val="22"/>
        </w:rPr>
        <w:tab/>
        <w:t xml:space="preserve">     ”</w:t>
      </w:r>
      <w:r>
        <w:rPr>
          <w:sz w:val="22"/>
        </w:rPr>
        <w:tab/>
      </w:r>
      <w:r>
        <w:rPr>
          <w:sz w:val="22"/>
        </w:rPr>
        <w:tab/>
        <w:t>1 Jan. 1925</w:t>
      </w:r>
    </w:p>
    <w:p w14:paraId="574FB4FC" w14:textId="77777777" w:rsidR="00696ED5" w:rsidRDefault="00696ED5">
      <w:pPr>
        <w:pStyle w:val="Plattetekstinspringen"/>
        <w:ind w:left="0" w:firstLine="708"/>
        <w:rPr>
          <w:sz w:val="22"/>
        </w:rPr>
      </w:pPr>
      <w:r>
        <w:rPr>
          <w:sz w:val="22"/>
        </w:rPr>
        <w:t>J.A.Rittman</w:t>
      </w:r>
      <w:r>
        <w:rPr>
          <w:sz w:val="22"/>
        </w:rPr>
        <w:tab/>
        <w:t>ouderling</w:t>
      </w:r>
      <w:r>
        <w:rPr>
          <w:sz w:val="22"/>
        </w:rPr>
        <w:tab/>
        <w:t xml:space="preserve">     ”</w:t>
      </w:r>
      <w:r>
        <w:rPr>
          <w:sz w:val="22"/>
        </w:rPr>
        <w:tab/>
      </w:r>
      <w:r>
        <w:rPr>
          <w:sz w:val="22"/>
        </w:rPr>
        <w:tab/>
        <w:t>1 Jan. 1922          ”</w:t>
      </w:r>
      <w:r>
        <w:rPr>
          <w:sz w:val="22"/>
        </w:rPr>
        <w:tab/>
      </w:r>
      <w:r>
        <w:rPr>
          <w:sz w:val="22"/>
        </w:rPr>
        <w:tab/>
        <w:t>1 Jan. 1926</w:t>
      </w:r>
    </w:p>
    <w:p w14:paraId="27DEFA32" w14:textId="77777777" w:rsidR="00696ED5" w:rsidRDefault="00696ED5">
      <w:pPr>
        <w:pStyle w:val="Plattetekstinspringen"/>
        <w:ind w:left="0" w:firstLine="708"/>
        <w:rPr>
          <w:sz w:val="22"/>
        </w:rPr>
      </w:pPr>
      <w:r>
        <w:rPr>
          <w:sz w:val="22"/>
        </w:rPr>
        <w:t>P. Buijs</w:t>
      </w:r>
      <w:r>
        <w:rPr>
          <w:sz w:val="22"/>
        </w:rPr>
        <w:tab/>
        <w:t>siaken</w:t>
      </w:r>
      <w:r>
        <w:rPr>
          <w:sz w:val="22"/>
        </w:rPr>
        <w:tab/>
      </w:r>
      <w:r>
        <w:rPr>
          <w:sz w:val="22"/>
        </w:rPr>
        <w:tab/>
        <w:t xml:space="preserve">     ”</w:t>
      </w:r>
      <w:r>
        <w:rPr>
          <w:sz w:val="22"/>
        </w:rPr>
        <w:tab/>
      </w:r>
      <w:r>
        <w:rPr>
          <w:sz w:val="22"/>
        </w:rPr>
        <w:tab/>
        <w:t>1 Jan. 1923          ”</w:t>
      </w:r>
      <w:r>
        <w:rPr>
          <w:sz w:val="22"/>
        </w:rPr>
        <w:tab/>
      </w:r>
      <w:r>
        <w:rPr>
          <w:sz w:val="22"/>
        </w:rPr>
        <w:tab/>
        <w:t>1 Jan. 1927</w:t>
      </w:r>
    </w:p>
    <w:p w14:paraId="3031110E" w14:textId="77777777" w:rsidR="00696ED5" w:rsidRDefault="00696ED5">
      <w:pPr>
        <w:pStyle w:val="Plattetekstinspringen"/>
        <w:rPr>
          <w:sz w:val="22"/>
        </w:rPr>
      </w:pPr>
    </w:p>
    <w:p w14:paraId="65680519" w14:textId="77777777" w:rsidR="00696ED5" w:rsidRDefault="00696ED5">
      <w:pPr>
        <w:pStyle w:val="Plattetekstinspringen"/>
        <w:rPr>
          <w:sz w:val="22"/>
        </w:rPr>
      </w:pPr>
    </w:p>
    <w:p w14:paraId="62988711" w14:textId="77777777" w:rsidR="00696ED5" w:rsidRDefault="00696ED5">
      <w:pPr>
        <w:pStyle w:val="Plattetekstinspringen"/>
        <w:rPr>
          <w:sz w:val="22"/>
        </w:rPr>
      </w:pPr>
      <w:r>
        <w:rPr>
          <w:sz w:val="22"/>
        </w:rPr>
        <w:tab/>
      </w:r>
      <w:r>
        <w:rPr>
          <w:sz w:val="22"/>
        </w:rPr>
        <w:tab/>
      </w:r>
      <w:r>
        <w:rPr>
          <w:sz w:val="22"/>
        </w:rPr>
        <w:tab/>
        <w:t>Vergadering van den Kerkeraad</w:t>
      </w:r>
    </w:p>
    <w:p w14:paraId="1082821A" w14:textId="77777777" w:rsidR="00696ED5" w:rsidRDefault="00696ED5">
      <w:pPr>
        <w:pStyle w:val="Plattetekstinspringen"/>
        <w:rPr>
          <w:sz w:val="22"/>
        </w:rPr>
      </w:pPr>
      <w:r>
        <w:rPr>
          <w:sz w:val="22"/>
        </w:rPr>
        <w:tab/>
      </w:r>
      <w:r>
        <w:rPr>
          <w:sz w:val="22"/>
        </w:rPr>
        <w:tab/>
      </w:r>
      <w:r>
        <w:rPr>
          <w:sz w:val="22"/>
        </w:rPr>
        <w:tab/>
        <w:t>Dinsdag 13 Maart 1923 ’s avonds 6.30</w:t>
      </w:r>
    </w:p>
    <w:p w14:paraId="79C5DAA3" w14:textId="77777777" w:rsidR="00696ED5" w:rsidRDefault="00696ED5">
      <w:pPr>
        <w:pStyle w:val="Plattetekstinspringen"/>
        <w:rPr>
          <w:sz w:val="22"/>
        </w:rPr>
      </w:pPr>
    </w:p>
    <w:p w14:paraId="36618C16" w14:textId="77777777" w:rsidR="00696ED5" w:rsidRDefault="00696ED5">
      <w:pPr>
        <w:pStyle w:val="Plattetekstinspringen"/>
        <w:rPr>
          <w:sz w:val="22"/>
        </w:rPr>
      </w:pPr>
      <w:r>
        <w:rPr>
          <w:sz w:val="22"/>
        </w:rPr>
        <w:t>Aanwezig zijn alle leden.</w:t>
      </w:r>
    </w:p>
    <w:p w14:paraId="5747FEFC" w14:textId="77777777" w:rsidR="00696ED5" w:rsidRDefault="00696ED5">
      <w:pPr>
        <w:pStyle w:val="Plattetekstinspringen"/>
        <w:rPr>
          <w:sz w:val="22"/>
        </w:rPr>
      </w:pPr>
      <w:r>
        <w:rPr>
          <w:sz w:val="22"/>
        </w:rPr>
        <w:t xml:space="preserve">De Voorzitter opent de vergadering met gebed en leest daarna Psalm 48. </w:t>
      </w:r>
    </w:p>
    <w:p w14:paraId="000DDEF8" w14:textId="77777777" w:rsidR="00696ED5" w:rsidRDefault="00696ED5">
      <w:pPr>
        <w:pStyle w:val="Plattetekstinspringen"/>
        <w:rPr>
          <w:sz w:val="22"/>
        </w:rPr>
      </w:pPr>
      <w:r>
        <w:rPr>
          <w:sz w:val="22"/>
        </w:rPr>
        <w:t>Naar aanleiding daarvan wijst hij op de heerlijkheid der Gemeente en het  voorrecht tot haar te behooren en in haar te mogen arbeiden. Gods zegen ruste ook dit jaar wederom op dezen arbeid van den Kerkeraad.</w:t>
      </w:r>
    </w:p>
    <w:p w14:paraId="2F2F8645" w14:textId="77777777" w:rsidR="00696ED5" w:rsidRDefault="00696ED5">
      <w:pPr>
        <w:pStyle w:val="Plattetekstinspringen"/>
        <w:ind w:firstLine="708"/>
        <w:rPr>
          <w:sz w:val="22"/>
        </w:rPr>
      </w:pPr>
      <w:r>
        <w:rPr>
          <w:sz w:val="22"/>
        </w:rPr>
        <w:t>De notulen der vorige vergadering worden gelezen en goedgekeurd.</w:t>
      </w:r>
    </w:p>
    <w:p w14:paraId="4D3EC50E" w14:textId="77777777" w:rsidR="00696ED5" w:rsidRDefault="00696ED5">
      <w:pPr>
        <w:pStyle w:val="Plattetekstinspringen"/>
        <w:ind w:firstLine="708"/>
        <w:rPr>
          <w:sz w:val="22"/>
        </w:rPr>
      </w:pPr>
      <w:r>
        <w:rPr>
          <w:sz w:val="22"/>
        </w:rPr>
        <w:t>Daar het de eerste vergadering van dit jaar is, leest de Voorzitter vervolgens afdeeling 3 en 4 van het reglement voor de Kerkeraden.</w:t>
      </w:r>
    </w:p>
    <w:p w14:paraId="7C1A9634" w14:textId="77777777" w:rsidR="00696ED5" w:rsidRDefault="00696ED5">
      <w:pPr>
        <w:pStyle w:val="Plattetekstinspringen"/>
        <w:ind w:firstLine="708"/>
        <w:rPr>
          <w:sz w:val="22"/>
        </w:rPr>
      </w:pPr>
      <w:r>
        <w:rPr>
          <w:sz w:val="22"/>
        </w:rPr>
        <w:t>Daarna worden de diaconierekeningen van St. Michielsgestel en Schijndel nagezien en goedgekeurd.</w:t>
      </w:r>
    </w:p>
    <w:p w14:paraId="23014D37" w14:textId="77777777" w:rsidR="00696ED5" w:rsidRDefault="00696ED5">
      <w:pPr>
        <w:pStyle w:val="Plattetekstinspringen"/>
        <w:ind w:firstLine="708"/>
        <w:rPr>
          <w:sz w:val="22"/>
        </w:rPr>
      </w:pPr>
      <w:r>
        <w:rPr>
          <w:sz w:val="22"/>
        </w:rPr>
        <w:t>De Voorzitter stelt voor aan te vragen uit het batig saldo f. 280.- te mogen schenken aan de Kerkvoogdij dezer gemeente n.l. f. 150.- voor het predikants-tractement en f. 130.- voor schuldaflossing. Na eenige bespreking wordt aldus besloten.</w:t>
      </w:r>
    </w:p>
    <w:p w14:paraId="03FC086E" w14:textId="77777777" w:rsidR="00696ED5" w:rsidRDefault="00696ED5">
      <w:pPr>
        <w:pStyle w:val="Plattetekstinspringen"/>
        <w:ind w:firstLine="708"/>
        <w:rPr>
          <w:sz w:val="22"/>
        </w:rPr>
      </w:pPr>
      <w:r>
        <w:rPr>
          <w:sz w:val="22"/>
        </w:rPr>
        <w:t>De tabellen der kerkvisitatie over 1921/22 worden ingevuld en geteekend.</w:t>
      </w:r>
    </w:p>
    <w:p w14:paraId="76DC2871" w14:textId="77777777" w:rsidR="00696ED5" w:rsidRDefault="00696ED5">
      <w:pPr>
        <w:pStyle w:val="Plattetekstinspringen"/>
        <w:ind w:firstLine="708"/>
        <w:rPr>
          <w:sz w:val="22"/>
        </w:rPr>
      </w:pPr>
      <w:r>
        <w:rPr>
          <w:sz w:val="22"/>
        </w:rPr>
        <w:t>Voor de aanstaande aanneming tot lidmaten worden beide ouderlingen aangewezen tegenwoordig te zijn.</w:t>
      </w:r>
    </w:p>
    <w:p w14:paraId="77087800" w14:textId="77777777" w:rsidR="00696ED5" w:rsidRDefault="00696ED5">
      <w:pPr>
        <w:pStyle w:val="Plattetekstinspringen"/>
        <w:ind w:firstLine="708"/>
        <w:rPr>
          <w:sz w:val="22"/>
        </w:rPr>
      </w:pPr>
      <w:r>
        <w:rPr>
          <w:sz w:val="22"/>
        </w:rPr>
        <w:t>Tenslotte worden de synodale circulaires over het fonds voor Noodl. Kerken en Personen en over de Generale Kas gelezen benevens eenige andere n.l. no. 3, 5, 305, 1016, 1574, 1575,en 1577.</w:t>
      </w:r>
    </w:p>
    <w:p w14:paraId="1AF08912" w14:textId="77777777" w:rsidR="00696ED5" w:rsidRDefault="00696ED5">
      <w:pPr>
        <w:pStyle w:val="Plattetekstinspringen"/>
        <w:ind w:firstLine="708"/>
        <w:rPr>
          <w:sz w:val="22"/>
        </w:rPr>
      </w:pPr>
      <w:r>
        <w:rPr>
          <w:sz w:val="22"/>
        </w:rPr>
        <w:t>Niets meer aan de orde zijnde sluit de Voorzitter de vergadering met dankzegging.</w:t>
      </w:r>
    </w:p>
    <w:p w14:paraId="18C72EC4" w14:textId="77777777" w:rsidR="00696ED5" w:rsidRDefault="00696ED5">
      <w:pPr>
        <w:pStyle w:val="Plattetekstinspringen"/>
        <w:ind w:firstLine="708"/>
        <w:rPr>
          <w:sz w:val="22"/>
        </w:rPr>
      </w:pPr>
      <w:r>
        <w:rPr>
          <w:sz w:val="22"/>
        </w:rPr>
        <w:lastRenderedPageBreak/>
        <w:tab/>
      </w:r>
      <w:r>
        <w:rPr>
          <w:sz w:val="22"/>
        </w:rPr>
        <w:tab/>
      </w:r>
      <w:r>
        <w:rPr>
          <w:sz w:val="22"/>
        </w:rPr>
        <w:tab/>
      </w:r>
      <w:r>
        <w:rPr>
          <w:sz w:val="22"/>
        </w:rPr>
        <w:tab/>
      </w:r>
      <w:r>
        <w:rPr>
          <w:sz w:val="22"/>
        </w:rPr>
        <w:tab/>
        <w:t>F.J.A. De Jagher</w:t>
      </w:r>
      <w:r>
        <w:rPr>
          <w:sz w:val="22"/>
        </w:rPr>
        <w:tab/>
      </w:r>
      <w:r>
        <w:rPr>
          <w:sz w:val="22"/>
        </w:rPr>
        <w:tab/>
        <w:t>D. Buijs</w:t>
      </w:r>
    </w:p>
    <w:p w14:paraId="2C59C3A9" w14:textId="77777777" w:rsidR="00696ED5" w:rsidRDefault="00696ED5">
      <w:pPr>
        <w:pStyle w:val="Plattetekstinspringen"/>
        <w:ind w:firstLine="708"/>
        <w:rPr>
          <w:sz w:val="22"/>
        </w:rPr>
      </w:pPr>
      <w:r>
        <w:rPr>
          <w:sz w:val="22"/>
        </w:rPr>
        <w:tab/>
      </w:r>
      <w:r>
        <w:rPr>
          <w:sz w:val="22"/>
        </w:rPr>
        <w:tab/>
      </w:r>
      <w:r>
        <w:rPr>
          <w:sz w:val="22"/>
        </w:rPr>
        <w:tab/>
      </w:r>
      <w:r>
        <w:rPr>
          <w:sz w:val="22"/>
        </w:rPr>
        <w:tab/>
      </w:r>
      <w:r>
        <w:rPr>
          <w:sz w:val="22"/>
        </w:rPr>
        <w:tab/>
        <w:t xml:space="preserve">          voorz.</w:t>
      </w:r>
    </w:p>
    <w:p w14:paraId="0AB3F58D" w14:textId="77777777" w:rsidR="00696ED5" w:rsidRDefault="00696ED5">
      <w:pPr>
        <w:pStyle w:val="Plattetekstinspringen"/>
        <w:rPr>
          <w:sz w:val="22"/>
        </w:rPr>
      </w:pPr>
    </w:p>
    <w:p w14:paraId="34DFDCD1" w14:textId="77777777" w:rsidR="00696ED5" w:rsidRDefault="00696ED5">
      <w:pPr>
        <w:pStyle w:val="Plattetekstinspringen"/>
        <w:rPr>
          <w:sz w:val="22"/>
        </w:rPr>
      </w:pPr>
      <w:r>
        <w:rPr>
          <w:sz w:val="22"/>
        </w:rPr>
        <w:tab/>
      </w:r>
      <w:r>
        <w:rPr>
          <w:sz w:val="22"/>
        </w:rPr>
        <w:tab/>
      </w:r>
      <w:r>
        <w:rPr>
          <w:sz w:val="22"/>
        </w:rPr>
        <w:tab/>
        <w:t>Vergadering van den Kerkeraad</w:t>
      </w:r>
    </w:p>
    <w:p w14:paraId="0B27196B" w14:textId="77777777" w:rsidR="00696ED5" w:rsidRDefault="00696ED5">
      <w:pPr>
        <w:pStyle w:val="Plattetekstinspringen"/>
        <w:rPr>
          <w:sz w:val="22"/>
        </w:rPr>
      </w:pPr>
      <w:r>
        <w:rPr>
          <w:sz w:val="22"/>
        </w:rPr>
        <w:tab/>
      </w:r>
      <w:r>
        <w:rPr>
          <w:sz w:val="22"/>
        </w:rPr>
        <w:tab/>
      </w:r>
      <w:r>
        <w:rPr>
          <w:sz w:val="22"/>
        </w:rPr>
        <w:tab/>
        <w:t>Maandag 18 Juni 1923 ’s avonds 8 uur.</w:t>
      </w:r>
    </w:p>
    <w:p w14:paraId="7606C907" w14:textId="77777777" w:rsidR="00696ED5" w:rsidRDefault="00696ED5">
      <w:pPr>
        <w:pStyle w:val="Plattetekstinspringen"/>
        <w:rPr>
          <w:sz w:val="22"/>
        </w:rPr>
      </w:pPr>
    </w:p>
    <w:p w14:paraId="7D5B035B" w14:textId="77777777" w:rsidR="00696ED5" w:rsidRDefault="00696ED5">
      <w:pPr>
        <w:pStyle w:val="Plattetekstinspringen"/>
        <w:rPr>
          <w:sz w:val="22"/>
        </w:rPr>
      </w:pPr>
      <w:r>
        <w:rPr>
          <w:sz w:val="22"/>
        </w:rPr>
        <w:t>Aanwezig zijn alle leden, uitgezonderd Br. P.Buijs, die afwezig is wegens ongesteldheid.</w:t>
      </w:r>
    </w:p>
    <w:p w14:paraId="279CB6F7" w14:textId="77777777" w:rsidR="00696ED5" w:rsidRDefault="00696ED5">
      <w:pPr>
        <w:pStyle w:val="Plattetekstinspringen"/>
        <w:rPr>
          <w:sz w:val="22"/>
        </w:rPr>
      </w:pPr>
      <w:r>
        <w:rPr>
          <w:sz w:val="22"/>
        </w:rPr>
        <w:t>De Voorzitter opent de vergadering met gebed.</w:t>
      </w:r>
    </w:p>
    <w:p w14:paraId="4223F3C7" w14:textId="77777777" w:rsidR="00696ED5" w:rsidRDefault="00696ED5">
      <w:pPr>
        <w:pStyle w:val="Plattetekstinspringen"/>
        <w:ind w:left="0" w:firstLine="708"/>
        <w:rPr>
          <w:sz w:val="22"/>
        </w:rPr>
      </w:pPr>
      <w:r>
        <w:rPr>
          <w:sz w:val="22"/>
        </w:rPr>
        <w:t>Daarna worden de notulen der vorige vergadering gelezen en goedgekeurd.</w:t>
      </w:r>
    </w:p>
    <w:p w14:paraId="784BEF28" w14:textId="77777777" w:rsidR="00696ED5" w:rsidRDefault="00696ED5">
      <w:pPr>
        <w:pStyle w:val="Plattetekstinspringen"/>
        <w:rPr>
          <w:sz w:val="22"/>
        </w:rPr>
      </w:pPr>
      <w:r>
        <w:rPr>
          <w:sz w:val="22"/>
        </w:rPr>
        <w:t xml:space="preserve">Er wordt voorlezing gedaan van een schrijven der Synode om op 1 Juli a.s. in </w:t>
      </w:r>
    </w:p>
    <w:p w14:paraId="1422D7E1" w14:textId="77777777" w:rsidR="00696ED5" w:rsidRDefault="00696ED5">
      <w:pPr>
        <w:pStyle w:val="Plattetekstinspringen"/>
        <w:rPr>
          <w:sz w:val="22"/>
        </w:rPr>
      </w:pPr>
      <w:r>
        <w:rPr>
          <w:sz w:val="22"/>
        </w:rPr>
        <w:t>de godsdienstoefening te herdenken dat voor 400 jaren Hendrik Voes en Johannes van Essen als eerste martelaren om het Evangelie van Jezus Christus te Brussel het leven lieten op den brandstapel. Aan dit schrijven zal gevolg worden gegeven.</w:t>
      </w:r>
    </w:p>
    <w:p w14:paraId="17C0A071" w14:textId="77777777" w:rsidR="00696ED5" w:rsidRDefault="00696ED5">
      <w:pPr>
        <w:pStyle w:val="Plattetekstinspringen"/>
        <w:ind w:firstLine="702"/>
        <w:rPr>
          <w:sz w:val="22"/>
        </w:rPr>
      </w:pPr>
      <w:r>
        <w:rPr>
          <w:sz w:val="22"/>
        </w:rPr>
        <w:t>In verband met dezelfde zaak is ook een schrijven ingekomen van den Kerkeraad der N.H.Gem.te ’s Hertogenbosch met de mededeeling dat den 1</w:t>
      </w:r>
      <w:r>
        <w:rPr>
          <w:sz w:val="22"/>
          <w:vertAlign w:val="superscript"/>
        </w:rPr>
        <w:t>e</w:t>
      </w:r>
      <w:r>
        <w:rPr>
          <w:sz w:val="22"/>
        </w:rPr>
        <w:t xml:space="preserve"> Juli a.s. te half elf een godsdienstoefening zal worden gehouden ter herdenking van dit feit, waarbij de drie predikanten dier Gemeente hopen op te treden. Bovendien hoopt Prof. Knappert van Leiden dienzelfden dag n.m.half drie in het kerkgebouw in een samenkomst voor te gaan.De Kerkeraad voornoemd verzoekt daarheen afgevaardigden te zenden. Er wordt hiertoe besloten. </w:t>
      </w:r>
    </w:p>
    <w:p w14:paraId="53D7D063" w14:textId="77777777" w:rsidR="00696ED5" w:rsidRDefault="00696ED5">
      <w:pPr>
        <w:pStyle w:val="Plattetekstinspringen"/>
        <w:ind w:firstLine="702"/>
        <w:rPr>
          <w:sz w:val="22"/>
        </w:rPr>
      </w:pPr>
      <w:r>
        <w:rPr>
          <w:sz w:val="22"/>
        </w:rPr>
        <w:t>Woensdag 27 Juni a.s. zal de Classicale Vergadering worden gehouden. Daarheen wordt afgevaardigd Br.D.Buijs en als diens plaatsvervanger Br.Rittman. In verband hiermede worden de voorloopig aangenomen reglementswijzigingen besproken.</w:t>
      </w:r>
    </w:p>
    <w:p w14:paraId="19624ECB" w14:textId="77777777" w:rsidR="00696ED5" w:rsidRDefault="00696ED5">
      <w:pPr>
        <w:pStyle w:val="Plattetekstinspringen"/>
        <w:ind w:firstLine="702"/>
        <w:rPr>
          <w:sz w:val="22"/>
        </w:rPr>
      </w:pPr>
      <w:r>
        <w:rPr>
          <w:sz w:val="22"/>
        </w:rPr>
        <w:t>Er is een brochure ingekomen van de Stichting ”Zonnegloren” met verzoek eene bijdrage van f.10.- jaarlijks van de diaconie te mogen ontvangen. Reeds ten vorigen jare is door den Kerkeraad hiertoe besloten. Het geld zal nu verzonden worden.</w:t>
      </w:r>
    </w:p>
    <w:p w14:paraId="6B7579A4" w14:textId="77777777" w:rsidR="00696ED5" w:rsidRDefault="00696ED5">
      <w:pPr>
        <w:pStyle w:val="Plattetekstinspringen"/>
        <w:ind w:firstLine="702"/>
        <w:rPr>
          <w:sz w:val="22"/>
        </w:rPr>
      </w:pPr>
      <w:r>
        <w:rPr>
          <w:sz w:val="22"/>
        </w:rPr>
        <w:t>Niets meer aan de orde zijnde, sluit de Voorzitter de vergadering met dankzegging.</w:t>
      </w:r>
    </w:p>
    <w:p w14:paraId="14C875C0" w14:textId="77777777" w:rsidR="00696ED5" w:rsidRDefault="00696ED5">
      <w:pPr>
        <w:pStyle w:val="Plattetekstinspringen"/>
        <w:ind w:left="0"/>
        <w:rPr>
          <w:sz w:val="22"/>
        </w:rPr>
      </w:pPr>
    </w:p>
    <w:p w14:paraId="695A1340"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F.H.A. De Jagher</w:t>
      </w:r>
      <w:r>
        <w:rPr>
          <w:sz w:val="22"/>
        </w:rPr>
        <w:tab/>
      </w:r>
      <w:r>
        <w:rPr>
          <w:sz w:val="22"/>
        </w:rPr>
        <w:tab/>
        <w:t>D. Buijs</w:t>
      </w:r>
    </w:p>
    <w:p w14:paraId="3FA1698C" w14:textId="77777777" w:rsidR="00696ED5" w:rsidRDefault="00696ED5">
      <w:pPr>
        <w:pStyle w:val="Plattetekstinspringen"/>
        <w:ind w:left="0"/>
        <w:rPr>
          <w:sz w:val="22"/>
        </w:rPr>
      </w:pPr>
      <w:r>
        <w:rPr>
          <w:sz w:val="22"/>
        </w:rPr>
        <w:tab/>
      </w:r>
      <w:r>
        <w:rPr>
          <w:sz w:val="22"/>
        </w:rPr>
        <w:tab/>
      </w:r>
      <w:r>
        <w:rPr>
          <w:sz w:val="22"/>
        </w:rPr>
        <w:tab/>
      </w:r>
      <w:r>
        <w:rPr>
          <w:sz w:val="22"/>
        </w:rPr>
        <w:tab/>
      </w:r>
      <w:r>
        <w:rPr>
          <w:sz w:val="22"/>
        </w:rPr>
        <w:tab/>
      </w:r>
      <w:r>
        <w:rPr>
          <w:sz w:val="22"/>
        </w:rPr>
        <w:tab/>
        <w:t xml:space="preserve">            voorz.</w:t>
      </w:r>
    </w:p>
    <w:p w14:paraId="2E5AFDE5" w14:textId="77777777" w:rsidR="00696ED5" w:rsidRDefault="00696ED5">
      <w:pPr>
        <w:pStyle w:val="Plattetekstinspringen"/>
        <w:rPr>
          <w:sz w:val="22"/>
        </w:rPr>
      </w:pPr>
    </w:p>
    <w:p w14:paraId="73CB1274" w14:textId="77777777" w:rsidR="00696ED5" w:rsidRDefault="00696ED5">
      <w:pPr>
        <w:pStyle w:val="Plattetekstinspringen"/>
        <w:rPr>
          <w:sz w:val="22"/>
        </w:rPr>
      </w:pPr>
      <w:r>
        <w:rPr>
          <w:sz w:val="22"/>
        </w:rPr>
        <w:tab/>
      </w:r>
      <w:r>
        <w:rPr>
          <w:sz w:val="22"/>
        </w:rPr>
        <w:tab/>
        <w:t>Vergadering van den Kerkeraad</w:t>
      </w:r>
    </w:p>
    <w:p w14:paraId="508FEB4B" w14:textId="77777777" w:rsidR="00696ED5" w:rsidRDefault="00696ED5">
      <w:pPr>
        <w:pStyle w:val="Plattetekstinspringen"/>
        <w:rPr>
          <w:sz w:val="22"/>
        </w:rPr>
      </w:pPr>
      <w:r>
        <w:rPr>
          <w:sz w:val="22"/>
        </w:rPr>
        <w:tab/>
      </w:r>
      <w:r>
        <w:rPr>
          <w:sz w:val="22"/>
        </w:rPr>
        <w:tab/>
        <w:t>Woensdag 14 November 1923 ’s avonds 7 uur.</w:t>
      </w:r>
    </w:p>
    <w:p w14:paraId="3C427F87" w14:textId="77777777" w:rsidR="00696ED5" w:rsidRDefault="00696ED5">
      <w:pPr>
        <w:pStyle w:val="Plattetekstinspringen"/>
        <w:rPr>
          <w:sz w:val="22"/>
        </w:rPr>
      </w:pPr>
    </w:p>
    <w:p w14:paraId="5E232B5E" w14:textId="77777777" w:rsidR="00696ED5" w:rsidRDefault="00696ED5">
      <w:pPr>
        <w:pStyle w:val="Plattetekstinspringen"/>
        <w:rPr>
          <w:sz w:val="22"/>
        </w:rPr>
      </w:pPr>
      <w:r>
        <w:rPr>
          <w:sz w:val="22"/>
        </w:rPr>
        <w:t>Aanwezig zijn alle leden.</w:t>
      </w:r>
    </w:p>
    <w:p w14:paraId="0643A060" w14:textId="77777777" w:rsidR="00696ED5" w:rsidRDefault="00696ED5">
      <w:pPr>
        <w:pStyle w:val="Plattetekstinspringen"/>
        <w:rPr>
          <w:sz w:val="22"/>
        </w:rPr>
      </w:pPr>
      <w:r>
        <w:rPr>
          <w:sz w:val="22"/>
        </w:rPr>
        <w:t>De Voorzitter opent de vergadering met gebed en leest daarna 1 Thessalonicenzen 1.</w:t>
      </w:r>
    </w:p>
    <w:p w14:paraId="6B6C3393" w14:textId="77777777" w:rsidR="00696ED5" w:rsidRDefault="00696ED5">
      <w:pPr>
        <w:pStyle w:val="Plattetekstinspringen"/>
        <w:rPr>
          <w:sz w:val="22"/>
        </w:rPr>
      </w:pPr>
      <w:r>
        <w:rPr>
          <w:sz w:val="22"/>
        </w:rPr>
        <w:t>De notulen der vorige vergadering worden gelezen en goedgekeurd.</w:t>
      </w:r>
    </w:p>
    <w:p w14:paraId="31039127" w14:textId="77777777" w:rsidR="00696ED5" w:rsidRDefault="00696ED5">
      <w:pPr>
        <w:pStyle w:val="Plattetekstinspringen"/>
        <w:rPr>
          <w:sz w:val="22"/>
        </w:rPr>
      </w:pPr>
      <w:r>
        <w:rPr>
          <w:sz w:val="22"/>
        </w:rPr>
        <w:t>De lijst der stemgerechtigden wordt onveranderd goedgekeurd en geteekend.</w:t>
      </w:r>
    </w:p>
    <w:p w14:paraId="70E45DA8" w14:textId="77777777" w:rsidR="00696ED5" w:rsidRDefault="00696ED5">
      <w:pPr>
        <w:pStyle w:val="Plattetekstinspringen"/>
        <w:rPr>
          <w:sz w:val="22"/>
        </w:rPr>
      </w:pPr>
      <w:r>
        <w:rPr>
          <w:sz w:val="22"/>
        </w:rPr>
        <w:t>Mededeeling wordt gedaan  van verschillende ingekomen stukken. Allereerst van een schrijven van het Provinciaal Kerkbestuur dat de Diaconie f. 280.- mag schenken aan de Kerkvoogdij.</w:t>
      </w:r>
    </w:p>
    <w:p w14:paraId="03E9E3BB" w14:textId="77777777" w:rsidR="00696ED5" w:rsidRDefault="00696ED5">
      <w:pPr>
        <w:pStyle w:val="Plattetekstinspringen"/>
        <w:ind w:firstLine="708"/>
        <w:rPr>
          <w:sz w:val="22"/>
        </w:rPr>
      </w:pPr>
      <w:r>
        <w:rPr>
          <w:sz w:val="22"/>
        </w:rPr>
        <w:t>Vervolgens van allerlei aanvragen om steun. Na uitvoerige bespreking wordt besloten voor alle tesamen f. 25.- te bestemmen uit de Daconie-kas, te verdeelen naar gelang van de meer of mindere belangrijkheid der zaak waarvoor gevraagd wordt.</w:t>
      </w:r>
    </w:p>
    <w:p w14:paraId="3ED22D6A" w14:textId="77777777" w:rsidR="00696ED5" w:rsidRDefault="00696ED5">
      <w:pPr>
        <w:pStyle w:val="Plattetekstinspringen"/>
        <w:ind w:firstLine="708"/>
        <w:rPr>
          <w:sz w:val="22"/>
        </w:rPr>
      </w:pPr>
      <w:r>
        <w:rPr>
          <w:sz w:val="22"/>
        </w:rPr>
        <w:t>De aanvragen waar het omgaat, zijn :</w:t>
      </w:r>
    </w:p>
    <w:p w14:paraId="202502FE" w14:textId="77777777" w:rsidR="00696ED5" w:rsidRDefault="00696ED5">
      <w:pPr>
        <w:pStyle w:val="Plattetekstinspringen"/>
        <w:ind w:left="2124" w:hanging="708"/>
        <w:rPr>
          <w:sz w:val="22"/>
        </w:rPr>
      </w:pPr>
      <w:r>
        <w:rPr>
          <w:sz w:val="22"/>
        </w:rPr>
        <w:t>1</w:t>
      </w:r>
      <w:r>
        <w:rPr>
          <w:sz w:val="22"/>
          <w:vertAlign w:val="superscript"/>
        </w:rPr>
        <w:t>e</w:t>
      </w:r>
      <w:r>
        <w:rPr>
          <w:sz w:val="22"/>
        </w:rPr>
        <w:t xml:space="preserve">. </w:t>
      </w:r>
      <w:r>
        <w:rPr>
          <w:sz w:val="22"/>
        </w:rPr>
        <w:tab/>
        <w:t>de vereeniging van Prot.Godsdienst en ……….?. in Nederland, voor het Weduwenfonds.</w:t>
      </w:r>
    </w:p>
    <w:p w14:paraId="46F088B0" w14:textId="77777777" w:rsidR="00696ED5" w:rsidRDefault="00696ED5">
      <w:pPr>
        <w:pStyle w:val="Plattetekstinspringen"/>
        <w:ind w:left="2124" w:hanging="708"/>
        <w:rPr>
          <w:sz w:val="22"/>
        </w:rPr>
      </w:pPr>
      <w:r>
        <w:rPr>
          <w:sz w:val="22"/>
        </w:rPr>
        <w:t>2</w:t>
      </w:r>
      <w:r>
        <w:rPr>
          <w:sz w:val="22"/>
          <w:vertAlign w:val="superscript"/>
        </w:rPr>
        <w:t>e</w:t>
      </w:r>
      <w:r>
        <w:rPr>
          <w:sz w:val="22"/>
        </w:rPr>
        <w:t>.</w:t>
      </w:r>
      <w:r>
        <w:rPr>
          <w:sz w:val="22"/>
        </w:rPr>
        <w:tab/>
        <w:t>het genootschap tot zedelijke verbetering van gevangenen.</w:t>
      </w:r>
    </w:p>
    <w:p w14:paraId="14B8AD8B" w14:textId="77777777" w:rsidR="00696ED5" w:rsidRDefault="00696ED5">
      <w:pPr>
        <w:pStyle w:val="Plattetekstinspringen"/>
        <w:ind w:left="2124" w:hanging="708"/>
        <w:rPr>
          <w:sz w:val="22"/>
        </w:rPr>
      </w:pPr>
      <w:r>
        <w:rPr>
          <w:sz w:val="22"/>
        </w:rPr>
        <w:t>3</w:t>
      </w:r>
      <w:r>
        <w:rPr>
          <w:sz w:val="22"/>
          <w:vertAlign w:val="superscript"/>
        </w:rPr>
        <w:t>e</w:t>
      </w:r>
      <w:r>
        <w:rPr>
          <w:sz w:val="22"/>
        </w:rPr>
        <w:t>.</w:t>
      </w:r>
      <w:r>
        <w:rPr>
          <w:sz w:val="22"/>
        </w:rPr>
        <w:tab/>
        <w:t>het centraal comité tot ondersteuning van behoeftige predikants gezinnen in Duitschland.</w:t>
      </w:r>
    </w:p>
    <w:p w14:paraId="0BE66CAA" w14:textId="77777777" w:rsidR="00696ED5" w:rsidRDefault="00696ED5">
      <w:pPr>
        <w:ind w:left="2124" w:hanging="708"/>
      </w:pPr>
      <w:r>
        <w:t>4</w:t>
      </w:r>
      <w:r>
        <w:rPr>
          <w:vertAlign w:val="superscript"/>
        </w:rPr>
        <w:t>e.</w:t>
      </w:r>
      <w:r>
        <w:rPr>
          <w:vertAlign w:val="superscript"/>
        </w:rPr>
        <w:tab/>
      </w:r>
      <w:r>
        <w:t>de kerkvoogdij van de N.H.Gem.te Heerlen voor het bouwen eener kerk.</w:t>
      </w:r>
    </w:p>
    <w:p w14:paraId="21E36DF5" w14:textId="77777777" w:rsidR="00696ED5" w:rsidRDefault="00696ED5">
      <w:pPr>
        <w:ind w:left="2124" w:hanging="708"/>
      </w:pPr>
      <w:r>
        <w:t>5</w:t>
      </w:r>
      <w:r>
        <w:rPr>
          <w:vertAlign w:val="superscript"/>
        </w:rPr>
        <w:t>e</w:t>
      </w:r>
      <w:r>
        <w:t xml:space="preserve">. </w:t>
      </w:r>
      <w:r>
        <w:tab/>
        <w:t>Het Prot. Militair tehuis te ’s-Hertogenbosch.</w:t>
      </w:r>
    </w:p>
    <w:p w14:paraId="2CFE0C53" w14:textId="77777777" w:rsidR="00696ED5" w:rsidRDefault="00696ED5">
      <w:pPr>
        <w:ind w:left="2124" w:hanging="708"/>
      </w:pPr>
      <w:r>
        <w:lastRenderedPageBreak/>
        <w:t>6</w:t>
      </w:r>
      <w:r>
        <w:rPr>
          <w:vertAlign w:val="superscript"/>
        </w:rPr>
        <w:t>e</w:t>
      </w:r>
      <w:r>
        <w:t xml:space="preserve">. </w:t>
      </w:r>
      <w:r>
        <w:tab/>
        <w:t>De Commissie betreffende de Diac. Armenzorg in de N.H.Kerk.</w:t>
      </w:r>
    </w:p>
    <w:p w14:paraId="292B8819" w14:textId="77777777" w:rsidR="00696ED5" w:rsidRDefault="00696ED5">
      <w:pPr>
        <w:ind w:left="2124" w:hanging="708"/>
      </w:pPr>
    </w:p>
    <w:p w14:paraId="0610E68D" w14:textId="77777777" w:rsidR="00696ED5" w:rsidRDefault="00696ED5">
      <w:pPr>
        <w:ind w:left="2124" w:hanging="708"/>
      </w:pPr>
      <w:r>
        <w:t>Er is een circulaire ingekomen van den Raad van Beheer voor de Predikants-</w:t>
      </w:r>
    </w:p>
    <w:p w14:paraId="51695CEE" w14:textId="77777777" w:rsidR="00696ED5" w:rsidRDefault="00696ED5">
      <w:pPr>
        <w:ind w:left="2124" w:hanging="708"/>
      </w:pPr>
      <w:r>
        <w:t xml:space="preserve">traktementen in de Ned. Herv. Kerk, waarin wordt uitgelegd op welke wijze de </w:t>
      </w:r>
    </w:p>
    <w:p w14:paraId="521EE8A8" w14:textId="77777777" w:rsidR="00696ED5" w:rsidRDefault="00696ED5">
      <w:pPr>
        <w:ind w:left="2124" w:hanging="708"/>
      </w:pPr>
      <w:r>
        <w:t>toelagen worden uitgekeerd.</w:t>
      </w:r>
    </w:p>
    <w:p w14:paraId="06D058D7" w14:textId="77777777" w:rsidR="00696ED5" w:rsidRDefault="00696ED5">
      <w:pPr>
        <w:ind w:left="2124" w:hanging="708"/>
      </w:pPr>
      <w:r>
        <w:tab/>
        <w:t xml:space="preserve">Niets meer aan de orde zijnde sluit de Voorzitter de vergadering met </w:t>
      </w:r>
    </w:p>
    <w:p w14:paraId="01ECE17D" w14:textId="77777777" w:rsidR="00696ED5" w:rsidRDefault="00696ED5">
      <w:pPr>
        <w:ind w:left="2124" w:hanging="708"/>
      </w:pPr>
      <w:r>
        <w:t>dankzegging.</w:t>
      </w:r>
    </w:p>
    <w:p w14:paraId="7793206B" w14:textId="77777777" w:rsidR="00696ED5" w:rsidRDefault="00696ED5">
      <w:pPr>
        <w:ind w:left="2124" w:hanging="708"/>
      </w:pPr>
    </w:p>
    <w:p w14:paraId="624FA8ED" w14:textId="77777777" w:rsidR="00696ED5" w:rsidRDefault="00696ED5">
      <w:pPr>
        <w:ind w:left="2124" w:hanging="708"/>
      </w:pPr>
      <w:r>
        <w:tab/>
      </w:r>
      <w:r>
        <w:tab/>
      </w:r>
      <w:r>
        <w:tab/>
      </w:r>
      <w:r>
        <w:tab/>
      </w:r>
      <w:r>
        <w:tab/>
        <w:t>F.J.A. De Jagher</w:t>
      </w:r>
      <w:r>
        <w:tab/>
      </w:r>
      <w:r>
        <w:tab/>
        <w:t>D. Buijs.</w:t>
      </w:r>
    </w:p>
    <w:p w14:paraId="251066D6" w14:textId="77777777" w:rsidR="00696ED5" w:rsidRDefault="00696ED5">
      <w:pPr>
        <w:ind w:left="2124" w:hanging="708"/>
      </w:pPr>
      <w:r>
        <w:tab/>
      </w:r>
      <w:r>
        <w:tab/>
      </w:r>
      <w:r>
        <w:tab/>
      </w:r>
      <w:r>
        <w:tab/>
      </w:r>
      <w:r>
        <w:tab/>
        <w:t xml:space="preserve">          Voorz.</w:t>
      </w:r>
    </w:p>
    <w:p w14:paraId="0145F850" w14:textId="77777777" w:rsidR="00696ED5" w:rsidRDefault="00696ED5">
      <w:pPr>
        <w:ind w:left="2124" w:hanging="708"/>
      </w:pPr>
    </w:p>
    <w:p w14:paraId="7453BCFF" w14:textId="77777777" w:rsidR="00696ED5" w:rsidRDefault="00696ED5">
      <w:pPr>
        <w:ind w:left="2832" w:firstLine="708"/>
      </w:pPr>
      <w:r>
        <w:t>Vergadering van Stemgerechtigden</w:t>
      </w:r>
    </w:p>
    <w:p w14:paraId="4B867BB9" w14:textId="77777777" w:rsidR="00696ED5" w:rsidRDefault="00696ED5">
      <w:pPr>
        <w:ind w:left="2832" w:firstLine="708"/>
      </w:pPr>
      <w:r>
        <w:t>Zondag 2 December 1923.</w:t>
      </w:r>
    </w:p>
    <w:p w14:paraId="01453B9B" w14:textId="77777777" w:rsidR="00696ED5" w:rsidRDefault="00696ED5"/>
    <w:p w14:paraId="580C6327" w14:textId="77777777" w:rsidR="00696ED5" w:rsidRDefault="00696ED5">
      <w:pPr>
        <w:ind w:left="1416" w:firstLine="714"/>
      </w:pPr>
      <w:r>
        <w:t>De vergadering is samengeroepen tot verkiezing van eenen ouderling in plaats van Br. D. Buijs, die aan de beurt van aftreden is.</w:t>
      </w:r>
    </w:p>
    <w:p w14:paraId="6E44B1B3" w14:textId="77777777" w:rsidR="00696ED5" w:rsidRDefault="00696ED5">
      <w:pPr>
        <w:ind w:left="1416" w:firstLine="714"/>
      </w:pPr>
      <w:r>
        <w:t>Aanwezig zijn met den Voorzitter, A.v.d. Broek, E. v.d. Broek, H. van Kampen, J.C. Livius, R. Oosterhof, F. Pieters, J.A. v. Rees, J.A. Rittman, tezamen 9 leden.</w:t>
      </w:r>
    </w:p>
    <w:p w14:paraId="5C61FFDC" w14:textId="77777777" w:rsidR="00696ED5" w:rsidRDefault="00696ED5">
      <w:pPr>
        <w:ind w:left="1416" w:firstLine="714"/>
      </w:pPr>
      <w:r>
        <w:t>Daar dit aantal niet het vereischte twee derde deel der stemgerechtigden is, kan de verkiezing niet gehouden worden. Besloten wordt Zondag 9 December a.s. tot hetzelfde doel samen te komen.</w:t>
      </w:r>
    </w:p>
    <w:p w14:paraId="36A1810D" w14:textId="77777777" w:rsidR="00696ED5" w:rsidRDefault="00696ED5">
      <w:pPr>
        <w:ind w:left="1416" w:firstLine="714"/>
      </w:pPr>
    </w:p>
    <w:p w14:paraId="6CE0994D" w14:textId="77777777" w:rsidR="00696ED5" w:rsidRDefault="00696ED5">
      <w:pPr>
        <w:ind w:left="1416" w:firstLine="714"/>
      </w:pPr>
      <w:r>
        <w:tab/>
      </w:r>
      <w:r>
        <w:tab/>
      </w:r>
      <w:r>
        <w:tab/>
      </w:r>
      <w:r>
        <w:tab/>
        <w:t>F.J.A. De Jagher</w:t>
      </w:r>
      <w:r>
        <w:tab/>
      </w:r>
      <w:r>
        <w:tab/>
        <w:t>D. Buijs</w:t>
      </w:r>
    </w:p>
    <w:p w14:paraId="7F66070B" w14:textId="77777777" w:rsidR="00696ED5" w:rsidRDefault="00696ED5">
      <w:pPr>
        <w:ind w:left="1416" w:firstLine="714"/>
      </w:pPr>
      <w:r>
        <w:tab/>
      </w:r>
      <w:r>
        <w:tab/>
      </w:r>
      <w:r>
        <w:tab/>
      </w:r>
      <w:r>
        <w:tab/>
        <w:t xml:space="preserve">           Voorz.</w:t>
      </w:r>
    </w:p>
    <w:p w14:paraId="08293CBE" w14:textId="77777777" w:rsidR="00696ED5" w:rsidRDefault="00696ED5">
      <w:pPr>
        <w:ind w:left="1416" w:firstLine="714"/>
      </w:pPr>
    </w:p>
    <w:p w14:paraId="310BEF5C" w14:textId="77777777" w:rsidR="00696ED5" w:rsidRDefault="00696ED5">
      <w:pPr>
        <w:ind w:left="1416" w:firstLine="714"/>
      </w:pPr>
      <w:r>
        <w:tab/>
      </w:r>
      <w:r>
        <w:tab/>
        <w:t>Vergadering van Stemgerechtigden.</w:t>
      </w:r>
    </w:p>
    <w:p w14:paraId="31EA67F3" w14:textId="77777777" w:rsidR="00696ED5" w:rsidRDefault="00696ED5">
      <w:pPr>
        <w:ind w:left="1416" w:firstLine="714"/>
      </w:pPr>
      <w:r>
        <w:tab/>
      </w:r>
      <w:r>
        <w:tab/>
        <w:t>Zondag 9 Decmber 1923.</w:t>
      </w:r>
    </w:p>
    <w:p w14:paraId="08A2B2B7" w14:textId="77777777" w:rsidR="00696ED5" w:rsidRDefault="00696ED5">
      <w:pPr>
        <w:ind w:left="1416" w:firstLine="714"/>
      </w:pPr>
    </w:p>
    <w:p w14:paraId="64AEDD5C" w14:textId="77777777" w:rsidR="00696ED5" w:rsidRDefault="00696ED5">
      <w:pPr>
        <w:ind w:left="1416" w:firstLine="714"/>
      </w:pPr>
      <w:r>
        <w:t>De vergadering is samengeroepen tot hetzelfde doel als de vorige, daar deze niet kon doorgaan wegens te gering aantal aanwezigen.</w:t>
      </w:r>
    </w:p>
    <w:p w14:paraId="236F0C2F" w14:textId="77777777" w:rsidR="00696ED5" w:rsidRDefault="00696ED5">
      <w:pPr>
        <w:ind w:left="1416" w:firstLine="714"/>
      </w:pPr>
      <w:r>
        <w:t xml:space="preserve">Aanwezig zijn met den Voorzitter, A.v.d. Broek, E.v.d. Broek, G.v.d. Broek, D. Buijs, H. van Kampen, J.C. Livius, F. Pieters, J. van Rees, J.A. Rittman, C. Buijs - v. Kampen, M.J.F.De Jagher, A.J. van Kampen, J.M. Oosterhof- v.d. Berg, Wed. W. Pieters </w:t>
      </w:r>
      <w:r>
        <w:lastRenderedPageBreak/>
        <w:t>– v. Zuidam, G. van Rees – Buijs, A.A. Rittman – van Heijst, tezamen 17 stemgerechtigden.</w:t>
      </w:r>
    </w:p>
    <w:p w14:paraId="763320EA" w14:textId="77777777" w:rsidR="00696ED5" w:rsidRDefault="00696ED5">
      <w:pPr>
        <w:ind w:left="2124" w:firstLine="6"/>
      </w:pPr>
      <w:r>
        <w:t>De notulen der vorige vergadering worden gelezen en goedgekeurd. Daarna wordt tot stemming overgegaan.</w:t>
      </w:r>
    </w:p>
    <w:p w14:paraId="2282B9E7" w14:textId="77777777" w:rsidR="00696ED5" w:rsidRDefault="00696ED5">
      <w:pPr>
        <w:ind w:left="2124" w:firstLine="6"/>
      </w:pPr>
      <w:r>
        <w:t>De uitslag is:</w:t>
      </w:r>
    </w:p>
    <w:p w14:paraId="0C22A75E" w14:textId="77777777" w:rsidR="00696ED5" w:rsidRDefault="00696ED5">
      <w:pPr>
        <w:ind w:left="2124" w:firstLine="6"/>
      </w:pPr>
      <w:r>
        <w:t>E. van Zetten</w:t>
      </w:r>
      <w:r>
        <w:tab/>
      </w:r>
      <w:r>
        <w:tab/>
        <w:t>1 stem</w:t>
      </w:r>
    </w:p>
    <w:p w14:paraId="287B6976" w14:textId="77777777" w:rsidR="00696ED5" w:rsidRDefault="00696ED5">
      <w:pPr>
        <w:ind w:left="2124" w:firstLine="6"/>
      </w:pPr>
      <w:r>
        <w:t>Blanco</w:t>
      </w:r>
      <w:r>
        <w:tab/>
      </w:r>
      <w:r>
        <w:tab/>
      </w:r>
      <w:r>
        <w:tab/>
        <w:t>3 stemmen</w:t>
      </w:r>
    </w:p>
    <w:p w14:paraId="2189A312" w14:textId="77777777" w:rsidR="00696ED5" w:rsidRDefault="00696ED5">
      <w:pPr>
        <w:ind w:left="2124" w:firstLine="6"/>
      </w:pPr>
      <w:r>
        <w:t>D. Buijs</w:t>
      </w:r>
      <w:r>
        <w:tab/>
        <w:t xml:space="preserve">          12 stemmen</w:t>
      </w:r>
    </w:p>
    <w:p w14:paraId="38419CCA" w14:textId="77777777" w:rsidR="00696ED5" w:rsidRDefault="00696ED5">
      <w:pPr>
        <w:ind w:left="2124" w:firstLine="6"/>
      </w:pPr>
      <w:r>
        <w:t>A.v.d. Broek</w:t>
      </w:r>
      <w:r>
        <w:tab/>
      </w:r>
      <w:r>
        <w:tab/>
        <w:t>1 stem</w:t>
      </w:r>
    </w:p>
    <w:p w14:paraId="4828D483" w14:textId="77777777" w:rsidR="00696ED5" w:rsidRDefault="00696ED5">
      <w:pPr>
        <w:ind w:left="2124" w:firstLine="6"/>
      </w:pPr>
      <w:r>
        <w:t xml:space="preserve">Zoo is D.Buijs herkozen.Gevraagd of hij deze benoeming aanneemt, </w:t>
      </w:r>
    </w:p>
    <w:p w14:paraId="616D8B57" w14:textId="77777777" w:rsidR="00696ED5" w:rsidRDefault="00696ED5">
      <w:pPr>
        <w:ind w:left="708" w:firstLine="708"/>
      </w:pPr>
      <w:r>
        <w:t>antwoordt hij bevestigend.</w:t>
      </w:r>
      <w:r>
        <w:tab/>
      </w:r>
      <w:r>
        <w:tab/>
      </w:r>
    </w:p>
    <w:p w14:paraId="42877C12" w14:textId="77777777" w:rsidR="00696ED5" w:rsidRDefault="00696ED5">
      <w:pPr>
        <w:ind w:left="708" w:firstLine="708"/>
      </w:pPr>
      <w:r>
        <w:tab/>
        <w:t>Niets meer aan de orde zijnde sluit de Voorzitter de vergadering.</w:t>
      </w:r>
    </w:p>
    <w:p w14:paraId="62AF94DB" w14:textId="77777777" w:rsidR="00696ED5" w:rsidRDefault="00696ED5">
      <w:pPr>
        <w:ind w:left="708" w:firstLine="708"/>
      </w:pPr>
    </w:p>
    <w:p w14:paraId="04EE78FE" w14:textId="77777777" w:rsidR="00696ED5" w:rsidRDefault="00696ED5">
      <w:pPr>
        <w:ind w:left="708" w:firstLine="708"/>
      </w:pPr>
      <w:r>
        <w:tab/>
      </w:r>
      <w:r>
        <w:tab/>
      </w:r>
      <w:r>
        <w:tab/>
      </w:r>
      <w:r>
        <w:tab/>
      </w:r>
      <w:r>
        <w:tab/>
        <w:t>F.J.A.De Jagher</w:t>
      </w:r>
      <w:r>
        <w:tab/>
        <w:t>D. Buijs</w:t>
      </w:r>
    </w:p>
    <w:p w14:paraId="4BA45D2C" w14:textId="77777777" w:rsidR="00696ED5" w:rsidRDefault="00696ED5">
      <w:pPr>
        <w:ind w:left="708" w:firstLine="708"/>
      </w:pPr>
      <w:r>
        <w:tab/>
      </w:r>
      <w:r>
        <w:tab/>
      </w:r>
      <w:r>
        <w:tab/>
      </w:r>
      <w:r>
        <w:tab/>
      </w:r>
      <w:r>
        <w:tab/>
        <w:t xml:space="preserve">          Voorz.</w:t>
      </w:r>
    </w:p>
    <w:p w14:paraId="7B9743F6" w14:textId="77777777" w:rsidR="00696ED5" w:rsidRDefault="00696ED5">
      <w:pPr>
        <w:ind w:left="708" w:firstLine="708"/>
      </w:pPr>
    </w:p>
    <w:p w14:paraId="7517328B" w14:textId="77777777" w:rsidR="00696ED5" w:rsidRDefault="00696ED5">
      <w:pPr>
        <w:ind w:left="1416" w:firstLine="708"/>
      </w:pPr>
      <w:r>
        <w:t xml:space="preserve">Br. D. Buijs is op 1 Januari 1924 als ouderling bevestigd. </w:t>
      </w:r>
    </w:p>
    <w:p w14:paraId="15FAFA35" w14:textId="77777777" w:rsidR="00696ED5" w:rsidRDefault="00696ED5">
      <w:pPr>
        <w:ind w:left="708" w:firstLine="708"/>
      </w:pPr>
      <w:r>
        <w:tab/>
        <w:t>De rooster van de leden van den Kerkeraad is nu:</w:t>
      </w:r>
    </w:p>
    <w:p w14:paraId="585D7288" w14:textId="77777777" w:rsidR="00696ED5" w:rsidRDefault="00696ED5">
      <w:pPr>
        <w:ind w:left="708" w:firstLine="708"/>
      </w:pPr>
    </w:p>
    <w:p w14:paraId="13FFBCDA" w14:textId="77777777" w:rsidR="00696ED5" w:rsidRDefault="00696ED5">
      <w:pPr>
        <w:ind w:left="708" w:firstLine="708"/>
      </w:pPr>
      <w:r>
        <w:tab/>
        <w:t xml:space="preserve">H. van Kampen     diaken  optreden </w:t>
      </w:r>
      <w:r>
        <w:tab/>
        <w:t>1 Jan. 1921   aftreden</w:t>
      </w:r>
      <w:r>
        <w:tab/>
        <w:t>1 Jan. 1925</w:t>
      </w:r>
      <w:r>
        <w:tab/>
      </w:r>
      <w:r>
        <w:tab/>
        <w:t xml:space="preserve">J.A. Rittman          ouderling   ”    </w:t>
      </w:r>
      <w:r>
        <w:tab/>
        <w:t xml:space="preserve">1 Jan. 1922         ”     </w:t>
      </w:r>
      <w:r>
        <w:tab/>
        <w:t>1 Jan. 1926</w:t>
      </w:r>
    </w:p>
    <w:p w14:paraId="54FCAAD2" w14:textId="77777777" w:rsidR="00696ED5" w:rsidRDefault="00696ED5">
      <w:pPr>
        <w:ind w:left="1416" w:firstLine="708"/>
      </w:pPr>
      <w:r>
        <w:t>P. Buijs                  diaken        ”        1 Jan. 1923         ”</w:t>
      </w:r>
      <w:r>
        <w:tab/>
        <w:t>1 Jan. 1927</w:t>
      </w:r>
    </w:p>
    <w:p w14:paraId="7C3219E5" w14:textId="77777777" w:rsidR="00696ED5" w:rsidRDefault="00696ED5">
      <w:pPr>
        <w:ind w:left="1416" w:firstLine="708"/>
      </w:pPr>
      <w:r>
        <w:t>D. Buijs</w:t>
      </w:r>
      <w:r>
        <w:tab/>
        <w:t xml:space="preserve">       ouderling   ”</w:t>
      </w:r>
      <w:r>
        <w:tab/>
        <w:t>1 Jan. 1924         ”      1 Jan. 1928</w:t>
      </w:r>
    </w:p>
    <w:p w14:paraId="29185DB4" w14:textId="77777777" w:rsidR="00696ED5" w:rsidRDefault="00696ED5">
      <w:pPr>
        <w:ind w:left="1416" w:firstLine="708"/>
      </w:pPr>
    </w:p>
    <w:p w14:paraId="26CF9171" w14:textId="77777777" w:rsidR="00696ED5" w:rsidRDefault="00696ED5">
      <w:pPr>
        <w:ind w:left="1416" w:firstLine="708"/>
      </w:pPr>
      <w:r>
        <w:tab/>
      </w:r>
      <w:r>
        <w:tab/>
        <w:t>________________________________</w:t>
      </w:r>
    </w:p>
    <w:p w14:paraId="040B67BB" w14:textId="77777777" w:rsidR="00696ED5" w:rsidRDefault="00696ED5">
      <w:pPr>
        <w:ind w:left="1416" w:firstLine="708"/>
      </w:pPr>
    </w:p>
    <w:p w14:paraId="449735F1" w14:textId="77777777" w:rsidR="00696ED5" w:rsidRDefault="00696ED5">
      <w:pPr>
        <w:ind w:left="1416" w:firstLine="708"/>
      </w:pPr>
      <w:r>
        <w:tab/>
      </w:r>
      <w:r>
        <w:tab/>
        <w:t>Vergadering van den kerkeraad</w:t>
      </w:r>
    </w:p>
    <w:p w14:paraId="77FD438D" w14:textId="77777777" w:rsidR="00696ED5" w:rsidRDefault="00696ED5">
      <w:pPr>
        <w:ind w:left="1416" w:firstLine="708"/>
      </w:pPr>
      <w:r>
        <w:tab/>
      </w:r>
      <w:r>
        <w:tab/>
        <w:t>Donderdag 20 Maart 1924.</w:t>
      </w:r>
    </w:p>
    <w:p w14:paraId="4A1572BB" w14:textId="77777777" w:rsidR="00696ED5" w:rsidRDefault="00696ED5">
      <w:pPr>
        <w:ind w:left="1416" w:firstLine="708"/>
      </w:pPr>
    </w:p>
    <w:p w14:paraId="33DF492D" w14:textId="77777777" w:rsidR="00696ED5" w:rsidRDefault="00696ED5">
      <w:pPr>
        <w:ind w:left="1416" w:firstLine="708"/>
      </w:pPr>
      <w:r>
        <w:t>Aanwezig zijn alle leden.</w:t>
      </w:r>
    </w:p>
    <w:p w14:paraId="180703A4" w14:textId="77777777" w:rsidR="00696ED5" w:rsidRDefault="00696ED5">
      <w:pPr>
        <w:ind w:left="1416" w:firstLine="708"/>
      </w:pPr>
      <w:r>
        <w:t>De Voorzitter opent de vergadering met gebed.</w:t>
      </w:r>
    </w:p>
    <w:p w14:paraId="60235835" w14:textId="77777777" w:rsidR="00696ED5" w:rsidRDefault="00696ED5">
      <w:pPr>
        <w:ind w:left="1416" w:firstLine="708"/>
      </w:pPr>
      <w:r>
        <w:t>De Notulen der vorige vergadering worden gelezen en goedgekeurd.</w:t>
      </w:r>
    </w:p>
    <w:p w14:paraId="46FBDAD8" w14:textId="77777777" w:rsidR="00696ED5" w:rsidRDefault="00696ED5">
      <w:pPr>
        <w:ind w:left="1416" w:firstLine="708"/>
      </w:pPr>
      <w:r>
        <w:lastRenderedPageBreak/>
        <w:t>Daarna leest de Voorzitter Psalm 91 en spreekt naar aanleiding daarvan eenige woorden, opwekkende met vertrouwen op God te arbeiden in en voor deze Gemeente en voor de geheele Ned.Herv.Kerk, die ondanks alle strijd reeds zoovele eeuwen door God is bewaard en door Hem nog immer tot zegen gesteld is en wordt.</w:t>
      </w:r>
    </w:p>
    <w:p w14:paraId="47077865" w14:textId="77777777" w:rsidR="00696ED5" w:rsidRDefault="00696ED5">
      <w:pPr>
        <w:ind w:left="1416" w:firstLine="708"/>
      </w:pPr>
      <w:r>
        <w:t>Daar deze vergadering de eerste is van het jaar, worden afd. 3 en 4 van het reglement voor de kerkeraden gelezen.</w:t>
      </w:r>
    </w:p>
    <w:p w14:paraId="04A29210" w14:textId="77777777" w:rsidR="00696ED5" w:rsidRDefault="00696ED5">
      <w:pPr>
        <w:ind w:left="1416" w:firstLine="708"/>
      </w:pPr>
      <w:r>
        <w:t>De diaconierekeningen van St.M.Gestel en Schijndel worden vastgesteld en goedgekeurd.</w:t>
      </w:r>
    </w:p>
    <w:p w14:paraId="6BCA1B58" w14:textId="77777777" w:rsidR="00696ED5" w:rsidRDefault="00696ED5">
      <w:pPr>
        <w:ind w:left="1416" w:firstLine="708"/>
      </w:pPr>
      <w:r>
        <w:t>Besloten wordt gelijk elk jaar zoo ook nu om het Prov. Kerkbestuur te vragen uit het batig saldo der Diaconie f. 150.- te mogen schenken tot verbetering van het Pred.Traktement.</w:t>
      </w:r>
    </w:p>
    <w:p w14:paraId="4387ED43" w14:textId="77777777" w:rsidR="00696ED5" w:rsidRDefault="00696ED5">
      <w:pPr>
        <w:ind w:left="1416" w:firstLine="708"/>
      </w:pPr>
      <w:r>
        <w:t>Tenslotte wordt mededeeling gedaan van de Synodale circulaire no. 6, 10, 1021, 1736, 1743, 1747.</w:t>
      </w:r>
    </w:p>
    <w:p w14:paraId="50A60B90" w14:textId="77777777" w:rsidR="00696ED5" w:rsidRDefault="00696ED5">
      <w:pPr>
        <w:ind w:left="1416" w:firstLine="708"/>
      </w:pPr>
      <w:r>
        <w:t>Niets meer aan de orde zijnde sluit de Voorzitter de vergadering met dankzegging.</w:t>
      </w:r>
    </w:p>
    <w:p w14:paraId="0D16868E" w14:textId="77777777" w:rsidR="00696ED5" w:rsidRDefault="00696ED5">
      <w:r>
        <w:tab/>
      </w:r>
      <w:r>
        <w:tab/>
      </w:r>
      <w:r>
        <w:tab/>
      </w:r>
      <w:r>
        <w:tab/>
      </w:r>
      <w:r>
        <w:tab/>
        <w:t>F.J.A. De Jagher</w:t>
      </w:r>
      <w:r>
        <w:tab/>
        <w:t>D. Buijs</w:t>
      </w:r>
    </w:p>
    <w:p w14:paraId="3434B700" w14:textId="77777777" w:rsidR="00696ED5" w:rsidRDefault="00696ED5">
      <w:pPr>
        <w:ind w:left="1416" w:firstLine="708"/>
      </w:pPr>
      <w:r>
        <w:tab/>
      </w:r>
      <w:r>
        <w:tab/>
        <w:t xml:space="preserve">          Voorz.</w:t>
      </w:r>
    </w:p>
    <w:p w14:paraId="655D446E" w14:textId="77777777" w:rsidR="00696ED5" w:rsidRDefault="00696ED5">
      <w:pPr>
        <w:ind w:left="1416" w:firstLine="708"/>
      </w:pPr>
    </w:p>
    <w:p w14:paraId="46170A1A" w14:textId="77777777" w:rsidR="00696ED5" w:rsidRDefault="00696ED5">
      <w:pPr>
        <w:ind w:left="1416" w:firstLine="708"/>
      </w:pPr>
    </w:p>
    <w:p w14:paraId="7CEB4EA0" w14:textId="77777777" w:rsidR="00696ED5" w:rsidRDefault="00696ED5">
      <w:pPr>
        <w:ind w:left="1416" w:firstLine="708"/>
      </w:pPr>
      <w:r>
        <w:t>Bij de aanvrage uit het Fonds tot verbetering der schraalste Predt. tract. is het vorige jaar deze opgave gevoegd:</w:t>
      </w:r>
    </w:p>
    <w:p w14:paraId="6A343F64" w14:textId="77777777" w:rsidR="00696ED5" w:rsidRDefault="00696ED5">
      <w:pPr>
        <w:ind w:left="1416" w:firstLine="708"/>
      </w:pPr>
    </w:p>
    <w:p w14:paraId="7170D57D" w14:textId="77777777" w:rsidR="00696ED5" w:rsidRDefault="00696ED5">
      <w:pPr>
        <w:numPr>
          <w:ilvl w:val="0"/>
          <w:numId w:val="76"/>
        </w:numPr>
        <w:spacing w:after="0" w:line="240" w:lineRule="auto"/>
      </w:pPr>
      <w:r>
        <w:t>1922</w:t>
      </w:r>
    </w:p>
    <w:p w14:paraId="10BB0769" w14:textId="77777777" w:rsidR="00696ED5" w:rsidRDefault="00696ED5"/>
    <w:p w14:paraId="7218094E" w14:textId="77777777" w:rsidR="00696ED5" w:rsidRDefault="00696ED5">
      <w:pPr>
        <w:ind w:left="1416"/>
      </w:pPr>
      <w:r>
        <w:t>Rijkstractement</w:t>
      </w:r>
      <w:r>
        <w:tab/>
      </w:r>
      <w:r>
        <w:tab/>
        <w:t>1150.-</w:t>
      </w:r>
      <w:r>
        <w:tab/>
      </w:r>
      <w:r>
        <w:tab/>
        <w:t>1150.-</w:t>
      </w:r>
    </w:p>
    <w:p w14:paraId="1F29DE17" w14:textId="77777777" w:rsidR="00696ED5" w:rsidRDefault="00696ED5">
      <w:pPr>
        <w:ind w:left="1416"/>
      </w:pPr>
      <w:r>
        <w:t>Gem. tract.</w:t>
      </w:r>
      <w:r>
        <w:tab/>
      </w:r>
      <w:r>
        <w:tab/>
      </w:r>
      <w:r>
        <w:tab/>
        <w:t xml:space="preserve">  100.-</w:t>
      </w:r>
      <w:r>
        <w:tab/>
      </w:r>
      <w:r>
        <w:tab/>
        <w:t xml:space="preserve">  100.-</w:t>
      </w:r>
    </w:p>
    <w:p w14:paraId="2439C96F" w14:textId="77777777" w:rsidR="00696ED5" w:rsidRDefault="00696ED5">
      <w:pPr>
        <w:ind w:left="1416"/>
      </w:pPr>
      <w:r>
        <w:t>Grootboek</w:t>
      </w:r>
      <w:r>
        <w:tab/>
      </w:r>
      <w:r>
        <w:tab/>
      </w:r>
      <w:r>
        <w:tab/>
        <w:t xml:space="preserve">    40.-</w:t>
      </w:r>
      <w:r>
        <w:tab/>
      </w:r>
      <w:r>
        <w:tab/>
        <w:t xml:space="preserve">    40.-</w:t>
      </w:r>
    </w:p>
    <w:p w14:paraId="57F18030" w14:textId="77777777" w:rsidR="00696ED5" w:rsidRDefault="00696ED5">
      <w:pPr>
        <w:ind w:left="1416"/>
      </w:pPr>
      <w:r>
        <w:t>Persoonlijke toelage</w:t>
      </w:r>
      <w:r>
        <w:tab/>
      </w:r>
      <w:r>
        <w:tab/>
        <w:t xml:space="preserve">  150.-</w:t>
      </w:r>
      <w:r>
        <w:tab/>
      </w:r>
      <w:r>
        <w:tab/>
        <w:t xml:space="preserve">  150.-</w:t>
      </w:r>
    </w:p>
    <w:p w14:paraId="66CF9B9C" w14:textId="77777777" w:rsidR="00696ED5" w:rsidRDefault="00696ED5">
      <w:pPr>
        <w:ind w:left="1416"/>
      </w:pPr>
      <w:r>
        <w:t>Raad van Beheer</w:t>
      </w:r>
      <w:r>
        <w:tab/>
      </w:r>
      <w:r>
        <w:tab/>
        <w:t xml:space="preserve">  </w:t>
      </w:r>
      <w:r>
        <w:tab/>
      </w:r>
      <w:r>
        <w:tab/>
        <w:t xml:space="preserve">  473.-</w:t>
      </w:r>
    </w:p>
    <w:p w14:paraId="45919846" w14:textId="77777777" w:rsidR="00696ED5" w:rsidRDefault="00696ED5">
      <w:pPr>
        <w:ind w:left="1416"/>
      </w:pPr>
      <w:r>
        <w:tab/>
      </w:r>
      <w:r>
        <w:tab/>
      </w:r>
      <w:r>
        <w:tab/>
      </w:r>
      <w:r>
        <w:tab/>
        <w:t>______            ______</w:t>
      </w:r>
    </w:p>
    <w:p w14:paraId="7D8B7EC8" w14:textId="77777777" w:rsidR="00696ED5" w:rsidRDefault="00696ED5">
      <w:pPr>
        <w:ind w:left="1416"/>
      </w:pPr>
      <w:r>
        <w:tab/>
      </w:r>
      <w:r>
        <w:tab/>
      </w:r>
      <w:r>
        <w:tab/>
      </w:r>
      <w:r>
        <w:tab/>
        <w:t>1440.-</w:t>
      </w:r>
      <w:r>
        <w:tab/>
      </w:r>
      <w:r>
        <w:tab/>
        <w:t>1913.-</w:t>
      </w:r>
    </w:p>
    <w:p w14:paraId="6B8BB830" w14:textId="77777777" w:rsidR="00696ED5" w:rsidRDefault="00696ED5">
      <w:pPr>
        <w:ind w:left="1416"/>
      </w:pPr>
      <w:r>
        <w:t>belasting</w:t>
      </w:r>
      <w:r>
        <w:tab/>
      </w:r>
      <w:r>
        <w:tab/>
      </w:r>
      <w:r>
        <w:tab/>
        <w:t xml:space="preserve">  171.-</w:t>
      </w:r>
      <w:r>
        <w:tab/>
      </w:r>
      <w:r>
        <w:tab/>
        <w:t xml:space="preserve">  182.-</w:t>
      </w:r>
    </w:p>
    <w:p w14:paraId="6A25FB40" w14:textId="77777777" w:rsidR="00696ED5" w:rsidRDefault="00696ED5">
      <w:pPr>
        <w:ind w:left="1416"/>
      </w:pPr>
    </w:p>
    <w:p w14:paraId="4E24C328" w14:textId="77777777" w:rsidR="00696ED5" w:rsidRDefault="00696ED5">
      <w:pPr>
        <w:ind w:left="1416"/>
      </w:pPr>
      <w:r>
        <w:t>collecte 3.10</w:t>
      </w:r>
    </w:p>
    <w:p w14:paraId="735FA780" w14:textId="77777777" w:rsidR="00696ED5" w:rsidRDefault="00696ED5">
      <w:pPr>
        <w:ind w:left="1416"/>
      </w:pPr>
    </w:p>
    <w:p w14:paraId="37A9CEC3" w14:textId="77777777" w:rsidR="00696ED5" w:rsidRDefault="00696ED5">
      <w:pPr>
        <w:ind w:left="1416"/>
      </w:pPr>
      <w:r>
        <w:lastRenderedPageBreak/>
        <w:t xml:space="preserve">Aan de Alg.Syn.Commissie is 22 Aug. 1924 eene  aanvrage verzonden om eene bijdrage uit het fonds tot verbetering der schraalste Predt.Ttractementen tot een bedrag van </w:t>
      </w:r>
      <w:r>
        <w:rPr>
          <w:b/>
          <w:bCs/>
        </w:rPr>
        <w:t xml:space="preserve">f. 360.- </w:t>
      </w:r>
      <w:r>
        <w:t>(welk bedrag ook voor 1925 is toegekend).</w:t>
      </w:r>
    </w:p>
    <w:p w14:paraId="086DF306" w14:textId="77777777" w:rsidR="00696ED5" w:rsidRDefault="00696ED5">
      <w:pPr>
        <w:ind w:left="1416"/>
      </w:pPr>
      <w:r>
        <w:tab/>
        <w:t>Daarbij is gevoegd eene opgave van het tractement n.l. :</w:t>
      </w:r>
    </w:p>
    <w:p w14:paraId="7D10DB08" w14:textId="77777777" w:rsidR="00696ED5" w:rsidRDefault="00696ED5">
      <w:pPr>
        <w:ind w:left="1416"/>
      </w:pPr>
    </w:p>
    <w:p w14:paraId="0AAFC868" w14:textId="77777777" w:rsidR="00696ED5" w:rsidRDefault="00696ED5">
      <w:pPr>
        <w:numPr>
          <w:ilvl w:val="0"/>
          <w:numId w:val="76"/>
        </w:numPr>
        <w:spacing w:after="0" w:line="240" w:lineRule="auto"/>
      </w:pPr>
      <w:r>
        <w:t>1923</w:t>
      </w:r>
    </w:p>
    <w:p w14:paraId="14A7F30F" w14:textId="77777777" w:rsidR="00696ED5" w:rsidRDefault="00696ED5"/>
    <w:p w14:paraId="0A243F8C" w14:textId="77777777" w:rsidR="00696ED5" w:rsidRDefault="00696ED5">
      <w:pPr>
        <w:ind w:left="1416"/>
      </w:pPr>
      <w:r>
        <w:t>1. Rijkstractement</w:t>
      </w:r>
      <w:r>
        <w:tab/>
      </w:r>
      <w:r>
        <w:tab/>
        <w:t>1150.-</w:t>
      </w:r>
      <w:r>
        <w:tab/>
      </w:r>
      <w:r>
        <w:tab/>
        <w:t>1150.-</w:t>
      </w:r>
    </w:p>
    <w:p w14:paraId="2BA6A112" w14:textId="77777777" w:rsidR="00696ED5" w:rsidRPr="003B5F33" w:rsidRDefault="00696ED5">
      <w:pPr>
        <w:ind w:left="1416"/>
      </w:pPr>
      <w:r>
        <w:t>2. v.d. Gemeente</w:t>
      </w:r>
      <w:r>
        <w:tab/>
      </w:r>
      <w:r>
        <w:tab/>
        <w:t xml:space="preserve">  100.-</w:t>
      </w:r>
      <w:r>
        <w:tab/>
        <w:t xml:space="preserve">              </w:t>
      </w:r>
      <w:r w:rsidRPr="003B5F33">
        <w:t>100.-   (n.b. no.3 is manko!)</w:t>
      </w:r>
    </w:p>
    <w:p w14:paraId="327E06C2" w14:textId="77777777" w:rsidR="00696ED5" w:rsidRDefault="00696ED5">
      <w:pPr>
        <w:ind w:left="1416"/>
      </w:pPr>
      <w:r>
        <w:t>4. Persoonlijke toelage             150.-</w:t>
      </w:r>
      <w:r>
        <w:tab/>
        <w:t xml:space="preserve">              150.-</w:t>
      </w:r>
    </w:p>
    <w:p w14:paraId="27D60470" w14:textId="77777777" w:rsidR="00696ED5" w:rsidRDefault="00696ED5">
      <w:pPr>
        <w:ind w:left="1416"/>
      </w:pPr>
      <w:r>
        <w:t>5. Grootboek</w:t>
      </w:r>
      <w:r>
        <w:tab/>
      </w:r>
      <w:r>
        <w:tab/>
      </w:r>
      <w:r>
        <w:tab/>
        <w:t xml:space="preserve">    40.-                 40.-</w:t>
      </w:r>
    </w:p>
    <w:p w14:paraId="58750CDC" w14:textId="77777777" w:rsidR="00696ED5" w:rsidRDefault="00696ED5">
      <w:pPr>
        <w:ind w:left="1416"/>
      </w:pPr>
      <w:r>
        <w:t>6. v/d Raad van Beheer</w:t>
      </w:r>
      <w:r>
        <w:tab/>
        <w:t xml:space="preserve">  473.-               472.-</w:t>
      </w:r>
    </w:p>
    <w:p w14:paraId="1D7B3B66" w14:textId="77777777" w:rsidR="00696ED5" w:rsidRDefault="00696ED5">
      <w:pPr>
        <w:ind w:left="1416"/>
      </w:pPr>
      <w:r>
        <w:tab/>
      </w:r>
      <w:r>
        <w:tab/>
      </w:r>
      <w:r>
        <w:tab/>
      </w:r>
      <w:r>
        <w:tab/>
        <w:t>______            ______</w:t>
      </w:r>
    </w:p>
    <w:p w14:paraId="1BA28BFA" w14:textId="77777777" w:rsidR="00696ED5" w:rsidRDefault="00696ED5">
      <w:pPr>
        <w:ind w:left="1416"/>
      </w:pPr>
      <w:r>
        <w:tab/>
      </w:r>
      <w:r>
        <w:tab/>
      </w:r>
      <w:r>
        <w:tab/>
        <w:t xml:space="preserve">       f.</w:t>
      </w:r>
      <w:r>
        <w:tab/>
        <w:t>1913.-      f.     1912.-</w:t>
      </w:r>
    </w:p>
    <w:p w14:paraId="45E0BA14" w14:textId="77777777" w:rsidR="00696ED5" w:rsidRDefault="00696ED5">
      <w:pPr>
        <w:ind w:left="1416"/>
      </w:pPr>
    </w:p>
    <w:p w14:paraId="594F7D50" w14:textId="77777777" w:rsidR="00696ED5" w:rsidRDefault="00696ED5">
      <w:pPr>
        <w:ind w:left="1416"/>
      </w:pPr>
      <w:r>
        <w:t>als antwoord op de vragen :</w:t>
      </w:r>
    </w:p>
    <w:p w14:paraId="59873D0E" w14:textId="77777777" w:rsidR="00696ED5" w:rsidRDefault="00696ED5">
      <w:pPr>
        <w:ind w:left="1416"/>
      </w:pPr>
      <w:r>
        <w:t>1. belasting f. 174.-</w:t>
      </w:r>
    </w:p>
    <w:p w14:paraId="343E1781" w14:textId="77777777" w:rsidR="00696ED5" w:rsidRDefault="00696ED5">
      <w:pPr>
        <w:ind w:left="1416"/>
      </w:pPr>
      <w:r>
        <w:t>2. geen wijziging van tractement</w:t>
      </w:r>
    </w:p>
    <w:p w14:paraId="4D188C66" w14:textId="77777777" w:rsidR="00696ED5" w:rsidRDefault="00696ED5">
      <w:pPr>
        <w:ind w:left="1416"/>
      </w:pPr>
      <w:r>
        <w:t>3. gem.vrijdom van belasting.</w:t>
      </w:r>
    </w:p>
    <w:p w14:paraId="41CF0B68" w14:textId="77777777" w:rsidR="00696ED5" w:rsidRDefault="00696ED5">
      <w:pPr>
        <w:ind w:left="1416"/>
      </w:pPr>
      <w:r>
        <w:t>4. geen huishuur.</w:t>
      </w:r>
    </w:p>
    <w:p w14:paraId="3EF57344" w14:textId="77777777" w:rsidR="00696ED5" w:rsidRDefault="00696ED5">
      <w:pPr>
        <w:ind w:left="1416"/>
      </w:pPr>
      <w:r>
        <w:t>5. quotum betaald.</w:t>
      </w:r>
    </w:p>
    <w:p w14:paraId="6953D36A" w14:textId="77777777" w:rsidR="00696ED5" w:rsidRDefault="00696ED5">
      <w:pPr>
        <w:ind w:left="1416"/>
      </w:pPr>
      <w:r>
        <w:t>6. collecte voor het Fonds f. 3.-</w:t>
      </w:r>
    </w:p>
    <w:p w14:paraId="4FE26FEF" w14:textId="77777777" w:rsidR="00696ED5" w:rsidRDefault="00696ED5">
      <w:pPr>
        <w:ind w:left="1416"/>
      </w:pPr>
      <w:r>
        <w:t xml:space="preserve">7. en bestaat een fonds tot verbetering v/h tractement, dit jaar vermeerderd met     </w:t>
      </w:r>
    </w:p>
    <w:p w14:paraId="3CED0947" w14:textId="77777777" w:rsidR="00696ED5" w:rsidRDefault="00696ED5">
      <w:pPr>
        <w:ind w:left="1416"/>
      </w:pPr>
      <w:r>
        <w:t xml:space="preserve">    f. 21,42.</w:t>
      </w:r>
    </w:p>
    <w:p w14:paraId="6C89C062" w14:textId="77777777" w:rsidR="00696ED5" w:rsidRDefault="00696ED5">
      <w:pPr>
        <w:ind w:left="1416"/>
      </w:pPr>
      <w:r>
        <w:t xml:space="preserve">8. het fonds gevormd uit giften en collecten, beheerd door kerkeraad en    </w:t>
      </w:r>
    </w:p>
    <w:p w14:paraId="7BA65666" w14:textId="77777777" w:rsidR="00696ED5" w:rsidRDefault="00696ED5">
      <w:pPr>
        <w:ind w:left="1416"/>
      </w:pPr>
      <w:r>
        <w:t xml:space="preserve">    kerkvoogdij, bedraagt 179.- belegd op postspaarbank en Staat-Schuldboekje,    </w:t>
      </w:r>
    </w:p>
    <w:p w14:paraId="374D8F5A" w14:textId="77777777" w:rsidR="00696ED5" w:rsidRDefault="00696ED5">
      <w:pPr>
        <w:ind w:left="1416"/>
      </w:pPr>
      <w:r>
        <w:t xml:space="preserve">    de rest wordt uitgekeerd aan den Predikant.</w:t>
      </w:r>
    </w:p>
    <w:p w14:paraId="358132C2" w14:textId="77777777" w:rsidR="00696ED5" w:rsidRDefault="00696ED5">
      <w:pPr>
        <w:ind w:left="1416"/>
      </w:pPr>
      <w:r>
        <w:t>9. Gem Kas  1924 bijdrage f. 11.40</w:t>
      </w:r>
    </w:p>
    <w:p w14:paraId="388505C2" w14:textId="77777777" w:rsidR="00696ED5" w:rsidRDefault="00696ED5">
      <w:pPr>
        <w:ind w:left="1416"/>
      </w:pPr>
    </w:p>
    <w:p w14:paraId="623AAFAD" w14:textId="77777777" w:rsidR="00696ED5" w:rsidRDefault="00696ED5">
      <w:pPr>
        <w:ind w:left="1416"/>
      </w:pPr>
      <w:r>
        <w:t>Bijgevoegd staat van ………..?  en schulden volgens Kerkvoogdijboek, als schulden genoemd</w:t>
      </w:r>
    </w:p>
    <w:p w14:paraId="007275A4" w14:textId="77777777" w:rsidR="00696ED5" w:rsidRDefault="00696ED5">
      <w:pPr>
        <w:ind w:left="1416"/>
      </w:pPr>
    </w:p>
    <w:p w14:paraId="4217B65F" w14:textId="77777777" w:rsidR="00696ED5" w:rsidRDefault="00696ED5">
      <w:pPr>
        <w:ind w:left="1416"/>
      </w:pPr>
      <w:r>
        <w:t>1. Periode 1917</w:t>
      </w:r>
      <w:r>
        <w:tab/>
      </w:r>
      <w:r>
        <w:tab/>
        <w:t>f.  250.-</w:t>
      </w:r>
    </w:p>
    <w:p w14:paraId="22BC3148" w14:textId="77777777" w:rsidR="00696ED5" w:rsidRPr="003B5F33" w:rsidRDefault="00696ED5">
      <w:pPr>
        <w:ind w:left="1416"/>
      </w:pPr>
      <w:r>
        <w:lastRenderedPageBreak/>
        <w:t>2.      ”       1916</w:t>
      </w:r>
      <w:r>
        <w:tab/>
      </w:r>
      <w:r>
        <w:tab/>
        <w:t xml:space="preserve">f.  </w:t>
      </w:r>
      <w:r w:rsidRPr="003B5F33">
        <w:t>160.-</w:t>
      </w:r>
    </w:p>
    <w:p w14:paraId="28BB6323" w14:textId="77777777" w:rsidR="00696ED5" w:rsidRPr="003B5F33" w:rsidRDefault="00696ED5">
      <w:pPr>
        <w:ind w:left="1416"/>
      </w:pPr>
      <w:r w:rsidRPr="003B5F33">
        <w:t>3.      ”       1 Juli     1920</w:t>
      </w:r>
      <w:r w:rsidRPr="003B5F33">
        <w:tab/>
        <w:t>f. 1000.-</w:t>
      </w:r>
    </w:p>
    <w:p w14:paraId="37D6F03C" w14:textId="77777777" w:rsidR="00696ED5" w:rsidRDefault="00696ED5">
      <w:pPr>
        <w:ind w:left="1416"/>
      </w:pPr>
      <w:r w:rsidRPr="003B5F33">
        <w:t xml:space="preserve">4.      ”       1 Febr.   </w:t>
      </w:r>
      <w:r>
        <w:t>1921</w:t>
      </w:r>
      <w:r>
        <w:tab/>
        <w:t>f. 1500.-</w:t>
      </w:r>
    </w:p>
    <w:p w14:paraId="4BCB0251" w14:textId="77777777" w:rsidR="00696ED5" w:rsidRDefault="00696ED5">
      <w:pPr>
        <w:ind w:left="1416"/>
      </w:pPr>
      <w:r>
        <w:t>5.      ”      10 Maart 1921</w:t>
      </w:r>
      <w:r>
        <w:tab/>
        <w:t>f. 1467.55</w:t>
      </w:r>
    </w:p>
    <w:p w14:paraId="4624B312" w14:textId="77777777" w:rsidR="00696ED5" w:rsidRDefault="00696ED5">
      <w:pPr>
        <w:ind w:left="1416"/>
      </w:pPr>
    </w:p>
    <w:p w14:paraId="08F6849F" w14:textId="77777777" w:rsidR="00696ED5" w:rsidRDefault="00696ED5">
      <w:pPr>
        <w:ind w:left="1416"/>
      </w:pPr>
    </w:p>
    <w:p w14:paraId="744A7B62" w14:textId="77777777" w:rsidR="00696ED5" w:rsidRDefault="00696ED5">
      <w:pPr>
        <w:ind w:left="2832" w:firstLine="708"/>
      </w:pPr>
      <w:r>
        <w:t>Vergadering van den Kerkeraad</w:t>
      </w:r>
    </w:p>
    <w:p w14:paraId="686C6492" w14:textId="77777777" w:rsidR="00696ED5" w:rsidRDefault="00696ED5">
      <w:pPr>
        <w:ind w:left="2832" w:firstLine="708"/>
      </w:pPr>
      <w:r>
        <w:t>Donderdag 27 November 1924 ’s avonds 7 uur.</w:t>
      </w:r>
    </w:p>
    <w:p w14:paraId="215B2C8D" w14:textId="77777777" w:rsidR="00696ED5" w:rsidRDefault="00696ED5"/>
    <w:p w14:paraId="41C8EC33" w14:textId="77777777" w:rsidR="00696ED5" w:rsidRDefault="00696ED5">
      <w:r>
        <w:tab/>
      </w:r>
      <w:r>
        <w:tab/>
      </w:r>
      <w:r>
        <w:tab/>
        <w:t>Aanwezig zijn alle leden.</w:t>
      </w:r>
    </w:p>
    <w:p w14:paraId="541A253C" w14:textId="77777777" w:rsidR="00696ED5" w:rsidRDefault="00696ED5">
      <w:pPr>
        <w:ind w:left="1416" w:firstLine="717"/>
      </w:pPr>
      <w:r>
        <w:t xml:space="preserve">De Voorzitter opent de vergadering met het lezen van Psalm 122 en gaat daarna voor in gebed. </w:t>
      </w:r>
    </w:p>
    <w:p w14:paraId="0A135E4B" w14:textId="77777777" w:rsidR="00696ED5" w:rsidRDefault="00696ED5">
      <w:pPr>
        <w:ind w:left="708"/>
      </w:pPr>
      <w:r>
        <w:tab/>
      </w:r>
      <w:r>
        <w:tab/>
        <w:t>De notulen der vorige vergadeing worden gelezen en goedgekeurd.</w:t>
      </w:r>
    </w:p>
    <w:p w14:paraId="24152183" w14:textId="77777777" w:rsidR="00696ED5" w:rsidRDefault="00696ED5">
      <w:pPr>
        <w:ind w:left="1416" w:firstLine="708"/>
      </w:pPr>
      <w:r>
        <w:t>De lijst der stemgerechtigde lidmaten, die van 5-12 October heeft ter inzage gelegen., wordt geteekend.</w:t>
      </w:r>
    </w:p>
    <w:p w14:paraId="59B37641" w14:textId="77777777" w:rsidR="00696ED5" w:rsidRDefault="00696ED5">
      <w:pPr>
        <w:ind w:left="1416"/>
      </w:pPr>
      <w:r>
        <w:t>F.</w:t>
      </w:r>
      <w:r>
        <w:tab/>
        <w:t>De Voorzitter leest verschillende aanvragen om hulp voor en stelt voor aan elk van deze een bedrag toe te kennen uit de diaconiekas. Aldus wordt besloten.</w:t>
      </w:r>
    </w:p>
    <w:p w14:paraId="54CC8962" w14:textId="77777777" w:rsidR="00696ED5" w:rsidRDefault="00696ED5">
      <w:pPr>
        <w:ind w:left="1416" w:firstLine="708"/>
      </w:pPr>
      <w:r>
        <w:t>In verband met de aanstaande vacature worden de namen van verschillende predikanten genoemd. Stemgerechtigden zullen worden opgeroepen, om te beraadslagen over de voorbereidende werkzaamheden tot een beroep.</w:t>
      </w:r>
    </w:p>
    <w:p w14:paraId="45BF5269" w14:textId="77777777" w:rsidR="00696ED5" w:rsidRDefault="00696ED5">
      <w:pPr>
        <w:ind w:left="1416" w:firstLine="708"/>
      </w:pPr>
      <w:r>
        <w:t>Niets meer aan de rde zijnde sluit de Voorzitter de vergadering met dankzegging.</w:t>
      </w:r>
    </w:p>
    <w:p w14:paraId="57C96FDE" w14:textId="77777777" w:rsidR="00696ED5" w:rsidRDefault="00696ED5">
      <w:pPr>
        <w:ind w:left="708"/>
      </w:pPr>
    </w:p>
    <w:p w14:paraId="65D57CCD" w14:textId="77777777" w:rsidR="00696ED5" w:rsidRDefault="00696ED5">
      <w:pPr>
        <w:ind w:left="708"/>
      </w:pPr>
      <w:r>
        <w:tab/>
      </w:r>
      <w:r>
        <w:tab/>
      </w:r>
      <w:r>
        <w:tab/>
      </w:r>
      <w:r>
        <w:tab/>
      </w:r>
      <w:r>
        <w:tab/>
        <w:t>F.J.A. De JAGHER</w:t>
      </w:r>
      <w:r>
        <w:tab/>
      </w:r>
      <w:r>
        <w:tab/>
        <w:t>D. Buijs</w:t>
      </w:r>
    </w:p>
    <w:p w14:paraId="4A21A68E" w14:textId="77777777" w:rsidR="00696ED5" w:rsidRDefault="00696ED5">
      <w:pPr>
        <w:ind w:left="708"/>
      </w:pPr>
      <w:r>
        <w:tab/>
      </w:r>
      <w:r>
        <w:tab/>
      </w:r>
      <w:r>
        <w:tab/>
      </w:r>
      <w:r>
        <w:tab/>
      </w:r>
      <w:r>
        <w:tab/>
      </w:r>
      <w:r>
        <w:tab/>
        <w:t xml:space="preserve">    Voorz.</w:t>
      </w:r>
    </w:p>
    <w:p w14:paraId="07FF6683" w14:textId="77777777" w:rsidR="00696ED5" w:rsidRDefault="00696ED5">
      <w:pPr>
        <w:ind w:left="708"/>
      </w:pPr>
    </w:p>
    <w:p w14:paraId="6C0C69A8" w14:textId="77777777" w:rsidR="00696ED5" w:rsidRDefault="00696ED5">
      <w:pPr>
        <w:ind w:left="708"/>
      </w:pPr>
      <w:r>
        <w:t>F.</w:t>
      </w:r>
      <w:r>
        <w:tab/>
        <w:t>De volgende bijdragen zijn verzonden</w:t>
      </w:r>
    </w:p>
    <w:p w14:paraId="333E4978" w14:textId="77777777" w:rsidR="00696ED5" w:rsidRDefault="00696ED5">
      <w:pPr>
        <w:ind w:left="708"/>
      </w:pPr>
    </w:p>
    <w:p w14:paraId="779548BF" w14:textId="77777777" w:rsidR="00696ED5" w:rsidRDefault="00696ED5">
      <w:pPr>
        <w:ind w:left="708" w:firstLine="708"/>
      </w:pPr>
      <w:r>
        <w:t>1</w:t>
      </w:r>
      <w:r>
        <w:rPr>
          <w:vertAlign w:val="superscript"/>
        </w:rPr>
        <w:t>e</w:t>
      </w:r>
      <w:r>
        <w:t>. Valkenheide</w:t>
      </w:r>
      <w:r>
        <w:tab/>
      </w:r>
      <w:r>
        <w:tab/>
      </w:r>
      <w:r>
        <w:tab/>
      </w:r>
      <w:r>
        <w:tab/>
      </w:r>
      <w:r>
        <w:tab/>
        <w:t>5.-</w:t>
      </w:r>
    </w:p>
    <w:p w14:paraId="3514C485" w14:textId="77777777" w:rsidR="00696ED5" w:rsidRDefault="00696ED5">
      <w:pPr>
        <w:ind w:left="708" w:firstLine="708"/>
      </w:pPr>
      <w:r>
        <w:t>2</w:t>
      </w:r>
      <w:r>
        <w:rPr>
          <w:vertAlign w:val="superscript"/>
        </w:rPr>
        <w:t>e</w:t>
      </w:r>
      <w:r>
        <w:t>. Joh.v.S. Steur  Magela.g. Indië</w:t>
      </w:r>
      <w:r>
        <w:tab/>
      </w:r>
      <w:r>
        <w:tab/>
      </w:r>
      <w:r>
        <w:tab/>
        <w:t>5.-</w:t>
      </w:r>
    </w:p>
    <w:p w14:paraId="78C3E2FA" w14:textId="77777777" w:rsidR="00696ED5" w:rsidRDefault="00696ED5">
      <w:pPr>
        <w:ind w:left="708" w:firstLine="708"/>
      </w:pPr>
      <w:r>
        <w:t>3</w:t>
      </w:r>
      <w:r>
        <w:rPr>
          <w:vertAlign w:val="superscript"/>
        </w:rPr>
        <w:t>e</w:t>
      </w:r>
      <w:r>
        <w:t>. Kinderzorg Noord Brabant</w:t>
      </w:r>
      <w:r>
        <w:tab/>
      </w:r>
      <w:r>
        <w:tab/>
      </w:r>
      <w:r>
        <w:tab/>
        <w:t>5.-</w:t>
      </w:r>
    </w:p>
    <w:p w14:paraId="0DE787A9" w14:textId="77777777" w:rsidR="00696ED5" w:rsidRDefault="00696ED5">
      <w:pPr>
        <w:ind w:left="708" w:firstLine="708"/>
      </w:pPr>
      <w:r>
        <w:rPr>
          <w:lang w:val="fr-FR"/>
        </w:rPr>
        <w:t>4</w:t>
      </w:r>
      <w:r>
        <w:rPr>
          <w:vertAlign w:val="superscript"/>
          <w:lang w:val="fr-FR"/>
        </w:rPr>
        <w:t>e</w:t>
      </w:r>
      <w:r>
        <w:rPr>
          <w:lang w:val="fr-FR"/>
        </w:rPr>
        <w:t xml:space="preserve">. Comité Ned. </w:t>
      </w:r>
      <w:r>
        <w:t xml:space="preserve">Kinderen in Duitschland </w:t>
      </w:r>
      <w:r>
        <w:tab/>
      </w:r>
      <w:r>
        <w:tab/>
        <w:t>2.50</w:t>
      </w:r>
    </w:p>
    <w:p w14:paraId="064C152C" w14:textId="77777777" w:rsidR="00696ED5" w:rsidRDefault="00696ED5">
      <w:pPr>
        <w:ind w:left="708" w:firstLine="708"/>
      </w:pPr>
      <w:r>
        <w:t>5</w:t>
      </w:r>
      <w:r>
        <w:rPr>
          <w:vertAlign w:val="superscript"/>
        </w:rPr>
        <w:t>e</w:t>
      </w:r>
      <w:r>
        <w:t>. Bartimeüs, blindeninstituut, Zeist</w:t>
      </w:r>
      <w:r>
        <w:tab/>
      </w:r>
      <w:r>
        <w:tab/>
      </w:r>
      <w:r>
        <w:tab/>
        <w:t>2.50</w:t>
      </w:r>
    </w:p>
    <w:p w14:paraId="2FD4E3FF" w14:textId="77777777" w:rsidR="00696ED5" w:rsidRDefault="00696ED5">
      <w:pPr>
        <w:ind w:left="708" w:firstLine="708"/>
      </w:pPr>
      <w:r>
        <w:lastRenderedPageBreak/>
        <w:t>6</w:t>
      </w:r>
      <w:r>
        <w:rPr>
          <w:vertAlign w:val="superscript"/>
        </w:rPr>
        <w:t>e</w:t>
      </w:r>
      <w:r>
        <w:t>. hristelijk Schoolonderwijs, Gent</w:t>
      </w:r>
      <w:r>
        <w:tab/>
      </w:r>
      <w:r>
        <w:tab/>
      </w:r>
      <w:r>
        <w:tab/>
        <w:t>2.50</w:t>
      </w:r>
    </w:p>
    <w:p w14:paraId="153B6B28" w14:textId="77777777" w:rsidR="00696ED5" w:rsidRDefault="00696ED5">
      <w:pPr>
        <w:ind w:left="708" w:firstLine="708"/>
      </w:pPr>
      <w:r>
        <w:t>7</w:t>
      </w:r>
      <w:r>
        <w:rPr>
          <w:vertAlign w:val="superscript"/>
        </w:rPr>
        <w:t>e</w:t>
      </w:r>
      <w:r>
        <w:t>. federsatie van Diaconieën</w:t>
      </w:r>
      <w:r>
        <w:tab/>
      </w:r>
      <w:r>
        <w:tab/>
      </w:r>
      <w:r>
        <w:tab/>
      </w:r>
      <w:r>
        <w:tab/>
        <w:t>2.50</w:t>
      </w:r>
    </w:p>
    <w:p w14:paraId="238A95E1" w14:textId="77777777" w:rsidR="00696ED5" w:rsidRDefault="00696ED5">
      <w:pPr>
        <w:ind w:left="708" w:firstLine="708"/>
      </w:pPr>
    </w:p>
    <w:p w14:paraId="16A4A2FF" w14:textId="77777777" w:rsidR="00696ED5" w:rsidRDefault="00696ED5">
      <w:pPr>
        <w:ind w:left="708" w:firstLine="708"/>
      </w:pPr>
    </w:p>
    <w:p w14:paraId="450DC456" w14:textId="77777777" w:rsidR="00696ED5" w:rsidRDefault="00696ED5">
      <w:pPr>
        <w:ind w:left="708" w:firstLine="708"/>
      </w:pPr>
      <w:r>
        <w:tab/>
      </w:r>
      <w:r>
        <w:tab/>
      </w:r>
      <w:r>
        <w:tab/>
        <w:t>Vergadering van Stemgerechtigden</w:t>
      </w:r>
    </w:p>
    <w:p w14:paraId="3C31FDD2" w14:textId="77777777" w:rsidR="00696ED5" w:rsidRDefault="00696ED5">
      <w:pPr>
        <w:ind w:left="708" w:firstLine="708"/>
      </w:pPr>
      <w:r>
        <w:tab/>
      </w:r>
      <w:r>
        <w:tab/>
      </w:r>
      <w:r>
        <w:tab/>
        <w:t>Zondag 30 November 1924.</w:t>
      </w:r>
    </w:p>
    <w:p w14:paraId="64E32E50" w14:textId="77777777" w:rsidR="00696ED5" w:rsidRDefault="00696ED5">
      <w:pPr>
        <w:ind w:left="708" w:firstLine="708"/>
      </w:pPr>
    </w:p>
    <w:p w14:paraId="7A74A8C6" w14:textId="77777777" w:rsidR="00696ED5" w:rsidRDefault="00696ED5">
      <w:pPr>
        <w:ind w:left="1416" w:firstLine="720"/>
      </w:pPr>
      <w:r>
        <w:t>De vergadering is samengeroepen tot verliezing van eenen diaken in de plaats van Br. H. van Kampen, die aan de beurt an aftrede is.</w:t>
      </w:r>
    </w:p>
    <w:p w14:paraId="687B9B7A" w14:textId="77777777" w:rsidR="00696ED5" w:rsidRDefault="00696ED5">
      <w:pPr>
        <w:ind w:left="1416" w:firstLine="720"/>
      </w:pPr>
      <w:r>
        <w:t>Aanweizig zijn met den Voorzitter, A.v.d. Broe, G. v. d. Broek, D. Buijs, H. van Kampen, J.C. Livius, R. Oosterhof, F. Peters, J. Rittman,A.S.v.d. Broek, R. v.d. Broek – Sonneveldt, G.v. Run – Buijs, A. Rittman . v. Heijst, en M.J. De Jagher.</w:t>
      </w:r>
    </w:p>
    <w:p w14:paraId="690898B8" w14:textId="77777777" w:rsidR="00696ED5" w:rsidRDefault="00696ED5">
      <w:pPr>
        <w:ind w:left="1416" w:firstLine="720"/>
      </w:pPr>
      <w:r>
        <w:t>Daar het aantal niet het ⅔-der stemgerechtigden bedraagt, kande vergadering niet doorgaan. Besloten wordt Zondag 7 December tot hetzelfde doel samen te komen.</w:t>
      </w:r>
    </w:p>
    <w:p w14:paraId="09D7BF49" w14:textId="77777777" w:rsidR="00696ED5" w:rsidRDefault="00696ED5">
      <w:pPr>
        <w:ind w:left="1416" w:firstLine="720"/>
      </w:pPr>
      <w:r>
        <w:t>Bovendien zulen dan besproken worden voorbereidende maatregelen in verband met de komende vacature.</w:t>
      </w:r>
    </w:p>
    <w:p w14:paraId="34D21156" w14:textId="77777777" w:rsidR="00696ED5" w:rsidRDefault="00696ED5">
      <w:pPr>
        <w:ind w:left="1416" w:firstLine="720"/>
      </w:pPr>
    </w:p>
    <w:p w14:paraId="79EFE475" w14:textId="77777777" w:rsidR="00696ED5" w:rsidRDefault="00696ED5">
      <w:pPr>
        <w:ind w:left="1416" w:firstLine="720"/>
      </w:pPr>
      <w:r>
        <w:tab/>
      </w:r>
      <w:r>
        <w:tab/>
      </w:r>
      <w:r>
        <w:tab/>
        <w:t>F.J.S,. De Jagher</w:t>
      </w:r>
      <w:r>
        <w:tab/>
      </w:r>
      <w:r>
        <w:tab/>
        <w:t>D. Buijs</w:t>
      </w:r>
    </w:p>
    <w:p w14:paraId="031C6301" w14:textId="77777777" w:rsidR="00696ED5" w:rsidRDefault="00696ED5">
      <w:pPr>
        <w:ind w:left="1416" w:firstLine="720"/>
      </w:pPr>
      <w:r>
        <w:tab/>
      </w:r>
      <w:r>
        <w:tab/>
      </w:r>
      <w:r>
        <w:tab/>
      </w:r>
      <w:r>
        <w:tab/>
        <w:t>Voorz.</w:t>
      </w:r>
    </w:p>
    <w:p w14:paraId="730ED2A2" w14:textId="77777777" w:rsidR="00696ED5" w:rsidRDefault="00696ED5"/>
    <w:p w14:paraId="1AB396AE" w14:textId="77777777" w:rsidR="00696ED5" w:rsidRDefault="00696ED5">
      <w:r>
        <w:tab/>
      </w:r>
      <w:r>
        <w:tab/>
      </w:r>
      <w:r>
        <w:tab/>
      </w:r>
      <w:r>
        <w:tab/>
      </w:r>
      <w:r>
        <w:tab/>
      </w:r>
      <w:r>
        <w:tab/>
        <w:t>Vergadering van Stemgerechtigden.</w:t>
      </w:r>
    </w:p>
    <w:p w14:paraId="76A84522" w14:textId="77777777" w:rsidR="00696ED5" w:rsidRDefault="00696ED5">
      <w:r>
        <w:tab/>
      </w:r>
      <w:r>
        <w:tab/>
      </w:r>
      <w:r>
        <w:tab/>
      </w:r>
      <w:r>
        <w:tab/>
      </w:r>
      <w:r>
        <w:tab/>
      </w:r>
      <w:r>
        <w:tab/>
        <w:t>Zondag 7 December 1924.</w:t>
      </w:r>
    </w:p>
    <w:p w14:paraId="307124D6" w14:textId="77777777" w:rsidR="00696ED5" w:rsidRDefault="00696ED5"/>
    <w:p w14:paraId="7F9EE667" w14:textId="77777777" w:rsidR="00696ED5" w:rsidRDefault="00696ED5">
      <w:r>
        <w:tab/>
      </w:r>
      <w:r>
        <w:tab/>
      </w:r>
      <w:r>
        <w:tab/>
        <w:t>De vergadering is samengeroepen tot hetzelfde doel als de voorgaande.</w:t>
      </w:r>
    </w:p>
    <w:p w14:paraId="0DF9F442" w14:textId="77777777" w:rsidR="00696ED5" w:rsidRDefault="00696ED5">
      <w:pPr>
        <w:ind w:left="1416"/>
      </w:pPr>
      <w:r>
        <w:tab/>
        <w:t>Aanwezig zijn met den Voorzitter A.v.d.Broek, E.v.d.Broek,D.Buijs, H. van Kampen, J.C. Livius, J.A.v.Rees, J.A.Rittman, Ad. v.d. Broek, R.v.d. Broek – Sonneveldt, C. Buijs – v. Kampen,  M.J.F. De Jagher, Wed. Pieters, G.v. Rees- Buijs. Tezamen 14 leden.</w:t>
      </w:r>
    </w:p>
    <w:p w14:paraId="491C3EC0" w14:textId="77777777" w:rsidR="00696ED5" w:rsidRDefault="00696ED5">
      <w:pPr>
        <w:ind w:left="1416"/>
      </w:pPr>
      <w:r>
        <w:t>Er wordt tot stemming overgegaan.</w:t>
      </w:r>
    </w:p>
    <w:p w14:paraId="5BA01D1F" w14:textId="77777777" w:rsidR="00696ED5" w:rsidRDefault="00696ED5">
      <w:pPr>
        <w:ind w:left="1416"/>
      </w:pPr>
      <w:r>
        <w:t>De uitslag is:</w:t>
      </w:r>
      <w:r>
        <w:tab/>
      </w:r>
      <w:r>
        <w:tab/>
      </w:r>
      <w:r>
        <w:tab/>
      </w:r>
      <w:r>
        <w:tab/>
        <w:t>H.A. v. Kampen</w:t>
      </w:r>
      <w:r>
        <w:tab/>
      </w:r>
      <w:r>
        <w:tab/>
        <w:t>12 stemmen</w:t>
      </w:r>
    </w:p>
    <w:p w14:paraId="288A1225" w14:textId="77777777" w:rsidR="00696ED5" w:rsidRDefault="00696ED5">
      <w:pPr>
        <w:ind w:left="1416"/>
      </w:pPr>
      <w:r>
        <w:tab/>
      </w:r>
      <w:r>
        <w:tab/>
      </w:r>
      <w:r>
        <w:tab/>
      </w:r>
      <w:r>
        <w:tab/>
      </w:r>
      <w:r>
        <w:tab/>
        <w:t>A.v.d. Broek</w:t>
      </w:r>
      <w:r>
        <w:tab/>
      </w:r>
      <w:r>
        <w:tab/>
      </w:r>
      <w:r>
        <w:tab/>
        <w:t xml:space="preserve">  1 stem</w:t>
      </w:r>
    </w:p>
    <w:p w14:paraId="53E6CDC9" w14:textId="77777777" w:rsidR="00696ED5" w:rsidRDefault="00696ED5">
      <w:pPr>
        <w:ind w:left="1416"/>
      </w:pPr>
      <w:r>
        <w:tab/>
      </w:r>
      <w:r>
        <w:tab/>
      </w:r>
      <w:r>
        <w:tab/>
      </w:r>
      <w:r>
        <w:tab/>
      </w:r>
      <w:r>
        <w:tab/>
        <w:t>Blanco</w:t>
      </w:r>
      <w:r>
        <w:tab/>
      </w:r>
      <w:r>
        <w:tab/>
      </w:r>
      <w:r>
        <w:tab/>
      </w:r>
      <w:r>
        <w:tab/>
        <w:t xml:space="preserve">  1 stem</w:t>
      </w:r>
    </w:p>
    <w:p w14:paraId="587188A3" w14:textId="77777777" w:rsidR="00696ED5" w:rsidRDefault="00696ED5">
      <w:pPr>
        <w:ind w:left="1416"/>
      </w:pPr>
      <w:r>
        <w:t>Zoodat H.A. v. Kampen is herkozen. De gekozene neemt deze benoeming aan.</w:t>
      </w:r>
    </w:p>
    <w:p w14:paraId="1693AF48" w14:textId="77777777" w:rsidR="00696ED5" w:rsidRDefault="00696ED5">
      <w:pPr>
        <w:ind w:left="1416"/>
      </w:pPr>
      <w:r>
        <w:lastRenderedPageBreak/>
        <w:t>De Voorzitter deelt verder mede, dat in verband met de aanstaande vacature verschillende predikanten genoemd zijn n.l. Ds. De Peer in Est, Ds. Fontein van Hurwenen, Ds. Eerdbeek van  Standardbuiten, Ds. De Vries van Buren, Ds. v.d. Berg van Nuenen, Ds. Stork van Didam, Ds. Grasstak van Edam.</w:t>
      </w:r>
    </w:p>
    <w:p w14:paraId="3AB81D5F" w14:textId="77777777" w:rsidR="00696ED5" w:rsidRDefault="00696ED5">
      <w:pPr>
        <w:ind w:left="1416"/>
      </w:pPr>
      <w:r>
        <w:t>Hij stelt voor de eerstgenoemde drie te gaan hooren, en daartoe een commissie te benoemen van drie leden n.l. twee uit den Kerkeraad en een uit de overige stemgerechtigden.Van en Kerkeraad worden aangewezen</w:t>
      </w:r>
    </w:p>
    <w:p w14:paraId="444B928A" w14:textId="77777777" w:rsidR="00696ED5" w:rsidRDefault="00696ED5">
      <w:pPr>
        <w:ind w:left="1416"/>
      </w:pPr>
      <w:r>
        <w:t>Br. D. Buijs en H. van Kampen en als plaatsvervangers Br. Rittman en P. Buijs. Als stemgerechtigde wordt benoemd A.v.d Broek en als plaatsvervanger J.A. v. Rees.</w:t>
      </w:r>
    </w:p>
    <w:p w14:paraId="2241877C" w14:textId="77777777" w:rsidR="00696ED5" w:rsidRDefault="00696ED5">
      <w:pPr>
        <w:ind w:left="1416"/>
      </w:pPr>
      <w:r>
        <w:t>(De stemming was A.v.d. Broek 10st., J.A. v. Rees 2 st.,  N.Rittman – v. Heijst 1 st. en blanco 1 st.)</w:t>
      </w:r>
    </w:p>
    <w:p w14:paraId="46F7613C" w14:textId="77777777" w:rsidR="00696ED5" w:rsidRDefault="00696ED5">
      <w:pPr>
        <w:ind w:left="1416"/>
      </w:pPr>
      <w:r>
        <w:t>Besloten wordt zoo spoedig mogeljk de genoemde predikanten te gaan hooren.</w:t>
      </w:r>
    </w:p>
    <w:p w14:paraId="1B5A15B0" w14:textId="77777777" w:rsidR="00696ED5" w:rsidRDefault="00696ED5">
      <w:pPr>
        <w:ind w:left="1416"/>
      </w:pPr>
      <w:r>
        <w:t>Verder niets meer aan de orde zijnde sluit de Voorzitter de vergadering.</w:t>
      </w:r>
    </w:p>
    <w:p w14:paraId="69FEC113" w14:textId="77777777" w:rsidR="00696ED5" w:rsidRDefault="00696ED5">
      <w:pPr>
        <w:ind w:left="1416"/>
      </w:pPr>
    </w:p>
    <w:p w14:paraId="6D41E252" w14:textId="77777777" w:rsidR="00696ED5" w:rsidRDefault="00696ED5">
      <w:pPr>
        <w:ind w:left="1416"/>
      </w:pPr>
      <w:r>
        <w:tab/>
      </w:r>
      <w:r>
        <w:tab/>
      </w:r>
      <w:r>
        <w:tab/>
      </w:r>
      <w:r>
        <w:tab/>
        <w:t>F.J.A. De Jagher</w:t>
      </w:r>
      <w:r>
        <w:tab/>
      </w:r>
      <w:r>
        <w:tab/>
        <w:t>D. Buijs.</w:t>
      </w:r>
      <w:r>
        <w:tab/>
      </w:r>
      <w:r>
        <w:tab/>
      </w:r>
      <w:r>
        <w:tab/>
      </w:r>
      <w:r>
        <w:tab/>
      </w:r>
      <w:r>
        <w:tab/>
        <w:t xml:space="preserve">          Voorz.</w:t>
      </w:r>
    </w:p>
    <w:p w14:paraId="13945DA0" w14:textId="77777777" w:rsidR="00696ED5" w:rsidRDefault="00696ED5">
      <w:pPr>
        <w:ind w:left="1416"/>
      </w:pPr>
    </w:p>
    <w:p w14:paraId="3DD88417" w14:textId="77777777" w:rsidR="00696ED5" w:rsidRDefault="00696ED5">
      <w:pPr>
        <w:ind w:left="1416"/>
      </w:pPr>
      <w:r>
        <w:t>Br. H. van Kampen is op 1 Januari 1925 als diaken bevestigd. De rooster van de leden ban den kerkeraad is nu:</w:t>
      </w:r>
    </w:p>
    <w:p w14:paraId="36502C57" w14:textId="77777777" w:rsidR="00696ED5" w:rsidRDefault="00696ED5">
      <w:pPr>
        <w:ind w:left="1416"/>
      </w:pPr>
      <w:r>
        <w:t>J.A. Rittman</w:t>
      </w:r>
      <w:r>
        <w:tab/>
        <w:t>ouderling</w:t>
      </w:r>
      <w:r>
        <w:tab/>
        <w:t>optreden 1 Jan. 1922</w:t>
      </w:r>
      <w:r>
        <w:tab/>
        <w:t xml:space="preserve">   aftreden    1 Jan. 1926</w:t>
      </w:r>
    </w:p>
    <w:p w14:paraId="3CC1D21C" w14:textId="77777777" w:rsidR="00696ED5" w:rsidRDefault="00696ED5">
      <w:pPr>
        <w:ind w:left="1416"/>
      </w:pPr>
      <w:r>
        <w:t>P. Buijs</w:t>
      </w:r>
      <w:r>
        <w:tab/>
        <w:t>diaken</w:t>
      </w:r>
      <w:r>
        <w:tab/>
      </w:r>
      <w:r>
        <w:tab/>
        <w:t xml:space="preserve">      ”</w:t>
      </w:r>
      <w:r>
        <w:tab/>
        <w:t xml:space="preserve">   1 Jan. 1923           ”</w:t>
      </w:r>
      <w:r>
        <w:tab/>
        <w:t xml:space="preserve">        1 Jan. 1927</w:t>
      </w:r>
    </w:p>
    <w:p w14:paraId="72A6411A" w14:textId="77777777" w:rsidR="00696ED5" w:rsidRDefault="00696ED5">
      <w:pPr>
        <w:ind w:left="1416"/>
      </w:pPr>
      <w:r>
        <w:t>D. Buijs</w:t>
      </w:r>
      <w:r>
        <w:tab/>
        <w:t>ouderling              ”       1 Jan. 1924           ”          1 Jan. 1928</w:t>
      </w:r>
    </w:p>
    <w:p w14:paraId="6F1C86D7" w14:textId="77777777" w:rsidR="00696ED5" w:rsidRDefault="00696ED5">
      <w:pPr>
        <w:ind w:left="1416"/>
      </w:pPr>
      <w:r>
        <w:t>H.v.Kampen</w:t>
      </w:r>
      <w:r>
        <w:tab/>
        <w:t>diaken</w:t>
      </w:r>
      <w:r>
        <w:tab/>
        <w:t xml:space="preserve">                 ”        1 Jan. 1925          ”</w:t>
      </w:r>
      <w:r>
        <w:tab/>
        <w:t xml:space="preserve">        1 Jan.  1929</w:t>
      </w:r>
    </w:p>
    <w:p w14:paraId="346DE4CF" w14:textId="77777777" w:rsidR="00696ED5" w:rsidRDefault="00696ED5">
      <w:pPr>
        <w:ind w:left="1416"/>
      </w:pPr>
    </w:p>
    <w:p w14:paraId="76EFB908" w14:textId="77777777" w:rsidR="00696ED5" w:rsidRDefault="00696ED5">
      <w:pPr>
        <w:ind w:left="1416"/>
      </w:pPr>
    </w:p>
    <w:p w14:paraId="659A4DF5" w14:textId="77777777" w:rsidR="00696ED5" w:rsidRDefault="00696ED5">
      <w:pPr>
        <w:ind w:left="1416"/>
      </w:pPr>
      <w:r>
        <w:tab/>
      </w:r>
      <w:r>
        <w:tab/>
      </w:r>
      <w:r>
        <w:tab/>
      </w:r>
      <w:r>
        <w:tab/>
      </w:r>
    </w:p>
    <w:p w14:paraId="6BAD9920" w14:textId="77777777" w:rsidR="00696ED5" w:rsidRDefault="00696ED5">
      <w:pPr>
        <w:ind w:left="1416"/>
      </w:pPr>
    </w:p>
    <w:p w14:paraId="7DD85AC1" w14:textId="77777777" w:rsidR="00696ED5" w:rsidRDefault="00696ED5">
      <w:pPr>
        <w:ind w:left="3540"/>
      </w:pPr>
      <w:r>
        <w:t>Vergadering van Stemgerechtigden</w:t>
      </w:r>
    </w:p>
    <w:p w14:paraId="701EA14F" w14:textId="77777777" w:rsidR="00696ED5" w:rsidRDefault="00696ED5">
      <w:pPr>
        <w:ind w:left="1416"/>
      </w:pPr>
      <w:r>
        <w:tab/>
      </w:r>
      <w:r>
        <w:tab/>
      </w:r>
      <w:r>
        <w:tab/>
        <w:t>Donderdag 8 Januari 1925 ’s avonds 7 uur.</w:t>
      </w:r>
    </w:p>
    <w:p w14:paraId="621F55FF" w14:textId="77777777" w:rsidR="00696ED5" w:rsidRDefault="00696ED5">
      <w:pPr>
        <w:ind w:left="1416"/>
      </w:pPr>
    </w:p>
    <w:p w14:paraId="6733130B" w14:textId="77777777" w:rsidR="00696ED5" w:rsidRDefault="00696ED5">
      <w:pPr>
        <w:ind w:left="1416"/>
      </w:pPr>
      <w:r>
        <w:tab/>
        <w:t>De Vergadering is samengeroepen tot het bespreken der zaken in betrekking tot het beroep van eenen predikant.</w:t>
      </w:r>
    </w:p>
    <w:p w14:paraId="2D6E6D0E" w14:textId="77777777" w:rsidR="00696ED5" w:rsidRDefault="00696ED5">
      <w:pPr>
        <w:ind w:left="1416"/>
      </w:pPr>
      <w:r>
        <w:tab/>
        <w:t>Aanwezig zijn met den Voorzitter A.v.d.Broek, D. Buijs, P. Buijs, H.A.v. Kampen, M.J.P. De Jagher, terwijl gedurende de vergadering nog komen J.C. Livius en J.A.v.Rees.</w:t>
      </w:r>
    </w:p>
    <w:p w14:paraId="005A86AF" w14:textId="77777777" w:rsidR="00696ED5" w:rsidRDefault="00696ED5">
      <w:pPr>
        <w:ind w:left="1416"/>
      </w:pPr>
      <w:r>
        <w:lastRenderedPageBreak/>
        <w:tab/>
        <w:t xml:space="preserve">De Commissie, die tot hooren benoemd is, heeft gehoord Ds. De Peer uit Est, Ds.Eerdbeek van Standardbuiten en Candidaat Hoogendijk te Engelen. Naar algemeeene  overtuiging kwam van deze drie personen alleen Ds. Eerdbeek in aanmerking en dan wel in bijzondere mate. Als een bezwaar geldt echter, dat hij volgens een door hem gezonden schrijven een mogelijk beroep wel in overweging wil nemen, maar de kans van aanneming niet groot is. Daar hij evenwel nog eenmaal uitvoeriger zou schrijven wordt besloten hier op te </w:t>
      </w:r>
    </w:p>
    <w:p w14:paraId="2BED9DD3" w14:textId="77777777" w:rsidR="00696ED5" w:rsidRDefault="00696ED5">
      <w:pPr>
        <w:ind w:left="1416"/>
      </w:pPr>
      <w:r>
        <w:t>wachten, voor eene volgende vergadering wordt uitgeschreven. Intusschen wordt ook nu de naam genoemd van Ds. Voors van Feijenoord als van iemand die in aanmerking kan komen voor een beroep.</w:t>
      </w:r>
    </w:p>
    <w:p w14:paraId="55CC6E9C" w14:textId="77777777" w:rsidR="00696ED5" w:rsidRDefault="00696ED5">
      <w:pPr>
        <w:ind w:left="1416"/>
      </w:pPr>
      <w:r>
        <w:tab/>
        <w:t>Daar de vergadering evenwel door te weinig leden wordt bijgewoond, om eenige beslissing te nemen, wordt de behandeling van al deze zaken uitgesteld tot eene volgende maal. De Voorzitter sluit daarop de vergadering.</w:t>
      </w:r>
    </w:p>
    <w:p w14:paraId="1EBC3F6D" w14:textId="77777777" w:rsidR="00696ED5" w:rsidRDefault="00696ED5">
      <w:pPr>
        <w:ind w:left="1416"/>
      </w:pPr>
    </w:p>
    <w:p w14:paraId="36D9E987" w14:textId="77777777" w:rsidR="00696ED5" w:rsidRDefault="00696ED5">
      <w:pPr>
        <w:ind w:left="1416"/>
      </w:pPr>
      <w:r>
        <w:tab/>
      </w:r>
      <w:r>
        <w:tab/>
      </w:r>
      <w:r>
        <w:tab/>
      </w:r>
      <w:r>
        <w:tab/>
        <w:t>F.J.A. De Jagher</w:t>
      </w:r>
      <w:r>
        <w:tab/>
      </w:r>
      <w:r>
        <w:tab/>
        <w:t>D. Buijs</w:t>
      </w:r>
    </w:p>
    <w:p w14:paraId="60E0AAF8" w14:textId="77777777" w:rsidR="00696ED5" w:rsidRDefault="00696ED5">
      <w:pPr>
        <w:ind w:left="1416"/>
      </w:pPr>
      <w:r>
        <w:tab/>
      </w:r>
      <w:r>
        <w:tab/>
      </w:r>
      <w:r>
        <w:tab/>
      </w:r>
      <w:r>
        <w:tab/>
        <w:t xml:space="preserve">          Voorz.</w:t>
      </w:r>
    </w:p>
    <w:p w14:paraId="260BDE83" w14:textId="77777777" w:rsidR="00696ED5" w:rsidRDefault="00696ED5">
      <w:pPr>
        <w:ind w:left="1416"/>
      </w:pPr>
    </w:p>
    <w:p w14:paraId="30640914" w14:textId="77777777" w:rsidR="00696ED5" w:rsidRDefault="00696ED5">
      <w:pPr>
        <w:ind w:left="1416"/>
      </w:pPr>
    </w:p>
    <w:p w14:paraId="08BD14AB" w14:textId="77777777" w:rsidR="00696ED5" w:rsidRDefault="00696ED5">
      <w:pPr>
        <w:ind w:left="1416"/>
      </w:pPr>
      <w:r>
        <w:tab/>
      </w:r>
      <w:r>
        <w:tab/>
      </w:r>
      <w:r>
        <w:tab/>
        <w:t>Vergadering van Stemgerechtigden</w:t>
      </w:r>
    </w:p>
    <w:p w14:paraId="58CE93C6" w14:textId="77777777" w:rsidR="00696ED5" w:rsidRDefault="00696ED5">
      <w:pPr>
        <w:ind w:left="1416"/>
      </w:pPr>
      <w:r>
        <w:tab/>
      </w:r>
      <w:r>
        <w:tab/>
      </w:r>
      <w:r>
        <w:tab/>
        <w:t>Donderdag 22 Januari 1925 ’s-avonds 7 uur.</w:t>
      </w:r>
    </w:p>
    <w:p w14:paraId="080800DA" w14:textId="77777777" w:rsidR="00696ED5" w:rsidRDefault="00696ED5">
      <w:pPr>
        <w:ind w:left="1416"/>
      </w:pPr>
    </w:p>
    <w:p w14:paraId="36157094" w14:textId="77777777" w:rsidR="00696ED5" w:rsidRDefault="00696ED5">
      <w:pPr>
        <w:ind w:left="1416"/>
      </w:pPr>
      <w:r>
        <w:tab/>
        <w:t>De vergadering is samengeroepen tot hetzelfde doel als de voorgaande.</w:t>
      </w:r>
    </w:p>
    <w:p w14:paraId="6F8CBF3F" w14:textId="77777777" w:rsidR="00696ED5" w:rsidRDefault="00696ED5">
      <w:pPr>
        <w:ind w:left="2124" w:hanging="708"/>
      </w:pPr>
      <w:r>
        <w:tab/>
        <w:t>Aanwezig zijn</w:t>
      </w:r>
      <w:r>
        <w:tab/>
        <w:t xml:space="preserve"> met den Voorzitter A.v.d. Broek, E.v.d. Broek, G.v.d. Broek, D. Buijs, P.Buijs, H.v. Kampen, J.C. Livius, R.Oosterhof, J.A. v. Rees, J.A. Rittman, Adriaan v.d. Broek, M.J.P. De Jagher, tezamen 13 leden.</w:t>
      </w:r>
    </w:p>
    <w:p w14:paraId="0591B9CB" w14:textId="77777777" w:rsidR="00696ED5" w:rsidRDefault="00696ED5">
      <w:pPr>
        <w:ind w:left="1416"/>
      </w:pPr>
      <w:r>
        <w:tab/>
        <w:t>De Voorzitter opent de vergadering met gebed.</w:t>
      </w:r>
    </w:p>
    <w:p w14:paraId="4291556C" w14:textId="77777777" w:rsidR="00696ED5" w:rsidRDefault="00696ED5">
      <w:pPr>
        <w:ind w:left="1416"/>
      </w:pPr>
      <w:r>
        <w:tab/>
        <w:t>Daarna worden de notulen der voorgaande gelezen en goedgekeurd.</w:t>
      </w:r>
    </w:p>
    <w:p w14:paraId="5C86DE4F" w14:textId="77777777" w:rsidR="00696ED5" w:rsidRDefault="00696ED5">
      <w:pPr>
        <w:ind w:left="1416"/>
      </w:pPr>
      <w:r>
        <w:tab/>
        <w:t>Van Ds. Eerdbeek is een schrijven ingekomen bij den Voorzitter, waarbij hij nogeens zijne houding mededeelt n.l.dat hij niet veel aanmoediging heeft gegeven voor een beroep op hem en alleen dit zegt: zoo hij beroepen wordt, zal hij komen zien. De Voorzitter zegt naar aanleiding hiervan, dat hij aarzelt iemand die er zoo tegenover staat te beroepen.</w:t>
      </w:r>
    </w:p>
    <w:p w14:paraId="3D0B60E1" w14:textId="77777777" w:rsidR="00696ED5" w:rsidRDefault="00696ED5">
      <w:pPr>
        <w:ind w:left="1416"/>
      </w:pPr>
      <w:r>
        <w:t>Sommigen oordeelen evenzoo, anderen meenen dat het beroep toch kan uitgebracht worden. Daar de meeningen verdeeld zijn, stelt de Voorzitter voor, eerst te stemmen over de vraag,of men uit het gehoorde drietal iemand zal beroepen, zo ja, of neen. De uitslag dezer stemming is 6 stemmen ja – 6 stemmen neen en een van onwaarde.</w:t>
      </w:r>
    </w:p>
    <w:p w14:paraId="78906BF4" w14:textId="77777777" w:rsidR="00696ED5" w:rsidRDefault="00696ED5">
      <w:pPr>
        <w:ind w:left="1416"/>
      </w:pPr>
      <w:r>
        <w:t>Een tweede stemming geeft als uitslag 6 stemmen ja, 6 stemmen neen en een blanco. Bij derde stemming is de uitslag 5 stemmen ja, 8 stemmen neen.</w:t>
      </w:r>
    </w:p>
    <w:p w14:paraId="578A7623" w14:textId="77777777" w:rsidR="00696ED5" w:rsidRDefault="00696ED5">
      <w:pPr>
        <w:ind w:left="1416"/>
      </w:pPr>
      <w:r>
        <w:lastRenderedPageBreak/>
        <w:tab/>
        <w:t>Het beroep zal dus nog niet worden uitgebracht.</w:t>
      </w:r>
    </w:p>
    <w:p w14:paraId="75E2F859" w14:textId="77777777" w:rsidR="00696ED5" w:rsidRDefault="00696ED5">
      <w:pPr>
        <w:ind w:left="1416"/>
      </w:pPr>
      <w:r>
        <w:t>Eerst zullen nog gehoord worden Ds.Voors uit Feijenoord en Ds. ter Ham Romery uit Engelen. Dezelfde commissie leden zullen daartoe uitgaan.</w:t>
      </w:r>
    </w:p>
    <w:p w14:paraId="1F5E7428" w14:textId="77777777" w:rsidR="00696ED5" w:rsidRDefault="00696ED5">
      <w:pPr>
        <w:ind w:left="1416"/>
      </w:pPr>
      <w:r>
        <w:t>Niets meer aan de orde zijnde sluit de Voorzitter de vergadering met dankzegging.</w:t>
      </w:r>
    </w:p>
    <w:p w14:paraId="059AE5E5" w14:textId="77777777" w:rsidR="00696ED5" w:rsidRDefault="00696ED5">
      <w:pPr>
        <w:ind w:left="1416"/>
      </w:pPr>
    </w:p>
    <w:p w14:paraId="227240FC" w14:textId="77777777" w:rsidR="00696ED5" w:rsidRDefault="00696ED5">
      <w:pPr>
        <w:ind w:left="1416"/>
      </w:pPr>
      <w:r>
        <w:tab/>
      </w:r>
      <w:r>
        <w:tab/>
      </w:r>
      <w:r>
        <w:tab/>
      </w:r>
      <w:r>
        <w:tab/>
        <w:t>F.J.A. De Jagher</w:t>
      </w:r>
      <w:r>
        <w:tab/>
      </w:r>
      <w:r>
        <w:tab/>
        <w:t>D. Buijs</w:t>
      </w:r>
    </w:p>
    <w:p w14:paraId="1433BF45" w14:textId="77777777" w:rsidR="00696ED5" w:rsidRDefault="00696ED5">
      <w:pPr>
        <w:ind w:left="1416"/>
      </w:pPr>
      <w:r>
        <w:tab/>
      </w:r>
      <w:r>
        <w:tab/>
      </w:r>
      <w:r>
        <w:tab/>
        <w:t xml:space="preserve">          </w:t>
      </w:r>
      <w:r>
        <w:tab/>
      </w:r>
      <w:r>
        <w:tab/>
        <w:t xml:space="preserve">voorz.           </w:t>
      </w:r>
    </w:p>
    <w:p w14:paraId="203D64A1" w14:textId="77777777" w:rsidR="00696ED5" w:rsidRDefault="00696ED5">
      <w:pPr>
        <w:ind w:left="1416"/>
      </w:pPr>
    </w:p>
    <w:p w14:paraId="6E4A2E8E" w14:textId="77777777" w:rsidR="00696ED5" w:rsidRDefault="00696ED5">
      <w:pPr>
        <w:ind w:left="1416"/>
      </w:pPr>
    </w:p>
    <w:p w14:paraId="2EE8F506" w14:textId="77777777" w:rsidR="00696ED5" w:rsidRDefault="00696ED5">
      <w:pPr>
        <w:ind w:left="3540" w:firstLine="708"/>
      </w:pPr>
      <w:r>
        <w:t>Vergadering van Stemgerechtigden</w:t>
      </w:r>
    </w:p>
    <w:p w14:paraId="3A0CAF56" w14:textId="77777777" w:rsidR="00696ED5" w:rsidRDefault="00696ED5">
      <w:pPr>
        <w:ind w:left="3540" w:firstLine="708"/>
      </w:pPr>
      <w:r>
        <w:t>Zondag 3 Februari 1925, namiddag 4 uur..</w:t>
      </w:r>
    </w:p>
    <w:p w14:paraId="13AF4D03" w14:textId="77777777" w:rsidR="00696ED5" w:rsidRDefault="00696ED5"/>
    <w:p w14:paraId="472A2C9A" w14:textId="77777777" w:rsidR="00696ED5" w:rsidRDefault="00696ED5">
      <w:pPr>
        <w:ind w:left="708" w:firstLine="702"/>
      </w:pPr>
      <w:r>
        <w:t>De vergadering is samengeroepen tot verdere behandeling van het beroepingswerk.</w:t>
      </w:r>
    </w:p>
    <w:p w14:paraId="37FDF8D9" w14:textId="77777777" w:rsidR="00696ED5" w:rsidRDefault="00696ED5">
      <w:r>
        <w:tab/>
      </w:r>
      <w:r>
        <w:tab/>
        <w:t>Aanwezig zijn met den Voorzitter, A.v.d.Broek, E.v.d.Broek, D.Buijs, J.v.Heijst, K.v.Kampen, F.L.Pieters, J.A.van Rees, R.v.d Broek-Sonneveldt, en Wed.. W. Pieters, Tezamen 10 leden.</w:t>
      </w:r>
    </w:p>
    <w:p w14:paraId="25405BB3" w14:textId="77777777" w:rsidR="00696ED5" w:rsidRDefault="00696ED5">
      <w:r>
        <w:tab/>
      </w:r>
      <w:r>
        <w:tab/>
        <w:t>Daar dit niet het vereischte aantal is, kan de vergadering niet doorgaan en wordt verdaagd tot Dinsdag 10 Febr. ‘s- avonds 7 uur.</w:t>
      </w:r>
    </w:p>
    <w:p w14:paraId="310AA4B7" w14:textId="77777777" w:rsidR="00696ED5" w:rsidRDefault="00696ED5"/>
    <w:p w14:paraId="005DCD49" w14:textId="77777777" w:rsidR="00696ED5" w:rsidRDefault="00696ED5">
      <w:r>
        <w:tab/>
      </w:r>
      <w:r>
        <w:tab/>
      </w:r>
      <w:r>
        <w:tab/>
      </w:r>
      <w:r>
        <w:tab/>
      </w:r>
      <w:r>
        <w:tab/>
      </w:r>
      <w:r>
        <w:tab/>
        <w:t>F.J.A.D. Jagher</w:t>
      </w:r>
      <w:r>
        <w:tab/>
      </w:r>
      <w:r>
        <w:tab/>
        <w:t>D. Buijs</w:t>
      </w:r>
    </w:p>
    <w:p w14:paraId="299923F7" w14:textId="77777777" w:rsidR="00696ED5" w:rsidRDefault="00696ED5">
      <w:r>
        <w:tab/>
      </w:r>
      <w:r>
        <w:tab/>
      </w:r>
      <w:r>
        <w:tab/>
      </w:r>
      <w:r>
        <w:tab/>
      </w:r>
      <w:r>
        <w:tab/>
      </w:r>
      <w:r>
        <w:tab/>
      </w:r>
      <w:r>
        <w:tab/>
        <w:t>Voorz.</w:t>
      </w:r>
      <w:r>
        <w:tab/>
      </w:r>
    </w:p>
    <w:p w14:paraId="73058848" w14:textId="77777777" w:rsidR="00696ED5" w:rsidRDefault="00696ED5">
      <w:pPr>
        <w:ind w:left="1416"/>
      </w:pPr>
    </w:p>
    <w:p w14:paraId="364A1A4F" w14:textId="77777777" w:rsidR="00696ED5" w:rsidRDefault="00696ED5">
      <w:pPr>
        <w:ind w:left="1416"/>
      </w:pPr>
      <w:r>
        <w:tab/>
      </w:r>
      <w:r>
        <w:tab/>
      </w:r>
      <w:r>
        <w:tab/>
      </w:r>
      <w:r>
        <w:tab/>
        <w:t>Vergadering van Stemgerechtigden</w:t>
      </w:r>
    </w:p>
    <w:p w14:paraId="53E00EC2" w14:textId="77777777" w:rsidR="00696ED5" w:rsidRDefault="00696ED5">
      <w:pPr>
        <w:ind w:left="1416"/>
      </w:pPr>
      <w:r>
        <w:tab/>
      </w:r>
      <w:r>
        <w:tab/>
      </w:r>
      <w:r>
        <w:tab/>
      </w:r>
      <w:r>
        <w:tab/>
        <w:t>Dinsdag 10 Februari 1925 ‘s-avonds 7 uur.</w:t>
      </w:r>
    </w:p>
    <w:p w14:paraId="55A2FBF2" w14:textId="77777777" w:rsidR="00696ED5" w:rsidRDefault="00696ED5">
      <w:pPr>
        <w:ind w:left="1416"/>
      </w:pPr>
    </w:p>
    <w:p w14:paraId="68A85A17" w14:textId="77777777" w:rsidR="00696ED5" w:rsidRDefault="00696ED5">
      <w:pPr>
        <w:ind w:left="1416"/>
      </w:pPr>
      <w:r>
        <w:t>De vergadering is samengeroepen tot hetzelfde doel als de voorgaande.</w:t>
      </w:r>
    </w:p>
    <w:p w14:paraId="1D9502C4" w14:textId="77777777" w:rsidR="00696ED5" w:rsidRDefault="00696ED5">
      <w:pPr>
        <w:pStyle w:val="Plattetekstinspringen"/>
        <w:tabs>
          <w:tab w:val="left" w:pos="840"/>
        </w:tabs>
        <w:rPr>
          <w:sz w:val="22"/>
        </w:rPr>
      </w:pPr>
      <w:r>
        <w:rPr>
          <w:sz w:val="22"/>
        </w:rPr>
        <w:t>Aanwezig zijn met den voorzitter, A.v.d.Broek, E.v.d Broek, G.v.d Broek  D.Buijs, P.Buijs, W.v.Dusseldorp, J.v.Heijst, H.v.Kampen, K.v.Kampen, J.Livius, F.Pieters, J.v.Rees, J.Rittman, Adr.v.d.Broek, R.v.d.Broek-Sonneveldt, C.Buijs-v.Kampen, J.Buijs-Livius, M.J.P. De Jagher, Wed.Pieters, A.Rittman-van Heijst, G.v.Rees-Buijs, tesamen 22 leden.</w:t>
      </w:r>
    </w:p>
    <w:p w14:paraId="7897EDF2" w14:textId="77777777" w:rsidR="00696ED5" w:rsidRDefault="00696ED5">
      <w:pPr>
        <w:ind w:left="1416"/>
      </w:pPr>
      <w:r>
        <w:t>De Voorzitter opent de vergadering met gebed.</w:t>
      </w:r>
    </w:p>
    <w:p w14:paraId="77904776" w14:textId="77777777" w:rsidR="00696ED5" w:rsidRDefault="00696ED5">
      <w:pPr>
        <w:ind w:left="1416"/>
      </w:pPr>
      <w:r>
        <w:t>Daarna worden de notulen der vorige vergadering gelezen en goedgekeurd.</w:t>
      </w:r>
    </w:p>
    <w:p w14:paraId="75125F18" w14:textId="77777777" w:rsidR="00696ED5" w:rsidRDefault="00696ED5">
      <w:pPr>
        <w:ind w:left="1416"/>
      </w:pPr>
      <w:r>
        <w:t xml:space="preserve">De Voorzitter geeft het woord aan de leden der commissie die Ds. ter Haar  Romery van Engelen hebben gehoord. Het oordeel is niet geheel eenstemmig, Ofschoon de inhoud zijner preek goed werd bevonden, vonden sommigen de voordracht eenigsins </w:t>
      </w:r>
      <w:r>
        <w:lastRenderedPageBreak/>
        <w:t>moeilijk, terwijl een der leden er aanmerking op maakte, dat noch de Wet noch de geloofsbelijdenis was voorgelezen.</w:t>
      </w:r>
    </w:p>
    <w:p w14:paraId="5CD704D7" w14:textId="77777777" w:rsidR="00696ED5" w:rsidRDefault="00696ED5">
      <w:pPr>
        <w:ind w:left="1416"/>
      </w:pPr>
      <w:r>
        <w:t>Vervolgens wordt verslag uitgebracht over het bezoek aan Ds. Voors van Feijenoord. Het oordeel over zijn persoon en werk is van alle zijden gunstig. Een groot bezwaar is evenwel dat hij nog minstens twee maanden moet rust houden en hij voor dien tijd geen beslissing kan en wil nemen. Ook op zijn houding tegenover de Roomschen wordt gewezen als een bezwaar.</w:t>
      </w:r>
    </w:p>
    <w:p w14:paraId="3FE1A650" w14:textId="77777777" w:rsidR="00696ED5" w:rsidRDefault="00696ED5">
      <w:pPr>
        <w:ind w:left="1416"/>
      </w:pPr>
      <w:r>
        <w:t>De Voorzitter vraagt vervolgens of de vergadering tot stemming wil overgaan, waartoe algemeen wordt besloten.</w:t>
      </w:r>
    </w:p>
    <w:p w14:paraId="4EB62EB7" w14:textId="77777777" w:rsidR="00696ED5" w:rsidRDefault="00696ED5">
      <w:pPr>
        <w:ind w:left="1416"/>
      </w:pPr>
      <w:r>
        <w:t>De uitslag is:</w:t>
      </w:r>
    </w:p>
    <w:p w14:paraId="3E2B12A6" w14:textId="77777777" w:rsidR="00696ED5" w:rsidRDefault="00696ED5">
      <w:pPr>
        <w:ind w:left="1416"/>
      </w:pPr>
      <w:r>
        <w:t xml:space="preserve">Ds. Eerdbeek </w:t>
      </w:r>
      <w:r>
        <w:tab/>
      </w:r>
      <w:r>
        <w:tab/>
        <w:t>uit Standaardbuiten</w:t>
      </w:r>
      <w:r>
        <w:tab/>
        <w:t>10 stemmen</w:t>
      </w:r>
    </w:p>
    <w:p w14:paraId="157740ED" w14:textId="77777777" w:rsidR="00696ED5" w:rsidRDefault="00696ED5">
      <w:pPr>
        <w:ind w:left="1416"/>
      </w:pPr>
      <w:r>
        <w:t xml:space="preserve">Ds. ten Haar Romery </w:t>
      </w:r>
      <w:r>
        <w:tab/>
        <w:t>uit Engelen</w:t>
      </w:r>
      <w:r>
        <w:tab/>
      </w:r>
      <w:r>
        <w:tab/>
        <w:t>12 stemmen</w:t>
      </w:r>
    </w:p>
    <w:p w14:paraId="1B0276AD" w14:textId="77777777" w:rsidR="00696ED5" w:rsidRDefault="00696ED5">
      <w:pPr>
        <w:ind w:left="1416"/>
      </w:pPr>
      <w:r>
        <w:t>Aan den laatsten zal dus toezegging van beroep worden gedaan.</w:t>
      </w:r>
    </w:p>
    <w:p w14:paraId="488F95A0" w14:textId="77777777" w:rsidR="00696ED5" w:rsidRDefault="00696ED5">
      <w:pPr>
        <w:ind w:left="1416"/>
      </w:pPr>
      <w:r>
        <w:t xml:space="preserve">De Voorzitter sluit  daarop de vergadering met dankzegging. </w:t>
      </w:r>
    </w:p>
    <w:p w14:paraId="476BFF9B" w14:textId="77777777" w:rsidR="00696ED5" w:rsidRDefault="00696ED5">
      <w:pPr>
        <w:ind w:left="1416"/>
      </w:pPr>
      <w:r>
        <w:t>Na afloop wordt de beroepsbrief geteekend door alle leden van den Kerkeraad, opgemaakt en verzonden.</w:t>
      </w:r>
    </w:p>
    <w:p w14:paraId="1539A70A" w14:textId="77777777" w:rsidR="00696ED5" w:rsidRDefault="00696ED5">
      <w:pPr>
        <w:ind w:left="1416"/>
      </w:pPr>
    </w:p>
    <w:p w14:paraId="5FC9FA48" w14:textId="77777777" w:rsidR="00696ED5" w:rsidRDefault="00696ED5">
      <w:pPr>
        <w:ind w:left="1416"/>
      </w:pPr>
      <w:r>
        <w:tab/>
      </w:r>
      <w:r>
        <w:tab/>
      </w:r>
      <w:r>
        <w:tab/>
      </w:r>
      <w:r>
        <w:tab/>
        <w:t>F.J.A.D Jagher</w:t>
      </w:r>
      <w:r>
        <w:tab/>
      </w:r>
      <w:r>
        <w:tab/>
        <w:t>D. Buijs</w:t>
      </w:r>
    </w:p>
    <w:p w14:paraId="62937937" w14:textId="77777777" w:rsidR="00696ED5" w:rsidRDefault="00696ED5">
      <w:pPr>
        <w:ind w:left="1416"/>
      </w:pPr>
      <w:r>
        <w:tab/>
      </w:r>
      <w:r>
        <w:tab/>
      </w:r>
      <w:r>
        <w:tab/>
      </w:r>
      <w:r>
        <w:tab/>
      </w:r>
      <w:r>
        <w:tab/>
        <w:t xml:space="preserve">voorz.       </w:t>
      </w:r>
    </w:p>
    <w:p w14:paraId="4E9E23BF" w14:textId="77777777" w:rsidR="00696ED5" w:rsidRDefault="00696ED5">
      <w:pPr>
        <w:ind w:left="1416"/>
      </w:pPr>
    </w:p>
    <w:p w14:paraId="23CE3E64" w14:textId="77777777" w:rsidR="00696ED5" w:rsidRDefault="00696ED5">
      <w:pPr>
        <w:ind w:left="1416"/>
      </w:pPr>
      <w:r>
        <w:tab/>
      </w:r>
      <w:r>
        <w:tab/>
      </w:r>
      <w:r>
        <w:tab/>
      </w:r>
      <w:r>
        <w:tab/>
        <w:t>Vergadering van den Kerkeraad</w:t>
      </w:r>
    </w:p>
    <w:p w14:paraId="3A3C3A4D" w14:textId="77777777" w:rsidR="00696ED5" w:rsidRDefault="00696ED5">
      <w:pPr>
        <w:ind w:left="1416"/>
      </w:pPr>
      <w:r>
        <w:tab/>
      </w:r>
      <w:r>
        <w:tab/>
      </w:r>
      <w:r>
        <w:tab/>
      </w:r>
      <w:r>
        <w:tab/>
        <w:t>Dinsdag 17 Maart 1925. ’s-Avonds 7 uur.</w:t>
      </w:r>
    </w:p>
    <w:p w14:paraId="339569C0" w14:textId="77777777" w:rsidR="00696ED5" w:rsidRDefault="00696ED5"/>
    <w:p w14:paraId="0606B30F" w14:textId="77777777" w:rsidR="00696ED5" w:rsidRDefault="00696ED5">
      <w:r>
        <w:tab/>
      </w:r>
      <w:r>
        <w:tab/>
        <w:t>Aanwezig zijn alle leden.</w:t>
      </w:r>
    </w:p>
    <w:p w14:paraId="4A1004CA" w14:textId="77777777" w:rsidR="00696ED5" w:rsidRDefault="00696ED5">
      <w:r>
        <w:tab/>
      </w:r>
      <w:r>
        <w:tab/>
        <w:t>De Voorzitter opent de vergadering met gebed en leest daarna Efere 4 : 1-16.</w:t>
      </w:r>
    </w:p>
    <w:p w14:paraId="63949804" w14:textId="77777777" w:rsidR="00696ED5" w:rsidRDefault="00696ED5">
      <w:r>
        <w:tab/>
      </w:r>
      <w:r>
        <w:tab/>
        <w:t>Daarna worden de notulen der vorige vergadering gelezen en goedgekeurd.</w:t>
      </w:r>
    </w:p>
    <w:p w14:paraId="5698BB1A" w14:textId="77777777" w:rsidR="00696ED5" w:rsidRDefault="00696ED5">
      <w:pPr>
        <w:ind w:left="708"/>
      </w:pPr>
      <w:r>
        <w:tab/>
        <w:t>Daar dit de eerste vergadering van het jaar is, worden afdeeling 3 en 4 van het reglement op de Kerkeraad voorgelezen.</w:t>
      </w:r>
    </w:p>
    <w:p w14:paraId="3C4EB2A1" w14:textId="77777777" w:rsidR="00696ED5" w:rsidRDefault="00696ED5">
      <w:pPr>
        <w:ind w:left="1416"/>
      </w:pPr>
      <w:r>
        <w:t>De rekeningen der Diaconie van St.Michielsgestel en Schijndel worden</w:t>
      </w:r>
    </w:p>
    <w:p w14:paraId="3227B0B1" w14:textId="77777777" w:rsidR="00696ED5" w:rsidRDefault="00696ED5">
      <w:pPr>
        <w:tabs>
          <w:tab w:val="left" w:pos="720"/>
        </w:tabs>
      </w:pPr>
      <w:r>
        <w:tab/>
        <w:t>nagezien en goedgekeurd.</w:t>
      </w:r>
    </w:p>
    <w:p w14:paraId="37B246D9" w14:textId="77777777" w:rsidR="00696ED5" w:rsidRDefault="00696ED5">
      <w:pPr>
        <w:ind w:left="1416"/>
      </w:pPr>
      <w:r>
        <w:t>De tabellen van de schriftelijke kerkvistatie worden ingevuld en geteekend.</w:t>
      </w:r>
    </w:p>
    <w:p w14:paraId="4D54D6C9" w14:textId="77777777" w:rsidR="00696ED5" w:rsidRDefault="00696ED5">
      <w:pPr>
        <w:ind w:left="1416"/>
      </w:pPr>
      <w:r>
        <w:t>De vragen van den Raad van Beheer aan den Kerkeraad worden beantwoord.</w:t>
      </w:r>
    </w:p>
    <w:p w14:paraId="4AC0C2B2" w14:textId="77777777" w:rsidR="00696ED5" w:rsidRDefault="00696ED5">
      <w:pPr>
        <w:ind w:left="708" w:firstLine="702"/>
      </w:pPr>
      <w:r>
        <w:t>Aan het Prov. Kerkbestuur wordt een aanvrage gericht om f. 150.- uit de Diaconiekas te mogen schenken aan de kerkvoogdij ten behoeve van het Predikants-tractement.</w:t>
      </w:r>
    </w:p>
    <w:p w14:paraId="5FFA1329" w14:textId="77777777" w:rsidR="00696ED5" w:rsidRDefault="00696ED5">
      <w:pPr>
        <w:ind w:left="708" w:firstLine="702"/>
      </w:pPr>
      <w:r>
        <w:lastRenderedPageBreak/>
        <w:t>De Voorzitter deelt mede dat van den Minister van financiën handopening is ontvangen voor het Predikants-tractement.</w:t>
      </w:r>
    </w:p>
    <w:p w14:paraId="17BDE656" w14:textId="77777777" w:rsidR="00696ED5" w:rsidRDefault="00696ED5">
      <w:pPr>
        <w:ind w:left="1416"/>
      </w:pPr>
      <w:r>
        <w:t>Tenslotte worden de notulen van de vergadering van Stemgerechtigden gelezen</w:t>
      </w:r>
    </w:p>
    <w:p w14:paraId="6B3A2DEF" w14:textId="77777777" w:rsidR="00696ED5" w:rsidRDefault="00696ED5">
      <w:pPr>
        <w:ind w:left="708"/>
      </w:pPr>
      <w:r>
        <w:t>en geteekend, waarna de brief wordt gelezen waarin Ds. ter Haar Romery de op hem uitgebrachte toezegging van beroep aanneemt.</w:t>
      </w:r>
    </w:p>
    <w:p w14:paraId="3201089C" w14:textId="77777777" w:rsidR="00696ED5" w:rsidRDefault="00696ED5">
      <w:pPr>
        <w:ind w:left="1416"/>
      </w:pPr>
      <w:r>
        <w:t xml:space="preserve">Niets meer aan de orde zijnde sluit de Voorzitter de vergadering met </w:t>
      </w:r>
    </w:p>
    <w:p w14:paraId="6CB419F7" w14:textId="77777777" w:rsidR="00696ED5" w:rsidRDefault="00696ED5">
      <w:pPr>
        <w:ind w:firstLine="708"/>
      </w:pPr>
      <w:r>
        <w:t>dankzegging.</w:t>
      </w:r>
    </w:p>
    <w:p w14:paraId="54551C01" w14:textId="77777777" w:rsidR="00696ED5" w:rsidRDefault="00696ED5">
      <w:pPr>
        <w:ind w:firstLine="708"/>
      </w:pPr>
    </w:p>
    <w:p w14:paraId="60203531" w14:textId="77777777" w:rsidR="00696ED5" w:rsidRDefault="00696ED5">
      <w:pPr>
        <w:ind w:firstLine="708"/>
      </w:pPr>
      <w:r>
        <w:tab/>
      </w:r>
      <w:r>
        <w:tab/>
      </w:r>
      <w:r>
        <w:tab/>
      </w:r>
      <w:r>
        <w:tab/>
      </w:r>
      <w:r>
        <w:tab/>
        <w:t>F.J.A.D Jagher</w:t>
      </w:r>
      <w:r>
        <w:tab/>
      </w:r>
      <w:r>
        <w:tab/>
        <w:t>D. Buijs</w:t>
      </w:r>
    </w:p>
    <w:p w14:paraId="4EA5890B" w14:textId="77777777" w:rsidR="00696ED5" w:rsidRDefault="00696ED5">
      <w:pPr>
        <w:ind w:firstLine="708"/>
      </w:pPr>
      <w:r>
        <w:tab/>
      </w:r>
      <w:r>
        <w:tab/>
      </w:r>
      <w:r>
        <w:tab/>
      </w:r>
      <w:r>
        <w:tab/>
      </w:r>
      <w:r>
        <w:tab/>
      </w:r>
      <w:r>
        <w:tab/>
        <w:t xml:space="preserve"> voorz.</w:t>
      </w:r>
    </w:p>
    <w:p w14:paraId="3F874895" w14:textId="77777777" w:rsidR="00696ED5" w:rsidRDefault="00696ED5"/>
    <w:p w14:paraId="43F850F3" w14:textId="77777777" w:rsidR="00696ED5" w:rsidRDefault="00696ED5">
      <w:r>
        <w:tab/>
      </w:r>
    </w:p>
    <w:p w14:paraId="2846456F" w14:textId="77777777" w:rsidR="00696ED5" w:rsidRDefault="00696ED5">
      <w:pPr>
        <w:ind w:left="1416"/>
      </w:pPr>
    </w:p>
    <w:p w14:paraId="2AE26DEB" w14:textId="77777777" w:rsidR="00696ED5" w:rsidRDefault="00696ED5">
      <w:pPr>
        <w:ind w:left="1416"/>
      </w:pPr>
      <w:r>
        <w:tab/>
      </w:r>
      <w:r>
        <w:tab/>
      </w:r>
      <w:r>
        <w:tab/>
        <w:t xml:space="preserve">Vergadering van den Kerkeraad op </w:t>
      </w:r>
    </w:p>
    <w:p w14:paraId="4B9FABDC" w14:textId="77777777" w:rsidR="00696ED5" w:rsidRDefault="00696ED5">
      <w:pPr>
        <w:ind w:left="2832" w:firstLine="708"/>
      </w:pPr>
      <w:r>
        <w:t>Zondag 22 Maart 1925 des Namiddags 4¼ uur.</w:t>
      </w:r>
    </w:p>
    <w:p w14:paraId="4790E872" w14:textId="77777777" w:rsidR="00696ED5" w:rsidRDefault="00696ED5"/>
    <w:p w14:paraId="1D3228DF" w14:textId="77777777" w:rsidR="00696ED5" w:rsidRDefault="00696ED5">
      <w:pPr>
        <w:ind w:left="708" w:firstLine="702"/>
      </w:pPr>
      <w:r>
        <w:t xml:space="preserve">Aanwezig Ds. de Jagher, D. Buijs en K.A. van Kampen ouderlingen, J.A.Ritman en P. Buijs diakenen en Ds.J.C. Wissing als consulent. </w:t>
      </w:r>
    </w:p>
    <w:p w14:paraId="2856A31E" w14:textId="77777777" w:rsidR="00696ED5" w:rsidRDefault="00696ED5">
      <w:pPr>
        <w:ind w:left="708" w:firstLine="708"/>
      </w:pPr>
      <w:r>
        <w:t>Juist heeft Ds. de Jagher zijne afscheidsprediking voor de in grooten getale opgekomen gemeent  gehouden. Daarbij wered hij aan het einde der dienst teogesproken door Ds. Broek (?) namesns den ring en door Ds. Wissing als consulent die hem namens den kerkeraad den dank overbracht der gemeente voor al hetgeen hij aan de gemeente had gedaan.</w:t>
      </w:r>
    </w:p>
    <w:p w14:paraId="1EBC80E7" w14:textId="77777777" w:rsidR="00696ED5" w:rsidRDefault="00696ED5">
      <w:pPr>
        <w:ind w:left="708" w:firstLine="708"/>
      </w:pPr>
      <w:r>
        <w:t>De vergadering was bijeen om Ds. de Jagher officieel los te maken van Zijn Gemeente alhier en hem van alle verplichtingen jegens haar te ontslaan. Nadat de voorzitter gevraagd had of een der leden hiertegen eenig bezwaar had en ieder zijn goedkeuring had gegeven, werd Ds.de Jagher het ontslag verleend en hem daarna schriftelijk bewijs ter hand gesteld.</w:t>
      </w:r>
    </w:p>
    <w:p w14:paraId="40A9F0F0" w14:textId="77777777" w:rsidR="00696ED5" w:rsidRDefault="00696ED5">
      <w:pPr>
        <w:ind w:left="708" w:firstLine="708"/>
      </w:pPr>
      <w:r>
        <w:t>Daar de consulent juist inde afgeloopen dienst die woorden tot Ds. de Jagher had gesproken, welke de gevoelens van den kerkeraad en der geheelen gemeente bedoelde te vertolken, meende hij daaraan nu niets meer te behoeven toe te voegen. Nadat hij gevraagd had of een der aanwezigen nog iets  had te vragen of voor te stellen en dit niet het geval was, sloot hij - daar verder niets meer aan de orde was, de vergadering.</w:t>
      </w:r>
    </w:p>
    <w:p w14:paraId="528D0AEB" w14:textId="77777777" w:rsidR="00696ED5" w:rsidRDefault="00696ED5">
      <w:pPr>
        <w:ind w:left="708" w:firstLine="708"/>
      </w:pPr>
    </w:p>
    <w:p w14:paraId="07E8AA26" w14:textId="77777777" w:rsidR="00696ED5" w:rsidRDefault="00696ED5">
      <w:pPr>
        <w:ind w:left="708" w:firstLine="708"/>
      </w:pPr>
      <w:r>
        <w:tab/>
      </w:r>
      <w:r>
        <w:tab/>
      </w:r>
      <w:r>
        <w:tab/>
      </w:r>
      <w:r>
        <w:tab/>
      </w:r>
      <w:r>
        <w:tab/>
        <w:t>J.C. Wissing</w:t>
      </w:r>
      <w:r>
        <w:tab/>
      </w:r>
      <w:r>
        <w:tab/>
        <w:t>D. Buijs</w:t>
      </w:r>
    </w:p>
    <w:p w14:paraId="03D41FF1" w14:textId="77777777" w:rsidR="00696ED5" w:rsidRDefault="00696ED5">
      <w:pPr>
        <w:ind w:left="708" w:firstLine="708"/>
      </w:pPr>
      <w:r>
        <w:tab/>
      </w:r>
      <w:r>
        <w:tab/>
      </w:r>
      <w:r>
        <w:tab/>
      </w:r>
      <w:r>
        <w:tab/>
      </w:r>
      <w:r>
        <w:tab/>
        <w:t xml:space="preserve">       Consulent</w:t>
      </w:r>
    </w:p>
    <w:p w14:paraId="7BDA1380" w14:textId="77777777" w:rsidR="00696ED5" w:rsidRDefault="00696ED5">
      <w:pPr>
        <w:ind w:left="1416"/>
      </w:pPr>
    </w:p>
    <w:p w14:paraId="782B031E" w14:textId="77777777" w:rsidR="00696ED5" w:rsidRDefault="00696ED5">
      <w:pPr>
        <w:ind w:left="1416"/>
      </w:pPr>
      <w:r>
        <w:lastRenderedPageBreak/>
        <w:tab/>
      </w:r>
      <w:r>
        <w:tab/>
      </w:r>
      <w:r>
        <w:tab/>
        <w:t>Vergadering van Stemgerechtigden op</w:t>
      </w:r>
    </w:p>
    <w:p w14:paraId="25238C36" w14:textId="77777777" w:rsidR="00696ED5" w:rsidRDefault="00696ED5">
      <w:pPr>
        <w:ind w:left="1416"/>
      </w:pPr>
      <w:r>
        <w:tab/>
      </w:r>
      <w:r>
        <w:tab/>
      </w:r>
      <w:r>
        <w:tab/>
        <w:t>Donderdag 2 April 1925 des namiddags te 4 uur.</w:t>
      </w:r>
    </w:p>
    <w:p w14:paraId="5FC6C643" w14:textId="77777777" w:rsidR="00696ED5" w:rsidRDefault="00696ED5">
      <w:pPr>
        <w:ind w:left="1416"/>
      </w:pPr>
    </w:p>
    <w:p w14:paraId="67B0DF97" w14:textId="77777777" w:rsidR="00696ED5" w:rsidRDefault="00696ED5">
      <w:pPr>
        <w:ind w:left="1416"/>
      </w:pPr>
      <w:r>
        <w:t xml:space="preserve">De Vergadering is bijeengeroepen tot het beroepen van een predikant in de </w:t>
      </w:r>
    </w:p>
    <w:p w14:paraId="077E893D" w14:textId="77777777" w:rsidR="00696ED5" w:rsidRDefault="00696ED5">
      <w:pPr>
        <w:ind w:firstLine="708"/>
      </w:pPr>
      <w:r>
        <w:t>vacature ontstaan door het heengaan van Ds. de Jagher naar de Krim.</w:t>
      </w:r>
    </w:p>
    <w:p w14:paraId="1C63936C" w14:textId="77777777" w:rsidR="00696ED5" w:rsidRDefault="00696ED5">
      <w:pPr>
        <w:ind w:left="1416"/>
      </w:pPr>
      <w:r>
        <w:t xml:space="preserve">Aanwezig zijn : D.Buijs, P.Buijs, H.A.van Kampen, J.A. Rittman, </w:t>
      </w:r>
    </w:p>
    <w:p w14:paraId="331B5ACB" w14:textId="77777777" w:rsidR="00696ED5" w:rsidRDefault="00696ED5">
      <w:pPr>
        <w:ind w:firstLine="708"/>
      </w:pPr>
      <w:r>
        <w:t>J.A. van Rees, Wed. Pieters en de consulent.</w:t>
      </w:r>
    </w:p>
    <w:p w14:paraId="3B76FF4E" w14:textId="77777777" w:rsidR="00696ED5" w:rsidRDefault="00696ED5">
      <w:pPr>
        <w:ind w:left="1416"/>
      </w:pPr>
      <w:r>
        <w:t xml:space="preserve">Nadat de vergadering door den voorzitter geopend is en de notulen der vorige </w:t>
      </w:r>
    </w:p>
    <w:p w14:paraId="5F2D19D8" w14:textId="77777777" w:rsidR="00696ED5" w:rsidRDefault="00696ED5">
      <w:pPr>
        <w:ind w:left="708"/>
      </w:pPr>
      <w:r>
        <w:t xml:space="preserve">vegadering zijn voorgelezen en goedgekeurd wordt door den voorzitter4 nog eens de bedoeling der vergadering uiteengezet. Op een vraag of een toezegging van beroep geen geldigheid bezat, verklaarde hij dat de Reglementen der Kerk officieel geen ”toezegging van beroep” erkennen en een dergelijke handeling voor de Wet geen rechtsgeldigheid bezit. </w:t>
      </w:r>
    </w:p>
    <w:p w14:paraId="60454A62" w14:textId="77777777" w:rsidR="00696ED5" w:rsidRDefault="00696ED5">
      <w:pPr>
        <w:ind w:left="708"/>
      </w:pPr>
      <w:r>
        <w:t>Legt een toezegging van beroep dus geen wettelijke verplichting, wel degelijk een zedelijke. Door de toezegging geeft men elkaar zijn woord. Hij verleek (!) de handeling bij een verloving, waarbij de jonge menschen ook elkaar het woord geven, hoewel pas voor de Wet het huwelijk en niet de verloving geldig is.</w:t>
      </w:r>
    </w:p>
    <w:p w14:paraId="5D43866A" w14:textId="77777777" w:rsidR="00696ED5" w:rsidRDefault="00696ED5">
      <w:pPr>
        <w:ind w:left="708"/>
      </w:pPr>
      <w:r>
        <w:tab/>
        <w:t>Bijzonder jammer was het dat de stemming niet dadelijk door kon gaan, doch daar het aantal stemgerechtigden 44 bedroeg en het aantal aanwezigen 6 en er steeds ⅔ van de stemgerechtigden bij de eerste stemming aanwezig behoorde te zijn, kon daarvan geen sprake zijn. De voorzitter vroeg of nog een der aanwezigen iets had te  vragen of voor te stellen. Daar er niets meer aan de orde bleek te zijn, sloot hij deze vergeefsche vergadering.</w:t>
      </w:r>
    </w:p>
    <w:p w14:paraId="0288712B" w14:textId="77777777" w:rsidR="00696ED5" w:rsidRDefault="00696ED5">
      <w:pPr>
        <w:ind w:left="708"/>
      </w:pPr>
    </w:p>
    <w:p w14:paraId="476A3E3C" w14:textId="77777777" w:rsidR="00696ED5" w:rsidRDefault="00696ED5">
      <w:pPr>
        <w:ind w:left="708"/>
      </w:pPr>
      <w:r>
        <w:tab/>
      </w:r>
      <w:r>
        <w:tab/>
      </w:r>
      <w:r>
        <w:tab/>
      </w:r>
      <w:r>
        <w:tab/>
      </w:r>
      <w:r>
        <w:tab/>
        <w:t>J.C. Wissing</w:t>
      </w:r>
      <w:r>
        <w:tab/>
      </w:r>
      <w:r>
        <w:tab/>
        <w:t>D. Buijs</w:t>
      </w:r>
    </w:p>
    <w:p w14:paraId="51E265CE" w14:textId="77777777" w:rsidR="00696ED5" w:rsidRDefault="00696ED5">
      <w:pPr>
        <w:ind w:left="708"/>
      </w:pPr>
      <w:r>
        <w:tab/>
      </w:r>
      <w:r>
        <w:tab/>
      </w:r>
      <w:r>
        <w:tab/>
      </w:r>
      <w:r>
        <w:tab/>
      </w:r>
      <w:r>
        <w:tab/>
        <w:t xml:space="preserve">        consulent </w:t>
      </w:r>
    </w:p>
    <w:p w14:paraId="756870CA" w14:textId="77777777" w:rsidR="00696ED5" w:rsidRDefault="00696ED5"/>
    <w:p w14:paraId="42BBF73C" w14:textId="77777777" w:rsidR="00696ED5" w:rsidRDefault="00696ED5">
      <w:pPr>
        <w:ind w:left="2832" w:firstLine="708"/>
      </w:pPr>
      <w:r>
        <w:t xml:space="preserve">Vergadering van den Kerkeraad op </w:t>
      </w:r>
    </w:p>
    <w:p w14:paraId="40088A65" w14:textId="77777777" w:rsidR="00696ED5" w:rsidRDefault="00696ED5">
      <w:pPr>
        <w:ind w:left="2832" w:firstLine="708"/>
      </w:pPr>
      <w:r>
        <w:t>Donderdag 2 April 1925.</w:t>
      </w:r>
    </w:p>
    <w:p w14:paraId="22B2171D" w14:textId="77777777" w:rsidR="00696ED5" w:rsidRDefault="00696ED5"/>
    <w:p w14:paraId="252D85E2" w14:textId="77777777" w:rsidR="00696ED5" w:rsidRDefault="00696ED5">
      <w:pPr>
        <w:ind w:left="708" w:firstLine="702"/>
      </w:pPr>
      <w:r>
        <w:t xml:space="preserve">Aanwezig met den consulent D.Buijs, H.A.van Kampen, P.Buijs, en </w:t>
      </w:r>
    </w:p>
    <w:p w14:paraId="5E75FA7A" w14:textId="77777777" w:rsidR="00696ED5" w:rsidRPr="003B5F33" w:rsidRDefault="00696ED5">
      <w:pPr>
        <w:ind w:left="708" w:firstLine="702"/>
      </w:pPr>
      <w:r w:rsidRPr="003B5F33">
        <w:t>J.A. Rittman.</w:t>
      </w:r>
    </w:p>
    <w:p w14:paraId="6F17102E" w14:textId="77777777" w:rsidR="00696ED5" w:rsidRDefault="00696ED5">
      <w:pPr>
        <w:ind w:left="708" w:firstLine="702"/>
      </w:pPr>
      <w:r>
        <w:t>Men besluit onmiddellijk de stemgerechtigden opnieuw bijeen te roepen, daar men van oordeel is, dat de zaak zoo spoedig mogelijk tot een einde gebracht moet worden. Na eenige discussie wordt het voorstel van D.Buijs aangenomen om tegen den eerstkomende Dinsdag weder een vergadering bijeen te roepen.</w:t>
      </w:r>
    </w:p>
    <w:p w14:paraId="62D4AA32" w14:textId="77777777" w:rsidR="00696ED5" w:rsidRDefault="00696ED5">
      <w:r>
        <w:tab/>
      </w:r>
      <w:r>
        <w:tab/>
        <w:t>Niets meer aan de orde zijnde sluit de voorzitter de vergadering.</w:t>
      </w:r>
    </w:p>
    <w:p w14:paraId="1392392D" w14:textId="77777777" w:rsidR="00696ED5" w:rsidRDefault="00696ED5"/>
    <w:p w14:paraId="6BA8343C" w14:textId="77777777" w:rsidR="00696ED5" w:rsidRDefault="00696ED5">
      <w:r>
        <w:lastRenderedPageBreak/>
        <w:tab/>
      </w:r>
      <w:r>
        <w:tab/>
      </w:r>
      <w:r>
        <w:tab/>
      </w:r>
      <w:r>
        <w:tab/>
      </w:r>
      <w:r>
        <w:tab/>
        <w:t>J.C. Wissing</w:t>
      </w:r>
      <w:r>
        <w:tab/>
      </w:r>
      <w:r>
        <w:tab/>
        <w:t>D. Buijs</w:t>
      </w:r>
    </w:p>
    <w:p w14:paraId="2EE8C72D" w14:textId="77777777" w:rsidR="00696ED5" w:rsidRDefault="00696ED5">
      <w:r>
        <w:tab/>
      </w:r>
      <w:r>
        <w:tab/>
      </w:r>
      <w:r>
        <w:tab/>
      </w:r>
      <w:r>
        <w:tab/>
      </w:r>
      <w:r>
        <w:tab/>
        <w:t xml:space="preserve">        Consulent</w:t>
      </w:r>
    </w:p>
    <w:p w14:paraId="332DDA0C" w14:textId="77777777" w:rsidR="00696ED5" w:rsidRDefault="00696ED5">
      <w:r>
        <w:tab/>
      </w:r>
      <w:r>
        <w:tab/>
      </w:r>
      <w:r>
        <w:tab/>
        <w:t xml:space="preserve">Vergadering van stemgerechtigden op </w:t>
      </w:r>
    </w:p>
    <w:p w14:paraId="0112C9E4" w14:textId="77777777" w:rsidR="00696ED5" w:rsidRDefault="00696ED5">
      <w:pPr>
        <w:ind w:left="1416" w:firstLine="708"/>
      </w:pPr>
      <w:r>
        <w:t>Dinsdag 7 April in de kerk.</w:t>
      </w:r>
    </w:p>
    <w:p w14:paraId="48D7E6E6" w14:textId="77777777" w:rsidR="00696ED5" w:rsidRDefault="00696ED5"/>
    <w:p w14:paraId="1DC1F2CE" w14:textId="77777777" w:rsidR="00696ED5" w:rsidRDefault="00696ED5">
      <w:pPr>
        <w:ind w:left="708" w:firstLine="702"/>
      </w:pPr>
      <w:r>
        <w:t>Aanwezig zijn A.v.d.Broek, E.v.d.Broek, G.v.d.Broek, D.Buijs, P.Buijs, W.v.Dusseldorp, J.Heijerman, J.M.Heijerman, J.van Heijst, H.A. van Kampen, J.C. Livius, C.Lint, R.Oosterhof, H.Pieters, F.L.Pieters, J.A.van Rees, J.A. Rittman, Adriaan v.d Broek, R.v.d.Broek geb. Sonnevelt, C.Buys geb.van Kampen, J.P.A.Buijs geb.Livius, A.J.Livius geb.v.d.Beek, J.M.Oosterhof geb.v.d.Berg, Wed.W. Pieters geb. v.Zuidam, G.van Rees geb.Buys, A.A.Rittman geb.v.Heijst, benevens den consulent Ds. J.C.Wissing, predikant te Vught.</w:t>
      </w:r>
    </w:p>
    <w:p w14:paraId="348C8155" w14:textId="77777777" w:rsidR="00696ED5" w:rsidRDefault="00696ED5">
      <w:pPr>
        <w:ind w:left="708" w:firstLine="702"/>
      </w:pPr>
      <w:r>
        <w:t>Aan de orde is de beroeping van een predikant daar Ds.de Jagher naar de Krim is vertrokken. Ds.Wissing, de voorzitter der vergadering stelt het gewicht van de stemming in het licht, herinnert eraan, dat reeds aan Ds. ter Haar Romerij uit Engelen, toezegging van beroep is gedaan en wijst op de vraag in hoeverre een toezegging ”van kracht” is op de verhouding die er bestaat tusschen een verloving en een huwelijk. Zooals een verloving alleen zedelijk – doch een huwelijk ook wettelijke verbonden  haar beteekent aangezien de burgerlijke wet alleen een huwelijk kent – zoo is ook de verhouding tusschen toezegging en beroep. Toezegging legt, daar de kerkelijke wet geen toezegging kent, geen kerkelijke doch wel zedelijke verplichting op.</w:t>
      </w:r>
    </w:p>
    <w:p w14:paraId="0D4A7213" w14:textId="77777777" w:rsidR="00696ED5" w:rsidRDefault="00696ED5">
      <w:pPr>
        <w:ind w:left="708" w:firstLine="702"/>
      </w:pPr>
      <w:r>
        <w:tab/>
        <w:t>Hierna werd tot stemming overgegaan. De uitslag was dat 13 stemmen waren uitgebracht op Ds. ter Haar Romery, 12 op Ds. Eerdbeek en één blanco.</w:t>
      </w:r>
    </w:p>
    <w:p w14:paraId="7C06EE5B" w14:textId="77777777" w:rsidR="00696ED5" w:rsidRDefault="00696ED5">
      <w:pPr>
        <w:ind w:left="708" w:firstLine="702"/>
      </w:pPr>
      <w:r>
        <w:tab/>
        <w:t>Na de stemming werd door J.Heijerman bezwaar gemaakt tegen het medestemmen van den heer W.van Dusseldorp. De voorzitter deelde mede dat de geldigheid dezer bezwaren thans niet konden worden onderzocht en dat hij zich, wilde hij de stemming ongeldig doen verklaren, tot den Kerkeraad had te wenden. Aan de Vergadering deelde hij mede, dat dus gezien den uitslag der stemming Ds. ter Haar Romery beroepen was. Daarna werd deze gesloten.</w:t>
      </w:r>
    </w:p>
    <w:p w14:paraId="30F326C0" w14:textId="77777777" w:rsidR="00696ED5" w:rsidRDefault="00696ED5">
      <w:pPr>
        <w:ind w:left="2124"/>
      </w:pPr>
    </w:p>
    <w:p w14:paraId="7B2259CE" w14:textId="77777777" w:rsidR="00696ED5" w:rsidRDefault="00696ED5">
      <w:pPr>
        <w:ind w:left="2124"/>
      </w:pPr>
      <w:r>
        <w:tab/>
      </w:r>
      <w:r>
        <w:tab/>
      </w:r>
      <w:r>
        <w:tab/>
      </w:r>
      <w:r>
        <w:tab/>
        <w:t>J.C. Wissing</w:t>
      </w:r>
      <w:r>
        <w:tab/>
      </w:r>
      <w:r>
        <w:tab/>
      </w:r>
      <w:r>
        <w:tab/>
        <w:t>D. Buijs.</w:t>
      </w:r>
    </w:p>
    <w:p w14:paraId="6FDC2DAB" w14:textId="77777777" w:rsidR="00696ED5" w:rsidRDefault="00696ED5">
      <w:pPr>
        <w:ind w:left="708" w:firstLine="702"/>
      </w:pPr>
      <w:r>
        <w:tab/>
      </w:r>
      <w:r>
        <w:tab/>
        <w:t xml:space="preserve">     </w:t>
      </w:r>
      <w:r>
        <w:tab/>
      </w:r>
      <w:r>
        <w:tab/>
        <w:t xml:space="preserve">                               Voorz. Consulent</w:t>
      </w:r>
    </w:p>
    <w:p w14:paraId="6CD0E072" w14:textId="77777777" w:rsidR="00696ED5" w:rsidRDefault="00696ED5">
      <w:pPr>
        <w:ind w:left="702" w:firstLine="708"/>
      </w:pPr>
      <w:r>
        <w:tab/>
      </w:r>
    </w:p>
    <w:p w14:paraId="243F61D6" w14:textId="77777777" w:rsidR="00696ED5" w:rsidRDefault="00696ED5">
      <w:pPr>
        <w:ind w:left="702" w:firstLine="708"/>
      </w:pPr>
      <w:r>
        <w:tab/>
      </w:r>
      <w:r>
        <w:tab/>
      </w:r>
      <w:r>
        <w:tab/>
        <w:t>Vergadering van den kerkeraad op</w:t>
      </w:r>
    </w:p>
    <w:p w14:paraId="2E99224A" w14:textId="77777777" w:rsidR="00696ED5" w:rsidRDefault="00696ED5">
      <w:pPr>
        <w:ind w:left="708" w:firstLine="702"/>
      </w:pPr>
      <w:r>
        <w:tab/>
      </w:r>
      <w:r>
        <w:tab/>
      </w:r>
      <w:r>
        <w:tab/>
      </w:r>
      <w:r>
        <w:tab/>
        <w:t>17 April ’25.</w:t>
      </w:r>
    </w:p>
    <w:p w14:paraId="43C538AA" w14:textId="77777777" w:rsidR="00696ED5" w:rsidRDefault="00696ED5">
      <w:pPr>
        <w:ind w:left="708" w:firstLine="702"/>
      </w:pPr>
    </w:p>
    <w:p w14:paraId="001BAC0D" w14:textId="77777777" w:rsidR="00696ED5" w:rsidRDefault="00696ED5">
      <w:pPr>
        <w:ind w:left="708" w:firstLine="702"/>
      </w:pPr>
      <w:r>
        <w:t>Aanwezig zijn buiten den consulent als ouderlingen, D.Buijs en J.A.Rittman en als Diakenen H. van Kampen en P.Buijs.</w:t>
      </w:r>
    </w:p>
    <w:p w14:paraId="40A41D7A" w14:textId="77777777" w:rsidR="00696ED5" w:rsidRDefault="00696ED5">
      <w:pPr>
        <w:ind w:left="708" w:firstLine="702"/>
      </w:pPr>
      <w:r>
        <w:tab/>
        <w:t xml:space="preserve">De voorzitter zet uiteen welk het doel is van deze buitengewone vergdering. Ze is noodig geworden wegens een door J.Heijerman, J.H.Heijerman, J.M.Heijerman en J.P. </w:t>
      </w:r>
      <w:r>
        <w:lastRenderedPageBreak/>
        <w:t>Heijerman ingediend bezwaar tegen de geldigheid der stemming in de vergadering van 7 April wegens de deelname daaraan van den Heer Dusseldorp.</w:t>
      </w:r>
    </w:p>
    <w:p w14:paraId="730BB858" w14:textId="77777777" w:rsidR="00696ED5" w:rsidRDefault="00696ED5">
      <w:pPr>
        <w:ind w:left="708" w:firstLine="702"/>
      </w:pPr>
      <w:r>
        <w:t>De bezwaren, die op de onder voogdijstelling van den Heer Dusseldorp zouden berusten worden door den Heer D.Buijs ten stelligste ongegrond verklaard. Doch afgezien van de ongegrondheid van het bezwaar adviseert de voorzitter er niet verder op in te gaan, daar de Heer Dusseldorp op de Kiezerslijst staat en deze wettig tot stand gekomen van kracht blijft tot October a.s. Hij stelt voor op het adres van bovengenoemden in dezen geest te antwoorden waarmee de overige aanwezigen hun volle instemming betuigen.</w:t>
      </w:r>
    </w:p>
    <w:p w14:paraId="23AC0D31" w14:textId="77777777" w:rsidR="00696ED5" w:rsidRDefault="00696ED5">
      <w:pPr>
        <w:ind w:left="708" w:firstLine="702"/>
      </w:pPr>
      <w:r>
        <w:tab/>
        <w:t>Niets meer aan de orde zijnde wordt de vergadering gesloten.</w:t>
      </w:r>
    </w:p>
    <w:p w14:paraId="1A82E925" w14:textId="77777777" w:rsidR="00696ED5" w:rsidRDefault="00696ED5">
      <w:r>
        <w:tab/>
      </w:r>
      <w:r>
        <w:tab/>
      </w:r>
      <w:r>
        <w:tab/>
      </w:r>
      <w:r>
        <w:tab/>
      </w:r>
      <w:r>
        <w:tab/>
        <w:t>J.C. Wissing</w:t>
      </w:r>
      <w:r>
        <w:tab/>
      </w:r>
      <w:r>
        <w:tab/>
        <w:t>D. Buijs</w:t>
      </w:r>
    </w:p>
    <w:p w14:paraId="2B36E9D7" w14:textId="77777777" w:rsidR="00696ED5" w:rsidRDefault="00696ED5">
      <w:pPr>
        <w:ind w:left="708" w:firstLine="702"/>
      </w:pPr>
      <w:r>
        <w:tab/>
        <w:t xml:space="preserve">                      </w:t>
      </w:r>
      <w:r>
        <w:tab/>
        <w:t xml:space="preserve">                   consulent.</w:t>
      </w:r>
    </w:p>
    <w:p w14:paraId="74B595D3" w14:textId="77777777" w:rsidR="00696ED5" w:rsidRDefault="00696ED5">
      <w:pPr>
        <w:ind w:firstLine="708"/>
      </w:pPr>
      <w:r>
        <w:tab/>
      </w:r>
      <w:r>
        <w:tab/>
      </w:r>
      <w:r>
        <w:tab/>
      </w:r>
      <w:r>
        <w:tab/>
        <w:t>Vergadering van den Kerkeraad op</w:t>
      </w:r>
    </w:p>
    <w:p w14:paraId="7541ACBF" w14:textId="77777777" w:rsidR="00696ED5" w:rsidRDefault="00696ED5">
      <w:pPr>
        <w:ind w:left="708" w:firstLine="702"/>
      </w:pPr>
      <w:r>
        <w:tab/>
      </w:r>
      <w:r>
        <w:tab/>
      </w:r>
      <w:r>
        <w:tab/>
      </w:r>
      <w:r>
        <w:tab/>
        <w:t>30 Juli 1925 des avonds te half 8, in de pastorie.</w:t>
      </w:r>
    </w:p>
    <w:p w14:paraId="738D0735" w14:textId="77777777" w:rsidR="00696ED5" w:rsidRDefault="00696ED5">
      <w:pPr>
        <w:ind w:left="702" w:firstLine="708"/>
      </w:pPr>
      <w:r>
        <w:t>Aanwezig alle leden.</w:t>
      </w:r>
    </w:p>
    <w:p w14:paraId="045A64C8" w14:textId="77777777" w:rsidR="00696ED5" w:rsidRDefault="00696ED5">
      <w:pPr>
        <w:ind w:left="708" w:firstLine="702"/>
      </w:pPr>
      <w:r>
        <w:t>Voorzitter opent met gebed, na voorgelezen te hebben 1 Kron. 28 : 9,10 en 20, 21. Een woord van pieteitvolle gedachten wordt gewijd aan de vertrokken predikant Ds. de Jagher, en in enkele trekken, ontleend aan het voorgelezen schriftgedeelte, wordt geschetst de samenwerking van predikant en kerkeraad, zooals die moet wezen, gemeten aan het hoogste ideaal.</w:t>
      </w:r>
    </w:p>
    <w:p w14:paraId="1AD90F1F" w14:textId="77777777" w:rsidR="00696ED5" w:rsidRDefault="00696ED5">
      <w:r>
        <w:tab/>
        <w:t>De notulen der 2 vorige vergaderingen worden voorgelezen en goedgekeurd.</w:t>
      </w:r>
    </w:p>
    <w:p w14:paraId="1425D029" w14:textId="77777777" w:rsidR="00696ED5" w:rsidRDefault="00696ED5">
      <w:pPr>
        <w:ind w:left="708"/>
      </w:pPr>
      <w:r>
        <w:t>Wordt medegedeeld dat v/de Geest.Ad.V. f. 110.- ontvangen is tot schulddelging, waarvoor dank werd gebracht.</w:t>
      </w:r>
    </w:p>
    <w:p w14:paraId="09AF7BB5" w14:textId="77777777" w:rsidR="00696ED5" w:rsidRDefault="00696ED5">
      <w:pPr>
        <w:ind w:left="705"/>
      </w:pPr>
      <w:r>
        <w:t>Het overige deel van den tijd wordt besteed aan het beantwoorden van allerlei vragen, die voorzitter stelde, ten einde op eenmaal op de hoogte te komen van allerlei dat hem bekend moet zijn.</w:t>
      </w:r>
    </w:p>
    <w:p w14:paraId="2C2974D2" w14:textId="77777777" w:rsidR="00696ED5" w:rsidRDefault="00696ED5">
      <w:pPr>
        <w:ind w:left="705"/>
      </w:pPr>
      <w:r>
        <w:t>Br.van Kampen bespreekt de noodzakelijkheid van reparatie van een dakgoot aan het huis van  van Gulik; waarover eenige discussie volgde. De zaak zal nader besproken worden.</w:t>
      </w:r>
    </w:p>
    <w:p w14:paraId="4D735A41" w14:textId="77777777" w:rsidR="00696ED5" w:rsidRDefault="00696ED5">
      <w:pPr>
        <w:ind w:firstLine="705"/>
      </w:pPr>
      <w:r>
        <w:t>Niets meer aan de orde zijnde sloot voorz. met gebed te vergadering.</w:t>
      </w:r>
    </w:p>
    <w:p w14:paraId="5D5A51C5" w14:textId="77777777" w:rsidR="00696ED5" w:rsidRDefault="00696ED5"/>
    <w:p w14:paraId="6CFFCA74" w14:textId="77777777" w:rsidR="00696ED5" w:rsidRDefault="00696ED5">
      <w:r>
        <w:tab/>
      </w:r>
      <w:r>
        <w:tab/>
      </w:r>
      <w:r>
        <w:tab/>
      </w:r>
      <w:r>
        <w:tab/>
      </w:r>
      <w:r>
        <w:tab/>
      </w:r>
      <w:r>
        <w:tab/>
      </w:r>
      <w:r>
        <w:tab/>
        <w:t>D. Buijs</w:t>
      </w:r>
      <w:r>
        <w:tab/>
        <w:t>Ds. ter Haar  Romery HJ?</w:t>
      </w:r>
    </w:p>
    <w:p w14:paraId="2C06C6D1" w14:textId="77777777" w:rsidR="00696ED5" w:rsidRDefault="00696ED5">
      <w:r>
        <w:tab/>
      </w:r>
      <w:r>
        <w:tab/>
      </w:r>
      <w:r>
        <w:tab/>
      </w:r>
      <w:r>
        <w:tab/>
      </w:r>
      <w:r>
        <w:tab/>
      </w:r>
      <w:r>
        <w:tab/>
      </w:r>
      <w:r>
        <w:tab/>
      </w:r>
      <w:r>
        <w:tab/>
      </w:r>
      <w:r>
        <w:tab/>
        <w:t>Voorz.</w:t>
      </w:r>
    </w:p>
    <w:p w14:paraId="1B061160" w14:textId="77777777" w:rsidR="00696ED5" w:rsidRDefault="00696ED5"/>
    <w:p w14:paraId="52D5545C" w14:textId="77777777" w:rsidR="00696ED5" w:rsidRDefault="00696ED5">
      <w:pPr>
        <w:ind w:left="705"/>
      </w:pPr>
      <w:r>
        <w:t>Aan de Algem. Synodale Comm.van 25 aug. 1925 en 6 aug. 1926 is een aanvrage verzonden om een bijdrage uit het fonds tot verbetering van de schraalste Pred.tract. tot een bedrag van (welk bedrag ook voor 1926 is toegekend).</w:t>
      </w:r>
    </w:p>
    <w:p w14:paraId="5D122802" w14:textId="77777777" w:rsidR="00696ED5" w:rsidRDefault="00696ED5">
      <w:pPr>
        <w:ind w:firstLine="705"/>
      </w:pPr>
    </w:p>
    <w:p w14:paraId="1C95C5B9" w14:textId="77777777" w:rsidR="00696ED5" w:rsidRDefault="00696ED5">
      <w:pPr>
        <w:ind w:firstLine="705"/>
      </w:pPr>
      <w:r>
        <w:t>Daarbij is gevoegd een opgave v/h tractement :</w:t>
      </w:r>
    </w:p>
    <w:p w14:paraId="38CEFA63" w14:textId="77777777" w:rsidR="00696ED5" w:rsidRDefault="00696ED5">
      <w:r>
        <w:lastRenderedPageBreak/>
        <w:tab/>
      </w:r>
    </w:p>
    <w:p w14:paraId="776879EF" w14:textId="77777777" w:rsidR="00696ED5" w:rsidRDefault="00696ED5">
      <w:r>
        <w:tab/>
      </w:r>
      <w:r>
        <w:tab/>
      </w:r>
      <w:r>
        <w:tab/>
      </w:r>
      <w:r>
        <w:tab/>
        <w:t>1923</w:t>
      </w:r>
      <w:r>
        <w:tab/>
      </w:r>
      <w:r>
        <w:tab/>
        <w:t>1924</w:t>
      </w:r>
      <w:r>
        <w:tab/>
      </w:r>
      <w:r>
        <w:tab/>
        <w:t>1925</w:t>
      </w:r>
      <w:r>
        <w:tab/>
      </w:r>
      <w:r>
        <w:tab/>
        <w:t>1926</w:t>
      </w:r>
      <w:r>
        <w:tab/>
      </w:r>
      <w:r>
        <w:tab/>
        <w:t>1927</w:t>
      </w:r>
      <w:r>
        <w:tab/>
      </w:r>
      <w:r>
        <w:tab/>
      </w:r>
      <w:r>
        <w:tab/>
      </w:r>
    </w:p>
    <w:p w14:paraId="7E1ABB15" w14:textId="77777777" w:rsidR="00696ED5" w:rsidRDefault="00696ED5">
      <w:r>
        <w:tab/>
        <w:t>1. Rijkstract</w:t>
      </w:r>
      <w:r>
        <w:tab/>
      </w:r>
      <w:r>
        <w:tab/>
        <w:t>1150</w:t>
      </w:r>
      <w:r>
        <w:tab/>
      </w:r>
      <w:r>
        <w:tab/>
        <w:t>1150</w:t>
      </w:r>
      <w:r>
        <w:tab/>
      </w:r>
      <w:r>
        <w:tab/>
        <w:t>1150.</w:t>
      </w:r>
    </w:p>
    <w:p w14:paraId="62881F2B" w14:textId="77777777" w:rsidR="00696ED5" w:rsidRDefault="00696ED5">
      <w:r>
        <w:tab/>
        <w:t>2. v.d.Gemeente           100</w:t>
      </w:r>
      <w:r>
        <w:tab/>
      </w:r>
      <w:r>
        <w:tab/>
        <w:t xml:space="preserve">  100  </w:t>
      </w:r>
      <w:r>
        <w:tab/>
      </w:r>
      <w:r>
        <w:tab/>
        <w:t xml:space="preserve">  100</w:t>
      </w:r>
    </w:p>
    <w:p w14:paraId="1B20AF48" w14:textId="77777777" w:rsidR="00696ED5" w:rsidRDefault="00696ED5">
      <w:r>
        <w:t xml:space="preserve">          </w:t>
      </w:r>
      <w:r>
        <w:tab/>
        <w:t>4. Persoonl.toel.</w:t>
      </w:r>
      <w:r>
        <w:tab/>
        <w:t xml:space="preserve">  150</w:t>
      </w:r>
      <w:r>
        <w:tab/>
      </w:r>
      <w:r>
        <w:tab/>
        <w:t xml:space="preserve">  150</w:t>
      </w:r>
      <w:r>
        <w:tab/>
      </w:r>
      <w:r>
        <w:tab/>
        <w:t xml:space="preserve">  150</w:t>
      </w:r>
    </w:p>
    <w:p w14:paraId="4FF11DE5" w14:textId="77777777" w:rsidR="00696ED5" w:rsidRDefault="00696ED5">
      <w:r>
        <w:tab/>
        <w:t>5. Grootboek</w:t>
      </w:r>
      <w:r>
        <w:tab/>
        <w:t xml:space="preserve">   </w:t>
      </w:r>
      <w:r>
        <w:tab/>
        <w:t xml:space="preserve">    40</w:t>
      </w:r>
      <w:r>
        <w:tab/>
      </w:r>
      <w:r>
        <w:tab/>
        <w:t xml:space="preserve">    40                    40</w:t>
      </w:r>
    </w:p>
    <w:p w14:paraId="7014B1A1" w14:textId="77777777" w:rsidR="00696ED5" w:rsidRDefault="00696ED5">
      <w:r>
        <w:tab/>
        <w:t>6. v.d.RaadvBeheer</w:t>
      </w:r>
      <w:r>
        <w:tab/>
        <w:t xml:space="preserve">  472</w:t>
      </w:r>
      <w:r>
        <w:tab/>
        <w:t xml:space="preserve">      </w:t>
      </w:r>
      <w:r>
        <w:tab/>
        <w:t xml:space="preserve">   472 = 319,80  419,35 (dit niet meer invullen )</w:t>
      </w:r>
    </w:p>
    <w:p w14:paraId="64EF6CB7" w14:textId="77777777" w:rsidR="00696ED5" w:rsidRDefault="00696ED5">
      <w:r>
        <w:tab/>
        <w:t>?  Uit Synod.Fonds</w:t>
      </w:r>
      <w:r>
        <w:tab/>
        <w:t xml:space="preserve">  ----</w:t>
      </w:r>
      <w:r>
        <w:tab/>
      </w:r>
      <w:r>
        <w:tab/>
        <w:t xml:space="preserve">   210  </w:t>
      </w:r>
      <w:r>
        <w:tab/>
      </w:r>
      <w:r>
        <w:tab/>
        <w:t xml:space="preserve">   360</w:t>
      </w:r>
      <w:r>
        <w:tab/>
      </w:r>
      <w:r>
        <w:tab/>
        <w:t>360</w:t>
      </w:r>
      <w:r>
        <w:tab/>
      </w:r>
      <w:r>
        <w:tab/>
        <w:t>410</w:t>
      </w:r>
    </w:p>
    <w:p w14:paraId="502A92CE" w14:textId="77777777" w:rsidR="00696ED5" w:rsidRDefault="00696ED5"/>
    <w:p w14:paraId="0C4EB903" w14:textId="77777777" w:rsidR="00696ED5" w:rsidRDefault="00696ED5">
      <w:r>
        <w:tab/>
        <w:t>Als antwoord op de vragen :</w:t>
      </w:r>
    </w:p>
    <w:p w14:paraId="431C6934" w14:textId="77777777" w:rsidR="00696ED5" w:rsidRDefault="00696ED5">
      <w:r>
        <w:tab/>
      </w:r>
      <w:r>
        <w:tab/>
      </w:r>
      <w:r>
        <w:tab/>
      </w:r>
      <w:r>
        <w:tab/>
      </w:r>
      <w:r>
        <w:tab/>
      </w:r>
      <w:r>
        <w:tab/>
        <w:t>1920</w:t>
      </w:r>
    </w:p>
    <w:p w14:paraId="33FCC3D0" w14:textId="77777777" w:rsidR="00696ED5" w:rsidRDefault="00696ED5">
      <w:r>
        <w:tab/>
        <w:t>1. belasting</w:t>
      </w:r>
      <w:r>
        <w:tab/>
      </w:r>
      <w:r>
        <w:tab/>
        <w:t xml:space="preserve">128,37 </w:t>
      </w:r>
      <w:r>
        <w:tab/>
        <w:t>132,90</w:t>
      </w:r>
    </w:p>
    <w:p w14:paraId="02F0C6D4" w14:textId="77777777" w:rsidR="00696ED5" w:rsidRDefault="00696ED5">
      <w:r>
        <w:tab/>
        <w:t>2. geen wijziging                                 -------</w:t>
      </w:r>
    </w:p>
    <w:p w14:paraId="6A085255" w14:textId="77777777" w:rsidR="00696ED5" w:rsidRDefault="00696ED5">
      <w:r>
        <w:tab/>
        <w:t xml:space="preserve">3. geen vrijd.v.bel  </w:t>
      </w:r>
      <w:r>
        <w:tab/>
      </w:r>
      <w:r>
        <w:tab/>
      </w:r>
      <w:r>
        <w:tab/>
        <w:t xml:space="preserve"> -------</w:t>
      </w:r>
    </w:p>
    <w:p w14:paraId="5C4B843C" w14:textId="77777777" w:rsidR="00696ED5" w:rsidRDefault="00696ED5">
      <w:r>
        <w:tab/>
        <w:t>4. geen huishuur</w:t>
      </w:r>
      <w:r>
        <w:tab/>
      </w:r>
      <w:r>
        <w:tab/>
      </w:r>
      <w:r>
        <w:tab/>
        <w:t xml:space="preserve"> -------</w:t>
      </w:r>
    </w:p>
    <w:p w14:paraId="581CDE38" w14:textId="77777777" w:rsidR="00696ED5" w:rsidRDefault="00696ED5">
      <w:r>
        <w:tab/>
        <w:t>5. quotum betaald</w:t>
      </w:r>
      <w:r>
        <w:tab/>
      </w:r>
      <w:r>
        <w:tab/>
      </w:r>
      <w:r>
        <w:tab/>
        <w:t xml:space="preserve"> -------</w:t>
      </w:r>
    </w:p>
    <w:p w14:paraId="6685DDD0" w14:textId="77777777" w:rsidR="00696ED5" w:rsidRDefault="00696ED5">
      <w:r>
        <w:tab/>
        <w:t>6. collecte voor’t fonds</w:t>
      </w:r>
    </w:p>
    <w:p w14:paraId="389B5BBD" w14:textId="77777777" w:rsidR="00696ED5" w:rsidRDefault="00696ED5">
      <w:r>
        <w:tab/>
        <w:t xml:space="preserve">    73 x 1</w:t>
      </w:r>
      <w:r>
        <w:tab/>
      </w:r>
      <w:r>
        <w:tab/>
      </w:r>
      <w:r>
        <w:tab/>
      </w:r>
      <w:r>
        <w:tab/>
        <w:t xml:space="preserve">      4</w:t>
      </w:r>
    </w:p>
    <w:p w14:paraId="3B1B4012" w14:textId="77777777" w:rsidR="00696ED5" w:rsidRDefault="00696ED5">
      <w:r>
        <w:tab/>
        <w:t>7. er bestaat een fonds enz.?             in 1924 vermeerderd met 9.35</w:t>
      </w:r>
    </w:p>
    <w:p w14:paraId="1F75C749" w14:textId="77777777" w:rsidR="00696ED5" w:rsidRDefault="00696ED5">
      <w:pPr>
        <w:ind w:left="708"/>
      </w:pPr>
      <w:r>
        <w:t xml:space="preserve">8. Het fonds gevormd uit giften en collecten, beheerd door kerkberaad en    </w:t>
      </w:r>
    </w:p>
    <w:p w14:paraId="046AFFB5" w14:textId="77777777" w:rsidR="00696ED5" w:rsidRDefault="00696ED5">
      <w:pPr>
        <w:ind w:left="708"/>
      </w:pPr>
      <w:r>
        <w:t xml:space="preserve">    kerkvoogdij, bedraagt f. 188,35, belegd op postspaarbank en staatsschuldboekje,  </w:t>
      </w:r>
    </w:p>
    <w:p w14:paraId="17E08179" w14:textId="77777777" w:rsidR="00696ED5" w:rsidRDefault="00696ED5">
      <w:pPr>
        <w:ind w:left="708"/>
      </w:pPr>
      <w:r>
        <w:t xml:space="preserve">    wordt bijgeschreven.</w:t>
      </w:r>
    </w:p>
    <w:p w14:paraId="1AD3B3B6" w14:textId="77777777" w:rsidR="00696ED5" w:rsidRDefault="00696ED5">
      <w:pPr>
        <w:ind w:left="708"/>
      </w:pPr>
      <w:r>
        <w:t>9. Gener. Kas  1925 bijdrage 11.40; 1926 11,75 1927 10,25 1928  9. ?</w:t>
      </w:r>
    </w:p>
    <w:p w14:paraId="46A1FBCC" w14:textId="77777777" w:rsidR="00696ED5" w:rsidRDefault="00696ED5">
      <w:pPr>
        <w:ind w:left="708"/>
      </w:pPr>
    </w:p>
    <w:p w14:paraId="4F45A12B" w14:textId="77777777" w:rsidR="00696ED5" w:rsidRDefault="00696ED5">
      <w:pPr>
        <w:ind w:left="708"/>
      </w:pPr>
      <w:r>
        <w:t>Bijgevoegd staat van bezittingen en schulden volgend kerkvoogdijboek, als schulden genoemd (evenals in vorige opgaaf).</w:t>
      </w:r>
    </w:p>
    <w:p w14:paraId="3D44C337" w14:textId="77777777" w:rsidR="00696ED5" w:rsidRDefault="00696ED5">
      <w:r>
        <w:tab/>
      </w:r>
    </w:p>
    <w:p w14:paraId="1201F198" w14:textId="77777777" w:rsidR="00696ED5" w:rsidRDefault="00696ED5"/>
    <w:p w14:paraId="6F9E1B2C" w14:textId="77777777" w:rsidR="00696ED5" w:rsidRDefault="00696ED5">
      <w:r>
        <w:tab/>
      </w:r>
      <w:r>
        <w:tab/>
      </w:r>
      <w:r>
        <w:tab/>
      </w:r>
      <w:r>
        <w:tab/>
      </w:r>
      <w:r>
        <w:tab/>
        <w:t xml:space="preserve">Vergadering van den Kerkeraad op 28 Sept.1925 </w:t>
      </w:r>
    </w:p>
    <w:p w14:paraId="1F8567B7" w14:textId="77777777" w:rsidR="00696ED5" w:rsidRDefault="00696ED5">
      <w:pPr>
        <w:ind w:left="3540"/>
      </w:pPr>
      <w:r>
        <w:t>in de Pastorie ’s-av. 7 uur.</w:t>
      </w:r>
    </w:p>
    <w:p w14:paraId="5BE88D5A" w14:textId="77777777" w:rsidR="00696ED5" w:rsidRDefault="00696ED5"/>
    <w:p w14:paraId="0383A68B" w14:textId="77777777" w:rsidR="00696ED5" w:rsidRDefault="00696ED5">
      <w:r>
        <w:lastRenderedPageBreak/>
        <w:tab/>
        <w:t>Aanwezig alle leden.</w:t>
      </w:r>
    </w:p>
    <w:p w14:paraId="6C98C4BC" w14:textId="77777777" w:rsidR="00696ED5" w:rsidRDefault="00696ED5">
      <w:r>
        <w:tab/>
        <w:t>Voorzitter opent met gebed en het lezen van Ps. 25.</w:t>
      </w:r>
    </w:p>
    <w:p w14:paraId="3BC060E0" w14:textId="77777777" w:rsidR="00696ED5" w:rsidRDefault="00696ED5">
      <w:r>
        <w:tab/>
        <w:t>Notulen worden gelezen en goedgekeurd.</w:t>
      </w:r>
    </w:p>
    <w:p w14:paraId="5E513F86" w14:textId="77777777" w:rsidR="00696ED5" w:rsidRDefault="00696ED5">
      <w:pPr>
        <w:ind w:left="708"/>
      </w:pPr>
      <w:r>
        <w:t>Op een brief van het Prov. Kerkbestuur met de vraag waarom er zooveel kasgeld beschikbaar is, zal worden geantwoord dat dat een toevalligheid is en dat over een andere bewaring (bv. grootboek of hypotheek) zal worden gedacht, als het plaatsen op de spaarbank, zooals nu het geval is, niet meer gewenscht blijkt.</w:t>
      </w:r>
    </w:p>
    <w:p w14:paraId="6DFEE2D3" w14:textId="77777777" w:rsidR="00696ED5" w:rsidRDefault="00696ED5">
      <w:pPr>
        <w:ind w:left="705"/>
      </w:pPr>
      <w:r>
        <w:t>Op een andere vraag van hetzelfde kerkbestuur nl. om zich onder Toezicht te stellen, zal worden geantwoord dat de kerkvoogdij zelf zich niet bewust is dat haar gedrag en handelingen met ’t haar toevertrouwde, aanleiding geeft tot zulk een verzoek, maar dat zij daartoe toch over wil gaan, wanneer het onontkoombare noodzakelijkheid is.</w:t>
      </w:r>
    </w:p>
    <w:p w14:paraId="6650AF1D" w14:textId="77777777" w:rsidR="00696ED5" w:rsidRDefault="00696ED5">
      <w:r>
        <w:tab/>
        <w:t>Over beide vragen zal dus voorloopig in correspondentie worden getreden.</w:t>
      </w:r>
    </w:p>
    <w:p w14:paraId="405ACC1E" w14:textId="77777777" w:rsidR="00696ED5" w:rsidRDefault="00696ED5">
      <w:pPr>
        <w:ind w:left="708"/>
      </w:pPr>
      <w:r>
        <w:t>Het Prov.Subs.Reservefonds heeft f. 75 geschonken en dit bedrag zal evenals de f. 110 van de Geest. Adolfver. tot schuldelging (volgens de bedoeling dezer giften) worden aangewend.</w:t>
      </w:r>
    </w:p>
    <w:p w14:paraId="765579E8" w14:textId="77777777" w:rsidR="00696ED5" w:rsidRDefault="00696ED5">
      <w:r>
        <w:tab/>
        <w:t>Aan de verarmde Diaconie van Borculo zal f.10 worden gezonden.</w:t>
      </w:r>
    </w:p>
    <w:p w14:paraId="48329F69" w14:textId="77777777" w:rsidR="00696ED5" w:rsidRDefault="00696ED5">
      <w:pPr>
        <w:ind w:firstLine="708"/>
      </w:pPr>
      <w:r>
        <w:t>In de kerk te M.Gestel zal mat en looper worden aangebracht.</w:t>
      </w:r>
    </w:p>
    <w:p w14:paraId="591A48CC" w14:textId="77777777" w:rsidR="00696ED5" w:rsidRDefault="00696ED5">
      <w:pPr>
        <w:ind w:firstLine="708"/>
      </w:pPr>
      <w:r>
        <w:t>De lijst der stemgerechtigden voor 1925-26 wordt vastgesteld.</w:t>
      </w:r>
    </w:p>
    <w:p w14:paraId="6067A927" w14:textId="77777777" w:rsidR="00696ED5" w:rsidRDefault="00696ED5">
      <w:pPr>
        <w:ind w:firstLine="708"/>
      </w:pPr>
      <w:r>
        <w:t>De dakgoot bij van Gulik wordt voor 87 aanbesteed.</w:t>
      </w:r>
    </w:p>
    <w:p w14:paraId="03D11E5B" w14:textId="77777777" w:rsidR="00696ED5" w:rsidRDefault="00696ED5">
      <w:pPr>
        <w:ind w:firstLine="708"/>
      </w:pPr>
      <w:r>
        <w:t>Niets meer aan de orde zijnde sloot voorz. met dankzegging de vergadering.</w:t>
      </w:r>
    </w:p>
    <w:p w14:paraId="08862CBA" w14:textId="77777777" w:rsidR="00696ED5" w:rsidRDefault="00696ED5"/>
    <w:p w14:paraId="1E6EA0BB" w14:textId="77777777" w:rsidR="00696ED5" w:rsidRDefault="00696ED5">
      <w:r>
        <w:tab/>
      </w:r>
      <w:r>
        <w:tab/>
      </w:r>
      <w:r>
        <w:tab/>
      </w:r>
      <w:r>
        <w:tab/>
      </w:r>
      <w:r>
        <w:tab/>
      </w:r>
      <w:r>
        <w:tab/>
        <w:t>B. ter Haar Romery</w:t>
      </w:r>
      <w:r>
        <w:tab/>
      </w:r>
      <w:r>
        <w:tab/>
        <w:t>D. Buijs</w:t>
      </w:r>
    </w:p>
    <w:p w14:paraId="1518F283" w14:textId="77777777" w:rsidR="00696ED5" w:rsidRDefault="00696ED5"/>
    <w:p w14:paraId="791C577D" w14:textId="77777777" w:rsidR="00696ED5" w:rsidRDefault="00696ED5">
      <w:r>
        <w:tab/>
      </w:r>
      <w:r>
        <w:tab/>
      </w:r>
      <w:r>
        <w:tab/>
      </w:r>
      <w:r>
        <w:tab/>
        <w:t xml:space="preserve">Vergadering van den kerkeraad op den 15 Maart </w:t>
      </w:r>
    </w:p>
    <w:p w14:paraId="4F5556B0" w14:textId="77777777" w:rsidR="00696ED5" w:rsidRDefault="00696ED5">
      <w:pPr>
        <w:ind w:left="2832"/>
      </w:pPr>
      <w:r>
        <w:t>’s av. 6 uur in de pastorie.</w:t>
      </w:r>
    </w:p>
    <w:p w14:paraId="17EB7695" w14:textId="77777777" w:rsidR="00696ED5" w:rsidRDefault="00696ED5"/>
    <w:p w14:paraId="3F30E109" w14:textId="77777777" w:rsidR="00696ED5" w:rsidRDefault="00696ED5">
      <w:r>
        <w:tab/>
        <w:t>Aanwezig alle leden.</w:t>
      </w:r>
    </w:p>
    <w:p w14:paraId="5135E4DE" w14:textId="77777777" w:rsidR="00696ED5" w:rsidRDefault="00696ED5">
      <w:pPr>
        <w:ind w:left="708"/>
      </w:pPr>
      <w:r>
        <w:t>Voorzitter opent de vergadering met gebed en leest voor Jac 1: 1 – 7, waaraan hij enkele opmerkingen vastknoopt.</w:t>
      </w:r>
    </w:p>
    <w:p w14:paraId="1B9A073F" w14:textId="77777777" w:rsidR="00696ED5" w:rsidRDefault="00696ED5">
      <w:pPr>
        <w:ind w:left="708"/>
      </w:pPr>
      <w:r>
        <w:t>De notulen der vorige vergadering worden gelezen en onveranderd goedgekeurd. Daarna worden de Diaconierekeningen van St.M.G. en Schijndel vastgesteld en goedgekeurd.</w:t>
      </w:r>
    </w:p>
    <w:p w14:paraId="7F14B341" w14:textId="77777777" w:rsidR="00696ED5" w:rsidRDefault="00696ED5">
      <w:pPr>
        <w:ind w:left="708"/>
      </w:pPr>
      <w:r>
        <w:t>In antwoord op het bezwaarschrift a/h Classis. Bestuur tegen de benoeming van een ouderling wordt meegedeeld dat de  predikant Vrijdag 26 Maart van genoemd bestuur zal verschijnen om inlichtingen te geven.</w:t>
      </w:r>
    </w:p>
    <w:p w14:paraId="582DCDBB" w14:textId="77777777" w:rsidR="00696ED5" w:rsidRDefault="00696ED5">
      <w:pPr>
        <w:ind w:left="705"/>
      </w:pPr>
      <w:r>
        <w:t>Om te worden aangenomen als lidmaat hebben zich opgeven Anna van den Broek en Cor van der Kraan; de aanneming zal Vrijdag 26 Maart ’s nam. 3 uur plaats hebben en de bevestiging Zondag daarop.</w:t>
      </w:r>
    </w:p>
    <w:p w14:paraId="703A685B" w14:textId="77777777" w:rsidR="00696ED5" w:rsidRDefault="00696ED5">
      <w:pPr>
        <w:ind w:left="705"/>
      </w:pPr>
      <w:r>
        <w:lastRenderedPageBreak/>
        <w:t>Nog wordt besproken over noodige reparatie van het dak van de boerderij van  v v Rees, waartoe zal worden overgegaan na nog eenige onderhandeling over de kosten.</w:t>
      </w:r>
    </w:p>
    <w:p w14:paraId="0BC25AB5" w14:textId="77777777" w:rsidR="00696ED5" w:rsidRDefault="00696ED5">
      <w:pPr>
        <w:ind w:firstLine="705"/>
      </w:pPr>
      <w:r>
        <w:t>Niets meer aan de orde zijnde sloot voorz. de vergadering.</w:t>
      </w:r>
    </w:p>
    <w:p w14:paraId="3A1E77BE" w14:textId="77777777" w:rsidR="00696ED5" w:rsidRDefault="00696ED5"/>
    <w:p w14:paraId="3DE49162" w14:textId="77777777" w:rsidR="00696ED5" w:rsidRDefault="00696ED5">
      <w:r>
        <w:tab/>
      </w:r>
      <w:r>
        <w:tab/>
      </w:r>
      <w:r>
        <w:tab/>
      </w:r>
      <w:r>
        <w:tab/>
      </w:r>
      <w:r>
        <w:tab/>
      </w:r>
      <w:r>
        <w:tab/>
        <w:t>B. ter Haar Romery</w:t>
      </w:r>
      <w:r>
        <w:tab/>
      </w:r>
      <w:r>
        <w:tab/>
        <w:t>D. Buijs.</w:t>
      </w:r>
    </w:p>
    <w:p w14:paraId="04AA42E2" w14:textId="77777777" w:rsidR="00696ED5" w:rsidRDefault="00696ED5"/>
    <w:p w14:paraId="12D48942" w14:textId="77777777" w:rsidR="00696ED5" w:rsidRDefault="00696ED5">
      <w:r>
        <w:tab/>
      </w:r>
      <w:r>
        <w:tab/>
      </w:r>
      <w:r>
        <w:tab/>
      </w:r>
      <w:r>
        <w:tab/>
        <w:t xml:space="preserve">Vergadering van Stemgerechtigden </w:t>
      </w:r>
    </w:p>
    <w:p w14:paraId="7EA26271" w14:textId="77777777" w:rsidR="00696ED5" w:rsidRDefault="00696ED5">
      <w:pPr>
        <w:ind w:left="2124" w:firstLine="708"/>
      </w:pPr>
      <w:r>
        <w:t>op Zondag 11 April 1926 in de kerk te St.M.G.</w:t>
      </w:r>
    </w:p>
    <w:p w14:paraId="36A79578" w14:textId="77777777" w:rsidR="00696ED5" w:rsidRDefault="00696ED5"/>
    <w:p w14:paraId="561DDF5B" w14:textId="77777777" w:rsidR="00696ED5" w:rsidRDefault="00696ED5">
      <w:pPr>
        <w:ind w:left="705"/>
      </w:pPr>
      <w:r>
        <w:t>Aanwezig zijn: H.van Kampen, D. Buijs, P.Buijs, J.Rittman, J.Livius, F.Pieters, G.v.d.Broek, J.van Heijst, G. van Rees-geb.Buijs, en E.v.d Broek.</w:t>
      </w:r>
    </w:p>
    <w:p w14:paraId="530E79D4" w14:textId="77777777" w:rsidR="00696ED5" w:rsidRDefault="00696ED5">
      <w:pPr>
        <w:ind w:left="705"/>
      </w:pPr>
      <w:r>
        <w:t>Nadat de vergadering geopend was las voorzitter de notulen der vorige in dezen de verg. v. 7 April 1925) voor.</w:t>
      </w:r>
    </w:p>
    <w:p w14:paraId="6D6496B3" w14:textId="77777777" w:rsidR="00696ED5" w:rsidRDefault="00696ED5">
      <w:pPr>
        <w:ind w:left="705"/>
      </w:pPr>
      <w:r>
        <w:t>Daar het vereischte aantal stemmen niet aanwezig was kon  het eigenlijke doel, de stemming voor een ouderling niet worden bereikt en werd de vergadering verdaagd tot 18 April, zelfde plaats, zelfde uur.</w:t>
      </w:r>
    </w:p>
    <w:p w14:paraId="46F64551" w14:textId="77777777" w:rsidR="00696ED5" w:rsidRDefault="00696ED5">
      <w:pPr>
        <w:ind w:left="705"/>
      </w:pPr>
    </w:p>
    <w:p w14:paraId="70CE0AAA" w14:textId="77777777" w:rsidR="00696ED5" w:rsidRDefault="00696ED5">
      <w:pPr>
        <w:ind w:left="705"/>
      </w:pPr>
      <w:r>
        <w:tab/>
      </w:r>
      <w:r>
        <w:tab/>
      </w:r>
      <w:r>
        <w:tab/>
      </w:r>
      <w:r>
        <w:tab/>
      </w:r>
      <w:r>
        <w:tab/>
      </w:r>
      <w:r>
        <w:tab/>
        <w:t>B. ter Haar Romerij HJ ?</w:t>
      </w:r>
      <w:r>
        <w:tab/>
        <w:t>D. Buijs</w:t>
      </w:r>
      <w:r>
        <w:tab/>
      </w:r>
      <w:r>
        <w:tab/>
      </w:r>
    </w:p>
    <w:p w14:paraId="2B7C1E96" w14:textId="77777777" w:rsidR="00696ED5" w:rsidRDefault="00696ED5">
      <w:pPr>
        <w:ind w:left="705"/>
      </w:pPr>
    </w:p>
    <w:p w14:paraId="53AE19A9" w14:textId="77777777" w:rsidR="00696ED5" w:rsidRDefault="00696ED5">
      <w:pPr>
        <w:ind w:left="705"/>
      </w:pPr>
      <w:r>
        <w:tab/>
      </w:r>
      <w:r>
        <w:tab/>
      </w:r>
      <w:r>
        <w:tab/>
      </w:r>
      <w:r>
        <w:tab/>
        <w:t>Vergadering v. stemgerechtigden op Zondag 18 April 1926</w:t>
      </w:r>
    </w:p>
    <w:p w14:paraId="591B58F0" w14:textId="77777777" w:rsidR="00696ED5" w:rsidRDefault="00696ED5">
      <w:pPr>
        <w:ind w:left="705"/>
      </w:pPr>
      <w:r>
        <w:tab/>
      </w:r>
      <w:r>
        <w:tab/>
      </w:r>
      <w:r>
        <w:tab/>
      </w:r>
      <w:r>
        <w:tab/>
        <w:t>na de godsdoef. in de kerk te St.M.Gestel.</w:t>
      </w:r>
    </w:p>
    <w:p w14:paraId="092FC249" w14:textId="77777777" w:rsidR="00696ED5" w:rsidRDefault="00696ED5">
      <w:pPr>
        <w:ind w:left="705"/>
      </w:pPr>
    </w:p>
    <w:p w14:paraId="083D2EDC" w14:textId="77777777" w:rsidR="00696ED5" w:rsidRDefault="00696ED5">
      <w:pPr>
        <w:ind w:left="705"/>
      </w:pPr>
      <w:r>
        <w:tab/>
        <w:t>Aanwezig behalve de voorzitter, D. Buijs, J.Rittman, P.Buijs, H.v.Kampen, A.A.Rittman geb.v.Heijst, G.V.v.Dusseldorp, R.Oosterhof, J.M.Oosterhof geb. v.d.Berg, F.Pieters, Wed. Pieters geb.v.Zuidam, C. Buijs-geb.v.Kampen, J.P.A.Buijs geb.Livius, G.v.Rees geb.Buijs, G.v.d.Broek, J.van Heijst.</w:t>
      </w:r>
    </w:p>
    <w:p w14:paraId="2E3B5436" w14:textId="77777777" w:rsidR="00696ED5" w:rsidRDefault="00696ED5">
      <w:pPr>
        <w:ind w:left="705"/>
      </w:pPr>
      <w:r>
        <w:t>Na opening der vergadering worden de notulen der vorige vergadering voorgelegd, die onveranderd werden goedgekeurd. Daarna werd tot stemming voor een ouderling overgegaan. Op J.A.Rittman werden13 stemmen uitgebracht, en 3 blanco, Gekozen is dus J. Rittman, die de benoeming aannam.</w:t>
      </w:r>
    </w:p>
    <w:p w14:paraId="351A6E7D" w14:textId="77777777" w:rsidR="00696ED5" w:rsidRDefault="00696ED5">
      <w:pPr>
        <w:ind w:left="705"/>
      </w:pPr>
      <w:r>
        <w:tab/>
      </w:r>
      <w:r>
        <w:tab/>
      </w:r>
      <w:r>
        <w:tab/>
      </w:r>
      <w:r>
        <w:tab/>
      </w:r>
      <w:r>
        <w:tab/>
      </w:r>
      <w:r>
        <w:tab/>
      </w:r>
      <w:r>
        <w:tab/>
        <w:t xml:space="preserve">   B. ter Haar Romery</w:t>
      </w:r>
      <w:r>
        <w:tab/>
      </w:r>
      <w:r>
        <w:tab/>
        <w:t>D. Buijs</w:t>
      </w:r>
    </w:p>
    <w:p w14:paraId="520D8734" w14:textId="77777777" w:rsidR="00696ED5" w:rsidRDefault="00696ED5">
      <w:pPr>
        <w:ind w:left="705"/>
      </w:pPr>
    </w:p>
    <w:p w14:paraId="6C08AEE7" w14:textId="77777777" w:rsidR="00696ED5" w:rsidRDefault="00696ED5">
      <w:pPr>
        <w:ind w:left="705"/>
      </w:pPr>
      <w:r>
        <w:tab/>
      </w:r>
      <w:r>
        <w:tab/>
      </w:r>
      <w:r>
        <w:tab/>
      </w:r>
      <w:r>
        <w:tab/>
        <w:t>Vergadering van den kerkeraad op den 5 Sept. 1926</w:t>
      </w:r>
    </w:p>
    <w:p w14:paraId="242ACC08" w14:textId="77777777" w:rsidR="00696ED5" w:rsidRDefault="00696ED5">
      <w:pPr>
        <w:ind w:left="705"/>
      </w:pPr>
      <w:r>
        <w:tab/>
      </w:r>
      <w:r>
        <w:tab/>
      </w:r>
      <w:r>
        <w:tab/>
      </w:r>
      <w:r>
        <w:tab/>
        <w:t>voorm.half 12 in de consistoriekamer.</w:t>
      </w:r>
    </w:p>
    <w:p w14:paraId="18E208FA" w14:textId="77777777" w:rsidR="00696ED5" w:rsidRDefault="00696ED5">
      <w:pPr>
        <w:ind w:left="705"/>
      </w:pPr>
      <w:r>
        <w:t>Aanwezig aale leden.</w:t>
      </w:r>
    </w:p>
    <w:p w14:paraId="327F2FE5" w14:textId="77777777" w:rsidR="00696ED5" w:rsidRDefault="00696ED5">
      <w:pPr>
        <w:ind w:left="705"/>
      </w:pPr>
      <w:r>
        <w:lastRenderedPageBreak/>
        <w:t>Voorzitter opent de vergadering met gebed. De notulen der vorige vergadering worden voorgelezen en onveranderd goedgekeurd.</w:t>
      </w:r>
    </w:p>
    <w:p w14:paraId="545D2C32" w14:textId="77777777" w:rsidR="00696ED5" w:rsidRDefault="00696ED5">
      <w:pPr>
        <w:ind w:left="705"/>
      </w:pPr>
      <w:r>
        <w:t>Aan den kerkeraad wordt medegedeeld dat kerkvisitatie alhier zal gehouden worden 14 Sept. nam.7 uur, waartoe allen worden opgeroepen.</w:t>
      </w:r>
    </w:p>
    <w:p w14:paraId="1575695C" w14:textId="77777777" w:rsidR="00696ED5" w:rsidRDefault="00696ED5">
      <w:pPr>
        <w:ind w:left="705"/>
      </w:pPr>
      <w:r>
        <w:t>Het leeg-gekomen huisje, tot voor kort door de fam. Pieters bewoond, zal voor 2 jaar verhuurd worden aan den h. W.Robbe voor f. 2,25 per week.</w:t>
      </w:r>
    </w:p>
    <w:p w14:paraId="5457B72D" w14:textId="77777777" w:rsidR="00696ED5" w:rsidRDefault="00696ED5">
      <w:pPr>
        <w:ind w:left="705"/>
      </w:pPr>
      <w:r>
        <w:t>Het H.Avondmaalsviering wordt bepaald in de maand October. De lijst der stemgerechtigden wordt opgemaakt en zal ter inzage worden gelegd.</w:t>
      </w:r>
    </w:p>
    <w:p w14:paraId="441B2180" w14:textId="77777777" w:rsidR="00696ED5" w:rsidRDefault="00696ED5">
      <w:pPr>
        <w:ind w:left="705"/>
      </w:pPr>
      <w:r>
        <w:t xml:space="preserve">In de vacature van koster zal een oproep worden gedaan, tegen een jaar-wedde van </w:t>
      </w:r>
    </w:p>
    <w:p w14:paraId="5FE0F168" w14:textId="77777777" w:rsidR="00696ED5" w:rsidRDefault="00696ED5">
      <w:pPr>
        <w:ind w:left="705"/>
      </w:pPr>
      <w:r>
        <w:t>f. 40.-. Een nieuwe kachel zal worden aangeschaft.</w:t>
      </w:r>
    </w:p>
    <w:p w14:paraId="539A0EAD" w14:textId="77777777" w:rsidR="00696ED5" w:rsidRDefault="00696ED5">
      <w:pPr>
        <w:ind w:left="705"/>
      </w:pPr>
      <w:r>
        <w:t>Niets meer aan de orde zijnde sloot voorz. Met gebed de vergadering..</w:t>
      </w:r>
    </w:p>
    <w:p w14:paraId="5831F244" w14:textId="77777777" w:rsidR="00696ED5" w:rsidRDefault="00696ED5">
      <w:pPr>
        <w:ind w:left="705"/>
      </w:pPr>
    </w:p>
    <w:p w14:paraId="0F27F85E" w14:textId="77777777" w:rsidR="00696ED5" w:rsidRDefault="00696ED5">
      <w:pPr>
        <w:ind w:left="705"/>
      </w:pPr>
      <w:r>
        <w:tab/>
      </w:r>
      <w:r>
        <w:tab/>
      </w:r>
      <w:r>
        <w:tab/>
      </w:r>
      <w:r>
        <w:tab/>
      </w:r>
      <w:r>
        <w:tab/>
      </w:r>
      <w:r>
        <w:tab/>
        <w:t>B. ter Haar Romery</w:t>
      </w:r>
      <w:r>
        <w:tab/>
      </w:r>
      <w:r>
        <w:tab/>
        <w:t>D. Buijs</w:t>
      </w:r>
    </w:p>
    <w:p w14:paraId="0B6FE393" w14:textId="77777777" w:rsidR="00696ED5" w:rsidRDefault="00696ED5">
      <w:pPr>
        <w:ind w:left="705"/>
      </w:pPr>
    </w:p>
    <w:p w14:paraId="5E7A456F" w14:textId="77777777" w:rsidR="00696ED5" w:rsidRDefault="00696ED5">
      <w:pPr>
        <w:ind w:left="705"/>
      </w:pPr>
      <w:r>
        <w:tab/>
      </w:r>
      <w:r>
        <w:tab/>
      </w:r>
      <w:r>
        <w:tab/>
      </w:r>
    </w:p>
    <w:p w14:paraId="13C694A9" w14:textId="77777777" w:rsidR="00696ED5" w:rsidRDefault="00696ED5">
      <w:pPr>
        <w:ind w:left="705"/>
      </w:pPr>
    </w:p>
    <w:p w14:paraId="4441C8FF" w14:textId="77777777" w:rsidR="00696ED5" w:rsidRDefault="00696ED5">
      <w:pPr>
        <w:ind w:left="705"/>
      </w:pPr>
    </w:p>
    <w:p w14:paraId="2AC8C1EB" w14:textId="77777777" w:rsidR="00696ED5" w:rsidRDefault="00696ED5">
      <w:pPr>
        <w:ind w:left="705"/>
      </w:pPr>
      <w:r>
        <w:tab/>
      </w:r>
      <w:r>
        <w:tab/>
      </w:r>
      <w:r>
        <w:tab/>
      </w:r>
      <w:r>
        <w:tab/>
        <w:t xml:space="preserve">Vergadering van den Kerkeraad op 14 Sept. 1926 </w:t>
      </w:r>
    </w:p>
    <w:p w14:paraId="72C421B2" w14:textId="77777777" w:rsidR="00696ED5" w:rsidRDefault="00696ED5">
      <w:pPr>
        <w:ind w:left="2124" w:firstLine="708"/>
      </w:pPr>
      <w:r>
        <w:t>nam.7 uur i/d Pastorie.</w:t>
      </w:r>
    </w:p>
    <w:p w14:paraId="694D94E2" w14:textId="77777777" w:rsidR="00696ED5" w:rsidRDefault="00696ED5"/>
    <w:p w14:paraId="60559F9B" w14:textId="77777777" w:rsidR="00696ED5" w:rsidRDefault="00696ED5">
      <w:pPr>
        <w:ind w:left="705"/>
      </w:pPr>
      <w:r>
        <w:t>Aanwezig zijn alle leden, en de heeren ds. Plaatsman van Lage Zwaluwe en Ds. Bloem van Chaam.</w:t>
      </w:r>
    </w:p>
    <w:p w14:paraId="4FD8E0AA" w14:textId="77777777" w:rsidR="00696ED5" w:rsidRDefault="00696ED5">
      <w:pPr>
        <w:ind w:left="705"/>
      </w:pPr>
      <w:r>
        <w:t>Deze vergadering was belegd ter kerkvisitatie.</w:t>
      </w:r>
    </w:p>
    <w:p w14:paraId="4E2FAE0D" w14:textId="77777777" w:rsidR="00696ED5" w:rsidRDefault="00696ED5">
      <w:pPr>
        <w:ind w:left="705"/>
      </w:pPr>
      <w:r>
        <w:tab/>
        <w:t>Alles werd in orde bevonden. Na een slotwoord van Ds. Bloem werd de vergadering met dankgebed gesloten.</w:t>
      </w:r>
    </w:p>
    <w:p w14:paraId="16350FD4" w14:textId="77777777" w:rsidR="00696ED5" w:rsidRDefault="00696ED5">
      <w:pPr>
        <w:ind w:left="705"/>
      </w:pPr>
    </w:p>
    <w:p w14:paraId="0CACE919" w14:textId="77777777" w:rsidR="00696ED5" w:rsidRDefault="00696ED5">
      <w:pPr>
        <w:ind w:left="705"/>
      </w:pPr>
      <w:r>
        <w:tab/>
      </w:r>
      <w:r>
        <w:tab/>
      </w:r>
      <w:r>
        <w:tab/>
      </w:r>
      <w:r>
        <w:tab/>
      </w:r>
      <w:r>
        <w:tab/>
        <w:t>B. ter Haar Romery</w:t>
      </w:r>
      <w:r>
        <w:tab/>
      </w:r>
      <w:r>
        <w:tab/>
        <w:t>D. Buijs,</w:t>
      </w:r>
    </w:p>
    <w:p w14:paraId="60771695" w14:textId="77777777" w:rsidR="00696ED5" w:rsidRDefault="00696ED5">
      <w:pPr>
        <w:ind w:left="705"/>
      </w:pPr>
    </w:p>
    <w:p w14:paraId="53AA3C4D" w14:textId="77777777" w:rsidR="00696ED5" w:rsidRDefault="00696ED5">
      <w:pPr>
        <w:ind w:left="705"/>
      </w:pPr>
      <w:r>
        <w:tab/>
      </w:r>
      <w:r>
        <w:tab/>
      </w:r>
      <w:r>
        <w:tab/>
      </w:r>
      <w:r>
        <w:tab/>
        <w:t xml:space="preserve">Vergadering van den Kerkeraad op </w:t>
      </w:r>
    </w:p>
    <w:p w14:paraId="44D83E93" w14:textId="77777777" w:rsidR="00696ED5" w:rsidRDefault="00696ED5">
      <w:pPr>
        <w:ind w:left="2829" w:firstLine="3"/>
      </w:pPr>
      <w:r>
        <w:t>11 Nov. 1926 nam.7uur i/d Pastorie.</w:t>
      </w:r>
    </w:p>
    <w:p w14:paraId="36E556C2" w14:textId="77777777" w:rsidR="00696ED5" w:rsidRDefault="00696ED5"/>
    <w:p w14:paraId="173E23A6" w14:textId="77777777" w:rsidR="00696ED5" w:rsidRDefault="00696ED5">
      <w:r>
        <w:tab/>
        <w:t>Aanwezig alle leden.</w:t>
      </w:r>
    </w:p>
    <w:p w14:paraId="45EA629C" w14:textId="77777777" w:rsidR="00696ED5" w:rsidRDefault="00696ED5">
      <w:pPr>
        <w:ind w:left="708"/>
      </w:pPr>
      <w:r>
        <w:t>Na opening met gebed, werden de notulen der vorige vergaderingen voorgelezen en goedgekeurd.</w:t>
      </w:r>
    </w:p>
    <w:p w14:paraId="4BD5C334" w14:textId="77777777" w:rsidR="00696ED5" w:rsidRDefault="00696ED5">
      <w:pPr>
        <w:ind w:left="708"/>
      </w:pPr>
      <w:r>
        <w:lastRenderedPageBreak/>
        <w:t xml:space="preserve">De voorzitter deelt mede dat volgens art 28 de Diac.uit haar batig saldo van 1925 </w:t>
      </w:r>
    </w:p>
    <w:p w14:paraId="62AE7522" w14:textId="77777777" w:rsidR="00696ED5" w:rsidRDefault="00696ED5">
      <w:pPr>
        <w:ind w:left="708"/>
      </w:pPr>
      <w:r>
        <w:t>f. 370 mag schenken a/d kerkvoogdij, waarbij behalve de bij de ligger vermelde, f. 150 aan het tractement worden toegevoegd, en f. 70.- aan de kas der kerkvoogdij.</w:t>
      </w:r>
    </w:p>
    <w:p w14:paraId="59D091FC" w14:textId="77777777" w:rsidR="00696ED5" w:rsidRDefault="00696ED5">
      <w:pPr>
        <w:ind w:left="708"/>
      </w:pPr>
      <w:r>
        <w:t>Daarna leest voorz. een antwoord schrijven voor van het Classic. Bestuur inzake verkoop van de kerkvoogdij aan de Diaconie van haar bezit in de boerderij. Daar men niet in de vergadering zelve tot een besluit kon komen, werd besloten deze zaak nog aan te houden, en er weder op terug te komen.</w:t>
      </w:r>
    </w:p>
    <w:p w14:paraId="317D5B52" w14:textId="77777777" w:rsidR="00696ED5" w:rsidRDefault="00696ED5">
      <w:pPr>
        <w:ind w:left="708"/>
      </w:pPr>
      <w:r>
        <w:t>De verlenging v/d vacature T.Buijs werd gesteld op 5 Dec., eventueel 12 Dec. 1926.</w:t>
      </w:r>
    </w:p>
    <w:p w14:paraId="31252C69" w14:textId="77777777" w:rsidR="00696ED5" w:rsidRDefault="00696ED5">
      <w:pPr>
        <w:ind w:left="708"/>
      </w:pPr>
      <w:r>
        <w:t>Het jaarverslag der M. van Welstand werd aan de leden rondgedeeld, en een lezing aangekondigd die binnenkort i/d consistoriekamer zal worden gehouden.</w:t>
      </w:r>
    </w:p>
    <w:p w14:paraId="7A2586E4" w14:textId="77777777" w:rsidR="00696ED5" w:rsidRDefault="00696ED5">
      <w:pPr>
        <w:ind w:left="708"/>
      </w:pPr>
      <w:r>
        <w:t>Niets meer aan de orde zijnde sloot voorzitter met dankzegging de vergadering.</w:t>
      </w:r>
    </w:p>
    <w:p w14:paraId="0CB4D55D" w14:textId="77777777" w:rsidR="00696ED5" w:rsidRDefault="00696ED5">
      <w:pPr>
        <w:ind w:left="708"/>
      </w:pPr>
    </w:p>
    <w:p w14:paraId="106A0011" w14:textId="77777777" w:rsidR="00696ED5" w:rsidRDefault="00696ED5">
      <w:pPr>
        <w:ind w:left="708"/>
      </w:pPr>
      <w:r>
        <w:tab/>
      </w:r>
      <w:r>
        <w:tab/>
      </w:r>
      <w:r>
        <w:tab/>
      </w:r>
      <w:r>
        <w:tab/>
        <w:t>B. ter Haar Rpomery  HJ.</w:t>
      </w:r>
      <w:r>
        <w:tab/>
        <w:t>D. Buijs</w:t>
      </w:r>
    </w:p>
    <w:p w14:paraId="4D915741" w14:textId="77777777" w:rsidR="00696ED5" w:rsidRDefault="00696ED5">
      <w:pPr>
        <w:ind w:left="708"/>
      </w:pPr>
    </w:p>
    <w:p w14:paraId="5BCD329A" w14:textId="77777777" w:rsidR="00696ED5" w:rsidRDefault="00696ED5">
      <w:pPr>
        <w:ind w:left="708"/>
      </w:pPr>
      <w:r>
        <w:tab/>
      </w:r>
      <w:r>
        <w:tab/>
      </w:r>
      <w:r>
        <w:tab/>
        <w:t>Vergadering  van stemgerechtigden op Zondag 5 Dec. 1926 in de kerk te St.Michiels Gestel namidd. ±  kw. voor 4.</w:t>
      </w:r>
    </w:p>
    <w:p w14:paraId="6A1B1D8D" w14:textId="77777777" w:rsidR="00696ED5" w:rsidRDefault="00696ED5">
      <w:pPr>
        <w:ind w:left="708"/>
      </w:pPr>
    </w:p>
    <w:p w14:paraId="2D49A1BC" w14:textId="77777777" w:rsidR="00696ED5" w:rsidRDefault="00696ED5">
      <w:pPr>
        <w:ind w:left="708"/>
      </w:pPr>
      <w:r>
        <w:t>Aanwezig, behalve de voorzitter D. Buijs, H. v. Kampen, J. Rittman, J.G.v.d. Broek.</w:t>
      </w:r>
    </w:p>
    <w:p w14:paraId="7CCE7845" w14:textId="77777777" w:rsidR="00696ED5" w:rsidRDefault="00696ED5">
      <w:pPr>
        <w:ind w:left="708"/>
      </w:pPr>
      <w:r>
        <w:t>Nadat de vergadering geopend was las voorzitter de notulen van de vorige vergadering voor, die onveranderd werden goedgekeurd.</w:t>
      </w:r>
    </w:p>
    <w:p w14:paraId="17E8DA24" w14:textId="77777777" w:rsidR="00696ED5" w:rsidRDefault="00696ED5">
      <w:pPr>
        <w:ind w:left="708"/>
      </w:pPr>
      <w:r>
        <w:t>Daar het vereischte aantal stemger. niet aanwezig was, kon het eigenlijke doel, nl. verkiezing van  een diaken, niet worden bereikt en werd de vergadering verdaagd tot 12 Dec., zelfde plaats, na den morgengodsd.oefening.</w:t>
      </w:r>
    </w:p>
    <w:p w14:paraId="5B056048" w14:textId="77777777" w:rsidR="00696ED5" w:rsidRDefault="00696ED5">
      <w:pPr>
        <w:ind w:left="708"/>
      </w:pPr>
    </w:p>
    <w:p w14:paraId="784B95C0" w14:textId="77777777" w:rsidR="00696ED5" w:rsidRDefault="00696ED5">
      <w:pPr>
        <w:ind w:left="708"/>
      </w:pPr>
      <w:r>
        <w:tab/>
      </w:r>
      <w:r>
        <w:tab/>
      </w:r>
      <w:r>
        <w:tab/>
      </w:r>
      <w:r>
        <w:tab/>
      </w:r>
      <w:r>
        <w:tab/>
      </w:r>
      <w:r>
        <w:tab/>
        <w:t>B. ter Haar Romey</w:t>
      </w:r>
      <w:r>
        <w:tab/>
      </w:r>
      <w:r>
        <w:tab/>
        <w:t>D. Buijs</w:t>
      </w:r>
    </w:p>
    <w:p w14:paraId="06BCE0AA" w14:textId="77777777" w:rsidR="00696ED5" w:rsidRDefault="00696ED5">
      <w:pPr>
        <w:ind w:left="708"/>
      </w:pPr>
    </w:p>
    <w:p w14:paraId="17037B41" w14:textId="77777777" w:rsidR="00696ED5" w:rsidRDefault="00696ED5">
      <w:pPr>
        <w:ind w:left="2832" w:firstLine="6"/>
      </w:pPr>
      <w:r>
        <w:t>Vergadering van stemgerechtigden op Zondag 12 Dec. 1926 in de kerk te St.Michiels Gestel voorm. ± 11.15.</w:t>
      </w:r>
    </w:p>
    <w:p w14:paraId="7B9C2781" w14:textId="77777777" w:rsidR="00696ED5" w:rsidRDefault="00696ED5"/>
    <w:p w14:paraId="30A4773A" w14:textId="77777777" w:rsidR="00696ED5" w:rsidRDefault="00696ED5">
      <w:pPr>
        <w:ind w:left="705"/>
      </w:pPr>
      <w:r>
        <w:t>Aanwezig behalve den voorzitter, D.Buijs, P. Buijs, J. van Rees, G. van den Broek, W. van Dusseldorp, J. van Heijst, J. Rittman, E. ter Haar Romery – Heetel, A.A. Rittman geb. v. Heyst, C. Buijs geb. van Kampen, J. Pa Buijs – geb. Livius.</w:t>
      </w:r>
    </w:p>
    <w:p w14:paraId="307EAD2F" w14:textId="77777777" w:rsidR="00696ED5" w:rsidRDefault="00696ED5">
      <w:pPr>
        <w:ind w:left="708"/>
      </w:pPr>
      <w:r>
        <w:t>Bij de stemming bleken 9 stemmen zich vereenigd te hebben op P.Buijs, 1 op W. v Dusseldorp, 2 blanco, zoodat P. Buijs gekozen werd, die echter het al of niet aanvaarden van zijn benoeming nog eenigen tijd in beraad wilde houden.</w:t>
      </w:r>
    </w:p>
    <w:p w14:paraId="06C6B7FF" w14:textId="77777777" w:rsidR="00696ED5" w:rsidRDefault="00696ED5">
      <w:pPr>
        <w:ind w:left="708"/>
      </w:pPr>
      <w:r>
        <w:t>Niets meer aan de orde zijnde, sloot voorz. de vergadering.</w:t>
      </w:r>
    </w:p>
    <w:p w14:paraId="108D75E6" w14:textId="77777777" w:rsidR="00696ED5" w:rsidRDefault="00696ED5">
      <w:pPr>
        <w:ind w:left="708"/>
      </w:pPr>
    </w:p>
    <w:p w14:paraId="1DF0BE3E" w14:textId="77777777" w:rsidR="00696ED5" w:rsidRDefault="00696ED5">
      <w:pPr>
        <w:ind w:left="708"/>
      </w:pPr>
      <w:r>
        <w:tab/>
      </w:r>
      <w:r>
        <w:tab/>
      </w:r>
      <w:r>
        <w:tab/>
      </w:r>
      <w:r>
        <w:tab/>
      </w:r>
      <w:r>
        <w:tab/>
        <w:t>B. ter Haar Romery</w:t>
      </w:r>
      <w:r>
        <w:tab/>
      </w:r>
      <w:r>
        <w:tab/>
        <w:t>D. Buijs</w:t>
      </w:r>
    </w:p>
    <w:p w14:paraId="37BF0127" w14:textId="77777777" w:rsidR="00696ED5" w:rsidRDefault="00696ED5">
      <w:pPr>
        <w:ind w:left="708"/>
      </w:pPr>
    </w:p>
    <w:p w14:paraId="359C0A96" w14:textId="77777777" w:rsidR="00696ED5" w:rsidRDefault="00696ED5">
      <w:pPr>
        <w:ind w:left="708"/>
      </w:pPr>
      <w:r>
        <w:t>Notulen van den Kerkeraad der Ned. Herv. Gemeente te St.Michiels Gestel, Schijndel, den Dungen, Gemonde, gehouden op 15 Maart 1927.</w:t>
      </w:r>
    </w:p>
    <w:p w14:paraId="3E4EF907" w14:textId="77777777" w:rsidR="00696ED5" w:rsidRDefault="00696ED5">
      <w:pPr>
        <w:ind w:left="708"/>
      </w:pPr>
    </w:p>
    <w:p w14:paraId="76B467E4" w14:textId="77777777" w:rsidR="00696ED5" w:rsidRDefault="00696ED5">
      <w:pPr>
        <w:ind w:left="708"/>
      </w:pPr>
      <w:r>
        <w:t>Na opening door den Voorzitter blijkt dat alle leden tegenwoordig zijn. De Voorzitter stelt voor om te verkoopen en over te dragen aan den heer Aart Buijs, landbouwer te St.Michiels Gestel de aan de Diaconie der Nederl.Herv.Gem.te St.M.G., Schijndel, den Dungen, en Gemonde toebehoorende hypothecaire vordering, groot een duizend vijf honderd gulden ten laste van den Heer Leonardus Josephus van Balen, wonende te ’s Hertogenbosch, rentende 5½ % int jaar op 18 Febr. en 18 Aug. en zulks voor den prijs van een duizend vijf honderd gulden welke som zal strekken tot voldoening van zijn vordering op gemelde Diaconie.</w:t>
      </w:r>
    </w:p>
    <w:p w14:paraId="02029AAE" w14:textId="77777777" w:rsidR="00696ED5" w:rsidRDefault="00696ED5">
      <w:pPr>
        <w:ind w:left="708"/>
      </w:pPr>
      <w:r>
        <w:t>Dit voorstel wordt met algemeene stemmen aangenomen en de Voorzitter de heer Barend ter Haar Romery wordt gemachtigd om namens den kerkeraad, als vertegenwoordigende deze Diaconie, deze verkoop en koop en overdracht tot stand te brengen, de daarvoor benodigde Acte te onderteekenen en voorts al datgene te doen, wat te dien aanzien zal zijn vereischt.</w:t>
      </w:r>
    </w:p>
    <w:p w14:paraId="38F4BAA3" w14:textId="77777777" w:rsidR="00696ED5" w:rsidRDefault="00696ED5">
      <w:pPr>
        <w:ind w:left="708"/>
      </w:pPr>
      <w:r>
        <w:t>Deze notulen staande de vergadering opgemaakt zijn voorgelezen en goedgekeurd.</w:t>
      </w:r>
    </w:p>
    <w:p w14:paraId="1FA8C640" w14:textId="77777777" w:rsidR="00696ED5" w:rsidRDefault="00696ED5">
      <w:pPr>
        <w:ind w:left="708"/>
      </w:pPr>
    </w:p>
    <w:p w14:paraId="28CA5739" w14:textId="77777777" w:rsidR="00696ED5" w:rsidRDefault="00696ED5">
      <w:pPr>
        <w:ind w:left="708"/>
      </w:pPr>
      <w:r>
        <w:tab/>
      </w:r>
      <w:r>
        <w:tab/>
      </w:r>
      <w:r>
        <w:tab/>
      </w:r>
      <w:r>
        <w:tab/>
      </w:r>
      <w:r>
        <w:tab/>
      </w:r>
      <w:r>
        <w:tab/>
        <w:t>B. ter Haar Romey  HJ</w:t>
      </w:r>
      <w:r>
        <w:tab/>
        <w:t>D. Buijs</w:t>
      </w:r>
    </w:p>
    <w:p w14:paraId="7580F49B" w14:textId="77777777" w:rsidR="00696ED5" w:rsidRDefault="00696ED5">
      <w:pPr>
        <w:ind w:left="708"/>
      </w:pPr>
    </w:p>
    <w:p w14:paraId="6F34C269" w14:textId="77777777" w:rsidR="00696ED5" w:rsidRDefault="00696ED5">
      <w:pPr>
        <w:ind w:left="708"/>
      </w:pPr>
      <w:r>
        <w:t>Vervolg</w:t>
      </w:r>
    </w:p>
    <w:p w14:paraId="561329C2" w14:textId="77777777" w:rsidR="00696ED5" w:rsidRDefault="00696ED5">
      <w:pPr>
        <w:ind w:left="708"/>
      </w:pPr>
      <w:r>
        <w:t>Notulen v.d. Kerkeraad van de 2</w:t>
      </w:r>
      <w:r>
        <w:rPr>
          <w:vertAlign w:val="superscript"/>
        </w:rPr>
        <w:t>e</w:t>
      </w:r>
      <w:r>
        <w:t xml:space="preserve"> helft der vergadering van 15 Maart 1927.</w:t>
      </w:r>
    </w:p>
    <w:p w14:paraId="3835DBCE" w14:textId="77777777" w:rsidR="00696ED5" w:rsidRDefault="00696ED5">
      <w:pPr>
        <w:ind w:left="708"/>
      </w:pPr>
      <w:r>
        <w:t>Na opening met gebed, leest voorzitter voor 1 Col. 1:9-12, waaraan hij enkele gedachten vastknoopt. De notulen der vorige vergadering worden gelezen en goedgekeurd.</w:t>
      </w:r>
    </w:p>
    <w:p w14:paraId="053E4FFF" w14:textId="77777777" w:rsidR="00696ED5" w:rsidRDefault="00696ED5">
      <w:pPr>
        <w:ind w:left="708"/>
      </w:pPr>
      <w:r>
        <w:t>Daarna wordt overgegaan tot het nazien der rekeningen van de Diaconie, het vergelijken met de stukken, ’t geen alles in orde werd bevonden.</w:t>
      </w:r>
    </w:p>
    <w:p w14:paraId="428F9B2A" w14:textId="77777777" w:rsidR="00696ED5" w:rsidRDefault="00696ED5">
      <w:pPr>
        <w:ind w:left="708"/>
      </w:pPr>
      <w:r>
        <w:t>Wat betreft de verkoop van het gedeelte der boerderij dat aan de kerkvoogdij behoort, aan de diaconie, waartoe de kerkeraad besloten had en vergunning gevraagd, hierin heeft het Classicaal bestuur bij schrijven van Febr.1927 toegestaan. Waardoor de kerkvoogdij haar leenschulden delgen kan.</w:t>
      </w:r>
    </w:p>
    <w:p w14:paraId="1A407692" w14:textId="77777777" w:rsidR="00696ED5" w:rsidRDefault="00696ED5">
      <w:pPr>
        <w:ind w:left="708"/>
      </w:pPr>
      <w:r>
        <w:t>In verband hiermede werden de noodige stukken met notaris Worst verhandeld, voor de cessie van f. 1500 van de Diaconie op den Heer Aart Buijs, ten laste van den heer van Balen.</w:t>
      </w:r>
    </w:p>
    <w:p w14:paraId="3611907D" w14:textId="77777777" w:rsidR="00696ED5" w:rsidRDefault="00696ED5">
      <w:pPr>
        <w:ind w:left="708"/>
      </w:pPr>
      <w:r>
        <w:t>Eveneens werd besloten tot cessie der andere Diaconie hypotheek groot f. 700 op den heer P. Buijs, ten laste van den heer Beekveld.</w:t>
      </w:r>
    </w:p>
    <w:p w14:paraId="5AE0CFE5" w14:textId="77777777" w:rsidR="00696ED5" w:rsidRDefault="00696ED5">
      <w:pPr>
        <w:ind w:left="708"/>
      </w:pPr>
      <w:r>
        <w:t>Na afhandeling dier cessies, zal, wat nog verder aan de behandeling dier zaak ontbreekt, geschieden.</w:t>
      </w:r>
    </w:p>
    <w:p w14:paraId="7D945EC7" w14:textId="77777777" w:rsidR="00696ED5" w:rsidRDefault="00696ED5">
      <w:pPr>
        <w:ind w:left="708"/>
      </w:pPr>
      <w:r>
        <w:lastRenderedPageBreak/>
        <w:t>In verband met een opmerking van tijdens de kerkvisitatie werd besloten het 2 x per jaar vieren v.h. H. Avondmaal te handhaven.</w:t>
      </w:r>
    </w:p>
    <w:p w14:paraId="4004E949" w14:textId="77777777" w:rsidR="00696ED5" w:rsidRDefault="00696ED5">
      <w:pPr>
        <w:ind w:left="708"/>
      </w:pPr>
      <w:r>
        <w:t xml:space="preserve">De aanslag van den Raad v Beheer is voor 1927 vastgesteld op f 130. </w:t>
      </w:r>
    </w:p>
    <w:p w14:paraId="17766C11" w14:textId="77777777" w:rsidR="00696ED5" w:rsidRDefault="00696ED5">
      <w:pPr>
        <w:ind w:left="708"/>
      </w:pPr>
      <w:r>
        <w:t>Het graf van de familie de Grancy zal tegen f. 15 per jaar goed onderhouden worden.</w:t>
      </w:r>
    </w:p>
    <w:p w14:paraId="351C73C9" w14:textId="77777777" w:rsidR="00696ED5" w:rsidRDefault="00696ED5">
      <w:pPr>
        <w:ind w:left="708"/>
      </w:pPr>
      <w:r>
        <w:t>Niets meer aan de orde zijnde sloot voorz. mt dankzegging de vergadering.</w:t>
      </w:r>
    </w:p>
    <w:p w14:paraId="1F92B4EC" w14:textId="77777777" w:rsidR="00696ED5" w:rsidRDefault="00696ED5">
      <w:pPr>
        <w:ind w:left="708"/>
      </w:pPr>
    </w:p>
    <w:p w14:paraId="5A337F79" w14:textId="77777777" w:rsidR="00696ED5" w:rsidRDefault="00696ED5">
      <w:pPr>
        <w:ind w:left="708"/>
      </w:pPr>
      <w:r>
        <w:tab/>
      </w:r>
      <w:r>
        <w:tab/>
      </w:r>
      <w:r>
        <w:tab/>
      </w:r>
      <w:r>
        <w:tab/>
      </w:r>
      <w:r>
        <w:tab/>
        <w:t>B. ter Haar Romery  HJ</w:t>
      </w:r>
      <w:r>
        <w:tab/>
      </w:r>
      <w:r>
        <w:tab/>
        <w:t>D. Buijs</w:t>
      </w:r>
    </w:p>
    <w:p w14:paraId="04AE3893" w14:textId="77777777" w:rsidR="00696ED5" w:rsidRDefault="00696ED5">
      <w:pPr>
        <w:ind w:left="708"/>
      </w:pPr>
    </w:p>
    <w:p w14:paraId="2ABD1D4B" w14:textId="77777777" w:rsidR="00696ED5" w:rsidRDefault="00696ED5">
      <w:pPr>
        <w:ind w:left="708"/>
      </w:pPr>
    </w:p>
    <w:p w14:paraId="3419A16F" w14:textId="77777777" w:rsidR="00696ED5" w:rsidRDefault="00696ED5">
      <w:pPr>
        <w:ind w:left="708"/>
      </w:pPr>
      <w:r>
        <w:t>Vervolg.</w:t>
      </w:r>
    </w:p>
    <w:p w14:paraId="5652FB56" w14:textId="77777777" w:rsidR="00696ED5" w:rsidRDefault="00696ED5">
      <w:pPr>
        <w:ind w:left="708"/>
      </w:pPr>
      <w:r>
        <w:t>Notulen v/d Kerkeraad der Ned.Herv.Gem. te St.M.G., Sch., den D., en Gemonde, gehouden op 15 Maart 1927.</w:t>
      </w:r>
    </w:p>
    <w:p w14:paraId="4880EE2E" w14:textId="77777777" w:rsidR="00696ED5" w:rsidRDefault="00696ED5">
      <w:pPr>
        <w:ind w:left="708"/>
      </w:pPr>
      <w:r>
        <w:t>Na opening door den Voorzitter blijkt dat alle leden tegenwoordig zijn.</w:t>
      </w:r>
    </w:p>
    <w:p w14:paraId="153E2FAF" w14:textId="77777777" w:rsidR="00696ED5" w:rsidRDefault="00696ED5">
      <w:pPr>
        <w:ind w:left="708"/>
      </w:pPr>
      <w:r>
        <w:t xml:space="preserve">De Voorzitter stelt voor om te verkoopen en over te dragen aan den Heer Pieter Buijs, landbouwer, wonende te Gemonde, de aan de Diaconie der Ned.Herv.Gem.v St.M.G., Schijndel, den D., en Gemonde toebehoorende hypothecaire vordering groot zeven honderd gulden, ten laste van Petrus Beekveld, ook wel genaamd van Beekveld en zijne minderjarige kinderen : Franciscus van Beekveld, Antonius van Beekveld, Gerardus van Beekveld, Maria van Beekveld en Bertha van Beekveld, rente 5½ % in het jaar op 4 Maart en 4 Sept., tot zekerheid voor de voldoening waaraan hypotheek is verleend op een perceel bouwland te Berlicum, Kadastraal bekend Gemeente Berlicum Sectie C nummer 953 groot 60 Aren. Een huis met bouwland te Berlicum, kadastraal bekend gemeente Berlicum Sectie E nummer 953 groot 56 Aren 80 centiaren. </w:t>
      </w:r>
    </w:p>
    <w:p w14:paraId="0DB7FF4E" w14:textId="77777777" w:rsidR="00696ED5" w:rsidRDefault="00696ED5">
      <w:pPr>
        <w:ind w:left="708"/>
      </w:pPr>
      <w:r>
        <w:t>En zulks voor den prijs van zeven honderd gulden.</w:t>
      </w:r>
    </w:p>
    <w:p w14:paraId="66CA05B0" w14:textId="77777777" w:rsidR="00696ED5" w:rsidRDefault="00696ED5">
      <w:pPr>
        <w:ind w:left="708"/>
      </w:pPr>
      <w:r>
        <w:t>Dit voorstel wordt met algemeene stemmen aangenomen en den Voorzitter den Heer Barend ter Haar Romery wordt gemachtigd namens den kerkeraad als vertegenwoordigende deze Diaconie deze verkoop en koop en overdracht tot stand te brengen, de daarvoor benoodigde acte te onderteekenen en voorts al datgene te doen, wat te dien aanzien zal zijn vereischt.</w:t>
      </w:r>
    </w:p>
    <w:p w14:paraId="6F490D2C" w14:textId="77777777" w:rsidR="00696ED5" w:rsidRDefault="00696ED5">
      <w:pPr>
        <w:ind w:left="708"/>
      </w:pPr>
      <w:r>
        <w:t>Deze notulen staande de vergadering opgemaakt zijn voorgelezen en goedgekeurd.</w:t>
      </w:r>
    </w:p>
    <w:p w14:paraId="608B41D3" w14:textId="77777777" w:rsidR="00696ED5" w:rsidRDefault="00696ED5">
      <w:pPr>
        <w:ind w:left="708"/>
      </w:pPr>
    </w:p>
    <w:p w14:paraId="59692AC5" w14:textId="77777777" w:rsidR="00696ED5" w:rsidRDefault="00696ED5">
      <w:pPr>
        <w:ind w:left="708"/>
      </w:pPr>
      <w:r>
        <w:tab/>
      </w:r>
      <w:r>
        <w:tab/>
      </w:r>
      <w:r>
        <w:tab/>
      </w:r>
      <w:r>
        <w:tab/>
        <w:t>B. ter Haar Romery</w:t>
      </w:r>
      <w:r>
        <w:tab/>
        <w:t>HJ</w:t>
      </w:r>
      <w:r>
        <w:tab/>
        <w:t>Joh Rittman</w:t>
      </w:r>
    </w:p>
    <w:p w14:paraId="329AAFB8" w14:textId="77777777" w:rsidR="00696ED5" w:rsidRDefault="00696ED5">
      <w:pPr>
        <w:ind w:left="708"/>
      </w:pPr>
    </w:p>
    <w:p w14:paraId="7353EBC0" w14:textId="77777777" w:rsidR="00696ED5" w:rsidRDefault="00696ED5">
      <w:pPr>
        <w:ind w:left="708"/>
      </w:pPr>
      <w:r>
        <w:tab/>
      </w:r>
      <w:r>
        <w:tab/>
        <w:t>Vergadering van stemgerechtigden op Zondag 13 Nov. 1927</w:t>
      </w:r>
    </w:p>
    <w:p w14:paraId="758810A5" w14:textId="77777777" w:rsidR="00696ED5" w:rsidRDefault="00696ED5">
      <w:pPr>
        <w:ind w:left="708"/>
      </w:pPr>
      <w:r>
        <w:tab/>
      </w:r>
      <w:r>
        <w:tab/>
        <w:t>voorm. 11.15 in de kerk te St.M.Gestel.</w:t>
      </w:r>
    </w:p>
    <w:p w14:paraId="7FF3795B" w14:textId="77777777" w:rsidR="00696ED5" w:rsidRDefault="00696ED5">
      <w:pPr>
        <w:ind w:left="708"/>
      </w:pPr>
    </w:p>
    <w:p w14:paraId="3A839C28" w14:textId="77777777" w:rsidR="00696ED5" w:rsidRDefault="00696ED5">
      <w:pPr>
        <w:ind w:left="708"/>
      </w:pPr>
      <w:r>
        <w:lastRenderedPageBreak/>
        <w:t>Aanwezig behalve den voorz., D. Buijs, Joh. Rittman, C. v Kampen, P. Buijs, E. ter Haar Romery – Heetel, C. Buijs geb. v Kampen, J.P.A. Buijs geb. Livius.</w:t>
      </w:r>
    </w:p>
    <w:p w14:paraId="660A8D5C" w14:textId="77777777" w:rsidR="00696ED5" w:rsidRDefault="00696ED5">
      <w:pPr>
        <w:ind w:left="708"/>
      </w:pPr>
      <w:r>
        <w:t>Nadat de vergadering geopend was.las de voorz. de notulen van de vorige vergadering voor, die onveranderd werden goedgekeurd.</w:t>
      </w:r>
    </w:p>
    <w:p w14:paraId="3DDDF2AA" w14:textId="77777777" w:rsidR="00696ED5" w:rsidRDefault="00696ED5">
      <w:pPr>
        <w:ind w:left="708"/>
      </w:pPr>
      <w:r>
        <w:t>Daar het vereischte aantal stemgerechtigde leden niet aanwezig was, kon het eigenlijke doel, nl. verlenging van een ouderling, niet worden bereikt, en werd de verg. verdaagd naar 27 Nov. zelfde plaats, zelfde uur.</w:t>
      </w:r>
    </w:p>
    <w:p w14:paraId="06B34159" w14:textId="77777777" w:rsidR="00696ED5" w:rsidRDefault="00696ED5">
      <w:pPr>
        <w:ind w:left="708"/>
      </w:pPr>
      <w:r>
        <w:t>Niets meer aan de orde zijnde, sloot voorz. de vergad.</w:t>
      </w:r>
    </w:p>
    <w:p w14:paraId="25DEA1CA" w14:textId="77777777" w:rsidR="00696ED5" w:rsidRDefault="00696ED5">
      <w:pPr>
        <w:ind w:left="708"/>
      </w:pPr>
    </w:p>
    <w:p w14:paraId="68F18D89" w14:textId="77777777" w:rsidR="00696ED5" w:rsidRDefault="00696ED5">
      <w:pPr>
        <w:ind w:left="708"/>
      </w:pPr>
      <w:r>
        <w:tab/>
      </w:r>
      <w:r>
        <w:tab/>
      </w:r>
      <w:r>
        <w:tab/>
      </w:r>
      <w:r>
        <w:tab/>
      </w:r>
      <w:r>
        <w:tab/>
      </w:r>
      <w:r>
        <w:tab/>
        <w:t>B ter Haar Romery   HJ.</w:t>
      </w:r>
      <w:r>
        <w:tab/>
        <w:t>D. Buijs</w:t>
      </w:r>
    </w:p>
    <w:p w14:paraId="15CFA1BB" w14:textId="77777777" w:rsidR="00696ED5" w:rsidRDefault="00696ED5">
      <w:pPr>
        <w:ind w:left="708"/>
      </w:pPr>
    </w:p>
    <w:p w14:paraId="597C380E" w14:textId="77777777" w:rsidR="00696ED5" w:rsidRDefault="00696ED5">
      <w:pPr>
        <w:ind w:left="708"/>
      </w:pPr>
      <w:r>
        <w:tab/>
      </w:r>
      <w:r>
        <w:tab/>
        <w:t xml:space="preserve">Vergadering van stemgerechtigden Zondag 27 Nov. 1927, </w:t>
      </w:r>
    </w:p>
    <w:p w14:paraId="0D7F68FA" w14:textId="77777777" w:rsidR="00696ED5" w:rsidRDefault="00696ED5">
      <w:pPr>
        <w:ind w:left="1416" w:firstLine="708"/>
      </w:pPr>
      <w:r>
        <w:t>voorm. 11.15 in de kerk te St.M.Gestel.</w:t>
      </w:r>
    </w:p>
    <w:p w14:paraId="6BEAE3E8" w14:textId="77777777" w:rsidR="00696ED5" w:rsidRDefault="00696ED5">
      <w:r>
        <w:tab/>
      </w:r>
    </w:p>
    <w:p w14:paraId="2D36381D" w14:textId="77777777" w:rsidR="00696ED5" w:rsidRDefault="00696ED5">
      <w:pPr>
        <w:ind w:left="708"/>
      </w:pPr>
      <w:r>
        <w:t>Aanwezig behalve de voorz. D. Buijs, P. Buijs, Joh. Buijs, H.v Kampen, G.v.d. Broek, W van Dusseldorp, J van Heijst, E. ter Haar Romery – geb. Heetel, P. Buijs – geb. Livius,, D. Buijs – geb.v Kampen.</w:t>
      </w:r>
    </w:p>
    <w:p w14:paraId="14137BB1" w14:textId="77777777" w:rsidR="00696ED5" w:rsidRDefault="00696ED5">
      <w:pPr>
        <w:ind w:left="708"/>
      </w:pPr>
      <w:r>
        <w:t>De notulen der vorige vergadering werden voorgelezen en onveranderd goedgekeurd. Daarna werd tot stemming overgegaan in zake de vacature D. Buijs. Met 7 stemmen voor, en 4 blanco werd D. Buijs tot ouderling herkozen, die zijn benoeming aannam.</w:t>
      </w:r>
    </w:p>
    <w:p w14:paraId="4A7CEFE5" w14:textId="77777777" w:rsidR="00696ED5" w:rsidRDefault="00696ED5">
      <w:pPr>
        <w:ind w:left="708"/>
      </w:pPr>
      <w:r>
        <w:t>Niets meer aan de orde zijnde, sloot voorz. de verg.</w:t>
      </w:r>
    </w:p>
    <w:p w14:paraId="360BFFAE" w14:textId="77777777" w:rsidR="00696ED5" w:rsidRDefault="00696ED5">
      <w:pPr>
        <w:ind w:firstLine="708"/>
      </w:pPr>
    </w:p>
    <w:p w14:paraId="055C87BD" w14:textId="77777777" w:rsidR="00696ED5" w:rsidRDefault="00696ED5">
      <w:pPr>
        <w:ind w:firstLine="708"/>
      </w:pPr>
      <w:r>
        <w:t>1 Jan. 1928 bevestigd.</w:t>
      </w:r>
    </w:p>
    <w:p w14:paraId="49D002C0" w14:textId="77777777" w:rsidR="00696ED5" w:rsidRDefault="00696ED5">
      <w:pPr>
        <w:ind w:left="708"/>
      </w:pPr>
      <w:r>
        <w:tab/>
      </w:r>
      <w:r>
        <w:tab/>
      </w:r>
      <w:r>
        <w:tab/>
      </w:r>
      <w:r>
        <w:tab/>
      </w:r>
      <w:r>
        <w:tab/>
        <w:t>B. ter Haar Romery</w:t>
      </w:r>
      <w:r>
        <w:tab/>
      </w:r>
      <w:r>
        <w:tab/>
        <w:t xml:space="preserve">D. Buijs </w:t>
      </w:r>
    </w:p>
    <w:p w14:paraId="4C065638" w14:textId="77777777" w:rsidR="00696ED5" w:rsidRDefault="00696ED5">
      <w:pPr>
        <w:ind w:left="708"/>
      </w:pPr>
    </w:p>
    <w:p w14:paraId="2A266D59" w14:textId="77777777" w:rsidR="00696ED5" w:rsidRDefault="00696ED5">
      <w:pPr>
        <w:ind w:left="708"/>
      </w:pPr>
    </w:p>
    <w:p w14:paraId="1F3DC25B" w14:textId="77777777" w:rsidR="00696ED5" w:rsidRDefault="00696ED5">
      <w:pPr>
        <w:ind w:left="708"/>
      </w:pPr>
      <w:r>
        <w:tab/>
        <w:t>24 Oct. 1927 f. 600 kerkvoogdij behoorende op hypotheek gezet. tegen 5 % rente, ten laste van A. Verhagen en H van Boxtel te St.M.Gestel</w:t>
      </w:r>
    </w:p>
    <w:p w14:paraId="1F55DA6D" w14:textId="77777777" w:rsidR="00696ED5" w:rsidRDefault="00696ED5">
      <w:pPr>
        <w:ind w:left="708"/>
      </w:pPr>
    </w:p>
    <w:p w14:paraId="3BA9585F" w14:textId="77777777" w:rsidR="00696ED5" w:rsidRDefault="00696ED5">
      <w:pPr>
        <w:ind w:left="708"/>
      </w:pPr>
      <w:r>
        <w:t>Notulen van den Kerkeraad der Ned.Herv.Gem. te St.Michiels Gestel c.a. gehouden op 9 Jan. 1927.</w:t>
      </w:r>
    </w:p>
    <w:p w14:paraId="6AB00701" w14:textId="77777777" w:rsidR="00696ED5" w:rsidRDefault="00696ED5">
      <w:pPr>
        <w:ind w:left="708"/>
      </w:pPr>
      <w:r>
        <w:t>Na opening door den voorzitter blijkt dat alle leden tegenwoordig zijn. De voorzitter stelt voor dat de Diaconie koope van de kerkvoogdij het deel dat de kerkvoogdij bezit in de boerderij gehuurd door J van Rees, nl. 11/17 deel, verminderd met f. 750 voor een verkocht gedeelte, welke som zal strekken tot delging der schulden der kerkvoogdij.</w:t>
      </w:r>
    </w:p>
    <w:p w14:paraId="7E09B10A" w14:textId="77777777" w:rsidR="00696ED5" w:rsidRDefault="00696ED5">
      <w:pPr>
        <w:ind w:left="708"/>
      </w:pPr>
      <w:r>
        <w:lastRenderedPageBreak/>
        <w:t>Eenzelfde voorstel wordt gedaan omtrent de Hall–stal daaraan verbonden, die voor 1467,75 bezit is der kerkvoogdij. Beide voorstellen worden met algemeene stemmen aangenomen.</w:t>
      </w:r>
    </w:p>
    <w:p w14:paraId="54D9BA41" w14:textId="77777777" w:rsidR="00696ED5" w:rsidRDefault="00696ED5">
      <w:pPr>
        <w:ind w:left="708"/>
      </w:pPr>
      <w:r>
        <w:t>Deze notulen staande de vergadering opgemaakt, zijn voorgelezen en goedgekeurd.</w:t>
      </w:r>
    </w:p>
    <w:p w14:paraId="3FCB1F90" w14:textId="77777777" w:rsidR="00696ED5" w:rsidRDefault="00696ED5">
      <w:pPr>
        <w:ind w:left="708"/>
      </w:pPr>
    </w:p>
    <w:p w14:paraId="6E86A9E2" w14:textId="77777777" w:rsidR="00696ED5" w:rsidRDefault="00696ED5">
      <w:pPr>
        <w:ind w:left="708"/>
      </w:pPr>
      <w:r>
        <w:tab/>
      </w:r>
      <w:r>
        <w:tab/>
      </w:r>
      <w:r>
        <w:tab/>
      </w:r>
      <w:r>
        <w:tab/>
      </w:r>
      <w:r>
        <w:tab/>
        <w:t>B. ter Haar Romery     H.J.</w:t>
      </w:r>
      <w:r>
        <w:tab/>
      </w:r>
      <w:r>
        <w:tab/>
        <w:t xml:space="preserve">D. Buijs </w:t>
      </w:r>
    </w:p>
    <w:p w14:paraId="3F302363" w14:textId="77777777" w:rsidR="00696ED5" w:rsidRDefault="00696ED5">
      <w:pPr>
        <w:ind w:left="708"/>
      </w:pPr>
    </w:p>
    <w:p w14:paraId="34CA502D" w14:textId="77777777" w:rsidR="00696ED5" w:rsidRDefault="00696ED5">
      <w:pPr>
        <w:ind w:left="708" w:firstLine="708"/>
      </w:pPr>
      <w:r>
        <w:t>Notulen van de vergadering van den kerkeraad op 18 April 1928</w:t>
      </w:r>
    </w:p>
    <w:p w14:paraId="5072A590" w14:textId="77777777" w:rsidR="00696ED5" w:rsidRDefault="00696ED5">
      <w:pPr>
        <w:ind w:left="708"/>
      </w:pPr>
      <w:r>
        <w:t xml:space="preserve"> </w:t>
      </w:r>
      <w:r>
        <w:tab/>
        <w:t xml:space="preserve">-s-av. 6½ u. in de pastorie. </w:t>
      </w:r>
    </w:p>
    <w:p w14:paraId="59466FA2" w14:textId="77777777" w:rsidR="00696ED5" w:rsidRDefault="00696ED5">
      <w:pPr>
        <w:ind w:left="708"/>
      </w:pPr>
    </w:p>
    <w:p w14:paraId="7E359062" w14:textId="77777777" w:rsidR="00696ED5" w:rsidRDefault="00696ED5">
      <w:pPr>
        <w:ind w:left="708"/>
      </w:pPr>
      <w:r>
        <w:t>Aanwezig alle leden.</w:t>
      </w:r>
    </w:p>
    <w:p w14:paraId="67F10D70" w14:textId="77777777" w:rsidR="00696ED5" w:rsidRDefault="00696ED5">
      <w:pPr>
        <w:ind w:left="708"/>
      </w:pPr>
      <w:r>
        <w:t>Na opening met gebed, leest voorz. coloss. 4 : 2 - 6, waaraan hij enkele opmerkingen vastknoopt.</w:t>
      </w:r>
    </w:p>
    <w:p w14:paraId="259D7C0C" w14:textId="77777777" w:rsidR="00696ED5" w:rsidRDefault="00696ED5">
      <w:pPr>
        <w:ind w:left="708"/>
      </w:pPr>
      <w:r>
        <w:t xml:space="preserve">Daarna worden de notulen der vorige vergadering voorgelezen en goedgekeurd. </w:t>
      </w:r>
    </w:p>
    <w:p w14:paraId="25ACA397" w14:textId="77777777" w:rsidR="00696ED5" w:rsidRDefault="00696ED5">
      <w:pPr>
        <w:ind w:left="708"/>
      </w:pPr>
      <w:r>
        <w:t>Dan wordt met de agenda begonnen. De heg van het pad in Schijndel moet nog maar wat wachten op geknipt worden.</w:t>
      </w:r>
    </w:p>
    <w:p w14:paraId="6B0C996A" w14:textId="77777777" w:rsidR="00696ED5" w:rsidRDefault="00696ED5">
      <w:pPr>
        <w:ind w:left="708"/>
      </w:pPr>
      <w:r>
        <w:t>De aanslag van den Raad v Beheer is voor 1928 weer vastgesteld op  f. 130.</w:t>
      </w:r>
    </w:p>
    <w:p w14:paraId="5D66753C" w14:textId="77777777" w:rsidR="00696ED5" w:rsidRDefault="00696ED5">
      <w:pPr>
        <w:ind w:left="708"/>
      </w:pPr>
      <w:r>
        <w:t>Daar de kerkeraad meent dat dit te hoog is, in verband met minder aantal lidmaten nu, dan bij v. opgave enkele jaaren geleden. Er zal met den Raad van Beheer over gecorrespondeerd worden.</w:t>
      </w:r>
    </w:p>
    <w:p w14:paraId="3EAC7735" w14:textId="77777777" w:rsidR="00696ED5" w:rsidRDefault="00696ED5">
      <w:pPr>
        <w:ind w:left="708"/>
      </w:pPr>
      <w:r>
        <w:t>De agenda voor de a.s. Class.Verg. wordt besproken.</w:t>
      </w:r>
    </w:p>
    <w:p w14:paraId="7966021E" w14:textId="77777777" w:rsidR="00696ED5" w:rsidRDefault="00696ED5">
      <w:pPr>
        <w:ind w:left="708"/>
      </w:pPr>
      <w:r>
        <w:t>Enkele ingekomen synadale geschriften als ”over de finantieele toestand v.d. vereen. tot verbetering der pensioenen de pred. der Herv.”, staat  v Gener. Kas , enz., enz. worden rondgedeeld.</w:t>
      </w:r>
    </w:p>
    <w:p w14:paraId="596C3F3E" w14:textId="77777777" w:rsidR="00696ED5" w:rsidRDefault="00696ED5">
      <w:pPr>
        <w:ind w:left="708"/>
      </w:pPr>
      <w:r>
        <w:t>Daarna worden de rekening en verantwoording van de kerkvoogdij en van de Diaconie nagezien, en vergeleken met de rekeningen, die in orde werden bevonden en een week ter inzage zullen worden gelegd. Ook de begrooting der kerkvoogdij voor 1928 werd opgemaakt.Bij mogelijke toezegging van de synode op de aanvraag om subsidie, zal de aanbesteding onderhands geschieden.</w:t>
      </w:r>
    </w:p>
    <w:p w14:paraId="28C32197" w14:textId="77777777" w:rsidR="00696ED5" w:rsidRDefault="00696ED5">
      <w:pPr>
        <w:ind w:left="708"/>
      </w:pPr>
      <w:r>
        <w:t>Daar de inzameling van vrijwillige bijdragen om tot het bedrag van den aanslag te komen niet resultaat genoeg afwerpt en al meerderen zich daaraan onttrekken, werd besloten een verplichte hoofdelijke omslag geschat naar ieders belastingbiljet in te voeren. Over de  uitwerking daarvan zal nog nader geraadpleegd worden.</w:t>
      </w:r>
    </w:p>
    <w:p w14:paraId="60EC5F31" w14:textId="77777777" w:rsidR="00696ED5" w:rsidRDefault="00696ED5">
      <w:pPr>
        <w:ind w:left="708"/>
      </w:pPr>
      <w:r>
        <w:t>Over al of niet zich verzekeren tegen stormschade wil men de beslissing aanhouden en zullen daarvoor de prospecti enz.eerst eens goed  onder de oogen worden gezien.</w:t>
      </w:r>
    </w:p>
    <w:p w14:paraId="670CC3A0" w14:textId="77777777" w:rsidR="00696ED5" w:rsidRDefault="00696ED5">
      <w:pPr>
        <w:ind w:left="708"/>
      </w:pPr>
      <w:r>
        <w:t>De vraag om Aanpakken te steunen kon niet bevestigend op het oogenblik worden beantwoord.</w:t>
      </w:r>
    </w:p>
    <w:p w14:paraId="6FB9AF62" w14:textId="77777777" w:rsidR="00696ED5" w:rsidRDefault="00696ED5">
      <w:pPr>
        <w:ind w:left="708"/>
      </w:pPr>
      <w:r>
        <w:lastRenderedPageBreak/>
        <w:t>Voor de f. 10 van Mij.v Welstand zullen steeds boeken wordeen gekocht en de reeds bestaande bibliotheek daarmee worden aangevuld.</w:t>
      </w:r>
    </w:p>
    <w:p w14:paraId="418A2FC6" w14:textId="77777777" w:rsidR="00696ED5" w:rsidRDefault="00696ED5">
      <w:pPr>
        <w:ind w:left="708"/>
      </w:pPr>
      <w:r>
        <w:t>Van de f. 514 batig saldo der Diaconie zullen f. 150 worden aangevraagd volgens art. 28, en de rest op het spaarbankboekje worden gezet.</w:t>
      </w:r>
    </w:p>
    <w:p w14:paraId="6D578B6E" w14:textId="77777777" w:rsidR="00696ED5" w:rsidRDefault="00696ED5">
      <w:pPr>
        <w:ind w:left="708"/>
      </w:pPr>
      <w:r>
        <w:t>Niets meer aan de orde zijnde sloot voorz. met dankzegging de vergadering.</w:t>
      </w:r>
    </w:p>
    <w:p w14:paraId="528CE642" w14:textId="77777777" w:rsidR="00696ED5" w:rsidRDefault="00696ED5">
      <w:pPr>
        <w:ind w:left="708"/>
      </w:pPr>
    </w:p>
    <w:p w14:paraId="026A5004" w14:textId="77777777" w:rsidR="00696ED5" w:rsidRDefault="00696ED5">
      <w:pPr>
        <w:ind w:left="708"/>
      </w:pPr>
      <w:r>
        <w:tab/>
      </w:r>
      <w:r>
        <w:tab/>
      </w:r>
      <w:r>
        <w:tab/>
      </w:r>
      <w:r>
        <w:tab/>
      </w:r>
      <w:r>
        <w:tab/>
        <w:t>B. ter Haar Romery    HJ</w:t>
      </w:r>
      <w:r>
        <w:tab/>
        <w:t>D. Buijs</w:t>
      </w:r>
    </w:p>
    <w:p w14:paraId="438C5B5B" w14:textId="77777777" w:rsidR="00696ED5" w:rsidRDefault="00696ED5">
      <w:pPr>
        <w:ind w:left="708"/>
      </w:pPr>
    </w:p>
    <w:p w14:paraId="7A998AD9" w14:textId="77777777" w:rsidR="00696ED5" w:rsidRDefault="00696ED5">
      <w:pPr>
        <w:ind w:left="708"/>
      </w:pPr>
    </w:p>
    <w:p w14:paraId="6F70A10A" w14:textId="77777777" w:rsidR="00696ED5" w:rsidRDefault="00696ED5">
      <w:pPr>
        <w:ind w:left="708"/>
      </w:pPr>
      <w:r>
        <w:tab/>
      </w:r>
      <w:r>
        <w:tab/>
        <w:t>Vergadering van den kerkeraad op 6 Julij 1928,</w:t>
      </w:r>
    </w:p>
    <w:p w14:paraId="4EDEE05D" w14:textId="77777777" w:rsidR="00696ED5" w:rsidRDefault="00696ED5">
      <w:pPr>
        <w:ind w:left="708"/>
      </w:pPr>
      <w:r>
        <w:tab/>
      </w:r>
      <w:r>
        <w:tab/>
        <w:t>te 8 ure in de consistoriekamer.</w:t>
      </w:r>
    </w:p>
    <w:p w14:paraId="575220A2" w14:textId="77777777" w:rsidR="00696ED5" w:rsidRDefault="00696ED5">
      <w:pPr>
        <w:ind w:left="708"/>
      </w:pPr>
    </w:p>
    <w:p w14:paraId="04BAC052" w14:textId="77777777" w:rsidR="00696ED5" w:rsidRDefault="00696ED5">
      <w:pPr>
        <w:ind w:left="708"/>
      </w:pPr>
      <w:r>
        <w:t>Aanwezig alle leden.</w:t>
      </w:r>
    </w:p>
    <w:p w14:paraId="0B70B89F" w14:textId="77777777" w:rsidR="00696ED5" w:rsidRDefault="00696ED5">
      <w:pPr>
        <w:ind w:left="708"/>
      </w:pPr>
      <w:r>
        <w:t>Na opening  met gebed, werden de notulen der vorige vergadering voorgelezen, die onveranderd werden goedgekeurd.</w:t>
      </w:r>
    </w:p>
    <w:p w14:paraId="7E677364" w14:textId="77777777" w:rsidR="00696ED5" w:rsidRDefault="00696ED5">
      <w:pPr>
        <w:ind w:left="708"/>
      </w:pPr>
      <w:r>
        <w:t>Voorzitter brengt een kort verslag uit van d e Classic.Vergadering  van 29 Juni l.l. Daarna worden de volgende besluiten genomen:</w:t>
      </w:r>
    </w:p>
    <w:p w14:paraId="61C2B60B" w14:textId="77777777" w:rsidR="00696ED5" w:rsidRDefault="00696ED5">
      <w:pPr>
        <w:ind w:left="708"/>
      </w:pPr>
      <w:r>
        <w:t>Tegen stormschade zal niet verzekerd worden.</w:t>
      </w:r>
    </w:p>
    <w:p w14:paraId="05CEA170" w14:textId="77777777" w:rsidR="00696ED5" w:rsidRDefault="00696ED5">
      <w:pPr>
        <w:ind w:left="708"/>
      </w:pPr>
      <w:r>
        <w:t>Wel zal de noodwoning worden verkocht, maar er zal geen haast mee gemaakt worden en in ieder geval voor niet minder dan f. 250.</w:t>
      </w:r>
    </w:p>
    <w:p w14:paraId="6313E634" w14:textId="77777777" w:rsidR="00696ED5" w:rsidRDefault="00696ED5">
      <w:pPr>
        <w:ind w:left="708"/>
      </w:pPr>
      <w:r>
        <w:t>Over den aanslag van den Raad van Beheer zal niet verder gereclameerd worden.</w:t>
      </w:r>
    </w:p>
    <w:p w14:paraId="0D7352A7" w14:textId="77777777" w:rsidR="00696ED5" w:rsidRDefault="00696ED5">
      <w:pPr>
        <w:ind w:left="708"/>
      </w:pPr>
      <w:r>
        <w:t>Om de gemeente onder ”Toezicht ” te plaatsen, voelt  men geen neiging.</w:t>
      </w:r>
    </w:p>
    <w:p w14:paraId="1C368A84" w14:textId="77777777" w:rsidR="00696ED5" w:rsidRDefault="00696ED5">
      <w:pPr>
        <w:ind w:left="708"/>
      </w:pPr>
      <w:r>
        <w:t>De heg langs onze kerk in Schijndel, zal vooralsnog niet worden geknipt., als eenige waarborg tegen schade aan ons terrein en kerkgebouw, en dit werd staande de vergadering gemeld aan het gemeentebestuur van Schijndel.</w:t>
      </w:r>
    </w:p>
    <w:p w14:paraId="736CA61E" w14:textId="77777777" w:rsidR="00696ED5" w:rsidRDefault="00696ED5">
      <w:pPr>
        <w:ind w:left="708"/>
      </w:pPr>
      <w:r>
        <w:t>Een officieus aanbod om aan de gemeente Schijndel een stuk van onze bezittingen gelegen in Schijndel, te verkoopen ten behoeve van een marktveld, werd verwezen naar een algemeene vergadering van gemeenteleden, opdat de gemeente in zijn geheel zich hierover uitspreke; welke vergadering in August. zal worden gehouden.</w:t>
      </w:r>
    </w:p>
    <w:p w14:paraId="2A2DC7A2" w14:textId="77777777" w:rsidR="00696ED5" w:rsidRDefault="00696ED5">
      <w:pPr>
        <w:ind w:left="708"/>
      </w:pPr>
      <w:r>
        <w:t>Voor den hoofdelijken omslag die ingevoerd zal worden, werd een reglement opgemaakt naar ’t model van  dat te Dinther.</w:t>
      </w:r>
    </w:p>
    <w:p w14:paraId="395059B5" w14:textId="77777777" w:rsidR="00696ED5" w:rsidRDefault="00696ED5">
      <w:pPr>
        <w:ind w:left="708"/>
      </w:pPr>
      <w:r>
        <w:t>Niets meer aan de orde zijnde, sloot voorz. met dankzegging de vergadering.</w:t>
      </w:r>
    </w:p>
    <w:p w14:paraId="5A8E5602" w14:textId="77777777" w:rsidR="00696ED5" w:rsidRDefault="00696ED5">
      <w:pPr>
        <w:ind w:left="708"/>
      </w:pPr>
    </w:p>
    <w:p w14:paraId="21868217" w14:textId="77777777" w:rsidR="00696ED5" w:rsidRDefault="00696ED5">
      <w:pPr>
        <w:ind w:left="708"/>
      </w:pPr>
      <w:r>
        <w:tab/>
      </w:r>
      <w:r>
        <w:tab/>
      </w:r>
      <w:r>
        <w:tab/>
      </w:r>
      <w:r>
        <w:tab/>
        <w:t>B. ter aar Romery   HJ</w:t>
      </w:r>
      <w:r>
        <w:tab/>
        <w:t>D. Buijs</w:t>
      </w:r>
    </w:p>
    <w:p w14:paraId="40396D65" w14:textId="77777777" w:rsidR="00696ED5" w:rsidRDefault="00696ED5">
      <w:pPr>
        <w:ind w:left="708"/>
      </w:pPr>
    </w:p>
    <w:p w14:paraId="762688A4" w14:textId="77777777" w:rsidR="00696ED5" w:rsidRDefault="00696ED5">
      <w:pPr>
        <w:ind w:left="708"/>
      </w:pPr>
      <w:r>
        <w:lastRenderedPageBreak/>
        <w:tab/>
      </w:r>
      <w:r>
        <w:tab/>
        <w:t>Vergadering van stemgerechtigden op 2 Dec. 11.15 v.m.</w:t>
      </w:r>
    </w:p>
    <w:p w14:paraId="3F54EA53" w14:textId="77777777" w:rsidR="00696ED5" w:rsidRDefault="00696ED5">
      <w:pPr>
        <w:ind w:left="708"/>
      </w:pPr>
      <w:r>
        <w:tab/>
      </w:r>
      <w:r>
        <w:tab/>
        <w:t>in de kerk te St.Michiels Gestel.</w:t>
      </w:r>
    </w:p>
    <w:p w14:paraId="37AE379D" w14:textId="77777777" w:rsidR="00696ED5" w:rsidRDefault="00696ED5">
      <w:pPr>
        <w:ind w:left="708"/>
      </w:pPr>
      <w:r>
        <w:t>Aanwezig: D. Buijs, P. Buijs, J. Rittman, H.van den Broek, G. van den Broek, J. van Rees, C. van Kampen, B. ter Haar  Romery,  E. ter Haar Romery – geb. Heetel.</w:t>
      </w:r>
    </w:p>
    <w:p w14:paraId="31984420" w14:textId="77777777" w:rsidR="00696ED5" w:rsidRDefault="00696ED5">
      <w:pPr>
        <w:ind w:left="708"/>
      </w:pPr>
      <w:r>
        <w:t>De notulen der vorige vergadering werden goedgekeurd.</w:t>
      </w:r>
    </w:p>
    <w:p w14:paraId="397A3B0B" w14:textId="77777777" w:rsidR="00696ED5" w:rsidRDefault="00696ED5">
      <w:pPr>
        <w:ind w:left="708"/>
      </w:pPr>
      <w:r>
        <w:t>Het doel der vergadering, nl. verlenging van een diaken en vacature H.van Kampen kon niet worden bereikt, daar het benoodigde aantal stemmen niet aanwezig was.</w:t>
      </w:r>
    </w:p>
    <w:p w14:paraId="2137F069" w14:textId="77777777" w:rsidR="00696ED5" w:rsidRDefault="00696ED5">
      <w:pPr>
        <w:ind w:left="708"/>
      </w:pPr>
      <w:r>
        <w:t>Niets meer aan de orde zijnde, sloot voorz. de vergadering.</w:t>
      </w:r>
    </w:p>
    <w:p w14:paraId="7A0EB6B2" w14:textId="77777777" w:rsidR="00696ED5" w:rsidRDefault="00696ED5">
      <w:pPr>
        <w:ind w:left="708"/>
      </w:pPr>
    </w:p>
    <w:p w14:paraId="2183C09A" w14:textId="77777777" w:rsidR="00696ED5" w:rsidRDefault="00696ED5">
      <w:pPr>
        <w:ind w:left="708"/>
      </w:pPr>
      <w:r>
        <w:tab/>
      </w:r>
      <w:r>
        <w:tab/>
      </w:r>
      <w:r>
        <w:tab/>
      </w:r>
      <w:r>
        <w:tab/>
        <w:t>B. ter Haar Romery  HL</w:t>
      </w:r>
      <w:r>
        <w:tab/>
        <w:t>D. Buijs</w:t>
      </w:r>
    </w:p>
    <w:p w14:paraId="5680AA30" w14:textId="77777777" w:rsidR="00696ED5" w:rsidRDefault="00696ED5">
      <w:pPr>
        <w:ind w:left="708"/>
      </w:pPr>
    </w:p>
    <w:p w14:paraId="210DCFE7" w14:textId="77777777" w:rsidR="00696ED5" w:rsidRDefault="00696ED5">
      <w:pPr>
        <w:ind w:left="708"/>
      </w:pPr>
      <w:r>
        <w:tab/>
      </w:r>
      <w:r>
        <w:tab/>
        <w:t>Vergadering van den kerkeraad op 15 Dec.1928  ’s-av. 6 uur</w:t>
      </w:r>
    </w:p>
    <w:p w14:paraId="29ED89F1" w14:textId="77777777" w:rsidR="00696ED5" w:rsidRDefault="00696ED5">
      <w:pPr>
        <w:ind w:left="708"/>
      </w:pPr>
      <w:r>
        <w:tab/>
      </w:r>
      <w:r>
        <w:tab/>
        <w:t>in de consistoriekamer der Herv. Pastorie te Gestel.</w:t>
      </w:r>
    </w:p>
    <w:p w14:paraId="18D19ECC" w14:textId="77777777" w:rsidR="00696ED5" w:rsidRDefault="00696ED5">
      <w:pPr>
        <w:ind w:left="708"/>
      </w:pPr>
      <w:r>
        <w:t>Aanwezig alle leden.</w:t>
      </w:r>
    </w:p>
    <w:p w14:paraId="3CC5AD16" w14:textId="77777777" w:rsidR="00696ED5" w:rsidRDefault="00696ED5">
      <w:pPr>
        <w:ind w:left="708"/>
      </w:pPr>
      <w:r>
        <w:t>De voorzitter opent met gebed de vergadering en leidt de bespreking van sommige punten in. De kerstviering wordt gesteld op 2</w:t>
      </w:r>
      <w:r>
        <w:rPr>
          <w:vertAlign w:val="superscript"/>
        </w:rPr>
        <w:t>e</w:t>
      </w:r>
      <w:r>
        <w:t xml:space="preserve"> Kerstdag 5 uur.</w:t>
      </w:r>
    </w:p>
    <w:p w14:paraId="068DE895" w14:textId="77777777" w:rsidR="00696ED5" w:rsidRDefault="00696ED5">
      <w:pPr>
        <w:ind w:left="708"/>
      </w:pPr>
      <w:r>
        <w:t>Oudjaarsavond om 6 uur.</w:t>
      </w:r>
    </w:p>
    <w:p w14:paraId="0D204977" w14:textId="77777777" w:rsidR="00696ED5" w:rsidRDefault="00696ED5">
      <w:pPr>
        <w:ind w:left="708"/>
      </w:pPr>
      <w:r>
        <w:t>Over aanleg electr. licht in de kerk zal met Kapteins nader onderhandeld worden, als ook over de muur om ’t kerkhof met den heer van Rooijen.</w:t>
      </w:r>
    </w:p>
    <w:p w14:paraId="2AAF0996" w14:textId="77777777" w:rsidR="00696ED5" w:rsidRDefault="00696ED5">
      <w:pPr>
        <w:ind w:left="708"/>
      </w:pPr>
      <w:r>
        <w:t>De heffing der hoofdelijke omslag werd vastgesteld op ½ %, het kohier opgemaakt dat vanaf 16 Dec., 14 dagen ter inzage zal liggen.</w:t>
      </w:r>
    </w:p>
    <w:p w14:paraId="180F918B" w14:textId="77777777" w:rsidR="00696ED5" w:rsidRDefault="00696ED5">
      <w:pPr>
        <w:ind w:left="708"/>
      </w:pPr>
      <w:r>
        <w:t>In beginsel werd besloten het stuk land achter het Doofstommeninstituut te verkoopen. Over de prijs zal nader gehandeld worden.</w:t>
      </w:r>
    </w:p>
    <w:p w14:paraId="284F3101" w14:textId="77777777" w:rsidR="00696ED5" w:rsidRDefault="00696ED5">
      <w:pPr>
        <w:ind w:left="708"/>
      </w:pPr>
      <w:r>
        <w:t>Niets meer aan de orde zijnde slot voorzitter met dankzegging de vergadering.</w:t>
      </w:r>
    </w:p>
    <w:p w14:paraId="0117ACFD" w14:textId="77777777" w:rsidR="00696ED5" w:rsidRDefault="00696ED5">
      <w:pPr>
        <w:ind w:left="708"/>
      </w:pPr>
    </w:p>
    <w:p w14:paraId="04540D2D" w14:textId="77777777" w:rsidR="00696ED5" w:rsidRDefault="00696ED5">
      <w:pPr>
        <w:ind w:left="708"/>
      </w:pPr>
      <w:r>
        <w:tab/>
      </w:r>
      <w:r>
        <w:tab/>
      </w:r>
      <w:r>
        <w:tab/>
      </w:r>
      <w:r>
        <w:tab/>
        <w:t>B. ter Haar Romery  HJ.</w:t>
      </w:r>
      <w:r>
        <w:tab/>
      </w:r>
      <w:r>
        <w:tab/>
        <w:t>D. Buijs</w:t>
      </w:r>
    </w:p>
    <w:p w14:paraId="278A31B8" w14:textId="77777777" w:rsidR="00696ED5" w:rsidRDefault="00696ED5">
      <w:pPr>
        <w:ind w:left="708"/>
      </w:pPr>
    </w:p>
    <w:p w14:paraId="7BA231EB" w14:textId="77777777" w:rsidR="00696ED5" w:rsidRDefault="00696ED5">
      <w:pPr>
        <w:ind w:left="708"/>
      </w:pPr>
      <w:r>
        <w:tab/>
      </w:r>
      <w:r>
        <w:tab/>
        <w:t>Vergadering van stemgerechtigden in de Ned. Herv. Kerk op</w:t>
      </w:r>
    </w:p>
    <w:p w14:paraId="18620FA1" w14:textId="77777777" w:rsidR="00696ED5" w:rsidRDefault="00696ED5">
      <w:pPr>
        <w:ind w:left="708"/>
      </w:pPr>
      <w:r>
        <w:tab/>
      </w:r>
      <w:r>
        <w:tab/>
        <w:t>16 Dec. kwart voor 4 te St.Michiels Gestel.</w:t>
      </w:r>
    </w:p>
    <w:p w14:paraId="04FE4A1D" w14:textId="77777777" w:rsidR="00696ED5" w:rsidRDefault="00696ED5">
      <w:pPr>
        <w:ind w:left="708"/>
      </w:pPr>
      <w:r>
        <w:t xml:space="preserve">Aanwezig: J. Rittman, D. Buijs, P. Buijs, W. van Dusseldorp, C. van Kampen, </w:t>
      </w:r>
    </w:p>
    <w:p w14:paraId="2A6DFDF9" w14:textId="77777777" w:rsidR="00696ED5" w:rsidRDefault="00696ED5">
      <w:pPr>
        <w:ind w:left="708"/>
      </w:pPr>
      <w:r>
        <w:t>Joh. Buijs, A. Buijs, H. van Kampen, H. van den Broek, G. van den Broek, C. van den Broek, J.van Rees, van Rees-Buijs, K.van Heijst, C. Buijs-van Kampen, Buijs-Livius, A. Rittman-van Heijst, E ter Haar Romery-Heetel, B. ter Haar Romery.</w:t>
      </w:r>
    </w:p>
    <w:p w14:paraId="58B4FF37" w14:textId="77777777" w:rsidR="00696ED5" w:rsidRDefault="00696ED5">
      <w:pPr>
        <w:ind w:left="708"/>
      </w:pPr>
      <w:r>
        <w:lastRenderedPageBreak/>
        <w:t xml:space="preserve">De vergadering was belegd met het oog de verlenging van een diaken. Er werden 19 stemmen uitgebracht, waarvan 14 op H.van Kampen, 2 op W. van Dusseldorp, </w:t>
      </w:r>
    </w:p>
    <w:p w14:paraId="32AFBEF1" w14:textId="77777777" w:rsidR="00696ED5" w:rsidRDefault="00696ED5">
      <w:pPr>
        <w:ind w:left="708"/>
      </w:pPr>
      <w:r>
        <w:t>3 ongeldig, zoodat H.van Kampen gekozen werd, die de benoeming aannam.</w:t>
      </w:r>
    </w:p>
    <w:p w14:paraId="1B3CF4DA" w14:textId="77777777" w:rsidR="00696ED5" w:rsidRDefault="00696ED5">
      <w:pPr>
        <w:ind w:left="708"/>
      </w:pPr>
      <w:r>
        <w:t>Niets meer aan de orde zijnde sloot voorz. de vergadering.</w:t>
      </w:r>
    </w:p>
    <w:p w14:paraId="0C8A05BF" w14:textId="77777777" w:rsidR="00696ED5" w:rsidRDefault="00696ED5">
      <w:pPr>
        <w:ind w:left="708"/>
      </w:pPr>
    </w:p>
    <w:p w14:paraId="260B2CDB" w14:textId="77777777" w:rsidR="00696ED5" w:rsidRDefault="00696ED5">
      <w:pPr>
        <w:ind w:left="708"/>
      </w:pPr>
      <w:r>
        <w:tab/>
      </w:r>
      <w:r>
        <w:tab/>
      </w:r>
      <w:r>
        <w:tab/>
      </w:r>
      <w:r>
        <w:tab/>
        <w:t>B. ter Haar Romery</w:t>
      </w:r>
      <w:r>
        <w:tab/>
      </w:r>
      <w:r>
        <w:tab/>
        <w:t>D. Buijs.</w:t>
      </w:r>
    </w:p>
    <w:p w14:paraId="15C49771" w14:textId="77777777" w:rsidR="00696ED5" w:rsidRDefault="00696ED5">
      <w:pPr>
        <w:ind w:left="708"/>
      </w:pPr>
    </w:p>
    <w:p w14:paraId="31F28146" w14:textId="77777777" w:rsidR="00696ED5" w:rsidRDefault="00696ED5">
      <w:pPr>
        <w:ind w:left="708"/>
      </w:pPr>
      <w:r>
        <w:tab/>
      </w:r>
      <w:r>
        <w:tab/>
        <w:t>Vergadering van den kerkeraad op 15 Maart 1929</w:t>
      </w:r>
    </w:p>
    <w:p w14:paraId="3F562F40" w14:textId="77777777" w:rsidR="00696ED5" w:rsidRDefault="00696ED5">
      <w:pPr>
        <w:ind w:left="708"/>
      </w:pPr>
      <w:r>
        <w:tab/>
      </w:r>
      <w:r>
        <w:tab/>
        <w:t>in de consistoriekamer om half 7.</w:t>
      </w:r>
    </w:p>
    <w:p w14:paraId="685F7567" w14:textId="77777777" w:rsidR="00696ED5" w:rsidRDefault="00696ED5">
      <w:pPr>
        <w:ind w:left="708"/>
      </w:pPr>
      <w:r>
        <w:t>Aanwezig: D. Buijs, J. Rittman, H.van Kampen en de voorzitter.</w:t>
      </w:r>
    </w:p>
    <w:p w14:paraId="3127D160" w14:textId="77777777" w:rsidR="00696ED5" w:rsidRDefault="00696ED5">
      <w:pPr>
        <w:ind w:left="708"/>
      </w:pPr>
      <w:r>
        <w:t>Na opening met gebed worden de notulen gelezen die worden goedgekeurd.</w:t>
      </w:r>
    </w:p>
    <w:p w14:paraId="5F982B5C" w14:textId="77777777" w:rsidR="00696ED5" w:rsidRDefault="00696ED5">
      <w:pPr>
        <w:ind w:left="708"/>
      </w:pPr>
      <w:r>
        <w:t>Daarna het agenda afgewerkt.</w:t>
      </w:r>
    </w:p>
    <w:p w14:paraId="6BC4604E" w14:textId="77777777" w:rsidR="00696ED5" w:rsidRDefault="00696ED5">
      <w:pPr>
        <w:numPr>
          <w:ilvl w:val="0"/>
          <w:numId w:val="77"/>
        </w:numPr>
        <w:spacing w:after="0" w:line="240" w:lineRule="auto"/>
      </w:pPr>
      <w:r>
        <w:t xml:space="preserve">Voorgelezen een brief van Ds. de Vries waarin hij bedankt voor het telegram van   </w:t>
      </w:r>
    </w:p>
    <w:p w14:paraId="67AF8226" w14:textId="77777777" w:rsidR="00696ED5" w:rsidRDefault="00696ED5">
      <w:pPr>
        <w:ind w:left="708" w:firstLine="360"/>
      </w:pPr>
      <w:r>
        <w:t>gelukwensch hem bij zijn zilveren ambtsjubileum gezonden.</w:t>
      </w:r>
    </w:p>
    <w:p w14:paraId="5320E8B6" w14:textId="77777777" w:rsidR="00696ED5" w:rsidRDefault="00696ED5">
      <w:pPr>
        <w:numPr>
          <w:ilvl w:val="0"/>
          <w:numId w:val="77"/>
        </w:numPr>
        <w:spacing w:after="0" w:line="240" w:lineRule="auto"/>
      </w:pPr>
      <w:r>
        <w:t>enkele ingekomen rekeningen werden nagezien en goedgekeurd ter betaling.</w:t>
      </w:r>
    </w:p>
    <w:p w14:paraId="308C6017" w14:textId="77777777" w:rsidR="00696ED5" w:rsidRDefault="00696ED5">
      <w:pPr>
        <w:numPr>
          <w:ilvl w:val="0"/>
          <w:numId w:val="77"/>
        </w:numPr>
        <w:spacing w:after="0" w:line="240" w:lineRule="auto"/>
      </w:pPr>
      <w:r>
        <w:t>Of de muur om het kerkhof zal worden gemaakt zal afhangen van de kasgelden, hetgeen op de volgrende vergadering eerst uitgemaakt kan worden.</w:t>
      </w:r>
    </w:p>
    <w:p w14:paraId="144F2142" w14:textId="77777777" w:rsidR="00696ED5" w:rsidRDefault="00696ED5">
      <w:pPr>
        <w:numPr>
          <w:ilvl w:val="0"/>
          <w:numId w:val="77"/>
        </w:numPr>
        <w:spacing w:after="0" w:line="240" w:lineRule="auto"/>
      </w:pPr>
      <w:r>
        <w:t>het land bij de stomschool is verkocht, alles (=? al is) het geld nog niet ontvangen.</w:t>
      </w:r>
    </w:p>
    <w:p w14:paraId="3ABB9EB8" w14:textId="77777777" w:rsidR="00696ED5" w:rsidRDefault="00696ED5">
      <w:pPr>
        <w:numPr>
          <w:ilvl w:val="0"/>
          <w:numId w:val="77"/>
        </w:numPr>
        <w:spacing w:after="0" w:line="240" w:lineRule="auto"/>
      </w:pPr>
      <w:r>
        <w:t>Kapteins zal nog eens aangemaand worden een begrooting te maken van de kosten van den aanleg electr.licht.</w:t>
      </w:r>
    </w:p>
    <w:p w14:paraId="4AC4C618" w14:textId="77777777" w:rsidR="00696ED5" w:rsidRDefault="00696ED5">
      <w:pPr>
        <w:numPr>
          <w:ilvl w:val="0"/>
          <w:numId w:val="77"/>
        </w:numPr>
        <w:spacing w:after="0" w:line="240" w:lineRule="auto"/>
      </w:pPr>
      <w:r>
        <w:t>De aanslag vd Raad v Beheer is wederom voor dit jaar f. 130.</w:t>
      </w:r>
    </w:p>
    <w:p w14:paraId="79F06AF8" w14:textId="77777777" w:rsidR="00696ED5" w:rsidRDefault="00696ED5">
      <w:pPr>
        <w:numPr>
          <w:ilvl w:val="0"/>
          <w:numId w:val="77"/>
        </w:numPr>
        <w:spacing w:after="0" w:line="240" w:lineRule="auto"/>
      </w:pPr>
      <w:r>
        <w:t>Tenslotte werd gesproken over de hoofdelijke omslag. Voorzitter leest voor het Reglement op het beheer, ingevoerd in 1871 (16 April) en waaraan men zich te houden heeft. Art.10 luidt dat de stemgerechtigden zullen beslissen op welke wijze het ontbrekende zal worden gevonden, als de gewone inkomsten blijken niet voldoende te zijn. Niet onmogelijk is het dus, dat de hoofdelijke omslag wederrechtelijk is ingevoerd. Over een en ander zal bij mannen der wet worden geinformeerd, als ook wat zij ons aanraden te doen, in gevallen van weigering van betaling, indien de hoofdelijke omslag recht van uitoefening verkreeg.</w:t>
      </w:r>
    </w:p>
    <w:p w14:paraId="1744ADA6" w14:textId="77777777" w:rsidR="00696ED5" w:rsidRDefault="00696ED5">
      <w:pPr>
        <w:ind w:left="708"/>
      </w:pPr>
      <w:r>
        <w:t>De kerkdienst(=en) zullen weer volgens de oude rooster geschieden, zoals  dat vroeger het geval was, zoodat op elke Vn. Zondag weer 2 diensten zullen worden gehouden, een in Gestel; een in Schijndel.</w:t>
      </w:r>
    </w:p>
    <w:p w14:paraId="40C66F07" w14:textId="77777777" w:rsidR="00696ED5" w:rsidRDefault="00696ED5">
      <w:pPr>
        <w:ind w:left="708"/>
      </w:pPr>
      <w:r>
        <w:t>De Voorzitter sluit daarna met dankzegging de vergadering.</w:t>
      </w:r>
    </w:p>
    <w:p w14:paraId="179E4273" w14:textId="77777777" w:rsidR="00696ED5" w:rsidRDefault="00696ED5">
      <w:pPr>
        <w:ind w:left="708"/>
      </w:pPr>
    </w:p>
    <w:p w14:paraId="2D6806A0" w14:textId="77777777" w:rsidR="00696ED5" w:rsidRDefault="00696ED5">
      <w:pPr>
        <w:ind w:left="708"/>
      </w:pPr>
      <w:r>
        <w:tab/>
      </w:r>
      <w:r>
        <w:tab/>
      </w:r>
      <w:r>
        <w:tab/>
      </w:r>
      <w:r>
        <w:tab/>
      </w:r>
      <w:r>
        <w:tab/>
        <w:t>B. ter Haar Romery</w:t>
      </w:r>
      <w:r>
        <w:tab/>
      </w:r>
      <w:r>
        <w:tab/>
        <w:t>D. Buijs</w:t>
      </w:r>
    </w:p>
    <w:p w14:paraId="0AD30198" w14:textId="77777777" w:rsidR="00696ED5" w:rsidRDefault="00696ED5">
      <w:pPr>
        <w:ind w:left="708"/>
      </w:pPr>
    </w:p>
    <w:p w14:paraId="5BF0D30C" w14:textId="77777777" w:rsidR="00696ED5" w:rsidRDefault="00696ED5">
      <w:pPr>
        <w:ind w:left="708"/>
      </w:pPr>
      <w:r>
        <w:tab/>
      </w:r>
      <w:r>
        <w:tab/>
        <w:t>Vergadering van den Kerkeraad 5 April 1929</w:t>
      </w:r>
    </w:p>
    <w:p w14:paraId="40DD615B" w14:textId="77777777" w:rsidR="00696ED5" w:rsidRDefault="00696ED5">
      <w:pPr>
        <w:ind w:left="708"/>
      </w:pPr>
      <w:r>
        <w:tab/>
      </w:r>
      <w:r>
        <w:tab/>
        <w:t>in de consistoriekamer om half 7.</w:t>
      </w:r>
    </w:p>
    <w:p w14:paraId="07ECAC6A" w14:textId="77777777" w:rsidR="00696ED5" w:rsidRDefault="00696ED5">
      <w:pPr>
        <w:ind w:left="708"/>
      </w:pPr>
      <w:r>
        <w:t>Aanwezig alle leden.</w:t>
      </w:r>
    </w:p>
    <w:p w14:paraId="1D9F1582" w14:textId="77777777" w:rsidR="00696ED5" w:rsidRDefault="00696ED5">
      <w:pPr>
        <w:ind w:left="708"/>
      </w:pPr>
      <w:r>
        <w:lastRenderedPageBreak/>
        <w:t>Na opening met gebed; worden de diaconierekeningen van Gestel en Schijndel opgemaakt na vergelijking met de daarbij behoorende stukken.</w:t>
      </w:r>
    </w:p>
    <w:p w14:paraId="7B08DC23" w14:textId="77777777" w:rsidR="00696ED5" w:rsidRDefault="00696ED5">
      <w:pPr>
        <w:ind w:left="708"/>
      </w:pPr>
      <w:r>
        <w:t>Daarna worden de tabellen voor de kerkvisitatie over de jaren ’27 en ’28 ingevuld.</w:t>
      </w:r>
    </w:p>
    <w:p w14:paraId="1DF22899" w14:textId="77777777" w:rsidR="00696ED5" w:rsidRDefault="00696ED5">
      <w:pPr>
        <w:ind w:left="708"/>
      </w:pPr>
      <w:r>
        <w:t>De Viering van het H. Avondmaal, die wegens ziekte van den predikant niet op den goeden Vrijdag heeft kunnen doorgaan zal worden verschoven tot het oogenblik dat de predikant weer genezen is en den dienst vervullen kan.</w:t>
      </w:r>
    </w:p>
    <w:p w14:paraId="6E0C2F0D" w14:textId="77777777" w:rsidR="00696ED5" w:rsidRDefault="00696ED5">
      <w:pPr>
        <w:ind w:left="708"/>
      </w:pPr>
      <w:r>
        <w:t>Niets meer aan de orde zijnde werd de vergadering gesloten.</w:t>
      </w:r>
    </w:p>
    <w:p w14:paraId="6475EBC6" w14:textId="77777777" w:rsidR="00696ED5" w:rsidRDefault="00696ED5">
      <w:pPr>
        <w:ind w:left="708"/>
      </w:pPr>
      <w:r>
        <w:tab/>
      </w:r>
      <w:r>
        <w:tab/>
      </w:r>
      <w:r>
        <w:tab/>
      </w:r>
      <w:r>
        <w:tab/>
      </w:r>
      <w:r>
        <w:tab/>
      </w:r>
      <w:r>
        <w:tab/>
      </w:r>
      <w:r>
        <w:tab/>
      </w:r>
      <w:r>
        <w:tab/>
      </w:r>
    </w:p>
    <w:p w14:paraId="1AE2F40F" w14:textId="77777777" w:rsidR="00696ED5" w:rsidRDefault="00696ED5">
      <w:pPr>
        <w:ind w:left="708"/>
      </w:pPr>
      <w:r>
        <w:tab/>
      </w:r>
      <w:r>
        <w:tab/>
      </w:r>
      <w:r>
        <w:tab/>
      </w:r>
      <w:r>
        <w:tab/>
      </w:r>
      <w:r>
        <w:tab/>
      </w:r>
      <w:r>
        <w:tab/>
        <w:t>B. ter Haar Romery</w:t>
      </w:r>
      <w:r>
        <w:tab/>
      </w:r>
      <w:r>
        <w:tab/>
        <w:t>D. Buijs</w:t>
      </w:r>
    </w:p>
    <w:p w14:paraId="0FB990DC" w14:textId="77777777" w:rsidR="00696ED5" w:rsidRDefault="00696ED5">
      <w:pPr>
        <w:ind w:left="708"/>
      </w:pPr>
    </w:p>
    <w:p w14:paraId="5CF6FE3E" w14:textId="77777777" w:rsidR="00696ED5" w:rsidRDefault="00696ED5">
      <w:pPr>
        <w:ind w:left="708"/>
      </w:pPr>
      <w:r>
        <w:tab/>
      </w:r>
      <w:r>
        <w:tab/>
        <w:t>Vergadering van stemgerechtigden op Woensdag</w:t>
      </w:r>
    </w:p>
    <w:p w14:paraId="0A8484D1" w14:textId="77777777" w:rsidR="00696ED5" w:rsidRDefault="00696ED5">
      <w:pPr>
        <w:ind w:left="1416" w:firstLine="708"/>
      </w:pPr>
      <w:r>
        <w:t>10 April 1929 in de consistoriekamer om 7 uur.</w:t>
      </w:r>
    </w:p>
    <w:p w14:paraId="18E7F5CF" w14:textId="77777777" w:rsidR="00696ED5" w:rsidRDefault="00696ED5">
      <w:pPr>
        <w:ind w:left="1416" w:firstLine="708"/>
      </w:pPr>
    </w:p>
    <w:p w14:paraId="15CDBC4D" w14:textId="77777777" w:rsidR="00696ED5" w:rsidRDefault="00696ED5">
      <w:pPr>
        <w:ind w:firstLine="708"/>
      </w:pPr>
      <w:r>
        <w:t xml:space="preserve">Aanwezig behalve voorzitter, D. Buijs, P.Buijs, J. Rittman, H.van Kampen. </w:t>
      </w:r>
    </w:p>
    <w:p w14:paraId="10BD8EFF" w14:textId="77777777" w:rsidR="00696ED5" w:rsidRDefault="00696ED5">
      <w:pPr>
        <w:ind w:firstLine="708"/>
      </w:pPr>
      <w:r>
        <w:t>H. van den Broek en C. van den Broek.</w:t>
      </w:r>
    </w:p>
    <w:p w14:paraId="532388E1" w14:textId="77777777" w:rsidR="00696ED5" w:rsidRDefault="00696ED5">
      <w:pPr>
        <w:ind w:left="705"/>
      </w:pPr>
      <w:r>
        <w:t>De notulen der vorige vergadering werden voorgelezen. Behoudens de opmerking van H. van den Broek over de questie of er 2 of 3 ongeldige stemmen moeten worden gelezen, zijn ze in orde en worden goedgekeurd. H. van den Broek merkt op dat bv. aan leden te Schijndel en Molenheide niet voldoende gelegenheid gegeven was om ter vergadering aanwezig  te zijn, waarop voorzitter antwoordde dat als die personen er een klein finantieel offer voor over hadden, zij ter plaatse konden zijn.</w:t>
      </w:r>
    </w:p>
    <w:p w14:paraId="1546FB14" w14:textId="77777777" w:rsidR="00696ED5" w:rsidRDefault="00696ED5">
      <w:pPr>
        <w:ind w:left="705"/>
      </w:pPr>
      <w:r>
        <w:t>Doel der vergadering was : al of niet invoering hoofdel. omslag. Door het vinden van het Reglem. op ’t Beheer voor deze gemeente, is nl. vlgs. Art. 11 gebleken dat de door de kerkvoogden ingevoerde h.o.onwettig is. Stemgerechtigden moeten er over beslissen. Dat kon op deze vergadering niet, en dat niet omdat het aantal opgekomene niet voldoende zou zijn, maar omdat, vlgs. een opmerking van C. van den Broek, art. 8 van het Regl. eischt dat de begrooting ter inzage moet hebben gelegen in Dec. , ‘t geen niet geschied is. Ook kan om dezelfde reden een eerstvolgende vergadering het niet. Over al of niet invoering voor het jaar 1930 en eerst volgende jaren kan dus eerst een vergadering van stemg. beslissen, nadat in dec. 1929 de begrooting voor het jaar ’30 ter inzage gelegen heeft. Over 1928 en 1929 kan dit niet meer vastgesteld worden.De aanslagen, tot nu toe rondgezonden en ten deele betaald, werden nietig verklaard, maar aan degene die betaalden zal worden gevraagd of dat bedrag als vrijwillige bijdrage mag gelden, en aan wie tot nog toe niet betaalde, of ook zij het bedrag dat op hun biljet staat als vrijwillige bijdrage willen storten of hoeveel anders zij wenschen te geven.</w:t>
      </w:r>
    </w:p>
    <w:p w14:paraId="5F1AF1D9" w14:textId="77777777" w:rsidR="00696ED5" w:rsidRDefault="00696ED5">
      <w:pPr>
        <w:ind w:left="705"/>
      </w:pPr>
      <w:r>
        <w:t>Niets meer aan de orde zijnde, sloot voorz. de vergadering.</w:t>
      </w:r>
    </w:p>
    <w:p w14:paraId="27BD0BE4" w14:textId="77777777" w:rsidR="00696ED5" w:rsidRDefault="00696ED5">
      <w:r>
        <w:t xml:space="preserve">                                                                                      B. ter Haar Romery</w:t>
      </w:r>
      <w:r>
        <w:tab/>
      </w:r>
      <w:r>
        <w:tab/>
        <w:t xml:space="preserve">D. Buijs  </w:t>
      </w:r>
    </w:p>
    <w:p w14:paraId="1A7DFF8C" w14:textId="77777777" w:rsidR="00696ED5" w:rsidRDefault="00696ED5">
      <w:pPr>
        <w:ind w:left="708"/>
      </w:pPr>
    </w:p>
    <w:p w14:paraId="6EC16FE7" w14:textId="77777777" w:rsidR="00696ED5" w:rsidRDefault="00696ED5">
      <w:pPr>
        <w:ind w:left="2124"/>
      </w:pPr>
      <w:r>
        <w:t>Vergadering van den kerkeraad op Donderdag</w:t>
      </w:r>
    </w:p>
    <w:p w14:paraId="0DEEED27" w14:textId="77777777" w:rsidR="00696ED5" w:rsidRDefault="00696ED5">
      <w:pPr>
        <w:ind w:left="2124"/>
      </w:pPr>
      <w:r>
        <w:lastRenderedPageBreak/>
        <w:t>6 Jubij 1929 in de consistoriekamer.</w:t>
      </w:r>
    </w:p>
    <w:p w14:paraId="220CAAF1" w14:textId="77777777" w:rsidR="00696ED5" w:rsidRDefault="00696ED5"/>
    <w:p w14:paraId="5B0694C0" w14:textId="77777777" w:rsidR="00696ED5" w:rsidRDefault="00696ED5">
      <w:r>
        <w:tab/>
        <w:t>Aanwezig alle leden.</w:t>
      </w:r>
    </w:p>
    <w:p w14:paraId="2685623E" w14:textId="77777777" w:rsidR="00696ED5" w:rsidRDefault="00696ED5">
      <w:pPr>
        <w:ind w:left="708"/>
      </w:pPr>
      <w:r>
        <w:t>Voorzitter opent met gebed en het lezen van Fil.1:!-D en leest de notulen der vorige vergadering voor, die werden goedgekeurd.</w:t>
      </w:r>
    </w:p>
    <w:p w14:paraId="6616ABDA" w14:textId="77777777" w:rsidR="00696ED5" w:rsidRDefault="00696ED5">
      <w:pPr>
        <w:ind w:left="708"/>
      </w:pPr>
      <w:r>
        <w:t>Daarna wordt afrekening gedaan van alle gelden die onder het beheer van den predikant waren. De boeken en het archief en het Avondmal zelve werden overgedragen. Nog werd een enkel woord gezegd over den hoofdelijken omslag, waarna voorzitter met enkele woorden van waardering van den kerkeraad afscheid nam, het samenzijn sluitend met dankzegging.</w:t>
      </w:r>
    </w:p>
    <w:p w14:paraId="0ECBC767" w14:textId="77777777" w:rsidR="00696ED5" w:rsidRDefault="00696ED5">
      <w:pPr>
        <w:ind w:left="708"/>
      </w:pPr>
    </w:p>
    <w:p w14:paraId="3AAD81E6" w14:textId="77777777" w:rsidR="00696ED5" w:rsidRDefault="00696ED5">
      <w:pPr>
        <w:ind w:left="708"/>
      </w:pPr>
      <w:r>
        <w:tab/>
      </w:r>
      <w:r>
        <w:tab/>
      </w:r>
      <w:r>
        <w:tab/>
      </w:r>
      <w:r>
        <w:tab/>
      </w:r>
      <w:r>
        <w:tab/>
      </w:r>
      <w:r>
        <w:tab/>
        <w:t>B. ter Haar Romery</w:t>
      </w:r>
    </w:p>
    <w:p w14:paraId="2D5D3956" w14:textId="77777777" w:rsidR="00696ED5" w:rsidRDefault="00696ED5">
      <w:pPr>
        <w:ind w:left="708"/>
      </w:pPr>
    </w:p>
    <w:p w14:paraId="6C6D577B" w14:textId="77777777" w:rsidR="00696ED5" w:rsidRDefault="00696ED5">
      <w:pPr>
        <w:ind w:left="708"/>
      </w:pPr>
      <w:r>
        <w:tab/>
      </w:r>
      <w:r>
        <w:tab/>
        <w:t>Vergadering van de stemgerechtigden leden op 25 Juni</w:t>
      </w:r>
    </w:p>
    <w:p w14:paraId="39C1EF36" w14:textId="77777777" w:rsidR="00696ED5" w:rsidRDefault="00696ED5">
      <w:pPr>
        <w:ind w:left="708"/>
      </w:pPr>
      <w:r>
        <w:tab/>
      </w:r>
      <w:r>
        <w:tab/>
        <w:t>des avonds 7 uur 1929 in de Ned. Herv. Kerk te St. Michielsgestel.</w:t>
      </w:r>
    </w:p>
    <w:p w14:paraId="6002C940" w14:textId="77777777" w:rsidR="00696ED5" w:rsidRDefault="00696ED5">
      <w:pPr>
        <w:ind w:left="708"/>
      </w:pPr>
    </w:p>
    <w:p w14:paraId="65EF85E6" w14:textId="77777777" w:rsidR="00696ED5" w:rsidRDefault="00696ED5">
      <w:pPr>
        <w:ind w:left="708"/>
      </w:pPr>
      <w:r>
        <w:t>Aanwezig zijn D.Buijs, P.Buijs, J.Rittman, H.van Kampen, H.v.d. Broek, J.van Rees en de consulent. Na opening door de voorziter deelt deze mede dat de vergadering is belegd voor de beroeping van een predikant. Daar het vereischte aantal leden, noodig om een besluit te nemen, niet aanwezig is, wordt besloten ten tweede maal de stemgerechtigden op te roepen tegen Zondagmiddag 30 Juni des namiddags 2½ uur</w:t>
      </w:r>
    </w:p>
    <w:p w14:paraId="30F0A6BE" w14:textId="77777777" w:rsidR="00696ED5" w:rsidRDefault="00696ED5">
      <w:pPr>
        <w:ind w:left="708"/>
      </w:pPr>
    </w:p>
    <w:p w14:paraId="1B3986DD" w14:textId="77777777" w:rsidR="00696ED5" w:rsidRDefault="00696ED5">
      <w:pPr>
        <w:ind w:left="708"/>
      </w:pPr>
      <w:r>
        <w:tab/>
      </w:r>
      <w:r>
        <w:tab/>
      </w:r>
      <w:r>
        <w:tab/>
      </w:r>
      <w:r>
        <w:tab/>
      </w:r>
      <w:r>
        <w:tab/>
      </w:r>
      <w:r>
        <w:tab/>
        <w:t>J.C. Wissing</w:t>
      </w:r>
    </w:p>
    <w:p w14:paraId="08F79CD6" w14:textId="77777777" w:rsidR="00696ED5" w:rsidRDefault="00696ED5">
      <w:pPr>
        <w:ind w:left="708"/>
      </w:pPr>
      <w:r>
        <w:tab/>
      </w:r>
      <w:r>
        <w:tab/>
      </w:r>
      <w:r>
        <w:tab/>
      </w:r>
      <w:r>
        <w:tab/>
      </w:r>
      <w:r>
        <w:tab/>
      </w:r>
      <w:r>
        <w:tab/>
        <w:t xml:space="preserve">      Consulent</w:t>
      </w:r>
      <w:r>
        <w:tab/>
      </w:r>
      <w:r>
        <w:tab/>
        <w:t>D. Buijs</w:t>
      </w:r>
    </w:p>
    <w:p w14:paraId="1E487B56" w14:textId="77777777" w:rsidR="00696ED5" w:rsidRDefault="00696ED5">
      <w:pPr>
        <w:ind w:left="708"/>
      </w:pPr>
    </w:p>
    <w:p w14:paraId="5DB0518E" w14:textId="77777777" w:rsidR="00696ED5" w:rsidRDefault="00696ED5">
      <w:pPr>
        <w:ind w:left="708"/>
      </w:pPr>
      <w:r>
        <w:tab/>
      </w:r>
      <w:r>
        <w:tab/>
        <w:t>Vergadering van de stemgerechtigden op 30 Juni des namiddags</w:t>
      </w:r>
    </w:p>
    <w:p w14:paraId="5035A115" w14:textId="77777777" w:rsidR="00696ED5" w:rsidRDefault="00696ED5">
      <w:pPr>
        <w:ind w:left="708"/>
      </w:pPr>
      <w:r>
        <w:tab/>
      </w:r>
      <w:r>
        <w:tab/>
        <w:t>2½  uur 1929 in de Ned. Herv. Kerk te St.Michielsgestel.</w:t>
      </w:r>
    </w:p>
    <w:p w14:paraId="34717D12" w14:textId="77777777" w:rsidR="00696ED5" w:rsidRDefault="00696ED5">
      <w:r>
        <w:tab/>
      </w:r>
    </w:p>
    <w:p w14:paraId="00D7D83C" w14:textId="77777777" w:rsidR="00696ED5" w:rsidRDefault="00696ED5">
      <w:pPr>
        <w:ind w:left="708"/>
      </w:pPr>
      <w:r>
        <w:t>Aanwezig zijn de volgende leden G.van den Broek, C.van den Broek, D.Buijs, P.Buijs, J.H. Buijs, A. Buijs, W.van Dusseldorp, J.van Heijst, H.A.van Kampen, K.van Kampen, J.C.Livius, J.A.van Rees, J.A.Rittman, C.Buijs-geb.van Kampen, J.P.A.Buijs geb.Livius, A.A.Rittman-geb. v Heijst en de consulent.</w:t>
      </w:r>
    </w:p>
    <w:p w14:paraId="738F2E37" w14:textId="77777777" w:rsidR="00696ED5" w:rsidRDefault="00696ED5">
      <w:pPr>
        <w:ind w:left="708" w:firstLine="708"/>
      </w:pPr>
      <w:r>
        <w:t>De voorzitter opent de vergadering en leest de notulen der beide voorgaande vergaderingen der stemgerechtigde leden voor, welke worden goedgekeurd.</w:t>
      </w:r>
    </w:p>
    <w:p w14:paraId="56ECEB91" w14:textId="77777777" w:rsidR="00696ED5" w:rsidRDefault="00696ED5">
      <w:pPr>
        <w:ind w:left="708" w:firstLine="708"/>
      </w:pPr>
      <w:r>
        <w:t xml:space="preserve">Daarna deelt hij mede, dat de vergadering is opgeroepen voor de beroeping van een predikant. Hij spreekt de wensch uit, dat ieder bezield zij met de begeerte het belang der gemeente te dienen en hoopt dat bij eventueele stemmingen, ieder zijn stem daardoor zal </w:t>
      </w:r>
      <w:r>
        <w:lastRenderedPageBreak/>
        <w:t>laten bepalen. Hij zegt dat in de laatste weken van het verblijf van Ds. ter Haar Romery enkele predikanten een liefdebeurt voor Ds ter Haar Romery hebben waargenomen, van wie het niet officieel doch wel officieus bekend is, dat zij een beroep naar de gemeente te St.Michieslgestel c.a.in ernstige overweging zouden nemen. Hij vraagt nu allereerst of er bij de gemeente een begeerte is van nog meerdere predikanten te hooren. Broeder D. Buijs stelt voor te vragen of men nog een hoorcommissie (wenscht?)</w:t>
      </w:r>
      <w:r>
        <w:rPr>
          <w:rStyle w:val="Voetnootmarkering"/>
        </w:rPr>
        <w:footnoteReference w:id="2"/>
      </w:r>
      <w:r>
        <w:t xml:space="preserve">) ja of niet. De consulent merkt op, dat deze vraag vooruit loopt op zijn vraag. De zaak van een hoorcommissie komt vanzelf aan de orde als men </w:t>
      </w:r>
    </w:p>
    <w:p w14:paraId="5A15FB28" w14:textId="77777777" w:rsidR="00696ED5" w:rsidRDefault="00696ED5">
      <w:pPr>
        <w:ind w:left="708"/>
      </w:pPr>
      <w:r>
        <w:rPr>
          <w:rStyle w:val="Voetnootmarkering"/>
        </w:rPr>
        <w:footnoteRef/>
      </w:r>
      <w:r>
        <w:t xml:space="preserve"> )=staat niet genoemd!</w:t>
      </w:r>
    </w:p>
    <w:p w14:paraId="18511370" w14:textId="77777777" w:rsidR="00696ED5" w:rsidRDefault="00696ED5">
      <w:pPr>
        <w:ind w:left="708"/>
      </w:pPr>
      <w:r>
        <w:t>zich erover uitgesproken heeft of men al of niet andere predikanten wenscht te horen.</w:t>
      </w:r>
    </w:p>
    <w:p w14:paraId="7963645C" w14:textId="77777777" w:rsidR="00696ED5" w:rsidRDefault="00696ED5">
      <w:pPr>
        <w:ind w:left="708"/>
      </w:pPr>
      <w:r>
        <w:t>Hij vraagt hierover het gevoelen der leden. – Broeders J.A.van Rees en C. van den Broek zeggen te wenschen meerdere te hooren. Hierna brengt de voorzitter deze aangelegenheid in mondelinge stemming. Daar de overgroote meerderheid zich hiervoor verklaart, wordt aldus besloten.</w:t>
      </w:r>
    </w:p>
    <w:p w14:paraId="750E11DC" w14:textId="77777777" w:rsidR="00696ED5" w:rsidRDefault="00696ED5">
      <w:pPr>
        <w:ind w:left="708"/>
      </w:pPr>
      <w:r>
        <w:tab/>
        <w:t xml:space="preserve">Thans zijn er, aldus de voorzitter 2 vragen : </w:t>
      </w:r>
    </w:p>
    <w:p w14:paraId="37D00940" w14:textId="77777777" w:rsidR="00696ED5" w:rsidRDefault="00696ED5">
      <w:pPr>
        <w:ind w:left="708"/>
      </w:pPr>
      <w:r>
        <w:tab/>
        <w:t>1° wie zal gehoord worden, en</w:t>
      </w:r>
    </w:p>
    <w:p w14:paraId="42FFBE7B" w14:textId="77777777" w:rsidR="00696ED5" w:rsidRDefault="00696ED5">
      <w:pPr>
        <w:ind w:left="708"/>
      </w:pPr>
      <w:r>
        <w:tab/>
        <w:t>2° wie zal hooren.</w:t>
      </w:r>
    </w:p>
    <w:p w14:paraId="683B538A" w14:textId="77777777" w:rsidR="00696ED5" w:rsidRDefault="00696ED5">
      <w:pPr>
        <w:ind w:left="708" w:firstLine="708"/>
      </w:pPr>
      <w:r>
        <w:t>Hij vraagt naar de namen van predikanten, die men wenscht te hooren. Genoemd worden Ds. Limpers van Engelen, Ds. Stipriaan Luisners (?) van Zoelen en Ds. Smit van Makkum en Ds. de Jagher. Het wordt niet noodig geacht deze laatste te hooren, daar hij als vroegeren predikant der Gemeente bekend genoeg is. De voorzitter stelt voor dat hij Ds. de Jagher zal vragen of hij voor een eventueele beroeping in aanmerking wenscht te komen, deze althans in ernstige overweging zal nemen. Hiermee gaan allen accoord.</w:t>
      </w:r>
    </w:p>
    <w:p w14:paraId="4700D3B0" w14:textId="77777777" w:rsidR="00696ED5" w:rsidRDefault="00696ED5">
      <w:pPr>
        <w:ind w:left="708" w:firstLine="708"/>
      </w:pPr>
      <w:r>
        <w:t>Wat de overige 3 predikanten betreft wordt besloten geen Commissie te benoemen, maar de predikanten uit te noodigen in de omgeving te preken en ze dan te gaan hooren. De vergadering wordt hierna, daar niets meer aan de orde is, gesloten.</w:t>
      </w:r>
    </w:p>
    <w:p w14:paraId="05C5D8C3" w14:textId="77777777" w:rsidR="00696ED5" w:rsidRDefault="00696ED5">
      <w:pPr>
        <w:ind w:left="1416"/>
      </w:pPr>
    </w:p>
    <w:p w14:paraId="121971CE" w14:textId="77777777" w:rsidR="00696ED5" w:rsidRDefault="00696ED5">
      <w:pPr>
        <w:ind w:left="1416"/>
      </w:pPr>
      <w:r>
        <w:tab/>
      </w:r>
      <w:r>
        <w:tab/>
      </w:r>
      <w:r>
        <w:tab/>
      </w:r>
      <w:r>
        <w:tab/>
      </w:r>
      <w:r>
        <w:tab/>
        <w:t>J.C. Wissing</w:t>
      </w:r>
    </w:p>
    <w:p w14:paraId="752FB1D1" w14:textId="77777777" w:rsidR="00696ED5" w:rsidRDefault="00696ED5">
      <w:pPr>
        <w:ind w:left="1416"/>
      </w:pPr>
      <w:r>
        <w:tab/>
      </w:r>
      <w:r>
        <w:tab/>
      </w:r>
      <w:r>
        <w:tab/>
      </w:r>
      <w:r>
        <w:tab/>
      </w:r>
      <w:r>
        <w:tab/>
        <w:t xml:space="preserve">       Consulent</w:t>
      </w:r>
      <w:r>
        <w:tab/>
      </w:r>
      <w:r>
        <w:tab/>
        <w:t>D. Buijs</w:t>
      </w:r>
    </w:p>
    <w:p w14:paraId="41C591CB" w14:textId="77777777" w:rsidR="00696ED5" w:rsidRDefault="00696ED5">
      <w:pPr>
        <w:ind w:left="1416"/>
      </w:pPr>
    </w:p>
    <w:p w14:paraId="5376DDC1" w14:textId="77777777" w:rsidR="00696ED5" w:rsidRDefault="00696ED5">
      <w:pPr>
        <w:ind w:left="1416"/>
      </w:pPr>
      <w:r>
        <w:tab/>
        <w:t>Vergadering van stemgerechtigden op 24 Juli des namiddags</w:t>
      </w:r>
    </w:p>
    <w:p w14:paraId="12261A1F" w14:textId="77777777" w:rsidR="00696ED5" w:rsidRDefault="00696ED5">
      <w:pPr>
        <w:ind w:left="1416"/>
      </w:pPr>
      <w:r>
        <w:tab/>
        <w:t>7 uur 1929 in de Ned. Herv. Kerk te St. Michielsgestel.</w:t>
      </w:r>
    </w:p>
    <w:p w14:paraId="5AC4C50B" w14:textId="77777777" w:rsidR="00696ED5" w:rsidRDefault="00696ED5">
      <w:pPr>
        <w:ind w:left="1416"/>
      </w:pPr>
    </w:p>
    <w:p w14:paraId="49C81029" w14:textId="77777777" w:rsidR="00696ED5" w:rsidRDefault="00696ED5">
      <w:pPr>
        <w:ind w:left="1416"/>
      </w:pPr>
      <w:r>
        <w:t>Aanwezig zijn de heeren D.Buijs, P.Buijs, H.A.van Kampen, H.v.d. Broek,</w:t>
      </w:r>
    </w:p>
    <w:p w14:paraId="1B20D495" w14:textId="77777777" w:rsidR="00696ED5" w:rsidRDefault="00696ED5">
      <w:pPr>
        <w:ind w:firstLine="708"/>
      </w:pPr>
      <w:r w:rsidRPr="003B5F33">
        <w:t xml:space="preserve">J.C. Livius. </w:t>
      </w:r>
      <w:r>
        <w:t>J.A.van Rees, J.A.Rittman en de consulent.</w:t>
      </w:r>
    </w:p>
    <w:p w14:paraId="558809E1" w14:textId="77777777" w:rsidR="00696ED5" w:rsidRDefault="00696ED5">
      <w:pPr>
        <w:ind w:left="708"/>
      </w:pPr>
      <w:r>
        <w:lastRenderedPageBreak/>
        <w:t>Na opening door den voorzitter worden door deze de notulen der voorgaande vergadering voorgelezen, welke worden goedgekeurd. De voorzitter stelt voor hij het onderwerp der agenda: de beroeping van een nieuwen predikant, aan de orde stelt, de vraag of een der aanwezigen te voren iets in het midden heeft te brengen.</w:t>
      </w:r>
    </w:p>
    <w:p w14:paraId="5EEFEDF4" w14:textId="77777777" w:rsidR="00696ED5" w:rsidRDefault="00696ED5">
      <w:pPr>
        <w:ind w:left="708"/>
      </w:pPr>
      <w:r>
        <w:tab/>
        <w:t>De heer v.d. Broek zegt, dat hij van meening was, dat de vorige vergadering , besloten was, Ds. Stipriaan Luisius  te verzoeken in de omgeving te spreken, dat nu deze aan dit verzoek niet had voldaan er z.i. alle reden was geweest om een vergadering te beleggen ter beraadslaging van ’t geen na deze weigering moest geschieden. Mogelijk had men gezamenlijk een autobus kunnen huren om naar Zoelen te gaan of een hoorcommissie te benoemen.</w:t>
      </w:r>
    </w:p>
    <w:p w14:paraId="35889517" w14:textId="77777777" w:rsidR="00696ED5" w:rsidRDefault="00696ED5">
      <w:pPr>
        <w:ind w:left="708"/>
      </w:pPr>
      <w:r>
        <w:tab/>
        <w:t>De voorzitter antwoordt, dat bij de mededeeling van het antwoord van Ds. Stipriaan Luisius, welke des Zondag in de kerk was  geschied  gezegd was, dat ieder, die wenschte, hem persoonlijk moest gaan hooren. Hij stelde evenwel voor om de volgende 2</w:t>
      </w:r>
      <w:r>
        <w:rPr>
          <w:vertAlign w:val="superscript"/>
        </w:rPr>
        <w:t>e</w:t>
      </w:r>
      <w:r>
        <w:t xml:space="preserve"> vergadering welke weegens het onvolledig aantal der leden moest plaats hebben na Zondag te stellen opdat men de komende Zondag nog gelegenheid zou hebben Ds. Stipriaan Luisius te hooren, die des morgens in Kadenoyen (?) den dienst waarneemt. Hiermee vereenigen zich allen. </w:t>
      </w:r>
    </w:p>
    <w:p w14:paraId="53CC58F7" w14:textId="77777777" w:rsidR="00696ED5" w:rsidRDefault="00696ED5">
      <w:pPr>
        <w:ind w:left="708"/>
      </w:pPr>
      <w:r>
        <w:t>De voorzitter het punt der agenda aan de orde stellende, constateert dat geen ⅔ der stemgerechtigde leden aanwezig is en dientengevolge een 2</w:t>
      </w:r>
      <w:r>
        <w:rPr>
          <w:vertAlign w:val="superscript"/>
        </w:rPr>
        <w:t>e</w:t>
      </w:r>
      <w:r>
        <w:t xml:space="preserve"> vergadering moet worden opgeroepen.</w:t>
      </w:r>
    </w:p>
    <w:p w14:paraId="617DCBC1" w14:textId="77777777" w:rsidR="00696ED5" w:rsidRDefault="00696ED5">
      <w:pPr>
        <w:ind w:left="708"/>
      </w:pPr>
      <w:r>
        <w:t>De heer Livius maakt erop attent, dat er a.s. Zondag geen dienst te St. Michielsgestel is en dat de afkondiging voor een vergadering volgens het plaatselijk reglement in de kerk te St.Michielsgestel moet plaats hebben.</w:t>
      </w:r>
    </w:p>
    <w:p w14:paraId="31FE84A7" w14:textId="77777777" w:rsidR="00696ED5" w:rsidRDefault="00696ED5">
      <w:pPr>
        <w:ind w:left="708"/>
      </w:pPr>
      <w:r>
        <w:tab/>
        <w:t>De voorzitter dankt de heer Livius voor zijn juiste opmerking en daarna wordt besloten de vergadering te stellen op Maandag 29 Juli des avonds 7 uur en haar door middel van briefkaarten te convoceeren.</w:t>
      </w:r>
    </w:p>
    <w:p w14:paraId="0C33D6D5" w14:textId="77777777" w:rsidR="00696ED5" w:rsidRDefault="00696ED5">
      <w:pPr>
        <w:ind w:left="708"/>
      </w:pPr>
      <w:r>
        <w:t>Niets meer aan de orde zijnde, wordt de vergadering gesloten.</w:t>
      </w:r>
    </w:p>
    <w:p w14:paraId="3BC56CE4" w14:textId="77777777" w:rsidR="00696ED5" w:rsidRDefault="00696ED5">
      <w:pPr>
        <w:ind w:left="708"/>
      </w:pPr>
    </w:p>
    <w:p w14:paraId="1FEF338F" w14:textId="77777777" w:rsidR="00696ED5" w:rsidRDefault="00696ED5">
      <w:pPr>
        <w:ind w:left="708"/>
      </w:pPr>
      <w:r>
        <w:tab/>
      </w:r>
      <w:r>
        <w:tab/>
      </w:r>
      <w:r>
        <w:tab/>
      </w:r>
      <w:r>
        <w:tab/>
      </w:r>
      <w:r>
        <w:tab/>
      </w:r>
      <w:r>
        <w:tab/>
        <w:t>J.C. Wissing</w:t>
      </w:r>
    </w:p>
    <w:p w14:paraId="3699A86D" w14:textId="77777777" w:rsidR="00696ED5" w:rsidRDefault="00696ED5">
      <w:pPr>
        <w:ind w:left="708"/>
      </w:pPr>
      <w:r>
        <w:tab/>
      </w:r>
      <w:r>
        <w:tab/>
      </w:r>
      <w:r>
        <w:tab/>
      </w:r>
      <w:r>
        <w:tab/>
      </w:r>
      <w:r>
        <w:tab/>
      </w:r>
      <w:r>
        <w:tab/>
        <w:t xml:space="preserve">       Voorz.</w:t>
      </w:r>
      <w:r>
        <w:tab/>
      </w:r>
      <w:r>
        <w:tab/>
        <w:t>D. Buijs</w:t>
      </w:r>
    </w:p>
    <w:p w14:paraId="3FDF2F45" w14:textId="77777777" w:rsidR="00696ED5" w:rsidRDefault="00696ED5">
      <w:pPr>
        <w:ind w:left="1416"/>
      </w:pPr>
    </w:p>
    <w:p w14:paraId="70254374" w14:textId="77777777" w:rsidR="00696ED5" w:rsidRDefault="00696ED5">
      <w:pPr>
        <w:ind w:left="1416"/>
      </w:pPr>
    </w:p>
    <w:p w14:paraId="6099ADBA" w14:textId="77777777" w:rsidR="00696ED5" w:rsidRDefault="00696ED5">
      <w:pPr>
        <w:ind w:left="1416"/>
      </w:pPr>
      <w:r>
        <w:tab/>
      </w:r>
      <w:r>
        <w:tab/>
        <w:t>Vergadering van stemgerechtigde leden op 29 Juli 1924</w:t>
      </w:r>
    </w:p>
    <w:p w14:paraId="02AAAAB1" w14:textId="77777777" w:rsidR="00696ED5" w:rsidRDefault="00696ED5">
      <w:pPr>
        <w:ind w:left="1416"/>
      </w:pPr>
      <w:r>
        <w:tab/>
      </w:r>
      <w:r>
        <w:tab/>
        <w:t>des avonds 7 uur in de Kerk te St. Michielsgestel.</w:t>
      </w:r>
    </w:p>
    <w:p w14:paraId="6862EDEA" w14:textId="77777777" w:rsidR="00696ED5" w:rsidRDefault="00696ED5"/>
    <w:p w14:paraId="364E0AE5" w14:textId="77777777" w:rsidR="00696ED5" w:rsidRDefault="00696ED5">
      <w:pPr>
        <w:ind w:left="708" w:firstLine="702"/>
      </w:pPr>
      <w:r>
        <w:t xml:space="preserve">De voorzitter opent de vergadering van de leden zijn aanwezig C.v.d.Broek, H.v.d.Broek, D.Buijs, P.Buijs, J.H. Buijs, A. Buijs, W.van Dusseldorp, J.van Heijst, H.A.van Kampen, K. van Kampen, J.C. Livius, J.A. van Rees, J.A. Rittman, E,. van Zetten, C. Buijs geb. van Kampen, J.P.A. Buijs geb. Livius, A.A. Rittman geb.van Heijst, H. van Zette geb. Rijnberk en de consulent. </w:t>
      </w:r>
    </w:p>
    <w:p w14:paraId="6B04B859" w14:textId="77777777" w:rsidR="00696ED5" w:rsidRDefault="00696ED5">
      <w:pPr>
        <w:ind w:left="708" w:firstLine="702"/>
      </w:pPr>
      <w:r>
        <w:lastRenderedPageBreak/>
        <w:t xml:space="preserve">De voorzitter leest de notulen der vorige vergadering voor. Na een aanvulling der daarop tegenwoordige leden met den naam J.A.Rees, die wel ter vergadering aanwezig was geweest doch niet was vermeld in de notulen, worden deze goedgekeurd en onderteekend. </w:t>
      </w:r>
    </w:p>
    <w:p w14:paraId="2F212146" w14:textId="77777777" w:rsidR="00696ED5" w:rsidRDefault="00696ED5">
      <w:pPr>
        <w:ind w:left="708" w:firstLine="702"/>
      </w:pPr>
      <w:r>
        <w:tab/>
        <w:t>De voorzitter stelt het punt van het agendum : de beroeping van een nieuwe predikant aan de orde. Hij vraagt of een der aanwezigen, alvorens tot de stemming wordt overgegaan, iets in het midden heeft te brengen. De heer C.v.d.Broek vraagt of de in de voorgaande vergadering geuite bewering van den voorzitter, dat een eventueel te benoemen hoorcommissie door den kerkeraad wordt benoemd wel juist is. De voorzitter antwoordt, dat deze zaak eigenlijk op het moment niet aan de orde is, doch de heer C.v.d.Broek is van oordeel, dat het met het oog op mogelijk voorkomende gevallen in de troekomst toch wel gewenscht is, dat hieromtrent zekerheid bestaat, waarop de voorzitter hem antwoordt, dat voorzoover hem bekend noch het Algemeen Reglement noch het Plaatselijk Reglement iets over een hoorcommissie vermeldt, dat naar zijn oordeel de benoeming van een hoorcommissie bij onderling overleg kan worden toegewezen aan de vergadering van stemgerechtigden of aan den kerkeraad. Hij wijst er op, dat ook de vergadering van Stemgerechtigden niet beroept, doch de beroeping geschiedt door den kerkeraad, die evenwel daar bij handelt in overeenstemming met den uitslag der stemming onder de stemgerechtigde leden gehouden. Zoo kan z.i.ook de vergadering der stemgerechtigden zich uitspreken voor het instellen van een hoorcommissie, die dan in overeenstemming met de door de vergadering van stemgerechtigden uitgesproken wenschen door den kerkeraad wordt ingesteld. Hij zegt even wel toe zich omtrent de gebruiken in onze kerk in deze materie zich, mocht de vacature door bedanken van den beroepene voortduren, zoo goed mogelijk te doen inlichten.</w:t>
      </w:r>
    </w:p>
    <w:p w14:paraId="2506467C" w14:textId="77777777" w:rsidR="00696ED5" w:rsidRDefault="00696ED5">
      <w:pPr>
        <w:ind w:left="708" w:firstLine="702"/>
      </w:pPr>
      <w:r>
        <w:tab/>
        <w:t>De Heer van Rees stelt de vraag aan de leden van den kerkeraad of niemand hunner een brief van Ds. de Jagher heeft ontvangen. Daar deze vraag ontkennend wordt beantwoord, vraagt dezelfde hoe het dan mogelijk is, dat de heer van Kampen hem heeft kunnen zeggen, dat Ds. de Jagher vragen heeft gesteld o.a. betreffende het traktement, daar toch in den brief van Ds. de Jagher aan den consulent, welke op de vorige vergadering werd voorgelezen, daarvan niets werd vermeld. Daar de discussie tusschen de heeren v. Rees en van Kampen in een verkeerde toon zich ontwikkelt, die het gevolg is van een misverstand, interrumpeert de voorzitter en vraagt de kwestie te mogen toe te lichten i.c. op te helderen door een mededeeling, die hij liever achterwege had gelaten doch waartoe hij zich thans gedwongen ziet. Hij deelt mede, dat hij, nadat hij  Ds. de Jagher in opdracht der vergadering van stemgerechtigden had gevraagd of deze een eventueele beroeping in ernstige overweging zou nemen, een pesoonlijk schrijven van Ds.de Jagher had ontvangen met 3 vragen : 1</w:t>
      </w:r>
      <w:r>
        <w:rPr>
          <w:vertAlign w:val="superscript"/>
        </w:rPr>
        <w:t>e</w:t>
      </w:r>
      <w:r>
        <w:t xml:space="preserve"> of het zielental was vermerderd; 2</w:t>
      </w:r>
      <w:r>
        <w:rPr>
          <w:vertAlign w:val="superscript"/>
        </w:rPr>
        <w:t>e</w:t>
      </w:r>
      <w:r>
        <w:t xml:space="preserve"> het tractement was verhoogd; 3</w:t>
      </w:r>
      <w:r>
        <w:rPr>
          <w:vertAlign w:val="superscript"/>
        </w:rPr>
        <w:t>e</w:t>
      </w:r>
      <w:r>
        <w:t xml:space="preserve"> de bij zijn vertrek bestaande 2 partijen nog in de gemeente aanwezig waren. Om de beide eerste vragen te kunnen beantwoorden had hij zich tot den heer van Kampen om inlichtingen gewend en ze daarna in ontkennenden zin beantwoord. Wat het 3</w:t>
      </w:r>
      <w:r>
        <w:rPr>
          <w:vertAlign w:val="superscript"/>
        </w:rPr>
        <w:t>e</w:t>
      </w:r>
      <w:r>
        <w:t xml:space="preserve"> punt betrof had hij geantwoord, dat de twee partijen nog bestonden en de verhoudigng tijdens het verblijf van Ds. ter Haar Romery eer ware verscherpt dan verzwakt. Hij had deze laatste mededeeling hier liever verzwegen, daar hij het bestaan dezer partijen zeer betreurde, doch naar zijn mening had  hij Ds. de Jagher niet anders kunnen antwoorden. Het bestaan dezer partijen werd daarop door de heer van den Broek en van Rees volmondig erkend. Toen de besprekingen zich hierover weder dreigden te ontwikkelen in een verkeerde richting, verzocht de consulent hierin niet verder tegaan. Hij sprak de hoop uit, dat ieder zou willen medewerken om tot eenheid en samenwerking te komen.</w:t>
      </w:r>
    </w:p>
    <w:p w14:paraId="7CCAC488" w14:textId="77777777" w:rsidR="00696ED5" w:rsidRDefault="00696ED5">
      <w:pPr>
        <w:ind w:left="708" w:firstLine="702"/>
      </w:pPr>
      <w:r>
        <w:lastRenderedPageBreak/>
        <w:tab/>
        <w:t>De heer H.v.d.Broek vroeg of het niet wenschelijk was vóór de stemming over de verschillende candidaten van gedachten te wisselen. Hij vroeg b.v. naar het oordeel van hen, die Ds. Stripriaan Luisiuns hadden gehoord. De heer van Kampen antwoordde, dat deze hem goed had voldaan. De heer C.v.d.Broek achtte een oudere predikant minder geschikt voor de gemeente. De voorzitter stelde hierna voor tot stemming over te gaan. Aldus werd goedgevonden. De heeren van Kampen en van den Broek werden verzocht de stemmen op te nemen. Bij opening der stembriefjes bleken van de 18 uitgebrachte geldige stemmen 17 te zijn uitgebracht op Ds. A.A. Stipriaan Luisiuns van Zoelen en 1 stem op Ds. F.L. de Jagher van de Krim.</w:t>
      </w:r>
    </w:p>
    <w:p w14:paraId="09E28C2C" w14:textId="77777777" w:rsidR="00696ED5" w:rsidRDefault="00696ED5">
      <w:pPr>
        <w:ind w:left="708" w:firstLine="702"/>
      </w:pPr>
      <w:r>
        <w:tab/>
        <w:t xml:space="preserve">De voorzitter sprak  de wensch uit, dat deze groote eenstemmigheid de profetie zou mogen zijn van groeiende toenadering tusschen de leden in de toekomst. </w:t>
      </w:r>
    </w:p>
    <w:p w14:paraId="532823B6" w14:textId="77777777" w:rsidR="00696ED5" w:rsidRDefault="00696ED5">
      <w:pPr>
        <w:ind w:left="708" w:firstLine="702"/>
      </w:pPr>
      <w:r>
        <w:t>Niets meer aan de orde zijnde, wordt de vergadering gresloten.</w:t>
      </w:r>
    </w:p>
    <w:p w14:paraId="45EEF201" w14:textId="77777777" w:rsidR="00696ED5" w:rsidRDefault="00696ED5">
      <w:pPr>
        <w:ind w:left="708" w:firstLine="702"/>
      </w:pPr>
    </w:p>
    <w:p w14:paraId="7AC6F7FC" w14:textId="77777777" w:rsidR="00696ED5" w:rsidRDefault="00696ED5">
      <w:pPr>
        <w:ind w:left="708" w:firstLine="702"/>
      </w:pPr>
      <w:r>
        <w:tab/>
      </w:r>
      <w:r>
        <w:tab/>
      </w:r>
      <w:r>
        <w:tab/>
      </w:r>
      <w:r>
        <w:tab/>
      </w:r>
      <w:r>
        <w:tab/>
        <w:t>J.C. Wissing</w:t>
      </w:r>
      <w:r>
        <w:tab/>
      </w:r>
      <w:r>
        <w:tab/>
        <w:t>D. Buijs</w:t>
      </w:r>
    </w:p>
    <w:p w14:paraId="3E2486C4" w14:textId="77777777" w:rsidR="00696ED5" w:rsidRDefault="00696ED5">
      <w:pPr>
        <w:ind w:left="708" w:firstLine="702"/>
      </w:pPr>
      <w:r>
        <w:tab/>
      </w:r>
      <w:r>
        <w:tab/>
      </w:r>
      <w:r>
        <w:tab/>
      </w:r>
      <w:r>
        <w:tab/>
      </w:r>
      <w:r>
        <w:tab/>
        <w:t xml:space="preserve">        Consulent</w:t>
      </w:r>
    </w:p>
    <w:p w14:paraId="1A52EFBD" w14:textId="77777777" w:rsidR="00696ED5" w:rsidRDefault="00696ED5">
      <w:pPr>
        <w:ind w:left="708" w:firstLine="702"/>
      </w:pPr>
    </w:p>
    <w:p w14:paraId="7AC3D3AA" w14:textId="77777777" w:rsidR="00696ED5" w:rsidRDefault="00696ED5">
      <w:pPr>
        <w:ind w:left="708" w:firstLine="702"/>
      </w:pPr>
      <w:r>
        <w:tab/>
      </w:r>
      <w:r>
        <w:tab/>
        <w:t>Vergadering van stemgerechtigde leden op 25 Augustus 1929</w:t>
      </w:r>
    </w:p>
    <w:p w14:paraId="459C0ED4" w14:textId="77777777" w:rsidR="00696ED5" w:rsidRDefault="00696ED5">
      <w:pPr>
        <w:ind w:left="708" w:firstLine="702"/>
      </w:pPr>
      <w:r>
        <w:tab/>
      </w:r>
      <w:r>
        <w:tab/>
        <w:t>in het Kerkgebouw te St. Michielsgestel des middags 3 uur.</w:t>
      </w:r>
    </w:p>
    <w:p w14:paraId="0EF1AE6A" w14:textId="77777777" w:rsidR="00696ED5" w:rsidRDefault="00696ED5"/>
    <w:p w14:paraId="68BCD25A" w14:textId="77777777" w:rsidR="00696ED5" w:rsidRDefault="00696ED5">
      <w:pPr>
        <w:ind w:left="708" w:firstLine="702"/>
      </w:pPr>
      <w:r>
        <w:t>De vergadering wordt door den Voorzitter geopend.  Aanwezig zijn : D. Buijs, P.Buijs, C.A.v.d Broek, H.A.v Kampen, en de consulent.</w:t>
      </w:r>
    </w:p>
    <w:p w14:paraId="2EDEA93A" w14:textId="77777777" w:rsidR="00696ED5" w:rsidRDefault="00696ED5">
      <w:pPr>
        <w:ind w:left="708" w:firstLine="702"/>
      </w:pPr>
      <w:r>
        <w:t>De notulen der voorgaande vergadering worden voorgelezen en goedgekeurd. Hierna wordt het punt van het agendum : de beroeping van een Nieuwe Predikant aan de orde gesteld. De voorzitter constateert, dat het tot het nemen van eenig besluit bnoodigde getal der stemgerechtigde leden niet Aanwezig is, en dat de vergadering ten 2</w:t>
      </w:r>
      <w:r>
        <w:rPr>
          <w:vertAlign w:val="superscript"/>
        </w:rPr>
        <w:t>e</w:t>
      </w:r>
      <w:r>
        <w:t xml:space="preserve"> male moet worden opgeroepen. Hij vraagt of een der aanwezigen nog iets in het midden heeft te brengen. Daar dit niet het geval is, stelt hij voor de vergadering tot 8 September te verdagen, waartegen de heer D. Buijs bezwaar maakt waarop besloten werd de vergadering 3 September te houden.</w:t>
      </w:r>
    </w:p>
    <w:p w14:paraId="2F0EEA71" w14:textId="77777777" w:rsidR="00696ED5" w:rsidRDefault="00696ED5">
      <w:pPr>
        <w:ind w:firstLine="708"/>
      </w:pPr>
      <w:r>
        <w:t>Hiertoe wordt  besloten waarna de vergadering uiteengaat.</w:t>
      </w:r>
    </w:p>
    <w:p w14:paraId="6A44B8C1" w14:textId="77777777" w:rsidR="00696ED5" w:rsidRDefault="00696ED5"/>
    <w:p w14:paraId="6970BDCB" w14:textId="77777777" w:rsidR="00696ED5" w:rsidRDefault="00696ED5">
      <w:r>
        <w:tab/>
      </w:r>
      <w:r>
        <w:tab/>
      </w:r>
      <w:r>
        <w:tab/>
      </w:r>
      <w:r>
        <w:tab/>
      </w:r>
      <w:r>
        <w:tab/>
        <w:t>J.C. Wissing</w:t>
      </w:r>
      <w:r>
        <w:tab/>
      </w:r>
      <w:r>
        <w:tab/>
      </w:r>
      <w:r>
        <w:tab/>
        <w:t>D. Buijs</w:t>
      </w:r>
    </w:p>
    <w:p w14:paraId="252E145A" w14:textId="77777777" w:rsidR="00696ED5" w:rsidRDefault="00696ED5">
      <w:pPr>
        <w:ind w:left="3540"/>
      </w:pPr>
      <w:r>
        <w:t xml:space="preserve">        Consulent</w:t>
      </w:r>
    </w:p>
    <w:p w14:paraId="73CF80FB" w14:textId="77777777" w:rsidR="00696ED5" w:rsidRDefault="00696ED5">
      <w:pPr>
        <w:ind w:left="3540"/>
      </w:pPr>
    </w:p>
    <w:p w14:paraId="7A94178A" w14:textId="77777777" w:rsidR="00696ED5" w:rsidRDefault="00696ED5">
      <w:pPr>
        <w:ind w:left="3540"/>
      </w:pPr>
      <w:r>
        <w:t>Inliggend briefje:</w:t>
      </w:r>
    </w:p>
    <w:p w14:paraId="1E57FACD" w14:textId="77777777" w:rsidR="00696ED5" w:rsidRDefault="00696ED5">
      <w:pPr>
        <w:ind w:left="3540"/>
      </w:pPr>
      <w:r>
        <w:t>Kant a. Gezinsverzorgster, gegroeid uit het kolonne-werk, om  medische en sociale redenen.</w:t>
      </w:r>
    </w:p>
    <w:p w14:paraId="303D5314" w14:textId="77777777" w:rsidR="00696ED5" w:rsidRDefault="00696ED5">
      <w:pPr>
        <w:ind w:left="3540"/>
      </w:pPr>
      <w:r>
        <w:lastRenderedPageBreak/>
        <w:t>Maatschappelijke werkster, 3-5 jaar H.B.S. en 3½ jaar school v. maatschap.–werk.</w:t>
      </w:r>
    </w:p>
    <w:p w14:paraId="3BA9007B" w14:textId="77777777" w:rsidR="00696ED5" w:rsidRDefault="00696ED5">
      <w:pPr>
        <w:ind w:left="3540"/>
      </w:pPr>
      <w:r>
        <w:t>Heeft leiding over gezinsverzorgsters.</w:t>
      </w:r>
    </w:p>
    <w:p w14:paraId="5D843CD5" w14:textId="77777777" w:rsidR="00696ED5" w:rsidRDefault="00696ED5">
      <w:pPr>
        <w:ind w:left="3540"/>
      </w:pPr>
      <w:r>
        <w:t>Reg. Comm. heeft opgericht de Herv. Stichting voor  Sociale Arbeid in ’t Zuiden.</w:t>
      </w:r>
    </w:p>
    <w:p w14:paraId="351EA287" w14:textId="77777777" w:rsidR="00696ED5" w:rsidRDefault="00696ED5">
      <w:pPr>
        <w:ind w:left="3540"/>
      </w:pPr>
      <w:r>
        <w:t>Jongentje van 6 jaar.  -  Architect – N.S. Ber. –</w:t>
      </w:r>
    </w:p>
    <w:p w14:paraId="734DE523" w14:textId="77777777" w:rsidR="00696ED5" w:rsidRDefault="00696ED5">
      <w:pPr>
        <w:ind w:left="3540"/>
      </w:pPr>
      <w:r>
        <w:t>Man. –Homosexueel of anders om drank.</w:t>
      </w:r>
    </w:p>
    <w:p w14:paraId="0E5C7697" w14:textId="77777777" w:rsidR="00696ED5" w:rsidRDefault="00696ED5">
      <w:pPr>
        <w:ind w:left="3540"/>
      </w:pPr>
      <w:r>
        <w:t>Mensch weer fatsoenlijk mensch in maatschappij te maken, - een stuk Diaconaal werk.</w:t>
      </w:r>
    </w:p>
    <w:p w14:paraId="0C3E3089" w14:textId="77777777" w:rsidR="00696ED5" w:rsidRDefault="00696ED5">
      <w:pPr>
        <w:ind w:left="3540"/>
      </w:pPr>
    </w:p>
    <w:p w14:paraId="48D8BBA8" w14:textId="77777777" w:rsidR="00696ED5" w:rsidRDefault="00696ED5">
      <w:pPr>
        <w:ind w:left="3540"/>
      </w:pPr>
      <w:r>
        <w:t xml:space="preserve">Kant b. (Vergadering op Vrijdag 12 Sept. 1952 Mej. G.   </w:t>
      </w:r>
    </w:p>
    <w:p w14:paraId="3DA3E53D" w14:textId="77777777" w:rsidR="00696ED5" w:rsidRDefault="00696ED5">
      <w:pPr>
        <w:ind w:left="3540"/>
      </w:pPr>
      <w:r>
        <w:t xml:space="preserve">              Smit – ’s avonds om 7 uur.)</w:t>
      </w:r>
    </w:p>
    <w:p w14:paraId="539E1A65" w14:textId="77777777" w:rsidR="00696ED5" w:rsidRDefault="00696ED5">
      <w:pPr>
        <w:ind w:left="3540"/>
      </w:pPr>
      <w:r>
        <w:t>15-jarige jongen, zoon van en nu d...</w:t>
      </w:r>
    </w:p>
    <w:p w14:paraId="7367683C" w14:textId="77777777" w:rsidR="00696ED5" w:rsidRDefault="00696ED5">
      <w:pPr>
        <w:ind w:left="3540"/>
      </w:pPr>
      <w:r>
        <w:t>hertrouwde, toen zijn kinderen al vrij groot waren.</w:t>
      </w:r>
    </w:p>
    <w:p w14:paraId="6116B3F1" w14:textId="77777777" w:rsidR="00696ED5" w:rsidRDefault="00696ED5">
      <w:pPr>
        <w:ind w:left="3540"/>
      </w:pPr>
      <w:r>
        <w:t>Bij                Stichting Maatschappelijk werkster in Den Bosch.  J.J.H. Nijhof</w:t>
      </w:r>
    </w:p>
    <w:p w14:paraId="3F01FEFD" w14:textId="77777777" w:rsidR="00696ED5" w:rsidRDefault="00696ED5">
      <w:pPr>
        <w:ind w:left="3540"/>
      </w:pPr>
      <w:r>
        <w:t>Willem v. Oranjelaan 14 – Telf. 7580 (op etenstijd).</w:t>
      </w:r>
    </w:p>
    <w:p w14:paraId="4AA012F7" w14:textId="77777777" w:rsidR="00696ED5" w:rsidRDefault="00696ED5">
      <w:pPr>
        <w:ind w:left="3540"/>
      </w:pPr>
    </w:p>
    <w:p w14:paraId="7A046C83" w14:textId="77777777" w:rsidR="00696ED5" w:rsidRDefault="00696ED5">
      <w:pPr>
        <w:ind w:left="1416" w:firstLine="708"/>
      </w:pPr>
      <w:r>
        <w:t xml:space="preserve">Vergadering van stemgerechtigde leden op 3 September 1929 </w:t>
      </w:r>
    </w:p>
    <w:p w14:paraId="16C3D52E" w14:textId="77777777" w:rsidR="00696ED5" w:rsidRDefault="00696ED5">
      <w:pPr>
        <w:ind w:left="1416" w:firstLine="708"/>
      </w:pPr>
      <w:r>
        <w:t xml:space="preserve"> in het kerkgebouw te St.Michielsgestel des avonds 7 uur.</w:t>
      </w:r>
    </w:p>
    <w:p w14:paraId="71D5F54A" w14:textId="77777777" w:rsidR="00696ED5" w:rsidRDefault="00696ED5"/>
    <w:p w14:paraId="382FFED6" w14:textId="77777777" w:rsidR="00696ED5" w:rsidRDefault="00696ED5"/>
    <w:p w14:paraId="24502166" w14:textId="77777777" w:rsidR="00696ED5" w:rsidRDefault="00696ED5">
      <w:pPr>
        <w:ind w:left="708" w:firstLine="702"/>
      </w:pPr>
      <w:r>
        <w:t xml:space="preserve">De vergadering wordt door den voorzitter geopend. Aanwezig zijn : C.v.d.Broek, D.Buijs, P.Buijs, J.H.Buijs, A.Buijs, W.van Dusseldorp, J.v.Heijst, </w:t>
      </w:r>
    </w:p>
    <w:p w14:paraId="311E0EBD" w14:textId="77777777" w:rsidR="00696ED5" w:rsidRDefault="00696ED5">
      <w:pPr>
        <w:ind w:left="708"/>
      </w:pPr>
      <w:r>
        <w:t>H.A. van Kampen, J.C.Livius, J.A.van Rees, J.A. Rittman, H.v.d.Broek, C.Buijs-geb. v. Kampen, J.P.A. Buijs-geb.Livius, A.A.Rittman-geb.v.Heijst, en den consulent.</w:t>
      </w:r>
    </w:p>
    <w:p w14:paraId="6928237A" w14:textId="77777777" w:rsidR="00696ED5" w:rsidRDefault="00696ED5">
      <w:pPr>
        <w:ind w:left="708" w:firstLine="708"/>
      </w:pPr>
      <w:r>
        <w:t>Deze leest de notulen der voorgaande vergadering voor, waarop deze na aan  door den heer C.v.d.Broek gewenschte aanvulling, worden goedgekeurd.</w:t>
      </w:r>
    </w:p>
    <w:p w14:paraId="43E5EFB6" w14:textId="77777777" w:rsidR="00696ED5" w:rsidRDefault="00696ED5">
      <w:pPr>
        <w:ind w:left="708"/>
      </w:pPr>
      <w:r>
        <w:tab/>
        <w:t>Aan de orde wordt gesteld het punt van het Agendum : de beroeping van een Nieuwe Predikant. Wegens het bedanken van den Weleerw. Heer Ds. A.A. Stipriaan Luisius te Zoelen was de vacature blijven bestaan en moet een nieuw beroep worden uitgebracht. Daar de stemgerechtigde leden reeds voor de 2</w:t>
      </w:r>
      <w:r>
        <w:rPr>
          <w:vertAlign w:val="superscript"/>
        </w:rPr>
        <w:t>e</w:t>
      </w:r>
      <w:r>
        <w:t xml:space="preserve"> maal voor dit doel zijn bijeengeroepen, kan het beroepings werk thans zijn voortgang hebben. De voorzitter stelt echter de vraag of een der aanwezigen, alvorens tot stemming wordt overgegaan, nog  iets in het midden heeft te brengen.</w:t>
      </w:r>
    </w:p>
    <w:p w14:paraId="672A04A3" w14:textId="77777777" w:rsidR="00696ED5" w:rsidRDefault="00696ED5">
      <w:pPr>
        <w:ind w:left="708"/>
      </w:pPr>
      <w:r>
        <w:lastRenderedPageBreak/>
        <w:t>De heer H.v.d.Broek zegt, dat hij de wettigheid dezer vergadering ontkent en daarom zich  tegen het houden eener stemmimng moet verzetten. Hij grondt deze bewering op het feit, dat de dienst, waarin deze vergadering werd afgekondigd n.l. die van Zondag 1 Sept. l.l. des morgens 10 uur niet aan hem bekend was, daar Zondag 18 Augustus noch Zondag 25 Augustus in de respectievelijke diensten te St.Michielsgestel en Schijndel deze dienst niet was afgekomdigd. Wel was in de dienst van 18 Aug. afgekondigd, dat over 14 dagen den 8sten September Ds.Wissing den dienst zou waarnemen des namiddags om 2½ uur i.p.v. om 10 uur des morgens. Hem was wel dadelijk duidelijk geworden, dat deze afkondiging niet juist kon zijn, daar de beide aangegeven dateringen ”over twee weken” en ” 8 September” niet met elkaar klopten, doch daar er vanwege de kerkeraad geen rectificatie was gegeven en bekend gemaakt, was hij in ieder geval zoo in het onzekere, dat hij voor zich de conclusie had  getrokken, dat Zondag 8 (!?) Sept. des namiddags dienst zou zijn, zoodat hij toen dan ook vergeefs naar de kerk was gegaan. De heeren H.v.dBroerk en J.A. van Rees schaarden zich aan zijn zijde en den eerste verklaarde, dat hij – indien in deze Vergadering een stemming zou worden gehouden – genoodzaakt zou zijn om tegen de wettigheid daarvan bij het hoogere kerkbestuur protest te moeten aanteekenen..</w:t>
      </w:r>
      <w:r>
        <w:tab/>
      </w:r>
    </w:p>
    <w:p w14:paraId="5200D427" w14:textId="77777777" w:rsidR="00696ED5" w:rsidRDefault="00696ED5">
      <w:pPr>
        <w:ind w:left="708" w:firstLine="708"/>
      </w:pPr>
      <w:r>
        <w:t>De voorzitter erkende, dat op 18 Augustus een niet geheel juiste afkondiging had plaats gehad. Hij las de gedane afkondiging in haar geheel voor en merkte het volgende op: dat de vergadering der stemgerechtigden op 25 Augustus op 18 Augustus was bekend gemaakt, dat op deze vergadering, die wegens onvoltalligheid der leden geen besluit had kunnen nemen, besloten was de vergadering tot 3 Sept.te verdagen, dat op deze vergadering de heer C.v.d. Broek tegenwoordig was, dat ieder die de klaarblijkelijke vergissing in de afkondiging van 18 Sept. had bemerkt en daardoor in het onzekere was geraakt, zich onmiddellijk had kunnen vergewissen door de lijst der predikbeurten, aan de kerkdeur aangeplakt na te gaan, waardoor hem onmiddellijk duidelijk zou zijn geworden, dat de dienst van Ds.Wissing van des voormiddags 8 Sept, naar den middag van dezelfde dag was verplaatst. Deze verandering was daar aangegeven, zodat ieder welwillende de conclusie kon  trekken, dat in de afkondiging van 18 Augustus ”Over 14 dagen, den 8</w:t>
      </w:r>
      <w:r>
        <w:rPr>
          <w:vertAlign w:val="superscript"/>
        </w:rPr>
        <w:t>e</w:t>
      </w:r>
      <w:r>
        <w:t xml:space="preserve"> September spreekt Ds. Wissing” niet de 2</w:t>
      </w:r>
      <w:r>
        <w:rPr>
          <w:vertAlign w:val="superscript"/>
        </w:rPr>
        <w:t>e</w:t>
      </w:r>
      <w:r>
        <w:t xml:space="preserve"> maar de eerste tijdsbepaling op een vergissing berustte. De heer v. Rees meende, dat desondanks de Kerkeraad een rectificatie hadt moeten bekendmaken. De consulent meende dat het toch wel mocht verwacht worden, dat men zich de kleine moeite getroostte om uit de kerk gaande even op de prediklijst te zien en indien men nog mocht twijfelen zich tot den Kerkeraad te wenden. De bovengenoemde drie heeren stelden echter als hun mening dat niet zij bij den Kerkeraad maar de Kerkeraad bij hen moest komen.</w:t>
      </w:r>
    </w:p>
    <w:p w14:paraId="04D7CE70" w14:textId="77777777" w:rsidR="00696ED5" w:rsidRDefault="00696ED5">
      <w:pPr>
        <w:ind w:left="708"/>
      </w:pPr>
      <w:r>
        <w:tab/>
        <w:t>De gedachtenwissling begon thans een onchristelijk en persoonlijk karakter te verkrijgen. De voorziter maande zich te beheersen, doch toen dit vruchteloos bleef, stelde hij de vraag of de vergadering al dan niet wilde stemmen. Allen, behalve de heeren J.A. v. Rees, B.v.d.Broek en H.v.d. Broek verklaarde zich hiervoor. De stemming werd gehouden, waaraan door de bovengernoemde drie personen niet werd deelgenomen. Door de overige aanwezigen werd eenparig Den Weleerw. Heer Ds. P.v.d. Linden, Predikant te Nieuwerkerk in Duitsland beroepen.</w:t>
      </w:r>
    </w:p>
    <w:p w14:paraId="6617523C" w14:textId="77777777" w:rsidR="00696ED5" w:rsidRDefault="00696ED5">
      <w:pPr>
        <w:ind w:left="708"/>
      </w:pPr>
      <w:r>
        <w:t>Niets meer aan de orde zijnde wordt de veregadering door den vorzitter gesloten.</w:t>
      </w:r>
    </w:p>
    <w:p w14:paraId="27BAC6CD" w14:textId="77777777" w:rsidR="00696ED5" w:rsidRDefault="00696ED5">
      <w:pPr>
        <w:ind w:left="708"/>
      </w:pPr>
    </w:p>
    <w:p w14:paraId="43697BBE" w14:textId="77777777" w:rsidR="00696ED5" w:rsidRDefault="00696ED5">
      <w:pPr>
        <w:ind w:left="708"/>
      </w:pPr>
      <w:r>
        <w:tab/>
      </w:r>
      <w:r>
        <w:tab/>
      </w:r>
      <w:r>
        <w:tab/>
      </w:r>
      <w:r>
        <w:tab/>
      </w:r>
      <w:r>
        <w:tab/>
      </w:r>
      <w:r>
        <w:tab/>
        <w:t>D. Buijs</w:t>
      </w:r>
      <w:r>
        <w:tab/>
      </w:r>
      <w:r>
        <w:tab/>
        <w:t>J.C. Wissing</w:t>
      </w:r>
    </w:p>
    <w:p w14:paraId="40BCF6A0" w14:textId="77777777" w:rsidR="00696ED5" w:rsidRDefault="00696ED5">
      <w:pPr>
        <w:ind w:left="708"/>
      </w:pPr>
    </w:p>
    <w:p w14:paraId="2C4E205B" w14:textId="77777777" w:rsidR="00696ED5" w:rsidRDefault="00696ED5">
      <w:pPr>
        <w:ind w:left="708"/>
      </w:pPr>
      <w:r>
        <w:lastRenderedPageBreak/>
        <w:tab/>
      </w:r>
      <w:r>
        <w:tab/>
      </w:r>
      <w:r>
        <w:tab/>
        <w:t xml:space="preserve">Buitengewone Vergadering van den Kerkeraad </w:t>
      </w:r>
    </w:p>
    <w:p w14:paraId="4C3C20CB" w14:textId="77777777" w:rsidR="00696ED5" w:rsidRDefault="00696ED5">
      <w:pPr>
        <w:ind w:left="2124" w:firstLine="708"/>
      </w:pPr>
      <w:r>
        <w:t>den 16 Juni te 4½ uur in de consistoriekamer</w:t>
      </w:r>
    </w:p>
    <w:p w14:paraId="39C2EE81" w14:textId="77777777" w:rsidR="00696ED5" w:rsidRDefault="00696ED5">
      <w:pPr>
        <w:ind w:left="2124" w:firstLine="708"/>
      </w:pPr>
      <w:r>
        <w:t>der Ned. Herv. Gemeente  te St.Michielsgestel.</w:t>
      </w:r>
    </w:p>
    <w:p w14:paraId="06448DC7" w14:textId="77777777" w:rsidR="00696ED5" w:rsidRDefault="00696ED5"/>
    <w:p w14:paraId="0EFFC6A4" w14:textId="77777777" w:rsidR="00696ED5" w:rsidRDefault="00696ED5">
      <w:pPr>
        <w:ind w:left="708" w:firstLine="708"/>
      </w:pPr>
      <w:r>
        <w:t xml:space="preserve">Aanwezig zijn Ds. B. ter Haar Romery, D. Buys, J.A. Rittman, ouderlingen; </w:t>
      </w:r>
    </w:p>
    <w:p w14:paraId="05742FAA" w14:textId="77777777" w:rsidR="00696ED5" w:rsidRDefault="00696ED5">
      <w:pPr>
        <w:ind w:left="708"/>
      </w:pPr>
      <w:r>
        <w:t>P. Buys, H.A. van Kampen diakenen en den consulent. De vergadering is belegd om Ds. B. ter Haar Romery, die juist wegens vertrek naar de gemeente Kruininge zijn afscheids prediking heeft gehouden, om de band aan de gemeente St.Michielsgestel los te maken.</w:t>
      </w:r>
    </w:p>
    <w:p w14:paraId="55553511" w14:textId="77777777" w:rsidR="00696ED5" w:rsidRDefault="00696ED5">
      <w:pPr>
        <w:ind w:left="708"/>
      </w:pPr>
      <w:r>
        <w:tab/>
        <w:t>Ds. ter Haar Romery draagt het archief  aan den consulent over en zegt, dat hij na zijn prediking en de daar gesproken woorden thans niets meer heeft te zeggen.  De broeders verkeeren omtrent zijne gevoelens niet in twijfel, waarop den consulent Ds. ter Haar Romery nogmaals uit naam van allen Gods zegen toewenscht voor hemzelf, zijn gezin en zijn nieuwe werkkring.</w:t>
      </w:r>
    </w:p>
    <w:p w14:paraId="40E1C2BD" w14:textId="77777777" w:rsidR="00696ED5" w:rsidRDefault="00696ED5">
      <w:pPr>
        <w:ind w:left="708"/>
      </w:pPr>
      <w:r>
        <w:tab/>
        <w:t>Niets meer aan de orde zijnde, wordt de vergadering gesloten.</w:t>
      </w:r>
    </w:p>
    <w:p w14:paraId="2FF8A647" w14:textId="77777777" w:rsidR="00696ED5" w:rsidRDefault="00696ED5">
      <w:pPr>
        <w:ind w:left="708"/>
      </w:pPr>
    </w:p>
    <w:p w14:paraId="710FAE8F" w14:textId="77777777" w:rsidR="00696ED5" w:rsidRDefault="00696ED5">
      <w:pPr>
        <w:ind w:left="708"/>
      </w:pPr>
      <w:r>
        <w:tab/>
      </w:r>
      <w:r>
        <w:tab/>
      </w:r>
      <w:r>
        <w:tab/>
      </w:r>
      <w:r>
        <w:tab/>
      </w:r>
      <w:r>
        <w:tab/>
        <w:t>D. Buijs</w:t>
      </w:r>
      <w:r>
        <w:tab/>
      </w:r>
      <w:r>
        <w:tab/>
        <w:t xml:space="preserve">J.C. Wissing </w:t>
      </w:r>
    </w:p>
    <w:p w14:paraId="01A889B5" w14:textId="77777777" w:rsidR="00696ED5" w:rsidRDefault="00696ED5">
      <w:pPr>
        <w:ind w:left="708"/>
      </w:pPr>
    </w:p>
    <w:p w14:paraId="39B78BA4" w14:textId="77777777" w:rsidR="00696ED5" w:rsidRDefault="00696ED5">
      <w:pPr>
        <w:ind w:left="708"/>
      </w:pPr>
      <w:r>
        <w:tab/>
      </w:r>
      <w:r>
        <w:tab/>
      </w:r>
      <w:r>
        <w:tab/>
        <w:t>Vergadering van den Kerkeraad op 8 September 1829</w:t>
      </w:r>
    </w:p>
    <w:p w14:paraId="5174F6D5" w14:textId="77777777" w:rsidR="00696ED5" w:rsidRDefault="00696ED5">
      <w:pPr>
        <w:ind w:left="708"/>
      </w:pPr>
      <w:r>
        <w:tab/>
      </w:r>
      <w:r>
        <w:tab/>
      </w:r>
      <w:r>
        <w:tab/>
        <w:t>des namiddags 4 uur in de consistoriekamer der</w:t>
      </w:r>
    </w:p>
    <w:p w14:paraId="0F2E3009" w14:textId="77777777" w:rsidR="00696ED5" w:rsidRDefault="00696ED5">
      <w:pPr>
        <w:ind w:left="708"/>
      </w:pPr>
      <w:r>
        <w:tab/>
      </w:r>
      <w:r>
        <w:tab/>
      </w:r>
      <w:r>
        <w:tab/>
        <w:t>der Ned. Herv. Gem. te St. Michielsgestel.</w:t>
      </w:r>
    </w:p>
    <w:p w14:paraId="79F576E6" w14:textId="77777777" w:rsidR="00696ED5" w:rsidRDefault="00696ED5">
      <w:pPr>
        <w:ind w:left="708"/>
      </w:pPr>
    </w:p>
    <w:p w14:paraId="58DF4725" w14:textId="77777777" w:rsidR="00696ED5" w:rsidRDefault="00696ED5">
      <w:pPr>
        <w:ind w:left="708"/>
      </w:pPr>
      <w:r>
        <w:tab/>
        <w:t>Aanwezig zijn: D.Buys, J.A. Rittman, P. Buys, H.A.van Kampen, en den consulent. Na opening door den voorzitter worden de notulen door dezen voorgelezen der laatste vergadering, welk worden goedgekeurd.</w:t>
      </w:r>
    </w:p>
    <w:p w14:paraId="08B93E5F" w14:textId="77777777" w:rsidR="00696ED5" w:rsidRDefault="00696ED5">
      <w:pPr>
        <w:ind w:left="708"/>
      </w:pPr>
      <w:r>
        <w:tab/>
        <w:t>De beroepsbrief wordt door den voorzitter ter onderteekening voorgelegd evenals de daarbij behoorende stukken, die met den eersten post aan Ds. P.v.d. Linden, die eenstemmmig door de stemgerechtigde leden, voorzoover deze aan de stemming in de vergadering van 3 September deelnamen, tot predikant werd beroepen, vezonden zullen worden.</w:t>
      </w:r>
    </w:p>
    <w:p w14:paraId="459A7384" w14:textId="77777777" w:rsidR="00696ED5" w:rsidRDefault="00696ED5">
      <w:pPr>
        <w:ind w:left="708"/>
      </w:pPr>
      <w:r>
        <w:tab/>
        <w:t>De aanvrage om subsidie uit het fonds tot verbetering v.d. schraalste Predikantstractementen in de Ned. Herv. Kerk werd hierna ingevuld en onderteekend en zal eveneens verzonden worden.</w:t>
      </w:r>
    </w:p>
    <w:p w14:paraId="514E60D9" w14:textId="77777777" w:rsidR="00696ED5" w:rsidRDefault="00696ED5">
      <w:pPr>
        <w:ind w:left="708"/>
      </w:pPr>
      <w:r>
        <w:tab/>
        <w:t xml:space="preserve">Door broeder P. Buys wordt hierna de laatst gehouden vergadering der stemgerechtigde leden ter sprake gebracht en tevens het voornemen der heeren </w:t>
      </w:r>
    </w:p>
    <w:p w14:paraId="46E65320" w14:textId="77777777" w:rsidR="00696ED5" w:rsidRDefault="00696ED5">
      <w:pPr>
        <w:ind w:left="708"/>
      </w:pPr>
      <w:r>
        <w:t xml:space="preserve">J.A.v. Rees, H.v.d. Broek en C.v.d Broek om tegen de gehouden stemming protest aan te teekenen. Naar aanleiding hiervan worden door de leden van den kerkeraad, P.Buys, D.Buys, H.A.van Kampen en J.A. Rittman eenparig verklaard, dat door geen hunner was opgemerkt, </w:t>
      </w:r>
      <w:r>
        <w:lastRenderedPageBreak/>
        <w:t>dat in den dienst van 18 Augustus een onjuiste afkondiging had plaats gehad, dat dan ook door geen hunner ook maar de geringste gedachte was opgekomen om een rectificatie van de gedane afkondiging te doen geschieden, dat  zij het waarschijnlijk achten, dat op den bewusten Zondag 18 Augustus was afgekomdigd : “Zondag 25 dienst te Schijndel door Ds. Hoogenraad en Zondag over 14 dagen 8 September des namiddags 2½ uur Ds. Wissing te Vught.” Dan was de afkondiging geheel in orde geweest.. Deze zou niet in orde zijn geweest als ware afgekondigd: Heden over 14 dagen. Zij moeten echter  verklaren, dat zij de preciese woorden der afkondiging niet herinneren, althans niet in dezen zin, dat zij zich in staat achten tot een besliste bewering. Wel was huns inziens het feit, dat na den dienst – en evenmin later – door hen over de afkondiging was gesproken. Een duidelijk bewijs, dat door hen geen fout in de afkondiging was opgemerkt.</w:t>
      </w:r>
    </w:p>
    <w:p w14:paraId="0D0FDADB" w14:textId="77777777" w:rsidR="00696ED5" w:rsidRDefault="00696ED5">
      <w:pPr>
        <w:ind w:left="708"/>
      </w:pPr>
      <w:r>
        <w:tab/>
        <w:t>De voorzitter zeide hierop, dat hij  des te meer gerechtigd was geweest om van de heeren J.A. van Rees, H.v.d. Broek en C.v.d.Broek de welwillendheid te verwachten om zich de moeite te getroosten zich door de aan de kerkdeur aangeplakte rooster der predikbeurten te vergewissen en zoo nog noodig zich tot en kerkeraad te wenden.</w:t>
      </w:r>
    </w:p>
    <w:p w14:paraId="344BAA13" w14:textId="77777777" w:rsidR="00696ED5" w:rsidRDefault="00696ED5">
      <w:pPr>
        <w:ind w:left="708"/>
      </w:pPr>
      <w:r>
        <w:tab/>
        <w:t>Hierna vangt de algemeene bespreking der bestaande verhoudingen in e  gemeente aan. Algemeen is men va het droevige der toestand overtuigd, maar de ouderlingen en diakenen vreezen dat op geen verandering meer is te hoopen. Daar deze z.i. toch noodzakelijk is, menen zij dat middelen moeten worden beraamd om aan de voor de gemeente hoogst schadelijke strijd een einde te maken. Verschillende plannen worden besproken. De voorzitter stelt voor, dat men erst afwachte of  inderdaad een protest tegen de gehouden stemming zal worden ingediend en daarna de hoogere kerkbesturen uitvoerig van alles op de hoogte te brengen in de hoop, dat deze middelen zullen weten de heeren J.A. van Rees, H.v.d. Brfoe en C. v.d. Broek, tot een meer welwillende en opbouwende houding te bewegen. Ook stelt de voorzitter voor, dat hij, door genoemde heeren persoonlijk te bezoeken, een poging zal doen. Met beide voorstellen gaan allen accoord.</w:t>
      </w:r>
    </w:p>
    <w:p w14:paraId="55C85C50" w14:textId="77777777" w:rsidR="00696ED5" w:rsidRDefault="00696ED5">
      <w:pPr>
        <w:ind w:left="708"/>
      </w:pPr>
      <w:r>
        <w:tab/>
        <w:t>Niets meer aan de orde zijnde, wordt de vergadering gesloten.</w:t>
      </w:r>
    </w:p>
    <w:p w14:paraId="028A58DC" w14:textId="77777777" w:rsidR="00696ED5" w:rsidRDefault="00696ED5">
      <w:pPr>
        <w:ind w:left="708"/>
      </w:pPr>
    </w:p>
    <w:p w14:paraId="107FA3B3" w14:textId="77777777" w:rsidR="00696ED5" w:rsidRPr="003B5F33" w:rsidRDefault="00696ED5">
      <w:pPr>
        <w:ind w:left="708"/>
      </w:pPr>
      <w:r>
        <w:tab/>
      </w:r>
      <w:r>
        <w:tab/>
      </w:r>
      <w:r>
        <w:tab/>
      </w:r>
      <w:r>
        <w:tab/>
      </w:r>
      <w:r>
        <w:tab/>
      </w:r>
      <w:r w:rsidRPr="003B5F33">
        <w:t>J.C. Wissing</w:t>
      </w:r>
      <w:r w:rsidRPr="003B5F33">
        <w:tab/>
      </w:r>
      <w:r w:rsidRPr="003B5F33">
        <w:tab/>
        <w:t>D. Buys</w:t>
      </w:r>
    </w:p>
    <w:p w14:paraId="0BB7D137" w14:textId="77777777" w:rsidR="00696ED5" w:rsidRPr="003B5F33" w:rsidRDefault="00696ED5">
      <w:pPr>
        <w:ind w:left="708"/>
      </w:pPr>
      <w:r w:rsidRPr="003B5F33">
        <w:t xml:space="preserve"> </w:t>
      </w:r>
    </w:p>
    <w:p w14:paraId="25E1E487" w14:textId="77777777" w:rsidR="00696ED5" w:rsidRPr="003B5F33" w:rsidRDefault="00696ED5">
      <w:pPr>
        <w:ind w:left="708"/>
      </w:pPr>
    </w:p>
    <w:p w14:paraId="6608D5B3" w14:textId="77777777" w:rsidR="00696ED5" w:rsidRDefault="00696ED5">
      <w:pPr>
        <w:ind w:left="708"/>
      </w:pPr>
      <w:r w:rsidRPr="003B5F33">
        <w:tab/>
      </w:r>
      <w:r w:rsidRPr="003B5F33">
        <w:tab/>
      </w:r>
      <w:r w:rsidRPr="003B5F33">
        <w:tab/>
      </w:r>
      <w:r>
        <w:t>Vergadering van den Kerkeraad op Woednsdag</w:t>
      </w:r>
    </w:p>
    <w:p w14:paraId="7BFB18E1" w14:textId="77777777" w:rsidR="00696ED5" w:rsidRDefault="00696ED5">
      <w:pPr>
        <w:ind w:left="708"/>
      </w:pPr>
      <w:r>
        <w:tab/>
      </w:r>
      <w:r>
        <w:tab/>
      </w:r>
      <w:r>
        <w:tab/>
        <w:t>den 18 September 1929 des namiddags 6½ uur</w:t>
      </w:r>
    </w:p>
    <w:p w14:paraId="6AF65C4F" w14:textId="77777777" w:rsidR="00696ED5" w:rsidRDefault="00696ED5">
      <w:pPr>
        <w:ind w:left="708"/>
      </w:pPr>
      <w:r>
        <w:tab/>
      </w:r>
      <w:r>
        <w:tab/>
      </w:r>
      <w:r>
        <w:tab/>
        <w:t>in de consistoriekamer.</w:t>
      </w:r>
    </w:p>
    <w:p w14:paraId="0840242F" w14:textId="77777777" w:rsidR="00696ED5" w:rsidRDefault="00696ED5">
      <w:pPr>
        <w:ind w:left="708"/>
      </w:pPr>
      <w:r>
        <w:t xml:space="preserve"> </w:t>
      </w:r>
    </w:p>
    <w:p w14:paraId="1FB8DEB1" w14:textId="77777777" w:rsidR="00696ED5" w:rsidRDefault="00696ED5">
      <w:pPr>
        <w:ind w:left="708"/>
      </w:pPr>
      <w:r>
        <w:tab/>
        <w:t xml:space="preserve">Aanwezig zijn de heeren D.Buys, J.A.Rittman, ouderlingen en H.A. van Kampen en P. Buys, diakenen en den consulent,  De notulen der vorige vergadering worden voorgelezen en goedgekeurd. De voozitter deelt mede, dat Ds. van der Linden met zijn vrouw Donderdag 19 September de gemeente hoopt te bezoeken. De voorzitter zegt toe persoonlijk Mevr.en Ds.v.d. Linden van den Bosch te zullen  halen. Na bij hem thuis te hebben koffie gedronken </w:t>
      </w:r>
      <w:r>
        <w:lastRenderedPageBreak/>
        <w:t xml:space="preserve">zullen Mevrouw en Ds. v.d. Linden des namiddag ± kwart voor twee te St.Michiels(gestel!) zijn waar de kerkeraad hen zal ontvangen. </w:t>
      </w:r>
    </w:p>
    <w:p w14:paraId="1243E7F2" w14:textId="77777777" w:rsidR="00696ED5" w:rsidRDefault="00696ED5">
      <w:pPr>
        <w:ind w:left="708"/>
      </w:pPr>
      <w:r>
        <w:t>De voorzitter deelt mede, dat een bezwaarschrift tegen de laatste vergadering van stemgerechtigden (3 Sept.) is ingekomen bij het Classicaal Bestuur door H.v.d.Broek. Door het Classical Bestuur is nu aan den kerkeraad gevraagd naar aanleiding van dit bezwaarschrift inlichtingen te willen geven. Uitvoerig worden de punten besproken die in het antwoord zullen worde vermeld. De preciese redactie wordt door den voorzitter vastgesteld; welke wordt goedgekeurd.</w:t>
      </w:r>
    </w:p>
    <w:p w14:paraId="5225F8DE" w14:textId="77777777" w:rsidR="00696ED5" w:rsidRDefault="00696ED5">
      <w:pPr>
        <w:ind w:left="708"/>
      </w:pPr>
      <w:r>
        <w:t>De volgende Kerkeraads vergadering wordt vastgesteld op Woesndag 25 Sept. s’nam. 6½ uur.</w:t>
      </w:r>
    </w:p>
    <w:p w14:paraId="15C94135" w14:textId="77777777" w:rsidR="00696ED5" w:rsidRDefault="00696ED5">
      <w:pPr>
        <w:ind w:left="708"/>
      </w:pPr>
      <w:r>
        <w:t>Niets meer aan de orde zijnde, wordt de vergadering gesloten.</w:t>
      </w:r>
    </w:p>
    <w:p w14:paraId="64D73896" w14:textId="77777777" w:rsidR="00696ED5" w:rsidRDefault="00696ED5">
      <w:pPr>
        <w:ind w:left="708"/>
      </w:pPr>
    </w:p>
    <w:p w14:paraId="2FA2C462" w14:textId="77777777" w:rsidR="00696ED5" w:rsidRDefault="00696ED5">
      <w:pPr>
        <w:ind w:left="708"/>
      </w:pPr>
      <w:r>
        <w:tab/>
      </w:r>
      <w:r>
        <w:tab/>
      </w:r>
      <w:r>
        <w:tab/>
      </w:r>
      <w:r>
        <w:tab/>
      </w:r>
      <w:r>
        <w:tab/>
        <w:t>J.C. Wissing</w:t>
      </w:r>
      <w:r>
        <w:tab/>
      </w:r>
      <w:r>
        <w:tab/>
        <w:t xml:space="preserve">D. Buijs </w:t>
      </w:r>
    </w:p>
    <w:p w14:paraId="1254C10A" w14:textId="77777777" w:rsidR="00696ED5" w:rsidRDefault="00696ED5">
      <w:pPr>
        <w:ind w:left="708"/>
      </w:pPr>
    </w:p>
    <w:p w14:paraId="587E6384" w14:textId="77777777" w:rsidR="00696ED5" w:rsidRDefault="00696ED5">
      <w:pPr>
        <w:ind w:left="708"/>
      </w:pPr>
      <w:r>
        <w:tab/>
      </w:r>
      <w:r>
        <w:tab/>
      </w:r>
      <w:r>
        <w:tab/>
        <w:t>Vergadering van den Kerkeraad 25 September 1929</w:t>
      </w:r>
    </w:p>
    <w:p w14:paraId="03BC925A" w14:textId="77777777" w:rsidR="00696ED5" w:rsidRDefault="00696ED5">
      <w:pPr>
        <w:ind w:left="708"/>
      </w:pPr>
      <w:r>
        <w:tab/>
      </w:r>
      <w:r>
        <w:tab/>
      </w:r>
      <w:r>
        <w:tab/>
        <w:t>des avonds 6½ uur in de consistoriekamer.</w:t>
      </w:r>
    </w:p>
    <w:p w14:paraId="74474089" w14:textId="77777777" w:rsidR="00696ED5" w:rsidRDefault="00696ED5">
      <w:pPr>
        <w:ind w:left="708"/>
      </w:pPr>
    </w:p>
    <w:p w14:paraId="6C83D0A9" w14:textId="77777777" w:rsidR="00696ED5" w:rsidRDefault="00696ED5">
      <w:pPr>
        <w:ind w:left="708"/>
      </w:pPr>
      <w:r>
        <w:tab/>
        <w:t>Aanwezig zijn D.Buys, J.A. Rittman, ouderlingen, H.A.van Kampen, P.Buys, diakenen en den consulent.</w:t>
      </w:r>
    </w:p>
    <w:p w14:paraId="17E8DE34" w14:textId="77777777" w:rsidR="00696ED5" w:rsidRDefault="00696ED5">
      <w:pPr>
        <w:ind w:left="708"/>
      </w:pPr>
      <w:r>
        <w:tab/>
        <w:t>De notulen der vorige vergadering worden, nadat de vergadering door den voorzitter is geopend, door deze voorgelezen en goedsgekeurd.</w:t>
      </w:r>
    </w:p>
    <w:p w14:paraId="5BA13FA4" w14:textId="77777777" w:rsidR="00696ED5" w:rsidRDefault="00696ED5">
      <w:pPr>
        <w:ind w:left="708"/>
      </w:pPr>
      <w:r>
        <w:t>Aan de orde is het opmaken van de lijst der stemgerectigden.</w:t>
      </w:r>
    </w:p>
    <w:p w14:paraId="54134CBF" w14:textId="77777777" w:rsidR="00696ED5" w:rsidRDefault="00696ED5">
      <w:pPr>
        <w:ind w:left="708"/>
      </w:pPr>
      <w:r>
        <w:t>Eenige leden worden van de bestaande lijst afgevoerd, anderen eraan toegevoegd. Daarna wordt zij door den kerkeraad voorloopig goedgekeurd en besloten  haar gedurende 8 dagen ter inzage te leggen van de gemeente volgens de bepalinge van het Algem. Reglement en dit den eerstvolgenden Zondag in den dienst af te kondigen.</w:t>
      </w:r>
    </w:p>
    <w:p w14:paraId="037410E2" w14:textId="77777777" w:rsidR="00696ED5" w:rsidRDefault="00696ED5">
      <w:pPr>
        <w:ind w:left="708"/>
      </w:pPr>
      <w:r>
        <w:tab/>
        <w:t>Besloten wordt verder de begrooting voor 1929 ter inzage te leggen.</w:t>
      </w:r>
    </w:p>
    <w:p w14:paraId="16B86B3F" w14:textId="77777777" w:rsidR="00696ED5" w:rsidRDefault="00696ED5">
      <w:pPr>
        <w:ind w:left="708"/>
      </w:pPr>
      <w:r>
        <w:tab/>
        <w:t>Niets meer aan de orde zijnde, wordt de vergadering gesloten.</w:t>
      </w:r>
    </w:p>
    <w:p w14:paraId="3BF70BC1" w14:textId="77777777" w:rsidR="00696ED5" w:rsidRDefault="00696ED5">
      <w:pPr>
        <w:ind w:left="708"/>
      </w:pPr>
    </w:p>
    <w:p w14:paraId="0F8AC9FA" w14:textId="77777777" w:rsidR="00696ED5" w:rsidRPr="003B5F33" w:rsidRDefault="00696ED5">
      <w:pPr>
        <w:ind w:left="708"/>
      </w:pPr>
      <w:r>
        <w:tab/>
      </w:r>
      <w:r>
        <w:tab/>
      </w:r>
      <w:r>
        <w:tab/>
      </w:r>
      <w:r>
        <w:tab/>
      </w:r>
      <w:r w:rsidRPr="003B5F33">
        <w:t>J.C. Wising</w:t>
      </w:r>
      <w:r w:rsidRPr="003B5F33">
        <w:tab/>
      </w:r>
      <w:r w:rsidRPr="003B5F33">
        <w:tab/>
        <w:t>D. Buijs</w:t>
      </w:r>
    </w:p>
    <w:p w14:paraId="5A732DA5" w14:textId="77777777" w:rsidR="00696ED5" w:rsidRDefault="00696ED5">
      <w:pPr>
        <w:ind w:left="708"/>
      </w:pPr>
      <w:r w:rsidRPr="003B5F33">
        <w:tab/>
      </w:r>
      <w:r w:rsidRPr="003B5F33">
        <w:tab/>
      </w:r>
      <w:r w:rsidRPr="003B5F33">
        <w:tab/>
      </w:r>
      <w:r w:rsidRPr="003B5F33">
        <w:tab/>
        <w:t xml:space="preserve">        </w:t>
      </w:r>
      <w:r>
        <w:t>v oorz.</w:t>
      </w:r>
    </w:p>
    <w:p w14:paraId="0FAB0B21" w14:textId="77777777" w:rsidR="00696ED5" w:rsidRDefault="00696ED5">
      <w:pPr>
        <w:ind w:left="708"/>
      </w:pPr>
    </w:p>
    <w:p w14:paraId="2FD6B1F4" w14:textId="77777777" w:rsidR="00696ED5" w:rsidRDefault="00696ED5">
      <w:pPr>
        <w:ind w:left="708"/>
      </w:pPr>
      <w:r>
        <w:tab/>
      </w:r>
      <w:r>
        <w:tab/>
      </w:r>
      <w:r>
        <w:tab/>
        <w:t>Vergadering van den kerkeraad op 1 Dec. 1929</w:t>
      </w:r>
    </w:p>
    <w:p w14:paraId="5A75A39F" w14:textId="77777777" w:rsidR="00696ED5" w:rsidRDefault="00696ED5">
      <w:pPr>
        <w:ind w:left="708"/>
      </w:pPr>
      <w:r>
        <w:tab/>
      </w:r>
      <w:r>
        <w:tab/>
      </w:r>
      <w:r>
        <w:tab/>
        <w:t>na afloop der namiddag godsd.oefening</w:t>
      </w:r>
    </w:p>
    <w:p w14:paraId="6E12FDA0" w14:textId="77777777" w:rsidR="00696ED5" w:rsidRDefault="00696ED5">
      <w:pPr>
        <w:ind w:left="708"/>
      </w:pPr>
      <w:r>
        <w:tab/>
      </w:r>
      <w:r>
        <w:tab/>
      </w:r>
      <w:r>
        <w:tab/>
        <w:t>in de consistorie.</w:t>
      </w:r>
    </w:p>
    <w:p w14:paraId="6998CE6C" w14:textId="77777777" w:rsidR="00696ED5" w:rsidRDefault="00696ED5">
      <w:pPr>
        <w:ind w:left="708"/>
      </w:pPr>
    </w:p>
    <w:p w14:paraId="2633E345" w14:textId="77777777" w:rsidR="00696ED5" w:rsidRDefault="00696ED5">
      <w:pPr>
        <w:ind w:left="708"/>
      </w:pPr>
      <w:r>
        <w:lastRenderedPageBreak/>
        <w:tab/>
        <w:t>De consulent, B.Ockhuizen van Tilburg, opent de vergadering die overeenkomstig kerkelijk voorschrift bij ’t beeindigen der vacature is belegd. Hij spreekt enkele woorden van welkom tot den bevestigden predikant en geeft hem daarmede de zorg over, over al ’t geen tot het predikant zijn behoort.</w:t>
      </w:r>
    </w:p>
    <w:p w14:paraId="2FA2A655" w14:textId="77777777" w:rsidR="00696ED5" w:rsidRDefault="00696ED5">
      <w:pPr>
        <w:ind w:left="708"/>
      </w:pPr>
      <w:r>
        <w:t>Btr.(?) de bevestigde predikant spreekt enkele woorden van dank, waarna de vergadering gesloten wordt.</w:t>
      </w:r>
    </w:p>
    <w:p w14:paraId="0DD3E3AC" w14:textId="77777777" w:rsidR="00696ED5" w:rsidRDefault="00696ED5">
      <w:pPr>
        <w:ind w:left="708"/>
      </w:pPr>
    </w:p>
    <w:p w14:paraId="14D1FA54" w14:textId="77777777" w:rsidR="00696ED5" w:rsidRDefault="00696ED5">
      <w:pPr>
        <w:ind w:left="708"/>
      </w:pPr>
      <w:r>
        <w:tab/>
      </w:r>
      <w:r>
        <w:tab/>
      </w:r>
      <w:r>
        <w:tab/>
      </w:r>
      <w:r>
        <w:tab/>
      </w:r>
      <w:r>
        <w:tab/>
        <w:t>P.v.d Linden</w:t>
      </w:r>
      <w:r>
        <w:tab/>
      </w:r>
      <w:r>
        <w:tab/>
        <w:t>D. Buijs.</w:t>
      </w:r>
    </w:p>
    <w:p w14:paraId="567D2EDF" w14:textId="77777777" w:rsidR="00696ED5" w:rsidRDefault="00696ED5">
      <w:pPr>
        <w:ind w:left="708"/>
      </w:pPr>
    </w:p>
    <w:p w14:paraId="1B7C105C" w14:textId="77777777" w:rsidR="00696ED5" w:rsidRDefault="00696ED5">
      <w:pPr>
        <w:ind w:left="708"/>
      </w:pPr>
      <w:r>
        <w:tab/>
      </w:r>
      <w:r>
        <w:tab/>
        <w:t>Vergadering van den kerkeraad op 3 Dec. 1929</w:t>
      </w:r>
    </w:p>
    <w:p w14:paraId="018C49C1" w14:textId="77777777" w:rsidR="00696ED5" w:rsidRDefault="00696ED5">
      <w:pPr>
        <w:ind w:left="708"/>
      </w:pPr>
      <w:r>
        <w:tab/>
      </w:r>
      <w:r>
        <w:tab/>
        <w:t>op de studerkamer.</w:t>
      </w:r>
    </w:p>
    <w:p w14:paraId="7DF62AA8" w14:textId="77777777" w:rsidR="00696ED5" w:rsidRDefault="00696ED5">
      <w:pPr>
        <w:ind w:left="708"/>
      </w:pPr>
    </w:p>
    <w:p w14:paraId="67CF5C0D" w14:textId="77777777" w:rsidR="00696ED5" w:rsidRDefault="00696ED5">
      <w:pPr>
        <w:ind w:left="708"/>
      </w:pPr>
      <w:r>
        <w:tab/>
        <w:t>De voorzitter opent de vergadering met het vragen van Gods zegen.</w:t>
      </w:r>
    </w:p>
    <w:p w14:paraId="190B4F31" w14:textId="77777777" w:rsidR="00696ED5" w:rsidRDefault="00696ED5">
      <w:pPr>
        <w:ind w:left="708"/>
      </w:pPr>
      <w:r>
        <w:t>Daarna worden de notulen der laatste vergadering gelezen en onderteekend.</w:t>
      </w:r>
    </w:p>
    <w:p w14:paraId="61E9D6ED" w14:textId="77777777" w:rsidR="00696ED5" w:rsidRDefault="00696ED5">
      <w:pPr>
        <w:ind w:left="708"/>
      </w:pPr>
      <w:r>
        <w:t>Vervolgens wordt besproken het verzoek aan de Gustaaf Adolf Vereeniging om een subsidie.</w:t>
      </w:r>
    </w:p>
    <w:p w14:paraId="62E730EA" w14:textId="77777777" w:rsidR="00696ED5" w:rsidRDefault="00696ED5">
      <w:pPr>
        <w:ind w:left="708"/>
      </w:pPr>
      <w:r>
        <w:t>Voorts is er met 1 Jan. 1930 een vacature in de kerkeraad. Br. Rittman treedt dan af als ouderling. Er wordt besloten op 8 Dec. een vergadering af te kondigen voor 12 Dec. Mocht deze niet doorgaan, dan wordt ze weer afgekomdigd op 15 Dec. voor den 19</w:t>
      </w:r>
      <w:r>
        <w:rPr>
          <w:vertAlign w:val="superscript"/>
        </w:rPr>
        <w:t>e</w:t>
      </w:r>
      <w:r>
        <w:t xml:space="preserve"> Dec.</w:t>
      </w:r>
    </w:p>
    <w:p w14:paraId="5A4C73A6" w14:textId="77777777" w:rsidR="00696ED5" w:rsidRDefault="00696ED5">
      <w:pPr>
        <w:ind w:left="708"/>
      </w:pPr>
      <w:r>
        <w:t>Niets meer aan de orde sluit de voorzitter dr vergadering met dankzegging.</w:t>
      </w:r>
    </w:p>
    <w:p w14:paraId="41FD7DB2" w14:textId="77777777" w:rsidR="00696ED5" w:rsidRDefault="00696ED5">
      <w:pPr>
        <w:ind w:left="708"/>
      </w:pPr>
    </w:p>
    <w:p w14:paraId="34CC0010" w14:textId="77777777" w:rsidR="00696ED5" w:rsidRDefault="00696ED5">
      <w:pPr>
        <w:ind w:left="708"/>
      </w:pPr>
      <w:r>
        <w:tab/>
      </w:r>
      <w:r>
        <w:tab/>
      </w:r>
      <w:r>
        <w:tab/>
      </w:r>
      <w:r>
        <w:tab/>
      </w:r>
      <w:r>
        <w:tab/>
        <w:t>P.v.d. Linden</w:t>
      </w:r>
      <w:r>
        <w:tab/>
      </w:r>
      <w:r>
        <w:tab/>
        <w:t>D. Buijs</w:t>
      </w:r>
    </w:p>
    <w:p w14:paraId="112B3CF5" w14:textId="77777777" w:rsidR="00696ED5" w:rsidRDefault="00696ED5">
      <w:pPr>
        <w:ind w:left="708"/>
      </w:pPr>
    </w:p>
    <w:p w14:paraId="42CE3FFF" w14:textId="77777777" w:rsidR="00696ED5" w:rsidRDefault="00696ED5">
      <w:pPr>
        <w:ind w:left="708"/>
      </w:pPr>
      <w:r>
        <w:tab/>
      </w:r>
      <w:r>
        <w:tab/>
        <w:t>Vergadering van stemgerechtigden 12 Dec.1929</w:t>
      </w:r>
    </w:p>
    <w:p w14:paraId="7D79EDED" w14:textId="77777777" w:rsidR="00696ED5" w:rsidRDefault="00696ED5">
      <w:pPr>
        <w:ind w:left="708"/>
      </w:pPr>
      <w:r>
        <w:tab/>
      </w:r>
      <w:r>
        <w:tab/>
        <w:t>’s-av. 6 uur in de consistorie.</w:t>
      </w:r>
    </w:p>
    <w:p w14:paraId="49A9AA90" w14:textId="77777777" w:rsidR="00696ED5" w:rsidRDefault="00696ED5">
      <w:pPr>
        <w:ind w:left="708"/>
      </w:pPr>
    </w:p>
    <w:p w14:paraId="0D012DC2" w14:textId="77777777" w:rsidR="00696ED5" w:rsidRDefault="00696ED5">
      <w:pPr>
        <w:ind w:left="708"/>
      </w:pPr>
      <w:r>
        <w:tab/>
        <w:t>De v oorzitter opent de vergadering. De notulen worden voorgelezen en onveranderd goedgekeurd. De vergadering is belegd om te voorzien in de vacature die adoor het aftreden van J. Rittman als ouderling op 1 Jan.1930 zal ontstaan.</w:t>
      </w:r>
    </w:p>
    <w:p w14:paraId="01451DFB" w14:textId="77777777" w:rsidR="00696ED5" w:rsidRDefault="00696ED5">
      <w:pPr>
        <w:ind w:left="708"/>
      </w:pPr>
      <w:r>
        <w:tab/>
        <w:t>Aanwezig zijn: D. Buys, P. Buys, H.v.Kampen, J. Rittman, J.C. Livius, H.v.d. Broek, J.A. van Rees, C.v.d. Broek.</w:t>
      </w:r>
    </w:p>
    <w:p w14:paraId="539BE9FE" w14:textId="77777777" w:rsidR="00696ED5" w:rsidRDefault="00696ED5">
      <w:pPr>
        <w:ind w:left="708"/>
      </w:pPr>
      <w:r>
        <w:tab/>
        <w:t>Er wordt een opmerking gemaakt dat de vergadering niet op Schijndel is afgekondigd. Hoewel het plaatselijk reglement het niet voorschrijft, zegt de voorzitter, er voortaan rekening mede te houden om dit ook te laten geschieden.</w:t>
      </w:r>
    </w:p>
    <w:p w14:paraId="1F6C9DE0" w14:textId="77777777" w:rsidR="00696ED5" w:rsidRDefault="00696ED5">
      <w:pPr>
        <w:ind w:left="708"/>
      </w:pPr>
      <w:r>
        <w:tab/>
        <w:t xml:space="preserve">Daar er te weinig stemgerechtigden zijn opgekomen, kan het voorgestelde doel niet bereikt worden. Er wordt besloten de volgende vergadering uit te schrijven voor 19 </w:t>
      </w:r>
      <w:r>
        <w:lastRenderedPageBreak/>
        <w:t>Dec.waarvan bekendmaking van de preekstoel te St.Michielsgestel zal plaats vinden. Te Schijndel kan het ditmaal niet.</w:t>
      </w:r>
    </w:p>
    <w:p w14:paraId="24F16F32" w14:textId="77777777" w:rsidR="00696ED5" w:rsidRDefault="00696ED5">
      <w:pPr>
        <w:ind w:left="708"/>
      </w:pPr>
      <w:r>
        <w:t>Niets meer aan de orde sluit de voorzitter de vergadering.</w:t>
      </w:r>
    </w:p>
    <w:p w14:paraId="5D439C51" w14:textId="77777777" w:rsidR="00696ED5" w:rsidRDefault="00696ED5">
      <w:pPr>
        <w:ind w:left="708"/>
      </w:pPr>
    </w:p>
    <w:p w14:paraId="05D0B063" w14:textId="77777777" w:rsidR="00696ED5" w:rsidRDefault="00696ED5">
      <w:pPr>
        <w:ind w:left="708"/>
      </w:pPr>
      <w:r>
        <w:tab/>
      </w:r>
      <w:r>
        <w:tab/>
      </w:r>
      <w:r>
        <w:tab/>
      </w:r>
      <w:r>
        <w:tab/>
        <w:t>P.v.d. Linden</w:t>
      </w:r>
      <w:r>
        <w:tab/>
      </w:r>
      <w:r>
        <w:tab/>
        <w:t>D. Buijs.</w:t>
      </w:r>
    </w:p>
    <w:p w14:paraId="320B7B17" w14:textId="77777777" w:rsidR="00696ED5" w:rsidRDefault="00696ED5">
      <w:pPr>
        <w:ind w:left="708"/>
      </w:pPr>
    </w:p>
    <w:p w14:paraId="7D7DF2E0" w14:textId="77777777" w:rsidR="00696ED5" w:rsidRDefault="00696ED5">
      <w:pPr>
        <w:ind w:left="708"/>
      </w:pPr>
      <w:r>
        <w:tab/>
      </w:r>
      <w:r>
        <w:tab/>
      </w:r>
    </w:p>
    <w:p w14:paraId="63DB6D30" w14:textId="77777777" w:rsidR="00696ED5" w:rsidRDefault="00696ED5">
      <w:pPr>
        <w:ind w:left="708"/>
      </w:pPr>
    </w:p>
    <w:p w14:paraId="73F8C757" w14:textId="77777777" w:rsidR="00696ED5" w:rsidRDefault="00696ED5">
      <w:pPr>
        <w:ind w:left="708" w:firstLine="708"/>
      </w:pPr>
      <w:r>
        <w:t>Vergadering van stemgerechtigden 19 Dec. 1929</w:t>
      </w:r>
    </w:p>
    <w:p w14:paraId="2A044CF1" w14:textId="77777777" w:rsidR="00696ED5" w:rsidRDefault="00696ED5">
      <w:pPr>
        <w:ind w:left="708"/>
      </w:pPr>
      <w:r>
        <w:tab/>
      </w:r>
      <w:r>
        <w:tab/>
        <w:t>des. av.7 uur in de consistorie.</w:t>
      </w:r>
    </w:p>
    <w:p w14:paraId="0208889B" w14:textId="77777777" w:rsidR="00696ED5" w:rsidRDefault="00696ED5">
      <w:pPr>
        <w:ind w:left="708"/>
      </w:pPr>
    </w:p>
    <w:p w14:paraId="1C6D47A0" w14:textId="77777777" w:rsidR="00696ED5" w:rsidRDefault="00696ED5">
      <w:pPr>
        <w:ind w:left="708"/>
      </w:pPr>
      <w:r>
        <w:tab/>
        <w:t xml:space="preserve">De voorzitter opent de vergadering met Gods zegen te vragen. </w:t>
      </w:r>
    </w:p>
    <w:p w14:paraId="27618A23" w14:textId="77777777" w:rsidR="00696ED5" w:rsidRDefault="00696ED5">
      <w:pPr>
        <w:ind w:left="708"/>
      </w:pPr>
      <w:r>
        <w:t>Hierna worden de notulen der vorige vergadering voorgelezen en goedgekeurd.</w:t>
      </w:r>
    </w:p>
    <w:p w14:paraId="63FD365B" w14:textId="77777777" w:rsidR="00696ED5" w:rsidRDefault="00696ED5">
      <w:pPr>
        <w:ind w:left="708"/>
      </w:pPr>
      <w:r>
        <w:tab/>
        <w:t>De vergadering is voor ’t zelfde doel belegd als de vorige n.l.om te voorzien in de vacature, die op 1 Jan. 1930 in den kerkeraad zal ontstaan.</w:t>
      </w:r>
    </w:p>
    <w:p w14:paraId="041B3281" w14:textId="77777777" w:rsidR="00696ED5" w:rsidRDefault="00696ED5">
      <w:pPr>
        <w:ind w:left="708"/>
      </w:pPr>
      <w:r>
        <w:t>Aanwezig zijn : D. Buijs en echtgenoote, P. Buys en echtgenoote, H.v.Kampen, J.Rittman en echtgenoote, J.A.van Rees, C.v.d. Broek, Johan.Buys, A.Buys, J.v.Heyst, W.C. v. Dusseldorp en de voorzitter.</w:t>
      </w:r>
    </w:p>
    <w:p w14:paraId="226D327E" w14:textId="77777777" w:rsidR="00696ED5" w:rsidRDefault="00696ED5">
      <w:pPr>
        <w:ind w:left="708"/>
      </w:pPr>
      <w:r>
        <w:tab/>
        <w:t>De voorzitter omthoudt zich van stemming omdat hij meent daartoe niet gerechtigd te zijn, wijl hij nog geen jaar in de gemeente is.</w:t>
      </w:r>
    </w:p>
    <w:p w14:paraId="5236C505" w14:textId="77777777" w:rsidR="00696ED5" w:rsidRDefault="00696ED5">
      <w:pPr>
        <w:ind w:left="708"/>
      </w:pPr>
      <w:r>
        <w:tab/>
        <w:t>Uitgebrachte stemmen 12. Hiervan waren op J. Rittman 10 stemmen uitgebracht, terwijl er 2 blanco waren. De gekozene verklaart de benoeming aan te nemen. Niets meer aan de orde zijnde, sluit de voorzitter de vergadering met dankzegging.</w:t>
      </w:r>
    </w:p>
    <w:p w14:paraId="1A3121F7" w14:textId="77777777" w:rsidR="00696ED5" w:rsidRDefault="00696ED5">
      <w:pPr>
        <w:ind w:left="708"/>
      </w:pPr>
    </w:p>
    <w:p w14:paraId="69F0CFB4" w14:textId="77777777" w:rsidR="00696ED5" w:rsidRDefault="00696ED5">
      <w:pPr>
        <w:ind w:left="708"/>
      </w:pPr>
      <w:r>
        <w:tab/>
      </w:r>
      <w:r>
        <w:tab/>
      </w:r>
      <w:r>
        <w:tab/>
        <w:t>P. v.d. Linden</w:t>
      </w:r>
      <w:r>
        <w:tab/>
      </w:r>
      <w:r>
        <w:tab/>
        <w:t>D. Buijs</w:t>
      </w:r>
    </w:p>
    <w:p w14:paraId="565D1776" w14:textId="77777777" w:rsidR="00696ED5" w:rsidRDefault="00696ED5">
      <w:pPr>
        <w:ind w:left="708"/>
      </w:pPr>
    </w:p>
    <w:p w14:paraId="4C59F95C" w14:textId="77777777" w:rsidR="00696ED5" w:rsidRDefault="00696ED5">
      <w:pPr>
        <w:ind w:left="708"/>
      </w:pPr>
      <w:r>
        <w:tab/>
      </w:r>
      <w:r>
        <w:tab/>
        <w:t xml:space="preserve">Vergadering van den kerkeraad op Woensdag 15 Jan.1930 </w:t>
      </w:r>
    </w:p>
    <w:p w14:paraId="32C0230D" w14:textId="77777777" w:rsidR="00696ED5" w:rsidRDefault="00696ED5">
      <w:pPr>
        <w:ind w:left="1416" w:firstLine="708"/>
      </w:pPr>
      <w:r>
        <w:t>des av.7 uur in de pastorie.</w:t>
      </w:r>
    </w:p>
    <w:p w14:paraId="100D8164" w14:textId="77777777" w:rsidR="00696ED5" w:rsidRDefault="00696ED5">
      <w:pPr>
        <w:ind w:left="708"/>
      </w:pPr>
    </w:p>
    <w:p w14:paraId="7129A0BB" w14:textId="77777777" w:rsidR="00696ED5" w:rsidRDefault="00696ED5">
      <w:pPr>
        <w:ind w:left="708"/>
      </w:pPr>
      <w:r>
        <w:tab/>
        <w:t>De voorzitter opent de vergadering met gebed. Hij leest daarna de notulen voor die onveranderd worden goedgekeurd.</w:t>
      </w:r>
    </w:p>
    <w:p w14:paraId="65082A1B" w14:textId="77777777" w:rsidR="00696ED5" w:rsidRDefault="00696ED5">
      <w:pPr>
        <w:ind w:left="708"/>
      </w:pPr>
      <w:r>
        <w:tab/>
        <w:t>Daarna komt aan de orde de kwestie der vereeniging van Gemonde met Boxtel. De kerkeraad zal een verzoek bij Gedeputeerden indien om de grens zoodanig te bepalen dat degenen onzer gemeente, die tot nog toe onder Gestel ressorteeren, daarbij ook in de toekomst blijven.</w:t>
      </w:r>
    </w:p>
    <w:p w14:paraId="05443789" w14:textId="77777777" w:rsidR="00696ED5" w:rsidRDefault="00696ED5">
      <w:pPr>
        <w:ind w:left="708"/>
      </w:pPr>
      <w:r>
        <w:lastRenderedPageBreak/>
        <w:tab/>
        <w:t>Vervolgens wordt acht gegeven op de formulieren voor de statistiek in armen zaken.</w:t>
      </w:r>
    </w:p>
    <w:p w14:paraId="25134190" w14:textId="77777777" w:rsidR="00696ED5" w:rsidRDefault="00696ED5">
      <w:pPr>
        <w:ind w:left="708"/>
      </w:pPr>
      <w:r>
        <w:tab/>
        <w:t>Daarna worden de door de synode gezonden stukken met allerlei verslagen, besluiten en voorgestelde wetsvoorstellen nagezien.</w:t>
      </w:r>
    </w:p>
    <w:p w14:paraId="6EC6ED07" w14:textId="77777777" w:rsidR="00696ED5" w:rsidRDefault="00696ED5">
      <w:pPr>
        <w:ind w:left="708"/>
      </w:pPr>
      <w:r>
        <w:tab/>
        <w:t>Niets meer aan de orde zijnde sluit de voorzitter de vergadering met dankzegging.</w:t>
      </w:r>
    </w:p>
    <w:p w14:paraId="60801CD4" w14:textId="77777777" w:rsidR="00696ED5" w:rsidRDefault="00696ED5">
      <w:pPr>
        <w:ind w:left="708"/>
      </w:pPr>
    </w:p>
    <w:p w14:paraId="2DDED173" w14:textId="77777777" w:rsidR="00696ED5" w:rsidRDefault="00696ED5">
      <w:pPr>
        <w:ind w:left="708"/>
      </w:pPr>
      <w:r>
        <w:tab/>
      </w:r>
      <w:r>
        <w:tab/>
        <w:t>P. v.d Linden</w:t>
      </w:r>
      <w:r>
        <w:tab/>
      </w:r>
      <w:r>
        <w:tab/>
        <w:t xml:space="preserve">D. Buijs </w:t>
      </w:r>
    </w:p>
    <w:p w14:paraId="5815F9D9" w14:textId="77777777" w:rsidR="00696ED5" w:rsidRDefault="00696ED5">
      <w:pPr>
        <w:ind w:left="708"/>
      </w:pPr>
    </w:p>
    <w:p w14:paraId="5E1EE833" w14:textId="77777777" w:rsidR="00696ED5" w:rsidRDefault="00696ED5">
      <w:pPr>
        <w:ind w:left="708"/>
      </w:pPr>
      <w:r>
        <w:tab/>
      </w:r>
      <w:r>
        <w:tab/>
        <w:t>Vergadering van den kerkraad op 14 Mrt. 1930</w:t>
      </w:r>
    </w:p>
    <w:p w14:paraId="62BEDBB8" w14:textId="77777777" w:rsidR="00696ED5" w:rsidRDefault="00696ED5">
      <w:pPr>
        <w:ind w:left="708"/>
      </w:pPr>
      <w:r>
        <w:tab/>
      </w:r>
      <w:r>
        <w:tab/>
        <w:t>in de pastorie.</w:t>
      </w:r>
    </w:p>
    <w:p w14:paraId="4F0010F6" w14:textId="77777777" w:rsidR="00696ED5" w:rsidRDefault="00696ED5">
      <w:pPr>
        <w:ind w:left="708"/>
      </w:pPr>
    </w:p>
    <w:p w14:paraId="50979584" w14:textId="77777777" w:rsidR="00696ED5" w:rsidRDefault="00696ED5">
      <w:pPr>
        <w:ind w:left="708"/>
      </w:pPr>
      <w:r>
        <w:tab/>
        <w:t xml:space="preserve">De voorzitter opent de vergadering met gebed. Daarna worden de notulen der vorige vergadering gelezen, die onveranderd worden goedgekeurd. </w:t>
      </w:r>
    </w:p>
    <w:p w14:paraId="624FD539" w14:textId="77777777" w:rsidR="00696ED5" w:rsidRDefault="00696ED5">
      <w:pPr>
        <w:ind w:left="708"/>
      </w:pPr>
      <w:r>
        <w:t>Aan de orde is het nazien der diaconierekeningen van Schijndel en St. Michielsgestel.</w:t>
      </w:r>
    </w:p>
    <w:p w14:paraId="2BB3D79B" w14:textId="77777777" w:rsidR="00696ED5" w:rsidRDefault="00696ED5">
      <w:pPr>
        <w:ind w:left="708"/>
      </w:pPr>
      <w:r>
        <w:t>Die van St. Michielsgestel bevat aan inkomsten 1348,21 en aan uitgaven 327,31. De rekening wordt nagezien en in orde bevonden en zal ter inzage gelegd worden.</w:t>
      </w:r>
    </w:p>
    <w:p w14:paraId="2D631E5D" w14:textId="77777777" w:rsidR="00696ED5" w:rsidRDefault="00696ED5">
      <w:pPr>
        <w:ind w:left="708"/>
      </w:pPr>
      <w:r>
        <w:t>Die van Schijndel vermeldt als inkomsten 484,31. Uitgaven: 2,50.</w:t>
      </w:r>
    </w:p>
    <w:p w14:paraId="4E90B372" w14:textId="77777777" w:rsidR="00696ED5" w:rsidRDefault="00696ED5">
      <w:pPr>
        <w:ind w:left="708"/>
      </w:pPr>
      <w:r>
        <w:t>Ze zal evenzeer ter inzage gelegd worden.</w:t>
      </w:r>
    </w:p>
    <w:p w14:paraId="2040F834" w14:textId="77777777" w:rsidR="00696ED5" w:rsidRDefault="00696ED5">
      <w:pPr>
        <w:ind w:left="708"/>
      </w:pPr>
      <w:r>
        <w:tab/>
        <w:t>In verband met de vele uitgaven der kerk zal aan ’t Prov. Kerkbest. aangevraagd worden uit ’t goed slot van St.Michieslgestel f. 440 te storten in de kas der kerkvoogdij.</w:t>
      </w:r>
    </w:p>
    <w:p w14:paraId="777EA9EB" w14:textId="77777777" w:rsidR="00696ED5" w:rsidRDefault="00696ED5">
      <w:pPr>
        <w:ind w:left="708"/>
      </w:pPr>
      <w:r>
        <w:t>Niets meer aan de orde sluit de voorzitter de vergadering met dankzegging.</w:t>
      </w:r>
    </w:p>
    <w:p w14:paraId="5149A411" w14:textId="77777777" w:rsidR="00696ED5" w:rsidRDefault="00696ED5">
      <w:pPr>
        <w:ind w:left="708"/>
      </w:pPr>
    </w:p>
    <w:p w14:paraId="1127F838" w14:textId="77777777" w:rsidR="00696ED5" w:rsidRDefault="00696ED5">
      <w:pPr>
        <w:ind w:left="708"/>
      </w:pPr>
      <w:r>
        <w:tab/>
        <w:t>Gezien door kerkvorzitter</w:t>
      </w:r>
      <w:r>
        <w:tab/>
      </w:r>
      <w:r>
        <w:tab/>
      </w:r>
      <w:r>
        <w:tab/>
        <w:t>P.v.d. Linden</w:t>
      </w:r>
    </w:p>
    <w:p w14:paraId="456A403B" w14:textId="77777777" w:rsidR="00696ED5" w:rsidRDefault="00696ED5">
      <w:pPr>
        <w:ind w:left="708"/>
      </w:pPr>
      <w:r>
        <w:tab/>
        <w:t>23 Sept. 1930.</w:t>
      </w:r>
    </w:p>
    <w:p w14:paraId="182EE0A4" w14:textId="77777777" w:rsidR="00696ED5" w:rsidRDefault="00696ED5">
      <w:pPr>
        <w:ind w:left="708"/>
      </w:pPr>
      <w:r>
        <w:tab/>
      </w:r>
    </w:p>
    <w:p w14:paraId="596CB8D0" w14:textId="77777777" w:rsidR="00696ED5" w:rsidRDefault="00696ED5">
      <w:pPr>
        <w:ind w:left="708"/>
      </w:pPr>
      <w:r>
        <w:tab/>
        <w:t>R. van Lelyveld</w:t>
      </w:r>
      <w:r>
        <w:tab/>
      </w:r>
      <w:r>
        <w:tab/>
      </w:r>
      <w:r>
        <w:tab/>
      </w:r>
      <w:r>
        <w:tab/>
        <w:t>D. Buijs</w:t>
      </w:r>
    </w:p>
    <w:p w14:paraId="3AFAD71C" w14:textId="77777777" w:rsidR="00696ED5" w:rsidRDefault="00696ED5">
      <w:pPr>
        <w:numPr>
          <w:ilvl w:val="0"/>
          <w:numId w:val="78"/>
        </w:numPr>
        <w:spacing w:after="0" w:line="240" w:lineRule="auto"/>
      </w:pPr>
      <w:r>
        <w:t>Prissen</w:t>
      </w:r>
    </w:p>
    <w:p w14:paraId="441B14F4" w14:textId="77777777" w:rsidR="00696ED5" w:rsidRDefault="00696ED5"/>
    <w:p w14:paraId="5DFFAEED" w14:textId="77777777" w:rsidR="00696ED5" w:rsidRDefault="00696ED5"/>
    <w:p w14:paraId="34E6B595" w14:textId="77777777" w:rsidR="00696ED5" w:rsidRDefault="00696ED5">
      <w:pPr>
        <w:ind w:left="1770" w:firstLine="3"/>
      </w:pPr>
      <w:r>
        <w:t>Vergadering van den Kerkeraad 23 Sept. 1930</w:t>
      </w:r>
    </w:p>
    <w:p w14:paraId="11D0D5CC" w14:textId="77777777" w:rsidR="00696ED5" w:rsidRDefault="00696ED5">
      <w:pPr>
        <w:ind w:left="1767" w:firstLine="3"/>
      </w:pPr>
      <w:r>
        <w:t>des nam.2 uur in de consistoriekamer.</w:t>
      </w:r>
    </w:p>
    <w:p w14:paraId="13A69D39" w14:textId="77777777" w:rsidR="00696ED5" w:rsidRDefault="00696ED5">
      <w:pPr>
        <w:ind w:left="1413"/>
      </w:pPr>
    </w:p>
    <w:p w14:paraId="79EA4A54" w14:textId="77777777" w:rsidR="00696ED5" w:rsidRDefault="00696ED5">
      <w:pPr>
        <w:ind w:left="1413"/>
      </w:pPr>
      <w:r>
        <w:t xml:space="preserve">De vergadering is belegd om de kerkvisitatroren Ds.v.Lelyveld en de heer </w:t>
      </w:r>
    </w:p>
    <w:p w14:paraId="2C326251" w14:textId="77777777" w:rsidR="00696ED5" w:rsidRDefault="00696ED5">
      <w:pPr>
        <w:ind w:left="708"/>
      </w:pPr>
      <w:r>
        <w:lastRenderedPageBreak/>
        <w:t>E. Prissen gelegenheid te geven een onderzoek in te stellen over eenkomstig het kerkelijk reglement op de persoonlijke kerkvisitatie.</w:t>
      </w:r>
    </w:p>
    <w:p w14:paraId="23F28330" w14:textId="77777777" w:rsidR="00696ED5" w:rsidRDefault="00696ED5">
      <w:pPr>
        <w:ind w:left="708"/>
      </w:pPr>
      <w:r>
        <w:t>Nadat de kerkvisitatoren aangekomen zijn, wordt de vergadering met een welkomstwoord door den voorzitter geopend, die daarna aan de kerkvisitatoren de leiding der vergadering opdraagt.</w:t>
      </w:r>
    </w:p>
    <w:p w14:paraId="299F8009" w14:textId="77777777" w:rsidR="00696ED5" w:rsidRDefault="00696ED5">
      <w:pPr>
        <w:ind w:left="1413"/>
      </w:pPr>
      <w:r>
        <w:t>De verschillende kerkeboeken worden nagezien en in orde  bevonden</w:t>
      </w:r>
    </w:p>
    <w:p w14:paraId="66FFAA91" w14:textId="77777777" w:rsidR="00696ED5" w:rsidRDefault="00696ED5">
      <w:pPr>
        <w:ind w:left="708"/>
      </w:pPr>
      <w:r>
        <w:t>Nadat allen nagezien en in orde was bevonden, spreken de kerkvistatoren hunne beste wenschen uit voor ’t welwezen der gemeente.</w:t>
      </w:r>
    </w:p>
    <w:p w14:paraId="793F5995" w14:textId="77777777" w:rsidR="00696ED5" w:rsidRDefault="00696ED5">
      <w:pPr>
        <w:ind w:left="1413"/>
      </w:pPr>
      <w:r>
        <w:t>Hiermee werd de vergadering gesloten.</w:t>
      </w:r>
    </w:p>
    <w:p w14:paraId="0E5CB253" w14:textId="77777777" w:rsidR="00696ED5" w:rsidRDefault="00696ED5">
      <w:pPr>
        <w:ind w:left="1413"/>
      </w:pPr>
    </w:p>
    <w:p w14:paraId="1531E41C" w14:textId="77777777" w:rsidR="00696ED5" w:rsidRDefault="00696ED5">
      <w:pPr>
        <w:ind w:left="1413"/>
      </w:pPr>
      <w:r>
        <w:tab/>
      </w:r>
      <w:r>
        <w:tab/>
      </w:r>
      <w:r>
        <w:tab/>
      </w:r>
      <w:r>
        <w:tab/>
      </w:r>
      <w:r>
        <w:tab/>
      </w:r>
      <w:r>
        <w:tab/>
        <w:t>P.v.d. Linden</w:t>
      </w:r>
      <w:r>
        <w:tab/>
      </w:r>
      <w:r>
        <w:tab/>
        <w:t>D.Buijs</w:t>
      </w:r>
    </w:p>
    <w:p w14:paraId="3608C45D" w14:textId="77777777" w:rsidR="00696ED5" w:rsidRDefault="00696ED5">
      <w:pPr>
        <w:ind w:left="708"/>
      </w:pPr>
    </w:p>
    <w:p w14:paraId="0961F47D" w14:textId="77777777" w:rsidR="00696ED5" w:rsidRDefault="00696ED5">
      <w:pPr>
        <w:ind w:left="708"/>
      </w:pPr>
      <w:r>
        <w:tab/>
      </w:r>
      <w:r>
        <w:tab/>
        <w:t>Vergadering van den Kerkeraad 6 Nov. 1930</w:t>
      </w:r>
    </w:p>
    <w:p w14:paraId="0DED0494" w14:textId="77777777" w:rsidR="00696ED5" w:rsidRDefault="00696ED5">
      <w:pPr>
        <w:ind w:left="708"/>
      </w:pPr>
      <w:r>
        <w:tab/>
      </w:r>
      <w:r>
        <w:tab/>
        <w:t>in de pastorie.</w:t>
      </w:r>
    </w:p>
    <w:p w14:paraId="58D558D6" w14:textId="77777777" w:rsidR="00696ED5" w:rsidRDefault="00696ED5">
      <w:pPr>
        <w:ind w:left="708"/>
      </w:pPr>
    </w:p>
    <w:p w14:paraId="0BBDF6FE" w14:textId="77777777" w:rsidR="00696ED5" w:rsidRDefault="00696ED5">
      <w:pPr>
        <w:ind w:left="708"/>
      </w:pPr>
      <w:r>
        <w:tab/>
        <w:t>De voorzitter opent de vergadering met gebed en leest vervolgens de notulen der vorige voor, die goedgekeurd worden.</w:t>
      </w:r>
    </w:p>
    <w:p w14:paraId="11B91B4F" w14:textId="77777777" w:rsidR="00696ED5" w:rsidRDefault="00696ED5">
      <w:pPr>
        <w:ind w:left="708"/>
      </w:pPr>
      <w:r>
        <w:tab/>
        <w:t xml:space="preserve">Daarna deelt hij mede dat de lijst voor vrijwillige bijdrage heeft opgebracht </w:t>
      </w:r>
    </w:p>
    <w:p w14:paraId="05595F8C" w14:textId="77777777" w:rsidR="00696ED5" w:rsidRDefault="00696ED5">
      <w:pPr>
        <w:ind w:left="708"/>
      </w:pPr>
      <w:r>
        <w:t>f. 120,05 en deelt mede wie onwillig waren ertoe bij te dragen. Dat waren Van den Broek en Van Rees  op Gestel en v.d.Broek op Schijndel.</w:t>
      </w:r>
    </w:p>
    <w:p w14:paraId="50B33A07" w14:textId="77777777" w:rsidR="00696ED5" w:rsidRDefault="00696ED5">
      <w:pPr>
        <w:ind w:left="708"/>
      </w:pPr>
      <w:r>
        <w:tab/>
        <w:t>Vervolgens wordt bepaald op 16 Nov. H.Av. te vieren.</w:t>
      </w:r>
    </w:p>
    <w:p w14:paraId="06C5F2EB" w14:textId="77777777" w:rsidR="00696ED5" w:rsidRDefault="00696ED5">
      <w:pPr>
        <w:ind w:left="708"/>
      </w:pPr>
      <w:r>
        <w:tab/>
        <w:t>Daar met 1 Jan. a.s. P. Buys als diaken aftreedt, wordt besloten de afkondigigng voor de te houden vergadering van stemgerechtigden te doen plaats vinden op Zond 23 Nov. en de vergadering zelf te houden op Zond. 30 na afloop der godsdienstoefening. – Kan deze vergadering niet doorgaan wegens ter klein getal aanwezigen, dan wordt ze weer afgekondigd op 7 Dec.en gehouden op 14 Dec. ongeveer kwart over elf in de kerk.</w:t>
      </w:r>
    </w:p>
    <w:p w14:paraId="7304C2B6" w14:textId="77777777" w:rsidR="00696ED5" w:rsidRDefault="00696ED5">
      <w:pPr>
        <w:ind w:left="708"/>
      </w:pPr>
      <w:r>
        <w:tab/>
        <w:t>Wijl in 1932 de huur van de boerderij der diakonie afloopt wordt over de verhuring een breedvoerige bespreking gehouden, die echter tot geen resultaat leidt. Later zal worden besloten hoe daarin te handelen.</w:t>
      </w:r>
    </w:p>
    <w:p w14:paraId="18AEB9CE" w14:textId="77777777" w:rsidR="00696ED5" w:rsidRDefault="00696ED5">
      <w:pPr>
        <w:ind w:left="708"/>
      </w:pPr>
      <w:r>
        <w:t>Niets meer aan de orde sluit de voorzitter de vergadering.</w:t>
      </w:r>
    </w:p>
    <w:p w14:paraId="021AC6B7" w14:textId="77777777" w:rsidR="00696ED5" w:rsidRDefault="00696ED5">
      <w:pPr>
        <w:ind w:left="5664" w:firstLine="708"/>
      </w:pPr>
      <w:r>
        <w:t>D. Buijs</w:t>
      </w:r>
      <w:r>
        <w:tab/>
        <w:t>P.v.d Linden</w:t>
      </w:r>
    </w:p>
    <w:p w14:paraId="58461AC5" w14:textId="77777777" w:rsidR="00696ED5" w:rsidRDefault="00696ED5">
      <w:pPr>
        <w:ind w:firstLine="708"/>
      </w:pPr>
    </w:p>
    <w:p w14:paraId="147DCB91" w14:textId="77777777" w:rsidR="00696ED5" w:rsidRDefault="00696ED5">
      <w:pPr>
        <w:ind w:firstLine="708"/>
      </w:pPr>
      <w:r>
        <w:t>Opmerking: De vrijwillige bijdragen hebben ten slotte bedragen 130,05</w:t>
      </w:r>
    </w:p>
    <w:p w14:paraId="38F7358B" w14:textId="77777777" w:rsidR="00696ED5" w:rsidRDefault="00696ED5">
      <w:pPr>
        <w:ind w:firstLine="708"/>
      </w:pPr>
    </w:p>
    <w:p w14:paraId="7ECDF45A" w14:textId="77777777" w:rsidR="00696ED5" w:rsidRDefault="00696ED5">
      <w:pPr>
        <w:ind w:firstLine="708"/>
      </w:pPr>
    </w:p>
    <w:p w14:paraId="3E241F40" w14:textId="77777777" w:rsidR="00696ED5" w:rsidRDefault="00696ED5">
      <w:pPr>
        <w:ind w:firstLine="708"/>
      </w:pPr>
      <w:r>
        <w:lastRenderedPageBreak/>
        <w:tab/>
      </w:r>
      <w:r>
        <w:tab/>
        <w:t>Vergadering van stemgerechtigden op</w:t>
      </w:r>
    </w:p>
    <w:p w14:paraId="0ACFAC26" w14:textId="77777777" w:rsidR="00696ED5" w:rsidRDefault="00696ED5">
      <w:pPr>
        <w:ind w:firstLine="708"/>
      </w:pPr>
      <w:r>
        <w:t>.</w:t>
      </w:r>
      <w:r>
        <w:tab/>
      </w:r>
      <w:r>
        <w:tab/>
        <w:t>Zondag 7 Dec. 11 uur in de kerk.</w:t>
      </w:r>
    </w:p>
    <w:p w14:paraId="5C0BF5BC" w14:textId="77777777" w:rsidR="00696ED5" w:rsidRDefault="00696ED5">
      <w:pPr>
        <w:ind w:firstLine="708"/>
      </w:pPr>
    </w:p>
    <w:p w14:paraId="51DF1585" w14:textId="77777777" w:rsidR="00696ED5" w:rsidRDefault="00696ED5">
      <w:pPr>
        <w:ind w:left="708" w:firstLine="705"/>
      </w:pPr>
      <w:r>
        <w:t xml:space="preserve">De voorzitter opent de vergadering. Er blijken slechts drie stemgerechtigde leden aanwezig te zijn. </w:t>
      </w:r>
    </w:p>
    <w:p w14:paraId="7649828E" w14:textId="77777777" w:rsidR="00696ED5" w:rsidRDefault="00696ED5">
      <w:pPr>
        <w:ind w:left="708" w:firstLine="705"/>
      </w:pPr>
      <w:r>
        <w:tab/>
        <w:t>De vergadering wordt daarop door den voorzitter voor geslotren verklaard.</w:t>
      </w:r>
    </w:p>
    <w:p w14:paraId="7D22695C" w14:textId="77777777" w:rsidR="00696ED5" w:rsidRDefault="00696ED5">
      <w:pPr>
        <w:ind w:left="708" w:firstLine="705"/>
      </w:pPr>
    </w:p>
    <w:p w14:paraId="2C30DE4B" w14:textId="77777777" w:rsidR="00696ED5" w:rsidRDefault="00696ED5">
      <w:pPr>
        <w:ind w:left="708" w:firstLine="705"/>
      </w:pPr>
      <w:r>
        <w:tab/>
      </w:r>
      <w:r>
        <w:tab/>
      </w:r>
      <w:r>
        <w:tab/>
      </w:r>
      <w:r>
        <w:tab/>
      </w:r>
      <w:r>
        <w:tab/>
      </w:r>
      <w:r>
        <w:tab/>
      </w:r>
      <w:r>
        <w:tab/>
        <w:t>P.v.d Linden</w:t>
      </w:r>
      <w:r>
        <w:tab/>
        <w:t xml:space="preserve"> </w:t>
      </w:r>
      <w:r>
        <w:tab/>
        <w:t>D. Buijs</w:t>
      </w:r>
    </w:p>
    <w:p w14:paraId="69CC9E10" w14:textId="77777777" w:rsidR="00696ED5" w:rsidRDefault="00696ED5">
      <w:pPr>
        <w:ind w:left="708" w:firstLine="705"/>
      </w:pPr>
    </w:p>
    <w:p w14:paraId="69D8BC34" w14:textId="77777777" w:rsidR="00696ED5" w:rsidRDefault="00696ED5">
      <w:pPr>
        <w:ind w:left="708" w:firstLine="705"/>
      </w:pPr>
      <w:r>
        <w:tab/>
      </w:r>
      <w:r>
        <w:tab/>
        <w:t>Vergadering van stemgerechtigden op Zondag 21 Dec. 1930</w:t>
      </w:r>
    </w:p>
    <w:p w14:paraId="3AB9026A" w14:textId="77777777" w:rsidR="00696ED5" w:rsidRDefault="00696ED5">
      <w:pPr>
        <w:ind w:left="708" w:firstLine="705"/>
      </w:pPr>
      <w:r>
        <w:tab/>
      </w:r>
      <w:r>
        <w:tab/>
        <w:t>in de kerk na afloop der godsd.oefening.</w:t>
      </w:r>
    </w:p>
    <w:p w14:paraId="669E6915" w14:textId="77777777" w:rsidR="00696ED5" w:rsidRDefault="00696ED5">
      <w:pPr>
        <w:ind w:left="708" w:firstLine="705"/>
      </w:pPr>
    </w:p>
    <w:p w14:paraId="66323CE4" w14:textId="77777777" w:rsidR="00696ED5" w:rsidRDefault="00696ED5">
      <w:pPr>
        <w:ind w:left="708" w:firstLine="705"/>
      </w:pPr>
      <w:r>
        <w:t>De voorzitter opent de vergadering en leest de notulen der vorige voor.</w:t>
      </w:r>
    </w:p>
    <w:p w14:paraId="3056F71B" w14:textId="77777777" w:rsidR="00696ED5" w:rsidRDefault="00696ED5">
      <w:pPr>
        <w:ind w:left="708" w:firstLine="705"/>
      </w:pPr>
      <w:r>
        <w:t xml:space="preserve">Aan de orde is de verkiezing van een lid van den kerkeraad. Aftredend is </w:t>
      </w:r>
    </w:p>
    <w:p w14:paraId="13529F74" w14:textId="77777777" w:rsidR="00696ED5" w:rsidRDefault="00696ED5">
      <w:pPr>
        <w:ind w:firstLine="708"/>
      </w:pPr>
      <w:r>
        <w:t xml:space="preserve">P. Buijs. Aanwezig zijn 10 stemgerechtigden  -  Uitgebrachte stemmen 10. </w:t>
      </w:r>
    </w:p>
    <w:p w14:paraId="63BBD40B" w14:textId="77777777" w:rsidR="00696ED5" w:rsidRDefault="00696ED5">
      <w:r>
        <w:tab/>
        <w:t>Hiervan waren 9 stemmen op P. Buijs en één blanco.</w:t>
      </w:r>
    </w:p>
    <w:p w14:paraId="37C29EF6" w14:textId="77777777" w:rsidR="00696ED5" w:rsidRDefault="00696ED5">
      <w:r>
        <w:tab/>
        <w:t>De gekozene verklaart de benoeming aan te nemen.</w:t>
      </w:r>
    </w:p>
    <w:p w14:paraId="40590B99" w14:textId="77777777" w:rsidR="00696ED5" w:rsidRDefault="00696ED5"/>
    <w:p w14:paraId="331ECA52" w14:textId="77777777" w:rsidR="00696ED5" w:rsidRDefault="00696ED5">
      <w:r>
        <w:tab/>
      </w:r>
      <w:r>
        <w:tab/>
      </w:r>
      <w:r>
        <w:tab/>
      </w:r>
      <w:r>
        <w:tab/>
      </w:r>
      <w:r>
        <w:tab/>
      </w:r>
      <w:r>
        <w:tab/>
      </w:r>
      <w:r>
        <w:tab/>
      </w:r>
      <w:r>
        <w:tab/>
        <w:t>P. v.d Linden</w:t>
      </w:r>
      <w:r>
        <w:tab/>
      </w:r>
      <w:r>
        <w:tab/>
        <w:t>D. Buijs</w:t>
      </w:r>
    </w:p>
    <w:p w14:paraId="3F44682E" w14:textId="77777777" w:rsidR="00696ED5" w:rsidRDefault="00696ED5"/>
    <w:p w14:paraId="3E5D95FC" w14:textId="77777777" w:rsidR="00696ED5" w:rsidRDefault="00696ED5">
      <w:r>
        <w:tab/>
      </w:r>
      <w:r>
        <w:tab/>
      </w:r>
      <w:r>
        <w:tab/>
        <w:t>Vergadering vanstemgerechtigden op 1 Febr. 1931.</w:t>
      </w:r>
    </w:p>
    <w:p w14:paraId="274FC641" w14:textId="77777777" w:rsidR="00696ED5" w:rsidRDefault="00696ED5"/>
    <w:p w14:paraId="3A75800F" w14:textId="77777777" w:rsidR="00696ED5" w:rsidRDefault="00696ED5">
      <w:pPr>
        <w:ind w:left="708" w:firstLine="702"/>
      </w:pPr>
      <w:r>
        <w:t>De voorzitter opent de vergadering die belegd is om de 10 jaarlijksche stemming volgens kerkelijk voorschrift te houden.Er blijken slechts 4 leden aanwezig te zijn. De vergadering kan daardoor niet doorgaan en wordt door de voorzitter gesloten.</w:t>
      </w:r>
    </w:p>
    <w:p w14:paraId="48BE8E20" w14:textId="77777777" w:rsidR="00696ED5" w:rsidRDefault="00696ED5">
      <w:pPr>
        <w:ind w:left="3540" w:firstLine="708"/>
      </w:pPr>
      <w:r>
        <w:tab/>
      </w:r>
      <w:r>
        <w:tab/>
        <w:t>P.v.d Linden</w:t>
      </w:r>
      <w:r>
        <w:tab/>
      </w:r>
      <w:r>
        <w:tab/>
        <w:t>D. Buijs</w:t>
      </w:r>
    </w:p>
    <w:p w14:paraId="515F30D3" w14:textId="77777777" w:rsidR="00696ED5" w:rsidRDefault="00696ED5"/>
    <w:p w14:paraId="4BE0E844" w14:textId="77777777" w:rsidR="00696ED5" w:rsidRDefault="00696ED5">
      <w:r>
        <w:tab/>
      </w:r>
      <w:r>
        <w:tab/>
      </w:r>
      <w:r>
        <w:tab/>
        <w:t>Vergadering van den kerkeraad op 5 Febr.1931.</w:t>
      </w:r>
    </w:p>
    <w:p w14:paraId="0E3B5BD6" w14:textId="77777777" w:rsidR="00696ED5" w:rsidRDefault="00696ED5"/>
    <w:p w14:paraId="163EE022" w14:textId="77777777" w:rsidR="00696ED5" w:rsidRDefault="00696ED5">
      <w:pPr>
        <w:ind w:left="708" w:firstLine="708"/>
      </w:pPr>
      <w:r>
        <w:t>De voorzitter opent de vergadering met Gods zegen te vragen. Daarna worden de notulen gelezen die goedgekeurd en geteekend worden.</w:t>
      </w:r>
      <w:r>
        <w:br/>
        <w:t xml:space="preserve"> </w:t>
      </w:r>
      <w:r>
        <w:tab/>
        <w:t>De vergadering is belegd omde diakonierekningen der beide gemeenten na te zien.</w:t>
      </w:r>
    </w:p>
    <w:p w14:paraId="05294575" w14:textId="77777777" w:rsidR="00696ED5" w:rsidRDefault="00696ED5">
      <w:pPr>
        <w:ind w:left="708" w:firstLine="708"/>
      </w:pPr>
      <w:r>
        <w:lastRenderedPageBreak/>
        <w:t>Eerst wordt de rekening van St.Michielsgestel nagezien en in orde bevonden. De inkomsten (zonder goed slot) bedroegen 612,60; de uitgaven (behalve de f. 440.- aaan de kerkvoogdij) f. 262,99.</w:t>
      </w:r>
    </w:p>
    <w:p w14:paraId="1B5A4976" w14:textId="77777777" w:rsidR="00696ED5" w:rsidRDefault="00696ED5">
      <w:pPr>
        <w:ind w:left="708" w:firstLine="708"/>
      </w:pPr>
      <w:r>
        <w:t>Vervolgens van Schijndel. De inkomsten met goed slot bedroegen 510,09. Er waren geen uitgaven.</w:t>
      </w:r>
    </w:p>
    <w:p w14:paraId="71C0F0EE" w14:textId="77777777" w:rsidR="00696ED5" w:rsidRDefault="00696ED5">
      <w:pPr>
        <w:ind w:left="708" w:firstLine="708"/>
      </w:pPr>
      <w:r>
        <w:t>De voorzitter dankt de diakenen voor de hun gehouden administratie.</w:t>
      </w:r>
    </w:p>
    <w:p w14:paraId="11E7DC17" w14:textId="77777777" w:rsidR="00696ED5" w:rsidRDefault="00696ED5">
      <w:pPr>
        <w:ind w:left="708" w:firstLine="708"/>
      </w:pPr>
      <w:r>
        <w:t>De beide rekeningen zullen ter inzage gelegd worden.</w:t>
      </w:r>
    </w:p>
    <w:p w14:paraId="06F31B20" w14:textId="77777777" w:rsidR="00696ED5" w:rsidRDefault="00696ED5">
      <w:pPr>
        <w:ind w:left="708" w:firstLine="708"/>
      </w:pPr>
      <w:r>
        <w:t>Daarna worden de vragen der Schriftelijke kerkvisitatie en die van de Maatschappij van Welstand beantwoord.</w:t>
      </w:r>
    </w:p>
    <w:p w14:paraId="37645A04" w14:textId="77777777" w:rsidR="00696ED5" w:rsidRDefault="00696ED5">
      <w:pPr>
        <w:ind w:left="708" w:firstLine="708"/>
      </w:pPr>
      <w:r>
        <w:t>Ten slotte komt ter sprake de verhuring der boerderij.</w:t>
      </w:r>
    </w:p>
    <w:p w14:paraId="1FDE188E" w14:textId="77777777" w:rsidR="00696ED5" w:rsidRDefault="00696ED5">
      <w:pPr>
        <w:ind w:left="708" w:firstLine="708"/>
      </w:pPr>
      <w:r>
        <w:t>De diakenen hebben den huidigen huurder van Rees bezocht om daarover te spreken. Hij verklaarde de boerderij niet meer na afloop van den termijn op volgend voorjaar te willen inhuren.</w:t>
      </w:r>
    </w:p>
    <w:p w14:paraId="2660D5E8" w14:textId="77777777" w:rsidR="00696ED5" w:rsidRDefault="00696ED5">
      <w:pPr>
        <w:ind w:left="708" w:firstLine="708"/>
      </w:pPr>
      <w:r>
        <w:t>Niets meer aan de orde zijnde sluit de voorzitter de vergadering.</w:t>
      </w:r>
    </w:p>
    <w:p w14:paraId="6BFAE258" w14:textId="77777777" w:rsidR="00696ED5" w:rsidRDefault="00696ED5">
      <w:pPr>
        <w:ind w:left="708" w:firstLine="708"/>
      </w:pPr>
    </w:p>
    <w:p w14:paraId="12CA4B99" w14:textId="77777777" w:rsidR="00696ED5" w:rsidRDefault="00696ED5">
      <w:pPr>
        <w:ind w:left="708" w:firstLine="708"/>
      </w:pPr>
      <w:r>
        <w:tab/>
      </w:r>
      <w:r>
        <w:tab/>
      </w:r>
      <w:r>
        <w:tab/>
      </w:r>
      <w:r>
        <w:tab/>
      </w:r>
      <w:r>
        <w:tab/>
        <w:t>P.v.d Linden</w:t>
      </w:r>
      <w:r>
        <w:tab/>
      </w:r>
      <w:r>
        <w:tab/>
        <w:t>D. Buijs</w:t>
      </w:r>
    </w:p>
    <w:p w14:paraId="75C2E959" w14:textId="77777777" w:rsidR="00696ED5" w:rsidRDefault="00696ED5">
      <w:pPr>
        <w:ind w:left="708" w:firstLine="708"/>
      </w:pPr>
    </w:p>
    <w:p w14:paraId="517EE115" w14:textId="77777777" w:rsidR="00696ED5" w:rsidRDefault="00696ED5">
      <w:pPr>
        <w:ind w:left="708" w:firstLine="708"/>
      </w:pPr>
      <w:r>
        <w:tab/>
      </w:r>
      <w:r>
        <w:rPr>
          <w:u w:val="single"/>
        </w:rPr>
        <w:t>15 Nov. 1931.</w:t>
      </w:r>
      <w:r>
        <w:t xml:space="preserve">  Na afloop der godsdienstoefening te Schijndel. De huidige huurder van het diakoniehuis, de heer Doyen, heeft verzocht de huur te mogen beeindigen. De kerkeraad had er geen bezwaar in zoo het weer terstond door een ander gehuurd werd. Er waren verscheidene die ’t wilden huren. De kerkeraad besloot het te verhuren aan Leon. Sanders voor f. 5 per week.</w:t>
      </w:r>
    </w:p>
    <w:p w14:paraId="0B8DD63F" w14:textId="77777777" w:rsidR="00696ED5" w:rsidRDefault="00696ED5">
      <w:pPr>
        <w:ind w:left="708" w:firstLine="708"/>
      </w:pPr>
    </w:p>
    <w:p w14:paraId="5B60ECC7" w14:textId="77777777" w:rsidR="00696ED5" w:rsidRDefault="00696ED5">
      <w:pPr>
        <w:ind w:left="708" w:firstLine="708"/>
      </w:pPr>
      <w:r>
        <w:tab/>
      </w:r>
      <w:r>
        <w:tab/>
      </w:r>
      <w:r>
        <w:tab/>
      </w:r>
      <w:r>
        <w:tab/>
      </w:r>
      <w:r>
        <w:tab/>
        <w:t>P.v.d Linden</w:t>
      </w:r>
      <w:r>
        <w:tab/>
      </w:r>
      <w:r>
        <w:tab/>
        <w:t>D. Buijs</w:t>
      </w:r>
    </w:p>
    <w:p w14:paraId="3068697B" w14:textId="77777777" w:rsidR="00696ED5" w:rsidRDefault="00696ED5">
      <w:pPr>
        <w:ind w:left="708" w:firstLine="708"/>
      </w:pPr>
    </w:p>
    <w:p w14:paraId="30A36FB2" w14:textId="77777777" w:rsidR="00696ED5" w:rsidRDefault="00696ED5">
      <w:pPr>
        <w:ind w:left="708" w:firstLine="708"/>
      </w:pPr>
      <w:r>
        <w:tab/>
      </w:r>
      <w:r>
        <w:tab/>
        <w:t>Vergadering van stemgerechtigden op 15 Febr.1931</w:t>
      </w:r>
    </w:p>
    <w:p w14:paraId="0900DB9B" w14:textId="77777777" w:rsidR="00696ED5" w:rsidRDefault="00696ED5">
      <w:pPr>
        <w:ind w:left="708" w:firstLine="708"/>
      </w:pPr>
      <w:r>
        <w:tab/>
      </w:r>
      <w:r>
        <w:tab/>
        <w:t>na afloop der godsd.oefening in de kerk.</w:t>
      </w:r>
    </w:p>
    <w:p w14:paraId="00F577EB" w14:textId="77777777" w:rsidR="00696ED5" w:rsidRDefault="00696ED5">
      <w:pPr>
        <w:ind w:left="708" w:firstLine="708"/>
      </w:pPr>
    </w:p>
    <w:p w14:paraId="64062518" w14:textId="77777777" w:rsidR="00696ED5" w:rsidRDefault="00696ED5">
      <w:pPr>
        <w:ind w:left="708" w:firstLine="708"/>
      </w:pPr>
      <w:r>
        <w:t>De voorzitter opent de vergadering en herinnert nog eens aan het doel n.l. om de kerkelijk voorgeschreven tien jaarlijksche stemming te houden..</w:t>
      </w:r>
    </w:p>
    <w:p w14:paraId="5ACA08CC" w14:textId="77777777" w:rsidR="00696ED5" w:rsidRDefault="00696ED5">
      <w:pPr>
        <w:ind w:left="708" w:firstLine="708"/>
      </w:pPr>
      <w:r>
        <w:t>Aanwezig zijn 9 stemgerechtigde leden.</w:t>
      </w:r>
    </w:p>
    <w:p w14:paraId="13C061D0" w14:textId="77777777" w:rsidR="00696ED5" w:rsidRDefault="00696ED5">
      <w:pPr>
        <w:ind w:left="708" w:firstLine="708"/>
      </w:pPr>
      <w:r>
        <w:t xml:space="preserve">De voorzitter verzocht hen die de benoeming v. ouderlingen en diakenen en de beroeping van predikanten wenschen op te dragen aan den kerkeraad, op hun stembriefje te zetten : </w:t>
      </w:r>
      <w:r>
        <w:rPr>
          <w:b/>
          <w:bCs/>
        </w:rPr>
        <w:t>kerkeraad.</w:t>
      </w:r>
      <w:r>
        <w:t xml:space="preserve"> Zij, die het recht daartoe wenschen te houden aan de stemgerechtigden moeten erop zetten : </w:t>
      </w:r>
      <w:r>
        <w:rPr>
          <w:b/>
          <w:bCs/>
        </w:rPr>
        <w:t>Gemeente.</w:t>
      </w:r>
    </w:p>
    <w:p w14:paraId="56752B06" w14:textId="77777777" w:rsidR="00696ED5" w:rsidRDefault="00696ED5">
      <w:pPr>
        <w:ind w:left="708" w:firstLine="708"/>
      </w:pPr>
      <w:r>
        <w:t xml:space="preserve">Uitgebrachte stemen : 8. Een stemgerehtigde wenschte niet te stemmen. </w:t>
      </w:r>
    </w:p>
    <w:p w14:paraId="68006370" w14:textId="77777777" w:rsidR="00696ED5" w:rsidRDefault="00696ED5">
      <w:pPr>
        <w:ind w:left="708" w:firstLine="708"/>
      </w:pPr>
      <w:r>
        <w:lastRenderedPageBreak/>
        <w:t>Van de 8 stemmen waren 7 op den kerkeraad ; 1 op de gemeente, zoodat voor 10 jaar de benoeming van kerkeraadsleden en de beroeping van predikanten is opgedragen aan den kerkeraad.</w:t>
      </w:r>
    </w:p>
    <w:p w14:paraId="71F3ACDB" w14:textId="77777777" w:rsidR="00696ED5" w:rsidRDefault="00696ED5">
      <w:pPr>
        <w:ind w:left="708" w:firstLine="708"/>
      </w:pPr>
      <w:r>
        <w:t>Niets meer aan de orde zijnde sluit de voorzitter de vergadering.</w:t>
      </w:r>
    </w:p>
    <w:p w14:paraId="2C3B405A" w14:textId="77777777" w:rsidR="00696ED5" w:rsidRDefault="00696ED5">
      <w:pPr>
        <w:ind w:left="708" w:firstLine="708"/>
      </w:pPr>
    </w:p>
    <w:p w14:paraId="78207AA8" w14:textId="77777777" w:rsidR="00696ED5" w:rsidRDefault="00696ED5">
      <w:pPr>
        <w:ind w:left="708" w:firstLine="708"/>
        <w:rPr>
          <w:b/>
          <w:bCs/>
        </w:rPr>
      </w:pPr>
      <w:r>
        <w:rPr>
          <w:b/>
          <w:bCs/>
        </w:rPr>
        <w:t>Aldus gelezen in de vergadering van 25  Febr. 1942.</w:t>
      </w:r>
    </w:p>
    <w:p w14:paraId="110E878E" w14:textId="77777777" w:rsidR="00696ED5" w:rsidRDefault="00696ED5">
      <w:pPr>
        <w:ind w:left="708" w:firstLine="708"/>
        <w:rPr>
          <w:b/>
          <w:bCs/>
        </w:rPr>
      </w:pPr>
    </w:p>
    <w:p w14:paraId="75730443" w14:textId="77777777" w:rsidR="00696ED5" w:rsidRDefault="00696ED5">
      <w:pPr>
        <w:ind w:left="708" w:firstLine="708"/>
        <w:rPr>
          <w:b/>
          <w:bCs/>
        </w:rPr>
      </w:pPr>
      <w:r>
        <w:rPr>
          <w:b/>
          <w:bCs/>
        </w:rPr>
        <w:tab/>
      </w:r>
      <w:r>
        <w:rPr>
          <w:b/>
          <w:bCs/>
        </w:rPr>
        <w:tab/>
      </w:r>
      <w:r>
        <w:rPr>
          <w:b/>
          <w:bCs/>
        </w:rPr>
        <w:tab/>
      </w:r>
      <w:r>
        <w:rPr>
          <w:b/>
          <w:bCs/>
        </w:rPr>
        <w:tab/>
        <w:t>A. Hogebril</w:t>
      </w:r>
      <w:r>
        <w:rPr>
          <w:b/>
          <w:bCs/>
        </w:rPr>
        <w:tab/>
        <w:t>Joh. Rittman</w:t>
      </w:r>
    </w:p>
    <w:p w14:paraId="58776896" w14:textId="77777777" w:rsidR="00696ED5" w:rsidRDefault="00696ED5">
      <w:pPr>
        <w:ind w:left="708" w:firstLine="708"/>
      </w:pPr>
      <w:r>
        <w:rPr>
          <w:b/>
          <w:bCs/>
        </w:rPr>
        <w:tab/>
      </w:r>
      <w:r>
        <w:rPr>
          <w:b/>
          <w:bCs/>
        </w:rPr>
        <w:tab/>
      </w:r>
      <w:r>
        <w:rPr>
          <w:b/>
          <w:bCs/>
        </w:rPr>
        <w:tab/>
      </w:r>
      <w:r>
        <w:rPr>
          <w:b/>
          <w:bCs/>
        </w:rPr>
        <w:tab/>
        <w:t xml:space="preserve">     Voorz.</w:t>
      </w:r>
    </w:p>
    <w:p w14:paraId="77F43235" w14:textId="77777777" w:rsidR="00696ED5" w:rsidRDefault="00696ED5">
      <w:pPr>
        <w:ind w:left="708" w:firstLine="708"/>
      </w:pPr>
    </w:p>
    <w:p w14:paraId="6E3714C9" w14:textId="77777777" w:rsidR="00696ED5" w:rsidRDefault="00696ED5">
      <w:pPr>
        <w:ind w:left="1416"/>
      </w:pPr>
      <w:r>
        <w:rPr>
          <w:u w:val="single"/>
        </w:rPr>
        <w:t>18 Juni 1931</w:t>
      </w:r>
      <w:r>
        <w:tab/>
        <w:t>Heden zijn in tegenwoordigheid van D. Buijs, ouderling, tot de geloofsbelijdenis toegelaten</w:t>
      </w:r>
    </w:p>
    <w:p w14:paraId="522554D6" w14:textId="77777777" w:rsidR="00696ED5" w:rsidRDefault="00696ED5">
      <w:pPr>
        <w:ind w:left="708" w:firstLine="708"/>
        <w:rPr>
          <w:b/>
          <w:bCs/>
          <w:u w:val="single"/>
        </w:rPr>
      </w:pPr>
    </w:p>
    <w:p w14:paraId="7D346C48" w14:textId="77777777" w:rsidR="00696ED5" w:rsidRDefault="00696ED5">
      <w:pPr>
        <w:ind w:left="708" w:firstLine="708"/>
      </w:pPr>
      <w:r>
        <w:t xml:space="preserve">Maria Anna de Puyt – geb. 8 Mei 1902 te Oostburg </w:t>
      </w:r>
    </w:p>
    <w:p w14:paraId="5F2AFE7D" w14:textId="77777777" w:rsidR="00696ED5" w:rsidRDefault="00696ED5">
      <w:pPr>
        <w:ind w:left="708" w:firstLine="708"/>
      </w:pPr>
      <w:r>
        <w:t>Fritz Walter Martin  - geb.  8 Sept. 1909 te Chemnitz</w:t>
      </w:r>
    </w:p>
    <w:p w14:paraId="0F71F6D3" w14:textId="77777777" w:rsidR="00696ED5" w:rsidRDefault="00696ED5">
      <w:pPr>
        <w:ind w:left="708" w:firstLine="708"/>
      </w:pPr>
    </w:p>
    <w:p w14:paraId="2216C855" w14:textId="77777777" w:rsidR="00696ED5" w:rsidRDefault="00696ED5">
      <w:pPr>
        <w:ind w:left="708" w:firstLine="708"/>
      </w:pPr>
      <w:r>
        <w:tab/>
      </w:r>
      <w:r>
        <w:tab/>
      </w:r>
      <w:r>
        <w:tab/>
      </w:r>
      <w:r>
        <w:tab/>
      </w:r>
      <w:r>
        <w:tab/>
      </w:r>
      <w:r>
        <w:tab/>
        <w:t>P.v.d. Linden</w:t>
      </w:r>
      <w:r>
        <w:tab/>
      </w:r>
      <w:r>
        <w:tab/>
        <w:t>D. Buijs</w:t>
      </w:r>
    </w:p>
    <w:p w14:paraId="5F1029E3" w14:textId="77777777" w:rsidR="00696ED5" w:rsidRDefault="00696ED5">
      <w:pPr>
        <w:ind w:left="708" w:firstLine="708"/>
      </w:pPr>
    </w:p>
    <w:p w14:paraId="0A23CE79" w14:textId="77777777" w:rsidR="00696ED5" w:rsidRDefault="00696ED5">
      <w:pPr>
        <w:ind w:left="708" w:firstLine="708"/>
      </w:pPr>
    </w:p>
    <w:p w14:paraId="1AB4A5BE" w14:textId="77777777" w:rsidR="00696ED5" w:rsidRDefault="00696ED5">
      <w:pPr>
        <w:ind w:left="708" w:firstLine="708"/>
      </w:pPr>
      <w:r>
        <w:tab/>
      </w:r>
      <w:r>
        <w:tab/>
        <w:t>Vergadering van den kerkerad op 11 Dec. 1931</w:t>
      </w:r>
    </w:p>
    <w:p w14:paraId="1F471CD4" w14:textId="77777777" w:rsidR="00696ED5" w:rsidRDefault="00696ED5">
      <w:pPr>
        <w:ind w:left="708" w:firstLine="708"/>
      </w:pPr>
      <w:r>
        <w:tab/>
      </w:r>
      <w:r>
        <w:tab/>
        <w:t xml:space="preserve"> in de pastorie.</w:t>
      </w:r>
    </w:p>
    <w:p w14:paraId="0629AA57" w14:textId="77777777" w:rsidR="00696ED5" w:rsidRDefault="00696ED5">
      <w:pPr>
        <w:ind w:left="708" w:firstLine="708"/>
      </w:pPr>
    </w:p>
    <w:p w14:paraId="07787D5D" w14:textId="77777777" w:rsidR="00696ED5" w:rsidRDefault="00696ED5">
      <w:pPr>
        <w:ind w:left="708" w:firstLine="708"/>
      </w:pPr>
      <w:r>
        <w:t>De voorzitter opent de vergadering met gebed.</w:t>
      </w:r>
    </w:p>
    <w:p w14:paraId="346DFD47" w14:textId="77777777" w:rsidR="00696ED5" w:rsidRDefault="00696ED5">
      <w:pPr>
        <w:ind w:left="708" w:firstLine="708"/>
      </w:pPr>
      <w:r>
        <w:t>De notulen der vorige vergadering worden gelezen en goedgekeurd.</w:t>
      </w:r>
    </w:p>
    <w:p w14:paraId="7A9A51E0" w14:textId="77777777" w:rsidR="00696ED5" w:rsidRDefault="00696ED5">
      <w:pPr>
        <w:ind w:left="708" w:firstLine="708"/>
      </w:pPr>
      <w:r>
        <w:t>In verband met het feit dat bij de tienjaarlijksche stemming de beroeping van predikanten en de verkiezing van kerkeraadsleden is opgedragen aan den kerkeraad zoo heeft heden de verkiezing plaats gehad in den kerkeraad van een ouderling.</w:t>
      </w:r>
    </w:p>
    <w:p w14:paraId="0D43EA5A" w14:textId="77777777" w:rsidR="00696ED5" w:rsidRDefault="00696ED5">
      <w:pPr>
        <w:ind w:left="705"/>
      </w:pPr>
      <w:r>
        <w:t>Aftredend was de heer D. Buys. Met 4 stemmen op hem en 1 blanco werd hij herkozen en nam de benoeming aan.</w:t>
      </w:r>
    </w:p>
    <w:p w14:paraId="0182286F" w14:textId="77777777" w:rsidR="00696ED5" w:rsidRDefault="00696ED5">
      <w:pPr>
        <w:ind w:left="705"/>
      </w:pPr>
      <w:r>
        <w:t>De lijst v. aftreding is daardoor als volgt geworden:</w:t>
      </w:r>
    </w:p>
    <w:p w14:paraId="7955E477" w14:textId="77777777" w:rsidR="00696ED5" w:rsidRDefault="00696ED5">
      <w:pPr>
        <w:ind w:left="705"/>
      </w:pPr>
      <w:r>
        <w:t>H. van Kampen</w:t>
      </w:r>
      <w:r>
        <w:tab/>
        <w:t>op 1 Jan. 1933</w:t>
      </w:r>
    </w:p>
    <w:p w14:paraId="6F2AA7A2" w14:textId="77777777" w:rsidR="00696ED5" w:rsidRDefault="00696ED5">
      <w:pPr>
        <w:ind w:left="705"/>
      </w:pPr>
      <w:r>
        <w:t>J. Rittman</w:t>
      </w:r>
      <w:r>
        <w:tab/>
      </w:r>
      <w:r>
        <w:tab/>
        <w:t>op 1 Jan. 1934</w:t>
      </w:r>
    </w:p>
    <w:p w14:paraId="526DE7B7" w14:textId="77777777" w:rsidR="00696ED5" w:rsidRDefault="00696ED5">
      <w:pPr>
        <w:ind w:left="705"/>
      </w:pPr>
      <w:r>
        <w:t>P. Buys</w:t>
      </w:r>
      <w:r>
        <w:tab/>
      </w:r>
      <w:r>
        <w:tab/>
        <w:t>op 1 Jan. 1935</w:t>
      </w:r>
    </w:p>
    <w:p w14:paraId="5D5F26AE" w14:textId="77777777" w:rsidR="00696ED5" w:rsidRDefault="00696ED5">
      <w:pPr>
        <w:ind w:left="705"/>
      </w:pPr>
      <w:r>
        <w:lastRenderedPageBreak/>
        <w:t>D. Buys</w:t>
      </w:r>
      <w:r>
        <w:tab/>
      </w:r>
      <w:r>
        <w:tab/>
        <w:t>op 1 Jan. 1936</w:t>
      </w:r>
    </w:p>
    <w:p w14:paraId="265BBAD4" w14:textId="77777777" w:rsidR="00696ED5" w:rsidRDefault="00696ED5">
      <w:pPr>
        <w:ind w:left="705"/>
      </w:pPr>
    </w:p>
    <w:p w14:paraId="281B13C9" w14:textId="77777777" w:rsidR="00696ED5" w:rsidRDefault="00696ED5">
      <w:pPr>
        <w:ind w:left="705"/>
      </w:pPr>
      <w:r>
        <w:tab/>
        <w:t>Niets meer aan de orde zijnde sluit de voorzitter de vergadering met dankzegging.</w:t>
      </w:r>
    </w:p>
    <w:p w14:paraId="31D2C569" w14:textId="77777777" w:rsidR="00696ED5" w:rsidRDefault="00696ED5">
      <w:pPr>
        <w:ind w:left="705"/>
      </w:pPr>
    </w:p>
    <w:p w14:paraId="7DEC1A3E" w14:textId="77777777" w:rsidR="00696ED5" w:rsidRDefault="00696ED5">
      <w:pPr>
        <w:ind w:left="705"/>
      </w:pPr>
      <w:r>
        <w:tab/>
      </w:r>
      <w:r>
        <w:tab/>
      </w:r>
      <w:r>
        <w:tab/>
      </w:r>
      <w:r>
        <w:tab/>
      </w:r>
      <w:r>
        <w:tab/>
      </w:r>
      <w:r>
        <w:tab/>
      </w:r>
      <w:r>
        <w:tab/>
        <w:t>P.v.d.Linden</w:t>
      </w:r>
      <w:r>
        <w:tab/>
      </w:r>
      <w:r>
        <w:tab/>
        <w:t>D. Buijs</w:t>
      </w:r>
    </w:p>
    <w:p w14:paraId="65B7B934" w14:textId="77777777" w:rsidR="00696ED5" w:rsidRDefault="00696ED5">
      <w:pPr>
        <w:ind w:left="705"/>
      </w:pPr>
    </w:p>
    <w:p w14:paraId="5448E352" w14:textId="77777777" w:rsidR="00696ED5" w:rsidRDefault="00696ED5">
      <w:pPr>
        <w:ind w:left="705"/>
      </w:pPr>
      <w:r>
        <w:tab/>
      </w:r>
      <w:r>
        <w:tab/>
      </w:r>
      <w:r>
        <w:tab/>
      </w:r>
      <w:r>
        <w:tab/>
        <w:t>Vergadering van den kerkeraad op 25 Febr. 1932</w:t>
      </w:r>
    </w:p>
    <w:p w14:paraId="0B459C0E" w14:textId="77777777" w:rsidR="00696ED5" w:rsidRDefault="00696ED5">
      <w:pPr>
        <w:ind w:left="705"/>
      </w:pPr>
      <w:r>
        <w:tab/>
      </w:r>
      <w:r>
        <w:tab/>
      </w:r>
      <w:r>
        <w:tab/>
      </w:r>
      <w:r>
        <w:tab/>
        <w:t>in de pastorie.</w:t>
      </w:r>
    </w:p>
    <w:p w14:paraId="088081B5" w14:textId="77777777" w:rsidR="00696ED5" w:rsidRDefault="00696ED5">
      <w:pPr>
        <w:ind w:left="705"/>
      </w:pPr>
    </w:p>
    <w:p w14:paraId="44FCAE35" w14:textId="77777777" w:rsidR="00696ED5" w:rsidRDefault="00696ED5">
      <w:pPr>
        <w:ind w:left="705"/>
      </w:pPr>
      <w:r>
        <w:tab/>
      </w:r>
      <w:r>
        <w:tab/>
        <w:t>De voorzitter opent de vergadering met gebed en leest vervolgens de notulen der vorige vergadering voor, die goedgekeurd worden.</w:t>
      </w:r>
    </w:p>
    <w:p w14:paraId="2CB3FC99" w14:textId="77777777" w:rsidR="00696ED5" w:rsidRDefault="00696ED5">
      <w:pPr>
        <w:ind w:left="705"/>
      </w:pPr>
      <w:r>
        <w:t>Aan de orde is het nazien der verschillende kerkeboeken en het uitbrengen van de diakonie rekeningen van St.M.Gestel en Schijndel.</w:t>
      </w:r>
    </w:p>
    <w:p w14:paraId="0FEE4F27" w14:textId="77777777" w:rsidR="00696ED5" w:rsidRDefault="00696ED5">
      <w:pPr>
        <w:ind w:left="705"/>
      </w:pPr>
      <w:r>
        <w:tab/>
        <w:t>De rekening van St.M.Gestel wijst aan inkomstten f. 1605,37; aan uitgaven f. 581, 28 aan, zoodat ’t goed slot bedraagt f, 1024,09.</w:t>
      </w:r>
    </w:p>
    <w:p w14:paraId="445F4F47" w14:textId="77777777" w:rsidR="00696ED5" w:rsidRDefault="00696ED5">
      <w:pPr>
        <w:ind w:left="705"/>
      </w:pPr>
      <w:r>
        <w:tab/>
        <w:t>De rekening van Schijndel wijst aan inkomsten f. 539,10 en aan uitgaven f. 25.-, zoodat ’t goed slot was f. 514,10.</w:t>
      </w:r>
    </w:p>
    <w:p w14:paraId="177134E8" w14:textId="77777777" w:rsidR="00696ED5" w:rsidRDefault="00696ED5">
      <w:pPr>
        <w:ind w:left="705"/>
      </w:pPr>
      <w:r>
        <w:tab/>
        <w:t>Er worden nog enkele gevallen van bedeeling besproken.</w:t>
      </w:r>
    </w:p>
    <w:p w14:paraId="6D076126" w14:textId="77777777" w:rsidR="00696ED5" w:rsidRDefault="00696ED5">
      <w:pPr>
        <w:ind w:left="705"/>
      </w:pPr>
      <w:r>
        <w:tab/>
        <w:t>Daarna wordt de vergadering met dankzegging gesloten..</w:t>
      </w:r>
    </w:p>
    <w:p w14:paraId="4F26E9D6" w14:textId="77777777" w:rsidR="00696ED5" w:rsidRDefault="00696ED5">
      <w:pPr>
        <w:ind w:left="705"/>
      </w:pPr>
    </w:p>
    <w:p w14:paraId="22E59A79" w14:textId="77777777" w:rsidR="00696ED5" w:rsidRDefault="00696ED5">
      <w:pPr>
        <w:ind w:left="705"/>
      </w:pPr>
      <w:r>
        <w:tab/>
      </w:r>
      <w:r>
        <w:tab/>
      </w:r>
      <w:r>
        <w:tab/>
      </w:r>
      <w:r>
        <w:tab/>
      </w:r>
      <w:r>
        <w:tab/>
      </w:r>
      <w:r>
        <w:tab/>
        <w:t>P. v.d. Linden</w:t>
      </w:r>
      <w:r>
        <w:tab/>
      </w:r>
      <w:r>
        <w:tab/>
        <w:t>D. Buijs</w:t>
      </w:r>
    </w:p>
    <w:p w14:paraId="5D63E4BA" w14:textId="77777777" w:rsidR="00696ED5" w:rsidRDefault="00696ED5">
      <w:pPr>
        <w:ind w:left="705"/>
      </w:pPr>
    </w:p>
    <w:p w14:paraId="5C4AAC6E" w14:textId="77777777" w:rsidR="00696ED5" w:rsidRDefault="00696ED5">
      <w:pPr>
        <w:ind w:left="705"/>
      </w:pPr>
      <w:r>
        <w:tab/>
      </w:r>
      <w:r>
        <w:tab/>
      </w:r>
      <w:r>
        <w:tab/>
      </w:r>
      <w:r>
        <w:tab/>
        <w:t>Vergadering van den kerkeraad op 28 Nov. 1932</w:t>
      </w:r>
    </w:p>
    <w:p w14:paraId="37C5D147" w14:textId="77777777" w:rsidR="00696ED5" w:rsidRDefault="00696ED5">
      <w:pPr>
        <w:ind w:left="705"/>
      </w:pPr>
      <w:r>
        <w:tab/>
      </w:r>
      <w:r>
        <w:tab/>
      </w:r>
      <w:r>
        <w:tab/>
      </w:r>
      <w:r>
        <w:tab/>
        <w:t>in de pastorie.</w:t>
      </w:r>
    </w:p>
    <w:p w14:paraId="3AFA580D" w14:textId="77777777" w:rsidR="00696ED5" w:rsidRDefault="00696ED5">
      <w:pPr>
        <w:ind w:left="705"/>
      </w:pPr>
    </w:p>
    <w:p w14:paraId="3110BA99" w14:textId="77777777" w:rsidR="00696ED5" w:rsidRDefault="00696ED5">
      <w:pPr>
        <w:ind w:left="705"/>
      </w:pPr>
      <w:r>
        <w:tab/>
      </w:r>
      <w:r>
        <w:tab/>
        <w:t>De voorzitter opent de vergadering met gebed. De notulen worden gelezen en goedgekeurd.</w:t>
      </w:r>
    </w:p>
    <w:p w14:paraId="69D34B2F" w14:textId="77777777" w:rsidR="00696ED5" w:rsidRDefault="00696ED5">
      <w:pPr>
        <w:ind w:left="705"/>
      </w:pPr>
      <w:r>
        <w:tab/>
      </w:r>
      <w:r>
        <w:tab/>
        <w:t>Aan de orde is de verkiezing van een diaken door het aftreden van H. van Kampen. Met 4 stemmen en 1 blanco wordt de aftredende herkozen, die weder zijn benoeming aanneemt.</w:t>
      </w:r>
    </w:p>
    <w:p w14:paraId="69F82E7A" w14:textId="77777777" w:rsidR="00696ED5" w:rsidRDefault="00696ED5">
      <w:pPr>
        <w:ind w:left="705"/>
      </w:pPr>
      <w:r>
        <w:tab/>
      </w:r>
      <w:r>
        <w:tab/>
        <w:t>Voorts deelt de predikant mede dat 4 catechisanten ’t volgend  voorjaar belijdenis  des geloofs wenschen af te te leggen, waarvoor hij na Nieuwjaar nog een  afzonderlijk uur catechisatie zal houden.</w:t>
      </w:r>
    </w:p>
    <w:p w14:paraId="711BE771" w14:textId="77777777" w:rsidR="00696ED5" w:rsidRDefault="00696ED5">
      <w:pPr>
        <w:ind w:left="705"/>
      </w:pPr>
      <w:r>
        <w:tab/>
      </w:r>
      <w:r>
        <w:tab/>
        <w:t>Daarna wordt het verzoek aan den gemeenteraad van Schijdel door den kerkeraad geteekend om het pad langs de kerk te Schijdel op te heffen als publieke weg.</w:t>
      </w:r>
    </w:p>
    <w:p w14:paraId="568AD42F" w14:textId="77777777" w:rsidR="00696ED5" w:rsidRDefault="00696ED5">
      <w:pPr>
        <w:ind w:left="705"/>
      </w:pPr>
      <w:r>
        <w:lastRenderedPageBreak/>
        <w:tab/>
      </w:r>
      <w:r>
        <w:tab/>
        <w:t>In zake de boerderij wordt bepaald dat zoo de huurder weigert het opstellen van een nieuw pachtcontract mede te werken, hem de huur zal worden opgezegd.</w:t>
      </w:r>
    </w:p>
    <w:p w14:paraId="26FAEBEA" w14:textId="77777777" w:rsidR="00696ED5" w:rsidRDefault="00696ED5">
      <w:pPr>
        <w:ind w:left="705"/>
      </w:pPr>
      <w:r>
        <w:tab/>
      </w:r>
      <w:r>
        <w:tab/>
        <w:t>Niets meer aan de orde sluit de voorzitter de vergadering met dankzegging.</w:t>
      </w:r>
    </w:p>
    <w:p w14:paraId="03392583" w14:textId="77777777" w:rsidR="00696ED5" w:rsidRDefault="00696ED5">
      <w:pPr>
        <w:ind w:left="705"/>
      </w:pPr>
    </w:p>
    <w:p w14:paraId="4260BA3A" w14:textId="77777777" w:rsidR="00696ED5" w:rsidRDefault="00696ED5">
      <w:pPr>
        <w:ind w:left="705"/>
      </w:pPr>
      <w:r>
        <w:tab/>
      </w:r>
      <w:r>
        <w:tab/>
      </w:r>
      <w:r>
        <w:tab/>
      </w:r>
      <w:r>
        <w:tab/>
      </w:r>
      <w:r>
        <w:tab/>
      </w:r>
      <w:r>
        <w:tab/>
        <w:t>D. Buijs</w:t>
      </w:r>
      <w:r>
        <w:tab/>
      </w:r>
      <w:r>
        <w:tab/>
        <w:t>P.v.d Linden</w:t>
      </w:r>
    </w:p>
    <w:p w14:paraId="13D52049" w14:textId="77777777" w:rsidR="00696ED5" w:rsidRDefault="00696ED5">
      <w:pPr>
        <w:ind w:left="705"/>
      </w:pPr>
    </w:p>
    <w:p w14:paraId="7244597F" w14:textId="77777777" w:rsidR="00696ED5" w:rsidRDefault="00696ED5">
      <w:pPr>
        <w:ind w:left="705"/>
      </w:pPr>
    </w:p>
    <w:p w14:paraId="432A5A31" w14:textId="77777777" w:rsidR="00696ED5" w:rsidRDefault="00696ED5">
      <w:pPr>
        <w:ind w:left="705"/>
      </w:pPr>
    </w:p>
    <w:p w14:paraId="4AD2E9C9" w14:textId="77777777" w:rsidR="00696ED5" w:rsidRDefault="00696ED5">
      <w:pPr>
        <w:ind w:left="705"/>
      </w:pPr>
    </w:p>
    <w:p w14:paraId="185F91A6" w14:textId="77777777" w:rsidR="00696ED5" w:rsidRDefault="00696ED5">
      <w:pPr>
        <w:ind w:left="708"/>
      </w:pPr>
      <w:r>
        <w:t>11 Dec. na afloop der godsdienstoefening.</w:t>
      </w:r>
    </w:p>
    <w:p w14:paraId="256347AD" w14:textId="77777777" w:rsidR="00696ED5" w:rsidRDefault="00696ED5">
      <w:pPr>
        <w:ind w:left="705"/>
      </w:pPr>
      <w:r>
        <w:tab/>
      </w:r>
      <w:r>
        <w:tab/>
        <w:t>De voorzitter deelt mede dat hij overeenkomstig het in bovenstaande notulen met de diaken H.van Kampen den pachter der boerderij op 5 Dec.heeft bezocht en hem  nog eens heeft voorgesteld om een nieuw huurcontract op te stellen. Hij bleef volharden in zijn weigering. Daarop heeft de voorzitter hem gezegd dat dan op Pinksteren a.s. over een jaar de pacht geeindigd is.</w:t>
      </w:r>
    </w:p>
    <w:p w14:paraId="6CC17E6D" w14:textId="77777777" w:rsidR="00696ED5" w:rsidRDefault="00696ED5">
      <w:pPr>
        <w:ind w:left="705"/>
      </w:pPr>
    </w:p>
    <w:p w14:paraId="561C1FD8" w14:textId="77777777" w:rsidR="00696ED5" w:rsidRDefault="00696ED5">
      <w:pPr>
        <w:ind w:left="705"/>
      </w:pPr>
      <w:r>
        <w:tab/>
      </w:r>
      <w:r>
        <w:tab/>
      </w:r>
      <w:r>
        <w:tab/>
      </w:r>
      <w:r>
        <w:tab/>
      </w:r>
      <w:r>
        <w:tab/>
      </w:r>
      <w:r>
        <w:tab/>
        <w:t>D. Buijs</w:t>
      </w:r>
      <w:r>
        <w:tab/>
      </w:r>
      <w:r>
        <w:tab/>
        <w:t>P. v.d. Linden</w:t>
      </w:r>
    </w:p>
    <w:p w14:paraId="0FFE923D" w14:textId="77777777" w:rsidR="00696ED5" w:rsidRDefault="00696ED5">
      <w:pPr>
        <w:ind w:left="705"/>
      </w:pPr>
    </w:p>
    <w:p w14:paraId="343CEFCC" w14:textId="77777777" w:rsidR="00696ED5" w:rsidRDefault="00696ED5">
      <w:pPr>
        <w:ind w:left="705"/>
      </w:pPr>
      <w:r>
        <w:tab/>
      </w:r>
      <w:r>
        <w:tab/>
      </w:r>
      <w:r>
        <w:tab/>
      </w:r>
      <w:r>
        <w:tab/>
        <w:t>Vergadering van den kerkeraad op 10 Febr. 1933</w:t>
      </w:r>
    </w:p>
    <w:p w14:paraId="20C84372" w14:textId="77777777" w:rsidR="00696ED5" w:rsidRDefault="00696ED5">
      <w:pPr>
        <w:ind w:left="705"/>
      </w:pPr>
      <w:r>
        <w:tab/>
      </w:r>
      <w:r>
        <w:tab/>
      </w:r>
      <w:r>
        <w:tab/>
      </w:r>
      <w:r>
        <w:tab/>
        <w:t>In de pastorie.</w:t>
      </w:r>
    </w:p>
    <w:p w14:paraId="3DD03A31" w14:textId="77777777" w:rsidR="00696ED5" w:rsidRDefault="00696ED5">
      <w:pPr>
        <w:ind w:left="705"/>
      </w:pPr>
    </w:p>
    <w:p w14:paraId="7855321A" w14:textId="77777777" w:rsidR="00696ED5" w:rsidRDefault="00696ED5">
      <w:pPr>
        <w:ind w:left="705"/>
      </w:pPr>
      <w:r>
        <w:tab/>
      </w:r>
      <w:r>
        <w:tab/>
        <w:t>De voorzitter opent de vergadering met gebed en leest ervolgens de notulen voor die goedgekeurd en geteekend worden.</w:t>
      </w:r>
    </w:p>
    <w:p w14:paraId="77701A82" w14:textId="77777777" w:rsidR="00696ED5" w:rsidRDefault="00696ED5">
      <w:pPr>
        <w:ind w:left="705"/>
      </w:pPr>
      <w:r>
        <w:tab/>
      </w:r>
      <w:r>
        <w:tab/>
        <w:t>Aan de orde is het nazien der diakonie-rekeningen van St.Michieslgestel en Schijndel over 1932.</w:t>
      </w:r>
    </w:p>
    <w:p w14:paraId="22B5F23A" w14:textId="77777777" w:rsidR="00696ED5" w:rsidRDefault="00696ED5">
      <w:pPr>
        <w:ind w:left="705"/>
      </w:pPr>
      <w:r>
        <w:tab/>
      </w:r>
      <w:r>
        <w:tab/>
        <w:t xml:space="preserve">De rekening van St.Michielsgestel vermeldt als onkosten (met ’t goed slot) </w:t>
      </w:r>
    </w:p>
    <w:p w14:paraId="391A5E6E" w14:textId="77777777" w:rsidR="00696ED5" w:rsidRDefault="00696ED5">
      <w:pPr>
        <w:ind w:left="705"/>
      </w:pPr>
      <w:r>
        <w:t>f. 1672,87 en uitgaven f. 459,86.</w:t>
      </w:r>
    </w:p>
    <w:p w14:paraId="43A5871D" w14:textId="77777777" w:rsidR="00696ED5" w:rsidRDefault="00696ED5">
      <w:pPr>
        <w:ind w:left="705"/>
      </w:pPr>
      <w:r>
        <w:t>Zonder goed slot van ’t vorig jaar zijn de inkomsten f. 648,78 en uitgaven f. 459. 86, zoodat zuiver goed slot is f. 188,92.</w:t>
      </w:r>
    </w:p>
    <w:p w14:paraId="403D459E" w14:textId="77777777" w:rsidR="00696ED5" w:rsidRDefault="00696ED5">
      <w:pPr>
        <w:ind w:left="705"/>
      </w:pPr>
      <w:r>
        <w:tab/>
      </w:r>
      <w:r>
        <w:tab/>
        <w:t xml:space="preserve">De rekening van Schijndel bevat aan inkomsten plus goed slot f. 544,60; en uitgaven f. 14,08, zoodat het goed slot bedraagt f. 530,52 – en zonder goed slot </w:t>
      </w:r>
    </w:p>
    <w:p w14:paraId="09A48F53" w14:textId="77777777" w:rsidR="00696ED5" w:rsidRDefault="00696ED5">
      <w:pPr>
        <w:ind w:left="705"/>
      </w:pPr>
      <w:r>
        <w:t xml:space="preserve">f. 16,42. </w:t>
      </w:r>
    </w:p>
    <w:p w14:paraId="091B1D3A" w14:textId="77777777" w:rsidR="00696ED5" w:rsidRDefault="00696ED5">
      <w:pPr>
        <w:ind w:left="705" w:firstLine="3"/>
      </w:pPr>
      <w:r>
        <w:tab/>
        <w:t>Er volgen nog enkele besprekingen over de boerderij, waarna de voorzitter de vergadering met dankzegging sloot.</w:t>
      </w:r>
    </w:p>
    <w:p w14:paraId="703CE4C7" w14:textId="77777777" w:rsidR="00696ED5" w:rsidRDefault="00696ED5">
      <w:pPr>
        <w:ind w:left="705"/>
      </w:pPr>
    </w:p>
    <w:p w14:paraId="6B2194A9" w14:textId="77777777" w:rsidR="00696ED5" w:rsidRDefault="00696ED5">
      <w:pPr>
        <w:ind w:left="705"/>
      </w:pPr>
      <w:r>
        <w:lastRenderedPageBreak/>
        <w:tab/>
      </w:r>
      <w:r>
        <w:tab/>
      </w:r>
      <w:r>
        <w:tab/>
      </w:r>
      <w:r>
        <w:tab/>
      </w:r>
      <w:r>
        <w:tab/>
      </w:r>
      <w:r>
        <w:tab/>
        <w:t>P. v.d. Linden</w:t>
      </w:r>
      <w:r>
        <w:tab/>
      </w:r>
      <w:r>
        <w:tab/>
        <w:t xml:space="preserve">D. Buijs </w:t>
      </w:r>
    </w:p>
    <w:p w14:paraId="025106AB" w14:textId="77777777" w:rsidR="00696ED5" w:rsidRDefault="00696ED5">
      <w:pPr>
        <w:ind w:left="705"/>
      </w:pPr>
      <w:r>
        <w:tab/>
      </w:r>
      <w:r>
        <w:tab/>
      </w:r>
      <w:r>
        <w:tab/>
      </w:r>
      <w:r>
        <w:tab/>
      </w:r>
    </w:p>
    <w:p w14:paraId="7979778E" w14:textId="77777777" w:rsidR="00696ED5" w:rsidRDefault="00696ED5">
      <w:pPr>
        <w:ind w:left="705"/>
      </w:pPr>
      <w:r>
        <w:tab/>
      </w:r>
      <w:r>
        <w:tab/>
      </w:r>
      <w:r>
        <w:tab/>
      </w:r>
      <w:r>
        <w:tab/>
        <w:t>Vergadering van den kerkeraad op 1 Dec. 1933.</w:t>
      </w:r>
    </w:p>
    <w:p w14:paraId="43EC6D96" w14:textId="77777777" w:rsidR="00696ED5" w:rsidRDefault="00696ED5">
      <w:pPr>
        <w:ind w:left="705"/>
      </w:pPr>
    </w:p>
    <w:p w14:paraId="6034ECBB" w14:textId="77777777" w:rsidR="00696ED5" w:rsidRDefault="00696ED5">
      <w:pPr>
        <w:ind w:left="705"/>
      </w:pPr>
      <w:r>
        <w:tab/>
        <w:t>De voorzitter opent de vergadering met gebed.</w:t>
      </w:r>
    </w:p>
    <w:p w14:paraId="696AA895" w14:textId="77777777" w:rsidR="00696ED5" w:rsidRDefault="00696ED5">
      <w:pPr>
        <w:ind w:left="705"/>
      </w:pPr>
      <w:r>
        <w:t>Aanwezig zijn alle leden.</w:t>
      </w:r>
    </w:p>
    <w:p w14:paraId="3BD2567D" w14:textId="77777777" w:rsidR="00696ED5" w:rsidRDefault="00696ED5">
      <w:pPr>
        <w:ind w:left="705"/>
      </w:pPr>
      <w:r>
        <w:tab/>
      </w:r>
      <w:r>
        <w:tab/>
        <w:t>De notulen der laatsgehouden vergadering worden gelezen en goedgekeurd.</w:t>
      </w:r>
    </w:p>
    <w:p w14:paraId="0F4CC4A4" w14:textId="77777777" w:rsidR="00696ED5" w:rsidRDefault="00696ED5">
      <w:pPr>
        <w:ind w:left="705"/>
      </w:pPr>
      <w:r>
        <w:t>Hierna stelt der voorzitter aan de orde de voorziening in de kerkeraadsvacature die ontstaan zal door de periodieke aftreding van J.Rittman op 1 Jan. 1934.</w:t>
      </w:r>
    </w:p>
    <w:p w14:paraId="0F208925" w14:textId="77777777" w:rsidR="00696ED5" w:rsidRDefault="00696ED5">
      <w:pPr>
        <w:ind w:left="705"/>
      </w:pPr>
      <w:r>
        <w:tab/>
      </w:r>
      <w:r>
        <w:tab/>
        <w:t>Uitgebracht worden 5 stemmen. Daarvan waren 4 op J. Rittman en een blanco.</w:t>
      </w:r>
    </w:p>
    <w:p w14:paraId="6E3A0171" w14:textId="77777777" w:rsidR="00696ED5" w:rsidRDefault="00696ED5">
      <w:pPr>
        <w:ind w:left="1413" w:firstLine="3"/>
      </w:pPr>
      <w:r>
        <w:t>De gekozene neemt zijn benoeming aan.</w:t>
      </w:r>
    </w:p>
    <w:p w14:paraId="42564450" w14:textId="77777777" w:rsidR="00696ED5" w:rsidRDefault="00696ED5">
      <w:pPr>
        <w:ind w:left="1413" w:firstLine="3"/>
      </w:pPr>
      <w:r>
        <w:t>Vervolgens komt aan de orde de bespreking over de verhuring der boerderij.</w:t>
      </w:r>
    </w:p>
    <w:p w14:paraId="02877913" w14:textId="77777777" w:rsidR="00696ED5" w:rsidRDefault="00696ED5">
      <w:pPr>
        <w:ind w:left="708"/>
      </w:pPr>
      <w:r>
        <w:t>Deze had reeds in zoover beslag gekregen dat met Pnksteren de tegenwoordige huurder de boerderij zou verlaten en een nieuwe zijn intrek daarin nemen zou.</w:t>
      </w:r>
    </w:p>
    <w:p w14:paraId="223C705F" w14:textId="77777777" w:rsidR="00696ED5" w:rsidRDefault="00696ED5">
      <w:pPr>
        <w:ind w:left="708" w:firstLine="705"/>
      </w:pPr>
      <w:r>
        <w:t>Doordat naar tot nu toe geldige regeling het bouwland eerst na afloop van de oogst in 1934 verpacht kon worden en het weiland alleen den nieuwen huurder te weinig arbeid zou verschaffen, is een accoord getroffen met den tegenwoordigen huurder, zoodat de nieuwe pachter terstond een gedeelte van het bouwland huren kan.</w:t>
      </w:r>
    </w:p>
    <w:p w14:paraId="03AFB546" w14:textId="77777777" w:rsidR="00696ED5" w:rsidRDefault="00696ED5">
      <w:pPr>
        <w:ind w:left="708" w:firstLine="705"/>
      </w:pPr>
      <w:r>
        <w:t>Er komt in verband daarmee ter sprake om er voor te zorgen dat voortaan dit met al het bouwland kan geschieden. Dit houdt in dat voor een jaar aan de nieuwen pachter verhuurd zal worden het weiland en het bouwland, waarover bovengenoemd accoord gat en dat het daarop volgend jaar de huur ingaat voor al het bij de boerderij behoorende land.</w:t>
      </w:r>
    </w:p>
    <w:p w14:paraId="06C9F0DC" w14:textId="77777777" w:rsidR="00696ED5" w:rsidRDefault="00696ED5">
      <w:pPr>
        <w:ind w:left="708" w:firstLine="705"/>
      </w:pPr>
      <w:r>
        <w:t>Bij overweging stuit dit voornemen echter op bezwaren zoodat besloten wordt zich te bepalen tot de reeds getroffen regeling – die voldoende geacht wordt.</w:t>
      </w:r>
    </w:p>
    <w:p w14:paraId="0C29E4C4" w14:textId="77777777" w:rsidR="00696ED5" w:rsidRDefault="00696ED5">
      <w:pPr>
        <w:ind w:left="708" w:firstLine="705"/>
      </w:pPr>
      <w:r>
        <w:t>Daarna vindt een onderbreking der vergadering plaats voor een vergadering der kerkvoogdij. Nadat deze is afgeloopen, blijkt dat er niets meer aan de orde is en sluit de voorzitter de vergadering.</w:t>
      </w:r>
    </w:p>
    <w:p w14:paraId="3E39F990" w14:textId="77777777" w:rsidR="00696ED5" w:rsidRDefault="00696ED5">
      <w:pPr>
        <w:ind w:firstLine="708"/>
      </w:pPr>
    </w:p>
    <w:p w14:paraId="5127D24B" w14:textId="77777777" w:rsidR="00696ED5" w:rsidRDefault="00696ED5">
      <w:pPr>
        <w:ind w:firstLine="708"/>
      </w:pPr>
      <w:r>
        <w:tab/>
      </w:r>
      <w:r>
        <w:tab/>
      </w:r>
      <w:r>
        <w:tab/>
      </w:r>
      <w:r>
        <w:tab/>
        <w:t>P. v. d. Linden</w:t>
      </w:r>
      <w:r>
        <w:tab/>
      </w:r>
      <w:r>
        <w:tab/>
        <w:t>D. Buijs</w:t>
      </w:r>
    </w:p>
    <w:p w14:paraId="7FBB5DEF" w14:textId="77777777" w:rsidR="00696ED5" w:rsidRDefault="00696ED5">
      <w:pPr>
        <w:ind w:firstLine="708"/>
      </w:pPr>
    </w:p>
    <w:p w14:paraId="520FA018" w14:textId="77777777" w:rsidR="00696ED5" w:rsidRDefault="00696ED5">
      <w:pPr>
        <w:ind w:firstLine="708"/>
      </w:pPr>
      <w:r>
        <w:tab/>
      </w:r>
      <w:r>
        <w:tab/>
      </w:r>
      <w:r>
        <w:tab/>
        <w:t>Vergadering  van den kerkeraad op 8 Febr. 1934.</w:t>
      </w:r>
    </w:p>
    <w:p w14:paraId="3C7DA5BD" w14:textId="77777777" w:rsidR="00696ED5" w:rsidRDefault="00696ED5">
      <w:pPr>
        <w:ind w:firstLine="708"/>
      </w:pPr>
    </w:p>
    <w:p w14:paraId="3B4C2884" w14:textId="77777777" w:rsidR="00696ED5" w:rsidRDefault="00696ED5">
      <w:pPr>
        <w:ind w:firstLine="708"/>
      </w:pPr>
      <w:r>
        <w:tab/>
        <w:t>De voorzitter opent de vergadering met gbed.</w:t>
      </w:r>
    </w:p>
    <w:p w14:paraId="73BB1628" w14:textId="77777777" w:rsidR="00696ED5" w:rsidRDefault="00696ED5">
      <w:pPr>
        <w:ind w:firstLine="708"/>
      </w:pPr>
      <w:r>
        <w:tab/>
        <w:t>Aanwezig zijn alle ledne.</w:t>
      </w:r>
    </w:p>
    <w:p w14:paraId="6B4E044D" w14:textId="77777777" w:rsidR="00696ED5" w:rsidRDefault="00696ED5">
      <w:pPr>
        <w:ind w:left="708"/>
      </w:pPr>
      <w:r>
        <w:lastRenderedPageBreak/>
        <w:tab/>
        <w:t>Na voorlezing der notulen die goedgekeurd worden, stelt de voorzitter aan de orde het doel waartoe de vergadering belegd is, nl. om na te zien de rekeningen der beide diakoniën over 1933.</w:t>
      </w:r>
    </w:p>
    <w:p w14:paraId="2B07DCE9" w14:textId="77777777" w:rsidR="00696ED5" w:rsidRDefault="00696ED5">
      <w:pPr>
        <w:ind w:firstLine="708"/>
      </w:pPr>
      <w:r>
        <w:t xml:space="preserve">De rekening van St.Michielsgestel vermeldt aan </w:t>
      </w:r>
    </w:p>
    <w:p w14:paraId="67B28F83" w14:textId="77777777" w:rsidR="00696ED5" w:rsidRDefault="00696ED5">
      <w:pPr>
        <w:ind w:firstLine="708"/>
      </w:pPr>
      <w:r>
        <w:tab/>
      </w:r>
      <w:r>
        <w:tab/>
      </w:r>
      <w:r>
        <w:tab/>
        <w:t>Inkomsten zonder goed slot : f. 637,60</w:t>
      </w:r>
    </w:p>
    <w:p w14:paraId="48388F9F" w14:textId="77777777" w:rsidR="00696ED5" w:rsidRDefault="00696ED5">
      <w:pPr>
        <w:ind w:firstLine="708"/>
      </w:pPr>
      <w:r>
        <w:tab/>
      </w:r>
      <w:r>
        <w:tab/>
      </w:r>
      <w:r>
        <w:tab/>
        <w:t>Uitgaven</w:t>
      </w:r>
      <w:r>
        <w:tab/>
      </w:r>
      <w:r>
        <w:tab/>
      </w:r>
      <w:r>
        <w:tab/>
        <w:t>f. 488,71</w:t>
      </w:r>
    </w:p>
    <w:p w14:paraId="3CEAAA58" w14:textId="77777777" w:rsidR="00696ED5" w:rsidRDefault="00696ED5">
      <w:pPr>
        <w:ind w:firstLine="708"/>
      </w:pPr>
      <w:r>
        <w:tab/>
      </w:r>
      <w:r>
        <w:tab/>
      </w:r>
      <w:r>
        <w:tab/>
      </w:r>
      <w:r>
        <w:tab/>
      </w:r>
      <w:r>
        <w:tab/>
      </w:r>
      <w:r>
        <w:tab/>
      </w:r>
      <w:r>
        <w:tab/>
        <w:t>-----------</w:t>
      </w:r>
    </w:p>
    <w:p w14:paraId="1195B4CF" w14:textId="77777777" w:rsidR="00696ED5" w:rsidRDefault="00696ED5">
      <w:pPr>
        <w:ind w:firstLine="708"/>
      </w:pPr>
      <w:r>
        <w:tab/>
      </w:r>
      <w:r>
        <w:tab/>
      </w:r>
      <w:r>
        <w:tab/>
        <w:t>Goed slot</w:t>
      </w:r>
      <w:r>
        <w:tab/>
      </w:r>
      <w:r>
        <w:tab/>
      </w:r>
      <w:r>
        <w:tab/>
        <w:t>f. 148,89</w:t>
      </w:r>
    </w:p>
    <w:p w14:paraId="37461D93" w14:textId="77777777" w:rsidR="00696ED5" w:rsidRDefault="00696ED5">
      <w:pPr>
        <w:ind w:firstLine="708"/>
      </w:pPr>
    </w:p>
    <w:p w14:paraId="17E968F8" w14:textId="77777777" w:rsidR="00696ED5" w:rsidRDefault="00696ED5">
      <w:pPr>
        <w:ind w:firstLine="708"/>
      </w:pPr>
      <w:r>
        <w:t xml:space="preserve">De rekening van Schijndel vermeldt aan </w:t>
      </w:r>
    </w:p>
    <w:p w14:paraId="706CC064" w14:textId="77777777" w:rsidR="00696ED5" w:rsidRDefault="00696ED5">
      <w:pPr>
        <w:ind w:firstLine="708"/>
      </w:pPr>
      <w:r>
        <w:tab/>
      </w:r>
      <w:r>
        <w:tab/>
      </w:r>
      <w:r>
        <w:tab/>
        <w:t>Inkomsten met goed slot</w:t>
      </w:r>
      <w:r>
        <w:tab/>
        <w:t>f. 560,30</w:t>
      </w:r>
    </w:p>
    <w:p w14:paraId="171DB56A" w14:textId="77777777" w:rsidR="00696ED5" w:rsidRDefault="00696ED5">
      <w:pPr>
        <w:ind w:firstLine="708"/>
      </w:pPr>
      <w:r>
        <w:tab/>
      </w:r>
      <w:r>
        <w:tab/>
      </w:r>
      <w:r>
        <w:tab/>
        <w:t>Uitgaven</w:t>
      </w:r>
      <w:r>
        <w:tab/>
      </w:r>
      <w:r>
        <w:tab/>
      </w:r>
      <w:r>
        <w:tab/>
        <w:t>f. nihil</w:t>
      </w:r>
    </w:p>
    <w:p w14:paraId="69C56B5D" w14:textId="77777777" w:rsidR="00696ED5" w:rsidRDefault="00696ED5">
      <w:pPr>
        <w:ind w:firstLine="708"/>
      </w:pPr>
    </w:p>
    <w:p w14:paraId="55B4B00B" w14:textId="77777777" w:rsidR="00696ED5" w:rsidRDefault="00696ED5">
      <w:pPr>
        <w:ind w:left="708" w:firstLine="708"/>
      </w:pPr>
      <w:r>
        <w:t>Beide rekeningen worden nagezien en met de verschillende bescheiden vergeleken en voorloopig bvastgesteld om ze ter visie te leggen.</w:t>
      </w:r>
    </w:p>
    <w:p w14:paraId="0FD266FF" w14:textId="77777777" w:rsidR="00696ED5" w:rsidRDefault="00696ED5">
      <w:pPr>
        <w:ind w:left="708"/>
      </w:pPr>
      <w:r>
        <w:t xml:space="preserve">Hierop wordt een onderzoek ingesteld naar de verschillenden polissen der brandassurantie’s. – Er zijn echter slechts enkelen daarvan te vinden die bijeengevoegd worden.   </w:t>
      </w:r>
    </w:p>
    <w:p w14:paraId="15C605AD" w14:textId="77777777" w:rsidR="00696ED5" w:rsidRDefault="00696ED5">
      <w:pPr>
        <w:ind w:left="708"/>
      </w:pPr>
      <w:r>
        <w:t>Na nog enkele besprekingen over de boerderij sluit de voorzitter de vergadering met dankzegging.</w:t>
      </w:r>
    </w:p>
    <w:p w14:paraId="68D48ACC" w14:textId="77777777" w:rsidR="00696ED5" w:rsidRDefault="00696ED5">
      <w:pPr>
        <w:ind w:firstLine="708"/>
      </w:pPr>
    </w:p>
    <w:p w14:paraId="3CDDA2DB" w14:textId="77777777" w:rsidR="00696ED5" w:rsidRDefault="00696ED5">
      <w:pPr>
        <w:ind w:firstLine="708"/>
      </w:pPr>
      <w:r>
        <w:tab/>
      </w:r>
      <w:r>
        <w:tab/>
      </w:r>
      <w:r>
        <w:tab/>
      </w:r>
      <w:r>
        <w:tab/>
      </w:r>
      <w:r>
        <w:tab/>
        <w:t>P.d.d. Linden</w:t>
      </w:r>
      <w:r>
        <w:tab/>
      </w:r>
      <w:r>
        <w:tab/>
        <w:t>D. Buijs</w:t>
      </w:r>
    </w:p>
    <w:p w14:paraId="1DBD70DF" w14:textId="77777777" w:rsidR="00696ED5" w:rsidRDefault="00696ED5">
      <w:pPr>
        <w:ind w:firstLine="708"/>
      </w:pPr>
    </w:p>
    <w:p w14:paraId="079FCF2A" w14:textId="77777777" w:rsidR="00696ED5" w:rsidRDefault="00696ED5">
      <w:pPr>
        <w:ind w:firstLine="708"/>
      </w:pPr>
      <w:r>
        <w:t>Gezien door kerkvisitatoren</w:t>
      </w:r>
    </w:p>
    <w:p w14:paraId="18DB41EC" w14:textId="77777777" w:rsidR="00696ED5" w:rsidRDefault="00696ED5">
      <w:pPr>
        <w:ind w:firstLine="708"/>
      </w:pPr>
      <w:r>
        <w:t>3 Juli 1934</w:t>
      </w:r>
    </w:p>
    <w:p w14:paraId="2E7CAF09" w14:textId="77777777" w:rsidR="00696ED5" w:rsidRDefault="00696ED5">
      <w:pPr>
        <w:numPr>
          <w:ilvl w:val="0"/>
          <w:numId w:val="78"/>
        </w:numPr>
        <w:spacing w:after="0" w:line="240" w:lineRule="auto"/>
      </w:pPr>
      <w:r>
        <w:t>Tjalma</w:t>
      </w:r>
    </w:p>
    <w:p w14:paraId="0053BDDF" w14:textId="77777777" w:rsidR="00696ED5" w:rsidRDefault="00696ED5">
      <w:pPr>
        <w:ind w:left="1413"/>
      </w:pPr>
      <w:r>
        <w:t>L.Th. Urieten</w:t>
      </w:r>
    </w:p>
    <w:p w14:paraId="27A7C012" w14:textId="77777777" w:rsidR="00696ED5" w:rsidRDefault="00696ED5">
      <w:pPr>
        <w:ind w:left="1413"/>
      </w:pPr>
    </w:p>
    <w:p w14:paraId="698044E2" w14:textId="77777777" w:rsidR="00696ED5" w:rsidRDefault="00696ED5">
      <w:pPr>
        <w:ind w:left="1413"/>
      </w:pPr>
    </w:p>
    <w:p w14:paraId="78DF923A" w14:textId="77777777" w:rsidR="00696ED5" w:rsidRDefault="00696ED5">
      <w:pPr>
        <w:ind w:left="1413"/>
      </w:pPr>
      <w:r>
        <w:tab/>
      </w:r>
      <w:r>
        <w:tab/>
      </w:r>
      <w:r>
        <w:tab/>
        <w:t>Vergadering van den kerkeraad op 3 Juli 1934.</w:t>
      </w:r>
    </w:p>
    <w:p w14:paraId="33F9AC23" w14:textId="77777777" w:rsidR="00696ED5" w:rsidRDefault="00696ED5">
      <w:pPr>
        <w:ind w:left="1413"/>
      </w:pPr>
    </w:p>
    <w:p w14:paraId="0C4D984E" w14:textId="77777777" w:rsidR="00696ED5" w:rsidRDefault="00696ED5">
      <w:pPr>
        <w:ind w:left="1413"/>
      </w:pPr>
      <w:r>
        <w:t>De voorzitter opent de vergadering met gebed en leest vervolgerns de notulen</w:t>
      </w:r>
    </w:p>
    <w:p w14:paraId="17D896CB" w14:textId="77777777" w:rsidR="00696ED5" w:rsidRDefault="00696ED5">
      <w:pPr>
        <w:ind w:firstLine="708"/>
      </w:pPr>
      <w:r>
        <w:t>der vorige vergadering voor, die goedgekeurd en geteekend worden.</w:t>
      </w:r>
    </w:p>
    <w:p w14:paraId="6B1DB4E6" w14:textId="77777777" w:rsidR="00696ED5" w:rsidRDefault="00696ED5">
      <w:pPr>
        <w:ind w:left="708" w:firstLine="708"/>
      </w:pPr>
      <w:r>
        <w:t xml:space="preserve">De vergadering is belegd om kerkvisitatoren Dr.Urieten uit Ruiipen en Dr. Tjalma uit Veen in de gelegenheid te stellen een onderzoek in te stellen naar de toestand der gemeente. </w:t>
      </w:r>
    </w:p>
    <w:p w14:paraId="6DB1BC82" w14:textId="77777777" w:rsidR="00696ED5" w:rsidRDefault="00696ED5"/>
    <w:p w14:paraId="5699C93A" w14:textId="77777777" w:rsidR="00696ED5" w:rsidRDefault="00696ED5">
      <w:r>
        <w:tab/>
      </w:r>
    </w:p>
    <w:p w14:paraId="64C9959A" w14:textId="77777777" w:rsidR="00696ED5" w:rsidRDefault="00696ED5"/>
    <w:p w14:paraId="247D257D" w14:textId="77777777" w:rsidR="00696ED5" w:rsidRDefault="00696ED5">
      <w:pPr>
        <w:ind w:firstLine="708"/>
      </w:pPr>
      <w:r>
        <w:t xml:space="preserve">Attentie ; er is een inliggend briefje met daarop de volgende cijfers:  </w:t>
      </w:r>
      <w:r>
        <w:tab/>
        <w:t>34,20</w:t>
      </w:r>
    </w:p>
    <w:p w14:paraId="7013FF81" w14:textId="77777777" w:rsidR="00696ED5" w:rsidRDefault="00696ED5">
      <w:r>
        <w:tab/>
      </w:r>
      <w:r>
        <w:tab/>
      </w:r>
      <w:r>
        <w:tab/>
      </w:r>
      <w:r>
        <w:tab/>
      </w:r>
      <w:r>
        <w:tab/>
      </w:r>
      <w:r>
        <w:tab/>
      </w:r>
      <w:r>
        <w:tab/>
      </w:r>
      <w:r>
        <w:tab/>
      </w:r>
      <w:r>
        <w:tab/>
      </w:r>
      <w:r>
        <w:tab/>
      </w:r>
      <w:r>
        <w:tab/>
        <w:t xml:space="preserve">  9,87</w:t>
      </w:r>
    </w:p>
    <w:p w14:paraId="4A3DE290" w14:textId="77777777" w:rsidR="00696ED5" w:rsidRDefault="00696ED5">
      <w:r>
        <w:tab/>
      </w:r>
      <w:r>
        <w:tab/>
      </w:r>
      <w:r>
        <w:tab/>
      </w:r>
      <w:r>
        <w:tab/>
      </w:r>
      <w:r>
        <w:tab/>
      </w:r>
      <w:r>
        <w:tab/>
      </w:r>
      <w:r>
        <w:tab/>
      </w:r>
      <w:r>
        <w:tab/>
      </w:r>
      <w:r>
        <w:tab/>
      </w:r>
      <w:r>
        <w:tab/>
      </w:r>
      <w:r>
        <w:tab/>
        <w:t>27,78</w:t>
      </w:r>
    </w:p>
    <w:p w14:paraId="43297AF7" w14:textId="77777777" w:rsidR="00696ED5" w:rsidRDefault="00696ED5">
      <w:r>
        <w:tab/>
      </w:r>
      <w:r>
        <w:tab/>
      </w:r>
      <w:r>
        <w:tab/>
      </w:r>
      <w:r>
        <w:tab/>
      </w:r>
      <w:r>
        <w:tab/>
      </w:r>
      <w:r>
        <w:tab/>
      </w:r>
      <w:r>
        <w:tab/>
      </w:r>
      <w:r>
        <w:tab/>
      </w:r>
      <w:r>
        <w:tab/>
      </w:r>
      <w:r>
        <w:tab/>
      </w:r>
      <w:r>
        <w:tab/>
        <w:t xml:space="preserve">  5,--</w:t>
      </w:r>
    </w:p>
    <w:p w14:paraId="295F289A" w14:textId="77777777" w:rsidR="00696ED5" w:rsidRDefault="00696ED5">
      <w:r>
        <w:tab/>
      </w:r>
      <w:r>
        <w:tab/>
      </w:r>
      <w:r>
        <w:tab/>
      </w:r>
      <w:r>
        <w:tab/>
      </w:r>
      <w:r>
        <w:tab/>
      </w:r>
      <w:r>
        <w:tab/>
      </w:r>
      <w:r>
        <w:tab/>
      </w:r>
      <w:r>
        <w:tab/>
      </w:r>
      <w:r>
        <w:tab/>
      </w:r>
      <w:r>
        <w:tab/>
      </w:r>
      <w:r>
        <w:tab/>
        <w:t>18,10</w:t>
      </w:r>
    </w:p>
    <w:p w14:paraId="42A571BD" w14:textId="77777777" w:rsidR="00696ED5" w:rsidRDefault="00696ED5">
      <w:r>
        <w:tab/>
      </w:r>
      <w:r>
        <w:tab/>
      </w:r>
      <w:r>
        <w:tab/>
      </w:r>
      <w:r>
        <w:tab/>
      </w:r>
      <w:r>
        <w:tab/>
      </w:r>
      <w:r>
        <w:tab/>
      </w:r>
      <w:r>
        <w:tab/>
      </w:r>
      <w:r>
        <w:tab/>
      </w:r>
      <w:r>
        <w:tab/>
      </w:r>
      <w:r>
        <w:tab/>
      </w:r>
      <w:r>
        <w:tab/>
        <w:t>-------</w:t>
      </w:r>
    </w:p>
    <w:p w14:paraId="600938AC" w14:textId="77777777" w:rsidR="00696ED5" w:rsidRDefault="00696ED5">
      <w:r>
        <w:tab/>
      </w:r>
      <w:r>
        <w:tab/>
      </w:r>
      <w:r>
        <w:tab/>
      </w:r>
      <w:r>
        <w:tab/>
      </w:r>
      <w:r>
        <w:tab/>
      </w:r>
      <w:r>
        <w:tab/>
      </w:r>
      <w:r>
        <w:tab/>
      </w:r>
      <w:r>
        <w:tab/>
      </w:r>
      <w:r>
        <w:tab/>
      </w:r>
      <w:r>
        <w:tab/>
      </w:r>
      <w:r>
        <w:tab/>
        <w:t xml:space="preserve">04,95 </w:t>
      </w:r>
    </w:p>
    <w:p w14:paraId="5CD01698" w14:textId="77777777" w:rsidR="00696ED5" w:rsidRDefault="00696ED5">
      <w:pPr>
        <w:ind w:left="6372"/>
      </w:pPr>
      <w:r>
        <w:t xml:space="preserve">moet zijn:  </w:t>
      </w:r>
      <w:r>
        <w:tab/>
        <w:t xml:space="preserve"> 94,95</w:t>
      </w:r>
    </w:p>
    <w:p w14:paraId="35FFA594" w14:textId="77777777" w:rsidR="00696ED5" w:rsidRDefault="00696ED5">
      <w:pPr>
        <w:ind w:left="6372"/>
      </w:pPr>
    </w:p>
    <w:p w14:paraId="2B7FE8DF" w14:textId="77777777" w:rsidR="00696ED5" w:rsidRDefault="00696ED5">
      <w:pPr>
        <w:ind w:left="708" w:firstLine="708"/>
      </w:pPr>
      <w:r>
        <w:t>Diens overeenkomstig wordt  de leiding der vergadering verder aan hen overgegeven. Naar kerkelijk voorschrift doen ze de daarbij gebruikelijke vragen en zien de verschillende kerkebeoeken na. Daar de kerkeraad tevens als college van beheer fungeert, wordt ook door hen inzage genomen van de kerkelijke administratie.</w:t>
      </w:r>
    </w:p>
    <w:p w14:paraId="65157F23" w14:textId="77777777" w:rsidR="00696ED5" w:rsidRDefault="00696ED5">
      <w:pPr>
        <w:ind w:left="708" w:firstLine="702"/>
      </w:pPr>
      <w:r>
        <w:t>Behoudens enkele kleinigheden van formeelen aard wordt alles in orde bevonden.</w:t>
      </w:r>
    </w:p>
    <w:p w14:paraId="04BB508A" w14:textId="77777777" w:rsidR="00696ED5" w:rsidRDefault="00696ED5">
      <w:pPr>
        <w:ind w:left="708"/>
      </w:pPr>
      <w:r>
        <w:t>Ze besluiten hun onderzoek met de beste wenschen voor uitwendigen en inwendigen bloei onzer gemeente. Op verzoek van den voorzitter wordt door Dr.Tjalma de vergadering met dankzegging gesloten.</w:t>
      </w:r>
    </w:p>
    <w:p w14:paraId="210D640C" w14:textId="77777777" w:rsidR="00696ED5" w:rsidRDefault="00696ED5"/>
    <w:p w14:paraId="19C3F6C1" w14:textId="77777777" w:rsidR="00696ED5" w:rsidRDefault="00696ED5">
      <w:r>
        <w:tab/>
      </w:r>
      <w:r>
        <w:tab/>
      </w:r>
      <w:r>
        <w:tab/>
      </w:r>
      <w:r>
        <w:tab/>
      </w:r>
      <w:r>
        <w:tab/>
      </w:r>
      <w:r>
        <w:tab/>
      </w:r>
      <w:r>
        <w:tab/>
        <w:t>P.v.d. Linden</w:t>
      </w:r>
      <w:r>
        <w:tab/>
      </w:r>
      <w:r>
        <w:tab/>
        <w:t>D. Buijs</w:t>
      </w:r>
    </w:p>
    <w:p w14:paraId="0DDE0E27" w14:textId="77777777" w:rsidR="00696ED5" w:rsidRDefault="00696ED5"/>
    <w:p w14:paraId="1AD19EF3" w14:textId="77777777" w:rsidR="00696ED5" w:rsidRDefault="00696ED5">
      <w:r>
        <w:tab/>
      </w:r>
      <w:r>
        <w:tab/>
      </w:r>
      <w:r>
        <w:tab/>
      </w:r>
      <w:r>
        <w:tab/>
      </w:r>
      <w:r>
        <w:tab/>
        <w:t>Vergadering van den kerkeraad op 6 Dec.1934</w:t>
      </w:r>
    </w:p>
    <w:p w14:paraId="76CB8D44" w14:textId="77777777" w:rsidR="00696ED5" w:rsidRDefault="00696ED5">
      <w:r>
        <w:tab/>
      </w:r>
      <w:r>
        <w:tab/>
      </w:r>
      <w:r>
        <w:tab/>
      </w:r>
      <w:r>
        <w:tab/>
      </w:r>
      <w:r>
        <w:tab/>
        <w:t>in de consistoriekamer ’s nam. half drie.</w:t>
      </w:r>
    </w:p>
    <w:p w14:paraId="79F7645C" w14:textId="77777777" w:rsidR="00696ED5" w:rsidRDefault="00696ED5"/>
    <w:p w14:paraId="22D2049A" w14:textId="77777777" w:rsidR="00696ED5" w:rsidRDefault="00696ED5">
      <w:r>
        <w:tab/>
      </w:r>
      <w:r>
        <w:tab/>
        <w:t>De voorzitter opent de vergadering met gebed.</w:t>
      </w:r>
    </w:p>
    <w:p w14:paraId="6E074010" w14:textId="77777777" w:rsidR="00696ED5" w:rsidRDefault="00696ED5">
      <w:r>
        <w:tab/>
        <w:t>De notulen worden voorgelezen, die onveranderd worden goedgekeurd.</w:t>
      </w:r>
    </w:p>
    <w:p w14:paraId="2731A7E4" w14:textId="77777777" w:rsidR="00696ED5" w:rsidRDefault="00696ED5">
      <w:pPr>
        <w:ind w:left="708"/>
      </w:pPr>
      <w:r>
        <w:t>De vergadering is belegd om te voorzien in de jaarlijksche vacature in den kerkeraad door aftreding van een zijner leden.</w:t>
      </w:r>
    </w:p>
    <w:p w14:paraId="370295E5" w14:textId="77777777" w:rsidR="00696ED5" w:rsidRDefault="00696ED5">
      <w:pPr>
        <w:ind w:left="708"/>
      </w:pPr>
      <w:r>
        <w:t>Aan de beurt van aftreding is de diaken P.Buijs. Bij de stemming worden 4 stemmen op hem uitgebracht en 1 op C. Ju….? , zodat eerstgenoemde herkozen is. De benoeming wordt weder door hem aangenomen.</w:t>
      </w:r>
    </w:p>
    <w:p w14:paraId="793D3147" w14:textId="77777777" w:rsidR="00696ED5" w:rsidRDefault="00696ED5">
      <w:pPr>
        <w:ind w:left="708"/>
      </w:pPr>
      <w:r>
        <w:lastRenderedPageBreak/>
        <w:tab/>
        <w:t xml:space="preserve">De voorzitter brengt daarna ter sprake de belasting op ”de doode hand”, waarvoor hij de formulieren ter invulling heeft ontvangen. De invulling heeft als volgt plaats - </w:t>
      </w:r>
      <w:r>
        <w:tab/>
        <w:t>voor St.Michielsgestel</w:t>
      </w:r>
    </w:p>
    <w:p w14:paraId="3B986EBF" w14:textId="77777777" w:rsidR="00696ED5" w:rsidRDefault="00696ED5">
      <w:pPr>
        <w:ind w:left="708"/>
      </w:pPr>
    </w:p>
    <w:p w14:paraId="61DD7C43" w14:textId="77777777" w:rsidR="00696ED5" w:rsidRDefault="00696ED5">
      <w:pPr>
        <w:ind w:left="708"/>
      </w:pPr>
      <w:r>
        <w:tab/>
        <w:t xml:space="preserve">De boerderij der diakonie werd getaxeerd op f.7.000,- ; het huis der diakonie op f. 2.000,-. De inschrijving N.W.S. nom. f. 3.300.- wordt getaxeerd op 75 %; alzoo op f. 2.475,-. Van het goed slot op 1 Jan.1934 groot f.1.361,90 wordt afgetrokken wat in de loop des jaars gekapitaliseerd is door de schuld voor de stal op de boerderij groot </w:t>
      </w:r>
    </w:p>
    <w:p w14:paraId="08F4FF3E" w14:textId="77777777" w:rsidR="00696ED5" w:rsidRDefault="00696ED5">
      <w:pPr>
        <w:ind w:left="708"/>
      </w:pPr>
      <w:r>
        <w:t xml:space="preserve">f. 1.467,50 af te lossen, zoodat geen kasgeld werd opgegeven maar een schuld van </w:t>
      </w:r>
    </w:p>
    <w:p w14:paraId="39F0AC64" w14:textId="77777777" w:rsidR="00696ED5" w:rsidRDefault="00696ED5">
      <w:pPr>
        <w:ind w:left="708"/>
      </w:pPr>
      <w:r>
        <w:t>f. 105, 60. Waarbij gevoegd werd de schuld aan de kerk, tot f. 500.- gereduceerd.</w:t>
      </w:r>
    </w:p>
    <w:p w14:paraId="61123B03" w14:textId="77777777" w:rsidR="00696ED5" w:rsidRDefault="00696ED5">
      <w:pPr>
        <w:ind w:left="708"/>
      </w:pPr>
      <w:r>
        <w:t>Voor Schijndel is opgegeven f. 1.160,30, zijnde f. 600,- N.W.S. 2½ % en f. 560,30 kasgeld. Hierbij is verzuimd de werkelijke waarde van f. 600.- 2½ % te berekenen, wat evenwel geen beteekenis had in dit geval.</w:t>
      </w:r>
    </w:p>
    <w:p w14:paraId="136ED542" w14:textId="77777777" w:rsidR="00696ED5" w:rsidRDefault="00696ED5">
      <w:pPr>
        <w:ind w:left="708"/>
      </w:pPr>
      <w:r>
        <w:t>Hierna worden nog eenige diakonie zaken, betrekking hebbende op de huur der boerderij besproken, die echter niet tot een resultaat leidde.</w:t>
      </w:r>
    </w:p>
    <w:p w14:paraId="1DF7FF6C" w14:textId="77777777" w:rsidR="00696ED5" w:rsidRDefault="00696ED5">
      <w:pPr>
        <w:ind w:left="708" w:firstLine="708"/>
      </w:pPr>
      <w:r>
        <w:t>Niets meer aan de orde sluit de voorzitter de vergadering met dankzegging.</w:t>
      </w:r>
    </w:p>
    <w:p w14:paraId="4E0E9FC9" w14:textId="77777777" w:rsidR="00696ED5" w:rsidRDefault="00696ED5">
      <w:pPr>
        <w:ind w:left="708"/>
      </w:pPr>
    </w:p>
    <w:p w14:paraId="2214BBC9" w14:textId="77777777" w:rsidR="00696ED5" w:rsidRDefault="00696ED5">
      <w:pPr>
        <w:ind w:left="708"/>
      </w:pPr>
      <w:r>
        <w:tab/>
      </w:r>
      <w:r>
        <w:tab/>
      </w:r>
      <w:r>
        <w:tab/>
      </w:r>
      <w:r>
        <w:tab/>
      </w:r>
      <w:r>
        <w:tab/>
      </w:r>
      <w:r>
        <w:tab/>
        <w:t>Joh. Rittman</w:t>
      </w:r>
      <w:r>
        <w:tab/>
      </w:r>
      <w:r>
        <w:tab/>
        <w:t>P.v.d.Linden</w:t>
      </w:r>
    </w:p>
    <w:p w14:paraId="1074D8BA" w14:textId="77777777" w:rsidR="00696ED5" w:rsidRDefault="00696ED5">
      <w:pPr>
        <w:ind w:left="708"/>
      </w:pPr>
      <w:r>
        <w:t>Naschrift:</w:t>
      </w:r>
    </w:p>
    <w:p w14:paraId="6DAB0EB7" w14:textId="77777777" w:rsidR="00696ED5" w:rsidRDefault="00696ED5">
      <w:pPr>
        <w:ind w:left="708"/>
      </w:pPr>
      <w:r>
        <w:t>13 Dec. 1934.</w:t>
      </w:r>
      <w:r>
        <w:tab/>
        <w:t>Daar de besprekingen over de huur der boerderij in de vorige vergadering tot geen beslissing hadden geleid, is heden de behandelig daarvan voortgezet. De slotsom daarvan was dat voortaan de huur der boerderij met alle wei en bouwland zal loopen van Nov. tot Nov.. De tegenwoordige huurder zal nu slechts over 1934 de helft der pacht betalen,  veminderd met de som, die voor ’t bouwland had betaald moeten worden, dat nog in pacht was bij den vorigen huurder. – Als te betalen som over ’t verloopen eerste halfjaar werd f.100,- gesteld. – Hij wordt geacht met 1 Nov.1934 opnieuw gepacht te hebben voor de som van f.320.- per jaar. – Voor ’t eerste jaar wordt de betaling der pacht niet in twee termijnen verdeeld, maar zal ze plaats hebben in haar geheel aan ’t einde van ’t pachtjaar. Later zal het geschieden in twee temijnen.</w:t>
      </w:r>
    </w:p>
    <w:p w14:paraId="566076B1" w14:textId="77777777" w:rsidR="00696ED5" w:rsidRDefault="00696ED5">
      <w:pPr>
        <w:ind w:left="708"/>
      </w:pPr>
      <w:r>
        <w:tab/>
        <w:t>Bij mogelijk ophouden der pacht, eindigt ze dus in Nov., terwijlde woning (met schuur enz.) eerst met Mei van het daarop volgend jaar door hem moet verlaten worden.</w:t>
      </w:r>
    </w:p>
    <w:p w14:paraId="4DB65A03" w14:textId="77777777" w:rsidR="00696ED5" w:rsidRDefault="00696ED5">
      <w:pPr>
        <w:ind w:left="708"/>
      </w:pPr>
    </w:p>
    <w:p w14:paraId="67A80CA3" w14:textId="77777777" w:rsidR="00696ED5" w:rsidRDefault="00696ED5">
      <w:pPr>
        <w:ind w:left="708"/>
      </w:pPr>
      <w:r>
        <w:tab/>
      </w:r>
      <w:r>
        <w:tab/>
      </w:r>
      <w:r>
        <w:tab/>
      </w:r>
      <w:r>
        <w:tab/>
      </w:r>
      <w:r>
        <w:tab/>
        <w:t>Joh. Rittman</w:t>
      </w:r>
      <w:r>
        <w:tab/>
      </w:r>
      <w:r>
        <w:tab/>
        <w:t>P.v.d. Linden</w:t>
      </w:r>
    </w:p>
    <w:p w14:paraId="34F9CA78" w14:textId="77777777" w:rsidR="00696ED5" w:rsidRDefault="00696ED5">
      <w:pPr>
        <w:ind w:left="708"/>
      </w:pPr>
    </w:p>
    <w:p w14:paraId="6DD91DBB" w14:textId="77777777" w:rsidR="00696ED5" w:rsidRDefault="00696ED5">
      <w:pPr>
        <w:ind w:left="708"/>
      </w:pPr>
      <w:r>
        <w:tab/>
      </w:r>
      <w:r>
        <w:tab/>
      </w:r>
      <w:r>
        <w:tab/>
      </w:r>
      <w:r>
        <w:tab/>
        <w:t>Vergadering van den kerkeraad op 28 Febr. 1935</w:t>
      </w:r>
    </w:p>
    <w:p w14:paraId="3D567B5B" w14:textId="77777777" w:rsidR="00696ED5" w:rsidRDefault="00696ED5">
      <w:pPr>
        <w:ind w:left="708"/>
      </w:pPr>
      <w:r>
        <w:tab/>
      </w:r>
      <w:r>
        <w:tab/>
      </w:r>
      <w:r>
        <w:tab/>
      </w:r>
      <w:r>
        <w:tab/>
        <w:t>in de consistorie ’s nam. 2 uur.</w:t>
      </w:r>
    </w:p>
    <w:p w14:paraId="39C7259B" w14:textId="77777777" w:rsidR="00696ED5" w:rsidRDefault="00696ED5">
      <w:pPr>
        <w:ind w:left="708"/>
      </w:pPr>
    </w:p>
    <w:p w14:paraId="27FA7317" w14:textId="77777777" w:rsidR="00696ED5" w:rsidRDefault="00696ED5">
      <w:pPr>
        <w:ind w:left="708"/>
      </w:pPr>
      <w:r>
        <w:lastRenderedPageBreak/>
        <w:tab/>
        <w:t>De voorzitter opent de vergadeing met gebed en leest de notulen voor die goedgekeurd worden. Wegens ziekte was D. Buijs niet aanwezig.</w:t>
      </w:r>
    </w:p>
    <w:p w14:paraId="4E1E13A5" w14:textId="77777777" w:rsidR="00696ED5" w:rsidRDefault="00696ED5">
      <w:pPr>
        <w:ind w:left="708"/>
      </w:pPr>
      <w:r>
        <w:tab/>
        <w:t>De vergadering is belegd ter naziening van de diakonie rekeningten over 1934, zoowel van St.Michielsgestel als van Schijndel.</w:t>
      </w:r>
    </w:p>
    <w:p w14:paraId="72E4760F" w14:textId="77777777" w:rsidR="00696ED5" w:rsidRDefault="00696ED5">
      <w:pPr>
        <w:ind w:left="708"/>
      </w:pPr>
      <w:r>
        <w:t>De diakonie-rekening van St.Michielsgestel vermeld als</w:t>
      </w:r>
    </w:p>
    <w:p w14:paraId="4192047A" w14:textId="77777777" w:rsidR="00696ED5" w:rsidRDefault="00696ED5">
      <w:pPr>
        <w:ind w:left="708"/>
      </w:pPr>
      <w:r>
        <w:tab/>
        <w:t>Inkomsten :</w:t>
      </w:r>
      <w:r>
        <w:tab/>
        <w:t>f. 2154,80</w:t>
      </w:r>
    </w:p>
    <w:p w14:paraId="19C28CDF" w14:textId="77777777" w:rsidR="00696ED5" w:rsidRDefault="00696ED5">
      <w:pPr>
        <w:ind w:left="708"/>
      </w:pPr>
      <w:r>
        <w:tab/>
        <w:t>Uitgaven   :</w:t>
      </w:r>
      <w:r>
        <w:tab/>
        <w:t>f. 2097,51</w:t>
      </w:r>
    </w:p>
    <w:p w14:paraId="57A3049A" w14:textId="77777777" w:rsidR="00696ED5" w:rsidRDefault="00696ED5">
      <w:pPr>
        <w:ind w:left="708"/>
      </w:pPr>
      <w:r>
        <w:tab/>
      </w:r>
      <w:r>
        <w:tab/>
      </w:r>
      <w:r>
        <w:tab/>
        <w:t>________</w:t>
      </w:r>
    </w:p>
    <w:p w14:paraId="23F46DA0" w14:textId="77777777" w:rsidR="00696ED5" w:rsidRDefault="00696ED5">
      <w:pPr>
        <w:ind w:left="708"/>
      </w:pPr>
      <w:r>
        <w:tab/>
        <w:t>Goed slot  :</w:t>
      </w:r>
      <w:r>
        <w:tab/>
        <w:t>f.     57,29</w:t>
      </w:r>
    </w:p>
    <w:p w14:paraId="731E5941" w14:textId="77777777" w:rsidR="00696ED5" w:rsidRDefault="00696ED5">
      <w:pPr>
        <w:ind w:left="708"/>
      </w:pPr>
    </w:p>
    <w:p w14:paraId="6E53136A" w14:textId="77777777" w:rsidR="00696ED5" w:rsidRDefault="00696ED5">
      <w:pPr>
        <w:ind w:left="708"/>
      </w:pPr>
      <w:r>
        <w:t>De diakonierekening van Schijndel vermeldt als:</w:t>
      </w:r>
    </w:p>
    <w:p w14:paraId="041CACA4" w14:textId="77777777" w:rsidR="00696ED5" w:rsidRDefault="00696ED5">
      <w:pPr>
        <w:ind w:left="708"/>
      </w:pPr>
      <w:r>
        <w:t>Inkomsten : f. 586,57</w:t>
      </w:r>
    </w:p>
    <w:p w14:paraId="5B17CF0B" w14:textId="77777777" w:rsidR="00696ED5" w:rsidRDefault="00696ED5">
      <w:pPr>
        <w:ind w:left="708"/>
      </w:pPr>
      <w:r>
        <w:t>Uitgaven   : f. 200.—</w:t>
      </w:r>
    </w:p>
    <w:p w14:paraId="3B6EAD11" w14:textId="77777777" w:rsidR="00696ED5" w:rsidRDefault="00696ED5">
      <w:pPr>
        <w:ind w:left="708"/>
      </w:pPr>
      <w:r>
        <w:t xml:space="preserve">                   _________</w:t>
      </w:r>
    </w:p>
    <w:p w14:paraId="1FF23760" w14:textId="77777777" w:rsidR="00696ED5" w:rsidRDefault="00696ED5">
      <w:pPr>
        <w:ind w:left="708"/>
      </w:pPr>
      <w:r>
        <w:t>Goed slot  : f. 386,57</w:t>
      </w:r>
    </w:p>
    <w:p w14:paraId="2A431B51" w14:textId="77777777" w:rsidR="00696ED5" w:rsidRDefault="00696ED5">
      <w:pPr>
        <w:ind w:left="708"/>
      </w:pPr>
    </w:p>
    <w:p w14:paraId="6B7BCA2A" w14:textId="77777777" w:rsidR="00696ED5" w:rsidRDefault="00696ED5">
      <w:pPr>
        <w:ind w:left="708"/>
      </w:pPr>
      <w:r>
        <w:tab/>
        <w:t>Niets meer aan de orde wordt de vergadering met dankzegging besloten.</w:t>
      </w:r>
    </w:p>
    <w:p w14:paraId="0707A200" w14:textId="77777777" w:rsidR="00696ED5" w:rsidRDefault="00696ED5">
      <w:pPr>
        <w:ind w:left="708"/>
      </w:pPr>
    </w:p>
    <w:p w14:paraId="4ADE8D7A" w14:textId="77777777" w:rsidR="00696ED5" w:rsidRDefault="00696ED5">
      <w:pPr>
        <w:ind w:left="708"/>
      </w:pPr>
      <w:r>
        <w:tab/>
      </w:r>
      <w:r>
        <w:tab/>
      </w:r>
      <w:r>
        <w:tab/>
      </w:r>
      <w:r>
        <w:tab/>
      </w:r>
      <w:r>
        <w:tab/>
      </w:r>
      <w:r>
        <w:tab/>
        <w:t>P.v.d. Linden</w:t>
      </w:r>
      <w:r>
        <w:tab/>
      </w:r>
      <w:r>
        <w:tab/>
        <w:t>D. Buijs</w:t>
      </w:r>
    </w:p>
    <w:p w14:paraId="56E652FE" w14:textId="77777777" w:rsidR="00696ED5" w:rsidRDefault="00696ED5">
      <w:pPr>
        <w:ind w:left="708"/>
      </w:pPr>
    </w:p>
    <w:p w14:paraId="5D0AB3A9" w14:textId="77777777" w:rsidR="00696ED5" w:rsidRDefault="00696ED5">
      <w:pPr>
        <w:ind w:left="708"/>
      </w:pPr>
      <w:r>
        <w:tab/>
      </w:r>
      <w:r>
        <w:tab/>
      </w:r>
      <w:r>
        <w:tab/>
      </w:r>
      <w:r>
        <w:tab/>
        <w:t>Vergadering  van den kerkeraad op 12 Dec. 1935</w:t>
      </w:r>
    </w:p>
    <w:p w14:paraId="7E9B4EFB" w14:textId="77777777" w:rsidR="00696ED5" w:rsidRDefault="00696ED5">
      <w:pPr>
        <w:ind w:left="708"/>
      </w:pPr>
      <w:r>
        <w:tab/>
      </w:r>
      <w:r>
        <w:tab/>
      </w:r>
      <w:r>
        <w:tab/>
      </w:r>
      <w:r>
        <w:tab/>
        <w:t>in de consistoriekamer.</w:t>
      </w:r>
    </w:p>
    <w:p w14:paraId="2731E54D" w14:textId="77777777" w:rsidR="00696ED5" w:rsidRDefault="00696ED5">
      <w:pPr>
        <w:ind w:left="708"/>
      </w:pPr>
    </w:p>
    <w:p w14:paraId="40368706" w14:textId="77777777" w:rsidR="00696ED5" w:rsidRDefault="00696ED5">
      <w:pPr>
        <w:ind w:left="708"/>
      </w:pPr>
      <w:r>
        <w:tab/>
        <w:t>De voorzitter opent de vergadering met gebed en heet vervolgens allen welkom. De notulen der vorige vergadering worden gelezen en goedgekeurd. Hierna komt aan de orde verkiezing van een ouderling, waarvoor vooral de vegadering belegd is. Aan de beurt van aftreding is D. Buijs.</w:t>
      </w:r>
    </w:p>
    <w:p w14:paraId="06E6D909" w14:textId="77777777" w:rsidR="00696ED5" w:rsidRDefault="00696ED5">
      <w:pPr>
        <w:ind w:left="708"/>
      </w:pPr>
      <w:r>
        <w:t>Met 4 van de 5 stemmen werd de aftredende herkozen, die zijn benoeming weder aanneemt.</w:t>
      </w:r>
    </w:p>
    <w:p w14:paraId="6120D84D" w14:textId="77777777" w:rsidR="00696ED5" w:rsidRDefault="00696ED5">
      <w:pPr>
        <w:ind w:left="708"/>
      </w:pPr>
      <w:r>
        <w:tab/>
        <w:t>Daarna volgen nog eenige besprekingen over de pacht der boerderij. Er wordt besloten, in verband met de huidige omstandigheden, die over ’t verloopen jaar te verminderen tot f. 200.-.</w:t>
      </w:r>
    </w:p>
    <w:p w14:paraId="4416FE5B" w14:textId="77777777" w:rsidR="00696ED5" w:rsidRDefault="00696ED5">
      <w:pPr>
        <w:ind w:left="708"/>
      </w:pPr>
      <w:r>
        <w:tab/>
        <w:t>Niets meer aan de orde zijnde, sluit de voorzitter de vergadering met dankzegging.</w:t>
      </w:r>
    </w:p>
    <w:p w14:paraId="4128B09E" w14:textId="77777777" w:rsidR="00696ED5" w:rsidRDefault="00696ED5">
      <w:pPr>
        <w:ind w:left="708"/>
      </w:pPr>
    </w:p>
    <w:p w14:paraId="510C62C8" w14:textId="77777777" w:rsidR="00696ED5" w:rsidRDefault="00696ED5">
      <w:pPr>
        <w:ind w:left="708"/>
      </w:pPr>
      <w:r>
        <w:tab/>
      </w:r>
      <w:r>
        <w:tab/>
      </w:r>
      <w:r>
        <w:tab/>
      </w:r>
      <w:r>
        <w:tab/>
      </w:r>
      <w:r>
        <w:tab/>
      </w:r>
      <w:r>
        <w:tab/>
        <w:t>P.v.d.Linden</w:t>
      </w:r>
      <w:r>
        <w:tab/>
      </w:r>
      <w:r>
        <w:tab/>
        <w:t>D. Buijs</w:t>
      </w:r>
    </w:p>
    <w:p w14:paraId="63367423" w14:textId="77777777" w:rsidR="00696ED5" w:rsidRDefault="00696ED5">
      <w:pPr>
        <w:ind w:left="708"/>
      </w:pPr>
    </w:p>
    <w:p w14:paraId="3B12489E" w14:textId="77777777" w:rsidR="00696ED5" w:rsidRDefault="00696ED5">
      <w:pPr>
        <w:ind w:left="708"/>
      </w:pPr>
      <w:r>
        <w:tab/>
      </w:r>
      <w:r>
        <w:tab/>
      </w:r>
      <w:r>
        <w:tab/>
      </w:r>
      <w:r>
        <w:tab/>
        <w:t>Vergadering van den kerkeraad op,21 Fbr. 1936</w:t>
      </w:r>
    </w:p>
    <w:p w14:paraId="4778B070" w14:textId="77777777" w:rsidR="00696ED5" w:rsidRDefault="00696ED5">
      <w:pPr>
        <w:ind w:left="708"/>
      </w:pPr>
      <w:r>
        <w:tab/>
      </w:r>
      <w:r>
        <w:tab/>
      </w:r>
      <w:r>
        <w:tab/>
      </w:r>
      <w:r>
        <w:tab/>
        <w:t>in de consitoriekamer.</w:t>
      </w:r>
    </w:p>
    <w:p w14:paraId="7C1586C2" w14:textId="77777777" w:rsidR="00696ED5" w:rsidRDefault="00696ED5">
      <w:pPr>
        <w:ind w:left="708"/>
      </w:pPr>
    </w:p>
    <w:p w14:paraId="60DFCB04" w14:textId="77777777" w:rsidR="00696ED5" w:rsidRDefault="00696ED5">
      <w:pPr>
        <w:ind w:left="708"/>
      </w:pPr>
      <w:r>
        <w:tab/>
        <w:t>De Voorzitter opent de vergadering met gebed.</w:t>
      </w:r>
    </w:p>
    <w:p w14:paraId="047C531D" w14:textId="77777777" w:rsidR="00696ED5" w:rsidRDefault="00696ED5">
      <w:pPr>
        <w:ind w:left="708"/>
      </w:pPr>
      <w:r>
        <w:tab/>
        <w:t>Alle leden zijn anwezig. Na lezing der notulen van de vorige vergadering wordt overgegaan tot het nazien der diakonierekeningen van St.M.Gestel en Schijndel over 1935.</w:t>
      </w:r>
    </w:p>
    <w:p w14:paraId="308D4046" w14:textId="77777777" w:rsidR="00696ED5" w:rsidRDefault="00696ED5">
      <w:pPr>
        <w:ind w:left="708"/>
      </w:pPr>
      <w:r>
        <w:tab/>
        <w:t>De rekening van St.Michielsgestel vermeldt aan:</w:t>
      </w:r>
    </w:p>
    <w:p w14:paraId="35E794DF" w14:textId="77777777" w:rsidR="00696ED5" w:rsidRDefault="00696ED5">
      <w:pPr>
        <w:ind w:left="708"/>
      </w:pPr>
      <w:r>
        <w:tab/>
      </w:r>
      <w:r>
        <w:tab/>
      </w:r>
      <w:r>
        <w:tab/>
      </w:r>
      <w:r>
        <w:tab/>
        <w:t>Inkomsten</w:t>
      </w:r>
      <w:r>
        <w:tab/>
        <w:t xml:space="preserve">: </w:t>
      </w:r>
      <w:r>
        <w:tab/>
        <w:t>f. 578,75</w:t>
      </w:r>
    </w:p>
    <w:p w14:paraId="104707E1" w14:textId="77777777" w:rsidR="00696ED5" w:rsidRDefault="00696ED5">
      <w:pPr>
        <w:ind w:left="708"/>
      </w:pPr>
      <w:r>
        <w:tab/>
      </w:r>
      <w:r>
        <w:tab/>
      </w:r>
      <w:r>
        <w:tab/>
      </w:r>
      <w:r>
        <w:tab/>
        <w:t>Uitgaven</w:t>
      </w:r>
      <w:r>
        <w:tab/>
        <w:t>:</w:t>
      </w:r>
      <w:r>
        <w:tab/>
        <w:t>f. 418,88</w:t>
      </w:r>
    </w:p>
    <w:p w14:paraId="1006068D" w14:textId="77777777" w:rsidR="00696ED5" w:rsidRDefault="00696ED5">
      <w:pPr>
        <w:ind w:left="708"/>
      </w:pPr>
      <w:r>
        <w:tab/>
      </w:r>
      <w:r>
        <w:tab/>
      </w:r>
      <w:r>
        <w:tab/>
      </w:r>
      <w:r>
        <w:tab/>
      </w:r>
      <w:r>
        <w:tab/>
      </w:r>
      <w:r>
        <w:tab/>
      </w:r>
      <w:r>
        <w:tab/>
        <w:t>_______</w:t>
      </w:r>
    </w:p>
    <w:p w14:paraId="52361175" w14:textId="77777777" w:rsidR="00696ED5" w:rsidRDefault="00696ED5">
      <w:pPr>
        <w:ind w:left="708"/>
      </w:pPr>
      <w:r>
        <w:tab/>
      </w:r>
      <w:r>
        <w:tab/>
      </w:r>
      <w:r>
        <w:tab/>
      </w:r>
      <w:r>
        <w:tab/>
        <w:t>Goed slot</w:t>
      </w:r>
      <w:r>
        <w:tab/>
        <w:t>:</w:t>
      </w:r>
      <w:r>
        <w:tab/>
        <w:t>f. 159,83</w:t>
      </w:r>
    </w:p>
    <w:p w14:paraId="7F48A538" w14:textId="77777777" w:rsidR="00696ED5" w:rsidRDefault="00696ED5">
      <w:pPr>
        <w:ind w:left="708"/>
      </w:pPr>
    </w:p>
    <w:p w14:paraId="20F74EE1" w14:textId="77777777" w:rsidR="00696ED5" w:rsidRDefault="00696ED5">
      <w:pPr>
        <w:ind w:left="708"/>
      </w:pPr>
      <w:r>
        <w:tab/>
        <w:t>Die van Schijndel vermeldt aan :</w:t>
      </w:r>
    </w:p>
    <w:p w14:paraId="4A99D931" w14:textId="77777777" w:rsidR="00696ED5" w:rsidRDefault="00696ED5">
      <w:pPr>
        <w:ind w:left="708"/>
      </w:pPr>
      <w:r>
        <w:tab/>
      </w:r>
      <w:r>
        <w:tab/>
      </w:r>
      <w:r>
        <w:tab/>
      </w:r>
      <w:r>
        <w:tab/>
        <w:t>Inkomsten</w:t>
      </w:r>
      <w:r>
        <w:tab/>
        <w:t>:</w:t>
      </w:r>
      <w:r>
        <w:tab/>
        <w:t>f. 410,07</w:t>
      </w:r>
    </w:p>
    <w:p w14:paraId="0B2E0346" w14:textId="77777777" w:rsidR="00696ED5" w:rsidRDefault="00696ED5">
      <w:pPr>
        <w:ind w:left="708"/>
      </w:pPr>
      <w:r>
        <w:tab/>
      </w:r>
      <w:r>
        <w:tab/>
      </w:r>
      <w:r>
        <w:tab/>
      </w:r>
      <w:r>
        <w:tab/>
        <w:t>Uitgaven</w:t>
      </w:r>
      <w:r>
        <w:tab/>
        <w:t>:</w:t>
      </w:r>
      <w:r>
        <w:tab/>
        <w:t>f. nihil.</w:t>
      </w:r>
    </w:p>
    <w:p w14:paraId="7F403911" w14:textId="77777777" w:rsidR="00696ED5" w:rsidRDefault="00696ED5">
      <w:pPr>
        <w:ind w:left="708"/>
      </w:pPr>
    </w:p>
    <w:p w14:paraId="5DDA3A8F" w14:textId="77777777" w:rsidR="00696ED5" w:rsidRDefault="00696ED5">
      <w:pPr>
        <w:ind w:left="708"/>
      </w:pPr>
      <w:r>
        <w:tab/>
        <w:t>Na nog eenige besprekingen sluit de voorzitter de vergadering met dankzegging.</w:t>
      </w:r>
    </w:p>
    <w:p w14:paraId="180563AE" w14:textId="77777777" w:rsidR="00696ED5" w:rsidRDefault="00696ED5">
      <w:pPr>
        <w:ind w:left="708"/>
      </w:pPr>
    </w:p>
    <w:p w14:paraId="21CDDAFC" w14:textId="77777777" w:rsidR="00696ED5" w:rsidRDefault="00696ED5">
      <w:pPr>
        <w:ind w:left="708"/>
      </w:pPr>
      <w:r>
        <w:tab/>
      </w:r>
      <w:r>
        <w:tab/>
      </w:r>
      <w:r>
        <w:tab/>
      </w:r>
      <w:r>
        <w:tab/>
      </w:r>
      <w:r>
        <w:tab/>
      </w:r>
      <w:r>
        <w:tab/>
        <w:t>P.v.d Linden</w:t>
      </w:r>
      <w:r>
        <w:tab/>
      </w:r>
      <w:r>
        <w:tab/>
        <w:t>D. Buijs</w:t>
      </w:r>
    </w:p>
    <w:p w14:paraId="7156C80A" w14:textId="77777777" w:rsidR="00696ED5" w:rsidRDefault="00696ED5">
      <w:pPr>
        <w:ind w:left="708"/>
      </w:pPr>
    </w:p>
    <w:p w14:paraId="29452750" w14:textId="77777777" w:rsidR="00696ED5" w:rsidRDefault="00696ED5">
      <w:pPr>
        <w:ind w:left="708"/>
      </w:pPr>
      <w:r>
        <w:t>3 April zijn op belijdenis aangenomen:</w:t>
      </w:r>
    </w:p>
    <w:p w14:paraId="5D01EF51" w14:textId="77777777" w:rsidR="00696ED5" w:rsidRDefault="00696ED5">
      <w:pPr>
        <w:ind w:left="708"/>
      </w:pPr>
    </w:p>
    <w:p w14:paraId="2E46ECAA" w14:textId="77777777" w:rsidR="00696ED5" w:rsidRDefault="00696ED5">
      <w:pPr>
        <w:ind w:left="708"/>
      </w:pPr>
      <w:r>
        <w:tab/>
        <w:t xml:space="preserve">Huibertus Anthonie van der Mooren </w:t>
      </w:r>
      <w:r>
        <w:tab/>
        <w:t>geb. 15 Juni 1917.</w:t>
      </w:r>
    </w:p>
    <w:p w14:paraId="71F2015C" w14:textId="77777777" w:rsidR="00696ED5" w:rsidRDefault="00696ED5">
      <w:pPr>
        <w:ind w:left="708"/>
      </w:pPr>
      <w:r>
        <w:tab/>
        <w:t xml:space="preserve">Maria Jaantje Huberdina van der Mooren </w:t>
      </w:r>
      <w:r>
        <w:tab/>
        <w:t>geb. 22 sept. 1918.</w:t>
      </w:r>
    </w:p>
    <w:p w14:paraId="6C2B0AD3" w14:textId="77777777" w:rsidR="00696ED5" w:rsidRDefault="00696ED5">
      <w:pPr>
        <w:ind w:left="708"/>
      </w:pPr>
    </w:p>
    <w:p w14:paraId="4A4B29C7" w14:textId="77777777" w:rsidR="00696ED5" w:rsidRDefault="00696ED5">
      <w:pPr>
        <w:ind w:left="708"/>
      </w:pPr>
      <w:r>
        <w:tab/>
      </w:r>
      <w:r>
        <w:tab/>
      </w:r>
      <w:r>
        <w:tab/>
      </w:r>
      <w:r>
        <w:tab/>
      </w:r>
      <w:r>
        <w:tab/>
        <w:t>Vergadering van den kerkeraad op Dec. 1936</w:t>
      </w:r>
    </w:p>
    <w:p w14:paraId="408E8B23" w14:textId="77777777" w:rsidR="00696ED5" w:rsidRDefault="00696ED5">
      <w:pPr>
        <w:ind w:left="708"/>
      </w:pPr>
      <w:r>
        <w:tab/>
      </w:r>
      <w:r>
        <w:tab/>
      </w:r>
      <w:r>
        <w:tab/>
      </w:r>
      <w:r>
        <w:tab/>
      </w:r>
      <w:r>
        <w:tab/>
        <w:t xml:space="preserve"> in de consistoriekamer.</w:t>
      </w:r>
    </w:p>
    <w:p w14:paraId="377CA15F" w14:textId="77777777" w:rsidR="00696ED5" w:rsidRDefault="00696ED5">
      <w:pPr>
        <w:ind w:left="708"/>
      </w:pPr>
    </w:p>
    <w:p w14:paraId="43478351" w14:textId="77777777" w:rsidR="00696ED5" w:rsidRDefault="00696ED5">
      <w:pPr>
        <w:ind w:left="708"/>
      </w:pPr>
      <w:r>
        <w:tab/>
        <w:t>De voorzitter opent de vergadering met gebed.</w:t>
      </w:r>
    </w:p>
    <w:p w14:paraId="2985910B" w14:textId="77777777" w:rsidR="00696ED5" w:rsidRDefault="00696ED5">
      <w:pPr>
        <w:ind w:left="708"/>
      </w:pPr>
      <w:r>
        <w:tab/>
        <w:t>Alle leden zijn anwezig.</w:t>
      </w:r>
    </w:p>
    <w:p w14:paraId="041A2BF1" w14:textId="77777777" w:rsidR="00696ED5" w:rsidRDefault="00696ED5">
      <w:pPr>
        <w:ind w:left="708"/>
      </w:pPr>
      <w:r>
        <w:lastRenderedPageBreak/>
        <w:tab/>
        <w:t>Na voorlezing der notulen wordt overgehgaan tot dat wartoe de vergadering belegd is nl. om te voorzien in de periodieke aftreding van een kerkeraadslid.</w:t>
      </w:r>
    </w:p>
    <w:p w14:paraId="7B1460F6" w14:textId="77777777" w:rsidR="00696ED5" w:rsidRDefault="00696ED5">
      <w:pPr>
        <w:ind w:left="708"/>
      </w:pPr>
      <w:r>
        <w:t>Aan de beurt van aftreding is de diaken W. van Kampen. – Hij wordet met 4 van de 5 stemmen herkozen en neemt zijn benoeming aan.</w:t>
      </w:r>
    </w:p>
    <w:p w14:paraId="57D8C835" w14:textId="77777777" w:rsidR="00696ED5" w:rsidRDefault="00696ED5">
      <w:pPr>
        <w:ind w:left="708"/>
      </w:pPr>
      <w:r>
        <w:tab/>
        <w:t>Er volgen daaop eenige besprekingen zinzake de verpleging ineen ziekenhis van de vrouw van L. Schreuders, die ten laste der diakonie van Schijndel moet komen.</w:t>
      </w:r>
    </w:p>
    <w:p w14:paraId="3285896C" w14:textId="77777777" w:rsidR="00696ED5" w:rsidRDefault="00696ED5">
      <w:pPr>
        <w:ind w:left="708" w:firstLine="708"/>
      </w:pPr>
      <w:r>
        <w:t>Niets meer aan de orde zijnde, sluit de voorzitter de vergadering met dankzegging.</w:t>
      </w:r>
    </w:p>
    <w:p w14:paraId="47F5CADA" w14:textId="77777777" w:rsidR="00696ED5" w:rsidRDefault="00696ED5">
      <w:pPr>
        <w:ind w:left="708" w:firstLine="708"/>
      </w:pPr>
    </w:p>
    <w:p w14:paraId="3B73E623" w14:textId="77777777" w:rsidR="00696ED5" w:rsidRDefault="00696ED5">
      <w:pPr>
        <w:ind w:left="708" w:firstLine="708"/>
      </w:pPr>
      <w:r>
        <w:tab/>
      </w:r>
      <w:r>
        <w:tab/>
      </w:r>
      <w:r>
        <w:tab/>
      </w:r>
      <w:r>
        <w:tab/>
      </w:r>
      <w:r>
        <w:tab/>
        <w:t>P.v.d. Linden</w:t>
      </w:r>
      <w:r>
        <w:tab/>
      </w:r>
      <w:r>
        <w:tab/>
        <w:t>D. Buijs</w:t>
      </w:r>
    </w:p>
    <w:p w14:paraId="6850977E" w14:textId="77777777" w:rsidR="00696ED5" w:rsidRDefault="00696ED5">
      <w:pPr>
        <w:ind w:left="708" w:firstLine="708"/>
      </w:pPr>
    </w:p>
    <w:p w14:paraId="76D0A140" w14:textId="77777777" w:rsidR="00696ED5" w:rsidRDefault="00696ED5">
      <w:pPr>
        <w:ind w:left="708" w:firstLine="708"/>
      </w:pPr>
      <w:r>
        <w:tab/>
      </w:r>
      <w:r>
        <w:tab/>
      </w:r>
      <w:r>
        <w:tab/>
      </w:r>
      <w:r>
        <w:tab/>
        <w:t>Vergadering van den kerkeraad 9 Febr. 1937</w:t>
      </w:r>
    </w:p>
    <w:p w14:paraId="3CC70458" w14:textId="77777777" w:rsidR="00696ED5" w:rsidRDefault="00696ED5">
      <w:pPr>
        <w:ind w:left="708" w:firstLine="708"/>
      </w:pPr>
      <w:r>
        <w:tab/>
      </w:r>
      <w:r>
        <w:tab/>
      </w:r>
      <w:r>
        <w:tab/>
      </w:r>
      <w:r>
        <w:tab/>
        <w:t>in de consistoriekamer ’s nam. 2 uur.</w:t>
      </w:r>
    </w:p>
    <w:p w14:paraId="39FE739E" w14:textId="77777777" w:rsidR="00696ED5" w:rsidRDefault="00696ED5">
      <w:pPr>
        <w:ind w:left="708" w:firstLine="708"/>
      </w:pPr>
    </w:p>
    <w:p w14:paraId="71A65175" w14:textId="77777777" w:rsidR="00696ED5" w:rsidRDefault="00696ED5">
      <w:pPr>
        <w:ind w:left="708" w:firstLine="708"/>
      </w:pPr>
      <w:r>
        <w:t>De voorzitter opent de vergadering met gebed.</w:t>
      </w:r>
    </w:p>
    <w:p w14:paraId="148FE646" w14:textId="77777777" w:rsidR="00696ED5" w:rsidRDefault="00696ED5">
      <w:pPr>
        <w:ind w:left="708" w:firstLine="708"/>
      </w:pPr>
      <w:r>
        <w:t>Afwezig wegens ziekte is P. Buijs, wijl de mededeeling daarvan slechts even voor den aanvang der vergadering gedaan werd, kon de vergadering niet uitgesteld worden.</w:t>
      </w:r>
    </w:p>
    <w:p w14:paraId="6F81CD24" w14:textId="77777777" w:rsidR="00696ED5" w:rsidRDefault="00696ED5">
      <w:pPr>
        <w:ind w:left="708" w:firstLine="708"/>
      </w:pPr>
      <w:r>
        <w:t>De notulen worden gelezen en goedgekeurd.</w:t>
      </w:r>
    </w:p>
    <w:p w14:paraId="61A7C361" w14:textId="77777777" w:rsidR="00696ED5" w:rsidRDefault="00696ED5">
      <w:r>
        <w:tab/>
        <w:t>Aan de orde is het verslag der beide diakonierekeningen.</w:t>
      </w:r>
    </w:p>
    <w:p w14:paraId="7BFF5041" w14:textId="77777777" w:rsidR="00696ED5" w:rsidRDefault="00696ED5">
      <w:r>
        <w:tab/>
      </w:r>
      <w:r>
        <w:tab/>
        <w:t>De rekening van St.Michielsgestel wijst aan</w:t>
      </w:r>
    </w:p>
    <w:p w14:paraId="0CB6BCA9" w14:textId="77777777" w:rsidR="00696ED5" w:rsidRDefault="00696ED5">
      <w:r>
        <w:tab/>
      </w:r>
      <w:r>
        <w:tab/>
      </w:r>
      <w:r>
        <w:tab/>
        <w:t xml:space="preserve">Voor inkomsten </w:t>
      </w:r>
      <w:r>
        <w:tab/>
        <w:t>:</w:t>
      </w:r>
      <w:r>
        <w:tab/>
        <w:t xml:space="preserve"> f. 721,81</w:t>
      </w:r>
    </w:p>
    <w:p w14:paraId="59705A5D" w14:textId="77777777" w:rsidR="00696ED5" w:rsidRDefault="00696ED5">
      <w:r>
        <w:tab/>
      </w:r>
      <w:r>
        <w:tab/>
      </w:r>
      <w:r>
        <w:tab/>
        <w:t>Voor uitgaven</w:t>
      </w:r>
      <w:r>
        <w:tab/>
        <w:t xml:space="preserve">   </w:t>
      </w:r>
      <w:r>
        <w:tab/>
        <w:t>:</w:t>
      </w:r>
      <w:r>
        <w:tab/>
        <w:t xml:space="preserve"> f. 320,10</w:t>
      </w:r>
    </w:p>
    <w:p w14:paraId="464779C0" w14:textId="77777777" w:rsidR="00696ED5" w:rsidRDefault="00696ED5">
      <w:r>
        <w:tab/>
      </w:r>
      <w:r>
        <w:tab/>
      </w:r>
      <w:r>
        <w:tab/>
      </w:r>
      <w:r>
        <w:tab/>
      </w:r>
      <w:r>
        <w:tab/>
      </w:r>
      <w:r>
        <w:tab/>
      </w:r>
      <w:r>
        <w:tab/>
        <w:t>________</w:t>
      </w:r>
    </w:p>
    <w:p w14:paraId="3F169E08" w14:textId="77777777" w:rsidR="00696ED5" w:rsidRDefault="00696ED5">
      <w:r>
        <w:tab/>
      </w:r>
      <w:r>
        <w:tab/>
      </w:r>
      <w:r>
        <w:tab/>
        <w:t>goed slot</w:t>
      </w:r>
      <w:r>
        <w:tab/>
      </w:r>
      <w:r>
        <w:tab/>
        <w:t>:</w:t>
      </w:r>
      <w:r>
        <w:tab/>
        <w:t>f.  401,71</w:t>
      </w:r>
    </w:p>
    <w:p w14:paraId="61B9663B" w14:textId="77777777" w:rsidR="00696ED5" w:rsidRDefault="00696ED5"/>
    <w:p w14:paraId="2093D0A9" w14:textId="77777777" w:rsidR="00696ED5" w:rsidRDefault="00696ED5">
      <w:r>
        <w:tab/>
      </w:r>
      <w:r>
        <w:tab/>
        <w:t>die van Schijndel wijst aan :</w:t>
      </w:r>
    </w:p>
    <w:p w14:paraId="61B89419" w14:textId="77777777" w:rsidR="00696ED5" w:rsidRDefault="00696ED5"/>
    <w:p w14:paraId="01165F79" w14:textId="77777777" w:rsidR="00696ED5" w:rsidRDefault="00696ED5">
      <w:r>
        <w:tab/>
      </w:r>
      <w:r>
        <w:tab/>
      </w:r>
      <w:r>
        <w:tab/>
        <w:t>voor inkomsten</w:t>
      </w:r>
      <w:r>
        <w:tab/>
        <w:t>:</w:t>
      </w:r>
      <w:r>
        <w:tab/>
        <w:t>f. 438,38</w:t>
      </w:r>
    </w:p>
    <w:p w14:paraId="52595702" w14:textId="77777777" w:rsidR="00696ED5" w:rsidRDefault="00696ED5">
      <w:r>
        <w:tab/>
      </w:r>
      <w:r>
        <w:tab/>
      </w:r>
      <w:r>
        <w:tab/>
        <w:t>voor uitgaven</w:t>
      </w:r>
      <w:r>
        <w:tab/>
      </w:r>
      <w:r>
        <w:tab/>
        <w:t>:</w:t>
      </w:r>
      <w:r>
        <w:tab/>
        <w:t>f .138,60</w:t>
      </w:r>
    </w:p>
    <w:p w14:paraId="486BCE74" w14:textId="77777777" w:rsidR="00696ED5" w:rsidRDefault="00696ED5">
      <w:r>
        <w:tab/>
      </w:r>
      <w:r>
        <w:tab/>
      </w:r>
      <w:r>
        <w:tab/>
      </w:r>
      <w:r>
        <w:tab/>
      </w:r>
      <w:r>
        <w:tab/>
      </w:r>
      <w:r>
        <w:tab/>
      </w:r>
      <w:r>
        <w:tab/>
        <w:t>_______</w:t>
      </w:r>
    </w:p>
    <w:p w14:paraId="6ADC1E91" w14:textId="77777777" w:rsidR="00696ED5" w:rsidRDefault="00696ED5">
      <w:r>
        <w:tab/>
      </w:r>
      <w:r>
        <w:tab/>
      </w:r>
      <w:r>
        <w:tab/>
        <w:t>goed slot</w:t>
      </w:r>
      <w:r>
        <w:tab/>
      </w:r>
      <w:r>
        <w:tab/>
        <w:t>:</w:t>
      </w:r>
      <w:r>
        <w:tab/>
        <w:t xml:space="preserve">f. 299,78   </w:t>
      </w:r>
    </w:p>
    <w:p w14:paraId="198D8622" w14:textId="77777777" w:rsidR="00696ED5" w:rsidRDefault="00696ED5"/>
    <w:p w14:paraId="655F77BA" w14:textId="77777777" w:rsidR="00696ED5" w:rsidRDefault="00696ED5">
      <w:pPr>
        <w:ind w:left="708" w:firstLine="702"/>
      </w:pPr>
      <w:r>
        <w:t>Beide rekeningen worden met de daarbij behoorende bescheiden vergeleken en goedgekeurd.</w:t>
      </w:r>
    </w:p>
    <w:p w14:paraId="1A810F50" w14:textId="77777777" w:rsidR="00696ED5" w:rsidRDefault="00696ED5">
      <w:pPr>
        <w:ind w:left="708" w:firstLine="702"/>
      </w:pPr>
      <w:r>
        <w:lastRenderedPageBreak/>
        <w:t>Daarna worden de boeken voor doop, en lidmaten met elkaar vergeleken en met eenige aanvulling in ’t eene gecorigeerd.</w:t>
      </w:r>
    </w:p>
    <w:p w14:paraId="64352363" w14:textId="77777777" w:rsidR="00696ED5" w:rsidRDefault="00696ED5">
      <w:pPr>
        <w:ind w:left="708" w:firstLine="702"/>
      </w:pPr>
      <w:r>
        <w:t>Er volgde nog enkele besprekingen over de plattegrond van het kerkhof van St.Michieslgestel, die niet geheel in orde is en correctie behoeft.</w:t>
      </w:r>
    </w:p>
    <w:p w14:paraId="659B7710" w14:textId="77777777" w:rsidR="00696ED5" w:rsidRDefault="00696ED5">
      <w:pPr>
        <w:ind w:left="708" w:firstLine="702"/>
      </w:pPr>
      <w:r>
        <w:t>Niets meer aan de orde zijnde sluit de voorzitter de vergadering met dankzegging.</w:t>
      </w:r>
    </w:p>
    <w:p w14:paraId="18338272" w14:textId="77777777" w:rsidR="00696ED5" w:rsidRDefault="00696ED5">
      <w:pPr>
        <w:ind w:left="708" w:firstLine="702"/>
      </w:pPr>
    </w:p>
    <w:p w14:paraId="0B201CE5" w14:textId="77777777" w:rsidR="00696ED5" w:rsidRDefault="00696ED5">
      <w:pPr>
        <w:ind w:left="708" w:firstLine="702"/>
      </w:pPr>
      <w:r>
        <w:tab/>
      </w:r>
      <w:r>
        <w:tab/>
      </w:r>
      <w:r>
        <w:tab/>
      </w:r>
      <w:r>
        <w:tab/>
      </w:r>
      <w:r>
        <w:tab/>
      </w:r>
      <w:r>
        <w:tab/>
      </w:r>
      <w:r>
        <w:tab/>
        <w:t>P.v.d Linden</w:t>
      </w:r>
      <w:r>
        <w:tab/>
      </w:r>
      <w:r>
        <w:tab/>
        <w:t>D. Buijs</w:t>
      </w:r>
    </w:p>
    <w:p w14:paraId="6A01299F" w14:textId="77777777" w:rsidR="00696ED5" w:rsidRDefault="00696ED5">
      <w:pPr>
        <w:ind w:left="708" w:firstLine="702"/>
      </w:pPr>
    </w:p>
    <w:p w14:paraId="49A6ADF3" w14:textId="77777777" w:rsidR="00696ED5" w:rsidRDefault="00696ED5">
      <w:pPr>
        <w:ind w:left="708" w:firstLine="702"/>
      </w:pPr>
      <w:r>
        <w:tab/>
      </w:r>
      <w:r>
        <w:tab/>
      </w:r>
      <w:r>
        <w:tab/>
      </w:r>
      <w:r>
        <w:tab/>
      </w:r>
      <w:r>
        <w:tab/>
        <w:t>Vergadering van den kerkeraad op 17 Juni 1937</w:t>
      </w:r>
    </w:p>
    <w:p w14:paraId="1A6C206A" w14:textId="77777777" w:rsidR="00696ED5" w:rsidRDefault="00696ED5">
      <w:pPr>
        <w:ind w:left="708" w:firstLine="702"/>
      </w:pPr>
      <w:r>
        <w:tab/>
      </w:r>
      <w:r>
        <w:tab/>
      </w:r>
      <w:r>
        <w:tab/>
      </w:r>
      <w:r>
        <w:tab/>
      </w:r>
      <w:r>
        <w:tab/>
        <w:t>des avonds 8 uur in de consistoriekamer.</w:t>
      </w:r>
    </w:p>
    <w:p w14:paraId="412453E1" w14:textId="77777777" w:rsidR="00696ED5" w:rsidRDefault="00696ED5">
      <w:pPr>
        <w:ind w:left="708" w:firstLine="702"/>
      </w:pPr>
    </w:p>
    <w:p w14:paraId="29B2C29F" w14:textId="77777777" w:rsidR="00696ED5" w:rsidRDefault="00696ED5">
      <w:pPr>
        <w:ind w:left="708" w:firstLine="702"/>
      </w:pPr>
      <w:r>
        <w:t>De voorzitter opent de vergadering met gebed.</w:t>
      </w:r>
    </w:p>
    <w:p w14:paraId="49E1061C" w14:textId="77777777" w:rsidR="00696ED5" w:rsidRDefault="00696ED5">
      <w:pPr>
        <w:ind w:left="708" w:firstLine="702"/>
      </w:pPr>
      <w:r>
        <w:t>Daarna worden de notulen gelezen, die goedgekeurd worden.</w:t>
      </w:r>
    </w:p>
    <w:p w14:paraId="58B42A6D" w14:textId="77777777" w:rsidR="00696ED5" w:rsidRDefault="00696ED5">
      <w:pPr>
        <w:ind w:left="708" w:firstLine="702"/>
      </w:pPr>
      <w:r>
        <w:t>De voorzitter brengt vervolgens enkele dingen ter sprake, zoo over het opbellen van huurcontracten van het huis te Schijndel en van de boerderij te St.Micheislgestel, wat tot nog toe uit verschillende overwegingen nagelaten is. De wenschelijkheid daarvan wordt uitgesproken. De voorzitter neemt op zich een copie ervan te stellen.</w:t>
      </w:r>
    </w:p>
    <w:p w14:paraId="12CC71AA" w14:textId="77777777" w:rsidR="00696ED5" w:rsidRDefault="00696ED5">
      <w:pPr>
        <w:ind w:left="708" w:firstLine="702"/>
      </w:pPr>
      <w:r>
        <w:t>Daarna komt aan de orde de voorziening in de predikantsvacature die ontstaan zal, wanneer het emeritaat van den huidigen predikant, dat hij tegen half September heeft aangevraagd, zal zijn ingegaan.</w:t>
      </w:r>
    </w:p>
    <w:p w14:paraId="483146F9" w14:textId="77777777" w:rsidR="00696ED5" w:rsidRDefault="00696ED5">
      <w:pPr>
        <w:ind w:left="708" w:firstLine="702"/>
      </w:pPr>
      <w:r>
        <w:t>Er hebben twee candidaten op beroep gepreekt Jhr.van der Meer de Walcheren en S.Hoogenbrink. Beiden zijn gedurende eenigen tijd hulp prediker geweest, de eerste in Rotterdam, de andere in Vorden.</w:t>
      </w:r>
    </w:p>
    <w:p w14:paraId="257C8B7C" w14:textId="77777777" w:rsidR="00696ED5" w:rsidRDefault="00696ED5">
      <w:pPr>
        <w:ind w:left="708" w:firstLine="702"/>
      </w:pPr>
      <w:r>
        <w:t>Er was ook nog een derde candidaat gevraagd maar deze was verhinderd wijl hij tot hulpprediker in Texel benoemd was en deze beneoeming had aangenomen.De voorzitter achtte het overbodig in zijn plaats nog een ander te verzoeken. Er volgde eenige bespreking over de beide candidaten, die beiden verkieselijk te achten waren. Daana stelde de voorzitter voor nog niet tot stemming over te gaan maar die uit te stellen tot Maandagavond 21 Juni. Zelf verklaarde hij niet te zullen stemmen maar dit geheel en al over te laten aan de overige leden van den kerkeraad omdat hij zich daartoe niet gerechtigd achtte, daar eerst na zijn heengaan een officieel beroep kan worden uitgebracht en dit alleen door de anderen kan geschieden.</w:t>
      </w:r>
    </w:p>
    <w:p w14:paraId="35FFE366" w14:textId="77777777" w:rsidR="00696ED5" w:rsidRDefault="00696ED5">
      <w:pPr>
        <w:ind w:left="708" w:firstLine="702"/>
      </w:pPr>
      <w:r>
        <w:t>Diens overeenkomstig werd de vergadering geschorst tot 21 Juni –</w:t>
      </w:r>
    </w:p>
    <w:p w14:paraId="34C3813E" w14:textId="77777777" w:rsidR="00696ED5" w:rsidRDefault="00696ED5">
      <w:r>
        <w:tab/>
        <w:t>Na heropening op 21 Juni wordt met algemeene stemmen gekozen S.Hoogenbrink.</w:t>
      </w:r>
    </w:p>
    <w:p w14:paraId="4B420269" w14:textId="77777777" w:rsidR="00696ED5" w:rsidRDefault="00696ED5">
      <w:pPr>
        <w:ind w:left="708" w:firstLine="702"/>
      </w:pPr>
      <w:r>
        <w:t xml:space="preserve">Niets meer aan de orde zijnde; sluit de voorzitter de vergadering met dankzegging. </w:t>
      </w:r>
    </w:p>
    <w:p w14:paraId="3E635CA6" w14:textId="77777777" w:rsidR="00696ED5" w:rsidRDefault="00696ED5"/>
    <w:p w14:paraId="04E6125E" w14:textId="77777777" w:rsidR="00696ED5" w:rsidRDefault="00696ED5">
      <w:r>
        <w:lastRenderedPageBreak/>
        <w:tab/>
      </w:r>
      <w:r>
        <w:tab/>
      </w:r>
      <w:r>
        <w:tab/>
      </w:r>
      <w:r>
        <w:tab/>
      </w:r>
      <w:r>
        <w:tab/>
      </w:r>
      <w:r>
        <w:tab/>
      </w:r>
      <w:r>
        <w:tab/>
        <w:t>M.C. van Wijhe cons.</w:t>
      </w:r>
      <w:r>
        <w:tab/>
      </w:r>
      <w:r>
        <w:tab/>
        <w:t>D. Buijs</w:t>
      </w:r>
      <w:r>
        <w:tab/>
      </w:r>
      <w:r>
        <w:tab/>
      </w:r>
      <w:r>
        <w:tab/>
      </w:r>
      <w:r>
        <w:tab/>
      </w:r>
      <w:r>
        <w:tab/>
      </w:r>
      <w:r>
        <w:tab/>
      </w:r>
      <w:r>
        <w:tab/>
      </w:r>
    </w:p>
    <w:p w14:paraId="095B4D42" w14:textId="77777777" w:rsidR="00696ED5" w:rsidRDefault="00696ED5"/>
    <w:p w14:paraId="0EAF9DCB" w14:textId="77777777" w:rsidR="00696ED5" w:rsidRDefault="00696ED5">
      <w:pPr>
        <w:ind w:left="4245"/>
      </w:pPr>
      <w:r>
        <w:t>Vergadering van den Kerkeraad der N.H.Gem. te St.M.Gestel op 16 Sept.1937 des namiddags om 3 uur.</w:t>
      </w:r>
    </w:p>
    <w:p w14:paraId="02452CCC" w14:textId="77777777" w:rsidR="00696ED5" w:rsidRDefault="00696ED5"/>
    <w:p w14:paraId="32D43C7E" w14:textId="77777777" w:rsidR="00696ED5" w:rsidRDefault="00696ED5">
      <w:r>
        <w:tab/>
      </w:r>
      <w:r>
        <w:tab/>
        <w:t>Aanwezig alle leden en de consulent.</w:t>
      </w:r>
    </w:p>
    <w:p w14:paraId="132171F7" w14:textId="77777777" w:rsidR="00696ED5" w:rsidRDefault="00696ED5">
      <w:pPr>
        <w:ind w:left="708"/>
      </w:pPr>
      <w:r>
        <w:tab/>
        <w:t xml:space="preserve">De consulent verzoekt  Ds.van der Linden deze laatste vergadering waar hij aanwezig is, met gebed te openen. </w:t>
      </w:r>
    </w:p>
    <w:p w14:paraId="051DC017" w14:textId="77777777" w:rsidR="00696ED5" w:rsidRDefault="00696ED5">
      <w:pPr>
        <w:ind w:left="708"/>
      </w:pPr>
      <w:r>
        <w:t>Daarna heet de cons.de aanwezigen welkom en spreekt in’t bijzonder den verrtrekkenden leraar toe, hem dankemde voor zijn vaderlijke zorg en toewijding, aan de gemeente bewezen.</w:t>
      </w:r>
    </w:p>
    <w:p w14:paraId="615EDE09" w14:textId="77777777" w:rsidR="00696ED5" w:rsidRDefault="00696ED5">
      <w:pPr>
        <w:ind w:left="708"/>
      </w:pPr>
      <w:r>
        <w:t>De Acte van losmaking wordt geschreven en getekend door alle aanwezige Kerkeraadsleden en aan Ds.van der Linden ter hand gesteld. Deze bedankt den Kerkeraad en den consulent voor hun goede woorden en wensen en denkt in dankbaarheid terug aan het vele goede dat hij heeft genoten.</w:t>
      </w:r>
    </w:p>
    <w:p w14:paraId="0F78FB81" w14:textId="77777777" w:rsidR="00696ED5" w:rsidRDefault="00696ED5">
      <w:pPr>
        <w:ind w:left="708"/>
      </w:pPr>
      <w:r>
        <w:t>Vervolgens heeft de overdracht plaats van het Archief. De liggers en registers worden in orde bevonden.</w:t>
      </w:r>
    </w:p>
    <w:p w14:paraId="2F553D7C" w14:textId="77777777" w:rsidR="00696ED5" w:rsidRDefault="00696ED5">
      <w:pPr>
        <w:ind w:left="708"/>
      </w:pPr>
      <w:r>
        <w:t>Overgaande tot het beroepingswerk wordt met algemene stemmen beroepen den Eerwaarden S. Hoogenbrink.</w:t>
      </w:r>
    </w:p>
    <w:p w14:paraId="74248BAB" w14:textId="77777777" w:rsidR="00696ED5" w:rsidRDefault="00696ED5">
      <w:pPr>
        <w:ind w:left="708"/>
      </w:pPr>
      <w:r>
        <w:t>De beroepsbrief en de ligger worden gereed gemaakt en getekend.</w:t>
      </w:r>
    </w:p>
    <w:p w14:paraId="390F2638" w14:textId="77777777" w:rsidR="00696ED5" w:rsidRDefault="00696ED5">
      <w:pPr>
        <w:ind w:left="708"/>
      </w:pPr>
      <w:r>
        <w:t xml:space="preserve">Tenslotte worden besproken de catechisaties, eventuële ziekenbezoeken en begrafenissen enz. </w:t>
      </w:r>
    </w:p>
    <w:p w14:paraId="1539F901" w14:textId="77777777" w:rsidR="00696ED5" w:rsidRDefault="00696ED5">
      <w:pPr>
        <w:ind w:left="708"/>
      </w:pPr>
      <w:r>
        <w:t>Niets meer aan de orde zijnde, sluit de consulent met dankzegging de vergadering.</w:t>
      </w:r>
    </w:p>
    <w:p w14:paraId="6C1259DA" w14:textId="77777777" w:rsidR="00696ED5" w:rsidRDefault="00696ED5">
      <w:pPr>
        <w:ind w:left="708"/>
      </w:pPr>
    </w:p>
    <w:p w14:paraId="170DECC5" w14:textId="77777777" w:rsidR="00696ED5" w:rsidRDefault="00696ED5">
      <w:pPr>
        <w:ind w:left="708"/>
      </w:pPr>
      <w:r>
        <w:tab/>
      </w:r>
      <w:r>
        <w:tab/>
      </w:r>
      <w:r>
        <w:tab/>
      </w:r>
      <w:r>
        <w:tab/>
      </w:r>
      <w:r>
        <w:tab/>
        <w:t>M.C. van Wijhe consulent</w:t>
      </w:r>
      <w:r>
        <w:tab/>
      </w:r>
      <w:r>
        <w:tab/>
        <w:t>D. Buijs</w:t>
      </w:r>
    </w:p>
    <w:p w14:paraId="0C40FCB0" w14:textId="77777777" w:rsidR="00696ED5" w:rsidRDefault="00696ED5">
      <w:pPr>
        <w:ind w:left="708"/>
      </w:pPr>
    </w:p>
    <w:p w14:paraId="342AAB7A" w14:textId="77777777" w:rsidR="00696ED5" w:rsidRDefault="00696ED5">
      <w:pPr>
        <w:ind w:left="4248"/>
      </w:pPr>
      <w:r>
        <w:t xml:space="preserve">Vergadering van den Kerkeraad op Dinsdag </w:t>
      </w:r>
    </w:p>
    <w:p w14:paraId="6401425B" w14:textId="77777777" w:rsidR="00696ED5" w:rsidRDefault="00696ED5">
      <w:pPr>
        <w:ind w:left="4248"/>
      </w:pPr>
      <w:r>
        <w:t>19 Oktober 1937 2.30 in de Consistoriekamer</w:t>
      </w:r>
    </w:p>
    <w:p w14:paraId="1F5B9180" w14:textId="77777777" w:rsidR="00696ED5" w:rsidRDefault="00696ED5">
      <w:pPr>
        <w:ind w:left="708" w:firstLine="708"/>
      </w:pPr>
      <w:r>
        <w:t>Aanwezig alle leden.</w:t>
      </w:r>
    </w:p>
    <w:p w14:paraId="16E99952" w14:textId="77777777" w:rsidR="00696ED5" w:rsidRDefault="00696ED5">
      <w:pPr>
        <w:ind w:left="708" w:firstLine="708"/>
      </w:pPr>
      <w:r>
        <w:t>De voorz. opent met gebed.</w:t>
      </w:r>
    </w:p>
    <w:p w14:paraId="1AAB8CA6" w14:textId="77777777" w:rsidR="00696ED5" w:rsidRDefault="00696ED5">
      <w:pPr>
        <w:ind w:left="708" w:firstLine="708"/>
      </w:pPr>
      <w:r>
        <w:t>De Notulen worden voorgelezen en goedgekeurd en getekend.</w:t>
      </w:r>
    </w:p>
    <w:p w14:paraId="423F7613" w14:textId="77777777" w:rsidR="00696ED5" w:rsidRDefault="00696ED5">
      <w:pPr>
        <w:ind w:left="708" w:firstLine="708"/>
      </w:pPr>
      <w:r>
        <w:t>De voorzitter deelt mede, dat deze vergadering is belegd naar aanleiding van een schrijven van den secr. v/h Cl.Bestuur, en ter afdoening van de beroepszaken.</w:t>
      </w:r>
    </w:p>
    <w:p w14:paraId="17A19278" w14:textId="77777777" w:rsidR="00696ED5" w:rsidRDefault="00696ED5">
      <w:pPr>
        <w:ind w:left="708"/>
      </w:pPr>
      <w:r>
        <w:t>Aan de hand van de betreffende artikelen van het reglement wordt alles zo nauwkeurig mogelijk geregeld.</w:t>
      </w:r>
    </w:p>
    <w:p w14:paraId="2C7CB7B9" w14:textId="77777777" w:rsidR="00696ED5" w:rsidRDefault="00696ED5">
      <w:pPr>
        <w:ind w:left="708"/>
      </w:pPr>
      <w:r>
        <w:lastRenderedPageBreak/>
        <w:t>De legger wordt  overgeschreven en getekend met bijvoeging van Kadastraal Nr. en grootte  van pastorie en tuin.</w:t>
      </w:r>
    </w:p>
    <w:p w14:paraId="47A0FB8A" w14:textId="77777777" w:rsidR="00696ED5" w:rsidRDefault="00696ED5">
      <w:pPr>
        <w:ind w:left="708"/>
      </w:pPr>
      <w:r>
        <w:t>De voorz. zal schrijven aan den beroepene of hij de beroepsbrief met bekrachtiging dat hij het beroep aanneemt, wil terugzenden ( art. 66) en verder een en ander betreffende zijn overkomst en inrichting der pastorie.</w:t>
      </w:r>
    </w:p>
    <w:p w14:paraId="05DEB3FB" w14:textId="77777777" w:rsidR="00696ED5" w:rsidRDefault="00696ED5">
      <w:pPr>
        <w:ind w:left="708"/>
      </w:pPr>
      <w:r>
        <w:t>De intree wordt met onderling goedvinden vastgesteld op 28 Nov. 1937 op vezoek v.d. consulent, die de aanwezigen dank zegt voor hun medewerking in dezen.</w:t>
      </w:r>
    </w:p>
    <w:p w14:paraId="4BAB454D" w14:textId="77777777" w:rsidR="00696ED5" w:rsidRDefault="00696ED5">
      <w:pPr>
        <w:ind w:left="708"/>
      </w:pPr>
      <w:r>
        <w:t>Niets meer aan de orde zijnde sluit de voorz. met dankzegging de vergadering.</w:t>
      </w:r>
    </w:p>
    <w:p w14:paraId="048E7FC1" w14:textId="77777777" w:rsidR="00696ED5" w:rsidRDefault="00696ED5">
      <w:pPr>
        <w:ind w:left="708"/>
      </w:pPr>
    </w:p>
    <w:p w14:paraId="69C7CE5A" w14:textId="77777777" w:rsidR="00696ED5" w:rsidRDefault="00696ED5">
      <w:pPr>
        <w:ind w:left="3540" w:firstLine="3"/>
      </w:pPr>
      <w:r>
        <w:t xml:space="preserve">M.C. van Wijhe cons. </w:t>
      </w:r>
      <w:r>
        <w:tab/>
        <w:t>S. Hogebrink voorz.</w:t>
      </w:r>
      <w:r>
        <w:tab/>
      </w:r>
    </w:p>
    <w:p w14:paraId="31443839" w14:textId="77777777" w:rsidR="00696ED5" w:rsidRDefault="00696ED5">
      <w:pPr>
        <w:ind w:left="3540" w:firstLine="3"/>
      </w:pPr>
      <w:r>
        <w:tab/>
      </w:r>
      <w:r>
        <w:tab/>
      </w:r>
      <w:r>
        <w:tab/>
      </w:r>
      <w:r>
        <w:tab/>
      </w:r>
      <w:r>
        <w:tab/>
      </w:r>
    </w:p>
    <w:p w14:paraId="212DC145" w14:textId="77777777" w:rsidR="00696ED5" w:rsidRDefault="00696ED5">
      <w:pPr>
        <w:ind w:left="3540" w:firstLine="3"/>
      </w:pPr>
      <w:r>
        <w:tab/>
      </w:r>
      <w:r>
        <w:tab/>
      </w:r>
      <w:r>
        <w:tab/>
      </w:r>
      <w:r>
        <w:tab/>
        <w:t>D. Buijs</w:t>
      </w:r>
      <w:r>
        <w:tab/>
      </w:r>
      <w:r>
        <w:tab/>
      </w:r>
      <w:r>
        <w:tab/>
      </w:r>
      <w:r>
        <w:tab/>
        <w:t xml:space="preserve"> </w:t>
      </w:r>
    </w:p>
    <w:p w14:paraId="735C3062" w14:textId="77777777" w:rsidR="00696ED5" w:rsidRDefault="00696ED5">
      <w:pPr>
        <w:ind w:left="4248"/>
      </w:pPr>
      <w:r>
        <w:t>Vergadering van den kerkeraad op Maandagmiddag 29 Nov. ’37 in de consistoriekamer.’</w:t>
      </w:r>
    </w:p>
    <w:p w14:paraId="32B901E9" w14:textId="77777777" w:rsidR="00696ED5" w:rsidRDefault="00696ED5">
      <w:r>
        <w:tab/>
      </w:r>
      <w:r>
        <w:tab/>
        <w:t>Aanwezig zijn alle leden, ook Ds.vd Linden  en de consulent, Ds.van Wijhe.</w:t>
      </w:r>
    </w:p>
    <w:p w14:paraId="7E8B071B" w14:textId="77777777" w:rsidR="00696ED5" w:rsidRDefault="00696ED5">
      <w:pPr>
        <w:ind w:left="708"/>
      </w:pPr>
      <w:r>
        <w:tab/>
      </w:r>
      <w:r>
        <w:tab/>
        <w:t xml:space="preserve">Deze vergadering, welke gehouden werd in aansluiting op een vergadering van de Kerkvoogdij onder presidium van Ds.vd Linden, werd, op verzoek van den eigenlijken voorzitter, aangevangen door den consulent. Deze sprak eenige hartelijke woorden tot den nieuwen predikant en den Kerkeraad. </w:t>
      </w:r>
    </w:p>
    <w:p w14:paraId="369C913E" w14:textId="77777777" w:rsidR="00696ED5" w:rsidRDefault="00696ED5">
      <w:pPr>
        <w:ind w:left="708"/>
      </w:pPr>
      <w:r>
        <w:t>Vervolgens werden de notulen van de vorige vergadering gelezen en onveranderd goedgekeurd.</w:t>
      </w:r>
    </w:p>
    <w:p w14:paraId="2F7CC9DF" w14:textId="77777777" w:rsidR="00696ED5" w:rsidRDefault="00696ED5">
      <w:pPr>
        <w:ind w:left="708"/>
      </w:pPr>
      <w:r>
        <w:t>De Consulent merkt op, dat deze vergadering gehouden wordt in overeenstemming met Art. 79 van het Reglement op de vacaturen, en dat aan het daarin vereischte (de overdracht van het arechief) geach(c)t ?? kan worden voldaan te zijn. Waarmee allen zich vereenigen. De cons. beschouwt zijn taak hiermee als beëindigd.</w:t>
      </w:r>
    </w:p>
    <w:p w14:paraId="61593B63" w14:textId="77777777" w:rsidR="00696ED5" w:rsidRDefault="00696ED5">
      <w:pPr>
        <w:ind w:left="708"/>
      </w:pPr>
      <w:r>
        <w:t>Besloten wordt vervolgens nog, dat de verkiezing van een kerkeraadslid ter voorziening in de vacature welke ontstaan zal door het aftreden van br.Rittman in een volgende  vergadering zal worden gehouden.</w:t>
      </w:r>
    </w:p>
    <w:p w14:paraId="37483AD4" w14:textId="77777777" w:rsidR="00696ED5" w:rsidRDefault="00696ED5">
      <w:pPr>
        <w:ind w:firstLine="708"/>
      </w:pPr>
      <w:r>
        <w:t xml:space="preserve">De Heer Kors heeft gevraagd of het mogelijk zou zijn om in plaats van  a.s Zondag </w:t>
      </w:r>
    </w:p>
    <w:p w14:paraId="6905A623" w14:textId="77777777" w:rsidR="00696ED5" w:rsidRDefault="00696ED5">
      <w:pPr>
        <w:ind w:firstLine="708"/>
      </w:pPr>
      <w:r>
        <w:t xml:space="preserve">(5 Dec.) op Zondag 12 Dec. in Schijndel godsdienstoefening te houden </w:t>
      </w:r>
      <w:r>
        <w:rPr>
          <w:i/>
          <w:iCs/>
        </w:rPr>
        <w:t>worden</w:t>
      </w:r>
      <w:r>
        <w:t xml:space="preserve">. </w:t>
      </w:r>
    </w:p>
    <w:p w14:paraId="18C385BA" w14:textId="77777777" w:rsidR="00696ED5" w:rsidRDefault="00696ED5">
      <w:pPr>
        <w:ind w:firstLine="708"/>
      </w:pPr>
      <w:r>
        <w:t>Ds. vd Linden adviseert om niet van de regel af te wijken. Aldus besloten.</w:t>
      </w:r>
    </w:p>
    <w:p w14:paraId="1FEDF176" w14:textId="77777777" w:rsidR="00696ED5" w:rsidRDefault="00696ED5">
      <w:pPr>
        <w:ind w:left="708"/>
      </w:pPr>
      <w:r>
        <w:t>Daar dienaangaande niets is afgekondigd, nemen de broeders op zich om voor voldoende berichtgeving in de gemeente zorg te dragen.</w:t>
      </w:r>
    </w:p>
    <w:p w14:paraId="0654FAE3" w14:textId="77777777" w:rsidR="00696ED5" w:rsidRDefault="00696ED5">
      <w:pPr>
        <w:ind w:firstLine="708"/>
      </w:pPr>
      <w:r>
        <w:t>De vegadering wordt door Ds.v.d Linden met dankzegging gesloten.</w:t>
      </w:r>
    </w:p>
    <w:p w14:paraId="052980BA" w14:textId="77777777" w:rsidR="00696ED5" w:rsidRDefault="00696ED5"/>
    <w:p w14:paraId="243C2422" w14:textId="77777777" w:rsidR="00696ED5" w:rsidRDefault="00696ED5">
      <w:pPr>
        <w:ind w:firstLine="708"/>
      </w:pPr>
      <w:r>
        <w:t>Aldus gelezen in de vergadering van 6 Dec. 1937.</w:t>
      </w:r>
    </w:p>
    <w:p w14:paraId="3242E78C" w14:textId="77777777" w:rsidR="00696ED5" w:rsidRDefault="00696ED5">
      <w:r>
        <w:lastRenderedPageBreak/>
        <w:t xml:space="preserve"> </w:t>
      </w:r>
      <w:r>
        <w:tab/>
      </w:r>
      <w:r>
        <w:tab/>
      </w:r>
      <w:r>
        <w:tab/>
      </w:r>
      <w:r>
        <w:tab/>
      </w:r>
      <w:r>
        <w:tab/>
      </w:r>
      <w:r>
        <w:tab/>
      </w:r>
      <w:r>
        <w:tab/>
        <w:t>S. Hogebrink  voorz.</w:t>
      </w:r>
      <w:r>
        <w:tab/>
      </w:r>
      <w:r>
        <w:tab/>
        <w:t>D. Buijs</w:t>
      </w:r>
    </w:p>
    <w:p w14:paraId="4BB9AC5E" w14:textId="77777777" w:rsidR="00696ED5" w:rsidRDefault="00696ED5"/>
    <w:p w14:paraId="2D166911" w14:textId="77777777" w:rsidR="00696ED5" w:rsidRDefault="00696ED5">
      <w:r>
        <w:tab/>
      </w:r>
      <w:r>
        <w:tab/>
      </w:r>
      <w:r>
        <w:tab/>
      </w:r>
      <w:r>
        <w:tab/>
      </w:r>
      <w:r>
        <w:tab/>
      </w:r>
      <w:r>
        <w:tab/>
        <w:t xml:space="preserve">Vergadering van den kerkeraad op Maandag </w:t>
      </w:r>
    </w:p>
    <w:p w14:paraId="4FC97FA0" w14:textId="77777777" w:rsidR="00696ED5" w:rsidRDefault="00696ED5">
      <w:pPr>
        <w:ind w:left="3540" w:firstLine="708"/>
      </w:pPr>
      <w:r>
        <w:t>6 Dec.’37, des nam. 2 uur in de consitorie.</w:t>
      </w:r>
    </w:p>
    <w:p w14:paraId="0031FDC9" w14:textId="77777777" w:rsidR="00696ED5" w:rsidRDefault="00696ED5"/>
    <w:p w14:paraId="18E1C7A3" w14:textId="77777777" w:rsidR="00696ED5" w:rsidRDefault="00696ED5">
      <w:r>
        <w:tab/>
      </w:r>
      <w:r>
        <w:tab/>
        <w:t>Aanwezig alle elden.</w:t>
      </w:r>
    </w:p>
    <w:p w14:paraId="28B473DC" w14:textId="77777777" w:rsidR="00696ED5" w:rsidRDefault="00696ED5">
      <w:pPr>
        <w:ind w:left="708"/>
      </w:pPr>
      <w:r>
        <w:tab/>
        <w:t>De voorzitter opent de vergadering, en leest eenige verzen uit Rom.12, waarna hij voorgaat in gbed.</w:t>
      </w:r>
    </w:p>
    <w:p w14:paraId="2DCD973F" w14:textId="77777777" w:rsidR="00696ED5" w:rsidRDefault="00696ED5">
      <w:r>
        <w:tab/>
      </w:r>
      <w:r>
        <w:tab/>
        <w:t>De notulen van de vorige vergadering worden gelezen en goedgekeurd.</w:t>
      </w:r>
    </w:p>
    <w:p w14:paraId="43300D26" w14:textId="77777777" w:rsidR="00696ED5" w:rsidRDefault="00696ED5">
      <w:pPr>
        <w:ind w:left="708"/>
      </w:pPr>
      <w:r>
        <w:tab/>
        <w:t>Er is een pakket brochures e.d. ingekomen van de Federatie v. Diakonieën, waarvan met belangstelling kennis wordt genomen.</w:t>
      </w:r>
    </w:p>
    <w:p w14:paraId="25754CAA" w14:textId="77777777" w:rsidR="00696ED5" w:rsidRDefault="00696ED5">
      <w:pPr>
        <w:ind w:left="708"/>
      </w:pPr>
      <w:r>
        <w:t>Verder dringt de Red.van Hervormd Nederland er op aan een abonnement te nemen ; op haar blad; zij is zelfs eventueel bereid de contributie te betalen van de Ver.v. Oiuderlingen als reductie op een abonnement voor 1938. Een besluit hieromtrent wordt aangehouden tot a.s. Zondag; de voorz. zal inlichtingen inwinnen omtrent de Ver.v.Ouderlingen die ons nog onbekend is.</w:t>
      </w:r>
    </w:p>
    <w:p w14:paraId="200AD1C7" w14:textId="77777777" w:rsidR="00696ED5" w:rsidRDefault="00696ED5">
      <w:pPr>
        <w:ind w:left="708"/>
      </w:pPr>
      <w:r>
        <w:t xml:space="preserve">Hierna vindt de verkiezing plaats van een ouderling, ter voorziening in de vacature die met ingang van 1 Jan.1938 ontstaat door het aftreden van br. Rittman. </w:t>
      </w:r>
    </w:p>
    <w:p w14:paraId="5A1E85B9" w14:textId="77777777" w:rsidR="00696ED5" w:rsidRDefault="00696ED5">
      <w:pPr>
        <w:ind w:left="708"/>
      </w:pPr>
      <w:r>
        <w:t>Uitgebracht worden 5 stemmen, waarvan 1 blanco en 4 op br. Rittman, zoodat deze herkozen is. Hij verklaart de benoeming aan te nemen.</w:t>
      </w:r>
    </w:p>
    <w:p w14:paraId="5FFD0084" w14:textId="77777777" w:rsidR="00696ED5" w:rsidRDefault="00696ED5">
      <w:pPr>
        <w:ind w:left="708"/>
      </w:pPr>
      <w:r>
        <w:t>De voorz. informeert naar allerlei kleine onderdelen van het ambtelijk werk en verschillende gewoonten die hierbij worden gevolgd. (Kerstfeest, afkondigingen, inning v.d.gelden voor de Generale Kas, oudejaarsavondcoll. enz., enz.)</w:t>
      </w:r>
      <w:r>
        <w:tab/>
      </w:r>
    </w:p>
    <w:p w14:paraId="0809C0E4" w14:textId="77777777" w:rsidR="00696ED5" w:rsidRDefault="00696ED5">
      <w:pPr>
        <w:ind w:left="708"/>
      </w:pPr>
      <w:r>
        <w:t>De verdere besprekingen waren gewijd  aan zaken op het gebied van de kerkvoogdij liggende.</w:t>
      </w:r>
    </w:p>
    <w:p w14:paraId="7939A4BF" w14:textId="77777777" w:rsidR="00696ED5" w:rsidRDefault="00696ED5">
      <w:pPr>
        <w:ind w:left="708"/>
      </w:pPr>
      <w:r>
        <w:t>Na de rondvraag wordt de  verg. door den voorz. met dankgebed gesloten.</w:t>
      </w:r>
    </w:p>
    <w:p w14:paraId="33721CE3" w14:textId="77777777" w:rsidR="00696ED5" w:rsidRDefault="00696ED5">
      <w:pPr>
        <w:ind w:left="708"/>
      </w:pPr>
    </w:p>
    <w:p w14:paraId="3BCB00B7" w14:textId="77777777" w:rsidR="00696ED5" w:rsidRDefault="00696ED5">
      <w:pPr>
        <w:ind w:left="708"/>
      </w:pPr>
      <w:r>
        <w:t>Aldus gelezern in de verg. van 23 Dec.</w:t>
      </w:r>
    </w:p>
    <w:p w14:paraId="75E7348F" w14:textId="77777777" w:rsidR="00696ED5" w:rsidRDefault="00696ED5">
      <w:pPr>
        <w:ind w:left="708"/>
      </w:pPr>
    </w:p>
    <w:p w14:paraId="41D8481D" w14:textId="77777777" w:rsidR="00696ED5" w:rsidRDefault="00696ED5">
      <w:pPr>
        <w:ind w:left="708"/>
      </w:pPr>
      <w:r>
        <w:tab/>
      </w:r>
      <w:r>
        <w:tab/>
      </w:r>
      <w:r>
        <w:tab/>
      </w:r>
      <w:r>
        <w:tab/>
      </w:r>
      <w:r>
        <w:tab/>
      </w:r>
      <w:r>
        <w:tab/>
        <w:t>S.L. Hogebrink</w:t>
      </w:r>
      <w:r>
        <w:tab/>
      </w:r>
      <w:r>
        <w:tab/>
        <w:t xml:space="preserve">D. Buijs </w:t>
      </w:r>
    </w:p>
    <w:p w14:paraId="2153453F" w14:textId="77777777" w:rsidR="00696ED5" w:rsidRDefault="00696ED5">
      <w:pPr>
        <w:tabs>
          <w:tab w:val="left" w:pos="-284"/>
          <w:tab w:val="left" w:pos="0"/>
          <w:tab w:val="left" w:pos="851"/>
          <w:tab w:val="left" w:pos="3261"/>
          <w:tab w:val="left" w:pos="4253"/>
          <w:tab w:val="left" w:pos="4962"/>
        </w:tabs>
      </w:pPr>
      <w:r>
        <w:t>Buitengwone Vergad. v/d Kerkeraad. Zondag, 17 Oct. 1909, 2 uur.</w:t>
      </w:r>
    </w:p>
    <w:p w14:paraId="12944B05" w14:textId="77777777" w:rsidR="00696ED5" w:rsidRDefault="00696ED5">
      <w:pPr>
        <w:tabs>
          <w:tab w:val="left" w:pos="-284"/>
          <w:tab w:val="left" w:pos="0"/>
          <w:tab w:val="left" w:pos="851"/>
          <w:tab w:val="left" w:pos="3261"/>
          <w:tab w:val="left" w:pos="4253"/>
          <w:tab w:val="left" w:pos="4962"/>
        </w:tabs>
      </w:pPr>
      <w:r>
        <w:t>Alle leden aanwezig.</w:t>
      </w:r>
    </w:p>
    <w:p w14:paraId="5E0EBD15" w14:textId="77777777" w:rsidR="00696ED5" w:rsidRDefault="00696ED5">
      <w:pPr>
        <w:tabs>
          <w:tab w:val="left" w:pos="-284"/>
          <w:tab w:val="left" w:pos="0"/>
          <w:tab w:val="left" w:pos="851"/>
          <w:tab w:val="left" w:pos="3261"/>
          <w:tab w:val="left" w:pos="4253"/>
          <w:tab w:val="left" w:pos="4962"/>
        </w:tabs>
      </w:pPr>
      <w:r>
        <w:t>De notulen der vorige vergad.werden gelezen en onveranderd vastgesteld.</w:t>
      </w:r>
    </w:p>
    <w:p w14:paraId="7678A64B" w14:textId="77777777" w:rsidR="00696ED5" w:rsidRDefault="00696ED5">
      <w:pPr>
        <w:tabs>
          <w:tab w:val="left" w:pos="-284"/>
          <w:tab w:val="left" w:pos="0"/>
          <w:tab w:val="left" w:pos="851"/>
          <w:tab w:val="left" w:pos="3261"/>
          <w:tab w:val="left" w:pos="4253"/>
          <w:tab w:val="left" w:pos="4962"/>
        </w:tabs>
      </w:pPr>
      <w:r>
        <w:t>Besloten werd aan de stemgerechtigden voor te stellen een nominatie van vier predt.te maken ter vervulling van de vacature ontstaan door het vertrek van Ds. Telders.</w:t>
      </w:r>
    </w:p>
    <w:p w14:paraId="0D907905" w14:textId="77777777" w:rsidR="00696ED5" w:rsidRDefault="00696ED5">
      <w:pPr>
        <w:tabs>
          <w:tab w:val="left" w:pos="-284"/>
          <w:tab w:val="left" w:pos="0"/>
          <w:tab w:val="left" w:pos="851"/>
          <w:tab w:val="left" w:pos="3261"/>
          <w:tab w:val="left" w:pos="4253"/>
          <w:tab w:val="left" w:pos="4962"/>
        </w:tabs>
      </w:pPr>
      <w:r>
        <w:lastRenderedPageBreak/>
        <w:t>Omdat nog geen bericht is ingekomen dat H.M.de Koningin de voordracht bij H.M. van de Minister om pensioen  verleening heeft gerancheoneerd (??) meent de kerkeraad de beroeping uit testellen tot het tijdstip dat het pensioen in orde is.</w:t>
      </w:r>
    </w:p>
    <w:p w14:paraId="7A7F6C56" w14:textId="77777777" w:rsidR="00696ED5" w:rsidRDefault="00696ED5">
      <w:pPr>
        <w:tabs>
          <w:tab w:val="left" w:pos="-284"/>
          <w:tab w:val="left" w:pos="0"/>
          <w:tab w:val="left" w:pos="851"/>
          <w:tab w:val="left" w:pos="3261"/>
          <w:tab w:val="left" w:pos="4253"/>
          <w:tab w:val="left" w:pos="4962"/>
        </w:tabs>
      </w:pPr>
      <w:r>
        <w:t>Niets meer te behandel ……..plotseling stop!</w:t>
      </w:r>
    </w:p>
    <w:p w14:paraId="056C0FF0" w14:textId="77777777" w:rsidR="00696ED5" w:rsidRDefault="00696ED5">
      <w:pPr>
        <w:tabs>
          <w:tab w:val="left" w:pos="-284"/>
          <w:tab w:val="left" w:pos="0"/>
          <w:tab w:val="left" w:pos="851"/>
          <w:tab w:val="left" w:pos="3261"/>
          <w:tab w:val="left" w:pos="4253"/>
          <w:tab w:val="left" w:pos="4962"/>
        </w:tabs>
      </w:pPr>
    </w:p>
    <w:p w14:paraId="1DAC24DC" w14:textId="77777777" w:rsidR="00696ED5" w:rsidRDefault="00696ED5">
      <w:pPr>
        <w:tabs>
          <w:tab w:val="left" w:pos="-284"/>
          <w:tab w:val="left" w:pos="0"/>
          <w:tab w:val="left" w:pos="851"/>
          <w:tab w:val="left" w:pos="3261"/>
          <w:tab w:val="left" w:pos="4253"/>
          <w:tab w:val="left" w:pos="4962"/>
        </w:tabs>
      </w:pPr>
      <w:r>
        <w:t>Vergadering van de stemgerechtigde leden op Zond.17 Oct.1909 des nam. 2½ uur.</w:t>
      </w:r>
    </w:p>
    <w:p w14:paraId="700EC803" w14:textId="77777777" w:rsidR="00696ED5" w:rsidRDefault="00696ED5">
      <w:pPr>
        <w:tabs>
          <w:tab w:val="left" w:pos="-284"/>
          <w:tab w:val="left" w:pos="0"/>
          <w:tab w:val="left" w:pos="851"/>
          <w:tab w:val="left" w:pos="3261"/>
          <w:tab w:val="left" w:pos="4253"/>
          <w:tab w:val="left" w:pos="4962"/>
        </w:tabs>
      </w:pPr>
    </w:p>
    <w:p w14:paraId="021C0EDC" w14:textId="77777777" w:rsidR="00696ED5" w:rsidRDefault="00696ED5">
      <w:pPr>
        <w:tabs>
          <w:tab w:val="left" w:pos="-284"/>
          <w:tab w:val="left" w:pos="0"/>
          <w:tab w:val="left" w:pos="851"/>
          <w:tab w:val="left" w:pos="3261"/>
          <w:tab w:val="left" w:pos="4253"/>
          <w:tab w:val="left" w:pos="4962"/>
        </w:tabs>
      </w:pPr>
      <w:r>
        <w:t>Aanwezig zijn de H.H.: M.van Beek, J.G. van Beverwijk, M.v Heyst., M.A.van Heyst Jr.,Jac.v Heyst, C.v Heyst, A.v.Kampen, K.A.v Kampen, H.A.v Kampen C.v Kampen, L.C. Livius, R.Oosterhoff, F.Peeters, P. Loynands (?), alzoo tweederde van de stemgerechtigde leden (19).</w:t>
      </w:r>
    </w:p>
    <w:p w14:paraId="0972B377" w14:textId="77777777" w:rsidR="00696ED5" w:rsidRDefault="00696ED5">
      <w:pPr>
        <w:tabs>
          <w:tab w:val="left" w:pos="-284"/>
          <w:tab w:val="left" w:pos="0"/>
          <w:tab w:val="left" w:pos="851"/>
          <w:tab w:val="left" w:pos="3261"/>
          <w:tab w:val="left" w:pos="4253"/>
          <w:tab w:val="left" w:pos="4962"/>
        </w:tabs>
      </w:pPr>
      <w:r>
        <w:t>(in de marge staat geschreven: doorhaling van de naam K. Verhage van de consulent).</w:t>
      </w:r>
    </w:p>
    <w:p w14:paraId="105B8FC9" w14:textId="77777777" w:rsidR="00696ED5" w:rsidRDefault="00696ED5">
      <w:pPr>
        <w:tabs>
          <w:tab w:val="left" w:pos="-284"/>
          <w:tab w:val="left" w:pos="0"/>
          <w:tab w:val="left" w:pos="851"/>
          <w:tab w:val="left" w:pos="3261"/>
          <w:tab w:val="left" w:pos="4253"/>
          <w:tab w:val="left" w:pos="4962"/>
        </w:tabs>
      </w:pPr>
    </w:p>
    <w:p w14:paraId="23A7DB4B" w14:textId="77777777" w:rsidR="00696ED5" w:rsidRDefault="00696ED5">
      <w:pPr>
        <w:tabs>
          <w:tab w:val="left" w:pos="-284"/>
          <w:tab w:val="left" w:pos="0"/>
          <w:tab w:val="left" w:pos="851"/>
          <w:tab w:val="left" w:pos="3261"/>
          <w:tab w:val="left" w:pos="4253"/>
          <w:tab w:val="left" w:pos="4962"/>
        </w:tabs>
      </w:pPr>
      <w:r>
        <w:t>Met algemeene stemmen werd besloten een zestal optemaken voor  voor de predt.vacature, en eveneens werde met alg.stemmen op dat zestal gebracht.</w:t>
      </w:r>
    </w:p>
    <w:p w14:paraId="79948932" w14:textId="77777777" w:rsidR="00696ED5" w:rsidRDefault="00696ED5">
      <w:pPr>
        <w:tabs>
          <w:tab w:val="left" w:pos="-284"/>
          <w:tab w:val="left" w:pos="0"/>
          <w:tab w:val="left" w:pos="851"/>
          <w:tab w:val="left" w:pos="3261"/>
          <w:tab w:val="left" w:pos="4253"/>
          <w:tab w:val="left" w:pos="4962"/>
        </w:tabs>
      </w:pPr>
    </w:p>
    <w:p w14:paraId="52604D85" w14:textId="77777777" w:rsidR="00696ED5" w:rsidRDefault="00696ED5">
      <w:pPr>
        <w:tabs>
          <w:tab w:val="left" w:pos="-284"/>
          <w:tab w:val="left" w:pos="0"/>
          <w:tab w:val="left" w:pos="851"/>
          <w:tab w:val="left" w:pos="3261"/>
          <w:tab w:val="left" w:pos="4253"/>
          <w:tab w:val="left" w:pos="4962"/>
        </w:tabs>
      </w:pPr>
      <w:r>
        <w:t xml:space="preserve"> N. W Posthumus  </w:t>
      </w:r>
      <w:r>
        <w:tab/>
        <w:t>predt.</w:t>
      </w:r>
      <w:r>
        <w:tab/>
        <w:t xml:space="preserve">te Hern  </w:t>
      </w:r>
    </w:p>
    <w:p w14:paraId="538ABD68" w14:textId="77777777" w:rsidR="00696ED5" w:rsidRDefault="00696ED5">
      <w:pPr>
        <w:tabs>
          <w:tab w:val="left" w:pos="-284"/>
          <w:tab w:val="left" w:pos="0"/>
          <w:tab w:val="left" w:pos="851"/>
          <w:tab w:val="left" w:pos="3261"/>
          <w:tab w:val="left" w:pos="4253"/>
          <w:tab w:val="left" w:pos="4962"/>
        </w:tabs>
      </w:pPr>
      <w:r>
        <w:t xml:space="preserve">M.M.G. Oostman </w:t>
      </w:r>
      <w:r>
        <w:tab/>
        <w:t xml:space="preserve">predt. </w:t>
      </w:r>
      <w:r>
        <w:tab/>
        <w:t>te Lypecarspel</w:t>
      </w:r>
    </w:p>
    <w:p w14:paraId="0C9133AC" w14:textId="77777777" w:rsidR="00696ED5" w:rsidRDefault="00696ED5">
      <w:pPr>
        <w:tabs>
          <w:tab w:val="left" w:pos="-284"/>
          <w:tab w:val="left" w:pos="0"/>
          <w:tab w:val="left" w:pos="851"/>
          <w:tab w:val="left" w:pos="3261"/>
          <w:tab w:val="left" w:pos="4253"/>
          <w:tab w:val="left" w:pos="4962"/>
        </w:tabs>
      </w:pPr>
      <w:r>
        <w:t xml:space="preserve">J.L. Bommezijn </w:t>
      </w:r>
      <w:r>
        <w:tab/>
        <w:t xml:space="preserve">predt. </w:t>
      </w:r>
      <w:r>
        <w:tab/>
        <w:t>te Beek</w:t>
      </w:r>
    </w:p>
    <w:p w14:paraId="39780EBF" w14:textId="77777777" w:rsidR="00696ED5" w:rsidRDefault="00696ED5">
      <w:pPr>
        <w:tabs>
          <w:tab w:val="left" w:pos="-284"/>
          <w:tab w:val="left" w:pos="0"/>
          <w:tab w:val="left" w:pos="851"/>
          <w:tab w:val="left" w:pos="3261"/>
          <w:tab w:val="left" w:pos="4253"/>
          <w:tab w:val="left" w:pos="4962"/>
        </w:tabs>
      </w:pPr>
      <w:r>
        <w:t xml:space="preserve">W.G. van Doorne </w:t>
      </w:r>
      <w:r>
        <w:tab/>
        <w:t xml:space="preserve">predt. </w:t>
      </w:r>
      <w:r>
        <w:tab/>
        <w:t>te Drumpt</w:t>
      </w:r>
    </w:p>
    <w:p w14:paraId="4DDA973E" w14:textId="77777777" w:rsidR="00696ED5" w:rsidRDefault="00696ED5">
      <w:pPr>
        <w:tabs>
          <w:tab w:val="left" w:pos="-284"/>
          <w:tab w:val="left" w:pos="0"/>
          <w:tab w:val="left" w:pos="851"/>
          <w:tab w:val="left" w:pos="3261"/>
          <w:tab w:val="left" w:pos="4253"/>
          <w:tab w:val="left" w:pos="4962"/>
        </w:tabs>
      </w:pPr>
      <w:r>
        <w:t xml:space="preserve">Dr. de Jager Mezenebroek </w:t>
      </w:r>
      <w:r>
        <w:tab/>
        <w:t xml:space="preserve">predt. </w:t>
      </w:r>
      <w:r>
        <w:tab/>
        <w:t>te Helmond</w:t>
      </w:r>
    </w:p>
    <w:p w14:paraId="55E907E7" w14:textId="77777777" w:rsidR="00696ED5" w:rsidRDefault="00696ED5">
      <w:pPr>
        <w:tabs>
          <w:tab w:val="left" w:pos="-284"/>
          <w:tab w:val="left" w:pos="0"/>
          <w:tab w:val="left" w:pos="851"/>
          <w:tab w:val="left" w:pos="3261"/>
          <w:tab w:val="left" w:pos="4253"/>
          <w:tab w:val="left" w:pos="4962"/>
        </w:tabs>
      </w:pPr>
      <w:r>
        <w:t xml:space="preserve">En de consulent A.L. van Hoorn </w:t>
      </w:r>
      <w:r>
        <w:tab/>
        <w:t xml:space="preserve">predt. </w:t>
      </w:r>
      <w:r>
        <w:tab/>
        <w:t>te Vught.</w:t>
      </w:r>
    </w:p>
    <w:p w14:paraId="67E115B6" w14:textId="77777777" w:rsidR="00696ED5" w:rsidRDefault="00696ED5">
      <w:pPr>
        <w:tabs>
          <w:tab w:val="left" w:pos="-284"/>
          <w:tab w:val="left" w:pos="0"/>
          <w:tab w:val="left" w:pos="851"/>
          <w:tab w:val="left" w:pos="3261"/>
          <w:tab w:val="left" w:pos="4253"/>
          <w:tab w:val="left" w:pos="4962"/>
        </w:tabs>
      </w:pPr>
    </w:p>
    <w:p w14:paraId="410ADD6E" w14:textId="77777777" w:rsidR="00696ED5" w:rsidRDefault="00696ED5">
      <w:pPr>
        <w:tabs>
          <w:tab w:val="left" w:pos="-284"/>
          <w:tab w:val="left" w:pos="0"/>
          <w:tab w:val="left" w:pos="851"/>
          <w:tab w:val="left" w:pos="3261"/>
          <w:tab w:val="left" w:pos="4253"/>
          <w:tab w:val="left" w:pos="4962"/>
        </w:tabs>
      </w:pPr>
      <w:r>
        <w:t>Niets meer te behandelen zijnde sluit de voorzitter de vergad.</w:t>
      </w:r>
    </w:p>
    <w:p w14:paraId="58DD9788" w14:textId="77777777" w:rsidR="00696ED5" w:rsidRDefault="00696ED5">
      <w:pPr>
        <w:tabs>
          <w:tab w:val="left" w:pos="-284"/>
          <w:tab w:val="left" w:pos="0"/>
          <w:tab w:val="left" w:pos="851"/>
          <w:tab w:val="left" w:pos="3261"/>
          <w:tab w:val="left" w:pos="4253"/>
          <w:tab w:val="left" w:pos="4962"/>
        </w:tabs>
      </w:pPr>
      <w:r>
        <w:t>Goedgekeurd door A.L.v Hoorn voorz.  A. van Kampen M v Beek M van Heyst.</w:t>
      </w:r>
    </w:p>
    <w:p w14:paraId="480B1CB0" w14:textId="77777777" w:rsidR="00696ED5" w:rsidRDefault="00696ED5">
      <w:pPr>
        <w:tabs>
          <w:tab w:val="left" w:pos="-284"/>
          <w:tab w:val="left" w:pos="0"/>
          <w:tab w:val="left" w:pos="851"/>
          <w:tab w:val="left" w:pos="3261"/>
          <w:tab w:val="left" w:pos="4253"/>
          <w:tab w:val="left" w:pos="4962"/>
        </w:tabs>
      </w:pPr>
    </w:p>
    <w:p w14:paraId="6D58756F" w14:textId="77777777" w:rsidR="00696ED5" w:rsidRDefault="00696ED5">
      <w:pPr>
        <w:tabs>
          <w:tab w:val="left" w:pos="-284"/>
          <w:tab w:val="left" w:pos="0"/>
          <w:tab w:val="left" w:pos="851"/>
          <w:tab w:val="left" w:pos="3261"/>
          <w:tab w:val="left" w:pos="4253"/>
          <w:tab w:val="left" w:pos="4962"/>
        </w:tabs>
      </w:pPr>
      <w:r>
        <w:tab/>
      </w:r>
      <w:r>
        <w:tab/>
      </w:r>
      <w:r>
        <w:tab/>
        <w:t>Vergadering v/Stemgerechtigden</w:t>
      </w:r>
    </w:p>
    <w:p w14:paraId="759E19EF" w14:textId="77777777" w:rsidR="00696ED5" w:rsidRDefault="00696ED5">
      <w:pPr>
        <w:tabs>
          <w:tab w:val="left" w:pos="-284"/>
          <w:tab w:val="left" w:pos="0"/>
          <w:tab w:val="left" w:pos="851"/>
          <w:tab w:val="left" w:pos="3261"/>
          <w:tab w:val="left" w:pos="4253"/>
          <w:tab w:val="left" w:pos="4962"/>
        </w:tabs>
      </w:pPr>
      <w:r>
        <w:tab/>
      </w:r>
      <w:r>
        <w:tab/>
      </w:r>
      <w:r>
        <w:tab/>
        <w:t>der Herv. Gemeente van St.M.Gestel en Schijndel</w:t>
      </w:r>
    </w:p>
    <w:p w14:paraId="4D55D458" w14:textId="77777777" w:rsidR="00696ED5" w:rsidRDefault="00696ED5">
      <w:pPr>
        <w:tabs>
          <w:tab w:val="left" w:pos="-284"/>
          <w:tab w:val="left" w:pos="0"/>
          <w:tab w:val="left" w:pos="851"/>
          <w:tab w:val="left" w:pos="3261"/>
          <w:tab w:val="left" w:pos="4253"/>
          <w:tab w:val="left" w:pos="4962"/>
        </w:tabs>
        <w:ind w:left="4248"/>
      </w:pPr>
      <w:r>
        <w:tab/>
        <w:t xml:space="preserve">op Woensdag 27 Oct(Nov)em/ober (?) 1909, nam. </w:t>
      </w:r>
    </w:p>
    <w:p w14:paraId="70C00ACF" w14:textId="77777777" w:rsidR="00696ED5" w:rsidRDefault="00696ED5">
      <w:pPr>
        <w:tabs>
          <w:tab w:val="left" w:pos="-284"/>
          <w:tab w:val="left" w:pos="0"/>
          <w:tab w:val="left" w:pos="851"/>
          <w:tab w:val="left" w:pos="3261"/>
          <w:tab w:val="left" w:pos="4253"/>
          <w:tab w:val="left" w:pos="4962"/>
        </w:tabs>
        <w:ind w:left="4248"/>
      </w:pPr>
      <w:r>
        <w:t>1 uur.</w:t>
      </w:r>
    </w:p>
    <w:p w14:paraId="126B950C" w14:textId="77777777" w:rsidR="00696ED5" w:rsidRDefault="00696ED5">
      <w:pPr>
        <w:tabs>
          <w:tab w:val="left" w:pos="-284"/>
          <w:tab w:val="left" w:pos="0"/>
          <w:tab w:val="left" w:pos="851"/>
          <w:tab w:val="left" w:pos="3261"/>
          <w:tab w:val="left" w:pos="4253"/>
          <w:tab w:val="left" w:pos="4962"/>
        </w:tabs>
      </w:pPr>
    </w:p>
    <w:p w14:paraId="4441ABED" w14:textId="77777777" w:rsidR="00696ED5" w:rsidRDefault="00696ED5">
      <w:pPr>
        <w:tabs>
          <w:tab w:val="left" w:pos="-284"/>
          <w:tab w:val="left" w:pos="0"/>
          <w:tab w:val="left" w:pos="851"/>
          <w:tab w:val="left" w:pos="3261"/>
          <w:tab w:val="left" w:pos="4253"/>
          <w:tab w:val="left" w:pos="4962"/>
        </w:tabs>
      </w:pPr>
      <w:r>
        <w:t>Aanwezig  zijn 18 stemgerechtigden, zoodat er wettig kon worden vergaderd.</w:t>
      </w:r>
    </w:p>
    <w:p w14:paraId="266D7047" w14:textId="77777777" w:rsidR="00696ED5" w:rsidRDefault="00696ED5">
      <w:pPr>
        <w:tabs>
          <w:tab w:val="left" w:pos="-284"/>
          <w:tab w:val="left" w:pos="0"/>
          <w:tab w:val="left" w:pos="851"/>
          <w:tab w:val="left" w:pos="3261"/>
          <w:tab w:val="left" w:pos="4253"/>
          <w:tab w:val="left" w:pos="4962"/>
        </w:tabs>
      </w:pPr>
      <w:r>
        <w:t xml:space="preserve">Op voorstel v/d kerkeraad werd met alg. stemmen besloten heden uit het  de 17 Oct. genomeneerde zestal een predikant te beroepen. Er werden 18 briefjes ingeleverd, van wier inhoud bij opening </w:t>
      </w:r>
      <w:r>
        <w:lastRenderedPageBreak/>
        <w:t>bleek, dat er waren uitgebracht 14 stemmen op den Heer N.W. Posthumus, predt. te Hern en 4 stemmen op den Heer W.G. van Doorne predt. te Drumpt, zoodat eerstgenoemde was gekozen.</w:t>
      </w:r>
    </w:p>
    <w:p w14:paraId="4F790AB7" w14:textId="77777777" w:rsidR="00696ED5" w:rsidRDefault="00696ED5">
      <w:pPr>
        <w:tabs>
          <w:tab w:val="left" w:pos="-284"/>
          <w:tab w:val="left" w:pos="0"/>
          <w:tab w:val="left" w:pos="851"/>
          <w:tab w:val="left" w:pos="3261"/>
          <w:tab w:val="left" w:pos="4253"/>
          <w:tab w:val="left" w:pos="4962"/>
        </w:tabs>
      </w:pPr>
      <w:r>
        <w:t>Niets meer te behandelen zijnde sloot de Consulent deze vergadering van stemgerechtigden.</w:t>
      </w:r>
    </w:p>
    <w:p w14:paraId="719CEDC9" w14:textId="77777777" w:rsidR="00696ED5" w:rsidRDefault="00696ED5">
      <w:pPr>
        <w:tabs>
          <w:tab w:val="left" w:pos="-284"/>
          <w:tab w:val="left" w:pos="0"/>
          <w:tab w:val="left" w:pos="851"/>
          <w:tab w:val="left" w:pos="3261"/>
          <w:tab w:val="left" w:pos="4253"/>
          <w:tab w:val="left" w:pos="4962"/>
        </w:tabs>
      </w:pPr>
    </w:p>
    <w:p w14:paraId="2C5B3A06" w14:textId="77777777" w:rsidR="00696ED5" w:rsidRDefault="00696ED5">
      <w:pPr>
        <w:tabs>
          <w:tab w:val="left" w:pos="-284"/>
          <w:tab w:val="left" w:pos="0"/>
          <w:tab w:val="left" w:pos="851"/>
          <w:tab w:val="left" w:pos="3261"/>
          <w:tab w:val="left" w:pos="4253"/>
          <w:tab w:val="left" w:pos="4962"/>
        </w:tabs>
      </w:pPr>
      <w:r>
        <w:t>Buitengewone Kerkeraadsvergadering te St.M.Gestel.Woensdag 27 Oct. ’s nam. 5 uur.</w:t>
      </w:r>
    </w:p>
    <w:p w14:paraId="42CDB15A" w14:textId="77777777" w:rsidR="00696ED5" w:rsidRDefault="00696ED5">
      <w:pPr>
        <w:tabs>
          <w:tab w:val="left" w:pos="-284"/>
          <w:tab w:val="left" w:pos="0"/>
          <w:tab w:val="left" w:pos="851"/>
          <w:tab w:val="left" w:pos="3261"/>
          <w:tab w:val="left" w:pos="4253"/>
          <w:tab w:val="left" w:pos="4962"/>
        </w:tabs>
      </w:pPr>
    </w:p>
    <w:p w14:paraId="681993DF" w14:textId="77777777" w:rsidR="00696ED5" w:rsidRDefault="00696ED5">
      <w:pPr>
        <w:tabs>
          <w:tab w:val="left" w:pos="-284"/>
          <w:tab w:val="left" w:pos="0"/>
          <w:tab w:val="left" w:pos="851"/>
          <w:tab w:val="left" w:pos="3261"/>
          <w:tab w:val="left" w:pos="4253"/>
          <w:tab w:val="left" w:pos="4962"/>
        </w:tabs>
      </w:pPr>
      <w:r>
        <w:t>In deze verg. door alle leden bijgewoond werd de Heer N.W. Posthumus beroepen, de beroepsbrief in orde gebracht, geteekend door al de leden v/d Kerkeraad en de consulent en door dezen aan den beroepene gezonden.</w:t>
      </w:r>
    </w:p>
    <w:p w14:paraId="384ACB79" w14:textId="77777777" w:rsidR="00696ED5" w:rsidRDefault="00696ED5">
      <w:pPr>
        <w:tabs>
          <w:tab w:val="left" w:pos="-284"/>
          <w:tab w:val="left" w:pos="0"/>
          <w:tab w:val="left" w:pos="851"/>
          <w:tab w:val="left" w:pos="3261"/>
          <w:tab w:val="left" w:pos="4253"/>
          <w:tab w:val="left" w:pos="4962"/>
        </w:tabs>
      </w:pPr>
      <w:r>
        <w:t>Bij den beroepsbrief en afschrift van het Predt.inkome te St.M.Gestel en Schijndel werd gevoegd eene verklaring van kerkeraad en consulent, de kerkeraad in Nw.(?) van Notabelen, de consulent C.Q.Q. of kerkvoogd dat aan de beroepene bij eventueele verhuizing over vergoeding of transportkosten op zijn inboedel en andere kosten aan de overhuis verbonden zal worden vergoed een bedrag van honded en vijftig gulden.</w:t>
      </w:r>
    </w:p>
    <w:p w14:paraId="286CA54B" w14:textId="77777777" w:rsidR="00696ED5" w:rsidRDefault="00696ED5">
      <w:pPr>
        <w:tabs>
          <w:tab w:val="left" w:pos="-284"/>
          <w:tab w:val="left" w:pos="0"/>
          <w:tab w:val="left" w:pos="851"/>
          <w:tab w:val="left" w:pos="3261"/>
          <w:tab w:val="left" w:pos="4253"/>
          <w:tab w:val="left" w:pos="4962"/>
        </w:tabs>
      </w:pPr>
      <w:r>
        <w:t>Tevens werd de lijst van stemgerechtigden voor het jaar 1910 in orde gebracht en zal deze van Zon. 7 Nov. tot Zond. 14 Nov. voor belangstellenden ter visie liggen op gebr.wijze.</w:t>
      </w:r>
    </w:p>
    <w:p w14:paraId="6B0DFAE5" w14:textId="77777777" w:rsidR="00696ED5" w:rsidRDefault="00696ED5">
      <w:pPr>
        <w:tabs>
          <w:tab w:val="left" w:pos="-284"/>
          <w:tab w:val="left" w:pos="0"/>
          <w:tab w:val="left" w:pos="851"/>
          <w:tab w:val="left" w:pos="3261"/>
          <w:tab w:val="left" w:pos="4253"/>
          <w:tab w:val="left" w:pos="4962"/>
        </w:tabs>
      </w:pPr>
      <w:r>
        <w:t>Niets meer te behandelen  zijnde sluit de Consulent de Vergadering.</w:t>
      </w:r>
    </w:p>
    <w:p w14:paraId="125F1C6E" w14:textId="77777777" w:rsidR="00696ED5" w:rsidRDefault="00696ED5">
      <w:pPr>
        <w:tabs>
          <w:tab w:val="left" w:pos="-284"/>
          <w:tab w:val="left" w:pos="0"/>
          <w:tab w:val="left" w:pos="851"/>
          <w:tab w:val="left" w:pos="3261"/>
          <w:tab w:val="left" w:pos="4253"/>
          <w:tab w:val="left" w:pos="4962"/>
        </w:tabs>
      </w:pPr>
    </w:p>
    <w:p w14:paraId="65D2578A" w14:textId="77777777" w:rsidR="00696ED5" w:rsidRDefault="00696ED5">
      <w:pPr>
        <w:tabs>
          <w:tab w:val="left" w:pos="-284"/>
          <w:tab w:val="left" w:pos="0"/>
          <w:tab w:val="left" w:pos="851"/>
          <w:tab w:val="left" w:pos="3261"/>
          <w:tab w:val="left" w:pos="4253"/>
          <w:tab w:val="left" w:pos="4962"/>
        </w:tabs>
      </w:pPr>
      <w:r>
        <w:tab/>
        <w:t>A. van Kampen</w:t>
      </w:r>
      <w:r>
        <w:tab/>
      </w:r>
      <w:r>
        <w:tab/>
      </w:r>
      <w:r>
        <w:tab/>
      </w:r>
      <w:r>
        <w:tab/>
      </w:r>
      <w:r>
        <w:tab/>
        <w:t>A.G.vHoorn</w:t>
      </w:r>
    </w:p>
    <w:p w14:paraId="51753015" w14:textId="77777777" w:rsidR="00696ED5" w:rsidRDefault="00696ED5">
      <w:pPr>
        <w:tabs>
          <w:tab w:val="left" w:pos="-284"/>
          <w:tab w:val="left" w:pos="0"/>
          <w:tab w:val="left" w:pos="851"/>
          <w:tab w:val="left" w:pos="3261"/>
          <w:tab w:val="left" w:pos="4253"/>
          <w:tab w:val="left" w:pos="4962"/>
        </w:tabs>
      </w:pPr>
    </w:p>
    <w:p w14:paraId="17C28580" w14:textId="77777777" w:rsidR="00696ED5" w:rsidRDefault="00696ED5">
      <w:pPr>
        <w:tabs>
          <w:tab w:val="left" w:pos="-284"/>
          <w:tab w:val="left" w:pos="0"/>
          <w:tab w:val="left" w:pos="851"/>
          <w:tab w:val="left" w:pos="3261"/>
          <w:tab w:val="left" w:pos="4253"/>
          <w:tab w:val="left" w:pos="4962"/>
        </w:tabs>
      </w:pPr>
      <w:r>
        <w:tab/>
      </w:r>
      <w:r>
        <w:tab/>
      </w:r>
      <w:r>
        <w:tab/>
      </w:r>
    </w:p>
    <w:p w14:paraId="1C883A3F" w14:textId="77777777" w:rsidR="00696ED5" w:rsidRDefault="00696ED5">
      <w:pPr>
        <w:tabs>
          <w:tab w:val="left" w:pos="-284"/>
          <w:tab w:val="left" w:pos="0"/>
          <w:tab w:val="left" w:pos="851"/>
          <w:tab w:val="left" w:pos="3261"/>
          <w:tab w:val="left" w:pos="4253"/>
          <w:tab w:val="left" w:pos="4962"/>
        </w:tabs>
      </w:pPr>
    </w:p>
    <w:p w14:paraId="312F45F3" w14:textId="77777777" w:rsidR="00696ED5" w:rsidRDefault="00696ED5">
      <w:pPr>
        <w:tabs>
          <w:tab w:val="left" w:pos="-284"/>
          <w:tab w:val="left" w:pos="0"/>
          <w:tab w:val="left" w:pos="851"/>
          <w:tab w:val="left" w:pos="3261"/>
          <w:tab w:val="left" w:pos="4253"/>
          <w:tab w:val="left" w:pos="4962"/>
        </w:tabs>
      </w:pPr>
      <w:r>
        <w:tab/>
      </w:r>
      <w:r>
        <w:tab/>
        <w:t>Buitengewone Verg. v/d Kerkeraad a/d pastorie. 6 Nov. 1909.</w:t>
      </w:r>
    </w:p>
    <w:p w14:paraId="7D9B448E" w14:textId="77777777" w:rsidR="00696ED5" w:rsidRDefault="00696ED5">
      <w:pPr>
        <w:tabs>
          <w:tab w:val="left" w:pos="-284"/>
          <w:tab w:val="left" w:pos="0"/>
          <w:tab w:val="left" w:pos="851"/>
          <w:tab w:val="left" w:pos="3261"/>
          <w:tab w:val="left" w:pos="4253"/>
          <w:tab w:val="left" w:pos="4962"/>
        </w:tabs>
      </w:pPr>
    </w:p>
    <w:p w14:paraId="48A1EE27" w14:textId="77777777" w:rsidR="00696ED5" w:rsidRDefault="00696ED5">
      <w:pPr>
        <w:tabs>
          <w:tab w:val="left" w:pos="-284"/>
          <w:tab w:val="left" w:pos="0"/>
          <w:tab w:val="left" w:pos="851"/>
          <w:tab w:val="left" w:pos="3261"/>
          <w:tab w:val="left" w:pos="4253"/>
          <w:tab w:val="left" w:pos="4962"/>
        </w:tabs>
      </w:pPr>
      <w:r>
        <w:t>Alle leden zijn aanwezig, de Notulen van de vorige vergadering worden gelezen en vastgesteld.</w:t>
      </w:r>
    </w:p>
    <w:p w14:paraId="073A1DAC" w14:textId="77777777" w:rsidR="00696ED5" w:rsidRDefault="00696ED5">
      <w:pPr>
        <w:tabs>
          <w:tab w:val="left" w:pos="-284"/>
          <w:tab w:val="left" w:pos="0"/>
          <w:tab w:val="left" w:pos="851"/>
          <w:tab w:val="left" w:pos="3261"/>
          <w:tab w:val="left" w:pos="4253"/>
          <w:tab w:val="left" w:pos="4962"/>
        </w:tabs>
      </w:pPr>
      <w:r>
        <w:t>Deze vergadering wordt gehouden om naar aanleiding van desbetreffende vroegere besprekingen te komen tot een beslissing aangaaande de vraag of het niet wenschelijk zou zijn dat de kerk adm. dezer gemeente haar vrij beheer liet varen en zich begaf onder de goede zorg van het College van Toezicht op het Beheeer der kerk goederen in NBr. Al de leden spraken den wensch uit om zich bij genoemd College aan te sluiten. Omdat door dien maatregel de stoffelijke belangen der gemeente worden gebaat.</w:t>
      </w:r>
    </w:p>
    <w:p w14:paraId="5B90F83E" w14:textId="77777777" w:rsidR="00696ED5" w:rsidRDefault="00696ED5">
      <w:pPr>
        <w:tabs>
          <w:tab w:val="left" w:pos="-284"/>
          <w:tab w:val="left" w:pos="0"/>
          <w:tab w:val="left" w:pos="851"/>
          <w:tab w:val="left" w:pos="3261"/>
          <w:tab w:val="left" w:pos="4253"/>
          <w:tab w:val="left" w:pos="4962"/>
        </w:tabs>
      </w:pPr>
      <w:r>
        <w:t>Den Consulent wordt door de Vergadering opgedragen de regeling dezer aangelegenheid op zich te nemen en alzoo ter gelegener tijd de stemgerechtigde lidmaten tot een Vergadering opteroepen waar in zij door stemming over het voorstel van de Kerkeraad zullen beslissen. Niets meert e behandelen zijnde sluit de Voorzitter de Vergadering.</w:t>
      </w:r>
    </w:p>
    <w:p w14:paraId="63905B88" w14:textId="77777777" w:rsidR="00696ED5" w:rsidRDefault="00696ED5">
      <w:pPr>
        <w:tabs>
          <w:tab w:val="left" w:pos="-284"/>
          <w:tab w:val="left" w:pos="0"/>
          <w:tab w:val="left" w:pos="851"/>
          <w:tab w:val="left" w:pos="3261"/>
          <w:tab w:val="left" w:pos="4253"/>
          <w:tab w:val="left" w:pos="4962"/>
        </w:tabs>
      </w:pPr>
    </w:p>
    <w:p w14:paraId="341457A9" w14:textId="77777777" w:rsidR="00696ED5" w:rsidRDefault="00696ED5">
      <w:pPr>
        <w:tabs>
          <w:tab w:val="left" w:pos="-284"/>
          <w:tab w:val="left" w:pos="0"/>
          <w:tab w:val="left" w:pos="851"/>
          <w:tab w:val="left" w:pos="3261"/>
          <w:tab w:val="left" w:pos="4253"/>
          <w:tab w:val="left" w:pos="4962"/>
        </w:tabs>
      </w:pPr>
      <w:r>
        <w:tab/>
      </w:r>
      <w:r>
        <w:tab/>
        <w:t xml:space="preserve">A. van Kampen </w:t>
      </w:r>
      <w:r>
        <w:tab/>
      </w:r>
      <w:r>
        <w:tab/>
      </w:r>
      <w:r>
        <w:tab/>
        <w:t>A.G. van Hoorn</w:t>
      </w:r>
    </w:p>
    <w:p w14:paraId="0B73AD6A" w14:textId="77777777" w:rsidR="00696ED5" w:rsidRDefault="00696ED5">
      <w:pPr>
        <w:tabs>
          <w:tab w:val="left" w:pos="-284"/>
          <w:tab w:val="left" w:pos="0"/>
          <w:tab w:val="left" w:pos="851"/>
          <w:tab w:val="left" w:pos="3261"/>
          <w:tab w:val="left" w:pos="4253"/>
          <w:tab w:val="left" w:pos="4962"/>
        </w:tabs>
      </w:pPr>
    </w:p>
    <w:p w14:paraId="6FD065C4" w14:textId="77777777" w:rsidR="00696ED5" w:rsidRDefault="00696ED5">
      <w:pPr>
        <w:tabs>
          <w:tab w:val="left" w:pos="-284"/>
          <w:tab w:val="left" w:pos="0"/>
          <w:tab w:val="left" w:pos="851"/>
          <w:tab w:val="left" w:pos="3261"/>
          <w:tab w:val="left" w:pos="4253"/>
          <w:tab w:val="left" w:pos="4962"/>
        </w:tabs>
      </w:pPr>
    </w:p>
    <w:p w14:paraId="28DCFB21" w14:textId="77777777" w:rsidR="00696ED5" w:rsidRDefault="00696ED5">
      <w:pPr>
        <w:tabs>
          <w:tab w:val="left" w:pos="-284"/>
          <w:tab w:val="left" w:pos="0"/>
          <w:tab w:val="left" w:pos="851"/>
          <w:tab w:val="left" w:pos="3261"/>
          <w:tab w:val="left" w:pos="4253"/>
          <w:tab w:val="left" w:pos="4962"/>
        </w:tabs>
      </w:pPr>
      <w:r>
        <w:tab/>
        <w:t xml:space="preserve">                                Buitengew. Vergad. v/d Kerkeraad i/h logement te Gestel 16 Nov. 1909.</w:t>
      </w:r>
    </w:p>
    <w:p w14:paraId="409ADC42" w14:textId="77777777" w:rsidR="00696ED5" w:rsidRDefault="00696ED5">
      <w:pPr>
        <w:tabs>
          <w:tab w:val="left" w:pos="-284"/>
          <w:tab w:val="left" w:pos="0"/>
          <w:tab w:val="left" w:pos="851"/>
          <w:tab w:val="left" w:pos="3261"/>
          <w:tab w:val="left" w:pos="4253"/>
          <w:tab w:val="left" w:pos="4962"/>
        </w:tabs>
      </w:pPr>
    </w:p>
    <w:p w14:paraId="10009D75" w14:textId="77777777" w:rsidR="00696ED5" w:rsidRDefault="00696ED5">
      <w:pPr>
        <w:tabs>
          <w:tab w:val="left" w:pos="-284"/>
          <w:tab w:val="left" w:pos="0"/>
          <w:tab w:val="left" w:pos="851"/>
          <w:tab w:val="left" w:pos="3261"/>
          <w:tab w:val="left" w:pos="4253"/>
          <w:tab w:val="left" w:pos="4962"/>
        </w:tabs>
      </w:pPr>
      <w:r>
        <w:t>Deze Vergering was een dringende.</w:t>
      </w:r>
    </w:p>
    <w:p w14:paraId="02A53DF1" w14:textId="77777777" w:rsidR="00696ED5" w:rsidRDefault="00696ED5">
      <w:pPr>
        <w:tabs>
          <w:tab w:val="left" w:pos="-284"/>
          <w:tab w:val="left" w:pos="0"/>
          <w:tab w:val="left" w:pos="851"/>
          <w:tab w:val="left" w:pos="3261"/>
          <w:tab w:val="left" w:pos="4253"/>
          <w:tab w:val="left" w:pos="4962"/>
        </w:tabs>
      </w:pPr>
      <w:r>
        <w:t>De notulen der vorige werde gelezen voor de voltallige Vergadering. Het betrof de beroeping van den predikant Posthumus.</w:t>
      </w:r>
    </w:p>
    <w:p w14:paraId="1845EF04" w14:textId="77777777" w:rsidR="00696ED5" w:rsidRDefault="00696ED5">
      <w:pPr>
        <w:tabs>
          <w:tab w:val="left" w:pos="-284"/>
          <w:tab w:val="left" w:pos="0"/>
          <w:tab w:val="left" w:pos="851"/>
          <w:tab w:val="left" w:pos="3261"/>
          <w:tab w:val="left" w:pos="4253"/>
          <w:tab w:val="left" w:pos="4962"/>
        </w:tabs>
      </w:pPr>
      <w:r>
        <w:t>Kort na zijn bezoek aan St.M.Gestel kwamen de leden  v/d Kerkeraad bij den Consulent zich beklagen over de houding die ZEw bij gelegenheid van zijn bezoek had aangenomen. In stede van zich over het zoo zeer door hem begeerde beroep te verblijden had hij hooge eischen gesteld wat het opknappen van de pastorie betreft, wilde zich niet teevreden stellen met f. 150.- vergoeding voor verhuiskosten, en zou pogingen in het werk stellen, indien hij ten hunner het predikambt aanvaardde om uit de diac.kas gelden op te nemen voor restauratie van de pastorie. In hooge mate waren ze verontwaardigd over zijn optreden en de consulent ontried het hun niet toen ze mededeelde hem te schrijven, gelijk ze gedaan hebben, dat het zeer in het belang der gemeente zou zijn indien, hij voor het beroep bedankte.</w:t>
      </w:r>
    </w:p>
    <w:p w14:paraId="4DEF233A" w14:textId="77777777" w:rsidR="00696ED5" w:rsidRDefault="00696ED5">
      <w:pPr>
        <w:tabs>
          <w:tab w:val="left" w:pos="-284"/>
          <w:tab w:val="left" w:pos="0"/>
          <w:tab w:val="left" w:pos="851"/>
          <w:tab w:val="left" w:pos="3261"/>
          <w:tab w:val="left" w:pos="4253"/>
          <w:tab w:val="left" w:pos="4962"/>
        </w:tabs>
      </w:pPr>
      <w:r>
        <w:t>Tot heden heeft hij op dat schrijven nog geen echo gegeven laat staan dat hij aan het verzoek heeft voldan.</w:t>
      </w:r>
    </w:p>
    <w:p w14:paraId="6A275071" w14:textId="77777777" w:rsidR="00696ED5" w:rsidRDefault="00696ED5">
      <w:pPr>
        <w:tabs>
          <w:tab w:val="left" w:pos="-284"/>
          <w:tab w:val="left" w:pos="0"/>
          <w:tab w:val="left" w:pos="851"/>
          <w:tab w:val="left" w:pos="3261"/>
          <w:tab w:val="left" w:pos="4253"/>
          <w:tab w:val="left" w:pos="4962"/>
        </w:tabs>
      </w:pPr>
      <w:r>
        <w:t>Heden voormiddag ontving de consulent van zeer geloofwaardige zijde onunstige berichte aangaande Ds.P. Zij kwamen uit zijn onmiddelijke omgeving en waren van dien aard dat de consulent een spoedvergadering noodzakelijk achtte. Na omstandige mededeeling uit de daarop betrekking hebbende brieven besloot de Vergadering éénparig, het navolgende telegram aan den beroepene op te zenden.</w:t>
      </w:r>
    </w:p>
    <w:p w14:paraId="0146003B" w14:textId="77777777" w:rsidR="00696ED5" w:rsidRDefault="00696ED5">
      <w:pPr>
        <w:tabs>
          <w:tab w:val="left" w:pos="-284"/>
          <w:tab w:val="left" w:pos="0"/>
          <w:tab w:val="left" w:pos="851"/>
          <w:tab w:val="left" w:pos="3261"/>
          <w:tab w:val="left" w:pos="4253"/>
          <w:tab w:val="left" w:pos="4962"/>
        </w:tabs>
      </w:pPr>
      <w:r>
        <w:t>Berichten omtrent u tot ons gekomen zijn van dien aard  dat wij u nogmaals dringend raden voor het beroep te bedanken. Doet gij zulks niet dan zal de kerkeraad niets onbeproefd laten om desappr. v/h beroep te verkrijgen. Geteekend</w:t>
      </w:r>
      <w:r>
        <w:tab/>
        <w:t>v Kampen</w:t>
      </w:r>
    </w:p>
    <w:p w14:paraId="7583909A" w14:textId="77777777" w:rsidR="00696ED5" w:rsidRDefault="00696ED5">
      <w:pPr>
        <w:tabs>
          <w:tab w:val="left" w:pos="-284"/>
          <w:tab w:val="left" w:pos="0"/>
          <w:tab w:val="left" w:pos="851"/>
          <w:tab w:val="left" w:pos="3261"/>
          <w:tab w:val="left" w:pos="4253"/>
          <w:tab w:val="left" w:pos="4962"/>
        </w:tabs>
      </w:pPr>
      <w:r>
        <w:tab/>
      </w:r>
      <w:r>
        <w:tab/>
        <w:t>VBeek</w:t>
      </w:r>
    </w:p>
    <w:p w14:paraId="534F547D" w14:textId="77777777" w:rsidR="00696ED5" w:rsidRPr="003B5F33" w:rsidRDefault="00696ED5">
      <w:pPr>
        <w:tabs>
          <w:tab w:val="left" w:pos="-284"/>
          <w:tab w:val="left" w:pos="0"/>
          <w:tab w:val="left" w:pos="851"/>
          <w:tab w:val="left" w:pos="3261"/>
          <w:tab w:val="left" w:pos="4253"/>
          <w:tab w:val="left" w:pos="4962"/>
        </w:tabs>
      </w:pPr>
      <w:r>
        <w:tab/>
      </w:r>
      <w:r>
        <w:tab/>
      </w:r>
      <w:r w:rsidRPr="003B5F33">
        <w:t>Present vHoorn, Cons.</w:t>
      </w:r>
    </w:p>
    <w:p w14:paraId="25691E0C" w14:textId="77777777" w:rsidR="00696ED5" w:rsidRDefault="00696ED5">
      <w:pPr>
        <w:tabs>
          <w:tab w:val="left" w:pos="-284"/>
          <w:tab w:val="left" w:pos="0"/>
          <w:tab w:val="left" w:pos="851"/>
          <w:tab w:val="left" w:pos="3261"/>
          <w:tab w:val="left" w:pos="4253"/>
          <w:tab w:val="left" w:pos="4962"/>
        </w:tabs>
      </w:pPr>
      <w:r>
        <w:t>Dit telegram is in de avond van 16 Nov. Te 7 uur te Vught a/h postkantoor aangeboden.</w:t>
      </w:r>
    </w:p>
    <w:p w14:paraId="4CB275A5" w14:textId="77777777" w:rsidR="00696ED5" w:rsidRDefault="00696ED5">
      <w:pPr>
        <w:tabs>
          <w:tab w:val="left" w:pos="-284"/>
          <w:tab w:val="left" w:pos="0"/>
          <w:tab w:val="left" w:pos="851"/>
          <w:tab w:val="left" w:pos="3261"/>
          <w:tab w:val="left" w:pos="4253"/>
          <w:tab w:val="left" w:pos="4962"/>
        </w:tabs>
      </w:pPr>
      <w:r>
        <w:t>Niets meer te behandelen zijnde sluit de Voorzitter de Vergadering.</w:t>
      </w:r>
    </w:p>
    <w:p w14:paraId="75581920" w14:textId="77777777" w:rsidR="00696ED5" w:rsidRDefault="00696ED5">
      <w:pPr>
        <w:tabs>
          <w:tab w:val="left" w:pos="-284"/>
          <w:tab w:val="left" w:pos="0"/>
          <w:tab w:val="left" w:pos="851"/>
          <w:tab w:val="left" w:pos="3261"/>
          <w:tab w:val="left" w:pos="4253"/>
          <w:tab w:val="left" w:pos="4962"/>
        </w:tabs>
      </w:pPr>
    </w:p>
    <w:p w14:paraId="4FC8C6D4" w14:textId="77777777" w:rsidR="00696ED5" w:rsidRDefault="00696ED5">
      <w:pPr>
        <w:tabs>
          <w:tab w:val="left" w:pos="-284"/>
          <w:tab w:val="left" w:pos="0"/>
          <w:tab w:val="left" w:pos="851"/>
          <w:tab w:val="left" w:pos="3261"/>
          <w:tab w:val="left" w:pos="4253"/>
          <w:tab w:val="left" w:pos="4962"/>
        </w:tabs>
      </w:pPr>
      <w:r>
        <w:tab/>
      </w:r>
      <w:r>
        <w:tab/>
        <w:t>A.van Kampen</w:t>
      </w:r>
      <w:r>
        <w:tab/>
      </w:r>
      <w:r>
        <w:tab/>
        <w:t>A.W. van Hoorn, cons.</w:t>
      </w:r>
    </w:p>
    <w:p w14:paraId="64808390" w14:textId="77777777" w:rsidR="00696ED5" w:rsidRDefault="00696ED5">
      <w:pPr>
        <w:tabs>
          <w:tab w:val="left" w:pos="-284"/>
          <w:tab w:val="left" w:pos="0"/>
          <w:tab w:val="left" w:pos="851"/>
          <w:tab w:val="left" w:pos="3261"/>
          <w:tab w:val="left" w:pos="4253"/>
          <w:tab w:val="left" w:pos="4962"/>
        </w:tabs>
      </w:pPr>
    </w:p>
    <w:p w14:paraId="31440F45" w14:textId="77777777" w:rsidR="00696ED5" w:rsidRDefault="00696ED5">
      <w:pPr>
        <w:tabs>
          <w:tab w:val="left" w:pos="-284"/>
          <w:tab w:val="left" w:pos="0"/>
          <w:tab w:val="left" w:pos="851"/>
          <w:tab w:val="left" w:pos="3261"/>
          <w:tab w:val="left" w:pos="4253"/>
          <w:tab w:val="left" w:pos="4962"/>
        </w:tabs>
      </w:pPr>
      <w:r>
        <w:t>20 Nov. Afgegeven een kerk att. a/ Petronella Jochems Wed. v.d. Berg, naar Ginneken.</w:t>
      </w:r>
    </w:p>
    <w:p w14:paraId="1B0A8962" w14:textId="77777777" w:rsidR="00696ED5" w:rsidRDefault="00696ED5">
      <w:pPr>
        <w:tabs>
          <w:tab w:val="left" w:pos="-284"/>
          <w:tab w:val="left" w:pos="0"/>
          <w:tab w:val="left" w:pos="851"/>
          <w:tab w:val="left" w:pos="3261"/>
          <w:tab w:val="left" w:pos="4253"/>
          <w:tab w:val="left" w:pos="4962"/>
        </w:tabs>
      </w:pPr>
    </w:p>
    <w:p w14:paraId="7E453ABB" w14:textId="77777777" w:rsidR="00696ED5" w:rsidRDefault="00696ED5">
      <w:pPr>
        <w:numPr>
          <w:ilvl w:val="0"/>
          <w:numId w:val="64"/>
        </w:numPr>
        <w:tabs>
          <w:tab w:val="left" w:pos="-284"/>
          <w:tab w:val="left" w:pos="0"/>
          <w:tab w:val="left" w:pos="851"/>
          <w:tab w:val="left" w:pos="3261"/>
          <w:tab w:val="left" w:pos="4253"/>
          <w:tab w:val="left" w:pos="4962"/>
        </w:tabs>
        <w:spacing w:after="0" w:line="240" w:lineRule="auto"/>
      </w:pPr>
      <w:r>
        <w:t>Heden, den 18 Nov.kwam, bij den Consulent het bericht in van den naar St.M.Gestel beroepen predikant, den Heer N. Posthumus te Hern, dat hij voor dat beroep bedankte.</w:t>
      </w:r>
    </w:p>
    <w:p w14:paraId="40EB18BC" w14:textId="77777777" w:rsidR="00696ED5" w:rsidRDefault="00696ED5">
      <w:pPr>
        <w:tabs>
          <w:tab w:val="left" w:pos="-284"/>
          <w:tab w:val="left" w:pos="0"/>
          <w:tab w:val="left" w:pos="851"/>
          <w:tab w:val="left" w:pos="3261"/>
          <w:tab w:val="left" w:pos="4253"/>
          <w:tab w:val="left" w:pos="4962"/>
        </w:tabs>
      </w:pPr>
    </w:p>
    <w:p w14:paraId="1620C76E" w14:textId="77777777" w:rsidR="00696ED5" w:rsidRDefault="00696ED5">
      <w:pPr>
        <w:tabs>
          <w:tab w:val="left" w:pos="-284"/>
          <w:tab w:val="left" w:pos="0"/>
          <w:tab w:val="left" w:pos="851"/>
          <w:tab w:val="left" w:pos="3261"/>
          <w:tab w:val="left" w:pos="4253"/>
          <w:tab w:val="left" w:pos="4962"/>
        </w:tabs>
      </w:pPr>
      <w:r>
        <w:lastRenderedPageBreak/>
        <w:t xml:space="preserve">    </w:t>
      </w:r>
    </w:p>
    <w:p w14:paraId="028F865B" w14:textId="77777777" w:rsidR="00696ED5" w:rsidRDefault="00696ED5">
      <w:pPr>
        <w:tabs>
          <w:tab w:val="left" w:pos="-284"/>
          <w:tab w:val="left" w:pos="0"/>
          <w:tab w:val="left" w:pos="851"/>
          <w:tab w:val="left" w:pos="3261"/>
          <w:tab w:val="left" w:pos="4253"/>
          <w:tab w:val="left" w:pos="4962"/>
        </w:tabs>
      </w:pPr>
      <w:r>
        <w:t>1909. 25 Nov. Buitengewone Vergad. v/d Kerkeraad a./d pastorie te St.M.Gestel.</w:t>
      </w:r>
    </w:p>
    <w:p w14:paraId="5721F7CC" w14:textId="77777777" w:rsidR="00696ED5" w:rsidRDefault="00696ED5">
      <w:pPr>
        <w:tabs>
          <w:tab w:val="left" w:pos="-284"/>
          <w:tab w:val="left" w:pos="0"/>
          <w:tab w:val="left" w:pos="851"/>
          <w:tab w:val="left" w:pos="3261"/>
          <w:tab w:val="left" w:pos="4253"/>
          <w:tab w:val="left" w:pos="4962"/>
        </w:tabs>
      </w:pPr>
    </w:p>
    <w:p w14:paraId="4D2C236E" w14:textId="77777777" w:rsidR="00696ED5" w:rsidRDefault="00696ED5">
      <w:pPr>
        <w:tabs>
          <w:tab w:val="left" w:pos="-284"/>
          <w:tab w:val="left" w:pos="0"/>
          <w:tab w:val="left" w:pos="851"/>
          <w:tab w:val="left" w:pos="3261"/>
          <w:tab w:val="left" w:pos="4253"/>
          <w:tab w:val="left" w:pos="4962"/>
        </w:tabs>
        <w:ind w:left="851"/>
      </w:pPr>
      <w:r>
        <w:t>Bij opening des voorm.te 10 uur zijn alle leden aanwezig. De notulen van de vorige vergadering werden gelezen en onveranderd vastgesteld. Deze Vergadering is belegd geworden om besprekingen te houden over ’t geen thans den Kerkeraad te doen staat nu de Heer Posthumus voor het beroep naar deze gemeente bedankte. Door den voorzitter wordt meegedeeld dat  door achtbare predikanten voor de vacatutre zijn aanbevolen Ds. Wanda van Lobith, Breukerink van Boven Karspel en Ydema van Knollendam. De Kerkeraads leden wenschten de Heer Breukerink te verzoeken om te Vught in Dec. optetreden indien hij voor de vacature in aanmerking wenschte te komen.</w:t>
      </w:r>
    </w:p>
    <w:p w14:paraId="31580708" w14:textId="77777777" w:rsidR="00696ED5" w:rsidRDefault="00696ED5">
      <w:pPr>
        <w:tabs>
          <w:tab w:val="left" w:pos="-284"/>
          <w:tab w:val="left" w:pos="0"/>
          <w:tab w:val="left" w:pos="851"/>
          <w:tab w:val="left" w:pos="3261"/>
          <w:tab w:val="left" w:pos="4253"/>
          <w:tab w:val="left" w:pos="4962"/>
        </w:tabs>
      </w:pPr>
      <w:r>
        <w:tab/>
        <w:t>De consulent zegde de uitnoodiging aan Ds. B. toe.</w:t>
      </w:r>
    </w:p>
    <w:p w14:paraId="1912901B" w14:textId="77777777" w:rsidR="00696ED5" w:rsidRDefault="00696ED5">
      <w:pPr>
        <w:tabs>
          <w:tab w:val="left" w:pos="-284"/>
          <w:tab w:val="left" w:pos="0"/>
          <w:tab w:val="left" w:pos="851"/>
          <w:tab w:val="left" w:pos="3261"/>
          <w:tab w:val="left" w:pos="4253"/>
          <w:tab w:val="left" w:pos="4962"/>
        </w:tabs>
        <w:ind w:left="851"/>
      </w:pPr>
      <w:r>
        <w:t>Voorts bracht de C. ter sprake de noodzakelijkheid om aan het Class. B. van den Bosch te verzoeken een besluit van de Kerkeraad en kerkvoogd om den eventueel te beroepen predikant f. 150.- tegemoetkoming inde verhuiskosten te verstrekken, goed te keuren naar Art. 73 b. Regl, Vac.</w:t>
      </w:r>
    </w:p>
    <w:p w14:paraId="782F193F" w14:textId="77777777" w:rsidR="00696ED5" w:rsidRDefault="00696ED5">
      <w:pPr>
        <w:tabs>
          <w:tab w:val="left" w:pos="-284"/>
          <w:tab w:val="left" w:pos="0"/>
          <w:tab w:val="left" w:pos="851"/>
          <w:tab w:val="left" w:pos="3261"/>
          <w:tab w:val="left" w:pos="4253"/>
          <w:tab w:val="left" w:pos="4962"/>
        </w:tabs>
        <w:ind w:left="851"/>
      </w:pPr>
      <w:r>
        <w:t>Door den consulent wordt nu een dusdanig verzoekschrift opgesteld, gelezen, goedgekeurd en door de leden der Verg. onderteekend.</w:t>
      </w:r>
    </w:p>
    <w:p w14:paraId="41E883FE" w14:textId="77777777" w:rsidR="00696ED5" w:rsidRDefault="00696ED5">
      <w:pPr>
        <w:tabs>
          <w:tab w:val="left" w:pos="-284"/>
          <w:tab w:val="left" w:pos="0"/>
          <w:tab w:val="left" w:pos="851"/>
          <w:tab w:val="left" w:pos="3261"/>
          <w:tab w:val="left" w:pos="4253"/>
          <w:tab w:val="left" w:pos="4962"/>
        </w:tabs>
        <w:ind w:left="851"/>
      </w:pPr>
      <w:r>
        <w:t>Tenslotte werd bepaald dat de Kerkeraad de stemgerechtigde lidmaten zal oproepen zoodra hij meent dat het oproepings werk kan worden hervat.</w:t>
      </w:r>
    </w:p>
    <w:p w14:paraId="101C75BA" w14:textId="77777777" w:rsidR="00696ED5" w:rsidRDefault="00696ED5">
      <w:pPr>
        <w:tabs>
          <w:tab w:val="left" w:pos="-284"/>
          <w:tab w:val="left" w:pos="0"/>
          <w:tab w:val="left" w:pos="851"/>
          <w:tab w:val="left" w:pos="3261"/>
          <w:tab w:val="left" w:pos="4253"/>
          <w:tab w:val="left" w:pos="4962"/>
        </w:tabs>
      </w:pPr>
    </w:p>
    <w:p w14:paraId="2EDD1ADE" w14:textId="77777777" w:rsidR="00696ED5" w:rsidRDefault="00696ED5">
      <w:pPr>
        <w:tabs>
          <w:tab w:val="left" w:pos="-284"/>
          <w:tab w:val="left" w:pos="0"/>
          <w:tab w:val="left" w:pos="851"/>
          <w:tab w:val="left" w:pos="3261"/>
          <w:tab w:val="left" w:pos="4253"/>
          <w:tab w:val="left" w:pos="4962"/>
        </w:tabs>
      </w:pPr>
      <w:r>
        <w:t>30 Nov. Boven vermelde missive gezonden a/h Class. Best.</w:t>
      </w:r>
    </w:p>
    <w:p w14:paraId="735C7642" w14:textId="77777777" w:rsidR="00696ED5" w:rsidRDefault="00696ED5">
      <w:pPr>
        <w:tabs>
          <w:tab w:val="left" w:pos="-284"/>
          <w:tab w:val="left" w:pos="0"/>
          <w:tab w:val="left" w:pos="851"/>
          <w:tab w:val="left" w:pos="3261"/>
          <w:tab w:val="left" w:pos="4253"/>
          <w:tab w:val="left" w:pos="4962"/>
        </w:tabs>
      </w:pPr>
    </w:p>
    <w:p w14:paraId="3D31CA59" w14:textId="77777777" w:rsidR="00696ED5" w:rsidRDefault="00696ED5">
      <w:pPr>
        <w:tabs>
          <w:tab w:val="left" w:pos="-284"/>
          <w:tab w:val="left" w:pos="0"/>
          <w:tab w:val="left" w:pos="851"/>
          <w:tab w:val="left" w:pos="3261"/>
          <w:tab w:val="left" w:pos="4253"/>
          <w:tab w:val="left" w:pos="4962"/>
        </w:tabs>
      </w:pPr>
      <w:r>
        <w:tab/>
      </w:r>
      <w:r>
        <w:tab/>
      </w:r>
      <w:r>
        <w:tab/>
        <w:t>Q.T.</w:t>
      </w:r>
    </w:p>
    <w:p w14:paraId="3A2C8249" w14:textId="77777777" w:rsidR="00696ED5" w:rsidRDefault="00696ED5">
      <w:pPr>
        <w:tabs>
          <w:tab w:val="left" w:pos="-284"/>
          <w:tab w:val="left" w:pos="0"/>
          <w:tab w:val="left" w:pos="851"/>
          <w:tab w:val="left" w:pos="3261"/>
          <w:tab w:val="left" w:pos="4253"/>
          <w:tab w:val="left" w:pos="4962"/>
        </w:tabs>
      </w:pPr>
      <w:r>
        <w:tab/>
      </w:r>
      <w:r>
        <w:tab/>
      </w:r>
      <w:r>
        <w:tab/>
        <w:t>A.L. Hoorn, cons.</w:t>
      </w:r>
    </w:p>
    <w:p w14:paraId="588F0F12" w14:textId="77777777" w:rsidR="00696ED5" w:rsidRDefault="00696ED5">
      <w:pPr>
        <w:tabs>
          <w:tab w:val="left" w:pos="-284"/>
          <w:tab w:val="left" w:pos="0"/>
          <w:tab w:val="left" w:pos="851"/>
          <w:tab w:val="left" w:pos="3261"/>
          <w:tab w:val="left" w:pos="4253"/>
          <w:tab w:val="left" w:pos="4962"/>
        </w:tabs>
      </w:pPr>
    </w:p>
    <w:p w14:paraId="03421C9B" w14:textId="77777777" w:rsidR="00696ED5" w:rsidRDefault="00696ED5">
      <w:pPr>
        <w:tabs>
          <w:tab w:val="left" w:pos="-284"/>
          <w:tab w:val="left" w:pos="0"/>
          <w:tab w:val="left" w:pos="851"/>
          <w:tab w:val="left" w:pos="3261"/>
          <w:tab w:val="left" w:pos="4253"/>
          <w:tab w:val="left" w:pos="4962"/>
        </w:tabs>
      </w:pPr>
    </w:p>
    <w:p w14:paraId="1A500B7A" w14:textId="77777777" w:rsidR="00696ED5" w:rsidRDefault="00696ED5">
      <w:pPr>
        <w:tabs>
          <w:tab w:val="left" w:pos="-284"/>
          <w:tab w:val="left" w:pos="0"/>
          <w:tab w:val="left" w:pos="851"/>
          <w:tab w:val="left" w:pos="3261"/>
          <w:tab w:val="left" w:pos="4253"/>
          <w:tab w:val="left" w:pos="4962"/>
        </w:tabs>
        <w:ind w:left="708" w:hanging="708"/>
      </w:pPr>
      <w:r>
        <w:t xml:space="preserve">3 Dec. </w:t>
      </w:r>
      <w:r>
        <w:tab/>
        <w:t>Ingekome gunstige beschikking v/h Class.Best op het den 30 Nov. tot hem gericht verzoek in zake vergoeding bedoeld in Art. 73 Regl.Vac.</w:t>
      </w:r>
    </w:p>
    <w:p w14:paraId="0BD4FE66" w14:textId="77777777" w:rsidR="00696ED5" w:rsidRDefault="00696ED5">
      <w:pPr>
        <w:tabs>
          <w:tab w:val="left" w:pos="-284"/>
          <w:tab w:val="left" w:pos="0"/>
          <w:tab w:val="left" w:pos="851"/>
          <w:tab w:val="left" w:pos="3261"/>
          <w:tab w:val="left" w:pos="4253"/>
          <w:tab w:val="left" w:pos="4962"/>
        </w:tabs>
        <w:ind w:left="708" w:hanging="708"/>
      </w:pPr>
    </w:p>
    <w:p w14:paraId="05304695" w14:textId="77777777" w:rsidR="00696ED5" w:rsidRDefault="00696ED5">
      <w:pPr>
        <w:tabs>
          <w:tab w:val="left" w:pos="-284"/>
          <w:tab w:val="left" w:pos="0"/>
          <w:tab w:val="left" w:pos="851"/>
          <w:tab w:val="left" w:pos="3261"/>
          <w:tab w:val="left" w:pos="4253"/>
          <w:tab w:val="left" w:pos="4962"/>
        </w:tabs>
        <w:ind w:left="708" w:hanging="708"/>
      </w:pPr>
    </w:p>
    <w:p w14:paraId="28106619" w14:textId="77777777" w:rsidR="00696ED5" w:rsidRDefault="00696ED5">
      <w:pPr>
        <w:tabs>
          <w:tab w:val="left" w:pos="-284"/>
          <w:tab w:val="left" w:pos="0"/>
          <w:tab w:val="left" w:pos="851"/>
          <w:tab w:val="left" w:pos="3261"/>
          <w:tab w:val="left" w:pos="4253"/>
          <w:tab w:val="left" w:pos="4962"/>
        </w:tabs>
        <w:ind w:left="708" w:hanging="708"/>
      </w:pPr>
      <w:r>
        <w:tab/>
      </w:r>
      <w:r>
        <w:tab/>
      </w:r>
      <w:r>
        <w:tab/>
      </w:r>
      <w:r>
        <w:tab/>
        <w:t xml:space="preserve">Buiteng. Vergad. v/d Kerkeraad </w:t>
      </w:r>
    </w:p>
    <w:p w14:paraId="182987C1" w14:textId="77777777" w:rsidR="00696ED5" w:rsidRDefault="00696ED5">
      <w:pPr>
        <w:tabs>
          <w:tab w:val="left" w:pos="-284"/>
          <w:tab w:val="left" w:pos="0"/>
          <w:tab w:val="left" w:pos="851"/>
          <w:tab w:val="left" w:pos="3261"/>
          <w:tab w:val="left" w:pos="4253"/>
          <w:tab w:val="left" w:pos="4962"/>
        </w:tabs>
        <w:ind w:left="708" w:hanging="708"/>
      </w:pPr>
      <w:r>
        <w:tab/>
      </w:r>
      <w:r>
        <w:tab/>
      </w:r>
      <w:r>
        <w:tab/>
      </w:r>
      <w:r>
        <w:tab/>
        <w:t>den 13 December 1907 ’s namidd. 3 uur.</w:t>
      </w:r>
    </w:p>
    <w:p w14:paraId="0C49B336" w14:textId="77777777" w:rsidR="00696ED5" w:rsidRDefault="00696ED5">
      <w:pPr>
        <w:tabs>
          <w:tab w:val="left" w:pos="-284"/>
          <w:tab w:val="left" w:pos="0"/>
          <w:tab w:val="left" w:pos="851"/>
          <w:tab w:val="left" w:pos="3261"/>
          <w:tab w:val="left" w:pos="4253"/>
          <w:tab w:val="left" w:pos="4962"/>
        </w:tabs>
        <w:ind w:left="708" w:hanging="708"/>
      </w:pPr>
    </w:p>
    <w:p w14:paraId="026CC5A9" w14:textId="77777777" w:rsidR="00696ED5" w:rsidRDefault="00696ED5">
      <w:pPr>
        <w:tabs>
          <w:tab w:val="left" w:pos="-284"/>
          <w:tab w:val="left" w:pos="0"/>
          <w:tab w:val="left" w:pos="851"/>
          <w:tab w:val="left" w:pos="3261"/>
          <w:tab w:val="left" w:pos="4253"/>
          <w:tab w:val="left" w:pos="4962"/>
        </w:tabs>
        <w:ind w:left="708" w:hanging="708"/>
      </w:pPr>
      <w:r>
        <w:tab/>
        <w:t xml:space="preserve">Bij opening der Vergadering, waren alle leden aanwezig. Van Kampen, Van Heijst, Van Beek en de consulent. De notulen der vorige Vergadering werden gelezen en onveranderd vastgesteld. </w:t>
      </w:r>
      <w:r>
        <w:lastRenderedPageBreak/>
        <w:t>Aan de ore werden gesteld de beroepings aangelegenheden. De  consulent deelde meede,dat zie vorige notulen, de correspondentie met Ds. Breukerink te Boven Karspel van lange adem was geweest ten gevolge der langdurige overwegingen van genoemden predt. of hij al dan niet zou gevolg geven aan de hem namens den en in opdracht van de kerkeraad gedane uitnoodiging om in de tweede helft met het oog op eene  eventueele beroeping te St.M.Gestel een predikbeurt te vervullen te Vucht. Den 10 Dec.kwam bij den consulent van ZEw. het teleurstellend bericht in dat hij om onderscheide redenen voor een beroeping te St.M. Gestel niet in aanmerking wenschte te komen. Daarom achtte de Cons. het noodig met spoed te overwegen wat nu te doen. De kerkeraad wenschte om gevolg te geven aan een verzoek van vele stemgerechtigden dat Ds. de Jong te Helenaveen gehoord werd. Daarom werd besloten genoemden predt. mededeeling  te vragen van de ek Zondag  waarop hij zijne vacature beurt te Aste of Someren moest vervullen, opdat de Com.essie (?), in die tijd benoemd om predt. te hooren en andere stemgerechtigden Z.E. daar konde hooren.</w:t>
      </w:r>
    </w:p>
    <w:p w14:paraId="21E789DC" w14:textId="77777777" w:rsidR="00696ED5" w:rsidRDefault="00696ED5">
      <w:pPr>
        <w:tabs>
          <w:tab w:val="left" w:pos="-284"/>
          <w:tab w:val="left" w:pos="0"/>
          <w:tab w:val="left" w:pos="851"/>
          <w:tab w:val="left" w:pos="3261"/>
          <w:tab w:val="left" w:pos="4253"/>
          <w:tab w:val="left" w:pos="4962"/>
        </w:tabs>
        <w:ind w:left="708" w:hanging="708"/>
      </w:pPr>
      <w:r>
        <w:tab/>
        <w:t>Voorts besloot de Vergad. de H.H. Predikante Wander v Lobith en Edens v Eexta uit te noodigen om zoo spoedig zij bij  toeslag dier uitnoodiging, konden kome een pred.beurt te Vucht te vervullen opdat de St.M.G Kiezers in de gelegenheid waren hen te hooren. Ter wille van de tijdigheid meende de kerkeraad, dat waar een orthodox predikant ten genoege van sommige leden gehoord zou worden, aan andere ook de gelegenheid moest worden geopend om Vrijzinnige predikante, geestverwanten  van den hoogvereerde vertrokken Leeraar Telders te kunnen hooren.</w:t>
      </w:r>
    </w:p>
    <w:p w14:paraId="4AA08FDF" w14:textId="77777777" w:rsidR="00696ED5" w:rsidRDefault="00696ED5">
      <w:pPr>
        <w:tabs>
          <w:tab w:val="left" w:pos="-284"/>
          <w:tab w:val="left" w:pos="0"/>
          <w:tab w:val="left" w:pos="851"/>
          <w:tab w:val="left" w:pos="3261"/>
          <w:tab w:val="left" w:pos="4253"/>
          <w:tab w:val="left" w:pos="4962"/>
        </w:tabs>
        <w:ind w:left="708" w:hanging="708"/>
      </w:pPr>
      <w:r>
        <w:tab/>
        <w:t>Tenslotte werd door den Consulent mededeeling gedaan van een gunstige beschikking o/h Class.Bestuur van den Bosch op een aan dat College dezerzijds gedaan verzoek om goedkeuring van een besluit van Kerkvoogd en kerkeraad dezer gemeente om het bedrag der vergoeding bedoeld in al  1 van Art. 73 Regl. Vac. te bepalen op f. 150.</w:t>
      </w:r>
    </w:p>
    <w:p w14:paraId="0CBC2B6B" w14:textId="77777777" w:rsidR="00696ED5" w:rsidRDefault="00696ED5">
      <w:pPr>
        <w:tabs>
          <w:tab w:val="left" w:pos="-284"/>
          <w:tab w:val="left" w:pos="0"/>
          <w:tab w:val="left" w:pos="851"/>
          <w:tab w:val="left" w:pos="3261"/>
          <w:tab w:val="left" w:pos="4253"/>
          <w:tab w:val="left" w:pos="4962"/>
        </w:tabs>
        <w:ind w:left="708" w:hanging="708"/>
      </w:pPr>
      <w:r>
        <w:tab/>
        <w:t>Niets meer aan te behandelen zijnde sluit de Consulent de Vergadering.</w:t>
      </w:r>
    </w:p>
    <w:p w14:paraId="29DA4D56" w14:textId="77777777" w:rsidR="00696ED5" w:rsidRDefault="00696ED5">
      <w:pPr>
        <w:tabs>
          <w:tab w:val="left" w:pos="-284"/>
          <w:tab w:val="left" w:pos="0"/>
          <w:tab w:val="left" w:pos="851"/>
          <w:tab w:val="left" w:pos="3261"/>
          <w:tab w:val="left" w:pos="4253"/>
          <w:tab w:val="left" w:pos="4962"/>
        </w:tabs>
        <w:ind w:left="708" w:hanging="708"/>
      </w:pPr>
    </w:p>
    <w:p w14:paraId="36D5AF30" w14:textId="77777777" w:rsidR="00696ED5" w:rsidRDefault="00696ED5">
      <w:pPr>
        <w:tabs>
          <w:tab w:val="left" w:pos="-284"/>
          <w:tab w:val="left" w:pos="0"/>
          <w:tab w:val="left" w:pos="851"/>
          <w:tab w:val="left" w:pos="3261"/>
          <w:tab w:val="left" w:pos="4253"/>
          <w:tab w:val="left" w:pos="4962"/>
        </w:tabs>
        <w:ind w:left="708" w:hanging="708"/>
      </w:pPr>
      <w:r>
        <w:tab/>
      </w:r>
      <w:r>
        <w:tab/>
      </w:r>
      <w:r>
        <w:tab/>
      </w:r>
      <w:r>
        <w:tab/>
      </w:r>
      <w:r>
        <w:tab/>
      </w:r>
      <w:r>
        <w:tab/>
        <w:t>A.L. v Hoorn</w:t>
      </w:r>
    </w:p>
    <w:p w14:paraId="3EAEA133" w14:textId="77777777" w:rsidR="00696ED5" w:rsidRDefault="00696ED5">
      <w:pPr>
        <w:tabs>
          <w:tab w:val="left" w:pos="-284"/>
          <w:tab w:val="left" w:pos="0"/>
          <w:tab w:val="left" w:pos="851"/>
          <w:tab w:val="left" w:pos="3261"/>
          <w:tab w:val="left" w:pos="4253"/>
          <w:tab w:val="left" w:pos="4962"/>
        </w:tabs>
        <w:ind w:left="708" w:hanging="708"/>
      </w:pPr>
    </w:p>
    <w:p w14:paraId="4C6AF66C" w14:textId="77777777" w:rsidR="00696ED5" w:rsidRDefault="00696ED5">
      <w:pPr>
        <w:numPr>
          <w:ilvl w:val="0"/>
          <w:numId w:val="65"/>
        </w:numPr>
        <w:tabs>
          <w:tab w:val="left" w:pos="-284"/>
          <w:tab w:val="left" w:pos="0"/>
          <w:tab w:val="left" w:pos="851"/>
          <w:tab w:val="left" w:pos="3261"/>
          <w:tab w:val="left" w:pos="4253"/>
          <w:tab w:val="left" w:pos="4962"/>
        </w:tabs>
        <w:spacing w:after="0" w:line="240" w:lineRule="auto"/>
      </w:pPr>
      <w:r>
        <w:t>van Kampen</w:t>
      </w:r>
    </w:p>
    <w:p w14:paraId="3E7C5F5B" w14:textId="77777777" w:rsidR="00696ED5" w:rsidRDefault="00696ED5">
      <w:pPr>
        <w:tabs>
          <w:tab w:val="left" w:pos="-284"/>
          <w:tab w:val="left" w:pos="0"/>
          <w:tab w:val="left" w:pos="851"/>
          <w:tab w:val="left" w:pos="3261"/>
          <w:tab w:val="left" w:pos="4253"/>
          <w:tab w:val="left" w:pos="4962"/>
        </w:tabs>
      </w:pPr>
      <w:r>
        <w:t>14 Dec.</w:t>
      </w:r>
    </w:p>
    <w:p w14:paraId="446302E5" w14:textId="77777777" w:rsidR="00696ED5" w:rsidRDefault="00696ED5">
      <w:pPr>
        <w:tabs>
          <w:tab w:val="left" w:pos="-284"/>
          <w:tab w:val="left" w:pos="0"/>
          <w:tab w:val="left" w:pos="851"/>
          <w:tab w:val="left" w:pos="3261"/>
          <w:tab w:val="left" w:pos="4253"/>
          <w:tab w:val="left" w:pos="4962"/>
        </w:tabs>
        <w:ind w:left="851"/>
      </w:pPr>
      <w:r>
        <w:t xml:space="preserve">Op een desbetreffend schrijven  namens den Kerkeraad kwam 14 Dec. Bericht in dat Ds. </w:t>
      </w:r>
    </w:p>
    <w:p w14:paraId="2572E70E" w14:textId="77777777" w:rsidR="00696ED5" w:rsidRDefault="00696ED5">
      <w:pPr>
        <w:tabs>
          <w:tab w:val="left" w:pos="-284"/>
          <w:tab w:val="left" w:pos="0"/>
          <w:tab w:val="left" w:pos="851"/>
          <w:tab w:val="left" w:pos="3261"/>
          <w:tab w:val="left" w:pos="4253"/>
          <w:tab w:val="left" w:pos="4962"/>
        </w:tabs>
        <w:ind w:left="851"/>
      </w:pPr>
      <w:r>
        <w:t>de Jong te Helenaveen zijne e.k. vacature Beurte vervult te Aste en Someren Zond. 19 Dec.</w:t>
      </w:r>
    </w:p>
    <w:p w14:paraId="4416D216" w14:textId="77777777" w:rsidR="00696ED5" w:rsidRDefault="00696ED5">
      <w:pPr>
        <w:numPr>
          <w:ilvl w:val="0"/>
          <w:numId w:val="66"/>
        </w:numPr>
        <w:tabs>
          <w:tab w:val="left" w:pos="-284"/>
          <w:tab w:val="left" w:pos="0"/>
          <w:tab w:val="left" w:pos="851"/>
          <w:tab w:val="left" w:pos="3261"/>
          <w:tab w:val="left" w:pos="4253"/>
          <w:tab w:val="left" w:pos="4962"/>
        </w:tabs>
        <w:spacing w:after="0" w:line="240" w:lineRule="auto"/>
      </w:pPr>
      <w:r>
        <w:t>voorm. 10  te S: en  aanvuld. (?) 2 uur te A. waarvan de kerkeraad en de koster te Schijndel is geinformeerd om het ter alg. kennis van de kiezers te brengen.</w:t>
      </w:r>
    </w:p>
    <w:p w14:paraId="3A867334" w14:textId="77777777" w:rsidR="00696ED5" w:rsidRDefault="00696ED5">
      <w:pPr>
        <w:tabs>
          <w:tab w:val="left" w:pos="-284"/>
          <w:tab w:val="left" w:pos="0"/>
          <w:tab w:val="left" w:pos="851"/>
          <w:tab w:val="left" w:pos="3261"/>
          <w:tab w:val="left" w:pos="4253"/>
          <w:tab w:val="left" w:pos="4962"/>
        </w:tabs>
      </w:pPr>
    </w:p>
    <w:p w14:paraId="52FE6A3B" w14:textId="77777777" w:rsidR="00696ED5" w:rsidRDefault="00696ED5">
      <w:pPr>
        <w:tabs>
          <w:tab w:val="left" w:pos="-284"/>
          <w:tab w:val="left" w:pos="0"/>
          <w:tab w:val="left" w:pos="851"/>
          <w:tab w:val="left" w:pos="3261"/>
          <w:tab w:val="left" w:pos="4253"/>
          <w:tab w:val="left" w:pos="4962"/>
        </w:tabs>
      </w:pPr>
      <w:r>
        <w:t>16 Dec.</w:t>
      </w:r>
    </w:p>
    <w:p w14:paraId="053E3932" w14:textId="77777777" w:rsidR="00696ED5" w:rsidRDefault="00696ED5">
      <w:pPr>
        <w:tabs>
          <w:tab w:val="left" w:pos="-284"/>
          <w:tab w:val="left" w:pos="0"/>
          <w:tab w:val="left" w:pos="851"/>
          <w:tab w:val="left" w:pos="3261"/>
          <w:tab w:val="left" w:pos="4253"/>
          <w:tab w:val="left" w:pos="4962"/>
        </w:tabs>
        <w:ind w:left="851"/>
      </w:pPr>
      <w:r>
        <w:t>Heden kwam van D Wander te Lobith op een dezerzijds gedaan verzoek bericht in dat hij genegen en in staat is Zond 9 Jan.1910 alhier optetreden om de kiezers in staat te stellen ZEW te hooren prediken.</w:t>
      </w:r>
    </w:p>
    <w:p w14:paraId="3F24EBE3" w14:textId="77777777" w:rsidR="00696ED5" w:rsidRDefault="00696ED5">
      <w:pPr>
        <w:tabs>
          <w:tab w:val="left" w:pos="-284"/>
          <w:tab w:val="left" w:pos="0"/>
          <w:tab w:val="left" w:pos="851"/>
          <w:tab w:val="left" w:pos="3261"/>
          <w:tab w:val="left" w:pos="4253"/>
          <w:tab w:val="left" w:pos="4962"/>
        </w:tabs>
      </w:pPr>
    </w:p>
    <w:p w14:paraId="067A2A33" w14:textId="77777777" w:rsidR="00696ED5" w:rsidRDefault="00696ED5">
      <w:pPr>
        <w:tabs>
          <w:tab w:val="left" w:pos="-284"/>
          <w:tab w:val="left" w:pos="0"/>
          <w:tab w:val="left" w:pos="851"/>
          <w:tab w:val="left" w:pos="3261"/>
          <w:tab w:val="left" w:pos="4253"/>
          <w:tab w:val="left" w:pos="4962"/>
        </w:tabs>
      </w:pPr>
      <w:r>
        <w:lastRenderedPageBreak/>
        <w:t>17 Dec.</w:t>
      </w:r>
    </w:p>
    <w:p w14:paraId="17B1ABFD" w14:textId="77777777" w:rsidR="00696ED5" w:rsidRDefault="00696ED5">
      <w:pPr>
        <w:tabs>
          <w:tab w:val="left" w:pos="-284"/>
          <w:tab w:val="left" w:pos="0"/>
          <w:tab w:val="left" w:pos="851"/>
          <w:tab w:val="left" w:pos="3261"/>
          <w:tab w:val="left" w:pos="4253"/>
          <w:tab w:val="left" w:pos="4962"/>
        </w:tabs>
      </w:pPr>
      <w:r>
        <w:tab/>
        <w:t>Geschreven aan Ds. Edens te Eext of hij genegen is hier 16 of 23 Jan.’10 te prediken.</w:t>
      </w:r>
    </w:p>
    <w:p w14:paraId="161FCB00" w14:textId="77777777" w:rsidR="00696ED5" w:rsidRDefault="00696ED5">
      <w:pPr>
        <w:tabs>
          <w:tab w:val="left" w:pos="-284"/>
          <w:tab w:val="left" w:pos="0"/>
          <w:tab w:val="left" w:pos="851"/>
          <w:tab w:val="left" w:pos="3261"/>
          <w:tab w:val="left" w:pos="4253"/>
          <w:tab w:val="left" w:pos="4962"/>
        </w:tabs>
      </w:pPr>
    </w:p>
    <w:p w14:paraId="5CBB7A6B" w14:textId="77777777" w:rsidR="00696ED5" w:rsidRDefault="00696ED5">
      <w:pPr>
        <w:tabs>
          <w:tab w:val="left" w:pos="-284"/>
          <w:tab w:val="left" w:pos="0"/>
          <w:tab w:val="left" w:pos="851"/>
          <w:tab w:val="left" w:pos="3261"/>
          <w:tab w:val="left" w:pos="4253"/>
          <w:tab w:val="left" w:pos="4962"/>
        </w:tabs>
      </w:pPr>
      <w:r>
        <w:t>28 Dec.</w:t>
      </w:r>
    </w:p>
    <w:p w14:paraId="1F543649" w14:textId="77777777" w:rsidR="00696ED5" w:rsidRDefault="00696ED5">
      <w:pPr>
        <w:tabs>
          <w:tab w:val="left" w:pos="-284"/>
          <w:tab w:val="left" w:pos="0"/>
          <w:tab w:val="left" w:pos="851"/>
          <w:tab w:val="left" w:pos="3261"/>
          <w:tab w:val="left" w:pos="4253"/>
          <w:tab w:val="left" w:pos="4962"/>
        </w:tabs>
        <w:ind w:left="851"/>
      </w:pPr>
      <w:r>
        <w:t>Aangesien de Heer Edens tot heden niet heeft geantwoord op het hem gedaan voorstel wordt Zijn onbeleefd zwijgen als een weigering beschouwd en besluit de Kerkeraad als nog te noodigen Ds. Boonakker van Oudshoorn om den 23 Jan. te Vught op te treden.</w:t>
      </w:r>
    </w:p>
    <w:p w14:paraId="7CB35912" w14:textId="77777777" w:rsidR="00696ED5" w:rsidRDefault="00696ED5">
      <w:pPr>
        <w:tabs>
          <w:tab w:val="left" w:pos="-284"/>
          <w:tab w:val="left" w:pos="0"/>
          <w:tab w:val="left" w:pos="851"/>
          <w:tab w:val="left" w:pos="3261"/>
          <w:tab w:val="left" w:pos="4253"/>
          <w:tab w:val="left" w:pos="4962"/>
        </w:tabs>
      </w:pPr>
    </w:p>
    <w:p w14:paraId="076CFD7B" w14:textId="77777777" w:rsidR="00696ED5" w:rsidRDefault="00696ED5">
      <w:pPr>
        <w:tabs>
          <w:tab w:val="left" w:pos="-284"/>
          <w:tab w:val="left" w:pos="0"/>
          <w:tab w:val="left" w:pos="851"/>
          <w:tab w:val="left" w:pos="3261"/>
          <w:tab w:val="left" w:pos="4253"/>
          <w:tab w:val="left" w:pos="4962"/>
        </w:tabs>
      </w:pPr>
      <w:r>
        <w:t>31 Dec.</w:t>
      </w:r>
    </w:p>
    <w:p w14:paraId="7B45078F" w14:textId="77777777" w:rsidR="00696ED5" w:rsidRDefault="00696ED5">
      <w:pPr>
        <w:tabs>
          <w:tab w:val="left" w:pos="-284"/>
          <w:tab w:val="left" w:pos="0"/>
          <w:tab w:val="left" w:pos="851"/>
          <w:tab w:val="left" w:pos="3261"/>
          <w:tab w:val="left" w:pos="4253"/>
          <w:tab w:val="left" w:pos="4962"/>
        </w:tabs>
      </w:pPr>
      <w:r>
        <w:tab/>
        <w:t xml:space="preserve">Kwam bericht in van Ds. Boonakker te Oudshoorn dat ZEW de beurt te Vught </w:t>
      </w:r>
    </w:p>
    <w:p w14:paraId="223FFBC7" w14:textId="77777777" w:rsidR="00696ED5" w:rsidRDefault="00696ED5">
      <w:pPr>
        <w:tabs>
          <w:tab w:val="left" w:pos="-284"/>
          <w:tab w:val="left" w:pos="0"/>
          <w:tab w:val="left" w:pos="851"/>
          <w:tab w:val="left" w:pos="3261"/>
          <w:tab w:val="left" w:pos="4253"/>
          <w:tab w:val="left" w:pos="4962"/>
        </w:tabs>
      </w:pPr>
      <w:r>
        <w:tab/>
        <w:t xml:space="preserve">23 Jan.1910 aanneemt.           </w:t>
      </w:r>
    </w:p>
    <w:p w14:paraId="0BAABA77" w14:textId="77777777" w:rsidR="00696ED5" w:rsidRDefault="00696ED5">
      <w:pPr>
        <w:tabs>
          <w:tab w:val="left" w:pos="-284"/>
          <w:tab w:val="left" w:pos="0"/>
          <w:tab w:val="left" w:pos="851"/>
          <w:tab w:val="left" w:pos="3261"/>
          <w:tab w:val="left" w:pos="4253"/>
          <w:tab w:val="left" w:pos="4962"/>
        </w:tabs>
      </w:pPr>
    </w:p>
    <w:p w14:paraId="2FC03169" w14:textId="77777777" w:rsidR="00696ED5" w:rsidRDefault="00696ED5">
      <w:pPr>
        <w:tabs>
          <w:tab w:val="left" w:pos="-284"/>
          <w:tab w:val="left" w:pos="0"/>
          <w:tab w:val="left" w:pos="851"/>
          <w:tab w:val="left" w:pos="3261"/>
          <w:tab w:val="left" w:pos="4253"/>
          <w:tab w:val="left" w:pos="4962"/>
        </w:tabs>
      </w:pPr>
      <w:r>
        <w:t>1910.</w:t>
      </w:r>
    </w:p>
    <w:p w14:paraId="7B345C3D" w14:textId="77777777" w:rsidR="00696ED5" w:rsidRDefault="00696ED5">
      <w:pPr>
        <w:tabs>
          <w:tab w:val="left" w:pos="-284"/>
          <w:tab w:val="left" w:pos="0"/>
          <w:tab w:val="left" w:pos="851"/>
          <w:tab w:val="left" w:pos="3261"/>
          <w:tab w:val="left" w:pos="4253"/>
          <w:tab w:val="left" w:pos="4962"/>
        </w:tabs>
      </w:pPr>
    </w:p>
    <w:p w14:paraId="22C37ADC" w14:textId="77777777" w:rsidR="00696ED5" w:rsidRDefault="00696ED5">
      <w:pPr>
        <w:tabs>
          <w:tab w:val="left" w:pos="-284"/>
          <w:tab w:val="left" w:pos="0"/>
          <w:tab w:val="left" w:pos="851"/>
          <w:tab w:val="left" w:pos="3261"/>
          <w:tab w:val="left" w:pos="4253"/>
          <w:tab w:val="left" w:pos="4962"/>
        </w:tabs>
      </w:pPr>
      <w:r>
        <w:t>18 Jan. Ontvangen de tabellen v/d  schrefz. Kerkv. In 1910.</w:t>
      </w:r>
    </w:p>
    <w:p w14:paraId="404D1693" w14:textId="77777777" w:rsidR="00696ED5" w:rsidRDefault="00696ED5">
      <w:pPr>
        <w:tabs>
          <w:tab w:val="left" w:pos="-284"/>
          <w:tab w:val="left" w:pos="0"/>
          <w:tab w:val="left" w:pos="851"/>
          <w:tab w:val="left" w:pos="3261"/>
          <w:tab w:val="left" w:pos="4253"/>
          <w:tab w:val="left" w:pos="4962"/>
        </w:tabs>
      </w:pPr>
    </w:p>
    <w:p w14:paraId="6867D845" w14:textId="77777777" w:rsidR="00696ED5" w:rsidRDefault="00696ED5">
      <w:pPr>
        <w:tabs>
          <w:tab w:val="left" w:pos="-284"/>
          <w:tab w:val="left" w:pos="0"/>
          <w:tab w:val="left" w:pos="851"/>
          <w:tab w:val="left" w:pos="3261"/>
          <w:tab w:val="left" w:pos="4253"/>
          <w:tab w:val="left" w:pos="4962"/>
        </w:tabs>
      </w:pPr>
      <w:r>
        <w:tab/>
      </w:r>
      <w:r>
        <w:tab/>
      </w:r>
      <w:r>
        <w:tab/>
        <w:t>Vergad. v/d Kerkeraad Zaterd., 29 Jan. 1910</w:t>
      </w:r>
    </w:p>
    <w:p w14:paraId="72E0CB38" w14:textId="77777777" w:rsidR="00696ED5" w:rsidRDefault="00696ED5">
      <w:pPr>
        <w:tabs>
          <w:tab w:val="left" w:pos="-284"/>
          <w:tab w:val="left" w:pos="0"/>
          <w:tab w:val="left" w:pos="851"/>
          <w:tab w:val="left" w:pos="3261"/>
          <w:tab w:val="left" w:pos="4253"/>
          <w:tab w:val="left" w:pos="4962"/>
        </w:tabs>
      </w:pPr>
      <w:r>
        <w:tab/>
      </w:r>
      <w:r>
        <w:tab/>
      </w:r>
      <w:r>
        <w:tab/>
        <w:t>voorm. 10 uur in de pastorie.</w:t>
      </w:r>
    </w:p>
    <w:p w14:paraId="34E122B9" w14:textId="77777777" w:rsidR="00696ED5" w:rsidRDefault="00696ED5">
      <w:pPr>
        <w:tabs>
          <w:tab w:val="left" w:pos="-284"/>
          <w:tab w:val="left" w:pos="0"/>
          <w:tab w:val="left" w:pos="851"/>
          <w:tab w:val="left" w:pos="3261"/>
          <w:tab w:val="left" w:pos="4253"/>
          <w:tab w:val="left" w:pos="4962"/>
        </w:tabs>
      </w:pPr>
    </w:p>
    <w:p w14:paraId="3BFDE4F4" w14:textId="77777777" w:rsidR="00696ED5" w:rsidRDefault="00696ED5">
      <w:pPr>
        <w:tabs>
          <w:tab w:val="left" w:pos="-284"/>
          <w:tab w:val="left" w:pos="0"/>
          <w:tab w:val="left" w:pos="851"/>
          <w:tab w:val="left" w:pos="3261"/>
          <w:tab w:val="left" w:pos="4253"/>
          <w:tab w:val="left" w:pos="4962"/>
        </w:tabs>
        <w:ind w:left="851"/>
      </w:pPr>
      <w:r>
        <w:t>Alle leden zijn aanwezig, benevens de Consulent. De notulen der vorige vergadering worden gelezen en onveranderd vastgetseld. Ingekomen is eene missive van de Mij.van Welstand met verzoek de daarin voorkomende vragen betreffende de toestand der prot. Gemeente alhier te willen beantwoorden. Na verkregen informatiën van de kerke.leden zal daaraan door den consulent worden voldaan.</w:t>
      </w:r>
    </w:p>
    <w:p w14:paraId="16454500" w14:textId="77777777" w:rsidR="00696ED5" w:rsidRDefault="00696ED5">
      <w:pPr>
        <w:tabs>
          <w:tab w:val="left" w:pos="-284"/>
          <w:tab w:val="left" w:pos="0"/>
          <w:tab w:val="left" w:pos="851"/>
          <w:tab w:val="left" w:pos="3261"/>
          <w:tab w:val="left" w:pos="4253"/>
          <w:tab w:val="left" w:pos="4962"/>
        </w:tabs>
        <w:ind w:left="851"/>
      </w:pPr>
      <w:r>
        <w:t>Aan de orde is de inneming der leden (?) administratie van St.M.Gestel en Schijndel.</w:t>
      </w:r>
    </w:p>
    <w:p w14:paraId="7A74DB1A" w14:textId="77777777" w:rsidR="00696ED5" w:rsidRDefault="00696ED5">
      <w:pPr>
        <w:tabs>
          <w:tab w:val="left" w:pos="-284"/>
          <w:tab w:val="left" w:pos="0"/>
          <w:tab w:val="left" w:pos="851"/>
          <w:tab w:val="left" w:pos="3261"/>
          <w:tab w:val="left" w:pos="4253"/>
          <w:tab w:val="left" w:pos="4962"/>
        </w:tabs>
        <w:ind w:left="851"/>
      </w:pPr>
      <w:r>
        <w:t>De diaken van Beek doet rekening, en verantwoording betrekkelijk de diaconalia te Gestel en van Heijst over die te Schijndel.</w:t>
      </w:r>
    </w:p>
    <w:p w14:paraId="700666EF" w14:textId="77777777" w:rsidR="00696ED5" w:rsidRDefault="00696ED5">
      <w:pPr>
        <w:tabs>
          <w:tab w:val="left" w:pos="-284"/>
          <w:tab w:val="left" w:pos="0"/>
          <w:tab w:val="left" w:pos="851"/>
          <w:tab w:val="left" w:pos="3261"/>
          <w:tab w:val="left" w:pos="4253"/>
          <w:tab w:val="left" w:pos="4962"/>
        </w:tabs>
        <w:ind w:left="851"/>
      </w:pPr>
    </w:p>
    <w:p w14:paraId="40A7CDA5" w14:textId="77777777" w:rsidR="00696ED5" w:rsidRDefault="00696ED5">
      <w:pPr>
        <w:tabs>
          <w:tab w:val="left" w:pos="-284"/>
          <w:tab w:val="left" w:pos="0"/>
          <w:tab w:val="left" w:pos="851"/>
          <w:tab w:val="left" w:pos="3261"/>
          <w:tab w:val="left" w:pos="4253"/>
          <w:tab w:val="left" w:pos="4962"/>
        </w:tabs>
        <w:ind w:left="851"/>
      </w:pPr>
    </w:p>
    <w:p w14:paraId="0088FF4C" w14:textId="77777777" w:rsidR="00696ED5" w:rsidRDefault="00696ED5">
      <w:pPr>
        <w:tabs>
          <w:tab w:val="left" w:pos="-284"/>
          <w:tab w:val="left" w:pos="0"/>
          <w:tab w:val="left" w:pos="851"/>
          <w:tab w:val="left" w:pos="3261"/>
          <w:tab w:val="left" w:pos="4253"/>
          <w:tab w:val="left" w:pos="4962"/>
        </w:tabs>
        <w:ind w:left="851"/>
      </w:pPr>
      <w:r>
        <w:t xml:space="preserve">Diaconie te St.M.Gestel. </w:t>
      </w:r>
      <w:r>
        <w:tab/>
        <w:t>Ontvangst :</w:t>
      </w:r>
      <w:r>
        <w:tab/>
        <w:t>f. 572,525</w:t>
      </w:r>
    </w:p>
    <w:p w14:paraId="22B6BD9C" w14:textId="77777777" w:rsidR="00696ED5" w:rsidRDefault="00696ED5">
      <w:pPr>
        <w:tabs>
          <w:tab w:val="left" w:pos="-284"/>
          <w:tab w:val="left" w:pos="0"/>
          <w:tab w:val="left" w:pos="851"/>
          <w:tab w:val="left" w:pos="3261"/>
          <w:tab w:val="left" w:pos="4253"/>
          <w:tab w:val="left" w:pos="4962"/>
        </w:tabs>
        <w:ind w:left="851"/>
      </w:pPr>
      <w:r>
        <w:tab/>
        <w:t xml:space="preserve">Uitgaaf     : </w:t>
      </w:r>
      <w:r>
        <w:tab/>
        <w:t>f. 454,805</w:t>
      </w:r>
    </w:p>
    <w:p w14:paraId="5794C996" w14:textId="77777777" w:rsidR="00696ED5" w:rsidRDefault="00696ED5">
      <w:pPr>
        <w:tabs>
          <w:tab w:val="left" w:pos="-284"/>
          <w:tab w:val="left" w:pos="0"/>
          <w:tab w:val="left" w:pos="851"/>
          <w:tab w:val="left" w:pos="3261"/>
          <w:tab w:val="left" w:pos="4253"/>
          <w:tab w:val="left" w:pos="4962"/>
        </w:tabs>
        <w:ind w:left="851"/>
      </w:pPr>
      <w:r>
        <w:t xml:space="preserve">                                 Batig</w:t>
      </w:r>
      <w:r>
        <w:tab/>
        <w:t xml:space="preserve">Saldo        :        </w:t>
      </w:r>
      <w:r>
        <w:tab/>
        <w:t>f.  117,72</w:t>
      </w:r>
    </w:p>
    <w:p w14:paraId="02066284" w14:textId="77777777" w:rsidR="00696ED5" w:rsidRDefault="00696ED5">
      <w:pPr>
        <w:tabs>
          <w:tab w:val="left" w:pos="-284"/>
          <w:tab w:val="left" w:pos="0"/>
          <w:tab w:val="left" w:pos="851"/>
          <w:tab w:val="left" w:pos="3261"/>
          <w:tab w:val="left" w:pos="4253"/>
          <w:tab w:val="left" w:pos="4962"/>
        </w:tabs>
        <w:ind w:left="851"/>
      </w:pPr>
    </w:p>
    <w:p w14:paraId="49FE03AC" w14:textId="77777777" w:rsidR="00696ED5" w:rsidRDefault="00696ED5">
      <w:pPr>
        <w:tabs>
          <w:tab w:val="left" w:pos="-284"/>
          <w:tab w:val="left" w:pos="0"/>
          <w:tab w:val="left" w:pos="851"/>
          <w:tab w:val="left" w:pos="3261"/>
          <w:tab w:val="left" w:pos="4253"/>
          <w:tab w:val="left" w:pos="4962"/>
        </w:tabs>
        <w:ind w:left="851"/>
      </w:pPr>
      <w:r>
        <w:t>Diaconie te Schijndel.</w:t>
      </w:r>
      <w:r>
        <w:tab/>
        <w:t xml:space="preserve">Ontvangst </w:t>
      </w:r>
      <w:r>
        <w:tab/>
        <w:t>:</w:t>
      </w:r>
      <w:r>
        <w:tab/>
        <w:t>f.    19,36</w:t>
      </w:r>
    </w:p>
    <w:p w14:paraId="30DFAD49" w14:textId="77777777" w:rsidR="00696ED5" w:rsidRDefault="00696ED5">
      <w:pPr>
        <w:tabs>
          <w:tab w:val="left" w:pos="-284"/>
          <w:tab w:val="left" w:pos="0"/>
          <w:tab w:val="left" w:pos="851"/>
          <w:tab w:val="left" w:pos="3261"/>
          <w:tab w:val="left" w:pos="4253"/>
          <w:tab w:val="left" w:pos="4962"/>
        </w:tabs>
        <w:ind w:left="851"/>
      </w:pPr>
      <w:r>
        <w:lastRenderedPageBreak/>
        <w:tab/>
        <w:t xml:space="preserve">Uitgaaf </w:t>
      </w:r>
      <w:r>
        <w:tab/>
        <w:t>:</w:t>
      </w:r>
      <w:r>
        <w:tab/>
        <w:t xml:space="preserve">f.    19,36   </w:t>
      </w:r>
    </w:p>
    <w:p w14:paraId="1007A529" w14:textId="77777777" w:rsidR="00696ED5" w:rsidRDefault="00696ED5">
      <w:pPr>
        <w:tabs>
          <w:tab w:val="left" w:pos="-284"/>
          <w:tab w:val="left" w:pos="0"/>
          <w:tab w:val="left" w:pos="851"/>
          <w:tab w:val="left" w:pos="3261"/>
          <w:tab w:val="left" w:pos="4253"/>
          <w:tab w:val="left" w:pos="4962"/>
        </w:tabs>
      </w:pPr>
    </w:p>
    <w:p w14:paraId="1057CEFE" w14:textId="77777777" w:rsidR="00696ED5" w:rsidRDefault="00696ED5">
      <w:pPr>
        <w:tabs>
          <w:tab w:val="left" w:pos="-284"/>
          <w:tab w:val="left" w:pos="0"/>
          <w:tab w:val="left" w:pos="851"/>
          <w:tab w:val="left" w:pos="3261"/>
          <w:tab w:val="left" w:pos="4253"/>
          <w:tab w:val="left" w:pos="4962"/>
        </w:tabs>
      </w:pPr>
      <w:r>
        <w:t xml:space="preserve"> </w:t>
      </w:r>
      <w:r>
        <w:tab/>
        <w:t>Beide rekeningen worden door de kerkeraad goedgekeurd en zullen ter visie worden gelegd.</w:t>
      </w:r>
    </w:p>
    <w:p w14:paraId="13ACA97D" w14:textId="77777777" w:rsidR="00696ED5" w:rsidRDefault="00696ED5">
      <w:pPr>
        <w:tabs>
          <w:tab w:val="left" w:pos="-284"/>
          <w:tab w:val="left" w:pos="0"/>
          <w:tab w:val="left" w:pos="851"/>
          <w:tab w:val="left" w:pos="3261"/>
          <w:tab w:val="left" w:pos="4253"/>
          <w:tab w:val="left" w:pos="4962"/>
        </w:tabs>
        <w:ind w:left="851"/>
      </w:pPr>
      <w:r>
        <w:t>Voorts werd besloten nu de twee vrijzinnige predikanten Wander en Boonkamp, te Vught zich hebben doen hooren, het beroepingswerk te hervatten op Dinsdag 8 febr. e.k.</w:t>
      </w:r>
    </w:p>
    <w:p w14:paraId="61EED143" w14:textId="77777777" w:rsidR="00696ED5" w:rsidRDefault="00696ED5">
      <w:pPr>
        <w:tabs>
          <w:tab w:val="left" w:pos="-284"/>
          <w:tab w:val="left" w:pos="0"/>
          <w:tab w:val="left" w:pos="851"/>
          <w:tab w:val="left" w:pos="3261"/>
          <w:tab w:val="left" w:pos="4253"/>
          <w:tab w:val="left" w:pos="4962"/>
        </w:tabs>
        <w:ind w:left="851"/>
      </w:pPr>
    </w:p>
    <w:p w14:paraId="21DEE1AA" w14:textId="77777777" w:rsidR="00696ED5" w:rsidRDefault="00696ED5">
      <w:pPr>
        <w:tabs>
          <w:tab w:val="left" w:pos="-284"/>
          <w:tab w:val="left" w:pos="0"/>
          <w:tab w:val="left" w:pos="851"/>
          <w:tab w:val="left" w:pos="3261"/>
          <w:tab w:val="left" w:pos="4253"/>
          <w:tab w:val="left" w:pos="4962"/>
        </w:tabs>
        <w:ind w:left="851"/>
      </w:pPr>
      <w:r>
        <w:t>den 31 Jan. aan stemger.verzonden opdragt briefjes voor een vergad.op Dinsdag 8 febr. te elf uur, pastorie Gestel, ter benoeming van de predikant.</w:t>
      </w:r>
    </w:p>
    <w:p w14:paraId="7E8406ED" w14:textId="77777777" w:rsidR="00696ED5" w:rsidRDefault="00696ED5">
      <w:pPr>
        <w:tabs>
          <w:tab w:val="left" w:pos="-284"/>
          <w:tab w:val="left" w:pos="0"/>
          <w:tab w:val="left" w:pos="851"/>
          <w:tab w:val="left" w:pos="3261"/>
          <w:tab w:val="left" w:pos="4253"/>
          <w:tab w:val="left" w:pos="4962"/>
        </w:tabs>
        <w:ind w:left="851"/>
      </w:pPr>
    </w:p>
    <w:p w14:paraId="2A0ABFF0" w14:textId="77777777" w:rsidR="00696ED5" w:rsidRDefault="00696ED5">
      <w:pPr>
        <w:tabs>
          <w:tab w:val="left" w:pos="-284"/>
          <w:tab w:val="left" w:pos="0"/>
          <w:tab w:val="left" w:pos="851"/>
          <w:tab w:val="left" w:pos="3261"/>
          <w:tab w:val="left" w:pos="4253"/>
          <w:tab w:val="left" w:pos="4962"/>
        </w:tabs>
        <w:ind w:left="851"/>
      </w:pPr>
    </w:p>
    <w:p w14:paraId="79722E2E" w14:textId="77777777" w:rsidR="00696ED5" w:rsidRDefault="00696ED5">
      <w:pPr>
        <w:tabs>
          <w:tab w:val="left" w:pos="-284"/>
          <w:tab w:val="left" w:pos="0"/>
          <w:tab w:val="left" w:pos="851"/>
          <w:tab w:val="left" w:pos="3261"/>
          <w:tab w:val="left" w:pos="4253"/>
          <w:tab w:val="left" w:pos="4962"/>
        </w:tabs>
        <w:ind w:left="851"/>
      </w:pPr>
      <w:r>
        <w:tab/>
      </w:r>
      <w:r>
        <w:tab/>
        <w:t>Vergadering van stemgerechtigde lidmaten der Herv.</w:t>
      </w:r>
    </w:p>
    <w:p w14:paraId="2C628C4E" w14:textId="77777777" w:rsidR="00696ED5" w:rsidRDefault="00696ED5">
      <w:pPr>
        <w:tabs>
          <w:tab w:val="left" w:pos="-284"/>
          <w:tab w:val="left" w:pos="0"/>
          <w:tab w:val="left" w:pos="851"/>
          <w:tab w:val="left" w:pos="3261"/>
          <w:tab w:val="left" w:pos="4253"/>
          <w:tab w:val="left" w:pos="4962"/>
        </w:tabs>
        <w:ind w:left="851"/>
      </w:pPr>
      <w:r>
        <w:tab/>
      </w:r>
      <w:r>
        <w:tab/>
        <w:t>Gemeente van St.M.Gestel c.a. in de pastorie</w:t>
      </w:r>
    </w:p>
    <w:p w14:paraId="5BAD4DE6" w14:textId="77777777" w:rsidR="00696ED5" w:rsidRDefault="00696ED5">
      <w:pPr>
        <w:tabs>
          <w:tab w:val="left" w:pos="-284"/>
          <w:tab w:val="left" w:pos="0"/>
          <w:tab w:val="left" w:pos="851"/>
          <w:tab w:val="left" w:pos="3261"/>
          <w:tab w:val="left" w:pos="4253"/>
          <w:tab w:val="left" w:pos="4962"/>
        </w:tabs>
        <w:ind w:left="851"/>
      </w:pPr>
      <w:r>
        <w:tab/>
      </w:r>
      <w:r>
        <w:tab/>
        <w:t>Dinsdag, 8 febr. 1910. Elf uur.</w:t>
      </w:r>
    </w:p>
    <w:p w14:paraId="229247EC" w14:textId="77777777" w:rsidR="00696ED5" w:rsidRDefault="00696ED5">
      <w:pPr>
        <w:tabs>
          <w:tab w:val="left" w:pos="-284"/>
          <w:tab w:val="left" w:pos="0"/>
          <w:tab w:val="left" w:pos="851"/>
          <w:tab w:val="left" w:pos="3261"/>
          <w:tab w:val="left" w:pos="4253"/>
          <w:tab w:val="left" w:pos="4962"/>
        </w:tabs>
        <w:ind w:left="851"/>
      </w:pPr>
    </w:p>
    <w:p w14:paraId="60DDFAA1" w14:textId="77777777" w:rsidR="00696ED5" w:rsidRDefault="00696ED5">
      <w:pPr>
        <w:tabs>
          <w:tab w:val="left" w:pos="-284"/>
          <w:tab w:val="left" w:pos="0"/>
          <w:tab w:val="left" w:pos="851"/>
          <w:tab w:val="left" w:pos="3261"/>
          <w:tab w:val="left" w:pos="4253"/>
          <w:tab w:val="left" w:pos="4962"/>
        </w:tabs>
        <w:ind w:left="851"/>
      </w:pPr>
      <w:r>
        <w:t>Van de,  naar de kiezerslijst, 20 stemgerechtigde zijn 19 opgekomen. De oproeping is geschied tot het maken van een 4 tal predikanten en daaruit daarna eene benoeming te doen.</w:t>
      </w:r>
    </w:p>
    <w:p w14:paraId="3EE4E0C8" w14:textId="77777777" w:rsidR="00696ED5" w:rsidRDefault="00696ED5">
      <w:pPr>
        <w:tabs>
          <w:tab w:val="left" w:pos="-284"/>
          <w:tab w:val="left" w:pos="0"/>
          <w:tab w:val="left" w:pos="851"/>
          <w:tab w:val="left" w:pos="3261"/>
          <w:tab w:val="left" w:pos="4253"/>
          <w:tab w:val="left" w:pos="4962"/>
        </w:tabs>
        <w:ind w:left="851"/>
      </w:pPr>
      <w:r>
        <w:t>De alg.stemmen worden op het viertal gebracht</w:t>
      </w:r>
    </w:p>
    <w:p w14:paraId="6D9040E1" w14:textId="77777777" w:rsidR="00696ED5" w:rsidRDefault="00696ED5">
      <w:pPr>
        <w:tabs>
          <w:tab w:val="left" w:pos="-284"/>
          <w:tab w:val="left" w:pos="0"/>
          <w:tab w:val="left" w:pos="851"/>
          <w:tab w:val="left" w:pos="3261"/>
          <w:tab w:val="left" w:pos="4253"/>
          <w:tab w:val="left" w:pos="4962"/>
        </w:tabs>
        <w:ind w:left="851"/>
      </w:pPr>
      <w:r>
        <w:t>de H.H. Boonakker, van Doorne, B. de Jong en A Wander, resp. predikanten te Oudshoorn, Drumpt, Helenaveen en Lobith</w:t>
      </w:r>
    </w:p>
    <w:p w14:paraId="5215EAFA" w14:textId="77777777" w:rsidR="00696ED5" w:rsidRDefault="00696ED5">
      <w:pPr>
        <w:tabs>
          <w:tab w:val="left" w:pos="-284"/>
          <w:tab w:val="left" w:pos="0"/>
          <w:tab w:val="left" w:pos="851"/>
          <w:tab w:val="left" w:pos="3261"/>
          <w:tab w:val="left" w:pos="4253"/>
          <w:tab w:val="left" w:pos="4962"/>
        </w:tabs>
        <w:ind w:left="851"/>
      </w:pPr>
      <w:r>
        <w:t>Daarna werd uit dit 4 tal de Heer de Jong benoemd met 10 stemmen, op Ds. Van Doorne waren  uitgebracht 7 en op Ds. Wander 2 stemmen. -----</w:t>
      </w:r>
    </w:p>
    <w:p w14:paraId="2DE460BF" w14:textId="77777777" w:rsidR="00696ED5" w:rsidRDefault="00696ED5">
      <w:pPr>
        <w:tabs>
          <w:tab w:val="left" w:pos="-284"/>
          <w:tab w:val="left" w:pos="0"/>
          <w:tab w:val="left" w:pos="851"/>
          <w:tab w:val="left" w:pos="3261"/>
          <w:tab w:val="left" w:pos="4253"/>
          <w:tab w:val="left" w:pos="4962"/>
        </w:tabs>
        <w:ind w:left="851"/>
      </w:pPr>
      <w:r>
        <w:t>Terstond nadat de keuze bekend werd las de Heer J.G. van Beverwijk, stemgerechtigde, woonachtig te Schijndel, met toestemming van de voorzitter het navolgend protest voor :</w:t>
      </w:r>
    </w:p>
    <w:p w14:paraId="2D6056C1" w14:textId="77777777" w:rsidR="00696ED5" w:rsidRDefault="00696ED5">
      <w:pPr>
        <w:tabs>
          <w:tab w:val="left" w:pos="-284"/>
          <w:tab w:val="left" w:pos="0"/>
          <w:tab w:val="left" w:pos="851"/>
          <w:tab w:val="left" w:pos="3261"/>
          <w:tab w:val="left" w:pos="4253"/>
          <w:tab w:val="left" w:pos="4962"/>
        </w:tabs>
        <w:ind w:left="851"/>
      </w:pPr>
      <w:r>
        <w:t>De stemgerechtigde der “Herv. Gem. St.M.Gestel c.a. Jan Gijsbert van Beverwijk, protesteert tegen, en betwist de wettigheid van de stemuitbrenging op heden 8 febr. 1910, op grond    een van de stem uitgebracht hebbenden, lidmaat van deze gemeente, F. Pieters, geniet voordeelen uit de fondsen der diaconiekas en deshalve geen stemgerechtigde is,</w:t>
      </w:r>
    </w:p>
    <w:p w14:paraId="63ECFC02" w14:textId="77777777" w:rsidR="00696ED5" w:rsidRDefault="00696ED5">
      <w:pPr>
        <w:tabs>
          <w:tab w:val="left" w:pos="-284"/>
          <w:tab w:val="left" w:pos="0"/>
          <w:tab w:val="left" w:pos="851"/>
          <w:tab w:val="left" w:pos="3261"/>
          <w:tab w:val="left" w:pos="4253"/>
          <w:tab w:val="left" w:pos="4962"/>
        </w:tabs>
        <w:ind w:left="851"/>
      </w:pPr>
      <w:r>
        <w:t>Diensvolgens worde door hem gevorderd schorsing der uitvoering der uitgebrachte stemming voor het beroep. Voorts betreurt hij met meer andere leden der gemeente, de uitgebrachte stemming voor de beroeping van een Calvinistisch predikant in onze gemeente waardoor de bestaande goede verstandhouding zeer beslist verbroken zal worden en stelt hij alle stemgerechtigden die de Heer de Jong benoemden verantwoordelijk voor de treurige gevolgen die daar uit voor de gemeente St.M. Gestel en Schijndel zullen volgen.” Op eene desbetreffende vraag of nog andere aanwezige stemgerechtigden zich bij dit protest aansloten  betuigde J. Hegerman daaraan adhaesie.</w:t>
      </w:r>
    </w:p>
    <w:p w14:paraId="158CC706" w14:textId="77777777" w:rsidR="00696ED5" w:rsidRDefault="00696ED5">
      <w:pPr>
        <w:tabs>
          <w:tab w:val="left" w:pos="-284"/>
          <w:tab w:val="left" w:pos="0"/>
          <w:tab w:val="left" w:pos="851"/>
          <w:tab w:val="left" w:pos="3261"/>
          <w:tab w:val="left" w:pos="4253"/>
          <w:tab w:val="left" w:pos="4962"/>
        </w:tabs>
        <w:ind w:left="851"/>
      </w:pPr>
      <w:r>
        <w:lastRenderedPageBreak/>
        <w:t xml:space="preserve">Boj monde van den Voorzitter verklaarde deKerkeraad den gedane eisch tot schorsing der aanhangige beroepingszaak niet ontvankelijk, omdat hij niet overtuigd was dat genoemde </w:t>
      </w:r>
    </w:p>
    <w:p w14:paraId="54BBF30A" w14:textId="77777777" w:rsidR="00696ED5" w:rsidRDefault="00696ED5">
      <w:pPr>
        <w:tabs>
          <w:tab w:val="left" w:pos="-284"/>
          <w:tab w:val="left" w:pos="0"/>
          <w:tab w:val="left" w:pos="851"/>
          <w:tab w:val="left" w:pos="3261"/>
          <w:tab w:val="left" w:pos="4253"/>
          <w:tab w:val="left" w:pos="4962"/>
        </w:tabs>
        <w:ind w:left="851"/>
      </w:pPr>
      <w:r>
        <w:t xml:space="preserve">F. Pieters een gealimenteerde was naar de bedoeling der kerkwet en ook naar de beschouwing van de vorige predikant, onder wiens bestuur genoemde onder de zelfde </w:t>
      </w:r>
    </w:p>
    <w:p w14:paraId="4967B9DF" w14:textId="77777777" w:rsidR="00696ED5" w:rsidRDefault="00696ED5">
      <w:pPr>
        <w:tabs>
          <w:tab w:val="left" w:pos="-284"/>
          <w:tab w:val="left" w:pos="0"/>
          <w:tab w:val="left" w:pos="851"/>
          <w:tab w:val="left" w:pos="3261"/>
          <w:tab w:val="left" w:pos="4253"/>
          <w:tab w:val="left" w:pos="4962"/>
        </w:tabs>
        <w:ind w:left="851"/>
      </w:pPr>
      <w:r>
        <w:t>fin.- omstandigheden op de kiezerslijst werd geplaatst, daarvoor niet werd gehouden.</w:t>
      </w:r>
    </w:p>
    <w:p w14:paraId="2B5287CA" w14:textId="77777777" w:rsidR="00696ED5" w:rsidRDefault="00696ED5">
      <w:pPr>
        <w:tabs>
          <w:tab w:val="left" w:pos="-284"/>
          <w:tab w:val="left" w:pos="0"/>
          <w:tab w:val="left" w:pos="851"/>
          <w:tab w:val="left" w:pos="3261"/>
          <w:tab w:val="left" w:pos="4253"/>
          <w:tab w:val="left" w:pos="4962"/>
        </w:tabs>
        <w:ind w:left="851"/>
      </w:pPr>
      <w:r>
        <w:t>Alzoo werd de benoeming door de Vergadering als wettig geschied beschouwd.</w:t>
      </w:r>
    </w:p>
    <w:p w14:paraId="183019D1" w14:textId="77777777" w:rsidR="00696ED5" w:rsidRDefault="00696ED5">
      <w:pPr>
        <w:tabs>
          <w:tab w:val="left" w:pos="-284"/>
          <w:tab w:val="left" w:pos="0"/>
          <w:tab w:val="left" w:pos="851"/>
          <w:tab w:val="left" w:pos="3261"/>
          <w:tab w:val="left" w:pos="4253"/>
          <w:tab w:val="left" w:pos="4962"/>
        </w:tabs>
        <w:ind w:left="851"/>
      </w:pPr>
      <w:r>
        <w:t>Als niemand bij rondvraag, nog iets in ’t midden had te brengen sloot de voorz. de verg.</w:t>
      </w:r>
    </w:p>
    <w:p w14:paraId="085B1AB4" w14:textId="77777777" w:rsidR="00696ED5" w:rsidRDefault="00696ED5">
      <w:pPr>
        <w:tabs>
          <w:tab w:val="left" w:pos="-284"/>
          <w:tab w:val="left" w:pos="0"/>
          <w:tab w:val="left" w:pos="851"/>
          <w:tab w:val="left" w:pos="3261"/>
          <w:tab w:val="left" w:pos="4253"/>
          <w:tab w:val="left" w:pos="4962"/>
        </w:tabs>
        <w:ind w:left="851"/>
      </w:pPr>
      <w:r>
        <w:t>Goedgekeurd in de kiezersvergadering van 12 April 1910.</w:t>
      </w:r>
    </w:p>
    <w:p w14:paraId="2A1C3293" w14:textId="77777777" w:rsidR="00696ED5" w:rsidRDefault="00696ED5">
      <w:pPr>
        <w:tabs>
          <w:tab w:val="left" w:pos="-284"/>
          <w:tab w:val="left" w:pos="0"/>
          <w:tab w:val="left" w:pos="851"/>
          <w:tab w:val="left" w:pos="3261"/>
          <w:tab w:val="left" w:pos="4253"/>
          <w:tab w:val="left" w:pos="4962"/>
        </w:tabs>
        <w:ind w:left="851"/>
      </w:pPr>
    </w:p>
    <w:p w14:paraId="16CCFA4F" w14:textId="77777777" w:rsidR="00696ED5" w:rsidRDefault="00696ED5">
      <w:pPr>
        <w:tabs>
          <w:tab w:val="left" w:pos="-284"/>
          <w:tab w:val="left" w:pos="0"/>
          <w:tab w:val="left" w:pos="851"/>
          <w:tab w:val="left" w:pos="3261"/>
          <w:tab w:val="left" w:pos="4253"/>
          <w:tab w:val="left" w:pos="4962"/>
        </w:tabs>
        <w:ind w:left="851"/>
      </w:pPr>
      <w:r>
        <w:tab/>
      </w:r>
      <w:r>
        <w:tab/>
      </w:r>
      <w:r>
        <w:tab/>
        <w:t>A.L. van Hoorn, Cons.</w:t>
      </w:r>
    </w:p>
    <w:p w14:paraId="50AB786C" w14:textId="77777777" w:rsidR="00696ED5" w:rsidRDefault="00696ED5">
      <w:pPr>
        <w:tabs>
          <w:tab w:val="left" w:pos="-284"/>
          <w:tab w:val="left" w:pos="0"/>
          <w:tab w:val="left" w:pos="851"/>
          <w:tab w:val="left" w:pos="3261"/>
          <w:tab w:val="left" w:pos="4253"/>
          <w:tab w:val="left" w:pos="4962"/>
        </w:tabs>
        <w:ind w:left="851"/>
      </w:pPr>
    </w:p>
    <w:p w14:paraId="5D37AB43" w14:textId="77777777" w:rsidR="00696ED5" w:rsidRDefault="00696ED5">
      <w:pPr>
        <w:numPr>
          <w:ilvl w:val="0"/>
          <w:numId w:val="67"/>
        </w:numPr>
        <w:tabs>
          <w:tab w:val="left" w:pos="-284"/>
          <w:tab w:val="left" w:pos="0"/>
          <w:tab w:val="left" w:pos="851"/>
          <w:tab w:val="left" w:pos="3261"/>
          <w:tab w:val="left" w:pos="4253"/>
          <w:tab w:val="left" w:pos="4962"/>
        </w:tabs>
        <w:spacing w:after="0" w:line="240" w:lineRule="auto"/>
      </w:pPr>
      <w:r>
        <w:t xml:space="preserve">van Kampen  </w:t>
      </w:r>
    </w:p>
    <w:p w14:paraId="3BB215FD" w14:textId="77777777" w:rsidR="00696ED5" w:rsidRDefault="00696ED5">
      <w:pPr>
        <w:tabs>
          <w:tab w:val="left" w:pos="-284"/>
          <w:tab w:val="left" w:pos="0"/>
          <w:tab w:val="left" w:pos="851"/>
          <w:tab w:val="left" w:pos="3261"/>
          <w:tab w:val="left" w:pos="4253"/>
          <w:tab w:val="left" w:pos="4962"/>
        </w:tabs>
      </w:pPr>
    </w:p>
    <w:p w14:paraId="3A024CEC" w14:textId="77777777" w:rsidR="00696ED5" w:rsidRDefault="00696ED5">
      <w:pPr>
        <w:tabs>
          <w:tab w:val="left" w:pos="-284"/>
          <w:tab w:val="left" w:pos="0"/>
          <w:tab w:val="left" w:pos="851"/>
          <w:tab w:val="left" w:pos="3261"/>
          <w:tab w:val="left" w:pos="4253"/>
          <w:tab w:val="left" w:pos="4962"/>
        </w:tabs>
      </w:pPr>
    </w:p>
    <w:p w14:paraId="054DD48D" w14:textId="77777777" w:rsidR="00696ED5" w:rsidRDefault="00696ED5">
      <w:pPr>
        <w:tabs>
          <w:tab w:val="left" w:pos="-284"/>
          <w:tab w:val="left" w:pos="0"/>
          <w:tab w:val="left" w:pos="851"/>
          <w:tab w:val="left" w:pos="3261"/>
          <w:tab w:val="left" w:pos="4253"/>
          <w:tab w:val="left" w:pos="4962"/>
        </w:tabs>
      </w:pPr>
      <w:r>
        <w:tab/>
      </w:r>
      <w:r>
        <w:tab/>
      </w:r>
      <w:r>
        <w:tab/>
      </w:r>
      <w:r>
        <w:tab/>
        <w:t>Buitengewone Verg. v.d. Kerkeraad op</w:t>
      </w:r>
    </w:p>
    <w:p w14:paraId="15DFDE65" w14:textId="77777777" w:rsidR="00696ED5" w:rsidRDefault="00696ED5">
      <w:pPr>
        <w:tabs>
          <w:tab w:val="left" w:pos="-284"/>
          <w:tab w:val="left" w:pos="0"/>
          <w:tab w:val="left" w:pos="851"/>
          <w:tab w:val="left" w:pos="3261"/>
          <w:tab w:val="left" w:pos="4253"/>
          <w:tab w:val="left" w:pos="4962"/>
        </w:tabs>
      </w:pPr>
      <w:r>
        <w:tab/>
      </w:r>
      <w:r>
        <w:tab/>
      </w:r>
      <w:r>
        <w:tab/>
      </w:r>
      <w:r>
        <w:tab/>
        <w:t>Dinsd. 8 febr. 1910, 12 uur.</w:t>
      </w:r>
    </w:p>
    <w:p w14:paraId="486392DF" w14:textId="77777777" w:rsidR="00696ED5" w:rsidRDefault="00696ED5">
      <w:pPr>
        <w:tabs>
          <w:tab w:val="left" w:pos="-284"/>
          <w:tab w:val="left" w:pos="0"/>
          <w:tab w:val="left" w:pos="851"/>
          <w:tab w:val="left" w:pos="3261"/>
          <w:tab w:val="left" w:pos="4253"/>
          <w:tab w:val="left" w:pos="4962"/>
        </w:tabs>
      </w:pPr>
    </w:p>
    <w:p w14:paraId="2F06481C" w14:textId="77777777" w:rsidR="00696ED5" w:rsidRDefault="00696ED5">
      <w:pPr>
        <w:tabs>
          <w:tab w:val="left" w:pos="-284"/>
          <w:tab w:val="left" w:pos="0"/>
          <w:tab w:val="left" w:pos="851"/>
          <w:tab w:val="left" w:pos="3261"/>
          <w:tab w:val="left" w:pos="4253"/>
          <w:tab w:val="left" w:pos="4962"/>
        </w:tabs>
        <w:ind w:left="4248"/>
      </w:pPr>
      <w:r>
        <w:tab/>
        <w:t>Tegenwoordig zijn alle leden van den kerkeraad met den Consulent A.L. van Hoorn te Vught.</w:t>
      </w:r>
    </w:p>
    <w:p w14:paraId="1F091E82" w14:textId="77777777" w:rsidR="00696ED5" w:rsidRDefault="00696ED5">
      <w:pPr>
        <w:tabs>
          <w:tab w:val="left" w:pos="-284"/>
          <w:tab w:val="left" w:pos="0"/>
          <w:tab w:val="left" w:pos="851"/>
          <w:tab w:val="left" w:pos="3261"/>
          <w:tab w:val="left" w:pos="4253"/>
          <w:tab w:val="left" w:pos="4962"/>
        </w:tabs>
      </w:pPr>
    </w:p>
    <w:p w14:paraId="3BE42DE1" w14:textId="77777777" w:rsidR="00696ED5" w:rsidRDefault="00696ED5">
      <w:pPr>
        <w:tabs>
          <w:tab w:val="left" w:pos="-284"/>
          <w:tab w:val="left" w:pos="0"/>
          <w:tab w:val="left" w:pos="851"/>
          <w:tab w:val="left" w:pos="3261"/>
          <w:tab w:val="left" w:pos="4253"/>
          <w:tab w:val="left" w:pos="4962"/>
        </w:tabs>
        <w:ind w:left="851"/>
      </w:pPr>
      <w:r>
        <w:t>De Kerkeraad ontvangen hebbende de mededeeling dat door stemgerechtigde tot predikant   was benoemd de Heer B. de Jong van Helenaveen brengt in deze Vergadering den beroepbrief met de daarbij behoorende stukken in orde welke aan den beroepene zal worden toegezonden.</w:t>
      </w:r>
    </w:p>
    <w:p w14:paraId="3BC0E39C" w14:textId="77777777" w:rsidR="00696ED5" w:rsidRDefault="00696ED5">
      <w:pPr>
        <w:tabs>
          <w:tab w:val="left" w:pos="-284"/>
          <w:tab w:val="left" w:pos="0"/>
          <w:tab w:val="left" w:pos="851"/>
          <w:tab w:val="left" w:pos="3261"/>
          <w:tab w:val="left" w:pos="4253"/>
          <w:tab w:val="left" w:pos="4962"/>
        </w:tabs>
      </w:pPr>
    </w:p>
    <w:p w14:paraId="71E8AD76" w14:textId="77777777" w:rsidR="00696ED5" w:rsidRDefault="00696ED5">
      <w:pPr>
        <w:tabs>
          <w:tab w:val="left" w:pos="-284"/>
          <w:tab w:val="left" w:pos="0"/>
          <w:tab w:val="left" w:pos="851"/>
          <w:tab w:val="left" w:pos="3261"/>
          <w:tab w:val="left" w:pos="4253"/>
          <w:tab w:val="left" w:pos="4962"/>
        </w:tabs>
      </w:pPr>
    </w:p>
    <w:p w14:paraId="06538740" w14:textId="77777777" w:rsidR="00696ED5" w:rsidRDefault="00696ED5">
      <w:pPr>
        <w:tabs>
          <w:tab w:val="left" w:pos="-284"/>
          <w:tab w:val="left" w:pos="0"/>
          <w:tab w:val="left" w:pos="851"/>
          <w:tab w:val="left" w:pos="1134"/>
          <w:tab w:val="left" w:pos="3261"/>
          <w:tab w:val="left" w:pos="4253"/>
          <w:tab w:val="left" w:pos="4962"/>
        </w:tabs>
      </w:pPr>
      <w:r>
        <w:t xml:space="preserve">8 febr. 1910. Gezonden aan diaken  Sèmme te Ginneken een bedrag van f. 5. Contrib. Inderzorg over </w:t>
      </w:r>
    </w:p>
    <w:p w14:paraId="4D784DA2" w14:textId="77777777" w:rsidR="00696ED5" w:rsidRDefault="00696ED5">
      <w:pPr>
        <w:tabs>
          <w:tab w:val="left" w:pos="-284"/>
          <w:tab w:val="left" w:pos="0"/>
          <w:tab w:val="left" w:pos="851"/>
          <w:tab w:val="left" w:pos="1134"/>
          <w:tab w:val="left" w:pos="3261"/>
          <w:tab w:val="left" w:pos="4253"/>
          <w:tab w:val="left" w:pos="4962"/>
        </w:tabs>
      </w:pPr>
      <w:r>
        <w:tab/>
      </w:r>
      <w:r>
        <w:tab/>
        <w:t>1910.</w:t>
      </w:r>
    </w:p>
    <w:p w14:paraId="1B472036" w14:textId="77777777" w:rsidR="00696ED5" w:rsidRDefault="00696ED5">
      <w:pPr>
        <w:tabs>
          <w:tab w:val="left" w:pos="-284"/>
          <w:tab w:val="left" w:pos="0"/>
          <w:tab w:val="left" w:pos="851"/>
          <w:tab w:val="left" w:pos="1134"/>
          <w:tab w:val="left" w:pos="3261"/>
          <w:tab w:val="left" w:pos="4253"/>
          <w:tab w:val="left" w:pos="4962"/>
        </w:tabs>
        <w:ind w:left="1134"/>
      </w:pPr>
      <w:r>
        <w:t>De vrage lijst beantwoord gedaan door het H.B. der Mij. B Welstand bij missive van Jan. 1910.</w:t>
      </w:r>
    </w:p>
    <w:p w14:paraId="12AB81B9" w14:textId="77777777" w:rsidR="00696ED5" w:rsidRDefault="00696ED5">
      <w:pPr>
        <w:tabs>
          <w:tab w:val="left" w:pos="-284"/>
          <w:tab w:val="left" w:pos="0"/>
          <w:tab w:val="left" w:pos="851"/>
          <w:tab w:val="left" w:pos="1134"/>
          <w:tab w:val="left" w:pos="3261"/>
          <w:tab w:val="left" w:pos="4253"/>
          <w:tab w:val="left" w:pos="4962"/>
        </w:tabs>
      </w:pPr>
      <w:r>
        <w:tab/>
      </w:r>
      <w:r>
        <w:tab/>
        <w:t>Geschreve aan de praetor vd Ring dat de kerkeraad Atvend wenscht te Gestel 1</w:t>
      </w:r>
      <w:r>
        <w:rPr>
          <w:vertAlign w:val="superscript"/>
        </w:rPr>
        <w:t>ste</w:t>
      </w:r>
      <w:r>
        <w:t xml:space="preserve"> Pd. en </w:t>
      </w:r>
    </w:p>
    <w:p w14:paraId="589C6255" w14:textId="77777777" w:rsidR="00696ED5" w:rsidRDefault="00696ED5">
      <w:pPr>
        <w:tabs>
          <w:tab w:val="left" w:pos="-284"/>
          <w:tab w:val="left" w:pos="0"/>
          <w:tab w:val="left" w:pos="851"/>
          <w:tab w:val="left" w:pos="1134"/>
          <w:tab w:val="left" w:pos="3261"/>
          <w:tab w:val="left" w:pos="4253"/>
          <w:tab w:val="left" w:pos="4962"/>
        </w:tabs>
      </w:pPr>
      <w:r>
        <w:tab/>
      </w:r>
      <w:r>
        <w:tab/>
        <w:t xml:space="preserve">te Schijndel 20 Maart, alzoo te S. voorb. 27 Febr. te Gestel Kond. 6 Maart </w:t>
      </w:r>
    </w:p>
    <w:p w14:paraId="027545B4" w14:textId="77777777" w:rsidR="00696ED5" w:rsidRDefault="00696ED5">
      <w:pPr>
        <w:tabs>
          <w:tab w:val="left" w:pos="-284"/>
          <w:tab w:val="left" w:pos="0"/>
          <w:tab w:val="left" w:pos="851"/>
          <w:tab w:val="left" w:pos="1134"/>
          <w:tab w:val="left" w:pos="3261"/>
          <w:tab w:val="left" w:pos="4253"/>
          <w:tab w:val="left" w:pos="4962"/>
        </w:tabs>
      </w:pPr>
      <w:r>
        <w:tab/>
      </w:r>
      <w:r>
        <w:tab/>
        <w:t>Voorbr.13 Maart. –</w:t>
      </w:r>
    </w:p>
    <w:p w14:paraId="67FFB04D" w14:textId="77777777" w:rsidR="00696ED5" w:rsidRDefault="00696ED5">
      <w:pPr>
        <w:tabs>
          <w:tab w:val="left" w:pos="-284"/>
          <w:tab w:val="left" w:pos="0"/>
          <w:tab w:val="left" w:pos="851"/>
          <w:tab w:val="left" w:pos="1134"/>
          <w:tab w:val="left" w:pos="3261"/>
          <w:tab w:val="left" w:pos="4253"/>
          <w:tab w:val="left" w:pos="4962"/>
        </w:tabs>
      </w:pPr>
    </w:p>
    <w:p w14:paraId="571B76BB" w14:textId="77777777" w:rsidR="00696ED5" w:rsidRDefault="00696ED5">
      <w:pPr>
        <w:tabs>
          <w:tab w:val="left" w:pos="-284"/>
          <w:tab w:val="left" w:pos="0"/>
          <w:tab w:val="left" w:pos="851"/>
          <w:tab w:val="left" w:pos="1134"/>
          <w:tab w:val="left" w:pos="3261"/>
          <w:tab w:val="left" w:pos="4253"/>
          <w:tab w:val="left" w:pos="4962"/>
        </w:tabs>
      </w:pPr>
      <w:r>
        <w:lastRenderedPageBreak/>
        <w:t>17 febr.</w:t>
      </w:r>
      <w:r>
        <w:tab/>
      </w:r>
      <w:r>
        <w:tab/>
        <w:t xml:space="preserve">Ingekome v/d Kerkeraad eene missive van het Class.Best. van ’s Bosch d.d. 17 febr. ’10 </w:t>
      </w:r>
    </w:p>
    <w:p w14:paraId="53A6BEF8" w14:textId="77777777" w:rsidR="00696ED5" w:rsidRDefault="00696ED5">
      <w:pPr>
        <w:tabs>
          <w:tab w:val="left" w:pos="-284"/>
          <w:tab w:val="left" w:pos="0"/>
          <w:tab w:val="left" w:pos="851"/>
          <w:tab w:val="left" w:pos="1134"/>
          <w:tab w:val="left" w:pos="3261"/>
          <w:tab w:val="left" w:pos="4253"/>
          <w:tab w:val="left" w:pos="4962"/>
        </w:tabs>
        <w:ind w:left="1134"/>
      </w:pPr>
      <w:r>
        <w:t>meldende diens besluit om, wegens bij genoemd Besl. ingekome bezwaarschriften tege de wettigheid der benoeming van ds.de Jong tot predt. zal hier, het beroep op gen.predt.  tijdelijk buiten werking te stellen naar Art. 72 ae 2 Regel O en T.</w:t>
      </w:r>
    </w:p>
    <w:p w14:paraId="3EF92488" w14:textId="77777777" w:rsidR="00696ED5" w:rsidRDefault="00696ED5">
      <w:pPr>
        <w:tabs>
          <w:tab w:val="left" w:pos="-284"/>
          <w:tab w:val="left" w:pos="0"/>
          <w:tab w:val="left" w:pos="851"/>
          <w:tab w:val="left" w:pos="1134"/>
          <w:tab w:val="left" w:pos="3261"/>
          <w:tab w:val="left" w:pos="4253"/>
          <w:tab w:val="left" w:pos="4962"/>
        </w:tabs>
        <w:ind w:left="1134"/>
      </w:pPr>
    </w:p>
    <w:p w14:paraId="76FB5995" w14:textId="77777777" w:rsidR="00696ED5" w:rsidRDefault="00696ED5">
      <w:pPr>
        <w:tabs>
          <w:tab w:val="left" w:pos="-284"/>
          <w:tab w:val="left" w:pos="0"/>
          <w:tab w:val="left" w:pos="851"/>
          <w:tab w:val="left" w:pos="1134"/>
          <w:tab w:val="left" w:pos="3261"/>
          <w:tab w:val="left" w:pos="4253"/>
          <w:tab w:val="left" w:pos="4962"/>
        </w:tabs>
        <w:ind w:left="1134"/>
      </w:pPr>
    </w:p>
    <w:p w14:paraId="23A8A3B7" w14:textId="77777777" w:rsidR="00696ED5" w:rsidRDefault="00696ED5">
      <w:pPr>
        <w:tabs>
          <w:tab w:val="left" w:pos="-284"/>
          <w:tab w:val="left" w:pos="0"/>
          <w:tab w:val="left" w:pos="851"/>
          <w:tab w:val="left" w:pos="1134"/>
          <w:tab w:val="left" w:pos="3261"/>
          <w:tab w:val="left" w:pos="4253"/>
          <w:tab w:val="left" w:pos="4962"/>
        </w:tabs>
        <w:ind w:left="4956"/>
      </w:pPr>
      <w:r>
        <w:tab/>
        <w:t>Vergadering Kerkeraad i/d pastorie te gestel, Maandag 28 febr. 1910 te 3½ uur.</w:t>
      </w:r>
    </w:p>
    <w:p w14:paraId="179D5D41" w14:textId="77777777" w:rsidR="00696ED5" w:rsidRDefault="00696ED5">
      <w:pPr>
        <w:tabs>
          <w:tab w:val="left" w:pos="-284"/>
          <w:tab w:val="left" w:pos="0"/>
          <w:tab w:val="left" w:pos="851"/>
          <w:tab w:val="left" w:pos="1134"/>
          <w:tab w:val="left" w:pos="3261"/>
          <w:tab w:val="left" w:pos="4253"/>
          <w:tab w:val="left" w:pos="4962"/>
        </w:tabs>
      </w:pPr>
      <w:r>
        <w:tab/>
      </w:r>
    </w:p>
    <w:p w14:paraId="0B0F3BD1" w14:textId="77777777" w:rsidR="00696ED5" w:rsidRDefault="00696ED5">
      <w:pPr>
        <w:tabs>
          <w:tab w:val="left" w:pos="-284"/>
          <w:tab w:val="left" w:pos="0"/>
          <w:tab w:val="left" w:pos="851"/>
          <w:tab w:val="left" w:pos="1134"/>
          <w:tab w:val="left" w:pos="3261"/>
          <w:tab w:val="left" w:pos="4253"/>
          <w:tab w:val="left" w:pos="4962"/>
        </w:tabs>
      </w:pPr>
      <w:r>
        <w:tab/>
        <w:t>Bij opening door de Voorzitter zijn alle leden aanwezig.</w:t>
      </w:r>
    </w:p>
    <w:p w14:paraId="6276730D" w14:textId="77777777" w:rsidR="00696ED5" w:rsidRDefault="00696ED5">
      <w:pPr>
        <w:tabs>
          <w:tab w:val="left" w:pos="-284"/>
          <w:tab w:val="left" w:pos="0"/>
          <w:tab w:val="left" w:pos="851"/>
          <w:tab w:val="left" w:pos="1134"/>
          <w:tab w:val="left" w:pos="3261"/>
          <w:tab w:val="left" w:pos="4253"/>
          <w:tab w:val="left" w:pos="4962"/>
        </w:tabs>
      </w:pPr>
      <w:r>
        <w:tab/>
        <w:t>Eenige ingekome circulaires worden gelezen en voor kennis gegeve aangenomen.</w:t>
      </w:r>
    </w:p>
    <w:p w14:paraId="7528A76A" w14:textId="77777777" w:rsidR="00696ED5" w:rsidRDefault="00696ED5">
      <w:pPr>
        <w:tabs>
          <w:tab w:val="left" w:pos="-284"/>
          <w:tab w:val="left" w:pos="0"/>
          <w:tab w:val="left" w:pos="851"/>
          <w:tab w:val="left" w:pos="1134"/>
          <w:tab w:val="left" w:pos="3261"/>
          <w:tab w:val="left" w:pos="4253"/>
          <w:tab w:val="left" w:pos="4962"/>
        </w:tabs>
        <w:ind w:left="851"/>
      </w:pPr>
      <w:r>
        <w:t>Allereerst stelt de V. aan de orde: de schriftelijke kerkvistatie in deze gemeente over het jaar 1909.</w:t>
      </w:r>
    </w:p>
    <w:p w14:paraId="33AB8AB7" w14:textId="77777777" w:rsidR="00696ED5" w:rsidRDefault="00696ED5">
      <w:pPr>
        <w:tabs>
          <w:tab w:val="left" w:pos="-284"/>
          <w:tab w:val="left" w:pos="0"/>
          <w:tab w:val="left" w:pos="851"/>
          <w:tab w:val="left" w:pos="1134"/>
          <w:tab w:val="left" w:pos="3261"/>
          <w:tab w:val="left" w:pos="4253"/>
          <w:tab w:val="left" w:pos="4962"/>
        </w:tabs>
        <w:ind w:left="851"/>
      </w:pPr>
      <w:r>
        <w:t>Schriftelijke kerkvisit.</w:t>
      </w:r>
    </w:p>
    <w:p w14:paraId="56F55609" w14:textId="77777777" w:rsidR="00696ED5" w:rsidRDefault="00696ED5">
      <w:pPr>
        <w:tabs>
          <w:tab w:val="left" w:pos="-284"/>
          <w:tab w:val="left" w:pos="0"/>
          <w:tab w:val="left" w:pos="851"/>
          <w:tab w:val="left" w:pos="1134"/>
          <w:tab w:val="left" w:pos="3261"/>
          <w:tab w:val="left" w:pos="4253"/>
          <w:tab w:val="left" w:pos="4962"/>
        </w:tabs>
        <w:ind w:left="851"/>
      </w:pPr>
      <w:r>
        <w:t>Achter eenvolgens worden de verschillende daarop betrekking hebbende tabellen gelezen, en de daarin gedane vragen overwogen en de antwoorden naar waarheid ingevuld. Daarna wordt het stuk door al de leden van de Kerkeraad onderteekend.</w:t>
      </w:r>
    </w:p>
    <w:p w14:paraId="1CF28305" w14:textId="77777777" w:rsidR="00696ED5" w:rsidRDefault="00696ED5">
      <w:pPr>
        <w:tabs>
          <w:tab w:val="left" w:pos="-284"/>
          <w:tab w:val="left" w:pos="0"/>
          <w:tab w:val="left" w:pos="851"/>
          <w:tab w:val="left" w:pos="1134"/>
          <w:tab w:val="left" w:pos="3261"/>
          <w:tab w:val="left" w:pos="4253"/>
          <w:tab w:val="left" w:pos="4962"/>
        </w:tabs>
        <w:ind w:left="851"/>
      </w:pPr>
      <w:r>
        <w:t>Vervolgens wordt mededeeling gedaan en door de leden v/d Kerkeraad en door den Consulent dat bij eerstgenoemden en laatst genoemde bericht was ingekomen dat de Heer de Jong predt. te Helenaveen voor het op hem naar deze gemeente uitgebracht beroep had bedankt. De vergadering besloot met algemeene stemmen om de hervatting van het beroepingswerk uit te stellen, tot op een desbetreffend verzoek door de Consulent te doen, het Class. Bestuur van ’s Bosch zijn advies had gegeven omtrent den verdere gedragslijn v/d Kerkeraad met het oog op de gerezen bezwaren tegen de kiezerslijst. Niets meer te behandelen zijnde sluit de voorzitter de vergadering.</w:t>
      </w:r>
    </w:p>
    <w:p w14:paraId="1E9911F0" w14:textId="77777777" w:rsidR="00696ED5" w:rsidRDefault="00696ED5">
      <w:pPr>
        <w:tabs>
          <w:tab w:val="left" w:pos="-284"/>
          <w:tab w:val="left" w:pos="0"/>
          <w:tab w:val="left" w:pos="851"/>
          <w:tab w:val="left" w:pos="1134"/>
          <w:tab w:val="left" w:pos="3261"/>
          <w:tab w:val="left" w:pos="4253"/>
          <w:tab w:val="left" w:pos="4962"/>
        </w:tabs>
        <w:ind w:left="851"/>
      </w:pPr>
    </w:p>
    <w:p w14:paraId="7151E3B9" w14:textId="77777777" w:rsidR="00696ED5" w:rsidRDefault="00696ED5">
      <w:pPr>
        <w:tabs>
          <w:tab w:val="left" w:pos="-284"/>
          <w:tab w:val="left" w:pos="0"/>
          <w:tab w:val="left" w:pos="851"/>
          <w:tab w:val="left" w:pos="1134"/>
          <w:tab w:val="left" w:pos="3261"/>
          <w:tab w:val="left" w:pos="4253"/>
          <w:tab w:val="left" w:pos="4962"/>
        </w:tabs>
        <w:ind w:left="851"/>
      </w:pPr>
      <w:r>
        <w:t>1 Maart.</w:t>
      </w:r>
      <w:r>
        <w:tab/>
      </w:r>
    </w:p>
    <w:p w14:paraId="6D9A319B" w14:textId="77777777" w:rsidR="00696ED5" w:rsidRDefault="00696ED5">
      <w:pPr>
        <w:tabs>
          <w:tab w:val="left" w:pos="-284"/>
          <w:tab w:val="left" w:pos="0"/>
          <w:tab w:val="left" w:pos="851"/>
          <w:tab w:val="left" w:pos="1134"/>
          <w:tab w:val="left" w:pos="3261"/>
          <w:tab w:val="left" w:pos="4253"/>
          <w:tab w:val="left" w:pos="4962"/>
        </w:tabs>
        <w:ind w:left="851"/>
      </w:pPr>
    </w:p>
    <w:p w14:paraId="4F6DFBD2" w14:textId="77777777" w:rsidR="00696ED5" w:rsidRDefault="00696ED5">
      <w:pPr>
        <w:tabs>
          <w:tab w:val="left" w:pos="-284"/>
          <w:tab w:val="left" w:pos="0"/>
          <w:tab w:val="left" w:pos="851"/>
          <w:tab w:val="left" w:pos="1134"/>
          <w:tab w:val="left" w:pos="3261"/>
          <w:tab w:val="left" w:pos="4253"/>
          <w:tab w:val="left" w:pos="4962"/>
        </w:tabs>
        <w:ind w:left="851"/>
      </w:pPr>
      <w:r>
        <w:t>Verzonden aan de Scriba v/h Class.Bestuur te ’s Bosch de ingevulde en door den Kerkeraad onderteekende tabelle der schrift. Kerk v. over 1909.</w:t>
      </w:r>
    </w:p>
    <w:p w14:paraId="49629283" w14:textId="77777777" w:rsidR="00696ED5" w:rsidRDefault="00696ED5">
      <w:pPr>
        <w:tabs>
          <w:tab w:val="left" w:pos="-284"/>
          <w:tab w:val="left" w:pos="0"/>
          <w:tab w:val="left" w:pos="851"/>
          <w:tab w:val="left" w:pos="1134"/>
          <w:tab w:val="left" w:pos="3261"/>
          <w:tab w:val="left" w:pos="4253"/>
          <w:tab w:val="left" w:pos="4962"/>
        </w:tabs>
        <w:ind w:left="851"/>
      </w:pPr>
      <w:r w:rsidRPr="003B5F33">
        <w:t xml:space="preserve">An het Class. </w:t>
      </w:r>
      <w:r>
        <w:t>Best. mededeeling gedaan van het bedanken van Ds. De Jong en advies gevraagd hoe verder in het beroepings werk te handelen met het oog op het ingetreden geschil.</w:t>
      </w:r>
    </w:p>
    <w:p w14:paraId="659B82A8" w14:textId="77777777" w:rsidR="00696ED5" w:rsidRDefault="00696ED5">
      <w:pPr>
        <w:tabs>
          <w:tab w:val="left" w:pos="-284"/>
          <w:tab w:val="left" w:pos="0"/>
          <w:tab w:val="left" w:pos="851"/>
          <w:tab w:val="left" w:pos="1134"/>
          <w:tab w:val="left" w:pos="3261"/>
          <w:tab w:val="left" w:pos="4253"/>
          <w:tab w:val="left" w:pos="4962"/>
        </w:tabs>
        <w:ind w:left="851"/>
      </w:pPr>
    </w:p>
    <w:p w14:paraId="19F0436C" w14:textId="77777777" w:rsidR="00696ED5" w:rsidRDefault="00696ED5">
      <w:pPr>
        <w:tabs>
          <w:tab w:val="left" w:pos="-284"/>
          <w:tab w:val="left" w:pos="0"/>
          <w:tab w:val="left" w:pos="851"/>
          <w:tab w:val="left" w:pos="1134"/>
          <w:tab w:val="left" w:pos="3261"/>
          <w:tab w:val="left" w:pos="4253"/>
          <w:tab w:val="left" w:pos="4962"/>
        </w:tabs>
      </w:pPr>
    </w:p>
    <w:p w14:paraId="3157384A" w14:textId="77777777" w:rsidR="00696ED5" w:rsidRDefault="00696ED5">
      <w:pPr>
        <w:tabs>
          <w:tab w:val="left" w:pos="-284"/>
          <w:tab w:val="left" w:pos="0"/>
          <w:tab w:val="left" w:pos="851"/>
          <w:tab w:val="left" w:pos="1134"/>
          <w:tab w:val="left" w:pos="3261"/>
          <w:tab w:val="left" w:pos="4253"/>
          <w:tab w:val="left" w:pos="4962"/>
        </w:tabs>
      </w:pPr>
    </w:p>
    <w:p w14:paraId="7A172F3E" w14:textId="77777777" w:rsidR="00696ED5" w:rsidRDefault="00696ED5">
      <w:pPr>
        <w:tabs>
          <w:tab w:val="left" w:pos="-284"/>
          <w:tab w:val="left" w:pos="0"/>
          <w:tab w:val="left" w:pos="851"/>
          <w:tab w:val="left" w:pos="1134"/>
          <w:tab w:val="left" w:pos="3261"/>
          <w:tab w:val="left" w:pos="4253"/>
          <w:tab w:val="left" w:pos="4962"/>
        </w:tabs>
      </w:pPr>
      <w:r>
        <w:t>1910.</w:t>
      </w:r>
      <w:r>
        <w:tab/>
        <w:t>2 Maart.</w:t>
      </w:r>
    </w:p>
    <w:p w14:paraId="667C5ED9" w14:textId="77777777" w:rsidR="00696ED5" w:rsidRDefault="00696ED5">
      <w:pPr>
        <w:tabs>
          <w:tab w:val="left" w:pos="-284"/>
          <w:tab w:val="left" w:pos="0"/>
          <w:tab w:val="left" w:pos="851"/>
          <w:tab w:val="left" w:pos="1134"/>
          <w:tab w:val="left" w:pos="3261"/>
          <w:tab w:val="left" w:pos="4253"/>
          <w:tab w:val="left" w:pos="4962"/>
        </w:tabs>
      </w:pPr>
    </w:p>
    <w:p w14:paraId="4C4F9874" w14:textId="77777777" w:rsidR="00696ED5" w:rsidRDefault="00696ED5">
      <w:pPr>
        <w:tabs>
          <w:tab w:val="left" w:pos="-284"/>
          <w:tab w:val="left" w:pos="0"/>
          <w:tab w:val="left" w:pos="851"/>
          <w:tab w:val="left" w:pos="1134"/>
          <w:tab w:val="left" w:pos="3261"/>
          <w:tab w:val="left" w:pos="4253"/>
          <w:tab w:val="left" w:pos="4962"/>
        </w:tabs>
        <w:ind w:left="851"/>
      </w:pPr>
      <w:r>
        <w:t>Mededeeling ontvange v/d Scriba v/h Class. Bestuur van ’s Bosch dat de aanhangige kwestie door het Class.Best. verder in overweging zal worden genomen weshalve toezending van een afschrift van den (?) regel op de benoeming van O en D en de beroeping van predt.te St.M.Gestel c.a. en van de laatste de a c. rekening van St.M.G. wordt ingewacht.</w:t>
      </w:r>
    </w:p>
    <w:p w14:paraId="24986A04" w14:textId="77777777" w:rsidR="00696ED5" w:rsidRDefault="00696ED5">
      <w:pPr>
        <w:tabs>
          <w:tab w:val="left" w:pos="-284"/>
          <w:tab w:val="left" w:pos="0"/>
          <w:tab w:val="left" w:pos="851"/>
          <w:tab w:val="left" w:pos="1134"/>
          <w:tab w:val="left" w:pos="3261"/>
          <w:tab w:val="left" w:pos="4253"/>
          <w:tab w:val="left" w:pos="4962"/>
        </w:tabs>
        <w:ind w:left="148"/>
      </w:pPr>
    </w:p>
    <w:p w14:paraId="0627E70F" w14:textId="77777777" w:rsidR="00696ED5" w:rsidRDefault="00696ED5">
      <w:pPr>
        <w:tabs>
          <w:tab w:val="left" w:pos="-284"/>
          <w:tab w:val="left" w:pos="0"/>
          <w:tab w:val="left" w:pos="851"/>
          <w:tab w:val="left" w:pos="1134"/>
          <w:tab w:val="left" w:pos="3261"/>
          <w:tab w:val="left" w:pos="4253"/>
          <w:tab w:val="left" w:pos="4962"/>
        </w:tabs>
        <w:ind w:left="708" w:hanging="708"/>
      </w:pPr>
      <w:r>
        <w:t>2 Maart.</w:t>
      </w:r>
      <w:r>
        <w:tab/>
        <w:t xml:space="preserve">Schriftelijk den diaken v. Beek verzocht om inzending  b/v consulent van bovengenoemd    </w:t>
      </w:r>
    </w:p>
    <w:p w14:paraId="43D7E87D" w14:textId="77777777" w:rsidR="00696ED5" w:rsidRDefault="00696ED5">
      <w:pPr>
        <w:tabs>
          <w:tab w:val="left" w:pos="-284"/>
          <w:tab w:val="left" w:pos="0"/>
          <w:tab w:val="left" w:pos="851"/>
          <w:tab w:val="left" w:pos="1134"/>
          <w:tab w:val="left" w:pos="3261"/>
          <w:tab w:val="left" w:pos="4253"/>
          <w:tab w:val="left" w:pos="4962"/>
        </w:tabs>
        <w:ind w:left="708" w:hanging="708"/>
      </w:pPr>
      <w:r>
        <w:tab/>
      </w:r>
      <w:r>
        <w:tab/>
        <w:t>afschrift.</w:t>
      </w:r>
    </w:p>
    <w:p w14:paraId="4CFEEC89" w14:textId="77777777" w:rsidR="00696ED5" w:rsidRDefault="00696ED5">
      <w:pPr>
        <w:tabs>
          <w:tab w:val="left" w:pos="-284"/>
          <w:tab w:val="left" w:pos="0"/>
          <w:tab w:val="left" w:pos="851"/>
          <w:tab w:val="left" w:pos="1134"/>
          <w:tab w:val="left" w:pos="3261"/>
          <w:tab w:val="left" w:pos="4253"/>
          <w:tab w:val="left" w:pos="4962"/>
        </w:tabs>
      </w:pPr>
    </w:p>
    <w:p w14:paraId="6AC51789" w14:textId="77777777" w:rsidR="00696ED5" w:rsidRDefault="00696ED5">
      <w:pPr>
        <w:tabs>
          <w:tab w:val="left" w:pos="-284"/>
          <w:tab w:val="left" w:pos="0"/>
          <w:tab w:val="left" w:pos="851"/>
          <w:tab w:val="left" w:pos="1134"/>
          <w:tab w:val="left" w:pos="3261"/>
          <w:tab w:val="left" w:pos="4253"/>
          <w:tab w:val="left" w:pos="4962"/>
        </w:tabs>
        <w:ind w:left="708" w:hanging="708"/>
      </w:pPr>
      <w:r>
        <w:t>2 Maart.</w:t>
      </w:r>
      <w:r>
        <w:tab/>
        <w:t>Ontvangen v/h Class.Bestuur eene missive bevattende het verzoek te wille berichten of er `</w:t>
      </w:r>
    </w:p>
    <w:p w14:paraId="2624E5D2" w14:textId="77777777" w:rsidR="00696ED5" w:rsidRDefault="00696ED5">
      <w:pPr>
        <w:tabs>
          <w:tab w:val="left" w:pos="-284"/>
          <w:tab w:val="left" w:pos="0"/>
          <w:tab w:val="left" w:pos="851"/>
          <w:tab w:val="left" w:pos="1134"/>
          <w:tab w:val="left" w:pos="3261"/>
          <w:tab w:val="left" w:pos="4253"/>
          <w:tab w:val="left" w:pos="4962"/>
        </w:tabs>
        <w:ind w:left="851" w:hanging="708"/>
      </w:pPr>
      <w:r>
        <w:tab/>
        <w:t>v/d zijde v/d Kerrkeraad alhier bezwaar bestaat tege eene gewenschte verandering der grenzen tussche Schijndel en Heeswijk naar het voorstel van de kerker. aldaar gedaan in het schrijven a/h Class. en door dit College ter inzage mede opgezonden. –</w:t>
      </w:r>
    </w:p>
    <w:p w14:paraId="70917749" w14:textId="77777777" w:rsidR="00696ED5" w:rsidRDefault="00696ED5">
      <w:pPr>
        <w:tabs>
          <w:tab w:val="left" w:pos="-284"/>
          <w:tab w:val="left" w:pos="0"/>
          <w:tab w:val="left" w:pos="851"/>
          <w:tab w:val="left" w:pos="1134"/>
          <w:tab w:val="left" w:pos="3261"/>
          <w:tab w:val="left" w:pos="4253"/>
          <w:tab w:val="left" w:pos="4962"/>
        </w:tabs>
      </w:pPr>
    </w:p>
    <w:p w14:paraId="179A2F19" w14:textId="77777777" w:rsidR="00696ED5" w:rsidRDefault="00696ED5">
      <w:pPr>
        <w:tabs>
          <w:tab w:val="left" w:pos="-284"/>
          <w:tab w:val="left" w:pos="0"/>
          <w:tab w:val="left" w:pos="851"/>
          <w:tab w:val="left" w:pos="1134"/>
          <w:tab w:val="left" w:pos="3261"/>
          <w:tab w:val="left" w:pos="4253"/>
          <w:tab w:val="left" w:pos="4962"/>
        </w:tabs>
      </w:pPr>
      <w:r>
        <w:t>2 Maart.</w:t>
      </w:r>
      <w:r>
        <w:tab/>
        <w:t>Verzonden a/h Claäs. B. het afschrift v/h H.Regl.</w:t>
      </w:r>
    </w:p>
    <w:p w14:paraId="110D8410" w14:textId="77777777" w:rsidR="00696ED5" w:rsidRDefault="00696ED5">
      <w:pPr>
        <w:tabs>
          <w:tab w:val="left" w:pos="-284"/>
          <w:tab w:val="left" w:pos="0"/>
          <w:tab w:val="left" w:pos="851"/>
          <w:tab w:val="left" w:pos="1134"/>
          <w:tab w:val="left" w:pos="3261"/>
          <w:tab w:val="left" w:pos="4253"/>
          <w:tab w:val="left" w:pos="4962"/>
        </w:tabs>
      </w:pPr>
      <w:r>
        <w:t>6 Maart               “       “       “     “              “      v/d diac.rek, 1909.</w:t>
      </w:r>
    </w:p>
    <w:p w14:paraId="4E901335" w14:textId="77777777" w:rsidR="00696ED5" w:rsidRDefault="00696ED5">
      <w:pPr>
        <w:tabs>
          <w:tab w:val="left" w:pos="-284"/>
          <w:tab w:val="left" w:pos="0"/>
          <w:tab w:val="left" w:pos="851"/>
          <w:tab w:val="left" w:pos="1134"/>
          <w:tab w:val="left" w:pos="3261"/>
          <w:tab w:val="left" w:pos="4253"/>
          <w:tab w:val="left" w:pos="4962"/>
        </w:tabs>
      </w:pPr>
    </w:p>
    <w:p w14:paraId="083DB757" w14:textId="77777777" w:rsidR="00696ED5" w:rsidRDefault="00696ED5">
      <w:pPr>
        <w:tabs>
          <w:tab w:val="left" w:pos="-284"/>
          <w:tab w:val="left" w:pos="0"/>
          <w:tab w:val="left" w:pos="851"/>
          <w:tab w:val="left" w:pos="1134"/>
          <w:tab w:val="left" w:pos="3261"/>
          <w:tab w:val="left" w:pos="4253"/>
          <w:tab w:val="left" w:pos="4962"/>
        </w:tabs>
      </w:pPr>
      <w:r>
        <w:tab/>
      </w:r>
      <w:r>
        <w:tab/>
      </w:r>
      <w:r>
        <w:tab/>
        <w:t xml:space="preserve">Buitengewone Vergadering van de Kerkeraad </w:t>
      </w:r>
    </w:p>
    <w:p w14:paraId="42AF4B57" w14:textId="77777777" w:rsidR="00696ED5" w:rsidRDefault="00696ED5">
      <w:pPr>
        <w:tabs>
          <w:tab w:val="left" w:pos="-284"/>
          <w:tab w:val="left" w:pos="0"/>
          <w:tab w:val="left" w:pos="851"/>
          <w:tab w:val="left" w:pos="1134"/>
          <w:tab w:val="left" w:pos="3261"/>
          <w:tab w:val="left" w:pos="4253"/>
          <w:tab w:val="left" w:pos="4962"/>
        </w:tabs>
      </w:pPr>
      <w:r>
        <w:tab/>
      </w:r>
      <w:r>
        <w:tab/>
      </w:r>
      <w:r>
        <w:tab/>
        <w:t>17 Maart 1910 i/d pastorie  te St.M.Gestel, voorm.10 uur.</w:t>
      </w:r>
    </w:p>
    <w:p w14:paraId="59EA0E10" w14:textId="77777777" w:rsidR="00696ED5" w:rsidRDefault="00696ED5">
      <w:pPr>
        <w:tabs>
          <w:tab w:val="left" w:pos="-284"/>
          <w:tab w:val="left" w:pos="0"/>
          <w:tab w:val="left" w:pos="851"/>
          <w:tab w:val="left" w:pos="1134"/>
          <w:tab w:val="left" w:pos="3261"/>
          <w:tab w:val="left" w:pos="4253"/>
          <w:tab w:val="left" w:pos="4962"/>
        </w:tabs>
      </w:pPr>
    </w:p>
    <w:p w14:paraId="032A6444" w14:textId="77777777" w:rsidR="00696ED5" w:rsidRDefault="00696ED5">
      <w:pPr>
        <w:tabs>
          <w:tab w:val="left" w:pos="-284"/>
          <w:tab w:val="left" w:pos="0"/>
          <w:tab w:val="left" w:pos="851"/>
          <w:tab w:val="left" w:pos="1134"/>
          <w:tab w:val="left" w:pos="3261"/>
          <w:tab w:val="left" w:pos="4253"/>
          <w:tab w:val="left" w:pos="4962"/>
        </w:tabs>
      </w:pPr>
      <w:r>
        <w:tab/>
        <w:t xml:space="preserve">Alle drie leden v/d kerker.zijn aanwezig, als mede de consulent. – De notulen der vorige vergadering werden gelezen en onveranderd vastgesteld. </w:t>
      </w:r>
    </w:p>
    <w:p w14:paraId="0C554020" w14:textId="77777777" w:rsidR="00696ED5" w:rsidRDefault="00696ED5">
      <w:pPr>
        <w:tabs>
          <w:tab w:val="left" w:pos="-284"/>
          <w:tab w:val="left" w:pos="0"/>
          <w:tab w:val="left" w:pos="851"/>
          <w:tab w:val="left" w:pos="1134"/>
          <w:tab w:val="left" w:pos="3261"/>
          <w:tab w:val="left" w:pos="4253"/>
          <w:tab w:val="left" w:pos="4962"/>
        </w:tabs>
      </w:pPr>
      <w:r>
        <w:t>Deze verg. was belegd om in behandeling te nemen het verzoek van de kerker. van Dinther c.a. om toestemming dezer zijds in eene gewenschte verand. der Kerk. grens tusschen Heeswijk en Schijndel. In eene daarbij gevoegde missive v/h Class. Bestuur v.’s Bosch en met schetskaartje werd het verzoek  verduidelijkt.</w:t>
      </w:r>
    </w:p>
    <w:p w14:paraId="3D89C0AD" w14:textId="77777777" w:rsidR="00696ED5" w:rsidRDefault="00696ED5">
      <w:pPr>
        <w:tabs>
          <w:tab w:val="left" w:pos="-284"/>
          <w:tab w:val="left" w:pos="0"/>
          <w:tab w:val="left" w:pos="851"/>
          <w:tab w:val="left" w:pos="1134"/>
          <w:tab w:val="left" w:pos="3261"/>
          <w:tab w:val="left" w:pos="4253"/>
          <w:tab w:val="left" w:pos="4962"/>
        </w:tabs>
      </w:pPr>
      <w:r>
        <w:t>Genoemde kerker.wenschte dat de bij Schijndel behoorende gehuchten Laverdonk, Sluis 8 en Heeswijksche Brug getrokken mochte worden bij de kerk. gemeente van Heeswijk. De leden van den Kerkeraad ware eenparig van gevoelen dat afstand  van genoemde gehuchten geen nadeel kon berokkenen aan de gemeente v Schijndel. Immers hoofdomslag wordt in deze gemeente niet geheven en indien zulks het gevak ware zoude kerk.adm. er niet door gebaat worden en, dat op meergenoemde gehuchte geen protestanten wonen. Alzoo werd met alg. stemmen besloten aan de wensch van Dinther gevolg te geven en mits dien te berichten aan het Cl.Best. v. ’s Bosch, dat dezerzijds geen bezwaar bestaat dat de meergenoemde gehuchten van nu aan zullen worden ingelijfd bij de kerk.gemeente van Heeswijk.</w:t>
      </w:r>
    </w:p>
    <w:p w14:paraId="68B18E65" w14:textId="77777777" w:rsidR="00696ED5" w:rsidRDefault="00696ED5">
      <w:pPr>
        <w:tabs>
          <w:tab w:val="left" w:pos="-284"/>
          <w:tab w:val="left" w:pos="0"/>
          <w:tab w:val="left" w:pos="851"/>
          <w:tab w:val="left" w:pos="1134"/>
          <w:tab w:val="left" w:pos="3261"/>
          <w:tab w:val="left" w:pos="4253"/>
          <w:tab w:val="left" w:pos="4962"/>
        </w:tabs>
      </w:pPr>
      <w:r>
        <w:t>Niets meer te behandelen zijnde besluit de consulent de vergadering.</w:t>
      </w:r>
    </w:p>
    <w:p w14:paraId="7EB09646" w14:textId="77777777" w:rsidR="00696ED5" w:rsidRDefault="00696ED5">
      <w:pPr>
        <w:tabs>
          <w:tab w:val="left" w:pos="-284"/>
          <w:tab w:val="left" w:pos="0"/>
          <w:tab w:val="left" w:pos="851"/>
          <w:tab w:val="left" w:pos="1134"/>
          <w:tab w:val="left" w:pos="3261"/>
          <w:tab w:val="left" w:pos="4253"/>
          <w:tab w:val="left" w:pos="4962"/>
        </w:tabs>
      </w:pPr>
    </w:p>
    <w:p w14:paraId="5781F69C" w14:textId="77777777" w:rsidR="00696ED5" w:rsidRDefault="00696ED5">
      <w:pPr>
        <w:tabs>
          <w:tab w:val="left" w:pos="-284"/>
          <w:tab w:val="left" w:pos="0"/>
          <w:tab w:val="left" w:pos="851"/>
          <w:tab w:val="left" w:pos="1134"/>
          <w:tab w:val="left" w:pos="3261"/>
          <w:tab w:val="left" w:pos="4253"/>
          <w:tab w:val="left" w:pos="4962"/>
        </w:tabs>
        <w:ind w:left="4248"/>
      </w:pPr>
      <w:r>
        <w:lastRenderedPageBreak/>
        <w:tab/>
        <w:t>De Kerkeraad keurt deze Notulen goed  …… (?) vergadering van heden, den 30</w:t>
      </w:r>
      <w:r>
        <w:rPr>
          <w:vertAlign w:val="superscript"/>
        </w:rPr>
        <w:t>ste</w:t>
      </w:r>
      <w:r>
        <w:t xml:space="preserve"> Maart 1910.</w:t>
      </w:r>
    </w:p>
    <w:p w14:paraId="2FDEB031" w14:textId="77777777" w:rsidR="00696ED5" w:rsidRDefault="00696ED5">
      <w:pPr>
        <w:tabs>
          <w:tab w:val="left" w:pos="-284"/>
          <w:tab w:val="left" w:pos="0"/>
          <w:tab w:val="left" w:pos="851"/>
          <w:tab w:val="left" w:pos="1134"/>
          <w:tab w:val="left" w:pos="3261"/>
          <w:tab w:val="left" w:pos="4253"/>
          <w:tab w:val="left" w:pos="4962"/>
        </w:tabs>
        <w:ind w:left="4248"/>
      </w:pPr>
    </w:p>
    <w:p w14:paraId="0D1A0266" w14:textId="77777777" w:rsidR="00696ED5" w:rsidRDefault="00696ED5">
      <w:pPr>
        <w:numPr>
          <w:ilvl w:val="0"/>
          <w:numId w:val="68"/>
        </w:numPr>
        <w:tabs>
          <w:tab w:val="left" w:pos="-284"/>
          <w:tab w:val="left" w:pos="0"/>
          <w:tab w:val="left" w:pos="851"/>
          <w:tab w:val="left" w:pos="1134"/>
          <w:tab w:val="left" w:pos="3261"/>
          <w:tab w:val="left" w:pos="4253"/>
          <w:tab w:val="left" w:pos="4962"/>
        </w:tabs>
        <w:spacing w:after="0" w:line="240" w:lineRule="auto"/>
      </w:pPr>
      <w:r>
        <w:t>van Kampen ouder.</w:t>
      </w:r>
    </w:p>
    <w:p w14:paraId="39DAB82E" w14:textId="77777777" w:rsidR="00696ED5" w:rsidRDefault="00696ED5">
      <w:pPr>
        <w:tabs>
          <w:tab w:val="left" w:pos="-284"/>
          <w:tab w:val="left" w:pos="0"/>
          <w:tab w:val="left" w:pos="851"/>
          <w:tab w:val="left" w:pos="1134"/>
          <w:tab w:val="left" w:pos="3261"/>
          <w:tab w:val="left" w:pos="4253"/>
          <w:tab w:val="left" w:pos="4962"/>
        </w:tabs>
      </w:pPr>
    </w:p>
    <w:p w14:paraId="16D88E3C" w14:textId="77777777" w:rsidR="00696ED5" w:rsidRDefault="00696ED5">
      <w:pPr>
        <w:tabs>
          <w:tab w:val="left" w:pos="-284"/>
          <w:tab w:val="left" w:pos="0"/>
          <w:tab w:val="left" w:pos="851"/>
          <w:tab w:val="left" w:pos="1134"/>
          <w:tab w:val="left" w:pos="3261"/>
          <w:tab w:val="left" w:pos="4253"/>
          <w:tab w:val="left" w:pos="4962"/>
        </w:tabs>
      </w:pPr>
      <w:r>
        <w:tab/>
      </w:r>
      <w:r>
        <w:tab/>
      </w:r>
      <w:r>
        <w:tab/>
      </w:r>
      <w:r>
        <w:tab/>
        <w:t>M. van Beek diaken</w:t>
      </w:r>
    </w:p>
    <w:p w14:paraId="0CD55F41" w14:textId="77777777" w:rsidR="00696ED5" w:rsidRDefault="00696ED5">
      <w:pPr>
        <w:tabs>
          <w:tab w:val="left" w:pos="-284"/>
          <w:tab w:val="left" w:pos="0"/>
          <w:tab w:val="left" w:pos="851"/>
          <w:tab w:val="left" w:pos="1134"/>
          <w:tab w:val="left" w:pos="3261"/>
          <w:tab w:val="left" w:pos="4253"/>
          <w:tab w:val="left" w:pos="4962"/>
        </w:tabs>
      </w:pPr>
    </w:p>
    <w:p w14:paraId="70B3F0B7" w14:textId="77777777" w:rsidR="00696ED5" w:rsidRDefault="00696ED5">
      <w:pPr>
        <w:tabs>
          <w:tab w:val="left" w:pos="-284"/>
          <w:tab w:val="left" w:pos="0"/>
          <w:tab w:val="left" w:pos="851"/>
          <w:tab w:val="left" w:pos="1134"/>
          <w:tab w:val="left" w:pos="3261"/>
          <w:tab w:val="left" w:pos="4253"/>
          <w:tab w:val="left" w:pos="4962"/>
        </w:tabs>
      </w:pPr>
      <w:r>
        <w:tab/>
      </w:r>
      <w:r>
        <w:tab/>
      </w:r>
      <w:r>
        <w:tab/>
      </w:r>
      <w:r>
        <w:tab/>
        <w:t>M. van Heyst     “</w:t>
      </w:r>
    </w:p>
    <w:p w14:paraId="42268DD9" w14:textId="77777777" w:rsidR="00696ED5" w:rsidRDefault="00696ED5">
      <w:pPr>
        <w:tabs>
          <w:tab w:val="left" w:pos="-284"/>
          <w:tab w:val="left" w:pos="0"/>
          <w:tab w:val="left" w:pos="851"/>
          <w:tab w:val="left" w:pos="1134"/>
          <w:tab w:val="left" w:pos="3261"/>
          <w:tab w:val="left" w:pos="4253"/>
          <w:tab w:val="left" w:pos="4962"/>
        </w:tabs>
      </w:pPr>
    </w:p>
    <w:p w14:paraId="5C1C90ED" w14:textId="77777777" w:rsidR="00696ED5" w:rsidRDefault="00696ED5">
      <w:pPr>
        <w:tabs>
          <w:tab w:val="left" w:pos="-284"/>
          <w:tab w:val="left" w:pos="0"/>
          <w:tab w:val="left" w:pos="851"/>
          <w:tab w:val="left" w:pos="1134"/>
          <w:tab w:val="left" w:pos="3261"/>
          <w:tab w:val="left" w:pos="4253"/>
          <w:tab w:val="left" w:pos="4962"/>
        </w:tabs>
        <w:rPr>
          <w:lang w:val="fr-FR"/>
        </w:rPr>
      </w:pPr>
      <w:r>
        <w:tab/>
      </w:r>
      <w:r>
        <w:tab/>
      </w:r>
      <w:r>
        <w:tab/>
      </w:r>
      <w:r>
        <w:tab/>
      </w:r>
      <w:r>
        <w:rPr>
          <w:lang w:val="fr-FR"/>
        </w:rPr>
        <w:t>Present de consulent HvHoorn.</w:t>
      </w:r>
    </w:p>
    <w:p w14:paraId="4EF0BECC" w14:textId="77777777" w:rsidR="00696ED5" w:rsidRDefault="00696ED5">
      <w:pPr>
        <w:tabs>
          <w:tab w:val="left" w:pos="-284"/>
          <w:tab w:val="left" w:pos="0"/>
          <w:tab w:val="left" w:pos="851"/>
          <w:tab w:val="left" w:pos="1134"/>
          <w:tab w:val="left" w:pos="3261"/>
          <w:tab w:val="left" w:pos="4253"/>
          <w:tab w:val="left" w:pos="4962"/>
        </w:tabs>
        <w:rPr>
          <w:lang w:val="fr-FR"/>
        </w:rPr>
      </w:pPr>
    </w:p>
    <w:p w14:paraId="04D464C4" w14:textId="77777777" w:rsidR="00696ED5" w:rsidRDefault="00696ED5">
      <w:pPr>
        <w:tabs>
          <w:tab w:val="left" w:pos="-284"/>
          <w:tab w:val="left" w:pos="0"/>
          <w:tab w:val="left" w:pos="851"/>
          <w:tab w:val="left" w:pos="1134"/>
          <w:tab w:val="left" w:pos="3261"/>
          <w:tab w:val="left" w:pos="4253"/>
          <w:tab w:val="left" w:pos="4962"/>
        </w:tabs>
        <w:rPr>
          <w:lang w:val="fr-FR"/>
        </w:rPr>
      </w:pPr>
      <w:r>
        <w:rPr>
          <w:lang w:val="fr-FR"/>
        </w:rPr>
        <w:tab/>
      </w:r>
      <w:r>
        <w:rPr>
          <w:lang w:val="fr-FR"/>
        </w:rPr>
        <w:tab/>
      </w:r>
      <w:r>
        <w:rPr>
          <w:lang w:val="fr-FR"/>
        </w:rPr>
        <w:tab/>
      </w:r>
    </w:p>
    <w:p w14:paraId="632A5FB5" w14:textId="77777777" w:rsidR="00696ED5" w:rsidRDefault="00696ED5">
      <w:pPr>
        <w:tabs>
          <w:tab w:val="left" w:pos="-284"/>
          <w:tab w:val="left" w:pos="0"/>
          <w:tab w:val="left" w:pos="851"/>
          <w:tab w:val="left" w:pos="1134"/>
          <w:tab w:val="left" w:pos="3261"/>
          <w:tab w:val="left" w:pos="4253"/>
          <w:tab w:val="left" w:pos="4962"/>
        </w:tabs>
        <w:rPr>
          <w:lang w:val="fr-FR"/>
        </w:rPr>
      </w:pPr>
    </w:p>
    <w:p w14:paraId="6BA69EE8" w14:textId="77777777" w:rsidR="00696ED5" w:rsidRDefault="00696ED5">
      <w:pPr>
        <w:tabs>
          <w:tab w:val="left" w:pos="-284"/>
          <w:tab w:val="left" w:pos="0"/>
          <w:tab w:val="left" w:pos="851"/>
          <w:tab w:val="left" w:pos="1134"/>
          <w:tab w:val="left" w:pos="3261"/>
          <w:tab w:val="left" w:pos="4253"/>
          <w:tab w:val="left" w:pos="4962"/>
        </w:tabs>
        <w:rPr>
          <w:lang w:val="fr-FR"/>
        </w:rPr>
      </w:pPr>
    </w:p>
    <w:p w14:paraId="722B29A8" w14:textId="77777777" w:rsidR="00696ED5" w:rsidRDefault="00696ED5">
      <w:pPr>
        <w:tabs>
          <w:tab w:val="left" w:pos="-284"/>
          <w:tab w:val="left" w:pos="0"/>
          <w:tab w:val="left" w:pos="851"/>
          <w:tab w:val="left" w:pos="1134"/>
          <w:tab w:val="left" w:pos="3261"/>
          <w:tab w:val="left" w:pos="4253"/>
          <w:tab w:val="left" w:pos="4962"/>
        </w:tabs>
        <w:rPr>
          <w:lang w:val="fr-FR"/>
        </w:rPr>
      </w:pPr>
    </w:p>
    <w:p w14:paraId="7CEA0A23" w14:textId="77777777" w:rsidR="00696ED5" w:rsidRDefault="00696ED5">
      <w:pPr>
        <w:tabs>
          <w:tab w:val="left" w:pos="-284"/>
          <w:tab w:val="left" w:pos="0"/>
          <w:tab w:val="left" w:pos="851"/>
          <w:tab w:val="left" w:pos="1134"/>
          <w:tab w:val="left" w:pos="3261"/>
          <w:tab w:val="left" w:pos="4253"/>
          <w:tab w:val="left" w:pos="4962"/>
        </w:tabs>
        <w:rPr>
          <w:lang w:val="fr-FR"/>
        </w:rPr>
      </w:pPr>
    </w:p>
    <w:p w14:paraId="3993E783" w14:textId="77777777" w:rsidR="00696ED5" w:rsidRDefault="00696ED5">
      <w:pPr>
        <w:tabs>
          <w:tab w:val="left" w:pos="-284"/>
          <w:tab w:val="left" w:pos="0"/>
          <w:tab w:val="left" w:pos="851"/>
          <w:tab w:val="left" w:pos="1134"/>
          <w:tab w:val="left" w:pos="3261"/>
          <w:tab w:val="left" w:pos="4253"/>
          <w:tab w:val="left" w:pos="4962"/>
        </w:tabs>
        <w:rPr>
          <w:lang w:val="fr-FR"/>
        </w:rPr>
      </w:pPr>
    </w:p>
    <w:p w14:paraId="7A255DBC" w14:textId="77777777" w:rsidR="00696ED5" w:rsidRDefault="00696ED5">
      <w:pPr>
        <w:tabs>
          <w:tab w:val="left" w:pos="-284"/>
          <w:tab w:val="left" w:pos="0"/>
          <w:tab w:val="left" w:pos="851"/>
          <w:tab w:val="left" w:pos="1134"/>
          <w:tab w:val="left" w:pos="3261"/>
          <w:tab w:val="left" w:pos="4253"/>
          <w:tab w:val="left" w:pos="4962"/>
        </w:tabs>
      </w:pPr>
      <w:r>
        <w:rPr>
          <w:lang w:val="fr-FR"/>
        </w:rPr>
        <w:tab/>
      </w:r>
      <w:r>
        <w:rPr>
          <w:lang w:val="fr-FR"/>
        </w:rPr>
        <w:tab/>
      </w:r>
      <w:r>
        <w:rPr>
          <w:lang w:val="fr-FR"/>
        </w:rPr>
        <w:tab/>
      </w:r>
      <w:r>
        <w:rPr>
          <w:lang w:val="fr-FR"/>
        </w:rPr>
        <w:tab/>
      </w:r>
      <w:r>
        <w:t xml:space="preserve">Buitengewone Kerkr.Vergadering 30 Maart 1910, </w:t>
      </w:r>
    </w:p>
    <w:p w14:paraId="0689EAA3" w14:textId="77777777" w:rsidR="00696ED5" w:rsidRDefault="00696ED5">
      <w:pPr>
        <w:tabs>
          <w:tab w:val="left" w:pos="-284"/>
          <w:tab w:val="left" w:pos="0"/>
          <w:tab w:val="left" w:pos="851"/>
          <w:tab w:val="left" w:pos="1134"/>
          <w:tab w:val="left" w:pos="3261"/>
          <w:tab w:val="left" w:pos="4253"/>
          <w:tab w:val="left" w:pos="4962"/>
        </w:tabs>
      </w:pPr>
      <w:r>
        <w:tab/>
      </w:r>
      <w:r>
        <w:tab/>
      </w:r>
      <w:r>
        <w:tab/>
      </w:r>
      <w:r>
        <w:tab/>
        <w:t>voorm. 10 uur i/d pastorie.</w:t>
      </w:r>
    </w:p>
    <w:p w14:paraId="73FB3412" w14:textId="77777777" w:rsidR="00696ED5" w:rsidRDefault="00696ED5">
      <w:pPr>
        <w:tabs>
          <w:tab w:val="left" w:pos="-284"/>
          <w:tab w:val="left" w:pos="0"/>
          <w:tab w:val="left" w:pos="851"/>
          <w:tab w:val="left" w:pos="1134"/>
          <w:tab w:val="left" w:pos="3261"/>
          <w:tab w:val="left" w:pos="4253"/>
          <w:tab w:val="left" w:pos="4962"/>
        </w:tabs>
      </w:pPr>
    </w:p>
    <w:p w14:paraId="070993F9" w14:textId="77777777" w:rsidR="00696ED5" w:rsidRDefault="00696ED5">
      <w:pPr>
        <w:tabs>
          <w:tab w:val="left" w:pos="-284"/>
          <w:tab w:val="left" w:pos="0"/>
          <w:tab w:val="left" w:pos="851"/>
          <w:tab w:val="left" w:pos="1134"/>
          <w:tab w:val="left" w:pos="3261"/>
          <w:tab w:val="left" w:pos="4253"/>
          <w:tab w:val="left" w:pos="4962"/>
        </w:tabs>
        <w:ind w:left="708"/>
      </w:pPr>
      <w:r>
        <w:tab/>
        <w:t xml:space="preserve">De Notulen der vorige Vergadering worden door den Voorzitter gelezen en door alle leden </w:t>
      </w:r>
    </w:p>
    <w:p w14:paraId="157E6DA2" w14:textId="77777777" w:rsidR="00696ED5" w:rsidRDefault="00696ED5">
      <w:pPr>
        <w:tabs>
          <w:tab w:val="left" w:pos="-284"/>
          <w:tab w:val="left" w:pos="0"/>
          <w:tab w:val="left" w:pos="851"/>
          <w:tab w:val="left" w:pos="1134"/>
          <w:tab w:val="left" w:pos="3261"/>
          <w:tab w:val="left" w:pos="4253"/>
          <w:tab w:val="left" w:pos="4962"/>
        </w:tabs>
        <w:ind w:left="708"/>
      </w:pPr>
      <w:r>
        <w:tab/>
        <w:t>goedgekeurd.</w:t>
      </w:r>
    </w:p>
    <w:p w14:paraId="2E409FD7" w14:textId="77777777" w:rsidR="00696ED5" w:rsidRDefault="00696ED5">
      <w:pPr>
        <w:tabs>
          <w:tab w:val="left" w:pos="-284"/>
          <w:tab w:val="left" w:pos="0"/>
          <w:tab w:val="left" w:pos="851"/>
          <w:tab w:val="left" w:pos="1134"/>
          <w:tab w:val="left" w:pos="3261"/>
          <w:tab w:val="left" w:pos="4253"/>
          <w:tab w:val="left" w:pos="4962"/>
        </w:tabs>
        <w:ind w:left="708"/>
      </w:pPr>
      <w:r>
        <w:tab/>
        <w:t xml:space="preserve">Deze vergadering is belegd geworden om eene beslissing te nemen in zake het door het Clas. </w:t>
      </w:r>
    </w:p>
    <w:p w14:paraId="0040D998" w14:textId="77777777" w:rsidR="00696ED5" w:rsidRDefault="00696ED5">
      <w:pPr>
        <w:tabs>
          <w:tab w:val="left" w:pos="-284"/>
          <w:tab w:val="left" w:pos="0"/>
          <w:tab w:val="left" w:pos="851"/>
          <w:tab w:val="left" w:pos="1134"/>
          <w:tab w:val="left" w:pos="3261"/>
          <w:tab w:val="left" w:pos="4253"/>
          <w:tab w:val="left" w:pos="4962"/>
        </w:tabs>
        <w:ind w:left="708"/>
      </w:pPr>
      <w:r>
        <w:tab/>
        <w:t xml:space="preserve">Bestuur berechte geschil in de bewuste verkiezing van een predikant op 8 febr. j.l. Het Class. </w:t>
      </w:r>
    </w:p>
    <w:p w14:paraId="52E85191" w14:textId="77777777" w:rsidR="00696ED5" w:rsidRDefault="00696ED5">
      <w:pPr>
        <w:tabs>
          <w:tab w:val="left" w:pos="-284"/>
          <w:tab w:val="left" w:pos="0"/>
          <w:tab w:val="left" w:pos="851"/>
          <w:tab w:val="left" w:pos="1134"/>
          <w:tab w:val="left" w:pos="3261"/>
          <w:tab w:val="left" w:pos="4253"/>
          <w:tab w:val="left" w:pos="4962"/>
        </w:tabs>
        <w:ind w:left="708"/>
      </w:pPr>
      <w:r>
        <w:tab/>
        <w:t xml:space="preserve">Bestuur zond per missive van 18 maart bericht dat hij in zijne Jongste Bestuurs verg. de </w:t>
      </w:r>
    </w:p>
    <w:p w14:paraId="358E0E1B" w14:textId="77777777" w:rsidR="00696ED5" w:rsidRDefault="00696ED5">
      <w:pPr>
        <w:tabs>
          <w:tab w:val="left" w:pos="-284"/>
          <w:tab w:val="left" w:pos="0"/>
          <w:tab w:val="left" w:pos="851"/>
          <w:tab w:val="left" w:pos="1134"/>
          <w:tab w:val="left" w:pos="3261"/>
          <w:tab w:val="left" w:pos="4253"/>
          <w:tab w:val="left" w:pos="4962"/>
        </w:tabs>
        <w:ind w:left="708"/>
      </w:pPr>
      <w:r>
        <w:tab/>
        <w:t xml:space="preserve">klager v. Beverwijk en Heyermans in’t gelijk had gesteld op gronden in genoemde missive </w:t>
      </w:r>
    </w:p>
    <w:p w14:paraId="25BFEF49" w14:textId="77777777" w:rsidR="00696ED5" w:rsidRDefault="00696ED5">
      <w:pPr>
        <w:tabs>
          <w:tab w:val="left" w:pos="-284"/>
          <w:tab w:val="left" w:pos="0"/>
          <w:tab w:val="left" w:pos="851"/>
          <w:tab w:val="left" w:pos="1134"/>
          <w:tab w:val="left" w:pos="3261"/>
          <w:tab w:val="left" w:pos="4253"/>
          <w:tab w:val="left" w:pos="4962"/>
        </w:tabs>
        <w:ind w:left="851"/>
      </w:pPr>
      <w:r>
        <w:t>opgesomd. Alzoo mag F. Pieters niet tot eene verkiezing worde toegelate omdat hij in de jongst verl.12 maanden naar het gevoele v/h Class.Best. is bedeeld geworden.</w:t>
      </w:r>
    </w:p>
    <w:p w14:paraId="4F4B9651" w14:textId="77777777" w:rsidR="00696ED5" w:rsidRDefault="00696ED5">
      <w:pPr>
        <w:tabs>
          <w:tab w:val="left" w:pos="-284"/>
          <w:tab w:val="left" w:pos="0"/>
          <w:tab w:val="left" w:pos="851"/>
          <w:tab w:val="left" w:pos="1134"/>
          <w:tab w:val="left" w:pos="3261"/>
          <w:tab w:val="left" w:pos="4253"/>
          <w:tab w:val="left" w:pos="4962"/>
        </w:tabs>
      </w:pPr>
      <w:r>
        <w:tab/>
        <w:t>Mitsdien moest zijn naam van de kiezewrslijst worden afgevoerd.</w:t>
      </w:r>
    </w:p>
    <w:p w14:paraId="21D27041" w14:textId="77777777" w:rsidR="00696ED5" w:rsidRDefault="00696ED5">
      <w:pPr>
        <w:tabs>
          <w:tab w:val="left" w:pos="-284"/>
          <w:tab w:val="left" w:pos="0"/>
          <w:tab w:val="left" w:pos="851"/>
          <w:tab w:val="left" w:pos="1134"/>
          <w:tab w:val="left" w:pos="3261"/>
          <w:tab w:val="left" w:pos="4253"/>
          <w:tab w:val="left" w:pos="4962"/>
        </w:tabs>
      </w:pPr>
      <w:r>
        <w:tab/>
        <w:t xml:space="preserve">De vraag doet zich nu voor in de kerkeraad of hij van deze Class.B.beschikking in Hooger </w:t>
      </w:r>
    </w:p>
    <w:p w14:paraId="21292463" w14:textId="77777777" w:rsidR="00696ED5" w:rsidRDefault="00696ED5">
      <w:pPr>
        <w:tabs>
          <w:tab w:val="left" w:pos="-284"/>
          <w:tab w:val="left" w:pos="0"/>
          <w:tab w:val="left" w:pos="851"/>
          <w:tab w:val="left" w:pos="1134"/>
          <w:tab w:val="left" w:pos="3261"/>
          <w:tab w:val="left" w:pos="4253"/>
          <w:tab w:val="left" w:pos="4962"/>
        </w:tabs>
      </w:pPr>
      <w:r>
        <w:tab/>
        <w:t xml:space="preserve">Beroep zal gaan. Na ample bespreking werd besloten zich bij de uitspraak van genoemd </w:t>
      </w:r>
    </w:p>
    <w:p w14:paraId="4265BB56" w14:textId="77777777" w:rsidR="00696ED5" w:rsidRDefault="00696ED5">
      <w:pPr>
        <w:tabs>
          <w:tab w:val="left" w:pos="-284"/>
          <w:tab w:val="left" w:pos="0"/>
          <w:tab w:val="left" w:pos="851"/>
          <w:tab w:val="left" w:pos="1134"/>
          <w:tab w:val="left" w:pos="3261"/>
          <w:tab w:val="left" w:pos="4253"/>
          <w:tab w:val="left" w:pos="4962"/>
        </w:tabs>
      </w:pPr>
      <w:r>
        <w:tab/>
        <w:t xml:space="preserve">bedeene (?) neer te leggen al ware de lede v/d kerk van gevoelen dat het Prov.Kerkb. </w:t>
      </w:r>
    </w:p>
    <w:p w14:paraId="53D0B61F" w14:textId="77777777" w:rsidR="00696ED5" w:rsidRDefault="00696ED5">
      <w:pPr>
        <w:tabs>
          <w:tab w:val="left" w:pos="-284"/>
          <w:tab w:val="left" w:pos="0"/>
          <w:tab w:val="left" w:pos="851"/>
          <w:tab w:val="left" w:pos="1134"/>
          <w:tab w:val="left" w:pos="3261"/>
          <w:tab w:val="left" w:pos="4253"/>
          <w:tab w:val="left" w:pos="4962"/>
        </w:tabs>
      </w:pPr>
      <w:r>
        <w:lastRenderedPageBreak/>
        <w:tab/>
        <w:t xml:space="preserve">misschien  eene andere zienswijze zou zijn toegedaan en Pieters naam op de stemlijst zou </w:t>
      </w:r>
    </w:p>
    <w:p w14:paraId="08E7A1FA" w14:textId="77777777" w:rsidR="00696ED5" w:rsidRDefault="00696ED5">
      <w:pPr>
        <w:tabs>
          <w:tab w:val="left" w:pos="-284"/>
          <w:tab w:val="left" w:pos="0"/>
          <w:tab w:val="left" w:pos="851"/>
          <w:tab w:val="left" w:pos="1134"/>
          <w:tab w:val="left" w:pos="3261"/>
          <w:tab w:val="left" w:pos="4253"/>
          <w:tab w:val="left" w:pos="4962"/>
        </w:tabs>
      </w:pPr>
      <w:r>
        <w:tab/>
        <w:t xml:space="preserve">willen gehandhaafd zien. Dus, des ondanks in bovengoemde beslissing berusten om  voor de </w:t>
      </w:r>
    </w:p>
    <w:p w14:paraId="393D97B6" w14:textId="77777777" w:rsidR="00696ED5" w:rsidRDefault="00696ED5">
      <w:pPr>
        <w:tabs>
          <w:tab w:val="left" w:pos="-284"/>
          <w:tab w:val="left" w:pos="0"/>
          <w:tab w:val="left" w:pos="851"/>
          <w:tab w:val="left" w:pos="1134"/>
          <w:tab w:val="left" w:pos="3261"/>
          <w:tab w:val="left" w:pos="4253"/>
          <w:tab w:val="left" w:pos="4962"/>
        </w:tabs>
      </w:pPr>
      <w:r>
        <w:tab/>
        <w:t>benoeming, en beroeping van een predt.tijd te winnen.</w:t>
      </w:r>
    </w:p>
    <w:p w14:paraId="0AF1FB2F" w14:textId="77777777" w:rsidR="00696ED5" w:rsidRDefault="00696ED5">
      <w:pPr>
        <w:tabs>
          <w:tab w:val="left" w:pos="-284"/>
          <w:tab w:val="left" w:pos="0"/>
          <w:tab w:val="left" w:pos="851"/>
          <w:tab w:val="left" w:pos="1134"/>
          <w:tab w:val="left" w:pos="3261"/>
          <w:tab w:val="left" w:pos="4253"/>
          <w:tab w:val="left" w:pos="4962"/>
        </w:tabs>
      </w:pPr>
      <w:r>
        <w:tab/>
        <w:t xml:space="preserve">Er werd beslote zonder onverhoopte verhindering de kiezers daartoe op te roepe op 8 April </w:t>
      </w:r>
    </w:p>
    <w:p w14:paraId="003DFA4B" w14:textId="77777777" w:rsidR="00696ED5" w:rsidRDefault="00696ED5">
      <w:pPr>
        <w:tabs>
          <w:tab w:val="left" w:pos="-284"/>
          <w:tab w:val="left" w:pos="0"/>
          <w:tab w:val="left" w:pos="851"/>
          <w:tab w:val="left" w:pos="1134"/>
          <w:tab w:val="left" w:pos="3261"/>
          <w:tab w:val="left" w:pos="4253"/>
          <w:tab w:val="left" w:pos="4962"/>
        </w:tabs>
      </w:pPr>
      <w:r>
        <w:tab/>
        <w:t>op een aan den Consulent over te late uur.</w:t>
      </w:r>
    </w:p>
    <w:p w14:paraId="64B7B5E8" w14:textId="77777777" w:rsidR="00696ED5" w:rsidRDefault="00696ED5">
      <w:pPr>
        <w:tabs>
          <w:tab w:val="left" w:pos="-284"/>
          <w:tab w:val="left" w:pos="0"/>
          <w:tab w:val="left" w:pos="851"/>
          <w:tab w:val="left" w:pos="1134"/>
          <w:tab w:val="left" w:pos="3261"/>
          <w:tab w:val="left" w:pos="4253"/>
          <w:tab w:val="left" w:pos="4962"/>
        </w:tabs>
      </w:pPr>
    </w:p>
    <w:p w14:paraId="76CA7AFE" w14:textId="77777777" w:rsidR="00696ED5" w:rsidRDefault="00696ED5">
      <w:pPr>
        <w:tabs>
          <w:tab w:val="left" w:pos="-284"/>
          <w:tab w:val="left" w:pos="0"/>
          <w:tab w:val="left" w:pos="851"/>
          <w:tab w:val="left" w:pos="1134"/>
          <w:tab w:val="left" w:pos="3261"/>
          <w:tab w:val="left" w:pos="4253"/>
          <w:tab w:val="left" w:pos="4962"/>
        </w:tabs>
      </w:pPr>
      <w:r>
        <w:tab/>
      </w:r>
      <w:r>
        <w:tab/>
      </w:r>
      <w:r>
        <w:tab/>
      </w:r>
      <w:r>
        <w:tab/>
        <w:t>Kiezers Vergad. 12 Apr.1910 ’s-midd. 4.30</w:t>
      </w:r>
    </w:p>
    <w:p w14:paraId="50DD5836" w14:textId="77777777" w:rsidR="00696ED5" w:rsidRDefault="00696ED5">
      <w:pPr>
        <w:tabs>
          <w:tab w:val="left" w:pos="-284"/>
          <w:tab w:val="left" w:pos="0"/>
          <w:tab w:val="left" w:pos="851"/>
          <w:tab w:val="left" w:pos="1134"/>
          <w:tab w:val="left" w:pos="3261"/>
          <w:tab w:val="left" w:pos="4253"/>
          <w:tab w:val="left" w:pos="4962"/>
        </w:tabs>
      </w:pPr>
      <w:r>
        <w:tab/>
      </w:r>
      <w:r>
        <w:tab/>
      </w:r>
      <w:r>
        <w:tab/>
      </w:r>
      <w:r>
        <w:tab/>
        <w:t>i/d pastorie te St.M.G.</w:t>
      </w:r>
    </w:p>
    <w:p w14:paraId="568DE5DC" w14:textId="77777777" w:rsidR="00696ED5" w:rsidRDefault="00696ED5">
      <w:pPr>
        <w:tabs>
          <w:tab w:val="left" w:pos="-284"/>
          <w:tab w:val="left" w:pos="0"/>
          <w:tab w:val="left" w:pos="851"/>
          <w:tab w:val="left" w:pos="1134"/>
          <w:tab w:val="left" w:pos="3261"/>
          <w:tab w:val="left" w:pos="4253"/>
          <w:tab w:val="left" w:pos="4962"/>
        </w:tabs>
      </w:pPr>
    </w:p>
    <w:p w14:paraId="1CB80563" w14:textId="77777777" w:rsidR="00696ED5" w:rsidRDefault="00696ED5">
      <w:pPr>
        <w:tabs>
          <w:tab w:val="left" w:pos="-284"/>
          <w:tab w:val="left" w:pos="0"/>
          <w:tab w:val="left" w:pos="851"/>
          <w:tab w:val="left" w:pos="1134"/>
          <w:tab w:val="left" w:pos="3261"/>
          <w:tab w:val="left" w:pos="4253"/>
          <w:tab w:val="left" w:pos="4962"/>
        </w:tabs>
      </w:pPr>
    </w:p>
    <w:p w14:paraId="5AB35FFC" w14:textId="77777777" w:rsidR="00696ED5" w:rsidRDefault="00696ED5">
      <w:pPr>
        <w:tabs>
          <w:tab w:val="left" w:pos="-284"/>
          <w:tab w:val="left" w:pos="0"/>
          <w:tab w:val="left" w:pos="851"/>
          <w:tab w:val="left" w:pos="1134"/>
          <w:tab w:val="left" w:pos="3261"/>
          <w:tab w:val="left" w:pos="4253"/>
          <w:tab w:val="left" w:pos="4962"/>
        </w:tabs>
        <w:ind w:left="708"/>
      </w:pPr>
      <w:r>
        <w:tab/>
        <w:t xml:space="preserve">Bij opening v/d Vergad.door den Consulent waren 18 Kiezers tegenwoordig. Er kon alzoo </w:t>
      </w:r>
    </w:p>
    <w:p w14:paraId="2E762927" w14:textId="77777777" w:rsidR="00696ED5" w:rsidRDefault="00696ED5">
      <w:pPr>
        <w:tabs>
          <w:tab w:val="left" w:pos="-284"/>
          <w:tab w:val="left" w:pos="0"/>
          <w:tab w:val="left" w:pos="851"/>
          <w:tab w:val="left" w:pos="1134"/>
          <w:tab w:val="left" w:pos="3261"/>
          <w:tab w:val="left" w:pos="4253"/>
          <w:tab w:val="left" w:pos="4962"/>
        </w:tabs>
        <w:ind w:left="708"/>
      </w:pPr>
      <w:r>
        <w:tab/>
        <w:t>wettig vergadering worde gehouden.</w:t>
      </w:r>
    </w:p>
    <w:p w14:paraId="06159882" w14:textId="77777777" w:rsidR="00696ED5" w:rsidRDefault="00696ED5">
      <w:pPr>
        <w:tabs>
          <w:tab w:val="left" w:pos="-284"/>
          <w:tab w:val="left" w:pos="0"/>
          <w:tab w:val="left" w:pos="851"/>
          <w:tab w:val="left" w:pos="1134"/>
          <w:tab w:val="left" w:pos="3261"/>
          <w:tab w:val="left" w:pos="4253"/>
          <w:tab w:val="left" w:pos="4962"/>
        </w:tabs>
      </w:pPr>
      <w:r>
        <w:tab/>
        <w:t>De notulen der vorige vergad. Werden gelezen en onveranderd vastgesteld.</w:t>
      </w:r>
    </w:p>
    <w:p w14:paraId="058876D1" w14:textId="77777777" w:rsidR="00696ED5" w:rsidRDefault="00696ED5">
      <w:pPr>
        <w:tabs>
          <w:tab w:val="left" w:pos="-284"/>
          <w:tab w:val="left" w:pos="0"/>
          <w:tab w:val="left" w:pos="851"/>
          <w:tab w:val="left" w:pos="1134"/>
          <w:tab w:val="left" w:pos="3261"/>
          <w:tab w:val="left" w:pos="4253"/>
          <w:tab w:val="left" w:pos="4962"/>
        </w:tabs>
      </w:pPr>
      <w:r>
        <w:tab/>
        <w:t xml:space="preserve">Aan de orde stelde daarop de Consulent de benoeming van een predikant: nadat hij aan de </w:t>
      </w:r>
    </w:p>
    <w:p w14:paraId="5F42DD41" w14:textId="77777777" w:rsidR="00696ED5" w:rsidRDefault="00696ED5">
      <w:pPr>
        <w:tabs>
          <w:tab w:val="left" w:pos="-284"/>
          <w:tab w:val="left" w:pos="0"/>
          <w:tab w:val="left" w:pos="851"/>
          <w:tab w:val="left" w:pos="1134"/>
          <w:tab w:val="left" w:pos="3261"/>
          <w:tab w:val="left" w:pos="4253"/>
          <w:tab w:val="left" w:pos="4962"/>
        </w:tabs>
      </w:pPr>
      <w:r>
        <w:tab/>
        <w:t xml:space="preserve">Kiezers mededeeling had gedaan dat de naam v. F.Pieters van de lijst der stem gereg. was </w:t>
      </w:r>
    </w:p>
    <w:p w14:paraId="232F02B2" w14:textId="77777777" w:rsidR="00696ED5" w:rsidRDefault="00696ED5">
      <w:pPr>
        <w:tabs>
          <w:tab w:val="left" w:pos="-284"/>
          <w:tab w:val="left" w:pos="0"/>
          <w:tab w:val="left" w:pos="851"/>
          <w:tab w:val="left" w:pos="1134"/>
          <w:tab w:val="left" w:pos="3261"/>
          <w:tab w:val="left" w:pos="4253"/>
          <w:tab w:val="left" w:pos="4962"/>
        </w:tabs>
      </w:pPr>
      <w:r>
        <w:tab/>
        <w:t xml:space="preserve">afgevoerd. </w:t>
      </w:r>
    </w:p>
    <w:p w14:paraId="5D8738B6" w14:textId="77777777" w:rsidR="00696ED5" w:rsidRDefault="00696ED5">
      <w:pPr>
        <w:tabs>
          <w:tab w:val="left" w:pos="-284"/>
          <w:tab w:val="left" w:pos="0"/>
          <w:tab w:val="left" w:pos="851"/>
          <w:tab w:val="left" w:pos="1134"/>
          <w:tab w:val="left" w:pos="3261"/>
          <w:tab w:val="left" w:pos="4253"/>
          <w:tab w:val="left" w:pos="4962"/>
        </w:tabs>
      </w:pPr>
      <w:r>
        <w:tab/>
        <w:t xml:space="preserve">De vergad.ging over tot het opmaken van een drietal predt. Achttien ingev.stembriefjes </w:t>
      </w:r>
    </w:p>
    <w:p w14:paraId="279773FD" w14:textId="77777777" w:rsidR="00696ED5" w:rsidRDefault="00696ED5">
      <w:pPr>
        <w:tabs>
          <w:tab w:val="left" w:pos="-284"/>
          <w:tab w:val="left" w:pos="0"/>
          <w:tab w:val="left" w:pos="851"/>
          <w:tab w:val="left" w:pos="1134"/>
          <w:tab w:val="left" w:pos="3261"/>
          <w:tab w:val="left" w:pos="4253"/>
          <w:tab w:val="left" w:pos="4962"/>
        </w:tabs>
      </w:pPr>
      <w:r>
        <w:tab/>
        <w:t>werde den voorzitter ter hand gesteld. Bij opening en voorlezing bleek dat ware uitgebracht</w:t>
      </w:r>
    </w:p>
    <w:p w14:paraId="78496A87" w14:textId="77777777" w:rsidR="00696ED5" w:rsidRDefault="00696ED5">
      <w:pPr>
        <w:tabs>
          <w:tab w:val="left" w:pos="-284"/>
          <w:tab w:val="left" w:pos="0"/>
          <w:tab w:val="left" w:pos="851"/>
          <w:tab w:val="left" w:pos="1134"/>
          <w:tab w:val="left" w:pos="3261"/>
          <w:tab w:val="left" w:pos="4253"/>
          <w:tab w:val="left" w:pos="4962"/>
        </w:tabs>
      </w:pPr>
      <w:r>
        <w:tab/>
        <w:t xml:space="preserve">Op Ds. C.M. van Oosterzee </w:t>
      </w:r>
      <w:r>
        <w:tab/>
        <w:t xml:space="preserve">predt.te Boxtel </w:t>
      </w:r>
      <w:r>
        <w:tab/>
        <w:t>14 st.</w:t>
      </w:r>
    </w:p>
    <w:p w14:paraId="3388B108" w14:textId="77777777" w:rsidR="00696ED5" w:rsidRDefault="00696ED5">
      <w:pPr>
        <w:tabs>
          <w:tab w:val="left" w:pos="-284"/>
          <w:tab w:val="left" w:pos="0"/>
          <w:tab w:val="left" w:pos="851"/>
          <w:tab w:val="left" w:pos="1134"/>
          <w:tab w:val="left" w:pos="3261"/>
          <w:tab w:val="left" w:pos="4253"/>
          <w:tab w:val="left" w:pos="4962"/>
        </w:tabs>
      </w:pPr>
      <w:r>
        <w:tab/>
        <w:t xml:space="preserve">“    “     I.A.Haag                      </w:t>
      </w:r>
      <w:r>
        <w:tab/>
        <w:t xml:space="preserve">“    “  Meteren </w:t>
      </w:r>
      <w:r>
        <w:tab/>
        <w:t>11 st.</w:t>
      </w:r>
    </w:p>
    <w:p w14:paraId="1DFC60A4" w14:textId="77777777" w:rsidR="00696ED5" w:rsidRDefault="00696ED5">
      <w:pPr>
        <w:tabs>
          <w:tab w:val="left" w:pos="-284"/>
          <w:tab w:val="left" w:pos="0"/>
          <w:tab w:val="left" w:pos="851"/>
          <w:tab w:val="left" w:pos="1134"/>
          <w:tab w:val="left" w:pos="3261"/>
          <w:tab w:val="left" w:pos="4253"/>
          <w:tab w:val="left" w:pos="4962"/>
        </w:tabs>
        <w:rPr>
          <w:lang w:val="en-GB"/>
        </w:rPr>
      </w:pPr>
      <w:r>
        <w:tab/>
      </w:r>
      <w:r>
        <w:rPr>
          <w:lang w:val="en-GB"/>
        </w:rPr>
        <w:t xml:space="preserve">“    “     I.H. Israël                     </w:t>
      </w:r>
      <w:r>
        <w:rPr>
          <w:lang w:val="en-GB"/>
        </w:rPr>
        <w:tab/>
        <w:t>“   “   Helvoirt</w:t>
      </w:r>
      <w:r>
        <w:rPr>
          <w:lang w:val="en-GB"/>
        </w:rPr>
        <w:tab/>
        <w:t>10 st.</w:t>
      </w:r>
    </w:p>
    <w:p w14:paraId="76143A28" w14:textId="77777777" w:rsidR="00696ED5" w:rsidRDefault="00696ED5">
      <w:pPr>
        <w:tabs>
          <w:tab w:val="left" w:pos="-284"/>
          <w:tab w:val="left" w:pos="0"/>
          <w:tab w:val="left" w:pos="851"/>
          <w:tab w:val="left" w:pos="1134"/>
          <w:tab w:val="left" w:pos="3261"/>
          <w:tab w:val="left" w:pos="4253"/>
          <w:tab w:val="left" w:pos="4962"/>
        </w:tabs>
      </w:pPr>
      <w:r>
        <w:rPr>
          <w:lang w:val="en-GB"/>
        </w:rPr>
        <w:tab/>
      </w:r>
      <w:r>
        <w:t xml:space="preserve">“    “     W.G. van Doorne         </w:t>
      </w:r>
      <w:r>
        <w:tab/>
        <w:t>“   “   Drumpt</w:t>
      </w:r>
      <w:r>
        <w:tab/>
        <w:t xml:space="preserve">  7 st.</w:t>
      </w:r>
    </w:p>
    <w:p w14:paraId="010814C9" w14:textId="77777777" w:rsidR="00696ED5" w:rsidRDefault="00696ED5">
      <w:pPr>
        <w:tabs>
          <w:tab w:val="left" w:pos="-284"/>
          <w:tab w:val="left" w:pos="0"/>
          <w:tab w:val="left" w:pos="851"/>
          <w:tab w:val="left" w:pos="1134"/>
          <w:tab w:val="left" w:pos="3261"/>
          <w:tab w:val="left" w:pos="4253"/>
          <w:tab w:val="left" w:pos="4962"/>
        </w:tabs>
      </w:pPr>
      <w:r>
        <w:tab/>
        <w:t xml:space="preserve">“    “     L.D. de Jong Schouwenburg </w:t>
      </w:r>
      <w:r>
        <w:tab/>
        <w:t>“   “   Dinther</w:t>
      </w:r>
      <w:r>
        <w:tab/>
        <w:t xml:space="preserve">  5 st.</w:t>
      </w:r>
    </w:p>
    <w:p w14:paraId="2E120710" w14:textId="77777777" w:rsidR="00696ED5" w:rsidRDefault="00696ED5">
      <w:pPr>
        <w:tabs>
          <w:tab w:val="left" w:pos="-284"/>
          <w:tab w:val="left" w:pos="0"/>
          <w:tab w:val="left" w:pos="851"/>
          <w:tab w:val="left" w:pos="1134"/>
          <w:tab w:val="left" w:pos="3261"/>
          <w:tab w:val="left" w:pos="4253"/>
          <w:tab w:val="left" w:pos="4962"/>
        </w:tabs>
      </w:pPr>
      <w:r>
        <w:tab/>
        <w:t>“    “     A.L. van Hoorn</w:t>
      </w:r>
      <w:r>
        <w:tab/>
      </w:r>
      <w:r>
        <w:tab/>
        <w:t>“   “   Vught</w:t>
      </w:r>
      <w:r>
        <w:tab/>
        <w:t xml:space="preserve">  2 st.</w:t>
      </w:r>
    </w:p>
    <w:p w14:paraId="04A5B274" w14:textId="77777777" w:rsidR="00696ED5" w:rsidRPr="003B5F33" w:rsidRDefault="00696ED5">
      <w:pPr>
        <w:tabs>
          <w:tab w:val="left" w:pos="-284"/>
          <w:tab w:val="left" w:pos="0"/>
          <w:tab w:val="left" w:pos="851"/>
          <w:tab w:val="left" w:pos="1134"/>
          <w:tab w:val="left" w:pos="3261"/>
          <w:tab w:val="left" w:pos="4253"/>
          <w:tab w:val="left" w:pos="4962"/>
        </w:tabs>
      </w:pPr>
      <w:r>
        <w:tab/>
      </w:r>
      <w:r w:rsidRPr="003B5F33">
        <w:t>“    “     N. Jolles</w:t>
      </w:r>
      <w:r w:rsidRPr="003B5F33">
        <w:tab/>
      </w:r>
      <w:r w:rsidRPr="003B5F33">
        <w:tab/>
        <w:t>“   “    Hees</w:t>
      </w:r>
      <w:r w:rsidRPr="003B5F33">
        <w:tab/>
        <w:t xml:space="preserve">  1 st.</w:t>
      </w:r>
    </w:p>
    <w:p w14:paraId="63BBCF9D" w14:textId="77777777" w:rsidR="00696ED5" w:rsidRPr="003B5F33" w:rsidRDefault="00696ED5">
      <w:pPr>
        <w:tabs>
          <w:tab w:val="left" w:pos="-284"/>
          <w:tab w:val="left" w:pos="0"/>
          <w:tab w:val="left" w:pos="851"/>
          <w:tab w:val="left" w:pos="1134"/>
          <w:tab w:val="left" w:pos="3261"/>
          <w:tab w:val="left" w:pos="4253"/>
          <w:tab w:val="left" w:pos="4962"/>
        </w:tabs>
      </w:pPr>
    </w:p>
    <w:p w14:paraId="37189676" w14:textId="77777777" w:rsidR="00696ED5" w:rsidRDefault="00696ED5">
      <w:pPr>
        <w:tabs>
          <w:tab w:val="left" w:pos="-284"/>
          <w:tab w:val="left" w:pos="0"/>
          <w:tab w:val="left" w:pos="851"/>
          <w:tab w:val="left" w:pos="1134"/>
          <w:tab w:val="left" w:pos="3261"/>
          <w:tab w:val="left" w:pos="4253"/>
          <w:tab w:val="left" w:pos="4962"/>
        </w:tabs>
      </w:pPr>
      <w:r w:rsidRPr="003B5F33">
        <w:tab/>
      </w:r>
      <w:r>
        <w:t xml:space="preserve">zoodat de drie eerstgenoemden zijnde de Heeren C.M. van Oosterzee, I.A. Haag, en I.H. </w:t>
      </w:r>
    </w:p>
    <w:p w14:paraId="4550F58C" w14:textId="77777777" w:rsidR="00696ED5" w:rsidRDefault="00696ED5">
      <w:pPr>
        <w:tabs>
          <w:tab w:val="left" w:pos="-284"/>
          <w:tab w:val="left" w:pos="0"/>
          <w:tab w:val="left" w:pos="851"/>
          <w:tab w:val="left" w:pos="1134"/>
          <w:tab w:val="left" w:pos="3261"/>
          <w:tab w:val="left" w:pos="4253"/>
          <w:tab w:val="left" w:pos="4962"/>
        </w:tabs>
      </w:pPr>
      <w:r>
        <w:tab/>
        <w:t xml:space="preserve">Israël op het drietal ware geplaatst. Uit deze nominatie zal DV.hier toe werd met algemeene </w:t>
      </w:r>
    </w:p>
    <w:p w14:paraId="4DE8DD0A" w14:textId="77777777" w:rsidR="00696ED5" w:rsidRDefault="00696ED5">
      <w:pPr>
        <w:tabs>
          <w:tab w:val="left" w:pos="-284"/>
          <w:tab w:val="left" w:pos="0"/>
          <w:tab w:val="left" w:pos="851"/>
          <w:tab w:val="left" w:pos="1134"/>
          <w:tab w:val="left" w:pos="3261"/>
          <w:tab w:val="left" w:pos="4253"/>
          <w:tab w:val="left" w:pos="4962"/>
        </w:tabs>
      </w:pPr>
      <w:r>
        <w:tab/>
        <w:t>stemmen besloten den 26 April een keuze worden gedaan. (tamelijk kromme zin !)</w:t>
      </w:r>
    </w:p>
    <w:p w14:paraId="7974B906" w14:textId="77777777" w:rsidR="00696ED5" w:rsidRDefault="00696ED5">
      <w:pPr>
        <w:tabs>
          <w:tab w:val="left" w:pos="-284"/>
          <w:tab w:val="left" w:pos="0"/>
          <w:tab w:val="left" w:pos="851"/>
          <w:tab w:val="left" w:pos="1134"/>
          <w:tab w:val="left" w:pos="3261"/>
          <w:tab w:val="left" w:pos="4253"/>
          <w:tab w:val="left" w:pos="4962"/>
        </w:tabs>
      </w:pPr>
      <w:r>
        <w:tab/>
        <w:t xml:space="preserve">Als bij rondvraag niemand meer niets in’t midden heeft te brengen sluit de Voorz. de </w:t>
      </w:r>
    </w:p>
    <w:p w14:paraId="0DEB06B5" w14:textId="77777777" w:rsidR="00696ED5" w:rsidRDefault="00696ED5">
      <w:pPr>
        <w:tabs>
          <w:tab w:val="left" w:pos="-284"/>
          <w:tab w:val="left" w:pos="0"/>
          <w:tab w:val="left" w:pos="851"/>
          <w:tab w:val="left" w:pos="1134"/>
          <w:tab w:val="left" w:pos="3261"/>
          <w:tab w:val="left" w:pos="4253"/>
          <w:tab w:val="left" w:pos="4962"/>
        </w:tabs>
      </w:pPr>
      <w:r>
        <w:lastRenderedPageBreak/>
        <w:tab/>
        <w:t>vergadering.</w:t>
      </w:r>
    </w:p>
    <w:p w14:paraId="0C6CF40C" w14:textId="77777777" w:rsidR="00696ED5" w:rsidRDefault="00696ED5">
      <w:pPr>
        <w:tabs>
          <w:tab w:val="left" w:pos="-284"/>
          <w:tab w:val="left" w:pos="0"/>
          <w:tab w:val="left" w:pos="851"/>
          <w:tab w:val="left" w:pos="1134"/>
          <w:tab w:val="left" w:pos="3261"/>
          <w:tab w:val="left" w:pos="4253"/>
          <w:tab w:val="left" w:pos="4962"/>
        </w:tabs>
      </w:pPr>
    </w:p>
    <w:p w14:paraId="4ADB1CDE" w14:textId="77777777" w:rsidR="00696ED5" w:rsidRDefault="00696ED5">
      <w:pPr>
        <w:tabs>
          <w:tab w:val="left" w:pos="-284"/>
          <w:tab w:val="left" w:pos="0"/>
          <w:tab w:val="left" w:pos="851"/>
          <w:tab w:val="left" w:pos="1134"/>
          <w:tab w:val="left" w:pos="3261"/>
          <w:tab w:val="left" w:pos="4253"/>
          <w:tab w:val="left" w:pos="4962"/>
        </w:tabs>
      </w:pPr>
      <w:r>
        <w:tab/>
      </w:r>
      <w:r>
        <w:tab/>
      </w:r>
      <w:r>
        <w:tab/>
      </w:r>
      <w:r>
        <w:tab/>
      </w:r>
      <w:r>
        <w:tab/>
        <w:t xml:space="preserve">A.L.. van Hoorn </w:t>
      </w:r>
    </w:p>
    <w:p w14:paraId="52EF4671" w14:textId="77777777" w:rsidR="00696ED5" w:rsidRDefault="00696ED5">
      <w:pPr>
        <w:tabs>
          <w:tab w:val="left" w:pos="-284"/>
          <w:tab w:val="left" w:pos="0"/>
          <w:tab w:val="left" w:pos="851"/>
          <w:tab w:val="left" w:pos="1134"/>
          <w:tab w:val="left" w:pos="3261"/>
          <w:tab w:val="left" w:pos="4253"/>
          <w:tab w:val="left" w:pos="4962"/>
        </w:tabs>
      </w:pPr>
    </w:p>
    <w:p w14:paraId="406E3611" w14:textId="77777777" w:rsidR="00696ED5" w:rsidRDefault="00696ED5">
      <w:pPr>
        <w:tabs>
          <w:tab w:val="left" w:pos="-284"/>
          <w:tab w:val="left" w:pos="0"/>
          <w:tab w:val="left" w:pos="851"/>
          <w:tab w:val="left" w:pos="1134"/>
          <w:tab w:val="left" w:pos="3261"/>
          <w:tab w:val="left" w:pos="4253"/>
          <w:tab w:val="left" w:pos="4962"/>
        </w:tabs>
      </w:pPr>
      <w:r>
        <w:t>12 April</w:t>
      </w:r>
      <w:r>
        <w:tab/>
        <w:t>Ontvangen uit de hande van Ouderling van Kampen zijne uitbetalinge (?) v./d G Kas f. 4,35</w:t>
      </w:r>
      <w:r>
        <w:tab/>
        <w:t>en van Buys van Vrouw Livius een heel dubbeltje, samen f. 4.45.</w:t>
      </w:r>
    </w:p>
    <w:p w14:paraId="5F1CFBEC" w14:textId="77777777" w:rsidR="00696ED5" w:rsidRDefault="00696ED5">
      <w:pPr>
        <w:tabs>
          <w:tab w:val="left" w:pos="-284"/>
          <w:tab w:val="left" w:pos="0"/>
          <w:tab w:val="left" w:pos="851"/>
          <w:tab w:val="left" w:pos="1134"/>
          <w:tab w:val="left" w:pos="3261"/>
          <w:tab w:val="left" w:pos="4253"/>
          <w:tab w:val="left" w:pos="4962"/>
        </w:tabs>
      </w:pPr>
    </w:p>
    <w:p w14:paraId="75F96D17" w14:textId="77777777" w:rsidR="00696ED5" w:rsidRDefault="00696ED5">
      <w:pPr>
        <w:tabs>
          <w:tab w:val="left" w:pos="-284"/>
          <w:tab w:val="left" w:pos="0"/>
          <w:tab w:val="left" w:pos="851"/>
          <w:tab w:val="left" w:pos="1134"/>
          <w:tab w:val="left" w:pos="3261"/>
          <w:tab w:val="left" w:pos="4253"/>
          <w:tab w:val="left" w:pos="4962"/>
        </w:tabs>
      </w:pPr>
    </w:p>
    <w:p w14:paraId="7CDAFBD2" w14:textId="77777777" w:rsidR="00696ED5" w:rsidRDefault="00696ED5">
      <w:pPr>
        <w:tabs>
          <w:tab w:val="left" w:pos="-284"/>
          <w:tab w:val="left" w:pos="0"/>
          <w:tab w:val="left" w:pos="851"/>
          <w:tab w:val="left" w:pos="1134"/>
          <w:tab w:val="left" w:pos="3261"/>
          <w:tab w:val="left" w:pos="4253"/>
          <w:tab w:val="left" w:pos="4962"/>
        </w:tabs>
      </w:pPr>
    </w:p>
    <w:p w14:paraId="77FB99DA" w14:textId="77777777" w:rsidR="00696ED5" w:rsidRDefault="00696ED5">
      <w:pPr>
        <w:tabs>
          <w:tab w:val="left" w:pos="-284"/>
          <w:tab w:val="left" w:pos="0"/>
          <w:tab w:val="left" w:pos="851"/>
          <w:tab w:val="left" w:pos="1134"/>
          <w:tab w:val="left" w:pos="3261"/>
          <w:tab w:val="left" w:pos="4253"/>
          <w:tab w:val="left" w:pos="4962"/>
        </w:tabs>
      </w:pPr>
      <w:r>
        <w:t>20 April</w:t>
      </w:r>
      <w:r>
        <w:tab/>
        <w:t xml:space="preserve">gezonde a/d stemg. Oproepbriefjes tot Verg. </w:t>
      </w:r>
      <w:r w:rsidRPr="003B5F33">
        <w:t xml:space="preserve">Dond. 28 April 1910, ’s namidd. </w:t>
      </w:r>
      <w:r>
        <w:t xml:space="preserve">4 uur </w:t>
      </w:r>
    </w:p>
    <w:p w14:paraId="0A4A3610" w14:textId="77777777" w:rsidR="00696ED5" w:rsidRDefault="00696ED5">
      <w:pPr>
        <w:tabs>
          <w:tab w:val="left" w:pos="-284"/>
          <w:tab w:val="left" w:pos="0"/>
          <w:tab w:val="left" w:pos="851"/>
          <w:tab w:val="left" w:pos="1134"/>
          <w:tab w:val="left" w:pos="3261"/>
          <w:tab w:val="left" w:pos="4253"/>
          <w:tab w:val="left" w:pos="4962"/>
        </w:tabs>
      </w:pPr>
      <w:r>
        <w:tab/>
        <w:t>beroeping uit 3-tal.</w:t>
      </w:r>
    </w:p>
    <w:p w14:paraId="5C08ACA6" w14:textId="77777777" w:rsidR="00696ED5" w:rsidRDefault="00696ED5">
      <w:pPr>
        <w:tabs>
          <w:tab w:val="left" w:pos="-284"/>
          <w:tab w:val="left" w:pos="0"/>
          <w:tab w:val="left" w:pos="851"/>
          <w:tab w:val="left" w:pos="1134"/>
          <w:tab w:val="left" w:pos="3261"/>
          <w:tab w:val="left" w:pos="4253"/>
          <w:tab w:val="left" w:pos="4962"/>
        </w:tabs>
      </w:pPr>
    </w:p>
    <w:p w14:paraId="53D435EB" w14:textId="77777777" w:rsidR="00696ED5" w:rsidRDefault="00696ED5">
      <w:pPr>
        <w:tabs>
          <w:tab w:val="left" w:pos="-284"/>
          <w:tab w:val="left" w:pos="0"/>
          <w:tab w:val="left" w:pos="851"/>
          <w:tab w:val="left" w:pos="1134"/>
          <w:tab w:val="left" w:pos="3261"/>
          <w:tab w:val="left" w:pos="4253"/>
          <w:tab w:val="left" w:pos="4962"/>
        </w:tabs>
      </w:pPr>
      <w:r>
        <w:tab/>
      </w:r>
      <w:r>
        <w:tab/>
      </w:r>
      <w:r>
        <w:tab/>
      </w:r>
      <w:r>
        <w:tab/>
        <w:t>Vergadering van stemgerechtigden</w:t>
      </w:r>
      <w:r>
        <w:tab/>
      </w:r>
      <w:r>
        <w:tab/>
      </w:r>
      <w:r>
        <w:tab/>
      </w:r>
      <w:r>
        <w:tab/>
      </w:r>
      <w:r>
        <w:tab/>
      </w:r>
      <w:r>
        <w:tab/>
        <w:t>den 28 April 1910 te 4 uur i/d pastorie.</w:t>
      </w:r>
    </w:p>
    <w:p w14:paraId="0F255B81" w14:textId="77777777" w:rsidR="00696ED5" w:rsidRDefault="00696ED5">
      <w:pPr>
        <w:tabs>
          <w:tab w:val="left" w:pos="-284"/>
          <w:tab w:val="left" w:pos="0"/>
          <w:tab w:val="left" w:pos="851"/>
          <w:tab w:val="left" w:pos="1134"/>
          <w:tab w:val="left" w:pos="3261"/>
          <w:tab w:val="left" w:pos="4253"/>
          <w:tab w:val="left" w:pos="4962"/>
        </w:tabs>
      </w:pPr>
    </w:p>
    <w:p w14:paraId="27342341" w14:textId="77777777" w:rsidR="00696ED5" w:rsidRDefault="00696ED5">
      <w:pPr>
        <w:tabs>
          <w:tab w:val="left" w:pos="-284"/>
          <w:tab w:val="left" w:pos="0"/>
          <w:tab w:val="left" w:pos="851"/>
          <w:tab w:val="left" w:pos="1134"/>
          <w:tab w:val="left" w:pos="3261"/>
          <w:tab w:val="left" w:pos="4253"/>
          <w:tab w:val="left" w:pos="4962"/>
        </w:tabs>
      </w:pPr>
      <w:r>
        <w:tab/>
        <w:t>Bij opening der verg. ware aanwezig 18 Kiezers.</w:t>
      </w:r>
    </w:p>
    <w:p w14:paraId="163941B8" w14:textId="77777777" w:rsidR="00696ED5" w:rsidRDefault="00696ED5">
      <w:pPr>
        <w:tabs>
          <w:tab w:val="left" w:pos="-284"/>
          <w:tab w:val="left" w:pos="0"/>
          <w:tab w:val="left" w:pos="851"/>
          <w:tab w:val="left" w:pos="1134"/>
          <w:tab w:val="left" w:pos="3261"/>
          <w:tab w:val="left" w:pos="4253"/>
          <w:tab w:val="left" w:pos="4962"/>
        </w:tabs>
      </w:pPr>
      <w:r>
        <w:tab/>
        <w:t>De notule der vorige verg. werde gelezen en onveranderd vastgesteld.</w:t>
      </w:r>
    </w:p>
    <w:p w14:paraId="2D9ADFCD" w14:textId="77777777" w:rsidR="00696ED5" w:rsidRDefault="00696ED5">
      <w:pPr>
        <w:tabs>
          <w:tab w:val="left" w:pos="-284"/>
          <w:tab w:val="left" w:pos="0"/>
          <w:tab w:val="left" w:pos="851"/>
          <w:tab w:val="left" w:pos="1134"/>
          <w:tab w:val="left" w:pos="3261"/>
          <w:tab w:val="left" w:pos="4253"/>
          <w:tab w:val="left" w:pos="4962"/>
        </w:tabs>
      </w:pPr>
      <w:r>
        <w:tab/>
        <w:t xml:space="preserve">De Voorzitter vroeg of iemand iets had mede te deelen ofte vrage voor tot de verkiezing van </w:t>
      </w:r>
    </w:p>
    <w:p w14:paraId="2988788A" w14:textId="77777777" w:rsidR="00696ED5" w:rsidRDefault="00696ED5">
      <w:pPr>
        <w:tabs>
          <w:tab w:val="left" w:pos="-284"/>
          <w:tab w:val="left" w:pos="0"/>
          <w:tab w:val="left" w:pos="851"/>
          <w:tab w:val="left" w:pos="1134"/>
          <w:tab w:val="left" w:pos="3261"/>
          <w:tab w:val="left" w:pos="4253"/>
          <w:tab w:val="left" w:pos="4962"/>
        </w:tabs>
      </w:pPr>
      <w:r>
        <w:tab/>
        <w:t xml:space="preserve">een predikant uit het den 12 Apr. genomineerde 3-tal predikanten werd overgegaan. Daar </w:t>
      </w:r>
    </w:p>
    <w:p w14:paraId="73852165" w14:textId="77777777" w:rsidR="00696ED5" w:rsidRDefault="00696ED5">
      <w:pPr>
        <w:tabs>
          <w:tab w:val="left" w:pos="-284"/>
          <w:tab w:val="left" w:pos="0"/>
          <w:tab w:val="left" w:pos="851"/>
          <w:tab w:val="left" w:pos="1134"/>
          <w:tab w:val="left" w:pos="3261"/>
          <w:tab w:val="left" w:pos="4253"/>
          <w:tab w:val="left" w:pos="4962"/>
        </w:tabs>
      </w:pPr>
      <w:r>
        <w:tab/>
        <w:t xml:space="preserve">alle zwegen werde de stembriefjes rondgedeeld, ingevuld. Bij opening bleek dat detien </w:t>
      </w:r>
    </w:p>
    <w:p w14:paraId="555F02AC" w14:textId="77777777" w:rsidR="00696ED5" w:rsidRDefault="00696ED5">
      <w:pPr>
        <w:tabs>
          <w:tab w:val="left" w:pos="-284"/>
          <w:tab w:val="left" w:pos="0"/>
          <w:tab w:val="left" w:pos="851"/>
          <w:tab w:val="left" w:pos="1134"/>
          <w:tab w:val="left" w:pos="3261"/>
          <w:tab w:val="left" w:pos="4253"/>
          <w:tab w:val="left" w:pos="4962"/>
        </w:tabs>
      </w:pPr>
      <w:r>
        <w:tab/>
        <w:t xml:space="preserve">bevatten de naam van I.A.Haag predt.te Meteren en vijf dien van C.M.van Oosterzee predt. </w:t>
      </w:r>
    </w:p>
    <w:p w14:paraId="38F65860" w14:textId="77777777" w:rsidR="00696ED5" w:rsidRDefault="00696ED5">
      <w:pPr>
        <w:tabs>
          <w:tab w:val="left" w:pos="-284"/>
          <w:tab w:val="left" w:pos="0"/>
          <w:tab w:val="left" w:pos="851"/>
          <w:tab w:val="left" w:pos="1134"/>
          <w:tab w:val="left" w:pos="3261"/>
          <w:tab w:val="left" w:pos="4253"/>
          <w:tab w:val="left" w:pos="4962"/>
        </w:tabs>
      </w:pPr>
      <w:r>
        <w:tab/>
        <w:t>te Boxtel.</w:t>
      </w:r>
    </w:p>
    <w:p w14:paraId="5DA9372F" w14:textId="77777777" w:rsidR="00696ED5" w:rsidRDefault="00696ED5">
      <w:pPr>
        <w:tabs>
          <w:tab w:val="left" w:pos="-284"/>
          <w:tab w:val="left" w:pos="0"/>
          <w:tab w:val="left" w:pos="851"/>
          <w:tab w:val="left" w:pos="1134"/>
          <w:tab w:val="left" w:pos="3261"/>
          <w:tab w:val="left" w:pos="4253"/>
          <w:tab w:val="left" w:pos="4962"/>
        </w:tabs>
      </w:pPr>
      <w:r>
        <w:tab/>
        <w:t>Eerst genoemde was alzoo gekozen.-</w:t>
      </w:r>
    </w:p>
    <w:p w14:paraId="3FB6FDE3" w14:textId="77777777" w:rsidR="00696ED5" w:rsidRDefault="00696ED5">
      <w:pPr>
        <w:tabs>
          <w:tab w:val="left" w:pos="-284"/>
          <w:tab w:val="left" w:pos="0"/>
          <w:tab w:val="left" w:pos="851"/>
          <w:tab w:val="left" w:pos="1134"/>
          <w:tab w:val="left" w:pos="3261"/>
          <w:tab w:val="left" w:pos="4253"/>
          <w:tab w:val="left" w:pos="4962"/>
        </w:tabs>
        <w:ind w:left="4248"/>
      </w:pPr>
    </w:p>
    <w:p w14:paraId="6A36B1F2" w14:textId="77777777" w:rsidR="00696ED5" w:rsidRDefault="00696ED5">
      <w:pPr>
        <w:tabs>
          <w:tab w:val="left" w:pos="-284"/>
          <w:tab w:val="left" w:pos="0"/>
          <w:tab w:val="left" w:pos="851"/>
          <w:tab w:val="left" w:pos="1134"/>
          <w:tab w:val="left" w:pos="3261"/>
          <w:tab w:val="left" w:pos="4253"/>
          <w:tab w:val="left" w:pos="4962"/>
        </w:tabs>
        <w:ind w:left="4248"/>
      </w:pPr>
      <w:r>
        <w:tab/>
        <w:t>Buiteng.Vergadr. v/d Kerkeraad 28 April te 5 uur</w:t>
      </w:r>
    </w:p>
    <w:p w14:paraId="4F5591DD" w14:textId="77777777" w:rsidR="00696ED5" w:rsidRDefault="00696ED5">
      <w:pPr>
        <w:tabs>
          <w:tab w:val="left" w:pos="-284"/>
          <w:tab w:val="left" w:pos="0"/>
          <w:tab w:val="left" w:pos="851"/>
          <w:tab w:val="left" w:pos="1134"/>
          <w:tab w:val="left" w:pos="3261"/>
          <w:tab w:val="left" w:pos="4253"/>
          <w:tab w:val="left" w:pos="4962"/>
        </w:tabs>
      </w:pPr>
      <w:r>
        <w:tab/>
        <w:t>Alle leden zijn aanwezig.</w:t>
      </w:r>
    </w:p>
    <w:p w14:paraId="20C9BC47" w14:textId="77777777" w:rsidR="00696ED5" w:rsidRDefault="00696ED5">
      <w:pPr>
        <w:tabs>
          <w:tab w:val="left" w:pos="-284"/>
          <w:tab w:val="left" w:pos="0"/>
          <w:tab w:val="left" w:pos="851"/>
          <w:tab w:val="left" w:pos="1134"/>
          <w:tab w:val="left" w:pos="3261"/>
          <w:tab w:val="left" w:pos="4253"/>
          <w:tab w:val="left" w:pos="4962"/>
        </w:tabs>
      </w:pPr>
      <w:r>
        <w:tab/>
        <w:t xml:space="preserve">De Kerkeraad ontvange hebbende de mededeeling dat door stemgerechtigden tot predikant </w:t>
      </w:r>
    </w:p>
    <w:p w14:paraId="7648C655" w14:textId="77777777" w:rsidR="00696ED5" w:rsidRDefault="00696ED5">
      <w:pPr>
        <w:tabs>
          <w:tab w:val="left" w:pos="-284"/>
          <w:tab w:val="left" w:pos="0"/>
          <w:tab w:val="left" w:pos="851"/>
          <w:tab w:val="left" w:pos="1134"/>
          <w:tab w:val="left" w:pos="3261"/>
          <w:tab w:val="left" w:pos="4253"/>
          <w:tab w:val="left" w:pos="4962"/>
        </w:tabs>
      </w:pPr>
      <w:r>
        <w:tab/>
        <w:t xml:space="preserve">was benoemd de Heer I.A. Haag te Meteren. Bovenge. in deze vergadering den beroepbrief </w:t>
      </w:r>
    </w:p>
    <w:p w14:paraId="60EDA336" w14:textId="77777777" w:rsidR="00696ED5" w:rsidRDefault="00696ED5">
      <w:pPr>
        <w:tabs>
          <w:tab w:val="left" w:pos="-284"/>
          <w:tab w:val="left" w:pos="0"/>
          <w:tab w:val="left" w:pos="851"/>
          <w:tab w:val="left" w:pos="1134"/>
          <w:tab w:val="left" w:pos="3261"/>
          <w:tab w:val="left" w:pos="4253"/>
          <w:tab w:val="left" w:pos="4962"/>
        </w:tabs>
      </w:pPr>
      <w:r>
        <w:tab/>
        <w:t xml:space="preserve">met de daarbij behoorende stukken in orde welke aan den beroepene zal worden toegezonden </w:t>
      </w:r>
    </w:p>
    <w:p w14:paraId="179B4408" w14:textId="77777777" w:rsidR="00696ED5" w:rsidRDefault="00696ED5">
      <w:pPr>
        <w:tabs>
          <w:tab w:val="left" w:pos="-284"/>
          <w:tab w:val="left" w:pos="0"/>
          <w:tab w:val="left" w:pos="851"/>
          <w:tab w:val="left" w:pos="1134"/>
          <w:tab w:val="left" w:pos="3261"/>
          <w:tab w:val="left" w:pos="4253"/>
          <w:tab w:val="left" w:pos="4962"/>
        </w:tabs>
      </w:pPr>
      <w:r>
        <w:tab/>
        <w:t xml:space="preserve">door den Consulent. </w:t>
      </w:r>
    </w:p>
    <w:p w14:paraId="3A8DB296" w14:textId="77777777" w:rsidR="00696ED5" w:rsidRDefault="00696ED5">
      <w:pPr>
        <w:tabs>
          <w:tab w:val="left" w:pos="-284"/>
          <w:tab w:val="left" w:pos="0"/>
          <w:tab w:val="left" w:pos="851"/>
          <w:tab w:val="left" w:pos="1134"/>
          <w:tab w:val="left" w:pos="3261"/>
          <w:tab w:val="left" w:pos="4253"/>
          <w:tab w:val="left" w:pos="4962"/>
        </w:tabs>
      </w:pPr>
      <w:r>
        <w:tab/>
      </w:r>
      <w:r>
        <w:tab/>
      </w:r>
      <w:r>
        <w:tab/>
      </w:r>
      <w:r>
        <w:tab/>
      </w:r>
      <w:r>
        <w:tab/>
        <w:t>A.L. v Hoorn.</w:t>
      </w:r>
    </w:p>
    <w:p w14:paraId="6908E980" w14:textId="77777777" w:rsidR="00696ED5" w:rsidRDefault="00696ED5">
      <w:pPr>
        <w:tabs>
          <w:tab w:val="left" w:pos="-284"/>
          <w:tab w:val="left" w:pos="0"/>
          <w:tab w:val="left" w:pos="851"/>
          <w:tab w:val="left" w:pos="1134"/>
          <w:tab w:val="left" w:pos="3261"/>
          <w:tab w:val="left" w:pos="4253"/>
          <w:tab w:val="left" w:pos="4962"/>
        </w:tabs>
      </w:pPr>
      <w:r>
        <w:lastRenderedPageBreak/>
        <w:tab/>
      </w:r>
      <w:r>
        <w:tab/>
      </w:r>
      <w:r>
        <w:tab/>
      </w:r>
      <w:r>
        <w:tab/>
      </w:r>
      <w:r>
        <w:tab/>
        <w:t>A.van Kampen</w:t>
      </w:r>
    </w:p>
    <w:p w14:paraId="15F2B882" w14:textId="77777777" w:rsidR="00696ED5" w:rsidRDefault="00696ED5">
      <w:pPr>
        <w:tabs>
          <w:tab w:val="left" w:pos="-284"/>
          <w:tab w:val="left" w:pos="0"/>
          <w:tab w:val="left" w:pos="1134"/>
          <w:tab w:val="left" w:pos="3261"/>
          <w:tab w:val="left" w:pos="4253"/>
          <w:tab w:val="left" w:pos="4962"/>
        </w:tabs>
      </w:pPr>
    </w:p>
    <w:p w14:paraId="1B9D0103" w14:textId="77777777" w:rsidR="00696ED5" w:rsidRDefault="00696ED5">
      <w:pPr>
        <w:tabs>
          <w:tab w:val="left" w:pos="-284"/>
          <w:tab w:val="left" w:pos="0"/>
          <w:tab w:val="left" w:pos="851"/>
          <w:tab w:val="left" w:pos="1134"/>
          <w:tab w:val="left" w:pos="3261"/>
          <w:tab w:val="left" w:pos="4253"/>
          <w:tab w:val="left" w:pos="4962"/>
        </w:tabs>
      </w:pPr>
      <w:r>
        <w:t>1910</w:t>
      </w:r>
      <w:r>
        <w:tab/>
        <w:t xml:space="preserve">den 29 April aan den Heer Haag predt. te Meteren gezonden den beroepbrief, afschrift v/d </w:t>
      </w:r>
    </w:p>
    <w:p w14:paraId="713C82E3" w14:textId="77777777" w:rsidR="00696ED5" w:rsidRDefault="00696ED5">
      <w:pPr>
        <w:tabs>
          <w:tab w:val="left" w:pos="-284"/>
          <w:tab w:val="left" w:pos="0"/>
          <w:tab w:val="left" w:pos="851"/>
          <w:tab w:val="left" w:pos="1134"/>
          <w:tab w:val="left" w:pos="3261"/>
          <w:tab w:val="left" w:pos="4253"/>
          <w:tab w:val="left" w:pos="4962"/>
        </w:tabs>
        <w:ind w:left="708"/>
      </w:pPr>
      <w:r>
        <w:tab/>
        <w:t>legger v/h predt. tract. en begeleidend schrijven.</w:t>
      </w:r>
    </w:p>
    <w:p w14:paraId="39764483" w14:textId="77777777" w:rsidR="00696ED5" w:rsidRDefault="00696ED5">
      <w:pPr>
        <w:tabs>
          <w:tab w:val="left" w:pos="-284"/>
          <w:tab w:val="left" w:pos="0"/>
          <w:tab w:val="left" w:pos="851"/>
          <w:tab w:val="left" w:pos="1134"/>
          <w:tab w:val="left" w:pos="3261"/>
          <w:tab w:val="left" w:pos="4253"/>
          <w:tab w:val="left" w:pos="4962"/>
        </w:tabs>
      </w:pPr>
    </w:p>
    <w:p w14:paraId="092F2DC9" w14:textId="77777777" w:rsidR="00696ED5" w:rsidRDefault="00696ED5">
      <w:pPr>
        <w:tabs>
          <w:tab w:val="left" w:pos="-284"/>
          <w:tab w:val="left" w:pos="0"/>
          <w:tab w:val="left" w:pos="851"/>
          <w:tab w:val="left" w:pos="1134"/>
          <w:tab w:val="left" w:pos="3261"/>
          <w:tab w:val="left" w:pos="4253"/>
          <w:tab w:val="left" w:pos="4962"/>
        </w:tabs>
        <w:ind w:left="851" w:hanging="851"/>
      </w:pPr>
      <w:r>
        <w:t>10 Mei</w:t>
      </w:r>
      <w:r>
        <w:tab/>
        <w:t>Ingekomen van het Class.Best. de mededeeling dat het Prov.Kerkb.v.N.Br. in L.de grens regeling tusschen Dinther en Schijndel heeft goedgekeurd.</w:t>
      </w:r>
    </w:p>
    <w:p w14:paraId="71FC237A" w14:textId="77777777" w:rsidR="00696ED5" w:rsidRDefault="00696ED5">
      <w:pPr>
        <w:tabs>
          <w:tab w:val="left" w:pos="-284"/>
          <w:tab w:val="left" w:pos="0"/>
          <w:tab w:val="left" w:pos="851"/>
          <w:tab w:val="left" w:pos="1134"/>
          <w:tab w:val="left" w:pos="3261"/>
          <w:tab w:val="left" w:pos="4253"/>
          <w:tab w:val="left" w:pos="4962"/>
        </w:tabs>
        <w:ind w:left="851" w:hanging="851"/>
      </w:pPr>
    </w:p>
    <w:p w14:paraId="70E9E6A5" w14:textId="77777777" w:rsidR="00696ED5" w:rsidRDefault="00696ED5">
      <w:pPr>
        <w:tabs>
          <w:tab w:val="left" w:pos="-284"/>
          <w:tab w:val="left" w:pos="0"/>
          <w:tab w:val="left" w:pos="851"/>
          <w:tab w:val="left" w:pos="1134"/>
          <w:tab w:val="left" w:pos="3261"/>
          <w:tab w:val="left" w:pos="4253"/>
          <w:tab w:val="left" w:pos="4962"/>
        </w:tabs>
        <w:ind w:left="851" w:hanging="851"/>
      </w:pPr>
      <w:r>
        <w:t>20 Mei</w:t>
      </w:r>
      <w:r>
        <w:tab/>
        <w:t>Volgens mededeelinge in de NBC en het Nv/Dag van Leden bedankte de Heer I.A. Haag te Meteren voor het op hem uitgebrachte beroep naar St.M.Gestel c.a.</w:t>
      </w:r>
    </w:p>
    <w:p w14:paraId="5842345D" w14:textId="77777777" w:rsidR="00696ED5" w:rsidRDefault="00696ED5">
      <w:pPr>
        <w:tabs>
          <w:tab w:val="left" w:pos="-284"/>
          <w:tab w:val="left" w:pos="0"/>
          <w:tab w:val="left" w:pos="851"/>
          <w:tab w:val="left" w:pos="1134"/>
          <w:tab w:val="left" w:pos="3261"/>
          <w:tab w:val="left" w:pos="4253"/>
          <w:tab w:val="left" w:pos="4962"/>
        </w:tabs>
        <w:ind w:left="851" w:hanging="851"/>
      </w:pPr>
    </w:p>
    <w:p w14:paraId="7EDFA754" w14:textId="77777777" w:rsidR="00696ED5" w:rsidRDefault="00696ED5">
      <w:pPr>
        <w:tabs>
          <w:tab w:val="left" w:pos="-284"/>
          <w:tab w:val="left" w:pos="0"/>
          <w:tab w:val="left" w:pos="851"/>
          <w:tab w:val="left" w:pos="1134"/>
          <w:tab w:val="left" w:pos="3261"/>
          <w:tab w:val="left" w:pos="4253"/>
          <w:tab w:val="left" w:pos="4962"/>
        </w:tabs>
        <w:ind w:left="851" w:hanging="851"/>
      </w:pPr>
      <w:r>
        <w:tab/>
      </w:r>
      <w:r>
        <w:tab/>
      </w:r>
      <w:r>
        <w:tab/>
      </w:r>
      <w:r>
        <w:tab/>
        <w:t>Buitengewone Kerker. Verg. 16 Juni in/ past.10 uur.</w:t>
      </w:r>
    </w:p>
    <w:p w14:paraId="65232FA9" w14:textId="77777777" w:rsidR="00696ED5" w:rsidRDefault="00696ED5">
      <w:pPr>
        <w:tabs>
          <w:tab w:val="left" w:pos="-284"/>
          <w:tab w:val="left" w:pos="0"/>
          <w:tab w:val="left" w:pos="851"/>
          <w:tab w:val="left" w:pos="1134"/>
          <w:tab w:val="left" w:pos="3261"/>
          <w:tab w:val="left" w:pos="4253"/>
          <w:tab w:val="left" w:pos="4962"/>
        </w:tabs>
        <w:ind w:left="851" w:hanging="851"/>
      </w:pPr>
      <w:r>
        <w:tab/>
      </w:r>
    </w:p>
    <w:p w14:paraId="11E840D6" w14:textId="77777777" w:rsidR="00696ED5" w:rsidRDefault="00696ED5">
      <w:pPr>
        <w:tabs>
          <w:tab w:val="left" w:pos="-284"/>
          <w:tab w:val="left" w:pos="0"/>
          <w:tab w:val="left" w:pos="851"/>
          <w:tab w:val="left" w:pos="1134"/>
          <w:tab w:val="left" w:pos="3261"/>
          <w:tab w:val="left" w:pos="4253"/>
          <w:tab w:val="left" w:pos="4962"/>
        </w:tabs>
        <w:ind w:left="851" w:hanging="851"/>
      </w:pPr>
      <w:r>
        <w:tab/>
        <w:t>Alle lede zijn aanwezig bij opening v/d vergad.door de Consulent.</w:t>
      </w:r>
    </w:p>
    <w:p w14:paraId="160C0E70" w14:textId="77777777" w:rsidR="00696ED5" w:rsidRDefault="00696ED5">
      <w:pPr>
        <w:tabs>
          <w:tab w:val="left" w:pos="-284"/>
          <w:tab w:val="left" w:pos="0"/>
          <w:tab w:val="left" w:pos="851"/>
          <w:tab w:val="left" w:pos="1134"/>
          <w:tab w:val="left" w:pos="3261"/>
          <w:tab w:val="left" w:pos="4253"/>
          <w:tab w:val="left" w:pos="4962"/>
        </w:tabs>
        <w:ind w:left="851" w:hanging="851"/>
      </w:pPr>
      <w:r>
        <w:tab/>
        <w:t>De notule der vorige Vergad. worden geleze en onveranderd vastgesteld.</w:t>
      </w:r>
    </w:p>
    <w:p w14:paraId="6792971B" w14:textId="77777777" w:rsidR="00696ED5" w:rsidRDefault="00696ED5">
      <w:pPr>
        <w:tabs>
          <w:tab w:val="left" w:pos="-284"/>
          <w:tab w:val="left" w:pos="0"/>
          <w:tab w:val="left" w:pos="851"/>
          <w:tab w:val="left" w:pos="1134"/>
          <w:tab w:val="left" w:pos="3261"/>
          <w:tab w:val="left" w:pos="4253"/>
          <w:tab w:val="left" w:pos="4962"/>
        </w:tabs>
        <w:ind w:left="851" w:hanging="851"/>
      </w:pPr>
      <w:r>
        <w:tab/>
        <w:t>Ingekomen stukken :</w:t>
      </w:r>
    </w:p>
    <w:p w14:paraId="7DBBDE64" w14:textId="77777777" w:rsidR="00696ED5" w:rsidRDefault="00696ED5">
      <w:pPr>
        <w:tabs>
          <w:tab w:val="left" w:pos="-284"/>
          <w:tab w:val="left" w:pos="0"/>
          <w:tab w:val="left" w:pos="851"/>
          <w:tab w:val="left" w:pos="1134"/>
          <w:tab w:val="left" w:pos="3261"/>
          <w:tab w:val="left" w:pos="4253"/>
          <w:tab w:val="left" w:pos="4962"/>
        </w:tabs>
        <w:ind w:left="851" w:hanging="851"/>
      </w:pPr>
      <w:r>
        <w:tab/>
        <w:t>Missive van B en Weth. der gem.Gestel en Schijndel betreffende statistiek armwezen in de Herv.Gemeente Gestel en Schijndel over het jaar 1910. De consulent neemt  deze stukken in ontvangst en zal voor invulling zorgdrage en daarna ter onderteekening zende aan de diakene v. betrokken Gemeenten</w:t>
      </w:r>
    </w:p>
    <w:p w14:paraId="2B4F9EA3" w14:textId="77777777" w:rsidR="00696ED5" w:rsidRDefault="00696ED5">
      <w:pPr>
        <w:tabs>
          <w:tab w:val="left" w:pos="-284"/>
          <w:tab w:val="left" w:pos="0"/>
          <w:tab w:val="left" w:pos="851"/>
          <w:tab w:val="left" w:pos="1134"/>
          <w:tab w:val="left" w:pos="3261"/>
          <w:tab w:val="left" w:pos="4253"/>
          <w:tab w:val="left" w:pos="4962"/>
        </w:tabs>
        <w:ind w:left="851" w:hanging="851"/>
      </w:pPr>
      <w:r>
        <w:tab/>
        <w:t xml:space="preserve">Een verzoek om fin.hulp uit Hoogeloon voor orgelherstel werd gunstig opgenomen </w:t>
      </w:r>
    </w:p>
    <w:p w14:paraId="288593E1" w14:textId="77777777" w:rsidR="00696ED5" w:rsidRDefault="00696ED5">
      <w:pPr>
        <w:tabs>
          <w:tab w:val="left" w:pos="-284"/>
          <w:tab w:val="left" w:pos="0"/>
          <w:tab w:val="left" w:pos="851"/>
          <w:tab w:val="left" w:pos="1134"/>
          <w:tab w:val="left" w:pos="3261"/>
          <w:tab w:val="left" w:pos="4253"/>
          <w:tab w:val="left" w:pos="4962"/>
        </w:tabs>
        <w:ind w:left="851" w:hanging="851"/>
      </w:pPr>
      <w:r>
        <w:tab/>
        <w:t>beslote f. 5 te zenden.</w:t>
      </w:r>
    </w:p>
    <w:p w14:paraId="2786EF37" w14:textId="77777777" w:rsidR="00696ED5" w:rsidRDefault="00696ED5">
      <w:pPr>
        <w:tabs>
          <w:tab w:val="left" w:pos="-284"/>
          <w:tab w:val="left" w:pos="0"/>
          <w:tab w:val="left" w:pos="851"/>
          <w:tab w:val="left" w:pos="1134"/>
          <w:tab w:val="left" w:pos="3261"/>
          <w:tab w:val="left" w:pos="4253"/>
          <w:tab w:val="left" w:pos="4962"/>
        </w:tabs>
        <w:ind w:left="851" w:hanging="851"/>
      </w:pPr>
      <w:r>
        <w:tab/>
        <w:t>De consulent bracht daarna de vacature ter sprake voortdurend door het bedanken van ds. Haag te Meteren.</w:t>
      </w:r>
    </w:p>
    <w:p w14:paraId="7E93C79A" w14:textId="77777777" w:rsidR="00696ED5" w:rsidRDefault="00696ED5">
      <w:pPr>
        <w:tabs>
          <w:tab w:val="left" w:pos="-284"/>
          <w:tab w:val="left" w:pos="0"/>
          <w:tab w:val="left" w:pos="851"/>
          <w:tab w:val="left" w:pos="1134"/>
          <w:tab w:val="left" w:pos="3261"/>
          <w:tab w:val="left" w:pos="4253"/>
          <w:tab w:val="left" w:pos="4962"/>
        </w:tabs>
        <w:ind w:left="851" w:hanging="851"/>
      </w:pPr>
      <w:r>
        <w:tab/>
        <w:t xml:space="preserve">De lede v/d Kerkeraad wenschten dat de stemg. In de gelegenheid werde gesteld, alvorens te kiezen. Vergad. werd bijeen geroepe, nog eenige predikante te hoore a.v. ds. </w:t>
      </w:r>
      <w:r w:rsidRPr="003B5F33">
        <w:t xml:space="preserve">Hermanides  (?) v. Babyl. </w:t>
      </w:r>
      <w:r>
        <w:t>Broek, v.Doorne te Drumpt en nog enkele anderen. Bij de consulent was het verzoek om een predikb.ingekomen van den Cand.H.de Zwaan, Pasmans sr. G 2 den Haag. Aangezien men geen cand.wilde beroepen, kan aan zijn verzoek niet worden voldaan. Hiervan zal de Consulent, hem in kennis stellen.</w:t>
      </w:r>
    </w:p>
    <w:p w14:paraId="065D48BF" w14:textId="77777777" w:rsidR="00696ED5" w:rsidRDefault="00696ED5">
      <w:pPr>
        <w:tabs>
          <w:tab w:val="left" w:pos="-284"/>
          <w:tab w:val="left" w:pos="0"/>
          <w:tab w:val="left" w:pos="851"/>
          <w:tab w:val="left" w:pos="1134"/>
          <w:tab w:val="left" w:pos="3261"/>
          <w:tab w:val="left" w:pos="4253"/>
          <w:tab w:val="left" w:pos="4962"/>
        </w:tabs>
        <w:ind w:left="851" w:hanging="851"/>
      </w:pPr>
      <w:r>
        <w:tab/>
        <w:t>Als bij rondvraag blijkt dat niemand meer iets in’t midde heeft te brenge sluit de Voorzitter de Vergad.</w:t>
      </w:r>
    </w:p>
    <w:p w14:paraId="43BC8D25" w14:textId="77777777" w:rsidR="00696ED5" w:rsidRDefault="00696ED5">
      <w:pPr>
        <w:tabs>
          <w:tab w:val="left" w:pos="-284"/>
          <w:tab w:val="left" w:pos="0"/>
          <w:tab w:val="left" w:pos="851"/>
          <w:tab w:val="left" w:pos="1134"/>
          <w:tab w:val="left" w:pos="3261"/>
          <w:tab w:val="left" w:pos="4253"/>
          <w:tab w:val="left" w:pos="4962"/>
        </w:tabs>
      </w:pPr>
      <w:r>
        <w:tab/>
      </w:r>
      <w:r>
        <w:tab/>
      </w:r>
      <w:r>
        <w:tab/>
      </w:r>
      <w:r>
        <w:tab/>
      </w:r>
      <w:r>
        <w:tab/>
        <w:t>A.L. van Hoorn</w:t>
      </w:r>
    </w:p>
    <w:p w14:paraId="337FA267" w14:textId="77777777" w:rsidR="00696ED5" w:rsidRDefault="00696ED5">
      <w:pPr>
        <w:tabs>
          <w:tab w:val="left" w:pos="-284"/>
          <w:tab w:val="left" w:pos="0"/>
          <w:tab w:val="left" w:pos="851"/>
          <w:tab w:val="left" w:pos="1134"/>
          <w:tab w:val="left" w:pos="3261"/>
          <w:tab w:val="left" w:pos="4253"/>
          <w:tab w:val="left" w:pos="4962"/>
        </w:tabs>
      </w:pPr>
    </w:p>
    <w:p w14:paraId="42861AB7" w14:textId="77777777" w:rsidR="00696ED5" w:rsidRDefault="00696ED5">
      <w:pPr>
        <w:tabs>
          <w:tab w:val="left" w:pos="-284"/>
          <w:tab w:val="left" w:pos="0"/>
          <w:tab w:val="left" w:pos="851"/>
          <w:tab w:val="left" w:pos="1134"/>
          <w:tab w:val="left" w:pos="3261"/>
          <w:tab w:val="left" w:pos="4253"/>
          <w:tab w:val="left" w:pos="4962"/>
        </w:tabs>
      </w:pPr>
    </w:p>
    <w:p w14:paraId="2DBBBB65" w14:textId="77777777" w:rsidR="00696ED5" w:rsidRDefault="00696ED5">
      <w:pPr>
        <w:tabs>
          <w:tab w:val="left" w:pos="-284"/>
          <w:tab w:val="left" w:pos="0"/>
          <w:tab w:val="left" w:pos="851"/>
          <w:tab w:val="left" w:pos="1134"/>
          <w:tab w:val="left" w:pos="3261"/>
          <w:tab w:val="left" w:pos="4253"/>
          <w:tab w:val="left" w:pos="4962"/>
        </w:tabs>
      </w:pPr>
    </w:p>
    <w:p w14:paraId="1610CE29" w14:textId="77777777" w:rsidR="00696ED5" w:rsidRDefault="00696ED5">
      <w:pPr>
        <w:pStyle w:val="Plattetekst3"/>
        <w:tabs>
          <w:tab w:val="clear" w:pos="1418"/>
          <w:tab w:val="left" w:pos="-284"/>
          <w:tab w:val="left" w:pos="0"/>
          <w:tab w:val="left" w:pos="851"/>
          <w:tab w:val="left" w:pos="1134"/>
          <w:tab w:val="left" w:pos="1701"/>
          <w:tab w:val="left" w:pos="3261"/>
          <w:tab w:val="left" w:pos="4253"/>
          <w:tab w:val="left" w:pos="4962"/>
        </w:tabs>
      </w:pPr>
      <w:r>
        <w:t xml:space="preserve">  </w:t>
      </w:r>
      <w:r>
        <w:tab/>
        <w:t>16 Juni    aan Dr Riedel geschreven dat aan zijn verzoek gehoor is gegeven en , hij alzoo 10</w:t>
      </w:r>
      <w:r>
        <w:tab/>
      </w:r>
      <w:r>
        <w:tab/>
      </w:r>
      <w:r>
        <w:tab/>
        <w:t>Juli  te 2.30 kan optreden.</w:t>
      </w:r>
    </w:p>
    <w:p w14:paraId="1DC1C4C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16 Juni</w:t>
      </w:r>
      <w:r>
        <w:tab/>
        <w:t>Aan de diakene van Beek en van Heyst de ingevulde staten betrekkelijk statistiek armwezen over 1909 gezonden.</w:t>
      </w:r>
    </w:p>
    <w:p w14:paraId="2DA6BD8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17 Juni</w:t>
      </w:r>
      <w:r>
        <w:tab/>
        <w:t>per postw. verzonden a/d Q.Classis f.4,42 voor de q.kas uit St.M.Gestel. Uit Schijndel kwam niets.</w:t>
      </w:r>
    </w:p>
    <w:p w14:paraId="70C145C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18 Juni</w:t>
      </w:r>
      <w:r>
        <w:tab/>
        <w:t>Uit Schijndel wegens verkeerd adres, de stukken die ik aan v.Heyst zond – statistiek armwezen 1909 te Schijndel – terug. Na telf. ze rechtstreeks opgezonden a/B en W. (?) te Schijndel.</w:t>
      </w:r>
    </w:p>
    <w:p w14:paraId="419E881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22 Juni</w:t>
      </w:r>
      <w:r>
        <w:tab/>
        <w:t>v/o ?  Q. Classis kwitantie ontvangen voor de gezonden bijdrage van f. 4,42 v/o gem. Kas.</w:t>
      </w:r>
    </w:p>
    <w:p w14:paraId="79D76EA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22 Juni</w:t>
      </w:r>
      <w:r>
        <w:tab/>
        <w:t xml:space="preserve">Aan Ds. Van Oosterzee bericht dat aan ZEw. de doops bed.te St.M.Gestel op 10 Juli wordt toegestaan. </w:t>
      </w:r>
    </w:p>
    <w:p w14:paraId="58BD2BD9"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22 Juni</w:t>
      </w:r>
      <w:r>
        <w:tab/>
        <w:t>Van Ouderl. v. Kampe ontvangen een verzoek om zoo spoedig zulks kan een kiezers Vergad. uitteschrijven voor beroeping v/ predt.</w:t>
      </w:r>
    </w:p>
    <w:p w14:paraId="6C4817B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24C3D42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t>Buiteng. Vergad. v/d Kerkeraad</w:t>
      </w:r>
    </w:p>
    <w:p w14:paraId="07AEA70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t>24 Juni 1910. voorm. Elf uur.</w:t>
      </w:r>
    </w:p>
    <w:p w14:paraId="524A5643"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08DC345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Alle leden zijn aanwezig.Notulen worden gelezen van de buiteng.Vergad. van 16 Juni 1910.</w:t>
      </w:r>
    </w:p>
    <w:p w14:paraId="02CFB11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Ingekomen circulaire v/d synode word zon.? aangenomen voor kennisgeving.</w:t>
      </w:r>
    </w:p>
    <w:p w14:paraId="74C9728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1910</w:t>
      </w:r>
      <w:r>
        <w:tab/>
      </w:r>
      <w:r>
        <w:tab/>
        <w:t>In bespreking komt de Class.Verg. op 27 Juni a.s. Met het oog op de doofheid van</w:t>
      </w:r>
    </w:p>
    <w:p w14:paraId="6F3BA79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24 Juni</w:t>
      </w:r>
      <w:r>
        <w:tab/>
        <w:t>den Ouderling V.Kampe wered besloten dit jaar geen afgev. te zenden. Daarna stelt de voorzitter aan de orde de voortzetting van het beroepingswerk.</w:t>
      </w:r>
    </w:p>
    <w:p w14:paraId="5E9866A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De leden v/d Kerkeraad deelden den Vz. mede dat – dit is geschied buiten den Kerker. als zoodanig om – deze en gene hunner c.c. onder de kerker. leden en kiezers uithooren waren gewweest, dat te Deurne was gehoord ds. De Vries te Beek in L:. en anderen Ds. Hermanides te Babyl.br. in eigen gemeente hadde gehoord. Op voorstel van de Voorzitter besloot de Vergad.dat tegen Dond. 30 Juni ‘snamidd. te 4 de kiezers zullen woren opgeroepen tot het formeeren van en drietal.</w:t>
      </w:r>
    </w:p>
    <w:p w14:paraId="17A5F93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Niets mer te behandelen zijnde sluit de V.de vergadering.</w:t>
      </w:r>
    </w:p>
    <w:p w14:paraId="5555AA4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25 Juni</w:t>
      </w:r>
      <w:r>
        <w:tab/>
        <w:t>Verzonden de conv.briefjes a/d Kosters van Gestel en Schijndel, voor de Kiezers oproeping ter Verg. op Dond. 30 Juni.-</w:t>
      </w:r>
    </w:p>
    <w:p w14:paraId="52738CE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35F1BC4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30 Juni</w:t>
      </w:r>
      <w:r>
        <w:tab/>
      </w:r>
      <w:r>
        <w:tab/>
      </w:r>
      <w:r>
        <w:tab/>
      </w:r>
      <w:r>
        <w:tab/>
      </w:r>
      <w:r>
        <w:tab/>
      </w:r>
      <w:r>
        <w:rPr>
          <w:u w:val="single"/>
        </w:rPr>
        <w:t>Buitengewone</w:t>
      </w:r>
      <w:r>
        <w:t xml:space="preserve"> Vergadering van</w:t>
      </w:r>
    </w:p>
    <w:p w14:paraId="15D0F6B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lastRenderedPageBreak/>
        <w:tab/>
      </w:r>
      <w:r>
        <w:tab/>
      </w:r>
      <w:r>
        <w:tab/>
      </w:r>
      <w:r>
        <w:tab/>
      </w:r>
      <w:r>
        <w:tab/>
      </w:r>
      <w:r>
        <w:tab/>
      </w:r>
      <w:r>
        <w:tab/>
      </w:r>
      <w:r>
        <w:rPr>
          <w:u w:val="single"/>
        </w:rPr>
        <w:t>stemgerechtigden,</w:t>
      </w:r>
      <w:r>
        <w:t xml:space="preserve"> Dond. 30 Juni 1910,</w:t>
      </w:r>
    </w:p>
    <w:p w14:paraId="0C968FAC"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t>‘snam. 4 uur.</w:t>
      </w:r>
    </w:p>
    <w:p w14:paraId="0712794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p>
    <w:p w14:paraId="6AC255D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Eene wettige Vergadering kon gehouden worden aangezien van de 19 kiezers 16 waren opgekomen. Aanwezig waren M.v.Beek, J.G. van Beverwijk, M.v.Heyst, M.A.v.Heyst, Jac.v.Heyst en Cor.v.Heyst, J.Heyerman, J.N.Heijerman, </w:t>
      </w:r>
    </w:p>
    <w:p w14:paraId="3C638E1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J.H. Heijerman, A.van Kampe, H.A. van Kampen, J.C. Livius, R. Oosterhoff, </w:t>
      </w:r>
    </w:p>
    <w:p w14:paraId="524EEDA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P. Wijnands, K.Verhagen en P.Buijs.</w:t>
      </w:r>
    </w:p>
    <w:p w14:paraId="3900360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De notulen der vorige Vergadering werden door de consulent gelezen en onveranderd vastgesteld. Volgens het conv.briefje waren de Kiezers opgeroepen tot het formeeren van een drietal predikanten in de pred.vacature voortdurende door het bedanken van Ds. Haag pred. te Meteren. Op de vraag v/d voorzitter of er ook stemgerechtigde predikanten hadden gehoord die voor de vacature in aanmerking  (stop) </w:t>
      </w:r>
    </w:p>
    <w:p w14:paraId="5826596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Er werd meegedeeld dat door sommige kiezers waren gehoord Ds. Hermanides te Babylonienbroek en Ds. Van Doorne te Drumpt, dat vooral Ds.H. met groot genoegen was gehoord en ook Ds.v Doorne een aangenamen indruk had gemaakt.</w:t>
      </w:r>
    </w:p>
    <w:p w14:paraId="5240A599"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Daarna wordt door de Voorzitter ernstig gewaarschuwd tegen een predikant die als een drijver bekend stond.</w:t>
      </w:r>
    </w:p>
    <w:p w14:paraId="151DCEF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Nu worden de stembriefjes rondgedeeld met verzoek v/d voorzitter dat ieder stemgerechtigde daarop 3 namen plaatse.</w:t>
      </w:r>
    </w:p>
    <w:p w14:paraId="339A11FB"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16 briefjes worden ingenomen en tot opening overgaande blijkt dat er waren uitgebracht op J.J. de Vries te Beek/Limburg</w:t>
      </w:r>
      <w:r>
        <w:tab/>
      </w:r>
      <w:r>
        <w:tab/>
        <w:t>11-2</w:t>
      </w:r>
    </w:p>
    <w:p w14:paraId="38B096C3"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W.G. v Doorn te Drumpt</w:t>
      </w:r>
      <w:r>
        <w:tab/>
      </w:r>
      <w:r>
        <w:tab/>
        <w:t>10-3</w:t>
      </w:r>
    </w:p>
    <w:p w14:paraId="699482B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F.N.D. Hermanides te Bab.broek</w:t>
      </w:r>
      <w:r>
        <w:tab/>
        <w:t>14-1</w:t>
      </w:r>
    </w:p>
    <w:p w14:paraId="01688CF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Ds. Middendorp te Deurne   </w:t>
      </w:r>
      <w:r>
        <w:tab/>
        <w:t xml:space="preserve">              6</w:t>
      </w:r>
    </w:p>
    <w:p w14:paraId="22F3ABD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Ds. Oosterzee te Boxel                         5</w:t>
      </w:r>
    </w:p>
    <w:p w14:paraId="7913B94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en op de Jong Schermenburg te Delden ? een stem.</w:t>
      </w:r>
    </w:p>
    <w:p w14:paraId="04B7FFA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Zoodat op het drietal zijn geplaatst de HH. Hermanides, de Vries en Van Doorne.</w:t>
      </w:r>
    </w:p>
    <w:p w14:paraId="21D64DC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Uit welk drietal, een benoeming zal geschieden, nadat de kiezers aan wie genomineerden nog onbekend zijn, gelegenheid hebben gehad dezen in eigen gemeente te hooren.</w:t>
      </w:r>
    </w:p>
    <w:p w14:paraId="3571BA8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Niets meer te behandelen zijnde sluit de voorzitter de vergadering.</w:t>
      </w:r>
    </w:p>
    <w:p w14:paraId="670DCFF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17EF36E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r>
      <w:r>
        <w:tab/>
      </w:r>
      <w:r>
        <w:tab/>
        <w:t>A.L.v.Hoorn</w:t>
      </w:r>
    </w:p>
    <w:p w14:paraId="4F1A1A6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3773BD2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lastRenderedPageBreak/>
        <w:tab/>
        <w:t>10 Juli</w:t>
      </w:r>
      <w:r>
        <w:tab/>
        <w:t>Ontvangen van Ds.Hermanides uit Bab.broek een dringend verzoek om de beroeping een paar weken uit te stellen opdat hij in de gelegenheid zij en wel niet eerder dan 24 Juli te Boxel optetreden opdat de kiezers die verzochten zelve daar te mogen hooren zulks konden doen. –</w:t>
      </w:r>
    </w:p>
    <w:p w14:paraId="6E2B816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1610A4F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11 Juli</w:t>
      </w:r>
      <w:r>
        <w:tab/>
        <w:t>a/ Ds Hermanides geschreven dat ik aan het verzoek van kiezers en hem zal gevolg geven en drhalve het beroepinswerk een 14 dagenverdaag.</w:t>
      </w:r>
    </w:p>
    <w:p w14:paraId="1795491C"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5522858C"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 xml:space="preserve"> 4 Aug.</w:t>
      </w:r>
      <w:r>
        <w:tab/>
        <w:t>Conv briefjes v/d stemg. gezonden en oproeping tot eene Verg. op Dond.11 Aug 1910 te 4uur ter beroeping van een predikant uit het 30 Juni jl. opgemaakte drietal van predikanten.</w:t>
      </w:r>
    </w:p>
    <w:p w14:paraId="286A258D"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A.L.v. Hoorn</w:t>
      </w:r>
    </w:p>
    <w:p w14:paraId="0B2F55F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r>
      <w:r>
        <w:tab/>
      </w:r>
      <w:r>
        <w:tab/>
        <w:t>Consulent</w:t>
      </w:r>
    </w:p>
    <w:p w14:paraId="320179A3"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7DA42FB0" w14:textId="77777777" w:rsidR="00696ED5" w:rsidRDefault="00696ED5">
      <w:pPr>
        <w:numPr>
          <w:ilvl w:val="0"/>
          <w:numId w:val="69"/>
        </w:numPr>
        <w:tabs>
          <w:tab w:val="left" w:pos="-284"/>
          <w:tab w:val="left" w:pos="0"/>
          <w:tab w:val="left" w:pos="851"/>
          <w:tab w:val="left" w:pos="1134"/>
          <w:tab w:val="left" w:pos="1701"/>
          <w:tab w:val="left" w:pos="3261"/>
          <w:tab w:val="left" w:pos="4253"/>
          <w:tab w:val="left" w:pos="4962"/>
        </w:tabs>
        <w:spacing w:after="0" w:line="240" w:lineRule="auto"/>
      </w:pPr>
      <w:r>
        <w:t>van Kampen</w:t>
      </w:r>
    </w:p>
    <w:p w14:paraId="1EC66C19" w14:textId="77777777" w:rsidR="00696ED5" w:rsidRDefault="00696ED5">
      <w:pPr>
        <w:tabs>
          <w:tab w:val="left" w:pos="-284"/>
          <w:tab w:val="left" w:pos="0"/>
          <w:tab w:val="left" w:pos="851"/>
          <w:tab w:val="left" w:pos="1134"/>
          <w:tab w:val="left" w:pos="1701"/>
          <w:tab w:val="left" w:pos="3261"/>
          <w:tab w:val="left" w:pos="4253"/>
          <w:tab w:val="left" w:pos="4962"/>
        </w:tabs>
        <w:ind w:left="5670"/>
      </w:pPr>
    </w:p>
    <w:p w14:paraId="3D2DC9FB"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t xml:space="preserve">Buitengew. Verg. v/d stemgerechtigden i/d   </w:t>
      </w:r>
    </w:p>
    <w:p w14:paraId="20AA864A" w14:textId="77777777" w:rsidR="00696ED5" w:rsidRDefault="00696ED5">
      <w:pPr>
        <w:tabs>
          <w:tab w:val="left" w:pos="-284"/>
          <w:tab w:val="left" w:pos="0"/>
          <w:tab w:val="left" w:pos="851"/>
          <w:tab w:val="left" w:pos="1134"/>
          <w:tab w:val="left" w:pos="1701"/>
          <w:tab w:val="left" w:pos="3261"/>
          <w:tab w:val="left" w:pos="4253"/>
          <w:tab w:val="left" w:pos="4962"/>
        </w:tabs>
        <w:ind w:left="4956"/>
      </w:pPr>
      <w:r>
        <w:t xml:space="preserve"> pastorie te St.M.gestel 11 Aug. 1910, 4 uur.</w:t>
      </w:r>
    </w:p>
    <w:p w14:paraId="48EE9222" w14:textId="77777777" w:rsidR="00696ED5" w:rsidRDefault="00696ED5">
      <w:pPr>
        <w:tabs>
          <w:tab w:val="left" w:pos="-284"/>
          <w:tab w:val="left" w:pos="0"/>
          <w:tab w:val="left" w:pos="851"/>
          <w:tab w:val="left" w:pos="1134"/>
          <w:tab w:val="left" w:pos="1701"/>
          <w:tab w:val="left" w:pos="3261"/>
          <w:tab w:val="left" w:pos="4253"/>
          <w:tab w:val="left" w:pos="4962"/>
        </w:tabs>
      </w:pPr>
    </w:p>
    <w:p w14:paraId="0369069C" w14:textId="77777777" w:rsidR="00696ED5" w:rsidRDefault="00696ED5">
      <w:pPr>
        <w:tabs>
          <w:tab w:val="left" w:pos="-284"/>
          <w:tab w:val="left" w:pos="0"/>
          <w:tab w:val="left" w:pos="851"/>
          <w:tab w:val="left" w:pos="1134"/>
          <w:tab w:val="left" w:pos="1701"/>
          <w:tab w:val="left" w:pos="3261"/>
          <w:tab w:val="left" w:pos="4253"/>
          <w:tab w:val="left" w:pos="4962"/>
        </w:tabs>
        <w:ind w:left="1701"/>
      </w:pPr>
      <w:r>
        <w:t>Bij opening van de Vergad.door den consulent waren alle kiezers aanwezig op een na nl. W v/d Kraan, derhalve 18.</w:t>
      </w:r>
    </w:p>
    <w:p w14:paraId="6F2F437E"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notulen der vorige vergadering worden door de Voorzitter gelezen en onveranderd vastgesteld.</w:t>
      </w:r>
    </w:p>
    <w:p w14:paraId="033D3B27" w14:textId="77777777" w:rsidR="00696ED5" w:rsidRDefault="00696ED5">
      <w:pPr>
        <w:tabs>
          <w:tab w:val="left" w:pos="-284"/>
          <w:tab w:val="left" w:pos="0"/>
          <w:tab w:val="left" w:pos="851"/>
          <w:tab w:val="left" w:pos="1134"/>
          <w:tab w:val="left" w:pos="1701"/>
          <w:tab w:val="left" w:pos="3261"/>
          <w:tab w:val="left" w:pos="4253"/>
          <w:tab w:val="left" w:pos="4962"/>
        </w:tabs>
        <w:ind w:left="1701"/>
      </w:pPr>
      <w:r>
        <w:t>Deze vergad.was belegd overeenkomstig de inhoud der afgezonden conv.briefjes ter verkiezing van een predikant uit het 30 Juni opgemaakte drtietal.</w:t>
      </w:r>
    </w:p>
    <w:p w14:paraId="5F12FCBD" w14:textId="77777777" w:rsidR="00696ED5" w:rsidRDefault="00696ED5">
      <w:pPr>
        <w:tabs>
          <w:tab w:val="left" w:pos="-284"/>
          <w:tab w:val="left" w:pos="0"/>
          <w:tab w:val="left" w:pos="851"/>
          <w:tab w:val="left" w:pos="1134"/>
          <w:tab w:val="left" w:pos="1701"/>
          <w:tab w:val="left" w:pos="3261"/>
          <w:tab w:val="left" w:pos="4253"/>
          <w:tab w:val="left" w:pos="4962"/>
        </w:tabs>
        <w:ind w:left="1701"/>
      </w:pPr>
      <w:r>
        <w:t>Op de vraag van de Voorzitter of een der kiezers voor tot stemming wordt overgegegaan ook nog iets heeft te vragen of mee te deelen betreffende deze verkiezing bewaren allen het stilzwijgen.</w:t>
      </w:r>
    </w:p>
    <w:p w14:paraId="7676D9FE"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Alzoo worden de briefjes rondgedeeld, ingevuld, opgehaald.</w:t>
      </w:r>
    </w:p>
    <w:p w14:paraId="4895D55E" w14:textId="77777777" w:rsidR="00696ED5" w:rsidRDefault="00696ED5">
      <w:pPr>
        <w:tabs>
          <w:tab w:val="left" w:pos="-284"/>
          <w:tab w:val="left" w:pos="0"/>
          <w:tab w:val="left" w:pos="851"/>
          <w:tab w:val="left" w:pos="1134"/>
          <w:tab w:val="left" w:pos="1701"/>
          <w:tab w:val="left" w:pos="3261"/>
          <w:tab w:val="left" w:pos="4253"/>
          <w:tab w:val="left" w:pos="4962"/>
        </w:tabs>
        <w:ind w:left="1701"/>
      </w:pPr>
      <w:r>
        <w:t>18 briefjes komen in, bij opening bleek dat 12 den naam bevatten van Ds. J.J. de Vries predt.te Beek en 6 den naam van Ds.van Doorn te Drumpt; zoodat de Heer J.J. de Vries tot predikant va St.M.gestel c.a. is gekozeb.</w:t>
      </w:r>
    </w:p>
    <w:p w14:paraId="372746CC"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Niets meer te behandelen zijnde wordt de vergad. gesloten.</w:t>
      </w:r>
    </w:p>
    <w:p w14:paraId="78D3DD2B" w14:textId="77777777" w:rsidR="00696ED5" w:rsidRDefault="00696ED5">
      <w:pPr>
        <w:tabs>
          <w:tab w:val="left" w:pos="-284"/>
          <w:tab w:val="left" w:pos="0"/>
          <w:tab w:val="left" w:pos="851"/>
          <w:tab w:val="left" w:pos="1134"/>
          <w:tab w:val="left" w:pos="1701"/>
          <w:tab w:val="left" w:pos="3261"/>
          <w:tab w:val="left" w:pos="4253"/>
          <w:tab w:val="left" w:pos="4962"/>
        </w:tabs>
      </w:pPr>
    </w:p>
    <w:p w14:paraId="72D8AB63" w14:textId="77777777" w:rsidR="00696ED5" w:rsidRDefault="00696ED5">
      <w:pPr>
        <w:tabs>
          <w:tab w:val="left" w:pos="-284"/>
          <w:tab w:val="left" w:pos="0"/>
          <w:tab w:val="left" w:pos="851"/>
          <w:tab w:val="left" w:pos="1134"/>
          <w:tab w:val="left" w:pos="1701"/>
          <w:tab w:val="left" w:pos="3261"/>
          <w:tab w:val="left" w:pos="4253"/>
          <w:tab w:val="left" w:pos="4962"/>
        </w:tabs>
      </w:pPr>
    </w:p>
    <w:p w14:paraId="7D33DD09"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r>
      <w:r>
        <w:tab/>
        <w:t>A.L. van Hoorn Cons.</w:t>
      </w:r>
    </w:p>
    <w:p w14:paraId="49B3AE03" w14:textId="77777777" w:rsidR="00696ED5" w:rsidRDefault="00696ED5">
      <w:pPr>
        <w:tabs>
          <w:tab w:val="left" w:pos="-284"/>
          <w:tab w:val="left" w:pos="0"/>
          <w:tab w:val="left" w:pos="851"/>
          <w:tab w:val="left" w:pos="1134"/>
          <w:tab w:val="left" w:pos="1701"/>
          <w:tab w:val="left" w:pos="3261"/>
          <w:tab w:val="left" w:pos="4253"/>
          <w:tab w:val="left" w:pos="4962"/>
        </w:tabs>
      </w:pPr>
    </w:p>
    <w:p w14:paraId="0D2779CB" w14:textId="77777777" w:rsidR="00696ED5" w:rsidRDefault="00696ED5">
      <w:pPr>
        <w:numPr>
          <w:ilvl w:val="0"/>
          <w:numId w:val="70"/>
        </w:numPr>
        <w:tabs>
          <w:tab w:val="left" w:pos="-284"/>
          <w:tab w:val="left" w:pos="0"/>
          <w:tab w:val="left" w:pos="851"/>
          <w:tab w:val="left" w:pos="1134"/>
          <w:tab w:val="left" w:pos="1701"/>
          <w:tab w:val="left" w:pos="3261"/>
          <w:tab w:val="left" w:pos="4253"/>
          <w:tab w:val="left" w:pos="4962"/>
        </w:tabs>
        <w:spacing w:after="0" w:line="240" w:lineRule="auto"/>
      </w:pPr>
      <w:r>
        <w:t>van Kampen Ouderling.</w:t>
      </w:r>
    </w:p>
    <w:p w14:paraId="3E7805E9" w14:textId="77777777" w:rsidR="00696ED5" w:rsidRDefault="00696ED5">
      <w:pPr>
        <w:tabs>
          <w:tab w:val="left" w:pos="-284"/>
          <w:tab w:val="left" w:pos="0"/>
          <w:tab w:val="left" w:pos="851"/>
          <w:tab w:val="left" w:pos="1134"/>
          <w:tab w:val="left" w:pos="1701"/>
          <w:tab w:val="left" w:pos="3261"/>
          <w:tab w:val="left" w:pos="4253"/>
          <w:tab w:val="left" w:pos="4962"/>
        </w:tabs>
      </w:pPr>
    </w:p>
    <w:p w14:paraId="1D879915"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t xml:space="preserve">Buitengew. Vergad. v/d/ Kerkeraad </w:t>
      </w:r>
    </w:p>
    <w:p w14:paraId="76088182"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t>11 Aug. 1910, ‘s midd. 5 uur.</w:t>
      </w:r>
    </w:p>
    <w:p w14:paraId="3F5D51FC" w14:textId="77777777" w:rsidR="00696ED5" w:rsidRDefault="00696ED5">
      <w:pPr>
        <w:tabs>
          <w:tab w:val="left" w:pos="-284"/>
          <w:tab w:val="left" w:pos="0"/>
          <w:tab w:val="left" w:pos="851"/>
          <w:tab w:val="left" w:pos="1134"/>
          <w:tab w:val="left" w:pos="1701"/>
          <w:tab w:val="left" w:pos="3261"/>
          <w:tab w:val="left" w:pos="4253"/>
          <w:tab w:val="left" w:pos="4962"/>
        </w:tabs>
        <w:ind w:left="851"/>
      </w:pPr>
    </w:p>
    <w:p w14:paraId="7A1F10D4" w14:textId="77777777" w:rsidR="00696ED5" w:rsidRDefault="00696ED5">
      <w:pPr>
        <w:tabs>
          <w:tab w:val="left" w:pos="-284"/>
          <w:tab w:val="left" w:pos="0"/>
          <w:tab w:val="left" w:pos="851"/>
          <w:tab w:val="left" w:pos="1134"/>
          <w:tab w:val="left" w:pos="1701"/>
          <w:tab w:val="left" w:pos="3261"/>
          <w:tab w:val="left" w:pos="4253"/>
          <w:tab w:val="left" w:pos="4962"/>
        </w:tabs>
        <w:ind w:left="1701"/>
      </w:pPr>
      <w:r>
        <w:t>Alle leden zijn aanwezig, deze vergad. wordt gehouden om het beroep uit te brengen op Ds. J.J. de Vries. De beroepbrief wordt opgemaakt, gelezen en onderteekend, als mede een afschr.v/d ligger. v/d predt.in orde gemaakt en een ander voor verzending aan beroepene in orde gebracht.</w:t>
      </w:r>
    </w:p>
    <w:p w14:paraId="14D57E85"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t>Niets meer te behandelen zijnde sluit de voorzitter de vergadering.</w:t>
      </w:r>
    </w:p>
    <w:p w14:paraId="5D635E33" w14:textId="77777777" w:rsidR="00696ED5" w:rsidRDefault="00696ED5">
      <w:pPr>
        <w:tabs>
          <w:tab w:val="left" w:pos="-284"/>
          <w:tab w:val="left" w:pos="0"/>
          <w:tab w:val="left" w:pos="851"/>
          <w:tab w:val="left" w:pos="1134"/>
          <w:tab w:val="left" w:pos="1701"/>
          <w:tab w:val="left" w:pos="3261"/>
          <w:tab w:val="left" w:pos="4253"/>
          <w:tab w:val="left" w:pos="4962"/>
        </w:tabs>
        <w:ind w:left="851"/>
      </w:pPr>
    </w:p>
    <w:p w14:paraId="4821B8F9"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r>
      <w:r>
        <w:tab/>
      </w:r>
      <w:r>
        <w:tab/>
        <w:t>A.L. van Hoorn</w:t>
      </w:r>
    </w:p>
    <w:p w14:paraId="50C1F841" w14:textId="77777777" w:rsidR="00696ED5" w:rsidRDefault="00696ED5">
      <w:pPr>
        <w:tabs>
          <w:tab w:val="left" w:pos="-284"/>
          <w:tab w:val="left" w:pos="0"/>
          <w:tab w:val="left" w:pos="851"/>
          <w:tab w:val="left" w:pos="1134"/>
          <w:tab w:val="left" w:pos="1701"/>
          <w:tab w:val="left" w:pos="3261"/>
          <w:tab w:val="left" w:pos="4253"/>
          <w:tab w:val="left" w:pos="4962"/>
        </w:tabs>
        <w:ind w:left="851"/>
      </w:pPr>
    </w:p>
    <w:p w14:paraId="3C5DC09D"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r>
      <w:r>
        <w:tab/>
      </w:r>
      <w:r>
        <w:tab/>
        <w:t>A. van kampen</w:t>
      </w:r>
    </w:p>
    <w:p w14:paraId="73B30932" w14:textId="77777777" w:rsidR="00696ED5" w:rsidRDefault="00696ED5">
      <w:pPr>
        <w:tabs>
          <w:tab w:val="left" w:pos="-284"/>
          <w:tab w:val="left" w:pos="0"/>
          <w:tab w:val="left" w:pos="851"/>
          <w:tab w:val="left" w:pos="1134"/>
          <w:tab w:val="left" w:pos="1701"/>
          <w:tab w:val="left" w:pos="3261"/>
          <w:tab w:val="left" w:pos="4253"/>
          <w:tab w:val="left" w:pos="4962"/>
        </w:tabs>
      </w:pPr>
    </w:p>
    <w:p w14:paraId="3674ABEA" w14:textId="77777777" w:rsidR="00696ED5" w:rsidRDefault="00696ED5">
      <w:pPr>
        <w:tabs>
          <w:tab w:val="left" w:pos="-284"/>
          <w:tab w:val="left" w:pos="0"/>
          <w:tab w:val="left" w:pos="851"/>
          <w:tab w:val="left" w:pos="1134"/>
          <w:tab w:val="left" w:pos="1701"/>
          <w:tab w:val="left" w:pos="3261"/>
          <w:tab w:val="left" w:pos="4253"/>
          <w:tab w:val="left" w:pos="4962"/>
        </w:tabs>
      </w:pPr>
      <w:r>
        <w:tab/>
        <w:t>1910.</w:t>
      </w:r>
    </w:p>
    <w:p w14:paraId="34F40773" w14:textId="77777777" w:rsidR="00696ED5" w:rsidRDefault="00696ED5">
      <w:pPr>
        <w:tabs>
          <w:tab w:val="left" w:pos="-284"/>
          <w:tab w:val="left" w:pos="0"/>
          <w:tab w:val="left" w:pos="851"/>
          <w:tab w:val="left" w:pos="1134"/>
          <w:tab w:val="left" w:pos="1701"/>
          <w:tab w:val="left" w:pos="3261"/>
          <w:tab w:val="left" w:pos="4253"/>
          <w:tab w:val="left" w:pos="4962"/>
        </w:tabs>
      </w:pPr>
      <w:r>
        <w:tab/>
        <w:t xml:space="preserve">24 Aug.  Kwam bij de Consulent in den door Ds. J.J. de Vries afgezonden beroepbrief </w:t>
      </w:r>
    </w:p>
    <w:p w14:paraId="10CE9FA5"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 xml:space="preserve">waaronder de verklaring dat hij het beroep naar St.M.gestel c.a. </w:t>
      </w:r>
      <w:r>
        <w:rPr>
          <w:u w:val="single"/>
        </w:rPr>
        <w:t>aannam.</w:t>
      </w:r>
    </w:p>
    <w:p w14:paraId="61CF40C0"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r>
      <w:r>
        <w:tab/>
      </w:r>
      <w:r>
        <w:tab/>
        <w:t>AvHoorn.</w:t>
      </w:r>
    </w:p>
    <w:p w14:paraId="66F3EE59" w14:textId="77777777" w:rsidR="00696ED5" w:rsidRDefault="00696ED5">
      <w:pPr>
        <w:tabs>
          <w:tab w:val="left" w:pos="-284"/>
          <w:tab w:val="left" w:pos="0"/>
          <w:tab w:val="left" w:pos="851"/>
          <w:tab w:val="left" w:pos="1134"/>
          <w:tab w:val="left" w:pos="1701"/>
          <w:tab w:val="left" w:pos="3261"/>
          <w:tab w:val="left" w:pos="4253"/>
          <w:tab w:val="left" w:pos="4962"/>
        </w:tabs>
      </w:pPr>
    </w:p>
    <w:p w14:paraId="370BBC0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24 Aug.</w:t>
      </w:r>
      <w:r>
        <w:tab/>
        <w:t>Van de aanneming, van het beroep meded. Gedaan aan de Kerk Conrac?t en het ?v/D.</w:t>
      </w:r>
    </w:p>
    <w:p w14:paraId="583A11E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46CD497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10 Sept. Ontvangen van Ds.de Vries diens bewijs van goedZed.gedrag afgegeven door het Class.Bestuur noodig voor de appob.van zijn aangenomen beroep naar St.M.gestel c.a.</w:t>
      </w:r>
    </w:p>
    <w:p w14:paraId="4C8955AB" w14:textId="77777777" w:rsidR="00696ED5" w:rsidRDefault="00696ED5">
      <w:pPr>
        <w:tabs>
          <w:tab w:val="left" w:pos="-284"/>
          <w:tab w:val="left" w:pos="0"/>
          <w:tab w:val="left" w:pos="851"/>
          <w:tab w:val="left" w:pos="1134"/>
          <w:tab w:val="left" w:pos="1701"/>
          <w:tab w:val="left" w:pos="3261"/>
          <w:tab w:val="left" w:pos="4253"/>
          <w:tab w:val="left" w:pos="4962"/>
        </w:tabs>
      </w:pPr>
    </w:p>
    <w:p w14:paraId="4BA8545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15 Sept.</w:t>
      </w:r>
      <w:r>
        <w:tab/>
        <w:t>Gezonden a/d Heer Arbeiter diaken der Herv.Gemeente te ‘S Hage een bewijs van lidmaats.der Herv. Gemeente = der Ned. Herv. Kerk van Elizabeth Pieters. – Galileistr. 25 den Haag.</w:t>
      </w:r>
    </w:p>
    <w:p w14:paraId="13B96C6C" w14:textId="77777777" w:rsidR="00696ED5" w:rsidRDefault="00696ED5">
      <w:pPr>
        <w:tabs>
          <w:tab w:val="left" w:pos="-284"/>
          <w:tab w:val="left" w:pos="0"/>
          <w:tab w:val="left" w:pos="851"/>
          <w:tab w:val="left" w:pos="1134"/>
          <w:tab w:val="left" w:pos="1701"/>
          <w:tab w:val="left" w:pos="3261"/>
          <w:tab w:val="left" w:pos="4253"/>
          <w:tab w:val="left" w:pos="4962"/>
        </w:tabs>
      </w:pPr>
    </w:p>
    <w:p w14:paraId="4B812FA5" w14:textId="77777777" w:rsidR="00696ED5" w:rsidRDefault="00696ED5">
      <w:pPr>
        <w:tabs>
          <w:tab w:val="left" w:pos="-284"/>
          <w:tab w:val="left" w:pos="0"/>
          <w:tab w:val="left" w:pos="851"/>
          <w:tab w:val="left" w:pos="1134"/>
          <w:tab w:val="left" w:pos="1701"/>
          <w:tab w:val="left" w:pos="3261"/>
          <w:tab w:val="left" w:pos="4253"/>
          <w:tab w:val="left" w:pos="4962"/>
        </w:tabs>
      </w:pPr>
    </w:p>
    <w:p w14:paraId="360DA090" w14:textId="77777777" w:rsidR="00696ED5" w:rsidRDefault="00696ED5">
      <w:pPr>
        <w:tabs>
          <w:tab w:val="left" w:pos="-284"/>
          <w:tab w:val="left" w:pos="0"/>
          <w:tab w:val="left" w:pos="851"/>
          <w:tab w:val="left" w:pos="1134"/>
          <w:tab w:val="left" w:pos="1701"/>
          <w:tab w:val="left" w:pos="3261"/>
          <w:tab w:val="left" w:pos="4253"/>
          <w:tab w:val="left" w:pos="4962"/>
        </w:tabs>
      </w:pPr>
      <w:r>
        <w:tab/>
        <w:t xml:space="preserve">15 Sept. Bericht ontvangen van Ds.de Vries dat hij den 30 Oct. hoopt bevestigd te worden </w:t>
      </w:r>
    </w:p>
    <w:p w14:paraId="43D58310" w14:textId="77777777" w:rsidR="00696ED5" w:rsidRDefault="00696ED5">
      <w:pPr>
        <w:tabs>
          <w:tab w:val="left" w:pos="-284"/>
          <w:tab w:val="left" w:pos="0"/>
          <w:tab w:val="left" w:pos="851"/>
          <w:tab w:val="left" w:pos="1134"/>
          <w:tab w:val="left" w:pos="1701"/>
          <w:tab w:val="left" w:pos="3261"/>
          <w:tab w:val="left" w:pos="4253"/>
          <w:tab w:val="left" w:pos="4962"/>
        </w:tabs>
      </w:pPr>
      <w:r>
        <w:lastRenderedPageBreak/>
        <w:tab/>
      </w:r>
      <w:r>
        <w:tab/>
      </w:r>
      <w:r>
        <w:tab/>
        <w:t>door Ds. Vermeer uit Vlissingen.</w:t>
      </w:r>
    </w:p>
    <w:p w14:paraId="7111D2FA" w14:textId="77777777" w:rsidR="00696ED5" w:rsidRDefault="00696ED5">
      <w:pPr>
        <w:tabs>
          <w:tab w:val="left" w:pos="-284"/>
          <w:tab w:val="left" w:pos="0"/>
          <w:tab w:val="left" w:pos="851"/>
          <w:tab w:val="left" w:pos="1134"/>
          <w:tab w:val="left" w:pos="1701"/>
          <w:tab w:val="left" w:pos="3261"/>
          <w:tab w:val="left" w:pos="4253"/>
          <w:tab w:val="left" w:pos="4962"/>
        </w:tabs>
      </w:pPr>
    </w:p>
    <w:p w14:paraId="53D7BCAD"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Kerkeraadsvergad. 22 Sept. 1910</w:t>
      </w:r>
    </w:p>
    <w:p w14:paraId="166E1C6E"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in de pastorie te St.M.Gestel.</w:t>
      </w:r>
    </w:p>
    <w:p w14:paraId="19456ACD" w14:textId="77777777" w:rsidR="00696ED5" w:rsidRDefault="00696ED5">
      <w:pPr>
        <w:tabs>
          <w:tab w:val="left" w:pos="-284"/>
          <w:tab w:val="left" w:pos="0"/>
          <w:tab w:val="left" w:pos="851"/>
          <w:tab w:val="left" w:pos="1134"/>
          <w:tab w:val="left" w:pos="1701"/>
          <w:tab w:val="left" w:pos="3261"/>
          <w:tab w:val="left" w:pos="4253"/>
          <w:tab w:val="left" w:pos="4962"/>
        </w:tabs>
      </w:pPr>
    </w:p>
    <w:p w14:paraId="171EEEDA"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Tegenwoordig zijn alle leden.</w:t>
      </w:r>
    </w:p>
    <w:p w14:paraId="18BDD366"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De notulen der vorige Vergadering worden gelezen, goedgekeurd en geteekend.</w:t>
      </w:r>
    </w:p>
    <w:p w14:paraId="4563BE5B" w14:textId="77777777" w:rsidR="00696ED5" w:rsidRDefault="00696ED5">
      <w:pPr>
        <w:tabs>
          <w:tab w:val="left" w:pos="-284"/>
          <w:tab w:val="left" w:pos="0"/>
          <w:tab w:val="left" w:pos="851"/>
          <w:tab w:val="left" w:pos="1134"/>
          <w:tab w:val="left" w:pos="1701"/>
          <w:tab w:val="left" w:pos="3261"/>
          <w:tab w:val="left" w:pos="4253"/>
          <w:tab w:val="left" w:pos="4962"/>
        </w:tabs>
        <w:ind w:left="1701"/>
      </w:pPr>
      <w:r>
        <w:t>In deze vergadering worden de stukken met den beroepbrief van den WelEerw.Heer J.J. de Vries predt. te Beek c.a. in Limburg, die het beroep tot Herder en Leeraar dezer gemeente heeft aangenomen in orde gebracht om ter approbatie te worden opgezonden aan het Class.Bestuur van ’s Hertogenbosch.</w:t>
      </w:r>
    </w:p>
    <w:p w14:paraId="1E8A7BC8" w14:textId="77777777" w:rsidR="00696ED5" w:rsidRDefault="00696ED5">
      <w:pPr>
        <w:tabs>
          <w:tab w:val="left" w:pos="-284"/>
          <w:tab w:val="left" w:pos="0"/>
          <w:tab w:val="left" w:pos="851"/>
          <w:tab w:val="left" w:pos="1134"/>
          <w:tab w:val="left" w:pos="1701"/>
          <w:tab w:val="left" w:pos="3261"/>
          <w:tab w:val="left" w:pos="4253"/>
          <w:tab w:val="left" w:pos="4962"/>
        </w:tabs>
        <w:ind w:left="1701"/>
      </w:pPr>
      <w:r>
        <w:t>Volgens het agendium was ook in deze vergadering aan de orde gesteld een mededeeling van diakenen dat zij onder goedkeuring van het Bestuur verkocht hadden aan een zekere Linzen voor de som van f. 3.000 een huis met twee woningen staande aan de Hoofdstraat te Schijndel naast de Herv. Kerk, en toebehoorende aan de diaconie dier gemeente. Den consulent werd eene schriftelijke verklaring van genoemde Linzen ter hand gesteld ten bewijze dat hij voor genoemd bedrag meergenoemd huis had gekocht onder vermelde voorwaarden.</w:t>
      </w:r>
    </w:p>
    <w:p w14:paraId="41BB6F83" w14:textId="77777777" w:rsidR="00696ED5" w:rsidRDefault="00696ED5">
      <w:pPr>
        <w:tabs>
          <w:tab w:val="left" w:pos="-284"/>
          <w:tab w:val="left" w:pos="0"/>
          <w:tab w:val="left" w:pos="851"/>
          <w:tab w:val="left" w:pos="1134"/>
          <w:tab w:val="left" w:pos="1701"/>
          <w:tab w:val="left" w:pos="3261"/>
          <w:tab w:val="left" w:pos="4253"/>
          <w:tab w:val="left" w:pos="4962"/>
        </w:tabs>
        <w:ind w:left="1701"/>
      </w:pPr>
      <w:r>
        <w:t xml:space="preserve">De consulent had advies ingewonnen van Notaris v. Beverwijk die den verkoop ontried ofschoon de te behalen winst van </w:t>
      </w:r>
      <w:r>
        <w:sym w:font="Symbol" w:char="F0B1"/>
      </w:r>
      <w:r>
        <w:t xml:space="preserve"> f. 1.000 zeer groot leek.</w:t>
      </w:r>
    </w:p>
    <w:p w14:paraId="4EB1D5D9" w14:textId="77777777" w:rsidR="00696ED5" w:rsidRDefault="00696ED5">
      <w:pPr>
        <w:tabs>
          <w:tab w:val="left" w:pos="-284"/>
          <w:tab w:val="left" w:pos="0"/>
          <w:tab w:val="left" w:pos="851"/>
          <w:tab w:val="left" w:pos="1134"/>
          <w:tab w:val="left" w:pos="1701"/>
          <w:tab w:val="left" w:pos="3261"/>
          <w:tab w:val="left" w:pos="4253"/>
          <w:tab w:val="left" w:pos="4962"/>
        </w:tabs>
        <w:ind w:left="1701"/>
      </w:pPr>
      <w:r>
        <w:t xml:space="preserve">Z.E. vond het niet goed dat prot.goed te verkoopen, vond de opbrengst aan huur van zuiver </w:t>
      </w:r>
      <w:r>
        <w:sym w:font="Symbol" w:char="F0B1"/>
      </w:r>
      <w:r>
        <w:t xml:space="preserve"> f. 85 a f. 90 voldoende, stelde zich voor, dat tengevolge van een eerlang te S. te bouwen postkantoor, …… ?  gelegenheid zou komen om dat huis aan prot.beambte goed te verhuren, of aan her Rijk te verkoopen.</w:t>
      </w:r>
    </w:p>
    <w:p w14:paraId="1765B6D5"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consulent stond a/d zijde van den adviseur v.B. ontried dus verdere pogingen om genoemd pand van de hand te doen en alzoo kreeg de zaak geen voortgang.</w:t>
      </w:r>
    </w:p>
    <w:p w14:paraId="3423CA6B" w14:textId="77777777" w:rsidR="00696ED5" w:rsidRDefault="00696ED5">
      <w:pPr>
        <w:tabs>
          <w:tab w:val="left" w:pos="-284"/>
          <w:tab w:val="left" w:pos="0"/>
          <w:tab w:val="left" w:pos="851"/>
          <w:tab w:val="left" w:pos="1134"/>
          <w:tab w:val="left" w:pos="1701"/>
          <w:tab w:val="left" w:pos="3261"/>
          <w:tab w:val="left" w:pos="4253"/>
          <w:tab w:val="left" w:pos="4962"/>
        </w:tabs>
        <w:ind w:left="1701"/>
      </w:pPr>
      <w:r>
        <w:t>Niets meer te behandelen zijnde sloot de Voorzitter de Vergadering.</w:t>
      </w:r>
    </w:p>
    <w:p w14:paraId="5C1937D2" w14:textId="77777777" w:rsidR="00696ED5" w:rsidRDefault="00696ED5">
      <w:pPr>
        <w:tabs>
          <w:tab w:val="left" w:pos="-284"/>
          <w:tab w:val="left" w:pos="0"/>
          <w:tab w:val="left" w:pos="851"/>
          <w:tab w:val="left" w:pos="1134"/>
          <w:tab w:val="left" w:pos="1701"/>
          <w:tab w:val="left" w:pos="3261"/>
          <w:tab w:val="left" w:pos="4253"/>
          <w:tab w:val="left" w:pos="4962"/>
        </w:tabs>
        <w:ind w:left="1701"/>
      </w:pPr>
    </w:p>
    <w:p w14:paraId="4E7F6208" w14:textId="77777777" w:rsidR="00696ED5" w:rsidRDefault="00696ED5">
      <w:pPr>
        <w:tabs>
          <w:tab w:val="left" w:pos="-284"/>
          <w:tab w:val="left" w:pos="0"/>
          <w:tab w:val="left" w:pos="851"/>
          <w:tab w:val="left" w:pos="1134"/>
          <w:tab w:val="left" w:pos="1701"/>
          <w:tab w:val="left" w:pos="3261"/>
          <w:tab w:val="left" w:pos="4253"/>
          <w:tab w:val="left" w:pos="4962"/>
        </w:tabs>
      </w:pPr>
      <w:r>
        <w:tab/>
        <w:t>29 Sept.</w:t>
      </w:r>
      <w:r>
        <w:tab/>
        <w:t>Den geappr.beroepbrief, met bijbeh.afschrift v/d legger v/h predt. ………. ?</w:t>
      </w:r>
    </w:p>
    <w:p w14:paraId="07E0B895"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terug ontvangen v/h Class.Best.en doorgezonden aan den beroepen predikant.</w:t>
      </w:r>
    </w:p>
    <w:p w14:paraId="5315E047"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p>
    <w:p w14:paraId="0949EDD2"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r>
      <w:r>
        <w:tab/>
        <w:t>A.L. van Hoorn</w:t>
      </w:r>
    </w:p>
    <w:p w14:paraId="74354596" w14:textId="77777777" w:rsidR="00696ED5" w:rsidRDefault="00696ED5">
      <w:pPr>
        <w:tabs>
          <w:tab w:val="left" w:pos="-284"/>
          <w:tab w:val="left" w:pos="0"/>
          <w:tab w:val="left" w:pos="851"/>
          <w:tab w:val="left" w:pos="1134"/>
          <w:tab w:val="left" w:pos="1701"/>
          <w:tab w:val="left" w:pos="3261"/>
          <w:tab w:val="left" w:pos="4253"/>
          <w:tab w:val="left" w:pos="4962"/>
        </w:tabs>
      </w:pPr>
    </w:p>
    <w:p w14:paraId="3ABB8374" w14:textId="77777777" w:rsidR="00696ED5" w:rsidRDefault="00696ED5">
      <w:pPr>
        <w:numPr>
          <w:ilvl w:val="0"/>
          <w:numId w:val="71"/>
        </w:numPr>
        <w:tabs>
          <w:tab w:val="left" w:pos="-284"/>
          <w:tab w:val="left" w:pos="0"/>
          <w:tab w:val="left" w:pos="851"/>
          <w:tab w:val="left" w:pos="1134"/>
          <w:tab w:val="left" w:pos="1701"/>
          <w:tab w:val="left" w:pos="3261"/>
          <w:tab w:val="left" w:pos="4253"/>
          <w:tab w:val="left" w:pos="4962"/>
        </w:tabs>
        <w:spacing w:after="0" w:line="240" w:lineRule="auto"/>
      </w:pPr>
      <w:r>
        <w:t>van Kampen</w:t>
      </w:r>
    </w:p>
    <w:p w14:paraId="46AECBA3" w14:textId="77777777" w:rsidR="00696ED5" w:rsidRDefault="00696ED5">
      <w:pPr>
        <w:tabs>
          <w:tab w:val="left" w:pos="-284"/>
          <w:tab w:val="left" w:pos="0"/>
          <w:tab w:val="left" w:pos="851"/>
          <w:tab w:val="left" w:pos="1134"/>
          <w:tab w:val="left" w:pos="1701"/>
          <w:tab w:val="left" w:pos="3261"/>
          <w:tab w:val="left" w:pos="4253"/>
          <w:tab w:val="left" w:pos="4962"/>
        </w:tabs>
      </w:pPr>
    </w:p>
    <w:p w14:paraId="3AC70588" w14:textId="77777777" w:rsidR="00696ED5" w:rsidRDefault="00696ED5">
      <w:pPr>
        <w:tabs>
          <w:tab w:val="left" w:pos="-284"/>
          <w:tab w:val="left" w:pos="0"/>
          <w:tab w:val="left" w:pos="851"/>
          <w:tab w:val="left" w:pos="1134"/>
          <w:tab w:val="left" w:pos="1701"/>
          <w:tab w:val="left" w:pos="3261"/>
          <w:tab w:val="left" w:pos="4253"/>
          <w:tab w:val="left" w:pos="4962"/>
        </w:tabs>
      </w:pPr>
      <w:r>
        <w:lastRenderedPageBreak/>
        <w:tab/>
      </w:r>
      <w:r>
        <w:tab/>
      </w:r>
      <w:r>
        <w:tab/>
      </w:r>
      <w:r>
        <w:tab/>
      </w:r>
      <w:r>
        <w:tab/>
      </w:r>
      <w:r>
        <w:tab/>
        <w:t>Kerkeraadsvergadering i/d pastorie</w:t>
      </w:r>
      <w:r>
        <w:tab/>
      </w:r>
      <w:r>
        <w:tab/>
      </w:r>
      <w:r>
        <w:tab/>
      </w:r>
      <w:r>
        <w:tab/>
      </w:r>
      <w:r>
        <w:tab/>
      </w:r>
      <w:r>
        <w:tab/>
      </w:r>
      <w:r>
        <w:tab/>
        <w:t>te St.M.gestel, 13 Oct. 1910.</w:t>
      </w:r>
    </w:p>
    <w:p w14:paraId="002BF9AB" w14:textId="77777777" w:rsidR="00696ED5" w:rsidRDefault="00696ED5">
      <w:pPr>
        <w:tabs>
          <w:tab w:val="left" w:pos="-284"/>
          <w:tab w:val="left" w:pos="0"/>
          <w:tab w:val="left" w:pos="851"/>
          <w:tab w:val="left" w:pos="1134"/>
          <w:tab w:val="left" w:pos="1701"/>
          <w:tab w:val="left" w:pos="3261"/>
          <w:tab w:val="left" w:pos="4253"/>
          <w:tab w:val="left" w:pos="4962"/>
        </w:tabs>
      </w:pPr>
    </w:p>
    <w:p w14:paraId="3215BEA2" w14:textId="77777777" w:rsidR="00696ED5" w:rsidRDefault="00696ED5">
      <w:pPr>
        <w:tabs>
          <w:tab w:val="left" w:pos="-284"/>
          <w:tab w:val="left" w:pos="0"/>
          <w:tab w:val="left" w:pos="851"/>
          <w:tab w:val="left" w:pos="1134"/>
          <w:tab w:val="left" w:pos="1701"/>
          <w:tab w:val="left" w:pos="3261"/>
          <w:tab w:val="left" w:pos="4253"/>
          <w:tab w:val="left" w:pos="4962"/>
        </w:tabs>
        <w:ind w:left="1701"/>
      </w:pPr>
      <w:r>
        <w:t>Bij opening der vergadering waren alle leden aanwezig. De notulen der vorige worden gelezen en onveranderd vastgesteld.</w:t>
      </w:r>
    </w:p>
    <w:p w14:paraId="073F1876"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vergadering was belegd naar aanleiding van een ingekomen missive v/h Class.B.</w:t>
      </w:r>
    </w:p>
    <w:p w14:paraId="1A9A0CEF" w14:textId="77777777" w:rsidR="00696ED5" w:rsidRDefault="00696ED5">
      <w:pPr>
        <w:tabs>
          <w:tab w:val="left" w:pos="-284"/>
          <w:tab w:val="left" w:pos="0"/>
          <w:tab w:val="left" w:pos="851"/>
          <w:tab w:val="left" w:pos="1134"/>
          <w:tab w:val="left" w:pos="1701"/>
          <w:tab w:val="left" w:pos="3261"/>
          <w:tab w:val="left" w:pos="4253"/>
          <w:tab w:val="left" w:pos="4962"/>
        </w:tabs>
        <w:ind w:left="1701"/>
      </w:pPr>
      <w:r>
        <w:t>Deze maakt melding, van eene bij zijn college ingekomen bezwaarschrift van de gebrs. Heyermans uit Schijndel, melding makende dat zij bezwaren hebben dat de diakenen van Gestel c.a. verkocht hadden aan een zekere Linzen te S.een woonhuis naast de kerk (Prot.) te S. en toebehoorendeaan de Diaconie. Requestranten betreuren dat besluit of voornemen om dat het niet gewenscht is vast goed te verkoopen en daardoor de prot. vaste bezittingen in die plaats te verminderen en geheel te doen  verdwijnen; zij verzoeken daarom het Cl.B. den toeslag tot die verkoop te weigeren.</w:t>
      </w:r>
    </w:p>
    <w:p w14:paraId="22EEEACB" w14:textId="77777777" w:rsidR="00696ED5" w:rsidRDefault="00696ED5">
      <w:pPr>
        <w:tabs>
          <w:tab w:val="left" w:pos="-284"/>
          <w:tab w:val="left" w:pos="0"/>
          <w:tab w:val="left" w:pos="851"/>
          <w:tab w:val="left" w:pos="1134"/>
          <w:tab w:val="left" w:pos="1701"/>
          <w:tab w:val="left" w:pos="3261"/>
          <w:tab w:val="left" w:pos="4253"/>
          <w:tab w:val="left" w:pos="4962"/>
        </w:tabs>
        <w:ind w:left="1701"/>
      </w:pPr>
      <w:r>
        <w:t>Het schrijven v/h Class.B. vraagt om licht het weet nog van niets omdat de kerkeraad geen toestemming tot den verkoop hadgevragd en deze toch zeker zonder goedkeuring door genoemd Bestuur tot verkoop van genoemd pand niet zou overgaan. Na voorlezing van deze twee schrifturen werd op voorstel van de Voorzitter besloten met alg. stemmen aan het Class.Best.te berichten, dat, indien, vroeger of later tot verkoop mocht worden overgegaan eerst naar de desbetreffende wetsbepalingen aan het Class. Best van ’s Bosch goedkeuring op zijn voornemen zal worden gevraagd.—</w:t>
      </w:r>
    </w:p>
    <w:p w14:paraId="42B2298A" w14:textId="77777777" w:rsidR="00696ED5" w:rsidRDefault="00696ED5">
      <w:pPr>
        <w:tabs>
          <w:tab w:val="left" w:pos="-284"/>
          <w:tab w:val="left" w:pos="0"/>
          <w:tab w:val="left" w:pos="851"/>
          <w:tab w:val="left" w:pos="1134"/>
          <w:tab w:val="left" w:pos="1701"/>
          <w:tab w:val="left" w:pos="3261"/>
          <w:tab w:val="left" w:pos="4253"/>
          <w:tab w:val="left" w:pos="4962"/>
        </w:tabs>
        <w:ind w:left="1701"/>
      </w:pPr>
      <w:r>
        <w:t>Niets meer te behandelen zijnde sluit de Voorzitter de vergaderig.—</w:t>
      </w:r>
    </w:p>
    <w:p w14:paraId="47F06B06" w14:textId="77777777" w:rsidR="00696ED5" w:rsidRDefault="00696ED5">
      <w:pPr>
        <w:tabs>
          <w:tab w:val="left" w:pos="-284"/>
          <w:tab w:val="left" w:pos="0"/>
          <w:tab w:val="left" w:pos="851"/>
          <w:tab w:val="left" w:pos="1134"/>
          <w:tab w:val="left" w:pos="1701"/>
          <w:tab w:val="left" w:pos="3261"/>
          <w:tab w:val="left" w:pos="4253"/>
          <w:tab w:val="left" w:pos="4962"/>
        </w:tabs>
      </w:pPr>
    </w:p>
    <w:p w14:paraId="6D46A17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rsidRPr="003B5F33">
        <w:t>15 Oct.</w:t>
      </w:r>
      <w:r w:rsidRPr="003B5F33">
        <w:tab/>
        <w:t xml:space="preserve">A/h Class. </w:t>
      </w:r>
      <w:r>
        <w:t xml:space="preserve">Bestuur eene missive gezonden in antwoord op diens verzoek om inlichtingen betreffende in de laatst geh.Kerker.Verg. behandelde zaak. </w:t>
      </w:r>
    </w:p>
    <w:p w14:paraId="49AE303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3A7CBF4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30 Oct.</w:t>
      </w:r>
      <w:r>
        <w:tab/>
        <w:t>Heden had in tegenwoordigheid van de Consulent de bevestiging en intrede plaats</w:t>
      </w:r>
    </w:p>
    <w:p w14:paraId="5EC2754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(in eene godsd.oef.te 2 uur) van de nieuwe leeraar J.J. de Vries tot ons overgekomen uit Beek/Limburg. De bevestiger ds. Vermeer uit Vlissingen had tot text 2 Cor. 5:20 Mattheus 11:3 </w:t>
      </w:r>
    </w:p>
    <w:p w14:paraId="651951D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de nieuwe leeraar (waar slaat dit op ?)</w:t>
      </w:r>
    </w:p>
    <w:p w14:paraId="1765C8C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36D33C33"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p>
    <w:p w14:paraId="60B9512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406C5E0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1860FABB"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5B7FA1E3"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lastRenderedPageBreak/>
        <w:tab/>
      </w:r>
      <w:r>
        <w:tab/>
      </w:r>
      <w:r>
        <w:tab/>
      </w:r>
      <w:r>
        <w:tab/>
      </w:r>
      <w:r>
        <w:tab/>
      </w:r>
      <w:r>
        <w:tab/>
        <w:t xml:space="preserve">30 Oct. 1910 4 uur ’s namiddags in de pastorie te </w:t>
      </w:r>
      <w:r>
        <w:tab/>
      </w:r>
      <w:r>
        <w:tab/>
      </w:r>
      <w:r>
        <w:tab/>
      </w:r>
      <w:r>
        <w:tab/>
      </w:r>
      <w:r>
        <w:tab/>
        <w:t>(niet aangegeven !)</w:t>
      </w:r>
    </w:p>
    <w:p w14:paraId="4A72660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21C09E8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Deze Vergadering is belegd om den Predikant Ds. J.J. de Vries vast t maken aan de Gemeente  van St.Mich.Gestel en Schijndel c.a.</w:t>
      </w:r>
    </w:p>
    <w:p w14:paraId="758DF97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Alle leden zijn aanwezig met den consulent Ds.van Hoorn, van Vught.</w:t>
      </w:r>
    </w:p>
    <w:p w14:paraId="62A8C11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p>
    <w:p w14:paraId="7F05893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De consulent heeft ter Vergadering medegebracht de twee voornaamste archiefstukken </w:t>
      </w:r>
      <w:r>
        <w:sym w:font="Symbol" w:char="F0B2"/>
      </w:r>
      <w:r>
        <w:t xml:space="preserve">zijnde het notulenboek en het wetboek″, welke stukken hij aan de nieuwe leeraar overdraagt benevens de sleutels van de Bewaarplats van het Archief; een en ander met een toespraak, waarin hij den nieuwe Leeraar alle goeds toewenscht, zoo ook der gemeente bij den nieuwen koers, die zij neemt. Voorts spreekt hij den wensch uit, dat den nieuwe leeraar mert vrucht moge wrkzaam zijn voor de zaak van het Protestantisme. Ook verzekert hij, dat hij zijn vriedschap hem niet onthouden zal. </w:t>
      </w:r>
    </w:p>
    <w:p w14:paraId="126E03B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Na afdoening van enkele zaken meer van administratieve aard is de vergadering uiteengegaan.</w:t>
      </w:r>
    </w:p>
    <w:p w14:paraId="219112F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559264C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r>
      <w:r>
        <w:tab/>
        <w:t>J.J. de Vries</w:t>
      </w:r>
    </w:p>
    <w:p w14:paraId="6C3008B7" w14:textId="77777777" w:rsidR="00696ED5" w:rsidRDefault="00696ED5">
      <w:pPr>
        <w:tabs>
          <w:tab w:val="left" w:pos="-284"/>
          <w:tab w:val="left" w:pos="0"/>
          <w:tab w:val="left" w:pos="851"/>
          <w:tab w:val="left" w:pos="1134"/>
          <w:tab w:val="left" w:pos="1701"/>
          <w:tab w:val="left" w:pos="3261"/>
          <w:tab w:val="left" w:pos="4253"/>
          <w:tab w:val="left" w:pos="4962"/>
        </w:tabs>
        <w:ind w:left="5670"/>
      </w:pPr>
    </w:p>
    <w:p w14:paraId="09CB5510" w14:textId="77777777" w:rsidR="00696ED5" w:rsidRDefault="00696ED5">
      <w:pPr>
        <w:numPr>
          <w:ilvl w:val="0"/>
          <w:numId w:val="72"/>
        </w:numPr>
        <w:tabs>
          <w:tab w:val="left" w:pos="-284"/>
          <w:tab w:val="left" w:pos="0"/>
          <w:tab w:val="left" w:pos="851"/>
          <w:tab w:val="left" w:pos="1134"/>
          <w:tab w:val="left" w:pos="1701"/>
          <w:tab w:val="left" w:pos="3261"/>
          <w:tab w:val="left" w:pos="4253"/>
          <w:tab w:val="left" w:pos="4962"/>
        </w:tabs>
        <w:spacing w:after="0" w:line="240" w:lineRule="auto"/>
      </w:pPr>
      <w:r>
        <w:t>van Kampen</w:t>
      </w:r>
    </w:p>
    <w:p w14:paraId="588AEE99" w14:textId="77777777" w:rsidR="00696ED5" w:rsidRDefault="00696ED5">
      <w:pPr>
        <w:tabs>
          <w:tab w:val="left" w:pos="-284"/>
          <w:tab w:val="left" w:pos="0"/>
          <w:tab w:val="left" w:pos="851"/>
          <w:tab w:val="left" w:pos="1134"/>
          <w:tab w:val="left" w:pos="1701"/>
          <w:tab w:val="left" w:pos="3261"/>
          <w:tab w:val="left" w:pos="4253"/>
          <w:tab w:val="left" w:pos="4962"/>
        </w:tabs>
        <w:ind w:left="5664"/>
      </w:pPr>
      <w:r>
        <w:t>M.  van Heijst</w:t>
      </w:r>
    </w:p>
    <w:p w14:paraId="64F04EBA" w14:textId="77777777" w:rsidR="00696ED5" w:rsidRDefault="00696ED5">
      <w:pPr>
        <w:tabs>
          <w:tab w:val="left" w:pos="-284"/>
          <w:tab w:val="left" w:pos="0"/>
          <w:tab w:val="left" w:pos="851"/>
          <w:tab w:val="left" w:pos="1134"/>
          <w:tab w:val="left" w:pos="1701"/>
          <w:tab w:val="left" w:pos="3261"/>
          <w:tab w:val="left" w:pos="4253"/>
          <w:tab w:val="left" w:pos="4962"/>
        </w:tabs>
        <w:ind w:left="5664"/>
      </w:pPr>
      <w:r>
        <w:t>M.  van Beek</w:t>
      </w:r>
    </w:p>
    <w:p w14:paraId="72092C0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64EB0F69"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t>Vergadering van de Kerkeraad op Dinsdag</w:t>
      </w:r>
    </w:p>
    <w:p w14:paraId="28BB2D8D" w14:textId="77777777" w:rsidR="00696ED5" w:rsidRDefault="00696ED5">
      <w:pPr>
        <w:tabs>
          <w:tab w:val="left" w:pos="-284"/>
          <w:tab w:val="left" w:pos="0"/>
          <w:tab w:val="left" w:pos="851"/>
          <w:tab w:val="left" w:pos="1134"/>
          <w:tab w:val="left" w:pos="1701"/>
          <w:tab w:val="left" w:pos="3261"/>
          <w:tab w:val="left" w:pos="4253"/>
          <w:tab w:val="left" w:pos="4962"/>
        </w:tabs>
        <w:ind w:left="4248" w:hanging="1695"/>
      </w:pPr>
      <w:r>
        <w:tab/>
      </w:r>
      <w:r>
        <w:tab/>
      </w:r>
      <w:r>
        <w:tab/>
        <w:t xml:space="preserve">8 Nov. 1910, des avonds te 6 ure, </w:t>
      </w:r>
    </w:p>
    <w:p w14:paraId="2FCF3E1C" w14:textId="77777777" w:rsidR="00696ED5" w:rsidRDefault="00696ED5">
      <w:pPr>
        <w:tabs>
          <w:tab w:val="left" w:pos="-284"/>
          <w:tab w:val="left" w:pos="0"/>
          <w:tab w:val="left" w:pos="851"/>
          <w:tab w:val="left" w:pos="1134"/>
          <w:tab w:val="left" w:pos="1701"/>
          <w:tab w:val="left" w:pos="3261"/>
          <w:tab w:val="left" w:pos="4253"/>
          <w:tab w:val="left" w:pos="4962"/>
        </w:tabs>
        <w:ind w:left="4248" w:hanging="1695"/>
      </w:pPr>
      <w:r>
        <w:tab/>
      </w:r>
      <w:r>
        <w:tab/>
        <w:t>ten huize van den Predikant.</w:t>
      </w:r>
    </w:p>
    <w:p w14:paraId="3C8E8161" w14:textId="77777777" w:rsidR="00696ED5" w:rsidRDefault="00696ED5">
      <w:pPr>
        <w:tabs>
          <w:tab w:val="left" w:pos="-284"/>
          <w:tab w:val="left" w:pos="0"/>
          <w:tab w:val="left" w:pos="851"/>
          <w:tab w:val="left" w:pos="1134"/>
          <w:tab w:val="left" w:pos="1701"/>
          <w:tab w:val="left" w:pos="3261"/>
          <w:tab w:val="left" w:pos="4253"/>
          <w:tab w:val="left" w:pos="4962"/>
        </w:tabs>
      </w:pPr>
    </w:p>
    <w:p w14:paraId="42062B79" w14:textId="77777777" w:rsidR="00696ED5" w:rsidRDefault="00696ED5">
      <w:pPr>
        <w:tabs>
          <w:tab w:val="left" w:pos="-284"/>
          <w:tab w:val="left" w:pos="0"/>
          <w:tab w:val="left" w:pos="851"/>
          <w:tab w:val="left" w:pos="1134"/>
          <w:tab w:val="left" w:pos="1701"/>
          <w:tab w:val="left" w:pos="3261"/>
          <w:tab w:val="left" w:pos="4253"/>
          <w:tab w:val="left" w:pos="4962"/>
        </w:tabs>
      </w:pPr>
    </w:p>
    <w:p w14:paraId="01BE9482"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Alle leden zijn aanwezig.</w:t>
      </w:r>
    </w:p>
    <w:p w14:paraId="0753E0A6"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 xml:space="preserve">De voorzitter opent de vergadering met gebed. </w:t>
      </w:r>
    </w:p>
    <w:p w14:paraId="37DDF43C"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De notulen der vorige vegadering woren gelezen en onveranderd goedgekeurd.</w:t>
      </w:r>
    </w:p>
    <w:p w14:paraId="58EF678B" w14:textId="77777777" w:rsidR="00696ED5" w:rsidRDefault="00696ED5">
      <w:pPr>
        <w:tabs>
          <w:tab w:val="left" w:pos="-284"/>
          <w:tab w:val="left" w:pos="0"/>
          <w:tab w:val="left" w:pos="851"/>
          <w:tab w:val="left" w:pos="1134"/>
          <w:tab w:val="left" w:pos="1701"/>
          <w:tab w:val="left" w:pos="3261"/>
          <w:tab w:val="left" w:pos="4253"/>
          <w:tab w:val="left" w:pos="4962"/>
        </w:tabs>
        <w:ind w:left="1701"/>
      </w:pPr>
      <w:r>
        <w:t>Daarna vraagt de Predikant om ingelicht te worden aangaande de tijden van Doop en avondmaal, zoo ook van de regeling der beurten in Schijndel</w:t>
      </w:r>
    </w:p>
    <w:p w14:paraId="73643488" w14:textId="77777777" w:rsidR="00696ED5" w:rsidRDefault="00696ED5">
      <w:pPr>
        <w:tabs>
          <w:tab w:val="left" w:pos="-284"/>
          <w:tab w:val="left" w:pos="0"/>
          <w:tab w:val="left" w:pos="851"/>
          <w:tab w:val="left" w:pos="1134"/>
          <w:tab w:val="left" w:pos="1701"/>
          <w:tab w:val="left" w:pos="3261"/>
          <w:tab w:val="left" w:pos="4253"/>
          <w:tab w:val="left" w:pos="4962"/>
        </w:tabs>
        <w:ind w:left="1701"/>
      </w:pPr>
      <w:r>
        <w:t>Ten aanzien van de Doop wordt opgemerkt, dat er geen vaste regeling bestaat.</w:t>
      </w:r>
    </w:p>
    <w:p w14:paraId="66403AF7" w14:textId="77777777" w:rsidR="00696ED5" w:rsidRDefault="00696ED5">
      <w:pPr>
        <w:tabs>
          <w:tab w:val="left" w:pos="-284"/>
          <w:tab w:val="left" w:pos="0"/>
          <w:tab w:val="left" w:pos="851"/>
          <w:tab w:val="left" w:pos="1134"/>
          <w:tab w:val="left" w:pos="1701"/>
          <w:tab w:val="left" w:pos="3261"/>
          <w:tab w:val="left" w:pos="4253"/>
          <w:tab w:val="left" w:pos="4962"/>
        </w:tabs>
        <w:ind w:left="1701"/>
      </w:pPr>
      <w:r>
        <w:lastRenderedPageBreak/>
        <w:t xml:space="preserve">De Predikant zal hierin overleg plegen met de Doopouders. </w:t>
      </w:r>
    </w:p>
    <w:p w14:paraId="492315C8" w14:textId="77777777" w:rsidR="00696ED5" w:rsidRDefault="00696ED5">
      <w:pPr>
        <w:tabs>
          <w:tab w:val="left" w:pos="-284"/>
          <w:tab w:val="left" w:pos="0"/>
          <w:tab w:val="left" w:pos="851"/>
          <w:tab w:val="left" w:pos="1134"/>
          <w:tab w:val="left" w:pos="1701"/>
          <w:tab w:val="left" w:pos="3261"/>
          <w:tab w:val="left" w:pos="4253"/>
          <w:tab w:val="left" w:pos="4962"/>
        </w:tabs>
        <w:ind w:left="1701"/>
      </w:pPr>
      <w:r>
        <w:t>Ten aanzien van het avondmaal wordt opgemerkt, dat het in de laatste jaren maar éénmaal ’s-Jaars is gevierd, en dat zulks te weinig is. Viermaal per jaar wordt echter teveel geacht. Besloten wordt voortaan tweemaal ’s-Jaars het H. Avondmaal te vieren in St. Michiels Gestel en wel op de 1</w:t>
      </w:r>
      <w:r>
        <w:rPr>
          <w:vertAlign w:val="superscript"/>
        </w:rPr>
        <w:t>ste</w:t>
      </w:r>
      <w:r>
        <w:t xml:space="preserve"> Paaschdag en op de 1</w:t>
      </w:r>
      <w:r>
        <w:rPr>
          <w:vertAlign w:val="superscript"/>
        </w:rPr>
        <w:t>ste</w:t>
      </w:r>
      <w:r>
        <w:t xml:space="preserve"> Zondag in November. In Schijndel zal het avondmaal gevierd worden op den Goede Vrijdag.</w:t>
      </w:r>
    </w:p>
    <w:p w14:paraId="620783C1" w14:textId="77777777" w:rsidR="00696ED5" w:rsidRDefault="00696ED5">
      <w:pPr>
        <w:tabs>
          <w:tab w:val="left" w:pos="-284"/>
          <w:tab w:val="left" w:pos="0"/>
          <w:tab w:val="left" w:pos="851"/>
          <w:tab w:val="left" w:pos="1134"/>
          <w:tab w:val="left" w:pos="1701"/>
          <w:tab w:val="left" w:pos="3261"/>
          <w:tab w:val="left" w:pos="4253"/>
          <w:tab w:val="left" w:pos="4962"/>
        </w:tabs>
        <w:ind w:left="1701"/>
      </w:pPr>
      <w:r>
        <w:t>Omtrent den dienst in Schijndel wordt besloten aldaar voortaan om de vier weken een morgenbeurt te geven en telkens op de 2</w:t>
      </w:r>
      <w:r>
        <w:rPr>
          <w:vertAlign w:val="superscript"/>
        </w:rPr>
        <w:t>de</w:t>
      </w:r>
      <w:r>
        <w:t xml:space="preserve"> Zondag daarna een middagbeurt. In Gestel zal een midddagbeurt gehouden worden op den Zondag, dat het in Schijndel ochtenddienst is. De ochtendbeurten zullen gehouden worden om 10 uur, de middagbeurten om 2 uur, zoo in Gestel als in Schijndel.  – Mocht men onverhoopt met deze regeling in Schijndel geen genoegen nemen, dan zal alles blijven bij het oude. Nog wordt besloten, dat op de tweede feestdage steeds in Schijndel zal morgenbeurt zijn .</w:t>
      </w:r>
    </w:p>
    <w:p w14:paraId="555664BE" w14:textId="77777777" w:rsidR="00696ED5" w:rsidRDefault="00696ED5">
      <w:pPr>
        <w:tabs>
          <w:tab w:val="left" w:pos="-284"/>
          <w:tab w:val="left" w:pos="0"/>
          <w:tab w:val="left" w:pos="851"/>
          <w:tab w:val="left" w:pos="1134"/>
          <w:tab w:val="left" w:pos="1701"/>
          <w:tab w:val="left" w:pos="3261"/>
          <w:tab w:val="left" w:pos="4253"/>
          <w:tab w:val="left" w:pos="4962"/>
        </w:tabs>
        <w:ind w:left="1701"/>
      </w:pPr>
      <w:r>
        <w:t>Op voorstel van Broeder van Heyst zal in Gestel gedurende de maanden Juni, Juli, Augustus, geen middagbeurt gehouden worden, maar vroegbeurt, nl. ’s-morgens om 8 uur; alsdan kan in Schijndel de dienst eerst te half elf gehouden worden.</w:t>
      </w:r>
    </w:p>
    <w:p w14:paraId="6E63C0DC" w14:textId="77777777" w:rsidR="00696ED5" w:rsidRDefault="00696ED5">
      <w:pPr>
        <w:tabs>
          <w:tab w:val="left" w:pos="-284"/>
          <w:tab w:val="left" w:pos="0"/>
          <w:tab w:val="left" w:pos="851"/>
          <w:tab w:val="left" w:pos="1134"/>
          <w:tab w:val="left" w:pos="1701"/>
          <w:tab w:val="left" w:pos="3261"/>
          <w:tab w:val="left" w:pos="4253"/>
          <w:tab w:val="left" w:pos="4962"/>
        </w:tabs>
        <w:ind w:left="1701"/>
      </w:pPr>
      <w:r>
        <w:t>Daarna wordt de lijst van stemgerechtigden opgemaakt voor het jaar 1911. Op de lijst zullen voorkomen de volgende namen : ter getale van 19:</w:t>
      </w:r>
    </w:p>
    <w:p w14:paraId="03EAB116" w14:textId="77777777" w:rsidR="00696ED5" w:rsidRDefault="00696ED5">
      <w:pPr>
        <w:tabs>
          <w:tab w:val="left" w:pos="-284"/>
          <w:tab w:val="left" w:pos="0"/>
          <w:tab w:val="left" w:pos="851"/>
          <w:tab w:val="left" w:pos="1134"/>
          <w:tab w:val="left" w:pos="1701"/>
          <w:tab w:val="left" w:pos="3261"/>
          <w:tab w:val="left" w:pos="4253"/>
          <w:tab w:val="left" w:pos="4962"/>
        </w:tabs>
        <w:ind w:left="1701"/>
      </w:pPr>
    </w:p>
    <w:p w14:paraId="5D984187" w14:textId="77777777" w:rsidR="00696ED5" w:rsidRDefault="00696ED5">
      <w:pPr>
        <w:tabs>
          <w:tab w:val="left" w:pos="-284"/>
          <w:tab w:val="left" w:pos="0"/>
          <w:tab w:val="left" w:pos="851"/>
          <w:tab w:val="left" w:pos="1134"/>
          <w:tab w:val="left" w:pos="1701"/>
          <w:tab w:val="left" w:pos="3261"/>
          <w:tab w:val="left" w:pos="4253"/>
          <w:tab w:val="left" w:pos="4962"/>
        </w:tabs>
        <w:ind w:left="1701"/>
      </w:pPr>
      <w:r>
        <w:t>M.van Beek</w:t>
      </w:r>
      <w:r>
        <w:tab/>
      </w:r>
      <w:r>
        <w:tab/>
      </w:r>
      <w:r>
        <w:tab/>
        <w:t>A. van Kampen</w:t>
      </w:r>
    </w:p>
    <w:p w14:paraId="3516BC26" w14:textId="77777777" w:rsidR="00696ED5" w:rsidRDefault="00696ED5">
      <w:pPr>
        <w:tabs>
          <w:tab w:val="left" w:pos="-284"/>
          <w:tab w:val="left" w:pos="0"/>
          <w:tab w:val="left" w:pos="851"/>
          <w:tab w:val="left" w:pos="1134"/>
          <w:tab w:val="left" w:pos="1701"/>
          <w:tab w:val="left" w:pos="3261"/>
          <w:tab w:val="left" w:pos="4253"/>
          <w:tab w:val="left" w:pos="4962"/>
        </w:tabs>
        <w:ind w:left="1701"/>
      </w:pPr>
      <w:r>
        <w:t>J.G. van Beverwijk</w:t>
      </w:r>
      <w:r>
        <w:tab/>
      </w:r>
      <w:r>
        <w:tab/>
        <w:t>C. van Kampen</w:t>
      </w:r>
    </w:p>
    <w:p w14:paraId="443CCB0E" w14:textId="77777777" w:rsidR="00696ED5" w:rsidRDefault="00696ED5">
      <w:pPr>
        <w:tabs>
          <w:tab w:val="left" w:pos="-284"/>
          <w:tab w:val="left" w:pos="0"/>
          <w:tab w:val="left" w:pos="851"/>
          <w:tab w:val="left" w:pos="1134"/>
          <w:tab w:val="left" w:pos="1701"/>
          <w:tab w:val="left" w:pos="3261"/>
          <w:tab w:val="left" w:pos="4253"/>
          <w:tab w:val="left" w:pos="4962"/>
        </w:tabs>
        <w:ind w:left="1701"/>
      </w:pPr>
      <w:r>
        <w:t>P. Buys</w:t>
      </w:r>
      <w:r>
        <w:tab/>
      </w:r>
      <w:r>
        <w:tab/>
      </w:r>
      <w:r>
        <w:tab/>
        <w:t>K. van Kampen</w:t>
      </w:r>
    </w:p>
    <w:p w14:paraId="6B46BC56" w14:textId="77777777" w:rsidR="00696ED5" w:rsidRDefault="00696ED5">
      <w:pPr>
        <w:tabs>
          <w:tab w:val="left" w:pos="-284"/>
          <w:tab w:val="left" w:pos="0"/>
          <w:tab w:val="left" w:pos="851"/>
          <w:tab w:val="left" w:pos="1134"/>
          <w:tab w:val="left" w:pos="1701"/>
          <w:tab w:val="left" w:pos="3261"/>
          <w:tab w:val="left" w:pos="4253"/>
          <w:tab w:val="left" w:pos="4962"/>
        </w:tabs>
        <w:ind w:left="1701"/>
      </w:pPr>
      <w:r>
        <w:t>Jacob Heyerman</w:t>
      </w:r>
      <w:r>
        <w:tab/>
      </w:r>
      <w:r>
        <w:tab/>
      </w:r>
      <w:r>
        <w:tab/>
        <w:t>H. van Kampen</w:t>
      </w:r>
    </w:p>
    <w:p w14:paraId="13B430CC" w14:textId="77777777" w:rsidR="00696ED5" w:rsidRDefault="00696ED5">
      <w:pPr>
        <w:tabs>
          <w:tab w:val="left" w:pos="-284"/>
          <w:tab w:val="left" w:pos="0"/>
          <w:tab w:val="left" w:pos="851"/>
          <w:tab w:val="left" w:pos="1134"/>
          <w:tab w:val="left" w:pos="1701"/>
          <w:tab w:val="left" w:pos="3261"/>
          <w:tab w:val="left" w:pos="4253"/>
          <w:tab w:val="left" w:pos="4962"/>
        </w:tabs>
        <w:ind w:left="1701"/>
      </w:pPr>
      <w:r>
        <w:t>Jan Heyerman</w:t>
      </w:r>
      <w:r>
        <w:tab/>
      </w:r>
      <w:r>
        <w:tab/>
      </w:r>
      <w:r>
        <w:tab/>
        <w:t xml:space="preserve">     van der Kraan</w:t>
      </w:r>
    </w:p>
    <w:p w14:paraId="02C0B7D6" w14:textId="77777777" w:rsidR="00696ED5" w:rsidRPr="003B5F33" w:rsidRDefault="00696ED5">
      <w:pPr>
        <w:tabs>
          <w:tab w:val="left" w:pos="-284"/>
          <w:tab w:val="left" w:pos="0"/>
          <w:tab w:val="left" w:pos="851"/>
          <w:tab w:val="left" w:pos="1134"/>
          <w:tab w:val="left" w:pos="1701"/>
          <w:tab w:val="left" w:pos="3261"/>
          <w:tab w:val="left" w:pos="4253"/>
          <w:tab w:val="left" w:pos="4962"/>
        </w:tabs>
        <w:ind w:left="1701"/>
      </w:pPr>
      <w:r w:rsidRPr="003B5F33">
        <w:t>Matthijs Heyerman</w:t>
      </w:r>
      <w:r w:rsidRPr="003B5F33">
        <w:tab/>
      </w:r>
      <w:r w:rsidRPr="003B5F33">
        <w:tab/>
        <w:t>J.C. Livius</w:t>
      </w:r>
    </w:p>
    <w:p w14:paraId="36594949" w14:textId="77777777" w:rsidR="00696ED5" w:rsidRDefault="00696ED5">
      <w:pPr>
        <w:tabs>
          <w:tab w:val="left" w:pos="-284"/>
          <w:tab w:val="left" w:pos="0"/>
          <w:tab w:val="left" w:pos="851"/>
          <w:tab w:val="left" w:pos="1134"/>
          <w:tab w:val="left" w:pos="1701"/>
          <w:tab w:val="left" w:pos="3261"/>
          <w:tab w:val="left" w:pos="4253"/>
          <w:tab w:val="left" w:pos="4962"/>
        </w:tabs>
        <w:ind w:left="1701"/>
      </w:pPr>
      <w:r>
        <w:t>Matthijs van Heyst</w:t>
      </w:r>
      <w:r>
        <w:tab/>
      </w:r>
      <w:r>
        <w:tab/>
        <w:t>B. Oosterhof</w:t>
      </w:r>
    </w:p>
    <w:p w14:paraId="1A5D465F"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 xml:space="preserve">C.van Heyst </w:t>
      </w:r>
      <w:r>
        <w:tab/>
      </w:r>
      <w:r>
        <w:tab/>
      </w:r>
      <w:r>
        <w:tab/>
        <w:t>K. Verhagen</w:t>
      </w:r>
    </w:p>
    <w:p w14:paraId="0761749F"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Mattjhijs van Heyst</w:t>
      </w:r>
      <w:r>
        <w:tab/>
      </w:r>
      <w:r>
        <w:tab/>
        <w:t>P. Wijnands.</w:t>
      </w:r>
    </w:p>
    <w:p w14:paraId="40C39D87"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J. vasn Heyst</w:t>
      </w:r>
    </w:p>
    <w:p w14:paraId="2B7F0C80" w14:textId="77777777" w:rsidR="00696ED5" w:rsidRDefault="00696ED5">
      <w:pPr>
        <w:tabs>
          <w:tab w:val="left" w:pos="-284"/>
          <w:tab w:val="left" w:pos="0"/>
          <w:tab w:val="left" w:pos="851"/>
          <w:tab w:val="left" w:pos="1134"/>
          <w:tab w:val="left" w:pos="1701"/>
          <w:tab w:val="left" w:pos="3261"/>
          <w:tab w:val="left" w:pos="4253"/>
          <w:tab w:val="left" w:pos="4962"/>
        </w:tabs>
      </w:pPr>
    </w:p>
    <w:p w14:paraId="440F56C7" w14:textId="77777777" w:rsidR="00696ED5" w:rsidRDefault="00696ED5">
      <w:pPr>
        <w:tabs>
          <w:tab w:val="left" w:pos="-284"/>
          <w:tab w:val="left" w:pos="0"/>
          <w:tab w:val="left" w:pos="851"/>
          <w:tab w:val="left" w:pos="1134"/>
          <w:tab w:val="left" w:pos="1701"/>
          <w:tab w:val="left" w:pos="3261"/>
          <w:tab w:val="left" w:pos="4253"/>
          <w:tab w:val="left" w:pos="4962"/>
        </w:tabs>
        <w:ind w:left="1701"/>
      </w:pPr>
      <w:r>
        <w:t>Op Zondag 27 Nov.zal afgekondigd worden, dat de lijst ter inzage ligt in de Pastorie.</w:t>
      </w:r>
    </w:p>
    <w:p w14:paraId="1B80E6B0" w14:textId="77777777" w:rsidR="00696ED5" w:rsidRDefault="00696ED5">
      <w:pPr>
        <w:tabs>
          <w:tab w:val="left" w:pos="-284"/>
          <w:tab w:val="left" w:pos="0"/>
          <w:tab w:val="left" w:pos="851"/>
          <w:tab w:val="left" w:pos="1134"/>
          <w:tab w:val="left" w:pos="1701"/>
          <w:tab w:val="left" w:pos="3261"/>
          <w:tab w:val="left" w:pos="4253"/>
          <w:tab w:val="left" w:pos="4962"/>
        </w:tabs>
        <w:ind w:left="1701"/>
      </w:pPr>
      <w:r>
        <w:t>Nog wordt overeengekomen om de stemming noodig om te voorzien in de vacature van een ouderling en door het aftreden van den diaken M. van Heyst te houden op Zondag 4 Dec., ’s-morgens te 11¼ ure, zoo noodig eene volgende stemming op Zondag 11 Dec..</w:t>
      </w:r>
    </w:p>
    <w:p w14:paraId="3B1EB1F9" w14:textId="77777777" w:rsidR="00696ED5" w:rsidRDefault="00696ED5">
      <w:pPr>
        <w:tabs>
          <w:tab w:val="left" w:pos="-284"/>
          <w:tab w:val="left" w:pos="0"/>
          <w:tab w:val="left" w:pos="851"/>
          <w:tab w:val="left" w:pos="1134"/>
          <w:tab w:val="left" w:pos="1701"/>
          <w:tab w:val="left" w:pos="3261"/>
          <w:tab w:val="left" w:pos="4253"/>
          <w:tab w:val="left" w:pos="4962"/>
        </w:tabs>
        <w:ind w:left="1701"/>
      </w:pPr>
      <w:r>
        <w:lastRenderedPageBreak/>
        <w:t>De bevestiging van de benoemde Kerkeraadsleden zal geschieden op den 1</w:t>
      </w:r>
      <w:r>
        <w:rPr>
          <w:vertAlign w:val="superscript"/>
        </w:rPr>
        <w:t>ste</w:t>
      </w:r>
      <w:r>
        <w:t xml:space="preserve"> Jan. Nadat nog vastgesteld was, dat op den 1</w:t>
      </w:r>
      <w:r>
        <w:rPr>
          <w:vertAlign w:val="superscript"/>
        </w:rPr>
        <w:t>ste</w:t>
      </w:r>
      <w:r>
        <w:t xml:space="preserve"> Kerstdag in Gestel het H.avondmaal gevierd zal worden en de oudejaarsavondgodsdienstoefening gehouden na aankomst van den tram van half zeven, is de vergadering uiteengegaan.</w:t>
      </w:r>
    </w:p>
    <w:p w14:paraId="239E749A" w14:textId="77777777" w:rsidR="00696ED5" w:rsidRDefault="00696ED5">
      <w:pPr>
        <w:tabs>
          <w:tab w:val="left" w:pos="-284"/>
          <w:tab w:val="left" w:pos="0"/>
          <w:tab w:val="left" w:pos="851"/>
          <w:tab w:val="left" w:pos="1134"/>
          <w:tab w:val="left" w:pos="1701"/>
          <w:tab w:val="left" w:pos="3261"/>
          <w:tab w:val="left" w:pos="4253"/>
          <w:tab w:val="left" w:pos="4962"/>
        </w:tabs>
      </w:pPr>
    </w:p>
    <w:p w14:paraId="10EBF4F1"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A. van Kampen</w:t>
      </w:r>
      <w:r>
        <w:tab/>
      </w:r>
      <w:r>
        <w:tab/>
      </w:r>
      <w:r>
        <w:tab/>
      </w:r>
      <w:r>
        <w:tab/>
        <w:t>J.J. de Vries</w:t>
      </w:r>
    </w:p>
    <w:p w14:paraId="47206F7B"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Red. voorzitter</w:t>
      </w:r>
    </w:p>
    <w:p w14:paraId="4261A8C9"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M van Heyst</w:t>
      </w:r>
    </w:p>
    <w:p w14:paraId="3794FE76"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D. Molenkamp</w:t>
      </w:r>
      <w:r>
        <w:tab/>
      </w:r>
    </w:p>
    <w:p w14:paraId="69F2CDBB"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M. van Beek</w:t>
      </w:r>
    </w:p>
    <w:p w14:paraId="22CB691C" w14:textId="77777777" w:rsidR="00696ED5" w:rsidRDefault="00696ED5">
      <w:pPr>
        <w:tabs>
          <w:tab w:val="left" w:pos="-284"/>
          <w:tab w:val="left" w:pos="0"/>
          <w:tab w:val="left" w:pos="851"/>
          <w:tab w:val="left" w:pos="1134"/>
          <w:tab w:val="left" w:pos="1701"/>
          <w:tab w:val="left" w:pos="3261"/>
          <w:tab w:val="left" w:pos="4253"/>
          <w:tab w:val="left" w:pos="4962"/>
        </w:tabs>
      </w:pPr>
    </w:p>
    <w:p w14:paraId="708C196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4 Dec. 1910.</w:t>
      </w:r>
      <w:r>
        <w:tab/>
      </w:r>
      <w:r>
        <w:tab/>
        <w:t>De vergadering van stemgerechtigde lIdmaten, heden bijeengeroepen om te voorzien in de vacature van de Kerkeraad, kon geen besluit nemen wegens onvoltalligheid. Zij wordt verdaagd tot den 11</w:t>
      </w:r>
      <w:r>
        <w:rPr>
          <w:vertAlign w:val="superscript"/>
        </w:rPr>
        <w:t>de</w:t>
      </w:r>
      <w:r>
        <w:t xml:space="preserve"> Dec. e.k.</w:t>
      </w:r>
    </w:p>
    <w:p w14:paraId="49B79A8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23AEF3B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11 Dec. 1910.</w:t>
      </w:r>
      <w:r>
        <w:tab/>
        <w:t>In de heden gehouden vergadering van stemgerechtigde Lidmaten werd tot ouderling gekozen Br.Dirk Molenkamp en tot Diaken Br.M.van Heyst.</w:t>
      </w:r>
    </w:p>
    <w:p w14:paraId="09C9B8A9"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1ABDEFCF"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 xml:space="preserve">Heden werd bevestigd tot Ouderling Br.D.Molenkamp en tot Diaken </w:t>
      </w:r>
    </w:p>
    <w:p w14:paraId="03A58576" w14:textId="77777777" w:rsidR="00696ED5" w:rsidRDefault="00696ED5">
      <w:pPr>
        <w:numPr>
          <w:ilvl w:val="0"/>
          <w:numId w:val="73"/>
        </w:numPr>
        <w:tabs>
          <w:tab w:val="left" w:pos="-284"/>
          <w:tab w:val="left" w:pos="0"/>
          <w:tab w:val="left" w:pos="851"/>
          <w:tab w:val="left" w:pos="1134"/>
          <w:tab w:val="left" w:pos="1701"/>
          <w:tab w:val="left" w:pos="3261"/>
          <w:tab w:val="left" w:pos="4253"/>
          <w:tab w:val="left" w:pos="4962"/>
        </w:tabs>
        <w:spacing w:after="0" w:line="240" w:lineRule="auto"/>
      </w:pPr>
      <w:r>
        <w:t>Br. M. van Heyst</w:t>
      </w:r>
    </w:p>
    <w:p w14:paraId="7FFDA840"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412C9BC8" w14:textId="77777777" w:rsidR="00696ED5" w:rsidRDefault="00696ED5">
      <w:pPr>
        <w:tabs>
          <w:tab w:val="left" w:pos="-284"/>
          <w:tab w:val="left" w:pos="0"/>
          <w:tab w:val="left" w:pos="851"/>
          <w:tab w:val="left" w:pos="1134"/>
          <w:tab w:val="left" w:pos="1701"/>
          <w:tab w:val="left" w:pos="3261"/>
          <w:tab w:val="left" w:pos="4253"/>
          <w:tab w:val="left" w:pos="4962"/>
        </w:tabs>
        <w:ind w:left="855"/>
      </w:pPr>
      <w:r>
        <w:tab/>
      </w:r>
      <w:r>
        <w:tab/>
        <w:t>J.J. de Vries</w:t>
      </w:r>
      <w:r>
        <w:tab/>
      </w:r>
      <w:r>
        <w:tab/>
      </w:r>
      <w:r>
        <w:tab/>
      </w:r>
      <w:r>
        <w:tab/>
        <w:t>A. van Kampen</w:t>
      </w:r>
    </w:p>
    <w:p w14:paraId="67611D4C"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13ADDE0E" w14:textId="77777777" w:rsidR="00696ED5" w:rsidRDefault="00696ED5">
      <w:pPr>
        <w:tabs>
          <w:tab w:val="left" w:pos="-284"/>
          <w:tab w:val="left" w:pos="0"/>
          <w:tab w:val="left" w:pos="851"/>
          <w:tab w:val="left" w:pos="1134"/>
          <w:tab w:val="left" w:pos="1701"/>
          <w:tab w:val="left" w:pos="3261"/>
          <w:tab w:val="left" w:pos="4253"/>
          <w:tab w:val="left" w:pos="4962"/>
        </w:tabs>
        <w:ind w:left="855"/>
      </w:pPr>
      <w:r>
        <w:tab/>
      </w:r>
      <w:r>
        <w:tab/>
        <w:t>Predikant en voorzitter</w:t>
      </w:r>
      <w:r>
        <w:tab/>
      </w:r>
      <w:r>
        <w:tab/>
      </w:r>
      <w:r>
        <w:tab/>
      </w:r>
      <w:r>
        <w:tab/>
        <w:t>ouderling</w:t>
      </w:r>
    </w:p>
    <w:p w14:paraId="102C72B7"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14398FBB"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Vergadering op 22 Maart 1911, ten Huize van den Predikant.</w:t>
      </w:r>
    </w:p>
    <w:p w14:paraId="7F4BA3B7"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13D498D2"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voorzitter opent de vergadering met gebed en heet alle Broeders welkom, in het bijzonder Br. Molenkamp, die heden voor het eerst zitting neemt.</w:t>
      </w:r>
    </w:p>
    <w:p w14:paraId="5DF77526"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Diaken van Beek doet rekening en verantwording van het beheer door hem gevoerd over het jaar 1910.</w:t>
      </w:r>
    </w:p>
    <w:p w14:paraId="795609DE" w14:textId="77777777" w:rsidR="00696ED5" w:rsidRDefault="00696ED5">
      <w:pPr>
        <w:tabs>
          <w:tab w:val="left" w:pos="-284"/>
          <w:tab w:val="left" w:pos="0"/>
          <w:tab w:val="left" w:pos="851"/>
          <w:tab w:val="left" w:pos="1134"/>
          <w:tab w:val="left" w:pos="1701"/>
          <w:tab w:val="left" w:pos="3261"/>
          <w:tab w:val="left" w:pos="4253"/>
          <w:tab w:val="left" w:pos="4962"/>
        </w:tabs>
        <w:ind w:left="855"/>
      </w:pPr>
      <w:r>
        <w:tab/>
      </w:r>
      <w:r>
        <w:tab/>
        <w:t>Het cijfer der ontvangsten is voor St.M.Gestel  f. 556,74</w:t>
      </w:r>
    </w:p>
    <w:p w14:paraId="74C58C65"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s>
        <w:ind w:left="855"/>
      </w:pPr>
      <w:r>
        <w:t xml:space="preserve">                  “     “       “  uitgaven                                        f. 408,59½</w:t>
      </w:r>
    </w:p>
    <w:p w14:paraId="59A7FD8B"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s>
        <w:ind w:left="855"/>
      </w:pPr>
      <w:r>
        <w:t xml:space="preserve">                                                                                           _________</w:t>
      </w:r>
      <w:r>
        <w:tab/>
      </w:r>
    </w:p>
    <w:p w14:paraId="1CB6AB45"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s>
        <w:ind w:left="855"/>
      </w:pPr>
      <w:r>
        <w:lastRenderedPageBreak/>
        <w:tab/>
      </w:r>
      <w:r>
        <w:tab/>
        <w:t>batig saldo                                                          f. 148,14½</w:t>
      </w:r>
      <w:r>
        <w:tab/>
      </w:r>
      <w:r>
        <w:tab/>
      </w:r>
    </w:p>
    <w:p w14:paraId="26D52D8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r>
        <w:t xml:space="preserve">               idem voor Schijndel :</w:t>
      </w:r>
      <w:r>
        <w:tab/>
        <w:t>ontvangsten :</w:t>
      </w:r>
      <w:r>
        <w:tab/>
        <w:t>f.</w:t>
      </w:r>
      <w:r>
        <w:tab/>
        <w:t>18,03</w:t>
      </w:r>
    </w:p>
    <w:p w14:paraId="5B3FE450"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r>
        <w:tab/>
      </w:r>
      <w:r>
        <w:tab/>
      </w:r>
      <w:r>
        <w:tab/>
      </w:r>
      <w:r>
        <w:tab/>
        <w:t xml:space="preserve">uitgaven      : </w:t>
      </w:r>
      <w:r>
        <w:tab/>
        <w:t>f.   18,03</w:t>
      </w:r>
    </w:p>
    <w:p w14:paraId="3D26B637"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p>
    <w:p w14:paraId="11293E11"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r>
        <w:tab/>
      </w:r>
      <w:r>
        <w:tab/>
      </w:r>
      <w:r>
        <w:tab/>
      </w:r>
      <w:r>
        <w:tab/>
        <w:t>geen saldo.</w:t>
      </w:r>
    </w:p>
    <w:p w14:paraId="763EBCBB"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p>
    <w:p w14:paraId="5FDB58BA"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De voorzitter deelt mede dat bij hem een schrijven is ingekomen van den secretaris der maatschappij van Welstand, met verzoek om inlichtingen aangaande den toestand der gemeente, meer bijzonder omtrent de bewoners van boerderijen aan genoemde maatschappij in eigendom toekomende.</w:t>
      </w:r>
    </w:p>
    <w:p w14:paraId="7CE7CF1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De voorzitter neemt op zich dit schrijven te beantwoorden, waarbij hij het verzoek zal insluiten om eenige subsidie te mogen ontvangen voor het aanschaffen van gezangboeken voor de kerk in Schijndel.</w:t>
      </w:r>
    </w:p>
    <w:p w14:paraId="6400279A"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Aan den Predikasnt wordt machtiging verleend voor het bijwonen der Diaconale conferentie te houden op 19 April 1911 te Amsterdam.</w:t>
      </w:r>
    </w:p>
    <w:p w14:paraId="74FC2A2A"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 xml:space="preserve">De tabellen voor de schriftelijke kerkvisitatie wordt ingevuld. Een verzoek om odersteuning gedaan door den koster Pieters wordt behandeld. Door hem is aangevraagd f. 5.- om daarmee te betalen de hulpe ? te verleenen door de vroedvrouw van Schijndel bij de aanstaande bevalling van zijn vrouw. </w:t>
      </w:r>
    </w:p>
    <w:p w14:paraId="08EA8AB1"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Zijn verzoek is toegestaan.</w:t>
      </w:r>
    </w:p>
    <w:p w14:paraId="28D75E7A"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Besloten wordt om de 10 jaarlijksche stemming ingevolge het regl. op de beroeping van Predikanten en de benoeming van ouderlingen en Diakenen te houden op 12 Maart 1911.</w:t>
      </w:r>
    </w:p>
    <w:p w14:paraId="69502E4F"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De Predikant stelt voor om op den Goeden Vrijdag des morgens het H. avondmaal te vieren in Schijndel en des avonds in St.Michiels Gestel; op de 1</w:t>
      </w:r>
      <w:r>
        <w:rPr>
          <w:vertAlign w:val="superscript"/>
        </w:rPr>
        <w:t>ste</w:t>
      </w:r>
      <w:r>
        <w:t xml:space="preserve"> Paaschdag dienst te houden in Gestel en op de 2</w:t>
      </w:r>
      <w:r>
        <w:rPr>
          <w:vertAlign w:val="superscript"/>
        </w:rPr>
        <w:t>de</w:t>
      </w:r>
      <w:r>
        <w:t xml:space="preserve"> in Schijndel, telkens des morgens om 10 uur. –</w:t>
      </w:r>
    </w:p>
    <w:p w14:paraId="440D6B2F"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Hierna niets meer aan de orde zijnde wordt de vergadering gesloten.</w:t>
      </w:r>
    </w:p>
    <w:p w14:paraId="51D5C5C9"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p>
    <w:p w14:paraId="11119673"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ab/>
      </w:r>
      <w:r>
        <w:tab/>
        <w:t>Aldus gelezen en goedgekeurd 4 Oct. 1911.</w:t>
      </w:r>
    </w:p>
    <w:p w14:paraId="6AC578DD"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D. Molenkamp</w:t>
      </w:r>
      <w:r>
        <w:tab/>
      </w:r>
      <w:r>
        <w:tab/>
      </w:r>
      <w:r>
        <w:tab/>
        <w:t>J.J. de Vries</w:t>
      </w:r>
    </w:p>
    <w:p w14:paraId="34BAB43E"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ab/>
      </w:r>
      <w:r>
        <w:tab/>
      </w:r>
      <w:r>
        <w:tab/>
        <w:t>Predikant-voorzitter.</w:t>
      </w:r>
    </w:p>
    <w:p w14:paraId="79A16F09"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11 Maart 1911</w:t>
      </w:r>
      <w:r>
        <w:tab/>
        <w:t>Hedenavond om acht uur is in het Ziekenhuis te ’s-Hertogenbsch overleden onze ouderling Br. Van Kampen.</w:t>
      </w:r>
    </w:p>
    <w:p w14:paraId="412D952B"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CC077D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12 Maart</w:t>
      </w:r>
      <w:r>
        <w:tab/>
      </w:r>
      <w:r>
        <w:tab/>
      </w:r>
      <w:r>
        <w:tab/>
        <w:t>Heden is besloten inde vergadering van stemgerechtigden om de beroeping van Predikanten en het benoemen van ouderlingen en Diakenen te doen verblijven aan de stemgerchtigden gelijk het tevoren was.</w:t>
      </w:r>
    </w:p>
    <w:p w14:paraId="4EC2A8E2"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CD5B2E8"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 xml:space="preserve"> 4 Oct.   1911</w:t>
      </w:r>
      <w:r>
        <w:tab/>
        <w:t>Vergadering van den Kerkeraad op 4 Oct. 1911.</w:t>
      </w:r>
    </w:p>
    <w:p w14:paraId="4D3D28B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r>
    </w:p>
    <w:p w14:paraId="3E50351F"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De voorzitter opent de vergadering met gebed.</w:t>
      </w:r>
    </w:p>
    <w:p w14:paraId="2612C007"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Alle leden zijn aanwezig.</w:t>
      </w:r>
    </w:p>
    <w:p w14:paraId="385D973F"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De notulen der vorige vergadering worden goedgekeurd.</w:t>
      </w:r>
    </w:p>
    <w:p w14:paraId="79802965"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Aan de orde is het opmaken van de lijst der stemgerechtigde lidmaten om te dienen van 1 Jan.1912 - 1 Jan.1913. Op deze lijst zullen de volgende namen geplaatst worden:</w:t>
      </w:r>
    </w:p>
    <w:p w14:paraId="44C0FBE8"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A8CC2A2"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513820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8709486"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1FE98D2"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F39765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1. M. van Beek</w:t>
      </w:r>
      <w:r>
        <w:tab/>
      </w:r>
      <w:r>
        <w:tab/>
        <w:t xml:space="preserve"> 9. C. van Heystt</w:t>
      </w:r>
      <w:r>
        <w:tab/>
      </w:r>
      <w:r>
        <w:tab/>
      </w:r>
      <w:r>
        <w:tab/>
        <w:t>17. R. Oosterhof</w:t>
      </w:r>
    </w:p>
    <w:p w14:paraId="2A7E07CE"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r>
      <w:r>
        <w:tab/>
        <w:t xml:space="preserve"> 2. J.G. van Beverwijk</w:t>
      </w:r>
      <w:r>
        <w:tab/>
        <w:t xml:space="preserve">10. J. van Heyst </w:t>
      </w:r>
      <w:r>
        <w:tab/>
      </w:r>
      <w:r>
        <w:tab/>
      </w:r>
      <w:r>
        <w:tab/>
        <w:t>18. K. Verhagen</w:t>
      </w:r>
    </w:p>
    <w:p w14:paraId="3FFE2AA6"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r>
      <w:r>
        <w:tab/>
        <w:t xml:space="preserve"> 3. P. Buys</w:t>
      </w:r>
      <w:r>
        <w:tab/>
      </w:r>
      <w:r>
        <w:tab/>
        <w:t>11.K.A  van Kampen</w:t>
      </w:r>
      <w:r>
        <w:tab/>
        <w:t>19. J.J. de Vries</w:t>
      </w:r>
    </w:p>
    <w:p w14:paraId="14B700B8"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4. J. Heyerman</w:t>
      </w:r>
      <w:r>
        <w:tab/>
      </w:r>
      <w:r>
        <w:tab/>
        <w:t>12.H.A. van Kampen</w:t>
      </w:r>
      <w:r>
        <w:tab/>
        <w:t>20. P. Wijnands.</w:t>
      </w:r>
    </w:p>
    <w:p w14:paraId="4BA34139"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5. J.H. Heyerman</w:t>
      </w:r>
      <w:r>
        <w:tab/>
        <w:t>13. C. van Kampen</w:t>
      </w:r>
    </w:p>
    <w:p w14:paraId="510A1241"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6. J.M. Heyerman</w:t>
      </w:r>
      <w:r>
        <w:tab/>
        <w:t>14. W. van der Kraan</w:t>
      </w:r>
    </w:p>
    <w:p w14:paraId="0A6B2CB2"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7. M. van Heyst</w:t>
      </w:r>
      <w:r>
        <w:tab/>
      </w:r>
      <w:r>
        <w:tab/>
        <w:t>15. J.C. Livius</w:t>
      </w:r>
    </w:p>
    <w:p w14:paraId="4C9E5D6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8. M.A. van Heyst</w:t>
      </w:r>
      <w:r>
        <w:tab/>
        <w:t>16. D. Molenkamp</w:t>
      </w:r>
    </w:p>
    <w:p w14:paraId="7272808C"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p>
    <w:p w14:paraId="2DBA8148"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Besloten wordt de verkiezing voor een ouderling te doen plaats hebben op 15 Oct.  En zoo noodig op 12 Nov.</w:t>
      </w:r>
    </w:p>
    <w:p w14:paraId="66FE7BE6"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De collecte voor de Gustaaf Adolfvereeniging te houden op den gedenkdag van de Kerkhervorming; de jaarlijksche verplichte collecte voor noodlijdende kerken en personen te houden op het Kerstfeest.</w:t>
      </w:r>
    </w:p>
    <w:p w14:paraId="4BE4111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Het H. avondmaal te vieren in de kerk te St.M.Gestel op den voorlaatsten Zondag in November.</w:t>
      </w:r>
    </w:p>
    <w:p w14:paraId="0770F787"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3D4AACC"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0A902C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EDCDF71"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A74C6A6"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CF5848E"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1EB028B"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FCD68DD"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63C9C03"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E39DBA1"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CABA6B4"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026FA91"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26768D6"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42DC39E"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AB65120"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F531277"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0F830E7"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C78E74E"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54E8FED"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1F442D9"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2B5712D"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5C385DE"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8F36A2B"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D3CC944"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00200C7"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7E4D2A6"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071E3A0"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C36493D"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9A49A60"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AC34066"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F8A55B4"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906D3A0"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5F17712"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B71AE21"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331F17D"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E0A4FE1"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CA75429"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A54988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A6CB256"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7025CAB"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0A9D447"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E417E90"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1A11AD4"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C8EF98D"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4087B73"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474D3D3"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0EF38D1"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4638ABC"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9CE1BD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30F2D99"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8551149"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284FB09"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29F2FC2"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FF7F4C0"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6756157"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023F630"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EA85006"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A12E60C"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2103B8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3C90D86"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318B933"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685CC78"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601E380"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181590D"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A42205D"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5E0650E"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C9198AF"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89B602B"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BC52F5B"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6B698D1"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6114CD7"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0BD8F73"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3350338"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3C97062"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1E92EF3"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9BB07D5"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7282B0E"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B08862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10FB713"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2EF281F"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BE30D64"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085B742"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4D41141"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6A6BFE1"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61C1B33"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F4C70E2"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22936399"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B60A1BA"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5291871"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649B5F8B"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7AD560D"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FCB028C"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A2D75D2"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D0DE5A3"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92F6ADE" w14:textId="77777777" w:rsidR="00696ED5" w:rsidRDefault="00696ED5">
      <w:pPr>
        <w:pBdr>
          <w:bottom w:val="single" w:sz="12" w:space="31"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5D52E488" w14:textId="77777777" w:rsidR="00696ED5" w:rsidRDefault="00696ED5">
      <w:pPr>
        <w:pStyle w:val="Kop1"/>
      </w:pPr>
      <w:r>
        <w:t>Nederlands Hervormde Gemeente St. Michielsgestel</w:t>
      </w:r>
    </w:p>
    <w:p w14:paraId="501618D6" w14:textId="77777777" w:rsidR="00696ED5" w:rsidRDefault="00696ED5">
      <w:r>
        <w:t>Toegangsnummer 258</w:t>
      </w:r>
    </w:p>
    <w:p w14:paraId="7AC3A500" w14:textId="77777777" w:rsidR="00696ED5" w:rsidRDefault="00696ED5">
      <w:r>
        <w:t>Inventarisnummer 0003.</w:t>
      </w:r>
    </w:p>
    <w:p w14:paraId="3E9DFA58" w14:textId="77777777" w:rsidR="00696ED5" w:rsidRDefault="00696ED5"/>
    <w:p w14:paraId="4D99D9DC" w14:textId="77777777" w:rsidR="00696ED5" w:rsidRDefault="00696ED5">
      <w:pPr>
        <w:pStyle w:val="Plattetekst"/>
      </w:pPr>
      <w:r>
        <w:t>Volgens Classicaal besluit van 1816, is voor de gemeente van St. Michiels-Gestel benoemd tot Consulent, de Predikant van Vucht, tot Secundus de Predikant van Boxtel.</w:t>
      </w:r>
    </w:p>
    <w:p w14:paraId="2247A93C" w14:textId="77777777" w:rsidR="00696ED5" w:rsidRDefault="00696ED5">
      <w:pPr>
        <w:ind w:right="-709"/>
      </w:pPr>
      <w:r>
        <w:t xml:space="preserve">Daarentegen is de Predikant van St.Michiels-Gestel, benoemd, tot  consulent  van Boxtel, tot Secundus van </w:t>
      </w:r>
    </w:p>
    <w:p w14:paraId="3234343F" w14:textId="77777777" w:rsidR="00696ED5" w:rsidRDefault="00696ED5">
      <w:pPr>
        <w:ind w:right="-709"/>
      </w:pPr>
      <w:r>
        <w:t xml:space="preserve">Vucht. </w:t>
      </w:r>
    </w:p>
    <w:p w14:paraId="17C51960" w14:textId="77777777" w:rsidR="00696ED5" w:rsidRDefault="00696ED5">
      <w:pPr>
        <w:ind w:right="-709"/>
      </w:pPr>
    </w:p>
    <w:p w14:paraId="7F6B2C19" w14:textId="77777777" w:rsidR="00696ED5" w:rsidRDefault="00696ED5">
      <w:pPr>
        <w:ind w:right="-709"/>
      </w:pPr>
      <w:r>
        <w:t xml:space="preserve">  Lijst der Predikanten in de gemeente van St. Michiels-Gestel, Gemonde en Den Dungen, St. M. Gestel en Den Dungen.</w:t>
      </w:r>
    </w:p>
    <w:p w14:paraId="4D87AC13" w14:textId="77777777" w:rsidR="00696ED5" w:rsidRDefault="00696ED5">
      <w:pPr>
        <w:ind w:right="-709"/>
      </w:pPr>
    </w:p>
    <w:p w14:paraId="68E12B71" w14:textId="77777777" w:rsidR="00696ED5" w:rsidRDefault="00696ED5">
      <w:pPr>
        <w:ind w:right="-709"/>
      </w:pPr>
      <w:r>
        <w:t xml:space="preserve">                                                           Dungen.</w:t>
      </w:r>
    </w:p>
    <w:p w14:paraId="214C8663" w14:textId="77777777" w:rsidR="00696ED5" w:rsidRDefault="00696ED5">
      <w:pPr>
        <w:ind w:right="-709"/>
      </w:pPr>
      <w:r>
        <w:t>Johannes Jacobus de Bitter, bevestigd den laatsten Zondag in November 1648, door Do. De Waal met Timot.4,3  ingetreden 6 Dec. met  Joh. 10,27.</w:t>
      </w:r>
    </w:p>
    <w:p w14:paraId="0FCC52DE" w14:textId="77777777" w:rsidR="00696ED5" w:rsidRDefault="00696ED5">
      <w:pPr>
        <w:ind w:right="-709"/>
      </w:pPr>
      <w:r>
        <w:t>P. van Assendelft, waarschijnlijk in den dienst bevestigd op ’t eind van ’t jaar 1659 of in ’t begin van ’t jaar 1660.</w:t>
      </w:r>
    </w:p>
    <w:p w14:paraId="2C93CC64" w14:textId="77777777" w:rsidR="00696ED5" w:rsidRDefault="00696ED5">
      <w:pPr>
        <w:ind w:right="-709"/>
      </w:pPr>
    </w:p>
    <w:p w14:paraId="3D14E594" w14:textId="77777777" w:rsidR="00696ED5" w:rsidRDefault="00696ED5">
      <w:pPr>
        <w:ind w:right="-709"/>
      </w:pPr>
      <w:r>
        <w:t xml:space="preserve">                                                            Michiels-Gestel en Gemonde,</w:t>
      </w:r>
    </w:p>
    <w:p w14:paraId="65B84305" w14:textId="77777777" w:rsidR="00696ED5" w:rsidRDefault="00696ED5">
      <w:pPr>
        <w:ind w:right="-709"/>
      </w:pPr>
      <w:r>
        <w:t>Laurens van der Veen  bevestigd……..zie Trouwb. van ‘t 1652 en Sept. 1663.</w:t>
      </w:r>
    </w:p>
    <w:p w14:paraId="68EFF201" w14:textId="77777777" w:rsidR="00696ED5" w:rsidRDefault="00696ED5">
      <w:pPr>
        <w:ind w:right="-709"/>
      </w:pPr>
      <w:r>
        <w:t xml:space="preserve">                                                               </w:t>
      </w:r>
    </w:p>
    <w:p w14:paraId="5823EC60" w14:textId="77777777" w:rsidR="00696ED5" w:rsidRDefault="00696ED5">
      <w:pPr>
        <w:ind w:right="-709"/>
      </w:pPr>
      <w:r>
        <w:t xml:space="preserve">                                                             Dungen</w:t>
      </w:r>
    </w:p>
    <w:p w14:paraId="752FFACF" w14:textId="77777777" w:rsidR="00696ED5" w:rsidRDefault="00696ED5">
      <w:pPr>
        <w:ind w:right="-709"/>
      </w:pPr>
      <w:r>
        <w:t>Johannes van Oudshoorn, in diens getreden in ’t midden van ’t jaar 1674.</w:t>
      </w:r>
    </w:p>
    <w:p w14:paraId="4CB5D288" w14:textId="77777777" w:rsidR="00696ED5" w:rsidRDefault="00696ED5">
      <w:pPr>
        <w:ind w:right="-709"/>
      </w:pPr>
      <w:r>
        <w:t xml:space="preserve">Theodorus Groen bevestigd waarschijnlijk  in ’t begin van ’t jaar 1680. </w:t>
      </w:r>
    </w:p>
    <w:p w14:paraId="765A84A5" w14:textId="77777777" w:rsidR="00696ED5" w:rsidRDefault="00696ED5">
      <w:pPr>
        <w:ind w:right="-709"/>
      </w:pPr>
    </w:p>
    <w:p w14:paraId="099F9499" w14:textId="77777777" w:rsidR="00696ED5" w:rsidRDefault="00696ED5">
      <w:pPr>
        <w:ind w:right="-709"/>
      </w:pPr>
      <w:r>
        <w:t xml:space="preserve">                                                             M. Gestel en Gemonde</w:t>
      </w:r>
    </w:p>
    <w:p w14:paraId="4A145F5D" w14:textId="77777777" w:rsidR="00696ED5" w:rsidRPr="003B5F33" w:rsidRDefault="00696ED5">
      <w:pPr>
        <w:ind w:right="-709"/>
      </w:pPr>
      <w:r w:rsidRPr="003B5F33">
        <w:t>Hendrick Reijnhart Sohn of Sohnius bevestigd………</w:t>
      </w:r>
    </w:p>
    <w:p w14:paraId="0A9B4BF4" w14:textId="77777777" w:rsidR="00696ED5" w:rsidRDefault="00696ED5">
      <w:pPr>
        <w:ind w:right="-709"/>
      </w:pPr>
      <w:r w:rsidRPr="003B5F33">
        <w:t xml:space="preserve">   </w:t>
      </w:r>
      <w:r>
        <w:t>Zie Trouwboek van S.M.Gestel op ’t jaar 1794 in April</w:t>
      </w:r>
    </w:p>
    <w:p w14:paraId="02BD88F7" w14:textId="77777777" w:rsidR="00696ED5" w:rsidRDefault="00696ED5">
      <w:pPr>
        <w:ind w:right="-709"/>
        <w:rPr>
          <w:lang w:val="en-GB"/>
        </w:rPr>
      </w:pPr>
      <w:r>
        <w:rPr>
          <w:lang w:val="en-GB"/>
        </w:rPr>
        <w:t>Matthias Wilhelmus Sohnius H.R.Til. bevestigd 27 October 1726</w:t>
      </w:r>
    </w:p>
    <w:p w14:paraId="3C3C1D7C" w14:textId="77777777" w:rsidR="00696ED5" w:rsidRDefault="00696ED5">
      <w:pPr>
        <w:ind w:right="-709"/>
        <w:rPr>
          <w:lang w:val="en-GB"/>
        </w:rPr>
      </w:pPr>
    </w:p>
    <w:p w14:paraId="6943E8E6" w14:textId="77777777" w:rsidR="00696ED5" w:rsidRDefault="00696ED5">
      <w:pPr>
        <w:ind w:right="-709"/>
      </w:pPr>
      <w:r>
        <w:rPr>
          <w:lang w:val="en-GB"/>
        </w:rPr>
        <w:t xml:space="preserve">                                                             </w:t>
      </w:r>
      <w:r>
        <w:t>Dungen</w:t>
      </w:r>
    </w:p>
    <w:p w14:paraId="6D4AC201" w14:textId="77777777" w:rsidR="00696ED5" w:rsidRDefault="00696ED5">
      <w:pPr>
        <w:ind w:right="-709"/>
      </w:pPr>
      <w:r>
        <w:t>Adrianus van Sloot bevestigd 30 Julij 1740 door A.Versters met 1 Timot. 4,16. Intrede gedaan met 2 Thess. 8 v.1.</w:t>
      </w:r>
    </w:p>
    <w:p w14:paraId="68018344" w14:textId="77777777" w:rsidR="00696ED5" w:rsidRDefault="00696ED5">
      <w:pPr>
        <w:ind w:right="-709"/>
      </w:pPr>
    </w:p>
    <w:p w14:paraId="1D15BEEB" w14:textId="77777777" w:rsidR="00696ED5" w:rsidRDefault="00696ED5">
      <w:pPr>
        <w:ind w:right="-709"/>
      </w:pPr>
      <w:r>
        <w:t xml:space="preserve">                                                              Te Dungen</w:t>
      </w:r>
    </w:p>
    <w:p w14:paraId="6649F078" w14:textId="77777777" w:rsidR="00696ED5" w:rsidRDefault="00696ED5">
      <w:pPr>
        <w:ind w:right="-709"/>
      </w:pPr>
      <w:r>
        <w:t>Gerard van Bronkhorst, waarschijnlijk bevestigd den 8 December 1748</w:t>
      </w:r>
    </w:p>
    <w:p w14:paraId="3D9B2727" w14:textId="77777777" w:rsidR="00696ED5" w:rsidRDefault="00696ED5">
      <w:pPr>
        <w:ind w:right="-709"/>
      </w:pPr>
      <w:r>
        <w:t>Cornelis Muller, waarschijnlijk bevestigd Junij 1757</w:t>
      </w:r>
    </w:p>
    <w:p w14:paraId="0439CACE" w14:textId="77777777" w:rsidR="00696ED5" w:rsidRDefault="00696ED5">
      <w:pPr>
        <w:ind w:right="-709"/>
      </w:pPr>
    </w:p>
    <w:p w14:paraId="3825E6D3" w14:textId="77777777" w:rsidR="00696ED5" w:rsidRDefault="00696ED5">
      <w:pPr>
        <w:ind w:right="-709"/>
      </w:pPr>
      <w:r>
        <w:t xml:space="preserve">                                                              S. Michiels Gestel en Gemonde</w:t>
      </w:r>
    </w:p>
    <w:p w14:paraId="21150A04" w14:textId="77777777" w:rsidR="00696ED5" w:rsidRDefault="00696ED5">
      <w:pPr>
        <w:ind w:right="-709"/>
      </w:pPr>
      <w:r>
        <w:t>Bartholomeus Bruist, bevestigd door den W.E.Z.G. Heer W.Mobachius van ’s Hertogenbosch, den 12 Junij des jaars 1763, Emeritus geworden in 1814.</w:t>
      </w:r>
    </w:p>
    <w:p w14:paraId="3F2DFB5E" w14:textId="77777777" w:rsidR="00696ED5" w:rsidRDefault="00696ED5">
      <w:pPr>
        <w:ind w:right="-709"/>
      </w:pPr>
    </w:p>
    <w:p w14:paraId="62111CAA" w14:textId="77777777" w:rsidR="00696ED5" w:rsidRDefault="00696ED5">
      <w:pPr>
        <w:ind w:right="-709"/>
      </w:pPr>
      <w:r>
        <w:t xml:space="preserve">                                                               Te Dungen</w:t>
      </w:r>
    </w:p>
    <w:p w14:paraId="45858597" w14:textId="77777777" w:rsidR="00696ED5" w:rsidRDefault="00696ED5">
      <w:pPr>
        <w:ind w:right="-709"/>
      </w:pPr>
      <w:r>
        <w:t>Van Staveren  laatste Predikant van den Dungen, bevestigd …………</w:t>
      </w:r>
    </w:p>
    <w:p w14:paraId="2E62D7E9" w14:textId="77777777" w:rsidR="00696ED5" w:rsidRDefault="00696ED5">
      <w:pPr>
        <w:ind w:right="-709"/>
      </w:pPr>
      <w:r>
        <w:t>Ingevolge resolutie van 30 November 1807 is de hervormde gemeente op den Dungen gemortificeerd, en vereenigd met de hervormde gemeente van St. MichielsGestel en Gemonde.</w:t>
      </w:r>
    </w:p>
    <w:p w14:paraId="2101C842" w14:textId="77777777" w:rsidR="00696ED5" w:rsidRDefault="00696ED5">
      <w:pPr>
        <w:ind w:right="-709"/>
      </w:pPr>
    </w:p>
    <w:p w14:paraId="5C6C51CF" w14:textId="77777777" w:rsidR="00696ED5" w:rsidRDefault="00696ED5">
      <w:pPr>
        <w:ind w:right="-709"/>
      </w:pPr>
      <w:r>
        <w:t xml:space="preserve">                                                               S.MichielsGestel, Dungen en Gemonde</w:t>
      </w:r>
    </w:p>
    <w:p w14:paraId="428B5721" w14:textId="77777777" w:rsidR="00696ED5" w:rsidRDefault="00696ED5">
      <w:pPr>
        <w:ind w:right="-709"/>
      </w:pPr>
      <w:r>
        <w:t>Carel Willem Pape, bevestigd den 4 December 1814, beroepen naar Heusden 21 Maart 1815, vertrokken 25 Junij 1815.</w:t>
      </w:r>
    </w:p>
    <w:p w14:paraId="769A5A29" w14:textId="77777777" w:rsidR="00696ED5" w:rsidRDefault="00696ED5">
      <w:pPr>
        <w:ind w:right="-709"/>
      </w:pPr>
      <w:r>
        <w:t>Johannes van Aaken, bevestigd den 24 Maart 1816, beroepen naar Boxtel, den 19 Februarij 1820, vertrokken ….</w:t>
      </w:r>
    </w:p>
    <w:p w14:paraId="1A81DA8C" w14:textId="77777777" w:rsidR="00696ED5" w:rsidRDefault="00696ED5">
      <w:pPr>
        <w:ind w:right="-709"/>
      </w:pPr>
    </w:p>
    <w:p w14:paraId="02A9E5E2" w14:textId="77777777" w:rsidR="00696ED5" w:rsidRDefault="00696ED5">
      <w:pPr>
        <w:ind w:right="-709"/>
      </w:pPr>
      <w:r>
        <w:t xml:space="preserve">                                                 …………………………………………..</w:t>
      </w:r>
    </w:p>
    <w:p w14:paraId="4AE4CB58" w14:textId="77777777" w:rsidR="00696ED5" w:rsidRDefault="00696ED5">
      <w:pPr>
        <w:ind w:right="-709"/>
      </w:pPr>
      <w:r>
        <w:t xml:space="preserve">             Goederen behorende aan de Hervormde Gemeente te S.M.Gestel.</w:t>
      </w:r>
    </w:p>
    <w:p w14:paraId="4659CA4F" w14:textId="77777777" w:rsidR="00696ED5" w:rsidRDefault="00696ED5">
      <w:pPr>
        <w:ind w:right="-709"/>
      </w:pPr>
    </w:p>
    <w:p w14:paraId="7DB31349" w14:textId="77777777" w:rsidR="00696ED5" w:rsidRDefault="00696ED5">
      <w:pPr>
        <w:ind w:right="-709"/>
      </w:pPr>
      <w:r>
        <w:t>1</w:t>
      </w:r>
      <w:r>
        <w:rPr>
          <w:vertAlign w:val="superscript"/>
        </w:rPr>
        <w:t>e</w:t>
      </w:r>
      <w:r>
        <w:t xml:space="preserve">  een zilveren Schotel</w:t>
      </w:r>
    </w:p>
    <w:p w14:paraId="59F7C883" w14:textId="77777777" w:rsidR="00696ED5" w:rsidRDefault="00696ED5">
      <w:pPr>
        <w:ind w:right="-709"/>
      </w:pPr>
      <w:r>
        <w:t>2</w:t>
      </w:r>
      <w:r>
        <w:rPr>
          <w:vertAlign w:val="superscript"/>
        </w:rPr>
        <w:t>e</w:t>
      </w:r>
      <w:r>
        <w:t xml:space="preserve">  twee zilveren Bekers</w:t>
      </w:r>
    </w:p>
    <w:p w14:paraId="11D42023" w14:textId="77777777" w:rsidR="00696ED5" w:rsidRDefault="00696ED5">
      <w:pPr>
        <w:ind w:right="-709"/>
      </w:pPr>
      <w:r>
        <w:t>3</w:t>
      </w:r>
      <w:r>
        <w:rPr>
          <w:vertAlign w:val="superscript"/>
        </w:rPr>
        <w:t>e</w:t>
      </w:r>
      <w:r>
        <w:t xml:space="preserve">  een kan met zilveren Deksel</w:t>
      </w:r>
    </w:p>
    <w:p w14:paraId="11E18A54" w14:textId="77777777" w:rsidR="00696ED5" w:rsidRDefault="00696ED5">
      <w:pPr>
        <w:ind w:right="-709"/>
      </w:pPr>
      <w:r>
        <w:t>4</w:t>
      </w:r>
      <w:r>
        <w:rPr>
          <w:vertAlign w:val="superscript"/>
        </w:rPr>
        <w:t>e</w:t>
      </w:r>
      <w:r>
        <w:t xml:space="preserve">  twee tinnen Borden</w:t>
      </w:r>
    </w:p>
    <w:p w14:paraId="1484610E" w14:textId="77777777" w:rsidR="00696ED5" w:rsidRDefault="00696ED5">
      <w:pPr>
        <w:ind w:right="-709"/>
      </w:pPr>
      <w:r>
        <w:t>5</w:t>
      </w:r>
      <w:r>
        <w:rPr>
          <w:vertAlign w:val="superscript"/>
        </w:rPr>
        <w:t>e</w:t>
      </w:r>
      <w:r>
        <w:t xml:space="preserve">  een Doopschaal, in ’t tin</w:t>
      </w:r>
    </w:p>
    <w:p w14:paraId="358C13D4" w14:textId="77777777" w:rsidR="00696ED5" w:rsidRDefault="00696ED5">
      <w:pPr>
        <w:ind w:right="-709"/>
      </w:pPr>
      <w:r>
        <w:t>6</w:t>
      </w:r>
      <w:r>
        <w:rPr>
          <w:vertAlign w:val="superscript"/>
        </w:rPr>
        <w:t>e</w:t>
      </w:r>
      <w:r>
        <w:t xml:space="preserve">  een Tafellaken en 4 servetten</w:t>
      </w:r>
    </w:p>
    <w:p w14:paraId="59E17944" w14:textId="77777777" w:rsidR="00696ED5" w:rsidRDefault="00696ED5">
      <w:pPr>
        <w:ind w:right="-709"/>
      </w:pPr>
    </w:p>
    <w:p w14:paraId="39F609F5" w14:textId="77777777" w:rsidR="00696ED5" w:rsidRDefault="00696ED5">
      <w:pPr>
        <w:ind w:right="-709"/>
      </w:pPr>
      <w:r>
        <w:t>aan ons ondergetekende leden des kerkenraads gebleken</w:t>
      </w:r>
    </w:p>
    <w:p w14:paraId="2EE8D731" w14:textId="77777777" w:rsidR="00696ED5" w:rsidRDefault="00696ED5">
      <w:pPr>
        <w:ind w:right="-709"/>
        <w:rPr>
          <w:lang w:val="fr-FR"/>
        </w:rPr>
      </w:pPr>
      <w:r>
        <w:rPr>
          <w:lang w:val="fr-FR"/>
        </w:rPr>
        <w:t>M. Gestel 18 Febr. 1817                  P.S. Baron de Jaussaud de Grand Clarij</w:t>
      </w:r>
    </w:p>
    <w:p w14:paraId="35944ED0" w14:textId="77777777" w:rsidR="00696ED5" w:rsidRDefault="00696ED5">
      <w:pPr>
        <w:ind w:right="-709"/>
      </w:pPr>
      <w:r>
        <w:rPr>
          <w:lang w:val="fr-FR"/>
        </w:rPr>
        <w:t xml:space="preserve">                                                                 </w:t>
      </w:r>
      <w:r>
        <w:t>ouderling</w:t>
      </w:r>
    </w:p>
    <w:p w14:paraId="15A05D81" w14:textId="77777777" w:rsidR="00696ED5" w:rsidRDefault="00696ED5">
      <w:pPr>
        <w:ind w:right="-709"/>
      </w:pPr>
      <w:r>
        <w:t xml:space="preserve">                                                          J. Meurs</w:t>
      </w:r>
    </w:p>
    <w:p w14:paraId="442FCC78" w14:textId="77777777" w:rsidR="00696ED5" w:rsidRDefault="00696ED5">
      <w:pPr>
        <w:ind w:right="-709"/>
      </w:pPr>
      <w:r>
        <w:t xml:space="preserve">                                                          S. v.d.Meer ?? Diaken</w:t>
      </w:r>
    </w:p>
    <w:p w14:paraId="78C3F0AE" w14:textId="77777777" w:rsidR="00696ED5" w:rsidRDefault="00696ED5">
      <w:pPr>
        <w:ind w:right="-709"/>
      </w:pPr>
      <w:r>
        <w:t xml:space="preserve">                                                          Joh. Kolk          Diaken.</w:t>
      </w:r>
    </w:p>
    <w:p w14:paraId="0FF5424B" w14:textId="77777777" w:rsidR="00696ED5" w:rsidRDefault="00696ED5">
      <w:pPr>
        <w:ind w:right="-709"/>
      </w:pPr>
    </w:p>
    <w:p w14:paraId="4EFCED1E" w14:textId="77777777" w:rsidR="00696ED5" w:rsidRDefault="00696ED5">
      <w:pPr>
        <w:ind w:right="-709"/>
      </w:pPr>
    </w:p>
    <w:p w14:paraId="582188BD" w14:textId="77777777" w:rsidR="00696ED5" w:rsidRDefault="00696ED5">
      <w:pPr>
        <w:ind w:right="-709"/>
      </w:pPr>
      <w:r>
        <w:t xml:space="preserve">                                            ………………………………………………</w:t>
      </w:r>
    </w:p>
    <w:p w14:paraId="1987A9A2" w14:textId="77777777" w:rsidR="00696ED5" w:rsidRDefault="00696ED5">
      <w:pPr>
        <w:ind w:right="-709"/>
      </w:pPr>
    </w:p>
    <w:p w14:paraId="04835FB5" w14:textId="77777777" w:rsidR="00696ED5" w:rsidRDefault="00696ED5">
      <w:pPr>
        <w:ind w:right="-709"/>
      </w:pPr>
    </w:p>
    <w:p w14:paraId="3EFB4A8B" w14:textId="77777777" w:rsidR="00696ED5" w:rsidRDefault="00696ED5">
      <w:pPr>
        <w:ind w:right="-709"/>
      </w:pPr>
      <w:r>
        <w:t>Kerkeraads Vergadering gehouden te S. Michiels-Gestel den 4</w:t>
      </w:r>
      <w:r>
        <w:rPr>
          <w:vertAlign w:val="superscript"/>
        </w:rPr>
        <w:t>e</w:t>
      </w:r>
      <w:r>
        <w:t xml:space="preserve"> Augustus 1815.</w:t>
      </w:r>
    </w:p>
    <w:p w14:paraId="49677B48" w14:textId="77777777" w:rsidR="00696ED5" w:rsidRDefault="00696ED5">
      <w:pPr>
        <w:ind w:right="-709"/>
      </w:pPr>
      <w:r>
        <w:t>Praeses  Den Heer R. Schouten, Dep……en Predikant te Berlicum en Rosmalen.</w:t>
      </w:r>
    </w:p>
    <w:p w14:paraId="21F14942" w14:textId="77777777" w:rsidR="00696ED5" w:rsidRDefault="00696ED5">
      <w:pPr>
        <w:ind w:right="-709"/>
      </w:pPr>
    </w:p>
    <w:p w14:paraId="4094231F" w14:textId="77777777" w:rsidR="00696ED5" w:rsidRDefault="00696ED5">
      <w:pPr>
        <w:ind w:right="-709"/>
      </w:pPr>
      <w:r>
        <w:t xml:space="preserve">                                                           Art. 1</w:t>
      </w:r>
    </w:p>
    <w:p w14:paraId="0E14344E" w14:textId="77777777" w:rsidR="00696ED5" w:rsidRDefault="00696ED5">
      <w:pPr>
        <w:ind w:right="-709"/>
      </w:pPr>
      <w:r>
        <w:t>Na het Gebed waren alle overige Leden der Vergadering present</w:t>
      </w:r>
    </w:p>
    <w:p w14:paraId="38275839" w14:textId="77777777" w:rsidR="00696ED5" w:rsidRDefault="00696ED5">
      <w:pPr>
        <w:ind w:right="-709"/>
      </w:pPr>
      <w:r>
        <w:t xml:space="preserve">                                                           Art. 2</w:t>
      </w:r>
    </w:p>
    <w:p w14:paraId="58704BE9" w14:textId="77777777" w:rsidR="00696ED5" w:rsidRDefault="00696ED5">
      <w:pPr>
        <w:ind w:right="-709"/>
      </w:pPr>
      <w:r>
        <w:t>Het oogmerk dezer Vergadering wierd  door de presente leden opgegeven te zijn het beroepen van eenen nieuwen Predikant in de plaats van den WelEerwaarden Heer Carel Willem Pape beroepene Predikant in de Gemeente der Stad Heusden.</w:t>
      </w:r>
    </w:p>
    <w:p w14:paraId="671D153D" w14:textId="77777777" w:rsidR="00696ED5" w:rsidRDefault="00696ED5">
      <w:pPr>
        <w:ind w:right="-709"/>
      </w:pPr>
      <w:r>
        <w:t xml:space="preserve">                                                           Art. 3</w:t>
      </w:r>
    </w:p>
    <w:p w14:paraId="61C4BF11" w14:textId="77777777" w:rsidR="00696ED5" w:rsidRDefault="00696ED5">
      <w:pPr>
        <w:ind w:right="-709"/>
      </w:pPr>
      <w:r>
        <w:t>De Vergadering de Acte der verleende Handopening tot het doen der nieuwe beroeping gezien, geexamineerd, en daar uit de gegeven vrijheid tot het doen dezer beroeping opgemerkt hebbende, maakte men voor eerst een Zestal, waarop gebragt wierden de Heeren</w:t>
      </w:r>
    </w:p>
    <w:p w14:paraId="53E2DD52" w14:textId="77777777" w:rsidR="00696ED5" w:rsidRDefault="00696ED5">
      <w:pPr>
        <w:ind w:right="-709"/>
      </w:pPr>
      <w:r>
        <w:t xml:space="preserve">      J.F.Hoss, Proponent in ’t Classis van Schieland</w:t>
      </w:r>
    </w:p>
    <w:p w14:paraId="41516D14" w14:textId="77777777" w:rsidR="00696ED5" w:rsidRDefault="00696ED5">
      <w:pPr>
        <w:ind w:right="-709"/>
      </w:pPr>
      <w:r>
        <w:t xml:space="preserve">      Slingsbie, Predikant te Schijndel</w:t>
      </w:r>
    </w:p>
    <w:p w14:paraId="6BD26D62" w14:textId="77777777" w:rsidR="00696ED5" w:rsidRDefault="00696ED5">
      <w:pPr>
        <w:ind w:right="-709"/>
      </w:pPr>
      <w:r>
        <w:t xml:space="preserve">      Kocks, Predikant te Wapsterveen</w:t>
      </w:r>
    </w:p>
    <w:p w14:paraId="02BB2FA2" w14:textId="77777777" w:rsidR="00696ED5" w:rsidRDefault="00696ED5">
      <w:pPr>
        <w:ind w:right="-709"/>
      </w:pPr>
      <w:r>
        <w:t xml:space="preserve">      Borgstein, Proponent in het Classis van Utrecht</w:t>
      </w:r>
    </w:p>
    <w:p w14:paraId="621F0409" w14:textId="77777777" w:rsidR="00696ED5" w:rsidRDefault="00696ED5">
      <w:pPr>
        <w:ind w:right="-709"/>
      </w:pPr>
      <w:r>
        <w:t xml:space="preserve">      J.H. van Aaken Proponent in het Classis van ’s Gravenhage</w:t>
      </w:r>
    </w:p>
    <w:p w14:paraId="5AEAB13A" w14:textId="77777777" w:rsidR="00696ED5" w:rsidRDefault="00696ED5">
      <w:pPr>
        <w:ind w:right="-709"/>
      </w:pPr>
      <w:r>
        <w:t xml:space="preserve">      Duizer, Proponent in het Classis van Gorinchem</w:t>
      </w:r>
    </w:p>
    <w:p w14:paraId="789DD462" w14:textId="77777777" w:rsidR="00696ED5" w:rsidRDefault="00696ED5">
      <w:pPr>
        <w:ind w:right="-709"/>
      </w:pPr>
      <w:r>
        <w:t xml:space="preserve">                                                          Art.4</w:t>
      </w:r>
    </w:p>
    <w:p w14:paraId="59E9BD65" w14:textId="77777777" w:rsidR="00696ED5" w:rsidRDefault="00696ED5">
      <w:pPr>
        <w:ind w:right="-709"/>
      </w:pPr>
      <w:r>
        <w:lastRenderedPageBreak/>
        <w:t>Dit verminderd zijnde tot een Drietal waarop de Heeren</w:t>
      </w:r>
    </w:p>
    <w:p w14:paraId="7713A707" w14:textId="77777777" w:rsidR="00696ED5" w:rsidRDefault="00696ED5">
      <w:pPr>
        <w:ind w:right="-709"/>
      </w:pPr>
      <w:r>
        <w:t xml:space="preserve">      J.F.Hoss</w:t>
      </w:r>
    </w:p>
    <w:p w14:paraId="47FBA17E" w14:textId="77777777" w:rsidR="00696ED5" w:rsidRDefault="00696ED5">
      <w:pPr>
        <w:ind w:right="-709"/>
      </w:pPr>
      <w:r>
        <w:t xml:space="preserve">      Borgstein</w:t>
      </w:r>
    </w:p>
    <w:p w14:paraId="1B6F329F" w14:textId="77777777" w:rsidR="00696ED5" w:rsidRDefault="00696ED5">
      <w:pPr>
        <w:ind w:right="-709"/>
      </w:pPr>
      <w:r>
        <w:t xml:space="preserve">      J.H. van Aaken</w:t>
      </w:r>
    </w:p>
    <w:p w14:paraId="13F5BB0E" w14:textId="77777777" w:rsidR="00696ED5" w:rsidRDefault="00696ED5">
      <w:pPr>
        <w:ind w:right="-709"/>
      </w:pPr>
      <w:r>
        <w:t xml:space="preserve">                                                           Art.5</w:t>
      </w:r>
    </w:p>
    <w:p w14:paraId="5515D1E4" w14:textId="77777777" w:rsidR="00696ED5" w:rsidRDefault="00696ED5">
      <w:pPr>
        <w:ind w:right="-709"/>
      </w:pPr>
      <w:r>
        <w:t>Wierd daar uit met volle en unanieme eenparigheid van stemmen beroepen den Weleerwaarde Heer J.F.Hoss, Proponent onder het Eerwaarde Classis van Schieland en wonende te Harderwijk.</w:t>
      </w:r>
    </w:p>
    <w:p w14:paraId="4121EE72" w14:textId="77777777" w:rsidR="00696ED5" w:rsidRDefault="00696ED5">
      <w:pPr>
        <w:ind w:right="-709"/>
      </w:pPr>
      <w:r>
        <w:t xml:space="preserve">                                                           Art.6</w:t>
      </w:r>
    </w:p>
    <w:p w14:paraId="4DC5645A" w14:textId="77777777" w:rsidR="00696ED5" w:rsidRDefault="00696ED5">
      <w:pPr>
        <w:ind w:right="-709"/>
      </w:pPr>
      <w:r>
        <w:t>Voorts ging men over tot het concipiceren en arresteren van eenen beroepsbrief, en eenen brief van kennis geving aan den beroepenen, dewelke geexpidieerd wierden.</w:t>
      </w:r>
    </w:p>
    <w:p w14:paraId="28A7C1D7" w14:textId="77777777" w:rsidR="00696ED5" w:rsidRDefault="00696ED5">
      <w:pPr>
        <w:ind w:right="-709"/>
      </w:pPr>
      <w:r>
        <w:t xml:space="preserve">                                                           Art.7</w:t>
      </w:r>
    </w:p>
    <w:p w14:paraId="46C41339" w14:textId="77777777" w:rsidR="00696ED5" w:rsidRDefault="00696ED5">
      <w:pPr>
        <w:ind w:right="-709"/>
      </w:pPr>
      <w:r>
        <w:t>Waarna, daar er niets verder voorkwam betrekkelijk tot het oogmerk dezer vergadering , dezelve onore Solito met dankzegging wierd gescheiden.</w:t>
      </w:r>
    </w:p>
    <w:p w14:paraId="6B223B6F" w14:textId="77777777" w:rsidR="00696ED5" w:rsidRDefault="00696ED5">
      <w:pPr>
        <w:ind w:right="-709"/>
      </w:pPr>
      <w:r>
        <w:t>Deze Acte naar behoren geresumeerd zijnde, en dezelve ten bewijze van echtheid door ons leden der Kerkenraad  ondertekend.</w:t>
      </w:r>
    </w:p>
    <w:p w14:paraId="1B4F0757" w14:textId="77777777" w:rsidR="00696ED5" w:rsidRDefault="00696ED5">
      <w:pPr>
        <w:ind w:right="-709"/>
      </w:pPr>
      <w:r>
        <w:t xml:space="preserve">                              R. Schouten Dep.</w:t>
      </w:r>
    </w:p>
    <w:p w14:paraId="41D94B61" w14:textId="77777777" w:rsidR="00696ED5" w:rsidRDefault="00696ED5">
      <w:pPr>
        <w:ind w:right="-709"/>
      </w:pPr>
      <w:r>
        <w:t xml:space="preserve">                              P.S.Baron de Jaussaud de Grand Clarij, ouderling</w:t>
      </w:r>
    </w:p>
    <w:p w14:paraId="482D999C" w14:textId="77777777" w:rsidR="00696ED5" w:rsidRDefault="00696ED5">
      <w:pPr>
        <w:ind w:right="-709"/>
      </w:pPr>
      <w:r>
        <w:t xml:space="preserve">                              J.Meurs , diaken</w:t>
      </w:r>
    </w:p>
    <w:p w14:paraId="186AD98E" w14:textId="77777777" w:rsidR="00696ED5" w:rsidRDefault="00696ED5">
      <w:pPr>
        <w:ind w:right="-709"/>
      </w:pPr>
      <w:r>
        <w:t xml:space="preserve">                              T H.d.Meer ?? diaken</w:t>
      </w:r>
    </w:p>
    <w:p w14:paraId="5628D4EE" w14:textId="77777777" w:rsidR="00696ED5" w:rsidRDefault="00696ED5">
      <w:pPr>
        <w:ind w:right="-709"/>
      </w:pPr>
      <w:r>
        <w:t xml:space="preserve">                              C.Baron de Grancie</w:t>
      </w:r>
    </w:p>
    <w:p w14:paraId="777D9F13" w14:textId="77777777" w:rsidR="00696ED5" w:rsidRDefault="00696ED5">
      <w:pPr>
        <w:ind w:right="-709"/>
      </w:pPr>
    </w:p>
    <w:p w14:paraId="294C9C55" w14:textId="77777777" w:rsidR="00696ED5" w:rsidRDefault="00696ED5">
      <w:pPr>
        <w:ind w:right="-709"/>
      </w:pPr>
    </w:p>
    <w:p w14:paraId="7B16293D" w14:textId="77777777" w:rsidR="00696ED5" w:rsidRDefault="00696ED5">
      <w:pPr>
        <w:ind w:right="-709"/>
      </w:pPr>
    </w:p>
    <w:p w14:paraId="1C390A7D" w14:textId="77777777" w:rsidR="00696ED5" w:rsidRDefault="00696ED5">
      <w:pPr>
        <w:ind w:right="-709"/>
      </w:pPr>
      <w:r>
        <w:t xml:space="preserve">           ……………………………………………………………………………………….</w:t>
      </w:r>
    </w:p>
    <w:p w14:paraId="535424AB" w14:textId="77777777" w:rsidR="00696ED5" w:rsidRDefault="00696ED5">
      <w:pPr>
        <w:ind w:right="-709"/>
      </w:pPr>
    </w:p>
    <w:p w14:paraId="5E0F83FE" w14:textId="77777777" w:rsidR="00696ED5" w:rsidRDefault="00696ED5">
      <w:pPr>
        <w:ind w:right="-709"/>
      </w:pPr>
    </w:p>
    <w:p w14:paraId="1447993E" w14:textId="77777777" w:rsidR="00696ED5" w:rsidRDefault="00696ED5">
      <w:pPr>
        <w:ind w:right="-709"/>
      </w:pPr>
      <w:r>
        <w:t xml:space="preserve">Kerkeraads Vergadering gehouden te S. Michiels-Gestel den 22 September 1815. </w:t>
      </w:r>
    </w:p>
    <w:p w14:paraId="19CE9D91" w14:textId="77777777" w:rsidR="00696ED5" w:rsidRDefault="00696ED5">
      <w:pPr>
        <w:ind w:right="-709"/>
      </w:pPr>
      <w:r>
        <w:t>Praeses De Heer R. Schouten Deputater en Predikant te berlicum en Rosmalen.</w:t>
      </w:r>
    </w:p>
    <w:p w14:paraId="267F8670" w14:textId="77777777" w:rsidR="00696ED5" w:rsidRDefault="00696ED5">
      <w:pPr>
        <w:ind w:right="-709"/>
      </w:pPr>
      <w:r>
        <w:t xml:space="preserve">                                                        Art.1 </w:t>
      </w:r>
    </w:p>
    <w:p w14:paraId="05554A76" w14:textId="77777777" w:rsidR="00696ED5" w:rsidRDefault="00696ED5">
      <w:pPr>
        <w:ind w:right="-709"/>
      </w:pPr>
      <w:r>
        <w:t>Na het gebed waren alle overige Leden der Vergadering present.</w:t>
      </w:r>
    </w:p>
    <w:p w14:paraId="34164731" w14:textId="77777777" w:rsidR="00696ED5" w:rsidRDefault="00696ED5">
      <w:pPr>
        <w:ind w:right="-709"/>
      </w:pPr>
      <w:r>
        <w:t xml:space="preserve">                                                         Art.2</w:t>
      </w:r>
    </w:p>
    <w:p w14:paraId="55B5F0BA" w14:textId="77777777" w:rsidR="00696ED5" w:rsidRDefault="00696ED5">
      <w:pPr>
        <w:ind w:right="-709"/>
      </w:pPr>
      <w:r>
        <w:t>Daar den Heere Proponent J.F.Hoss op den 4</w:t>
      </w:r>
      <w:r>
        <w:rPr>
          <w:vertAlign w:val="superscript"/>
        </w:rPr>
        <w:t>e</w:t>
      </w:r>
      <w:r>
        <w:t xml:space="preserve"> Augustus laatstleden met algemeene stemmen tot Herder en Leraar dezer gemeente was beroepen dan voor voors. beroep heeft moeten bedanken, uit hoofde zijn </w:t>
      </w:r>
      <w:r>
        <w:lastRenderedPageBreak/>
        <w:t>Eerwaarde vier dagen te voren een beroep als Predikant in de Gemeente van Reesse in Gelderland had aangenomen, zo is het oogmerk dezer vergadering het beroepen van eenen anderen Predikant in plaats van opgemelde Heer J.F.Hoss.</w:t>
      </w:r>
    </w:p>
    <w:p w14:paraId="3FE0E5D0" w14:textId="77777777" w:rsidR="00696ED5" w:rsidRDefault="00696ED5">
      <w:pPr>
        <w:ind w:right="-709"/>
      </w:pPr>
      <w:r>
        <w:t xml:space="preserve">                                                        Art. 3</w:t>
      </w:r>
    </w:p>
    <w:p w14:paraId="31DD3906" w14:textId="77777777" w:rsidR="00696ED5" w:rsidRDefault="00696ED5">
      <w:pPr>
        <w:ind w:right="-709"/>
      </w:pPr>
      <w:r>
        <w:t>De Vergadering de Acte der Verleende Handopening tot het doen der nieuwe beroeping gezien en geexamineerd, en daar uit de gegeven Vrijheid tot het doen dezer beroeping opgemerkt hebbende , maakte men voor eerst een zestal, waarop gebragt wierden de Heeren</w:t>
      </w:r>
    </w:p>
    <w:p w14:paraId="0EE17A91" w14:textId="77777777" w:rsidR="00696ED5" w:rsidRDefault="00696ED5">
      <w:pPr>
        <w:ind w:right="-709"/>
      </w:pPr>
      <w:r>
        <w:t xml:space="preserve">           J. van Aaken, Proponent in het Classis van Gouda en Schoonhoven</w:t>
      </w:r>
    </w:p>
    <w:p w14:paraId="7B27C8EA" w14:textId="77777777" w:rsidR="00696ED5" w:rsidRDefault="00696ED5">
      <w:pPr>
        <w:ind w:right="-709"/>
      </w:pPr>
      <w:r>
        <w:t xml:space="preserve">           Duizer Proponent in het Classis van Gorinchem</w:t>
      </w:r>
    </w:p>
    <w:p w14:paraId="4053BAB6" w14:textId="77777777" w:rsidR="00696ED5" w:rsidRDefault="00696ED5">
      <w:pPr>
        <w:ind w:right="-709"/>
      </w:pPr>
      <w:r>
        <w:t xml:space="preserve">           G. Kort Proponent in het Classis van Arnhem</w:t>
      </w:r>
    </w:p>
    <w:p w14:paraId="672E9BC6" w14:textId="77777777" w:rsidR="00696ED5" w:rsidRDefault="00696ED5">
      <w:pPr>
        <w:numPr>
          <w:ilvl w:val="0"/>
          <w:numId w:val="79"/>
        </w:numPr>
        <w:spacing w:after="0" w:line="240" w:lineRule="auto"/>
        <w:ind w:right="-709"/>
      </w:pPr>
      <w:r>
        <w:t>Soetermeer Proponent in het Classis van Schieland</w:t>
      </w:r>
    </w:p>
    <w:p w14:paraId="021AFBF6" w14:textId="77777777" w:rsidR="00696ED5" w:rsidRDefault="00696ED5">
      <w:pPr>
        <w:ind w:left="660" w:right="-709"/>
      </w:pPr>
      <w:r>
        <w:t>J.G. Neuman Proponent onder het Classis van Amersfoort</w:t>
      </w:r>
    </w:p>
    <w:p w14:paraId="6040B799" w14:textId="77777777" w:rsidR="00696ED5" w:rsidRDefault="00696ED5">
      <w:pPr>
        <w:ind w:left="660" w:right="-709"/>
      </w:pPr>
      <w:r>
        <w:t>Borgstein Proponent in het Classis van Utregt.</w:t>
      </w:r>
    </w:p>
    <w:p w14:paraId="2DD0615F" w14:textId="77777777" w:rsidR="00696ED5" w:rsidRDefault="00696ED5">
      <w:pPr>
        <w:ind w:right="-709"/>
      </w:pPr>
      <w:r>
        <w:t xml:space="preserve">                                                       Art. 4</w:t>
      </w:r>
    </w:p>
    <w:p w14:paraId="2E343C80" w14:textId="77777777" w:rsidR="00696ED5" w:rsidRDefault="00696ED5">
      <w:pPr>
        <w:ind w:right="-709"/>
      </w:pPr>
      <w:r>
        <w:t>Dit verminderd zijnde tot een drietal waarop de Heeren</w:t>
      </w:r>
    </w:p>
    <w:p w14:paraId="2501BCD0" w14:textId="77777777" w:rsidR="00696ED5" w:rsidRDefault="00696ED5">
      <w:pPr>
        <w:ind w:right="-709"/>
      </w:pPr>
      <w:r>
        <w:t xml:space="preserve">           J. van Aaken</w:t>
      </w:r>
    </w:p>
    <w:p w14:paraId="4EB547E3" w14:textId="77777777" w:rsidR="00696ED5" w:rsidRDefault="00696ED5">
      <w:pPr>
        <w:numPr>
          <w:ilvl w:val="0"/>
          <w:numId w:val="80"/>
        </w:numPr>
        <w:spacing w:after="0" w:line="240" w:lineRule="auto"/>
        <w:ind w:right="-709"/>
      </w:pPr>
      <w:r>
        <w:t xml:space="preserve">Zoetermeer </w:t>
      </w:r>
    </w:p>
    <w:p w14:paraId="1B939E84" w14:textId="77777777" w:rsidR="00696ED5" w:rsidRDefault="00696ED5">
      <w:pPr>
        <w:ind w:left="660" w:right="-709"/>
      </w:pPr>
      <w:r>
        <w:t>Borgstein</w:t>
      </w:r>
    </w:p>
    <w:p w14:paraId="0934F9A2" w14:textId="77777777" w:rsidR="00696ED5" w:rsidRDefault="00696ED5">
      <w:pPr>
        <w:ind w:left="660" w:right="-709"/>
      </w:pPr>
      <w:r>
        <w:t xml:space="preserve">                                            Art.5</w:t>
      </w:r>
    </w:p>
    <w:p w14:paraId="505980DC" w14:textId="77777777" w:rsidR="00696ED5" w:rsidRDefault="00696ED5">
      <w:pPr>
        <w:ind w:left="660" w:right="-709"/>
      </w:pPr>
      <w:r>
        <w:t>Wierd daar uit met volle eenparigheid van stemmen beroepen den Weleerwaarde Heer J.van Aaken, Proponent on het Eerwaarde Classis van Gouda en Schoonhoven</w:t>
      </w:r>
    </w:p>
    <w:p w14:paraId="14B15CEE" w14:textId="77777777" w:rsidR="00696ED5" w:rsidRDefault="00696ED5">
      <w:pPr>
        <w:ind w:left="660" w:right="-709"/>
      </w:pPr>
      <w:r>
        <w:t xml:space="preserve">                                            Art. 6</w:t>
      </w:r>
    </w:p>
    <w:p w14:paraId="7346C43D" w14:textId="77777777" w:rsidR="00696ED5" w:rsidRDefault="00696ED5">
      <w:pPr>
        <w:ind w:left="660" w:right="-709"/>
      </w:pPr>
      <w:r>
        <w:t xml:space="preserve">Voorts ging men over tot het concipieren en arresteren van eenen beroepsbrief , en eenen brief van kennis geving aan den beroepenen, dewelke geexpidieert  wierden. </w:t>
      </w:r>
    </w:p>
    <w:p w14:paraId="7CE357AF" w14:textId="77777777" w:rsidR="00696ED5" w:rsidRDefault="00696ED5">
      <w:pPr>
        <w:ind w:left="660" w:right="-709"/>
      </w:pPr>
      <w:r>
        <w:t xml:space="preserve">                                             Art. 7</w:t>
      </w:r>
    </w:p>
    <w:p w14:paraId="38A7DAC6" w14:textId="77777777" w:rsidR="00696ED5" w:rsidRDefault="00696ED5">
      <w:pPr>
        <w:ind w:left="660" w:right="-709"/>
      </w:pPr>
      <w:r>
        <w:t>Waarna, daar er niets verder voorkwam, betrekkelijk tot het oogmerk dezer Vergadering, dewelke, onore Solito, met dankzegging wierd gescheiden.</w:t>
      </w:r>
    </w:p>
    <w:p w14:paraId="1A809DB2" w14:textId="77777777" w:rsidR="00696ED5" w:rsidRDefault="00696ED5">
      <w:pPr>
        <w:ind w:left="660" w:right="-709"/>
      </w:pPr>
      <w:r>
        <w:t xml:space="preserve">Deze Acte, naar behoren gereserveerd zijnde, is dezelve ten bewijze van echtheid door ons Leden der Kerkenraad ondertekend. </w:t>
      </w:r>
    </w:p>
    <w:p w14:paraId="532E7F3E" w14:textId="77777777" w:rsidR="00696ED5" w:rsidRDefault="00696ED5">
      <w:pPr>
        <w:ind w:left="660" w:right="-709"/>
      </w:pPr>
      <w:r>
        <w:t xml:space="preserve">                                        R. Schouten Dep.Cl.    </w:t>
      </w:r>
    </w:p>
    <w:p w14:paraId="39D45599" w14:textId="77777777" w:rsidR="00696ED5" w:rsidRDefault="00696ED5">
      <w:pPr>
        <w:ind w:left="660" w:right="-709"/>
      </w:pPr>
      <w:r>
        <w:t xml:space="preserve">                                         J.Meurs, Diaken</w:t>
      </w:r>
    </w:p>
    <w:p w14:paraId="21E4B3E3" w14:textId="77777777" w:rsidR="00696ED5" w:rsidRDefault="00696ED5">
      <w:pPr>
        <w:ind w:left="660" w:right="-709"/>
      </w:pPr>
      <w:r>
        <w:t xml:space="preserve">                                         H. van Vugt Diaken</w:t>
      </w:r>
    </w:p>
    <w:p w14:paraId="5DD5D51E" w14:textId="77777777" w:rsidR="00696ED5" w:rsidRDefault="00696ED5">
      <w:pPr>
        <w:ind w:left="660" w:right="-709"/>
      </w:pPr>
      <w:r>
        <w:t xml:space="preserve">                                         T.H. v.d. Meer, Diaken</w:t>
      </w:r>
    </w:p>
    <w:p w14:paraId="6F5DCEF1" w14:textId="77777777" w:rsidR="00696ED5" w:rsidRDefault="00696ED5">
      <w:pPr>
        <w:ind w:left="660" w:right="-709"/>
      </w:pPr>
      <w:r>
        <w:t>…………………………………………………………………………………………</w:t>
      </w:r>
    </w:p>
    <w:p w14:paraId="7CD8D4BB" w14:textId="77777777" w:rsidR="00696ED5" w:rsidRDefault="00696ED5">
      <w:pPr>
        <w:ind w:left="660" w:right="-709"/>
      </w:pPr>
      <w:r>
        <w:t xml:space="preserve">1816. Den 24 Maart, des jaars 1816, ben ik  </w:t>
      </w:r>
      <w:r>
        <w:rPr>
          <w:u w:val="single"/>
        </w:rPr>
        <w:t>Johannes van Aaken,</w:t>
      </w:r>
      <w:r>
        <w:t xml:space="preserve"> herwaarts, als Proponent, onder de  </w:t>
      </w:r>
    </w:p>
    <w:p w14:paraId="2565FA67" w14:textId="77777777" w:rsidR="00696ED5" w:rsidRDefault="00696ED5">
      <w:pPr>
        <w:ind w:left="660" w:right="-709"/>
      </w:pPr>
      <w:r>
        <w:lastRenderedPageBreak/>
        <w:t xml:space="preserve">          E.Cl. van Gouda en Schoonhoven, den 22 September des vorigen jaars, met eenparige stemmen</w:t>
      </w:r>
    </w:p>
    <w:p w14:paraId="54440D9E" w14:textId="77777777" w:rsidR="00696ED5" w:rsidRDefault="00696ED5">
      <w:pPr>
        <w:ind w:left="660" w:right="-709"/>
      </w:pPr>
      <w:r>
        <w:t xml:space="preserve">          beroepen zijnde, alhier in den H. Dienst bevestigd, door mijnen E. Voorganger, den Heer C.W. </w:t>
      </w:r>
    </w:p>
    <w:p w14:paraId="51CB5C2F" w14:textId="77777777" w:rsidR="00696ED5" w:rsidRDefault="00696ED5">
      <w:pPr>
        <w:ind w:left="660" w:right="-709"/>
      </w:pPr>
      <w:r>
        <w:t xml:space="preserve">          Pape,  van hier, naar Heusden beroepen, welke bij die gelegenheid predikte, over Thess. 5.24.</w:t>
      </w:r>
    </w:p>
    <w:p w14:paraId="019C6599" w14:textId="77777777" w:rsidR="00696ED5" w:rsidRDefault="00696ED5">
      <w:pPr>
        <w:ind w:left="660" w:right="-709"/>
      </w:pPr>
      <w:r>
        <w:t xml:space="preserve">          h</w:t>
      </w:r>
      <w:r>
        <w:rPr>
          <w:u w:val="single"/>
        </w:rPr>
        <w:t>ij die roept is getrouw.</w:t>
      </w:r>
    </w:p>
    <w:p w14:paraId="67F24EFC" w14:textId="77777777" w:rsidR="00696ED5" w:rsidRDefault="00696ED5">
      <w:pPr>
        <w:ind w:left="660" w:right="-709"/>
      </w:pPr>
      <w:r>
        <w:t xml:space="preserve">          Waarna ik des na den middag, mijne bediening aanvaard heb met de woorden van Jezus</w:t>
      </w:r>
    </w:p>
    <w:p w14:paraId="55CD006C" w14:textId="77777777" w:rsidR="00696ED5" w:rsidRDefault="00696ED5">
      <w:pPr>
        <w:ind w:left="660" w:right="-709"/>
      </w:pPr>
      <w:r>
        <w:t xml:space="preserve">           Lucas 14, v. 25-35.</w:t>
      </w:r>
    </w:p>
    <w:p w14:paraId="34962399" w14:textId="77777777" w:rsidR="00696ED5" w:rsidRDefault="00696ED5">
      <w:pPr>
        <w:ind w:left="660" w:right="-709"/>
      </w:pPr>
      <w:r>
        <w:t xml:space="preserve">           Den 10 Mei 1816 werd ’t afsterven van den Weleerwaardigen en zeergeleerden Heer B. Bruist</w:t>
      </w:r>
    </w:p>
    <w:p w14:paraId="7EE081CA" w14:textId="77777777" w:rsidR="00696ED5" w:rsidRDefault="00696ED5">
      <w:pPr>
        <w:ind w:left="660" w:right="-709"/>
      </w:pPr>
      <w:r>
        <w:t xml:space="preserve">           Emeritus  Predikant alhier bekend gemaakt, door enen Brief van de Wed. des overledenen.</w:t>
      </w:r>
    </w:p>
    <w:p w14:paraId="05E02117" w14:textId="77777777" w:rsidR="00696ED5" w:rsidRDefault="00696ED5">
      <w:pPr>
        <w:numPr>
          <w:ilvl w:val="0"/>
          <w:numId w:val="81"/>
        </w:numPr>
        <w:spacing w:after="0" w:line="240" w:lineRule="auto"/>
        <w:ind w:right="-709"/>
      </w:pPr>
      <w:r>
        <w:t xml:space="preserve">Den 1 Augustus overleed alhier op den groten Ruwenberg de hoog Wel Geboren Heer </w:t>
      </w:r>
    </w:p>
    <w:p w14:paraId="026228D4" w14:textId="77777777" w:rsidR="00696ED5" w:rsidRDefault="00696ED5">
      <w:pPr>
        <w:pStyle w:val="Kop2"/>
        <w:rPr>
          <w:lang w:val="fr-FR"/>
        </w:rPr>
      </w:pPr>
      <w:r>
        <w:t xml:space="preserve">Paul Scipion Baron de Jaussaud de Grand Clarij, en werd op den 5 Augustus begraven. Zijn H.W.G. was geboortig van Nimes in Nederlanguedoc, had ruim 68 jaren ereikt, werd in den jare 1802 inwoonder van Gestel, en was sedert 8 jaren alhier Ouderling de Gereformeerde gemeente. </w:t>
      </w:r>
      <w:r>
        <w:rPr>
          <w:lang w:val="fr-FR"/>
        </w:rPr>
        <w:t>Multis ille bonis flebilis occidit</w:t>
      </w:r>
    </w:p>
    <w:p w14:paraId="0AC50CB5" w14:textId="77777777" w:rsidR="00696ED5" w:rsidRDefault="00696ED5">
      <w:pPr>
        <w:numPr>
          <w:ilvl w:val="0"/>
          <w:numId w:val="82"/>
        </w:numPr>
        <w:spacing w:after="0" w:line="240" w:lineRule="auto"/>
      </w:pPr>
      <w:r>
        <w:t>Den 3 September is alhier de H. Doop toegediend aan drie kinderen</w:t>
      </w:r>
    </w:p>
    <w:p w14:paraId="44853E5E" w14:textId="77777777" w:rsidR="00696ED5" w:rsidRDefault="00696ED5">
      <w:pPr>
        <w:ind w:left="690"/>
        <w:rPr>
          <w:lang w:val="fr-FR"/>
        </w:rPr>
      </w:pPr>
      <w:r>
        <w:t xml:space="preserve">                                   </w:t>
      </w:r>
      <w:r>
        <w:rPr>
          <w:lang w:val="fr-FR"/>
        </w:rPr>
        <w:t>Willem Meurs</w:t>
      </w:r>
    </w:p>
    <w:p w14:paraId="46B678FA" w14:textId="77777777" w:rsidR="00696ED5" w:rsidRDefault="00696ED5">
      <w:pPr>
        <w:ind w:left="690"/>
        <w:rPr>
          <w:lang w:val="fr-FR"/>
        </w:rPr>
      </w:pPr>
      <w:r>
        <w:rPr>
          <w:lang w:val="fr-FR"/>
        </w:rPr>
        <w:t xml:space="preserve">                                   Philibert Leijphart Berail</w:t>
      </w:r>
    </w:p>
    <w:p w14:paraId="614BDB65" w14:textId="77777777" w:rsidR="00696ED5" w:rsidRDefault="00696ED5">
      <w:pPr>
        <w:ind w:left="690"/>
      </w:pPr>
      <w:r>
        <w:rPr>
          <w:lang w:val="fr-FR"/>
        </w:rPr>
        <w:t xml:space="preserve">                                             </w:t>
      </w:r>
      <w:r>
        <w:t>en</w:t>
      </w:r>
    </w:p>
    <w:p w14:paraId="362CA3F5" w14:textId="77777777" w:rsidR="00696ED5" w:rsidRDefault="00696ED5">
      <w:pPr>
        <w:ind w:left="690"/>
      </w:pPr>
      <w:r>
        <w:t xml:space="preserve">                                   Helena Daman</w:t>
      </w:r>
    </w:p>
    <w:p w14:paraId="699AC7EA" w14:textId="77777777" w:rsidR="00696ED5" w:rsidRDefault="00696ED5">
      <w:pPr>
        <w:ind w:left="690"/>
      </w:pPr>
      <w:r>
        <w:t xml:space="preserve">           Zijnde zulks naar de kleinheid der gemeente eene grote zeldzaamheid, en daarom ook </w:t>
      </w:r>
    </w:p>
    <w:p w14:paraId="71F45B02" w14:textId="77777777" w:rsidR="00696ED5" w:rsidRDefault="00696ED5">
      <w:pPr>
        <w:ind w:left="690"/>
      </w:pPr>
      <w:r>
        <w:t xml:space="preserve">           der bijzondere aantekening alhier, waardig gekeurd. De Predikant handelde bij deze </w:t>
      </w:r>
    </w:p>
    <w:p w14:paraId="4654575C" w14:textId="77777777" w:rsidR="00696ED5" w:rsidRDefault="00696ED5">
      <w:pPr>
        <w:ind w:left="690"/>
      </w:pPr>
      <w:r>
        <w:t xml:space="preserve">           gelegenheid, over het gewigtig doel, hetwelk de Zaligmaker bij de instelling des H. </w:t>
      </w:r>
    </w:p>
    <w:p w14:paraId="2CA8332C" w14:textId="77777777" w:rsidR="00696ED5" w:rsidRDefault="00696ED5">
      <w:pPr>
        <w:ind w:left="690"/>
      </w:pPr>
      <w:r>
        <w:t xml:space="preserve">           Doopsel zich heeft voorgesteld, naar aanleiding van Romeinen VI: vers 3 “ofte en weet </w:t>
      </w:r>
    </w:p>
    <w:p w14:paraId="4BBFF527" w14:textId="77777777" w:rsidR="00696ED5" w:rsidRDefault="00696ED5">
      <w:pPr>
        <w:ind w:left="690"/>
      </w:pPr>
      <w:r>
        <w:t xml:space="preserve">           gij niet, dat zoo veel wij in Christus gedoopt zijn, wij in zijnen dood gedoopt zijn”.</w:t>
      </w:r>
    </w:p>
    <w:p w14:paraId="1E2CAEAA" w14:textId="77777777" w:rsidR="00696ED5" w:rsidRDefault="00696ED5">
      <w:pPr>
        <w:numPr>
          <w:ilvl w:val="0"/>
          <w:numId w:val="82"/>
        </w:numPr>
        <w:spacing w:after="0" w:line="240" w:lineRule="auto"/>
      </w:pPr>
      <w:r>
        <w:t>19 Februari heb ik Johaanes van Aaken, sedert 24 Maart 1816 Predikant in deze ge-</w:t>
      </w:r>
    </w:p>
    <w:p w14:paraId="33356CE7" w14:textId="77777777" w:rsidR="00696ED5" w:rsidRDefault="00696ED5">
      <w:pPr>
        <w:ind w:left="1290"/>
      </w:pPr>
      <w:r>
        <w:t>meente, het beroep als Predikant naar Boxtel ontvangen en aangenomen.</w:t>
      </w:r>
    </w:p>
    <w:p w14:paraId="239F95CA" w14:textId="77777777" w:rsidR="00696ED5" w:rsidRDefault="00696ED5">
      <w:pPr>
        <w:ind w:left="1290"/>
      </w:pPr>
      <w:r>
        <w:t>17 Mei ben ik met een eervol getuigschrift en onder zegebeden van mijne betrekking op deze gemeente ontslagen, door Ds. J.G. Hoogklimmer Predikant te Vucht, Consulent dezer gemeente en Ds. E. de Jong, Prof.en Predikant te ’s-Hertogenbosch Dep. Cl.</w:t>
      </w:r>
    </w:p>
    <w:p w14:paraId="3C421EE1" w14:textId="77777777" w:rsidR="00696ED5" w:rsidRDefault="00696ED5">
      <w:pPr>
        <w:ind w:left="1290"/>
      </w:pPr>
      <w:r>
        <w:t>20 Mei heb ik des namiddags mijn afscheid gepredikt met de woorden van Paulus 2 Corinth 12 vers 1a “Te roemen is mij waarlijk niet eerbaar.</w:t>
      </w:r>
    </w:p>
    <w:p w14:paraId="4FA775EE" w14:textId="77777777" w:rsidR="00696ED5" w:rsidRDefault="00696ED5">
      <w:r>
        <w:t xml:space="preserve">            </w:t>
      </w:r>
    </w:p>
    <w:p w14:paraId="6663FD48" w14:textId="77777777" w:rsidR="00696ED5" w:rsidRDefault="00696ED5">
      <w:pPr>
        <w:numPr>
          <w:ilvl w:val="0"/>
          <w:numId w:val="82"/>
        </w:numPr>
        <w:spacing w:after="0" w:line="240" w:lineRule="auto"/>
      </w:pPr>
      <w:r>
        <w:t xml:space="preserve">Den 10 Maart ben ik J.C. Masman, van Heumen en Groesbeek naar deze Gemeente van </w:t>
      </w:r>
    </w:p>
    <w:p w14:paraId="24F89A7C" w14:textId="77777777" w:rsidR="00696ED5" w:rsidRDefault="00696ED5">
      <w:pPr>
        <w:ind w:left="1290"/>
      </w:pPr>
      <w:r>
        <w:t xml:space="preserve">St. Michiels Gestel beroepen, in den H. Dienst bevestigd, door mijnen Geachten Voorganger Ds. Johannes van Aaken Pred. te Boxtel met de woorden uit Genesis </w:t>
      </w:r>
      <w:r>
        <w:lastRenderedPageBreak/>
        <w:t xml:space="preserve">hoofdst. IV, vers 26b, “doe begon men den naam des Heeren aan te roepen.”terwijl ik des namiddags mijn intrede deed met het bevel van J. aan Matheus gegeven Matt. IX vers 9b, </w:t>
      </w:r>
      <w:r>
        <w:rPr>
          <w:u w:val="single"/>
        </w:rPr>
        <w:t>Volg mij.</w:t>
      </w:r>
    </w:p>
    <w:p w14:paraId="704B4D07" w14:textId="77777777" w:rsidR="00696ED5" w:rsidRDefault="00696ED5">
      <w:pPr>
        <w:ind w:left="1290"/>
      </w:pPr>
      <w:r>
        <w:t>Ds. J.C. Masman is den 9den October 1849 alhier overleden</w:t>
      </w:r>
    </w:p>
    <w:p w14:paraId="13D6F869" w14:textId="77777777" w:rsidR="00696ED5" w:rsidRDefault="00696ED5">
      <w:pPr>
        <w:numPr>
          <w:ilvl w:val="0"/>
          <w:numId w:val="83"/>
        </w:numPr>
        <w:spacing w:after="0" w:line="240" w:lineRule="auto"/>
      </w:pPr>
      <w:r>
        <w:t xml:space="preserve">den 30sten Maart ben ik George Hendrik Brand, den 29sten December des vorigen jaars </w:t>
      </w:r>
    </w:p>
    <w:p w14:paraId="39049927" w14:textId="77777777" w:rsidR="00696ED5" w:rsidRDefault="00696ED5">
      <w:pPr>
        <w:ind w:left="1260"/>
      </w:pPr>
      <w:r>
        <w:t>van Ooy en Persingen naar deze gemeente van St. Michielsgestel  c.a. beroepen zijnde, door mijnen hooggeachten vriend Ds. J.A. van Walsum Pred. Te Vught alhier in de H. Dienst bevestigd met de woorden uit Lucas XII 35a “zoekt het koninkrijk Gods”terwijl ik des namiddags mijne intrede deed, waarbij ik ‘het bevel onzes Heeren”Marc.XVI 15,6 ‘predikt het evangelie”tot tekst had.</w:t>
      </w:r>
    </w:p>
    <w:p w14:paraId="0074522D" w14:textId="77777777" w:rsidR="00696ED5" w:rsidRDefault="00696ED5">
      <w:pPr>
        <w:pBdr>
          <w:bottom w:val="single" w:sz="6" w:space="1" w:color="auto"/>
        </w:pBdr>
        <w:ind w:left="1260"/>
      </w:pPr>
    </w:p>
    <w:p w14:paraId="09813622" w14:textId="77777777" w:rsidR="00696ED5" w:rsidRDefault="00696ED5">
      <w:pPr>
        <w:ind w:left="1260"/>
      </w:pPr>
    </w:p>
    <w:p w14:paraId="3D066928" w14:textId="77777777" w:rsidR="00696ED5" w:rsidRDefault="00696ED5">
      <w:pPr>
        <w:ind w:left="1260"/>
      </w:pPr>
    </w:p>
    <w:p w14:paraId="39FCE85B" w14:textId="77777777" w:rsidR="00696ED5" w:rsidRDefault="00696ED5">
      <w:pPr>
        <w:ind w:left="1290"/>
      </w:pPr>
      <w:r>
        <w:t xml:space="preserve">           Lijst van gedoopte kinderen welke men vergeten heeft, aan te tekenen.</w:t>
      </w:r>
    </w:p>
    <w:p w14:paraId="366AAB7F" w14:textId="77777777" w:rsidR="00696ED5" w:rsidRDefault="00696ED5">
      <w:pPr>
        <w:ind w:left="1290"/>
      </w:pPr>
    </w:p>
    <w:p w14:paraId="35420912" w14:textId="77777777" w:rsidR="00696ED5" w:rsidRDefault="00696ED5">
      <w:pPr>
        <w:ind w:left="1290"/>
      </w:pPr>
      <w:r>
        <w:t xml:space="preserve">                                       1811</w:t>
      </w:r>
    </w:p>
    <w:p w14:paraId="4162BA86" w14:textId="77777777" w:rsidR="00696ED5" w:rsidRDefault="00696ED5">
      <w:pPr>
        <w:pStyle w:val="Plattetekstinspringen"/>
      </w:pPr>
      <w:r>
        <w:t>26 December  Antonia Johanna, dochter van Adrianus de Reus, en Adriana v. Dijk E.L.door R. Schouten, Pred. te Berlicum.</w:t>
      </w:r>
    </w:p>
    <w:p w14:paraId="039A8F5C" w14:textId="77777777" w:rsidR="00696ED5" w:rsidRDefault="00696ED5">
      <w:pPr>
        <w:ind w:left="1290" w:hanging="581"/>
      </w:pPr>
      <w:r>
        <w:t xml:space="preserve">                                                  </w:t>
      </w:r>
    </w:p>
    <w:p w14:paraId="5B7A6661" w14:textId="77777777" w:rsidR="00696ED5" w:rsidRDefault="00696ED5">
      <w:pPr>
        <w:ind w:left="1290" w:hanging="581"/>
      </w:pPr>
      <w:r>
        <w:t xml:space="preserve">                                                  1812</w:t>
      </w:r>
    </w:p>
    <w:p w14:paraId="01B68CA8" w14:textId="77777777" w:rsidR="00696ED5" w:rsidRDefault="00696ED5">
      <w:pPr>
        <w:ind w:left="1290" w:hanging="581"/>
      </w:pPr>
      <w:r>
        <w:t>5 Augustus Josina Megelina, dochter van Antonie Wilhelmus Hiermans en Isabelle Elisabeth de Gier E.L.  als peter stond Adrianus de Gier</w:t>
      </w:r>
    </w:p>
    <w:p w14:paraId="533EAE58" w14:textId="77777777" w:rsidR="00696ED5" w:rsidRDefault="00696ED5">
      <w:pPr>
        <w:ind w:left="1290" w:hanging="581"/>
      </w:pPr>
      <w:r>
        <w:t>1 December Hendrika Johanna, dochter van Adrianus de Gier en Sabina Anchila Musquetier E.L. beide door D. Noorda Pred. te Heeswijk en Dinther.</w:t>
      </w:r>
    </w:p>
    <w:p w14:paraId="26B35158" w14:textId="77777777" w:rsidR="00696ED5" w:rsidRDefault="00696ED5">
      <w:pPr>
        <w:ind w:left="1290" w:hanging="581"/>
      </w:pPr>
      <w:r>
        <w:t xml:space="preserve">                                                    </w:t>
      </w:r>
    </w:p>
    <w:p w14:paraId="4844729D" w14:textId="77777777" w:rsidR="00696ED5" w:rsidRDefault="00696ED5">
      <w:pPr>
        <w:ind w:left="1290" w:hanging="581"/>
      </w:pPr>
      <w:r>
        <w:t xml:space="preserve">                                                   1813</w:t>
      </w:r>
    </w:p>
    <w:p w14:paraId="04EDBC1E" w14:textId="77777777" w:rsidR="00696ED5" w:rsidRDefault="00696ED5">
      <w:pPr>
        <w:ind w:left="1290" w:hanging="581"/>
      </w:pPr>
      <w:r>
        <w:t>11 Augustus Adrianus, zoon van Jan Marinus van der Meer en Helena Catherina v. Bergen, E.L. door Berkhout Pred. te Woudrichem</w:t>
      </w:r>
    </w:p>
    <w:p w14:paraId="2F567E86" w14:textId="77777777" w:rsidR="00696ED5" w:rsidRDefault="00696ED5">
      <w:pPr>
        <w:ind w:left="1290" w:hanging="581"/>
      </w:pPr>
    </w:p>
    <w:p w14:paraId="2440BA4A" w14:textId="77777777" w:rsidR="00696ED5" w:rsidRDefault="00696ED5">
      <w:pPr>
        <w:ind w:left="1290" w:hanging="581"/>
      </w:pPr>
    </w:p>
    <w:p w14:paraId="62377A07" w14:textId="77777777" w:rsidR="00696ED5" w:rsidRDefault="00696ED5">
      <w:pPr>
        <w:ind w:left="1290" w:hanging="581"/>
      </w:pPr>
      <w:r>
        <w:t xml:space="preserve">     Lijst der kinderen waaraan ik C.W.Pape Pred. alhier het bondzegel des Doops bediend heb.</w:t>
      </w:r>
    </w:p>
    <w:p w14:paraId="055153E2" w14:textId="77777777" w:rsidR="00696ED5" w:rsidRDefault="00696ED5">
      <w:pPr>
        <w:ind w:left="1290" w:hanging="581"/>
      </w:pPr>
      <w:r>
        <w:t xml:space="preserve">                                                                    </w:t>
      </w:r>
    </w:p>
    <w:p w14:paraId="1C0BC9D0" w14:textId="77777777" w:rsidR="00696ED5" w:rsidRDefault="00696ED5">
      <w:pPr>
        <w:ind w:left="1290" w:hanging="581"/>
      </w:pPr>
      <w:r>
        <w:t xml:space="preserve">                                                  1815</w:t>
      </w:r>
    </w:p>
    <w:p w14:paraId="0B49F9B2" w14:textId="77777777" w:rsidR="00696ED5" w:rsidRDefault="00696ED5">
      <w:pPr>
        <w:ind w:left="1290" w:hanging="581"/>
      </w:pPr>
      <w:r>
        <w:t>8 Jan 1815 gedoopt, geboren 6 Dec. 1814</w:t>
      </w:r>
    </w:p>
    <w:p w14:paraId="2FFCDFEE" w14:textId="77777777" w:rsidR="00696ED5" w:rsidRDefault="00696ED5">
      <w:pPr>
        <w:ind w:left="1290" w:hanging="581"/>
      </w:pPr>
      <w:r>
        <w:lastRenderedPageBreak/>
        <w:t xml:space="preserve">                 Maria Jacoba, dochter van Carel Philip Oerder, en Johanna Barbara, Catherina Puttekoffer, E.L. op Haanwijk.</w:t>
      </w:r>
    </w:p>
    <w:p w14:paraId="13278521" w14:textId="77777777" w:rsidR="00696ED5" w:rsidRDefault="00696ED5">
      <w:pPr>
        <w:ind w:left="1290" w:hanging="581"/>
      </w:pPr>
      <w:r>
        <w:t>21 Mei 1815 [geb. 19-02] Philippus Henricus zoon van Carel Willem Pape en Justina Jacoba de Bruyn E.L.</w:t>
      </w:r>
    </w:p>
    <w:p w14:paraId="6E2B0A64" w14:textId="77777777" w:rsidR="00696ED5" w:rsidRDefault="00696ED5">
      <w:pPr>
        <w:pBdr>
          <w:bottom w:val="single" w:sz="6" w:space="1" w:color="auto"/>
        </w:pBdr>
        <w:ind w:left="1290" w:hanging="581"/>
      </w:pPr>
    </w:p>
    <w:p w14:paraId="043AA281" w14:textId="77777777" w:rsidR="00696ED5" w:rsidRDefault="00696ED5">
      <w:pPr>
        <w:ind w:left="1290" w:hanging="581"/>
      </w:pPr>
    </w:p>
    <w:p w14:paraId="5878F239" w14:textId="77777777" w:rsidR="00696ED5" w:rsidRDefault="00696ED5">
      <w:pPr>
        <w:ind w:left="1290" w:hanging="581"/>
      </w:pPr>
      <w:r>
        <w:t>Lijst der kinderen waaraan ik Johannes van Aaken Pred. alhier het bondzegel des Doops bediend heb.</w:t>
      </w:r>
    </w:p>
    <w:p w14:paraId="32F159DD" w14:textId="77777777" w:rsidR="00696ED5" w:rsidRDefault="00696ED5">
      <w:pPr>
        <w:ind w:left="1290" w:hanging="581"/>
      </w:pPr>
    </w:p>
    <w:p w14:paraId="70112F00" w14:textId="77777777" w:rsidR="00696ED5" w:rsidRDefault="00696ED5">
      <w:pPr>
        <w:ind w:left="1290" w:hanging="581"/>
      </w:pPr>
      <w:r>
        <w:t xml:space="preserve">                                                 1816</w:t>
      </w:r>
    </w:p>
    <w:p w14:paraId="5E450A49" w14:textId="77777777" w:rsidR="00696ED5" w:rsidRDefault="00696ED5">
      <w:pPr>
        <w:ind w:left="1290" w:hanging="581"/>
      </w:pPr>
      <w:r>
        <w:t>25 November Metje, dochter van Adrianus de Reus, en Adriana van Dyk. E.L.</w:t>
      </w:r>
    </w:p>
    <w:p w14:paraId="19A872F4" w14:textId="77777777" w:rsidR="00696ED5" w:rsidRDefault="00696ED5">
      <w:pPr>
        <w:ind w:left="1290" w:hanging="581"/>
      </w:pPr>
      <w:r>
        <w:t>27 December Henrietta Hester, dochter van den Heer Daniel Gerrit des Tombes, en Vrouwe Cornelia Maria Verheyen van Citters. E.L.</w:t>
      </w:r>
    </w:p>
    <w:p w14:paraId="6E4ECBB6" w14:textId="77777777" w:rsidR="00696ED5" w:rsidRDefault="00696ED5">
      <w:pPr>
        <w:ind w:left="1290" w:hanging="581"/>
      </w:pPr>
    </w:p>
    <w:p w14:paraId="5FE9F37C" w14:textId="77777777" w:rsidR="00696ED5" w:rsidRDefault="00696ED5">
      <w:pPr>
        <w:ind w:left="1290" w:hanging="581"/>
      </w:pPr>
      <w:r>
        <w:t xml:space="preserve">                                                  1817</w:t>
      </w:r>
    </w:p>
    <w:p w14:paraId="2D2ECB51" w14:textId="77777777" w:rsidR="00696ED5" w:rsidRDefault="00696ED5">
      <w:pPr>
        <w:ind w:left="1290" w:hanging="581"/>
      </w:pPr>
      <w:r>
        <w:t>5 January  Maria Hitta, dochter van Johannes van Aaken, en Jezina Cornelia van Wilpe, E.L.</w:t>
      </w:r>
    </w:p>
    <w:p w14:paraId="773AB225" w14:textId="77777777" w:rsidR="00696ED5" w:rsidRDefault="00696ED5">
      <w:pPr>
        <w:ind w:left="1290" w:hanging="581"/>
      </w:pPr>
    </w:p>
    <w:p w14:paraId="21D13FD6" w14:textId="77777777" w:rsidR="00696ED5" w:rsidRDefault="00696ED5">
      <w:pPr>
        <w:ind w:left="1290" w:hanging="581"/>
      </w:pPr>
      <w:r>
        <w:t xml:space="preserve">                                                   1818</w:t>
      </w:r>
    </w:p>
    <w:p w14:paraId="738ABB19" w14:textId="77777777" w:rsidR="00696ED5" w:rsidRDefault="00696ED5">
      <w:pPr>
        <w:ind w:left="1290" w:hanging="581"/>
      </w:pPr>
      <w:r>
        <w:t>28 Junij   Sophia Carolina Wilhelmina , geboren 11 Junij 1818, dochter van den WelEdelen Heer Hendrik Willem Aalstius den Appel, en Vrouwe Sara Maria Bowiers. E.L.</w:t>
      </w:r>
    </w:p>
    <w:p w14:paraId="2C389D6D" w14:textId="77777777" w:rsidR="00696ED5" w:rsidRDefault="00696ED5">
      <w:pPr>
        <w:ind w:left="1290" w:hanging="581"/>
      </w:pPr>
      <w:r>
        <w:t>30 Augustus Maria Magrita, geboren den 25 Aug. Dochter van Adrianus de Reus en Adrianan van Dijk. E.L.</w:t>
      </w:r>
    </w:p>
    <w:p w14:paraId="12FC3571" w14:textId="77777777" w:rsidR="00696ED5" w:rsidRDefault="00696ED5">
      <w:pPr>
        <w:ind w:left="1290" w:hanging="581"/>
      </w:pPr>
      <w:r>
        <w:t>8 November Jacobus zoon van den Heer Philippus Henrikus Meurs en Vrouwe Eva Anna Helena Mekern E.L.</w:t>
      </w:r>
    </w:p>
    <w:p w14:paraId="709AF788" w14:textId="77777777" w:rsidR="00696ED5" w:rsidRDefault="00696ED5">
      <w:pPr>
        <w:ind w:left="1290" w:hanging="581"/>
      </w:pPr>
    </w:p>
    <w:p w14:paraId="04170130" w14:textId="77777777" w:rsidR="00696ED5" w:rsidRDefault="00696ED5">
      <w:pPr>
        <w:ind w:left="1290" w:hanging="581"/>
      </w:pPr>
      <w:r>
        <w:t xml:space="preserve">                                                   1820</w:t>
      </w:r>
    </w:p>
    <w:p w14:paraId="01954DC2" w14:textId="77777777" w:rsidR="00696ED5" w:rsidRDefault="00696ED5">
      <w:pPr>
        <w:ind w:left="1290" w:hanging="581"/>
      </w:pPr>
      <w:r>
        <w:t>2 Julij Jacoba, dochter van Adrianus de Reus en Adriana van Dijk. E.L.</w:t>
      </w:r>
    </w:p>
    <w:p w14:paraId="57D4AB3F" w14:textId="77777777" w:rsidR="00696ED5" w:rsidRDefault="00696ED5">
      <w:pPr>
        <w:ind w:left="1290" w:hanging="581"/>
      </w:pPr>
      <w:r>
        <w:t>3 September Willem, zoon van den Heer Philippus Henrikus Meurs, en Vrouwe Eva Anna Helena Mekern. E.L.</w:t>
      </w:r>
    </w:p>
    <w:p w14:paraId="14BA6A54" w14:textId="77777777" w:rsidR="00696ED5" w:rsidRDefault="00696ED5">
      <w:pPr>
        <w:ind w:left="1290" w:hanging="581"/>
      </w:pPr>
      <w:r>
        <w:t xml:space="preserve">          Philibert Lijphardt, zoon van den Heer Corneille Hipolite Berail, en Vrouwe Henderika Struuck van der Steege. E.L.</w:t>
      </w:r>
    </w:p>
    <w:p w14:paraId="4E8DE0AC" w14:textId="77777777" w:rsidR="00696ED5" w:rsidRDefault="00696ED5">
      <w:pPr>
        <w:ind w:left="1290" w:hanging="581"/>
      </w:pPr>
      <w:r>
        <w:t xml:space="preserve">          Helena, dochter van Johannes Bernardus Daman, en Geertrui Westerfeld. E.L.</w:t>
      </w:r>
    </w:p>
    <w:p w14:paraId="33F0FD41" w14:textId="77777777" w:rsidR="00696ED5" w:rsidRDefault="00696ED5">
      <w:pPr>
        <w:ind w:left="1290" w:hanging="581"/>
      </w:pPr>
    </w:p>
    <w:p w14:paraId="3F306720" w14:textId="77777777" w:rsidR="00696ED5" w:rsidRDefault="00696ED5">
      <w:pPr>
        <w:ind w:left="1290" w:hanging="581"/>
      </w:pPr>
    </w:p>
    <w:p w14:paraId="3EF11F86" w14:textId="77777777" w:rsidR="00696ED5" w:rsidRDefault="00696ED5">
      <w:pPr>
        <w:ind w:left="1290" w:hanging="581"/>
      </w:pPr>
      <w:r>
        <w:lastRenderedPageBreak/>
        <w:t xml:space="preserve">                                                  1821</w:t>
      </w:r>
    </w:p>
    <w:p w14:paraId="43533CE8" w14:textId="77777777" w:rsidR="00696ED5" w:rsidRDefault="00696ED5">
      <w:pPr>
        <w:ind w:left="1290" w:hanging="581"/>
      </w:pPr>
      <w:r>
        <w:t>1 April Nikolaas, zoon van Nikolaas van Beek en Johanna van Roekel. E.L.</w:t>
      </w:r>
    </w:p>
    <w:p w14:paraId="6B547954" w14:textId="77777777" w:rsidR="00696ED5" w:rsidRDefault="00696ED5">
      <w:pPr>
        <w:ind w:left="1290" w:hanging="581"/>
      </w:pPr>
      <w:r>
        <w:t>12 Augustus Paulus, zoon van Johannes Bernardus Daman en Geertrui Westerfeld. E.L. gedoopt door Ds. S.G. Hoogklimmer v.d.m. te Vucht.</w:t>
      </w:r>
    </w:p>
    <w:p w14:paraId="22BF7EAF" w14:textId="77777777" w:rsidR="00696ED5" w:rsidRDefault="00696ED5">
      <w:pPr>
        <w:ind w:left="1290" w:hanging="581"/>
      </w:pPr>
      <w:r>
        <w:t>16 September Cornelia, dochter van Adrianus de Reus en Adriana van Dijk E.L. gedoopt door Ds. J. van Aaken v.d.m. te Boxtel.</w:t>
      </w:r>
    </w:p>
    <w:p w14:paraId="276BBA18" w14:textId="77777777" w:rsidR="00696ED5" w:rsidRDefault="00696ED5">
      <w:pPr>
        <w:ind w:left="1290" w:hanging="581"/>
      </w:pPr>
    </w:p>
    <w:p w14:paraId="6ACEFF3C" w14:textId="77777777" w:rsidR="00696ED5" w:rsidRDefault="00696ED5">
      <w:pPr>
        <w:ind w:left="1290" w:hanging="581"/>
      </w:pPr>
      <w:r>
        <w:t xml:space="preserve">                                                   1822</w:t>
      </w:r>
    </w:p>
    <w:p w14:paraId="22229CCE" w14:textId="77777777" w:rsidR="00696ED5" w:rsidRDefault="00696ED5">
      <w:pPr>
        <w:ind w:left="1290" w:hanging="581"/>
      </w:pPr>
      <w:r>
        <w:t xml:space="preserve">7 April is geboren en den </w:t>
      </w:r>
    </w:p>
    <w:p w14:paraId="24E655FE" w14:textId="77777777" w:rsidR="00696ED5" w:rsidRDefault="00696ED5">
      <w:pPr>
        <w:ind w:left="1290" w:hanging="581"/>
      </w:pPr>
      <w:r>
        <w:t xml:space="preserve">12 Mey gedoopt eene dochter genaamd Geertruida Gijsberta waar van Vader is den WelEdGeb. Heer Corneille Hipolite Berail en Moeder vrouwe Henriette Struuck  van der Steege. E.L. bijden leden der Herv. Gemeente welke ook als getuigen over het kind gestaan hebben. </w:t>
      </w:r>
    </w:p>
    <w:p w14:paraId="337DABDE" w14:textId="77777777" w:rsidR="00696ED5" w:rsidRDefault="00696ED5">
      <w:pPr>
        <w:ind w:left="1290" w:hanging="581"/>
      </w:pPr>
    </w:p>
    <w:p w14:paraId="77373F22" w14:textId="77777777" w:rsidR="00696ED5" w:rsidRDefault="00696ED5">
      <w:pPr>
        <w:ind w:left="1290" w:hanging="581"/>
      </w:pPr>
      <w:r>
        <w:t xml:space="preserve">                                                   1823</w:t>
      </w:r>
    </w:p>
    <w:p w14:paraId="1D7DF33D" w14:textId="77777777" w:rsidR="00696ED5" w:rsidRDefault="00696ED5">
      <w:pPr>
        <w:ind w:left="1290" w:hanging="581"/>
      </w:pPr>
      <w:r>
        <w:t xml:space="preserve">16 Febr. Savonds om 10 uur is geboren en den </w:t>
      </w:r>
    </w:p>
    <w:p w14:paraId="03E9369E" w14:textId="77777777" w:rsidR="00696ED5" w:rsidRDefault="00696ED5">
      <w:pPr>
        <w:ind w:left="1290" w:hanging="581"/>
      </w:pPr>
      <w:r>
        <w:t>17</w:t>
      </w:r>
      <w:r>
        <w:rPr>
          <w:vertAlign w:val="superscript"/>
        </w:rPr>
        <w:t>de</w:t>
      </w:r>
      <w:r>
        <w:t xml:space="preserve">  gedoopt  Wilhelmina Otta dochter van Adrianus de Reus lidmaat der Hervormde Gemeente en Adriana van Dijk van de Roomsch Katholieke Gemeente E.L. vader stond als getuige.</w:t>
      </w:r>
    </w:p>
    <w:p w14:paraId="24E0FB81" w14:textId="77777777" w:rsidR="00696ED5" w:rsidRDefault="00696ED5">
      <w:pPr>
        <w:ind w:left="1290" w:hanging="581"/>
      </w:pPr>
      <w:r>
        <w:t>29 Maart smorgens om 5 uur is geboren en den</w:t>
      </w:r>
    </w:p>
    <w:p w14:paraId="661D4EDD" w14:textId="77777777" w:rsidR="00696ED5" w:rsidRDefault="00696ED5">
      <w:pPr>
        <w:ind w:left="1290" w:hanging="581"/>
      </w:pPr>
      <w:r>
        <w:t>31</w:t>
      </w:r>
      <w:r>
        <w:rPr>
          <w:vertAlign w:val="superscript"/>
        </w:rPr>
        <w:t>ste</w:t>
      </w:r>
      <w:r>
        <w:t xml:space="preserve"> gedoopt Fredrik Lodewijk zoon van Andries Pieters en Amelia Philiipina Staal , als getuige stond de vader, beiden waren van de Herv. Godsdienst doch geene lidmaten en ongehuwd.</w:t>
      </w:r>
    </w:p>
    <w:p w14:paraId="0D676DAC" w14:textId="77777777" w:rsidR="00696ED5" w:rsidRDefault="00696ED5">
      <w:pPr>
        <w:ind w:left="1290" w:hanging="581"/>
      </w:pPr>
      <w:r>
        <w:t xml:space="preserve">13 Mei is geboren en den </w:t>
      </w:r>
    </w:p>
    <w:p w14:paraId="53E71CDA" w14:textId="77777777" w:rsidR="00696ED5" w:rsidRDefault="00696ED5">
      <w:pPr>
        <w:ind w:left="1290" w:hanging="581"/>
      </w:pPr>
      <w:r>
        <w:t>15 Junij gedoopt Pierre Paul zoon van den Heer Corneille Hipolite Berail en Vrouwe Henriette  Struuck van der steege. E.L. als getuigen stonden benevens de vader en moeder, mede Pierre Paul berail alle leden der Herv. Gemeente. Overleden den 18 October 1823.</w:t>
      </w:r>
    </w:p>
    <w:p w14:paraId="644AA7F7" w14:textId="77777777" w:rsidR="00696ED5" w:rsidRDefault="00696ED5">
      <w:pPr>
        <w:ind w:left="1290" w:hanging="581"/>
      </w:pPr>
      <w:r>
        <w:t xml:space="preserve">1 oct. is en den </w:t>
      </w:r>
    </w:p>
    <w:p w14:paraId="1F1AA798" w14:textId="77777777" w:rsidR="00696ED5" w:rsidRDefault="00696ED5">
      <w:pPr>
        <w:ind w:left="1290" w:hanging="581"/>
      </w:pPr>
      <w:r>
        <w:t>19</w:t>
      </w:r>
      <w:r>
        <w:rPr>
          <w:vertAlign w:val="superscript"/>
        </w:rPr>
        <w:t>e</w:t>
      </w:r>
      <w:r>
        <w:t xml:space="preserve">     gedoopt Jan zoon van Nicolaas van beek van de Roomsche Godsdienst en Johanna van </w:t>
      </w:r>
    </w:p>
    <w:p w14:paraId="5C9C252B" w14:textId="77777777" w:rsidR="00696ED5" w:rsidRDefault="00696ED5">
      <w:pPr>
        <w:ind w:left="1290" w:hanging="581"/>
      </w:pPr>
      <w:r>
        <w:t xml:space="preserve">          Roekel E.L. de laatste lidmaat van onze Gemeente welke als moeder over haar kind tot getuige stond.</w:t>
      </w:r>
    </w:p>
    <w:p w14:paraId="6D4AD03D" w14:textId="77777777" w:rsidR="00696ED5" w:rsidRDefault="00696ED5">
      <w:pPr>
        <w:ind w:left="1290" w:hanging="581"/>
      </w:pPr>
    </w:p>
    <w:p w14:paraId="6A23AA65" w14:textId="77777777" w:rsidR="00696ED5" w:rsidRDefault="00696ED5">
      <w:pPr>
        <w:ind w:left="1290" w:hanging="581"/>
      </w:pPr>
      <w:r>
        <w:t xml:space="preserve">                                                   1824</w:t>
      </w:r>
    </w:p>
    <w:p w14:paraId="754CD6CE" w14:textId="77777777" w:rsidR="00696ED5" w:rsidRDefault="00696ED5">
      <w:pPr>
        <w:ind w:left="1290" w:hanging="581"/>
      </w:pPr>
      <w:r>
        <w:t xml:space="preserve">          is geboren en den</w:t>
      </w:r>
    </w:p>
    <w:p w14:paraId="1FD98F2E" w14:textId="77777777" w:rsidR="00696ED5" w:rsidRDefault="00696ED5">
      <w:pPr>
        <w:ind w:left="1290" w:hanging="581"/>
      </w:pPr>
      <w:r>
        <w:lastRenderedPageBreak/>
        <w:t>14 Maart gedoopt Christiaan zoon van Andries Pieters en Amelia Philippina Staal als getuigen stonden de vader en moeder beiden van de Hervormde Godsdienst, doch ongehuwd. Dit kind is den 27 december overleden.</w:t>
      </w:r>
    </w:p>
    <w:p w14:paraId="78569260" w14:textId="77777777" w:rsidR="00696ED5" w:rsidRDefault="00696ED5">
      <w:pPr>
        <w:ind w:left="1290" w:hanging="581"/>
      </w:pPr>
      <w:r>
        <w:t>Junij  is  geboren en den</w:t>
      </w:r>
    </w:p>
    <w:p w14:paraId="2C3A75B2" w14:textId="77777777" w:rsidR="00696ED5" w:rsidRDefault="00696ED5">
      <w:pPr>
        <w:ind w:left="1290" w:hanging="581"/>
      </w:pPr>
      <w:r>
        <w:t>4 Julij gedoopt Anna Henrietta Wilhelmina dochter van den Heer Philippus Henrikus Meurs en Vrouwe Eva Anna Helena Mekern. E.L. als getuigen stonden de Vader en Moeder beiden leden dezer Gemeente, overleden 1825.</w:t>
      </w:r>
    </w:p>
    <w:p w14:paraId="59C1FB37" w14:textId="77777777" w:rsidR="00696ED5" w:rsidRDefault="00696ED5">
      <w:pPr>
        <w:ind w:left="1290" w:hanging="581"/>
      </w:pPr>
      <w:r>
        <w:t>12 Sept. is gedoopt Teunis zoon van Govert Buys en Geertruy Groeneveld E.L. beiden leden der Gem. stonden als getuigen.</w:t>
      </w:r>
    </w:p>
    <w:p w14:paraId="01CF46C0" w14:textId="77777777" w:rsidR="00696ED5" w:rsidRDefault="00696ED5">
      <w:pPr>
        <w:ind w:left="1290" w:hanging="581"/>
      </w:pPr>
    </w:p>
    <w:p w14:paraId="07D9D818" w14:textId="77777777" w:rsidR="00696ED5" w:rsidRDefault="00696ED5">
      <w:pPr>
        <w:ind w:left="1290" w:hanging="581"/>
      </w:pPr>
      <w:r>
        <w:t xml:space="preserve">                                                    1825</w:t>
      </w:r>
    </w:p>
    <w:p w14:paraId="4B43C7DE" w14:textId="77777777" w:rsidR="00696ED5" w:rsidRDefault="00696ED5">
      <w:pPr>
        <w:ind w:left="1290" w:hanging="581"/>
      </w:pPr>
      <w:r>
        <w:t>27 Maart is gedoopt Pierre Paul zoon van den Heer Corneille Hipolite Berail en Vrouwe Henriette Struuck van der Steegen E.L. als getuigen stonden de beide ouders mede namens Pierre Paul Berail alle leden dezer Gemeente overleden 19 April 1826.</w:t>
      </w:r>
    </w:p>
    <w:p w14:paraId="0257747F" w14:textId="77777777" w:rsidR="00696ED5" w:rsidRDefault="00696ED5">
      <w:pPr>
        <w:ind w:left="1290" w:hanging="581"/>
      </w:pPr>
      <w:r>
        <w:t>24 Julij is te Schijndel gedoopt Christina Wilhelmina dchter van de Heer Baron van Geusau.</w:t>
      </w:r>
    </w:p>
    <w:p w14:paraId="701CE30E" w14:textId="77777777" w:rsidR="00696ED5" w:rsidRDefault="00696ED5">
      <w:pPr>
        <w:ind w:left="1290" w:hanging="581"/>
      </w:pPr>
      <w:r>
        <w:t>25 Nov. is gedoopt Anna Elisabeth dochter van Carolus Alexander van Latum en Gerritje Stokkers  waarvan laatstgenoemde  de moeder op den 14 November overleden is, beiden waren lidmaten E.L. als getuigen stonden de Vader en Gerritje Dirkse mede lidmaat der Herv. Gemeente.</w:t>
      </w:r>
    </w:p>
    <w:p w14:paraId="1F3F95C3" w14:textId="77777777" w:rsidR="00696ED5" w:rsidRDefault="00696ED5">
      <w:pPr>
        <w:ind w:left="1290" w:hanging="581"/>
      </w:pPr>
      <w:r>
        <w:t>16 oct. geboren en den</w:t>
      </w:r>
    </w:p>
    <w:p w14:paraId="65612631" w14:textId="77777777" w:rsidR="00696ED5" w:rsidRDefault="00696ED5">
      <w:pPr>
        <w:ind w:left="1290" w:hanging="581"/>
      </w:pPr>
      <w:r>
        <w:t>23 oct.  gedoopt Karolina Dochter van Andries Pieters en Amelia Philippina Staal de vader stond daarbij als getuige doch ongehuwd.</w:t>
      </w:r>
    </w:p>
    <w:p w14:paraId="5B030329" w14:textId="77777777" w:rsidR="00696ED5" w:rsidRDefault="00696ED5">
      <w:pPr>
        <w:ind w:left="1290" w:hanging="581"/>
      </w:pPr>
    </w:p>
    <w:p w14:paraId="1D9D222D" w14:textId="77777777" w:rsidR="00696ED5" w:rsidRDefault="00696ED5">
      <w:pPr>
        <w:ind w:left="1290" w:hanging="581"/>
      </w:pPr>
      <w:r>
        <w:t xml:space="preserve">                                               </w:t>
      </w:r>
    </w:p>
    <w:p w14:paraId="3034C980" w14:textId="77777777" w:rsidR="00696ED5" w:rsidRDefault="00696ED5">
      <w:pPr>
        <w:ind w:left="1290" w:hanging="581"/>
      </w:pPr>
    </w:p>
    <w:p w14:paraId="74231355" w14:textId="77777777" w:rsidR="00696ED5" w:rsidRDefault="00696ED5">
      <w:pPr>
        <w:ind w:left="1290" w:hanging="581"/>
      </w:pPr>
      <w:r>
        <w:t xml:space="preserve">                                                        1826</w:t>
      </w:r>
    </w:p>
    <w:p w14:paraId="00A989EF" w14:textId="77777777" w:rsidR="00696ED5" w:rsidRDefault="00696ED5">
      <w:pPr>
        <w:ind w:left="1290" w:hanging="581"/>
      </w:pPr>
      <w:r>
        <w:t xml:space="preserve">               Geboren en den </w:t>
      </w:r>
    </w:p>
    <w:p w14:paraId="031D5897" w14:textId="77777777" w:rsidR="00696ED5" w:rsidRDefault="00696ED5">
      <w:pPr>
        <w:ind w:left="1290" w:hanging="581"/>
      </w:pPr>
      <w:r>
        <w:t>29 Sept.   gedoopt Cornelie Henriette dochter van den heer Corneille Hipolite Berail en Vrouwe Henriette Struuck van der Steegen E.L. als getuigen stonden de beide ouders leden van deze Gemeente.</w:t>
      </w:r>
    </w:p>
    <w:p w14:paraId="17DC4644" w14:textId="77777777" w:rsidR="00696ED5" w:rsidRDefault="00696ED5">
      <w:pPr>
        <w:ind w:left="1290" w:hanging="581"/>
      </w:pPr>
    </w:p>
    <w:p w14:paraId="78806086" w14:textId="77777777" w:rsidR="00696ED5" w:rsidRDefault="00696ED5">
      <w:pPr>
        <w:ind w:left="1290" w:hanging="581"/>
      </w:pPr>
      <w:r>
        <w:t xml:space="preserve">                                                         1827</w:t>
      </w:r>
    </w:p>
    <w:p w14:paraId="7003E09C" w14:textId="77777777" w:rsidR="00696ED5" w:rsidRDefault="00696ED5">
      <w:pPr>
        <w:ind w:left="1290" w:hanging="581"/>
      </w:pPr>
      <w:r>
        <w:t xml:space="preserve">                Geboren en den </w:t>
      </w:r>
    </w:p>
    <w:p w14:paraId="5FCCC6DE" w14:textId="77777777" w:rsidR="00696ED5" w:rsidRDefault="00696ED5">
      <w:pPr>
        <w:ind w:left="1290" w:hanging="581"/>
      </w:pPr>
      <w:r>
        <w:t>21 Jan.   Gedoopt Antje dochter van Nicolaas van Beek van de Roomsche godsdienst en Johanna van Roekel E.L. de laatste lidmaat van onze Hervormde Gemeente welke als moeder over haar kind tot getuige stond.</w:t>
      </w:r>
    </w:p>
    <w:p w14:paraId="4DF618C6" w14:textId="77777777" w:rsidR="00696ED5" w:rsidRDefault="00696ED5">
      <w:pPr>
        <w:ind w:left="1290" w:hanging="581"/>
      </w:pPr>
      <w:r>
        <w:lastRenderedPageBreak/>
        <w:t xml:space="preserve">                  </w:t>
      </w:r>
    </w:p>
    <w:p w14:paraId="752153DF" w14:textId="77777777" w:rsidR="00696ED5" w:rsidRDefault="00696ED5">
      <w:pPr>
        <w:ind w:left="1290" w:hanging="581"/>
      </w:pPr>
      <w:r>
        <w:t xml:space="preserve">                  Geboren den 11 Junij</w:t>
      </w:r>
    </w:p>
    <w:p w14:paraId="1A9B7A17" w14:textId="77777777" w:rsidR="00696ED5" w:rsidRDefault="00696ED5">
      <w:pPr>
        <w:ind w:left="1290" w:hanging="581"/>
      </w:pPr>
      <w:r>
        <w:t>8 Julij   gedoopt Anna Henriette Wilhelmina dochter van den Heer Philippus Hendrikus Meurs en Vrouwe Eva Anna Helena Mekern E.L. als getuigen stonden de Vader en moeder beiden leden dezer Gemeente.</w:t>
      </w:r>
    </w:p>
    <w:p w14:paraId="59A7835E" w14:textId="77777777" w:rsidR="00696ED5" w:rsidRDefault="00696ED5">
      <w:pPr>
        <w:ind w:left="1290" w:hanging="581"/>
      </w:pPr>
    </w:p>
    <w:p w14:paraId="0A67A423" w14:textId="77777777" w:rsidR="00696ED5" w:rsidRDefault="00696ED5">
      <w:pPr>
        <w:ind w:left="1290" w:hanging="581"/>
      </w:pPr>
      <w:r>
        <w:t xml:space="preserve">                                                         1828</w:t>
      </w:r>
    </w:p>
    <w:p w14:paraId="45109746" w14:textId="77777777" w:rsidR="00696ED5" w:rsidRDefault="00696ED5">
      <w:pPr>
        <w:ind w:left="1290" w:hanging="581"/>
      </w:pPr>
      <w:r>
        <w:t>4 Febr. Geboren en den 25</w:t>
      </w:r>
      <w:r>
        <w:rPr>
          <w:vertAlign w:val="superscript"/>
        </w:rPr>
        <w:t>ste</w:t>
      </w:r>
      <w:r>
        <w:t xml:space="preserve"> gedoopt Louis Arnauld Zoon van den Heer Pierre Paul Berail en Marianna Sophia de Bruin E.L. beiden stonde getuigen zijnde ledematen.</w:t>
      </w:r>
    </w:p>
    <w:p w14:paraId="288839FD" w14:textId="77777777" w:rsidR="00696ED5" w:rsidRDefault="00696ED5">
      <w:pPr>
        <w:ind w:left="1290" w:hanging="581"/>
      </w:pPr>
      <w:r>
        <w:t>13 April gedoopt Cristina Margrita dochter van Carolus Alexander van Latum en Hendrina Damus E.L. als getuigen stonden de vader en moeder beiden leden dezer Gemeente.</w:t>
      </w:r>
    </w:p>
    <w:p w14:paraId="0D25656C" w14:textId="77777777" w:rsidR="00696ED5" w:rsidRDefault="00696ED5">
      <w:pPr>
        <w:ind w:left="1290" w:hanging="581"/>
      </w:pPr>
      <w:r>
        <w:t>21 mei                                    is geboren en den</w:t>
      </w:r>
    </w:p>
    <w:p w14:paraId="6EB090C9" w14:textId="77777777" w:rsidR="00696ED5" w:rsidRDefault="00696ED5">
      <w:pPr>
        <w:ind w:left="1290" w:hanging="581"/>
      </w:pPr>
      <w:r>
        <w:t>25 mei gedoopt Maria dochter van Andries Pieters en Amelia Philippina Staal . de Vader stond als getuige en Johanna van beek geb. Roekel lidmaat.</w:t>
      </w:r>
    </w:p>
    <w:p w14:paraId="06AF63D6" w14:textId="77777777" w:rsidR="00696ED5" w:rsidRDefault="00696ED5">
      <w:pPr>
        <w:ind w:left="1290" w:hanging="581"/>
      </w:pPr>
    </w:p>
    <w:p w14:paraId="1195C31D" w14:textId="77777777" w:rsidR="00696ED5" w:rsidRDefault="00696ED5">
      <w:pPr>
        <w:ind w:left="1290" w:hanging="581"/>
      </w:pPr>
      <w:r>
        <w:t xml:space="preserve">                                                         1829</w:t>
      </w:r>
    </w:p>
    <w:p w14:paraId="396AF61E" w14:textId="77777777" w:rsidR="00696ED5" w:rsidRDefault="00696ED5">
      <w:pPr>
        <w:ind w:left="1290" w:hanging="581"/>
      </w:pPr>
      <w:r>
        <w:t xml:space="preserve">6 Januarij  is geboren en den </w:t>
      </w:r>
    </w:p>
    <w:p w14:paraId="5770BAC8" w14:textId="77777777" w:rsidR="00696ED5" w:rsidRDefault="00696ED5">
      <w:pPr>
        <w:ind w:left="1290" w:hanging="581"/>
      </w:pPr>
      <w:r>
        <w:t>3</w:t>
      </w:r>
      <w:r>
        <w:rPr>
          <w:vertAlign w:val="superscript"/>
        </w:rPr>
        <w:t>de</w:t>
      </w:r>
      <w:r>
        <w:t xml:space="preserve"> April    gedoopt Antoinetta Philippina Dorothea dochter van den Heer Philippus Martinus van Meurs en Anna Margaretha Maihdelena Roode, doch ongehuwd, de Vader zijnde lidmaat stond als getuige.</w:t>
      </w:r>
    </w:p>
    <w:p w14:paraId="1ABA7B5A" w14:textId="77777777" w:rsidR="00696ED5" w:rsidRDefault="00696ED5">
      <w:pPr>
        <w:ind w:left="1290" w:hanging="581"/>
      </w:pPr>
      <w:r>
        <w:t xml:space="preserve">           Is  geboren en  den</w:t>
      </w:r>
    </w:p>
    <w:p w14:paraId="7F1AE65C" w14:textId="77777777" w:rsidR="00696ED5" w:rsidRDefault="00696ED5">
      <w:pPr>
        <w:ind w:left="1290" w:hanging="581"/>
      </w:pPr>
      <w:r>
        <w:t>24 mei  gedoopt Gerhard, Lambertus Comfusius en Leonora van Riet, E.L. waarvan de moeder overleden is, als getuigen stonden de Vader en de moeders zuster Mejufv. …………….van Riet, beide ledematen.</w:t>
      </w:r>
    </w:p>
    <w:p w14:paraId="4604603E" w14:textId="77777777" w:rsidR="00696ED5" w:rsidRDefault="00696ED5">
      <w:pPr>
        <w:ind w:left="1290" w:hanging="581"/>
      </w:pPr>
      <w:r>
        <w:t xml:space="preserve">            Geboren en den 15 Aug.</w:t>
      </w:r>
    </w:p>
    <w:p w14:paraId="30ECF813" w14:textId="77777777" w:rsidR="00696ED5" w:rsidRDefault="00696ED5">
      <w:pPr>
        <w:ind w:left="1290" w:hanging="581"/>
      </w:pPr>
      <w:r>
        <w:t>30 Augustus gedoopt Louis Zoon van den Heer Corneille Hypolite Berail en Vrouwe Henriette Struuck van der Steegen E.L. als getuigen stonden beide ouders leden van deze Gemeente benevens de Grootmoeder Weduwe Berail Geb. Bley.</w:t>
      </w:r>
    </w:p>
    <w:p w14:paraId="0DF5CAAB" w14:textId="77777777" w:rsidR="00696ED5" w:rsidRDefault="00696ED5">
      <w:pPr>
        <w:ind w:left="1290" w:hanging="581"/>
      </w:pPr>
    </w:p>
    <w:p w14:paraId="296CCCD4" w14:textId="77777777" w:rsidR="00696ED5" w:rsidRDefault="00696ED5">
      <w:pPr>
        <w:ind w:left="1290" w:hanging="581"/>
      </w:pPr>
      <w:r>
        <w:t xml:space="preserve">                                                           1830</w:t>
      </w:r>
    </w:p>
    <w:p w14:paraId="4DFA982A" w14:textId="77777777" w:rsidR="00696ED5" w:rsidRDefault="00696ED5">
      <w:pPr>
        <w:ind w:left="1290" w:hanging="581"/>
      </w:pPr>
      <w:r>
        <w:t>8 Januarij is geboren en den</w:t>
      </w:r>
    </w:p>
    <w:p w14:paraId="21AC511C" w14:textId="77777777" w:rsidR="00696ED5" w:rsidRDefault="00696ED5">
      <w:pPr>
        <w:ind w:left="1290" w:hanging="581"/>
      </w:pPr>
      <w:r>
        <w:t xml:space="preserve">17    “        gedoopt Elisabeth dochter van Andries Pieters en Amelia Philippina Staal de Vader   </w:t>
      </w:r>
    </w:p>
    <w:p w14:paraId="6AB06E72" w14:textId="77777777" w:rsidR="00696ED5" w:rsidRDefault="00696ED5">
      <w:pPr>
        <w:ind w:left="1290" w:hanging="581"/>
      </w:pPr>
      <w:r>
        <w:t xml:space="preserve">                  en Moeder stonden als getuige Johanna Roekel lidmaat doch ongehuwd.</w:t>
      </w:r>
    </w:p>
    <w:p w14:paraId="0D89EC00" w14:textId="77777777" w:rsidR="00696ED5" w:rsidRDefault="00696ED5">
      <w:pPr>
        <w:ind w:left="1290" w:hanging="581"/>
      </w:pPr>
      <w:r>
        <w:t>30 Jan:      is geboren en den</w:t>
      </w:r>
    </w:p>
    <w:p w14:paraId="7F2F74A4" w14:textId="77777777" w:rsidR="00696ED5" w:rsidRDefault="00696ED5">
      <w:pPr>
        <w:ind w:left="1290" w:hanging="581"/>
      </w:pPr>
      <w:r>
        <w:t xml:space="preserve">7 Febr.      Gedoopt. Antonie zoon van Nicolaas van Beek van de Roomsche Godsd. en Johanna   </w:t>
      </w:r>
    </w:p>
    <w:p w14:paraId="5A9AC411" w14:textId="77777777" w:rsidR="00696ED5" w:rsidRDefault="00696ED5">
      <w:pPr>
        <w:ind w:left="1290" w:hanging="581"/>
      </w:pPr>
      <w:r>
        <w:lastRenderedPageBreak/>
        <w:t xml:space="preserve">                 Roekel E.L. zijnde lidmaat, moeder en getuige.</w:t>
      </w:r>
    </w:p>
    <w:p w14:paraId="7E60B031" w14:textId="77777777" w:rsidR="00696ED5" w:rsidRDefault="00696ED5">
      <w:pPr>
        <w:ind w:left="1290" w:hanging="581"/>
      </w:pPr>
    </w:p>
    <w:p w14:paraId="5E5436D8" w14:textId="77777777" w:rsidR="00696ED5" w:rsidRDefault="00696ED5">
      <w:pPr>
        <w:ind w:left="1290" w:hanging="581"/>
      </w:pPr>
      <w:r>
        <w:t xml:space="preserve">                                                             1831</w:t>
      </w:r>
    </w:p>
    <w:p w14:paraId="5FC8DDCD" w14:textId="77777777" w:rsidR="00696ED5" w:rsidRDefault="00696ED5">
      <w:pPr>
        <w:ind w:left="1290" w:hanging="581"/>
      </w:pPr>
      <w:r>
        <w:t xml:space="preserve">13 Aug.    is geboren en den </w:t>
      </w:r>
    </w:p>
    <w:p w14:paraId="37F1D970" w14:textId="77777777" w:rsidR="00696ED5" w:rsidRDefault="00696ED5">
      <w:pPr>
        <w:ind w:left="1290" w:hanging="581"/>
      </w:pPr>
      <w:r>
        <w:t>11 Sept.    gedoopt Wilhelmina Carolina Hendrika dochter van den heer Corneille Hypolite Berail en Vrouwe Henriette Struuck van der Steegen E.L. is ten doop gehouden door den Heer Willem Carel Hendrik Faulitau de Bruin, als getuigen stonden beide de ouderen leden van deze Gemeente.</w:t>
      </w:r>
    </w:p>
    <w:p w14:paraId="542F80F7" w14:textId="77777777" w:rsidR="00696ED5" w:rsidRDefault="00696ED5">
      <w:pPr>
        <w:ind w:left="1290" w:hanging="581"/>
      </w:pPr>
      <w:r>
        <w:t xml:space="preserve">                                                            1833</w:t>
      </w:r>
    </w:p>
    <w:p w14:paraId="3D73776C" w14:textId="77777777" w:rsidR="00696ED5" w:rsidRDefault="00696ED5">
      <w:pPr>
        <w:ind w:left="1290" w:hanging="581"/>
      </w:pPr>
      <w:r>
        <w:t>28</w:t>
      </w:r>
      <w:r>
        <w:rPr>
          <w:vertAlign w:val="superscript"/>
        </w:rPr>
        <w:t>ste</w:t>
      </w:r>
      <w:r>
        <w:t xml:space="preserve"> Julij  Is alhier gedoopt een bejaarde man met name Jan de Boer na alvorens tot lidmaat der Christelijke Gemeente te zijn aangenomen blijvende volgens zijn verlangen behoren tot de belijdenis der B.B. doopsgezinden.</w:t>
      </w:r>
    </w:p>
    <w:p w14:paraId="11B92F19" w14:textId="77777777" w:rsidR="00696ED5" w:rsidRDefault="00696ED5">
      <w:pPr>
        <w:ind w:left="1290" w:hanging="581"/>
      </w:pPr>
      <w:r>
        <w:t xml:space="preserve">          Extract afgegeven 2 Dec. 1833.</w:t>
      </w:r>
    </w:p>
    <w:p w14:paraId="085082CA" w14:textId="77777777" w:rsidR="00696ED5" w:rsidRDefault="00696ED5">
      <w:pPr>
        <w:ind w:left="1290" w:hanging="581"/>
      </w:pPr>
      <w:r>
        <w:t>25 Aug.    Is gedoopt Rollina, Anna, Maria dochter van den Heer Corneille Hypolite Berail en Vrouwe Henriette Struuck van der Steegen E.L. is ten doop gehouden door Mej. Rollina Anna Maria Faulitau de Bruin welke benevens de Ouderen als getuige stond met dezelve lidmaten der Herv. Gemeente.</w:t>
      </w:r>
    </w:p>
    <w:p w14:paraId="13B63569" w14:textId="77777777" w:rsidR="00696ED5" w:rsidRDefault="00696ED5">
      <w:pPr>
        <w:ind w:left="1290" w:hanging="581"/>
      </w:pPr>
      <w:r>
        <w:t>27 Oct.     is gedoopt Daniel, Casper Willem zoon van Johannes Súterland Wagtmeester  bij de Batterij antillen No. 2  en Dorothea Elizabeth Wilhelmina Hinsen E.L. beide leden der Herv. Gemeente als getuigen stonden de Vader en Moeder.</w:t>
      </w:r>
    </w:p>
    <w:p w14:paraId="502BAF32" w14:textId="77777777" w:rsidR="00696ED5" w:rsidRDefault="00696ED5">
      <w:pPr>
        <w:ind w:left="1290" w:hanging="581"/>
      </w:pPr>
      <w:r>
        <w:t>21 Oct.     is geboren en den</w:t>
      </w:r>
    </w:p>
    <w:p w14:paraId="36ECF7E4" w14:textId="77777777" w:rsidR="00696ED5" w:rsidRDefault="00696ED5">
      <w:pPr>
        <w:ind w:left="1290" w:hanging="581"/>
      </w:pPr>
      <w:r>
        <w:t xml:space="preserve">3 Nov.       gedoopt Maria Wilhelmina dochter van Arie de Bruin en Wilhelmina Elisabeth </w:t>
      </w:r>
    </w:p>
    <w:p w14:paraId="3BEEC0CB" w14:textId="77777777" w:rsidR="00696ED5" w:rsidRDefault="00696ED5">
      <w:pPr>
        <w:ind w:left="1290" w:hanging="581"/>
      </w:pPr>
      <w:r>
        <w:t xml:space="preserve">                  Rûbsamen E.L. beiden leden der Herv. Gem. als getuigen stonden de Vader en </w:t>
      </w:r>
    </w:p>
    <w:p w14:paraId="5166F2DA" w14:textId="77777777" w:rsidR="00696ED5" w:rsidRDefault="00696ED5">
      <w:pPr>
        <w:ind w:left="1290" w:hanging="581"/>
      </w:pPr>
      <w:r>
        <w:t xml:space="preserve">                  Moeder.</w:t>
      </w:r>
    </w:p>
    <w:p w14:paraId="757F7D7E" w14:textId="77777777" w:rsidR="00696ED5" w:rsidRDefault="00696ED5">
      <w:pPr>
        <w:ind w:left="1290" w:hanging="581"/>
      </w:pPr>
    </w:p>
    <w:p w14:paraId="36FE44FB" w14:textId="77777777" w:rsidR="00696ED5" w:rsidRDefault="00696ED5">
      <w:pPr>
        <w:numPr>
          <w:ilvl w:val="0"/>
          <w:numId w:val="84"/>
        </w:numPr>
        <w:spacing w:after="0" w:line="240" w:lineRule="auto"/>
      </w:pPr>
      <w:r>
        <w:t>den</w:t>
      </w:r>
    </w:p>
    <w:p w14:paraId="53A934EA" w14:textId="77777777" w:rsidR="00696ED5" w:rsidRDefault="00696ED5">
      <w:pPr>
        <w:ind w:left="709"/>
      </w:pPr>
      <w:r>
        <w:t>24 Oct.       is geboren en den</w:t>
      </w:r>
    </w:p>
    <w:p w14:paraId="1D5FC5C8" w14:textId="77777777" w:rsidR="00696ED5" w:rsidRDefault="00696ED5">
      <w:pPr>
        <w:ind w:left="709"/>
      </w:pPr>
      <w:r>
        <w:t xml:space="preserve">3 Nov.        gedoopt Maria Louisa dochter van Johanny Ludovicus Smulders en Anna  </w:t>
      </w:r>
    </w:p>
    <w:p w14:paraId="7E335C26" w14:textId="77777777" w:rsidR="00696ED5" w:rsidRDefault="00696ED5">
      <w:pPr>
        <w:ind w:left="709"/>
      </w:pPr>
      <w:r>
        <w:t xml:space="preserve">                   Boulonois E.L. de moeder lidmaat der Herv. Gemeente de vader Roomsch, als</w:t>
      </w:r>
    </w:p>
    <w:p w14:paraId="13631D7C" w14:textId="77777777" w:rsidR="00696ED5" w:rsidRDefault="00696ED5">
      <w:pPr>
        <w:ind w:left="709"/>
      </w:pPr>
      <w:r>
        <w:t xml:space="preserve">                   getuige stond …………Boulonois lidmaat.</w:t>
      </w:r>
    </w:p>
    <w:p w14:paraId="5C6EE54D" w14:textId="77777777" w:rsidR="00696ED5" w:rsidRDefault="00696ED5">
      <w:pPr>
        <w:ind w:left="709"/>
      </w:pPr>
    </w:p>
    <w:p w14:paraId="255FB136" w14:textId="77777777" w:rsidR="00696ED5" w:rsidRDefault="00696ED5">
      <w:pPr>
        <w:numPr>
          <w:ilvl w:val="0"/>
          <w:numId w:val="84"/>
        </w:numPr>
        <w:spacing w:after="0" w:line="240" w:lineRule="auto"/>
      </w:pPr>
      <w:r>
        <w:t>den</w:t>
      </w:r>
    </w:p>
    <w:p w14:paraId="631E3038" w14:textId="77777777" w:rsidR="00696ED5" w:rsidRDefault="00696ED5">
      <w:pPr>
        <w:ind w:left="709"/>
      </w:pPr>
      <w:r>
        <w:t xml:space="preserve">Maart         is geboren en den </w:t>
      </w:r>
    </w:p>
    <w:p w14:paraId="182CB8C0" w14:textId="77777777" w:rsidR="00696ED5" w:rsidRDefault="00696ED5">
      <w:pPr>
        <w:ind w:left="709"/>
      </w:pPr>
      <w:r>
        <w:t>23 Maart    gedoopt, Andries zoon van Andries Pieters [overleden den ..Febr. ……..l.l.] en</w:t>
      </w:r>
    </w:p>
    <w:p w14:paraId="06B86084" w14:textId="77777777" w:rsidR="00696ED5" w:rsidRDefault="00696ED5">
      <w:pPr>
        <w:ind w:left="709"/>
      </w:pPr>
      <w:r>
        <w:t xml:space="preserve">                  Amelie Philippine Staal, als getuige stond over dit kind laatstgenoemde, Moeder.</w:t>
      </w:r>
    </w:p>
    <w:p w14:paraId="6A5B555B" w14:textId="77777777" w:rsidR="00696ED5" w:rsidRDefault="00696ED5">
      <w:pPr>
        <w:ind w:left="709"/>
      </w:pPr>
      <w:r>
        <w:lastRenderedPageBreak/>
        <w:t>1</w:t>
      </w:r>
      <w:r>
        <w:rPr>
          <w:vertAlign w:val="superscript"/>
        </w:rPr>
        <w:t>ste</w:t>
      </w:r>
      <w:r>
        <w:t xml:space="preserve"> Mei      is geboren en den </w:t>
      </w:r>
    </w:p>
    <w:p w14:paraId="4CE6871C" w14:textId="77777777" w:rsidR="00696ED5" w:rsidRDefault="00696ED5">
      <w:pPr>
        <w:ind w:left="709"/>
      </w:pPr>
      <w:r>
        <w:t>4</w:t>
      </w:r>
      <w:r>
        <w:rPr>
          <w:vertAlign w:val="superscript"/>
        </w:rPr>
        <w:t>de</w:t>
      </w:r>
      <w:r>
        <w:t xml:space="preserve">  “          gedoopt Maria Elizabeth dochter van Arie Vossers  militair bij de 17</w:t>
      </w:r>
      <w:r>
        <w:rPr>
          <w:vertAlign w:val="superscript"/>
        </w:rPr>
        <w:t>e</w:t>
      </w:r>
      <w:r>
        <w:t xml:space="preserve"> Afdeeling</w:t>
      </w:r>
    </w:p>
    <w:p w14:paraId="42DA0B19" w14:textId="77777777" w:rsidR="00696ED5" w:rsidRDefault="00696ED5">
      <w:pPr>
        <w:ind w:left="709"/>
      </w:pPr>
      <w:r>
        <w:t xml:space="preserve">                  en Wilhelmina Kleppers E.L. als getuigen stonden de Vader en Catharina Zorger.</w:t>
      </w:r>
    </w:p>
    <w:p w14:paraId="41E89453" w14:textId="77777777" w:rsidR="00696ED5" w:rsidRDefault="00696ED5">
      <w:pPr>
        <w:ind w:left="709"/>
      </w:pPr>
    </w:p>
    <w:p w14:paraId="128F109E" w14:textId="77777777" w:rsidR="00696ED5" w:rsidRDefault="00696ED5">
      <w:pPr>
        <w:ind w:left="709"/>
      </w:pPr>
      <w:r>
        <w:t>1835</w:t>
      </w:r>
    </w:p>
    <w:p w14:paraId="157D366C" w14:textId="77777777" w:rsidR="00696ED5" w:rsidRDefault="00696ED5">
      <w:pPr>
        <w:ind w:left="709"/>
      </w:pPr>
      <w:r>
        <w:t xml:space="preserve">7 Junij        is geboren en den </w:t>
      </w:r>
    </w:p>
    <w:p w14:paraId="7F9D8979" w14:textId="77777777" w:rsidR="00696ED5" w:rsidRDefault="00696ED5">
      <w:pPr>
        <w:ind w:left="709"/>
      </w:pPr>
      <w:r>
        <w:t>28</w:t>
      </w:r>
      <w:r>
        <w:rPr>
          <w:vertAlign w:val="superscript"/>
        </w:rPr>
        <w:t>ste</w:t>
      </w:r>
      <w:r>
        <w:t xml:space="preserve"> “         gedoopt Philipina Ludia Gardina dochter van Matthijs Dirk Knip en Cornelia </w:t>
      </w:r>
    </w:p>
    <w:p w14:paraId="59AFE8A8" w14:textId="77777777" w:rsidR="00696ED5" w:rsidRDefault="00696ED5">
      <w:pPr>
        <w:ind w:left="709"/>
      </w:pPr>
      <w:r>
        <w:t xml:space="preserve">                   Adriana van Hosten E.L. als getuigen stonden de beide ouderen lidmaten wonende</w:t>
      </w:r>
    </w:p>
    <w:p w14:paraId="4C7D5F0E" w14:textId="77777777" w:rsidR="00696ED5" w:rsidRDefault="00696ED5">
      <w:pPr>
        <w:ind w:left="709"/>
      </w:pPr>
      <w:r>
        <w:t xml:space="preserve">                   te Vught.</w:t>
      </w:r>
    </w:p>
    <w:p w14:paraId="00B476C1" w14:textId="77777777" w:rsidR="00696ED5" w:rsidRDefault="00696ED5">
      <w:pPr>
        <w:ind w:left="709"/>
      </w:pPr>
    </w:p>
    <w:p w14:paraId="263C7559" w14:textId="77777777" w:rsidR="00696ED5" w:rsidRDefault="00696ED5">
      <w:pPr>
        <w:ind w:left="709"/>
      </w:pPr>
      <w:r>
        <w:t>1836</w:t>
      </w:r>
    </w:p>
    <w:p w14:paraId="786EA9C0" w14:textId="77777777" w:rsidR="00696ED5" w:rsidRDefault="00696ED5">
      <w:pPr>
        <w:ind w:left="709"/>
      </w:pPr>
      <w:r>
        <w:t>Julij            is geboren en den</w:t>
      </w:r>
    </w:p>
    <w:p w14:paraId="48732EF6" w14:textId="77777777" w:rsidR="00696ED5" w:rsidRDefault="00696ED5">
      <w:pPr>
        <w:ind w:left="709"/>
      </w:pPr>
      <w:r>
        <w:t>14 Aug.      gedoopt Corneille Hipolite zoon van den heer Corneille Hipolite Berail en Vrouwe</w:t>
      </w:r>
    </w:p>
    <w:p w14:paraId="05DD6D83" w14:textId="77777777" w:rsidR="00696ED5" w:rsidRDefault="00696ED5">
      <w:pPr>
        <w:ind w:left="709"/>
      </w:pPr>
      <w:r>
        <w:t xml:space="preserve">                   Henriette Struuck van der Steegen E.L. als getuigen stonden beiden de ouders</w:t>
      </w:r>
    </w:p>
    <w:p w14:paraId="1ABEDB69" w14:textId="77777777" w:rsidR="00696ED5" w:rsidRDefault="00696ED5">
      <w:pPr>
        <w:ind w:left="709"/>
      </w:pPr>
      <w:r>
        <w:t xml:space="preserve">                   Ledematen.</w:t>
      </w:r>
    </w:p>
    <w:p w14:paraId="26F4140D" w14:textId="77777777" w:rsidR="00696ED5" w:rsidRDefault="00696ED5">
      <w:pPr>
        <w:ind w:left="709"/>
      </w:pPr>
      <w:r>
        <w:t xml:space="preserve">Sept            is geboren en den </w:t>
      </w:r>
    </w:p>
    <w:p w14:paraId="7CB20671" w14:textId="77777777" w:rsidR="00696ED5" w:rsidRDefault="00696ED5">
      <w:pPr>
        <w:ind w:left="709"/>
      </w:pPr>
      <w:r>
        <w:t>2 Oct.         gedoopt Helena Aleida dochter van Leendert van Daalen en Aaltje de Ruiter E.L.</w:t>
      </w:r>
    </w:p>
    <w:p w14:paraId="54AE2771" w14:textId="77777777" w:rsidR="00696ED5" w:rsidRDefault="00696ED5">
      <w:pPr>
        <w:ind w:left="709"/>
      </w:pPr>
      <w:r>
        <w:t xml:space="preserve">                   als getuigen stonden de beide ouders Ledematen .overleden den 4</w:t>
      </w:r>
      <w:r>
        <w:rPr>
          <w:vertAlign w:val="superscript"/>
        </w:rPr>
        <w:t>e</w:t>
      </w:r>
      <w:r>
        <w:t xml:space="preserve"> Nov. 1836.</w:t>
      </w:r>
    </w:p>
    <w:p w14:paraId="382C06C6" w14:textId="77777777" w:rsidR="00696ED5" w:rsidRDefault="00696ED5">
      <w:pPr>
        <w:ind w:left="709"/>
      </w:pPr>
      <w:r>
        <w:t>4</w:t>
      </w:r>
      <w:r>
        <w:rPr>
          <w:vertAlign w:val="superscript"/>
        </w:rPr>
        <w:t>e</w:t>
      </w:r>
      <w:r>
        <w:t xml:space="preserve"> Nov.       is geboren en den</w:t>
      </w:r>
    </w:p>
    <w:p w14:paraId="0C0CA2EA" w14:textId="77777777" w:rsidR="00696ED5" w:rsidRDefault="00696ED5">
      <w:pPr>
        <w:ind w:left="709"/>
      </w:pPr>
      <w:r>
        <w:t>13</w:t>
      </w:r>
      <w:r>
        <w:rPr>
          <w:vertAlign w:val="superscript"/>
        </w:rPr>
        <w:t>e</w:t>
      </w:r>
      <w:r>
        <w:t xml:space="preserve"> :            gedoopt  Lambertus Gerardus zoon van Lambert Woudman Foerier bij Batt.Art.No  </w:t>
      </w:r>
    </w:p>
    <w:p w14:paraId="5BD29B56" w14:textId="77777777" w:rsidR="00696ED5" w:rsidRDefault="00696ED5">
      <w:pPr>
        <w:ind w:left="709"/>
      </w:pPr>
      <w:r>
        <w:t xml:space="preserve">                   8 en Marie Renalda Yernault E.L. als getuigen stonden de vader en Amalia </w:t>
      </w:r>
    </w:p>
    <w:p w14:paraId="399E1227" w14:textId="77777777" w:rsidR="00696ED5" w:rsidRDefault="00696ED5">
      <w:pPr>
        <w:ind w:left="709"/>
      </w:pPr>
      <w:r>
        <w:t xml:space="preserve">                   Philippina Staal Lidmaten. </w:t>
      </w:r>
    </w:p>
    <w:p w14:paraId="002B28D4" w14:textId="77777777" w:rsidR="00696ED5" w:rsidRDefault="00696ED5">
      <w:pPr>
        <w:ind w:left="709"/>
      </w:pPr>
    </w:p>
    <w:p w14:paraId="12CA0B82" w14:textId="77777777" w:rsidR="00696ED5" w:rsidRDefault="00696ED5">
      <w:pPr>
        <w:ind w:left="709"/>
      </w:pPr>
      <w:r>
        <w:t>1837</w:t>
      </w:r>
    </w:p>
    <w:p w14:paraId="6C28406F" w14:textId="77777777" w:rsidR="00696ED5" w:rsidRDefault="00696ED5">
      <w:pPr>
        <w:ind w:left="709"/>
      </w:pPr>
      <w:r>
        <w:t>Sept            is geboren en den</w:t>
      </w:r>
    </w:p>
    <w:p w14:paraId="5F3CD219" w14:textId="77777777" w:rsidR="00696ED5" w:rsidRDefault="00696ED5">
      <w:pPr>
        <w:ind w:left="709"/>
      </w:pPr>
      <w:r>
        <w:t>24</w:t>
      </w:r>
      <w:r>
        <w:rPr>
          <w:vertAlign w:val="superscript"/>
        </w:rPr>
        <w:t>ste</w:t>
      </w:r>
      <w:r>
        <w:t xml:space="preserve"> “         gedoopt Helena Aleida Gijsberta dochter van Leendert van Daalen en Aaltje de</w:t>
      </w:r>
    </w:p>
    <w:p w14:paraId="3B54EB2A" w14:textId="77777777" w:rsidR="00696ED5" w:rsidRDefault="00696ED5">
      <w:pPr>
        <w:ind w:left="709"/>
      </w:pPr>
      <w:r>
        <w:t xml:space="preserve">                   Ruiter E.L. als getuigen stonden de Vader en Moeder bij den  ledematen dezer</w:t>
      </w:r>
    </w:p>
    <w:p w14:paraId="43CE7B2E" w14:textId="77777777" w:rsidR="00696ED5" w:rsidRDefault="00696ED5">
      <w:pPr>
        <w:ind w:left="709"/>
      </w:pPr>
      <w:r>
        <w:t xml:space="preserve">                   Gemeente. Dit kind is overleden 1828.</w:t>
      </w:r>
    </w:p>
    <w:p w14:paraId="63587424" w14:textId="77777777" w:rsidR="00696ED5" w:rsidRDefault="00696ED5">
      <w:pPr>
        <w:ind w:left="709"/>
      </w:pPr>
    </w:p>
    <w:p w14:paraId="536C8083" w14:textId="77777777" w:rsidR="00696ED5" w:rsidRDefault="00696ED5">
      <w:pPr>
        <w:ind w:left="709"/>
      </w:pPr>
      <w:r>
        <w:t>1838</w:t>
      </w:r>
    </w:p>
    <w:p w14:paraId="048B0FF7" w14:textId="77777777" w:rsidR="00696ED5" w:rsidRDefault="00696ED5">
      <w:pPr>
        <w:ind w:left="709"/>
      </w:pPr>
      <w:r>
        <w:t>20 Oct.        is geboren en den</w:t>
      </w:r>
    </w:p>
    <w:p w14:paraId="65F01932" w14:textId="77777777" w:rsidR="00696ED5" w:rsidRDefault="00696ED5">
      <w:pPr>
        <w:ind w:left="709"/>
      </w:pPr>
      <w:r>
        <w:lastRenderedPageBreak/>
        <w:t xml:space="preserve">11 Nov.      gedoopt Henrij zoon van de Heer Corneille Hipolite Berail en Vrouwe Henriette                   </w:t>
      </w:r>
    </w:p>
    <w:p w14:paraId="47038248" w14:textId="77777777" w:rsidR="00696ED5" w:rsidRDefault="00696ED5">
      <w:pPr>
        <w:ind w:left="709"/>
      </w:pPr>
      <w:r>
        <w:t xml:space="preserve">                   Struick van der Stegen E.L. als getuigen stonden bijde ouders ledematen.</w:t>
      </w:r>
    </w:p>
    <w:p w14:paraId="6CA9EC4E" w14:textId="77777777" w:rsidR="00696ED5" w:rsidRDefault="00696ED5">
      <w:pPr>
        <w:ind w:left="709"/>
      </w:pPr>
      <w:r>
        <w:t>29 Oct.       is geboren en den</w:t>
      </w:r>
    </w:p>
    <w:p w14:paraId="4DDB589B" w14:textId="77777777" w:rsidR="00696ED5" w:rsidRDefault="00696ED5">
      <w:pPr>
        <w:ind w:left="709"/>
      </w:pPr>
      <w:r>
        <w:t>11 Nov.     gedoopt Gijsberta dochter van Leendert  van Daalen en Aaltje de Ruiter E.L.</w:t>
      </w:r>
    </w:p>
    <w:p w14:paraId="72E31E47" w14:textId="77777777" w:rsidR="00696ED5" w:rsidRDefault="00696ED5">
      <w:pPr>
        <w:ind w:left="709"/>
      </w:pPr>
      <w:r>
        <w:t xml:space="preserve">                   als getuigen stonden bij de ouders ledematen.</w:t>
      </w:r>
    </w:p>
    <w:p w14:paraId="0E0D802F" w14:textId="77777777" w:rsidR="00696ED5" w:rsidRDefault="00696ED5">
      <w:pPr>
        <w:ind w:left="709"/>
      </w:pPr>
      <w:r>
        <w:t>6 Dec.        Is geboren en den</w:t>
      </w:r>
    </w:p>
    <w:p w14:paraId="36FB3E40" w14:textId="77777777" w:rsidR="00696ED5" w:rsidRDefault="00696ED5">
      <w:pPr>
        <w:ind w:left="709"/>
      </w:pPr>
      <w:r>
        <w:t xml:space="preserve">13 Jan. </w:t>
      </w:r>
    </w:p>
    <w:p w14:paraId="5F8FF969" w14:textId="77777777" w:rsidR="00696ED5" w:rsidRDefault="00696ED5">
      <w:pPr>
        <w:numPr>
          <w:ilvl w:val="0"/>
          <w:numId w:val="85"/>
        </w:numPr>
        <w:spacing w:after="0" w:line="240" w:lineRule="auto"/>
      </w:pPr>
      <w:r>
        <w:t>is gedoopt Caspar Wouter Zoon van de Heer Wouter Hopmans en Vrouwe Gerarda</w:t>
      </w:r>
    </w:p>
    <w:p w14:paraId="31601B05" w14:textId="77777777" w:rsidR="00696ED5" w:rsidRDefault="00696ED5">
      <w:pPr>
        <w:ind w:left="1789"/>
      </w:pPr>
      <w:r>
        <w:t xml:space="preserve">Wilhelmina Hopmans Geb. Muller als getuigen stonden Vader en Moeder  en </w:t>
      </w:r>
    </w:p>
    <w:p w14:paraId="4EF95B8B" w14:textId="77777777" w:rsidR="00696ED5" w:rsidRDefault="00696ED5">
      <w:pPr>
        <w:ind w:left="1789"/>
      </w:pPr>
      <w:r>
        <w:t>Grootvader de Heer Caspar Hopmans ledematen.</w:t>
      </w:r>
    </w:p>
    <w:p w14:paraId="4F39BD56" w14:textId="77777777" w:rsidR="00696ED5" w:rsidRDefault="00696ED5">
      <w:r>
        <w:t xml:space="preserve">            13 Jan        is geboren te Breda en alhier</w:t>
      </w:r>
    </w:p>
    <w:p w14:paraId="75215DE9" w14:textId="77777777" w:rsidR="00696ED5" w:rsidRDefault="00696ED5">
      <w:r>
        <w:t xml:space="preserve">            19 Mei      is gedoopt Pierre Antoine Nicolaas zoon van de Heer F.Breekpot Capitein</w:t>
      </w:r>
    </w:p>
    <w:p w14:paraId="1C1CB366" w14:textId="77777777" w:rsidR="00696ED5" w:rsidRDefault="00696ED5">
      <w:r>
        <w:t xml:space="preserve">                             van het 4</w:t>
      </w:r>
      <w:r>
        <w:rPr>
          <w:vertAlign w:val="superscript"/>
        </w:rPr>
        <w:t>de</w:t>
      </w:r>
      <w:r>
        <w:t xml:space="preserve"> Bat. 8</w:t>
      </w:r>
      <w:r>
        <w:rPr>
          <w:vertAlign w:val="superscript"/>
        </w:rPr>
        <w:t>ste</w:t>
      </w:r>
      <w:r>
        <w:t xml:space="preserve"> Afdeeling Infanterie gecantoneerd aan Den Dungen en</w:t>
      </w:r>
    </w:p>
    <w:p w14:paraId="141B1E5C" w14:textId="77777777" w:rsidR="00696ED5" w:rsidRDefault="00696ED5">
      <w:r>
        <w:t xml:space="preserve">                             Vrouwe P.J.Stout E.L. Lidmaten. Beide ouders stonden als getuigen.</w:t>
      </w:r>
    </w:p>
    <w:p w14:paraId="6F685BC7" w14:textId="77777777" w:rsidR="00696ED5" w:rsidRDefault="00696ED5">
      <w:pPr>
        <w:ind w:firstLine="709"/>
      </w:pPr>
    </w:p>
    <w:p w14:paraId="1195CF84" w14:textId="77777777" w:rsidR="00696ED5" w:rsidRDefault="00696ED5">
      <w:pPr>
        <w:ind w:left="-142" w:firstLine="851"/>
      </w:pPr>
      <w:r>
        <w:t>1840</w:t>
      </w:r>
    </w:p>
    <w:p w14:paraId="3B46B5EC" w14:textId="77777777" w:rsidR="00696ED5" w:rsidRDefault="00696ED5">
      <w:pPr>
        <w:ind w:left="-142" w:firstLine="851"/>
      </w:pPr>
      <w:r>
        <w:t>5</w:t>
      </w:r>
      <w:r>
        <w:rPr>
          <w:vertAlign w:val="superscript"/>
        </w:rPr>
        <w:t>de</w:t>
      </w:r>
      <w:r>
        <w:t xml:space="preserve"> Aug.  is geboren en den</w:t>
      </w:r>
    </w:p>
    <w:p w14:paraId="22BDF6B4" w14:textId="77777777" w:rsidR="00696ED5" w:rsidRDefault="00696ED5">
      <w:pPr>
        <w:ind w:left="-142" w:firstLine="851"/>
      </w:pPr>
      <w:r>
        <w:t>23</w:t>
      </w:r>
      <w:r>
        <w:rPr>
          <w:vertAlign w:val="superscript"/>
        </w:rPr>
        <w:t>ste</w:t>
      </w:r>
      <w:r>
        <w:t xml:space="preserve"> Aug. gedoopt Elisabeth Mathilda Helena dochter van de Heer Wouter Hopmans en                                               </w:t>
      </w:r>
    </w:p>
    <w:p w14:paraId="6CAE144E" w14:textId="77777777" w:rsidR="00696ED5" w:rsidRDefault="00696ED5">
      <w:pPr>
        <w:ind w:left="1789"/>
      </w:pPr>
      <w:r>
        <w:t>Vrouwe Gerarda Wilhelmina Hopmans geb. Muller als getuigen stonden vader</w:t>
      </w:r>
    </w:p>
    <w:p w14:paraId="6D4DE806" w14:textId="77777777" w:rsidR="00696ED5" w:rsidRDefault="00696ED5">
      <w:pPr>
        <w:ind w:left="1789"/>
      </w:pPr>
      <w:r>
        <w:t>En moeder E.L. leden der Herv. Gem.</w:t>
      </w:r>
    </w:p>
    <w:p w14:paraId="60CB1967" w14:textId="77777777" w:rsidR="00696ED5" w:rsidRDefault="00696ED5">
      <w:r>
        <w:t xml:space="preserve">           24</w:t>
      </w:r>
      <w:r>
        <w:rPr>
          <w:vertAlign w:val="superscript"/>
        </w:rPr>
        <w:t>ste</w:t>
      </w:r>
      <w:r>
        <w:t xml:space="preserve"> Dec.  Is geboren en den</w:t>
      </w:r>
    </w:p>
    <w:p w14:paraId="6A9A5B8F" w14:textId="77777777" w:rsidR="00696ED5" w:rsidRDefault="00696ED5">
      <w:r>
        <w:t xml:space="preserve">           10 Jan 1841 gedoopt Johannes zoon van Leendert van Daalen en Aaltje de Ruiter E.L.</w:t>
      </w:r>
    </w:p>
    <w:p w14:paraId="3EB7604E" w14:textId="77777777" w:rsidR="00696ED5" w:rsidRDefault="00696ED5">
      <w:r>
        <w:t xml:space="preserve">                             als getuigen stonden de beide ouders Ledematen</w:t>
      </w:r>
    </w:p>
    <w:p w14:paraId="1BF664A2" w14:textId="77777777" w:rsidR="00696ED5" w:rsidRDefault="00696ED5">
      <w:r>
        <w:t xml:space="preserve">            23 Nov.    is geboren en den</w:t>
      </w:r>
    </w:p>
    <w:p w14:paraId="567F5B97" w14:textId="77777777" w:rsidR="00696ED5" w:rsidRDefault="00696ED5">
      <w:r>
        <w:t xml:space="preserve">            25 Dec.    Gedoopt Wilhelmus zoon van Willem Orban en Johanna Vos E.L. als getuigen</w:t>
      </w:r>
    </w:p>
    <w:p w14:paraId="6EE9874B" w14:textId="77777777" w:rsidR="00696ED5" w:rsidRDefault="00696ED5">
      <w:r>
        <w:t xml:space="preserve">                            stonden de vader en Aaltje de Ruiter Vrouw van L.van Daalen bij de Ledematen</w:t>
      </w:r>
    </w:p>
    <w:p w14:paraId="0FF8477A" w14:textId="77777777" w:rsidR="00696ED5" w:rsidRDefault="00696ED5">
      <w:r>
        <w:t xml:space="preserve">            </w:t>
      </w:r>
    </w:p>
    <w:p w14:paraId="42DAD748" w14:textId="77777777" w:rsidR="00696ED5" w:rsidRDefault="00696ED5">
      <w:r>
        <w:t xml:space="preserve">            1842</w:t>
      </w:r>
    </w:p>
    <w:p w14:paraId="6081B554" w14:textId="77777777" w:rsidR="00696ED5" w:rsidRDefault="00696ED5">
      <w:r>
        <w:t xml:space="preserve">            11 Jan     is geboren en den </w:t>
      </w:r>
    </w:p>
    <w:p w14:paraId="6B163EFD" w14:textId="77777777" w:rsidR="00696ED5" w:rsidRDefault="00696ED5">
      <w:r>
        <w:t xml:space="preserve">             16</w:t>
      </w:r>
      <w:r>
        <w:rPr>
          <w:vertAlign w:val="superscript"/>
        </w:rPr>
        <w:t>de</w:t>
      </w:r>
      <w:r>
        <w:t xml:space="preserve">        Leendert zoon van Leendert van Daalen en Aaltje de Ruiter E.L. beiden ledematen</w:t>
      </w:r>
    </w:p>
    <w:p w14:paraId="4F7B6A31" w14:textId="77777777" w:rsidR="00696ED5" w:rsidRDefault="00696ED5">
      <w:r>
        <w:t xml:space="preserve">                           stonden als getuigen.</w:t>
      </w:r>
    </w:p>
    <w:p w14:paraId="4CA5C46C" w14:textId="77777777" w:rsidR="00696ED5" w:rsidRDefault="00696ED5">
      <w:r>
        <w:lastRenderedPageBreak/>
        <w:t xml:space="preserve">            Junij        is geboren en den</w:t>
      </w:r>
    </w:p>
    <w:p w14:paraId="0E6D4F49" w14:textId="77777777" w:rsidR="00696ED5" w:rsidRDefault="00696ED5">
      <w:r>
        <w:t xml:space="preserve">            3 Julij      Pieter Lodewijk zoon van de Hr. Wouter Hopmans en Gerharda wilhelmina</w:t>
      </w:r>
    </w:p>
    <w:p w14:paraId="12875427" w14:textId="77777777" w:rsidR="00696ED5" w:rsidRDefault="00696ED5">
      <w:pPr>
        <w:pStyle w:val="Kop3"/>
      </w:pPr>
      <w:r>
        <w:t xml:space="preserve">              Hopmans geb. Muller bijde ledematen. Vader en Moeder stonden als</w:t>
      </w:r>
    </w:p>
    <w:p w14:paraId="6CB40B38" w14:textId="77777777" w:rsidR="00696ED5" w:rsidRDefault="00696ED5">
      <w:pPr>
        <w:ind w:left="708"/>
      </w:pPr>
      <w:r>
        <w:t xml:space="preserve">              getuigen..</w:t>
      </w:r>
    </w:p>
    <w:p w14:paraId="521F663E" w14:textId="77777777" w:rsidR="00696ED5" w:rsidRDefault="00696ED5">
      <w:pPr>
        <w:numPr>
          <w:ilvl w:val="0"/>
          <w:numId w:val="86"/>
        </w:numPr>
        <w:spacing w:after="0" w:line="240" w:lineRule="auto"/>
      </w:pPr>
      <w:r>
        <w:t xml:space="preserve">Dec.  Is geboren en den </w:t>
      </w:r>
    </w:p>
    <w:p w14:paraId="19A23EF4" w14:textId="77777777" w:rsidR="00696ED5" w:rsidRDefault="00696ED5">
      <w:pPr>
        <w:ind w:left="708"/>
      </w:pPr>
      <w:r>
        <w:t>11</w:t>
      </w:r>
      <w:r>
        <w:rPr>
          <w:vertAlign w:val="superscript"/>
        </w:rPr>
        <w:t>de</w:t>
      </w:r>
      <w:r>
        <w:t xml:space="preserve">         gedoopt Florus zoon van Leendert van Daalen en Aaltje de Ruiter E.L. beide</w:t>
      </w:r>
    </w:p>
    <w:p w14:paraId="0055D5BC" w14:textId="77777777" w:rsidR="00696ED5" w:rsidRDefault="00696ED5">
      <w:pPr>
        <w:ind w:left="708"/>
      </w:pPr>
      <w:r>
        <w:t xml:space="preserve">               ledematen de vader stond als getuige.</w:t>
      </w:r>
    </w:p>
    <w:p w14:paraId="77F53E86" w14:textId="77777777" w:rsidR="00696ED5" w:rsidRDefault="00696ED5">
      <w:pPr>
        <w:ind w:left="708"/>
      </w:pPr>
    </w:p>
    <w:p w14:paraId="166C817C" w14:textId="77777777" w:rsidR="00696ED5" w:rsidRDefault="00696ED5">
      <w:pPr>
        <w:ind w:left="708"/>
      </w:pPr>
      <w:r>
        <w:t>1844</w:t>
      </w:r>
    </w:p>
    <w:p w14:paraId="5BB03C00" w14:textId="77777777" w:rsidR="00696ED5" w:rsidRDefault="00696ED5">
      <w:pPr>
        <w:ind w:left="708"/>
      </w:pPr>
      <w:r>
        <w:t>26 Febr.  Is geboren en den</w:t>
      </w:r>
    </w:p>
    <w:p w14:paraId="12FAB08F" w14:textId="77777777" w:rsidR="00696ED5" w:rsidRDefault="00696ED5">
      <w:pPr>
        <w:ind w:left="708"/>
      </w:pPr>
      <w:r>
        <w:t xml:space="preserve">17 Maart Henri Eliza zoon van de Hr. Wouter Hopmans en Gerharda Wilhelmina Hopmans </w:t>
      </w:r>
    </w:p>
    <w:p w14:paraId="36540849" w14:textId="77777777" w:rsidR="00696ED5" w:rsidRDefault="00696ED5">
      <w:pPr>
        <w:ind w:left="708"/>
      </w:pPr>
      <w:r>
        <w:t xml:space="preserve">               geb. Muller beiden vader en moeder stonden als getuigen.</w:t>
      </w:r>
    </w:p>
    <w:p w14:paraId="50CEA40C" w14:textId="77777777" w:rsidR="00696ED5" w:rsidRDefault="00696ED5">
      <w:pPr>
        <w:ind w:left="708"/>
      </w:pPr>
      <w:r>
        <w:t xml:space="preserve">23 Maart is geboren en den </w:t>
      </w:r>
    </w:p>
    <w:p w14:paraId="22783DCC" w14:textId="77777777" w:rsidR="00696ED5" w:rsidRDefault="00696ED5">
      <w:pPr>
        <w:ind w:left="708"/>
      </w:pPr>
      <w:r>
        <w:t xml:space="preserve">28 April  gedoopt Louise Henriette Frederique Suzette Charlotte dochter van baron H.F. de </w:t>
      </w:r>
    </w:p>
    <w:p w14:paraId="79E781FD" w14:textId="77777777" w:rsidR="00696ED5" w:rsidRDefault="00696ED5">
      <w:pPr>
        <w:ind w:left="708"/>
      </w:pPr>
      <w:r>
        <w:t xml:space="preserve">               Grancy van Haenwijk  en Baronesse Louise Sophia Berail. E.L. Als getuigen </w:t>
      </w:r>
    </w:p>
    <w:p w14:paraId="4172C0AB" w14:textId="77777777" w:rsidR="00696ED5" w:rsidRDefault="00696ED5">
      <w:pPr>
        <w:ind w:left="708"/>
      </w:pPr>
      <w:r>
        <w:t xml:space="preserve">               stonden beide ouders en Mevr. H. Berail geb. Struick van der Steege. Lidmaten.</w:t>
      </w:r>
    </w:p>
    <w:p w14:paraId="6A564067" w14:textId="77777777" w:rsidR="00696ED5" w:rsidRDefault="00696ED5">
      <w:pPr>
        <w:ind w:left="708"/>
      </w:pPr>
    </w:p>
    <w:p w14:paraId="09F198EC" w14:textId="77777777" w:rsidR="00696ED5" w:rsidRDefault="00696ED5">
      <w:pPr>
        <w:ind w:left="708"/>
      </w:pPr>
      <w:r>
        <w:t>1845</w:t>
      </w:r>
    </w:p>
    <w:p w14:paraId="14843F9F" w14:textId="77777777" w:rsidR="00696ED5" w:rsidRDefault="00696ED5">
      <w:pPr>
        <w:ind w:left="708"/>
      </w:pPr>
      <w:r>
        <w:t xml:space="preserve">25 Maart is geboren </w:t>
      </w:r>
    </w:p>
    <w:p w14:paraId="30897ED8" w14:textId="77777777" w:rsidR="00696ED5" w:rsidRDefault="00696ED5">
      <w:pPr>
        <w:ind w:left="708"/>
      </w:pPr>
      <w:r>
        <w:t>13 April  gedoopt  Helena Alida dochter van Leendert van Daalen Aaltje de Ruiter E.L.</w:t>
      </w:r>
    </w:p>
    <w:p w14:paraId="25D3F445" w14:textId="77777777" w:rsidR="00696ED5" w:rsidRDefault="00696ED5">
      <w:pPr>
        <w:ind w:left="708"/>
      </w:pPr>
      <w:r>
        <w:t xml:space="preserve">                beide lidmaten stonden als getuigen.</w:t>
      </w:r>
    </w:p>
    <w:p w14:paraId="4F4EBFB3" w14:textId="77777777" w:rsidR="00696ED5" w:rsidRDefault="00696ED5">
      <w:pPr>
        <w:ind w:left="708"/>
      </w:pPr>
      <w:r>
        <w:t>28 Maart is geboren</w:t>
      </w:r>
    </w:p>
    <w:p w14:paraId="1B1D1E8E" w14:textId="77777777" w:rsidR="00696ED5" w:rsidRDefault="00696ED5">
      <w:pPr>
        <w:ind w:left="708"/>
      </w:pPr>
      <w:r>
        <w:t>27 April  gedoopt Henri, Adolphe, Guillaume, Frederic, Zoon van Baron H.F. de Grancy en</w:t>
      </w:r>
    </w:p>
    <w:p w14:paraId="4729EFF9" w14:textId="77777777" w:rsidR="00696ED5" w:rsidRDefault="00696ED5">
      <w:pPr>
        <w:ind w:left="708"/>
      </w:pPr>
      <w:r>
        <w:t xml:space="preserve">                Baronesse L.S.Berail E.L. als getuigen stonden beide ouders Lidmaten dezer</w:t>
      </w:r>
    </w:p>
    <w:p w14:paraId="2EE7FAC0" w14:textId="77777777" w:rsidR="00696ED5" w:rsidRDefault="00696ED5">
      <w:pPr>
        <w:ind w:left="708"/>
      </w:pPr>
      <w:r>
        <w:t xml:space="preserve">                Gemeente.</w:t>
      </w:r>
    </w:p>
    <w:p w14:paraId="148B62AE" w14:textId="77777777" w:rsidR="00696ED5" w:rsidRDefault="00696ED5">
      <w:pPr>
        <w:ind w:left="708"/>
      </w:pPr>
      <w:r>
        <w:t>12 Maart  is geboren</w:t>
      </w:r>
    </w:p>
    <w:p w14:paraId="42557943" w14:textId="77777777" w:rsidR="00696ED5" w:rsidRDefault="00696ED5">
      <w:pPr>
        <w:ind w:left="708"/>
      </w:pPr>
      <w:r>
        <w:t xml:space="preserve">8 Junij      gedoopt Arnoldus Herman zoon van Pietervan den Briel en Albertina Johanna </w:t>
      </w:r>
    </w:p>
    <w:p w14:paraId="6419E730" w14:textId="77777777" w:rsidR="00696ED5" w:rsidRDefault="00696ED5">
      <w:pPr>
        <w:ind w:left="708"/>
      </w:pPr>
      <w:r>
        <w:t xml:space="preserve">                Figge E.L. van Gemonde als getuigen stonden beiden Vader en Moeder Lidmaten</w:t>
      </w:r>
    </w:p>
    <w:p w14:paraId="50C71333" w14:textId="77777777" w:rsidR="00696ED5" w:rsidRDefault="00696ED5">
      <w:pPr>
        <w:ind w:left="708"/>
      </w:pPr>
      <w:r>
        <w:t xml:space="preserve">                Dezer Gemeente.</w:t>
      </w:r>
    </w:p>
    <w:p w14:paraId="0038618D" w14:textId="77777777" w:rsidR="00696ED5" w:rsidRDefault="00696ED5">
      <w:pPr>
        <w:ind w:left="708"/>
      </w:pPr>
    </w:p>
    <w:p w14:paraId="0E02FF6B" w14:textId="77777777" w:rsidR="00696ED5" w:rsidRDefault="00696ED5">
      <w:pPr>
        <w:ind w:left="708"/>
      </w:pPr>
      <w:r>
        <w:t>1846</w:t>
      </w:r>
    </w:p>
    <w:p w14:paraId="240D7142" w14:textId="77777777" w:rsidR="00696ED5" w:rsidRDefault="00696ED5">
      <w:pPr>
        <w:ind w:left="708"/>
      </w:pPr>
      <w:r>
        <w:lastRenderedPageBreak/>
        <w:t>25 Maart is geboren en den</w:t>
      </w:r>
    </w:p>
    <w:p w14:paraId="32BEBA77" w14:textId="77777777" w:rsidR="00696ED5" w:rsidRDefault="00696ED5">
      <w:pPr>
        <w:ind w:left="708"/>
      </w:pPr>
      <w:r>
        <w:t>28</w:t>
      </w:r>
      <w:r>
        <w:rPr>
          <w:vertAlign w:val="superscript"/>
        </w:rPr>
        <w:t>ste</w:t>
      </w:r>
      <w:r>
        <w:t xml:space="preserve">        gedoopt Johanna Maria dochter van Leendert van Daalen en Aaltje de Ruiter E.L.</w:t>
      </w:r>
    </w:p>
    <w:p w14:paraId="5A0429D7" w14:textId="77777777" w:rsidR="00696ED5" w:rsidRDefault="00696ED5">
      <w:pPr>
        <w:ind w:left="708"/>
      </w:pPr>
      <w:r>
        <w:t xml:space="preserve">               beide lidmaten, de vader en dochter Jacomeintje van Daalen mede lidmaat stonden</w:t>
      </w:r>
    </w:p>
    <w:p w14:paraId="6CC6094D" w14:textId="77777777" w:rsidR="00696ED5" w:rsidRDefault="00696ED5">
      <w:pPr>
        <w:ind w:left="708"/>
      </w:pPr>
      <w:r>
        <w:t xml:space="preserve">               als getuigen.</w:t>
      </w:r>
    </w:p>
    <w:p w14:paraId="045FB3E8" w14:textId="77777777" w:rsidR="00696ED5" w:rsidRDefault="00696ED5">
      <w:pPr>
        <w:ind w:left="708"/>
      </w:pPr>
      <w:r>
        <w:t>13 Maart is geboren en den</w:t>
      </w:r>
    </w:p>
    <w:p w14:paraId="6685722B" w14:textId="77777777" w:rsidR="00696ED5" w:rsidRDefault="00696ED5">
      <w:pPr>
        <w:ind w:left="708"/>
      </w:pPr>
      <w:r>
        <w:t>12 April  gedoopt  Beatrix Everdina Antoinetta Agneta, dochter van de Hr. W. Hopmans en</w:t>
      </w:r>
    </w:p>
    <w:p w14:paraId="2879BFE0" w14:textId="77777777" w:rsidR="00696ED5" w:rsidRDefault="00696ED5">
      <w:pPr>
        <w:ind w:left="708"/>
      </w:pPr>
      <w:r>
        <w:t xml:space="preserve">               G.W. Hopmans geb. Muller E.L. als getuigen stonden beiden Vader en Moeder.</w:t>
      </w:r>
    </w:p>
    <w:p w14:paraId="61C2CF90" w14:textId="77777777" w:rsidR="00696ED5" w:rsidRDefault="00696ED5">
      <w:pPr>
        <w:ind w:left="708"/>
      </w:pPr>
      <w:r>
        <w:t xml:space="preserve"> </w:t>
      </w:r>
    </w:p>
    <w:p w14:paraId="09A1A354" w14:textId="77777777" w:rsidR="00696ED5" w:rsidRDefault="00696ED5">
      <w:pPr>
        <w:ind w:left="708"/>
      </w:pPr>
      <w:r>
        <w:t>1846</w:t>
      </w:r>
    </w:p>
    <w:p w14:paraId="19038318" w14:textId="77777777" w:rsidR="00696ED5" w:rsidRDefault="00696ED5">
      <w:pPr>
        <w:ind w:left="708"/>
      </w:pPr>
      <w:r>
        <w:t>10 Julij  is geboren en den</w:t>
      </w:r>
    </w:p>
    <w:p w14:paraId="36C8DE53" w14:textId="77777777" w:rsidR="00696ED5" w:rsidRDefault="00696ED5">
      <w:pPr>
        <w:ind w:left="708"/>
      </w:pPr>
      <w:r>
        <w:t>2 Aug.   gedoopt Alida Willemina dochter van P. van den Briel en A.J. Figger E.L. beiden</w:t>
      </w:r>
    </w:p>
    <w:p w14:paraId="5305EF3E" w14:textId="77777777" w:rsidR="00696ED5" w:rsidRDefault="00696ED5">
      <w:pPr>
        <w:ind w:left="708"/>
      </w:pPr>
      <w:r>
        <w:t xml:space="preserve">              lidmaat als getuigen stonden beide ouders. –overleden.</w:t>
      </w:r>
    </w:p>
    <w:p w14:paraId="25B7F63E" w14:textId="77777777" w:rsidR="00696ED5" w:rsidRDefault="00696ED5">
      <w:pPr>
        <w:ind w:left="708"/>
      </w:pPr>
    </w:p>
    <w:p w14:paraId="1D6E5E66" w14:textId="77777777" w:rsidR="00696ED5" w:rsidRDefault="00696ED5">
      <w:pPr>
        <w:ind w:left="708"/>
      </w:pPr>
      <w:r>
        <w:t>1847</w:t>
      </w:r>
    </w:p>
    <w:p w14:paraId="2E283989" w14:textId="77777777" w:rsidR="00696ED5" w:rsidRDefault="00696ED5">
      <w:pPr>
        <w:ind w:left="708"/>
      </w:pPr>
      <w:r>
        <w:t xml:space="preserve">Maart    is geboren </w:t>
      </w:r>
    </w:p>
    <w:p w14:paraId="58340560" w14:textId="77777777" w:rsidR="00696ED5" w:rsidRDefault="00696ED5">
      <w:pPr>
        <w:ind w:left="708"/>
      </w:pPr>
      <w:r>
        <w:t>28</w:t>
      </w:r>
      <w:r>
        <w:rPr>
          <w:vertAlign w:val="superscript"/>
        </w:rPr>
        <w:t>ste</w:t>
      </w:r>
      <w:r>
        <w:t xml:space="preserve">      gedoopt Wilhelmian Gerharda, dochter van de Hr. W. Hopmans en G.W. Hopmans  </w:t>
      </w:r>
    </w:p>
    <w:p w14:paraId="5EBF0E16" w14:textId="77777777" w:rsidR="00696ED5" w:rsidRDefault="00696ED5">
      <w:pPr>
        <w:ind w:left="708"/>
      </w:pPr>
      <w:r>
        <w:t xml:space="preserve">             geb. Muller E.L.  als getuigen stonden Vader en Moeder beiden.</w:t>
      </w:r>
    </w:p>
    <w:p w14:paraId="628C5681" w14:textId="77777777" w:rsidR="00696ED5" w:rsidRDefault="00696ED5">
      <w:pPr>
        <w:ind w:left="708"/>
      </w:pPr>
      <w:r>
        <w:t>9 Nov.  is geboren</w:t>
      </w:r>
    </w:p>
    <w:p w14:paraId="3CDF7E03" w14:textId="77777777" w:rsidR="00696ED5" w:rsidRDefault="00696ED5">
      <w:pPr>
        <w:ind w:left="708"/>
      </w:pPr>
      <w:r>
        <w:t>12 Dec. gedoopt Pieter Johan zoon van P. van den Briel en A.L. Figge E.L. beiden lidmaat</w:t>
      </w:r>
    </w:p>
    <w:p w14:paraId="64F20930" w14:textId="77777777" w:rsidR="00696ED5" w:rsidRDefault="00696ED5">
      <w:pPr>
        <w:ind w:left="708"/>
      </w:pPr>
      <w:r>
        <w:t xml:space="preserve">              de ouders stonden als getuigen.</w:t>
      </w:r>
    </w:p>
    <w:p w14:paraId="345756F2" w14:textId="77777777" w:rsidR="00696ED5" w:rsidRDefault="00696ED5">
      <w:pPr>
        <w:ind w:left="708"/>
      </w:pPr>
    </w:p>
    <w:p w14:paraId="15AF59F5" w14:textId="77777777" w:rsidR="00696ED5" w:rsidRDefault="00696ED5">
      <w:pPr>
        <w:ind w:left="708"/>
      </w:pPr>
      <w:r>
        <w:t>1849</w:t>
      </w:r>
    </w:p>
    <w:p w14:paraId="031ACFE5" w14:textId="77777777" w:rsidR="00696ED5" w:rsidRDefault="00696ED5">
      <w:pPr>
        <w:ind w:left="708"/>
      </w:pPr>
      <w:r>
        <w:t xml:space="preserve">30 Jan.  is geboren en den </w:t>
      </w:r>
    </w:p>
    <w:p w14:paraId="36A62709" w14:textId="77777777" w:rsidR="00696ED5" w:rsidRDefault="00696ED5">
      <w:pPr>
        <w:ind w:left="708"/>
      </w:pPr>
      <w:r>
        <w:t xml:space="preserve">11 Febr.gedoopt Anna, Elisabeth. Petronella dochter van de Hr. W. Hopmans en G.W. </w:t>
      </w:r>
    </w:p>
    <w:p w14:paraId="1F344982" w14:textId="77777777" w:rsidR="00696ED5" w:rsidRDefault="00696ED5">
      <w:pPr>
        <w:ind w:left="708"/>
      </w:pPr>
      <w:r>
        <w:t xml:space="preserve">             Hopmans geb. Muller stond als getuige de vader.</w:t>
      </w:r>
    </w:p>
    <w:p w14:paraId="33F4C46A" w14:textId="77777777" w:rsidR="00696ED5" w:rsidRDefault="00696ED5">
      <w:pPr>
        <w:ind w:left="708"/>
      </w:pPr>
      <w:r>
        <w:t>1852</w:t>
      </w:r>
    </w:p>
    <w:p w14:paraId="501FD539" w14:textId="77777777" w:rsidR="00696ED5" w:rsidRDefault="00696ED5">
      <w:pPr>
        <w:ind w:left="708"/>
      </w:pPr>
      <w:r>
        <w:t>den 20sten Junij is gedoopt  Elisabeth, Sara, Maria, geboren den 25</w:t>
      </w:r>
      <w:r>
        <w:rPr>
          <w:vertAlign w:val="superscript"/>
        </w:rPr>
        <w:t>ste</w:t>
      </w:r>
      <w:r>
        <w:t xml:space="preserve"> Mei, dochter van </w:t>
      </w:r>
    </w:p>
    <w:p w14:paraId="7043C6D1" w14:textId="77777777" w:rsidR="00696ED5" w:rsidRDefault="00696ED5">
      <w:pPr>
        <w:ind w:left="708"/>
      </w:pPr>
      <w:r>
        <w:t xml:space="preserve">              Jan Nicolaas Creuts Lechleitner en Maria Wilhelmina van der Aa E.L. Getuigen</w:t>
      </w:r>
    </w:p>
    <w:p w14:paraId="732F3B54" w14:textId="77777777" w:rsidR="00696ED5" w:rsidRDefault="00696ED5">
      <w:pPr>
        <w:ind w:left="708"/>
      </w:pPr>
      <w:r>
        <w:t xml:space="preserve">              De vader en de moeder. – Overleden den 30sten September 1853.</w:t>
      </w:r>
    </w:p>
    <w:p w14:paraId="76040C02" w14:textId="77777777" w:rsidR="00696ED5" w:rsidRDefault="00696ED5">
      <w:pPr>
        <w:ind w:left="708"/>
      </w:pPr>
    </w:p>
    <w:p w14:paraId="144DAABB" w14:textId="77777777" w:rsidR="00696ED5" w:rsidRDefault="00696ED5">
      <w:pPr>
        <w:ind w:left="708"/>
        <w:rPr>
          <w:lang w:val="en-GB"/>
        </w:rPr>
      </w:pPr>
      <w:r>
        <w:t xml:space="preserve">                  </w:t>
      </w:r>
      <w:r>
        <w:rPr>
          <w:lang w:val="en-GB"/>
        </w:rPr>
        <w:t>Coll. Concor 7 Januarij 1853</w:t>
      </w:r>
    </w:p>
    <w:p w14:paraId="029B811C" w14:textId="77777777" w:rsidR="00696ED5" w:rsidRDefault="00696ED5">
      <w:pPr>
        <w:ind w:left="708"/>
        <w:rPr>
          <w:lang w:val="en-GB"/>
        </w:rPr>
      </w:pPr>
      <w:r>
        <w:rPr>
          <w:lang w:val="en-GB"/>
        </w:rPr>
        <w:lastRenderedPageBreak/>
        <w:t xml:space="preserve">                                          </w:t>
      </w:r>
    </w:p>
    <w:p w14:paraId="22B4B2FD" w14:textId="77777777" w:rsidR="00696ED5" w:rsidRDefault="00696ED5">
      <w:pPr>
        <w:ind w:left="708"/>
        <w:rPr>
          <w:lang w:val="en-GB"/>
        </w:rPr>
      </w:pPr>
      <w:r>
        <w:rPr>
          <w:lang w:val="en-GB"/>
        </w:rPr>
        <w:t xml:space="preserve">                                                      J.H.Brand pred.</w:t>
      </w:r>
    </w:p>
    <w:p w14:paraId="09436703" w14:textId="77777777" w:rsidR="00696ED5" w:rsidRDefault="00696ED5">
      <w:pPr>
        <w:ind w:left="708"/>
      </w:pPr>
      <w:r>
        <w:rPr>
          <w:lang w:val="en-GB"/>
        </w:rPr>
        <w:t xml:space="preserve">                                                      </w:t>
      </w:r>
      <w:r>
        <w:t>F.Wallis oud.</w:t>
      </w:r>
    </w:p>
    <w:p w14:paraId="79D39310" w14:textId="77777777" w:rsidR="00696ED5" w:rsidRDefault="00696ED5">
      <w:pPr>
        <w:ind w:left="708"/>
      </w:pPr>
    </w:p>
    <w:p w14:paraId="44BDB6C3" w14:textId="77777777" w:rsidR="00696ED5" w:rsidRDefault="00696ED5">
      <w:pPr>
        <w:ind w:left="708"/>
      </w:pPr>
      <w:r>
        <w:t>Wegens het aanleggen van een nieuw register wordt deze lijst afgesloten.</w:t>
      </w:r>
    </w:p>
    <w:p w14:paraId="3D192AAF" w14:textId="77777777" w:rsidR="00696ED5" w:rsidRDefault="00696ED5">
      <w:pPr>
        <w:ind w:left="708"/>
      </w:pPr>
      <w:r>
        <w:t xml:space="preserve">                                      Namens den Kerkeraad</w:t>
      </w:r>
    </w:p>
    <w:p w14:paraId="09875F3C" w14:textId="77777777" w:rsidR="00696ED5" w:rsidRDefault="00696ED5">
      <w:pPr>
        <w:ind w:left="708"/>
      </w:pPr>
      <w:r>
        <w:t xml:space="preserve">                                                       J.H. Brand pred.</w:t>
      </w:r>
    </w:p>
    <w:p w14:paraId="295D243D" w14:textId="77777777" w:rsidR="00696ED5" w:rsidRDefault="00696ED5">
      <w:pPr>
        <w:ind w:left="708"/>
      </w:pPr>
    </w:p>
    <w:p w14:paraId="75440EC6" w14:textId="77777777" w:rsidR="00696ED5" w:rsidRDefault="00696ED5">
      <w:pPr>
        <w:ind w:left="708"/>
      </w:pPr>
      <w:r>
        <w:t>St. Michielsgestel 8 Januarij 1853</w:t>
      </w:r>
    </w:p>
    <w:p w14:paraId="4EF7C13B" w14:textId="77777777" w:rsidR="00696ED5" w:rsidRDefault="00696ED5">
      <w:pPr>
        <w:ind w:left="708"/>
      </w:pPr>
    </w:p>
    <w:p w14:paraId="11BCE5A7" w14:textId="77777777" w:rsidR="00696ED5" w:rsidRDefault="00696ED5">
      <w:pPr>
        <w:ind w:left="708"/>
      </w:pPr>
      <w:r>
        <w:t>------------------------------------------------------------------------------------------------------------</w:t>
      </w:r>
    </w:p>
    <w:p w14:paraId="16C2FCC1" w14:textId="77777777" w:rsidR="00696ED5" w:rsidRDefault="00696ED5">
      <w:pPr>
        <w:ind w:left="708"/>
      </w:pPr>
      <w:r>
        <w:t xml:space="preserve">                                                         </w:t>
      </w:r>
    </w:p>
    <w:p w14:paraId="51673DB9" w14:textId="77777777" w:rsidR="00696ED5" w:rsidRDefault="00696ED5">
      <w:r>
        <w:t xml:space="preserve"> Lijst van attestatien van lidmaatschap gedurende het verblijf van C.W. Pape V.D.M. ingekomen.</w:t>
      </w:r>
    </w:p>
    <w:p w14:paraId="00B7B23C" w14:textId="77777777" w:rsidR="00696ED5" w:rsidRDefault="00696ED5"/>
    <w:p w14:paraId="223D5AFA" w14:textId="77777777" w:rsidR="00696ED5" w:rsidRDefault="00696ED5">
      <w:r>
        <w:t xml:space="preserve">                                                               1815</w:t>
      </w:r>
    </w:p>
    <w:p w14:paraId="26D7DE9F" w14:textId="77777777" w:rsidR="00696ED5" w:rsidRDefault="00696ED5">
      <w:r>
        <w:t>18 Juni</w:t>
      </w:r>
    </w:p>
    <w:p w14:paraId="428448C6" w14:textId="77777777" w:rsidR="00696ED5" w:rsidRDefault="00696ED5">
      <w:r>
        <w:t>Jean Bonnet met attestatie van Eersel in dato 13 Mei 1813 getekend J.C. Raucamp V.D.M.</w:t>
      </w:r>
    </w:p>
    <w:p w14:paraId="67E8AF4D" w14:textId="77777777" w:rsidR="00696ED5" w:rsidRDefault="00696ED5">
      <w:r>
        <w:t>20 Juni</w:t>
      </w:r>
    </w:p>
    <w:p w14:paraId="649A1D8C" w14:textId="77777777" w:rsidR="00696ED5" w:rsidRDefault="00696ED5">
      <w:r>
        <w:t>Abraham van Vucht met attestatie laatst van Berlicum in dato 18 Sept. 1812 get. A.Schouten V.D.M.</w:t>
      </w:r>
    </w:p>
    <w:p w14:paraId="076C7860" w14:textId="77777777" w:rsidR="00696ED5" w:rsidRDefault="00696ED5">
      <w:r>
        <w:t>Petronella van Beek met attestatie van Berlicum van den 14 Sept. 1814 get. A. Schouten V.D.M.</w:t>
      </w:r>
    </w:p>
    <w:p w14:paraId="6752BFA8" w14:textId="77777777" w:rsidR="00696ED5" w:rsidRDefault="00696ED5">
      <w:r>
        <w:t>Allegonda van der Born met attestatie laatst van ’s Bosch 30 Nov. 1814 get. J.H. ten Ceve V.D.M.ibid</w:t>
      </w:r>
    </w:p>
    <w:p w14:paraId="6C8F867E" w14:textId="77777777" w:rsidR="00696ED5" w:rsidRDefault="00696ED5"/>
    <w:p w14:paraId="59277048" w14:textId="77777777" w:rsidR="00696ED5" w:rsidRDefault="00696ED5"/>
    <w:p w14:paraId="590B5232" w14:textId="77777777" w:rsidR="00696ED5" w:rsidRDefault="00696ED5">
      <w:r>
        <w:t>Lijst der attestatien gedurende het verblijf van J, van Aaken, ingekomen</w:t>
      </w:r>
    </w:p>
    <w:p w14:paraId="225D326A" w14:textId="77777777" w:rsidR="00696ED5" w:rsidRDefault="00696ED5"/>
    <w:p w14:paraId="6C63D5B6" w14:textId="77777777" w:rsidR="00696ED5" w:rsidRDefault="00696ED5">
      <w:r>
        <w:t xml:space="preserve">                                                               1816</w:t>
      </w:r>
    </w:p>
    <w:p w14:paraId="4D0A92B7" w14:textId="77777777" w:rsidR="00696ED5" w:rsidRDefault="00696ED5">
      <w:r>
        <w:t xml:space="preserve">15 Mei        </w:t>
      </w:r>
      <w:r>
        <w:rPr>
          <w:u w:val="single"/>
        </w:rPr>
        <w:t>Maria Hetta Drost</w:t>
      </w:r>
      <w:r>
        <w:t>, met attestatie van Amsterdam, in dato 1 Februarij 1816, getekend</w:t>
      </w:r>
    </w:p>
    <w:p w14:paraId="29AB4A07" w14:textId="77777777" w:rsidR="00696ED5" w:rsidRDefault="00696ED5">
      <w:pPr>
        <w:rPr>
          <w:lang w:val="en-GB"/>
        </w:rPr>
      </w:pPr>
      <w:r>
        <w:t xml:space="preserve">                   </w:t>
      </w:r>
      <w:r>
        <w:rPr>
          <w:lang w:val="en-GB"/>
        </w:rPr>
        <w:t>W. Broes, V.D.M. ibid</w:t>
      </w:r>
    </w:p>
    <w:p w14:paraId="2B43B653" w14:textId="77777777" w:rsidR="00696ED5" w:rsidRDefault="00696ED5">
      <w:r>
        <w:t xml:space="preserve">15 Mei        </w:t>
      </w:r>
      <w:r>
        <w:rPr>
          <w:u w:val="single"/>
        </w:rPr>
        <w:t>Jozina Cornelia van Wilpe</w:t>
      </w:r>
      <w:r>
        <w:t>, met attestatie van Amsterdam, in dato 1 Februarij 1816</w:t>
      </w:r>
    </w:p>
    <w:p w14:paraId="5FB66870" w14:textId="77777777" w:rsidR="00696ED5" w:rsidRDefault="00696ED5">
      <w:r>
        <w:t xml:space="preserve">                   getekend W. Broes, V.D.M. ibid</w:t>
      </w:r>
    </w:p>
    <w:p w14:paraId="73D18C2B" w14:textId="77777777" w:rsidR="00696ED5" w:rsidRDefault="00696ED5">
      <w:r>
        <w:t xml:space="preserve">25 August.  </w:t>
      </w:r>
      <w:r>
        <w:rPr>
          <w:u w:val="single"/>
        </w:rPr>
        <w:t>Nicolaas Hache</w:t>
      </w:r>
      <w:r>
        <w:t>, met attestatie van Vugt, in dato 19 Maart 1815, getekend, P.C.</w:t>
      </w:r>
    </w:p>
    <w:p w14:paraId="48FB34A6" w14:textId="77777777" w:rsidR="00696ED5" w:rsidRDefault="00696ED5">
      <w:r>
        <w:lastRenderedPageBreak/>
        <w:t xml:space="preserve">                   Molhuisen, V.D.M. ibid</w:t>
      </w:r>
    </w:p>
    <w:p w14:paraId="681F94DA" w14:textId="77777777" w:rsidR="00696ED5" w:rsidRDefault="00696ED5">
      <w:r>
        <w:t xml:space="preserve">                                                               1817</w:t>
      </w:r>
    </w:p>
    <w:p w14:paraId="1E9E5327" w14:textId="77777777" w:rsidR="00696ED5" w:rsidRDefault="00696ED5">
      <w:r>
        <w:t xml:space="preserve">20 Febr.      </w:t>
      </w:r>
      <w:r>
        <w:rPr>
          <w:u w:val="single"/>
        </w:rPr>
        <w:t>Helena Aletta Meurs</w:t>
      </w:r>
      <w:r>
        <w:t>, met attestatie van Berlicum, in dato 17 Februarij 1817, getekend</w:t>
      </w:r>
    </w:p>
    <w:p w14:paraId="3AE8BE7C" w14:textId="77777777" w:rsidR="00696ED5" w:rsidRDefault="00696ED5">
      <w:r>
        <w:t xml:space="preserve">                   A.Postholt van Dorp. V.D.M. ibid.</w:t>
      </w:r>
    </w:p>
    <w:p w14:paraId="0DE0612F" w14:textId="77777777" w:rsidR="00696ED5" w:rsidRDefault="00696ED5">
      <w:r>
        <w:t xml:space="preserve">1 Dec.         </w:t>
      </w:r>
      <w:r>
        <w:rPr>
          <w:u w:val="single"/>
        </w:rPr>
        <w:t>Jacob Guth</w:t>
      </w:r>
      <w:r>
        <w:t xml:space="preserve"> komende van Bommel, zonder attestatie doch weleer aangenomen te </w:t>
      </w:r>
    </w:p>
    <w:p w14:paraId="73FCFC26" w14:textId="77777777" w:rsidR="00696ED5" w:rsidRDefault="00696ED5">
      <w:r>
        <w:t xml:space="preserve">                   Kijburg in Zwitserland, Canton Zurich heeft op dringend verzoek toegang gekregen tot </w:t>
      </w:r>
    </w:p>
    <w:p w14:paraId="4B6220DC" w14:textId="77777777" w:rsidR="00696ED5" w:rsidRDefault="00696ED5">
      <w:r>
        <w:t xml:space="preserve">                   den Tafel des Heren, zijne vrome wandel en trouw bijwonen van de openb. Godsd. In</w:t>
      </w:r>
    </w:p>
    <w:p w14:paraId="0E9376DC" w14:textId="77777777" w:rsidR="00696ED5" w:rsidRDefault="00696ED5">
      <w:r>
        <w:t xml:space="preserve">                   aanmerking genomen zijnde, heeft zijn attestatie gevraagd de 29 Juni 1818 weder in-</w:t>
      </w:r>
    </w:p>
    <w:p w14:paraId="4A438EB8" w14:textId="77777777" w:rsidR="00696ED5" w:rsidRDefault="00696ED5">
      <w:r>
        <w:t xml:space="preserve">                   gezonden.  [ in de kantlijn: d. 9 Maart 1819 heeft J Guth, een attestatie van Bommel</w:t>
      </w:r>
    </w:p>
    <w:p w14:paraId="1CC6F68C" w14:textId="77777777" w:rsidR="00696ED5" w:rsidRDefault="00696ED5">
      <w:r>
        <w:t xml:space="preserve">                   ingeleverd.]</w:t>
      </w:r>
    </w:p>
    <w:p w14:paraId="17ED1A33" w14:textId="77777777" w:rsidR="00696ED5" w:rsidRDefault="00696ED5">
      <w:r>
        <w:t xml:space="preserve">20 Dec.      </w:t>
      </w:r>
      <w:r>
        <w:rPr>
          <w:u w:val="single"/>
        </w:rPr>
        <w:t>Eva Anna Helena Mekern</w:t>
      </w:r>
      <w:r>
        <w:t>, met attestatie van Gorinchem in dato 14 December 1817,</w:t>
      </w:r>
    </w:p>
    <w:p w14:paraId="7E12D8FC" w14:textId="77777777" w:rsidR="00696ED5" w:rsidRDefault="00696ED5">
      <w:r>
        <w:t xml:space="preserve">                  getekend H.H.Thooft V.D.M. ibid.</w:t>
      </w:r>
    </w:p>
    <w:p w14:paraId="341B402C" w14:textId="77777777" w:rsidR="00696ED5" w:rsidRDefault="00696ED5">
      <w:r>
        <w:t xml:space="preserve">                  15 April 1835 vertrokken naar Gorkum.</w:t>
      </w:r>
    </w:p>
    <w:p w14:paraId="14799EF2" w14:textId="77777777" w:rsidR="00696ED5" w:rsidRDefault="00696ED5">
      <w:r>
        <w:t xml:space="preserve">                                                              1818</w:t>
      </w:r>
    </w:p>
    <w:p w14:paraId="18D35DEB" w14:textId="77777777" w:rsidR="00696ED5" w:rsidRDefault="00696ED5">
      <w:r>
        <w:t xml:space="preserve">1 Jan.         </w:t>
      </w:r>
      <w:r>
        <w:rPr>
          <w:u w:val="single"/>
        </w:rPr>
        <w:t>Helena Catherina van Bergen,</w:t>
      </w:r>
      <w:r>
        <w:t xml:space="preserve"> volgens getuigenis van den WelEerw. Heer C.W. Pape</w:t>
      </w:r>
    </w:p>
    <w:p w14:paraId="7FC6B617" w14:textId="77777777" w:rsidR="00696ED5" w:rsidRDefault="00696ED5">
      <w:r>
        <w:t xml:space="preserve">                   met attestatie van Woudrichem gekomen, getekend …Berkhout V.D.M. ibid.</w:t>
      </w:r>
    </w:p>
    <w:p w14:paraId="054499A1" w14:textId="77777777" w:rsidR="00696ED5" w:rsidRDefault="00696ED5">
      <w:r>
        <w:t xml:space="preserve">                                                                1819</w:t>
      </w:r>
    </w:p>
    <w:p w14:paraId="33C65FF9" w14:textId="77777777" w:rsidR="00696ED5" w:rsidRDefault="00696ED5">
      <w:r>
        <w:t>2 Maart       Joannis Meijers met attestatie van ’s Hertogenbosch in dato 1 Februarij 1819 getekend</w:t>
      </w:r>
    </w:p>
    <w:p w14:paraId="5C5CACEC" w14:textId="77777777" w:rsidR="00696ED5" w:rsidRDefault="00696ED5">
      <w:pPr>
        <w:rPr>
          <w:lang w:val="en-GB"/>
        </w:rPr>
      </w:pPr>
      <w:r>
        <w:t xml:space="preserve">                   </w:t>
      </w:r>
      <w:r>
        <w:rPr>
          <w:lang w:val="en-GB"/>
        </w:rPr>
        <w:t>Th. Sanders V.D.M. ibid.</w:t>
      </w:r>
    </w:p>
    <w:p w14:paraId="6A62AEED" w14:textId="77777777" w:rsidR="00696ED5" w:rsidRDefault="00696ED5">
      <w:r>
        <w:t xml:space="preserve">6 Maart       </w:t>
      </w:r>
      <w:r>
        <w:rPr>
          <w:u w:val="single"/>
        </w:rPr>
        <w:t>Jacob Guth</w:t>
      </w:r>
      <w:r>
        <w:t>, met attestatie van Bommel, in dato 22 Februarij 1819, getekend S.</w:t>
      </w:r>
    </w:p>
    <w:p w14:paraId="66DDA817" w14:textId="77777777" w:rsidR="00696ED5" w:rsidRDefault="00696ED5">
      <w:r>
        <w:t xml:space="preserve">                   Crommelin, V.D.M. ibid.</w:t>
      </w:r>
    </w:p>
    <w:p w14:paraId="60866D12" w14:textId="77777777" w:rsidR="00696ED5" w:rsidRDefault="00696ED5">
      <w:r>
        <w:t xml:space="preserve">                                                                1820</w:t>
      </w:r>
    </w:p>
    <w:p w14:paraId="201328E7" w14:textId="77777777" w:rsidR="00696ED5" w:rsidRDefault="00696ED5">
      <w:r>
        <w:t xml:space="preserve">6 Januarij    </w:t>
      </w:r>
      <w:r>
        <w:rPr>
          <w:u w:val="single"/>
        </w:rPr>
        <w:t>Henderika Struuck van der Steege</w:t>
      </w:r>
      <w:r>
        <w:t xml:space="preserve">, met attestatie van ’s Gravenhage, in dato 19 October   </w:t>
      </w:r>
    </w:p>
    <w:p w14:paraId="1A14E5D6" w14:textId="77777777" w:rsidR="00696ED5" w:rsidRDefault="00696ED5">
      <w:r>
        <w:t xml:space="preserve">                   1816, getekend Bern. Verweij, V.D.M. ibid.</w:t>
      </w:r>
    </w:p>
    <w:p w14:paraId="2EC1F3E6" w14:textId="77777777" w:rsidR="00696ED5" w:rsidRDefault="00696ED5">
      <w:r>
        <w:t xml:space="preserve">17 Jan.        </w:t>
      </w:r>
      <w:r>
        <w:rPr>
          <w:u w:val="single"/>
        </w:rPr>
        <w:t>Corneille Hippolite Berail</w:t>
      </w:r>
      <w:r>
        <w:t xml:space="preserve">, volgens schriftelijke verklaring aangenomen, door den </w:t>
      </w:r>
    </w:p>
    <w:p w14:paraId="61B67806" w14:textId="77777777" w:rsidR="00696ED5" w:rsidRDefault="00696ED5">
      <w:r>
        <w:t xml:space="preserve">                   WelEerw. Heer J.H.v.Roy, V.D.M. te Boxtel.</w:t>
      </w:r>
    </w:p>
    <w:p w14:paraId="3027643C" w14:textId="77777777" w:rsidR="00696ED5" w:rsidRDefault="00696ED5">
      <w:r>
        <w:t xml:space="preserve">                                                                1821</w:t>
      </w:r>
    </w:p>
    <w:p w14:paraId="723D1468" w14:textId="77777777" w:rsidR="00696ED5" w:rsidRDefault="00696ED5">
      <w:r>
        <w:t xml:space="preserve">28 Maart     Jacob Guth, wederom ingekoemn, met attestatie van Lith, in dato 18 Maart 1821, </w:t>
      </w:r>
    </w:p>
    <w:p w14:paraId="2C44C5FB" w14:textId="77777777" w:rsidR="00696ED5" w:rsidRDefault="00696ED5">
      <w:r>
        <w:t xml:space="preserve">                   getekend L.Krol, V.D.M ibid, vertrokken 22 September 1823 naar Rosmalen.</w:t>
      </w:r>
    </w:p>
    <w:p w14:paraId="656BECBF" w14:textId="77777777" w:rsidR="00696ED5" w:rsidRDefault="00696ED5">
      <w:r>
        <w:t xml:space="preserve">28 Maart     </w:t>
      </w:r>
      <w:r>
        <w:rPr>
          <w:u w:val="single"/>
        </w:rPr>
        <w:t>Wilhelmina van Ammelrooi</w:t>
      </w:r>
      <w:r>
        <w:t xml:space="preserve"> met attestatie terug gekomen.</w:t>
      </w:r>
    </w:p>
    <w:p w14:paraId="78664EEC" w14:textId="77777777" w:rsidR="00696ED5" w:rsidRDefault="00696ED5">
      <w:r>
        <w:t xml:space="preserve">                             </w:t>
      </w:r>
    </w:p>
    <w:p w14:paraId="07EEB763" w14:textId="77777777" w:rsidR="00696ED5" w:rsidRDefault="00696ED5">
      <w:r>
        <w:lastRenderedPageBreak/>
        <w:t xml:space="preserve">                                                                1822</w:t>
      </w:r>
    </w:p>
    <w:p w14:paraId="6BFE09FC" w14:textId="77777777" w:rsidR="00696ED5" w:rsidRDefault="00696ED5">
      <w:r>
        <w:t xml:space="preserve">                   Gedurende het verblijf van J.C. Masman zijn met attestatie ingekomen</w:t>
      </w:r>
    </w:p>
    <w:p w14:paraId="0BD1EB28" w14:textId="77777777" w:rsidR="00696ED5" w:rsidRDefault="00696ED5">
      <w:r>
        <w:t xml:space="preserve">10 Maart     </w:t>
      </w:r>
      <w:r>
        <w:rPr>
          <w:u w:val="single"/>
        </w:rPr>
        <w:t>Ester Brand</w:t>
      </w:r>
      <w:r>
        <w:t>, weduwe van wijlen den WelEdelen Heer J.P.Eschauzier.</w:t>
      </w:r>
    </w:p>
    <w:p w14:paraId="0F371282" w14:textId="77777777" w:rsidR="00696ED5" w:rsidRDefault="00696ED5">
      <w:r>
        <w:t xml:space="preserve">                   </w:t>
      </w:r>
      <w:r>
        <w:rPr>
          <w:u w:val="single"/>
        </w:rPr>
        <w:t>Madelaine Anne Eschauzier</w:t>
      </w:r>
      <w:r>
        <w:t xml:space="preserve"> huisvrouw van J.C.Masman Pred.</w:t>
      </w:r>
    </w:p>
    <w:p w14:paraId="4ECDC8D0" w14:textId="77777777" w:rsidR="00696ED5" w:rsidRDefault="00696ED5">
      <w:r>
        <w:t xml:space="preserve">                   </w:t>
      </w:r>
      <w:r>
        <w:rPr>
          <w:u w:val="single"/>
        </w:rPr>
        <w:t>Anne Ester Echauzier</w:t>
      </w:r>
    </w:p>
    <w:p w14:paraId="479DA742" w14:textId="77777777" w:rsidR="00696ED5" w:rsidRDefault="00696ED5">
      <w:r>
        <w:t xml:space="preserve">                   Deze drie bovengenoemde zijn van Heumen ingekomen.</w:t>
      </w:r>
    </w:p>
    <w:p w14:paraId="062664B3" w14:textId="77777777" w:rsidR="00696ED5" w:rsidRDefault="00696ED5">
      <w:r>
        <w:t xml:space="preserve">                                                                1823</w:t>
      </w:r>
    </w:p>
    <w:p w14:paraId="09F1D2B7" w14:textId="77777777" w:rsidR="00696ED5" w:rsidRDefault="00696ED5">
      <w:r>
        <w:t xml:space="preserve">9 Maart      </w:t>
      </w:r>
      <w:r>
        <w:rPr>
          <w:u w:val="single"/>
        </w:rPr>
        <w:t>Maria Sophia Bles</w:t>
      </w:r>
      <w:r>
        <w:t xml:space="preserve"> weduwe van Louis Berail.</w:t>
      </w:r>
    </w:p>
    <w:p w14:paraId="1D2D65FD" w14:textId="77777777" w:rsidR="00696ED5" w:rsidRDefault="00696ED5">
      <w:r>
        <w:t xml:space="preserve">                  </w:t>
      </w:r>
      <w:r>
        <w:rPr>
          <w:u w:val="single"/>
        </w:rPr>
        <w:t>Pierre Paul Berail</w:t>
      </w:r>
      <w:r>
        <w:t xml:space="preserve"> van Boxtel met attestatie ingekomen. Get.J.C.Masman Consulent</w:t>
      </w:r>
    </w:p>
    <w:p w14:paraId="71AE5487" w14:textId="77777777" w:rsidR="00696ED5" w:rsidRDefault="00696ED5">
      <w:r>
        <w:t xml:space="preserve">                  Vertrokken naar Tilburg 4 Jan. 1839.</w:t>
      </w:r>
    </w:p>
    <w:p w14:paraId="47EDB308" w14:textId="77777777" w:rsidR="00696ED5" w:rsidRDefault="00696ED5">
      <w:r>
        <w:t xml:space="preserve">25 Mei       </w:t>
      </w:r>
      <w:r>
        <w:rPr>
          <w:u w:val="single"/>
        </w:rPr>
        <w:t xml:space="preserve">Geertruida Groeneveld </w:t>
      </w:r>
      <w:r>
        <w:t xml:space="preserve"> en </w:t>
      </w:r>
      <w:r>
        <w:rPr>
          <w:u w:val="single"/>
        </w:rPr>
        <w:t xml:space="preserve">Govert Buis </w:t>
      </w:r>
      <w:r>
        <w:t xml:space="preserve"> met attestatie ingekomen van Lith. Get. L.Krol.</w:t>
      </w:r>
    </w:p>
    <w:p w14:paraId="04FA1AA5" w14:textId="77777777" w:rsidR="00696ED5" w:rsidRDefault="00696ED5">
      <w:r>
        <w:t xml:space="preserve">17 Oct.       </w:t>
      </w:r>
      <w:r>
        <w:rPr>
          <w:u w:val="single"/>
        </w:rPr>
        <w:t xml:space="preserve">Adrianus Vergeer </w:t>
      </w:r>
      <w:r>
        <w:t>met attestatie ingekomen van Boxtel was get.J.C.Masman Consulent.</w:t>
      </w:r>
    </w:p>
    <w:p w14:paraId="09DCCC2A" w14:textId="77777777" w:rsidR="00696ED5" w:rsidRDefault="00696ED5">
      <w:r>
        <w:t xml:space="preserve">                   Vertrokken naar Roosendaal 29 Januarij 1824.</w:t>
      </w:r>
    </w:p>
    <w:p w14:paraId="76911EC7" w14:textId="77777777" w:rsidR="00696ED5" w:rsidRDefault="00696ED5">
      <w:r>
        <w:t xml:space="preserve">12 Dec.      </w:t>
      </w:r>
      <w:r>
        <w:rPr>
          <w:u w:val="single"/>
        </w:rPr>
        <w:t>Johannes Hendriks Nicolaas</w:t>
      </w:r>
      <w:r>
        <w:t xml:space="preserve"> met attestatie ingekomen van Oosterwijk . was get. L.</w:t>
      </w:r>
    </w:p>
    <w:p w14:paraId="3856A8FC" w14:textId="77777777" w:rsidR="00696ED5" w:rsidRDefault="00696ED5">
      <w:r>
        <w:t xml:space="preserve">                  Verster de Balbiaan en van Maastricht W. Bastiene.</w:t>
      </w:r>
    </w:p>
    <w:p w14:paraId="6F9DAC94" w14:textId="77777777" w:rsidR="00696ED5" w:rsidRDefault="00696ED5">
      <w:r>
        <w:t xml:space="preserve">                                                                 1824</w:t>
      </w:r>
    </w:p>
    <w:p w14:paraId="0EF28C3A" w14:textId="77777777" w:rsidR="00696ED5" w:rsidRDefault="00696ED5">
      <w:r>
        <w:t xml:space="preserve">15 April     na belijdenis aangenomen </w:t>
      </w:r>
      <w:r>
        <w:rPr>
          <w:u w:val="single"/>
        </w:rPr>
        <w:t>Samuel Kemper en Joh. Catharina Roukamp</w:t>
      </w:r>
      <w:r>
        <w:t>.</w:t>
      </w:r>
    </w:p>
    <w:p w14:paraId="09FA3443" w14:textId="77777777" w:rsidR="00696ED5" w:rsidRDefault="00696ED5">
      <w:r>
        <w:t xml:space="preserve">11 Julij      </w:t>
      </w:r>
      <w:r>
        <w:rPr>
          <w:u w:val="single"/>
        </w:rPr>
        <w:t>Pieter van den Driel</w:t>
      </w:r>
      <w:r>
        <w:t xml:space="preserve"> met attestatie van Eindhoven ingekomen , was getekend J. de Gids</w:t>
      </w:r>
    </w:p>
    <w:p w14:paraId="5EB3A1BD" w14:textId="77777777" w:rsidR="00696ED5" w:rsidRDefault="00696ED5">
      <w:r>
        <w:t xml:space="preserve">                  Vertr. N. St. Oedenrode 1836. Overleden 20 Junij 1869.</w:t>
      </w:r>
    </w:p>
    <w:p w14:paraId="2C50C0BA" w14:textId="77777777" w:rsidR="00696ED5" w:rsidRDefault="00696ED5">
      <w:r>
        <w:t xml:space="preserve">8 Aug.       met attestatie van Vlijmen ingekomen </w:t>
      </w:r>
      <w:r>
        <w:rPr>
          <w:u w:val="single"/>
        </w:rPr>
        <w:t xml:space="preserve">Leendert Wigman </w:t>
      </w:r>
      <w:r>
        <w:t xml:space="preserve">van Rotterdam was getekend </w:t>
      </w:r>
    </w:p>
    <w:p w14:paraId="30FE7D15" w14:textId="77777777" w:rsidR="00696ED5" w:rsidRDefault="00696ED5">
      <w:r>
        <w:t xml:space="preserve">                  Gregoor. Laatst van Vliujmen vertrokken naar Vucht.</w:t>
      </w:r>
    </w:p>
    <w:p w14:paraId="2E115C7B" w14:textId="77777777" w:rsidR="00696ED5" w:rsidRDefault="00696ED5">
      <w:r>
        <w:t xml:space="preserve">22 Oct.      is na afgelegde belijdenis door mij tot lidmaat aangenomen Barbara Elisabeth Raub . is </w:t>
      </w:r>
    </w:p>
    <w:p w14:paraId="6B15A9F5" w14:textId="77777777" w:rsidR="00696ED5" w:rsidRDefault="00696ED5">
      <w:r>
        <w:t xml:space="preserve">                  met attestatie naar Middelburg vertrokken. Afgegeven 1 Nov.1839.</w:t>
      </w:r>
    </w:p>
    <w:p w14:paraId="3925FC96" w14:textId="77777777" w:rsidR="00696ED5" w:rsidRDefault="00696ED5">
      <w:r>
        <w:t>5 Dec.       is met attestatie van lidmaatschap van Vierlingsbeek ingekomen Johan Willem van</w:t>
      </w:r>
    </w:p>
    <w:p w14:paraId="0157E595" w14:textId="77777777" w:rsidR="00696ED5" w:rsidRDefault="00696ED5">
      <w:r>
        <w:t xml:space="preserve">                 Mook was get. Van Bronkhorst. Vertrokken naar Sprang 15 Aug. 1836.</w:t>
      </w:r>
    </w:p>
    <w:p w14:paraId="240F2580" w14:textId="77777777" w:rsidR="00696ED5" w:rsidRPr="003B5F33" w:rsidRDefault="00696ED5">
      <w:r>
        <w:t xml:space="preserve">10 Dec.     Is met attestatie van lidmaatschap van Oisterwijk gekomen Adriani Pauli. </w:t>
      </w:r>
      <w:r w:rsidRPr="003B5F33">
        <w:t xml:space="preserve">Was get. C.van </w:t>
      </w:r>
    </w:p>
    <w:p w14:paraId="741E64F5" w14:textId="77777777" w:rsidR="00696ED5" w:rsidRDefault="00696ED5">
      <w:r w:rsidRPr="003B5F33">
        <w:t xml:space="preserve">                 </w:t>
      </w:r>
      <w:r>
        <w:t>Strijen. Met att. vertrokken 1 Mei 1825.</w:t>
      </w:r>
    </w:p>
    <w:p w14:paraId="4D13FEF4" w14:textId="77777777" w:rsidR="00696ED5" w:rsidRDefault="00696ED5">
      <w:r>
        <w:t xml:space="preserve">                                                                 1825</w:t>
      </w:r>
    </w:p>
    <w:p w14:paraId="1328C71C" w14:textId="77777777" w:rsidR="00696ED5" w:rsidRDefault="00696ED5">
      <w:r>
        <w:t xml:space="preserve">3 April      met attestatie van lidmaatschap van de Lutherse Gemeente uit Delfzijl ingekomen </w:t>
      </w:r>
    </w:p>
    <w:p w14:paraId="1E6B494D" w14:textId="77777777" w:rsidR="00696ED5" w:rsidRDefault="00696ED5">
      <w:pPr>
        <w:rPr>
          <w:lang w:val="en-GB"/>
        </w:rPr>
      </w:pPr>
      <w:r>
        <w:t xml:space="preserve">                 </w:t>
      </w:r>
      <w:r>
        <w:rPr>
          <w:lang w:val="en-GB"/>
        </w:rPr>
        <w:t>Fredrik Schults . was get. C.Mos V.D.M. ibid.</w:t>
      </w:r>
    </w:p>
    <w:p w14:paraId="14E7D76E" w14:textId="77777777" w:rsidR="00696ED5" w:rsidRDefault="00696ED5">
      <w:r>
        <w:t>14 Julij     is na afgelegde belijdenis door mij tot lidmaat aangenomen Christiaan Hendrik C.</w:t>
      </w:r>
    </w:p>
    <w:p w14:paraId="1D40633E" w14:textId="77777777" w:rsidR="00696ED5" w:rsidRDefault="00696ED5">
      <w:r>
        <w:lastRenderedPageBreak/>
        <w:t xml:space="preserve">                 Schrauzier met attestatie vertrokken naar Brussel 5 Aug. 1825.</w:t>
      </w:r>
    </w:p>
    <w:p w14:paraId="4A2BF18D" w14:textId="77777777" w:rsidR="00696ED5" w:rsidRDefault="00696ED5">
      <w:r>
        <w:t>15 Oct.     is met attestatie van lidmaatschap van Chaam ingekomen Johanna Magdalena Althuisen</w:t>
      </w:r>
    </w:p>
    <w:p w14:paraId="12DE98A0" w14:textId="77777777" w:rsidR="00696ED5" w:rsidRDefault="00696ED5">
      <w:r>
        <w:t xml:space="preserve">                 was get. S.G. Prins d.d. 16 Mei 1825 –met attestatie vertrokken 19 April 1827.</w:t>
      </w:r>
    </w:p>
    <w:p w14:paraId="0091E2E8" w14:textId="77777777" w:rsidR="00696ED5" w:rsidRDefault="00696ED5">
      <w:r>
        <w:t xml:space="preserve">12 Nov.    met attestatie van Harderwijk ingekomen Carolus Alexander van Latum en Gerritje </w:t>
      </w:r>
    </w:p>
    <w:p w14:paraId="77BA9B45" w14:textId="77777777" w:rsidR="00696ED5" w:rsidRDefault="00696ED5">
      <w:r>
        <w:t xml:space="preserve">                 Stokkers. Was get. L. Bouwman. Laatst genoemde overleden.</w:t>
      </w:r>
    </w:p>
    <w:p w14:paraId="4CE3A0BA" w14:textId="77777777" w:rsidR="00696ED5" w:rsidRDefault="00696ED5">
      <w:r>
        <w:t xml:space="preserve">                                                                 1826</w:t>
      </w:r>
    </w:p>
    <w:p w14:paraId="5399CBEC" w14:textId="77777777" w:rsidR="00696ED5" w:rsidRDefault="00696ED5">
      <w:r>
        <w:t xml:space="preserve">19 Julij     met attestatie van lidmaatschap van Doesburg ingekomen Jan Hendrik van Londen </w:t>
      </w:r>
    </w:p>
    <w:p w14:paraId="4E30FA18" w14:textId="77777777" w:rsidR="00696ED5" w:rsidRDefault="00696ED5">
      <w:r>
        <w:t xml:space="preserve">                  afgegeven 16 Julij 1826. Get. A.H. Sandberg . vertr. 4 Mei 1827 naar Utr. met attest. </w:t>
      </w:r>
    </w:p>
    <w:p w14:paraId="47F750FF" w14:textId="77777777" w:rsidR="00696ED5" w:rsidRDefault="00696ED5">
      <w:r>
        <w:t xml:space="preserve">                  N.B. zie ook 13 Aug. de hieragter aangetekende leden die zijn aangenomen in dit jaar.</w:t>
      </w:r>
    </w:p>
    <w:p w14:paraId="75EB1E26" w14:textId="77777777" w:rsidR="00696ED5" w:rsidRDefault="00696ED5">
      <w:r>
        <w:t xml:space="preserve">                                                                  1827</w:t>
      </w:r>
    </w:p>
    <w:p w14:paraId="57F09E00" w14:textId="77777777" w:rsidR="00696ED5" w:rsidRDefault="00696ED5">
      <w:r>
        <w:t xml:space="preserve">30 April     met attestatie van lidmaatschap van Vucht ingekomen Hendrina Dannis getrouwd met </w:t>
      </w:r>
    </w:p>
    <w:p w14:paraId="44EA4C21" w14:textId="77777777" w:rsidR="00696ED5" w:rsidRDefault="00696ED5">
      <w:r>
        <w:t xml:space="preserve">                  C.A. van Latum.</w:t>
      </w:r>
    </w:p>
    <w:p w14:paraId="6B775791" w14:textId="77777777" w:rsidR="00696ED5" w:rsidRDefault="00696ED5">
      <w:r>
        <w:t>4 Mei         met attestatie vertrokken naar Utrecht of elders Jan Hendrik van Londen.</w:t>
      </w:r>
    </w:p>
    <w:p w14:paraId="5C673DC0" w14:textId="77777777" w:rsidR="00696ED5" w:rsidRDefault="00696ED5">
      <w:r>
        <w:t xml:space="preserve">7 Oct.        Met attestatie van lidmaatschap van Breda ingekomen Marianne Sofia de Bruin </w:t>
      </w:r>
    </w:p>
    <w:p w14:paraId="7FB8D420" w14:textId="77777777" w:rsidR="00696ED5" w:rsidRDefault="00696ED5">
      <w:r>
        <w:t xml:space="preserve">                  afgegeven den 20 Junij get. V.van Gogh . met att. naar Tilburg 4 Junij 1839.</w:t>
      </w:r>
    </w:p>
    <w:p w14:paraId="70AEC69C" w14:textId="77777777" w:rsidR="00696ED5" w:rsidRDefault="00696ED5">
      <w:r>
        <w:t>24 Dec.      is na afgelegde belijdenis tot lidmaat aangenomen Jan Willem Frederik Scherping.</w:t>
      </w:r>
    </w:p>
    <w:p w14:paraId="7C063997" w14:textId="77777777" w:rsidR="00696ED5" w:rsidRDefault="00696ED5">
      <w:r>
        <w:t xml:space="preserve">                                                                  1828</w:t>
      </w:r>
    </w:p>
    <w:p w14:paraId="15DC5DDA" w14:textId="77777777" w:rsidR="00696ED5" w:rsidRDefault="00696ED5">
      <w:r>
        <w:t xml:space="preserve">3 April       is na afgelegde belijdenis tot lidmaat aangenomen Johan Hendrik Heijerman. </w:t>
      </w:r>
    </w:p>
    <w:p w14:paraId="420941BF" w14:textId="77777777" w:rsidR="00696ED5" w:rsidRDefault="00696ED5">
      <w:r>
        <w:t xml:space="preserve">                   Vertrokken met attest. naar Engelen 1 Febr. 1829.</w:t>
      </w:r>
    </w:p>
    <w:p w14:paraId="782C1626" w14:textId="77777777" w:rsidR="00696ED5" w:rsidRDefault="00696ED5">
      <w:r>
        <w:t xml:space="preserve">                                                                   1829</w:t>
      </w:r>
    </w:p>
    <w:p w14:paraId="4E5AA0DF" w14:textId="77777777" w:rsidR="00696ED5" w:rsidRDefault="00696ED5">
      <w:r>
        <w:t>24 Mei       Zijn van de Waalsche Gemeente van ’s Bosch met attestaties van Lidmaatschap in-</w:t>
      </w:r>
    </w:p>
    <w:p w14:paraId="05DA689A" w14:textId="77777777" w:rsidR="00696ED5" w:rsidRDefault="00696ED5">
      <w:r>
        <w:t xml:space="preserve">                   gekomen</w:t>
      </w:r>
    </w:p>
    <w:p w14:paraId="26EB8A67" w14:textId="77777777" w:rsidR="00696ED5" w:rsidRDefault="00696ED5">
      <w:r>
        <w:t xml:space="preserve">                   Maximiliaan Louis van Utenhoven van Rotterdam en </w:t>
      </w:r>
    </w:p>
    <w:p w14:paraId="35295C92" w14:textId="77777777" w:rsidR="00696ED5" w:rsidRDefault="00696ED5">
      <w:r>
        <w:t xml:space="preserve">                   Caroline Fredrika Sophia van Utenhoven Geb. Meeus , met attestatie vertrokken naar </w:t>
      </w:r>
    </w:p>
    <w:p w14:paraId="0ED12E00" w14:textId="77777777" w:rsidR="00696ED5" w:rsidRDefault="00696ED5">
      <w:r>
        <w:t xml:space="preserve">                   Bemmel 24 April 1837.</w:t>
      </w:r>
    </w:p>
    <w:p w14:paraId="09DE6B21" w14:textId="77777777" w:rsidR="00696ED5" w:rsidRDefault="00696ED5">
      <w:r>
        <w:t xml:space="preserve">                   Johanna Hermina Carolina van Utenhoven , vertrokken.</w:t>
      </w:r>
    </w:p>
    <w:p w14:paraId="34C07C26" w14:textId="77777777" w:rsidR="00696ED5" w:rsidRDefault="00696ED5">
      <w:r>
        <w:t xml:space="preserve">                   Elisabeth Jacoba van Utenhoven gehuwd Bowier. Vertrokken na ’s Bosch.</w:t>
      </w:r>
    </w:p>
    <w:p w14:paraId="57678942" w14:textId="77777777" w:rsidR="00696ED5" w:rsidRDefault="00696ED5">
      <w:r>
        <w:t>25 Sept.     Is na afgelegde belijdenis tot lidmaat aangenomen Henri Fredrik de Grancij. Overleden</w:t>
      </w:r>
    </w:p>
    <w:p w14:paraId="3A097F72" w14:textId="77777777" w:rsidR="00696ED5" w:rsidRDefault="00696ED5">
      <w:r>
        <w:t xml:space="preserve">                  17 Januarij 1868.</w:t>
      </w:r>
    </w:p>
    <w:p w14:paraId="196B036C" w14:textId="77777777" w:rsidR="00696ED5" w:rsidRDefault="00696ED5">
      <w:r>
        <w:t>10 April     is na afgelegde belijdenis aangenomen Maria de Jong</w:t>
      </w:r>
    </w:p>
    <w:p w14:paraId="396EF2E4" w14:textId="77777777" w:rsidR="00696ED5" w:rsidRDefault="00696ED5">
      <w:r>
        <w:t xml:space="preserve">                                                                  1830</w:t>
      </w:r>
    </w:p>
    <w:p w14:paraId="7068F88E" w14:textId="77777777" w:rsidR="00696ED5" w:rsidRDefault="00696ED5">
      <w:r>
        <w:lastRenderedPageBreak/>
        <w:t>3 Sept.        Zijn tot leden dezer Gemeente aangenomen na afgelegde belijdenis</w:t>
      </w:r>
    </w:p>
    <w:p w14:paraId="061456BA" w14:textId="77777777" w:rsidR="00696ED5" w:rsidRDefault="00696ED5">
      <w:pPr>
        <w:rPr>
          <w:lang w:val="fr-FR"/>
        </w:rPr>
      </w:pPr>
      <w:r>
        <w:t xml:space="preserve">                   </w:t>
      </w:r>
      <w:r>
        <w:rPr>
          <w:lang w:val="fr-FR"/>
        </w:rPr>
        <w:t>Jacobus Johannes Masman en</w:t>
      </w:r>
    </w:p>
    <w:p w14:paraId="554FC9DA" w14:textId="77777777" w:rsidR="00696ED5" w:rsidRDefault="00696ED5">
      <w:r>
        <w:rPr>
          <w:lang w:val="fr-FR"/>
        </w:rPr>
        <w:t xml:space="preserve">                   </w:t>
      </w:r>
      <w:r>
        <w:t>Johanna Catharina van Beresteijn.</w:t>
      </w:r>
    </w:p>
    <w:p w14:paraId="70FF9772" w14:textId="77777777" w:rsidR="00696ED5" w:rsidRDefault="00696ED5">
      <w:r>
        <w:t xml:space="preserve">                                                                  1831</w:t>
      </w:r>
    </w:p>
    <w:p w14:paraId="1861D5CB" w14:textId="77777777" w:rsidR="00696ED5" w:rsidRDefault="00696ED5">
      <w:r>
        <w:t>20 Aug.      Zijn na afgelegde belijdenis tot ledematen aangenomen</w:t>
      </w:r>
    </w:p>
    <w:p w14:paraId="7C539D71" w14:textId="77777777" w:rsidR="00696ED5" w:rsidRDefault="00696ED5">
      <w:pPr>
        <w:rPr>
          <w:lang w:val="fr-FR"/>
        </w:rPr>
      </w:pPr>
      <w:r>
        <w:t xml:space="preserve">                   </w:t>
      </w:r>
      <w:r>
        <w:rPr>
          <w:lang w:val="fr-FR"/>
        </w:rPr>
        <w:t>Jarle Pierre de Grancij</w:t>
      </w:r>
    </w:p>
    <w:p w14:paraId="2ECBE9F1" w14:textId="77777777" w:rsidR="00696ED5" w:rsidRDefault="00696ED5">
      <w:pPr>
        <w:rPr>
          <w:lang w:val="fr-FR"/>
        </w:rPr>
      </w:pPr>
      <w:r>
        <w:rPr>
          <w:lang w:val="fr-FR"/>
        </w:rPr>
        <w:t xml:space="preserve">                   Jusette Charlotte de Grancij</w:t>
      </w:r>
    </w:p>
    <w:p w14:paraId="5FDA9FFC" w14:textId="77777777" w:rsidR="00696ED5" w:rsidRDefault="00696ED5">
      <w:pPr>
        <w:rPr>
          <w:lang w:val="fr-FR"/>
        </w:rPr>
      </w:pPr>
      <w:r>
        <w:rPr>
          <w:lang w:val="fr-FR"/>
        </w:rPr>
        <w:t xml:space="preserve">                   Antoinette Fernardine Henriette Maria Alstius ten Appel.</w:t>
      </w:r>
    </w:p>
    <w:p w14:paraId="613873CA" w14:textId="77777777" w:rsidR="00696ED5" w:rsidRDefault="00696ED5">
      <w:r>
        <w:rPr>
          <w:lang w:val="fr-FR"/>
        </w:rPr>
        <w:t xml:space="preserve">                                                                  </w:t>
      </w:r>
      <w:r>
        <w:t>1832</w:t>
      </w:r>
    </w:p>
    <w:p w14:paraId="4DBF0624" w14:textId="77777777" w:rsidR="00696ED5" w:rsidRDefault="00696ED5">
      <w:r>
        <w:t xml:space="preserve">21 Jan.       Is na afgelegde belijdenis tot lidmaat aangenomen Maximiliaan Louis van Utenhoven </w:t>
      </w:r>
    </w:p>
    <w:p w14:paraId="345B7349" w14:textId="77777777" w:rsidR="00696ED5" w:rsidRDefault="00696ED5">
      <w:r>
        <w:t xml:space="preserve">                  met att. vertrokken naar  Bemmel 24 April 1837.</w:t>
      </w:r>
    </w:p>
    <w:p w14:paraId="33629A0D" w14:textId="77777777" w:rsidR="00696ED5" w:rsidRDefault="00696ED5">
      <w:r>
        <w:t>21 Julij      na afgelegde belijdenis zijn tot leden dezer Gemeente aangenomen</w:t>
      </w:r>
    </w:p>
    <w:p w14:paraId="68BCB917" w14:textId="77777777" w:rsidR="00696ED5" w:rsidRPr="003B5F33" w:rsidRDefault="00696ED5">
      <w:pPr>
        <w:rPr>
          <w:lang w:val="en-US"/>
        </w:rPr>
      </w:pPr>
      <w:r>
        <w:t xml:space="preserve">                 </w:t>
      </w:r>
      <w:r w:rsidRPr="003B5F33">
        <w:rPr>
          <w:lang w:val="en-US"/>
        </w:rPr>
        <w:t>Johan Antoon Raub en</w:t>
      </w:r>
    </w:p>
    <w:p w14:paraId="2B15956D" w14:textId="77777777" w:rsidR="00696ED5" w:rsidRDefault="00696ED5">
      <w:pPr>
        <w:rPr>
          <w:lang w:val="en-GB"/>
        </w:rPr>
      </w:pPr>
      <w:r w:rsidRPr="003B5F33">
        <w:rPr>
          <w:lang w:val="en-US"/>
        </w:rPr>
        <w:t xml:space="preserve">                 </w:t>
      </w:r>
      <w:r>
        <w:rPr>
          <w:lang w:val="en-GB"/>
        </w:rPr>
        <w:t>Johanna Cornelia Raub.</w:t>
      </w:r>
    </w:p>
    <w:p w14:paraId="761249EA" w14:textId="77777777" w:rsidR="00696ED5" w:rsidRDefault="00696ED5">
      <w:r>
        <w:rPr>
          <w:lang w:val="en-GB"/>
        </w:rPr>
        <w:t xml:space="preserve">                                                                   </w:t>
      </w:r>
      <w:r>
        <w:t xml:space="preserve">1833 </w:t>
      </w:r>
    </w:p>
    <w:p w14:paraId="36AA959D" w14:textId="77777777" w:rsidR="00696ED5" w:rsidRDefault="00696ED5">
      <w:r>
        <w:t xml:space="preserve">27 Julij     aangenomen tot lidmaat der Christelijke Kerk na afgelegde belijdens Jan de Boer, zoon </w:t>
      </w:r>
    </w:p>
    <w:p w14:paraId="493A6866" w14:textId="77777777" w:rsidR="00696ED5" w:rsidRDefault="00696ED5">
      <w:r>
        <w:t xml:space="preserve">                 van Dorus de Boer en Geeske Klazis Bijma  wonende te Achelen in de Provincie</w:t>
      </w:r>
    </w:p>
    <w:p w14:paraId="60C3EC04" w14:textId="77777777" w:rsidR="00696ED5" w:rsidRDefault="00696ED5">
      <w:r>
        <w:t xml:space="preserve">                 Vriesland, de Vader behoort tot de Gemeente der Mennonieten Woensradinde, de </w:t>
      </w:r>
    </w:p>
    <w:p w14:paraId="574242EC" w14:textId="77777777" w:rsidR="00696ED5" w:rsidRDefault="00696ED5">
      <w:r>
        <w:t xml:space="preserve">                 Moeder tot de Hervormde Gemeente als lidmaat van de Mennoniete Gemeente is ver-</w:t>
      </w:r>
    </w:p>
    <w:p w14:paraId="240E4009" w14:textId="77777777" w:rsidR="00696ED5" w:rsidRDefault="00696ED5">
      <w:r>
        <w:t xml:space="preserve">                 volgens de voorzegde Jan de Boer door den Heiligen doop opgenomen, waarvan kennis </w:t>
      </w:r>
    </w:p>
    <w:p w14:paraId="51BB6D1D" w14:textId="77777777" w:rsidR="00696ED5" w:rsidRDefault="00696ED5">
      <w:r>
        <w:t xml:space="preserve">                 aan de opzienders dier Gemeente van Woensdradinde zal gegeven worden. </w:t>
      </w:r>
    </w:p>
    <w:p w14:paraId="1E55D531" w14:textId="77777777" w:rsidR="00696ED5" w:rsidRDefault="00696ED5">
      <w:r>
        <w:t xml:space="preserve">24 Dec.     is na afgelegde belijdenis tot lidmaat aangenomen Albertina Anna Jaquelina </w:t>
      </w:r>
    </w:p>
    <w:p w14:paraId="5DE0829B" w14:textId="77777777" w:rsidR="00696ED5" w:rsidRDefault="00696ED5">
      <w:r>
        <w:t xml:space="preserve">                 Eschauzier. 4 Juli 1847 att. afgegeven naar Antwerpen.</w:t>
      </w:r>
    </w:p>
    <w:p w14:paraId="08FF4AEE" w14:textId="77777777" w:rsidR="00696ED5" w:rsidRDefault="00696ED5">
      <w:r>
        <w:t xml:space="preserve">                                                                    1834.</w:t>
      </w:r>
    </w:p>
    <w:p w14:paraId="44EA3F0A" w14:textId="77777777" w:rsidR="00696ED5" w:rsidRDefault="00696ED5">
      <w:r>
        <w:t>25 Julij     Zijn na afgelegde belijdenis tot Lidmaten aangenomen, van de 2</w:t>
      </w:r>
      <w:r>
        <w:rPr>
          <w:vertAlign w:val="superscript"/>
        </w:rPr>
        <w:t>e</w:t>
      </w:r>
      <w:r>
        <w:t xml:space="preserve"> Batterij rijdende</w:t>
      </w:r>
    </w:p>
    <w:p w14:paraId="69812D69" w14:textId="77777777" w:rsidR="00696ED5" w:rsidRDefault="00696ED5">
      <w:r>
        <w:t xml:space="preserve">                 Artillerie</w:t>
      </w:r>
    </w:p>
    <w:p w14:paraId="1BB7F9A0" w14:textId="77777777" w:rsidR="00696ED5" w:rsidRDefault="00696ED5">
      <w:r>
        <w:t xml:space="preserve">                 Jan Jans Kolsteren van Middelhuis  Groningen</w:t>
      </w:r>
    </w:p>
    <w:p w14:paraId="7BF038DA" w14:textId="77777777" w:rsidR="00696ED5" w:rsidRDefault="00696ED5">
      <w:r>
        <w:t xml:space="preserve">                 Fredrik La Marck te Halle Gelderland</w:t>
      </w:r>
    </w:p>
    <w:p w14:paraId="49C1F935" w14:textId="77777777" w:rsidR="00696ED5" w:rsidRDefault="00696ED5">
      <w:r>
        <w:t xml:space="preserve">                 Slosser Engels van Ruinen Drenthe</w:t>
      </w:r>
    </w:p>
    <w:p w14:paraId="31824364" w14:textId="77777777" w:rsidR="00696ED5" w:rsidRDefault="00696ED5">
      <w:r>
        <w:t xml:space="preserve">                 Pieter Bosua van Dordrecht Zuid Holl.</w:t>
      </w:r>
    </w:p>
    <w:p w14:paraId="6D6024B3" w14:textId="77777777" w:rsidR="00696ED5" w:rsidRDefault="00696ED5">
      <w:r>
        <w:t xml:space="preserve">                 Koenraad Hendrik Venecouste van Wolnis Prov. Utrecht.</w:t>
      </w:r>
    </w:p>
    <w:p w14:paraId="1C6CCAE9" w14:textId="77777777" w:rsidR="00696ED5" w:rsidRDefault="00696ED5">
      <w:r>
        <w:lastRenderedPageBreak/>
        <w:t>26 Julij     Zijn na afgelegde belijdenis tot Lidmaten aangenomen van de 7</w:t>
      </w:r>
      <w:r>
        <w:rPr>
          <w:vertAlign w:val="superscript"/>
        </w:rPr>
        <w:t>e</w:t>
      </w:r>
      <w:r>
        <w:t xml:space="preserve"> Batterij Veld Artillerie.</w:t>
      </w:r>
    </w:p>
    <w:p w14:paraId="14B10512" w14:textId="77777777" w:rsidR="00696ED5" w:rsidRDefault="00696ED5">
      <w:r>
        <w:t xml:space="preserve">                 Jan Klijnbudding Sergeant van Wageningen Gelderl.</w:t>
      </w:r>
    </w:p>
    <w:p w14:paraId="661C2E65" w14:textId="77777777" w:rsidR="00696ED5" w:rsidRDefault="00696ED5">
      <w:r>
        <w:t xml:space="preserve">                 Cornelis Jan Kroon van Hoogezand Groningen</w:t>
      </w:r>
    </w:p>
    <w:p w14:paraId="622CD4FF" w14:textId="77777777" w:rsidR="00696ED5" w:rsidRDefault="00696ED5">
      <w:r>
        <w:t xml:space="preserve">                 Wouter van Bruggen van Ooltgensplaat Zuidholland  [Wouter van Bruggen heeft </w:t>
      </w:r>
    </w:p>
    <w:p w14:paraId="6CF42196" w14:textId="77777777" w:rsidR="00696ED5" w:rsidRDefault="00696ED5">
      <w:r>
        <w:t xml:space="preserve">                 verlangd dat zijn naam uitgeschrapt werd van het Lidmatenboek.]</w:t>
      </w:r>
    </w:p>
    <w:p w14:paraId="6CB9675C" w14:textId="77777777" w:rsidR="00696ED5" w:rsidRDefault="00696ED5">
      <w:r>
        <w:t xml:space="preserve">                 Fredrik van Veen , v Zutphen Gelderland</w:t>
      </w:r>
    </w:p>
    <w:p w14:paraId="1FBF159B" w14:textId="77777777" w:rsidR="00696ED5" w:rsidRDefault="00696ED5">
      <w:r>
        <w:t xml:space="preserve">                 Albert Fokkert, van Dalfsel, Overijssel</w:t>
      </w:r>
    </w:p>
    <w:p w14:paraId="00ACA56B" w14:textId="77777777" w:rsidR="00696ED5" w:rsidRDefault="00696ED5">
      <w:r>
        <w:t xml:space="preserve">                 Jacob van Tuur, van Ziddeburen Groningen</w:t>
      </w:r>
    </w:p>
    <w:p w14:paraId="7A529FA2" w14:textId="77777777" w:rsidR="00696ED5" w:rsidRDefault="00696ED5">
      <w:r>
        <w:t xml:space="preserve">                 Peter Markesteijn van Buurmalsen Gelderland</w:t>
      </w:r>
    </w:p>
    <w:p w14:paraId="4EC2F8AC" w14:textId="77777777" w:rsidR="00696ED5" w:rsidRDefault="00696ED5">
      <w:r>
        <w:t xml:space="preserve">                 Johannes Willink Rotterdam</w:t>
      </w:r>
    </w:p>
    <w:p w14:paraId="28CAB661" w14:textId="77777777" w:rsidR="00696ED5" w:rsidRDefault="00696ED5">
      <w:r>
        <w:t xml:space="preserve">                 Gerrit Pleij van Vrieseveen Overijssel</w:t>
      </w:r>
    </w:p>
    <w:p w14:paraId="03C35D31" w14:textId="77777777" w:rsidR="00696ED5" w:rsidRDefault="00696ED5">
      <w:r>
        <w:t xml:space="preserve">                 Evert van Dulleken van Wageningen</w:t>
      </w:r>
    </w:p>
    <w:p w14:paraId="78DACBE2" w14:textId="77777777" w:rsidR="00696ED5" w:rsidRDefault="00696ED5">
      <w:r>
        <w:t xml:space="preserve">                 Johannes Jacobus Geerts van Voordt, Gelderland.</w:t>
      </w:r>
    </w:p>
    <w:p w14:paraId="7CCC87F2" w14:textId="77777777" w:rsidR="00696ED5" w:rsidRDefault="00696ED5">
      <w:r>
        <w:t xml:space="preserve">                 Frans Poel van Ooltgensplaat, Zuid Holland</w:t>
      </w:r>
    </w:p>
    <w:p w14:paraId="4D885004" w14:textId="77777777" w:rsidR="00696ED5" w:rsidRDefault="00696ED5">
      <w:r>
        <w:t xml:space="preserve">                 Egbert Bannink van Laaren, Gelderland</w:t>
      </w:r>
    </w:p>
    <w:p w14:paraId="01728219" w14:textId="77777777" w:rsidR="00696ED5" w:rsidRDefault="00696ED5">
      <w:r>
        <w:t xml:space="preserve">                 Dirk Ooms, van Ridderkerk, Zuid Holland</w:t>
      </w:r>
    </w:p>
    <w:p w14:paraId="20F5A7FD" w14:textId="77777777" w:rsidR="00696ED5" w:rsidRDefault="00696ED5">
      <w:r>
        <w:t xml:space="preserve">                 Herman Hendrik Schurer, van Voorhuizen Gelderland</w:t>
      </w:r>
    </w:p>
    <w:p w14:paraId="0B3A6384" w14:textId="77777777" w:rsidR="00696ED5" w:rsidRDefault="00696ED5">
      <w:r>
        <w:t xml:space="preserve">                 Hendrik Everts, van Velp, Gelderland</w:t>
      </w:r>
    </w:p>
    <w:p w14:paraId="5A086C52" w14:textId="77777777" w:rsidR="00696ED5" w:rsidRDefault="00696ED5">
      <w:r>
        <w:t xml:space="preserve">                 Gerrit Willem Wietkamp, van Winterswijk, Gelderland</w:t>
      </w:r>
    </w:p>
    <w:p w14:paraId="1030722D" w14:textId="77777777" w:rsidR="00696ED5" w:rsidRDefault="00696ED5">
      <w:r>
        <w:t xml:space="preserve">                 Arend Helder, van Blokzijl, Overijssel</w:t>
      </w:r>
    </w:p>
    <w:p w14:paraId="2D98E531" w14:textId="77777777" w:rsidR="00696ED5" w:rsidRDefault="00696ED5">
      <w:r>
        <w:t xml:space="preserve">                 Jan Hendrikus de Ruiter van Holwert in Friesland</w:t>
      </w:r>
    </w:p>
    <w:p w14:paraId="5D9D4F28" w14:textId="77777777" w:rsidR="00696ED5" w:rsidRDefault="00696ED5">
      <w:r>
        <w:t xml:space="preserve">                 Laatstgenoemde uit Mennonieten Gemeente werd den 27</w:t>
      </w:r>
      <w:r>
        <w:rPr>
          <w:vertAlign w:val="superscript"/>
        </w:rPr>
        <w:t>ste</w:t>
      </w:r>
      <w:r>
        <w:t xml:space="preserve"> Julij de doop der Bejaarden</w:t>
      </w:r>
    </w:p>
    <w:p w14:paraId="76F2A0DF" w14:textId="77777777" w:rsidR="00696ED5" w:rsidRDefault="00696ED5">
      <w:r>
        <w:t xml:space="preserve">                 toegediend, terwijl deze met alle der bovengenoemden op dien dag plegtig als leden der</w:t>
      </w:r>
    </w:p>
    <w:p w14:paraId="55128811" w14:textId="77777777" w:rsidR="00696ED5" w:rsidRDefault="00696ED5">
      <w:r>
        <w:t xml:space="preserve">                 Christelijke gemeente bevestigd werd, na aanleiding van de woorden van den Zaligmaker </w:t>
      </w:r>
    </w:p>
    <w:p w14:paraId="42FAD429" w14:textId="77777777" w:rsidR="00696ED5" w:rsidRDefault="00696ED5">
      <w:r>
        <w:t xml:space="preserve">                 Joh.VI. 45b.[ en tegelijk dan die het woord van den Vader gehoord en geleerd heeft komt </w:t>
      </w:r>
    </w:p>
    <w:p w14:paraId="2BA9F686" w14:textId="77777777" w:rsidR="00696ED5" w:rsidRDefault="00696ED5">
      <w:r>
        <w:t xml:space="preserve">                 tot mij] en daar op het Heilig Nachtmaal genoten.</w:t>
      </w:r>
    </w:p>
    <w:p w14:paraId="32632D0D" w14:textId="77777777" w:rsidR="00696ED5" w:rsidRDefault="00696ED5">
      <w:r>
        <w:t xml:space="preserve">                                                                  1835</w:t>
      </w:r>
    </w:p>
    <w:p w14:paraId="21C4124F" w14:textId="77777777" w:rsidR="00696ED5" w:rsidRDefault="00696ED5">
      <w:r>
        <w:t>17 April    Zijn na afgelegde belijdenis door mij tot ledematen aangenomen van de 9</w:t>
      </w:r>
      <w:r>
        <w:rPr>
          <w:vertAlign w:val="superscript"/>
        </w:rPr>
        <w:t>de</w:t>
      </w:r>
      <w:r>
        <w:t xml:space="preserve"> Batterij</w:t>
      </w:r>
    </w:p>
    <w:p w14:paraId="79FF1838" w14:textId="77777777" w:rsidR="00696ED5" w:rsidRDefault="00696ED5">
      <w:r>
        <w:t xml:space="preserve">                  Veldartillerie</w:t>
      </w:r>
    </w:p>
    <w:p w14:paraId="4A510D09" w14:textId="77777777" w:rsidR="00696ED5" w:rsidRDefault="00696ED5">
      <w:r>
        <w:t xml:space="preserve">                  Huig Visser Sergeant van ’s Gravezande prov. Zuid Holland, met att. vertr. 1 Julij</w:t>
      </w:r>
    </w:p>
    <w:p w14:paraId="226DF34E" w14:textId="77777777" w:rsidR="00696ED5" w:rsidRDefault="00696ED5">
      <w:r>
        <w:t xml:space="preserve">                  Jan Barteld van Ulsen Sergt. Van Zwolle Prov. Overijssel</w:t>
      </w:r>
    </w:p>
    <w:p w14:paraId="6F1BB36D" w14:textId="77777777" w:rsidR="00696ED5" w:rsidRDefault="00696ED5">
      <w:r>
        <w:lastRenderedPageBreak/>
        <w:t xml:space="preserve">                  Pieter Miller, Tourser??? Van Almelo Overijssel </w:t>
      </w:r>
    </w:p>
    <w:p w14:paraId="14BF505D" w14:textId="77777777" w:rsidR="00696ED5" w:rsidRDefault="00696ED5">
      <w:r>
        <w:t xml:space="preserve">                  Hendrik Meijer    Oudorp Zuid Holland  Attest. den 21 Julij 54</w:t>
      </w:r>
    </w:p>
    <w:p w14:paraId="0A7ACBB1" w14:textId="77777777" w:rsidR="00696ED5" w:rsidRDefault="00696ED5">
      <w:r>
        <w:t xml:space="preserve">                  Jacobus Westerwaal   Oudewater Zuid Holland met att. vertrokken 22 Junij 1835</w:t>
      </w:r>
    </w:p>
    <w:p w14:paraId="23E4F8DA" w14:textId="77777777" w:rsidR="00696ED5" w:rsidRDefault="00696ED5">
      <w:r>
        <w:t xml:space="preserve">                  Albert van der Putten  Naarden  Noordholland</w:t>
      </w:r>
    </w:p>
    <w:p w14:paraId="222B9BD6" w14:textId="77777777" w:rsidR="00696ED5" w:rsidRDefault="00696ED5">
      <w:r>
        <w:t xml:space="preserve">                  Simon Ales  Velzen Noordholland</w:t>
      </w:r>
    </w:p>
    <w:p w14:paraId="7E063602" w14:textId="77777777" w:rsidR="00696ED5" w:rsidRDefault="00696ED5">
      <w:r>
        <w:t xml:space="preserve">                  Harmen Scholten Voorse Gelderland  met attest. 20 Aug. 1835</w:t>
      </w:r>
    </w:p>
    <w:p w14:paraId="4F52DFB0" w14:textId="77777777" w:rsidR="00696ED5" w:rsidRDefault="00696ED5">
      <w:r>
        <w:t xml:space="preserve">                  DirkJan Diemendaal  Hummelo  Gelderland</w:t>
      </w:r>
    </w:p>
    <w:p w14:paraId="395C519B" w14:textId="77777777" w:rsidR="00696ED5" w:rsidRDefault="00696ED5">
      <w:r>
        <w:t xml:space="preserve">                  Jan Heyink   Eden Gelderland</w:t>
      </w:r>
    </w:p>
    <w:p w14:paraId="25B38C04" w14:textId="77777777" w:rsidR="00696ED5" w:rsidRDefault="00696ED5">
      <w:r>
        <w:t xml:space="preserve">                  Hendrik Jan Larink Vorden Gelderland</w:t>
      </w:r>
    </w:p>
    <w:p w14:paraId="740F2DB9" w14:textId="77777777" w:rsidR="00696ED5" w:rsidRDefault="00696ED5">
      <w:r>
        <w:t xml:space="preserve">                  Cornelis Boshuis  Barneveld Gelderland   22 Julij 1835</w:t>
      </w:r>
    </w:p>
    <w:p w14:paraId="0559FBDC" w14:textId="77777777" w:rsidR="00696ED5" w:rsidRDefault="00696ED5">
      <w:r>
        <w:t xml:space="preserve">                  Dirk van der Giesen Dalem Gelderland</w:t>
      </w:r>
    </w:p>
    <w:p w14:paraId="681FDEE4" w14:textId="77777777" w:rsidR="00696ED5" w:rsidRDefault="00696ED5">
      <w:r>
        <w:t xml:space="preserve">                  Cornelis Harlaar Nieuwlekkerland Zuidholland</w:t>
      </w:r>
    </w:p>
    <w:p w14:paraId="29B6C4F8" w14:textId="77777777" w:rsidR="00696ED5" w:rsidRDefault="00696ED5">
      <w:r>
        <w:t xml:space="preserve">                  Teunis van der Tweck Naarden Noordholland</w:t>
      </w:r>
    </w:p>
    <w:p w14:paraId="63AF2666" w14:textId="77777777" w:rsidR="00696ED5" w:rsidRDefault="00696ED5">
      <w:r>
        <w:t xml:space="preserve">                  Hendrik Materman Reenen Gelderland</w:t>
      </w:r>
    </w:p>
    <w:p w14:paraId="5160FBC2" w14:textId="77777777" w:rsidR="00696ED5" w:rsidRDefault="00696ED5">
      <w:r>
        <w:t xml:space="preserve">                  Cornelis de Ruiter Putten Gelderland</w:t>
      </w:r>
    </w:p>
    <w:p w14:paraId="10A7201D" w14:textId="77777777" w:rsidR="00696ED5" w:rsidRDefault="00696ED5">
      <w:r>
        <w:t xml:space="preserve">                  Cornelis Brauenboer Heerenoudlandsambacht Zuidholland, met att.naar Barendrecht </w:t>
      </w:r>
    </w:p>
    <w:p w14:paraId="7687BBD1" w14:textId="77777777" w:rsidR="00696ED5" w:rsidRDefault="00696ED5">
      <w:r>
        <w:t xml:space="preserve">                  11 Jan. 1839</w:t>
      </w:r>
    </w:p>
    <w:p w14:paraId="503D4579" w14:textId="77777777" w:rsidR="00696ED5" w:rsidRDefault="00696ED5">
      <w:r>
        <w:t xml:space="preserve">                  Cornelis Goes Arkel Zuidholland, met att. vertrokken 22 Junij 1835</w:t>
      </w:r>
    </w:p>
    <w:p w14:paraId="599F193C" w14:textId="77777777" w:rsidR="00696ED5" w:rsidRDefault="00696ED5">
      <w:r>
        <w:t>Benevens nog ingezetenen van deze Gem</w:t>
      </w:r>
    </w:p>
    <w:p w14:paraId="4797EA50" w14:textId="77777777" w:rsidR="00696ED5" w:rsidRDefault="00696ED5">
      <w:r>
        <w:t xml:space="preserve">                  Gradus Bakker overl. 17 Dec. 1853 en</w:t>
      </w:r>
    </w:p>
    <w:p w14:paraId="2A04DEE6" w14:textId="77777777" w:rsidR="00696ED5" w:rsidRDefault="00696ED5">
      <w:r>
        <w:t xml:space="preserve">                  Maatje Johanna van Beek vertrokken naar Oss 22 Oct. 1835</w:t>
      </w:r>
    </w:p>
    <w:p w14:paraId="17E7DD3F" w14:textId="77777777" w:rsidR="00696ED5" w:rsidRDefault="00696ED5">
      <w:r>
        <w:t>Welke op eerste Paasdag als lidmaten bevestigd zijn en het H. Avondmaal mede gevierd hebben.</w:t>
      </w:r>
    </w:p>
    <w:p w14:paraId="351F7C80" w14:textId="77777777" w:rsidR="00696ED5" w:rsidRDefault="00696ED5">
      <w:r>
        <w:t xml:space="preserve">                                                              1835</w:t>
      </w:r>
    </w:p>
    <w:p w14:paraId="13F80056" w14:textId="77777777" w:rsidR="00696ED5" w:rsidRDefault="00696ED5">
      <w:r>
        <w:t xml:space="preserve">19 Aug.      na afgelegde belijdenis tot lidmaat aangenomen Rijk van den Elskamp Kannonier bij </w:t>
      </w:r>
    </w:p>
    <w:p w14:paraId="2C31A1CF" w14:textId="77777777" w:rsidR="00696ED5" w:rsidRDefault="00696ED5">
      <w:r>
        <w:t xml:space="preserve">                   batterij Art. No.9 geboren van Bennekom Gelderland. 16 Nov. 1835 met att. naar Oss.</w:t>
      </w:r>
    </w:p>
    <w:p w14:paraId="07194F61" w14:textId="77777777" w:rsidR="00696ED5" w:rsidRDefault="00696ED5">
      <w:r>
        <w:t xml:space="preserve">                                                              1836</w:t>
      </w:r>
    </w:p>
    <w:p w14:paraId="7106F328" w14:textId="77777777" w:rsidR="00696ED5" w:rsidRDefault="00696ED5">
      <w:r>
        <w:t xml:space="preserve">                   met attestatie van Delft ingekomen Jacomina de Maar gehuwd met Fredrik Staal get.</w:t>
      </w:r>
    </w:p>
    <w:p w14:paraId="32AB4B34" w14:textId="77777777" w:rsidR="00696ED5" w:rsidRDefault="00696ED5">
      <w:r>
        <w:t xml:space="preserve">                   H. Woerman. Extract uit het lidmatenboek van Jacomina de Maar afgegeven den 23sten </w:t>
      </w:r>
    </w:p>
    <w:p w14:paraId="7070E586" w14:textId="77777777" w:rsidR="00696ED5" w:rsidRDefault="00696ED5">
      <w:r>
        <w:t xml:space="preserve">                   October 1853.</w:t>
      </w:r>
    </w:p>
    <w:p w14:paraId="36224B81" w14:textId="77777777" w:rsidR="00696ED5" w:rsidRDefault="00696ED5">
      <w:r>
        <w:t xml:space="preserve">                                                               1836</w:t>
      </w:r>
    </w:p>
    <w:p w14:paraId="5CB75739" w14:textId="77777777" w:rsidR="00696ED5" w:rsidRDefault="00696ED5">
      <w:r>
        <w:t>2 April        zijn na afgelegde belijdenis tot lidmaten aangenomen</w:t>
      </w:r>
    </w:p>
    <w:p w14:paraId="009A0ADD" w14:textId="77777777" w:rsidR="00696ED5" w:rsidRDefault="00696ED5">
      <w:r>
        <w:lastRenderedPageBreak/>
        <w:t xml:space="preserve">                   Leendert van Dalen, 1 Oct. 1847 vertrokken naar Helvoirt met onderget. Echtgenote.</w:t>
      </w:r>
    </w:p>
    <w:p w14:paraId="309F7C01" w14:textId="77777777" w:rsidR="00696ED5" w:rsidRDefault="00696ED5">
      <w:r>
        <w:t xml:space="preserve">                   Dirk Jan Schipper van Opheim in Overijssel met att. vertrokken naar Thiel </w:t>
      </w:r>
    </w:p>
    <w:p w14:paraId="71650349" w14:textId="77777777" w:rsidR="00696ED5" w:rsidRDefault="00696ED5">
      <w:r>
        <w:t xml:space="preserve">                    d.d. 16 Mei 1836.</w:t>
      </w:r>
    </w:p>
    <w:p w14:paraId="4B3BF374" w14:textId="77777777" w:rsidR="00696ED5" w:rsidRDefault="00696ED5">
      <w:r>
        <w:t xml:space="preserve">                   Aaltje van Dalen geb.de Ruyter</w:t>
      </w:r>
    </w:p>
    <w:p w14:paraId="55F788F9" w14:textId="77777777" w:rsidR="00696ED5" w:rsidRDefault="00696ED5">
      <w:r>
        <w:t xml:space="preserve">                   Amalia Philippine Staal</w:t>
      </w:r>
    </w:p>
    <w:p w14:paraId="144E9E83" w14:textId="77777777" w:rsidR="00696ED5" w:rsidRDefault="00696ED5">
      <w:r>
        <w:t xml:space="preserve">                   Antonia Capel van Schijndel met att. naar Oirschot Mei 1837.</w:t>
      </w:r>
    </w:p>
    <w:p w14:paraId="2723CA34" w14:textId="77777777" w:rsidR="00696ED5" w:rsidRDefault="00696ED5">
      <w:r>
        <w:t>7 Junij        met attestatie van lidmaatschap van Tilburg ingekomen Albert Weenk.</w:t>
      </w:r>
    </w:p>
    <w:p w14:paraId="2310F2BA" w14:textId="77777777" w:rsidR="00696ED5" w:rsidRDefault="00696ED5">
      <w:r>
        <w:t xml:space="preserve">27 Nov.      met attestatie van lidmaatschap van ‘sBosch ingekomen Johanna Bekker, </w:t>
      </w:r>
    </w:p>
    <w:p w14:paraId="5C3C8822" w14:textId="77777777" w:rsidR="00696ED5" w:rsidRDefault="00696ED5">
      <w:r>
        <w:t xml:space="preserve">                   vertrokken naar ‘sBosch den 30 Junij 1837.</w:t>
      </w:r>
    </w:p>
    <w:p w14:paraId="193F73E5" w14:textId="77777777" w:rsidR="00696ED5" w:rsidRPr="003B5F33" w:rsidRDefault="00696ED5">
      <w:pPr>
        <w:rPr>
          <w:lang w:val="en-US"/>
        </w:rPr>
      </w:pPr>
      <w:r>
        <w:t xml:space="preserve">                                                               </w:t>
      </w:r>
      <w:r w:rsidRPr="003B5F33">
        <w:rPr>
          <w:lang w:val="en-US"/>
        </w:rPr>
        <w:t>1837</w:t>
      </w:r>
    </w:p>
    <w:p w14:paraId="324DCF1D" w14:textId="77777777" w:rsidR="00696ED5" w:rsidRDefault="00696ED5">
      <w:r w:rsidRPr="003B5F33">
        <w:rPr>
          <w:lang w:val="en-US"/>
        </w:rPr>
        <w:t>2</w:t>
      </w:r>
      <w:r w:rsidRPr="003B5F33">
        <w:rPr>
          <w:vertAlign w:val="superscript"/>
          <w:lang w:val="en-US"/>
        </w:rPr>
        <w:t>e</w:t>
      </w:r>
      <w:r w:rsidRPr="003B5F33">
        <w:rPr>
          <w:lang w:val="en-US"/>
        </w:rPr>
        <w:t xml:space="preserve"> Maart     Louise Sophia Berail. </w:t>
      </w:r>
      <w:r>
        <w:t>L.S.Berail vertrokken naar ‘sHertogenbosch  met attest.</w:t>
      </w:r>
    </w:p>
    <w:p w14:paraId="6E0F6AD7" w14:textId="77777777" w:rsidR="00696ED5" w:rsidRDefault="00696ED5">
      <w:r>
        <w:t xml:space="preserve">                   d.d. 27 Maart 1873.</w:t>
      </w:r>
    </w:p>
    <w:p w14:paraId="6082BC1B" w14:textId="77777777" w:rsidR="00696ED5" w:rsidRDefault="00696ED5">
      <w:r>
        <w:t xml:space="preserve">                   Jan Pieter Gerhardus Masman</w:t>
      </w:r>
    </w:p>
    <w:p w14:paraId="12773758" w14:textId="77777777" w:rsidR="00696ED5" w:rsidRDefault="00696ED5">
      <w:pPr>
        <w:rPr>
          <w:lang w:val="en-GB"/>
        </w:rPr>
      </w:pPr>
      <w:r>
        <w:t xml:space="preserve">                   </w:t>
      </w:r>
      <w:r>
        <w:rPr>
          <w:lang w:val="en-GB"/>
        </w:rPr>
        <w:t>Philiberth Leijphart Berail.</w:t>
      </w:r>
    </w:p>
    <w:p w14:paraId="0292F527" w14:textId="77777777" w:rsidR="00696ED5" w:rsidRDefault="00696ED5">
      <w:r w:rsidRPr="003B5F33">
        <w:rPr>
          <w:lang w:val="en-US"/>
        </w:rPr>
        <w:t>25</w:t>
      </w:r>
      <w:r w:rsidRPr="003B5F33">
        <w:rPr>
          <w:vertAlign w:val="superscript"/>
          <w:lang w:val="en-US"/>
        </w:rPr>
        <w:t>ste</w:t>
      </w:r>
      <w:r w:rsidRPr="003B5F33">
        <w:rPr>
          <w:lang w:val="en-US"/>
        </w:rPr>
        <w:t xml:space="preserve"> Mrt.    </w:t>
      </w:r>
      <w:r>
        <w:t xml:space="preserve">Zijn tot leden dezer Gemeente aangenomen na afgelegde belijdenis </w:t>
      </w:r>
    </w:p>
    <w:p w14:paraId="5AD385E6" w14:textId="77777777" w:rsidR="00696ED5" w:rsidRDefault="00696ED5">
      <w:r>
        <w:t xml:space="preserve">                   Wilhelmus Reijgerden Bouwheer    van  Barneveld</w:t>
      </w:r>
    </w:p>
    <w:p w14:paraId="7FC4B340" w14:textId="77777777" w:rsidR="00696ED5" w:rsidRDefault="00696ED5">
      <w:r>
        <w:t xml:space="preserve">                   Hubert Koper                                            Hattem</w:t>
      </w:r>
    </w:p>
    <w:p w14:paraId="381DA845" w14:textId="77777777" w:rsidR="00696ED5" w:rsidRDefault="00696ED5">
      <w:r>
        <w:t xml:space="preserve">                   Leendert van Strij                                     Amsterdam</w:t>
      </w:r>
    </w:p>
    <w:p w14:paraId="64CD2905" w14:textId="77777777" w:rsidR="00696ED5" w:rsidRDefault="00696ED5">
      <w:r>
        <w:t xml:space="preserve">                   Jan Rikkend                                              Delden in Overijssel</w:t>
      </w:r>
    </w:p>
    <w:p w14:paraId="2DAB895F" w14:textId="77777777" w:rsidR="00696ED5" w:rsidRDefault="00696ED5">
      <w:r>
        <w:t xml:space="preserve">                   Gerrit Boon                                               Lekkerkerk Zuidholland</w:t>
      </w:r>
    </w:p>
    <w:p w14:paraId="28C1D236" w14:textId="77777777" w:rsidR="00696ED5" w:rsidRDefault="00696ED5">
      <w:r>
        <w:t xml:space="preserve">                   Hendrik Willem te Sligten                        Aalten in Gelderland</w:t>
      </w:r>
    </w:p>
    <w:p w14:paraId="2EAA2D25" w14:textId="77777777" w:rsidR="00696ED5" w:rsidRDefault="00696ED5">
      <w:r>
        <w:t xml:space="preserve">                   Harmen Jan Wiggers                                Winterswijk</w:t>
      </w:r>
    </w:p>
    <w:p w14:paraId="5192C1E0" w14:textId="77777777" w:rsidR="00696ED5" w:rsidRDefault="00696ED5">
      <w:r>
        <w:t xml:space="preserve">                   Wouter Hagen                                           Emmenes  </w:t>
      </w:r>
    </w:p>
    <w:p w14:paraId="06249BA0" w14:textId="77777777" w:rsidR="00696ED5" w:rsidRDefault="00696ED5">
      <w:r>
        <w:t xml:space="preserve">                   Zijn de Kanonniers van de veldbatterij nr.8 gecantoneerd geweest eerst alhier en </w:t>
      </w:r>
    </w:p>
    <w:p w14:paraId="4572F628" w14:textId="77777777" w:rsidR="00696ED5" w:rsidRDefault="00696ED5">
      <w:r>
        <w:t xml:space="preserve">                   naderhand te Schijndel aan welke den 19 Junij 1837 attestatie van lidmaatschap naar </w:t>
      </w:r>
    </w:p>
    <w:p w14:paraId="665A3CBD" w14:textId="77777777" w:rsidR="00696ED5" w:rsidRDefault="00696ED5">
      <w:r>
        <w:t xml:space="preserve">                   elders is afgegeven.</w:t>
      </w:r>
    </w:p>
    <w:p w14:paraId="2ED90131" w14:textId="77777777" w:rsidR="00696ED5" w:rsidRDefault="00696ED5">
      <w:r>
        <w:t xml:space="preserve">                                                                 1838</w:t>
      </w:r>
    </w:p>
    <w:p w14:paraId="560F892B" w14:textId="77777777" w:rsidR="00696ED5" w:rsidRDefault="00696ED5">
      <w:r>
        <w:t>14 April      is na afgelegde belijdenis tot lidmaat aangenomen Hendrik Frederik Pieters benevens</w:t>
      </w:r>
    </w:p>
    <w:p w14:paraId="2D0E24B1" w14:textId="77777777" w:rsidR="00696ED5" w:rsidRDefault="00696ED5">
      <w:r>
        <w:t xml:space="preserve">                   de kanonniers der Batterij No. 8 in het lidmatenboek van Schijndel aangetekend.</w:t>
      </w:r>
    </w:p>
    <w:p w14:paraId="12A26DA0" w14:textId="77777777" w:rsidR="00696ED5" w:rsidRDefault="00696ED5">
      <w:r>
        <w:t xml:space="preserve">                   H.F.Pieters is tot de R.C. Kerk overgegaan in 1854.</w:t>
      </w:r>
    </w:p>
    <w:p w14:paraId="7C5445FF" w14:textId="77777777" w:rsidR="00696ED5" w:rsidRDefault="00696ED5">
      <w:r>
        <w:t xml:space="preserve">17 Junij       Is met attestatie van lidmaatschap ingekomen van Dinther Christiaan Clarinus </w:t>
      </w:r>
    </w:p>
    <w:p w14:paraId="480E54A7" w14:textId="77777777" w:rsidR="00696ED5" w:rsidRDefault="00696ED5">
      <w:r>
        <w:lastRenderedPageBreak/>
        <w:t xml:space="preserve">                   Wenniger, op de zelve was tevens aangetekend Hendrika Elizabeth Neomagus E.L.</w:t>
      </w:r>
    </w:p>
    <w:p w14:paraId="68D25ECF" w14:textId="77777777" w:rsidR="00696ED5" w:rsidRDefault="00696ED5">
      <w:r>
        <w:t xml:space="preserve">                    vertr. . Vucht.</w:t>
      </w:r>
    </w:p>
    <w:p w14:paraId="698C2ABA" w14:textId="77777777" w:rsidR="00696ED5" w:rsidRDefault="00696ED5">
      <w:r>
        <w:t xml:space="preserve">                                                                  1839</w:t>
      </w:r>
    </w:p>
    <w:p w14:paraId="41500141" w14:textId="77777777" w:rsidR="00696ED5" w:rsidRDefault="00696ED5">
      <w:r>
        <w:t>19 Maart     Is met attestatie van lidmaatschap van Hilvarenbeek ingekomen Jacoba de Bosson</w:t>
      </w:r>
    </w:p>
    <w:p w14:paraId="354CF2BB" w14:textId="77777777" w:rsidR="00696ED5" w:rsidRDefault="00696ED5">
      <w:r>
        <w:t xml:space="preserve">                    get. D.S.van Heusden. Overl. Nov. 1844.</w:t>
      </w:r>
    </w:p>
    <w:p w14:paraId="6408BAC9" w14:textId="77777777" w:rsidR="00696ED5" w:rsidRDefault="00696ED5">
      <w:r>
        <w:t xml:space="preserve">28 Maart     Is met attestatie van lidmaatschap van ‘sHertogenbosch ingekomen Wouter Hopmans </w:t>
      </w:r>
    </w:p>
    <w:p w14:paraId="3DF29C78" w14:textId="77777777" w:rsidR="00696ED5" w:rsidRDefault="00696ED5">
      <w:r>
        <w:t xml:space="preserve">                    en Wilhelmina Gerarda Muller des zelfs echtgenote. W.G. Muller overleden 14 Oct.</w:t>
      </w:r>
    </w:p>
    <w:p w14:paraId="1F696D34" w14:textId="77777777" w:rsidR="00696ED5" w:rsidRDefault="00696ED5">
      <w:r>
        <w:t xml:space="preserve">                   1853. Wouter Hopmans vertrokken naar Veghel o.a. met attest d.d. 24 Febr. 1854.</w:t>
      </w:r>
    </w:p>
    <w:p w14:paraId="2A8F33EA" w14:textId="77777777" w:rsidR="00696ED5" w:rsidRDefault="00696ED5">
      <w:r>
        <w:t xml:space="preserve">24 Mei        Is met attestatie van lidmaatschap van de luthersche Gemeente te ‘sGravenhage </w:t>
      </w:r>
    </w:p>
    <w:p w14:paraId="52C7718C" w14:textId="77777777" w:rsidR="00696ED5" w:rsidRDefault="00696ED5">
      <w:r>
        <w:t xml:space="preserve">                    ingekomen Heinrich Christiaan Ludwig Muller. 27 April 1840 vertrokken naar Vucht.</w:t>
      </w:r>
    </w:p>
    <w:p w14:paraId="485BE405" w14:textId="77777777" w:rsidR="00696ED5" w:rsidRDefault="00696ED5">
      <w:r>
        <w:t xml:space="preserve">                                                                   1840 </w:t>
      </w:r>
    </w:p>
    <w:p w14:paraId="08477DB2" w14:textId="77777777" w:rsidR="00696ED5" w:rsidRDefault="00696ED5">
      <w:r>
        <w:t>3 Dec.        met attestatie van St. Oedenrode ingekomen Samuel Kemper</w:t>
      </w:r>
    </w:p>
    <w:p w14:paraId="39ADBC07" w14:textId="77777777" w:rsidR="00696ED5" w:rsidRDefault="00696ED5">
      <w:r>
        <w:t xml:space="preserve">25 Dec.      met attestatie van Valkenswaard ingekomen Frans Antoon Schmid en des zelfs </w:t>
      </w:r>
    </w:p>
    <w:p w14:paraId="59133261" w14:textId="77777777" w:rsidR="00696ED5" w:rsidRDefault="00696ED5">
      <w:r>
        <w:t xml:space="preserve">                  Echtgenote Zenobia, Lamberta Catharina Verstegen.</w:t>
      </w:r>
    </w:p>
    <w:p w14:paraId="5080AB46" w14:textId="77777777" w:rsidR="00696ED5" w:rsidRDefault="00696ED5">
      <w:r>
        <w:t xml:space="preserve">                                                                    1841</w:t>
      </w:r>
    </w:p>
    <w:p w14:paraId="733775D1" w14:textId="77777777" w:rsidR="00696ED5" w:rsidRDefault="00696ED5">
      <w:r>
        <w:t>21 Jan.         met attestatie van Groesbeek ingekomen</w:t>
      </w:r>
    </w:p>
    <w:p w14:paraId="31AFC784" w14:textId="77777777" w:rsidR="00696ED5" w:rsidRDefault="00696ED5">
      <w:r>
        <w:t xml:space="preserve">                    Pieter Grevint Kok</w:t>
      </w:r>
    </w:p>
    <w:p w14:paraId="3F85DEB5" w14:textId="77777777" w:rsidR="00696ED5" w:rsidRDefault="00696ED5">
      <w:r>
        <w:t xml:space="preserve">27 Jan          met att. van ’s Hertogenbosch Lydia, Sara. Gerardina Schiphoven, met attestatie </w:t>
      </w:r>
    </w:p>
    <w:p w14:paraId="0DBD91BC" w14:textId="77777777" w:rsidR="00696ED5" w:rsidRDefault="00696ED5">
      <w:r>
        <w:t xml:space="preserve">                    vertrokken naar Rossum.  </w:t>
      </w:r>
    </w:p>
    <w:p w14:paraId="3C8C93D1" w14:textId="77777777" w:rsidR="00696ED5" w:rsidRDefault="00696ED5">
      <w:r>
        <w:t xml:space="preserve">20 Febr.      met attestatie ingekomen van Hilvarenbeek Catharina de Bosson gehuwd met </w:t>
      </w:r>
    </w:p>
    <w:p w14:paraId="780F8D71" w14:textId="77777777" w:rsidR="00696ED5" w:rsidRDefault="00696ED5">
      <w:r>
        <w:t xml:space="preserve">                   Jaarsveld.</w:t>
      </w:r>
    </w:p>
    <w:p w14:paraId="07B22410" w14:textId="77777777" w:rsidR="00696ED5" w:rsidRDefault="00696ED5">
      <w:r>
        <w:t>7 April        Zijn na afgelegde belijdenis tot ledematen aangenomen Geertruida Gijsberta Berail</w:t>
      </w:r>
    </w:p>
    <w:p w14:paraId="581E1E9A" w14:textId="77777777" w:rsidR="00696ED5" w:rsidRDefault="00696ED5">
      <w:r>
        <w:t xml:space="preserve">                   en Frederik Lodewijk Pieters.</w:t>
      </w:r>
    </w:p>
    <w:p w14:paraId="1688DAE8" w14:textId="77777777" w:rsidR="00696ED5" w:rsidRDefault="00696ED5">
      <w:r>
        <w:t>7 April        met attestatie van Vucht ingekomen Roelof Blom</w:t>
      </w:r>
    </w:p>
    <w:p w14:paraId="1B42AB68" w14:textId="77777777" w:rsidR="00696ED5" w:rsidRDefault="00696ED5">
      <w:r>
        <w:t xml:space="preserve">20 Dec.       met attestatie van Utrecht ingekomen Willem Orban , overl.1842 , en deszelfs </w:t>
      </w:r>
    </w:p>
    <w:p w14:paraId="67B6864D" w14:textId="77777777" w:rsidR="00696ED5" w:rsidRDefault="00696ED5">
      <w:r>
        <w:t xml:space="preserve">                    huisvrouw Johanna Vos st.? na ‘sBosch met att. 21 Mei 1843</w:t>
      </w:r>
    </w:p>
    <w:p w14:paraId="604B29C9" w14:textId="77777777" w:rsidR="00696ED5" w:rsidRDefault="00696ED5">
      <w:r>
        <w:t xml:space="preserve">                                                                    1842</w:t>
      </w:r>
    </w:p>
    <w:p w14:paraId="3E8F00DA" w14:textId="77777777" w:rsidR="00696ED5" w:rsidRDefault="00696ED5">
      <w:r>
        <w:t>22 Febr.      met attestatie van Ammerzoden Bendick Hegg ingekomen. Dec. 1842 tot de</w:t>
      </w:r>
    </w:p>
    <w:p w14:paraId="0F207634" w14:textId="77777777" w:rsidR="00696ED5" w:rsidRDefault="00696ED5">
      <w:r>
        <w:t xml:space="preserve">                   Roomsche K. overgegaan.</w:t>
      </w:r>
    </w:p>
    <w:p w14:paraId="6B63558C" w14:textId="77777777" w:rsidR="00696ED5" w:rsidRDefault="00696ED5">
      <w:r>
        <w:t xml:space="preserve">                                                                     1843</w:t>
      </w:r>
    </w:p>
    <w:p w14:paraId="5CD5BF96" w14:textId="77777777" w:rsidR="00696ED5" w:rsidRDefault="00696ED5">
      <w:r>
        <w:t>24 Febr.      met attestatie van lidmaatschap vertrokken naar Meeuwen Frans Anton  von Schmid</w:t>
      </w:r>
    </w:p>
    <w:p w14:paraId="0F23D4B5" w14:textId="77777777" w:rsidR="00696ED5" w:rsidRDefault="00696ED5">
      <w:r>
        <w:lastRenderedPageBreak/>
        <w:t xml:space="preserve">                   en zijne vrouw Zenobia Lambertha Catharina Verstegen</w:t>
      </w:r>
    </w:p>
    <w:p w14:paraId="6CA3D6DA" w14:textId="77777777" w:rsidR="00696ED5" w:rsidRDefault="00696ED5">
      <w:r>
        <w:t>15 April      Na afgelegde belijdenis tot lidmaten aangenomen Cornelie Henriette Berail</w:t>
      </w:r>
    </w:p>
    <w:p w14:paraId="647664C0" w14:textId="77777777" w:rsidR="00696ED5" w:rsidRDefault="00696ED5">
      <w:r>
        <w:t xml:space="preserve">                    Karolina Pieters en Hendrik Cornelis van Daalen. Extract uit het lidmatenboek van </w:t>
      </w:r>
    </w:p>
    <w:p w14:paraId="2D0407D2" w14:textId="77777777" w:rsidR="00696ED5" w:rsidRDefault="00696ED5">
      <w:r>
        <w:t xml:space="preserve">                    Karolina Pieters afgegeven den 10den Maart 1853.</w:t>
      </w:r>
    </w:p>
    <w:p w14:paraId="0EACD69D" w14:textId="77777777" w:rsidR="00696ED5" w:rsidRDefault="00696ED5">
      <w:r>
        <w:t xml:space="preserve">6 Julij          met attestatie van lidmaatschap van ’s-Hertogenbosch ingekomen Johan George </w:t>
      </w:r>
    </w:p>
    <w:p w14:paraId="17B1F7EA" w14:textId="77777777" w:rsidR="00696ED5" w:rsidRDefault="00696ED5">
      <w:r>
        <w:t xml:space="preserve">                    Tack en Elisabeth Welgemoed Echtelieden. Was get. N..M.Schin van der Loeft.</w:t>
      </w:r>
    </w:p>
    <w:p w14:paraId="21808C4C" w14:textId="77777777" w:rsidR="00696ED5" w:rsidRDefault="00696ED5">
      <w:r>
        <w:t>15 Aug.       met attestatie van lidmaatschap van Tilburg ingekomen Adriaan Guist marechaussee</w:t>
      </w:r>
    </w:p>
    <w:p w14:paraId="5B93139A" w14:textId="77777777" w:rsidR="00696ED5" w:rsidRDefault="00696ED5">
      <w:r>
        <w:t xml:space="preserve">                    get. J.G.Molengraft. 8 Julij 1844 met att. naar Helmond.</w:t>
      </w:r>
    </w:p>
    <w:p w14:paraId="3463EC8A" w14:textId="77777777" w:rsidR="00696ED5" w:rsidRDefault="00696ED5">
      <w:r>
        <w:t>30 Aug.       met attestatie van lidmatschap ingekomen van ’s-Hertogenbosch Hendrik Maeskant</w:t>
      </w:r>
    </w:p>
    <w:p w14:paraId="78762BB1" w14:textId="77777777" w:rsidR="00696ED5" w:rsidRDefault="00696ED5">
      <w:r>
        <w:t xml:space="preserve">                    marechaussee N.M.Sch.v.d.Loeft. vertrokken naar Helmond 23 Mei 1844</w:t>
      </w:r>
    </w:p>
    <w:p w14:paraId="68772307" w14:textId="77777777" w:rsidR="00696ED5" w:rsidRDefault="00696ED5">
      <w:r>
        <w:t>3 Dec.          met attestatie van lidm ingekomen Nicolaas van Beek, marechaussee, van Woudrichem</w:t>
      </w:r>
    </w:p>
    <w:p w14:paraId="3D87BBF4" w14:textId="77777777" w:rsidR="00696ED5" w:rsidRDefault="00696ED5">
      <w:r>
        <w:t xml:space="preserve">                    get. G.H. Arntsen, met attestatie 6 Julij 1844 naar Oorschot.</w:t>
      </w:r>
    </w:p>
    <w:p w14:paraId="1B425583" w14:textId="77777777" w:rsidR="00696ED5" w:rsidRDefault="00696ED5">
      <w:r>
        <w:t xml:space="preserve">                                                                      1844</w:t>
      </w:r>
    </w:p>
    <w:p w14:paraId="5AD73C35" w14:textId="77777777" w:rsidR="00696ED5" w:rsidRDefault="00696ED5">
      <w:r>
        <w:t xml:space="preserve">12 Jan.         met attestatie van lidmaatschap ingekomen Catharina Elisabeth Borstboom van ter </w:t>
      </w:r>
    </w:p>
    <w:p w14:paraId="0E2DB13F" w14:textId="77777777" w:rsidR="00696ED5" w:rsidRDefault="00696ED5">
      <w:r>
        <w:t xml:space="preserve">                    Veeren, get. A.M. Snouch Hurgronje.</w:t>
      </w:r>
    </w:p>
    <w:p w14:paraId="09F57842" w14:textId="77777777" w:rsidR="00696ED5" w:rsidRDefault="00696ED5">
      <w:r>
        <w:t xml:space="preserve">25 Mei        is door mij na afgelegde belijdenis tot lidmaat aangenomen Yntze de Jager van de </w:t>
      </w:r>
    </w:p>
    <w:p w14:paraId="29134290" w14:textId="77777777" w:rsidR="00696ED5" w:rsidRDefault="00696ED5">
      <w:r>
        <w:t xml:space="preserve">                    Mennonieten Gemeente te Heerenveen en is daarop den </w:t>
      </w:r>
    </w:p>
    <w:p w14:paraId="62ED45D5" w14:textId="77777777" w:rsidR="00696ED5" w:rsidRDefault="00696ED5">
      <w:r>
        <w:t>26</w:t>
      </w:r>
      <w:r>
        <w:rPr>
          <w:vertAlign w:val="superscript"/>
        </w:rPr>
        <w:t>ste</w:t>
      </w:r>
      <w:r>
        <w:t xml:space="preserve"> Mei      gedoopt zijnde eerste Pinksterdag bij die gelegenheid predikende Handel. Twee, </w:t>
      </w:r>
    </w:p>
    <w:p w14:paraId="439CED12" w14:textId="77777777" w:rsidR="00696ED5" w:rsidRDefault="00696ED5">
      <w:r>
        <w:t xml:space="preserve">                     vers 41a “die dan Zijn woord gaarne aannamen werden gedoopt.” 6 Julij 1844</w:t>
      </w:r>
    </w:p>
    <w:p w14:paraId="763FAC91" w14:textId="77777777" w:rsidR="00696ED5" w:rsidRDefault="00696ED5">
      <w:r>
        <w:t xml:space="preserve">                     met att.  naar Oorschot.</w:t>
      </w:r>
    </w:p>
    <w:p w14:paraId="03CC3F80" w14:textId="77777777" w:rsidR="00696ED5" w:rsidRDefault="00696ED5">
      <w:r>
        <w:t xml:space="preserve">28 Julij         met attestatie van lidmaatschap van ’s-Hertogenbosch ingekomen Fredrik Kuenen </w:t>
      </w:r>
    </w:p>
    <w:p w14:paraId="4DACB8B0" w14:textId="77777777" w:rsidR="00696ED5" w:rsidRDefault="00696ED5">
      <w:pPr>
        <w:rPr>
          <w:lang w:val="en-GB"/>
        </w:rPr>
      </w:pPr>
      <w:r>
        <w:t xml:space="preserve">                     </w:t>
      </w:r>
      <w:r>
        <w:rPr>
          <w:lang w:val="en-GB"/>
        </w:rPr>
        <w:t>get. 6 Julij J.G.Ketz.</w:t>
      </w:r>
    </w:p>
    <w:p w14:paraId="763611B3" w14:textId="77777777" w:rsidR="00696ED5" w:rsidRDefault="00696ED5">
      <w:r>
        <w:rPr>
          <w:lang w:val="en-GB"/>
        </w:rPr>
        <w:t xml:space="preserve">                                                                      </w:t>
      </w:r>
      <w:r>
        <w:t>1845</w:t>
      </w:r>
    </w:p>
    <w:p w14:paraId="1351F119" w14:textId="77777777" w:rsidR="00696ED5" w:rsidRDefault="00696ED5">
      <w:r>
        <w:t xml:space="preserve">22 Maart      zijn door mij na afgelegde belijdenis tot lidmaten aangenomen Johanna Elisabneth </w:t>
      </w:r>
    </w:p>
    <w:p w14:paraId="499B034E" w14:textId="77777777" w:rsidR="00696ED5" w:rsidRDefault="00696ED5">
      <w:r>
        <w:t xml:space="preserve">                     Kennedij, met att.  Jacomeintje van Daalen  met att. na Helvoirt 3 Aug. 1848</w:t>
      </w:r>
    </w:p>
    <w:p w14:paraId="5ADA9C27" w14:textId="77777777" w:rsidR="00696ED5" w:rsidRDefault="00696ED5">
      <w:r>
        <w:t>23 Dec.         zijn door mij na afgelegde belijdenis tot lidmaten aangenomen Francois Champangje</w:t>
      </w:r>
    </w:p>
    <w:p w14:paraId="0FA575B0" w14:textId="77777777" w:rsidR="00696ED5" w:rsidRDefault="00696ED5">
      <w:r>
        <w:t xml:space="preserve">                     en Karel Borgstein. Karel Borgstein is tot de R.C. Kerk overgegaan in 1857</w:t>
      </w:r>
    </w:p>
    <w:p w14:paraId="59A09B88" w14:textId="77777777" w:rsidR="00696ED5" w:rsidRDefault="00696ED5">
      <w:r>
        <w:t xml:space="preserve">                                                                      1846</w:t>
      </w:r>
    </w:p>
    <w:p w14:paraId="017B8BE6" w14:textId="77777777" w:rsidR="00696ED5" w:rsidRDefault="00696ED5">
      <w:r>
        <w:t xml:space="preserve">29 Julij         van Boxtel met attestatie ingekomen Albert Versteeg . na met Pinksteren 1851 </w:t>
      </w:r>
    </w:p>
    <w:p w14:paraId="7BB2A1B6" w14:textId="77777777" w:rsidR="00696ED5" w:rsidRDefault="00696ED5">
      <w:r>
        <w:t xml:space="preserve">                     vertrokken te zijn naar Liempde zonder attest, is hij met Pinksteren 1852 te Schijndel</w:t>
      </w:r>
    </w:p>
    <w:p w14:paraId="0EF2B4F0" w14:textId="77777777" w:rsidR="00696ED5" w:rsidRDefault="00696ED5">
      <w:r>
        <w:t xml:space="preserve">                     gekomen, vanwaar hij is vertrokken naar Amerongen met attest. d.d. 5 Dec. 1853.</w:t>
      </w:r>
    </w:p>
    <w:p w14:paraId="101416E9" w14:textId="77777777" w:rsidR="00696ED5" w:rsidRDefault="00696ED5">
      <w:r>
        <w:lastRenderedPageBreak/>
        <w:t xml:space="preserve">                     get. P.van Dugteren.  </w:t>
      </w:r>
    </w:p>
    <w:p w14:paraId="6DBF9334" w14:textId="77777777" w:rsidR="00696ED5" w:rsidRDefault="00696ED5">
      <w:r>
        <w:t xml:space="preserve">                                                                       1847</w:t>
      </w:r>
    </w:p>
    <w:p w14:paraId="697F1252" w14:textId="77777777" w:rsidR="00696ED5" w:rsidRDefault="00696ED5">
      <w:r>
        <w:t>10 Febr.       van Boxtel ingekomen Johannes Simmer, vertr. en Johannes van der Zweep, alsmede</w:t>
      </w:r>
    </w:p>
    <w:p w14:paraId="4AEECB4D" w14:textId="77777777" w:rsidR="00696ED5" w:rsidRDefault="00696ED5">
      <w:r>
        <w:t xml:space="preserve">                    Maarten de Jonge overleden.</w:t>
      </w:r>
    </w:p>
    <w:p w14:paraId="45FA17F2" w14:textId="77777777" w:rsidR="00696ED5" w:rsidRDefault="00696ED5">
      <w:r>
        <w:t xml:space="preserve">30 Julij        van ’s Bosch ingekomen Fanette Schoonderwalt met attestatie get. M.M. S. van der </w:t>
      </w:r>
    </w:p>
    <w:p w14:paraId="267589FD" w14:textId="77777777" w:rsidR="00696ED5" w:rsidRDefault="00696ED5">
      <w:r>
        <w:t xml:space="preserve">                    Loeft. Vertrokken naar Utrecht met attest d.d. 7 September 1853</w:t>
      </w:r>
    </w:p>
    <w:p w14:paraId="063B780B" w14:textId="77777777" w:rsidR="00696ED5" w:rsidRDefault="00696ED5">
      <w:r>
        <w:t xml:space="preserve">                                                                         1848</w:t>
      </w:r>
    </w:p>
    <w:p w14:paraId="3278FC43" w14:textId="77777777" w:rsidR="00696ED5" w:rsidRDefault="00696ED5">
      <w:r>
        <w:t>19 April       door mij na afgelgde belijdenis aangenomen Elisabeth Pieters met attestatie vert-</w:t>
      </w:r>
    </w:p>
    <w:p w14:paraId="66726E01" w14:textId="77777777" w:rsidR="00696ED5" w:rsidRDefault="00696ED5">
      <w:r>
        <w:t xml:space="preserve">                    trokken naar Geertruidenberg 3 Aug. 1848</w:t>
      </w:r>
    </w:p>
    <w:p w14:paraId="4EF30A22" w14:textId="77777777" w:rsidR="00696ED5" w:rsidRDefault="00696ED5">
      <w:r>
        <w:t xml:space="preserve">                    Abraham Constant van Rhijn  wonende te Schijndel</w:t>
      </w:r>
    </w:p>
    <w:p w14:paraId="5CD89829" w14:textId="77777777" w:rsidR="00696ED5" w:rsidRDefault="00696ED5">
      <w:r>
        <w:t xml:space="preserve">                    Ebe Renders Kooystraa                ‘                 ‘            en</w:t>
      </w:r>
    </w:p>
    <w:p w14:paraId="7C52469D" w14:textId="77777777" w:rsidR="00696ED5" w:rsidRDefault="00696ED5">
      <w:r>
        <w:t xml:space="preserve">                    Pieter Kooystraa                            “                  “</w:t>
      </w:r>
    </w:p>
    <w:p w14:paraId="7B6C008C" w14:textId="77777777" w:rsidR="00696ED5" w:rsidRDefault="00696ED5">
      <w:r>
        <w:t>3 Aug.         van Berlicum ingekomen met attestatie  Christoffel Achterberg</w:t>
      </w:r>
    </w:p>
    <w:p w14:paraId="795E0373" w14:textId="77777777" w:rsidR="00696ED5" w:rsidRDefault="00696ED5">
      <w:r>
        <w:t xml:space="preserve">    “               van Gorkum ingekomen met attestatie Allegonda Maria Welgemoed wed. de Graaf</w:t>
      </w:r>
    </w:p>
    <w:p w14:paraId="26B75814" w14:textId="77777777" w:rsidR="00696ED5" w:rsidRDefault="00696ED5">
      <w:r>
        <w:t>4  Sept.        van Zutphen met attestatie ingekomen Sophia Jacoba Ylke, geb. Verwey n 22 April</w:t>
      </w:r>
    </w:p>
    <w:p w14:paraId="62BAB022" w14:textId="77777777" w:rsidR="00696ED5" w:rsidRDefault="00696ED5">
      <w:r>
        <w:t xml:space="preserve">                    1849 naar Leerdam</w:t>
      </w:r>
    </w:p>
    <w:p w14:paraId="2F040363" w14:textId="77777777" w:rsidR="00696ED5" w:rsidRDefault="00696ED5">
      <w:r>
        <w:t xml:space="preserve">                                                                       1849</w:t>
      </w:r>
    </w:p>
    <w:p w14:paraId="4802AA2E" w14:textId="77777777" w:rsidR="00696ED5" w:rsidRDefault="00696ED5">
      <w:r>
        <w:t xml:space="preserve">11 Maart      is van Amsterdam met attestatie ingekomen de Hr. Jan Waller en deszelfs huisvrouw </w:t>
      </w:r>
    </w:p>
    <w:p w14:paraId="29478FE9" w14:textId="77777777" w:rsidR="00696ED5" w:rsidRDefault="00696ED5">
      <w:r>
        <w:t xml:space="preserve">                    Jantje Engelhart. Beide vertrokken naar Boxtel met att. d.d. 5 Julij1856.</w:t>
      </w:r>
    </w:p>
    <w:p w14:paraId="3968B862" w14:textId="77777777" w:rsidR="00696ED5" w:rsidRDefault="00696ED5">
      <w:r>
        <w:t xml:space="preserve">7 April         Zijn na afgelegde belijdenis tot lidmaten aangenomen Louis Berail , 15 Julij 1849                                                                                </w:t>
      </w:r>
    </w:p>
    <w:p w14:paraId="0176602C" w14:textId="77777777" w:rsidR="00696ED5" w:rsidRDefault="00696ED5">
      <w:r>
        <w:t xml:space="preserve">                    met att. vertrokken naar Venlo. L. Berail overleden den 26</w:t>
      </w:r>
      <w:r>
        <w:rPr>
          <w:vertAlign w:val="superscript"/>
        </w:rPr>
        <w:t xml:space="preserve">sten </w:t>
      </w:r>
      <w:r>
        <w:t>December 1857.</w:t>
      </w:r>
    </w:p>
    <w:p w14:paraId="35541FEC" w14:textId="77777777" w:rsidR="00696ED5" w:rsidRDefault="00696ED5">
      <w:r>
        <w:t xml:space="preserve">                    Wilhelmina Carolina Hendrika Berail en Gijsbert Hoogstraten , over.den 26</w:t>
      </w:r>
      <w:r>
        <w:rPr>
          <w:vertAlign w:val="superscript"/>
        </w:rPr>
        <w:t xml:space="preserve">sten </w:t>
      </w:r>
    </w:p>
    <w:p w14:paraId="77597374" w14:textId="77777777" w:rsidR="00696ED5" w:rsidRDefault="00696ED5">
      <w:r>
        <w:t xml:space="preserve">                    December 1857.</w:t>
      </w:r>
    </w:p>
    <w:p w14:paraId="3DAF22DD" w14:textId="77777777" w:rsidR="00696ED5" w:rsidRDefault="00696ED5"/>
    <w:p w14:paraId="02D941F2" w14:textId="77777777" w:rsidR="00696ED5" w:rsidRDefault="00696ED5">
      <w:pPr>
        <w:pBdr>
          <w:bottom w:val="single" w:sz="6" w:space="1" w:color="auto"/>
        </w:pBdr>
      </w:pPr>
    </w:p>
    <w:p w14:paraId="63C3833B" w14:textId="77777777" w:rsidR="00696ED5" w:rsidRDefault="00696ED5"/>
    <w:p w14:paraId="5E8E4F9E" w14:textId="77777777" w:rsidR="00696ED5" w:rsidRDefault="00696ED5">
      <w:r>
        <w:t xml:space="preserve">                                                                     1851</w:t>
      </w:r>
    </w:p>
    <w:p w14:paraId="1491416F" w14:textId="77777777" w:rsidR="00696ED5" w:rsidRDefault="00696ED5"/>
    <w:p w14:paraId="2387FB6B" w14:textId="77777777" w:rsidR="00696ED5" w:rsidRDefault="00696ED5">
      <w:r>
        <w:t xml:space="preserve">                                                                LIJST</w:t>
      </w:r>
    </w:p>
    <w:p w14:paraId="32C50546" w14:textId="77777777" w:rsidR="00696ED5" w:rsidRDefault="00696ED5">
      <w:r>
        <w:t xml:space="preserve">Dergenen die gedurende het verblijf van Ds G.H.Brand met attestatien van lidmaatschap ingekomen </w:t>
      </w:r>
    </w:p>
    <w:p w14:paraId="4B681A42" w14:textId="77777777" w:rsidR="00696ED5" w:rsidRDefault="00696ED5">
      <w:r>
        <w:t xml:space="preserve">of vertrokken zijn, en die men na afgelegde belijdenis als leden onzer kerk aangenomen heeft.               </w:t>
      </w:r>
    </w:p>
    <w:p w14:paraId="73C428EB" w14:textId="77777777" w:rsidR="00696ED5" w:rsidRDefault="00696ED5">
      <w:r>
        <w:lastRenderedPageBreak/>
        <w:t xml:space="preserve">                                                                      1851</w:t>
      </w:r>
    </w:p>
    <w:p w14:paraId="4762C27F" w14:textId="77777777" w:rsidR="00696ED5" w:rsidRDefault="00696ED5">
      <w:r>
        <w:t>met attest van Ooy en Persingen ingekomen den 31</w:t>
      </w:r>
      <w:r>
        <w:rPr>
          <w:vertAlign w:val="superscript"/>
        </w:rPr>
        <w:t xml:space="preserve">sten </w:t>
      </w:r>
      <w:r>
        <w:t xml:space="preserve">Maart Nelida, Maria, Elisabeth van Gorkum , huisvrouw des predikants, afgegeven aldaar 22 Maart 1851  Attestatie afgeven  d.d. 16 Sept. ’75 </w:t>
      </w:r>
    </w:p>
    <w:p w14:paraId="32CC572E" w14:textId="77777777" w:rsidR="00696ED5" w:rsidRDefault="00696ED5">
      <w:r>
        <w:t>naar Nijmegen.</w:t>
      </w:r>
    </w:p>
    <w:p w14:paraId="64395FC4" w14:textId="77777777" w:rsidR="00696ED5" w:rsidRDefault="00696ED5">
      <w:r>
        <w:t>met attest van beek en Ubbergen ingekomen den 31</w:t>
      </w:r>
      <w:r>
        <w:rPr>
          <w:vertAlign w:val="superscript"/>
        </w:rPr>
        <w:t xml:space="preserve">sten </w:t>
      </w:r>
      <w:r>
        <w:t>Maart Maaike Legerstee, afgegeven aldaar 22 Maart 1851</w:t>
      </w:r>
    </w:p>
    <w:p w14:paraId="081BDD2A" w14:textId="77777777" w:rsidR="00696ED5" w:rsidRDefault="00696ED5">
      <w:r>
        <w:t>met attest van Engelen ingekomen den 14</w:t>
      </w:r>
      <w:r>
        <w:rPr>
          <w:vertAlign w:val="superscript"/>
        </w:rPr>
        <w:t xml:space="preserve">den </w:t>
      </w:r>
      <w:r>
        <w:t>April Cornelia Sara Knip afgegeven aldaar 17 November 1845. Vertrokken naar elders met attest .d. 28 Junij 1852.</w:t>
      </w:r>
    </w:p>
    <w:p w14:paraId="30004A82" w14:textId="77777777" w:rsidR="00696ED5" w:rsidRDefault="00696ED5">
      <w:r>
        <w:t>met attest van Amsterdam ingekomen den 25</w:t>
      </w:r>
      <w:r>
        <w:rPr>
          <w:vertAlign w:val="superscript"/>
        </w:rPr>
        <w:t xml:space="preserve">sten </w:t>
      </w:r>
      <w:r>
        <w:t>April Elberta Johanna Figge, afgegeven aldaar 18 April 1844. Vertrokken naar Eindhoven c.a. met attest d.d. 4 October 1869.</w:t>
      </w:r>
    </w:p>
    <w:p w14:paraId="16372430" w14:textId="77777777" w:rsidR="00696ED5" w:rsidRDefault="00696ED5">
      <w:r>
        <w:t>met attest van Amsterdam ingekomen den 3</w:t>
      </w:r>
      <w:r>
        <w:rPr>
          <w:vertAlign w:val="superscript"/>
        </w:rPr>
        <w:t xml:space="preserve">den </w:t>
      </w:r>
      <w:r>
        <w:t>Mei Martina, Aletta, Cornelia, Elisabeth van Os, afgegeven aldaar 18 April 1850.</w:t>
      </w:r>
    </w:p>
    <w:p w14:paraId="5C73F970" w14:textId="77777777" w:rsidR="00696ED5" w:rsidRDefault="00696ED5">
      <w:r>
        <w:t>met attest van Berlicum ingekomen den 9</w:t>
      </w:r>
      <w:r>
        <w:rPr>
          <w:vertAlign w:val="superscript"/>
        </w:rPr>
        <w:t xml:space="preserve">den </w:t>
      </w:r>
      <w:r>
        <w:t>Mei Pieter Stephanus de Brueis , afgegeven aldaar 29 April 1851.Vertrokken naar Vught met attest. d.d. 20 Febr. 1852.</w:t>
      </w:r>
    </w:p>
    <w:p w14:paraId="683519C6" w14:textId="77777777" w:rsidR="00696ED5" w:rsidRDefault="00696ED5">
      <w:r>
        <w:t>met extract uit het lidmatenboek van Nijmegen ingekomen den 27</w:t>
      </w:r>
      <w:r>
        <w:rPr>
          <w:vertAlign w:val="superscript"/>
        </w:rPr>
        <w:t xml:space="preserve">sten </w:t>
      </w:r>
      <w:r>
        <w:t>Junij Johannes Nicolaas Creutz Lechleitner, afgegeven aldaar 12 Junij 1851.</w:t>
      </w:r>
    </w:p>
    <w:p w14:paraId="582AA3D5" w14:textId="77777777" w:rsidR="00696ED5" w:rsidRDefault="00696ED5">
      <w:r>
        <w:t>met extract uit het lidmatenboek van Oud-Beijerland ingekomen den 25</w:t>
      </w:r>
      <w:r>
        <w:rPr>
          <w:vertAlign w:val="superscript"/>
        </w:rPr>
        <w:t xml:space="preserve">sten </w:t>
      </w:r>
      <w:r>
        <w:t xml:space="preserve">Julij Jan Samuel Boogaard. Afgegeven aldaar 3 Julij 1851. Vertrokken naar Nuenen c.a. met attest d.d. 8 November      </w:t>
      </w:r>
    </w:p>
    <w:p w14:paraId="76DC1996" w14:textId="77777777" w:rsidR="00696ED5" w:rsidRDefault="00696ED5">
      <w:pPr>
        <w:rPr>
          <w:lang w:val="en-GB"/>
        </w:rPr>
      </w:pPr>
      <w:r>
        <w:rPr>
          <w:lang w:val="en-GB"/>
        </w:rPr>
        <w:t>1851.</w:t>
      </w:r>
    </w:p>
    <w:p w14:paraId="74CE8F51" w14:textId="77777777" w:rsidR="00696ED5" w:rsidRDefault="00696ED5">
      <w:pPr>
        <w:rPr>
          <w:lang w:val="en-GB"/>
        </w:rPr>
      </w:pPr>
      <w:r>
        <w:rPr>
          <w:lang w:val="en-GB"/>
        </w:rPr>
        <w:t xml:space="preserve">                                         coll. concord. 4 Februarij 1852</w:t>
      </w:r>
    </w:p>
    <w:p w14:paraId="335D1222" w14:textId="77777777" w:rsidR="00696ED5" w:rsidRDefault="00696ED5">
      <w:pPr>
        <w:rPr>
          <w:lang w:val="en-GB"/>
        </w:rPr>
      </w:pPr>
      <w:r>
        <w:rPr>
          <w:lang w:val="en-GB"/>
        </w:rPr>
        <w:t xml:space="preserve">                                                                                           G.H. Brand Pred. </w:t>
      </w:r>
    </w:p>
    <w:p w14:paraId="148D77FF" w14:textId="77777777" w:rsidR="00696ED5" w:rsidRDefault="00696ED5">
      <w:r>
        <w:rPr>
          <w:lang w:val="en-GB"/>
        </w:rPr>
        <w:t xml:space="preserve">                                                                                            </w:t>
      </w:r>
      <w:r>
        <w:t>J. Waller ouderl.</w:t>
      </w:r>
    </w:p>
    <w:p w14:paraId="12413CB8" w14:textId="77777777" w:rsidR="00696ED5" w:rsidRDefault="00696ED5"/>
    <w:p w14:paraId="6BC31278" w14:textId="77777777" w:rsidR="00696ED5" w:rsidRDefault="00696ED5">
      <w:r>
        <w:t xml:space="preserve">                                                             1852</w:t>
      </w:r>
    </w:p>
    <w:p w14:paraId="35A86534" w14:textId="77777777" w:rsidR="00696ED5" w:rsidRDefault="00696ED5">
      <w:r>
        <w:t>met attest van ’s-Hertogenbosch ingekomen den 8</w:t>
      </w:r>
      <w:r>
        <w:rPr>
          <w:vertAlign w:val="superscript"/>
        </w:rPr>
        <w:t xml:space="preserve">sten </w:t>
      </w:r>
      <w:r>
        <w:t>Maart Maria Wilhelmina van der Aa, afgegeven aldaar 26 Februarij 1852</w:t>
      </w:r>
    </w:p>
    <w:p w14:paraId="183F4D0A" w14:textId="77777777" w:rsidR="00696ED5" w:rsidRDefault="00696ED5">
      <w:r>
        <w:t>met attest van Vledder ingekomen den 4</w:t>
      </w:r>
      <w:r>
        <w:rPr>
          <w:vertAlign w:val="superscript"/>
        </w:rPr>
        <w:t xml:space="preserve">den </w:t>
      </w:r>
      <w:r>
        <w:t>April Leendert Theodorus van Sperna Weiland afgegeven aldaar 25 Maart 1852. Vertrokken naar Steenwijkerwold met attest d.d. 8 Julij 1853</w:t>
      </w:r>
    </w:p>
    <w:p w14:paraId="4F7B479B" w14:textId="77777777" w:rsidR="00696ED5" w:rsidRDefault="00696ED5">
      <w:r>
        <w:t>Na afgelegde belijdenis is den 6</w:t>
      </w:r>
      <w:r>
        <w:rPr>
          <w:vertAlign w:val="superscript"/>
        </w:rPr>
        <w:t xml:space="preserve">den </w:t>
      </w:r>
      <w:r>
        <w:t xml:space="preserve">October tot lidmaat aangenomen Rollina Anna Maria Berail </w:t>
      </w:r>
    </w:p>
    <w:p w14:paraId="4776F062" w14:textId="77777777" w:rsidR="00696ED5" w:rsidRPr="003B5F33" w:rsidRDefault="00696ED5">
      <w:r>
        <w:t xml:space="preserve">coll.concord 7 Januarij 1851 .          </w:t>
      </w:r>
      <w:r w:rsidRPr="003B5F33">
        <w:t>G.H. Brand pred.</w:t>
      </w:r>
    </w:p>
    <w:p w14:paraId="38F0A8BB" w14:textId="77777777" w:rsidR="00696ED5" w:rsidRDefault="00696ED5">
      <w:r w:rsidRPr="003B5F33">
        <w:t xml:space="preserve">                                                          </w:t>
      </w:r>
      <w:r>
        <w:t>J. Waller ouderl.</w:t>
      </w:r>
    </w:p>
    <w:p w14:paraId="0385F291" w14:textId="77777777" w:rsidR="00696ED5" w:rsidRDefault="00696ED5">
      <w:r>
        <w:t>Wegens het aanleggen van een nieuw register wordt deze lijst afgesloten.</w:t>
      </w:r>
    </w:p>
    <w:p w14:paraId="44B755FB" w14:textId="77777777" w:rsidR="00696ED5" w:rsidRDefault="00696ED5">
      <w:r>
        <w:t xml:space="preserve">    St. Michiels Gestel 8 Januarij 1852.</w:t>
      </w:r>
    </w:p>
    <w:p w14:paraId="486A4597" w14:textId="77777777" w:rsidR="00696ED5" w:rsidRDefault="00696ED5">
      <w:r>
        <w:t xml:space="preserve">              Namens den kerkeraad</w:t>
      </w:r>
    </w:p>
    <w:p w14:paraId="2FFC8FAB" w14:textId="77777777" w:rsidR="00696ED5" w:rsidRDefault="00696ED5">
      <w:r>
        <w:t xml:space="preserve">                                                      G.H. brand pred.</w:t>
      </w:r>
    </w:p>
    <w:p w14:paraId="0720567C" w14:textId="77777777" w:rsidR="00696ED5" w:rsidRDefault="00696ED5"/>
    <w:p w14:paraId="7EA291D5" w14:textId="77777777" w:rsidR="00696ED5" w:rsidRDefault="00696ED5">
      <w:pPr>
        <w:pBdr>
          <w:bottom w:val="single" w:sz="6" w:space="1" w:color="auto"/>
        </w:pBdr>
      </w:pPr>
    </w:p>
    <w:p w14:paraId="3DC1A0D3" w14:textId="77777777" w:rsidR="00696ED5" w:rsidRDefault="00696ED5"/>
    <w:p w14:paraId="48438FA6" w14:textId="77777777" w:rsidR="00696ED5" w:rsidRDefault="00696ED5"/>
    <w:p w14:paraId="62EABAB4" w14:textId="77777777" w:rsidR="00696ED5" w:rsidRDefault="00696ED5"/>
    <w:p w14:paraId="62097EB4" w14:textId="77777777" w:rsidR="00696ED5" w:rsidRDefault="00696ED5">
      <w:r>
        <w:t xml:space="preserve">                                                        LIJST</w:t>
      </w:r>
    </w:p>
    <w:p w14:paraId="214EAE23" w14:textId="77777777" w:rsidR="00696ED5" w:rsidRDefault="00696ED5">
      <w:r>
        <w:t xml:space="preserve">Der attestaties van lidmaatschap aan naar elders vertrekkende personen door mij </w:t>
      </w:r>
    </w:p>
    <w:p w14:paraId="627B3A06" w14:textId="77777777" w:rsidR="00696ED5" w:rsidRDefault="00696ED5">
      <w:r>
        <w:t xml:space="preserve">                                       C.W. Pape, afgeleeverd.</w:t>
      </w:r>
    </w:p>
    <w:p w14:paraId="2C6DD2B2" w14:textId="77777777" w:rsidR="00696ED5" w:rsidRDefault="00696ED5"/>
    <w:p w14:paraId="0C38BA54" w14:textId="77777777" w:rsidR="00696ED5" w:rsidRDefault="00696ED5">
      <w:r>
        <w:t xml:space="preserve">                                                        1815</w:t>
      </w:r>
    </w:p>
    <w:p w14:paraId="7750DCD0" w14:textId="77777777" w:rsidR="00696ED5" w:rsidRDefault="00696ED5">
      <w:r>
        <w:t>11 Januarij       aan Johann Conrad Brandan naar Eijndhoven</w:t>
      </w:r>
    </w:p>
    <w:p w14:paraId="74340F85" w14:textId="77777777" w:rsidR="00696ED5" w:rsidRDefault="00696ED5">
      <w:pPr>
        <w:rPr>
          <w:lang w:val="en-GB"/>
        </w:rPr>
      </w:pPr>
      <w:r>
        <w:rPr>
          <w:lang w:val="en-GB"/>
        </w:rPr>
        <w:t xml:space="preserve">10 Mei             aan Cornelia Aletta </w:t>
      </w:r>
    </w:p>
    <w:p w14:paraId="0C445A2E" w14:textId="77777777" w:rsidR="00696ED5" w:rsidRDefault="00696ED5">
      <w:pPr>
        <w:rPr>
          <w:lang w:val="en-GB"/>
        </w:rPr>
      </w:pPr>
      <w:r>
        <w:rPr>
          <w:lang w:val="en-GB"/>
        </w:rPr>
        <w:t xml:space="preserve">                                Johanna Wilhelmina</w:t>
      </w:r>
    </w:p>
    <w:p w14:paraId="354449BD" w14:textId="77777777" w:rsidR="00696ED5" w:rsidRDefault="00696ED5">
      <w:r>
        <w:rPr>
          <w:lang w:val="en-GB"/>
        </w:rPr>
        <w:t xml:space="preserve">                                </w:t>
      </w:r>
      <w:r>
        <w:t>Allegonda Petronella en</w:t>
      </w:r>
    </w:p>
    <w:p w14:paraId="17CDA5E3" w14:textId="77777777" w:rsidR="00696ED5" w:rsidRDefault="00696ED5">
      <w:r>
        <w:t xml:space="preserve">                                Anna Margaretha   van Ermel, naar Vucht</w:t>
      </w:r>
    </w:p>
    <w:p w14:paraId="4761C138" w14:textId="77777777" w:rsidR="00696ED5" w:rsidRDefault="00696ED5">
      <w:r>
        <w:t>14</w:t>
      </w:r>
      <w:r>
        <w:rPr>
          <w:vertAlign w:val="superscript"/>
        </w:rPr>
        <w:t xml:space="preserve">den </w:t>
      </w:r>
      <w:r>
        <w:t xml:space="preserve">                aan Elisabeth Luberta Bruist, naar ’s Bosch</w:t>
      </w:r>
    </w:p>
    <w:p w14:paraId="0C3E4D53" w14:textId="77777777" w:rsidR="00696ED5" w:rsidRDefault="00696ED5">
      <w:r>
        <w:t>17 Junij            aan Justina Jacoba de Bruijn, naar Heusden</w:t>
      </w:r>
    </w:p>
    <w:p w14:paraId="4D2923AC" w14:textId="77777777" w:rsidR="00696ED5" w:rsidRDefault="00696ED5">
      <w:r>
        <w:t xml:space="preserve">                               Jacoba Petronella Judith de Bruijn naar Heusden.</w:t>
      </w:r>
    </w:p>
    <w:p w14:paraId="3E4A5201" w14:textId="77777777" w:rsidR="00696ED5" w:rsidRDefault="00696ED5"/>
    <w:p w14:paraId="4438C602" w14:textId="77777777" w:rsidR="00696ED5" w:rsidRDefault="00696ED5">
      <w:pPr>
        <w:pBdr>
          <w:bottom w:val="single" w:sz="6" w:space="1" w:color="auto"/>
        </w:pBdr>
      </w:pPr>
    </w:p>
    <w:p w14:paraId="511105CE" w14:textId="77777777" w:rsidR="00696ED5" w:rsidRDefault="00696ED5">
      <w:r>
        <w:t xml:space="preserve">                             </w:t>
      </w:r>
    </w:p>
    <w:p w14:paraId="151889D4" w14:textId="77777777" w:rsidR="00696ED5" w:rsidRDefault="00696ED5">
      <w:r>
        <w:t xml:space="preserve">                                                        LIJST</w:t>
      </w:r>
    </w:p>
    <w:p w14:paraId="696C4342" w14:textId="77777777" w:rsidR="00696ED5" w:rsidRDefault="00696ED5">
      <w:r>
        <w:t xml:space="preserve">Der attestatien van Lidmaatschap, aan naar elders vertrekkende personen , afgeleverd door mij, </w:t>
      </w:r>
    </w:p>
    <w:p w14:paraId="795D327C" w14:textId="77777777" w:rsidR="00696ED5" w:rsidRDefault="00696ED5">
      <w:r>
        <w:t xml:space="preserve">                                            Joannes van Aaken.</w:t>
      </w:r>
    </w:p>
    <w:p w14:paraId="0766B463" w14:textId="77777777" w:rsidR="00696ED5" w:rsidRDefault="00696ED5"/>
    <w:p w14:paraId="0A22FED4" w14:textId="77777777" w:rsidR="00696ED5" w:rsidRDefault="00696ED5">
      <w:r>
        <w:t xml:space="preserve">                                                         1816</w:t>
      </w:r>
    </w:p>
    <w:p w14:paraId="7B96BBB7" w14:textId="77777777" w:rsidR="00696ED5" w:rsidRDefault="00696ED5">
      <w:r>
        <w:t>24 April           aan Petronella van Beek naar Well</w:t>
      </w:r>
    </w:p>
    <w:p w14:paraId="60AC5E3B" w14:textId="77777777" w:rsidR="00696ED5" w:rsidRDefault="00696ED5">
      <w:r>
        <w:t xml:space="preserve">                        aan Abraham van Vugt naar Well</w:t>
      </w:r>
    </w:p>
    <w:p w14:paraId="4FA7D5EC" w14:textId="77777777" w:rsidR="00696ED5" w:rsidRDefault="00696ED5">
      <w:r>
        <w:t xml:space="preserve">                                                          1818</w:t>
      </w:r>
    </w:p>
    <w:p w14:paraId="74C6AC6D" w14:textId="77777777" w:rsidR="00696ED5" w:rsidRDefault="00696ED5">
      <w:r>
        <w:t>29 Junij            aan Jacob Guth naar Vucht</w:t>
      </w:r>
    </w:p>
    <w:p w14:paraId="04D1CECF" w14:textId="77777777" w:rsidR="00696ED5" w:rsidRDefault="00696ED5">
      <w:r>
        <w:t>28 November   aan Henrietta Wilhelmina Meurs, naar Waalwijk</w:t>
      </w:r>
    </w:p>
    <w:p w14:paraId="7FF77C64" w14:textId="77777777" w:rsidR="00696ED5" w:rsidRDefault="00696ED5">
      <w:r>
        <w:lastRenderedPageBreak/>
        <w:t xml:space="preserve">                                                           1819</w:t>
      </w:r>
    </w:p>
    <w:p w14:paraId="546BF413" w14:textId="77777777" w:rsidR="00696ED5" w:rsidRDefault="00696ED5">
      <w:r>
        <w:t>24 April           aan Allegonda van den Born naar Eindhoven</w:t>
      </w:r>
    </w:p>
    <w:p w14:paraId="4C7F5E89" w14:textId="77777777" w:rsidR="00696ED5" w:rsidRDefault="00696ED5">
      <w:r>
        <w:t>9 Sept              aan Jacob Guth naar Hedel</w:t>
      </w:r>
    </w:p>
    <w:p w14:paraId="4D5A7B3F" w14:textId="77777777" w:rsidR="00696ED5" w:rsidRDefault="00696ED5">
      <w:r>
        <w:t>1 December     aan Wilhelmina van Ammelrooi naar ‘s-Hertogenbosch</w:t>
      </w:r>
    </w:p>
    <w:p w14:paraId="2336F2AF" w14:textId="77777777" w:rsidR="00696ED5" w:rsidRDefault="00696ED5">
      <w:r>
        <w:t xml:space="preserve">                                                           1820</w:t>
      </w:r>
    </w:p>
    <w:p w14:paraId="0E08F267" w14:textId="77777777" w:rsidR="00696ED5" w:rsidRDefault="00696ED5">
      <w:r>
        <w:t>20 Julij             aan Helena Aletta Meurs naar Schoonhoven</w:t>
      </w:r>
    </w:p>
    <w:p w14:paraId="08481032" w14:textId="77777777" w:rsidR="00696ED5" w:rsidRDefault="00696ED5">
      <w:r>
        <w:t xml:space="preserve">                                                            1821</w:t>
      </w:r>
    </w:p>
    <w:p w14:paraId="4FA1F92C" w14:textId="77777777" w:rsidR="00696ED5" w:rsidRDefault="00696ED5">
      <w:r>
        <w:t>29 April           aan Jacob Meurs naar ’s-Hertogenbosch</w:t>
      </w:r>
    </w:p>
    <w:p w14:paraId="13E0F0DE" w14:textId="77777777" w:rsidR="00696ED5" w:rsidRDefault="00696ED5">
      <w:r>
        <w:t>29 April           aan Anna Verhagen naar ’s-Hertogenbosch</w:t>
      </w:r>
    </w:p>
    <w:p w14:paraId="37852CFF" w14:textId="77777777" w:rsidR="00696ED5" w:rsidRDefault="00696ED5">
      <w:r>
        <w:t>29 April           aan Adriana van Helden naar ’s-Hertogenbosch</w:t>
      </w:r>
    </w:p>
    <w:p w14:paraId="0B1BFCE5" w14:textId="77777777" w:rsidR="00696ED5" w:rsidRDefault="00696ED5">
      <w:r>
        <w:t>30 April           aan Nicolaas Hacken naar Parijs</w:t>
      </w:r>
    </w:p>
    <w:p w14:paraId="4BC190E4" w14:textId="77777777" w:rsidR="00696ED5" w:rsidRDefault="00696ED5">
      <w:r>
        <w:t>1 Mei                “    Maria Hitta Drost naar Boxtel</w:t>
      </w:r>
    </w:p>
    <w:p w14:paraId="5BE06167" w14:textId="77777777" w:rsidR="00696ED5" w:rsidRDefault="00696ED5">
      <w:r>
        <w:t>2 Mei                “    Jezina Cornelia van Wilpe naar Boxtel</w:t>
      </w:r>
    </w:p>
    <w:p w14:paraId="4A059FCF" w14:textId="77777777" w:rsidR="00696ED5" w:rsidRDefault="00696ED5">
      <w:r>
        <w:t>3 Mei                “    Alida Knuppelder naar Boxtel</w:t>
      </w:r>
    </w:p>
    <w:p w14:paraId="54D0978C" w14:textId="77777777" w:rsidR="00696ED5" w:rsidRDefault="00696ED5">
      <w:r>
        <w:t>4 Mei                “    Maria van Ammelrooi naar Boxtel</w:t>
      </w:r>
    </w:p>
    <w:p w14:paraId="6152BD69" w14:textId="77777777" w:rsidR="00696ED5" w:rsidRDefault="00696ED5">
      <w:r>
        <w:t>5 Mei                “    Jan Klaas Stutzman naar Nijmegen</w:t>
      </w:r>
    </w:p>
    <w:p w14:paraId="3E394008" w14:textId="77777777" w:rsidR="00696ED5" w:rsidRDefault="00696ED5">
      <w:r>
        <w:t xml:space="preserve">                                                             </w:t>
      </w:r>
    </w:p>
    <w:p w14:paraId="355A5969" w14:textId="77777777" w:rsidR="00696ED5" w:rsidRPr="003B5F33" w:rsidRDefault="00696ED5">
      <w:pPr>
        <w:rPr>
          <w:lang w:val="en-US"/>
        </w:rPr>
      </w:pPr>
      <w:r>
        <w:t xml:space="preserve">                                                             </w:t>
      </w:r>
      <w:r w:rsidRPr="003B5F33">
        <w:rPr>
          <w:lang w:val="en-US"/>
        </w:rPr>
        <w:t>1823</w:t>
      </w:r>
    </w:p>
    <w:p w14:paraId="6624D733" w14:textId="77777777" w:rsidR="00696ED5" w:rsidRPr="003B5F33" w:rsidRDefault="00696ED5">
      <w:pPr>
        <w:rPr>
          <w:lang w:val="en-US"/>
        </w:rPr>
      </w:pPr>
      <w:r w:rsidRPr="003B5F33">
        <w:rPr>
          <w:lang w:val="en-US"/>
        </w:rPr>
        <w:t>12 Julij              Abdia Aletta Cornelia Bowier na ‘s-Hertogenbosch</w:t>
      </w:r>
    </w:p>
    <w:p w14:paraId="2E60B95D" w14:textId="77777777" w:rsidR="00696ED5" w:rsidRDefault="00696ED5">
      <w:pPr>
        <w:rPr>
          <w:lang w:val="en-GB"/>
        </w:rPr>
      </w:pPr>
      <w:r>
        <w:rPr>
          <w:lang w:val="en-GB"/>
        </w:rPr>
        <w:t>17 Sept.             Jacob Guth na Rosmalen</w:t>
      </w:r>
    </w:p>
    <w:p w14:paraId="4FB3E599" w14:textId="77777777" w:rsidR="00696ED5" w:rsidRDefault="00696ED5">
      <w:r>
        <w:rPr>
          <w:lang w:val="en-GB"/>
        </w:rPr>
        <w:t xml:space="preserve">                                                              </w:t>
      </w:r>
      <w:r>
        <w:t>1824</w:t>
      </w:r>
    </w:p>
    <w:p w14:paraId="437BFCFE" w14:textId="77777777" w:rsidR="00696ED5" w:rsidRDefault="00696ED5">
      <w:r>
        <w:t>29 Jan.               Adrianus Vergeer na Rosendaal</w:t>
      </w:r>
    </w:p>
    <w:p w14:paraId="06A57105" w14:textId="77777777" w:rsidR="00696ED5" w:rsidRDefault="00696ED5">
      <w:r>
        <w:t>21 Julij              Adrianus de Reus na Meeuwen</w:t>
      </w:r>
    </w:p>
    <w:p w14:paraId="13ED9101" w14:textId="77777777" w:rsidR="00696ED5" w:rsidRDefault="00696ED5">
      <w:pPr>
        <w:rPr>
          <w:lang w:val="en-GB"/>
        </w:rPr>
      </w:pPr>
      <w:r>
        <w:t xml:space="preserve">                                                              </w:t>
      </w:r>
      <w:r>
        <w:rPr>
          <w:lang w:val="en-GB"/>
        </w:rPr>
        <w:t>1825</w:t>
      </w:r>
    </w:p>
    <w:p w14:paraId="1BE09215" w14:textId="77777777" w:rsidR="00696ED5" w:rsidRDefault="00696ED5">
      <w:pPr>
        <w:rPr>
          <w:lang w:val="en-GB"/>
        </w:rPr>
      </w:pPr>
      <w:r>
        <w:rPr>
          <w:lang w:val="en-GB"/>
        </w:rPr>
        <w:t>12 Febr.             Maria Johanna de Bosson naa</w:t>
      </w:r>
    </w:p>
    <w:p w14:paraId="1150E462" w14:textId="77777777" w:rsidR="00696ED5" w:rsidRPr="003B5F33" w:rsidRDefault="00696ED5">
      <w:r w:rsidRPr="003B5F33">
        <w:t>r Hilvarenbeek</w:t>
      </w:r>
    </w:p>
    <w:p w14:paraId="67563248" w14:textId="77777777" w:rsidR="00696ED5" w:rsidRDefault="00696ED5">
      <w:r>
        <w:t>1 Mei                 Adriana Pauli met attestatie vertrokken</w:t>
      </w:r>
    </w:p>
    <w:p w14:paraId="70D3D436" w14:textId="77777777" w:rsidR="00696ED5" w:rsidRDefault="00696ED5">
      <w:r>
        <w:t xml:space="preserve">                                                               1826</w:t>
      </w:r>
    </w:p>
    <w:p w14:paraId="09811694" w14:textId="77777777" w:rsidR="00696ED5" w:rsidRDefault="00696ED5">
      <w:r>
        <w:t>16 Febr.             Wilhelmina Ammelroi met att. naar Vucht</w:t>
      </w:r>
    </w:p>
    <w:p w14:paraId="384BE217" w14:textId="77777777" w:rsidR="00696ED5" w:rsidRDefault="00696ED5">
      <w:r>
        <w:t>28 Nov.              Govert Bruis en deszelfs huisvrouw Geertruida Groenewoud, beiden</w:t>
      </w:r>
    </w:p>
    <w:p w14:paraId="522D5A48" w14:textId="77777777" w:rsidR="00696ED5" w:rsidRDefault="00696ED5">
      <w:r>
        <w:t xml:space="preserve">                           met attestatie vertrokken naar Heeswijk en Dinther</w:t>
      </w:r>
    </w:p>
    <w:p w14:paraId="30ED5266" w14:textId="77777777" w:rsidR="00696ED5" w:rsidRDefault="00696ED5">
      <w:r>
        <w:lastRenderedPageBreak/>
        <w:t xml:space="preserve">                                                                1827</w:t>
      </w:r>
    </w:p>
    <w:p w14:paraId="1B7EEF85" w14:textId="77777777" w:rsidR="00696ED5" w:rsidRDefault="00696ED5">
      <w:r>
        <w:t>19 April             met attestatie vertrokken Johanna Magdalena Althuisen</w:t>
      </w:r>
    </w:p>
    <w:p w14:paraId="6FB77A56" w14:textId="77777777" w:rsidR="00696ED5" w:rsidRDefault="00696ED5">
      <w:r>
        <w:t>4 Mei                 met attestatie vertrokken naar Utrecht of elders</w:t>
      </w:r>
    </w:p>
    <w:p w14:paraId="6CDD17D8" w14:textId="77777777" w:rsidR="00696ED5" w:rsidRDefault="00696ED5">
      <w:r>
        <w:t xml:space="preserve">                          Jan Hendrik van Londen</w:t>
      </w:r>
    </w:p>
    <w:p w14:paraId="78E8BB2B" w14:textId="77777777" w:rsidR="00696ED5" w:rsidRDefault="00696ED5">
      <w:r>
        <w:t>1</w:t>
      </w:r>
      <w:r>
        <w:rPr>
          <w:vertAlign w:val="superscript"/>
        </w:rPr>
        <w:t>ste</w:t>
      </w:r>
      <w:r>
        <w:t xml:space="preserve"> Nov.            met attestatie naar Den Haag vertrokken Jacoba Vergeer</w:t>
      </w:r>
    </w:p>
    <w:p w14:paraId="13614AA6" w14:textId="77777777" w:rsidR="00696ED5" w:rsidRDefault="00696ED5">
      <w:r>
        <w:t>28 Nov.             met attestatie naar Berlicum vertrokken Magdalena Groenewoud</w:t>
      </w:r>
    </w:p>
    <w:p w14:paraId="167976AF" w14:textId="77777777" w:rsidR="00696ED5" w:rsidRDefault="00696ED5">
      <w:r>
        <w:t xml:space="preserve">                                                                 1833</w:t>
      </w:r>
    </w:p>
    <w:p w14:paraId="4CCAC9C7" w14:textId="77777777" w:rsidR="00696ED5" w:rsidRDefault="00696ED5">
      <w:r>
        <w:t xml:space="preserve">22 Jan.               Johanna Hermina Carolina Bowier Baronesse van Utenhove vertrokken naar </w:t>
      </w:r>
    </w:p>
    <w:p w14:paraId="1AABA598" w14:textId="77777777" w:rsidR="00696ED5" w:rsidRDefault="00696ED5">
      <w:r>
        <w:t xml:space="preserve">                          ’s Bosch</w:t>
      </w:r>
    </w:p>
    <w:p w14:paraId="45FC8AF1" w14:textId="77777777" w:rsidR="00696ED5" w:rsidRDefault="00696ED5">
      <w:r>
        <w:t xml:space="preserve">                                                                 1835</w:t>
      </w:r>
    </w:p>
    <w:p w14:paraId="046B0769" w14:textId="77777777" w:rsidR="00696ED5" w:rsidRDefault="00696ED5">
      <w:r>
        <w:t xml:space="preserve">15 April            met attestatie naar Gorkum Philippus Hendrikus Meurs en Eva Anna Helena </w:t>
      </w:r>
    </w:p>
    <w:p w14:paraId="1908020A" w14:textId="77777777" w:rsidR="00696ED5" w:rsidRDefault="00696ED5">
      <w:pPr>
        <w:pStyle w:val="Kop3"/>
      </w:pPr>
      <w:r>
        <w:t xml:space="preserve">              Meurs Geb. Mekeren</w:t>
      </w:r>
    </w:p>
    <w:p w14:paraId="63430AA1" w14:textId="77777777" w:rsidR="00696ED5" w:rsidRDefault="00696ED5"/>
    <w:p w14:paraId="1DFBA9E4" w14:textId="77777777" w:rsidR="00696ED5" w:rsidRDefault="00696ED5">
      <w:pPr>
        <w:pBdr>
          <w:bottom w:val="single" w:sz="6" w:space="1" w:color="auto"/>
        </w:pBdr>
      </w:pPr>
    </w:p>
    <w:p w14:paraId="5AB15CC7" w14:textId="77777777" w:rsidR="00696ED5" w:rsidRDefault="00696ED5"/>
    <w:p w14:paraId="61412D09" w14:textId="77777777" w:rsidR="00696ED5" w:rsidRDefault="00696ED5"/>
    <w:p w14:paraId="1C699DF2" w14:textId="77777777" w:rsidR="00696ED5" w:rsidRDefault="00696ED5">
      <w:r>
        <w:t xml:space="preserve">                                                               LIJST</w:t>
      </w:r>
    </w:p>
    <w:p w14:paraId="1ADD0111" w14:textId="77777777" w:rsidR="00696ED5" w:rsidRDefault="00696ED5"/>
    <w:p w14:paraId="2B7EACD6" w14:textId="77777777" w:rsidR="00696ED5" w:rsidRDefault="00696ED5">
      <w:r>
        <w:t>der genen die naar aflegging hunner geloofsbelijdenis door mij C.W. Pape tot leden onzer kerke zijn aangenomen.</w:t>
      </w:r>
    </w:p>
    <w:p w14:paraId="35B96868" w14:textId="77777777" w:rsidR="00696ED5" w:rsidRDefault="00696ED5">
      <w:r>
        <w:t xml:space="preserve">                                                               1815</w:t>
      </w:r>
    </w:p>
    <w:p w14:paraId="24E72F61" w14:textId="77777777" w:rsidR="00696ED5" w:rsidRDefault="00696ED5">
      <w:r>
        <w:t xml:space="preserve">10 Junij             is Abdia Aletta Cornelia Bowier naar aflegging haarer geloofsbelijdenis tot lidmaat </w:t>
      </w:r>
    </w:p>
    <w:p w14:paraId="54116EA9" w14:textId="77777777" w:rsidR="00696ED5" w:rsidRDefault="00696ED5">
      <w:r>
        <w:t xml:space="preserve">                          onzer kerke aangenomen.</w:t>
      </w:r>
    </w:p>
    <w:p w14:paraId="3BCF1BBE" w14:textId="77777777" w:rsidR="00696ED5" w:rsidRPr="003B5F33" w:rsidRDefault="00696ED5">
      <w:r>
        <w:t xml:space="preserve">                                                           </w:t>
      </w:r>
      <w:r w:rsidRPr="003B5F33">
        <w:t>g.t.C.W.Pape Pred.</w:t>
      </w:r>
    </w:p>
    <w:p w14:paraId="13681368" w14:textId="77777777" w:rsidR="00696ED5" w:rsidRDefault="00696ED5">
      <w:r w:rsidRPr="003B5F33">
        <w:t xml:space="preserve">                          </w:t>
      </w:r>
      <w:r>
        <w:t xml:space="preserve">in tegenwoordigheid van mij </w:t>
      </w:r>
    </w:p>
    <w:p w14:paraId="1ABD25EB" w14:textId="77777777" w:rsidR="00696ED5" w:rsidRDefault="00696ED5">
      <w:r>
        <w:t xml:space="preserve">                                                                    L.J Baron de Jaussaud de Grand Clarij ouderling</w:t>
      </w:r>
    </w:p>
    <w:p w14:paraId="6564777E" w14:textId="77777777" w:rsidR="00696ED5" w:rsidRDefault="00696ED5">
      <w:pPr>
        <w:pBdr>
          <w:bottom w:val="single" w:sz="6" w:space="1" w:color="auto"/>
        </w:pBdr>
      </w:pPr>
    </w:p>
    <w:p w14:paraId="5A4915C8" w14:textId="77777777" w:rsidR="00696ED5" w:rsidRDefault="00696ED5"/>
    <w:p w14:paraId="40D580E8" w14:textId="77777777" w:rsidR="00696ED5" w:rsidRDefault="00696ED5">
      <w:r>
        <w:t>In ’t jaar 1816 hier bevestigd zijnde, heb ik, Johannes van Aaken, als ledematen dezer gemeente, gevonden.</w:t>
      </w:r>
    </w:p>
    <w:p w14:paraId="59BF29A8" w14:textId="77777777" w:rsidR="00696ED5" w:rsidRDefault="00696ED5">
      <w:r>
        <w:t>Jacob Meurs, wonende op de plaatse, genaamd de Ruwenberg</w:t>
      </w:r>
    </w:p>
    <w:p w14:paraId="15AE0905" w14:textId="77777777" w:rsidR="00696ED5" w:rsidRDefault="00696ED5">
      <w:r>
        <w:t>Johannes Kolb, zijnde Adjunct Burgemeester dezer plaatse</w:t>
      </w:r>
    </w:p>
    <w:p w14:paraId="509CC960" w14:textId="77777777" w:rsidR="00696ED5" w:rsidRDefault="00696ED5">
      <w:r>
        <w:lastRenderedPageBreak/>
        <w:t>Anna verhagen, huisvrouw van de Heer J.Meurs</w:t>
      </w:r>
    </w:p>
    <w:p w14:paraId="29E6496F" w14:textId="77777777" w:rsidR="00696ED5" w:rsidRDefault="00696ED5">
      <w:r>
        <w:t>Anna Maria van der Bell, huisvrouw van den Heer J.Kolb</w:t>
      </w:r>
    </w:p>
    <w:p w14:paraId="029BEDD6" w14:textId="77777777" w:rsidR="00696ED5" w:rsidRDefault="00696ED5">
      <w:r>
        <w:t xml:space="preserve">Onno Adolph Marck Willem, Baron de Grancij; op haanwijk wonende </w:t>
      </w:r>
    </w:p>
    <w:p w14:paraId="32FFDB4C" w14:textId="77777777" w:rsidR="00696ED5" w:rsidRDefault="00696ED5">
      <w:r>
        <w:t>Adrianus de Reus, schoolmeester, wonende te Gemonde</w:t>
      </w:r>
    </w:p>
    <w:p w14:paraId="1C8CC110" w14:textId="77777777" w:rsidR="00696ED5" w:rsidRDefault="00696ED5">
      <w:r>
        <w:t>Daniel Gerardus des Tombes, wonende op Zegenwerp</w:t>
      </w:r>
    </w:p>
    <w:p w14:paraId="5ED7541C" w14:textId="77777777" w:rsidR="00696ED5" w:rsidRDefault="00696ED5">
      <w:r>
        <w:t>Jan Marinus van de Meer, zijnde Gaarder in deze gemeente</w:t>
      </w:r>
    </w:p>
    <w:p w14:paraId="05C29316" w14:textId="77777777" w:rsidR="00696ED5" w:rsidRDefault="00696ED5">
      <w:r>
        <w:t>Henrietta Wilhelmina Meurs, dochter v.d.Heer J Meurs en Mej Anna verhagen</w:t>
      </w:r>
    </w:p>
    <w:p w14:paraId="14916F76" w14:textId="77777777" w:rsidR="00696ED5" w:rsidRDefault="00696ED5">
      <w:r>
        <w:t>Abraham van Vugt, wonende te Dungen</w:t>
      </w:r>
    </w:p>
    <w:p w14:paraId="2A6DCBC0" w14:textId="77777777" w:rsidR="00696ED5" w:rsidRDefault="00696ED5">
      <w:r>
        <w:t>Philippus Hendrikus Meurs, zoon v.J.Meurs en A. Verhagen</w:t>
      </w:r>
    </w:p>
    <w:p w14:paraId="512E3BF9" w14:textId="77777777" w:rsidR="00696ED5" w:rsidRDefault="00696ED5">
      <w:r>
        <w:t>Petronella van Beek, huisvrouw van Abrah. Van Vugt</w:t>
      </w:r>
    </w:p>
    <w:p w14:paraId="75BF9446" w14:textId="77777777" w:rsidR="00696ED5" w:rsidRDefault="00696ED5">
      <w:r>
        <w:t>Elisabeth Tjeodora Rengers, huisvrouw v.d.Heer Valkenaar op Overkerk</w:t>
      </w:r>
    </w:p>
    <w:p w14:paraId="51A832F2" w14:textId="77777777" w:rsidR="00696ED5" w:rsidRDefault="00696ED5">
      <w:r>
        <w:t>Abdia Aletta Cornelia Bowier, wonende op de plaatse Broumeer.</w:t>
      </w:r>
    </w:p>
    <w:p w14:paraId="3CB74EF2" w14:textId="77777777" w:rsidR="00696ED5" w:rsidRDefault="00696ED5">
      <w:pPr>
        <w:pBdr>
          <w:bottom w:val="single" w:sz="6" w:space="1" w:color="auto"/>
        </w:pBdr>
      </w:pPr>
    </w:p>
    <w:p w14:paraId="5F5C7C5E" w14:textId="77777777" w:rsidR="00696ED5" w:rsidRDefault="00696ED5"/>
    <w:p w14:paraId="7A1C15E9" w14:textId="77777777" w:rsidR="00696ED5" w:rsidRDefault="00696ED5">
      <w:r>
        <w:t xml:space="preserve">                                                             LIJST</w:t>
      </w:r>
    </w:p>
    <w:p w14:paraId="22817DD6" w14:textId="77777777" w:rsidR="00696ED5" w:rsidRDefault="00696ED5">
      <w:r>
        <w:t>Dergenen die naar aflegging hunner geloofsbelijdenis door mij J.van Aaken tot leden onzer kerk zijn aangenomen.</w:t>
      </w:r>
    </w:p>
    <w:p w14:paraId="5CC54DB0" w14:textId="77777777" w:rsidR="00696ED5" w:rsidRDefault="00696ED5">
      <w:r>
        <w:t xml:space="preserve">                                                               1818</w:t>
      </w:r>
    </w:p>
    <w:p w14:paraId="184235B4" w14:textId="77777777" w:rsidR="00696ED5" w:rsidRDefault="00696ED5">
      <w:r>
        <w:t xml:space="preserve">10 April          Alida Knuppelder is naar aflegging harer geloofsbelijdenis tot lidmaat onzer </w:t>
      </w:r>
    </w:p>
    <w:p w14:paraId="3F12E8EC" w14:textId="77777777" w:rsidR="00696ED5" w:rsidRDefault="00696ED5">
      <w:r>
        <w:t xml:space="preserve">                        Hervormde Kerk aangenomen.</w:t>
      </w:r>
    </w:p>
    <w:p w14:paraId="537E77DB" w14:textId="77777777" w:rsidR="00696ED5" w:rsidRDefault="00696ED5">
      <w:r>
        <w:t xml:space="preserve">                                                        g.t. Joannes van Aaken Pred.</w:t>
      </w:r>
    </w:p>
    <w:p w14:paraId="35C8E965" w14:textId="77777777" w:rsidR="00696ED5" w:rsidRDefault="00696ED5">
      <w:r>
        <w:t>in tegenwoordigheid van ons leden des kerkeraads</w:t>
      </w:r>
    </w:p>
    <w:p w14:paraId="77AEA38D" w14:textId="77777777" w:rsidR="00696ED5" w:rsidRDefault="00696ED5">
      <w:pPr>
        <w:rPr>
          <w:lang w:val="fr-FR"/>
        </w:rPr>
      </w:pPr>
      <w:r>
        <w:t xml:space="preserve">                                                               </w:t>
      </w:r>
      <w:r>
        <w:rPr>
          <w:lang w:val="fr-FR"/>
        </w:rPr>
        <w:t>J.Meurs,</w:t>
      </w:r>
    </w:p>
    <w:p w14:paraId="01C54C97" w14:textId="77777777" w:rsidR="00696ED5" w:rsidRDefault="00696ED5">
      <w:pPr>
        <w:rPr>
          <w:lang w:val="fr-FR"/>
        </w:rPr>
      </w:pPr>
      <w:r>
        <w:rPr>
          <w:lang w:val="fr-FR"/>
        </w:rPr>
        <w:t xml:space="preserve">                                           Le Baron L.J. de Jaussaud de Grand Clarij oudeling</w:t>
      </w:r>
    </w:p>
    <w:p w14:paraId="0917F3C8" w14:textId="77777777" w:rsidR="00696ED5" w:rsidRDefault="00696ED5">
      <w:r>
        <w:rPr>
          <w:lang w:val="fr-FR"/>
        </w:rPr>
        <w:t xml:space="preserve">                                           </w:t>
      </w:r>
      <w:r>
        <w:t>J.M. v.d. Meer diac.</w:t>
      </w:r>
    </w:p>
    <w:p w14:paraId="76EFF89A" w14:textId="77777777" w:rsidR="00696ED5" w:rsidRPr="003B5F33" w:rsidRDefault="00696ED5">
      <w:r>
        <w:t xml:space="preserve">                                           </w:t>
      </w:r>
      <w:r w:rsidRPr="003B5F33">
        <w:t>Joh. Kolb diac.</w:t>
      </w:r>
    </w:p>
    <w:p w14:paraId="6F211E93" w14:textId="77777777" w:rsidR="00696ED5" w:rsidRPr="003B5F33" w:rsidRDefault="00696ED5"/>
    <w:p w14:paraId="649EDB05" w14:textId="77777777" w:rsidR="00696ED5" w:rsidRDefault="00696ED5">
      <w:r w:rsidRPr="003B5F33">
        <w:t xml:space="preserve">                                                                 </w:t>
      </w:r>
      <w:r>
        <w:t>1819</w:t>
      </w:r>
    </w:p>
    <w:p w14:paraId="3D454521" w14:textId="77777777" w:rsidR="00696ED5" w:rsidRDefault="00696ED5">
      <w:r>
        <w:t>16 April           Adriana van Helden is naar aflegging harer geloofsbelijdenis tot lidmaat onzer</w:t>
      </w:r>
    </w:p>
    <w:p w14:paraId="2579D590" w14:textId="77777777" w:rsidR="00696ED5" w:rsidRDefault="00696ED5">
      <w:r>
        <w:t xml:space="preserve">                        Hervormde Kerk aangenomen</w:t>
      </w:r>
    </w:p>
    <w:p w14:paraId="4E02AF3B" w14:textId="77777777" w:rsidR="00696ED5" w:rsidRDefault="00696ED5">
      <w:r>
        <w:t xml:space="preserve">                                                           g.t. Joannes van Aaken Pred.</w:t>
      </w:r>
    </w:p>
    <w:p w14:paraId="580953EE" w14:textId="77777777" w:rsidR="00696ED5" w:rsidRDefault="00696ED5">
      <w:r>
        <w:lastRenderedPageBreak/>
        <w:t>in tegenwoordigheid van ons leden des kerkeraads</w:t>
      </w:r>
    </w:p>
    <w:p w14:paraId="78E5C812" w14:textId="77777777" w:rsidR="00696ED5" w:rsidRDefault="00696ED5">
      <w:r>
        <w:t xml:space="preserve">                                                             J.Meurs</w:t>
      </w:r>
    </w:p>
    <w:p w14:paraId="223948FC" w14:textId="77777777" w:rsidR="00696ED5" w:rsidRDefault="00696ED5">
      <w:r>
        <w:br w:type="page"/>
      </w:r>
      <w:r>
        <w:lastRenderedPageBreak/>
        <w:t xml:space="preserve">    J.M.v.d.Meer</w:t>
      </w:r>
    </w:p>
    <w:p w14:paraId="0AB1BB80" w14:textId="77777777" w:rsidR="00696ED5" w:rsidRDefault="00696ED5">
      <w:pPr>
        <w:rPr>
          <w:lang w:val="fr-FR"/>
        </w:rPr>
      </w:pPr>
      <w:r>
        <w:t xml:space="preserve">                                                             </w:t>
      </w:r>
      <w:r>
        <w:rPr>
          <w:lang w:val="fr-FR"/>
        </w:rPr>
        <w:t>Joh. Kolb</w:t>
      </w:r>
    </w:p>
    <w:p w14:paraId="5F72C9B5" w14:textId="77777777" w:rsidR="00696ED5" w:rsidRDefault="00696ED5">
      <w:pPr>
        <w:ind w:left="3660"/>
        <w:rPr>
          <w:lang w:val="fr-FR"/>
        </w:rPr>
      </w:pPr>
      <w:r>
        <w:rPr>
          <w:lang w:val="fr-FR"/>
        </w:rPr>
        <w:t>A de Reus</w:t>
      </w:r>
    </w:p>
    <w:p w14:paraId="51B10509" w14:textId="77777777" w:rsidR="00696ED5" w:rsidRDefault="00696ED5">
      <w:r>
        <w:t>13 Augustus     Wilhelmina van Ammelrooi, is naar aflegging harer geloofsbelijdenis tot lidmaat</w:t>
      </w:r>
    </w:p>
    <w:p w14:paraId="0F1B13C6" w14:textId="77777777" w:rsidR="00696ED5" w:rsidRDefault="00696ED5">
      <w:r>
        <w:t xml:space="preserve">                         onzer Hervormde kerk aangenomen.</w:t>
      </w:r>
    </w:p>
    <w:p w14:paraId="1CD23CD1" w14:textId="77777777" w:rsidR="00696ED5" w:rsidRDefault="00696ED5">
      <w:r>
        <w:t xml:space="preserve">                                                             g.t. Joannes van Aaken Pred.</w:t>
      </w:r>
    </w:p>
    <w:p w14:paraId="4873E602" w14:textId="77777777" w:rsidR="00696ED5" w:rsidRDefault="00696ED5">
      <w:r>
        <w:t>in tegenwoordigheid van ons leden des kerkeraads</w:t>
      </w:r>
    </w:p>
    <w:p w14:paraId="214BAA87" w14:textId="77777777" w:rsidR="00696ED5" w:rsidRDefault="00696ED5">
      <w:pPr>
        <w:rPr>
          <w:lang w:val="fr-FR"/>
        </w:rPr>
      </w:pPr>
      <w:r>
        <w:t xml:space="preserve">                                                              </w:t>
      </w:r>
      <w:r>
        <w:rPr>
          <w:lang w:val="fr-FR"/>
        </w:rPr>
        <w:t>J. Meurs</w:t>
      </w:r>
    </w:p>
    <w:p w14:paraId="6ED9C1AD" w14:textId="77777777" w:rsidR="00696ED5" w:rsidRDefault="00696ED5">
      <w:pPr>
        <w:rPr>
          <w:lang w:val="fr-FR"/>
        </w:rPr>
      </w:pPr>
      <w:r>
        <w:rPr>
          <w:lang w:val="fr-FR"/>
        </w:rPr>
        <w:t xml:space="preserve">                                                              J.M.v.d.Meer</w:t>
      </w:r>
    </w:p>
    <w:p w14:paraId="32E7F260" w14:textId="77777777" w:rsidR="00696ED5" w:rsidRDefault="00696ED5">
      <w:r>
        <w:rPr>
          <w:lang w:val="fr-FR"/>
        </w:rPr>
        <w:t xml:space="preserve">                                                              </w:t>
      </w:r>
      <w:r>
        <w:t>Joh. Kolb</w:t>
      </w:r>
    </w:p>
    <w:p w14:paraId="074A0F57" w14:textId="77777777" w:rsidR="00696ED5" w:rsidRDefault="00696ED5">
      <w:r>
        <w:t xml:space="preserve">                                                              </w:t>
      </w:r>
    </w:p>
    <w:p w14:paraId="3F3B3481" w14:textId="77777777" w:rsidR="00696ED5" w:rsidRDefault="00696ED5">
      <w:r>
        <w:t xml:space="preserve">                                                                  1820</w:t>
      </w:r>
    </w:p>
    <w:p w14:paraId="5D59FFAB" w14:textId="77777777" w:rsidR="00696ED5" w:rsidRDefault="00696ED5">
      <w:r>
        <w:t>den 17 Maart  Maria Johanna de Bosson, is naar aflegging harer belijdenis tot lidmaat onzer</w:t>
      </w:r>
    </w:p>
    <w:p w14:paraId="60B235E9" w14:textId="77777777" w:rsidR="00696ED5" w:rsidRDefault="00696ED5">
      <w:r>
        <w:t xml:space="preserve">                        Hervormde Kerk aangenomen</w:t>
      </w:r>
    </w:p>
    <w:p w14:paraId="2FCB0FFA" w14:textId="77777777" w:rsidR="00696ED5" w:rsidRDefault="00696ED5">
      <w:r>
        <w:t xml:space="preserve">                                                               get. Joannes van Aaken Pred.</w:t>
      </w:r>
    </w:p>
    <w:p w14:paraId="1C30A59E" w14:textId="77777777" w:rsidR="00696ED5" w:rsidRDefault="00696ED5">
      <w:r>
        <w:t xml:space="preserve">in tegenwoordigheid van ons leden des kerkeraads </w:t>
      </w:r>
    </w:p>
    <w:p w14:paraId="114E4FEE" w14:textId="77777777" w:rsidR="00696ED5" w:rsidRDefault="00696ED5">
      <w:r>
        <w:t xml:space="preserve">                                                               J.Meurs ouderling</w:t>
      </w:r>
    </w:p>
    <w:p w14:paraId="045D136A" w14:textId="77777777" w:rsidR="00696ED5" w:rsidRDefault="00696ED5">
      <w:r>
        <w:t xml:space="preserve">                                                               J.M.v.d.Meer id.</w:t>
      </w:r>
    </w:p>
    <w:p w14:paraId="01BE7499" w14:textId="77777777" w:rsidR="00696ED5" w:rsidRDefault="00696ED5">
      <w:r>
        <w:t xml:space="preserve">                                                               Joh. Kolb</w:t>
      </w:r>
    </w:p>
    <w:p w14:paraId="028BAFB5" w14:textId="77777777" w:rsidR="00696ED5" w:rsidRDefault="00696ED5">
      <w:r>
        <w:t xml:space="preserve">                                                               A.de Reus</w:t>
      </w:r>
    </w:p>
    <w:p w14:paraId="43E066FB" w14:textId="77777777" w:rsidR="00696ED5" w:rsidRDefault="00696ED5">
      <w:r>
        <w:t>12 Februari 1825 vertrokken naar Hilvarenbeek</w:t>
      </w:r>
    </w:p>
    <w:p w14:paraId="12DB8CD0" w14:textId="77777777" w:rsidR="00696ED5" w:rsidRDefault="00696ED5"/>
    <w:p w14:paraId="0BB5CD66" w14:textId="77777777" w:rsidR="00696ED5" w:rsidRDefault="00696ED5">
      <w:r>
        <w:t xml:space="preserve">                                                                  1821</w:t>
      </w:r>
    </w:p>
    <w:p w14:paraId="5895809E" w14:textId="77777777" w:rsidR="00696ED5" w:rsidRDefault="00696ED5">
      <w:r>
        <w:t xml:space="preserve">26 Januarij       Jan Klaas Stutzman is naar aflegging zijner geloofsbelijdenis , tot lidmaar onzer </w:t>
      </w:r>
    </w:p>
    <w:p w14:paraId="7A7420EF" w14:textId="77777777" w:rsidR="00696ED5" w:rsidRDefault="00696ED5">
      <w:r>
        <w:t xml:space="preserve">                         Hervormde Kerk aangenomen.</w:t>
      </w:r>
    </w:p>
    <w:p w14:paraId="54207479" w14:textId="77777777" w:rsidR="00696ED5" w:rsidRDefault="00696ED5">
      <w:r>
        <w:t xml:space="preserve">                                                                 g.t. Joannes van Aaken Pred.</w:t>
      </w:r>
    </w:p>
    <w:p w14:paraId="7C212556" w14:textId="77777777" w:rsidR="00696ED5" w:rsidRDefault="00696ED5">
      <w:r>
        <w:t>in tegenwoordigheid van ons leden des kerkeraads</w:t>
      </w:r>
    </w:p>
    <w:p w14:paraId="1EA25D37" w14:textId="77777777" w:rsidR="00696ED5" w:rsidRDefault="00696ED5">
      <w:r>
        <w:t xml:space="preserve">                                                                  J.Meurs</w:t>
      </w:r>
    </w:p>
    <w:p w14:paraId="55DEBBF4" w14:textId="77777777" w:rsidR="00696ED5" w:rsidRDefault="00696ED5">
      <w:r>
        <w:t xml:space="preserve">                                                                  J.M.v.d.Meer</w:t>
      </w:r>
    </w:p>
    <w:p w14:paraId="5CDD6996" w14:textId="77777777" w:rsidR="00696ED5" w:rsidRDefault="00696ED5">
      <w:r>
        <w:t xml:space="preserve">                                                                   Joh. Kolb</w:t>
      </w:r>
    </w:p>
    <w:p w14:paraId="3528998D" w14:textId="77777777" w:rsidR="00696ED5" w:rsidRDefault="00696ED5">
      <w:pPr>
        <w:numPr>
          <w:ilvl w:val="0"/>
          <w:numId w:val="87"/>
        </w:numPr>
        <w:spacing w:after="0" w:line="240" w:lineRule="auto"/>
      </w:pPr>
      <w:r>
        <w:t>de Reus</w:t>
      </w:r>
    </w:p>
    <w:p w14:paraId="71978BF0" w14:textId="77777777" w:rsidR="00696ED5" w:rsidRDefault="00696ED5">
      <w:r>
        <w:lastRenderedPageBreak/>
        <w:t xml:space="preserve"> 13 April           Maria van Ammelrooi, is naar aflegging harer geloofsbelijdenis tot lidmaat onzer</w:t>
      </w:r>
    </w:p>
    <w:p w14:paraId="5DE06E99" w14:textId="77777777" w:rsidR="00696ED5" w:rsidRDefault="00696ED5">
      <w:r>
        <w:t xml:space="preserve">                         Hervormde Kerk aangenomen. Vertr. na Vucht</w:t>
      </w:r>
    </w:p>
    <w:p w14:paraId="05FFB987" w14:textId="77777777" w:rsidR="00696ED5" w:rsidRDefault="00696ED5">
      <w:r>
        <w:t xml:space="preserve">                                                                     g.t. Johannes van Aaken Pred.</w:t>
      </w:r>
    </w:p>
    <w:p w14:paraId="3E7D30A2" w14:textId="77777777" w:rsidR="00696ED5" w:rsidRDefault="00696ED5">
      <w:r>
        <w:t>in tegenwoordigheid van on s leden des kerkeraads</w:t>
      </w:r>
    </w:p>
    <w:p w14:paraId="63BF805B" w14:textId="77777777" w:rsidR="00696ED5" w:rsidRDefault="00696ED5">
      <w:r>
        <w:t xml:space="preserve">                                                                   J.Meurs</w:t>
      </w:r>
    </w:p>
    <w:p w14:paraId="44AC042A" w14:textId="77777777" w:rsidR="00696ED5" w:rsidRDefault="00696ED5">
      <w:r>
        <w:t xml:space="preserve">                                                                   J.M.v.d.Meer</w:t>
      </w:r>
    </w:p>
    <w:p w14:paraId="1628A8AF" w14:textId="77777777" w:rsidR="00696ED5" w:rsidRDefault="00696ED5">
      <w:r>
        <w:t xml:space="preserve">                                                                   Joh. Kolb</w:t>
      </w:r>
    </w:p>
    <w:p w14:paraId="30DC0ADB" w14:textId="77777777" w:rsidR="00696ED5" w:rsidRDefault="00696ED5">
      <w:r>
        <w:t xml:space="preserve">                                                                   A.de Reus</w:t>
      </w:r>
    </w:p>
    <w:p w14:paraId="04993FC4" w14:textId="77777777" w:rsidR="00696ED5" w:rsidRDefault="00696ED5">
      <w:pPr>
        <w:pBdr>
          <w:bottom w:val="single" w:sz="6" w:space="1" w:color="auto"/>
        </w:pBdr>
      </w:pPr>
    </w:p>
    <w:p w14:paraId="062FEB45" w14:textId="77777777" w:rsidR="00696ED5" w:rsidRDefault="00696ED5"/>
    <w:p w14:paraId="776157DB" w14:textId="77777777" w:rsidR="00696ED5" w:rsidRDefault="00696ED5"/>
    <w:p w14:paraId="6C7469B0" w14:textId="77777777" w:rsidR="00696ED5" w:rsidRDefault="00696ED5">
      <w:r>
        <w:t>In het Jaar 1822 alhier te St. Michiels Gestel bevestigt zijnde heb ik  H. C. Masman als Leden dezer Gemeente gevonden</w:t>
      </w:r>
    </w:p>
    <w:p w14:paraId="49076BF7" w14:textId="77777777" w:rsidR="00696ED5" w:rsidRDefault="00696ED5"/>
    <w:p w14:paraId="3CC5B347" w14:textId="77777777" w:rsidR="00696ED5" w:rsidRDefault="00696ED5">
      <w:r>
        <w:t>Arno Adolph Marck Willem Baron de Grancij Kerkvoogd, wonende op Haan wijk.</w:t>
      </w:r>
    </w:p>
    <w:p w14:paraId="077B8EC0" w14:textId="77777777" w:rsidR="00696ED5" w:rsidRDefault="00696ED5">
      <w:r>
        <w:t>Corneille Hipolite Berail ouderling wonende op de Kleine Ruwenberg</w:t>
      </w:r>
    </w:p>
    <w:p w14:paraId="2A201B11" w14:textId="77777777" w:rsidR="00696ED5" w:rsidRDefault="00696ED5">
      <w:r>
        <w:t>Jan Marikus van der Meer ouderling, zijnde ontvanger dezer Gemeente.</w:t>
      </w:r>
    </w:p>
    <w:p w14:paraId="2CBB214F" w14:textId="77777777" w:rsidR="00696ED5" w:rsidRDefault="00696ED5">
      <w:r>
        <w:t>Johannes Kolb diaken</w:t>
      </w:r>
    </w:p>
    <w:p w14:paraId="21F9AE24" w14:textId="77777777" w:rsidR="00696ED5" w:rsidRDefault="00696ED5">
      <w:r>
        <w:t>Adrianus de Reus Diaken, Schoolmeester te Gemonde</w:t>
      </w:r>
    </w:p>
    <w:p w14:paraId="029A57C6" w14:textId="77777777" w:rsidR="00696ED5" w:rsidRDefault="00696ED5">
      <w:pPr>
        <w:rPr>
          <w:lang w:val="fr-FR"/>
        </w:rPr>
      </w:pPr>
      <w:r>
        <w:rPr>
          <w:lang w:val="fr-FR"/>
        </w:rPr>
        <w:t>Philippus Hendrikus Meurs Notaris</w:t>
      </w:r>
    </w:p>
    <w:p w14:paraId="7625FF59" w14:textId="77777777" w:rsidR="00696ED5" w:rsidRDefault="00696ED5">
      <w:r>
        <w:t>Elisabeth Theodora Rengers huisvrouw van den Weled. Gestr. Heer Valkenaar op Overkerk</w:t>
      </w:r>
    </w:p>
    <w:p w14:paraId="2AC1F0EC" w14:textId="77777777" w:rsidR="00696ED5" w:rsidRDefault="00696ED5">
      <w:r>
        <w:t>Anna Maria van der Bell huisvrouw van de Hr. Kolb</w:t>
      </w:r>
    </w:p>
    <w:p w14:paraId="6D445464" w14:textId="77777777" w:rsidR="00696ED5" w:rsidRDefault="00696ED5">
      <w:r>
        <w:t>Eva Anna Helena Mekern huisvrouw van de Heer P.H.Meurs</w:t>
      </w:r>
    </w:p>
    <w:p w14:paraId="7166652E" w14:textId="77777777" w:rsidR="00696ED5" w:rsidRDefault="00696ED5">
      <w:r>
        <w:t>Hendrika Strouk van der Steegen huisvrouw van de Weled. Heer C. P Berail</w:t>
      </w:r>
    </w:p>
    <w:p w14:paraId="00448270" w14:textId="77777777" w:rsidR="00696ED5" w:rsidRDefault="00696ED5">
      <w:r>
        <w:t>Helena Catharina van Bergen huisvrouw van de Hr. Van der Meer</w:t>
      </w:r>
    </w:p>
    <w:p w14:paraId="5F4CA561" w14:textId="77777777" w:rsidR="00696ED5" w:rsidRDefault="00696ED5">
      <w:r>
        <w:t>Joannes Meijer gepensioneerd</w:t>
      </w:r>
    </w:p>
    <w:p w14:paraId="1A7157E7" w14:textId="77777777" w:rsidR="00696ED5" w:rsidRDefault="00696ED5">
      <w:r>
        <w:t>Jacob Guth gepensioneerd</w:t>
      </w:r>
    </w:p>
    <w:p w14:paraId="0945FCBB" w14:textId="77777777" w:rsidR="00696ED5" w:rsidRDefault="00696ED5">
      <w:r>
        <w:t>Wilhelmina van Ammelroij dienstbode van de Hr. Van der Meer vertrokken 16 Febr. 1826 naar Vucht.</w:t>
      </w:r>
    </w:p>
    <w:p w14:paraId="5CFD542B" w14:textId="77777777" w:rsidR="00696ED5" w:rsidRDefault="00696ED5">
      <w:pPr>
        <w:pBdr>
          <w:bottom w:val="single" w:sz="6" w:space="1" w:color="auto"/>
        </w:pBdr>
      </w:pPr>
    </w:p>
    <w:p w14:paraId="7D92E556" w14:textId="77777777" w:rsidR="00696ED5" w:rsidRDefault="00696ED5"/>
    <w:p w14:paraId="07750DC8" w14:textId="77777777" w:rsidR="00696ED5" w:rsidRDefault="00696ED5"/>
    <w:p w14:paraId="309E56BF" w14:textId="77777777" w:rsidR="00696ED5" w:rsidRDefault="00696ED5">
      <w:r>
        <w:lastRenderedPageBreak/>
        <w:t xml:space="preserve">                                                             1824</w:t>
      </w:r>
    </w:p>
    <w:p w14:paraId="4572B3DB" w14:textId="77777777" w:rsidR="00696ED5" w:rsidRDefault="00696ED5"/>
    <w:p w14:paraId="5C6AA38F" w14:textId="77777777" w:rsidR="00696ED5" w:rsidRDefault="00696ED5">
      <w:r>
        <w:t>15 April          Door mij tot leden aangenomen Samuel Kemper  met attestatie vertrokken na</w:t>
      </w:r>
    </w:p>
    <w:p w14:paraId="02119E56" w14:textId="77777777" w:rsidR="00696ED5" w:rsidRDefault="00696ED5">
      <w:r>
        <w:t xml:space="preserve">                       St. Oedenrode den 30 Nov. 1830</w:t>
      </w:r>
    </w:p>
    <w:p w14:paraId="78F4069B" w14:textId="77777777" w:rsidR="00696ED5" w:rsidRDefault="00696ED5">
      <w:r>
        <w:t xml:space="preserve">                       Johanna Catharina Roukamp nadat dezelfde hunne belijdenis hadden afgelegdt.</w:t>
      </w:r>
    </w:p>
    <w:p w14:paraId="44AE5F72" w14:textId="77777777" w:rsidR="00696ED5" w:rsidRDefault="00696ED5">
      <w:r>
        <w:t xml:space="preserve">22 October     is door mij tot lidmaat aangenomen Barbara Elisabeth Kaub nadat dezelve haare             </w:t>
      </w:r>
    </w:p>
    <w:p w14:paraId="709081FC" w14:textId="77777777" w:rsidR="00696ED5" w:rsidRDefault="00696ED5">
      <w:r>
        <w:t xml:space="preserve">                       belijdenis had afgelegd. beide laatst vermeld van Schijndel.</w:t>
      </w:r>
    </w:p>
    <w:p w14:paraId="72D79E20" w14:textId="77777777" w:rsidR="00696ED5" w:rsidRDefault="00696ED5">
      <w:r>
        <w:t xml:space="preserve">                                                              1825</w:t>
      </w:r>
    </w:p>
    <w:p w14:paraId="54DA1BF3" w14:textId="77777777" w:rsidR="00696ED5" w:rsidRDefault="00696ED5">
      <w:r>
        <w:t>14 Julij           is door mij tot lidmaat aangenomen Christiaan Hendrik Eschauzier met attestatie</w:t>
      </w:r>
    </w:p>
    <w:p w14:paraId="4E6F0986" w14:textId="77777777" w:rsidR="00696ED5" w:rsidRDefault="00696ED5">
      <w:r>
        <w:t xml:space="preserve">                       vertrokken naar Brussel 5 Aug. 1825</w:t>
      </w:r>
    </w:p>
    <w:p w14:paraId="14CD4820" w14:textId="77777777" w:rsidR="00696ED5" w:rsidRDefault="00696ED5">
      <w:r>
        <w:t xml:space="preserve">24 Dec.          Zijn door mij, na haare belijdenis te hebben afgelegd tot lidmaten aangenomen </w:t>
      </w:r>
    </w:p>
    <w:p w14:paraId="2254C36D" w14:textId="77777777" w:rsidR="00696ED5" w:rsidRDefault="00696ED5">
      <w:pPr>
        <w:rPr>
          <w:lang w:val="fr-FR"/>
        </w:rPr>
      </w:pPr>
      <w:r>
        <w:t xml:space="preserve">                       </w:t>
      </w:r>
      <w:r>
        <w:rPr>
          <w:lang w:val="fr-FR"/>
        </w:rPr>
        <w:t xml:space="preserve">Antonetta Johanna Kaub en </w:t>
      </w:r>
    </w:p>
    <w:p w14:paraId="28D9F13C" w14:textId="77777777" w:rsidR="00696ED5" w:rsidRDefault="00696ED5">
      <w:r>
        <w:rPr>
          <w:lang w:val="fr-FR"/>
        </w:rPr>
        <w:t xml:space="preserve">                       </w:t>
      </w:r>
      <w:r>
        <w:t>Catharina Groenewoud , beiden van Schijndel, benevens</w:t>
      </w:r>
    </w:p>
    <w:p w14:paraId="4C084CF5" w14:textId="77777777" w:rsidR="00696ED5" w:rsidRDefault="00696ED5">
      <w:r>
        <w:t xml:space="preserve">                       Jacoba Vergeer van St. M. Gestel vertrokken 1 Nov. 1827 na den Haag.</w:t>
      </w:r>
    </w:p>
    <w:p w14:paraId="757D3BC0" w14:textId="77777777" w:rsidR="00696ED5" w:rsidRDefault="00696ED5">
      <w:r>
        <w:t xml:space="preserve">                                                               1826</w:t>
      </w:r>
    </w:p>
    <w:p w14:paraId="606A3267" w14:textId="77777777" w:rsidR="00696ED5" w:rsidRDefault="00696ED5">
      <w:r>
        <w:t>24 Dec.          Zijn door mij tot leden aangenomen na de belijdenis te hebben afgelegd</w:t>
      </w:r>
    </w:p>
    <w:p w14:paraId="651C8AC8" w14:textId="77777777" w:rsidR="00696ED5" w:rsidRDefault="00696ED5">
      <w:r>
        <w:t xml:space="preserve">                       Catharina Elisabeth Flora Cornelia van Beverwijk</w:t>
      </w:r>
    </w:p>
    <w:p w14:paraId="1305140B" w14:textId="77777777" w:rsidR="00696ED5" w:rsidRDefault="00696ED5">
      <w:r>
        <w:t xml:space="preserve">                       Esther Masman</w:t>
      </w:r>
    </w:p>
    <w:p w14:paraId="44DEA75D" w14:textId="77777777" w:rsidR="00696ED5" w:rsidRDefault="00696ED5">
      <w:r>
        <w:t xml:space="preserve">                       Magdalena Groenewoud vertr. 28 Nov. 1827 na Berlicum</w:t>
      </w:r>
    </w:p>
    <w:p w14:paraId="2CC76B8F" w14:textId="77777777" w:rsidR="00696ED5" w:rsidRDefault="00696ED5">
      <w:r>
        <w:t xml:space="preserve">                       Philippus Henrikus Jacobus Gerhard Jonckheer 3 Febr. 1828 met att. vertrokken</w:t>
      </w:r>
    </w:p>
    <w:p w14:paraId="79761F71" w14:textId="77777777" w:rsidR="00696ED5" w:rsidRDefault="00696ED5">
      <w:r>
        <w:t xml:space="preserve">                       naar Oirschot.</w:t>
      </w:r>
    </w:p>
    <w:p w14:paraId="43A131BB" w14:textId="77777777" w:rsidR="00696ED5" w:rsidRDefault="00696ED5">
      <w:r>
        <w:t xml:space="preserve">                       Gerhardus Schatman met attestatie vertrokken na St.Oedenrode 9 Mei 1828</w:t>
      </w:r>
    </w:p>
    <w:p w14:paraId="19FD9A31" w14:textId="77777777" w:rsidR="00696ED5" w:rsidRDefault="00696ED5">
      <w:r>
        <w:t xml:space="preserve">                                                                  1827</w:t>
      </w:r>
    </w:p>
    <w:p w14:paraId="311119AD" w14:textId="77777777" w:rsidR="00696ED5" w:rsidRDefault="00696ED5">
      <w:r>
        <w:t>24 Dec.          Is door mij tot lidmaat aangenomen na afgelegde belijdenis</w:t>
      </w:r>
    </w:p>
    <w:p w14:paraId="7812CD72" w14:textId="77777777" w:rsidR="00696ED5" w:rsidRDefault="00696ED5">
      <w:r>
        <w:t xml:space="preserve">                      Jan Willem Fredrik Scherpenij van Schijndel </w:t>
      </w:r>
    </w:p>
    <w:p w14:paraId="0460992F" w14:textId="77777777" w:rsidR="00696ED5" w:rsidRDefault="00696ED5">
      <w:r>
        <w:t xml:space="preserve">                                                                   1828</w:t>
      </w:r>
    </w:p>
    <w:p w14:paraId="08E162D7" w14:textId="77777777" w:rsidR="00696ED5" w:rsidRDefault="00696ED5">
      <w:r>
        <w:t>24 Dec.          Zijn door mij na afgelegde belijdenis tot lidmaten aangenomen</w:t>
      </w:r>
    </w:p>
    <w:p w14:paraId="49997F83" w14:textId="77777777" w:rsidR="00696ED5" w:rsidRDefault="00696ED5">
      <w:pPr>
        <w:rPr>
          <w:lang w:val="fr-FR"/>
        </w:rPr>
      </w:pPr>
      <w:r>
        <w:t xml:space="preserve">                      </w:t>
      </w:r>
      <w:r>
        <w:rPr>
          <w:lang w:val="fr-FR"/>
        </w:rPr>
        <w:t>Gerarda Anna Maria Kaub en</w:t>
      </w:r>
    </w:p>
    <w:p w14:paraId="20BDA147" w14:textId="77777777" w:rsidR="00696ED5" w:rsidRDefault="00696ED5">
      <w:r>
        <w:rPr>
          <w:lang w:val="fr-FR"/>
        </w:rPr>
        <w:t xml:space="preserve">                      </w:t>
      </w:r>
      <w:r>
        <w:t>Elizabeth Groenewoud met att. vertr. naar Oy 11 April 1830</w:t>
      </w:r>
    </w:p>
    <w:p w14:paraId="25E0EEB8" w14:textId="77777777" w:rsidR="00696ED5" w:rsidRDefault="00696ED5">
      <w:r>
        <w:t xml:space="preserve">                                                                    1829</w:t>
      </w:r>
    </w:p>
    <w:p w14:paraId="4132DF16" w14:textId="77777777" w:rsidR="00696ED5" w:rsidRDefault="00696ED5">
      <w:r>
        <w:t>25 Sept.         Is tot lidmaat dezer Gemeente na afgelegde belijdenis aangenomen</w:t>
      </w:r>
    </w:p>
    <w:p w14:paraId="57A52B74" w14:textId="77777777" w:rsidR="00696ED5" w:rsidRDefault="00696ED5">
      <w:r>
        <w:lastRenderedPageBreak/>
        <w:t xml:space="preserve">                      Henri Fredrik de Grancij overleden 17 Januari 1868</w:t>
      </w:r>
    </w:p>
    <w:p w14:paraId="7680E085" w14:textId="77777777" w:rsidR="00696ED5" w:rsidRDefault="00696ED5">
      <w:r>
        <w:t xml:space="preserve">10 April         is na afgelegde belijdenis tot lidmaat aangenomen </w:t>
      </w:r>
    </w:p>
    <w:p w14:paraId="49325749" w14:textId="77777777" w:rsidR="00696ED5" w:rsidRDefault="00696ED5">
      <w:r>
        <w:t xml:space="preserve">                      Maria de Jong vertrokken naar Gorkum met att. 17 Oct. 1833</w:t>
      </w:r>
    </w:p>
    <w:p w14:paraId="2B4B66DC" w14:textId="77777777" w:rsidR="00696ED5" w:rsidRDefault="00696ED5">
      <w:r>
        <w:t xml:space="preserve">                                                                    1830</w:t>
      </w:r>
    </w:p>
    <w:p w14:paraId="06B5C983" w14:textId="77777777" w:rsidR="00696ED5" w:rsidRDefault="00696ED5">
      <w:r>
        <w:t xml:space="preserve">3 Sept.           zijn tot leden aangenomen na afgelegde belijdenis </w:t>
      </w:r>
    </w:p>
    <w:p w14:paraId="070053ED" w14:textId="77777777" w:rsidR="00696ED5" w:rsidRDefault="00696ED5">
      <w:r>
        <w:t xml:space="preserve">                      Jacobus Johannes Masman</w:t>
      </w:r>
    </w:p>
    <w:p w14:paraId="32A05A74" w14:textId="77777777" w:rsidR="00696ED5" w:rsidRPr="003B5F33" w:rsidRDefault="00696ED5">
      <w:pPr>
        <w:rPr>
          <w:lang w:val="en-US"/>
        </w:rPr>
      </w:pPr>
      <w:r>
        <w:t xml:space="preserve">                      </w:t>
      </w:r>
      <w:r w:rsidRPr="003B5F33">
        <w:rPr>
          <w:lang w:val="en-US"/>
        </w:rPr>
        <w:t>Johanna Catharina Jacoba van Beresteijn</w:t>
      </w:r>
    </w:p>
    <w:p w14:paraId="4CBAE630" w14:textId="77777777" w:rsidR="00696ED5" w:rsidRPr="003B5F33" w:rsidRDefault="00696ED5">
      <w:pPr>
        <w:rPr>
          <w:lang w:val="en-US"/>
        </w:rPr>
      </w:pPr>
      <w:r w:rsidRPr="003B5F33">
        <w:rPr>
          <w:lang w:val="en-US"/>
        </w:rPr>
        <w:t xml:space="preserve">                                                                     1831</w:t>
      </w:r>
    </w:p>
    <w:p w14:paraId="391D954E" w14:textId="77777777" w:rsidR="00696ED5" w:rsidRDefault="00696ED5">
      <w:r>
        <w:t>20 Augustus  Zijn na afgelegde belijdenis tot lidmaten aangenomen</w:t>
      </w:r>
    </w:p>
    <w:p w14:paraId="3EF5B152" w14:textId="77777777" w:rsidR="00696ED5" w:rsidRDefault="00696ED5">
      <w:pPr>
        <w:rPr>
          <w:lang w:val="fr-FR"/>
        </w:rPr>
      </w:pPr>
      <w:r>
        <w:t xml:space="preserve">                      </w:t>
      </w:r>
      <w:r>
        <w:rPr>
          <w:lang w:val="fr-FR"/>
        </w:rPr>
        <w:t>Jarle Pierre de Grancij</w:t>
      </w:r>
    </w:p>
    <w:p w14:paraId="72A06469" w14:textId="77777777" w:rsidR="00696ED5" w:rsidRDefault="00696ED5">
      <w:pPr>
        <w:rPr>
          <w:lang w:val="fr-FR"/>
        </w:rPr>
      </w:pPr>
      <w:r>
        <w:rPr>
          <w:lang w:val="fr-FR"/>
        </w:rPr>
        <w:t xml:space="preserve">                      Lisette Charlotte de Grancij</w:t>
      </w:r>
    </w:p>
    <w:p w14:paraId="0E39173E" w14:textId="77777777" w:rsidR="00696ED5" w:rsidRDefault="00696ED5">
      <w:r>
        <w:rPr>
          <w:lang w:val="fr-FR"/>
        </w:rPr>
        <w:t xml:space="preserve">                      </w:t>
      </w:r>
      <w:r>
        <w:t xml:space="preserve">Antoinetta Hermandina Henriette Maria Alstius ten Appel , 23 Junij 1834 </w:t>
      </w:r>
    </w:p>
    <w:p w14:paraId="3F3D6C2E" w14:textId="77777777" w:rsidR="00696ED5" w:rsidRDefault="00696ED5">
      <w:r>
        <w:t xml:space="preserve">                      vertrokken naar Vollenhove.</w:t>
      </w:r>
    </w:p>
    <w:p w14:paraId="326C0591" w14:textId="77777777" w:rsidR="00696ED5" w:rsidRDefault="00696ED5">
      <w:r>
        <w:t xml:space="preserve">                                                                     1832</w:t>
      </w:r>
    </w:p>
    <w:p w14:paraId="751E51E1" w14:textId="77777777" w:rsidR="00696ED5" w:rsidRDefault="00696ED5">
      <w:r>
        <w:t xml:space="preserve">21 Jan.           Is na afgelegde belijdenis tot lidmaat aangenomen </w:t>
      </w:r>
    </w:p>
    <w:p w14:paraId="27382C83" w14:textId="77777777" w:rsidR="00696ED5" w:rsidRDefault="00696ED5">
      <w:r>
        <w:t xml:space="preserve">                      Maximiliaan Louis van Utenhoven</w:t>
      </w:r>
    </w:p>
    <w:p w14:paraId="31105629" w14:textId="77777777" w:rsidR="00696ED5" w:rsidRDefault="00696ED5">
      <w:r>
        <w:t xml:space="preserve">21 Julij          Zijn na afgelegde belijdenis tot lidmaten aangenomen </w:t>
      </w:r>
    </w:p>
    <w:p w14:paraId="5AC6420D" w14:textId="77777777" w:rsidR="00696ED5" w:rsidRDefault="00696ED5">
      <w:r>
        <w:t xml:space="preserve">                      Johan Antoon Kaub en</w:t>
      </w:r>
    </w:p>
    <w:p w14:paraId="02E0E0CA" w14:textId="77777777" w:rsidR="00696ED5" w:rsidRPr="003B5F33" w:rsidRDefault="00696ED5">
      <w:r>
        <w:t xml:space="preserve">                      </w:t>
      </w:r>
      <w:r w:rsidRPr="003B5F33">
        <w:t>Johanna Cornelia Kaub</w:t>
      </w:r>
    </w:p>
    <w:p w14:paraId="081C66B9" w14:textId="77777777" w:rsidR="00696ED5" w:rsidRPr="003B5F33" w:rsidRDefault="00696ED5">
      <w:r w:rsidRPr="003B5F33">
        <w:t xml:space="preserve">                                                                     1833</w:t>
      </w:r>
    </w:p>
    <w:p w14:paraId="449D89AC" w14:textId="77777777" w:rsidR="00696ED5" w:rsidRDefault="00696ED5">
      <w:r>
        <w:t xml:space="preserve">27 Junij          Is tot lidmaat na afgelegde belijdenis aangenomen en als volwassene </w:t>
      </w:r>
    </w:p>
    <w:p w14:paraId="6AB75A5F" w14:textId="77777777" w:rsidR="00696ED5" w:rsidRDefault="00696ED5">
      <w:r>
        <w:t xml:space="preserve">                      den 28</w:t>
      </w:r>
      <w:r>
        <w:rPr>
          <w:vertAlign w:val="superscript"/>
        </w:rPr>
        <w:t>e</w:t>
      </w:r>
      <w:r>
        <w:t xml:space="preserve"> gedoopt</w:t>
      </w:r>
    </w:p>
    <w:p w14:paraId="1712E9B2" w14:textId="77777777" w:rsidR="00696ED5" w:rsidRDefault="00696ED5">
      <w:r>
        <w:t xml:space="preserve">                      Jan de Boer       Zie aant. van doop </w:t>
      </w:r>
    </w:p>
    <w:p w14:paraId="4B9C1CD1" w14:textId="77777777" w:rsidR="00696ED5" w:rsidRDefault="00696ED5">
      <w:r>
        <w:t xml:space="preserve">24 Dec.          Is tot lidmaat na afgelegde belijdenis aangenomen </w:t>
      </w:r>
    </w:p>
    <w:p w14:paraId="3F0A5EE2" w14:textId="77777777" w:rsidR="00696ED5" w:rsidRDefault="00696ED5">
      <w:pPr>
        <w:rPr>
          <w:lang w:val="fr-FR"/>
        </w:rPr>
      </w:pPr>
      <w:r>
        <w:t xml:space="preserve">                       </w:t>
      </w:r>
      <w:r>
        <w:rPr>
          <w:lang w:val="fr-FR"/>
        </w:rPr>
        <w:t xml:space="preserve">Albertine Anna Jaqueline Eschauzier </w:t>
      </w:r>
    </w:p>
    <w:p w14:paraId="0BE6DF98" w14:textId="77777777" w:rsidR="00696ED5" w:rsidRPr="003B5F33" w:rsidRDefault="00696ED5">
      <w:pPr>
        <w:ind w:left="709"/>
        <w:rPr>
          <w:lang w:val="en-US"/>
        </w:rPr>
      </w:pPr>
      <w:r>
        <w:rPr>
          <w:lang w:val="fr-FR"/>
        </w:rPr>
        <w:t xml:space="preserve">                                                        </w:t>
      </w:r>
      <w:r w:rsidRPr="003B5F33">
        <w:rPr>
          <w:lang w:val="en-US"/>
        </w:rPr>
        <w:t>1834           enz.</w:t>
      </w:r>
    </w:p>
    <w:p w14:paraId="331C7561" w14:textId="77777777" w:rsidR="00696ED5" w:rsidRDefault="00696ED5">
      <w:pPr>
        <w:ind w:left="709"/>
      </w:pPr>
      <w:r w:rsidRPr="003B5F33">
        <w:rPr>
          <w:lang w:val="en-US"/>
        </w:rPr>
        <w:t xml:space="preserve">            </w:t>
      </w:r>
      <w:r>
        <w:t>zie verder voorige aantekeningen     (niet gevonden)</w:t>
      </w:r>
    </w:p>
    <w:p w14:paraId="65CFD5B0" w14:textId="77777777" w:rsidR="00696ED5" w:rsidRDefault="00696ED5">
      <w:pPr>
        <w:ind w:left="709"/>
      </w:pPr>
    </w:p>
    <w:p w14:paraId="7145BDC4" w14:textId="77777777" w:rsidR="00696ED5" w:rsidRDefault="00696ED5">
      <w:pPr>
        <w:pBdr>
          <w:bottom w:val="single" w:sz="6" w:space="1" w:color="auto"/>
        </w:pBdr>
        <w:ind w:left="709"/>
      </w:pPr>
    </w:p>
    <w:p w14:paraId="1B8DF992" w14:textId="77777777" w:rsidR="00696ED5" w:rsidRDefault="00696ED5"/>
    <w:p w14:paraId="30AC2923" w14:textId="77777777" w:rsidR="00696ED5" w:rsidRDefault="00696ED5"/>
    <w:p w14:paraId="57B2E80C" w14:textId="77777777" w:rsidR="00696ED5" w:rsidRDefault="00696ED5">
      <w:r>
        <w:lastRenderedPageBreak/>
        <w:t xml:space="preserve">                                                              LIJST</w:t>
      </w:r>
    </w:p>
    <w:p w14:paraId="057D0761" w14:textId="77777777" w:rsidR="00696ED5" w:rsidRDefault="00696ED5">
      <w:r>
        <w:t>Dergenen die kerkelijk door mij C.W.Pape V.D.M. in den huwelijken staat zijn bevestigd.</w:t>
      </w:r>
    </w:p>
    <w:p w14:paraId="2890C0BF" w14:textId="77777777" w:rsidR="00696ED5" w:rsidRDefault="00696ED5">
      <w:r>
        <w:t xml:space="preserve">         (Verder niet ingevuld.)</w:t>
      </w:r>
    </w:p>
    <w:p w14:paraId="543F352E" w14:textId="77777777" w:rsidR="00696ED5" w:rsidRDefault="00696ED5">
      <w:pPr>
        <w:pBdr>
          <w:bottom w:val="single" w:sz="6" w:space="1" w:color="auto"/>
        </w:pBdr>
      </w:pPr>
    </w:p>
    <w:p w14:paraId="17E7FEBB" w14:textId="77777777" w:rsidR="00696ED5" w:rsidRDefault="00696ED5"/>
    <w:p w14:paraId="3A23F751" w14:textId="77777777" w:rsidR="00696ED5" w:rsidRDefault="00696ED5">
      <w:r>
        <w:t xml:space="preserve">                                                              LIJST</w:t>
      </w:r>
    </w:p>
    <w:p w14:paraId="10D3BEC9" w14:textId="77777777" w:rsidR="00696ED5" w:rsidRDefault="00696ED5">
      <w:r>
        <w:t>Der genen die kerkelijk door mij Joannes van Aaken V.D.M. in den huwelijken staat zijn bevestigd.</w:t>
      </w:r>
    </w:p>
    <w:p w14:paraId="264AEF20" w14:textId="77777777" w:rsidR="00696ED5" w:rsidRDefault="00696ED5"/>
    <w:p w14:paraId="23C46AC1" w14:textId="77777777" w:rsidR="00696ED5" w:rsidRDefault="00696ED5">
      <w:r>
        <w:t xml:space="preserve">                                                                1818</w:t>
      </w:r>
    </w:p>
    <w:p w14:paraId="41403692" w14:textId="77777777" w:rsidR="00696ED5" w:rsidRDefault="00696ED5">
      <w:r>
        <w:t xml:space="preserve">26 November    De WelEerwaardige zeer geleerde Heer </w:t>
      </w:r>
    </w:p>
    <w:p w14:paraId="577A4B51" w14:textId="77777777" w:rsidR="00696ED5" w:rsidRDefault="00696ED5">
      <w:r>
        <w:t xml:space="preserve">                          Philippus Verhagen Netman       en Mejuffrouw</w:t>
      </w:r>
    </w:p>
    <w:p w14:paraId="09A838D2" w14:textId="77777777" w:rsidR="00696ED5" w:rsidRDefault="00696ED5">
      <w:r>
        <w:t xml:space="preserve">                          Henrietta Wilhelmina Meurs</w:t>
      </w:r>
    </w:p>
    <w:p w14:paraId="15989454" w14:textId="77777777" w:rsidR="00696ED5" w:rsidRDefault="00696ED5">
      <w:r>
        <w:t xml:space="preserve">                                                                1820</w:t>
      </w:r>
    </w:p>
    <w:p w14:paraId="197F0B4C" w14:textId="77777777" w:rsidR="00696ED5" w:rsidRDefault="00696ED5">
      <w:r>
        <w:t xml:space="preserve">20 Julij               De WelEdele Heer </w:t>
      </w:r>
    </w:p>
    <w:p w14:paraId="39E11F9A" w14:textId="77777777" w:rsidR="00696ED5" w:rsidRDefault="00696ED5">
      <w:r>
        <w:t xml:space="preserve">                           Jan Govert Rozenburg          en Mejuffrouw</w:t>
      </w:r>
    </w:p>
    <w:p w14:paraId="0C862B3E" w14:textId="77777777" w:rsidR="00696ED5" w:rsidRDefault="00696ED5">
      <w:pPr>
        <w:pBdr>
          <w:bottom w:val="single" w:sz="6" w:space="1" w:color="auto"/>
        </w:pBdr>
        <w:rPr>
          <w:lang w:val="fr-FR"/>
        </w:rPr>
      </w:pPr>
      <w:r>
        <w:t xml:space="preserve">                           </w:t>
      </w:r>
      <w:r>
        <w:rPr>
          <w:lang w:val="fr-FR"/>
        </w:rPr>
        <w:t>Helena Aletta Meurs</w:t>
      </w:r>
    </w:p>
    <w:p w14:paraId="1235AA44" w14:textId="77777777" w:rsidR="00696ED5" w:rsidRDefault="00696ED5">
      <w:pPr>
        <w:pBdr>
          <w:bottom w:val="single" w:sz="6" w:space="1" w:color="auto"/>
        </w:pBdr>
        <w:rPr>
          <w:lang w:val="fr-FR"/>
        </w:rPr>
      </w:pPr>
    </w:p>
    <w:p w14:paraId="2FD1A3C8" w14:textId="77777777" w:rsidR="00696ED5" w:rsidRDefault="00696ED5">
      <w:pPr>
        <w:rPr>
          <w:lang w:val="fr-FR"/>
        </w:rPr>
      </w:pPr>
      <w:r>
        <w:rPr>
          <w:lang w:val="fr-FR"/>
        </w:rPr>
        <w:t xml:space="preserve">                                                                 1827 </w:t>
      </w:r>
    </w:p>
    <w:p w14:paraId="18850886" w14:textId="77777777" w:rsidR="00696ED5" w:rsidRDefault="00696ED5">
      <w:r>
        <w:t>7 Junij               is door mij alhier in den huwelijken staat bevestigd</w:t>
      </w:r>
    </w:p>
    <w:p w14:paraId="42A4C07D" w14:textId="77777777" w:rsidR="00696ED5" w:rsidRDefault="00696ED5">
      <w:r>
        <w:t xml:space="preserve">                         Den Weledelen Heer Pierre Paul Berail met</w:t>
      </w:r>
    </w:p>
    <w:p w14:paraId="45796403" w14:textId="77777777" w:rsidR="00696ED5" w:rsidRDefault="00696ED5">
      <w:pPr>
        <w:rPr>
          <w:lang w:val="fr-FR"/>
        </w:rPr>
      </w:pPr>
      <w:r>
        <w:t xml:space="preserve">                         </w:t>
      </w:r>
      <w:r>
        <w:rPr>
          <w:lang w:val="fr-FR"/>
        </w:rPr>
        <w:t>Mejufvrouw Marianne Sophie de Bruin.</w:t>
      </w:r>
    </w:p>
    <w:p w14:paraId="5CFE9071" w14:textId="77777777" w:rsidR="00696ED5" w:rsidRPr="003B5F33" w:rsidRDefault="00696ED5">
      <w:r>
        <w:rPr>
          <w:lang w:val="fr-FR"/>
        </w:rPr>
        <w:t xml:space="preserve">                                                                               </w:t>
      </w:r>
      <w:r w:rsidRPr="003B5F33">
        <w:t>J.C. Masman</w:t>
      </w:r>
    </w:p>
    <w:p w14:paraId="2CF83896" w14:textId="77777777" w:rsidR="00696ED5" w:rsidRPr="003B5F33" w:rsidRDefault="00696ED5">
      <w:r w:rsidRPr="003B5F33">
        <w:t xml:space="preserve">                                                                 1831</w:t>
      </w:r>
    </w:p>
    <w:p w14:paraId="499F9DCB" w14:textId="77777777" w:rsidR="00696ED5" w:rsidRDefault="00696ED5">
      <w:r>
        <w:t xml:space="preserve">8 December      Is door mij alhier in den Huwelijken Staat bevestigd </w:t>
      </w:r>
    </w:p>
    <w:p w14:paraId="0B7563A5" w14:textId="77777777" w:rsidR="00696ED5" w:rsidRDefault="00696ED5">
      <w:r>
        <w:t xml:space="preserve">                         den Weledele gestrenge Heer Jean Theodore van den Bijlaardt  met</w:t>
      </w:r>
    </w:p>
    <w:p w14:paraId="317C5DD3" w14:textId="77777777" w:rsidR="00696ED5" w:rsidRDefault="00696ED5">
      <w:r>
        <w:t xml:space="preserve">                         Jonkvrouwe Elisabeth Jacoba Baronesse Utenhoven.</w:t>
      </w:r>
    </w:p>
    <w:p w14:paraId="0B2839ED" w14:textId="77777777" w:rsidR="00696ED5" w:rsidRPr="003B5F33" w:rsidRDefault="00696ED5">
      <w:r>
        <w:t xml:space="preserve">                                                                               </w:t>
      </w:r>
      <w:r w:rsidRPr="003B5F33">
        <w:t>J.C. Masman</w:t>
      </w:r>
    </w:p>
    <w:p w14:paraId="2142FD82" w14:textId="77777777" w:rsidR="00696ED5" w:rsidRPr="003B5F33" w:rsidRDefault="00696ED5">
      <w:r w:rsidRPr="003B5F33">
        <w:t xml:space="preserve">                                                                 1832</w:t>
      </w:r>
    </w:p>
    <w:p w14:paraId="220437D9" w14:textId="77777777" w:rsidR="00696ED5" w:rsidRDefault="00696ED5">
      <w:r>
        <w:t>31 Augustus     is alhier door mij in den Huwelijken Staat ingezegend den Jonkheer</w:t>
      </w:r>
    </w:p>
    <w:p w14:paraId="16DF4E96" w14:textId="77777777" w:rsidR="00696ED5" w:rsidRDefault="00696ED5">
      <w:r>
        <w:t xml:space="preserve">                         Daniel Bowier met Jonkvrouwe</w:t>
      </w:r>
    </w:p>
    <w:p w14:paraId="0FD6804D" w14:textId="77777777" w:rsidR="00696ED5" w:rsidRDefault="00696ED5">
      <w:r>
        <w:t xml:space="preserve">                         Johanna Hermina Carolina Baronesse van Utenhoven.</w:t>
      </w:r>
    </w:p>
    <w:p w14:paraId="3304B91B" w14:textId="77777777" w:rsidR="00696ED5" w:rsidRDefault="00696ED5">
      <w:r>
        <w:lastRenderedPageBreak/>
        <w:t xml:space="preserve">                                                                               J.C. Masman</w:t>
      </w:r>
    </w:p>
    <w:p w14:paraId="573DFDF3" w14:textId="77777777" w:rsidR="00696ED5" w:rsidRDefault="00696ED5">
      <w:r>
        <w:t xml:space="preserve">11 November  is alhier door mij in den Huwelijken Staat ingezegend </w:t>
      </w:r>
    </w:p>
    <w:p w14:paraId="00443583" w14:textId="77777777" w:rsidR="00696ED5" w:rsidRDefault="00696ED5">
      <w:r>
        <w:t xml:space="preserve">                        Johannes Sutherland wagtmeester bij de Batterij Hauwitsers nom.2 </w:t>
      </w:r>
    </w:p>
    <w:p w14:paraId="53C59B16" w14:textId="77777777" w:rsidR="00696ED5" w:rsidRDefault="00696ED5">
      <w:r>
        <w:t xml:space="preserve">                        van Captain Coehoorn met</w:t>
      </w:r>
    </w:p>
    <w:p w14:paraId="5EDB732F" w14:textId="77777777" w:rsidR="00696ED5" w:rsidRPr="003B5F33" w:rsidRDefault="00696ED5">
      <w:r>
        <w:t xml:space="preserve">                        </w:t>
      </w:r>
      <w:r w:rsidRPr="003B5F33">
        <w:t>Dorothea Elisabeth Wilhelmina Hinten.</w:t>
      </w:r>
    </w:p>
    <w:p w14:paraId="23DEB249" w14:textId="77777777" w:rsidR="00696ED5" w:rsidRPr="003B5F33" w:rsidRDefault="00696ED5">
      <w:r w:rsidRPr="003B5F33">
        <w:t xml:space="preserve">                                                                                J.C.Masman</w:t>
      </w:r>
    </w:p>
    <w:p w14:paraId="316A56B0" w14:textId="77777777" w:rsidR="00696ED5" w:rsidRPr="003B5F33" w:rsidRDefault="00696ED5">
      <w:r w:rsidRPr="003B5F33">
        <w:t xml:space="preserve">                                                                  1833</w:t>
      </w:r>
    </w:p>
    <w:p w14:paraId="578C724E" w14:textId="77777777" w:rsidR="00696ED5" w:rsidRDefault="00696ED5">
      <w:r>
        <w:t xml:space="preserve">10 November  Is alhier door mij in den Huwelijken Staat ingezegend </w:t>
      </w:r>
    </w:p>
    <w:p w14:paraId="420A0868" w14:textId="77777777" w:rsidR="00696ED5" w:rsidRDefault="00696ED5">
      <w:r>
        <w:t xml:space="preserve">                        Johann Jacob Ruteshauzer hoefsmid bij de Batterij Rijdende Artillerie N.2 </w:t>
      </w:r>
    </w:p>
    <w:p w14:paraId="15F1511B" w14:textId="77777777" w:rsidR="00696ED5" w:rsidRDefault="00696ED5">
      <w:r>
        <w:t xml:space="preserve">                        Geboren te Egelshofen kanton Thuringen in Zwitserland met</w:t>
      </w:r>
    </w:p>
    <w:p w14:paraId="65C12BAF" w14:textId="77777777" w:rsidR="00696ED5" w:rsidRDefault="00696ED5">
      <w:r>
        <w:t xml:space="preserve">                        Adriana Brok, zijnde laatstgenoemde van de Roomsche Godsdienst.</w:t>
      </w:r>
    </w:p>
    <w:p w14:paraId="3EB5BF3A" w14:textId="77777777" w:rsidR="00696ED5" w:rsidRPr="003B5F33" w:rsidRDefault="00696ED5">
      <w:r>
        <w:t xml:space="preserve">                                                                                </w:t>
      </w:r>
      <w:r w:rsidRPr="003B5F33">
        <w:t>J.C.Masman</w:t>
      </w:r>
    </w:p>
    <w:p w14:paraId="5D75E810" w14:textId="77777777" w:rsidR="00696ED5" w:rsidRPr="003B5F33" w:rsidRDefault="00696ED5">
      <w:r w:rsidRPr="003B5F33">
        <w:t xml:space="preserve">                                                                   1834</w:t>
      </w:r>
    </w:p>
    <w:p w14:paraId="0F549F68" w14:textId="77777777" w:rsidR="00696ED5" w:rsidRDefault="00696ED5">
      <w:r>
        <w:t xml:space="preserve">24 April          is alhier door mij in den Huwelijken Staat ingezegend </w:t>
      </w:r>
    </w:p>
    <w:p w14:paraId="3C741A58" w14:textId="77777777" w:rsidR="00696ED5" w:rsidRDefault="00696ED5">
      <w:r>
        <w:t xml:space="preserve">                       Petrus Louis Richard, koerier bij de 7</w:t>
      </w:r>
      <w:r>
        <w:rPr>
          <w:vertAlign w:val="superscript"/>
        </w:rPr>
        <w:t>de</w:t>
      </w:r>
      <w:r>
        <w:t xml:space="preserve"> Batterij Veld Artillerie met</w:t>
      </w:r>
    </w:p>
    <w:p w14:paraId="4D237956" w14:textId="77777777" w:rsidR="00696ED5" w:rsidRDefault="00696ED5">
      <w:pPr>
        <w:rPr>
          <w:lang w:val="en-GB"/>
        </w:rPr>
      </w:pPr>
      <w:r>
        <w:t xml:space="preserve">                       </w:t>
      </w:r>
      <w:r>
        <w:rPr>
          <w:lang w:val="en-GB"/>
        </w:rPr>
        <w:t>Gerardina Adriana Louisa Sophia Schroder.</w:t>
      </w:r>
    </w:p>
    <w:p w14:paraId="64F2AA23" w14:textId="77777777" w:rsidR="00696ED5" w:rsidRPr="003B5F33" w:rsidRDefault="00696ED5">
      <w:r>
        <w:rPr>
          <w:lang w:val="en-GB"/>
        </w:rPr>
        <w:t xml:space="preserve">                                                                                 </w:t>
      </w:r>
      <w:r w:rsidRPr="003B5F33">
        <w:t>J.C.Masman</w:t>
      </w:r>
    </w:p>
    <w:p w14:paraId="4C75EF02" w14:textId="77777777" w:rsidR="00696ED5" w:rsidRDefault="00696ED5">
      <w:r w:rsidRPr="003B5F33">
        <w:t xml:space="preserve">9 Oct.             </w:t>
      </w:r>
      <w:r>
        <w:t xml:space="preserve">is alhier door mij in den Huwelijken Staat ingezegend </w:t>
      </w:r>
    </w:p>
    <w:p w14:paraId="635F07F3" w14:textId="77777777" w:rsidR="00696ED5" w:rsidRDefault="00696ED5">
      <w:r>
        <w:t xml:space="preserve">                       Tjark Roelofs Vos en Johanna Catharina Roelina Hoesen,</w:t>
      </w:r>
    </w:p>
    <w:p w14:paraId="4FC0E884" w14:textId="77777777" w:rsidR="00696ED5" w:rsidRDefault="00696ED5">
      <w:r>
        <w:t xml:space="preserve">                       eerstgenoemde hoefsmid bij de Batterij Veld Art. N.7 alhier in cantonnement.</w:t>
      </w:r>
    </w:p>
    <w:p w14:paraId="36A4F7BB" w14:textId="77777777" w:rsidR="00696ED5" w:rsidRPr="003B5F33" w:rsidRDefault="00696ED5">
      <w:r>
        <w:t xml:space="preserve">                                                                                  </w:t>
      </w:r>
      <w:r w:rsidRPr="003B5F33">
        <w:t>J.C.Masman</w:t>
      </w:r>
    </w:p>
    <w:p w14:paraId="71C08A5C" w14:textId="77777777" w:rsidR="00696ED5" w:rsidRPr="003B5F33" w:rsidRDefault="00696ED5">
      <w:r w:rsidRPr="003B5F33">
        <w:t xml:space="preserve">                                                                     1835</w:t>
      </w:r>
    </w:p>
    <w:p w14:paraId="0288EBEE" w14:textId="77777777" w:rsidR="00696ED5" w:rsidRDefault="00696ED5">
      <w:r>
        <w:t xml:space="preserve">19 Februarij  Is alhier door mij in den Huwelijken Staat ingezegend </w:t>
      </w:r>
    </w:p>
    <w:p w14:paraId="59CFAA5A" w14:textId="77777777" w:rsidR="00696ED5" w:rsidRDefault="00696ED5">
      <w:r>
        <w:t xml:space="preserve">                      Benedikt Eggli, van de 2</w:t>
      </w:r>
      <w:r>
        <w:rPr>
          <w:vertAlign w:val="superscript"/>
        </w:rPr>
        <w:t>de</w:t>
      </w:r>
      <w:r>
        <w:t xml:space="preserve"> Batt. Rijdende Artillerie en </w:t>
      </w:r>
    </w:p>
    <w:p w14:paraId="0EC734F0" w14:textId="77777777" w:rsidR="00696ED5" w:rsidRDefault="00696ED5">
      <w:r>
        <w:t xml:space="preserve">                      Anna Theodora van der Elst, zijnde laatstgenoemde van de Roomsche Godsdienst</w:t>
      </w:r>
    </w:p>
    <w:p w14:paraId="0B46976F" w14:textId="77777777" w:rsidR="00696ED5" w:rsidRPr="003B5F33" w:rsidRDefault="00696ED5">
      <w:r>
        <w:t xml:space="preserve">                                                                                  </w:t>
      </w:r>
      <w:r w:rsidRPr="003B5F33">
        <w:t>J.C.Masman</w:t>
      </w:r>
    </w:p>
    <w:p w14:paraId="2E2C324D" w14:textId="77777777" w:rsidR="00696ED5" w:rsidRPr="003B5F33" w:rsidRDefault="00696ED5">
      <w:r w:rsidRPr="003B5F33">
        <w:t xml:space="preserve">                                                                     1843</w:t>
      </w:r>
    </w:p>
    <w:p w14:paraId="7092778E" w14:textId="77777777" w:rsidR="00696ED5" w:rsidRDefault="00696ED5">
      <w:r>
        <w:t>5 Junij          Is alhier door mij in den Huwelijksen Staat ingezegend de HoogWelGeb. Heer</w:t>
      </w:r>
    </w:p>
    <w:p w14:paraId="3E017CA5" w14:textId="77777777" w:rsidR="00696ED5" w:rsidRDefault="00696ED5">
      <w:r>
        <w:t xml:space="preserve">                    Henri Fredric Baron de Senerclens de Grancij en </w:t>
      </w:r>
    </w:p>
    <w:p w14:paraId="5A179BBC" w14:textId="77777777" w:rsidR="00696ED5" w:rsidRDefault="00696ED5">
      <w:pPr>
        <w:rPr>
          <w:lang w:val="fr-FR"/>
        </w:rPr>
      </w:pPr>
      <w:r>
        <w:t xml:space="preserve">                    </w:t>
      </w:r>
      <w:r>
        <w:rPr>
          <w:lang w:val="fr-FR"/>
        </w:rPr>
        <w:t>Mejufr. Louise Sophie Berail.</w:t>
      </w:r>
    </w:p>
    <w:p w14:paraId="56BE5450" w14:textId="77777777" w:rsidR="00696ED5" w:rsidRPr="003B5F33" w:rsidRDefault="00696ED5">
      <w:pPr>
        <w:rPr>
          <w:lang w:val="en-US"/>
        </w:rPr>
      </w:pPr>
      <w:r>
        <w:rPr>
          <w:lang w:val="fr-FR"/>
        </w:rPr>
        <w:t xml:space="preserve">                                                                                  </w:t>
      </w:r>
      <w:r w:rsidRPr="003B5F33">
        <w:rPr>
          <w:lang w:val="en-US"/>
        </w:rPr>
        <w:t>J.C.Masman</w:t>
      </w:r>
    </w:p>
    <w:p w14:paraId="5EB552CF" w14:textId="77777777" w:rsidR="00696ED5" w:rsidRDefault="00696ED5">
      <w:r>
        <w:lastRenderedPageBreak/>
        <w:t xml:space="preserve">7 Julij          Is door mij in den Huwelijken Staat ingezegend de Heer </w:t>
      </w:r>
    </w:p>
    <w:p w14:paraId="6D36AF8E" w14:textId="77777777" w:rsidR="00696ED5" w:rsidRDefault="00696ED5">
      <w:r>
        <w:t xml:space="preserve">                    Lodewijk Carel Eliza Stuyvesant Kiere en</w:t>
      </w:r>
    </w:p>
    <w:p w14:paraId="65F9CB0D" w14:textId="77777777" w:rsidR="00696ED5" w:rsidRDefault="00696ED5">
      <w:r>
        <w:t xml:space="preserve">                    Jonkvr. Anna Helena Coenen.</w:t>
      </w:r>
    </w:p>
    <w:p w14:paraId="3AEFA44A" w14:textId="77777777" w:rsidR="00696ED5" w:rsidRPr="003B5F33" w:rsidRDefault="00696ED5">
      <w:r>
        <w:t xml:space="preserve">                                                                                 </w:t>
      </w:r>
      <w:r w:rsidRPr="003B5F33">
        <w:t>J.C.Masman</w:t>
      </w:r>
    </w:p>
    <w:p w14:paraId="167E7A4F" w14:textId="77777777" w:rsidR="00696ED5" w:rsidRPr="003B5F33" w:rsidRDefault="00696ED5">
      <w:r w:rsidRPr="003B5F33">
        <w:t xml:space="preserve">                                                                     1851</w:t>
      </w:r>
    </w:p>
    <w:p w14:paraId="0D26F0DC" w14:textId="77777777" w:rsidR="00696ED5" w:rsidRDefault="00696ED5">
      <w:r>
        <w:t>Na vertoond bewijs dat door den amtenaar van den burgerlijken stand getrouwd waren op den 31</w:t>
      </w:r>
      <w:r>
        <w:rPr>
          <w:vertAlign w:val="superscript"/>
        </w:rPr>
        <w:t>ste</w:t>
      </w:r>
    </w:p>
    <w:p w14:paraId="29F2D854" w14:textId="77777777" w:rsidR="00696ED5" w:rsidRDefault="00696ED5">
      <w:r>
        <w:t>Mei te Den Dungen</w:t>
      </w:r>
    </w:p>
    <w:p w14:paraId="6461CF07" w14:textId="77777777" w:rsidR="00696ED5" w:rsidRDefault="00696ED5">
      <w:r>
        <w:t xml:space="preserve">                   Jan Nicolaas Creutz Lechleitner en</w:t>
      </w:r>
    </w:p>
    <w:p w14:paraId="17502872" w14:textId="77777777" w:rsidR="00696ED5" w:rsidRDefault="00696ED5">
      <w:r>
        <w:t xml:space="preserve">                   Maria Wilhelmina van der Aa</w:t>
      </w:r>
    </w:p>
    <w:p w14:paraId="792C5C47" w14:textId="77777777" w:rsidR="00696ED5" w:rsidRDefault="00696ED5">
      <w:r>
        <w:t>Is dit huwelijk op dezelfden dag door mij ingezegend.</w:t>
      </w:r>
    </w:p>
    <w:p w14:paraId="35DCF8D8" w14:textId="77777777" w:rsidR="00696ED5" w:rsidRDefault="00696ED5">
      <w:pPr>
        <w:rPr>
          <w:lang w:val="en-GB"/>
        </w:rPr>
      </w:pPr>
      <w:r>
        <w:t xml:space="preserve">                                                                   </w:t>
      </w:r>
      <w:r>
        <w:rPr>
          <w:lang w:val="en-GB"/>
        </w:rPr>
        <w:t>G.H.Brand pred.</w:t>
      </w:r>
    </w:p>
    <w:p w14:paraId="7943436B" w14:textId="77777777" w:rsidR="00696ED5" w:rsidRDefault="00696ED5">
      <w:pPr>
        <w:rPr>
          <w:lang w:val="en-GB"/>
        </w:rPr>
      </w:pPr>
      <w:r>
        <w:rPr>
          <w:lang w:val="en-GB"/>
        </w:rPr>
        <w:t>Coll. concord. 4 Februari 1852</w:t>
      </w:r>
    </w:p>
    <w:p w14:paraId="247E4E9E" w14:textId="77777777" w:rsidR="00696ED5" w:rsidRDefault="00696ED5">
      <w:r>
        <w:rPr>
          <w:lang w:val="en-GB"/>
        </w:rPr>
        <w:t xml:space="preserve">                                                                   G.H.Brand pred. </w:t>
      </w:r>
      <w:r>
        <w:t>J Waller ouderl.</w:t>
      </w:r>
    </w:p>
    <w:p w14:paraId="1C9AC8DC" w14:textId="77777777" w:rsidR="00696ED5" w:rsidRDefault="00696ED5"/>
    <w:p w14:paraId="79186201" w14:textId="77777777" w:rsidR="00696ED5" w:rsidRDefault="00696ED5">
      <w:r>
        <w:t>Wegens het aanleggen van een nieuw register wordt deze lijst afgesloten.</w:t>
      </w:r>
    </w:p>
    <w:p w14:paraId="3774C882" w14:textId="77777777" w:rsidR="00696ED5" w:rsidRDefault="00696ED5">
      <w:r>
        <w:t>St. Michiels Gestel 8 Januarij 1853.  Namens den kerkeraad</w:t>
      </w:r>
    </w:p>
    <w:p w14:paraId="163CFEB8" w14:textId="77777777" w:rsidR="00696ED5" w:rsidRDefault="00696ED5">
      <w:r>
        <w:t xml:space="preserve">                                                                   G.H.Brand. Pred.</w:t>
      </w:r>
    </w:p>
    <w:p w14:paraId="3D048401" w14:textId="77777777" w:rsidR="00696ED5" w:rsidRDefault="00696ED5">
      <w:pPr>
        <w:pBdr>
          <w:bottom w:val="single" w:sz="6" w:space="1" w:color="auto"/>
        </w:pBdr>
      </w:pPr>
    </w:p>
    <w:p w14:paraId="7148E5D0" w14:textId="77777777" w:rsidR="00696ED5" w:rsidRDefault="00696ED5"/>
    <w:p w14:paraId="14A55965" w14:textId="77777777" w:rsidR="00696ED5" w:rsidRDefault="00696ED5">
      <w:r>
        <w:t>Staat der Hervormde Gemeente van St. Michiels Gestel, opgemaakt in het jaar 1829.</w:t>
      </w:r>
    </w:p>
    <w:p w14:paraId="266342D9" w14:textId="77777777" w:rsidR="00696ED5" w:rsidRDefault="00696ED5"/>
    <w:p w14:paraId="4908396D" w14:textId="77777777" w:rsidR="00696ED5" w:rsidRDefault="00696ED5">
      <w:r>
        <w:t xml:space="preserve">                                        Ledematen</w:t>
      </w:r>
    </w:p>
    <w:p w14:paraId="5B8FE615" w14:textId="77777777" w:rsidR="00696ED5" w:rsidRDefault="00696ED5">
      <w:r>
        <w:t xml:space="preserve">Joachimus Christophorus Masman Predikant                                                         </w:t>
      </w:r>
    </w:p>
    <w:p w14:paraId="3A7AAB84" w14:textId="77777777" w:rsidR="00696ED5" w:rsidRDefault="00696ED5">
      <w:r>
        <w:t>Madelaine Anna Eschauzier , deszelfs huisvr.</w:t>
      </w:r>
    </w:p>
    <w:p w14:paraId="0F12B269" w14:textId="77777777" w:rsidR="00696ED5" w:rsidRDefault="00696ED5">
      <w:r>
        <w:t>Esther Brand weduwe P. Eschauzier</w:t>
      </w:r>
    </w:p>
    <w:p w14:paraId="5B53163F" w14:textId="77777777" w:rsidR="00696ED5" w:rsidRDefault="00696ED5">
      <w:r>
        <w:t>Anna Esther Eschauzier</w:t>
      </w:r>
    </w:p>
    <w:p w14:paraId="1D896041" w14:textId="77777777" w:rsidR="00696ED5" w:rsidRDefault="00696ED5">
      <w:r>
        <w:t xml:space="preserve">Esther Masman                                                                                                             </w:t>
      </w:r>
    </w:p>
    <w:p w14:paraId="3A3E70A2" w14:textId="77777777" w:rsidR="00696ED5" w:rsidRDefault="00696ED5">
      <w:r>
        <w:t>Anno, Adolph, Mark, Willem Baron Seneclens de Grancij, kerkvoogd</w:t>
      </w:r>
    </w:p>
    <w:p w14:paraId="0873DA96" w14:textId="77777777" w:rsidR="00696ED5" w:rsidRDefault="00696ED5">
      <w:r>
        <w:t>Frederique Wilhelmine de Grancij , Nee van der Duyn</w:t>
      </w:r>
    </w:p>
    <w:p w14:paraId="5F9556E6" w14:textId="77777777" w:rsidR="00696ED5" w:rsidRDefault="00696ED5">
      <w:r>
        <w:t>Antoon Kaub</w:t>
      </w:r>
    </w:p>
    <w:p w14:paraId="7F33AE69" w14:textId="77777777" w:rsidR="00696ED5" w:rsidRDefault="00696ED5">
      <w:r>
        <w:t>Ottonetta Achenbach</w:t>
      </w:r>
    </w:p>
    <w:p w14:paraId="7CB6F1D2" w14:textId="77777777" w:rsidR="00696ED5" w:rsidRDefault="00696ED5">
      <w:r>
        <w:lastRenderedPageBreak/>
        <w:t>Anna Gertruida Hacken                                                                                              CornelleHipoliteBerail, ouderling</w:t>
      </w:r>
    </w:p>
    <w:p w14:paraId="1167F2EA" w14:textId="77777777" w:rsidR="00696ED5" w:rsidRDefault="00696ED5">
      <w:r>
        <w:t>Henriette Struick van der Stege, deszelfs huisvrouw</w:t>
      </w:r>
    </w:p>
    <w:p w14:paraId="5BDEA497" w14:textId="77777777" w:rsidR="00696ED5" w:rsidRPr="003B5F33" w:rsidRDefault="00696ED5">
      <w:pPr>
        <w:rPr>
          <w:lang w:val="en-US"/>
        </w:rPr>
      </w:pPr>
      <w:r>
        <w:rPr>
          <w:lang w:val="en-GB"/>
        </w:rPr>
        <w:t xml:space="preserve">Maria Sophia Bles wed. </w:t>
      </w:r>
      <w:r w:rsidRPr="003B5F33">
        <w:rPr>
          <w:lang w:val="en-US"/>
        </w:rPr>
        <w:t>L. Berail</w:t>
      </w:r>
    </w:p>
    <w:p w14:paraId="075D2DCB" w14:textId="77777777" w:rsidR="00696ED5" w:rsidRDefault="00696ED5">
      <w:r>
        <w:t xml:space="preserve">Jetske van Reenen [vertrokken]                                                                                   </w:t>
      </w:r>
    </w:p>
    <w:p w14:paraId="1CB27EAB" w14:textId="77777777" w:rsidR="00696ED5" w:rsidRDefault="00696ED5">
      <w:r>
        <w:t>Johannes Kolb, diaken</w:t>
      </w:r>
    </w:p>
    <w:p w14:paraId="06B22943" w14:textId="77777777" w:rsidR="00696ED5" w:rsidRDefault="00696ED5">
      <w:r>
        <w:t xml:space="preserve">Anna Maria van de Bel, huisvr.                                                                                   </w:t>
      </w:r>
    </w:p>
    <w:p w14:paraId="7BE59939" w14:textId="77777777" w:rsidR="00696ED5" w:rsidRDefault="00696ED5">
      <w:r>
        <w:t>Helena Catharina van Bergen huisvr. v. J.v.d Meer</w:t>
      </w:r>
    </w:p>
    <w:p w14:paraId="32340E27" w14:textId="77777777" w:rsidR="00696ED5" w:rsidRDefault="00696ED5">
      <w:r>
        <w:t>Johan Willem van Mook</w:t>
      </w:r>
    </w:p>
    <w:p w14:paraId="120FBE1F" w14:textId="77777777" w:rsidR="00696ED5" w:rsidRDefault="00696ED5">
      <w:r>
        <w:t xml:space="preserve">Wilhelmina van Elsbroek                                                                                            </w:t>
      </w:r>
    </w:p>
    <w:p w14:paraId="00FD5779" w14:textId="77777777" w:rsidR="00696ED5" w:rsidRDefault="00696ED5">
      <w:r>
        <w:t>Pierre Paul Berail</w:t>
      </w:r>
    </w:p>
    <w:p w14:paraId="121176E1" w14:textId="77777777" w:rsidR="00696ED5" w:rsidRDefault="00696ED5">
      <w:r>
        <w:t xml:space="preserve">Marianne Sophia de Bruin huisvr.                                                                               </w:t>
      </w:r>
    </w:p>
    <w:p w14:paraId="430A58E0" w14:textId="77777777" w:rsidR="00696ED5" w:rsidRDefault="00696ED5">
      <w:r>
        <w:t>Jonkheer Hugo Bowier, overl. 11 Junij 1834</w:t>
      </w:r>
    </w:p>
    <w:p w14:paraId="7F00651F" w14:textId="77777777" w:rsidR="00696ED5" w:rsidRDefault="00696ED5">
      <w:pPr>
        <w:rPr>
          <w:lang w:val="fr-FR"/>
        </w:rPr>
      </w:pPr>
      <w:r>
        <w:t xml:space="preserve">Theodora Elisabeth Baert Verspeek, deszefs huisvr. </w:t>
      </w:r>
      <w:r>
        <w:rPr>
          <w:lang w:val="fr-FR"/>
        </w:rPr>
        <w:t>[18 Mei 1832]</w:t>
      </w:r>
    </w:p>
    <w:p w14:paraId="4D345364" w14:textId="77777777" w:rsidR="00696ED5" w:rsidRDefault="00696ED5">
      <w:pPr>
        <w:rPr>
          <w:lang w:val="fr-FR"/>
        </w:rPr>
      </w:pPr>
      <w:r>
        <w:rPr>
          <w:lang w:val="fr-FR"/>
        </w:rPr>
        <w:t>Anna Miranda………</w:t>
      </w:r>
    </w:p>
    <w:p w14:paraId="6B700A5A" w14:textId="77777777" w:rsidR="00696ED5" w:rsidRDefault="00696ED5">
      <w:r>
        <w:t>Bar. Maximiliaan Louis van Utenhoven van Bottestein</w:t>
      </w:r>
    </w:p>
    <w:p w14:paraId="444A1588" w14:textId="77777777" w:rsidR="00696ED5" w:rsidRDefault="00696ED5">
      <w:r>
        <w:t>Carolina Frederique Sophia van Utenhoven van Bottestein Geb. Meens</w:t>
      </w:r>
    </w:p>
    <w:p w14:paraId="6928DF8A" w14:textId="77777777" w:rsidR="00696ED5" w:rsidRDefault="00696ED5">
      <w:r>
        <w:t>Johanna Hermina Caroline van Utenhoven [ vertrokken naar s’Bosch</w:t>
      </w:r>
    </w:p>
    <w:p w14:paraId="6014A8DE" w14:textId="77777777" w:rsidR="00696ED5" w:rsidRDefault="00696ED5">
      <w:r>
        <w:t>Elisabeth Jacoba van Utenhoven</w:t>
      </w:r>
    </w:p>
    <w:p w14:paraId="139F3088" w14:textId="77777777" w:rsidR="00696ED5" w:rsidRDefault="00696ED5">
      <w:r>
        <w:t>Alida Geroud [vertr]</w:t>
      </w:r>
    </w:p>
    <w:p w14:paraId="5D1589C0" w14:textId="77777777" w:rsidR="00696ED5" w:rsidRDefault="00696ED5">
      <w:r>
        <w:t>Maria Croesen [vertr]</w:t>
      </w:r>
    </w:p>
    <w:p w14:paraId="1E527B5F" w14:textId="77777777" w:rsidR="00696ED5" w:rsidRDefault="00696ED5">
      <w:r>
        <w:t>Antoinetta Kruidhof [vertr]</w:t>
      </w:r>
    </w:p>
    <w:p w14:paraId="5D539F36" w14:textId="77777777" w:rsidR="00696ED5" w:rsidRDefault="00696ED5">
      <w:r>
        <w:t>Johanna Snijders [vertr]</w:t>
      </w:r>
    </w:p>
    <w:p w14:paraId="6C0FC131" w14:textId="77777777" w:rsidR="00696ED5" w:rsidRDefault="00696ED5">
      <w:r w:rsidRPr="003B5F33">
        <w:t xml:space="preserve">Elisabeth Theodora Rengers, wed. </w:t>
      </w:r>
      <w:r>
        <w:t>C.L. Valckenaar</w:t>
      </w:r>
    </w:p>
    <w:p w14:paraId="33736831" w14:textId="77777777" w:rsidR="00696ED5" w:rsidRDefault="00696ED5">
      <w:r>
        <w:t>Philippus Hendrikus Meurs, vertrokken naar Gorcum 1830</w:t>
      </w:r>
    </w:p>
    <w:p w14:paraId="6D70EF26" w14:textId="77777777" w:rsidR="00696ED5" w:rsidRDefault="00696ED5">
      <w:r>
        <w:t>Eva Anna Helena Mekern, deszelfs huisvr.   idem</w:t>
      </w:r>
    </w:p>
    <w:p w14:paraId="20936C5C" w14:textId="77777777" w:rsidR="00696ED5" w:rsidRDefault="00696ED5">
      <w:r>
        <w:t xml:space="preserve">                                                Dienstm.         idem</w:t>
      </w:r>
    </w:p>
    <w:p w14:paraId="52B0BA18" w14:textId="77777777" w:rsidR="00696ED5" w:rsidRDefault="00696ED5">
      <w:r>
        <w:t xml:space="preserve">                                                    “                  idem</w:t>
      </w:r>
    </w:p>
    <w:p w14:paraId="60E01F28" w14:textId="77777777" w:rsidR="00696ED5" w:rsidRDefault="00696ED5">
      <w:r>
        <w:t>Johanna Roekel huisvr. van J.van Beeke</w:t>
      </w:r>
    </w:p>
    <w:p w14:paraId="111825B7" w14:textId="77777777" w:rsidR="00696ED5" w:rsidRDefault="00696ED5">
      <w:r>
        <w:t>Gerritje van ’t Boveneind huisvr van v.d. Poll. R.</w:t>
      </w:r>
    </w:p>
    <w:p w14:paraId="666B8B56" w14:textId="77777777" w:rsidR="00696ED5" w:rsidRDefault="00696ED5">
      <w:r>
        <w:t>Anna Elisabeth Slosserin wed. Staal</w:t>
      </w:r>
    </w:p>
    <w:p w14:paraId="46CD4260" w14:textId="77777777" w:rsidR="00696ED5" w:rsidRDefault="00696ED5">
      <w:r>
        <w:lastRenderedPageBreak/>
        <w:t>Fredrik Staal</w:t>
      </w:r>
    </w:p>
    <w:p w14:paraId="4B783870" w14:textId="77777777" w:rsidR="00696ED5" w:rsidRDefault="00696ED5">
      <w:r>
        <w:t>Pieter van den Broek</w:t>
      </w:r>
    </w:p>
    <w:p w14:paraId="5E19F92D" w14:textId="77777777" w:rsidR="00696ED5" w:rsidRPr="003B5F33" w:rsidRDefault="00696ED5">
      <w:r w:rsidRPr="003B5F33">
        <w:t>Willem Schumacher    Luthers</w:t>
      </w:r>
    </w:p>
    <w:p w14:paraId="2579210B" w14:textId="77777777" w:rsidR="00696ED5" w:rsidRDefault="00696ED5">
      <w:pPr>
        <w:rPr>
          <w:lang w:val="en-GB"/>
        </w:rPr>
      </w:pPr>
      <w:r>
        <w:rPr>
          <w:lang w:val="en-GB"/>
        </w:rPr>
        <w:t>Carl Emanuel Schalck</w:t>
      </w:r>
    </w:p>
    <w:p w14:paraId="32F579D7" w14:textId="77777777" w:rsidR="00696ED5" w:rsidRDefault="00696ED5">
      <w:pPr>
        <w:rPr>
          <w:lang w:val="en-GB"/>
        </w:rPr>
      </w:pPr>
      <w:r>
        <w:rPr>
          <w:lang w:val="en-GB"/>
        </w:rPr>
        <w:t xml:space="preserve"> Frederick Scholtz Lut..</w:t>
      </w:r>
    </w:p>
    <w:p w14:paraId="0E4FF497" w14:textId="77777777" w:rsidR="00696ED5" w:rsidRDefault="00696ED5">
      <w:r>
        <w:t>Johannes Leonard Snabel</w:t>
      </w:r>
    </w:p>
    <w:p w14:paraId="2C670346" w14:textId="77777777" w:rsidR="00696ED5" w:rsidRDefault="00696ED5">
      <w:r>
        <w:t xml:space="preserve"> Antonij Booren Vert.</w:t>
      </w:r>
    </w:p>
    <w:p w14:paraId="06F553AC" w14:textId="77777777" w:rsidR="00696ED5" w:rsidRDefault="00696ED5">
      <w:pPr>
        <w:rPr>
          <w:lang w:val="en-GB"/>
        </w:rPr>
      </w:pPr>
      <w:r>
        <w:rPr>
          <w:lang w:val="en-GB"/>
        </w:rPr>
        <w:t>Johan Jacob Tijrol Lut.</w:t>
      </w:r>
    </w:p>
    <w:p w14:paraId="0C97ACA7" w14:textId="77777777" w:rsidR="00696ED5" w:rsidRDefault="00696ED5">
      <w:pPr>
        <w:rPr>
          <w:lang w:val="en-GB"/>
        </w:rPr>
      </w:pPr>
      <w:r>
        <w:rPr>
          <w:lang w:val="en-GB"/>
        </w:rPr>
        <w:t xml:space="preserve">Johan Conrath Strauss Lut.                                                                </w:t>
      </w:r>
    </w:p>
    <w:p w14:paraId="31C73ADE" w14:textId="77777777" w:rsidR="00696ED5" w:rsidRDefault="00696ED5">
      <w:r>
        <w:rPr>
          <w:lang w:val="en-GB"/>
        </w:rPr>
        <w:t xml:space="preserve"> </w:t>
      </w:r>
      <w:r>
        <w:t>Michiel…………</w:t>
      </w:r>
    </w:p>
    <w:p w14:paraId="432A12F7" w14:textId="77777777" w:rsidR="00696ED5" w:rsidRDefault="00696ED5">
      <w:r>
        <w:t xml:space="preserve"> Abraham Goed overleden</w:t>
      </w:r>
    </w:p>
    <w:p w14:paraId="40267009" w14:textId="77777777" w:rsidR="00696ED5" w:rsidRPr="003B5F33" w:rsidRDefault="00696ED5">
      <w:r w:rsidRPr="003B5F33">
        <w:t>Fredrik Thalers Lut.</w:t>
      </w:r>
    </w:p>
    <w:p w14:paraId="1DA4EF19" w14:textId="77777777" w:rsidR="00696ED5" w:rsidRDefault="00696ED5">
      <w:r>
        <w:t>Jan van Dockkem</w:t>
      </w:r>
    </w:p>
    <w:p w14:paraId="5B756626" w14:textId="77777777" w:rsidR="00696ED5" w:rsidRDefault="00696ED5">
      <w:r>
        <w:t>Vissers</w:t>
      </w:r>
    </w:p>
    <w:p w14:paraId="41DCB85D" w14:textId="77777777" w:rsidR="00696ED5" w:rsidRDefault="00696ED5">
      <w:r>
        <w:t>David Dansert</w:t>
      </w:r>
    </w:p>
    <w:p w14:paraId="4B99AB97" w14:textId="77777777" w:rsidR="00696ED5" w:rsidRDefault="00696ED5">
      <w:r>
        <w:t>Janne-Kaeperd</w:t>
      </w:r>
    </w:p>
    <w:p w14:paraId="61589798" w14:textId="77777777" w:rsidR="00696ED5" w:rsidRDefault="00696ED5">
      <w:r>
        <w:t xml:space="preserve">         - - - - - - - - - -</w:t>
      </w:r>
    </w:p>
    <w:p w14:paraId="1EBC96F6" w14:textId="77777777" w:rsidR="00696ED5" w:rsidRDefault="00696ED5">
      <w:r>
        <w:t>Totaal             56</w:t>
      </w:r>
    </w:p>
    <w:p w14:paraId="43F80EB1" w14:textId="77777777" w:rsidR="00696ED5" w:rsidRDefault="00696ED5">
      <w:r>
        <w:t xml:space="preserve">  </w:t>
      </w:r>
    </w:p>
    <w:p w14:paraId="1E588667" w14:textId="77777777" w:rsidR="00696ED5" w:rsidRDefault="00696ED5">
      <w:r>
        <w:t xml:space="preserve">                                                                  Zielen.</w:t>
      </w:r>
    </w:p>
    <w:p w14:paraId="4528D8B0" w14:textId="77777777" w:rsidR="00696ED5" w:rsidRDefault="00696ED5">
      <w:r>
        <w:br w:type="page"/>
      </w:r>
      <w:r>
        <w:lastRenderedPageBreak/>
        <w:t>Jacobus Johannes Masman</w:t>
      </w:r>
    </w:p>
    <w:p w14:paraId="4B0DA56A" w14:textId="77777777" w:rsidR="00696ED5" w:rsidRDefault="00696ED5">
      <w:r>
        <w:t>Jan Pieter Gerhardus Masman</w:t>
      </w:r>
    </w:p>
    <w:p w14:paraId="658FA64D" w14:textId="77777777" w:rsidR="00696ED5" w:rsidRDefault="00696ED5">
      <w:pPr>
        <w:rPr>
          <w:lang w:val="fr-FR"/>
        </w:rPr>
      </w:pPr>
      <w:r>
        <w:rPr>
          <w:lang w:val="fr-FR"/>
        </w:rPr>
        <w:t xml:space="preserve">Albertine Anne Jaqueline Eschauzier </w:t>
      </w:r>
    </w:p>
    <w:p w14:paraId="52EBCD29" w14:textId="77777777" w:rsidR="00696ED5" w:rsidRDefault="00696ED5">
      <w:r>
        <w:t>Henri Fredrik de Grancij</w:t>
      </w:r>
    </w:p>
    <w:p w14:paraId="3B2A7B08" w14:textId="77777777" w:rsidR="00696ED5" w:rsidRDefault="00696ED5">
      <w:pPr>
        <w:rPr>
          <w:lang w:val="fr-FR"/>
        </w:rPr>
      </w:pPr>
      <w:r>
        <w:rPr>
          <w:lang w:val="fr-FR"/>
        </w:rPr>
        <w:t>Charles Pierre de Grancij</w:t>
      </w:r>
    </w:p>
    <w:p w14:paraId="67BEB347" w14:textId="77777777" w:rsidR="00696ED5" w:rsidRDefault="00696ED5">
      <w:pPr>
        <w:rPr>
          <w:lang w:val="fr-FR"/>
        </w:rPr>
      </w:pPr>
      <w:r>
        <w:rPr>
          <w:lang w:val="fr-FR"/>
        </w:rPr>
        <w:t>Suzette Elise Charlotte de Grancij</w:t>
      </w:r>
    </w:p>
    <w:p w14:paraId="19F08EAD" w14:textId="77777777" w:rsidR="00696ED5" w:rsidRDefault="00696ED5">
      <w:pPr>
        <w:rPr>
          <w:lang w:val="fr-FR"/>
        </w:rPr>
      </w:pPr>
      <w:r>
        <w:rPr>
          <w:lang w:val="fr-FR"/>
        </w:rPr>
        <w:t>Louise Sophia Berail</w:t>
      </w:r>
    </w:p>
    <w:p w14:paraId="3C9E3B32" w14:textId="77777777" w:rsidR="00696ED5" w:rsidRDefault="00696ED5">
      <w:pPr>
        <w:rPr>
          <w:lang w:val="fr-FR"/>
        </w:rPr>
      </w:pPr>
      <w:r>
        <w:rPr>
          <w:lang w:val="fr-FR"/>
        </w:rPr>
        <w:t xml:space="preserve">Philibert Lijphart Berail </w:t>
      </w:r>
    </w:p>
    <w:p w14:paraId="1D51B76C" w14:textId="77777777" w:rsidR="00696ED5" w:rsidRDefault="00696ED5">
      <w:pPr>
        <w:rPr>
          <w:lang w:val="fr-FR"/>
        </w:rPr>
      </w:pPr>
      <w:r>
        <w:rPr>
          <w:lang w:val="fr-FR"/>
        </w:rPr>
        <w:t>Geertruida Gijsberta Berail</w:t>
      </w:r>
    </w:p>
    <w:p w14:paraId="62F65DEF" w14:textId="77777777" w:rsidR="00696ED5" w:rsidRDefault="00696ED5">
      <w:pPr>
        <w:rPr>
          <w:lang w:val="fr-FR"/>
        </w:rPr>
      </w:pPr>
      <w:r>
        <w:rPr>
          <w:lang w:val="fr-FR"/>
        </w:rPr>
        <w:t>Cornelie Henriette Berail</w:t>
      </w:r>
    </w:p>
    <w:p w14:paraId="207E8067" w14:textId="77777777" w:rsidR="00696ED5" w:rsidRDefault="00696ED5">
      <w:pPr>
        <w:rPr>
          <w:lang w:val="fr-FR"/>
        </w:rPr>
      </w:pPr>
      <w:r>
        <w:rPr>
          <w:lang w:val="fr-FR"/>
        </w:rPr>
        <w:t>Louis Arnauld Berail</w:t>
      </w:r>
    </w:p>
    <w:p w14:paraId="3010BC72" w14:textId="77777777" w:rsidR="00696ED5" w:rsidRDefault="00696ED5">
      <w:pPr>
        <w:rPr>
          <w:lang w:val="fr-FR"/>
        </w:rPr>
      </w:pPr>
      <w:r>
        <w:rPr>
          <w:lang w:val="fr-FR"/>
        </w:rPr>
        <w:t>Fernandina Antonetta Henriette Maria Ten Appel</w:t>
      </w:r>
    </w:p>
    <w:p w14:paraId="0D1A30C4" w14:textId="77777777" w:rsidR="00696ED5" w:rsidRDefault="00696ED5">
      <w:pPr>
        <w:rPr>
          <w:lang w:val="fr-FR"/>
        </w:rPr>
      </w:pPr>
      <w:r>
        <w:rPr>
          <w:lang w:val="fr-FR"/>
        </w:rPr>
        <w:t>Maximiliaan Louis van Utenhove</w:t>
      </w:r>
    </w:p>
    <w:p w14:paraId="40CD9064" w14:textId="77777777" w:rsidR="00696ED5" w:rsidRDefault="00696ED5">
      <w:pPr>
        <w:rPr>
          <w:lang w:val="fr-FR"/>
        </w:rPr>
      </w:pPr>
      <w:r>
        <w:rPr>
          <w:lang w:val="fr-FR"/>
        </w:rPr>
        <w:t>Henriette Jaqueline van Utenhove</w:t>
      </w:r>
    </w:p>
    <w:p w14:paraId="29292738" w14:textId="77777777" w:rsidR="00696ED5" w:rsidRDefault="00696ED5">
      <w:r>
        <w:t>Jacobus Meurs     na Gorcum</w:t>
      </w:r>
    </w:p>
    <w:p w14:paraId="2AD24F7C" w14:textId="77777777" w:rsidR="00696ED5" w:rsidRDefault="00696ED5">
      <w:r>
        <w:t>Willem Meurs</w:t>
      </w:r>
    </w:p>
    <w:p w14:paraId="61400E1A" w14:textId="77777777" w:rsidR="00696ED5" w:rsidRDefault="00696ED5">
      <w:r>
        <w:t>Anna Henriette Wilhelmina Meurs</w:t>
      </w:r>
    </w:p>
    <w:p w14:paraId="7169F547" w14:textId="77777777" w:rsidR="00696ED5" w:rsidRDefault="00696ED5">
      <w:r>
        <w:t>Thomas Jacobus van Beek</w:t>
      </w:r>
    </w:p>
    <w:p w14:paraId="08F38BF9" w14:textId="77777777" w:rsidR="00696ED5" w:rsidRDefault="00696ED5">
      <w:r>
        <w:t>Jacobus Adriaan Christiaan van Beek</w:t>
      </w:r>
    </w:p>
    <w:p w14:paraId="024D8795" w14:textId="77777777" w:rsidR="00696ED5" w:rsidRDefault="00696ED5">
      <w:r>
        <w:t>Nicolaas van Beek</w:t>
      </w:r>
    </w:p>
    <w:p w14:paraId="7357147A" w14:textId="77777777" w:rsidR="00696ED5" w:rsidRDefault="00696ED5">
      <w:r>
        <w:t>Johannes van Beek</w:t>
      </w:r>
    </w:p>
    <w:p w14:paraId="6EB972BF" w14:textId="77777777" w:rsidR="00696ED5" w:rsidRDefault="00696ED5">
      <w:r>
        <w:t>Maartje Johanna van beek</w:t>
      </w:r>
    </w:p>
    <w:p w14:paraId="5B7405D7" w14:textId="77777777" w:rsidR="00696ED5" w:rsidRPr="003B5F33" w:rsidRDefault="00696ED5">
      <w:r w:rsidRPr="003B5F33">
        <w:t>Anna van Beek</w:t>
      </w:r>
    </w:p>
    <w:p w14:paraId="0D10FE12" w14:textId="77777777" w:rsidR="00696ED5" w:rsidRDefault="00696ED5">
      <w:pPr>
        <w:rPr>
          <w:lang w:val="en-GB"/>
        </w:rPr>
      </w:pPr>
      <w:r>
        <w:rPr>
          <w:lang w:val="en-GB"/>
        </w:rPr>
        <w:t>Andreas Pieters</w:t>
      </w:r>
    </w:p>
    <w:p w14:paraId="5FEFC0C5" w14:textId="77777777" w:rsidR="00696ED5" w:rsidRDefault="00696ED5">
      <w:pPr>
        <w:rPr>
          <w:lang w:val="en-GB"/>
        </w:rPr>
      </w:pPr>
      <w:r>
        <w:rPr>
          <w:lang w:val="en-GB"/>
        </w:rPr>
        <w:t>Amelia Philippina Staal</w:t>
      </w:r>
    </w:p>
    <w:p w14:paraId="0BC3234E" w14:textId="77777777" w:rsidR="00696ED5" w:rsidRPr="003B5F33" w:rsidRDefault="00696ED5">
      <w:pPr>
        <w:rPr>
          <w:lang w:val="en-US"/>
        </w:rPr>
      </w:pPr>
      <w:r w:rsidRPr="003B5F33">
        <w:rPr>
          <w:lang w:val="en-US"/>
        </w:rPr>
        <w:t>Hendrik Pieters</w:t>
      </w:r>
    </w:p>
    <w:p w14:paraId="582E23BA" w14:textId="77777777" w:rsidR="00696ED5" w:rsidRDefault="00696ED5">
      <w:r>
        <w:t>Fredrik Pieters</w:t>
      </w:r>
    </w:p>
    <w:p w14:paraId="7D1D7FD7" w14:textId="77777777" w:rsidR="00696ED5" w:rsidRDefault="00696ED5">
      <w:r>
        <w:t>Carolina Pieters</w:t>
      </w:r>
    </w:p>
    <w:p w14:paraId="6FBE632C" w14:textId="77777777" w:rsidR="00696ED5" w:rsidRDefault="00696ED5">
      <w:r>
        <w:t>Steintje Harresveld</w:t>
      </w:r>
    </w:p>
    <w:p w14:paraId="75EF89CA" w14:textId="77777777" w:rsidR="00696ED5" w:rsidRDefault="00696ED5">
      <w:r>
        <w:t>Steintje van de Poll</w:t>
      </w:r>
    </w:p>
    <w:p w14:paraId="0185FF80" w14:textId="77777777" w:rsidR="00696ED5" w:rsidRDefault="00696ED5">
      <w:r>
        <w:t>Gerardus Backer</w:t>
      </w:r>
    </w:p>
    <w:p w14:paraId="0CA78162" w14:textId="77777777" w:rsidR="00696ED5" w:rsidRDefault="00696ED5">
      <w:r>
        <w:lastRenderedPageBreak/>
        <w:t>- - - - - - - - - - - -</w:t>
      </w:r>
    </w:p>
    <w:p w14:paraId="111B42B4" w14:textId="77777777" w:rsidR="00696ED5" w:rsidRDefault="00696ED5">
      <w:r>
        <w:t>Totaal  leden + zielen 86.</w:t>
      </w:r>
    </w:p>
    <w:p w14:paraId="5DDAB7E9" w14:textId="77777777" w:rsidR="00696ED5" w:rsidRDefault="00696ED5">
      <w:pPr>
        <w:pBdr>
          <w:bottom w:val="single" w:sz="6" w:space="1" w:color="auto"/>
        </w:pBdr>
      </w:pPr>
    </w:p>
    <w:p w14:paraId="2ACE56E6" w14:textId="77777777" w:rsidR="00696ED5" w:rsidRDefault="00696ED5"/>
    <w:p w14:paraId="48E89144" w14:textId="77777777" w:rsidR="00696ED5" w:rsidRDefault="00696ED5"/>
    <w:p w14:paraId="1D19C422" w14:textId="77777777" w:rsidR="00696ED5" w:rsidRDefault="00696ED5">
      <w:r>
        <w:t xml:space="preserve">                                           Aantekeningen</w:t>
      </w:r>
    </w:p>
    <w:p w14:paraId="00860B72" w14:textId="77777777" w:rsidR="00696ED5" w:rsidRDefault="00696ED5">
      <w:r>
        <w:t xml:space="preserve">                  Gehouden wegens de vergaderingen des Kerkenraad</w:t>
      </w:r>
    </w:p>
    <w:p w14:paraId="3171C5A5" w14:textId="77777777" w:rsidR="00696ED5" w:rsidRDefault="00696ED5">
      <w:r>
        <w:t xml:space="preserve">                                                1815</w:t>
      </w:r>
    </w:p>
    <w:p w14:paraId="74B80B61" w14:textId="77777777" w:rsidR="00696ED5" w:rsidRDefault="00696ED5">
      <w:r>
        <w:t>Den 19</w:t>
      </w:r>
      <w:r>
        <w:rPr>
          <w:vertAlign w:val="superscript"/>
        </w:rPr>
        <w:t>e</w:t>
      </w:r>
      <w:r>
        <w:t xml:space="preserve"> Junij 1815           nadat de vergadering met het gebed geopend was, werd door den Predikant aan de present zijnde leden, de Jussaud de Grand Clarij, van de Meer en van Vugt, Ouderling en Diakenen, te kennen gegeven, dat zijn Wel.Eerw. als beroepen Predikant van Heusden, begeerde, van de zijne verplichtingen tot deze gemeente ontslagen te worden, dat hier toe door den Wel. Eerw. Kerkenraad van Heusden, gecommitteerd was, den Hooggel. en HoogEerw. Heer L.De Jong, Predikant en Professor in ’s Bosch, wiens toelating tot de vergadering, zijn WelEerw. te dien einde verzocht. De vergadering zulks toegestaan hebbende, sisteerde Zijn Hoog Eerw. Zich, voor dezelve, en verzocht, na voorlezing der stukken, betrekkelijk het beroep van Heusden de approbatie daarop door Zijne Majesteit de Koning, en de Classicale dimissie, de losmaking, van den Predikant de redenenen te wetenwelke hem tot aanneming van dit beroep en tot verlaten van deze gemeente bewogen hadden; deze daarop geantwoord hebbende, en zijn antwoord door de vergadering geldig gekeurd zijnde, ging Zijn HoogEerw. Over, tot de losmaking,onder zegenbede, dat de dienst van Zijn WelEerw. in zijne nieuwe gemeente bevorderlijk mogt zijn aan de uitbreiding van het Rijk onzes Heere en Zaligmaker J.C. en tevens bijvoegende, dat de vergadering  hoe ongaarne ook, hem van nu af, van zijne verpligtingen ontsloeg, en hem diezelfde liefde en achting toewenste in zijne aanstaande werkkring, die hij hier genoten had. Deze zegebede werd door ZijnEerw. Beantwoord met dankzegging voor alle die blijken van vertrouwen en toegenegenheid, welke hij gedurende zijn verblijf alhier van den Eerw. Kerkeraad in het en van de gemeente in het algemeen had mogen ondervinden, tegelijk betuigende dat het voor hem allerverblijdenst zoude wezen wanneer deze gemeente in Christus zin en Christelijke wandel zoude toenemen, en ter bevordering daarvan, in zijnen opvolger eenen man vinden, welke met alle zijne kracht en vermogens dit oogmerk zoude pogen te bereiken. Hierop werd de vergadering met dankzegging tot God gesloten. </w:t>
      </w:r>
    </w:p>
    <w:p w14:paraId="539975AC" w14:textId="77777777" w:rsidR="00696ED5" w:rsidRDefault="00696ED5">
      <w:r>
        <w:t>Aldus gedaan in onze vergadering den 19 Junij 1815.</w:t>
      </w:r>
    </w:p>
    <w:p w14:paraId="4144193B" w14:textId="77777777" w:rsidR="00696ED5" w:rsidRDefault="00696ED5">
      <w:pPr>
        <w:rPr>
          <w:lang w:val="fr-FR"/>
        </w:rPr>
      </w:pPr>
      <w:r>
        <w:rPr>
          <w:lang w:val="fr-FR"/>
        </w:rPr>
        <w:t>L.J. Baron de Jaussaud de Grand Clarij</w:t>
      </w:r>
    </w:p>
    <w:p w14:paraId="6C88CCCA" w14:textId="77777777" w:rsidR="00696ED5" w:rsidRDefault="00696ED5">
      <w:r>
        <w:rPr>
          <w:lang w:val="fr-FR"/>
        </w:rPr>
        <w:t xml:space="preserve">                      </w:t>
      </w:r>
      <w:r>
        <w:t>Presidant ouderling.</w:t>
      </w:r>
    </w:p>
    <w:p w14:paraId="572551D9" w14:textId="77777777" w:rsidR="00696ED5" w:rsidRDefault="00696ED5"/>
    <w:p w14:paraId="4DC1E466" w14:textId="77777777" w:rsidR="00696ED5" w:rsidRDefault="00696ED5">
      <w:r>
        <w:t xml:space="preserve">4 August. 1815.             de acta van deze vergadering zijn verkeerd te boek gesteld, op pag.5, dezelve moesten alhier gevonden worden. </w:t>
      </w:r>
    </w:p>
    <w:p w14:paraId="2263EC7B" w14:textId="77777777" w:rsidR="00696ED5" w:rsidRDefault="00696ED5">
      <w:r>
        <w:t>22 September 1815,      de acta van deze vergadering zijn verkeerd te boek gesteld op pag. 7 dezelve moesten alhier gevonden worden.</w:t>
      </w:r>
    </w:p>
    <w:p w14:paraId="6E73F2D6" w14:textId="77777777" w:rsidR="00696ED5" w:rsidRDefault="00696ED5"/>
    <w:p w14:paraId="7137F8DF" w14:textId="77777777" w:rsidR="00696ED5" w:rsidRDefault="00696ED5">
      <w:r>
        <w:lastRenderedPageBreak/>
        <w:t xml:space="preserve">                                                         1817</w:t>
      </w:r>
    </w:p>
    <w:p w14:paraId="0B536A0B" w14:textId="77777777" w:rsidR="00696ED5" w:rsidRDefault="00696ED5">
      <w:r>
        <w:t>den 15 Januarij               nadat de vergadering met het gebed geopend was, werden allen leden dezes kerkenraads present gevonden, behalve de Heer Baron de Grancij, wegens ongesteldheid niet kunnende verschijnen, en daarvan bijtijds melding gemaakt hebbende.</w:t>
      </w:r>
    </w:p>
    <w:p w14:paraId="1A17D22F" w14:textId="77777777" w:rsidR="00696ED5" w:rsidRDefault="00696ED5">
      <w:r>
        <w:t xml:space="preserve">Door den Predikant werd aan de present zijnde leden voorgedragen de bepaling der boeten, vervat in ’t door ’t algemeen Synode gegeven Reglement op de kerkvisitatie; waarop besloten werd, dat men aan ’t afwezig lid, of vervolgens aan nieuw aangekomen leden, schriftelijk kennis zouden geven; dat, wanneer  bij kerkvisitatie uit de vergadering, zonder gewigtige redenen iemand der leden mogt wegblijven, hij alsdan 20 st. ten behoeve der armen zouden geven; en te laat komende leden, de boete van 11 st. betalen. </w:t>
      </w:r>
    </w:p>
    <w:p w14:paraId="1EE712AB" w14:textId="77777777" w:rsidR="00696ED5" w:rsidRDefault="00696ED5">
      <w:r>
        <w:t xml:space="preserve">Voorts, dat ’t lid des kerkenraads, wiens beurt ’t zoude zijn met den Pred. huisbezoek te doen, een boete van 20 st. zoude betalen, zoo hij, om de een of andere rede, zich daaraan wilde onttrekken. </w:t>
      </w:r>
    </w:p>
    <w:p w14:paraId="21C3E970" w14:textId="77777777" w:rsidR="00696ED5" w:rsidRDefault="00696ED5">
      <w:r>
        <w:t xml:space="preserve">Voorts, dat er bij ’t begin van dit jaar 1817 een aftreding zoude plaats hebben van ’t oudste lid des kerkenraads, zullende alsdan de oudste Diaken, zijnde de Heer J.Meurs, tot ouderling aangesteld, en de Heer J. Kolb, tot jongste Diaken aangezocht worden. </w:t>
      </w:r>
    </w:p>
    <w:p w14:paraId="73DF33D1" w14:textId="77777777" w:rsidR="00696ED5" w:rsidRDefault="00696ED5">
      <w:r>
        <w:t xml:space="preserve">Voorts, werd op de aanschrijving van ’t Klassikaal bestuur van ’s Bosch den Pred. verzocht, een nieuw boek aan te leggen, om Trouw, Doop, en lidmaatsaantekeningen dubbeld te houden. </w:t>
      </w:r>
    </w:p>
    <w:p w14:paraId="54D3D9BA" w14:textId="77777777" w:rsidR="00696ED5" w:rsidRDefault="00696ED5">
      <w:r>
        <w:t xml:space="preserve">Voorts, werd op aandrang van den Pred. besloten, op kosten van ’t kerkenfonds voor de leden des kerkeraads eene Boekzaal te houden. </w:t>
      </w:r>
    </w:p>
    <w:p w14:paraId="5E5497B3" w14:textId="77777777" w:rsidR="00696ED5" w:rsidRDefault="00696ED5">
      <w:r>
        <w:t>Eindelijk werden de aantekeningen van den Pred. gedurende  ’t jaar 1816, van ledematen, dopen etc. etc. voorgelezen, en dezelve in orde bevonden zijnde de vergadering , met dankzegging gesloten.</w:t>
      </w:r>
    </w:p>
    <w:p w14:paraId="6E4C93C7" w14:textId="77777777" w:rsidR="00696ED5" w:rsidRDefault="00696ED5">
      <w:r>
        <w:t xml:space="preserve">      Aldus gedaan in onze vergadering 15 Januari 1817.</w:t>
      </w:r>
    </w:p>
    <w:p w14:paraId="0ACE2CC3" w14:textId="77777777" w:rsidR="00696ED5" w:rsidRDefault="00696ED5">
      <w:r>
        <w:t xml:space="preserve">                                                         L.J. Baron de Jaussaud de Grand Clarij  ouderling</w:t>
      </w:r>
    </w:p>
    <w:p w14:paraId="2297E4DF" w14:textId="77777777" w:rsidR="00696ED5" w:rsidRDefault="00696ED5">
      <w:r>
        <w:t xml:space="preserve">                                                         J.Meurs</w:t>
      </w:r>
    </w:p>
    <w:p w14:paraId="3834030C" w14:textId="77777777" w:rsidR="00696ED5" w:rsidRDefault="00696ED5">
      <w:r>
        <w:t xml:space="preserve">                                                         J. van der Meer     Diaken</w:t>
      </w:r>
    </w:p>
    <w:p w14:paraId="3E65BA80" w14:textId="77777777" w:rsidR="00696ED5" w:rsidRDefault="00696ED5">
      <w:r>
        <w:t xml:space="preserve">                                                         Joh. Kolb</w:t>
      </w:r>
    </w:p>
    <w:p w14:paraId="5FB0A3DA" w14:textId="77777777" w:rsidR="00696ED5" w:rsidRDefault="00696ED5">
      <w:pPr>
        <w:pBdr>
          <w:bottom w:val="single" w:sz="6" w:space="1" w:color="auto"/>
        </w:pBdr>
      </w:pPr>
    </w:p>
    <w:p w14:paraId="168ADCDB" w14:textId="77777777" w:rsidR="00696ED5" w:rsidRDefault="00696ED5"/>
    <w:p w14:paraId="68477E4B" w14:textId="77777777" w:rsidR="00696ED5" w:rsidRDefault="00696ED5">
      <w:r>
        <w:t xml:space="preserve">                                                          Den 19</w:t>
      </w:r>
      <w:r>
        <w:rPr>
          <w:vertAlign w:val="superscript"/>
        </w:rPr>
        <w:t>e</w:t>
      </w:r>
      <w:r>
        <w:t xml:space="preserve"> Februari</w:t>
      </w:r>
    </w:p>
    <w:p w14:paraId="19C5010E" w14:textId="77777777" w:rsidR="00696ED5" w:rsidRDefault="00696ED5">
      <w:r>
        <w:t xml:space="preserve">Na dat de kerkenraad met het gebed geopend was, werden alle leden dezes kerkenraads present gevonden, . De Heer Meurs nam als ouderling, en de Heer Kolb als Diaken zitting. De Notulen der vorige vergadering werden gelezen en goedgekeurd. De Predikant  [+++ zie beneden] verzogt vriendelijk, om rede, dat er een schriftelijk bewijs zoude bestaan van de goederen, welke hij ten gebruike bij ’t H. Nachtmaal aan zijn huis in bewaring had. Vervolgens werd den leden kennis gegeven van de voornaamste punten, vervat in ’t Reglement op de kerkelijken tucht etc. Vervolgens hadden eenige discissien en overwegingen plaats, omtrend de Kerk en Kerkelijke goederen. De Heer Meurs, dezelve tot nog toe alleen beheerd hebbende, nam voor zich, om van den staat en behering over dezelve, zodra mogelijk verslag te doen, tevens verzoekende dat de Predikant over dezelve met hem het opzigt nemen wilde.  Eindelijk werd besloten, dat op de eerst volgende vergadering, in de </w:t>
      </w:r>
      <w:r>
        <w:lastRenderedPageBreak/>
        <w:t xml:space="preserve">aanstaande week te houden, Diaconie rekening zoude zijn, opdat alzo behoorlijk alles aan den nieuwen Diaken, den Heer Kolb zouden overgegeven worden. De vergadering werd met dankzegging gesloten. </w:t>
      </w:r>
    </w:p>
    <w:p w14:paraId="35C62897" w14:textId="77777777" w:rsidR="00696ED5" w:rsidRDefault="00696ED5">
      <w:r>
        <w:t xml:space="preserve">  Aldus gedaan in onze vergadering , den 19</w:t>
      </w:r>
      <w:r>
        <w:rPr>
          <w:vertAlign w:val="superscript"/>
        </w:rPr>
        <w:t>e</w:t>
      </w:r>
      <w:r>
        <w:t xml:space="preserve"> Februari 1817.</w:t>
      </w:r>
    </w:p>
    <w:p w14:paraId="0E0FECAB" w14:textId="77777777" w:rsidR="00696ED5" w:rsidRDefault="00696ED5">
      <w:r>
        <w:t>+++ P.S. Dit bewijs is te vinden voor dit kerkboek.</w:t>
      </w:r>
    </w:p>
    <w:p w14:paraId="13F71E5C" w14:textId="77777777" w:rsidR="00696ED5" w:rsidRDefault="00696ED5">
      <w:r>
        <w:t xml:space="preserve">                                                    L.J. Baron de Jaussaud de Grand Clarij ouderling</w:t>
      </w:r>
    </w:p>
    <w:p w14:paraId="0A5478C8" w14:textId="77777777" w:rsidR="00696ED5" w:rsidRDefault="00696ED5">
      <w:r>
        <w:t xml:space="preserve">                                                    J. Meurs</w:t>
      </w:r>
    </w:p>
    <w:p w14:paraId="65AA3D76" w14:textId="77777777" w:rsidR="00696ED5" w:rsidRDefault="00696ED5">
      <w:r>
        <w:t xml:space="preserve">                                                    J.v.d.Meer</w:t>
      </w:r>
    </w:p>
    <w:p w14:paraId="4F04C988" w14:textId="77777777" w:rsidR="00696ED5" w:rsidRDefault="00696ED5">
      <w:r>
        <w:t xml:space="preserve">                                                    Joh. Kolb</w:t>
      </w:r>
    </w:p>
    <w:p w14:paraId="05B4554E" w14:textId="77777777" w:rsidR="00696ED5" w:rsidRDefault="00696ED5">
      <w:pPr>
        <w:pBdr>
          <w:bottom w:val="single" w:sz="6" w:space="1" w:color="auto"/>
        </w:pBdr>
      </w:pPr>
    </w:p>
    <w:p w14:paraId="72393E37" w14:textId="77777777" w:rsidR="00696ED5" w:rsidRDefault="00696ED5">
      <w:r>
        <w:t xml:space="preserve"> </w:t>
      </w:r>
    </w:p>
    <w:p w14:paraId="1914BC9E" w14:textId="77777777" w:rsidR="00696ED5" w:rsidRDefault="00696ED5">
      <w:r>
        <w:t xml:space="preserve">                                          Den 6 Maart</w:t>
      </w:r>
    </w:p>
    <w:p w14:paraId="4B94BDF5" w14:textId="77777777" w:rsidR="00696ED5" w:rsidRDefault="00696ED5">
      <w:r>
        <w:t xml:space="preserve">De vergadering met het gebed geopend zijnde, werden alle de leden des kerkenraads present bevonden. De Heer J.Meurs gaf rekening van ontvangst en uitgave der Diakonie over 1816, wordende het batig slot bevonden te zijn f. 214-10-15 en gemelde rekening gesloten. De Heer Meurs, door dringende bezigheden belet kon aan zijne gedane beloft, van afrekening omtrent het Hervormde Kerkgenootschap alhier te geven, thans niet voldoen, doch verklaarde hij, zodra ’t hem mogelijk was dezelve optemaken en der vergadering open te leggen. Vervolgens werd den Heer Kolb, ’t beheer der Armengoederen over den jare 1817 opgedragen. En de vergadering eindelijk met dankzegging gesloten. </w:t>
      </w:r>
    </w:p>
    <w:p w14:paraId="24484190" w14:textId="77777777" w:rsidR="00696ED5" w:rsidRDefault="00696ED5">
      <w:r>
        <w:t>Actum in onze kerkvergadering, d.6 Maart 1817.</w:t>
      </w:r>
    </w:p>
    <w:p w14:paraId="0307F7D3" w14:textId="77777777" w:rsidR="00696ED5" w:rsidRDefault="00696ED5">
      <w:r>
        <w:t xml:space="preserve">                                                   L.J. Baron de Jaussaud de Grand Clarij ouderling</w:t>
      </w:r>
    </w:p>
    <w:p w14:paraId="63BB0A34" w14:textId="77777777" w:rsidR="00696ED5" w:rsidRDefault="00696ED5">
      <w:r>
        <w:t xml:space="preserve">                                                   J.Meurs</w:t>
      </w:r>
    </w:p>
    <w:p w14:paraId="198361B5" w14:textId="77777777" w:rsidR="00696ED5" w:rsidRDefault="00696ED5">
      <w:r>
        <w:t xml:space="preserve">                                                   J.v.d.Meer Diaken</w:t>
      </w:r>
    </w:p>
    <w:p w14:paraId="60482E0D" w14:textId="77777777" w:rsidR="00696ED5" w:rsidRDefault="00696ED5">
      <w:pPr>
        <w:pBdr>
          <w:bottom w:val="single" w:sz="6" w:space="1" w:color="auto"/>
        </w:pBdr>
      </w:pPr>
      <w:r>
        <w:t xml:space="preserve">                                                   Joh. Kolb  Diaken</w:t>
      </w:r>
    </w:p>
    <w:p w14:paraId="4C1B85A2" w14:textId="77777777" w:rsidR="00696ED5" w:rsidRDefault="00696ED5">
      <w:r>
        <w:t xml:space="preserve">                                                         Den 10 Junij</w:t>
      </w:r>
    </w:p>
    <w:p w14:paraId="56E27AAE" w14:textId="77777777" w:rsidR="00696ED5" w:rsidRDefault="00696ED5">
      <w:r>
        <w:t xml:space="preserve">De vergadering met het gebed geopend zijnde, worden allen de leden des kerkenraads present gevonden. De Heer J.Meurs gaf afrekening van ontvangst en uitgaven, omtrent het kerkenfonds over den Jare 1816, wordende het nadelig slot bevonden te zijn f.146, -16,-10.De Predikant J.van Aken betaalde drievierendeel Jaar voor zijn huishuur, zijnde f.50. terwijl aan hem werd ter hand gesteld de 25 Gl. voor Custoriegelden en 12 Gl.voor ’t leveren van Brood en wijn , bij ’t Avondmaal.De Heer Meurs betaalde uit het kerkenfonds f. 10.  De Hoogeerw. Heer L. de Jongh en de Weleerw. Heer J.H. Ross , gecommitteerden tot het doen van kerkenvisitatie stonden buiten, en verzochten der Vergadering ingeleid te worden. In de vergadering gekomen zijnde nam de Hoogeerw. Heer L. de Jongh het presidium op zich , en verzocht den Predikant. Ouderlingen en Diakenen een ijder op zijn beurt buiten te staa, en onderzocht vervolgens, naar voortschrijven van ‘t Sijnodaal reglement op de kerkvisitatie een ijders gedragingen in zijne betrekking. Over alles ten hoogste voldaan zijnde, nam </w:t>
      </w:r>
      <w:r>
        <w:lastRenderedPageBreak/>
        <w:t xml:space="preserve">zijn Hoogeerw. met hartelijke zegebede afscheid van deze vergadering, welke daarop door den Predikant met dankzegging werd gesloten. </w:t>
      </w:r>
    </w:p>
    <w:p w14:paraId="49895574" w14:textId="77777777" w:rsidR="00696ED5" w:rsidRDefault="00696ED5">
      <w:r>
        <w:t>Actum in onze kerkvergadering 10 Junij 1817</w:t>
      </w:r>
    </w:p>
    <w:p w14:paraId="34A020BA" w14:textId="77777777" w:rsidR="00696ED5" w:rsidRDefault="00696ED5">
      <w:r>
        <w:t xml:space="preserve">                                                                   L.J.Baron de Jaussaud de Grand Clarij  ouderling</w:t>
      </w:r>
    </w:p>
    <w:p w14:paraId="7E145463" w14:textId="77777777" w:rsidR="00696ED5" w:rsidRDefault="00696ED5">
      <w:r>
        <w:t xml:space="preserve">                                                                   J. Meurs ouderling</w:t>
      </w:r>
    </w:p>
    <w:p w14:paraId="6CF64B7B" w14:textId="77777777" w:rsidR="00696ED5" w:rsidRDefault="00696ED5">
      <w:r>
        <w:t xml:space="preserve">                                                                   J. v.d. Meer Diaken</w:t>
      </w:r>
    </w:p>
    <w:p w14:paraId="3FBA8EB7" w14:textId="77777777" w:rsidR="00696ED5" w:rsidRDefault="00696ED5">
      <w:r>
        <w:t xml:space="preserve">                                                                   Joh. Kolb Diaken</w:t>
      </w:r>
    </w:p>
    <w:p w14:paraId="7301E502" w14:textId="77777777" w:rsidR="00696ED5" w:rsidRDefault="00696ED5"/>
    <w:p w14:paraId="2ABB7876" w14:textId="77777777" w:rsidR="00696ED5" w:rsidRDefault="00696ED5">
      <w:pPr>
        <w:pBdr>
          <w:bottom w:val="single" w:sz="6" w:space="1" w:color="auto"/>
        </w:pBdr>
      </w:pPr>
    </w:p>
    <w:p w14:paraId="75090EB8" w14:textId="77777777" w:rsidR="00696ED5" w:rsidRDefault="00696ED5"/>
    <w:p w14:paraId="7786B076" w14:textId="77777777" w:rsidR="00696ED5" w:rsidRDefault="00696ED5">
      <w:r>
        <w:t xml:space="preserve">                                                                 25 Julij</w:t>
      </w:r>
    </w:p>
    <w:p w14:paraId="052C9662" w14:textId="77777777" w:rsidR="00696ED5" w:rsidRDefault="00696ED5">
      <w:r>
        <w:t xml:space="preserve">De vergadering met het gebed geopend zijnde, werden allen de leden des kerkenraads present gevonden. De Heer Kolb voorgesteld hebbende, om den jongeling Staal van gelden uit den armenkast een ambacht te laten leren, werd zulks eenparig aangenomen , en tevens besloten,dat </w:t>
      </w:r>
    </w:p>
    <w:p w14:paraId="1A91D64A" w14:textId="77777777" w:rsidR="00696ED5" w:rsidRDefault="00696ED5">
      <w:r>
        <w:t xml:space="preserve">men voornoemden jongeling Staal te Boxtel twee jaren zouden besteden bij eenen schoenmaker, en dien voor kost, inwoning en ’t onderwijzen van voorn. Jongeling in zijn ambacht, jaarlijks 75 gulden te betalen. Verder niets te behandelen zijnde werd de vergadering met gebeden en dankzegging gesloten. </w:t>
      </w:r>
    </w:p>
    <w:p w14:paraId="67D6A08F" w14:textId="77777777" w:rsidR="00696ED5" w:rsidRDefault="00696ED5">
      <w:r>
        <w:t xml:space="preserve">                                                              L.J. Baron de Jaussaud de Grand Clarij ouderling</w:t>
      </w:r>
    </w:p>
    <w:p w14:paraId="2FDA7953" w14:textId="77777777" w:rsidR="00696ED5" w:rsidRDefault="00696ED5">
      <w:r>
        <w:t xml:space="preserve">                                                              J. Meurs</w:t>
      </w:r>
    </w:p>
    <w:p w14:paraId="6B6D23CA" w14:textId="77777777" w:rsidR="00696ED5" w:rsidRDefault="00696ED5">
      <w:r>
        <w:t xml:space="preserve">                                                              J.v.d.Meer</w:t>
      </w:r>
    </w:p>
    <w:p w14:paraId="5502F6E4" w14:textId="77777777" w:rsidR="00696ED5" w:rsidRDefault="00696ED5">
      <w:r>
        <w:t xml:space="preserve">                                                              Joh. Kolb</w:t>
      </w:r>
    </w:p>
    <w:p w14:paraId="6DC66211" w14:textId="77777777" w:rsidR="00696ED5" w:rsidRDefault="00696ED5">
      <w:pPr>
        <w:pBdr>
          <w:bottom w:val="single" w:sz="6" w:space="1" w:color="auto"/>
        </w:pBdr>
      </w:pPr>
    </w:p>
    <w:p w14:paraId="6EAD0CD3" w14:textId="77777777" w:rsidR="00696ED5" w:rsidRDefault="00696ED5"/>
    <w:p w14:paraId="7FD1F528" w14:textId="77777777" w:rsidR="00696ED5" w:rsidRDefault="00696ED5">
      <w:r>
        <w:t xml:space="preserve">                                                              Den 23 October</w:t>
      </w:r>
    </w:p>
    <w:p w14:paraId="34B6FF23" w14:textId="77777777" w:rsidR="00696ED5" w:rsidRDefault="00696ED5">
      <w:r>
        <w:t xml:space="preserve">De vergadering geopend zijnde, werden allen leden des kerkenraads tegenwoordig bevonden. Op voordragt van den Predikant werd gedelibereerd, op welke wijze het derde Eeuwfeest der Hervorming, naar de behoefte van deze gemeente, zonder aanstoot aan de RoomschCat. Christenen te geven, alhier zoude gevierd worden. </w:t>
      </w:r>
    </w:p>
    <w:p w14:paraId="6B66A213" w14:textId="77777777" w:rsidR="00696ED5" w:rsidRDefault="00696ED5">
      <w:r>
        <w:t xml:space="preserve">1. werd goed gevonden met eenparigheid van stemmen , om gene buitengewone toebereidselen te maken, welke hoe gepast ook anderszints bij de viering van zoo een heilrijk feest, welligt echter alhier teveel opzien en verwarring zouden kunnen veroorzaken. </w:t>
      </w:r>
    </w:p>
    <w:p w14:paraId="5B64B43A" w14:textId="77777777" w:rsidR="00696ED5" w:rsidRDefault="00696ED5">
      <w:r>
        <w:t xml:space="preserve">2. Nademaal alhier gewonelijk op den Zondag alleen des morgens de Godsdienst oeffening verrigt word, zowel om de verre afstand van veelen der Ledematen, als om de rustige uitoeffening der Godsdienst te bevorderen, dewijl juist op dien zelfden tijd bij de RoomschCat. Gepredikt wordt, en hen alzoo de gelegenheid benomen is door uit en inlopen de aandacht onzer Toehoorders afteleiden </w:t>
      </w:r>
      <w:r>
        <w:lastRenderedPageBreak/>
        <w:t>of te verhinderen, zoo is ’t dat door eenparige stemmen werd goedgekeurd, ook bij de viering van ‘t 3</w:t>
      </w:r>
      <w:r>
        <w:rPr>
          <w:vertAlign w:val="superscript"/>
        </w:rPr>
        <w:t>e</w:t>
      </w:r>
      <w:r>
        <w:t xml:space="preserve">  Eeuwfeest der Hervorming eenmaal des morgend op den gewonen tijd preke te houden, zullende echter de Predikant gehouden blijven in ééne leerrede zoveel mogelijk aan alle de vereischten en bepalingen , bij Sijnodale aanschrijving opgegeven, te voldoen. </w:t>
      </w:r>
    </w:p>
    <w:p w14:paraId="416302B1" w14:textId="77777777" w:rsidR="00696ED5" w:rsidRDefault="00696ED5">
      <w:r>
        <w:t>Actum in onze kerkeraadsvergadering 23 October 1817</w:t>
      </w:r>
    </w:p>
    <w:p w14:paraId="0E6B102D" w14:textId="77777777" w:rsidR="00696ED5" w:rsidRDefault="00696ED5">
      <w:r>
        <w:t xml:space="preserve">                                                                       L.J. Baron de Jaussaud de Grand Clarij ouderling</w:t>
      </w:r>
    </w:p>
    <w:p w14:paraId="3C5859F3" w14:textId="77777777" w:rsidR="00696ED5" w:rsidRDefault="00696ED5">
      <w:r>
        <w:t xml:space="preserve">                                                                      J.Meurs</w:t>
      </w:r>
    </w:p>
    <w:p w14:paraId="247FA3AF" w14:textId="77777777" w:rsidR="00696ED5" w:rsidRDefault="00696ED5">
      <w:r>
        <w:t xml:space="preserve">                                                                      J.v.d.Meer</w:t>
      </w:r>
    </w:p>
    <w:p w14:paraId="4FB73356" w14:textId="77777777" w:rsidR="00696ED5" w:rsidRDefault="00696ED5">
      <w:r>
        <w:t xml:space="preserve">                                                                      Joh. Kolb</w:t>
      </w:r>
    </w:p>
    <w:p w14:paraId="42393E03" w14:textId="77777777" w:rsidR="00696ED5" w:rsidRDefault="00696ED5">
      <w:pPr>
        <w:pBdr>
          <w:bottom w:val="single" w:sz="6" w:space="1" w:color="auto"/>
        </w:pBdr>
      </w:pPr>
      <w:r>
        <w:t xml:space="preserve">               </w:t>
      </w:r>
    </w:p>
    <w:p w14:paraId="290CD5C7" w14:textId="77777777" w:rsidR="00696ED5" w:rsidRDefault="00696ED5"/>
    <w:p w14:paraId="6C720137" w14:textId="77777777" w:rsidR="00696ED5" w:rsidRDefault="00696ED5">
      <w:r>
        <w:t xml:space="preserve">                                                       2 Januarij      1818</w:t>
      </w:r>
    </w:p>
    <w:p w14:paraId="6CA59795" w14:textId="77777777" w:rsidR="00696ED5" w:rsidRDefault="00696ED5">
      <w:r>
        <w:t>De kerkeraad met het gebed geopend zijnde, werden alle de leden des kerkeraads present bevonden. De Notelen[sic] der vorige vergadering werden voorgelezen en goedgekeurd, op voordragt des Predikants werd gedelibereerd , hoe men omtrent het afgaan der leden des kerkenraads te handelen zouden hebben. Nadermaal er geen genoegzame stof tot het verwisselen van leden des kerkeraads altoos in deze gemeente gevonden werd, vond men eenpariglijk goed, de fungerende leden des kerkeraads te behouden , tot het volgende  jaar 1819 wanneer als dan , zo mogelijk eene aftreding zouden plaats vinden. Vervolgens werden alle aantekeningen van aangekomen ledematen, gedoopte kinderen, als anderzints in ’t voorgaande jaar door den Predikant gehouden, der vergadering voorgelegd. Dewijl in vorige dagen in deze gemeente eene verregaande nalatigheid in ’t aantekenen van ledematen heeft plaatsgevonden, en de predikant alzo in zwarigheden zouden kunnen geraken, werd door hem verzocht, om vrijheid te hebben van den stoel elk lid der gemeente die lidmaat dezer gemeente vermeende te zijn, ernstig aan te manen, om te zijnen huize zijnen naam te komen opgeven, zullende alsdan zij, die voor ledematen reeds langen tijd ’t Nachtmaal bijgewoond hebben, als zodanigen opgeschreven en bevestigd worden. De vergadering werd met gebeden en dankzeggingen gesloten. Gedaan in onze vergadering.</w:t>
      </w:r>
    </w:p>
    <w:p w14:paraId="27B53208" w14:textId="77777777" w:rsidR="00696ED5" w:rsidRDefault="00696ED5">
      <w:r>
        <w:t xml:space="preserve">                                                    2 Januarij 1818</w:t>
      </w:r>
    </w:p>
    <w:p w14:paraId="6D4D1CF8" w14:textId="77777777" w:rsidR="00696ED5" w:rsidRDefault="00696ED5">
      <w:r>
        <w:t xml:space="preserve">                                                         L.J.Baron de Jaussaud de Grand Clarij ouderling</w:t>
      </w:r>
    </w:p>
    <w:p w14:paraId="425D3B8C" w14:textId="77777777" w:rsidR="00696ED5" w:rsidRDefault="00696ED5">
      <w:r>
        <w:t xml:space="preserve">                                                         J.Meurs ouderling</w:t>
      </w:r>
    </w:p>
    <w:p w14:paraId="0DC2419B" w14:textId="77777777" w:rsidR="00696ED5" w:rsidRDefault="00696ED5">
      <w:r>
        <w:t xml:space="preserve">                                                         J.v.d.Meer Diaken</w:t>
      </w:r>
    </w:p>
    <w:p w14:paraId="705B7F51" w14:textId="77777777" w:rsidR="00696ED5" w:rsidRPr="003B5F33" w:rsidRDefault="00696ED5">
      <w:r>
        <w:t xml:space="preserve">                                                         </w:t>
      </w:r>
      <w:r w:rsidRPr="003B5F33">
        <w:t>Joh.Kolb Diaken</w:t>
      </w:r>
    </w:p>
    <w:p w14:paraId="0130467B" w14:textId="77777777" w:rsidR="00696ED5" w:rsidRPr="003B5F33" w:rsidRDefault="00696ED5">
      <w:pPr>
        <w:pBdr>
          <w:bottom w:val="single" w:sz="6" w:space="1" w:color="auto"/>
        </w:pBdr>
      </w:pPr>
    </w:p>
    <w:p w14:paraId="340CA07F" w14:textId="77777777" w:rsidR="00696ED5" w:rsidRPr="003B5F33" w:rsidRDefault="00696ED5"/>
    <w:p w14:paraId="6375EA5F" w14:textId="77777777" w:rsidR="00696ED5" w:rsidRPr="003B5F33" w:rsidRDefault="00696ED5">
      <w:r w:rsidRPr="003B5F33">
        <w:t xml:space="preserve">                                                         10 April</w:t>
      </w:r>
    </w:p>
    <w:p w14:paraId="3DAD39BB" w14:textId="77777777" w:rsidR="00696ED5" w:rsidRDefault="00696ED5">
      <w:r>
        <w:t>De kerkeraad met het gebed geopend zijnde, werden alle leden des kerkeraads present bevonden.</w:t>
      </w:r>
    </w:p>
    <w:p w14:paraId="398C9CCA" w14:textId="77777777" w:rsidR="00696ED5" w:rsidRDefault="00696ED5">
      <w:r>
        <w:lastRenderedPageBreak/>
        <w:t xml:space="preserve">De notulen der vorige vergadering werden voorgelezen en goedgekeurd. Daarna werd volgens de vereischten opgegeven in ’t Regl. op de Kerkvisitatie censura morum gedaan. Vervolgens verzocht de Predikant aan de Heren Meurs en Kolb afrekening van hunne verscheidene Administratien , waarop beide om voldoende redenen verklaarden derhalve als nog niet te kunnen geven, tevens verklarende, zoo zij niet door bijzondere omstandigheden verhinderd werden dezelve op de eerst volgende vergadering open te leggen. De boekzalen van ’t jaar 1817 op kosten van ’t kerkefonds gehouden, werden door den Heer Meurs voor dezelfde prijs, als zij gekost hadden, ingekocht, dus voor f.3-12, welke penningen wederom in ’t kerkefonds zullen gestort worden. </w:t>
      </w:r>
    </w:p>
    <w:p w14:paraId="6267D3C3" w14:textId="77777777" w:rsidR="00696ED5" w:rsidRDefault="00696ED5">
      <w:r>
        <w:t xml:space="preserve">De jonge dochter Alida Knuppelder welke zich had aangemeld en verzocht, na aflegging van belijdenis des geloofs als lid der Hervormde Gemeente alhier aangeschreven, en tot de bijwoning van ’s Heren Avondmaal toegelaten te worden, werd binnen gelaten zijnde, door den Predikant naar de gronden van haar geloof ondervraagd, en gaf de voldoenste blijken van meer dan gewone kunde in de leere der Zaligheid te bezitten, waarom zij dan ook met de ruimste toestemming van alle leden des kerkeraads onder ’t getal der leden dezer gemeente met blijdschap onder opwekkingen en zegebeden werd aangenomen. Hierop werd de vergadering met dankzegging aan God besloten. </w:t>
      </w:r>
    </w:p>
    <w:p w14:paraId="4433CCA3" w14:textId="77777777" w:rsidR="00696ED5" w:rsidRDefault="00696ED5">
      <w:pPr>
        <w:rPr>
          <w:lang w:val="fr-FR"/>
        </w:rPr>
      </w:pPr>
      <w:r>
        <w:t xml:space="preserve">Actum , gedaan in onze Kerkvergadering.  </w:t>
      </w:r>
      <w:r>
        <w:rPr>
          <w:lang w:val="fr-FR"/>
        </w:rPr>
        <w:t>10 April 1818</w:t>
      </w:r>
    </w:p>
    <w:p w14:paraId="123E592B" w14:textId="77777777" w:rsidR="00696ED5" w:rsidRDefault="00696ED5">
      <w:pPr>
        <w:rPr>
          <w:lang w:val="fr-FR"/>
        </w:rPr>
      </w:pPr>
      <w:r>
        <w:rPr>
          <w:lang w:val="fr-FR"/>
        </w:rPr>
        <w:t xml:space="preserve">                                                    Le Baron L.J. de Jaussaud de Grand Clarij    ouderling</w:t>
      </w:r>
    </w:p>
    <w:p w14:paraId="7CEF72D3" w14:textId="77777777" w:rsidR="00696ED5" w:rsidRDefault="00696ED5">
      <w:pPr>
        <w:rPr>
          <w:lang w:val="fr-FR"/>
        </w:rPr>
      </w:pPr>
      <w:r>
        <w:rPr>
          <w:lang w:val="fr-FR"/>
        </w:rPr>
        <w:t xml:space="preserve">                                                    J. Meurs</w:t>
      </w:r>
    </w:p>
    <w:p w14:paraId="09150F4D" w14:textId="77777777" w:rsidR="00696ED5" w:rsidRDefault="00696ED5">
      <w:pPr>
        <w:rPr>
          <w:lang w:val="fr-FR"/>
        </w:rPr>
      </w:pPr>
      <w:r>
        <w:rPr>
          <w:lang w:val="fr-FR"/>
        </w:rPr>
        <w:t xml:space="preserve">                                                    J.v.d.Meer</w:t>
      </w:r>
    </w:p>
    <w:p w14:paraId="07F8C030" w14:textId="77777777" w:rsidR="00696ED5" w:rsidRDefault="00696ED5">
      <w:pPr>
        <w:rPr>
          <w:lang w:val="fr-FR"/>
        </w:rPr>
      </w:pPr>
      <w:r>
        <w:rPr>
          <w:lang w:val="fr-FR"/>
        </w:rPr>
        <w:t xml:space="preserve">                                                    Joh. Kolb</w:t>
      </w:r>
    </w:p>
    <w:p w14:paraId="6CF1A24A" w14:textId="77777777" w:rsidR="00696ED5" w:rsidRDefault="00696ED5">
      <w:pPr>
        <w:pBdr>
          <w:bottom w:val="single" w:sz="6" w:space="1" w:color="auto"/>
        </w:pBdr>
        <w:rPr>
          <w:lang w:val="fr-FR"/>
        </w:rPr>
      </w:pPr>
    </w:p>
    <w:p w14:paraId="0CEBDB36" w14:textId="77777777" w:rsidR="00696ED5" w:rsidRDefault="00696ED5">
      <w:pPr>
        <w:rPr>
          <w:lang w:val="fr-FR"/>
        </w:rPr>
      </w:pPr>
    </w:p>
    <w:p w14:paraId="4F455080" w14:textId="77777777" w:rsidR="00696ED5" w:rsidRDefault="00696ED5">
      <w:pPr>
        <w:rPr>
          <w:lang w:val="fr-FR"/>
        </w:rPr>
      </w:pPr>
    </w:p>
    <w:p w14:paraId="312E2CF2" w14:textId="77777777" w:rsidR="00696ED5" w:rsidRDefault="00696ED5">
      <w:r>
        <w:rPr>
          <w:lang w:val="fr-FR"/>
        </w:rPr>
        <w:t xml:space="preserve">                                                     </w:t>
      </w:r>
      <w:r>
        <w:t>20 Julij</w:t>
      </w:r>
    </w:p>
    <w:p w14:paraId="537F0FB6" w14:textId="77777777" w:rsidR="00696ED5" w:rsidRDefault="00696ED5">
      <w:r>
        <w:t xml:space="preserve">De vergadering met het gebed geopend zijnde, werden alle de leden des kerkenraads present bevonden. De Heeren van der Meer en Kolb gaven afrekening van ontvangst en uitgave der Diakonie over den jare 1817, wordende het batig saldo bevonden te zijn f. 177-5-13 en gemelde rekening gesloten. Vervolgens werd censura morum gedaan, volgens vereischten opgegeven in ’t Reglement op de kerkvisitatie. De Heren leden des kerkeraads ondertekenden de notulen der vorige vergadering en tevens de aantekening van ’t bewijs van lidmaatschap des jonge dochters Alida Knuppelder. De Heren  Augustini en P.. Molhuisen gecommitteerden tot het doen van kerkvisitatie stonden buiten en verzochten der Vergadering ingeleid te worden. In de vergadering gekomen </w:t>
      </w:r>
    </w:p>
    <w:p w14:paraId="4C8AA41D" w14:textId="77777777" w:rsidR="00696ED5" w:rsidRDefault="00696ED5">
      <w:r>
        <w:t xml:space="preserve">nam de Heer P.C.Molhuisen het presidium op zich, en verzocht den Predikant , Ouderlingen en Diacenen een ijder op zijne beurt buiten te staan, en onderzocht vervolgens naar voorschrijven van ’t Synodaal reglement op de kerkvisitatie eenijders gedragingen in zijne betrekking. ’t Getal der zielen werd opgegeven te zijn 61, van ledematen 31. De Heer Meurs betaalde uit ’t Kerkfonds de quota, zijnde 15 Gulden. Over alles voldaan zijnde namen hunne Eerw.met zegebede afscheid van deze vergadering. </w:t>
      </w:r>
    </w:p>
    <w:p w14:paraId="7DC6D50F" w14:textId="77777777" w:rsidR="00696ED5" w:rsidRDefault="00696ED5">
      <w:r>
        <w:t xml:space="preserve">         Actum in onze Kerkvergadering 20 Julij 1818</w:t>
      </w:r>
    </w:p>
    <w:p w14:paraId="4FE88933" w14:textId="77777777" w:rsidR="00696ED5" w:rsidRDefault="00696ED5">
      <w:pPr>
        <w:rPr>
          <w:lang w:val="fr-FR"/>
        </w:rPr>
      </w:pPr>
      <w:r>
        <w:t xml:space="preserve">                                                         </w:t>
      </w:r>
      <w:r>
        <w:rPr>
          <w:lang w:val="fr-FR"/>
        </w:rPr>
        <w:t>J. Meurs</w:t>
      </w:r>
    </w:p>
    <w:p w14:paraId="26E440F8" w14:textId="77777777" w:rsidR="00696ED5" w:rsidRDefault="00696ED5">
      <w:pPr>
        <w:rPr>
          <w:lang w:val="fr-FR"/>
        </w:rPr>
      </w:pPr>
      <w:r>
        <w:rPr>
          <w:lang w:val="fr-FR"/>
        </w:rPr>
        <w:lastRenderedPageBreak/>
        <w:t xml:space="preserve">                                                         J.v.d.Meer</w:t>
      </w:r>
    </w:p>
    <w:p w14:paraId="1D9D42F6" w14:textId="77777777" w:rsidR="00696ED5" w:rsidRDefault="00696ED5">
      <w:r>
        <w:rPr>
          <w:lang w:val="fr-FR"/>
        </w:rPr>
        <w:t xml:space="preserve">                                                         </w:t>
      </w:r>
      <w:r>
        <w:t>Joh. Kolb</w:t>
      </w:r>
    </w:p>
    <w:p w14:paraId="351E9B2E" w14:textId="77777777" w:rsidR="00696ED5" w:rsidRDefault="00696ED5">
      <w:pPr>
        <w:pBdr>
          <w:bottom w:val="single" w:sz="6" w:space="1" w:color="auto"/>
        </w:pBdr>
      </w:pPr>
    </w:p>
    <w:p w14:paraId="7233F5F2" w14:textId="77777777" w:rsidR="00696ED5" w:rsidRDefault="00696ED5"/>
    <w:p w14:paraId="4E6F34A2" w14:textId="77777777" w:rsidR="00696ED5" w:rsidRDefault="00696ED5">
      <w:r>
        <w:t xml:space="preserve">                                                                 11 Augustus</w:t>
      </w:r>
    </w:p>
    <w:p w14:paraId="1B42FE19" w14:textId="77777777" w:rsidR="00696ED5" w:rsidRDefault="00696ED5">
      <w:r>
        <w:t>Gaf de Heer J.Meurs afrekening van ’t kerkefonds over den jare 1817, wordende het nadelig slot bevonden te zijn f.353,17,8. De Predikant betaalde voor een jaar huishuur f.60.</w:t>
      </w:r>
    </w:p>
    <w:p w14:paraId="741AD75A" w14:textId="77777777" w:rsidR="00696ED5" w:rsidRDefault="00696ED5">
      <w:r>
        <w:t xml:space="preserve">                                                             J.Meurs</w:t>
      </w:r>
    </w:p>
    <w:p w14:paraId="44C48278" w14:textId="77777777" w:rsidR="00696ED5" w:rsidRDefault="00696ED5">
      <w:r>
        <w:t xml:space="preserve">                                                             Johan Kolb Diacen</w:t>
      </w:r>
    </w:p>
    <w:p w14:paraId="41CE094A" w14:textId="77777777" w:rsidR="00696ED5" w:rsidRDefault="00696ED5">
      <w:r>
        <w:t xml:space="preserve">                                                             J.v.d.Meer Diacen</w:t>
      </w:r>
    </w:p>
    <w:p w14:paraId="1847319B" w14:textId="77777777" w:rsidR="00696ED5" w:rsidRDefault="00696ED5">
      <w:pPr>
        <w:pBdr>
          <w:bottom w:val="single" w:sz="6" w:space="1" w:color="auto"/>
        </w:pBdr>
      </w:pPr>
      <w:r>
        <w:t xml:space="preserve">     </w:t>
      </w:r>
    </w:p>
    <w:p w14:paraId="7E46B2FD" w14:textId="77777777" w:rsidR="00696ED5" w:rsidRDefault="00696ED5"/>
    <w:p w14:paraId="794D9023" w14:textId="77777777" w:rsidR="00696ED5" w:rsidRDefault="00696ED5">
      <w:r>
        <w:t xml:space="preserve">                                                              29 October</w:t>
      </w:r>
    </w:p>
    <w:p w14:paraId="2F9F9536" w14:textId="77777777" w:rsidR="00696ED5" w:rsidRDefault="00696ED5">
      <w:r>
        <w:t xml:space="preserve">De vergadering met het gebed geopend zijnde werden alle de Leden des kerkeraads present bevonden. Er werd Censura morum gehouden. Er werd goed gevonden om Jacob Guth, dien wegens zijne trouwe bijwoning van den openbare Godsdienst op zijn verzoek toegang tot het gebruik van ’s Heren Avondmaal verleend was, gezamenlijk met schriftelijke handtekening te erkennen, als lidmaat dezer gemeente. Vervolgens werd er gestemd tot een nieuw lid der kerkvergadering; De Heere Baron de Grancij, P.H.Meurs, A. de Reus, Jacob Guth, werden als geschikte  …..? voorgedragen, waaruit eindelijk met meerderheid van stemmen gekozen werd de Heer A.De Reus, Schoolmeester van Gemonde. De vergadering werd met gebeden en dankzegginge gesloten. </w:t>
      </w:r>
    </w:p>
    <w:p w14:paraId="182C1442" w14:textId="77777777" w:rsidR="00696ED5" w:rsidRDefault="00696ED5">
      <w:r>
        <w:t xml:space="preserve">                                                            Actum in onze Kerkvergadering.</w:t>
      </w:r>
    </w:p>
    <w:p w14:paraId="6E11E112" w14:textId="77777777" w:rsidR="00696ED5" w:rsidRDefault="00696ED5">
      <w:r>
        <w:t xml:space="preserve">                                                             J.v.d.Meer</w:t>
      </w:r>
    </w:p>
    <w:p w14:paraId="3EF4591D" w14:textId="77777777" w:rsidR="00696ED5" w:rsidRDefault="00696ED5">
      <w:pPr>
        <w:rPr>
          <w:lang w:val="fr-FR"/>
        </w:rPr>
      </w:pPr>
      <w:r>
        <w:t xml:space="preserve">                                                             </w:t>
      </w:r>
      <w:r>
        <w:rPr>
          <w:lang w:val="fr-FR"/>
        </w:rPr>
        <w:t>J. Meurs</w:t>
      </w:r>
    </w:p>
    <w:p w14:paraId="3F0B84D4" w14:textId="77777777" w:rsidR="00696ED5" w:rsidRDefault="00696ED5">
      <w:pPr>
        <w:rPr>
          <w:lang w:val="fr-FR"/>
        </w:rPr>
      </w:pPr>
      <w:r>
        <w:rPr>
          <w:lang w:val="fr-FR"/>
        </w:rPr>
        <w:t xml:space="preserve">                                                             Joh. Kolb</w:t>
      </w:r>
    </w:p>
    <w:p w14:paraId="37F383F2" w14:textId="77777777" w:rsidR="00696ED5" w:rsidRDefault="00696ED5">
      <w:pPr>
        <w:pBdr>
          <w:bottom w:val="single" w:sz="6" w:space="1" w:color="auto"/>
        </w:pBdr>
        <w:rPr>
          <w:lang w:val="fr-FR"/>
        </w:rPr>
      </w:pPr>
    </w:p>
    <w:p w14:paraId="1419A6F8" w14:textId="77777777" w:rsidR="00696ED5" w:rsidRDefault="00696ED5">
      <w:pPr>
        <w:rPr>
          <w:lang w:val="fr-FR"/>
        </w:rPr>
      </w:pPr>
    </w:p>
    <w:p w14:paraId="37273995" w14:textId="77777777" w:rsidR="00696ED5" w:rsidRDefault="00696ED5">
      <w:r>
        <w:rPr>
          <w:lang w:val="fr-FR"/>
        </w:rPr>
        <w:t xml:space="preserve">                                                             </w:t>
      </w:r>
      <w:r>
        <w:t>1819  3 Februarij</w:t>
      </w:r>
    </w:p>
    <w:p w14:paraId="76D8D986" w14:textId="77777777" w:rsidR="00696ED5" w:rsidRDefault="00696ED5">
      <w:r>
        <w:t xml:space="preserve">De vergadering met het gebed geopend zijnde, werden alle de leden des Kerkenraads aanwezig bevonden.De Heer A. de Reus nam als Diaken in dezelve zitting; er werd censura morum gehouden. De notulen der vorige vergadering werden voorgelezen; de boekzalen van ’t afgelopen jaar 1818 aan den meestbiedende aangeboden, en aan den Heer Meurs voor f.3-12 st. verkogt. Daarop deed de Predikant het voorstel, om voortaan voor ’t afgeven van kerkelijke attestatien enig geld en wel bepaaldelijk 20 st aftevorderen, met beding echter, dat dezelven om niet zouden gegeven worden aan dezulken, die verklaarden niet in staat te zijn van zulks te kunnen geven. Vervolgens werd gedilebereerd, dat voor de lijken die op ons kerkhof zouden gelijd worden insgelijks enig geld zouden </w:t>
      </w:r>
      <w:r>
        <w:lastRenderedPageBreak/>
        <w:t xml:space="preserve">mogen gevorderd worden, van 3 tot 6 gulden, met dezelfde uitzondering, dat ’t den armen vrij zoude staan hunne lijken om niet daar te begraven. Van de gelden der Attestatien moet volgens overeenkomst ’t Armenfonds, van de Lijken het Kerkenfonds de voordelen genieten. Volgens aanschrijven van ’t Klassikaal Kerkbestuur van ’s-Hertogenbosch werd besloten om een Portefeulje aan te leggen, waarin alle kerkelijke stukken zouden bewaard worden. De Predikant legde daarop ter visie alle de aantekeningen door hem in ’t afgelopen jaar gehouden.  Joannes Meijer reeds lang in deze gemeente bekend als een ijverige bijwoner des openbare Godsdienst leverde zijn verzoek in, dat ’t hem mogt vergund in ’t vervolg ’t H. Avondmaal bij te wonen; dewijl hij tot zijn droefheid daarvan reeds lang was teruggebleven, omdat hij zijn kerkelijke Attestatie niet konde inleveren, welke weleer toen hij als soldaat diende werd verloren geraakt. Algemeen werd dezen braven man </w:t>
      </w:r>
    </w:p>
    <w:p w14:paraId="781DE60F" w14:textId="77777777" w:rsidR="00696ED5" w:rsidRDefault="00696ED5">
      <w:r>
        <w:t xml:space="preserve">vrijheid vergund om ’t H. Avondmaal met ons te vieren. De Predikant las vervolgens ’t besluit van Z.M. den Koning omtrent ’t ontheffen der leden, waarmede de kerkfondsen bij ’t beroepen van Predikanten bezwaard worden, den leden der vergadering voor. Alsmede de uitnodiging van ’t Provinciaal Kerkbestuur van Noord-Braband, om de leden der Hervormde gemeente optewekken, tot ’t deelnemen aan de Maatschappij van Liefdadigheid , welke uitnodiging men goed vond, van den Predikstoel te laten aflezen. De vergadering werd mone solito met dankzegging gesloten. </w:t>
      </w:r>
    </w:p>
    <w:p w14:paraId="2E0FBB5F" w14:textId="77777777" w:rsidR="00696ED5" w:rsidRDefault="00696ED5">
      <w:r>
        <w:t>Actum in onze Kerkvergadering 3 Februarij 1819.</w:t>
      </w:r>
    </w:p>
    <w:p w14:paraId="2C93F0F9" w14:textId="77777777" w:rsidR="00696ED5" w:rsidRDefault="00696ED5">
      <w:r>
        <w:t xml:space="preserve">                                                           J.van Aaken</w:t>
      </w:r>
    </w:p>
    <w:p w14:paraId="4290428B" w14:textId="77777777" w:rsidR="00696ED5" w:rsidRDefault="00696ED5">
      <w:r>
        <w:t xml:space="preserve">                                                           J. Meurs</w:t>
      </w:r>
    </w:p>
    <w:p w14:paraId="3355B047" w14:textId="77777777" w:rsidR="00696ED5" w:rsidRDefault="00696ED5">
      <w:r>
        <w:t xml:space="preserve">                                                           J.v.d Meer</w:t>
      </w:r>
    </w:p>
    <w:p w14:paraId="79586F34" w14:textId="77777777" w:rsidR="00696ED5" w:rsidRDefault="00696ED5">
      <w:r>
        <w:t xml:space="preserve">                                                           Joh. Kolb</w:t>
      </w:r>
    </w:p>
    <w:p w14:paraId="50AF0ECF" w14:textId="77777777" w:rsidR="00696ED5" w:rsidRDefault="00696ED5"/>
    <w:p w14:paraId="66D7EAD9" w14:textId="77777777" w:rsidR="00696ED5" w:rsidRDefault="00696ED5">
      <w:r>
        <w:t>------------------------------------------------------------------------------------------------------------------------</w:t>
      </w:r>
    </w:p>
    <w:p w14:paraId="045963E6" w14:textId="77777777" w:rsidR="00696ED5" w:rsidRDefault="00696ED5"/>
    <w:p w14:paraId="745A1298" w14:textId="77777777" w:rsidR="00696ED5" w:rsidRDefault="00696ED5">
      <w:r>
        <w:t xml:space="preserve">                                                            16 April</w:t>
      </w:r>
    </w:p>
    <w:p w14:paraId="3E883938" w14:textId="77777777" w:rsidR="00696ED5" w:rsidRDefault="00696ED5">
      <w:r>
        <w:t xml:space="preserve"> De kerkeraad met het gebed geopend zijnde, werden alle de leden tegenwoordig bevonden. Er werd censura morum gehouden. </w:t>
      </w:r>
      <w:r>
        <w:rPr>
          <w:u w:val="single"/>
        </w:rPr>
        <w:t>Jacob Guth en Joannes Meijer,</w:t>
      </w:r>
      <w:r>
        <w:t xml:space="preserve"> aan wie beiden den toegang tot ’s Heeren Tafel was vergund geweest, leverden nu hunne kerkelijke Attestatien in. De eerste van </w:t>
      </w:r>
      <w:r>
        <w:rPr>
          <w:u w:val="single"/>
        </w:rPr>
        <w:t>Bommel,</w:t>
      </w:r>
      <w:r>
        <w:t xml:space="preserve"> de andere van </w:t>
      </w:r>
      <w:r>
        <w:rPr>
          <w:u w:val="single"/>
        </w:rPr>
        <w:t>’s Bosch.</w:t>
      </w:r>
      <w:r>
        <w:t xml:space="preserve"> Er werd gedelibereerd, of men bij de gecollecteerde gelden voor de gemeente van Boekholt, dewelke op f  7-11 beliepen, nog niet eenige gelden uit de Diakoniekas zoude toevoegen,; ’t geen met meerderheid van stemmen verworpen wierd. Vervolgens werd op voordragt van den Heer Meurs besloten, tot het laten leggen eener nieuwe plaats in de woning des Predikants. De jonge Dochter </w:t>
      </w:r>
      <w:r>
        <w:rPr>
          <w:u w:val="single"/>
        </w:rPr>
        <w:t>Adriana van Helden,</w:t>
      </w:r>
      <w:r>
        <w:t xml:space="preserve"> welke zich had aangemeld en verzocht, na aflegging van belijdenis des geloofs als lid der Hervormde alhier aangeschreven en tot de bijwoning van ’s Heeren Avondmaal te mogen worden toegelaten , werd door den Predikant aangaande de gronden der Kristelijken Godsdienst ondervraagd, en gaf de volsoenste blijken van eene meer dan gewoone kennis in de leer der Zaligheid te bezitten, waarom gem jongedochter met de ruimste toestemming van alle leden, in deze gemeente werd opgenomen. Hierop werd de vergadering met gebeden en dankzegging gesloten.</w:t>
      </w:r>
    </w:p>
    <w:p w14:paraId="0B07F7AF" w14:textId="77777777" w:rsidR="00696ED5" w:rsidRDefault="00696ED5">
      <w:r>
        <w:t>Actum in onze Kerkvergadering   16 April 1819</w:t>
      </w:r>
    </w:p>
    <w:p w14:paraId="4BB59BFC" w14:textId="77777777" w:rsidR="00696ED5" w:rsidRDefault="00696ED5">
      <w:r>
        <w:t xml:space="preserve">                                                              J.v.d.Meer</w:t>
      </w:r>
    </w:p>
    <w:p w14:paraId="112E0138" w14:textId="77777777" w:rsidR="00696ED5" w:rsidRDefault="00696ED5">
      <w:r>
        <w:lastRenderedPageBreak/>
        <w:t xml:space="preserve">                                                              Joh. Kolb</w:t>
      </w:r>
    </w:p>
    <w:p w14:paraId="2CF17FB0" w14:textId="77777777" w:rsidR="00696ED5" w:rsidRDefault="00696ED5">
      <w:r>
        <w:t xml:space="preserve">                                                              M. de Reus</w:t>
      </w:r>
    </w:p>
    <w:p w14:paraId="47BC3B35" w14:textId="77777777" w:rsidR="00696ED5" w:rsidRDefault="00696ED5"/>
    <w:p w14:paraId="1B3849E8" w14:textId="77777777" w:rsidR="00696ED5" w:rsidRDefault="00696ED5"/>
    <w:p w14:paraId="5978011A" w14:textId="77777777" w:rsidR="00696ED5" w:rsidRDefault="00696ED5">
      <w:r>
        <w:t xml:space="preserve">    ---------------------------------------------------------------------------------------------------</w:t>
      </w:r>
    </w:p>
    <w:p w14:paraId="6BCF28A5" w14:textId="77777777" w:rsidR="00696ED5" w:rsidRDefault="00696ED5">
      <w:r>
        <w:t xml:space="preserve">                                                                 </w:t>
      </w:r>
    </w:p>
    <w:p w14:paraId="055738DB" w14:textId="77777777" w:rsidR="00696ED5" w:rsidRDefault="00696ED5">
      <w:r>
        <w:t xml:space="preserve">                                                              6 Junij</w:t>
      </w:r>
    </w:p>
    <w:p w14:paraId="7E2CE739" w14:textId="77777777" w:rsidR="00696ED5" w:rsidRDefault="00696ED5">
      <w:r>
        <w:t xml:space="preserve">De vergadering met gebed geopend zijnde werden alle leden van den kerkenraad tegenwoordig bevonden. De Notulen der vorige vergadering gelezen zijnde werden goedgekeurd. De Heeren van der Meer en Kolb gaven als Diakenen afrekening van ontvangst en uitgaaf der Diakonie over de jaren 1818, wordende het batig slot bevonden te zijn f 277-14-9. Vervolgens deed de Heer Meurs alsmede afrekening van ’t kerkenfonds dezer gemeente, wordende het nadelig slot bevonden te zijn f…….. De Heer van der Noorda, zijnde  Predikant te Dinther en Heeswijk, stond buiten, alsmede gecommitteerde met Ds. v. Aaken predikant alhier tot het doen der kerkvisitatie en verzocht der vergadering ingeleid te worden. In de vergadering gekomen zijnde nam deze Heer het Presidium op zich, verzocht den Predikant, Ouderlingen, Diakenen ijder op zijn beurt buiten te staan, en deed vervolgens onderzoek een ijders gedragingen in zijn betrekking, volgens Sijnodaal Reglement op de Kerkvisitatie. Aan Z. Eerw. werden ’t getal der zielen 64, der Leden 32, der door belijdenis aangenomene 1, der met Attestatie aangekomene 2, de laatstgepredikte Zondagafdeling 9 en ’t saldo der DakonieRekening opgegeven. De Heer Meurs betaalde uit ’t kerkfonds de Zuster. Zijnde f. 15. </w:t>
      </w:r>
    </w:p>
    <w:p w14:paraId="1BAF625B" w14:textId="77777777" w:rsidR="00696ED5" w:rsidRDefault="00696ED5">
      <w:r>
        <w:t xml:space="preserve">over alles voldaan zijnde, nam de Weleerw. v.d.Noorda met zegenbede afscheid van deze vergadering. Hierop hervatte de vergadering hun werk, de Heer Meurs betaalde aan Den Predikant f.25 Gulden custoriegelden f.12 Gl. voor brood en wijn voor de bediening van ’t H. Avondmaal; De Predikant betaalde de gewone huishuurgelden, zijnde 60 gulden. Na verder over de belangen dezer gemeente met elkanderen gehandeld te hebben werd de vergadering met dankzegging gesloten. </w:t>
      </w:r>
    </w:p>
    <w:p w14:paraId="325CFF39" w14:textId="77777777" w:rsidR="00696ED5" w:rsidRDefault="00696ED5">
      <w:r>
        <w:t>Actum in onze vergadering          6 Junij 1819</w:t>
      </w:r>
    </w:p>
    <w:p w14:paraId="34B7F018" w14:textId="77777777" w:rsidR="00696ED5" w:rsidRDefault="00696ED5">
      <w:pPr>
        <w:rPr>
          <w:lang w:val="fr-FR"/>
        </w:rPr>
      </w:pPr>
      <w:r>
        <w:t xml:space="preserve">                                                                     </w:t>
      </w:r>
      <w:r>
        <w:rPr>
          <w:lang w:val="fr-FR"/>
        </w:rPr>
        <w:t>J. Meurs</w:t>
      </w:r>
    </w:p>
    <w:p w14:paraId="0F82A003" w14:textId="77777777" w:rsidR="00696ED5" w:rsidRDefault="00696ED5">
      <w:pPr>
        <w:rPr>
          <w:lang w:val="fr-FR"/>
        </w:rPr>
      </w:pPr>
      <w:r>
        <w:rPr>
          <w:lang w:val="fr-FR"/>
        </w:rPr>
        <w:t xml:space="preserve">                                                                     J.v.d.Meer</w:t>
      </w:r>
    </w:p>
    <w:p w14:paraId="21415E05" w14:textId="77777777" w:rsidR="00696ED5" w:rsidRDefault="00696ED5">
      <w:pPr>
        <w:rPr>
          <w:lang w:val="fr-FR"/>
        </w:rPr>
      </w:pPr>
      <w:r>
        <w:rPr>
          <w:lang w:val="fr-FR"/>
        </w:rPr>
        <w:t xml:space="preserve">                                                                     Joh. Kolb</w:t>
      </w:r>
    </w:p>
    <w:p w14:paraId="63C0B1DE" w14:textId="77777777" w:rsidR="00696ED5" w:rsidRDefault="00696ED5">
      <w:pPr>
        <w:rPr>
          <w:lang w:val="fr-FR"/>
        </w:rPr>
      </w:pPr>
      <w:r>
        <w:rPr>
          <w:lang w:val="fr-FR"/>
        </w:rPr>
        <w:t xml:space="preserve">                                                                     M.de Reus</w:t>
      </w:r>
    </w:p>
    <w:p w14:paraId="7274797F" w14:textId="77777777" w:rsidR="00696ED5" w:rsidRDefault="00696ED5">
      <w:pPr>
        <w:pBdr>
          <w:bottom w:val="single" w:sz="6" w:space="1" w:color="auto"/>
        </w:pBdr>
        <w:rPr>
          <w:lang w:val="fr-FR"/>
        </w:rPr>
      </w:pPr>
    </w:p>
    <w:p w14:paraId="7965F3E5" w14:textId="77777777" w:rsidR="00696ED5" w:rsidRDefault="00696ED5">
      <w:pPr>
        <w:pBdr>
          <w:bottom w:val="single" w:sz="6" w:space="1" w:color="auto"/>
        </w:pBdr>
        <w:rPr>
          <w:lang w:val="fr-FR"/>
        </w:rPr>
      </w:pPr>
    </w:p>
    <w:p w14:paraId="574A94A5" w14:textId="77777777" w:rsidR="00696ED5" w:rsidRDefault="00696ED5">
      <w:pPr>
        <w:rPr>
          <w:lang w:val="fr-FR"/>
        </w:rPr>
      </w:pPr>
    </w:p>
    <w:p w14:paraId="633572E7" w14:textId="77777777" w:rsidR="00696ED5" w:rsidRDefault="00696ED5">
      <w:r>
        <w:rPr>
          <w:lang w:val="fr-FR"/>
        </w:rPr>
        <w:t xml:space="preserve">                                                           </w:t>
      </w:r>
      <w:r>
        <w:t>13 Augustus</w:t>
      </w:r>
    </w:p>
    <w:p w14:paraId="1485F684" w14:textId="77777777" w:rsidR="00696ED5" w:rsidRDefault="00696ED5">
      <w:r>
        <w:t xml:space="preserve">   Tegenwoordig de Heeren Meurs, v.d.Meer, Kolb, de Reus.</w:t>
      </w:r>
    </w:p>
    <w:p w14:paraId="724EDD53" w14:textId="77777777" w:rsidR="00696ED5" w:rsidRDefault="00696ED5">
      <w:r>
        <w:t>1 De vergadering werd more solito met het gebed geopend</w:t>
      </w:r>
    </w:p>
    <w:p w14:paraId="568D9BE8" w14:textId="77777777" w:rsidR="00696ED5" w:rsidRDefault="00696ED5">
      <w:r>
        <w:t>2 Er werd censura morum gehouden</w:t>
      </w:r>
    </w:p>
    <w:p w14:paraId="11A2FCB5" w14:textId="77777777" w:rsidR="00696ED5" w:rsidRDefault="00696ED5">
      <w:r>
        <w:lastRenderedPageBreak/>
        <w:t xml:space="preserve">3 op voordracht van den Heer Meurs werd na ’t opnemen der stemmen besloten in ’t vervolg den    </w:t>
      </w:r>
    </w:p>
    <w:p w14:paraId="34C57509" w14:textId="77777777" w:rsidR="00696ED5" w:rsidRDefault="00696ED5">
      <w:r>
        <w:t xml:space="preserve">   Boekzaal niet meer te leezen, op kosten van ’t Kerkefonds.</w:t>
      </w:r>
    </w:p>
    <w:p w14:paraId="1627A679" w14:textId="77777777" w:rsidR="00696ED5" w:rsidRDefault="00696ED5">
      <w:r>
        <w:t xml:space="preserve">4 werd op voordragt van den Predikant besloten, dat alle stukken,  Archieven  Minuten etc. het  </w:t>
      </w:r>
    </w:p>
    <w:p w14:paraId="0A2A3F62" w14:textId="77777777" w:rsidR="00696ED5" w:rsidRDefault="00696ED5">
      <w:r>
        <w:t xml:space="preserve">   kerkenfonds en de Diaconie betreffende zouden opgeschreven en ten huize van den Predikant </w:t>
      </w:r>
    </w:p>
    <w:p w14:paraId="11CE5AC3" w14:textId="77777777" w:rsidR="00696ED5" w:rsidRDefault="00696ED5">
      <w:r>
        <w:t xml:space="preserve">   bewaard worden.</w:t>
      </w:r>
    </w:p>
    <w:p w14:paraId="347C9B3F" w14:textId="77777777" w:rsidR="00696ED5" w:rsidRDefault="00696ED5">
      <w:r>
        <w:t xml:space="preserve">5 werd de jonge Dochter </w:t>
      </w:r>
      <w:r>
        <w:rPr>
          <w:u w:val="single"/>
        </w:rPr>
        <w:t xml:space="preserve">Wilhelmina van Amelrooy </w:t>
      </w:r>
      <w:r>
        <w:t>op haar verzoek der vergadering ingeleid, en</w:t>
      </w:r>
    </w:p>
    <w:p w14:paraId="2B5C8067" w14:textId="77777777" w:rsidR="00696ED5" w:rsidRDefault="00696ED5">
      <w:r>
        <w:t xml:space="preserve">    na onderzoek aangaande hare kennis in de leer der Godzaligheid met algemeene stemmen</w:t>
      </w:r>
    </w:p>
    <w:p w14:paraId="16B6B1F5" w14:textId="77777777" w:rsidR="00696ED5" w:rsidRDefault="00696ED5">
      <w:r>
        <w:t xml:space="preserve">   als lid dezer gemeente aangenomen. </w:t>
      </w:r>
    </w:p>
    <w:p w14:paraId="79D5C2DE" w14:textId="77777777" w:rsidR="00696ED5" w:rsidRDefault="00696ED5">
      <w:r>
        <w:t>6 de vergadering werd met dankzegging besloten.</w:t>
      </w:r>
    </w:p>
    <w:p w14:paraId="18A1A7B3" w14:textId="77777777" w:rsidR="00696ED5" w:rsidRDefault="00696ED5">
      <w:r>
        <w:t xml:space="preserve">             Actum in onze Kerkvergadering</w:t>
      </w:r>
    </w:p>
    <w:p w14:paraId="0CAB4AFB" w14:textId="77777777" w:rsidR="00696ED5" w:rsidRDefault="00696ED5">
      <w:pPr>
        <w:ind w:left="708"/>
      </w:pPr>
      <w:r>
        <w:t xml:space="preserve">                               13 Augustus 1819</w:t>
      </w:r>
    </w:p>
    <w:p w14:paraId="22684791" w14:textId="77777777" w:rsidR="00696ED5" w:rsidRDefault="00696ED5">
      <w:pPr>
        <w:ind w:left="708"/>
      </w:pPr>
      <w:r>
        <w:t xml:space="preserve">                                                  J.Meurs</w:t>
      </w:r>
    </w:p>
    <w:p w14:paraId="158E4AFD" w14:textId="77777777" w:rsidR="00696ED5" w:rsidRDefault="00696ED5">
      <w:pPr>
        <w:ind w:left="708"/>
      </w:pPr>
      <w:r>
        <w:t xml:space="preserve">                                                  J.v.d.Meer</w:t>
      </w:r>
    </w:p>
    <w:p w14:paraId="0EDF8010" w14:textId="77777777" w:rsidR="00696ED5" w:rsidRDefault="00696ED5">
      <w:pPr>
        <w:ind w:left="708"/>
      </w:pPr>
      <w:r>
        <w:t xml:space="preserve">                                                  Joh. Kolb</w:t>
      </w:r>
    </w:p>
    <w:p w14:paraId="2F40A979" w14:textId="77777777" w:rsidR="00696ED5" w:rsidRDefault="00696ED5">
      <w:pPr>
        <w:ind w:left="708"/>
      </w:pPr>
      <w:r>
        <w:t xml:space="preserve">                                                  M. de Reus</w:t>
      </w:r>
    </w:p>
    <w:p w14:paraId="5EB2619E" w14:textId="77777777" w:rsidR="00696ED5" w:rsidRDefault="00696ED5">
      <w:pPr>
        <w:ind w:left="708"/>
      </w:pPr>
    </w:p>
    <w:p w14:paraId="7C57E25B" w14:textId="77777777" w:rsidR="00696ED5" w:rsidRDefault="00696ED5">
      <w:pPr>
        <w:ind w:left="708"/>
      </w:pPr>
      <w:r>
        <w:t xml:space="preserve">   --------------------------------------------------------------------------------------------</w:t>
      </w:r>
    </w:p>
    <w:p w14:paraId="5293B5D8" w14:textId="77777777" w:rsidR="00696ED5" w:rsidRDefault="00696ED5">
      <w:pPr>
        <w:ind w:left="708"/>
      </w:pPr>
    </w:p>
    <w:p w14:paraId="07B3F1D2" w14:textId="77777777" w:rsidR="00696ED5" w:rsidRDefault="00696ED5">
      <w:pPr>
        <w:ind w:left="708"/>
      </w:pPr>
      <w:r>
        <w:t xml:space="preserve">                                                25 November</w:t>
      </w:r>
    </w:p>
    <w:p w14:paraId="1D50AA4E" w14:textId="77777777" w:rsidR="00696ED5" w:rsidRDefault="00696ED5">
      <w:r>
        <w:t xml:space="preserve">   Tegenwoordig de Heeren Meurs, v.d.Meer, Kolb, de Reus </w:t>
      </w:r>
    </w:p>
    <w:p w14:paraId="3AA241D6" w14:textId="77777777" w:rsidR="00696ED5" w:rsidRDefault="00696ED5">
      <w:r>
        <w:t>1 de vergadering werd more solito met het gebed geopend.</w:t>
      </w:r>
    </w:p>
    <w:p w14:paraId="7DC47DDD" w14:textId="77777777" w:rsidR="00696ED5" w:rsidRDefault="00696ED5">
      <w:r>
        <w:t>2 Er werd censura moris gehouden</w:t>
      </w:r>
    </w:p>
    <w:p w14:paraId="761D804B" w14:textId="77777777" w:rsidR="00696ED5" w:rsidRDefault="00696ED5">
      <w:r>
        <w:t>3 Er werden ingekomen besluiten en aanschrijvingen, in de Portefeulje, onder No.63, 64, 65, 66,</w:t>
      </w:r>
    </w:p>
    <w:p w14:paraId="64CFA492" w14:textId="77777777" w:rsidR="00696ED5" w:rsidRDefault="00696ED5">
      <w:r>
        <w:t xml:space="preserve">   72 en 73 voorkomende, der vergadering voorgelezen</w:t>
      </w:r>
    </w:p>
    <w:p w14:paraId="0CE96177" w14:textId="77777777" w:rsidR="00696ED5" w:rsidRDefault="00696ED5">
      <w:r>
        <w:t xml:space="preserve">4 werd er gehandeld over Vrouw Staal, omtrent welke besloten werd onderzoek te doen, alvorens  </w:t>
      </w:r>
    </w:p>
    <w:p w14:paraId="704CBF56" w14:textId="77777777" w:rsidR="00696ED5" w:rsidRDefault="00696ED5">
      <w:r>
        <w:t xml:space="preserve">   men overging haar te bedelen.</w:t>
      </w:r>
    </w:p>
    <w:p w14:paraId="4B552D6B" w14:textId="77777777" w:rsidR="00696ED5" w:rsidRDefault="00696ED5">
      <w:pPr>
        <w:numPr>
          <w:ilvl w:val="0"/>
          <w:numId w:val="88"/>
        </w:numPr>
        <w:spacing w:after="0" w:line="240" w:lineRule="auto"/>
      </w:pPr>
      <w:r>
        <w:t>de vergadering werd met dankzegging gesloten.</w:t>
      </w:r>
    </w:p>
    <w:p w14:paraId="1DBC405C" w14:textId="77777777" w:rsidR="00696ED5" w:rsidRDefault="00696ED5">
      <w:r>
        <w:t xml:space="preserve">                                                     25 November 1819</w:t>
      </w:r>
    </w:p>
    <w:p w14:paraId="59FDBEC5" w14:textId="77777777" w:rsidR="00696ED5" w:rsidRDefault="00696ED5">
      <w:r>
        <w:t xml:space="preserve">                                                          J.Meurs</w:t>
      </w:r>
    </w:p>
    <w:p w14:paraId="768C71FE" w14:textId="77777777" w:rsidR="00696ED5" w:rsidRDefault="00696ED5">
      <w:r>
        <w:t xml:space="preserve">                                                         J.v.d.Meer</w:t>
      </w:r>
    </w:p>
    <w:p w14:paraId="04FE02BB" w14:textId="77777777" w:rsidR="00696ED5" w:rsidRDefault="00696ED5">
      <w:r>
        <w:t xml:space="preserve">                                                         Joh. Kolb</w:t>
      </w:r>
    </w:p>
    <w:p w14:paraId="1FBB7150" w14:textId="77777777" w:rsidR="00696ED5" w:rsidRDefault="00696ED5">
      <w:r>
        <w:lastRenderedPageBreak/>
        <w:t xml:space="preserve">                                                         M. de Reus</w:t>
      </w:r>
    </w:p>
    <w:p w14:paraId="74F6D86F" w14:textId="77777777" w:rsidR="00696ED5" w:rsidRDefault="00696ED5">
      <w:pPr>
        <w:pBdr>
          <w:bottom w:val="single" w:sz="6" w:space="1" w:color="auto"/>
        </w:pBdr>
      </w:pPr>
    </w:p>
    <w:p w14:paraId="3CDA1A61" w14:textId="77777777" w:rsidR="00696ED5" w:rsidRDefault="00696ED5"/>
    <w:p w14:paraId="1632BF0D" w14:textId="77777777" w:rsidR="00696ED5" w:rsidRDefault="00696ED5"/>
    <w:p w14:paraId="33D817F6" w14:textId="77777777" w:rsidR="00696ED5" w:rsidRDefault="00696ED5">
      <w:r>
        <w:t xml:space="preserve">                                                        1820</w:t>
      </w:r>
    </w:p>
    <w:p w14:paraId="041C01BA" w14:textId="77777777" w:rsidR="00696ED5" w:rsidRDefault="00696ED5">
      <w:r>
        <w:t xml:space="preserve">                                                        17 Maart</w:t>
      </w:r>
    </w:p>
    <w:p w14:paraId="417AE961" w14:textId="77777777" w:rsidR="00696ED5" w:rsidRDefault="00696ED5">
      <w:r>
        <w:t xml:space="preserve">   Tegenwoordig de Heeren Meurs, van der Meer, Kolb, de Reus</w:t>
      </w:r>
    </w:p>
    <w:p w14:paraId="2357F98B" w14:textId="77777777" w:rsidR="00696ED5" w:rsidRDefault="00696ED5">
      <w:r>
        <w:t xml:space="preserve">1 de vergadering werd volgens gebruik met gebed geopend </w:t>
      </w:r>
    </w:p>
    <w:p w14:paraId="010D1208" w14:textId="77777777" w:rsidR="00696ED5" w:rsidRDefault="00696ED5">
      <w:r>
        <w:t xml:space="preserve">2 de jonge Dochter </w:t>
      </w:r>
      <w:r>
        <w:rPr>
          <w:u w:val="single"/>
        </w:rPr>
        <w:t xml:space="preserve">Maria Joanna de Rosson </w:t>
      </w:r>
      <w:r>
        <w:t xml:space="preserve">op haar verzoek der vergadering ingeleid, en in de </w:t>
      </w:r>
    </w:p>
    <w:p w14:paraId="6D7969C9" w14:textId="77777777" w:rsidR="00696ED5" w:rsidRDefault="00696ED5">
      <w:r>
        <w:t xml:space="preserve">   hoofdwaarheden des Kerkelijke Godsdienst en Bijbelgeschiedenis onderzocht, in welk onderzoek</w:t>
      </w:r>
    </w:p>
    <w:p w14:paraId="65DC3CA7" w14:textId="77777777" w:rsidR="00696ED5" w:rsidRDefault="00696ED5">
      <w:r>
        <w:t xml:space="preserve">   zij de voldoende blijke van meer dan gewoone kennis gegeven te heben, werd met algemeene</w:t>
      </w:r>
    </w:p>
    <w:p w14:paraId="4D0FC8FB" w14:textId="77777777" w:rsidR="00696ED5" w:rsidRDefault="00696ED5">
      <w:r>
        <w:t xml:space="preserve">   toestwemming, als lid der Hervormde Kerk aangenomen, en tot de viering van ’s Heeren </w:t>
      </w:r>
    </w:p>
    <w:p w14:paraId="719E17C0" w14:textId="77777777" w:rsidR="00696ED5" w:rsidRDefault="00696ED5">
      <w:r>
        <w:t xml:space="preserve">   Nachtmaal toegelaten.</w:t>
      </w:r>
    </w:p>
    <w:p w14:paraId="59022765" w14:textId="77777777" w:rsidR="00696ED5" w:rsidRDefault="00696ED5">
      <w:r>
        <w:t xml:space="preserve">3 werd de Aanschrijving van ’t Klassikaal bestuur, inhoudende eene aanvrage in hoe verre in de </w:t>
      </w:r>
    </w:p>
    <w:p w14:paraId="42AE3744" w14:textId="77777777" w:rsidR="00696ED5" w:rsidRDefault="00696ED5">
      <w:r>
        <w:t xml:space="preserve">   gemeente, aan ’t verlangen van Synode Nationnal uitgedrukt in derzelver aanschrijving van </w:t>
      </w:r>
    </w:p>
    <w:p w14:paraId="308B02EC" w14:textId="77777777" w:rsidR="00696ED5" w:rsidRDefault="00696ED5">
      <w:r>
        <w:t xml:space="preserve">   11 Julij 1817, is voldaan geworden, der vergadering voorgelezen. ; als mede ’t antwoord, ’t welke</w:t>
      </w:r>
    </w:p>
    <w:p w14:paraId="5FFBDBB1" w14:textId="77777777" w:rsidR="00696ED5" w:rsidRDefault="00696ED5">
      <w:r>
        <w:t xml:space="preserve">   uit naam en op last der vergadering op voornoemde Aanschrijving door den Predikant dezer    </w:t>
      </w:r>
    </w:p>
    <w:p w14:paraId="5C280BD6" w14:textId="77777777" w:rsidR="00696ED5" w:rsidRDefault="00696ED5">
      <w:r>
        <w:t xml:space="preserve">   gemeente is ingezonden.</w:t>
      </w:r>
    </w:p>
    <w:p w14:paraId="075AF839" w14:textId="77777777" w:rsidR="00696ED5" w:rsidRDefault="00696ED5">
      <w:r>
        <w:t xml:space="preserve">4 alle aantekeningen door den Predikant, gedurende het jaar 1819 gehouden, werden der </w:t>
      </w:r>
    </w:p>
    <w:p w14:paraId="47F15043" w14:textId="77777777" w:rsidR="00696ED5" w:rsidRDefault="00696ED5">
      <w:r>
        <w:t xml:space="preserve">   vergadering voorgelezen.</w:t>
      </w:r>
    </w:p>
    <w:p w14:paraId="0FA104F7" w14:textId="77777777" w:rsidR="00696ED5" w:rsidRDefault="00696ED5">
      <w:r>
        <w:t xml:space="preserve">5 Het bewijs van lidmaatschap van Vrouwe </w:t>
      </w:r>
      <w:r>
        <w:rPr>
          <w:u w:val="single"/>
        </w:rPr>
        <w:t xml:space="preserve">Hendrika Struuck van der Steege, </w:t>
      </w:r>
      <w:r>
        <w:t xml:space="preserve">werd ingeleverd, </w:t>
      </w:r>
    </w:p>
    <w:p w14:paraId="2F483D6A" w14:textId="77777777" w:rsidR="00696ED5" w:rsidRDefault="00696ED5">
      <w:r>
        <w:t xml:space="preserve">   alsmede eene Brief van den Weled. Heer C.H. Berail, in welke een verzoek was vervat, van Z. </w:t>
      </w:r>
    </w:p>
    <w:p w14:paraId="0168E281" w14:textId="77777777" w:rsidR="00696ED5" w:rsidRDefault="00696ED5">
      <w:r>
        <w:t xml:space="preserve">   Weled. als lidmaat dezer gemeente op te schrijven, ofschoon hij volstrekt niet in de gelegenheid </w:t>
      </w:r>
    </w:p>
    <w:p w14:paraId="2FC61DEB" w14:textId="77777777" w:rsidR="00696ED5" w:rsidRDefault="00696ED5">
      <w:r>
        <w:t xml:space="preserve">   was van zijne Kerkelijke attestatie te kunnen inleveren, verzekerde Z. WelEd. tevens, dat hij</w:t>
      </w:r>
    </w:p>
    <w:p w14:paraId="5E769CE8" w14:textId="77777777" w:rsidR="00696ED5" w:rsidRDefault="00696ED5">
      <w:r>
        <w:t xml:space="preserve">   naar Aflegging van belijdenis des geloofs, door Ds. Boss te Boxtel weleer was aangenoemen. </w:t>
      </w:r>
    </w:p>
    <w:p w14:paraId="076E6223" w14:textId="77777777" w:rsidR="00696ED5" w:rsidRDefault="00696ED5">
      <w:r>
        <w:t xml:space="preserve">   Dit verzoek werd algemeen toegestaan. </w:t>
      </w:r>
    </w:p>
    <w:p w14:paraId="30B79F73" w14:textId="77777777" w:rsidR="00696ED5" w:rsidRDefault="00696ED5">
      <w:pPr>
        <w:numPr>
          <w:ilvl w:val="0"/>
          <w:numId w:val="88"/>
        </w:numPr>
        <w:spacing w:after="0" w:line="240" w:lineRule="auto"/>
      </w:pPr>
      <w:r>
        <w:t>De Vergadering werd met dankzegging gesloten.</w:t>
      </w:r>
    </w:p>
    <w:p w14:paraId="0F6CC43D" w14:textId="77777777" w:rsidR="00696ED5" w:rsidRDefault="00696ED5">
      <w:pPr>
        <w:ind w:left="360"/>
      </w:pPr>
      <w:r>
        <w:t>Actum in onze Kerkvergadering         17 Maart 1820</w:t>
      </w:r>
    </w:p>
    <w:p w14:paraId="5AB11A3F" w14:textId="77777777" w:rsidR="00696ED5" w:rsidRDefault="00696ED5">
      <w:r>
        <w:t xml:space="preserve">                                                                      J. van Aaken</w:t>
      </w:r>
    </w:p>
    <w:p w14:paraId="5748C4AB" w14:textId="77777777" w:rsidR="00696ED5" w:rsidRDefault="00696ED5">
      <w:r>
        <w:t xml:space="preserve">                                                                      J. Meurs</w:t>
      </w:r>
    </w:p>
    <w:p w14:paraId="1DADAF89" w14:textId="77777777" w:rsidR="00696ED5" w:rsidRDefault="00696ED5">
      <w:r>
        <w:t xml:space="preserve">                                                                      J.v.d.Meer</w:t>
      </w:r>
    </w:p>
    <w:p w14:paraId="2B33E553" w14:textId="77777777" w:rsidR="00696ED5" w:rsidRDefault="00696ED5">
      <w:r>
        <w:lastRenderedPageBreak/>
        <w:t xml:space="preserve">                                                                      Joh. Kolb</w:t>
      </w:r>
    </w:p>
    <w:p w14:paraId="00F170BB" w14:textId="77777777" w:rsidR="00696ED5" w:rsidRDefault="00696ED5">
      <w:pPr>
        <w:pBdr>
          <w:bottom w:val="single" w:sz="6" w:space="1" w:color="auto"/>
        </w:pBdr>
      </w:pPr>
    </w:p>
    <w:p w14:paraId="497E65AA" w14:textId="77777777" w:rsidR="00696ED5" w:rsidRDefault="00696ED5"/>
    <w:p w14:paraId="110EF949" w14:textId="77777777" w:rsidR="00696ED5" w:rsidRDefault="00696ED5">
      <w:r>
        <w:t xml:space="preserve">                                                                        15 Mei</w:t>
      </w:r>
    </w:p>
    <w:p w14:paraId="067E3240" w14:textId="77777777" w:rsidR="00696ED5" w:rsidRDefault="00696ED5">
      <w:r>
        <w:t xml:space="preserve">         Tegenwoordig de Heeren Meurs, v.d.Meer, Kolb, de Reus</w:t>
      </w:r>
    </w:p>
    <w:p w14:paraId="325A74BA" w14:textId="77777777" w:rsidR="00696ED5" w:rsidRDefault="00696ED5">
      <w:r>
        <w:t>1 de vergadering werd more solito met het gebed geopend.</w:t>
      </w:r>
    </w:p>
    <w:p w14:paraId="533CD53E" w14:textId="77777777" w:rsidR="00696ED5" w:rsidRDefault="00696ED5">
      <w:r>
        <w:t>2 werden de notulen der vorige vergadering voorglezen en ondertekend.</w:t>
      </w:r>
    </w:p>
    <w:p w14:paraId="5FCD84E9" w14:textId="77777777" w:rsidR="00696ED5" w:rsidRDefault="00696ED5">
      <w:r>
        <w:t>3 de Heer Kolb deedDiaconie Rekening, wordende het batig slot bevonden te zijn 202 Gulden,</w:t>
      </w:r>
    </w:p>
    <w:p w14:paraId="6A70D33B" w14:textId="77777777" w:rsidR="00696ED5" w:rsidRDefault="00696ED5">
      <w:r>
        <w:t xml:space="preserve">   15 St. 3 Pen.</w:t>
      </w:r>
    </w:p>
    <w:p w14:paraId="0564708E" w14:textId="77777777" w:rsidR="00696ED5" w:rsidRDefault="00696ED5">
      <w:r>
        <w:t>4 de Heer Meurs deed Kerkenrekening, wordende net nadelig slot bevonden te zijn</w:t>
      </w:r>
    </w:p>
    <w:p w14:paraId="793E9D32" w14:textId="77777777" w:rsidR="00696ED5" w:rsidRDefault="00696ED5">
      <w:r>
        <w:t>5 De Heeren L. v.d. Noorda en J.G. Hoogklimmer Predik. te Dinther en Vught, werden op hun ver-</w:t>
      </w:r>
    </w:p>
    <w:p w14:paraId="72218E68" w14:textId="77777777" w:rsidR="00696ED5" w:rsidRDefault="00696ED5">
      <w:r>
        <w:t xml:space="preserve">   zoek , der vergadering ingeleid. In de vergadering gekomen zijnde nam Ds. Noorda het presidium</w:t>
      </w:r>
    </w:p>
    <w:p w14:paraId="0C6126BE" w14:textId="77777777" w:rsidR="00696ED5" w:rsidRDefault="00696ED5">
      <w:r>
        <w:t xml:space="preserve">    op zich; verzocht den Predikant, Ouderlingen en Diakenen, elk op zijn beurt, buiten te gaan staan,</w:t>
      </w:r>
    </w:p>
    <w:p w14:paraId="0617FD5A" w14:textId="77777777" w:rsidR="00696ED5" w:rsidRDefault="00696ED5">
      <w:r>
        <w:t xml:space="preserve">   en deed vervolgens onderzoek, naar eenijders gedragingen in zijne betrekking, volgens Synodaal</w:t>
      </w:r>
    </w:p>
    <w:p w14:paraId="615F0D41" w14:textId="77777777" w:rsidR="00696ED5" w:rsidRDefault="00696ED5">
      <w:r>
        <w:t xml:space="preserve">   Reglement op de Kerkvisitatie. Aan Z.E. werden ’t getal der Zielen 66, der Ledematen 32, der </w:t>
      </w:r>
    </w:p>
    <w:p w14:paraId="168C7339" w14:textId="77777777" w:rsidR="00696ED5" w:rsidRDefault="00696ED5">
      <w:r>
        <w:t xml:space="preserve">   door belijdenis aangenomen 2, der met Kerkelijke Attestatien aangekomen 2, de laatstgepredikte</w:t>
      </w:r>
    </w:p>
    <w:p w14:paraId="252D07CF" w14:textId="77777777" w:rsidR="00696ED5" w:rsidRDefault="00696ED5">
      <w:r>
        <w:t xml:space="preserve">   Zondagsafdeling 8 en ’t saldo der Diaconie-Rekening opgegeven. De Heer Meurs betaalde voor </w:t>
      </w:r>
    </w:p>
    <w:p w14:paraId="4B914938" w14:textId="77777777" w:rsidR="00696ED5" w:rsidRDefault="00696ED5">
      <w:r>
        <w:t xml:space="preserve">   de Zuster uit het Kerkfonds 10 gulden, de Heer Kolb uit ’t Diaconiefonds 5 Gulden, over alles </w:t>
      </w:r>
    </w:p>
    <w:p w14:paraId="1FB2CBF4" w14:textId="77777777" w:rsidR="00696ED5" w:rsidRDefault="00696ED5">
      <w:r>
        <w:t xml:space="preserve">   voldaan zijnde, namen de bovengenoemde Heeren Gecommitteerden met zegebede afscheid van</w:t>
      </w:r>
    </w:p>
    <w:p w14:paraId="2947049E" w14:textId="77777777" w:rsidR="00696ED5" w:rsidRDefault="00696ED5">
      <w:r>
        <w:t xml:space="preserve">   de vergadering.</w:t>
      </w:r>
    </w:p>
    <w:p w14:paraId="2488E4FC" w14:textId="77777777" w:rsidR="00696ED5" w:rsidRDefault="00696ED5">
      <w:r>
        <w:t xml:space="preserve">6 Hierop hervatten de leden der vergadering hun werk. De Heer Meurs betaalde aan den Predikant </w:t>
      </w:r>
    </w:p>
    <w:p w14:paraId="32C56B3E" w14:textId="77777777" w:rsidR="00696ED5" w:rsidRDefault="00696ED5">
      <w:r>
        <w:t xml:space="preserve">    f.25 Custoriegelden f. 12 voor brood en wijn, voor de bediening van ’t Avondmaal -  De </w:t>
      </w:r>
    </w:p>
    <w:p w14:paraId="5AAFFF3D" w14:textId="77777777" w:rsidR="00696ED5" w:rsidRDefault="00696ED5">
      <w:r>
        <w:t xml:space="preserve">    predikant betaalde de gewone huishuurgelden, zijnde 60 gulden.</w:t>
      </w:r>
    </w:p>
    <w:p w14:paraId="2CDFBF92" w14:textId="77777777" w:rsidR="00696ED5" w:rsidRDefault="00696ED5">
      <w:r>
        <w:t xml:space="preserve">  7 Na verder over de belangen dezer gemeente gehandeld te hebben, werd de vergadering met</w:t>
      </w:r>
    </w:p>
    <w:p w14:paraId="1EC519E9" w14:textId="77777777" w:rsidR="00696ED5" w:rsidRDefault="00696ED5">
      <w:r>
        <w:t xml:space="preserve">    dankzegging gesloten. </w:t>
      </w:r>
    </w:p>
    <w:p w14:paraId="0A7FB945" w14:textId="77777777" w:rsidR="00696ED5" w:rsidRDefault="00696ED5">
      <w:r>
        <w:t xml:space="preserve">    Actum in onze Kerkvergadering 15 Mei 1820 g.t.  J. van Aaken pred.</w:t>
      </w:r>
    </w:p>
    <w:p w14:paraId="60F33354" w14:textId="77777777" w:rsidR="00696ED5" w:rsidRDefault="00696ED5">
      <w:r>
        <w:t xml:space="preserve">                                                                          J. Meurs Ouderling</w:t>
      </w:r>
    </w:p>
    <w:p w14:paraId="6D04FE3F" w14:textId="77777777" w:rsidR="00696ED5" w:rsidRDefault="00696ED5">
      <w:r>
        <w:t xml:space="preserve">                                                                          J.v.d.Meer</w:t>
      </w:r>
    </w:p>
    <w:p w14:paraId="739AA3D4" w14:textId="77777777" w:rsidR="00696ED5" w:rsidRDefault="00696ED5">
      <w:r>
        <w:t xml:space="preserve">                                                                          Joh. Kolb</w:t>
      </w:r>
    </w:p>
    <w:p w14:paraId="0E8C006B" w14:textId="77777777" w:rsidR="00696ED5" w:rsidRDefault="00696ED5">
      <w:r>
        <w:t xml:space="preserve">                                                                          M.vd Reus</w:t>
      </w:r>
    </w:p>
    <w:p w14:paraId="2BF8BADA" w14:textId="77777777" w:rsidR="00696ED5" w:rsidRDefault="00696ED5">
      <w:pPr>
        <w:pBdr>
          <w:bottom w:val="single" w:sz="6" w:space="1" w:color="auto"/>
        </w:pBdr>
      </w:pPr>
    </w:p>
    <w:p w14:paraId="0024F698" w14:textId="77777777" w:rsidR="00696ED5" w:rsidRDefault="00696ED5"/>
    <w:p w14:paraId="2514DDF1" w14:textId="77777777" w:rsidR="00696ED5" w:rsidRDefault="00696ED5">
      <w:r>
        <w:t xml:space="preserve">                                                               7 Julij</w:t>
      </w:r>
    </w:p>
    <w:p w14:paraId="2C932D49" w14:textId="77777777" w:rsidR="00696ED5" w:rsidRDefault="00696ED5">
      <w:r>
        <w:t xml:space="preserve">          Tegenwoordig de Heeren Meurs, v.der Meer, Kolb, de Reus</w:t>
      </w:r>
    </w:p>
    <w:p w14:paraId="253D1D5E" w14:textId="77777777" w:rsidR="00696ED5" w:rsidRDefault="00696ED5">
      <w:pPr>
        <w:numPr>
          <w:ilvl w:val="0"/>
          <w:numId w:val="89"/>
        </w:numPr>
        <w:spacing w:after="0" w:line="240" w:lineRule="auto"/>
      </w:pPr>
      <w:r>
        <w:t>de vergadering werd volgens gebruik met ’t gebed geopend</w:t>
      </w:r>
    </w:p>
    <w:p w14:paraId="349C5C71" w14:textId="77777777" w:rsidR="00696ED5" w:rsidRDefault="00696ED5">
      <w:pPr>
        <w:numPr>
          <w:ilvl w:val="0"/>
          <w:numId w:val="89"/>
        </w:numPr>
        <w:spacing w:after="0" w:line="240" w:lineRule="auto"/>
      </w:pPr>
      <w:r>
        <w:t>Er werd censura morum gehouden</w:t>
      </w:r>
    </w:p>
    <w:p w14:paraId="6D9324DA" w14:textId="77777777" w:rsidR="00696ED5" w:rsidRDefault="00696ED5">
      <w:pPr>
        <w:numPr>
          <w:ilvl w:val="0"/>
          <w:numId w:val="89"/>
        </w:numPr>
        <w:spacing w:after="0" w:line="240" w:lineRule="auto"/>
      </w:pPr>
      <w:r>
        <w:t>werd voorgelezen het besluit van ’t Lutersch Synode, waarbij bepaald is, dat aan alle leden van anderen Protestantsche gemeenten vrijheid vergund word, om hunne attestatien bij eene Luthersche Kerkenraad in te leveren, zoo zij, wegens omstandigheden, zulks verkiezen.</w:t>
      </w:r>
    </w:p>
    <w:p w14:paraId="40F9BC2D" w14:textId="77777777" w:rsidR="00696ED5" w:rsidRDefault="00696ED5">
      <w:pPr>
        <w:numPr>
          <w:ilvl w:val="0"/>
          <w:numId w:val="89"/>
        </w:numPr>
        <w:spacing w:after="0" w:line="240" w:lineRule="auto"/>
      </w:pPr>
      <w:r>
        <w:t>Aan Johan Bernhard Meijehof en Wilhelmus Schoumacher behorende tot de Evangelisch Luthersche Gemeente, werd toegestaan, on alhier ’t H. Nachtmaal te gebruiken.</w:t>
      </w:r>
    </w:p>
    <w:p w14:paraId="47B4E34A" w14:textId="77777777" w:rsidR="00696ED5" w:rsidRDefault="00696ED5">
      <w:pPr>
        <w:numPr>
          <w:ilvl w:val="0"/>
          <w:numId w:val="89"/>
        </w:numPr>
        <w:spacing w:after="0" w:line="240" w:lineRule="auto"/>
      </w:pPr>
      <w:r>
        <w:t>Verder werd over onderschreven belangen dezer gemeente gesproken, en eindelijk</w:t>
      </w:r>
    </w:p>
    <w:p w14:paraId="018058AA" w14:textId="77777777" w:rsidR="00696ED5" w:rsidRDefault="00696ED5">
      <w:pPr>
        <w:numPr>
          <w:ilvl w:val="0"/>
          <w:numId w:val="89"/>
        </w:numPr>
        <w:spacing w:after="0" w:line="240" w:lineRule="auto"/>
      </w:pPr>
      <w:r>
        <w:t>De vergadering met het gebed gesloten.</w:t>
      </w:r>
    </w:p>
    <w:p w14:paraId="33D62FE0" w14:textId="77777777" w:rsidR="00696ED5" w:rsidRDefault="00696ED5">
      <w:r>
        <w:t xml:space="preserve">                           Actum in onze Kerkvergadering  7 Julij 1820</w:t>
      </w:r>
    </w:p>
    <w:p w14:paraId="3AF76E1B" w14:textId="77777777" w:rsidR="00696ED5" w:rsidRDefault="00696ED5">
      <w:r>
        <w:t xml:space="preserve">                                                              J.van Aaken Pred.</w:t>
      </w:r>
    </w:p>
    <w:p w14:paraId="4147DCF6" w14:textId="77777777" w:rsidR="00696ED5" w:rsidRDefault="00696ED5">
      <w:r>
        <w:t xml:space="preserve">                                      J.v.d.Meer</w:t>
      </w:r>
    </w:p>
    <w:p w14:paraId="7CF48EBF" w14:textId="77777777" w:rsidR="00696ED5" w:rsidRDefault="00696ED5">
      <w:r>
        <w:t xml:space="preserve">                                      Joh. Kolb</w:t>
      </w:r>
    </w:p>
    <w:p w14:paraId="4D153D3B" w14:textId="77777777" w:rsidR="00696ED5" w:rsidRDefault="00696ED5">
      <w:r>
        <w:t xml:space="preserve">                                      M. de Reus</w:t>
      </w:r>
    </w:p>
    <w:p w14:paraId="42DAE669" w14:textId="77777777" w:rsidR="00696ED5" w:rsidRDefault="00696ED5">
      <w:r>
        <w:t xml:space="preserve">                                      J. Meurs</w:t>
      </w:r>
    </w:p>
    <w:p w14:paraId="62C62C26" w14:textId="77777777" w:rsidR="00696ED5" w:rsidRDefault="00696ED5">
      <w:pPr>
        <w:pBdr>
          <w:bottom w:val="single" w:sz="6" w:space="1" w:color="auto"/>
        </w:pBdr>
      </w:pPr>
    </w:p>
    <w:p w14:paraId="67989E1F" w14:textId="77777777" w:rsidR="00696ED5" w:rsidRDefault="00696ED5"/>
    <w:p w14:paraId="64F6EFD0" w14:textId="77777777" w:rsidR="00696ED5" w:rsidRDefault="00696ED5">
      <w:r>
        <w:t xml:space="preserve">                                                        13 October</w:t>
      </w:r>
    </w:p>
    <w:p w14:paraId="705AF59F" w14:textId="77777777" w:rsidR="00696ED5" w:rsidRDefault="00696ED5">
      <w:r>
        <w:t xml:space="preserve">      Tegenwoordig de Heeren Meurs, v.der Meer, Kolb, de Reus , v. Aken</w:t>
      </w:r>
    </w:p>
    <w:p w14:paraId="6C8DC6A6" w14:textId="77777777" w:rsidR="00696ED5" w:rsidRDefault="00696ED5">
      <w:pPr>
        <w:numPr>
          <w:ilvl w:val="0"/>
          <w:numId w:val="90"/>
        </w:numPr>
        <w:spacing w:after="0" w:line="240" w:lineRule="auto"/>
      </w:pPr>
      <w:r>
        <w:t>de vergadering werd volgens gebruik met het gebed geopend</w:t>
      </w:r>
    </w:p>
    <w:p w14:paraId="160AD21B" w14:textId="77777777" w:rsidR="00696ED5" w:rsidRDefault="00696ED5">
      <w:pPr>
        <w:numPr>
          <w:ilvl w:val="0"/>
          <w:numId w:val="90"/>
        </w:numPr>
        <w:spacing w:after="0" w:line="240" w:lineRule="auto"/>
      </w:pPr>
      <w:r>
        <w:t>Er werd censura morum gehouden</w:t>
      </w:r>
    </w:p>
    <w:p w14:paraId="382B1CC4" w14:textId="77777777" w:rsidR="00696ED5" w:rsidRDefault="00696ED5">
      <w:pPr>
        <w:numPr>
          <w:ilvl w:val="0"/>
          <w:numId w:val="90"/>
        </w:numPr>
        <w:spacing w:after="0" w:line="240" w:lineRule="auto"/>
      </w:pPr>
      <w:r>
        <w:t>Werden voorgelezen, de Synodale en Koninklijke besluiten, in de portefeuille voortcomende onder N. 81, 82, 83, 84.</w:t>
      </w:r>
    </w:p>
    <w:p w14:paraId="68FB6591" w14:textId="77777777" w:rsidR="00696ED5" w:rsidRDefault="00696ED5">
      <w:pPr>
        <w:numPr>
          <w:ilvl w:val="0"/>
          <w:numId w:val="90"/>
        </w:numPr>
        <w:spacing w:after="0" w:line="240" w:lineRule="auto"/>
      </w:pPr>
      <w:r>
        <w:t>verder werd over onderscheiden belangen dezer gemeente gesproken; de Heer Meurs gaf verslag , van ’t geen hij op naam van den kerkeraad ter verzorging van een gegageerde had gedaan en aangekocht.</w:t>
      </w:r>
    </w:p>
    <w:p w14:paraId="0F7447C4" w14:textId="77777777" w:rsidR="00696ED5" w:rsidRDefault="00696ED5">
      <w:pPr>
        <w:numPr>
          <w:ilvl w:val="0"/>
          <w:numId w:val="90"/>
        </w:numPr>
        <w:spacing w:after="0" w:line="240" w:lineRule="auto"/>
      </w:pPr>
      <w:r>
        <w:t>En eindelijk werd de vergadering met het gebed gesloten.</w:t>
      </w:r>
    </w:p>
    <w:p w14:paraId="7AF1E6BE" w14:textId="77777777" w:rsidR="00696ED5" w:rsidRDefault="00696ED5">
      <w:r>
        <w:t xml:space="preserve">                Actum in onze vergadering 13 October 1820</w:t>
      </w:r>
    </w:p>
    <w:p w14:paraId="2D2DFE3C" w14:textId="77777777" w:rsidR="00696ED5" w:rsidRDefault="00696ED5">
      <w:r>
        <w:t xml:space="preserve">                                                                         J. van Aaken</w:t>
      </w:r>
    </w:p>
    <w:p w14:paraId="587F1D56" w14:textId="77777777" w:rsidR="00696ED5" w:rsidRDefault="00696ED5">
      <w:r>
        <w:t xml:space="preserve">                                                                         J. Meurs</w:t>
      </w:r>
    </w:p>
    <w:p w14:paraId="1F954868" w14:textId="77777777" w:rsidR="00696ED5" w:rsidRDefault="00696ED5">
      <w:r>
        <w:t xml:space="preserve">                                                                         J.v.d.Meer</w:t>
      </w:r>
    </w:p>
    <w:p w14:paraId="3D07814B" w14:textId="77777777" w:rsidR="00696ED5" w:rsidRDefault="00696ED5">
      <w:r>
        <w:t xml:space="preserve">                                                                         Joh. Kolb</w:t>
      </w:r>
    </w:p>
    <w:p w14:paraId="63F7E6F9" w14:textId="77777777" w:rsidR="00696ED5" w:rsidRDefault="00696ED5">
      <w:r>
        <w:t xml:space="preserve">                                                                         M. de Reus</w:t>
      </w:r>
    </w:p>
    <w:p w14:paraId="3864B84C" w14:textId="77777777" w:rsidR="00696ED5" w:rsidRDefault="00696ED5"/>
    <w:p w14:paraId="0AFF0D49" w14:textId="77777777" w:rsidR="00696ED5" w:rsidRDefault="00696ED5">
      <w:r>
        <w:t xml:space="preserve">   --------------------------------------------------------------------------------------------------------------------  </w:t>
      </w:r>
    </w:p>
    <w:p w14:paraId="75AD5C8B" w14:textId="77777777" w:rsidR="00696ED5" w:rsidRDefault="00696ED5"/>
    <w:p w14:paraId="16C43516" w14:textId="77777777" w:rsidR="00696ED5" w:rsidRDefault="00696ED5">
      <w:r>
        <w:t xml:space="preserve">                                                                   10 December</w:t>
      </w:r>
    </w:p>
    <w:p w14:paraId="003558C0" w14:textId="77777777" w:rsidR="00696ED5" w:rsidRDefault="00696ED5">
      <w:r>
        <w:t xml:space="preserve">        Tegenwoordig de Heeren Meurs, v.d. Meer, Kolb, de Reus, van Aaken</w:t>
      </w:r>
    </w:p>
    <w:p w14:paraId="199A635E" w14:textId="77777777" w:rsidR="00696ED5" w:rsidRDefault="00696ED5">
      <w:pPr>
        <w:numPr>
          <w:ilvl w:val="0"/>
          <w:numId w:val="91"/>
        </w:numPr>
        <w:spacing w:after="0" w:line="240" w:lineRule="auto"/>
      </w:pPr>
      <w:r>
        <w:t xml:space="preserve">werd voorgelezen, de aanschrijving van het Provinciaal Kollegie van Toezigt over de Kerkelijke </w:t>
      </w:r>
    </w:p>
    <w:p w14:paraId="52E2C7AB" w14:textId="77777777" w:rsidR="00696ED5" w:rsidRDefault="00696ED5">
      <w:pPr>
        <w:ind w:left="360"/>
      </w:pPr>
      <w:r>
        <w:t>Administratie der Hervormden in Noord Braband, in welke vervat was de Kennisgeving, dat den 27 October het voorn. Collegie door den Heere Staatsraad Gouverneur dezer Provincie was geinstalleerd geworden; en ten andere eene uitnodiging, om zo schielijk mogelijk te voldoen aan de Artik. 10. 11 en 15 van ’t Reglement op de Administratie der kerkelijke Fondsen etc.    in Noord Braband, en eenen Kerkvoogd voor te dragen.</w:t>
      </w:r>
    </w:p>
    <w:p w14:paraId="6112CE02" w14:textId="77777777" w:rsidR="00696ED5" w:rsidRDefault="00696ED5">
      <w:r>
        <w:t xml:space="preserve">2    dat laatste overwogen zijnde werd eenparig besloten, om zich daaromtrent bij ’t College van        </w:t>
      </w:r>
    </w:p>
    <w:p w14:paraId="2975FB72" w14:textId="77777777" w:rsidR="00696ED5" w:rsidRDefault="00696ED5">
      <w:r>
        <w:t xml:space="preserve">      Toezicht voor alsnog te excuseren. </w:t>
      </w:r>
    </w:p>
    <w:p w14:paraId="2E3BFA4A" w14:textId="77777777" w:rsidR="00696ED5" w:rsidRDefault="00696ED5">
      <w:pPr>
        <w:numPr>
          <w:ilvl w:val="0"/>
          <w:numId w:val="91"/>
        </w:numPr>
        <w:spacing w:after="0" w:line="240" w:lineRule="auto"/>
      </w:pPr>
      <w:r>
        <w:t xml:space="preserve">werd voorgelezen eene aanschrijving van ’t Klassikaal bestuur van ’s Hertogenbosch bevattende </w:t>
      </w:r>
    </w:p>
    <w:p w14:paraId="4DFDB35C" w14:textId="77777777" w:rsidR="00696ED5" w:rsidRDefault="00696ED5">
      <w:pPr>
        <w:ind w:left="360"/>
      </w:pPr>
      <w:r>
        <w:t xml:space="preserve">een berigt van het oprichten der geoctroyeerde Maatschappij ter waarborging van Lijftochten, met uitnodiging aan den Kerkeraad dezer gemeente, om in dezelven ten behoeve des Predikants Vrouwe in te teekenen; Hieromtrend gedelibereerd zijnde werd besloten aan deze aanschrijving te voldoen. </w:t>
      </w:r>
    </w:p>
    <w:p w14:paraId="18D6BF65" w14:textId="77777777" w:rsidR="00696ED5" w:rsidRDefault="00696ED5">
      <w:pPr>
        <w:ind w:left="360"/>
      </w:pPr>
      <w:r>
        <w:t xml:space="preserve">      Actum in onze vergadering 10 December 1820</w:t>
      </w:r>
    </w:p>
    <w:p w14:paraId="0179398C" w14:textId="77777777" w:rsidR="00696ED5" w:rsidRDefault="00696ED5">
      <w:pPr>
        <w:ind w:left="360"/>
      </w:pPr>
      <w:r>
        <w:t xml:space="preserve">                                                  J. van Aaken</w:t>
      </w:r>
    </w:p>
    <w:p w14:paraId="22A157A6" w14:textId="77777777" w:rsidR="00696ED5" w:rsidRDefault="00696ED5">
      <w:pPr>
        <w:ind w:left="360"/>
      </w:pPr>
      <w:r>
        <w:t xml:space="preserve">                                     J. Meurs</w:t>
      </w:r>
    </w:p>
    <w:p w14:paraId="22AC4018" w14:textId="77777777" w:rsidR="00696ED5" w:rsidRDefault="00696ED5">
      <w:pPr>
        <w:ind w:left="360"/>
      </w:pPr>
      <w:r>
        <w:t xml:space="preserve">                                     Joh. Kolb</w:t>
      </w:r>
    </w:p>
    <w:p w14:paraId="45238DF5" w14:textId="77777777" w:rsidR="00696ED5" w:rsidRDefault="00696ED5">
      <w:pPr>
        <w:ind w:left="360"/>
      </w:pPr>
      <w:r>
        <w:t xml:space="preserve">                                     M.de Reus</w:t>
      </w:r>
    </w:p>
    <w:p w14:paraId="0009B8CD" w14:textId="77777777" w:rsidR="00696ED5" w:rsidRDefault="00696ED5">
      <w:pPr>
        <w:ind w:left="360"/>
      </w:pPr>
      <w:r>
        <w:t xml:space="preserve">  </w:t>
      </w:r>
    </w:p>
    <w:p w14:paraId="10034287" w14:textId="77777777" w:rsidR="00696ED5" w:rsidRDefault="00696ED5">
      <w:pPr>
        <w:pBdr>
          <w:bottom w:val="single" w:sz="6" w:space="1" w:color="auto"/>
        </w:pBdr>
        <w:ind w:left="360"/>
      </w:pPr>
    </w:p>
    <w:p w14:paraId="681BF568" w14:textId="77777777" w:rsidR="00696ED5" w:rsidRDefault="00696ED5">
      <w:pPr>
        <w:ind w:left="360"/>
      </w:pPr>
      <w:r>
        <w:t xml:space="preserve">                                                              </w:t>
      </w:r>
    </w:p>
    <w:p w14:paraId="13A27F67" w14:textId="77777777" w:rsidR="00696ED5" w:rsidRDefault="00696ED5">
      <w:pPr>
        <w:ind w:left="360"/>
      </w:pPr>
      <w:r>
        <w:t xml:space="preserve">                                                         1821</w:t>
      </w:r>
    </w:p>
    <w:p w14:paraId="5BFE53E7" w14:textId="77777777" w:rsidR="00696ED5" w:rsidRDefault="00696ED5">
      <w:pPr>
        <w:ind w:left="360"/>
      </w:pPr>
      <w:r>
        <w:t>21 Januarij</w:t>
      </w:r>
    </w:p>
    <w:p w14:paraId="46E5BBAE" w14:textId="77777777" w:rsidR="00696ED5" w:rsidRDefault="00696ED5">
      <w:pPr>
        <w:ind w:left="360"/>
      </w:pPr>
      <w:r>
        <w:t xml:space="preserve"> Tegenwoordig de Heeren Meurs, v.d. Meer, Kolb, de Reus</w:t>
      </w:r>
    </w:p>
    <w:p w14:paraId="765DD83A" w14:textId="77777777" w:rsidR="00696ED5" w:rsidRDefault="00696ED5">
      <w:pPr>
        <w:numPr>
          <w:ilvl w:val="0"/>
          <w:numId w:val="92"/>
        </w:numPr>
        <w:spacing w:after="0" w:line="240" w:lineRule="auto"/>
      </w:pPr>
      <w:r>
        <w:t>werd voorgelegd eene herhaalde uitnodiging van ’t Provinciaal Collegie van toezigt over de</w:t>
      </w:r>
    </w:p>
    <w:p w14:paraId="093D16FE" w14:textId="77777777" w:rsidR="00696ED5" w:rsidRDefault="00696ED5">
      <w:r>
        <w:t xml:space="preserve">      Kerkelijke Administratie der Hervormden in Noord-Braband, om ingevolge Art. 10 van ’t    </w:t>
      </w:r>
    </w:p>
    <w:p w14:paraId="07A7D3BC" w14:textId="77777777" w:rsidR="00696ED5" w:rsidRDefault="00696ED5">
      <w:r>
        <w:t xml:space="preserve">      Reglement op de Administyratie der Kerkelijke Fondsen etc. in Noord Braband opgave te doen </w:t>
      </w:r>
    </w:p>
    <w:p w14:paraId="4C729562" w14:textId="77777777" w:rsidR="00696ED5" w:rsidRDefault="00696ED5">
      <w:r>
        <w:t xml:space="preserve">      van een persoon die als Kerkvoogd kan worden voorgedragen. </w:t>
      </w:r>
    </w:p>
    <w:p w14:paraId="62D9B262" w14:textId="77777777" w:rsidR="00696ED5" w:rsidRDefault="00696ED5">
      <w:pPr>
        <w:numPr>
          <w:ilvl w:val="0"/>
          <w:numId w:val="92"/>
        </w:numPr>
        <w:spacing w:after="0" w:line="240" w:lineRule="auto"/>
      </w:pPr>
      <w:r>
        <w:t>Ingevolge deze herhaalde uitnodiging werden drie personen als daartoe geschikte voorwerpen?</w:t>
      </w:r>
    </w:p>
    <w:p w14:paraId="549D3503" w14:textId="77777777" w:rsidR="00696ED5" w:rsidRDefault="00696ED5">
      <w:pPr>
        <w:ind w:left="360"/>
      </w:pPr>
      <w:r>
        <w:t>voorgedragen.</w:t>
      </w:r>
    </w:p>
    <w:p w14:paraId="2E07A502" w14:textId="77777777" w:rsidR="00696ED5" w:rsidRDefault="00696ED5">
      <w:r>
        <w:t xml:space="preserve">                                   de Hoog WelGeb. Heer de Grancy van Haanwijk etc</w:t>
      </w:r>
    </w:p>
    <w:p w14:paraId="76520D4C" w14:textId="77777777" w:rsidR="00696ED5" w:rsidRDefault="00696ED5">
      <w:r>
        <w:t xml:space="preserve">                                   de WelEdelgeb. Heer Hipp. Berail</w:t>
      </w:r>
    </w:p>
    <w:p w14:paraId="44D51911" w14:textId="77777777" w:rsidR="00696ED5" w:rsidRDefault="00696ED5">
      <w:r>
        <w:lastRenderedPageBreak/>
        <w:t xml:space="preserve">                                   De WelEdelgeb. Heer P.H. Meurs</w:t>
      </w:r>
    </w:p>
    <w:p w14:paraId="3E2F6FC7" w14:textId="77777777" w:rsidR="00696ED5" w:rsidRDefault="00696ED5">
      <w:r>
        <w:t>3    werd uit dit drietal, bij stemming met besloten briefjes verkozen, de Hoog Welgeb. Heer Baron</w:t>
      </w:r>
    </w:p>
    <w:p w14:paraId="3CDFED86" w14:textId="77777777" w:rsidR="00696ED5" w:rsidRDefault="00696ED5">
      <w:r>
        <w:t xml:space="preserve">      de Grancij van Haanwijk, Heer van Boxtel etc.</w:t>
      </w:r>
    </w:p>
    <w:p w14:paraId="75A80B69" w14:textId="77777777" w:rsidR="00696ED5" w:rsidRDefault="00696ED5">
      <w:pPr>
        <w:pStyle w:val="Kop1"/>
      </w:pPr>
      <w:r>
        <w:t>4    De Predikant werd verzogt voorn Heer als geschikt persoon voor te dragen aan ’t Provinciaal</w:t>
      </w:r>
    </w:p>
    <w:p w14:paraId="4ACAC443" w14:textId="77777777" w:rsidR="00696ED5" w:rsidRDefault="00696ED5">
      <w:pPr>
        <w:ind w:left="360"/>
      </w:pPr>
      <w:r>
        <w:t>Collegie van Toezigt.</w:t>
      </w:r>
    </w:p>
    <w:p w14:paraId="5FD827C3" w14:textId="77777777" w:rsidR="00696ED5" w:rsidRDefault="00696ED5">
      <w:pPr>
        <w:numPr>
          <w:ilvl w:val="0"/>
          <w:numId w:val="93"/>
        </w:numPr>
        <w:spacing w:after="0" w:line="240" w:lineRule="auto"/>
      </w:pPr>
      <w:r>
        <w:t>De persoon van Jan Klaas Stutzman, welke sedert eenigen tijd bij den Predikant, onderwijs in</w:t>
      </w:r>
    </w:p>
    <w:p w14:paraId="027A537D" w14:textId="77777777" w:rsidR="00696ED5" w:rsidRDefault="00696ED5">
      <w:pPr>
        <w:ind w:left="360"/>
      </w:pPr>
      <w:r>
        <w:t>de Evangelische waarheden heeft genoten, verzocht , om tegen de aanstaande viering van ‘t</w:t>
      </w:r>
    </w:p>
    <w:p w14:paraId="29E18840" w14:textId="77777777" w:rsidR="00696ED5" w:rsidRDefault="00696ED5">
      <w:pPr>
        <w:ind w:left="360"/>
      </w:pPr>
      <w:r>
        <w:t xml:space="preserve">Nachtmaal onzes Heere, te mogen aangenomen worden, ’t geen hem met algemeene stemmen </w:t>
      </w:r>
    </w:p>
    <w:p w14:paraId="4C34CEAD" w14:textId="77777777" w:rsidR="00696ED5" w:rsidRDefault="00696ED5">
      <w:pPr>
        <w:ind w:left="360"/>
      </w:pPr>
      <w:r>
        <w:t xml:space="preserve">werd toegestaan. </w:t>
      </w:r>
    </w:p>
    <w:p w14:paraId="20E9A202" w14:textId="77777777" w:rsidR="00696ED5" w:rsidRDefault="00696ED5">
      <w:pPr>
        <w:ind w:left="360"/>
      </w:pPr>
      <w:r>
        <w:t xml:space="preserve">                                   Actum in onze vergadering 21 Januarij 1821</w:t>
      </w:r>
    </w:p>
    <w:p w14:paraId="3DF8F46D" w14:textId="77777777" w:rsidR="00696ED5" w:rsidRDefault="00696ED5">
      <w:pPr>
        <w:ind w:left="360"/>
      </w:pPr>
      <w:r>
        <w:t xml:space="preserve">                                                                       J. van Aaken</w:t>
      </w:r>
    </w:p>
    <w:p w14:paraId="12C5E14D" w14:textId="77777777" w:rsidR="00696ED5" w:rsidRDefault="00696ED5">
      <w:pPr>
        <w:ind w:left="360"/>
      </w:pPr>
      <w:r>
        <w:t xml:space="preserve">                                   J. Meurs</w:t>
      </w:r>
    </w:p>
    <w:p w14:paraId="4C61096F" w14:textId="77777777" w:rsidR="00696ED5" w:rsidRDefault="00696ED5">
      <w:pPr>
        <w:ind w:left="360"/>
      </w:pPr>
      <w:r>
        <w:t xml:space="preserve">                                   J.v.d.Meer</w:t>
      </w:r>
    </w:p>
    <w:p w14:paraId="41B3C596" w14:textId="77777777" w:rsidR="00696ED5" w:rsidRDefault="00696ED5">
      <w:pPr>
        <w:ind w:left="360"/>
      </w:pPr>
      <w:r>
        <w:t xml:space="preserve">                                   Joh. Kolb</w:t>
      </w:r>
    </w:p>
    <w:p w14:paraId="28AFD24D" w14:textId="77777777" w:rsidR="00696ED5" w:rsidRDefault="00696ED5">
      <w:pPr>
        <w:ind w:left="360"/>
      </w:pPr>
      <w:r>
        <w:t xml:space="preserve">                                   M. de Reus</w:t>
      </w:r>
    </w:p>
    <w:p w14:paraId="7C23A065" w14:textId="77777777" w:rsidR="00696ED5" w:rsidRDefault="00696ED5">
      <w:pPr>
        <w:pBdr>
          <w:bottom w:val="single" w:sz="6" w:space="1" w:color="auto"/>
        </w:pBdr>
        <w:ind w:left="360"/>
      </w:pPr>
    </w:p>
    <w:p w14:paraId="7DCD4D61" w14:textId="77777777" w:rsidR="00696ED5" w:rsidRDefault="00696ED5">
      <w:pPr>
        <w:ind w:left="360"/>
      </w:pPr>
    </w:p>
    <w:p w14:paraId="481E8AD5" w14:textId="77777777" w:rsidR="00696ED5" w:rsidRDefault="00696ED5">
      <w:pPr>
        <w:ind w:left="360"/>
      </w:pPr>
      <w:r>
        <w:t xml:space="preserve">                                                      26 Januarij</w:t>
      </w:r>
    </w:p>
    <w:p w14:paraId="56C0EC50" w14:textId="77777777" w:rsidR="00696ED5" w:rsidRDefault="00696ED5">
      <w:pPr>
        <w:ind w:left="360"/>
      </w:pPr>
    </w:p>
    <w:p w14:paraId="42369839" w14:textId="77777777" w:rsidR="00696ED5" w:rsidRDefault="00696ED5">
      <w:pPr>
        <w:ind w:left="360"/>
      </w:pPr>
    </w:p>
    <w:p w14:paraId="437A9068" w14:textId="77777777" w:rsidR="00696ED5" w:rsidRDefault="00696ED5">
      <w:pPr>
        <w:ind w:left="360"/>
      </w:pPr>
      <w:r>
        <w:t>Tegenwoordig de Heeren Meurs, v.der Meer, Kolb, de Reus</w:t>
      </w:r>
    </w:p>
    <w:p w14:paraId="5002CD7B" w14:textId="77777777" w:rsidR="00696ED5" w:rsidRDefault="00696ED5">
      <w:pPr>
        <w:numPr>
          <w:ilvl w:val="0"/>
          <w:numId w:val="94"/>
        </w:numPr>
        <w:spacing w:after="0" w:line="240" w:lineRule="auto"/>
      </w:pPr>
      <w:r>
        <w:t>de vergadering werd mone soluto met het gebed geopend</w:t>
      </w:r>
    </w:p>
    <w:p w14:paraId="1691D083" w14:textId="77777777" w:rsidR="00696ED5" w:rsidRDefault="00696ED5">
      <w:pPr>
        <w:numPr>
          <w:ilvl w:val="0"/>
          <w:numId w:val="94"/>
        </w:numPr>
        <w:spacing w:after="0" w:line="240" w:lineRule="auto"/>
      </w:pPr>
      <w:r>
        <w:t>de persoon Jan Klaas Stutzman, werd op zijn verzoek, in de vergadering toegelaten, en in de</w:t>
      </w:r>
    </w:p>
    <w:p w14:paraId="72F8E97C" w14:textId="77777777" w:rsidR="00696ED5" w:rsidRDefault="00696ED5">
      <w:pPr>
        <w:ind w:left="360"/>
      </w:pPr>
      <w:r>
        <w:t>waarheden des Christelijken Godsdienst en in de geschiedenis des Bijbels onderzocht, in welk</w:t>
      </w:r>
    </w:p>
    <w:p w14:paraId="52222737" w14:textId="77777777" w:rsidR="00696ED5" w:rsidRDefault="00696ED5">
      <w:pPr>
        <w:ind w:left="360"/>
      </w:pPr>
      <w:r>
        <w:t>onderzoek hij de voldoenste blijken van kennis heeft gegeven, en dien tengevolge is aan hem</w:t>
      </w:r>
    </w:p>
    <w:p w14:paraId="03475BD9" w14:textId="77777777" w:rsidR="00696ED5" w:rsidRDefault="00696ED5">
      <w:pPr>
        <w:ind w:left="360"/>
      </w:pPr>
      <w:r>
        <w:t>door deze vergadering het lidmaatschap in de Hervormde Kerk toegestaan, en vrijheid vergune</w:t>
      </w:r>
    </w:p>
    <w:p w14:paraId="639B58C4" w14:textId="77777777" w:rsidR="00696ED5" w:rsidRDefault="00696ED5">
      <w:pPr>
        <w:ind w:left="360"/>
      </w:pPr>
      <w:r>
        <w:t>om aan den Tafel des Heeren te komen.</w:t>
      </w:r>
    </w:p>
    <w:p w14:paraId="59A9353D" w14:textId="77777777" w:rsidR="00696ED5" w:rsidRDefault="00696ED5">
      <w:pPr>
        <w:numPr>
          <w:ilvl w:val="0"/>
          <w:numId w:val="94"/>
        </w:numPr>
        <w:spacing w:after="0" w:line="240" w:lineRule="auto"/>
      </w:pPr>
      <w:r>
        <w:t>werd het besluit van Z.M den Koning van 15 Nov. 1820, in de portefeuille voorkomende onder</w:t>
      </w:r>
    </w:p>
    <w:p w14:paraId="4B6C546E" w14:textId="77777777" w:rsidR="00696ED5" w:rsidRDefault="00696ED5">
      <w:pPr>
        <w:ind w:left="360"/>
      </w:pPr>
      <w:r>
        <w:t>No. 85 voorgelezen.</w:t>
      </w:r>
    </w:p>
    <w:p w14:paraId="15EFCFB0" w14:textId="77777777" w:rsidR="00696ED5" w:rsidRDefault="00696ED5">
      <w:pPr>
        <w:numPr>
          <w:ilvl w:val="0"/>
          <w:numId w:val="94"/>
        </w:numPr>
        <w:spacing w:after="0" w:line="240" w:lineRule="auto"/>
      </w:pPr>
      <w:r>
        <w:t>Er werd Censura morum gehouden.</w:t>
      </w:r>
    </w:p>
    <w:p w14:paraId="2BFF509B" w14:textId="77777777" w:rsidR="00696ED5" w:rsidRDefault="00696ED5">
      <w:pPr>
        <w:numPr>
          <w:ilvl w:val="0"/>
          <w:numId w:val="94"/>
        </w:numPr>
        <w:spacing w:after="0" w:line="240" w:lineRule="auto"/>
      </w:pPr>
      <w:r>
        <w:t>werd er gesproken over allerlei onderwerpen, het belang dezer gemeente in ’t bijzonder zowel</w:t>
      </w:r>
    </w:p>
    <w:p w14:paraId="7CC41097" w14:textId="77777777" w:rsidR="00696ED5" w:rsidRDefault="00696ED5">
      <w:pPr>
        <w:ind w:left="360"/>
      </w:pPr>
      <w:r>
        <w:t>als der Hervormde kerk in ’t gemeen betreffende .</w:t>
      </w:r>
    </w:p>
    <w:p w14:paraId="08BD593C" w14:textId="77777777" w:rsidR="00696ED5" w:rsidRDefault="00696ED5">
      <w:pPr>
        <w:numPr>
          <w:ilvl w:val="0"/>
          <w:numId w:val="94"/>
        </w:numPr>
        <w:spacing w:after="0" w:line="240" w:lineRule="auto"/>
      </w:pPr>
      <w:r>
        <w:lastRenderedPageBreak/>
        <w:t>De vergadering is met dankzegging gesloten.</w:t>
      </w:r>
    </w:p>
    <w:p w14:paraId="63150752" w14:textId="77777777" w:rsidR="00696ED5" w:rsidRDefault="00696ED5">
      <w:r>
        <w:t xml:space="preserve">                                                         Actum in onze vergadering 26 Januarij 1821</w:t>
      </w:r>
    </w:p>
    <w:p w14:paraId="38C6BB4B" w14:textId="77777777" w:rsidR="00696ED5" w:rsidRDefault="00696ED5">
      <w:r>
        <w:t xml:space="preserve">                                                                     Joannes van Aaken</w:t>
      </w:r>
    </w:p>
    <w:p w14:paraId="3B0BF24E" w14:textId="77777777" w:rsidR="00696ED5" w:rsidRDefault="00696ED5">
      <w:r>
        <w:t xml:space="preserve">                                                                     J. Meurs</w:t>
      </w:r>
    </w:p>
    <w:p w14:paraId="545B6DCE" w14:textId="77777777" w:rsidR="00696ED5" w:rsidRDefault="00696ED5">
      <w:r>
        <w:t xml:space="preserve">                                                                     J.v.d.Meer</w:t>
      </w:r>
    </w:p>
    <w:p w14:paraId="52905F03" w14:textId="77777777" w:rsidR="00696ED5" w:rsidRDefault="00696ED5">
      <w:r>
        <w:t xml:space="preserve">                                                                     Joh. Kolb</w:t>
      </w:r>
    </w:p>
    <w:p w14:paraId="0799D481" w14:textId="77777777" w:rsidR="00696ED5" w:rsidRDefault="00696ED5">
      <w:r>
        <w:t xml:space="preserve">                                                                     M. de Reus</w:t>
      </w:r>
    </w:p>
    <w:p w14:paraId="337A073F" w14:textId="77777777" w:rsidR="00696ED5" w:rsidRDefault="00696ED5">
      <w:pPr>
        <w:pBdr>
          <w:bottom w:val="single" w:sz="6" w:space="1" w:color="auto"/>
        </w:pBdr>
      </w:pPr>
    </w:p>
    <w:p w14:paraId="6B74C012" w14:textId="77777777" w:rsidR="00696ED5" w:rsidRDefault="00696ED5"/>
    <w:p w14:paraId="78F9579D" w14:textId="77777777" w:rsidR="00696ED5" w:rsidRDefault="00696ED5">
      <w:r>
        <w:t xml:space="preserve">                                                                     13 April</w:t>
      </w:r>
    </w:p>
    <w:p w14:paraId="10A32397" w14:textId="77777777" w:rsidR="00696ED5" w:rsidRDefault="00696ED5">
      <w:r>
        <w:t xml:space="preserve">    Tegenwoordig de Heeren Meurs, van der Meer, Kolb, de Reus.</w:t>
      </w:r>
    </w:p>
    <w:p w14:paraId="5D990D94" w14:textId="77777777" w:rsidR="00696ED5" w:rsidRDefault="00696ED5">
      <w:pPr>
        <w:numPr>
          <w:ilvl w:val="0"/>
          <w:numId w:val="95"/>
        </w:numPr>
        <w:spacing w:after="0" w:line="240" w:lineRule="auto"/>
      </w:pPr>
      <w:r>
        <w:t>de vergadering werd met gebed, naar gewoonte geopend</w:t>
      </w:r>
    </w:p>
    <w:p w14:paraId="53AAC9AC" w14:textId="77777777" w:rsidR="00696ED5" w:rsidRDefault="00696ED5">
      <w:pPr>
        <w:numPr>
          <w:ilvl w:val="0"/>
          <w:numId w:val="95"/>
        </w:numPr>
        <w:spacing w:after="0" w:line="240" w:lineRule="auto"/>
      </w:pPr>
      <w:r>
        <w:t>Er werd Censura morum gehouden</w:t>
      </w:r>
    </w:p>
    <w:p w14:paraId="5A079C55" w14:textId="77777777" w:rsidR="00696ED5" w:rsidRDefault="00696ED5">
      <w:pPr>
        <w:numPr>
          <w:ilvl w:val="0"/>
          <w:numId w:val="95"/>
        </w:numPr>
        <w:spacing w:after="0" w:line="240" w:lineRule="auto"/>
      </w:pPr>
      <w:r>
        <w:t xml:space="preserve">De jonge Dochter </w:t>
      </w:r>
      <w:r>
        <w:rPr>
          <w:u w:val="single"/>
        </w:rPr>
        <w:t>Maria van Ammelrooi</w:t>
      </w:r>
      <w:r>
        <w:t>, die verzoght had belijdenis des geloofs af te leggen</w:t>
      </w:r>
    </w:p>
    <w:p w14:paraId="71054257" w14:textId="77777777" w:rsidR="00696ED5" w:rsidRDefault="00696ED5">
      <w:pPr>
        <w:ind w:left="360"/>
      </w:pPr>
      <w:r>
        <w:t xml:space="preserve">en aan den Tafel des Heeren toegelaten te worden werd in de vergadering toegalaten en in de </w:t>
      </w:r>
    </w:p>
    <w:p w14:paraId="71CEFF29" w14:textId="77777777" w:rsidR="00696ED5" w:rsidRDefault="00696ED5">
      <w:pPr>
        <w:ind w:left="360"/>
      </w:pPr>
      <w:r>
        <w:t>kennis der waarheden onderzocht , in welks onderzoek zij allen voldaan hebbende, met algemeen</w:t>
      </w:r>
    </w:p>
    <w:p w14:paraId="2D1FB5F7" w14:textId="77777777" w:rsidR="00696ED5" w:rsidRDefault="00696ED5">
      <w:pPr>
        <w:ind w:left="360"/>
      </w:pPr>
      <w:r>
        <w:t>genoegen en zegebeden als lid onzer Hervormde Kerk is aangenomen.</w:t>
      </w:r>
    </w:p>
    <w:p w14:paraId="34949820" w14:textId="77777777" w:rsidR="00696ED5" w:rsidRDefault="00696ED5">
      <w:pPr>
        <w:numPr>
          <w:ilvl w:val="0"/>
          <w:numId w:val="95"/>
        </w:numPr>
        <w:spacing w:after="0" w:line="240" w:lineRule="auto"/>
      </w:pPr>
      <w:r>
        <w:t>werden de besluiten van Z.M. den Koning, in de portefeuille voorkomende onder No. 94, 95 96,</w:t>
      </w:r>
    </w:p>
    <w:p w14:paraId="439CE3D5" w14:textId="77777777" w:rsidR="00696ED5" w:rsidRDefault="00696ED5">
      <w:pPr>
        <w:ind w:left="360"/>
      </w:pPr>
      <w:r>
        <w:t>de aanschrijving van de Directeur Generaal voor de zaken der Ned. Herv. Kerk onder No. 90,</w:t>
      </w:r>
    </w:p>
    <w:p w14:paraId="74DD44E8" w14:textId="77777777" w:rsidR="00696ED5" w:rsidRDefault="00696ED5">
      <w:pPr>
        <w:ind w:left="360"/>
      </w:pPr>
      <w:r>
        <w:t>de uitnodiging van de Commissie voor de zaken der Protestantsche Kerk in Nederl. Oost en West Indien, onder No. 93; de Kennisgeving van ’t Provinc. Kollegie van Toezigt op de Kerkelijke</w:t>
      </w:r>
    </w:p>
    <w:p w14:paraId="67A97303" w14:textId="77777777" w:rsidR="00696ED5" w:rsidRDefault="00696ED5">
      <w:pPr>
        <w:ind w:left="360"/>
      </w:pPr>
      <w:r>
        <w:t>administratie  onder No. 92; alsmede de aanschrijving van ’t Classikaal Bestuur van ’s Hertogen-</w:t>
      </w:r>
    </w:p>
    <w:p w14:paraId="6AAE284F" w14:textId="77777777" w:rsidR="00696ED5" w:rsidRDefault="00696ED5">
      <w:pPr>
        <w:ind w:left="360"/>
      </w:pPr>
      <w:r>
        <w:t>bosch onder No. 91, aan de vergadering voorgelezen.</w:t>
      </w:r>
    </w:p>
    <w:p w14:paraId="364D3FF5" w14:textId="77777777" w:rsidR="00696ED5" w:rsidRDefault="00696ED5">
      <w:pPr>
        <w:numPr>
          <w:ilvl w:val="0"/>
          <w:numId w:val="95"/>
        </w:numPr>
        <w:spacing w:after="0" w:line="240" w:lineRule="auto"/>
      </w:pPr>
      <w:r>
        <w:t xml:space="preserve">De Predikant deelde den Brief van Heer C.H. Berail mede, in welks Z.W.E. berigt, dat de </w:t>
      </w:r>
    </w:p>
    <w:p w14:paraId="4C9B6B00" w14:textId="77777777" w:rsidR="00696ED5" w:rsidRDefault="00696ED5">
      <w:pPr>
        <w:ind w:left="360"/>
      </w:pPr>
      <w:r>
        <w:t>benoeming tot ouderling op hem uitgebragt, door Z.E. was aangenomen.</w:t>
      </w:r>
    </w:p>
    <w:p w14:paraId="0164C668" w14:textId="77777777" w:rsidR="00696ED5" w:rsidRDefault="00696ED5">
      <w:pPr>
        <w:numPr>
          <w:ilvl w:val="0"/>
          <w:numId w:val="95"/>
        </w:numPr>
        <w:spacing w:after="0" w:line="240" w:lineRule="auto"/>
      </w:pPr>
      <w:r>
        <w:t>Werd besloten dat de Predikant al het kerkgoed onder hem berustende aan den Diaken J. Kolb,</w:t>
      </w:r>
    </w:p>
    <w:p w14:paraId="121C2A5F" w14:textId="77777777" w:rsidR="00696ED5" w:rsidRDefault="00696ED5">
      <w:pPr>
        <w:ind w:left="360"/>
      </w:pPr>
      <w:r>
        <w:t>Bij zijn aanstaande vertrek zoude overgeven.</w:t>
      </w:r>
    </w:p>
    <w:p w14:paraId="5D9246E4" w14:textId="77777777" w:rsidR="00696ED5" w:rsidRDefault="00696ED5">
      <w:pPr>
        <w:numPr>
          <w:ilvl w:val="0"/>
          <w:numId w:val="95"/>
        </w:numPr>
        <w:spacing w:after="0" w:line="240" w:lineRule="auto"/>
      </w:pPr>
      <w:r>
        <w:t>werd gesproken over verscheidene onderwerpen, het belang dezer gemeente in ’t bijzonder, zoo</w:t>
      </w:r>
    </w:p>
    <w:p w14:paraId="4FB69000" w14:textId="77777777" w:rsidR="00696ED5" w:rsidRDefault="00696ED5">
      <w:pPr>
        <w:ind w:left="360"/>
      </w:pPr>
      <w:r>
        <w:t>wel, als de Hervormde Kerk in ’t gemeen betreffende.</w:t>
      </w:r>
    </w:p>
    <w:p w14:paraId="29BF3933" w14:textId="77777777" w:rsidR="00696ED5" w:rsidRDefault="00696ED5">
      <w:pPr>
        <w:numPr>
          <w:ilvl w:val="0"/>
          <w:numId w:val="95"/>
        </w:numPr>
        <w:spacing w:after="0" w:line="240" w:lineRule="auto"/>
      </w:pPr>
      <w:r>
        <w:t>De vergadering is met dankzegging gesloten.</w:t>
      </w:r>
    </w:p>
    <w:p w14:paraId="28023444" w14:textId="77777777" w:rsidR="00696ED5" w:rsidRDefault="00696ED5">
      <w:r>
        <w:t xml:space="preserve">                   Actum in onze vergadering 13 April 1821</w:t>
      </w:r>
    </w:p>
    <w:p w14:paraId="779BED44" w14:textId="77777777" w:rsidR="00696ED5" w:rsidRDefault="00696ED5">
      <w:r>
        <w:t xml:space="preserve">                                                                  J. van Aaken</w:t>
      </w:r>
    </w:p>
    <w:p w14:paraId="33EA3E5E" w14:textId="77777777" w:rsidR="00696ED5" w:rsidRDefault="00696ED5">
      <w:r>
        <w:t xml:space="preserve">                                                                     v.d.m.</w:t>
      </w:r>
    </w:p>
    <w:p w14:paraId="3C676EF2" w14:textId="77777777" w:rsidR="00696ED5" w:rsidRDefault="00696ED5">
      <w:pPr>
        <w:rPr>
          <w:lang w:val="fr-FR"/>
        </w:rPr>
      </w:pPr>
      <w:r>
        <w:t xml:space="preserve">                                                                   </w:t>
      </w:r>
      <w:r>
        <w:rPr>
          <w:lang w:val="fr-FR"/>
        </w:rPr>
        <w:t>J. Meurs</w:t>
      </w:r>
    </w:p>
    <w:p w14:paraId="671808BD" w14:textId="77777777" w:rsidR="00696ED5" w:rsidRDefault="00696ED5">
      <w:pPr>
        <w:rPr>
          <w:lang w:val="fr-FR"/>
        </w:rPr>
      </w:pPr>
      <w:r>
        <w:rPr>
          <w:lang w:val="fr-FR"/>
        </w:rPr>
        <w:lastRenderedPageBreak/>
        <w:t xml:space="preserve">                                                                   M. de Reus </w:t>
      </w:r>
    </w:p>
    <w:p w14:paraId="201417CC" w14:textId="77777777" w:rsidR="00696ED5" w:rsidRDefault="00696ED5">
      <w:r>
        <w:rPr>
          <w:lang w:val="fr-FR"/>
        </w:rPr>
        <w:t xml:space="preserve">                                                                    </w:t>
      </w:r>
      <w:r>
        <w:t>Joh. Kolb</w:t>
      </w:r>
    </w:p>
    <w:p w14:paraId="3DE1BE7B" w14:textId="77777777" w:rsidR="00696ED5" w:rsidRDefault="00696ED5">
      <w:pPr>
        <w:pBdr>
          <w:bottom w:val="single" w:sz="6" w:space="1" w:color="auto"/>
        </w:pBdr>
      </w:pPr>
    </w:p>
    <w:p w14:paraId="18555891" w14:textId="77777777" w:rsidR="00696ED5" w:rsidRDefault="00696ED5">
      <w:r>
        <w:t xml:space="preserve"> </w:t>
      </w:r>
    </w:p>
    <w:p w14:paraId="1D336B06" w14:textId="77777777" w:rsidR="00696ED5" w:rsidRDefault="00696ED5">
      <w:r>
        <w:t xml:space="preserve">                                                                17 Mei</w:t>
      </w:r>
    </w:p>
    <w:p w14:paraId="589D8F6F" w14:textId="77777777" w:rsidR="00696ED5" w:rsidRDefault="00696ED5"/>
    <w:p w14:paraId="2F946F64" w14:textId="77777777" w:rsidR="00696ED5" w:rsidRDefault="00696ED5">
      <w:pPr>
        <w:ind w:left="360"/>
      </w:pPr>
      <w:r>
        <w:t>Tegenwoordig de Heeren Berail, v.d.Meer, Kolb, de Reus.</w:t>
      </w:r>
    </w:p>
    <w:p w14:paraId="6C820F8A" w14:textId="77777777" w:rsidR="00696ED5" w:rsidRDefault="00696ED5">
      <w:r>
        <w:t>1..de vergadering werd met het gebed naar gewoonte geopend</w:t>
      </w:r>
    </w:p>
    <w:p w14:paraId="549B1485" w14:textId="77777777" w:rsidR="00696ED5" w:rsidRDefault="00696ED5">
      <w:r>
        <w:t xml:space="preserve">2  Stonden binnen de HoogEerw.J. de Jongh Professor en Predikant te ’s-Hertogenbosch zijnde  </w:t>
      </w:r>
    </w:p>
    <w:p w14:paraId="5C6F2807" w14:textId="77777777" w:rsidR="00696ED5" w:rsidRDefault="00696ED5">
      <w:r>
        <w:t xml:space="preserve">     gecommitteerd door het Classikaal bestuur van ’s-Bosch tot losmaking van Ds. J. van Aaken                         </w:t>
      </w:r>
    </w:p>
    <w:p w14:paraId="2F5F7C18" w14:textId="77777777" w:rsidR="00696ED5" w:rsidRDefault="00696ED5">
      <w:r>
        <w:t xml:space="preserve">    beroepen naar Boxtel – en de consulent deze gemeente Ds. J.G. HoogKlimmer Predikant te </w:t>
      </w:r>
    </w:p>
    <w:p w14:paraId="7D287F9A" w14:textId="77777777" w:rsidR="00696ED5" w:rsidRDefault="00696ED5">
      <w:r>
        <w:t xml:space="preserve">    Vught- en werd aan den vertrekkenden Leraar onder zegenbeden volgend het formulier C. een </w:t>
      </w:r>
    </w:p>
    <w:p w14:paraId="15B443D0" w14:textId="77777777" w:rsidR="00696ED5" w:rsidRDefault="00696ED5">
      <w:r>
        <w:t xml:space="preserve">    eervol ontslag verleend van zijne betrekking tot deze gemeente.</w:t>
      </w:r>
    </w:p>
    <w:p w14:paraId="3F9A489F" w14:textId="77777777" w:rsidR="00696ED5" w:rsidRDefault="00696ED5">
      <w:pPr>
        <w:numPr>
          <w:ilvl w:val="0"/>
          <w:numId w:val="92"/>
        </w:numPr>
        <w:spacing w:after="0" w:line="240" w:lineRule="auto"/>
      </w:pPr>
      <w:r>
        <w:t>De Consulent vroeg aan de kerkenraad of dezelven genoegzaam bekend was met de bepalingen</w:t>
      </w:r>
    </w:p>
    <w:p w14:paraId="1CE0CF3C" w14:textId="77777777" w:rsidR="00696ED5" w:rsidRDefault="00696ED5">
      <w:pPr>
        <w:ind w:left="360"/>
      </w:pPr>
      <w:r>
        <w:t>omtrent het defroyement, aan de Consulenten toegekend. Dezelven verklaarden deze bepalingen</w:t>
      </w:r>
    </w:p>
    <w:p w14:paraId="777AF19B" w14:textId="77777777" w:rsidR="00696ED5" w:rsidRDefault="00696ED5">
      <w:pPr>
        <w:ind w:left="360"/>
      </w:pPr>
      <w:r>
        <w:t>te kennen, en dat het niet nodig zoude zijn dat de consulent cathechisatie hield</w:t>
      </w:r>
    </w:p>
    <w:p w14:paraId="4293CC15" w14:textId="77777777" w:rsidR="00696ED5" w:rsidRDefault="00696ED5">
      <w:pPr>
        <w:numPr>
          <w:ilvl w:val="0"/>
          <w:numId w:val="92"/>
        </w:numPr>
        <w:spacing w:after="0" w:line="240" w:lineRule="auto"/>
      </w:pPr>
      <w:r>
        <w:t xml:space="preserve">Werd voorgelezen de aanschrijving der Kerkvisitatie op den 4 Junij aanstaande, en zal dezelve </w:t>
      </w:r>
    </w:p>
    <w:p w14:paraId="3B091660" w14:textId="77777777" w:rsidR="00696ED5" w:rsidRDefault="00696ED5">
      <w:pPr>
        <w:ind w:left="360"/>
      </w:pPr>
      <w:r>
        <w:t>zijn zondag den 3 Junij aan de gemeente worden bekend gemaakt</w:t>
      </w:r>
    </w:p>
    <w:p w14:paraId="66AC250F" w14:textId="77777777" w:rsidR="00696ED5" w:rsidRDefault="00696ED5">
      <w:pPr>
        <w:numPr>
          <w:ilvl w:val="0"/>
          <w:numId w:val="92"/>
        </w:numPr>
        <w:spacing w:after="0" w:line="240" w:lineRule="auto"/>
      </w:pPr>
      <w:r>
        <w:t>.De Consulent verzogt, dat het hem vergund mogt zijn, de eerste predikbeurt in de vacature der</w:t>
      </w:r>
    </w:p>
    <w:p w14:paraId="75169586" w14:textId="77777777" w:rsidR="00696ED5" w:rsidRDefault="00696ED5">
      <w:pPr>
        <w:ind w:left="360"/>
      </w:pPr>
      <w:r>
        <w:t>na de middag te 4 uren te mogen waarnemen en werd zulks door de leden van den kerkenraad</w:t>
      </w:r>
    </w:p>
    <w:p w14:paraId="7E733727" w14:textId="77777777" w:rsidR="00696ED5" w:rsidRDefault="00696ED5">
      <w:pPr>
        <w:ind w:left="360"/>
      </w:pPr>
      <w:r>
        <w:t xml:space="preserve">geaccordeerd. </w:t>
      </w:r>
    </w:p>
    <w:p w14:paraId="2517CE94" w14:textId="77777777" w:rsidR="00696ED5" w:rsidRDefault="00696ED5">
      <w:pPr>
        <w:numPr>
          <w:ilvl w:val="0"/>
          <w:numId w:val="92"/>
        </w:numPr>
        <w:spacing w:after="0" w:line="240" w:lineRule="auto"/>
      </w:pPr>
      <w:r>
        <w:t xml:space="preserve">De vergadering werd met dankzegging gesloten. </w:t>
      </w:r>
    </w:p>
    <w:p w14:paraId="1D5CBD8A" w14:textId="77777777" w:rsidR="00696ED5" w:rsidRDefault="00696ED5">
      <w:pPr>
        <w:ind w:left="360"/>
      </w:pPr>
      <w:r>
        <w:t xml:space="preserve">                                                J.G. HoogKlimmer  Consulent</w:t>
      </w:r>
    </w:p>
    <w:p w14:paraId="09E00C56" w14:textId="77777777" w:rsidR="00696ED5" w:rsidRDefault="00696ED5">
      <w:pPr>
        <w:ind w:left="360"/>
      </w:pPr>
      <w:r>
        <w:t xml:space="preserve">                                                H. Berail ouderling</w:t>
      </w:r>
    </w:p>
    <w:p w14:paraId="7345F15E" w14:textId="77777777" w:rsidR="00696ED5" w:rsidRDefault="00696ED5">
      <w:pPr>
        <w:ind w:left="360"/>
      </w:pPr>
      <w:r>
        <w:t xml:space="preserve">                                                J.v.d. Meer ouderling</w:t>
      </w:r>
    </w:p>
    <w:p w14:paraId="5D4990D8" w14:textId="77777777" w:rsidR="00696ED5" w:rsidRDefault="00696ED5">
      <w:pPr>
        <w:ind w:left="360"/>
      </w:pPr>
      <w:r>
        <w:t xml:space="preserve">                                                Joh. Kolb</w:t>
      </w:r>
    </w:p>
    <w:p w14:paraId="6A46854F" w14:textId="77777777" w:rsidR="00696ED5" w:rsidRDefault="00696ED5">
      <w:pPr>
        <w:ind w:left="360"/>
      </w:pPr>
      <w:r>
        <w:t xml:space="preserve">                                                M. de Reus     </w:t>
      </w:r>
    </w:p>
    <w:p w14:paraId="2E75158C" w14:textId="77777777" w:rsidR="00696ED5" w:rsidRDefault="00696ED5">
      <w:pPr>
        <w:pBdr>
          <w:bottom w:val="single" w:sz="6" w:space="1" w:color="auto"/>
        </w:pBdr>
        <w:ind w:left="360"/>
      </w:pPr>
    </w:p>
    <w:p w14:paraId="5CC85A46" w14:textId="77777777" w:rsidR="00696ED5" w:rsidRDefault="00696ED5">
      <w:pPr>
        <w:ind w:left="360"/>
      </w:pPr>
    </w:p>
    <w:p w14:paraId="0D3C1509" w14:textId="77777777" w:rsidR="00696ED5" w:rsidRDefault="00696ED5">
      <w:pPr>
        <w:ind w:left="360"/>
      </w:pPr>
      <w:r>
        <w:t>Vergadering den 31 Mei 1821</w:t>
      </w:r>
    </w:p>
    <w:p w14:paraId="54FFB96F" w14:textId="77777777" w:rsidR="00696ED5" w:rsidRDefault="00696ED5">
      <w:pPr>
        <w:ind w:left="360"/>
      </w:pPr>
      <w:r>
        <w:t>Presente leden waren:   De Heer v.d. Meer ouderling</w:t>
      </w:r>
    </w:p>
    <w:p w14:paraId="7179B5E2" w14:textId="77777777" w:rsidR="00696ED5" w:rsidRDefault="00696ED5">
      <w:pPr>
        <w:ind w:left="360"/>
      </w:pPr>
      <w:r>
        <w:t xml:space="preserve">                                      Kolb en de Reus  diaken</w:t>
      </w:r>
    </w:p>
    <w:p w14:paraId="654381C8" w14:textId="77777777" w:rsidR="00696ED5" w:rsidRDefault="00696ED5">
      <w:pPr>
        <w:ind w:left="360"/>
      </w:pPr>
      <w:r>
        <w:lastRenderedPageBreak/>
        <w:t xml:space="preserve">                                       J.G. Hoogklimmer Consulent</w:t>
      </w:r>
    </w:p>
    <w:p w14:paraId="69D6B809" w14:textId="77777777" w:rsidR="00696ED5" w:rsidRDefault="00696ED5">
      <w:pPr>
        <w:ind w:left="360"/>
      </w:pPr>
      <w:r>
        <w:t xml:space="preserve">                                                     Art. 1</w:t>
      </w:r>
    </w:p>
    <w:p w14:paraId="6D5F1E10" w14:textId="77777777" w:rsidR="00696ED5" w:rsidRDefault="00696ED5">
      <w:r>
        <w:t>De Consulent gaf aan den Kerkenraad namens het Classikaal bestuur kennis, dat volgens dispositien van Z.E. den Heer Staatsraad Directeur Generaal voor de zaken der Hervormde Kerk vanaf 25</w:t>
      </w:r>
      <w:r>
        <w:rPr>
          <w:vertAlign w:val="superscript"/>
        </w:rPr>
        <w:t>e</w:t>
      </w:r>
      <w:r>
        <w:t xml:space="preserve"> dezer de gemeente van St. Michielsgestel als een collatie van Z. M. wordt aangemerkt, blijvende het echter    </w:t>
      </w:r>
    </w:p>
    <w:p w14:paraId="7511421F" w14:textId="77777777" w:rsidR="00696ED5" w:rsidRDefault="00696ED5">
      <w:r>
        <w:t xml:space="preserve">den kerkenraad vrijgelaten, om zich daarover nader aan den H. Dir. Generaal voorn. te adresseren. </w:t>
      </w:r>
    </w:p>
    <w:p w14:paraId="32229846" w14:textId="77777777" w:rsidR="00696ED5" w:rsidRDefault="00696ED5">
      <w:r>
        <w:t>De kerkenraad was van gevoelen, dat het regt van Z.M. den Koning in dezen niet konden worden betwist, noch dat Hoogstdezelven, zoodra de keuze van den kerkenraad bepaald is, zal worden verzocht, om dezelve te willen agreren.</w:t>
      </w:r>
    </w:p>
    <w:p w14:paraId="74387664" w14:textId="77777777" w:rsidR="00696ED5" w:rsidRDefault="00696ED5">
      <w:r>
        <w:t xml:space="preserve">                                                                 2</w:t>
      </w:r>
    </w:p>
    <w:p w14:paraId="3522C6AD" w14:textId="77777777" w:rsidR="00696ED5" w:rsidRDefault="00696ED5">
      <w:r>
        <w:t>Werden overgelegd de volgende ingekomen stukken : een besluit van Z.M. van den 25 April l.l. no.11</w:t>
      </w:r>
    </w:p>
    <w:p w14:paraId="122CA781" w14:textId="77777777" w:rsidR="00696ED5" w:rsidRDefault="00696ED5">
      <w:r>
        <w:t xml:space="preserve">houdende dat de registers van kerkbesturen en kerkelijke ontvangers zullen zijn vrij van het zegelrecht. </w:t>
      </w:r>
    </w:p>
    <w:p w14:paraId="5622AC5F" w14:textId="77777777" w:rsidR="00696ED5" w:rsidRDefault="00696ED5">
      <w:r>
        <w:t>Eene aanschrijving van het Cl. Best. van ’s Bosch van den 21 Mei l.l met eene missive van Z.E. den H</w:t>
      </w:r>
    </w:p>
    <w:p w14:paraId="0B3B8E4F" w14:textId="77777777" w:rsidR="00696ED5" w:rsidRDefault="00696ED5">
      <w:r>
        <w:t>Dir. Gen; en twee tabellen tot reclame van het achterstallig traktement over den jare 1811, 1812 en 1813.  den biddags brief uitevaardigd door Provinciaal kerkbestuur van Noord-Braband.</w:t>
      </w:r>
    </w:p>
    <w:p w14:paraId="06CF1F5B" w14:textId="77777777" w:rsidR="00696ED5" w:rsidRDefault="00696ED5">
      <w:r>
        <w:t xml:space="preserve">                                                                3</w:t>
      </w:r>
    </w:p>
    <w:p w14:paraId="52F29171" w14:textId="77777777" w:rsidR="00696ED5" w:rsidRDefault="00696ED5">
      <w:r>
        <w:t xml:space="preserve">Werd door Heeren Diakenen overgelegd, opgenomen en gesloten de Diakonie rekening der Hervormde Gemeente van St. Michielsgestel en Dungen van den 1 Januarij tot ultimo December 1820. blijvende het voordelig slot dezelve te zijn f. 228-1 –1- welke tweehonder acht en twintig guldens, een stuiver en een penning door de Rendanten in de volgende rekening als ontvang zullen worden ingebragt. </w:t>
      </w:r>
    </w:p>
    <w:p w14:paraId="3EC27C69" w14:textId="77777777" w:rsidR="00696ED5" w:rsidRDefault="00696ED5">
      <w:r>
        <w:t xml:space="preserve">                                                                    J.G. Hoogklimmer consulent</w:t>
      </w:r>
    </w:p>
    <w:p w14:paraId="462B9240" w14:textId="77777777" w:rsidR="00696ED5" w:rsidRDefault="00696ED5">
      <w:r>
        <w:t xml:space="preserve">                                                                        J.v.d.Meer </w:t>
      </w:r>
    </w:p>
    <w:p w14:paraId="10966D61" w14:textId="77777777" w:rsidR="00696ED5" w:rsidRDefault="00696ED5">
      <w:r>
        <w:t xml:space="preserve">                                                                        Joh. Kolb</w:t>
      </w:r>
    </w:p>
    <w:p w14:paraId="75EEEAB1" w14:textId="77777777" w:rsidR="00696ED5" w:rsidRDefault="00696ED5">
      <w:r>
        <w:t xml:space="preserve">                                                                         M. d Reus.</w:t>
      </w:r>
    </w:p>
    <w:p w14:paraId="69AE7AF0" w14:textId="77777777" w:rsidR="00696ED5" w:rsidRDefault="00696ED5">
      <w:pPr>
        <w:pBdr>
          <w:bottom w:val="single" w:sz="6" w:space="1" w:color="auto"/>
        </w:pBdr>
      </w:pPr>
    </w:p>
    <w:p w14:paraId="65AF4617" w14:textId="77777777" w:rsidR="00696ED5" w:rsidRDefault="00696ED5">
      <w:r>
        <w:t xml:space="preserve">                                                      </w:t>
      </w:r>
    </w:p>
    <w:p w14:paraId="1020D8B2" w14:textId="77777777" w:rsidR="00696ED5" w:rsidRDefault="00696ED5">
      <w:pPr>
        <w:ind w:left="360"/>
      </w:pPr>
      <w:r>
        <w:t xml:space="preserve">               Vergadering van den 13 September 1821</w:t>
      </w:r>
    </w:p>
    <w:p w14:paraId="5725CD33" w14:textId="77777777" w:rsidR="00696ED5" w:rsidRDefault="00696ED5">
      <w:pPr>
        <w:ind w:left="360"/>
      </w:pPr>
      <w:r>
        <w:t>bij welke tegenwoordig waren alle de leden der Kerkenraad met den Consulent der Gemeente, benevens den Heer Meurs, oud Administrateur van het fonds en den Heer de Grancy de Senarclens, benoemd tot kerkvoogd.</w:t>
      </w:r>
    </w:p>
    <w:p w14:paraId="603E01A1" w14:textId="77777777" w:rsidR="00696ED5" w:rsidRDefault="00696ED5">
      <w:pPr>
        <w:ind w:left="360"/>
      </w:pPr>
      <w:r>
        <w:t xml:space="preserve">                                                             Art. 1</w:t>
      </w:r>
    </w:p>
    <w:p w14:paraId="45D1711A" w14:textId="77777777" w:rsidR="00696ED5" w:rsidRDefault="00696ED5">
      <w:pPr>
        <w:ind w:left="360"/>
      </w:pPr>
      <w:r>
        <w:t xml:space="preserve">Heeft de Heer Meurs overgelegd rekening van zijne gehouden administratie – lopend van 10 Januarij tot ultimo December 1820, waarvan de ontvangst bedragen heeft f. 585-4-12- de uitgaven f. 468-14-2 en dus het batig slot f. 116-13-10p- en is dezelven door den kerkenraad </w:t>
      </w:r>
      <w:r>
        <w:lastRenderedPageBreak/>
        <w:t xml:space="preserve">goedgekeurd en gesloten, zullende deze gelden a honderd zestien guldens, dertien stuivers en tien penningen in de volgende rekening als ontvang worden ingebragt. </w:t>
      </w:r>
    </w:p>
    <w:p w14:paraId="0EECD6B4" w14:textId="77777777" w:rsidR="00696ED5" w:rsidRDefault="00696ED5">
      <w:pPr>
        <w:ind w:left="360"/>
      </w:pPr>
      <w:r>
        <w:t xml:space="preserve">                                                                   2</w:t>
      </w:r>
    </w:p>
    <w:p w14:paraId="2EF56C37" w14:textId="77777777" w:rsidR="00696ED5" w:rsidRDefault="00696ED5">
      <w:pPr>
        <w:ind w:left="360"/>
      </w:pPr>
      <w:r>
        <w:t xml:space="preserve">Gaf voorts den Heer Meurs het batig saldo zijne rekening en alle de vorige rekeningen sedert 23 Januarij 1799 over aan den nieuw benoemden Kerkvoogd der Gemeente den Heer baron de Grancij de Senarclens- en werd tevens de eerste voor zijnen gehouden administratien bedankt- en den Kerkvoogd als zodanig geinstalleerd. </w:t>
      </w:r>
    </w:p>
    <w:p w14:paraId="184555FF" w14:textId="77777777" w:rsidR="00696ED5" w:rsidRDefault="00696ED5">
      <w:pPr>
        <w:ind w:left="360"/>
      </w:pPr>
      <w:r>
        <w:t xml:space="preserve">                                                             Art. 3</w:t>
      </w:r>
    </w:p>
    <w:p w14:paraId="3700CD36" w14:textId="77777777" w:rsidR="00696ED5" w:rsidRDefault="00696ED5">
      <w:pPr>
        <w:ind w:left="360"/>
      </w:pPr>
      <w:r>
        <w:t>Werden door den Heer Meurs aan den administrerenden Diaken ter hand gesteld de Exploiten van de werkelijke en uitestelde schuld en handbilletten behoorende aan de Diaconie van St. Michielsgestel en Dungen.</w:t>
      </w:r>
    </w:p>
    <w:p w14:paraId="34CD6596" w14:textId="77777777" w:rsidR="00696ED5" w:rsidRDefault="00696ED5">
      <w:pPr>
        <w:ind w:left="360"/>
      </w:pPr>
      <w:r>
        <w:t xml:space="preserve">                                                                    4</w:t>
      </w:r>
    </w:p>
    <w:p w14:paraId="46BF0495" w14:textId="77777777" w:rsidR="00696ED5" w:rsidRDefault="00696ED5">
      <w:pPr>
        <w:ind w:left="360"/>
      </w:pPr>
      <w:r>
        <w:t xml:space="preserve">Zijn voorts overgelegd- eene missive van den Heere Staatsraad, Directeur Generaal voor de zaken der Hervormde Kerk enz. van den 3 September 1821 No 2622/1308- ten geleide van eene dispositie van den 1 zulks van den 29 Augustus l.l. No. 54- bij welke aan de gemeente van St. M. Gestel c.a. het voorheen genoten beneficie custoraal a f. 450 ’s jaarlijks nog voor 10 jaren wordt geaccordeerd.- verder twee besluiten van de algemeene Synode van den 11 Julij l.l. betrekkelijk de private bediening van den H. Doop- en dat consulenten geen stemregt hebben bij het doen eener beroeping- eene aanschrijving van den Heer staatsraad, Directeur Generaal van den 6 Junij l.l. No. 1 houdende dispositie, dat op requisitie van den heer Gouverneur alle kerkelijke informatien zullen worden gegeven.- en voorts een besluit van Z. E. den Minister van Justitie strekkende om de uitbetaling te regelen van het vorige gemelde beneficie custoraal. </w:t>
      </w:r>
    </w:p>
    <w:p w14:paraId="291FA0D9" w14:textId="77777777" w:rsidR="00696ED5" w:rsidRDefault="00696ED5">
      <w:pPr>
        <w:ind w:left="360"/>
      </w:pPr>
      <w:r>
        <w:t xml:space="preserve">                                                     J.G. Hoogklimmer Consulent</w:t>
      </w:r>
    </w:p>
    <w:p w14:paraId="3D6A5AB5" w14:textId="77777777" w:rsidR="00696ED5" w:rsidRDefault="00696ED5">
      <w:pPr>
        <w:ind w:left="360"/>
      </w:pPr>
      <w:r>
        <w:t xml:space="preserve">                                                     J. v.d.Meer</w:t>
      </w:r>
    </w:p>
    <w:p w14:paraId="34269C3C" w14:textId="77777777" w:rsidR="00696ED5" w:rsidRPr="003B5F33" w:rsidRDefault="00696ED5">
      <w:pPr>
        <w:ind w:left="360"/>
      </w:pPr>
      <w:r>
        <w:t xml:space="preserve">                                                     </w:t>
      </w:r>
      <w:r w:rsidRPr="003B5F33">
        <w:t>H. Berail</w:t>
      </w:r>
    </w:p>
    <w:p w14:paraId="48447267" w14:textId="77777777" w:rsidR="00696ED5" w:rsidRPr="003B5F33" w:rsidRDefault="00696ED5">
      <w:pPr>
        <w:ind w:left="360"/>
      </w:pPr>
      <w:r w:rsidRPr="003B5F33">
        <w:t xml:space="preserve">                                                     Joh. Kolb</w:t>
      </w:r>
    </w:p>
    <w:p w14:paraId="04E5B3A3" w14:textId="77777777" w:rsidR="00696ED5" w:rsidRDefault="00696ED5">
      <w:pPr>
        <w:ind w:left="360"/>
      </w:pPr>
      <w:r w:rsidRPr="003B5F33">
        <w:t xml:space="preserve">                                                     </w:t>
      </w:r>
      <w:r>
        <w:t>M. de Reus</w:t>
      </w:r>
    </w:p>
    <w:p w14:paraId="7B291C00" w14:textId="77777777" w:rsidR="00696ED5" w:rsidRDefault="00696ED5">
      <w:pPr>
        <w:pBdr>
          <w:bottom w:val="single" w:sz="6" w:space="1" w:color="auto"/>
        </w:pBdr>
        <w:ind w:left="360"/>
      </w:pPr>
    </w:p>
    <w:p w14:paraId="73241725" w14:textId="77777777" w:rsidR="00696ED5" w:rsidRDefault="00696ED5">
      <w:pPr>
        <w:ind w:left="360"/>
      </w:pPr>
    </w:p>
    <w:p w14:paraId="4A98DD0D" w14:textId="77777777" w:rsidR="00696ED5" w:rsidRDefault="00696ED5"/>
    <w:p w14:paraId="65652A3D" w14:textId="77777777" w:rsidR="00696ED5" w:rsidRDefault="00696ED5">
      <w:r>
        <w:t>Op den 4 November 1821 is door den Consulent op verzoek van den Kerkenraad en den Heer Kerkvoogd der Gemeente bij het Provinciaal Collegie en administratie op de kerkelijke fondsen aangehouden om wegens de bestaande vacature en de onzekerheid der kerkelijke inkomsten en uitgaven te worden vrijgesteld van vooralsnog eenen staat van begroting voor het volgend jaar, en eenen inventaris des kerkelijke bezittingen enz. in te leveren.</w:t>
      </w:r>
    </w:p>
    <w:p w14:paraId="7512634A" w14:textId="77777777" w:rsidR="00696ED5" w:rsidRDefault="00696ED5">
      <w:pPr>
        <w:pBdr>
          <w:bottom w:val="single" w:sz="6" w:space="1" w:color="auto"/>
        </w:pBdr>
      </w:pPr>
      <w:r>
        <w:t xml:space="preserve">                                       </w:t>
      </w:r>
    </w:p>
    <w:p w14:paraId="5D77F4C2" w14:textId="77777777" w:rsidR="00696ED5" w:rsidRDefault="00696ED5"/>
    <w:p w14:paraId="5DF59F73" w14:textId="77777777" w:rsidR="00696ED5" w:rsidRDefault="00696ED5">
      <w:r>
        <w:t xml:space="preserve">                               </w:t>
      </w:r>
    </w:p>
    <w:p w14:paraId="32F2EAFA" w14:textId="77777777" w:rsidR="00696ED5" w:rsidRDefault="00696ED5">
      <w:r>
        <w:lastRenderedPageBreak/>
        <w:t xml:space="preserve">                              Kerkenraads vergadering van den 8 November 1821</w:t>
      </w:r>
    </w:p>
    <w:p w14:paraId="2C2D3763" w14:textId="77777777" w:rsidR="00696ED5" w:rsidRDefault="00696ED5">
      <w:r>
        <w:t xml:space="preserve">                              Present alle leden benevens den Consulent.</w:t>
      </w:r>
    </w:p>
    <w:p w14:paraId="5DB29E24" w14:textId="77777777" w:rsidR="00696ED5" w:rsidRDefault="00696ED5">
      <w:r>
        <w:t xml:space="preserve">                                                                 Art. 1</w:t>
      </w:r>
    </w:p>
    <w:p w14:paraId="2869A85E" w14:textId="77777777" w:rsidR="00696ED5" w:rsidRDefault="00696ED5">
      <w:r>
        <w:t xml:space="preserve">Werd door den Consulent ter tafel gebragt eene missive van den Staatsraad, Directeur Generaal van de zaken der Hervormde Kerken van den 31sten Oct.l.l. strekkende om aan den kerkenraad kennis te geven, dat door Z.M. bij besluit van den 27sten Oct. l.l. No. 8 tot Predikant dezer gemeente benoemd is de WelEerw. Heer </w:t>
      </w:r>
      <w:r>
        <w:rPr>
          <w:u w:val="single"/>
        </w:rPr>
        <w:t xml:space="preserve">Johan Christoffel Masman </w:t>
      </w:r>
      <w:r>
        <w:t xml:space="preserve"> thans Predikant te Heumen en Malden onder de Classis van Nijmegen – en werd dientengevolge opgemaakt een kerkelijke beroepingsbrief van dezen inhoud:</w:t>
      </w:r>
    </w:p>
    <w:p w14:paraId="786CD717" w14:textId="77777777" w:rsidR="00696ED5" w:rsidRDefault="00696ED5">
      <w:r>
        <w:t>“Daar er in de Hervormde Gemeente van St. Michielsgestel Gemonde en Dungen eene vacature ontstaan is door het vertrek van haren Leeraar Ds. J. van Aaken, zoo is de kerkenraad na verkregen handopening van het Departement voor de kerkelijke zaken heden wettig bijeen gekomen, om eenen anderen leeraar in deszelfs plaats te verkiezen, en heeft op vertoonden acte van collatie van Z.M. den Koning der Nederlanden enz. enz. enz. goedgevonden te beroepen gelijk dezelven beroept bij dezen den Wel Eerw. Heer Johan Christoffel Masman, Predikant te Heumen, Malden en Groesbeek onder de Classis van Nijmegen , en zulks op zoodanig traktement en emolumenten, als gewoonlijk aan deze standplaats verbonden zijn.</w:t>
      </w:r>
    </w:p>
    <w:p w14:paraId="02848F5C" w14:textId="77777777" w:rsidR="00696ED5" w:rsidRDefault="00696ED5">
      <w:r>
        <w:t xml:space="preserve">De kerkenraad verlangt, dat voornoemde Ds. J.C. Masman deze beroeping bereidvaardig aanneme, en na de approbatie van het daartoe bevoegd kerkelijk bestuur ten spoedigsten tot deze Gemeente overkome, om door leer en voorbeeld, bestuur en opzigt alles te doen wat een Herder en Leeraar, overeenkomstig Gods woord, volgend de verordening der Nederlandschr Hervormde Kerk, betaamt en waardoor de kennis, betrachting en alle de zalige uitwerkselen van het Evangelie alhier kunnen bevorderd worden en terwijl de kerkenraad wederkerig al die achting, liefde en medewerking belooft, welke den regt geaarden H. en Leeraar toekomt” </w:t>
      </w:r>
    </w:p>
    <w:p w14:paraId="327C7598" w14:textId="77777777" w:rsidR="00696ED5" w:rsidRDefault="00696ED5">
      <w:r>
        <w:t xml:space="preserve">                     Gedaan in onze kerkenraadsvergadering te St. Michielsgestel den den 8 November 1821</w:t>
      </w:r>
    </w:p>
    <w:p w14:paraId="6BB81266" w14:textId="77777777" w:rsidR="00696ED5" w:rsidRDefault="00696ED5">
      <w:r>
        <w:t xml:space="preserve">                       De kerkenraad der Hervormde Gemeente van st. M. Gestel.</w:t>
      </w:r>
    </w:p>
    <w:p w14:paraId="0FA6BD28" w14:textId="77777777" w:rsidR="00696ED5" w:rsidRDefault="00696ED5">
      <w:r>
        <w:t>[was get.}                                                                 Berail Ouderling</w:t>
      </w:r>
    </w:p>
    <w:p w14:paraId="0AB362CE" w14:textId="77777777" w:rsidR="00696ED5" w:rsidRDefault="00696ED5">
      <w:r>
        <w:t xml:space="preserve">                                                                                 Van der Meer Oud.</w:t>
      </w:r>
    </w:p>
    <w:p w14:paraId="1EE21FF3" w14:textId="77777777" w:rsidR="00696ED5" w:rsidRDefault="00696ED5">
      <w:r>
        <w:t xml:space="preserve">                                                                                 De Reus Diaken </w:t>
      </w:r>
    </w:p>
    <w:p w14:paraId="63F08012" w14:textId="77777777" w:rsidR="00696ED5" w:rsidRDefault="00696ED5">
      <w:r>
        <w:t xml:space="preserve">                                                                                 Kolb Diaken</w:t>
      </w:r>
    </w:p>
    <w:p w14:paraId="1C6E27BB" w14:textId="77777777" w:rsidR="00696ED5" w:rsidRDefault="00696ED5">
      <w:r>
        <w:t xml:space="preserve">    Mij present  J.G. Hoogklimmer  Consulent.</w:t>
      </w:r>
    </w:p>
    <w:p w14:paraId="48F6E7B5" w14:textId="77777777" w:rsidR="00696ED5" w:rsidRDefault="00696ED5"/>
    <w:p w14:paraId="4323DC20" w14:textId="77777777" w:rsidR="00696ED5" w:rsidRDefault="00696ED5">
      <w:r>
        <w:t xml:space="preserve">                                                                          Art. 2</w:t>
      </w:r>
    </w:p>
    <w:p w14:paraId="51C09B81" w14:textId="77777777" w:rsidR="00696ED5" w:rsidRDefault="00696ED5">
      <w:r>
        <w:t>Werd verder besloten, dat aan den beroepen Predikant tot vergoeding van transportkosten enz. uit de kerkenkas zal worden betaald f. 200. Dat dezelve insgelijks het vruchtgebruik zal hebben van het stukje kerkeland gelegen over de brug en voor de inwoning in de pastorij ’s jaarlijks zal betalen vijf en dertig guldens.</w:t>
      </w:r>
    </w:p>
    <w:p w14:paraId="651A8292" w14:textId="77777777" w:rsidR="00696ED5" w:rsidRDefault="00696ED5">
      <w:r>
        <w:t xml:space="preserve">                                                                        3.</w:t>
      </w:r>
    </w:p>
    <w:p w14:paraId="45100BA8" w14:textId="77777777" w:rsidR="00696ED5" w:rsidRDefault="00696ED5">
      <w:r>
        <w:lastRenderedPageBreak/>
        <w:t>Werd voorts nog overgelegd een koninklijk besluit van den 19 Sept. l.l. No. 42 houdende bepalingen omtrent het bedanken voor eene tevoren aangenomen beroeping en</w:t>
      </w:r>
    </w:p>
    <w:p w14:paraId="139C0619" w14:textId="77777777" w:rsidR="00696ED5" w:rsidRDefault="00696ED5">
      <w:r>
        <w:t xml:space="preserve">                                                                        4</w:t>
      </w:r>
    </w:p>
    <w:p w14:paraId="63A2AD4B" w14:textId="77777777" w:rsidR="00696ED5" w:rsidRDefault="00696ED5">
      <w:r>
        <w:t xml:space="preserve">Werden voorts de betalingen uit de Diaconie kas ten behoeve van het Kerkefonds gedaan, als voor de kerkelijke quota f.10, voor intrest aan den Heer Speelman van Wulvershortst f. 110, voor leges van de geaccordeerde prekende a f. 189, en voor het maken van de pomo in de pastorij a f.1-11 gevalideerd, om te gelegener tijd uit het kerkenfonds gerestitueerd te worden. </w:t>
      </w:r>
    </w:p>
    <w:p w14:paraId="72DF09A2" w14:textId="77777777" w:rsidR="00696ED5" w:rsidRDefault="00696ED5">
      <w:r>
        <w:t xml:space="preserve">                                                                           J.G. Hoogklimmer, Consulent.</w:t>
      </w:r>
    </w:p>
    <w:p w14:paraId="71818190" w14:textId="77777777" w:rsidR="00696ED5" w:rsidRDefault="00696ED5">
      <w:r>
        <w:t xml:space="preserve">Aant.   is ingekomen een besluit van Z.M. van den 29 October l.l. No. 18, waarbij aan Predikanten en Kerkbesturen de correspondentie met buitenlandsche kerkelijke besturen onder bepalingen wordt ontzegd. </w:t>
      </w:r>
    </w:p>
    <w:p w14:paraId="105458F1" w14:textId="77777777" w:rsidR="00696ED5" w:rsidRDefault="00696ED5">
      <w:r>
        <w:t xml:space="preserve">Is insgelijks ingekomen eene missive van het Provinciaal Collegie van toezigt op de Kerk. Administratien der Hervormden in Noord-Braband van den 9 November l.l. No. 525, waarbij de verzoeken door het kerkbestuur dezer gemeente op den 4 Nov. l.l. aan hetzelve gedaan, worden geaccordeerd. </w:t>
      </w:r>
    </w:p>
    <w:p w14:paraId="0EE4D11F" w14:textId="77777777" w:rsidR="00696ED5" w:rsidRDefault="00696ED5">
      <w:pPr>
        <w:pBdr>
          <w:bottom w:val="single" w:sz="6" w:space="1" w:color="auto"/>
        </w:pBdr>
      </w:pPr>
      <w:r>
        <w:t xml:space="preserve">Aant.    Op den 16 November is ontvangen de aanneming van het bovenstaand beroep door Ds. Masman met eene missive waarbij dezelve zich verontschuldigt om voldoende redenen niet voor de maand Maart aanstaande te kunnen overkomen. </w:t>
      </w:r>
    </w:p>
    <w:p w14:paraId="7B37553F" w14:textId="77777777" w:rsidR="00696ED5" w:rsidRDefault="00696ED5"/>
    <w:p w14:paraId="14CE3A91" w14:textId="77777777" w:rsidR="00696ED5" w:rsidRDefault="00696ED5">
      <w:r>
        <w:t xml:space="preserve">                                              Kerkenraadsvergadering gehouden den 9 Maart 1822</w:t>
      </w:r>
    </w:p>
    <w:p w14:paraId="46A976B6" w14:textId="77777777" w:rsidR="00696ED5" w:rsidRDefault="00696ED5">
      <w:r>
        <w:t>Present alle de leden van den Kerkenraad, benevens den Consulent der gemeente J.G. Hoogklimmer, Pred. te Vucht.</w:t>
      </w:r>
    </w:p>
    <w:p w14:paraId="6E3BFA22" w14:textId="77777777" w:rsidR="00696ED5" w:rsidRDefault="00696ED5">
      <w:r>
        <w:t xml:space="preserve">                                                                 Art.1</w:t>
      </w:r>
    </w:p>
    <w:p w14:paraId="0DF7D846" w14:textId="77777777" w:rsidR="00696ED5" w:rsidRDefault="00696ED5">
      <w:r>
        <w:t xml:space="preserve">Stond binnen de WelEdele Heer J. Meurs, voorheen Ouderling dezer Gemeente en belast geweest zijnde met de ontvangst der intresten van de Diakonie, en gaf nu aan Heeren Diakenen over de volgende effecten der Diakonie van St. Michielsgestel en Dungen. </w:t>
      </w:r>
    </w:p>
    <w:p w14:paraId="7830BAE3" w14:textId="77777777" w:rsidR="00696ED5" w:rsidRDefault="00696ED5">
      <w:r>
        <w:t xml:space="preserve">                             Voor St. Michielsgestel</w:t>
      </w:r>
    </w:p>
    <w:p w14:paraId="007E7EEB" w14:textId="77777777" w:rsidR="00696ED5" w:rsidRDefault="00696ED5">
      <w:r>
        <w:t>Werkelijke schuld   No. 727-                                      f. 1200</w:t>
      </w:r>
    </w:p>
    <w:p w14:paraId="0FD7B8F1" w14:textId="77777777" w:rsidR="00696ED5" w:rsidRPr="003B5F33" w:rsidRDefault="00696ED5">
      <w:r w:rsidRPr="003B5F33">
        <w:t>Dito dito                  No. 1291-                                       1200</w:t>
      </w:r>
    </w:p>
    <w:p w14:paraId="61DEB889" w14:textId="77777777" w:rsidR="00696ED5" w:rsidRDefault="00696ED5">
      <w:r>
        <w:t>Uitgestelde schuld   No. 1291-                                        2400</w:t>
      </w:r>
    </w:p>
    <w:p w14:paraId="385A53F2" w14:textId="77777777" w:rsidR="00696ED5" w:rsidRPr="003B5F33" w:rsidRDefault="00696ED5">
      <w:r w:rsidRPr="003B5F33">
        <w:t xml:space="preserve">Kansbillet                No. 930814                                      1000                          </w:t>
      </w:r>
    </w:p>
    <w:p w14:paraId="7C5349EB" w14:textId="77777777" w:rsidR="00696ED5" w:rsidRPr="003B5F33" w:rsidRDefault="00696ED5">
      <w:r w:rsidRPr="003B5F33">
        <w:t xml:space="preserve">                                      . 930815                                      1000</w:t>
      </w:r>
    </w:p>
    <w:p w14:paraId="2247C8DD" w14:textId="77777777" w:rsidR="00696ED5" w:rsidRPr="003B5F33" w:rsidRDefault="00696ED5">
      <w:r w:rsidRPr="003B5F33">
        <w:t xml:space="preserve">                                        997,357                       1/5    B    200</w:t>
      </w:r>
    </w:p>
    <w:p w14:paraId="36F18FF1" w14:textId="77777777" w:rsidR="00696ED5" w:rsidRDefault="00696ED5">
      <w:r w:rsidRPr="003B5F33">
        <w:t xml:space="preserve">                                        </w:t>
      </w:r>
      <w:r>
        <w:t>997,357                        1/5   D    200</w:t>
      </w:r>
    </w:p>
    <w:p w14:paraId="6C2BD93B" w14:textId="77777777" w:rsidR="00696ED5" w:rsidRDefault="00696ED5">
      <w:r>
        <w:t xml:space="preserve">N.B. Bewijs van inschrijving </w:t>
      </w:r>
    </w:p>
    <w:p w14:paraId="69398D9D" w14:textId="77777777" w:rsidR="00696ED5" w:rsidRDefault="00696ED5">
      <w:r>
        <w:t>N.B. Bewijs van conditie</w:t>
      </w:r>
    </w:p>
    <w:p w14:paraId="5FFAB080" w14:textId="77777777" w:rsidR="00696ED5" w:rsidRDefault="00696ED5">
      <w:r>
        <w:lastRenderedPageBreak/>
        <w:t>Deze  verand.. goedgekeurd in de vergadering van 23 April 1836 Art. 4.</w:t>
      </w:r>
    </w:p>
    <w:p w14:paraId="2F5210FE" w14:textId="77777777" w:rsidR="00696ED5" w:rsidRDefault="00696ED5">
      <w:r>
        <w:t xml:space="preserve">                              Voor den Dungen</w:t>
      </w:r>
    </w:p>
    <w:p w14:paraId="7A62A8BA" w14:textId="77777777" w:rsidR="00696ED5" w:rsidRDefault="00696ED5">
      <w:r>
        <w:t>Werkelijke schuld    No.  7122                                      f. 700</w:t>
      </w:r>
    </w:p>
    <w:p w14:paraId="35EFDA36" w14:textId="77777777" w:rsidR="00696ED5" w:rsidRDefault="00696ED5">
      <w:r>
        <w:t xml:space="preserve">                                         1290                                          700</w:t>
      </w:r>
    </w:p>
    <w:p w14:paraId="4D932029" w14:textId="77777777" w:rsidR="00696ED5" w:rsidRPr="003B5F33" w:rsidRDefault="00696ED5">
      <w:r>
        <w:t xml:space="preserve">Uitgestelde schuld   No.   </w:t>
      </w:r>
      <w:r w:rsidRPr="003B5F33">
        <w:t xml:space="preserve">1290                                        1400        </w:t>
      </w:r>
    </w:p>
    <w:p w14:paraId="204596DE" w14:textId="77777777" w:rsidR="00696ED5" w:rsidRPr="003B5F33" w:rsidRDefault="00696ED5">
      <w:r w:rsidRPr="003B5F33">
        <w:t>Kansbillet                No.    711531                                    1000</w:t>
      </w:r>
    </w:p>
    <w:p w14:paraId="28B9918D" w14:textId="77777777" w:rsidR="00696ED5" w:rsidRPr="003B5F33" w:rsidRDefault="00696ED5">
      <w:r w:rsidRPr="003B5F33">
        <w:t>dito                                   797,802                          1/5 A  200</w:t>
      </w:r>
    </w:p>
    <w:p w14:paraId="72118BF6" w14:textId="77777777" w:rsidR="00696ED5" w:rsidRDefault="00696ED5">
      <w:r>
        <w:t>dito                                   797,802                          1/5  B 200</w:t>
      </w:r>
    </w:p>
    <w:p w14:paraId="26334FFC" w14:textId="77777777" w:rsidR="00696ED5" w:rsidRDefault="00696ED5">
      <w:r>
        <w:t>en voorts de intresten verschenen tot ultimo December 1821 ten bedrage van f. 158-94.</w:t>
      </w:r>
    </w:p>
    <w:p w14:paraId="19903484" w14:textId="77777777" w:rsidR="00696ED5" w:rsidRDefault="00696ED5">
      <w:r>
        <w:t>N.B bewijs van pr. inschrijving</w:t>
      </w:r>
    </w:p>
    <w:p w14:paraId="4C3B67BF" w14:textId="77777777" w:rsidR="00696ED5" w:rsidRDefault="00696ED5">
      <w:r>
        <w:t>N.B.kennisgeving van convertie</w:t>
      </w:r>
    </w:p>
    <w:p w14:paraId="1E07E248" w14:textId="77777777" w:rsidR="00696ED5" w:rsidRDefault="00696ED5">
      <w:r>
        <w:t>N.B.kennisgeving van convertie</w:t>
      </w:r>
    </w:p>
    <w:p w14:paraId="2F809A1B" w14:textId="77777777" w:rsidR="00696ED5" w:rsidRDefault="00696ED5">
      <w:r>
        <w:t>Deze verandering goedgekeurd in de vergadering van 23 April 1836 Art. 5</w:t>
      </w:r>
    </w:p>
    <w:p w14:paraId="73A4CF41" w14:textId="77777777" w:rsidR="00696ED5" w:rsidRDefault="00696ED5">
      <w:r>
        <w:t xml:space="preserve">Insgelijks gaf dezelfde over een afschrift door Z.Ed. opgemaakt van het kontrakt, in den jare 1809 aangegaan door den kerkenraad dezer Gemeente met Pastoor en Kerkmeesteren der R.C. Gemeente te Gemonde, benevens nog eenige papieren behorende tot de kerkelijke administratie der gecombineerde Hervormde Gemeente van St. Michielsgestel, Gemonde en den Dungen, waarvoor aan dezelven reçu is afgegeven. </w:t>
      </w:r>
    </w:p>
    <w:p w14:paraId="14AFDB77" w14:textId="77777777" w:rsidR="00696ED5" w:rsidRDefault="00696ED5">
      <w:r>
        <w:t xml:space="preserve">                                                                   Art. 2</w:t>
      </w:r>
    </w:p>
    <w:p w14:paraId="3983189B" w14:textId="77777777" w:rsidR="00696ED5" w:rsidRDefault="00696ED5">
      <w:r>
        <w:t xml:space="preserve">Voorts zijn in deze vergadering de vorige notulen geresumeerd en goedgekeurd. </w:t>
      </w:r>
    </w:p>
    <w:p w14:paraId="7553CADF" w14:textId="77777777" w:rsidR="00696ED5" w:rsidRDefault="00696ED5">
      <w:r>
        <w:t xml:space="preserve">                                                                         J.G. Hoogklimmer Consulent</w:t>
      </w:r>
    </w:p>
    <w:p w14:paraId="2A9AC1AD" w14:textId="77777777" w:rsidR="00696ED5" w:rsidRDefault="00696ED5">
      <w:r>
        <w:t xml:space="preserve">                                                                         J.v.d.Meer Ouderling</w:t>
      </w:r>
    </w:p>
    <w:p w14:paraId="0E04DCA6" w14:textId="77777777" w:rsidR="00696ED5" w:rsidRDefault="00696ED5">
      <w:r>
        <w:t xml:space="preserve">                                                                         H.Berail Ouderling</w:t>
      </w:r>
    </w:p>
    <w:p w14:paraId="6B9174C3" w14:textId="77777777" w:rsidR="00696ED5" w:rsidRDefault="00696ED5">
      <w:pPr>
        <w:numPr>
          <w:ilvl w:val="0"/>
          <w:numId w:val="96"/>
        </w:numPr>
        <w:spacing w:after="0" w:line="240" w:lineRule="auto"/>
      </w:pPr>
      <w:r>
        <w:t>de Reus Diaken</w:t>
      </w:r>
    </w:p>
    <w:p w14:paraId="46396057" w14:textId="77777777" w:rsidR="00696ED5" w:rsidRDefault="00696ED5">
      <w:pPr>
        <w:ind w:left="4380"/>
      </w:pPr>
      <w:r>
        <w:t>Joh. Kolb</w:t>
      </w:r>
    </w:p>
    <w:p w14:paraId="2231BB0E" w14:textId="77777777" w:rsidR="00696ED5" w:rsidRDefault="00696ED5">
      <w:r>
        <w:t xml:space="preserve">Is ingekomen een Reglement op den uitkoop door de leden der Gemeenten welke zonder wettige redenen weigeren te aanvaarden de posten bij de Herv. Eeren Diensten van 29 Januari 1822. Begeleid door eenen brief van het Provinciaal Kollegie van toezicht dien aangaande. </w:t>
      </w:r>
    </w:p>
    <w:p w14:paraId="68E1CC91" w14:textId="77777777" w:rsidR="00696ED5" w:rsidRDefault="00696ED5">
      <w:pPr>
        <w:pBdr>
          <w:bottom w:val="single" w:sz="6" w:space="1" w:color="auto"/>
        </w:pBdr>
      </w:pPr>
    </w:p>
    <w:p w14:paraId="3971D7A1" w14:textId="77777777" w:rsidR="00696ED5" w:rsidRDefault="00696ED5"/>
    <w:p w14:paraId="5F6A061E" w14:textId="77777777" w:rsidR="00696ED5" w:rsidRDefault="00696ED5">
      <w:pPr>
        <w:numPr>
          <w:ilvl w:val="0"/>
          <w:numId w:val="82"/>
        </w:numPr>
        <w:spacing w:after="0" w:line="240" w:lineRule="auto"/>
      </w:pPr>
      <w:r>
        <w:t>Zondag 31 maart</w:t>
      </w:r>
    </w:p>
    <w:p w14:paraId="01798372" w14:textId="77777777" w:rsidR="00696ED5" w:rsidRDefault="00696ED5">
      <w:r>
        <w:t>Nadat onzen leeraar op Zondag den 10den dezer door deszelfs voorganger Ds. Van Aken bevestigt is [ zie pag. 2 ] werd voor de eerste maal onder deszelfs voorzitting kerkenraad gehouden, en in dezelve de volgende stukken ter bewaaring den Predikant overgegeven, terwijl de vergadering voltallig was.</w:t>
      </w:r>
    </w:p>
    <w:p w14:paraId="2DB45806" w14:textId="77777777" w:rsidR="00696ED5" w:rsidRDefault="00696ED5">
      <w:pPr>
        <w:numPr>
          <w:ilvl w:val="0"/>
          <w:numId w:val="92"/>
        </w:numPr>
        <w:spacing w:after="0" w:line="240" w:lineRule="auto"/>
      </w:pPr>
      <w:r>
        <w:t>Trouwboeken van St. M. Gestel over de jaren 1652 tot 1808.</w:t>
      </w:r>
    </w:p>
    <w:p w14:paraId="7AA1AD14" w14:textId="77777777" w:rsidR="00696ED5" w:rsidRDefault="00696ED5">
      <w:pPr>
        <w:numPr>
          <w:ilvl w:val="0"/>
          <w:numId w:val="97"/>
        </w:numPr>
        <w:spacing w:after="0" w:line="240" w:lineRule="auto"/>
      </w:pPr>
      <w:r>
        <w:lastRenderedPageBreak/>
        <w:t>Boek met registers van trouw op de ledematen te den Dungen over de jaren 1648-1793</w:t>
      </w:r>
    </w:p>
    <w:p w14:paraId="2779C7E0" w14:textId="77777777" w:rsidR="00696ED5" w:rsidRDefault="00696ED5">
      <w:pPr>
        <w:numPr>
          <w:ilvl w:val="0"/>
          <w:numId w:val="98"/>
        </w:numPr>
        <w:spacing w:after="0" w:line="240" w:lineRule="auto"/>
      </w:pPr>
      <w:r>
        <w:t>Boek handelingen van de kerk vergaderingen te St. M. Gestel over de jaren 1803-1809</w:t>
      </w:r>
    </w:p>
    <w:p w14:paraId="05F591F4" w14:textId="77777777" w:rsidR="00696ED5" w:rsidRDefault="00696ED5">
      <w:pPr>
        <w:ind w:left="420"/>
      </w:pPr>
      <w:r>
        <w:t xml:space="preserve">Onderscheidene pakketten met huwelijksattesten </w:t>
      </w:r>
    </w:p>
    <w:p w14:paraId="38ECEC3F" w14:textId="77777777" w:rsidR="00696ED5" w:rsidRDefault="00696ED5">
      <w:pPr>
        <w:numPr>
          <w:ilvl w:val="0"/>
          <w:numId w:val="99"/>
        </w:numPr>
        <w:spacing w:after="0" w:line="240" w:lineRule="auto"/>
      </w:pPr>
      <w:r>
        <w:t>pakket resolutien en aanschrijvingen</w:t>
      </w:r>
    </w:p>
    <w:p w14:paraId="743005F9" w14:textId="77777777" w:rsidR="00696ED5" w:rsidRDefault="00696ED5">
      <w:pPr>
        <w:numPr>
          <w:ilvl w:val="0"/>
          <w:numId w:val="100"/>
        </w:numPr>
        <w:spacing w:after="0" w:line="240" w:lineRule="auto"/>
      </w:pPr>
      <w:r>
        <w:t xml:space="preserve">pakket met brieven en contracten betreffende het overgeven van de groote Kerk en Pastorij en het </w:t>
      </w:r>
    </w:p>
    <w:p w14:paraId="71622088" w14:textId="77777777" w:rsidR="00696ED5" w:rsidRDefault="00696ED5">
      <w:pPr>
        <w:ind w:left="420"/>
      </w:pPr>
      <w:r>
        <w:t>bouwen van een nieuw kerkje</w:t>
      </w:r>
    </w:p>
    <w:p w14:paraId="5C870401" w14:textId="77777777" w:rsidR="00696ED5" w:rsidRDefault="00696ED5">
      <w:pPr>
        <w:numPr>
          <w:ilvl w:val="0"/>
          <w:numId w:val="101"/>
        </w:numPr>
        <w:spacing w:after="0" w:line="240" w:lineRule="auto"/>
      </w:pPr>
      <w:r>
        <w:t>pakket Attestatien van Lidmaatschap</w:t>
      </w:r>
    </w:p>
    <w:p w14:paraId="42B18B48" w14:textId="77777777" w:rsidR="00696ED5" w:rsidRDefault="00696ED5">
      <w:pPr>
        <w:numPr>
          <w:ilvl w:val="0"/>
          <w:numId w:val="102"/>
        </w:numPr>
        <w:spacing w:after="0" w:line="240" w:lineRule="auto"/>
      </w:pPr>
      <w:r>
        <w:t>pakket van oude koop conditien verpagt cedillen etc.</w:t>
      </w:r>
    </w:p>
    <w:p w14:paraId="303918BB" w14:textId="77777777" w:rsidR="00696ED5" w:rsidRDefault="00696ED5">
      <w:pPr>
        <w:numPr>
          <w:ilvl w:val="0"/>
          <w:numId w:val="103"/>
        </w:numPr>
        <w:spacing w:after="0" w:line="240" w:lineRule="auto"/>
      </w:pPr>
      <w:r>
        <w:t>pakket met overdragten etc. van de tegenwoordige Predikants woning en hof</w:t>
      </w:r>
    </w:p>
    <w:p w14:paraId="19769407" w14:textId="77777777" w:rsidR="00696ED5" w:rsidRDefault="00696ED5">
      <w:pPr>
        <w:numPr>
          <w:ilvl w:val="0"/>
          <w:numId w:val="104"/>
        </w:numPr>
        <w:spacing w:after="0" w:line="240" w:lineRule="auto"/>
      </w:pPr>
      <w:r>
        <w:t>zakje met doopbriefjes en aantekeningen</w:t>
      </w:r>
    </w:p>
    <w:p w14:paraId="75199F11" w14:textId="77777777" w:rsidR="00696ED5" w:rsidRDefault="00696ED5">
      <w:pPr>
        <w:ind w:left="420"/>
      </w:pPr>
      <w:r>
        <w:t>alle de besluiten reglementen en aanschrijvingen betreffende het Herv, kerk genootschap van 1816-1821</w:t>
      </w:r>
    </w:p>
    <w:p w14:paraId="72F836CD" w14:textId="77777777" w:rsidR="00696ED5" w:rsidRDefault="00696ED5">
      <w:pPr>
        <w:ind w:left="420"/>
      </w:pPr>
      <w:r>
        <w:t>Synodale resolutien van J. Smetiers 1736  1 deel</w:t>
      </w:r>
    </w:p>
    <w:p w14:paraId="375B3868" w14:textId="77777777" w:rsidR="00696ED5" w:rsidRDefault="00696ED5">
      <w:pPr>
        <w:ind w:left="420"/>
      </w:pPr>
      <w:r>
        <w:t>Kerkelijk plakkaat boeken van Willens en Schelting 2 deelen</w:t>
      </w:r>
    </w:p>
    <w:p w14:paraId="418FB0D8" w14:textId="77777777" w:rsidR="00696ED5" w:rsidRDefault="00696ED5">
      <w:pPr>
        <w:ind w:left="420"/>
      </w:pPr>
      <w:r>
        <w:t>Kerkboek van de Herv. Gem. van St. M. Gestel Dungen en Gemonde beginnende met de Jaare 1815</w:t>
      </w:r>
    </w:p>
    <w:p w14:paraId="408017C0" w14:textId="77777777" w:rsidR="00696ED5" w:rsidRDefault="00696ED5">
      <w:pPr>
        <w:ind w:left="420"/>
      </w:pPr>
      <w:r>
        <w:t>Voorts goederen voor de bediening des H. Avondmaals</w:t>
      </w:r>
    </w:p>
    <w:p w14:paraId="0D1BECF5" w14:textId="77777777" w:rsidR="00696ED5" w:rsidRDefault="00696ED5">
      <w:pPr>
        <w:ind w:left="420"/>
      </w:pPr>
      <w:r>
        <w:t xml:space="preserve">                   Een zilveren schotel</w:t>
      </w:r>
    </w:p>
    <w:p w14:paraId="035E1C12" w14:textId="77777777" w:rsidR="00696ED5" w:rsidRDefault="00696ED5">
      <w:pPr>
        <w:ind w:left="420"/>
      </w:pPr>
      <w:r>
        <w:t xml:space="preserve">                    Twee zilveren bekers</w:t>
      </w:r>
    </w:p>
    <w:p w14:paraId="4C678055" w14:textId="77777777" w:rsidR="00696ED5" w:rsidRDefault="00696ED5">
      <w:pPr>
        <w:ind w:left="420"/>
      </w:pPr>
      <w:r>
        <w:t xml:space="preserve">                    Een kan met zilveren deksel</w:t>
      </w:r>
    </w:p>
    <w:p w14:paraId="39B313A6" w14:textId="77777777" w:rsidR="00696ED5" w:rsidRDefault="00696ED5">
      <w:r>
        <w:t xml:space="preserve">                           twee tinnen borden</w:t>
      </w:r>
    </w:p>
    <w:p w14:paraId="260587D2" w14:textId="77777777" w:rsidR="00696ED5" w:rsidRDefault="00696ED5">
      <w:r>
        <w:t xml:space="preserve">                           Een tinnen doopbeker</w:t>
      </w:r>
    </w:p>
    <w:p w14:paraId="3D3845D3" w14:textId="77777777" w:rsidR="00696ED5" w:rsidRDefault="00696ED5">
      <w:r>
        <w:t xml:space="preserve">                           een Tafellaken</w:t>
      </w:r>
    </w:p>
    <w:p w14:paraId="32DB94E2" w14:textId="77777777" w:rsidR="00696ED5" w:rsidRDefault="00696ED5">
      <w:r>
        <w:t xml:space="preserve">                           vier servetten</w:t>
      </w:r>
    </w:p>
    <w:p w14:paraId="2CEB64CA" w14:textId="77777777" w:rsidR="00696ED5" w:rsidRDefault="00696ED5">
      <w:r>
        <w:t xml:space="preserve">                           alles in een koffer</w:t>
      </w:r>
    </w:p>
    <w:p w14:paraId="5D86662F" w14:textId="77777777" w:rsidR="00696ED5" w:rsidRDefault="00696ED5">
      <w:r>
        <w:t>Hier nevens zijn nog ter hand gestelt aan den Predikant de papieren Gemonde betreffende waarvan in de voorige vergadering melding gemaakt werd.</w:t>
      </w:r>
    </w:p>
    <w:p w14:paraId="080AF9E3" w14:textId="77777777" w:rsidR="00696ED5" w:rsidRDefault="00696ED5">
      <w:r>
        <w:t>Eindelijk zijn in deeze vergadering de voorige notulen geresumeerd en goed gekeurd.</w:t>
      </w:r>
    </w:p>
    <w:p w14:paraId="282120A7" w14:textId="77777777" w:rsidR="00696ED5" w:rsidRPr="003B5F33" w:rsidRDefault="00696ED5">
      <w:r>
        <w:t xml:space="preserve">                                                                             </w:t>
      </w:r>
      <w:r w:rsidRPr="003B5F33">
        <w:t>J.C. Masman Pred.</w:t>
      </w:r>
    </w:p>
    <w:p w14:paraId="19EE806F" w14:textId="77777777" w:rsidR="00696ED5" w:rsidRDefault="00696ED5">
      <w:r w:rsidRPr="003B5F33">
        <w:t xml:space="preserve">                                                                             </w:t>
      </w:r>
      <w:r>
        <w:t>J. v.d. Meer</w:t>
      </w:r>
    </w:p>
    <w:p w14:paraId="6DC1ED06" w14:textId="77777777" w:rsidR="00696ED5" w:rsidRDefault="00696ED5">
      <w:r>
        <w:t xml:space="preserve">                                                                             H. Berail B. ouderling</w:t>
      </w:r>
    </w:p>
    <w:p w14:paraId="43AF030E" w14:textId="77777777" w:rsidR="00696ED5" w:rsidRDefault="00696ED5">
      <w:pPr>
        <w:ind w:left="4620"/>
      </w:pPr>
      <w:r>
        <w:t>A.de Reus Diaken</w:t>
      </w:r>
    </w:p>
    <w:p w14:paraId="2C14FDF0" w14:textId="77777777" w:rsidR="00696ED5" w:rsidRDefault="00696ED5">
      <w:pPr>
        <w:ind w:left="4620"/>
      </w:pPr>
      <w:r>
        <w:t>Joh. Kolb</w:t>
      </w:r>
    </w:p>
    <w:p w14:paraId="3C5EAF76" w14:textId="77777777" w:rsidR="00696ED5" w:rsidRDefault="00696ED5">
      <w:r>
        <w:rPr>
          <w:u w:val="single"/>
        </w:rPr>
        <w:lastRenderedPageBreak/>
        <w:t>bijvoegsel</w:t>
      </w:r>
      <w:r>
        <w:t xml:space="preserve">   ook is nog in deeze vergadering besloten de hoogst nodige reparatien aan Kerk en Pastorij te beginnen, en daartoe den afwezig zijnde kerkvoogd door den Ouderling Berail tot authorisatie te verzoeken, welke is toegestaan. Waarna men aan voornoemde reparatie is begonnen.            </w:t>
      </w:r>
    </w:p>
    <w:p w14:paraId="177E2274" w14:textId="77777777" w:rsidR="00696ED5" w:rsidRPr="003B5F33" w:rsidRDefault="00696ED5">
      <w:pPr>
        <w:ind w:left="690"/>
      </w:pPr>
      <w:r>
        <w:t xml:space="preserve">                                                                 </w:t>
      </w:r>
      <w:r w:rsidRPr="003B5F33">
        <w:t>J.C. Masman Pred.</w:t>
      </w:r>
    </w:p>
    <w:p w14:paraId="5CFC74C9" w14:textId="77777777" w:rsidR="00696ED5" w:rsidRDefault="00696ED5">
      <w:pPr>
        <w:ind w:left="690"/>
      </w:pPr>
      <w:r w:rsidRPr="003B5F33">
        <w:t xml:space="preserve">                                                                 </w:t>
      </w:r>
      <w:r>
        <w:t xml:space="preserve">J.v.d.Meer </w:t>
      </w:r>
    </w:p>
    <w:p w14:paraId="5C192925" w14:textId="77777777" w:rsidR="00696ED5" w:rsidRDefault="00696ED5">
      <w:pPr>
        <w:rPr>
          <w:lang w:val="fr-FR"/>
        </w:rPr>
      </w:pPr>
      <w:r>
        <w:t xml:space="preserve">                                                                            </w:t>
      </w:r>
      <w:r>
        <w:rPr>
          <w:lang w:val="fr-FR"/>
        </w:rPr>
        <w:t>A.de Reus</w:t>
      </w:r>
    </w:p>
    <w:p w14:paraId="4C4C6062" w14:textId="77777777" w:rsidR="00696ED5" w:rsidRDefault="00696ED5">
      <w:pPr>
        <w:rPr>
          <w:lang w:val="fr-FR"/>
        </w:rPr>
      </w:pPr>
      <w:r>
        <w:rPr>
          <w:lang w:val="fr-FR"/>
        </w:rPr>
        <w:t xml:space="preserve">                                                                            Joh. Kolb</w:t>
      </w:r>
    </w:p>
    <w:p w14:paraId="291A77AE" w14:textId="77777777" w:rsidR="00696ED5" w:rsidRDefault="00696ED5">
      <w:pPr>
        <w:pBdr>
          <w:bottom w:val="single" w:sz="6" w:space="1" w:color="auto"/>
        </w:pBdr>
        <w:rPr>
          <w:lang w:val="fr-FR"/>
        </w:rPr>
      </w:pPr>
    </w:p>
    <w:p w14:paraId="776E0D26" w14:textId="77777777" w:rsidR="00696ED5" w:rsidRDefault="00696ED5">
      <w:pPr>
        <w:rPr>
          <w:lang w:val="fr-FR"/>
        </w:rPr>
      </w:pPr>
      <w:r>
        <w:rPr>
          <w:lang w:val="fr-FR"/>
        </w:rPr>
        <w:t xml:space="preserve">                                                                   </w:t>
      </w:r>
    </w:p>
    <w:p w14:paraId="53FB5AD2" w14:textId="77777777" w:rsidR="00696ED5" w:rsidRDefault="00696ED5">
      <w:r>
        <w:rPr>
          <w:lang w:val="fr-FR"/>
        </w:rPr>
        <w:t xml:space="preserve">                                                                       </w:t>
      </w:r>
      <w:r>
        <w:t xml:space="preserve">1822  Zond. 19 Meij               </w:t>
      </w:r>
    </w:p>
    <w:p w14:paraId="6CD81968" w14:textId="77777777" w:rsidR="00696ED5" w:rsidRDefault="00696ED5">
      <w:r>
        <w:t>Waren present alle de leden des kerkenraads welke bijeen geroepen waren tot het afhoren der Diaconie rekening van den regeerenden Diaken Kolb, welke afgehoord en geslooten is behoorlijk ondertekent en het Saldo van het batig slot bevonden is f. 101-5-15. van de Rekening begonnen Januari 1821 en eindigende ult. Dec. van dat zelfde Jaar.</w:t>
      </w:r>
    </w:p>
    <w:p w14:paraId="395392EF" w14:textId="77777777" w:rsidR="00696ED5" w:rsidRDefault="00696ED5">
      <w:r>
        <w:t xml:space="preserve">         Voorts waren ingekomen:</w:t>
      </w:r>
    </w:p>
    <w:p w14:paraId="5638A0E2" w14:textId="77777777" w:rsidR="00696ED5" w:rsidRDefault="00696ED5">
      <w:pPr>
        <w:numPr>
          <w:ilvl w:val="0"/>
          <w:numId w:val="105"/>
        </w:numPr>
        <w:spacing w:after="0" w:line="240" w:lineRule="auto"/>
      </w:pPr>
      <w:r>
        <w:t xml:space="preserve">het mandaat van de , voor de Kerk van St.M.Gestel toegestane gelden over den Jare 1821 a f. 450-,-, het welke, behoorlijk door alle de leden des kerkenraads mede in qualiteit als Notabelen ondertent werd en door den kerkvoogd mede zoude ondertekent worden </w:t>
      </w:r>
    </w:p>
    <w:p w14:paraId="5580D192" w14:textId="77777777" w:rsidR="00696ED5" w:rsidRDefault="00696ED5">
      <w:pPr>
        <w:numPr>
          <w:ilvl w:val="0"/>
          <w:numId w:val="104"/>
        </w:numPr>
        <w:spacing w:after="0" w:line="240" w:lineRule="auto"/>
      </w:pPr>
      <w:r>
        <w:t>de rekeningen van den Consulent                                                                                a f. 17-9-.</w:t>
      </w:r>
    </w:p>
    <w:p w14:paraId="49F4B537" w14:textId="77777777" w:rsidR="00696ED5" w:rsidRDefault="00696ED5">
      <w:pPr>
        <w:ind w:left="420"/>
      </w:pPr>
      <w:r>
        <w:t>de rekening der verschotten gedurende de vacatuur                                                      f. 56-17-</w:t>
      </w:r>
    </w:p>
    <w:p w14:paraId="4BD8DD64" w14:textId="77777777" w:rsidR="00696ED5" w:rsidRDefault="00696ED5">
      <w:r>
        <w:t xml:space="preserve">       de rekening van gelevert hout door H.van Osch                                                            f. 29-19-4</w:t>
      </w:r>
    </w:p>
    <w:p w14:paraId="59B21A12" w14:textId="77777777" w:rsidR="00696ED5" w:rsidRDefault="00696ED5">
      <w:r>
        <w:t xml:space="preserve">       het welke alles tot na de terugkomst der afweezig zijnde kerkvoogd wagt. wanneer ook de verdere          </w:t>
      </w:r>
    </w:p>
    <w:p w14:paraId="209F0F17" w14:textId="77777777" w:rsidR="00696ED5" w:rsidRDefault="00696ED5">
      <w:r>
        <w:t xml:space="preserve">       onkosten der reparatien aan kerk en pastorij zullen in gelevert en vereffent worden. </w:t>
      </w:r>
    </w:p>
    <w:p w14:paraId="1112A413" w14:textId="77777777" w:rsidR="00696ED5" w:rsidRDefault="00696ED5">
      <w:r>
        <w:t>Eindelijk werd voorgestelt om bij den aanstaande kerk visitatie, die op vrijdag den 24 dezer zijn zal de Heeren Visitatoren te vragen na het doel der bij ons ontvangen aanschrijving ter vermeerdering der liefde giften voor de noodlijdende kerken, en bij het bekomen van voldoend antwoord uit het diaconiefonds af te staan eenen som van f.2-;-;-.</w:t>
      </w:r>
    </w:p>
    <w:p w14:paraId="132D21A8" w14:textId="77777777" w:rsidR="00696ED5" w:rsidRDefault="00696ED5">
      <w:r>
        <w:t xml:space="preserve">Na het resumeren en goedkeuren der vorige notulen is de vergadering gescheiden. </w:t>
      </w:r>
    </w:p>
    <w:p w14:paraId="4570D8B6" w14:textId="77777777" w:rsidR="00696ED5" w:rsidRDefault="00696ED5">
      <w:pPr>
        <w:rPr>
          <w:lang w:val="en-GB"/>
        </w:rPr>
      </w:pPr>
      <w:r>
        <w:t xml:space="preserve">                                                                          </w:t>
      </w:r>
      <w:r>
        <w:rPr>
          <w:lang w:val="en-GB"/>
        </w:rPr>
        <w:t>J.C. Masman Pred.</w:t>
      </w:r>
    </w:p>
    <w:p w14:paraId="15369E2E" w14:textId="77777777" w:rsidR="00696ED5" w:rsidRDefault="00696ED5">
      <w:r>
        <w:rPr>
          <w:lang w:val="en-GB"/>
        </w:rPr>
        <w:t xml:space="preserve">                                                                          </w:t>
      </w:r>
      <w:r>
        <w:t>J.v.d.Meer</w:t>
      </w:r>
    </w:p>
    <w:p w14:paraId="6B5EF8F0" w14:textId="77777777" w:rsidR="00696ED5" w:rsidRDefault="00696ED5">
      <w:pPr>
        <w:rPr>
          <w:lang w:val="fr-FR"/>
        </w:rPr>
      </w:pPr>
      <w:r>
        <w:t xml:space="preserve">                                                                          </w:t>
      </w:r>
      <w:r>
        <w:rPr>
          <w:lang w:val="fr-FR"/>
        </w:rPr>
        <w:t>H. Berail</w:t>
      </w:r>
    </w:p>
    <w:p w14:paraId="3581122A" w14:textId="77777777" w:rsidR="00696ED5" w:rsidRDefault="00696ED5">
      <w:pPr>
        <w:numPr>
          <w:ilvl w:val="0"/>
          <w:numId w:val="106"/>
        </w:numPr>
        <w:spacing w:after="0" w:line="240" w:lineRule="auto"/>
        <w:rPr>
          <w:lang w:val="fr-FR"/>
        </w:rPr>
      </w:pPr>
      <w:r>
        <w:rPr>
          <w:lang w:val="fr-FR"/>
        </w:rPr>
        <w:t>de Reus</w:t>
      </w:r>
    </w:p>
    <w:p w14:paraId="33A29C37" w14:textId="77777777" w:rsidR="00696ED5" w:rsidRDefault="00696ED5">
      <w:pPr>
        <w:pBdr>
          <w:bottom w:val="single" w:sz="6" w:space="1" w:color="auto"/>
        </w:pBdr>
        <w:rPr>
          <w:lang w:val="fr-FR"/>
        </w:rPr>
      </w:pPr>
      <w:r>
        <w:rPr>
          <w:lang w:val="fr-FR"/>
        </w:rPr>
        <w:t xml:space="preserve">                                                                          Joh. Kolb</w:t>
      </w:r>
    </w:p>
    <w:p w14:paraId="004FC459" w14:textId="77777777" w:rsidR="00696ED5" w:rsidRDefault="00696ED5">
      <w:pPr>
        <w:rPr>
          <w:lang w:val="fr-FR"/>
        </w:rPr>
      </w:pPr>
    </w:p>
    <w:p w14:paraId="0F2C400F" w14:textId="77777777" w:rsidR="00696ED5" w:rsidRDefault="00696ED5">
      <w:pPr>
        <w:numPr>
          <w:ilvl w:val="0"/>
          <w:numId w:val="107"/>
        </w:numPr>
        <w:spacing w:after="0" w:line="240" w:lineRule="auto"/>
      </w:pPr>
      <w:r>
        <w:t>den 16 October voormiddag half twaalf uuren</w:t>
      </w:r>
    </w:p>
    <w:p w14:paraId="2FA23BFE" w14:textId="77777777" w:rsidR="00696ED5" w:rsidRDefault="00696ED5">
      <w:r>
        <w:lastRenderedPageBreak/>
        <w:t xml:space="preserve">waaren present alle de leden des kerkenraads , behalve den ouderling van der Meer, welke om billijke reden absent zijnde,verwittigt van het te verhandelen, in de eenparige besluiten der vergadering heeft gecontenteert, en met des zelfs ondertekening bekragtigt. </w:t>
      </w:r>
    </w:p>
    <w:p w14:paraId="7DE45E7C" w14:textId="77777777" w:rsidR="00696ED5" w:rsidRDefault="00696ED5">
      <w:r>
        <w:t>Art.1  Na het lezen en goedkeuren der Notulen der voorige vergadering</w:t>
      </w:r>
    </w:p>
    <w:p w14:paraId="3D09BDF2" w14:textId="77777777" w:rsidR="00696ED5" w:rsidRDefault="00696ED5">
      <w:r>
        <w:t xml:space="preserve">Art.2  werd bericht, dat was ingekomen eene aanschrijving van het Provinciaal Kollegie van Toezicht op de            </w:t>
      </w:r>
    </w:p>
    <w:p w14:paraId="39C8D357" w14:textId="77777777" w:rsidR="00696ED5" w:rsidRDefault="00696ED5">
      <w:r>
        <w:t xml:space="preserve">          Kerkelijke Administratie en deels deezer inhoudende </w:t>
      </w:r>
    </w:p>
    <w:p w14:paraId="6860960E" w14:textId="77777777" w:rsidR="00696ED5" w:rsidRDefault="00696ED5">
      <w:r>
        <w:rPr>
          <w:u w:val="single"/>
        </w:rPr>
        <w:t>eensdeels</w:t>
      </w:r>
      <w:r>
        <w:t xml:space="preserve">  omtrend het inzenden der Staat der begroting over 1822.  binnen den tijd van 14 dagen, de vergadering heeft hier aan voldaan, en de staat van Begroting in orde gebragt en behoorlijk ondertekend ook door den Kerkvoogd ingezonden aan voorn. Collegie;  een en ander is te vinden in het boek der kerkelijke administratie. a</w:t>
      </w:r>
      <w:r>
        <w:rPr>
          <w:u w:val="single"/>
        </w:rPr>
        <w:t xml:space="preserve">nderdeels </w:t>
      </w:r>
      <w:r>
        <w:t>hield bovenstaande aanschrijving in eenige vragen te beantwoorden voor den eersten december aanstaande, welke in de volgende vergadering beantwoord zullen worden.</w:t>
      </w:r>
    </w:p>
    <w:p w14:paraId="5C69950A" w14:textId="77777777" w:rsidR="00696ED5" w:rsidRDefault="00696ED5">
      <w:r>
        <w:t xml:space="preserve">Art. 3 In naam des kerkvoogds, werd bij de vergadering eene staat der inkomsten en uitgaven der Kerk en </w:t>
      </w:r>
    </w:p>
    <w:p w14:paraId="5987876F" w14:textId="77777777" w:rsidR="00696ED5" w:rsidRDefault="00696ED5">
      <w:r>
        <w:t xml:space="preserve">          Pastorij overgelegt, waaruit blijkt hoe in de 8 volgende Jaaren, de schuld van f. 2000- wordt afgelost, echter zoo dat voor ieder Jaar voor gewoon en buiten gewoon uitgaven nog tusschen de f.150 en f.200-“- jaarlijks overblijft. </w:t>
      </w:r>
    </w:p>
    <w:p w14:paraId="3F638F41" w14:textId="77777777" w:rsidR="00696ED5" w:rsidRDefault="00696ED5">
      <w:r>
        <w:t>Art 4 In onze kerkeraadsvergadering van den 8</w:t>
      </w:r>
      <w:r>
        <w:rPr>
          <w:vertAlign w:val="superscript"/>
        </w:rPr>
        <w:t>ste</w:t>
      </w:r>
      <w:r>
        <w:t xml:space="preserve"> November des voorigen Jaars 1821, bij gelegenheid der </w:t>
      </w:r>
    </w:p>
    <w:p w14:paraId="697B99F6" w14:textId="77777777" w:rsidR="00696ED5" w:rsidRDefault="00696ED5">
      <w:r>
        <w:t xml:space="preserve">         beroeping van onzen tegenwoordigen Leeraar J.C. Masman, was besloten Art. 2 , dat aan den beroepenen Predikant tot vergoeding van Transportkosten, zal betaald worden f.200, dat dezelve insgelijks het vrugtgebruik zal hebben van het stukje kerkenland, gelegen over de Brug en voor de inwooning in de Pastorij Jaarlijks zal betalen vijf en dertig gulden. Dat de Kerkenraad geoordeeld heeft hierin deeze verandering te kunnen maken, zonder egter eenige Consequentie voor volgende Predikanten: dat daar zich onzen Leeraar mede belast met de administratie van de kerk inkomsten en uitgaven namens den Kerkvoogd, en hier voor op den  Staat der begroting administratieve kosten zouden kunnen gebragt worden, de zelve echter deeze niet zal vermogen in rekening te brengen, en tevens de lasten van het voornoemde land over den Brug den Kloppenberg genaamd voor het vrugtgebruik “s Jaarlijks zal hebben te betalen met f. 5,50. maar daar voor ten zijnen faveure genieten vrij inwoning in ons Pastorij huis, zonder echter, gelijk gezegd is, eenige Consequentie voor deszelfs opvolger. </w:t>
      </w:r>
    </w:p>
    <w:p w14:paraId="45CE5B0B" w14:textId="77777777" w:rsidR="00696ED5" w:rsidRDefault="00696ED5">
      <w:r>
        <w:t xml:space="preserve">Art. 5 onder de bij Art. 2 ingekomene vragen, werd ons ook aanleiding gegeven om met ernst bedacht en </w:t>
      </w:r>
    </w:p>
    <w:p w14:paraId="18878552" w14:textId="77777777" w:rsidR="00696ED5" w:rsidRDefault="00696ED5">
      <w:r>
        <w:t xml:space="preserve">          werkzaam te weezen, omtrend de door ons in te vorderen agterstallige gelden, voortvloeijende uit het batig slot der kerke rekening van Gemonde over den Jaare 1808 en 1809 bij gelegenheid van des zelver overgaaf aan de Roomsch Katholieke Gemeente . Hier omtrend werd dan ook de volgende aanschrijving opgemaakt en verzonden. </w:t>
      </w:r>
    </w:p>
    <w:p w14:paraId="221269D7" w14:textId="77777777" w:rsidR="00696ED5" w:rsidRDefault="00696ED5">
      <w:r>
        <w:t xml:space="preserve">           De Kerkvoogd, Kerkenraad en Notabelen der Hervormde Gemeente van St. Michiels Gestel  den</w:t>
      </w:r>
    </w:p>
    <w:p w14:paraId="377328C9" w14:textId="77777777" w:rsidR="00696ED5" w:rsidRDefault="00696ED5">
      <w:r>
        <w:t xml:space="preserve">           Dungen en Gemonde</w:t>
      </w:r>
    </w:p>
    <w:p w14:paraId="57F06C07" w14:textId="77777777" w:rsidR="00696ED5" w:rsidRDefault="00696ED5">
      <w:r>
        <w:t xml:space="preserve">                                             aan</w:t>
      </w:r>
    </w:p>
    <w:p w14:paraId="3D6D2D8C" w14:textId="77777777" w:rsidR="00696ED5" w:rsidRDefault="00696ED5">
      <w:r>
        <w:lastRenderedPageBreak/>
        <w:t xml:space="preserve">           den WelEerw. Heer Pastor en verdere Kerkmeesteren der Roomsch Katholieke Gemeente van </w:t>
      </w:r>
    </w:p>
    <w:p w14:paraId="20792802" w14:textId="77777777" w:rsidR="00696ED5" w:rsidRDefault="00696ED5">
      <w:r>
        <w:t xml:space="preserve">           Gemonde als mede aan de ondergetekenden der laatst met hun gesloten rekening der Kerke </w:t>
      </w:r>
    </w:p>
    <w:p w14:paraId="63008787" w14:textId="77777777" w:rsidR="00696ED5" w:rsidRDefault="00696ED5">
      <w:r>
        <w:t xml:space="preserve">           inkomsten en uitgaven over den Jaare 1808 met name</w:t>
      </w:r>
    </w:p>
    <w:p w14:paraId="265C25BA" w14:textId="77777777" w:rsidR="00696ED5" w:rsidRDefault="00696ED5">
      <w:r>
        <w:t xml:space="preserve">                                                      Eijmbert Michiel Klomp</w:t>
      </w:r>
    </w:p>
    <w:p w14:paraId="382028B0" w14:textId="77777777" w:rsidR="00696ED5" w:rsidRDefault="00696ED5">
      <w:r>
        <w:t xml:space="preserve">                                                      Peter Schellekens</w:t>
      </w:r>
    </w:p>
    <w:p w14:paraId="44C5B2CA" w14:textId="77777777" w:rsidR="00696ED5" w:rsidRDefault="00696ED5">
      <w:r>
        <w:t xml:space="preserve">                                                      Jan van Grinsven</w:t>
      </w:r>
    </w:p>
    <w:p w14:paraId="6F68DAD4" w14:textId="77777777" w:rsidR="00696ED5" w:rsidRDefault="00696ED5">
      <w:r>
        <w:t xml:space="preserve">                                                      H.v.d.Besselaar</w:t>
      </w:r>
    </w:p>
    <w:p w14:paraId="249FE2FD" w14:textId="77777777" w:rsidR="00696ED5" w:rsidRDefault="00696ED5">
      <w:pPr>
        <w:numPr>
          <w:ilvl w:val="0"/>
          <w:numId w:val="108"/>
        </w:numPr>
        <w:spacing w:after="0" w:line="240" w:lineRule="auto"/>
      </w:pPr>
      <w:r>
        <w:t>van Kempen</w:t>
      </w:r>
    </w:p>
    <w:p w14:paraId="24D3D403" w14:textId="77777777" w:rsidR="00696ED5" w:rsidRDefault="00696ED5">
      <w:pPr>
        <w:ind w:left="3180"/>
      </w:pPr>
      <w:r>
        <w:t>J.v.d.Rijdt</w:t>
      </w:r>
    </w:p>
    <w:p w14:paraId="6D79313B" w14:textId="77777777" w:rsidR="00696ED5" w:rsidRDefault="00696ED5">
      <w:pPr>
        <w:ind w:left="3180"/>
      </w:pPr>
      <w:r>
        <w:t>En H.W. Timmermans.</w:t>
      </w:r>
    </w:p>
    <w:p w14:paraId="5D62A2D6" w14:textId="77777777" w:rsidR="00696ED5" w:rsidRDefault="00696ED5">
      <w:r>
        <w:t xml:space="preserve">                                       Mijne Heeren!</w:t>
      </w:r>
    </w:p>
    <w:p w14:paraId="2C0DD611" w14:textId="77777777" w:rsidR="00696ED5" w:rsidRDefault="00696ED5">
      <w:r>
        <w:t>Ontvangen hebbende eene aanschrijving van het Provinciaal Kollegie van toezicht op de kerkelijke administratie der Hervormden in Noordbraband d.d.4 oct. 1822 onder anderen aanvraage doende No.lll 3” of daar waar de Parochiale Kerken ten gevolge der Staatsregeling van 1798 bij taxatie aan de Roomsch katholijke gemeenten zijn overgegaan, de uitkeering door deezen zijn voldaan geworden? Dan of dezelve daarmede tot dusverre in gebreken gebleven zijn, en hoe veel de daaruit voortspruitende schuldvordering ten last  van dezelve bedragen?” zoo hebben wij ons verplicht gevonden het volgende onder uwen aandacht te brengen.</w:t>
      </w:r>
    </w:p>
    <w:p w14:paraId="29DA1A5A" w14:textId="77777777" w:rsidR="00696ED5" w:rsidRDefault="00696ED5">
      <w:r>
        <w:t xml:space="preserve">Door verschillende omstandigheden, in afwachting der nadere organisatie van het Provinciaal Kollegie van toezicht over de Kerkelijke administratie der Hervormden in Noordbraband, tot hiertoe verhindert om afdoening van zaken te vragen daar te stellen, omtrend de nog competerende gelden der afgehoorde Rekening en batig slot van de administratie der kerkinkomsten van Gemonde, voormaals toebehoort hebbende aan de Hervormden maar volgens gemaakte onderlinge schikking , verdrag en overeenkomst , na besluit van Z.M. den toenmaligen Koning van holland gegeven te Bergen op Zoom d.d.4 van Bloeimaand 1809 Art. 2.9  van den minister van eerendienst 8 van bloeimaand 1809 extract uit het verbaal van den Landrost van Braband 16 van Bloeimaand 1809, aan de Roomsch Katholijke Gemeente overgegaan. </w:t>
      </w:r>
    </w:p>
    <w:p w14:paraId="2F31AFCF" w14:textId="77777777" w:rsidR="00696ED5" w:rsidRDefault="00696ED5">
      <w:r>
        <w:t xml:space="preserve">Hebben wij kerkvoogd en kerkenraad of notabelen der Hervormde Gemeente van St. Michiels Gestel Dungen en Gemonde in gevolgen het besluit van Z.M. d.d. 2 Julij 1820 en het Reglement op de administratie der kerkelijke fondsen in Noordbraband onderling goed gevonden en besloten, de nog openstaande schulden te termineeren en in te vorderen, op grond der overeenkomst en gemeenschappelijk Contract door de gequalificeerden  der beide gezindheden , aangegaan en ondertekend Speciaal Art. 2 houdende  “dat daarvoor”/ n.m. voor den afstand der Hervormde kerk en inkomsten van Gemonde aan de Roomsche Katholijke Gemeente / äan hun”/ Hervormde gemeente/ “door Kerkmeesteren der Parochiale Kerk in eens uit voornoemde fondsen zal worden uitgekeert negenhonderd guldens”/ aan het welk voldaan is/ </w:t>
      </w:r>
      <w:r>
        <w:rPr>
          <w:u w:val="single"/>
        </w:rPr>
        <w:t>gereserveert nogthans hun aandeel in het batig slot der kerke rekening over den jaare 1808 ten bedrage van f.604-1-10”</w:t>
      </w:r>
      <w:r>
        <w:t xml:space="preserve"> ook wordt dit lager nog eens herhaald en de eigentlijke bedoeling hiervan duidelijk uitgedrukt . </w:t>
      </w:r>
      <w:r>
        <w:rPr>
          <w:u w:val="single"/>
        </w:rPr>
        <w:t>“gereserveerd nogthans het aandeel der Hervormden in het batig slot van de rekening van de kerke van Gemonde van St. Jan 1807 tot St. Jan 1808 ten bedrage van f.604-1-10, en het batig slot der rekening tot St. Jan 1809.</w:t>
      </w:r>
    </w:p>
    <w:p w14:paraId="20326C1F" w14:textId="77777777" w:rsidR="00696ED5" w:rsidRDefault="00696ED5">
      <w:r>
        <w:lastRenderedPageBreak/>
        <w:t xml:space="preserve">  Het is Mijne Heeren, in gevolge bovenstaande Contract en besluiten, dat wij bij dezen afdoening van zaken verzoeken en wel zoo dat voornoemd batig slot  a f.604-1-10 benevens het aandeel van een derde in het batig slot over 1809 worde overgegeven en voldaan aan den tegenwoordigen kerkvoogd en notabelen, ter bestrijding van der zelver dringende schulden, welke voor als nog op de Kerk en Pastorij van de gecombineerde Hervormde Gemeenten van St. Michiels Gestel, Dungen en Gemonde rusten. </w:t>
      </w:r>
    </w:p>
    <w:p w14:paraId="496AA585" w14:textId="77777777" w:rsidR="00696ED5" w:rsidRDefault="00696ED5">
      <w:r>
        <w:t xml:space="preserve">     Immers toch wat aangaat het batig slot over den Jaare 1808 blijkt duidelijk , dat hoewel onze inkomsten door Roomsch gezinde kerkmeesteren is bestuurt, de zelve altoen het onwederspreekelijk en eenig wettig eigendom is geweest der Hervormde Gemeente, anders toch waare eene afstand der kerk en derzelver inkomsten van onze zeide overbodig. Wat aangaat de dispositie over een aandeel in de gelden der inkomsten en dus een derde deel voor de Herv. en twee derde voor de Roomsch Katholijke Gemeente, zoo kon toch dit over het batig slot der rekening over 1808 niet bedoelt zijn, terwijl eensdeels in de besluiten voornoemd vermeld, als toen de kerk van Gemonde het eigendom der Hervormde Gemeente was en niet konde gerekent worden voor 2 derde  aan de Roomsch Katholijke gemeente te behoren, door welke ze zelve erkent is het eigendom der Hervormden te wezen, waar voor ten dienste, alleen de inkomsten besteed zijn, althans behoorden besteed te wezen.  Dat anderdeels het besluit van Z.M. voornoemd  als mede van den Minister van Eerendienst en van den Landdrost van Braband, eerst genomen zijnde in Bloeimaand 1809 geene beschikkingen maakt of maken konde over vroegere Jaaren, en ook tevens geene terug werkende kragt heeft of hebben kan, en dat in voorn. besluiten, wat het aandeel van twee derden voor de Roomsch Katholijken en een derde voor de Hervormden betreft, het zelve duidelijk zijne strekking heeft op het lopende jaar 1809 waar van dan ook de Kerkvoogd en Notabelen vriendelijk het eene aandeel voor de Hervormden in het batig slot van de rekening over 1809 verzoeken, na die rekening gezien, gehoort en behoorlijk gesloten te hebben.</w:t>
      </w:r>
    </w:p>
    <w:p w14:paraId="1B5CCB5E" w14:textId="77777777" w:rsidR="00696ED5" w:rsidRDefault="00696ED5">
      <w:r>
        <w:t xml:space="preserve">    Het is Mijne Heeren, om de goede harmonie die er tusschen de geestelijkheid als mede tusschen de gemeente leden der verschillende geloofsbelijdenis heerscht, als mede om de billijkheid der zaak, dat wij de eindelijke finaale afdoening der in te vorderen gelden verzoeken, en wel hoe eer hoe beter, immers binnen den tijd voor den 1</w:t>
      </w:r>
      <w:r>
        <w:rPr>
          <w:vertAlign w:val="superscript"/>
        </w:rPr>
        <w:t>ste</w:t>
      </w:r>
      <w:r>
        <w:t xml:space="preserve"> december aanstaande terwijl wij hieromtrend aanvraagen van het Provinciaal Collegie ontvangen hebben en als dan ons antwoord bij voorn. Collegie behooren in te zende.</w:t>
      </w:r>
    </w:p>
    <w:p w14:paraId="51F285C7" w14:textId="77777777" w:rsidR="00696ED5" w:rsidRDefault="00696ED5">
      <w:r>
        <w:t xml:space="preserve">     In onze vergadering den 16 October 1822.</w:t>
      </w:r>
    </w:p>
    <w:p w14:paraId="6002F8B6" w14:textId="77777777" w:rsidR="00696ED5" w:rsidRDefault="00696ED5">
      <w:r>
        <w:t>Was get.                                                                  Baron van Grancy  Kerkvoogd</w:t>
      </w:r>
    </w:p>
    <w:p w14:paraId="6D0C3AA7" w14:textId="77777777" w:rsidR="00696ED5" w:rsidRPr="003B5F33" w:rsidRDefault="00696ED5">
      <w:r>
        <w:t xml:space="preserve">                                                                                </w:t>
      </w:r>
      <w:r w:rsidRPr="003B5F33">
        <w:t>J.C.Masman Pred.</w:t>
      </w:r>
    </w:p>
    <w:p w14:paraId="0932FF06" w14:textId="77777777" w:rsidR="00696ED5" w:rsidRDefault="00696ED5">
      <w:r w:rsidRPr="003B5F33">
        <w:t xml:space="preserve">                                                                                </w:t>
      </w:r>
      <w:r>
        <w:t>H. Berail ouderling</w:t>
      </w:r>
    </w:p>
    <w:p w14:paraId="046E4174" w14:textId="77777777" w:rsidR="00696ED5" w:rsidRDefault="00696ED5">
      <w:r>
        <w:t xml:space="preserve">                                                                                J.van der Meer Ouderl.</w:t>
      </w:r>
    </w:p>
    <w:p w14:paraId="14D1C26E" w14:textId="77777777" w:rsidR="00696ED5" w:rsidRDefault="00696ED5">
      <w:pPr>
        <w:rPr>
          <w:lang w:val="en-GB"/>
        </w:rPr>
      </w:pPr>
      <w:r>
        <w:t xml:space="preserve">                                                                                </w:t>
      </w:r>
      <w:r>
        <w:rPr>
          <w:lang w:val="en-GB"/>
        </w:rPr>
        <w:t>Joh. Kolb dia.</w:t>
      </w:r>
    </w:p>
    <w:p w14:paraId="4E1CADC8" w14:textId="77777777" w:rsidR="00696ED5" w:rsidRDefault="00696ED5">
      <w:pPr>
        <w:numPr>
          <w:ilvl w:val="0"/>
          <w:numId w:val="109"/>
        </w:numPr>
        <w:spacing w:after="0" w:line="240" w:lineRule="auto"/>
      </w:pPr>
      <w:r>
        <w:t>de Reus dia.</w:t>
      </w:r>
    </w:p>
    <w:p w14:paraId="3D43B7DC" w14:textId="77777777" w:rsidR="00696ED5" w:rsidRDefault="00696ED5">
      <w:pPr>
        <w:ind w:left="4800"/>
      </w:pPr>
    </w:p>
    <w:p w14:paraId="69F14378" w14:textId="77777777" w:rsidR="00696ED5" w:rsidRDefault="00696ED5">
      <w:r>
        <w:t>Na het lezen resumeeren en goedkeuren der notulen is de vergadering gescheiden.</w:t>
      </w:r>
    </w:p>
    <w:p w14:paraId="67B6368C" w14:textId="77777777" w:rsidR="00696ED5" w:rsidRPr="003B5F33" w:rsidRDefault="00696ED5">
      <w:r>
        <w:t xml:space="preserve">                                                                               </w:t>
      </w:r>
      <w:r w:rsidRPr="003B5F33">
        <w:t>J.C. Masman Pred.</w:t>
      </w:r>
    </w:p>
    <w:p w14:paraId="54577E89" w14:textId="77777777" w:rsidR="00696ED5" w:rsidRDefault="00696ED5">
      <w:r w:rsidRPr="003B5F33">
        <w:t xml:space="preserve">                                                                               </w:t>
      </w:r>
      <w:r>
        <w:t>H. Berail</w:t>
      </w:r>
    </w:p>
    <w:p w14:paraId="3B9E3A44" w14:textId="77777777" w:rsidR="00696ED5" w:rsidRDefault="00696ED5">
      <w:r>
        <w:lastRenderedPageBreak/>
        <w:t xml:space="preserve">                                                                               J.v.d.Meer</w:t>
      </w:r>
    </w:p>
    <w:p w14:paraId="402E1D24" w14:textId="77777777" w:rsidR="00696ED5" w:rsidRDefault="00696ED5">
      <w:r>
        <w:t xml:space="preserve">                                                                               Joh. Kolb</w:t>
      </w:r>
    </w:p>
    <w:p w14:paraId="4420D122" w14:textId="77777777" w:rsidR="00696ED5" w:rsidRDefault="00696ED5"/>
    <w:p w14:paraId="3A03E423" w14:textId="77777777" w:rsidR="00696ED5" w:rsidRDefault="00696ED5">
      <w:pPr>
        <w:pBdr>
          <w:bottom w:val="single" w:sz="6" w:space="1" w:color="auto"/>
        </w:pBdr>
      </w:pPr>
    </w:p>
    <w:p w14:paraId="4253E3F0" w14:textId="77777777" w:rsidR="00696ED5" w:rsidRDefault="00696ED5"/>
    <w:p w14:paraId="275C4422" w14:textId="77777777" w:rsidR="00696ED5" w:rsidRDefault="00696ED5"/>
    <w:p w14:paraId="19AE8CF1" w14:textId="77777777" w:rsidR="00696ED5" w:rsidRDefault="00696ED5">
      <w:r>
        <w:t xml:space="preserve">                                                                              1822</w:t>
      </w:r>
    </w:p>
    <w:p w14:paraId="5861C30E" w14:textId="77777777" w:rsidR="00696ED5" w:rsidRDefault="00696ED5">
      <w:r>
        <w:t>24 october is ingekomen en 25 beantwoord eene aanschrijving van Schout en gemeente bestuur om de gedeputeerde Staten deezer Provincie bij Tabel op te geeven alle renseignementen nopens den staat van het armen wezen deezer Gemeente; heeft de kerkenraad geoordeelt dat bij nadere explicatie, zoo van de intentie der Gedeputeerde Staten, als van Zijne Exellentie den Heer Minister van binnenlandsche Zaken en waterstaat, ook mede de staat onzer Diaconie armen begrepen en bedoelt was. Zoo hebben wij nevens gaande Tabel, zoo als op het tegenoverstaande bladzijde ingevuld.</w:t>
      </w:r>
    </w:p>
    <w:p w14:paraId="3984D132" w14:textId="77777777" w:rsidR="00696ED5" w:rsidRDefault="00696ED5">
      <w:r>
        <w:t xml:space="preserve">                                                                  Provincie Noordbraband</w:t>
      </w:r>
    </w:p>
    <w:p w14:paraId="375A2E3A" w14:textId="77777777" w:rsidR="00696ED5" w:rsidRDefault="00696ED5">
      <w:r>
        <w:t>Staat der Administratie van de Diaconie Armen der Hervormde Gemeente van St. Michiels Gestel.</w:t>
      </w:r>
    </w:p>
    <w:p w14:paraId="19AC305A" w14:textId="77777777" w:rsidR="00696ED5" w:rsidRDefault="00696ED5">
      <w:r>
        <w:t>Getal der Administratien                                                 1</w:t>
      </w:r>
    </w:p>
    <w:p w14:paraId="7DC7B8E5" w14:textId="77777777" w:rsidR="00696ED5" w:rsidRDefault="00696ED5">
      <w:r>
        <w:t>Inkomsten</w:t>
      </w:r>
    </w:p>
    <w:p w14:paraId="720D1EFA" w14:textId="77777777" w:rsidR="00696ED5" w:rsidRDefault="00696ED5">
      <w:r>
        <w:t>Dotatien                                                                            f 44                  aan effecten</w:t>
      </w:r>
    </w:p>
    <w:p w14:paraId="7C6A4B56" w14:textId="77777777" w:rsidR="00696ED5" w:rsidRDefault="00696ED5">
      <w:r>
        <w:t xml:space="preserve">                                                                                          f 35                  aan landpagt</w:t>
      </w:r>
    </w:p>
    <w:p w14:paraId="14D91F73" w14:textId="77777777" w:rsidR="00696ED5" w:rsidRDefault="00696ED5">
      <w:r>
        <w:t>Collecten                                                                           f 20</w:t>
      </w:r>
    </w:p>
    <w:p w14:paraId="68984655" w14:textId="77777777" w:rsidR="00696ED5" w:rsidRDefault="00696ED5">
      <w:r>
        <w:t>Subsidien</w:t>
      </w:r>
    </w:p>
    <w:p w14:paraId="34CF16A0" w14:textId="77777777" w:rsidR="00696ED5" w:rsidRDefault="00696ED5">
      <w:r>
        <w:t>Van de Gemeente                                                                                      geene</w:t>
      </w:r>
    </w:p>
    <w:p w14:paraId="07A3D99C" w14:textId="77777777" w:rsidR="00696ED5" w:rsidRDefault="00696ED5">
      <w:r>
        <w:t>Van de Staat                                                                                              geene</w:t>
      </w:r>
    </w:p>
    <w:p w14:paraId="33DFF536" w14:textId="77777777" w:rsidR="00696ED5" w:rsidRDefault="00696ED5">
      <w:r>
        <w:t>Totaal der Inkomsten                                                       f 79</w:t>
      </w:r>
    </w:p>
    <w:p w14:paraId="31CEF3A8" w14:textId="77777777" w:rsidR="00696ED5" w:rsidRDefault="00696ED5">
      <w:r>
        <w:t>Uitgaven</w:t>
      </w:r>
    </w:p>
    <w:p w14:paraId="6B66421B" w14:textId="77777777" w:rsidR="00696ED5" w:rsidRDefault="00696ED5">
      <w:r>
        <w:t>Lasten en kosten van administratien                                                          geene</w:t>
      </w:r>
    </w:p>
    <w:p w14:paraId="4D02E9FD" w14:textId="77777777" w:rsidR="00696ED5" w:rsidRDefault="00696ED5">
      <w:r>
        <w:t>Bedelingen van allerlei aard</w:t>
      </w:r>
    </w:p>
    <w:p w14:paraId="03D76335" w14:textId="77777777" w:rsidR="00696ED5" w:rsidRDefault="00696ED5">
      <w:r>
        <w:t>Totaal der uitgaven</w:t>
      </w:r>
    </w:p>
    <w:p w14:paraId="7905A8FD" w14:textId="77777777" w:rsidR="00696ED5" w:rsidRDefault="00696ED5">
      <w:r>
        <w:t>Getal der bedeelde armen</w:t>
      </w:r>
    </w:p>
    <w:p w14:paraId="6930EFB6" w14:textId="77777777" w:rsidR="00696ED5" w:rsidRDefault="00696ED5">
      <w:r>
        <w:t>Welke voor meer dan de helft in derzelver behoeften voorzien</w:t>
      </w:r>
    </w:p>
    <w:p w14:paraId="1569186C" w14:textId="77777777" w:rsidR="00696ED5" w:rsidRDefault="00696ED5">
      <w:r>
        <w:t>Welke voor de helft in derzelver behoeften voorzien</w:t>
      </w:r>
    </w:p>
    <w:p w14:paraId="7BDAB202" w14:textId="77777777" w:rsidR="00696ED5" w:rsidRDefault="00696ED5">
      <w:r>
        <w:t>Welke voor minder dan de helft in derzelver behoeften voorzien</w:t>
      </w:r>
    </w:p>
    <w:p w14:paraId="0FEC0192" w14:textId="77777777" w:rsidR="00696ED5" w:rsidRDefault="00696ED5">
      <w:r>
        <w:lastRenderedPageBreak/>
        <w:t xml:space="preserve">Zie hieromtrend de aanmerkingen.           </w:t>
      </w:r>
    </w:p>
    <w:p w14:paraId="6C0507D7" w14:textId="77777777" w:rsidR="00696ED5" w:rsidRDefault="00696ED5">
      <w:r>
        <w:t>Aanmerkingen.</w:t>
      </w:r>
    </w:p>
    <w:p w14:paraId="180AC017" w14:textId="77777777" w:rsidR="00696ED5" w:rsidRDefault="00696ED5">
      <w:r>
        <w:t>Een bepaald getal van vast bedeelde armen is</w:t>
      </w:r>
    </w:p>
    <w:p w14:paraId="6F77E4EE" w14:textId="77777777" w:rsidR="00696ED5" w:rsidRDefault="00696ED5"/>
    <w:p w14:paraId="65966F9A" w14:textId="77777777" w:rsidR="00696ED5" w:rsidRDefault="00696ED5"/>
    <w:p w14:paraId="57444B93" w14:textId="77777777" w:rsidR="00696ED5" w:rsidRDefault="00696ED5"/>
    <w:p w14:paraId="72141E11" w14:textId="77777777" w:rsidR="00696ED5" w:rsidRDefault="00696ED5">
      <w:r>
        <w:t xml:space="preserve"> hier niet echter door ziekte als anderzinds, zijn er van tijd tot tijd deeze en geenen oude behoeftigen, welke onze ondersteuning nodig hebben, en daardoor kunnen dus de uitgaven aanmerkelijk meerder zijn, het onderscheid dus van het een of ander jaar maakt een groot verschil. Uit bovenstaande blijkt, dat wij ons niet hebben willen onttrekken, om de Schout onzer plaats in staat te stellen, om te dienen van bericht door middel van District Schout aan H.E.Gr. Agtb. Gedep. Staten omtrend de inkomsten en uitgaven onzer Diaconie Armen, dan de Kerkenraad meent tevens dezelven te moeten doen opmerken , dat onze fondsen bijzonder eigendom der Herv. Gem. alhier zijn, alleen bestemt ter bedeling van hunne behoeftige Gemeenteleden onder beheer van Kerkenraad en Diaconie. </w:t>
      </w:r>
    </w:p>
    <w:p w14:paraId="08D25FF3" w14:textId="77777777" w:rsidR="00696ED5" w:rsidRDefault="00696ED5"/>
    <w:p w14:paraId="09B7A4CE" w14:textId="77777777" w:rsidR="00696ED5" w:rsidRDefault="00696ED5">
      <w:pPr>
        <w:pBdr>
          <w:bottom w:val="single" w:sz="6" w:space="1" w:color="auto"/>
        </w:pBdr>
      </w:pPr>
    </w:p>
    <w:p w14:paraId="653A16CD" w14:textId="77777777" w:rsidR="00696ED5" w:rsidRDefault="00696ED5"/>
    <w:p w14:paraId="00899782" w14:textId="77777777" w:rsidR="00696ED5" w:rsidRDefault="00696ED5"/>
    <w:p w14:paraId="39861252" w14:textId="77777777" w:rsidR="00696ED5" w:rsidRDefault="00696ED5">
      <w:r>
        <w:t xml:space="preserve">                                                             1822 .    29 November</w:t>
      </w:r>
    </w:p>
    <w:p w14:paraId="6779A130" w14:textId="77777777" w:rsidR="00696ED5" w:rsidRDefault="00696ED5">
      <w:r>
        <w:t xml:space="preserve">waren tegenwoordig de Heeren ouderlingen Berail, van der Meer,  Diacenen Kolb, de Reus, en den Predikant, zoo dat de vergadering voltallig was. </w:t>
      </w:r>
    </w:p>
    <w:p w14:paraId="4029AC18" w14:textId="77777777" w:rsidR="00696ED5" w:rsidRDefault="00696ED5">
      <w:pPr>
        <w:numPr>
          <w:ilvl w:val="0"/>
          <w:numId w:val="110"/>
        </w:numPr>
        <w:spacing w:after="0" w:line="240" w:lineRule="auto"/>
      </w:pPr>
      <w:r>
        <w:t xml:space="preserve">ingekomen eenen brief van het bijbel genootschap ter aanmoediging om aan de versprijding des bijbels deel te nemen, de vergadering heeft geoordeelt, de gemeente tot eene belangrijke bijdrage op te wekken en daartoe gelegenheid te geven door eene collecte in de kerk op Zondag den 8sten dec. terwijl tevens werd goed gevonden voor een aandeel a f. 5 in te tekenen. </w:t>
      </w:r>
    </w:p>
    <w:p w14:paraId="19BBDFA6" w14:textId="77777777" w:rsidR="00696ED5" w:rsidRDefault="00696ED5">
      <w:pPr>
        <w:numPr>
          <w:ilvl w:val="0"/>
          <w:numId w:val="110"/>
        </w:numPr>
        <w:spacing w:after="0" w:line="240" w:lineRule="auto"/>
      </w:pPr>
      <w:r>
        <w:t xml:space="preserve">Daar om bijzondere redenen het Avondmaal tot nu toe werd uitgesteld werd bepaald hetzelve te vieren op Zondag den 15 dec. en werd hierom bij deze gelegenheid Censura Morum gehouden. </w:t>
      </w:r>
    </w:p>
    <w:p w14:paraId="577FAF5B" w14:textId="77777777" w:rsidR="00696ED5" w:rsidRDefault="00696ED5">
      <w:pPr>
        <w:numPr>
          <w:ilvl w:val="0"/>
          <w:numId w:val="110"/>
        </w:numPr>
        <w:spacing w:after="0" w:line="240" w:lineRule="auto"/>
      </w:pPr>
      <w:r>
        <w:t>Daar het Capitaal van f. 2000 ten laste der kerk a 5,5 p.c. door den Hr. J. de Berg van de Hr. Speelman van Wulvenhout was overgenomen en eerst genoemde, hier van eenige afdoening verlangde, gevoelde zich de vergadering op dit oogenblik buitenstaat, maar is overeengekomen den Hr. J. de Berg vriendelijk per missive te verzoeken het Capitaal onder zich te behouden en hetzelve in 8 termijnen af te doen. Zoo als hetzelve op volgende bladzijde in dezer voege word medegedeelt</w:t>
      </w:r>
    </w:p>
    <w:p w14:paraId="58771DE8" w14:textId="77777777" w:rsidR="00696ED5" w:rsidRDefault="00696ED5">
      <w:r>
        <w:t xml:space="preserve">                                                              Als</w:t>
      </w:r>
    </w:p>
    <w:p w14:paraId="6CC3440A" w14:textId="77777777" w:rsidR="00696ED5" w:rsidRDefault="00696ED5">
      <w:r>
        <w:t xml:space="preserve">              In Maart 1823                                                           f 200</w:t>
      </w:r>
    </w:p>
    <w:p w14:paraId="1A163004" w14:textId="77777777" w:rsidR="00696ED5" w:rsidRPr="003B5F33" w:rsidRDefault="00696ED5">
      <w:r>
        <w:t xml:space="preserve">                  </w:t>
      </w:r>
      <w:r w:rsidRPr="003B5F33">
        <w:t>-----    1824                                                           f 250</w:t>
      </w:r>
    </w:p>
    <w:p w14:paraId="603CD102" w14:textId="77777777" w:rsidR="00696ED5" w:rsidRPr="003B5F33" w:rsidRDefault="00696ED5">
      <w:r w:rsidRPr="003B5F33">
        <w:t xml:space="preserve">                  -----    1825                                                           f 250</w:t>
      </w:r>
    </w:p>
    <w:p w14:paraId="182B257A" w14:textId="77777777" w:rsidR="00696ED5" w:rsidRPr="003B5F33" w:rsidRDefault="00696ED5">
      <w:r w:rsidRPr="003B5F33">
        <w:lastRenderedPageBreak/>
        <w:t xml:space="preserve">                  -----    1826                                                           f 250</w:t>
      </w:r>
    </w:p>
    <w:p w14:paraId="4A497470" w14:textId="77777777" w:rsidR="00696ED5" w:rsidRPr="003B5F33" w:rsidRDefault="00696ED5">
      <w:r w:rsidRPr="003B5F33">
        <w:t xml:space="preserve">                  -----    1827                                                           f 250</w:t>
      </w:r>
    </w:p>
    <w:p w14:paraId="7F04D296" w14:textId="77777777" w:rsidR="00696ED5" w:rsidRPr="003B5F33" w:rsidRDefault="00696ED5">
      <w:r w:rsidRPr="003B5F33">
        <w:t xml:space="preserve">                  -----    1828                                                           f 250</w:t>
      </w:r>
    </w:p>
    <w:p w14:paraId="770FC5E4" w14:textId="77777777" w:rsidR="00696ED5" w:rsidRPr="003B5F33" w:rsidRDefault="00696ED5">
      <w:r w:rsidRPr="003B5F33">
        <w:t xml:space="preserve">                  -----    1829                                                           f 250  </w:t>
      </w:r>
    </w:p>
    <w:p w14:paraId="3327B058" w14:textId="77777777" w:rsidR="00696ED5" w:rsidRDefault="00696ED5">
      <w:pPr>
        <w:pBdr>
          <w:bottom w:val="single" w:sz="6" w:space="1" w:color="auto"/>
        </w:pBdr>
      </w:pPr>
      <w:r w:rsidRPr="003B5F33">
        <w:t xml:space="preserve">                  </w:t>
      </w:r>
      <w:r>
        <w:t xml:space="preserve">-----    1830                                                           f 250         </w:t>
      </w:r>
    </w:p>
    <w:p w14:paraId="14A4E4D5" w14:textId="77777777" w:rsidR="00696ED5" w:rsidRDefault="00696ED5">
      <w:pPr>
        <w:pBdr>
          <w:bottom w:val="single" w:sz="6" w:space="1" w:color="auto"/>
        </w:pBdr>
      </w:pPr>
      <w:r>
        <w:t xml:space="preserve">                                                                                                ====</w:t>
      </w:r>
    </w:p>
    <w:p w14:paraId="14EB7016" w14:textId="77777777" w:rsidR="00696ED5" w:rsidRDefault="00696ED5">
      <w:pPr>
        <w:pBdr>
          <w:bottom w:val="single" w:sz="6" w:space="1" w:color="auto"/>
        </w:pBdr>
      </w:pPr>
      <w:r>
        <w:t xml:space="preserve">                                                                                                f 2000</w:t>
      </w:r>
    </w:p>
    <w:p w14:paraId="2737B204" w14:textId="77777777" w:rsidR="00696ED5" w:rsidRDefault="00696ED5">
      <w:pPr>
        <w:pBdr>
          <w:bottom w:val="single" w:sz="6" w:space="1" w:color="auto"/>
        </w:pBdr>
      </w:pPr>
    </w:p>
    <w:p w14:paraId="1EB51BDF" w14:textId="77777777" w:rsidR="00696ED5" w:rsidRDefault="00696ED5">
      <w:pPr>
        <w:pBdr>
          <w:bottom w:val="single" w:sz="6" w:space="1" w:color="auto"/>
        </w:pBdr>
      </w:pPr>
      <w:r>
        <w:t xml:space="preserve">4      Voorts was mede de vergadering bij een gekomen ter beantwoording der vragen van de aanschrijving    </w:t>
      </w:r>
    </w:p>
    <w:p w14:paraId="24FAFA61" w14:textId="77777777" w:rsidR="00696ED5" w:rsidRDefault="00696ED5">
      <w:pPr>
        <w:pBdr>
          <w:bottom w:val="single" w:sz="6" w:space="1" w:color="auto"/>
        </w:pBdr>
      </w:pPr>
      <w:r>
        <w:t xml:space="preserve">        van het Provinciaal Kollegie van toezicht op de kerkelijke administratie d.d. 4 Oct. l.l. waaromtrend</w:t>
      </w:r>
    </w:p>
    <w:p w14:paraId="4B640FD6" w14:textId="77777777" w:rsidR="00696ED5" w:rsidRDefault="00696ED5">
      <w:pPr>
        <w:pBdr>
          <w:bottom w:val="single" w:sz="6" w:space="1" w:color="auto"/>
        </w:pBdr>
      </w:pPr>
      <w:r>
        <w:t xml:space="preserve">        de vergadering mede met den kerkvoogd het volgende heeft ingedient. </w:t>
      </w:r>
    </w:p>
    <w:p w14:paraId="58C07236" w14:textId="77777777" w:rsidR="00696ED5" w:rsidRDefault="00696ED5">
      <w:pPr>
        <w:pBdr>
          <w:bottom w:val="single" w:sz="6" w:space="1" w:color="auto"/>
        </w:pBdr>
      </w:pPr>
    </w:p>
    <w:p w14:paraId="69EA69EA" w14:textId="77777777" w:rsidR="00696ED5" w:rsidRDefault="00696ED5"/>
    <w:p w14:paraId="60EE3037" w14:textId="77777777" w:rsidR="00696ED5" w:rsidRDefault="00696ED5">
      <w:r>
        <w:t>Beantwoording der vragen op de aanschrijving van het Provinciaal Kollegie van toezicht op de kerkelijke administratie der Hervormden in Noordbraband, d.d. 4 october 1822. Door den kerkenraad van St. Michield Gestel.</w:t>
      </w:r>
    </w:p>
    <w:p w14:paraId="2CBC91A3" w14:textId="77777777" w:rsidR="00696ED5" w:rsidRDefault="00696ED5"/>
    <w:p w14:paraId="592BE405" w14:textId="77777777" w:rsidR="00696ED5" w:rsidRDefault="00696ED5">
      <w:r>
        <w:t xml:space="preserve">1     Of dezelve in het bezit is der Parochiale kerken en in welkernen toestand deeze of wel de andere bij     </w:t>
      </w:r>
    </w:p>
    <w:p w14:paraId="03D76A70" w14:textId="77777777" w:rsidR="00696ED5" w:rsidRDefault="00696ED5">
      <w:r>
        <w:t xml:space="preserve">       deeze in gebruik zijnde kerkgebouwen zich bevinden?</w:t>
      </w:r>
    </w:p>
    <w:p w14:paraId="7A1AFD43" w14:textId="77777777" w:rsidR="00696ED5" w:rsidRDefault="00696ED5">
      <w:r>
        <w:t>De drie tot deeze gecombineerde Gemeenten behorende kerken, zijn de eene vroeger, de andere later, alles in gevolgen de Staatsregeling van 1798 overgegaan aan de Roomsch Katholijke Gemeente; als namentlijk de Parochiale kerk van den Dungen bij de mortificatie der Herv. Gemeente aldaar, de Parochiale kerk van St. Michiels Gestel in gevolge de Staatsregeling van 1798 en de Parochiale kerk van Gemonde mede ingevolge de Staatsregeling voornoemd, doch niet eerder dan in den Jaare 1809.</w:t>
      </w:r>
    </w:p>
    <w:p w14:paraId="7872E47A" w14:textId="77777777" w:rsidR="00696ED5" w:rsidRDefault="00696ED5">
      <w:r>
        <w:t>In den Jaare 1808 is te St. Michiels Gestel eenen nieuwen voor de behoeften der Herv. Gemeente geschikte kerk gebouwd, aan welke wel in de verlopene Jaaren geene of weinige reparatien geschied zijn, doch in den loop van dit en het voorige jaar, zoodanig is in orde gebragt, dat dezelve thans zich in eenen zeer goeden staat bevind; de meerdere uitgaven hierdoor veroorzaakt zijn in de rekeningen over 1821 en 1822 te zien.</w:t>
      </w:r>
    </w:p>
    <w:p w14:paraId="6AB4274F" w14:textId="77777777" w:rsidR="00696ED5" w:rsidRDefault="00696ED5">
      <w:pPr>
        <w:numPr>
          <w:ilvl w:val="0"/>
          <w:numId w:val="104"/>
        </w:numPr>
        <w:spacing w:after="0" w:line="240" w:lineRule="auto"/>
      </w:pPr>
      <w:r>
        <w:t xml:space="preserve">of ten aanzien van het onderhouden der Parochiale kerken met het Domein bestuur daar waar dezelve </w:t>
      </w:r>
    </w:p>
    <w:p w14:paraId="1C54FFCE" w14:textId="77777777" w:rsidR="00696ED5" w:rsidRDefault="00696ED5">
      <w:pPr>
        <w:ind w:left="420"/>
      </w:pPr>
      <w:r>
        <w:t>geestelijk tiendheffer is, transacties zijn gesloten, dan of men daarop alsnog aanspraak vermeent te hebben?</w:t>
      </w:r>
    </w:p>
    <w:p w14:paraId="03E65037" w14:textId="77777777" w:rsidR="00696ED5" w:rsidRDefault="00696ED5">
      <w:r>
        <w:lastRenderedPageBreak/>
        <w:t>Daar men hier geene Parochiale kerken meer in bezit heeft, zoo kunnen wij omtrend de overeenkomst van het Domein bestuur met de Roomsche Katholijke Gemeente geene berichten mede delen van de onderlinge of met voorm. bestuur aangegaane overeenkomst bij de overgave der kerken. Zie antwoord op No. 3.</w:t>
      </w:r>
    </w:p>
    <w:p w14:paraId="35A0014F" w14:textId="77777777" w:rsidR="00696ED5" w:rsidRDefault="00696ED5">
      <w:pPr>
        <w:numPr>
          <w:ilvl w:val="0"/>
          <w:numId w:val="104"/>
        </w:numPr>
        <w:spacing w:after="0" w:line="240" w:lineRule="auto"/>
      </w:pPr>
      <w:r>
        <w:t>of daar waar de Parochiale kerken ten gevolge der Staatsregeling van 1798 bij taxatie aan de Roomsch</w:t>
      </w:r>
    </w:p>
    <w:p w14:paraId="565EF76F" w14:textId="77777777" w:rsidR="00696ED5" w:rsidRDefault="00696ED5">
      <w:pPr>
        <w:ind w:left="420"/>
      </w:pPr>
      <w:r>
        <w:t>Katholijke Gemeenten zijn overgegaan de uitkeringen door deeze voldaan zijn geworden ? dan of dezelve daarmede tot dusverre in gebreeken gebleven zijn en hoeveel de daaruit voortspruitende schuld vordering ten laste van dezelve bedraagt?</w:t>
      </w:r>
    </w:p>
    <w:p w14:paraId="14473EF5" w14:textId="77777777" w:rsidR="00696ED5" w:rsidRDefault="00696ED5">
      <w:r>
        <w:t>De kerkenraad vermeent niet beter te zijn onderricht dan dat ten opzichte van den Dungen en St. Michiels Gestel de uitkeringen voor de overgaaf der Parochiale kerken zijn voldaan geworden, zoo ook de bij contract geaccordeerde somma van f. 900, voor de Parochiale kerk van Gemonde, doch dat men tot hiertoe is in gebreken gebleven, het mede in contract vermelde batig slot van de rekeningen van 1808 en een derde aandeel in het batig slot van de rekening van 1809, als nog in handen der Roomsch Katholijke Kerkmeesteren a f. 604,02 ½  als ook het onbekend batig slot van 1809, berustende, behoorlijk in te vorderen.Dat kerkenraad echter reeds vroeger geoordeelt heeft van deeze in te vorderen schuld, werk te maken, in zonderheid zich hiertoe aangespoort gevoelde door de aanvrage van het Provinciaal Kollegie omtrend dit Art. in deeze vraag No. 3, terstond een adres heeft opgestelt en verzonden aan den WelEeerw. Hr. Pastor en kerkmeesteren der Roomsch Katholijke Gemeente van Gemonde ten einde deeze agterstallige schulden in te vorderen, met vriendelijk verzoek hier op immers voor den 1</w:t>
      </w:r>
      <w:r>
        <w:rPr>
          <w:vertAlign w:val="superscript"/>
        </w:rPr>
        <w:t>ste</w:t>
      </w:r>
      <w:r>
        <w:t xml:space="preserve"> December deezes Jaars antwoord te bekomen, ten einde het Provinciaal Kollegie te dienen van bericht, hierbij werd gevoegd het adres te vinden in onze acten d.d. 16 oct. 1822 Art. 5. doch het welk alles zonder gevolg tot heden toe gebleven is, waarom de kerkenraad de vrijheid neemt zich voor deeze tot UwEerw. Vergadering te wenden, aangemoedigt door het slot der hier te beantwoorden aanschrijving nam. : wenschende het kollegie niets meer dan het belang van de onderscheidene gemeente zoo veel mogelijk te bevorderen, terwijl wij hoogst den zelven verzoeken, de afdoening van onze belangen in deeze ter finale sluiting onzer nog resteerende pretentien te willen bevorderen.</w:t>
      </w:r>
    </w:p>
    <w:p w14:paraId="0C470A7C" w14:textId="77777777" w:rsidR="00696ED5" w:rsidRDefault="00696ED5">
      <w:pPr>
        <w:numPr>
          <w:ilvl w:val="0"/>
          <w:numId w:val="111"/>
        </w:numPr>
        <w:spacing w:after="0" w:line="240" w:lineRule="auto"/>
      </w:pPr>
      <w:r>
        <w:t>of de invordering der van ouds gebruikelijke begrafenisregten van de zijde der Roomsch Katholijken</w:t>
      </w:r>
    </w:p>
    <w:p w14:paraId="1C69E37B" w14:textId="77777777" w:rsidR="00696ED5" w:rsidRDefault="00696ED5">
      <w:pPr>
        <w:ind w:left="420"/>
      </w:pPr>
      <w:r>
        <w:t>daar waar de Hervormden in het bezit van de groote kerken en kerkhoven zijn ook eenige tegenwerking ontmoet?</w:t>
      </w:r>
    </w:p>
    <w:p w14:paraId="2548B483" w14:textId="77777777" w:rsidR="00696ED5" w:rsidRDefault="00696ED5">
      <w:r>
        <w:t>Daar de Parochiale kerken met de Kerkhoven alhier aan de Roomsch Katholijken zijn overgegaan,heeft deeze vraag op ons geene betrekking, bij onze kerk hebben wij eene bijzondere begraafplaats.</w:t>
      </w:r>
    </w:p>
    <w:p w14:paraId="7141BC5C" w14:textId="77777777" w:rsidR="00696ED5" w:rsidRDefault="00696ED5">
      <w:pPr>
        <w:numPr>
          <w:ilvl w:val="0"/>
          <w:numId w:val="111"/>
        </w:numPr>
        <w:spacing w:after="0" w:line="240" w:lineRule="auto"/>
      </w:pPr>
      <w:r>
        <w:t>of de Gemeenten in het bezit van eigene Patorijen zijn? in welk eenen staat de zelve zich bevinden?</w:t>
      </w:r>
    </w:p>
    <w:p w14:paraId="01E40D29" w14:textId="77777777" w:rsidR="00696ED5" w:rsidRDefault="00696ED5">
      <w:pPr>
        <w:ind w:left="420"/>
      </w:pPr>
      <w:r>
        <w:t>dan of die aan de burgerlijke Gemeente behoren en door deeze behoorlijk onderhouden worden ? hoe groot de huur zij welke door de Predikanten voor de inwoning word betaald en of met de plaatselijke  besturen ook nog bijzondere of nadere schikkingen daaromtrend zijn getroffen?</w:t>
      </w:r>
    </w:p>
    <w:p w14:paraId="24D99B90" w14:textId="77777777" w:rsidR="00696ED5" w:rsidRDefault="00696ED5">
      <w:r>
        <w:t>De Hervormde Gemeente van St. Michiels Gestel heeft eene eigene Pastorij welke zich in eenen zeer goeden staat bevind, op welke de burgerlijke gemeente niet de minste betrekking heeft, maar welke door de eigene Kerk en Pastorij inkomsten onderhouden word; gewonelijk werd hiervoor jaarlijks f.60 betaald, door den tijdelijken Predikant, doch in onze vergadering van dit jaar is hieromtrend besloten Art. 4 zie dit art. d.d. in deeze acte voorn.</w:t>
      </w:r>
    </w:p>
    <w:p w14:paraId="4B31A999" w14:textId="77777777" w:rsidR="00696ED5" w:rsidRDefault="00696ED5">
      <w:r>
        <w:lastRenderedPageBreak/>
        <w:t xml:space="preserve">6     of er kerkefondsen en van welken aard dezelven zijn? hoe veel het gemiddeld jaarlijks inkomen van                                                                                       </w:t>
      </w:r>
    </w:p>
    <w:p w14:paraId="4B442B99" w14:textId="77777777" w:rsidR="00696ED5" w:rsidRDefault="00696ED5">
      <w:r>
        <w:t xml:space="preserve">        dezelve bedraagt en of er ook nog rekeningen van vroegere Jaaren moeten gedaan worden?</w:t>
      </w:r>
    </w:p>
    <w:p w14:paraId="11495E55" w14:textId="77777777" w:rsidR="00696ED5" w:rsidRDefault="00696ED5">
      <w:r>
        <w:t>De kerke van St. Michiels Gestel geniet van Landswegen een beneficie groot f. 450,00 , welke jaarlijks betaald word na aftrek van f 11,25, rantzoen gelden, welke beneficie echter niet langer dan nog 8 Jaren is toegezegd, voorts maakt bank en huur en collectee gelden, zoo het eene Jaar meer het andere minder f 50,00 uit  zoo dat het gemiddelt Jaarlijks inkomen zich bedraagt f 500,00. De rekeningen van alle de vroegere Jaaren zijn behoorlijk afgehoort en gesloten, ook reeds de rekening van dit verlopene Jaar 1822. reeds opgemaakt, waar van het slot is tekort f.65,43, tegelijk met de staat der begroting van het volgende Jaar 1823 bij welke het nadelig slot behorelijk berekent en geliquideert is. de rekening en staat van begroting is te vinden in het boek der kerkenadministratie.</w:t>
      </w:r>
    </w:p>
    <w:p w14:paraId="46B49CE0" w14:textId="77777777" w:rsidR="00696ED5" w:rsidRDefault="00696ED5">
      <w:r>
        <w:t>7     of aan den Predikant ook eene Jaarlijkse toelage betaald wordt en hoeveel dezelve bedraagt?</w:t>
      </w:r>
    </w:p>
    <w:p w14:paraId="19F3077B" w14:textId="77777777" w:rsidR="00696ED5" w:rsidRDefault="00696ED5">
      <w:r>
        <w:t>Zie hiervoor het antwoord op No.5</w:t>
      </w:r>
    </w:p>
    <w:p w14:paraId="1B72C5D0" w14:textId="77777777" w:rsidR="00696ED5" w:rsidRDefault="00696ED5">
      <w:r>
        <w:t xml:space="preserve">8     of de kerkelijke eigendommen met schulden zijn belast? waaruit dezelve spruiten en welke middelen  </w:t>
      </w:r>
    </w:p>
    <w:p w14:paraId="1D1B8505" w14:textId="77777777" w:rsidR="00696ED5" w:rsidRDefault="00696ED5">
      <w:r>
        <w:t xml:space="preserve">        respective kerkbesturen bezitten om zoo uit vaste fondsen , uit de Diaconien als andersinds dezelve te </w:t>
      </w:r>
    </w:p>
    <w:p w14:paraId="43CADD18" w14:textId="77777777" w:rsidR="00696ED5" w:rsidRDefault="00696ED5">
      <w:r>
        <w:t xml:space="preserve">        kwijten of de Jaarlijkse rente te betalen?</w:t>
      </w:r>
    </w:p>
    <w:p w14:paraId="5890B81C" w14:textId="77777777" w:rsidR="00696ED5" w:rsidRDefault="00696ED5">
      <w:r>
        <w:t>De tegenwoording nog bestaande schulden der Kerk en Pastorij bedragen: eene obligatie tot derzelver lasten groot f 2000, en eene schuldvordering van de Diaconie groot f 1500, het eerste Capitaal bezwaart met eene intresse van 5 ½  p.c. doch het laatse zonder intresse : Deeze schuld is nog voortkomende uit den aankoop en opbouw van Kerk en Pastorij: Intusschen hebben wij voor ons de volgende middelen om dezelve te bestrijden waar van hier het kollegie de volgende staat word medegedeeld  bereekent na het gemiddelt inkomen der kerk voorn. a f 500, over de 8 volgende Jaren.</w:t>
      </w:r>
    </w:p>
    <w:p w14:paraId="42F3F492" w14:textId="77777777" w:rsidR="00696ED5" w:rsidRDefault="00696ED5">
      <w:r>
        <w:t xml:space="preserve">                      Staat der berekening ter afdoening van een Capitaal groot f 2000 in 8 termijnen.</w:t>
      </w:r>
    </w:p>
    <w:p w14:paraId="23FA5C2F" w14:textId="77777777" w:rsidR="00696ED5" w:rsidRDefault="00696ED5">
      <w:r>
        <w:t>Jaren                        Jaarlijks af te doen               bedrag der intressen                     hetgeen overblijft tot</w:t>
      </w:r>
    </w:p>
    <w:p w14:paraId="56AF3411" w14:textId="77777777" w:rsidR="00696ED5" w:rsidRDefault="00696ED5">
      <w:r>
        <w:t xml:space="preserve">                                                                             des verlopene Jaars                       reparatie en onvoorziene</w:t>
      </w:r>
    </w:p>
    <w:p w14:paraId="1A6D4479" w14:textId="77777777" w:rsidR="00696ED5" w:rsidRDefault="00696ED5">
      <w:r>
        <w:t xml:space="preserve">                                                                                                                                   uitgaven</w:t>
      </w:r>
    </w:p>
    <w:p w14:paraId="6CE896B1" w14:textId="77777777" w:rsidR="00696ED5" w:rsidRDefault="00696ED5">
      <w:r>
        <w:t>-------------------------------------------------------------------------------------------------------------------------------</w:t>
      </w:r>
    </w:p>
    <w:p w14:paraId="31EA021B" w14:textId="77777777" w:rsidR="00696ED5" w:rsidRDefault="00696ED5">
      <w:r>
        <w:t>in maart 1823 is      in maart 1823</w:t>
      </w:r>
    </w:p>
    <w:p w14:paraId="795F9EBF" w14:textId="77777777" w:rsidR="00696ED5" w:rsidRDefault="00696ED5">
      <w:r>
        <w:t>nog         f.2000       af te doen f. 200                                     f.110                                   f.140</w:t>
      </w:r>
    </w:p>
    <w:p w14:paraId="6459F687" w14:textId="77777777" w:rsidR="00696ED5" w:rsidRDefault="00696ED5">
      <w:r w:rsidRPr="003B5F33">
        <w:t xml:space="preserve">1824 is   f.1800      ----             f 250                                      f.  </w:t>
      </w:r>
      <w:r>
        <w:t>99                                   f.101</w:t>
      </w:r>
    </w:p>
    <w:p w14:paraId="6A537DAB" w14:textId="77777777" w:rsidR="00696ED5" w:rsidRDefault="00696ED5">
      <w:r>
        <w:t>1825 is   f.1550      ----             f.250                                      f.  85,25                              f.114,75</w:t>
      </w:r>
    </w:p>
    <w:p w14:paraId="20090727" w14:textId="77777777" w:rsidR="00696ED5" w:rsidRDefault="00696ED5">
      <w:r>
        <w:t>1826 is   f.1300      ----             f.250                                      f.  71,50                              f.128,50</w:t>
      </w:r>
    </w:p>
    <w:p w14:paraId="15642A94" w14:textId="77777777" w:rsidR="00696ED5" w:rsidRDefault="00696ED5">
      <w:r>
        <w:t>1827 is   f.1050      ----             f.250                                      f.  57,75                              f.192,25</w:t>
      </w:r>
    </w:p>
    <w:p w14:paraId="3EC22737" w14:textId="77777777" w:rsidR="00696ED5" w:rsidRDefault="00696ED5">
      <w:r>
        <w:t>1828 is   f.  800      ----             f.250                                      f.  44,00                              f.156,00</w:t>
      </w:r>
    </w:p>
    <w:p w14:paraId="39672C57" w14:textId="77777777" w:rsidR="00696ED5" w:rsidRDefault="00696ED5">
      <w:r>
        <w:lastRenderedPageBreak/>
        <w:t>1829 is   f.  550      ----             f.250                                      f.  30,25                              f.269,15</w:t>
      </w:r>
    </w:p>
    <w:p w14:paraId="461CEAC2" w14:textId="77777777" w:rsidR="00696ED5" w:rsidRDefault="00696ED5">
      <w:r>
        <w:t>1830 is   f.  300      ----             f.250                                      f.  16,50                              f.133,50</w:t>
      </w:r>
    </w:p>
    <w:p w14:paraId="5E66F68E" w14:textId="77777777" w:rsidR="00696ED5" w:rsidRDefault="00696ED5">
      <w:r>
        <w:t xml:space="preserve">                                            ------------                                 -------------                         ---------------</w:t>
      </w:r>
    </w:p>
    <w:p w14:paraId="2F0D9CE0" w14:textId="77777777" w:rsidR="00696ED5" w:rsidRDefault="00696ED5">
      <w:r>
        <w:t xml:space="preserve">                                                 f.2000                                    f.514,25                               f.1476,00</w:t>
      </w:r>
    </w:p>
    <w:p w14:paraId="3847F772" w14:textId="77777777" w:rsidR="00696ED5" w:rsidRDefault="00696ED5"/>
    <w:p w14:paraId="3BECA17D" w14:textId="77777777" w:rsidR="00696ED5" w:rsidRDefault="00696ED5">
      <w:r>
        <w:t xml:space="preserve">Hierdoor word dus in de 8 volgende Jaaren de schuld van f.2000 afgelegd, terwijl in dezelve nog f. 1476, tot bestrijding der ordinaire en onvoorziene uitgaven overblijft; evenwel blijkt het, wij soms meer zouden kunnen afdoen, zoo zullen wij hier in niet nalatig zijn. </w:t>
      </w:r>
    </w:p>
    <w:p w14:paraId="7FFC006A" w14:textId="77777777" w:rsidR="00696ED5" w:rsidRDefault="00696ED5">
      <w:r>
        <w:t>Wat echter het door Kerk en Pastorij verschulde aan de Diaconie betreft, zoo merken wij hieromtrend aan dat derzelver fondsen in den besten staat zijn en en tevens dat dit verschulde ten aandrang zou kunnen dienen om het voorn. beneficie van Slands Wegen te verzoeken om te prolongeren.</w:t>
      </w:r>
    </w:p>
    <w:p w14:paraId="01A8D1B5" w14:textId="77777777" w:rsidR="00696ED5" w:rsidRDefault="00696ED5">
      <w:pPr>
        <w:numPr>
          <w:ilvl w:val="0"/>
          <w:numId w:val="95"/>
        </w:numPr>
        <w:spacing w:after="0" w:line="240" w:lineRule="auto"/>
      </w:pPr>
      <w:r>
        <w:t xml:space="preserve">of tot goedmaking van de kerkelijke uitgaven eene hoofdelijke omslag gevorderd word ? hoe hoog </w:t>
      </w:r>
    </w:p>
    <w:p w14:paraId="4481AF25" w14:textId="77777777" w:rsidR="00696ED5" w:rsidRDefault="00696ED5">
      <w:pPr>
        <w:ind w:left="360"/>
      </w:pPr>
      <w:r>
        <w:t>dezelve zijn en of die voor het vervolg kan worden vermindert?</w:t>
      </w:r>
    </w:p>
    <w:p w14:paraId="3E290698" w14:textId="77777777" w:rsidR="00696ED5" w:rsidRDefault="00696ED5">
      <w:r>
        <w:t>Tot nog toe heeft er geene hoofdelijke omslag plaats gehad ook is dezelve na voorn. bereekening niet nodig.</w:t>
      </w:r>
    </w:p>
    <w:p w14:paraId="46EEC697" w14:textId="77777777" w:rsidR="00696ED5" w:rsidRDefault="00696ED5">
      <w:pPr>
        <w:numPr>
          <w:ilvl w:val="0"/>
          <w:numId w:val="95"/>
        </w:numPr>
        <w:spacing w:after="0" w:line="240" w:lineRule="auto"/>
      </w:pPr>
      <w:r>
        <w:t xml:space="preserve"> wie als Kerkvoogden bij dezelven fungeren?</w:t>
      </w:r>
    </w:p>
    <w:p w14:paraId="514572BC" w14:textId="77777777" w:rsidR="00696ED5" w:rsidRDefault="00696ED5">
      <w:r>
        <w:t>In de twee verloopene Jaaren is voor onze Gemeente als Kerkvoogd benoemd geweest en heeft gefungeert den HoogwelGeb. Hr. Baron de Grancij van Haanwijk in Boxtel, welke verzocht is verder te continueeren.</w:t>
      </w:r>
    </w:p>
    <w:p w14:paraId="704F7501" w14:textId="77777777" w:rsidR="00696ED5" w:rsidRDefault="00696ED5">
      <w:r>
        <w:t xml:space="preserve">        Gedaan in onze vergadering</w:t>
      </w:r>
    </w:p>
    <w:p w14:paraId="334897FB" w14:textId="77777777" w:rsidR="00696ED5" w:rsidRDefault="00696ED5">
      <w:r>
        <w:t xml:space="preserve">        St. Michiels Gestel 1 Dec. 1822</w:t>
      </w:r>
    </w:p>
    <w:p w14:paraId="02FB5254" w14:textId="77777777" w:rsidR="00696ED5" w:rsidRDefault="00696ED5">
      <w:pPr>
        <w:rPr>
          <w:lang w:val="en-GB"/>
        </w:rPr>
      </w:pPr>
      <w:r>
        <w:t xml:space="preserve">        </w:t>
      </w:r>
      <w:r>
        <w:rPr>
          <w:lang w:val="en-GB"/>
        </w:rPr>
        <w:t>Was get.                                                                   J.C. Masman pred.</w:t>
      </w:r>
    </w:p>
    <w:p w14:paraId="7E920155" w14:textId="77777777" w:rsidR="00696ED5" w:rsidRDefault="00696ED5">
      <w:r>
        <w:rPr>
          <w:lang w:val="en-GB"/>
        </w:rPr>
        <w:t xml:space="preserve">                                                                                         </w:t>
      </w:r>
      <w:r>
        <w:t>J. van der Meer ouderl.</w:t>
      </w:r>
    </w:p>
    <w:p w14:paraId="424A0926" w14:textId="77777777" w:rsidR="00696ED5" w:rsidRPr="003B5F33" w:rsidRDefault="00696ED5">
      <w:r>
        <w:t xml:space="preserve">                                                                                         </w:t>
      </w:r>
      <w:r w:rsidRPr="003B5F33">
        <w:t>H. Berail              “</w:t>
      </w:r>
    </w:p>
    <w:p w14:paraId="2D4DDD88" w14:textId="77777777" w:rsidR="00696ED5" w:rsidRPr="003B5F33" w:rsidRDefault="00696ED5">
      <w:r w:rsidRPr="003B5F33">
        <w:t xml:space="preserve">                                                                                         Joh. Kolb Diac.</w:t>
      </w:r>
    </w:p>
    <w:p w14:paraId="1F38855F" w14:textId="77777777" w:rsidR="00696ED5" w:rsidRDefault="00696ED5">
      <w:pPr>
        <w:numPr>
          <w:ilvl w:val="0"/>
          <w:numId w:val="112"/>
        </w:numPr>
        <w:spacing w:after="0" w:line="240" w:lineRule="auto"/>
      </w:pPr>
      <w:r>
        <w:t xml:space="preserve">de Reus </w:t>
      </w:r>
    </w:p>
    <w:p w14:paraId="5661549E" w14:textId="77777777" w:rsidR="00696ED5" w:rsidRDefault="00696ED5">
      <w:r>
        <w:t>Vervolgens is de rekening over dit lopende Jaar 1822 opgemaakt en gevonden dat meer is uitgegeven als ontvangen de somma van f.65,43 als mede de Staat van begroting over den Jaare 1823 bij welke het tekort is geliquideert.  Na de resumtie der acten is de vergadering behoorlijk gesloten.</w:t>
      </w:r>
    </w:p>
    <w:p w14:paraId="6EF819B2" w14:textId="77777777" w:rsidR="00696ED5" w:rsidRDefault="00696ED5">
      <w:r>
        <w:t xml:space="preserve">                                                                            J.C. Masman</w:t>
      </w:r>
    </w:p>
    <w:p w14:paraId="3EFEBBDF" w14:textId="77777777" w:rsidR="00696ED5" w:rsidRDefault="00696ED5">
      <w:r>
        <w:t xml:space="preserve">                                                                            J. v.d.Meer  oud.</w:t>
      </w:r>
    </w:p>
    <w:p w14:paraId="4D7A3DBE" w14:textId="77777777" w:rsidR="00696ED5" w:rsidRDefault="00696ED5">
      <w:r>
        <w:t xml:space="preserve">                                                                            H. Berail      oud.</w:t>
      </w:r>
    </w:p>
    <w:p w14:paraId="659F72CB" w14:textId="77777777" w:rsidR="00696ED5" w:rsidRDefault="00696ED5">
      <w:pPr>
        <w:rPr>
          <w:lang w:val="en-GB"/>
        </w:rPr>
      </w:pPr>
      <w:r>
        <w:t xml:space="preserve">                                                                            </w:t>
      </w:r>
      <w:r>
        <w:rPr>
          <w:lang w:val="en-GB"/>
        </w:rPr>
        <w:t>Joh. Kolb Dia.</w:t>
      </w:r>
    </w:p>
    <w:p w14:paraId="3103CE9B" w14:textId="77777777" w:rsidR="00696ED5" w:rsidRDefault="00696ED5">
      <w:pPr>
        <w:pBdr>
          <w:bottom w:val="single" w:sz="6" w:space="1" w:color="auto"/>
        </w:pBdr>
        <w:rPr>
          <w:lang w:val="en-GB"/>
        </w:rPr>
      </w:pPr>
    </w:p>
    <w:p w14:paraId="7A19E99F" w14:textId="77777777" w:rsidR="00696ED5" w:rsidRDefault="00696ED5">
      <w:pPr>
        <w:rPr>
          <w:lang w:val="en-GB"/>
        </w:rPr>
      </w:pPr>
    </w:p>
    <w:p w14:paraId="4F246662" w14:textId="77777777" w:rsidR="00696ED5" w:rsidRDefault="00696ED5">
      <w:pPr>
        <w:rPr>
          <w:lang w:val="en-GB"/>
        </w:rPr>
      </w:pPr>
    </w:p>
    <w:p w14:paraId="42788D8D" w14:textId="77777777" w:rsidR="00696ED5" w:rsidRDefault="00696ED5">
      <w:pPr>
        <w:numPr>
          <w:ilvl w:val="0"/>
          <w:numId w:val="107"/>
        </w:numPr>
        <w:spacing w:after="0" w:line="240" w:lineRule="auto"/>
      </w:pPr>
      <w:r>
        <w:t>25 April.</w:t>
      </w:r>
    </w:p>
    <w:p w14:paraId="25DB2CCC" w14:textId="77777777" w:rsidR="00696ED5" w:rsidRDefault="00696ED5">
      <w:r>
        <w:t xml:space="preserve"> Des namiddags half 5 uur waren present alle de leden behalve de Diaken de Reus zijnde ambtshalven afwezig.</w:t>
      </w:r>
    </w:p>
    <w:p w14:paraId="64524807" w14:textId="77777777" w:rsidR="00696ED5" w:rsidRDefault="00696ED5">
      <w:r>
        <w:t xml:space="preserve">                                                                   Art. 1</w:t>
      </w:r>
    </w:p>
    <w:p w14:paraId="43A21E0B" w14:textId="77777777" w:rsidR="00696ED5" w:rsidRDefault="00696ED5">
      <w:r>
        <w:t>Nadat Zondags te voren de kerkvisitatie was afgeleezen wierden heden ingeleid in de vergadering de Heeren Visitatoren J.G. Hoogklimmer en …van der Noorda als gecommitteerden van het Kl. Bestuur van ’s Hertogenbosch , zijnde alles overeenkomstig het reglement in eenen behorelijken orde bevonden, het aantal Herv. Zielen bedroeg 75 ledematen, 31 ingekome, 2 kinderen gedoopt en 2 ledematen, vertrokken geene. De Diaconie rekening was daags te voren afgehoort en gesloten, waarvan het batig slot bevonden werd te zijn f.268,64 ½ , de f.10,00 voor de kl. Quota uitbetaalt als mede f.2,00 voor de noodlijdende kerken. Over alles voldaan namen de Heeren Gecommitteerden heilwenschende afscheid van de vergadering .</w:t>
      </w:r>
    </w:p>
    <w:p w14:paraId="3D675C3F" w14:textId="77777777" w:rsidR="00696ED5" w:rsidRDefault="00696ED5">
      <w:r>
        <w:t xml:space="preserve">                                                                  Art.2</w:t>
      </w:r>
    </w:p>
    <w:p w14:paraId="414AA4F8" w14:textId="77777777" w:rsidR="00696ED5" w:rsidRDefault="00696ED5">
      <w:r>
        <w:t>Werd goedgevonden van het batig slot der Diaconie rekening over dit Jaar tot tijd en wijlen uit te zetten aan den Diaken Kolb f.200, a 3 pct.</w:t>
      </w:r>
    </w:p>
    <w:p w14:paraId="67A78DE4" w14:textId="77777777" w:rsidR="00696ED5" w:rsidRDefault="00696ED5">
      <w:r>
        <w:t xml:space="preserve">                                                                  Art. 3</w:t>
      </w:r>
    </w:p>
    <w:p w14:paraId="21FB4ED4" w14:textId="77777777" w:rsidR="00696ED5" w:rsidRDefault="00696ED5">
      <w:r>
        <w:t>Werd gelezen eene ingekomene brief namens het bijbel Genootschap en werd besloten dat de tijdelijken Predikant , zoude intekenen als Lid, en de berichten de Leden der kerkenraad rondgezonden om te lezen.</w:t>
      </w:r>
    </w:p>
    <w:p w14:paraId="410BDD2D" w14:textId="77777777" w:rsidR="00696ED5" w:rsidRDefault="00696ED5">
      <w:r>
        <w:t xml:space="preserve">                                                                   Art.4</w:t>
      </w:r>
    </w:p>
    <w:p w14:paraId="7F30F018" w14:textId="77777777" w:rsidR="00696ED5" w:rsidRDefault="00696ED5">
      <w:r>
        <w:t>Ingekomen eene missive van het Provinciale Kollegie van toezicht op de kerkelijke administratie der Herv. in Noordbraband, wegens de zaak van de nog te liquideeren rekeningen over de Jaren 1808 en 1809 van de kerk van Gemonde, waarop in antwoord het volgende is opgemaakt en den 22 April verzonden.</w:t>
      </w:r>
    </w:p>
    <w:p w14:paraId="1377C660" w14:textId="77777777" w:rsidR="00696ED5" w:rsidRDefault="00696ED5"/>
    <w:p w14:paraId="75021BE0" w14:textId="77777777" w:rsidR="00696ED5" w:rsidRPr="003B5F33" w:rsidRDefault="00696ED5">
      <w:r>
        <w:t xml:space="preserve">                                                                                                   </w:t>
      </w:r>
      <w:r w:rsidRPr="003B5F33">
        <w:t>St. Michiels Gestel 22 April 1823</w:t>
      </w:r>
    </w:p>
    <w:p w14:paraId="6CF459C2" w14:textId="77777777" w:rsidR="00696ED5" w:rsidRDefault="00696ED5">
      <w:r>
        <w:t>Het kerkbestuur der Herv. van St. Michiels Gestel enz. uit de aanschrijving van het Prov. Kollegie d.d. 15 April, met zeer veel genoegen vernomen hebbende de pogingen door voorn. Kollegie in het werk gestelt, ten einde de nog resterende agterstanden van de Roomsch katholijke Kerkmeesteren van de kerk van Gemonde in de Jare 1809 aan derzelver Gem. overgegaan te liquideren, vind zich in de eerste plaats verplicht door deze deszelfs verschuldigden dank te betuigen, en voorts bereid die inlichtingen mede te deelen, welke ten bovenstaande einden, worden gerequireerd.</w:t>
      </w:r>
    </w:p>
    <w:p w14:paraId="75244B34" w14:textId="77777777" w:rsidR="00696ED5" w:rsidRDefault="00696ED5">
      <w:r>
        <w:t xml:space="preserve">Wat betreft de minnelijke pogingen in het werk te stellen, welke Z.Exell. den Directeur Generaal nodig achte,kunnen wij hieromtrend berichten, dat men eerst door een vriendelijk mondgesprek de Pastoor van Gemonde tot liquidatie heeft aangezogt, dat dit vervolgens schriftelijk is geschied, en met grondige argumenten is ondersteunt in onze missive van den 16 oct. l.l. waarvan Copij aan het Prov. Collegie is overgelegd, uit welken de minnelijken toon, waarin dezelve is opgestelt, genoegzaam zal gebleken zijn, doch waarop tot heden toe geen antwoord, nog schriftelijk nog mondeling is ingekomen. Dat voorts het kerkbestuur vermeent, van dat zelfs zeide datgeen te hebben aangewend, wat nodig was om de aanzuivering der bewuste agterstanden in der minne te zoeken, doch tot heden </w:t>
      </w:r>
      <w:r>
        <w:lastRenderedPageBreak/>
        <w:t xml:space="preserve">vrugteloos. Wat verder de nadere liquidatien wegens onze schuldvordering betreft, vermeent het kerkbestuur, alsnog aanspraak te mogen maken, op het geheele batige slot der rekening van St. Jan 1807 tot St. Jan 1808 a f.604,10 en het eene derde aandeel in het batig slot over den jare 1809 en wel om de in onze missive van 16 Oct. voorn. aangevoerde redenen, gegrond op het voormalig bezit der Herv. van de Parochiale kerk en goederen van Gemonde als zijnde eigendom van de Herv. Tot tijd en wijlen dezelve volgens contract is overgegaan en als zodanig  / niettegenstaande door Roomsch gezinden daarover aangestelde kerkmeester geadministreert / wettige eigenaren, niet alleen van de fondsen, maar ook van de inkomsten der zelver kerk; dat voorts indien de Roomsch Kath Gem. eenige aanspraak op de 2 derden der inkomsten tot St. Jan 1808 vermeende te hebben, zij althans het eene derde van het batig slot gelijktijdig met de toen ter tijd  uitbetaalde f. 900, hadden moeten liquideren, en dit alsdan afzonderlijk in het contract had behoren te zijn uitgedrukt. En eindelijk dat het besluit van Z.M. eerstgenomen zijnde in bloeymaand 1809. dus omtrtent een jaar later dan wanneer de rekening tot St. Jan 1808 was lopende , geen terugwerkende kragt heeft, maar alleen van toepassing wezen kon op het een derde aandeel in het batig slot van de rekening tot St. Jan 1809. Wij zouden er nog kunnen bij voegen , dat althans deeze uitkering toen ter tijd eene geringe schadevergoeding voor de Herv. waare,  terwijl als toen de Roomsch Kath. in de gecombineerde Gemeenten van St. Michiels Gestel, Den Dungen en Gemonde in het bezit gestelt wierden van van de drie Parochiale kerken en Pastorijen, terwijl de Herv. Gem. alhier verstoken was van Predikants woning en zelfs van eenig gebouw om hunne Godsd. behoorlijk te kunnen uitoefenen. En wat in het bijzonder der Parochiale kerk van Gemonde betreft: dat derzelfder inkomsten telken jare zeer aanzienelijk zijnde, niet konden in Comparatie gebragt worden , met de daartegen gestelde geringe uitkering van slegts f. 900, -  het nog uit te kerene batig slot van 1808, en het een derde aandeel in het batig slot van 1809. En eindelijk dat het de Roomsch Katholijke Gem. alleen is te doen geweest om de naam te hebben van de Parochiale kerk te bezitten en de inkomsten derzelver fondsen te genieten, terwijl dezelve sinds alle die jaren tot nu toe nooit tot uitoefening der Godsd. is in gebruik geweest , en tot dit oogenblik hoe langer hoe meer bouwvallig word. Dit laatste vermeent het kerkbestuur te moeten aanvoeren, ten bewijze dat de Roomsch kath. zich niet in het minste te beklagen hebben, wanneer dezelve volgens contract de f.600,10 over 1809 welke de kerkmeesteren , die deeze rekening hebben verantwoord , schriftelijk verklaren, onder hun bezittende te zijn, van welke wij de bewijzen in handen hebben aan het slot der rekening van dat jaar; als ook zich niet behoeven te beklagen wanneer mede een derde aandeel in het batig slot der rekening tot St. Jan 1809, doch dat nog niet ter onzer kennis gekomen is, zal worden uitbetaald.  Eindelijk vind het kerkbestuur zich verplicht, na al het aangevoerde, hier nog te moeten bijvoegen; zoo het evenwel het Prov. Kollege mogt voorkomen boven genoemde bewijzen niet genoeg geldig te wezen, of om verdere moeilijkheden en verwijdering voor te komen, nodig te zijn zich met een derde aandeel ook van de voorn. f.600,10 te moeten contenteren, wij bij deeze verklaren ons aan het oordeel en den uitspraak van dat kollege bereidvaardig zullen onderwerpen, hetwelk in deezen zoo zeer getoont heeft onze belangen voor te staan en te behartigen. </w:t>
      </w:r>
    </w:p>
    <w:p w14:paraId="0C66011B" w14:textId="77777777" w:rsidR="00696ED5" w:rsidRDefault="00696ED5"/>
    <w:p w14:paraId="40451BFC" w14:textId="77777777" w:rsidR="00696ED5" w:rsidRDefault="00696ED5">
      <w:r>
        <w:t xml:space="preserve">                                                                                                Het kerkbestuur voorn.</w:t>
      </w:r>
    </w:p>
    <w:p w14:paraId="364F6EB6" w14:textId="77777777" w:rsidR="00696ED5" w:rsidRDefault="00696ED5">
      <w:r>
        <w:t xml:space="preserve">                                                                        Was get. Baron de Grancy van Haanwijk [ kerkvoogd]</w:t>
      </w:r>
    </w:p>
    <w:p w14:paraId="2056FFA1" w14:textId="77777777" w:rsidR="00696ED5" w:rsidRPr="003B5F33" w:rsidRDefault="00696ED5">
      <w:r>
        <w:t xml:space="preserve">                                                                                       </w:t>
      </w:r>
      <w:r w:rsidRPr="003B5F33">
        <w:t>J.C.. Masman Pred.</w:t>
      </w:r>
    </w:p>
    <w:p w14:paraId="44999037" w14:textId="77777777" w:rsidR="00696ED5" w:rsidRDefault="00696ED5">
      <w:r w:rsidRPr="003B5F33">
        <w:t xml:space="preserve">                                                                                       </w:t>
      </w:r>
      <w:r>
        <w:t>H. Berail ouderling</w:t>
      </w:r>
    </w:p>
    <w:p w14:paraId="523E67D2" w14:textId="77777777" w:rsidR="00696ED5" w:rsidRDefault="00696ED5">
      <w:r>
        <w:t xml:space="preserve">                                                                                       J. van der Meer ouderling</w:t>
      </w:r>
    </w:p>
    <w:p w14:paraId="3F21B4F6" w14:textId="77777777" w:rsidR="00696ED5" w:rsidRDefault="00696ED5">
      <w:r>
        <w:lastRenderedPageBreak/>
        <w:t xml:space="preserve">                                                                                       Joh. Kolb diaken</w:t>
      </w:r>
    </w:p>
    <w:p w14:paraId="0B281AC3" w14:textId="77777777" w:rsidR="00696ED5" w:rsidRDefault="00696ED5">
      <w:r>
        <w:t xml:space="preserve">                                                                            zijnde de Reus afwezig</w:t>
      </w:r>
    </w:p>
    <w:p w14:paraId="1C9752B4" w14:textId="77777777" w:rsidR="00696ED5" w:rsidRDefault="00696ED5">
      <w:r>
        <w:t xml:space="preserve">Na de resumptie der notulen is de vergadering gescheiden. </w:t>
      </w:r>
    </w:p>
    <w:p w14:paraId="744C8F24" w14:textId="77777777" w:rsidR="00696ED5" w:rsidRPr="003B5F33" w:rsidRDefault="00696ED5">
      <w:r>
        <w:t xml:space="preserve">                                                                                          </w:t>
      </w:r>
      <w:r w:rsidRPr="003B5F33">
        <w:t>J.C.. Masman</w:t>
      </w:r>
    </w:p>
    <w:p w14:paraId="381C4A6B" w14:textId="77777777" w:rsidR="00696ED5" w:rsidRPr="003B5F33" w:rsidRDefault="00696ED5"/>
    <w:p w14:paraId="305FCBE8" w14:textId="77777777" w:rsidR="00696ED5" w:rsidRPr="003B5F33" w:rsidRDefault="00696ED5"/>
    <w:p w14:paraId="661E3F5F" w14:textId="77777777" w:rsidR="00696ED5" w:rsidRPr="003B5F33" w:rsidRDefault="00696ED5"/>
    <w:p w14:paraId="31721347" w14:textId="77777777" w:rsidR="00696ED5" w:rsidRPr="003B5F33" w:rsidRDefault="00696ED5">
      <w:r w:rsidRPr="003B5F33">
        <w:t xml:space="preserve">---------------------------------------------------------------------------------------------------------------------------------  </w:t>
      </w:r>
    </w:p>
    <w:p w14:paraId="005A56A0" w14:textId="77777777" w:rsidR="00696ED5" w:rsidRPr="003B5F33" w:rsidRDefault="00696ED5">
      <w:r w:rsidRPr="003B5F33">
        <w:t xml:space="preserve"> </w:t>
      </w:r>
    </w:p>
    <w:p w14:paraId="24B9E4B6" w14:textId="77777777" w:rsidR="00696ED5" w:rsidRDefault="00696ED5">
      <w:r w:rsidRPr="003B5F33">
        <w:t xml:space="preserve">                                 </w:t>
      </w:r>
      <w:r>
        <w:t>Vergadering, gehouden den 9 Junij 1823.</w:t>
      </w:r>
    </w:p>
    <w:p w14:paraId="0A87D085" w14:textId="77777777" w:rsidR="00696ED5" w:rsidRDefault="00696ED5">
      <w:r>
        <w:t>Present de Heeren</w:t>
      </w:r>
    </w:p>
    <w:p w14:paraId="17573B3C" w14:textId="77777777" w:rsidR="00696ED5" w:rsidRDefault="00696ED5">
      <w:r>
        <w:t>Ouderlingen Berail en van der Meer</w:t>
      </w:r>
    </w:p>
    <w:p w14:paraId="08883A20" w14:textId="77777777" w:rsidR="00696ED5" w:rsidRDefault="00696ED5">
      <w:r>
        <w:t>Diaken Kolb</w:t>
      </w:r>
    </w:p>
    <w:p w14:paraId="6D2AA27B" w14:textId="77777777" w:rsidR="00696ED5" w:rsidRDefault="00696ED5">
      <w:r>
        <w:t>Zijnde de Reus afwezig</w:t>
      </w:r>
    </w:p>
    <w:p w14:paraId="17A8461E" w14:textId="77777777" w:rsidR="00696ED5" w:rsidRDefault="00696ED5">
      <w:r>
        <w:t>Met den Predikant</w:t>
      </w:r>
    </w:p>
    <w:p w14:paraId="2D96A313" w14:textId="77777777" w:rsidR="00696ED5" w:rsidRDefault="00696ED5">
      <w:r>
        <w:t xml:space="preserve">                                                                  Art. 1</w:t>
      </w:r>
    </w:p>
    <w:p w14:paraId="06FACFE5" w14:textId="77777777" w:rsidR="00696ED5" w:rsidRDefault="00696ED5">
      <w:r>
        <w:t>De vergadering als na gewoonte geopent zijnde worden de notulen der voorige bijeenkomst geresumeert en goedgekeurt.</w:t>
      </w:r>
    </w:p>
    <w:p w14:paraId="5F063C50" w14:textId="77777777" w:rsidR="00696ED5" w:rsidRDefault="00696ED5">
      <w:r>
        <w:t xml:space="preserve">                                                                   Art. 2</w:t>
      </w:r>
    </w:p>
    <w:p w14:paraId="0D44A4C7" w14:textId="77777777" w:rsidR="00696ED5" w:rsidRDefault="00696ED5">
      <w:r>
        <w:t>Het oogmerk van deze vergadering werd opgegeven te zijn het afwagten en hooren eener Commissie van Pastoor en kerkmeesteren van Gemonde ten einde door minnelijke schikkingen de nog agterstallige pretenties ten laste der Roomsch Cath. Gemeente te Gemonde te liquideren.</w:t>
      </w:r>
    </w:p>
    <w:p w14:paraId="1D72265C" w14:textId="77777777" w:rsidR="00696ED5" w:rsidRDefault="00696ED5">
      <w:r>
        <w:t xml:space="preserve">                                                                   Art. 3</w:t>
      </w:r>
    </w:p>
    <w:p w14:paraId="3F365683" w14:textId="77777777" w:rsidR="00696ED5" w:rsidRDefault="00696ED5">
      <w:r>
        <w:t>Werden binnen geleid den Heer Pastor Hury en de kerkmeesteren J. Schelkes en van Kempen.</w:t>
      </w:r>
    </w:p>
    <w:p w14:paraId="22A1B72F" w14:textId="77777777" w:rsidR="00696ED5" w:rsidRDefault="00696ED5">
      <w:r>
        <w:t xml:space="preserve">                                                                   Art. 4</w:t>
      </w:r>
    </w:p>
    <w:p w14:paraId="30FD4684" w14:textId="77777777" w:rsidR="00696ED5" w:rsidRDefault="00696ED5">
      <w:r>
        <w:t xml:space="preserve">De Predikant stelde voor, na de Commissie gehoord en de achterban op bovenstaande geconfronteerd te hebben, dat daar het bleek er in de opgaaf der rekeningen een merkelijk verschil plaats had, het best waare eene ronden som in eenmaal te bepalen, welke door de R.Cath. gemeente te voldoen, de Herv.voor altijd afstand deden van alle aanspraak op de Parochiale kerk van Gemonde en derzelver goederen , en werd bovenstaande eenparig goed gevonden , waarna de Pred. in een maal de som van f. 400 eischte, hetwelk dan ook door Pastor en kerkmeesteren geaccordeert is binnen den tijd van 14 dagen te voldoen, waar van reeds dadelijk f. 186, den Pred. werd ter hand gestelt, en is men na deze minnelijke schikking vriendschappelijk van  elkander gescheiden. </w:t>
      </w:r>
    </w:p>
    <w:p w14:paraId="7F86F184" w14:textId="77777777" w:rsidR="00696ED5" w:rsidRDefault="00696ED5">
      <w:r>
        <w:t xml:space="preserve">                                                                                       </w:t>
      </w:r>
    </w:p>
    <w:p w14:paraId="76EC64AA" w14:textId="77777777" w:rsidR="00696ED5" w:rsidRDefault="00696ED5">
      <w:r>
        <w:t xml:space="preserve">                                                                                          J. C. Masman</w:t>
      </w:r>
    </w:p>
    <w:p w14:paraId="65DEB695" w14:textId="77777777" w:rsidR="00696ED5" w:rsidRDefault="00696ED5">
      <w:r>
        <w:lastRenderedPageBreak/>
        <w:t xml:space="preserve">                                                                                          H. Berail Ouderling</w:t>
      </w:r>
    </w:p>
    <w:p w14:paraId="2C0F5077" w14:textId="77777777" w:rsidR="00696ED5" w:rsidRDefault="00696ED5">
      <w:r>
        <w:t xml:space="preserve">                                                                                           Joh. Kolb Diaken</w:t>
      </w:r>
    </w:p>
    <w:p w14:paraId="628EB301" w14:textId="77777777" w:rsidR="00696ED5" w:rsidRDefault="00696ED5"/>
    <w:p w14:paraId="17761C09" w14:textId="77777777" w:rsidR="00696ED5" w:rsidRDefault="00696ED5"/>
    <w:p w14:paraId="291E439D" w14:textId="77777777" w:rsidR="00696ED5" w:rsidRDefault="00696ED5">
      <w:pPr>
        <w:pBdr>
          <w:bottom w:val="single" w:sz="6" w:space="1" w:color="auto"/>
        </w:pBdr>
      </w:pPr>
    </w:p>
    <w:p w14:paraId="0914964F" w14:textId="77777777" w:rsidR="00696ED5" w:rsidRDefault="00696ED5"/>
    <w:p w14:paraId="75D717FB" w14:textId="77777777" w:rsidR="00696ED5" w:rsidRDefault="00696ED5"/>
    <w:p w14:paraId="57BFFCBB" w14:textId="77777777" w:rsidR="00696ED5" w:rsidRDefault="00696ED5">
      <w:r>
        <w:t>Ingekomen den 9 Julij eene aanschrijving van het Cl. Bestuur van ’s Bosch.</w:t>
      </w:r>
    </w:p>
    <w:p w14:paraId="7B4F7835" w14:textId="77777777" w:rsidR="00696ED5" w:rsidRDefault="00696ED5">
      <w:r>
        <w:t>1./ wat jaarlijks het bedrag zij van het Pred. Tractement uit ’s Rijks kas toegestaan?</w:t>
      </w:r>
    </w:p>
    <w:p w14:paraId="32C38722" w14:textId="77777777" w:rsidR="00696ED5" w:rsidRDefault="00696ED5">
      <w:r>
        <w:t>2./ welke subsidien zoo uit Pastorale inkomsten als uit bijdragen der kerk en gemeente genoten worden en hoeveel dezelve bedragen</w:t>
      </w:r>
    </w:p>
    <w:p w14:paraId="12240330" w14:textId="77777777" w:rsidR="00696ED5" w:rsidRDefault="00696ED5">
      <w:r>
        <w:t>3./ of dit Tract. Zuiver genoten word, dan of de Pred. verplicht is daaruit de huur van eene pastorij of soortgelijke uitgaven te doen.</w:t>
      </w:r>
    </w:p>
    <w:p w14:paraId="0A9B0821" w14:textId="77777777" w:rsidR="00696ED5" w:rsidRDefault="00696ED5">
      <w:r>
        <w:t xml:space="preserve">Hier op is geantwoord dat het Tract. ’s Jaarlijks uit ’s Rijks kas bedraagt f. 850, dat er geene subsidien genoten worden. Dat hier van afgaat f. 60 voor huishuur zoo dat zuiver overblijft f. 790. Voort wierd er bij gevoegt , dat de huishuur soms door de kerk den tijdelijken Pred. wordt toegevoegd. , gelijk thans plaats heeft, tot zoolang de fondsen der kerk dit kunnen toelaten. </w:t>
      </w:r>
    </w:p>
    <w:p w14:paraId="78939C99" w14:textId="77777777" w:rsidR="00696ED5" w:rsidRDefault="00696ED5"/>
    <w:p w14:paraId="51EB85C7" w14:textId="77777777" w:rsidR="00696ED5" w:rsidRDefault="00696ED5">
      <w:r>
        <w:t xml:space="preserve">27 Julij   ingekomen eene kennisgeving door Z.E.H. dir. Generaal der Herv. eerendienst waarbij werd gecommuniceerd dat de tegenwoordige Heer Goeverneur van Noord Braband tot voorzitter in het Collegie van toezicht op de kerkelijke administratien benoemd werd. </w:t>
      </w:r>
    </w:p>
    <w:p w14:paraId="53780838" w14:textId="77777777" w:rsidR="00696ED5" w:rsidRDefault="00696ED5"/>
    <w:p w14:paraId="3EE03FE2" w14:textId="77777777" w:rsidR="00696ED5" w:rsidRDefault="00696ED5">
      <w:r>
        <w:t>16 Augustus ontvangen het bericht wat het Collegie van toezicht , Z.E.den directeur Generaal gedaan had ten opzichte van de liquidatie met deze Parochiale kerk van Gemonde. en is hierop een adres ter dankbetuiging in antwoord aan Z.E. terug gezonden.</w:t>
      </w:r>
    </w:p>
    <w:p w14:paraId="3BFF9E63" w14:textId="77777777" w:rsidR="00696ED5" w:rsidRDefault="00696ED5"/>
    <w:p w14:paraId="586C1B46" w14:textId="77777777" w:rsidR="00696ED5" w:rsidRDefault="00696ED5">
      <w:pPr>
        <w:numPr>
          <w:ilvl w:val="0"/>
          <w:numId w:val="95"/>
        </w:numPr>
        <w:spacing w:after="0" w:line="240" w:lineRule="auto"/>
      </w:pPr>
      <w:r>
        <w:t>November  ingekomen 10</w:t>
      </w:r>
      <w:r>
        <w:rPr>
          <w:vertAlign w:val="superscript"/>
        </w:rPr>
        <w:t>de</w:t>
      </w:r>
      <w:r>
        <w:t xml:space="preserve"> gedagtekent No 409 van het Prov. Kollegie van toezigt op de kerkelijke administratie der Herv. autorisatie om van de gelden a f.400, ter liquidatie der rekeningen met de par. Kerk van Gemonde te mogen afdoen f. 300, van het Capitaal van f. 2000 ten laste van de kerk, en van het overige zich te associeren in de brandwaarborg maatschappij voor Kerk en Pastorij. </w:t>
      </w:r>
    </w:p>
    <w:p w14:paraId="465F2811" w14:textId="77777777" w:rsidR="00696ED5" w:rsidRDefault="00696ED5"/>
    <w:p w14:paraId="4B90F3A2" w14:textId="77777777" w:rsidR="00696ED5" w:rsidRDefault="00696ED5">
      <w:r>
        <w:t>Op de 12</w:t>
      </w:r>
      <w:r>
        <w:rPr>
          <w:vertAlign w:val="superscript"/>
        </w:rPr>
        <w:t>e</w:t>
      </w:r>
      <w:r>
        <w:t xml:space="preserve"> Nov. ingekomen 24 Oct. gedagtekent  No. 396 van het Prov. Kollegie van toezigt o.a. aanschrijving om op te geven de veranderingen die er ten opzichte van kerk, pastorij of derzelver fondsen heeft plaats gehad . Zoo heeft de kerkenraad in de vergadering van 19 Nov. 1823 het volgende per missive geantwoord. </w:t>
      </w:r>
    </w:p>
    <w:p w14:paraId="12DF776E" w14:textId="77777777" w:rsidR="00696ED5" w:rsidRDefault="00696ED5">
      <w:pPr>
        <w:pBdr>
          <w:bottom w:val="single" w:sz="6" w:space="1" w:color="auto"/>
        </w:pBdr>
      </w:pPr>
    </w:p>
    <w:p w14:paraId="21F567D1" w14:textId="77777777" w:rsidR="00696ED5" w:rsidRDefault="00696ED5"/>
    <w:p w14:paraId="5E9C80E2" w14:textId="77777777" w:rsidR="00696ED5" w:rsidRDefault="00696ED5"/>
    <w:p w14:paraId="350954A4" w14:textId="77777777" w:rsidR="00696ED5" w:rsidRDefault="00696ED5">
      <w:r>
        <w:t xml:space="preserve">                                                           </w:t>
      </w:r>
    </w:p>
    <w:p w14:paraId="4200D8B1" w14:textId="77777777" w:rsidR="00696ED5" w:rsidRDefault="00696ED5"/>
    <w:p w14:paraId="3585D239" w14:textId="77777777" w:rsidR="00696ED5" w:rsidRDefault="00696ED5"/>
    <w:p w14:paraId="69DE98F7" w14:textId="77777777" w:rsidR="00696ED5" w:rsidRDefault="00696ED5">
      <w:r>
        <w:t xml:space="preserve">                                                  St. Michiels Gestel den 19 Nov. 1823.</w:t>
      </w:r>
    </w:p>
    <w:p w14:paraId="1B9F27C8" w14:textId="77777777" w:rsidR="00696ED5" w:rsidRDefault="00696ED5"/>
    <w:p w14:paraId="43C5D449" w14:textId="77777777" w:rsidR="00696ED5" w:rsidRDefault="00696ED5">
      <w:r>
        <w:t xml:space="preserve">Kerkvoogd en Kerkenraad in qualiteit van notabelen uitmakende het kerkbestuur van St. Michiels Gestel Gemonde en den Dungen Provincie Noord Braband. Willende voldoen aan den inhoud der Circulaire van het Provinciaal Kollegie van toezigt op de kerkelijke administratien der Hervormde etc. d.d. 26 Oct . l.l. No. 396, heeft de eer het volgende te brengen ter kennis van het Provinciaal Kollegie voornoemd. </w:t>
      </w:r>
    </w:p>
    <w:p w14:paraId="176DC9F1" w14:textId="77777777" w:rsidR="00696ED5" w:rsidRDefault="00696ED5">
      <w:r>
        <w:t>Dat reeds bij missive van den 1 Dec. 1822 beantwoord is de aanvrage van de Circulaire van den 4</w:t>
      </w:r>
      <w:r>
        <w:rPr>
          <w:vertAlign w:val="superscript"/>
        </w:rPr>
        <w:t>e</w:t>
      </w:r>
      <w:r>
        <w:t xml:space="preserve"> October 1822 en daarvoor opgegeven den toenmalige staat van het kerkgebouw, de Pastorij en kerkfondsen etc. van deze Gemeenten.</w:t>
      </w:r>
    </w:p>
    <w:p w14:paraId="69E8D8B9" w14:textId="77777777" w:rsidR="00696ED5" w:rsidRDefault="00696ED5">
      <w:r>
        <w:t>Dat het kerkbestuur van die gelegenheid gebruik makende bij het antwoord op Art. 3 van laatst gen. Circulaire van 4 Oct. 1822 No. 542 de mede werking verzocht heeft van het Kollegie van toezicht voorn. ten einde eene liquidatie te bevorderen van de rekening over den Jaaren 1808 en 1809 betreffende de kerkelijke inkomsten en uitgaven van de bezittingen der Parochiale kerk van Gemonden overgegaan in handen van de Roomsch Catholijke Gemeenten aldaar waaromtrend bij Contract bepaald was dat het batig slot der rekening over den Jaare 1808 en een derde aandeel in in de rekening over den Jaare 1809 de Hervormde zouden worden uitgekeerd, doch welke uitkering tot nog toe niet was geschied.</w:t>
      </w:r>
    </w:p>
    <w:p w14:paraId="24CF1790" w14:textId="77777777" w:rsidR="00696ED5" w:rsidRDefault="00696ED5">
      <w:r>
        <w:t xml:space="preserve">Dat ten gevolge van bovenstaande meede werking van het Kollegie van toezicht . door den invloed van Z.E. den Directeur Generaal voor de zaken der Hervormde eerendienst door intermediair van Z.E. de Directeur Generaal voor de zaken der Roomsch Catholijke eerendienst zoo danige liquidatie is geeffectueerd welke bij minnelijke schikking tusschen den R.C. Pastoor van Gemonde en kerkmeesteren van die Gemeente van de eene en tusschen den Kerkvoogd en kerkenraad ter andere zeide  tot onderling genoegen op den 18 Aug. l.l. heeft plaats gehad, als wanneer de ronde somma van f. 400, bepaald werd om de agterstandige pretensie geheel te liquideren, welke door het Kerkbestuur der Roomsch Catholijke Gemeente zou worden uitbetaald en waartegen het kerkbestuur der Hervormde voor nu en ten allen dagen afstand deed van alle derzelver voormalige regten op de Parochiale Kerk van Gemonden met inkomsten van dien. </w:t>
      </w:r>
    </w:p>
    <w:p w14:paraId="37C7A76F" w14:textId="77777777" w:rsidR="00696ED5" w:rsidRDefault="00696ED5">
      <w:r>
        <w:t xml:space="preserve">Dat door deze f. 400, dadelijk de volgende verandering in den staat der Kerkfondsen gemaakt is, dat f.300, van dezelve zouden dienen tot vermindering van de schuld a f. 2000. ten behoeven van den Hr. S.C. de Roo van Wulvenhorst, overgenomen door den Hr. J. de Berg, en van de overschietende f. 100, zouden worden voldaan de gelden benodigt voor de Brandwaarborg maatschappij ter verzekering van Kerk en Pastorij, welke gelden zullen verrekend en verantwoord worden in de rekening over dit jaar 1823 ingevolge daartoe bekomen autorisatie van het Kollegie van toezicht d.d. 10 November l.l. No. 429 hiertoe verleend. </w:t>
      </w:r>
    </w:p>
    <w:p w14:paraId="016F290A" w14:textId="77777777" w:rsidR="00696ED5" w:rsidRDefault="00696ED5">
      <w:r>
        <w:t xml:space="preserve">Dat reeds vroeger het kerkbestuur is bedacht geweest van bovenstaande schuld van f. 2000, te verminderen en een gedeelte daarvan jaarlijks af te doen uit dien hoofden op den staat van begroting over dit loopende jaar tot bovensd .einde gebragt was onder het art. </w:t>
      </w:r>
      <w:r>
        <w:rPr>
          <w:u w:val="single"/>
        </w:rPr>
        <w:t>aflossing van Capitalen</w:t>
      </w:r>
      <w:r>
        <w:t xml:space="preserve"> de </w:t>
      </w:r>
      <w:r>
        <w:lastRenderedPageBreak/>
        <w:t xml:space="preserve">somma van f. 200 welke rteeds den 30 Mei l.l.voldaan werd uit de inkomsten van het benefice Gastmaal over dit jaar a f. 450, benevens de intresten over het verloopene jaar a f. 110 , zoo dat er door deze f. 200 en door de f. 300 , de schuld der obligatie van f. 2000 ten lasten van den kerk van St. Michiels Gestel verminderd is tot op de schuld van f. 1500; zijnde de bewijzen en quitantien hier van onder het Kerkbestuur berustende. In beantwoording van het tweede punt der Circulaire van 24 Oct. l.l.  de verandering, namelijk van het personeel en dit kerkbestuur betreffende, zoo dient hier tot herinnering aan het Art. 10 in ons antwoord op de Circulaire van 4 October des vorigen jaars No. 542, dat als toen voor twee jaaren in qualiteit van Kekvoogd gecontinueerd werd den Hr. Baron de Grancij van haanwijk, welke dus voor het jaar 1824 niet weder opnieuw behoeft gekozen te worden, in gevolge Art. 14 van het reglement en ook bij eene nieuwe verkiezing tegen het jaar 1825 is verzocht te continueren. </w:t>
      </w:r>
    </w:p>
    <w:p w14:paraId="208624B3" w14:textId="77777777" w:rsidR="00696ED5" w:rsidRDefault="00696ED5">
      <w:r>
        <w:t xml:space="preserve">Wat nu voorts de staat der begroting betreft over 1824 welke wij de eer hebben hiernevens toe te zenden, zoo vindt het bestuur voorn., behalve de daarin genoteerde aanmerkingen, zich verpligt nog het volgende onder den aandagt te brengen; dat de posten van uitgaaf onder het Art. gebragt van </w:t>
      </w:r>
      <w:r>
        <w:rPr>
          <w:u w:val="single"/>
        </w:rPr>
        <w:t>onderhoud van de kerk en kerkhoven</w:t>
      </w:r>
      <w:r>
        <w:t xml:space="preserve"> alsmede dat van </w:t>
      </w:r>
      <w:r>
        <w:rPr>
          <w:u w:val="single"/>
        </w:rPr>
        <w:t>onderhoud van Pastorij</w:t>
      </w:r>
      <w:r>
        <w:t xml:space="preserve"> met f.25, moeten verhoogd worden, omdat beiden eene noodzakelijke reparatie, van buiten verven als andersinds behooren , noodig voor de goede instandhouding van deze bezittingen der Gemeente. Dat volgens het Art. van Lands en Polder lasten om die reden van f. 14 tot f. 25 gebragt is omdat, bij de uitkomst bleek dat de f.14 niet genoegzaam waren ter bestrijding van deze lasten, en dat uiteindelijk het Kerkbestuur tot suppletie der andere posten op de staat van begroting heeft gesteld f. 50 niet omdat er een tekort der rekening over 1823 zal plaats hebben, maar om zich te waarborgen tegen zoodanige onvoorziene uitgaven, welke berekend hebben kunnen worden, maar even wel tot bevordering der behoorlijke administratie zouden kunnen en moeten plaats hebben. </w:t>
      </w:r>
    </w:p>
    <w:p w14:paraId="553AA61E" w14:textId="77777777" w:rsidR="00696ED5" w:rsidRDefault="00696ED5">
      <w:r>
        <w:t xml:space="preserve">                                                                                          Het Kerkbestuur voorn.</w:t>
      </w:r>
    </w:p>
    <w:p w14:paraId="4603AFFE" w14:textId="77777777" w:rsidR="00696ED5" w:rsidRPr="003B5F33" w:rsidRDefault="00696ED5">
      <w:r>
        <w:t xml:space="preserve">                                                                        </w:t>
      </w:r>
      <w:r w:rsidRPr="003B5F33">
        <w:t>Was get.    J.C. Masman pred.</w:t>
      </w:r>
    </w:p>
    <w:p w14:paraId="16837267" w14:textId="77777777" w:rsidR="00696ED5" w:rsidRDefault="00696ED5">
      <w:r w:rsidRPr="003B5F33">
        <w:t xml:space="preserve">                                                                                          </w:t>
      </w:r>
      <w:r>
        <w:t>H. Berail ouderl.</w:t>
      </w:r>
    </w:p>
    <w:p w14:paraId="4BC885B3" w14:textId="77777777" w:rsidR="00696ED5" w:rsidRDefault="00696ED5">
      <w:r>
        <w:t xml:space="preserve">                                                                                          J. v.d.Meer ouderl.</w:t>
      </w:r>
    </w:p>
    <w:p w14:paraId="66BE0B47" w14:textId="77777777" w:rsidR="00696ED5" w:rsidRDefault="00696ED5">
      <w:r>
        <w:t xml:space="preserve">                                                                                          J. Kolb Dia.</w:t>
      </w:r>
    </w:p>
    <w:p w14:paraId="23C3882C" w14:textId="77777777" w:rsidR="00696ED5" w:rsidRDefault="00696ED5">
      <w:r>
        <w:t xml:space="preserve">                                                                              zijnde  A. de Reus Dia. afwezig</w:t>
      </w:r>
    </w:p>
    <w:p w14:paraId="1F4BD09C" w14:textId="77777777" w:rsidR="00696ED5" w:rsidRDefault="00696ED5"/>
    <w:p w14:paraId="3A8EB53B" w14:textId="77777777" w:rsidR="00696ED5" w:rsidRDefault="00696ED5">
      <w:pPr>
        <w:pBdr>
          <w:bottom w:val="single" w:sz="6" w:space="1" w:color="auto"/>
        </w:pBdr>
      </w:pPr>
    </w:p>
    <w:p w14:paraId="0FCB79FE" w14:textId="77777777" w:rsidR="00696ED5" w:rsidRDefault="00696ED5"/>
    <w:p w14:paraId="0C13CBC9" w14:textId="77777777" w:rsidR="00696ED5" w:rsidRDefault="00696ED5"/>
    <w:p w14:paraId="6E7D8E92" w14:textId="77777777" w:rsidR="00696ED5" w:rsidRDefault="00696ED5">
      <w:r>
        <w:t>Den 28 Dec. 1823 is ingekomen een besluit van Z.M. d.d. 15 Dec. No. 68 op voordragt  van Z.E. den Heer Staatsraad Directeur Generaal d.d. 22 Dec. No. 4065/2014 inhoudende, dat de predikantsplaats van Schijndel wordt opgeheven met primo Januarij 1824 en met St. Michiels Gestel verenigt, onder de in dat besluit vermelde bepalingen. Het besluit zelve is te vinden onder de kerkelijke archiven alsmede in de archiven van Classikale bestuur van s’Bosch No.</w:t>
      </w:r>
    </w:p>
    <w:p w14:paraId="61D36BDA" w14:textId="77777777" w:rsidR="00696ED5" w:rsidRDefault="00696ED5">
      <w:r>
        <w:t xml:space="preserve">Den 20 Febr. is ingekomen eene uitnodiging van het Prov. Kollegie van toezigt op de kerkelijke administratie d.d. 7 Febr. l.l. No. 55, waarbij de kerkvoogd van St. Michiels Gestel werd verzocht en gecommitteerd om de leden van de beide kerkenraden van St. Michiels Gestel en Schijndel te </w:t>
      </w:r>
      <w:r>
        <w:lastRenderedPageBreak/>
        <w:t>convoceren ten einde onder deszelfs presidium te delibereeren en tot wederzijdsch genoegen schikkingen te maken omtrend de kerkenraden, kerk en Diaconie administratie, ten gevolge van welke de vergadering belegt en gehouden is den 1</w:t>
      </w:r>
      <w:r>
        <w:rPr>
          <w:vertAlign w:val="superscript"/>
        </w:rPr>
        <w:t>ste</w:t>
      </w:r>
      <w:r>
        <w:t xml:space="preserve"> Maart. </w:t>
      </w:r>
    </w:p>
    <w:p w14:paraId="06DD6AEE" w14:textId="77777777" w:rsidR="00696ED5" w:rsidRDefault="00696ED5">
      <w:r>
        <w:t>Vergadering gehouden te st. Michiels Gestel den 1</w:t>
      </w:r>
      <w:r>
        <w:rPr>
          <w:vertAlign w:val="superscript"/>
        </w:rPr>
        <w:t>ste</w:t>
      </w:r>
      <w:r>
        <w:t xml:space="preserve"> Maart 1824.</w:t>
      </w:r>
    </w:p>
    <w:p w14:paraId="775BF30A" w14:textId="77777777" w:rsidR="00696ED5" w:rsidRDefault="00696ED5">
      <w:r>
        <w:t xml:space="preserve">Waren tegenwoordig de Heren </w:t>
      </w:r>
    </w:p>
    <w:p w14:paraId="1D87CAE2" w14:textId="77777777" w:rsidR="00696ED5" w:rsidRDefault="00696ED5">
      <w:r>
        <w:t xml:space="preserve">Baron de Grancy van Haanwijk, </w:t>
      </w:r>
    </w:p>
    <w:p w14:paraId="7D7F0A80" w14:textId="77777777" w:rsidR="00696ED5" w:rsidRDefault="00696ED5">
      <w:r>
        <w:t xml:space="preserve">De kerkenraad van St. Michiels Gestel, </w:t>
      </w:r>
    </w:p>
    <w:p w14:paraId="0DC2DEDE" w14:textId="77777777" w:rsidR="00696ED5" w:rsidRDefault="00696ED5">
      <w:r>
        <w:t>De Heer H. Berail, ouderling,</w:t>
      </w:r>
    </w:p>
    <w:p w14:paraId="07ECA2A0" w14:textId="77777777" w:rsidR="00696ED5" w:rsidRDefault="00696ED5">
      <w:r>
        <w:t>De Heer J. Kolb, Diaken</w:t>
      </w:r>
    </w:p>
    <w:p w14:paraId="1C277B8A" w14:textId="77777777" w:rsidR="00696ED5" w:rsidRDefault="00696ED5">
      <w:r>
        <w:t xml:space="preserve">De kerkenraad van Schijndel  </w:t>
      </w:r>
    </w:p>
    <w:p w14:paraId="31BB2571" w14:textId="77777777" w:rsidR="00696ED5" w:rsidRDefault="00696ED5">
      <w:r>
        <w:t>De Heer van Beverwijk , ouderling,</w:t>
      </w:r>
    </w:p>
    <w:p w14:paraId="73981E63" w14:textId="77777777" w:rsidR="00696ED5" w:rsidRDefault="00696ED5">
      <w:r>
        <w:t>De Heer Raub, Diaken</w:t>
      </w:r>
    </w:p>
    <w:p w14:paraId="2DD2C0F7" w14:textId="77777777" w:rsidR="00696ED5" w:rsidRPr="003B5F33" w:rsidRDefault="00696ED5">
      <w:r w:rsidRPr="003B5F33">
        <w:t>Benevens de Pred. J.C. Masman</w:t>
      </w:r>
    </w:p>
    <w:p w14:paraId="09418718" w14:textId="77777777" w:rsidR="00696ED5" w:rsidRPr="003B5F33" w:rsidRDefault="00696ED5">
      <w:r w:rsidRPr="003B5F33">
        <w:t xml:space="preserve">                                                                 Art. 1</w:t>
      </w:r>
    </w:p>
    <w:p w14:paraId="31E86283" w14:textId="77777777" w:rsidR="00696ED5" w:rsidRDefault="00696ED5">
      <w:r>
        <w:t>De vergadering werd door den kerkvoogd van St. Michiels Gestel, bij besluit van het Kollegie van toezicht d.d. 7 Febr. No. 55 benoemd tot president, geopend en het oogmerk der vergadering bekend gemaakt zijnde, zoo zijn de volgende punten in overweging genoemen en daarop besloten.</w:t>
      </w:r>
    </w:p>
    <w:p w14:paraId="3B17F74F" w14:textId="77777777" w:rsidR="00696ED5" w:rsidRDefault="00696ED5">
      <w:r>
        <w:t xml:space="preserve">                                                                 Art. 2</w:t>
      </w:r>
    </w:p>
    <w:p w14:paraId="217762A0" w14:textId="77777777" w:rsidR="00696ED5" w:rsidRDefault="00696ED5">
      <w:r>
        <w:t>Dat bij vertrek van twee leden van den kerkenraad van St. Michiels Gestel eene plaats van ouderling en eene plaats van Diaken openstaande men uit gebrek aan stof, en door de vereeniging met de kerkenraad van Schijndel men voortaan maar eenen ouderling en eenen Diaken voor deze kerkenraad zoude behouden.</w:t>
      </w:r>
    </w:p>
    <w:p w14:paraId="7C0F4E31" w14:textId="77777777" w:rsidR="00696ED5" w:rsidRDefault="00696ED5">
      <w:r>
        <w:t xml:space="preserve">                                                                 Art. 3</w:t>
      </w:r>
    </w:p>
    <w:p w14:paraId="7237A53C" w14:textId="77777777" w:rsidR="00696ED5" w:rsidRDefault="00696ED5">
      <w:r>
        <w:t>Overgaande tot de behandeling der inhoud van de uitnodiging van het Prov. Kollegie van toezicht voorn. werden met onderling goedvinden de volgende bepalingen vastgestelt.</w:t>
      </w:r>
    </w:p>
    <w:p w14:paraId="5BCADD51" w14:textId="77777777" w:rsidR="00696ED5" w:rsidRDefault="00696ED5">
      <w:r>
        <w:t>1/  de kerkenraaden van St. Michiels Gestel en van Schijndel vereenigen zich tot eenen kerkenraad, zoo dat de algemeene belangen der beide gemeenten onderling zullen behartigt worden</w:t>
      </w:r>
    </w:p>
    <w:p w14:paraId="10994345" w14:textId="77777777" w:rsidR="00696ED5" w:rsidRDefault="00696ED5">
      <w:r>
        <w:t>2/  deeze vereeniging echter zal zich niet uitstrekken tot de fondsen en inkomsten der beider Kerken en Diaconie goederen, waaromtrend wordt bepaalt dat de zelve  afzonderlijk blijven, zoo dat van elk der zelven eene bijzondere administratie rekening en Jaarlijkse verantwoording gehouden wordt.</w:t>
      </w:r>
    </w:p>
    <w:p w14:paraId="62B6758C" w14:textId="77777777" w:rsidR="00696ED5" w:rsidRDefault="00696ED5">
      <w:r>
        <w:t>3/  voor de beide kerkenfondsen wordt door deeze eenen en dezelfden kerkvoogd benoemd zijnde met algemeene stemmen daartoe gekozen den Heer Baron de Grancy van Haanwijk.</w:t>
      </w:r>
    </w:p>
    <w:p w14:paraId="0CC860A4" w14:textId="77777777" w:rsidR="00696ED5" w:rsidRDefault="00696ED5">
      <w:r>
        <w:t>4/  de kerkenraad in qualiteit van notabelen hebben wederzijdsch inzage in de rekeningen verantwoording en administratie der inkomsten van de verschillende gemeente, kunnen kunnen elkander onderling met hunne deliberatien en adviezen dienen, echter hebben alleen die leden, ingeval van eenig verschil in gevoelens , eenen decideerende stem, omtrend die administratie of die kerkegoederen tot welke gemeente zij zelve behoren.</w:t>
      </w:r>
    </w:p>
    <w:p w14:paraId="7E3032D0" w14:textId="77777777" w:rsidR="00696ED5" w:rsidRDefault="00696ED5">
      <w:r>
        <w:lastRenderedPageBreak/>
        <w:t xml:space="preserve">5/  De Diaconien met derzelver inkomsten worden mede afzonderlijk geadministreert, en wel zoo dat de Diaconie van St. Michiels Gestel door deszelfs diaken en die van Schijndel door den Diaken van Schijndel bestuurt worden, evenwel verbind zich de kerkenraad van St. Michiels Gestel om daar waar de behoeften van de Hervormde armen zulks zou nodig maken, door onderstand, zoo veel in het vermogen is bij te staan en uit hunne inkomsten mede te delen, terwijl dit als de omstandigheden zulks vorderden wederkerig zal geschieden.   </w:t>
      </w:r>
    </w:p>
    <w:p w14:paraId="1A1A6175" w14:textId="77777777" w:rsidR="00696ED5" w:rsidRDefault="00696ED5">
      <w:r>
        <w:t>6/  bij het doen der rekeningen, die jaarlijks zullen geschieden, zal de vergadering voltallig zijn, en het ondertekenen der zelve door alle de leden des kerkenraads geschieden.</w:t>
      </w:r>
    </w:p>
    <w:p w14:paraId="01197DC7" w14:textId="77777777" w:rsidR="00696ED5" w:rsidRDefault="00696ED5">
      <w:r>
        <w:t>7/  er zullen jaarlijks drie vergaderingen worden gehouden, waarvan de tijd nader zal bepaalt worden, indien zulks vereischt wordt, zal men buitengewone vergaderingen kunnen houden, welke echter tijdig genoeg aangekondigr en met onderling goedvinden zullen bepaalt worden.</w:t>
      </w:r>
    </w:p>
    <w:p w14:paraId="49FAFE94" w14:textId="77777777" w:rsidR="00696ED5" w:rsidRDefault="00696ED5">
      <w:r>
        <w:t>8/  van deze artikelen is besloten de zelve ter kennis te brengen van het Prov. kollegie van toezicht, des zelfs approbatie af te vragen, en als de eenparige besluiten van deeze vergadering, de zelve ten bewijze hiervan gemeenschappelijk te onder tekenen.</w:t>
      </w:r>
    </w:p>
    <w:p w14:paraId="3D0551F4" w14:textId="77777777" w:rsidR="00696ED5" w:rsidRDefault="00696ED5">
      <w:r>
        <w:t xml:space="preserve">                                                                 Art. 4</w:t>
      </w:r>
    </w:p>
    <w:p w14:paraId="1025C8F2" w14:textId="77777777" w:rsidR="00696ED5" w:rsidRDefault="00696ED5">
      <w:r>
        <w:t>werd ter kennis gebragt, dat door den dat door den questor der Classis van ’s Hertogenbosch was ingezonden eene missive, d.d. 14 Febr. No. 21, waarbij werd verzocht om de Jaarlijksche quota van F. 10 voor de weduwen benut en eene gelijke liefdegift van f. 2  voor de noodlijdende kerken te willen uitreiken voor of op den 1</w:t>
      </w:r>
      <w:r>
        <w:rPr>
          <w:vertAlign w:val="superscript"/>
        </w:rPr>
        <w:t>ste</w:t>
      </w:r>
      <w:r>
        <w:t xml:space="preserve"> Maart en is onderling goed gevonden daaromtrend te handelen als voorige jaren. </w:t>
      </w:r>
    </w:p>
    <w:p w14:paraId="149AB473" w14:textId="77777777" w:rsidR="00696ED5" w:rsidRDefault="00696ED5">
      <w:r>
        <w:t xml:space="preserve">                                                                Art. 5</w:t>
      </w:r>
    </w:p>
    <w:p w14:paraId="0E094CAA" w14:textId="77777777" w:rsidR="00696ED5" w:rsidRDefault="00696ED5">
      <w:r>
        <w:t>De kerkvoogd deed mede de rekening der kerke administratie van St. Michiels Gestel opgemaakt na de staat van begroting over den Jaare 1823 uit welke bleek dat meer ontvangen was dan uitgegeven de somma van f. 61,58. ook deed de Diaken rekening van zijn gehouden administratie over 1823 blijkens welke meer ontvangen dan uitgegeven was de somma van f. 117.</w:t>
      </w:r>
    </w:p>
    <w:p w14:paraId="15CEC1AB" w14:textId="77777777" w:rsidR="00696ED5" w:rsidRDefault="00696ED5">
      <w:r>
        <w:t xml:space="preserve">                                                                Art. 6</w:t>
      </w:r>
    </w:p>
    <w:p w14:paraId="37E88188" w14:textId="77777777" w:rsidR="00696ED5" w:rsidRDefault="00696ED5">
      <w:r>
        <w:t>Na de resumtie der notulen is de vergadering gesloten.</w:t>
      </w:r>
    </w:p>
    <w:p w14:paraId="6DBE1206" w14:textId="77777777" w:rsidR="00696ED5" w:rsidRPr="003B5F33" w:rsidRDefault="00696ED5">
      <w:r>
        <w:t xml:space="preserve">                                                                      </w:t>
      </w:r>
      <w:r w:rsidRPr="003B5F33">
        <w:t>Joh. Kolb Dia</w:t>
      </w:r>
    </w:p>
    <w:p w14:paraId="2FC6654B" w14:textId="77777777" w:rsidR="00696ED5" w:rsidRPr="003B5F33" w:rsidRDefault="00696ED5">
      <w:r w:rsidRPr="003B5F33">
        <w:t xml:space="preserve">                                                                      J.C. Masman</w:t>
      </w:r>
    </w:p>
    <w:p w14:paraId="6928C47D" w14:textId="77777777" w:rsidR="00696ED5" w:rsidRDefault="00696ED5">
      <w:r w:rsidRPr="003B5F33">
        <w:t xml:space="preserve">                                                                      </w:t>
      </w:r>
      <w:r>
        <w:t>J. van Beverwijk</w:t>
      </w:r>
    </w:p>
    <w:p w14:paraId="5C06CBDF" w14:textId="77777777" w:rsidR="00696ED5" w:rsidRDefault="00696ED5">
      <w:r>
        <w:t xml:space="preserve">                                                                      De Grancy</w:t>
      </w:r>
    </w:p>
    <w:p w14:paraId="0BC80966" w14:textId="77777777" w:rsidR="00696ED5" w:rsidRPr="003B5F33" w:rsidRDefault="00696ED5">
      <w:r>
        <w:t xml:space="preserve">                                                                      </w:t>
      </w:r>
      <w:r w:rsidRPr="003B5F33">
        <w:t>C. Raub</w:t>
      </w:r>
    </w:p>
    <w:p w14:paraId="141D4A4D" w14:textId="77777777" w:rsidR="00696ED5" w:rsidRPr="003B5F33" w:rsidRDefault="00696ED5">
      <w:r w:rsidRPr="003B5F33">
        <w:t xml:space="preserve">                                                                      H. Berail</w:t>
      </w:r>
    </w:p>
    <w:p w14:paraId="42B820F2" w14:textId="77777777" w:rsidR="00696ED5" w:rsidRPr="003B5F33" w:rsidRDefault="00696ED5">
      <w:pPr>
        <w:pBdr>
          <w:bottom w:val="single" w:sz="6" w:space="1" w:color="auto"/>
        </w:pBdr>
      </w:pPr>
    </w:p>
    <w:p w14:paraId="2CD4CDDD" w14:textId="77777777" w:rsidR="00696ED5" w:rsidRPr="003B5F33" w:rsidRDefault="00696ED5"/>
    <w:p w14:paraId="7AEA6AFA" w14:textId="77777777" w:rsidR="00696ED5" w:rsidRPr="003B5F33" w:rsidRDefault="00696ED5"/>
    <w:p w14:paraId="0E16F4E8" w14:textId="77777777" w:rsidR="00696ED5" w:rsidRDefault="00696ED5">
      <w:r>
        <w:lastRenderedPageBreak/>
        <w:t xml:space="preserve">Den 26 Maart 1824 is ingekomen een besluit van Z.E. den Heer Staatsraad , Directeur Generaal der Herv EerenDienst waarbij de Art. op de vergadering van den 1sten dezer ter vereeniging der beide kerkenraden van St. Michiels Gestel en van Schijndel, bepaald werden goedgekeurd en den Heer Baron de Grancy tot kerkvoogd over de administratie der kerke goederen van de verschillende Gemeenten , werd aangestelt. Was get. d.d. 20 Maart 1824 No. 5 in zijn geheel geinsereert in De Notabelen van Schijndel. </w:t>
      </w:r>
    </w:p>
    <w:p w14:paraId="21BE13F7" w14:textId="77777777" w:rsidR="00696ED5" w:rsidRDefault="00696ED5">
      <w:r>
        <w:t>26 Mei.    Z.M. besluit tot het gratis procedeeren van armen Directeur.</w:t>
      </w:r>
    </w:p>
    <w:p w14:paraId="1410C09A" w14:textId="77777777" w:rsidR="00696ED5" w:rsidRDefault="00696ED5">
      <w:r>
        <w:t>30</w:t>
      </w:r>
      <w:r>
        <w:rPr>
          <w:vertAlign w:val="superscript"/>
        </w:rPr>
        <w:t>ste</w:t>
      </w:r>
      <w:r>
        <w:t xml:space="preserve"> Julij ingekomen, den 28 gedagtekent St. Directeur Generaal, kennis geving dat wanneer in geval de 18 Junij op Zaterdag of Maandag in valt als dan in beiden die gevallen de Godsdienstige viering van dien gedenkdag op Zondag zal plaats hebben. </w:t>
      </w:r>
    </w:p>
    <w:p w14:paraId="61B98D90" w14:textId="77777777" w:rsidR="00696ED5" w:rsidRDefault="00696ED5">
      <w:r>
        <w:t>No. 75</w:t>
      </w:r>
    </w:p>
    <w:p w14:paraId="2678C14E" w14:textId="77777777" w:rsidR="00696ED5" w:rsidRDefault="00696ED5">
      <w:r>
        <w:t xml:space="preserve">14 Augustus ingekomen  den 18 Julij gedagtekent </w:t>
      </w:r>
    </w:p>
    <w:p w14:paraId="019C87B6" w14:textId="77777777" w:rsidR="00696ED5" w:rsidRDefault="00696ED5">
      <w:r>
        <w:t>Het Synode zend in besluit dat de vroegere bepalingen omtrend de kerkvisitatie der zelver verbindende kragt behouden.</w:t>
      </w:r>
    </w:p>
    <w:p w14:paraId="6D0EF155" w14:textId="77777777" w:rsidR="00696ED5" w:rsidRDefault="00696ED5">
      <w:r>
        <w:t xml:space="preserve">Op de 18 Aug. ingekomen 17 Julij gedagtekent. Het Synode der Herv. Kerk maant de Gemeente aan tot een bijzonder toezigt op kinderen uit Protestant en Roomsch gezinde ouderen geboren, als mede het onderwijs, en aanneming tot lidmaten dezelve opmerkzaam te maken en te wapenen tegen de dwalingen der llatstgenoemden.   </w:t>
      </w:r>
    </w:p>
    <w:p w14:paraId="714D4E20" w14:textId="77777777" w:rsidR="00696ED5" w:rsidRDefault="00696ED5">
      <w:r>
        <w:t xml:space="preserve">Den 24 Sept. ingekomen, 25 Aug. gedagtekent, Z.M. besluit No. 45 inhoudende, dat dat de kerkbestuuren en kerkelijke administratie geene beschikkingen kunnen maken omtrend ontwerpen, waarvan de bezorging hen niet uitdrukkelijk bij de bestaande wetten, reglementen of verordeningen is opgedragen. </w:t>
      </w:r>
    </w:p>
    <w:p w14:paraId="3DBB1DEE" w14:textId="77777777" w:rsidR="00696ED5" w:rsidRDefault="00696ED5">
      <w:r>
        <w:t>Den 2</w:t>
      </w:r>
      <w:r>
        <w:rPr>
          <w:vertAlign w:val="superscript"/>
        </w:rPr>
        <w:t>de</w:t>
      </w:r>
      <w:r>
        <w:t xml:space="preserve"> Dec. ingekomen, den 27 Oct? gedagtekent Z.M. besluit No.103, houdende bepalingen , waarna voor de belangen der Gemeente ten opzigte van den Leeraars dienst, kan gezorgd worden, in geval dat de Pred. door krenking van verstandelijke vermogens buiten staat zijn hun dienstwerk als leeraar waar te nemen.</w:t>
      </w:r>
    </w:p>
    <w:p w14:paraId="4E781A7D" w14:textId="77777777" w:rsidR="00696ED5" w:rsidRDefault="00696ED5">
      <w:pPr>
        <w:pBdr>
          <w:bottom w:val="single" w:sz="6" w:space="1" w:color="auto"/>
        </w:pBdr>
      </w:pPr>
    </w:p>
    <w:p w14:paraId="709CFDE1" w14:textId="77777777" w:rsidR="00696ED5" w:rsidRDefault="00696ED5"/>
    <w:p w14:paraId="51C4A416" w14:textId="77777777" w:rsidR="00696ED5" w:rsidRDefault="00696ED5"/>
    <w:p w14:paraId="7FD7C9DD" w14:textId="77777777" w:rsidR="00696ED5" w:rsidRDefault="00696ED5">
      <w:r>
        <w:t xml:space="preserve">                                                                     1825</w:t>
      </w:r>
    </w:p>
    <w:p w14:paraId="14681661" w14:textId="77777777" w:rsidR="00696ED5" w:rsidRDefault="00696ED5">
      <w:r>
        <w:t>10 Januarij ingekomen de naamlijst van de leden der collegien van bestuur der Herv. Kerk over het jaar 1825.</w:t>
      </w:r>
    </w:p>
    <w:p w14:paraId="782F3AB6" w14:textId="77777777" w:rsidR="00696ED5" w:rsidRDefault="00696ED5">
      <w:r>
        <w:t>1</w:t>
      </w:r>
      <w:r>
        <w:rPr>
          <w:vertAlign w:val="superscript"/>
        </w:rPr>
        <w:t>ste</w:t>
      </w:r>
      <w:r>
        <w:t xml:space="preserve"> Maart</w:t>
      </w:r>
    </w:p>
    <w:p w14:paraId="46EC5027" w14:textId="77777777" w:rsidR="00696ED5" w:rsidRDefault="00696ED5">
      <w:r>
        <w:t>Vergadering gehouden den 1</w:t>
      </w:r>
      <w:r>
        <w:rPr>
          <w:vertAlign w:val="superscript"/>
        </w:rPr>
        <w:t>ste</w:t>
      </w:r>
      <w:r>
        <w:t xml:space="preserve"> Maart 1825 waren tegenwoordig De Heeren Baron de Grancy kerkvoogd</w:t>
      </w:r>
    </w:p>
    <w:p w14:paraId="72CBC1B4" w14:textId="77777777" w:rsidR="00696ED5" w:rsidRDefault="00696ED5">
      <w:r>
        <w:t>H. Berail ouderling, Joh Kolb Diaken.</w:t>
      </w:r>
    </w:p>
    <w:p w14:paraId="0DD318EB" w14:textId="77777777" w:rsidR="00696ED5" w:rsidRDefault="00696ED5">
      <w:r>
        <w:t>Van de kerkeraad van Schijndel de Heeren J.van Beverwijk ouderling, C.J. Raub Diaken, benevens de Predikant J.C. Masman.</w:t>
      </w:r>
    </w:p>
    <w:p w14:paraId="766FB307" w14:textId="77777777" w:rsidR="00696ED5" w:rsidRDefault="00696ED5">
      <w:r>
        <w:lastRenderedPageBreak/>
        <w:t xml:space="preserve">                                                                      Art. 1</w:t>
      </w:r>
    </w:p>
    <w:p w14:paraId="36341492" w14:textId="77777777" w:rsidR="00696ED5" w:rsidRDefault="00696ED5">
      <w:r>
        <w:t>De vergadering behoorlijk geopend zijnde werden de notulen der vergadering des vorigen jaars gelezen, de ingekomen stukken en berichten nagezien  geresumeert en de handelingen goedgekeurd.</w:t>
      </w:r>
    </w:p>
    <w:p w14:paraId="0705F6CA" w14:textId="77777777" w:rsidR="00696ED5" w:rsidRDefault="00696ED5">
      <w:r>
        <w:t xml:space="preserve">                                                                      Art.2</w:t>
      </w:r>
    </w:p>
    <w:p w14:paraId="0AD95D62" w14:textId="77777777" w:rsidR="00696ED5" w:rsidRDefault="00696ED5">
      <w:r>
        <w:t>Het oogmerk van deeze bijeenkomst was eensdeels voldoen aan den inhoud der bepalingen van Z.M. besluit d.d. 20 Maart 1824 No. 5 Art. 7, waar bepaald wordt, dat er jaarlijks drie vergaderingen zullen gehouden worden – indien zulks vereischt wordt – doch daar de werkzaamheden over het vorige jaar geene afzonderlijke of gemeenschappelijke bijeenkomsten hadden nodig, zoo heeft men na onderlinge overeenkomst besloten, in zonderheid op den eersten Maart elk jaar, als de dag der vereeniging van beide kerkenraden boven en met anderen te bepalen, anderdeels</w:t>
      </w:r>
    </w:p>
    <w:p w14:paraId="4FE01C57" w14:textId="77777777" w:rsidR="00696ED5" w:rsidRDefault="00696ED5">
      <w:r>
        <w:t xml:space="preserve">                                                                      Art. 3</w:t>
      </w:r>
    </w:p>
    <w:p w14:paraId="63AC2818" w14:textId="77777777" w:rsidR="00696ED5" w:rsidRDefault="00696ED5">
      <w:r>
        <w:t xml:space="preserve">Was het oogmerk der vergadering af te hooren rekening en verantwoording van gehouden administratie van kerkelijke inkomsten en uitgaven over den Jaare 1824. Welke afgehoord goedgekeurt en gesloten is blijkens de de daarvan bewaard wordende rekeningen en quitantien in de archieven. Zijnde over voorn. Jaar na de daartoe opgemaakte staat van begroting </w:t>
      </w:r>
    </w:p>
    <w:p w14:paraId="5E8B0F89" w14:textId="77777777" w:rsidR="00696ED5" w:rsidRDefault="00696ED5">
      <w:r>
        <w:t>het totaal der inkomsten                           f. 591, 58</w:t>
      </w:r>
    </w:p>
    <w:p w14:paraId="17DFED6A" w14:textId="77777777" w:rsidR="00696ED5" w:rsidRDefault="00696ED5">
      <w:r>
        <w:t>en dat der uitgaven                                   f. 574,18 ½</w:t>
      </w:r>
    </w:p>
    <w:p w14:paraId="04A3AB8A" w14:textId="77777777" w:rsidR="00696ED5" w:rsidRDefault="00696ED5">
      <w:r>
        <w:t>Zoo dat overblijft het batig saldo             f.   17,39 ½</w:t>
      </w:r>
    </w:p>
    <w:p w14:paraId="15F8912C" w14:textId="77777777" w:rsidR="00696ED5" w:rsidRDefault="00696ED5">
      <w:r>
        <w:t xml:space="preserve">                                                                       Art. 4</w:t>
      </w:r>
    </w:p>
    <w:p w14:paraId="7BE5F5C2" w14:textId="77777777" w:rsidR="00696ED5" w:rsidRDefault="00696ED5">
      <w:r>
        <w:t>Voorts werd de vergadering ter kennis gebragt het besluit van het Provinciale Kollegie van toezigt op de administratie der Herv. in N.Brabant No. 340, No. 3. Lit. A. waar bij bepaald wordt om “de Staaten van begroting in plaats van het batig slot van het vorige Jaar, op de staat van begroting te stellen het batig slot van het tweede vorig Jaar in dier voege , dat in de begroting van 1825 gebragt wordt het batig slot der rekening van 1823 – en zoo vervolgens.”</w:t>
      </w:r>
    </w:p>
    <w:p w14:paraId="40121D32" w14:textId="77777777" w:rsidR="00696ED5" w:rsidRDefault="00696ED5">
      <w:r>
        <w:t>De vergadering oordelende, dat dit verwarring zoude veroorzaken in de Staat van begroting, in vergelijk gebragt met de over dit lopende Jaar te doene rekening, om dat het batig slot van het Jaar 1823 veel meer bedragen heeft dan het batig slot van het Jaar 1824, als zijnde van eerstgenoemde f. 61, 58, en van het laatst genoemde Jaar f. 17, 39. Zoo is men een parig overeen gekomen, om het Prov. Kollegie voorn. te verzoeken de nodige veranderingen op de bovenstaande staat van begroting te mogen maken, om bij het doen der rekening daarna te kunnen handelen.</w:t>
      </w:r>
    </w:p>
    <w:p w14:paraId="11F6DB9D" w14:textId="77777777" w:rsidR="00696ED5" w:rsidRDefault="00696ED5">
      <w:r>
        <w:t xml:space="preserve">                                                                       Art.5</w:t>
      </w:r>
    </w:p>
    <w:p w14:paraId="4653BE59" w14:textId="77777777" w:rsidR="00696ED5" w:rsidRDefault="00696ED5">
      <w:r>
        <w:t>Overgaande tot de administratie der Diaconie inkomsten en uitgaven, deed de Diaken Joh. Kolb rekening en verantwoording over deszelfs gehouden administratie van de Diaconie te St. M. Gestel over het jaar 1824 waaruit bleek dat was ingekomen, f. 179, 40 ½</w:t>
      </w:r>
    </w:p>
    <w:p w14:paraId="15BA2B89" w14:textId="77777777" w:rsidR="00696ED5" w:rsidRDefault="00696ED5">
      <w:r>
        <w:t>en daartegen uitgegeven                          f. 525,      ½</w:t>
      </w:r>
    </w:p>
    <w:p w14:paraId="2224DA06" w14:textId="77777777" w:rsidR="00696ED5" w:rsidRDefault="00696ED5">
      <w:r>
        <w:t>Zoo dat overblijft het batig slot van        f.   54, 39</w:t>
      </w:r>
    </w:p>
    <w:p w14:paraId="7ACCD4F1" w14:textId="77777777" w:rsidR="00696ED5" w:rsidRDefault="00696ED5">
      <w:r>
        <w:t xml:space="preserve">Ook deed de Diaken C.J. Raub rekening en verantwoording van deszelfs administratie der Diaconie goederen te Schijndel over de Jaren 1821 tot 1824 ingesloten, waaruit bleek dat was ingekomen de somma van f. 166, 14  en daategen uitgegeven de somma van </w:t>
      </w:r>
    </w:p>
    <w:p w14:paraId="1F122DAB" w14:textId="77777777" w:rsidR="00696ED5" w:rsidRDefault="00696ED5">
      <w:r>
        <w:lastRenderedPageBreak/>
        <w:t xml:space="preserve">       f. 134, 35, zoo dat deze rekening het batig slot heeft van</w:t>
      </w:r>
    </w:p>
    <w:p w14:paraId="176EC660" w14:textId="77777777" w:rsidR="00696ED5" w:rsidRDefault="00696ED5">
      <w:r>
        <w:t xml:space="preserve">       f.31, 79</w:t>
      </w:r>
    </w:p>
    <w:p w14:paraId="0FBD0EC5" w14:textId="77777777" w:rsidR="00696ED5" w:rsidRDefault="00696ED5">
      <w:r>
        <w:t>Welke beide rekeningen in in behoorlijke orde bevonden afgehoord en gesloten.De Diakenen bij deze wierden bedankt voor derzelver gehouden administratie.</w:t>
      </w:r>
    </w:p>
    <w:p w14:paraId="62EC5064" w14:textId="77777777" w:rsidR="00696ED5" w:rsidRDefault="00696ED5">
      <w:r>
        <w:t xml:space="preserve">Ter voorkoming van een en andere moeilijkheden welke zouden kunnen ontstaan, heeft de vergadering besloten, in de rekeningen die bij het archief worden voorgelegd voortaan, de namen der personen welke uit het Diaconie fonds worden bedeelt niet op te tekenen. </w:t>
      </w:r>
    </w:p>
    <w:p w14:paraId="1ED4E858" w14:textId="77777777" w:rsidR="00696ED5" w:rsidRDefault="00696ED5">
      <w:r>
        <w:t xml:space="preserve">                                                                         Art. 6</w:t>
      </w:r>
    </w:p>
    <w:p w14:paraId="68E22D8A" w14:textId="77777777" w:rsidR="00696ED5" w:rsidRDefault="00696ED5">
      <w:r>
        <w:t xml:space="preserve">Eindelijk werden voorgelezen de handelingen van de kerkenraad te Schijndel, en eene beantwoording  der vragen van de circulaire van het Prov. Kollegie van toezigt d.d. 7 Febr. l.l. No. 20, verwijzende op het besluit d.d. 4 Oct. 1822 No. 542, hetwelk werd goedgekeurd en ondertekend waarna besloten werd hetzelve in de acta van Schijndel te sereeren. </w:t>
      </w:r>
    </w:p>
    <w:p w14:paraId="47FA0277" w14:textId="77777777" w:rsidR="00696ED5" w:rsidRDefault="00696ED5">
      <w:r>
        <w:t xml:space="preserve">                                                                         Art.7</w:t>
      </w:r>
    </w:p>
    <w:p w14:paraId="5D3D6852" w14:textId="77777777" w:rsidR="00696ED5" w:rsidRDefault="00696ED5">
      <w:r>
        <w:t xml:space="preserve">Na deze is de vergadering als na gewoonte gescheiden. </w:t>
      </w:r>
    </w:p>
    <w:p w14:paraId="17D7EA82" w14:textId="77777777" w:rsidR="00696ED5" w:rsidRPr="003B5F33" w:rsidRDefault="00696ED5">
      <w:pPr>
        <w:ind w:left="5340"/>
        <w:rPr>
          <w:lang w:val="en-US"/>
        </w:rPr>
      </w:pPr>
      <w:r w:rsidRPr="003B5F33">
        <w:rPr>
          <w:lang w:val="en-US"/>
        </w:rPr>
        <w:t>Br.de Grancy k.v.</w:t>
      </w:r>
    </w:p>
    <w:p w14:paraId="514C3319" w14:textId="77777777" w:rsidR="00696ED5" w:rsidRDefault="00696ED5">
      <w:r w:rsidRPr="003B5F33">
        <w:rPr>
          <w:lang w:val="en-US"/>
        </w:rPr>
        <w:t xml:space="preserve">                                                                                         </w:t>
      </w:r>
      <w:r>
        <w:t>H. Berail Ouderl.</w:t>
      </w:r>
    </w:p>
    <w:p w14:paraId="735136EC" w14:textId="77777777" w:rsidR="00696ED5" w:rsidRDefault="00696ED5">
      <w:r>
        <w:t xml:space="preserve">                                                                                         J. van Beverwijk</w:t>
      </w:r>
    </w:p>
    <w:p w14:paraId="0DB4EAB5" w14:textId="77777777" w:rsidR="00696ED5" w:rsidRDefault="00696ED5">
      <w:r>
        <w:t xml:space="preserve">                                                                                         Joh. Kolb</w:t>
      </w:r>
    </w:p>
    <w:p w14:paraId="709CD5AD" w14:textId="77777777" w:rsidR="00696ED5" w:rsidRDefault="00696ED5">
      <w:r>
        <w:t xml:space="preserve">                                                                                         C.J. Raub, Diaken</w:t>
      </w:r>
    </w:p>
    <w:p w14:paraId="4BBE4954" w14:textId="77777777" w:rsidR="00696ED5" w:rsidRDefault="00696ED5">
      <w:r>
        <w:t xml:space="preserve">Gezien en in orde bevonden </w:t>
      </w:r>
    </w:p>
    <w:p w14:paraId="5E10028A" w14:textId="77777777" w:rsidR="00696ED5" w:rsidRDefault="00696ED5">
      <w:r>
        <w:t>St. Michield Gestel den 8 Mei 1826</w:t>
      </w:r>
    </w:p>
    <w:p w14:paraId="273E5EF9" w14:textId="77777777" w:rsidR="00696ED5" w:rsidRDefault="00696ED5">
      <w:r>
        <w:t>L. Krol, Gecommitteerde van het Classikaal Bestuur van ’s-Bosch</w:t>
      </w:r>
    </w:p>
    <w:p w14:paraId="1ECE2D15" w14:textId="77777777" w:rsidR="00696ED5" w:rsidRDefault="00696ED5"/>
    <w:p w14:paraId="66A44210" w14:textId="77777777" w:rsidR="00696ED5" w:rsidRDefault="00696ED5">
      <w:pPr>
        <w:pBdr>
          <w:bottom w:val="single" w:sz="6" w:space="1" w:color="auto"/>
        </w:pBdr>
      </w:pPr>
    </w:p>
    <w:p w14:paraId="46874BEF" w14:textId="77777777" w:rsidR="00696ED5" w:rsidRDefault="00696ED5"/>
    <w:p w14:paraId="4F78EDC9" w14:textId="77777777" w:rsidR="00696ED5" w:rsidRDefault="00696ED5">
      <w:r>
        <w:t xml:space="preserve">                                                                       1825</w:t>
      </w:r>
    </w:p>
    <w:p w14:paraId="6D470950" w14:textId="77777777" w:rsidR="00696ED5" w:rsidRDefault="00696ED5">
      <w:r>
        <w:t>10 Maart      is ingekomen Z.M. besluit d.d. 11 Febr. 1825 No. 105, inhoudende eene wijziging van een vroeger besluit omtrend de viering van den 18 Junij, dat de zelve in de steden altijd op dien zelfden dag , doch ten platte lande op den volgende Zondag kan gevierd worden, met eene missive ten gelijde door Z. Ex. Den Heer Staatsraad Dir. Gen d.d. 3 Maart 1825 No. 1.</w:t>
      </w:r>
    </w:p>
    <w:p w14:paraId="593D4556" w14:textId="77777777" w:rsidR="00696ED5" w:rsidRDefault="00696ED5">
      <w:r>
        <w:t>19 Maart      is ingekomen aanschrijving van het Cl. Bestuur van ’s-Hertogenbosch om de liefde gaven voor het fonds van noodlijdende kerken en personen te blijven continueren, en zoo mogelijk te vermeerderen.</w:t>
      </w:r>
    </w:p>
    <w:p w14:paraId="1E99D713" w14:textId="77777777" w:rsidR="00696ED5" w:rsidRDefault="00696ED5">
      <w:r>
        <w:t xml:space="preserve">6 Mei           ingekomen namens het Classikaal bestuur van ’s-Hertogenbosch , van gecommitteerden tot het doen der kerkvisitatien, vragen der verschillende reglementen hieromtrend, waarop bij missive van 12 mei voldoende is geantwoord, het slot der beide diaconie rekeningen zoo van St. </w:t>
      </w:r>
      <w:r>
        <w:lastRenderedPageBreak/>
        <w:t xml:space="preserve">Michield Gestel als van Schijndel opgegeven, en het aantal zielen te St. Michield Gestel opgegeven te bedragen 76 , dat van lidmaten 35, en te  Schijndel 27 zielen en lidmaten 16. </w:t>
      </w:r>
    </w:p>
    <w:p w14:paraId="0EDCBDC9" w14:textId="77777777" w:rsidR="00696ED5" w:rsidRDefault="00696ED5">
      <w:r>
        <w:t>14 Mei          van het Cl. Bestuur van ’s-Hertogenbosch ingekomen missive d.d. 10 Mei l.l. No. 52, inhoudende verzoek om te weten:</w:t>
      </w:r>
    </w:p>
    <w:p w14:paraId="45697F3E" w14:textId="77777777" w:rsidR="00696ED5" w:rsidRDefault="00696ED5">
      <w:r>
        <w:t>1/  welke reglementaire bepalingen , schikkingen en gebruiken er zijn en worden in acht genomen omtrend het stuk van het armwezen en der zelver bestuur</w:t>
      </w:r>
    </w:p>
    <w:p w14:paraId="7B434257" w14:textId="77777777" w:rsidR="00696ED5" w:rsidRDefault="00696ED5">
      <w:r>
        <w:t>2/  hoedanig de staat van het armwezen der gemeenten is en op welke wijze het zelve wordt geadministreert.</w:t>
      </w:r>
    </w:p>
    <w:p w14:paraId="5E54F51F" w14:textId="77777777" w:rsidR="00696ED5" w:rsidRDefault="00696ED5">
      <w:r>
        <w:t>Er is hierop bij missive van 13 mei geantwoord</w:t>
      </w:r>
    </w:p>
    <w:p w14:paraId="7C4C874A" w14:textId="77777777" w:rsidR="00696ED5" w:rsidRDefault="00696ED5">
      <w:r>
        <w:t>1/ dat er geene reglementen bepalingen etc. hier gevonden worden</w:t>
      </w:r>
    </w:p>
    <w:p w14:paraId="1EEF2AB4" w14:textId="77777777" w:rsidR="00696ED5" w:rsidRDefault="00696ED5">
      <w:r>
        <w:t xml:space="preserve">2/ de armefondsen der beide gemeenten zoo van St. Michiels Gestel als Schijndel van dien aard zijn, dat de benodigde uitgaven door de inkomsten kunnen bestreden worden, en dat de administratie gevoerd word van elke gemeente afzonderlijk door eenen Diaken die jaarlijks aan de kerkenraad doet rekening en verantwoording. </w:t>
      </w:r>
    </w:p>
    <w:p w14:paraId="584608F1" w14:textId="77777777" w:rsidR="00696ED5" w:rsidRDefault="00696ED5">
      <w:r>
        <w:t>20 Mei           ingekomen van het Cl. Bestuur van ’s-Hertogenbosch herrinnering om den 18</w:t>
      </w:r>
      <w:r>
        <w:rPr>
          <w:vertAlign w:val="superscript"/>
        </w:rPr>
        <w:t>de</w:t>
      </w:r>
      <w:r>
        <w:t xml:space="preserve"> Junij te vieren volgens te vooren vermelde besluiten. </w:t>
      </w:r>
    </w:p>
    <w:p w14:paraId="11D1DF51" w14:textId="77777777" w:rsidR="00696ED5" w:rsidRDefault="00696ED5">
      <w:r>
        <w:t>29 Sept.          Ingekomen van het Prov. Kollegie van toezigt op de kerke administratie d.d. 26 Sept. No. 383 verzoek om opgave welke toelage den Pred. uit kerkelijk kasje geniet, zonder voorkennis van het Bestuur bij beroepingen als andersinds meerdere toelagen te geven etc.</w:t>
      </w:r>
    </w:p>
    <w:p w14:paraId="3B70F121" w14:textId="77777777" w:rsidR="00696ED5" w:rsidRDefault="00696ED5">
      <w:pPr>
        <w:pBdr>
          <w:bottom w:val="single" w:sz="6" w:space="1" w:color="auto"/>
        </w:pBdr>
      </w:pPr>
      <w:r>
        <w:t>en zal hierop geantwoord worden tegelijk met het Jaarlijks verslag voor den 15 Nov. aanstaande overeenkomstig het bepaalde in de vergadering gehouden den 16 Oct. 1822 Art. 4.</w:t>
      </w:r>
    </w:p>
    <w:p w14:paraId="76DF5C7F" w14:textId="77777777" w:rsidR="00696ED5" w:rsidRDefault="00696ED5"/>
    <w:p w14:paraId="71EC6859" w14:textId="77777777" w:rsidR="00696ED5" w:rsidRDefault="00696ED5">
      <w:r>
        <w:t>Vergadering gehouden den 7 Oct. 1825 te St.M.G. waren tegenwoordig benevens den Kerkvoogd alle de leden.</w:t>
      </w:r>
    </w:p>
    <w:p w14:paraId="156C140C" w14:textId="77777777" w:rsidR="00696ED5" w:rsidRDefault="00696ED5">
      <w:r>
        <w:t xml:space="preserve">Doch daar het oogmerk der bijeenkomst delibaratien omtrend de huur der Pastorij te Schijndel betroffen, worden de handelingen der vergadering niet in dit maar in het acta boek van de Gem. van Schijndel geinsereert.  </w:t>
      </w:r>
    </w:p>
    <w:p w14:paraId="6E49D19F" w14:textId="77777777" w:rsidR="00696ED5" w:rsidRDefault="00696ED5">
      <w:r>
        <w:t>17 Nov.          ingekomen eene missive van het Classikaal bestuur van ’s-Hertogenbosch ter aanbeveling van de belangen der waldensen tot opbouw en onderhoud van een hospitaal, voor zieke wezen en armen.</w:t>
      </w:r>
    </w:p>
    <w:p w14:paraId="20FBA29F" w14:textId="77777777" w:rsidR="00696ED5" w:rsidRDefault="00696ED5">
      <w:r>
        <w:t>20 Nov.           ingekomen Z.M. besluit d.d. 28 Sept. 1825 No. 109 Reglement op het Kerkelijk opzigt en tucht.</w:t>
      </w:r>
    </w:p>
    <w:p w14:paraId="709A69ED" w14:textId="77777777" w:rsidR="00696ED5" w:rsidRDefault="00696ED5">
      <w:r>
        <w:t>15 Nov.           is gegeven antwoord op de circulaire van het Prov. Kollegie van toezigt op de kerke administratie der herv. d.d. 26 Sept.No.383 van dezen inhoud.</w:t>
      </w:r>
    </w:p>
    <w:p w14:paraId="6EDEA3D4" w14:textId="77777777" w:rsidR="00696ED5" w:rsidRDefault="00696ED5">
      <w:r>
        <w:t xml:space="preserve">                                                                          St. Michiels Gestel 15 Nov. 1825</w:t>
      </w:r>
    </w:p>
    <w:p w14:paraId="6E3FEA3C" w14:textId="77777777" w:rsidR="00696ED5" w:rsidRDefault="00696ED5">
      <w:r>
        <w:t xml:space="preserve">Kerkvoogd en notabelen uitmakende het kerkbestuur der Hervormde Gemeente van St.Michiels Gestel, zullende  voldoen, aan den inhoud der circulaire van het Provinciaal kollegie van toezigt op de </w:t>
      </w:r>
      <w:r>
        <w:lastRenderedPageBreak/>
        <w:t>kerke administratie der Hervormden in Noord Brabant d.d. 21 Oct. 1825 No. 340 en d.d. 26 Sept. No. 383-</w:t>
      </w:r>
    </w:p>
    <w:p w14:paraId="2509E121" w14:textId="77777777" w:rsidR="00696ED5" w:rsidRDefault="00696ED5">
      <w:r>
        <w:t xml:space="preserve"> Heeft de eer hiermede aan te bieden de Staat van begroting voor derzelver kerk over den Jare 1826 en daardoor tevens het Prov. Kollegie van toezigt voorn. te beantwoorden de bovenvermelde circulaire.</w:t>
      </w:r>
    </w:p>
    <w:p w14:paraId="070E8708" w14:textId="77777777" w:rsidR="00696ED5" w:rsidRDefault="00696ED5">
      <w:r>
        <w:t>Ten opzigte het verlangde in de circulaire d.d. 21 Oct. No. 340 1</w:t>
      </w:r>
      <w:r>
        <w:rPr>
          <w:vertAlign w:val="superscript"/>
        </w:rPr>
        <w:t>e</w:t>
      </w:r>
      <w:r>
        <w:t xml:space="preserve"> a. zoo heeft het bestuur voorn. de eer te berigten, dat hetzelve wederom in staat gesteld was, </w:t>
      </w:r>
      <w:r>
        <w:rPr>
          <w:u w:val="single"/>
        </w:rPr>
        <w:t>gedeeltelijk</w:t>
      </w:r>
      <w:r>
        <w:t xml:space="preserve"> aan den opgegeven staat van begroting over dit jaar te kunnen beantwoorden, daar hetzelve het genoegen had, den 6 Junij l.l. niet alleen de intresten van het Capiaal ten laste van de Kerk van St. Michiels Gestel groot geweest zijnde f.2000 vermindert tot f. 1250 te kunnen voldoen, maar tevens door bij betaling van f.250 de gehele schuld tot op </w:t>
      </w:r>
    </w:p>
    <w:p w14:paraId="535F01CA" w14:textId="77777777" w:rsidR="00696ED5" w:rsidRDefault="00696ED5">
      <w:r>
        <w:t xml:space="preserve">f. 1000 te verminderen, hetgeen bij de te doene rekening blijkens quitantien zal worden in rekening gebragt en verantwoord. </w:t>
      </w:r>
      <w:r>
        <w:rPr>
          <w:u w:val="single"/>
        </w:rPr>
        <w:t>Gedeeltelijk</w:t>
      </w:r>
      <w:r>
        <w:t xml:space="preserve"> gelijk gemeld is heeft het kerkbestuur voorn. in bovenstaande slegts kunnen voldoen aan de opgegeven staat van begroting over dit jaar, terwijl het gehoopt had, bij het Art. </w:t>
      </w:r>
      <w:r>
        <w:rPr>
          <w:u w:val="single"/>
        </w:rPr>
        <w:t>Aflossing van Capitelen a f. 300,</w:t>
      </w:r>
      <w:r>
        <w:t xml:space="preserve"> deze f.300 in mindering op de som van f. 1250 af te leggen en deze hoop gronde op de geraamde sommen op de staat van begroting over 1825 hoofdst. 1 , art. 3 en art. 2 , en hoofdst. 2, namelijk </w:t>
      </w:r>
      <w:r>
        <w:rPr>
          <w:u w:val="single"/>
        </w:rPr>
        <w:t>overschot van het voorige jaar, buitengewoone ontvangsten en gewone kerkelijke inkomsten</w:t>
      </w:r>
      <w:r>
        <w:t xml:space="preserve">, opgemaakt ten gevolge de circulaire d.d. 21 Oct. 1824 No 340 art. 3 Lit. A  “om te stellen in de plaats van het batig slot der begroting van het vorige jaar , in buitengewone ontvang het batig slot van het tweede vorige jaar. “  Zoo dat dus in de opgemaakte staat van begroting over 1825, gesteld werd het batig slot der rekening over 1823, zijnde f. 61, 58, terwijl blijkens de rekening over 1824 overgelegd en goedgekeurd  door het Prov. Kollegie van toezigt voorn. het batig slot van f. 17,39 ½  geweest is, makende dus een different van inkomsten van f.44,18 ½ , waarom het bestuur om eene gelijke som der bestaande schuld te vinden, geoordeelt heeft op het Capitaal , waarvan resteert f. 1250, slegts f. 250 te kunnen afdoen, zijnde dat in wijnige Jaren de schuld ten lasten der kerk tot op de helft vermindert.    </w:t>
      </w:r>
    </w:p>
    <w:p w14:paraId="7ED491F3" w14:textId="77777777" w:rsidR="00696ED5" w:rsidRDefault="00696ED5">
      <w:r>
        <w:t>Voorts zijn voor de daartoe bepaalde sommen de nodige reparatien aan kerkgebouw en Pastorij huizing geschied, waardoor dezelve in behorelijke orde gehouden worden en waarvan bij de aanstaande rekening verantwoording wordt gedaan.</w:t>
      </w:r>
    </w:p>
    <w:p w14:paraId="3BF002E0" w14:textId="77777777" w:rsidR="00696ED5" w:rsidRDefault="00696ED5">
      <w:r>
        <w:t>Verder dient, dat het Bestuur alnog door denzelfden kerkvoogd wordt voortgezet, als zijnde daartoe benoemd de Heer Baron de Grancy van Haanwijk en Boxtel.</w:t>
      </w:r>
    </w:p>
    <w:p w14:paraId="01AB1EED" w14:textId="77777777" w:rsidR="00696ED5" w:rsidRDefault="00696ED5">
      <w:r>
        <w:t>Eindelijk wat betreft het Art. der tweede afdeeling van de gewoone kerkelijke uitgaven 1</w:t>
      </w:r>
      <w:r>
        <w:rPr>
          <w:vertAlign w:val="superscript"/>
        </w:rPr>
        <w:t>ste</w:t>
      </w:r>
      <w:r>
        <w:t xml:space="preserve"> hoofdst. Speciaal genoemd </w:t>
      </w:r>
      <w:r>
        <w:rPr>
          <w:u w:val="single"/>
        </w:rPr>
        <w:t>Tractement verhoging van Tractement of toelage voor den Predikant;</w:t>
      </w:r>
      <w:r>
        <w:t xml:space="preserve"> zoo is hier voor nog op den staat van begroting over dit jaar, nog op den voorige tot dit einde eene Som uitgetrokken, en geniet ook de tijdelijke Predikant daarvan niets, en wel omdat de kerkenraad tijdens de beroeping van den tegenwoordigen Predikant d.d. 8 Nov. 1821 Art. 2 bepaald had, dat dezelve voor huishuur jaarlijks zal betalen vijf en twintig guldens, doch bij nader besluit van den kerkenraad  d.d. 16 oct. 1822 werd eenparig goed gevonden eene andere schikking aan te gaan, zullende de Predikant voortaan gehouden zijn de Jaarlijksche Erfpacht van een bij hem in gebruik zijnde en to de kerk behorend stuk land te voldoen en dan ten zijne faveure genieten vrij inwoning in het Pastorij huis, zonder echter eenige consequentien voor deszelfs opvolgers, en verlangt iik de Predikant dit niet anders, dan zoo lang de kerkelijke inkomsten zulks toelaten. </w:t>
      </w:r>
    </w:p>
    <w:p w14:paraId="1CCE0B85" w14:textId="77777777" w:rsidR="00696ED5" w:rsidRDefault="00696ED5">
      <w:r>
        <w:t xml:space="preserve">                                                                    Het kerkbestuur voorn.</w:t>
      </w:r>
    </w:p>
    <w:p w14:paraId="279CA13F" w14:textId="77777777" w:rsidR="00696ED5" w:rsidRDefault="00696ED5">
      <w:r>
        <w:lastRenderedPageBreak/>
        <w:t xml:space="preserve">                [was get.]                       Baron de Grancy kerkv.</w:t>
      </w:r>
    </w:p>
    <w:p w14:paraId="3EE2B3A5" w14:textId="77777777" w:rsidR="00696ED5" w:rsidRDefault="00696ED5">
      <w:r>
        <w:t xml:space="preserve">                                                       J.C. Masman pred.</w:t>
      </w:r>
    </w:p>
    <w:p w14:paraId="1A129EE7" w14:textId="77777777" w:rsidR="00696ED5" w:rsidRDefault="00696ED5">
      <w:r>
        <w:t xml:space="preserve">                                                       Joh. Kolb diaken</w:t>
      </w:r>
    </w:p>
    <w:p w14:paraId="5766D537" w14:textId="77777777" w:rsidR="00696ED5" w:rsidRDefault="00696ED5">
      <w:r>
        <w:t xml:space="preserve">                                                       H. Berail ouderling</w:t>
      </w:r>
    </w:p>
    <w:p w14:paraId="1F0E7BE5" w14:textId="77777777" w:rsidR="00696ED5" w:rsidRDefault="00696ED5">
      <w:r>
        <w:t xml:space="preserve">                                                       J. van Beverwijk ouderling</w:t>
      </w:r>
    </w:p>
    <w:p w14:paraId="09B3BCAA" w14:textId="77777777" w:rsidR="00696ED5" w:rsidRDefault="00696ED5">
      <w:r>
        <w:t xml:space="preserve">                                                       C.J. Raub diaken</w:t>
      </w:r>
    </w:p>
    <w:p w14:paraId="4F596946" w14:textId="77777777" w:rsidR="00696ED5" w:rsidRDefault="00696ED5"/>
    <w:p w14:paraId="34288004" w14:textId="77777777" w:rsidR="00696ED5" w:rsidRDefault="00696ED5">
      <w:r>
        <w:t xml:space="preserve"> 17 dec. Ingekomen Z.M.besluit d.d. 16 Nov. L.l. No 177 omtrend het algemeen Reglement op de samenstelling en Werkzaamheden van de kerkenraden.</w:t>
      </w:r>
    </w:p>
    <w:p w14:paraId="10C3EE46" w14:textId="77777777" w:rsidR="00696ED5" w:rsidRDefault="00696ED5">
      <w:r>
        <w:t>17 dec. Ingekomen Z.M. besluit d.d. 27 oct. 1825 No. 103, houdende bepalingen omtrend de donatien ten behoeve van kerk en armen gestichten en het daarvan verschulde aan ’s rijks schatkist.</w:t>
      </w:r>
    </w:p>
    <w:p w14:paraId="4798BE95" w14:textId="77777777" w:rsidR="00696ED5" w:rsidRDefault="00696ED5">
      <w:pPr>
        <w:pBdr>
          <w:bottom w:val="single" w:sz="6" w:space="1" w:color="auto"/>
        </w:pBdr>
      </w:pPr>
    </w:p>
    <w:p w14:paraId="49D43B16" w14:textId="77777777" w:rsidR="00696ED5" w:rsidRDefault="00696ED5"/>
    <w:p w14:paraId="6DEB967A" w14:textId="77777777" w:rsidR="00696ED5" w:rsidRDefault="00696ED5">
      <w:r>
        <w:t xml:space="preserve">                           </w:t>
      </w:r>
    </w:p>
    <w:p w14:paraId="01F8BE36" w14:textId="77777777" w:rsidR="00696ED5" w:rsidRDefault="00696ED5">
      <w:r>
        <w:t xml:space="preserve">                                                                     1826 </w:t>
      </w:r>
    </w:p>
    <w:p w14:paraId="3EA5C2B5" w14:textId="77777777" w:rsidR="00696ED5" w:rsidRDefault="00696ED5">
      <w:r>
        <w:t xml:space="preserve">    Tengevolge de uitnodiging van het Classikaal bestuur van ’s-Hertogenbosch 17 Nov. ingekomen is in de maand Jan 1826  in de gecombineerde gemeenten ten behoeve der Waldensen gecollecteerd de somma van f. 11,45, waar ten boven onderling is goedgevonden uit het Diaconiefonds nog f.10 bij te voegen, makend dit het totaal van f.21, 45.</w:t>
      </w:r>
    </w:p>
    <w:p w14:paraId="782B7038" w14:textId="77777777" w:rsidR="00696ED5" w:rsidRDefault="00696ED5">
      <w:pPr>
        <w:pBdr>
          <w:bottom w:val="single" w:sz="6" w:space="1" w:color="auto"/>
        </w:pBdr>
      </w:pPr>
    </w:p>
    <w:p w14:paraId="357D1CB7" w14:textId="77777777" w:rsidR="00696ED5" w:rsidRDefault="00696ED5"/>
    <w:p w14:paraId="1BC36270" w14:textId="77777777" w:rsidR="00696ED5" w:rsidRDefault="00696ED5">
      <w:r>
        <w:t xml:space="preserve">   Vergadering gehouden den 1</w:t>
      </w:r>
      <w:r>
        <w:rPr>
          <w:vertAlign w:val="superscript"/>
        </w:rPr>
        <w:t>ste</w:t>
      </w:r>
      <w:r>
        <w:t xml:space="preserve"> Maart 1826.</w:t>
      </w:r>
    </w:p>
    <w:p w14:paraId="31A420E1" w14:textId="77777777" w:rsidR="00696ED5" w:rsidRDefault="00696ED5">
      <w:r>
        <w:t xml:space="preserve">   Waren tegenwoordig</w:t>
      </w:r>
    </w:p>
    <w:p w14:paraId="008E2871" w14:textId="77777777" w:rsidR="00696ED5" w:rsidRDefault="00696ED5">
      <w:r>
        <w:t xml:space="preserve">                                                   De Heeren  Berail ouderling</w:t>
      </w:r>
    </w:p>
    <w:p w14:paraId="68B21C37" w14:textId="77777777" w:rsidR="00696ED5" w:rsidRDefault="00696ED5">
      <w:r>
        <w:t xml:space="preserve">                                                                       Kolb diaken</w:t>
      </w:r>
    </w:p>
    <w:p w14:paraId="13F1476C" w14:textId="77777777" w:rsidR="00696ED5" w:rsidRDefault="00696ED5">
      <w:r>
        <w:t xml:space="preserve">                                                                       Baron Grancy kerkvoogd</w:t>
      </w:r>
    </w:p>
    <w:p w14:paraId="2A4DA638" w14:textId="77777777" w:rsidR="00696ED5" w:rsidRDefault="00696ED5">
      <w:r>
        <w:t xml:space="preserve">                                                                       J.C. Masman te St. M. Gestel</w:t>
      </w:r>
    </w:p>
    <w:p w14:paraId="7FEE7DB8" w14:textId="77777777" w:rsidR="00696ED5" w:rsidRDefault="00696ED5">
      <w:r>
        <w:t xml:space="preserve">                                 afwezig      de Heeren   van Beverwijk ouderling</w:t>
      </w:r>
    </w:p>
    <w:p w14:paraId="7B59F1B4" w14:textId="77777777" w:rsidR="00696ED5" w:rsidRDefault="00696ED5">
      <w:r>
        <w:t xml:space="preserve">                                                                       Raub diaken </w:t>
      </w:r>
    </w:p>
    <w:p w14:paraId="449A7BF4" w14:textId="77777777" w:rsidR="00696ED5" w:rsidRDefault="00696ED5">
      <w:r>
        <w:t xml:space="preserve">                                                                       te Schijndel.                                                  </w:t>
      </w:r>
    </w:p>
    <w:p w14:paraId="75921954" w14:textId="77777777" w:rsidR="00696ED5" w:rsidRDefault="00696ED5">
      <w:r>
        <w:t xml:space="preserve">         </w:t>
      </w:r>
    </w:p>
    <w:p w14:paraId="00E2959E" w14:textId="77777777" w:rsidR="00696ED5" w:rsidRDefault="00696ED5">
      <w:r>
        <w:t xml:space="preserve">                                                          Art. 1</w:t>
      </w:r>
    </w:p>
    <w:p w14:paraId="0F9289AC" w14:textId="77777777" w:rsidR="00696ED5" w:rsidRDefault="00696ED5">
      <w:r>
        <w:lastRenderedPageBreak/>
        <w:t>De vergadering als na gewoonte geopend zijnde werd door het houden derzelve beantwoord aan de bepalingen in de vergaderingen van 1</w:t>
      </w:r>
      <w:r>
        <w:rPr>
          <w:vertAlign w:val="superscript"/>
        </w:rPr>
        <w:t>ste</w:t>
      </w:r>
      <w:r>
        <w:t xml:space="preserve"> Maart 1824 No. 7 en 1</w:t>
      </w:r>
      <w:r>
        <w:rPr>
          <w:vertAlign w:val="superscript"/>
        </w:rPr>
        <w:t>ste</w:t>
      </w:r>
      <w:r>
        <w:t xml:space="preserve"> Maart 1825 Art. 2.</w:t>
      </w:r>
    </w:p>
    <w:p w14:paraId="03B8329A" w14:textId="77777777" w:rsidR="00696ED5" w:rsidRDefault="00696ED5">
      <w:r>
        <w:t xml:space="preserve">                                                          Art.2</w:t>
      </w:r>
    </w:p>
    <w:p w14:paraId="4C79F5E1" w14:textId="77777777" w:rsidR="00696ED5" w:rsidRDefault="00696ED5">
      <w:r>
        <w:t xml:space="preserve">De notulen der vorige vergadering van 7 oct. l.l. werden geresumeerd en goedgekeurd, doch niet getekend om de absentie der twee leden behorende tot de kerkenraad van Schijndel op welke Gemeente de Zaaken in die vergadering het minste betrekking hadden, welke notulen te vinden zijn in het Acteboek vsn Schijndel.        </w:t>
      </w:r>
    </w:p>
    <w:p w14:paraId="7DDA9635" w14:textId="77777777" w:rsidR="00696ED5" w:rsidRDefault="00696ED5">
      <w:r>
        <w:t xml:space="preserve">                                                          Art.3</w:t>
      </w:r>
    </w:p>
    <w:p w14:paraId="45C17321" w14:textId="77777777" w:rsidR="00696ED5" w:rsidRDefault="00696ED5">
      <w:r>
        <w:t>Terwijl de leden van die Gem. afwezig waren en zich met voldoende redenen geexecuteerd hadden werd de vergadering echter hierdoor verhinderd om de belangen van die Gemeente thans te behandelen , maar is men overeen gekomen bij vriendelijke missive voorn. leden uit te nodigen om een tijd te bepalen om tot bovenstaand oogmerk eene vergadering te kunnen beleggen, en tevens te verzoeken alsdan rekening te willen doen van gehouden kerk en Diaconie administratie, en  over het houden dezelver nader te spreken.</w:t>
      </w:r>
    </w:p>
    <w:p w14:paraId="296A86D7" w14:textId="77777777" w:rsidR="00696ED5" w:rsidRDefault="00696ED5">
      <w:r>
        <w:t xml:space="preserve">                                                          Art. 4</w:t>
      </w:r>
    </w:p>
    <w:p w14:paraId="76C3B560" w14:textId="77777777" w:rsidR="00696ED5" w:rsidRDefault="00696ED5">
      <w:r>
        <w:t>De rekening der gehouden administratie der inkomsten en uitgaven van de kerk van St. Michiels Gestel etc. werd afgehoord, waaruit bleek dat over het Jaar 1825 was</w:t>
      </w:r>
    </w:p>
    <w:p w14:paraId="4D122AD2" w14:textId="77777777" w:rsidR="00696ED5" w:rsidRDefault="00696ED5">
      <w:r>
        <w:t>Ingekomen                                f. 555,74 ½         en</w:t>
      </w:r>
    </w:p>
    <w:p w14:paraId="4D01995F" w14:textId="77777777" w:rsidR="00696ED5" w:rsidRDefault="00696ED5">
      <w:pPr>
        <w:rPr>
          <w:u w:val="single"/>
        </w:rPr>
      </w:pPr>
      <w:r>
        <w:t xml:space="preserve">Uitgegeven                               </w:t>
      </w:r>
      <w:r>
        <w:rPr>
          <w:u w:val="single"/>
        </w:rPr>
        <w:t xml:space="preserve">f..507,50 ½        </w:t>
      </w:r>
    </w:p>
    <w:p w14:paraId="5165BE9B" w14:textId="77777777" w:rsidR="00696ED5" w:rsidRDefault="00696ED5">
      <w:pPr>
        <w:pStyle w:val="Kop1"/>
      </w:pPr>
      <w:r>
        <w:t>Blijvende het batig slot             f.48, 24</w:t>
      </w:r>
    </w:p>
    <w:p w14:paraId="474E2C21" w14:textId="77777777" w:rsidR="00696ED5" w:rsidRDefault="00696ED5">
      <w:r>
        <w:t>Waarna de rekening werd goedgekeurd, gesloten en ondertekend in duplo om daarvan een exemplaar te kunnen opzenden aan het Provinciaal kerkbestuur van Noord Braband.</w:t>
      </w:r>
    </w:p>
    <w:p w14:paraId="1CFFD671" w14:textId="77777777" w:rsidR="00696ED5" w:rsidRDefault="00696ED5">
      <w:r>
        <w:t>Echter werd opgemerkt dat onder de quitantien eene gevonden wierd a f. 1,25, voor het Geefhuis van ’s-Hertogenbosch, door de tweede hand overgebragt, waaromtrend is besloten de quitantien daarvan voortaan door de Administrateur van voorn. Geefhuis in persoon te doen tekenen.</w:t>
      </w:r>
    </w:p>
    <w:p w14:paraId="1DD26879" w14:textId="77777777" w:rsidR="00696ED5" w:rsidRDefault="00696ED5">
      <w:r>
        <w:t xml:space="preserve">                                                              Art.5</w:t>
      </w:r>
    </w:p>
    <w:p w14:paraId="2BFE9F02" w14:textId="77777777" w:rsidR="00696ED5" w:rsidRDefault="00696ED5">
      <w:r>
        <w:t xml:space="preserve">Hierna werd mede afgehoord, gesloten en ondertekend de rekening van gehouden administratie der Diaconie inkomsten en uitgaven waaruit bleek dat over het jaar 1825 was </w:t>
      </w:r>
    </w:p>
    <w:p w14:paraId="6226DA47" w14:textId="77777777" w:rsidR="00696ED5" w:rsidRDefault="00696ED5">
      <w:r>
        <w:t>ingekomen                                      f.251, 15 ½</w:t>
      </w:r>
    </w:p>
    <w:p w14:paraId="0790CBBC" w14:textId="77777777" w:rsidR="00696ED5" w:rsidRDefault="00696ED5">
      <w:r>
        <w:t xml:space="preserve">en uitgegeven                                  </w:t>
      </w:r>
      <w:r>
        <w:rPr>
          <w:u w:val="single"/>
        </w:rPr>
        <w:t>f.  98,39</w:t>
      </w:r>
    </w:p>
    <w:p w14:paraId="58E49B06" w14:textId="77777777" w:rsidR="00696ED5" w:rsidRDefault="00696ED5">
      <w:r>
        <w:t>blijvende het batig saldo                 f.152,76 ½</w:t>
      </w:r>
    </w:p>
    <w:p w14:paraId="551C2A11" w14:textId="77777777" w:rsidR="00696ED5" w:rsidRDefault="00696ED5">
      <w:r>
        <w:t xml:space="preserve">                                                             Art. 6</w:t>
      </w:r>
    </w:p>
    <w:p w14:paraId="3486B5CD" w14:textId="77777777" w:rsidR="00696ED5" w:rsidRDefault="00696ED5">
      <w:r>
        <w:t>Hierna werd de vergadering gesloten.</w:t>
      </w:r>
    </w:p>
    <w:p w14:paraId="2EF95B55" w14:textId="77777777" w:rsidR="00696ED5" w:rsidRDefault="00696ED5">
      <w:r>
        <w:t xml:space="preserve">                                                             J. van Beverwijk</w:t>
      </w:r>
    </w:p>
    <w:p w14:paraId="2F3187E6" w14:textId="77777777" w:rsidR="00696ED5" w:rsidRDefault="00696ED5">
      <w:r>
        <w:t xml:space="preserve">                                                             H. Berail</w:t>
      </w:r>
    </w:p>
    <w:p w14:paraId="1A3748FD" w14:textId="77777777" w:rsidR="00696ED5" w:rsidRDefault="00696ED5">
      <w:r>
        <w:t xml:space="preserve">                                                             C.J. Raub</w:t>
      </w:r>
    </w:p>
    <w:p w14:paraId="55F7E1DC" w14:textId="77777777" w:rsidR="00696ED5" w:rsidRDefault="00696ED5">
      <w:r>
        <w:lastRenderedPageBreak/>
        <w:t xml:space="preserve">                                                             Joh. Kolb</w:t>
      </w:r>
    </w:p>
    <w:p w14:paraId="21A0877F" w14:textId="77777777" w:rsidR="00696ED5" w:rsidRDefault="00696ED5">
      <w:pPr>
        <w:pBdr>
          <w:bottom w:val="single" w:sz="6" w:space="1" w:color="auto"/>
        </w:pBdr>
      </w:pPr>
    </w:p>
    <w:p w14:paraId="267ACD0F" w14:textId="77777777" w:rsidR="00696ED5" w:rsidRDefault="00696ED5"/>
    <w:p w14:paraId="50197B96" w14:textId="77777777" w:rsidR="00696ED5" w:rsidRDefault="00696ED5"/>
    <w:p w14:paraId="7CA6F9BD" w14:textId="77777777" w:rsidR="00696ED5" w:rsidRDefault="00696ED5">
      <w:r>
        <w:t>Vergadering gehouden den 9 Mei 1826</w:t>
      </w:r>
    </w:p>
    <w:p w14:paraId="2CC7B61B" w14:textId="77777777" w:rsidR="00696ED5" w:rsidRDefault="00696ED5">
      <w:r>
        <w:t xml:space="preserve">Waren tegenwoordig </w:t>
      </w:r>
    </w:p>
    <w:p w14:paraId="04A1F9C3" w14:textId="77777777" w:rsidR="00696ED5" w:rsidRDefault="00696ED5">
      <w:r>
        <w:t>De Heeren Berail ouderling</w:t>
      </w:r>
    </w:p>
    <w:p w14:paraId="54F75A0C" w14:textId="77777777" w:rsidR="00696ED5" w:rsidRDefault="00696ED5">
      <w:r>
        <w:t xml:space="preserve">                   J. Kolb diaken</w:t>
      </w:r>
    </w:p>
    <w:p w14:paraId="30465EA5" w14:textId="77777777" w:rsidR="00696ED5" w:rsidRDefault="00696ED5">
      <w:r>
        <w:t xml:space="preserve">                   C.J.Raub diaken</w:t>
      </w:r>
    </w:p>
    <w:p w14:paraId="16A9A314" w14:textId="77777777" w:rsidR="00696ED5" w:rsidRDefault="00696ED5">
      <w:pPr>
        <w:rPr>
          <w:lang w:val="en-GB"/>
        </w:rPr>
      </w:pPr>
      <w:r>
        <w:t xml:space="preserve">                   </w:t>
      </w:r>
      <w:r>
        <w:rPr>
          <w:lang w:val="en-GB"/>
        </w:rPr>
        <w:t>J.C. Masman pred.</w:t>
      </w:r>
    </w:p>
    <w:p w14:paraId="04E20685" w14:textId="77777777" w:rsidR="00696ED5" w:rsidRPr="003B5F33" w:rsidRDefault="00696ED5">
      <w:pPr>
        <w:rPr>
          <w:lang w:val="en-US"/>
        </w:rPr>
      </w:pPr>
      <w:r>
        <w:rPr>
          <w:lang w:val="en-GB"/>
        </w:rPr>
        <w:t xml:space="preserve">                                                               </w:t>
      </w:r>
      <w:r w:rsidRPr="003B5F33">
        <w:rPr>
          <w:lang w:val="en-US"/>
        </w:rPr>
        <w:t>Art. 1</w:t>
      </w:r>
    </w:p>
    <w:p w14:paraId="6E20BE08" w14:textId="77777777" w:rsidR="00696ED5" w:rsidRDefault="00696ED5">
      <w:r>
        <w:t>De vergadering geopent zijnde werd ter kennis gebragt de aanschrijving van gecommitteerden tot het doen der Kerkvisitatie in persoon over dit jaar d.d. 26 April l.l. om dezelve opheden te doen plaatshebben.</w:t>
      </w:r>
    </w:p>
    <w:p w14:paraId="79272F11" w14:textId="77777777" w:rsidR="00696ED5" w:rsidRDefault="00696ED5">
      <w:r>
        <w:t xml:space="preserve">                                                               Art. 2</w:t>
      </w:r>
    </w:p>
    <w:p w14:paraId="6F458A3F" w14:textId="77777777" w:rsidR="00696ED5" w:rsidRDefault="00696ED5">
      <w:r>
        <w:t>Tot voormelde stonden binnen de gecommitteerden uit het Classikaal bestuur van ’s-Hertogenbosch de Heeren L.Krol en J.C. Masman welke laatste het Presidium aan eerstgenoemde overgaf uit hoofde deszelfs betrekking als Predikant van deze Gemeente.</w:t>
      </w:r>
    </w:p>
    <w:p w14:paraId="59D58274" w14:textId="77777777" w:rsidR="00696ED5" w:rsidRDefault="00696ED5">
      <w:r>
        <w:t xml:space="preserve">                                                              Art. 3</w:t>
      </w:r>
    </w:p>
    <w:p w14:paraId="6EFA87CF" w14:textId="77777777" w:rsidR="00696ED5" w:rsidRDefault="00696ED5">
      <w:r>
        <w:t>Ten gevolge de vragen der reglementen op de kerkvisitatie, werd ten opzigte der Predikant, Ouderlingen en Diakenen niets gevonden strijdig met den inhoud der vragen en daarom dezelve voldoende beantwoord.</w:t>
      </w:r>
    </w:p>
    <w:p w14:paraId="1C391114" w14:textId="77777777" w:rsidR="00696ED5" w:rsidRDefault="00696ED5">
      <w:r>
        <w:t xml:space="preserve">                                                              Art. 4</w:t>
      </w:r>
    </w:p>
    <w:p w14:paraId="5450EFED" w14:textId="77777777" w:rsidR="00696ED5" w:rsidRDefault="00696ED5">
      <w:r>
        <w:t xml:space="preserve">De aantekeningen der handelingen des kerkenraads benevens Lidmaten en Doopboeken werden ingezien en in orde bevonden, de laatst genoemde door de gecommitteerde L. Krol getekend. </w:t>
      </w:r>
    </w:p>
    <w:p w14:paraId="401131C3" w14:textId="77777777" w:rsidR="00696ED5" w:rsidRDefault="00696ED5">
      <w:r>
        <w:t xml:space="preserve">                                                              Art. 5</w:t>
      </w:r>
    </w:p>
    <w:p w14:paraId="6EAED76F" w14:textId="77777777" w:rsidR="00696ED5" w:rsidRDefault="00696ED5">
      <w:r>
        <w:t>Hierna werd opgave gedaan en beantwoord de vragen omtrend den staat der Hervormde Gemeente van St. Michiels Gestel en Schijndel over dit jaar en bevonden</w:t>
      </w:r>
    </w:p>
    <w:p w14:paraId="448BB61C" w14:textId="77777777" w:rsidR="00696ED5" w:rsidRDefault="00696ED5">
      <w:r>
        <w:t xml:space="preserve">1        Het aantal Hervormde                                       Zielen                 Lidmaten        </w:t>
      </w:r>
    </w:p>
    <w:p w14:paraId="3ED62285" w14:textId="77777777" w:rsidR="00696ED5" w:rsidRDefault="00696ED5">
      <w:r>
        <w:t xml:space="preserve">          te St. Michiels Gestel                                          81                        41</w:t>
      </w:r>
    </w:p>
    <w:p w14:paraId="37F713B2" w14:textId="77777777" w:rsidR="00696ED5" w:rsidRDefault="00696ED5">
      <w:r>
        <w:t xml:space="preserve">              Dungen                                                            14                        11</w:t>
      </w:r>
    </w:p>
    <w:p w14:paraId="1CBB632A" w14:textId="77777777" w:rsidR="00696ED5" w:rsidRDefault="00696ED5">
      <w:r>
        <w:t xml:space="preserve">              Gemonde                                                          2                          2</w:t>
      </w:r>
    </w:p>
    <w:p w14:paraId="5BD81161" w14:textId="77777777" w:rsidR="00696ED5" w:rsidRDefault="00696ED5">
      <w:r>
        <w:t xml:space="preserve">              Schijndel                                                          20                        15</w:t>
      </w:r>
    </w:p>
    <w:p w14:paraId="0B1FAF40" w14:textId="77777777" w:rsidR="00696ED5" w:rsidRDefault="00696ED5">
      <w:pPr>
        <w:numPr>
          <w:ilvl w:val="0"/>
          <w:numId w:val="103"/>
        </w:numPr>
        <w:spacing w:after="0" w:line="240" w:lineRule="auto"/>
      </w:pPr>
      <w:r>
        <w:t>afstand van de hoofdplaats der Classis des zomers anderhalf uur des winters twee uren</w:t>
      </w:r>
    </w:p>
    <w:p w14:paraId="5992EB23" w14:textId="77777777" w:rsidR="00696ED5" w:rsidRDefault="00696ED5">
      <w:pPr>
        <w:numPr>
          <w:ilvl w:val="0"/>
          <w:numId w:val="103"/>
        </w:numPr>
        <w:spacing w:after="0" w:line="240" w:lineRule="auto"/>
      </w:pPr>
      <w:r>
        <w:lastRenderedPageBreak/>
        <w:t>afstand van Oisterwijk de hoofdplaats der ring drie uren</w:t>
      </w:r>
    </w:p>
    <w:p w14:paraId="74538317" w14:textId="77777777" w:rsidR="00696ED5" w:rsidRDefault="00696ED5">
      <w:pPr>
        <w:numPr>
          <w:ilvl w:val="0"/>
          <w:numId w:val="103"/>
        </w:numPr>
        <w:spacing w:after="0" w:line="240" w:lineRule="auto"/>
      </w:pPr>
      <w:r>
        <w:t>dat de Pastorij is het eigendom der Hervormden, dat voor de bewoning der zelve gewonelijk gegeven werd de bepaalde somma van f. 60. Voor huishuur jaarlijks.</w:t>
      </w:r>
    </w:p>
    <w:p w14:paraId="42D90057" w14:textId="77777777" w:rsidR="00696ED5" w:rsidRDefault="00696ED5">
      <w:pPr>
        <w:numPr>
          <w:ilvl w:val="0"/>
          <w:numId w:val="103"/>
        </w:numPr>
        <w:spacing w:after="0" w:line="240" w:lineRule="auto"/>
      </w:pPr>
      <w:r>
        <w:t xml:space="preserve">Dat bij het ontstaan eener vacatuur in de Predikantsplaats, het regt van Collatie door Z.M. den Koning werd uitgeoeffent, doch dat men verlangde de vrijheid te mogen hebben om in voorn. Geval door den Kerkenraad een persoon te kunnen voordragen, gelijk dit bij de laatst plaats gehad hebbende vacature geschied is, waartoe men als dan een adres aan Z.M. zoude aanbieden. </w:t>
      </w:r>
    </w:p>
    <w:p w14:paraId="19EEF488" w14:textId="77777777" w:rsidR="00696ED5" w:rsidRDefault="00696ED5">
      <w:pPr>
        <w:numPr>
          <w:ilvl w:val="0"/>
          <w:numId w:val="103"/>
        </w:numPr>
        <w:spacing w:after="0" w:line="240" w:lineRule="auto"/>
      </w:pPr>
      <w:r>
        <w:t xml:space="preserve">Dat bij besluit van Z.M. 15 December 1825 No. 68 waarbij de gemeente van St. Michiels Gestel o.a. met die van schijndel werd gecombineerd, de dienst bepaald is op de gecombineerde plaats om de 14 dagen te prediken en wel zoo dat om den andere predikbeurt de zelve dit voor en nademiddags gepredikt wordt, terwijl op de hoofdplaats telken Zondag de dienst behoort waargenomen te worden. En dat in de gecombineerde gemeente wekelijks eene Catechisatie des Somers en des winters twee Catechisatien te houden bepaald is. </w:t>
      </w:r>
    </w:p>
    <w:p w14:paraId="7F27C099" w14:textId="77777777" w:rsidR="00696ED5" w:rsidRDefault="00696ED5">
      <w:pPr>
        <w:numPr>
          <w:ilvl w:val="0"/>
          <w:numId w:val="103"/>
        </w:numPr>
        <w:spacing w:after="0" w:line="240" w:lineRule="auto"/>
      </w:pPr>
      <w:r>
        <w:t>Eindelijk werd het slot der Diaconie rekeningen opgegeven, als zijnde dat van St. Michiels Gestel batig f.152,76 ½  en dat van Schijndel f. 31,79.</w:t>
      </w:r>
    </w:p>
    <w:p w14:paraId="33149A74" w14:textId="77777777" w:rsidR="00696ED5" w:rsidRDefault="00696ED5">
      <w:r>
        <w:t>Waarna deze vergadering is gesloten.</w:t>
      </w:r>
    </w:p>
    <w:p w14:paraId="38762B22" w14:textId="77777777" w:rsidR="00696ED5" w:rsidRDefault="00696ED5">
      <w:r>
        <w:t xml:space="preserve">                                                             J. van Beverwijk</w:t>
      </w:r>
    </w:p>
    <w:p w14:paraId="28618CC6" w14:textId="77777777" w:rsidR="00696ED5" w:rsidRDefault="00696ED5">
      <w:r>
        <w:t xml:space="preserve">                                                             H.Berail ouderling</w:t>
      </w:r>
    </w:p>
    <w:p w14:paraId="41623E1A" w14:textId="77777777" w:rsidR="00696ED5" w:rsidRDefault="00696ED5">
      <w:r>
        <w:t xml:space="preserve">                                                             C.J. Raub diaken</w:t>
      </w:r>
    </w:p>
    <w:p w14:paraId="70F551CB" w14:textId="77777777" w:rsidR="00696ED5" w:rsidRDefault="00696ED5">
      <w:r>
        <w:t xml:space="preserve">                                                             Joh. Kolb diaken</w:t>
      </w:r>
    </w:p>
    <w:p w14:paraId="0E4FDD99" w14:textId="77777777" w:rsidR="00696ED5" w:rsidRDefault="00696ED5">
      <w:pPr>
        <w:pBdr>
          <w:bottom w:val="single" w:sz="6" w:space="1" w:color="auto"/>
        </w:pBdr>
      </w:pPr>
    </w:p>
    <w:p w14:paraId="28F4EC02" w14:textId="77777777" w:rsidR="00696ED5" w:rsidRDefault="00696ED5"/>
    <w:p w14:paraId="570ECFC2" w14:textId="77777777" w:rsidR="00696ED5" w:rsidRDefault="00696ED5">
      <w:pPr>
        <w:numPr>
          <w:ilvl w:val="0"/>
          <w:numId w:val="113"/>
        </w:numPr>
        <w:spacing w:after="0" w:line="240" w:lineRule="auto"/>
      </w:pPr>
      <w:r>
        <w:t>10 Augustus is ingekomen aanschrijving van de algemeene Synode  dat zonder nadere bepalingen van Z.E. den Heer Staatsraad Directeur Generaal geene inzamelingen voor buitenlandsche Kerken mogen plaats hebben, d.d. 17 Julij 1826 No. 115.</w:t>
      </w:r>
    </w:p>
    <w:p w14:paraId="6E4526CE" w14:textId="77777777" w:rsidR="00696ED5" w:rsidRDefault="00696ED5">
      <w:pPr>
        <w:ind w:left="1020"/>
      </w:pPr>
      <w:r>
        <w:t xml:space="preserve">25 Augustus is ingekomen de grondschets voor een huishoudelijk reglement voor de handelingen van de kerkenraden, van het Provinciale Kerkbestuur van Noordbraband d.d. 19 Aug. l.l.No 78/125, ter consideratien en advies. </w:t>
      </w:r>
    </w:p>
    <w:p w14:paraId="6DEEAB2A" w14:textId="77777777" w:rsidR="00696ED5" w:rsidRDefault="00696ED5">
      <w:pPr>
        <w:pBdr>
          <w:bottom w:val="single" w:sz="6" w:space="1" w:color="auto"/>
        </w:pBdr>
        <w:ind w:left="1020"/>
      </w:pPr>
      <w:r>
        <w:t>28 November besluit van Z.M. d.d. 23 November 1826 No. 189 waarbij een reglement op de vacature wordt gearresteerd.</w:t>
      </w:r>
    </w:p>
    <w:p w14:paraId="78294DAF" w14:textId="77777777" w:rsidR="00696ED5" w:rsidRDefault="00696ED5">
      <w:pPr>
        <w:pBdr>
          <w:bottom w:val="single" w:sz="6" w:space="1" w:color="auto"/>
        </w:pBdr>
        <w:ind w:left="1020"/>
      </w:pPr>
      <w:r>
        <w:t xml:space="preserve"> </w:t>
      </w:r>
    </w:p>
    <w:p w14:paraId="63963446" w14:textId="77777777" w:rsidR="00696ED5" w:rsidRDefault="00696ED5"/>
    <w:p w14:paraId="14604B75" w14:textId="77777777" w:rsidR="00696ED5" w:rsidRDefault="00696ED5">
      <w:r>
        <w:t xml:space="preserve"> </w:t>
      </w:r>
    </w:p>
    <w:p w14:paraId="4D3B7BCE" w14:textId="77777777" w:rsidR="00696ED5" w:rsidRDefault="00696ED5">
      <w:r>
        <w:t xml:space="preserve">                                                                  1827</w:t>
      </w:r>
    </w:p>
    <w:p w14:paraId="7E095F6E" w14:textId="77777777" w:rsidR="00696ED5" w:rsidRDefault="00696ED5">
      <w:r>
        <w:t>N.3 Verslag voor het Coll. van Toezigt, zie hier onder. [oorspronkelijk: zie hier tegenover. ]</w:t>
      </w:r>
    </w:p>
    <w:p w14:paraId="489EF7BF" w14:textId="77777777" w:rsidR="00696ED5" w:rsidRDefault="00696ED5">
      <w:r>
        <w:t>9 Febr.  Aan het Collegie van Toezigt verzocht autorisatie om  Hr. Kerkvoogd te magtigen eene onvoorziene uitgave, welke niet op den Staat van begroting heeft kunnen gebragt worden in rekening en verantwoording alnog te mogen brengen over de uitgaven van de Jare 1826.</w:t>
      </w:r>
    </w:p>
    <w:p w14:paraId="15932CBC" w14:textId="77777777" w:rsidR="00696ED5" w:rsidRDefault="00696ED5">
      <w:r>
        <w:t>23 Febr.  Werd bij besluit van het Collegie van Toezigt deze autorisatie tot voorn einde verleend. Zie besluit van 23 Febr. 1827 No. 62.</w:t>
      </w:r>
    </w:p>
    <w:p w14:paraId="4A27F3AD" w14:textId="77777777" w:rsidR="00696ED5" w:rsidRDefault="00696ED5">
      <w:r>
        <w:lastRenderedPageBreak/>
        <w:t>Gezien en goedgekeurd in onze vergadering den 1</w:t>
      </w:r>
      <w:r>
        <w:rPr>
          <w:vertAlign w:val="superscript"/>
        </w:rPr>
        <w:t>ste</w:t>
      </w:r>
      <w:r>
        <w:t xml:space="preserve"> Maart 1827.</w:t>
      </w:r>
    </w:p>
    <w:p w14:paraId="79BC0358" w14:textId="77777777" w:rsidR="00696ED5" w:rsidRDefault="00696ED5">
      <w:r>
        <w:t xml:space="preserve">                                                                                J. van Beverwijk</w:t>
      </w:r>
    </w:p>
    <w:p w14:paraId="3CD93C75" w14:textId="77777777" w:rsidR="00696ED5" w:rsidRDefault="00696ED5">
      <w:r>
        <w:t xml:space="preserve">                                                                                H. Berail ouderling</w:t>
      </w:r>
    </w:p>
    <w:p w14:paraId="74F12726" w14:textId="77777777" w:rsidR="00696ED5" w:rsidRDefault="00696ED5">
      <w:r>
        <w:t xml:space="preserve">                                                                                Joh. Kolb diaken</w:t>
      </w:r>
    </w:p>
    <w:p w14:paraId="6277C40E" w14:textId="77777777" w:rsidR="00696ED5" w:rsidRDefault="00696ED5">
      <w:r>
        <w:t xml:space="preserve">                                                                                C.J. Raub diaken</w:t>
      </w:r>
    </w:p>
    <w:p w14:paraId="27A9329E" w14:textId="77777777" w:rsidR="00696ED5" w:rsidRDefault="00696ED5">
      <w:pPr>
        <w:pBdr>
          <w:bottom w:val="single" w:sz="6" w:space="1" w:color="auto"/>
        </w:pBdr>
      </w:pPr>
    </w:p>
    <w:p w14:paraId="21078F99" w14:textId="77777777" w:rsidR="00696ED5" w:rsidRDefault="00696ED5"/>
    <w:p w14:paraId="3A1C9CE6" w14:textId="77777777" w:rsidR="00696ED5" w:rsidRDefault="00696ED5">
      <w:r>
        <w:t xml:space="preserve">                                                          St. Michiels Gestel, 15 December 1826.</w:t>
      </w:r>
    </w:p>
    <w:p w14:paraId="76BC05DC" w14:textId="77777777" w:rsidR="00696ED5" w:rsidRDefault="00696ED5">
      <w:r>
        <w:t xml:space="preserve">     Kerkvoogd en notabelen uitmakende het kerkbestuur der Hervormde gemeente te St. Michiels Gestel zullende voldoen aan den inhoud van de missive van het Provinciaal Collegie van Toezigt d.d. 2 Dec. l.l.No. 388, als mede aan het gerequireerde bij Art. 2 van deszelfs besluit d.d. 21 Oct. 1824 No. 340 –heeft de eer ten opzigte het verlangde in laatstgenoemd besluit Art. 2 bij dezen te berigten:</w:t>
      </w:r>
    </w:p>
    <w:p w14:paraId="2639AEC0" w14:textId="77777777" w:rsidR="00696ED5" w:rsidRDefault="00696ED5">
      <w:r>
        <w:t xml:space="preserve">     Dat hetzelve wederom als in de laatste vorige jaren in staat gesteld was aan de opgave van de Staat van begroting over dit jaar te kunnen beantwoorden, daar het zelve niet alleen de intresten van het Capitaal a f. 2000, nog groot geweest zijnde f. 1000 heeft voldaan, maar tevens in den loop van dit jaar op deze obligatie f. 250 heeft afgelegd, zoo dat hier door het bedrag der schuld tot op f. 750, is vermindert, waarvan ter behoorlijker tijd rekening en verantwoording zal gedaan en aan het Coll. van Toezigt een eensluidend afschrift gezonden zal worden. </w:t>
      </w:r>
    </w:p>
    <w:p w14:paraId="0DF1CFE6" w14:textId="77777777" w:rsidR="00696ED5" w:rsidRDefault="00696ED5">
      <w:r>
        <w:t xml:space="preserve">    Voorts hebben de nodige uitgaven plaats gehad tot onderhoud van kerk en Pastorij waarvan met overlegging van quitantien mede verantwoording zal geschieden.</w:t>
      </w:r>
    </w:p>
    <w:p w14:paraId="10C15D5C" w14:textId="77777777" w:rsidR="00696ED5" w:rsidRDefault="00696ED5">
      <w:r>
        <w:t xml:space="preserve">    Verder dient dat steeds dezelfde Kerkvoogd de Hr. Baron de Grancy van Haanwijk en Boxtel is blijven continueren zijnde daartoe in de vergadering van 1 Maart 1825 opnieuw beneomd. </w:t>
      </w:r>
    </w:p>
    <w:p w14:paraId="65274BBD" w14:textId="77777777" w:rsidR="00696ED5" w:rsidRDefault="00696ED5">
      <w:r>
        <w:t xml:space="preserve">    Eindelijk heeft het kerkbestuur de eer de Staat van Begroting over 1827 het Coll. van Toezigt aan te bieden gelijk geschied bij dezen. </w:t>
      </w:r>
    </w:p>
    <w:p w14:paraId="2F919024" w14:textId="77777777" w:rsidR="00696ED5" w:rsidRDefault="00696ED5">
      <w:r>
        <w:t xml:space="preserve">                      Het kerkbestuur voorn.</w:t>
      </w:r>
    </w:p>
    <w:p w14:paraId="7E537FEE" w14:textId="77777777" w:rsidR="00696ED5" w:rsidRDefault="00696ED5">
      <w:r>
        <w:t xml:space="preserve">                      Was get.         Baron de Grancy          Kerkv.</w:t>
      </w:r>
    </w:p>
    <w:p w14:paraId="645FB8E8" w14:textId="77777777" w:rsidR="00696ED5" w:rsidRDefault="00696ED5">
      <w:r>
        <w:t xml:space="preserve">                                             J. van Beverwijk</w:t>
      </w:r>
    </w:p>
    <w:p w14:paraId="47458867" w14:textId="77777777" w:rsidR="00696ED5" w:rsidRDefault="00696ED5">
      <w:r>
        <w:t xml:space="preserve">                                             H. Berail                      ouderling</w:t>
      </w:r>
    </w:p>
    <w:p w14:paraId="518EB561" w14:textId="77777777" w:rsidR="00696ED5" w:rsidRDefault="00696ED5">
      <w:r>
        <w:t xml:space="preserve">                                             C.J. Raub</w:t>
      </w:r>
    </w:p>
    <w:p w14:paraId="6AD11B88" w14:textId="77777777" w:rsidR="00696ED5" w:rsidRDefault="00696ED5">
      <w:r>
        <w:t xml:space="preserve">                                             J. Kolb                         diaken</w:t>
      </w:r>
    </w:p>
    <w:p w14:paraId="731A33AE" w14:textId="77777777" w:rsidR="00696ED5" w:rsidRDefault="00696ED5">
      <w:r>
        <w:t xml:space="preserve">                                             J.C. Masman                pred.</w:t>
      </w:r>
    </w:p>
    <w:p w14:paraId="4F3D7D0A" w14:textId="77777777" w:rsidR="00696ED5" w:rsidRDefault="00696ED5">
      <w:pPr>
        <w:pBdr>
          <w:bottom w:val="single" w:sz="6" w:space="1" w:color="auto"/>
        </w:pBdr>
      </w:pPr>
    </w:p>
    <w:p w14:paraId="04F2D8F4" w14:textId="77777777" w:rsidR="00696ED5" w:rsidRDefault="00696ED5"/>
    <w:p w14:paraId="7379C6D4" w14:textId="77777777" w:rsidR="00696ED5" w:rsidRDefault="00696ED5">
      <w:r>
        <w:t>Vergadering gehouden den 1</w:t>
      </w:r>
      <w:r>
        <w:rPr>
          <w:vertAlign w:val="superscript"/>
        </w:rPr>
        <w:t>ste</w:t>
      </w:r>
      <w:r>
        <w:t xml:space="preserve"> Maart 1827.</w:t>
      </w:r>
    </w:p>
    <w:p w14:paraId="21CDAA14" w14:textId="77777777" w:rsidR="00696ED5" w:rsidRDefault="00696ED5">
      <w:r>
        <w:t xml:space="preserve">Waren tegenwoordig </w:t>
      </w:r>
    </w:p>
    <w:p w14:paraId="6A028CDE" w14:textId="77777777" w:rsidR="00696ED5" w:rsidRDefault="00696ED5">
      <w:r>
        <w:lastRenderedPageBreak/>
        <w:t>De Heeren H. Berail ouderling</w:t>
      </w:r>
    </w:p>
    <w:p w14:paraId="7EE3050D" w14:textId="77777777" w:rsidR="00696ED5" w:rsidRDefault="00696ED5">
      <w:r>
        <w:t xml:space="preserve">                  J. van Beverwijk ouderling</w:t>
      </w:r>
    </w:p>
    <w:p w14:paraId="6645ACD8" w14:textId="77777777" w:rsidR="00696ED5" w:rsidRDefault="00696ED5">
      <w:r>
        <w:t xml:space="preserve">                  Joh. Kolb diaken</w:t>
      </w:r>
    </w:p>
    <w:p w14:paraId="1A04D4AE" w14:textId="77777777" w:rsidR="00696ED5" w:rsidRPr="003B5F33" w:rsidRDefault="00696ED5">
      <w:pPr>
        <w:rPr>
          <w:lang w:val="en-US"/>
        </w:rPr>
      </w:pPr>
      <w:r>
        <w:t xml:space="preserve">                  </w:t>
      </w:r>
      <w:r w:rsidRPr="003B5F33">
        <w:rPr>
          <w:lang w:val="en-US"/>
        </w:rPr>
        <w:t>C.J. Raub diaken</w:t>
      </w:r>
    </w:p>
    <w:p w14:paraId="465FD481" w14:textId="77777777" w:rsidR="00696ED5" w:rsidRDefault="00696ED5">
      <w:pPr>
        <w:rPr>
          <w:lang w:val="en-GB"/>
        </w:rPr>
      </w:pPr>
      <w:r w:rsidRPr="003B5F33">
        <w:rPr>
          <w:lang w:val="en-US"/>
        </w:rPr>
        <w:t xml:space="preserve">                  </w:t>
      </w:r>
      <w:r>
        <w:rPr>
          <w:lang w:val="en-GB"/>
        </w:rPr>
        <w:t>J.C. Masman pred.</w:t>
      </w:r>
    </w:p>
    <w:p w14:paraId="656822AA" w14:textId="77777777" w:rsidR="00696ED5" w:rsidRPr="003B5F33" w:rsidRDefault="00696ED5">
      <w:pPr>
        <w:rPr>
          <w:lang w:val="en-US"/>
        </w:rPr>
      </w:pPr>
      <w:r>
        <w:rPr>
          <w:lang w:val="en-GB"/>
        </w:rPr>
        <w:t xml:space="preserve">                                                           </w:t>
      </w:r>
      <w:r w:rsidRPr="003B5F33">
        <w:rPr>
          <w:lang w:val="en-US"/>
        </w:rPr>
        <w:t>Art. 1</w:t>
      </w:r>
    </w:p>
    <w:p w14:paraId="6706D0BC" w14:textId="77777777" w:rsidR="00696ED5" w:rsidRDefault="00696ED5">
      <w:r>
        <w:t>Na de opening der vergadering werden de Notulen gelezen van de vergadering des vorigen jaars geresumeerd en goedgekeurd, alsmede de ingekomen stukken gelezen.</w:t>
      </w:r>
    </w:p>
    <w:p w14:paraId="0B82BB9B" w14:textId="77777777" w:rsidR="00696ED5" w:rsidRDefault="00696ED5">
      <w:r>
        <w:t xml:space="preserve">                                                           Art. 2</w:t>
      </w:r>
    </w:p>
    <w:p w14:paraId="3163CDBA" w14:textId="77777777" w:rsidR="00696ED5" w:rsidRDefault="00696ED5">
      <w:r>
        <w:t>Deze vergadering de gewone vergadering zijnde zoo als bepaald werd bij besluit des kerkenraads in de handelingen derzelver d.d. 1 Maart 1825.</w:t>
      </w:r>
    </w:p>
    <w:p w14:paraId="5CD816AF" w14:textId="77777777" w:rsidR="00696ED5" w:rsidRDefault="00696ED5">
      <w:r>
        <w:t xml:space="preserve">                                                           Art. 3 ad 4</w:t>
      </w:r>
    </w:p>
    <w:p w14:paraId="68EB27AA" w14:textId="77777777" w:rsidR="00696ED5" w:rsidRDefault="00696ED5">
      <w:r>
        <w:t xml:space="preserve">De rekening werd gedaan namens de kerkvoogd der gehoudene administratie over het jaar 1826 welke werd opgenomen, gesloten en bevonden </w:t>
      </w:r>
    </w:p>
    <w:p w14:paraId="205D9AC6" w14:textId="77777777" w:rsidR="00696ED5" w:rsidRDefault="00696ED5">
      <w:r>
        <w:t>Dat was ingekomen                                     f. 584,09</w:t>
      </w:r>
    </w:p>
    <w:p w14:paraId="420754A1" w14:textId="77777777" w:rsidR="00696ED5" w:rsidRDefault="00696ED5">
      <w:r>
        <w:t xml:space="preserve">              uitgegeven                                     </w:t>
      </w:r>
      <w:r>
        <w:rPr>
          <w:u w:val="single"/>
        </w:rPr>
        <w:t xml:space="preserve">f..547,71 ½ </w:t>
      </w:r>
    </w:p>
    <w:p w14:paraId="2E466EE5" w14:textId="77777777" w:rsidR="00696ED5" w:rsidRDefault="00696ED5">
      <w:r>
        <w:t>Zoo dat overblijft batig slot                         f. 36, 37 ½      voor de kerk van St. Michiels Gestel welke rekening in duplo gebragt ondertekend wer en opgezonden aan het Provinciaal Collegie van Toezigt op de kerke administratie in Noord Braband.</w:t>
      </w:r>
    </w:p>
    <w:p w14:paraId="5F1908D4" w14:textId="77777777" w:rsidR="00696ED5" w:rsidRDefault="00696ED5">
      <w:r>
        <w:t xml:space="preserve">                                                            Art. 4</w:t>
      </w:r>
    </w:p>
    <w:p w14:paraId="5E748B59" w14:textId="77777777" w:rsidR="00696ED5" w:rsidRDefault="00696ED5">
      <w:r>
        <w:t xml:space="preserve">Hierna werden mede afgehoord de rekeningen der Diaconie van St. Michiels Gestel waaruit bleek dat  was ingekomen                                                   f. 204,59 ½ </w:t>
      </w:r>
    </w:p>
    <w:p w14:paraId="3812C979" w14:textId="77777777" w:rsidR="00696ED5" w:rsidRDefault="00696ED5">
      <w:r>
        <w:t xml:space="preserve">uitgegeven                                                   </w:t>
      </w:r>
      <w:r>
        <w:rPr>
          <w:u w:val="single"/>
        </w:rPr>
        <w:t>f.101,62</w:t>
      </w:r>
    </w:p>
    <w:p w14:paraId="43C7EF43" w14:textId="77777777" w:rsidR="00696ED5" w:rsidRDefault="00696ED5">
      <w:r>
        <w:t>Batig slot                                                     f. 101,97 ½</w:t>
      </w:r>
    </w:p>
    <w:p w14:paraId="6832C20B" w14:textId="77777777" w:rsidR="00696ED5" w:rsidRDefault="00696ED5">
      <w:r>
        <w:t>Der Diaconie van Schijndel waaruit bleek dat was</w:t>
      </w:r>
    </w:p>
    <w:p w14:paraId="7E4AFEA1" w14:textId="77777777" w:rsidR="00696ED5" w:rsidRDefault="00696ED5">
      <w:r>
        <w:t xml:space="preserve">ingekomen                                                   f.58,28 ½ </w:t>
      </w:r>
    </w:p>
    <w:p w14:paraId="1E175024" w14:textId="77777777" w:rsidR="00696ED5" w:rsidRDefault="00696ED5">
      <w:r>
        <w:t xml:space="preserve">uitgegeven                                                   </w:t>
      </w:r>
      <w:r>
        <w:rPr>
          <w:u w:val="single"/>
        </w:rPr>
        <w:t>f.52,65</w:t>
      </w:r>
    </w:p>
    <w:p w14:paraId="7F6A2D0C" w14:textId="77777777" w:rsidR="00696ED5" w:rsidRDefault="00696ED5">
      <w:pPr>
        <w:numPr>
          <w:ilvl w:val="0"/>
          <w:numId w:val="114"/>
        </w:numPr>
        <w:spacing w:after="0" w:line="240" w:lineRule="auto"/>
      </w:pPr>
      <w:r>
        <w:t xml:space="preserve">5,63 ½ </w:t>
      </w:r>
    </w:p>
    <w:p w14:paraId="274F1980" w14:textId="77777777" w:rsidR="00696ED5" w:rsidRDefault="00696ED5">
      <w:r>
        <w:t>waarna beide rekeningen werden goed gekeurd en getekend als bedragen hebbende het beloop der inkomsten en uitgaven ten behoeve der beide Diaconien over het Jaar 1826.</w:t>
      </w:r>
    </w:p>
    <w:p w14:paraId="20920BF5" w14:textId="77777777" w:rsidR="00696ED5" w:rsidRDefault="00696ED5"/>
    <w:p w14:paraId="1DE18249" w14:textId="77777777" w:rsidR="00696ED5" w:rsidRDefault="00696ED5">
      <w:r>
        <w:t xml:space="preserve">                                                              Art. 5</w:t>
      </w:r>
    </w:p>
    <w:p w14:paraId="6F4FDA8C" w14:textId="77777777" w:rsidR="00696ED5" w:rsidRDefault="00696ED5">
      <w:r>
        <w:t xml:space="preserve">Voorts deed de Diaken C.J. Raub verantwoording van de door hem ontvangen en uitgegev en gelden, doch daar de Heer J. van Beverwijk zijne opgaven nog niet gereed had, kon de kerkerekening van Schijndel over de twee laatste Jaren nog niet in orde gebragt worden. </w:t>
      </w:r>
    </w:p>
    <w:p w14:paraId="65801741" w14:textId="77777777" w:rsidR="00696ED5" w:rsidRDefault="00696ED5">
      <w:r>
        <w:lastRenderedPageBreak/>
        <w:t xml:space="preserve">                                                               Art. 6</w:t>
      </w:r>
    </w:p>
    <w:p w14:paraId="7E09161D" w14:textId="77777777" w:rsidR="00696ED5" w:rsidRDefault="00696ED5">
      <w:r>
        <w:t>De vergadering werd als naar gewoonte gesloten.</w:t>
      </w:r>
    </w:p>
    <w:p w14:paraId="3DA26041" w14:textId="77777777" w:rsidR="00696ED5" w:rsidRDefault="00696ED5">
      <w:pPr>
        <w:rPr>
          <w:lang w:val="fr-FR"/>
        </w:rPr>
      </w:pPr>
      <w:r>
        <w:t xml:space="preserve">                                                                            </w:t>
      </w:r>
      <w:r>
        <w:rPr>
          <w:lang w:val="fr-FR"/>
        </w:rPr>
        <w:t>Baron de Grancy K.V.</w:t>
      </w:r>
    </w:p>
    <w:p w14:paraId="1953720F" w14:textId="77777777" w:rsidR="00696ED5" w:rsidRDefault="00696ED5">
      <w:r>
        <w:rPr>
          <w:lang w:val="fr-FR"/>
        </w:rPr>
        <w:t xml:space="preserve">                                                                            </w:t>
      </w:r>
      <w:r>
        <w:t>H. Berail              ouderling</w:t>
      </w:r>
    </w:p>
    <w:p w14:paraId="314B7820" w14:textId="77777777" w:rsidR="00696ED5" w:rsidRDefault="00696ED5">
      <w:r>
        <w:t xml:space="preserve">                                                                            Joh. Kolb</w:t>
      </w:r>
    </w:p>
    <w:p w14:paraId="374C32D3" w14:textId="77777777" w:rsidR="00696ED5" w:rsidRDefault="00696ED5">
      <w:r>
        <w:t xml:space="preserve">                                                                            C.J. Raub diaken</w:t>
      </w:r>
    </w:p>
    <w:p w14:paraId="0146A245" w14:textId="77777777" w:rsidR="00696ED5" w:rsidRDefault="00696ED5">
      <w:pPr>
        <w:pBdr>
          <w:bottom w:val="single" w:sz="6" w:space="1" w:color="auto"/>
        </w:pBdr>
      </w:pPr>
    </w:p>
    <w:p w14:paraId="0DCBEDD6" w14:textId="77777777" w:rsidR="00696ED5" w:rsidRDefault="00696ED5"/>
    <w:p w14:paraId="636FEA22" w14:textId="77777777" w:rsidR="00696ED5" w:rsidRDefault="00696ED5">
      <w:r>
        <w:t xml:space="preserve">                                                             1827</w:t>
      </w:r>
    </w:p>
    <w:p w14:paraId="5775F2F4" w14:textId="77777777" w:rsidR="00696ED5" w:rsidRDefault="00696ED5"/>
    <w:p w14:paraId="62F65FA4" w14:textId="77777777" w:rsidR="00696ED5" w:rsidRDefault="00696ED5">
      <w:r>
        <w:t>29 April    is ingekomen eene missive d.d. 26 dezer van de gecommitteerden tot de Kerkvisitatie inhoudende de gewone vragen bij die gelegenheid waarop den 30</w:t>
      </w:r>
      <w:r>
        <w:rPr>
          <w:vertAlign w:val="superscript"/>
        </w:rPr>
        <w:t>ste</w:t>
      </w:r>
      <w:r>
        <w:t xml:space="preserve"> April geantwoord is dat er in de beide Gemeenten van Sint Michiels Gestel en Schijndel ten opzigte van den Predikant, Ouderling en Diakenen niets gevonden werd strijdig met den inhoud der vragen, dat er geene geregelde aftreding kon plaats hebben, in de Gemeente van Schijndel had de ouderling bedankt en zoude men met den eersten eenen anderen verkiezen. Het aantal zielen werd opgegeven vvor de Gemeenten van St. Michiels Gestel en Den Dungen 82 , en 48 ledematen, te Schijndel 21 zielen en 16 ledematen, het batig slot der Diaconie rekening van de administratie gehouden over het vorig jaar te St. Michiels Gestel f.102,97 ½  -- te Schijndel 5,63 ½.</w:t>
      </w:r>
    </w:p>
    <w:p w14:paraId="20C01117" w14:textId="77777777" w:rsidR="00696ED5" w:rsidRDefault="00696ED5">
      <w:r>
        <w:t xml:space="preserve">                                                                           </w:t>
      </w:r>
    </w:p>
    <w:p w14:paraId="035C5229" w14:textId="77777777" w:rsidR="00696ED5" w:rsidRDefault="00696ED5">
      <w:r>
        <w:t xml:space="preserve">------------------------------------------------------------------------------------------------------------------------------ </w:t>
      </w:r>
    </w:p>
    <w:p w14:paraId="07C8A838" w14:textId="77777777" w:rsidR="00696ED5" w:rsidRDefault="00696ED5"/>
    <w:p w14:paraId="37EA1E19" w14:textId="77777777" w:rsidR="00696ED5" w:rsidRDefault="00696ED5">
      <w:r>
        <w:t xml:space="preserve">                  Vergadering gehouden 1</w:t>
      </w:r>
      <w:r>
        <w:rPr>
          <w:vertAlign w:val="superscript"/>
        </w:rPr>
        <w:t>ste</w:t>
      </w:r>
      <w:r>
        <w:t xml:space="preserve"> Nov. 1827</w:t>
      </w:r>
    </w:p>
    <w:p w14:paraId="2B916FF0" w14:textId="77777777" w:rsidR="00696ED5" w:rsidRDefault="00696ED5">
      <w:r>
        <w:t xml:space="preserve">Waren tegenwoordig </w:t>
      </w:r>
    </w:p>
    <w:p w14:paraId="05800F46" w14:textId="77777777" w:rsidR="00696ED5" w:rsidRDefault="00696ED5">
      <w:r>
        <w:t xml:space="preserve">                          De Heeren         Berail ouderling</w:t>
      </w:r>
    </w:p>
    <w:p w14:paraId="1CD6B60A" w14:textId="77777777" w:rsidR="00696ED5" w:rsidRDefault="00696ED5">
      <w:r>
        <w:t xml:space="preserve">                                                    Joh. Kolb diaken</w:t>
      </w:r>
    </w:p>
    <w:p w14:paraId="74126DA7" w14:textId="77777777" w:rsidR="00696ED5" w:rsidRDefault="00696ED5">
      <w:r>
        <w:t xml:space="preserve">                                                    Bar. de Grancy kerkvoogd</w:t>
      </w:r>
    </w:p>
    <w:p w14:paraId="02059F93" w14:textId="77777777" w:rsidR="00696ED5" w:rsidRDefault="00696ED5">
      <w:r>
        <w:t xml:space="preserve">                                                    C.J. Raub diaken</w:t>
      </w:r>
    </w:p>
    <w:p w14:paraId="2CC78047" w14:textId="77777777" w:rsidR="00696ED5" w:rsidRDefault="00696ED5">
      <w:pPr>
        <w:rPr>
          <w:lang w:val="en-GB"/>
        </w:rPr>
      </w:pPr>
      <w:r>
        <w:t xml:space="preserve">                                                    </w:t>
      </w:r>
      <w:r>
        <w:rPr>
          <w:lang w:val="en-GB"/>
        </w:rPr>
        <w:t>J.C. Masman pred.</w:t>
      </w:r>
    </w:p>
    <w:p w14:paraId="7C90EE45" w14:textId="77777777" w:rsidR="00696ED5" w:rsidRDefault="00696ED5">
      <w:pPr>
        <w:rPr>
          <w:lang w:val="en-GB"/>
        </w:rPr>
      </w:pPr>
    </w:p>
    <w:p w14:paraId="5F11D309" w14:textId="77777777" w:rsidR="00696ED5" w:rsidRPr="003B5F33" w:rsidRDefault="00696ED5">
      <w:pPr>
        <w:rPr>
          <w:lang w:val="en-US"/>
        </w:rPr>
      </w:pPr>
      <w:r>
        <w:rPr>
          <w:lang w:val="en-GB"/>
        </w:rPr>
        <w:t xml:space="preserve">                                                            </w:t>
      </w:r>
      <w:r w:rsidRPr="003B5F33">
        <w:rPr>
          <w:lang w:val="en-US"/>
        </w:rPr>
        <w:t>Art. 1</w:t>
      </w:r>
    </w:p>
    <w:p w14:paraId="49D9F7C8" w14:textId="77777777" w:rsidR="00696ED5" w:rsidRDefault="00696ED5">
      <w:r>
        <w:t>Na de opening der vergadering werden de handelingen van de vergadering van 1 Maart geresumeerd en goedgekeurd.</w:t>
      </w:r>
    </w:p>
    <w:p w14:paraId="4A0382A1" w14:textId="77777777" w:rsidR="00696ED5" w:rsidRDefault="00696ED5">
      <w:r>
        <w:t xml:space="preserve">                                                            Art. 2</w:t>
      </w:r>
    </w:p>
    <w:p w14:paraId="03B74591" w14:textId="77777777" w:rsidR="00696ED5" w:rsidRDefault="00696ED5">
      <w:r>
        <w:lastRenderedPageBreak/>
        <w:t>Het oogmerk dezer vergadering was in de eerste plaats het opmaken van de Staat van begroting over het jaar 1828 welke opgemaakt zijnde met de navolgende missive verzonden werd aan het Koll. van Toez.</w:t>
      </w:r>
    </w:p>
    <w:p w14:paraId="28F46E72" w14:textId="77777777" w:rsidR="00696ED5" w:rsidRDefault="00696ED5">
      <w:r>
        <w:t xml:space="preserve"> </w:t>
      </w:r>
    </w:p>
    <w:p w14:paraId="443DC9AE" w14:textId="77777777" w:rsidR="00696ED5" w:rsidRDefault="00696ED5">
      <w:r>
        <w:t xml:space="preserve">                                                                                   St.Michiels Gestel 1</w:t>
      </w:r>
      <w:r>
        <w:rPr>
          <w:vertAlign w:val="superscript"/>
        </w:rPr>
        <w:t>ste</w:t>
      </w:r>
      <w:r>
        <w:t xml:space="preserve"> November 1827</w:t>
      </w:r>
    </w:p>
    <w:p w14:paraId="116EEFE1" w14:textId="77777777" w:rsidR="00696ED5" w:rsidRDefault="00696ED5">
      <w:r>
        <w:t>Kerkvoogd en kerkenraad in qualiteit van Notabelen uitmakende het kerkbestuur der Hervormde Gemeente van St. Michiels gestel c.a.   willende voldoen aan den inhoud der Circulaire van het Provinciaal kollegie van toezigt op de kerkelijke administratie in Noord Braband d.d. 21 october 1824 No. 340 --- heeft de eer voor zoo verre St. Michiels Gestel betreft het volgende te brengen ter kennis van het Provinciaal kollegie van Toezigt voorn.</w:t>
      </w:r>
    </w:p>
    <w:p w14:paraId="67F55225" w14:textId="77777777" w:rsidR="00696ED5" w:rsidRDefault="00696ED5">
      <w:r>
        <w:t xml:space="preserve">Dat het Kerkbestuur, gelijk in de Staat van begroting over dit jaar was opgegeven, wederom niet alleen de intresten der nog resterende gelden van het Capitaal a f.2000 over het verlopene jaar voldaan heeft, maar tevens alsmede op gezegde Capitaal eene somma van f. 250 afgelegd, zoo dat de hoofdsom tot op f.500 ten laste der kerk verminderd is.  </w:t>
      </w:r>
    </w:p>
    <w:p w14:paraId="495D3340" w14:textId="77777777" w:rsidR="00696ED5" w:rsidRDefault="00696ED5">
      <w:r>
        <w:t xml:space="preserve">Dat mede de nodige reparatien aan de Kerk en Pastorij gedaan zijn overeenkomstig de daarvoor gestelde sommen op de Staat van begroting: verzoekende echter tot suppletie van deze posten van uitgaaf gebruik te mogen maken van de f.60 daarvoor gesteld onder de Derde afdeling derde hoofdst. op de staat van begroting over dit jaar van welk een en ander ter behoorlijken tijd rekening en verantwoording zal geschieden. </w:t>
      </w:r>
    </w:p>
    <w:p w14:paraId="178407FA" w14:textId="77777777" w:rsidR="00696ED5" w:rsidRDefault="00696ED5">
      <w:r>
        <w:t>Dat voorts de zelfde Kerkvoogd de Baron de Grancy van Haanwijk en Boxtel opnieuw als Kerkvoogd is ingekozen, welke verzocht is te blijven continueren, en zich dit heeft laten welgevallen.</w:t>
      </w:r>
    </w:p>
    <w:p w14:paraId="3F32C09C" w14:textId="77777777" w:rsidR="00696ED5" w:rsidRDefault="00696ED5">
      <w:r>
        <w:t xml:space="preserve">Dat verder het Kerkbestuur van deze gelegenheid heeft willen gebruikmaken, om de op heden gearresteerde staat van begroting over het jaar 1828 het Provinciale Kollegie van Toezigt ter approbatie aan te bieden, gelijk het de eer heeft te doen bij deze. </w:t>
      </w:r>
    </w:p>
    <w:p w14:paraId="191402C1" w14:textId="77777777" w:rsidR="00696ED5" w:rsidRDefault="00696ED5">
      <w:r>
        <w:t xml:space="preserve">En eindelijk in antwoord op de [ onlangs ingekomen ] Circulaire van het Provinciale Kollegie van toezigt d.d. 25 Oct. l.l. No. 334 is dienende. </w:t>
      </w:r>
    </w:p>
    <w:p w14:paraId="2FBA770A" w14:textId="77777777" w:rsidR="00696ED5" w:rsidRDefault="00696ED5">
      <w:r>
        <w:t>Dat blijkens de Jaarlijksche rekeningen de Pastorij en Kerkgebouwen in de brandwaarborgmaatschappij onder directie van den Heer F. van Riemsdijk verzekerd zijn.</w:t>
      </w:r>
    </w:p>
    <w:p w14:paraId="1F7574B4" w14:textId="77777777" w:rsidR="00696ED5" w:rsidRDefault="00696ED5">
      <w:r>
        <w:t xml:space="preserve">Het Kerkbestuur der Hervormde Gemeenten van St. Michiels Gestel en Schijndel voorn. </w:t>
      </w:r>
    </w:p>
    <w:p w14:paraId="780AEE76" w14:textId="77777777" w:rsidR="00696ED5" w:rsidRDefault="00696ED5">
      <w:pPr>
        <w:rPr>
          <w:lang w:val="en-GB"/>
        </w:rPr>
      </w:pPr>
      <w:r>
        <w:rPr>
          <w:lang w:val="en-GB"/>
        </w:rPr>
        <w:t>Was get.                      Br. De Grancy  K.V.</w:t>
      </w:r>
    </w:p>
    <w:p w14:paraId="566B133C" w14:textId="77777777" w:rsidR="00696ED5" w:rsidRDefault="00696ED5">
      <w:r>
        <w:rPr>
          <w:lang w:val="en-GB"/>
        </w:rPr>
        <w:t xml:space="preserve">                                    </w:t>
      </w:r>
      <w:r>
        <w:t>H. Berail ouderl.</w:t>
      </w:r>
    </w:p>
    <w:p w14:paraId="64CDD410" w14:textId="77777777" w:rsidR="00696ED5" w:rsidRPr="003B5F33" w:rsidRDefault="00696ED5">
      <w:r>
        <w:t xml:space="preserve">                                    </w:t>
      </w:r>
      <w:r w:rsidRPr="003B5F33">
        <w:t>Joh. Kolb diaken</w:t>
      </w:r>
    </w:p>
    <w:p w14:paraId="474D5FE6" w14:textId="77777777" w:rsidR="00696ED5" w:rsidRDefault="00696ED5">
      <w:pPr>
        <w:rPr>
          <w:lang w:val="en-GB"/>
        </w:rPr>
      </w:pPr>
      <w:r w:rsidRPr="003B5F33">
        <w:t xml:space="preserve">                                    </w:t>
      </w:r>
      <w:r>
        <w:rPr>
          <w:lang w:val="en-GB"/>
        </w:rPr>
        <w:t>J.C. Masman   Pred.</w:t>
      </w:r>
    </w:p>
    <w:p w14:paraId="7E64DE95" w14:textId="77777777" w:rsidR="00696ED5" w:rsidRDefault="00696ED5">
      <w:pPr>
        <w:rPr>
          <w:lang w:val="en-GB"/>
        </w:rPr>
      </w:pPr>
      <w:r>
        <w:rPr>
          <w:lang w:val="en-GB"/>
        </w:rPr>
        <w:t xml:space="preserve">                                    C.J. Raub Diaken</w:t>
      </w:r>
    </w:p>
    <w:p w14:paraId="7EBBE6C5" w14:textId="77777777" w:rsidR="00696ED5" w:rsidRDefault="00696ED5">
      <w:pPr>
        <w:rPr>
          <w:lang w:val="en-GB"/>
        </w:rPr>
      </w:pPr>
      <w:r>
        <w:rPr>
          <w:lang w:val="en-GB"/>
        </w:rPr>
        <w:t xml:space="preserve">                                             </w:t>
      </w:r>
    </w:p>
    <w:p w14:paraId="09912275" w14:textId="77777777" w:rsidR="00696ED5" w:rsidRPr="003B5F33" w:rsidRDefault="00696ED5">
      <w:r>
        <w:rPr>
          <w:lang w:val="en-GB"/>
        </w:rPr>
        <w:t xml:space="preserve">                                                                </w:t>
      </w:r>
      <w:r w:rsidRPr="003B5F33">
        <w:t>Art. 3</w:t>
      </w:r>
    </w:p>
    <w:p w14:paraId="1FE3A4F8" w14:textId="77777777" w:rsidR="00696ED5" w:rsidRDefault="00696ED5">
      <w:r>
        <w:lastRenderedPageBreak/>
        <w:t xml:space="preserve">Gelijk gemeld is in bovenstaande missive werd de Heer Baron de Grancy van Haanwijk en Boxtel opnieuw verzocht als Kerkvoogd te willen continueren , welke dit verzoek eenparig door de leden gedaan, heeft geaccepteerd.           </w:t>
      </w:r>
    </w:p>
    <w:p w14:paraId="7B3C75FD" w14:textId="77777777" w:rsidR="00696ED5" w:rsidRDefault="00696ED5">
      <w:r>
        <w:t xml:space="preserve">                                                                 Art. 4</w:t>
      </w:r>
    </w:p>
    <w:p w14:paraId="59875814" w14:textId="77777777" w:rsidR="00696ED5" w:rsidRDefault="00696ED5">
      <w:r>
        <w:t>Door dien de Heer J. van Beverwijk ouderling van deze gecombineerde Kerkenraad voor Schijndel in des zelfs missive van 12 Maart l.l. te kennen gegeven had van alle zijne betrekkingen op het Kerkelijk beheer ontslagen te willen zijn , en de Kerkenraad Z.E. daarvan ook bij besluit d.d.           l.l.  van deszelfs betrekking ook op deze vergadering ontslagen heeft, zoo is in deszelfs plaats als ouderling dezer vergadering voor de Kerkenraad van Schijndel verkozen, Cornelis Jacobus Raub en in deszelfs opengevallen plaats van Diaken, Cornelis van Beverwijk, welke zich deze keuze wel willen doen welgevallen en na alvorens drie agter eenvolgende malen opentlijk te zijn afgekondigt van den predikstoel, in de Kerk te Schijndel zullen bevestigd worden.</w:t>
      </w:r>
    </w:p>
    <w:p w14:paraId="384AEA22" w14:textId="77777777" w:rsidR="00696ED5" w:rsidRDefault="00696ED5">
      <w:r>
        <w:t xml:space="preserve">                                                                Art. 5</w:t>
      </w:r>
    </w:p>
    <w:p w14:paraId="2D04DF49" w14:textId="77777777" w:rsidR="00696ED5" w:rsidRDefault="00696ED5">
      <w:r>
        <w:t>Hierna werd de vergadering gesloten.</w:t>
      </w:r>
    </w:p>
    <w:p w14:paraId="2EF6D18E" w14:textId="77777777" w:rsidR="00696ED5" w:rsidRDefault="00696ED5">
      <w:pPr>
        <w:rPr>
          <w:lang w:val="en-GB"/>
        </w:rPr>
      </w:pPr>
      <w:r>
        <w:rPr>
          <w:lang w:val="fr-FR"/>
        </w:rPr>
        <w:t xml:space="preserve">Baron de Grancy K.V.                       </w:t>
      </w:r>
      <w:r>
        <w:rPr>
          <w:lang w:val="en-GB"/>
        </w:rPr>
        <w:t>H. Berail</w:t>
      </w:r>
    </w:p>
    <w:p w14:paraId="4DD20CDA" w14:textId="77777777" w:rsidR="00696ED5" w:rsidRDefault="00696ED5">
      <w:r>
        <w:rPr>
          <w:lang w:val="en-GB"/>
        </w:rPr>
        <w:t xml:space="preserve">C.J. Raub                                            Joh. </w:t>
      </w:r>
      <w:r>
        <w:t>Kolb diaken</w:t>
      </w:r>
    </w:p>
    <w:p w14:paraId="0E43DFFD" w14:textId="77777777" w:rsidR="00696ED5" w:rsidRDefault="00696ED5">
      <w:r>
        <w:t>C. van Beverwijk</w:t>
      </w:r>
    </w:p>
    <w:p w14:paraId="5CF4A9C0" w14:textId="77777777" w:rsidR="00696ED5" w:rsidRDefault="00696ED5">
      <w:pPr>
        <w:pBdr>
          <w:bottom w:val="single" w:sz="6" w:space="1" w:color="auto"/>
        </w:pBdr>
      </w:pPr>
    </w:p>
    <w:p w14:paraId="31211779" w14:textId="77777777" w:rsidR="00696ED5" w:rsidRDefault="00696ED5"/>
    <w:p w14:paraId="5D8E45F0" w14:textId="77777777" w:rsidR="00696ED5" w:rsidRDefault="00696ED5">
      <w:r>
        <w:t>Vergadering gehouden 4 Maart               1828</w:t>
      </w:r>
    </w:p>
    <w:p w14:paraId="361DDEE1" w14:textId="77777777" w:rsidR="00696ED5" w:rsidRDefault="00696ED5">
      <w:r>
        <w:t>Waren tegenwoordig de heeren</w:t>
      </w:r>
    </w:p>
    <w:p w14:paraId="32FC3DA6" w14:textId="77777777" w:rsidR="00696ED5" w:rsidRDefault="00696ED5">
      <w:r>
        <w:t>H. Berail ouderling</w:t>
      </w:r>
    </w:p>
    <w:p w14:paraId="11D5CFF7" w14:textId="77777777" w:rsidR="00696ED5" w:rsidRDefault="00696ED5">
      <w:r>
        <w:t>C.J. Raub ouderling</w:t>
      </w:r>
    </w:p>
    <w:p w14:paraId="5297F538" w14:textId="77777777" w:rsidR="00696ED5" w:rsidRDefault="00696ED5">
      <w:r>
        <w:t>Bar. De Grancy Kerkvoogd</w:t>
      </w:r>
    </w:p>
    <w:p w14:paraId="2AA751EB" w14:textId="77777777" w:rsidR="00696ED5" w:rsidRDefault="00696ED5">
      <w:r>
        <w:t>J. Kolb diaken</w:t>
      </w:r>
    </w:p>
    <w:p w14:paraId="6FFE5F69" w14:textId="77777777" w:rsidR="00696ED5" w:rsidRDefault="00696ED5">
      <w:r>
        <w:t>C.van Beverwijk diaken</w:t>
      </w:r>
    </w:p>
    <w:p w14:paraId="0C9F4472" w14:textId="77777777" w:rsidR="00696ED5" w:rsidRDefault="00696ED5">
      <w:pPr>
        <w:rPr>
          <w:lang w:val="en-GB"/>
        </w:rPr>
      </w:pPr>
      <w:r>
        <w:rPr>
          <w:lang w:val="en-GB"/>
        </w:rPr>
        <w:t>J.C. Masman pred.</w:t>
      </w:r>
    </w:p>
    <w:p w14:paraId="55118249" w14:textId="77777777" w:rsidR="00696ED5" w:rsidRPr="003B5F33" w:rsidRDefault="00696ED5">
      <w:pPr>
        <w:rPr>
          <w:lang w:val="en-US"/>
        </w:rPr>
      </w:pPr>
      <w:r>
        <w:rPr>
          <w:lang w:val="en-GB"/>
        </w:rPr>
        <w:t xml:space="preserve">                                                                  </w:t>
      </w:r>
      <w:r w:rsidRPr="003B5F33">
        <w:rPr>
          <w:lang w:val="en-US"/>
        </w:rPr>
        <w:t>Art. 1</w:t>
      </w:r>
    </w:p>
    <w:p w14:paraId="1BBFFF31" w14:textId="77777777" w:rsidR="00696ED5" w:rsidRDefault="00696ED5">
      <w:r>
        <w:t>Na de opening dervergadering werden de notulen geleze, geresumeerd en goedgekeurd.</w:t>
      </w:r>
    </w:p>
    <w:p w14:paraId="2FADB805" w14:textId="77777777" w:rsidR="00696ED5" w:rsidRDefault="00696ED5">
      <w:r>
        <w:t xml:space="preserve">                                                                   Art. 2  ad 4</w:t>
      </w:r>
    </w:p>
    <w:p w14:paraId="36795AA7" w14:textId="77777777" w:rsidR="00696ED5" w:rsidRDefault="00696ED5">
      <w:r>
        <w:t>Werd aan de vergadering kennis gegeven van de bevestiging van den Ouderling C.J. Raub en en den Diaken C. van Beverwijk, de laatstgenoemde als nieuw lid dezer vergadering verwelkomd, nam in die betrekking stem en zitting, terwijl de eerst genoemde in betrekking van ouderling is opgetreden.</w:t>
      </w:r>
    </w:p>
    <w:p w14:paraId="68979367" w14:textId="77777777" w:rsidR="00696ED5" w:rsidRDefault="00696ED5">
      <w:r>
        <w:t xml:space="preserve">                                                                   Art. 3</w:t>
      </w:r>
    </w:p>
    <w:p w14:paraId="19FED559" w14:textId="77777777" w:rsidR="00696ED5" w:rsidRDefault="00696ED5">
      <w:r>
        <w:lastRenderedPageBreak/>
        <w:t>Deze vergadering de gewone jaarlijkse vergadering zijnde, zoo als bepaald was bij besluit des kerkenraads d.d. 1 Maart 1825, is dezelve om dat de eerste Maart op eene Zaterdag ingevallen is, tot dezen dag verzet geworden.</w:t>
      </w:r>
    </w:p>
    <w:p w14:paraId="604B85A1" w14:textId="77777777" w:rsidR="00696ED5" w:rsidRDefault="00696ED5">
      <w:r>
        <w:t xml:space="preserve">                                                                    Art. 4</w:t>
      </w:r>
    </w:p>
    <w:p w14:paraId="4C526A92" w14:textId="77777777" w:rsidR="00696ED5" w:rsidRDefault="00696ED5">
      <w:r>
        <w:t>De rekening en verantwoording der gehoudene administratie van kerke inkomsten en uitgaven werd gedaan over het vorige jaar namens den Kerkvoogd , welke werd afgehoord, goedgekeurd en gesloten, waaruit is gebleken dat was ingekomen de somma van     f. 581, 32</w:t>
      </w:r>
    </w:p>
    <w:p w14:paraId="10CF5143" w14:textId="77777777" w:rsidR="00696ED5" w:rsidRDefault="00696ED5">
      <w:r>
        <w:t xml:space="preserve">en daartegen uitgegaan                                       </w:t>
      </w:r>
      <w:r>
        <w:rPr>
          <w:u w:val="single"/>
        </w:rPr>
        <w:t>f.497,15</w:t>
      </w:r>
    </w:p>
    <w:p w14:paraId="7C6D323B" w14:textId="77777777" w:rsidR="00696ED5" w:rsidRDefault="00696ED5">
      <w:r>
        <w:t>Zoo dat zuiver overblijft, batig slot                    f. 84, 17</w:t>
      </w:r>
    </w:p>
    <w:p w14:paraId="042CF8CC" w14:textId="77777777" w:rsidR="00696ED5" w:rsidRDefault="00696ED5">
      <w:r>
        <w:t xml:space="preserve">door deze gelden zijn voldaan geworden drie rekeningen, blijkens daarvan overgelegde quitantien, als zijnde van Dijkhof                                           a f.51, 80 ½ </w:t>
      </w:r>
    </w:p>
    <w:p w14:paraId="4C516B39" w14:textId="77777777" w:rsidR="00696ED5" w:rsidRDefault="00696ED5">
      <w:r>
        <w:t>een van Giel Fransen                                       a f.17, 05</w:t>
      </w:r>
    </w:p>
    <w:p w14:paraId="6A8B3DA0" w14:textId="77777777" w:rsidR="00696ED5" w:rsidRDefault="00696ED5">
      <w:r>
        <w:t xml:space="preserve">een van Jansen, metselaar                                </w:t>
      </w:r>
      <w:r>
        <w:rPr>
          <w:u w:val="single"/>
        </w:rPr>
        <w:t xml:space="preserve">a f  3, 02 ½ </w:t>
      </w:r>
    </w:p>
    <w:p w14:paraId="7AC80DBF" w14:textId="77777777" w:rsidR="00696ED5" w:rsidRDefault="00696ED5">
      <w:r>
        <w:t xml:space="preserve">                                                                            f  73,88</w:t>
      </w:r>
    </w:p>
    <w:p w14:paraId="67C4446E" w14:textId="77777777" w:rsidR="00696ED5" w:rsidRDefault="00696ED5">
      <w:r>
        <w:t>welke rekeningen en quitantien niet in de rekening over het Jaar 1827 hebben kunnen gebragt worden, omdat dezelve de bepaalde sommen op de staat van begroting gesteld, zouden hebben te boven gegaan, maar dus op de volgende rekening over 1828 moeten gesteld en verantwoord worden.</w:t>
      </w:r>
    </w:p>
    <w:p w14:paraId="6F822D77" w14:textId="77777777" w:rsidR="00696ED5" w:rsidRDefault="00696ED5">
      <w:r>
        <w:t>De rekening afgehoord en gesloten zijnde, werden in duplo ondertekend, om een der zelve op te zenden aan het Collegie van toezigt op de kerke administratie der Hervormden in Noord Braband.</w:t>
      </w:r>
    </w:p>
    <w:p w14:paraId="70171195" w14:textId="77777777" w:rsidR="00696ED5" w:rsidRDefault="00696ED5">
      <w:r>
        <w:t xml:space="preserve">                                                                          Art. 5</w:t>
      </w:r>
    </w:p>
    <w:p w14:paraId="400A7BF0" w14:textId="77777777" w:rsidR="00696ED5" w:rsidRDefault="00696ED5">
      <w:r>
        <w:t xml:space="preserve">Hierna is men overgegaan tot het afhoren der Diaconie rekening, van ontvangst en uitgaaf over het vorige Jaar waaruit bleek dat was ingekomen de somma van                f. 253,45 ½ </w:t>
      </w:r>
    </w:p>
    <w:p w14:paraId="6D4174EF" w14:textId="77777777" w:rsidR="00696ED5" w:rsidRDefault="00696ED5">
      <w:r>
        <w:t xml:space="preserve">en daartegen uitgeven de somma van                                          </w:t>
      </w:r>
      <w:r>
        <w:rPr>
          <w:u w:val="single"/>
        </w:rPr>
        <w:t xml:space="preserve">f..  95,02 ½ </w:t>
      </w:r>
    </w:p>
    <w:p w14:paraId="032FF15C" w14:textId="77777777" w:rsidR="00696ED5" w:rsidRDefault="00696ED5">
      <w:r>
        <w:t>Zoo dat overblijft het batig slot van                                             f. 158,43</w:t>
      </w:r>
    </w:p>
    <w:p w14:paraId="614B05B3" w14:textId="77777777" w:rsidR="00696ED5" w:rsidRDefault="00696ED5">
      <w:r>
        <w:t>N.B. Zie kerk en diaconie rekening van Schijndel in het acte boek van die Gemeente.</w:t>
      </w:r>
    </w:p>
    <w:p w14:paraId="16269579" w14:textId="77777777" w:rsidR="00696ED5" w:rsidRDefault="00696ED5">
      <w:r>
        <w:t xml:space="preserve">                                                                           Art. 6</w:t>
      </w:r>
    </w:p>
    <w:p w14:paraId="61410D95" w14:textId="77777777" w:rsidR="00696ED5" w:rsidRDefault="00696ED5">
      <w:r>
        <w:t>Werd ter tafel gebragt en voorgelezen eene brief van eenen Noodlijdende voormalig lid van deze Gemeente en mede lid van deze vergadering te kennen gevende zijne behoefte en eenige onderstand verzoekende, waaromtrend is besloten, weder om tegemoetkoming uit het Diaconie eene bijdrage te doen en wel ter somma van f. 11, 25, op te zenden aan den Predikant welke Ommerschans bediend, om dezelve van tijd tot tijd uit te rijken, terwijl tevens informatien na vermeld persoon zullen genomen worden.</w:t>
      </w:r>
    </w:p>
    <w:p w14:paraId="17B30A0A" w14:textId="77777777" w:rsidR="00696ED5" w:rsidRDefault="00696ED5">
      <w:r>
        <w:t>Nog was ingekomen een verzoek van eene behoeftige van deze Gemeente, om eenige tegemoetkomimg ter voldoening van eene rekening aan den Doctot dezer plaats, waaromtrend besloten werd, de helft dier rekening uit de Diaconie kas te voldoen a f. 14,07.</w:t>
      </w:r>
    </w:p>
    <w:p w14:paraId="4A94CD3E" w14:textId="77777777" w:rsidR="00696ED5" w:rsidRDefault="00696ED5">
      <w:r>
        <w:t xml:space="preserve">                                                                           Art. 7</w:t>
      </w:r>
    </w:p>
    <w:p w14:paraId="4992926C" w14:textId="77777777" w:rsidR="00696ED5" w:rsidRDefault="00696ED5">
      <w:r>
        <w:lastRenderedPageBreak/>
        <w:t xml:space="preserve">Hierna werd de vergadering zoo ver de handelingen der Gemeente van St. Michiels Gestel betreft gesloten, en is men overgegaan tot de handelingen der Gemeente van Schijndel. </w:t>
      </w:r>
    </w:p>
    <w:p w14:paraId="17081D57" w14:textId="77777777" w:rsidR="00696ED5" w:rsidRPr="003B5F33" w:rsidRDefault="00696ED5">
      <w:r>
        <w:t xml:space="preserve">                      </w:t>
      </w:r>
      <w:r w:rsidRPr="003B5F33">
        <w:t>H. Berail  O.</w:t>
      </w:r>
    </w:p>
    <w:p w14:paraId="2D5A5FDC" w14:textId="77777777" w:rsidR="00696ED5" w:rsidRDefault="00696ED5">
      <w:r w:rsidRPr="003B5F33">
        <w:t xml:space="preserve">                      </w:t>
      </w:r>
      <w:r>
        <w:t>Bar. De Grancy K.V.</w:t>
      </w:r>
    </w:p>
    <w:p w14:paraId="7F1C38CF" w14:textId="77777777" w:rsidR="00696ED5" w:rsidRDefault="00696ED5">
      <w:r>
        <w:t xml:space="preserve">                      Joh. Kolb diaken</w:t>
      </w:r>
    </w:p>
    <w:p w14:paraId="78BC5EBF" w14:textId="77777777" w:rsidR="00696ED5" w:rsidRDefault="00696ED5">
      <w:r>
        <w:t xml:space="preserve">                      C.J. Raub, ouderling</w:t>
      </w:r>
    </w:p>
    <w:p w14:paraId="6D8BC7D6" w14:textId="77777777" w:rsidR="00696ED5" w:rsidRDefault="00696ED5">
      <w:pPr>
        <w:pBdr>
          <w:bottom w:val="single" w:sz="6" w:space="1" w:color="auto"/>
        </w:pBdr>
      </w:pPr>
    </w:p>
    <w:p w14:paraId="267E3FB9" w14:textId="77777777" w:rsidR="00696ED5" w:rsidRDefault="00696ED5">
      <w:pPr>
        <w:pBdr>
          <w:bottom w:val="single" w:sz="6" w:space="1" w:color="auto"/>
        </w:pBdr>
      </w:pPr>
    </w:p>
    <w:p w14:paraId="545F7419" w14:textId="77777777" w:rsidR="00696ED5" w:rsidRDefault="00696ED5"/>
    <w:p w14:paraId="6CF5BF64" w14:textId="77777777" w:rsidR="00696ED5" w:rsidRDefault="00696ED5">
      <w:pPr>
        <w:numPr>
          <w:ilvl w:val="0"/>
          <w:numId w:val="113"/>
        </w:numPr>
        <w:spacing w:after="0" w:line="240" w:lineRule="auto"/>
      </w:pPr>
      <w:r>
        <w:t>27 April</w:t>
      </w:r>
    </w:p>
    <w:p w14:paraId="2ABC5724" w14:textId="77777777" w:rsidR="00696ED5" w:rsidRDefault="00696ED5">
      <w:r>
        <w:t>is ingekomen eene missive van gecommitteerden uit het Classikaal bestuur tot het doen der Kerkvisitatie schriftelijk over dit Jaar, waaromtrend in antwoord is opgegeven dat al hier de voorgeschreven vragen toe stemmend werden beantwoord; dat het aantal Hervormde zielen bedraagt 78 en dat der lidmaten 46, en te Schijndel 19 zielen en 15 lidmaten, en eindelijk dat het slot der diaconie rekening over 1827 geweest is te St. Michiels Gestel f. 158, 43  te Schijndel f. 8,25.</w:t>
      </w:r>
    </w:p>
    <w:p w14:paraId="1667C4A4" w14:textId="77777777" w:rsidR="00696ED5" w:rsidRDefault="00696ED5">
      <w:pPr>
        <w:pBdr>
          <w:bottom w:val="single" w:sz="6" w:space="1" w:color="auto"/>
        </w:pBdr>
      </w:pPr>
    </w:p>
    <w:p w14:paraId="25EF82C6" w14:textId="77777777" w:rsidR="00696ED5" w:rsidRDefault="00696ED5"/>
    <w:p w14:paraId="7078AC6F" w14:textId="77777777" w:rsidR="00696ED5" w:rsidRDefault="00696ED5">
      <w:pPr>
        <w:numPr>
          <w:ilvl w:val="0"/>
          <w:numId w:val="113"/>
        </w:numPr>
        <w:spacing w:after="0" w:line="240" w:lineRule="auto"/>
      </w:pPr>
      <w:r>
        <w:t>30 Julij</w:t>
      </w:r>
    </w:p>
    <w:p w14:paraId="607C1B9A" w14:textId="77777777" w:rsidR="00696ED5" w:rsidRDefault="00696ED5">
      <w:r>
        <w:t>In aanmerking nemende, dat met het volgende Jaar de termijn van de 10 jarige verlenging van het genot van het Beneficie Castraal expireert, en uit vreeze dat mogelijk anderen in het verzoek om der zelver genot zouden voorgaan is het volgende adres aan Z.M. de koning opgemaakt en verzonden.</w:t>
      </w:r>
    </w:p>
    <w:p w14:paraId="143BD7C3" w14:textId="77777777" w:rsidR="00696ED5" w:rsidRDefault="00696ED5">
      <w:r>
        <w:rPr>
          <w:u w:val="single"/>
        </w:rPr>
        <w:t>Onderwerp</w:t>
      </w:r>
      <w:r>
        <w:t xml:space="preserve"> request waarbij aanvrage om prolongatie van het genot van het beneficie castraal a f. 450, voor nog tien Jaren, ten behoeve der Herv. Gemeente van St. Michiels Gestel.</w:t>
      </w:r>
    </w:p>
    <w:p w14:paraId="56D10E22" w14:textId="77777777" w:rsidR="00696ED5" w:rsidRDefault="00696ED5"/>
    <w:p w14:paraId="2D181455" w14:textId="77777777" w:rsidR="00696ED5" w:rsidRDefault="00696ED5">
      <w:r>
        <w:t xml:space="preserve">                                                                   SIRE !</w:t>
      </w:r>
    </w:p>
    <w:p w14:paraId="0FD0BC86" w14:textId="77777777" w:rsidR="00696ED5" w:rsidRDefault="00696ED5"/>
    <w:p w14:paraId="55DD2AA2" w14:textId="77777777" w:rsidR="00696ED5" w:rsidRDefault="00696ED5">
      <w:r>
        <w:t>Geven met verschuldigden eerbied te kennen Kerkvoogd en kerkenraad in qualiteit van Notabelen, uitmakende het Kerkbestuur van St. Michiels Gestel c.a Provincie Noordbraband.</w:t>
      </w:r>
    </w:p>
    <w:p w14:paraId="20B96D68" w14:textId="77777777" w:rsidR="00696ED5" w:rsidRDefault="00696ED5">
      <w:r>
        <w:t xml:space="preserve">Dat ter dispositie van de voormalige keurvorst Van de Palts Beyeren in der tijd Heer dezer plaats  </w:t>
      </w:r>
    </w:p>
    <w:p w14:paraId="04A6FF7C" w14:textId="77777777" w:rsidR="00696ED5" w:rsidRDefault="00696ED5"/>
    <w:p w14:paraId="15A3DD37" w14:textId="77777777" w:rsidR="00696ED5" w:rsidRDefault="00696ED5">
      <w:pPr>
        <w:ind w:left="5340"/>
      </w:pPr>
    </w:p>
    <w:p w14:paraId="4A6A3E0D" w14:textId="77777777" w:rsidR="00696ED5" w:rsidRDefault="00696ED5">
      <w:pPr>
        <w:pBdr>
          <w:bottom w:val="single" w:sz="6" w:space="1" w:color="auto"/>
        </w:pBdr>
        <w:ind w:left="5340"/>
      </w:pPr>
    </w:p>
    <w:p w14:paraId="68DB65F7" w14:textId="77777777" w:rsidR="00696ED5" w:rsidRDefault="00696ED5"/>
    <w:p w14:paraId="43E3AE7D" w14:textId="77777777" w:rsidR="00696ED5" w:rsidRDefault="00696ED5"/>
    <w:p w14:paraId="10A9D19F" w14:textId="77777777" w:rsidR="00696ED5" w:rsidRDefault="00696ED5">
      <w:r>
        <w:t>Vergadering gehouden 12 Nov. 1829</w:t>
      </w:r>
    </w:p>
    <w:p w14:paraId="5DDB7CED" w14:textId="77777777" w:rsidR="00696ED5" w:rsidRDefault="00696ED5">
      <w:r>
        <w:lastRenderedPageBreak/>
        <w:t>Waren tegnwoordig de Heeren       H. Berail ouderling</w:t>
      </w:r>
    </w:p>
    <w:p w14:paraId="48548AD4" w14:textId="77777777" w:rsidR="00696ED5" w:rsidRDefault="00696ED5">
      <w:r>
        <w:t xml:space="preserve">                                                        Joh. Kolb Diaken</w:t>
      </w:r>
    </w:p>
    <w:p w14:paraId="6E5ED515" w14:textId="77777777" w:rsidR="00696ED5" w:rsidRDefault="00696ED5">
      <w:r>
        <w:t xml:space="preserve">                                                        Baron de Grancy kerkvoogd</w:t>
      </w:r>
    </w:p>
    <w:p w14:paraId="47218050" w14:textId="77777777" w:rsidR="00696ED5" w:rsidRDefault="00696ED5">
      <w:pPr>
        <w:rPr>
          <w:lang w:val="en-GB"/>
        </w:rPr>
      </w:pPr>
      <w:r>
        <w:t xml:space="preserve">                                                        </w:t>
      </w:r>
      <w:r>
        <w:rPr>
          <w:lang w:val="en-GB"/>
        </w:rPr>
        <w:t>J.C. Masman pred.</w:t>
      </w:r>
    </w:p>
    <w:p w14:paraId="6B44564D" w14:textId="77777777" w:rsidR="00696ED5" w:rsidRPr="003B5F33" w:rsidRDefault="00696ED5">
      <w:pPr>
        <w:rPr>
          <w:lang w:val="en-US"/>
        </w:rPr>
      </w:pPr>
      <w:r>
        <w:rPr>
          <w:lang w:val="en-GB"/>
        </w:rPr>
        <w:t xml:space="preserve"> </w:t>
      </w:r>
      <w:r w:rsidRPr="003B5F33">
        <w:rPr>
          <w:lang w:val="en-US"/>
        </w:rPr>
        <w:t>opening                                                      Art. 1</w:t>
      </w:r>
    </w:p>
    <w:p w14:paraId="37AFAEA0" w14:textId="77777777" w:rsidR="00696ED5" w:rsidRDefault="00696ED5">
      <w:r>
        <w:t>De vergadering geopend zijnde werden notulen der vorige vergadering gelezen en goedgekeurd.</w:t>
      </w:r>
    </w:p>
    <w:p w14:paraId="69CB0444" w14:textId="77777777" w:rsidR="00696ED5" w:rsidRDefault="00696ED5">
      <w:r>
        <w:t xml:space="preserve">                                                                   Art. 2  </w:t>
      </w:r>
    </w:p>
    <w:p w14:paraId="2C6FA43C" w14:textId="77777777" w:rsidR="00696ED5" w:rsidRDefault="00696ED5">
      <w:r>
        <w:t>Prolongatie van het Beneficie Castraal</w:t>
      </w:r>
    </w:p>
    <w:p w14:paraId="51FC4B1E" w14:textId="77777777" w:rsidR="00696ED5" w:rsidRDefault="00696ED5">
      <w:r>
        <w:t>Werd ter kennis gebragt Z.M. besluit van 23 Augustus l.l. No. 13 in antwoord op het request van dit kerkbestuur d.d. 30 Julij 1828, waarbij voor nog drie Jaren het Beneficie Castraal a f.450- wordr toegestaan ingaande 1 Januarij 1830. het welke nader was aangedrongen in een adres d.d. 27 Junij l.l.</w:t>
      </w:r>
    </w:p>
    <w:p w14:paraId="56DA9603" w14:textId="77777777" w:rsidR="00696ED5" w:rsidRDefault="00696ED5">
      <w:r>
        <w:t xml:space="preserve">                                                                   Art. 3</w:t>
      </w:r>
    </w:p>
    <w:p w14:paraId="1AB9E24F" w14:textId="77777777" w:rsidR="00696ED5" w:rsidRDefault="00696ED5">
      <w:r>
        <w:t>Staat van begroting over 1830</w:t>
      </w:r>
    </w:p>
    <w:p w14:paraId="682BB5C8" w14:textId="77777777" w:rsidR="00696ED5" w:rsidRDefault="00696ED5">
      <w:r>
        <w:t xml:space="preserve">De vergadering bij een gekomen zijnde om de Staat van begroting op te maken voor het Jaar 1830 heeft dezelve in duplo vervaardigt, waar van een dezelve verzonden is met het volgende adres aan het Prov. Coll. van toezigt ten gelijde.                  </w:t>
      </w:r>
    </w:p>
    <w:p w14:paraId="6FE9A5A0" w14:textId="77777777" w:rsidR="00696ED5" w:rsidRDefault="00696ED5">
      <w:r>
        <w:t xml:space="preserve">                                                                                      St. Michiels Gestel 12 Nov. 1829</w:t>
      </w:r>
    </w:p>
    <w:p w14:paraId="7183E182" w14:textId="77777777" w:rsidR="00696ED5" w:rsidRDefault="00696ED5">
      <w:r>
        <w:t>Kerkvoogd en kerkenraad in qualiteit van Notabelen uitmakende het Kerkbestuur der Herv. Gemeente van St. Michiels Gestel c.a. hebben de eer voor zoo ver St. Michiels Gestel aangaat, het volgende te brengen ter kennis van het Provinciale Collegie van toezigt van de kerkelijke administratie der Herv. In Noordbrabant</w:t>
      </w:r>
    </w:p>
    <w:p w14:paraId="6B6F3820" w14:textId="77777777" w:rsidR="00696ED5" w:rsidRDefault="00696ED5">
      <w:r>
        <w:t xml:space="preserve">Dat het Kerkbestuur volgens de Staat van begroting over 1829 dit Jaar heeft afgelost de som van f.250 als resterende schuld op het Capitaal van f. 2000 nog ten laste van de Kerk en Pastorij alhier met de intressen van dien en daardoor deze geheele schuld is vernitigd en de obligatie dienende tot quitantie in handen van het Kerk bestuur is overgegaan, gelijk dan ook deze som in de rekening over dit Jaar in uitgaaf zal verantwoord worden. </w:t>
      </w:r>
    </w:p>
    <w:p w14:paraId="24C9263A" w14:textId="77777777" w:rsidR="00696ED5" w:rsidRDefault="00696ED5">
      <w:r>
        <w:t>Dat de reparatien aan Kerk en Pastorij waarvoor de sommen geraamd worden op voorz. Staat van begroting geschied zijn, terwijl het zelve wanneer blijken mogt, dat deze sommen niet voldoende waren, nader bij het Coll. van toezigt voorn. zal worden aangevraagd om autorisatie te willen verleenen, om van de post gesteld in de Derde Afd. 3</w:t>
      </w:r>
      <w:r>
        <w:rPr>
          <w:vertAlign w:val="superscript"/>
        </w:rPr>
        <w:t>e</w:t>
      </w:r>
      <w:r>
        <w:t xml:space="preserve"> hoofdst. Groot f. 60 tot suppletie der andere posten, gebruik te mogen maken.</w:t>
      </w:r>
    </w:p>
    <w:p w14:paraId="53CC49A0" w14:textId="77777777" w:rsidR="00696ED5" w:rsidRDefault="00696ED5">
      <w:r>
        <w:t xml:space="preserve">Dat de Kerkvoogd Baron de Grancy van Haanwijk en Boxtel het vorig jaar op nieuw ingekozen zijnde ook het volgende blijft fungeren. Dat verder het kerkbestuur des zelfs request bij Z.M. de koning nog nader heeft aangedrongen ter prolongatie van het Beneficie Castraal voor tien Jaren, ter bestrijding van nog bestaande schulden, waaronder speciaal melding gemaakt is van een Capitaal  groot f. 1300 ten behoeve der Diaconie dezer Gemeente en ter verzameling van een klein fonds tot in standhouding van Kerk en Pastorij / van welk request berigt gegeven is aan het Prov. Coll. van Toezigt in eene missive van dit Kerkbestuurd.d. 12 Nov. des vorigen Jaars 1828 /  doch dat het Z.M. bij besluit van 23 Aug. l.l. alleen nog voor drie Jaren  behaagd heeft het genot te vergunnen der f. 450- van het </w:t>
      </w:r>
      <w:r>
        <w:lastRenderedPageBreak/>
        <w:t>Beneficie Castraal met 1 Ja. 1830 en wel tot te niet doening van de nog onafgeloste Kerkelijke schulden. Weshalven het Kerkbestuur bedacht is geweest ten einde aan dit vereischte te voldoen, om jaarlijks het aan de Diaconie van de Herv. Gem van St. Michiels Gestel en den Dungen te voldoen eene som van f. 325- waarvan de eerste termijn zal bestreden worden door de nog te ontvangen inkomsten van het Beneficie Castraal verschenen ult dec. aanstaande,</w:t>
      </w:r>
    </w:p>
    <w:p w14:paraId="5F314EB3" w14:textId="77777777" w:rsidR="00696ED5" w:rsidRDefault="00696ED5">
      <w:r>
        <w:t>De 2</w:t>
      </w:r>
      <w:r>
        <w:rPr>
          <w:vertAlign w:val="superscript"/>
        </w:rPr>
        <w:t>e</w:t>
      </w:r>
      <w:r>
        <w:t xml:space="preserve">  3</w:t>
      </w:r>
      <w:r>
        <w:rPr>
          <w:vertAlign w:val="superscript"/>
        </w:rPr>
        <w:t>e</w:t>
      </w:r>
      <w:r>
        <w:t xml:space="preserve"> en 4</w:t>
      </w:r>
      <w:r>
        <w:rPr>
          <w:vertAlign w:val="superscript"/>
        </w:rPr>
        <w:t>e</w:t>
      </w:r>
      <w:r>
        <w:t xml:space="preserve"> termijn door de inkomsten van de weder opnieuw voor drie jaren toegestane gelden, daardoor te zamen in 4 jaren te niet doende de schuld der kerk aan de Diaconie a f. 1300, terwijl de administratie van laatst genoemde wel heeft willen genoegen nemen in deze afdoening van schuld, zonder daarvoor de gewone intressen te pretenderen. </w:t>
      </w:r>
    </w:p>
    <w:p w14:paraId="01A4FF20" w14:textId="77777777" w:rsidR="00696ED5" w:rsidRDefault="00696ED5">
      <w:r>
        <w:t>Het is hierom dat het Kerkbestuur deze schikking beraamende de post heeft uitgeschreven op de Staat van begroting over 1830 onder de Derde Afdeling 1</w:t>
      </w:r>
      <w:r>
        <w:rPr>
          <w:vertAlign w:val="superscript"/>
        </w:rPr>
        <w:t>ste</w:t>
      </w:r>
      <w:r>
        <w:t xml:space="preserve"> hoofdst. aflossing van Capitalen de Somma van f. 325. Gelijk die mede over de volgende jaren begroot zal worden. </w:t>
      </w:r>
    </w:p>
    <w:p w14:paraId="31DC16CA" w14:textId="77777777" w:rsidR="00696ED5" w:rsidRDefault="00696ED5">
      <w:r>
        <w:t xml:space="preserve">Voorts daar het Kerkbestuur, niet genoegzaam berekenen kan, de hoegrootheid der onvoorziene uitgaven, zoo heeft het zelve voor die post vermeent te moeten stellen eene Som van f. 100, terwijl indien het blijken zal dat men daarvan zal moeten gebruik maken, hiervan kennis zal worden gegeven aan het Prov. Collegie en nader autorisatie zal worden gevraagd. </w:t>
      </w:r>
    </w:p>
    <w:p w14:paraId="636304A5" w14:textId="77777777" w:rsidR="00696ED5" w:rsidRDefault="00696ED5">
      <w:r>
        <w:t xml:space="preserve">Eindelijk heeft het Kerkbestuur voorn. bij deze de eer de staat van begroting over het volgende Jaar 1830 bij het Prov. Coll. over te leggen en ter approbatie aan te bieden. </w:t>
      </w:r>
    </w:p>
    <w:p w14:paraId="68B61B4C" w14:textId="77777777" w:rsidR="00696ED5" w:rsidRDefault="00696ED5">
      <w:r>
        <w:t xml:space="preserve">Het Kerkbestuur der Herv. Gemeente van St. Michiels Gestel   en is het daarin bepaalde in besluit veranderd. </w:t>
      </w:r>
    </w:p>
    <w:p w14:paraId="2D42239A" w14:textId="77777777" w:rsidR="00696ED5" w:rsidRDefault="00696ED5">
      <w:r>
        <w:t xml:space="preserve">                                                                 J.C. Masman</w:t>
      </w:r>
    </w:p>
    <w:p w14:paraId="5D5CA17C" w14:textId="77777777" w:rsidR="00696ED5" w:rsidRDefault="00696ED5">
      <w:r>
        <w:t xml:space="preserve">                                                                 Bar. De Grancy K.V.</w:t>
      </w:r>
    </w:p>
    <w:p w14:paraId="45AC0A62" w14:textId="77777777" w:rsidR="00696ED5" w:rsidRDefault="00696ED5">
      <w:r>
        <w:t xml:space="preserve">                                                                 H. Berail ouderl.</w:t>
      </w:r>
    </w:p>
    <w:p w14:paraId="74172080" w14:textId="77777777" w:rsidR="00696ED5" w:rsidRDefault="00696ED5">
      <w:r>
        <w:t xml:space="preserve">                                                                 Joh. Kolb diaken</w:t>
      </w:r>
    </w:p>
    <w:p w14:paraId="3646B29B" w14:textId="77777777" w:rsidR="00696ED5" w:rsidRDefault="00696ED5">
      <w:pPr>
        <w:numPr>
          <w:ilvl w:val="0"/>
          <w:numId w:val="115"/>
        </w:numPr>
        <w:spacing w:after="0" w:line="240" w:lineRule="auto"/>
      </w:pPr>
      <w:r>
        <w:t xml:space="preserve">                                                          C.J.Raub ouderling</w:t>
      </w:r>
    </w:p>
    <w:p w14:paraId="513EB18F" w14:textId="77777777" w:rsidR="00696ED5" w:rsidRDefault="00696ED5">
      <w:r>
        <w:t xml:space="preserve">                                                                C. van Beverwijk Diaken    </w:t>
      </w:r>
    </w:p>
    <w:p w14:paraId="6D2E9F33" w14:textId="77777777" w:rsidR="00696ED5" w:rsidRDefault="00696ED5">
      <w:pPr>
        <w:pBdr>
          <w:bottom w:val="single" w:sz="6" w:space="1" w:color="auto"/>
        </w:pBdr>
      </w:pPr>
    </w:p>
    <w:p w14:paraId="309E6914" w14:textId="77777777" w:rsidR="00696ED5" w:rsidRDefault="00696ED5"/>
    <w:p w14:paraId="4832005A" w14:textId="77777777" w:rsidR="00696ED5" w:rsidRDefault="00696ED5">
      <w:r>
        <w:t>Vergadering gehouden 30 Maart 1830.</w:t>
      </w:r>
    </w:p>
    <w:p w14:paraId="41445F9A" w14:textId="77777777" w:rsidR="00696ED5" w:rsidRDefault="00696ED5">
      <w:r>
        <w:t>Waren tegenwoordig alle de leden.</w:t>
      </w:r>
    </w:p>
    <w:p w14:paraId="771467CA" w14:textId="77777777" w:rsidR="00696ED5" w:rsidRDefault="00696ED5">
      <w:r>
        <w:t xml:space="preserve">                                                                  Art. 1</w:t>
      </w:r>
    </w:p>
    <w:p w14:paraId="64DEB035" w14:textId="77777777" w:rsidR="00696ED5" w:rsidRDefault="00696ED5">
      <w:r>
        <w:t>Na de openign der vergadering werden de notulen van de vorige vergadering geresumeerd en goedgekeurd.</w:t>
      </w:r>
    </w:p>
    <w:p w14:paraId="4E1ADCF6" w14:textId="77777777" w:rsidR="00696ED5" w:rsidRDefault="00696ED5">
      <w:r>
        <w:t xml:space="preserve">                                                                   Art. 2</w:t>
      </w:r>
    </w:p>
    <w:p w14:paraId="779B9EEF" w14:textId="77777777" w:rsidR="00696ED5" w:rsidRDefault="00696ED5">
      <w:r>
        <w:t xml:space="preserve">Was ingekomen het huishoudelijk regelement op de samenstelling en de werkzaamheden des Kerkenraads, goed gekeurd bij Z.M. besluit d.d. 30 Dec. 1829 No. 104  waaromtrende werd bepaald het zelve ter lezing rond te zenden aan de onderscheidene leden. </w:t>
      </w:r>
    </w:p>
    <w:p w14:paraId="282D214D" w14:textId="77777777" w:rsidR="00696ED5" w:rsidRDefault="00696ED5">
      <w:r>
        <w:lastRenderedPageBreak/>
        <w:t xml:space="preserve">                                                                   Art. 3</w:t>
      </w:r>
    </w:p>
    <w:p w14:paraId="66633ECB" w14:textId="77777777" w:rsidR="00696ED5" w:rsidRDefault="00696ED5">
      <w:r>
        <w:t>Voorts overgaande tot het afhoren der rekening van gehouden administratie der kerke inkomsten en uitgaven werd bevonden dat over 1829 is</w:t>
      </w:r>
    </w:p>
    <w:p w14:paraId="086CD7F4" w14:textId="77777777" w:rsidR="00696ED5" w:rsidRDefault="00696ED5">
      <w:r>
        <w:t xml:space="preserve">                                              ingekomen f. 604,66</w:t>
      </w:r>
    </w:p>
    <w:p w14:paraId="52A555D3" w14:textId="77777777" w:rsidR="00696ED5" w:rsidRDefault="00696ED5">
      <w:r>
        <w:t xml:space="preserve">                                              uitgegeven</w:t>
      </w:r>
      <w:r>
        <w:rPr>
          <w:u w:val="single"/>
        </w:rPr>
        <w:t xml:space="preserve"> f. 569,03</w:t>
      </w:r>
    </w:p>
    <w:p w14:paraId="2BDA639C" w14:textId="77777777" w:rsidR="00696ED5" w:rsidRDefault="00696ED5">
      <w:r>
        <w:t>Zoo dat zuiver overblijft                         f. 115,63</w:t>
      </w:r>
    </w:p>
    <w:p w14:paraId="742C16FC" w14:textId="77777777" w:rsidR="00696ED5" w:rsidRDefault="00696ED5">
      <w:r>
        <w:t>bij de Diaconie administratie is blijkens de afgeschoonde rekening over 1829</w:t>
      </w:r>
    </w:p>
    <w:p w14:paraId="5A7AAE0B" w14:textId="77777777" w:rsidR="00696ED5" w:rsidRDefault="00696ED5">
      <w:r>
        <w:t xml:space="preserve">                                              ingekomen f. 198,49 ½ </w:t>
      </w:r>
    </w:p>
    <w:p w14:paraId="2F73B670" w14:textId="77777777" w:rsidR="00696ED5" w:rsidRDefault="00696ED5">
      <w:r>
        <w:t xml:space="preserve">                                              uitgegeven </w:t>
      </w:r>
      <w:r>
        <w:rPr>
          <w:u w:val="single"/>
        </w:rPr>
        <w:t>f. 113,77</w:t>
      </w:r>
    </w:p>
    <w:p w14:paraId="052AA362" w14:textId="77777777" w:rsidR="00696ED5" w:rsidRDefault="00696ED5">
      <w:r>
        <w:t xml:space="preserve">Zoo dat zuiver overblijft                         f.  84,72 ½ </w:t>
      </w:r>
    </w:p>
    <w:p w14:paraId="4FCA9F06" w14:textId="77777777" w:rsidR="00696ED5" w:rsidRDefault="00696ED5">
      <w:r>
        <w:t>Welke beide rekeningen goed gekeurd en gesloten door alle de leden ondertekend zijn, in duplo vervaardigt, van welke een der kerkerekening wordt opgezonden aan het Prov. Collegie van toezigt voor de kerk administratie der Herv. en die der Diaconie rekening bij de archieven wordt gedeponeert..</w:t>
      </w:r>
    </w:p>
    <w:p w14:paraId="2B437A67" w14:textId="77777777" w:rsidR="00696ED5" w:rsidRDefault="00696ED5">
      <w:r>
        <w:t xml:space="preserve">                                                                Art. 4</w:t>
      </w:r>
    </w:p>
    <w:p w14:paraId="56BB975C" w14:textId="77777777" w:rsidR="00696ED5" w:rsidRDefault="00696ED5">
      <w:r>
        <w:t xml:space="preserve">Hierna werd de vergadering zoo ver St. Michiels Gestel betreft gesloten en is men overgegaan tot de behandeling der belangen van Schijndel. </w:t>
      </w:r>
    </w:p>
    <w:p w14:paraId="75AA8B5F" w14:textId="77777777" w:rsidR="00696ED5" w:rsidRPr="003B5F33" w:rsidRDefault="00696ED5">
      <w:r>
        <w:t xml:space="preserve">                                                                     </w:t>
      </w:r>
      <w:r w:rsidRPr="003B5F33">
        <w:t>J.C. Masman pred.</w:t>
      </w:r>
    </w:p>
    <w:p w14:paraId="2AB1AB62" w14:textId="77777777" w:rsidR="00696ED5" w:rsidRPr="003B5F33" w:rsidRDefault="00696ED5">
      <w:r w:rsidRPr="003B5F33">
        <w:t xml:space="preserve">  </w:t>
      </w:r>
    </w:p>
    <w:p w14:paraId="7D08896B" w14:textId="77777777" w:rsidR="00696ED5" w:rsidRPr="003B5F33" w:rsidRDefault="00696ED5">
      <w:pPr>
        <w:pBdr>
          <w:bottom w:val="single" w:sz="6" w:space="1" w:color="auto"/>
        </w:pBdr>
      </w:pPr>
    </w:p>
    <w:p w14:paraId="4B8CBE43" w14:textId="77777777" w:rsidR="00696ED5" w:rsidRPr="003B5F33" w:rsidRDefault="00696ED5"/>
    <w:p w14:paraId="716BFBDC" w14:textId="77777777" w:rsidR="00696ED5" w:rsidRDefault="00696ED5">
      <w:r>
        <w:t xml:space="preserve">Den 23 April 1830 is voor de Diaconie aangekocht eene obligatie werkelijke schuld groot vierhonderd gulden staande op naam van het administratie kantoot opgerigt door Samuel en David Saportas , van Maarseveen en Le Jolle en Berijs en Kerkhoven gevestigd te Amsterdam, zijnde het nommer 598. </w:t>
      </w:r>
    </w:p>
    <w:p w14:paraId="56AA19DC" w14:textId="77777777" w:rsidR="00696ED5" w:rsidRDefault="00696ED5">
      <w:r>
        <w:t xml:space="preserve">N.B. deze obligatie mede ingeschreven op het grootboek zie Diaconie rekening en bewijs van inschrijving 1832 en missive van de H. Martien Buys 16 Maart 1832. benevens hier agter staande aantekening d.d. 7 Mei 1832. </w:t>
      </w:r>
    </w:p>
    <w:p w14:paraId="56AEFF56" w14:textId="77777777" w:rsidR="00696ED5" w:rsidRDefault="00696ED5">
      <w:r>
        <w:t>Voorts is ter somma van f. 212.50 aangekocht eene erfpagt groot f. 13,00. ’s Jaarlijks uitgaande uit een stuk land gelegen aan de tijsestraat op den hoek van de weg naar Boxtel.</w:t>
      </w:r>
    </w:p>
    <w:p w14:paraId="12866E19" w14:textId="77777777" w:rsidR="00696ED5" w:rsidRDefault="00696ED5">
      <w:r>
        <w:t xml:space="preserve">Vergadering gehouden den 30 Junij 1830. Waren tegenwoordig </w:t>
      </w:r>
    </w:p>
    <w:p w14:paraId="4A3A5F1E" w14:textId="77777777" w:rsidR="00696ED5" w:rsidRDefault="00696ED5">
      <w:r>
        <w:t xml:space="preserve">De Heeren               Berail ouderling </w:t>
      </w:r>
    </w:p>
    <w:p w14:paraId="3C5FD7EB" w14:textId="77777777" w:rsidR="00696ED5" w:rsidRDefault="00696ED5">
      <w:r>
        <w:t xml:space="preserve">                                Baron de Grancy kerkvoogd</w:t>
      </w:r>
    </w:p>
    <w:p w14:paraId="43EB19ED" w14:textId="77777777" w:rsidR="00696ED5" w:rsidRDefault="00696ED5">
      <w:pPr>
        <w:rPr>
          <w:lang w:val="en-GB"/>
        </w:rPr>
      </w:pPr>
      <w:r>
        <w:t xml:space="preserve">                                </w:t>
      </w:r>
      <w:r>
        <w:rPr>
          <w:lang w:val="en-GB"/>
        </w:rPr>
        <w:t>J.C. Masman pred.</w:t>
      </w:r>
    </w:p>
    <w:p w14:paraId="2D4E84D9" w14:textId="77777777" w:rsidR="00696ED5" w:rsidRPr="003B5F33" w:rsidRDefault="00696ED5">
      <w:pPr>
        <w:rPr>
          <w:lang w:val="en-US"/>
        </w:rPr>
      </w:pPr>
      <w:r>
        <w:rPr>
          <w:lang w:val="en-GB"/>
        </w:rPr>
        <w:t xml:space="preserve">                                                                 </w:t>
      </w:r>
      <w:r w:rsidRPr="003B5F33">
        <w:rPr>
          <w:lang w:val="en-US"/>
        </w:rPr>
        <w:t>Art. 1</w:t>
      </w:r>
    </w:p>
    <w:p w14:paraId="384B33F4" w14:textId="77777777" w:rsidR="00696ED5" w:rsidRDefault="00696ED5">
      <w:r>
        <w:t>De notulen der vorige vergadering werden voorgelezen en goedgekeurd.</w:t>
      </w:r>
    </w:p>
    <w:p w14:paraId="3814D72E" w14:textId="77777777" w:rsidR="00696ED5" w:rsidRDefault="00696ED5">
      <w:r>
        <w:lastRenderedPageBreak/>
        <w:t xml:space="preserve">                                                                  Art. 2</w:t>
      </w:r>
    </w:p>
    <w:p w14:paraId="128FDAC0" w14:textId="77777777" w:rsidR="00696ED5" w:rsidRDefault="00696ED5">
      <w:r>
        <w:t xml:space="preserve">Daar de Hr. Beverwijk bleef voortgaan met de regten op het kerkhof te storen is men over een gekomen Z.E. de huishuur die met primo mei 1831 verschijnt intijds op te zeggen van de Pastorij te Schijndel. </w:t>
      </w:r>
    </w:p>
    <w:p w14:paraId="33C7C5D4" w14:textId="77777777" w:rsidR="00696ED5" w:rsidRDefault="00696ED5">
      <w:r>
        <w:t xml:space="preserve">                                                                 Art. 3</w:t>
      </w:r>
    </w:p>
    <w:p w14:paraId="11FD13D6" w14:textId="77777777" w:rsidR="00696ED5" w:rsidRDefault="00696ED5">
      <w:r>
        <w:t>De Heer Kolb verzocht met het einde van dit jaar ontslag van zijn post als diaken van St. Michiels Gestel. Hoe zeer het de vergadering leed doet, dit belangrijk lid uit hun midden te moeten missrn, zoo heeft dezelve dit verzoek niet kunnen wijgeren, en is dus in  des zelfs plaats verkozen de Heer J. van Mook ontvanger alhier, en is eene Commissie benoemd om Z.E. dit voorstel te doen om zich deze keuze te laten welgevallen , waarbij Z.E. deze benoeming wel heeft willen aannemen.</w:t>
      </w:r>
    </w:p>
    <w:p w14:paraId="34EEA699" w14:textId="77777777" w:rsidR="00696ED5" w:rsidRDefault="00696ED5">
      <w:r>
        <w:t xml:space="preserve">                                                                  Art. 4</w:t>
      </w:r>
    </w:p>
    <w:p w14:paraId="427A1BB7" w14:textId="77777777" w:rsidR="00696ED5" w:rsidRDefault="00696ED5">
      <w:r>
        <w:t xml:space="preserve">Om de meerdere Stichting in de uitoeffening onzer Godsd. te bevorderen is besloten de Collecten in de kerk voor de kerk en armen met primo Januarij 1831 niet meer onder de Godsd. maar bij het uitgaan der zelve aan de deur te doen plaatshebben. </w:t>
      </w:r>
    </w:p>
    <w:p w14:paraId="6186170B" w14:textId="77777777" w:rsidR="00696ED5" w:rsidRDefault="00696ED5">
      <w:r>
        <w:t xml:space="preserve">                                                                  Art. 5</w:t>
      </w:r>
    </w:p>
    <w:p w14:paraId="702ED97C" w14:textId="77777777" w:rsidR="00696ED5" w:rsidRDefault="00696ED5">
      <w:r>
        <w:t>Hierna is de vergadering gesloten.</w:t>
      </w:r>
    </w:p>
    <w:p w14:paraId="505A57BE" w14:textId="77777777" w:rsidR="00696ED5" w:rsidRDefault="00696ED5">
      <w:pPr>
        <w:pBdr>
          <w:bottom w:val="single" w:sz="6" w:space="1" w:color="auto"/>
        </w:pBdr>
      </w:pPr>
    </w:p>
    <w:p w14:paraId="34E4EADE" w14:textId="77777777" w:rsidR="00696ED5" w:rsidRDefault="00696ED5"/>
    <w:p w14:paraId="4D130E21" w14:textId="77777777" w:rsidR="00696ED5" w:rsidRDefault="00696ED5">
      <w:r>
        <w:t>Vergadering gehouden 19 Nov. 1830</w:t>
      </w:r>
    </w:p>
    <w:p w14:paraId="6F11ECC4" w14:textId="77777777" w:rsidR="00696ED5" w:rsidRDefault="00696ED5">
      <w:r>
        <w:t>Waren tegenwoordig de Heeren H. Berail ouderling</w:t>
      </w:r>
    </w:p>
    <w:p w14:paraId="1DB500CF" w14:textId="77777777" w:rsidR="00696ED5" w:rsidRDefault="00696ED5">
      <w:r>
        <w:t xml:space="preserve">                                                    C.J.Raub ouderling</w:t>
      </w:r>
    </w:p>
    <w:p w14:paraId="43ECC45D" w14:textId="77777777" w:rsidR="00696ED5" w:rsidRDefault="00696ED5">
      <w:r>
        <w:t xml:space="preserve">                                                    Joh. Kolb diaken</w:t>
      </w:r>
    </w:p>
    <w:p w14:paraId="6D360258" w14:textId="77777777" w:rsidR="00696ED5" w:rsidRDefault="00696ED5">
      <w:r>
        <w:t xml:space="preserve">                                                    Baron de Grancy kerkvoogd</w:t>
      </w:r>
    </w:p>
    <w:p w14:paraId="4C04CCA6" w14:textId="77777777" w:rsidR="00696ED5" w:rsidRPr="003B5F33" w:rsidRDefault="00696ED5">
      <w:r>
        <w:t xml:space="preserve">                                                    </w:t>
      </w:r>
      <w:r w:rsidRPr="003B5F33">
        <w:t>J.C. Masman pred.</w:t>
      </w:r>
    </w:p>
    <w:p w14:paraId="6F2BDEAF" w14:textId="77777777" w:rsidR="00696ED5" w:rsidRDefault="00696ED5">
      <w:r w:rsidRPr="003B5F33">
        <w:t xml:space="preserve">                                                                 </w:t>
      </w:r>
      <w:r>
        <w:t>Art. 1</w:t>
      </w:r>
    </w:p>
    <w:p w14:paraId="010ACC60" w14:textId="77777777" w:rsidR="00696ED5" w:rsidRDefault="00696ED5">
      <w:r>
        <w:t>De vergadering op de gewone wijze geopend zijnde werd overgegaan tot het doel dezer bijeenkomst.</w:t>
      </w:r>
    </w:p>
    <w:p w14:paraId="164F2877" w14:textId="77777777" w:rsidR="00696ED5" w:rsidRDefault="00696ED5">
      <w:r>
        <w:t xml:space="preserve">                                                                 Art.2</w:t>
      </w:r>
    </w:p>
    <w:p w14:paraId="75D00970" w14:textId="77777777" w:rsidR="00696ED5" w:rsidRDefault="00696ED5">
      <w:r>
        <w:t>De Staat van begroting over het volgende jaar 1831 opgemaakt en goedgekeurd zijnde werd dezelve in duplo vervaardigd, strekkende een derzelve ter verzending aan het Provinciale Collegie van toerzigt op de kerk administratie der Herv. in Noord Braband met de volgende begeleidende missive.</w:t>
      </w:r>
    </w:p>
    <w:p w14:paraId="4906F979" w14:textId="77777777" w:rsidR="00696ED5" w:rsidRDefault="00696ED5">
      <w:r>
        <w:t xml:space="preserve">                                                                               St. Michiels Gestel 19 Nov. 1830</w:t>
      </w:r>
    </w:p>
    <w:p w14:paraId="2B9D68DB" w14:textId="77777777" w:rsidR="00696ED5" w:rsidRDefault="00696ED5">
      <w:r>
        <w:t>Kerkvoogd en kerkenraad in qualiteit van Notabelen uitmakende het kerkbestuur der Hervormde Gemeente van St. Michiels Gestel c.a. hebben de eer voor zoo veel St.Michiels Gestel aangaat, het volgende te brengen ter kennis van het Provinciale Collegie van toezigt op de Kerke administratie der Herv. In Noord Braband.</w:t>
      </w:r>
    </w:p>
    <w:p w14:paraId="50CC617D" w14:textId="77777777" w:rsidR="00696ED5" w:rsidRDefault="00696ED5">
      <w:r>
        <w:lastRenderedPageBreak/>
        <w:t xml:space="preserve">Dat het kerkbestuur volgens de Staat van begroting over dit Jaar 1830 na het voorgedragene in deszelfs missive d.d. 12 Nov. 1829 heeft afgelost op de schuld aan de Diaconie de eerste termijn uit de inkomsten van het beneficie Castraal ter somma van f.325. welke in rekening zal verantwoord worden. </w:t>
      </w:r>
    </w:p>
    <w:p w14:paraId="4BC4E0A3" w14:textId="77777777" w:rsidR="00696ED5" w:rsidRDefault="00696ED5">
      <w:r>
        <w:t>Dat gelijk jaarlijks zoo als op de Staat van begroting geraamd was, de nodige reparatien aan kerk en Pastorij gedaan zijn.</w:t>
      </w:r>
    </w:p>
    <w:p w14:paraId="5AEA9A17" w14:textId="77777777" w:rsidR="00696ED5" w:rsidRDefault="00696ED5">
      <w:r>
        <w:t xml:space="preserve">Dat weder opnieuw als kerkvoogd is ingekozen de Baron de Grancy van Haanwijk en Boxtel en er verder geene verandering in het kerkbestuur heeft plaats gehad, als die door het vertrek van de Hr. C. van Beverwijk, voor wien een ander lid zal verkozen worden om zijne plaats als Diaken, en dus als lid des kerkenraads en mede notabele te vervullen. </w:t>
      </w:r>
    </w:p>
    <w:p w14:paraId="75264C21" w14:textId="77777777" w:rsidR="00696ED5" w:rsidRDefault="00696ED5">
      <w:r>
        <w:t xml:space="preserve">Voorts heeft het kerkbestuur de eer bij deze de Staat van begroting over het Jaar 1831 voor te dragen welke hetzelve vermeent met de bekragtiging en goedkeuring van het Collegie van Toezigt zal mogen agtervolgd worden. </w:t>
      </w:r>
    </w:p>
    <w:p w14:paraId="59437DC8" w14:textId="77777777" w:rsidR="00696ED5" w:rsidRDefault="00696ED5">
      <w:r>
        <w:t xml:space="preserve">                                          Kerkvoogd en kerkenraad voorn. </w:t>
      </w:r>
    </w:p>
    <w:p w14:paraId="0D3D3BCC" w14:textId="77777777" w:rsidR="00696ED5" w:rsidRDefault="00696ED5">
      <w:r>
        <w:t>[was get.]                           H. Berail ouderling</w:t>
      </w:r>
    </w:p>
    <w:p w14:paraId="012BC84C" w14:textId="77777777" w:rsidR="00696ED5" w:rsidRDefault="00696ED5">
      <w:r>
        <w:t xml:space="preserve">                                           C.J. Raub ouderling</w:t>
      </w:r>
    </w:p>
    <w:p w14:paraId="07AFAE28" w14:textId="77777777" w:rsidR="00696ED5" w:rsidRDefault="00696ED5">
      <w:r>
        <w:t xml:space="preserve">                                           Joh. Kolb diaken</w:t>
      </w:r>
    </w:p>
    <w:p w14:paraId="79B8DDE4" w14:textId="77777777" w:rsidR="00696ED5" w:rsidRDefault="00696ED5">
      <w:r>
        <w:t xml:space="preserve">                                          Br. De Grancy kerkv.</w:t>
      </w:r>
    </w:p>
    <w:p w14:paraId="4425635C" w14:textId="77777777" w:rsidR="00696ED5" w:rsidRDefault="00696ED5">
      <w:pPr>
        <w:rPr>
          <w:lang w:val="en-GB"/>
        </w:rPr>
      </w:pPr>
      <w:r>
        <w:t xml:space="preserve">                                          </w:t>
      </w:r>
      <w:r>
        <w:rPr>
          <w:lang w:val="en-GB"/>
        </w:rPr>
        <w:t>J.C. Masman pred.</w:t>
      </w:r>
    </w:p>
    <w:p w14:paraId="69619577" w14:textId="77777777" w:rsidR="00696ED5" w:rsidRPr="003B5F33" w:rsidRDefault="00696ED5">
      <w:pPr>
        <w:rPr>
          <w:lang w:val="en-US"/>
        </w:rPr>
      </w:pPr>
      <w:r>
        <w:rPr>
          <w:lang w:val="en-GB"/>
        </w:rPr>
        <w:t xml:space="preserve">                                                             </w:t>
      </w:r>
      <w:r w:rsidRPr="003B5F33">
        <w:rPr>
          <w:lang w:val="en-US"/>
        </w:rPr>
        <w:t>Art. 3</w:t>
      </w:r>
    </w:p>
    <w:p w14:paraId="5FAFD649" w14:textId="77777777" w:rsidR="00696ED5" w:rsidRDefault="00696ED5">
      <w:r>
        <w:t xml:space="preserve">Verhuizing van aftredende leden. Opnieuw werd tot kerkvoogd voor deze Gemeente en Schijndel ingekozen de Baron de Grancy van Boxtel en Haanwijk . daar de Diaken Joh. Kolb verlangd had om in die betrekking aftetreden en door eenen anderen Diaken vervangen te worden, en daartoe reeds was voorgedragen en benoemd de Hr. Van Mook, zoo heeft echter de vergadering vooral om de tegenwoordige Staat van Zaken eerst genoemde opnieuw aangezocht, om de post als Diaken, welke door hem zoo vele jaren met alle zorg en trouw werd waargenomen weder opnieuw te willen aanvaarden, het welk Z.E. wel weder heeft willen aannemen, onder die mits echter, dat eene tweede Diaken zoude benoemd worden om hem in dit werk te assisteeren. </w:t>
      </w:r>
    </w:p>
    <w:p w14:paraId="77BCA979" w14:textId="77777777" w:rsidR="00696ED5" w:rsidRDefault="00696ED5">
      <w:r>
        <w:t xml:space="preserve">De vergadering is daarop overgegaan tot de benoeming eener tweede Diaken en wel de Broeder van den Ouderling Raub indien zulks met de bestaande wetten en reglementen kon plaats hebben waaromtrend men zich aan het Classikaal bestuur van ’s Hertogenbosch zal raadplegen. </w:t>
      </w:r>
    </w:p>
    <w:p w14:paraId="1BBE89EF" w14:textId="77777777" w:rsidR="00696ED5" w:rsidRDefault="00696ED5">
      <w:r>
        <w:t xml:space="preserve">                                                              Art. 4</w:t>
      </w:r>
    </w:p>
    <w:p w14:paraId="77BE5CC7" w14:textId="77777777" w:rsidR="00696ED5" w:rsidRDefault="00696ED5">
      <w:r>
        <w:t xml:space="preserve">Uitzetting van Capitalen.    Op de staat van begroting over het jaar 1831 gesteld zijnde eene post, onder derde afdeling Hoofdst. 1 “tot suppletie der andere posten op de Staat van begroting”van f.120.- zoo heeft de vergadering geoordeeld de zelve te bestemmen om zoo het blijken mogt dat deze gelden niet nodig zullen zijn om andere posten te suppleren, van de zelve gebruik te maken om afzonderlijk die f.120 uit te zetten ten einde die te stellen tot een fonds om zo in het vervolg waar het nodig is te kunnen gebruiken , zullende dit met de f.325 in Art. 2 vermeld voor de Diaconie en deze f.120 met nog bijvoeging van f.5 de geheele inkomsten van het Beneficie Castraal ten behoeve van de kerkadministratie belegd worden. </w:t>
      </w:r>
    </w:p>
    <w:p w14:paraId="5CFA3F05" w14:textId="77777777" w:rsidR="00696ED5" w:rsidRDefault="00696ED5">
      <w:r>
        <w:lastRenderedPageBreak/>
        <w:t xml:space="preserve">                                                              Art.5 </w:t>
      </w:r>
    </w:p>
    <w:p w14:paraId="07507F0F" w14:textId="77777777" w:rsidR="00696ED5" w:rsidRDefault="00696ED5">
      <w:r>
        <w:t>Sluiting.   Na de verdere bepalingen omtrend de belangen van de Gemeente van Schijndel te vinden in de aantekeningen van deszelfs handelingen is de vergadering gescheiden.</w:t>
      </w:r>
    </w:p>
    <w:p w14:paraId="36270691" w14:textId="77777777" w:rsidR="00696ED5" w:rsidRDefault="00696ED5">
      <w:pPr>
        <w:rPr>
          <w:lang w:val="fr-FR"/>
        </w:rPr>
      </w:pPr>
      <w:r>
        <w:t xml:space="preserve">                                                                 </w:t>
      </w:r>
      <w:r>
        <w:rPr>
          <w:lang w:val="fr-FR"/>
        </w:rPr>
        <w:t>Baron de Grancy K.V.</w:t>
      </w:r>
    </w:p>
    <w:p w14:paraId="1233B149" w14:textId="77777777" w:rsidR="00696ED5" w:rsidRDefault="00696ED5">
      <w:r>
        <w:rPr>
          <w:lang w:val="fr-FR"/>
        </w:rPr>
        <w:t xml:space="preserve">                                                                 </w:t>
      </w:r>
      <w:r>
        <w:t>H. Berail Ouderling</w:t>
      </w:r>
    </w:p>
    <w:p w14:paraId="6424F15E" w14:textId="77777777" w:rsidR="00696ED5" w:rsidRDefault="00696ED5">
      <w:r>
        <w:t xml:space="preserve">                                                                 C.J. Raub ouderling</w:t>
      </w:r>
    </w:p>
    <w:p w14:paraId="784C97A9" w14:textId="77777777" w:rsidR="00696ED5" w:rsidRDefault="00696ED5">
      <w:r>
        <w:t xml:space="preserve">                                                                 Joh. Kolb diaken</w:t>
      </w:r>
    </w:p>
    <w:p w14:paraId="2D63198B" w14:textId="77777777" w:rsidR="00696ED5" w:rsidRDefault="00696ED5">
      <w:pPr>
        <w:pBdr>
          <w:bottom w:val="single" w:sz="6" w:space="1" w:color="auto"/>
        </w:pBdr>
      </w:pPr>
    </w:p>
    <w:p w14:paraId="4DD7B9BE" w14:textId="77777777" w:rsidR="00696ED5" w:rsidRDefault="00696ED5">
      <w:r>
        <w:t xml:space="preserve">1830   </w:t>
      </w:r>
    </w:p>
    <w:p w14:paraId="67FD9C77" w14:textId="77777777" w:rsidR="00696ED5" w:rsidRDefault="00696ED5">
      <w:r>
        <w:t>Den 7 December heeft het Kerk bestuur, in aanmerking nemende de tegenwoordige toestand des Vaderlands en de gunsten van Z.M. onzen geeerbiedigden koning door onze gemeente genoten, na alvorens autorisatie gevraagd en ontvangen te hebben van het provinciaal Collegie van Toezigt op de kerke administratie der Hervormden in Noordbraband , onderling goed gevonden af te staan en Zijne Majesteit aan te bieden een jaar genot van het Beneficie Castraal ten behoeve van den Lande, bedragende de Somma van f.450, doch met bijvoeging van het verlangen der ondertekenaren, dat hiervan geene openbare melding mag gemaakt worden. En heeft het Bestuur hiervan berigt gezonden aan Z. Exc. De Minister van Staat belast met de generale directie van de zaken der Hervormde Kerk; op het welk antwoord is ingekomen gedagtekend 16 December 1830 No. 27.</w:t>
      </w:r>
    </w:p>
    <w:p w14:paraId="07687765" w14:textId="77777777" w:rsidR="00696ED5" w:rsidRDefault="00696ED5">
      <w:pPr>
        <w:rPr>
          <w:lang w:val="fr-FR"/>
        </w:rPr>
      </w:pPr>
      <w:r>
        <w:t xml:space="preserve">                                                                     </w:t>
      </w:r>
      <w:r>
        <w:rPr>
          <w:lang w:val="fr-FR"/>
        </w:rPr>
        <w:t>Baron de Grancy K.V.</w:t>
      </w:r>
    </w:p>
    <w:p w14:paraId="4DB92253" w14:textId="77777777" w:rsidR="00696ED5" w:rsidRDefault="00696ED5">
      <w:r>
        <w:rPr>
          <w:lang w:val="fr-FR"/>
        </w:rPr>
        <w:t xml:space="preserve">                                                                     </w:t>
      </w:r>
      <w:r>
        <w:t>H. Berail ouderling</w:t>
      </w:r>
    </w:p>
    <w:p w14:paraId="5266B2AD" w14:textId="77777777" w:rsidR="00696ED5" w:rsidRDefault="00696ED5">
      <w:r>
        <w:t xml:space="preserve">                                                                     C.J. Raub ouderling</w:t>
      </w:r>
    </w:p>
    <w:p w14:paraId="48E17F99" w14:textId="77777777" w:rsidR="00696ED5" w:rsidRDefault="00696ED5">
      <w:r>
        <w:t xml:space="preserve">                                                                     Joh. Kolb diaken</w:t>
      </w:r>
    </w:p>
    <w:p w14:paraId="0DE8E7E0" w14:textId="77777777" w:rsidR="00696ED5" w:rsidRDefault="00696ED5">
      <w:pPr>
        <w:pBdr>
          <w:bottom w:val="single" w:sz="6" w:space="1" w:color="auto"/>
        </w:pBdr>
      </w:pPr>
    </w:p>
    <w:p w14:paraId="3B14474E" w14:textId="77777777" w:rsidR="00696ED5" w:rsidRDefault="00696ED5"/>
    <w:p w14:paraId="14004764" w14:textId="77777777" w:rsidR="00696ED5" w:rsidRDefault="00696ED5">
      <w:r>
        <w:t>Vergadering gehouden den 5den Februati 1831</w:t>
      </w:r>
    </w:p>
    <w:p w14:paraId="69BF88D0" w14:textId="77777777" w:rsidR="00696ED5" w:rsidRDefault="00696ED5">
      <w:r>
        <w:t>Waren tegenwoordig de Heeren H. Berail en C. J. Raub ouderlingen</w:t>
      </w:r>
    </w:p>
    <w:p w14:paraId="73F08A52" w14:textId="77777777" w:rsidR="00696ED5" w:rsidRDefault="00696ED5">
      <w:r>
        <w:t xml:space="preserve">                                                    Joh. Kolb diaken</w:t>
      </w:r>
    </w:p>
    <w:p w14:paraId="6DF7682B" w14:textId="77777777" w:rsidR="00696ED5" w:rsidRDefault="00696ED5">
      <w:r>
        <w:t xml:space="preserve">                                                    Baron de Grancy kerkvoogd</w:t>
      </w:r>
    </w:p>
    <w:p w14:paraId="4764278A" w14:textId="77777777" w:rsidR="00696ED5" w:rsidRDefault="00696ED5">
      <w:pPr>
        <w:rPr>
          <w:lang w:val="en-GB"/>
        </w:rPr>
      </w:pPr>
      <w:r>
        <w:t xml:space="preserve">                                                    </w:t>
      </w:r>
      <w:r>
        <w:rPr>
          <w:lang w:val="en-GB"/>
        </w:rPr>
        <w:t>J.C. Masman Pred.</w:t>
      </w:r>
    </w:p>
    <w:p w14:paraId="684DC4F4" w14:textId="77777777" w:rsidR="00696ED5" w:rsidRPr="003B5F33" w:rsidRDefault="00696ED5">
      <w:pPr>
        <w:rPr>
          <w:lang w:val="en-US"/>
        </w:rPr>
      </w:pPr>
      <w:r>
        <w:rPr>
          <w:lang w:val="en-GB"/>
        </w:rPr>
        <w:t xml:space="preserve">                                                                  </w:t>
      </w:r>
      <w:r w:rsidRPr="003B5F33">
        <w:rPr>
          <w:lang w:val="en-US"/>
        </w:rPr>
        <w:t>Art. 1</w:t>
      </w:r>
    </w:p>
    <w:p w14:paraId="0A89AD18" w14:textId="77777777" w:rsidR="00696ED5" w:rsidRDefault="00696ED5">
      <w:r>
        <w:t>De vergadering geopend zijn de werden de notulen der vorige vergadering gelezen, goedgekeurd en getekend.</w:t>
      </w:r>
    </w:p>
    <w:p w14:paraId="5EC22D23" w14:textId="77777777" w:rsidR="00696ED5" w:rsidRDefault="00696ED5">
      <w:r>
        <w:t xml:space="preserve">                                                                   Art 2 ad 3</w:t>
      </w:r>
    </w:p>
    <w:p w14:paraId="5A4A7320" w14:textId="77777777" w:rsidR="00696ED5" w:rsidRDefault="00696ED5">
      <w:r>
        <w:t xml:space="preserve">Werd bericht dat de Hr. A.J. Raub op voorstel der vorige vergadering als mede Diaken voor St. Michiels Gestel benoemd , van deze benoeming is kennis gegeven en verzocht dezelve zich te laten </w:t>
      </w:r>
      <w:r>
        <w:lastRenderedPageBreak/>
        <w:t xml:space="preserve">welgevallen, terwijl het Classikaal bestuur geene zwarigheid gemaakt heeft in de nadere betrekking waar in Z.E. tot des zelfs broeder den Ouderling dezer vergadering staat, om mede een lid derzelve te kunnen uiutmaken, doch heeft de benoemde, om voor hem gewichtige redenen gemeend daarvoor te moeten bedanken waarin de vergadering, hoezeer ongaarne, genoegen genomen heeft.                                                              </w:t>
      </w:r>
    </w:p>
    <w:p w14:paraId="752F838A" w14:textId="77777777" w:rsidR="00696ED5" w:rsidRDefault="00696ED5">
      <w:r>
        <w:t>Verder werd te kennen gebragt van deze vergadering dat op Zondag den 30 Jan. l.l. te Schijndel voor de eerste maal als diaken bevestigd waren de Hr. Scherping als Diaken en de bij hernieuwing gekozen Ouderling de Hr. C.J. Raub . Zijnde dus ook eerstgenoemde medelid dezer vergadering doch had zich om redenen voor ditmaal der bijwoning der zelve moeten verschonen.</w:t>
      </w:r>
    </w:p>
    <w:p w14:paraId="3AD63B12" w14:textId="77777777" w:rsidR="00696ED5" w:rsidRDefault="00696ED5">
      <w:r>
        <w:t xml:space="preserve">Den 7 December l.l. was door de leden van dit kerkbestuur in aanmerking nemende de tegenwoordige omstandigheden des Vaderlands besloten om een termijn voor een jaar ten behoeve van den lande  af te staan de f.450  van het Beneficie Castraal [zie blz. hier tegen over] en is dit besluit nader door ondertekening bekragtigd en in een besluit der vergadering verandert. </w:t>
      </w:r>
    </w:p>
    <w:p w14:paraId="47A4F7C8" w14:textId="77777777" w:rsidR="00696ED5" w:rsidRDefault="00696ED5">
      <w:r>
        <w:t xml:space="preserve">                                                                   Art. 3</w:t>
      </w:r>
    </w:p>
    <w:p w14:paraId="1EC2901F" w14:textId="77777777" w:rsidR="00696ED5" w:rsidRDefault="00696ED5">
      <w:r>
        <w:t xml:space="preserve">Voorts overgaande tot het afhoren der rekeningen der Kerk en Diaconie administratie van het vorige jaar werd bevonden, dat de inkomsten en uitgaven der Kerk over 1830 hebben bedragen </w:t>
      </w:r>
    </w:p>
    <w:p w14:paraId="291FAE49" w14:textId="77777777" w:rsidR="00696ED5" w:rsidRDefault="00696ED5">
      <w:r>
        <w:t xml:space="preserve">Inkomsten                                             f.651,03 ½ </w:t>
      </w:r>
    </w:p>
    <w:p w14:paraId="3F6DE2C3" w14:textId="77777777" w:rsidR="00696ED5" w:rsidRDefault="00696ED5">
      <w:r>
        <w:t xml:space="preserve">Uitgaven                                               </w:t>
      </w:r>
      <w:r>
        <w:rPr>
          <w:u w:val="single"/>
        </w:rPr>
        <w:t>f.567,89</w:t>
      </w:r>
    </w:p>
    <w:p w14:paraId="75A12E2D" w14:textId="77777777" w:rsidR="00696ED5" w:rsidRDefault="00696ED5">
      <w:r>
        <w:t xml:space="preserve">Zoo dat zuiver over is                           f. 83,14 ½ </w:t>
      </w:r>
    </w:p>
    <w:p w14:paraId="43755E4C" w14:textId="77777777" w:rsidR="00696ED5" w:rsidRDefault="00696ED5">
      <w:r>
        <w:t>De inkomsten en uitgaven der Diaconie over het jaar 1830 bedragen</w:t>
      </w:r>
    </w:p>
    <w:p w14:paraId="08AF5D75" w14:textId="77777777" w:rsidR="00696ED5" w:rsidRDefault="00696ED5">
      <w:r>
        <w:t>Inkomsten                                             f.644,31</w:t>
      </w:r>
    </w:p>
    <w:p w14:paraId="4AA10ECC" w14:textId="77777777" w:rsidR="00696ED5" w:rsidRDefault="00696ED5">
      <w:r>
        <w:t xml:space="preserve">Uitgaven                                                </w:t>
      </w:r>
      <w:r>
        <w:rPr>
          <w:u w:val="single"/>
        </w:rPr>
        <w:t xml:space="preserve">f.580,15 ½ </w:t>
      </w:r>
    </w:p>
    <w:p w14:paraId="1FC171EB" w14:textId="77777777" w:rsidR="00696ED5" w:rsidRDefault="00696ED5">
      <w:r>
        <w:t xml:space="preserve">Zoo dat zuiver over is                           f. 64, 15 ½ </w:t>
      </w:r>
    </w:p>
    <w:p w14:paraId="5B3BF4A0" w14:textId="77777777" w:rsidR="00696ED5" w:rsidRDefault="00696ED5">
      <w:r>
        <w:t>Welke beide rekeningengoed gekeurd gesloten en ondertekend zijn door alle de leden en in duplo vervaardigd om die der kerk op te zenden aan het Provinciale Collegie van Toezigt der Herv. , die der Diaconie in de archieven te bewaren.</w:t>
      </w:r>
    </w:p>
    <w:p w14:paraId="26247711" w14:textId="77777777" w:rsidR="00696ED5" w:rsidRDefault="00696ED5">
      <w:r>
        <w:t xml:space="preserve">                                                                  Art. 4</w:t>
      </w:r>
    </w:p>
    <w:p w14:paraId="5FF891F4" w14:textId="77777777" w:rsidR="00696ED5" w:rsidRDefault="00696ED5">
      <w:r>
        <w:t xml:space="preserve">Hierna is men overgegaan ter behandeling der Zaken van Schijndel, en de Verrigtingen omtrend St. Michiels Gestel gesloten. </w:t>
      </w:r>
    </w:p>
    <w:p w14:paraId="5E04221E" w14:textId="77777777" w:rsidR="00696ED5" w:rsidRPr="003B5F33" w:rsidRDefault="00696ED5">
      <w:r>
        <w:t xml:space="preserve">                                                                                           </w:t>
      </w:r>
      <w:r w:rsidRPr="003B5F33">
        <w:t>J. C. Masman</w:t>
      </w:r>
    </w:p>
    <w:p w14:paraId="5F9DC8FD" w14:textId="77777777" w:rsidR="00696ED5" w:rsidRPr="003B5F33" w:rsidRDefault="00696ED5"/>
    <w:p w14:paraId="433487EC" w14:textId="77777777" w:rsidR="00696ED5" w:rsidRPr="003B5F33" w:rsidRDefault="00696ED5">
      <w:r w:rsidRPr="003B5F33">
        <w:t xml:space="preserve">-------------------------------------------------------------------------------------------------------------------------- </w:t>
      </w:r>
    </w:p>
    <w:p w14:paraId="514F45CB" w14:textId="77777777" w:rsidR="00696ED5" w:rsidRDefault="00696ED5">
      <w:r>
        <w:t xml:space="preserve">16 Mei 1831     is de kerkvisitatie alhier gehouden waarbij is opgegeven dat de Herv. Gemeente van St. Michiels G. bestaat uit 64 zielen 44 lidmaten, voorts is de Staat dezer Gemeente in behoorlijke orde bevonden. </w:t>
      </w:r>
    </w:p>
    <w:p w14:paraId="69356D83" w14:textId="77777777" w:rsidR="00696ED5" w:rsidRDefault="00696ED5">
      <w:r>
        <w:t>15 November       is de Staat van begroting opgemaakt en aan het Provinciale Collegie van toezigt verzonden met de hier na volgende geleidende missive.</w:t>
      </w:r>
    </w:p>
    <w:p w14:paraId="41B72297" w14:textId="77777777" w:rsidR="00696ED5" w:rsidRDefault="00696ED5">
      <w:r>
        <w:t xml:space="preserve">                                                                           St. Michiels Gestel 15 Nov. 1831</w:t>
      </w:r>
    </w:p>
    <w:p w14:paraId="29B6D931" w14:textId="77777777" w:rsidR="00696ED5" w:rsidRDefault="00696ED5">
      <w:r>
        <w:lastRenderedPageBreak/>
        <w:t>Kerkvoogd en kerkenraad in qualiteit van Notabelen uitmakende het kerkbestuur der Hervormde Gemeente van St. Michiels Gestel c.a. hebben de eer bij deze het Provinciaal Collegie van toezigt op de kerk administratie der Hervormden in Noord Braband aan te bieden , de hiernevens gaande Staat van</w:t>
      </w:r>
    </w:p>
    <w:p w14:paraId="66B6FA93" w14:textId="77777777" w:rsidR="00696ED5" w:rsidRDefault="00696ED5">
      <w:r>
        <w:t>begroting voor het volgende jaar 1832 en tevens te berigten</w:t>
      </w:r>
    </w:p>
    <w:p w14:paraId="14B7C813" w14:textId="77777777" w:rsidR="00696ED5" w:rsidRDefault="00696ED5">
      <w:r>
        <w:t>Dat ingevolge verleende autorisatie van het bovengenoemde Provinciale Collegie van toezigt d.d. 8 december 1830 No. 323 het kerkbestuur na het ontvangen van het beneficie Castraal a f. 450- deze gelden ten behoeve des Vaderlands d.d. 28 Februarij l.l. bij de Agent van den rijks Cassier heeft gestort, waarvan quitantie is afgegeven. Dat verder in den loop dezes jaars door de verwoesting der hagelslag eene merkelijke schade aan de Kerk en Pastorij is aangebragt door welk een en ander de inkomsten vermindert en de uitgaven vermeerdert zijn geworden, zoo dat laatstgenoemde de eerste bij het doen der rekening verre zullen overtreffen; welke onvoorziene uitgaven op de staat van begroting over dit jaar niet hebben kunnen berekent worden, en daar de opgaaf der kosten nog niet in zijn geheel zijn ingekomen ook nog niet kunnen opgegeven worden.  Verder blijft dezelfde kerkvoogd, de Baron de Grancy van Haanwijk die het vorige jaar opnieuw is ingekozen ook voor dit jaar in die post fungeeren, zoo dat hierin geene verandering plaats heeft.       Het kerkbestuur voorn.</w:t>
      </w:r>
    </w:p>
    <w:p w14:paraId="69833F3E" w14:textId="77777777" w:rsidR="00696ED5" w:rsidRDefault="00696ED5">
      <w:r>
        <w:t>Baron de Grancy,K.V. J.C. Masman, H. Berail, Oud. C. Raub ouderl. Joh. Kolb, diaken.</w:t>
      </w:r>
    </w:p>
    <w:p w14:paraId="6B1E0C28" w14:textId="77777777" w:rsidR="00696ED5" w:rsidRDefault="00696ED5"/>
    <w:p w14:paraId="7AC5442D" w14:textId="77777777" w:rsidR="00696ED5" w:rsidRDefault="00696ED5">
      <w:pPr>
        <w:pBdr>
          <w:bottom w:val="single" w:sz="6" w:space="1" w:color="auto"/>
        </w:pBdr>
      </w:pPr>
    </w:p>
    <w:p w14:paraId="7CD5770B" w14:textId="77777777" w:rsidR="00696ED5" w:rsidRDefault="00696ED5"/>
    <w:p w14:paraId="2444D536" w14:textId="77777777" w:rsidR="00696ED5" w:rsidRDefault="00696ED5">
      <w:r>
        <w:t>Vergadering gehouden 3 April 1832</w:t>
      </w:r>
    </w:p>
    <w:p w14:paraId="7FB447F6" w14:textId="77777777" w:rsidR="00696ED5" w:rsidRDefault="00696ED5">
      <w:r>
        <w:t>Waren tegenwoordig de Heeren ouderlingen H. Berail, C.J. Raub, Diaken Joh .Kolb, Kerkvoogd Baron de Grancy, de Predikant J.C. Masman.</w:t>
      </w:r>
    </w:p>
    <w:p w14:paraId="4239B648" w14:textId="77777777" w:rsidR="00696ED5" w:rsidRDefault="00696ED5">
      <w:r>
        <w:t xml:space="preserve">                                                                Art. 1</w:t>
      </w:r>
    </w:p>
    <w:p w14:paraId="3B12C332" w14:textId="77777777" w:rsidR="00696ED5" w:rsidRDefault="00696ED5">
      <w:r>
        <w:t>Na de opening der vergadering werden de Notulen der vorige vergadering benevens het verhandelde in het vorige jaar voorgedragen en door ondertekening goedgekeurd.</w:t>
      </w:r>
    </w:p>
    <w:p w14:paraId="59D7233D" w14:textId="77777777" w:rsidR="00696ED5" w:rsidRDefault="00696ED5">
      <w:r>
        <w:t xml:space="preserve">                                                                 Art. 2</w:t>
      </w:r>
    </w:p>
    <w:p w14:paraId="2D6FBF57" w14:textId="77777777" w:rsidR="00696ED5" w:rsidRDefault="00696ED5">
      <w:r>
        <w:t>Overgaande tot het doen der Rekeningen van Kerk en diaconie over het vorige jaar is gebleken dat voor de kerk van St. Michiels Gestel hebben bedragen over het jaar 1831</w:t>
      </w:r>
    </w:p>
    <w:p w14:paraId="330C40D3" w14:textId="77777777" w:rsidR="00696ED5" w:rsidRDefault="00696ED5">
      <w:r>
        <w:t xml:space="preserve">De uitgaven                                                   f. 640,09 ½ </w:t>
      </w:r>
    </w:p>
    <w:p w14:paraId="781FBEC8" w14:textId="77777777" w:rsidR="00696ED5" w:rsidRDefault="00696ED5">
      <w:pPr>
        <w:rPr>
          <w:u w:val="single"/>
        </w:rPr>
      </w:pPr>
      <w:r>
        <w:t xml:space="preserve">De inkomsten                                                 </w:t>
      </w:r>
      <w:r>
        <w:rPr>
          <w:u w:val="single"/>
        </w:rPr>
        <w:t xml:space="preserve">f 621,86 ½ </w:t>
      </w:r>
    </w:p>
    <w:p w14:paraId="74E70094" w14:textId="77777777" w:rsidR="00696ED5" w:rsidRDefault="00696ED5">
      <w:pPr>
        <w:pStyle w:val="Kop1"/>
      </w:pPr>
      <w:r>
        <w:t>Zoo dat overblijft een nadelig slot                 f.  18,23</w:t>
      </w:r>
    </w:p>
    <w:p w14:paraId="5D0E2CC5" w14:textId="77777777" w:rsidR="00696ED5" w:rsidRDefault="00696ED5">
      <w:pPr>
        <w:pStyle w:val="Plattetekst2"/>
      </w:pPr>
      <w:r>
        <w:t xml:space="preserve">A/ Daar door de vernieling van den Hagel de Kerk en Pastorij met de overige gebouwen mede veel beschadigd was, en daardoor een nadelig slot zoude plaats vinden in de kerke rekening, zoo heeft het bestuur zich bij missive van 29 Maart vervoegt bij het Coll. Van Toezigt met verzoek, om in de rekening de bepaalde som voor reparatie van Kerk en Pastorij te mogen overtreffen, zullende het nadelig saldo in eene volgende Rekening verantwoord worden; waartoe bij missive van 2 April l.l. N. 79 autorisatie verleend was, en verder daar het nadelig slot der Rekening met de dagelijksche uitgaven der Kerk niet toeliet de gehele f. </w:t>
      </w:r>
      <w:r>
        <w:lastRenderedPageBreak/>
        <w:t xml:space="preserve">450 van het beneficie Castraal voor de Diaconie af te staan alleen van het volgende te ontvangen termijn volgens het bepaalde 12 Nov. 1829 aan de Diaconie f. 325 voldaan worde. </w:t>
      </w:r>
    </w:p>
    <w:p w14:paraId="03D856EA" w14:textId="77777777" w:rsidR="00696ED5" w:rsidRDefault="00696ED5">
      <w:r>
        <w:t>B/ Verder werdì¥Á</w:t>
      </w:r>
      <w:r>
        <w:pgNum/>
      </w:r>
      <w:r>
        <w:t>q</w:t>
      </w:r>
      <w:r>
        <w:pgNum/>
      </w:r>
      <w:r>
        <w:continuationSeparator/>
      </w:r>
      <w:r>
        <w:pgNum/>
      </w:r>
      <w:r>
        <w:pgNum/>
      </w:r>
      <w:r>
        <w:pgNum/>
      </w:r>
      <w:r>
        <w:t>¿</w:t>
      </w:r>
      <w:r>
        <w:pgNum/>
      </w:r>
      <w:r>
        <w:pgNum/>
      </w:r>
      <w:r>
        <w:pgNum/>
      </w:r>
      <w:r>
        <w:pgNum/>
      </w:r>
      <w:r>
        <w:pgNum/>
      </w:r>
      <w:r>
        <w:pgNum/>
      </w:r>
      <w:r>
        <w:pgNum/>
      </w:r>
      <w:r>
        <w:pgNum/>
      </w:r>
      <w:r>
        <w:pgNum/>
      </w:r>
      <w:r>
        <w:pgNum/>
      </w:r>
      <w:r>
        <w:pgNum/>
      </w:r>
      <w:r>
        <w:continuationSeparator/>
      </w:r>
      <w:r>
        <w:pgNum/>
      </w:r>
      <w:r>
        <w:pgNum/>
      </w:r>
      <w:r>
        <w:t>Œ</w:t>
      </w:r>
      <w:r>
        <w:pgNum/>
      </w:r>
      <w:r>
        <w:br w:type="column"/>
      </w:r>
    </w:p>
    <w:p w14:paraId="1D8AFE37" w14:textId="77777777" w:rsidR="00696ED5" w:rsidRDefault="00696ED5">
      <w:r>
        <w:t>&lt;ontbreekt een stuk&gt;</w:t>
      </w:r>
    </w:p>
    <w:p w14:paraId="78474816" w14:textId="77777777" w:rsidR="00696ED5" w:rsidRDefault="00696ED5"/>
    <w:p w14:paraId="61A57877" w14:textId="77777777" w:rsidR="00696ED5" w:rsidRDefault="00696ED5"/>
    <w:p w14:paraId="240B4C77" w14:textId="77777777" w:rsidR="00696ED5" w:rsidRDefault="00696ED5">
      <w:r>
        <w:t xml:space="preserve"> Dungen [ zie het hier omtrend aangetekende in de vergadering 23 April 1836 Art. 5 }</w:t>
      </w:r>
    </w:p>
    <w:p w14:paraId="608145E6" w14:textId="77777777" w:rsidR="00696ED5" w:rsidRDefault="00696ED5">
      <w:r>
        <w:t>1/ obligatien/werkelijke schuld bewijs van inschrijving als No. 7123 / No. 727 / met kennisgeving vn Conversie voor armenkasse ter naam van st. Michiels Gestel                                     f. 1200</w:t>
      </w:r>
    </w:p>
    <w:p w14:paraId="5A636C22" w14:textId="77777777" w:rsidR="00696ED5" w:rsidRDefault="00696ED5">
      <w:r>
        <w:t>N.B. hier komt bij de nog aangekochte inschrijvingen op het Groot boek werkelijke schuld a. f. 1000 d.d. 14 maart 1832 aangekocht volgens besluit van de vergadering 3 April l.l. Art. 11 lt.d. vereenigd met een obl. aangekocht zie 28 April 1830 a f. 400 te zamen                                                   f. 1400</w:t>
      </w:r>
    </w:p>
    <w:p w14:paraId="33383D8D" w14:textId="77777777" w:rsidR="00696ED5" w:rsidRDefault="00696ED5">
      <w:r>
        <w:t>N.B. zie bewijs inschrijving</w:t>
      </w:r>
    </w:p>
    <w:p w14:paraId="0F9E24F7" w14:textId="77777777" w:rsidR="00696ED5" w:rsidRDefault="00696ED5">
      <w:r>
        <w:t>dt. uitgestelde schuld No. 1291 a                                                                                 f. 2400</w:t>
      </w:r>
    </w:p>
    <w:p w14:paraId="40FCC9EF" w14:textId="77777777" w:rsidR="00696ED5" w:rsidRDefault="00696ED5">
      <w:r>
        <w:t>bewijs van inschrijving</w:t>
      </w:r>
    </w:p>
    <w:p w14:paraId="3CDBA420" w14:textId="77777777" w:rsidR="00696ED5" w:rsidRDefault="00696ED5">
      <w:r>
        <w:t>/obligatie werkelijke schuld/ met met kennisgeving enz./ voor den Dungen /No7122/No. 1290</w:t>
      </w:r>
    </w:p>
    <w:p w14:paraId="51343258" w14:textId="77777777" w:rsidR="00696ED5" w:rsidRDefault="00696ED5">
      <w:r>
        <w:t xml:space="preserve">                                                                                                                                      f.  700</w:t>
      </w:r>
    </w:p>
    <w:p w14:paraId="5A7C4830" w14:textId="77777777" w:rsidR="00696ED5" w:rsidRDefault="00696ED5">
      <w:r>
        <w:t>uitgestelde schuld voor dt. No. 1290                                                                            f. 1400</w:t>
      </w:r>
    </w:p>
    <w:p w14:paraId="6CEA3AB1" w14:textId="77777777" w:rsidR="00696ED5" w:rsidRDefault="00696ED5">
      <w:r>
        <w:t>2/ Kans billetten  No. 930814 groot                                                                              f 1000</w:t>
      </w:r>
    </w:p>
    <w:p w14:paraId="70DA8FA9" w14:textId="77777777" w:rsidR="00696ED5" w:rsidRDefault="00696ED5">
      <w:r>
        <w:t xml:space="preserve">    dt                      No. 930815  “                                                                                   f.1000 </w:t>
      </w:r>
    </w:p>
    <w:p w14:paraId="0BC62DE0" w14:textId="77777777" w:rsidR="00696ED5" w:rsidRPr="003B5F33" w:rsidRDefault="00696ED5">
      <w:pPr>
        <w:rPr>
          <w:lang w:val="en-US"/>
        </w:rPr>
      </w:pPr>
      <w:r>
        <w:t xml:space="preserve">    dt 1/5 gedeelte  No. 997357 B “                                                                                f.  </w:t>
      </w:r>
      <w:r w:rsidRPr="003B5F33">
        <w:rPr>
          <w:lang w:val="en-US"/>
        </w:rPr>
        <w:t>200</w:t>
      </w:r>
    </w:p>
    <w:p w14:paraId="4CDA9802" w14:textId="77777777" w:rsidR="00696ED5" w:rsidRPr="003B5F33" w:rsidRDefault="00696ED5">
      <w:pPr>
        <w:rPr>
          <w:lang w:val="en-US"/>
        </w:rPr>
      </w:pPr>
      <w:r w:rsidRPr="003B5F33">
        <w:rPr>
          <w:lang w:val="en-US"/>
        </w:rPr>
        <w:t xml:space="preserve">    dt.    “               No. 997357 C “                                                                                 f.  200</w:t>
      </w:r>
    </w:p>
    <w:p w14:paraId="79064FF4" w14:textId="77777777" w:rsidR="00696ED5" w:rsidRPr="003B5F33" w:rsidRDefault="00696ED5">
      <w:pPr>
        <w:rPr>
          <w:lang w:val="en-US"/>
        </w:rPr>
      </w:pPr>
      <w:r w:rsidRPr="003B5F33">
        <w:rPr>
          <w:lang w:val="en-US"/>
        </w:rPr>
        <w:t>Kansbillet             No. 711531 groot                                                                             f. 1000</w:t>
      </w:r>
    </w:p>
    <w:p w14:paraId="02362B92" w14:textId="77777777" w:rsidR="00696ED5" w:rsidRDefault="00696ED5">
      <w:pPr>
        <w:rPr>
          <w:lang w:val="en-GB"/>
        </w:rPr>
      </w:pPr>
      <w:r w:rsidRPr="003B5F33">
        <w:rPr>
          <w:lang w:val="en-US"/>
        </w:rPr>
        <w:t xml:space="preserve">  </w:t>
      </w:r>
      <w:r>
        <w:rPr>
          <w:lang w:val="en-GB"/>
        </w:rPr>
        <w:t xml:space="preserve">dt 1/5 </w:t>
      </w:r>
    </w:p>
    <w:p w14:paraId="7332311D" w14:textId="77777777" w:rsidR="00696ED5" w:rsidRDefault="00696ED5">
      <w:pPr>
        <w:rPr>
          <w:lang w:val="en-GB"/>
        </w:rPr>
      </w:pPr>
      <w:r>
        <w:rPr>
          <w:lang w:val="en-GB"/>
        </w:rPr>
        <w:t>gedeeltë    No. 797802 A “                                                                                f.   200</w:t>
      </w:r>
    </w:p>
    <w:p w14:paraId="679324C3" w14:textId="77777777" w:rsidR="00696ED5" w:rsidRDefault="00696ED5">
      <w:r>
        <w:rPr>
          <w:lang w:val="en-GB"/>
        </w:rPr>
        <w:t xml:space="preserve">   “           “            No. 797802 B “                                                                                f.   </w:t>
      </w:r>
      <w:r>
        <w:t>200</w:t>
      </w:r>
    </w:p>
    <w:p w14:paraId="12F64E18" w14:textId="77777777" w:rsidR="00696ED5" w:rsidRDefault="00696ED5">
      <w:r>
        <w:t>3 / koop Contract van een rogpagt bij reductie betaald wordende met dertien gulden jaarlijks met daarbij behorende bewijzen van eigendom die gevoegd zijn bij de stukken van omtrend het lopende Teulland onder Teden of aan de tijschestraat.</w:t>
      </w:r>
    </w:p>
    <w:p w14:paraId="0E1EAEDC" w14:textId="77777777" w:rsidR="00696ED5" w:rsidRDefault="00696ED5">
      <w:r>
        <w:t xml:space="preserve">4 / de Diaconierekeningen van 1824 tot 1826 zijnde gevoegd bij de overige van vroeger en later jaren. </w:t>
      </w:r>
    </w:p>
    <w:p w14:paraId="4A26F3FB" w14:textId="77777777" w:rsidR="00696ED5" w:rsidRDefault="00696ED5">
      <w:r>
        <w:t xml:space="preserve">        Waarvan bewijs gezien is bij ons onder Getekende leden van de kerkeraad in dato voorschreven. </w:t>
      </w:r>
    </w:p>
    <w:p w14:paraId="536AB7A7" w14:textId="77777777" w:rsidR="00696ED5" w:rsidRDefault="00696ED5">
      <w:pPr>
        <w:pBdr>
          <w:bottom w:val="single" w:sz="6" w:space="1" w:color="auto"/>
        </w:pBdr>
      </w:pPr>
      <w:r>
        <w:t xml:space="preserve">                       C. Raub ouderling, Baron de Grancy K.V. Joh. Kolb, H. Berail.</w:t>
      </w:r>
    </w:p>
    <w:p w14:paraId="401468D8" w14:textId="77777777" w:rsidR="00696ED5" w:rsidRDefault="00696ED5">
      <w:r>
        <w:t xml:space="preserve">                                                                     1832</w:t>
      </w:r>
    </w:p>
    <w:p w14:paraId="6A0704E0" w14:textId="77777777" w:rsidR="00696ED5" w:rsidRDefault="00696ED5">
      <w:r>
        <w:t>De Kerkvisitatie is gehouden den 17 Mei waarbij is opgegeven dat de Gemeente bestaat uit 56 zielen en 33 Lidmaten.</w:t>
      </w:r>
    </w:p>
    <w:p w14:paraId="2A53007C" w14:textId="77777777" w:rsidR="00696ED5" w:rsidRDefault="00696ED5">
      <w:r>
        <w:lastRenderedPageBreak/>
        <w:t>Vergadering gehouden 9 Nov. 1832. Waren tegenwoordig alle de leden.</w:t>
      </w:r>
    </w:p>
    <w:p w14:paraId="4D46593B" w14:textId="77777777" w:rsidR="00696ED5" w:rsidRDefault="00696ED5">
      <w:r>
        <w:t xml:space="preserve">                                                                      Art. 1</w:t>
      </w:r>
    </w:p>
    <w:p w14:paraId="1EDA1184" w14:textId="77777777" w:rsidR="00696ED5" w:rsidRDefault="00696ED5">
      <w:r>
        <w:t xml:space="preserve">Na het lezen en ondertekenen der Notulen van de vorige vergadering en bijlagen zie boven. </w:t>
      </w:r>
    </w:p>
    <w:p w14:paraId="2EDEA9B4" w14:textId="77777777" w:rsidR="00696ED5" w:rsidRDefault="00696ED5">
      <w:r>
        <w:t xml:space="preserve">                                                                      Art. 2</w:t>
      </w:r>
    </w:p>
    <w:p w14:paraId="2F213370" w14:textId="77777777" w:rsidR="00696ED5" w:rsidRDefault="00696ED5">
      <w:r>
        <w:t>Is men overgegaan tot het in orde brengen der Staat van begroting over 1833, welke verzonden wordt met de volgende geleidende missive .</w:t>
      </w:r>
    </w:p>
    <w:p w14:paraId="27BF0962" w14:textId="77777777" w:rsidR="00696ED5" w:rsidRDefault="00696ED5">
      <w:r>
        <w:t xml:space="preserve">                                                    </w:t>
      </w:r>
    </w:p>
    <w:p w14:paraId="66D7C932" w14:textId="77777777" w:rsidR="00696ED5" w:rsidRDefault="00696ED5">
      <w:r>
        <w:t xml:space="preserve">                                                                                 St. Michiels Gestel den 9</w:t>
      </w:r>
      <w:r>
        <w:rPr>
          <w:vertAlign w:val="superscript"/>
        </w:rPr>
        <w:t>e</w:t>
      </w:r>
      <w:r>
        <w:t xml:space="preserve"> Nov. 1832</w:t>
      </w:r>
    </w:p>
    <w:p w14:paraId="7F4E5FC6" w14:textId="77777777" w:rsidR="00696ED5" w:rsidRDefault="00696ED5">
      <w:r>
        <w:t>Kerkvoogd en kerkenraad in qualiteit van Notabelen uitmakende het kerkbestuur der Hervormde gemeente van St. Michiels Gestel c.a. hebben de eer bij deze het Provinciale Collegie van toezigt op de kerk administratie der Hervormden in Noordbraband aan te bieden de hiernevengaande Staat van begroting over het jaar 1833 en tevens te berigten</w:t>
      </w:r>
    </w:p>
    <w:p w14:paraId="7CBD1C3F" w14:textId="77777777" w:rsidR="00696ED5" w:rsidRDefault="00696ED5">
      <w:r>
        <w:t>Dat het Kerkbestuur volgens het opgegevene bij de staat van begroting over dit jaar heeft afgelost aan de Diaconie de Somma vn f. 325, welke in rekening en verantwoording zullen voorkomen.</w:t>
      </w:r>
    </w:p>
    <w:p w14:paraId="7DF19DAF" w14:textId="77777777" w:rsidR="00696ED5" w:rsidRDefault="00696ED5">
      <w:r>
        <w:t xml:space="preserve">Dat er wegens de onzekere omstandigheden des tijds dit jaar weinig reparatien geschied zijn, alleen de zulke die dringend vereischt werden, zoo dat waarschijnlijk bij het doen der rekening een voordelig slot zal plaats hebben. </w:t>
      </w:r>
    </w:p>
    <w:p w14:paraId="393B4C12" w14:textId="77777777" w:rsidR="00696ED5" w:rsidRDefault="00696ED5">
      <w:r>
        <w:t>Dat het kerkbestuur bij het expireeren van de termijn genot van het Beneficie Castraal zich verpligt geacht heeft per adres aan Z.M. onzen geeerbiedigden koning zich te vervoegen met verzoek dat nog dit maal een prolongatie tot genot van bewuste beneficie Castraal mogte worden verleend, met het oogmerk om daardoor de nog agterstallige schuld aan de Diaconie dezer Gemeente te kunnen afdoen en heeft het kerkbestuur het genoegen te kunnen berigten, dat dit verzoek met de verlangde goedkeuring begunstigd is, en wel voor den tijd van nog drie jaren ingaande den 1</w:t>
      </w:r>
      <w:r>
        <w:rPr>
          <w:vertAlign w:val="superscript"/>
        </w:rPr>
        <w:t xml:space="preserve">sten </w:t>
      </w:r>
      <w:r>
        <w:t>Januarij 1833. Volgens besluit van Z.M. d.d. 14 Julij No. 23.</w:t>
      </w:r>
    </w:p>
    <w:p w14:paraId="32E20E01" w14:textId="77777777" w:rsidR="00696ED5" w:rsidRDefault="00696ED5">
      <w:r>
        <w:t>Eindelijk werd berigt dat de zelfde Kerkvoogd de Baron de Grancy de benoeming opnieuw in de zelfde functie zich heeft laten welgevallen, om voorte gaan om op dezelfde voet in voorn. post te blijven fungeren.</w:t>
      </w:r>
    </w:p>
    <w:p w14:paraId="2540106F" w14:textId="77777777" w:rsidR="00696ED5" w:rsidRDefault="00696ED5">
      <w:r>
        <w:t>Het kerkbestuur voorn.</w:t>
      </w:r>
    </w:p>
    <w:p w14:paraId="25C34486" w14:textId="77777777" w:rsidR="00696ED5" w:rsidRPr="003B5F33" w:rsidRDefault="00696ED5">
      <w:r>
        <w:t xml:space="preserve">                                                     </w:t>
      </w:r>
      <w:r w:rsidRPr="003B5F33">
        <w:t>J.C. Masman pred.</w:t>
      </w:r>
    </w:p>
    <w:p w14:paraId="4F28861F" w14:textId="77777777" w:rsidR="00696ED5" w:rsidRDefault="00696ED5">
      <w:pPr>
        <w:rPr>
          <w:lang w:val="fr-FR"/>
        </w:rPr>
      </w:pPr>
      <w:r w:rsidRPr="003B5F33">
        <w:t xml:space="preserve">                                                     </w:t>
      </w:r>
      <w:r>
        <w:rPr>
          <w:lang w:val="fr-FR"/>
        </w:rPr>
        <w:t>Baron de Grancy K.V.</w:t>
      </w:r>
    </w:p>
    <w:p w14:paraId="60AE2B00" w14:textId="77777777" w:rsidR="00696ED5" w:rsidRDefault="00696ED5">
      <w:r>
        <w:rPr>
          <w:lang w:val="fr-FR"/>
        </w:rPr>
        <w:t xml:space="preserve">                                                     </w:t>
      </w:r>
      <w:r>
        <w:t>H. Berail ouderling</w:t>
      </w:r>
    </w:p>
    <w:p w14:paraId="14B493BE" w14:textId="77777777" w:rsidR="00696ED5" w:rsidRDefault="00696ED5">
      <w:r>
        <w:t xml:space="preserve">                                                     C.J. Raub ouderling</w:t>
      </w:r>
    </w:p>
    <w:p w14:paraId="6E949359" w14:textId="77777777" w:rsidR="00696ED5" w:rsidRPr="003B5F33" w:rsidRDefault="00696ED5">
      <w:r>
        <w:t xml:space="preserve">                                                     </w:t>
      </w:r>
      <w:r w:rsidRPr="003B5F33">
        <w:t>Joh. Kolb</w:t>
      </w:r>
    </w:p>
    <w:p w14:paraId="54E5A76E" w14:textId="77777777" w:rsidR="00696ED5" w:rsidRPr="003B5F33" w:rsidRDefault="00696ED5">
      <w:r w:rsidRPr="003B5F33">
        <w:t xml:space="preserve">                                                                   Art. 3</w:t>
      </w:r>
    </w:p>
    <w:p w14:paraId="09550899" w14:textId="77777777" w:rsidR="00696ED5" w:rsidRDefault="00696ED5">
      <w:r w:rsidRPr="003B5F33">
        <w:t xml:space="preserve"> </w:t>
      </w:r>
      <w:r>
        <w:t xml:space="preserve">Voor de kerkenraad was d.d. 8 Aug. ingekomen eene missive van de H. Martini Buys waarmede werd overgemaakt bewijs van inschrijving op het grootboek van een Capitaal werkelijke schuld vooe de Diaconie van den Dungen, tevens gaf Z.E. te kennen, dat hij op de oude Procuratien ter ontvangst der </w:t>
      </w:r>
      <w:r>
        <w:lastRenderedPageBreak/>
        <w:t>rente voor St. Michiels Gestel en den Dungen wel zou kunnen voortgaan, doch daarin door de Combinatie met schijndel eenige zwarigheid zag. De vergadering heeft besloten hierop te antwoorden, dat de zelve Z.E. verzocht wegens St. Michiels Gestel en den Dungen op de voorige voet ter ontvangst van de Rente der Diaconie te willen voortgaan en tevens te willen overzenden een model van Procuratie voor de gelden de Gemeente van Schijndel betreffende.</w:t>
      </w:r>
    </w:p>
    <w:p w14:paraId="1E377CB2" w14:textId="77777777" w:rsidR="00696ED5" w:rsidRDefault="00696ED5">
      <w:r>
        <w:t xml:space="preserve">                                                                   Art. 4</w:t>
      </w:r>
    </w:p>
    <w:p w14:paraId="51B78B76" w14:textId="77777777" w:rsidR="00696ED5" w:rsidRDefault="00696ED5">
      <w:r>
        <w:t xml:space="preserve">Daar zich tegenwoordig een en ander lid der gemeente alhier bevind, welke aanspraak maken kan wegens behoeftige omstandigheden op eene aanmerkelijken onderstand en bedeling uit de inkomsten der Diaconie werd door den Kerkenraad aan den Diaken met den Predikant daarmede, verzocht te handelen na bevind van zaken, en zoo danige uitdeelingen te doen waar het nodig waare, in zoo verre de fondsen daartoe voorhanden het toelaten, om door der zelver inkomsten deze uitgaven behoorlijk te bestrijden. </w:t>
      </w:r>
    </w:p>
    <w:p w14:paraId="096DFCB2" w14:textId="77777777" w:rsidR="00696ED5" w:rsidRDefault="00696ED5">
      <w:r>
        <w:t xml:space="preserve">                                                                    Art. 5</w:t>
      </w:r>
    </w:p>
    <w:p w14:paraId="5B83EF6F" w14:textId="77777777" w:rsidR="00696ED5" w:rsidRDefault="00696ED5">
      <w:r>
        <w:t xml:space="preserve">Overgaande tot de behandeling der zaken de Gemeente van Schijndel betreffende, werden de werkzaamheden dezer vergadering voor St. M. Gestel c.a. gesloten. </w:t>
      </w:r>
    </w:p>
    <w:p w14:paraId="6F856D0F" w14:textId="77777777" w:rsidR="00696ED5" w:rsidRDefault="00696ED5">
      <w:r>
        <w:t>N.B. van de ontvangst van Z.M. besluit ter prolongatie van het beneficie Castraal is in de begeleidende missive voor het Prov. Coll. van Toez. melding gemaakt, zie Art. 2</w:t>
      </w:r>
    </w:p>
    <w:p w14:paraId="6CB5BC54" w14:textId="77777777" w:rsidR="00696ED5" w:rsidRDefault="00696ED5">
      <w:r>
        <w:t>H. Berail. Ouderling, Baron de Grancy K.V. C. J. Raub ouderling, Joh. Kolb diaken, J.C. Masman pred.</w:t>
      </w:r>
    </w:p>
    <w:p w14:paraId="1306C14E" w14:textId="77777777" w:rsidR="00696ED5" w:rsidRDefault="00696ED5">
      <w:pPr>
        <w:pBdr>
          <w:bottom w:val="single" w:sz="6" w:space="1" w:color="auto"/>
        </w:pBdr>
      </w:pPr>
    </w:p>
    <w:p w14:paraId="05327846" w14:textId="77777777" w:rsidR="00696ED5" w:rsidRDefault="00696ED5"/>
    <w:p w14:paraId="7C3CCBF9" w14:textId="77777777" w:rsidR="00696ED5" w:rsidRDefault="00696ED5">
      <w:r>
        <w:t>Vergadering gehouden 25 Maart 1833. Waren tegenwoordig de Heeren ouderlingen H. Berail, C.J. Raub, Diaken Joh. Kolb, Kerkvoogd Baron de Grancy, Predikant J.C. Masman.</w:t>
      </w:r>
    </w:p>
    <w:p w14:paraId="436A18A7" w14:textId="77777777" w:rsidR="00696ED5" w:rsidRDefault="00696ED5">
      <w:r>
        <w:t xml:space="preserve">                                                                       Art. 1</w:t>
      </w:r>
    </w:p>
    <w:p w14:paraId="5840889F" w14:textId="77777777" w:rsidR="00696ED5" w:rsidRDefault="00696ED5">
      <w:r>
        <w:t>Na de opening der vergadering werden de Notulen der vorige vergadering d.d. 9 Nov. 1832 gelezen, goedgekeurd en ondertekend.</w:t>
      </w:r>
    </w:p>
    <w:p w14:paraId="3EC62051" w14:textId="77777777" w:rsidR="00696ED5" w:rsidRDefault="00696ED5">
      <w:r>
        <w:t xml:space="preserve">                                                                        Art. 2</w:t>
      </w:r>
    </w:p>
    <w:p w14:paraId="51D2941F" w14:textId="77777777" w:rsidR="00696ED5" w:rsidRDefault="00696ED5">
      <w:r>
        <w:t>Overgaande tot het afhoren der rekeningen zoo der kerk als der Diaconie over het jaar 1832 is gebleken dat voor de kerk van St. Michiels Gestel is ontvangen de Somma van                           f. 544,10</w:t>
      </w:r>
    </w:p>
    <w:p w14:paraId="16895B28" w14:textId="77777777" w:rsidR="00696ED5" w:rsidRDefault="00696ED5">
      <w:pPr>
        <w:pStyle w:val="Plattetekst2"/>
      </w:pPr>
      <w:r>
        <w:t xml:space="preserve">En daartegen is uitgegeven de Somma                                                                       </w:t>
      </w:r>
      <w:r>
        <w:rPr>
          <w:u w:val="single"/>
        </w:rPr>
        <w:t>f. 474,12</w:t>
      </w:r>
    </w:p>
    <w:p w14:paraId="2E7AC49B" w14:textId="77777777" w:rsidR="00696ED5" w:rsidRDefault="00696ED5">
      <w:r>
        <w:t>Zoo dat zuiver overblijft de Somma van                                                                    f.   67, 98</w:t>
      </w:r>
    </w:p>
    <w:p w14:paraId="36D53531" w14:textId="77777777" w:rsidR="00696ED5" w:rsidRDefault="00696ED5">
      <w:r>
        <w:t xml:space="preserve">Voorts deed de Diaken Joh. Kolb rekening en verantwoording over de gehouden administratie der Diaconie dezer gem. over het jaar 1832, waaruit bleek dat voor dezelve was </w:t>
      </w:r>
    </w:p>
    <w:p w14:paraId="2C666C33" w14:textId="77777777" w:rsidR="00696ED5" w:rsidRDefault="00696ED5">
      <w:r>
        <w:t>ontvangen de Somma van                                                                                           f. 671,90</w:t>
      </w:r>
    </w:p>
    <w:p w14:paraId="70519A5F" w14:textId="77777777" w:rsidR="00696ED5" w:rsidRDefault="00696ED5">
      <w:r>
        <w:t xml:space="preserve">en daartegen uitgegeven                                                                                              </w:t>
      </w:r>
      <w:r>
        <w:rPr>
          <w:u w:val="single"/>
        </w:rPr>
        <w:t>f..511,83</w:t>
      </w:r>
    </w:p>
    <w:p w14:paraId="059C110C" w14:textId="77777777" w:rsidR="00696ED5" w:rsidRDefault="00696ED5">
      <w:r>
        <w:t>Zoo dat zuiver overblijft de Somma van                                                                     f. 160,07</w:t>
      </w:r>
    </w:p>
    <w:p w14:paraId="4F46A771" w14:textId="77777777" w:rsidR="00696ED5" w:rsidRDefault="00696ED5">
      <w:r>
        <w:t>Welke beide rekeningen bij de archieven zijn gedeponeerd.</w:t>
      </w:r>
    </w:p>
    <w:p w14:paraId="649268B9" w14:textId="77777777" w:rsidR="00696ED5" w:rsidRDefault="00696ED5">
      <w:r>
        <w:t xml:space="preserve">                                                                        Art. 3</w:t>
      </w:r>
    </w:p>
    <w:p w14:paraId="5FC876C5" w14:textId="77777777" w:rsidR="00696ED5" w:rsidRDefault="00696ED5">
      <w:r>
        <w:lastRenderedPageBreak/>
        <w:t>door welk een en ander de inkomsten vermindert en de uitgaven vermeerdert zijn geworden, zoo dat laatstgenoemde de</w:t>
      </w:r>
    </w:p>
    <w:p w14:paraId="28813D2F" w14:textId="77777777" w:rsidR="00696ED5" w:rsidRDefault="00696ED5"/>
    <w:p w14:paraId="0114F0D8" w14:textId="77777777" w:rsidR="00696ED5" w:rsidRDefault="00696ED5">
      <w:r>
        <w:t xml:space="preserve">Daar weder dit jaar door de inkomsten der Kerk in vermindering van schuld f. 325 stond te worden afgelegd bij de Diaconie is besloten voor deze gelden voor eerst landelijke effecten aan te kopen, om de zelve met die welke tegen het volgende jaar zullen aangekocht worden, gelijkelijk te doen inschrijven op het Grootboek werkelijke schuld. </w:t>
      </w:r>
    </w:p>
    <w:p w14:paraId="1B684DDC" w14:textId="77777777" w:rsidR="00696ED5" w:rsidRDefault="00696ED5">
      <w:r>
        <w:t xml:space="preserve">                                                                          Art. 4</w:t>
      </w:r>
    </w:p>
    <w:p w14:paraId="0B7FBE07" w14:textId="77777777" w:rsidR="00696ED5" w:rsidRDefault="00696ED5">
      <w:r>
        <w:t>Werd ter kennis gebracht van de vergadering dat het perceel Diaconie land in gebruik van de Weduwe Johannes van den Oetelaar tegen eene jaarlijkschen pagt van f. 21. de tijd der verpagting geexpireerd zijnde, opnieuw met goedvinden van den kerkenraad is verpagt geworden aan Martinus van den Biggelaar en wel voor de Somma van f. 18 jaarlijks.</w:t>
      </w:r>
    </w:p>
    <w:p w14:paraId="3EA9CE00" w14:textId="77777777" w:rsidR="00696ED5" w:rsidRDefault="00696ED5">
      <w:r>
        <w:t xml:space="preserve">                                                                          Art. 5</w:t>
      </w:r>
    </w:p>
    <w:p w14:paraId="1350A1B8" w14:textId="77777777" w:rsidR="00696ED5" w:rsidRDefault="00696ED5">
      <w:r>
        <w:t>Verder heeft de kerkenraad in overweging genomen</w:t>
      </w:r>
    </w:p>
    <w:p w14:paraId="1758C532" w14:textId="77777777" w:rsidR="00696ED5" w:rsidRDefault="00696ED5">
      <w:r>
        <w:t xml:space="preserve">Dat den Weleerw. Heer Predikant J.C. Masman sedert den tijd van ruim elf jaren, dat Z.E.W. deze gemeente als haren Herder en Leeraar is voorgegaan aan de zelve door het aankweken van Christelijke deugden van Liefde en Vrede, menschlievendheid en weldadigheid, wezenlijk en door daden een voorganger in het goede is geweest. </w:t>
      </w:r>
    </w:p>
    <w:p w14:paraId="4391CF3A" w14:textId="77777777" w:rsidR="00696ED5" w:rsidRDefault="00696ED5">
      <w:r>
        <w:t xml:space="preserve">Dat Z.E.W. gedurende dit tijdsverloop aan de Gemeente dikwerf blijken heeft gegeven van belangeloosheid en van gehechtheid aan de zelve als hebbende onder anderen meermalen bedankt voor beroepen naar elders,welker aanneming zeeker meer voordelig voor Z.E. en des zelfs gezin met betrekking tot zijne inkomsten zoude geweest zijn. </w:t>
      </w:r>
    </w:p>
    <w:p w14:paraId="4BC7C986" w14:textId="77777777" w:rsidR="00696ED5" w:rsidRDefault="00696ED5">
      <w:r>
        <w:t>Dat bij de drukkende tijdsomstandigheden de bezwaren der vermeerderde lasten zeker eenige verbetering vorderde, ook daarom te meer daar twee zijner zoonen als vrijwilligers in de gelederen van de Verdedigers van Vorst en Nederland de wapens dragen, iets dat de uitgaven van Z. Eerw. zeker vermeerderen moet.</w:t>
      </w:r>
    </w:p>
    <w:p w14:paraId="4A8AF145" w14:textId="77777777" w:rsidR="00696ED5" w:rsidRDefault="00696ED5">
      <w:r>
        <w:t xml:space="preserve">En willende de kerkenraad van zijne zijde alles doen wat in des zelfs vermogen is om het lot van hunnen geliefden leeraar te verbeteren. </w:t>
      </w:r>
    </w:p>
    <w:p w14:paraId="4F56CADE" w14:textId="77777777" w:rsidR="00696ED5" w:rsidRDefault="00696ED5">
      <w:r>
        <w:t>Heeft de kerkenraad met eenparigheid van stemmen besloten, dat te rekenen van primo Januarij dezes jaars 1833 en / zoolang het kerkefonds zulks zal toelaten / gedurende den tijd dat Z.E. het dag werk zijner bediening in deze Gemeente zal blijven waarnemen, als een blijk van gehechtheid en erkentenis vn deze Gemeente, aan gemelden Leeraar uit het kerkefonfs zullen worden betaald alle jaarlijksche, zoo personeele als grond lasten.</w:t>
      </w:r>
    </w:p>
    <w:p w14:paraId="4FB18894" w14:textId="77777777" w:rsidR="00696ED5" w:rsidRDefault="00696ED5">
      <w:r>
        <w:t xml:space="preserve">Zijnde dit besluit genomen, zonder consequentien voor het vervolg en niet van toepassing op zoodanige Leeraar als den Weleerw. Heer Masman alhier in zijne bedienign zoude mogen opvolgen. </w:t>
      </w:r>
    </w:p>
    <w:p w14:paraId="68D17F1D" w14:textId="77777777" w:rsidR="00696ED5" w:rsidRDefault="00696ED5">
      <w:r>
        <w:t xml:space="preserve">En zal aan ZWEerw. Kennis gegeven worden van het besluit bij extract uit de acte van den kerkenraad, ten blijke van eenstemmigheid door alle de leden ondertekend. </w:t>
      </w:r>
    </w:p>
    <w:p w14:paraId="48066436" w14:textId="77777777" w:rsidR="00696ED5" w:rsidRDefault="00696ED5">
      <w:r>
        <w:t>Baron de Grancy Kerkvoogd, H. Berail ouderling, C.J. Raub ouderling, Joh. Kolb diaken.</w:t>
      </w:r>
    </w:p>
    <w:p w14:paraId="383F3BF1" w14:textId="77777777" w:rsidR="00696ED5" w:rsidRPr="003B5F33" w:rsidRDefault="00696ED5">
      <w:r>
        <w:t xml:space="preserve">/Staat te weten dat op uidrukkelijk verzoek van alle de overige leden des kerkenraads dit artikel aldus is geplaatst. </w:t>
      </w:r>
      <w:r w:rsidRPr="003B5F33">
        <w:t>J.C. Masman pred. /</w:t>
      </w:r>
    </w:p>
    <w:p w14:paraId="6CEB5B99" w14:textId="77777777" w:rsidR="00696ED5" w:rsidRDefault="00696ED5">
      <w:r w:rsidRPr="003B5F33">
        <w:lastRenderedPageBreak/>
        <w:t xml:space="preserve">                                                            </w:t>
      </w:r>
      <w:r>
        <w:t xml:space="preserve">Art. 6 </w:t>
      </w:r>
    </w:p>
    <w:p w14:paraId="1C25EEA0" w14:textId="77777777" w:rsidR="00696ED5" w:rsidRDefault="00696ED5">
      <w:r>
        <w:t>Hierna werd de vergadering gesloten.</w:t>
      </w:r>
    </w:p>
    <w:p w14:paraId="76403548" w14:textId="77777777" w:rsidR="00696ED5" w:rsidRDefault="00696ED5">
      <w:r>
        <w:t>Baron de Grancy Kerkvoogd, J.C. Masman pred. H. Berail ouderling, C.J.Raub ouderling, Joh. Kolb diaken.</w:t>
      </w:r>
    </w:p>
    <w:p w14:paraId="1848FE19" w14:textId="77777777" w:rsidR="00696ED5" w:rsidRDefault="00696ED5">
      <w:r>
        <w:t xml:space="preserve">Het besluit des kerkenraads in de vergadering d.d. 25 Maart l.l. genomen is ter kennis gebragt van het Provinciale Collegie van Toezigt op de kerk administratie der Herv. In Noord Braband met de navolgende geleidende missive </w:t>
      </w:r>
    </w:p>
    <w:p w14:paraId="4348D122" w14:textId="77777777" w:rsidR="00696ED5" w:rsidRDefault="00696ED5">
      <w:r>
        <w:t xml:space="preserve">                                                                                           St. Michiels Gestel 13 Aug. 1833</w:t>
      </w:r>
    </w:p>
    <w:p w14:paraId="5B8BED33" w14:textId="77777777" w:rsidR="00696ED5" w:rsidRDefault="00696ED5">
      <w:r>
        <w:t xml:space="preserve">De Kerkvoogd en Kerkenraad in qualiteit van Notabelen uitmakende het Kerkbestuur der Herv. Gem van St. Michiels Gestel c.a. achten zich verpligt nevensgaan Extract besluit van hunne vergadering gehouden 25 Maart l.l. ter kennis te brengen van het Provinciale Collegie van toezigt op de kerkadministratie der Hervormden in Noord Braband,  met verzoek dat het zelve in overeenstemming dit besluit des kerkenraads zal mogen goedkeuren en daardoor bekragtigen en wel om redenen                                                              1/ dat tot het verleenen van zoodanigen onderstand als in bovengenoemd besluit voorkomt aanleiding geeft het Reglement op de administratie der kerkelijke fondsen der Herv. Gem. in Noord B. bij Art. 24. 3 /  6 </w:t>
      </w:r>
      <w:r>
        <w:rPr>
          <w:u w:val="single"/>
        </w:rPr>
        <w:t xml:space="preserve">als lands en stadsbelasting </w:t>
      </w:r>
      <w:r>
        <w:t>voorkomende op de Staat van begroting in uitgaven kunnen gesteld worden, waarvan tot nu toe geen gebruik gemaakt is</w:t>
      </w:r>
    </w:p>
    <w:p w14:paraId="2217B44A" w14:textId="77777777" w:rsidR="00696ED5" w:rsidRDefault="00696ED5">
      <w:r>
        <w:t xml:space="preserve">2/ dat zoo danig eene uitgave door de inkomsten der kerk behoorlijk kunnen bestreden worden en bepaald is dat dezelve den Predikant alleen ten zijne behoeve zouden worden veeleend, zoo lang de inkomsten zulks toelaten, meenemende de vergadering des te meer daartoe gemagtigd en gehouden uit hoofden zij het aan de ijverige medewerking van den Predikant tot de goede en ordenlijke administratie te danken heeft, dat zij zulke eene uitgave zal kunnen bestrijden voor welke aanhoudende medewerking Z.E.W. sinds 11 jaren nimmer eenige bij drage als </w:t>
      </w:r>
      <w:r>
        <w:rPr>
          <w:u w:val="single"/>
        </w:rPr>
        <w:t xml:space="preserve">het Salaris van den ontvanger </w:t>
      </w:r>
      <w:r>
        <w:t xml:space="preserve"> of </w:t>
      </w:r>
      <w:r>
        <w:rPr>
          <w:u w:val="single"/>
        </w:rPr>
        <w:t xml:space="preserve">kosten van de kerkelijke administratie </w:t>
      </w:r>
      <w:r>
        <w:t>genoten heeft. / zie voor reglement Art. 24  6a /.</w:t>
      </w:r>
    </w:p>
    <w:p w14:paraId="026C50E8" w14:textId="77777777" w:rsidR="00696ED5" w:rsidRDefault="00696ED5">
      <w:r>
        <w:t xml:space="preserve">En het is hierom dat de Kerkenraad zich ten deeze is wendende tot het Provinciale Collegie van toezigt voorn. in het vertrouwen dat dezelve de toestemming hierop zal mogen verwachten. </w:t>
      </w:r>
    </w:p>
    <w:p w14:paraId="1068757A" w14:textId="77777777" w:rsidR="00696ED5" w:rsidRDefault="00696ED5">
      <w:pPr>
        <w:rPr>
          <w:lang w:val="fr-FR"/>
        </w:rPr>
      </w:pPr>
      <w:r>
        <w:t xml:space="preserve">Was get. De Kerkenraad  voorn.   </w:t>
      </w:r>
      <w:r>
        <w:rPr>
          <w:lang w:val="fr-FR"/>
        </w:rPr>
        <w:t>Baron de Grancy K.V.</w:t>
      </w:r>
    </w:p>
    <w:p w14:paraId="126F8EB6" w14:textId="77777777" w:rsidR="00696ED5" w:rsidRDefault="00696ED5">
      <w:r>
        <w:rPr>
          <w:lang w:val="fr-FR"/>
        </w:rPr>
        <w:t xml:space="preserve">                                                       </w:t>
      </w:r>
      <w:r>
        <w:t>H. Berail ouderling</w:t>
      </w:r>
    </w:p>
    <w:p w14:paraId="5CC287E0" w14:textId="77777777" w:rsidR="00696ED5" w:rsidRDefault="00696ED5">
      <w:r>
        <w:t xml:space="preserve">                                                       C.J. Raub ouderling</w:t>
      </w:r>
    </w:p>
    <w:p w14:paraId="2DE37936" w14:textId="77777777" w:rsidR="00696ED5" w:rsidRDefault="00696ED5">
      <w:r>
        <w:t xml:space="preserve">                                                       Joh. Kolb diaken   [ J.C. Masman Pred. ]</w:t>
      </w:r>
    </w:p>
    <w:p w14:paraId="0AADE87C" w14:textId="77777777" w:rsidR="00696ED5" w:rsidRDefault="00696ED5"/>
    <w:p w14:paraId="4CBC84AF" w14:textId="77777777" w:rsidR="00696ED5" w:rsidRDefault="00696ED5">
      <w:r>
        <w:t>In antwoord op bovenstaande is ingekomen de volgende missive</w:t>
      </w:r>
    </w:p>
    <w:p w14:paraId="773B0AC8" w14:textId="77777777" w:rsidR="00696ED5" w:rsidRDefault="00696ED5">
      <w:r>
        <w:t>Copij      28 Augustus 1833 Nr. 184.</w:t>
      </w:r>
    </w:p>
    <w:p w14:paraId="2F19995D" w14:textId="77777777" w:rsidR="00696ED5" w:rsidRDefault="00696ED5">
      <w:r>
        <w:t xml:space="preserve">Het Provincile Collegie van Toezigt op de kelijke dministratie der Hervormden in Noord Braband </w:t>
      </w:r>
    </w:p>
    <w:p w14:paraId="041D3E42" w14:textId="77777777" w:rsidR="00696ED5" w:rsidRDefault="00696ED5">
      <w:r>
        <w:t>Overwogen hebbende eene missive van kerkvoogd en Notabelen der Herv. Gem van St. Michiel Gestel en Schijndel van den 13</w:t>
      </w:r>
      <w:r>
        <w:rPr>
          <w:vertAlign w:val="superscript"/>
        </w:rPr>
        <w:t>de</w:t>
      </w:r>
      <w:r>
        <w:t xml:space="preserve"> dezer daarbij de goedkeuring van het Provinciaal Collegie verzoekende op een door hen den 25</w:t>
      </w:r>
      <w:r>
        <w:rPr>
          <w:vertAlign w:val="superscript"/>
        </w:rPr>
        <w:t>ste</w:t>
      </w:r>
      <w:r>
        <w:t xml:space="preserve"> Maart l.l. genomen besluit, houdende dat te rekenen van 1</w:t>
      </w:r>
      <w:r>
        <w:rPr>
          <w:vertAlign w:val="superscript"/>
        </w:rPr>
        <w:t>ste</w:t>
      </w:r>
      <w:r>
        <w:t xml:space="preserve"> Januarij dezes Jaars en / zoo lang het kerkefonds zulks toelaten / gedurende den tijd dat de Heer </w:t>
      </w:r>
      <w:r>
        <w:lastRenderedPageBreak/>
        <w:t xml:space="preserve">Predikant J.C. Masman zijn ministerie in die gemeente zal uitoefenenen uit het kerkefonds zullen worden betaald, alle des zelfs jaarlijksche zoo personele als grondlasten. </w:t>
      </w:r>
    </w:p>
    <w:p w14:paraId="70EA29AA" w14:textId="77777777" w:rsidR="00696ED5" w:rsidRDefault="00696ED5">
      <w:r>
        <w:t>Willende het verlangen van gemelde kerkelijke administratie om aan den verdienstelijken leeraar dier gemeente een blijk harer achting en erkentelijkheid aan te bieden, zoo veel mogelijk in overeenstemming brengen met den finantieelen toestand der kerk</w:t>
      </w:r>
    </w:p>
    <w:p w14:paraId="624D47BB" w14:textId="77777777" w:rsidR="00696ED5" w:rsidRDefault="00696ED5">
      <w:r>
        <w:t>Heeft goed gevonden en verstaan</w:t>
      </w:r>
    </w:p>
    <w:p w14:paraId="49C5BD34" w14:textId="77777777" w:rsidR="00696ED5" w:rsidRDefault="00696ED5">
      <w:r>
        <w:t>1</w:t>
      </w:r>
      <w:r>
        <w:rPr>
          <w:vertAlign w:val="superscript"/>
        </w:rPr>
        <w:t>ste</w:t>
      </w:r>
      <w:r>
        <w:t xml:space="preserve"> onder opmerking aan voorn. kerkelijke administratie dat de </w:t>
      </w:r>
      <w:r>
        <w:rPr>
          <w:u w:val="single"/>
        </w:rPr>
        <w:t xml:space="preserve">grondlasten </w:t>
      </w:r>
      <w:r>
        <w:t xml:space="preserve">van bezittingen en dus ook van kerkelijke, verschuldigd, eigenaardig door den eigenaar betaald moeten worden; de zelve te informeren, dat dezerzijds wordt toegestemd in de restitutie uit de kerkelijke kas aan haren tegenwoordigen Leeraar van de rijksbelasting op het </w:t>
      </w:r>
      <w:r>
        <w:rPr>
          <w:u w:val="single"/>
        </w:rPr>
        <w:t>personele</w:t>
      </w:r>
      <w:r>
        <w:t xml:space="preserve"> en wel bepaaldelijk als huurwaarde, Deuren en Vensters, haardsteden en mobilair over dezen lopende jare en voorts zoo lange de Hervormde Gem. van St. Michiels Gestel in het genot zal blijven van het zoo genaamd Beneficie Castraal, bij herhaling aan het zelve toegekend .</w:t>
      </w:r>
    </w:p>
    <w:p w14:paraId="41F85FCA" w14:textId="77777777" w:rsidR="00696ED5" w:rsidRDefault="00696ED5">
      <w:r>
        <w:t>2</w:t>
      </w:r>
      <w:r>
        <w:rPr>
          <w:vertAlign w:val="superscript"/>
        </w:rPr>
        <w:t>e</w:t>
      </w:r>
      <w:r>
        <w:t xml:space="preserve"> Aan voorn. kerkelijke administratie vrij te laten, om na het ophouden van het genot van dit Beneficie, telken jare eene speciale voordragt aan het Provinciaal Collegie te doen, tot het verleenen van eene soort gelijke terug gaaf van Personeele belasting , en zulks nadat aan die administratie voldoende gebleken zal zijn, dat zoo den Staat van onderhoud van de gebouwen als de toestand der kas die uitgaven gedogen. </w:t>
      </w:r>
    </w:p>
    <w:p w14:paraId="707F916F" w14:textId="77777777" w:rsidR="00696ED5" w:rsidRDefault="00696ED5">
      <w:r>
        <w:t>Een afschrift dezes zal aan den kerkvoogd en Notabelen voorn. gezonden worden tot den zelven narigt.</w:t>
      </w:r>
    </w:p>
    <w:p w14:paraId="68FB5359" w14:textId="77777777" w:rsidR="00696ED5" w:rsidRDefault="00696ED5">
      <w:r>
        <w:t>’s-Hertogenbosch den 28 Augustus 1833.</w:t>
      </w:r>
    </w:p>
    <w:p w14:paraId="0CB95946" w14:textId="77777777" w:rsidR="00696ED5" w:rsidRDefault="00696ED5">
      <w:r>
        <w:t>/ get. /   G. van Beverwijk  V.Z.</w:t>
      </w:r>
    </w:p>
    <w:p w14:paraId="3DA28109" w14:textId="77777777" w:rsidR="00696ED5" w:rsidRDefault="00696ED5">
      <w:r>
        <w:t xml:space="preserve">             R.J.Keer Subst. Secretaris</w:t>
      </w:r>
    </w:p>
    <w:p w14:paraId="1E3D0F5D" w14:textId="77777777" w:rsidR="00696ED5" w:rsidRDefault="00696ED5">
      <w:r>
        <w:t xml:space="preserve">             Voor eens luidend afschrift  /get. / R.J. Keer</w:t>
      </w:r>
    </w:p>
    <w:p w14:paraId="27831524" w14:textId="77777777" w:rsidR="00696ED5" w:rsidRDefault="00696ED5">
      <w:r>
        <w:t>N.B. het stuk zelve te vinden onder archieven.</w:t>
      </w:r>
    </w:p>
    <w:p w14:paraId="6ACEBBF3" w14:textId="77777777" w:rsidR="00696ED5" w:rsidRDefault="00696ED5"/>
    <w:p w14:paraId="626015F6" w14:textId="77777777" w:rsidR="00696ED5" w:rsidRDefault="00696ED5">
      <w:pPr>
        <w:pStyle w:val="Kop2"/>
        <w:ind w:left="708" w:firstLine="708"/>
      </w:pPr>
    </w:p>
    <w:p w14:paraId="1B377415" w14:textId="77777777" w:rsidR="00696ED5" w:rsidRDefault="00696ED5">
      <w:pPr>
        <w:pStyle w:val="Kop2"/>
        <w:ind w:left="708" w:firstLine="708"/>
      </w:pPr>
    </w:p>
    <w:p w14:paraId="396D0AD1" w14:textId="77777777" w:rsidR="00696ED5" w:rsidRDefault="00696ED5">
      <w:pPr>
        <w:pStyle w:val="Kop2"/>
        <w:ind w:left="708" w:firstLine="708"/>
      </w:pPr>
    </w:p>
    <w:p w14:paraId="2744CED1" w14:textId="77777777" w:rsidR="00696ED5" w:rsidRDefault="00696ED5">
      <w:pPr>
        <w:pStyle w:val="Kop2"/>
        <w:ind w:left="708" w:firstLine="708"/>
      </w:pPr>
    </w:p>
    <w:p w14:paraId="15BEE811" w14:textId="77777777" w:rsidR="00696ED5" w:rsidRDefault="00696ED5">
      <w:pPr>
        <w:pStyle w:val="Kop2"/>
        <w:ind w:left="708" w:firstLine="708"/>
      </w:pPr>
    </w:p>
    <w:p w14:paraId="57D99A3C" w14:textId="77777777" w:rsidR="00696ED5" w:rsidRDefault="00696ED5">
      <w:pPr>
        <w:pStyle w:val="Kop2"/>
        <w:ind w:left="708" w:firstLine="708"/>
      </w:pPr>
    </w:p>
    <w:p w14:paraId="51FEC344" w14:textId="77777777" w:rsidR="00696ED5" w:rsidRDefault="00696ED5">
      <w:pPr>
        <w:pStyle w:val="Kop2"/>
        <w:ind w:left="708" w:firstLine="708"/>
      </w:pPr>
    </w:p>
    <w:p w14:paraId="3595EEE1" w14:textId="77777777" w:rsidR="00696ED5" w:rsidRDefault="00696ED5">
      <w:pPr>
        <w:pStyle w:val="Kop2"/>
        <w:ind w:left="708" w:firstLine="708"/>
      </w:pPr>
    </w:p>
    <w:p w14:paraId="53FA0C26" w14:textId="77777777" w:rsidR="00696ED5" w:rsidRDefault="00696ED5">
      <w:pPr>
        <w:pStyle w:val="Kop2"/>
        <w:ind w:left="708" w:firstLine="708"/>
      </w:pPr>
    </w:p>
    <w:p w14:paraId="3AB0E28D" w14:textId="77777777" w:rsidR="00696ED5" w:rsidRDefault="00696ED5">
      <w:pPr>
        <w:pStyle w:val="Kop2"/>
        <w:ind w:left="708" w:firstLine="708"/>
      </w:pPr>
    </w:p>
    <w:p w14:paraId="2EEFFF69" w14:textId="77777777" w:rsidR="00696ED5" w:rsidRDefault="00696ED5">
      <w:pPr>
        <w:pStyle w:val="Kop2"/>
        <w:ind w:left="708" w:firstLine="708"/>
      </w:pPr>
      <w:r>
        <w:t xml:space="preserve">Nederlandse Hervormde Gemeente </w:t>
      </w:r>
    </w:p>
    <w:p w14:paraId="48261DDC" w14:textId="77777777" w:rsidR="00696ED5" w:rsidRDefault="00696ED5">
      <w:pPr>
        <w:pStyle w:val="Kop2"/>
        <w:ind w:left="708" w:firstLine="708"/>
      </w:pPr>
      <w:r>
        <w:t xml:space="preserve">Sint Michiels Gestel C.A. </w:t>
      </w:r>
    </w:p>
    <w:p w14:paraId="79545C08" w14:textId="77777777" w:rsidR="00696ED5" w:rsidRPr="003B5F33" w:rsidRDefault="00696ED5">
      <w:pPr>
        <w:ind w:left="708" w:firstLine="708"/>
      </w:pPr>
      <w:r>
        <w:t xml:space="preserve"> </w:t>
      </w:r>
      <w:r w:rsidRPr="003B5F33">
        <w:t xml:space="preserve">Inv. Nr. 814. </w:t>
      </w:r>
      <w:r w:rsidRPr="003B5F33">
        <w:tab/>
      </w:r>
      <w:r w:rsidRPr="003B5F33">
        <w:tab/>
      </w:r>
      <w:r w:rsidRPr="003B5F33">
        <w:tab/>
      </w:r>
      <w:r w:rsidRPr="003B5F33">
        <w:tab/>
      </w:r>
      <w:r w:rsidRPr="003B5F33">
        <w:tab/>
      </w:r>
      <w:r w:rsidRPr="003B5F33">
        <w:tab/>
      </w:r>
      <w:r w:rsidRPr="003B5F33">
        <w:tab/>
      </w:r>
      <w:r w:rsidRPr="003B5F33">
        <w:rPr>
          <w:sz w:val="28"/>
        </w:rPr>
        <w:t>15</w:t>
      </w:r>
      <w:r w:rsidRPr="003B5F33">
        <w:rPr>
          <w:sz w:val="28"/>
          <w:vertAlign w:val="superscript"/>
        </w:rPr>
        <w:t>e</w:t>
      </w:r>
      <w:r w:rsidRPr="003B5F33">
        <w:rPr>
          <w:sz w:val="28"/>
        </w:rPr>
        <w:t>. Juny 1830.</w:t>
      </w:r>
      <w:r w:rsidRPr="003B5F33">
        <w:t xml:space="preserve"> </w:t>
      </w:r>
    </w:p>
    <w:p w14:paraId="345B9A50" w14:textId="77777777" w:rsidR="00696ED5" w:rsidRDefault="00696ED5">
      <w:pPr>
        <w:pStyle w:val="Kop2"/>
        <w:ind w:left="4248"/>
      </w:pPr>
      <w:r>
        <w:lastRenderedPageBreak/>
        <w:t xml:space="preserve">Extract uit het Register der Besluiten </w:t>
      </w:r>
    </w:p>
    <w:p w14:paraId="393BCF32" w14:textId="77777777" w:rsidR="00696ED5" w:rsidRDefault="00696ED5">
      <w:pPr>
        <w:pStyle w:val="Kop2"/>
        <w:ind w:left="4248"/>
      </w:pPr>
      <w:r>
        <w:t xml:space="preserve">van de Gedeputeerde Staten der provincie Noord-Braband. </w:t>
      </w:r>
    </w:p>
    <w:p w14:paraId="46888CBA" w14:textId="77777777" w:rsidR="00696ED5" w:rsidRPr="003B5F33" w:rsidRDefault="00696ED5">
      <w:pPr>
        <w:pStyle w:val="Kop2"/>
      </w:pPr>
      <w:r w:rsidRPr="003B5F33">
        <w:t>Litt. G.G.</w:t>
      </w:r>
    </w:p>
    <w:p w14:paraId="7F8B940F" w14:textId="77777777" w:rsidR="00696ED5" w:rsidRDefault="00696ED5">
      <w:pPr>
        <w:pStyle w:val="Kop2"/>
      </w:pPr>
      <w:r>
        <w:t>Afdeeling van</w:t>
      </w:r>
      <w:r>
        <w:tab/>
      </w:r>
      <w:r>
        <w:tab/>
        <w:t xml:space="preserve">De Gedeputeerde Staten der Provincie Noord- </w:t>
      </w:r>
    </w:p>
    <w:p w14:paraId="28BBF125" w14:textId="77777777" w:rsidR="00696ED5" w:rsidRDefault="00696ED5">
      <w:pPr>
        <w:pStyle w:val="Kop2"/>
      </w:pPr>
      <w:r>
        <w:t>Policie.</w:t>
      </w:r>
      <w:r>
        <w:tab/>
      </w:r>
      <w:r>
        <w:tab/>
        <w:t xml:space="preserve">Braband, overwogen hebbende een request van kerkvoogd en </w:t>
      </w:r>
    </w:p>
    <w:p w14:paraId="4D1EEF48" w14:textId="77777777" w:rsidR="00696ED5" w:rsidRDefault="00696ED5">
      <w:pPr>
        <w:pStyle w:val="Kop2"/>
      </w:pPr>
      <w:r>
        <w:t>Begraafplaats</w:t>
      </w:r>
      <w:r>
        <w:tab/>
        <w:t>kerkenraad, in kwaliteit als Notabelen, uitmakende het kerk-</w:t>
      </w:r>
    </w:p>
    <w:p w14:paraId="36CE8B01" w14:textId="77777777" w:rsidR="00696ED5" w:rsidRDefault="00696ED5">
      <w:pPr>
        <w:pStyle w:val="Kop2"/>
      </w:pPr>
      <w:r>
        <w:t>der Hervormde</w:t>
      </w:r>
      <w:r>
        <w:tab/>
        <w:t xml:space="preserve">bestuur der Vereenigde hervormde gemeenten van St. Gemeente te </w:t>
      </w:r>
      <w:r>
        <w:tab/>
        <w:t xml:space="preserve">Michiels gestel en Schyndel, Verzoekende, om te worden    </w:t>
      </w:r>
    </w:p>
    <w:p w14:paraId="2CB763C8" w14:textId="77777777" w:rsidR="00696ED5" w:rsidRDefault="00696ED5">
      <w:pPr>
        <w:pStyle w:val="Kop2"/>
      </w:pPr>
      <w:r>
        <w:t xml:space="preserve">Schyndel.              ontheven van de Verpligting tot het stellen van eenen Mûûr, </w:t>
      </w:r>
    </w:p>
    <w:p w14:paraId="127BAEE6" w14:textId="77777777" w:rsidR="00696ED5" w:rsidRDefault="00696ED5">
      <w:pPr>
        <w:pStyle w:val="Kop2"/>
        <w:ind w:left="1416" w:firstLine="708"/>
      </w:pPr>
      <w:r>
        <w:t xml:space="preserve">om de Begraafplaats dier gemeente te Schyndel, om welke </w:t>
      </w:r>
    </w:p>
    <w:p w14:paraId="2DF16CB8" w14:textId="77777777" w:rsidR="00696ED5" w:rsidRDefault="00696ED5">
      <w:pPr>
        <w:pStyle w:val="Kop2"/>
        <w:ind w:left="2124"/>
      </w:pPr>
      <w:r>
        <w:t xml:space="preserve">eene goede en Sints Jaren Wel onderhouden heg van beûken hout Staat. </w:t>
      </w:r>
    </w:p>
    <w:p w14:paraId="21E4AD68" w14:textId="77777777" w:rsidR="00696ED5" w:rsidRDefault="00696ED5">
      <w:pPr>
        <w:pStyle w:val="Kop2"/>
        <w:ind w:left="2124" w:firstLine="708"/>
      </w:pPr>
      <w:r>
        <w:t xml:space="preserve">Gezien het gunstig berigt van den hier fungerenden Commissaris van het district Boxtel. </w:t>
      </w:r>
    </w:p>
    <w:p w14:paraId="5CDD2B19" w14:textId="77777777" w:rsidR="00696ED5" w:rsidRDefault="00696ED5">
      <w:pPr>
        <w:pStyle w:val="Kop2"/>
        <w:ind w:left="2124"/>
      </w:pPr>
      <w:r>
        <w:t xml:space="preserve">En gelet op Zyner Majesteits besluiten van den 30 april en 19 Juny 1829, Nrs. 36 en 52.  </w:t>
      </w:r>
    </w:p>
    <w:p w14:paraId="2BCB4064" w14:textId="77777777" w:rsidR="00696ED5" w:rsidRDefault="00696ED5">
      <w:pPr>
        <w:pStyle w:val="Kop2"/>
        <w:ind w:left="2124"/>
      </w:pPr>
      <w:r>
        <w:t xml:space="preserve">Hebben goedgevonden &amp; Verstaan, Voorschreven Vrystelling, Voorlopig te Verleenen, onder de Volgende  bepalingen ; </w:t>
      </w:r>
    </w:p>
    <w:p w14:paraId="2F71FBCB" w14:textId="77777777" w:rsidR="00696ED5" w:rsidRDefault="00696ED5">
      <w:pPr>
        <w:pStyle w:val="Kop2"/>
        <w:ind w:left="2124"/>
      </w:pPr>
      <w:r>
        <w:t>1°. Dat de beukenheg ter hoogte van ten minsten twee Nederl. Ellen, Zal moeten Zyn, en dat Om de Zelve eene Sloot of gracht, Zal moeten gegraven worden.</w:t>
      </w:r>
    </w:p>
    <w:p w14:paraId="42D56ED1" w14:textId="77777777" w:rsidR="00696ED5" w:rsidRDefault="00696ED5">
      <w:pPr>
        <w:pStyle w:val="Kop2"/>
        <w:ind w:left="2124"/>
      </w:pPr>
      <w:r>
        <w:t xml:space="preserve">2°. Dat de requestranten Jaarlyksch eene zekere Som van den opbrengst der begravenisregten Zullen moeten afzonderen, om daar door in staat te </w:t>
      </w:r>
      <w:r>
        <w:lastRenderedPageBreak/>
        <w:t>geraken, de omringing hunner begraafplaats met eenen gemetselden muur, te eeniger tyt te doen.</w:t>
      </w:r>
    </w:p>
    <w:p w14:paraId="11091A20" w14:textId="77777777" w:rsidR="00696ED5" w:rsidRDefault="00696ED5">
      <w:pPr>
        <w:pStyle w:val="Kop2"/>
        <w:ind w:left="2124"/>
      </w:pPr>
      <w:r>
        <w:t>Een Afschrift van dit besluit Zal aan de requestranten worden uitgereikt, tot dispositie op hun request, en een gelyk afschrift gezonden worden aan het gemeenten bestuur van Schyndel, tot informatie.</w:t>
      </w:r>
    </w:p>
    <w:p w14:paraId="253BFB11" w14:textId="77777777" w:rsidR="00696ED5" w:rsidRDefault="00696ED5">
      <w:pPr>
        <w:pStyle w:val="Kop2"/>
        <w:ind w:firstLine="708"/>
      </w:pPr>
      <w:r>
        <w:tab/>
      </w:r>
      <w:r>
        <w:tab/>
      </w:r>
      <w:r>
        <w:tab/>
        <w:t>’S Bosch, den 15 Juny 1830.</w:t>
      </w:r>
      <w:r>
        <w:tab/>
      </w:r>
      <w:r>
        <w:tab/>
      </w:r>
      <w:r>
        <w:tab/>
      </w:r>
      <w:r>
        <w:tab/>
      </w:r>
      <w:r>
        <w:tab/>
      </w:r>
      <w:r>
        <w:tab/>
      </w:r>
      <w:r>
        <w:tab/>
      </w:r>
      <w:r>
        <w:tab/>
        <w:t>De Gedeputeerde Staten voornoemd,</w:t>
      </w:r>
    </w:p>
    <w:p w14:paraId="091B92EC" w14:textId="77777777" w:rsidR="00696ED5" w:rsidRDefault="00696ED5">
      <w:pPr>
        <w:pStyle w:val="Kop2"/>
        <w:ind w:firstLine="708"/>
      </w:pPr>
      <w:r>
        <w:tab/>
      </w:r>
      <w:r>
        <w:tab/>
        <w:t>(Geparapheerd)      A.J.L. van den Bogaerde</w:t>
      </w:r>
    </w:p>
    <w:p w14:paraId="01E00FC0" w14:textId="77777777" w:rsidR="00696ED5" w:rsidRDefault="00696ED5">
      <w:pPr>
        <w:pStyle w:val="Kop2"/>
        <w:ind w:firstLine="708"/>
      </w:pPr>
      <w:r>
        <w:tab/>
      </w:r>
      <w:r>
        <w:tab/>
        <w:t>(onder stond    )</w:t>
      </w:r>
      <w:r>
        <w:tab/>
        <w:t xml:space="preserve"> Ter ordonnancie van dezelven,</w:t>
      </w:r>
    </w:p>
    <w:p w14:paraId="0BC8EC14" w14:textId="77777777" w:rsidR="00696ED5" w:rsidRDefault="00696ED5">
      <w:pPr>
        <w:pStyle w:val="Kop2"/>
        <w:ind w:firstLine="708"/>
      </w:pPr>
      <w:r>
        <w:t xml:space="preserve">                             geteekend ,     F. v. Verheyen</w:t>
      </w:r>
    </w:p>
    <w:p w14:paraId="36157F01" w14:textId="77777777" w:rsidR="00696ED5" w:rsidRDefault="00696ED5">
      <w:pPr>
        <w:pStyle w:val="Kop2"/>
        <w:ind w:firstLine="708"/>
      </w:pPr>
      <w:r>
        <w:tab/>
      </w:r>
      <w:r>
        <w:tab/>
        <w:t xml:space="preserve">                                Accordeert met voorZ. Register,</w:t>
      </w:r>
    </w:p>
    <w:p w14:paraId="71B61B9F" w14:textId="77777777" w:rsidR="00696ED5" w:rsidRDefault="00696ED5">
      <w:pPr>
        <w:pStyle w:val="Kop2"/>
        <w:ind w:firstLine="708"/>
      </w:pPr>
      <w:r>
        <w:tab/>
      </w:r>
      <w:r>
        <w:tab/>
      </w:r>
      <w:r>
        <w:tab/>
      </w:r>
      <w:r>
        <w:tab/>
      </w:r>
      <w:r>
        <w:tab/>
      </w:r>
      <w:r>
        <w:tab/>
        <w:t xml:space="preserve">De Griffier, </w:t>
      </w:r>
    </w:p>
    <w:p w14:paraId="724EA49C" w14:textId="77777777" w:rsidR="00696ED5" w:rsidRDefault="00696ED5">
      <w:pPr>
        <w:pStyle w:val="Kop2"/>
      </w:pPr>
      <w:r>
        <w:t>Aan de requestranten.</w:t>
      </w:r>
      <w:r>
        <w:tab/>
      </w:r>
      <w:r>
        <w:tab/>
      </w:r>
      <w:r>
        <w:tab/>
      </w:r>
      <w:r>
        <w:tab/>
        <w:t>C.H.Verheyen</w:t>
      </w:r>
    </w:p>
    <w:p w14:paraId="4E0DECA2" w14:textId="77777777" w:rsidR="00696ED5" w:rsidRDefault="00696ED5">
      <w:pPr>
        <w:pStyle w:val="Plattetekstinspringen"/>
      </w:pPr>
    </w:p>
    <w:p w14:paraId="073BD55A" w14:textId="77777777" w:rsidR="00696ED5" w:rsidRDefault="00696ED5">
      <w:pPr>
        <w:pStyle w:val="Plattetekstinspringen"/>
        <w:ind w:firstLine="0"/>
      </w:pPr>
    </w:p>
    <w:p w14:paraId="1D7490A6" w14:textId="77777777" w:rsidR="00696ED5" w:rsidRDefault="00696ED5">
      <w:pPr>
        <w:pStyle w:val="Lijst2"/>
        <w:ind w:left="0" w:firstLine="283"/>
        <w:rPr>
          <w:sz w:val="28"/>
        </w:rPr>
      </w:pPr>
    </w:p>
    <w:p w14:paraId="1BDDF790" w14:textId="77777777" w:rsidR="00696ED5" w:rsidRDefault="00696ED5">
      <w:pPr>
        <w:pStyle w:val="Lijst2"/>
        <w:ind w:left="0" w:firstLine="283"/>
        <w:rPr>
          <w:sz w:val="28"/>
        </w:rPr>
      </w:pPr>
    </w:p>
    <w:p w14:paraId="2D6F1F30" w14:textId="77777777" w:rsidR="00696ED5" w:rsidRDefault="00696ED5">
      <w:pPr>
        <w:pStyle w:val="Lijst2"/>
        <w:ind w:left="0" w:firstLine="283"/>
        <w:rPr>
          <w:sz w:val="28"/>
        </w:rPr>
      </w:pPr>
      <w:r>
        <w:rPr>
          <w:sz w:val="28"/>
        </w:rPr>
        <w:t>Ned. Herv. Gemeente</w:t>
      </w:r>
      <w:r>
        <w:rPr>
          <w:sz w:val="28"/>
        </w:rPr>
        <w:tab/>
      </w:r>
    </w:p>
    <w:p w14:paraId="1B0C400B" w14:textId="77777777" w:rsidR="00696ED5" w:rsidRDefault="00696ED5">
      <w:pPr>
        <w:pStyle w:val="Lijst2"/>
        <w:rPr>
          <w:sz w:val="28"/>
        </w:rPr>
      </w:pPr>
      <w:r>
        <w:rPr>
          <w:sz w:val="28"/>
        </w:rPr>
        <w:t>Gem. St.M. Gestel c.a.</w:t>
      </w:r>
    </w:p>
    <w:p w14:paraId="4001A409" w14:textId="77777777" w:rsidR="00696ED5" w:rsidRDefault="00696ED5">
      <w:pPr>
        <w:pStyle w:val="Lijst2"/>
        <w:rPr>
          <w:sz w:val="28"/>
        </w:rPr>
      </w:pPr>
      <w:r>
        <w:rPr>
          <w:sz w:val="28"/>
        </w:rPr>
        <w:t>Toegangsnummer : 258</w:t>
      </w:r>
    </w:p>
    <w:p w14:paraId="19FED666" w14:textId="77777777" w:rsidR="00696ED5" w:rsidRDefault="00696ED5">
      <w:pPr>
        <w:pStyle w:val="Lijst2"/>
        <w:rPr>
          <w:sz w:val="28"/>
        </w:rPr>
      </w:pPr>
      <w:r>
        <w:rPr>
          <w:sz w:val="28"/>
        </w:rPr>
        <w:t>Inventarisnummer : 815</w:t>
      </w:r>
    </w:p>
    <w:p w14:paraId="6073B476" w14:textId="77777777" w:rsidR="00696ED5" w:rsidRDefault="00696ED5">
      <w:pPr>
        <w:ind w:left="1416" w:firstLine="708"/>
        <w:rPr>
          <w:sz w:val="28"/>
        </w:rPr>
      </w:pPr>
    </w:p>
    <w:p w14:paraId="51DEEF8D" w14:textId="77777777" w:rsidR="00696ED5" w:rsidRDefault="00696ED5">
      <w:pPr>
        <w:pStyle w:val="Kop4"/>
      </w:pPr>
      <w:r>
        <w:t>GEMEENTE SCHIJNDEL</w:t>
      </w:r>
    </w:p>
    <w:p w14:paraId="7098E882" w14:textId="77777777" w:rsidR="00696ED5" w:rsidRDefault="00696ED5">
      <w:pPr>
        <w:pStyle w:val="Lijst2"/>
        <w:rPr>
          <w:sz w:val="28"/>
        </w:rPr>
      </w:pPr>
      <w:r>
        <w:rPr>
          <w:sz w:val="28"/>
        </w:rPr>
        <w:t>Telefoonnummer : K 4104 – 235</w:t>
      </w:r>
    </w:p>
    <w:p w14:paraId="351CBFD5" w14:textId="77777777" w:rsidR="00696ED5" w:rsidRDefault="00696ED5">
      <w:pPr>
        <w:pStyle w:val="Lijst2"/>
        <w:rPr>
          <w:sz w:val="28"/>
        </w:rPr>
      </w:pPr>
      <w:r>
        <w:rPr>
          <w:sz w:val="28"/>
        </w:rPr>
        <w:t>Postrekening 69830</w:t>
      </w:r>
    </w:p>
    <w:p w14:paraId="2AF82AEB" w14:textId="77777777" w:rsidR="00696ED5" w:rsidRDefault="00696ED5">
      <w:pPr>
        <w:ind w:left="1416" w:firstLine="708"/>
        <w:rPr>
          <w:sz w:val="28"/>
        </w:rPr>
      </w:pPr>
    </w:p>
    <w:p w14:paraId="0D93395D" w14:textId="77777777" w:rsidR="00696ED5" w:rsidRDefault="00696ED5">
      <w:pPr>
        <w:ind w:left="3540" w:firstLine="708"/>
        <w:rPr>
          <w:sz w:val="28"/>
        </w:rPr>
      </w:pPr>
      <w:r>
        <w:rPr>
          <w:sz w:val="28"/>
        </w:rPr>
        <w:t>Aan de Voorziter van de kerkeraad</w:t>
      </w:r>
    </w:p>
    <w:p w14:paraId="640C5CE8" w14:textId="77777777" w:rsidR="00696ED5" w:rsidRDefault="00696ED5">
      <w:pPr>
        <w:ind w:left="1416" w:firstLine="708"/>
        <w:rPr>
          <w:sz w:val="28"/>
        </w:rPr>
      </w:pPr>
      <w:r>
        <w:rPr>
          <w:sz w:val="28"/>
        </w:rPr>
        <w:t xml:space="preserve"> </w:t>
      </w:r>
      <w:r>
        <w:rPr>
          <w:sz w:val="28"/>
        </w:rPr>
        <w:tab/>
      </w:r>
      <w:r>
        <w:rPr>
          <w:sz w:val="28"/>
        </w:rPr>
        <w:tab/>
      </w:r>
      <w:r>
        <w:rPr>
          <w:sz w:val="28"/>
        </w:rPr>
        <w:tab/>
        <w:t xml:space="preserve">de N.H. Kerk  </w:t>
      </w:r>
      <w:r>
        <w:rPr>
          <w:sz w:val="28"/>
        </w:rPr>
        <w:tab/>
        <w:t>Schijndel</w:t>
      </w:r>
    </w:p>
    <w:p w14:paraId="49550BFE" w14:textId="77777777" w:rsidR="00696ED5" w:rsidRDefault="00696ED5">
      <w:pPr>
        <w:ind w:left="1416" w:firstLine="708"/>
        <w:rPr>
          <w:sz w:val="28"/>
          <w:lang w:val="fr-FR"/>
        </w:rPr>
      </w:pPr>
      <w:r>
        <w:rPr>
          <w:sz w:val="28"/>
        </w:rPr>
        <w:tab/>
      </w:r>
      <w:r>
        <w:rPr>
          <w:sz w:val="28"/>
        </w:rPr>
        <w:tab/>
      </w:r>
      <w:r>
        <w:rPr>
          <w:sz w:val="28"/>
        </w:rPr>
        <w:tab/>
      </w:r>
      <w:r>
        <w:rPr>
          <w:sz w:val="28"/>
          <w:lang w:val="fr-FR"/>
        </w:rPr>
        <w:t>p/a    C. Juin</w:t>
      </w:r>
    </w:p>
    <w:p w14:paraId="5EB9F5B3" w14:textId="77777777" w:rsidR="00696ED5" w:rsidRDefault="00696ED5">
      <w:pPr>
        <w:ind w:left="1416" w:firstLine="708"/>
        <w:rPr>
          <w:sz w:val="28"/>
        </w:rPr>
      </w:pPr>
      <w:r>
        <w:rPr>
          <w:sz w:val="28"/>
          <w:lang w:val="fr-FR"/>
        </w:rPr>
        <w:tab/>
      </w:r>
      <w:r>
        <w:rPr>
          <w:sz w:val="28"/>
          <w:lang w:val="fr-FR"/>
        </w:rPr>
        <w:tab/>
      </w:r>
      <w:r>
        <w:rPr>
          <w:sz w:val="28"/>
          <w:lang w:val="fr-FR"/>
        </w:rPr>
        <w:tab/>
      </w:r>
      <w:r>
        <w:rPr>
          <w:sz w:val="28"/>
        </w:rPr>
        <w:t>Lieseindsestraat 30</w:t>
      </w:r>
    </w:p>
    <w:p w14:paraId="1F13B97C" w14:textId="77777777" w:rsidR="00696ED5" w:rsidRDefault="00696ED5">
      <w:pPr>
        <w:ind w:left="1416" w:firstLine="708"/>
        <w:rPr>
          <w:sz w:val="28"/>
        </w:rPr>
      </w:pPr>
      <w:r>
        <w:rPr>
          <w:sz w:val="28"/>
        </w:rPr>
        <w:lastRenderedPageBreak/>
        <w:tab/>
      </w:r>
      <w:r>
        <w:rPr>
          <w:sz w:val="28"/>
        </w:rPr>
        <w:tab/>
      </w:r>
      <w:r>
        <w:rPr>
          <w:sz w:val="28"/>
        </w:rPr>
        <w:tab/>
        <w:t>S c h i j n d e l.</w:t>
      </w:r>
    </w:p>
    <w:p w14:paraId="52BF7B46" w14:textId="77777777" w:rsidR="00696ED5" w:rsidRDefault="00696ED5">
      <w:pPr>
        <w:rPr>
          <w:sz w:val="28"/>
        </w:rPr>
      </w:pPr>
      <w:r>
        <w:rPr>
          <w:sz w:val="28"/>
        </w:rPr>
        <w:tab/>
      </w:r>
      <w:r>
        <w:rPr>
          <w:sz w:val="28"/>
        </w:rPr>
        <w:tab/>
      </w:r>
    </w:p>
    <w:p w14:paraId="16E9133C" w14:textId="77777777" w:rsidR="00696ED5" w:rsidRDefault="00696ED5">
      <w:pPr>
        <w:ind w:left="708" w:firstLine="708"/>
        <w:rPr>
          <w:sz w:val="28"/>
        </w:rPr>
      </w:pPr>
      <w:r>
        <w:rPr>
          <w:sz w:val="28"/>
        </w:rPr>
        <w:t>Uw kenmerk</w:t>
      </w:r>
      <w:r>
        <w:rPr>
          <w:sz w:val="28"/>
        </w:rPr>
        <w:tab/>
      </w:r>
      <w:r>
        <w:rPr>
          <w:sz w:val="28"/>
        </w:rPr>
        <w:tab/>
        <w:t>Uw brief</w:t>
      </w:r>
      <w:r>
        <w:rPr>
          <w:sz w:val="28"/>
        </w:rPr>
        <w:tab/>
      </w:r>
      <w:r>
        <w:rPr>
          <w:sz w:val="28"/>
        </w:rPr>
        <w:tab/>
        <w:t>Ons kenmerk : 14911</w:t>
      </w:r>
    </w:p>
    <w:p w14:paraId="0693A05E" w14:textId="77777777" w:rsidR="00696ED5" w:rsidRDefault="00696ED5">
      <w:pPr>
        <w:ind w:left="1416" w:firstLine="708"/>
        <w:rPr>
          <w:sz w:val="28"/>
        </w:rPr>
      </w:pPr>
      <w:r>
        <w:rPr>
          <w:sz w:val="28"/>
        </w:rPr>
        <w:t xml:space="preserve">                                                                                    Onderwerp: Begraafplaatsen</w:t>
      </w:r>
      <w:r>
        <w:rPr>
          <w:sz w:val="28"/>
        </w:rPr>
        <w:tab/>
      </w:r>
      <w:r>
        <w:rPr>
          <w:sz w:val="28"/>
        </w:rPr>
        <w:tab/>
      </w:r>
      <w:r>
        <w:rPr>
          <w:sz w:val="28"/>
        </w:rPr>
        <w:tab/>
        <w:t>Schijndel,</w:t>
      </w:r>
    </w:p>
    <w:p w14:paraId="687BF922" w14:textId="77777777" w:rsidR="00696ED5" w:rsidRDefault="00696ED5">
      <w:pPr>
        <w:ind w:left="1416" w:firstLine="708"/>
        <w:rPr>
          <w:sz w:val="28"/>
        </w:rPr>
      </w:pPr>
    </w:p>
    <w:p w14:paraId="77117606" w14:textId="77777777" w:rsidR="00696ED5" w:rsidRDefault="00696ED5">
      <w:pPr>
        <w:ind w:left="1416" w:firstLine="708"/>
        <w:rPr>
          <w:sz w:val="28"/>
        </w:rPr>
      </w:pPr>
      <w:r>
        <w:rPr>
          <w:sz w:val="28"/>
        </w:rPr>
        <w:tab/>
      </w:r>
      <w:r>
        <w:rPr>
          <w:sz w:val="28"/>
        </w:rPr>
        <w:tab/>
      </w:r>
      <w:r>
        <w:rPr>
          <w:sz w:val="28"/>
        </w:rPr>
        <w:tab/>
      </w:r>
      <w:r>
        <w:rPr>
          <w:sz w:val="28"/>
        </w:rPr>
        <w:tab/>
      </w:r>
      <w:r>
        <w:rPr>
          <w:sz w:val="28"/>
        </w:rPr>
        <w:tab/>
        <w:t>Datum 3 augustus 1956.</w:t>
      </w:r>
    </w:p>
    <w:p w14:paraId="73E9BADD" w14:textId="77777777" w:rsidR="00696ED5" w:rsidRDefault="00696ED5">
      <w:pPr>
        <w:pStyle w:val="Plattetekstinspringen"/>
      </w:pPr>
    </w:p>
    <w:p w14:paraId="68B2A5B2" w14:textId="77777777" w:rsidR="00696ED5" w:rsidRDefault="00696ED5">
      <w:pPr>
        <w:pStyle w:val="Plattetekstinspringen"/>
      </w:pPr>
    </w:p>
    <w:p w14:paraId="288B8FC8" w14:textId="77777777" w:rsidR="00696ED5" w:rsidRDefault="00696ED5">
      <w:pPr>
        <w:pStyle w:val="Plattetekstinspringen"/>
      </w:pPr>
      <w:r>
        <w:t>Naar aanleiding van een door ons ontvangen schrijven van de Gezondheidsraad i.v. met voorbereiding tot algehele herziening van de wet op de Lijkbezorging verzoeken wij U beleefd bijgaande vragenlijst wel te willen invullen, en daarna, zo mogelijk op korte termijn aan ons terug te zenden.</w:t>
      </w:r>
    </w:p>
    <w:p w14:paraId="0D17B7A3" w14:textId="77777777" w:rsidR="00696ED5" w:rsidRDefault="00696ED5">
      <w:pPr>
        <w:ind w:left="1416" w:firstLine="708"/>
        <w:rPr>
          <w:sz w:val="28"/>
        </w:rPr>
      </w:pPr>
      <w:r>
        <w:rPr>
          <w:sz w:val="28"/>
        </w:rPr>
        <w:tab/>
        <w:t>Het tweede exemplaar kan door U voor Uw archief behouden worden.</w:t>
      </w:r>
    </w:p>
    <w:p w14:paraId="61ECA2BB" w14:textId="77777777" w:rsidR="00696ED5" w:rsidRDefault="00696ED5">
      <w:pPr>
        <w:ind w:left="3540"/>
        <w:rPr>
          <w:sz w:val="28"/>
        </w:rPr>
      </w:pPr>
      <w:r>
        <w:rPr>
          <w:sz w:val="28"/>
        </w:rPr>
        <w:t>Burgemeester en Wethouders van Schijndel,</w:t>
      </w:r>
    </w:p>
    <w:p w14:paraId="4E2BDAD1" w14:textId="77777777" w:rsidR="00696ED5" w:rsidRDefault="00696ED5">
      <w:pPr>
        <w:tabs>
          <w:tab w:val="left" w:pos="1803"/>
        </w:tabs>
        <w:ind w:left="1416" w:firstLine="708"/>
      </w:pPr>
      <w:r>
        <w:tab/>
      </w:r>
      <w:r>
        <w:tab/>
      </w:r>
      <w:r>
        <w:tab/>
      </w:r>
    </w:p>
    <w:p w14:paraId="03765993" w14:textId="77777777" w:rsidR="00696ED5" w:rsidRDefault="00696ED5">
      <w:pPr>
        <w:tabs>
          <w:tab w:val="left" w:pos="1803"/>
        </w:tabs>
        <w:ind w:left="1416" w:firstLine="708"/>
      </w:pPr>
      <w:r>
        <w:tab/>
      </w:r>
      <w:r>
        <w:tab/>
      </w:r>
      <w:r>
        <w:rPr>
          <w:sz w:val="28"/>
        </w:rPr>
        <w:t>w.g.</w:t>
      </w:r>
      <w:r>
        <w:t xml:space="preserve">.  </w:t>
      </w:r>
      <w:r>
        <w:rPr>
          <w:sz w:val="28"/>
        </w:rPr>
        <w:t>A. van Tuyl</w:t>
      </w:r>
      <w:r>
        <w:tab/>
      </w:r>
      <w:r>
        <w:tab/>
      </w:r>
      <w:r>
        <w:tab/>
      </w:r>
    </w:p>
    <w:p w14:paraId="6E57011D" w14:textId="77777777" w:rsidR="00696ED5" w:rsidRDefault="00696ED5">
      <w:pPr>
        <w:tabs>
          <w:tab w:val="left" w:pos="1803"/>
        </w:tabs>
        <w:ind w:left="1416" w:firstLine="708"/>
      </w:pPr>
    </w:p>
    <w:p w14:paraId="1AD2B5E4" w14:textId="77777777" w:rsidR="00696ED5" w:rsidRDefault="00696ED5">
      <w:pPr>
        <w:tabs>
          <w:tab w:val="left" w:pos="1803"/>
        </w:tabs>
        <w:ind w:left="1416" w:firstLine="708"/>
      </w:pPr>
      <w:r>
        <w:tab/>
      </w:r>
      <w:r>
        <w:tab/>
      </w:r>
      <w:r>
        <w:rPr>
          <w:sz w:val="28"/>
        </w:rPr>
        <w:t>De Secretaris</w:t>
      </w:r>
    </w:p>
    <w:p w14:paraId="2098A527" w14:textId="77777777" w:rsidR="00696ED5" w:rsidRDefault="00696ED5">
      <w:pPr>
        <w:ind w:left="1416" w:firstLine="708"/>
        <w:rPr>
          <w:sz w:val="28"/>
        </w:rPr>
      </w:pPr>
      <w:r>
        <w:rPr>
          <w:sz w:val="28"/>
        </w:rPr>
        <w:tab/>
      </w:r>
      <w:r>
        <w:rPr>
          <w:sz w:val="28"/>
        </w:rPr>
        <w:tab/>
      </w:r>
      <w:r>
        <w:rPr>
          <w:sz w:val="28"/>
        </w:rPr>
        <w:tab/>
      </w:r>
    </w:p>
    <w:p w14:paraId="1B047AEC" w14:textId="77777777" w:rsidR="00696ED5" w:rsidRDefault="00696ED5">
      <w:pPr>
        <w:ind w:left="2832" w:firstLine="708"/>
        <w:rPr>
          <w:sz w:val="28"/>
        </w:rPr>
      </w:pPr>
      <w:r>
        <w:rPr>
          <w:sz w:val="28"/>
        </w:rPr>
        <w:t>w.g. M…..? (niet leesbaar)</w:t>
      </w:r>
    </w:p>
    <w:p w14:paraId="15EC7A97" w14:textId="77777777" w:rsidR="00696ED5" w:rsidRDefault="00696ED5">
      <w:pPr>
        <w:ind w:left="708" w:firstLine="708"/>
        <w:rPr>
          <w:sz w:val="28"/>
        </w:rPr>
      </w:pPr>
      <w:r>
        <w:rPr>
          <w:sz w:val="28"/>
        </w:rPr>
        <w:t>Bijlagen : 2</w:t>
      </w:r>
    </w:p>
    <w:p w14:paraId="2C27B7F1" w14:textId="77777777" w:rsidR="00696ED5" w:rsidRDefault="00696ED5">
      <w:pPr>
        <w:rPr>
          <w:sz w:val="28"/>
        </w:rPr>
      </w:pPr>
      <w:r>
        <w:rPr>
          <w:sz w:val="28"/>
        </w:rPr>
        <w:tab/>
      </w:r>
      <w:r>
        <w:rPr>
          <w:sz w:val="28"/>
        </w:rPr>
        <w:tab/>
        <w:t>Dict. PSp</w:t>
      </w:r>
    </w:p>
    <w:p w14:paraId="0AC85E2A" w14:textId="77777777" w:rsidR="00696ED5" w:rsidRPr="003B5F33" w:rsidRDefault="00696ED5">
      <w:pPr>
        <w:pStyle w:val="Lijst2"/>
        <w:ind w:left="1274" w:firstLine="142"/>
        <w:rPr>
          <w:sz w:val="28"/>
        </w:rPr>
      </w:pPr>
      <w:r w:rsidRPr="003B5F33">
        <w:rPr>
          <w:sz w:val="28"/>
        </w:rPr>
        <w:t>Coll.</w:t>
      </w:r>
    </w:p>
    <w:p w14:paraId="43D11AEB" w14:textId="77777777" w:rsidR="00696ED5" w:rsidRDefault="00696ED5">
      <w:pPr>
        <w:pStyle w:val="Lijst2"/>
        <w:ind w:left="1132" w:firstLine="284"/>
        <w:rPr>
          <w:sz w:val="28"/>
          <w:lang w:val="en-GB"/>
        </w:rPr>
      </w:pPr>
      <w:r>
        <w:rPr>
          <w:sz w:val="28"/>
          <w:lang w:val="en-GB"/>
        </w:rPr>
        <w:t>Typ. B</w:t>
      </w:r>
    </w:p>
    <w:p w14:paraId="480282E9" w14:textId="77777777" w:rsidR="00696ED5" w:rsidRDefault="00696ED5">
      <w:pPr>
        <w:pStyle w:val="Lijst2"/>
        <w:ind w:left="990" w:firstLine="426"/>
        <w:rPr>
          <w:lang w:val="en-GB"/>
        </w:rPr>
      </w:pPr>
      <w:r>
        <w:rPr>
          <w:sz w:val="28"/>
          <w:lang w:val="en-GB"/>
        </w:rPr>
        <w:t>Coll. ..? n.l.</w:t>
      </w:r>
      <w:r>
        <w:rPr>
          <w:lang w:val="en-GB"/>
        </w:rPr>
        <w:t xml:space="preserve"> </w:t>
      </w:r>
    </w:p>
    <w:p w14:paraId="236500CF" w14:textId="77777777" w:rsidR="00696ED5" w:rsidRDefault="00696ED5">
      <w:pPr>
        <w:rPr>
          <w:lang w:val="en-GB"/>
        </w:rPr>
      </w:pPr>
    </w:p>
    <w:p w14:paraId="74DCC8B5" w14:textId="77777777" w:rsidR="00696ED5" w:rsidRDefault="00696ED5">
      <w:pPr>
        <w:rPr>
          <w:lang w:val="en-GB"/>
        </w:rPr>
      </w:pPr>
    </w:p>
    <w:p w14:paraId="550CBAD8" w14:textId="77777777" w:rsidR="00696ED5" w:rsidRDefault="00696ED5">
      <w:pPr>
        <w:pStyle w:val="Voettekst"/>
        <w:tabs>
          <w:tab w:val="clear" w:pos="4536"/>
          <w:tab w:val="clear" w:pos="9072"/>
        </w:tabs>
        <w:rPr>
          <w:lang w:val="en-GB"/>
        </w:rPr>
      </w:pPr>
    </w:p>
    <w:p w14:paraId="6468CA4E" w14:textId="77777777" w:rsidR="00696ED5" w:rsidRDefault="00696ED5">
      <w:pPr>
        <w:rPr>
          <w:lang w:val="en-GB"/>
        </w:rPr>
      </w:pPr>
    </w:p>
    <w:p w14:paraId="23260A60" w14:textId="77777777" w:rsidR="00696ED5" w:rsidRDefault="00696ED5">
      <w:pPr>
        <w:ind w:left="708" w:firstLine="708"/>
        <w:rPr>
          <w:sz w:val="28"/>
        </w:rPr>
      </w:pPr>
      <w:r>
        <w:rPr>
          <w:sz w:val="28"/>
        </w:rPr>
        <w:lastRenderedPageBreak/>
        <w:t xml:space="preserve">Begraafplaats </w:t>
      </w:r>
      <w:r>
        <w:rPr>
          <w:sz w:val="28"/>
        </w:rPr>
        <w:tab/>
      </w:r>
      <w:r>
        <w:rPr>
          <w:sz w:val="28"/>
        </w:rPr>
        <w:tab/>
      </w:r>
      <w:r>
        <w:rPr>
          <w:sz w:val="28"/>
        </w:rPr>
        <w:tab/>
      </w:r>
      <w:r>
        <w:rPr>
          <w:sz w:val="28"/>
        </w:rPr>
        <w:tab/>
        <w:t>Schijndel</w:t>
      </w:r>
    </w:p>
    <w:p w14:paraId="0568B7E8" w14:textId="77777777" w:rsidR="00696ED5" w:rsidRDefault="00696ED5">
      <w:pPr>
        <w:pStyle w:val="Kop2"/>
      </w:pPr>
      <w:r>
        <w:tab/>
      </w:r>
      <w:r>
        <w:tab/>
        <w:t>Nederlands Hervormde Kerk</w:t>
      </w:r>
    </w:p>
    <w:p w14:paraId="1D63E725" w14:textId="77777777" w:rsidR="00696ED5" w:rsidRDefault="00696ED5">
      <w:pPr>
        <w:ind w:left="1416"/>
        <w:rPr>
          <w:sz w:val="28"/>
        </w:rPr>
      </w:pPr>
    </w:p>
    <w:p w14:paraId="1CA74232" w14:textId="77777777" w:rsidR="00696ED5" w:rsidRDefault="00696ED5">
      <w:pPr>
        <w:pStyle w:val="Lijst2"/>
        <w:numPr>
          <w:ilvl w:val="0"/>
          <w:numId w:val="119"/>
        </w:numPr>
        <w:rPr>
          <w:sz w:val="28"/>
        </w:rPr>
      </w:pPr>
      <w:r>
        <w:rPr>
          <w:sz w:val="28"/>
        </w:rPr>
        <w:t xml:space="preserve">Hoe groot is of zijn Uw begraafplaats(-en-) ?  21 meter lang </w:t>
      </w:r>
    </w:p>
    <w:p w14:paraId="57A34424" w14:textId="77777777" w:rsidR="00696ED5" w:rsidRDefault="00696ED5">
      <w:pPr>
        <w:ind w:left="6456"/>
        <w:rPr>
          <w:sz w:val="28"/>
        </w:rPr>
      </w:pPr>
      <w:r>
        <w:rPr>
          <w:sz w:val="28"/>
        </w:rPr>
        <w:t xml:space="preserve">       18 meter breed</w:t>
      </w:r>
    </w:p>
    <w:p w14:paraId="2D79F9F6" w14:textId="77777777" w:rsidR="00696ED5" w:rsidRDefault="00696ED5">
      <w:pPr>
        <w:ind w:left="1416" w:firstLine="360"/>
        <w:rPr>
          <w:sz w:val="28"/>
        </w:rPr>
      </w:pPr>
      <w:r>
        <w:rPr>
          <w:sz w:val="28"/>
        </w:rPr>
        <w:t>Hoe oud zijn deze ?  Jaar 1808</w:t>
      </w:r>
    </w:p>
    <w:p w14:paraId="3B7726E3" w14:textId="77777777" w:rsidR="00696ED5" w:rsidRDefault="00696ED5">
      <w:pPr>
        <w:ind w:left="1416" w:firstLine="360"/>
        <w:rPr>
          <w:sz w:val="28"/>
        </w:rPr>
      </w:pPr>
      <w:r>
        <w:rPr>
          <w:sz w:val="28"/>
        </w:rPr>
        <w:t xml:space="preserve">Hoe groot is het aantal begravingen per jaar ? Een begraving per </w:t>
      </w:r>
    </w:p>
    <w:p w14:paraId="651BA81B" w14:textId="77777777" w:rsidR="00696ED5" w:rsidRDefault="00696ED5">
      <w:pPr>
        <w:ind w:left="1416"/>
        <w:rPr>
          <w:sz w:val="28"/>
        </w:rPr>
      </w:pPr>
      <w:r>
        <w:rPr>
          <w:sz w:val="28"/>
        </w:rPr>
        <w:t xml:space="preserve">                                                                               jaar of minder.</w:t>
      </w:r>
    </w:p>
    <w:p w14:paraId="710D053F" w14:textId="77777777" w:rsidR="00696ED5" w:rsidRDefault="00696ED5">
      <w:pPr>
        <w:ind w:left="1416"/>
        <w:rPr>
          <w:sz w:val="28"/>
        </w:rPr>
      </w:pPr>
      <w:r>
        <w:rPr>
          <w:sz w:val="28"/>
        </w:rPr>
        <w:t xml:space="preserve">     Op welke wijze wordt begraven, in hoeveel lagen per graf ? </w:t>
      </w:r>
    </w:p>
    <w:p w14:paraId="1B8F423E" w14:textId="77777777" w:rsidR="00696ED5" w:rsidRDefault="00696ED5">
      <w:pPr>
        <w:ind w:left="1416" w:firstLine="360"/>
        <w:rPr>
          <w:sz w:val="28"/>
        </w:rPr>
      </w:pPr>
      <w:r>
        <w:rPr>
          <w:sz w:val="28"/>
        </w:rPr>
        <w:t xml:space="preserve">(zie art. 22).           </w:t>
      </w:r>
      <w:r>
        <w:rPr>
          <w:sz w:val="28"/>
        </w:rPr>
        <w:tab/>
      </w:r>
      <w:r>
        <w:rPr>
          <w:sz w:val="28"/>
        </w:rPr>
        <w:tab/>
      </w:r>
      <w:r>
        <w:rPr>
          <w:sz w:val="28"/>
        </w:rPr>
        <w:tab/>
      </w:r>
      <w:r>
        <w:rPr>
          <w:sz w:val="28"/>
        </w:rPr>
        <w:tab/>
        <w:t xml:space="preserve">        Een laag per graf.</w:t>
      </w:r>
    </w:p>
    <w:p w14:paraId="61ECFDD8" w14:textId="77777777" w:rsidR="00696ED5" w:rsidRDefault="00696ED5">
      <w:pPr>
        <w:pStyle w:val="Lijst2"/>
        <w:ind w:left="1416" w:firstLine="0"/>
        <w:rPr>
          <w:sz w:val="28"/>
        </w:rPr>
      </w:pPr>
    </w:p>
    <w:p w14:paraId="5BD31F95" w14:textId="77777777" w:rsidR="00696ED5" w:rsidRDefault="00696ED5">
      <w:pPr>
        <w:pStyle w:val="Lijst2"/>
        <w:tabs>
          <w:tab w:val="left" w:pos="1800"/>
        </w:tabs>
        <w:ind w:left="1416" w:firstLine="0"/>
        <w:rPr>
          <w:sz w:val="28"/>
        </w:rPr>
      </w:pPr>
      <w:r>
        <w:rPr>
          <w:sz w:val="28"/>
        </w:rPr>
        <w:t xml:space="preserve">2.  Zijn er op de begraafplaats(en) van Uw Gemeente </w:t>
      </w:r>
    </w:p>
    <w:p w14:paraId="4D6F8858" w14:textId="77777777" w:rsidR="00696ED5" w:rsidRDefault="00696ED5">
      <w:pPr>
        <w:pStyle w:val="Lijst3"/>
        <w:ind w:left="1209" w:firstLine="567"/>
        <w:rPr>
          <w:sz w:val="28"/>
        </w:rPr>
      </w:pPr>
      <w:r>
        <w:rPr>
          <w:sz w:val="28"/>
        </w:rPr>
        <w:t xml:space="preserve">graven, die na verloop van de in art. 23 van de Wet </w:t>
      </w:r>
    </w:p>
    <w:p w14:paraId="4ACE836A" w14:textId="77777777" w:rsidR="00696ED5" w:rsidRDefault="00696ED5">
      <w:pPr>
        <w:pStyle w:val="Lijst3"/>
        <w:ind w:left="1209" w:firstLine="567"/>
        <w:rPr>
          <w:sz w:val="28"/>
        </w:rPr>
      </w:pPr>
      <w:r>
        <w:rPr>
          <w:sz w:val="28"/>
        </w:rPr>
        <w:t xml:space="preserve">op de Lijkbezorging genoemde termijn van 10 jaren </w:t>
      </w:r>
    </w:p>
    <w:p w14:paraId="6F94657A" w14:textId="77777777" w:rsidR="00696ED5" w:rsidRDefault="00696ED5">
      <w:pPr>
        <w:pStyle w:val="Lijst3"/>
        <w:ind w:left="1209" w:firstLine="567"/>
        <w:rPr>
          <w:sz w:val="28"/>
        </w:rPr>
      </w:pPr>
      <w:r>
        <w:rPr>
          <w:sz w:val="28"/>
        </w:rPr>
        <w:t xml:space="preserve">worden geroerd (ook wel genoemd : geruimd, </w:t>
      </w:r>
    </w:p>
    <w:p w14:paraId="2B05EFB5" w14:textId="77777777" w:rsidR="00696ED5" w:rsidRDefault="00696ED5">
      <w:pPr>
        <w:ind w:left="1416" w:firstLine="360"/>
        <w:rPr>
          <w:sz w:val="28"/>
        </w:rPr>
      </w:pPr>
      <w:r>
        <w:rPr>
          <w:sz w:val="28"/>
        </w:rPr>
        <w:t>gerooid of geschud )?</w:t>
      </w:r>
      <w:r>
        <w:rPr>
          <w:sz w:val="28"/>
        </w:rPr>
        <w:tab/>
      </w:r>
      <w:r>
        <w:rPr>
          <w:sz w:val="28"/>
        </w:rPr>
        <w:tab/>
      </w:r>
      <w:r>
        <w:rPr>
          <w:sz w:val="28"/>
        </w:rPr>
        <w:tab/>
      </w:r>
      <w:r>
        <w:rPr>
          <w:sz w:val="28"/>
        </w:rPr>
        <w:tab/>
        <w:t xml:space="preserve">         Neen.</w:t>
      </w:r>
    </w:p>
    <w:p w14:paraId="1DC9CC4C" w14:textId="77777777" w:rsidR="00696ED5" w:rsidRDefault="00696ED5">
      <w:pPr>
        <w:ind w:left="1416" w:firstLine="360"/>
        <w:rPr>
          <w:sz w:val="28"/>
        </w:rPr>
      </w:pPr>
      <w:r>
        <w:rPr>
          <w:sz w:val="28"/>
        </w:rPr>
        <w:t>Hoe groot is het aantal opgravingen in deze zin per jaar ?   Geen.</w:t>
      </w:r>
    </w:p>
    <w:p w14:paraId="61AF3568" w14:textId="77777777" w:rsidR="00696ED5" w:rsidRDefault="00696ED5">
      <w:pPr>
        <w:ind w:left="8252" w:hanging="8252"/>
        <w:rPr>
          <w:sz w:val="28"/>
        </w:rPr>
      </w:pPr>
      <w:r>
        <w:rPr>
          <w:sz w:val="28"/>
        </w:rPr>
        <w:tab/>
      </w:r>
      <w:r>
        <w:rPr>
          <w:sz w:val="28"/>
        </w:rPr>
        <w:tab/>
      </w:r>
    </w:p>
    <w:p w14:paraId="19A0C0A8" w14:textId="77777777" w:rsidR="00696ED5" w:rsidRDefault="00696ED5">
      <w:pPr>
        <w:pStyle w:val="Lijst2"/>
        <w:numPr>
          <w:ilvl w:val="0"/>
          <w:numId w:val="121"/>
        </w:numPr>
        <w:rPr>
          <w:sz w:val="28"/>
        </w:rPr>
      </w:pPr>
      <w:r>
        <w:rPr>
          <w:sz w:val="28"/>
        </w:rPr>
        <w:t>Acht U in verband met de op Uw begraafplaats(sen) waarge-nomen feiten de hiervorenbedoelde wettelijke termijn van 10 jaren</w:t>
      </w:r>
    </w:p>
    <w:p w14:paraId="470BB9C2" w14:textId="77777777" w:rsidR="00696ED5" w:rsidRDefault="00696ED5">
      <w:pPr>
        <w:pStyle w:val="Lijst3"/>
        <w:rPr>
          <w:sz w:val="28"/>
        </w:rPr>
      </w:pPr>
    </w:p>
    <w:p w14:paraId="27E22151" w14:textId="77777777" w:rsidR="00696ED5" w:rsidRDefault="00696ED5">
      <w:pPr>
        <w:pStyle w:val="Lijst3"/>
        <w:ind w:left="2124" w:hanging="348"/>
        <w:rPr>
          <w:sz w:val="28"/>
        </w:rPr>
      </w:pPr>
      <w:r>
        <w:rPr>
          <w:sz w:val="28"/>
        </w:rPr>
        <w:t>a.</w:t>
      </w:r>
      <w:r>
        <w:rPr>
          <w:sz w:val="28"/>
        </w:rPr>
        <w:tab/>
        <w:t>voor begraven in de grond : juist, te daarna doorgehaald (te kort of te lang) ?</w:t>
      </w:r>
    </w:p>
    <w:p w14:paraId="2924F219" w14:textId="77777777" w:rsidR="00696ED5" w:rsidRDefault="00696ED5">
      <w:pPr>
        <w:ind w:left="1776"/>
        <w:rPr>
          <w:sz w:val="28"/>
        </w:rPr>
      </w:pPr>
    </w:p>
    <w:p w14:paraId="0968827A" w14:textId="77777777" w:rsidR="00696ED5" w:rsidRDefault="00696ED5">
      <w:pPr>
        <w:ind w:left="1776"/>
        <w:rPr>
          <w:sz w:val="28"/>
        </w:rPr>
      </w:pPr>
      <w:r>
        <w:rPr>
          <w:sz w:val="28"/>
        </w:rPr>
        <w:tab/>
      </w:r>
      <w:r>
        <w:rPr>
          <w:sz w:val="28"/>
        </w:rPr>
        <w:tab/>
      </w:r>
      <w:r>
        <w:rPr>
          <w:sz w:val="28"/>
        </w:rPr>
        <w:tab/>
      </w:r>
      <w:r>
        <w:rPr>
          <w:sz w:val="28"/>
        </w:rPr>
        <w:tab/>
        <w:t>Gemonde 19-8-1956</w:t>
      </w:r>
    </w:p>
    <w:p w14:paraId="09622A30" w14:textId="77777777" w:rsidR="00696ED5" w:rsidRDefault="00696ED5">
      <w:pPr>
        <w:ind w:left="1776"/>
        <w:rPr>
          <w:sz w:val="28"/>
        </w:rPr>
      </w:pPr>
      <w:r>
        <w:rPr>
          <w:sz w:val="28"/>
        </w:rPr>
        <w:tab/>
      </w:r>
      <w:r>
        <w:rPr>
          <w:sz w:val="28"/>
        </w:rPr>
        <w:tab/>
      </w:r>
      <w:r>
        <w:rPr>
          <w:sz w:val="28"/>
        </w:rPr>
        <w:tab/>
      </w:r>
      <w:r>
        <w:rPr>
          <w:sz w:val="28"/>
        </w:rPr>
        <w:tab/>
        <w:t>Namens de Kerkvoogdij</w:t>
      </w:r>
    </w:p>
    <w:p w14:paraId="15F918D4" w14:textId="77777777" w:rsidR="00696ED5" w:rsidRPr="003B5F33" w:rsidRDefault="00696ED5">
      <w:pPr>
        <w:ind w:left="1776"/>
      </w:pPr>
      <w:r>
        <w:rPr>
          <w:sz w:val="28"/>
        </w:rPr>
        <w:tab/>
      </w:r>
      <w:r>
        <w:rPr>
          <w:sz w:val="28"/>
        </w:rPr>
        <w:tab/>
      </w:r>
      <w:r>
        <w:rPr>
          <w:sz w:val="28"/>
        </w:rPr>
        <w:tab/>
      </w:r>
      <w:r>
        <w:rPr>
          <w:sz w:val="28"/>
        </w:rPr>
        <w:tab/>
      </w:r>
      <w:r w:rsidRPr="003B5F33">
        <w:rPr>
          <w:sz w:val="28"/>
        </w:rPr>
        <w:t>P.H. Buijs</w:t>
      </w:r>
      <w:r w:rsidRPr="003B5F33">
        <w:tab/>
      </w:r>
    </w:p>
    <w:p w14:paraId="103A48FF" w14:textId="77777777" w:rsidR="00696ED5" w:rsidRPr="003B5F33" w:rsidRDefault="00696ED5">
      <w:r w:rsidRPr="003B5F33">
        <w:t xml:space="preserve"> </w:t>
      </w:r>
    </w:p>
    <w:p w14:paraId="270F1928" w14:textId="77777777" w:rsidR="00696ED5" w:rsidRDefault="00696ED5">
      <w:pPr>
        <w:ind w:left="708" w:firstLine="708"/>
        <w:rPr>
          <w:sz w:val="28"/>
        </w:rPr>
      </w:pPr>
      <w:r>
        <w:rPr>
          <w:sz w:val="28"/>
        </w:rPr>
        <w:t>Nederlandse Hervormde Gemeente</w:t>
      </w:r>
    </w:p>
    <w:p w14:paraId="0944E80E" w14:textId="77777777" w:rsidR="00696ED5" w:rsidRDefault="00696ED5">
      <w:pPr>
        <w:rPr>
          <w:sz w:val="28"/>
        </w:rPr>
      </w:pPr>
      <w:r>
        <w:tab/>
      </w:r>
      <w:r>
        <w:tab/>
      </w:r>
      <w:r>
        <w:rPr>
          <w:sz w:val="28"/>
        </w:rPr>
        <w:t>Sint Michiels Gestel C.A.</w:t>
      </w:r>
    </w:p>
    <w:p w14:paraId="3387105E" w14:textId="77777777" w:rsidR="00696ED5" w:rsidRDefault="00696ED5">
      <w:pPr>
        <w:rPr>
          <w:sz w:val="28"/>
        </w:rPr>
      </w:pPr>
      <w:r>
        <w:rPr>
          <w:sz w:val="28"/>
        </w:rPr>
        <w:lastRenderedPageBreak/>
        <w:tab/>
      </w:r>
      <w:r>
        <w:rPr>
          <w:sz w:val="28"/>
        </w:rPr>
        <w:tab/>
        <w:t>Toegangsnummer : 258</w:t>
      </w:r>
    </w:p>
    <w:p w14:paraId="5F8BB13A" w14:textId="77777777" w:rsidR="00696ED5" w:rsidRDefault="00696ED5">
      <w:pPr>
        <w:ind w:left="708" w:firstLine="708"/>
        <w:rPr>
          <w:sz w:val="28"/>
        </w:rPr>
      </w:pPr>
      <w:r>
        <w:rPr>
          <w:sz w:val="28"/>
        </w:rPr>
        <w:t>Inventarisnummer : 813.</w:t>
      </w:r>
    </w:p>
    <w:p w14:paraId="0D1AD810" w14:textId="77777777" w:rsidR="00696ED5" w:rsidRDefault="00696ED5">
      <w:pPr>
        <w:pStyle w:val="Kop2"/>
        <w:ind w:left="708" w:firstLine="708"/>
      </w:pPr>
    </w:p>
    <w:p w14:paraId="59DF970E" w14:textId="77777777" w:rsidR="00696ED5" w:rsidRDefault="00696ED5">
      <w:r>
        <w:t>Afschrift.</w:t>
      </w:r>
      <w:r>
        <w:tab/>
      </w:r>
      <w:r>
        <w:tab/>
      </w:r>
      <w:r>
        <w:tab/>
      </w:r>
      <w:r>
        <w:tab/>
      </w:r>
      <w:r>
        <w:tab/>
      </w:r>
      <w:r>
        <w:tab/>
        <w:t>S’Hertogenbosch 9 September 1828.</w:t>
      </w:r>
    </w:p>
    <w:p w14:paraId="71B2EB98" w14:textId="77777777" w:rsidR="00696ED5" w:rsidRDefault="00696ED5">
      <w:pPr>
        <w:pStyle w:val="Kop7"/>
      </w:pPr>
      <w:r>
        <w:t xml:space="preserve">NOTA  </w:t>
      </w:r>
    </w:p>
    <w:p w14:paraId="78051B8E" w14:textId="77777777" w:rsidR="00696ED5" w:rsidRDefault="00696ED5">
      <w:pPr>
        <w:pStyle w:val="Kop7"/>
      </w:pPr>
      <w:r>
        <w:t xml:space="preserve">Men gelieve bij het   </w:t>
      </w:r>
      <w:r>
        <w:tab/>
      </w:r>
      <w:r>
        <w:tab/>
      </w:r>
      <w:r>
        <w:rPr>
          <w:sz w:val="28"/>
        </w:rPr>
        <w:t xml:space="preserve">Wij hebben ontvangen Uwe Missive Van den 2 </w:t>
      </w:r>
      <w:r>
        <w:t xml:space="preserve"> antwoord den datum               </w:t>
      </w:r>
      <w:r>
        <w:rPr>
          <w:sz w:val="28"/>
        </w:rPr>
        <w:t>dezer N 100,betreffende het kerkhof der Hervormde</w:t>
      </w:r>
    </w:p>
    <w:p w14:paraId="76FF01CE" w14:textId="77777777" w:rsidR="00696ED5" w:rsidRDefault="00696ED5">
      <w:pPr>
        <w:ind w:left="2832" w:hanging="2832"/>
        <w:rPr>
          <w:sz w:val="28"/>
        </w:rPr>
      </w:pPr>
      <w:r>
        <w:t>de Letter of nummer,</w:t>
      </w:r>
      <w:r>
        <w:tab/>
      </w:r>
      <w:r>
        <w:rPr>
          <w:sz w:val="28"/>
        </w:rPr>
        <w:t>Uwer Gemeente, en nemen er genoegen mede, dat het</w:t>
      </w:r>
    </w:p>
    <w:p w14:paraId="2FF53958" w14:textId="77777777" w:rsidR="00696ED5" w:rsidRDefault="00696ED5">
      <w:pPr>
        <w:ind w:left="2832" w:hanging="2832"/>
        <w:rPr>
          <w:sz w:val="28"/>
        </w:rPr>
      </w:pPr>
      <w:r>
        <w:t xml:space="preserve">het Bureau, en het </w:t>
      </w:r>
      <w:r>
        <w:tab/>
      </w:r>
      <w:r>
        <w:rPr>
          <w:sz w:val="28"/>
        </w:rPr>
        <w:t>achterste gedeelte Van dezelve, het welk volgens</w:t>
      </w:r>
    </w:p>
    <w:p w14:paraId="6DA5A208" w14:textId="77777777" w:rsidR="00696ED5" w:rsidRDefault="00696ED5">
      <w:pPr>
        <w:ind w:left="2832" w:hanging="2832"/>
        <w:rPr>
          <w:sz w:val="28"/>
        </w:rPr>
      </w:pPr>
      <w:r>
        <w:t>onderwerp dezer Mis</w:t>
      </w:r>
      <w:r>
        <w:rPr>
          <w:sz w:val="28"/>
        </w:rPr>
        <w:t xml:space="preserve">- </w:t>
      </w:r>
      <w:r>
        <w:rPr>
          <w:sz w:val="28"/>
        </w:rPr>
        <w:tab/>
        <w:t>een opgave meer dan 35 ellen Van de bebouwde kom</w:t>
      </w:r>
    </w:p>
    <w:p w14:paraId="06460E89" w14:textId="77777777" w:rsidR="00696ED5" w:rsidRDefault="00696ED5">
      <w:pPr>
        <w:ind w:left="2832" w:hanging="2832"/>
        <w:rPr>
          <w:sz w:val="28"/>
        </w:rPr>
      </w:pPr>
      <w:r>
        <w:t>sive naauwkeurig</w:t>
      </w:r>
      <w:r>
        <w:rPr>
          <w:sz w:val="28"/>
        </w:rPr>
        <w:t xml:space="preserve"> </w:t>
      </w:r>
      <w:r>
        <w:rPr>
          <w:sz w:val="28"/>
        </w:rPr>
        <w:tab/>
        <w:t>der Gemeente gelegen is,Voor het begraven der afge-</w:t>
      </w:r>
    </w:p>
    <w:p w14:paraId="48A85A89" w14:textId="77777777" w:rsidR="00696ED5" w:rsidRDefault="00696ED5">
      <w:pPr>
        <w:ind w:left="2832" w:hanging="2832"/>
        <w:rPr>
          <w:sz w:val="28"/>
        </w:rPr>
      </w:pPr>
      <w:r>
        <w:t>aantehalen.</w:t>
      </w:r>
      <w:r>
        <w:rPr>
          <w:sz w:val="28"/>
        </w:rPr>
        <w:tab/>
        <w:t xml:space="preserve">storvenen Van die Kerkelijke gezindheid gebezigd </w:t>
      </w:r>
    </w:p>
    <w:p w14:paraId="7DA61F85" w14:textId="77777777" w:rsidR="00696ED5" w:rsidRDefault="00696ED5">
      <w:pPr>
        <w:ind w:left="2832" w:hanging="2832"/>
        <w:rPr>
          <w:sz w:val="28"/>
        </w:rPr>
      </w:pPr>
      <w:r>
        <w:rPr>
          <w:sz w:val="28"/>
        </w:rPr>
        <w:t>=============</w:t>
      </w:r>
      <w:r>
        <w:rPr>
          <w:sz w:val="28"/>
        </w:rPr>
        <w:tab/>
        <w:t xml:space="preserve">worde, mits dat gedeelte eene Uitgestrektheid heeftVan </w:t>
      </w:r>
    </w:p>
    <w:p w14:paraId="691424C7" w14:textId="77777777" w:rsidR="00696ED5" w:rsidRDefault="00696ED5">
      <w:pPr>
        <w:ind w:left="2832" w:hanging="2832"/>
        <w:rPr>
          <w:sz w:val="28"/>
        </w:rPr>
      </w:pPr>
      <w:r>
        <w:rPr>
          <w:sz w:val="28"/>
        </w:rPr>
        <w:t>LITT: Z:</w:t>
      </w:r>
      <w:r>
        <w:rPr>
          <w:sz w:val="28"/>
        </w:rPr>
        <w:tab/>
        <w:t xml:space="preserve">Vijfmaal de grootte der oppervakte,welke noodzakelijk </w:t>
      </w:r>
    </w:p>
    <w:p w14:paraId="44D3E30C" w14:textId="77777777" w:rsidR="00696ED5" w:rsidRDefault="00696ED5">
      <w:pPr>
        <w:ind w:left="2832" w:hanging="2832"/>
        <w:rPr>
          <w:sz w:val="28"/>
        </w:rPr>
      </w:pPr>
      <w:r>
        <w:rPr>
          <w:sz w:val="28"/>
        </w:rPr>
        <w:t>Bureau Policie</w:t>
      </w:r>
      <w:r>
        <w:rPr>
          <w:sz w:val="28"/>
        </w:rPr>
        <w:tab/>
        <w:t xml:space="preserve">berekend wordt tot het begraven der afgestorvenen in </w:t>
      </w:r>
    </w:p>
    <w:p w14:paraId="0FBA2DC3" w14:textId="77777777" w:rsidR="00696ED5" w:rsidRDefault="00696ED5">
      <w:pPr>
        <w:ind w:left="2832" w:hanging="2832"/>
        <w:rPr>
          <w:sz w:val="28"/>
        </w:rPr>
      </w:pPr>
      <w:r>
        <w:rPr>
          <w:sz w:val="28"/>
        </w:rPr>
        <w:t>=============</w:t>
      </w:r>
      <w:r>
        <w:rPr>
          <w:sz w:val="28"/>
        </w:rPr>
        <w:tab/>
        <w:t xml:space="preserve">het tijdvak van een doorloopend Jaar, waromtrent Wij </w:t>
      </w:r>
    </w:p>
    <w:p w14:paraId="747A429E" w14:textId="77777777" w:rsidR="00696ED5" w:rsidRDefault="00696ED5">
      <w:pPr>
        <w:ind w:left="2832" w:hanging="2832"/>
        <w:rPr>
          <w:sz w:val="28"/>
        </w:rPr>
      </w:pPr>
      <w:r>
        <w:t>Getal der Bijlagen</w:t>
      </w:r>
      <w:r>
        <w:tab/>
      </w:r>
      <w:r>
        <w:rPr>
          <w:sz w:val="28"/>
        </w:rPr>
        <w:t xml:space="preserve">Van UE het berigt zullen te gemoet zien, en mits dat </w:t>
      </w:r>
    </w:p>
    <w:p w14:paraId="115A8AC2" w14:textId="77777777" w:rsidR="00696ED5" w:rsidRDefault="00696ED5">
      <w:pPr>
        <w:rPr>
          <w:sz w:val="28"/>
        </w:rPr>
      </w:pPr>
      <w:r>
        <w:t>===============</w:t>
      </w:r>
      <w:r>
        <w:tab/>
      </w:r>
      <w:r>
        <w:tab/>
      </w:r>
      <w:r>
        <w:rPr>
          <w:sz w:val="28"/>
        </w:rPr>
        <w:t>zelfde gedeelte door eene muur van twee ellen hoogte</w:t>
      </w:r>
    </w:p>
    <w:p w14:paraId="5989E28E" w14:textId="77777777" w:rsidR="00696ED5" w:rsidRDefault="00696ED5">
      <w:pPr>
        <w:rPr>
          <w:sz w:val="28"/>
        </w:rPr>
      </w:pPr>
      <w:r>
        <w:rPr>
          <w:sz w:val="28"/>
        </w:rPr>
        <w:t>Onderwerp</w:t>
      </w:r>
      <w:r>
        <w:rPr>
          <w:sz w:val="28"/>
        </w:rPr>
        <w:tab/>
      </w:r>
      <w:r>
        <w:rPr>
          <w:sz w:val="28"/>
        </w:rPr>
        <w:tab/>
      </w:r>
      <w:r>
        <w:rPr>
          <w:sz w:val="28"/>
        </w:rPr>
        <w:tab/>
        <w:t xml:space="preserve">omringd worde, gelijk zulks bij het decreet van 23 </w:t>
      </w:r>
      <w:r>
        <w:t>Begraafplaatsen</w:t>
      </w:r>
      <w:r>
        <w:tab/>
      </w:r>
      <w:r>
        <w:tab/>
      </w:r>
      <w:r>
        <w:rPr>
          <w:sz w:val="28"/>
        </w:rPr>
        <w:t>Prairial 12 Jaar is voorgeschreven, ten Zij, wat dit</w:t>
      </w:r>
    </w:p>
    <w:p w14:paraId="19C556A0" w14:textId="77777777" w:rsidR="00696ED5" w:rsidRDefault="00696ED5">
      <w:pPr>
        <w:rPr>
          <w:sz w:val="28"/>
        </w:rPr>
      </w:pPr>
      <w:r>
        <w:t>===============</w:t>
      </w:r>
      <w:r>
        <w:tab/>
      </w:r>
      <w:r>
        <w:tab/>
      </w:r>
      <w:r>
        <w:rPr>
          <w:sz w:val="28"/>
        </w:rPr>
        <w:t>laatste  aangaat het aan Zijne Majesteit mogt behagen,</w:t>
      </w:r>
    </w:p>
    <w:p w14:paraId="42990753" w14:textId="77777777" w:rsidR="00696ED5" w:rsidRDefault="00696ED5">
      <w:pPr>
        <w:ind w:left="708" w:firstLine="2127"/>
        <w:rPr>
          <w:sz w:val="28"/>
        </w:rPr>
      </w:pPr>
      <w:r>
        <w:rPr>
          <w:sz w:val="28"/>
        </w:rPr>
        <w:t>op het verzoek daartoe door de Hervormde Gemeente</w:t>
      </w:r>
    </w:p>
    <w:p w14:paraId="03BAD4C5" w14:textId="77777777" w:rsidR="00696ED5" w:rsidRDefault="00696ED5">
      <w:pPr>
        <w:ind w:left="2832" w:hanging="2832"/>
        <w:rPr>
          <w:sz w:val="28"/>
        </w:rPr>
      </w:pPr>
      <w:r>
        <w:rPr>
          <w:sz w:val="28"/>
        </w:rPr>
        <w:tab/>
        <w:t xml:space="preserve">aan Hoogst denzelven te doen, die Gemeente Van de </w:t>
      </w:r>
    </w:p>
    <w:p w14:paraId="31814656" w14:textId="77777777" w:rsidR="00696ED5" w:rsidRDefault="00696ED5">
      <w:pPr>
        <w:ind w:left="2832" w:hanging="2832"/>
        <w:rPr>
          <w:sz w:val="28"/>
        </w:rPr>
      </w:pPr>
      <w:r>
        <w:rPr>
          <w:sz w:val="28"/>
        </w:rPr>
        <w:tab/>
        <w:t>bedoelde verpligtingVrij te stellen: zullende daar en boven door UL behooren te worden toegezien en gezorgd, dat er op het Voorste gedeelte Van die begraafplaats geene lijken begraven worden.</w:t>
      </w:r>
    </w:p>
    <w:p w14:paraId="477410A2" w14:textId="77777777" w:rsidR="00696ED5" w:rsidRDefault="00696ED5">
      <w:pPr>
        <w:ind w:left="2832" w:hanging="2832"/>
        <w:rPr>
          <w:sz w:val="28"/>
        </w:rPr>
      </w:pPr>
    </w:p>
    <w:p w14:paraId="4AAEE3F4" w14:textId="77777777" w:rsidR="00696ED5" w:rsidRDefault="00696ED5">
      <w:pPr>
        <w:ind w:left="3540" w:firstLine="708"/>
        <w:rPr>
          <w:sz w:val="28"/>
        </w:rPr>
      </w:pPr>
      <w:r>
        <w:rPr>
          <w:sz w:val="28"/>
        </w:rPr>
        <w:lastRenderedPageBreak/>
        <w:t>De Gedeputeerde Staten der Provincie</w:t>
      </w:r>
    </w:p>
    <w:p w14:paraId="326BDDF6" w14:textId="77777777" w:rsidR="00696ED5" w:rsidRDefault="00696ED5">
      <w:pPr>
        <w:ind w:left="2832" w:hanging="2832"/>
        <w:rPr>
          <w:sz w:val="28"/>
        </w:rPr>
      </w:pPr>
      <w:r>
        <w:rPr>
          <w:sz w:val="28"/>
        </w:rPr>
        <w:tab/>
      </w:r>
      <w:r>
        <w:rPr>
          <w:sz w:val="28"/>
        </w:rPr>
        <w:tab/>
      </w:r>
      <w:r>
        <w:rPr>
          <w:sz w:val="28"/>
        </w:rPr>
        <w:tab/>
        <w:t>Noord Braband</w:t>
      </w:r>
    </w:p>
    <w:p w14:paraId="6F2EE36E" w14:textId="77777777" w:rsidR="00696ED5" w:rsidRDefault="00696ED5">
      <w:pPr>
        <w:ind w:left="3540" w:firstLine="708"/>
        <w:rPr>
          <w:sz w:val="28"/>
        </w:rPr>
      </w:pPr>
      <w:r>
        <w:rPr>
          <w:sz w:val="28"/>
        </w:rPr>
        <w:t xml:space="preserve">|was geteekend| Van der Fosse </w:t>
      </w:r>
    </w:p>
    <w:p w14:paraId="74D7F496" w14:textId="77777777" w:rsidR="00696ED5" w:rsidRDefault="00696ED5">
      <w:pPr>
        <w:ind w:left="3540" w:firstLine="708"/>
        <w:rPr>
          <w:sz w:val="28"/>
        </w:rPr>
      </w:pPr>
      <w:r>
        <w:rPr>
          <w:sz w:val="28"/>
        </w:rPr>
        <w:t>|onderstond| Ter ordonnancieVan dezelven</w:t>
      </w:r>
    </w:p>
    <w:p w14:paraId="1BCF01A0" w14:textId="77777777" w:rsidR="00696ED5" w:rsidRDefault="00696ED5">
      <w:pPr>
        <w:rPr>
          <w:sz w:val="28"/>
        </w:rPr>
      </w:pPr>
      <w:r>
        <w:rPr>
          <w:sz w:val="28"/>
        </w:rPr>
        <w:t xml:space="preserve">                                                  </w:t>
      </w:r>
      <w:r>
        <w:rPr>
          <w:sz w:val="28"/>
        </w:rPr>
        <w:tab/>
      </w:r>
      <w:r>
        <w:rPr>
          <w:sz w:val="28"/>
        </w:rPr>
        <w:tab/>
        <w:t>|geteekend|             F.H. Verheijen</w:t>
      </w:r>
    </w:p>
    <w:p w14:paraId="6F7E1696" w14:textId="77777777" w:rsidR="00696ED5" w:rsidRDefault="00696ED5">
      <w:pPr>
        <w:rPr>
          <w:sz w:val="28"/>
        </w:rPr>
      </w:pPr>
      <w:r>
        <w:rPr>
          <w:sz w:val="28"/>
        </w:rPr>
        <w:t xml:space="preserve">                                                  </w:t>
      </w:r>
      <w:r>
        <w:rPr>
          <w:sz w:val="28"/>
        </w:rPr>
        <w:tab/>
      </w:r>
      <w:r>
        <w:rPr>
          <w:sz w:val="28"/>
        </w:rPr>
        <w:tab/>
        <w:t xml:space="preserve">Voor gelijkluidend Afschrift                      </w:t>
      </w:r>
    </w:p>
    <w:p w14:paraId="533572ED" w14:textId="77777777" w:rsidR="00696ED5" w:rsidRDefault="00696ED5">
      <w:pPr>
        <w:rPr>
          <w:sz w:val="28"/>
        </w:rPr>
      </w:pPr>
      <w:r>
        <w:rPr>
          <w:sz w:val="28"/>
        </w:rPr>
        <w:t xml:space="preserve">                                                   </w:t>
      </w:r>
      <w:r>
        <w:rPr>
          <w:sz w:val="28"/>
        </w:rPr>
        <w:tab/>
        <w:t xml:space="preserve">De Burgemeester van Schijndel                                       </w:t>
      </w:r>
    </w:p>
    <w:p w14:paraId="4486C072" w14:textId="77777777" w:rsidR="00696ED5" w:rsidRDefault="00696ED5">
      <w:pPr>
        <w:rPr>
          <w:sz w:val="28"/>
        </w:rPr>
      </w:pPr>
      <w:r>
        <w:rPr>
          <w:sz w:val="28"/>
        </w:rPr>
        <w:t xml:space="preserve">                                                                      </w:t>
      </w:r>
    </w:p>
    <w:p w14:paraId="0091A0CC" w14:textId="77777777" w:rsidR="00696ED5" w:rsidRDefault="00696ED5">
      <w:pPr>
        <w:rPr>
          <w:sz w:val="28"/>
        </w:rPr>
      </w:pPr>
      <w:r>
        <w:rPr>
          <w:sz w:val="28"/>
        </w:rPr>
        <w:t xml:space="preserve">                                                                        </w:t>
      </w:r>
      <w:r>
        <w:rPr>
          <w:sz w:val="28"/>
        </w:rPr>
        <w:tab/>
        <w:t xml:space="preserve">J. van Beverwijk   </w:t>
      </w:r>
      <w:r>
        <w:rPr>
          <w:sz w:val="28"/>
        </w:rPr>
        <w:tab/>
      </w:r>
      <w:r>
        <w:rPr>
          <w:sz w:val="28"/>
        </w:rPr>
        <w:tab/>
      </w:r>
    </w:p>
    <w:p w14:paraId="6DD25B3E" w14:textId="77777777" w:rsidR="00696ED5" w:rsidRDefault="00696ED5">
      <w:pPr>
        <w:rPr>
          <w:sz w:val="28"/>
        </w:rPr>
      </w:pPr>
      <w:r>
        <w:rPr>
          <w:sz w:val="28"/>
        </w:rPr>
        <w:t xml:space="preserve">Aan het plaatselijk Bestuur  </w:t>
      </w:r>
    </w:p>
    <w:p w14:paraId="3A034F03" w14:textId="77777777" w:rsidR="00696ED5" w:rsidRDefault="00696ED5">
      <w:pPr>
        <w:rPr>
          <w:sz w:val="28"/>
        </w:rPr>
      </w:pPr>
      <w:r>
        <w:rPr>
          <w:sz w:val="28"/>
        </w:rPr>
        <w:t xml:space="preserve">Van Schijndel </w:t>
      </w:r>
    </w:p>
    <w:p w14:paraId="2BFB0447" w14:textId="77777777" w:rsidR="00696ED5" w:rsidRDefault="00696ED5"/>
    <w:p w14:paraId="57DFD7A1" w14:textId="77777777" w:rsidR="00696ED5" w:rsidRDefault="00696ED5">
      <w:pPr>
        <w:rPr>
          <w:sz w:val="28"/>
        </w:rPr>
      </w:pPr>
      <w:r>
        <w:t>Toeg.nr. 813.</w:t>
      </w:r>
      <w:r>
        <w:tab/>
      </w:r>
      <w:r>
        <w:tab/>
      </w:r>
      <w:r>
        <w:tab/>
      </w:r>
      <w:r>
        <w:tab/>
      </w:r>
      <w:r>
        <w:tab/>
      </w:r>
      <w:r>
        <w:rPr>
          <w:sz w:val="28"/>
        </w:rPr>
        <w:t>S’Hertogenbosch den 31 October 1828.</w:t>
      </w:r>
    </w:p>
    <w:p w14:paraId="41603266" w14:textId="77777777" w:rsidR="00696ED5" w:rsidRDefault="00696ED5">
      <w:r>
        <w:t>Ned.Herev. Gem.</w:t>
      </w:r>
    </w:p>
    <w:p w14:paraId="227A5703" w14:textId="77777777" w:rsidR="00696ED5" w:rsidRPr="003B5F33" w:rsidRDefault="00696ED5">
      <w:r w:rsidRPr="003B5F33">
        <w:t xml:space="preserve">St.M. G. C.A. </w:t>
      </w:r>
    </w:p>
    <w:p w14:paraId="4A68CD67" w14:textId="77777777" w:rsidR="00696ED5" w:rsidRPr="003B5F33" w:rsidRDefault="00696ED5"/>
    <w:p w14:paraId="319CD4EA" w14:textId="77777777" w:rsidR="00696ED5" w:rsidRDefault="00696ED5">
      <w:pPr>
        <w:rPr>
          <w:sz w:val="28"/>
        </w:rPr>
      </w:pPr>
      <w:r w:rsidRPr="003B5F33">
        <w:t xml:space="preserve">     Afschrift.</w:t>
      </w:r>
      <w:r w:rsidRPr="003B5F33">
        <w:tab/>
      </w:r>
      <w:r w:rsidRPr="003B5F33">
        <w:tab/>
      </w:r>
      <w:r w:rsidRPr="003B5F33">
        <w:tab/>
      </w:r>
      <w:r w:rsidRPr="003B5F33">
        <w:tab/>
      </w:r>
      <w:r w:rsidRPr="003B5F33">
        <w:tab/>
      </w:r>
      <w:r>
        <w:rPr>
          <w:sz w:val="28"/>
        </w:rPr>
        <w:t xml:space="preserve">Ter beantwoording Van UL; Missive van </w:t>
      </w:r>
    </w:p>
    <w:p w14:paraId="68A0EF72" w14:textId="77777777" w:rsidR="00696ED5" w:rsidRDefault="00696ED5">
      <w:r>
        <w:t xml:space="preserve">   ========</w:t>
      </w:r>
      <w:r>
        <w:tab/>
      </w:r>
      <w:r>
        <w:tab/>
      </w:r>
      <w:r>
        <w:tab/>
      </w:r>
      <w:r>
        <w:rPr>
          <w:sz w:val="28"/>
        </w:rPr>
        <w:t>van den 15 dezer maand Nr. 108 informeren Wij UL:</w:t>
      </w:r>
    </w:p>
    <w:p w14:paraId="010ECB79" w14:textId="77777777" w:rsidR="00696ED5" w:rsidRDefault="00696ED5">
      <w:r>
        <w:t xml:space="preserve">      NOTA</w:t>
      </w:r>
      <w:r>
        <w:tab/>
      </w:r>
      <w:r>
        <w:tab/>
      </w:r>
      <w:r>
        <w:tab/>
      </w:r>
      <w:r>
        <w:rPr>
          <w:sz w:val="28"/>
        </w:rPr>
        <w:t>dat, de begraafplaats der Hervormde Gemeente over-</w:t>
      </w:r>
    </w:p>
    <w:p w14:paraId="2FA09961" w14:textId="77777777" w:rsidR="00696ED5" w:rsidRDefault="00696ED5">
      <w:r>
        <w:t xml:space="preserve">    =======</w:t>
      </w:r>
      <w:r>
        <w:tab/>
      </w:r>
      <w:r>
        <w:tab/>
      </w:r>
      <w:r>
        <w:tab/>
      </w:r>
      <w:r>
        <w:rPr>
          <w:sz w:val="28"/>
        </w:rPr>
        <w:t>eenkomstig het Decreet Van den 23  Prairial 12 Jaar,</w:t>
      </w:r>
    </w:p>
    <w:p w14:paraId="3F28EF76" w14:textId="77777777" w:rsidR="00696ED5" w:rsidRDefault="00696ED5">
      <w:pPr>
        <w:pStyle w:val="Voettekst"/>
        <w:tabs>
          <w:tab w:val="clear" w:pos="4536"/>
          <w:tab w:val="clear" w:pos="9072"/>
        </w:tabs>
        <w:rPr>
          <w:sz w:val="28"/>
        </w:rPr>
      </w:pPr>
      <w:r>
        <w:t xml:space="preserve">Men gelieve bij het                </w:t>
      </w:r>
      <w:r>
        <w:rPr>
          <w:sz w:val="28"/>
        </w:rPr>
        <w:t>met eenen Steenen muur, ten minste van twee ellen</w:t>
      </w:r>
    </w:p>
    <w:p w14:paraId="20776350" w14:textId="77777777" w:rsidR="00696ED5" w:rsidRDefault="00696ED5">
      <w:pPr>
        <w:rPr>
          <w:sz w:val="28"/>
        </w:rPr>
      </w:pPr>
      <w:r>
        <w:t>Antwoord den datum,</w:t>
      </w:r>
      <w:r>
        <w:tab/>
      </w:r>
      <w:r>
        <w:tab/>
      </w:r>
      <w:r>
        <w:rPr>
          <w:sz w:val="28"/>
        </w:rPr>
        <w:t>hoogte Zal moeten omringd worden, ten Zij, gem: Ge-</w:t>
      </w:r>
    </w:p>
    <w:p w14:paraId="1F29C357" w14:textId="77777777" w:rsidR="00696ED5" w:rsidRDefault="00696ED5">
      <w:pPr>
        <w:rPr>
          <w:sz w:val="28"/>
        </w:rPr>
      </w:pPr>
      <w:r>
        <w:t>De Letter of  Nummer</w:t>
      </w:r>
      <w:r>
        <w:tab/>
      </w:r>
      <w:r>
        <w:rPr>
          <w:sz w:val="28"/>
        </w:rPr>
        <w:t>meente Van Z.M. mogt vragen en verkrijgen dispensa-</w:t>
      </w:r>
    </w:p>
    <w:p w14:paraId="20379AD4" w14:textId="77777777" w:rsidR="00696ED5" w:rsidRDefault="00696ED5">
      <w:pPr>
        <w:rPr>
          <w:sz w:val="28"/>
        </w:rPr>
      </w:pPr>
      <w:r>
        <w:t>Het Bureau en het</w:t>
      </w:r>
      <w:r>
        <w:tab/>
      </w:r>
      <w:r>
        <w:tab/>
      </w:r>
      <w:r>
        <w:rPr>
          <w:sz w:val="28"/>
        </w:rPr>
        <w:t>tie Van die Verpligting.</w:t>
      </w:r>
    </w:p>
    <w:p w14:paraId="103B6FAA" w14:textId="77777777" w:rsidR="00696ED5" w:rsidRDefault="00696ED5">
      <w:r>
        <w:t>Onderwerp dezer Mis-</w:t>
      </w:r>
    </w:p>
    <w:p w14:paraId="53378C85" w14:textId="77777777" w:rsidR="00696ED5" w:rsidRDefault="00696ED5">
      <w:r>
        <w:t>sive naauwkeurig aan</w:t>
      </w:r>
      <w:r>
        <w:tab/>
      </w:r>
      <w:r>
        <w:tab/>
      </w:r>
      <w:r>
        <w:tab/>
      </w:r>
      <w:r>
        <w:tab/>
      </w:r>
      <w:r>
        <w:tab/>
      </w:r>
    </w:p>
    <w:p w14:paraId="1516BA43" w14:textId="77777777" w:rsidR="00696ED5" w:rsidRDefault="00696ED5">
      <w:r>
        <w:t>te halen</w:t>
      </w:r>
    </w:p>
    <w:p w14:paraId="23F45E0E" w14:textId="77777777" w:rsidR="00696ED5" w:rsidRDefault="00696ED5">
      <w:pPr>
        <w:rPr>
          <w:sz w:val="28"/>
        </w:rPr>
      </w:pPr>
      <w:r>
        <w:lastRenderedPageBreak/>
        <w:tab/>
      </w:r>
      <w:r>
        <w:tab/>
      </w:r>
      <w:r>
        <w:tab/>
      </w:r>
      <w:r>
        <w:tab/>
      </w:r>
      <w:r>
        <w:tab/>
      </w:r>
      <w:r>
        <w:tab/>
      </w:r>
      <w:r>
        <w:tab/>
      </w:r>
      <w:r>
        <w:tab/>
      </w:r>
      <w:r>
        <w:rPr>
          <w:sz w:val="28"/>
        </w:rPr>
        <w:t>De Gedeputeerde Staten der</w:t>
      </w:r>
    </w:p>
    <w:p w14:paraId="70C8FE06" w14:textId="77777777" w:rsidR="00696ED5" w:rsidRDefault="00696ED5">
      <w:pPr>
        <w:rPr>
          <w:sz w:val="28"/>
        </w:rPr>
      </w:pPr>
      <w:r>
        <w:t>============</w:t>
      </w:r>
      <w:r>
        <w:tab/>
      </w:r>
      <w:r>
        <w:tab/>
      </w:r>
      <w:r>
        <w:tab/>
      </w:r>
      <w:r>
        <w:tab/>
      </w:r>
      <w:r>
        <w:tab/>
      </w:r>
      <w:r>
        <w:tab/>
      </w:r>
      <w:r>
        <w:rPr>
          <w:sz w:val="28"/>
        </w:rPr>
        <w:t>Provincie Noord-Braband</w:t>
      </w:r>
    </w:p>
    <w:p w14:paraId="69C61C32" w14:textId="77777777" w:rsidR="00696ED5" w:rsidRDefault="00696ED5">
      <w:pPr>
        <w:ind w:firstLine="708"/>
      </w:pPr>
      <w:r>
        <w:t>Litt. EE</w:t>
      </w:r>
      <w:r>
        <w:tab/>
      </w:r>
      <w:r>
        <w:tab/>
      </w:r>
    </w:p>
    <w:p w14:paraId="70349948" w14:textId="77777777" w:rsidR="00696ED5" w:rsidRDefault="00696ED5">
      <w:r>
        <w:t xml:space="preserve">============                                                            </w:t>
      </w:r>
      <w:r>
        <w:rPr>
          <w:sz w:val="28"/>
        </w:rPr>
        <w:t xml:space="preserve"> </w:t>
      </w:r>
      <w:r>
        <w:rPr>
          <w:sz w:val="28"/>
        </w:rPr>
        <w:tab/>
        <w:t>|was geekend| Van der Fosse</w:t>
      </w:r>
    </w:p>
    <w:p w14:paraId="2CE9474F" w14:textId="77777777" w:rsidR="00696ED5" w:rsidRDefault="00696ED5"/>
    <w:p w14:paraId="0C6167C3" w14:textId="77777777" w:rsidR="00696ED5" w:rsidRDefault="00696ED5">
      <w:pPr>
        <w:ind w:left="5664" w:hanging="5664"/>
      </w:pPr>
      <w:r>
        <w:t>Afd. Van Policie</w:t>
      </w:r>
      <w:r>
        <w:tab/>
      </w:r>
      <w:r>
        <w:rPr>
          <w:sz w:val="28"/>
        </w:rPr>
        <w:t>|onderstond| Ter ordonnancie Van    dezelven</w:t>
      </w:r>
    </w:p>
    <w:p w14:paraId="0FD650F3" w14:textId="77777777" w:rsidR="00696ED5" w:rsidRDefault="00696ED5">
      <w:r>
        <w:t>===============</w:t>
      </w:r>
    </w:p>
    <w:p w14:paraId="2BEC3B18" w14:textId="77777777" w:rsidR="00696ED5" w:rsidRDefault="00696ED5">
      <w:r>
        <w:t xml:space="preserve">    Getal der Bijlagen</w:t>
      </w:r>
      <w:r>
        <w:tab/>
      </w:r>
      <w:r>
        <w:tab/>
      </w:r>
      <w:r>
        <w:tab/>
      </w:r>
      <w:r>
        <w:rPr>
          <w:sz w:val="28"/>
        </w:rPr>
        <w:t>|</w:t>
      </w:r>
      <w:r>
        <w:rPr>
          <w:sz w:val="28"/>
        </w:rPr>
        <w:tab/>
      </w:r>
      <w:r>
        <w:rPr>
          <w:sz w:val="28"/>
        </w:rPr>
        <w:tab/>
      </w:r>
      <w:r>
        <w:rPr>
          <w:sz w:val="28"/>
        </w:rPr>
        <w:tab/>
        <w:t>geteekend|    De Voocht L. G.</w:t>
      </w:r>
    </w:p>
    <w:p w14:paraId="20A3BFC4" w14:textId="77777777" w:rsidR="00696ED5" w:rsidRDefault="00696ED5">
      <w:pPr>
        <w:pStyle w:val="Voettekst"/>
        <w:tabs>
          <w:tab w:val="clear" w:pos="4536"/>
          <w:tab w:val="clear" w:pos="9072"/>
        </w:tabs>
      </w:pPr>
      <w:r>
        <w:t>===============</w:t>
      </w:r>
    </w:p>
    <w:p w14:paraId="450096F2" w14:textId="77777777" w:rsidR="00696ED5" w:rsidRDefault="00696ED5">
      <w:pPr>
        <w:pStyle w:val="Voettekst"/>
        <w:tabs>
          <w:tab w:val="clear" w:pos="4536"/>
          <w:tab w:val="clear" w:pos="9072"/>
        </w:tabs>
      </w:pPr>
      <w:r>
        <w:t xml:space="preserve">    Onderwerp</w:t>
      </w:r>
    </w:p>
    <w:p w14:paraId="42ABAC76" w14:textId="77777777" w:rsidR="00696ED5" w:rsidRDefault="00696ED5">
      <w:pPr>
        <w:rPr>
          <w:sz w:val="28"/>
        </w:rPr>
      </w:pPr>
      <w:r>
        <w:t xml:space="preserve">     Begraafplaatsen.                                </w:t>
      </w:r>
      <w:r>
        <w:tab/>
      </w:r>
      <w:r>
        <w:tab/>
      </w:r>
      <w:r>
        <w:tab/>
      </w:r>
      <w:r>
        <w:rPr>
          <w:sz w:val="28"/>
        </w:rPr>
        <w:t>Voor gelijkluidend Afschrift</w:t>
      </w:r>
    </w:p>
    <w:p w14:paraId="4F040FF2" w14:textId="77777777" w:rsidR="00696ED5" w:rsidRDefault="00696ED5">
      <w:pPr>
        <w:rPr>
          <w:sz w:val="28"/>
        </w:rPr>
      </w:pPr>
    </w:p>
    <w:p w14:paraId="69E49206" w14:textId="77777777" w:rsidR="00696ED5" w:rsidRDefault="00696ED5">
      <w:pPr>
        <w:ind w:left="1416" w:firstLine="3546"/>
        <w:rPr>
          <w:sz w:val="28"/>
        </w:rPr>
      </w:pPr>
      <w:r>
        <w:rPr>
          <w:sz w:val="28"/>
        </w:rPr>
        <w:t xml:space="preserve">          De Burgemeester van       </w:t>
      </w:r>
    </w:p>
    <w:p w14:paraId="00C2EB97" w14:textId="77777777" w:rsidR="00696ED5" w:rsidRDefault="00696ED5">
      <w:pPr>
        <w:ind w:left="1416" w:firstLine="3546"/>
        <w:rPr>
          <w:sz w:val="28"/>
        </w:rPr>
      </w:pPr>
      <w:r>
        <w:rPr>
          <w:sz w:val="28"/>
        </w:rPr>
        <w:t xml:space="preserve">          Schijndel </w:t>
      </w:r>
    </w:p>
    <w:p w14:paraId="50D4B98D" w14:textId="77777777" w:rsidR="00696ED5" w:rsidRDefault="00696ED5">
      <w:r>
        <w:tab/>
      </w:r>
      <w:r>
        <w:tab/>
      </w:r>
      <w:r>
        <w:tab/>
      </w:r>
      <w:r>
        <w:tab/>
      </w:r>
    </w:p>
    <w:p w14:paraId="0BDF2AD2" w14:textId="77777777" w:rsidR="00696ED5" w:rsidRDefault="00696ED5">
      <w:pPr>
        <w:rPr>
          <w:sz w:val="28"/>
        </w:rPr>
      </w:pPr>
      <w:r>
        <w:tab/>
      </w:r>
      <w:r>
        <w:tab/>
      </w:r>
      <w:r>
        <w:tab/>
      </w:r>
      <w:r>
        <w:tab/>
      </w:r>
      <w:r>
        <w:tab/>
      </w:r>
      <w:r>
        <w:tab/>
      </w:r>
      <w:r>
        <w:tab/>
      </w:r>
      <w:r>
        <w:tab/>
        <w:t xml:space="preserve">                  </w:t>
      </w:r>
      <w:r>
        <w:rPr>
          <w:sz w:val="28"/>
        </w:rPr>
        <w:t>J. Van Beverwijk</w:t>
      </w:r>
    </w:p>
    <w:p w14:paraId="0B7A7C01" w14:textId="77777777" w:rsidR="00696ED5" w:rsidRDefault="00696ED5">
      <w:pPr>
        <w:rPr>
          <w:sz w:val="28"/>
        </w:rPr>
      </w:pPr>
    </w:p>
    <w:p w14:paraId="74F3F14D" w14:textId="77777777" w:rsidR="00696ED5" w:rsidRDefault="00696ED5">
      <w:pPr>
        <w:rPr>
          <w:sz w:val="28"/>
        </w:rPr>
      </w:pPr>
    </w:p>
    <w:p w14:paraId="4D7D06FD" w14:textId="77777777" w:rsidR="00696ED5" w:rsidRDefault="00696ED5">
      <w:pPr>
        <w:rPr>
          <w:sz w:val="28"/>
        </w:rPr>
      </w:pPr>
    </w:p>
    <w:p w14:paraId="50820707" w14:textId="77777777" w:rsidR="00696ED5" w:rsidRDefault="00696ED5">
      <w:pPr>
        <w:rPr>
          <w:sz w:val="28"/>
        </w:rPr>
      </w:pPr>
      <w:r>
        <w:rPr>
          <w:sz w:val="28"/>
        </w:rPr>
        <w:tab/>
        <w:t xml:space="preserve">Aan het Plaatselijk Bestuur </w:t>
      </w:r>
    </w:p>
    <w:p w14:paraId="27547FB2" w14:textId="77777777" w:rsidR="00696ED5" w:rsidRDefault="00696ED5">
      <w:pPr>
        <w:rPr>
          <w:sz w:val="28"/>
        </w:rPr>
      </w:pPr>
      <w:r>
        <w:rPr>
          <w:sz w:val="28"/>
        </w:rPr>
        <w:tab/>
      </w:r>
      <w:r>
        <w:rPr>
          <w:sz w:val="28"/>
        </w:rPr>
        <w:tab/>
        <w:t>Van Schijndel.</w:t>
      </w:r>
    </w:p>
    <w:p w14:paraId="6FB39592" w14:textId="77777777" w:rsidR="00696ED5" w:rsidRDefault="00696ED5"/>
    <w:p w14:paraId="577DEDEF" w14:textId="77777777" w:rsidR="00696ED5" w:rsidRDefault="00696ED5"/>
    <w:p w14:paraId="151DD93F" w14:textId="77777777" w:rsidR="00696ED5" w:rsidRDefault="00696ED5"/>
    <w:p w14:paraId="3523FD2F" w14:textId="77777777" w:rsidR="00696ED5" w:rsidRDefault="00696ED5"/>
    <w:p w14:paraId="40B4CFDD" w14:textId="77777777" w:rsidR="00696ED5" w:rsidRDefault="00696ED5">
      <w:pPr>
        <w:ind w:firstLine="708"/>
      </w:pPr>
    </w:p>
    <w:p w14:paraId="73971850" w14:textId="77777777" w:rsidR="00696ED5" w:rsidRDefault="00696ED5">
      <w:pPr>
        <w:ind w:firstLine="708"/>
      </w:pPr>
    </w:p>
    <w:p w14:paraId="068CBCC3" w14:textId="77777777" w:rsidR="00696ED5" w:rsidRDefault="00696ED5">
      <w:pPr>
        <w:ind w:firstLine="708"/>
      </w:pPr>
    </w:p>
    <w:p w14:paraId="60323684" w14:textId="77777777" w:rsidR="00696ED5" w:rsidRDefault="00696ED5">
      <w:pPr>
        <w:ind w:firstLine="708"/>
      </w:pPr>
    </w:p>
    <w:p w14:paraId="01625035" w14:textId="77777777" w:rsidR="00696ED5" w:rsidRDefault="00696ED5">
      <w:pPr>
        <w:ind w:firstLine="708"/>
      </w:pPr>
    </w:p>
    <w:p w14:paraId="33ABA419" w14:textId="77777777" w:rsidR="00696ED5" w:rsidRDefault="00696ED5">
      <w:pPr>
        <w:ind w:firstLine="708"/>
      </w:pPr>
    </w:p>
    <w:p w14:paraId="5AC31851" w14:textId="77777777" w:rsidR="00696ED5" w:rsidRDefault="00696ED5">
      <w:pPr>
        <w:ind w:firstLine="708"/>
      </w:pPr>
      <w:r>
        <w:t>No. 116.</w:t>
      </w:r>
      <w:r>
        <w:tab/>
      </w:r>
      <w:r>
        <w:tab/>
      </w:r>
      <w:r>
        <w:tab/>
      </w:r>
      <w:r>
        <w:tab/>
      </w:r>
      <w:r>
        <w:tab/>
      </w:r>
    </w:p>
    <w:p w14:paraId="0988BA7A" w14:textId="77777777" w:rsidR="00696ED5" w:rsidRDefault="00696ED5">
      <w:pPr>
        <w:ind w:firstLine="708"/>
      </w:pPr>
    </w:p>
    <w:p w14:paraId="5D668A6C" w14:textId="77777777" w:rsidR="00696ED5" w:rsidRDefault="00696ED5">
      <w:pPr>
        <w:ind w:firstLine="708"/>
      </w:pPr>
      <w:r>
        <w:t>Onderwerp</w:t>
      </w:r>
    </w:p>
    <w:p w14:paraId="41D9429A" w14:textId="77777777" w:rsidR="00696ED5" w:rsidRDefault="00696ED5">
      <w:pPr>
        <w:ind w:firstLine="708"/>
      </w:pPr>
      <w:r>
        <w:t>------------</w:t>
      </w:r>
      <w:r>
        <w:tab/>
      </w:r>
      <w:r>
        <w:tab/>
      </w:r>
      <w:r>
        <w:tab/>
      </w:r>
      <w:r>
        <w:tab/>
      </w:r>
      <w:r>
        <w:tab/>
      </w:r>
      <w:r>
        <w:tab/>
        <w:t>Schijndel, 24</w:t>
      </w:r>
      <w:r>
        <w:rPr>
          <w:vertAlign w:val="superscript"/>
        </w:rPr>
        <w:t>ste</w:t>
      </w:r>
      <w:r>
        <w:t xml:space="preserve"> December 1828.</w:t>
      </w:r>
      <w:r>
        <w:tab/>
      </w:r>
      <w:r>
        <w:tab/>
      </w:r>
      <w:r>
        <w:tab/>
      </w:r>
      <w:r>
        <w:tab/>
      </w:r>
      <w:r>
        <w:tab/>
      </w:r>
      <w:r>
        <w:tab/>
      </w:r>
    </w:p>
    <w:p w14:paraId="46DCE0F7" w14:textId="77777777" w:rsidR="00696ED5" w:rsidRDefault="00696ED5">
      <w:pPr>
        <w:ind w:firstLine="708"/>
      </w:pPr>
      <w:r>
        <w:t>Begraafplaatsen.</w:t>
      </w:r>
    </w:p>
    <w:p w14:paraId="22AF4776" w14:textId="77777777" w:rsidR="00696ED5" w:rsidRDefault="00696ED5">
      <w:pPr>
        <w:ind w:firstLine="708"/>
      </w:pPr>
      <w:r>
        <w:t xml:space="preserve">             </w:t>
      </w:r>
    </w:p>
    <w:p w14:paraId="39554AA4" w14:textId="77777777" w:rsidR="00696ED5" w:rsidRDefault="00696ED5">
      <w:pPr>
        <w:ind w:left="2124" w:firstLine="714"/>
      </w:pPr>
    </w:p>
    <w:p w14:paraId="181D4814" w14:textId="77777777" w:rsidR="00696ED5" w:rsidRDefault="00696ED5">
      <w:pPr>
        <w:ind w:left="2124" w:firstLine="714"/>
      </w:pPr>
      <w:r>
        <w:t>Aangezien ingevolge de Aanschrijvingen Van Hun Edel Groot Achtbaren de Heeren Gedeputerde Staten dezer Provincie dato 9</w:t>
      </w:r>
      <w:r>
        <w:rPr>
          <w:vertAlign w:val="superscript"/>
        </w:rPr>
        <w:t>de</w:t>
      </w:r>
      <w:r>
        <w:t xml:space="preserve"> September ll. Litter Z,- Bureau Policie onderwerp begraafplaatsen, en opgevolgde van den 31</w:t>
      </w:r>
      <w:r>
        <w:rPr>
          <w:vertAlign w:val="superscript"/>
        </w:rPr>
        <w:t>ste</w:t>
      </w:r>
      <w:r>
        <w:t xml:space="preserve"> October daar aan volgende Litt. E.E. , Afd.: van Policie Zelfde onderwerp door M.E.G.A. ten gevolge de onze Van den 2</w:t>
      </w:r>
      <w:r>
        <w:rPr>
          <w:vertAlign w:val="superscript"/>
        </w:rPr>
        <w:t>de</w:t>
      </w:r>
      <w:r>
        <w:t xml:space="preserve"> September No.100, genoegen is genomen dat het achterste ge-deelte van ULr. Kerkhof, </w:t>
      </w:r>
      <w:r>
        <w:rPr>
          <w:u w:val="single"/>
        </w:rPr>
        <w:t xml:space="preserve">mits meer dan 35 ellen van de bebouwde kom der Gemeente gelegen </w:t>
      </w:r>
      <w:r>
        <w:t>voor het begraven der afgestrorvenen Uwer ge-zinheid worde gebezigd, mits dat Zelfde gedeelte door eene muur ten minste Van twee ellen hoogte worde omringd, gelijk zulks by het Keizerlijk  decreet van 23 Prairial 12</w:t>
      </w:r>
      <w:r>
        <w:rPr>
          <w:vertAlign w:val="superscript"/>
        </w:rPr>
        <w:t>de</w:t>
      </w:r>
      <w:r>
        <w:t xml:space="preserve"> Jaar is voorgeschreven, ten Zij wat dit laatste aangaat het aan Zijne  Majesteit mogt behagen op het Verzoek daartoe </w:t>
      </w:r>
      <w:r>
        <w:rPr>
          <w:u w:val="single"/>
        </w:rPr>
        <w:t>door de Hervormde Gemeente</w:t>
      </w:r>
      <w:r>
        <w:t xml:space="preserve">  aan Hoogst denzelven te doen, geZegde Gemeente Van de bedoelde verpligting Vrij te stellen met op ons verstrekten last daar te boven om toe te zien en te zorgen dat op het voorste gedeelte van die begraafplaats geene lijken worden be-graven, hebben wij de eer aan UEs Afschriften dier aanschrijvingen te doen geworden ten einde daar mede zoo danig te handelen als te rade, en Welker ontvangst UEs Verzoekt te berigten.</w:t>
      </w:r>
    </w:p>
    <w:p w14:paraId="3662DA38" w14:textId="77777777" w:rsidR="00696ED5" w:rsidRDefault="00696ED5">
      <w:pPr>
        <w:ind w:left="2124" w:firstLine="714"/>
      </w:pPr>
    </w:p>
    <w:p w14:paraId="095A5D9B" w14:textId="77777777" w:rsidR="00696ED5" w:rsidRDefault="00696ED5">
      <w:pPr>
        <w:ind w:left="2124" w:firstLine="714"/>
      </w:pPr>
      <w:r>
        <w:tab/>
      </w:r>
      <w:r>
        <w:tab/>
      </w:r>
      <w:r>
        <w:tab/>
        <w:t>Het Plaatselijk Bestuur van Schijndel</w:t>
      </w:r>
    </w:p>
    <w:p w14:paraId="6AC5ACD1" w14:textId="77777777" w:rsidR="00696ED5" w:rsidRDefault="00696ED5">
      <w:pPr>
        <w:ind w:left="2124" w:firstLine="714"/>
      </w:pPr>
    </w:p>
    <w:p w14:paraId="3C83BFE4" w14:textId="77777777" w:rsidR="00696ED5" w:rsidRDefault="00696ED5">
      <w:pPr>
        <w:ind w:left="2124" w:firstLine="714"/>
      </w:pPr>
      <w:r>
        <w:tab/>
      </w:r>
      <w:r>
        <w:tab/>
      </w:r>
      <w:r>
        <w:tab/>
      </w:r>
      <w:r>
        <w:tab/>
        <w:t>J. Van Beverwijk</w:t>
      </w:r>
    </w:p>
    <w:p w14:paraId="2565724F" w14:textId="77777777" w:rsidR="00696ED5" w:rsidRDefault="00696ED5">
      <w:pPr>
        <w:ind w:left="2124" w:firstLine="714"/>
      </w:pPr>
    </w:p>
    <w:p w14:paraId="3FDF0A6E" w14:textId="77777777" w:rsidR="00696ED5" w:rsidRDefault="00696ED5">
      <w:pPr>
        <w:ind w:left="2124" w:firstLine="714"/>
      </w:pPr>
      <w:r>
        <w:tab/>
      </w:r>
      <w:r>
        <w:tab/>
      </w:r>
      <w:r>
        <w:tab/>
        <w:t>Namens hetzelve</w:t>
      </w:r>
    </w:p>
    <w:p w14:paraId="6A9FED9C" w14:textId="77777777" w:rsidR="00696ED5" w:rsidRDefault="00696ED5">
      <w:pPr>
        <w:ind w:left="2124" w:firstLine="714"/>
      </w:pPr>
    </w:p>
    <w:p w14:paraId="146B56BC" w14:textId="77777777" w:rsidR="00696ED5" w:rsidRDefault="00696ED5">
      <w:pPr>
        <w:ind w:left="2124" w:firstLine="714"/>
      </w:pPr>
      <w:r>
        <w:tab/>
      </w:r>
      <w:r>
        <w:tab/>
      </w:r>
      <w:r>
        <w:tab/>
        <w:t>F. Schrijvers</w:t>
      </w:r>
    </w:p>
    <w:p w14:paraId="74EB34B3" w14:textId="77777777" w:rsidR="00696ED5" w:rsidRDefault="00696ED5">
      <w:pPr>
        <w:ind w:left="2124" w:firstLine="714"/>
      </w:pPr>
    </w:p>
    <w:p w14:paraId="7E519F06" w14:textId="77777777" w:rsidR="00696ED5" w:rsidRDefault="00696ED5">
      <w:pPr>
        <w:ind w:left="2124" w:firstLine="714"/>
      </w:pPr>
      <w:r>
        <w:lastRenderedPageBreak/>
        <w:tab/>
      </w:r>
      <w:r>
        <w:tab/>
      </w:r>
      <w:r>
        <w:tab/>
        <w:t>secrets.</w:t>
      </w:r>
    </w:p>
    <w:p w14:paraId="1C4EADE1" w14:textId="77777777" w:rsidR="00696ED5" w:rsidRDefault="00696ED5">
      <w:pPr>
        <w:ind w:left="2124" w:firstLine="714"/>
      </w:pPr>
    </w:p>
    <w:p w14:paraId="11715E98" w14:textId="77777777" w:rsidR="00696ED5" w:rsidRDefault="00696ED5">
      <w:r>
        <w:t xml:space="preserve">Aan de Kerkenraad der Hervormde </w:t>
      </w:r>
    </w:p>
    <w:p w14:paraId="45469621" w14:textId="77777777" w:rsidR="00696ED5" w:rsidRDefault="00696ED5">
      <w:pPr>
        <w:ind w:firstLine="708"/>
      </w:pPr>
      <w:r>
        <w:t>Gemeente Van St. Michiels Gestel</w:t>
      </w:r>
    </w:p>
    <w:p w14:paraId="3FFA5092" w14:textId="77777777" w:rsidR="00696ED5" w:rsidRDefault="00696ED5">
      <w:r>
        <w:t xml:space="preserve">                             en Schijndel.</w:t>
      </w:r>
    </w:p>
    <w:p w14:paraId="00F1D00D" w14:textId="77777777" w:rsidR="00696ED5" w:rsidRDefault="00696ED5"/>
    <w:p w14:paraId="57C7427C" w14:textId="77777777" w:rsidR="00696ED5" w:rsidRDefault="00696ED5"/>
    <w:p w14:paraId="124E7EFE" w14:textId="77777777" w:rsidR="00696ED5" w:rsidRDefault="00696ED5"/>
    <w:p w14:paraId="686AA373" w14:textId="77777777" w:rsidR="00696ED5" w:rsidRDefault="00696ED5"/>
    <w:p w14:paraId="5E0D5010" w14:textId="77777777" w:rsidR="00696ED5" w:rsidRDefault="00696ED5"/>
    <w:p w14:paraId="3FC5551F" w14:textId="77777777" w:rsidR="00696ED5" w:rsidRDefault="00696ED5"/>
    <w:p w14:paraId="105F61E7" w14:textId="77777777" w:rsidR="00696ED5" w:rsidRDefault="00696ED5"/>
    <w:p w14:paraId="363B9404" w14:textId="77777777" w:rsidR="00696ED5" w:rsidRDefault="00696ED5"/>
    <w:p w14:paraId="26AA20AA" w14:textId="77777777" w:rsidR="00696ED5" w:rsidRDefault="00696ED5">
      <w:r>
        <w:t>Wegens de beplanting in &amp; op</w:t>
      </w:r>
      <w:r>
        <w:tab/>
      </w:r>
      <w:r>
        <w:tab/>
      </w:r>
      <w:r>
        <w:tab/>
        <w:t xml:space="preserve">In den jaren 1801 zeven en twintig den  </w:t>
      </w:r>
    </w:p>
    <w:p w14:paraId="67B3F0F9" w14:textId="77777777" w:rsidR="00696ED5" w:rsidRDefault="00696ED5">
      <w:r>
        <w:t>het kerkhof ten possesform (?)</w:t>
      </w:r>
      <w:r>
        <w:tab/>
      </w:r>
      <w:r>
        <w:tab/>
      </w:r>
      <w:r>
        <w:tab/>
        <w:t>………. Meij ter instantie en Requisitie</w:t>
      </w:r>
    </w:p>
    <w:p w14:paraId="7D306AC7" w14:textId="77777777" w:rsidR="00696ED5" w:rsidRDefault="00696ED5">
      <w:r>
        <w:t>voor het Vrederigt met Eisch</w:t>
      </w:r>
      <w:r>
        <w:tab/>
      </w:r>
      <w:r>
        <w:tab/>
      </w:r>
      <w:r>
        <w:tab/>
      </w:r>
      <w:r>
        <w:tab/>
        <w:t>der Vereenigde Hervormde Kerkgemeente</w:t>
      </w:r>
    </w:p>
    <w:p w14:paraId="457D4AD4" w14:textId="77777777" w:rsidR="00696ED5" w:rsidRDefault="00696ED5">
      <w:r>
        <w:t>van schade ad f . 240.</w:t>
      </w:r>
      <w:r>
        <w:tab/>
      </w:r>
      <w:r>
        <w:tab/>
      </w:r>
      <w:r>
        <w:tab/>
      </w:r>
      <w:r>
        <w:tab/>
      </w:r>
      <w:r>
        <w:tab/>
        <w:t>van St.Michiels Gestel en Schijndel pro-</w:t>
      </w:r>
    </w:p>
    <w:p w14:paraId="72AC8EA4" w14:textId="77777777" w:rsidR="00696ED5" w:rsidRDefault="00696ED5">
      <w:r>
        <w:t>om deze acten gratis te in-</w:t>
      </w:r>
      <w:r>
        <w:tab/>
      </w:r>
      <w:r>
        <w:tab/>
      </w:r>
      <w:r>
        <w:tab/>
      </w:r>
      <w:r>
        <w:tab/>
        <w:t xml:space="preserve">cederende door en also ter delegentie van </w:t>
      </w:r>
    </w:p>
    <w:p w14:paraId="60E90B6F" w14:textId="77777777" w:rsidR="00696ED5" w:rsidRDefault="00696ED5">
      <w:r>
        <w:t>stitueren kan de vrederigter</w:t>
      </w:r>
      <w:r>
        <w:tab/>
      </w:r>
      <w:r>
        <w:tab/>
      </w:r>
      <w:r>
        <w:tab/>
      </w:r>
      <w:r>
        <w:tab/>
        <w:t>N.N. ……………Kerkvoogd, en  N.N. ..</w:t>
      </w:r>
    </w:p>
    <w:p w14:paraId="676883DA" w14:textId="77777777" w:rsidR="00696ED5" w:rsidRDefault="00696ED5">
      <w:r>
        <w:t xml:space="preserve">op mondelinge voordragt au- </w:t>
      </w:r>
      <w:r>
        <w:tab/>
      </w:r>
      <w:r>
        <w:tab/>
      </w:r>
      <w:r>
        <w:tab/>
        <w:t>….N.N. …………N. Notabelen derzel-</w:t>
      </w:r>
    </w:p>
    <w:p w14:paraId="2F973CEE" w14:textId="77777777" w:rsidR="00696ED5" w:rsidRDefault="00696ED5">
      <w:r>
        <w:t>torisatie verlenen.</w:t>
      </w:r>
      <w:r>
        <w:tab/>
      </w:r>
      <w:r>
        <w:tab/>
      </w:r>
      <w:r>
        <w:tab/>
      </w:r>
      <w:r>
        <w:tab/>
      </w:r>
      <w:r>
        <w:tab/>
        <w:t>ve Verenigde kerk Gemeenten, wonen-</w:t>
      </w:r>
    </w:p>
    <w:p w14:paraId="58093E2B" w14:textId="77777777" w:rsidR="00696ED5" w:rsidRDefault="00696ED5">
      <w:r>
        <w:t>Wegens (?) Huur en interessen</w:t>
      </w:r>
      <w:r>
        <w:tab/>
      </w:r>
      <w:r>
        <w:tab/>
      </w:r>
      <w:r>
        <w:tab/>
        <w:t xml:space="preserve"> de        als daartoe behoorlijk geauthori-</w:t>
      </w:r>
    </w:p>
    <w:p w14:paraId="75A2CAF0" w14:textId="77777777" w:rsidR="00696ED5" w:rsidRDefault="00696ED5">
      <w:r>
        <w:t>voor den Regtbank moet bij</w:t>
      </w:r>
      <w:r>
        <w:tab/>
      </w:r>
      <w:r>
        <w:tab/>
      </w:r>
      <w:r>
        <w:tab/>
      </w:r>
      <w:r>
        <w:tab/>
        <w:t>seerd bij dispositie van het Provinciaal</w:t>
      </w:r>
    </w:p>
    <w:p w14:paraId="015058CB" w14:textId="77777777" w:rsidR="00696ED5" w:rsidRDefault="00696ED5">
      <w:r>
        <w:t>……. ? op Zegel admissien ge-</w:t>
      </w:r>
      <w:r>
        <w:tab/>
      </w:r>
      <w:r>
        <w:tab/>
      </w:r>
      <w:r>
        <w:tab/>
        <w:t>Kollegie van toezicht op der Kerkelyke</w:t>
      </w:r>
    </w:p>
    <w:p w14:paraId="026B241D" w14:textId="77777777" w:rsidR="00696ED5" w:rsidRDefault="00696ED5">
      <w:r>
        <w:t>vraagd worden.</w:t>
      </w:r>
      <w:r>
        <w:tab/>
      </w:r>
      <w:r>
        <w:tab/>
      </w:r>
      <w:r>
        <w:tab/>
      </w:r>
      <w:r>
        <w:tab/>
      </w:r>
      <w:r>
        <w:tab/>
        <w:t xml:space="preserve">Administratie der Hervormden in Noord- </w:t>
      </w:r>
    </w:p>
    <w:p w14:paraId="63552122" w14:textId="77777777" w:rsidR="00696ED5" w:rsidRDefault="00696ED5">
      <w:r>
        <w:t xml:space="preserve">item tot ontruiming wegens de </w:t>
      </w:r>
      <w:r>
        <w:tab/>
      </w:r>
      <w:r>
        <w:tab/>
      </w:r>
      <w:r>
        <w:tab/>
        <w:t xml:space="preserve">Braband d.d. 28 Maart jongstleden, en </w:t>
      </w:r>
    </w:p>
    <w:p w14:paraId="53E50E52" w14:textId="77777777" w:rsidR="00696ED5" w:rsidRDefault="00696ED5">
      <w:r>
        <w:t>gradatien en wanbetaling, maar</w:t>
      </w:r>
      <w:r>
        <w:tab/>
      </w:r>
      <w:r>
        <w:tab/>
      </w:r>
      <w:r>
        <w:tab/>
        <w:t>krachtens de speciale permissie op</w:t>
      </w:r>
    </w:p>
    <w:p w14:paraId="15633FC6" w14:textId="77777777" w:rsidR="00696ED5" w:rsidRDefault="00696ED5">
      <w:r>
        <w:t xml:space="preserve">daartoe mits het Collegie van </w:t>
      </w:r>
      <w:r>
        <w:tab/>
      </w:r>
      <w:r>
        <w:tab/>
      </w:r>
      <w:r>
        <w:tab/>
        <w:t xml:space="preserve">grond van Zijner Majesteits Besluit d.d. </w:t>
      </w:r>
    </w:p>
    <w:p w14:paraId="1B925C8F" w14:textId="77777777" w:rsidR="00696ED5" w:rsidRDefault="00696ED5">
      <w:r>
        <w:t>toezicht met afspraak geauto-</w:t>
      </w:r>
      <w:r>
        <w:tab/>
      </w:r>
      <w:r>
        <w:tab/>
      </w:r>
      <w:r>
        <w:tab/>
      </w:r>
      <w:r>
        <w:tab/>
        <w:t>26 Aug. 1822 |: staatsblad No. 35 :| ver-</w:t>
      </w:r>
    </w:p>
    <w:p w14:paraId="58F59451" w14:textId="77777777" w:rsidR="00696ED5" w:rsidRDefault="00696ED5">
      <w:r>
        <w:t>riseerd.</w:t>
      </w:r>
      <w:r>
        <w:tab/>
      </w:r>
      <w:r>
        <w:tab/>
      </w:r>
      <w:r>
        <w:tab/>
      </w:r>
      <w:r>
        <w:tab/>
      </w:r>
      <w:r>
        <w:tab/>
      </w:r>
      <w:r>
        <w:tab/>
        <w:t>leend door den Heeren Vrederigter van</w:t>
      </w:r>
    </w:p>
    <w:p w14:paraId="6047D45F" w14:textId="77777777" w:rsidR="00696ED5" w:rsidRDefault="00696ED5">
      <w:r>
        <w:t xml:space="preserve">De opzegging behoort bij </w:t>
      </w:r>
      <w:r>
        <w:tab/>
      </w:r>
      <w:r>
        <w:tab/>
      </w:r>
      <w:r>
        <w:tab/>
      </w:r>
      <w:r>
        <w:tab/>
        <w:t>het Canton St.Oedenrode om ten deze</w:t>
      </w:r>
    </w:p>
    <w:p w14:paraId="3EAB1E66" w14:textId="77777777" w:rsidR="00696ED5" w:rsidRDefault="00696ED5">
      <w:r>
        <w:lastRenderedPageBreak/>
        <w:t>Deurwaarders Exploit te geschieden.</w:t>
      </w:r>
      <w:r>
        <w:tab/>
      </w:r>
      <w:r>
        <w:tab/>
      </w:r>
      <w:r>
        <w:tab/>
        <w:t xml:space="preserve">gratis in regten te mogen procederen </w:t>
      </w:r>
    </w:p>
    <w:p w14:paraId="45B9F962" w14:textId="77777777" w:rsidR="00696ED5" w:rsidRDefault="00696ED5">
      <w:r>
        <w:tab/>
      </w:r>
      <w:r>
        <w:tab/>
      </w:r>
      <w:r>
        <w:tab/>
      </w:r>
      <w:r>
        <w:tab/>
      </w:r>
      <w:r>
        <w:tab/>
      </w:r>
      <w:r>
        <w:tab/>
      </w:r>
      <w:r>
        <w:tab/>
        <w:t>d.d.</w:t>
      </w:r>
    </w:p>
    <w:p w14:paraId="0AA105A3" w14:textId="77777777" w:rsidR="00696ED5" w:rsidRDefault="00696ED5">
      <w:r>
        <w:t>heeft in plaats van April Jl.  op het</w:t>
      </w:r>
      <w:r>
        <w:tab/>
      </w:r>
      <w:r>
        <w:tab/>
      </w:r>
      <w:r>
        <w:tab/>
        <w:t>Heb ik</w:t>
      </w:r>
    </w:p>
    <w:p w14:paraId="5E61FA4E" w14:textId="77777777" w:rsidR="00696ED5" w:rsidRDefault="00696ED5">
      <w:r>
        <w:t>kerkhof voor en agter de Kerk ge-</w:t>
      </w:r>
      <w:r>
        <w:tab/>
      </w:r>
      <w:r>
        <w:tab/>
      </w:r>
      <w:r>
        <w:tab/>
        <w:t xml:space="preserve">Deurwaarder bij het Vredegerigt van het </w:t>
      </w:r>
    </w:p>
    <w:p w14:paraId="6FCC7619" w14:textId="77777777" w:rsidR="00696ED5" w:rsidRDefault="00696ED5">
      <w:r>
        <w:t>plant nagenoeg zestien stuks, op</w:t>
      </w:r>
      <w:r>
        <w:tab/>
      </w:r>
      <w:r>
        <w:tab/>
      </w:r>
      <w:r>
        <w:tab/>
        <w:t>Canton St. Oedenrode behoorlijk inge-</w:t>
      </w:r>
    </w:p>
    <w:p w14:paraId="11DB8F47" w14:textId="77777777" w:rsidR="00696ED5" w:rsidRDefault="00696ED5">
      <w:r>
        <w:t>gaande Vrugt boomen.</w:t>
      </w:r>
      <w:r>
        <w:tab/>
      </w:r>
      <w:r>
        <w:tab/>
      </w:r>
      <w:r>
        <w:tab/>
      </w:r>
      <w:r>
        <w:tab/>
        <w:t>schreven en gepatenteerd wonende te ….</w:t>
      </w:r>
    </w:p>
    <w:p w14:paraId="2F144360" w14:textId="77777777" w:rsidR="00696ED5" w:rsidRDefault="00696ED5">
      <w:r>
        <w:t>daartoe de grond ter diepte van e</w:t>
      </w:r>
      <w:r>
        <w:tab/>
      </w:r>
      <w:r>
        <w:tab/>
      </w:r>
      <w:r>
        <w:tab/>
        <w:t>gedagvaard den Heer van Beverwijk</w:t>
      </w:r>
    </w:p>
    <w:p w14:paraId="376996A3" w14:textId="77777777" w:rsidR="00696ED5" w:rsidRDefault="00696ED5">
      <w:r>
        <w:t>enige voeten uitgegraven.</w:t>
      </w:r>
      <w:r>
        <w:tab/>
      </w:r>
      <w:r>
        <w:tab/>
      </w:r>
      <w:r>
        <w:tab/>
      </w:r>
      <w:r>
        <w:tab/>
        <w:t>Burgemeester van en wonende te</w:t>
      </w:r>
    </w:p>
    <w:p w14:paraId="68C4C01B" w14:textId="77777777" w:rsidR="00696ED5" w:rsidRDefault="00696ED5">
      <w:r>
        <w:tab/>
      </w:r>
      <w:r>
        <w:tab/>
      </w:r>
      <w:r>
        <w:tab/>
      </w:r>
      <w:r>
        <w:tab/>
      </w:r>
      <w:r>
        <w:tab/>
      </w:r>
      <w:r>
        <w:tab/>
      </w:r>
      <w:r>
        <w:tab/>
        <w:t>Schijndel, Zijnde  aan Zijne Woning al-</w:t>
      </w:r>
    </w:p>
    <w:p w14:paraId="5F0AC44B" w14:textId="77777777" w:rsidR="00696ED5" w:rsidRDefault="00696ED5">
      <w:r>
        <w:t>Att. Bovenstaande is in zijn geheel</w:t>
      </w:r>
      <w:r>
        <w:tab/>
      </w:r>
      <w:r>
        <w:tab/>
      </w:r>
      <w:r>
        <w:tab/>
        <w:t>daar en sprekende tot</w:t>
      </w:r>
    </w:p>
    <w:p w14:paraId="3B194E15" w14:textId="77777777" w:rsidR="00696ED5" w:rsidRDefault="00696ED5">
      <w:r>
        <w:t>doorgehaald !!</w:t>
      </w:r>
    </w:p>
    <w:p w14:paraId="54D5577D" w14:textId="77777777" w:rsidR="00696ED5" w:rsidRDefault="00696ED5">
      <w:r>
        <w:tab/>
      </w:r>
      <w:r>
        <w:tab/>
      </w:r>
      <w:r>
        <w:tab/>
      </w:r>
      <w:r>
        <w:tab/>
      </w:r>
      <w:r>
        <w:tab/>
      </w:r>
      <w:r>
        <w:tab/>
      </w:r>
      <w:r>
        <w:tab/>
        <w:t>Om op ……… dag den ……..</w:t>
      </w:r>
    </w:p>
    <w:p w14:paraId="178A4AC7" w14:textId="77777777" w:rsidR="00696ED5" w:rsidRDefault="00696ED5">
      <w:r>
        <w:tab/>
      </w:r>
      <w:r>
        <w:tab/>
      </w:r>
      <w:r>
        <w:tab/>
      </w:r>
      <w:r>
        <w:tab/>
      </w:r>
      <w:r>
        <w:tab/>
      </w:r>
      <w:r>
        <w:tab/>
      </w:r>
      <w:r>
        <w:tab/>
        <w:t>Dezer loopende maand  Mey, des voor-</w:t>
      </w:r>
    </w:p>
    <w:p w14:paraId="2F636B24" w14:textId="77777777" w:rsidR="00696ED5" w:rsidRDefault="00696ED5">
      <w:r>
        <w:t>Onno Adolfe Marc Willem de</w:t>
      </w:r>
      <w:r>
        <w:tab/>
      </w:r>
      <w:r>
        <w:tab/>
      </w:r>
      <w:r>
        <w:tab/>
        <w:t>middags ten        ure te compareren voor</w:t>
      </w:r>
    </w:p>
    <w:p w14:paraId="14121C6C" w14:textId="77777777" w:rsidR="00696ED5" w:rsidRDefault="00696ED5">
      <w:r>
        <w:t>Senerclans Baron de Grancy van Haanwijk</w:t>
      </w:r>
      <w:r>
        <w:tab/>
      </w:r>
      <w:r>
        <w:tab/>
        <w:t>het Vredegerigt van het Canton St. Oeden-</w:t>
      </w:r>
    </w:p>
    <w:p w14:paraId="15D914A2" w14:textId="77777777" w:rsidR="00696ED5" w:rsidRDefault="00696ED5">
      <w:r>
        <w:t>Corneille Hipolite Berail Johannes Kolb</w:t>
      </w:r>
      <w:r>
        <w:tab/>
      </w:r>
      <w:r>
        <w:tab/>
        <w:t>rode in het gewoon locaal der te regt zit-</w:t>
      </w:r>
    </w:p>
    <w:p w14:paraId="43F94393" w14:textId="77777777" w:rsidR="00696ED5" w:rsidRDefault="00696ED5">
      <w:r>
        <w:t>Cornelis Jacobus Kaub</w:t>
      </w:r>
      <w:r>
        <w:tab/>
      </w:r>
      <w:r>
        <w:tab/>
      </w:r>
      <w:r>
        <w:tab/>
      </w:r>
      <w:r>
        <w:tab/>
        <w:t>tingen van den Heere Vrederigter binnen</w:t>
      </w:r>
    </w:p>
    <w:p w14:paraId="4CA22522" w14:textId="77777777" w:rsidR="00696ED5" w:rsidRDefault="00696ED5">
      <w:r>
        <w:tab/>
      </w:r>
      <w:r>
        <w:tab/>
      </w:r>
      <w:r>
        <w:tab/>
      </w:r>
      <w:r>
        <w:tab/>
      </w:r>
      <w:r>
        <w:tab/>
      </w:r>
      <w:r>
        <w:tab/>
      </w:r>
      <w:r>
        <w:tab/>
        <w:t xml:space="preserve">de Gemeente St. Oedenrode. </w:t>
      </w:r>
    </w:p>
    <w:p w14:paraId="0377752D" w14:textId="77777777" w:rsidR="00696ED5" w:rsidRDefault="00696ED5">
      <w:r>
        <w:t>Dagvaarding dingsd. 20 ; 10 uur.</w:t>
      </w:r>
      <w:r>
        <w:tab/>
      </w:r>
      <w:r>
        <w:tab/>
      </w:r>
      <w:r>
        <w:tab/>
        <w:t>ten einde</w:t>
      </w:r>
    </w:p>
    <w:p w14:paraId="18D70170" w14:textId="77777777" w:rsidR="00696ED5" w:rsidRDefault="00696ED5">
      <w:r>
        <w:tab/>
      </w:r>
      <w:r>
        <w:tab/>
      </w:r>
      <w:r>
        <w:tab/>
      </w:r>
      <w:r>
        <w:tab/>
      </w:r>
      <w:r>
        <w:tab/>
      </w:r>
      <w:r>
        <w:tab/>
        <w:t>A.</w:t>
      </w:r>
      <w:r>
        <w:tab/>
        <w:t xml:space="preserve">Aangezien de Gecombineerde Hervormde </w:t>
      </w:r>
    </w:p>
    <w:p w14:paraId="0B5EE11C" w14:textId="77777777" w:rsidR="00696ED5" w:rsidRDefault="00696ED5">
      <w:r>
        <w:tab/>
      </w:r>
      <w:r>
        <w:tab/>
      </w:r>
      <w:r>
        <w:tab/>
      </w:r>
      <w:r>
        <w:tab/>
      </w:r>
      <w:r>
        <w:tab/>
      </w:r>
      <w:r>
        <w:tab/>
      </w:r>
      <w:r>
        <w:tab/>
        <w:t xml:space="preserve">Kerk Gemeente van St. Michiels Gestel </w:t>
      </w:r>
    </w:p>
    <w:p w14:paraId="51EEA438" w14:textId="77777777" w:rsidR="00696ED5" w:rsidRDefault="00696ED5">
      <w:pPr>
        <w:ind w:firstLine="4242"/>
      </w:pPr>
      <w:r>
        <w:t xml:space="preserve">         </w:t>
      </w:r>
      <w:r>
        <w:tab/>
        <w:t xml:space="preserve">en Schijndel zich zedert meer dan jaar en             </w:t>
      </w:r>
    </w:p>
    <w:p w14:paraId="4B1EE943" w14:textId="77777777" w:rsidR="00696ED5" w:rsidRDefault="00696ED5">
      <w:pPr>
        <w:ind w:left="4962"/>
      </w:pPr>
      <w:r>
        <w:t xml:space="preserve">dag voor de stoornis waarvan hierna bevindt in het? Wettig en vreedzaam bezit op eenen niet  precairen titel van het Kerk-hof rondom de kerk derzelve Gemeente te Schijndel Aangezien de Ged.heeft kunnen goedvinden in het laatst der maand April Jongstleden hetzelve Kerkhof, voor en  agter het kerkgebouw tot  eene </w:t>
      </w:r>
    </w:p>
    <w:p w14:paraId="7BE77EE9" w14:textId="77777777" w:rsidR="00696ED5" w:rsidRDefault="00696ED5">
      <w:pPr>
        <w:ind w:left="4956"/>
      </w:pPr>
      <w:r>
        <w:t xml:space="preserve">aanmerkelijke diepte te doen uitgraven, en een aantal Vrugtboomen aldaar in de na-bijheid der kerk te doen planten </w:t>
      </w:r>
    </w:p>
    <w:p w14:paraId="7AFCAD19" w14:textId="77777777" w:rsidR="00696ED5" w:rsidRDefault="00696ED5">
      <w:pPr>
        <w:ind w:left="4956"/>
      </w:pPr>
      <w:r>
        <w:t xml:space="preserve">Ze zien en horen verklaren en verleenen acte, dat de Gecombineerde Hervormde Kerk </w:t>
      </w:r>
      <w:r>
        <w:lastRenderedPageBreak/>
        <w:t xml:space="preserve">Gemeenten van St.Michiels Gestel en Schijndel de hiervoor gelibelleerde daadzaken aanneemt ? </w:t>
      </w:r>
      <w:r>
        <w:rPr>
          <w:u w:val="single"/>
        </w:rPr>
        <w:t>voor</w:t>
      </w:r>
      <w:r>
        <w:t xml:space="preserve"> stoornis in haar bezit dien ten gevolge Zich te zien en horen condemneren om onverwijld, im-mers binnen twee maal vier en twintig uuren na insinuatie van het ten deze te intervenieren Vonnis, de boomen welke hij Ged. heeft kunnen goedvinden aldaar  te planten behoorlijk weg te ruimen, de gaten behoorlijk digt te maken, en alles in een woord te herstellen, in den staat waar-in het zich voor de  gepleegde stoornis be-vondt;</w:t>
      </w:r>
    </w:p>
    <w:p w14:paraId="4A898D0B" w14:textId="77777777" w:rsidR="00696ED5" w:rsidRDefault="00696ED5">
      <w:pPr>
        <w:ind w:left="4956"/>
      </w:pPr>
      <w:r>
        <w:t xml:space="preserve">Wijders te zien en hooren  verklaren </w:t>
      </w:r>
      <w:r>
        <w:rPr>
          <w:u w:val="single"/>
        </w:rPr>
        <w:t>dat bij</w:t>
      </w:r>
      <w:r>
        <w:t xml:space="preserve"> foute van den Gedaagden van Zulks alzo, binnen den gemelden termijn te  at-testeren ..n ? , de Hervormde Kerk ge-</w:t>
      </w:r>
    </w:p>
    <w:p w14:paraId="19F4CDAB" w14:textId="77777777" w:rsidR="00696ED5" w:rsidRDefault="00696ED5">
      <w:pPr>
        <w:ind w:left="4956"/>
      </w:pPr>
      <w:r>
        <w:t xml:space="preserve">meente voornoemd, bevoegd zal zijn zulks ten zijnen kosten te doen en laten verrig-ten, en krachtens hetzelve Vonnis,  zonder dat daartoe eenig ander nodig zal zijn, het montant derzelve kosten waarvoor de uit-gerooide boomen voor zo verre die stuk-ken ? kunnen, zullen zijn  executabel ; op den Gedaagden zal kunnen verhalen; </w:t>
      </w:r>
    </w:p>
    <w:p w14:paraId="5F82D776" w14:textId="77777777" w:rsidR="00696ED5" w:rsidRDefault="00696ED5">
      <w:pPr>
        <w:ind w:left="4956"/>
      </w:pPr>
      <w:r>
        <w:t>Zich eindelijk te Zien en hooren Condem-neren, om aan evengemelde Gemeente te betalen voor schadeloosstelling eene Som van Vier en twintig Guldens, of zo veel meer of min als den Regter zal arbitreren, mitsgaders in de kosten.</w:t>
      </w:r>
    </w:p>
    <w:p w14:paraId="3990A881" w14:textId="77777777" w:rsidR="00696ED5" w:rsidRDefault="00696ED5">
      <w:pPr>
        <w:ind w:left="4956"/>
      </w:pPr>
      <w:r>
        <w:tab/>
        <w:t>En heb ik Deurwaarder …? aan den Ged. ten Zijnen woonstede sprekende als voorzegd copie gelaten</w:t>
      </w:r>
    </w:p>
    <w:p w14:paraId="7D9D2025" w14:textId="77777777" w:rsidR="00696ED5" w:rsidRDefault="00696ED5">
      <w:pPr>
        <w:ind w:left="4956"/>
      </w:pPr>
      <w:r>
        <w:t>1</w:t>
      </w:r>
      <w:r>
        <w:rPr>
          <w:vertAlign w:val="superscript"/>
        </w:rPr>
        <w:t>e</w:t>
      </w:r>
      <w:r>
        <w:t xml:space="preserve"> van de acte van permissie van den Here Vrederigter in dezegemeld en</w:t>
      </w:r>
    </w:p>
    <w:p w14:paraId="0FE72FFE" w14:textId="77777777" w:rsidR="00696ED5" w:rsidRDefault="00696ED5">
      <w:pPr>
        <w:ind w:left="4956"/>
      </w:pPr>
      <w:r>
        <w:t>2</w:t>
      </w:r>
      <w:r>
        <w:rPr>
          <w:vertAlign w:val="superscript"/>
        </w:rPr>
        <w:t>e</w:t>
      </w:r>
      <w:r>
        <w:t xml:space="preserve">  van dit Exploit</w:t>
      </w:r>
    </w:p>
    <w:p w14:paraId="3328E330" w14:textId="77777777" w:rsidR="00696ED5" w:rsidRDefault="00696ED5">
      <w:pPr>
        <w:ind w:left="4956"/>
      </w:pPr>
    </w:p>
    <w:p w14:paraId="42A07FF4" w14:textId="77777777" w:rsidR="00696ED5" w:rsidRDefault="00696ED5">
      <w:pPr>
        <w:ind w:left="4956"/>
      </w:pPr>
      <w:r>
        <w:tab/>
      </w:r>
      <w:r>
        <w:tab/>
      </w:r>
      <w:r>
        <w:tab/>
        <w:t>Deze acte kosten</w:t>
      </w:r>
    </w:p>
    <w:p w14:paraId="2259937A" w14:textId="77777777" w:rsidR="00696ED5" w:rsidRDefault="00696ED5">
      <w:r>
        <w:t>In aanmerking genomen het</w:t>
      </w:r>
      <w:r>
        <w:tab/>
      </w:r>
      <w:r>
        <w:tab/>
      </w:r>
      <w:r>
        <w:tab/>
      </w:r>
      <w:r>
        <w:tab/>
      </w:r>
      <w:r>
        <w:tab/>
      </w:r>
      <w:r>
        <w:tab/>
        <w:t xml:space="preserve"> </w:t>
      </w:r>
    </w:p>
    <w:p w14:paraId="617B6F02" w14:textId="77777777" w:rsidR="00696ED5" w:rsidRDefault="00696ED5">
      <w:r>
        <w:t>Mondeling advies van het</w:t>
      </w:r>
      <w:r>
        <w:tab/>
      </w:r>
      <w:r>
        <w:tab/>
      </w:r>
      <w:r>
        <w:tab/>
      </w:r>
      <w:r>
        <w:tab/>
      </w:r>
      <w:r>
        <w:tab/>
      </w:r>
      <w:r>
        <w:tab/>
      </w:r>
      <w:r>
        <w:tab/>
      </w:r>
      <w:r>
        <w:tab/>
        <w:t>?????</w:t>
      </w:r>
    </w:p>
    <w:p w14:paraId="575E88B3" w14:textId="77777777" w:rsidR="00696ED5" w:rsidRDefault="00696ED5">
      <w:r>
        <w:t>P. Coll. van T.</w:t>
      </w:r>
    </w:p>
    <w:p w14:paraId="60AF2739" w14:textId="77777777" w:rsidR="00696ED5" w:rsidRDefault="00696ED5">
      <w:pPr>
        <w:ind w:left="4956"/>
      </w:pPr>
    </w:p>
    <w:p w14:paraId="3A809AA3" w14:textId="77777777" w:rsidR="00696ED5" w:rsidRDefault="00696ED5">
      <w:pPr>
        <w:ind w:left="6372" w:firstLine="708"/>
      </w:pPr>
      <w:r>
        <w:tab/>
      </w:r>
    </w:p>
    <w:p w14:paraId="72B92C63" w14:textId="77777777" w:rsidR="00696ED5" w:rsidRDefault="00696ED5">
      <w:pPr>
        <w:ind w:left="6372" w:firstLine="708"/>
      </w:pPr>
    </w:p>
    <w:p w14:paraId="44E8D59D" w14:textId="77777777" w:rsidR="00696ED5" w:rsidRDefault="00696ED5">
      <w:pPr>
        <w:pStyle w:val="Lijst"/>
        <w:ind w:left="0" w:firstLine="0"/>
        <w:rPr>
          <w:sz w:val="28"/>
        </w:rPr>
      </w:pPr>
      <w:r>
        <w:rPr>
          <w:sz w:val="28"/>
        </w:rPr>
        <w:t>Nede. Herv. Gemeente</w:t>
      </w:r>
    </w:p>
    <w:p w14:paraId="3357C76C" w14:textId="77777777" w:rsidR="00696ED5" w:rsidRDefault="00696ED5">
      <w:pPr>
        <w:pStyle w:val="Lijst"/>
        <w:ind w:left="0" w:firstLine="0"/>
        <w:rPr>
          <w:sz w:val="28"/>
        </w:rPr>
      </w:pPr>
      <w:r>
        <w:rPr>
          <w:sz w:val="28"/>
        </w:rPr>
        <w:t>Sint Michiels Gestel C.A.</w:t>
      </w:r>
    </w:p>
    <w:p w14:paraId="498A367A" w14:textId="77777777" w:rsidR="00696ED5" w:rsidRDefault="00696ED5">
      <w:pPr>
        <w:pStyle w:val="Lijst"/>
        <w:rPr>
          <w:sz w:val="28"/>
        </w:rPr>
      </w:pPr>
    </w:p>
    <w:p w14:paraId="5658C1A8" w14:textId="77777777" w:rsidR="00696ED5" w:rsidRDefault="00696ED5">
      <w:pPr>
        <w:pStyle w:val="Lijst"/>
        <w:rPr>
          <w:sz w:val="28"/>
        </w:rPr>
      </w:pPr>
      <w:r>
        <w:rPr>
          <w:sz w:val="28"/>
        </w:rPr>
        <w:t>Inv.nr. 816.</w:t>
      </w:r>
    </w:p>
    <w:p w14:paraId="260A33FB" w14:textId="77777777" w:rsidR="00696ED5" w:rsidRDefault="00696ED5">
      <w:pPr>
        <w:rPr>
          <w:sz w:val="28"/>
          <w:u w:val="single"/>
        </w:rPr>
      </w:pPr>
    </w:p>
    <w:p w14:paraId="7078F7E0" w14:textId="77777777" w:rsidR="00696ED5" w:rsidRDefault="00696ED5">
      <w:pPr>
        <w:pStyle w:val="Plattetekst2"/>
      </w:pPr>
    </w:p>
    <w:p w14:paraId="6BCA4874" w14:textId="77777777" w:rsidR="00696ED5" w:rsidRDefault="00696ED5">
      <w:pPr>
        <w:pStyle w:val="Plattetekst2"/>
      </w:pPr>
      <w:r>
        <w:t>No. 1.</w:t>
      </w:r>
      <w:r>
        <w:tab/>
      </w:r>
      <w:r>
        <w:tab/>
      </w:r>
      <w:r>
        <w:tab/>
      </w:r>
      <w:r>
        <w:tab/>
      </w:r>
      <w:r>
        <w:tab/>
      </w:r>
      <w:r>
        <w:tab/>
      </w:r>
      <w:r>
        <w:tab/>
        <w:t>Schijndel den 6 Maart 1827.</w:t>
      </w:r>
      <w:r>
        <w:tab/>
      </w:r>
      <w:r>
        <w:tab/>
      </w:r>
    </w:p>
    <w:p w14:paraId="4A4A828D" w14:textId="77777777" w:rsidR="00696ED5" w:rsidRDefault="00696ED5">
      <w:pPr>
        <w:pStyle w:val="Plattetekst2"/>
      </w:pPr>
      <w:r>
        <w:t xml:space="preserve">     </w:t>
      </w:r>
      <w:r>
        <w:tab/>
      </w:r>
      <w:r>
        <w:tab/>
      </w:r>
    </w:p>
    <w:p w14:paraId="277F312B" w14:textId="77777777" w:rsidR="00696ED5" w:rsidRDefault="00696ED5">
      <w:pPr>
        <w:pStyle w:val="Plattetekstinspringen3"/>
        <w:tabs>
          <w:tab w:val="left" w:pos="2520"/>
          <w:tab w:val="left" w:pos="2880"/>
          <w:tab w:val="left" w:pos="3480"/>
        </w:tabs>
        <w:ind w:left="2520" w:hanging="2520"/>
      </w:pPr>
    </w:p>
    <w:p w14:paraId="558DFF35" w14:textId="77777777" w:rsidR="00696ED5" w:rsidRDefault="00696ED5">
      <w:pPr>
        <w:pStyle w:val="Plattetekstinspringen3"/>
        <w:tabs>
          <w:tab w:val="left" w:pos="2520"/>
          <w:tab w:val="left" w:pos="2880"/>
          <w:tab w:val="left" w:pos="3480"/>
        </w:tabs>
        <w:ind w:left="2520" w:hanging="2520"/>
      </w:pPr>
      <w:r>
        <w:tab/>
      </w:r>
      <w:r>
        <w:tab/>
        <w:t>Wel Eerwaarde en Zeer geleerde Heer !</w:t>
      </w:r>
    </w:p>
    <w:p w14:paraId="4384841F" w14:textId="77777777" w:rsidR="00696ED5" w:rsidRDefault="00696ED5">
      <w:pPr>
        <w:pStyle w:val="Plattetekstinspringen3"/>
        <w:tabs>
          <w:tab w:val="left" w:pos="2520"/>
          <w:tab w:val="left" w:pos="2880"/>
          <w:tab w:val="left" w:pos="3480"/>
        </w:tabs>
        <w:ind w:left="2520" w:hanging="2520"/>
      </w:pPr>
      <w:r>
        <w:tab/>
      </w:r>
    </w:p>
    <w:p w14:paraId="4DCD7A5E" w14:textId="77777777" w:rsidR="00696ED5" w:rsidRDefault="00696ED5">
      <w:pPr>
        <w:pStyle w:val="Plattetekstinspringen3"/>
        <w:tabs>
          <w:tab w:val="left" w:pos="2520"/>
          <w:tab w:val="left" w:pos="2880"/>
          <w:tab w:val="left" w:pos="3480"/>
        </w:tabs>
        <w:ind w:left="2520" w:hanging="2520"/>
      </w:pPr>
    </w:p>
    <w:p w14:paraId="5EDC5192" w14:textId="77777777" w:rsidR="00696ED5" w:rsidRDefault="00696ED5">
      <w:pPr>
        <w:pStyle w:val="Plattetekstinspringen3"/>
        <w:tabs>
          <w:tab w:val="left" w:pos="2520"/>
          <w:tab w:val="left" w:pos="2880"/>
          <w:tab w:val="left" w:pos="3480"/>
        </w:tabs>
        <w:ind w:left="2520" w:hanging="2520"/>
      </w:pPr>
      <w:r>
        <w:tab/>
        <w:t>Heden avond is de jonge Heer C : van Beverwijk bij</w:t>
      </w:r>
    </w:p>
    <w:p w14:paraId="45323DAF" w14:textId="77777777" w:rsidR="00696ED5" w:rsidRDefault="00696ED5">
      <w:pPr>
        <w:pStyle w:val="Plattetekstinspringen3"/>
        <w:tabs>
          <w:tab w:val="left" w:pos="2520"/>
          <w:tab w:val="left" w:pos="2880"/>
          <w:tab w:val="left" w:pos="3480"/>
        </w:tabs>
        <w:ind w:left="2520" w:hanging="2520"/>
      </w:pPr>
      <w:r>
        <w:t xml:space="preserve">   </w:t>
      </w:r>
      <w:r>
        <w:tab/>
        <w:t>mij geweest, die zeer ontsteld en verlegen was over de</w:t>
      </w:r>
    </w:p>
    <w:p w14:paraId="33752EC7" w14:textId="77777777" w:rsidR="00696ED5" w:rsidRDefault="00696ED5">
      <w:pPr>
        <w:pStyle w:val="Plattetekstinspringen3"/>
        <w:tabs>
          <w:tab w:val="left" w:pos="2520"/>
          <w:tab w:val="left" w:pos="2880"/>
          <w:tab w:val="left" w:pos="3480"/>
        </w:tabs>
        <w:ind w:left="2520" w:hanging="2520"/>
      </w:pPr>
      <w:r>
        <w:tab/>
        <w:t xml:space="preserve">gekke plannnen ﴾zoo hij mij zeide﴿ van zijnen ouden Heer. Vooreerst wil de oude Heer den tuin aan de pastorij,drie voeten laten uitlagen, en daartoe het Zand zes voeten diep laten uitgraven, en de vruchtbomen ook drie voeten laten zakken, hetgeen voor Zijn Ed: |indien hij zulks voor zijne eigene rekening laat doen : | zeer veel zal kosten, en de dragende vruchtbomen zal doen sterven; ten tweede wil Hij de schone Beuke hegge, tusschen den tuin en het Kerkhof, uitroeijen, en daardoor de tuin met den Kerkhof vereenigen, en op den Kerkhof eenen berg aanleggen, en daarbij de stookkas tegen de Kerk plaatsen.Waar over de jonge Heer en Cato Zeer bedroefd zijn, niet alleen, om dat zulks ontzaglijk veel gelds zal verslinden, maar ook om dat Zij begrijpen, dat zulks de goedkeuring van den Kerkenraad niet zal nog kan wegdragen, de jonge Heer zeide mij, Konde met </w:t>
      </w:r>
    </w:p>
    <w:p w14:paraId="319057B8" w14:textId="77777777" w:rsidR="00696ED5" w:rsidRDefault="00696ED5">
      <w:pPr>
        <w:pStyle w:val="Plattetekstinspringen3"/>
        <w:tabs>
          <w:tab w:val="left" w:pos="2520"/>
          <w:tab w:val="left" w:pos="2880"/>
          <w:tab w:val="left" w:pos="3480"/>
        </w:tabs>
        <w:ind w:left="2520" w:hanging="2520"/>
      </w:pPr>
      <w:r>
        <w:tab/>
        <w:t xml:space="preserve">Zijn Papa hier niet over spreken, dewijl die deed blijken, als of Zijn Ed: daar over met U Eerw: gesproken en daartoe vrijheid bekomen had. De jonge Heer, zoude gaarne zelve daarover aan U wel Eerwaarde geschreven hebben, doch vreesde dat Zijn papa zulks zoude merken, en heeft mij dus vriendelijk en dringende verzogt hier over aan U Wel Eerwaarde te schrijven, met vriendelijk </w:t>
      </w:r>
    </w:p>
    <w:p w14:paraId="0981F601" w14:textId="77777777" w:rsidR="00696ED5" w:rsidRDefault="00696ED5">
      <w:pPr>
        <w:pStyle w:val="Plattetekstinspringen3"/>
        <w:tabs>
          <w:tab w:val="left" w:pos="2520"/>
          <w:tab w:val="left" w:pos="2880"/>
          <w:tab w:val="left" w:pos="3480"/>
        </w:tabs>
        <w:ind w:left="2520" w:hanging="2520"/>
      </w:pPr>
      <w:r>
        <w:tab/>
        <w:t xml:space="preserve">verzoek om hier over met den Heere Kerkvoogd eens te spreken, om zoo veel mogelijk die plannen |: Zijnde Zijn Ed. met het uitgraven van den tuin reeds begonnen : | nog in den beginne tegen te gaan, om zoo veel mogelijk de onnodige kosten en onaangenaamheden tusschen het Kerkbestuur en Zijn Papa voor te komen. Hoewel ik mij niet gaarne met den  WelEd. Heere  van Beverwijk in onaangenaamheden Zoude gebragt Zien, Zoo heb ik evenwel het dringende verzoek van den jongen Heer, om hier over aan UWel Eerwaarde te schrijven niet kunnen weigeren, en het komt mij , </w:t>
      </w:r>
      <w:r>
        <w:lastRenderedPageBreak/>
        <w:t xml:space="preserve">onder verbetering voor, dat het allerradzaamst is, dat Uwel Eerwaarde de goedheid gelieft te hebben om met den Batron de Grancy eens te Spreken, of het niet het beste zoude Zijn, dewijl de huurjaren met Pinxteren eindigen, om bij tijds een neiuw huurcontract te maken, waarin men dan met den Heere Beverwijk Schikkingen kan maken, die voor het belang der Gemeente en zoo veel mogelijk tot Zijn Wel Ed. genoegen dienstig Zijn zullen. </w:t>
      </w:r>
    </w:p>
    <w:p w14:paraId="59C734C4" w14:textId="77777777" w:rsidR="00696ED5" w:rsidRDefault="00696ED5">
      <w:pPr>
        <w:pStyle w:val="Plattetekstinspringen3"/>
        <w:tabs>
          <w:tab w:val="left" w:pos="2520"/>
          <w:tab w:val="left" w:pos="2880"/>
          <w:tab w:val="left" w:pos="3480"/>
        </w:tabs>
        <w:ind w:left="2520" w:hanging="2520"/>
      </w:pPr>
      <w:r>
        <w:tab/>
        <w:t xml:space="preserve">Ik heb medelijden met den braven Kees en Cato, die bedroefd over den ongelukkigen toestand van hunne Mama, nu die onaangenaamheden nog koeten ondervinden, dewijl hun raad en smeeken bij hun papa geen invloed hebben. Ik heb de eer mij met de meeste Verschuldigde hogachting te noemen  </w:t>
      </w:r>
    </w:p>
    <w:p w14:paraId="4A402A14" w14:textId="77777777" w:rsidR="00696ED5" w:rsidRDefault="00696ED5">
      <w:pPr>
        <w:pStyle w:val="Kop9"/>
        <w:rPr>
          <w:sz w:val="28"/>
        </w:rPr>
      </w:pPr>
      <w:r>
        <w:tab/>
      </w:r>
      <w:r>
        <w:tab/>
      </w:r>
      <w:r>
        <w:tab/>
      </w:r>
      <w:r>
        <w:tab/>
      </w:r>
      <w:r>
        <w:tab/>
      </w:r>
      <w:r>
        <w:rPr>
          <w:sz w:val="28"/>
        </w:rPr>
        <w:t>WelEerwaarde en Zeer geleerde Heer !</w:t>
      </w:r>
    </w:p>
    <w:p w14:paraId="1A9B2A2B" w14:textId="77777777" w:rsidR="00696ED5" w:rsidRDefault="00696ED5"/>
    <w:p w14:paraId="4DAD727C" w14:textId="77777777" w:rsidR="00696ED5" w:rsidRDefault="00696ED5">
      <w:pPr>
        <w:rPr>
          <w:sz w:val="28"/>
        </w:rPr>
      </w:pPr>
      <w:r>
        <w:tab/>
      </w:r>
      <w:r>
        <w:tab/>
      </w:r>
      <w:r>
        <w:tab/>
      </w:r>
      <w:r>
        <w:tab/>
      </w:r>
      <w:r>
        <w:tab/>
      </w:r>
      <w:r>
        <w:rPr>
          <w:sz w:val="28"/>
        </w:rPr>
        <w:t>UW Wel Eerwaarde D:P: Dienaar</w:t>
      </w:r>
    </w:p>
    <w:p w14:paraId="120DE819" w14:textId="77777777" w:rsidR="00696ED5" w:rsidRDefault="00696ED5">
      <w:pPr>
        <w:rPr>
          <w:sz w:val="28"/>
        </w:rPr>
      </w:pPr>
      <w:r>
        <w:rPr>
          <w:sz w:val="28"/>
        </w:rPr>
        <w:tab/>
      </w:r>
      <w:r>
        <w:rPr>
          <w:sz w:val="28"/>
        </w:rPr>
        <w:tab/>
      </w:r>
      <w:r>
        <w:rPr>
          <w:sz w:val="28"/>
        </w:rPr>
        <w:tab/>
      </w:r>
      <w:r>
        <w:rPr>
          <w:sz w:val="28"/>
        </w:rPr>
        <w:tab/>
      </w:r>
      <w:r>
        <w:rPr>
          <w:sz w:val="28"/>
        </w:rPr>
        <w:tab/>
      </w:r>
      <w:r>
        <w:rPr>
          <w:sz w:val="28"/>
        </w:rPr>
        <w:tab/>
      </w:r>
    </w:p>
    <w:p w14:paraId="3A8DD3E2" w14:textId="77777777" w:rsidR="00696ED5" w:rsidRDefault="00696ED5">
      <w:pPr>
        <w:ind w:left="4248" w:firstLine="708"/>
        <w:rPr>
          <w:sz w:val="28"/>
        </w:rPr>
      </w:pPr>
      <w:r>
        <w:rPr>
          <w:sz w:val="28"/>
        </w:rPr>
        <w:t xml:space="preserve"> C: J: Kaub.</w:t>
      </w:r>
    </w:p>
    <w:p w14:paraId="6E0665E8" w14:textId="77777777" w:rsidR="00696ED5" w:rsidRDefault="00696ED5">
      <w:pPr>
        <w:pStyle w:val="Lijst"/>
        <w:rPr>
          <w:sz w:val="28"/>
        </w:rPr>
      </w:pPr>
    </w:p>
    <w:p w14:paraId="06806933" w14:textId="77777777" w:rsidR="00696ED5" w:rsidRDefault="00696ED5">
      <w:pPr>
        <w:pStyle w:val="Lijst"/>
        <w:rPr>
          <w:sz w:val="28"/>
        </w:rPr>
      </w:pPr>
    </w:p>
    <w:p w14:paraId="07507D02" w14:textId="77777777" w:rsidR="00696ED5" w:rsidRDefault="00696ED5">
      <w:pPr>
        <w:pStyle w:val="Lijst"/>
        <w:ind w:left="0" w:firstLine="0"/>
        <w:rPr>
          <w:sz w:val="28"/>
        </w:rPr>
      </w:pPr>
      <w:r>
        <w:rPr>
          <w:sz w:val="28"/>
        </w:rPr>
        <w:tab/>
      </w:r>
      <w:r>
        <w:rPr>
          <w:sz w:val="28"/>
        </w:rPr>
        <w:tab/>
      </w:r>
      <w:r>
        <w:rPr>
          <w:sz w:val="28"/>
        </w:rPr>
        <w:tab/>
      </w:r>
      <w:r>
        <w:rPr>
          <w:sz w:val="28"/>
        </w:rPr>
        <w:tab/>
      </w:r>
      <w:r>
        <w:rPr>
          <w:sz w:val="28"/>
        </w:rPr>
        <w:tab/>
        <w:t>Aan:</w:t>
      </w:r>
    </w:p>
    <w:p w14:paraId="35D86109" w14:textId="77777777" w:rsidR="00696ED5" w:rsidRDefault="00696ED5">
      <w:pPr>
        <w:pStyle w:val="Lijst"/>
        <w:rPr>
          <w:sz w:val="28"/>
        </w:rPr>
      </w:pPr>
    </w:p>
    <w:p w14:paraId="490F6FA9" w14:textId="77777777" w:rsidR="00696ED5" w:rsidRDefault="00696ED5">
      <w:pPr>
        <w:pStyle w:val="Lijst"/>
        <w:rPr>
          <w:sz w:val="28"/>
        </w:rPr>
      </w:pPr>
      <w:r>
        <w:rPr>
          <w:sz w:val="28"/>
        </w:rPr>
        <w:tab/>
      </w:r>
      <w:r>
        <w:rPr>
          <w:sz w:val="28"/>
        </w:rPr>
        <w:tab/>
      </w:r>
      <w:r>
        <w:rPr>
          <w:sz w:val="28"/>
        </w:rPr>
        <w:tab/>
      </w:r>
      <w:r>
        <w:rPr>
          <w:sz w:val="28"/>
        </w:rPr>
        <w:tab/>
      </w:r>
      <w:r>
        <w:rPr>
          <w:sz w:val="28"/>
        </w:rPr>
        <w:tab/>
      </w:r>
      <w:r>
        <w:rPr>
          <w:sz w:val="28"/>
        </w:rPr>
        <w:tab/>
        <w:t xml:space="preserve">Wel Eerwaarde en Zeer </w:t>
      </w:r>
    </w:p>
    <w:p w14:paraId="703B749E" w14:textId="77777777" w:rsidR="00696ED5" w:rsidRDefault="00696ED5">
      <w:pPr>
        <w:pStyle w:val="Lijst"/>
        <w:rPr>
          <w:sz w:val="28"/>
        </w:rPr>
      </w:pPr>
      <w:r>
        <w:rPr>
          <w:sz w:val="28"/>
        </w:rPr>
        <w:tab/>
      </w:r>
      <w:r>
        <w:rPr>
          <w:sz w:val="28"/>
        </w:rPr>
        <w:tab/>
      </w:r>
      <w:r>
        <w:rPr>
          <w:sz w:val="28"/>
        </w:rPr>
        <w:tab/>
      </w:r>
      <w:r>
        <w:rPr>
          <w:sz w:val="28"/>
        </w:rPr>
        <w:tab/>
      </w:r>
      <w:r>
        <w:rPr>
          <w:sz w:val="28"/>
        </w:rPr>
        <w:tab/>
      </w:r>
      <w:r>
        <w:rPr>
          <w:sz w:val="28"/>
        </w:rPr>
        <w:tab/>
        <w:t>geleerde Heer J:C: Masman</w:t>
      </w:r>
    </w:p>
    <w:p w14:paraId="33F5C384" w14:textId="77777777" w:rsidR="00696ED5" w:rsidRDefault="00696ED5">
      <w:pPr>
        <w:pStyle w:val="Lijst"/>
        <w:rPr>
          <w:sz w:val="28"/>
        </w:rPr>
      </w:pPr>
    </w:p>
    <w:p w14:paraId="765A6B01" w14:textId="77777777" w:rsidR="00696ED5" w:rsidRDefault="00696ED5">
      <w:pPr>
        <w:pStyle w:val="Lijst"/>
        <w:rPr>
          <w:sz w:val="28"/>
        </w:rPr>
      </w:pPr>
      <w:r>
        <w:rPr>
          <w:sz w:val="28"/>
        </w:rPr>
        <w:tab/>
      </w:r>
      <w:r>
        <w:rPr>
          <w:sz w:val="28"/>
        </w:rPr>
        <w:tab/>
      </w:r>
      <w:r>
        <w:rPr>
          <w:sz w:val="28"/>
        </w:rPr>
        <w:tab/>
      </w:r>
      <w:r>
        <w:rPr>
          <w:sz w:val="28"/>
        </w:rPr>
        <w:tab/>
      </w:r>
      <w:r>
        <w:rPr>
          <w:sz w:val="28"/>
        </w:rPr>
        <w:tab/>
      </w:r>
      <w:r>
        <w:rPr>
          <w:sz w:val="28"/>
        </w:rPr>
        <w:tab/>
        <w:t>Predikant enz.</w:t>
      </w:r>
    </w:p>
    <w:p w14:paraId="05C7ED38" w14:textId="77777777" w:rsidR="00696ED5" w:rsidRDefault="00696ED5">
      <w:pPr>
        <w:pStyle w:val="Lijst"/>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Te</w:t>
      </w:r>
    </w:p>
    <w:p w14:paraId="61E42787" w14:textId="77777777" w:rsidR="00696ED5" w:rsidRDefault="00696ED5">
      <w:pPr>
        <w:pStyle w:val="Lijst"/>
        <w:rPr>
          <w:sz w:val="28"/>
        </w:rPr>
      </w:pPr>
      <w:r>
        <w:rPr>
          <w:sz w:val="28"/>
        </w:rPr>
        <w:tab/>
      </w:r>
      <w:r>
        <w:rPr>
          <w:sz w:val="28"/>
        </w:rPr>
        <w:tab/>
      </w:r>
      <w:r>
        <w:rPr>
          <w:sz w:val="28"/>
        </w:rPr>
        <w:tab/>
      </w:r>
      <w:r>
        <w:rPr>
          <w:sz w:val="28"/>
        </w:rPr>
        <w:tab/>
      </w:r>
      <w:r>
        <w:rPr>
          <w:sz w:val="28"/>
        </w:rPr>
        <w:tab/>
      </w:r>
      <w:r>
        <w:rPr>
          <w:sz w:val="28"/>
        </w:rPr>
        <w:tab/>
      </w:r>
      <w:r>
        <w:rPr>
          <w:sz w:val="28"/>
        </w:rPr>
        <w:tab/>
        <w:t>Michiels-Gestel enz.</w:t>
      </w:r>
    </w:p>
    <w:p w14:paraId="08CD4A00" w14:textId="77777777" w:rsidR="00696ED5" w:rsidRDefault="00696ED5">
      <w:pPr>
        <w:pStyle w:val="Lijst"/>
        <w:rPr>
          <w:sz w:val="28"/>
        </w:rPr>
      </w:pPr>
    </w:p>
    <w:p w14:paraId="469CA150" w14:textId="77777777" w:rsidR="00696ED5" w:rsidRDefault="00696ED5">
      <w:pPr>
        <w:pStyle w:val="Lijst"/>
        <w:rPr>
          <w:sz w:val="28"/>
        </w:rPr>
      </w:pPr>
      <w:r>
        <w:rPr>
          <w:sz w:val="28"/>
        </w:rPr>
        <w:tab/>
      </w:r>
      <w:r>
        <w:rPr>
          <w:sz w:val="28"/>
        </w:rPr>
        <w:tab/>
      </w:r>
      <w:r>
        <w:rPr>
          <w:sz w:val="28"/>
        </w:rPr>
        <w:tab/>
      </w:r>
      <w:r>
        <w:rPr>
          <w:sz w:val="28"/>
        </w:rPr>
        <w:tab/>
      </w:r>
      <w:r>
        <w:rPr>
          <w:sz w:val="28"/>
        </w:rPr>
        <w:tab/>
        <w:t>Franko.</w:t>
      </w:r>
    </w:p>
    <w:p w14:paraId="01E56690" w14:textId="77777777" w:rsidR="00696ED5" w:rsidRDefault="00696ED5">
      <w:pPr>
        <w:pStyle w:val="Lijst"/>
        <w:ind w:left="6372" w:firstLine="708"/>
        <w:rPr>
          <w:sz w:val="28"/>
        </w:rPr>
      </w:pPr>
      <w:r>
        <w:rPr>
          <w:sz w:val="28"/>
        </w:rPr>
        <w:t>Reinhart</w:t>
      </w:r>
    </w:p>
    <w:p w14:paraId="589C5663" w14:textId="77777777" w:rsidR="00696ED5" w:rsidRDefault="00696ED5">
      <w:pPr>
        <w:pStyle w:val="Lijst"/>
        <w:ind w:left="6655" w:firstLine="425"/>
        <w:rPr>
          <w:sz w:val="28"/>
        </w:rPr>
      </w:pPr>
      <w:r>
        <w:rPr>
          <w:sz w:val="28"/>
        </w:rPr>
        <w:t>Adriaan</w:t>
      </w:r>
    </w:p>
    <w:p w14:paraId="00AAF707" w14:textId="77777777" w:rsidR="00696ED5" w:rsidRDefault="00696ED5">
      <w:pPr>
        <w:rPr>
          <w:sz w:val="28"/>
        </w:rPr>
      </w:pPr>
    </w:p>
    <w:p w14:paraId="39D3709B" w14:textId="77777777" w:rsidR="00696ED5" w:rsidRDefault="00696ED5">
      <w:pPr>
        <w:pStyle w:val="Lijst"/>
        <w:rPr>
          <w:sz w:val="28"/>
        </w:rPr>
      </w:pPr>
    </w:p>
    <w:p w14:paraId="7F93B276" w14:textId="77777777" w:rsidR="00696ED5" w:rsidRDefault="00696ED5">
      <w:pPr>
        <w:pStyle w:val="Lijst"/>
        <w:rPr>
          <w:sz w:val="28"/>
        </w:rPr>
      </w:pPr>
    </w:p>
    <w:p w14:paraId="60326176" w14:textId="77777777" w:rsidR="00696ED5" w:rsidRDefault="00696ED5">
      <w:pPr>
        <w:pStyle w:val="Lijst"/>
        <w:rPr>
          <w:sz w:val="28"/>
        </w:rPr>
      </w:pPr>
      <w:r>
        <w:rPr>
          <w:sz w:val="28"/>
        </w:rPr>
        <w:t>Nederlands Hervormde Gemeente</w:t>
      </w:r>
    </w:p>
    <w:p w14:paraId="07D1CACE" w14:textId="77777777" w:rsidR="00696ED5" w:rsidRDefault="00696ED5">
      <w:pPr>
        <w:pStyle w:val="Lijst"/>
        <w:rPr>
          <w:sz w:val="28"/>
        </w:rPr>
      </w:pPr>
      <w:r>
        <w:rPr>
          <w:sz w:val="28"/>
        </w:rPr>
        <w:t>te St.Michiels Gestel C.A.</w:t>
      </w:r>
    </w:p>
    <w:p w14:paraId="165DF9A2" w14:textId="77777777" w:rsidR="00696ED5" w:rsidRDefault="00696ED5">
      <w:pPr>
        <w:rPr>
          <w:sz w:val="28"/>
        </w:rPr>
      </w:pPr>
    </w:p>
    <w:p w14:paraId="2E3E898E" w14:textId="77777777" w:rsidR="00696ED5" w:rsidRDefault="00696ED5">
      <w:pPr>
        <w:rPr>
          <w:sz w:val="28"/>
        </w:rPr>
      </w:pPr>
      <w:r>
        <w:rPr>
          <w:sz w:val="28"/>
        </w:rPr>
        <w:t>Inventarisnummer : 816.</w:t>
      </w:r>
    </w:p>
    <w:p w14:paraId="302FCDED" w14:textId="77777777" w:rsidR="00696ED5" w:rsidRDefault="00696ED5">
      <w:pPr>
        <w:rPr>
          <w:sz w:val="28"/>
        </w:rPr>
      </w:pPr>
      <w:r>
        <w:rPr>
          <w:sz w:val="28"/>
        </w:rPr>
        <w:t xml:space="preserve">No. 2. </w:t>
      </w:r>
      <w:r>
        <w:rPr>
          <w:sz w:val="28"/>
        </w:rPr>
        <w:tab/>
      </w:r>
      <w:r>
        <w:rPr>
          <w:sz w:val="28"/>
        </w:rPr>
        <w:tab/>
      </w:r>
      <w:r>
        <w:rPr>
          <w:sz w:val="28"/>
        </w:rPr>
        <w:tab/>
      </w:r>
      <w:r>
        <w:rPr>
          <w:sz w:val="28"/>
        </w:rPr>
        <w:tab/>
      </w:r>
      <w:r>
        <w:rPr>
          <w:sz w:val="28"/>
        </w:rPr>
        <w:tab/>
        <w:t>St.Michiels Gestel 8 Maart 1827.</w:t>
      </w:r>
    </w:p>
    <w:p w14:paraId="34FBBF8F" w14:textId="77777777" w:rsidR="00696ED5" w:rsidRDefault="00696ED5">
      <w:pPr>
        <w:rPr>
          <w:sz w:val="28"/>
        </w:rPr>
      </w:pPr>
    </w:p>
    <w:p w14:paraId="38F0AF36" w14:textId="77777777" w:rsidR="00696ED5" w:rsidRDefault="00696ED5">
      <w:pPr>
        <w:rPr>
          <w:sz w:val="28"/>
        </w:rPr>
      </w:pPr>
      <w:r>
        <w:rPr>
          <w:sz w:val="28"/>
        </w:rPr>
        <w:lastRenderedPageBreak/>
        <w:tab/>
        <w:t>Kerkvoogd en kerkenraad in qualiteit van Notabelen uitmakende het Kerkbestuur van St. Michiels Gestel en Schijndel Qualificeerd gelijk Zij qualificeeren bij deze den WelEerwaarde Heer J.C. Masman predikant van St. Michiels Gestel en Schijndel, ten einde in voorzegde Qualiteit namens de Zelve te handelen, Schikkingen te maken en te tekenen omtrend het beheer der Pastory huisinge en tuin als mede Kerk en kerkhof alles zoodanig als de zelve tot bevordering van de belangen der Hervormde Gemeente  van Schijndel zal vermeenen te behoren.</w:t>
      </w:r>
    </w:p>
    <w:p w14:paraId="047E716E" w14:textId="77777777" w:rsidR="00696ED5" w:rsidRDefault="00696ED5">
      <w:pPr>
        <w:rPr>
          <w:sz w:val="28"/>
        </w:rPr>
      </w:pPr>
    </w:p>
    <w:p w14:paraId="01D22F07" w14:textId="77777777" w:rsidR="00696ED5" w:rsidRDefault="00696ED5">
      <w:pPr>
        <w:rPr>
          <w:sz w:val="28"/>
        </w:rPr>
      </w:pPr>
    </w:p>
    <w:p w14:paraId="7762DD81" w14:textId="77777777" w:rsidR="00696ED5" w:rsidRDefault="00696ED5">
      <w:pPr>
        <w:rPr>
          <w:sz w:val="28"/>
        </w:rPr>
      </w:pPr>
      <w:r>
        <w:rPr>
          <w:sz w:val="28"/>
        </w:rPr>
        <w:t xml:space="preserve">                                                             .</w:t>
      </w:r>
    </w:p>
    <w:p w14:paraId="26D8A663" w14:textId="77777777" w:rsidR="00696ED5" w:rsidRDefault="00696ED5">
      <w:pPr>
        <w:rPr>
          <w:sz w:val="28"/>
        </w:rPr>
      </w:pPr>
      <w:r>
        <w:rPr>
          <w:sz w:val="28"/>
        </w:rPr>
        <w:tab/>
      </w:r>
      <w:r>
        <w:rPr>
          <w:sz w:val="28"/>
        </w:rPr>
        <w:tab/>
      </w:r>
      <w:r>
        <w:rPr>
          <w:sz w:val="28"/>
        </w:rPr>
        <w:tab/>
      </w:r>
      <w:r>
        <w:rPr>
          <w:sz w:val="28"/>
        </w:rPr>
        <w:tab/>
      </w:r>
      <w:r>
        <w:rPr>
          <w:sz w:val="28"/>
        </w:rPr>
        <w:tab/>
      </w:r>
      <w:r>
        <w:rPr>
          <w:sz w:val="28"/>
        </w:rPr>
        <w:tab/>
        <w:t>..  Hte. Berail</w:t>
      </w:r>
    </w:p>
    <w:p w14:paraId="6073EC92" w14:textId="77777777" w:rsidR="00696ED5" w:rsidRDefault="00696ED5">
      <w:pPr>
        <w:rPr>
          <w:sz w:val="28"/>
        </w:rPr>
      </w:pPr>
      <w:r>
        <w:rPr>
          <w:sz w:val="28"/>
        </w:rPr>
        <w:t xml:space="preserve">                                                                         oudg.</w:t>
      </w:r>
    </w:p>
    <w:p w14:paraId="5A477740" w14:textId="77777777" w:rsidR="00696ED5" w:rsidRDefault="00696ED5">
      <w:pPr>
        <w:rPr>
          <w:sz w:val="28"/>
        </w:rPr>
      </w:pPr>
      <w:r>
        <w:rPr>
          <w:sz w:val="28"/>
        </w:rPr>
        <w:tab/>
      </w:r>
      <w:r>
        <w:rPr>
          <w:sz w:val="28"/>
        </w:rPr>
        <w:tab/>
      </w:r>
      <w:r>
        <w:rPr>
          <w:sz w:val="28"/>
        </w:rPr>
        <w:tab/>
      </w:r>
      <w:r>
        <w:rPr>
          <w:sz w:val="28"/>
        </w:rPr>
        <w:tab/>
      </w:r>
      <w:r>
        <w:rPr>
          <w:sz w:val="28"/>
        </w:rPr>
        <w:tab/>
      </w:r>
      <w:r>
        <w:rPr>
          <w:sz w:val="28"/>
        </w:rPr>
        <w:tab/>
        <w:t>Joh. Kolb</w:t>
      </w:r>
      <w:r>
        <w:rPr>
          <w:sz w:val="28"/>
        </w:rPr>
        <w:tab/>
        <w:t>diaken</w:t>
      </w:r>
    </w:p>
    <w:p w14:paraId="02B6C6C4" w14:textId="77777777" w:rsidR="00696ED5" w:rsidRDefault="00696ED5">
      <w:pPr>
        <w:rPr>
          <w:sz w:val="28"/>
        </w:rPr>
      </w:pPr>
    </w:p>
    <w:p w14:paraId="38F411FD" w14:textId="77777777" w:rsidR="00696ED5" w:rsidRDefault="00696ED5">
      <w:pPr>
        <w:rPr>
          <w:sz w:val="28"/>
        </w:rPr>
      </w:pPr>
      <w:r>
        <w:rPr>
          <w:sz w:val="28"/>
        </w:rPr>
        <w:tab/>
      </w:r>
      <w:r>
        <w:rPr>
          <w:sz w:val="28"/>
        </w:rPr>
        <w:tab/>
      </w:r>
      <w:r>
        <w:rPr>
          <w:sz w:val="28"/>
        </w:rPr>
        <w:tab/>
      </w:r>
      <w:r>
        <w:rPr>
          <w:sz w:val="28"/>
        </w:rPr>
        <w:tab/>
      </w:r>
      <w:r>
        <w:rPr>
          <w:sz w:val="28"/>
        </w:rPr>
        <w:tab/>
      </w:r>
      <w:r>
        <w:rPr>
          <w:sz w:val="28"/>
        </w:rPr>
        <w:tab/>
        <w:t>C.J. Kaub</w:t>
      </w:r>
    </w:p>
    <w:p w14:paraId="0662E704" w14:textId="77777777" w:rsidR="00696ED5" w:rsidRDefault="00696ED5">
      <w:pPr>
        <w:rPr>
          <w:sz w:val="28"/>
        </w:rPr>
      </w:pPr>
    </w:p>
    <w:p w14:paraId="1B452F3D" w14:textId="77777777" w:rsidR="00696ED5" w:rsidRDefault="00696ED5">
      <w:pPr>
        <w:rPr>
          <w:sz w:val="28"/>
        </w:rPr>
      </w:pPr>
      <w:r>
        <w:rPr>
          <w:sz w:val="28"/>
        </w:rPr>
        <w:t>meer extendeeren na permissie  van het vrede geregt.</w:t>
      </w:r>
    </w:p>
    <w:p w14:paraId="48320622" w14:textId="77777777" w:rsidR="00696ED5" w:rsidRDefault="00696ED5">
      <w:pPr>
        <w:rPr>
          <w:sz w:val="28"/>
        </w:rPr>
      </w:pPr>
    </w:p>
    <w:p w14:paraId="4222316D" w14:textId="77777777" w:rsidR="00696ED5" w:rsidRDefault="00696ED5">
      <w:pPr>
        <w:rPr>
          <w:sz w:val="28"/>
        </w:rPr>
      </w:pPr>
      <w:r>
        <w:rPr>
          <w:sz w:val="28"/>
        </w:rPr>
        <w:t>No. 3. ik ondergeteekende Kerkvoogd der Hervormde Gemeente van St.Michiels Gestel en Schijndel qualificeere; gelijk ik qualificeere bij Dezen Den Wel Eerwaarde Heer J.C. Masman predikant van St. Michiels Gestel en Schijndel ten einde namens mij in voorzegde qualiteit, te handelen schikkingen te maken en te tekenen omtrend het beheer der Pastory huizinge, en tuinen , kerken en kerkhofen alles zoodanig als Dezelve tot de belangen van Den Hervormde Gemeente aldaar zal vermenen te behooren.</w:t>
      </w:r>
    </w:p>
    <w:p w14:paraId="34CEEBBB" w14:textId="77777777" w:rsidR="00696ED5" w:rsidRDefault="00696ED5">
      <w:pPr>
        <w:pStyle w:val="Lijst2"/>
        <w:rPr>
          <w:sz w:val="28"/>
        </w:rPr>
      </w:pPr>
      <w:r>
        <w:rPr>
          <w:sz w:val="28"/>
        </w:rPr>
        <w:t>De Kerkvoogd voorn.,</w:t>
      </w:r>
    </w:p>
    <w:p w14:paraId="01362334" w14:textId="77777777" w:rsidR="00696ED5" w:rsidRDefault="00696ED5">
      <w:pPr>
        <w:pStyle w:val="Lijst2"/>
        <w:rPr>
          <w:sz w:val="28"/>
          <w:lang w:val="fr-FR"/>
        </w:rPr>
      </w:pPr>
      <w:r>
        <w:rPr>
          <w:sz w:val="28"/>
          <w:lang w:val="fr-FR"/>
        </w:rPr>
        <w:t>Bon. De Grancy</w:t>
      </w:r>
    </w:p>
    <w:p w14:paraId="14F13332" w14:textId="77777777" w:rsidR="00696ED5" w:rsidRDefault="00696ED5">
      <w:pPr>
        <w:rPr>
          <w:sz w:val="28"/>
          <w:lang w:val="fr-FR"/>
        </w:rPr>
      </w:pPr>
    </w:p>
    <w:p w14:paraId="0445CC93" w14:textId="77777777" w:rsidR="00696ED5" w:rsidRDefault="00696ED5">
      <w:pPr>
        <w:rPr>
          <w:sz w:val="28"/>
          <w:lang w:val="fr-FR"/>
        </w:rPr>
      </w:pPr>
    </w:p>
    <w:p w14:paraId="04C5E65B" w14:textId="77777777" w:rsidR="00696ED5" w:rsidRDefault="00696ED5">
      <w:pPr>
        <w:pStyle w:val="Lijst"/>
        <w:rPr>
          <w:sz w:val="28"/>
          <w:lang w:val="fr-FR"/>
        </w:rPr>
      </w:pPr>
      <w:r>
        <w:rPr>
          <w:sz w:val="28"/>
          <w:lang w:val="fr-FR"/>
        </w:rPr>
        <w:t>St.Michiels Gestel</w:t>
      </w:r>
    </w:p>
    <w:p w14:paraId="3722DCB5" w14:textId="77777777" w:rsidR="00696ED5" w:rsidRDefault="00696ED5">
      <w:pPr>
        <w:pStyle w:val="Lijst"/>
        <w:rPr>
          <w:sz w:val="28"/>
        </w:rPr>
      </w:pPr>
      <w:r>
        <w:rPr>
          <w:sz w:val="28"/>
        </w:rPr>
        <w:lastRenderedPageBreak/>
        <w:t>Den 6 Maart 1827.</w:t>
      </w:r>
    </w:p>
    <w:p w14:paraId="4F79CAF5" w14:textId="77777777" w:rsidR="00696ED5" w:rsidRDefault="00696ED5">
      <w:pPr>
        <w:pStyle w:val="Lijst"/>
        <w:rPr>
          <w:sz w:val="28"/>
        </w:rPr>
      </w:pPr>
    </w:p>
    <w:p w14:paraId="0E6BE7D5" w14:textId="77777777" w:rsidR="00696ED5" w:rsidRDefault="00696ED5">
      <w:pPr>
        <w:pStyle w:val="Lijst"/>
        <w:rPr>
          <w:sz w:val="28"/>
        </w:rPr>
      </w:pPr>
    </w:p>
    <w:p w14:paraId="5CA98D26" w14:textId="77777777" w:rsidR="00696ED5" w:rsidRDefault="00696ED5">
      <w:pPr>
        <w:pStyle w:val="Lijst"/>
        <w:rPr>
          <w:sz w:val="28"/>
        </w:rPr>
      </w:pPr>
    </w:p>
    <w:p w14:paraId="6F98E28A" w14:textId="77777777" w:rsidR="00696ED5" w:rsidRDefault="00696ED5">
      <w:pPr>
        <w:pStyle w:val="Lijst"/>
        <w:rPr>
          <w:sz w:val="28"/>
        </w:rPr>
      </w:pPr>
    </w:p>
    <w:p w14:paraId="5737AC03" w14:textId="77777777" w:rsidR="00696ED5" w:rsidRDefault="00696ED5">
      <w:pPr>
        <w:pStyle w:val="Lijst"/>
        <w:rPr>
          <w:sz w:val="28"/>
        </w:rPr>
      </w:pPr>
    </w:p>
    <w:p w14:paraId="0DCECDE1" w14:textId="77777777" w:rsidR="00696ED5" w:rsidRDefault="00696ED5">
      <w:pPr>
        <w:pStyle w:val="Lijst"/>
        <w:rPr>
          <w:sz w:val="28"/>
        </w:rPr>
      </w:pPr>
      <w:r>
        <w:rPr>
          <w:sz w:val="28"/>
        </w:rPr>
        <w:t>No. 4.</w:t>
      </w:r>
      <w:r>
        <w:rPr>
          <w:sz w:val="28"/>
        </w:rPr>
        <w:tab/>
      </w:r>
      <w:r>
        <w:rPr>
          <w:sz w:val="28"/>
        </w:rPr>
        <w:tab/>
      </w:r>
      <w:r>
        <w:rPr>
          <w:sz w:val="28"/>
        </w:rPr>
        <w:tab/>
      </w:r>
      <w:r>
        <w:rPr>
          <w:sz w:val="28"/>
        </w:rPr>
        <w:tab/>
      </w:r>
      <w:r>
        <w:rPr>
          <w:sz w:val="28"/>
        </w:rPr>
        <w:tab/>
      </w:r>
      <w:r>
        <w:rPr>
          <w:sz w:val="28"/>
        </w:rPr>
        <w:tab/>
        <w:t>Schijndel den 12</w:t>
      </w:r>
      <w:r>
        <w:rPr>
          <w:sz w:val="28"/>
          <w:vertAlign w:val="superscript"/>
        </w:rPr>
        <w:t>de</w:t>
      </w:r>
      <w:r>
        <w:rPr>
          <w:sz w:val="28"/>
        </w:rPr>
        <w:t xml:space="preserve"> maart 1827.</w:t>
      </w:r>
    </w:p>
    <w:p w14:paraId="51BCDB99" w14:textId="77777777" w:rsidR="00696ED5" w:rsidRDefault="00696ED5">
      <w:pPr>
        <w:rPr>
          <w:sz w:val="28"/>
        </w:rPr>
      </w:pPr>
    </w:p>
    <w:p w14:paraId="55415286" w14:textId="77777777" w:rsidR="00696ED5" w:rsidRDefault="00696ED5">
      <w:pPr>
        <w:ind w:firstLine="283"/>
        <w:rPr>
          <w:sz w:val="28"/>
        </w:rPr>
      </w:pPr>
      <w:r>
        <w:rPr>
          <w:sz w:val="28"/>
        </w:rPr>
        <w:t>Bijl. C.</w:t>
      </w:r>
    </w:p>
    <w:p w14:paraId="4607C5A2" w14:textId="77777777" w:rsidR="00696ED5" w:rsidRDefault="00696ED5">
      <w:pPr>
        <w:pStyle w:val="Kop5"/>
      </w:pPr>
      <w:r>
        <w:t xml:space="preserve">    Weleerwaarde Heer !      </w:t>
      </w:r>
    </w:p>
    <w:p w14:paraId="3335A15B" w14:textId="77777777" w:rsidR="00696ED5" w:rsidRDefault="00696ED5">
      <w:pPr>
        <w:rPr>
          <w:sz w:val="28"/>
        </w:rPr>
      </w:pPr>
    </w:p>
    <w:p w14:paraId="2B7C012B" w14:textId="77777777" w:rsidR="00696ED5" w:rsidRDefault="00696ED5">
      <w:pPr>
        <w:ind w:left="708" w:firstLine="705"/>
        <w:rPr>
          <w:sz w:val="28"/>
        </w:rPr>
      </w:pPr>
      <w:r>
        <w:rPr>
          <w:sz w:val="28"/>
        </w:rPr>
        <w:t xml:space="preserve">Gelukkig ja drievoud gelukkig hij die zich weet te bezitten, en deze loftuiging zwaaide ik mij zelve bij onze terugkomst van het Kerkhof toe, reeds in de kamer merkte ik er een balletje aangaande de plaatsing  mijner trekkast werdt opgeworpen, dan dit ontgaf ik mij, nader echter bij het stelllig uiten van Ueerw. verlangen om het hof der dooden onaangeroerd te laten merkte ik al dra dat de geest van onze dweepzieke schoolvos Ueerw. bezielde en de boven toon gaf; vroeger heb ik wel eens aan soortgelijke houdingen gevoelig geweest en heb ik ontwaard dat het zeggen van dezelve dweepzieke halve Eerw. meerder ingang bij Ueerw. dan de mijne vinden en heil daar mede, indien dezelve Ueerw. of de Kerk meerder heil aanbrengen, zelfs indien ik Ueerwde. meer genoegen daar mede kan geven, wil ik gaarne alle kerkelijke beheer vaarwel zeggen en een en ander aan uw  beide overlaten – mijn voornemen was om aan de eene zijde der Kerk een as– en zandhok en aan de andere mijne trekkast te plaatsen, om op het Kerkhof eene ruime en daar toe geschikte bij voorkeuze de plaats waar het geslacht van de Mr. rust interigten voor ons op dezelfde hoogte eene begraaf-plaats voor mijn geslacht te stichten en daar in, dezelve in gereedheid zijnde, de Stoffelijke overblijfzels mijner aanverwanten en die mijner Vrienden te doen overbregnen en het overige van dat hof der dooden tot genoegen aftezonderen mag ik u nu vragen welke minachting wordt door  die inrigting aan het stil ver-blijf der dooden toegebragt ; ? of denkt misschien de Mr.dat door het menig-vuldiger bezoeken dier plaats zulks tot vernedering zoude leiden, ik daar en tegen zoude er een hoogere prijs aan toekennen of is de Mr.vergeten dat ook de stoffelijke overblijfzels van mijn Vader en van een mij niet minder waardige Klerk aldaar verblijven ? neen een halve Eerw. mag mij </w:t>
      </w:r>
      <w:r>
        <w:rPr>
          <w:sz w:val="28"/>
        </w:rPr>
        <w:lastRenderedPageBreak/>
        <w:t>van weinig gevoel verdenken zoo veel heb ik ´t nog, dank zij die ´</w:t>
      </w:r>
      <w:r>
        <w:rPr>
          <w:b/>
          <w:bCs/>
          <w:sz w:val="28"/>
        </w:rPr>
        <w:t>VOORZIENIGHEID´</w:t>
      </w:r>
      <w:r>
        <w:rPr>
          <w:sz w:val="28"/>
        </w:rPr>
        <w:t xml:space="preserve"> die mij zulks inblies, dat eerbied voor de rust der dooden van mij nog niet geheel gewe-ken is , of mogelijk heeft hem gehinderd dat ik het daar op gegroeide gras heb doen afmaaijen en hem dat voordeel onttrokken, willen soms Uln. ook dat er geene bomen tegen de Kerk geplant worden ? laat mij zulks maar weten, en ik laat ze dadelijk oprukken, dit lag mij op het hart en heb ik, volgens mijne wijze van denken, vermeend Ueerw. te moeten mededeelen.</w:t>
      </w:r>
    </w:p>
    <w:p w14:paraId="4F4591AE" w14:textId="77777777" w:rsidR="00696ED5" w:rsidRDefault="00696ED5">
      <w:pPr>
        <w:ind w:left="705"/>
        <w:rPr>
          <w:sz w:val="28"/>
        </w:rPr>
      </w:pPr>
      <w:r>
        <w:rPr>
          <w:sz w:val="28"/>
        </w:rPr>
        <w:t>Nu weder van wat anders, na Ueerw. vertrek geraakte ik met de plaatsvervanger in gesprek die mij vroeg voor wien ik hem gekocht had ?</w:t>
      </w:r>
    </w:p>
    <w:p w14:paraId="3AF2AFDB" w14:textId="77777777" w:rsidR="00696ED5" w:rsidRDefault="00696ED5">
      <w:pPr>
        <w:ind w:left="705"/>
        <w:rPr>
          <w:sz w:val="28"/>
        </w:rPr>
      </w:pPr>
      <w:r>
        <w:rPr>
          <w:sz w:val="28"/>
        </w:rPr>
        <w:t>dit zeide ik hem niet, waar op hij liet volgen niet te hoopen zulks voor u was, want de Heer Baron de Grancy had hem allerley soort van dreigementen gedaan, van te maken, dat indien hij voor een ander als voor u optrad hij zeker afgekeurd zoude worden, dat indien hij vrijwillig dienst wilde nemen hij zoude maken dat hij niet aangenomen wierd en soortgelijke dreigementen meer, deze, naar ik konde merken maakte de plaatsvervanger gemelijk en om nu dezelve voor de zoo hoog adelijke als vervaarde blikken van dien Baron te vrijwaren is mij best voorgekomen dezelve voor iemand hier te houden alwaar dien hoogadelijken Baron niets heeft intebrengen mag ik Ueerw. verzoeken Ueerw. famille van ons te groeten en mij te gelooven.</w:t>
      </w:r>
    </w:p>
    <w:p w14:paraId="0B5130C4" w14:textId="77777777" w:rsidR="00696ED5" w:rsidRDefault="00696ED5">
      <w:pPr>
        <w:pStyle w:val="Kop6"/>
        <w:ind w:left="4248" w:firstLine="708"/>
        <w:rPr>
          <w:sz w:val="28"/>
        </w:rPr>
      </w:pPr>
      <w:r>
        <w:rPr>
          <w:sz w:val="28"/>
        </w:rPr>
        <w:t>Ueerw. D.W. dienaar</w:t>
      </w:r>
    </w:p>
    <w:p w14:paraId="44C87844" w14:textId="77777777" w:rsidR="00696ED5" w:rsidRDefault="00696ED5">
      <w:pPr>
        <w:pStyle w:val="Kop6"/>
        <w:ind w:left="4248" w:firstLine="708"/>
        <w:rPr>
          <w:sz w:val="28"/>
        </w:rPr>
      </w:pPr>
      <w:r>
        <w:rPr>
          <w:sz w:val="28"/>
        </w:rPr>
        <w:t>J. van Beverwijk</w:t>
      </w:r>
    </w:p>
    <w:p w14:paraId="59BA90DC" w14:textId="77777777" w:rsidR="00696ED5" w:rsidRDefault="00696ED5">
      <w:pPr>
        <w:rPr>
          <w:sz w:val="28"/>
        </w:rPr>
      </w:pPr>
    </w:p>
    <w:p w14:paraId="65541EB0" w14:textId="77777777" w:rsidR="00696ED5" w:rsidRDefault="00696ED5">
      <w:pPr>
        <w:rPr>
          <w:sz w:val="28"/>
        </w:rPr>
      </w:pPr>
    </w:p>
    <w:p w14:paraId="672A2CD0" w14:textId="77777777" w:rsidR="00696ED5" w:rsidRDefault="00696ED5">
      <w:pPr>
        <w:rPr>
          <w:sz w:val="28"/>
        </w:rPr>
      </w:pPr>
    </w:p>
    <w:p w14:paraId="58061076" w14:textId="77777777" w:rsidR="00696ED5" w:rsidRDefault="00696ED5">
      <w:pPr>
        <w:rPr>
          <w:sz w:val="28"/>
        </w:rPr>
      </w:pPr>
    </w:p>
    <w:p w14:paraId="7BB26418" w14:textId="77777777" w:rsidR="00696ED5" w:rsidRDefault="00696ED5">
      <w:pPr>
        <w:rPr>
          <w:sz w:val="28"/>
        </w:rPr>
      </w:pPr>
    </w:p>
    <w:p w14:paraId="05B6D5C6" w14:textId="77777777" w:rsidR="00696ED5" w:rsidRDefault="00696ED5">
      <w:pPr>
        <w:rPr>
          <w:sz w:val="28"/>
        </w:rPr>
      </w:pPr>
    </w:p>
    <w:p w14:paraId="5233B384" w14:textId="77777777" w:rsidR="00696ED5" w:rsidRDefault="00696ED5">
      <w:pPr>
        <w:rPr>
          <w:sz w:val="28"/>
        </w:rPr>
      </w:pPr>
    </w:p>
    <w:p w14:paraId="247ABDB3" w14:textId="77777777" w:rsidR="00696ED5" w:rsidRDefault="00696ED5">
      <w:pPr>
        <w:rPr>
          <w:sz w:val="28"/>
        </w:rPr>
      </w:pPr>
    </w:p>
    <w:p w14:paraId="13CC4157" w14:textId="77777777" w:rsidR="00696ED5" w:rsidRDefault="00696ED5">
      <w:pPr>
        <w:rPr>
          <w:sz w:val="28"/>
        </w:rPr>
      </w:pPr>
    </w:p>
    <w:p w14:paraId="1DF35AC2" w14:textId="77777777" w:rsidR="00696ED5" w:rsidRDefault="00696ED5">
      <w:pPr>
        <w:rPr>
          <w:sz w:val="28"/>
        </w:rPr>
      </w:pPr>
    </w:p>
    <w:p w14:paraId="1BED8824" w14:textId="77777777" w:rsidR="00696ED5" w:rsidRDefault="00696ED5">
      <w:pPr>
        <w:rPr>
          <w:sz w:val="28"/>
        </w:rPr>
      </w:pPr>
    </w:p>
    <w:p w14:paraId="028C8162" w14:textId="77777777" w:rsidR="00696ED5" w:rsidRDefault="00696ED5">
      <w:pPr>
        <w:rPr>
          <w:sz w:val="28"/>
        </w:rPr>
      </w:pPr>
    </w:p>
    <w:p w14:paraId="634C37D5" w14:textId="77777777" w:rsidR="00696ED5" w:rsidRDefault="00696ED5">
      <w:pPr>
        <w:rPr>
          <w:sz w:val="28"/>
        </w:rPr>
      </w:pPr>
    </w:p>
    <w:p w14:paraId="7E06DF2A" w14:textId="77777777" w:rsidR="00696ED5" w:rsidRDefault="00696ED5">
      <w:pPr>
        <w:rPr>
          <w:sz w:val="28"/>
        </w:rPr>
      </w:pPr>
    </w:p>
    <w:p w14:paraId="68AC379B" w14:textId="77777777" w:rsidR="00696ED5" w:rsidRDefault="00696ED5">
      <w:pPr>
        <w:rPr>
          <w:sz w:val="28"/>
        </w:rPr>
      </w:pPr>
    </w:p>
    <w:p w14:paraId="31DE1E22" w14:textId="77777777" w:rsidR="00696ED5" w:rsidRDefault="00696ED5">
      <w:pPr>
        <w:rPr>
          <w:sz w:val="28"/>
        </w:rPr>
      </w:pPr>
    </w:p>
    <w:p w14:paraId="3136DC9D" w14:textId="77777777" w:rsidR="00696ED5" w:rsidRDefault="00696ED5">
      <w:pPr>
        <w:rPr>
          <w:sz w:val="28"/>
        </w:rPr>
      </w:pPr>
    </w:p>
    <w:p w14:paraId="20BA39D8" w14:textId="77777777" w:rsidR="00696ED5" w:rsidRDefault="00696ED5">
      <w:pPr>
        <w:rPr>
          <w:sz w:val="28"/>
        </w:rPr>
      </w:pPr>
    </w:p>
    <w:p w14:paraId="2349DFE6" w14:textId="77777777" w:rsidR="00696ED5" w:rsidRDefault="00696ED5">
      <w:pPr>
        <w:rPr>
          <w:sz w:val="28"/>
        </w:rPr>
      </w:pPr>
    </w:p>
    <w:p w14:paraId="641F3885" w14:textId="77777777" w:rsidR="00696ED5" w:rsidRDefault="00696ED5">
      <w:pPr>
        <w:rPr>
          <w:sz w:val="28"/>
        </w:rPr>
      </w:pPr>
    </w:p>
    <w:p w14:paraId="1CC8287A" w14:textId="77777777" w:rsidR="00696ED5" w:rsidRDefault="00696ED5">
      <w:pPr>
        <w:rPr>
          <w:sz w:val="28"/>
        </w:rPr>
      </w:pPr>
    </w:p>
    <w:p w14:paraId="45C581D9" w14:textId="77777777" w:rsidR="00696ED5" w:rsidRDefault="00696ED5">
      <w:pPr>
        <w:rPr>
          <w:sz w:val="28"/>
        </w:rPr>
      </w:pPr>
    </w:p>
    <w:p w14:paraId="45133E25" w14:textId="77777777" w:rsidR="00696ED5" w:rsidRDefault="00696ED5">
      <w:pPr>
        <w:rPr>
          <w:sz w:val="28"/>
        </w:rPr>
      </w:pPr>
    </w:p>
    <w:p w14:paraId="0E43E2E4" w14:textId="77777777" w:rsidR="00696ED5" w:rsidRDefault="00696ED5">
      <w:pPr>
        <w:rPr>
          <w:sz w:val="28"/>
        </w:rPr>
      </w:pPr>
    </w:p>
    <w:p w14:paraId="5D640950" w14:textId="77777777" w:rsidR="00696ED5" w:rsidRDefault="00696ED5">
      <w:pPr>
        <w:rPr>
          <w:sz w:val="28"/>
        </w:rPr>
      </w:pPr>
    </w:p>
    <w:p w14:paraId="61C61CA6" w14:textId="77777777" w:rsidR="00696ED5" w:rsidRDefault="00696ED5">
      <w:pPr>
        <w:rPr>
          <w:sz w:val="28"/>
        </w:rPr>
      </w:pPr>
    </w:p>
    <w:p w14:paraId="0845FD4D" w14:textId="77777777" w:rsidR="00696ED5" w:rsidRDefault="00696ED5">
      <w:pPr>
        <w:rPr>
          <w:sz w:val="28"/>
        </w:rPr>
      </w:pPr>
    </w:p>
    <w:p w14:paraId="00132328" w14:textId="77777777" w:rsidR="00696ED5" w:rsidRDefault="00696ED5">
      <w:pPr>
        <w:rPr>
          <w:sz w:val="28"/>
        </w:rPr>
      </w:pPr>
    </w:p>
    <w:p w14:paraId="79386123" w14:textId="77777777" w:rsidR="00696ED5" w:rsidRDefault="00696ED5">
      <w:pPr>
        <w:rPr>
          <w:sz w:val="28"/>
        </w:rPr>
      </w:pPr>
    </w:p>
    <w:p w14:paraId="02F370FC" w14:textId="77777777" w:rsidR="00696ED5" w:rsidRDefault="00696ED5">
      <w:pPr>
        <w:rPr>
          <w:sz w:val="28"/>
        </w:rPr>
      </w:pPr>
      <w:r>
        <w:rPr>
          <w:sz w:val="28"/>
        </w:rPr>
        <w:t>No. 5.</w:t>
      </w:r>
      <w:r>
        <w:rPr>
          <w:sz w:val="28"/>
        </w:rPr>
        <w:tab/>
      </w:r>
      <w:r>
        <w:rPr>
          <w:sz w:val="28"/>
        </w:rPr>
        <w:tab/>
      </w:r>
      <w:r>
        <w:rPr>
          <w:sz w:val="28"/>
        </w:rPr>
        <w:tab/>
      </w:r>
      <w:r>
        <w:rPr>
          <w:sz w:val="28"/>
        </w:rPr>
        <w:tab/>
      </w:r>
      <w:r>
        <w:rPr>
          <w:sz w:val="28"/>
        </w:rPr>
        <w:tab/>
      </w:r>
      <w:r>
        <w:rPr>
          <w:sz w:val="28"/>
        </w:rPr>
        <w:tab/>
        <w:t>St. Michiels Gestel 14 Maart 1827.</w:t>
      </w:r>
    </w:p>
    <w:p w14:paraId="504218A3" w14:textId="77777777" w:rsidR="00696ED5" w:rsidRDefault="00696ED5">
      <w:pPr>
        <w:rPr>
          <w:sz w:val="28"/>
        </w:rPr>
      </w:pPr>
    </w:p>
    <w:p w14:paraId="12B7FBB0" w14:textId="77777777" w:rsidR="00696ED5" w:rsidRDefault="00696ED5">
      <w:pPr>
        <w:ind w:firstLine="708"/>
        <w:rPr>
          <w:sz w:val="28"/>
        </w:rPr>
      </w:pPr>
      <w:r>
        <w:rPr>
          <w:sz w:val="28"/>
        </w:rPr>
        <w:t>Bijl. 1.</w:t>
      </w:r>
    </w:p>
    <w:p w14:paraId="373F4A95" w14:textId="77777777" w:rsidR="00696ED5" w:rsidRDefault="00696ED5">
      <w:pPr>
        <w:rPr>
          <w:sz w:val="28"/>
        </w:rPr>
      </w:pPr>
      <w:r>
        <w:rPr>
          <w:sz w:val="28"/>
        </w:rPr>
        <w:tab/>
      </w:r>
      <w:r>
        <w:rPr>
          <w:sz w:val="28"/>
        </w:rPr>
        <w:tab/>
      </w:r>
      <w:r>
        <w:rPr>
          <w:sz w:val="28"/>
        </w:rPr>
        <w:tab/>
        <w:t>WelEedele Heer en Vriend !</w:t>
      </w:r>
    </w:p>
    <w:p w14:paraId="121D0016" w14:textId="77777777" w:rsidR="00696ED5" w:rsidRDefault="00696ED5">
      <w:pPr>
        <w:rPr>
          <w:sz w:val="28"/>
        </w:rPr>
      </w:pPr>
    </w:p>
    <w:p w14:paraId="7D990A2E" w14:textId="77777777" w:rsidR="00696ED5" w:rsidRDefault="00696ED5">
      <w:pPr>
        <w:ind w:left="708" w:firstLine="702"/>
        <w:rPr>
          <w:sz w:val="28"/>
        </w:rPr>
      </w:pPr>
      <w:r>
        <w:rPr>
          <w:sz w:val="28"/>
        </w:rPr>
        <w:lastRenderedPageBreak/>
        <w:t>Gisteren te laat uit de Stad komende om aan UWEd. te Schrijven heb ik tot nu toe uitgesteld om  uwen brief van 12 dezer te beandwoorden.</w:t>
      </w:r>
    </w:p>
    <w:p w14:paraId="73287DC5" w14:textId="77777777" w:rsidR="00696ED5" w:rsidRDefault="00696ED5">
      <w:pPr>
        <w:ind w:left="705"/>
        <w:rPr>
          <w:sz w:val="28"/>
        </w:rPr>
      </w:pPr>
      <w:r>
        <w:rPr>
          <w:sz w:val="28"/>
          <w:u w:val="single"/>
        </w:rPr>
        <w:t>Gelukkig Ja drie voud gelukkig hij, die Zich weet te bezitten</w:t>
      </w:r>
      <w:r>
        <w:rPr>
          <w:sz w:val="28"/>
        </w:rPr>
        <w:t xml:space="preserve"> en dit Stem ik U aan de eene zeide gaarne toe en het heeft mij  genoegen gedaan er maandagmorgen over het plaatsen van het Zand en ashok als mede over Uwe trekkast geene verdere gesprekken Zijn voorgevallen, waardoor wellicht onaangenaam-heden zijn voor gekomen, maar </w:t>
      </w:r>
      <w:r>
        <w:rPr>
          <w:sz w:val="28"/>
          <w:u w:val="single"/>
        </w:rPr>
        <w:t>aan de andere Zeide</w:t>
      </w:r>
      <w:r>
        <w:rPr>
          <w:sz w:val="28"/>
        </w:rPr>
        <w:t xml:space="preserve"> ook de geleegenheid is ont-weken om over meer andere belangrjjke zaken, het doen der rekening de reparatie van huis en het behandelen der tuin en het opmaken der huur ceel  te Spreeken. Uwen brief van den 12 dezer was mij </w:t>
      </w:r>
      <w:r>
        <w:rPr>
          <w:sz w:val="28"/>
          <w:u w:val="single"/>
        </w:rPr>
        <w:t>daarom</w:t>
      </w:r>
      <w:r>
        <w:rPr>
          <w:sz w:val="28"/>
        </w:rPr>
        <w:t xml:space="preserve"> aangenaam te ontvan-gen om door de Zelve eene correspondentie te kunnen beginnen over voorn. punten welke beter Schriftelijk dan mondeling behandelt worden.</w:t>
      </w:r>
    </w:p>
    <w:p w14:paraId="736DE088" w14:textId="77777777" w:rsidR="00696ED5" w:rsidRDefault="00696ED5">
      <w:pPr>
        <w:ind w:left="705"/>
        <w:rPr>
          <w:sz w:val="28"/>
        </w:rPr>
      </w:pPr>
      <w:r>
        <w:rPr>
          <w:sz w:val="28"/>
        </w:rPr>
        <w:t xml:space="preserve">missive van het Collegie van toezigt  enz. d.d.19 Maart 1825. In and-woord op eene is door kerkvoogd en notabelen van St.M.G. en Schijndel autorisatie gevraagd, om te mogen stellen op de Staat van begroting de agter-stallige intressen der onder UWEd. berustende gelden à f. 500.- voor de eene helft f. 100.- in het Jaar 1825 in twee termijnen, en voor de andere helft f. 100.- in het Jaar 1826 mede in twee termijnen te voldoen, welke mede door u als een der belangrijkste notabelen in deze eigen handig is onder tekend, welk verzoek door het Collegie is toegestaan, waaromtrent al nog niet door UWEd. is voldaan, blijvende  daar en boven nog de Jaarlijksche intresssen van het Capitaal groot </w:t>
      </w:r>
    </w:p>
    <w:p w14:paraId="594BA5E2" w14:textId="77777777" w:rsidR="00696ED5" w:rsidRDefault="00696ED5">
      <w:pPr>
        <w:ind w:left="705"/>
        <w:rPr>
          <w:sz w:val="28"/>
        </w:rPr>
      </w:pPr>
      <w:r>
        <w:rPr>
          <w:sz w:val="28"/>
        </w:rPr>
        <w:t xml:space="preserve">f. 500.- à 5 pct. mede over de Jaren 1825, 1826 tot uwen laste, en eindelijk de huis huur over den tijd van U verblijf in de Pastory op de zelfde voorwaarde als met de Heer du Tour in eene huur ceel geconvenieerd was, welke huur cedel met  primo maart ll. geexpireerd is, tegen alle welke gelden ook Uwe  uitgaven moe-ten gereekent worden. Tevens dient ter herrinnering het bepaalde in onze verga-dering van 1 Maart 1825 Art. II en III om Jaarlijks op dien dag eene vergadering te houden, en als dan de rekening van kerk en diaconie der beide gemeenten afte hooren en te sluiten. Welke vergadering gehouden in het Jaar 1826 door U Wel-Ed. niet is bij gewoont, en daarom de rekening over 1825 van de kerk van Schijndel niet heeft kunnen afgehoord worden, dat de zelve ook door u mede niet is opgemaakt, terwijl een groot deel der </w:t>
      </w:r>
      <w:r>
        <w:rPr>
          <w:sz w:val="28"/>
        </w:rPr>
        <w:lastRenderedPageBreak/>
        <w:t xml:space="preserve">inkomsten onder u berustende wa-ren, dat Kerkvoogd en Notabelen onderling hebben goed gevonden om  UWEd. Voor de Vergadering van 1 Maart ll. vriendelijk te inviteren om te compareeren en voor zoo verre U betreffende was rekening te willen doen, doch dat de Zelve in die verwachting merkelijk Zijn bedrogen daar men de bij U hebbende papie-ren, welke wij billijk mogte vermoeden rekening en quitantien te Zijn, door U Zagen verzenden, en na dat de rekeningen Van St. M.Gestel en die door de meester Kaub van het bij hem ontvangen en door hem uitgegevene waren afge-hoord, Van UWEd. hebben vernomen dat er geen tijd tot het opmaken der reke-ning bij  U geweest was, dat ik eindelijk op , dat het niet in het oog zou vallende bij het Coll. van T. UWEd. beloofde de rekening van St.M.G. nog agt dagen on-der mij te zulle houden ten einde die gelijk tijdig met die van Schijndel op te zenden, doch dat ik daar in door UWEd. te leur gesteld zijnde voor de derde maal UWEd. heb uitgenodigd de rekening te doen, doch ook hier in werd mis-leid, en door Uwe belofte om ze deze week in orde te brengen, nogmaals mij liet te vreeden stellen, ofschoon ik niet te vreeden was, en tot mijn leed wezen, ne-vensgaande aanschrijvingen van het Coll. van Toezigt door de bode ontving. Ik laat u zelve bedaard en billijk oordelen wie van ons in deze heeft weten </w:t>
      </w:r>
      <w:r>
        <w:rPr>
          <w:sz w:val="28"/>
          <w:u w:val="single"/>
        </w:rPr>
        <w:t>te bezit-ten</w:t>
      </w:r>
      <w:r>
        <w:rPr>
          <w:sz w:val="28"/>
        </w:rPr>
        <w:t xml:space="preserve">, maar meer ofschoon het kerkbestuur van Gestel en Schijndel en ik in het </w:t>
      </w:r>
    </w:p>
    <w:p w14:paraId="4627BF45" w14:textId="77777777" w:rsidR="00696ED5" w:rsidRDefault="00696ED5">
      <w:pPr>
        <w:ind w:left="705"/>
        <w:rPr>
          <w:sz w:val="28"/>
        </w:rPr>
      </w:pPr>
      <w:r>
        <w:rPr>
          <w:sz w:val="28"/>
        </w:rPr>
        <w:t xml:space="preserve">bijzonder gaarne alles wil bij dragen om Uwe inwoning in de Pastory huiszing aangenaam te maken. Zoo kan ik niet verbergen mijne verwondering over het geen ik omtrend Uwe plannen maandag morgen gezien en gehoord en gisteren morgen gelezen heb. De Pastory en tuin, en kerk en kerkhof Zijn het eigendom der Herv. Gem. van Schijndel en het beheer dier goederen staat onder onmidde-lijk toezigt van het Prov.Collegie  en door hetzelve onder dat van de minister van Eere dienst, en het is hierom dat de kerkvoogd of die namens hem handelen verandwoordelijk is, wanneer die goederen bedorven worden. Het geen ik U in het kort over het kerk hof en de kerk gezegd heb, blijft volstandig mijn begeeren en het begeeren van alle  de leden van ons kerkbestuur in wiens naam ik handel en waartoe ik behoorlijke autorisatie onder mij heb berustende. Met ontroering zag  ik in den tuin de berg van Zand, en de Kerseboom tot welker diepte die in de grond gezet was, en ik behoef u niet te melden, dat in dien U daar mede ver-der wenscht voor te gaan, alle de  Vrugtbomen zullen sterven, dat de heggen me-de dit graven aan </w:t>
      </w:r>
      <w:r>
        <w:rPr>
          <w:sz w:val="28"/>
        </w:rPr>
        <w:lastRenderedPageBreak/>
        <w:t>hunne wortels niet kunnen verdragen en dat dus daardoor de tuin bedorven wordt, al waare het ook dat men met groote kosten er eene betere grond in bragt. Ik heb er mij op geinformeert en ik mag dit niet toestaan of moet daarvan terstond kennis geven aan het Coll. van Toezigt. Het zou mij dus aange-naam weezen dat alles weder deze week in behoorlijke orde gebragt werd zoo als het te voren was en er althans niet werd voortgegaan om de bomen of  de heggen te beschadigen.</w:t>
      </w:r>
    </w:p>
    <w:p w14:paraId="7DE190AE" w14:textId="77777777" w:rsidR="00696ED5" w:rsidRDefault="00696ED5">
      <w:pPr>
        <w:ind w:left="705"/>
        <w:rPr>
          <w:sz w:val="28"/>
        </w:rPr>
      </w:pPr>
      <w:r>
        <w:rPr>
          <w:sz w:val="28"/>
        </w:rPr>
        <w:t>Waarlijk Mijn Vriend mag ik U raden, en dit ben ik verplicht te doen, U plan is niet goed en ik bid u geloof dat al het bovenstaande niet voorkomt om u te grie-ven, maar om uwes zelfs wel en de opregte vriendschap die ik U steeds heb toe-gedragen, en weezentlijk de belangstelling in Uw welzijn. Ik heb lang gezwee-gen maar ik kan en ik mag nu niet meer, bedenk eens, dat men u liet voortgaan en gij den tuin tot die aan merkelijke diepte had uitgegraven op uwe kosten dat het niet /zoo het u voorkomt/ ter verbetering van een eigen maar van een huur huis is. Neen noodzakelijker reparatien zijn  er aan het dak de ramen als ander-sinds te doen, wilt gij een of ander tot U genoegen gaarne zal ik hier in toestem-men en medewerken en zoo veel in mijn vermogen, is doen wat ik kan.</w:t>
      </w:r>
    </w:p>
    <w:p w14:paraId="51786283" w14:textId="77777777" w:rsidR="00696ED5" w:rsidRDefault="00696ED5">
      <w:pPr>
        <w:ind w:left="705"/>
        <w:rPr>
          <w:sz w:val="28"/>
        </w:rPr>
      </w:pPr>
      <w:r>
        <w:rPr>
          <w:sz w:val="28"/>
        </w:rPr>
        <w:t xml:space="preserve">Ik heb te veel achting voor u verstand, dan dat ik denken kan dat  mij deze brief immer kan misduid worden, en al waare dit zoo dan heb </w:t>
      </w:r>
      <w:r>
        <w:rPr>
          <w:sz w:val="28"/>
          <w:u w:val="single"/>
        </w:rPr>
        <w:t>ik</w:t>
      </w:r>
      <w:r>
        <w:rPr>
          <w:sz w:val="28"/>
        </w:rPr>
        <w:t xml:space="preserve"> mijn pligt gedaan, en de gevolgen zijn voor U, het is dan ook niet meer mijn Zaak maar die van het Coll.van Toezigt  aan wien ik verplicht zal zijn het als dan over te geven, het zal mij dus aangenaam zijn, wanneer ik in het einde van deze week de opgave van hetgeen door U uit gegeven is en dat nog door u moet  betaalt worden benevens de rekeningen en </w:t>
      </w:r>
      <w:r>
        <w:rPr>
          <w:sz w:val="28"/>
          <w:u w:val="single"/>
        </w:rPr>
        <w:t>quitantien</w:t>
      </w:r>
      <w:r>
        <w:rPr>
          <w:sz w:val="28"/>
        </w:rPr>
        <w:t xml:space="preserve"> daar toe betrekklijk mag ontvangen, als mede te mogen zien dat de tuin door u in vorigen staat terug gebragt is, of zal worden, als dan zal mij een waar genoegen Zijn steeds de eer te hebben mij te mogen noemen</w:t>
      </w:r>
    </w:p>
    <w:p w14:paraId="12682CCF" w14:textId="77777777" w:rsidR="00696ED5" w:rsidRDefault="00696ED5">
      <w:pPr>
        <w:ind w:left="3540" w:firstLine="708"/>
        <w:rPr>
          <w:sz w:val="28"/>
        </w:rPr>
      </w:pPr>
    </w:p>
    <w:p w14:paraId="418BC649" w14:textId="77777777" w:rsidR="00696ED5" w:rsidRDefault="00696ED5">
      <w:pPr>
        <w:ind w:left="3540" w:firstLine="708"/>
        <w:rPr>
          <w:sz w:val="28"/>
        </w:rPr>
      </w:pPr>
    </w:p>
    <w:p w14:paraId="2A42A421" w14:textId="77777777" w:rsidR="00696ED5" w:rsidRDefault="00696ED5">
      <w:pPr>
        <w:ind w:left="3540" w:firstLine="708"/>
        <w:rPr>
          <w:sz w:val="28"/>
        </w:rPr>
      </w:pPr>
      <w:r>
        <w:rPr>
          <w:sz w:val="28"/>
        </w:rPr>
        <w:t>Uwen Vriend,</w:t>
      </w:r>
    </w:p>
    <w:p w14:paraId="599F5603" w14:textId="77777777" w:rsidR="00696ED5" w:rsidRDefault="00696ED5">
      <w:pPr>
        <w:ind w:left="3540" w:firstLine="708"/>
        <w:rPr>
          <w:sz w:val="28"/>
        </w:rPr>
      </w:pPr>
      <w:r>
        <w:rPr>
          <w:sz w:val="28"/>
        </w:rPr>
        <w:t>J:C: Masman.</w:t>
      </w:r>
    </w:p>
    <w:p w14:paraId="50B38AA1" w14:textId="77777777" w:rsidR="00696ED5" w:rsidRDefault="00696ED5">
      <w:pPr>
        <w:pStyle w:val="Lijst"/>
      </w:pPr>
    </w:p>
    <w:p w14:paraId="12DA1EA7" w14:textId="77777777" w:rsidR="00696ED5" w:rsidRDefault="00696ED5">
      <w:pPr>
        <w:pStyle w:val="Lijst"/>
      </w:pPr>
    </w:p>
    <w:p w14:paraId="54D6B02D" w14:textId="77777777" w:rsidR="00696ED5" w:rsidRDefault="00696ED5">
      <w:pPr>
        <w:pStyle w:val="Lijst"/>
      </w:pPr>
      <w:r>
        <w:lastRenderedPageBreak/>
        <w:t>mag ik U verzoeken mij de nevengaande</w:t>
      </w:r>
    </w:p>
    <w:p w14:paraId="4B31A170" w14:textId="77777777" w:rsidR="00696ED5" w:rsidRDefault="00696ED5">
      <w:pPr>
        <w:pStyle w:val="Lijst"/>
      </w:pPr>
      <w:r>
        <w:t xml:space="preserve">stukken, de rekeningen en papieren </w:t>
      </w:r>
      <w:r>
        <w:rPr>
          <w:u w:val="single"/>
        </w:rPr>
        <w:t>onder U</w:t>
      </w:r>
    </w:p>
    <w:p w14:paraId="4A0B1F87" w14:textId="77777777" w:rsidR="00696ED5" w:rsidRDefault="00696ED5">
      <w:pPr>
        <w:pStyle w:val="Lijst"/>
      </w:pPr>
      <w:r>
        <w:t xml:space="preserve">berustende met de bode  morgen te willen </w:t>
      </w:r>
    </w:p>
    <w:p w14:paraId="27C54FB7" w14:textId="77777777" w:rsidR="00696ED5" w:rsidRDefault="00696ED5">
      <w:pPr>
        <w:pStyle w:val="Lijst"/>
      </w:pPr>
      <w:r>
        <w:t>te rug zenden.</w:t>
      </w:r>
    </w:p>
    <w:p w14:paraId="578FF8DE" w14:textId="77777777" w:rsidR="00696ED5" w:rsidRDefault="00696ED5">
      <w:pPr>
        <w:rPr>
          <w:sz w:val="28"/>
        </w:rPr>
      </w:pPr>
    </w:p>
    <w:p w14:paraId="494B513D" w14:textId="77777777" w:rsidR="00696ED5" w:rsidRDefault="00696ED5">
      <w:pPr>
        <w:rPr>
          <w:sz w:val="28"/>
        </w:rPr>
      </w:pPr>
      <w:r>
        <w:rPr>
          <w:sz w:val="28"/>
        </w:rPr>
        <w:t xml:space="preserve">           </w:t>
      </w:r>
    </w:p>
    <w:p w14:paraId="69785CE9" w14:textId="77777777" w:rsidR="00696ED5" w:rsidRDefault="00696ED5">
      <w:pPr>
        <w:rPr>
          <w:sz w:val="28"/>
        </w:rPr>
      </w:pPr>
      <w:r>
        <w:rPr>
          <w:sz w:val="28"/>
        </w:rPr>
        <w:t>Diakonie van St.M.G.</w:t>
      </w:r>
    </w:p>
    <w:p w14:paraId="499148FC" w14:textId="77777777" w:rsidR="00696ED5" w:rsidRDefault="00696ED5">
      <w:pPr>
        <w:rPr>
          <w:sz w:val="28"/>
        </w:rPr>
      </w:pPr>
      <w:r>
        <w:rPr>
          <w:sz w:val="28"/>
        </w:rPr>
        <w:tab/>
        <w:t>Batig slot f. 102,97½</w:t>
      </w:r>
    </w:p>
    <w:p w14:paraId="65A9CC6D" w14:textId="77777777" w:rsidR="00696ED5" w:rsidRDefault="00696ED5">
      <w:pPr>
        <w:rPr>
          <w:sz w:val="28"/>
        </w:rPr>
      </w:pPr>
      <w:r>
        <w:rPr>
          <w:sz w:val="28"/>
        </w:rPr>
        <w:t>Quota voor de Gemeente.</w:t>
      </w:r>
    </w:p>
    <w:p w14:paraId="3E146C7B" w14:textId="77777777" w:rsidR="00696ED5" w:rsidRDefault="00696ED5">
      <w:pPr>
        <w:rPr>
          <w:sz w:val="28"/>
        </w:rPr>
      </w:pPr>
    </w:p>
    <w:p w14:paraId="30928054" w14:textId="77777777" w:rsidR="00696ED5" w:rsidRDefault="00696ED5">
      <w:pPr>
        <w:rPr>
          <w:sz w:val="28"/>
        </w:rPr>
      </w:pPr>
    </w:p>
    <w:p w14:paraId="7F51E197" w14:textId="77777777" w:rsidR="00696ED5" w:rsidRDefault="00696ED5">
      <w:pPr>
        <w:rPr>
          <w:sz w:val="28"/>
        </w:rPr>
      </w:pPr>
    </w:p>
    <w:p w14:paraId="03485E36" w14:textId="77777777" w:rsidR="00696ED5" w:rsidRDefault="00696ED5">
      <w:pPr>
        <w:rPr>
          <w:sz w:val="28"/>
        </w:rPr>
      </w:pPr>
    </w:p>
    <w:p w14:paraId="0A52F6F1" w14:textId="77777777" w:rsidR="00696ED5" w:rsidRDefault="00696ED5">
      <w:pPr>
        <w:rPr>
          <w:sz w:val="28"/>
        </w:rPr>
      </w:pPr>
    </w:p>
    <w:p w14:paraId="2BD82D4F" w14:textId="77777777" w:rsidR="00696ED5" w:rsidRDefault="00696ED5">
      <w:pPr>
        <w:rPr>
          <w:sz w:val="28"/>
        </w:rPr>
      </w:pPr>
    </w:p>
    <w:p w14:paraId="1F4EEB2F" w14:textId="77777777" w:rsidR="00696ED5" w:rsidRDefault="00696ED5">
      <w:pPr>
        <w:rPr>
          <w:sz w:val="28"/>
        </w:rPr>
      </w:pPr>
    </w:p>
    <w:p w14:paraId="31A13D35" w14:textId="77777777" w:rsidR="00696ED5" w:rsidRDefault="00696ED5">
      <w:pPr>
        <w:rPr>
          <w:sz w:val="28"/>
        </w:rPr>
      </w:pPr>
    </w:p>
    <w:p w14:paraId="11B5F542" w14:textId="77777777" w:rsidR="00696ED5" w:rsidRDefault="00696ED5">
      <w:pPr>
        <w:rPr>
          <w:sz w:val="28"/>
        </w:rPr>
      </w:pPr>
    </w:p>
    <w:p w14:paraId="0C8E9C64" w14:textId="77777777" w:rsidR="00696ED5" w:rsidRDefault="00696ED5">
      <w:pPr>
        <w:rPr>
          <w:i/>
          <w:iCs/>
          <w:sz w:val="28"/>
        </w:rPr>
      </w:pPr>
      <w:r>
        <w:rPr>
          <w:sz w:val="28"/>
        </w:rPr>
        <w:t>No. 79.</w:t>
      </w:r>
      <w:r>
        <w:rPr>
          <w:sz w:val="28"/>
        </w:rPr>
        <w:tab/>
      </w:r>
      <w:r>
        <w:rPr>
          <w:sz w:val="28"/>
        </w:rPr>
        <w:tab/>
      </w:r>
      <w:r>
        <w:rPr>
          <w:sz w:val="28"/>
        </w:rPr>
        <w:tab/>
      </w:r>
      <w:r>
        <w:rPr>
          <w:sz w:val="28"/>
        </w:rPr>
        <w:tab/>
      </w:r>
      <w:r>
        <w:rPr>
          <w:i/>
          <w:iCs/>
          <w:sz w:val="28"/>
        </w:rPr>
        <w:t>’s Hertogenbosch, den 13 Maart 1827.</w:t>
      </w:r>
    </w:p>
    <w:p w14:paraId="56125506" w14:textId="77777777" w:rsidR="00696ED5" w:rsidRDefault="00696ED5">
      <w:pPr>
        <w:rPr>
          <w:sz w:val="28"/>
        </w:rPr>
      </w:pPr>
      <w:r>
        <w:rPr>
          <w:sz w:val="28"/>
        </w:rPr>
        <w:t>No. 6.</w:t>
      </w:r>
    </w:p>
    <w:p w14:paraId="18549B37" w14:textId="77777777" w:rsidR="00696ED5" w:rsidRDefault="00696ED5">
      <w:pPr>
        <w:rPr>
          <w:sz w:val="28"/>
        </w:rPr>
      </w:pPr>
      <w:r>
        <w:rPr>
          <w:sz w:val="28"/>
        </w:rPr>
        <w:t>Bijl. 0</w:t>
      </w:r>
    </w:p>
    <w:p w14:paraId="00D3487A" w14:textId="77777777" w:rsidR="00696ED5" w:rsidRDefault="00696ED5">
      <w:pPr>
        <w:rPr>
          <w:sz w:val="28"/>
        </w:rPr>
      </w:pPr>
    </w:p>
    <w:p w14:paraId="44902C57" w14:textId="77777777" w:rsidR="00696ED5" w:rsidRDefault="00696ED5">
      <w:pPr>
        <w:ind w:left="708" w:firstLine="702"/>
        <w:rPr>
          <w:sz w:val="28"/>
        </w:rPr>
      </w:pPr>
      <w:r>
        <w:rPr>
          <w:sz w:val="28"/>
        </w:rPr>
        <w:t>Tot heden van UWEd. nog niet ontvangen hebbende de Rekening uwer Gemeente over 1825, moeten wij UWEd. dringend verzoeken ons dezelve zonder eenig verwijl te doen toekomen, daar wij, bij verdere vertraging, ons in de onaangename verpligting zouden gesteld zien, de bepalingen van art.79 van  het Reglement op de Kerkelijke Administratien, op UWEd. te moeten toepassen.</w:t>
      </w:r>
    </w:p>
    <w:p w14:paraId="6A01CC09" w14:textId="77777777" w:rsidR="00696ED5" w:rsidRDefault="00696ED5">
      <w:pPr>
        <w:rPr>
          <w:sz w:val="28"/>
        </w:rPr>
      </w:pPr>
    </w:p>
    <w:p w14:paraId="61FD770B" w14:textId="77777777" w:rsidR="00696ED5" w:rsidRDefault="00696ED5">
      <w:pPr>
        <w:rPr>
          <w:i/>
          <w:iCs/>
          <w:sz w:val="28"/>
        </w:rPr>
      </w:pPr>
      <w:r>
        <w:rPr>
          <w:sz w:val="28"/>
        </w:rPr>
        <w:tab/>
      </w:r>
      <w:r>
        <w:rPr>
          <w:sz w:val="28"/>
        </w:rPr>
        <w:tab/>
      </w:r>
      <w:r>
        <w:rPr>
          <w:sz w:val="28"/>
        </w:rPr>
        <w:tab/>
      </w:r>
      <w:r>
        <w:rPr>
          <w:sz w:val="28"/>
        </w:rPr>
        <w:tab/>
      </w:r>
      <w:r>
        <w:rPr>
          <w:i/>
          <w:iCs/>
          <w:sz w:val="28"/>
        </w:rPr>
        <w:t xml:space="preserve">Het Provcinciaal Collegie van toezigt opde Kerkelijke </w:t>
      </w:r>
    </w:p>
    <w:p w14:paraId="53CCD1EA" w14:textId="77777777" w:rsidR="00696ED5" w:rsidRDefault="00696ED5">
      <w:pPr>
        <w:rPr>
          <w:sz w:val="28"/>
        </w:rPr>
      </w:pPr>
      <w:r>
        <w:rPr>
          <w:i/>
          <w:iCs/>
          <w:sz w:val="28"/>
        </w:rPr>
        <w:lastRenderedPageBreak/>
        <w:t xml:space="preserve">                                        Administratie der Hervormden in </w:t>
      </w:r>
      <w:r>
        <w:rPr>
          <w:sz w:val="28"/>
        </w:rPr>
        <w:t xml:space="preserve">Noord-Braband. </w:t>
      </w:r>
    </w:p>
    <w:p w14:paraId="739DCD94" w14:textId="77777777" w:rsidR="00696ED5" w:rsidRDefault="00696ED5">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p>
    <w:p w14:paraId="07E4A33A" w14:textId="77777777" w:rsidR="00696ED5" w:rsidRDefault="00696ED5">
      <w:pPr>
        <w:ind w:left="4956" w:firstLine="708"/>
        <w:rPr>
          <w:sz w:val="28"/>
        </w:rPr>
      </w:pPr>
      <w:r>
        <w:rPr>
          <w:sz w:val="28"/>
        </w:rPr>
        <w:t xml:space="preserve">H. Bowien </w:t>
      </w:r>
      <w:r>
        <w:rPr>
          <w:sz w:val="28"/>
        </w:rPr>
        <w:tab/>
        <w:t>Presid.</w:t>
      </w:r>
    </w:p>
    <w:p w14:paraId="6956904E" w14:textId="77777777" w:rsidR="00696ED5" w:rsidRDefault="00696ED5">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p>
    <w:p w14:paraId="38EAEEEE" w14:textId="77777777" w:rsidR="00696ED5" w:rsidRDefault="00696ED5">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P….EER</w:t>
      </w:r>
      <w:r>
        <w:rPr>
          <w:sz w:val="28"/>
        </w:rPr>
        <w:tab/>
        <w:t>SUB….?</w:t>
      </w:r>
    </w:p>
    <w:p w14:paraId="27DCFE33" w14:textId="77777777" w:rsidR="00696ED5" w:rsidRDefault="00696ED5">
      <w:pPr>
        <w:rPr>
          <w:sz w:val="28"/>
        </w:rPr>
      </w:pPr>
      <w:r>
        <w:rPr>
          <w:b/>
          <w:bCs/>
          <w:sz w:val="28"/>
        </w:rPr>
        <w:tab/>
      </w:r>
    </w:p>
    <w:p w14:paraId="6410A6EB" w14:textId="77777777" w:rsidR="00696ED5" w:rsidRDefault="00696ED5">
      <w:pPr>
        <w:pStyle w:val="Kop2"/>
      </w:pPr>
      <w:r>
        <w:t>Aan</w:t>
      </w:r>
    </w:p>
    <w:p w14:paraId="6DE06EA5" w14:textId="77777777" w:rsidR="00696ED5" w:rsidRDefault="00696ED5">
      <w:pPr>
        <w:pStyle w:val="Lijst"/>
        <w:rPr>
          <w:sz w:val="28"/>
        </w:rPr>
      </w:pPr>
      <w:r>
        <w:rPr>
          <w:sz w:val="28"/>
        </w:rPr>
        <w:t>Den Here Kerkvoogd</w:t>
      </w:r>
    </w:p>
    <w:p w14:paraId="560191A6" w14:textId="77777777" w:rsidR="00696ED5" w:rsidRDefault="00696ED5">
      <w:pPr>
        <w:pStyle w:val="Lijst"/>
        <w:rPr>
          <w:sz w:val="28"/>
        </w:rPr>
      </w:pPr>
      <w:r>
        <w:rPr>
          <w:sz w:val="28"/>
        </w:rPr>
        <w:t>der Hervormde Gemeente</w:t>
      </w:r>
    </w:p>
    <w:p w14:paraId="153D61C0" w14:textId="77777777" w:rsidR="00696ED5" w:rsidRDefault="00696ED5">
      <w:pPr>
        <w:pStyle w:val="Lijst"/>
        <w:rPr>
          <w:sz w:val="28"/>
        </w:rPr>
      </w:pPr>
      <w:r>
        <w:rPr>
          <w:sz w:val="28"/>
        </w:rPr>
        <w:t>van</w:t>
      </w:r>
    </w:p>
    <w:p w14:paraId="6EDBD16C" w14:textId="77777777" w:rsidR="00696ED5" w:rsidRDefault="00696ED5">
      <w:pPr>
        <w:rPr>
          <w:sz w:val="28"/>
        </w:rPr>
      </w:pPr>
      <w:r>
        <w:rPr>
          <w:sz w:val="28"/>
        </w:rPr>
        <w:tab/>
        <w:t>Schijndel.</w:t>
      </w:r>
    </w:p>
    <w:p w14:paraId="01FE11CD" w14:textId="77777777" w:rsidR="00696ED5" w:rsidRDefault="00696ED5">
      <w:pPr>
        <w:rPr>
          <w:sz w:val="28"/>
        </w:rPr>
      </w:pPr>
    </w:p>
    <w:p w14:paraId="0AFD98CD" w14:textId="77777777" w:rsidR="00696ED5" w:rsidRDefault="00696ED5">
      <w:pPr>
        <w:rPr>
          <w:sz w:val="28"/>
        </w:rPr>
      </w:pPr>
    </w:p>
    <w:p w14:paraId="3DDBB436" w14:textId="77777777" w:rsidR="00696ED5" w:rsidRDefault="00696ED5">
      <w:pPr>
        <w:rPr>
          <w:sz w:val="28"/>
        </w:rPr>
      </w:pPr>
    </w:p>
    <w:p w14:paraId="309D4DE1" w14:textId="77777777" w:rsidR="00696ED5" w:rsidRDefault="00696ED5">
      <w:pPr>
        <w:rPr>
          <w:sz w:val="28"/>
        </w:rPr>
      </w:pPr>
    </w:p>
    <w:p w14:paraId="1DC18C3A" w14:textId="77777777" w:rsidR="00696ED5" w:rsidRDefault="00696ED5">
      <w:pPr>
        <w:rPr>
          <w:sz w:val="28"/>
        </w:rPr>
      </w:pPr>
    </w:p>
    <w:p w14:paraId="252D5E98" w14:textId="77777777" w:rsidR="00696ED5" w:rsidRDefault="00696ED5">
      <w:pPr>
        <w:rPr>
          <w:sz w:val="28"/>
        </w:rPr>
      </w:pPr>
    </w:p>
    <w:p w14:paraId="5892B8AC" w14:textId="77777777" w:rsidR="00696ED5" w:rsidRDefault="00696ED5">
      <w:pPr>
        <w:rPr>
          <w:sz w:val="28"/>
        </w:rPr>
      </w:pPr>
    </w:p>
    <w:p w14:paraId="0FC374F4" w14:textId="77777777" w:rsidR="00696ED5" w:rsidRDefault="00696ED5">
      <w:pPr>
        <w:rPr>
          <w:sz w:val="28"/>
        </w:rPr>
      </w:pPr>
    </w:p>
    <w:p w14:paraId="586A7FA5" w14:textId="77777777" w:rsidR="00696ED5" w:rsidRDefault="00696ED5">
      <w:pPr>
        <w:rPr>
          <w:sz w:val="28"/>
        </w:rPr>
      </w:pPr>
    </w:p>
    <w:p w14:paraId="08AFAFF7" w14:textId="77777777" w:rsidR="00696ED5" w:rsidRDefault="00696ED5">
      <w:pPr>
        <w:rPr>
          <w:sz w:val="28"/>
        </w:rPr>
      </w:pPr>
    </w:p>
    <w:p w14:paraId="56FE5418" w14:textId="77777777" w:rsidR="00696ED5" w:rsidRDefault="00696ED5">
      <w:pPr>
        <w:rPr>
          <w:sz w:val="28"/>
        </w:rPr>
      </w:pPr>
    </w:p>
    <w:p w14:paraId="75ED13DA" w14:textId="77777777" w:rsidR="00696ED5" w:rsidRDefault="00696ED5">
      <w:pPr>
        <w:rPr>
          <w:sz w:val="28"/>
        </w:rPr>
      </w:pPr>
    </w:p>
    <w:p w14:paraId="231F8B0F" w14:textId="77777777" w:rsidR="00696ED5" w:rsidRDefault="00696ED5">
      <w:pPr>
        <w:rPr>
          <w:sz w:val="28"/>
        </w:rPr>
      </w:pPr>
    </w:p>
    <w:p w14:paraId="0C26717B" w14:textId="77777777" w:rsidR="00696ED5" w:rsidRDefault="00696ED5">
      <w:pPr>
        <w:rPr>
          <w:sz w:val="28"/>
        </w:rPr>
      </w:pPr>
    </w:p>
    <w:p w14:paraId="39DC238C" w14:textId="77777777" w:rsidR="00696ED5" w:rsidRDefault="00696ED5">
      <w:pPr>
        <w:rPr>
          <w:sz w:val="28"/>
        </w:rPr>
      </w:pPr>
    </w:p>
    <w:p w14:paraId="4D4C7D9D" w14:textId="77777777" w:rsidR="00696ED5" w:rsidRDefault="00696ED5">
      <w:pPr>
        <w:rPr>
          <w:sz w:val="28"/>
        </w:rPr>
      </w:pPr>
    </w:p>
    <w:p w14:paraId="0A7BBC04" w14:textId="77777777" w:rsidR="00696ED5" w:rsidRDefault="00696ED5">
      <w:pPr>
        <w:rPr>
          <w:sz w:val="28"/>
        </w:rPr>
      </w:pPr>
    </w:p>
    <w:p w14:paraId="47E89FF9" w14:textId="77777777" w:rsidR="00696ED5" w:rsidRDefault="00696ED5">
      <w:pPr>
        <w:rPr>
          <w:sz w:val="28"/>
        </w:rPr>
      </w:pPr>
    </w:p>
    <w:p w14:paraId="424DE7FA" w14:textId="77777777" w:rsidR="00696ED5" w:rsidRDefault="00696ED5">
      <w:pPr>
        <w:rPr>
          <w:sz w:val="28"/>
        </w:rPr>
      </w:pPr>
    </w:p>
    <w:p w14:paraId="41C93777" w14:textId="77777777" w:rsidR="00696ED5" w:rsidRDefault="00696ED5">
      <w:pPr>
        <w:rPr>
          <w:sz w:val="28"/>
        </w:rPr>
      </w:pPr>
    </w:p>
    <w:p w14:paraId="5F619B4F" w14:textId="77777777" w:rsidR="00696ED5" w:rsidRDefault="00696ED5">
      <w:pPr>
        <w:rPr>
          <w:i/>
          <w:iCs/>
          <w:sz w:val="28"/>
        </w:rPr>
      </w:pPr>
      <w:r>
        <w:rPr>
          <w:sz w:val="28"/>
        </w:rPr>
        <w:t>No. 83.</w:t>
      </w:r>
      <w:r>
        <w:rPr>
          <w:sz w:val="28"/>
        </w:rPr>
        <w:tab/>
      </w:r>
      <w:r>
        <w:rPr>
          <w:sz w:val="28"/>
        </w:rPr>
        <w:tab/>
      </w:r>
      <w:r>
        <w:rPr>
          <w:sz w:val="28"/>
        </w:rPr>
        <w:tab/>
      </w:r>
      <w:r>
        <w:rPr>
          <w:sz w:val="28"/>
        </w:rPr>
        <w:tab/>
      </w:r>
      <w:r>
        <w:rPr>
          <w:sz w:val="28"/>
        </w:rPr>
        <w:tab/>
      </w:r>
      <w:r>
        <w:rPr>
          <w:i/>
          <w:iCs/>
          <w:sz w:val="28"/>
        </w:rPr>
        <w:t>’s Hertogenbosch, den 13 Maart 1827.</w:t>
      </w:r>
    </w:p>
    <w:p w14:paraId="3E8FFFB0" w14:textId="77777777" w:rsidR="00696ED5" w:rsidRDefault="00696ED5">
      <w:pPr>
        <w:rPr>
          <w:sz w:val="28"/>
        </w:rPr>
      </w:pPr>
    </w:p>
    <w:p w14:paraId="3550E28C" w14:textId="77777777" w:rsidR="00696ED5" w:rsidRPr="003B5F33" w:rsidRDefault="00696ED5">
      <w:pPr>
        <w:rPr>
          <w:sz w:val="28"/>
        </w:rPr>
      </w:pPr>
      <w:r w:rsidRPr="003B5F33">
        <w:rPr>
          <w:sz w:val="28"/>
        </w:rPr>
        <w:t>No. 7.</w:t>
      </w:r>
    </w:p>
    <w:p w14:paraId="7B0FE601" w14:textId="77777777" w:rsidR="00696ED5" w:rsidRPr="003B5F33" w:rsidRDefault="00696ED5">
      <w:pPr>
        <w:rPr>
          <w:sz w:val="28"/>
        </w:rPr>
      </w:pPr>
      <w:r w:rsidRPr="003B5F33">
        <w:rPr>
          <w:sz w:val="28"/>
        </w:rPr>
        <w:t>bijl. f.</w:t>
      </w:r>
    </w:p>
    <w:p w14:paraId="2BF7A9B4" w14:textId="77777777" w:rsidR="00696ED5" w:rsidRPr="003B5F33" w:rsidRDefault="00696ED5">
      <w:pPr>
        <w:rPr>
          <w:sz w:val="28"/>
        </w:rPr>
      </w:pPr>
    </w:p>
    <w:p w14:paraId="57362340" w14:textId="77777777" w:rsidR="00696ED5" w:rsidRDefault="00696ED5">
      <w:pPr>
        <w:ind w:left="708" w:firstLine="702"/>
        <w:rPr>
          <w:sz w:val="28"/>
        </w:rPr>
      </w:pPr>
      <w:r>
        <w:rPr>
          <w:sz w:val="28"/>
        </w:rPr>
        <w:t>Tot heden van UWEd. nog niet ontvangen hebbende de Begrooting uwer Gemeente over 1827, moeten wij UWEd. dringend verzoeken ons dezelve zonder eenig verwijl te doen toekomen, daar wij, bij verdere vertraging, ons in de onaangename verpligting zouden gesteld zien, de bepalingen van art.79 van het reglement op de Kerkelijke Administratien, op UWEd. te moeten toepassen.</w:t>
      </w:r>
    </w:p>
    <w:p w14:paraId="52F32551" w14:textId="77777777" w:rsidR="00696ED5" w:rsidRDefault="00696ED5">
      <w:pPr>
        <w:ind w:left="2832"/>
        <w:rPr>
          <w:i/>
          <w:iCs/>
          <w:sz w:val="28"/>
        </w:rPr>
      </w:pPr>
    </w:p>
    <w:p w14:paraId="54EB70D0" w14:textId="77777777" w:rsidR="00696ED5" w:rsidRDefault="00696ED5">
      <w:pPr>
        <w:ind w:left="2832"/>
        <w:rPr>
          <w:i/>
          <w:iCs/>
          <w:sz w:val="28"/>
        </w:rPr>
      </w:pPr>
      <w:r>
        <w:rPr>
          <w:i/>
          <w:iCs/>
          <w:sz w:val="28"/>
        </w:rPr>
        <w:t xml:space="preserve">Het Provinciaal Collegie van toezigt op de Kerkelijke      </w:t>
      </w:r>
    </w:p>
    <w:p w14:paraId="6753B3FA" w14:textId="77777777" w:rsidR="00696ED5" w:rsidRDefault="00696ED5">
      <w:pPr>
        <w:ind w:left="2832"/>
        <w:rPr>
          <w:sz w:val="28"/>
        </w:rPr>
      </w:pPr>
      <w:r>
        <w:rPr>
          <w:i/>
          <w:iCs/>
          <w:sz w:val="28"/>
        </w:rPr>
        <w:t xml:space="preserve">       Administratie der Hervormden in </w:t>
      </w:r>
      <w:r>
        <w:rPr>
          <w:sz w:val="28"/>
        </w:rPr>
        <w:t>Noord-Braband.</w:t>
      </w:r>
    </w:p>
    <w:p w14:paraId="112C648D" w14:textId="77777777" w:rsidR="00696ED5" w:rsidRDefault="00696ED5">
      <w:pPr>
        <w:rPr>
          <w:sz w:val="28"/>
        </w:rPr>
      </w:pPr>
      <w:r>
        <w:rPr>
          <w:sz w:val="28"/>
        </w:rPr>
        <w:tab/>
      </w:r>
      <w:r>
        <w:rPr>
          <w:sz w:val="28"/>
        </w:rPr>
        <w:tab/>
      </w:r>
      <w:r>
        <w:rPr>
          <w:sz w:val="28"/>
        </w:rPr>
        <w:tab/>
      </w:r>
      <w:r>
        <w:rPr>
          <w:sz w:val="28"/>
        </w:rPr>
        <w:tab/>
      </w:r>
    </w:p>
    <w:p w14:paraId="6F1A29D2" w14:textId="77777777" w:rsidR="00696ED5" w:rsidRDefault="00696ED5">
      <w:pPr>
        <w:rPr>
          <w:sz w:val="28"/>
        </w:rPr>
      </w:pPr>
    </w:p>
    <w:p w14:paraId="59C34AC2" w14:textId="77777777" w:rsidR="00696ED5" w:rsidRDefault="00696ED5">
      <w:pPr>
        <w:ind w:left="2124" w:firstLine="708"/>
        <w:rPr>
          <w:sz w:val="28"/>
        </w:rPr>
      </w:pPr>
      <w:r>
        <w:rPr>
          <w:sz w:val="28"/>
        </w:rPr>
        <w:tab/>
      </w:r>
      <w:r>
        <w:rPr>
          <w:sz w:val="28"/>
        </w:rPr>
        <w:tab/>
        <w:t>H. Bowien</w:t>
      </w:r>
      <w:r>
        <w:rPr>
          <w:sz w:val="28"/>
        </w:rPr>
        <w:tab/>
        <w:t>Presid.</w:t>
      </w:r>
    </w:p>
    <w:p w14:paraId="3417DCDA" w14:textId="77777777" w:rsidR="00696ED5" w:rsidRDefault="00696ED5">
      <w:pPr>
        <w:rPr>
          <w:sz w:val="28"/>
        </w:rPr>
      </w:pPr>
    </w:p>
    <w:p w14:paraId="12807203" w14:textId="77777777" w:rsidR="00696ED5" w:rsidRDefault="00696ED5">
      <w:pPr>
        <w:rPr>
          <w:sz w:val="28"/>
        </w:rPr>
      </w:pPr>
      <w:r>
        <w:rPr>
          <w:sz w:val="28"/>
        </w:rPr>
        <w:tab/>
      </w:r>
      <w:r>
        <w:rPr>
          <w:sz w:val="28"/>
        </w:rPr>
        <w:tab/>
      </w:r>
      <w:r>
        <w:rPr>
          <w:sz w:val="28"/>
        </w:rPr>
        <w:tab/>
      </w:r>
      <w:r>
        <w:rPr>
          <w:sz w:val="28"/>
        </w:rPr>
        <w:tab/>
      </w:r>
      <w:r>
        <w:rPr>
          <w:sz w:val="28"/>
        </w:rPr>
        <w:tab/>
      </w:r>
      <w:r>
        <w:rPr>
          <w:sz w:val="28"/>
        </w:rPr>
        <w:tab/>
        <w:t>P…heer        sub…..</w:t>
      </w:r>
    </w:p>
    <w:p w14:paraId="64A29642" w14:textId="77777777" w:rsidR="00696ED5" w:rsidRDefault="00696ED5">
      <w:pPr>
        <w:rPr>
          <w:sz w:val="28"/>
        </w:rPr>
      </w:pPr>
    </w:p>
    <w:p w14:paraId="4C6B5285" w14:textId="77777777" w:rsidR="00696ED5" w:rsidRDefault="00696ED5">
      <w:pPr>
        <w:pStyle w:val="Lijst"/>
        <w:rPr>
          <w:sz w:val="28"/>
        </w:rPr>
      </w:pPr>
      <w:r>
        <w:rPr>
          <w:sz w:val="28"/>
        </w:rPr>
        <w:t>Aan</w:t>
      </w:r>
    </w:p>
    <w:p w14:paraId="4C498B69" w14:textId="77777777" w:rsidR="00696ED5" w:rsidRDefault="00696ED5">
      <w:pPr>
        <w:pStyle w:val="Lijst"/>
        <w:rPr>
          <w:sz w:val="28"/>
        </w:rPr>
      </w:pPr>
      <w:r>
        <w:rPr>
          <w:sz w:val="28"/>
        </w:rPr>
        <w:t>Den Heere Kerkvoogd</w:t>
      </w:r>
    </w:p>
    <w:p w14:paraId="3C7625D8" w14:textId="77777777" w:rsidR="00696ED5" w:rsidRDefault="00696ED5">
      <w:pPr>
        <w:rPr>
          <w:sz w:val="28"/>
        </w:rPr>
      </w:pPr>
    </w:p>
    <w:p w14:paraId="1B969C1F" w14:textId="77777777" w:rsidR="00696ED5" w:rsidRDefault="00696ED5">
      <w:pPr>
        <w:pStyle w:val="Kop1"/>
      </w:pPr>
      <w:r>
        <w:t>der Hervormde Gemeente</w:t>
      </w:r>
    </w:p>
    <w:p w14:paraId="7BF02421" w14:textId="77777777" w:rsidR="00696ED5" w:rsidRDefault="00696ED5">
      <w:pPr>
        <w:rPr>
          <w:i/>
          <w:iCs/>
          <w:sz w:val="28"/>
        </w:rPr>
      </w:pPr>
      <w:r>
        <w:rPr>
          <w:i/>
          <w:iCs/>
          <w:sz w:val="28"/>
        </w:rPr>
        <w:t>van</w:t>
      </w:r>
      <w:r>
        <w:rPr>
          <w:i/>
          <w:iCs/>
          <w:sz w:val="28"/>
        </w:rPr>
        <w:tab/>
      </w:r>
    </w:p>
    <w:p w14:paraId="46A70225" w14:textId="77777777" w:rsidR="00696ED5" w:rsidRDefault="00696ED5">
      <w:pPr>
        <w:pStyle w:val="Plattetekst"/>
      </w:pPr>
      <w:r>
        <w:tab/>
      </w:r>
      <w:r>
        <w:tab/>
        <w:t>Schijndel.</w:t>
      </w:r>
    </w:p>
    <w:p w14:paraId="100A1E89" w14:textId="77777777" w:rsidR="00696ED5" w:rsidRDefault="00696ED5">
      <w:pPr>
        <w:rPr>
          <w:sz w:val="28"/>
        </w:rPr>
      </w:pPr>
    </w:p>
    <w:p w14:paraId="6F42201E" w14:textId="77777777" w:rsidR="00696ED5" w:rsidRDefault="00696ED5">
      <w:pPr>
        <w:rPr>
          <w:sz w:val="28"/>
        </w:rPr>
      </w:pPr>
    </w:p>
    <w:p w14:paraId="56D7217F" w14:textId="77777777" w:rsidR="00696ED5" w:rsidRDefault="00696ED5">
      <w:pPr>
        <w:rPr>
          <w:sz w:val="28"/>
        </w:rPr>
      </w:pPr>
    </w:p>
    <w:p w14:paraId="162CF60E" w14:textId="77777777" w:rsidR="00696ED5" w:rsidRDefault="00696ED5">
      <w:pPr>
        <w:rPr>
          <w:sz w:val="28"/>
        </w:rPr>
      </w:pPr>
    </w:p>
    <w:p w14:paraId="55E846A9" w14:textId="77777777" w:rsidR="00696ED5" w:rsidRDefault="00696ED5">
      <w:pPr>
        <w:rPr>
          <w:sz w:val="28"/>
        </w:rPr>
      </w:pPr>
    </w:p>
    <w:p w14:paraId="4AEB977D" w14:textId="77777777" w:rsidR="00696ED5" w:rsidRDefault="00696ED5">
      <w:pPr>
        <w:rPr>
          <w:sz w:val="28"/>
        </w:rPr>
      </w:pPr>
    </w:p>
    <w:p w14:paraId="4B1F64EF" w14:textId="77777777" w:rsidR="00696ED5" w:rsidRDefault="00696ED5">
      <w:pPr>
        <w:rPr>
          <w:sz w:val="28"/>
        </w:rPr>
      </w:pPr>
    </w:p>
    <w:p w14:paraId="0E700C74" w14:textId="77777777" w:rsidR="00696ED5" w:rsidRDefault="00696ED5">
      <w:pPr>
        <w:rPr>
          <w:sz w:val="28"/>
        </w:rPr>
      </w:pPr>
    </w:p>
    <w:p w14:paraId="7B9A79A1" w14:textId="77777777" w:rsidR="00696ED5" w:rsidRDefault="00696ED5">
      <w:pPr>
        <w:rPr>
          <w:sz w:val="28"/>
        </w:rPr>
      </w:pPr>
    </w:p>
    <w:p w14:paraId="70391E3B" w14:textId="77777777" w:rsidR="00696ED5" w:rsidRDefault="00696ED5">
      <w:pPr>
        <w:rPr>
          <w:sz w:val="28"/>
        </w:rPr>
      </w:pPr>
    </w:p>
    <w:p w14:paraId="5A49AA4E" w14:textId="77777777" w:rsidR="00696ED5" w:rsidRDefault="00696ED5">
      <w:pPr>
        <w:rPr>
          <w:sz w:val="28"/>
        </w:rPr>
      </w:pPr>
    </w:p>
    <w:p w14:paraId="57174954" w14:textId="77777777" w:rsidR="00696ED5" w:rsidRDefault="00696ED5">
      <w:pPr>
        <w:rPr>
          <w:sz w:val="28"/>
        </w:rPr>
      </w:pPr>
    </w:p>
    <w:p w14:paraId="3364F0EF" w14:textId="77777777" w:rsidR="00696ED5" w:rsidRDefault="00696ED5">
      <w:pPr>
        <w:rPr>
          <w:sz w:val="28"/>
        </w:rPr>
      </w:pPr>
    </w:p>
    <w:p w14:paraId="427BDD5C" w14:textId="77777777" w:rsidR="00696ED5" w:rsidRDefault="00696ED5">
      <w:pPr>
        <w:rPr>
          <w:sz w:val="28"/>
        </w:rPr>
      </w:pPr>
    </w:p>
    <w:p w14:paraId="24E7F8C7" w14:textId="77777777" w:rsidR="00696ED5" w:rsidRDefault="00696ED5">
      <w:pPr>
        <w:rPr>
          <w:sz w:val="28"/>
        </w:rPr>
      </w:pPr>
    </w:p>
    <w:p w14:paraId="723FA269" w14:textId="77777777" w:rsidR="00696ED5" w:rsidRDefault="00696ED5">
      <w:pPr>
        <w:rPr>
          <w:sz w:val="28"/>
        </w:rPr>
      </w:pPr>
    </w:p>
    <w:p w14:paraId="0E469839" w14:textId="77777777" w:rsidR="00696ED5" w:rsidRDefault="00696ED5">
      <w:pPr>
        <w:rPr>
          <w:sz w:val="28"/>
        </w:rPr>
      </w:pPr>
    </w:p>
    <w:p w14:paraId="454A82C5" w14:textId="77777777" w:rsidR="00696ED5" w:rsidRDefault="00696ED5">
      <w:pPr>
        <w:rPr>
          <w:sz w:val="28"/>
        </w:rPr>
      </w:pPr>
      <w:r>
        <w:rPr>
          <w:sz w:val="28"/>
        </w:rPr>
        <w:t>Vanteijlingenthielen.</w:t>
      </w:r>
    </w:p>
    <w:p w14:paraId="5687A505" w14:textId="77777777" w:rsidR="00696ED5" w:rsidRDefault="00696ED5">
      <w:pPr>
        <w:ind w:left="2124" w:firstLine="708"/>
        <w:rPr>
          <w:sz w:val="28"/>
        </w:rPr>
      </w:pPr>
      <w:r>
        <w:rPr>
          <w:sz w:val="28"/>
        </w:rPr>
        <w:tab/>
        <w:t xml:space="preserve">Rep: N0. </w:t>
      </w:r>
    </w:p>
    <w:p w14:paraId="2CD28869" w14:textId="77777777" w:rsidR="00696ED5" w:rsidRDefault="00696ED5">
      <w:pPr>
        <w:rPr>
          <w:sz w:val="28"/>
        </w:rPr>
      </w:pPr>
    </w:p>
    <w:p w14:paraId="23C7E496" w14:textId="77777777" w:rsidR="00696ED5" w:rsidRDefault="00696ED5">
      <w:pPr>
        <w:ind w:left="708" w:firstLine="705"/>
        <w:rPr>
          <w:sz w:val="28"/>
        </w:rPr>
      </w:pPr>
      <w:r>
        <w:rPr>
          <w:sz w:val="28"/>
        </w:rPr>
        <w:t>In het Jaar een duizend acht honderd Zeven en twintig den dertigsten der maand Maart ----</w:t>
      </w:r>
    </w:p>
    <w:p w14:paraId="46990A0F" w14:textId="77777777" w:rsidR="00696ED5" w:rsidRDefault="00696ED5">
      <w:pPr>
        <w:ind w:left="705" w:hanging="705"/>
        <w:rPr>
          <w:sz w:val="28"/>
        </w:rPr>
      </w:pPr>
      <w:r>
        <w:rPr>
          <w:sz w:val="28"/>
        </w:rPr>
        <w:t>T</w:t>
      </w:r>
      <w:r>
        <w:rPr>
          <w:sz w:val="28"/>
        </w:rPr>
        <w:tab/>
        <w:t>en verzoeke van den Eerwaarden Heer Joachimes Christophorus Masman predikant bij de Hervormde  Gemeente van Schijndel wonende te St. Michiels Gestel zoo voor zich zelve als gelaste van de verdere leden uitmakende het Kerkbestuur van opgemelde Hervormde Gemeente.</w:t>
      </w:r>
    </w:p>
    <w:p w14:paraId="7823CACC" w14:textId="77777777" w:rsidR="00696ED5" w:rsidRDefault="00696ED5">
      <w:pPr>
        <w:ind w:left="705"/>
        <w:rPr>
          <w:sz w:val="28"/>
        </w:rPr>
      </w:pPr>
      <w:r>
        <w:rPr>
          <w:sz w:val="28"/>
        </w:rPr>
        <w:t xml:space="preserve">Heb ik ondergeteekende Jan Versteijnen deurwaarder bij het vredegeregt van het Kanton St. Oedenrode arrondissement Eindhoven Provincie </w:t>
      </w:r>
      <w:r>
        <w:rPr>
          <w:sz w:val="28"/>
        </w:rPr>
        <w:lastRenderedPageBreak/>
        <w:t>NoordBraband wo-nende te Schijndel, gemeente van gemeld Kanton behoorlijk gepatenteerd, inge-volge de wet, mij begeven ten woonhuize  van de Heer Jan van Beverwijk Notaris en Burgemeester van en wonende te Schijndel voormeld, ten Zijnen woonhuize en aldaar Sprekende met hem in persoon en zijn Ed.Geregtelijk aangezegd om in den bij hem, van meergemelde Hervormde Gemeente in huur hebbende tuin of hof liggende achter het bij hem in gebruik zijne woonhuis  ge-quoteerd No. 631, volstrekt geene veranderingen zoo door uitgravingen, ophoo-gingen als andersinds te maken mitsgaders daarin geene boomen of heggen te amoveren; en eindelijk gezegde hof gelijk of plat gronds te houden, zooals dezelve door hem is aanvaard geworden.---------------</w:t>
      </w:r>
    </w:p>
    <w:p w14:paraId="1027DCCA" w14:textId="77777777" w:rsidR="00696ED5" w:rsidRDefault="00696ED5">
      <w:pPr>
        <w:ind w:left="705"/>
        <w:rPr>
          <w:sz w:val="28"/>
        </w:rPr>
      </w:pPr>
      <w:r>
        <w:rPr>
          <w:sz w:val="28"/>
        </w:rPr>
        <w:t xml:space="preserve">En ten einde meergemelde Heer Jan van Beverwijk hier van geene onwe-tenheid zoude kunnen voorwenden heb ik / deurwaarder voornoemd /, ten Zijne Woonhuize en spreekende als boven, afschrift gelaten van dit mijn exploit waar-van de Kosten zijn drie gulden acht en zeventig Cents, behoudens tauxatie. </w:t>
      </w:r>
    </w:p>
    <w:p w14:paraId="644DDB6A" w14:textId="77777777" w:rsidR="00696ED5" w:rsidRDefault="00696ED5">
      <w:pPr>
        <w:rPr>
          <w:sz w:val="28"/>
        </w:rPr>
      </w:pPr>
      <w:r>
        <w:rPr>
          <w:sz w:val="28"/>
        </w:rPr>
        <w:tab/>
      </w:r>
      <w:r>
        <w:rPr>
          <w:sz w:val="28"/>
        </w:rPr>
        <w:tab/>
      </w:r>
      <w:r>
        <w:rPr>
          <w:sz w:val="28"/>
        </w:rPr>
        <w:tab/>
      </w:r>
      <w:r>
        <w:rPr>
          <w:sz w:val="28"/>
        </w:rPr>
        <w:tab/>
      </w:r>
      <w:r>
        <w:rPr>
          <w:sz w:val="28"/>
        </w:rPr>
        <w:tab/>
      </w:r>
      <w:r>
        <w:rPr>
          <w:sz w:val="28"/>
        </w:rPr>
        <w:tab/>
        <w:t>Jan Versteijnen</w:t>
      </w:r>
    </w:p>
    <w:p w14:paraId="19E76DE4" w14:textId="77777777" w:rsidR="00696ED5" w:rsidRDefault="00696ED5">
      <w:pPr>
        <w:ind w:left="4248"/>
        <w:rPr>
          <w:sz w:val="28"/>
        </w:rPr>
      </w:pPr>
      <w:r>
        <w:rPr>
          <w:sz w:val="28"/>
        </w:rPr>
        <w:t xml:space="preserve">       Deurwaarder  </w:t>
      </w:r>
    </w:p>
    <w:p w14:paraId="5E6F8B62" w14:textId="77777777" w:rsidR="00696ED5" w:rsidRDefault="00696ED5">
      <w:pPr>
        <w:rPr>
          <w:sz w:val="28"/>
        </w:rPr>
      </w:pPr>
    </w:p>
    <w:p w14:paraId="78431A58" w14:textId="77777777" w:rsidR="00696ED5" w:rsidRDefault="00696ED5">
      <w:pPr>
        <w:ind w:left="708"/>
        <w:rPr>
          <w:sz w:val="28"/>
        </w:rPr>
      </w:pPr>
      <w:r>
        <w:rPr>
          <w:sz w:val="28"/>
        </w:rPr>
        <w:t>Geregistreerd te St.Oedenrode den een en dertigsten Maart achtien hondert zeven en twintig deel drie folio twee en zestig recto vak een zonder renvoyen.</w:t>
      </w:r>
    </w:p>
    <w:p w14:paraId="4156A9D0" w14:textId="77777777" w:rsidR="00696ED5" w:rsidRDefault="00696ED5">
      <w:pPr>
        <w:ind w:left="708"/>
        <w:rPr>
          <w:sz w:val="28"/>
        </w:rPr>
      </w:pPr>
      <w:r>
        <w:rPr>
          <w:sz w:val="28"/>
        </w:rPr>
        <w:t>ontvangen voor regt tachtig Cents tien en een halve Cents voor de opcenten tien en een halve Cents voor de verhoogingen van het Syndicaat.</w:t>
      </w:r>
    </w:p>
    <w:p w14:paraId="34BD768A" w14:textId="77777777" w:rsidR="00696ED5" w:rsidRDefault="00696ED5">
      <w:pPr>
        <w:rPr>
          <w:sz w:val="28"/>
        </w:rPr>
      </w:pPr>
      <w:r>
        <w:rPr>
          <w:sz w:val="28"/>
        </w:rPr>
        <w:tab/>
      </w:r>
      <w:r>
        <w:rPr>
          <w:sz w:val="28"/>
        </w:rPr>
        <w:tab/>
      </w:r>
      <w:r>
        <w:rPr>
          <w:sz w:val="28"/>
        </w:rPr>
        <w:tab/>
      </w:r>
      <w:r>
        <w:rPr>
          <w:sz w:val="28"/>
        </w:rPr>
        <w:tab/>
      </w:r>
      <w:r>
        <w:rPr>
          <w:sz w:val="28"/>
        </w:rPr>
        <w:tab/>
      </w:r>
      <w:r>
        <w:rPr>
          <w:sz w:val="28"/>
        </w:rPr>
        <w:tab/>
      </w:r>
      <w:r>
        <w:rPr>
          <w:sz w:val="28"/>
        </w:rPr>
        <w:tab/>
        <w:t>Regt……………………:  f. 0,80</w:t>
      </w:r>
    </w:p>
    <w:p w14:paraId="63796E23" w14:textId="77777777" w:rsidR="00696ED5" w:rsidRDefault="00696ED5">
      <w:pPr>
        <w:rPr>
          <w:sz w:val="28"/>
        </w:rPr>
      </w:pPr>
      <w:r>
        <w:rPr>
          <w:sz w:val="28"/>
        </w:rPr>
        <w:tab/>
      </w:r>
      <w:r>
        <w:rPr>
          <w:sz w:val="28"/>
        </w:rPr>
        <w:tab/>
      </w:r>
      <w:r>
        <w:rPr>
          <w:sz w:val="28"/>
        </w:rPr>
        <w:tab/>
      </w:r>
      <w:r>
        <w:rPr>
          <w:sz w:val="28"/>
        </w:rPr>
        <w:tab/>
      </w:r>
      <w:r>
        <w:rPr>
          <w:sz w:val="28"/>
        </w:rPr>
        <w:tab/>
      </w:r>
      <w:r>
        <w:rPr>
          <w:sz w:val="28"/>
        </w:rPr>
        <w:tab/>
      </w:r>
      <w:r>
        <w:rPr>
          <w:sz w:val="28"/>
        </w:rPr>
        <w:tab/>
        <w:t>Opcenten…..:      0,10½</w:t>
      </w:r>
    </w:p>
    <w:p w14:paraId="44832508" w14:textId="77777777" w:rsidR="00696ED5" w:rsidRDefault="00696ED5">
      <w:pPr>
        <w:rPr>
          <w:sz w:val="28"/>
        </w:rPr>
      </w:pPr>
      <w:r>
        <w:rPr>
          <w:sz w:val="28"/>
        </w:rPr>
        <w:tab/>
      </w:r>
      <w:r>
        <w:rPr>
          <w:sz w:val="28"/>
        </w:rPr>
        <w:tab/>
      </w:r>
      <w:r>
        <w:rPr>
          <w:sz w:val="28"/>
        </w:rPr>
        <w:tab/>
      </w:r>
      <w:r>
        <w:rPr>
          <w:sz w:val="28"/>
        </w:rPr>
        <w:tab/>
      </w:r>
      <w:r>
        <w:rPr>
          <w:sz w:val="28"/>
        </w:rPr>
        <w:tab/>
        <w:t xml:space="preserve">      Bed. voor het synt…..:      0,10½    f.  0,21</w:t>
      </w:r>
    </w:p>
    <w:p w14:paraId="76308875" w14:textId="77777777" w:rsidR="00696ED5" w:rsidRDefault="00696ED5">
      <w:pPr>
        <w:ind w:firstLine="708"/>
        <w:rPr>
          <w:sz w:val="28"/>
        </w:rPr>
      </w:pPr>
      <w:r>
        <w:rPr>
          <w:sz w:val="28"/>
        </w:rPr>
        <w:t>De Ontvanger:</w:t>
      </w:r>
      <w:r>
        <w:rPr>
          <w:sz w:val="28"/>
        </w:rPr>
        <w:tab/>
      </w:r>
      <w:r>
        <w:rPr>
          <w:sz w:val="28"/>
        </w:rPr>
        <w:tab/>
      </w:r>
      <w:r>
        <w:rPr>
          <w:sz w:val="28"/>
        </w:rPr>
        <w:tab/>
        <w:t xml:space="preserve">                                                    ---------</w:t>
      </w:r>
    </w:p>
    <w:p w14:paraId="3EEFE791" w14:textId="77777777" w:rsidR="00696ED5" w:rsidRPr="003B5F33" w:rsidRDefault="00696ED5">
      <w:pPr>
        <w:ind w:left="708"/>
        <w:rPr>
          <w:sz w:val="28"/>
        </w:rPr>
      </w:pPr>
      <w:r>
        <w:rPr>
          <w:sz w:val="28"/>
        </w:rPr>
        <w:t xml:space="preserve">E.P. Van teijlingenthielen  </w:t>
      </w:r>
      <w:r>
        <w:rPr>
          <w:sz w:val="28"/>
        </w:rPr>
        <w:tab/>
      </w:r>
      <w:r>
        <w:rPr>
          <w:sz w:val="28"/>
        </w:rPr>
        <w:tab/>
      </w:r>
      <w:r>
        <w:rPr>
          <w:sz w:val="28"/>
        </w:rPr>
        <w:tab/>
      </w:r>
      <w:r>
        <w:rPr>
          <w:sz w:val="28"/>
        </w:rPr>
        <w:tab/>
      </w:r>
      <w:r>
        <w:rPr>
          <w:sz w:val="28"/>
        </w:rPr>
        <w:tab/>
      </w:r>
      <w:r>
        <w:rPr>
          <w:sz w:val="28"/>
        </w:rPr>
        <w:tab/>
        <w:t xml:space="preserve">  f.  </w:t>
      </w:r>
      <w:r w:rsidRPr="003B5F33">
        <w:rPr>
          <w:sz w:val="28"/>
        </w:rPr>
        <w:t>1,01</w:t>
      </w:r>
    </w:p>
    <w:p w14:paraId="14937148" w14:textId="77777777" w:rsidR="00696ED5" w:rsidRPr="003B5F33" w:rsidRDefault="00696ED5">
      <w:pPr>
        <w:ind w:left="7935"/>
        <w:rPr>
          <w:sz w:val="28"/>
        </w:rPr>
      </w:pPr>
    </w:p>
    <w:p w14:paraId="776D9532" w14:textId="77777777" w:rsidR="00696ED5" w:rsidRPr="003B5F33" w:rsidRDefault="00696ED5">
      <w:pPr>
        <w:rPr>
          <w:sz w:val="28"/>
        </w:rPr>
      </w:pPr>
    </w:p>
    <w:p w14:paraId="4201884A" w14:textId="77777777" w:rsidR="00696ED5" w:rsidRPr="003B5F33" w:rsidRDefault="00696ED5">
      <w:pPr>
        <w:rPr>
          <w:sz w:val="28"/>
        </w:rPr>
      </w:pPr>
      <w:r w:rsidRPr="003B5F33">
        <w:rPr>
          <w:sz w:val="28"/>
        </w:rPr>
        <w:lastRenderedPageBreak/>
        <w:t xml:space="preserve">  </w:t>
      </w:r>
    </w:p>
    <w:p w14:paraId="4FD652BA" w14:textId="77777777" w:rsidR="00696ED5" w:rsidRPr="003B5F33" w:rsidRDefault="00696ED5">
      <w:pPr>
        <w:rPr>
          <w:sz w:val="28"/>
        </w:rPr>
      </w:pPr>
      <w:r w:rsidRPr="003B5F33">
        <w:rPr>
          <w:sz w:val="28"/>
        </w:rPr>
        <w:t>No. 9.</w:t>
      </w:r>
    </w:p>
    <w:p w14:paraId="6C308D39" w14:textId="77777777" w:rsidR="00696ED5" w:rsidRDefault="00696ED5">
      <w:pPr>
        <w:rPr>
          <w:sz w:val="28"/>
        </w:rPr>
      </w:pPr>
      <w:r w:rsidRPr="003B5F33">
        <w:rPr>
          <w:sz w:val="28"/>
        </w:rPr>
        <w:t xml:space="preserve">Bijl. h. </w:t>
      </w:r>
      <w:r w:rsidRPr="003B5F33">
        <w:rPr>
          <w:sz w:val="28"/>
        </w:rPr>
        <w:tab/>
      </w:r>
      <w:r w:rsidRPr="003B5F33">
        <w:rPr>
          <w:sz w:val="28"/>
        </w:rPr>
        <w:tab/>
      </w:r>
      <w:r w:rsidRPr="003B5F33">
        <w:rPr>
          <w:sz w:val="28"/>
        </w:rPr>
        <w:tab/>
      </w:r>
      <w:r w:rsidRPr="003B5F33">
        <w:rPr>
          <w:sz w:val="28"/>
        </w:rPr>
        <w:tab/>
      </w:r>
      <w:r>
        <w:rPr>
          <w:sz w:val="28"/>
        </w:rPr>
        <w:t>Schijndel den 5 April 1827.</w:t>
      </w:r>
    </w:p>
    <w:p w14:paraId="1DA6B3E1" w14:textId="77777777" w:rsidR="00696ED5" w:rsidRDefault="00696ED5">
      <w:pPr>
        <w:rPr>
          <w:sz w:val="28"/>
        </w:rPr>
      </w:pPr>
    </w:p>
    <w:p w14:paraId="1F4F6F12" w14:textId="77777777" w:rsidR="00696ED5" w:rsidRDefault="00696ED5">
      <w:pPr>
        <w:rPr>
          <w:sz w:val="28"/>
        </w:rPr>
      </w:pPr>
      <w:r>
        <w:rPr>
          <w:sz w:val="28"/>
        </w:rPr>
        <w:tab/>
      </w:r>
      <w:r>
        <w:rPr>
          <w:sz w:val="28"/>
        </w:rPr>
        <w:tab/>
        <w:t>Den WelEerwaarden Heer J.C. Masman.</w:t>
      </w:r>
    </w:p>
    <w:p w14:paraId="4564BF16" w14:textId="77777777" w:rsidR="00696ED5" w:rsidRDefault="00696ED5">
      <w:pPr>
        <w:rPr>
          <w:sz w:val="28"/>
        </w:rPr>
      </w:pPr>
    </w:p>
    <w:p w14:paraId="450375A6" w14:textId="77777777" w:rsidR="00696ED5" w:rsidRDefault="00696ED5">
      <w:pPr>
        <w:ind w:left="708"/>
        <w:rPr>
          <w:sz w:val="28"/>
        </w:rPr>
      </w:pPr>
      <w:r>
        <w:rPr>
          <w:sz w:val="28"/>
        </w:rPr>
        <w:t>In Geslooten Bekompt U Eerwaarde Het Origineel Contru Den Heer van Beverwijk Het Welk, Door, mijn op,  den 30 Is -----Geexplateerd, en Behoorelijk Geregistreerd En waar, van, mijne Kosten Zijn f. 3 -78 cents.</w:t>
      </w:r>
    </w:p>
    <w:p w14:paraId="30C54629" w14:textId="77777777" w:rsidR="00696ED5" w:rsidRDefault="00696ED5">
      <w:pPr>
        <w:ind w:left="708"/>
        <w:rPr>
          <w:sz w:val="28"/>
        </w:rPr>
      </w:pPr>
      <w:r>
        <w:rPr>
          <w:sz w:val="28"/>
        </w:rPr>
        <w:t>Mag ik Ued.  Eerwaarde, vriendelijk solisetere om mijne kosten met den Boode, dezes meede te zenden. Het welk, in voldoening zal verstrekken.</w:t>
      </w:r>
    </w:p>
    <w:p w14:paraId="1B21591B" w14:textId="77777777" w:rsidR="00696ED5" w:rsidRDefault="00696ED5">
      <w:pPr>
        <w:ind w:left="708"/>
        <w:rPr>
          <w:sz w:val="28"/>
        </w:rPr>
      </w:pPr>
      <w:r>
        <w:rPr>
          <w:sz w:val="28"/>
        </w:rPr>
        <w:t>Ik heb De Eer mijn Met de meesten Hoog Achting te Noemen en Ben met Achting  UEDeleEerwaarde DW Dinaar.</w:t>
      </w:r>
    </w:p>
    <w:p w14:paraId="69641BDA" w14:textId="77777777" w:rsidR="00696ED5" w:rsidRDefault="00696ED5">
      <w:pPr>
        <w:pStyle w:val="Kop6"/>
        <w:ind w:left="2832" w:firstLine="708"/>
      </w:pPr>
      <w:r>
        <w:t>Jan Versteijnen</w:t>
      </w:r>
    </w:p>
    <w:p w14:paraId="408D5921" w14:textId="77777777" w:rsidR="00696ED5" w:rsidRDefault="00696ED5">
      <w:pPr>
        <w:rPr>
          <w:sz w:val="28"/>
        </w:rPr>
      </w:pPr>
      <w:r>
        <w:rPr>
          <w:sz w:val="28"/>
        </w:rPr>
        <w:tab/>
      </w:r>
      <w:r>
        <w:rPr>
          <w:sz w:val="28"/>
        </w:rPr>
        <w:tab/>
      </w:r>
      <w:r>
        <w:rPr>
          <w:sz w:val="28"/>
        </w:rPr>
        <w:tab/>
      </w:r>
      <w:r>
        <w:rPr>
          <w:sz w:val="28"/>
        </w:rPr>
        <w:tab/>
      </w:r>
      <w:r>
        <w:rPr>
          <w:sz w:val="28"/>
        </w:rPr>
        <w:tab/>
        <w:t>Deurwaarder.</w:t>
      </w:r>
    </w:p>
    <w:p w14:paraId="09A12627" w14:textId="77777777" w:rsidR="00696ED5" w:rsidRDefault="00696ED5">
      <w:pPr>
        <w:pStyle w:val="Lijst"/>
      </w:pPr>
    </w:p>
    <w:p w14:paraId="06414D82" w14:textId="77777777" w:rsidR="00696ED5" w:rsidRDefault="00696ED5">
      <w:pPr>
        <w:pStyle w:val="Lijst"/>
        <w:ind w:firstLine="425"/>
      </w:pPr>
      <w:r>
        <w:t xml:space="preserve">Aan den </w:t>
      </w:r>
    </w:p>
    <w:p w14:paraId="12473591" w14:textId="77777777" w:rsidR="00696ED5" w:rsidRDefault="00696ED5">
      <w:pPr>
        <w:pStyle w:val="Lijst"/>
        <w:ind w:firstLine="425"/>
      </w:pPr>
      <w:r>
        <w:t xml:space="preserve">Eerwaarden Heer </w:t>
      </w:r>
    </w:p>
    <w:p w14:paraId="50DEBE23" w14:textId="77777777" w:rsidR="00696ED5" w:rsidRDefault="00696ED5">
      <w:pPr>
        <w:pStyle w:val="Lijst"/>
        <w:ind w:firstLine="425"/>
      </w:pPr>
      <w:r>
        <w:t>J.C. Masman</w:t>
      </w:r>
    </w:p>
    <w:p w14:paraId="0C3122FA" w14:textId="77777777" w:rsidR="00696ED5" w:rsidRDefault="00696ED5">
      <w:pPr>
        <w:pStyle w:val="Lijst"/>
        <w:ind w:firstLine="425"/>
      </w:pPr>
      <w:r>
        <w:t xml:space="preserve">Predikant </w:t>
      </w:r>
    </w:p>
    <w:p w14:paraId="541797A0" w14:textId="77777777" w:rsidR="00696ED5" w:rsidRDefault="00696ED5">
      <w:pPr>
        <w:pStyle w:val="Lijst"/>
        <w:ind w:firstLine="425"/>
      </w:pPr>
      <w:r>
        <w:t>Te St. Michiels Gestel.</w:t>
      </w:r>
    </w:p>
    <w:p w14:paraId="2820C7EB" w14:textId="77777777" w:rsidR="00696ED5" w:rsidRDefault="00696ED5">
      <w:pPr>
        <w:rPr>
          <w:sz w:val="28"/>
        </w:rPr>
      </w:pPr>
    </w:p>
    <w:p w14:paraId="0CA24057" w14:textId="77777777" w:rsidR="00696ED5" w:rsidRDefault="00696ED5">
      <w:pPr>
        <w:rPr>
          <w:sz w:val="28"/>
        </w:rPr>
      </w:pPr>
    </w:p>
    <w:p w14:paraId="478B0566" w14:textId="77777777" w:rsidR="00696ED5" w:rsidRDefault="00696ED5">
      <w:pPr>
        <w:rPr>
          <w:sz w:val="28"/>
        </w:rPr>
      </w:pPr>
    </w:p>
    <w:p w14:paraId="3B5AF1F2" w14:textId="77777777" w:rsidR="00696ED5" w:rsidRDefault="00696ED5">
      <w:pPr>
        <w:rPr>
          <w:sz w:val="28"/>
        </w:rPr>
      </w:pPr>
    </w:p>
    <w:p w14:paraId="2B00AD3A" w14:textId="77777777" w:rsidR="00696ED5" w:rsidRDefault="00696ED5">
      <w:pPr>
        <w:rPr>
          <w:sz w:val="28"/>
        </w:rPr>
      </w:pPr>
    </w:p>
    <w:p w14:paraId="54025B84" w14:textId="77777777" w:rsidR="00696ED5" w:rsidRDefault="00696ED5">
      <w:pPr>
        <w:rPr>
          <w:sz w:val="28"/>
        </w:rPr>
      </w:pPr>
    </w:p>
    <w:p w14:paraId="797DC1CC" w14:textId="77777777" w:rsidR="00696ED5" w:rsidRDefault="00696ED5">
      <w:pPr>
        <w:rPr>
          <w:sz w:val="28"/>
        </w:rPr>
      </w:pPr>
    </w:p>
    <w:p w14:paraId="6880B00F" w14:textId="77777777" w:rsidR="00696ED5" w:rsidRDefault="00696ED5">
      <w:pPr>
        <w:rPr>
          <w:sz w:val="28"/>
        </w:rPr>
      </w:pPr>
    </w:p>
    <w:p w14:paraId="2BEF2084" w14:textId="77777777" w:rsidR="00696ED5" w:rsidRDefault="00696ED5">
      <w:pPr>
        <w:rPr>
          <w:sz w:val="28"/>
        </w:rPr>
      </w:pPr>
    </w:p>
    <w:p w14:paraId="0FBF4578" w14:textId="77777777" w:rsidR="00696ED5" w:rsidRDefault="00696ED5">
      <w:pPr>
        <w:rPr>
          <w:sz w:val="28"/>
        </w:rPr>
      </w:pPr>
    </w:p>
    <w:p w14:paraId="37D8B415" w14:textId="77777777" w:rsidR="00696ED5" w:rsidRDefault="00696ED5">
      <w:pPr>
        <w:rPr>
          <w:sz w:val="28"/>
        </w:rPr>
      </w:pPr>
    </w:p>
    <w:p w14:paraId="0F8158E8" w14:textId="77777777" w:rsidR="00696ED5" w:rsidRDefault="00696ED5">
      <w:pPr>
        <w:rPr>
          <w:sz w:val="28"/>
        </w:rPr>
      </w:pPr>
    </w:p>
    <w:p w14:paraId="703C767F" w14:textId="77777777" w:rsidR="00696ED5" w:rsidRDefault="00696ED5">
      <w:pPr>
        <w:rPr>
          <w:sz w:val="28"/>
        </w:rPr>
      </w:pPr>
    </w:p>
    <w:p w14:paraId="5A9AEB82" w14:textId="77777777" w:rsidR="00696ED5" w:rsidRDefault="00696ED5">
      <w:pPr>
        <w:rPr>
          <w:sz w:val="28"/>
        </w:rPr>
      </w:pPr>
    </w:p>
    <w:p w14:paraId="0449C05C" w14:textId="77777777" w:rsidR="00696ED5" w:rsidRDefault="00696ED5">
      <w:pPr>
        <w:rPr>
          <w:sz w:val="28"/>
        </w:rPr>
      </w:pPr>
    </w:p>
    <w:p w14:paraId="1C652CA4" w14:textId="77777777" w:rsidR="00696ED5" w:rsidRDefault="00696ED5">
      <w:pPr>
        <w:rPr>
          <w:sz w:val="28"/>
        </w:rPr>
      </w:pPr>
    </w:p>
    <w:p w14:paraId="706E514A" w14:textId="77777777" w:rsidR="00696ED5" w:rsidRDefault="00696ED5">
      <w:pPr>
        <w:rPr>
          <w:sz w:val="28"/>
        </w:rPr>
      </w:pPr>
    </w:p>
    <w:p w14:paraId="5331692F" w14:textId="77777777" w:rsidR="00696ED5" w:rsidRDefault="00696ED5">
      <w:pPr>
        <w:rPr>
          <w:sz w:val="28"/>
        </w:rPr>
      </w:pPr>
    </w:p>
    <w:p w14:paraId="299D2018" w14:textId="77777777" w:rsidR="00696ED5" w:rsidRDefault="00696ED5">
      <w:pPr>
        <w:rPr>
          <w:sz w:val="28"/>
        </w:rPr>
      </w:pPr>
    </w:p>
    <w:p w14:paraId="0BE50167" w14:textId="77777777" w:rsidR="00696ED5" w:rsidRDefault="00696ED5">
      <w:pPr>
        <w:rPr>
          <w:sz w:val="28"/>
        </w:rPr>
      </w:pPr>
    </w:p>
    <w:p w14:paraId="6B73873C" w14:textId="77777777" w:rsidR="00696ED5" w:rsidRDefault="00696ED5">
      <w:pPr>
        <w:rPr>
          <w:sz w:val="28"/>
        </w:rPr>
      </w:pPr>
    </w:p>
    <w:p w14:paraId="4A17F930" w14:textId="77777777" w:rsidR="00696ED5" w:rsidRDefault="00696ED5">
      <w:pPr>
        <w:rPr>
          <w:sz w:val="28"/>
        </w:rPr>
      </w:pPr>
    </w:p>
    <w:p w14:paraId="14BF91F6" w14:textId="77777777" w:rsidR="00696ED5" w:rsidRDefault="00696ED5">
      <w:pPr>
        <w:rPr>
          <w:sz w:val="28"/>
        </w:rPr>
      </w:pPr>
    </w:p>
    <w:p w14:paraId="144F56F2" w14:textId="77777777" w:rsidR="00696ED5" w:rsidRDefault="00696ED5">
      <w:pPr>
        <w:ind w:firstLine="708"/>
        <w:rPr>
          <w:sz w:val="28"/>
        </w:rPr>
      </w:pPr>
      <w:r>
        <w:rPr>
          <w:sz w:val="28"/>
        </w:rPr>
        <w:t>28 Maart 1827.</w:t>
      </w:r>
      <w:r>
        <w:rPr>
          <w:sz w:val="28"/>
        </w:rPr>
        <w:tab/>
      </w:r>
      <w:r>
        <w:rPr>
          <w:sz w:val="28"/>
        </w:rPr>
        <w:tab/>
      </w:r>
      <w:r>
        <w:rPr>
          <w:sz w:val="28"/>
        </w:rPr>
        <w:tab/>
        <w:t>Aan Heeren Kerkvoogd en Notabelen</w:t>
      </w:r>
    </w:p>
    <w:p w14:paraId="42C74DD1" w14:textId="77777777" w:rsidR="00696ED5" w:rsidRDefault="00696ED5">
      <w:pPr>
        <w:rPr>
          <w:sz w:val="28"/>
        </w:rPr>
      </w:pPr>
      <w:r>
        <w:rPr>
          <w:sz w:val="28"/>
        </w:rPr>
        <w:tab/>
      </w:r>
      <w:r>
        <w:rPr>
          <w:sz w:val="28"/>
        </w:rPr>
        <w:tab/>
      </w:r>
      <w:r>
        <w:rPr>
          <w:sz w:val="28"/>
        </w:rPr>
        <w:tab/>
      </w:r>
      <w:r>
        <w:rPr>
          <w:sz w:val="28"/>
        </w:rPr>
        <w:tab/>
      </w:r>
      <w:r>
        <w:rPr>
          <w:sz w:val="28"/>
        </w:rPr>
        <w:tab/>
      </w:r>
      <w:r>
        <w:rPr>
          <w:sz w:val="28"/>
        </w:rPr>
        <w:tab/>
        <w:t xml:space="preserve">der Hervormde Gemeente van </w:t>
      </w:r>
    </w:p>
    <w:p w14:paraId="730124D6" w14:textId="77777777" w:rsidR="00696ED5" w:rsidRDefault="00696ED5">
      <w:pPr>
        <w:ind w:firstLine="708"/>
        <w:rPr>
          <w:sz w:val="28"/>
        </w:rPr>
      </w:pPr>
      <w:r>
        <w:rPr>
          <w:sz w:val="28"/>
        </w:rPr>
        <w:t>N° 103.</w:t>
      </w:r>
      <w:r>
        <w:rPr>
          <w:sz w:val="28"/>
        </w:rPr>
        <w:tab/>
      </w:r>
      <w:r>
        <w:rPr>
          <w:sz w:val="28"/>
        </w:rPr>
        <w:tab/>
      </w:r>
      <w:r>
        <w:rPr>
          <w:sz w:val="28"/>
        </w:rPr>
        <w:tab/>
      </w:r>
      <w:r>
        <w:rPr>
          <w:sz w:val="28"/>
        </w:rPr>
        <w:tab/>
        <w:t>St. Michiels Gestel en Schijndel.</w:t>
      </w:r>
    </w:p>
    <w:p w14:paraId="0DEF24C0" w14:textId="77777777" w:rsidR="00696ED5" w:rsidRDefault="00696ED5">
      <w:pPr>
        <w:rPr>
          <w:sz w:val="28"/>
        </w:rPr>
      </w:pPr>
    </w:p>
    <w:p w14:paraId="2A6188BB" w14:textId="77777777" w:rsidR="00696ED5" w:rsidRDefault="00696ED5">
      <w:pPr>
        <w:pStyle w:val="Kop8"/>
        <w:ind w:firstLine="708"/>
        <w:rPr>
          <w:i/>
          <w:iCs/>
        </w:rPr>
      </w:pPr>
      <w:r>
        <w:rPr>
          <w:b/>
          <w:bCs/>
          <w:i/>
          <w:iCs/>
        </w:rPr>
        <w:t>N° 10.</w:t>
      </w:r>
    </w:p>
    <w:p w14:paraId="7AC74380" w14:textId="77777777" w:rsidR="00696ED5" w:rsidRDefault="00696ED5">
      <w:pPr>
        <w:rPr>
          <w:sz w:val="28"/>
        </w:rPr>
      </w:pPr>
    </w:p>
    <w:p w14:paraId="49756FF9" w14:textId="77777777" w:rsidR="00696ED5" w:rsidRDefault="00696ED5">
      <w:pPr>
        <w:ind w:left="708" w:firstLine="702"/>
        <w:rPr>
          <w:sz w:val="28"/>
        </w:rPr>
      </w:pPr>
      <w:r>
        <w:rPr>
          <w:sz w:val="28"/>
        </w:rPr>
        <w:t>Het provinciale Collegie van toezigt op de Kerkelijke Administratie der Hervormden in Noord Braband.</w:t>
      </w:r>
    </w:p>
    <w:p w14:paraId="395581A5" w14:textId="77777777" w:rsidR="00696ED5" w:rsidRDefault="00696ED5">
      <w:pPr>
        <w:ind w:left="705"/>
        <w:rPr>
          <w:sz w:val="28"/>
        </w:rPr>
      </w:pPr>
      <w:r>
        <w:rPr>
          <w:sz w:val="28"/>
        </w:rPr>
        <w:t xml:space="preserve">Ontvangen hebbende eene Missive van Kerkvoogd en Notabelen der Hervormde Gemeente van </w:t>
      </w:r>
      <w:r>
        <w:rPr>
          <w:sz w:val="28"/>
          <w:u w:val="single"/>
        </w:rPr>
        <w:t>St. Michiels Gestel en Schijndel</w:t>
      </w:r>
      <w:r>
        <w:rPr>
          <w:sz w:val="28"/>
        </w:rPr>
        <w:t xml:space="preserve"> van den 23</w:t>
      </w:r>
      <w:r>
        <w:rPr>
          <w:sz w:val="28"/>
          <w:vertAlign w:val="superscript"/>
        </w:rPr>
        <w:t>ste</w:t>
      </w:r>
      <w:r>
        <w:rPr>
          <w:sz w:val="28"/>
        </w:rPr>
        <w:t xml:space="preserve"> dezer, daarbij, ten gevolge Aanschrijvingen van den 13 dezer Nrs. 79 en 83, tot spoe-dige inzending der Kerkerekening van </w:t>
      </w:r>
      <w:r>
        <w:rPr>
          <w:sz w:val="28"/>
          <w:u w:val="single"/>
        </w:rPr>
        <w:t>Schijndel</w:t>
      </w:r>
      <w:r>
        <w:rPr>
          <w:sz w:val="28"/>
        </w:rPr>
        <w:t xml:space="preserve"> over 1825 en der Begrooting over 1827, berigt gevende :</w:t>
      </w:r>
    </w:p>
    <w:p w14:paraId="205B56C8" w14:textId="77777777" w:rsidR="00696ED5" w:rsidRDefault="00696ED5">
      <w:pPr>
        <w:pStyle w:val="Lijst2"/>
        <w:numPr>
          <w:ilvl w:val="0"/>
          <w:numId w:val="117"/>
        </w:numPr>
      </w:pPr>
      <w:r>
        <w:t xml:space="preserve">Van het onvoldaan blijven van de sedert 1816 verschuldigde Interessen       </w:t>
      </w:r>
    </w:p>
    <w:p w14:paraId="6B1D0734" w14:textId="77777777" w:rsidR="00696ED5" w:rsidRDefault="00696ED5">
      <w:pPr>
        <w:ind w:left="360"/>
      </w:pPr>
      <w:r>
        <w:rPr>
          <w:sz w:val="28"/>
        </w:rPr>
        <w:t xml:space="preserve">     </w:t>
      </w:r>
      <w:r>
        <w:t xml:space="preserve">van  een Kapitaal van f. 500.- ten behoeve van de Hervormde Gemeente te     </w:t>
      </w:r>
    </w:p>
    <w:p w14:paraId="53AA39D8" w14:textId="77777777" w:rsidR="00696ED5" w:rsidRDefault="00696ED5">
      <w:pPr>
        <w:ind w:left="360"/>
        <w:rPr>
          <w:sz w:val="28"/>
        </w:rPr>
      </w:pPr>
      <w:r>
        <w:t xml:space="preserve">      </w:t>
      </w:r>
      <w:r>
        <w:rPr>
          <w:u w:val="single"/>
        </w:rPr>
        <w:t>Schijndel</w:t>
      </w:r>
      <w:r>
        <w:t xml:space="preserve"> en ten  laste van den Heer </w:t>
      </w:r>
      <w:r>
        <w:rPr>
          <w:u w:val="single"/>
        </w:rPr>
        <w:t>J.van Beverwijk</w:t>
      </w:r>
      <w:r>
        <w:t xml:space="preserve"> aldaar;</w:t>
      </w:r>
      <w:r>
        <w:rPr>
          <w:sz w:val="28"/>
        </w:rPr>
        <w:t xml:space="preserve"> </w:t>
      </w:r>
    </w:p>
    <w:p w14:paraId="4479F94C" w14:textId="77777777" w:rsidR="00696ED5" w:rsidRDefault="00696ED5">
      <w:pPr>
        <w:pStyle w:val="Lijst2"/>
        <w:numPr>
          <w:ilvl w:val="0"/>
          <w:numId w:val="117"/>
        </w:numPr>
      </w:pPr>
      <w:r>
        <w:lastRenderedPageBreak/>
        <w:t xml:space="preserve">Van het al mede onvoldaan blijven van huurpenningen der pastorij </w:t>
      </w:r>
      <w:r>
        <w:rPr>
          <w:u w:val="single"/>
        </w:rPr>
        <w:t xml:space="preserve">aldaar </w:t>
      </w:r>
      <w:r>
        <w:t>sedert 1 November 1825;</w:t>
      </w:r>
    </w:p>
    <w:p w14:paraId="165DACAF" w14:textId="77777777" w:rsidR="00696ED5" w:rsidRDefault="00696ED5">
      <w:pPr>
        <w:pStyle w:val="Lijst2"/>
        <w:numPr>
          <w:ilvl w:val="0"/>
          <w:numId w:val="117"/>
        </w:numPr>
      </w:pPr>
      <w:r>
        <w:t>Van Wille Keurige ontgravingen in den tuin dier pastorij en het daaraan grenzende Kerkhof, ondernomen door den tegenwoordigen bewoner dier pastorij.</w:t>
      </w:r>
    </w:p>
    <w:p w14:paraId="22B66169" w14:textId="77777777" w:rsidR="00696ED5" w:rsidRDefault="00696ED5">
      <w:pPr>
        <w:ind w:left="708"/>
        <w:rPr>
          <w:sz w:val="28"/>
        </w:rPr>
      </w:pPr>
    </w:p>
    <w:p w14:paraId="49C3B696" w14:textId="77777777" w:rsidR="00696ED5" w:rsidRDefault="00696ED5">
      <w:pPr>
        <w:pStyle w:val="Kop7"/>
        <w:ind w:left="708" w:firstLine="708"/>
        <w:rPr>
          <w:sz w:val="28"/>
        </w:rPr>
      </w:pPr>
      <w:r>
        <w:rPr>
          <w:sz w:val="28"/>
        </w:rPr>
        <w:t>Heeft goedgevonden en Verstaan</w:t>
      </w:r>
    </w:p>
    <w:p w14:paraId="7440703B" w14:textId="77777777" w:rsidR="00696ED5" w:rsidRDefault="00696ED5">
      <w:pPr>
        <w:rPr>
          <w:sz w:val="28"/>
        </w:rPr>
      </w:pPr>
      <w:r>
        <w:rPr>
          <w:sz w:val="28"/>
        </w:rPr>
        <w:t xml:space="preserve">    </w:t>
      </w:r>
    </w:p>
    <w:p w14:paraId="671E7C2B" w14:textId="77777777" w:rsidR="00696ED5" w:rsidRDefault="00696ED5">
      <w:pPr>
        <w:ind w:firstLine="708"/>
        <w:rPr>
          <w:sz w:val="28"/>
        </w:rPr>
      </w:pPr>
      <w:r>
        <w:rPr>
          <w:sz w:val="28"/>
        </w:rPr>
        <w:t xml:space="preserve">1.   De Voorz. Kerkelijke Administratie te doen opmerken dat, naar aan-       </w:t>
      </w:r>
    </w:p>
    <w:p w14:paraId="178E7DD4" w14:textId="77777777" w:rsidR="00696ED5" w:rsidRDefault="00696ED5">
      <w:pPr>
        <w:ind w:left="708" w:firstLine="12"/>
        <w:rPr>
          <w:sz w:val="28"/>
        </w:rPr>
      </w:pPr>
      <w:r>
        <w:rPr>
          <w:sz w:val="28"/>
        </w:rPr>
        <w:t>leiding  van Art. 43 van het Reglement op het beheer der Kerkelijke fondsen, de Kerkvoogd hunner Gemeente, als Administrateur van derzelver fondsen  verantwoordelijk is voor alle nalatigheid ten aanzien van de invor-dering der voorz. in der tijd in de Begrootingen gebragte achterstallige Inte-ressen, en hij, bij niet Voldoening derzelve van het regt hem bij Art. 44 toe-gekend, had behooren gebruik te maken; wordende, dien onverminderd, de gemelde Kerkelijke Administratie, voor zoo veel noodig, mede naar aanleiding van Art.77 van gemeld Reglement geauthoriseerd tot het onverwijld aan wen-den van regtsmiddelen tegen gemelden Debiteur tot betaling van gemelde Inte-ressen en wijders om het Kapitaal zelve te doen opzeggen, en ter zijner tijd in te vorderen.</w:t>
      </w:r>
    </w:p>
    <w:p w14:paraId="507DD953" w14:textId="77777777" w:rsidR="00696ED5" w:rsidRDefault="00696ED5">
      <w:pPr>
        <w:pStyle w:val="Lijst2"/>
        <w:rPr>
          <w:sz w:val="28"/>
        </w:rPr>
      </w:pPr>
      <w:r>
        <w:rPr>
          <w:sz w:val="28"/>
        </w:rPr>
        <w:t xml:space="preserve">    </w:t>
      </w:r>
    </w:p>
    <w:p w14:paraId="07071E8C" w14:textId="77777777" w:rsidR="00696ED5" w:rsidRDefault="00696ED5">
      <w:pPr>
        <w:pStyle w:val="Lijst2"/>
        <w:rPr>
          <w:sz w:val="28"/>
        </w:rPr>
      </w:pPr>
      <w:r>
        <w:t xml:space="preserve">     </w:t>
      </w:r>
      <w:r>
        <w:rPr>
          <w:sz w:val="28"/>
        </w:rPr>
        <w:t>2.   Onder opmerking als voor de  gemelde Kerkelijke Administratie, voor zoo veel nodig, almede authorisatie te verleenen tot het bezigen vanRegts- midelen ter invordering der verschuldigde huurpenningen van gedachte pastorij huizinge.</w:t>
      </w:r>
    </w:p>
    <w:p w14:paraId="372B88B9" w14:textId="77777777" w:rsidR="00696ED5" w:rsidRDefault="00696ED5">
      <w:pPr>
        <w:pStyle w:val="Lijst2"/>
        <w:ind w:left="1416" w:firstLine="0"/>
        <w:rPr>
          <w:sz w:val="28"/>
        </w:rPr>
      </w:pPr>
      <w:r>
        <w:rPr>
          <w:sz w:val="28"/>
        </w:rPr>
        <w:t xml:space="preserve"> </w:t>
      </w:r>
    </w:p>
    <w:p w14:paraId="1C28ECF6" w14:textId="77777777" w:rsidR="00696ED5" w:rsidRDefault="00696ED5">
      <w:pPr>
        <w:pStyle w:val="Lijst2"/>
        <w:ind w:left="1416" w:firstLine="0"/>
        <w:rPr>
          <w:sz w:val="28"/>
        </w:rPr>
      </w:pPr>
    </w:p>
    <w:p w14:paraId="69176558" w14:textId="77777777" w:rsidR="00696ED5" w:rsidRDefault="00696ED5">
      <w:pPr>
        <w:pStyle w:val="Lijst2"/>
        <w:numPr>
          <w:ilvl w:val="0"/>
          <w:numId w:val="122"/>
        </w:numPr>
        <w:rPr>
          <w:sz w:val="28"/>
        </w:rPr>
      </w:pPr>
      <w:r>
        <w:rPr>
          <w:sz w:val="28"/>
        </w:rPr>
        <w:t xml:space="preserve"> Voorz. Administratie indachtig te maken op Zr. M· Besluit van den 26    </w:t>
      </w:r>
    </w:p>
    <w:p w14:paraId="4197C1DA" w14:textId="77777777" w:rsidR="00696ED5" w:rsidRDefault="00696ED5">
      <w:pPr>
        <w:ind w:left="360"/>
        <w:rPr>
          <w:sz w:val="28"/>
        </w:rPr>
      </w:pPr>
      <w:r>
        <w:rPr>
          <w:sz w:val="28"/>
        </w:rPr>
        <w:t xml:space="preserve">     Mei 1824, houdende  Algemeene bepalingen omtrent het </w:t>
      </w:r>
      <w:r>
        <w:rPr>
          <w:sz w:val="28"/>
          <w:u w:val="single"/>
        </w:rPr>
        <w:t xml:space="preserve">gratis </w:t>
      </w:r>
      <w:r>
        <w:rPr>
          <w:sz w:val="28"/>
        </w:rPr>
        <w:t xml:space="preserve">procede-  </w:t>
      </w:r>
    </w:p>
    <w:p w14:paraId="75F49CB6" w14:textId="77777777" w:rsidR="00696ED5" w:rsidRDefault="00696ED5">
      <w:pPr>
        <w:ind w:left="360"/>
        <w:rPr>
          <w:sz w:val="28"/>
        </w:rPr>
      </w:pPr>
      <w:r>
        <w:rPr>
          <w:sz w:val="28"/>
        </w:rPr>
        <w:t xml:space="preserve">      ren in reghten van Kerkbesturen.</w:t>
      </w:r>
    </w:p>
    <w:p w14:paraId="442CEE20" w14:textId="77777777" w:rsidR="00696ED5" w:rsidRDefault="00696ED5">
      <w:pPr>
        <w:pStyle w:val="Lijst2"/>
      </w:pPr>
    </w:p>
    <w:p w14:paraId="0AB80CC8" w14:textId="77777777" w:rsidR="00696ED5" w:rsidRDefault="00696ED5">
      <w:pPr>
        <w:pStyle w:val="Lijst2"/>
        <w:numPr>
          <w:ilvl w:val="0"/>
          <w:numId w:val="122"/>
        </w:numPr>
        <w:rPr>
          <w:sz w:val="28"/>
        </w:rPr>
      </w:pPr>
      <w:r>
        <w:t xml:space="preserve"> </w:t>
      </w:r>
      <w:r>
        <w:rPr>
          <w:sz w:val="28"/>
        </w:rPr>
        <w:t xml:space="preserve"> Meergemelde Administratie aan te schrijven, om, aangezien de</w:t>
      </w:r>
    </w:p>
    <w:p w14:paraId="51CF0F40" w14:textId="77777777" w:rsidR="00696ED5" w:rsidRDefault="00696ED5">
      <w:pPr>
        <w:pStyle w:val="Lijst2"/>
        <w:ind w:left="708" w:firstLine="0"/>
        <w:rPr>
          <w:sz w:val="28"/>
        </w:rPr>
      </w:pPr>
      <w:r>
        <w:rPr>
          <w:sz w:val="28"/>
        </w:rPr>
        <w:t>gecontracteerde Huurtermijn is geexpireerd, te Zorgen dat de pastorij huizinge voor het vervolg; eene billijke huur oplevere hetzij door Vernieuwing van het Contract, mits tegen behoorlijke verzekering voor de betaling der huur, hetzij op eene andere gepaste wijze.</w:t>
      </w:r>
    </w:p>
    <w:p w14:paraId="0F88E5BE" w14:textId="77777777" w:rsidR="00696ED5" w:rsidRDefault="00696ED5">
      <w:pPr>
        <w:pStyle w:val="Lijst2"/>
        <w:numPr>
          <w:ilvl w:val="0"/>
          <w:numId w:val="122"/>
        </w:numPr>
        <w:rPr>
          <w:sz w:val="28"/>
        </w:rPr>
      </w:pPr>
      <w:r>
        <w:rPr>
          <w:sz w:val="28"/>
        </w:rPr>
        <w:t>Gemelde Administratie almede aan te schrijven om door all</w:t>
      </w:r>
    </w:p>
    <w:p w14:paraId="11E2552F" w14:textId="77777777" w:rsidR="00696ED5" w:rsidRDefault="00696ED5">
      <w:pPr>
        <w:pStyle w:val="Lijst2"/>
        <w:ind w:left="283" w:firstLine="0"/>
        <w:rPr>
          <w:sz w:val="28"/>
        </w:rPr>
      </w:pPr>
      <w:r>
        <w:rPr>
          <w:sz w:val="28"/>
        </w:rPr>
        <w:t xml:space="preserve">      zoodanige middelen, als de Wet aan de hand geeft ter bescherming en </w:t>
      </w:r>
    </w:p>
    <w:p w14:paraId="32EAB787" w14:textId="77777777" w:rsidR="00696ED5" w:rsidRDefault="00696ED5">
      <w:pPr>
        <w:pStyle w:val="Lijst2"/>
        <w:ind w:left="708" w:firstLine="0"/>
        <w:rPr>
          <w:sz w:val="28"/>
        </w:rPr>
      </w:pPr>
      <w:r>
        <w:lastRenderedPageBreak/>
        <w:t xml:space="preserve"> </w:t>
      </w:r>
      <w:r>
        <w:rPr>
          <w:sz w:val="28"/>
        </w:rPr>
        <w:t xml:space="preserve">handhaving van bijzondere eigendommen en regten, te zorgen tegen alle    deterionatie van de bezittingen der Hervormde Gemeente van Schijndel, in zonderheid      </w:t>
      </w:r>
    </w:p>
    <w:p w14:paraId="718F8C82" w14:textId="77777777" w:rsidR="00696ED5" w:rsidRDefault="00696ED5">
      <w:pPr>
        <w:rPr>
          <w:sz w:val="28"/>
        </w:rPr>
      </w:pPr>
      <w:r>
        <w:rPr>
          <w:sz w:val="28"/>
        </w:rPr>
        <w:t xml:space="preserve">     van de pastorij, den pastorijtuin en het Kerkhof, en om, daartoe termen </w:t>
      </w:r>
    </w:p>
    <w:p w14:paraId="2B0E4898" w14:textId="77777777" w:rsidR="00696ED5" w:rsidRDefault="00696ED5">
      <w:pPr>
        <w:rPr>
          <w:sz w:val="28"/>
        </w:rPr>
      </w:pPr>
      <w:r>
        <w:rPr>
          <w:sz w:val="28"/>
        </w:rPr>
        <w:t xml:space="preserve">     zijnde, de persoon of personen door welke aan die Eigendommen Schade    </w:t>
      </w:r>
    </w:p>
    <w:p w14:paraId="5E03C250" w14:textId="77777777" w:rsidR="00696ED5" w:rsidRDefault="00696ED5">
      <w:pPr>
        <w:rPr>
          <w:sz w:val="28"/>
        </w:rPr>
      </w:pPr>
      <w:r>
        <w:rPr>
          <w:sz w:val="28"/>
        </w:rPr>
        <w:t xml:space="preserve">     mogt zijn of worden veroorzaakt, te keer te gaan en tot eene billijke vergoe-   </w:t>
      </w:r>
    </w:p>
    <w:p w14:paraId="514261C2" w14:textId="77777777" w:rsidR="00696ED5" w:rsidRDefault="00696ED5">
      <w:pPr>
        <w:rPr>
          <w:sz w:val="28"/>
        </w:rPr>
      </w:pPr>
      <w:r>
        <w:rPr>
          <w:sz w:val="28"/>
        </w:rPr>
        <w:t xml:space="preserve">     ding te noodzaken.</w:t>
      </w:r>
    </w:p>
    <w:p w14:paraId="7AAD427D" w14:textId="77777777" w:rsidR="00696ED5" w:rsidRDefault="00696ED5">
      <w:pPr>
        <w:pStyle w:val="Lijst2"/>
        <w:numPr>
          <w:ilvl w:val="0"/>
          <w:numId w:val="122"/>
        </w:numPr>
      </w:pPr>
      <w:r>
        <w:t>De gemelde Kerkelijke Administratie Eindelijk aan te schrijven om van het door hen verrigte ten gevolge van dit Besluit van tijd tot tijd verslag aan het Provinciaal Collegie te doen, wordende Zij inmiddels voor dili-</w:t>
      </w:r>
    </w:p>
    <w:p w14:paraId="63DCAEA4" w14:textId="77777777" w:rsidR="00696ED5" w:rsidRDefault="00696ED5">
      <w:pPr>
        <w:ind w:left="360"/>
        <w:rPr>
          <w:sz w:val="28"/>
        </w:rPr>
      </w:pPr>
      <w:r>
        <w:rPr>
          <w:sz w:val="28"/>
        </w:rPr>
        <w:t>gent gehouden ten aanzien van de inzending der Kerkerekening van Schijndel over 1825 en der Begrooting over 1827.</w:t>
      </w:r>
    </w:p>
    <w:p w14:paraId="2424C5E3" w14:textId="77777777" w:rsidR="00696ED5" w:rsidRDefault="00696ED5">
      <w:pPr>
        <w:ind w:left="1416"/>
        <w:rPr>
          <w:sz w:val="28"/>
        </w:rPr>
      </w:pPr>
      <w:r>
        <w:rPr>
          <w:sz w:val="28"/>
        </w:rPr>
        <w:t>Een Afschrift van dit Besluit zal aan Heeren Kerkvoogd en Notabelen der Hervormde Gemeente van St. Michiels Gestel en Schijndel gezonden worden tot informatie en narigt.</w:t>
      </w:r>
    </w:p>
    <w:p w14:paraId="31C8560E" w14:textId="77777777" w:rsidR="00696ED5" w:rsidRDefault="00696ED5">
      <w:pPr>
        <w:ind w:left="1416"/>
        <w:rPr>
          <w:sz w:val="28"/>
        </w:rPr>
      </w:pPr>
      <w:r>
        <w:rPr>
          <w:sz w:val="28"/>
        </w:rPr>
        <w:tab/>
      </w:r>
      <w:r>
        <w:rPr>
          <w:sz w:val="28"/>
        </w:rPr>
        <w:tab/>
      </w:r>
      <w:r>
        <w:rPr>
          <w:sz w:val="28"/>
        </w:rPr>
        <w:tab/>
        <w:t>S Bosch 28 Maart 1827.</w:t>
      </w:r>
    </w:p>
    <w:p w14:paraId="6D9A2097" w14:textId="77777777" w:rsidR="00696ED5" w:rsidRDefault="00696ED5">
      <w:pPr>
        <w:ind w:left="1416"/>
        <w:rPr>
          <w:sz w:val="28"/>
        </w:rPr>
      </w:pPr>
      <w:r>
        <w:rPr>
          <w:sz w:val="28"/>
        </w:rPr>
        <w:tab/>
      </w:r>
      <w:r>
        <w:rPr>
          <w:sz w:val="28"/>
        </w:rPr>
        <w:tab/>
      </w:r>
      <w:r>
        <w:rPr>
          <w:sz w:val="28"/>
        </w:rPr>
        <w:tab/>
        <w:t>Het Provinciale Colegie voornd.</w:t>
      </w:r>
    </w:p>
    <w:p w14:paraId="4CE121F6" w14:textId="77777777" w:rsidR="00696ED5" w:rsidRDefault="00696ED5">
      <w:pPr>
        <w:ind w:left="1416"/>
        <w:rPr>
          <w:sz w:val="28"/>
        </w:rPr>
      </w:pPr>
      <w:r>
        <w:rPr>
          <w:sz w:val="28"/>
        </w:rPr>
        <w:tab/>
      </w:r>
      <w:r>
        <w:rPr>
          <w:sz w:val="28"/>
        </w:rPr>
        <w:tab/>
      </w:r>
      <w:r>
        <w:rPr>
          <w:sz w:val="28"/>
        </w:rPr>
        <w:tab/>
        <w:t>Gep| H. Bowier   Vz.</w:t>
      </w:r>
    </w:p>
    <w:p w14:paraId="73E0C3CA" w14:textId="77777777" w:rsidR="00696ED5" w:rsidRDefault="00696ED5">
      <w:pPr>
        <w:ind w:left="1416"/>
        <w:rPr>
          <w:sz w:val="28"/>
        </w:rPr>
      </w:pPr>
      <w:r>
        <w:rPr>
          <w:sz w:val="28"/>
        </w:rPr>
        <w:tab/>
      </w:r>
      <w:r>
        <w:rPr>
          <w:sz w:val="28"/>
        </w:rPr>
        <w:tab/>
      </w:r>
      <w:r>
        <w:rPr>
          <w:sz w:val="28"/>
        </w:rPr>
        <w:tab/>
        <w:t>Get.| R.J. Keer     Subt. Secr.</w:t>
      </w:r>
    </w:p>
    <w:p w14:paraId="10C40C07" w14:textId="77777777" w:rsidR="00696ED5" w:rsidRDefault="00696ED5">
      <w:pPr>
        <w:ind w:left="1416"/>
        <w:rPr>
          <w:sz w:val="28"/>
        </w:rPr>
      </w:pPr>
    </w:p>
    <w:p w14:paraId="4C0E34E5" w14:textId="77777777" w:rsidR="00696ED5" w:rsidRDefault="00696ED5">
      <w:pPr>
        <w:ind w:left="1416"/>
        <w:rPr>
          <w:sz w:val="28"/>
        </w:rPr>
      </w:pPr>
      <w:r>
        <w:rPr>
          <w:sz w:val="28"/>
        </w:rPr>
        <w:tab/>
      </w:r>
      <w:r>
        <w:rPr>
          <w:sz w:val="28"/>
        </w:rPr>
        <w:tab/>
      </w:r>
      <w:r>
        <w:rPr>
          <w:sz w:val="28"/>
        </w:rPr>
        <w:tab/>
        <w:t>Voor Eensluidend afschrift</w:t>
      </w:r>
    </w:p>
    <w:p w14:paraId="5810128D" w14:textId="77777777" w:rsidR="00696ED5" w:rsidRDefault="00696ED5">
      <w:pPr>
        <w:ind w:left="1416"/>
        <w:rPr>
          <w:sz w:val="28"/>
        </w:rPr>
      </w:pPr>
    </w:p>
    <w:p w14:paraId="7BA4917F" w14:textId="77777777" w:rsidR="00696ED5" w:rsidRDefault="00696ED5">
      <w:pPr>
        <w:ind w:left="2124" w:firstLine="708"/>
        <w:rPr>
          <w:sz w:val="28"/>
        </w:rPr>
      </w:pPr>
      <w:r>
        <w:rPr>
          <w:sz w:val="28"/>
        </w:rPr>
        <w:t>De Subst. Secretaris van gem Collegie</w:t>
      </w:r>
    </w:p>
    <w:p w14:paraId="736EB303" w14:textId="77777777" w:rsidR="00696ED5" w:rsidRDefault="00696ED5">
      <w:pPr>
        <w:rPr>
          <w:sz w:val="28"/>
        </w:rPr>
      </w:pPr>
      <w:r>
        <w:rPr>
          <w:sz w:val="28"/>
        </w:rPr>
        <w:tab/>
      </w:r>
      <w:r>
        <w:rPr>
          <w:sz w:val="28"/>
        </w:rPr>
        <w:tab/>
      </w:r>
      <w:r>
        <w:rPr>
          <w:sz w:val="28"/>
        </w:rPr>
        <w:tab/>
      </w:r>
      <w:r>
        <w:rPr>
          <w:sz w:val="28"/>
        </w:rPr>
        <w:tab/>
      </w:r>
      <w:r>
        <w:rPr>
          <w:sz w:val="28"/>
        </w:rPr>
        <w:tab/>
      </w:r>
      <w:r>
        <w:rPr>
          <w:sz w:val="28"/>
        </w:rPr>
        <w:tab/>
        <w:t>RJ Keer</w:t>
      </w:r>
    </w:p>
    <w:p w14:paraId="78D68049" w14:textId="77777777" w:rsidR="00696ED5" w:rsidRDefault="00696ED5">
      <w:pPr>
        <w:rPr>
          <w:sz w:val="28"/>
        </w:rPr>
      </w:pPr>
    </w:p>
    <w:p w14:paraId="580456A5" w14:textId="77777777" w:rsidR="00696ED5" w:rsidRDefault="00696ED5">
      <w:pPr>
        <w:rPr>
          <w:sz w:val="28"/>
        </w:rPr>
      </w:pPr>
    </w:p>
    <w:p w14:paraId="397CE7F6" w14:textId="77777777" w:rsidR="00696ED5" w:rsidRDefault="00696ED5">
      <w:pPr>
        <w:rPr>
          <w:sz w:val="28"/>
        </w:rPr>
      </w:pPr>
    </w:p>
    <w:p w14:paraId="07DB910D" w14:textId="77777777" w:rsidR="00696ED5" w:rsidRDefault="00696ED5">
      <w:pPr>
        <w:rPr>
          <w:sz w:val="28"/>
        </w:rPr>
      </w:pPr>
    </w:p>
    <w:p w14:paraId="0D585A8B" w14:textId="77777777" w:rsidR="00696ED5" w:rsidRDefault="00696ED5">
      <w:pPr>
        <w:rPr>
          <w:sz w:val="28"/>
        </w:rPr>
      </w:pPr>
    </w:p>
    <w:p w14:paraId="11965087" w14:textId="77777777" w:rsidR="00696ED5" w:rsidRDefault="00696ED5">
      <w:pPr>
        <w:rPr>
          <w:sz w:val="28"/>
        </w:rPr>
      </w:pPr>
    </w:p>
    <w:p w14:paraId="4E9C1034" w14:textId="77777777" w:rsidR="00696ED5" w:rsidRDefault="00696ED5">
      <w:pPr>
        <w:rPr>
          <w:sz w:val="28"/>
        </w:rPr>
      </w:pPr>
      <w:r>
        <w:rPr>
          <w:sz w:val="28"/>
        </w:rPr>
        <w:lastRenderedPageBreak/>
        <w:t>Copij.</w:t>
      </w:r>
      <w:r>
        <w:rPr>
          <w:sz w:val="28"/>
        </w:rPr>
        <w:tab/>
      </w:r>
      <w:r>
        <w:rPr>
          <w:sz w:val="28"/>
        </w:rPr>
        <w:tab/>
      </w:r>
      <w:r>
        <w:rPr>
          <w:sz w:val="28"/>
        </w:rPr>
        <w:tab/>
      </w:r>
      <w:r>
        <w:rPr>
          <w:sz w:val="28"/>
        </w:rPr>
        <w:tab/>
      </w:r>
      <w:r>
        <w:rPr>
          <w:sz w:val="28"/>
        </w:rPr>
        <w:tab/>
        <w:t xml:space="preserve">Aan </w:t>
      </w:r>
    </w:p>
    <w:p w14:paraId="54266777" w14:textId="77777777" w:rsidR="00696ED5" w:rsidRDefault="00696ED5">
      <w:pPr>
        <w:rPr>
          <w:sz w:val="28"/>
        </w:rPr>
      </w:pPr>
      <w:r>
        <w:rPr>
          <w:sz w:val="28"/>
        </w:rPr>
        <w:t>28 Maart 1827.</w:t>
      </w:r>
      <w:r>
        <w:rPr>
          <w:sz w:val="28"/>
        </w:rPr>
        <w:tab/>
      </w:r>
      <w:r>
        <w:rPr>
          <w:sz w:val="28"/>
        </w:rPr>
        <w:tab/>
      </w:r>
      <w:r>
        <w:rPr>
          <w:sz w:val="28"/>
        </w:rPr>
        <w:tab/>
        <w:t>Heeren Kerkvoogd en Notabelen</w:t>
      </w:r>
    </w:p>
    <w:p w14:paraId="605C327F" w14:textId="77777777" w:rsidR="00696ED5" w:rsidRDefault="00696ED5">
      <w:pPr>
        <w:rPr>
          <w:sz w:val="28"/>
        </w:rPr>
      </w:pPr>
      <w:r>
        <w:rPr>
          <w:sz w:val="28"/>
        </w:rPr>
        <w:t>No. 103.</w:t>
      </w:r>
      <w:r>
        <w:rPr>
          <w:sz w:val="28"/>
        </w:rPr>
        <w:tab/>
      </w:r>
      <w:r>
        <w:rPr>
          <w:sz w:val="28"/>
        </w:rPr>
        <w:tab/>
      </w:r>
      <w:r>
        <w:rPr>
          <w:sz w:val="28"/>
        </w:rPr>
        <w:tab/>
      </w:r>
      <w:r>
        <w:rPr>
          <w:sz w:val="28"/>
        </w:rPr>
        <w:tab/>
        <w:t>der Hervormde Gemeente van</w:t>
      </w:r>
    </w:p>
    <w:p w14:paraId="4C0A0C0D" w14:textId="77777777" w:rsidR="00696ED5" w:rsidRDefault="00696ED5">
      <w:pPr>
        <w:rPr>
          <w:sz w:val="28"/>
        </w:rPr>
      </w:pPr>
      <w:r>
        <w:rPr>
          <w:sz w:val="28"/>
        </w:rPr>
        <w:tab/>
      </w:r>
      <w:r>
        <w:rPr>
          <w:sz w:val="28"/>
        </w:rPr>
        <w:tab/>
      </w:r>
      <w:r>
        <w:rPr>
          <w:sz w:val="28"/>
        </w:rPr>
        <w:tab/>
      </w:r>
      <w:r>
        <w:rPr>
          <w:sz w:val="28"/>
        </w:rPr>
        <w:tab/>
      </w:r>
      <w:r>
        <w:rPr>
          <w:sz w:val="28"/>
        </w:rPr>
        <w:tab/>
        <w:t>St.Michiels Gestel en Schijndel.</w:t>
      </w:r>
    </w:p>
    <w:p w14:paraId="387D275D" w14:textId="77777777" w:rsidR="00696ED5" w:rsidRDefault="00696ED5">
      <w:pPr>
        <w:rPr>
          <w:sz w:val="28"/>
        </w:rPr>
      </w:pPr>
      <w:r>
        <w:rPr>
          <w:sz w:val="28"/>
        </w:rPr>
        <w:t>Bijl. i.</w:t>
      </w:r>
    </w:p>
    <w:p w14:paraId="345BF00E" w14:textId="77777777" w:rsidR="00696ED5" w:rsidRDefault="00696ED5">
      <w:pPr>
        <w:rPr>
          <w:sz w:val="28"/>
        </w:rPr>
      </w:pPr>
      <w:r>
        <w:rPr>
          <w:sz w:val="28"/>
        </w:rPr>
        <w:tab/>
      </w:r>
      <w:r>
        <w:rPr>
          <w:sz w:val="28"/>
        </w:rPr>
        <w:tab/>
        <w:t>Het Provinciale Collegie van toezigt op de Kerkelijke Administratie der Hervormden in Noord-Braband.</w:t>
      </w:r>
    </w:p>
    <w:p w14:paraId="461517B0" w14:textId="77777777" w:rsidR="00696ED5" w:rsidRDefault="00696ED5">
      <w:pPr>
        <w:rPr>
          <w:sz w:val="28"/>
        </w:rPr>
      </w:pPr>
      <w:r>
        <w:rPr>
          <w:sz w:val="28"/>
        </w:rPr>
        <w:tab/>
        <w:t xml:space="preserve">Ontvangen hebbende eene Missive van Kerkvoogd  en Notabelen der Hervormde Gemeente van </w:t>
      </w:r>
      <w:r>
        <w:rPr>
          <w:sz w:val="28"/>
          <w:u w:val="single"/>
        </w:rPr>
        <w:t>St. Michiels Gestel en Schijndel</w:t>
      </w:r>
      <w:r>
        <w:rPr>
          <w:sz w:val="28"/>
        </w:rPr>
        <w:t xml:space="preserve"> van den 23 dezer, daarbij, ten gevolge Aanschrijvingen van den 13</w:t>
      </w:r>
      <w:r>
        <w:rPr>
          <w:sz w:val="28"/>
          <w:vertAlign w:val="superscript"/>
        </w:rPr>
        <w:t>de</w:t>
      </w:r>
      <w:r>
        <w:rPr>
          <w:sz w:val="28"/>
        </w:rPr>
        <w:t xml:space="preserve"> dezer No.79 en 83, tot spoe-dige inzending der  Kerkerekening van </w:t>
      </w:r>
      <w:r>
        <w:rPr>
          <w:sz w:val="28"/>
          <w:u w:val="single"/>
        </w:rPr>
        <w:t>Schijndel</w:t>
      </w:r>
      <w:r>
        <w:rPr>
          <w:sz w:val="28"/>
        </w:rPr>
        <w:t xml:space="preserve"> over 1825 en der Begrooting over 1827, berigt gevende :</w:t>
      </w:r>
    </w:p>
    <w:p w14:paraId="323A832B" w14:textId="77777777" w:rsidR="00696ED5" w:rsidRDefault="00696ED5">
      <w:pPr>
        <w:pStyle w:val="Lijst2"/>
        <w:numPr>
          <w:ilvl w:val="0"/>
          <w:numId w:val="116"/>
        </w:numPr>
      </w:pPr>
      <w:r>
        <w:t xml:space="preserve">Van het onvoldaan blijven van de sedert 1816 verschuldigde Interessen van een Kapitaal van f. 500.- ten behoeve van de Hervormde Gemeente te </w:t>
      </w:r>
      <w:r>
        <w:rPr>
          <w:u w:val="single"/>
        </w:rPr>
        <w:t>Schijndel</w:t>
      </w:r>
      <w:r>
        <w:t xml:space="preserve">, en ten laste  van den Heer </w:t>
      </w:r>
      <w:r>
        <w:rPr>
          <w:u w:val="single"/>
        </w:rPr>
        <w:t xml:space="preserve">J. van Beverwijk </w:t>
      </w:r>
      <w:r>
        <w:t>aldaar;</w:t>
      </w:r>
    </w:p>
    <w:p w14:paraId="09C6E65C" w14:textId="77777777" w:rsidR="00696ED5" w:rsidRDefault="00696ED5">
      <w:pPr>
        <w:pStyle w:val="Lijst2"/>
        <w:numPr>
          <w:ilvl w:val="0"/>
          <w:numId w:val="116"/>
        </w:numPr>
      </w:pPr>
      <w:r>
        <w:t xml:space="preserve">Van het  almede onvoldaan blijven van huurpenningen der Pastory </w:t>
      </w:r>
      <w:r>
        <w:rPr>
          <w:u w:val="single"/>
        </w:rPr>
        <w:t>aldaar</w:t>
      </w:r>
      <w:r>
        <w:t xml:space="preserve"> sedert 1 November 1825.</w:t>
      </w:r>
    </w:p>
    <w:p w14:paraId="2E8013D1" w14:textId="77777777" w:rsidR="00696ED5" w:rsidRDefault="00696ED5">
      <w:pPr>
        <w:pStyle w:val="Lijst2"/>
        <w:numPr>
          <w:ilvl w:val="0"/>
          <w:numId w:val="116"/>
        </w:numPr>
      </w:pPr>
      <w:r>
        <w:t xml:space="preserve">Van willekeurige ontgravingen in den tuin dier Pastory en het daar aan grenzende Kerkhof, ondernomen door den tegenwoordige bewoner dier Pastory. </w:t>
      </w:r>
    </w:p>
    <w:p w14:paraId="0284FBD7" w14:textId="77777777" w:rsidR="00696ED5" w:rsidRDefault="00696ED5">
      <w:pPr>
        <w:ind w:left="1416" w:firstLine="708"/>
        <w:rPr>
          <w:sz w:val="28"/>
        </w:rPr>
      </w:pPr>
      <w:r>
        <w:rPr>
          <w:sz w:val="28"/>
        </w:rPr>
        <w:t>Heeft goedgevonden en verstaan :</w:t>
      </w:r>
    </w:p>
    <w:p w14:paraId="42BE2273" w14:textId="77777777" w:rsidR="00696ED5" w:rsidRDefault="00696ED5">
      <w:pPr>
        <w:pStyle w:val="Lijst3"/>
        <w:numPr>
          <w:ilvl w:val="1"/>
          <w:numId w:val="116"/>
        </w:numPr>
      </w:pPr>
      <w:r>
        <w:t>De Voorz. Kerkelijke administratie te doen opmerken dat, naar aanleiding van Art. 43 van het Reglement op het beheer der Kerkelijke fondsen, den Kerkvoogd hunner Gemeente als Admi-nistrateur van der zelver fondsen verantwoordelijk is voor alle na-latigheid ten aanzien van de invordering den Voorz: in der tijd in de Begrootingen gebragte achterstallige Interessen en hij bij niet vol-doening derzelve van het regt hem bij Art. 44 toegekend, had beho-ren gebruik te maken; wordende, dien onverminderd,de gemelde Kerkelijke Administratie, voor zoo veel nodig, mede naar aanlei-ding van Art.77 van gemeld Reglement geauthoriseerd tot het on-verwijld aanwenden van regts-middelen tegen gemelden Debiteur tot betaling van gemelde Interessen en wijders om het Kapitaal Zelve te doen opzeggen, en ter Zijner tijd in te vorderen.</w:t>
      </w:r>
    </w:p>
    <w:p w14:paraId="133C6A3A" w14:textId="77777777" w:rsidR="00696ED5" w:rsidRDefault="00696ED5">
      <w:pPr>
        <w:pStyle w:val="Lijst3"/>
        <w:numPr>
          <w:ilvl w:val="1"/>
          <w:numId w:val="116"/>
        </w:numPr>
      </w:pPr>
      <w:r>
        <w:t>Onder opmerking als voor de gemelde Kerkelijke Administratie voor zoo veel nodig, alsmede authorisatie te verleenen tot het bezigen van regts-middelen ter invordering der verschuldigde Huurpenningen van gedachte pastorij-huizinge.</w:t>
      </w:r>
    </w:p>
    <w:p w14:paraId="0FC3F263" w14:textId="77777777" w:rsidR="00696ED5" w:rsidRDefault="00696ED5">
      <w:pPr>
        <w:pStyle w:val="Lijst3"/>
        <w:numPr>
          <w:ilvl w:val="1"/>
          <w:numId w:val="116"/>
        </w:numPr>
      </w:pPr>
      <w:r>
        <w:t xml:space="preserve">Voorz. Administratie indachtig te maken op Zn: M°. Besluiten van den 26 Mei 1824, houdende </w:t>
      </w:r>
      <w:r>
        <w:rPr>
          <w:u w:val="single"/>
        </w:rPr>
        <w:t xml:space="preserve">Algemeene </w:t>
      </w:r>
      <w:r>
        <w:t xml:space="preserve"> bepalingen omtrent het </w:t>
      </w:r>
      <w:r>
        <w:rPr>
          <w:u w:val="single"/>
        </w:rPr>
        <w:t>gratis</w:t>
      </w:r>
      <w:r>
        <w:t xml:space="preserve"> procederen in regten, van Kerkbesturen.</w:t>
      </w:r>
    </w:p>
    <w:p w14:paraId="6B368618" w14:textId="77777777" w:rsidR="00696ED5" w:rsidRDefault="00696ED5">
      <w:pPr>
        <w:pStyle w:val="Lijst3"/>
        <w:numPr>
          <w:ilvl w:val="1"/>
          <w:numId w:val="116"/>
        </w:numPr>
      </w:pPr>
      <w:r>
        <w:t xml:space="preserve">Meergemelde Administratie aan te schrijven, om, aangezien de gecontracteerde Huur termijn is geexpireerd, te zorgen dat de Pastorij huizinge voor het vervolg, eene billijke huur oplevere het Zij door Vernieuwing van het </w:t>
      </w:r>
      <w:r>
        <w:lastRenderedPageBreak/>
        <w:t>contract., mits tegen behoorlijke Verzekering voor de betaling der Huur, het Zij op eene andere gepaste wijze.</w:t>
      </w:r>
    </w:p>
    <w:p w14:paraId="25C34786" w14:textId="77777777" w:rsidR="00696ED5" w:rsidRDefault="00696ED5">
      <w:pPr>
        <w:pStyle w:val="Lijst3"/>
        <w:numPr>
          <w:ilvl w:val="1"/>
          <w:numId w:val="116"/>
        </w:numPr>
      </w:pPr>
      <w:r>
        <w:t>Gemelde Administrate almede aan te schrijven om door alle zoodanige middelen als de Wet aan de hand geeft ter bescherming en handhaving van bijzondere eigendommen en regten, te Zorgen tegen alle detesioratie van de bezittingen der Hervomde Gemeente van Schijndel, in zonderheid van de Pastorij, den Pastorijtuin en het Kerkhof, en om, daartoe termen Zijnde, de Persoon of Personen door welke aan die  Eigendommen Schade mogt zijn of worden veroorzaakt, te Keer te gaan en tot eene billijke vergoeding te noodzaken.</w:t>
      </w:r>
    </w:p>
    <w:p w14:paraId="4F9B9C72" w14:textId="77777777" w:rsidR="00696ED5" w:rsidRDefault="00696ED5">
      <w:pPr>
        <w:pStyle w:val="Lijst3"/>
        <w:numPr>
          <w:ilvl w:val="1"/>
          <w:numId w:val="116"/>
        </w:numPr>
      </w:pPr>
      <w:r>
        <w:t xml:space="preserve">De gemelde Kerkelijke Administratie eindelijk aan te schrijven om van het door hen verrigte ten gevolge van dit Besluit van tijd tot tijd Verslag aan het Provinciaal Collegie te doen; wordende zij inmid-dels voor diligent gehouden ten aanzien van de inzending der Ker-kerekening van Schijndel over 1825 en der begrooting over 1827. </w:t>
      </w:r>
    </w:p>
    <w:p w14:paraId="1FCDA72B" w14:textId="77777777" w:rsidR="00696ED5" w:rsidRDefault="00696ED5">
      <w:pPr>
        <w:ind w:left="708"/>
        <w:rPr>
          <w:sz w:val="28"/>
        </w:rPr>
      </w:pPr>
      <w:r>
        <w:rPr>
          <w:sz w:val="28"/>
        </w:rPr>
        <w:t>Een afschrift van dit Besluit zal aan Heeren Kerkvoogd en Notabelen der Hervormde Gemeente van St. Michiels Gestel en Schijndel gezonden worden, tot informatie en narigt.</w:t>
      </w:r>
    </w:p>
    <w:p w14:paraId="2F92E9B9" w14:textId="77777777" w:rsidR="00696ED5" w:rsidRDefault="00696ED5">
      <w:pPr>
        <w:ind w:left="708"/>
        <w:rPr>
          <w:sz w:val="28"/>
        </w:rPr>
      </w:pPr>
      <w:r>
        <w:rPr>
          <w:sz w:val="28"/>
        </w:rPr>
        <w:tab/>
      </w:r>
      <w:r>
        <w:rPr>
          <w:sz w:val="28"/>
        </w:rPr>
        <w:tab/>
      </w:r>
      <w:r>
        <w:rPr>
          <w:sz w:val="28"/>
        </w:rPr>
        <w:tab/>
      </w:r>
      <w:r>
        <w:rPr>
          <w:sz w:val="28"/>
        </w:rPr>
        <w:tab/>
      </w:r>
      <w:r>
        <w:rPr>
          <w:sz w:val="28"/>
        </w:rPr>
        <w:tab/>
        <w:t>S’Bosch den 28</w:t>
      </w:r>
      <w:r>
        <w:rPr>
          <w:sz w:val="28"/>
          <w:vertAlign w:val="superscript"/>
        </w:rPr>
        <w:t>ste</w:t>
      </w:r>
      <w:r>
        <w:rPr>
          <w:sz w:val="28"/>
        </w:rPr>
        <w:t xml:space="preserve"> Maart 1827.</w:t>
      </w:r>
    </w:p>
    <w:p w14:paraId="321D3487" w14:textId="77777777" w:rsidR="00696ED5" w:rsidRDefault="00696ED5">
      <w:pPr>
        <w:ind w:left="708"/>
        <w:rPr>
          <w:sz w:val="28"/>
        </w:rPr>
      </w:pPr>
      <w:r>
        <w:rPr>
          <w:sz w:val="28"/>
        </w:rPr>
        <w:tab/>
      </w:r>
      <w:r>
        <w:rPr>
          <w:sz w:val="28"/>
        </w:rPr>
        <w:tab/>
      </w:r>
      <w:r>
        <w:rPr>
          <w:sz w:val="28"/>
        </w:rPr>
        <w:tab/>
      </w:r>
      <w:r>
        <w:rPr>
          <w:sz w:val="28"/>
        </w:rPr>
        <w:tab/>
      </w:r>
      <w:r>
        <w:rPr>
          <w:sz w:val="28"/>
        </w:rPr>
        <w:tab/>
        <w:t>Het Provinciale Collegie voornd.</w:t>
      </w:r>
    </w:p>
    <w:p w14:paraId="2574DC1D" w14:textId="77777777" w:rsidR="00696ED5" w:rsidRPr="003B5F33" w:rsidRDefault="00696ED5">
      <w:pPr>
        <w:rPr>
          <w:sz w:val="28"/>
        </w:rPr>
      </w:pPr>
      <w:r>
        <w:rPr>
          <w:sz w:val="28"/>
        </w:rPr>
        <w:tab/>
      </w:r>
      <w:r>
        <w:rPr>
          <w:sz w:val="28"/>
        </w:rPr>
        <w:tab/>
      </w:r>
      <w:r>
        <w:rPr>
          <w:sz w:val="28"/>
        </w:rPr>
        <w:tab/>
      </w:r>
      <w:r>
        <w:rPr>
          <w:sz w:val="28"/>
        </w:rPr>
        <w:tab/>
      </w:r>
      <w:r>
        <w:rPr>
          <w:sz w:val="28"/>
        </w:rPr>
        <w:tab/>
      </w:r>
      <w:r>
        <w:rPr>
          <w:sz w:val="28"/>
        </w:rPr>
        <w:tab/>
      </w:r>
      <w:r w:rsidRPr="003B5F33">
        <w:rPr>
          <w:sz w:val="28"/>
        </w:rPr>
        <w:t>.|.Gep.|.  H. Borrier Vt.</w:t>
      </w:r>
    </w:p>
    <w:p w14:paraId="0F2CF970" w14:textId="77777777" w:rsidR="00696ED5" w:rsidRDefault="00696ED5">
      <w:pPr>
        <w:rPr>
          <w:sz w:val="20"/>
        </w:rPr>
      </w:pPr>
      <w:r w:rsidRPr="003B5F33">
        <w:rPr>
          <w:sz w:val="28"/>
        </w:rPr>
        <w:tab/>
      </w:r>
      <w:r w:rsidRPr="003B5F33">
        <w:rPr>
          <w:sz w:val="28"/>
        </w:rPr>
        <w:tab/>
      </w:r>
      <w:r w:rsidRPr="003B5F33">
        <w:rPr>
          <w:sz w:val="28"/>
        </w:rPr>
        <w:tab/>
      </w:r>
      <w:r w:rsidRPr="003B5F33">
        <w:rPr>
          <w:sz w:val="28"/>
        </w:rPr>
        <w:tab/>
      </w:r>
      <w:r w:rsidRPr="003B5F33">
        <w:rPr>
          <w:sz w:val="28"/>
        </w:rPr>
        <w:tab/>
      </w:r>
      <w:r w:rsidRPr="003B5F33">
        <w:rPr>
          <w:sz w:val="28"/>
        </w:rPr>
        <w:tab/>
      </w:r>
      <w:r>
        <w:rPr>
          <w:sz w:val="28"/>
        </w:rPr>
        <w:t xml:space="preserve">.|.Get.|.   R.J. Keer </w:t>
      </w:r>
      <w:r>
        <w:rPr>
          <w:sz w:val="20"/>
        </w:rPr>
        <w:t xml:space="preserve"> Subt. Secr.</w:t>
      </w:r>
    </w:p>
    <w:p w14:paraId="4B69FA4E" w14:textId="77777777" w:rsidR="00696ED5" w:rsidRDefault="00696ED5">
      <w:r>
        <w:rPr>
          <w:sz w:val="20"/>
        </w:rPr>
        <w:tab/>
      </w:r>
      <w:r>
        <w:rPr>
          <w:sz w:val="20"/>
        </w:rPr>
        <w:tab/>
      </w:r>
      <w:r>
        <w:rPr>
          <w:sz w:val="20"/>
        </w:rPr>
        <w:tab/>
      </w:r>
      <w:r>
        <w:rPr>
          <w:sz w:val="20"/>
        </w:rPr>
        <w:tab/>
      </w:r>
      <w:r>
        <w:rPr>
          <w:sz w:val="20"/>
        </w:rPr>
        <w:tab/>
      </w:r>
      <w:r>
        <w:rPr>
          <w:sz w:val="20"/>
        </w:rPr>
        <w:tab/>
      </w:r>
      <w:r>
        <w:t>Voor Eensluidend afschrift ,</w:t>
      </w:r>
    </w:p>
    <w:p w14:paraId="3BB45A27" w14:textId="77777777" w:rsidR="00696ED5" w:rsidRDefault="00696ED5">
      <w:pPr>
        <w:pStyle w:val="Voettekst"/>
        <w:tabs>
          <w:tab w:val="clear" w:pos="4536"/>
          <w:tab w:val="clear" w:pos="9072"/>
        </w:tabs>
      </w:pPr>
      <w:r>
        <w:tab/>
      </w:r>
      <w:r>
        <w:tab/>
      </w:r>
      <w:r>
        <w:tab/>
      </w:r>
      <w:r>
        <w:tab/>
      </w:r>
      <w:r>
        <w:tab/>
      </w:r>
      <w:r>
        <w:tab/>
        <w:t xml:space="preserve"> De Subst. Secretaris van gem. Collegie</w:t>
      </w:r>
    </w:p>
    <w:p w14:paraId="10F35F84" w14:textId="77777777" w:rsidR="00696ED5" w:rsidRDefault="00696ED5">
      <w:pPr>
        <w:pStyle w:val="Voettekst"/>
        <w:tabs>
          <w:tab w:val="clear" w:pos="4536"/>
          <w:tab w:val="clear" w:pos="9072"/>
        </w:tabs>
        <w:rPr>
          <w:sz w:val="28"/>
        </w:rPr>
      </w:pPr>
      <w:r>
        <w:tab/>
      </w:r>
      <w:r>
        <w:tab/>
      </w:r>
      <w:r>
        <w:tab/>
      </w:r>
      <w:r>
        <w:tab/>
      </w:r>
      <w:r>
        <w:tab/>
      </w:r>
      <w:r>
        <w:tab/>
      </w:r>
      <w:r>
        <w:rPr>
          <w:sz w:val="28"/>
        </w:rPr>
        <w:t>| Get|</w:t>
      </w:r>
      <w:r>
        <w:rPr>
          <w:sz w:val="28"/>
        </w:rPr>
        <w:tab/>
        <w:t>R.J. Keer.</w:t>
      </w:r>
    </w:p>
    <w:p w14:paraId="63A3FA28" w14:textId="77777777" w:rsidR="00696ED5" w:rsidRDefault="00696ED5">
      <w:pPr>
        <w:pStyle w:val="Voettekst"/>
        <w:tabs>
          <w:tab w:val="clear" w:pos="4536"/>
          <w:tab w:val="clear" w:pos="9072"/>
        </w:tabs>
        <w:rPr>
          <w:sz w:val="28"/>
        </w:rPr>
      </w:pPr>
      <w:r>
        <w:rPr>
          <w:sz w:val="28"/>
        </w:rPr>
        <w:t>Stukken betreffende</w:t>
      </w:r>
    </w:p>
    <w:p w14:paraId="24C0BB02" w14:textId="77777777" w:rsidR="00696ED5" w:rsidRDefault="00696ED5">
      <w:pPr>
        <w:pStyle w:val="Voettekst"/>
        <w:tabs>
          <w:tab w:val="clear" w:pos="4536"/>
          <w:tab w:val="clear" w:pos="9072"/>
        </w:tabs>
        <w:rPr>
          <w:sz w:val="28"/>
        </w:rPr>
      </w:pPr>
      <w:r>
        <w:rPr>
          <w:sz w:val="28"/>
        </w:rPr>
        <w:t>De Pastorij te Schijndel</w:t>
      </w:r>
    </w:p>
    <w:p w14:paraId="10D2F37A" w14:textId="77777777" w:rsidR="00696ED5" w:rsidRPr="003B5F33" w:rsidRDefault="00696ED5">
      <w:pPr>
        <w:pStyle w:val="Voettekst"/>
        <w:tabs>
          <w:tab w:val="clear" w:pos="4536"/>
          <w:tab w:val="clear" w:pos="9072"/>
        </w:tabs>
        <w:rPr>
          <w:sz w:val="28"/>
        </w:rPr>
      </w:pPr>
      <w:r w:rsidRPr="003B5F33">
        <w:rPr>
          <w:sz w:val="28"/>
        </w:rPr>
        <w:t>1827.</w:t>
      </w:r>
      <w:r w:rsidRPr="003B5F33">
        <w:rPr>
          <w:sz w:val="28"/>
        </w:rPr>
        <w:tab/>
      </w:r>
      <w:r w:rsidRPr="003B5F33">
        <w:rPr>
          <w:sz w:val="28"/>
        </w:rPr>
        <w:tab/>
        <w:t xml:space="preserve">      No. 50.</w:t>
      </w:r>
    </w:p>
    <w:p w14:paraId="07D34832" w14:textId="77777777" w:rsidR="00696ED5" w:rsidRPr="003B5F33" w:rsidRDefault="00696ED5">
      <w:pPr>
        <w:pStyle w:val="Kop8"/>
      </w:pPr>
      <w:r w:rsidRPr="003B5F33">
        <w:t>ZEGEL.</w:t>
      </w:r>
    </w:p>
    <w:p w14:paraId="4F855478" w14:textId="77777777" w:rsidR="00696ED5" w:rsidRPr="003B5F33" w:rsidRDefault="00696ED5">
      <w:pPr>
        <w:pStyle w:val="Kop9"/>
      </w:pPr>
      <w:r w:rsidRPr="003B5F33">
        <w:t>No.; 11</w:t>
      </w:r>
    </w:p>
    <w:p w14:paraId="4906632C" w14:textId="77777777" w:rsidR="00696ED5" w:rsidRDefault="00696ED5">
      <w:pPr>
        <w:rPr>
          <w:sz w:val="28"/>
        </w:rPr>
      </w:pPr>
      <w:r>
        <w:rPr>
          <w:sz w:val="28"/>
        </w:rPr>
        <w:t>Bijl. j.</w:t>
      </w:r>
    </w:p>
    <w:p w14:paraId="15177830" w14:textId="77777777" w:rsidR="00696ED5" w:rsidRDefault="00696ED5">
      <w:pPr>
        <w:rPr>
          <w:sz w:val="28"/>
        </w:rPr>
      </w:pPr>
      <w:r>
        <w:rPr>
          <w:sz w:val="28"/>
        </w:rPr>
        <w:tab/>
      </w:r>
      <w:r>
        <w:rPr>
          <w:sz w:val="28"/>
        </w:rPr>
        <w:tab/>
        <w:t>De ondergetekenden Kerkvoogd en Notabelen uitmakende het Kerkbestuur der Hervormde Gemeenten van St. Michiels Gestel en Schijndel Provincie NoordBraband Koningrijk der Nederlanden als daartoe behoorlijk geautoriseert door het Provinciale Kollegie van toezigt op de kerke administratie der hervormden in Noord Braband bij besluit van den 28 Maart 1827 No. 103, ter eenre en</w:t>
      </w:r>
    </w:p>
    <w:p w14:paraId="406A7DD0" w14:textId="77777777" w:rsidR="00696ED5" w:rsidRDefault="00696ED5">
      <w:pPr>
        <w:rPr>
          <w:sz w:val="28"/>
        </w:rPr>
      </w:pPr>
      <w:r>
        <w:rPr>
          <w:sz w:val="28"/>
        </w:rPr>
        <w:tab/>
        <w:t>De WelEedele Heer Jan van Beverwijk notaris en Burgemeester wonende te Schijndel ter andere Zijde, verklaren te hebben aangegaan en ge-maakt het hierna volgende huur Contract.</w:t>
      </w:r>
    </w:p>
    <w:p w14:paraId="50696D21" w14:textId="77777777" w:rsidR="00696ED5" w:rsidRDefault="00696ED5">
      <w:pPr>
        <w:rPr>
          <w:sz w:val="28"/>
        </w:rPr>
      </w:pPr>
      <w:r>
        <w:rPr>
          <w:sz w:val="28"/>
        </w:rPr>
        <w:lastRenderedPageBreak/>
        <w:tab/>
        <w:t>Eerstelijk verklaren de ondergetekende ter eene aan den WelEedele Heer ondergetekende ter andere Zijde te hebben verhuurd en den WelEedele Heer Jan van Beverwijk te hebben gehuurd</w:t>
      </w:r>
    </w:p>
    <w:p w14:paraId="778C5949" w14:textId="77777777" w:rsidR="00696ED5" w:rsidRDefault="00696ED5">
      <w:pPr>
        <w:rPr>
          <w:sz w:val="28"/>
        </w:rPr>
      </w:pPr>
      <w:r>
        <w:rPr>
          <w:sz w:val="28"/>
        </w:rPr>
        <w:tab/>
        <w:t xml:space="preserve"> een Heere huizing gelegen in de Gemeente Schijndel in eigendom behoo-rende aan de Hervormde gemeente daar ter plaats en  van ouds de Pastorij wo-ning genaamt met boven en benede kamers keuken kelder en stallling mits-gaders den hof met de booomvrugten daarop wassende.</w:t>
      </w:r>
    </w:p>
    <w:p w14:paraId="5E4A3E9A" w14:textId="77777777" w:rsidR="00696ED5" w:rsidRDefault="00696ED5">
      <w:pPr>
        <w:rPr>
          <w:sz w:val="28"/>
        </w:rPr>
      </w:pPr>
      <w:r>
        <w:rPr>
          <w:sz w:val="28"/>
        </w:rPr>
        <w:tab/>
        <w:t>Ten tweede wordt deze verhuring en huring gedaan voor den tijd van zes agter een volgende Jaren, die aanvang zullen nemen met den 1</w:t>
      </w:r>
      <w:r>
        <w:rPr>
          <w:sz w:val="28"/>
          <w:vertAlign w:val="superscript"/>
        </w:rPr>
        <w:t>ste</w:t>
      </w:r>
      <w:r>
        <w:rPr>
          <w:sz w:val="28"/>
        </w:rPr>
        <w:t xml:space="preserve"> mei dezes Jaars agtienhondert Zeven en twintig en eindigen met den 1</w:t>
      </w:r>
      <w:r>
        <w:rPr>
          <w:sz w:val="28"/>
          <w:vertAlign w:val="superscript"/>
        </w:rPr>
        <w:t>ste</w:t>
      </w:r>
      <w:r>
        <w:rPr>
          <w:sz w:val="28"/>
        </w:rPr>
        <w:t xml:space="preserve"> mei 1833, echter onder die mits dat men telkens met het expireeren der twee Jaren deze huur ter eener en anderer Zeide Zal kunnen opZeggen en wel drie maanden voor den verSchijn dag der huur gelden. d.i. drie maanden voor den 1</w:t>
      </w:r>
      <w:r>
        <w:rPr>
          <w:sz w:val="28"/>
          <w:vertAlign w:val="superscript"/>
        </w:rPr>
        <w:t>ste</w:t>
      </w:r>
      <w:r>
        <w:rPr>
          <w:sz w:val="28"/>
        </w:rPr>
        <w:t xml:space="preserve"> mei 1829, en 3 maanden voor  den 1</w:t>
      </w:r>
      <w:r>
        <w:rPr>
          <w:sz w:val="28"/>
          <w:vertAlign w:val="superscript"/>
        </w:rPr>
        <w:t>ste</w:t>
      </w:r>
      <w:r>
        <w:rPr>
          <w:sz w:val="28"/>
        </w:rPr>
        <w:t xml:space="preserve"> mei 1831, Zijnde den 1</w:t>
      </w:r>
      <w:r>
        <w:rPr>
          <w:sz w:val="28"/>
          <w:vertAlign w:val="superscript"/>
        </w:rPr>
        <w:t>ste</w:t>
      </w:r>
      <w:r>
        <w:rPr>
          <w:sz w:val="28"/>
        </w:rPr>
        <w:t xml:space="preserve"> mei 1833 deze huur Contract vervallen.</w:t>
      </w:r>
    </w:p>
    <w:p w14:paraId="6150882A" w14:textId="77777777" w:rsidR="00696ED5" w:rsidRDefault="00696ED5">
      <w:pPr>
        <w:pStyle w:val="Kop7"/>
      </w:pPr>
      <w:r>
        <w:t>Ten derde Zal de WelEedele Heer ondergetekende huurder ter Andere</w:t>
      </w:r>
    </w:p>
    <w:p w14:paraId="69849483" w14:textId="77777777" w:rsidR="00696ED5" w:rsidRDefault="00696ED5">
      <w:pPr>
        <w:rPr>
          <w:sz w:val="28"/>
        </w:rPr>
      </w:pPr>
      <w:r>
        <w:rPr>
          <w:sz w:val="28"/>
        </w:rPr>
        <w:t>Zijde het huis ordenlijk moeten bewoonen en aan het Zelve geene afbraken doen of eenige Schade of verbeteringen van welken aard ook  mogen ondernemen Zonder wettige overeeenkomst of toestemming van Kerkvoogd en Notabelen.</w:t>
      </w:r>
    </w:p>
    <w:p w14:paraId="1E425CF4" w14:textId="77777777" w:rsidR="00696ED5" w:rsidRDefault="00696ED5">
      <w:pPr>
        <w:rPr>
          <w:sz w:val="28"/>
        </w:rPr>
      </w:pPr>
      <w:r>
        <w:rPr>
          <w:sz w:val="28"/>
        </w:rPr>
        <w:t>Voorts den hof behoorlijk moeten bemisten en beplanten, Zoo wel het eerste als het laatste Jaar geene ontgravingen doen of eenige Schade aan de grondbomen of rondom staande heggen aanrigten of eenige verandering in dezen onderne-men, als stellende Zich Zelve verandwoordelijk tot restitutie in dezen Zoo de Zelve mogt geschieden alles over een komstig en na regten.</w:t>
      </w:r>
    </w:p>
    <w:p w14:paraId="72F4BDAD" w14:textId="77777777" w:rsidR="00696ED5" w:rsidRDefault="00696ED5">
      <w:pPr>
        <w:rPr>
          <w:sz w:val="28"/>
        </w:rPr>
      </w:pPr>
      <w:r>
        <w:rPr>
          <w:sz w:val="28"/>
        </w:rPr>
        <w:tab/>
        <w:t>Ten Vierde de ondergetekende ter eener Zijde Zullen geZegde Heere hui-sing behoorlijk doen onderhouden, te weten dak, deur en venster digt, en Zoo danige reparatien als Zij Zullen geraden vinden te behoren wel verstaande dat geZegde reparatien Jaarlijks nimmer de huur penningen zullen te boven gaan.</w:t>
      </w:r>
    </w:p>
    <w:p w14:paraId="321D892A" w14:textId="77777777" w:rsidR="00696ED5" w:rsidRDefault="00696ED5">
      <w:pPr>
        <w:ind w:firstLine="708"/>
        <w:rPr>
          <w:sz w:val="28"/>
        </w:rPr>
      </w:pPr>
      <w:r>
        <w:rPr>
          <w:sz w:val="28"/>
        </w:rPr>
        <w:t xml:space="preserve">Ten Vijfde Verbindt Zich de WelEedele Heer ondergetekende ter andere Zijde Jaarlijks Voor huur van geZegde huisinge Stal en hof te zullen betalen een hondert Gulden Holl. Coursch en de Zelve in handen stellen van den kerkvoogd of deszelfs gemagtigde, te weten den eenen helft op den eersten November, en den andere op den eersten mei boven en behalven de grond, alle andere lasten van haardsteden, deuren, vensters, Personeel en Mobilair, de welke niet tegen </w:t>
      </w:r>
      <w:r>
        <w:rPr>
          <w:sz w:val="28"/>
        </w:rPr>
        <w:lastRenderedPageBreak/>
        <w:t>staande alle wets bepalingen daar tegen uitdrukkelijk Zijn en blijven voor reke-ning van den WelEedele heer ondergetekende ter andere Zeide.</w:t>
      </w:r>
    </w:p>
    <w:p w14:paraId="3223D8B7" w14:textId="77777777" w:rsidR="00696ED5" w:rsidRDefault="00696ED5">
      <w:pPr>
        <w:ind w:firstLine="708"/>
        <w:rPr>
          <w:sz w:val="28"/>
        </w:rPr>
      </w:pPr>
      <w:r>
        <w:rPr>
          <w:sz w:val="28"/>
        </w:rPr>
        <w:t>Eindelijk, Zal de WelEedele Heer onder getekende huurder zoo danige verZekering of borg in of buiten de gemeente van Schijdel stellen, welke tot genoegen van de ondergetekende verhuurder voor de nakoming  van boven-staande Zal instaan en zich daartoe bij handtekening dezer huur Conditie zal verbinden.</w:t>
      </w:r>
    </w:p>
    <w:p w14:paraId="243DB0C2" w14:textId="77777777" w:rsidR="00696ED5" w:rsidRDefault="00696ED5">
      <w:pPr>
        <w:rPr>
          <w:sz w:val="28"/>
        </w:rPr>
      </w:pPr>
      <w:r>
        <w:rPr>
          <w:sz w:val="28"/>
        </w:rPr>
        <w:tab/>
        <w:t xml:space="preserve">Tot al het voorschrevene Verbinden Zich de wederzijdsche onderge-tekenden elk voor  Zoo veel hun aangaat als na regten, Kiesende woonplaats te St.M.Gestel ter eenre in het verhuurde huis te Schijndel ter andere Zijde en Zijn hier van gemaakt twee eens luidende dewelke door de wederZijdsche onderge-tekende eigenhandig getekend Zijn. </w:t>
      </w:r>
    </w:p>
    <w:p w14:paraId="6DB2D8DE" w14:textId="77777777" w:rsidR="00696ED5" w:rsidRDefault="00696ED5">
      <w:pPr>
        <w:rPr>
          <w:sz w:val="28"/>
        </w:rPr>
      </w:pPr>
      <w:r>
        <w:rPr>
          <w:sz w:val="28"/>
        </w:rPr>
        <w:tab/>
        <w:t>te Schijndel den 3</w:t>
      </w:r>
      <w:r>
        <w:rPr>
          <w:sz w:val="28"/>
          <w:vertAlign w:val="superscript"/>
        </w:rPr>
        <w:t>de</w:t>
      </w:r>
      <w:r>
        <w:rPr>
          <w:sz w:val="28"/>
        </w:rPr>
        <w:t xml:space="preserve"> April 1800 zeven en twintig.</w:t>
      </w:r>
    </w:p>
    <w:p w14:paraId="0136A70D" w14:textId="77777777" w:rsidR="00696ED5" w:rsidRDefault="00696ED5">
      <w:pPr>
        <w:rPr>
          <w:sz w:val="28"/>
        </w:rPr>
      </w:pPr>
    </w:p>
    <w:p w14:paraId="28B34E81" w14:textId="77777777" w:rsidR="00696ED5" w:rsidRDefault="00696ED5">
      <w:pPr>
        <w:rPr>
          <w:sz w:val="28"/>
        </w:rPr>
      </w:pPr>
    </w:p>
    <w:p w14:paraId="01D767DC" w14:textId="77777777" w:rsidR="00696ED5" w:rsidRDefault="00696ED5">
      <w:pPr>
        <w:rPr>
          <w:sz w:val="28"/>
        </w:rPr>
      </w:pPr>
    </w:p>
    <w:p w14:paraId="3FB81C5B" w14:textId="77777777" w:rsidR="00696ED5" w:rsidRDefault="00696ED5">
      <w:pPr>
        <w:rPr>
          <w:sz w:val="28"/>
        </w:rPr>
      </w:pPr>
    </w:p>
    <w:p w14:paraId="15249E73" w14:textId="77777777" w:rsidR="00696ED5" w:rsidRDefault="00696ED5">
      <w:pPr>
        <w:rPr>
          <w:sz w:val="28"/>
        </w:rPr>
      </w:pPr>
    </w:p>
    <w:p w14:paraId="38DF6A3C" w14:textId="77777777" w:rsidR="00696ED5" w:rsidRDefault="00696ED5">
      <w:pPr>
        <w:rPr>
          <w:sz w:val="28"/>
        </w:rPr>
      </w:pPr>
    </w:p>
    <w:p w14:paraId="6DFB4C12" w14:textId="77777777" w:rsidR="00696ED5" w:rsidRDefault="00696ED5">
      <w:pPr>
        <w:rPr>
          <w:sz w:val="28"/>
        </w:rPr>
      </w:pPr>
    </w:p>
    <w:p w14:paraId="5CA24B4B" w14:textId="77777777" w:rsidR="00696ED5" w:rsidRDefault="00696ED5">
      <w:pPr>
        <w:rPr>
          <w:sz w:val="28"/>
        </w:rPr>
      </w:pPr>
    </w:p>
    <w:p w14:paraId="592F66B8" w14:textId="77777777" w:rsidR="00696ED5" w:rsidRDefault="00696ED5">
      <w:pPr>
        <w:rPr>
          <w:sz w:val="28"/>
          <w:lang w:val="en-GB"/>
        </w:rPr>
      </w:pPr>
      <w:r>
        <w:rPr>
          <w:sz w:val="28"/>
          <w:lang w:val="en-GB"/>
        </w:rPr>
        <w:t>No. 12.</w:t>
      </w:r>
      <w:r>
        <w:rPr>
          <w:sz w:val="28"/>
          <w:lang w:val="en-GB"/>
        </w:rPr>
        <w:tab/>
      </w:r>
      <w:r>
        <w:rPr>
          <w:sz w:val="28"/>
          <w:lang w:val="en-GB"/>
        </w:rPr>
        <w:tab/>
      </w:r>
      <w:r>
        <w:rPr>
          <w:sz w:val="28"/>
          <w:lang w:val="en-GB"/>
        </w:rPr>
        <w:tab/>
      </w:r>
      <w:r>
        <w:rPr>
          <w:sz w:val="28"/>
          <w:lang w:val="en-GB"/>
        </w:rPr>
        <w:tab/>
      </w:r>
      <w:r>
        <w:rPr>
          <w:sz w:val="28"/>
          <w:lang w:val="en-GB"/>
        </w:rPr>
        <w:tab/>
        <w:t>St. Michiels Gestel 3 April 1827.</w:t>
      </w:r>
    </w:p>
    <w:p w14:paraId="0A847EF5" w14:textId="77777777" w:rsidR="00696ED5" w:rsidRDefault="00696ED5">
      <w:pPr>
        <w:rPr>
          <w:sz w:val="28"/>
        </w:rPr>
      </w:pPr>
      <w:r>
        <w:rPr>
          <w:sz w:val="28"/>
        </w:rPr>
        <w:t>Bijl. k.</w:t>
      </w:r>
    </w:p>
    <w:p w14:paraId="180735E1" w14:textId="77777777" w:rsidR="00696ED5" w:rsidRDefault="00696ED5">
      <w:pPr>
        <w:rPr>
          <w:sz w:val="28"/>
        </w:rPr>
      </w:pPr>
      <w:r>
        <w:rPr>
          <w:sz w:val="28"/>
        </w:rPr>
        <w:tab/>
      </w:r>
    </w:p>
    <w:p w14:paraId="67AAA70B" w14:textId="77777777" w:rsidR="00696ED5" w:rsidRDefault="00696ED5">
      <w:pPr>
        <w:ind w:firstLine="708"/>
        <w:rPr>
          <w:sz w:val="28"/>
        </w:rPr>
      </w:pPr>
      <w:r>
        <w:rPr>
          <w:sz w:val="28"/>
        </w:rPr>
        <w:t>Ingevolge bekomen last en autorisatie van het Collegie van toezigt op de Kerk administratie der Hervormden in de Provincie NoordBraband dd. 28 maart ll. No.103 4</w:t>
      </w:r>
      <w:r>
        <w:rPr>
          <w:sz w:val="28"/>
          <w:vertAlign w:val="superscript"/>
        </w:rPr>
        <w:t>de</w:t>
      </w:r>
      <w:r>
        <w:rPr>
          <w:sz w:val="28"/>
        </w:rPr>
        <w:t xml:space="preserve"> print – heb ik de eer in naam  van Kerkvoogd en Notabelen UWEd. te doen toekomen nevensgaande Huur Contract met verZoek van het Zelve te tekenen en doen tekenen, en daarna ter tekening van kerkvoogd en Notabelen te willen terugZenden, immers in den tijd van 8 dagen, als waarna een eens </w:t>
      </w:r>
      <w:r>
        <w:rPr>
          <w:sz w:val="28"/>
        </w:rPr>
        <w:lastRenderedPageBreak/>
        <w:t>luidend Contract door kerkvoogd en notabelen op Zegel behoorlijk getekend UWEd Zal worden ter hand gesteld.</w:t>
      </w:r>
    </w:p>
    <w:p w14:paraId="18D73494" w14:textId="77777777" w:rsidR="00696ED5" w:rsidRDefault="00696ED5">
      <w:pPr>
        <w:rPr>
          <w:sz w:val="28"/>
        </w:rPr>
      </w:pPr>
    </w:p>
    <w:p w14:paraId="1308D49B" w14:textId="77777777" w:rsidR="00696ED5" w:rsidRDefault="00696ED5">
      <w:pPr>
        <w:rPr>
          <w:sz w:val="28"/>
        </w:rPr>
      </w:pPr>
    </w:p>
    <w:p w14:paraId="54D0F2AF" w14:textId="77777777" w:rsidR="00696ED5" w:rsidRDefault="00696ED5">
      <w:pPr>
        <w:rPr>
          <w:sz w:val="28"/>
        </w:rPr>
      </w:pPr>
      <w:r>
        <w:rPr>
          <w:sz w:val="28"/>
        </w:rPr>
        <w:tab/>
      </w:r>
      <w:r>
        <w:rPr>
          <w:sz w:val="28"/>
        </w:rPr>
        <w:tab/>
      </w:r>
      <w:r>
        <w:rPr>
          <w:sz w:val="28"/>
        </w:rPr>
        <w:tab/>
      </w:r>
      <w:r>
        <w:rPr>
          <w:sz w:val="28"/>
        </w:rPr>
        <w:tab/>
        <w:t xml:space="preserve">Het Kerkesttuur van St.Michiels Gestel </w:t>
      </w:r>
    </w:p>
    <w:p w14:paraId="6EFAFC23" w14:textId="77777777" w:rsidR="00696ED5" w:rsidRDefault="00696ED5">
      <w:pPr>
        <w:ind w:left="2124" w:firstLine="708"/>
        <w:rPr>
          <w:sz w:val="28"/>
        </w:rPr>
      </w:pPr>
      <w:r>
        <w:rPr>
          <w:sz w:val="28"/>
        </w:rPr>
        <w:t>en Schijndel</w:t>
      </w:r>
    </w:p>
    <w:p w14:paraId="2DA7BF61" w14:textId="77777777" w:rsidR="00696ED5" w:rsidRDefault="00696ED5">
      <w:pPr>
        <w:ind w:left="2124" w:firstLine="708"/>
        <w:rPr>
          <w:sz w:val="28"/>
        </w:rPr>
      </w:pPr>
      <w:r>
        <w:rPr>
          <w:sz w:val="28"/>
        </w:rPr>
        <w:tab/>
      </w:r>
      <w:r>
        <w:rPr>
          <w:sz w:val="28"/>
        </w:rPr>
        <w:tab/>
        <w:t>namens hetzelve</w:t>
      </w:r>
    </w:p>
    <w:p w14:paraId="1765BF09" w14:textId="77777777" w:rsidR="00696ED5" w:rsidRPr="003B5F33" w:rsidRDefault="00696ED5">
      <w:pPr>
        <w:ind w:left="2124" w:firstLine="708"/>
        <w:rPr>
          <w:sz w:val="28"/>
        </w:rPr>
      </w:pPr>
      <w:r>
        <w:rPr>
          <w:sz w:val="28"/>
        </w:rPr>
        <w:tab/>
      </w:r>
      <w:r>
        <w:rPr>
          <w:sz w:val="28"/>
        </w:rPr>
        <w:tab/>
      </w:r>
      <w:r w:rsidRPr="003B5F33">
        <w:rPr>
          <w:sz w:val="28"/>
        </w:rPr>
        <w:t>J.C. Masman.</w:t>
      </w:r>
    </w:p>
    <w:p w14:paraId="355E8B18" w14:textId="77777777" w:rsidR="00696ED5" w:rsidRDefault="00696ED5">
      <w:pPr>
        <w:pStyle w:val="Lijst2"/>
      </w:pPr>
      <w:r>
        <w:t>Aan den WelEedele</w:t>
      </w:r>
    </w:p>
    <w:p w14:paraId="070AF4DC" w14:textId="77777777" w:rsidR="00696ED5" w:rsidRDefault="00696ED5">
      <w:pPr>
        <w:pStyle w:val="Lijst2"/>
      </w:pPr>
      <w:r>
        <w:t>Heer J. Van Beverwijk.</w:t>
      </w:r>
    </w:p>
    <w:p w14:paraId="4A6046EE" w14:textId="77777777" w:rsidR="00696ED5" w:rsidRDefault="00696ED5">
      <w:r>
        <w:t xml:space="preserve">                                          </w:t>
      </w:r>
    </w:p>
    <w:p w14:paraId="6A8DFC57" w14:textId="77777777" w:rsidR="00696ED5" w:rsidRPr="003B5F33" w:rsidRDefault="00696ED5">
      <w:r w:rsidRPr="003B5F33">
        <w:t>No. 13.</w:t>
      </w:r>
    </w:p>
    <w:p w14:paraId="64167450" w14:textId="77777777" w:rsidR="00696ED5" w:rsidRDefault="00696ED5">
      <w:pPr>
        <w:pStyle w:val="Lijst"/>
      </w:pPr>
      <w:r w:rsidRPr="003B5F33">
        <w:t xml:space="preserve">Bijl. l. </w:t>
      </w:r>
      <w:r w:rsidRPr="003B5F33">
        <w:tab/>
      </w:r>
      <w:r>
        <w:t>WelEedele Heer !</w:t>
      </w:r>
    </w:p>
    <w:p w14:paraId="4C7911AE" w14:textId="77777777" w:rsidR="00696ED5" w:rsidRDefault="00696ED5">
      <w:pPr>
        <w:rPr>
          <w:sz w:val="28"/>
        </w:rPr>
      </w:pPr>
    </w:p>
    <w:p w14:paraId="5BA81A46" w14:textId="77777777" w:rsidR="00696ED5" w:rsidRDefault="00696ED5">
      <w:pPr>
        <w:rPr>
          <w:sz w:val="28"/>
        </w:rPr>
      </w:pPr>
      <w:r>
        <w:rPr>
          <w:sz w:val="28"/>
        </w:rPr>
        <w:tab/>
        <w:t>Geen antwoord op de missive van 3 April ll. ontvangen hebbende houden wij het daar voor dat UWEd. Van de huur der Pastory afziet, tenZij daaromtrend</w:t>
      </w:r>
    </w:p>
    <w:p w14:paraId="5B04D601" w14:textId="77777777" w:rsidR="00696ED5" w:rsidRDefault="00696ED5">
      <w:pPr>
        <w:rPr>
          <w:sz w:val="28"/>
        </w:rPr>
      </w:pPr>
      <w:r>
        <w:rPr>
          <w:sz w:val="28"/>
        </w:rPr>
        <w:t>de getekende huur Conditie morgen tijdig ontvangen wordt.</w:t>
      </w:r>
    </w:p>
    <w:p w14:paraId="6392D7C0" w14:textId="77777777" w:rsidR="00696ED5" w:rsidRDefault="00696ED5">
      <w:pPr>
        <w:pBdr>
          <w:bottom w:val="single" w:sz="6" w:space="1" w:color="auto"/>
        </w:pBdr>
        <w:rPr>
          <w:sz w:val="28"/>
        </w:rPr>
      </w:pPr>
    </w:p>
    <w:p w14:paraId="136BD677" w14:textId="77777777" w:rsidR="00696ED5" w:rsidRDefault="00696ED5">
      <w:pPr>
        <w:rPr>
          <w:sz w:val="28"/>
        </w:rPr>
      </w:pPr>
    </w:p>
    <w:p w14:paraId="2B0F546B" w14:textId="77777777" w:rsidR="00696ED5" w:rsidRDefault="00696ED5">
      <w:pPr>
        <w:rPr>
          <w:sz w:val="28"/>
        </w:rPr>
      </w:pPr>
      <w:r>
        <w:rPr>
          <w:sz w:val="28"/>
        </w:rPr>
        <w:t>No. 14.</w:t>
      </w:r>
      <w:r>
        <w:rPr>
          <w:sz w:val="28"/>
        </w:rPr>
        <w:tab/>
      </w:r>
      <w:r>
        <w:rPr>
          <w:sz w:val="28"/>
        </w:rPr>
        <w:tab/>
      </w:r>
      <w:r>
        <w:rPr>
          <w:sz w:val="28"/>
        </w:rPr>
        <w:tab/>
      </w:r>
      <w:r>
        <w:rPr>
          <w:sz w:val="28"/>
        </w:rPr>
        <w:tab/>
        <w:t>Schijndel den 11</w:t>
      </w:r>
      <w:r>
        <w:rPr>
          <w:sz w:val="28"/>
          <w:u w:val="single"/>
        </w:rPr>
        <w:t>den</w:t>
      </w:r>
      <w:r>
        <w:rPr>
          <w:sz w:val="28"/>
        </w:rPr>
        <w:t xml:space="preserve"> April 1827.</w:t>
      </w:r>
    </w:p>
    <w:p w14:paraId="062667C3" w14:textId="77777777" w:rsidR="00696ED5" w:rsidRDefault="00696ED5">
      <w:pPr>
        <w:rPr>
          <w:sz w:val="28"/>
        </w:rPr>
      </w:pPr>
      <w:r>
        <w:rPr>
          <w:sz w:val="28"/>
        </w:rPr>
        <w:t>bijl. m.</w:t>
      </w:r>
    </w:p>
    <w:p w14:paraId="0A6763FB" w14:textId="77777777" w:rsidR="00696ED5" w:rsidRDefault="00696ED5">
      <w:pPr>
        <w:rPr>
          <w:sz w:val="28"/>
        </w:rPr>
      </w:pPr>
    </w:p>
    <w:p w14:paraId="3B735A3E" w14:textId="77777777" w:rsidR="00696ED5" w:rsidRDefault="00696ED5">
      <w:pPr>
        <w:rPr>
          <w:sz w:val="28"/>
        </w:rPr>
      </w:pPr>
    </w:p>
    <w:p w14:paraId="5359CFFE" w14:textId="77777777" w:rsidR="00696ED5" w:rsidRDefault="00696ED5">
      <w:pPr>
        <w:rPr>
          <w:sz w:val="28"/>
        </w:rPr>
      </w:pPr>
      <w:r>
        <w:rPr>
          <w:sz w:val="28"/>
        </w:rPr>
        <w:tab/>
        <w:t>Ten einde aan het door St. Michiels-gestels en Schijndels leraar, deszelfs kerkvoogd, geheel de Kerkenraad van eerstgemelde en een gedeelte van laatst-gem. Gemeente, zoo tastbaar aan den dag gelegd verlangen tot uitroeyng der hervormde Gemeente van Schijndel, zoo veel mogelijk te voldoen, heeft de eer ter kennis dezelve te brengen, dat voor de bij geleidende van 3 dezer zoo dicta-toriaal voorgeschreven wijze van verhuring de Pastory en tuin van laatstgem. Gemeente, bedankt.</w:t>
      </w:r>
    </w:p>
    <w:p w14:paraId="378D2A73" w14:textId="77777777" w:rsidR="00696ED5" w:rsidRDefault="00696ED5">
      <w:pPr>
        <w:pStyle w:val="Kop9"/>
      </w:pPr>
      <w:r>
        <w:lastRenderedPageBreak/>
        <w:t>J. van Beverwijk</w:t>
      </w:r>
    </w:p>
    <w:p w14:paraId="3DA25C30" w14:textId="77777777" w:rsidR="00696ED5" w:rsidRDefault="00696ED5">
      <w:pPr>
        <w:pStyle w:val="Lijst"/>
      </w:pPr>
      <w:r>
        <w:t>Aan het Kerkbestuur van</w:t>
      </w:r>
    </w:p>
    <w:p w14:paraId="18B7722F" w14:textId="77777777" w:rsidR="00696ED5" w:rsidRDefault="00696ED5">
      <w:pPr>
        <w:pStyle w:val="Lijst"/>
      </w:pPr>
      <w:r>
        <w:t>St. Michiels-Gestel en Schijndel.</w:t>
      </w:r>
    </w:p>
    <w:p w14:paraId="50A43942" w14:textId="77777777" w:rsidR="00696ED5" w:rsidRDefault="00696ED5">
      <w:pPr>
        <w:rPr>
          <w:sz w:val="28"/>
        </w:rPr>
      </w:pPr>
    </w:p>
    <w:p w14:paraId="47357E0E" w14:textId="77777777" w:rsidR="00696ED5" w:rsidRDefault="00696ED5">
      <w:pPr>
        <w:rPr>
          <w:sz w:val="28"/>
        </w:rPr>
      </w:pPr>
    </w:p>
    <w:p w14:paraId="6A31BA32" w14:textId="77777777" w:rsidR="00696ED5" w:rsidRDefault="00696ED5">
      <w:pPr>
        <w:rPr>
          <w:sz w:val="28"/>
        </w:rPr>
      </w:pPr>
    </w:p>
    <w:p w14:paraId="10C10B93" w14:textId="77777777" w:rsidR="00696ED5" w:rsidRDefault="00696ED5">
      <w:pPr>
        <w:rPr>
          <w:sz w:val="28"/>
        </w:rPr>
      </w:pPr>
    </w:p>
    <w:p w14:paraId="58E5C019" w14:textId="77777777" w:rsidR="00696ED5" w:rsidRDefault="00696ED5">
      <w:pPr>
        <w:rPr>
          <w:sz w:val="28"/>
        </w:rPr>
      </w:pPr>
    </w:p>
    <w:p w14:paraId="010753AE" w14:textId="77777777" w:rsidR="00696ED5" w:rsidRDefault="00696ED5">
      <w:pPr>
        <w:pStyle w:val="Lijst"/>
      </w:pPr>
      <w:r>
        <w:t xml:space="preserve">Aan </w:t>
      </w:r>
    </w:p>
    <w:p w14:paraId="1121F076" w14:textId="77777777" w:rsidR="00696ED5" w:rsidRDefault="00696ED5">
      <w:pPr>
        <w:pStyle w:val="Lijst"/>
      </w:pPr>
      <w:r>
        <w:t>Het kerkbestuur</w:t>
      </w:r>
    </w:p>
    <w:p w14:paraId="5E12A5D3" w14:textId="77777777" w:rsidR="00696ED5" w:rsidRDefault="00696ED5">
      <w:pPr>
        <w:pStyle w:val="Lijst"/>
      </w:pPr>
      <w:r>
        <w:t>der hervormde Gemeenten van St. Michiels-</w:t>
      </w:r>
    </w:p>
    <w:p w14:paraId="0C707585" w14:textId="77777777" w:rsidR="00696ED5" w:rsidRDefault="00696ED5">
      <w:pPr>
        <w:pStyle w:val="Lijst"/>
      </w:pPr>
      <w:r>
        <w:t>Gestel en Schijndel.</w:t>
      </w:r>
    </w:p>
    <w:p w14:paraId="515933A6" w14:textId="77777777" w:rsidR="00696ED5" w:rsidRDefault="00696ED5">
      <w:pPr>
        <w:pStyle w:val="Lijst2"/>
      </w:pPr>
      <w:r>
        <w:t>aftegeven bij deszelfs leeraar</w:t>
      </w:r>
    </w:p>
    <w:p w14:paraId="661F5A51" w14:textId="77777777" w:rsidR="00696ED5" w:rsidRDefault="00696ED5">
      <w:pPr>
        <w:pStyle w:val="Lijst2"/>
      </w:pPr>
      <w:r>
        <w:t>te</w:t>
      </w:r>
    </w:p>
    <w:p w14:paraId="5BD8CEA9" w14:textId="77777777" w:rsidR="00696ED5" w:rsidRDefault="00696ED5">
      <w:pPr>
        <w:rPr>
          <w:sz w:val="28"/>
        </w:rPr>
      </w:pPr>
      <w:r>
        <w:rPr>
          <w:sz w:val="28"/>
        </w:rPr>
        <w:tab/>
      </w:r>
      <w:r>
        <w:rPr>
          <w:sz w:val="28"/>
        </w:rPr>
        <w:tab/>
        <w:t>St.Michiels-Gestel.</w:t>
      </w:r>
    </w:p>
    <w:p w14:paraId="277CFF30" w14:textId="77777777" w:rsidR="00696ED5" w:rsidRDefault="00696ED5">
      <w:pPr>
        <w:rPr>
          <w:sz w:val="28"/>
        </w:rPr>
      </w:pPr>
    </w:p>
    <w:p w14:paraId="0156AD75" w14:textId="77777777" w:rsidR="00696ED5" w:rsidRDefault="00696ED5">
      <w:pPr>
        <w:rPr>
          <w:sz w:val="28"/>
        </w:rPr>
      </w:pPr>
    </w:p>
    <w:p w14:paraId="75490CE2" w14:textId="77777777" w:rsidR="00696ED5" w:rsidRDefault="00696ED5">
      <w:pPr>
        <w:rPr>
          <w:sz w:val="28"/>
        </w:rPr>
      </w:pPr>
    </w:p>
    <w:p w14:paraId="0E8040D4" w14:textId="77777777" w:rsidR="00696ED5" w:rsidRDefault="00696ED5">
      <w:pPr>
        <w:rPr>
          <w:sz w:val="28"/>
        </w:rPr>
      </w:pPr>
    </w:p>
    <w:p w14:paraId="6943B44B" w14:textId="77777777" w:rsidR="00696ED5" w:rsidRDefault="00696ED5">
      <w:pPr>
        <w:rPr>
          <w:sz w:val="28"/>
        </w:rPr>
      </w:pPr>
    </w:p>
    <w:p w14:paraId="656892B0" w14:textId="77777777" w:rsidR="00696ED5" w:rsidRDefault="00696ED5">
      <w:pPr>
        <w:rPr>
          <w:sz w:val="28"/>
        </w:rPr>
      </w:pPr>
    </w:p>
    <w:p w14:paraId="77D043EC" w14:textId="77777777" w:rsidR="00696ED5" w:rsidRDefault="00696ED5">
      <w:pPr>
        <w:rPr>
          <w:sz w:val="28"/>
        </w:rPr>
      </w:pPr>
    </w:p>
    <w:p w14:paraId="0BCABAB6" w14:textId="77777777" w:rsidR="00696ED5" w:rsidRDefault="00696ED5">
      <w:pPr>
        <w:rPr>
          <w:sz w:val="28"/>
        </w:rPr>
      </w:pPr>
    </w:p>
    <w:p w14:paraId="7B6982E6" w14:textId="77777777" w:rsidR="00696ED5" w:rsidRDefault="00696ED5">
      <w:pPr>
        <w:rPr>
          <w:sz w:val="28"/>
        </w:rPr>
      </w:pPr>
    </w:p>
    <w:p w14:paraId="19CFA6E5" w14:textId="77777777" w:rsidR="00696ED5" w:rsidRDefault="00696ED5">
      <w:pPr>
        <w:rPr>
          <w:sz w:val="28"/>
        </w:rPr>
      </w:pPr>
    </w:p>
    <w:p w14:paraId="4E42640D" w14:textId="77777777" w:rsidR="00696ED5" w:rsidRDefault="00696ED5">
      <w:pPr>
        <w:rPr>
          <w:sz w:val="28"/>
        </w:rPr>
      </w:pPr>
    </w:p>
    <w:p w14:paraId="64051DCA" w14:textId="77777777" w:rsidR="00696ED5" w:rsidRDefault="00696ED5">
      <w:pPr>
        <w:rPr>
          <w:sz w:val="28"/>
        </w:rPr>
      </w:pPr>
    </w:p>
    <w:p w14:paraId="3354AAC5" w14:textId="77777777" w:rsidR="00696ED5" w:rsidRPr="003B5F33" w:rsidRDefault="00696ED5">
      <w:pPr>
        <w:rPr>
          <w:sz w:val="28"/>
        </w:rPr>
      </w:pPr>
      <w:r w:rsidRPr="003B5F33">
        <w:rPr>
          <w:sz w:val="28"/>
        </w:rPr>
        <w:t>No. 15.</w:t>
      </w:r>
      <w:r w:rsidRPr="003B5F33">
        <w:rPr>
          <w:sz w:val="28"/>
        </w:rPr>
        <w:tab/>
      </w:r>
      <w:r w:rsidRPr="003B5F33">
        <w:rPr>
          <w:sz w:val="28"/>
        </w:rPr>
        <w:tab/>
      </w:r>
      <w:r w:rsidRPr="003B5F33">
        <w:rPr>
          <w:sz w:val="28"/>
        </w:rPr>
        <w:tab/>
      </w:r>
      <w:r w:rsidRPr="003B5F33">
        <w:rPr>
          <w:sz w:val="28"/>
        </w:rPr>
        <w:tab/>
      </w:r>
      <w:r w:rsidRPr="003B5F33">
        <w:rPr>
          <w:sz w:val="28"/>
        </w:rPr>
        <w:tab/>
        <w:t>St. Michiels Gestel 18 April 1827.</w:t>
      </w:r>
    </w:p>
    <w:p w14:paraId="52281FFB" w14:textId="77777777" w:rsidR="00696ED5" w:rsidRDefault="00696ED5">
      <w:pPr>
        <w:rPr>
          <w:sz w:val="28"/>
        </w:rPr>
      </w:pPr>
      <w:r>
        <w:rPr>
          <w:sz w:val="28"/>
        </w:rPr>
        <w:t>bijl. n.</w:t>
      </w:r>
    </w:p>
    <w:p w14:paraId="685FC6E8" w14:textId="77777777" w:rsidR="00696ED5" w:rsidRDefault="00696ED5">
      <w:pPr>
        <w:rPr>
          <w:sz w:val="28"/>
        </w:rPr>
      </w:pPr>
      <w:r>
        <w:rPr>
          <w:sz w:val="28"/>
        </w:rPr>
        <w:tab/>
      </w:r>
      <w:r>
        <w:rPr>
          <w:sz w:val="28"/>
        </w:rPr>
        <w:tab/>
        <w:t>Kerkvoogd en Kerkenraad in Qualiteit van Notabelen, uitmakende het Kerkbestuur der Herv. Gem. van St. Michiels Gestel en Schijndel</w:t>
      </w:r>
    </w:p>
    <w:p w14:paraId="3D5EB39C" w14:textId="77777777" w:rsidR="00696ED5" w:rsidRDefault="00696ED5">
      <w:pPr>
        <w:rPr>
          <w:sz w:val="28"/>
        </w:rPr>
      </w:pPr>
      <w:r>
        <w:rPr>
          <w:sz w:val="28"/>
        </w:rPr>
        <w:lastRenderedPageBreak/>
        <w:tab/>
        <w:t xml:space="preserve">In aan merking nemende den inhoud der missive van den WelEdele Heer J. Van Beverwijk d.d. 12 maart ll. No. 4 speciaal het daar in vermelde, dat dezelve </w:t>
      </w:r>
      <w:r>
        <w:rPr>
          <w:sz w:val="28"/>
          <w:u w:val="single"/>
        </w:rPr>
        <w:t>gaarne alle kerkelijke beheer wil vaar wel Zeggen, houd</w:t>
      </w:r>
      <w:r>
        <w:rPr>
          <w:sz w:val="28"/>
        </w:rPr>
        <w:t xml:space="preserve"> het daar voor dat de WelEedele Heer J.van B. zich van des Zelfs betrekking op het kerkbe-stuur en kerkeraad ontslagen acht, en ontslaat den Zelve bij deze.</w:t>
      </w:r>
    </w:p>
    <w:p w14:paraId="751D2EC7" w14:textId="77777777" w:rsidR="00696ED5" w:rsidRDefault="00696ED5">
      <w:pPr>
        <w:rPr>
          <w:sz w:val="28"/>
        </w:rPr>
      </w:pPr>
      <w:r>
        <w:rPr>
          <w:sz w:val="28"/>
        </w:rPr>
        <w:tab/>
        <w:t xml:space="preserve">In aanmerking nemende den inhoud van de zelfde missive van den WelEedele Heer J. Van B. d.d. 12 maart ll. no. 4 Speciaal </w:t>
      </w:r>
      <w:r>
        <w:rPr>
          <w:sz w:val="28"/>
          <w:u w:val="single"/>
        </w:rPr>
        <w:t xml:space="preserve"> Wil UWEW. Soms ook dat er geene bomen tegen de kerk geplant worden ? laat mij zulks maar weten en ik laat Ze dadelijk oprukken.</w:t>
      </w:r>
      <w:r>
        <w:rPr>
          <w:sz w:val="28"/>
        </w:rPr>
        <w:t xml:space="preserve"> Gelet op hetgeen betrekkelijk daar op geandwoord is in de missive van het kerk bestuur voorm. d.d. 14 maart ll. No. 5 op het geen daar omtrend nader bepaalt is in de huur ceel d.d. 3 April ll. No. 11  en tot groote verwondering in persoon gezien hebbende, dat bij de oude bomen, nog weder andere Jonge nieuwe geënte bomen enz. aan de kerk gestelt Zijn Zoo is de uitDrukkelijk begeerte van het kerkbest. voorm., dat alle de bomen van voor en aan de Zyde van kerk, welke er door de heer van B. gestelt Zijn, wegge-nomen worden, en het geheele kerkhof door den zelve verder onaangeroerd gelaten worde, over eenkomstig het bepaalde in het 5</w:t>
      </w:r>
      <w:r>
        <w:rPr>
          <w:sz w:val="28"/>
          <w:vertAlign w:val="superscript"/>
        </w:rPr>
        <w:t>de</w:t>
      </w:r>
      <w:r>
        <w:rPr>
          <w:sz w:val="28"/>
        </w:rPr>
        <w:t xml:space="preserve"> punt der aanSchrijving van het Prov.Coll. van Toezigt op de kerke-administr. der Herv. in NoordBrab. d.d. 28 maart ll no. 103 en No. 10 der zelver de verpligting en verandwoording vermeld is.</w:t>
      </w:r>
    </w:p>
    <w:p w14:paraId="7B987097" w14:textId="77777777" w:rsidR="00696ED5" w:rsidRPr="003B5F33" w:rsidRDefault="00696ED5">
      <w:pPr>
        <w:rPr>
          <w:sz w:val="28"/>
        </w:rPr>
      </w:pPr>
      <w:r>
        <w:rPr>
          <w:sz w:val="28"/>
        </w:rPr>
        <w:tab/>
        <w:t xml:space="preserve">In aan merking nemende het reglement op het beheer van de kerkelijke fondsen; in aanmerking nemende de aan Schrijving van het Prov. Collegie van Toezigt op de Kerkelijke administratie der Hervormden in NoordB. d.d. 28 maart ll. </w:t>
      </w:r>
      <w:r w:rsidRPr="003B5F33">
        <w:rPr>
          <w:sz w:val="28"/>
        </w:rPr>
        <w:t>No.103 en No.10.</w:t>
      </w:r>
    </w:p>
    <w:p w14:paraId="22244B11" w14:textId="77777777" w:rsidR="00696ED5" w:rsidRDefault="00696ED5">
      <w:pPr>
        <w:rPr>
          <w:sz w:val="28"/>
        </w:rPr>
      </w:pPr>
      <w:r>
        <w:rPr>
          <w:sz w:val="28"/>
        </w:rPr>
        <w:t>1</w:t>
      </w:r>
      <w:r>
        <w:rPr>
          <w:sz w:val="28"/>
          <w:vertAlign w:val="superscript"/>
        </w:rPr>
        <w:t>ste</w:t>
      </w:r>
      <w:r>
        <w:rPr>
          <w:sz w:val="28"/>
        </w:rPr>
        <w:t xml:space="preserve"> punt, waar bij het Kerk bestuur wordt geautoriseert tot het onverwijld aan wenden van regts middelen tot betaling der intressen van het Capitaal groot </w:t>
      </w:r>
    </w:p>
    <w:p w14:paraId="6560888A" w14:textId="77777777" w:rsidR="00696ED5" w:rsidRDefault="00696ED5">
      <w:pPr>
        <w:rPr>
          <w:sz w:val="28"/>
        </w:rPr>
      </w:pPr>
      <w:r>
        <w:rPr>
          <w:sz w:val="28"/>
        </w:rPr>
        <w:t>f. 500.- ten lasten van den Heer J.Van B. en wijders om het kapitaal zelve, te doen opZeggen en te zijner tijd  in te vorderen.</w:t>
      </w:r>
    </w:p>
    <w:p w14:paraId="43630D45" w14:textId="77777777" w:rsidR="00696ED5" w:rsidRDefault="00696ED5">
      <w:pPr>
        <w:rPr>
          <w:sz w:val="28"/>
        </w:rPr>
      </w:pPr>
      <w:r>
        <w:rPr>
          <w:sz w:val="28"/>
        </w:rPr>
        <w:t>In aanmerking nemende het 2</w:t>
      </w:r>
      <w:r>
        <w:rPr>
          <w:sz w:val="28"/>
          <w:vertAlign w:val="superscript"/>
        </w:rPr>
        <w:t>de</w:t>
      </w:r>
      <w:r>
        <w:rPr>
          <w:sz w:val="28"/>
        </w:rPr>
        <w:t xml:space="preserve"> punt van meer gemelde aan Schrijving van het Prov. Coll. van Toezigt  enz. d.d. 28 maart, ll. No. 103, en 10, waar bij aan het Kerk Bestuur autorisatie wordt verleent tot het be..ijen van regts middelen ter invordering der verschuldigde huur penningen van de Pastorij huizinge.</w:t>
      </w:r>
    </w:p>
    <w:p w14:paraId="4A00E290" w14:textId="77777777" w:rsidR="00696ED5" w:rsidRDefault="00696ED5">
      <w:pPr>
        <w:rPr>
          <w:sz w:val="28"/>
        </w:rPr>
      </w:pPr>
      <w:r>
        <w:rPr>
          <w:sz w:val="28"/>
        </w:rPr>
        <w:tab/>
        <w:t>Heeft de eer den WelEedele Heer J.Van B. alnog aan te Schrijven gelijk geschied bij deze ten einde Zich te wagten voor Schade.</w:t>
      </w:r>
    </w:p>
    <w:p w14:paraId="1F0087A1" w14:textId="77777777" w:rsidR="00696ED5" w:rsidRDefault="00696ED5">
      <w:pPr>
        <w:rPr>
          <w:sz w:val="28"/>
        </w:rPr>
      </w:pPr>
      <w:r>
        <w:rPr>
          <w:sz w:val="28"/>
        </w:rPr>
        <w:lastRenderedPageBreak/>
        <w:tab/>
        <w:t>Dat het Kerkbestuur van St.M.G. en Schijnel den WelEd Heer J.Van B. bij deze op Zegt het Capaitaal ten Zijnen laste op Zig genomen Groot f. 500.- bij Schuld bekentenis van den Zevenden Februarij een duizend agt honderd en tien, en wel naar luid der Zelver in het geval van opZegging of weder er.etring? van voor Zegde Capitaal zich houden aan de bepaling om malkanderen drie maan-den te vooren te waarschuwen, zoo dat van heden over drie maanden Zijnde den 18</w:t>
      </w:r>
      <w:r>
        <w:rPr>
          <w:sz w:val="28"/>
          <w:vertAlign w:val="superscript"/>
        </w:rPr>
        <w:t>de</w:t>
      </w:r>
      <w:r>
        <w:rPr>
          <w:sz w:val="28"/>
        </w:rPr>
        <w:t xml:space="preserve"> Julij aan Staande de finale afdoening van geZegde Capitaal groot f. 500.- wordt bepaalt.</w:t>
      </w:r>
    </w:p>
    <w:p w14:paraId="725FF2BE" w14:textId="77777777" w:rsidR="00696ED5" w:rsidRDefault="00696ED5">
      <w:pPr>
        <w:rPr>
          <w:sz w:val="28"/>
        </w:rPr>
      </w:pPr>
      <w:r>
        <w:rPr>
          <w:sz w:val="28"/>
        </w:rPr>
        <w:tab/>
        <w:t>Dat het kerkbestuur voorn. den WelEd Heere J.Van B. aan maant gelijk het den zelve aanmaant bij dezen, om heden, over eenen maand, zijnde den 18</w:t>
      </w:r>
      <w:r>
        <w:rPr>
          <w:sz w:val="28"/>
          <w:vertAlign w:val="superscript"/>
        </w:rPr>
        <w:t>de</w:t>
      </w:r>
      <w:r>
        <w:rPr>
          <w:sz w:val="28"/>
        </w:rPr>
        <w:t xml:space="preserve"> mei aan af te doen en bij te betalen de verScheenen intressen Van geZegde Cap. à 5 pCto over alle de tien agterstallige Jaren zoo als de Zelve opgegeven en door voor Zegde Heer J.V.B. Zelve mede onder tekent Zijn in de missive van het Kerkbest. Voorn.: gerigt aan het Prov. Coll. van Toezigt d.d. 19 maart 1825 en gebragt op de Staten  van begroting over den Jare 1825, mede getekent door den zelfde, den 19 maart 1825 en op de St. van begroting over het Jaar 1826.</w:t>
      </w:r>
    </w:p>
    <w:p w14:paraId="65F05942" w14:textId="77777777" w:rsidR="00696ED5" w:rsidRDefault="00696ED5">
      <w:pPr>
        <w:rPr>
          <w:sz w:val="28"/>
        </w:rPr>
      </w:pPr>
      <w:r>
        <w:rPr>
          <w:sz w:val="28"/>
        </w:rPr>
        <w:tab/>
        <w:t xml:space="preserve">Waar bij nog komt de verschenen intressen over voorZegde Capt. à 5 pCto over de Jaren 1825 en 1826, bedragende te Samen eene Somma van </w:t>
      </w:r>
    </w:p>
    <w:p w14:paraId="509D2B17" w14:textId="77777777" w:rsidR="00696ED5" w:rsidRDefault="00696ED5">
      <w:pPr>
        <w:rPr>
          <w:sz w:val="28"/>
        </w:rPr>
      </w:pPr>
      <w:r>
        <w:rPr>
          <w:sz w:val="28"/>
        </w:rPr>
        <w:t>f. 250.-</w:t>
      </w:r>
    </w:p>
    <w:p w14:paraId="388B03B2" w14:textId="77777777" w:rsidR="00696ED5" w:rsidRDefault="00696ED5">
      <w:pPr>
        <w:rPr>
          <w:sz w:val="28"/>
        </w:rPr>
      </w:pPr>
      <w:r>
        <w:rPr>
          <w:sz w:val="28"/>
        </w:rPr>
        <w:tab/>
        <w:t>Dat het Kerkbest. voorn. van den WelEd Heer J.V.B. verlangt, en bij deze vraagt om met den eersten de verSchuldigde huishuur van primo Nov. 1825 tot nu toe bij het expireeren der Zelve volgens door Z.E. overgenomene  huurceel getekent d.d. 17 Jan. 1825 te voldoen immers met en tot den laatsten dezer maand.</w:t>
      </w:r>
    </w:p>
    <w:p w14:paraId="4819A48C" w14:textId="77777777" w:rsidR="00696ED5" w:rsidRDefault="00696ED5">
      <w:pPr>
        <w:rPr>
          <w:sz w:val="28"/>
        </w:rPr>
      </w:pPr>
      <w:r>
        <w:rPr>
          <w:sz w:val="28"/>
        </w:rPr>
        <w:tab/>
        <w:t>Dat het kerk bestuur voorm. Van den WelEd. Heer J.v.B. begeert in andwoord op al het boven staande gelijk het uitdrukkelijk begeert bij deZen   vooraf op den 24</w:t>
      </w:r>
      <w:r>
        <w:rPr>
          <w:sz w:val="28"/>
          <w:vertAlign w:val="superscript"/>
        </w:rPr>
        <w:t>ste</w:t>
      </w:r>
      <w:r>
        <w:rPr>
          <w:sz w:val="28"/>
        </w:rPr>
        <w:t xml:space="preserve"> dezer maand April andwoord te ontvangen, met overleg van nodige en op Zegel getekende declaratoire, die dit nodig in regten Zullen kunnen dienen waar bij gezegde WelEd. Heer J.V.B. belooft aan de Voor Schrevene aan vragen op de in bovenstaande Vermelden tijd promptelijk te zullen voldoen, Zullende bij nalatigheid van dien het daar voor houden dat de Zelve Wijgert aan Zijne verplichtingen te voldoen, en zal het bestuur hoe ongaarne ook Zich daar-door in de noodzakelijkhed gebragt Zien om van de faculteit, verleent bij besluit van het Prov. Coll. van toezicht meergemeld bij  </w:t>
      </w:r>
      <w:r>
        <w:rPr>
          <w:sz w:val="28"/>
        </w:rPr>
        <w:lastRenderedPageBreak/>
        <w:t>missive van den 28 maart ll. No. 103, gebruik te maken en boven staande in regten te vervolgen.</w:t>
      </w:r>
    </w:p>
    <w:p w14:paraId="1ACA6362" w14:textId="77777777" w:rsidR="00696ED5" w:rsidRDefault="00696ED5">
      <w:pPr>
        <w:rPr>
          <w:sz w:val="28"/>
        </w:rPr>
      </w:pPr>
    </w:p>
    <w:p w14:paraId="615355E1" w14:textId="77777777" w:rsidR="00696ED5" w:rsidRDefault="00696ED5">
      <w:pPr>
        <w:rPr>
          <w:sz w:val="28"/>
        </w:rPr>
      </w:pPr>
      <w:r>
        <w:rPr>
          <w:sz w:val="28"/>
        </w:rPr>
        <w:tab/>
      </w:r>
      <w:r>
        <w:rPr>
          <w:sz w:val="28"/>
        </w:rPr>
        <w:tab/>
      </w:r>
      <w:r>
        <w:rPr>
          <w:sz w:val="28"/>
        </w:rPr>
        <w:tab/>
      </w:r>
      <w:r>
        <w:rPr>
          <w:sz w:val="28"/>
        </w:rPr>
        <w:tab/>
      </w:r>
      <w:r>
        <w:rPr>
          <w:sz w:val="28"/>
        </w:rPr>
        <w:tab/>
      </w:r>
      <w:r>
        <w:rPr>
          <w:sz w:val="28"/>
        </w:rPr>
        <w:tab/>
        <w:t>Het Kerk best. der Herv. voorn.</w:t>
      </w:r>
    </w:p>
    <w:p w14:paraId="55128A2E" w14:textId="77777777" w:rsidR="00696ED5" w:rsidRDefault="00696ED5">
      <w:pPr>
        <w:rPr>
          <w:sz w:val="28"/>
        </w:rPr>
      </w:pPr>
    </w:p>
    <w:p w14:paraId="434BE0B3" w14:textId="77777777" w:rsidR="00696ED5" w:rsidRPr="003B5F33" w:rsidRDefault="00696ED5">
      <w:pPr>
        <w:rPr>
          <w:sz w:val="28"/>
          <w:lang w:val="en-US"/>
        </w:rPr>
      </w:pPr>
      <w:r>
        <w:rPr>
          <w:sz w:val="28"/>
        </w:rPr>
        <w:tab/>
      </w:r>
      <w:r>
        <w:rPr>
          <w:sz w:val="28"/>
        </w:rPr>
        <w:tab/>
      </w:r>
      <w:r>
        <w:rPr>
          <w:sz w:val="28"/>
        </w:rPr>
        <w:tab/>
      </w:r>
      <w:r>
        <w:rPr>
          <w:sz w:val="28"/>
        </w:rPr>
        <w:tab/>
      </w:r>
      <w:r>
        <w:rPr>
          <w:sz w:val="28"/>
        </w:rPr>
        <w:tab/>
      </w:r>
      <w:r>
        <w:rPr>
          <w:sz w:val="28"/>
        </w:rPr>
        <w:tab/>
      </w:r>
      <w:r>
        <w:rPr>
          <w:sz w:val="28"/>
          <w:lang w:val="en-GB"/>
        </w:rPr>
        <w:t xml:space="preserve">Get. Grancy     U. (?) </w:t>
      </w:r>
      <w:r w:rsidRPr="003B5F33">
        <w:rPr>
          <w:sz w:val="28"/>
          <w:lang w:val="en-US"/>
        </w:rPr>
        <w:t>V.</w:t>
      </w:r>
    </w:p>
    <w:p w14:paraId="50F812A3" w14:textId="77777777" w:rsidR="00696ED5" w:rsidRPr="003B5F33" w:rsidRDefault="00696ED5">
      <w:pPr>
        <w:rPr>
          <w:sz w:val="28"/>
          <w:lang w:val="en-US"/>
        </w:rPr>
      </w:pPr>
    </w:p>
    <w:p w14:paraId="57EFC85C" w14:textId="77777777" w:rsidR="00696ED5" w:rsidRPr="003B5F33" w:rsidRDefault="00696ED5">
      <w:pPr>
        <w:rPr>
          <w:sz w:val="28"/>
          <w:lang w:val="en-US"/>
        </w:rPr>
      </w:pPr>
      <w:r w:rsidRPr="003B5F33">
        <w:rPr>
          <w:sz w:val="28"/>
          <w:lang w:val="en-US"/>
        </w:rPr>
        <w:tab/>
      </w:r>
      <w:r w:rsidRPr="003B5F33">
        <w:rPr>
          <w:sz w:val="28"/>
          <w:lang w:val="en-US"/>
        </w:rPr>
        <w:tab/>
      </w:r>
      <w:r w:rsidRPr="003B5F33">
        <w:rPr>
          <w:sz w:val="28"/>
          <w:lang w:val="en-US"/>
        </w:rPr>
        <w:tab/>
      </w:r>
      <w:r w:rsidRPr="003B5F33">
        <w:rPr>
          <w:sz w:val="28"/>
          <w:lang w:val="en-US"/>
        </w:rPr>
        <w:tab/>
      </w:r>
      <w:r w:rsidRPr="003B5F33">
        <w:rPr>
          <w:sz w:val="28"/>
          <w:lang w:val="en-US"/>
        </w:rPr>
        <w:tab/>
      </w:r>
      <w:r w:rsidRPr="003B5F33">
        <w:rPr>
          <w:sz w:val="28"/>
          <w:lang w:val="en-US"/>
        </w:rPr>
        <w:tab/>
        <w:t>H. Masman</w:t>
      </w:r>
    </w:p>
    <w:p w14:paraId="24E666C3" w14:textId="77777777" w:rsidR="00696ED5" w:rsidRPr="003B5F33" w:rsidRDefault="00696ED5">
      <w:pPr>
        <w:rPr>
          <w:sz w:val="28"/>
          <w:lang w:val="en-US"/>
        </w:rPr>
      </w:pPr>
    </w:p>
    <w:p w14:paraId="36010B8D" w14:textId="77777777" w:rsidR="00696ED5" w:rsidRDefault="00696ED5">
      <w:pPr>
        <w:rPr>
          <w:sz w:val="28"/>
        </w:rPr>
      </w:pPr>
      <w:r w:rsidRPr="003B5F33">
        <w:rPr>
          <w:sz w:val="28"/>
          <w:lang w:val="en-US"/>
        </w:rPr>
        <w:tab/>
      </w:r>
      <w:r w:rsidRPr="003B5F33">
        <w:rPr>
          <w:sz w:val="28"/>
          <w:lang w:val="en-US"/>
        </w:rPr>
        <w:tab/>
      </w:r>
      <w:r w:rsidRPr="003B5F33">
        <w:rPr>
          <w:sz w:val="28"/>
          <w:lang w:val="en-US"/>
        </w:rPr>
        <w:tab/>
      </w:r>
      <w:r w:rsidRPr="003B5F33">
        <w:rPr>
          <w:sz w:val="28"/>
          <w:lang w:val="en-US"/>
        </w:rPr>
        <w:tab/>
      </w:r>
      <w:r w:rsidRPr="003B5F33">
        <w:rPr>
          <w:sz w:val="28"/>
          <w:lang w:val="en-US"/>
        </w:rPr>
        <w:tab/>
      </w:r>
      <w:r w:rsidRPr="003B5F33">
        <w:rPr>
          <w:sz w:val="28"/>
          <w:lang w:val="en-US"/>
        </w:rPr>
        <w:tab/>
      </w:r>
      <w:r>
        <w:rPr>
          <w:sz w:val="28"/>
        </w:rPr>
        <w:t>H</w:t>
      </w:r>
      <w:r>
        <w:rPr>
          <w:sz w:val="16"/>
        </w:rPr>
        <w:t>te</w:t>
      </w:r>
      <w:r>
        <w:rPr>
          <w:sz w:val="28"/>
        </w:rPr>
        <w:t>. Berail</w:t>
      </w:r>
    </w:p>
    <w:p w14:paraId="6124E95A" w14:textId="77777777" w:rsidR="00696ED5" w:rsidRDefault="00696ED5">
      <w:pPr>
        <w:rPr>
          <w:sz w:val="28"/>
        </w:rPr>
      </w:pPr>
    </w:p>
    <w:p w14:paraId="60190653" w14:textId="77777777" w:rsidR="00696ED5" w:rsidRDefault="00696ED5">
      <w:pPr>
        <w:rPr>
          <w:sz w:val="28"/>
        </w:rPr>
      </w:pPr>
      <w:r>
        <w:rPr>
          <w:sz w:val="28"/>
        </w:rPr>
        <w:tab/>
      </w:r>
      <w:r>
        <w:rPr>
          <w:sz w:val="28"/>
        </w:rPr>
        <w:tab/>
      </w:r>
      <w:r>
        <w:rPr>
          <w:sz w:val="28"/>
        </w:rPr>
        <w:tab/>
      </w:r>
      <w:r>
        <w:rPr>
          <w:sz w:val="28"/>
        </w:rPr>
        <w:tab/>
      </w:r>
      <w:r>
        <w:rPr>
          <w:sz w:val="28"/>
        </w:rPr>
        <w:tab/>
      </w:r>
      <w:r>
        <w:rPr>
          <w:sz w:val="28"/>
        </w:rPr>
        <w:tab/>
        <w:t>C.J. Kaub</w:t>
      </w:r>
    </w:p>
    <w:p w14:paraId="3B1475D2" w14:textId="77777777" w:rsidR="00696ED5" w:rsidRDefault="00696ED5">
      <w:pPr>
        <w:ind w:left="3540" w:firstLine="708"/>
        <w:rPr>
          <w:sz w:val="28"/>
        </w:rPr>
      </w:pPr>
    </w:p>
    <w:p w14:paraId="1AF8C0B3" w14:textId="77777777" w:rsidR="00696ED5" w:rsidRDefault="00696ED5">
      <w:pPr>
        <w:ind w:left="3540" w:firstLine="708"/>
        <w:rPr>
          <w:sz w:val="28"/>
        </w:rPr>
      </w:pPr>
      <w:r>
        <w:rPr>
          <w:sz w:val="28"/>
        </w:rPr>
        <w:t>Joh. Kolb</w:t>
      </w:r>
    </w:p>
    <w:p w14:paraId="54054A79" w14:textId="77777777" w:rsidR="00696ED5" w:rsidRDefault="00696ED5">
      <w:pPr>
        <w:pStyle w:val="CC-lijst"/>
      </w:pPr>
      <w:r>
        <w:t>Copie</w:t>
      </w:r>
      <w:r>
        <w:tab/>
        <w:t>L.S.</w:t>
      </w:r>
    </w:p>
    <w:p w14:paraId="6A06EDAE" w14:textId="77777777" w:rsidR="00696ED5" w:rsidRDefault="00696ED5">
      <w:pPr>
        <w:rPr>
          <w:sz w:val="28"/>
        </w:rPr>
      </w:pPr>
    </w:p>
    <w:p w14:paraId="26D9115E" w14:textId="77777777" w:rsidR="00696ED5" w:rsidRDefault="00696ED5">
      <w:pPr>
        <w:rPr>
          <w:sz w:val="28"/>
        </w:rPr>
      </w:pPr>
      <w:r>
        <w:rPr>
          <w:sz w:val="28"/>
        </w:rPr>
        <w:t>bijlage voor N°. 15.</w:t>
      </w:r>
    </w:p>
    <w:p w14:paraId="707BFEDD" w14:textId="77777777" w:rsidR="00696ED5" w:rsidRDefault="00696ED5">
      <w:pPr>
        <w:rPr>
          <w:sz w:val="28"/>
        </w:rPr>
      </w:pPr>
      <w:r>
        <w:rPr>
          <w:sz w:val="28"/>
        </w:rPr>
        <w:tab/>
        <w:t xml:space="preserve">De Heer </w:t>
      </w:r>
      <w:r>
        <w:rPr>
          <w:b/>
          <w:bCs/>
          <w:sz w:val="28"/>
        </w:rPr>
        <w:t>Jan van Beverwijk</w:t>
      </w:r>
      <w:r>
        <w:rPr>
          <w:sz w:val="28"/>
        </w:rPr>
        <w:t xml:space="preserve"> Secretaris van en wonende te Schijndel heeft geloofd wel en deugdelijk Schuldig te Zijn, onder verband van Zijn Persoon  en Goederen, hebbende en Verkrijgende aan den Eerwaarden Kerkenraad der Her-vormde Gemeente van Schijndel  en Zulks voor en ten behoeve van voor-zegd Kerkgenootschap, eene Capitale Somme van Vijf Honderd Carolij Gul-dens, tot twintig Stuivers iederen Gulden in goed Hollandsch Zilver gere-kend, Spruitende deze Schuld ter Zake van goede geleende en in specie voormeld uit handen van den Kerkeraad Ontvangene Gelden; renuntiëerende mistdien aan de Exceptien van onaangetelde Gelden.</w:t>
      </w:r>
    </w:p>
    <w:p w14:paraId="5FED5B92" w14:textId="77777777" w:rsidR="00696ED5" w:rsidRDefault="00696ED5">
      <w:pPr>
        <w:rPr>
          <w:sz w:val="28"/>
        </w:rPr>
      </w:pPr>
      <w:r>
        <w:rPr>
          <w:sz w:val="28"/>
        </w:rPr>
        <w:tab/>
        <w:t xml:space="preserve">Gelovende wijders voor Interest van gemeld Kapitaal Jaarlijks te zullen betalen, Vijf ten Honderd Vrij van alle Lasten aan handen van den Eerwaarden Kerkenraad of derzelver regt Verkrijgende te leveren, welken Interest eerstmaal zal Verschijnen en betaald moeten worden van heden, dagtekening dezer gelof-ten, over een Jaar, en vervolgens van Jaar tot Jaar daar in te blijven </w:t>
      </w:r>
      <w:r>
        <w:rPr>
          <w:sz w:val="28"/>
        </w:rPr>
        <w:lastRenderedPageBreak/>
        <w:t>continueeren tot den dag der volle en effectueele voldoeninge en aflossinge van voormelde Capitale Somme van Vijf Honderd Guldens, toe.</w:t>
      </w:r>
    </w:p>
    <w:p w14:paraId="2FDED079" w14:textId="77777777" w:rsidR="00696ED5" w:rsidRDefault="00696ED5">
      <w:pPr>
        <w:rPr>
          <w:sz w:val="28"/>
        </w:rPr>
      </w:pPr>
      <w:r>
        <w:rPr>
          <w:sz w:val="28"/>
        </w:rPr>
        <w:tab/>
        <w:t>En in geval van opzegging of Wedereisching van voorzegd Capitaal dat van de Zijde der Crediteuren niet dan na Verloop van Zes eerstKomende Jaren zal mogen plaats hebben, zullen partijen of hun Erfgenamen (?) Regt Verkrijgende gehonden Zijn, malkanderen drie maanden voor den Verschijndag te waarschuwen en mondelinge opzeggingen moeten doen, als wanneer voor meld Kapitaal binnen drie Maanden volgende  op den Verschijndag Zal moeten worden gelast en gekweten Zonder langere onderhouding, het Zij in regten of daar buiten.</w:t>
      </w:r>
    </w:p>
    <w:p w14:paraId="11F08308" w14:textId="77777777" w:rsidR="00696ED5" w:rsidRDefault="00696ED5">
      <w:pPr>
        <w:rPr>
          <w:sz w:val="28"/>
        </w:rPr>
      </w:pPr>
      <w:r>
        <w:rPr>
          <w:sz w:val="28"/>
        </w:rPr>
        <w:tab/>
        <w:t>Tot naKoming van het geene voor Verbindende  Zijn Persoonen en Goederen hebbende en Verkrijgende , stellende ale dezelve ten bedwangen en Executie als naar regten.</w:t>
      </w:r>
    </w:p>
    <w:p w14:paraId="52DF91E9" w14:textId="77777777" w:rsidR="00696ED5" w:rsidRDefault="00696ED5">
      <w:pPr>
        <w:rPr>
          <w:sz w:val="28"/>
        </w:rPr>
      </w:pPr>
      <w:r>
        <w:rPr>
          <w:sz w:val="28"/>
        </w:rPr>
        <w:tab/>
        <w:t>Schijndel den Zevenden Februarij Een duizend Acht honderd en tien.</w:t>
      </w:r>
    </w:p>
    <w:p w14:paraId="65ED86D6" w14:textId="77777777" w:rsidR="00696ED5" w:rsidRDefault="00696ED5">
      <w:pPr>
        <w:rPr>
          <w:sz w:val="28"/>
        </w:rPr>
      </w:pPr>
      <w:r>
        <w:rPr>
          <w:sz w:val="28"/>
        </w:rPr>
        <w:tab/>
      </w:r>
      <w:r>
        <w:rPr>
          <w:sz w:val="28"/>
        </w:rPr>
        <w:tab/>
      </w:r>
      <w:r>
        <w:rPr>
          <w:sz w:val="28"/>
        </w:rPr>
        <w:tab/>
      </w:r>
      <w:r>
        <w:rPr>
          <w:sz w:val="28"/>
        </w:rPr>
        <w:tab/>
      </w:r>
      <w:r>
        <w:rPr>
          <w:sz w:val="28"/>
        </w:rPr>
        <w:tab/>
      </w:r>
      <w:r>
        <w:rPr>
          <w:sz w:val="28"/>
        </w:rPr>
        <w:tab/>
        <w:t xml:space="preserve">| getekend |   J. van Beverwijk    </w:t>
      </w:r>
    </w:p>
    <w:p w14:paraId="645AAEDC" w14:textId="77777777" w:rsidR="00696ED5" w:rsidRDefault="00696ED5">
      <w:pPr>
        <w:rPr>
          <w:sz w:val="28"/>
        </w:rPr>
      </w:pPr>
    </w:p>
    <w:p w14:paraId="05F31613" w14:textId="77777777" w:rsidR="00696ED5" w:rsidRDefault="00696ED5">
      <w:pPr>
        <w:rPr>
          <w:sz w:val="28"/>
        </w:rPr>
      </w:pPr>
    </w:p>
    <w:p w14:paraId="59A29CCF" w14:textId="77777777" w:rsidR="00696ED5" w:rsidRDefault="00696ED5">
      <w:pPr>
        <w:rPr>
          <w:sz w:val="28"/>
        </w:rPr>
      </w:pPr>
      <w:r>
        <w:rPr>
          <w:sz w:val="28"/>
        </w:rPr>
        <w:tab/>
      </w:r>
      <w:r>
        <w:rPr>
          <w:sz w:val="28"/>
        </w:rPr>
        <w:tab/>
      </w:r>
      <w:r>
        <w:rPr>
          <w:sz w:val="28"/>
        </w:rPr>
        <w:tab/>
      </w:r>
    </w:p>
    <w:p w14:paraId="4E669D18" w14:textId="77777777" w:rsidR="00696ED5" w:rsidRDefault="00696ED5">
      <w:pPr>
        <w:rPr>
          <w:sz w:val="28"/>
        </w:rPr>
      </w:pPr>
      <w:r>
        <w:rPr>
          <w:sz w:val="28"/>
        </w:rPr>
        <w:tab/>
      </w:r>
      <w:r>
        <w:rPr>
          <w:sz w:val="28"/>
        </w:rPr>
        <w:tab/>
      </w:r>
      <w:r>
        <w:rPr>
          <w:sz w:val="28"/>
        </w:rPr>
        <w:tab/>
      </w:r>
      <w:r>
        <w:rPr>
          <w:sz w:val="28"/>
        </w:rPr>
        <w:tab/>
      </w:r>
      <w:r>
        <w:rPr>
          <w:sz w:val="28"/>
        </w:rPr>
        <w:tab/>
      </w:r>
      <w:r>
        <w:rPr>
          <w:sz w:val="28"/>
        </w:rPr>
        <w:tab/>
        <w:t xml:space="preserve">    </w:t>
      </w:r>
    </w:p>
    <w:p w14:paraId="51A59123" w14:textId="77777777" w:rsidR="00696ED5" w:rsidRDefault="00696ED5">
      <w:pPr>
        <w:rPr>
          <w:sz w:val="28"/>
        </w:rPr>
      </w:pPr>
    </w:p>
    <w:p w14:paraId="57BDC960" w14:textId="77777777" w:rsidR="00696ED5" w:rsidRDefault="00696ED5">
      <w:pPr>
        <w:rPr>
          <w:sz w:val="28"/>
        </w:rPr>
      </w:pPr>
    </w:p>
    <w:p w14:paraId="26E343AA" w14:textId="77777777" w:rsidR="00696ED5" w:rsidRDefault="00696ED5">
      <w:pPr>
        <w:rPr>
          <w:sz w:val="28"/>
        </w:rPr>
      </w:pPr>
    </w:p>
    <w:p w14:paraId="77A797C9" w14:textId="77777777" w:rsidR="00696ED5" w:rsidRDefault="00696ED5">
      <w:pPr>
        <w:rPr>
          <w:sz w:val="28"/>
        </w:rPr>
      </w:pPr>
    </w:p>
    <w:p w14:paraId="737701B6" w14:textId="77777777" w:rsidR="00696ED5" w:rsidRDefault="00696ED5">
      <w:pPr>
        <w:rPr>
          <w:sz w:val="28"/>
        </w:rPr>
      </w:pPr>
    </w:p>
    <w:p w14:paraId="3789A186" w14:textId="77777777" w:rsidR="00696ED5" w:rsidRDefault="00696ED5">
      <w:pPr>
        <w:rPr>
          <w:sz w:val="28"/>
        </w:rPr>
      </w:pPr>
    </w:p>
    <w:p w14:paraId="360655A4" w14:textId="77777777" w:rsidR="00696ED5" w:rsidRPr="003B5F33" w:rsidRDefault="00696ED5">
      <w:pPr>
        <w:rPr>
          <w:sz w:val="28"/>
        </w:rPr>
      </w:pPr>
      <w:r w:rsidRPr="003B5F33">
        <w:rPr>
          <w:sz w:val="28"/>
        </w:rPr>
        <w:t xml:space="preserve">No. 16. </w:t>
      </w:r>
      <w:r w:rsidRPr="003B5F33">
        <w:rPr>
          <w:sz w:val="28"/>
        </w:rPr>
        <w:tab/>
      </w:r>
      <w:r w:rsidRPr="003B5F33">
        <w:rPr>
          <w:sz w:val="28"/>
        </w:rPr>
        <w:tab/>
      </w:r>
      <w:r w:rsidRPr="003B5F33">
        <w:rPr>
          <w:sz w:val="28"/>
        </w:rPr>
        <w:tab/>
      </w:r>
      <w:r w:rsidRPr="003B5F33">
        <w:rPr>
          <w:sz w:val="28"/>
        </w:rPr>
        <w:tab/>
        <w:t>St. Michiels Gestel  21 April 1827.</w:t>
      </w:r>
    </w:p>
    <w:p w14:paraId="2C1044C1" w14:textId="77777777" w:rsidR="00696ED5" w:rsidRPr="003B5F33" w:rsidRDefault="00696ED5">
      <w:pPr>
        <w:rPr>
          <w:sz w:val="28"/>
        </w:rPr>
      </w:pPr>
    </w:p>
    <w:p w14:paraId="072A613B" w14:textId="77777777" w:rsidR="00696ED5" w:rsidRPr="003B5F33" w:rsidRDefault="00696ED5">
      <w:pPr>
        <w:rPr>
          <w:sz w:val="28"/>
        </w:rPr>
      </w:pPr>
    </w:p>
    <w:p w14:paraId="7FE0C1FD" w14:textId="77777777" w:rsidR="00696ED5" w:rsidRDefault="00696ED5">
      <w:pPr>
        <w:rPr>
          <w:sz w:val="28"/>
        </w:rPr>
      </w:pPr>
      <w:r w:rsidRPr="003B5F33">
        <w:rPr>
          <w:sz w:val="28"/>
        </w:rPr>
        <w:tab/>
      </w:r>
      <w:r>
        <w:rPr>
          <w:sz w:val="28"/>
        </w:rPr>
        <w:t>Kerkvoogd en kerkeraad uitmakende  het kerkbestuur der Hervormde Gemeente van St.Michiels Gestel en Schijndel</w:t>
      </w:r>
    </w:p>
    <w:p w14:paraId="6C7EF188" w14:textId="77777777" w:rsidR="00696ED5" w:rsidRDefault="00696ED5">
      <w:pPr>
        <w:rPr>
          <w:sz w:val="28"/>
        </w:rPr>
      </w:pPr>
      <w:r>
        <w:rPr>
          <w:sz w:val="28"/>
        </w:rPr>
        <w:lastRenderedPageBreak/>
        <w:tab/>
        <w:t>gelet op den inhoud van eene missive van het Provinciale Collegie van toezigt op de kerkelijke administratie der Hervormden in Noord Braband d.d. 28 maart ll. N° 103, 3</w:t>
      </w:r>
      <w:r>
        <w:rPr>
          <w:sz w:val="28"/>
          <w:vertAlign w:val="superscript"/>
        </w:rPr>
        <w:t>de</w:t>
      </w:r>
      <w:r>
        <w:rPr>
          <w:sz w:val="28"/>
        </w:rPr>
        <w:t xml:space="preserve"> punt</w:t>
      </w:r>
    </w:p>
    <w:p w14:paraId="5D04DA87" w14:textId="77777777" w:rsidR="00696ED5" w:rsidRDefault="00696ED5">
      <w:pPr>
        <w:rPr>
          <w:sz w:val="28"/>
        </w:rPr>
      </w:pPr>
      <w:r>
        <w:rPr>
          <w:sz w:val="28"/>
        </w:rPr>
        <w:tab/>
        <w:t>gelet op den inhoud van Z.M. besluit d.d. 26 mei 1824 Art. 1 enZ.</w:t>
      </w:r>
    </w:p>
    <w:p w14:paraId="1E404B15" w14:textId="77777777" w:rsidR="00696ED5" w:rsidRDefault="00696ED5">
      <w:pPr>
        <w:rPr>
          <w:sz w:val="28"/>
        </w:rPr>
      </w:pPr>
      <w:r>
        <w:rPr>
          <w:sz w:val="28"/>
        </w:rPr>
        <w:tab/>
        <w:t>heeft de eer bij deze het vreede gerecht van het Canton St.Oedenrode te verZoeken in de Zaak van het kerkbestuur voorn. en den Heer J. van Beverwijk in regten voor het Zelve gratis te mogen procedeeren.</w:t>
      </w:r>
    </w:p>
    <w:p w14:paraId="238D1689" w14:textId="77777777" w:rsidR="00696ED5" w:rsidRDefault="00696ED5">
      <w:pPr>
        <w:rPr>
          <w:sz w:val="28"/>
        </w:rPr>
      </w:pPr>
      <w:r>
        <w:rPr>
          <w:sz w:val="28"/>
        </w:rPr>
        <w:tab/>
      </w:r>
      <w:r>
        <w:rPr>
          <w:sz w:val="28"/>
        </w:rPr>
        <w:tab/>
      </w:r>
      <w:r>
        <w:rPr>
          <w:sz w:val="28"/>
        </w:rPr>
        <w:tab/>
      </w:r>
      <w:r>
        <w:rPr>
          <w:sz w:val="28"/>
        </w:rPr>
        <w:tab/>
        <w:t>Het kerk bestuur voorn.</w:t>
      </w:r>
    </w:p>
    <w:p w14:paraId="76A63831" w14:textId="77777777" w:rsidR="00696ED5" w:rsidRDefault="00696ED5">
      <w:pPr>
        <w:rPr>
          <w:sz w:val="28"/>
        </w:rPr>
      </w:pPr>
      <w:r>
        <w:rPr>
          <w:sz w:val="28"/>
        </w:rPr>
        <w:tab/>
      </w:r>
      <w:r>
        <w:rPr>
          <w:sz w:val="28"/>
        </w:rPr>
        <w:tab/>
      </w:r>
      <w:r>
        <w:rPr>
          <w:sz w:val="28"/>
        </w:rPr>
        <w:tab/>
      </w:r>
      <w:r>
        <w:rPr>
          <w:sz w:val="28"/>
        </w:rPr>
        <w:tab/>
      </w:r>
      <w:r>
        <w:rPr>
          <w:sz w:val="28"/>
        </w:rPr>
        <w:tab/>
        <w:t>Namens het Zelve</w:t>
      </w:r>
    </w:p>
    <w:p w14:paraId="61C6B95E" w14:textId="77777777" w:rsidR="00696ED5" w:rsidRDefault="00696ED5">
      <w:pPr>
        <w:rPr>
          <w:sz w:val="28"/>
        </w:rPr>
      </w:pPr>
      <w:r>
        <w:rPr>
          <w:sz w:val="28"/>
        </w:rPr>
        <w:tab/>
      </w:r>
      <w:r>
        <w:rPr>
          <w:sz w:val="28"/>
        </w:rPr>
        <w:tab/>
      </w:r>
      <w:r>
        <w:rPr>
          <w:sz w:val="28"/>
        </w:rPr>
        <w:tab/>
      </w:r>
      <w:r>
        <w:rPr>
          <w:sz w:val="28"/>
        </w:rPr>
        <w:tab/>
      </w:r>
      <w:r>
        <w:rPr>
          <w:sz w:val="28"/>
        </w:rPr>
        <w:tab/>
        <w:t>J:C: Masman</w:t>
      </w:r>
    </w:p>
    <w:p w14:paraId="1FC237DF" w14:textId="77777777" w:rsidR="00696ED5" w:rsidRDefault="00696ED5">
      <w:pPr>
        <w:pStyle w:val="Lijst"/>
      </w:pPr>
      <w:r>
        <w:t>Aan den WelEedele</w:t>
      </w:r>
    </w:p>
    <w:p w14:paraId="78E62EFD" w14:textId="77777777" w:rsidR="00696ED5" w:rsidRDefault="00696ED5">
      <w:pPr>
        <w:pStyle w:val="Lijst"/>
      </w:pPr>
      <w:r>
        <w:t>Heere Vreederegter</w:t>
      </w:r>
    </w:p>
    <w:p w14:paraId="31A59CF7" w14:textId="77777777" w:rsidR="00696ED5" w:rsidRDefault="00696ED5">
      <w:pPr>
        <w:pStyle w:val="Lijst"/>
      </w:pPr>
      <w:r>
        <w:t>Van het Canton St. Oedenrode.</w:t>
      </w:r>
    </w:p>
    <w:p w14:paraId="39838FB7" w14:textId="77777777" w:rsidR="00696ED5" w:rsidRDefault="00696ED5">
      <w:pPr>
        <w:pStyle w:val="Lijst2"/>
      </w:pPr>
      <w:r>
        <w:t>De Zaak der Pastory en</w:t>
      </w:r>
    </w:p>
    <w:p w14:paraId="072D2D1C" w14:textId="77777777" w:rsidR="00696ED5" w:rsidRDefault="00696ED5">
      <w:pPr>
        <w:pStyle w:val="Lijst2"/>
      </w:pPr>
      <w:r>
        <w:t>Kerkhof te Schijndel</w:t>
      </w:r>
    </w:p>
    <w:p w14:paraId="6B28458A" w14:textId="77777777" w:rsidR="00696ED5" w:rsidRDefault="00696ED5">
      <w:pPr>
        <w:ind w:left="3540" w:firstLine="708"/>
        <w:rPr>
          <w:sz w:val="28"/>
        </w:rPr>
      </w:pPr>
      <w:r>
        <w:rPr>
          <w:sz w:val="28"/>
        </w:rPr>
        <w:t>In het Jaar</w:t>
      </w:r>
    </w:p>
    <w:p w14:paraId="0300AC15" w14:textId="77777777" w:rsidR="00696ED5" w:rsidRPr="003B5F33" w:rsidRDefault="00696ED5">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sidRPr="003B5F33">
        <w:rPr>
          <w:sz w:val="28"/>
        </w:rPr>
        <w:t>1827.</w:t>
      </w:r>
    </w:p>
    <w:p w14:paraId="4BD6594D" w14:textId="77777777" w:rsidR="00696ED5" w:rsidRPr="003B5F33" w:rsidRDefault="00696ED5">
      <w:pPr>
        <w:rPr>
          <w:sz w:val="28"/>
        </w:rPr>
      </w:pPr>
    </w:p>
    <w:p w14:paraId="792CB73D" w14:textId="77777777" w:rsidR="00696ED5" w:rsidRPr="003B5F33" w:rsidRDefault="00696ED5">
      <w:pPr>
        <w:rPr>
          <w:sz w:val="28"/>
        </w:rPr>
      </w:pPr>
      <w:r w:rsidRPr="003B5F33">
        <w:rPr>
          <w:sz w:val="28"/>
        </w:rPr>
        <w:t xml:space="preserve">N° 17. </w:t>
      </w:r>
      <w:r w:rsidRPr="003B5F33">
        <w:rPr>
          <w:sz w:val="28"/>
        </w:rPr>
        <w:tab/>
      </w:r>
      <w:r w:rsidRPr="003B5F33">
        <w:rPr>
          <w:sz w:val="28"/>
        </w:rPr>
        <w:tab/>
      </w:r>
      <w:r w:rsidRPr="003B5F33">
        <w:rPr>
          <w:sz w:val="28"/>
        </w:rPr>
        <w:tab/>
      </w:r>
      <w:r w:rsidRPr="003B5F33">
        <w:rPr>
          <w:sz w:val="28"/>
        </w:rPr>
        <w:tab/>
      </w:r>
      <w:r w:rsidRPr="003B5F33">
        <w:rPr>
          <w:sz w:val="28"/>
        </w:rPr>
        <w:tab/>
        <w:t>’S Bosch 21 april 1827.</w:t>
      </w:r>
    </w:p>
    <w:p w14:paraId="437E8EF4" w14:textId="77777777" w:rsidR="00696ED5" w:rsidRDefault="00696ED5">
      <w:pPr>
        <w:ind w:firstLine="708"/>
        <w:rPr>
          <w:sz w:val="28"/>
        </w:rPr>
      </w:pPr>
      <w:r>
        <w:rPr>
          <w:sz w:val="28"/>
        </w:rPr>
        <w:t>Wel Eerw. Heer en Vrind.</w:t>
      </w:r>
    </w:p>
    <w:p w14:paraId="693F00C7" w14:textId="77777777" w:rsidR="00696ED5" w:rsidRDefault="00696ED5">
      <w:pPr>
        <w:rPr>
          <w:sz w:val="28"/>
        </w:rPr>
      </w:pPr>
      <w:r>
        <w:rPr>
          <w:sz w:val="28"/>
        </w:rPr>
        <w:t>Wij hebben den heere Burgemeester van Schijndel herhaalde Rijze (?) aangemaand, voor de voldoening van verhuring van de pastorie aldaar nu krijgen wij berigt van zijn Edl. dat wij ons aan UEw. moeten addresseeren dat dit de Hervormde gemeente Raakt op zijn order zende wij de Rekening met vriendelijk verzoek om zo het onze kerk raakt voor de voldoening te zorgen waarop ons verlatende blijven na veele groete</w:t>
      </w:r>
    </w:p>
    <w:p w14:paraId="310DBFD7" w14:textId="77777777" w:rsidR="00696ED5" w:rsidRDefault="00696ED5">
      <w:pPr>
        <w:rPr>
          <w:sz w:val="28"/>
        </w:rPr>
      </w:pPr>
      <w:r>
        <w:rPr>
          <w:sz w:val="28"/>
        </w:rPr>
        <w:t>Den Wel Eerw. Heer</w:t>
      </w:r>
      <w:r>
        <w:rPr>
          <w:sz w:val="28"/>
        </w:rPr>
        <w:tab/>
      </w:r>
      <w:r>
        <w:rPr>
          <w:sz w:val="28"/>
        </w:rPr>
        <w:tab/>
      </w:r>
      <w:r>
        <w:rPr>
          <w:sz w:val="28"/>
        </w:rPr>
        <w:tab/>
      </w:r>
      <w:r>
        <w:rPr>
          <w:sz w:val="28"/>
        </w:rPr>
        <w:tab/>
        <w:t xml:space="preserve">    Wel Eerw. Heeer</w:t>
      </w:r>
    </w:p>
    <w:p w14:paraId="77856402" w14:textId="77777777" w:rsidR="00696ED5" w:rsidRDefault="00696ED5">
      <w:pPr>
        <w:rPr>
          <w:sz w:val="28"/>
        </w:rPr>
      </w:pPr>
      <w:r>
        <w:rPr>
          <w:sz w:val="28"/>
        </w:rPr>
        <w:t>Den Heere Masman</w:t>
      </w:r>
      <w:r>
        <w:rPr>
          <w:sz w:val="28"/>
        </w:rPr>
        <w:tab/>
      </w:r>
      <w:r>
        <w:rPr>
          <w:sz w:val="28"/>
        </w:rPr>
        <w:tab/>
      </w:r>
      <w:r>
        <w:rPr>
          <w:sz w:val="28"/>
        </w:rPr>
        <w:tab/>
      </w:r>
      <w:r>
        <w:rPr>
          <w:sz w:val="28"/>
        </w:rPr>
        <w:tab/>
        <w:t xml:space="preserve">     uw Ew. Dwl Dienaar</w:t>
      </w:r>
    </w:p>
    <w:p w14:paraId="535A96D0" w14:textId="77777777" w:rsidR="00696ED5" w:rsidRDefault="00696ED5">
      <w:pPr>
        <w:rPr>
          <w:sz w:val="28"/>
        </w:rPr>
      </w:pPr>
      <w:r>
        <w:rPr>
          <w:sz w:val="28"/>
        </w:rPr>
        <w:t>Predicant bij de Hervormde  te                           en vrinden  E: Lion en zonen</w:t>
      </w:r>
    </w:p>
    <w:p w14:paraId="55588D97" w14:textId="77777777" w:rsidR="00696ED5" w:rsidRDefault="00696ED5">
      <w:pPr>
        <w:rPr>
          <w:sz w:val="28"/>
        </w:rPr>
      </w:pPr>
      <w:r>
        <w:rPr>
          <w:sz w:val="28"/>
        </w:rPr>
        <w:t xml:space="preserve">                St. michiels gestel.</w:t>
      </w:r>
    </w:p>
    <w:p w14:paraId="413CC680" w14:textId="77777777" w:rsidR="00696ED5" w:rsidRPr="003B5F33" w:rsidRDefault="00696ED5">
      <w:pPr>
        <w:rPr>
          <w:sz w:val="28"/>
        </w:rPr>
      </w:pPr>
      <w:r w:rsidRPr="003B5F33">
        <w:rPr>
          <w:sz w:val="28"/>
        </w:rPr>
        <w:t>No. 18.</w:t>
      </w:r>
      <w:r w:rsidRPr="003B5F33">
        <w:rPr>
          <w:sz w:val="28"/>
        </w:rPr>
        <w:tab/>
      </w:r>
      <w:r w:rsidRPr="003B5F33">
        <w:rPr>
          <w:sz w:val="28"/>
        </w:rPr>
        <w:tab/>
      </w:r>
      <w:r w:rsidRPr="003B5F33">
        <w:rPr>
          <w:sz w:val="28"/>
        </w:rPr>
        <w:tab/>
      </w:r>
      <w:r w:rsidRPr="003B5F33">
        <w:rPr>
          <w:sz w:val="28"/>
        </w:rPr>
        <w:tab/>
      </w:r>
      <w:r w:rsidRPr="003B5F33">
        <w:rPr>
          <w:sz w:val="28"/>
        </w:rPr>
        <w:tab/>
        <w:t>Schijndel 20 april 1827.</w:t>
      </w:r>
    </w:p>
    <w:p w14:paraId="539804E0" w14:textId="77777777" w:rsidR="00696ED5" w:rsidRPr="003B5F33" w:rsidRDefault="00696ED5">
      <w:pPr>
        <w:rPr>
          <w:sz w:val="28"/>
        </w:rPr>
      </w:pPr>
    </w:p>
    <w:p w14:paraId="09FFE031" w14:textId="77777777" w:rsidR="00696ED5" w:rsidRDefault="00696ED5">
      <w:pPr>
        <w:rPr>
          <w:sz w:val="28"/>
        </w:rPr>
      </w:pPr>
      <w:r w:rsidRPr="003B5F33">
        <w:rPr>
          <w:sz w:val="28"/>
        </w:rPr>
        <w:tab/>
      </w:r>
      <w:r w:rsidRPr="003B5F33">
        <w:rPr>
          <w:sz w:val="28"/>
        </w:rPr>
        <w:tab/>
      </w:r>
      <w:r>
        <w:rPr>
          <w:sz w:val="28"/>
        </w:rPr>
        <w:t>Weleerwaarde Heer !</w:t>
      </w:r>
    </w:p>
    <w:p w14:paraId="384870F9" w14:textId="77777777" w:rsidR="00696ED5" w:rsidRDefault="00696ED5">
      <w:pPr>
        <w:rPr>
          <w:sz w:val="28"/>
        </w:rPr>
      </w:pPr>
    </w:p>
    <w:p w14:paraId="4E22CAA3" w14:textId="77777777" w:rsidR="00696ED5" w:rsidRDefault="00696ED5">
      <w:pPr>
        <w:rPr>
          <w:sz w:val="28"/>
        </w:rPr>
      </w:pPr>
      <w:r>
        <w:rPr>
          <w:sz w:val="28"/>
        </w:rPr>
        <w:tab/>
        <w:t xml:space="preserve">In nader antwoord van UEW’s. laatste diend, ik genegen ben het Pastory Huis en tuin der H.G. te Schijndel voor f. 80.- jaarlijks, mits men de meest noodige herstellingen en verbeteringen naar genoegen van den huurder </w:t>
      </w:r>
      <w:r>
        <w:rPr>
          <w:sz w:val="28"/>
          <w:u w:val="single"/>
        </w:rPr>
        <w:t xml:space="preserve">doch nimmer ten nadeele der G. </w:t>
      </w:r>
      <w:r>
        <w:rPr>
          <w:sz w:val="28"/>
        </w:rPr>
        <w:t xml:space="preserve"> bewerkstellige en verder op voorwaarden in het door UEW in het net gebragte huur contract vermeld, te huren </w:t>
      </w:r>
    </w:p>
    <w:p w14:paraId="27C4A250" w14:textId="77777777" w:rsidR="00696ED5" w:rsidRDefault="00696ED5">
      <w:pPr>
        <w:pStyle w:val="Kop7"/>
      </w:pPr>
      <w:r>
        <w:t>Ik heb de eer te zijn</w:t>
      </w:r>
    </w:p>
    <w:p w14:paraId="3D939B66" w14:textId="77777777" w:rsidR="00696ED5" w:rsidRDefault="00696ED5">
      <w:pPr>
        <w:rPr>
          <w:sz w:val="28"/>
        </w:rPr>
      </w:pPr>
      <w:r>
        <w:rPr>
          <w:sz w:val="28"/>
        </w:rPr>
        <w:tab/>
      </w:r>
      <w:r>
        <w:rPr>
          <w:sz w:val="28"/>
        </w:rPr>
        <w:tab/>
      </w:r>
      <w:r>
        <w:rPr>
          <w:sz w:val="28"/>
        </w:rPr>
        <w:tab/>
      </w:r>
      <w:r>
        <w:rPr>
          <w:sz w:val="28"/>
        </w:rPr>
        <w:tab/>
      </w:r>
      <w:r>
        <w:rPr>
          <w:sz w:val="28"/>
        </w:rPr>
        <w:tab/>
      </w:r>
      <w:r>
        <w:rPr>
          <w:sz w:val="28"/>
        </w:rPr>
        <w:tab/>
        <w:t>UEW Dienaar</w:t>
      </w:r>
    </w:p>
    <w:p w14:paraId="62BD64B4" w14:textId="77777777" w:rsidR="00696ED5" w:rsidRDefault="00696ED5">
      <w:pPr>
        <w:pStyle w:val="Kop9"/>
      </w:pPr>
      <w:r>
        <w:t>J. Van Beverwijk</w:t>
      </w:r>
    </w:p>
    <w:p w14:paraId="16CD46A1" w14:textId="77777777" w:rsidR="00696ED5" w:rsidRDefault="00696ED5">
      <w:pPr>
        <w:pStyle w:val="Kop9"/>
      </w:pPr>
      <w:r>
        <w:t>Aan</w:t>
      </w:r>
    </w:p>
    <w:p w14:paraId="5C1B3DEB" w14:textId="77777777" w:rsidR="00696ED5" w:rsidRDefault="00696ED5">
      <w:pPr>
        <w:ind w:firstLine="708"/>
        <w:rPr>
          <w:sz w:val="28"/>
        </w:rPr>
      </w:pPr>
      <w:r>
        <w:rPr>
          <w:sz w:val="28"/>
        </w:rPr>
        <w:t>Den WelEerwaarde Heer</w:t>
      </w:r>
    </w:p>
    <w:p w14:paraId="1C233963" w14:textId="77777777" w:rsidR="00696ED5" w:rsidRDefault="00696ED5">
      <w:pPr>
        <w:rPr>
          <w:sz w:val="28"/>
        </w:rPr>
      </w:pPr>
      <w:r>
        <w:rPr>
          <w:sz w:val="28"/>
        </w:rPr>
        <w:t>Den Heere Masman</w:t>
      </w:r>
    </w:p>
    <w:p w14:paraId="0E5D5CB7" w14:textId="77777777" w:rsidR="00696ED5" w:rsidRDefault="00696ED5">
      <w:pPr>
        <w:rPr>
          <w:sz w:val="28"/>
        </w:rPr>
      </w:pPr>
      <w:r>
        <w:rPr>
          <w:sz w:val="28"/>
        </w:rPr>
        <w:t xml:space="preserve">        predikant bij de Hervormde</w:t>
      </w:r>
    </w:p>
    <w:p w14:paraId="2EBA927A" w14:textId="77777777" w:rsidR="00696ED5" w:rsidRDefault="00696ED5">
      <w:pPr>
        <w:rPr>
          <w:sz w:val="28"/>
        </w:rPr>
      </w:pPr>
      <w:r>
        <w:rPr>
          <w:sz w:val="28"/>
        </w:rPr>
        <w:tab/>
      </w:r>
      <w:r>
        <w:rPr>
          <w:sz w:val="28"/>
        </w:rPr>
        <w:tab/>
        <w:t>te</w:t>
      </w:r>
    </w:p>
    <w:p w14:paraId="46921C6D" w14:textId="77777777" w:rsidR="00696ED5" w:rsidRDefault="00696ED5">
      <w:pPr>
        <w:rPr>
          <w:sz w:val="28"/>
        </w:rPr>
      </w:pPr>
      <w:r>
        <w:rPr>
          <w:sz w:val="28"/>
        </w:rPr>
        <w:tab/>
        <w:t>St.Michiels Gestel</w:t>
      </w:r>
    </w:p>
    <w:p w14:paraId="6E594DB9" w14:textId="77777777" w:rsidR="00696ED5" w:rsidRDefault="00696ED5">
      <w:pPr>
        <w:rPr>
          <w:sz w:val="28"/>
        </w:rPr>
      </w:pPr>
    </w:p>
    <w:p w14:paraId="7307A106" w14:textId="77777777" w:rsidR="00696ED5" w:rsidRDefault="00696ED5">
      <w:pPr>
        <w:rPr>
          <w:sz w:val="28"/>
        </w:rPr>
      </w:pPr>
    </w:p>
    <w:p w14:paraId="06B955E6" w14:textId="77777777" w:rsidR="00696ED5" w:rsidRDefault="00696ED5">
      <w:pPr>
        <w:rPr>
          <w:sz w:val="28"/>
        </w:rPr>
      </w:pPr>
    </w:p>
    <w:p w14:paraId="0F210FA1" w14:textId="77777777" w:rsidR="00696ED5" w:rsidRDefault="00696ED5">
      <w:pPr>
        <w:rPr>
          <w:sz w:val="28"/>
        </w:rPr>
      </w:pPr>
    </w:p>
    <w:p w14:paraId="02615A60" w14:textId="77777777" w:rsidR="00696ED5" w:rsidRDefault="00696ED5">
      <w:pPr>
        <w:rPr>
          <w:sz w:val="28"/>
        </w:rPr>
      </w:pPr>
    </w:p>
    <w:p w14:paraId="6BD4C1E8" w14:textId="77777777" w:rsidR="00696ED5" w:rsidRDefault="00696ED5">
      <w:pPr>
        <w:rPr>
          <w:sz w:val="28"/>
        </w:rPr>
      </w:pPr>
    </w:p>
    <w:p w14:paraId="5C1FC17D" w14:textId="77777777" w:rsidR="00696ED5" w:rsidRDefault="00696ED5">
      <w:pPr>
        <w:rPr>
          <w:sz w:val="28"/>
        </w:rPr>
      </w:pPr>
    </w:p>
    <w:p w14:paraId="494ED205" w14:textId="77777777" w:rsidR="00696ED5" w:rsidRDefault="00696ED5">
      <w:pPr>
        <w:rPr>
          <w:sz w:val="28"/>
        </w:rPr>
      </w:pPr>
    </w:p>
    <w:p w14:paraId="6FDBDC16" w14:textId="77777777" w:rsidR="00696ED5" w:rsidRDefault="00696ED5">
      <w:pPr>
        <w:rPr>
          <w:sz w:val="28"/>
        </w:rPr>
      </w:pPr>
    </w:p>
    <w:p w14:paraId="609722C3" w14:textId="77777777" w:rsidR="00696ED5" w:rsidRDefault="00696ED5">
      <w:pPr>
        <w:rPr>
          <w:sz w:val="28"/>
        </w:rPr>
      </w:pPr>
    </w:p>
    <w:p w14:paraId="211D8CE6" w14:textId="77777777" w:rsidR="00696ED5" w:rsidRDefault="00696ED5">
      <w:pPr>
        <w:rPr>
          <w:sz w:val="28"/>
        </w:rPr>
      </w:pPr>
    </w:p>
    <w:p w14:paraId="05B32947" w14:textId="77777777" w:rsidR="00696ED5" w:rsidRDefault="00696ED5">
      <w:pPr>
        <w:rPr>
          <w:sz w:val="28"/>
        </w:rPr>
      </w:pPr>
    </w:p>
    <w:p w14:paraId="4543347A" w14:textId="77777777" w:rsidR="00696ED5" w:rsidRDefault="00696ED5">
      <w:pPr>
        <w:rPr>
          <w:sz w:val="28"/>
        </w:rPr>
      </w:pPr>
    </w:p>
    <w:p w14:paraId="3E410230" w14:textId="77777777" w:rsidR="00696ED5" w:rsidRDefault="00696ED5">
      <w:pPr>
        <w:rPr>
          <w:sz w:val="28"/>
        </w:rPr>
      </w:pPr>
    </w:p>
    <w:p w14:paraId="5EFDCB6B" w14:textId="77777777" w:rsidR="00696ED5" w:rsidRDefault="00696ED5">
      <w:pPr>
        <w:rPr>
          <w:sz w:val="28"/>
        </w:rPr>
      </w:pPr>
    </w:p>
    <w:p w14:paraId="4971BBDC" w14:textId="77777777" w:rsidR="00696ED5" w:rsidRDefault="00696ED5">
      <w:pPr>
        <w:rPr>
          <w:sz w:val="28"/>
        </w:rPr>
      </w:pPr>
    </w:p>
    <w:p w14:paraId="2B40C7A8" w14:textId="77777777" w:rsidR="00696ED5" w:rsidRDefault="00696ED5">
      <w:pPr>
        <w:rPr>
          <w:sz w:val="28"/>
        </w:rPr>
      </w:pPr>
    </w:p>
    <w:p w14:paraId="6F383E9C" w14:textId="77777777" w:rsidR="00696ED5" w:rsidRDefault="00696ED5">
      <w:pPr>
        <w:rPr>
          <w:sz w:val="28"/>
        </w:rPr>
      </w:pPr>
    </w:p>
    <w:p w14:paraId="5BC6EAEB" w14:textId="77777777" w:rsidR="00696ED5" w:rsidRDefault="00696ED5">
      <w:pPr>
        <w:rPr>
          <w:sz w:val="28"/>
        </w:rPr>
      </w:pPr>
    </w:p>
    <w:p w14:paraId="792F2A23" w14:textId="77777777" w:rsidR="00696ED5" w:rsidRDefault="00696ED5">
      <w:pPr>
        <w:rPr>
          <w:sz w:val="28"/>
        </w:rPr>
      </w:pPr>
    </w:p>
    <w:p w14:paraId="217068B8" w14:textId="77777777" w:rsidR="00696ED5" w:rsidRDefault="00696ED5">
      <w:pPr>
        <w:rPr>
          <w:sz w:val="28"/>
        </w:rPr>
      </w:pPr>
      <w:r>
        <w:rPr>
          <w:sz w:val="28"/>
        </w:rPr>
        <w:tab/>
        <w:t>In het Jaar een duizend achthonderd dertig den drie en twintigsten der Maand April heb ik ondergeteekende Jan Versteijnen Deurwaarder bij het Vredegeregt van het Kanton St. Oedenrode en als zoodanig behoorlijk gepa-tenteerd, gedomacilieerd te St.Oedenrode ten huize van den Heer Jan van Hombergh Burgemeester aldaar ten vezoeke van den Eerwaarden Kerkenraad der vereenigde Hervormde Gemeente van St.Michiels Gestel en Schijndel welke domicilium kiezen ten woonhuize van den Heer Cornelis Jacobus Kaub School onderwijzer te Schijndel mij vervoegd met twee arbeiders aan de pastorij huizin-ge toebehorende aan de Hervormde Gemeente van Schijndel en bewoond wor-</w:t>
      </w:r>
    </w:p>
    <w:p w14:paraId="706E12D0" w14:textId="77777777" w:rsidR="00696ED5" w:rsidRDefault="00696ED5">
      <w:pPr>
        <w:rPr>
          <w:sz w:val="28"/>
        </w:rPr>
      </w:pPr>
      <w:r>
        <w:rPr>
          <w:sz w:val="28"/>
        </w:rPr>
        <w:t>dende door den Heer Jan van Beverwijk Burgemeester en Notaris aldaar alwaar mij uit kragt van een vonnis van het vredegeregt van het Kanton St. Oedenrode dato twee en twintigsten Mei achtien honderd Zeven en twintig behoorlijk gere-gistreerd als Zijnde daarbij vermelde stoornis op het kerkhof nog niet geheel hersteld ja veeleer gedeeltelijk weder begonnen door het bijpooten van boomen en struiken te herstellen de boomen struijcken uit te roeijen en alles in voorige staat te herstellen.</w:t>
      </w:r>
    </w:p>
    <w:p w14:paraId="49D4A9B3" w14:textId="77777777" w:rsidR="00696ED5" w:rsidRDefault="00696ED5">
      <w:pPr>
        <w:rPr>
          <w:sz w:val="28"/>
        </w:rPr>
      </w:pPr>
      <w:r>
        <w:rPr>
          <w:sz w:val="28"/>
        </w:rPr>
        <w:tab/>
        <w:t>Voorts het open Zijnde gedeelde in de beuken hegge tusschen het kerkhof en de pastory tuin met een gelijk plandsoen bij te pooten in dien zich ander plandsoen op die plaats mogt bevinden hetzelve uitteroeijen ten einde alzoo het kerkhof en tuin geheel van elkander te scheiden.</w:t>
      </w:r>
    </w:p>
    <w:p w14:paraId="7E7F26D8" w14:textId="77777777" w:rsidR="00696ED5" w:rsidRDefault="00696ED5">
      <w:pPr>
        <w:rPr>
          <w:sz w:val="28"/>
        </w:rPr>
      </w:pPr>
      <w:r>
        <w:rPr>
          <w:sz w:val="28"/>
        </w:rPr>
        <w:tab/>
        <w:t xml:space="preserve">En als toen mij begeven op het kerkhof, ingevolge last bij dit explooit hier boven vermeld ten einde het op het zelve geplante uitteroeijen, waarop is geko-men de Heer C. van Beverwijk Zoon, de welke mij gezegd heeft </w:t>
      </w:r>
      <w:r>
        <w:rPr>
          <w:sz w:val="28"/>
          <w:u w:val="single"/>
        </w:rPr>
        <w:t>”geene boomen of iets dergelijks aan te raken”</w:t>
      </w:r>
      <w:r>
        <w:rPr>
          <w:sz w:val="28"/>
        </w:rPr>
        <w:t xml:space="preserve"> waarop ik deurwaarder aan de arbeiders last heb </w:t>
      </w:r>
      <w:r>
        <w:rPr>
          <w:sz w:val="28"/>
        </w:rPr>
        <w:lastRenderedPageBreak/>
        <w:t>gegeven om voort te gaan gemelde Heer Beverwijk Zijn papa heeft geroepen welke daarop te voorschijn is getreeden, gewapend met ee knots of stok, met deZelve onder de grootste vloeken dreigende dermate dat ik deurwaarder de arbeiders en mij Zelven niet wilde exponeren, mij genoodZaakt heb gevonden, mijne last te staken en onverrichter zake te vertrekken te meer uit hoofde dat ik vermeende gemelde Heer Beverwijk, Burgemeester  van Schijndel in Zijne kwa-liteit te moeten ontzien.</w:t>
      </w:r>
    </w:p>
    <w:p w14:paraId="6F021F1B" w14:textId="77777777" w:rsidR="00696ED5" w:rsidRDefault="00696ED5">
      <w:pPr>
        <w:rPr>
          <w:sz w:val="28"/>
        </w:rPr>
      </w:pPr>
    </w:p>
    <w:p w14:paraId="3F704BB7" w14:textId="77777777" w:rsidR="00696ED5" w:rsidRDefault="00696ED5">
      <w:pPr>
        <w:rPr>
          <w:sz w:val="28"/>
        </w:rPr>
      </w:pPr>
    </w:p>
    <w:p w14:paraId="52157D87" w14:textId="77777777" w:rsidR="00696ED5" w:rsidRDefault="00696ED5">
      <w:pPr>
        <w:rPr>
          <w:sz w:val="28"/>
        </w:rPr>
      </w:pPr>
    </w:p>
    <w:p w14:paraId="1D7D79EA" w14:textId="77777777" w:rsidR="00696ED5" w:rsidRDefault="00696ED5">
      <w:pPr>
        <w:rPr>
          <w:sz w:val="28"/>
        </w:rPr>
      </w:pPr>
    </w:p>
    <w:p w14:paraId="71BABFA0" w14:textId="77777777" w:rsidR="00696ED5" w:rsidRDefault="00696ED5">
      <w:pPr>
        <w:rPr>
          <w:sz w:val="28"/>
        </w:rPr>
      </w:pPr>
    </w:p>
    <w:p w14:paraId="2456511E" w14:textId="77777777" w:rsidR="00696ED5" w:rsidRDefault="00696ED5">
      <w:pPr>
        <w:rPr>
          <w:sz w:val="28"/>
        </w:rPr>
      </w:pPr>
    </w:p>
    <w:p w14:paraId="1E72A645" w14:textId="77777777" w:rsidR="00696ED5" w:rsidRDefault="00696ED5">
      <w:pPr>
        <w:rPr>
          <w:sz w:val="28"/>
        </w:rPr>
      </w:pPr>
    </w:p>
    <w:p w14:paraId="2F616BA6" w14:textId="77777777" w:rsidR="00696ED5" w:rsidRDefault="00696ED5">
      <w:pPr>
        <w:rPr>
          <w:sz w:val="28"/>
        </w:rPr>
      </w:pPr>
    </w:p>
    <w:p w14:paraId="476B9D31" w14:textId="77777777" w:rsidR="00696ED5" w:rsidRDefault="00696ED5">
      <w:pPr>
        <w:rPr>
          <w:sz w:val="28"/>
        </w:rPr>
      </w:pPr>
    </w:p>
    <w:p w14:paraId="067A2B22" w14:textId="77777777" w:rsidR="00696ED5" w:rsidRDefault="00696ED5">
      <w:pPr>
        <w:rPr>
          <w:sz w:val="28"/>
        </w:rPr>
      </w:pPr>
    </w:p>
    <w:p w14:paraId="17D57206" w14:textId="77777777" w:rsidR="00696ED5" w:rsidRDefault="00696ED5">
      <w:pPr>
        <w:rPr>
          <w:sz w:val="28"/>
        </w:rPr>
      </w:pPr>
    </w:p>
    <w:p w14:paraId="72840C45" w14:textId="77777777" w:rsidR="00696ED5" w:rsidRDefault="00696ED5">
      <w:pPr>
        <w:rPr>
          <w:sz w:val="28"/>
        </w:rPr>
      </w:pPr>
    </w:p>
    <w:p w14:paraId="4ED7A6D4" w14:textId="77777777" w:rsidR="00696ED5" w:rsidRDefault="00696ED5">
      <w:pPr>
        <w:ind w:firstLine="708"/>
        <w:rPr>
          <w:sz w:val="28"/>
        </w:rPr>
      </w:pPr>
      <w:r>
        <w:rPr>
          <w:sz w:val="28"/>
        </w:rPr>
        <w:t>En heb ik deurwaarder Kopie van dit mijn exploit Gelaaten Spreeken tot Zijn Edele Zoon, De Kosten Zijn neegen Gulden vijf en Zeeventig Cents.</w:t>
      </w:r>
    </w:p>
    <w:p w14:paraId="42280548" w14:textId="77777777" w:rsidR="00696ED5" w:rsidRDefault="00696ED5">
      <w:pPr>
        <w:rPr>
          <w:sz w:val="28"/>
        </w:rPr>
      </w:pPr>
      <w:r>
        <w:rPr>
          <w:sz w:val="28"/>
        </w:rPr>
        <w:t xml:space="preserve">Origineel    f. -.75 </w:t>
      </w:r>
      <w:r>
        <w:rPr>
          <w:sz w:val="28"/>
        </w:rPr>
        <w:tab/>
        <w:t xml:space="preserve">          </w:t>
      </w:r>
      <w:r>
        <w:rPr>
          <w:sz w:val="28"/>
        </w:rPr>
        <w:tab/>
      </w:r>
      <w:r>
        <w:rPr>
          <w:sz w:val="28"/>
        </w:rPr>
        <w:tab/>
      </w:r>
      <w:r>
        <w:rPr>
          <w:sz w:val="28"/>
        </w:rPr>
        <w:tab/>
        <w:t>Jan Versteijnen.</w:t>
      </w:r>
    </w:p>
    <w:p w14:paraId="145F7513" w14:textId="77777777" w:rsidR="00696ED5" w:rsidRDefault="00696ED5">
      <w:pPr>
        <w:rPr>
          <w:sz w:val="28"/>
        </w:rPr>
      </w:pPr>
      <w:r>
        <w:rPr>
          <w:sz w:val="28"/>
        </w:rPr>
        <w:t>Copie         f. -.25</w:t>
      </w:r>
      <w:r>
        <w:rPr>
          <w:sz w:val="28"/>
        </w:rPr>
        <w:tab/>
      </w:r>
      <w:r>
        <w:rPr>
          <w:sz w:val="28"/>
        </w:rPr>
        <w:tab/>
      </w:r>
      <w:r>
        <w:rPr>
          <w:sz w:val="28"/>
        </w:rPr>
        <w:tab/>
      </w:r>
      <w:r>
        <w:rPr>
          <w:sz w:val="28"/>
        </w:rPr>
        <w:tab/>
      </w:r>
    </w:p>
    <w:p w14:paraId="2D1B0C2E" w14:textId="77777777" w:rsidR="00696ED5" w:rsidRDefault="00696ED5">
      <w:pPr>
        <w:rPr>
          <w:sz w:val="28"/>
        </w:rPr>
      </w:pPr>
      <w:r>
        <w:rPr>
          <w:sz w:val="28"/>
        </w:rPr>
        <w:t>Zegels        f. -.42</w:t>
      </w:r>
      <w:r>
        <w:rPr>
          <w:sz w:val="28"/>
        </w:rPr>
        <w:tab/>
      </w:r>
      <w:r>
        <w:rPr>
          <w:sz w:val="28"/>
        </w:rPr>
        <w:tab/>
      </w:r>
      <w:r>
        <w:rPr>
          <w:sz w:val="28"/>
        </w:rPr>
        <w:tab/>
      </w:r>
      <w:r>
        <w:rPr>
          <w:sz w:val="28"/>
        </w:rPr>
        <w:tab/>
      </w:r>
      <w:r>
        <w:rPr>
          <w:sz w:val="28"/>
        </w:rPr>
        <w:tab/>
        <w:t xml:space="preserve">Deurwaarder </w:t>
      </w:r>
    </w:p>
    <w:p w14:paraId="01AF15FC" w14:textId="77777777" w:rsidR="00696ED5" w:rsidRDefault="00696ED5">
      <w:pPr>
        <w:rPr>
          <w:sz w:val="28"/>
        </w:rPr>
      </w:pPr>
      <w:r>
        <w:rPr>
          <w:sz w:val="28"/>
        </w:rPr>
        <w:t>Registratie  f.1.08</w:t>
      </w:r>
    </w:p>
    <w:p w14:paraId="34EB0CC9" w14:textId="77777777" w:rsidR="00696ED5" w:rsidRDefault="00696ED5">
      <w:pPr>
        <w:rPr>
          <w:sz w:val="28"/>
        </w:rPr>
      </w:pPr>
      <w:r>
        <w:rPr>
          <w:sz w:val="28"/>
        </w:rPr>
        <w:t>Re??           f.- .25           Geregistreerd te Sint Oedenrode den zeven en</w:t>
      </w:r>
      <w:r>
        <w:rPr>
          <w:sz w:val="28"/>
        </w:rPr>
        <w:tab/>
      </w:r>
    </w:p>
    <w:p w14:paraId="38564341" w14:textId="77777777" w:rsidR="00696ED5" w:rsidRDefault="00696ED5">
      <w:pPr>
        <w:rPr>
          <w:sz w:val="28"/>
        </w:rPr>
      </w:pPr>
      <w:r>
        <w:rPr>
          <w:sz w:val="28"/>
        </w:rPr>
        <w:t xml:space="preserve">Vacatie       f.7. --         </w:t>
      </w:r>
      <w:r>
        <w:rPr>
          <w:sz w:val="28"/>
        </w:rPr>
        <w:tab/>
        <w:t>twintigste April achttien honderd dertig deel drie</w:t>
      </w:r>
    </w:p>
    <w:p w14:paraId="605EE2FD" w14:textId="77777777" w:rsidR="00696ED5" w:rsidRDefault="00696ED5">
      <w:pPr>
        <w:ind w:left="708" w:firstLine="708"/>
        <w:rPr>
          <w:sz w:val="28"/>
        </w:rPr>
      </w:pPr>
      <w:r>
        <w:rPr>
          <w:sz w:val="28"/>
        </w:rPr>
        <w:t>--------</w:t>
      </w:r>
      <w:r>
        <w:rPr>
          <w:sz w:val="28"/>
        </w:rPr>
        <w:tab/>
        <w:t>folio honderd vijf en zeventig recto vak vijf houden-</w:t>
      </w:r>
    </w:p>
    <w:p w14:paraId="3336DD9A" w14:textId="77777777" w:rsidR="00696ED5" w:rsidRDefault="00696ED5">
      <w:pPr>
        <w:ind w:left="1416"/>
        <w:rPr>
          <w:sz w:val="28"/>
        </w:rPr>
      </w:pPr>
      <w:r>
        <w:rPr>
          <w:sz w:val="28"/>
        </w:rPr>
        <w:lastRenderedPageBreak/>
        <w:t>f.9.75</w:t>
      </w:r>
      <w:r>
        <w:rPr>
          <w:sz w:val="28"/>
        </w:rPr>
        <w:tab/>
        <w:t xml:space="preserve">        </w:t>
      </w:r>
      <w:r>
        <w:rPr>
          <w:sz w:val="28"/>
        </w:rPr>
        <w:tab/>
        <w:t>de een blad en geen renvooijen. Ontvangen tachtig</w:t>
      </w:r>
    </w:p>
    <w:p w14:paraId="5AE020AE" w14:textId="77777777" w:rsidR="00696ED5" w:rsidRDefault="00696ED5">
      <w:pPr>
        <w:ind w:left="708" w:firstLine="708"/>
        <w:rPr>
          <w:sz w:val="28"/>
        </w:rPr>
      </w:pPr>
      <w:r>
        <w:rPr>
          <w:sz w:val="28"/>
        </w:rPr>
        <w:tab/>
      </w:r>
      <w:r>
        <w:rPr>
          <w:sz w:val="28"/>
        </w:rPr>
        <w:tab/>
        <w:t>Cents voor regt uitmakendemet vijf en dertig opcenten</w:t>
      </w:r>
    </w:p>
    <w:p w14:paraId="635294D7" w14:textId="77777777" w:rsidR="00696ED5" w:rsidRDefault="00696ED5">
      <w:pPr>
        <w:rPr>
          <w:sz w:val="28"/>
        </w:rPr>
      </w:pPr>
      <w:r>
        <w:rPr>
          <w:sz w:val="28"/>
        </w:rPr>
        <w:t xml:space="preserve">                   </w:t>
      </w:r>
      <w:r>
        <w:rPr>
          <w:sz w:val="28"/>
        </w:rPr>
        <w:tab/>
        <w:t xml:space="preserve"> </w:t>
      </w:r>
      <w:r>
        <w:rPr>
          <w:sz w:val="28"/>
        </w:rPr>
        <w:tab/>
      </w:r>
      <w:r>
        <w:rPr>
          <w:sz w:val="28"/>
        </w:rPr>
        <w:tab/>
        <w:t>eene gulden acht Cents.</w:t>
      </w:r>
      <w:r>
        <w:rPr>
          <w:sz w:val="28"/>
        </w:rPr>
        <w:tab/>
        <w:t xml:space="preserve">         </w:t>
      </w:r>
    </w:p>
    <w:p w14:paraId="7224EFF1" w14:textId="77777777" w:rsidR="00696ED5" w:rsidRDefault="00696ED5">
      <w:pPr>
        <w:ind w:left="708"/>
        <w:rPr>
          <w:sz w:val="28"/>
        </w:rPr>
      </w:pPr>
      <w:r>
        <w:rPr>
          <w:sz w:val="28"/>
        </w:rPr>
        <w:t xml:space="preserve">         </w:t>
      </w:r>
      <w:r>
        <w:rPr>
          <w:sz w:val="28"/>
        </w:rPr>
        <w:tab/>
      </w:r>
      <w:r>
        <w:rPr>
          <w:sz w:val="28"/>
        </w:rPr>
        <w:tab/>
        <w:t xml:space="preserve">                </w:t>
      </w:r>
    </w:p>
    <w:p w14:paraId="0E15E9B7" w14:textId="77777777" w:rsidR="00696ED5" w:rsidRDefault="00696ED5">
      <w:pPr>
        <w:ind w:left="708"/>
        <w:rPr>
          <w:sz w:val="28"/>
        </w:rPr>
      </w:pPr>
    </w:p>
    <w:p w14:paraId="79B3BA03" w14:textId="77777777" w:rsidR="00696ED5" w:rsidRDefault="00696ED5">
      <w:pPr>
        <w:pStyle w:val="Kop6"/>
      </w:pPr>
      <w:r>
        <w:t xml:space="preserve">De Ontvanger </w:t>
      </w:r>
    </w:p>
    <w:p w14:paraId="7EF40F8E" w14:textId="77777777" w:rsidR="00696ED5" w:rsidRDefault="00696ED5">
      <w:pPr>
        <w:ind w:left="2832" w:firstLine="708"/>
        <w:rPr>
          <w:sz w:val="28"/>
        </w:rPr>
      </w:pPr>
      <w:r>
        <w:rPr>
          <w:sz w:val="28"/>
        </w:rPr>
        <w:t>E:P: Van Teijlingen Thielen.</w:t>
      </w:r>
    </w:p>
    <w:p w14:paraId="7405AE33" w14:textId="77777777" w:rsidR="00696ED5" w:rsidRDefault="00696ED5">
      <w:pPr>
        <w:rPr>
          <w:sz w:val="28"/>
        </w:rPr>
      </w:pPr>
    </w:p>
    <w:p w14:paraId="18F8BEDC" w14:textId="77777777" w:rsidR="00696ED5" w:rsidRDefault="00696ED5">
      <w:pPr>
        <w:rPr>
          <w:sz w:val="28"/>
        </w:rPr>
      </w:pPr>
    </w:p>
    <w:p w14:paraId="19BEB9CB" w14:textId="77777777" w:rsidR="00696ED5" w:rsidRDefault="00696ED5">
      <w:pPr>
        <w:rPr>
          <w:sz w:val="28"/>
        </w:rPr>
      </w:pPr>
    </w:p>
    <w:p w14:paraId="44EA593E" w14:textId="77777777" w:rsidR="00696ED5" w:rsidRDefault="00696ED5">
      <w:pPr>
        <w:rPr>
          <w:sz w:val="28"/>
        </w:rPr>
      </w:pPr>
    </w:p>
    <w:p w14:paraId="6D6E77B6" w14:textId="77777777" w:rsidR="00696ED5" w:rsidRDefault="00696ED5">
      <w:pPr>
        <w:pStyle w:val="Lijst"/>
      </w:pPr>
      <w:r>
        <w:t xml:space="preserve">Afgegeven den tweede Junij </w:t>
      </w:r>
    </w:p>
    <w:p w14:paraId="41F3794D" w14:textId="77777777" w:rsidR="00696ED5" w:rsidRDefault="00696ED5">
      <w:pPr>
        <w:pStyle w:val="Lijst"/>
      </w:pPr>
      <w:r>
        <w:t xml:space="preserve">achtien honderd dertig aan den </w:t>
      </w:r>
    </w:p>
    <w:p w14:paraId="3481664D" w14:textId="77777777" w:rsidR="00696ED5" w:rsidRDefault="00696ED5">
      <w:pPr>
        <w:pStyle w:val="Lijst"/>
      </w:pPr>
      <w:r>
        <w:t xml:space="preserve">Predikant J.C. Masman     </w:t>
      </w:r>
    </w:p>
    <w:p w14:paraId="633E5DF4" w14:textId="77777777" w:rsidR="00696ED5" w:rsidRDefault="00696ED5">
      <w:pPr>
        <w:rPr>
          <w:sz w:val="20"/>
        </w:rPr>
      </w:pPr>
      <w:r>
        <w:rPr>
          <w:sz w:val="28"/>
        </w:rPr>
        <w:t xml:space="preserve">                Jan Versteijnen</w:t>
      </w:r>
      <w:r>
        <w:rPr>
          <w:sz w:val="20"/>
        </w:rPr>
        <w:t>.</w:t>
      </w:r>
    </w:p>
    <w:p w14:paraId="6AA74C81" w14:textId="77777777" w:rsidR="00696ED5" w:rsidRDefault="00696ED5">
      <w:pPr>
        <w:rPr>
          <w:sz w:val="20"/>
        </w:rPr>
      </w:pPr>
    </w:p>
    <w:p w14:paraId="2F2EDC29" w14:textId="77777777" w:rsidR="00696ED5" w:rsidRDefault="00696ED5">
      <w:pPr>
        <w:rPr>
          <w:sz w:val="20"/>
        </w:rPr>
      </w:pPr>
    </w:p>
    <w:p w14:paraId="33C0EEEE" w14:textId="77777777" w:rsidR="00696ED5" w:rsidRDefault="00696ED5">
      <w:pPr>
        <w:rPr>
          <w:sz w:val="20"/>
        </w:rPr>
      </w:pPr>
    </w:p>
    <w:p w14:paraId="0B9AF8BB" w14:textId="77777777" w:rsidR="00696ED5" w:rsidRDefault="00696ED5">
      <w:pPr>
        <w:rPr>
          <w:sz w:val="20"/>
        </w:rPr>
      </w:pPr>
    </w:p>
    <w:p w14:paraId="5344D05C" w14:textId="77777777" w:rsidR="00696ED5" w:rsidRDefault="00696ED5">
      <w:pPr>
        <w:rPr>
          <w:sz w:val="20"/>
        </w:rPr>
      </w:pPr>
    </w:p>
    <w:p w14:paraId="11FA3CA1" w14:textId="77777777" w:rsidR="00696ED5" w:rsidRDefault="00696ED5">
      <w:pPr>
        <w:rPr>
          <w:sz w:val="20"/>
        </w:rPr>
      </w:pPr>
    </w:p>
    <w:p w14:paraId="47F4B2D9" w14:textId="77777777" w:rsidR="00696ED5" w:rsidRDefault="00696ED5">
      <w:pPr>
        <w:rPr>
          <w:sz w:val="20"/>
        </w:rPr>
      </w:pPr>
    </w:p>
    <w:p w14:paraId="117DF7D1" w14:textId="77777777" w:rsidR="00696ED5" w:rsidRDefault="00696ED5">
      <w:pPr>
        <w:rPr>
          <w:sz w:val="20"/>
        </w:rPr>
      </w:pPr>
    </w:p>
    <w:p w14:paraId="2898BD42" w14:textId="77777777" w:rsidR="00696ED5" w:rsidRDefault="00696ED5">
      <w:pPr>
        <w:rPr>
          <w:sz w:val="20"/>
        </w:rPr>
      </w:pPr>
    </w:p>
    <w:p w14:paraId="06A14686" w14:textId="77777777" w:rsidR="00696ED5" w:rsidRDefault="00696ED5">
      <w:pPr>
        <w:rPr>
          <w:sz w:val="20"/>
        </w:rPr>
      </w:pPr>
    </w:p>
    <w:p w14:paraId="741B4956" w14:textId="77777777" w:rsidR="00696ED5" w:rsidRDefault="00696ED5">
      <w:pPr>
        <w:rPr>
          <w:sz w:val="20"/>
        </w:rPr>
      </w:pPr>
    </w:p>
    <w:p w14:paraId="55D94D18" w14:textId="77777777" w:rsidR="00696ED5" w:rsidRDefault="00696ED5">
      <w:pPr>
        <w:rPr>
          <w:sz w:val="20"/>
        </w:rPr>
      </w:pPr>
    </w:p>
    <w:p w14:paraId="0C6F7E71" w14:textId="77777777" w:rsidR="00696ED5" w:rsidRDefault="00696ED5">
      <w:pPr>
        <w:rPr>
          <w:sz w:val="20"/>
        </w:rPr>
      </w:pPr>
    </w:p>
    <w:p w14:paraId="2C527E08" w14:textId="77777777" w:rsidR="00696ED5" w:rsidRDefault="00696ED5">
      <w:pPr>
        <w:rPr>
          <w:sz w:val="20"/>
        </w:rPr>
      </w:pPr>
    </w:p>
    <w:p w14:paraId="73B9CF98" w14:textId="77777777" w:rsidR="00696ED5" w:rsidRDefault="00696ED5">
      <w:pPr>
        <w:rPr>
          <w:sz w:val="20"/>
        </w:rPr>
      </w:pPr>
    </w:p>
    <w:p w14:paraId="3A5E007E" w14:textId="77777777" w:rsidR="00696ED5" w:rsidRDefault="00696ED5">
      <w:pPr>
        <w:rPr>
          <w:sz w:val="28"/>
        </w:rPr>
      </w:pPr>
      <w:r>
        <w:rPr>
          <w:sz w:val="28"/>
        </w:rPr>
        <w:t xml:space="preserve">  </w:t>
      </w:r>
      <w:r>
        <w:rPr>
          <w:sz w:val="28"/>
        </w:rPr>
        <w:tab/>
      </w:r>
      <w:r>
        <w:rPr>
          <w:sz w:val="28"/>
        </w:rPr>
        <w:tab/>
      </w:r>
      <w:r>
        <w:rPr>
          <w:sz w:val="28"/>
        </w:rPr>
        <w:tab/>
      </w:r>
      <w:r>
        <w:rPr>
          <w:sz w:val="28"/>
        </w:rPr>
        <w:tab/>
      </w:r>
      <w:r>
        <w:rPr>
          <w:sz w:val="28"/>
        </w:rPr>
        <w:tab/>
      </w:r>
      <w:r>
        <w:rPr>
          <w:sz w:val="28"/>
        </w:rPr>
        <w:tab/>
      </w:r>
      <w:r>
        <w:rPr>
          <w:sz w:val="28"/>
        </w:rPr>
        <w:tab/>
      </w:r>
    </w:p>
    <w:p w14:paraId="4345A86E" w14:textId="77777777" w:rsidR="00696ED5" w:rsidRDefault="00696ED5">
      <w:pPr>
        <w:rPr>
          <w:sz w:val="28"/>
        </w:rPr>
      </w:pPr>
      <w:r>
        <w:rPr>
          <w:sz w:val="28"/>
        </w:rPr>
        <w:lastRenderedPageBreak/>
        <w:tab/>
      </w:r>
      <w:r>
        <w:rPr>
          <w:sz w:val="28"/>
        </w:rPr>
        <w:tab/>
      </w:r>
    </w:p>
    <w:p w14:paraId="625B68D0" w14:textId="77777777" w:rsidR="00696ED5" w:rsidRDefault="00696ED5">
      <w:pPr>
        <w:rPr>
          <w:sz w:val="28"/>
        </w:rPr>
      </w:pPr>
      <w:r>
        <w:rPr>
          <w:sz w:val="28"/>
        </w:rPr>
        <w:t xml:space="preserve"> </w:t>
      </w:r>
    </w:p>
    <w:p w14:paraId="67D0E022" w14:textId="77777777" w:rsidR="00696ED5" w:rsidRDefault="00696ED5">
      <w:pPr>
        <w:rPr>
          <w:sz w:val="28"/>
        </w:rPr>
      </w:pPr>
    </w:p>
    <w:p w14:paraId="533359C2" w14:textId="77777777" w:rsidR="00696ED5" w:rsidRPr="003B5F33" w:rsidRDefault="00696ED5">
      <w:pPr>
        <w:rPr>
          <w:sz w:val="28"/>
          <w:lang w:val="en-US"/>
        </w:rPr>
      </w:pPr>
      <w:r w:rsidRPr="003B5F33">
        <w:rPr>
          <w:sz w:val="28"/>
          <w:lang w:val="en-US"/>
        </w:rPr>
        <w:t>Pro Ecclesia.</w:t>
      </w:r>
      <w:r w:rsidRPr="003B5F33">
        <w:rPr>
          <w:sz w:val="28"/>
          <w:lang w:val="en-US"/>
        </w:rPr>
        <w:tab/>
      </w:r>
      <w:r w:rsidRPr="003B5F33">
        <w:rPr>
          <w:sz w:val="28"/>
          <w:lang w:val="en-US"/>
        </w:rPr>
        <w:tab/>
      </w:r>
      <w:r w:rsidRPr="003B5F33">
        <w:rPr>
          <w:sz w:val="28"/>
          <w:lang w:val="en-US"/>
        </w:rPr>
        <w:tab/>
      </w:r>
      <w:r w:rsidRPr="003B5F33">
        <w:rPr>
          <w:sz w:val="28"/>
          <w:lang w:val="en-US"/>
        </w:rPr>
        <w:tab/>
        <w:t>St. Michiels Gestel 20 mei 1827.</w:t>
      </w:r>
    </w:p>
    <w:p w14:paraId="74074668" w14:textId="77777777" w:rsidR="00696ED5" w:rsidRPr="003B5F33" w:rsidRDefault="00696ED5">
      <w:pPr>
        <w:rPr>
          <w:sz w:val="28"/>
          <w:lang w:val="en-US"/>
        </w:rPr>
      </w:pPr>
    </w:p>
    <w:p w14:paraId="5625094D" w14:textId="77777777" w:rsidR="00696ED5" w:rsidRDefault="00696ED5">
      <w:pPr>
        <w:rPr>
          <w:sz w:val="28"/>
        </w:rPr>
      </w:pPr>
      <w:r w:rsidRPr="003B5F33">
        <w:rPr>
          <w:sz w:val="28"/>
          <w:lang w:val="en-US"/>
        </w:rPr>
        <w:t xml:space="preserve">No. 19. </w:t>
      </w:r>
      <w:r w:rsidRPr="003B5F33">
        <w:rPr>
          <w:sz w:val="28"/>
          <w:lang w:val="en-US"/>
        </w:rPr>
        <w:tab/>
      </w:r>
      <w:r w:rsidRPr="003B5F33">
        <w:rPr>
          <w:sz w:val="28"/>
          <w:lang w:val="en-US"/>
        </w:rPr>
        <w:tab/>
      </w:r>
      <w:r w:rsidRPr="003B5F33">
        <w:rPr>
          <w:sz w:val="28"/>
          <w:lang w:val="en-US"/>
        </w:rPr>
        <w:tab/>
      </w:r>
      <w:r w:rsidRPr="003B5F33">
        <w:rPr>
          <w:sz w:val="28"/>
          <w:lang w:val="en-US"/>
        </w:rPr>
        <w:tab/>
      </w:r>
      <w:r w:rsidRPr="003B5F33">
        <w:rPr>
          <w:sz w:val="28"/>
          <w:lang w:val="en-US"/>
        </w:rPr>
        <w:tab/>
      </w:r>
      <w:r>
        <w:rPr>
          <w:sz w:val="28"/>
        </w:rPr>
        <w:t xml:space="preserve">Gratis Gezien voor Zegel van vijf en </w:t>
      </w:r>
    </w:p>
    <w:p w14:paraId="65E2C32F" w14:textId="77777777" w:rsidR="00696ED5" w:rsidRDefault="00696ED5">
      <w:pPr>
        <w:ind w:left="4248"/>
        <w:rPr>
          <w:sz w:val="28"/>
        </w:rPr>
      </w:pPr>
      <w:r>
        <w:rPr>
          <w:sz w:val="28"/>
        </w:rPr>
        <w:t>veertig Cents; St. Oedenrode den Een en twintigste Mei 1800 Zeven en twintig.</w:t>
      </w:r>
    </w:p>
    <w:p w14:paraId="4766D7B6" w14:textId="77777777" w:rsidR="00696ED5" w:rsidRDefault="00696ED5">
      <w:pPr>
        <w:ind w:left="4248"/>
        <w:rPr>
          <w:sz w:val="28"/>
        </w:rPr>
      </w:pPr>
    </w:p>
    <w:p w14:paraId="4F6E41B3" w14:textId="77777777" w:rsidR="00696ED5" w:rsidRDefault="00696ED5">
      <w:pPr>
        <w:ind w:left="4248"/>
        <w:rPr>
          <w:sz w:val="28"/>
        </w:rPr>
      </w:pPr>
      <w:r>
        <w:rPr>
          <w:sz w:val="28"/>
        </w:rPr>
        <w:tab/>
      </w:r>
      <w:r>
        <w:rPr>
          <w:sz w:val="28"/>
        </w:rPr>
        <w:tab/>
        <w:t>Den Ontvanger</w:t>
      </w:r>
    </w:p>
    <w:p w14:paraId="53DB4F09" w14:textId="77777777" w:rsidR="00696ED5" w:rsidRDefault="00696ED5">
      <w:pPr>
        <w:ind w:left="4248"/>
        <w:rPr>
          <w:sz w:val="28"/>
        </w:rPr>
      </w:pPr>
      <w:r>
        <w:rPr>
          <w:sz w:val="28"/>
        </w:rPr>
        <w:tab/>
      </w:r>
      <w:r>
        <w:rPr>
          <w:sz w:val="28"/>
        </w:rPr>
        <w:tab/>
        <w:t xml:space="preserve">E:P: Van Teijlingen Thielen.                  </w:t>
      </w:r>
    </w:p>
    <w:p w14:paraId="1F73F266" w14:textId="77777777" w:rsidR="00696ED5" w:rsidRDefault="00696ED5">
      <w:pPr>
        <w:ind w:left="1416" w:firstLine="708"/>
        <w:rPr>
          <w:sz w:val="28"/>
        </w:rPr>
      </w:pPr>
      <w:r>
        <w:rPr>
          <w:sz w:val="28"/>
        </w:rPr>
        <w:t xml:space="preserve">        </w:t>
      </w:r>
    </w:p>
    <w:p w14:paraId="3E26FCA2" w14:textId="77777777" w:rsidR="00696ED5" w:rsidRDefault="00696ED5">
      <w:pPr>
        <w:rPr>
          <w:sz w:val="28"/>
        </w:rPr>
      </w:pPr>
      <w:r>
        <w:rPr>
          <w:sz w:val="28"/>
        </w:rPr>
        <w:t xml:space="preserve">         </w:t>
      </w:r>
      <w:r>
        <w:rPr>
          <w:sz w:val="28"/>
        </w:rPr>
        <w:tab/>
      </w:r>
      <w:r>
        <w:rPr>
          <w:sz w:val="28"/>
        </w:rPr>
        <w:tab/>
      </w:r>
      <w:r>
        <w:rPr>
          <w:sz w:val="28"/>
        </w:rPr>
        <w:tab/>
      </w:r>
      <w:r>
        <w:rPr>
          <w:sz w:val="28"/>
        </w:rPr>
        <w:tab/>
      </w:r>
    </w:p>
    <w:p w14:paraId="78B6BAEC" w14:textId="77777777" w:rsidR="00696ED5" w:rsidRDefault="00696ED5">
      <w:pPr>
        <w:rPr>
          <w:sz w:val="28"/>
        </w:rPr>
      </w:pPr>
      <w:r>
        <w:rPr>
          <w:sz w:val="28"/>
        </w:rPr>
        <w:tab/>
        <w:t>Kerkvoogd en kerkenraad in Qualiteit van Notabelen uitmakende het Kerkbestuur der Hervormde Gemeente  van St. Michiels Gestel en Schijndel</w:t>
      </w:r>
    </w:p>
    <w:p w14:paraId="152DFB67" w14:textId="77777777" w:rsidR="00696ED5" w:rsidRDefault="00696ED5">
      <w:pPr>
        <w:rPr>
          <w:sz w:val="28"/>
        </w:rPr>
      </w:pPr>
      <w:r>
        <w:rPr>
          <w:sz w:val="28"/>
        </w:rPr>
        <w:tab/>
        <w:t xml:space="preserve">Gelet hebbende op den inhoud van het besluit van het Provinciaal Colle-gie van toezigt op de Kerkelijke administratie der Hervormden in Noord Braband d.d. 28 maart J.L. No.103 inhoudende bepalingen, om aangezien de Heer J.van Beverwijk Burgemeester en Notaris van en wonende te Schijndel in gebreken gebleven is te voldoen  de intressen van een Capitaal groot Vijfhon-derd gulden ten Zijnen lasten op Zich genomen en toebehorende aan de Hervormde Gemeente van Schijndel : aangezien almede onvoldaan gebleven is, de huurpenningen der Pastory aldaar door Z.E. te voldoen Sedert den eersten November agtien honderd vijf en twintig : aangezien wille keurige ontgravingen op last van Z.E. in den tuin dier Pastory en het daaraan grenzende  Kerkhof door Z.E. ondernomen, niet tegenStaande herhaalde aanmaning om deze Stoornis in de regten der Hervormde Gemeente van Schijndel niet te beginnen of daar Ze begonnen was te herstellen ; om al het bovenStaande den Heer J.Van Beverwijk in regten Volgens de  wet te vervolgen. </w:t>
      </w:r>
    </w:p>
    <w:p w14:paraId="20126813" w14:textId="77777777" w:rsidR="00696ED5" w:rsidRDefault="00696ED5">
      <w:pPr>
        <w:ind w:firstLine="708"/>
        <w:rPr>
          <w:sz w:val="28"/>
        </w:rPr>
      </w:pPr>
      <w:r>
        <w:rPr>
          <w:sz w:val="28"/>
        </w:rPr>
        <w:lastRenderedPageBreak/>
        <w:t>Gelet hebbende op het besluit van Zijn Majesteit d.d. 26 mei 1824 |Staatsblad No. 35| houdende algemeene bepalingen om gratis te procedeeren in  regten van Kerkbesturen.</w:t>
      </w:r>
    </w:p>
    <w:p w14:paraId="7D2F6994" w14:textId="77777777" w:rsidR="00696ED5" w:rsidRDefault="00696ED5">
      <w:pPr>
        <w:rPr>
          <w:sz w:val="28"/>
        </w:rPr>
      </w:pPr>
      <w:r>
        <w:rPr>
          <w:sz w:val="28"/>
        </w:rPr>
        <w:tab/>
        <w:t>Gelet hebbende Eindelijk op de Vrijheid Verleend aan kerkvoogd en Notabelen door den Vredenregter van het Canton St. Oedenrode d.d. 15 mei jl: , om | Voor Zoo verre de Competentie  van het Vredegerecht Strekke | ter Zake voorSchreven tegen den Heer J. Van Beverwijk Burgemeester en Notaris te Schijndel Gratis te procedeeren.</w:t>
      </w:r>
    </w:p>
    <w:p w14:paraId="1EF25A50" w14:textId="77777777" w:rsidR="00696ED5" w:rsidRDefault="00696ED5">
      <w:pPr>
        <w:pStyle w:val="Kop7"/>
      </w:pPr>
      <w:r>
        <w:t>_____________ Hebben goed gevonden en VerStaan uit hun midden te Qúali-</w:t>
      </w:r>
    </w:p>
    <w:p w14:paraId="527F792A" w14:textId="77777777" w:rsidR="00696ED5" w:rsidRDefault="00696ED5">
      <w:pPr>
        <w:rPr>
          <w:sz w:val="28"/>
        </w:rPr>
      </w:pPr>
      <w:r>
        <w:rPr>
          <w:sz w:val="28"/>
        </w:rPr>
        <w:t>ficeeren gelijk Zij te Voren reeds gequalificeerd hadden, nú weder opnieuw, Speciaal om te dienen voor het Vredegerecht Voorn: te Qualificeeren gelijk Zij Qualificeeren bij dezen. Den Wel Eerwaarde Heer Joachimus Christophorus                    Masman Predikant van St. Michiels Gestel en Schijndel ten einde Voor en namens Kerkvoogd en Notabelen der vereenigde Hervormde Kerkgemeente van St. Michiels Gestel en Schijndel Voor het Vreede Gerecht van St.Oedenrode, voor zoo verre het Zelve betreft te procedeeren, te handelen Schikkingen te maken te tekenen en te doen tekenen en Verder alles te doen en te verrigten omtrend het beheer der Patory, der Zever tuin, kerk en kerkhof, als mede om-trend het Capitaal groot Vijfhonded Guldens de agterStallige intressen, de nog verSchuldigde huishuur en Z.E. Zoo als dezelve tot welstand en goed beheer van de eigendommen der Hervormde Gemeente van Schijndel Zal vermeenen te behoren : houdende het daar Voor omtrend al het voorschrevene, als of door eigen handtekening alle ten dezen opZigte getekend, Stukken of gedane verrich-tingen Zelve in perSoon gedaan of eigenhandig ondertekend Zijn en worden, al-les overeen komstig het bepaalde en waar toe aútorisatie verleend werd in meergemeld besluit van het Provinciale Collegie van toeZigt d.d. 28 maart J:L: No. 103.</w:t>
      </w:r>
    </w:p>
    <w:p w14:paraId="7F5832BF" w14:textId="77777777" w:rsidR="00696ED5" w:rsidRDefault="00696ED5">
      <w:pPr>
        <w:rPr>
          <w:sz w:val="28"/>
        </w:rPr>
      </w:pPr>
    </w:p>
    <w:p w14:paraId="759FB834" w14:textId="77777777" w:rsidR="00696ED5" w:rsidRDefault="00696ED5">
      <w:pPr>
        <w:rPr>
          <w:sz w:val="28"/>
        </w:rPr>
      </w:pPr>
      <w:r>
        <w:rPr>
          <w:sz w:val="28"/>
        </w:rPr>
        <w:t>St. Michiels Gestel 20 mei 1827.</w:t>
      </w:r>
    </w:p>
    <w:p w14:paraId="0B6A959C" w14:textId="77777777" w:rsidR="00696ED5" w:rsidRDefault="00696ED5">
      <w:pPr>
        <w:rPr>
          <w:sz w:val="28"/>
        </w:rPr>
      </w:pPr>
    </w:p>
    <w:p w14:paraId="12FA38BF" w14:textId="77777777" w:rsidR="00696ED5" w:rsidRDefault="00696ED5">
      <w:pPr>
        <w:rPr>
          <w:sz w:val="28"/>
        </w:rPr>
      </w:pPr>
      <w:r>
        <w:rPr>
          <w:sz w:val="28"/>
        </w:rPr>
        <w:tab/>
      </w:r>
      <w:r>
        <w:rPr>
          <w:sz w:val="28"/>
        </w:rPr>
        <w:tab/>
        <w:t xml:space="preserve"> </w:t>
      </w:r>
      <w:r>
        <w:rPr>
          <w:sz w:val="28"/>
          <w:lang w:val="fr-FR"/>
        </w:rPr>
        <w:t>Onno Adolph Marc Willem Baron De Senerclans De Grancy</w:t>
      </w:r>
      <w:r>
        <w:rPr>
          <w:sz w:val="28"/>
          <w:lang w:val="fr-FR"/>
        </w:rPr>
        <w:tab/>
      </w:r>
      <w:r>
        <w:rPr>
          <w:sz w:val="28"/>
          <w:lang w:val="fr-FR"/>
        </w:rPr>
        <w:tab/>
        <w:t xml:space="preserve"> </w:t>
      </w:r>
      <w:r>
        <w:rPr>
          <w:sz w:val="28"/>
          <w:lang w:val="fr-FR"/>
        </w:rPr>
        <w:tab/>
      </w:r>
      <w:r>
        <w:rPr>
          <w:sz w:val="28"/>
          <w:lang w:val="fr-FR"/>
        </w:rPr>
        <w:tab/>
      </w:r>
      <w:r>
        <w:rPr>
          <w:sz w:val="28"/>
          <w:lang w:val="fr-FR"/>
        </w:rPr>
        <w:tab/>
      </w:r>
      <w:r>
        <w:rPr>
          <w:sz w:val="28"/>
          <w:lang w:val="fr-FR"/>
        </w:rPr>
        <w:tab/>
      </w:r>
      <w:r>
        <w:rPr>
          <w:sz w:val="28"/>
          <w:lang w:val="fr-FR"/>
        </w:rPr>
        <w:tab/>
      </w:r>
      <w:r>
        <w:rPr>
          <w:sz w:val="28"/>
          <w:lang w:val="fr-FR"/>
        </w:rPr>
        <w:tab/>
      </w:r>
      <w:r>
        <w:rPr>
          <w:sz w:val="28"/>
          <w:lang w:val="fr-FR"/>
        </w:rPr>
        <w:tab/>
      </w:r>
      <w:r>
        <w:rPr>
          <w:sz w:val="28"/>
          <w:lang w:val="fr-FR"/>
        </w:rPr>
        <w:tab/>
      </w:r>
      <w:r>
        <w:rPr>
          <w:sz w:val="28"/>
          <w:lang w:val="fr-FR"/>
        </w:rPr>
        <w:tab/>
      </w:r>
      <w:r>
        <w:rPr>
          <w:sz w:val="28"/>
          <w:lang w:val="fr-FR"/>
        </w:rPr>
        <w:tab/>
        <w:t xml:space="preserve">K.V.  </w:t>
      </w:r>
      <w:r>
        <w:rPr>
          <w:sz w:val="28"/>
        </w:rPr>
        <w:t>q°</w:t>
      </w:r>
    </w:p>
    <w:p w14:paraId="245FBE45" w14:textId="77777777" w:rsidR="00696ED5" w:rsidRDefault="00696ED5">
      <w:pPr>
        <w:ind w:left="1416"/>
        <w:rPr>
          <w:sz w:val="28"/>
        </w:rPr>
      </w:pPr>
      <w:r>
        <w:rPr>
          <w:sz w:val="28"/>
        </w:rPr>
        <w:t xml:space="preserve"> Corneille Hipolite Berail</w:t>
      </w:r>
    </w:p>
    <w:p w14:paraId="08133077" w14:textId="77777777" w:rsidR="00696ED5" w:rsidRDefault="00696ED5">
      <w:pPr>
        <w:rPr>
          <w:sz w:val="28"/>
        </w:rPr>
      </w:pPr>
      <w:r>
        <w:rPr>
          <w:sz w:val="28"/>
        </w:rPr>
        <w:t xml:space="preserve">                                         oud.  …?</w:t>
      </w:r>
    </w:p>
    <w:p w14:paraId="6336FF13" w14:textId="77777777" w:rsidR="00696ED5" w:rsidRDefault="00696ED5">
      <w:pPr>
        <w:pStyle w:val="Kop9"/>
      </w:pPr>
      <w:r>
        <w:lastRenderedPageBreak/>
        <w:t>Cornelis Jacobus Kaub diaken</w:t>
      </w:r>
    </w:p>
    <w:p w14:paraId="4FE45E6F" w14:textId="77777777" w:rsidR="00696ED5" w:rsidRDefault="00696ED5">
      <w:pPr>
        <w:pStyle w:val="Kop9"/>
      </w:pPr>
      <w:r>
        <w:t>Johannes Kolb Diaken</w:t>
      </w:r>
    </w:p>
    <w:p w14:paraId="07079CB3" w14:textId="77777777" w:rsidR="00696ED5" w:rsidRDefault="00696ED5">
      <w:pPr>
        <w:rPr>
          <w:sz w:val="28"/>
        </w:rPr>
      </w:pPr>
      <w:r>
        <w:rPr>
          <w:sz w:val="28"/>
        </w:rPr>
        <w:tab/>
        <w:t>Gratis geregistreerd te St. Oedenrode den een en twintigsten Mei achtien honderd zeven en twintig deel vijf folio negen en vijftig.</w:t>
      </w:r>
      <w:r>
        <w:rPr>
          <w:sz w:val="28"/>
        </w:rPr>
        <w:tab/>
      </w:r>
      <w:r>
        <w:rPr>
          <w:sz w:val="28"/>
        </w:rPr>
        <w:tab/>
        <w:t xml:space="preserve">                    </w:t>
      </w:r>
      <w:r>
        <w:rPr>
          <w:sz w:val="28"/>
        </w:rPr>
        <w:tab/>
        <w:t xml:space="preserve"> </w:t>
      </w:r>
    </w:p>
    <w:p w14:paraId="4A13205F" w14:textId="77777777" w:rsidR="00696ED5" w:rsidRDefault="00696ED5">
      <w:pPr>
        <w:rPr>
          <w:sz w:val="28"/>
        </w:rPr>
      </w:pPr>
      <w:r>
        <w:rPr>
          <w:sz w:val="28"/>
        </w:rPr>
        <w:t>Verso vak drie, Zonder renvooijen. ------</w:t>
      </w:r>
    </w:p>
    <w:p w14:paraId="5ACDAFD5" w14:textId="77777777" w:rsidR="00696ED5" w:rsidRDefault="00696ED5">
      <w:pPr>
        <w:pStyle w:val="Kop6"/>
      </w:pPr>
      <w:r>
        <w:t>Ded Ontvanger</w:t>
      </w:r>
    </w:p>
    <w:p w14:paraId="1FDF579F" w14:textId="77777777" w:rsidR="00696ED5" w:rsidRDefault="00696ED5">
      <w:pPr>
        <w:pStyle w:val="Kop6"/>
      </w:pPr>
      <w:r>
        <w:t>E:P: Van teijlingen thielen</w:t>
      </w:r>
    </w:p>
    <w:p w14:paraId="56312F0D" w14:textId="77777777" w:rsidR="00696ED5" w:rsidRDefault="00696ED5">
      <w:pPr>
        <w:rPr>
          <w:sz w:val="28"/>
        </w:rPr>
      </w:pPr>
      <w:r>
        <w:rPr>
          <w:sz w:val="28"/>
        </w:rPr>
        <w:t>N.B. Hierbij ingesloten een nagenoeg gelijkluidende weergave, echter met vele doorhalingen etc. (PH).</w:t>
      </w:r>
    </w:p>
    <w:p w14:paraId="37E6D9B8" w14:textId="77777777" w:rsidR="00696ED5" w:rsidRDefault="00696ED5">
      <w:pPr>
        <w:rPr>
          <w:sz w:val="28"/>
        </w:rPr>
      </w:pPr>
    </w:p>
    <w:p w14:paraId="2E3B3313" w14:textId="77777777" w:rsidR="00696ED5" w:rsidRDefault="00696ED5">
      <w:pPr>
        <w:rPr>
          <w:sz w:val="28"/>
        </w:rPr>
      </w:pPr>
    </w:p>
    <w:p w14:paraId="30232177" w14:textId="77777777" w:rsidR="00696ED5" w:rsidRDefault="00696ED5">
      <w:pPr>
        <w:rPr>
          <w:sz w:val="28"/>
        </w:rPr>
      </w:pPr>
    </w:p>
    <w:p w14:paraId="4EC7A999" w14:textId="77777777" w:rsidR="00696ED5" w:rsidRDefault="00696ED5">
      <w:pPr>
        <w:rPr>
          <w:sz w:val="28"/>
        </w:rPr>
      </w:pPr>
    </w:p>
    <w:p w14:paraId="5CC2247A" w14:textId="77777777" w:rsidR="00696ED5" w:rsidRDefault="00696ED5">
      <w:pPr>
        <w:rPr>
          <w:sz w:val="28"/>
        </w:rPr>
      </w:pPr>
    </w:p>
    <w:p w14:paraId="1EFE4A9E" w14:textId="77777777" w:rsidR="00696ED5" w:rsidRDefault="00696ED5">
      <w:pPr>
        <w:rPr>
          <w:sz w:val="28"/>
        </w:rPr>
      </w:pPr>
    </w:p>
    <w:p w14:paraId="1C815143" w14:textId="77777777" w:rsidR="00696ED5" w:rsidRDefault="00696ED5">
      <w:pPr>
        <w:rPr>
          <w:sz w:val="28"/>
        </w:rPr>
      </w:pPr>
    </w:p>
    <w:p w14:paraId="28174438" w14:textId="77777777" w:rsidR="00696ED5" w:rsidRDefault="00696ED5">
      <w:pPr>
        <w:rPr>
          <w:sz w:val="28"/>
        </w:rPr>
      </w:pPr>
    </w:p>
    <w:p w14:paraId="1FA0D9C2" w14:textId="77777777" w:rsidR="00696ED5" w:rsidRDefault="00696ED5">
      <w:pPr>
        <w:rPr>
          <w:sz w:val="28"/>
        </w:rPr>
      </w:pPr>
    </w:p>
    <w:p w14:paraId="78CEB0E7" w14:textId="77777777" w:rsidR="00696ED5" w:rsidRDefault="00696ED5">
      <w:pPr>
        <w:rPr>
          <w:sz w:val="28"/>
        </w:rPr>
      </w:pPr>
    </w:p>
    <w:p w14:paraId="2C658E6C" w14:textId="77777777" w:rsidR="00696ED5" w:rsidRDefault="00696ED5">
      <w:pPr>
        <w:rPr>
          <w:sz w:val="28"/>
        </w:rPr>
      </w:pPr>
      <w:r>
        <w:rPr>
          <w:sz w:val="28"/>
        </w:rPr>
        <w:t>No. 20.</w:t>
      </w:r>
      <w:r>
        <w:rPr>
          <w:sz w:val="28"/>
        </w:rPr>
        <w:tab/>
      </w:r>
      <w:r>
        <w:rPr>
          <w:sz w:val="28"/>
        </w:rPr>
        <w:tab/>
        <w:t>Gratis Gezien voor Zegel van Vijf en Veertig Cents.</w:t>
      </w:r>
    </w:p>
    <w:p w14:paraId="4F158C7E" w14:textId="77777777" w:rsidR="00696ED5" w:rsidRDefault="00696ED5">
      <w:pPr>
        <w:rPr>
          <w:sz w:val="28"/>
        </w:rPr>
      </w:pPr>
      <w:r>
        <w:rPr>
          <w:sz w:val="28"/>
        </w:rPr>
        <w:tab/>
      </w:r>
      <w:r>
        <w:rPr>
          <w:sz w:val="28"/>
        </w:rPr>
        <w:tab/>
      </w:r>
      <w:r>
        <w:rPr>
          <w:sz w:val="28"/>
        </w:rPr>
        <w:tab/>
        <w:t xml:space="preserve">St. Oedenrode den vijftienden Mei achttien honderd Zeven </w:t>
      </w:r>
    </w:p>
    <w:p w14:paraId="08BB8DA7" w14:textId="77777777" w:rsidR="00696ED5" w:rsidRDefault="00696ED5">
      <w:pPr>
        <w:ind w:left="1416" w:firstLine="708"/>
        <w:rPr>
          <w:sz w:val="28"/>
        </w:rPr>
      </w:pPr>
      <w:r>
        <w:rPr>
          <w:sz w:val="28"/>
        </w:rPr>
        <w:t>en twintig.</w:t>
      </w:r>
      <w:r>
        <w:rPr>
          <w:sz w:val="28"/>
        </w:rPr>
        <w:tab/>
      </w:r>
      <w:r>
        <w:rPr>
          <w:sz w:val="28"/>
        </w:rPr>
        <w:tab/>
        <w:t>Den Ontvanger</w:t>
      </w:r>
    </w:p>
    <w:p w14:paraId="1E35E4E9" w14:textId="77777777" w:rsidR="00696ED5" w:rsidRDefault="00696ED5">
      <w:pPr>
        <w:ind w:left="1416" w:firstLine="708"/>
        <w:rPr>
          <w:sz w:val="28"/>
        </w:rPr>
      </w:pPr>
      <w:r>
        <w:rPr>
          <w:sz w:val="28"/>
        </w:rPr>
        <w:tab/>
      </w:r>
      <w:r>
        <w:rPr>
          <w:sz w:val="28"/>
        </w:rPr>
        <w:tab/>
      </w:r>
      <w:r>
        <w:rPr>
          <w:sz w:val="28"/>
        </w:rPr>
        <w:tab/>
        <w:t>E:P:. Vanteijlingenthielen</w:t>
      </w:r>
    </w:p>
    <w:p w14:paraId="149B7CB0" w14:textId="77777777" w:rsidR="00696ED5" w:rsidRDefault="00696ED5">
      <w:pPr>
        <w:rPr>
          <w:sz w:val="28"/>
        </w:rPr>
      </w:pPr>
    </w:p>
    <w:p w14:paraId="2C0B2EB3" w14:textId="77777777" w:rsidR="00696ED5" w:rsidRDefault="00696ED5">
      <w:pPr>
        <w:ind w:firstLine="708"/>
        <w:rPr>
          <w:sz w:val="28"/>
        </w:rPr>
      </w:pPr>
      <w:r>
        <w:rPr>
          <w:b/>
          <w:bCs/>
          <w:sz w:val="28"/>
        </w:rPr>
        <w:t xml:space="preserve">Wij Roelof van Nouhuijs </w:t>
      </w:r>
      <w:r>
        <w:rPr>
          <w:sz w:val="28"/>
        </w:rPr>
        <w:t>Vrederegter in het Kanton St. Oedenrode Arrondissement Eindhoven Provincie  Noord Braband.</w:t>
      </w:r>
    </w:p>
    <w:p w14:paraId="440B5CCC" w14:textId="77777777" w:rsidR="00696ED5" w:rsidRDefault="00696ED5">
      <w:pPr>
        <w:rPr>
          <w:sz w:val="28"/>
        </w:rPr>
      </w:pPr>
      <w:r>
        <w:rPr>
          <w:sz w:val="28"/>
        </w:rPr>
        <w:tab/>
        <w:t xml:space="preserve">Gelezen hebbende eene missive de dato vier en Twintigsten April J.L. door den Wel Eerwaarde Heer Joachimes Christophorus Masman predikant der hervormde gemeente te St. Michiels Gestel en Schijndel namens kerkvoogd en kerkenraad uitmakende het kerkbestuur der zelve gemeente geschreven, </w:t>
      </w:r>
      <w:r>
        <w:rPr>
          <w:sz w:val="28"/>
        </w:rPr>
        <w:lastRenderedPageBreak/>
        <w:t xml:space="preserve">Gehoord de mondelinge voordragt door gemelden Predikant namens kerkvoogd en kerkenraad voornoemd aan ons gedaan; tenderende om aangezien de Heer </w:t>
      </w:r>
      <w:r>
        <w:rPr>
          <w:b/>
          <w:bCs/>
          <w:sz w:val="28"/>
        </w:rPr>
        <w:t xml:space="preserve">Jan van Beverwijk </w:t>
      </w:r>
      <w:r>
        <w:rPr>
          <w:sz w:val="28"/>
        </w:rPr>
        <w:t xml:space="preserve"> Burgemeester en notaris van en wonende te Schijndel zedert den Jare achttien honderd zestien in gebreken is gebleven te voldoen den interest van een kapitaal ten zijnen lasten, groot </w:t>
      </w:r>
      <w:r>
        <w:rPr>
          <w:b/>
          <w:bCs/>
          <w:sz w:val="28"/>
        </w:rPr>
        <w:t>Vijf Honderd Gulden</w:t>
      </w:r>
      <w:r>
        <w:rPr>
          <w:sz w:val="28"/>
        </w:rPr>
        <w:t xml:space="preserve">, aan de hervormde gemeente van Schijndel toebehorende, aangezien dat almede onvol-daan gebleven is de huurpenningen der Pastorie aldaar zedert eerste November </w:t>
      </w:r>
      <w:r>
        <w:rPr>
          <w:b/>
          <w:bCs/>
          <w:sz w:val="28"/>
        </w:rPr>
        <w:t>achttien honderd vijf en Twintig</w:t>
      </w:r>
    </w:p>
    <w:p w14:paraId="02F3DACD" w14:textId="77777777" w:rsidR="00696ED5" w:rsidRDefault="00696ED5">
      <w:pPr>
        <w:rPr>
          <w:sz w:val="28"/>
        </w:rPr>
      </w:pPr>
      <w:r>
        <w:rPr>
          <w:sz w:val="28"/>
        </w:rPr>
        <w:t xml:space="preserve"> En eindelijk aangezien de willekeurige ontgravingen in den tuin dier Pas-torie en het daar aan grenzende kerkhof, ondernomen, door den tegenwoordigen bewooner dier pastorie, ons verzoekende om te worden toegelaten om </w:t>
      </w:r>
      <w:r>
        <w:rPr>
          <w:b/>
          <w:bCs/>
          <w:sz w:val="28"/>
        </w:rPr>
        <w:t xml:space="preserve">Gratis </w:t>
      </w:r>
      <w:r>
        <w:rPr>
          <w:sz w:val="28"/>
        </w:rPr>
        <w:t xml:space="preserve">te procederen, krachtens zijn Majesteits besluit de dato </w:t>
      </w:r>
      <w:r>
        <w:rPr>
          <w:b/>
          <w:bCs/>
          <w:sz w:val="28"/>
        </w:rPr>
        <w:t xml:space="preserve">26 Mei 1824 </w:t>
      </w:r>
      <w:r>
        <w:rPr>
          <w:sz w:val="28"/>
        </w:rPr>
        <w:t>Staadsblad No. 35,</w:t>
      </w:r>
    </w:p>
    <w:p w14:paraId="601D9208" w14:textId="77777777" w:rsidR="00696ED5" w:rsidRDefault="00696ED5">
      <w:pPr>
        <w:rPr>
          <w:sz w:val="28"/>
        </w:rPr>
      </w:pPr>
      <w:r>
        <w:rPr>
          <w:sz w:val="28"/>
        </w:rPr>
        <w:tab/>
        <w:t xml:space="preserve">Gezien het hier voorgemelde koninklijk besluit, gezien de autorisatie door het Provinciaal Collegie van toezicht op de kerkelijke administratie der Her-vormden in Noord Braband de dato 28 Maart J.L. N 103, tot het in regte betrek-ken van bovengenoemde Heer </w:t>
      </w:r>
      <w:r>
        <w:rPr>
          <w:b/>
          <w:bCs/>
          <w:sz w:val="28"/>
        </w:rPr>
        <w:t>Jan van Beverwijk.</w:t>
      </w:r>
    </w:p>
    <w:p w14:paraId="69783983" w14:textId="77777777" w:rsidR="00696ED5" w:rsidRDefault="00696ED5">
      <w:pPr>
        <w:pStyle w:val="Plattetekst2"/>
      </w:pPr>
      <w:r>
        <w:t xml:space="preserve"> Gezien eene missieve van gemelden Heer in dato 12 Maart 1827, waar uit Con-steerd dat werklijk op het kerkhof dadelijkheden zijn geschied.</w:t>
      </w:r>
    </w:p>
    <w:p w14:paraId="44434A0E" w14:textId="77777777" w:rsidR="00696ED5" w:rsidRDefault="00696ED5">
      <w:pPr>
        <w:rPr>
          <w:b/>
          <w:bCs/>
          <w:sz w:val="28"/>
        </w:rPr>
      </w:pPr>
      <w:r>
        <w:rPr>
          <w:sz w:val="28"/>
        </w:rPr>
        <w:t xml:space="preserve"> Verlenen mits deze | : voor zoo verre de Competentie van </w:t>
      </w:r>
      <w:r>
        <w:rPr>
          <w:b/>
          <w:bCs/>
          <w:sz w:val="28"/>
        </w:rPr>
        <w:t xml:space="preserve">Ons Vrederegter Strekke </w:t>
      </w:r>
      <w:r>
        <w:rPr>
          <w:sz w:val="28"/>
        </w:rPr>
        <w:t xml:space="preserve">: | de vrijheid aan kerkvoogd en Notabelen om ter zake voorschreve en ten fine als boven </w:t>
      </w:r>
      <w:r>
        <w:rPr>
          <w:b/>
          <w:bCs/>
          <w:sz w:val="28"/>
        </w:rPr>
        <w:t>gratis tegen den heer Jan van Beverwijk Burgemeester en Notaris van en wonende te Schijndel te procederen.</w:t>
      </w:r>
    </w:p>
    <w:p w14:paraId="647CD167" w14:textId="77777777" w:rsidR="00696ED5" w:rsidRDefault="00696ED5">
      <w:pPr>
        <w:rPr>
          <w:sz w:val="28"/>
        </w:rPr>
      </w:pPr>
      <w:r>
        <w:rPr>
          <w:b/>
          <w:bCs/>
          <w:sz w:val="28"/>
        </w:rPr>
        <w:t xml:space="preserve"> </w:t>
      </w:r>
      <w:r>
        <w:rPr>
          <w:sz w:val="28"/>
        </w:rPr>
        <w:t>Gegeven te St. Oedenrode in onze regtkamer op heden den 15 Mei 1827.</w:t>
      </w:r>
    </w:p>
    <w:p w14:paraId="237A3FDA" w14:textId="77777777" w:rsidR="00696ED5" w:rsidRDefault="00696ED5">
      <w:pPr>
        <w:pStyle w:val="Kop7"/>
      </w:pPr>
      <w:r>
        <w:t>R. van Nouhuijs</w:t>
      </w:r>
    </w:p>
    <w:p w14:paraId="23F04319" w14:textId="77777777" w:rsidR="00696ED5" w:rsidRDefault="00696ED5">
      <w:pPr>
        <w:pStyle w:val="Plattetekst2"/>
      </w:pPr>
      <w:r>
        <w:t>Gratis Geregistreerd te St. Oedenrode den Vijftienden Mei achttienhonderd Zeven en twintig deel drie folio honderd acht en Zestig rekto vak Zes zonder renvooien.</w:t>
      </w:r>
    </w:p>
    <w:p w14:paraId="534AD2B3" w14:textId="77777777" w:rsidR="00696ED5" w:rsidRDefault="00696ED5">
      <w:pPr>
        <w:pStyle w:val="Lijst2"/>
      </w:pPr>
      <w:r>
        <w:t>Den Ontvanger</w:t>
      </w:r>
    </w:p>
    <w:p w14:paraId="7881F4D7" w14:textId="77777777" w:rsidR="00696ED5" w:rsidRDefault="00696ED5">
      <w:pPr>
        <w:pStyle w:val="Lijst2"/>
      </w:pPr>
      <w:r>
        <w:t>E:P: Van teijlingenthielen</w:t>
      </w:r>
    </w:p>
    <w:p w14:paraId="2C9AD7D0" w14:textId="77777777" w:rsidR="00696ED5" w:rsidRPr="003B5F33" w:rsidRDefault="00696ED5">
      <w:pPr>
        <w:pStyle w:val="Lijst"/>
      </w:pPr>
      <w:r w:rsidRPr="003B5F33">
        <w:t>Pro Ecclesia.</w:t>
      </w:r>
    </w:p>
    <w:p w14:paraId="4B561C35" w14:textId="77777777" w:rsidR="00696ED5" w:rsidRDefault="00696ED5">
      <w:pPr>
        <w:pStyle w:val="Lijst"/>
      </w:pPr>
      <w:r w:rsidRPr="003B5F33">
        <w:t>No. 21.</w:t>
      </w:r>
      <w:r w:rsidRPr="003B5F33">
        <w:tab/>
      </w:r>
      <w:r w:rsidRPr="003B5F33">
        <w:tab/>
      </w:r>
      <w:r w:rsidRPr="003B5F33">
        <w:tab/>
      </w:r>
      <w:r w:rsidRPr="003B5F33">
        <w:tab/>
      </w:r>
      <w:r>
        <w:rPr>
          <w:b/>
          <w:bCs/>
        </w:rPr>
        <w:t>Memorie.</w:t>
      </w:r>
    </w:p>
    <w:p w14:paraId="4184E855" w14:textId="77777777" w:rsidR="00696ED5" w:rsidRDefault="00696ED5">
      <w:pPr>
        <w:rPr>
          <w:sz w:val="28"/>
        </w:rPr>
      </w:pPr>
    </w:p>
    <w:p w14:paraId="22D1DEDF" w14:textId="77777777" w:rsidR="00696ED5" w:rsidRDefault="00696ED5">
      <w:pPr>
        <w:rPr>
          <w:sz w:val="28"/>
        </w:rPr>
      </w:pPr>
      <w:r>
        <w:rPr>
          <w:sz w:val="28"/>
        </w:rPr>
        <w:tab/>
        <w:t xml:space="preserve">Kerkvoogd en Kerkenraad in qualiteit van Notabelen uitmakende het kerk bestuur der Vereenigde Hervormde Gemeenten van St. Michiels Gestel en Schijndel, Zich in de onvermijdelijke noodzakelijkheid gebragt Ziende om tegens den Heer J. Van Beverwijk in regten te moeten ageeren Voor het Vrede Gerecht van St. Oedenrode, wegens Stoornis in de wettige eigendommen der </w:t>
      </w:r>
      <w:r>
        <w:rPr>
          <w:sz w:val="28"/>
        </w:rPr>
        <w:lastRenderedPageBreak/>
        <w:t xml:space="preserve">Hervormde Gemeente van Schijndel. Willende het Zelve Vrede gerecht in staat stellen Juist te oordeelen en Vonnis te vellen in de Zaak in Questie </w:t>
      </w:r>
    </w:p>
    <w:p w14:paraId="685FCA41" w14:textId="77777777" w:rsidR="00696ED5" w:rsidRDefault="00696ED5">
      <w:pPr>
        <w:rPr>
          <w:sz w:val="28"/>
        </w:rPr>
      </w:pPr>
      <w:r>
        <w:rPr>
          <w:sz w:val="28"/>
        </w:rPr>
        <w:t>hebben vermeent de Volgende daadZaken te brengen onder den aandacht, van Vrederegter Griffier en Z. enZ.</w:t>
      </w:r>
    </w:p>
    <w:p w14:paraId="3DDF1720" w14:textId="77777777" w:rsidR="00696ED5" w:rsidRDefault="00696ED5">
      <w:pPr>
        <w:rPr>
          <w:sz w:val="28"/>
        </w:rPr>
      </w:pPr>
      <w:r>
        <w:rPr>
          <w:sz w:val="28"/>
        </w:rPr>
        <w:tab/>
        <w:t>Dat bij besluit van Z.M. d.d.15 dec.1823 de Herv.Gemeente van Schijndel met den 1</w:t>
      </w:r>
      <w:r>
        <w:rPr>
          <w:sz w:val="28"/>
          <w:vertAlign w:val="superscript"/>
        </w:rPr>
        <w:t>ste</w:t>
      </w:r>
      <w:r>
        <w:rPr>
          <w:sz w:val="28"/>
        </w:rPr>
        <w:t xml:space="preserve"> January 1824 Vereenigd werd met de Herv. Gemeente van St. Mic-hiels Gestel, en den Staatsraad Directeur Generaal ten aanzien van de Zamen-stelling der kerkenraden, als mede omtrend de kerk en Diaconie administratien te St. Michiels Gestel en Schijndel de Schikkingen Zal kúnnen maken welke uit hoofde der vastgestelde vereeniging mogten nodig geoordeeld worden.</w:t>
      </w:r>
    </w:p>
    <w:p w14:paraId="3286F59A" w14:textId="77777777" w:rsidR="00696ED5" w:rsidRDefault="00696ED5">
      <w:pPr>
        <w:rPr>
          <w:sz w:val="28"/>
        </w:rPr>
      </w:pPr>
      <w:r>
        <w:rPr>
          <w:sz w:val="28"/>
        </w:rPr>
        <w:tab/>
        <w:t>Dat dien ten gevolge de beide kerken raden bij missive van  het Prov. Collegie van toeZigt op de kerk administratie der Hervormden in Noord Braband d.d. 7 Febr. 1824 No. 55 Werden uitgenodigd, om met wederZijds genoegen Schikkingen voor te dragen omtrend het bestaan, betrekking en WerkZaamheden der kerkenraden, thans tot een kerkenraad vereenigd, welke Schikkingen Schriftelijk Zijn  Voorgedragen en ingezonden aan het Prov. Coll. van toezigt voorn. den 1</w:t>
      </w:r>
      <w:r>
        <w:rPr>
          <w:sz w:val="28"/>
          <w:vertAlign w:val="superscript"/>
        </w:rPr>
        <w:t>ste</w:t>
      </w:r>
      <w:r>
        <w:rPr>
          <w:sz w:val="28"/>
        </w:rPr>
        <w:t xml:space="preserve"> Maart 1824 terwijl de Zelve eenparig door alle de le-den der beide kerken raden dus ook door de Heer J. van Beverwijk goed gekeurd en eigen handig onder tekend Zijn.</w:t>
      </w:r>
    </w:p>
    <w:p w14:paraId="7E88D9A7" w14:textId="77777777" w:rsidR="00696ED5" w:rsidRDefault="00696ED5">
      <w:pPr>
        <w:rPr>
          <w:sz w:val="28"/>
        </w:rPr>
      </w:pPr>
      <w:r>
        <w:rPr>
          <w:sz w:val="28"/>
        </w:rPr>
        <w:tab/>
        <w:t>Dat hier op het Pr.Collegie Van toezigt bij het Ministerieel Dep. der Herv. Eeredienst de Voordragt heeft gedaan, en de Schriftelijke voordragt van de kerkeraad van St. Michiels Gestel en Schijndel woordelijk heeft overgenomen bij adres van den 13</w:t>
      </w:r>
      <w:r>
        <w:rPr>
          <w:sz w:val="28"/>
          <w:vertAlign w:val="superscript"/>
        </w:rPr>
        <w:t>de</w:t>
      </w:r>
      <w:r>
        <w:rPr>
          <w:sz w:val="28"/>
        </w:rPr>
        <w:t xml:space="preserve"> Maart 1824, No.106, omtrend de Vereeniging der kerken-raden. Welke Voor dragt in een besluit is veranderd door Z.E. den Heer Staats-raad Directeur Generaal d.d. 20 Maart 1824 No.5 waar in onder andere Voor-komt Eerstelijk de Volgende Schikkingen</w:t>
      </w:r>
    </w:p>
    <w:p w14:paraId="6312CB29" w14:textId="77777777" w:rsidR="00696ED5" w:rsidRDefault="00696ED5">
      <w:pPr>
        <w:ind w:left="705" w:hanging="705"/>
        <w:rPr>
          <w:sz w:val="28"/>
        </w:rPr>
      </w:pPr>
      <w:r>
        <w:rPr>
          <w:sz w:val="28"/>
        </w:rPr>
        <w:t>Primo</w:t>
      </w:r>
      <w:r>
        <w:rPr>
          <w:sz w:val="28"/>
        </w:rPr>
        <w:tab/>
        <w:t xml:space="preserve">De kerkenraad van St. Michiels Gestel en Schijndel vereenigen Zich </w:t>
      </w:r>
      <w:r>
        <w:rPr>
          <w:sz w:val="28"/>
          <w:u w:val="single"/>
        </w:rPr>
        <w:t>tot eenen</w:t>
      </w:r>
      <w:r>
        <w:rPr>
          <w:sz w:val="28"/>
        </w:rPr>
        <w:t xml:space="preserve"> kerkenraad Zoo dat de algemeene belangen der beide Gemeenten onderling Zullen behartigd worden.</w:t>
      </w:r>
    </w:p>
    <w:p w14:paraId="6308C885" w14:textId="77777777" w:rsidR="00696ED5" w:rsidRDefault="00696ED5">
      <w:pPr>
        <w:pStyle w:val="Lijst"/>
      </w:pPr>
      <w:r>
        <w:t>2./</w:t>
      </w:r>
    </w:p>
    <w:p w14:paraId="63019458" w14:textId="77777777" w:rsidR="00696ED5" w:rsidRDefault="00696ED5">
      <w:pPr>
        <w:pStyle w:val="Lijst"/>
      </w:pPr>
      <w:r>
        <w:t>3./</w:t>
      </w:r>
    </w:p>
    <w:p w14:paraId="4EA4E1BD" w14:textId="77777777" w:rsidR="00696ED5" w:rsidRDefault="00696ED5">
      <w:pPr>
        <w:pStyle w:val="Lijst"/>
      </w:pPr>
      <w:r>
        <w:t>4./</w:t>
      </w:r>
    </w:p>
    <w:p w14:paraId="2674ED79" w14:textId="77777777" w:rsidR="00696ED5" w:rsidRDefault="00696ED5">
      <w:pPr>
        <w:pStyle w:val="Lijst"/>
      </w:pPr>
      <w:r>
        <w:t>6./</w:t>
      </w:r>
    </w:p>
    <w:p w14:paraId="6EC6FE51" w14:textId="77777777" w:rsidR="00696ED5" w:rsidRDefault="00696ED5">
      <w:pPr>
        <w:rPr>
          <w:sz w:val="28"/>
        </w:rPr>
      </w:pPr>
      <w:r>
        <w:rPr>
          <w:sz w:val="28"/>
        </w:rPr>
        <w:tab/>
        <w:t xml:space="preserve">Voorts ten tweede al mede over een komstig het verlangen der beide Kerkenraden te benoemden tot kerkvoogd van de Hervormde Gemeenten van </w:t>
      </w:r>
    </w:p>
    <w:p w14:paraId="63174E94" w14:textId="77777777" w:rsidR="00696ED5" w:rsidRDefault="00696ED5">
      <w:pPr>
        <w:rPr>
          <w:sz w:val="28"/>
        </w:rPr>
      </w:pPr>
      <w:r>
        <w:rPr>
          <w:sz w:val="28"/>
        </w:rPr>
        <w:lastRenderedPageBreak/>
        <w:t>St. M.G. en Schijndel gelijk heschied bij dezen den Heere Baron de Grancy van Haanwijk thans reeds kerkvoogd van St.M. Gestel.</w:t>
      </w:r>
    </w:p>
    <w:p w14:paraId="102E6600" w14:textId="77777777" w:rsidR="00696ED5" w:rsidRDefault="00696ED5">
      <w:pPr>
        <w:rPr>
          <w:sz w:val="28"/>
        </w:rPr>
      </w:pPr>
      <w:r>
        <w:rPr>
          <w:sz w:val="28"/>
        </w:rPr>
        <w:tab/>
        <w:t>Dat de Heer Baron de Grancy zich deze benoeming tot kerkvoogd heeft laten welgevallen onder die mits dat de Predikant hem in de administratie be-hulpZaam moge Zijn en  de administratie Zelve wilde voeren, gelijk hij die voor de Gem.van St.M.G. hield namens den Kerkvoogd.</w:t>
      </w:r>
    </w:p>
    <w:p w14:paraId="5F0BC67F" w14:textId="77777777" w:rsidR="00696ED5" w:rsidRDefault="00696ED5">
      <w:pPr>
        <w:rPr>
          <w:sz w:val="28"/>
        </w:rPr>
      </w:pPr>
      <w:r>
        <w:rPr>
          <w:sz w:val="28"/>
        </w:rPr>
        <w:tab/>
        <w:t>Dat de Predikant allen sinds in Zende hoe moeilijk dit verzoek waare om de ongeridderde Staat der gehoude kerke rekeningen tot hiertoe, de in te vordere bij betaling van agter Stallige Schulden, de Vervallene Staat van kerk gebouw en Pastory huis, echter Zich aan deZen  last niet heeft willen onttrekken in den hoop van weldra op eene geregelden voet deezer Verwarde Staat van kerk admi-nistratie te kunnen brengen en wel voornam. om de last gemakkelijk te doen dragen door die Zijner Gemeente leden welke aan merkelijk in de bij betaling van het verSchulde aan de Herv.Gem.: van Schijndel ter agteren waren waar onder de Heer J.V.B. de eerste en de voornaamste was.</w:t>
      </w:r>
    </w:p>
    <w:p w14:paraId="61CACE53" w14:textId="77777777" w:rsidR="00696ED5" w:rsidRDefault="00696ED5">
      <w:pPr>
        <w:rPr>
          <w:sz w:val="28"/>
        </w:rPr>
      </w:pPr>
      <w:r>
        <w:rPr>
          <w:sz w:val="28"/>
        </w:rPr>
        <w:tab/>
        <w:t>Dat de Zelve echter wel draa berouw had van Zijne toestemming in boven staande door de herhaalde aanschrijvingen van het Coll. van toezigt om opgave van Staat van begroting Van de rekeningen van agterStallige Jaren, het echter na veel moeite en Vriendelijke aanmaningen de Heer J.V.B. Zoo verre gebragt heeft, dat men van Z.E. twee rekeningen ontvangen ter goeder trouw goed gekeurd en getekent heeft, welke rekeningen door Z.E. eigen handig geschreven en mede onder tekend Zijn, gaande deZelve over de Jaren 1815, tot 1820, en van 1821 tot 1824 ingesloten.</w:t>
      </w:r>
    </w:p>
    <w:p w14:paraId="3C5A3E56" w14:textId="77777777" w:rsidR="00696ED5" w:rsidRDefault="00696ED5">
      <w:pPr>
        <w:rPr>
          <w:sz w:val="28"/>
        </w:rPr>
      </w:pPr>
      <w:r>
        <w:rPr>
          <w:sz w:val="28"/>
        </w:rPr>
        <w:tab/>
        <w:t xml:space="preserve">Dat verder bij die gelegenheid gebleken is, dat de Heer J.V.B. onder Zich had een Capitaal ten Zijnen lasten en ten behoeve der Herv.Gem.van Schijndel groot f. 500.- à f. 5 PC. Jaarlijks, maar dat deze intressen sinds 8 Jaren onvol-daan gebleven waren en het kerkbestuur aller Sinds den Heere J.V.B. willende tegemoed komen in de by betaling dier agterStallige intressen à f. 200 ; in eene missive aan het Coll. van Toez. d.d. 19 maart 1825, heeft voor geSlagen, dat mogt worden goedgekeurd de Schikking ter voldoening der agterstallige rente van het Capitaal groot f. 500.- om de Zelve te voldoen nam: ten 20 July van dat Jaar door f. 50.- Zoo ook met Ult. decemb. van dat Jaar 1825 f. 50.- Zullende de andere f. 100.- in 1826 voldaan en verandwoord worden. Welke missive door den Heer J.V.B. even als door alle de leden van het K.bestuur eigenhandig on-dertekent is, NB Zie het Acte boek, van den kerkenraad van Schijndel d.d. 19 Maart 1825 en verzonden aan het Prov. Koll. van Toezigt, en waar van dus door </w:t>
      </w:r>
      <w:r>
        <w:rPr>
          <w:sz w:val="28"/>
        </w:rPr>
        <w:lastRenderedPageBreak/>
        <w:t>Z.E. de vernieuwde Schuldbekentenis der intressen voor de 8 agterStallige Jaren op nieuw bekragtigd werd, En niet alleen dit, maar waarna de beide Staten van begroting  Zyn opgemaakt over 1825, 1826, mede deze Schuld door Z.E. erkent en eigenhanig ondertekend werd, Verder gelovende de f. 25.- Jaarlijks aan in-tressen te zullen voldoen, over 1825 en 1826, mede door ondertekening van eigen hand by het inZenden dier Staten van Begroting, aan het Coll. van Toez. opgezonden op de Zelfde dagtekening 19 maart 1825, lit. a en b.</w:t>
      </w:r>
    </w:p>
    <w:p w14:paraId="6D165091" w14:textId="77777777" w:rsidR="00696ED5" w:rsidRDefault="00696ED5">
      <w:pPr>
        <w:rPr>
          <w:sz w:val="28"/>
        </w:rPr>
      </w:pPr>
      <w:r>
        <w:rPr>
          <w:sz w:val="28"/>
        </w:rPr>
        <w:tab/>
        <w:t>Dat te voren reeds by de eerste Zamenstelling des kerkenraads en kerkbestuur der beide Gemeente was goed gevonden, en nader vast gesteld en bepaald D.d. 1</w:t>
      </w:r>
      <w:r>
        <w:rPr>
          <w:sz w:val="28"/>
          <w:vertAlign w:val="superscript"/>
        </w:rPr>
        <w:t>ste</w:t>
      </w:r>
      <w:r>
        <w:rPr>
          <w:sz w:val="28"/>
        </w:rPr>
        <w:t xml:space="preserve"> Maart 1825 Art. II en III. dien dag in elk Jaar vergadering te houden, tot het doen het afhoren Goedkeuren en Sluiten der kerk en Diaconie rekeningen der beide Gemeenten, Doch dat de Kerkvoogd of die namens hem handelt voor Zoo verre Schijndel betreft niet in de mogelijkheid geweest is de rekening over dit kerk beheer op te malen over het Jaar 1825, om dat de Heer J.V.B. nalatig gebleven is reeds met het eerste Termyn in het voldoen der f. 50.- volgens de Schikkingen door hem gelooft en met ondertekening bekragtigd, en Zoo over de  drie volgende termynen van betaling mede nalatig gebleven is, niet alleen, maar ook over het Jaar 1825, en 1826 geene betaling van intressen ge-daan heeft, waar door de Kerk ten Zynen laste over dit art. thans heeft in te vor-deren de Somma van f. 250.-.</w:t>
      </w:r>
    </w:p>
    <w:p w14:paraId="0C1DB707" w14:textId="77777777" w:rsidR="00696ED5" w:rsidRDefault="00696ED5">
      <w:pPr>
        <w:rPr>
          <w:sz w:val="28"/>
        </w:rPr>
      </w:pPr>
      <w:r>
        <w:rPr>
          <w:sz w:val="28"/>
        </w:rPr>
        <w:tab/>
        <w:t>Dat nú de Pastory huizing betreft, Zoo is dienende.</w:t>
      </w:r>
    </w:p>
    <w:p w14:paraId="6B032DD4" w14:textId="77777777" w:rsidR="00696ED5" w:rsidRDefault="00696ED5">
      <w:pPr>
        <w:rPr>
          <w:sz w:val="28"/>
        </w:rPr>
      </w:pPr>
      <w:r>
        <w:rPr>
          <w:sz w:val="28"/>
        </w:rPr>
        <w:tab/>
        <w:t>Dat de Pastory der Herv. Gem. te Schyndel het wettig eigendom dier gemeente is Sinds het Jaar 1808. Dat door het Vertrek van den laatsten afzon-derlyken Leeraar van Schyndel De Zelve onbewoond was en het kerk bestuur het geraden vond, dien ten voordeelen van het kerkefonds te verhúren. de Zelve met den 1</w:t>
      </w:r>
      <w:r>
        <w:rPr>
          <w:sz w:val="28"/>
          <w:vertAlign w:val="superscript"/>
        </w:rPr>
        <w:t>ste</w:t>
      </w:r>
      <w:r>
        <w:rPr>
          <w:sz w:val="28"/>
        </w:rPr>
        <w:t xml:space="preserve"> maart 1825 wat de tuin en met den 1</w:t>
      </w:r>
      <w:r>
        <w:rPr>
          <w:sz w:val="28"/>
          <w:vertAlign w:val="superscript"/>
        </w:rPr>
        <w:t>ste</w:t>
      </w:r>
      <w:r>
        <w:rPr>
          <w:sz w:val="28"/>
        </w:rPr>
        <w:t xml:space="preserve"> mei 1825 wat het huis be-treft, verhúúrd heeft, voor den tyd van twee agter een volgende Jaren aan den Hr. Baron du Tour waar van húúr cedel in dúplicaat en behoorlyke form. opgemaakt en getekend is. Dat echter de Heer du Tour niet langer dat(?) een half Jaar de Pastory huizing bewoond heeft, maar met Voorkennis van het kerk bestuur Zyn húúr heeft willen overdoen aan den Hr. J. Stapels ontv. te Schyndel. Doch dat daar de Hr. J.V.B. daar in wilde trekken en het huis bewonen, | waar tegen Z.E. meermalen van ter Zyde gewaarschuwd werd | de húúr van de Pasto-ry heeft aanvaard op de Zelfde Conditie als in welke de Heer du Tour reeds ge-treden was, voor Zyne rekening in gaande met den 1</w:t>
      </w:r>
      <w:r>
        <w:rPr>
          <w:sz w:val="28"/>
          <w:vertAlign w:val="superscript"/>
        </w:rPr>
        <w:t>ste</w:t>
      </w:r>
      <w:r>
        <w:rPr>
          <w:sz w:val="28"/>
        </w:rPr>
        <w:t xml:space="preserve"> Nov. 1825, gelovende daardoor  telken half Jare  d.i. primo Mei en primo Nov. de huis húúr </w:t>
      </w:r>
      <w:r>
        <w:rPr>
          <w:sz w:val="28"/>
        </w:rPr>
        <w:lastRenderedPageBreak/>
        <w:t>van f. 50.- te voldoen, in zyn geheel f. 100.- Jaarlyks, waarvan eene voordragt is d.d. .. .. ?? opgemaakt een dúplicaat geformeert beide eigenhandig ondertekent door de Hr. J.V.B. waar van het eene is berústende in handen van het Prov. Coll. van T. en het andere hier nevens als bylage sub a en b gesteld is, door het Coll. goedge-keurd.</w:t>
      </w:r>
    </w:p>
    <w:p w14:paraId="7402173F" w14:textId="77777777" w:rsidR="00696ED5" w:rsidRDefault="00696ED5">
      <w:pPr>
        <w:ind w:firstLine="708"/>
        <w:rPr>
          <w:sz w:val="28"/>
        </w:rPr>
      </w:pPr>
      <w:r>
        <w:rPr>
          <w:sz w:val="28"/>
        </w:rPr>
        <w:t>Dat by het betrekken der Pastory woning door den Heer J.V.B. eenige re-paratien gedaan Zyn met Voor kennis aan de Pastory huizinge welke door Z.E. in rekening gebragt, Zonder Valideere doch dat er ook andere reparatien, of ver-anderingen door hem ondernomen waren, in welke  het kerkbestuur of die na-mens het Zelve handelen niet gekent is en buiten des Zelfs weten geschied Zyn.</w:t>
      </w:r>
    </w:p>
    <w:p w14:paraId="0F42C832" w14:textId="77777777" w:rsidR="00696ED5" w:rsidRDefault="00696ED5">
      <w:pPr>
        <w:ind w:firstLine="708"/>
        <w:rPr>
          <w:sz w:val="28"/>
        </w:rPr>
      </w:pPr>
      <w:r>
        <w:rPr>
          <w:sz w:val="28"/>
        </w:rPr>
        <w:t>Dat het kerk bestuur verlangt had, eens deels by betaling der agterstallige húúr en ander deels opgave van onkosten door de Hr. J.V.B. in rekening gebragt om te kúnnen  liquideren. Dit in de eerste plaats verwachten mogt, dat de veref-fening daar van althans voor of op de eerstkomende Vergadering die gehouden werd tot afhoren en Sluiten van reckening van kerk en Diaconie administratie d.d. 1 maart 1826 ten einde in staat gestelt te Zyn de rekening over 1825 te kúnnen opmaken, doch dat Z.E. op de  vergadering niet verSchenen is als mede dat de Zelve op den 1</w:t>
      </w:r>
      <w:r>
        <w:rPr>
          <w:sz w:val="28"/>
          <w:vertAlign w:val="superscript"/>
        </w:rPr>
        <w:t>ste</w:t>
      </w:r>
      <w:r>
        <w:rPr>
          <w:sz w:val="28"/>
        </w:rPr>
        <w:t xml:space="preserve"> Mei 1826, Zynde het eerste half Jaar huis húúr vervallen aan deze eerste Conditie der húúr cedel door voldoening der húúr niet voldaan heeft.</w:t>
      </w:r>
    </w:p>
    <w:p w14:paraId="1006E6D5" w14:textId="77777777" w:rsidR="00696ED5" w:rsidRDefault="00696ED5">
      <w:pPr>
        <w:ind w:firstLine="708"/>
        <w:rPr>
          <w:sz w:val="28"/>
        </w:rPr>
      </w:pPr>
      <w:r>
        <w:rPr>
          <w:sz w:val="28"/>
        </w:rPr>
        <w:t>Dat ook daarna in den loop van het vorig Jaar geene afdoening van Zaken met Z.E. heeft kúnnen plaats hebben. Kerkvoogd en Notabelen Zyn overeen ge-komen om den Hr. J.V.B. by vriendelyke missive uit te nodigen om te willen Compareeren op den 1</w:t>
      </w:r>
      <w:r>
        <w:rPr>
          <w:sz w:val="28"/>
          <w:vertAlign w:val="superscript"/>
        </w:rPr>
        <w:t>ste</w:t>
      </w:r>
      <w:r>
        <w:rPr>
          <w:sz w:val="28"/>
        </w:rPr>
        <w:t xml:space="preserve"> Maart ll. ten einde rekening te doen, en afte horen op de vergadering van dien dag en de  Zelve met regt mogt verwagten, dat nú eindelyk de VerSchúlde gelden Zoúden bij betaald en de opgaaf van verSchotten door Z.E. mogten gedaan worden, om daar door in Staat te Zyn te kúnnen liquideeren en rekening op te maken ter verrandwoording voor het Coll. van Toez.  </w:t>
      </w:r>
    </w:p>
    <w:p w14:paraId="73D2237C" w14:textId="77777777" w:rsidR="00696ED5" w:rsidRDefault="00696ED5">
      <w:pPr>
        <w:ind w:firstLine="708"/>
        <w:rPr>
          <w:sz w:val="28"/>
        </w:rPr>
      </w:pPr>
      <w:r>
        <w:rPr>
          <w:sz w:val="28"/>
        </w:rPr>
        <w:t xml:space="preserve">Doch hoe Zeer heeft Zich in deze verwachting de vergadering moeten Zien te Leur gesteld en misleiden, door dat de H. J.V.B. niet alleen meer dan 1½ úúr over de gewoone tyd ter bestemder plaats is geCompareerd, maar ook met Zich mede bragt een paquet, het welk men gereedelyk en met allen grond moest vermoeden rekening en qúitantien te Zyn, het Zelve tot grote verwondering Zag verZegelen en aan een ander verZenden, hebbende die  </w:t>
      </w:r>
      <w:r>
        <w:rPr>
          <w:sz w:val="28"/>
        </w:rPr>
        <w:lastRenderedPageBreak/>
        <w:t>papieren geene betrek-king tot het oogmerk waar toe Z.E. in de vergadering verScheenen was.</w:t>
      </w:r>
    </w:p>
    <w:p w14:paraId="5FA84F65" w14:textId="77777777" w:rsidR="00696ED5" w:rsidRDefault="00696ED5">
      <w:pPr>
        <w:pStyle w:val="Kop7"/>
      </w:pPr>
      <w:r>
        <w:t xml:space="preserve">2. op eene hoogen toon niets beduidende aanmerkingen maken op de uitgaaf of </w:t>
      </w:r>
    </w:p>
    <w:p w14:paraId="56FABF90" w14:textId="77777777" w:rsidR="00696ED5" w:rsidRDefault="00696ED5">
      <w:pPr>
        <w:rPr>
          <w:sz w:val="28"/>
        </w:rPr>
      </w:pPr>
      <w:r>
        <w:rPr>
          <w:sz w:val="28"/>
        </w:rPr>
        <w:t xml:space="preserve">    niet in rekening brengen van een cent of halve Cent, welke te veel of te kort </w:t>
      </w:r>
    </w:p>
    <w:p w14:paraId="6C93EA66" w14:textId="77777777" w:rsidR="00696ED5" w:rsidRDefault="00696ED5">
      <w:pPr>
        <w:rPr>
          <w:sz w:val="28"/>
        </w:rPr>
      </w:pPr>
      <w:r>
        <w:rPr>
          <w:sz w:val="28"/>
        </w:rPr>
        <w:t xml:space="preserve">    gerekent was in de Diaconie rekening voor Schyndel, maar vooral</w:t>
      </w:r>
    </w:p>
    <w:p w14:paraId="01944B43" w14:textId="77777777" w:rsidR="00696ED5" w:rsidRDefault="00696ED5">
      <w:pPr>
        <w:pStyle w:val="Kop7"/>
      </w:pPr>
      <w:r>
        <w:t xml:space="preserve">3. op de Vraag of Mijn H. V.B. nú Zyn rekening wilde doen of opgave van Zyn </w:t>
      </w:r>
    </w:p>
    <w:p w14:paraId="3117F4B9" w14:textId="77777777" w:rsidR="00696ED5" w:rsidRDefault="00696ED5">
      <w:pPr>
        <w:rPr>
          <w:sz w:val="28"/>
        </w:rPr>
      </w:pPr>
      <w:r>
        <w:rPr>
          <w:sz w:val="28"/>
        </w:rPr>
        <w:t xml:space="preserve">    VerSchotten  andwoord ontving </w:t>
      </w:r>
      <w:r>
        <w:rPr>
          <w:sz w:val="28"/>
          <w:u w:val="single"/>
        </w:rPr>
        <w:t>ik had geen tyd</w:t>
      </w:r>
      <w:r>
        <w:rPr>
          <w:sz w:val="28"/>
        </w:rPr>
        <w:t xml:space="preserve"> en men nog voldoening van </w:t>
      </w:r>
    </w:p>
    <w:p w14:paraId="7F143D90" w14:textId="77777777" w:rsidR="00696ED5" w:rsidRDefault="00696ED5">
      <w:pPr>
        <w:rPr>
          <w:sz w:val="28"/>
        </w:rPr>
      </w:pPr>
      <w:r>
        <w:rPr>
          <w:sz w:val="28"/>
        </w:rPr>
        <w:t xml:space="preserve">    eenige Zyner de minste Gelofte van betaling, niet eene en hele termyn van </w:t>
      </w:r>
    </w:p>
    <w:p w14:paraId="468AB948" w14:textId="77777777" w:rsidR="00696ED5" w:rsidRDefault="00696ED5">
      <w:pPr>
        <w:rPr>
          <w:sz w:val="28"/>
        </w:rPr>
      </w:pPr>
      <w:r>
        <w:rPr>
          <w:sz w:val="28"/>
        </w:rPr>
        <w:t xml:space="preserve">    Zyne agterstalllige Schúlden Zoo min als eenige Verefteringen der húishúúr </w:t>
      </w:r>
    </w:p>
    <w:p w14:paraId="52F2DA0B" w14:textId="77777777" w:rsidR="00696ED5" w:rsidRDefault="00696ED5">
      <w:pPr>
        <w:rPr>
          <w:sz w:val="28"/>
        </w:rPr>
      </w:pPr>
      <w:r>
        <w:rPr>
          <w:sz w:val="28"/>
        </w:rPr>
        <w:t xml:space="preserve">    Zag ter tafel brengen. Is het wonder dat men met billyke verontwaardiging </w:t>
      </w:r>
    </w:p>
    <w:p w14:paraId="49A3BE7F" w14:textId="77777777" w:rsidR="00696ED5" w:rsidRDefault="00696ED5">
      <w:pPr>
        <w:rPr>
          <w:sz w:val="28"/>
        </w:rPr>
      </w:pPr>
      <w:r>
        <w:rPr>
          <w:sz w:val="28"/>
        </w:rPr>
        <w:t xml:space="preserve">    moest  vervúld worden, over dergelyke handelwijs en evenwel heeft men die nog Zoeken te verbergen en Z.E. onder het oog gebragt, welke kwalijk voor komen het hebben zoúde wanneer de kerke rekening van St.M.G. by het Coll. van Toez. werd ingediend en die van Schyndel, waarom Zoo dikwyls was aangeSchreven, weder ontbrak, waarom men Z.E. heeft voorgeslagen nog tot den 4</w:t>
      </w:r>
      <w:r>
        <w:rPr>
          <w:sz w:val="28"/>
          <w:vertAlign w:val="superscript"/>
        </w:rPr>
        <w:t>de</w:t>
      </w:r>
      <w:r>
        <w:rPr>
          <w:sz w:val="28"/>
        </w:rPr>
        <w:t xml:space="preserve"> Maart met de opZending dier rekening te wachten en in de Vaste veronderstelling dat Z.E. die dan voor Zoo ver hem betrof voor Schyndel in gereedheid hebben Zou, om beiden gelyktydig te kúnnen verZenden, doch ook hier weder te leúr gesteld en zelfs tot twee malen toe, Zoo heeft de Pred. na Zich alvorens voor Zien te hebben van behoorlyke Qualificatie  van kerkvoogd en Notabelen, zich den 12</w:t>
      </w:r>
      <w:r>
        <w:rPr>
          <w:sz w:val="28"/>
          <w:vertAlign w:val="superscript"/>
        </w:rPr>
        <w:t>de</w:t>
      </w:r>
      <w:r>
        <w:rPr>
          <w:sz w:val="28"/>
        </w:rPr>
        <w:t xml:space="preserve"> Maart vervoegd ten huize van den Heer J.V.B. ten ein-de De Liquidatie te bewerkstelligen, doch ook toenog had Z.E. kúnnen goed-vinden Zyne Staat niet over te geven  en alZoo het best. buiten Staat gestelt om behoorlyk de vereischte rekening en verandwoording op te Zenden aan het Prov. Coll. van toeZigt.</w:t>
      </w:r>
    </w:p>
    <w:p w14:paraId="29CFFA8F" w14:textId="77777777" w:rsidR="00696ED5" w:rsidRDefault="00696ED5">
      <w:pPr>
        <w:rPr>
          <w:sz w:val="28"/>
        </w:rPr>
      </w:pPr>
      <w:r>
        <w:rPr>
          <w:sz w:val="28"/>
        </w:rPr>
        <w:tab/>
        <w:t xml:space="preserve">Dan wat is al dit bovenstaande in vergelyking van het geen de Hr. J.V.B. de Stout heid gehad heeft zonder eenige voorkennis te nemen te beginnen, voor nemen er werkelyk te doen, door Schending van  het eigendom der Herv. Gem.; en willekeurige ontgravingen aan den Pastory tuin niet alleen maar aan het kerk hoff Waar Zyne Vrienden en bloedverwanten in húnne graven rústen. En wy ahten het onZen plicht het públiek onZe billyke verontwaardiging te betuigen, en daar Hy J.V.B. door geene vermaning of goede raad, of traam van Zyne naaste betrekkingen in Zijne dolzinnige voor nemens te stúiten is, de regterlyken magt in te roepen en onZe regten door de Wet tegen hem Staande te houden en te handhaven.      </w:t>
      </w:r>
    </w:p>
    <w:p w14:paraId="2ACC136C" w14:textId="77777777" w:rsidR="00696ED5" w:rsidRDefault="00696ED5">
      <w:pPr>
        <w:rPr>
          <w:sz w:val="28"/>
        </w:rPr>
      </w:pPr>
      <w:r>
        <w:rPr>
          <w:sz w:val="28"/>
        </w:rPr>
        <w:lastRenderedPageBreak/>
        <w:tab/>
        <w:t>Even wel wat hem betreft, die den gedagvaarde te voren Zyn Vriend noemde was deze  betrekking hem een dryfveer, om gelyk alles tot nú toe was aangewend om Zyn Crediet te Sparen, en ontweeken om hem, onaangenaam-heden te Zeggen, of te doen, | mogelyk uit te veel vrees voor twist | nog eene poging om om hem voor alles te waarschuwen en hetgeen  er te doen stond en te wagten was voor te houden , dan had hy Zyn plicht gedaan en de gevolgen Zyn voor hem.</w:t>
      </w:r>
    </w:p>
    <w:p w14:paraId="7211D70B" w14:textId="77777777" w:rsidR="00696ED5" w:rsidRDefault="00696ED5">
      <w:pPr>
        <w:rPr>
          <w:sz w:val="28"/>
        </w:rPr>
      </w:pPr>
      <w:r>
        <w:rPr>
          <w:sz w:val="28"/>
        </w:rPr>
        <w:t>Bijl. c.</w:t>
      </w:r>
      <w:r>
        <w:rPr>
          <w:sz w:val="28"/>
        </w:rPr>
        <w:tab/>
      </w:r>
    </w:p>
    <w:p w14:paraId="3173C5C5" w14:textId="77777777" w:rsidR="00696ED5" w:rsidRDefault="00696ED5">
      <w:pPr>
        <w:ind w:firstLine="708"/>
        <w:rPr>
          <w:sz w:val="28"/>
        </w:rPr>
      </w:pPr>
      <w:r>
        <w:rPr>
          <w:sz w:val="28"/>
        </w:rPr>
        <w:t>Het was op den Zelfden 12</w:t>
      </w:r>
      <w:r>
        <w:rPr>
          <w:sz w:val="28"/>
          <w:vertAlign w:val="superscript"/>
        </w:rPr>
        <w:t>de</w:t>
      </w:r>
      <w:r>
        <w:rPr>
          <w:sz w:val="28"/>
        </w:rPr>
        <w:t xml:space="preserve"> maart des Voormiddags, toen de Pred. Zich ten húize begaf van den Hr. J.V.B. om de Staat Zyner  Gelden door hem te voldoen als mede die Zyner uitgaven te ontvangen, dat de Zelve oog getuigen was van de Willekeúrige ontgravingen in den tuin, aangericht en mondeling vernam de dwaaze plannen om tegen de kerk een asbak en Zandhok te plaatsen, dat hy geraden vond  dit ernstig te verbieden en hem gelaste niet de  minste vergravingen of veranderingen aan kerkhof of kerk te beginnen, dat de Hr. J.V.B., daar op wel weinig antwoorde, maar Zyn groot misnoegen te kennen gaf, welke hy vervolgens in Zyne Missive van 12 maart ll. onder beledigende úit-drúkkingen herhaalde, met vermelding van het geen hy voor nemens was te doen, als om Zyn Trek kast tegen de kerk te plaatsen en een groot gedeelte van het kerkhof tot Zyn genoegen te vergraven en aan te leggen, de lyken Zyner Vrienden en Voorouders op te delven en op eene andere plaats over te brengen.</w:t>
      </w:r>
    </w:p>
    <w:p w14:paraId="4176EB4F" w14:textId="77777777" w:rsidR="00696ED5" w:rsidRDefault="00696ED5">
      <w:pPr>
        <w:rPr>
          <w:sz w:val="28"/>
        </w:rPr>
      </w:pPr>
      <w:r>
        <w:rPr>
          <w:sz w:val="28"/>
        </w:rPr>
        <w:t xml:space="preserve">Bijl. d. </w:t>
      </w:r>
    </w:p>
    <w:p w14:paraId="0A2E2040" w14:textId="77777777" w:rsidR="00696ED5" w:rsidRDefault="00696ED5">
      <w:pPr>
        <w:rPr>
          <w:sz w:val="28"/>
        </w:rPr>
      </w:pPr>
      <w:r>
        <w:rPr>
          <w:sz w:val="28"/>
        </w:rPr>
        <w:tab/>
        <w:t xml:space="preserve">Dat op deze missive door den Pred. is geandw. het verkeerde onder het oog gebragt, de úitdrúkkelyke begeerte herhaald van geene veranderingen aan het kerkhof te doen, en tevens melding gemaakt van de agterstallige huis húúr, de verschúlde intressen van 10 Jaren, en het voldoen van het Cap. Groot </w:t>
      </w:r>
    </w:p>
    <w:p w14:paraId="2697F5F8" w14:textId="77777777" w:rsidR="00696ED5" w:rsidRPr="003B5F33" w:rsidRDefault="00696ED5">
      <w:pPr>
        <w:rPr>
          <w:sz w:val="28"/>
        </w:rPr>
      </w:pPr>
      <w:r>
        <w:rPr>
          <w:sz w:val="28"/>
        </w:rPr>
        <w:t xml:space="preserve">f. 5.000.- hem als vriend vermaande om dit dwaaze plan te laten varen aan Zyne verpligting te beandwoorden, en het geen door hem begonnen was in vorigen staat te herstellen, in de missive d.d. 14 maart ll. </w:t>
      </w:r>
      <w:r w:rsidRPr="003B5F33">
        <w:rPr>
          <w:sz w:val="28"/>
        </w:rPr>
        <w:t>No. 5. bijl. d.</w:t>
      </w:r>
    </w:p>
    <w:p w14:paraId="2EC3DFD8" w14:textId="77777777" w:rsidR="00696ED5" w:rsidRDefault="00696ED5">
      <w:pPr>
        <w:rPr>
          <w:sz w:val="28"/>
        </w:rPr>
      </w:pPr>
      <w:r>
        <w:rPr>
          <w:sz w:val="28"/>
        </w:rPr>
        <w:t>Bijl. e en f.</w:t>
      </w:r>
    </w:p>
    <w:p w14:paraId="2B6F3684" w14:textId="77777777" w:rsidR="00696ED5" w:rsidRDefault="00696ED5">
      <w:pPr>
        <w:rPr>
          <w:sz w:val="28"/>
        </w:rPr>
      </w:pPr>
      <w:r>
        <w:rPr>
          <w:sz w:val="28"/>
        </w:rPr>
        <w:tab/>
        <w:t>Dat daaop gevolgd is  het ontvangen van twee aanschryvingen van het Coll. van Toez. d.d. 13 maart ll.  No. 79 en 83  in houdende last om in te dienen bij het zelve Coll. rekening van de kerk  administratie van Schyndel over 1825 en het opmaken  van de Staat van begroting over 1826.</w:t>
      </w:r>
    </w:p>
    <w:p w14:paraId="648B1FA5" w14:textId="77777777" w:rsidR="00696ED5" w:rsidRDefault="00696ED5">
      <w:pPr>
        <w:rPr>
          <w:sz w:val="28"/>
        </w:rPr>
      </w:pPr>
      <w:r>
        <w:rPr>
          <w:sz w:val="28"/>
        </w:rPr>
        <w:lastRenderedPageBreak/>
        <w:t>Bijl. g.</w:t>
      </w:r>
    </w:p>
    <w:p w14:paraId="4849F7E6" w14:textId="77777777" w:rsidR="00696ED5" w:rsidRDefault="00696ED5">
      <w:pPr>
        <w:rPr>
          <w:sz w:val="28"/>
        </w:rPr>
      </w:pPr>
      <w:r>
        <w:rPr>
          <w:sz w:val="28"/>
        </w:rPr>
        <w:t>Dat het Best. ziende dat de Hr. J.V.B. bleef persisteeren om Zyn voornemen van vergravingen te volvoeren en Zelfs dadelyk bewerkstelligde niet tegenstaande het verbod en aanmaning in de missive van 14 maart No. 5 Zich heeft verpligt geacht  aan het Prov.Coll. van Toezicht by missive van  23 maart No.8 bijl. g te vervoegen met kennisgeving van al het geen met den Heer J.V.B. was  Voorge- vallen, met verZoek tevens, dat door mede werking van het Zelve verdere Schade in de  fondsen en goederen van de Herv.Gem.van Sch. werde voorge-komen. Voorlopig geraden vond het vergraven in den tuin geregtelyk te verbieden.</w:t>
      </w:r>
    </w:p>
    <w:p w14:paraId="58B80F2A" w14:textId="77777777" w:rsidR="00696ED5" w:rsidRDefault="00696ED5">
      <w:pPr>
        <w:rPr>
          <w:sz w:val="28"/>
          <w:lang w:val="en-GB"/>
        </w:rPr>
      </w:pPr>
      <w:r>
        <w:rPr>
          <w:sz w:val="28"/>
          <w:lang w:val="en-GB"/>
        </w:rPr>
        <w:t xml:space="preserve">Bijl. h. d.d. 5 april No. 9 bijl. h. </w:t>
      </w:r>
    </w:p>
    <w:p w14:paraId="282AAB94" w14:textId="77777777" w:rsidR="00696ED5" w:rsidRDefault="00696ED5">
      <w:pPr>
        <w:rPr>
          <w:sz w:val="28"/>
        </w:rPr>
      </w:pPr>
      <w:r>
        <w:rPr>
          <w:sz w:val="28"/>
          <w:lang w:val="en-GB"/>
        </w:rPr>
        <w:tab/>
      </w:r>
      <w:r>
        <w:rPr>
          <w:sz w:val="28"/>
        </w:rPr>
        <w:t>Dat het kerkbestuur ten gevolge der meer  gemelde kennis geving ontvangen heeft beslúit van het Prov.Coll.van Toez. d.d. 28 maart ll. no. 103.</w:t>
      </w:r>
    </w:p>
    <w:p w14:paraId="08052722" w14:textId="77777777" w:rsidR="00696ED5" w:rsidRDefault="00696ED5">
      <w:pPr>
        <w:rPr>
          <w:sz w:val="28"/>
        </w:rPr>
      </w:pPr>
      <w:r>
        <w:rPr>
          <w:sz w:val="28"/>
        </w:rPr>
        <w:t>Bijl. i.</w:t>
      </w:r>
    </w:p>
    <w:p w14:paraId="48BAF913" w14:textId="77777777" w:rsidR="00696ED5" w:rsidRDefault="00696ED5">
      <w:pPr>
        <w:rPr>
          <w:sz w:val="28"/>
        </w:rPr>
      </w:pPr>
      <w:r>
        <w:rPr>
          <w:sz w:val="28"/>
        </w:rPr>
        <w:t>No. 10, bijlage i, waarbij aútorisatie verleend en lastgegeven werd om het Cap. Groot f. 500  gerechtelijk op te  Zeggen, de intressen van dien over 10 agterstal-lige Jaren in te vorderen door middelen van regt als mede de agterstallige húis húúr en tevens dadelyk een nieúw húúr Contract te formeeren.</w:t>
      </w:r>
    </w:p>
    <w:p w14:paraId="47F230CF" w14:textId="77777777" w:rsidR="00696ED5" w:rsidRDefault="00696ED5">
      <w:pPr>
        <w:rPr>
          <w:sz w:val="28"/>
        </w:rPr>
      </w:pPr>
      <w:r>
        <w:rPr>
          <w:sz w:val="28"/>
        </w:rPr>
        <w:t>Bijl. j en k.</w:t>
      </w:r>
    </w:p>
    <w:p w14:paraId="3147460C" w14:textId="77777777" w:rsidR="00696ED5" w:rsidRDefault="00696ED5">
      <w:pPr>
        <w:rPr>
          <w:sz w:val="28"/>
        </w:rPr>
      </w:pPr>
      <w:r>
        <w:rPr>
          <w:sz w:val="28"/>
        </w:rPr>
        <w:t>Dat het kerkbestuur met dit laatste beginnende  terStond een húúr Contract den Hr. J.V.B. heeft aangeboden, met úitnodiging om des goed vindende het Zelve te aanvaarden door ondertekening doch onder daarby Speciaal genoemde  voor-waarde van prompte betaling, geene veranderingen te ondernemen Zonder voor-kennis en behoorlyk Stellen van Borgtogt mede per geleidende missive van den 3 ? April Súb. No. 11 en 12. bijl. j. en k.</w:t>
      </w:r>
    </w:p>
    <w:p w14:paraId="165713D4" w14:textId="77777777" w:rsidR="00696ED5" w:rsidRDefault="00696ED5">
      <w:pPr>
        <w:rPr>
          <w:sz w:val="28"/>
        </w:rPr>
      </w:pPr>
      <w:r>
        <w:rPr>
          <w:sz w:val="28"/>
        </w:rPr>
        <w:t>Bijl. l.</w:t>
      </w:r>
    </w:p>
    <w:p w14:paraId="25A05AD9" w14:textId="77777777" w:rsidR="00696ED5" w:rsidRDefault="00696ED5">
      <w:pPr>
        <w:ind w:firstLine="708"/>
        <w:rPr>
          <w:sz w:val="28"/>
        </w:rPr>
      </w:pPr>
      <w:r>
        <w:rPr>
          <w:sz w:val="28"/>
        </w:rPr>
        <w:t>Dat deZelve daar op geen andwoord bekomende de Hr. J.V.B. nader om andwoord heeft aangeschreven het anders daar voor vermeende te moeten houden dat de Zelve van de húúr der Pastory afziet d.d 10 April Art. No.13, bijl. l.</w:t>
      </w:r>
    </w:p>
    <w:p w14:paraId="13C9FE77" w14:textId="77777777" w:rsidR="00696ED5" w:rsidRDefault="00696ED5">
      <w:pPr>
        <w:ind w:firstLine="708"/>
        <w:rPr>
          <w:sz w:val="28"/>
        </w:rPr>
      </w:pPr>
      <w:r>
        <w:rPr>
          <w:sz w:val="28"/>
        </w:rPr>
        <w:t xml:space="preserve">Dat dien ten gevolge de Hr. J.V.B. den 11 April heeft geandwoord, dat deZelve van de húúring der Pastory afZiet en daarvoor bedankt in missive </w:t>
      </w:r>
    </w:p>
    <w:p w14:paraId="4733E795" w14:textId="77777777" w:rsidR="00696ED5" w:rsidRDefault="00696ED5">
      <w:pPr>
        <w:rPr>
          <w:sz w:val="28"/>
          <w:lang w:val="en-GB"/>
        </w:rPr>
      </w:pPr>
      <w:r>
        <w:rPr>
          <w:sz w:val="28"/>
          <w:lang w:val="en-GB"/>
        </w:rPr>
        <w:t>No. 14 bijl. m.</w:t>
      </w:r>
    </w:p>
    <w:p w14:paraId="2D481C7E" w14:textId="77777777" w:rsidR="00696ED5" w:rsidRPr="003B5F33" w:rsidRDefault="00696ED5">
      <w:pPr>
        <w:rPr>
          <w:sz w:val="28"/>
          <w:lang w:val="en-US"/>
        </w:rPr>
      </w:pPr>
      <w:r w:rsidRPr="003B5F33">
        <w:rPr>
          <w:sz w:val="28"/>
          <w:lang w:val="en-US"/>
        </w:rPr>
        <w:lastRenderedPageBreak/>
        <w:t>Bijl. m.  No. 14 bijl. m.</w:t>
      </w:r>
    </w:p>
    <w:p w14:paraId="4279CDB0" w14:textId="77777777" w:rsidR="00696ED5" w:rsidRDefault="00696ED5">
      <w:pPr>
        <w:ind w:firstLine="708"/>
        <w:rPr>
          <w:sz w:val="28"/>
        </w:rPr>
      </w:pPr>
      <w:r>
        <w:rPr>
          <w:sz w:val="28"/>
        </w:rPr>
        <w:t>Dat het kerkbestuur in aanmerking nemende het geschrevene in de mis-sive van de Hr. J.V.B. d.d. 12 maart, Ziende dat de Zelve bleef voortgaan in on-behoorlijke vergravingen van den Pastorij túin, Zich verplicht achte het aanbod van de Heer J.V.B. aan te nemen en hem als lid van het kerkbestuur te bedanken , als mede te gelasten de geplante bomen tegen de kerk weg te nemen, verZeke-ring te geven voor de betaling der agterstallige en tegenwoordige húishúur in-tressen en de aflossing van VoorZegd Capt. binnen bepaalde termynen , op Zoo-danige eene wyze en door der gelyke de claratoiren dat deZelve dit noodig in regten Zouden kúnnen dienen, en Verlangde hieraan te voldoen voor de 14 April Zynde deZe aanSchryving van 18 April No. 15 bijl. n Zúllende Zich anders in de noodZakelykheid gebragt Zien den Hr. JVB in regten te moeten vervolgen.</w:t>
      </w:r>
    </w:p>
    <w:p w14:paraId="55D4B074" w14:textId="77777777" w:rsidR="00696ED5" w:rsidRDefault="00696ED5">
      <w:pPr>
        <w:ind w:firstLine="708"/>
        <w:rPr>
          <w:sz w:val="28"/>
        </w:rPr>
      </w:pPr>
      <w:r>
        <w:rPr>
          <w:sz w:val="28"/>
        </w:rPr>
        <w:t>Dat dus Eindelyk het bestúúr door den drang van al het bovenstaande in de noodzakelyke verpligting gebragt Zag, Zich te wenden tot het het Vredege-recht van St.Oedenrode om met de nodige bescheiden en bepalingen by het Zelve regt te Zoeken.</w:t>
      </w:r>
    </w:p>
    <w:p w14:paraId="5B8231F9" w14:textId="77777777" w:rsidR="00696ED5" w:rsidRDefault="00696ED5">
      <w:pPr>
        <w:ind w:firstLine="708"/>
        <w:rPr>
          <w:sz w:val="28"/>
        </w:rPr>
      </w:pPr>
      <w:r>
        <w:rPr>
          <w:sz w:val="28"/>
        </w:rPr>
        <w:tab/>
        <w:t>Wel is waar dat daarna d.d. 20 April ll. de Hr. J.V.B. nader and-woord wilde geven en heeft ingezonden op de húúring der Pastory en Zyn Verlangen te kennen gegeven, de Zelve te willen aanvaarden voor de Somma van f. 80 mits onder herstellingen en verbeteringen naar genoegen der húúrder, doch dat en dit by gevoegde, met al het voorafgegane als mede alvorens geen andwoord op de missive van den 18</w:t>
      </w:r>
      <w:r>
        <w:rPr>
          <w:sz w:val="28"/>
          <w:vertAlign w:val="superscript"/>
        </w:rPr>
        <w:t>de</w:t>
      </w:r>
      <w:r>
        <w:rPr>
          <w:sz w:val="28"/>
        </w:rPr>
        <w:t xml:space="preserve"> April was ingekomen de Zelve Voor noti-ficatie heeft aangenomen, en Zich gehoúden aan de weigering der húúring in missive d.d. 11 April No.14 welk besluit het Zelve alle reden heeft te moeten bekragtigen, daar de Hr. J.V.B. heeft kúnnen goed vinden dien Zelfden morgen  </w:t>
      </w:r>
    </w:p>
    <w:p w14:paraId="2CC40383" w14:textId="77777777" w:rsidR="00696ED5" w:rsidRDefault="00696ED5">
      <w:pPr>
        <w:rPr>
          <w:sz w:val="28"/>
        </w:rPr>
      </w:pPr>
      <w:r>
        <w:rPr>
          <w:sz w:val="28"/>
        </w:rPr>
        <w:t>Van den 20</w:t>
      </w:r>
      <w:r>
        <w:rPr>
          <w:sz w:val="28"/>
          <w:vertAlign w:val="superscript"/>
        </w:rPr>
        <w:t>ste</w:t>
      </w:r>
      <w:r>
        <w:rPr>
          <w:sz w:val="28"/>
        </w:rPr>
        <w:t xml:space="preserve"> April op welke hy dit geschreven had met 5 arbeiders het Kerkhof te vergraven , tot eene aan merkelyke diepte en meer of min het getal van 16 bo-men daar in ter búitengewoone diepte in kúilen te planten en deze vergraving nog weinige dagen Voor de kerk met andere bomen op nieúw weder werd aan-gevangen. </w:t>
      </w:r>
    </w:p>
    <w:p w14:paraId="76C77B33" w14:textId="77777777" w:rsidR="00696ED5" w:rsidRDefault="00696ED5">
      <w:pPr>
        <w:rPr>
          <w:sz w:val="28"/>
        </w:rPr>
      </w:pPr>
      <w:r>
        <w:rPr>
          <w:sz w:val="28"/>
        </w:rPr>
        <w:tab/>
        <w:t xml:space="preserve">En het is om al het boven staande dat het kerk bestuur op donderdag den 17 Mei ll. Voor het Vrede gerecht van St. Oedenrode behoorlyk door de </w:t>
      </w:r>
    </w:p>
    <w:p w14:paraId="5DCE3FB9" w14:textId="77777777" w:rsidR="00696ED5" w:rsidRDefault="00696ED5">
      <w:pPr>
        <w:rPr>
          <w:sz w:val="28"/>
        </w:rPr>
      </w:pPr>
      <w:r>
        <w:rPr>
          <w:sz w:val="28"/>
        </w:rPr>
        <w:lastRenderedPageBreak/>
        <w:t>Deurwaarder heeft gedagvaard den Hr. J.V.B. ten einde te Compareeren, om boven staande  daad Zaken aan te horen, en Van deze regtbank doende regt te eischen vonnis in deze Zaak  volgens de wet en Wel</w:t>
      </w:r>
    </w:p>
    <w:p w14:paraId="4C6F8123" w14:textId="77777777" w:rsidR="00696ED5" w:rsidRDefault="00696ED5">
      <w:pPr>
        <w:ind w:firstLine="708"/>
        <w:rPr>
          <w:sz w:val="28"/>
        </w:rPr>
      </w:pPr>
      <w:r>
        <w:rPr>
          <w:sz w:val="28"/>
        </w:rPr>
        <w:t>Aangezien, | hier komt in de eisch van de dag vaarding | Zie het Concept van de advocaat Ganderheyden hier nevens gaande Speciaal gem: A.</w:t>
      </w:r>
    </w:p>
    <w:p w14:paraId="6CB9E8E3" w14:textId="77777777" w:rsidR="00696ED5" w:rsidRDefault="00696ED5">
      <w:pPr>
        <w:ind w:firstLine="708"/>
        <w:rPr>
          <w:sz w:val="28"/>
        </w:rPr>
      </w:pPr>
      <w:r>
        <w:rPr>
          <w:sz w:val="28"/>
        </w:rPr>
        <w:t>Met úit drukkelyke begeerte dat deezen eiSch in een vonnis Zal mogen worden Verandert Verlangende de Volvoering hier Van Voor en namens het Kerkbestúúr der Vereenigde Herv.Gem.van St.M. Gestel en Schyndel met overlegging van Qualificatie in forma op den persoon Van J.C.N. Zich stellende ter dezer plaats en handelende in naam  van VoorSchreevenen. _________</w:t>
      </w:r>
    </w:p>
    <w:p w14:paraId="3328501D" w14:textId="77777777" w:rsidR="00696ED5" w:rsidRDefault="00696ED5">
      <w:pPr>
        <w:pBdr>
          <w:bottom w:val="single" w:sz="12" w:space="1" w:color="auto"/>
        </w:pBdr>
        <w:rPr>
          <w:sz w:val="28"/>
        </w:rPr>
      </w:pPr>
    </w:p>
    <w:p w14:paraId="2C9647EC" w14:textId="77777777" w:rsidR="00696ED5" w:rsidRDefault="00696ED5">
      <w:pPr>
        <w:ind w:firstLine="708"/>
        <w:rPr>
          <w:sz w:val="28"/>
        </w:rPr>
      </w:pPr>
    </w:p>
    <w:p w14:paraId="1C51E4FB" w14:textId="77777777" w:rsidR="00696ED5" w:rsidRDefault="00696ED5">
      <w:pPr>
        <w:ind w:firstLine="708"/>
        <w:rPr>
          <w:sz w:val="28"/>
        </w:rPr>
      </w:pPr>
      <w:r>
        <w:rPr>
          <w:sz w:val="28"/>
        </w:rPr>
        <w:t>Ten gevolge waar van het vrede gerecht van St.Oedenrode alleen heeft vermeent te kúnnen vonnis Spreken over de vergravingen aan het kerkhof, wel-ke dan ook Zyn gestaakt, en de kúilen digt gemaakt maar overigens door den Hr. B. niets gedaan, Wat het kerk bestuur Verlangt heeft, Zelfs niet eens de boeten betaald, noch de kosten van den deurwaarder, als mede de Vergravingen van den tuin heeft laten leggen. Zoo als die waren den 23 Maart ll.</w:t>
      </w:r>
    </w:p>
    <w:p w14:paraId="0CCA2629" w14:textId="77777777" w:rsidR="00696ED5" w:rsidRDefault="00696ED5">
      <w:pPr>
        <w:ind w:firstLine="708"/>
        <w:rPr>
          <w:sz w:val="28"/>
        </w:rPr>
      </w:pPr>
    </w:p>
    <w:p w14:paraId="4226B67B" w14:textId="77777777" w:rsidR="00696ED5" w:rsidRDefault="00696ED5">
      <w:pPr>
        <w:ind w:firstLine="708"/>
        <w:rPr>
          <w:sz w:val="28"/>
        </w:rPr>
      </w:pPr>
    </w:p>
    <w:p w14:paraId="62336060" w14:textId="77777777" w:rsidR="00696ED5" w:rsidRDefault="00696ED5">
      <w:pPr>
        <w:ind w:firstLine="708"/>
        <w:rPr>
          <w:sz w:val="28"/>
        </w:rPr>
      </w:pPr>
    </w:p>
    <w:p w14:paraId="68053EF4" w14:textId="77777777" w:rsidR="00696ED5" w:rsidRDefault="00696ED5">
      <w:pPr>
        <w:ind w:firstLine="708"/>
        <w:rPr>
          <w:sz w:val="28"/>
        </w:rPr>
      </w:pPr>
    </w:p>
    <w:p w14:paraId="2C4D0F0D" w14:textId="77777777" w:rsidR="00696ED5" w:rsidRDefault="00696ED5">
      <w:pPr>
        <w:ind w:firstLine="708"/>
        <w:rPr>
          <w:sz w:val="28"/>
        </w:rPr>
      </w:pPr>
    </w:p>
    <w:p w14:paraId="23473B98" w14:textId="77777777" w:rsidR="00696ED5" w:rsidRDefault="00696ED5">
      <w:pPr>
        <w:ind w:firstLine="708"/>
        <w:rPr>
          <w:sz w:val="28"/>
        </w:rPr>
      </w:pPr>
    </w:p>
    <w:p w14:paraId="7EC5EFD6" w14:textId="77777777" w:rsidR="00696ED5" w:rsidRDefault="00696ED5">
      <w:pPr>
        <w:ind w:firstLine="708"/>
        <w:rPr>
          <w:sz w:val="28"/>
        </w:rPr>
      </w:pPr>
    </w:p>
    <w:p w14:paraId="0A8ED8BC" w14:textId="77777777" w:rsidR="00696ED5" w:rsidRDefault="00696ED5">
      <w:pPr>
        <w:ind w:firstLine="708"/>
        <w:rPr>
          <w:sz w:val="28"/>
        </w:rPr>
      </w:pPr>
    </w:p>
    <w:p w14:paraId="251D5EAB" w14:textId="77777777" w:rsidR="00696ED5" w:rsidRDefault="00696ED5">
      <w:pPr>
        <w:ind w:firstLine="708"/>
        <w:rPr>
          <w:sz w:val="28"/>
        </w:rPr>
      </w:pPr>
    </w:p>
    <w:p w14:paraId="72C58CB3" w14:textId="77777777" w:rsidR="00696ED5" w:rsidRDefault="00696ED5">
      <w:pPr>
        <w:ind w:firstLine="708"/>
        <w:rPr>
          <w:sz w:val="28"/>
        </w:rPr>
      </w:pPr>
    </w:p>
    <w:p w14:paraId="1FB3B347" w14:textId="77777777" w:rsidR="00696ED5" w:rsidRDefault="00696ED5">
      <w:pPr>
        <w:ind w:firstLine="708"/>
        <w:rPr>
          <w:sz w:val="28"/>
        </w:rPr>
      </w:pPr>
    </w:p>
    <w:p w14:paraId="4BF17532" w14:textId="77777777" w:rsidR="00696ED5" w:rsidRDefault="00696ED5">
      <w:pPr>
        <w:ind w:firstLine="708"/>
        <w:rPr>
          <w:sz w:val="28"/>
        </w:rPr>
      </w:pPr>
    </w:p>
    <w:p w14:paraId="0929E72B" w14:textId="77777777" w:rsidR="00696ED5" w:rsidRDefault="00696ED5">
      <w:pPr>
        <w:ind w:firstLine="708"/>
        <w:rPr>
          <w:sz w:val="28"/>
        </w:rPr>
      </w:pPr>
    </w:p>
    <w:p w14:paraId="27961498" w14:textId="77777777" w:rsidR="00696ED5" w:rsidRDefault="00696ED5">
      <w:pPr>
        <w:ind w:firstLine="708"/>
        <w:rPr>
          <w:sz w:val="28"/>
        </w:rPr>
      </w:pPr>
    </w:p>
    <w:p w14:paraId="43A0D8FF" w14:textId="77777777" w:rsidR="00696ED5" w:rsidRDefault="00696ED5">
      <w:pPr>
        <w:ind w:firstLine="708"/>
        <w:rPr>
          <w:sz w:val="28"/>
        </w:rPr>
      </w:pPr>
    </w:p>
    <w:p w14:paraId="0CB176F2" w14:textId="77777777" w:rsidR="00696ED5" w:rsidRDefault="00696ED5">
      <w:pPr>
        <w:ind w:firstLine="708"/>
        <w:rPr>
          <w:sz w:val="28"/>
        </w:rPr>
      </w:pPr>
    </w:p>
    <w:p w14:paraId="0F2CE042" w14:textId="77777777" w:rsidR="00696ED5" w:rsidRDefault="00696ED5">
      <w:pPr>
        <w:ind w:firstLine="708"/>
        <w:rPr>
          <w:sz w:val="28"/>
        </w:rPr>
      </w:pPr>
    </w:p>
    <w:p w14:paraId="47A3FC3F" w14:textId="77777777" w:rsidR="00696ED5" w:rsidRDefault="00696ED5">
      <w:pPr>
        <w:ind w:firstLine="708"/>
        <w:rPr>
          <w:sz w:val="28"/>
        </w:rPr>
      </w:pPr>
    </w:p>
    <w:p w14:paraId="7910E688" w14:textId="77777777" w:rsidR="00696ED5" w:rsidRDefault="00696ED5">
      <w:pPr>
        <w:ind w:firstLine="708"/>
        <w:rPr>
          <w:sz w:val="28"/>
        </w:rPr>
      </w:pPr>
    </w:p>
    <w:p w14:paraId="1868F3F5" w14:textId="77777777" w:rsidR="00696ED5" w:rsidRDefault="00696ED5">
      <w:pPr>
        <w:ind w:firstLine="708"/>
        <w:rPr>
          <w:sz w:val="28"/>
        </w:rPr>
      </w:pPr>
      <w:r>
        <w:rPr>
          <w:sz w:val="28"/>
        </w:rPr>
        <w:t xml:space="preserve">No. 22. </w:t>
      </w:r>
    </w:p>
    <w:p w14:paraId="0D63BDEC" w14:textId="77777777" w:rsidR="00696ED5" w:rsidRDefault="00696ED5">
      <w:pPr>
        <w:pStyle w:val="Kop8"/>
      </w:pPr>
      <w:r>
        <w:t xml:space="preserve">In Naam des Konings ! </w:t>
      </w:r>
    </w:p>
    <w:p w14:paraId="4679B7E3" w14:textId="77777777" w:rsidR="00696ED5" w:rsidRDefault="00696ED5">
      <w:pPr>
        <w:rPr>
          <w:sz w:val="28"/>
        </w:rPr>
      </w:pPr>
      <w:r>
        <w:rPr>
          <w:sz w:val="28"/>
        </w:rPr>
        <w:t>Vanteijlingenthielen.</w:t>
      </w:r>
    </w:p>
    <w:p w14:paraId="46905F4C" w14:textId="77777777" w:rsidR="00696ED5" w:rsidRDefault="00696ED5">
      <w:pPr>
        <w:rPr>
          <w:sz w:val="28"/>
        </w:rPr>
      </w:pPr>
    </w:p>
    <w:p w14:paraId="2BA4CCAA" w14:textId="77777777" w:rsidR="00696ED5" w:rsidRDefault="00696ED5">
      <w:pPr>
        <w:pStyle w:val="Lijst"/>
      </w:pPr>
      <w:r>
        <w:t>No. 34 van het</w:t>
      </w:r>
    </w:p>
    <w:p w14:paraId="6C4C585E" w14:textId="77777777" w:rsidR="00696ED5" w:rsidRDefault="00696ED5">
      <w:pPr>
        <w:pStyle w:val="Lijst"/>
      </w:pPr>
      <w:r>
        <w:t>Repertoire.</w:t>
      </w:r>
    </w:p>
    <w:p w14:paraId="47E6FA58" w14:textId="77777777" w:rsidR="00696ED5" w:rsidRDefault="00696ED5">
      <w:pPr>
        <w:rPr>
          <w:sz w:val="28"/>
        </w:rPr>
      </w:pPr>
      <w:r>
        <w:rPr>
          <w:sz w:val="28"/>
        </w:rPr>
        <w:t>========</w:t>
      </w:r>
      <w:r>
        <w:rPr>
          <w:sz w:val="28"/>
        </w:rPr>
        <w:tab/>
      </w:r>
      <w:r>
        <w:rPr>
          <w:sz w:val="28"/>
        </w:rPr>
        <w:tab/>
      </w:r>
    </w:p>
    <w:p w14:paraId="031EE6E7" w14:textId="77777777" w:rsidR="00696ED5" w:rsidRDefault="00696ED5">
      <w:pPr>
        <w:rPr>
          <w:sz w:val="28"/>
        </w:rPr>
      </w:pPr>
    </w:p>
    <w:p w14:paraId="538CD2BB" w14:textId="77777777" w:rsidR="00696ED5" w:rsidRDefault="00696ED5">
      <w:pPr>
        <w:rPr>
          <w:sz w:val="28"/>
        </w:rPr>
      </w:pPr>
      <w:r>
        <w:rPr>
          <w:sz w:val="28"/>
        </w:rPr>
        <w:t>Eerste blad. Vtt.</w:t>
      </w:r>
    </w:p>
    <w:p w14:paraId="5C7D2D38" w14:textId="77777777" w:rsidR="00696ED5" w:rsidRDefault="00696ED5">
      <w:pPr>
        <w:rPr>
          <w:sz w:val="28"/>
        </w:rPr>
      </w:pPr>
      <w:r>
        <w:rPr>
          <w:sz w:val="28"/>
        </w:rPr>
        <w:t xml:space="preserve">Zitting van het Vrederegt van het kanton St. Oedenrode, Arrondissement Eindhoven, Provincie Noord Braband. </w:t>
      </w:r>
    </w:p>
    <w:p w14:paraId="493CB3A8" w14:textId="77777777" w:rsidR="00696ED5" w:rsidRDefault="00696ED5">
      <w:pPr>
        <w:pStyle w:val="Kop7"/>
      </w:pPr>
      <w:r>
        <w:t>Dingsdag den twee en twintigsten Mei achttienhonderd Zeven en twintig</w:t>
      </w:r>
    </w:p>
    <w:p w14:paraId="38C5069A" w14:textId="77777777" w:rsidR="00696ED5" w:rsidRDefault="00696ED5">
      <w:pPr>
        <w:ind w:left="2832"/>
        <w:rPr>
          <w:sz w:val="28"/>
        </w:rPr>
      </w:pPr>
      <w:r>
        <w:rPr>
          <w:sz w:val="28"/>
        </w:rPr>
        <w:t>In zake</w:t>
      </w:r>
    </w:p>
    <w:p w14:paraId="799B223A" w14:textId="77777777" w:rsidR="00696ED5" w:rsidRDefault="00696ED5">
      <w:pPr>
        <w:rPr>
          <w:sz w:val="28"/>
        </w:rPr>
      </w:pPr>
      <w:r>
        <w:rPr>
          <w:sz w:val="28"/>
        </w:rPr>
        <w:t>”de Vereenigde Hervormde Gemeente van St. Michielsgestel en Schyndel, Provincie Noord Braband, Eisschers</w:t>
      </w:r>
    </w:p>
    <w:p w14:paraId="4F7CF492" w14:textId="77777777" w:rsidR="00696ED5" w:rsidRDefault="00696ED5">
      <w:pPr>
        <w:rPr>
          <w:sz w:val="28"/>
        </w:rPr>
      </w:pPr>
      <w:r>
        <w:rPr>
          <w:sz w:val="28"/>
        </w:rPr>
        <w:tab/>
      </w:r>
      <w:r>
        <w:rPr>
          <w:sz w:val="28"/>
        </w:rPr>
        <w:tab/>
      </w:r>
      <w:r>
        <w:rPr>
          <w:sz w:val="28"/>
        </w:rPr>
        <w:tab/>
      </w:r>
      <w:r>
        <w:rPr>
          <w:sz w:val="28"/>
        </w:rPr>
        <w:tab/>
        <w:t>op en jegens</w:t>
      </w:r>
    </w:p>
    <w:p w14:paraId="07BF554B" w14:textId="77777777" w:rsidR="00696ED5" w:rsidRDefault="00696ED5">
      <w:pPr>
        <w:rPr>
          <w:sz w:val="28"/>
        </w:rPr>
      </w:pPr>
      <w:r>
        <w:rPr>
          <w:sz w:val="28"/>
        </w:rPr>
        <w:t>de weledelGestrenge Heer Jan van Beverwijk, Burgemeester en Notaris van en wonende te Schyndel, gemeente van dit kanton, verweerder</w:t>
      </w:r>
    </w:p>
    <w:p w14:paraId="5237BFF7" w14:textId="77777777" w:rsidR="00696ED5" w:rsidRDefault="00696ED5">
      <w:pPr>
        <w:pStyle w:val="Kop8"/>
      </w:pPr>
      <w:r>
        <w:t>Voor ons Roelof van Nouhuys</w:t>
      </w:r>
    </w:p>
    <w:p w14:paraId="3FCC3688" w14:textId="77777777" w:rsidR="00696ED5" w:rsidRDefault="00696ED5">
      <w:pPr>
        <w:pStyle w:val="Plattetekst2"/>
      </w:pPr>
      <w:r>
        <w:t xml:space="preserve">Vrederegter van het kanton St.Oedenrode, Arromdissement Eindhoven, </w:t>
      </w:r>
    </w:p>
    <w:p w14:paraId="1854C40B" w14:textId="77777777" w:rsidR="00696ED5" w:rsidRDefault="00696ED5">
      <w:pPr>
        <w:pStyle w:val="Plattetekst2"/>
      </w:pPr>
      <w:r>
        <w:t>Provincie  Noord-Braband geassisteerd met onzen  Griffier de Heer Johann</w:t>
      </w:r>
    </w:p>
    <w:p w14:paraId="06F19C29" w14:textId="77777777" w:rsidR="00696ED5" w:rsidRDefault="00696ED5">
      <w:pPr>
        <w:pStyle w:val="Plattetekst2"/>
      </w:pPr>
      <w:r>
        <w:t xml:space="preserve">Hendrik Adolf van Schmidt auf Aldenstadt, is verschenen de WelEerwaardeHeer Joachimus Christophorus Masman, redikant der vereenigde Hervormde Gemeente van St. Michiels gestel en Schyndel voormeld, wonende te St.Michiels Gestel, behoorlyk gekwalificeerd voor kerkvoogd en Notabelen uitmakende den Kerkenraad der merrgemelde vereenigde Hervormde  Gemeente van St. Michiels Gestel en Schyndel, blykens aan ons vertoonde </w:t>
      </w:r>
      <w:r>
        <w:lastRenderedPageBreak/>
        <w:t>qualifikatie  gegeven te St. Michiels gestel den twintigsten mei achttienhonderd Zeven en twintig; gratis geregistreerd te St. Oedenrode den e ne twintigsten Mei daaraanvolgende  del vyf folio negen en vyftig verso vak drie zonder envooyen door den ontvanger E.P. van teijlingen thielen, kiezende ten fine dezes domicilium ten huize van den Heere Burgemester der Gemeente St. Oedenrode.</w:t>
      </w:r>
    </w:p>
    <w:p w14:paraId="7E009347" w14:textId="77777777" w:rsidR="00696ED5" w:rsidRDefault="00696ED5">
      <w:pPr>
        <w:pStyle w:val="Plattetekst2"/>
      </w:pPr>
      <w:r>
        <w:tab/>
        <w:t xml:space="preserve">Dewelke na te hebben aangeboden de akte vanadmissie om ter zake hier na genoemd gratis te procederen; zynde gemelde admissie door ons verleend den vijftienden Mei Jongstleden, </w:t>
      </w:r>
    </w:p>
    <w:p w14:paraId="771F0872" w14:textId="77777777" w:rsidR="00696ED5" w:rsidRDefault="00696ED5">
      <w:pPr>
        <w:pStyle w:val="Plattetekst2"/>
      </w:pPr>
      <w:r>
        <w:t xml:space="preserve"> Behoorlyk geregistreerd, aan ons heeft overgegeven eene dagvaarding door onzen deurwaarder Jan Versteynen in dato Zeventienden mei jongstleden gedaan behoorlyk in debet geregistreerd; waarby tegen heden voor dit Vrede-geregt is gedagvaard de WelEdelGestrenge Heer Jan van Beverwyk Burgemeester en Notaris van en wonende te Schyndel ten einde aangezien de gecombineerde Hervormde Gemeente van St. Michiels gestel en Schyndel, zich meer dan jaar en dag, voor  de stoornis waar van hier na, bevind in het wettig en vredzaam bezit op eenen nietprecairen titel  van het Kerkhof, rondom de kerk derzelve Gemeente te Schyndel.</w:t>
      </w:r>
    </w:p>
    <w:p w14:paraId="7C93EEC7" w14:textId="77777777" w:rsidR="00696ED5" w:rsidRDefault="00696ED5">
      <w:pPr>
        <w:pStyle w:val="Plattetekst2"/>
      </w:pPr>
      <w:r>
        <w:tab/>
        <w:t>Aangezsien de gedaagde heeft kunnen goedvinden in het laatst de maand apriljomngstleden hetzelve Kerkhof voor - en achter het kerkgebouw tot eene aanmerkelyke diepte te doen uitgraven, en een aantal vruchtboomen aldaar in de nabijheid der kerk te doen planten.</w:t>
      </w:r>
    </w:p>
    <w:p w14:paraId="523C41C0" w14:textId="77777777" w:rsidR="00696ED5" w:rsidRDefault="00696ED5">
      <w:pPr>
        <w:pStyle w:val="Plattetekst2"/>
      </w:pPr>
      <w:r>
        <w:tab/>
        <w:t xml:space="preserve">Te zien en te hooren verklaren en verlenen akte dat de gecombineerde hervormde kerkgemeente van St.Michiels Gestel en Schyndel de hier voor gelibelleerde daadzaken aanneemt voor Stoornis in haar  bezit, dien tengevolge Zich te Zien en te hooren condemneeren om onverwyld immers binnen tweemaal vier en twintig uren, na insinuatie van het ten dezen te intervenieeren vonnis, de boomen welke hy gedaagde heeft kunnen goedvinden aldaar te planten, behoorlyk weg te ruimen de gaten behoorlyk digt te maken, en alles     </w:t>
      </w:r>
    </w:p>
    <w:p w14:paraId="6CB34D85" w14:textId="77777777" w:rsidR="00696ED5" w:rsidRDefault="00696ED5">
      <w:pPr>
        <w:rPr>
          <w:sz w:val="28"/>
        </w:rPr>
      </w:pPr>
      <w:r>
        <w:rPr>
          <w:sz w:val="28"/>
        </w:rPr>
        <w:t>in een woord te herstellen in den Staat waarin het zich voor de gepleegde Stoornis bevond, wyders te Zien en te hooren verklaren dat by foute van den gedaagden, van Zulks alzoo binnen den voormelden termyn te effectueeren, de hervormde Kerkgemeente voornoemd bevoegd zal Zyn Zulks ten Zynen koste te doen en laten verrigten, en krachtens hetzelve vonnis, zonder dat daartoe eenig ander nodig Zal Zyn het montant derzelver kosten, ( waarvoor de uitgerooide boomen, voor Zoo ver die strekken kunnen, zullen Zyn executabel ) op hem gedaagde zal kunnen verhalen, Zich eindelyk te Zien en te hooren condemneren om aan evengemelde Gemeente te betalen voor Schadeloosstelling eene Somme van vier en twintig Gulden of zo veel meer of minder als de regter Zal arbitre-ren, mitsgaders in de kosten.</w:t>
      </w:r>
    </w:p>
    <w:p w14:paraId="35B1E14D" w14:textId="77777777" w:rsidR="00696ED5" w:rsidRDefault="00696ED5">
      <w:pPr>
        <w:rPr>
          <w:sz w:val="28"/>
        </w:rPr>
      </w:pPr>
      <w:r>
        <w:rPr>
          <w:sz w:val="28"/>
        </w:rPr>
        <w:tab/>
        <w:t>En nadat den Eischer ons eene uitgebreide memorie had voorgelezen, met aanhaling van bylagen, welke door ons Zyn geëxamineerd, Zoo concludeerde den zelve:</w:t>
      </w:r>
    </w:p>
    <w:p w14:paraId="041D15BA" w14:textId="77777777" w:rsidR="00696ED5" w:rsidRDefault="00696ED5">
      <w:pPr>
        <w:rPr>
          <w:sz w:val="28"/>
        </w:rPr>
      </w:pPr>
      <w:r>
        <w:rPr>
          <w:sz w:val="28"/>
        </w:rPr>
        <w:t>Van teijlingenthielen  derde blad.</w:t>
      </w:r>
      <w:r>
        <w:rPr>
          <w:sz w:val="28"/>
        </w:rPr>
        <w:tab/>
      </w:r>
    </w:p>
    <w:p w14:paraId="6AD7305F" w14:textId="77777777" w:rsidR="00696ED5" w:rsidRDefault="00696ED5">
      <w:pPr>
        <w:rPr>
          <w:sz w:val="28"/>
        </w:rPr>
      </w:pPr>
      <w:r>
        <w:rPr>
          <w:sz w:val="28"/>
        </w:rPr>
        <w:lastRenderedPageBreak/>
        <w:t>Dat het den Vrederegter behagen moge, aan hem akte te verleenen dat de gedane uitgraving van den Kerkhof en het planten van een aantal vruchtboomen in de nabyheid der kerk, is eene Stoornis en in het wettig  bezit der gecombineerde Hervormde  gemeente van St.Michiels Gestel en Schyndel, dien ten gevolge denzelve te condemneren om onverwyld immers binnen tweemaal vier en twintig uren na insinuatie van het ten deze te verleenen Vonnis, de boomen welke hy gedaagde aldaar heeft gepland, behoorlyk te ruimen, de gaten be-</w:t>
      </w:r>
    </w:p>
    <w:p w14:paraId="5C67A85E" w14:textId="77777777" w:rsidR="00696ED5" w:rsidRDefault="00696ED5">
      <w:pPr>
        <w:rPr>
          <w:sz w:val="28"/>
        </w:rPr>
      </w:pPr>
      <w:r>
        <w:rPr>
          <w:sz w:val="28"/>
        </w:rPr>
        <w:t>hoorlyk digt te maken, en alles in een wooord te herstellen in dien Staat, waarin hetzelve Zich voor de gepleegde Stoornis bevondt, wyders om voor Schadeloos- stelling aan dezelve te betalen eene Somme van vier en twintig Gulden, alles breeder in de dagvaarding omschreven, benevens in de kosten.</w:t>
      </w:r>
    </w:p>
    <w:p w14:paraId="0FB301BB" w14:textId="77777777" w:rsidR="00696ED5" w:rsidRDefault="00696ED5">
      <w:pPr>
        <w:rPr>
          <w:sz w:val="28"/>
        </w:rPr>
      </w:pPr>
      <w:r>
        <w:rPr>
          <w:sz w:val="28"/>
        </w:rPr>
        <w:tab/>
        <w:t xml:space="preserve">En is mede gecompareerd de Heer Kornelis Jacob Katharienus van Beverweijk Zonder beroep wonende te Schyndel, gevolmagtigde van deszelfs vader den Heere  Jan van Beverwyk, Burgemeester en Notaris  wonende aldaar, </w:t>
      </w:r>
    </w:p>
    <w:p w14:paraId="615625C5" w14:textId="77777777" w:rsidR="00696ED5" w:rsidRDefault="00696ED5">
      <w:pPr>
        <w:rPr>
          <w:sz w:val="28"/>
        </w:rPr>
      </w:pPr>
      <w:r>
        <w:rPr>
          <w:sz w:val="28"/>
        </w:rPr>
        <w:t>gedaagde ten deze, by onderhandsche volmagt, gegeven en geteekend te Schyndel den twee en twintigsten mei Jongstleden, geregistreerd te S´Oedenrode ten Zelven dage, deel vyf folio zestig verco vak een Zonder renvooijen, voor regt van eene Gulden eene cent door den ontvanger E.P.van teylingen thielen; dewelke te kennen heeft gegeven bereid te zyn een minnelyk verdrag aan te gaan, om namelyk den tuin, en het kerkhof in den vorigen staat te rug te brengen.</w:t>
      </w:r>
    </w:p>
    <w:p w14:paraId="40F3D14E" w14:textId="77777777" w:rsidR="00696ED5" w:rsidRDefault="00696ED5">
      <w:pPr>
        <w:rPr>
          <w:sz w:val="28"/>
        </w:rPr>
      </w:pPr>
      <w:r>
        <w:rPr>
          <w:sz w:val="28"/>
        </w:rPr>
        <w:tab/>
        <w:t>Waarmede den Eischer geen genoegen heeft kunnen nemen en verklaarde te blyven persisteren by deszelfs genomene conclusie.</w:t>
      </w:r>
    </w:p>
    <w:p w14:paraId="64B175E6" w14:textId="77777777" w:rsidR="00696ED5" w:rsidRDefault="00696ED5">
      <w:pPr>
        <w:pStyle w:val="Kop8"/>
      </w:pPr>
      <w:r>
        <w:t>Wij Vrederegter</w:t>
      </w:r>
    </w:p>
    <w:p w14:paraId="0704ED39" w14:textId="77777777" w:rsidR="00696ED5" w:rsidRDefault="00696ED5">
      <w:pPr>
        <w:pStyle w:val="Kop7"/>
      </w:pPr>
      <w:r>
        <w:t>Gehoord den Eischer in Zyne conclusie</w:t>
      </w:r>
    </w:p>
    <w:p w14:paraId="630D5010" w14:textId="77777777" w:rsidR="00696ED5" w:rsidRDefault="00696ED5">
      <w:pPr>
        <w:rPr>
          <w:sz w:val="28"/>
        </w:rPr>
      </w:pPr>
      <w:r>
        <w:rPr>
          <w:sz w:val="28"/>
        </w:rPr>
        <w:t xml:space="preserve"> </w:t>
      </w:r>
      <w:r>
        <w:rPr>
          <w:sz w:val="28"/>
        </w:rPr>
        <w:tab/>
        <w:t>Als mede den gedaagde in Zyne middelen van defensie, waaruit voldoende is gebleken, dat de hiervoor genoemde daadzaken wezentlyk hebben plaats gehad.</w:t>
      </w:r>
    </w:p>
    <w:p w14:paraId="10C56409" w14:textId="77777777" w:rsidR="00696ED5" w:rsidRDefault="00696ED5">
      <w:pPr>
        <w:rPr>
          <w:sz w:val="28"/>
        </w:rPr>
      </w:pPr>
      <w:r>
        <w:rPr>
          <w:sz w:val="28"/>
        </w:rPr>
        <w:t>Vierde blad.</w:t>
      </w:r>
    </w:p>
    <w:p w14:paraId="7F9B6829" w14:textId="77777777" w:rsidR="00696ED5" w:rsidRDefault="00696ED5">
      <w:pPr>
        <w:pStyle w:val="Lijst2"/>
      </w:pPr>
      <w:r>
        <w:t>Op alles wel en rypelyk gelet, waarop in deze te letten staat.</w:t>
      </w:r>
    </w:p>
    <w:p w14:paraId="07F7E442" w14:textId="77777777" w:rsidR="00696ED5" w:rsidRDefault="00696ED5">
      <w:pPr>
        <w:pStyle w:val="Lijst2"/>
      </w:pPr>
      <w:r>
        <w:t>Regt doende in Naam des Konings in het Hoogste Ressort</w:t>
      </w:r>
    </w:p>
    <w:p w14:paraId="4BFC7917" w14:textId="77777777" w:rsidR="00696ED5" w:rsidRDefault="00696ED5">
      <w:pPr>
        <w:ind w:firstLine="708"/>
        <w:rPr>
          <w:sz w:val="28"/>
        </w:rPr>
      </w:pPr>
      <w:r>
        <w:rPr>
          <w:sz w:val="28"/>
        </w:rPr>
        <w:t>Verleenen by en mits deze akte aan den Eischer, met te verklaren dat de gedane  uitgraving van den kerkhof, en het planten van vruchtboomen in den zelve en in de nabyheid van het kerkgebouw is eene Stoornis in het wettig bezit der  gecombineerde Hervormde Gemeente van St. Michiels Gestel en Schyndel.</w:t>
      </w:r>
    </w:p>
    <w:p w14:paraId="2FBE3B47" w14:textId="77777777" w:rsidR="00696ED5" w:rsidRDefault="00696ED5">
      <w:pPr>
        <w:rPr>
          <w:sz w:val="28"/>
        </w:rPr>
      </w:pPr>
      <w:r>
        <w:rPr>
          <w:sz w:val="28"/>
        </w:rPr>
        <w:lastRenderedPageBreak/>
        <w:tab/>
        <w:t>Condemneert den gedaagden de Wel Edel Gestrenge Heer Jan van Beverwyk om onverwyld immers binnen tweemaal vier en twintig uren na insinuatie van het tegenwoordig vonnis, de boomen welke hy gedaagde Aldaar heeft geplant of doen planten behoorlyk weg teruimen de gaten behoorlyk digt temaken, en alles in een woord te herstellen indien Staat waarin hetzelve zich voor de  gepleegde stoornis bevond, verklarende dat by fouten van den Heere van Beverwyk van Zulks alzoo binnen den hiervoor gestelden termyn te effectu- eeren de hervormde Gemeente voornoemd bevoegd zal zyn zulks ten koste van hem Gecondemneerde te laten verrigten, voor welke Kosten de uitgerooide boomen voor zoo verre dezelve Strekken kunnen, zullen zyn executabel, Zullende het te  kort komende krachtens het tegenswoordig vonnis op hem gecondemneerde worden verhaald.</w:t>
      </w:r>
    </w:p>
    <w:p w14:paraId="2FF4D70E" w14:textId="77777777" w:rsidR="00696ED5" w:rsidRDefault="00696ED5">
      <w:pPr>
        <w:rPr>
          <w:sz w:val="28"/>
        </w:rPr>
      </w:pPr>
      <w:r>
        <w:rPr>
          <w:sz w:val="28"/>
        </w:rPr>
        <w:tab/>
        <w:t>Eindelyk condemneeren den gedaagde om aan de Eischers voor Schadeloosstelling te betalen eene Somme van vyftien gulden, mitsgaders in de kosten ten deze gerezen, geliquideerd ter Somme van negentien gulden negen en zestig cents; de beteekeniskosten dezes daaronder begrepen.</w:t>
      </w:r>
    </w:p>
    <w:p w14:paraId="5EEAF9C5" w14:textId="77777777" w:rsidR="00696ED5" w:rsidRDefault="00696ED5">
      <w:pPr>
        <w:rPr>
          <w:sz w:val="28"/>
        </w:rPr>
      </w:pPr>
      <w:r>
        <w:rPr>
          <w:sz w:val="28"/>
        </w:rPr>
        <w:tab/>
        <w:t>Aldus uitgesproken in onze Vergadering op dato als boven, en is deze na voorlezing door ons en onzen Griffier geteekend, (geteekend) R van Nouhuys,</w:t>
      </w:r>
    </w:p>
    <w:p w14:paraId="777CD18E" w14:textId="77777777" w:rsidR="00696ED5" w:rsidRDefault="00696ED5">
      <w:pPr>
        <w:rPr>
          <w:sz w:val="28"/>
        </w:rPr>
      </w:pPr>
      <w:r>
        <w:rPr>
          <w:sz w:val="28"/>
        </w:rPr>
        <w:t>JWA. Von Schmidt auf Altenstadt.</w:t>
      </w:r>
    </w:p>
    <w:p w14:paraId="0A80305F" w14:textId="77777777" w:rsidR="00696ED5" w:rsidRDefault="00696ED5">
      <w:pPr>
        <w:ind w:left="1416" w:firstLine="708"/>
        <w:rPr>
          <w:sz w:val="28"/>
        </w:rPr>
      </w:pPr>
      <w:r>
        <w:rPr>
          <w:sz w:val="28"/>
        </w:rPr>
        <w:t xml:space="preserve">Relatie tot de Registratie. </w:t>
      </w:r>
    </w:p>
    <w:p w14:paraId="72CC62AF" w14:textId="77777777" w:rsidR="00696ED5" w:rsidRDefault="00696ED5">
      <w:pPr>
        <w:pStyle w:val="Plattetekst"/>
      </w:pPr>
      <w:r>
        <w:t>Geregistreerd te S´Oedenrode den zes en twintigsten mei achttienhonderd Zeven en twintig deel drie folio honderd negen en Zestig verso, vak drie Zonder renvooijen. Ontvangen eene gulden twintig cents voor regten, vyftien en drie kwart cents voor de opcenten en vyftien en drie kwart cemnts voor de verhoogingen van het Syndikaat.</w:t>
      </w:r>
      <w:r>
        <w:br/>
      </w:r>
    </w:p>
    <w:p w14:paraId="25F2B9EE" w14:textId="77777777" w:rsidR="00696ED5" w:rsidRDefault="00696ED5">
      <w:pPr>
        <w:ind w:firstLine="708"/>
        <w:rPr>
          <w:sz w:val="28"/>
        </w:rPr>
      </w:pPr>
      <w:r>
        <w:rPr>
          <w:sz w:val="28"/>
        </w:rPr>
        <w:tab/>
        <w:t>Regt van condemnatie       f. -.-.80</w:t>
      </w:r>
    </w:p>
    <w:p w14:paraId="6BD397BB" w14:textId="77777777" w:rsidR="00696ED5" w:rsidRDefault="00696ED5">
      <w:pPr>
        <w:ind w:firstLine="708"/>
        <w:rPr>
          <w:sz w:val="28"/>
        </w:rPr>
      </w:pPr>
      <w:r>
        <w:rPr>
          <w:sz w:val="28"/>
        </w:rPr>
        <w:t xml:space="preserve">             ‘       ‘   titel                        -.-.40</w:t>
      </w:r>
    </w:p>
    <w:p w14:paraId="2F70CA95" w14:textId="77777777" w:rsidR="00696ED5" w:rsidRDefault="00696ED5">
      <w:pPr>
        <w:rPr>
          <w:sz w:val="28"/>
        </w:rPr>
      </w:pPr>
      <w:r>
        <w:rPr>
          <w:sz w:val="28"/>
        </w:rPr>
        <w:tab/>
      </w:r>
      <w:r>
        <w:rPr>
          <w:sz w:val="28"/>
        </w:rPr>
        <w:tab/>
      </w:r>
      <w:r>
        <w:rPr>
          <w:sz w:val="28"/>
        </w:rPr>
        <w:tab/>
      </w:r>
      <w:r>
        <w:rPr>
          <w:sz w:val="28"/>
        </w:rPr>
        <w:tab/>
      </w:r>
      <w:r>
        <w:rPr>
          <w:sz w:val="28"/>
        </w:rPr>
        <w:tab/>
      </w:r>
      <w:r>
        <w:rPr>
          <w:sz w:val="28"/>
        </w:rPr>
        <w:tab/>
        <w:t xml:space="preserve">  _______</w:t>
      </w:r>
    </w:p>
    <w:p w14:paraId="15189477" w14:textId="77777777" w:rsidR="00696ED5" w:rsidRDefault="00696ED5">
      <w:pPr>
        <w:rPr>
          <w:sz w:val="28"/>
        </w:rPr>
      </w:pPr>
    </w:p>
    <w:p w14:paraId="6B046701" w14:textId="77777777" w:rsidR="00696ED5" w:rsidRDefault="00696ED5">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 xml:space="preserve">      f. 1.20</w:t>
      </w:r>
    </w:p>
    <w:p w14:paraId="22F08009" w14:textId="77777777" w:rsidR="00696ED5" w:rsidRDefault="00696ED5">
      <w:pPr>
        <w:rPr>
          <w:sz w:val="28"/>
        </w:rPr>
      </w:pPr>
      <w:r>
        <w:rPr>
          <w:sz w:val="28"/>
        </w:rPr>
        <w:tab/>
      </w:r>
      <w:r>
        <w:rPr>
          <w:sz w:val="28"/>
        </w:rPr>
        <w:tab/>
        <w:t>13 opcenten ……..           f. -.-.  f. 15¾</w:t>
      </w:r>
    </w:p>
    <w:p w14:paraId="7F6C97AE" w14:textId="77777777" w:rsidR="00696ED5" w:rsidRDefault="00696ED5">
      <w:pPr>
        <w:rPr>
          <w:sz w:val="28"/>
        </w:rPr>
      </w:pPr>
      <w:r>
        <w:rPr>
          <w:sz w:val="28"/>
        </w:rPr>
        <w:tab/>
      </w:r>
      <w:r>
        <w:rPr>
          <w:sz w:val="28"/>
        </w:rPr>
        <w:tab/>
        <w:t>13 id.  voor ´t Syndikaat   f.-.-.      15¾     f.    31,5</w:t>
      </w:r>
    </w:p>
    <w:p w14:paraId="0403FA2E" w14:textId="77777777" w:rsidR="00696ED5" w:rsidRDefault="00696ED5">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p>
    <w:p w14:paraId="27A175E1" w14:textId="77777777" w:rsidR="00696ED5" w:rsidRDefault="00696ED5">
      <w:pPr>
        <w:rPr>
          <w:sz w:val="28"/>
        </w:rPr>
      </w:pPr>
      <w:r>
        <w:rPr>
          <w:sz w:val="28"/>
        </w:rPr>
        <w:lastRenderedPageBreak/>
        <w:tab/>
      </w:r>
      <w:r>
        <w:rPr>
          <w:sz w:val="28"/>
        </w:rPr>
        <w:tab/>
      </w:r>
      <w:r>
        <w:rPr>
          <w:sz w:val="28"/>
        </w:rPr>
        <w:tab/>
      </w:r>
      <w:r>
        <w:rPr>
          <w:sz w:val="28"/>
        </w:rPr>
        <w:tab/>
      </w:r>
      <w:r>
        <w:rPr>
          <w:sz w:val="28"/>
        </w:rPr>
        <w:tab/>
      </w:r>
      <w:r>
        <w:rPr>
          <w:sz w:val="28"/>
        </w:rPr>
        <w:tab/>
      </w:r>
      <w:r>
        <w:rPr>
          <w:sz w:val="28"/>
        </w:rPr>
        <w:tab/>
        <w:t xml:space="preserve">                f. 1.51,5</w:t>
      </w:r>
    </w:p>
    <w:p w14:paraId="7833F0EE" w14:textId="77777777" w:rsidR="00696ED5" w:rsidRDefault="00696ED5">
      <w:pPr>
        <w:rPr>
          <w:sz w:val="28"/>
        </w:rPr>
      </w:pPr>
    </w:p>
    <w:p w14:paraId="7BAEE380" w14:textId="77777777" w:rsidR="00696ED5" w:rsidRDefault="00696ED5">
      <w:pPr>
        <w:rPr>
          <w:sz w:val="28"/>
        </w:rPr>
      </w:pPr>
      <w:r>
        <w:rPr>
          <w:sz w:val="28"/>
        </w:rPr>
        <w:t>Den ontvanger (geteekend)</w:t>
      </w:r>
      <w:r>
        <w:rPr>
          <w:sz w:val="28"/>
        </w:rPr>
        <w:tab/>
        <w:t>EP van teylingen thielen</w:t>
      </w:r>
      <w:r>
        <w:rPr>
          <w:sz w:val="28"/>
        </w:rPr>
        <w:tab/>
      </w:r>
    </w:p>
    <w:p w14:paraId="7F5AAE3E" w14:textId="77777777" w:rsidR="00696ED5" w:rsidRDefault="00696ED5">
      <w:pPr>
        <w:rPr>
          <w:sz w:val="28"/>
        </w:rPr>
      </w:pPr>
      <w:r>
        <w:rPr>
          <w:sz w:val="28"/>
        </w:rPr>
        <w:tab/>
      </w:r>
      <w:r>
        <w:rPr>
          <w:sz w:val="28"/>
        </w:rPr>
        <w:tab/>
        <w:t xml:space="preserve">  </w:t>
      </w:r>
      <w:r>
        <w:rPr>
          <w:sz w:val="28"/>
        </w:rPr>
        <w:tab/>
      </w:r>
      <w:r>
        <w:rPr>
          <w:sz w:val="28"/>
        </w:rPr>
        <w:tab/>
      </w:r>
      <w:r>
        <w:rPr>
          <w:b/>
          <w:bCs/>
          <w:sz w:val="28"/>
        </w:rPr>
        <w:t>Voor Eerste Grosse</w:t>
      </w:r>
    </w:p>
    <w:p w14:paraId="54DB6D65" w14:textId="77777777" w:rsidR="00696ED5" w:rsidRDefault="00696ED5">
      <w:pPr>
        <w:rPr>
          <w:sz w:val="28"/>
        </w:rPr>
      </w:pPr>
      <w:r>
        <w:rPr>
          <w:sz w:val="28"/>
        </w:rPr>
        <w:tab/>
      </w:r>
      <w:r>
        <w:rPr>
          <w:sz w:val="28"/>
        </w:rPr>
        <w:tab/>
      </w:r>
      <w:r>
        <w:rPr>
          <w:sz w:val="28"/>
        </w:rPr>
        <w:tab/>
      </w:r>
      <w:r>
        <w:rPr>
          <w:sz w:val="28"/>
        </w:rPr>
        <w:tab/>
        <w:t>uitgereikt den tweede Juny 1827</w:t>
      </w:r>
    </w:p>
    <w:p w14:paraId="010092B0" w14:textId="77777777" w:rsidR="00696ED5" w:rsidRDefault="00696ED5">
      <w:pPr>
        <w:rPr>
          <w:sz w:val="28"/>
        </w:rPr>
      </w:pPr>
    </w:p>
    <w:p w14:paraId="0E0818FF" w14:textId="77777777" w:rsidR="00696ED5" w:rsidRDefault="00696ED5">
      <w:pPr>
        <w:rPr>
          <w:sz w:val="28"/>
        </w:rPr>
      </w:pPr>
      <w:r>
        <w:rPr>
          <w:sz w:val="28"/>
        </w:rPr>
        <w:tab/>
      </w:r>
      <w:r>
        <w:rPr>
          <w:sz w:val="28"/>
        </w:rPr>
        <w:tab/>
      </w:r>
      <w:r>
        <w:rPr>
          <w:sz w:val="28"/>
        </w:rPr>
        <w:tab/>
      </w:r>
      <w:r>
        <w:rPr>
          <w:sz w:val="28"/>
        </w:rPr>
        <w:tab/>
        <w:t>De Griffier</w:t>
      </w:r>
    </w:p>
    <w:p w14:paraId="67B3A4CF" w14:textId="77777777" w:rsidR="00696ED5" w:rsidRDefault="00696ED5">
      <w:pPr>
        <w:rPr>
          <w:sz w:val="28"/>
        </w:rPr>
      </w:pPr>
      <w:r>
        <w:rPr>
          <w:sz w:val="28"/>
        </w:rPr>
        <w:tab/>
      </w:r>
      <w:r>
        <w:rPr>
          <w:sz w:val="28"/>
        </w:rPr>
        <w:tab/>
      </w:r>
      <w:r>
        <w:rPr>
          <w:sz w:val="28"/>
        </w:rPr>
        <w:tab/>
      </w:r>
      <w:r>
        <w:rPr>
          <w:sz w:val="28"/>
        </w:rPr>
        <w:tab/>
      </w:r>
    </w:p>
    <w:p w14:paraId="71C68B0D" w14:textId="77777777" w:rsidR="00696ED5" w:rsidRDefault="00696ED5">
      <w:pPr>
        <w:rPr>
          <w:sz w:val="28"/>
        </w:rPr>
      </w:pPr>
    </w:p>
    <w:p w14:paraId="68D15ED1" w14:textId="77777777" w:rsidR="00696ED5" w:rsidRDefault="00696ED5">
      <w:pPr>
        <w:pStyle w:val="Kop7"/>
      </w:pPr>
      <w:r>
        <w:t>Op heeden den Vyftienden Junij achtien honderd Zeeven en twintig</w:t>
      </w:r>
    </w:p>
    <w:p w14:paraId="432F63BF" w14:textId="77777777" w:rsidR="00696ED5" w:rsidRDefault="00696ED5">
      <w:pPr>
        <w:rPr>
          <w:sz w:val="28"/>
        </w:rPr>
      </w:pPr>
      <w:r>
        <w:rPr>
          <w:sz w:val="28"/>
        </w:rPr>
        <w:t>Heb ik ondergeteekende Jan Versteynen Deurwaarder bij het Vredegeregt Van het Kanton St. Oedenrode en aldaar domicilie hebbende ten huiZen Van den Heere Burgemester Jan Van Hombergh, doch Woonende te Schijndel Behoorlijk Gepatenteerd in Gevolgende Wet ter In Stantie en Requisitie van den WelEerwaarde Heer Joachimes Christophorus Masman Predikant der Vereenigde Herevormde Gemeente van St. Michiels gestel Mij Vervoegd ten Woonhuizen Van den WelEdelGestrenge Heer Jan Van Beverwyk Burgemeester en Notaris van en woonende te Schyndel Sprekende tot Zijn Eedele in Gerlaan/Gerloon  (?) ------</w:t>
      </w:r>
    </w:p>
    <w:p w14:paraId="0C127ED7" w14:textId="77777777" w:rsidR="00696ED5" w:rsidRDefault="00696ED5">
      <w:pPr>
        <w:rPr>
          <w:sz w:val="28"/>
        </w:rPr>
      </w:pPr>
      <w:r>
        <w:rPr>
          <w:sz w:val="28"/>
        </w:rPr>
        <w:t>Beteekend het in den Hoofde dezes omschreeven vonnis door het Vreedegeregt Van het Kanton St.Oedenrode dd twee en twintigsten Mei 1800 Zeeven en twintig Behoorlyk Geregistreerd tegen hem Uitgesprooken en ter  Einde Gezeg-de Heer Jan van Beverwyk hier Van Geene ontweetenheid Zoude Voorwende heb ik Deurwaarder Voornoemd Spreekende als boven afschrift Gelaaten Zaan Wel nu voorZegt vonnis als van dit mijn Exploit Gelaaten . ————</w:t>
      </w:r>
    </w:p>
    <w:p w14:paraId="3C98B986" w14:textId="77777777" w:rsidR="00696ED5" w:rsidRDefault="00696ED5">
      <w:pPr>
        <w:rPr>
          <w:sz w:val="28"/>
        </w:rPr>
      </w:pPr>
      <w:r>
        <w:rPr>
          <w:sz w:val="28"/>
        </w:rPr>
        <w:t>Waarvan de Kosten Zyn Zes Gulden tien Cents behoudens taxatie.</w:t>
      </w:r>
    </w:p>
    <w:p w14:paraId="4A122518" w14:textId="77777777" w:rsidR="00696ED5" w:rsidRDefault="00696ED5">
      <w:pPr>
        <w:rPr>
          <w:sz w:val="28"/>
        </w:rPr>
      </w:pPr>
      <w:r>
        <w:rPr>
          <w:sz w:val="28"/>
        </w:rPr>
        <w:tab/>
      </w:r>
      <w:r>
        <w:rPr>
          <w:sz w:val="28"/>
        </w:rPr>
        <w:tab/>
      </w:r>
      <w:r>
        <w:rPr>
          <w:sz w:val="28"/>
        </w:rPr>
        <w:tab/>
      </w:r>
      <w:r>
        <w:rPr>
          <w:sz w:val="28"/>
        </w:rPr>
        <w:tab/>
      </w:r>
    </w:p>
    <w:p w14:paraId="3525D446" w14:textId="77777777" w:rsidR="00696ED5" w:rsidRDefault="00696ED5">
      <w:pPr>
        <w:rPr>
          <w:sz w:val="28"/>
        </w:rPr>
      </w:pPr>
      <w:r>
        <w:rPr>
          <w:sz w:val="28"/>
        </w:rPr>
        <w:tab/>
      </w:r>
      <w:r>
        <w:rPr>
          <w:sz w:val="28"/>
        </w:rPr>
        <w:tab/>
      </w:r>
      <w:r>
        <w:rPr>
          <w:sz w:val="28"/>
        </w:rPr>
        <w:tab/>
      </w:r>
      <w:r>
        <w:rPr>
          <w:sz w:val="28"/>
        </w:rPr>
        <w:tab/>
      </w:r>
      <w:r>
        <w:rPr>
          <w:sz w:val="28"/>
        </w:rPr>
        <w:tab/>
      </w:r>
      <w:r>
        <w:rPr>
          <w:sz w:val="28"/>
        </w:rPr>
        <w:tab/>
        <w:t>Jan Versteynen</w:t>
      </w:r>
    </w:p>
    <w:p w14:paraId="074D5102" w14:textId="77777777" w:rsidR="00696ED5" w:rsidRDefault="00696ED5">
      <w:pPr>
        <w:rPr>
          <w:sz w:val="28"/>
        </w:rPr>
      </w:pPr>
    </w:p>
    <w:p w14:paraId="3C296975" w14:textId="77777777" w:rsidR="00696ED5" w:rsidRDefault="00696ED5">
      <w:pPr>
        <w:pStyle w:val="Kop8"/>
      </w:pPr>
      <w:r>
        <w:t>Deurwaarder</w:t>
      </w:r>
    </w:p>
    <w:p w14:paraId="1BBF7C08" w14:textId="77777777" w:rsidR="00696ED5" w:rsidRDefault="00696ED5">
      <w:pPr>
        <w:rPr>
          <w:sz w:val="28"/>
        </w:rPr>
      </w:pPr>
      <w:r>
        <w:rPr>
          <w:sz w:val="28"/>
        </w:rPr>
        <w:t xml:space="preserve">Geregistreerd te St. Oedenrode den Zestienden Junij achttien honderd Zeven en twintig deel drie folio negen en Zestig rekto vak vijf Zonder renvooien. </w:t>
      </w:r>
      <w:r>
        <w:rPr>
          <w:sz w:val="28"/>
        </w:rPr>
        <w:lastRenderedPageBreak/>
        <w:t>Ontvangen tachtig Cents voor regt, tien en een halve Cents voor de Opcenten en tien en een halve Cents voor de Verhogingen van het Sijndikaat.</w:t>
      </w:r>
    </w:p>
    <w:p w14:paraId="1C06002C" w14:textId="77777777" w:rsidR="00696ED5" w:rsidRDefault="00696ED5">
      <w:pPr>
        <w:rPr>
          <w:sz w:val="28"/>
        </w:rPr>
      </w:pPr>
      <w:r>
        <w:rPr>
          <w:sz w:val="28"/>
        </w:rPr>
        <w:tab/>
      </w:r>
      <w:r>
        <w:rPr>
          <w:sz w:val="28"/>
        </w:rPr>
        <w:tab/>
      </w:r>
      <w:r>
        <w:rPr>
          <w:sz w:val="28"/>
        </w:rPr>
        <w:tab/>
      </w:r>
      <w:r>
        <w:rPr>
          <w:sz w:val="28"/>
        </w:rPr>
        <w:tab/>
      </w:r>
      <w:r>
        <w:rPr>
          <w:sz w:val="28"/>
        </w:rPr>
        <w:tab/>
        <w:t xml:space="preserve">                  Regt        f.   /./. 80 </w:t>
      </w:r>
    </w:p>
    <w:p w14:paraId="2D41537B" w14:textId="77777777" w:rsidR="00696ED5" w:rsidRDefault="00696ED5">
      <w:pPr>
        <w:rPr>
          <w:sz w:val="28"/>
        </w:rPr>
      </w:pPr>
      <w:r>
        <w:rPr>
          <w:sz w:val="28"/>
        </w:rPr>
        <w:tab/>
        <w:t>13 Opcenten                   f. 10,5</w:t>
      </w:r>
    </w:p>
    <w:p w14:paraId="3E2C51B4" w14:textId="77777777" w:rsidR="00696ED5" w:rsidRDefault="00696ED5">
      <w:pPr>
        <w:rPr>
          <w:sz w:val="28"/>
        </w:rPr>
      </w:pPr>
      <w:r>
        <w:rPr>
          <w:sz w:val="28"/>
        </w:rPr>
        <w:t xml:space="preserve">          13 Id. voor ´t Syndikt.    f. 10,5</w:t>
      </w:r>
    </w:p>
    <w:p w14:paraId="45472CD3" w14:textId="77777777" w:rsidR="00696ED5" w:rsidRDefault="00696ED5">
      <w:pPr>
        <w:rPr>
          <w:sz w:val="28"/>
        </w:rPr>
      </w:pPr>
      <w:r>
        <w:rPr>
          <w:sz w:val="28"/>
        </w:rPr>
        <w:tab/>
      </w:r>
      <w:r>
        <w:rPr>
          <w:sz w:val="28"/>
        </w:rPr>
        <w:tab/>
      </w:r>
      <w:r>
        <w:rPr>
          <w:sz w:val="28"/>
        </w:rPr>
        <w:tab/>
      </w:r>
      <w:r>
        <w:rPr>
          <w:sz w:val="28"/>
        </w:rPr>
        <w:tab/>
      </w:r>
      <w:r>
        <w:rPr>
          <w:sz w:val="28"/>
        </w:rPr>
        <w:tab/>
        <w:t>———</w:t>
      </w:r>
    </w:p>
    <w:p w14:paraId="568F6A9A" w14:textId="77777777" w:rsidR="00696ED5" w:rsidRDefault="00696ED5">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 xml:space="preserve">   f         21. </w:t>
      </w:r>
    </w:p>
    <w:p w14:paraId="56F96884" w14:textId="77777777" w:rsidR="00696ED5" w:rsidRDefault="00696ED5">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p>
    <w:p w14:paraId="392B703D" w14:textId="77777777" w:rsidR="00696ED5" w:rsidRDefault="00696ED5">
      <w:pPr>
        <w:pStyle w:val="Lijst2"/>
        <w:numPr>
          <w:ilvl w:val="0"/>
          <w:numId w:val="118"/>
        </w:numPr>
      </w:pPr>
      <w:r>
        <w:t>1.01</w:t>
      </w:r>
    </w:p>
    <w:p w14:paraId="527D974C" w14:textId="77777777" w:rsidR="00696ED5" w:rsidRDefault="00696ED5">
      <w:pPr>
        <w:rPr>
          <w:sz w:val="28"/>
        </w:rPr>
      </w:pPr>
    </w:p>
    <w:p w14:paraId="37220EDC" w14:textId="77777777" w:rsidR="00696ED5" w:rsidRDefault="00696ED5">
      <w:pPr>
        <w:pStyle w:val="Lijst2"/>
      </w:pPr>
      <w:r>
        <w:t>De Ontvanger</w:t>
      </w:r>
    </w:p>
    <w:p w14:paraId="30A0D601" w14:textId="77777777" w:rsidR="00696ED5" w:rsidRDefault="00696ED5">
      <w:pPr>
        <w:pStyle w:val="Lijst2"/>
      </w:pPr>
      <w:r>
        <w:t xml:space="preserve">E:P: Vanteijlingenthielen </w:t>
      </w:r>
    </w:p>
    <w:p w14:paraId="253EB42A" w14:textId="77777777" w:rsidR="00696ED5" w:rsidRDefault="00696ED5">
      <w:pPr>
        <w:rPr>
          <w:sz w:val="28"/>
        </w:rPr>
      </w:pPr>
    </w:p>
    <w:p w14:paraId="719273E4" w14:textId="77777777" w:rsidR="00696ED5" w:rsidRDefault="00696ED5">
      <w:pPr>
        <w:rPr>
          <w:sz w:val="28"/>
        </w:rPr>
      </w:pPr>
    </w:p>
    <w:p w14:paraId="1A74DA5B" w14:textId="77777777" w:rsidR="00696ED5" w:rsidRDefault="00696ED5">
      <w:pPr>
        <w:rPr>
          <w:sz w:val="28"/>
        </w:rPr>
      </w:pPr>
    </w:p>
    <w:p w14:paraId="0FE99786" w14:textId="77777777" w:rsidR="00696ED5" w:rsidRDefault="00696ED5">
      <w:pPr>
        <w:rPr>
          <w:sz w:val="28"/>
        </w:rPr>
      </w:pPr>
    </w:p>
    <w:p w14:paraId="0F66A794" w14:textId="77777777" w:rsidR="00696ED5" w:rsidRDefault="00696ED5">
      <w:pPr>
        <w:rPr>
          <w:sz w:val="28"/>
        </w:rPr>
      </w:pPr>
    </w:p>
    <w:p w14:paraId="70379F92" w14:textId="77777777" w:rsidR="00696ED5" w:rsidRDefault="00696ED5">
      <w:pPr>
        <w:rPr>
          <w:sz w:val="28"/>
        </w:rPr>
      </w:pPr>
    </w:p>
    <w:p w14:paraId="20F196D5" w14:textId="77777777" w:rsidR="00696ED5" w:rsidRDefault="00696ED5">
      <w:pPr>
        <w:rPr>
          <w:sz w:val="28"/>
        </w:rPr>
      </w:pPr>
    </w:p>
    <w:p w14:paraId="6F342758" w14:textId="77777777" w:rsidR="00696ED5" w:rsidRDefault="00696ED5">
      <w:pPr>
        <w:rPr>
          <w:sz w:val="28"/>
        </w:rPr>
      </w:pPr>
    </w:p>
    <w:p w14:paraId="3ED63D20" w14:textId="77777777" w:rsidR="00696ED5" w:rsidRDefault="00696ED5">
      <w:pPr>
        <w:rPr>
          <w:sz w:val="28"/>
        </w:rPr>
      </w:pPr>
    </w:p>
    <w:p w14:paraId="3BF3CCAB" w14:textId="77777777" w:rsidR="00696ED5" w:rsidRDefault="00696ED5">
      <w:pPr>
        <w:rPr>
          <w:sz w:val="28"/>
        </w:rPr>
      </w:pPr>
    </w:p>
    <w:p w14:paraId="12FF8002" w14:textId="77777777" w:rsidR="00696ED5" w:rsidRDefault="00696ED5">
      <w:pPr>
        <w:rPr>
          <w:sz w:val="28"/>
        </w:rPr>
      </w:pPr>
    </w:p>
    <w:p w14:paraId="6EDE95EE" w14:textId="77777777" w:rsidR="00696ED5" w:rsidRDefault="00696ED5">
      <w:pPr>
        <w:rPr>
          <w:sz w:val="28"/>
        </w:rPr>
      </w:pPr>
    </w:p>
    <w:p w14:paraId="6C2AB70E" w14:textId="77777777" w:rsidR="00696ED5" w:rsidRDefault="00696ED5">
      <w:pPr>
        <w:rPr>
          <w:sz w:val="28"/>
        </w:rPr>
      </w:pPr>
    </w:p>
    <w:p w14:paraId="3DBD8DFF" w14:textId="77777777" w:rsidR="00696ED5" w:rsidRDefault="00696ED5">
      <w:pPr>
        <w:rPr>
          <w:sz w:val="28"/>
        </w:rPr>
      </w:pPr>
    </w:p>
    <w:p w14:paraId="2BFD377F" w14:textId="77777777" w:rsidR="00696ED5" w:rsidRDefault="00696ED5">
      <w:pPr>
        <w:rPr>
          <w:sz w:val="28"/>
        </w:rPr>
      </w:pPr>
    </w:p>
    <w:p w14:paraId="2C46BE08" w14:textId="77777777" w:rsidR="00696ED5" w:rsidRDefault="00696ED5">
      <w:pPr>
        <w:rPr>
          <w:sz w:val="28"/>
        </w:rPr>
      </w:pPr>
      <w:r>
        <w:rPr>
          <w:sz w:val="28"/>
        </w:rPr>
        <w:t>No. 23.</w:t>
      </w:r>
    </w:p>
    <w:p w14:paraId="30F509E8" w14:textId="77777777" w:rsidR="00696ED5" w:rsidRDefault="00696ED5">
      <w:pPr>
        <w:rPr>
          <w:sz w:val="28"/>
        </w:rPr>
      </w:pPr>
      <w:r>
        <w:rPr>
          <w:sz w:val="28"/>
        </w:rPr>
        <w:lastRenderedPageBreak/>
        <w:tab/>
      </w:r>
      <w:r>
        <w:rPr>
          <w:sz w:val="28"/>
        </w:rPr>
        <w:tab/>
      </w:r>
      <w:r>
        <w:rPr>
          <w:sz w:val="28"/>
        </w:rPr>
        <w:tab/>
      </w:r>
      <w:r>
        <w:rPr>
          <w:sz w:val="28"/>
        </w:rPr>
        <w:tab/>
        <w:t>Wel Eerwaarde Heer zeer geachte Vriend !</w:t>
      </w:r>
    </w:p>
    <w:p w14:paraId="4389CA52" w14:textId="77777777" w:rsidR="00696ED5" w:rsidRDefault="00696ED5">
      <w:pPr>
        <w:rPr>
          <w:sz w:val="28"/>
        </w:rPr>
      </w:pPr>
      <w:r>
        <w:rPr>
          <w:sz w:val="28"/>
        </w:rPr>
        <w:tab/>
        <w:t>Daar Onze Schuldenaar van de Ven tot hiertoe niet goed gevonden heeft naar alle minnelijke pogingen, om ons te betalen, zal Papa genoodzaakt zijn in Regten de afdoening dezer zaak te bevorderen, ten einde binnen den kortst mogelijken tijd Ued. de verschuldigde huisguur te kunnen voldoen.</w:t>
      </w:r>
    </w:p>
    <w:p w14:paraId="182378BE" w14:textId="77777777" w:rsidR="00696ED5" w:rsidRDefault="00696ED5">
      <w:pPr>
        <w:ind w:firstLine="708"/>
        <w:rPr>
          <w:sz w:val="28"/>
        </w:rPr>
      </w:pPr>
      <w:r>
        <w:rPr>
          <w:sz w:val="28"/>
        </w:rPr>
        <w:t>Het spijt mij zeer verhinderd te zijn Ued. het bovenstaande in persoon te komen  mede deelen, daar ik den Heer Eckhardt die nu in ’s Bosch is, gaarne vóór Zijn vertrek nog wemschte te spreeken.</w:t>
      </w:r>
    </w:p>
    <w:p w14:paraId="23DBD968" w14:textId="77777777" w:rsidR="00696ED5" w:rsidRDefault="00696ED5">
      <w:pPr>
        <w:rPr>
          <w:sz w:val="28"/>
        </w:rPr>
      </w:pPr>
      <w:r>
        <w:rPr>
          <w:sz w:val="28"/>
        </w:rPr>
        <w:tab/>
        <w:t>Na onze hartelijke groeten voor Ued. en geëerde familie te hebben ingesloten, heb ik de eer mij te teeken in haast</w:t>
      </w:r>
    </w:p>
    <w:p w14:paraId="44303017" w14:textId="77777777" w:rsidR="00696ED5" w:rsidRDefault="00696ED5">
      <w:pPr>
        <w:pStyle w:val="Kop8"/>
      </w:pPr>
      <w:r>
        <w:t>UEdDWDienaar &amp; Vriend</w:t>
      </w:r>
    </w:p>
    <w:p w14:paraId="07B1BCDF" w14:textId="77777777" w:rsidR="00696ED5" w:rsidRDefault="00696ED5">
      <w:pPr>
        <w:rPr>
          <w:sz w:val="28"/>
        </w:rPr>
      </w:pPr>
      <w:r>
        <w:rPr>
          <w:sz w:val="28"/>
        </w:rPr>
        <w:tab/>
      </w:r>
      <w:r>
        <w:rPr>
          <w:sz w:val="28"/>
        </w:rPr>
        <w:tab/>
      </w:r>
      <w:r>
        <w:rPr>
          <w:sz w:val="28"/>
        </w:rPr>
        <w:tab/>
      </w:r>
      <w:r>
        <w:rPr>
          <w:sz w:val="28"/>
        </w:rPr>
        <w:tab/>
        <w:t xml:space="preserve">          \van Beverwijk</w:t>
      </w:r>
    </w:p>
    <w:p w14:paraId="48A77AAC" w14:textId="77777777" w:rsidR="00696ED5" w:rsidRDefault="00696ED5">
      <w:pPr>
        <w:rPr>
          <w:sz w:val="28"/>
        </w:rPr>
      </w:pPr>
      <w:r>
        <w:rPr>
          <w:sz w:val="28"/>
        </w:rPr>
        <w:t>Schijndel den 28</w:t>
      </w:r>
      <w:r>
        <w:rPr>
          <w:sz w:val="28"/>
          <w:vertAlign w:val="superscript"/>
        </w:rPr>
        <w:t>e</w:t>
      </w:r>
      <w:r>
        <w:rPr>
          <w:sz w:val="28"/>
        </w:rPr>
        <w:t>: Junij 1827.</w:t>
      </w:r>
    </w:p>
    <w:p w14:paraId="5C19F325" w14:textId="77777777" w:rsidR="00696ED5" w:rsidRDefault="00696ED5">
      <w:pPr>
        <w:rPr>
          <w:sz w:val="28"/>
        </w:rPr>
      </w:pPr>
      <w:r>
        <w:rPr>
          <w:sz w:val="28"/>
        </w:rPr>
        <w:tab/>
      </w:r>
      <w:r>
        <w:rPr>
          <w:sz w:val="28"/>
        </w:rPr>
        <w:tab/>
      </w:r>
      <w:r>
        <w:rPr>
          <w:sz w:val="28"/>
        </w:rPr>
        <w:tab/>
      </w:r>
      <w:r>
        <w:rPr>
          <w:sz w:val="28"/>
        </w:rPr>
        <w:tab/>
      </w:r>
      <w:r>
        <w:rPr>
          <w:sz w:val="28"/>
        </w:rPr>
        <w:tab/>
        <w:t>WelEerwaarde Heer</w:t>
      </w:r>
    </w:p>
    <w:p w14:paraId="6A91CA66" w14:textId="77777777" w:rsidR="00696ED5" w:rsidRDefault="00696ED5">
      <w:pPr>
        <w:pStyle w:val="Lijst2"/>
      </w:pPr>
      <w:r>
        <w:t>Den Heere J”C”Masman</w:t>
      </w:r>
    </w:p>
    <w:p w14:paraId="760EA3D6" w14:textId="77777777" w:rsidR="00696ED5" w:rsidRDefault="00696ED5">
      <w:pPr>
        <w:pStyle w:val="Lijst2"/>
      </w:pPr>
      <w:r>
        <w:t>Leeraar der Hervormden</w:t>
      </w:r>
    </w:p>
    <w:p w14:paraId="2AB04174" w14:textId="77777777" w:rsidR="00696ED5" w:rsidRDefault="00696ED5">
      <w:pPr>
        <w:rPr>
          <w:sz w:val="28"/>
        </w:rPr>
      </w:pPr>
      <w:r>
        <w:rPr>
          <w:sz w:val="28"/>
        </w:rPr>
        <w:tab/>
      </w:r>
      <w:r>
        <w:rPr>
          <w:sz w:val="28"/>
        </w:rPr>
        <w:tab/>
      </w:r>
      <w:r>
        <w:rPr>
          <w:sz w:val="28"/>
        </w:rPr>
        <w:tab/>
      </w:r>
      <w:r>
        <w:rPr>
          <w:sz w:val="28"/>
        </w:rPr>
        <w:tab/>
      </w:r>
      <w:r>
        <w:rPr>
          <w:sz w:val="28"/>
        </w:rPr>
        <w:tab/>
      </w:r>
      <w:r>
        <w:rPr>
          <w:sz w:val="28"/>
        </w:rPr>
        <w:tab/>
        <w:t>te</w:t>
      </w:r>
    </w:p>
    <w:p w14:paraId="46CBCA98" w14:textId="77777777" w:rsidR="00696ED5" w:rsidRDefault="00696ED5">
      <w:pPr>
        <w:rPr>
          <w:sz w:val="28"/>
        </w:rPr>
      </w:pPr>
      <w:r>
        <w:rPr>
          <w:sz w:val="28"/>
        </w:rPr>
        <w:tab/>
      </w:r>
      <w:r>
        <w:rPr>
          <w:sz w:val="28"/>
        </w:rPr>
        <w:tab/>
      </w:r>
      <w:r>
        <w:rPr>
          <w:sz w:val="28"/>
        </w:rPr>
        <w:tab/>
      </w:r>
      <w:r>
        <w:rPr>
          <w:sz w:val="28"/>
        </w:rPr>
        <w:tab/>
      </w:r>
      <w:r>
        <w:rPr>
          <w:sz w:val="28"/>
        </w:rPr>
        <w:tab/>
        <w:t>St: Michiels-Gestel.</w:t>
      </w:r>
    </w:p>
    <w:p w14:paraId="1327FFB0" w14:textId="77777777" w:rsidR="00696ED5" w:rsidRDefault="00696ED5">
      <w:pPr>
        <w:pStyle w:val="Kop8"/>
      </w:pPr>
      <w:r>
        <w:t>N: 1.</w:t>
      </w:r>
    </w:p>
    <w:p w14:paraId="0088CDF2" w14:textId="77777777" w:rsidR="00696ED5" w:rsidRDefault="00696ED5">
      <w:pPr>
        <w:rPr>
          <w:sz w:val="28"/>
        </w:rPr>
      </w:pPr>
      <w:r>
        <w:rPr>
          <w:sz w:val="28"/>
        </w:rPr>
        <w:tab/>
        <w:t>Nota voor den WelEerwaarden Heer Joachimes Christophorus Masman, Predikant Van St. Michiels En Schijndel; Van Jan Versteijnen Deurwaarder.</w:t>
      </w:r>
    </w:p>
    <w:p w14:paraId="1B516993" w14:textId="77777777" w:rsidR="00696ED5" w:rsidRDefault="00696ED5">
      <w:pPr>
        <w:rPr>
          <w:sz w:val="28"/>
        </w:rPr>
      </w:pPr>
      <w:r>
        <w:rPr>
          <w:sz w:val="28"/>
        </w:rPr>
        <w:t>Bij het Vredegeregt Van het Kanton St. Oedenrode Weegens Gedaane en Gemeriteerde Salaris en Verschotten</w:t>
      </w:r>
    </w:p>
    <w:p w14:paraId="1D4BE9C6" w14:textId="77777777" w:rsidR="00696ED5" w:rsidRDefault="00696ED5">
      <w:pPr>
        <w:rPr>
          <w:sz w:val="28"/>
        </w:rPr>
      </w:pPr>
      <w:r>
        <w:rPr>
          <w:sz w:val="28"/>
        </w:rPr>
        <w:t xml:space="preserve">Mei  </w:t>
      </w:r>
      <w:r>
        <w:rPr>
          <w:sz w:val="28"/>
        </w:rPr>
        <w:tab/>
        <w:t>17</w:t>
      </w:r>
      <w:r>
        <w:rPr>
          <w:sz w:val="28"/>
        </w:rPr>
        <w:tab/>
        <w:t>Dagvaarding Ter Instantie en Requisitie der Vereenigde Hervormde Kerk Gemeente Van St. Michiels Gestel en Schijndel; Contra den WelEdele Heer Jan van Beverwijk, Burgemeester en Notaris van en Woonde te Schijndel</w:t>
      </w:r>
      <w:r>
        <w:rPr>
          <w:sz w:val="28"/>
        </w:rPr>
        <w:tab/>
      </w:r>
      <w:r>
        <w:rPr>
          <w:sz w:val="28"/>
        </w:rPr>
        <w:tab/>
      </w:r>
      <w:r>
        <w:rPr>
          <w:sz w:val="28"/>
        </w:rPr>
        <w:tab/>
      </w:r>
      <w:r>
        <w:rPr>
          <w:sz w:val="28"/>
        </w:rPr>
        <w:tab/>
        <w:t>……………………………………</w:t>
      </w:r>
      <w:r>
        <w:rPr>
          <w:sz w:val="28"/>
        </w:rPr>
        <w:tab/>
        <w:t>2   81</w:t>
      </w:r>
    </w:p>
    <w:p w14:paraId="045406D8" w14:textId="77777777" w:rsidR="00696ED5" w:rsidRDefault="00696ED5">
      <w:pPr>
        <w:rPr>
          <w:sz w:val="28"/>
        </w:rPr>
      </w:pPr>
    </w:p>
    <w:p w14:paraId="26974740" w14:textId="77777777" w:rsidR="00696ED5" w:rsidRDefault="00696ED5">
      <w:pPr>
        <w:rPr>
          <w:sz w:val="28"/>
        </w:rPr>
      </w:pPr>
      <w:r>
        <w:rPr>
          <w:sz w:val="28"/>
        </w:rPr>
        <w:t>Junij 15</w:t>
      </w:r>
      <w:r>
        <w:rPr>
          <w:sz w:val="28"/>
        </w:rPr>
        <w:tab/>
        <w:t xml:space="preserve">Insinuatie Van Een Vonnis Ter Instantie en, Requisitie van den </w:t>
      </w:r>
    </w:p>
    <w:p w14:paraId="14953BFB" w14:textId="77777777" w:rsidR="00696ED5" w:rsidRDefault="00696ED5">
      <w:pPr>
        <w:rPr>
          <w:sz w:val="28"/>
        </w:rPr>
      </w:pPr>
      <w:r>
        <w:rPr>
          <w:sz w:val="28"/>
        </w:rPr>
        <w:t>Weleerwaarden Heer, Joachimus Christophorus Masman, Predikant der Hervormde Gemeenten Van St. Michiels Gestel en Schijndel Contra Den WelEdele Heer Jan van Beverwijk Burgemeester en Notaris van en woonende te Schijndel</w:t>
      </w:r>
      <w:r>
        <w:rPr>
          <w:sz w:val="28"/>
        </w:rPr>
        <w:tab/>
      </w:r>
      <w:r>
        <w:rPr>
          <w:sz w:val="28"/>
        </w:rPr>
        <w:tab/>
      </w:r>
      <w:r>
        <w:rPr>
          <w:sz w:val="28"/>
        </w:rPr>
        <w:tab/>
        <w:t>………………………….</w:t>
      </w:r>
      <w:r>
        <w:rPr>
          <w:sz w:val="28"/>
        </w:rPr>
        <w:tab/>
      </w:r>
      <w:r>
        <w:rPr>
          <w:sz w:val="28"/>
        </w:rPr>
        <w:tab/>
        <w:t>6  10</w:t>
      </w:r>
    </w:p>
    <w:p w14:paraId="3C2AC039" w14:textId="77777777" w:rsidR="00696ED5" w:rsidRDefault="00696ED5">
      <w:pPr>
        <w:rPr>
          <w:sz w:val="28"/>
        </w:rPr>
      </w:pPr>
      <w:r>
        <w:rPr>
          <w:sz w:val="28"/>
        </w:rPr>
        <w:lastRenderedPageBreak/>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w:t>
      </w:r>
    </w:p>
    <w:p w14:paraId="4F1D1719" w14:textId="77777777" w:rsidR="00696ED5" w:rsidRDefault="00696ED5">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Te Samen</w:t>
      </w:r>
      <w:r>
        <w:rPr>
          <w:sz w:val="28"/>
        </w:rPr>
        <w:tab/>
        <w:t>8  91</w:t>
      </w:r>
      <w:r>
        <w:rPr>
          <w:sz w:val="28"/>
        </w:rPr>
        <w:tab/>
      </w:r>
      <w:r>
        <w:rPr>
          <w:sz w:val="28"/>
        </w:rPr>
        <w:tab/>
      </w:r>
    </w:p>
    <w:p w14:paraId="2A0BE7B6" w14:textId="77777777" w:rsidR="00696ED5" w:rsidRDefault="00696ED5">
      <w:pPr>
        <w:rPr>
          <w:sz w:val="28"/>
        </w:rPr>
      </w:pPr>
    </w:p>
    <w:p w14:paraId="25C4EB7D" w14:textId="77777777" w:rsidR="00696ED5" w:rsidRDefault="00696ED5">
      <w:pPr>
        <w:rPr>
          <w:sz w:val="28"/>
        </w:rPr>
      </w:pPr>
      <w:r>
        <w:rPr>
          <w:sz w:val="28"/>
        </w:rPr>
        <w:t>Schijndel den 12 Julij 1827 Voldaan Jan Versteijnen Deurwaarder.</w:t>
      </w:r>
    </w:p>
    <w:p w14:paraId="0E8AE0FF" w14:textId="77777777" w:rsidR="00696ED5" w:rsidRDefault="00696ED5">
      <w:pPr>
        <w:rPr>
          <w:sz w:val="28"/>
        </w:rPr>
      </w:pPr>
      <w:r>
        <w:rPr>
          <w:sz w:val="28"/>
        </w:rPr>
        <w:tab/>
        <w:t>WelEerwaarde Heer !</w:t>
      </w:r>
    </w:p>
    <w:p w14:paraId="00E64E2A" w14:textId="77777777" w:rsidR="00696ED5" w:rsidRDefault="00696ED5">
      <w:pPr>
        <w:rPr>
          <w:sz w:val="28"/>
        </w:rPr>
      </w:pPr>
      <w:r>
        <w:rPr>
          <w:sz w:val="28"/>
        </w:rPr>
        <w:t>Op den inhoud van U Wel Eerwaarde missive van den 9</w:t>
      </w:r>
      <w:r>
        <w:rPr>
          <w:sz w:val="28"/>
          <w:vertAlign w:val="superscript"/>
        </w:rPr>
        <w:t>de</w:t>
      </w:r>
      <w:r>
        <w:rPr>
          <w:sz w:val="28"/>
        </w:rPr>
        <w:t xml:space="preserve"> dezer maand heb ik de eer met terúg Zending van Stúkken te rescriberen, dat ik tot het ondernemen en voortzetten der bijsondere actien tegen  den Heere Van Beverwijk, voor de Kerkelijke administratie te Schijndel mijn Ministerie als Procureur voor de Regtbank te Eijndhoven niet zal weigeren Voor zoo verre de waarneming en uitvoering mijner functien naar voorschrift der wet betreft; dan dat mijns inziens, zoo wegens den aart en omstandigheid de kwestien als uit hoofde  van het niet Zeer ten voordeele pleitend Caracter en financieele omstandigheden van de Heer van Beverwijk, welke een en ander mij nog al bij ondervinding bekend is, als voorzigtigheid wel uit nog dient gehouden te worden, weshalve het mij aldernoodzakelijkst voorkomd en dat de Kerkelijke Administratie wijsselijk zal handelen om een eerlijk en kundig advocaat tot het derigeren der zaken en bepleiten derselve des nodig, te emploijeren. Waar toe de Heer advocaat Ganderheiden zoo ik vertroúw, tegens billijke schadeloosstelling van Zijne werkzaamheden zich niet zal onttrekken.</w:t>
      </w:r>
    </w:p>
    <w:p w14:paraId="1E51453A" w14:textId="77777777" w:rsidR="00696ED5" w:rsidRDefault="00696ED5">
      <w:pPr>
        <w:pStyle w:val="Kop7"/>
      </w:pPr>
      <w:r>
        <w:t>Waar mede de eer heb met de meeste agting te zijn</w:t>
      </w:r>
    </w:p>
    <w:p w14:paraId="2ED97CBE" w14:textId="77777777" w:rsidR="00696ED5" w:rsidRDefault="00696ED5">
      <w:pPr>
        <w:pStyle w:val="Kop5"/>
      </w:pPr>
      <w:r>
        <w:t xml:space="preserve">Uw Wel Eerwaarde dienst bereide Dienaar   </w:t>
      </w:r>
    </w:p>
    <w:p w14:paraId="68934C9E" w14:textId="77777777" w:rsidR="00696ED5" w:rsidRDefault="00696ED5"/>
    <w:p w14:paraId="75EF2572" w14:textId="77777777" w:rsidR="00696ED5" w:rsidRPr="003B5F33" w:rsidRDefault="00696ED5">
      <w:pPr>
        <w:rPr>
          <w:sz w:val="28"/>
        </w:rPr>
      </w:pPr>
      <w:r>
        <w:rPr>
          <w:sz w:val="28"/>
        </w:rPr>
        <w:tab/>
      </w:r>
      <w:r>
        <w:rPr>
          <w:sz w:val="28"/>
        </w:rPr>
        <w:tab/>
      </w:r>
      <w:r>
        <w:rPr>
          <w:sz w:val="28"/>
        </w:rPr>
        <w:tab/>
      </w:r>
      <w:r>
        <w:rPr>
          <w:sz w:val="28"/>
        </w:rPr>
        <w:tab/>
      </w:r>
      <w:r>
        <w:rPr>
          <w:sz w:val="28"/>
        </w:rPr>
        <w:tab/>
      </w:r>
      <w:r w:rsidRPr="003B5F33">
        <w:rPr>
          <w:sz w:val="28"/>
        </w:rPr>
        <w:t>E.A. Rovers.</w:t>
      </w:r>
    </w:p>
    <w:p w14:paraId="727C790D" w14:textId="77777777" w:rsidR="00696ED5" w:rsidRPr="003B5F33" w:rsidRDefault="00696ED5">
      <w:pPr>
        <w:rPr>
          <w:sz w:val="28"/>
        </w:rPr>
      </w:pPr>
      <w:r w:rsidRPr="003B5F33">
        <w:rPr>
          <w:sz w:val="28"/>
        </w:rPr>
        <w:t>Eindhoven 16 oct. 1827.</w:t>
      </w:r>
      <w:r w:rsidRPr="003B5F33">
        <w:rPr>
          <w:sz w:val="28"/>
        </w:rPr>
        <w:tab/>
      </w:r>
    </w:p>
    <w:p w14:paraId="2C3CE4A1" w14:textId="77777777" w:rsidR="00696ED5" w:rsidRPr="003B5F33" w:rsidRDefault="00696ED5">
      <w:pPr>
        <w:rPr>
          <w:sz w:val="28"/>
        </w:rPr>
      </w:pPr>
      <w:r w:rsidRPr="003B5F33">
        <w:rPr>
          <w:sz w:val="28"/>
        </w:rPr>
        <w:t>No. 2.</w:t>
      </w:r>
    </w:p>
    <w:p w14:paraId="371BC689" w14:textId="77777777" w:rsidR="00696ED5" w:rsidRDefault="00696ED5">
      <w:pPr>
        <w:rPr>
          <w:sz w:val="28"/>
        </w:rPr>
      </w:pPr>
      <w:r w:rsidRPr="003B5F33">
        <w:rPr>
          <w:sz w:val="28"/>
        </w:rPr>
        <w:tab/>
      </w:r>
      <w:r>
        <w:rPr>
          <w:sz w:val="28"/>
        </w:rPr>
        <w:t>Ontvangen van de Eerwaarde Heer Masman te St.M.Gestel de Somma van Vier Gulden vijf en tachtig Cents voor verschoten door den ondergetekende gedaan, wegens een vonnis voor het Vredegeregt te St.Oedenrode gewezen dato 122 Mei 827, in Zake de Eerw. Kerkenraad van Gestel en Schijndel Contra de Heer Jan van Beverwijk te Schijndel.</w:t>
      </w:r>
    </w:p>
    <w:p w14:paraId="3F9C4BA3" w14:textId="77777777" w:rsidR="00696ED5" w:rsidRDefault="00696ED5">
      <w:pPr>
        <w:rPr>
          <w:sz w:val="28"/>
        </w:rPr>
      </w:pPr>
      <w:r>
        <w:rPr>
          <w:sz w:val="28"/>
        </w:rPr>
        <w:tab/>
      </w:r>
      <w:r>
        <w:rPr>
          <w:sz w:val="28"/>
        </w:rPr>
        <w:tab/>
        <w:t>St. Oedenrode den 5 december 1827.</w:t>
      </w:r>
    </w:p>
    <w:p w14:paraId="6A0E8C32" w14:textId="77777777" w:rsidR="00696ED5" w:rsidRDefault="00696ED5">
      <w:pPr>
        <w:rPr>
          <w:sz w:val="28"/>
        </w:rPr>
      </w:pPr>
      <w:r>
        <w:rPr>
          <w:sz w:val="28"/>
        </w:rPr>
        <w:lastRenderedPageBreak/>
        <w:tab/>
      </w:r>
      <w:r>
        <w:rPr>
          <w:sz w:val="28"/>
        </w:rPr>
        <w:tab/>
      </w:r>
      <w:r>
        <w:rPr>
          <w:sz w:val="28"/>
        </w:rPr>
        <w:tab/>
        <w:t>J.W. van                      Altenstadt</w:t>
      </w:r>
    </w:p>
    <w:p w14:paraId="4B254E27" w14:textId="77777777" w:rsidR="00696ED5" w:rsidRDefault="00696ED5">
      <w:pPr>
        <w:rPr>
          <w:sz w:val="28"/>
        </w:rPr>
      </w:pPr>
      <w:r>
        <w:rPr>
          <w:sz w:val="28"/>
        </w:rPr>
        <w:tab/>
      </w:r>
      <w:r>
        <w:rPr>
          <w:sz w:val="28"/>
        </w:rPr>
        <w:tab/>
      </w:r>
      <w:r>
        <w:rPr>
          <w:sz w:val="28"/>
        </w:rPr>
        <w:tab/>
      </w:r>
      <w:r>
        <w:rPr>
          <w:sz w:val="28"/>
        </w:rPr>
        <w:tab/>
      </w:r>
      <w:r>
        <w:rPr>
          <w:sz w:val="28"/>
        </w:rPr>
        <w:tab/>
        <w:t>Griffier.</w:t>
      </w:r>
    </w:p>
    <w:p w14:paraId="71340EE6" w14:textId="77777777" w:rsidR="00696ED5" w:rsidRDefault="00696ED5">
      <w:pPr>
        <w:rPr>
          <w:sz w:val="28"/>
        </w:rPr>
      </w:pPr>
      <w:r>
        <w:rPr>
          <w:sz w:val="28"/>
        </w:rPr>
        <w:t>Zegge f. 4-85</w:t>
      </w:r>
    </w:p>
    <w:p w14:paraId="752C7A7F" w14:textId="77777777" w:rsidR="00696ED5" w:rsidRDefault="00696ED5">
      <w:pPr>
        <w:rPr>
          <w:sz w:val="28"/>
        </w:rPr>
      </w:pPr>
    </w:p>
    <w:p w14:paraId="46645E89" w14:textId="77777777" w:rsidR="00696ED5" w:rsidRDefault="00696ED5">
      <w:pPr>
        <w:rPr>
          <w:sz w:val="28"/>
        </w:rPr>
      </w:pPr>
    </w:p>
    <w:p w14:paraId="138B861D" w14:textId="77777777" w:rsidR="00696ED5" w:rsidRDefault="00696ED5">
      <w:pPr>
        <w:rPr>
          <w:sz w:val="28"/>
        </w:rPr>
      </w:pPr>
    </w:p>
    <w:p w14:paraId="6AA4BFEE" w14:textId="77777777" w:rsidR="00696ED5" w:rsidRDefault="00696ED5">
      <w:pPr>
        <w:pStyle w:val="Lijst"/>
        <w:ind w:left="0" w:firstLine="0"/>
      </w:pPr>
      <w:r>
        <w:t>Nederlandse Hervormde Gemeente</w:t>
      </w:r>
    </w:p>
    <w:p w14:paraId="4D63EC8B" w14:textId="77777777" w:rsidR="00696ED5" w:rsidRDefault="00696ED5">
      <w:pPr>
        <w:pStyle w:val="Lijst"/>
      </w:pPr>
      <w:r>
        <w:t>St. Michiels Gestel C.A.</w:t>
      </w:r>
    </w:p>
    <w:p w14:paraId="0D767D98" w14:textId="77777777" w:rsidR="00696ED5" w:rsidRDefault="00696ED5">
      <w:pPr>
        <w:pStyle w:val="Lijst"/>
      </w:pPr>
      <w:r>
        <w:t>Inv.nr. 817.</w:t>
      </w:r>
    </w:p>
    <w:p w14:paraId="15BCF5AE" w14:textId="77777777" w:rsidR="00696ED5" w:rsidRDefault="00696ED5">
      <w:pPr>
        <w:rPr>
          <w:sz w:val="28"/>
        </w:rPr>
      </w:pPr>
    </w:p>
    <w:p w14:paraId="0D29D64D" w14:textId="77777777" w:rsidR="00696ED5" w:rsidRDefault="00696ED5">
      <w:pPr>
        <w:rPr>
          <w:sz w:val="28"/>
        </w:rPr>
      </w:pPr>
      <w:r>
        <w:rPr>
          <w:sz w:val="28"/>
        </w:rPr>
        <w:t xml:space="preserve">De Hervormde Gemeente van Sint Michiels Gestel en Schijndel debit aan Jan Versteijnen deurwaarder, bij het Vredegeregt van ht Kanton Sintoedenrode, woonende  te Schijndel, weegens Gemeeniteerde Solunis ? en Gedaane verschotten Eener Somme van vijf </w:t>
      </w:r>
      <w:r>
        <w:rPr>
          <w:sz w:val="28"/>
          <w:u w:val="single"/>
        </w:rPr>
        <w:t>Gulden en Zes Cents</w:t>
      </w:r>
    </w:p>
    <w:p w14:paraId="190F0365" w14:textId="77777777" w:rsidR="00696ED5" w:rsidRDefault="00696ED5">
      <w:pPr>
        <w:rPr>
          <w:sz w:val="28"/>
        </w:rPr>
      </w:pPr>
      <w:r>
        <w:rPr>
          <w:sz w:val="28"/>
        </w:rPr>
        <w:t>Idem nog voor Het Zelve Akte  Eener somme van vijf en zeeventig Cents, te Somme Eene Somme van Vijf gulden en Een en taggentig Cents weegens Eene gedaane opzegging, Contra der Heere Jan van Beverwijk burgemeester en Notaris van en woonende te Schijndel.</w:t>
      </w:r>
    </w:p>
    <w:p w14:paraId="7001EEBD" w14:textId="77777777" w:rsidR="00696ED5" w:rsidRDefault="00696ED5">
      <w:pPr>
        <w:rPr>
          <w:sz w:val="28"/>
        </w:rPr>
      </w:pPr>
      <w:r>
        <w:rPr>
          <w:sz w:val="28"/>
        </w:rPr>
        <w:tab/>
      </w:r>
      <w:r>
        <w:rPr>
          <w:sz w:val="28"/>
        </w:rPr>
        <w:tab/>
      </w:r>
      <w:r>
        <w:rPr>
          <w:sz w:val="28"/>
        </w:rPr>
        <w:tab/>
        <w:t>Voldaan te Schijndel</w:t>
      </w:r>
    </w:p>
    <w:p w14:paraId="1530B994" w14:textId="77777777" w:rsidR="00696ED5" w:rsidRDefault="00696ED5">
      <w:pPr>
        <w:ind w:left="1416"/>
        <w:rPr>
          <w:sz w:val="28"/>
        </w:rPr>
      </w:pPr>
      <w:r>
        <w:rPr>
          <w:sz w:val="28"/>
        </w:rPr>
        <w:t>den 19 December 1890.</w:t>
      </w:r>
    </w:p>
    <w:p w14:paraId="094C326B" w14:textId="77777777" w:rsidR="00696ED5" w:rsidRDefault="00696ED5">
      <w:pPr>
        <w:rPr>
          <w:sz w:val="28"/>
        </w:rPr>
      </w:pPr>
      <w:r>
        <w:rPr>
          <w:sz w:val="28"/>
        </w:rPr>
        <w:tab/>
      </w:r>
      <w:r>
        <w:rPr>
          <w:sz w:val="28"/>
        </w:rPr>
        <w:tab/>
      </w:r>
      <w:r>
        <w:rPr>
          <w:sz w:val="28"/>
        </w:rPr>
        <w:tab/>
      </w:r>
      <w:r>
        <w:rPr>
          <w:sz w:val="28"/>
        </w:rPr>
        <w:tab/>
      </w:r>
      <w:r>
        <w:rPr>
          <w:sz w:val="28"/>
        </w:rPr>
        <w:tab/>
        <w:t>Jan Versteijnen</w:t>
      </w:r>
    </w:p>
    <w:p w14:paraId="4B36E992" w14:textId="77777777" w:rsidR="00696ED5" w:rsidRDefault="00696ED5">
      <w:pPr>
        <w:rPr>
          <w:sz w:val="28"/>
        </w:rPr>
      </w:pPr>
      <w:r>
        <w:rPr>
          <w:sz w:val="28"/>
        </w:rPr>
        <w:tab/>
      </w:r>
      <w:r>
        <w:rPr>
          <w:sz w:val="28"/>
        </w:rPr>
        <w:tab/>
      </w:r>
      <w:r>
        <w:rPr>
          <w:sz w:val="28"/>
        </w:rPr>
        <w:tab/>
      </w:r>
      <w:r>
        <w:rPr>
          <w:sz w:val="28"/>
        </w:rPr>
        <w:tab/>
      </w:r>
      <w:r>
        <w:rPr>
          <w:sz w:val="28"/>
        </w:rPr>
        <w:tab/>
      </w:r>
      <w:r>
        <w:rPr>
          <w:sz w:val="28"/>
        </w:rPr>
        <w:tab/>
        <w:t>Deurwaarder</w:t>
      </w:r>
    </w:p>
    <w:p w14:paraId="14AB5072" w14:textId="77777777" w:rsidR="00696ED5" w:rsidRDefault="00696ED5">
      <w:pPr>
        <w:rPr>
          <w:sz w:val="28"/>
        </w:rPr>
      </w:pPr>
    </w:p>
    <w:p w14:paraId="0B39E70E" w14:textId="77777777" w:rsidR="00696ED5" w:rsidRDefault="00696ED5">
      <w:pPr>
        <w:pStyle w:val="Lijst"/>
        <w:ind w:left="0" w:firstLine="0"/>
      </w:pPr>
      <w:r>
        <w:t xml:space="preserve">Ned. Herv. Gemeente te </w:t>
      </w:r>
    </w:p>
    <w:p w14:paraId="4761BC0F" w14:textId="77777777" w:rsidR="00696ED5" w:rsidRDefault="00696ED5">
      <w:pPr>
        <w:pStyle w:val="Lijst"/>
      </w:pPr>
      <w:r>
        <w:t>Sint Michiels Gestel en  Schijndel.</w:t>
      </w:r>
    </w:p>
    <w:p w14:paraId="0B78593A" w14:textId="77777777" w:rsidR="00696ED5" w:rsidRDefault="00696ED5">
      <w:pPr>
        <w:pStyle w:val="Lijst"/>
      </w:pPr>
      <w:r>
        <w:t>Inv.nr. 817.</w:t>
      </w:r>
    </w:p>
    <w:p w14:paraId="2303CE61" w14:textId="77777777" w:rsidR="00696ED5" w:rsidRDefault="00696ED5">
      <w:pPr>
        <w:rPr>
          <w:sz w:val="28"/>
        </w:rPr>
      </w:pPr>
    </w:p>
    <w:p w14:paraId="64111D94" w14:textId="77777777" w:rsidR="00696ED5" w:rsidRDefault="00696ED5">
      <w:pPr>
        <w:rPr>
          <w:sz w:val="28"/>
        </w:rPr>
      </w:pPr>
      <w:r>
        <w:rPr>
          <w:sz w:val="28"/>
        </w:rPr>
        <w:t xml:space="preserve">In het jaar een duizend acht honderd en dertig den achttiende der maand December heb ik ondergeteekende Jan Versteijnen deurwaarder bij het vredegeregt van het Kanton Sint Oedenrode en als zoodanig behoorlijk gepatenteerd gedomicilieerd te Sint Oedenrode ten huize van den heere Jan </w:t>
      </w:r>
    </w:p>
    <w:p w14:paraId="7FA89566" w14:textId="77777777" w:rsidR="00696ED5" w:rsidRDefault="00696ED5">
      <w:pPr>
        <w:rPr>
          <w:sz w:val="28"/>
        </w:rPr>
      </w:pPr>
      <w:r>
        <w:rPr>
          <w:sz w:val="28"/>
        </w:rPr>
        <w:lastRenderedPageBreak/>
        <w:t>van Hombergh burgemeester al daar en wel ten verzoeke van het kerkbestuur der hervormde gemeente van Sint Michiels Gestel en Schijndel welke domici-lium kiezen ten woonhuize van Cornelus Jacobus Kaub schoolonderwijzer te Schijndel mij vervoegd ten pastory huize van meergemelde hervormde gemeen-te van Schijndel bewoond wordende door den Heere Jan van Beverwijk burge-meester en Notaris aldaar.</w:t>
      </w:r>
    </w:p>
    <w:p w14:paraId="017853B5" w14:textId="77777777" w:rsidR="00696ED5" w:rsidRDefault="00696ED5">
      <w:pPr>
        <w:rPr>
          <w:sz w:val="28"/>
        </w:rPr>
      </w:pPr>
      <w:r>
        <w:rPr>
          <w:sz w:val="28"/>
        </w:rPr>
        <w:t>Alwaar ik ondergeteekende uit kracht van besluit van de vergadering van het kerkbestuur dd negentiendeNovember laatstleden houdende bij art. drie dat het kerkbestuur om de aanhoudende moeijelijkheid en het telkens achterblijven der huurpenningen alsmede om de stoorenis die op nieuws op het kerkhof door den Heere Jan van Beverwijk dit jaar heeft plaats gehad.</w:t>
      </w:r>
    </w:p>
    <w:p w14:paraId="002FFEBB" w14:textId="77777777" w:rsidR="00696ED5" w:rsidRDefault="00696ED5">
      <w:pPr>
        <w:rPr>
          <w:sz w:val="28"/>
        </w:rPr>
      </w:pPr>
      <w:r>
        <w:rPr>
          <w:sz w:val="28"/>
        </w:rPr>
        <w:t>Met den eersten Mei achttien honderd een en dertig voor staande  geregtelijk optezeggen zijnde s… st ? de tweede termijn van verhuring verstreken overeen-</w:t>
      </w:r>
    </w:p>
    <w:p w14:paraId="4C4BF359" w14:textId="77777777" w:rsidR="00696ED5" w:rsidRDefault="00696ED5">
      <w:pPr>
        <w:rPr>
          <w:sz w:val="28"/>
        </w:rPr>
      </w:pPr>
      <w:r>
        <w:rPr>
          <w:sz w:val="28"/>
        </w:rPr>
        <w:t>komstig de huur cedul gepasseerd  den derden April achttien honderd zeven en twintig en door den heere Jan van Beverwijk zelve mede onderteekend behoor-lijk geregistreerd te Sint Oedenrode den dertigsten November 1800 dertig deel zes folio een honderd zes en zestig verso vak twee houdende twee bladen en geen renvooijen. Ontvangen eene gulden zestig Cents voor vast regt van verhuring een gulden een en twintig Cents voor regt van Borgtogt te zamen uitmakende met de vijf en dertig opCenten drie gulden negen en Zeventigen een halve Cents.</w:t>
      </w:r>
    </w:p>
    <w:p w14:paraId="18C37124" w14:textId="77777777" w:rsidR="00696ED5" w:rsidRDefault="00696ED5">
      <w:pPr>
        <w:pStyle w:val="Lijst2"/>
      </w:pPr>
      <w:r>
        <w:t>De Ontvanger / geteekend /</w:t>
      </w:r>
    </w:p>
    <w:p w14:paraId="1CD82AF4" w14:textId="77777777" w:rsidR="00696ED5" w:rsidRDefault="00696ED5">
      <w:pPr>
        <w:pStyle w:val="Lijst2"/>
      </w:pPr>
      <w:r>
        <w:t>E:P:Van Teijlingen Thielen</w:t>
      </w:r>
    </w:p>
    <w:p w14:paraId="2BF480F3" w14:textId="77777777" w:rsidR="00696ED5" w:rsidRDefault="00696ED5">
      <w:pPr>
        <w:rPr>
          <w:sz w:val="28"/>
        </w:rPr>
      </w:pPr>
    </w:p>
    <w:p w14:paraId="5E03A77E" w14:textId="77777777" w:rsidR="00696ED5" w:rsidRDefault="00696ED5">
      <w:pPr>
        <w:rPr>
          <w:sz w:val="28"/>
        </w:rPr>
      </w:pPr>
      <w:r>
        <w:rPr>
          <w:sz w:val="28"/>
        </w:rPr>
        <w:t>luidende voorzegde huur cedul hier omtrent als volgt</w:t>
      </w:r>
    </w:p>
    <w:p w14:paraId="4D3D75F9" w14:textId="77777777" w:rsidR="00696ED5" w:rsidRDefault="00696ED5">
      <w:pPr>
        <w:rPr>
          <w:sz w:val="28"/>
        </w:rPr>
      </w:pPr>
      <w:r>
        <w:rPr>
          <w:sz w:val="28"/>
        </w:rPr>
        <w:t>Ten tweede wordt deze verhuring en huring gedaan voor den tijd van zes achter een volgende jaren die aanvang zullen nemen met den eersten Mei dezes jaars achttien honderd zes en twintig en eindigen met den eersten Mei achttien honderd drie en dertig.-----------------------------------------------------------------</w:t>
      </w:r>
    </w:p>
    <w:p w14:paraId="49E3AC32" w14:textId="77777777" w:rsidR="00696ED5" w:rsidRDefault="00696ED5">
      <w:pPr>
        <w:rPr>
          <w:sz w:val="28"/>
        </w:rPr>
      </w:pPr>
      <w:r>
        <w:rPr>
          <w:sz w:val="28"/>
        </w:rPr>
        <w:t xml:space="preserve">echter onder die mits dat men telkens met het expineeren ? dier twee jare . deze huur ter eener en andere zijde zal kunnen opzeggen en wel drie maanden voor de verschijndag der huurgelden, dit is drie maanden voor den eersten Mei achttien honderd negen en twintig en drie maanden voor den eersten Mei achttien honderd een en dertig zijnde den eersten Mei achttien honderd drie en dertig dit huurcontract vervallen zoo is het dat ten gevolge van voorzegd besluit </w:t>
      </w:r>
      <w:r>
        <w:rPr>
          <w:sz w:val="28"/>
        </w:rPr>
        <w:lastRenderedPageBreak/>
        <w:t>het kerkbestuur dd negentiende November laatst leden en den inhoud van bovenstaande huurcedul dd derde April achttien honderd Zeven en twintig. tweede punt ter oorzake voorschreven ik ondergeteekende deurwaarder Jan Versteijnen namens het Kerkbestuur van Sint Michiels Gestel en Schijndel bij deze opzegge de huur der pastorij huizinge met den eersten Mei achttien honderd een en dertig aanstaande ten einde als dan de meergemelde pastorij woning te verlaten. En heb ik deurwaarder Copie van dit mijn Exploit gelaten en spreeken tot zijn Edele zelve waarvan de kosten zijn vijf gulden zes Cents.</w:t>
      </w:r>
    </w:p>
    <w:p w14:paraId="3E51D2BB" w14:textId="77777777" w:rsidR="00696ED5" w:rsidRDefault="00696ED5">
      <w:pPr>
        <w:rPr>
          <w:sz w:val="28"/>
        </w:rPr>
      </w:pPr>
      <w:r>
        <w:rPr>
          <w:sz w:val="28"/>
        </w:rPr>
        <w:tab/>
      </w:r>
      <w:r>
        <w:rPr>
          <w:sz w:val="28"/>
        </w:rPr>
        <w:tab/>
      </w:r>
      <w:r>
        <w:rPr>
          <w:sz w:val="28"/>
        </w:rPr>
        <w:tab/>
      </w:r>
      <w:r>
        <w:rPr>
          <w:sz w:val="28"/>
        </w:rPr>
        <w:tab/>
      </w:r>
      <w:r>
        <w:rPr>
          <w:sz w:val="28"/>
        </w:rPr>
        <w:tab/>
        <w:t xml:space="preserve">Jan Versteijnen </w:t>
      </w:r>
    </w:p>
    <w:p w14:paraId="640E1E3B" w14:textId="77777777" w:rsidR="00696ED5" w:rsidRDefault="00696ED5">
      <w:pPr>
        <w:rPr>
          <w:sz w:val="28"/>
        </w:rPr>
      </w:pPr>
      <w:r>
        <w:rPr>
          <w:sz w:val="28"/>
        </w:rPr>
        <w:tab/>
      </w:r>
      <w:r>
        <w:rPr>
          <w:sz w:val="28"/>
        </w:rPr>
        <w:tab/>
      </w:r>
      <w:r>
        <w:rPr>
          <w:sz w:val="28"/>
        </w:rPr>
        <w:tab/>
      </w:r>
      <w:r>
        <w:rPr>
          <w:sz w:val="28"/>
        </w:rPr>
        <w:tab/>
      </w:r>
      <w:r>
        <w:rPr>
          <w:sz w:val="28"/>
        </w:rPr>
        <w:tab/>
        <w:t xml:space="preserve">       Deurwaarder</w:t>
      </w:r>
    </w:p>
    <w:p w14:paraId="0CAAB685" w14:textId="77777777" w:rsidR="00696ED5" w:rsidRDefault="00696ED5">
      <w:pPr>
        <w:rPr>
          <w:sz w:val="28"/>
        </w:rPr>
      </w:pPr>
      <w:r>
        <w:rPr>
          <w:sz w:val="28"/>
        </w:rPr>
        <w:t>Origineel</w:t>
      </w:r>
      <w:r>
        <w:rPr>
          <w:sz w:val="28"/>
        </w:rPr>
        <w:tab/>
      </w:r>
      <w:r>
        <w:rPr>
          <w:sz w:val="28"/>
        </w:rPr>
        <w:tab/>
        <w:t>f. -.-.71</w:t>
      </w:r>
    </w:p>
    <w:p w14:paraId="0C28D42D" w14:textId="77777777" w:rsidR="00696ED5" w:rsidRDefault="00696ED5">
      <w:pPr>
        <w:rPr>
          <w:sz w:val="28"/>
        </w:rPr>
      </w:pPr>
      <w:r>
        <w:rPr>
          <w:sz w:val="28"/>
        </w:rPr>
        <w:t>Copie</w:t>
      </w:r>
      <w:r>
        <w:rPr>
          <w:sz w:val="28"/>
        </w:rPr>
        <w:tab/>
      </w:r>
      <w:r>
        <w:rPr>
          <w:sz w:val="28"/>
        </w:rPr>
        <w:tab/>
      </w:r>
      <w:r>
        <w:rPr>
          <w:sz w:val="28"/>
        </w:rPr>
        <w:tab/>
        <w:t>f. -.-.18</w:t>
      </w:r>
    </w:p>
    <w:p w14:paraId="15607D3F" w14:textId="77777777" w:rsidR="00696ED5" w:rsidRDefault="00696ED5">
      <w:pPr>
        <w:rPr>
          <w:sz w:val="28"/>
        </w:rPr>
      </w:pPr>
      <w:r>
        <w:rPr>
          <w:sz w:val="28"/>
        </w:rPr>
        <w:t>Zegels</w:t>
      </w:r>
      <w:r>
        <w:rPr>
          <w:sz w:val="28"/>
        </w:rPr>
        <w:tab/>
      </w:r>
      <w:r>
        <w:rPr>
          <w:sz w:val="28"/>
        </w:rPr>
        <w:tab/>
        <w:t>f. 1 -.23</w:t>
      </w:r>
    </w:p>
    <w:p w14:paraId="31B18486" w14:textId="77777777" w:rsidR="00696ED5" w:rsidRDefault="00696ED5">
      <w:pPr>
        <w:rPr>
          <w:sz w:val="28"/>
        </w:rPr>
      </w:pPr>
      <w:r>
        <w:rPr>
          <w:sz w:val="28"/>
        </w:rPr>
        <w:t>Rolle van idem</w:t>
      </w:r>
      <w:r>
        <w:rPr>
          <w:sz w:val="28"/>
        </w:rPr>
        <w:tab/>
        <w:t>f. -.-.19</w:t>
      </w:r>
    </w:p>
    <w:p w14:paraId="0235C9B9" w14:textId="77777777" w:rsidR="00696ED5" w:rsidRDefault="00696ED5">
      <w:pPr>
        <w:rPr>
          <w:sz w:val="28"/>
          <w:lang w:val="fr-FR"/>
        </w:rPr>
      </w:pPr>
      <w:r>
        <w:rPr>
          <w:sz w:val="28"/>
          <w:lang w:val="fr-FR"/>
        </w:rPr>
        <w:t>Repartoir</w:t>
      </w:r>
      <w:r>
        <w:rPr>
          <w:sz w:val="28"/>
          <w:lang w:val="fr-FR"/>
        </w:rPr>
        <w:tab/>
      </w:r>
      <w:r>
        <w:rPr>
          <w:sz w:val="28"/>
          <w:lang w:val="fr-FR"/>
        </w:rPr>
        <w:tab/>
        <w:t>f. -.-.25</w:t>
      </w:r>
    </w:p>
    <w:p w14:paraId="648864CB" w14:textId="77777777" w:rsidR="00696ED5" w:rsidRDefault="00696ED5">
      <w:pPr>
        <w:rPr>
          <w:sz w:val="28"/>
          <w:lang w:val="fr-FR"/>
        </w:rPr>
      </w:pPr>
      <w:r>
        <w:rPr>
          <w:sz w:val="28"/>
          <w:lang w:val="fr-FR"/>
        </w:rPr>
        <w:t>Registratie</w:t>
      </w:r>
      <w:r>
        <w:rPr>
          <w:sz w:val="28"/>
          <w:lang w:val="fr-FR"/>
        </w:rPr>
        <w:tab/>
      </w:r>
      <w:r>
        <w:rPr>
          <w:sz w:val="28"/>
          <w:lang w:val="fr-FR"/>
        </w:rPr>
        <w:tab/>
        <w:t>f. 1.-.08</w:t>
      </w:r>
    </w:p>
    <w:p w14:paraId="5F8FAE7E" w14:textId="77777777" w:rsidR="00696ED5" w:rsidRDefault="00696ED5">
      <w:pPr>
        <w:rPr>
          <w:sz w:val="28"/>
        </w:rPr>
      </w:pPr>
      <w:r>
        <w:rPr>
          <w:sz w:val="28"/>
        </w:rPr>
        <w:t>Vacatel ?</w:t>
      </w:r>
      <w:r>
        <w:rPr>
          <w:sz w:val="28"/>
        </w:rPr>
        <w:tab/>
      </w:r>
      <w:r>
        <w:rPr>
          <w:sz w:val="28"/>
        </w:rPr>
        <w:tab/>
        <w:t>f. 1 -.42</w:t>
      </w:r>
    </w:p>
    <w:p w14:paraId="2625F416" w14:textId="77777777" w:rsidR="00696ED5" w:rsidRDefault="00696ED5">
      <w:pPr>
        <w:rPr>
          <w:sz w:val="28"/>
        </w:rPr>
      </w:pPr>
      <w:r>
        <w:rPr>
          <w:sz w:val="28"/>
        </w:rPr>
        <w:tab/>
      </w:r>
      <w:r>
        <w:rPr>
          <w:sz w:val="28"/>
        </w:rPr>
        <w:tab/>
      </w:r>
      <w:r>
        <w:rPr>
          <w:sz w:val="28"/>
        </w:rPr>
        <w:tab/>
        <w:t>---------</w:t>
      </w:r>
    </w:p>
    <w:p w14:paraId="1911C171" w14:textId="77777777" w:rsidR="00696ED5" w:rsidRDefault="00696ED5">
      <w:pPr>
        <w:rPr>
          <w:sz w:val="28"/>
        </w:rPr>
      </w:pPr>
      <w:r>
        <w:rPr>
          <w:sz w:val="28"/>
        </w:rPr>
        <w:tab/>
      </w:r>
      <w:r>
        <w:rPr>
          <w:sz w:val="28"/>
        </w:rPr>
        <w:tab/>
      </w:r>
      <w:r>
        <w:rPr>
          <w:sz w:val="28"/>
        </w:rPr>
        <w:tab/>
        <w:t>f.5.-.06</w:t>
      </w:r>
      <w:r>
        <w:rPr>
          <w:sz w:val="28"/>
        </w:rPr>
        <w:tab/>
      </w:r>
      <w:r>
        <w:rPr>
          <w:sz w:val="28"/>
        </w:rPr>
        <w:tab/>
        <w:t xml:space="preserve"> </w:t>
      </w:r>
    </w:p>
    <w:p w14:paraId="5936D089" w14:textId="77777777" w:rsidR="00696ED5" w:rsidRDefault="00696ED5">
      <w:pPr>
        <w:rPr>
          <w:sz w:val="28"/>
        </w:rPr>
      </w:pPr>
    </w:p>
    <w:p w14:paraId="26EAF25C" w14:textId="77777777" w:rsidR="00696ED5" w:rsidRDefault="00696ED5">
      <w:pPr>
        <w:rPr>
          <w:sz w:val="28"/>
        </w:rPr>
      </w:pPr>
      <w:r>
        <w:rPr>
          <w:sz w:val="28"/>
        </w:rPr>
        <w:t>Geregistreerd te Sint Oedenrode den achttienden December 1800 dertig deel drie folio honderd vijf en negentig verso vak drie houdende een en een half blad en een renvooi. Ontvangen tachtig Cents voor regt uitmakende met vijf en dertig opcenten eene gulden achrt Cents.</w:t>
      </w:r>
    </w:p>
    <w:p w14:paraId="1E607E0E" w14:textId="77777777" w:rsidR="00696ED5" w:rsidRDefault="00696ED5">
      <w:pPr>
        <w:rPr>
          <w:sz w:val="28"/>
        </w:rPr>
      </w:pPr>
      <w:r>
        <w:rPr>
          <w:sz w:val="28"/>
        </w:rPr>
        <w:tab/>
      </w:r>
      <w:r>
        <w:rPr>
          <w:sz w:val="28"/>
        </w:rPr>
        <w:tab/>
      </w:r>
      <w:r>
        <w:rPr>
          <w:sz w:val="28"/>
        </w:rPr>
        <w:tab/>
      </w:r>
      <w:r>
        <w:rPr>
          <w:sz w:val="28"/>
        </w:rPr>
        <w:tab/>
      </w:r>
      <w:r>
        <w:rPr>
          <w:sz w:val="28"/>
        </w:rPr>
        <w:tab/>
        <w:t>De Ontvanger</w:t>
      </w:r>
    </w:p>
    <w:p w14:paraId="76D08F43" w14:textId="77777777" w:rsidR="00696ED5" w:rsidRDefault="00696ED5">
      <w:pPr>
        <w:rPr>
          <w:sz w:val="28"/>
        </w:rPr>
      </w:pPr>
      <w:r>
        <w:rPr>
          <w:sz w:val="28"/>
        </w:rPr>
        <w:t>f. 1,08</w:t>
      </w:r>
    </w:p>
    <w:p w14:paraId="3A14F5AD" w14:textId="77777777" w:rsidR="00696ED5" w:rsidRDefault="00696ED5">
      <w:pPr>
        <w:rPr>
          <w:sz w:val="28"/>
        </w:rPr>
      </w:pPr>
      <w:r>
        <w:rPr>
          <w:sz w:val="28"/>
        </w:rPr>
        <w:tab/>
      </w:r>
      <w:r>
        <w:rPr>
          <w:sz w:val="28"/>
        </w:rPr>
        <w:tab/>
      </w:r>
      <w:r>
        <w:rPr>
          <w:sz w:val="28"/>
        </w:rPr>
        <w:tab/>
      </w:r>
      <w:r>
        <w:rPr>
          <w:sz w:val="28"/>
        </w:rPr>
        <w:tab/>
      </w:r>
      <w:r>
        <w:rPr>
          <w:sz w:val="28"/>
        </w:rPr>
        <w:tab/>
        <w:t>E.P. Van Teijlingen Thielen</w:t>
      </w:r>
    </w:p>
    <w:p w14:paraId="5121BCE5" w14:textId="77777777" w:rsidR="00696ED5" w:rsidRDefault="00696ED5">
      <w:pPr>
        <w:rPr>
          <w:sz w:val="28"/>
        </w:rPr>
      </w:pPr>
    </w:p>
    <w:p w14:paraId="16588F3C" w14:textId="77777777" w:rsidR="00696ED5" w:rsidRDefault="00696ED5">
      <w:pPr>
        <w:rPr>
          <w:sz w:val="28"/>
        </w:rPr>
      </w:pPr>
    </w:p>
    <w:p w14:paraId="5E7BB5CE" w14:textId="77777777" w:rsidR="00696ED5" w:rsidRDefault="00696ED5">
      <w:pPr>
        <w:pStyle w:val="Lijst"/>
        <w:ind w:left="0" w:firstLine="0"/>
      </w:pPr>
      <w:r>
        <w:lastRenderedPageBreak/>
        <w:t>Nederlandsche Hervormde Gemeente</w:t>
      </w:r>
    </w:p>
    <w:p w14:paraId="4AFA84D7" w14:textId="77777777" w:rsidR="00696ED5" w:rsidRDefault="00696ED5">
      <w:pPr>
        <w:pStyle w:val="Lijst"/>
      </w:pPr>
      <w:r>
        <w:t>Sint Michiels Gestel en Schijndel.</w:t>
      </w:r>
    </w:p>
    <w:p w14:paraId="07C70041" w14:textId="77777777" w:rsidR="00696ED5" w:rsidRDefault="00696ED5">
      <w:pPr>
        <w:pStyle w:val="Lijst"/>
      </w:pPr>
      <w:r>
        <w:t>Inv.nr. : 817.</w:t>
      </w:r>
    </w:p>
    <w:p w14:paraId="78617069" w14:textId="77777777" w:rsidR="00696ED5" w:rsidRDefault="00696ED5">
      <w:pPr>
        <w:rPr>
          <w:sz w:val="28"/>
        </w:rPr>
      </w:pPr>
    </w:p>
    <w:p w14:paraId="4D227231" w14:textId="77777777" w:rsidR="00696ED5" w:rsidRDefault="00696ED5">
      <w:pPr>
        <w:rPr>
          <w:sz w:val="28"/>
        </w:rPr>
      </w:pPr>
      <w:r>
        <w:rPr>
          <w:sz w:val="28"/>
        </w:rPr>
        <w:t>Pro Ecclesia</w:t>
      </w:r>
      <w:r>
        <w:rPr>
          <w:sz w:val="28"/>
        </w:rPr>
        <w:tab/>
      </w:r>
      <w:r>
        <w:rPr>
          <w:sz w:val="28"/>
        </w:rPr>
        <w:tab/>
      </w:r>
      <w:r>
        <w:rPr>
          <w:sz w:val="28"/>
        </w:rPr>
        <w:tab/>
      </w:r>
      <w:r>
        <w:rPr>
          <w:sz w:val="28"/>
        </w:rPr>
        <w:tab/>
      </w:r>
      <w:r>
        <w:rPr>
          <w:sz w:val="28"/>
        </w:rPr>
        <w:tab/>
        <w:t>Aan den Hoog Edel Groot achtbare</w:t>
      </w:r>
    </w:p>
    <w:p w14:paraId="3D8399FE" w14:textId="77777777" w:rsidR="00696ED5" w:rsidRDefault="00696ED5">
      <w:pPr>
        <w:rPr>
          <w:sz w:val="28"/>
        </w:rPr>
      </w:pPr>
      <w:r>
        <w:rPr>
          <w:sz w:val="28"/>
        </w:rPr>
        <w:tab/>
      </w:r>
      <w:r>
        <w:rPr>
          <w:sz w:val="28"/>
        </w:rPr>
        <w:tab/>
      </w:r>
      <w:r>
        <w:rPr>
          <w:sz w:val="28"/>
        </w:rPr>
        <w:tab/>
      </w:r>
      <w:r>
        <w:rPr>
          <w:sz w:val="28"/>
        </w:rPr>
        <w:tab/>
      </w:r>
      <w:r>
        <w:rPr>
          <w:sz w:val="28"/>
        </w:rPr>
        <w:tab/>
      </w:r>
      <w:r>
        <w:rPr>
          <w:sz w:val="28"/>
        </w:rPr>
        <w:tab/>
        <w:t>raad van Gedeputeerde Staten, der</w:t>
      </w:r>
    </w:p>
    <w:p w14:paraId="7CB77717" w14:textId="77777777" w:rsidR="00696ED5" w:rsidRDefault="00696ED5">
      <w:pPr>
        <w:rPr>
          <w:sz w:val="28"/>
        </w:rPr>
      </w:pPr>
      <w:r>
        <w:rPr>
          <w:sz w:val="28"/>
        </w:rPr>
        <w:tab/>
      </w:r>
      <w:r>
        <w:rPr>
          <w:sz w:val="28"/>
        </w:rPr>
        <w:tab/>
      </w:r>
      <w:r>
        <w:rPr>
          <w:sz w:val="28"/>
        </w:rPr>
        <w:tab/>
      </w:r>
      <w:r>
        <w:rPr>
          <w:sz w:val="28"/>
        </w:rPr>
        <w:tab/>
      </w:r>
      <w:r>
        <w:rPr>
          <w:sz w:val="28"/>
        </w:rPr>
        <w:tab/>
      </w:r>
      <w:r>
        <w:rPr>
          <w:sz w:val="28"/>
        </w:rPr>
        <w:tab/>
        <w:t>Provincie Noord Braband.</w:t>
      </w:r>
    </w:p>
    <w:p w14:paraId="2560BB0C" w14:textId="77777777" w:rsidR="00696ED5" w:rsidRDefault="00696ED5">
      <w:pPr>
        <w:rPr>
          <w:sz w:val="28"/>
        </w:rPr>
      </w:pPr>
    </w:p>
    <w:p w14:paraId="0AF4816C" w14:textId="77777777" w:rsidR="00696ED5" w:rsidRDefault="00696ED5">
      <w:pPr>
        <w:rPr>
          <w:sz w:val="28"/>
        </w:rPr>
      </w:pPr>
      <w:r>
        <w:rPr>
          <w:sz w:val="28"/>
        </w:rPr>
        <w:tab/>
        <w:t>Kerkvoogd en Kerkeraad in qualiteit van Notabelen uitmakende het kerkbestuur der vereenigde Herv.Gemeenten van St.Michiels Gestel en Schijndel, bevinden zich in de onvermijdelijke noodzakelijkheid, hoe ongaarne ook, bij dezen zich te moeten wenden tot de Edel Groot achtbbare, ten eidne door de Zelve in hún wettig regt te mogen worden gemainteneerd, hebben de eer bij deze het volgende ter Uwen kennis te brengen.</w:t>
      </w:r>
    </w:p>
    <w:p w14:paraId="6115B957" w14:textId="77777777" w:rsidR="00696ED5" w:rsidRDefault="00696ED5">
      <w:pPr>
        <w:rPr>
          <w:sz w:val="28"/>
        </w:rPr>
      </w:pPr>
      <w:r>
        <w:rPr>
          <w:sz w:val="28"/>
        </w:rPr>
        <w:tab/>
        <w:t>Dat bij gelegenheid der vereeniging  van beide Gem. St.M.G. met Schijndel bij besluit van Z.M. d.d. 15 dec. 1823 het beheer en toezicht over beider kerkelijke inkomsten en eigendommen, onder voorzitting van eenen Kerkvoogd en een en de Zelfde vergadering des Kerkeraads geschiede, en dat uit dien hoofde de kerkelijke inkomsten en eigendommen van Schijndel mede onder beheer en toezigt staan van de uit beider gem. gekosene leden des kerkeraads, en zoo ook ten opzigte van St.Michiels Gestel.</w:t>
      </w:r>
    </w:p>
    <w:p w14:paraId="197425C9" w14:textId="77777777" w:rsidR="00696ED5" w:rsidRDefault="00696ED5">
      <w:pPr>
        <w:rPr>
          <w:sz w:val="28"/>
        </w:rPr>
      </w:pPr>
      <w:r>
        <w:rPr>
          <w:sz w:val="28"/>
        </w:rPr>
        <w:tab/>
        <w:t>Dat onder de inkomsten en eigendommen  van de Herv.Gemeente van Schijndel behoort, de Pastorij huizing en tuin, als mede het daar aan belendende kerkhof en kerk, welke beide panden van elkander gesepareerd zijn door eene beuken heg, doch ook een gedeelte door eene houte schutting, welke door ouderdom vervallen en voor reeds meer dan drie Jaren weg gebroken is, met intentie nogthans om het Zij eene nieuwe Schutting, of eene beuken heg daarte stellen, ten einde beide panden ieder afzonderlijk bleven. Zoo als te voren.</w:t>
      </w:r>
    </w:p>
    <w:p w14:paraId="17DA4812" w14:textId="77777777" w:rsidR="00696ED5" w:rsidRDefault="00696ED5">
      <w:pPr>
        <w:rPr>
          <w:sz w:val="28"/>
        </w:rPr>
      </w:pPr>
      <w:r>
        <w:rPr>
          <w:sz w:val="28"/>
        </w:rPr>
        <w:tab/>
        <w:t xml:space="preserve">Dat de Heer Burgemeester der plaats, met het kerkbestuur een huur-contract heeft aangegaan, voor de Pastorij woning en tuin tegens eene Jaarlijkse betaling van f. 100, en wel onder anderen met die speciale bepaling omtrend den tuin. ”Om den hof behoorlijk te bemesten en te beplanten – geene ontgravingen doen of eenige schade aan den grond, bomen of rondom staande heggen enz.toe te brengen” hoe zeer moest het dus het Kerkbestuur </w:t>
      </w:r>
      <w:r>
        <w:rPr>
          <w:sz w:val="28"/>
        </w:rPr>
        <w:lastRenderedPageBreak/>
        <w:t xml:space="preserve">bevreemden, om schriftelijk d.d. 6 Maart 1827 uit naam en verzoek van de kinderen  van den Heer burge-meester voornd. J.van Beverwijk te vernemen het dwaze plan van hunnen Vader” om den tuin aan de Pastorij drie voeten te laten uitlagen en daartoe het zand zes voeten diep te laten uitgraven en de vrugtbomen drie voeten te laten zakken” de buiten heg tusschen den tuin en kerkhof uit te royen en de tuin met het kerkhof te vereenigen, eene trek of stook kast voor bloemen tegen de kerk te plaatsen, enz.” welk berigt met het verzoek vergezeld ging, om deze plannen in den beginnen te willen tegengaan, ten gevolge waarvan een der leden van het kerkbestuur zich in persoon ter plaatze begeven heeft om de zaak in oogen schouw te nemen en vriendschappelijk de Hr. B. dit te ontraden, toen deze tot Zijn uiterste bevreemding moest zien, dat de uitgraving tot eene aanmerkelijke diepte reeds begonnen was, en hij van de Hr. B. Zelve moest horen wat zijn voornemen was met de kerk en het kerkhof te willen doen, terwijl dit ook schriftelijk door eene brief d.d.12 Maart 1827, eigenhandig door Z.E. geschreven nader bevestigd werd.(bijl. A.) geheel strijdig met de aard der zaak en tegen Z.M. besluit d.d. 16 Aug. 1824 Art. ..? </w:t>
      </w:r>
    </w:p>
    <w:p w14:paraId="2C0B88EC" w14:textId="77777777" w:rsidR="00696ED5" w:rsidRDefault="00696ED5">
      <w:pPr>
        <w:rPr>
          <w:sz w:val="28"/>
        </w:rPr>
      </w:pPr>
      <w:r>
        <w:rPr>
          <w:sz w:val="28"/>
        </w:rPr>
        <w:tab/>
        <w:t xml:space="preserve">Het is hier om, dat het Kerkbestuur daartoe gelast en geautoriseerd door het Coll. van Toez.d.d. 28 maart 1827 No. 103, nodig vond dat een en ander de Hr. J.V.B. Burgemeester van Schijndel, eerst vriendschappelijk te ontraden, en daar Z.E. niet tegen staande dit werkelijke bleef voortvaren te verbieden, Dan ook dit mogt niet baten, de tuin lag voor een gedeelte ontgraven, en het kerkhof werd met bomen door Z.E. beplant, zoo dat het bestuur zich genood drongen gezien heeft om tegen de Hr. J.V.B. in regten te handelen, voor het Vierde geregt te St. Oedenrode, waar bij het Zelve in eene ampele memorie verslag deed (bijl.B.) van het voorgevallene en redres verzocht in dezen, met dat gevolg dat : de Hr. J.V.B. bij vonnis van het zelve Vrede gerecht d.d. 22 mei 1827 gecondemneerd is ”om onverwijld, de bomen welke hij op het Kerkhof geplant heeft behoorlijk weg te ruimen de gaten dicht te maken, en alles te herstellen in dien staat waarin het zelve zich voor gepleegde stoornis bevond enz.” </w:t>
      </w:r>
    </w:p>
    <w:p w14:paraId="519089EB" w14:textId="77777777" w:rsidR="00696ED5" w:rsidRDefault="00696ED5">
      <w:pPr>
        <w:pStyle w:val="Plattetekst"/>
      </w:pPr>
      <w:r>
        <w:t>(In de marge staat geschreven : bijl. C.)</w:t>
      </w:r>
    </w:p>
    <w:p w14:paraId="3107E173" w14:textId="77777777" w:rsidR="00696ED5" w:rsidRDefault="00696ED5">
      <w:pPr>
        <w:rPr>
          <w:sz w:val="28"/>
        </w:rPr>
      </w:pPr>
      <w:r>
        <w:rPr>
          <w:sz w:val="28"/>
        </w:rPr>
        <w:t xml:space="preserve">Dien ten gevolge zijn dan ook die bomen weg geruimd en het kerkhof gebragt in vorigen staat, blijvende evenwel den tuin meer dan twee Jaren, in de begonnen Vergrevene (?) Staat, en de heg of Schifting om bezet, zoo dat de toegang tot het kerkhof steeds open gebleven is tot nu toe. Dan hoe groot was de verwondering en hoe billijk het misnoegen dat Kerk bestuurs, toen het zelve op de vergadering d.d. 30 maart ll. vernam dat de Burgemeester Hr. J.V.B. weder </w:t>
      </w:r>
      <w:r>
        <w:rPr>
          <w:sz w:val="28"/>
        </w:rPr>
        <w:lastRenderedPageBreak/>
        <w:t xml:space="preserve">opnieuw begon-nen was met het aanleggen  van Bloembedden op het kerkhof en uit dien hoof-den </w:t>
      </w:r>
      <w:r>
        <w:rPr>
          <w:sz w:val="28"/>
          <w:u w:val="single"/>
        </w:rPr>
        <w:t>een parig</w:t>
      </w:r>
      <w:r>
        <w:rPr>
          <w:sz w:val="28"/>
        </w:rPr>
        <w:t xml:space="preserve"> besluit gebruik te  maken van de faculteit, bij voorzegd vonnis van dat het bestuur bevoegd zal zijn het kerkhof in vorigen staat te doen brengen het vredegerecht d.d. 22 mei 1827 om eene beuken heg te planten en het kerkhof van de tuin der Pastory te Separeren; dat het Kerkbestuur van dit besluit door Hr. J.V.B. heeft kennis gegeven en nogmaals laten aanneemen om Zelve dit te doen, ten einde zich in Zijn Charter niedt te prositueeren, maar met grievend leedwezen heeft moeten ontwaren, dat de vriendschappelijken raad niet alleen is verworpen, maar daar en boven het kerkhof weder op  nieuw met mast en bloembomen, beplant is geworden, daarna te raden is geworden, om door den Deurwaarder J. Verstijnen, een exploei te laten doen, d.d.  April lb, waarvan Copy hier nevens wordt overgelegd, en daarna met twee arbeiders zich te begeeven op het kerkhof, de bloem bomen uit te royen, en de beuken heg in eenen evenredige regte lijn te planten, doch dat hij na voorlezing van het exploy naar het naast aangelegen kerkhof zich begevende, eerst door de Zoon en daarna door de Burgemeester J.V.B. onder zwaere vloeken, met een opgeheven Zwaare Stok met slagen gedrijgt is, en in de uitoeffening van zijne functie als deurwaar-der, niet alleen is tegen gestaan en verhindert, maar door de Burgemeester gedreigd is van hem die inwoner is zijner gemeente </w:t>
      </w:r>
      <w:r>
        <w:rPr>
          <w:sz w:val="28"/>
          <w:u w:val="single"/>
        </w:rPr>
        <w:t>te zullen  benadeelen, zoo veel in zijn vermogen was.</w:t>
      </w:r>
      <w:r>
        <w:rPr>
          <w:sz w:val="28"/>
        </w:rPr>
        <w:t xml:space="preserve"> Zoo dat het kerkhof nú weder met bloem bomen en masten gedeeltelijk beplant is, en de toegang van de tuin tot het zelve als nog open staat.</w:t>
      </w:r>
    </w:p>
    <w:p w14:paraId="1660D3E5" w14:textId="77777777" w:rsidR="00696ED5" w:rsidRDefault="00696ED5">
      <w:pPr>
        <w:rPr>
          <w:sz w:val="28"/>
        </w:rPr>
      </w:pPr>
      <w:r>
        <w:rPr>
          <w:sz w:val="28"/>
        </w:rPr>
        <w:t>1.</w:t>
      </w:r>
      <w:r>
        <w:rPr>
          <w:sz w:val="28"/>
        </w:rPr>
        <w:tab/>
        <w:t>(In de marge staat geschreven en is later doorgehaald de volgende tekst :</w:t>
      </w:r>
    </w:p>
    <w:p w14:paraId="1BADA6E0" w14:textId="77777777" w:rsidR="00696ED5" w:rsidRDefault="00696ED5">
      <w:pPr>
        <w:pStyle w:val="Plattetekst"/>
      </w:pPr>
      <w:r>
        <w:t>(”NB. de Zoon van de Hr. J.V.B. diaken der vergadering volgens Art. 18 van het reglement voor kerkelijk op zigt en tucht gesanctioneerd door Z.M. 28 Sept. 1825 No.109 als te na in den bloede bestaande is vertrokken uit de vergadering, en heeft zich verwijdert voor de deliberatien hieromtrend --)”.</w:t>
      </w:r>
    </w:p>
    <w:p w14:paraId="6FE79911" w14:textId="77777777" w:rsidR="00696ED5" w:rsidRDefault="00696ED5">
      <w:pPr>
        <w:rPr>
          <w:sz w:val="28"/>
        </w:rPr>
      </w:pPr>
      <w:r>
        <w:rPr>
          <w:sz w:val="28"/>
        </w:rPr>
        <w:t>2. Aan het eind van de brief volgt opnieuw een tekst, die later is doorgehaald.</w:t>
      </w:r>
    </w:p>
    <w:p w14:paraId="22E81C23" w14:textId="77777777" w:rsidR="00696ED5" w:rsidRDefault="00696ED5">
      <w:pPr>
        <w:rPr>
          <w:i/>
          <w:iCs/>
          <w:sz w:val="28"/>
        </w:rPr>
      </w:pPr>
      <w:r>
        <w:rPr>
          <w:i/>
          <w:iCs/>
          <w:sz w:val="28"/>
        </w:rPr>
        <w:t xml:space="preserve">”En het is om al het bovenstaande, dat het Kerkbestuur in haare regten tegen gestaan door eenen ambtenaar, die deze regten verdeedigen en handhaven moest, doch door perSoneele belediging niet slegts maar mishandeling van eenen deurwaarder belet heeft, dat hij Zijne functie behoorlijk kon uitoeffenen. Zich in dezen de vrijheid neemt te vervoegen, bij de Hoog Edel groot en AchtbareHeeren Leden van Gedep. Staten dezer Provincie met nederig verzoek, dat het hier HEGrA  gunstig moge behagen, dat er voorziening geschiede in het Praecaere schenden van het eigendom hunner Herv.Gem. en tevens zoo danige maatregelen worden genomen, die strekken kunnen tot waarborg van het </w:t>
      </w:r>
      <w:r>
        <w:rPr>
          <w:i/>
          <w:iCs/>
          <w:sz w:val="28"/>
        </w:rPr>
        <w:lastRenderedPageBreak/>
        <w:t>wettig bezit van meer gemelde goederen dezer Gem. Vervangende zich het kerkbestuur niet alleen aan Uwe vergadering uit hoofde dat de zelve vermeent het bij dezelve te behooren, wegens schending der politie reglementen ten platte lande maar ook om voor te komen  eene omslagtigen behandeling dezer zaak welke in regten voor een bestuur onvermijdelijke en bezwarende kosten ten gevolge zouden hebben.</w:t>
      </w:r>
    </w:p>
    <w:p w14:paraId="3D8C210A" w14:textId="77777777" w:rsidR="00696ED5" w:rsidRDefault="00696ED5">
      <w:pPr>
        <w:pStyle w:val="Kop1"/>
      </w:pPr>
      <w:r>
        <w:t>Het welk doende</w:t>
      </w:r>
    </w:p>
    <w:p w14:paraId="43DC4A8F" w14:textId="77777777" w:rsidR="00696ED5" w:rsidRDefault="00696ED5">
      <w:pPr>
        <w:rPr>
          <w:i/>
          <w:iCs/>
          <w:sz w:val="28"/>
        </w:rPr>
      </w:pPr>
      <w:r>
        <w:rPr>
          <w:i/>
          <w:iCs/>
          <w:sz w:val="28"/>
        </w:rPr>
        <w:t>Het Kerkbestuur voorn.</w:t>
      </w:r>
    </w:p>
    <w:p w14:paraId="75252630" w14:textId="77777777" w:rsidR="00696ED5" w:rsidRDefault="00696ED5">
      <w:pPr>
        <w:rPr>
          <w:sz w:val="28"/>
        </w:rPr>
      </w:pPr>
    </w:p>
    <w:p w14:paraId="2D370244" w14:textId="77777777" w:rsidR="00696ED5" w:rsidRDefault="00696ED5">
      <w:pPr>
        <w:rPr>
          <w:sz w:val="28"/>
        </w:rPr>
      </w:pPr>
      <w:r>
        <w:rPr>
          <w:sz w:val="28"/>
        </w:rPr>
        <w:t>7f.</w:t>
      </w:r>
      <w:r>
        <w:rPr>
          <w:sz w:val="28"/>
        </w:rPr>
        <w:tab/>
      </w:r>
    </w:p>
    <w:p w14:paraId="325EA3E0" w14:textId="77777777" w:rsidR="00696ED5" w:rsidRDefault="00696ED5">
      <w:pPr>
        <w:ind w:firstLine="708"/>
        <w:rPr>
          <w:sz w:val="28"/>
        </w:rPr>
      </w:pPr>
      <w:r>
        <w:rPr>
          <w:sz w:val="28"/>
        </w:rPr>
        <w:t>En het is om al het bovenstaande dat het kerkbestuur voorn.vermeent UEdGAchtb. eerbiedig te mogen betogen, dat het hier niet alleen geldt het schenden  van particulier eigendom,  het welk tot de bevoegdheid der regt-banken zoude behoren en tegen welk zij zich regtens verzet hebben, en re-serveren, dat noodig andermaal te verzetten; maar dat het hier een administratief ambtenaar is, die zich den aard Zijner functien al de ambtenaren in de uitvoering van hunne wettigen last moetende behulpzaam zijn zich zoo verre heeft kunnen vergeten, dat hij eenen Deurwaarder door personeele bedrijgingen en mishan-deling in Zijne ambtsverrigting heeft gesticht en tegen gegaan, dat hij als Burge-meester met de handhaving der reglementen van policie op die Kerkhoven be-last, die Reglementen Zelfs heeft geschonden en daardoor het kerkhof van des zelfs natuurlijken beschermer in dezen berooft en noodzaakt tot hoger Autoriteit des zelfs toevlugt te nemen en herstel van des Zelfs geschondene regten te zoe-ken.</w:t>
      </w:r>
    </w:p>
    <w:p w14:paraId="73C1928D" w14:textId="77777777" w:rsidR="00696ED5" w:rsidRDefault="00696ED5">
      <w:pPr>
        <w:rPr>
          <w:sz w:val="28"/>
        </w:rPr>
      </w:pPr>
      <w:r>
        <w:rPr>
          <w:sz w:val="28"/>
        </w:rPr>
        <w:tab/>
        <w:t>Dat eindelijk het gedrag van den Burgemeester van Schijndel een voor-beeld daarstelt, hetwelk dus ver uitziendste gevolgen kan , na zich slepen, daar het hoofd van een Gemeente bestuur zoo weinig eerbied voor bestaande wetten, voor de rust der begraafplaatsen openbaar aan de dag leggende men van particu-lieren door ambtsbetrekkingen, eed en pligt niet zoo zeer verbonden, waarlijk niet veel eerbied voor wetten, regten en eigendommen kan verwachten.</w:t>
      </w:r>
    </w:p>
    <w:p w14:paraId="642024AE" w14:textId="77777777" w:rsidR="00696ED5" w:rsidRDefault="00696ED5">
      <w:pPr>
        <w:rPr>
          <w:sz w:val="28"/>
        </w:rPr>
      </w:pPr>
      <w:r>
        <w:rPr>
          <w:sz w:val="28"/>
        </w:rPr>
        <w:tab/>
        <w:t xml:space="preserve">Waarom het Kerkbestuur zich tot UEdGrootachtb. als administratief Prov. Bestuur is wendende, met eerbiedige bede den Burgemeester van Schijndel door middelen er UwgrA. dispositie om de stoornis van het kerkhof door het wegrui-men der struiken en bomen en het planten eener heg, of plaatsen eener </w:t>
      </w:r>
      <w:r>
        <w:rPr>
          <w:sz w:val="28"/>
        </w:rPr>
        <w:lastRenderedPageBreak/>
        <w:t>schutting te herstellen van zijne onregtmatige handelwijse, voor het vervolg te doen af-zien, de rust der kerkhoven te verzekeren  en de Hervormde Gemeente van Schijndel in het rustig bezit van deszelfs eigendommen te handhaven.</w:t>
      </w:r>
    </w:p>
    <w:p w14:paraId="402C11FC" w14:textId="77777777" w:rsidR="00696ED5" w:rsidRDefault="00696ED5">
      <w:pPr>
        <w:rPr>
          <w:sz w:val="28"/>
        </w:rPr>
      </w:pPr>
      <w:r>
        <w:rPr>
          <w:sz w:val="28"/>
        </w:rPr>
        <w:tab/>
        <w:t>Waardoor Zij hopen en verwachten voor meergem.Gemeente kostbare procedures, die in allen gevalle niet dan hoogst onaangename gevolgen kunnen hebben, zullen kunnen worden vermeeden.</w:t>
      </w:r>
    </w:p>
    <w:p w14:paraId="75BAC42A" w14:textId="77777777" w:rsidR="00696ED5" w:rsidRDefault="00696ED5">
      <w:pPr>
        <w:pStyle w:val="Lijst2"/>
      </w:pPr>
      <w:r>
        <w:t>Het Welk doende</w:t>
      </w:r>
    </w:p>
    <w:p w14:paraId="19047460" w14:textId="77777777" w:rsidR="00696ED5" w:rsidRDefault="00696ED5">
      <w:pPr>
        <w:pStyle w:val="Lijst3"/>
      </w:pPr>
      <w:r>
        <w:t>Het Kerkbestuur der Herv.</w:t>
      </w:r>
    </w:p>
    <w:p w14:paraId="5AF136C1" w14:textId="77777777" w:rsidR="00696ED5" w:rsidRDefault="00696ED5">
      <w:pPr>
        <w:pStyle w:val="Lijst3"/>
      </w:pPr>
      <w:r>
        <w:t xml:space="preserve">Gemeente Voorn.    </w:t>
      </w:r>
    </w:p>
    <w:p w14:paraId="72CE6692" w14:textId="77777777" w:rsidR="00696ED5" w:rsidRDefault="00696ED5">
      <w:pPr>
        <w:rPr>
          <w:sz w:val="28"/>
        </w:rPr>
      </w:pPr>
      <w:r>
        <w:rPr>
          <w:sz w:val="28"/>
        </w:rPr>
        <w:tab/>
        <w:t>]</w:t>
      </w:r>
    </w:p>
    <w:p w14:paraId="7341F4C9" w14:textId="77777777" w:rsidR="00696ED5" w:rsidRDefault="00696ED5">
      <w:pPr>
        <w:rPr>
          <w:sz w:val="28"/>
        </w:rPr>
      </w:pPr>
    </w:p>
    <w:p w14:paraId="4458A5B3" w14:textId="77777777" w:rsidR="00696ED5" w:rsidRDefault="00696ED5">
      <w:r>
        <w:t>Ontvangen van den WelEerw. Heer J.C. Masman</w:t>
      </w:r>
    </w:p>
    <w:p w14:paraId="17D9A669" w14:textId="77777777" w:rsidR="00696ED5" w:rsidRDefault="00696ED5">
      <w:pPr>
        <w:rPr>
          <w:sz w:val="28"/>
        </w:rPr>
      </w:pPr>
      <w:r>
        <w:rPr>
          <w:sz w:val="28"/>
        </w:rPr>
        <w:t>Voor onkosten bij een exploit voor het herstellen van het kerkhof van Schijndel in vorigen staat de somma van Negen gulden vijf en Seventig Cents, zullende bij het retour de Specifique rekening daarvan overleggen.</w:t>
      </w:r>
    </w:p>
    <w:p w14:paraId="13D1D095" w14:textId="77777777" w:rsidR="00696ED5" w:rsidRDefault="00696ED5">
      <w:pPr>
        <w:rPr>
          <w:sz w:val="28"/>
        </w:rPr>
      </w:pPr>
      <w:r>
        <w:rPr>
          <w:sz w:val="28"/>
        </w:rPr>
        <w:t xml:space="preserve">Zegge : f. 9,75        nog een Zegel </w:t>
      </w:r>
    </w:p>
    <w:p w14:paraId="733B8DB6" w14:textId="77777777" w:rsidR="00696ED5" w:rsidRDefault="00696ED5">
      <w:pPr>
        <w:rPr>
          <w:sz w:val="28"/>
        </w:rPr>
      </w:pPr>
      <w:r>
        <w:rPr>
          <w:sz w:val="28"/>
        </w:rPr>
        <w:t xml:space="preserve">                                fn, 25 cts.</w:t>
      </w:r>
    </w:p>
    <w:p w14:paraId="4EB8780D" w14:textId="77777777" w:rsidR="00696ED5" w:rsidRDefault="00696ED5">
      <w:pPr>
        <w:rPr>
          <w:sz w:val="28"/>
        </w:rPr>
      </w:pPr>
    </w:p>
    <w:p w14:paraId="15E26B29" w14:textId="77777777" w:rsidR="00696ED5" w:rsidRDefault="00696ED5">
      <w:pPr>
        <w:rPr>
          <w:sz w:val="28"/>
        </w:rPr>
      </w:pPr>
      <w:r>
        <w:rPr>
          <w:sz w:val="28"/>
        </w:rPr>
        <w:tab/>
      </w:r>
      <w:r>
        <w:rPr>
          <w:sz w:val="28"/>
        </w:rPr>
        <w:tab/>
      </w:r>
      <w:r>
        <w:rPr>
          <w:sz w:val="28"/>
        </w:rPr>
        <w:tab/>
      </w:r>
      <w:r>
        <w:rPr>
          <w:sz w:val="28"/>
        </w:rPr>
        <w:tab/>
      </w:r>
      <w:r>
        <w:rPr>
          <w:sz w:val="28"/>
        </w:rPr>
        <w:tab/>
      </w:r>
      <w:r>
        <w:rPr>
          <w:sz w:val="28"/>
        </w:rPr>
        <w:tab/>
        <w:t>Jan Versteijnen</w:t>
      </w:r>
    </w:p>
    <w:p w14:paraId="2A35AE9B" w14:textId="77777777" w:rsidR="00696ED5" w:rsidRPr="003B5F33" w:rsidRDefault="00696ED5">
      <w:pPr>
        <w:rPr>
          <w:sz w:val="28"/>
        </w:rPr>
      </w:pPr>
      <w:r>
        <w:rPr>
          <w:sz w:val="28"/>
        </w:rPr>
        <w:t xml:space="preserve">             </w:t>
      </w:r>
      <w:r w:rsidRPr="003B5F33">
        <w:rPr>
          <w:sz w:val="28"/>
        </w:rPr>
        <w:t>St. Michiels Gestel</w:t>
      </w:r>
    </w:p>
    <w:p w14:paraId="68783850" w14:textId="77777777" w:rsidR="00696ED5" w:rsidRDefault="00696ED5">
      <w:pPr>
        <w:rPr>
          <w:i/>
          <w:iCs/>
          <w:sz w:val="28"/>
        </w:rPr>
      </w:pPr>
      <w:r w:rsidRPr="003B5F33">
        <w:rPr>
          <w:sz w:val="28"/>
        </w:rPr>
        <w:tab/>
      </w:r>
      <w:r w:rsidRPr="003B5F33">
        <w:rPr>
          <w:sz w:val="28"/>
        </w:rPr>
        <w:tab/>
        <w:t xml:space="preserve">23 April 1830.                 </w:t>
      </w:r>
      <w:r>
        <w:rPr>
          <w:i/>
          <w:iCs/>
          <w:sz w:val="28"/>
        </w:rPr>
        <w:t>Jverst.</w:t>
      </w:r>
    </w:p>
    <w:p w14:paraId="67154441" w14:textId="77777777" w:rsidR="00696ED5" w:rsidRDefault="00696ED5">
      <w:pPr>
        <w:rPr>
          <w:i/>
          <w:iCs/>
          <w:sz w:val="28"/>
        </w:rPr>
      </w:pPr>
    </w:p>
    <w:p w14:paraId="35E860BC" w14:textId="77777777" w:rsidR="00696ED5" w:rsidRDefault="00696ED5">
      <w:pPr>
        <w:rPr>
          <w:i/>
          <w:iCs/>
          <w:sz w:val="28"/>
        </w:rPr>
      </w:pPr>
    </w:p>
    <w:p w14:paraId="2ED3CE16" w14:textId="77777777" w:rsidR="00696ED5" w:rsidRDefault="00696ED5">
      <w:pPr>
        <w:pStyle w:val="Kop2"/>
      </w:pPr>
    </w:p>
    <w:p w14:paraId="0E95E7E7" w14:textId="77777777" w:rsidR="00696ED5" w:rsidRDefault="00696ED5">
      <w:pPr>
        <w:pStyle w:val="Kop2"/>
      </w:pPr>
    </w:p>
    <w:p w14:paraId="27EE4E74" w14:textId="77777777" w:rsidR="00696ED5" w:rsidRDefault="00696ED5">
      <w:pPr>
        <w:pStyle w:val="Kop2"/>
      </w:pPr>
    </w:p>
    <w:p w14:paraId="7C448131" w14:textId="77777777" w:rsidR="00696ED5" w:rsidRDefault="00696ED5">
      <w:pPr>
        <w:pStyle w:val="Kop2"/>
      </w:pPr>
      <w:r>
        <w:tab/>
      </w:r>
      <w:r>
        <w:tab/>
      </w:r>
      <w:r>
        <w:tab/>
        <w:t>Heren Kerkvoogd en Notabelen</w:t>
      </w:r>
    </w:p>
    <w:p w14:paraId="6B1D38D2" w14:textId="77777777" w:rsidR="00696ED5" w:rsidRDefault="00696ED5">
      <w:pPr>
        <w:rPr>
          <w:sz w:val="28"/>
        </w:rPr>
      </w:pPr>
      <w:r>
        <w:rPr>
          <w:sz w:val="28"/>
        </w:rPr>
        <w:tab/>
      </w:r>
      <w:r>
        <w:rPr>
          <w:sz w:val="28"/>
        </w:rPr>
        <w:tab/>
        <w:t xml:space="preserve">der Hervormden van St. Michiels Gestel </w:t>
      </w:r>
    </w:p>
    <w:p w14:paraId="5B19D297" w14:textId="77777777" w:rsidR="00696ED5" w:rsidRDefault="00696ED5">
      <w:pPr>
        <w:ind w:left="1416" w:firstLine="708"/>
        <w:rPr>
          <w:sz w:val="28"/>
        </w:rPr>
      </w:pPr>
      <w:r>
        <w:rPr>
          <w:sz w:val="28"/>
        </w:rPr>
        <w:t xml:space="preserve">en Schijndel. </w:t>
      </w:r>
    </w:p>
    <w:p w14:paraId="08B0BFE7" w14:textId="77777777" w:rsidR="00696ED5" w:rsidRDefault="00696ED5">
      <w:pPr>
        <w:rPr>
          <w:sz w:val="28"/>
        </w:rPr>
      </w:pPr>
      <w:r>
        <w:rPr>
          <w:sz w:val="28"/>
        </w:rPr>
        <w:lastRenderedPageBreak/>
        <w:tab/>
        <w:t xml:space="preserve">Indien ik geweten had, UEdlens te mishagen door het planten van eenige bloemgewasschen  x c op het </w:t>
      </w:r>
      <w:r>
        <w:rPr>
          <w:sz w:val="28"/>
          <w:u w:val="single"/>
        </w:rPr>
        <w:t>niet</w:t>
      </w:r>
      <w:r>
        <w:rPr>
          <w:sz w:val="28"/>
        </w:rPr>
        <w:t xml:space="preserve"> meer tot het begraven geschikte gedeelte van het Kerkhof kan ik U Edlens </w:t>
      </w:r>
      <w:r>
        <w:rPr>
          <w:sz w:val="28"/>
          <w:u w:val="single"/>
        </w:rPr>
        <w:t>verzekeren zulks nimmer</w:t>
      </w:r>
      <w:r>
        <w:rPr>
          <w:sz w:val="28"/>
        </w:rPr>
        <w:t xml:space="preserve"> door mij zouden zijn geschied, en </w:t>
      </w:r>
      <w:r>
        <w:rPr>
          <w:sz w:val="28"/>
          <w:u w:val="single"/>
        </w:rPr>
        <w:t>neem ik aan als nog</w:t>
      </w:r>
      <w:r>
        <w:rPr>
          <w:sz w:val="28"/>
        </w:rPr>
        <w:t xml:space="preserve"> bij het in oogenschouw nemen van dezelven zulks mogt blijven hinderlijk zijn, </w:t>
      </w:r>
      <w:r>
        <w:rPr>
          <w:sz w:val="28"/>
          <w:u w:val="single"/>
        </w:rPr>
        <w:t>alles in het Najaar naar genoegen te zullen weg ruimen ;</w:t>
      </w:r>
      <w:r>
        <w:rPr>
          <w:sz w:val="28"/>
        </w:rPr>
        <w:t xml:space="preserve"> daar zullks in dit oogenblik </w:t>
      </w:r>
      <w:r>
        <w:rPr>
          <w:sz w:val="28"/>
          <w:u w:val="single"/>
        </w:rPr>
        <w:t xml:space="preserve">moetende </w:t>
      </w:r>
      <w:r>
        <w:rPr>
          <w:sz w:val="28"/>
        </w:rPr>
        <w:t>geschieden, een, en ander, waar op ik hogen prijs stelle, veel zorg, en kosten besteed heb, zouden verloren gaan ; ik heb de Eer mij te noemen</w:t>
      </w:r>
    </w:p>
    <w:p w14:paraId="7FBEBA9C" w14:textId="77777777" w:rsidR="00696ED5" w:rsidRDefault="00696ED5">
      <w:pPr>
        <w:pStyle w:val="Lijst2"/>
      </w:pPr>
      <w:r>
        <w:t>Uedlens  J. A. V.</w:t>
      </w:r>
    </w:p>
    <w:p w14:paraId="5309EDA1" w14:textId="77777777" w:rsidR="00696ED5" w:rsidRDefault="00696ED5">
      <w:pPr>
        <w:pStyle w:val="Lijst2"/>
      </w:pPr>
      <w:r>
        <w:t>Dienaar</w:t>
      </w:r>
    </w:p>
    <w:p w14:paraId="3EEE162D" w14:textId="77777777" w:rsidR="00696ED5" w:rsidRDefault="00696ED5">
      <w:pPr>
        <w:rPr>
          <w:sz w:val="28"/>
        </w:rPr>
      </w:pPr>
      <w:r>
        <w:rPr>
          <w:sz w:val="28"/>
        </w:rPr>
        <w:tab/>
      </w:r>
      <w:r>
        <w:rPr>
          <w:sz w:val="28"/>
        </w:rPr>
        <w:tab/>
      </w:r>
      <w:r>
        <w:rPr>
          <w:sz w:val="28"/>
        </w:rPr>
        <w:tab/>
      </w:r>
      <w:r>
        <w:rPr>
          <w:sz w:val="28"/>
        </w:rPr>
        <w:tab/>
      </w:r>
      <w:r>
        <w:rPr>
          <w:sz w:val="28"/>
        </w:rPr>
        <w:tab/>
      </w:r>
    </w:p>
    <w:p w14:paraId="4ED58A46" w14:textId="77777777" w:rsidR="00696ED5" w:rsidRDefault="00696ED5">
      <w:pPr>
        <w:pStyle w:val="Kop6"/>
      </w:pPr>
      <w:r>
        <w:t>J. Van Beverwijk</w:t>
      </w:r>
    </w:p>
    <w:p w14:paraId="712675AB" w14:textId="77777777" w:rsidR="00696ED5" w:rsidRDefault="00696ED5">
      <w:pPr>
        <w:pStyle w:val="Lijst"/>
      </w:pPr>
      <w:r>
        <w:t>Schijndel</w:t>
      </w:r>
    </w:p>
    <w:p w14:paraId="6B7D23F2" w14:textId="77777777" w:rsidR="00696ED5" w:rsidRDefault="00696ED5">
      <w:pPr>
        <w:pStyle w:val="Lijst"/>
      </w:pPr>
      <w:r>
        <w:t>den 27 April 1830.</w:t>
      </w:r>
    </w:p>
    <w:p w14:paraId="3AD8DA73" w14:textId="77777777" w:rsidR="00696ED5" w:rsidRDefault="00696ED5">
      <w:pPr>
        <w:ind w:left="2832" w:firstLine="708"/>
        <w:rPr>
          <w:sz w:val="28"/>
        </w:rPr>
      </w:pPr>
    </w:p>
    <w:p w14:paraId="2C413808" w14:textId="77777777" w:rsidR="00696ED5" w:rsidRDefault="00696ED5">
      <w:pPr>
        <w:ind w:left="4248" w:firstLine="708"/>
        <w:rPr>
          <w:sz w:val="28"/>
        </w:rPr>
      </w:pPr>
      <w:r>
        <w:rPr>
          <w:sz w:val="28"/>
        </w:rPr>
        <w:t>St.M.G. 7 mei 1830.</w:t>
      </w:r>
    </w:p>
    <w:p w14:paraId="5D0F64F8" w14:textId="77777777" w:rsidR="00696ED5" w:rsidRDefault="00696ED5">
      <w:pPr>
        <w:rPr>
          <w:sz w:val="28"/>
        </w:rPr>
      </w:pPr>
      <w:r>
        <w:rPr>
          <w:sz w:val="28"/>
        </w:rPr>
        <w:tab/>
        <w:t>Kerkvoogd en Kerkenraad enz. met leedwezen vernomen hebbende dat de stoornis op het kerkhof te Schijndel door de Heer J.V.B. op nieuw onder nomen is, en Z.E. weder om door het planten van Mast en bloem bomen inbreuk gedaan heeft op de regten der Herv.Gem. aldaar, Zoo is het kerk bestuur voorn. geza-mentlijk over een gekomen, om zich per adres te wenden tot de Gedeputeerde Staten dezer Prov. ten einde door de zelve worde tegen gegaan. De telkens hervatte vergraving en planten op het kerkhof te Schijndel als strijdig met de ..litre ? reglementen op het kerkhof enz. en heeft daarom het Kerk bestuur, nevens gaand adres niet willen opzenden, alvorens het Prov. Collegie van toezigt des zelfs advies in te winnen, of anders te verzoeken om het bestuur te willen dienen van verderen raad hoe te moeten handelen in dezen.</w:t>
      </w:r>
    </w:p>
    <w:p w14:paraId="32A164AC" w14:textId="77777777" w:rsidR="00696ED5" w:rsidRDefault="00696ED5">
      <w:pPr>
        <w:rPr>
          <w:sz w:val="28"/>
        </w:rPr>
      </w:pPr>
      <w:r>
        <w:rPr>
          <w:sz w:val="28"/>
        </w:rPr>
        <w:tab/>
      </w:r>
      <w:r>
        <w:rPr>
          <w:sz w:val="28"/>
        </w:rPr>
        <w:tab/>
      </w:r>
      <w:r>
        <w:rPr>
          <w:sz w:val="28"/>
        </w:rPr>
        <w:tab/>
      </w:r>
      <w:r>
        <w:rPr>
          <w:sz w:val="28"/>
        </w:rPr>
        <w:tab/>
        <w:t>Kerkvoogd en Kerkenraad Voorn.</w:t>
      </w:r>
    </w:p>
    <w:p w14:paraId="749FE782" w14:textId="77777777" w:rsidR="00696ED5" w:rsidRDefault="00696ED5">
      <w:pPr>
        <w:rPr>
          <w:sz w:val="28"/>
        </w:rPr>
      </w:pPr>
    </w:p>
    <w:p w14:paraId="35815BF1" w14:textId="77777777" w:rsidR="00696ED5" w:rsidRDefault="00696ED5">
      <w:pPr>
        <w:ind w:left="2832" w:firstLine="708"/>
        <w:rPr>
          <w:sz w:val="28"/>
        </w:rPr>
      </w:pPr>
      <w:r>
        <w:rPr>
          <w:sz w:val="28"/>
        </w:rPr>
        <w:t>Coll. van Toezigt, gratis procedeeren.</w:t>
      </w:r>
    </w:p>
    <w:p w14:paraId="3EB0EDD0" w14:textId="77777777" w:rsidR="00696ED5" w:rsidRDefault="00696ED5">
      <w:pPr>
        <w:rPr>
          <w:sz w:val="28"/>
        </w:rPr>
      </w:pPr>
      <w:r>
        <w:rPr>
          <w:sz w:val="28"/>
        </w:rPr>
        <w:tab/>
      </w:r>
      <w:r>
        <w:rPr>
          <w:sz w:val="28"/>
        </w:rPr>
        <w:tab/>
      </w:r>
      <w:r>
        <w:rPr>
          <w:sz w:val="28"/>
        </w:rPr>
        <w:tab/>
      </w:r>
      <w:r>
        <w:rPr>
          <w:sz w:val="28"/>
        </w:rPr>
        <w:tab/>
      </w:r>
      <w:r>
        <w:rPr>
          <w:sz w:val="28"/>
        </w:rPr>
        <w:tab/>
        <w:t>korter stellen.</w:t>
      </w:r>
    </w:p>
    <w:p w14:paraId="24A0266C" w14:textId="77777777" w:rsidR="00696ED5" w:rsidRDefault="00696ED5">
      <w:pPr>
        <w:rPr>
          <w:sz w:val="28"/>
        </w:rPr>
      </w:pPr>
      <w:r>
        <w:rPr>
          <w:sz w:val="28"/>
        </w:rPr>
        <w:tab/>
      </w:r>
      <w:r>
        <w:rPr>
          <w:sz w:val="28"/>
        </w:rPr>
        <w:tab/>
      </w:r>
      <w:r>
        <w:rPr>
          <w:sz w:val="28"/>
        </w:rPr>
        <w:tab/>
      </w:r>
      <w:r>
        <w:rPr>
          <w:sz w:val="28"/>
        </w:rPr>
        <w:tab/>
      </w:r>
      <w:r>
        <w:rPr>
          <w:sz w:val="28"/>
        </w:rPr>
        <w:tab/>
        <w:t xml:space="preserve">Vervoegen bij de St.Gen.uit hoofde geen </w:t>
      </w:r>
    </w:p>
    <w:p w14:paraId="2EEEB941" w14:textId="77777777" w:rsidR="00696ED5" w:rsidRDefault="00696ED5">
      <w:pPr>
        <w:ind w:left="2832" w:firstLine="708"/>
        <w:rPr>
          <w:sz w:val="28"/>
        </w:rPr>
      </w:pPr>
      <w:r>
        <w:rPr>
          <w:sz w:val="28"/>
        </w:rPr>
        <w:t>kosten hiermee maken.</w:t>
      </w:r>
    </w:p>
    <w:p w14:paraId="1745B90C" w14:textId="77777777" w:rsidR="00696ED5" w:rsidRDefault="00696ED5">
      <w:pPr>
        <w:ind w:left="2832" w:firstLine="708"/>
        <w:rPr>
          <w:sz w:val="28"/>
        </w:rPr>
      </w:pPr>
      <w:r>
        <w:rPr>
          <w:sz w:val="28"/>
        </w:rPr>
        <w:lastRenderedPageBreak/>
        <w:t xml:space="preserve"> St.M.G. 18 Mei 1830.</w:t>
      </w:r>
    </w:p>
    <w:p w14:paraId="68D8D14E" w14:textId="77777777" w:rsidR="00696ED5" w:rsidRDefault="00696ED5">
      <w:pPr>
        <w:ind w:firstLine="708"/>
        <w:rPr>
          <w:sz w:val="28"/>
        </w:rPr>
      </w:pPr>
      <w:r>
        <w:rPr>
          <w:sz w:val="28"/>
        </w:rPr>
        <w:t xml:space="preserve"> Kerkvoogd en Kerkenraad in g. enz. met leedwezen vernomen hebbende  dat de stoornis op het kerkhof te Schijndel door de Hr. J.v.B. opnieuw onder no-men is – Z.E. weder door planten van Mast en bloembomen inbreuk gedaan heeft op de regten der Herv. gem. aldaar zoo is het kerkbestuur voorn. geza-mentlijk overeengekomen om zich per adres te wenden tot Ged. Staten dezer prov. ten einde door dezelve worden tegen gegaan de telkens hervatte vergra-vingen en het planten op het kerkhof van Schijndel, doch heeft het kerkbest. dit adres niet willen opzenden, alvorens het zelve door het Prov. Coll. van T. gezien en gelezen is, ten einde daarover deszelfs advies te mogen vernemen, of anders te verzoeken om het kerkbest. te willen dienen van raad hoe te moeten handelen in dezen, waarop het Best. bij deze antwoord is wagtende.</w:t>
      </w:r>
    </w:p>
    <w:p w14:paraId="60E29645" w14:textId="77777777" w:rsidR="00696ED5" w:rsidRDefault="00696ED5">
      <w:pPr>
        <w:ind w:firstLine="708"/>
        <w:rPr>
          <w:sz w:val="28"/>
        </w:rPr>
      </w:pPr>
      <w:r>
        <w:rPr>
          <w:sz w:val="28"/>
        </w:rPr>
        <w:tab/>
      </w:r>
      <w:r>
        <w:rPr>
          <w:sz w:val="28"/>
        </w:rPr>
        <w:tab/>
      </w:r>
      <w:r>
        <w:rPr>
          <w:sz w:val="28"/>
        </w:rPr>
        <w:tab/>
      </w:r>
      <w:r>
        <w:rPr>
          <w:sz w:val="28"/>
        </w:rPr>
        <w:tab/>
        <w:t>Het Kerkbest. voorn.</w:t>
      </w:r>
    </w:p>
    <w:p w14:paraId="6FABB559" w14:textId="77777777" w:rsidR="00696ED5" w:rsidRDefault="00696ED5">
      <w:pPr>
        <w:ind w:firstLine="708"/>
        <w:rPr>
          <w:sz w:val="28"/>
        </w:rPr>
      </w:pPr>
    </w:p>
    <w:p w14:paraId="295900D5" w14:textId="77777777" w:rsidR="00696ED5" w:rsidRDefault="00696ED5">
      <w:pPr>
        <w:ind w:firstLine="708"/>
        <w:rPr>
          <w:sz w:val="28"/>
        </w:rPr>
      </w:pPr>
    </w:p>
    <w:p w14:paraId="5681BBA0" w14:textId="77777777" w:rsidR="00696ED5" w:rsidRDefault="00696ED5">
      <w:pPr>
        <w:ind w:firstLine="708"/>
        <w:rPr>
          <w:sz w:val="28"/>
        </w:rPr>
      </w:pPr>
    </w:p>
    <w:p w14:paraId="4A07D792" w14:textId="77777777" w:rsidR="00696ED5" w:rsidRDefault="00696ED5">
      <w:pPr>
        <w:ind w:firstLine="708"/>
        <w:rPr>
          <w:sz w:val="28"/>
        </w:rPr>
      </w:pPr>
    </w:p>
    <w:p w14:paraId="29E5CBD7" w14:textId="77777777" w:rsidR="00696ED5" w:rsidRDefault="00696ED5">
      <w:pPr>
        <w:ind w:firstLine="708"/>
        <w:rPr>
          <w:sz w:val="28"/>
        </w:rPr>
      </w:pPr>
    </w:p>
    <w:p w14:paraId="6FC9BBBD" w14:textId="77777777" w:rsidR="00696ED5" w:rsidRDefault="00696ED5">
      <w:pPr>
        <w:pStyle w:val="Lijst2"/>
      </w:pPr>
      <w:r>
        <w:t>NHK St.M. Gesatel C.A.,</w:t>
      </w:r>
    </w:p>
    <w:p w14:paraId="29342A30" w14:textId="77777777" w:rsidR="00696ED5" w:rsidRDefault="00696ED5">
      <w:pPr>
        <w:pStyle w:val="Lijst2"/>
      </w:pPr>
      <w:r>
        <w:t>Toegangsnummer : 258</w:t>
      </w:r>
    </w:p>
    <w:p w14:paraId="514335E6" w14:textId="77777777" w:rsidR="00696ED5" w:rsidRDefault="00696ED5">
      <w:pPr>
        <w:pStyle w:val="Lijst2"/>
      </w:pPr>
      <w:r>
        <w:t>Inventarisnummer : 813.</w:t>
      </w:r>
    </w:p>
    <w:p w14:paraId="1A7796D1" w14:textId="77777777" w:rsidR="00696ED5" w:rsidRDefault="00696ED5">
      <w:pPr>
        <w:ind w:firstLine="708"/>
        <w:rPr>
          <w:sz w:val="28"/>
        </w:rPr>
      </w:pPr>
    </w:p>
    <w:p w14:paraId="78E196BB" w14:textId="77777777" w:rsidR="00696ED5" w:rsidRDefault="00696ED5">
      <w:pPr>
        <w:ind w:firstLine="708"/>
        <w:rPr>
          <w:sz w:val="28"/>
        </w:rPr>
      </w:pPr>
      <w:r>
        <w:rPr>
          <w:sz w:val="28"/>
        </w:rPr>
        <w:t>Afschrift.</w:t>
      </w:r>
      <w:r>
        <w:rPr>
          <w:sz w:val="28"/>
        </w:rPr>
        <w:tab/>
      </w:r>
      <w:r>
        <w:rPr>
          <w:sz w:val="28"/>
        </w:rPr>
        <w:tab/>
      </w:r>
      <w:r>
        <w:rPr>
          <w:sz w:val="28"/>
        </w:rPr>
        <w:tab/>
      </w:r>
      <w:r>
        <w:rPr>
          <w:sz w:val="28"/>
        </w:rPr>
        <w:tab/>
        <w:t>S’Hertogenbhosch de 9 September 1828.</w:t>
      </w:r>
    </w:p>
    <w:p w14:paraId="016076BA" w14:textId="77777777" w:rsidR="00696ED5" w:rsidRDefault="00696ED5">
      <w:pPr>
        <w:ind w:firstLine="708"/>
        <w:rPr>
          <w:sz w:val="28"/>
        </w:rPr>
      </w:pPr>
    </w:p>
    <w:p w14:paraId="6CB77B89" w14:textId="77777777" w:rsidR="00696ED5" w:rsidRDefault="00696ED5">
      <w:pPr>
        <w:pStyle w:val="Kop4"/>
      </w:pPr>
      <w:r>
        <w:t xml:space="preserve">    Nota</w:t>
      </w:r>
      <w:r>
        <w:tab/>
      </w:r>
      <w:r>
        <w:tab/>
        <w:t xml:space="preserve">  Wij hebben ontvangen Uwe misseve van den</w:t>
      </w:r>
    </w:p>
    <w:p w14:paraId="560B18ED" w14:textId="77777777" w:rsidR="00696ED5" w:rsidRDefault="00696ED5">
      <w:pPr>
        <w:ind w:firstLine="708"/>
        <w:rPr>
          <w:sz w:val="28"/>
        </w:rPr>
      </w:pPr>
      <w:r>
        <w:rPr>
          <w:sz w:val="28"/>
        </w:rPr>
        <w:t>=======</w:t>
      </w:r>
      <w:r>
        <w:rPr>
          <w:sz w:val="28"/>
        </w:rPr>
        <w:tab/>
      </w:r>
      <w:r>
        <w:rPr>
          <w:sz w:val="28"/>
        </w:rPr>
        <w:tab/>
        <w:t xml:space="preserve">       2 dezer N 100, betreffende het kerkhof der Her-</w:t>
      </w:r>
      <w:r>
        <w:rPr>
          <w:sz w:val="28"/>
        </w:rPr>
        <w:tab/>
        <w:t xml:space="preserve">   </w:t>
      </w:r>
      <w:r>
        <w:rPr>
          <w:sz w:val="28"/>
        </w:rPr>
        <w:tab/>
      </w:r>
      <w:r>
        <w:rPr>
          <w:sz w:val="28"/>
        </w:rPr>
        <w:tab/>
      </w:r>
      <w:r>
        <w:rPr>
          <w:sz w:val="28"/>
        </w:rPr>
        <w:tab/>
        <w:t xml:space="preserve">       vormde Uwer Gemeente, en nemen er genoegen</w:t>
      </w:r>
    </w:p>
    <w:p w14:paraId="02C81F88" w14:textId="77777777" w:rsidR="00696ED5" w:rsidRDefault="00696ED5">
      <w:pPr>
        <w:pStyle w:val="Plattetekstinspringen2"/>
      </w:pPr>
      <w:r>
        <w:t>Men gelieve bij het</w:t>
      </w:r>
      <w:r>
        <w:tab/>
        <w:t xml:space="preserve"> </w:t>
      </w:r>
      <w:r>
        <w:tab/>
        <w:t xml:space="preserve"> </w:t>
      </w:r>
    </w:p>
    <w:p w14:paraId="526E594E" w14:textId="77777777" w:rsidR="00696ED5" w:rsidRDefault="00696ED5">
      <w:pPr>
        <w:pStyle w:val="Lijst2"/>
      </w:pPr>
      <w:r>
        <w:t>antwoord den datum</w:t>
      </w:r>
      <w:r>
        <w:tab/>
      </w:r>
    </w:p>
    <w:p w14:paraId="6E64E851" w14:textId="77777777" w:rsidR="00696ED5" w:rsidRDefault="00696ED5">
      <w:pPr>
        <w:pStyle w:val="Lijst2"/>
      </w:pPr>
      <w:r>
        <w:t xml:space="preserve">de Letter of nummer,   </w:t>
      </w:r>
    </w:p>
    <w:p w14:paraId="30315A3F" w14:textId="77777777" w:rsidR="00696ED5" w:rsidRDefault="00696ED5">
      <w:pPr>
        <w:tabs>
          <w:tab w:val="left" w:pos="3360"/>
        </w:tabs>
        <w:ind w:firstLine="708"/>
        <w:rPr>
          <w:sz w:val="28"/>
        </w:rPr>
      </w:pPr>
      <w:r>
        <w:rPr>
          <w:sz w:val="28"/>
        </w:rPr>
        <w:t xml:space="preserve"> het Bureau, en het        mede, dat het achterste gedeelte Van dezelve; het </w:t>
      </w:r>
    </w:p>
    <w:p w14:paraId="705FEF3C" w14:textId="77777777" w:rsidR="00696ED5" w:rsidRDefault="00696ED5">
      <w:pPr>
        <w:tabs>
          <w:tab w:val="left" w:pos="3360"/>
        </w:tabs>
        <w:ind w:firstLine="708"/>
        <w:rPr>
          <w:sz w:val="28"/>
        </w:rPr>
      </w:pPr>
      <w:r>
        <w:rPr>
          <w:sz w:val="28"/>
        </w:rPr>
        <w:t>onderwerp dezer Mis-</w:t>
      </w:r>
      <w:r>
        <w:rPr>
          <w:sz w:val="28"/>
        </w:rPr>
        <w:tab/>
        <w:t>welk Volgens eene opgave meere dan 35 ellen</w:t>
      </w:r>
    </w:p>
    <w:p w14:paraId="2B69D486" w14:textId="77777777" w:rsidR="00696ED5" w:rsidRDefault="00696ED5">
      <w:pPr>
        <w:tabs>
          <w:tab w:val="left" w:pos="3360"/>
        </w:tabs>
        <w:ind w:firstLine="708"/>
        <w:rPr>
          <w:sz w:val="28"/>
        </w:rPr>
      </w:pPr>
      <w:r>
        <w:rPr>
          <w:sz w:val="28"/>
        </w:rPr>
        <w:lastRenderedPageBreak/>
        <w:t>sive naauwkeurig</w:t>
      </w:r>
      <w:r>
        <w:rPr>
          <w:sz w:val="28"/>
        </w:rPr>
        <w:tab/>
        <w:t>Van de bebouwde kom der gemeente gelegen is,</w:t>
      </w:r>
    </w:p>
    <w:p w14:paraId="160AD8BF" w14:textId="77777777" w:rsidR="00696ED5" w:rsidRDefault="00696ED5">
      <w:pPr>
        <w:pStyle w:val="Plattetekstinspringen3"/>
      </w:pPr>
      <w:r>
        <w:t>aantehalen.</w:t>
      </w:r>
      <w:r>
        <w:tab/>
        <w:t>Voorhet begraven der afgestorvenen Van die Ker-     ==============       kelijke gezindheid gebezigd worde, mits dat ge-</w:t>
      </w:r>
    </w:p>
    <w:p w14:paraId="3929D67A" w14:textId="77777777" w:rsidR="00696ED5" w:rsidRDefault="00696ED5">
      <w:pPr>
        <w:tabs>
          <w:tab w:val="left" w:pos="3360"/>
        </w:tabs>
        <w:ind w:left="708"/>
        <w:rPr>
          <w:sz w:val="28"/>
        </w:rPr>
      </w:pPr>
      <w:r>
        <w:rPr>
          <w:sz w:val="28"/>
        </w:rPr>
        <w:t>Litt : Z:</w:t>
      </w:r>
      <w:r>
        <w:rPr>
          <w:sz w:val="28"/>
        </w:rPr>
        <w:tab/>
        <w:t>deelte eeneuitgestrektheid heeft Van Vijfmaal de</w:t>
      </w:r>
    </w:p>
    <w:p w14:paraId="1515DDEA" w14:textId="77777777" w:rsidR="00696ED5" w:rsidRDefault="00696ED5">
      <w:pPr>
        <w:tabs>
          <w:tab w:val="left" w:pos="3360"/>
        </w:tabs>
        <w:ind w:left="708"/>
        <w:rPr>
          <w:sz w:val="28"/>
        </w:rPr>
      </w:pPr>
      <w:r>
        <w:rPr>
          <w:sz w:val="28"/>
        </w:rPr>
        <w:t>Bureau, Policie</w:t>
      </w:r>
      <w:r>
        <w:rPr>
          <w:sz w:val="28"/>
        </w:rPr>
        <w:tab/>
        <w:t>de grootte der oppervlakte, welke noodzakelijk</w:t>
      </w:r>
    </w:p>
    <w:p w14:paraId="02EF1A73" w14:textId="77777777" w:rsidR="00696ED5" w:rsidRDefault="00696ED5">
      <w:pPr>
        <w:tabs>
          <w:tab w:val="left" w:pos="3360"/>
        </w:tabs>
        <w:ind w:left="708"/>
        <w:rPr>
          <w:sz w:val="28"/>
        </w:rPr>
      </w:pPr>
      <w:r>
        <w:rPr>
          <w:sz w:val="28"/>
        </w:rPr>
        <w:t>===========</w:t>
      </w:r>
      <w:r>
        <w:rPr>
          <w:sz w:val="28"/>
        </w:rPr>
        <w:tab/>
        <w:t>herkend wordt tot het begraven der afgestorvenen</w:t>
      </w:r>
    </w:p>
    <w:p w14:paraId="29D66959" w14:textId="77777777" w:rsidR="00696ED5" w:rsidRDefault="00696ED5">
      <w:pPr>
        <w:tabs>
          <w:tab w:val="left" w:pos="3360"/>
        </w:tabs>
        <w:ind w:left="708"/>
        <w:rPr>
          <w:sz w:val="28"/>
        </w:rPr>
      </w:pPr>
      <w:r>
        <w:rPr>
          <w:sz w:val="28"/>
        </w:rPr>
        <w:t>Getal der Bijlagen</w:t>
      </w:r>
      <w:r>
        <w:rPr>
          <w:sz w:val="28"/>
        </w:rPr>
        <w:tab/>
        <w:t>in het tijdvak van een doorloopende Jaar, waarom-</w:t>
      </w:r>
    </w:p>
    <w:p w14:paraId="21943E53" w14:textId="77777777" w:rsidR="00696ED5" w:rsidRDefault="00696ED5">
      <w:pPr>
        <w:tabs>
          <w:tab w:val="left" w:pos="3360"/>
        </w:tabs>
        <w:ind w:left="708"/>
        <w:rPr>
          <w:sz w:val="28"/>
        </w:rPr>
      </w:pPr>
      <w:r>
        <w:rPr>
          <w:sz w:val="28"/>
        </w:rPr>
        <w:t xml:space="preserve">===========     </w:t>
      </w:r>
      <w:r>
        <w:rPr>
          <w:sz w:val="28"/>
        </w:rPr>
        <w:tab/>
        <w:t>trent Wij Van Ul. Het berigt Zullen tegemoet zien;</w:t>
      </w:r>
    </w:p>
    <w:p w14:paraId="4F27A91A" w14:textId="77777777" w:rsidR="00696ED5" w:rsidRDefault="00696ED5">
      <w:pPr>
        <w:pStyle w:val="Berichtkop"/>
      </w:pPr>
      <w:r>
        <w:t>Onderwerp</w:t>
      </w:r>
      <w:r>
        <w:tab/>
        <w:t>en mits dat Zelfde gedeelte door eene muur Van</w:t>
      </w:r>
    </w:p>
    <w:p w14:paraId="3F8F3811" w14:textId="77777777" w:rsidR="00696ED5" w:rsidRDefault="00696ED5">
      <w:pPr>
        <w:tabs>
          <w:tab w:val="left" w:pos="3360"/>
        </w:tabs>
        <w:ind w:left="2124" w:hanging="1416"/>
        <w:rPr>
          <w:sz w:val="28"/>
        </w:rPr>
      </w:pPr>
      <w:r>
        <w:rPr>
          <w:sz w:val="28"/>
        </w:rPr>
        <w:t>Begraafplaatsen</w:t>
      </w:r>
      <w:r>
        <w:rPr>
          <w:sz w:val="28"/>
        </w:rPr>
        <w:tab/>
        <w:t>twee ellen hoogte Omringd worde; gelijk Zulks bij</w:t>
      </w:r>
    </w:p>
    <w:p w14:paraId="7466B40C" w14:textId="77777777" w:rsidR="00696ED5" w:rsidRDefault="00696ED5">
      <w:pPr>
        <w:tabs>
          <w:tab w:val="left" w:pos="3360"/>
        </w:tabs>
        <w:ind w:left="2124" w:hanging="1416"/>
        <w:rPr>
          <w:sz w:val="28"/>
        </w:rPr>
      </w:pPr>
      <w:r>
        <w:rPr>
          <w:sz w:val="28"/>
        </w:rPr>
        <w:tab/>
      </w:r>
      <w:r>
        <w:rPr>
          <w:sz w:val="28"/>
        </w:rPr>
        <w:tab/>
        <w:t>het decreet Van 23 Prairial 12 Jaar is voorgeschre</w:t>
      </w:r>
    </w:p>
    <w:p w14:paraId="23162254" w14:textId="77777777" w:rsidR="00696ED5" w:rsidRDefault="00696ED5">
      <w:pPr>
        <w:tabs>
          <w:tab w:val="left" w:pos="3360"/>
        </w:tabs>
        <w:ind w:left="2124" w:hanging="1416"/>
        <w:rPr>
          <w:sz w:val="28"/>
        </w:rPr>
      </w:pPr>
      <w:r>
        <w:rPr>
          <w:sz w:val="28"/>
        </w:rPr>
        <w:tab/>
      </w:r>
      <w:r>
        <w:rPr>
          <w:sz w:val="28"/>
        </w:rPr>
        <w:tab/>
        <w:t>ven, ten Zij, wat dit laatste aangaat het aan Zijne</w:t>
      </w:r>
    </w:p>
    <w:p w14:paraId="232FAEA2" w14:textId="77777777" w:rsidR="00696ED5" w:rsidRDefault="00696ED5">
      <w:pPr>
        <w:tabs>
          <w:tab w:val="left" w:pos="3360"/>
        </w:tabs>
        <w:ind w:left="3360" w:hanging="1416"/>
        <w:rPr>
          <w:sz w:val="28"/>
        </w:rPr>
      </w:pPr>
      <w:r>
        <w:rPr>
          <w:sz w:val="28"/>
        </w:rPr>
        <w:tab/>
        <w:t xml:space="preserve">Majesteit mogt behagen, op het verzoek daartoe door de Hervormde Gemeente aan Hoogst denzelven te doen, die Gwemeente van de bedoelde Verpligting Vrij te stellen; Zullende daarenboven door Ul behooren te worden toegezien en gezorgd, dat erop het Voorste gedelte Van die begraafpaats geene loijken begraven worden.     </w:t>
      </w:r>
    </w:p>
    <w:p w14:paraId="774B4694" w14:textId="77777777" w:rsidR="00696ED5" w:rsidRDefault="00696ED5">
      <w:pPr>
        <w:tabs>
          <w:tab w:val="left" w:pos="3360"/>
        </w:tabs>
        <w:rPr>
          <w:sz w:val="28"/>
        </w:rPr>
      </w:pPr>
      <w:r>
        <w:rPr>
          <w:sz w:val="28"/>
        </w:rPr>
        <w:tab/>
      </w:r>
      <w:r>
        <w:rPr>
          <w:sz w:val="28"/>
        </w:rPr>
        <w:tab/>
      </w:r>
      <w:r>
        <w:rPr>
          <w:sz w:val="28"/>
        </w:rPr>
        <w:tab/>
        <w:t xml:space="preserve">De Gedeputeerde Staten der Provincie </w:t>
      </w:r>
    </w:p>
    <w:p w14:paraId="1DDF91C8" w14:textId="77777777" w:rsidR="00696ED5" w:rsidRDefault="00696ED5">
      <w:pPr>
        <w:tabs>
          <w:tab w:val="left" w:pos="3360"/>
        </w:tabs>
        <w:rPr>
          <w:sz w:val="28"/>
        </w:rPr>
      </w:pPr>
      <w:r>
        <w:rPr>
          <w:sz w:val="28"/>
        </w:rPr>
        <w:tab/>
      </w:r>
      <w:r>
        <w:rPr>
          <w:sz w:val="28"/>
        </w:rPr>
        <w:tab/>
      </w:r>
      <w:r>
        <w:rPr>
          <w:sz w:val="28"/>
        </w:rPr>
        <w:tab/>
        <w:t>Noord Braband</w:t>
      </w:r>
    </w:p>
    <w:p w14:paraId="24E85C6E" w14:textId="77777777" w:rsidR="00696ED5" w:rsidRDefault="00696ED5">
      <w:pPr>
        <w:pStyle w:val="Kop7"/>
      </w:pPr>
      <w:r>
        <w:t>|Wasgeteekend| Van der Fosse</w:t>
      </w:r>
    </w:p>
    <w:p w14:paraId="012EB956" w14:textId="77777777" w:rsidR="00696ED5" w:rsidRDefault="00696ED5">
      <w:pPr>
        <w:tabs>
          <w:tab w:val="left" w:pos="3360"/>
        </w:tabs>
        <w:ind w:left="3360" w:hanging="1416"/>
        <w:rPr>
          <w:sz w:val="28"/>
        </w:rPr>
      </w:pPr>
      <w:r>
        <w:rPr>
          <w:sz w:val="28"/>
        </w:rPr>
        <w:tab/>
      </w:r>
      <w:r>
        <w:rPr>
          <w:sz w:val="28"/>
        </w:rPr>
        <w:tab/>
        <w:t>|onderstond |       Ter ordonnanciee Van dezelven</w:t>
      </w:r>
    </w:p>
    <w:p w14:paraId="7888D5C1" w14:textId="77777777" w:rsidR="00696ED5" w:rsidRDefault="00696ED5">
      <w:pPr>
        <w:tabs>
          <w:tab w:val="left" w:pos="3360"/>
        </w:tabs>
        <w:ind w:left="3360" w:hanging="1416"/>
        <w:rPr>
          <w:sz w:val="28"/>
        </w:rPr>
      </w:pPr>
      <w:r>
        <w:rPr>
          <w:sz w:val="28"/>
        </w:rPr>
        <w:tab/>
      </w:r>
      <w:r>
        <w:rPr>
          <w:sz w:val="28"/>
        </w:rPr>
        <w:tab/>
        <w:t>|geteekend   |       F:H: Verheijen</w:t>
      </w:r>
    </w:p>
    <w:p w14:paraId="347D5230" w14:textId="77777777" w:rsidR="00696ED5" w:rsidRDefault="00696ED5">
      <w:pPr>
        <w:tabs>
          <w:tab w:val="left" w:pos="3360"/>
        </w:tabs>
        <w:ind w:left="3360" w:hanging="1416"/>
        <w:rPr>
          <w:sz w:val="28"/>
        </w:rPr>
      </w:pPr>
      <w:r>
        <w:rPr>
          <w:sz w:val="28"/>
        </w:rPr>
        <w:tab/>
        <w:t xml:space="preserve">  Voor gelijkluidend Afschrift</w:t>
      </w:r>
    </w:p>
    <w:p w14:paraId="46C6D13B" w14:textId="77777777" w:rsidR="00696ED5" w:rsidRDefault="00696ED5">
      <w:pPr>
        <w:tabs>
          <w:tab w:val="left" w:pos="3360"/>
        </w:tabs>
        <w:ind w:left="3360" w:hanging="1416"/>
        <w:rPr>
          <w:sz w:val="28"/>
        </w:rPr>
      </w:pPr>
      <w:r>
        <w:rPr>
          <w:sz w:val="28"/>
        </w:rPr>
        <w:t xml:space="preserve">De Burgemeester van Schijnndel,    </w:t>
      </w:r>
      <w:r>
        <w:rPr>
          <w:sz w:val="28"/>
        </w:rPr>
        <w:tab/>
        <w:t xml:space="preserve">J. Van Beverwijk.    </w:t>
      </w:r>
    </w:p>
    <w:p w14:paraId="54559D73" w14:textId="77777777" w:rsidR="00696ED5" w:rsidRDefault="00696ED5">
      <w:pPr>
        <w:pStyle w:val="Lijst2"/>
      </w:pPr>
      <w:r>
        <w:t>Aan het Plaatselijk Bestuur</w:t>
      </w:r>
    </w:p>
    <w:p w14:paraId="73861685" w14:textId="77777777" w:rsidR="00696ED5" w:rsidRDefault="00696ED5">
      <w:pPr>
        <w:pStyle w:val="Lijst3"/>
      </w:pPr>
      <w:r>
        <w:t>Van Schijndel.</w:t>
      </w:r>
    </w:p>
    <w:p w14:paraId="7A1AF309" w14:textId="77777777" w:rsidR="00696ED5" w:rsidRDefault="00696ED5">
      <w:pPr>
        <w:pBdr>
          <w:bottom w:val="double" w:sz="6" w:space="1" w:color="auto"/>
        </w:pBdr>
        <w:tabs>
          <w:tab w:val="left" w:pos="3360"/>
        </w:tabs>
        <w:ind w:left="3360" w:hanging="1416"/>
        <w:rPr>
          <w:sz w:val="28"/>
        </w:rPr>
      </w:pPr>
    </w:p>
    <w:p w14:paraId="76EA90E2" w14:textId="77777777" w:rsidR="00696ED5" w:rsidRDefault="00696ED5">
      <w:pPr>
        <w:pBdr>
          <w:bottom w:val="double" w:sz="6" w:space="1" w:color="auto"/>
        </w:pBdr>
        <w:tabs>
          <w:tab w:val="left" w:pos="3360"/>
        </w:tabs>
        <w:ind w:left="3360" w:hanging="1416"/>
        <w:rPr>
          <w:sz w:val="28"/>
        </w:rPr>
      </w:pPr>
    </w:p>
    <w:p w14:paraId="1FC52E9B" w14:textId="77777777" w:rsidR="00696ED5" w:rsidRDefault="00696ED5">
      <w:pPr>
        <w:pBdr>
          <w:bottom w:val="double" w:sz="6" w:space="1" w:color="auto"/>
        </w:pBdr>
        <w:tabs>
          <w:tab w:val="left" w:pos="3360"/>
        </w:tabs>
        <w:ind w:left="3360" w:hanging="1416"/>
        <w:rPr>
          <w:sz w:val="28"/>
        </w:rPr>
      </w:pPr>
      <w:r>
        <w:rPr>
          <w:sz w:val="28"/>
        </w:rPr>
        <w:t>Afschrift.</w:t>
      </w:r>
      <w:r>
        <w:rPr>
          <w:sz w:val="28"/>
        </w:rPr>
        <w:tab/>
      </w:r>
      <w:r>
        <w:rPr>
          <w:sz w:val="28"/>
        </w:rPr>
        <w:tab/>
      </w:r>
      <w:r>
        <w:rPr>
          <w:sz w:val="28"/>
        </w:rPr>
        <w:tab/>
      </w:r>
      <w:r>
        <w:rPr>
          <w:sz w:val="28"/>
        </w:rPr>
        <w:tab/>
      </w:r>
    </w:p>
    <w:p w14:paraId="6A99B790" w14:textId="77777777" w:rsidR="00696ED5" w:rsidRDefault="00696ED5">
      <w:pPr>
        <w:pBdr>
          <w:bottom w:val="double" w:sz="6" w:space="1" w:color="auto"/>
        </w:pBdr>
        <w:tabs>
          <w:tab w:val="left" w:pos="3360"/>
        </w:tabs>
        <w:ind w:left="3360" w:hanging="1416"/>
        <w:rPr>
          <w:sz w:val="28"/>
        </w:rPr>
      </w:pPr>
      <w:r>
        <w:rPr>
          <w:sz w:val="28"/>
        </w:rPr>
        <w:tab/>
      </w:r>
      <w:r>
        <w:rPr>
          <w:sz w:val="28"/>
        </w:rPr>
        <w:tab/>
      </w:r>
      <w:r>
        <w:rPr>
          <w:sz w:val="28"/>
        </w:rPr>
        <w:tab/>
        <w:t>S’Hertogenbosch den 31 October 1828.</w:t>
      </w:r>
    </w:p>
    <w:tbl>
      <w:tblPr>
        <w:tblW w:w="0" w:type="auto"/>
        <w:tblInd w:w="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3650"/>
      </w:tblGrid>
      <w:tr w:rsidR="00696ED5" w14:paraId="44802C0E" w14:textId="77777777">
        <w:tc>
          <w:tcPr>
            <w:tcW w:w="0" w:type="auto"/>
          </w:tcPr>
          <w:p w14:paraId="2624058D" w14:textId="77777777" w:rsidR="00696ED5" w:rsidRDefault="00696ED5">
            <w:pPr>
              <w:tabs>
                <w:tab w:val="left" w:pos="3360"/>
              </w:tabs>
              <w:rPr>
                <w:sz w:val="28"/>
              </w:rPr>
            </w:pPr>
            <w:r>
              <w:rPr>
                <w:sz w:val="28"/>
              </w:rPr>
              <w:t>Afschrift</w:t>
            </w:r>
          </w:p>
        </w:tc>
        <w:tc>
          <w:tcPr>
            <w:tcW w:w="0" w:type="auto"/>
          </w:tcPr>
          <w:p w14:paraId="4EF5BDD3" w14:textId="77777777" w:rsidR="00696ED5" w:rsidRDefault="00696ED5">
            <w:pPr>
              <w:tabs>
                <w:tab w:val="left" w:pos="3360"/>
              </w:tabs>
              <w:rPr>
                <w:sz w:val="28"/>
              </w:rPr>
            </w:pPr>
            <w:r>
              <w:rPr>
                <w:sz w:val="28"/>
              </w:rPr>
              <w:t xml:space="preserve">     </w:t>
            </w:r>
          </w:p>
        </w:tc>
      </w:tr>
      <w:tr w:rsidR="00696ED5" w14:paraId="1ABA7FA7" w14:textId="77777777">
        <w:tc>
          <w:tcPr>
            <w:tcW w:w="0" w:type="auto"/>
          </w:tcPr>
          <w:p w14:paraId="0426FE37" w14:textId="77777777" w:rsidR="00696ED5" w:rsidRDefault="00696ED5">
            <w:pPr>
              <w:tabs>
                <w:tab w:val="left" w:pos="3360"/>
              </w:tabs>
              <w:rPr>
                <w:sz w:val="28"/>
              </w:rPr>
            </w:pPr>
            <w:r>
              <w:rPr>
                <w:sz w:val="28"/>
              </w:rPr>
              <w:t>Nota</w:t>
            </w:r>
          </w:p>
        </w:tc>
        <w:tc>
          <w:tcPr>
            <w:tcW w:w="0" w:type="auto"/>
          </w:tcPr>
          <w:p w14:paraId="66F33163" w14:textId="77777777" w:rsidR="00696ED5" w:rsidRDefault="00696ED5">
            <w:pPr>
              <w:tabs>
                <w:tab w:val="left" w:pos="3360"/>
              </w:tabs>
              <w:rPr>
                <w:sz w:val="28"/>
              </w:rPr>
            </w:pPr>
          </w:p>
        </w:tc>
      </w:tr>
      <w:tr w:rsidR="00696ED5" w14:paraId="5D17AEC7" w14:textId="77777777">
        <w:tc>
          <w:tcPr>
            <w:tcW w:w="0" w:type="auto"/>
          </w:tcPr>
          <w:p w14:paraId="7FBFF797" w14:textId="77777777" w:rsidR="00696ED5" w:rsidRDefault="00696ED5">
            <w:pPr>
              <w:tabs>
                <w:tab w:val="left" w:pos="3360"/>
              </w:tabs>
              <w:rPr>
                <w:sz w:val="28"/>
              </w:rPr>
            </w:pPr>
            <w:r>
              <w:rPr>
                <w:sz w:val="28"/>
              </w:rPr>
              <w:t>Men gelieve bij het ant-</w:t>
            </w:r>
          </w:p>
          <w:p w14:paraId="028A5877" w14:textId="77777777" w:rsidR="00696ED5" w:rsidRDefault="00696ED5">
            <w:pPr>
              <w:tabs>
                <w:tab w:val="left" w:pos="3360"/>
              </w:tabs>
              <w:rPr>
                <w:sz w:val="28"/>
              </w:rPr>
            </w:pPr>
            <w:r>
              <w:rPr>
                <w:sz w:val="28"/>
              </w:rPr>
              <w:t xml:space="preserve">woord den datum, </w:t>
            </w:r>
          </w:p>
          <w:p w14:paraId="10708368" w14:textId="77777777" w:rsidR="00696ED5" w:rsidRDefault="00696ED5">
            <w:pPr>
              <w:tabs>
                <w:tab w:val="left" w:pos="3360"/>
              </w:tabs>
              <w:rPr>
                <w:sz w:val="28"/>
              </w:rPr>
            </w:pPr>
            <w:r>
              <w:rPr>
                <w:sz w:val="28"/>
              </w:rPr>
              <w:t>de Letter of Nummer</w:t>
            </w:r>
          </w:p>
          <w:p w14:paraId="476DECC6" w14:textId="77777777" w:rsidR="00696ED5" w:rsidRDefault="00696ED5">
            <w:pPr>
              <w:tabs>
                <w:tab w:val="left" w:pos="3360"/>
              </w:tabs>
              <w:rPr>
                <w:sz w:val="28"/>
              </w:rPr>
            </w:pPr>
            <w:r>
              <w:rPr>
                <w:sz w:val="28"/>
              </w:rPr>
              <w:t>het Bureau en het Onderwerp</w:t>
            </w:r>
          </w:p>
          <w:p w14:paraId="5F21370D" w14:textId="77777777" w:rsidR="00696ED5" w:rsidRDefault="00696ED5">
            <w:pPr>
              <w:tabs>
                <w:tab w:val="left" w:pos="3360"/>
              </w:tabs>
              <w:rPr>
                <w:sz w:val="28"/>
              </w:rPr>
            </w:pPr>
            <w:r>
              <w:rPr>
                <w:sz w:val="28"/>
              </w:rPr>
              <w:t xml:space="preserve">dezer </w:t>
            </w:r>
          </w:p>
          <w:p w14:paraId="1849E6BC" w14:textId="77777777" w:rsidR="00696ED5" w:rsidRDefault="00696ED5">
            <w:pPr>
              <w:tabs>
                <w:tab w:val="left" w:pos="3360"/>
              </w:tabs>
              <w:rPr>
                <w:sz w:val="28"/>
              </w:rPr>
            </w:pPr>
            <w:r>
              <w:rPr>
                <w:sz w:val="28"/>
              </w:rPr>
              <w:t>Missive naauwkeurig</w:t>
            </w:r>
          </w:p>
          <w:p w14:paraId="66257B2F" w14:textId="77777777" w:rsidR="00696ED5" w:rsidRDefault="00696ED5">
            <w:pPr>
              <w:tabs>
                <w:tab w:val="left" w:pos="3360"/>
              </w:tabs>
              <w:rPr>
                <w:sz w:val="28"/>
              </w:rPr>
            </w:pPr>
            <w:r>
              <w:rPr>
                <w:sz w:val="28"/>
              </w:rPr>
              <w:t>aan te halen.</w:t>
            </w:r>
          </w:p>
        </w:tc>
        <w:tc>
          <w:tcPr>
            <w:tcW w:w="0" w:type="auto"/>
          </w:tcPr>
          <w:p w14:paraId="46F39F74" w14:textId="77777777" w:rsidR="00696ED5" w:rsidRDefault="00696ED5">
            <w:pPr>
              <w:tabs>
                <w:tab w:val="left" w:pos="3360"/>
              </w:tabs>
              <w:rPr>
                <w:sz w:val="28"/>
              </w:rPr>
            </w:pPr>
            <w:r>
              <w:rPr>
                <w:sz w:val="28"/>
              </w:rPr>
              <w:t xml:space="preserve">    Ter beatwoording van Ul: Missive van den 15 dezer maand Nr. 108 informeren Wij Ul. dat de begraafplaats der Hervormde Gemeente Overeenkomstig het Decreet Van den 23 Prairial 12 Jaar, met eenen steenen muur, ten minste van twee ellen hoogte Zal moeten omring(d)worden,  ten  Zij, gem: Gemeente Van Z.M. mogt vragen en verkrijgen</w:t>
            </w:r>
          </w:p>
          <w:p w14:paraId="0B38F5C4" w14:textId="77777777" w:rsidR="00696ED5" w:rsidRDefault="00696ED5">
            <w:pPr>
              <w:tabs>
                <w:tab w:val="left" w:pos="3360"/>
              </w:tabs>
              <w:rPr>
                <w:sz w:val="28"/>
              </w:rPr>
            </w:pPr>
            <w:r>
              <w:rPr>
                <w:sz w:val="28"/>
              </w:rPr>
              <w:t>dispensatie Van die Verpliting.</w:t>
            </w:r>
          </w:p>
          <w:p w14:paraId="233924C4" w14:textId="77777777" w:rsidR="00696ED5" w:rsidRDefault="00696ED5">
            <w:pPr>
              <w:tabs>
                <w:tab w:val="left" w:pos="3360"/>
              </w:tabs>
              <w:rPr>
                <w:sz w:val="28"/>
              </w:rPr>
            </w:pPr>
          </w:p>
          <w:p w14:paraId="62442E65" w14:textId="77777777" w:rsidR="00696ED5" w:rsidRDefault="00696ED5">
            <w:pPr>
              <w:tabs>
                <w:tab w:val="left" w:pos="3360"/>
              </w:tabs>
              <w:rPr>
                <w:sz w:val="28"/>
              </w:rPr>
            </w:pPr>
          </w:p>
          <w:p w14:paraId="6CB4C58F" w14:textId="77777777" w:rsidR="00696ED5" w:rsidRDefault="00696ED5">
            <w:pPr>
              <w:tabs>
                <w:tab w:val="left" w:pos="3360"/>
              </w:tabs>
              <w:rPr>
                <w:sz w:val="28"/>
              </w:rPr>
            </w:pPr>
          </w:p>
          <w:p w14:paraId="6E0BFC3A" w14:textId="77777777" w:rsidR="00696ED5" w:rsidRDefault="00696ED5">
            <w:pPr>
              <w:tabs>
                <w:tab w:val="left" w:pos="3360"/>
              </w:tabs>
              <w:rPr>
                <w:sz w:val="28"/>
              </w:rPr>
            </w:pPr>
          </w:p>
          <w:p w14:paraId="5CD831E2" w14:textId="77777777" w:rsidR="00696ED5" w:rsidRDefault="00696ED5">
            <w:pPr>
              <w:tabs>
                <w:tab w:val="left" w:pos="3360"/>
              </w:tabs>
              <w:rPr>
                <w:sz w:val="28"/>
              </w:rPr>
            </w:pPr>
          </w:p>
          <w:p w14:paraId="6CFE8BD5" w14:textId="77777777" w:rsidR="00696ED5" w:rsidRDefault="00696ED5">
            <w:pPr>
              <w:tabs>
                <w:tab w:val="left" w:pos="3360"/>
              </w:tabs>
              <w:rPr>
                <w:sz w:val="28"/>
              </w:rPr>
            </w:pPr>
          </w:p>
          <w:p w14:paraId="7C475752" w14:textId="77777777" w:rsidR="00696ED5" w:rsidRDefault="00696ED5">
            <w:pPr>
              <w:tabs>
                <w:tab w:val="left" w:pos="3360"/>
              </w:tabs>
              <w:rPr>
                <w:sz w:val="28"/>
              </w:rPr>
            </w:pPr>
          </w:p>
          <w:p w14:paraId="57EDE930" w14:textId="77777777" w:rsidR="00696ED5" w:rsidRDefault="00696ED5">
            <w:pPr>
              <w:tabs>
                <w:tab w:val="left" w:pos="3360"/>
              </w:tabs>
              <w:rPr>
                <w:sz w:val="28"/>
              </w:rPr>
            </w:pPr>
          </w:p>
        </w:tc>
      </w:tr>
      <w:tr w:rsidR="00696ED5" w14:paraId="0F497A80" w14:textId="77777777">
        <w:tc>
          <w:tcPr>
            <w:tcW w:w="0" w:type="auto"/>
          </w:tcPr>
          <w:p w14:paraId="7098E80C" w14:textId="77777777" w:rsidR="00696ED5" w:rsidRDefault="00696ED5">
            <w:pPr>
              <w:tabs>
                <w:tab w:val="left" w:pos="3360"/>
              </w:tabs>
              <w:rPr>
                <w:sz w:val="28"/>
                <w:lang w:val="en-GB"/>
              </w:rPr>
            </w:pPr>
            <w:r>
              <w:rPr>
                <w:sz w:val="28"/>
                <w:lang w:val="en-GB"/>
              </w:rPr>
              <w:t>Lett. E.E.</w:t>
            </w:r>
          </w:p>
        </w:tc>
        <w:tc>
          <w:tcPr>
            <w:tcW w:w="0" w:type="auto"/>
          </w:tcPr>
          <w:p w14:paraId="350B19CF" w14:textId="77777777" w:rsidR="00696ED5" w:rsidRDefault="00696ED5">
            <w:pPr>
              <w:tabs>
                <w:tab w:val="left" w:pos="3360"/>
              </w:tabs>
              <w:rPr>
                <w:sz w:val="28"/>
                <w:lang w:val="en-GB"/>
              </w:rPr>
            </w:pPr>
          </w:p>
          <w:p w14:paraId="05E9E103" w14:textId="77777777" w:rsidR="00696ED5" w:rsidRDefault="00696ED5">
            <w:pPr>
              <w:tabs>
                <w:tab w:val="left" w:pos="3360"/>
              </w:tabs>
              <w:rPr>
                <w:sz w:val="28"/>
                <w:lang w:val="en-GB"/>
              </w:rPr>
            </w:pPr>
          </w:p>
          <w:p w14:paraId="7869D626" w14:textId="77777777" w:rsidR="00696ED5" w:rsidRDefault="00696ED5">
            <w:pPr>
              <w:tabs>
                <w:tab w:val="left" w:pos="3360"/>
              </w:tabs>
              <w:rPr>
                <w:sz w:val="28"/>
                <w:lang w:val="en-GB"/>
              </w:rPr>
            </w:pPr>
          </w:p>
        </w:tc>
      </w:tr>
      <w:tr w:rsidR="00696ED5" w14:paraId="27C641EB" w14:textId="77777777">
        <w:tc>
          <w:tcPr>
            <w:tcW w:w="0" w:type="auto"/>
          </w:tcPr>
          <w:p w14:paraId="10ED3C5F" w14:textId="77777777" w:rsidR="00696ED5" w:rsidRDefault="00696ED5">
            <w:pPr>
              <w:tabs>
                <w:tab w:val="left" w:pos="3360"/>
              </w:tabs>
              <w:rPr>
                <w:sz w:val="28"/>
              </w:rPr>
            </w:pPr>
            <w:r>
              <w:rPr>
                <w:sz w:val="28"/>
              </w:rPr>
              <w:lastRenderedPageBreak/>
              <w:t>Afd. Policie</w:t>
            </w:r>
          </w:p>
        </w:tc>
        <w:tc>
          <w:tcPr>
            <w:tcW w:w="0" w:type="auto"/>
          </w:tcPr>
          <w:p w14:paraId="7831C101" w14:textId="77777777" w:rsidR="00696ED5" w:rsidRDefault="00696ED5">
            <w:pPr>
              <w:tabs>
                <w:tab w:val="left" w:pos="3360"/>
              </w:tabs>
              <w:rPr>
                <w:sz w:val="28"/>
              </w:rPr>
            </w:pPr>
          </w:p>
        </w:tc>
      </w:tr>
      <w:tr w:rsidR="00696ED5" w14:paraId="24105ADD" w14:textId="77777777">
        <w:tc>
          <w:tcPr>
            <w:tcW w:w="0" w:type="auto"/>
          </w:tcPr>
          <w:p w14:paraId="7BDBA644" w14:textId="77777777" w:rsidR="00696ED5" w:rsidRDefault="00696ED5">
            <w:pPr>
              <w:tabs>
                <w:tab w:val="left" w:pos="3360"/>
              </w:tabs>
              <w:rPr>
                <w:sz w:val="28"/>
              </w:rPr>
            </w:pPr>
            <w:r>
              <w:rPr>
                <w:sz w:val="28"/>
              </w:rPr>
              <w:t>Getal der bijlagen</w:t>
            </w:r>
          </w:p>
        </w:tc>
        <w:tc>
          <w:tcPr>
            <w:tcW w:w="0" w:type="auto"/>
          </w:tcPr>
          <w:p w14:paraId="34866D00" w14:textId="77777777" w:rsidR="00696ED5" w:rsidRDefault="00696ED5">
            <w:pPr>
              <w:tabs>
                <w:tab w:val="left" w:pos="3360"/>
              </w:tabs>
              <w:rPr>
                <w:sz w:val="28"/>
              </w:rPr>
            </w:pPr>
          </w:p>
        </w:tc>
      </w:tr>
      <w:tr w:rsidR="00696ED5" w14:paraId="55495B25" w14:textId="77777777">
        <w:tc>
          <w:tcPr>
            <w:tcW w:w="0" w:type="auto"/>
          </w:tcPr>
          <w:p w14:paraId="227A9D2A" w14:textId="77777777" w:rsidR="00696ED5" w:rsidRDefault="00696ED5">
            <w:pPr>
              <w:tabs>
                <w:tab w:val="left" w:pos="3360"/>
              </w:tabs>
              <w:rPr>
                <w:sz w:val="28"/>
              </w:rPr>
            </w:pPr>
            <w:r>
              <w:rPr>
                <w:sz w:val="28"/>
              </w:rPr>
              <w:t>Onderwerp</w:t>
            </w:r>
          </w:p>
          <w:p w14:paraId="54EC15AB" w14:textId="77777777" w:rsidR="00696ED5" w:rsidRDefault="00696ED5">
            <w:pPr>
              <w:tabs>
                <w:tab w:val="left" w:pos="3360"/>
              </w:tabs>
              <w:rPr>
                <w:sz w:val="28"/>
              </w:rPr>
            </w:pPr>
            <w:r>
              <w:rPr>
                <w:sz w:val="28"/>
              </w:rPr>
              <w:t>Begraafplaatsen</w:t>
            </w:r>
          </w:p>
        </w:tc>
        <w:tc>
          <w:tcPr>
            <w:tcW w:w="0" w:type="auto"/>
          </w:tcPr>
          <w:p w14:paraId="000830EB" w14:textId="77777777" w:rsidR="00696ED5" w:rsidRDefault="00696ED5">
            <w:pPr>
              <w:tabs>
                <w:tab w:val="left" w:pos="3360"/>
              </w:tabs>
              <w:rPr>
                <w:sz w:val="28"/>
              </w:rPr>
            </w:pPr>
          </w:p>
        </w:tc>
      </w:tr>
    </w:tbl>
    <w:p w14:paraId="7A3A87FC" w14:textId="77777777" w:rsidR="00696ED5" w:rsidRDefault="00696ED5">
      <w:pPr>
        <w:pBdr>
          <w:bottom w:val="double" w:sz="6" w:space="1" w:color="auto"/>
        </w:pBdr>
        <w:tabs>
          <w:tab w:val="left" w:pos="3360"/>
        </w:tabs>
        <w:ind w:left="3360" w:hanging="1416"/>
        <w:rPr>
          <w:sz w:val="28"/>
        </w:rPr>
      </w:pPr>
    </w:p>
    <w:p w14:paraId="327FCB74" w14:textId="77777777" w:rsidR="00696ED5" w:rsidRDefault="00696ED5">
      <w:pPr>
        <w:pBdr>
          <w:bottom w:val="double" w:sz="6" w:space="1" w:color="auto"/>
        </w:pBdr>
        <w:tabs>
          <w:tab w:val="left" w:pos="3360"/>
        </w:tabs>
        <w:ind w:left="3360" w:hanging="1416"/>
        <w:rPr>
          <w:sz w:val="28"/>
        </w:rPr>
      </w:pPr>
      <w:r>
        <w:rPr>
          <w:sz w:val="28"/>
        </w:rPr>
        <w:t>De Gedeputeerde Staten der Provincie Noord-Braband</w:t>
      </w:r>
    </w:p>
    <w:p w14:paraId="6BACF32F" w14:textId="77777777" w:rsidR="00696ED5" w:rsidRDefault="00696ED5">
      <w:pPr>
        <w:pBdr>
          <w:bottom w:val="double" w:sz="6" w:space="1" w:color="auto"/>
        </w:pBdr>
        <w:tabs>
          <w:tab w:val="left" w:pos="3360"/>
        </w:tabs>
        <w:ind w:left="3360" w:hanging="1416"/>
        <w:rPr>
          <w:sz w:val="28"/>
        </w:rPr>
      </w:pPr>
      <w:r>
        <w:rPr>
          <w:sz w:val="28"/>
        </w:rPr>
        <w:t>|Was geteekend |         Van der Fosse</w:t>
      </w:r>
    </w:p>
    <w:p w14:paraId="64FA4E4E" w14:textId="77777777" w:rsidR="00696ED5" w:rsidRDefault="00696ED5">
      <w:pPr>
        <w:pBdr>
          <w:bottom w:val="double" w:sz="6" w:space="1" w:color="auto"/>
        </w:pBdr>
        <w:tabs>
          <w:tab w:val="left" w:pos="3360"/>
        </w:tabs>
        <w:ind w:left="3360" w:hanging="1416"/>
        <w:rPr>
          <w:sz w:val="28"/>
        </w:rPr>
      </w:pPr>
      <w:r>
        <w:rPr>
          <w:sz w:val="28"/>
        </w:rPr>
        <w:t xml:space="preserve"> Onderstond      |    Ter ordonnancie Van Dezelven </w:t>
      </w:r>
    </w:p>
    <w:p w14:paraId="719AE677" w14:textId="77777777" w:rsidR="00696ED5" w:rsidRDefault="00696ED5">
      <w:pPr>
        <w:tabs>
          <w:tab w:val="left" w:pos="3360"/>
        </w:tabs>
        <w:rPr>
          <w:sz w:val="28"/>
        </w:rPr>
      </w:pPr>
    </w:p>
    <w:p w14:paraId="5E886528" w14:textId="77777777" w:rsidR="00696ED5" w:rsidRDefault="00696ED5">
      <w:pPr>
        <w:tabs>
          <w:tab w:val="left" w:pos="3360"/>
        </w:tabs>
        <w:rPr>
          <w:sz w:val="28"/>
        </w:rPr>
      </w:pPr>
      <w:r>
        <w:rPr>
          <w:sz w:val="28"/>
        </w:rPr>
        <w:t xml:space="preserve">                            |geteekend         | </w:t>
      </w:r>
      <w:r>
        <w:rPr>
          <w:sz w:val="28"/>
        </w:rPr>
        <w:tab/>
        <w:t>De Voocht L:P:</w:t>
      </w:r>
    </w:p>
    <w:p w14:paraId="319D882C" w14:textId="77777777" w:rsidR="00696ED5" w:rsidRDefault="00696ED5">
      <w:pPr>
        <w:tabs>
          <w:tab w:val="left" w:pos="3360"/>
        </w:tabs>
        <w:ind w:left="3360" w:hanging="1416"/>
        <w:rPr>
          <w:sz w:val="28"/>
        </w:rPr>
      </w:pPr>
    </w:p>
    <w:p w14:paraId="037DD542" w14:textId="77777777" w:rsidR="00696ED5" w:rsidRDefault="00696ED5">
      <w:pPr>
        <w:tabs>
          <w:tab w:val="left" w:pos="3360"/>
        </w:tabs>
        <w:ind w:left="3360" w:hanging="1416"/>
        <w:rPr>
          <w:sz w:val="28"/>
        </w:rPr>
      </w:pPr>
      <w:r>
        <w:rPr>
          <w:sz w:val="28"/>
        </w:rPr>
        <w:t>Aan het Plaatselijk</w:t>
      </w:r>
      <w:r>
        <w:rPr>
          <w:sz w:val="28"/>
        </w:rPr>
        <w:tab/>
      </w:r>
      <w:r>
        <w:rPr>
          <w:sz w:val="28"/>
        </w:rPr>
        <w:tab/>
      </w:r>
      <w:r>
        <w:rPr>
          <w:sz w:val="28"/>
        </w:rPr>
        <w:tab/>
        <w:t xml:space="preserve">Voorgelijkluidend Afschrift    </w:t>
      </w:r>
    </w:p>
    <w:p w14:paraId="0D6AED37" w14:textId="77777777" w:rsidR="00696ED5" w:rsidRDefault="00696ED5">
      <w:pPr>
        <w:tabs>
          <w:tab w:val="left" w:pos="3360"/>
        </w:tabs>
        <w:ind w:left="3360" w:hanging="1416"/>
        <w:rPr>
          <w:sz w:val="28"/>
        </w:rPr>
      </w:pPr>
      <w:r>
        <w:rPr>
          <w:sz w:val="28"/>
        </w:rPr>
        <w:t xml:space="preserve">Bestuur Van                                  De Burgemeester Van </w:t>
      </w:r>
    </w:p>
    <w:p w14:paraId="5A1B1F36" w14:textId="77777777" w:rsidR="00696ED5" w:rsidRDefault="00696ED5">
      <w:pPr>
        <w:tabs>
          <w:tab w:val="left" w:pos="3360"/>
        </w:tabs>
        <w:ind w:left="3360" w:hanging="1416"/>
        <w:rPr>
          <w:sz w:val="28"/>
        </w:rPr>
      </w:pPr>
      <w:r>
        <w:rPr>
          <w:sz w:val="28"/>
        </w:rPr>
        <w:t xml:space="preserve">              Schijndel                                        Schijndel</w:t>
      </w:r>
    </w:p>
    <w:p w14:paraId="5D89385A" w14:textId="77777777" w:rsidR="00696ED5" w:rsidRDefault="00696ED5">
      <w:pPr>
        <w:tabs>
          <w:tab w:val="left" w:pos="3360"/>
        </w:tabs>
        <w:ind w:left="3360" w:hanging="1416"/>
        <w:rPr>
          <w:sz w:val="28"/>
        </w:rPr>
      </w:pPr>
      <w:r>
        <w:rPr>
          <w:sz w:val="28"/>
        </w:rPr>
        <w:tab/>
      </w:r>
      <w:r>
        <w:rPr>
          <w:sz w:val="28"/>
        </w:rPr>
        <w:tab/>
      </w:r>
      <w:r>
        <w:rPr>
          <w:sz w:val="28"/>
        </w:rPr>
        <w:tab/>
      </w:r>
      <w:r>
        <w:rPr>
          <w:sz w:val="28"/>
        </w:rPr>
        <w:tab/>
        <w:t xml:space="preserve">                     J: Van Beverwijk</w:t>
      </w:r>
      <w:r>
        <w:rPr>
          <w:sz w:val="28"/>
        </w:rPr>
        <w:tab/>
      </w:r>
    </w:p>
    <w:p w14:paraId="7443B773" w14:textId="77777777" w:rsidR="00696ED5" w:rsidRDefault="00696ED5">
      <w:pPr>
        <w:ind w:firstLine="708"/>
        <w:rPr>
          <w:sz w:val="28"/>
        </w:rPr>
      </w:pPr>
    </w:p>
    <w:p w14:paraId="64E1A00D" w14:textId="77777777" w:rsidR="00696ED5" w:rsidRDefault="00696ED5">
      <w:pPr>
        <w:rPr>
          <w:sz w:val="28"/>
        </w:rPr>
      </w:pPr>
      <w:r>
        <w:rPr>
          <w:sz w:val="28"/>
        </w:rPr>
        <w:t>Nr. 116.</w:t>
      </w:r>
      <w:r>
        <w:rPr>
          <w:sz w:val="28"/>
        </w:rPr>
        <w:tab/>
      </w:r>
      <w:r>
        <w:rPr>
          <w:sz w:val="28"/>
        </w:rPr>
        <w:tab/>
      </w:r>
      <w:r>
        <w:rPr>
          <w:sz w:val="28"/>
        </w:rPr>
        <w:tab/>
      </w:r>
      <w:r>
        <w:rPr>
          <w:sz w:val="28"/>
        </w:rPr>
        <w:tab/>
        <w:t>Schijndel den 24</w:t>
      </w:r>
      <w:r>
        <w:rPr>
          <w:sz w:val="28"/>
          <w:vertAlign w:val="superscript"/>
        </w:rPr>
        <w:t>ste</w:t>
      </w:r>
      <w:r>
        <w:rPr>
          <w:sz w:val="28"/>
        </w:rPr>
        <w:t xml:space="preserve"> December 1828.</w:t>
      </w:r>
    </w:p>
    <w:p w14:paraId="3EC5F481" w14:textId="77777777" w:rsidR="00696ED5" w:rsidRDefault="00696ED5">
      <w:pPr>
        <w:ind w:firstLine="708"/>
        <w:rPr>
          <w:sz w:val="28"/>
        </w:rPr>
      </w:pPr>
    </w:p>
    <w:p w14:paraId="4B41D447" w14:textId="77777777" w:rsidR="00696ED5" w:rsidRDefault="00696ED5">
      <w:pPr>
        <w:pStyle w:val="Kop7"/>
      </w:pPr>
      <w:r>
        <w:t>Onderwerp</w:t>
      </w:r>
    </w:p>
    <w:p w14:paraId="37797259" w14:textId="77777777" w:rsidR="00696ED5" w:rsidRDefault="00696ED5">
      <w:pPr>
        <w:pStyle w:val="Kop7"/>
      </w:pPr>
      <w:r>
        <w:t>Begraafplaatsen.</w:t>
      </w:r>
      <w:r>
        <w:tab/>
      </w:r>
      <w:r>
        <w:tab/>
      </w:r>
      <w:r>
        <w:tab/>
      </w:r>
    </w:p>
    <w:p w14:paraId="49248FE8" w14:textId="77777777" w:rsidR="00696ED5" w:rsidRDefault="00696ED5">
      <w:pPr>
        <w:pStyle w:val="Kop7"/>
      </w:pPr>
      <w:r>
        <w:t>Aangezien ingevolge de Aanschrijvingen Van Hun Edel Groot Achtbaren de Heeren Gedeputeerde Staten dezer Provincie dato 9</w:t>
      </w:r>
      <w:r>
        <w:rPr>
          <w:vertAlign w:val="superscript"/>
        </w:rPr>
        <w:t xml:space="preserve">de </w:t>
      </w:r>
      <w:r>
        <w:t>September ll. Letter Z,- Bureau Policie onderwerp begraafplaatsen, en opgevolgde Van den 31</w:t>
      </w:r>
      <w:r>
        <w:rPr>
          <w:vertAlign w:val="superscript"/>
        </w:rPr>
        <w:t>ste</w:t>
      </w:r>
      <w:r>
        <w:t xml:space="preserve"> October daar aan volgende Lett. E.E., Afd: van policie zelfde Onderwerp door M.E.G.A. ten gevolge de onze Van den 2</w:t>
      </w:r>
      <w:r>
        <w:rPr>
          <w:vertAlign w:val="superscript"/>
        </w:rPr>
        <w:t>de</w:t>
      </w:r>
      <w:r>
        <w:t xml:space="preserve"> September N° 100, genoegen is genomen dat het achterste gedeelte van Ulr. Kerkhof, mits meer dan 35 ellen van de bebouwde kom der Gemeente gelegen voor het begraven der afgestorvenen Uwer gezindheid worde gebezigd, mits dat Zelfde gedeelte door eene muur ten minste Van twee ellen hoogte worde omringd, gelijk Zulks bij het Keizerlijk decreet Van 23 Prairial 12</w:t>
      </w:r>
      <w:r>
        <w:rPr>
          <w:vertAlign w:val="superscript"/>
        </w:rPr>
        <w:t>de</w:t>
      </w:r>
      <w:r>
        <w:t xml:space="preserve"> Jaar is voorgeschreven, ten Zij wat dit laatste aangaat het aan Zijne Majesteit mogt behagen op het </w:t>
      </w:r>
      <w:r>
        <w:lastRenderedPageBreak/>
        <w:t>Verzoek daar toe door de Hervormde Gemeente aan Hoogst denzelven te doen, gezegde gemeente van de bedoelde  verpligting Vrij te stellen met op ons verstrekten last daar te boven om  toetezien en te zorgen dat op het voorste gedeelte van die begraafplaats geene lijken worden begraven, hebben wij de eer aan UEs. Afschriften dier aanschrijvingen te doen geworden ten einde daar mede zoodanig te handelen als te rade, Welker ontvangst UEs. Verzoekt te berigten</w:t>
      </w:r>
    </w:p>
    <w:p w14:paraId="1AB18D60" w14:textId="77777777" w:rsidR="00696ED5" w:rsidRDefault="00696ED5">
      <w:pPr>
        <w:pStyle w:val="Kop7"/>
        <w:rPr>
          <w:sz w:val="28"/>
        </w:rPr>
      </w:pPr>
      <w:r>
        <w:t xml:space="preserve">Het Plaatselijk Bestuur Van Schijndel.   </w:t>
      </w:r>
      <w:r>
        <w:rPr>
          <w:sz w:val="28"/>
        </w:rPr>
        <w:tab/>
      </w:r>
      <w:r>
        <w:rPr>
          <w:sz w:val="28"/>
        </w:rPr>
        <w:tab/>
      </w:r>
      <w:r>
        <w:rPr>
          <w:sz w:val="28"/>
        </w:rPr>
        <w:tab/>
      </w:r>
      <w:r>
        <w:rPr>
          <w:sz w:val="28"/>
        </w:rPr>
        <w:tab/>
        <w:t xml:space="preserve">                </w:t>
      </w:r>
      <w:r>
        <w:rPr>
          <w:sz w:val="28"/>
        </w:rPr>
        <w:tab/>
      </w:r>
    </w:p>
    <w:p w14:paraId="28896A67" w14:textId="77777777" w:rsidR="00696ED5" w:rsidRDefault="00696ED5">
      <w:pPr>
        <w:pStyle w:val="Kop7"/>
        <w:rPr>
          <w:sz w:val="28"/>
        </w:rPr>
      </w:pPr>
      <w:r>
        <w:rPr>
          <w:sz w:val="28"/>
        </w:rPr>
        <w:t xml:space="preserve">j. Van Beverwijk </w:t>
      </w:r>
    </w:p>
    <w:p w14:paraId="3AC3B2AE" w14:textId="77777777" w:rsidR="00696ED5" w:rsidRDefault="00696ED5">
      <w:pPr>
        <w:pStyle w:val="Kop7"/>
      </w:pPr>
      <w:r>
        <w:t xml:space="preserve">                                                                                             Namens hetzelve</w:t>
      </w:r>
    </w:p>
    <w:p w14:paraId="00AA9F12" w14:textId="77777777" w:rsidR="00696ED5" w:rsidRDefault="00696ED5">
      <w:pPr>
        <w:ind w:firstLine="708"/>
        <w:rPr>
          <w:sz w:val="28"/>
        </w:rPr>
      </w:pPr>
      <w:r>
        <w:rPr>
          <w:sz w:val="28"/>
        </w:rPr>
        <w:tab/>
      </w:r>
      <w:r>
        <w:rPr>
          <w:sz w:val="28"/>
        </w:rPr>
        <w:tab/>
      </w:r>
      <w:r>
        <w:rPr>
          <w:sz w:val="28"/>
        </w:rPr>
        <w:tab/>
      </w:r>
      <w:r>
        <w:rPr>
          <w:sz w:val="28"/>
        </w:rPr>
        <w:tab/>
      </w:r>
      <w:r>
        <w:rPr>
          <w:sz w:val="28"/>
        </w:rPr>
        <w:tab/>
      </w:r>
      <w:r>
        <w:rPr>
          <w:sz w:val="28"/>
        </w:rPr>
        <w:tab/>
      </w:r>
      <w:r>
        <w:rPr>
          <w:sz w:val="28"/>
        </w:rPr>
        <w:tab/>
        <w:t xml:space="preserve">F.E. Schrijvers, </w:t>
      </w:r>
    </w:p>
    <w:p w14:paraId="2CA5318F" w14:textId="77777777" w:rsidR="00696ED5" w:rsidRDefault="00696ED5">
      <w:pPr>
        <w:ind w:left="4956" w:firstLine="708"/>
        <w:rPr>
          <w:sz w:val="28"/>
        </w:rPr>
      </w:pPr>
      <w:r>
        <w:rPr>
          <w:sz w:val="28"/>
        </w:rPr>
        <w:t>secret.</w:t>
      </w:r>
    </w:p>
    <w:p w14:paraId="586B0162" w14:textId="77777777" w:rsidR="00696ED5" w:rsidRDefault="00696ED5">
      <w:pPr>
        <w:pStyle w:val="Lijst2"/>
      </w:pPr>
      <w:r>
        <w:t>Aan de Kerkenraad der Hervormde</w:t>
      </w:r>
    </w:p>
    <w:p w14:paraId="1C20E80E" w14:textId="77777777" w:rsidR="00696ED5" w:rsidRDefault="00696ED5">
      <w:pPr>
        <w:pStyle w:val="Lijst2"/>
      </w:pPr>
      <w:r>
        <w:t>Gemeente Van St. Michiels Gestel</w:t>
      </w:r>
    </w:p>
    <w:p w14:paraId="35731BFB" w14:textId="77777777" w:rsidR="00696ED5" w:rsidRDefault="00696ED5">
      <w:pPr>
        <w:pStyle w:val="Lijst2"/>
      </w:pPr>
      <w:r>
        <w:t>en Schijndel.</w:t>
      </w:r>
    </w:p>
    <w:p w14:paraId="1C053D2F" w14:textId="77777777" w:rsidR="00696ED5" w:rsidRDefault="00696ED5">
      <w:pPr>
        <w:pStyle w:val="Lijst2"/>
      </w:pPr>
    </w:p>
    <w:p w14:paraId="1008F51D" w14:textId="77777777" w:rsidR="00696ED5" w:rsidRDefault="00696ED5">
      <w:pPr>
        <w:pStyle w:val="Lijst2"/>
      </w:pPr>
    </w:p>
    <w:p w14:paraId="42B0267D" w14:textId="77777777" w:rsidR="00696ED5" w:rsidRDefault="00696ED5">
      <w:pPr>
        <w:pStyle w:val="Lijst2"/>
      </w:pPr>
    </w:p>
    <w:p w14:paraId="7AC151CA" w14:textId="77777777" w:rsidR="00696ED5" w:rsidRDefault="00696ED5">
      <w:pPr>
        <w:pStyle w:val="Lijst2"/>
      </w:pPr>
    </w:p>
    <w:p w14:paraId="656B9E0E" w14:textId="77777777" w:rsidR="00696ED5" w:rsidRDefault="00696ED5">
      <w:pPr>
        <w:pStyle w:val="Lijst2"/>
      </w:pPr>
    </w:p>
    <w:p w14:paraId="6C9B59AC" w14:textId="77777777" w:rsidR="00696ED5" w:rsidRDefault="00696ED5">
      <w:pPr>
        <w:pStyle w:val="Lijst2"/>
      </w:pPr>
    </w:p>
    <w:p w14:paraId="1ECC0C7B" w14:textId="77777777" w:rsidR="00696ED5" w:rsidRDefault="00696ED5">
      <w:pPr>
        <w:pStyle w:val="Lijst2"/>
      </w:pPr>
    </w:p>
    <w:p w14:paraId="15077ADE" w14:textId="77777777" w:rsidR="00696ED5" w:rsidRDefault="00696ED5">
      <w:pPr>
        <w:pStyle w:val="Lijst2"/>
      </w:pPr>
    </w:p>
    <w:p w14:paraId="5B014241" w14:textId="77777777" w:rsidR="00696ED5" w:rsidRDefault="00696ED5">
      <w:pPr>
        <w:pStyle w:val="Lijst2"/>
      </w:pPr>
    </w:p>
    <w:p w14:paraId="5A57ACE0" w14:textId="77777777" w:rsidR="00696ED5" w:rsidRDefault="00696ED5">
      <w:pPr>
        <w:pStyle w:val="Lijst2"/>
      </w:pPr>
    </w:p>
    <w:p w14:paraId="708FF17A" w14:textId="77777777" w:rsidR="00696ED5" w:rsidRDefault="00696ED5">
      <w:pPr>
        <w:pStyle w:val="Lijst2"/>
      </w:pPr>
    </w:p>
    <w:p w14:paraId="5D2FC8EF" w14:textId="77777777" w:rsidR="00696ED5" w:rsidRDefault="00696ED5">
      <w:pPr>
        <w:pStyle w:val="Lijst2"/>
      </w:pPr>
    </w:p>
    <w:p w14:paraId="0D3C5D28" w14:textId="77777777" w:rsidR="00696ED5" w:rsidRDefault="00696ED5">
      <w:pPr>
        <w:pStyle w:val="Lijst2"/>
      </w:pPr>
    </w:p>
    <w:p w14:paraId="5FCE8353" w14:textId="77777777" w:rsidR="00696ED5" w:rsidRDefault="00696ED5">
      <w:pPr>
        <w:pStyle w:val="Lijst2"/>
      </w:pPr>
    </w:p>
    <w:p w14:paraId="1090DF0C" w14:textId="77777777" w:rsidR="00696ED5" w:rsidRDefault="00696ED5">
      <w:pPr>
        <w:pStyle w:val="Lijst2"/>
      </w:pPr>
    </w:p>
    <w:p w14:paraId="20C9854F" w14:textId="77777777" w:rsidR="00696ED5" w:rsidRDefault="00696ED5">
      <w:pPr>
        <w:pStyle w:val="Lijst2"/>
      </w:pPr>
    </w:p>
    <w:p w14:paraId="6E0BF925" w14:textId="77777777" w:rsidR="00696ED5" w:rsidRDefault="00696ED5">
      <w:pPr>
        <w:pStyle w:val="Lijst2"/>
      </w:pPr>
    </w:p>
    <w:p w14:paraId="5C61EB4A" w14:textId="77777777" w:rsidR="00696ED5" w:rsidRDefault="00696ED5">
      <w:pPr>
        <w:pStyle w:val="Lijst2"/>
        <w:tabs>
          <w:tab w:val="left" w:pos="4200"/>
        </w:tabs>
      </w:pPr>
      <w:r>
        <w:tab/>
        <w:t xml:space="preserve">                                                 In den jare 1801 zeven en twintig der</w:t>
      </w:r>
    </w:p>
    <w:p w14:paraId="338C509F" w14:textId="77777777" w:rsidR="00696ED5" w:rsidRDefault="00696ED5">
      <w:pPr>
        <w:pStyle w:val="Lijst2"/>
      </w:pPr>
      <w:r>
        <w:tab/>
      </w:r>
      <w:r>
        <w:tab/>
      </w:r>
      <w:r>
        <w:tab/>
      </w:r>
      <w:r>
        <w:tab/>
      </w:r>
      <w:r>
        <w:tab/>
      </w:r>
      <w:r>
        <w:tab/>
        <w:t xml:space="preserve">                                                   Meij</w:t>
      </w:r>
    </w:p>
    <w:p w14:paraId="28FDBC54" w14:textId="77777777" w:rsidR="00696ED5" w:rsidRDefault="00696ED5">
      <w:pPr>
        <w:pStyle w:val="Lijst2"/>
        <w:ind w:left="1274" w:firstLine="142"/>
      </w:pPr>
      <w:r>
        <w:tab/>
      </w:r>
      <w:r>
        <w:tab/>
      </w:r>
      <w:r>
        <w:tab/>
        <w:t>ter instantie en Requisitie der Veree-</w:t>
      </w:r>
    </w:p>
    <w:p w14:paraId="292EB0D1" w14:textId="77777777" w:rsidR="00696ED5" w:rsidRDefault="00696ED5">
      <w:pPr>
        <w:pStyle w:val="Lijst2"/>
        <w:ind w:left="1840" w:firstLine="284"/>
      </w:pPr>
      <w:r>
        <w:tab/>
      </w:r>
      <w:r>
        <w:tab/>
        <w:t xml:space="preserve">nigde Hervormde Kerk gemeente van </w:t>
      </w:r>
    </w:p>
    <w:p w14:paraId="7F4214A5" w14:textId="77777777" w:rsidR="00696ED5" w:rsidRDefault="00696ED5">
      <w:pPr>
        <w:pStyle w:val="Lijst2"/>
        <w:ind w:left="1698" w:firstLine="426"/>
      </w:pPr>
      <w:r>
        <w:tab/>
      </w:r>
      <w:r>
        <w:tab/>
        <w:t>St. Michiels Gestel en Schijndel proce-</w:t>
      </w:r>
    </w:p>
    <w:p w14:paraId="251EEC2A" w14:textId="77777777" w:rsidR="00696ED5" w:rsidRDefault="00696ED5">
      <w:pPr>
        <w:pStyle w:val="Lijst2"/>
        <w:ind w:left="1274" w:firstLine="142"/>
      </w:pPr>
      <w:r>
        <w:tab/>
      </w:r>
      <w:r>
        <w:tab/>
      </w:r>
      <w:r>
        <w:tab/>
        <w:t>derende door en also ter deligentien van</w:t>
      </w:r>
    </w:p>
    <w:p w14:paraId="2E56C23A" w14:textId="77777777" w:rsidR="00696ED5" w:rsidRDefault="00696ED5">
      <w:pPr>
        <w:pStyle w:val="Lijst2"/>
      </w:pPr>
      <w:r>
        <w:tab/>
      </w:r>
      <w:r>
        <w:tab/>
      </w:r>
      <w:r>
        <w:tab/>
      </w:r>
      <w:r>
        <w:tab/>
      </w:r>
      <w:r>
        <w:tab/>
      </w:r>
      <w:r>
        <w:tab/>
        <w:t xml:space="preserve">N.N.  ……….. Kerkvoogd, en </w:t>
      </w:r>
    </w:p>
    <w:p w14:paraId="51660309" w14:textId="77777777" w:rsidR="00696ED5" w:rsidRDefault="00696ED5">
      <w:pPr>
        <w:pStyle w:val="Lijst2"/>
        <w:ind w:left="2690" w:firstLine="0"/>
      </w:pPr>
      <w:r>
        <w:tab/>
      </w:r>
      <w:r>
        <w:tab/>
        <w:t>N N …………. NN………………….N</w:t>
      </w:r>
    </w:p>
    <w:p w14:paraId="518F538C" w14:textId="77777777" w:rsidR="00696ED5" w:rsidRDefault="00696ED5">
      <w:pPr>
        <w:pStyle w:val="Lijst2"/>
        <w:ind w:firstLine="142"/>
      </w:pPr>
      <w:r>
        <w:t xml:space="preserve"> </w:t>
      </w:r>
      <w:r>
        <w:tab/>
      </w:r>
      <w:r>
        <w:tab/>
      </w:r>
      <w:r>
        <w:tab/>
      </w:r>
      <w:r>
        <w:tab/>
        <w:t>Notabelen derzelver Verenigde Kerk Ge-</w:t>
      </w:r>
    </w:p>
    <w:p w14:paraId="0285158D" w14:textId="77777777" w:rsidR="00696ED5" w:rsidRDefault="00696ED5">
      <w:pPr>
        <w:pStyle w:val="Lijst2"/>
      </w:pPr>
      <w:r>
        <w:tab/>
      </w:r>
      <w:r>
        <w:tab/>
      </w:r>
      <w:r>
        <w:tab/>
      </w:r>
      <w:r>
        <w:tab/>
      </w:r>
      <w:r>
        <w:tab/>
      </w:r>
      <w:r>
        <w:tab/>
        <w:t>meentens, woonende</w:t>
      </w:r>
    </w:p>
    <w:p w14:paraId="46988715" w14:textId="77777777" w:rsidR="00696ED5" w:rsidRDefault="00696ED5">
      <w:pPr>
        <w:pStyle w:val="Lijst2"/>
      </w:pPr>
    </w:p>
    <w:p w14:paraId="648307B2" w14:textId="77777777" w:rsidR="00696ED5" w:rsidRDefault="00696ED5">
      <w:pPr>
        <w:pStyle w:val="Lijst2"/>
      </w:pPr>
      <w:r>
        <w:tab/>
      </w:r>
      <w:r>
        <w:tab/>
      </w:r>
      <w:r>
        <w:tab/>
      </w:r>
      <w:r>
        <w:tab/>
      </w:r>
      <w:r>
        <w:tab/>
      </w:r>
      <w:r>
        <w:tab/>
        <w:t>als daartoe behoorlijkgeautoriseerd bij dis-</w:t>
      </w:r>
      <w:r>
        <w:tab/>
      </w:r>
      <w:r>
        <w:tab/>
      </w:r>
      <w:r>
        <w:tab/>
      </w:r>
      <w:r>
        <w:tab/>
      </w:r>
      <w:r>
        <w:tab/>
      </w:r>
      <w:r>
        <w:tab/>
      </w:r>
      <w:r>
        <w:tab/>
        <w:t>positie van het Provinciaal Kollegie van toe-</w:t>
      </w:r>
      <w:r>
        <w:tab/>
      </w:r>
      <w:r>
        <w:tab/>
      </w:r>
      <w:r>
        <w:tab/>
      </w:r>
      <w:r>
        <w:tab/>
      </w:r>
      <w:r>
        <w:tab/>
      </w:r>
      <w:r>
        <w:tab/>
        <w:t>zicht op der Kerkelijke  administratie der</w:t>
      </w:r>
    </w:p>
    <w:p w14:paraId="11CB2B0F" w14:textId="77777777" w:rsidR="00696ED5" w:rsidRDefault="00696ED5">
      <w:pPr>
        <w:pStyle w:val="Lijst2"/>
      </w:pPr>
      <w:r>
        <w:tab/>
      </w:r>
      <w:r>
        <w:tab/>
      </w:r>
      <w:r>
        <w:tab/>
      </w:r>
      <w:r>
        <w:tab/>
      </w:r>
      <w:r>
        <w:tab/>
      </w:r>
      <w:r>
        <w:tab/>
        <w:t>Hervormden in Noord-Braband dd 28 Maart</w:t>
      </w:r>
    </w:p>
    <w:p w14:paraId="3A3F8770" w14:textId="77777777" w:rsidR="00696ED5" w:rsidRDefault="00696ED5">
      <w:pPr>
        <w:pStyle w:val="Lijst2"/>
      </w:pPr>
      <w:r>
        <w:tab/>
      </w:r>
      <w:r>
        <w:tab/>
      </w:r>
      <w:r>
        <w:tab/>
      </w:r>
      <w:r>
        <w:tab/>
      </w:r>
      <w:r>
        <w:tab/>
      </w:r>
      <w:r>
        <w:tab/>
        <w:t>Jongstleden,  en krachtens de specialen permis-</w:t>
      </w:r>
      <w:r>
        <w:tab/>
      </w:r>
      <w:r>
        <w:tab/>
      </w:r>
      <w:r>
        <w:tab/>
      </w:r>
      <w:r>
        <w:tab/>
      </w:r>
      <w:r>
        <w:tab/>
      </w:r>
      <w:r>
        <w:tab/>
        <w:t>sien op grond van Zijner Majesteits Besluit dd</w:t>
      </w:r>
    </w:p>
    <w:p w14:paraId="323B94E0" w14:textId="77777777" w:rsidR="00696ED5" w:rsidRDefault="00696ED5">
      <w:pPr>
        <w:pStyle w:val="Lijst2"/>
      </w:pPr>
      <w:r>
        <w:tab/>
      </w:r>
      <w:r>
        <w:tab/>
      </w:r>
      <w:r>
        <w:tab/>
      </w:r>
      <w:r>
        <w:tab/>
      </w:r>
      <w:r>
        <w:tab/>
      </w:r>
      <w:r>
        <w:tab/>
        <w:t>26 Aug. 1822 (: Staats blad No.35:) verleend door</w:t>
      </w:r>
    </w:p>
    <w:p w14:paraId="32CB3044" w14:textId="77777777" w:rsidR="00696ED5" w:rsidRDefault="00696ED5">
      <w:pPr>
        <w:pStyle w:val="Lijst2"/>
      </w:pPr>
      <w:r>
        <w:tab/>
      </w:r>
      <w:r>
        <w:tab/>
      </w:r>
      <w:r>
        <w:tab/>
      </w:r>
      <w:r>
        <w:tab/>
      </w:r>
      <w:r>
        <w:tab/>
      </w:r>
      <w:r>
        <w:tab/>
        <w:t xml:space="preserve">den Heeren Vrederigter vazn het Canton St.Oe- </w:t>
      </w:r>
    </w:p>
    <w:p w14:paraId="380760D8" w14:textId="77777777" w:rsidR="00696ED5" w:rsidRDefault="00696ED5">
      <w:pPr>
        <w:pStyle w:val="Lijst2"/>
      </w:pPr>
      <w:r>
        <w:lastRenderedPageBreak/>
        <w:tab/>
      </w:r>
      <w:r>
        <w:tab/>
      </w:r>
      <w:r>
        <w:tab/>
      </w:r>
      <w:r>
        <w:tab/>
      </w:r>
      <w:r>
        <w:tab/>
      </w:r>
      <w:r>
        <w:tab/>
        <w:t>denrode om ten deze gratis in regten te mogen pro-</w:t>
      </w:r>
    </w:p>
    <w:p w14:paraId="0E1B0488" w14:textId="77777777" w:rsidR="00696ED5" w:rsidRDefault="00696ED5">
      <w:pPr>
        <w:pStyle w:val="Lijst2"/>
      </w:pPr>
      <w:r>
        <w:tab/>
      </w:r>
      <w:r>
        <w:tab/>
      </w:r>
      <w:r>
        <w:tab/>
      </w:r>
      <w:r>
        <w:tab/>
      </w:r>
      <w:r>
        <w:tab/>
      </w:r>
      <w:r>
        <w:tab/>
        <w:t>cederen dd. …………</w:t>
      </w:r>
    </w:p>
    <w:p w14:paraId="3D898283" w14:textId="77777777" w:rsidR="00696ED5" w:rsidRDefault="00696ED5">
      <w:pPr>
        <w:pStyle w:val="Lijst2"/>
      </w:pPr>
      <w:r>
        <w:tab/>
      </w:r>
      <w:r>
        <w:tab/>
      </w:r>
      <w:r>
        <w:tab/>
      </w:r>
      <w:r>
        <w:tab/>
      </w:r>
      <w:r>
        <w:tab/>
      </w:r>
      <w:r>
        <w:tab/>
        <w:t>Heb ik Deurwaarder bij het Vredegerigt van het Canton</w:t>
      </w:r>
    </w:p>
    <w:p w14:paraId="5F60C2C4" w14:textId="77777777" w:rsidR="00696ED5" w:rsidRDefault="00696ED5">
      <w:pPr>
        <w:pStyle w:val="Lijst2"/>
      </w:pPr>
      <w:r>
        <w:tab/>
      </w:r>
      <w:r>
        <w:tab/>
      </w:r>
      <w:r>
        <w:tab/>
      </w:r>
      <w:r>
        <w:tab/>
      </w:r>
      <w:r>
        <w:tab/>
      </w:r>
      <w:r>
        <w:tab/>
        <w:t>St. Oedenrode behoorlijk ingeschreven en gepatenteerd</w:t>
      </w:r>
    </w:p>
    <w:p w14:paraId="1E1CB79D" w14:textId="77777777" w:rsidR="00696ED5" w:rsidRDefault="00696ED5">
      <w:pPr>
        <w:pStyle w:val="Lijst2"/>
      </w:pPr>
      <w:r>
        <w:tab/>
      </w:r>
      <w:r>
        <w:tab/>
      </w:r>
      <w:r>
        <w:tab/>
      </w:r>
      <w:r>
        <w:tab/>
      </w:r>
      <w:r>
        <w:tab/>
      </w:r>
      <w:r>
        <w:tab/>
        <w:t>wonende te …………</w:t>
      </w:r>
    </w:p>
    <w:p w14:paraId="4EBCD6C7" w14:textId="77777777" w:rsidR="00696ED5" w:rsidRDefault="00696ED5">
      <w:pPr>
        <w:pStyle w:val="Lijst2"/>
        <w:ind w:left="2124" w:hanging="1841"/>
      </w:pPr>
      <w:r>
        <w:t xml:space="preserve">Onne Adolf Marc Willem    </w:t>
      </w:r>
      <w:r>
        <w:tab/>
        <w:t xml:space="preserve">gedagvaard den Heer van Beverwijk Burgemeester van </w:t>
      </w:r>
    </w:p>
    <w:p w14:paraId="3D887AD7" w14:textId="77777777" w:rsidR="00696ED5" w:rsidRDefault="00696ED5">
      <w:pPr>
        <w:pStyle w:val="Lijst2"/>
        <w:ind w:left="283" w:firstLine="0"/>
      </w:pPr>
      <w:r>
        <w:t>de Senerclans Baron de Grancy</w:t>
      </w:r>
      <w:r>
        <w:tab/>
        <w:t>en wonende  te Schijndel, Zijnde aan Zijne woning, al-</w:t>
      </w:r>
    </w:p>
    <w:p w14:paraId="37DD6F2F" w14:textId="77777777" w:rsidR="00696ED5" w:rsidRDefault="00696ED5">
      <w:pPr>
        <w:pStyle w:val="Lijst2"/>
        <w:ind w:left="283" w:firstLine="0"/>
      </w:pPr>
      <w:r>
        <w:t>Van Haanwijk</w:t>
      </w:r>
      <w:r>
        <w:tab/>
      </w:r>
      <w:r>
        <w:tab/>
      </w:r>
      <w:r>
        <w:tab/>
        <w:t xml:space="preserve">daar en sprekende tot       </w:t>
      </w:r>
    </w:p>
    <w:p w14:paraId="44FF3930" w14:textId="77777777" w:rsidR="00696ED5" w:rsidRPr="003B5F33" w:rsidRDefault="00696ED5">
      <w:pPr>
        <w:pStyle w:val="Lijst2"/>
        <w:ind w:left="283" w:firstLine="0"/>
      </w:pPr>
      <w:r w:rsidRPr="003B5F33">
        <w:t xml:space="preserve">Corneille Hipolithe Berail           </w:t>
      </w:r>
      <w:r w:rsidRPr="003B5F33">
        <w:tab/>
      </w:r>
      <w:r w:rsidRPr="003B5F33">
        <w:tab/>
      </w:r>
    </w:p>
    <w:p w14:paraId="0E41BB7C" w14:textId="77777777" w:rsidR="00696ED5" w:rsidRDefault="00696ED5">
      <w:pPr>
        <w:pStyle w:val="Lijst2"/>
      </w:pPr>
      <w:r>
        <w:t>Johannes Kolb</w:t>
      </w:r>
      <w:r>
        <w:tab/>
      </w:r>
      <w:r>
        <w:tab/>
      </w:r>
      <w:r>
        <w:tab/>
        <w:t>Om op ……………… dag den …………….</w:t>
      </w:r>
    </w:p>
    <w:p w14:paraId="0AC23DBF" w14:textId="77777777" w:rsidR="00696ED5" w:rsidRDefault="00696ED5">
      <w:pPr>
        <w:pStyle w:val="Lijst2"/>
      </w:pPr>
      <w:r>
        <w:t>Cornelis jacobus Kaub</w:t>
      </w:r>
      <w:r>
        <w:tab/>
      </w:r>
      <w:r>
        <w:tab/>
        <w:t>………… dezer loopende Maand Meij, des voormeld</w:t>
      </w:r>
    </w:p>
    <w:p w14:paraId="58C7769E" w14:textId="77777777" w:rsidR="00696ED5" w:rsidRDefault="00696ED5">
      <w:pPr>
        <w:pStyle w:val="Lijst2"/>
      </w:pPr>
      <w:r>
        <w:tab/>
      </w:r>
      <w:r>
        <w:tab/>
      </w:r>
      <w:r>
        <w:tab/>
      </w:r>
      <w:r>
        <w:tab/>
      </w:r>
      <w:r>
        <w:tab/>
      </w:r>
      <w:r>
        <w:tab/>
        <w:t>dags ten ……… ure te compareren</w:t>
      </w:r>
    </w:p>
    <w:p w14:paraId="771E6802" w14:textId="77777777" w:rsidR="00696ED5" w:rsidRDefault="00696ED5">
      <w:pPr>
        <w:pStyle w:val="Lijst2"/>
        <w:ind w:left="3538" w:hanging="3255"/>
      </w:pPr>
      <w:r>
        <w:t>Dagvaarding dingsd. 20</w:t>
      </w:r>
      <w:r>
        <w:rPr>
          <w:vertAlign w:val="superscript"/>
        </w:rPr>
        <w:t>ste</w:t>
      </w:r>
      <w:r>
        <w:t xml:space="preserve"> </w:t>
      </w:r>
      <w:r>
        <w:tab/>
      </w:r>
      <w:r>
        <w:tab/>
        <w:t>voor het Vredegerigt van het Canton St.Oedenrode in</w:t>
      </w:r>
    </w:p>
    <w:p w14:paraId="6489020C" w14:textId="77777777" w:rsidR="00696ED5" w:rsidRDefault="00696ED5">
      <w:pPr>
        <w:pStyle w:val="Lijst2"/>
        <w:ind w:left="3538" w:hanging="3255"/>
      </w:pPr>
      <w:r>
        <w:t>10 uur.</w:t>
      </w:r>
      <w:r>
        <w:tab/>
        <w:t>het gewoon locaal der te regt zittingen van den Heeren</w:t>
      </w:r>
    </w:p>
    <w:p w14:paraId="772060CB" w14:textId="77777777" w:rsidR="00696ED5" w:rsidRDefault="00696ED5">
      <w:pPr>
        <w:pStyle w:val="Lijst2"/>
        <w:ind w:left="3538" w:hanging="3255"/>
      </w:pPr>
      <w:r>
        <w:tab/>
      </w:r>
      <w:r>
        <w:tab/>
        <w:t xml:space="preserve">Vrederigter binnen de Gemeente St. Oedenrode </w:t>
      </w:r>
    </w:p>
    <w:p w14:paraId="302E552A" w14:textId="77777777" w:rsidR="00696ED5" w:rsidRDefault="00696ED5">
      <w:pPr>
        <w:pStyle w:val="Lijst2"/>
        <w:ind w:left="3538" w:firstLine="0"/>
      </w:pPr>
      <w:r>
        <w:t>ten einde</w:t>
      </w:r>
    </w:p>
    <w:p w14:paraId="7C860B30" w14:textId="77777777" w:rsidR="00696ED5" w:rsidRDefault="00696ED5">
      <w:pPr>
        <w:pStyle w:val="Lijst2"/>
        <w:ind w:left="2690" w:firstLine="142"/>
      </w:pPr>
      <w:r>
        <w:t xml:space="preserve">A     </w:t>
      </w:r>
      <w:r>
        <w:tab/>
        <w:t>Aangezien de Gecombineerde Hervormde Kerk Ge-</w:t>
      </w:r>
    </w:p>
    <w:p w14:paraId="3D6835F6" w14:textId="77777777" w:rsidR="00696ED5" w:rsidRDefault="00696ED5">
      <w:pPr>
        <w:pStyle w:val="Lijst2"/>
      </w:pPr>
      <w:r>
        <w:tab/>
      </w:r>
      <w:r>
        <w:tab/>
      </w:r>
      <w:r>
        <w:tab/>
      </w:r>
      <w:r>
        <w:tab/>
      </w:r>
      <w:r>
        <w:tab/>
      </w:r>
      <w:r>
        <w:tab/>
        <w:t>meente van St. Michiels Gestel en Schijndel Zich Ze-</w:t>
      </w:r>
    </w:p>
    <w:p w14:paraId="61EAEC37" w14:textId="77777777" w:rsidR="00696ED5" w:rsidRDefault="00696ED5">
      <w:pPr>
        <w:pStyle w:val="Lijst2"/>
        <w:ind w:left="3540"/>
      </w:pPr>
      <w:r>
        <w:tab/>
        <w:t>dert meer dan jaar en dag voor de stoornis waarvan hierna, bevindt en uit wettig en vreedzaam bezit op eenen niet precairen titel, van het Kerkhof rondom de</w:t>
      </w:r>
    </w:p>
    <w:p w14:paraId="0C74EF9F" w14:textId="77777777" w:rsidR="00696ED5" w:rsidRDefault="00696ED5">
      <w:pPr>
        <w:pStyle w:val="Lijst2"/>
        <w:ind w:left="3540"/>
      </w:pPr>
      <w:r>
        <w:tab/>
        <w:t>Kerk derzelve Gemeente te Schijndel.</w:t>
      </w:r>
    </w:p>
    <w:p w14:paraId="7D1960FA" w14:textId="77777777" w:rsidR="00696ED5" w:rsidRDefault="00696ED5">
      <w:pPr>
        <w:pStyle w:val="Lijst2"/>
        <w:ind w:left="3540"/>
      </w:pPr>
      <w:r>
        <w:tab/>
        <w:t>aangezien de Gedep. Zulks kunnen goedvinden in het laatst der maand April Jongstleden hetzelve  Kerkhof, voor en aan de zijde agter het Kerkgebouw tot eenen aanmerkelijke diepte te doen uitgraven, en een aantal Vrugtboomen aldaar in de nabijheid der kerk te doen planten.</w:t>
      </w:r>
    </w:p>
    <w:p w14:paraId="51AA5C31" w14:textId="77777777" w:rsidR="00696ED5" w:rsidRDefault="00696ED5">
      <w:pPr>
        <w:pStyle w:val="Lijst2"/>
        <w:ind w:left="3540"/>
      </w:pPr>
      <w:r>
        <w:tab/>
        <w:t xml:space="preserve">Ze zien en horen Verklaren en verleenen acte, dat de  Gecombineerde Hervormde Kerk Gemeente van St. Michiels Gestel en Schijndel de hier voor gelibelleerde daadzaken aan neemt voor stoornis in haar bezit dien ten gevolge Zich te zien en horen condemneren om onver-wijld, immers binnen twee maal vier en twintig uuren na insinuatie van het ten deze te intervenieren Vonnis, de </w:t>
      </w:r>
    </w:p>
    <w:p w14:paraId="0F9FA9EE" w14:textId="77777777" w:rsidR="00696ED5" w:rsidRDefault="00696ED5">
      <w:pPr>
        <w:pStyle w:val="Lijst2"/>
        <w:ind w:left="3540"/>
      </w:pPr>
      <w:r>
        <w:tab/>
        <w:t xml:space="preserve">boomen welke hij heden (?) heeft kunnen goedvinden aldaar te planten behoorlijk weg te ruimen, de gaten behoorlijk digt te maken, en alles in een woord te herstellen, in den staat waarin het Zich voor de ge-pleegde stoornis bevondt; wijders te Zien en horen Verklaren </w:t>
      </w:r>
      <w:r>
        <w:rPr>
          <w:u w:val="single"/>
        </w:rPr>
        <w:t xml:space="preserve">dat bij </w:t>
      </w:r>
      <w:r>
        <w:t>faute van den Gedaagden van Zulks also, binnen den gemelden termijn te attesteren ten(?), de Hervormde Kerk gemeente voornoemd, bevoegd zal zijn zulks ten Zijnnen Kosten te doen en laten verrigten, en krachten hetzelve Vonnis, zonder dat daartoe eenig ander nodig zal zijn, het montant derzelve kosten waarvoor de uitgerooide boomen voor zo verre die strekken kunnen, zullen Zijn exemtabel, : | op den Gedaagden Zal kunnen verhalen ;</w:t>
      </w:r>
    </w:p>
    <w:p w14:paraId="7B46D90A" w14:textId="77777777" w:rsidR="00696ED5" w:rsidRDefault="00696ED5">
      <w:pPr>
        <w:pStyle w:val="Lijst2"/>
        <w:ind w:left="3540"/>
      </w:pPr>
      <w:r>
        <w:lastRenderedPageBreak/>
        <w:tab/>
        <w:t>Zich eindelijk te Zien en hooren Condemneren, om aan evengemelde Gemeente te betalen voor schadeloos-stelling eene Som van Vier en twintig Guldens, of zo veel meer of min als de Regter Zal arbitreren, mitsgaders in de kosten.</w:t>
      </w:r>
    </w:p>
    <w:p w14:paraId="68013CB5" w14:textId="77777777" w:rsidR="00696ED5" w:rsidRDefault="00696ED5">
      <w:pPr>
        <w:pStyle w:val="Lijst2"/>
        <w:ind w:left="3540"/>
      </w:pPr>
      <w:r>
        <w:tab/>
        <w:t xml:space="preserve"> </w:t>
      </w:r>
      <w:r>
        <w:tab/>
        <w:t>En heb ik Deurwaarder …? aan den Ged. ten Zijner woonstede sprekende als voorzegd copie, gelaten</w:t>
      </w:r>
    </w:p>
    <w:p w14:paraId="1282D123" w14:textId="77777777" w:rsidR="00696ED5" w:rsidRDefault="00696ED5">
      <w:pPr>
        <w:pStyle w:val="Lijst2"/>
        <w:numPr>
          <w:ilvl w:val="0"/>
          <w:numId w:val="120"/>
        </w:numPr>
      </w:pPr>
      <w:r>
        <w:t>van de acte van permissie van den  Heere vredereg-    ter in deze gemeld en</w:t>
      </w:r>
    </w:p>
    <w:p w14:paraId="3F9DD5FA" w14:textId="77777777" w:rsidR="00696ED5" w:rsidRDefault="00696ED5">
      <w:pPr>
        <w:pStyle w:val="Lijst2"/>
        <w:numPr>
          <w:ilvl w:val="0"/>
          <w:numId w:val="120"/>
        </w:numPr>
      </w:pPr>
      <w:r>
        <w:t>Aan dit Exploit</w:t>
      </w:r>
    </w:p>
    <w:p w14:paraId="25269C62" w14:textId="77777777" w:rsidR="00696ED5" w:rsidRDefault="00696ED5">
      <w:pPr>
        <w:pStyle w:val="Lijst2"/>
        <w:ind w:left="5664" w:firstLine="0"/>
      </w:pPr>
      <w:r>
        <w:t>Deze  acte kosten.</w:t>
      </w:r>
    </w:p>
    <w:p w14:paraId="554A16CB" w14:textId="77777777" w:rsidR="00696ED5" w:rsidRDefault="00696ED5">
      <w:pPr>
        <w:pStyle w:val="Lijst2"/>
      </w:pPr>
    </w:p>
    <w:p w14:paraId="1659569F" w14:textId="77777777" w:rsidR="00696ED5" w:rsidRDefault="00696ED5">
      <w:pPr>
        <w:pStyle w:val="Lijst2"/>
      </w:pPr>
    </w:p>
    <w:p w14:paraId="7C5CC250" w14:textId="77777777" w:rsidR="00696ED5" w:rsidRDefault="00696ED5">
      <w:pPr>
        <w:pStyle w:val="Lijst2"/>
      </w:pPr>
      <w:r>
        <w:t>in aanmerking genomen</w:t>
      </w:r>
    </w:p>
    <w:p w14:paraId="0D976BE1" w14:textId="77777777" w:rsidR="00696ED5" w:rsidRDefault="00696ED5">
      <w:pPr>
        <w:pStyle w:val="Lijst2"/>
      </w:pPr>
      <w:r>
        <w:t xml:space="preserve">het mondeling advies van </w:t>
      </w:r>
    </w:p>
    <w:p w14:paraId="0512511D" w14:textId="77777777" w:rsidR="00696ED5" w:rsidRDefault="00696ED5">
      <w:pPr>
        <w:pStyle w:val="Lijst2"/>
      </w:pPr>
      <w:r>
        <w:t>het P. Coll. van T.</w:t>
      </w:r>
    </w:p>
    <w:p w14:paraId="2ABE65C2" w14:textId="77777777" w:rsidR="00696ED5" w:rsidRDefault="00696ED5">
      <w:pPr>
        <w:pStyle w:val="Lijst2"/>
      </w:pPr>
    </w:p>
    <w:p w14:paraId="65527AFF" w14:textId="77777777" w:rsidR="00696ED5" w:rsidRDefault="00696ED5">
      <w:pPr>
        <w:pStyle w:val="Lijst2"/>
      </w:pPr>
    </w:p>
    <w:p w14:paraId="28457955" w14:textId="77777777" w:rsidR="00696ED5" w:rsidRDefault="00696ED5">
      <w:pPr>
        <w:pStyle w:val="Lijst2"/>
      </w:pPr>
    </w:p>
    <w:p w14:paraId="0C4C6C8D" w14:textId="77777777" w:rsidR="00696ED5" w:rsidRDefault="00696ED5">
      <w:pPr>
        <w:pStyle w:val="Lijst2"/>
      </w:pPr>
    </w:p>
    <w:p w14:paraId="6AED1950" w14:textId="77777777" w:rsidR="00696ED5" w:rsidRDefault="00696ED5">
      <w:pPr>
        <w:pStyle w:val="Lijst2"/>
        <w:ind w:left="0" w:firstLine="0"/>
      </w:pPr>
      <w:r>
        <w:t xml:space="preserve">Ned. Herv. Gemeente </w:t>
      </w:r>
    </w:p>
    <w:p w14:paraId="24F105D4" w14:textId="77777777" w:rsidR="00696ED5" w:rsidRDefault="00696ED5">
      <w:pPr>
        <w:pStyle w:val="Lijst2"/>
      </w:pPr>
      <w:r>
        <w:t>Sint Michielsgestel C.A.</w:t>
      </w:r>
    </w:p>
    <w:p w14:paraId="4D7961EB" w14:textId="77777777" w:rsidR="00696ED5" w:rsidRDefault="00696ED5">
      <w:pPr>
        <w:pStyle w:val="Lijst2"/>
      </w:pPr>
      <w:r>
        <w:t>Toeg.nr. 258. Inv.nr. 812.</w:t>
      </w:r>
    </w:p>
    <w:p w14:paraId="44AE4E49" w14:textId="77777777" w:rsidR="00696ED5" w:rsidRDefault="00696ED5">
      <w:pPr>
        <w:pStyle w:val="Lijst2"/>
      </w:pPr>
    </w:p>
    <w:p w14:paraId="6DFE1F28" w14:textId="77777777" w:rsidR="00696ED5" w:rsidRDefault="00696ED5">
      <w:pPr>
        <w:pStyle w:val="Lijst2"/>
      </w:pPr>
    </w:p>
    <w:p w14:paraId="48FE3D2A" w14:textId="77777777" w:rsidR="00696ED5" w:rsidRDefault="00696ED5">
      <w:pPr>
        <w:pStyle w:val="Lijst2"/>
      </w:pPr>
      <w:r>
        <w:t xml:space="preserve">Opgaaf der te doene noodzakelijke Reparatien aan de Pastory te Schijndel.      </w:t>
      </w:r>
    </w:p>
    <w:p w14:paraId="5C7D4302" w14:textId="77777777" w:rsidR="00696ED5" w:rsidRDefault="00696ED5">
      <w:pPr>
        <w:pStyle w:val="Lijst2"/>
      </w:pPr>
    </w:p>
    <w:p w14:paraId="4C8079E5" w14:textId="77777777" w:rsidR="00696ED5" w:rsidRDefault="00696ED5">
      <w:pPr>
        <w:pStyle w:val="Lijst2"/>
      </w:pPr>
      <w:r>
        <w:t xml:space="preserve">Twee Kastplanken bij de trap tegen de muur om de zelve vast te zetten, </w:t>
      </w:r>
    </w:p>
    <w:p w14:paraId="77D11BAE" w14:textId="77777777" w:rsidR="00696ED5" w:rsidRDefault="00696ED5">
      <w:pPr>
        <w:pStyle w:val="Lijst2"/>
      </w:pPr>
      <w:r>
        <w:t>en reparatie aan de trap</w:t>
      </w:r>
      <w:r>
        <w:tab/>
      </w:r>
      <w:r>
        <w:tab/>
      </w:r>
      <w:r>
        <w:tab/>
      </w:r>
      <w:r>
        <w:tab/>
      </w:r>
      <w:r>
        <w:tab/>
      </w:r>
      <w:r>
        <w:tab/>
      </w:r>
      <w:r>
        <w:tab/>
      </w:r>
      <w:r>
        <w:tab/>
        <w:t>f. 2,75</w:t>
      </w:r>
    </w:p>
    <w:p w14:paraId="2C1FEC15" w14:textId="77777777" w:rsidR="00696ED5" w:rsidRDefault="00696ED5">
      <w:pPr>
        <w:pStyle w:val="Lijst2"/>
      </w:pPr>
      <w:r>
        <w:t xml:space="preserve">Een Raveling voor of tegen de schoorsteen boven om het omvallen te </w:t>
      </w:r>
    </w:p>
    <w:p w14:paraId="5FB09D7F" w14:textId="77777777" w:rsidR="00696ED5" w:rsidRDefault="00696ED5">
      <w:pPr>
        <w:pStyle w:val="Lijst2"/>
      </w:pPr>
      <w:r>
        <w:t>beletten</w:t>
      </w:r>
      <w:r>
        <w:tab/>
      </w:r>
      <w:r>
        <w:tab/>
      </w:r>
      <w:r>
        <w:tab/>
      </w:r>
      <w:r>
        <w:tab/>
      </w:r>
      <w:r>
        <w:tab/>
      </w:r>
      <w:r>
        <w:tab/>
      </w:r>
      <w:r>
        <w:tab/>
      </w:r>
      <w:r>
        <w:tab/>
      </w:r>
      <w:r>
        <w:tab/>
      </w:r>
      <w:r>
        <w:tab/>
        <w:t xml:space="preserve">   1,40</w:t>
      </w:r>
    </w:p>
    <w:p w14:paraId="1596F000" w14:textId="77777777" w:rsidR="00696ED5" w:rsidRDefault="00696ED5">
      <w:pPr>
        <w:pStyle w:val="Lijst2"/>
      </w:pPr>
      <w:r>
        <w:t xml:space="preserve">twee ijzere haken of ankers op de bove kamer om de balken in de verelinge </w:t>
      </w:r>
    </w:p>
    <w:p w14:paraId="5A81E1D3" w14:textId="77777777" w:rsidR="00696ED5" w:rsidRDefault="00696ED5">
      <w:pPr>
        <w:pStyle w:val="Lijst2"/>
      </w:pPr>
      <w:r>
        <w:t>te houden, en Een agter aan Een deurkozijn om vast te zetten zamen</w:t>
      </w:r>
      <w:r>
        <w:tab/>
      </w:r>
      <w:r>
        <w:tab/>
        <w:t xml:space="preserve">   2,60</w:t>
      </w:r>
    </w:p>
    <w:p w14:paraId="43C153D6" w14:textId="77777777" w:rsidR="00696ED5" w:rsidRDefault="00696ED5">
      <w:pPr>
        <w:pStyle w:val="Lijst2"/>
      </w:pPr>
      <w:r>
        <w:t>twee leggers onder ’t sekreet en drie latten aan de boven ….</w:t>
      </w:r>
      <w:r>
        <w:tab/>
      </w:r>
      <w:r>
        <w:tab/>
      </w:r>
      <w:r>
        <w:tab/>
        <w:t xml:space="preserve">   1,30</w:t>
      </w:r>
    </w:p>
    <w:p w14:paraId="6ABA2011" w14:textId="77777777" w:rsidR="00696ED5" w:rsidRDefault="00696ED5">
      <w:pPr>
        <w:pStyle w:val="Lijst2"/>
      </w:pPr>
      <w:r>
        <w:t>voor Metselwerk bij ‘t opgegevenen</w:t>
      </w:r>
      <w:r>
        <w:tab/>
      </w:r>
      <w:r>
        <w:tab/>
      </w:r>
      <w:r>
        <w:tab/>
      </w:r>
      <w:r>
        <w:tab/>
      </w:r>
      <w:r>
        <w:tab/>
      </w:r>
      <w:r>
        <w:tab/>
        <w:t xml:space="preserve">   1,75</w:t>
      </w:r>
    </w:p>
    <w:p w14:paraId="016D1887" w14:textId="77777777" w:rsidR="00696ED5" w:rsidRDefault="00696ED5">
      <w:pPr>
        <w:pStyle w:val="Lijst2"/>
      </w:pPr>
      <w:r>
        <w:tab/>
      </w:r>
      <w:r>
        <w:tab/>
      </w:r>
      <w:r>
        <w:tab/>
      </w:r>
      <w:r>
        <w:tab/>
      </w:r>
      <w:r>
        <w:tab/>
      </w:r>
      <w:r>
        <w:tab/>
      </w:r>
      <w:r>
        <w:tab/>
      </w:r>
      <w:r>
        <w:tab/>
      </w:r>
      <w:r>
        <w:tab/>
      </w:r>
      <w:r>
        <w:tab/>
      </w:r>
      <w:r>
        <w:tab/>
      </w:r>
      <w:r>
        <w:tab/>
        <w:t xml:space="preserve">  _____</w:t>
      </w:r>
    </w:p>
    <w:p w14:paraId="5152992E" w14:textId="77777777" w:rsidR="00696ED5" w:rsidRDefault="00696ED5">
      <w:pPr>
        <w:pStyle w:val="Lijst2"/>
      </w:pPr>
      <w:r>
        <w:tab/>
      </w:r>
      <w:r>
        <w:tab/>
      </w:r>
      <w:r>
        <w:tab/>
      </w:r>
      <w:r>
        <w:tab/>
      </w:r>
      <w:r>
        <w:tab/>
      </w:r>
      <w:r>
        <w:tab/>
      </w:r>
      <w:r>
        <w:tab/>
      </w:r>
      <w:r>
        <w:tab/>
      </w:r>
      <w:r>
        <w:tab/>
      </w:r>
      <w:r>
        <w:tab/>
      </w:r>
      <w:r>
        <w:tab/>
        <w:t>Samen f. 9,80</w:t>
      </w:r>
    </w:p>
    <w:p w14:paraId="68CB6502" w14:textId="77777777" w:rsidR="00696ED5" w:rsidRDefault="00696ED5">
      <w:pPr>
        <w:pStyle w:val="Lijst2"/>
      </w:pPr>
      <w:r>
        <w:tab/>
      </w:r>
      <w:r>
        <w:tab/>
      </w:r>
      <w:r>
        <w:tab/>
      </w:r>
      <w:r>
        <w:tab/>
      </w:r>
      <w:r>
        <w:tab/>
      </w:r>
      <w:r>
        <w:tab/>
      </w:r>
      <w:r>
        <w:tab/>
      </w:r>
      <w:r>
        <w:tab/>
      </w:r>
      <w:r>
        <w:tab/>
        <w:t>Waarbij nog                   1,50</w:t>
      </w:r>
    </w:p>
    <w:p w14:paraId="5DEEE739" w14:textId="77777777" w:rsidR="00696ED5" w:rsidRDefault="00696ED5">
      <w:pPr>
        <w:pStyle w:val="Lijst2"/>
      </w:pPr>
      <w:r>
        <w:tab/>
      </w:r>
      <w:r>
        <w:tab/>
      </w:r>
      <w:r>
        <w:tab/>
      </w:r>
      <w:r>
        <w:tab/>
      </w:r>
      <w:r>
        <w:tab/>
      </w:r>
      <w:r>
        <w:tab/>
      </w:r>
      <w:r>
        <w:tab/>
      </w:r>
      <w:r>
        <w:tab/>
      </w:r>
      <w:r>
        <w:tab/>
      </w:r>
      <w:r>
        <w:tab/>
      </w:r>
      <w:r>
        <w:tab/>
      </w:r>
      <w:r>
        <w:tab/>
        <w:t xml:space="preserve">  _____</w:t>
      </w:r>
    </w:p>
    <w:p w14:paraId="31296C52" w14:textId="77777777" w:rsidR="00696ED5" w:rsidRDefault="00696ED5">
      <w:pPr>
        <w:pStyle w:val="Lijst2"/>
      </w:pPr>
      <w:r>
        <w:tab/>
      </w:r>
      <w:r>
        <w:tab/>
      </w:r>
      <w:r>
        <w:tab/>
      </w:r>
      <w:r>
        <w:tab/>
      </w:r>
      <w:r>
        <w:tab/>
      </w:r>
      <w:r>
        <w:tab/>
      </w:r>
      <w:r>
        <w:tab/>
      </w:r>
      <w:r>
        <w:tab/>
      </w:r>
      <w:r>
        <w:tab/>
      </w:r>
      <w:r>
        <w:tab/>
        <w:t xml:space="preserve">  </w:t>
      </w:r>
      <w:r>
        <w:tab/>
        <w:t xml:space="preserve">         f   11,30</w:t>
      </w:r>
    </w:p>
    <w:p w14:paraId="1D2D4DDF" w14:textId="77777777" w:rsidR="00696ED5" w:rsidRDefault="00696ED5">
      <w:pPr>
        <w:pStyle w:val="Lijst2"/>
      </w:pPr>
      <w:r>
        <w:t>om Grooten Kosten aan dit gebouw voor te komen vade (?) etc. de heer</w:t>
      </w:r>
    </w:p>
    <w:p w14:paraId="6E1133CF" w14:textId="77777777" w:rsidR="00696ED5" w:rsidRDefault="00696ED5">
      <w:pPr>
        <w:pStyle w:val="Lijst2"/>
      </w:pPr>
      <w:r>
        <w:t>Kerkvoogde, om over te gaan tot het maken van Een Nieuwe trap, daar</w:t>
      </w:r>
    </w:p>
    <w:p w14:paraId="24FD7733" w14:textId="77777777" w:rsidR="00696ED5" w:rsidRDefault="00696ED5">
      <w:pPr>
        <w:pStyle w:val="Lijst2"/>
      </w:pPr>
      <w:r>
        <w:t xml:space="preserve">alsdan tevens kan voorzien worden met ankers ijzere veren en baken, </w:t>
      </w:r>
    </w:p>
    <w:p w14:paraId="2AD2A1B1" w14:textId="77777777" w:rsidR="00696ED5" w:rsidRDefault="00696ED5">
      <w:pPr>
        <w:pStyle w:val="Lijst2"/>
      </w:pPr>
      <w:r>
        <w:t xml:space="preserve">om het verdere uitzette van de buitenmuren te beletten, daar in het vervolg </w:t>
      </w:r>
    </w:p>
    <w:p w14:paraId="6D91C5AF" w14:textId="77777777" w:rsidR="00696ED5" w:rsidRDefault="00696ED5">
      <w:pPr>
        <w:pStyle w:val="Lijst2"/>
      </w:pPr>
      <w:r>
        <w:t>die uitzetting grote schaade zoude kunnen voortbrengen, …. en zijn verpligt</w:t>
      </w:r>
    </w:p>
    <w:p w14:paraId="0C59C83C" w14:textId="77777777" w:rsidR="00696ED5" w:rsidRDefault="00696ED5">
      <w:pPr>
        <w:pStyle w:val="Lijst2"/>
      </w:pPr>
      <w:r>
        <w:t xml:space="preserve">rekenen ….  zulks te doen kennen, daar de gezamentlijke kosten geen </w:t>
      </w:r>
    </w:p>
    <w:p w14:paraId="6B634A6F" w14:textId="77777777" w:rsidR="00696ED5" w:rsidRDefault="00696ED5">
      <w:pPr>
        <w:pStyle w:val="Lijst2"/>
      </w:pPr>
      <w:r>
        <w:t>honderd gulden zulle te boven gaan.</w:t>
      </w:r>
    </w:p>
    <w:p w14:paraId="5B2B7DB5" w14:textId="77777777" w:rsidR="00696ED5" w:rsidRDefault="00696ED5">
      <w:pPr>
        <w:pStyle w:val="Lijst2"/>
      </w:pPr>
    </w:p>
    <w:p w14:paraId="2E826C7C" w14:textId="77777777" w:rsidR="00696ED5" w:rsidRDefault="00696ED5">
      <w:pPr>
        <w:pStyle w:val="Lijst2"/>
      </w:pPr>
      <w:r>
        <w:tab/>
      </w:r>
      <w:r>
        <w:tab/>
      </w:r>
      <w:r>
        <w:tab/>
      </w:r>
      <w:r>
        <w:tab/>
      </w:r>
      <w:r>
        <w:tab/>
      </w:r>
      <w:r>
        <w:tab/>
      </w:r>
      <w:r>
        <w:tab/>
      </w:r>
      <w:r>
        <w:tab/>
        <w:t>Ued…..</w:t>
      </w:r>
    </w:p>
    <w:p w14:paraId="5C88A1D1" w14:textId="77777777" w:rsidR="00696ED5" w:rsidRDefault="00696ED5">
      <w:pPr>
        <w:pStyle w:val="Lijst2"/>
      </w:pPr>
      <w:r>
        <w:tab/>
      </w:r>
      <w:r>
        <w:tab/>
      </w:r>
      <w:r>
        <w:tab/>
      </w:r>
      <w:r>
        <w:tab/>
      </w:r>
      <w:r>
        <w:tab/>
      </w:r>
      <w:r>
        <w:tab/>
        <w:t xml:space="preserve">  </w:t>
      </w:r>
      <w:r>
        <w:tab/>
      </w:r>
      <w:r>
        <w:tab/>
        <w:t>………</w:t>
      </w:r>
    </w:p>
    <w:p w14:paraId="00B4C7CA" w14:textId="77777777" w:rsidR="00696ED5" w:rsidRDefault="00696ED5">
      <w:pPr>
        <w:pStyle w:val="Lijst2"/>
      </w:pPr>
      <w:r>
        <w:lastRenderedPageBreak/>
        <w:t>Schijndel 20 Maart 1810.</w:t>
      </w:r>
    </w:p>
    <w:p w14:paraId="32614356" w14:textId="77777777" w:rsidR="00696ED5" w:rsidRDefault="00696ED5">
      <w:pPr>
        <w:pStyle w:val="Lijst2"/>
      </w:pPr>
    </w:p>
    <w:p w14:paraId="58610180" w14:textId="77777777" w:rsidR="00696ED5" w:rsidRDefault="00696ED5">
      <w:pPr>
        <w:pStyle w:val="Lijst2"/>
      </w:pPr>
    </w:p>
    <w:p w14:paraId="1C8366E1" w14:textId="77777777" w:rsidR="00696ED5" w:rsidRDefault="00696ED5">
      <w:pPr>
        <w:pStyle w:val="Lijst2"/>
      </w:pPr>
    </w:p>
    <w:p w14:paraId="780E7996" w14:textId="77777777" w:rsidR="00696ED5" w:rsidRDefault="00696ED5">
      <w:pPr>
        <w:pStyle w:val="Lijst2"/>
      </w:pPr>
    </w:p>
    <w:p w14:paraId="5E5B6401" w14:textId="77777777" w:rsidR="00696ED5" w:rsidRDefault="00696ED5">
      <w:pPr>
        <w:pStyle w:val="Lijst2"/>
      </w:pPr>
    </w:p>
    <w:p w14:paraId="73186595" w14:textId="77777777" w:rsidR="00696ED5" w:rsidRDefault="00696ED5">
      <w:pPr>
        <w:pStyle w:val="Lijst2"/>
      </w:pPr>
    </w:p>
    <w:p w14:paraId="09FE0290" w14:textId="77777777" w:rsidR="00696ED5" w:rsidRDefault="00696ED5">
      <w:pPr>
        <w:pStyle w:val="Lijst2"/>
      </w:pPr>
    </w:p>
    <w:p w14:paraId="70B5047C" w14:textId="77777777" w:rsidR="00696ED5" w:rsidRDefault="00696ED5">
      <w:pPr>
        <w:pStyle w:val="Lijst2"/>
      </w:pPr>
    </w:p>
    <w:p w14:paraId="6B79EF66" w14:textId="77777777" w:rsidR="00696ED5" w:rsidRDefault="00696ED5">
      <w:pPr>
        <w:pStyle w:val="Lijst2"/>
      </w:pPr>
    </w:p>
    <w:p w14:paraId="3FE1FAB1" w14:textId="77777777" w:rsidR="00696ED5" w:rsidRDefault="00696ED5">
      <w:pPr>
        <w:pStyle w:val="Lijst2"/>
      </w:pPr>
    </w:p>
    <w:p w14:paraId="5B5B1BA9" w14:textId="77777777" w:rsidR="00696ED5" w:rsidRDefault="00696ED5">
      <w:pPr>
        <w:pStyle w:val="Lijst2"/>
      </w:pPr>
    </w:p>
    <w:p w14:paraId="5141078C" w14:textId="77777777" w:rsidR="00696ED5" w:rsidRDefault="00696ED5">
      <w:pPr>
        <w:pStyle w:val="Lijst2"/>
      </w:pPr>
    </w:p>
    <w:p w14:paraId="46CB67F1" w14:textId="77777777" w:rsidR="00696ED5" w:rsidRDefault="00696ED5">
      <w:pPr>
        <w:pStyle w:val="Lijst2"/>
      </w:pPr>
    </w:p>
    <w:p w14:paraId="045F597A" w14:textId="77777777" w:rsidR="00696ED5" w:rsidRDefault="00696ED5">
      <w:pPr>
        <w:pStyle w:val="Lijst2"/>
        <w:ind w:left="0" w:firstLine="0"/>
      </w:pPr>
    </w:p>
    <w:p w14:paraId="58F85763" w14:textId="77777777" w:rsidR="00696ED5" w:rsidRDefault="00696ED5">
      <w:pPr>
        <w:pStyle w:val="Lijst2"/>
        <w:ind w:left="0" w:firstLine="0"/>
      </w:pPr>
    </w:p>
    <w:p w14:paraId="4A3D6866" w14:textId="77777777" w:rsidR="00696ED5" w:rsidRDefault="00696ED5">
      <w:pPr>
        <w:pStyle w:val="Lijst2"/>
        <w:ind w:left="0" w:firstLine="0"/>
      </w:pPr>
    </w:p>
    <w:p w14:paraId="30DAFF6D" w14:textId="77777777" w:rsidR="00696ED5" w:rsidRDefault="00696ED5">
      <w:pPr>
        <w:pStyle w:val="Lijst2"/>
        <w:ind w:left="0" w:firstLine="0"/>
      </w:pPr>
    </w:p>
    <w:p w14:paraId="5C85C16D" w14:textId="77777777" w:rsidR="00696ED5" w:rsidRDefault="00696ED5">
      <w:pPr>
        <w:pStyle w:val="Lijst2"/>
        <w:ind w:left="0" w:firstLine="0"/>
      </w:pPr>
    </w:p>
    <w:p w14:paraId="125A61B8" w14:textId="77777777" w:rsidR="00696ED5" w:rsidRDefault="00696ED5">
      <w:pPr>
        <w:pStyle w:val="Lijst2"/>
        <w:ind w:left="0" w:firstLine="0"/>
      </w:pPr>
    </w:p>
    <w:p w14:paraId="306391A2" w14:textId="77777777" w:rsidR="00696ED5" w:rsidRDefault="00696ED5">
      <w:pPr>
        <w:pStyle w:val="Lijst2"/>
        <w:ind w:left="0" w:firstLine="0"/>
      </w:pPr>
      <w:r>
        <w:t>Ned. Herv. Gemeente</w:t>
      </w:r>
    </w:p>
    <w:p w14:paraId="76D6B9C2" w14:textId="77777777" w:rsidR="00696ED5" w:rsidRDefault="00696ED5">
      <w:pPr>
        <w:pStyle w:val="Lijst2"/>
      </w:pPr>
      <w:r>
        <w:t>Sint Michielsgestel c.a.</w:t>
      </w:r>
    </w:p>
    <w:p w14:paraId="26A13360" w14:textId="77777777" w:rsidR="00696ED5" w:rsidRDefault="00696ED5">
      <w:pPr>
        <w:pStyle w:val="Lijst2"/>
      </w:pPr>
      <w:r>
        <w:t>Toeg.nr. 258</w:t>
      </w:r>
    </w:p>
    <w:p w14:paraId="113CB2EF" w14:textId="77777777" w:rsidR="00696ED5" w:rsidRDefault="00696ED5">
      <w:pPr>
        <w:pStyle w:val="Lijst2"/>
      </w:pPr>
      <w:r>
        <w:t>Inventarisnr. 811.</w:t>
      </w:r>
    </w:p>
    <w:p w14:paraId="60A9321F" w14:textId="77777777" w:rsidR="00696ED5" w:rsidRDefault="00696ED5">
      <w:pPr>
        <w:pStyle w:val="Lijst2"/>
      </w:pPr>
    </w:p>
    <w:p w14:paraId="55F4AB0C" w14:textId="77777777" w:rsidR="00696ED5" w:rsidRDefault="00696ED5">
      <w:pPr>
        <w:pStyle w:val="Lijst2"/>
      </w:pPr>
      <w:r>
        <w:tab/>
      </w:r>
      <w:r>
        <w:tab/>
      </w:r>
      <w:r>
        <w:tab/>
      </w:r>
      <w:r>
        <w:tab/>
      </w:r>
      <w:r>
        <w:tab/>
      </w:r>
      <w:r>
        <w:tab/>
      </w:r>
      <w:r>
        <w:tab/>
      </w:r>
      <w:r>
        <w:tab/>
        <w:t>Aan den Geachte</w:t>
      </w:r>
    </w:p>
    <w:p w14:paraId="2652D8C2" w14:textId="77777777" w:rsidR="00696ED5" w:rsidRDefault="00696ED5">
      <w:pPr>
        <w:pStyle w:val="Lijst2"/>
      </w:pPr>
      <w:r>
        <w:tab/>
      </w:r>
      <w:r>
        <w:tab/>
      </w:r>
      <w:r>
        <w:tab/>
      </w:r>
      <w:r>
        <w:tab/>
      </w:r>
      <w:r>
        <w:tab/>
      </w:r>
      <w:r>
        <w:tab/>
      </w:r>
      <w:r>
        <w:tab/>
      </w:r>
      <w:r>
        <w:tab/>
        <w:t>Van Schijndel.</w:t>
      </w:r>
    </w:p>
    <w:p w14:paraId="53524572" w14:textId="77777777" w:rsidR="00696ED5" w:rsidRDefault="00696ED5">
      <w:pPr>
        <w:pStyle w:val="Lijst2"/>
      </w:pPr>
    </w:p>
    <w:p w14:paraId="163EFE62" w14:textId="77777777" w:rsidR="00696ED5" w:rsidRDefault="00696ED5">
      <w:pPr>
        <w:pStyle w:val="Lijst2"/>
      </w:pPr>
      <w:r>
        <w:tab/>
      </w:r>
      <w:r>
        <w:tab/>
      </w:r>
      <w:r>
        <w:tab/>
      </w:r>
      <w:r>
        <w:tab/>
      </w:r>
      <w:r>
        <w:tab/>
        <w:t>Geeft met verschuldigde Eerbied te Kennen</w:t>
      </w:r>
    </w:p>
    <w:p w14:paraId="09B1B286" w14:textId="77777777" w:rsidR="00696ED5" w:rsidRDefault="00696ED5">
      <w:pPr>
        <w:pStyle w:val="Lijst2"/>
      </w:pPr>
      <w:r>
        <w:tab/>
      </w:r>
      <w:r>
        <w:tab/>
      </w:r>
      <w:r>
        <w:tab/>
      </w:r>
      <w:r>
        <w:tab/>
      </w:r>
      <w:r>
        <w:tab/>
        <w:t>Kerkenraad der Hervormde Gemeente van Schijndel.</w:t>
      </w:r>
    </w:p>
    <w:p w14:paraId="011A65A6" w14:textId="77777777" w:rsidR="00696ED5" w:rsidRDefault="00696ED5">
      <w:pPr>
        <w:pStyle w:val="Lijst2"/>
      </w:pPr>
      <w:r>
        <w:tab/>
      </w:r>
      <w:r>
        <w:tab/>
      </w:r>
      <w:r>
        <w:tab/>
      </w:r>
    </w:p>
    <w:p w14:paraId="6CBA2FCC" w14:textId="77777777" w:rsidR="00696ED5" w:rsidRDefault="00696ED5">
      <w:pPr>
        <w:pStyle w:val="Lijst2"/>
        <w:ind w:left="2832" w:firstLine="706"/>
      </w:pPr>
      <w:r>
        <w:t>Dat de Supplianten in den Jaare 1800 en Negen aan Heer Jan Verster gewezene ontvanger der onbeschrevene middelen alhier hadden Verhuurd voor den tijd van twee agtereenvolgende Jaaren de Pastorij Huizinge C.A. gelegen alhier, voor de Somma van Een Honderd guldens Hollands Jaarlijks, blijkens copie Huurcedul ten deezen annex.</w:t>
      </w:r>
    </w:p>
    <w:p w14:paraId="3DC8A28A" w14:textId="77777777" w:rsidR="00696ED5" w:rsidRDefault="00696ED5">
      <w:pPr>
        <w:pStyle w:val="Lijst2"/>
        <w:ind w:left="2832" w:firstLine="706"/>
      </w:pPr>
    </w:p>
    <w:p w14:paraId="5510700F" w14:textId="77777777" w:rsidR="00696ED5" w:rsidRDefault="00696ED5">
      <w:pPr>
        <w:pStyle w:val="Lijst2"/>
        <w:ind w:left="2832" w:firstLine="706"/>
      </w:pPr>
      <w:r>
        <w:t>Dat den Voornoemde Heer Jan Verster in gebreeken is gebleeven Zijn eerste Jaar verschuldigde Húúrpenningen ver-scheenen pinxteren 1800 en Tien niettegenstaande eenige min-lijke aanmaningen te voldoen en het te dugten Staat Zij Suppli-anten in hunne voorsz. qualiteit geen betaling van voormelde Húúrpenningen ter Somma van Honderd Guldens Zullen beko-men; daar den meergemelde Heer Jan Verster is door verande-ring van ambtsbezigheeden met Zijn huisgezin en goederen Staat te Vertrekken.</w:t>
      </w:r>
    </w:p>
    <w:p w14:paraId="72A7C6D0" w14:textId="77777777" w:rsidR="00696ED5" w:rsidRDefault="00696ED5">
      <w:pPr>
        <w:pStyle w:val="Lijst2"/>
        <w:ind w:left="2832" w:firstLine="706"/>
      </w:pPr>
    </w:p>
    <w:p w14:paraId="298311D3" w14:textId="77777777" w:rsidR="00696ED5" w:rsidRDefault="00696ED5">
      <w:pPr>
        <w:pStyle w:val="Lijst2"/>
        <w:ind w:left="2832" w:firstLine="706"/>
      </w:pPr>
      <w:r>
        <w:t xml:space="preserve">Redenen Waaromme Zij Supplianten Zijn te raden geworden Zig te wenden tot deezen Geachte met Eerbiedig </w:t>
      </w:r>
      <w:r>
        <w:lastRenderedPageBreak/>
        <w:t>verzoek het Ulieden mogte  behagen de Supplianten te accor-deeren en hun Uitterreiken ulieder authorisatie van arrest naar Volgens de vrijwillige onderwerping van rechten door den Heer Jan Verster bij annexe Huurcedul gegeven ten einde Zodanige goederen als nog in bovengemelde Huizinge Zig bevinden, en Competeerende de Heer Jan Verster te neemen in arrest en daar aan te verhalen den Soma van Een Honderd Guldens Verschul-digde Húúrpenningen of dezelve te Stellen in Zekere bewaring tot aan het verscvhuldigde bij meergem.Húúrcedul vermeld Zal Zijn voldaan, dit alles echter onder Inventaris voor Ul. te passeeren. –</w:t>
      </w:r>
    </w:p>
    <w:p w14:paraId="244F93A9" w14:textId="77777777" w:rsidR="00696ED5" w:rsidRDefault="00696ED5">
      <w:pPr>
        <w:pStyle w:val="Lijst2"/>
        <w:ind w:left="2832" w:firstLine="706"/>
      </w:pPr>
    </w:p>
    <w:p w14:paraId="1BE0833A" w14:textId="77777777" w:rsidR="00696ED5" w:rsidRDefault="00696ED5">
      <w:pPr>
        <w:pStyle w:val="Lijst2"/>
        <w:ind w:left="2832" w:firstLine="706"/>
      </w:pPr>
      <w:r>
        <w:tab/>
      </w:r>
      <w:r>
        <w:tab/>
      </w:r>
      <w:r>
        <w:tab/>
      </w:r>
      <w:r>
        <w:tab/>
      </w:r>
      <w:r>
        <w:tab/>
        <w:t xml:space="preserve">Dit doende .. ? </w:t>
      </w:r>
    </w:p>
    <w:p w14:paraId="0F1710D4" w14:textId="77777777" w:rsidR="00696ED5" w:rsidRDefault="00696ED5">
      <w:pPr>
        <w:pStyle w:val="Lijst2"/>
        <w:ind w:left="2832" w:firstLine="706"/>
      </w:pPr>
    </w:p>
    <w:p w14:paraId="02ED56CF" w14:textId="77777777" w:rsidR="00696ED5" w:rsidRDefault="00696ED5">
      <w:pPr>
        <w:pStyle w:val="Lijst2"/>
        <w:ind w:left="2832" w:firstLine="706"/>
      </w:pPr>
    </w:p>
    <w:p w14:paraId="6627E2BE" w14:textId="77777777" w:rsidR="00696ED5" w:rsidRDefault="00696ED5">
      <w:pPr>
        <w:pStyle w:val="Lijst2"/>
        <w:ind w:left="2832" w:firstLine="706"/>
      </w:pPr>
    </w:p>
    <w:p w14:paraId="23327EED" w14:textId="77777777" w:rsidR="00696ED5" w:rsidRDefault="00696ED5">
      <w:pPr>
        <w:pStyle w:val="Lijst2"/>
        <w:ind w:left="2832" w:firstLine="706"/>
      </w:pPr>
    </w:p>
    <w:p w14:paraId="633C03CA" w14:textId="77777777" w:rsidR="00696ED5" w:rsidRDefault="00696ED5">
      <w:pPr>
        <w:pStyle w:val="Lijst2"/>
        <w:ind w:left="2832" w:firstLine="706"/>
      </w:pPr>
    </w:p>
    <w:p w14:paraId="106A5758" w14:textId="77777777" w:rsidR="00696ED5" w:rsidRDefault="00696ED5">
      <w:pPr>
        <w:pStyle w:val="Lijst2"/>
        <w:ind w:left="2832" w:firstLine="706"/>
      </w:pPr>
    </w:p>
    <w:p w14:paraId="5AA58137" w14:textId="77777777" w:rsidR="00696ED5" w:rsidRDefault="00696ED5">
      <w:pPr>
        <w:pStyle w:val="Lijst2"/>
        <w:ind w:left="2832" w:firstLine="706"/>
      </w:pPr>
    </w:p>
    <w:p w14:paraId="1A5B084E" w14:textId="77777777" w:rsidR="00696ED5" w:rsidRDefault="00696ED5">
      <w:pPr>
        <w:pStyle w:val="Lijst2"/>
        <w:ind w:left="0" w:firstLine="706"/>
      </w:pPr>
      <w:r>
        <w:t>Rijksarchief in Noord-Brabant</w:t>
      </w:r>
    </w:p>
    <w:p w14:paraId="315A4C56" w14:textId="77777777" w:rsidR="00696ED5" w:rsidRDefault="00696ED5">
      <w:pPr>
        <w:pStyle w:val="Lijst2"/>
        <w:ind w:left="0" w:firstLine="706"/>
      </w:pPr>
      <w:r>
        <w:t>Nederlandsche Herv. Gemeente</w:t>
      </w:r>
    </w:p>
    <w:p w14:paraId="702F5B54" w14:textId="77777777" w:rsidR="00696ED5" w:rsidRDefault="00696ED5">
      <w:pPr>
        <w:pStyle w:val="Lijst2"/>
        <w:ind w:left="0" w:firstLine="706"/>
      </w:pPr>
      <w:r>
        <w:t>Sint Michiels Gestel C.A.</w:t>
      </w:r>
    </w:p>
    <w:p w14:paraId="63CF886B" w14:textId="77777777" w:rsidR="00696ED5" w:rsidRDefault="00696ED5">
      <w:pPr>
        <w:pStyle w:val="Lijst2"/>
        <w:ind w:left="0" w:firstLine="706"/>
      </w:pPr>
      <w:r>
        <w:t>Toegangsnr. 258.</w:t>
      </w:r>
    </w:p>
    <w:p w14:paraId="2BB16815" w14:textId="77777777" w:rsidR="00696ED5" w:rsidRDefault="00696ED5">
      <w:pPr>
        <w:pStyle w:val="Lijst2"/>
        <w:ind w:left="0" w:firstLine="706"/>
      </w:pPr>
      <w:r>
        <w:t>Inventarisnummer : 810.</w:t>
      </w:r>
    </w:p>
    <w:p w14:paraId="4FF2C718" w14:textId="77777777" w:rsidR="00696ED5" w:rsidRDefault="00696ED5">
      <w:pPr>
        <w:pStyle w:val="Lijst2"/>
        <w:ind w:left="0" w:firstLine="706"/>
      </w:pPr>
    </w:p>
    <w:p w14:paraId="2FCCB8EA" w14:textId="77777777" w:rsidR="00696ED5" w:rsidRDefault="00696ED5">
      <w:pPr>
        <w:pStyle w:val="Lijst2"/>
        <w:ind w:left="0" w:firstLine="706"/>
      </w:pPr>
    </w:p>
    <w:p w14:paraId="5BDEB0A3" w14:textId="77777777" w:rsidR="00696ED5" w:rsidRDefault="00696ED5">
      <w:pPr>
        <w:pStyle w:val="Lijst2"/>
        <w:ind w:left="0" w:firstLine="706"/>
      </w:pPr>
      <w:r>
        <w:t>Dit Zegel van tien stuivers</w:t>
      </w:r>
      <w:r>
        <w:tab/>
      </w:r>
      <w:r>
        <w:tab/>
      </w:r>
      <w:r>
        <w:tab/>
      </w:r>
      <w:r>
        <w:tab/>
      </w:r>
      <w:r>
        <w:tab/>
        <w:t>Huldop ?</w:t>
      </w:r>
      <w:r>
        <w:tab/>
      </w:r>
      <w:r>
        <w:tab/>
      </w:r>
      <w:r>
        <w:tab/>
        <w:t>dient na aftrek Van Een Vierde</w:t>
      </w:r>
    </w:p>
    <w:p w14:paraId="092B4FEF" w14:textId="77777777" w:rsidR="00696ED5" w:rsidRDefault="00696ED5">
      <w:pPr>
        <w:pStyle w:val="Lijst2"/>
        <w:ind w:left="0" w:firstLine="706"/>
      </w:pPr>
      <w:r>
        <w:t>Van de Brúto húúr, voor dit</w:t>
      </w:r>
    </w:p>
    <w:p w14:paraId="5DA63AD2" w14:textId="77777777" w:rsidR="00696ED5" w:rsidRDefault="00696ED5">
      <w:pPr>
        <w:pStyle w:val="Lijst2"/>
        <w:ind w:left="0" w:firstLine="706"/>
      </w:pPr>
      <w:r>
        <w:t>Húúr Contrakt ,</w:t>
      </w:r>
      <w:r>
        <w:tab/>
      </w:r>
      <w:r>
        <w:tab/>
      </w:r>
      <w:r>
        <w:tab/>
      </w:r>
      <w:r>
        <w:tab/>
      </w:r>
      <w:r>
        <w:tab/>
      </w:r>
      <w:r>
        <w:tab/>
        <w:t>AvdBe.. ?</w:t>
      </w:r>
    </w:p>
    <w:p w14:paraId="4D2B7091" w14:textId="77777777" w:rsidR="00696ED5" w:rsidRDefault="00696ED5">
      <w:pPr>
        <w:pStyle w:val="Lijst2"/>
        <w:ind w:left="0" w:firstLine="706"/>
      </w:pPr>
    </w:p>
    <w:p w14:paraId="168A4232" w14:textId="77777777" w:rsidR="00696ED5" w:rsidRDefault="00696ED5">
      <w:pPr>
        <w:pStyle w:val="Lijst2"/>
        <w:ind w:left="0" w:firstLine="706"/>
      </w:pPr>
      <w:r>
        <w:tab/>
      </w:r>
      <w:r>
        <w:tab/>
      </w:r>
    </w:p>
    <w:p w14:paraId="511A31A2" w14:textId="77777777" w:rsidR="00696ED5" w:rsidRDefault="00696ED5">
      <w:pPr>
        <w:pStyle w:val="Lijst2"/>
        <w:ind w:left="0" w:firstLine="706"/>
      </w:pPr>
    </w:p>
    <w:p w14:paraId="74EEF9E7" w14:textId="77777777" w:rsidR="00696ED5" w:rsidRDefault="00696ED5">
      <w:pPr>
        <w:pStyle w:val="Lijst2"/>
        <w:ind w:left="0" w:firstLine="706"/>
      </w:pPr>
      <w:r>
        <w:tab/>
      </w:r>
      <w:r>
        <w:tab/>
        <w:t xml:space="preserve">De Kerkenraad, Representeerende de Leeden van het Hervormde Kerkgenoodschap te Schijndel, Verklaren Verhúúrd te hebben aan De Heer Jan Verster, Ontvanger der Onbeschreve Middelen alhier, De Pastorije Huizing met den Hoff, groot Omtrent 1½  Lopense Gestaan, en gelegen binnen dezen Dorpe onder den Gehugte Luttel Eijnde in de Regte Straat, voor den tijdt, en termijn Van Twee achter een Volgende  jaren Steede Vast, aanvank nemende den Hof half Maart, en de Huizing Pinxter Avond in dezen  </w:t>
      </w:r>
    </w:p>
    <w:p w14:paraId="0EF5FBE5" w14:textId="77777777" w:rsidR="00696ED5" w:rsidRDefault="00696ED5">
      <w:pPr>
        <w:pStyle w:val="Lijst2"/>
        <w:ind w:left="0" w:firstLine="706"/>
      </w:pPr>
      <w:r>
        <w:t xml:space="preserve">                              jaare 1809,</w:t>
      </w:r>
    </w:p>
    <w:p w14:paraId="0DCD461A" w14:textId="77777777" w:rsidR="00696ED5" w:rsidRDefault="00696ED5">
      <w:pPr>
        <w:pStyle w:val="Lijst2"/>
        <w:ind w:left="0" w:firstLine="0"/>
      </w:pPr>
      <w:r>
        <w:t>En Op geleijke tijd in den jaare 1811</w:t>
      </w:r>
    </w:p>
    <w:p w14:paraId="170718FB" w14:textId="77777777" w:rsidR="00696ED5" w:rsidRDefault="00696ED5">
      <w:pPr>
        <w:pStyle w:val="Lijst2"/>
        <w:ind w:left="0" w:firstLine="0"/>
      </w:pPr>
      <w:r>
        <w:t xml:space="preserve">alzoo te moeten Verlaten, Zonder dat Eenige opZegginge Zal benodigt Wezen; </w:t>
      </w:r>
    </w:p>
    <w:p w14:paraId="06561E3E" w14:textId="77777777" w:rsidR="00696ED5" w:rsidRDefault="00696ED5">
      <w:pPr>
        <w:pStyle w:val="Lijst2"/>
        <w:ind w:left="0" w:firstLine="0"/>
      </w:pPr>
    </w:p>
    <w:p w14:paraId="30D2E7D2" w14:textId="77777777" w:rsidR="00696ED5" w:rsidRDefault="00696ED5">
      <w:pPr>
        <w:pStyle w:val="Lijst2"/>
        <w:ind w:left="0" w:firstLine="0"/>
      </w:pPr>
      <w:r>
        <w:tab/>
        <w:t>De Verhuurders Reserveeren de Voorste kamer, tot úit oeffening van den Godsdienst,</w:t>
      </w:r>
    </w:p>
    <w:p w14:paraId="26143F14" w14:textId="77777777" w:rsidR="00696ED5" w:rsidRDefault="00696ED5">
      <w:pPr>
        <w:pStyle w:val="Lijst2"/>
        <w:ind w:left="0" w:firstLine="0"/>
      </w:pPr>
      <w:r>
        <w:t xml:space="preserve">Om gedurende den tijd, dat de Nieuwe Kerk voor de Hervormde Gemeente alhier, niet Gemaakt, en Voltooijt is, Vrij, en OnVerhinderd het benodigde gebruik daar van te konnen, en mogen hebben, </w:t>
      </w:r>
    </w:p>
    <w:p w14:paraId="71C4A94C" w14:textId="77777777" w:rsidR="00696ED5" w:rsidRDefault="00696ED5">
      <w:pPr>
        <w:pStyle w:val="Lijst2"/>
        <w:ind w:left="0" w:firstLine="0"/>
      </w:pPr>
    </w:p>
    <w:p w14:paraId="209FA9F2" w14:textId="77777777" w:rsidR="00696ED5" w:rsidRDefault="00696ED5">
      <w:pPr>
        <w:pStyle w:val="Lijst2"/>
        <w:ind w:left="0" w:firstLine="0"/>
      </w:pPr>
      <w:r>
        <w:lastRenderedPageBreak/>
        <w:t>De Ordinaire Reparatien Van Dak, Deur, Glazen, en Vensters digt, blijve Voor Rekening van het gereformeerde Kerkgenoodschap dezer gemeentre,</w:t>
      </w:r>
    </w:p>
    <w:p w14:paraId="28475A98" w14:textId="77777777" w:rsidR="00696ED5" w:rsidRDefault="00696ED5">
      <w:pPr>
        <w:pStyle w:val="Lijst2"/>
        <w:ind w:left="0" w:firstLine="0"/>
      </w:pPr>
    </w:p>
    <w:p w14:paraId="546B3D1A" w14:textId="77777777" w:rsidR="00696ED5" w:rsidRDefault="00696ED5">
      <w:pPr>
        <w:pStyle w:val="Lijst2"/>
        <w:ind w:left="0" w:firstLine="0"/>
      </w:pPr>
      <w:r>
        <w:t>En Verklaarde den Voorn. Heere J: Verster de Voors.: Húúr, Op Conditie hier Voor Gemeld te acepteeren,</w:t>
      </w:r>
    </w:p>
    <w:p w14:paraId="3113FE04" w14:textId="77777777" w:rsidR="00696ED5" w:rsidRDefault="00696ED5">
      <w:pPr>
        <w:pStyle w:val="Lijst2"/>
        <w:ind w:left="0" w:firstLine="0"/>
      </w:pPr>
      <w:r>
        <w:t>Belovende jaarlijks Voor Húúr, of pagt penningen aan handen Van den Diaken Van het Hervormd Kerkgenoodschap alhier, te Zúllen betalen Een Honderd Gúldens, in goed Hol-lands Zilver gelt, Eerstmaal Pinxteravond des jaars 1810; en het tweede of Laaste jaar Pinxter Avond des jaars 1811, Zonder op Wat pretext het Zoúwde mogen wezen daar van te blijven in gebreeken.</w:t>
      </w:r>
    </w:p>
    <w:p w14:paraId="6704A4AF" w14:textId="77777777" w:rsidR="00696ED5" w:rsidRDefault="00696ED5">
      <w:pPr>
        <w:pStyle w:val="Lijst2"/>
        <w:ind w:left="0" w:firstLine="0"/>
      </w:pPr>
    </w:p>
    <w:p w14:paraId="382EC77C" w14:textId="77777777" w:rsidR="00696ED5" w:rsidRDefault="00696ED5">
      <w:pPr>
        <w:pStyle w:val="Lijst2"/>
        <w:ind w:left="0" w:firstLine="0"/>
      </w:pPr>
      <w:r>
        <w:t>Tot nakomiong en Voldoeninge Van het gene voorsr. Verbinden de Verhúúrders en Húúrder respectieve, húnne persoonen ende goederen, present, ende toekomende Stellende alle deZel-ve ten bedwange en Execútie als na rechten.</w:t>
      </w:r>
    </w:p>
    <w:p w14:paraId="75A7A7D3" w14:textId="77777777" w:rsidR="00696ED5" w:rsidRDefault="00696ED5">
      <w:pPr>
        <w:pStyle w:val="Lijst2"/>
        <w:ind w:left="0" w:firstLine="0"/>
      </w:pPr>
    </w:p>
    <w:p w14:paraId="3BDE4A4E" w14:textId="77777777" w:rsidR="00696ED5" w:rsidRDefault="00696ED5">
      <w:pPr>
        <w:pStyle w:val="Lijst2"/>
        <w:ind w:left="0" w:firstLine="0"/>
      </w:pPr>
      <w:r>
        <w:t>En Zijn hier Van gemaakt twee Eens Luijdende instrúmenten, geSchreven op de gerequi-reerde S,Lands Zegels en bij ons Wederzijds Onderteekend.</w:t>
      </w:r>
    </w:p>
    <w:p w14:paraId="59D56787" w14:textId="77777777" w:rsidR="00696ED5" w:rsidRDefault="00696ED5">
      <w:pPr>
        <w:pStyle w:val="Lijst2"/>
        <w:ind w:left="0" w:firstLine="0"/>
      </w:pPr>
      <w:r>
        <w:t>Schijndel, den Twaalfden Maart 1800 en Negen;</w:t>
      </w:r>
    </w:p>
    <w:p w14:paraId="6AF19409" w14:textId="77777777" w:rsidR="00696ED5" w:rsidRDefault="00696ED5">
      <w:pPr>
        <w:pStyle w:val="Lijst2"/>
        <w:ind w:left="0" w:firstLine="0"/>
      </w:pPr>
    </w:p>
    <w:p w14:paraId="50C90FFC" w14:textId="77777777" w:rsidR="00696ED5" w:rsidRDefault="00696ED5">
      <w:pPr>
        <w:pStyle w:val="Lijst2"/>
        <w:ind w:left="0" w:firstLine="0"/>
      </w:pPr>
      <w:r>
        <w:t>J.T. Verster</w:t>
      </w:r>
      <w:r>
        <w:tab/>
      </w:r>
      <w:r>
        <w:tab/>
      </w:r>
      <w:r>
        <w:tab/>
      </w:r>
      <w:r>
        <w:tab/>
        <w:t>De Kerkeraad Voornoemd</w:t>
      </w:r>
    </w:p>
    <w:p w14:paraId="4C7713FB" w14:textId="77777777" w:rsidR="00696ED5" w:rsidRDefault="00696ED5">
      <w:pPr>
        <w:pStyle w:val="Lijst2"/>
        <w:ind w:left="0" w:firstLine="0"/>
        <w:rPr>
          <w:lang w:val="fr-FR"/>
        </w:rPr>
      </w:pPr>
      <w:r>
        <w:tab/>
      </w:r>
      <w:r>
        <w:tab/>
      </w:r>
      <w:r>
        <w:tab/>
      </w:r>
      <w:r>
        <w:tab/>
      </w:r>
      <w:r>
        <w:tab/>
      </w:r>
      <w:r>
        <w:rPr>
          <w:lang w:val="fr-FR"/>
        </w:rPr>
        <w:t>J.L.T.  Cox Syn.Praeses et Scriba</w:t>
      </w:r>
    </w:p>
    <w:p w14:paraId="0F46716F" w14:textId="77777777" w:rsidR="00696ED5" w:rsidRDefault="00696ED5">
      <w:pPr>
        <w:pStyle w:val="Lijst2"/>
        <w:ind w:left="0" w:firstLine="0"/>
        <w:rPr>
          <w:lang w:val="fr-FR"/>
        </w:rPr>
      </w:pPr>
      <w:r>
        <w:rPr>
          <w:lang w:val="fr-FR"/>
        </w:rPr>
        <w:tab/>
      </w:r>
      <w:r>
        <w:rPr>
          <w:lang w:val="fr-FR"/>
        </w:rPr>
        <w:tab/>
      </w:r>
      <w:r>
        <w:rPr>
          <w:lang w:val="fr-FR"/>
        </w:rPr>
        <w:tab/>
      </w:r>
      <w:r>
        <w:rPr>
          <w:lang w:val="fr-FR"/>
        </w:rPr>
        <w:tab/>
      </w:r>
      <w:r>
        <w:rPr>
          <w:lang w:val="fr-FR"/>
        </w:rPr>
        <w:tab/>
        <w:t>GH van Beverwijk</w:t>
      </w:r>
    </w:p>
    <w:p w14:paraId="1C7A5C5C" w14:textId="77777777" w:rsidR="00696ED5" w:rsidRDefault="00696ED5">
      <w:pPr>
        <w:pStyle w:val="Lijst2"/>
        <w:ind w:left="0" w:firstLine="0"/>
        <w:rPr>
          <w:lang w:val="fr-FR"/>
        </w:rPr>
      </w:pPr>
    </w:p>
    <w:p w14:paraId="1D35EF45" w14:textId="77777777" w:rsidR="00696ED5" w:rsidRDefault="00696ED5">
      <w:pPr>
        <w:pStyle w:val="Lijst2"/>
        <w:ind w:left="0" w:firstLine="0"/>
        <w:rPr>
          <w:lang w:val="fr-FR"/>
        </w:rPr>
      </w:pPr>
      <w:r>
        <w:rPr>
          <w:lang w:val="fr-FR"/>
        </w:rPr>
        <w:tab/>
      </w:r>
      <w:r>
        <w:rPr>
          <w:lang w:val="fr-FR"/>
        </w:rPr>
        <w:tab/>
      </w:r>
      <w:r>
        <w:rPr>
          <w:lang w:val="fr-FR"/>
        </w:rPr>
        <w:tab/>
      </w:r>
      <w:r>
        <w:rPr>
          <w:lang w:val="fr-FR"/>
        </w:rPr>
        <w:tab/>
      </w:r>
      <w:r>
        <w:rPr>
          <w:lang w:val="fr-FR"/>
        </w:rPr>
        <w:tab/>
        <w:t>P. . Haas</w:t>
      </w:r>
    </w:p>
    <w:p w14:paraId="3928E63C" w14:textId="77777777" w:rsidR="00696ED5" w:rsidRDefault="00696ED5">
      <w:pPr>
        <w:pStyle w:val="Lijst2"/>
        <w:ind w:left="0" w:firstLine="0"/>
        <w:rPr>
          <w:lang w:val="fr-FR"/>
        </w:rPr>
      </w:pPr>
    </w:p>
    <w:p w14:paraId="7115602A" w14:textId="77777777" w:rsidR="00696ED5" w:rsidRDefault="00696ED5">
      <w:pPr>
        <w:pStyle w:val="Lijst2"/>
        <w:ind w:left="0" w:firstLine="0"/>
        <w:rPr>
          <w:lang w:val="fr-FR"/>
        </w:rPr>
      </w:pPr>
      <w:r>
        <w:rPr>
          <w:lang w:val="fr-FR"/>
        </w:rPr>
        <w:tab/>
      </w:r>
      <w:r>
        <w:rPr>
          <w:lang w:val="fr-FR"/>
        </w:rPr>
        <w:tab/>
      </w:r>
      <w:r>
        <w:rPr>
          <w:lang w:val="fr-FR"/>
        </w:rPr>
        <w:tab/>
      </w:r>
      <w:r>
        <w:rPr>
          <w:lang w:val="fr-FR"/>
        </w:rPr>
        <w:tab/>
      </w:r>
      <w:r>
        <w:rPr>
          <w:lang w:val="fr-FR"/>
        </w:rPr>
        <w:tab/>
        <w:t>J.W. Jorris</w:t>
      </w:r>
    </w:p>
    <w:p w14:paraId="5C171953" w14:textId="77777777" w:rsidR="00696ED5" w:rsidRDefault="00696ED5">
      <w:pPr>
        <w:pStyle w:val="Lijst2"/>
        <w:ind w:left="0" w:firstLine="0"/>
        <w:rPr>
          <w:lang w:val="fr-FR"/>
        </w:rPr>
      </w:pPr>
    </w:p>
    <w:p w14:paraId="7D337EE8" w14:textId="77777777" w:rsidR="00696ED5" w:rsidRDefault="00696ED5">
      <w:pPr>
        <w:pStyle w:val="Lijst2"/>
        <w:ind w:left="0" w:firstLine="0"/>
        <w:rPr>
          <w:lang w:val="fr-FR"/>
        </w:rPr>
      </w:pPr>
      <w:r>
        <w:rPr>
          <w:lang w:val="fr-FR"/>
        </w:rPr>
        <w:tab/>
      </w:r>
      <w:r>
        <w:rPr>
          <w:lang w:val="fr-FR"/>
        </w:rPr>
        <w:tab/>
      </w:r>
      <w:r>
        <w:rPr>
          <w:lang w:val="fr-FR"/>
        </w:rPr>
        <w:tab/>
      </w:r>
      <w:r>
        <w:rPr>
          <w:lang w:val="fr-FR"/>
        </w:rPr>
        <w:tab/>
      </w:r>
      <w:r>
        <w:rPr>
          <w:lang w:val="fr-FR"/>
        </w:rPr>
        <w:tab/>
        <w:t xml:space="preserve">C.J. Kaub </w:t>
      </w:r>
    </w:p>
    <w:p w14:paraId="3B9890DA" w14:textId="77777777" w:rsidR="00696ED5" w:rsidRDefault="00696ED5">
      <w:pPr>
        <w:pStyle w:val="Lijst2"/>
        <w:ind w:left="0" w:firstLine="0"/>
        <w:rPr>
          <w:lang w:val="fr-FR"/>
        </w:rPr>
      </w:pPr>
    </w:p>
    <w:p w14:paraId="66F9DDB9" w14:textId="77777777" w:rsidR="00696ED5" w:rsidRDefault="00696ED5">
      <w:pPr>
        <w:pStyle w:val="Lijst2"/>
        <w:ind w:left="0" w:firstLine="0"/>
        <w:rPr>
          <w:lang w:val="fr-FR"/>
        </w:rPr>
      </w:pPr>
    </w:p>
    <w:p w14:paraId="1ABBFCF1" w14:textId="77777777" w:rsidR="00696ED5" w:rsidRDefault="00696ED5">
      <w:pPr>
        <w:pStyle w:val="Lijst2"/>
        <w:ind w:left="0" w:firstLine="0"/>
        <w:rPr>
          <w:lang w:val="fr-FR"/>
        </w:rPr>
      </w:pPr>
      <w:r>
        <w:rPr>
          <w:lang w:val="fr-FR"/>
        </w:rPr>
        <w:tab/>
      </w:r>
      <w:r>
        <w:rPr>
          <w:lang w:val="fr-FR"/>
        </w:rPr>
        <w:tab/>
      </w:r>
      <w:r>
        <w:rPr>
          <w:lang w:val="fr-FR"/>
        </w:rPr>
        <w:tab/>
      </w:r>
      <w:r>
        <w:rPr>
          <w:lang w:val="fr-FR"/>
        </w:rPr>
        <w:tab/>
      </w:r>
      <w:r>
        <w:rPr>
          <w:lang w:val="fr-FR"/>
        </w:rPr>
        <w:tab/>
        <w:t>Húúr Cedúlle</w:t>
      </w:r>
    </w:p>
    <w:p w14:paraId="38E37142" w14:textId="77777777" w:rsidR="00696ED5" w:rsidRDefault="00696ED5">
      <w:pPr>
        <w:pStyle w:val="Lijst2"/>
        <w:ind w:left="0" w:firstLine="0"/>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t>Van</w:t>
      </w:r>
    </w:p>
    <w:p w14:paraId="087CC44D" w14:textId="77777777" w:rsidR="00696ED5" w:rsidRDefault="00696ED5">
      <w:pPr>
        <w:pStyle w:val="Lijst2"/>
        <w:ind w:left="0" w:firstLine="0"/>
        <w:rPr>
          <w:lang w:val="fr-FR"/>
        </w:rPr>
      </w:pPr>
    </w:p>
    <w:p w14:paraId="358370DA" w14:textId="77777777" w:rsidR="00696ED5" w:rsidRDefault="00696ED5">
      <w:pPr>
        <w:pStyle w:val="Lijst2"/>
        <w:ind w:left="0" w:firstLine="0"/>
      </w:pPr>
      <w:r>
        <w:rPr>
          <w:lang w:val="fr-FR"/>
        </w:rPr>
        <w:tab/>
      </w:r>
      <w:r>
        <w:rPr>
          <w:lang w:val="fr-FR"/>
        </w:rPr>
        <w:tab/>
      </w:r>
      <w:r>
        <w:rPr>
          <w:lang w:val="fr-FR"/>
        </w:rPr>
        <w:tab/>
      </w:r>
      <w:r>
        <w:rPr>
          <w:lang w:val="fr-FR"/>
        </w:rPr>
        <w:tab/>
      </w:r>
      <w:r>
        <w:rPr>
          <w:lang w:val="fr-FR"/>
        </w:rPr>
        <w:tab/>
      </w:r>
      <w:r>
        <w:t>De Pastorije Huizing en Hof</w:t>
      </w:r>
    </w:p>
    <w:p w14:paraId="0E8D1B7D" w14:textId="77777777" w:rsidR="00696ED5" w:rsidRDefault="00696ED5">
      <w:pPr>
        <w:pStyle w:val="Lijst2"/>
        <w:ind w:left="0" w:firstLine="0"/>
      </w:pPr>
    </w:p>
    <w:p w14:paraId="5664380A" w14:textId="77777777" w:rsidR="00696ED5" w:rsidRDefault="00696ED5">
      <w:pPr>
        <w:pStyle w:val="Lijst2"/>
        <w:ind w:left="0" w:firstLine="0"/>
      </w:pPr>
      <w:r>
        <w:tab/>
      </w:r>
      <w:r>
        <w:tab/>
      </w:r>
      <w:r>
        <w:tab/>
      </w:r>
      <w:r>
        <w:tab/>
      </w:r>
      <w:r>
        <w:tab/>
        <w:t>Te</w:t>
      </w:r>
    </w:p>
    <w:p w14:paraId="5DC6C939" w14:textId="77777777" w:rsidR="00696ED5" w:rsidRDefault="00696ED5">
      <w:pPr>
        <w:pStyle w:val="Lijst2"/>
        <w:ind w:left="0" w:firstLine="0"/>
      </w:pPr>
    </w:p>
    <w:p w14:paraId="2E2277A2" w14:textId="77777777" w:rsidR="00696ED5" w:rsidRDefault="00696ED5">
      <w:pPr>
        <w:pStyle w:val="Lijst2"/>
        <w:ind w:left="0" w:firstLine="0"/>
      </w:pPr>
      <w:r>
        <w:tab/>
      </w:r>
      <w:r>
        <w:tab/>
      </w:r>
      <w:r>
        <w:tab/>
      </w:r>
      <w:r>
        <w:tab/>
      </w:r>
      <w:r>
        <w:tab/>
      </w:r>
      <w:r>
        <w:tab/>
        <w:t>Schijndel</w:t>
      </w:r>
    </w:p>
    <w:p w14:paraId="7B545937" w14:textId="77777777" w:rsidR="00696ED5" w:rsidRDefault="00696ED5">
      <w:pPr>
        <w:pStyle w:val="Lijst2"/>
        <w:ind w:left="0" w:firstLine="0"/>
      </w:pPr>
      <w:r>
        <w:tab/>
      </w:r>
      <w:r>
        <w:tab/>
      </w:r>
      <w:r>
        <w:tab/>
      </w:r>
      <w:r>
        <w:tab/>
      </w:r>
      <w:r>
        <w:tab/>
      </w:r>
    </w:p>
    <w:p w14:paraId="6DEF8B3D" w14:textId="77777777" w:rsidR="00696ED5" w:rsidRDefault="00696ED5">
      <w:pPr>
        <w:pStyle w:val="Lijst2"/>
        <w:ind w:left="3540" w:firstLine="708"/>
      </w:pPr>
      <w:r>
        <w:t>Dato 12</w:t>
      </w:r>
      <w:r>
        <w:rPr>
          <w:vertAlign w:val="superscript"/>
        </w:rPr>
        <w:t>de</w:t>
      </w:r>
      <w:r>
        <w:t xml:space="preserve"> Maart 1809.</w:t>
      </w:r>
    </w:p>
    <w:p w14:paraId="19BD9188" w14:textId="77777777" w:rsidR="00696ED5" w:rsidRDefault="00696ED5">
      <w:pPr>
        <w:pStyle w:val="Lijst2"/>
        <w:ind w:left="3540" w:firstLine="708"/>
      </w:pPr>
    </w:p>
    <w:p w14:paraId="1884D750" w14:textId="77777777" w:rsidR="00696ED5" w:rsidRDefault="00696ED5">
      <w:pPr>
        <w:pStyle w:val="Lijst2"/>
        <w:ind w:left="3540" w:firstLine="708"/>
      </w:pPr>
    </w:p>
    <w:p w14:paraId="3B44E7C9" w14:textId="77777777" w:rsidR="00696ED5" w:rsidRDefault="00696ED5">
      <w:pPr>
        <w:pStyle w:val="Lijst2"/>
        <w:ind w:left="3540" w:firstLine="708"/>
      </w:pPr>
    </w:p>
    <w:p w14:paraId="5D7CEE0C" w14:textId="77777777" w:rsidR="00696ED5" w:rsidRDefault="00696ED5">
      <w:pPr>
        <w:pStyle w:val="Lijst2"/>
        <w:ind w:left="3540" w:firstLine="708"/>
      </w:pPr>
    </w:p>
    <w:p w14:paraId="1CC52F02" w14:textId="77777777" w:rsidR="00696ED5" w:rsidRDefault="00696ED5">
      <w:pPr>
        <w:pStyle w:val="Lijst2"/>
        <w:ind w:left="3540" w:firstLine="708"/>
      </w:pPr>
    </w:p>
    <w:p w14:paraId="53A921BD" w14:textId="77777777" w:rsidR="00696ED5" w:rsidRDefault="00696ED5">
      <w:pPr>
        <w:pStyle w:val="Lijst2"/>
        <w:ind w:left="3540" w:firstLine="708"/>
      </w:pPr>
    </w:p>
    <w:p w14:paraId="1A802A7A" w14:textId="77777777" w:rsidR="00696ED5" w:rsidRDefault="00696ED5">
      <w:pPr>
        <w:pStyle w:val="Lijst2"/>
        <w:ind w:left="3540" w:firstLine="708"/>
      </w:pPr>
    </w:p>
    <w:p w14:paraId="41EA437E" w14:textId="77777777" w:rsidR="00696ED5" w:rsidRDefault="00696ED5">
      <w:pPr>
        <w:pStyle w:val="Lijst2"/>
        <w:ind w:left="3540" w:firstLine="708"/>
      </w:pPr>
    </w:p>
    <w:p w14:paraId="532C02F4" w14:textId="77777777" w:rsidR="00696ED5" w:rsidRDefault="00696ED5">
      <w:pPr>
        <w:pStyle w:val="Lijst2"/>
        <w:ind w:left="3540" w:firstLine="708"/>
      </w:pPr>
    </w:p>
    <w:p w14:paraId="5A7A1DBC" w14:textId="77777777" w:rsidR="00696ED5" w:rsidRDefault="00696ED5">
      <w:pPr>
        <w:pStyle w:val="Lijst2"/>
        <w:ind w:left="3540" w:firstLine="708"/>
      </w:pPr>
    </w:p>
    <w:p w14:paraId="19D39FFF" w14:textId="77777777" w:rsidR="00696ED5" w:rsidRDefault="00696ED5">
      <w:pPr>
        <w:pStyle w:val="Lijst2"/>
        <w:ind w:left="3540" w:firstLine="708"/>
      </w:pPr>
    </w:p>
    <w:p w14:paraId="66ADC649" w14:textId="77777777" w:rsidR="00696ED5" w:rsidRDefault="00696ED5">
      <w:pPr>
        <w:pStyle w:val="Lijst2"/>
        <w:ind w:left="3540" w:firstLine="708"/>
      </w:pPr>
    </w:p>
    <w:p w14:paraId="339CD7C1" w14:textId="77777777" w:rsidR="00696ED5" w:rsidRDefault="00696ED5">
      <w:pPr>
        <w:pStyle w:val="Lijst2"/>
        <w:ind w:left="3540" w:firstLine="708"/>
      </w:pPr>
    </w:p>
    <w:p w14:paraId="230DDCE9" w14:textId="77777777" w:rsidR="00696ED5" w:rsidRDefault="00696ED5">
      <w:pPr>
        <w:pStyle w:val="Lijst2"/>
        <w:ind w:left="3540" w:firstLine="708"/>
      </w:pPr>
    </w:p>
    <w:p w14:paraId="65E0894B" w14:textId="77777777" w:rsidR="00696ED5" w:rsidRDefault="00696ED5">
      <w:pPr>
        <w:pStyle w:val="Lijst2"/>
        <w:ind w:left="3540" w:firstLine="708"/>
      </w:pPr>
    </w:p>
    <w:p w14:paraId="71FFFA5A" w14:textId="77777777" w:rsidR="00696ED5" w:rsidRDefault="00696ED5">
      <w:pPr>
        <w:pStyle w:val="Lijst2"/>
        <w:ind w:left="3540" w:firstLine="708"/>
      </w:pPr>
    </w:p>
    <w:p w14:paraId="0434556C" w14:textId="77777777" w:rsidR="00696ED5" w:rsidRDefault="00696ED5">
      <w:pPr>
        <w:pStyle w:val="Lijst2"/>
        <w:ind w:left="3540" w:firstLine="708"/>
      </w:pPr>
    </w:p>
    <w:p w14:paraId="66BDB41F" w14:textId="77777777" w:rsidR="00696ED5" w:rsidRDefault="00696ED5">
      <w:pPr>
        <w:pStyle w:val="Lijst2"/>
        <w:ind w:left="3540" w:firstLine="708"/>
      </w:pPr>
    </w:p>
    <w:p w14:paraId="16B409B1" w14:textId="77777777" w:rsidR="00696ED5" w:rsidRDefault="00696ED5">
      <w:pPr>
        <w:pStyle w:val="Lijst2"/>
        <w:ind w:left="3540" w:firstLine="708"/>
      </w:pPr>
    </w:p>
    <w:p w14:paraId="13E48B84" w14:textId="77777777" w:rsidR="00696ED5" w:rsidRDefault="00696ED5">
      <w:pPr>
        <w:pStyle w:val="Lijst2"/>
        <w:ind w:left="0" w:firstLine="0"/>
      </w:pPr>
      <w:r>
        <w:t xml:space="preserve">Ned. Herv. Gemeente Gemeente         </w:t>
      </w:r>
      <w:r>
        <w:tab/>
      </w:r>
      <w:r>
        <w:tab/>
        <w:t>SV……?</w:t>
      </w:r>
      <w:r>
        <w:tab/>
        <w:t>AdeJongh</w:t>
      </w:r>
    </w:p>
    <w:p w14:paraId="41C913FB" w14:textId="77777777" w:rsidR="00696ED5" w:rsidRDefault="00696ED5">
      <w:pPr>
        <w:pStyle w:val="Lijst2"/>
        <w:ind w:left="3540" w:firstLine="708"/>
      </w:pPr>
    </w:p>
    <w:p w14:paraId="5A105388" w14:textId="77777777" w:rsidR="00696ED5" w:rsidRDefault="00696ED5">
      <w:pPr>
        <w:pStyle w:val="Lijst2"/>
        <w:ind w:left="3540" w:firstLine="708"/>
      </w:pPr>
      <w:r>
        <w:t xml:space="preserve">  </w:t>
      </w:r>
      <w:r>
        <w:tab/>
      </w:r>
    </w:p>
    <w:p w14:paraId="3F616FF5" w14:textId="77777777" w:rsidR="00696ED5" w:rsidRDefault="00696ED5">
      <w:pPr>
        <w:pStyle w:val="Lijst2"/>
      </w:pPr>
    </w:p>
    <w:p w14:paraId="1810E4E5" w14:textId="77777777" w:rsidR="00696ED5" w:rsidRDefault="00696ED5">
      <w:pPr>
        <w:pStyle w:val="Lijst2"/>
      </w:pPr>
      <w:r>
        <w:t>Sint-Michielsgestel en Schijndel.</w:t>
      </w:r>
    </w:p>
    <w:p w14:paraId="5B29E554" w14:textId="77777777" w:rsidR="00696ED5" w:rsidRDefault="00696ED5">
      <w:pPr>
        <w:pStyle w:val="Lijst2"/>
      </w:pPr>
      <w:r>
        <w:t>Toegangsnummer : 258</w:t>
      </w:r>
    </w:p>
    <w:p w14:paraId="714FB3EF" w14:textId="77777777" w:rsidR="00696ED5" w:rsidRDefault="00696ED5">
      <w:pPr>
        <w:pStyle w:val="Lijst2"/>
      </w:pPr>
      <w:r>
        <w:t>Inventarisnummer : 809</w:t>
      </w:r>
    </w:p>
    <w:p w14:paraId="19B6D1A9" w14:textId="77777777" w:rsidR="00696ED5" w:rsidRDefault="00696ED5">
      <w:pPr>
        <w:pStyle w:val="Lijst2"/>
      </w:pPr>
    </w:p>
    <w:p w14:paraId="1596015C" w14:textId="77777777" w:rsidR="00696ED5" w:rsidRDefault="00696ED5">
      <w:pPr>
        <w:pStyle w:val="Lijst2"/>
      </w:pPr>
      <w:r>
        <w:t xml:space="preserve"> </w:t>
      </w:r>
      <w:r>
        <w:tab/>
      </w:r>
      <w:r>
        <w:tab/>
      </w:r>
      <w:r>
        <w:tab/>
      </w:r>
      <w:r>
        <w:tab/>
      </w:r>
      <w:r>
        <w:tab/>
      </w:r>
      <w:r>
        <w:tab/>
      </w:r>
      <w:r>
        <w:tab/>
        <w:t>Extract úijt het Register Van Publieqúe</w:t>
      </w:r>
    </w:p>
    <w:p w14:paraId="36BEEC68" w14:textId="77777777" w:rsidR="00696ED5" w:rsidRDefault="00696ED5">
      <w:pPr>
        <w:pStyle w:val="Lijst2"/>
      </w:pPr>
      <w:r>
        <w:tab/>
      </w:r>
      <w:r>
        <w:tab/>
      </w:r>
      <w:r>
        <w:tab/>
      </w:r>
      <w:r>
        <w:tab/>
      </w:r>
      <w:r>
        <w:tab/>
      </w:r>
      <w:r>
        <w:tab/>
      </w:r>
      <w:r>
        <w:tab/>
        <w:t>Verkoopinge Verhúúringe, en aan besteedinge,</w:t>
      </w:r>
    </w:p>
    <w:p w14:paraId="55801E48" w14:textId="77777777" w:rsidR="00696ED5" w:rsidRDefault="00696ED5">
      <w:pPr>
        <w:pStyle w:val="Lijst2"/>
      </w:pPr>
      <w:r>
        <w:tab/>
      </w:r>
      <w:r>
        <w:tab/>
      </w:r>
      <w:r>
        <w:tab/>
      </w:r>
      <w:r>
        <w:tab/>
      </w:r>
      <w:r>
        <w:tab/>
      </w:r>
      <w:r>
        <w:tab/>
      </w:r>
      <w:r>
        <w:tab/>
        <w:t>des Dorps en Dingbanke Schijndel ;</w:t>
      </w:r>
    </w:p>
    <w:p w14:paraId="2F169B74" w14:textId="77777777" w:rsidR="00696ED5" w:rsidRDefault="00696ED5">
      <w:pPr>
        <w:pStyle w:val="Lijst2"/>
        <w:ind w:left="4241" w:firstLine="0"/>
      </w:pPr>
      <w:r>
        <w:t>Beginnende met den 16</w:t>
      </w:r>
      <w:r>
        <w:rPr>
          <w:vertAlign w:val="superscript"/>
        </w:rPr>
        <w:t>de</w:t>
      </w:r>
      <w:r>
        <w:t xml:space="preserve"> janúarij 1772; alwaar onder andere folie 214 Verso et Seqq. Staat als volgt ;</w:t>
      </w:r>
    </w:p>
    <w:p w14:paraId="11568F2E" w14:textId="77777777" w:rsidR="00696ED5" w:rsidRDefault="00696ED5">
      <w:pPr>
        <w:pStyle w:val="Lijst2"/>
      </w:pPr>
    </w:p>
    <w:p w14:paraId="40BF899D" w14:textId="77777777" w:rsidR="00696ED5" w:rsidRDefault="00696ED5">
      <w:pPr>
        <w:pStyle w:val="Lijst2"/>
      </w:pPr>
      <w:r>
        <w:tab/>
      </w:r>
      <w:r>
        <w:tab/>
        <w:t xml:space="preserve">Besteck Conditie en Voorwaarden waar op Mijn Heeren Officier, en Schepenen des </w:t>
      </w:r>
    </w:p>
    <w:p w14:paraId="0F0F24D4" w14:textId="77777777" w:rsidR="00696ED5" w:rsidRDefault="00696ED5">
      <w:pPr>
        <w:pStyle w:val="Lijst2"/>
      </w:pPr>
      <w:r>
        <w:t xml:space="preserve">Dorps van Schijndel, na Voorgaande Drie Sondaegsche publicatien, Zoo hier, binnen de </w:t>
      </w:r>
    </w:p>
    <w:p w14:paraId="530495DB" w14:textId="77777777" w:rsidR="00696ED5" w:rsidRDefault="00696ED5">
      <w:pPr>
        <w:pStyle w:val="Lijst2"/>
      </w:pPr>
      <w:r>
        <w:t xml:space="preserve">Hooft Stad S’Hertogenbosch en omleggende plaatsen gedaan, mitsgaders bij adver- tentien </w:t>
      </w:r>
    </w:p>
    <w:p w14:paraId="71F5DF47" w14:textId="77777777" w:rsidR="00696ED5" w:rsidRDefault="00696ED5">
      <w:pPr>
        <w:pStyle w:val="Lijst2"/>
      </w:pPr>
      <w:r>
        <w:t xml:space="preserve">in de Bossche Couranten, Verscheijdene reijsen mede gedaan adverteeren, pú- blieq, ende </w:t>
      </w:r>
    </w:p>
    <w:p w14:paraId="00839624" w14:textId="77777777" w:rsidR="00696ED5" w:rsidRDefault="00696ED5">
      <w:pPr>
        <w:pStyle w:val="Lijst2"/>
      </w:pPr>
      <w:r>
        <w:t xml:space="preserve">Voor alle man, aan den min sten aanneemer, aan be steeden, het maeken, en Boúwen Van </w:t>
      </w:r>
    </w:p>
    <w:p w14:paraId="5323938E" w14:textId="77777777" w:rsidR="00696ED5" w:rsidRDefault="00696ED5">
      <w:pPr>
        <w:pStyle w:val="Lijst2"/>
      </w:pPr>
      <w:r>
        <w:t xml:space="preserve">Een Nieuwe pastorije huijsinge, met het Leeveren Van alle de materiaelen daar toe nodig : </w:t>
      </w:r>
    </w:p>
    <w:p w14:paraId="16E09C6F" w14:textId="77777777" w:rsidR="00696ED5" w:rsidRDefault="00696ED5">
      <w:pPr>
        <w:pStyle w:val="Lijst2"/>
      </w:pPr>
      <w:r>
        <w:t xml:space="preserve">En zulx ter plaatsche als affgepaalt is Leggende op den akker, gekomen bij Transport, en </w:t>
      </w:r>
    </w:p>
    <w:p w14:paraId="41DE1834" w14:textId="77777777" w:rsidR="00696ED5" w:rsidRDefault="00696ED5">
      <w:pPr>
        <w:pStyle w:val="Lijst2"/>
      </w:pPr>
      <w:r>
        <w:t xml:space="preserve">opdragt van den grooten Armen alhier, gelegen teijnen de Regte Straat, Zoo als naeder </w:t>
      </w:r>
    </w:p>
    <w:p w14:paraId="0053607B" w14:textId="77777777" w:rsidR="00696ED5" w:rsidRDefault="00696ED5">
      <w:pPr>
        <w:pStyle w:val="Lijst2"/>
      </w:pPr>
      <w:r>
        <w:t xml:space="preserve">door de Heeren besteeders Zal worden aangeweesen, en dat op Bestecq, affteekeninge, en </w:t>
      </w:r>
    </w:p>
    <w:p w14:paraId="19A8FD24" w14:textId="77777777" w:rsidR="00696ED5" w:rsidRDefault="00696ED5">
      <w:pPr>
        <w:pStyle w:val="Lijst2"/>
      </w:pPr>
      <w:r>
        <w:t>Conditie, als hier na beschreven Volgende is,</w:t>
      </w:r>
    </w:p>
    <w:p w14:paraId="0304193D" w14:textId="77777777" w:rsidR="00696ED5" w:rsidRDefault="00696ED5">
      <w:pPr>
        <w:pStyle w:val="Lijst2"/>
      </w:pPr>
    </w:p>
    <w:p w14:paraId="4F48DBC2" w14:textId="77777777" w:rsidR="00696ED5" w:rsidRDefault="00696ED5">
      <w:pPr>
        <w:pStyle w:val="Lijst2"/>
      </w:pPr>
      <w:r>
        <w:tab/>
      </w:r>
      <w:r>
        <w:tab/>
      </w:r>
      <w:r>
        <w:tab/>
      </w:r>
      <w:r>
        <w:tab/>
      </w:r>
      <w:r>
        <w:tab/>
      </w:r>
      <w:r>
        <w:tab/>
        <w:t>Art. 1.</w:t>
      </w:r>
    </w:p>
    <w:p w14:paraId="39238005" w14:textId="77777777" w:rsidR="00696ED5" w:rsidRDefault="00696ED5">
      <w:pPr>
        <w:pStyle w:val="Lijst2"/>
      </w:pPr>
    </w:p>
    <w:p w14:paraId="21F31B02" w14:textId="77777777" w:rsidR="00696ED5" w:rsidRDefault="00696ED5">
      <w:pPr>
        <w:pStyle w:val="Lijst2"/>
      </w:pPr>
      <w:r>
        <w:t>Eerstelijk Zal den Aannemer den grond tot de fondamenten Van de  Buite- Múúren</w:t>
      </w:r>
    </w:p>
    <w:p w14:paraId="065FD161" w14:textId="77777777" w:rsidR="00696ED5" w:rsidRDefault="00696ED5">
      <w:pPr>
        <w:pStyle w:val="Lijst2"/>
      </w:pPr>
      <w:r>
        <w:t>Moeten uijtgraven diep tot op den Vasten grond, en Voor Zoo Verre den kelder aangaat</w:t>
      </w:r>
    </w:p>
    <w:p w14:paraId="24F02BD0" w14:textId="77777777" w:rsidR="00696ED5" w:rsidRDefault="00696ED5">
      <w:pPr>
        <w:pStyle w:val="Lijst2"/>
      </w:pPr>
      <w:r>
        <w:t xml:space="preserve">nog 3 Voet dieper, den Grond dan met Een Handheij Vast aan stampen, en daar op aan </w:t>
      </w:r>
    </w:p>
    <w:p w14:paraId="2CCD9F88" w14:textId="77777777" w:rsidR="00696ED5" w:rsidRDefault="00696ED5">
      <w:pPr>
        <w:pStyle w:val="Lijst2"/>
      </w:pPr>
      <w:r>
        <w:t xml:space="preserve">leggen de Fondament múúren, dik 4 steenen, en Snijden alle twee Laegen, Zoodanig dat </w:t>
      </w:r>
    </w:p>
    <w:p w14:paraId="676DFD7E" w14:textId="77777777" w:rsidR="00696ED5" w:rsidRDefault="00696ED5">
      <w:pPr>
        <w:pStyle w:val="Lijst2"/>
      </w:pPr>
      <w:r>
        <w:t>opgemetzeld Zijnde tot op de Hoogten Van 4 Voeten nog blijve twee Steenen, úitgenomen</w:t>
      </w:r>
    </w:p>
    <w:p w14:paraId="01A2C9DB" w14:textId="77777777" w:rsidR="00696ED5" w:rsidRDefault="00696ED5">
      <w:pPr>
        <w:pStyle w:val="Lijst2"/>
      </w:pPr>
      <w:r>
        <w:t xml:space="preserve">den kelder, moeten de fondamenten de Volle dikte blijven behoúden tot dat den toog off </w:t>
      </w:r>
    </w:p>
    <w:p w14:paraId="5D268C6E" w14:textId="77777777" w:rsidR="00696ED5" w:rsidRDefault="00696ED5">
      <w:pPr>
        <w:pStyle w:val="Lijst2"/>
      </w:pPr>
      <w:r>
        <w:t>Welfsel begind, De verdere fondamenten tot de binne múúren aan te Leggen diep 3 Voet</w:t>
      </w:r>
    </w:p>
    <w:p w14:paraId="2AE648CE" w14:textId="77777777" w:rsidR="00696ED5" w:rsidRDefault="00696ED5">
      <w:pPr>
        <w:pStyle w:val="Lijst2"/>
      </w:pPr>
      <w:r>
        <w:t xml:space="preserve">onder de Vloeren, dik 3 steenen, en Snijden alle twee Laagen, dat opgemetzeld Zijnde, op </w:t>
      </w:r>
    </w:p>
    <w:p w14:paraId="5F83DAE7" w14:textId="77777777" w:rsidR="00696ED5" w:rsidRDefault="00696ED5">
      <w:pPr>
        <w:pStyle w:val="Lijst2"/>
      </w:pPr>
      <w:r>
        <w:t xml:space="preserve">Voors. hoogte nog blijve 1½ Steenen ; tot Welke fondamenten hij Zal moeten gebrúijken </w:t>
      </w:r>
    </w:p>
    <w:p w14:paraId="6071C87A" w14:textId="77777777" w:rsidR="00696ED5" w:rsidRDefault="00696ED5">
      <w:pPr>
        <w:pStyle w:val="Lijst2"/>
      </w:pPr>
      <w:r>
        <w:t xml:space="preserve">beste harde Mopsteenen, in de Meijerij Gebakken, alle te metzelen in goeden en Vetten </w:t>
      </w:r>
    </w:p>
    <w:p w14:paraId="0824D421" w14:textId="77777777" w:rsidR="00696ED5" w:rsidRDefault="00696ED5">
      <w:pPr>
        <w:pStyle w:val="Lijst2"/>
      </w:pPr>
      <w:r>
        <w:t xml:space="preserve">Mortel kalk, Waterpas, en Suijver recht, in den Haak : De fondamenten op haare hoogte </w:t>
      </w:r>
    </w:p>
    <w:p w14:paraId="07EAA75F" w14:textId="77777777" w:rsidR="00696ED5" w:rsidRDefault="00696ED5">
      <w:pPr>
        <w:pStyle w:val="Lijst2"/>
      </w:pPr>
      <w:r>
        <w:t xml:space="preserve">gemetzeld Zijnde ; alle moeten Vol raepen, met wel geboúwde Kalk, mét Waeter </w:t>
      </w:r>
    </w:p>
    <w:p w14:paraId="50238F86" w14:textId="77777777" w:rsidR="00696ED5" w:rsidRDefault="00696ED5">
      <w:pPr>
        <w:pStyle w:val="Lijst2"/>
      </w:pPr>
      <w:r>
        <w:t xml:space="preserve">affwassen ; ook Zal hij geene fondamenten met Zand, off Aarde mogen aenvúllen, om des </w:t>
      </w:r>
    </w:p>
    <w:p w14:paraId="7F45E15E" w14:textId="77777777" w:rsidR="00696ED5" w:rsidRDefault="00696ED5">
      <w:pPr>
        <w:pStyle w:val="Lijst2"/>
      </w:pPr>
      <w:r>
        <w:lastRenderedPageBreak/>
        <w:t>te beeter te droogen, als met Permissie van de Heeren besteeders,</w:t>
      </w:r>
    </w:p>
    <w:p w14:paraId="36E3BD3F" w14:textId="77777777" w:rsidR="00696ED5" w:rsidRDefault="00696ED5">
      <w:pPr>
        <w:pStyle w:val="Lijst2"/>
      </w:pPr>
    </w:p>
    <w:p w14:paraId="59DFFB84" w14:textId="77777777" w:rsidR="00696ED5" w:rsidRDefault="00696ED5">
      <w:pPr>
        <w:pStyle w:val="Lijst2"/>
      </w:pPr>
      <w:r>
        <w:tab/>
      </w:r>
      <w:r>
        <w:tab/>
      </w:r>
      <w:r>
        <w:tab/>
      </w:r>
      <w:r>
        <w:tab/>
      </w:r>
      <w:r>
        <w:tab/>
      </w:r>
      <w:r>
        <w:tab/>
        <w:t xml:space="preserve"> 2.</w:t>
      </w:r>
    </w:p>
    <w:p w14:paraId="00C0EACC" w14:textId="77777777" w:rsidR="00696ED5" w:rsidRDefault="00696ED5">
      <w:pPr>
        <w:pStyle w:val="Lijst2"/>
      </w:pPr>
    </w:p>
    <w:p w14:paraId="03FC408C" w14:textId="77777777" w:rsidR="00696ED5" w:rsidRDefault="00696ED5">
      <w:pPr>
        <w:pStyle w:val="Lijst2"/>
      </w:pPr>
      <w:r>
        <w:tab/>
        <w:t>Den aanneemer Zal op dese fondament múúren aanleggen de buijte recht stand múúren,</w:t>
      </w:r>
    </w:p>
    <w:p w14:paraId="7F44E351" w14:textId="77777777" w:rsidR="00696ED5" w:rsidRDefault="00696ED5">
      <w:pPr>
        <w:pStyle w:val="Lijst2"/>
      </w:pPr>
      <w:r>
        <w:t xml:space="preserve">Lang 50, en breedt 33½ voet, Dik 1½ Steen, Waar toe hij sal moeten gebruijken goede, en </w:t>
      </w:r>
    </w:p>
    <w:p w14:paraId="10D1A96D" w14:textId="77777777" w:rsidR="00696ED5" w:rsidRDefault="00696ED5">
      <w:pPr>
        <w:pStyle w:val="Lijst2"/>
      </w:pPr>
      <w:r>
        <w:t xml:space="preserve">Welgebakken Boere Graaúwe Mop Steenen off wel Van die soort, Soo en gelijk die aan de </w:t>
      </w:r>
    </w:p>
    <w:p w14:paraId="565D6CB9" w14:textId="77777777" w:rsidR="00696ED5" w:rsidRDefault="00696ED5">
      <w:pPr>
        <w:pStyle w:val="Lijst2"/>
      </w:pPr>
      <w:r>
        <w:t xml:space="preserve">Roomsche kerkschúúr alhier, Zijn gebrúijkt, en daar meede op met Zelen ? ter hoogte Van </w:t>
      </w:r>
    </w:p>
    <w:p w14:paraId="5920E2E7" w14:textId="77777777" w:rsidR="00696ED5" w:rsidRDefault="00696ED5">
      <w:pPr>
        <w:pStyle w:val="Lijst2"/>
        <w:tabs>
          <w:tab w:val="left" w:pos="360"/>
        </w:tabs>
      </w:pPr>
      <w:r>
        <w:tab/>
        <w:t xml:space="preserve">   </w:t>
      </w:r>
    </w:p>
    <w:p w14:paraId="5DAD8EC2" w14:textId="77777777" w:rsidR="00696ED5" w:rsidRDefault="00696ED5">
      <w:pPr>
        <w:pStyle w:val="Lijst2"/>
        <w:tabs>
          <w:tab w:val="left" w:pos="360"/>
        </w:tabs>
      </w:pPr>
      <w:r>
        <w:tab/>
      </w:r>
    </w:p>
    <w:p w14:paraId="664A9652" w14:textId="77777777" w:rsidR="00696ED5" w:rsidRDefault="00696ED5">
      <w:pPr>
        <w:pStyle w:val="Lijst2"/>
        <w:tabs>
          <w:tab w:val="left" w:pos="360"/>
        </w:tabs>
      </w:pPr>
      <w:r>
        <w:t xml:space="preserve">11 Voet, en dat alle de Laagen na den buiten kant Een Weijnig Laage koomen om de </w:t>
      </w:r>
    </w:p>
    <w:p w14:paraId="5675AC91" w14:textId="77777777" w:rsidR="00696ED5" w:rsidRDefault="00696ED5">
      <w:pPr>
        <w:pStyle w:val="Lijst2"/>
        <w:tabs>
          <w:tab w:val="left" w:pos="360"/>
        </w:tabs>
      </w:pPr>
      <w:r>
        <w:t>Zwaare Stort Regens te beletten door te slaan, De binne múúren meede ophaalen ter</w:t>
      </w:r>
    </w:p>
    <w:p w14:paraId="7B6A1C46" w14:textId="77777777" w:rsidR="00696ED5" w:rsidRDefault="00696ED5">
      <w:pPr>
        <w:pStyle w:val="Lijst2"/>
        <w:tabs>
          <w:tab w:val="left" w:pos="360"/>
        </w:tabs>
      </w:pPr>
      <w:r>
        <w:t xml:space="preserve">Dikte Van Een Steen hoog 11 voet | . te verdeelen na de Teekening off Zoo de Heeren </w:t>
      </w:r>
    </w:p>
    <w:p w14:paraId="30CBB552" w14:textId="77777777" w:rsidR="00696ED5" w:rsidRDefault="00696ED5">
      <w:pPr>
        <w:pStyle w:val="Lijst2"/>
        <w:tabs>
          <w:tab w:val="left" w:pos="360"/>
        </w:tabs>
      </w:pPr>
      <w:r>
        <w:t xml:space="preserve">besteeders súllen goedvinden, en daar in Stellen de binnen Deúr Cosijnen Zoo als nader </w:t>
      </w:r>
    </w:p>
    <w:p w14:paraId="11F7E96D" w14:textId="77777777" w:rsidR="00696ED5" w:rsidRDefault="00696ED5">
      <w:pPr>
        <w:pStyle w:val="Lijst2"/>
        <w:tabs>
          <w:tab w:val="left" w:pos="360"/>
        </w:tabs>
      </w:pPr>
      <w:r>
        <w:t xml:space="preserve">gesegt Zal worden.  | alle gemetZeldt in goede, en Wel geboúwde Mortelkalk, de voegen </w:t>
      </w:r>
    </w:p>
    <w:p w14:paraId="6EC2BDE1" w14:textId="77777777" w:rsidR="00696ED5" w:rsidRDefault="00696ED5">
      <w:pPr>
        <w:pStyle w:val="Lijst2"/>
        <w:tabs>
          <w:tab w:val="left" w:pos="360"/>
        </w:tabs>
      </w:pPr>
      <w:r>
        <w:t xml:space="preserve">van buijten met Een voeg Spijker Volsetten en met de Daggen door rijden, dat alles Wel </w:t>
      </w:r>
    </w:p>
    <w:p w14:paraId="3FFB6549" w14:textId="77777777" w:rsidR="00696ED5" w:rsidRDefault="00696ED5">
      <w:pPr>
        <w:pStyle w:val="Lijst2"/>
        <w:tabs>
          <w:tab w:val="left" w:pos="360"/>
        </w:tabs>
      </w:pPr>
      <w:r>
        <w:t xml:space="preserve">vast, en Digt geslooten is, De Múúren van binnen onder de Reije Gaaff, en Glad </w:t>
      </w:r>
    </w:p>
    <w:p w14:paraId="2A6987CC" w14:textId="77777777" w:rsidR="00696ED5" w:rsidRDefault="00696ED5">
      <w:pPr>
        <w:pStyle w:val="Lijst2"/>
        <w:tabs>
          <w:tab w:val="left" w:pos="360"/>
        </w:tabs>
        <w:ind w:left="283" w:firstLine="0"/>
      </w:pPr>
      <w:r>
        <w:t xml:space="preserve">raapen, Droog Zijnde Glad  Pleijsteren ; ook Verdagt Zijn dat boven de beneede Cosijnen </w:t>
      </w:r>
    </w:p>
    <w:p w14:paraId="2D8B74A1" w14:textId="77777777" w:rsidR="00696ED5" w:rsidRDefault="00696ED5">
      <w:pPr>
        <w:pStyle w:val="Lijst2"/>
        <w:tabs>
          <w:tab w:val="left" w:pos="360"/>
        </w:tabs>
      </w:pPr>
      <w:r>
        <w:t xml:space="preserve">Worde Gewerkt Cierlijke Strikken 1½ Voet hoog, Van 1½ Steen, alle gesleepen, en met </w:t>
      </w:r>
    </w:p>
    <w:p w14:paraId="5A05FDF5" w14:textId="77777777" w:rsidR="00696ED5" w:rsidRDefault="00696ED5">
      <w:pPr>
        <w:pStyle w:val="Lijst2"/>
        <w:tabs>
          <w:tab w:val="left" w:pos="360"/>
        </w:tabs>
      </w:pPr>
      <w:r>
        <w:t>feijne Voegen gesneden, dog de boven Coseijne met Een rol laag.</w:t>
      </w:r>
    </w:p>
    <w:p w14:paraId="32EC860F" w14:textId="77777777" w:rsidR="00696ED5" w:rsidRDefault="00696ED5">
      <w:pPr>
        <w:pStyle w:val="Lijst2"/>
        <w:tabs>
          <w:tab w:val="left" w:pos="360"/>
        </w:tabs>
      </w:pPr>
    </w:p>
    <w:p w14:paraId="36DFB010" w14:textId="77777777" w:rsidR="00696ED5" w:rsidRDefault="00696ED5">
      <w:pPr>
        <w:pStyle w:val="Lijst2"/>
        <w:tabs>
          <w:tab w:val="left" w:pos="360"/>
        </w:tabs>
      </w:pPr>
      <w:r>
        <w:tab/>
      </w:r>
      <w:r>
        <w:tab/>
      </w:r>
      <w:r>
        <w:tab/>
      </w:r>
      <w:r>
        <w:tab/>
      </w:r>
      <w:r>
        <w:tab/>
      </w:r>
      <w:r>
        <w:tab/>
      </w:r>
      <w:r>
        <w:tab/>
        <w:t>3.</w:t>
      </w:r>
    </w:p>
    <w:p w14:paraId="3E721BA5" w14:textId="77777777" w:rsidR="00696ED5" w:rsidRDefault="00696ED5">
      <w:pPr>
        <w:pStyle w:val="Lijst2"/>
        <w:tabs>
          <w:tab w:val="left" w:pos="360"/>
        </w:tabs>
      </w:pPr>
    </w:p>
    <w:p w14:paraId="3A9B6DDF" w14:textId="77777777" w:rsidR="00696ED5" w:rsidRDefault="00696ED5">
      <w:pPr>
        <w:pStyle w:val="Lijst2"/>
        <w:tabs>
          <w:tab w:val="left" w:pos="360"/>
        </w:tabs>
      </w:pPr>
      <w:r>
        <w:tab/>
      </w:r>
      <w:r>
        <w:tab/>
        <w:t xml:space="preserve">Den aannemer Zal in deese Múúren maaken, en in goede ordre |. na de Teekening .| in </w:t>
      </w:r>
    </w:p>
    <w:p w14:paraId="77D2D12F" w14:textId="77777777" w:rsidR="00696ED5" w:rsidRDefault="00696ED5">
      <w:pPr>
        <w:pStyle w:val="Lijst2"/>
        <w:tabs>
          <w:tab w:val="left" w:pos="360"/>
        </w:tabs>
      </w:pPr>
      <w:r>
        <w:t xml:space="preserve">den Gang Verdeelen twee Deur Coseijnen, ider hoog 11 Voet, breet 5 Voet buijten Werkx, </w:t>
      </w:r>
    </w:p>
    <w:p w14:paraId="6DAFFBB9" w14:textId="77777777" w:rsidR="00696ED5" w:rsidRDefault="00696ED5">
      <w:pPr>
        <w:pStyle w:val="Lijst2"/>
        <w:tabs>
          <w:tab w:val="left" w:pos="360"/>
        </w:tabs>
      </w:pPr>
      <w:r>
        <w:t xml:space="preserve">de Steijlen, en boven Dorpels swaar 6 à 8 Duijm, als meede aen ider Zijde soo voor als </w:t>
      </w:r>
    </w:p>
    <w:p w14:paraId="1358C798" w14:textId="77777777" w:rsidR="00696ED5" w:rsidRDefault="00696ED5">
      <w:pPr>
        <w:pStyle w:val="Lijst2"/>
        <w:tabs>
          <w:tab w:val="left" w:pos="360"/>
        </w:tabs>
      </w:pPr>
      <w:r>
        <w:t xml:space="preserve">agter 4 Schuijf Cosijnen, ieder hoog 8½ Voet, en Breedt 5 Voet buijten Werkx, met nog </w:t>
      </w:r>
    </w:p>
    <w:p w14:paraId="4FEDCE89" w14:textId="77777777" w:rsidR="00696ED5" w:rsidRDefault="00696ED5">
      <w:pPr>
        <w:pStyle w:val="Lijst2"/>
        <w:tabs>
          <w:tab w:val="left" w:pos="360"/>
        </w:tabs>
      </w:pPr>
      <w:r>
        <w:t xml:space="preserve">2 dito Schuijff raamen als Een beneden, en een boven naast de Zijde Vant Wijbosch, ider </w:t>
      </w:r>
    </w:p>
    <w:p w14:paraId="71194013" w14:textId="77777777" w:rsidR="00696ED5" w:rsidRDefault="00696ED5">
      <w:pPr>
        <w:pStyle w:val="Lijst2"/>
        <w:tabs>
          <w:tab w:val="left" w:pos="360"/>
        </w:tabs>
      </w:pPr>
      <w:r>
        <w:t xml:space="preserve">hoog als de  andere, breet 3 Voet buijten </w:t>
      </w:r>
      <w:r>
        <w:rPr>
          <w:b/>
          <w:bCs/>
        </w:rPr>
        <w:t xml:space="preserve">Werkx </w:t>
      </w:r>
      <w:r>
        <w:t>.</w:t>
      </w:r>
    </w:p>
    <w:p w14:paraId="70BBFEBA" w14:textId="77777777" w:rsidR="00696ED5" w:rsidRDefault="00696ED5">
      <w:pPr>
        <w:pStyle w:val="Lijst2"/>
        <w:tabs>
          <w:tab w:val="left" w:pos="360"/>
        </w:tabs>
      </w:pPr>
      <w:r>
        <w:t xml:space="preserve">De Steijlen en Boven Dorpels alle Greijnen hout, Zwaar 5 à 7 duijm alle Zuijver digt met </w:t>
      </w:r>
    </w:p>
    <w:p w14:paraId="77282013" w14:textId="77777777" w:rsidR="00696ED5" w:rsidRDefault="00696ED5">
      <w:pPr>
        <w:pStyle w:val="Lijst2"/>
        <w:tabs>
          <w:tab w:val="left" w:pos="360"/>
        </w:tabs>
      </w:pPr>
      <w:r>
        <w:t xml:space="preserve">Pinnen, en Gaten Werken, en Glad Schaaven ; die op de Kelder Kamer Zoo veel Kortter </w:t>
      </w:r>
    </w:p>
    <w:p w14:paraId="59637881" w14:textId="77777777" w:rsidR="00696ED5" w:rsidRDefault="00696ED5">
      <w:pPr>
        <w:pStyle w:val="Lijst2"/>
        <w:tabs>
          <w:tab w:val="left" w:pos="360"/>
        </w:tabs>
      </w:pPr>
      <w:r>
        <w:t>als Zal komen te Vereijsschen, aan den Buijten Kant met een Coraal er aan, de Sponnin-</w:t>
      </w:r>
    </w:p>
    <w:p w14:paraId="5812D397" w14:textId="77777777" w:rsidR="00696ED5" w:rsidRDefault="00696ED5">
      <w:pPr>
        <w:pStyle w:val="Lijst2"/>
        <w:tabs>
          <w:tab w:val="left" w:pos="360"/>
        </w:tabs>
      </w:pPr>
      <w:r>
        <w:t xml:space="preserve">gen na Vereischte Diepte, De Loodgaten van agter, en Van Vooren met een Poort werken ; </w:t>
      </w:r>
    </w:p>
    <w:p w14:paraId="654C22D1" w14:textId="77777777" w:rsidR="00696ED5" w:rsidRDefault="00696ED5">
      <w:pPr>
        <w:pStyle w:val="Lijst2"/>
        <w:tabs>
          <w:tab w:val="left" w:pos="360"/>
        </w:tabs>
      </w:pPr>
      <w:r>
        <w:t xml:space="preserve">onder ieder Deur kosijn Zoo voor als agter te maaken  een Blaaúwe Steene dorpel, </w:t>
      </w:r>
    </w:p>
    <w:p w14:paraId="34E09966" w14:textId="77777777" w:rsidR="00696ED5" w:rsidRDefault="00696ED5">
      <w:pPr>
        <w:pStyle w:val="Lijst2"/>
        <w:tabs>
          <w:tab w:val="left" w:pos="360"/>
        </w:tabs>
      </w:pPr>
      <w:r>
        <w:t xml:space="preserve">lang 5½ voet, Zwaar 6 à 10 Duijm, aan ieder Eijnd, onder ieder Deúrsteijl Een dito steene </w:t>
      </w:r>
    </w:p>
    <w:p w14:paraId="27699FFE" w14:textId="77777777" w:rsidR="00696ED5" w:rsidRDefault="00696ED5">
      <w:pPr>
        <w:pStyle w:val="Lijst2"/>
        <w:tabs>
          <w:tab w:val="left" w:pos="360"/>
        </w:tabs>
      </w:pPr>
      <w:r>
        <w:t>Noot, Lang 1 voet, Zwaar als de Stijlen, Dezelve met SuffiSante ijzers, op de Dorpel, en</w:t>
      </w:r>
    </w:p>
    <w:p w14:paraId="1A2BA71F" w14:textId="77777777" w:rsidR="00696ED5" w:rsidRDefault="00696ED5">
      <w:pPr>
        <w:pStyle w:val="Lijst2"/>
        <w:tabs>
          <w:tab w:val="left" w:pos="360"/>
        </w:tabs>
      </w:pPr>
      <w:r>
        <w:t xml:space="preserve">in de Stijlen met Loot Vast Gieten, onder ieder Schuijf Cosijn na de Straat, beneeden te </w:t>
      </w:r>
    </w:p>
    <w:p w14:paraId="17B70D8E" w14:textId="77777777" w:rsidR="00696ED5" w:rsidRDefault="00696ED5">
      <w:pPr>
        <w:pStyle w:val="Lijst2"/>
        <w:tabs>
          <w:tab w:val="left" w:pos="360"/>
        </w:tabs>
      </w:pPr>
      <w:r>
        <w:t xml:space="preserve">maeken een blaaúwe Hard Steene Dorpel, Sonder hoúte dorpel onsder de Cosijnen, ieder </w:t>
      </w:r>
    </w:p>
    <w:p w14:paraId="648FCA63" w14:textId="77777777" w:rsidR="00696ED5" w:rsidRDefault="00696ED5">
      <w:pPr>
        <w:pStyle w:val="Lijst2"/>
        <w:tabs>
          <w:tab w:val="left" w:pos="360"/>
        </w:tabs>
      </w:pPr>
      <w:r>
        <w:t xml:space="preserve">Dorpel Lang 5 Voet, breet 10 Duijm, Dik 9 duijm, de Sponningen daar uijt hakken Diep 2 </w:t>
      </w:r>
    </w:p>
    <w:p w14:paraId="7B5434F1" w14:textId="77777777" w:rsidR="00696ED5" w:rsidRDefault="00696ED5">
      <w:pPr>
        <w:pStyle w:val="Lijst2"/>
        <w:tabs>
          <w:tab w:val="left" w:pos="360"/>
        </w:tabs>
      </w:pPr>
      <w:r>
        <w:t xml:space="preserve">Duijm, en dat aen ieder Eijnd boven nog blijve aan ieder Dorpel Een Noot van 3 Duijm </w:t>
      </w:r>
    </w:p>
    <w:p w14:paraId="688000DA" w14:textId="77777777" w:rsidR="00696ED5" w:rsidRDefault="00696ED5">
      <w:pPr>
        <w:pStyle w:val="Lijst2"/>
        <w:tabs>
          <w:tab w:val="left" w:pos="360"/>
        </w:tabs>
      </w:pPr>
      <w:r>
        <w:t xml:space="preserve">hoog, Welverstaand dat den Dorpel, onder Dik moet zijn 4 Duijm, de sponning 2 duijm, </w:t>
      </w:r>
    </w:p>
    <w:p w14:paraId="11AD9C6A" w14:textId="77777777" w:rsidR="00696ED5" w:rsidRDefault="00696ED5">
      <w:pPr>
        <w:pStyle w:val="Lijst2"/>
        <w:tabs>
          <w:tab w:val="left" w:pos="360"/>
        </w:tabs>
      </w:pPr>
      <w:r>
        <w:t xml:space="preserve">en de Nooten aan ieder Eijnd nog 3 duijm hoger, aen ieder dorpel Naast den buiten kant </w:t>
      </w:r>
    </w:p>
    <w:p w14:paraId="4C565397" w14:textId="77777777" w:rsidR="00696ED5" w:rsidRDefault="00696ED5">
      <w:pPr>
        <w:pStyle w:val="Lijst2"/>
        <w:tabs>
          <w:tab w:val="left" w:pos="360"/>
        </w:tabs>
      </w:pPr>
      <w:r>
        <w:t xml:space="preserve">met een Weller Aengehoúwen, alle de Dorpels aan den Buijtenkant 1 duijm gebiljoent, en </w:t>
      </w:r>
    </w:p>
    <w:p w14:paraId="26D1B3D4" w14:textId="77777777" w:rsidR="00696ED5" w:rsidRDefault="00696ED5">
      <w:pPr>
        <w:pStyle w:val="Lijst2"/>
        <w:tabs>
          <w:tab w:val="left" w:pos="360"/>
        </w:tabs>
      </w:pPr>
      <w:r>
        <w:t xml:space="preserve">daar op Stellen in een Wel gegooten ijzer de stijlen van de buijten schuijff Cosijnen; De </w:t>
      </w:r>
    </w:p>
    <w:p w14:paraId="55EC9C0A" w14:textId="77777777" w:rsidR="00696ED5" w:rsidRDefault="00696ED5">
      <w:pPr>
        <w:pStyle w:val="Lijst2"/>
        <w:tabs>
          <w:tab w:val="left" w:pos="360"/>
        </w:tabs>
      </w:pPr>
      <w:r>
        <w:t xml:space="preserve">cosijnen nae den Hoff daar aen te maeken van Droog Eijken hoút d’onder Dorpels Zwaar 5 </w:t>
      </w:r>
    </w:p>
    <w:p w14:paraId="712B052B" w14:textId="77777777" w:rsidR="00696ED5" w:rsidRDefault="00696ED5">
      <w:pPr>
        <w:pStyle w:val="Lijst2"/>
        <w:tabs>
          <w:tab w:val="left" w:pos="360"/>
        </w:tabs>
      </w:pPr>
      <w:r>
        <w:t xml:space="preserve">à 7 Duijm als gezegt is, in het Deúr cosijn aan de Straat Zal hij maake een Slingerwerk  </w:t>
      </w:r>
    </w:p>
    <w:p w14:paraId="1A724526" w14:textId="77777777" w:rsidR="00696ED5" w:rsidRDefault="00696ED5">
      <w:pPr>
        <w:pStyle w:val="Lijst2"/>
        <w:tabs>
          <w:tab w:val="left" w:pos="360"/>
        </w:tabs>
      </w:pPr>
      <w:r>
        <w:t xml:space="preserve">off Soo genaamde Spinnekop, Cierlijk úitgeSneede na genoegen Van Heeren Besteeders, </w:t>
      </w:r>
    </w:p>
    <w:p w14:paraId="2CD38677" w14:textId="77777777" w:rsidR="00696ED5" w:rsidRDefault="00696ED5">
      <w:pPr>
        <w:pStyle w:val="Lijst2"/>
        <w:tabs>
          <w:tab w:val="left" w:pos="360"/>
        </w:tabs>
      </w:pPr>
      <w:r>
        <w:t xml:space="preserve">Waar toe hij eerst eenige figúren, off Teekeningen aan gemelde Heeren besteeders Zal </w:t>
      </w:r>
    </w:p>
    <w:p w14:paraId="49DA5DE5" w14:textId="77777777" w:rsidR="00696ED5" w:rsidRDefault="00696ED5">
      <w:pPr>
        <w:pStyle w:val="Lijst2"/>
        <w:tabs>
          <w:tab w:val="left" w:pos="360"/>
        </w:tabs>
      </w:pPr>
      <w:r>
        <w:t>moeten aan Presenteeren, om daar na Welgevallen een úit te kiesen, Verder in ieder</w:t>
      </w:r>
    </w:p>
    <w:p w14:paraId="5950EBC9" w14:textId="77777777" w:rsidR="00696ED5" w:rsidRDefault="00696ED5">
      <w:pPr>
        <w:pStyle w:val="Lijst2"/>
        <w:tabs>
          <w:tab w:val="left" w:pos="360"/>
        </w:tabs>
      </w:pPr>
      <w:r>
        <w:t xml:space="preserve">Schuijff Cosijn Verdeelen 2 glas raemen, de bovenste ierder hoog 3 ruijten, d’onderste </w:t>
      </w:r>
    </w:p>
    <w:p w14:paraId="107276CF" w14:textId="77777777" w:rsidR="00696ED5" w:rsidRDefault="00696ED5">
      <w:pPr>
        <w:pStyle w:val="Lijst2"/>
        <w:tabs>
          <w:tab w:val="left" w:pos="360"/>
        </w:tabs>
      </w:pPr>
      <w:r>
        <w:lastRenderedPageBreak/>
        <w:t xml:space="preserve">hoog 4 ruijten, en ieder raam breet 5 ruijten, Dé Dorpels  en Steijlen tot de glas ramen alle </w:t>
      </w:r>
    </w:p>
    <w:p w14:paraId="12448F2F" w14:textId="77777777" w:rsidR="00696ED5" w:rsidRDefault="00696ED5">
      <w:pPr>
        <w:pStyle w:val="Lijst2"/>
        <w:tabs>
          <w:tab w:val="left" w:pos="360"/>
        </w:tabs>
      </w:pPr>
      <w:r>
        <w:t xml:space="preserve">Zwaar 1½ en breed 2½ Duijm tot de Glas Spijlen alle WagenSchot Diep 5/4 en ¾ duijm </w:t>
      </w:r>
    </w:p>
    <w:p w14:paraId="6B35C973" w14:textId="77777777" w:rsidR="00696ED5" w:rsidRDefault="00696ED5">
      <w:pPr>
        <w:pStyle w:val="Lijst2"/>
        <w:tabs>
          <w:tab w:val="left" w:pos="360"/>
        </w:tabs>
      </w:pPr>
      <w:r>
        <w:t xml:space="preserve">alle blijvens hoút, De Glasramen, en Spijlen alle in goede ordre Verdeelen, met gaeten en </w:t>
      </w:r>
    </w:p>
    <w:p w14:paraId="097E36A5" w14:textId="77777777" w:rsidR="00696ED5" w:rsidRDefault="00696ED5">
      <w:pPr>
        <w:pStyle w:val="Lijst2"/>
        <w:tabs>
          <w:tab w:val="left" w:pos="360"/>
        </w:tabs>
      </w:pPr>
      <w:r>
        <w:t>Pinnen, Súijver digt, in de Verstekken, in malkander Werken, De Sponninge tot de Glase</w:t>
      </w:r>
    </w:p>
    <w:p w14:paraId="4A0300C7" w14:textId="77777777" w:rsidR="00696ED5" w:rsidRDefault="00696ED5">
      <w:pPr>
        <w:pStyle w:val="Lijst2"/>
        <w:tabs>
          <w:tab w:val="left" w:pos="360"/>
        </w:tabs>
      </w:pPr>
      <w:r>
        <w:t>naVerijste diepte, de vondjes er Vast op Lijmen, en ieder Nagelen met 2 à 3 puntjens; alle</w:t>
      </w:r>
    </w:p>
    <w:p w14:paraId="7041ABE8" w14:textId="77777777" w:rsidR="00696ED5" w:rsidRDefault="00696ED5">
      <w:pPr>
        <w:pStyle w:val="Lijst2"/>
        <w:tabs>
          <w:tab w:val="left" w:pos="360"/>
        </w:tabs>
      </w:pPr>
      <w:r>
        <w:t xml:space="preserve">deese Schúir, en Deúr kosijne eerst Grond Verwen, dan daar in Setten best helder Wit, en </w:t>
      </w:r>
    </w:p>
    <w:p w14:paraId="226CC66A" w14:textId="77777777" w:rsidR="00696ED5" w:rsidRDefault="00696ED5">
      <w:pPr>
        <w:pStyle w:val="Lijst2"/>
        <w:tabs>
          <w:tab w:val="left" w:pos="360"/>
        </w:tabs>
        <w:ind w:left="283" w:firstLine="0"/>
      </w:pPr>
      <w:r>
        <w:t>klaar Frans Glas, met goede en wel geprepareerde Stop Verwe, Glad, en gaav er aan Strij-ken en in de hoeken int Verstreck Strijken; De Glas raamen affhangen  aan best en wit raam toúw, over kooperen rollen,</w:t>
      </w:r>
    </w:p>
    <w:p w14:paraId="42048FF9" w14:textId="77777777" w:rsidR="00696ED5" w:rsidRDefault="00696ED5">
      <w:pPr>
        <w:pStyle w:val="Lijst2"/>
        <w:tabs>
          <w:tab w:val="left" w:pos="360"/>
        </w:tabs>
        <w:ind w:left="283" w:firstLine="0"/>
      </w:pPr>
      <w:r>
        <w:t>De Glaasen affhangen met Lood alle na rato der swaarte der Schuijvende ramen: in de Voor en Agter Coseijnen maken een Deúr van 5/4 Duijmse greijne deelen Sonder Spint, met 3 Dwars klampen, en Spiegel klampen van de Zelve Soort, alle WederSijds glad Schaven, regt Streijken, Vast ploegen, digt drijven, en nagelen na den eisch, ider Deúr aff hangen, aan pan duijm gehengen, ider Lank 3 Voet, Swaer met den pan dúijm 10 pont, ider geheng Klinken, met 6 klink nagels, en Sluijtbaar maaken met Een dag, en nagt Slot, op een koopere plaat, groot 8 à 10 Duijm Versien  met 2 Sleutels, en Verder onder en boven met Een Schúijv op een ijZere plaat, de Agter Deúr nog met een Kling en ring VoorSien : de voordeúr nog Voorsien  met Een Groote Koopere Knop, Sleútel plaat, bel, en belknop, als mede de Voordeúr te moeten maeken met Een Loffwerk, Zoo als hem Zal geordonneert Worden;</w:t>
      </w:r>
    </w:p>
    <w:p w14:paraId="44141787" w14:textId="77777777" w:rsidR="00696ED5" w:rsidRDefault="00696ED5">
      <w:pPr>
        <w:pStyle w:val="Lijst2"/>
        <w:tabs>
          <w:tab w:val="left" w:pos="360"/>
        </w:tabs>
        <w:ind w:left="283" w:firstLine="0"/>
      </w:pPr>
      <w:r>
        <w:t xml:space="preserve">Voor ider Schúijv Cosijn te maken doorgaande blinde, ider bestaande  uijt 4 panden, in ider pand Verdeelen in 3 pinneelen de Stijlen, riggels, en Dorpels 5-4 Greijne hoút, breet 3 duijm, Met een (Oij ieff ?) er aan, De Pinneelen ½ duijms Wagen Schot, aan eene Zijde gebost, alle Vast in malkanderen Ploegen, en in de Verstekken Zúijver digt werken, en met Hoúte Naegels op Sluijten; de Middelste Stijlen met een Hol, en Rond in malkanderen sluijten,  in het midden met Een Sponning van ½ duijm, aan ider Zijde met Een Coraal, ieder buijte pand affhangen aan 2 hooge Bogt Canieren No. 2,  </w:t>
      </w:r>
    </w:p>
    <w:p w14:paraId="51D7683D" w14:textId="77777777" w:rsidR="00696ED5" w:rsidRDefault="00696ED5">
      <w:pPr>
        <w:pStyle w:val="Lijst2"/>
        <w:tabs>
          <w:tab w:val="left" w:pos="360"/>
        </w:tabs>
        <w:ind w:left="283" w:firstLine="0"/>
      </w:pPr>
      <w:r>
        <w:tab/>
        <w:t>De binnen panden affhangen aen 3 canieren No. O. deZelVe sluijtbaar maaken, boven met een Trek, knip Slot, en onder met een Schúijff , en Verder met een ijZere Dwars slot, Zwaar 20 lb. Sluijtbaar maaken na den Eijsch op ieder Schuijfraem onder op ieder Dorpel 2 Copere Zwaane halsen, en op ieder Stijl een ijSere Schúijff, om daermede in de Stijle Van het Schúiff Cosijn te Slúijten; als mede in de keúken stellen Een Deúr kosijn om na het Brandhúijs te gaan sonder Glas er boven, en Verder bewerken Als van de agter Deúr in den gang is gesegt; ook Sal hij nog moeten maaken 2 kelder coseijnen, en die stellen Een in den gevel, en Een Naast den Hoff, ieder Hoog 2½ en Breedt 3½ Voet búijten Werks, de Stijlen, en Dorpels Eijken Hout Zwaar 5 à 7 Dúijm in ieder Verdeelen 8 Speijlen Van 1 Dúijms ijZer Vierkant ider Lang, dat die onder en boven 1½ Dúijm diep in gaten Vast opgeSloten worden, Voor ieder maaken een Glas raam, de Stijlen en Dorpels Eijken hoút, Zwaar 1½ á 2½ Duijm daar in Verdeelen 2 rúijten, in de hoogten en na rato in de breedte, deZelve affhangen aan raambeslag, en alles bewerken na den Eijsch;</w:t>
      </w:r>
    </w:p>
    <w:p w14:paraId="4FC6CFF7" w14:textId="77777777" w:rsidR="00696ED5" w:rsidRDefault="00696ED5">
      <w:pPr>
        <w:pStyle w:val="Lijst2"/>
        <w:tabs>
          <w:tab w:val="left" w:pos="360"/>
        </w:tabs>
        <w:ind w:left="283" w:firstLine="0"/>
      </w:pPr>
    </w:p>
    <w:p w14:paraId="19250E79" w14:textId="77777777" w:rsidR="00696ED5" w:rsidRDefault="00696ED5">
      <w:pPr>
        <w:pStyle w:val="Lijst2"/>
        <w:tabs>
          <w:tab w:val="left" w:pos="360"/>
        </w:tabs>
        <w:ind w:left="283" w:firstLine="0"/>
      </w:pPr>
      <w:r>
        <w:tab/>
      </w:r>
      <w:r>
        <w:tab/>
      </w:r>
      <w:r>
        <w:tab/>
      </w:r>
      <w:r>
        <w:tab/>
      </w:r>
      <w:r>
        <w:tab/>
      </w:r>
      <w:r>
        <w:tab/>
        <w:t>4.</w:t>
      </w:r>
    </w:p>
    <w:p w14:paraId="3DA90655" w14:textId="77777777" w:rsidR="00696ED5" w:rsidRDefault="00696ED5">
      <w:pPr>
        <w:pStyle w:val="Lijst2"/>
        <w:tabs>
          <w:tab w:val="left" w:pos="360"/>
        </w:tabs>
        <w:ind w:left="283" w:firstLine="0"/>
      </w:pPr>
    </w:p>
    <w:p w14:paraId="1864C492" w14:textId="77777777" w:rsidR="00696ED5" w:rsidRDefault="00696ED5">
      <w:pPr>
        <w:pStyle w:val="Lijst2"/>
        <w:tabs>
          <w:tab w:val="left" w:pos="360"/>
        </w:tabs>
        <w:ind w:left="283" w:firstLine="0"/>
      </w:pPr>
      <w:r>
        <w:t xml:space="preserve">De Múúren Soo buijten als binnen op de Hoogte can 11 Voet opgemetZeld Zijnde, sal hij aanneemer daarop Leggen, en in goede ordre Verdeelen 22 denne Ribben, ieder Lang 33 voet, Zwaar 5 á 7 Dúijm, waar van er Vier ider uijt een Lengte moeten bestaan, om d´an-kers aan vast te maeken, met nog de noodige Strijk ribben over de múúren saamen Lang als ver Eijscht, Zwaar 3 à 4 duijm, ook Verdagt zijn dat in de ribben Worden gewerkt de Reveelingen tot de Schoorsteen pijpen en Soldertrap, en de Schoorsteenen die op de bo-venkamers geordonneert worden de Reveelingen soo veel minder Laaten doorgaan, dat </w:t>
      </w:r>
      <w:r>
        <w:lastRenderedPageBreak/>
        <w:t>Een Boogje Soo groot  als den Brand Vloer kan gemaakt worden, Dik een halve Steen, Alle de Ribben  XXX  Van onder met Een Coraal, En dat die alle onder Een Lijn  en Waterpas komen; dan Verder de  Múúren ophaalen tot  gelijks den  bovenkant van de Ribben ;</w:t>
      </w:r>
    </w:p>
    <w:p w14:paraId="6CD5D8C6" w14:textId="77777777" w:rsidR="00696ED5" w:rsidRDefault="00696ED5">
      <w:pPr>
        <w:pStyle w:val="Lijst2"/>
        <w:tabs>
          <w:tab w:val="left" w:pos="360"/>
        </w:tabs>
        <w:ind w:left="0" w:firstLine="0"/>
      </w:pPr>
      <w:r>
        <w:tab/>
      </w:r>
      <w:r>
        <w:tab/>
      </w:r>
      <w:r>
        <w:tab/>
      </w:r>
      <w:r>
        <w:tab/>
      </w:r>
      <w:r>
        <w:tab/>
      </w:r>
      <w:r>
        <w:tab/>
        <w:t>5.</w:t>
      </w:r>
    </w:p>
    <w:p w14:paraId="62EA058F" w14:textId="77777777" w:rsidR="00696ED5" w:rsidRDefault="00696ED5">
      <w:pPr>
        <w:pStyle w:val="Lijst2"/>
        <w:tabs>
          <w:tab w:val="left" w:pos="360"/>
        </w:tabs>
        <w:ind w:left="283" w:firstLine="0"/>
      </w:pPr>
    </w:p>
    <w:p w14:paraId="46E432DD" w14:textId="77777777" w:rsidR="00696ED5" w:rsidRDefault="00696ED5">
      <w:pPr>
        <w:pStyle w:val="Lijst2"/>
        <w:tabs>
          <w:tab w:val="left" w:pos="360"/>
        </w:tabs>
        <w:ind w:left="283" w:firstLine="0"/>
      </w:pPr>
      <w:r>
        <w:tab/>
        <w:t>De Recht Stand búijten, en binnen Múúren dús Verre Opgehaald Sijnde, Sal den aannemer Alle de Múúren, Zoo búiten als binnen Verder ophaelen tot 8½ Voet boven den Solder, alle ter Dickte Van Eenen steen de buijte múúren Van Graaúwe Boere Mopsteen, ende binne múúre met goede Bloemer Steenen in de Meijerije gebakken, en bewerken</w:t>
      </w:r>
    </w:p>
    <w:p w14:paraId="3B80220D" w14:textId="77777777" w:rsidR="00696ED5" w:rsidRDefault="00696ED5">
      <w:pPr>
        <w:pStyle w:val="Lijst2"/>
        <w:tabs>
          <w:tab w:val="left" w:pos="360"/>
        </w:tabs>
        <w:ind w:left="283" w:firstLine="0"/>
      </w:pPr>
      <w:r>
        <w:t>als van de beneede múúren is gesegt, ook Verdagt sijn, dat alle de Cosijne moeten geteld worden op een Rol- en Waterlaag, en alle de Steenen tot de rollaagen een duijm Schúijn hakken naast de búijten kant, opdat het regen waeter daar niet op blijen staan; en Verder de búijten Múúren, nog twee Voet hoog ophaelen, tot Borst Weeringen.</w:t>
      </w:r>
    </w:p>
    <w:p w14:paraId="3DA7176D" w14:textId="77777777" w:rsidR="00696ED5" w:rsidRDefault="00696ED5">
      <w:pPr>
        <w:pStyle w:val="Lijst2"/>
        <w:tabs>
          <w:tab w:val="left" w:pos="360"/>
        </w:tabs>
        <w:ind w:left="283" w:firstLine="0"/>
      </w:pPr>
    </w:p>
    <w:p w14:paraId="4E3A8E1C" w14:textId="77777777" w:rsidR="00696ED5" w:rsidRDefault="00696ED5">
      <w:pPr>
        <w:pStyle w:val="Lijst2"/>
        <w:tabs>
          <w:tab w:val="left" w:pos="360"/>
        </w:tabs>
        <w:ind w:left="283" w:firstLine="0"/>
      </w:pPr>
      <w:r>
        <w:tab/>
      </w:r>
      <w:r>
        <w:tab/>
      </w:r>
      <w:r>
        <w:tab/>
      </w:r>
      <w:r>
        <w:tab/>
      </w:r>
      <w:r>
        <w:tab/>
      </w:r>
      <w:r>
        <w:tab/>
        <w:t>6.</w:t>
      </w:r>
    </w:p>
    <w:p w14:paraId="376A9606" w14:textId="77777777" w:rsidR="00696ED5" w:rsidRDefault="00696ED5">
      <w:pPr>
        <w:pStyle w:val="Lijst2"/>
        <w:tabs>
          <w:tab w:val="left" w:pos="360"/>
        </w:tabs>
        <w:ind w:left="283" w:firstLine="0"/>
      </w:pPr>
    </w:p>
    <w:p w14:paraId="0F0A3375" w14:textId="77777777" w:rsidR="00696ED5" w:rsidRDefault="00696ED5">
      <w:pPr>
        <w:pStyle w:val="Lijst2"/>
        <w:tabs>
          <w:tab w:val="left" w:pos="360"/>
        </w:tabs>
        <w:ind w:left="283" w:firstLine="0"/>
      </w:pPr>
      <w:r>
        <w:tab/>
        <w:t xml:space="preserve">Den aanneemer Zal op de Bovenkamers en gang na den Eisch, en Teekeninh Verdeelen in de búijte múúren 10 Schúijff raamen, als 5 voor naast de Straat, 5 agter ieder Hoog 7, en Breedt 5 Voet, ’t hoút tot den onder Dorpel Zwaar 5 à 7 dúijm, droog Eijken hoút, en daar ’in Verdeelen 2 glasraamen in ieder Drie rúijten van Boven, en Drie dito van onder, en Vijff Rúijten in de Breedte, Alles van hout, en bewerken met hoút, glas, Lood en ijzer als van de benede Cosijnen is gesegt, úijtgenomen dat de Panden van de Blinden ieder moeten bestaan úijt 2 Pinneelen,afhangen, en Slúijten als van de beneede Cosijnen is gesegt, ook voor allle de beneede, en boven Cosijnen binnen te maaken Latteijen Dik 5 dúijm breed. Dat die 3 dúijm binnen Over de Múúren Steeken, en Cierlijk met Een Lijsje Schaaven, en aan de Onder dorpels suffisant nagelen, en Vast Maeken.  </w:t>
      </w:r>
    </w:p>
    <w:p w14:paraId="1564C9BA" w14:textId="77777777" w:rsidR="00696ED5" w:rsidRDefault="00696ED5">
      <w:pPr>
        <w:pStyle w:val="Lijst2"/>
        <w:tabs>
          <w:tab w:val="left" w:pos="360"/>
        </w:tabs>
        <w:ind w:left="283" w:firstLine="0"/>
      </w:pPr>
      <w:r>
        <w:tab/>
      </w:r>
    </w:p>
    <w:p w14:paraId="569B9D37" w14:textId="77777777" w:rsidR="00696ED5" w:rsidRDefault="00696ED5">
      <w:pPr>
        <w:pStyle w:val="Lijst2"/>
        <w:tabs>
          <w:tab w:val="left" w:pos="360"/>
        </w:tabs>
        <w:ind w:left="283" w:firstLine="0"/>
      </w:pPr>
      <w:r>
        <w:tab/>
      </w:r>
      <w:r>
        <w:tab/>
      </w:r>
      <w:r>
        <w:tab/>
      </w:r>
      <w:r>
        <w:tab/>
      </w:r>
      <w:r>
        <w:tab/>
      </w:r>
      <w:r>
        <w:tab/>
        <w:t>7.</w:t>
      </w:r>
    </w:p>
    <w:p w14:paraId="2AEB2D1C" w14:textId="77777777" w:rsidR="00696ED5" w:rsidRDefault="00696ED5">
      <w:pPr>
        <w:pStyle w:val="Lijst2"/>
        <w:tabs>
          <w:tab w:val="left" w:pos="360"/>
        </w:tabs>
        <w:ind w:left="283" w:firstLine="0"/>
      </w:pPr>
    </w:p>
    <w:p w14:paraId="1B2E54C1" w14:textId="77777777" w:rsidR="00696ED5" w:rsidRDefault="00696ED5">
      <w:pPr>
        <w:pStyle w:val="Lijst2"/>
        <w:tabs>
          <w:tab w:val="left" w:pos="360"/>
        </w:tabs>
        <w:ind w:left="283" w:firstLine="0"/>
      </w:pPr>
      <w:r>
        <w:tab/>
        <w:t>De Búijten, en Binne Múúren op Voors. hoogte Van 8½ Voet gemetzeld Zijnde sal den aenneemer daarop Leggen en in goede Ordre Verdeelen 18 Ribben ieder Lang 33 Voet, Zwaer 4 à 6 Dúijm en 4 dito Zwaar 6 à 6 Dúijm, Welke ieder úit Een Lengte moeten bestaan, en die Verdeelen, om de Binten op te Stellen en Verder Over den Múúr Leggen Strijk ribben Lang als Ver Eijscht, Zwaar 3 à 4 Dúijm, Op dat alle de Ribben, een Egaale Dragt hebben, en de Zelve alle Leggen Onder Een Egaale Lijn en Waterpas, alle de ribben Schaaven, en bewerken, als van de andere ribben gesegt is:</w:t>
      </w:r>
    </w:p>
    <w:p w14:paraId="5B7631D3" w14:textId="77777777" w:rsidR="00696ED5" w:rsidRDefault="00696ED5">
      <w:pPr>
        <w:pStyle w:val="Lijst2"/>
        <w:tabs>
          <w:tab w:val="left" w:pos="360"/>
        </w:tabs>
        <w:ind w:left="283" w:firstLine="0"/>
      </w:pPr>
    </w:p>
    <w:p w14:paraId="606250F4" w14:textId="77777777" w:rsidR="00696ED5" w:rsidRDefault="00696ED5">
      <w:pPr>
        <w:pStyle w:val="Lijst2"/>
        <w:tabs>
          <w:tab w:val="left" w:pos="360"/>
        </w:tabs>
        <w:ind w:left="283" w:firstLine="0"/>
      </w:pPr>
      <w:r>
        <w:tab/>
      </w:r>
      <w:r>
        <w:tab/>
      </w:r>
      <w:r>
        <w:tab/>
      </w:r>
      <w:r>
        <w:tab/>
      </w:r>
      <w:r>
        <w:tab/>
      </w:r>
      <w:r>
        <w:tab/>
        <w:t>8.</w:t>
      </w:r>
    </w:p>
    <w:p w14:paraId="36C890A9" w14:textId="77777777" w:rsidR="00696ED5" w:rsidRDefault="00696ED5">
      <w:pPr>
        <w:pStyle w:val="Lijst2"/>
        <w:tabs>
          <w:tab w:val="left" w:pos="360"/>
        </w:tabs>
        <w:ind w:left="283" w:firstLine="0"/>
      </w:pPr>
    </w:p>
    <w:p w14:paraId="47626C13" w14:textId="77777777" w:rsidR="00696ED5" w:rsidRDefault="00696ED5">
      <w:pPr>
        <w:pStyle w:val="Lijst2"/>
        <w:tabs>
          <w:tab w:val="left" w:pos="360"/>
        </w:tabs>
        <w:ind w:left="283" w:firstLine="0"/>
        <w:jc w:val="center"/>
      </w:pPr>
      <w:r>
        <w:t>Alle de Ribben in Ordre gelegt Zijnde sal hij daar aan maaken, en in Ordre Verdeelen</w:t>
      </w:r>
    </w:p>
    <w:p w14:paraId="25D8F616" w14:textId="77777777" w:rsidR="00696ED5" w:rsidRDefault="00696ED5">
      <w:pPr>
        <w:pStyle w:val="Lijst2"/>
        <w:tabs>
          <w:tab w:val="left" w:pos="360"/>
        </w:tabs>
        <w:ind w:left="283" w:firstLine="0"/>
      </w:pPr>
      <w:r>
        <w:t xml:space="preserve">te Saamen 40’ ijZere Anckers, ieder Scheúter Lang 2 Voet, Zwaar 5/4 dúijm ijser, ider Veer Lang 2 Voet Van 1 Dúijms ijser, de Veere soo Lang Verder úijtrecken, dat die op de </w:t>
      </w:r>
    </w:p>
    <w:p w14:paraId="0F657406" w14:textId="77777777" w:rsidR="00696ED5" w:rsidRDefault="00696ED5">
      <w:pPr>
        <w:pStyle w:val="Lijst2"/>
        <w:tabs>
          <w:tab w:val="left" w:pos="360"/>
        </w:tabs>
        <w:ind w:left="283" w:firstLine="0"/>
      </w:pPr>
      <w:r>
        <w:t xml:space="preserve">Lengte van 3 Voet nog blijven ¼ dúijm Dik en 2 dúijm breedt, in ieder Veer 10 à 12 </w:t>
      </w:r>
    </w:p>
    <w:p w14:paraId="4220CF57" w14:textId="77777777" w:rsidR="00696ED5" w:rsidRDefault="00696ED5">
      <w:pPr>
        <w:pStyle w:val="Lijst2"/>
        <w:tabs>
          <w:tab w:val="left" w:pos="360"/>
        </w:tabs>
      </w:pPr>
      <w:r>
        <w:t xml:space="preserve">ancker nagels, alle int Verband geslagen, ieder Ancker Zwaar 14 lb., te Weeten aen ieder </w:t>
      </w:r>
    </w:p>
    <w:p w14:paraId="7FBF092E" w14:textId="77777777" w:rsidR="00696ED5" w:rsidRDefault="00696ED5">
      <w:pPr>
        <w:pStyle w:val="Lijst2"/>
        <w:tabs>
          <w:tab w:val="left" w:pos="360"/>
        </w:tabs>
        <w:ind w:left="283" w:firstLine="0"/>
      </w:pPr>
      <w:r>
        <w:t xml:space="preserve">Eijnd Van de Doorgaande Balken een Ancker, op ieder hoek Voor en agter Een dito anker, op ieder hoek van de Zijdmúúren Een dito, en in ider Zijdmúúr nog 2 dito, dús Voor den Eersten Zolder 20 Ankers, en voor den tweeden Zolder op de Zelve Wijse nog 20 ankers alle gewerkt, en Zwaar als Voor, dog voor naast de Straat met blinde Ankers, tot Meerder Cieraat Vant gebouw </w:t>
      </w:r>
    </w:p>
    <w:p w14:paraId="5ED01BFA" w14:textId="77777777" w:rsidR="00696ED5" w:rsidRDefault="00696ED5">
      <w:pPr>
        <w:pStyle w:val="Lijst2"/>
        <w:tabs>
          <w:tab w:val="left" w:pos="360"/>
        </w:tabs>
        <w:ind w:left="283" w:firstLine="0"/>
      </w:pPr>
    </w:p>
    <w:p w14:paraId="70CE1FCE" w14:textId="77777777" w:rsidR="00696ED5" w:rsidRDefault="00696ED5">
      <w:pPr>
        <w:pStyle w:val="Lijst2"/>
        <w:tabs>
          <w:tab w:val="left" w:pos="360"/>
        </w:tabs>
        <w:ind w:left="283" w:firstLine="0"/>
      </w:pPr>
      <w:r>
        <w:tab/>
      </w:r>
      <w:r>
        <w:tab/>
      </w:r>
      <w:r>
        <w:tab/>
      </w:r>
      <w:r>
        <w:tab/>
      </w:r>
      <w:r>
        <w:tab/>
      </w:r>
      <w:r>
        <w:tab/>
        <w:t>9.</w:t>
      </w:r>
    </w:p>
    <w:p w14:paraId="2EA727CF" w14:textId="77777777" w:rsidR="00696ED5" w:rsidRDefault="00696ED5">
      <w:pPr>
        <w:pStyle w:val="Lijst2"/>
        <w:tabs>
          <w:tab w:val="left" w:pos="360"/>
        </w:tabs>
        <w:ind w:left="283" w:firstLine="0"/>
      </w:pPr>
    </w:p>
    <w:p w14:paraId="5DAF0158" w14:textId="77777777" w:rsidR="00696ED5" w:rsidRDefault="00696ED5">
      <w:pPr>
        <w:pStyle w:val="Lijst2"/>
        <w:tabs>
          <w:tab w:val="left" w:pos="360"/>
        </w:tabs>
        <w:ind w:left="283" w:firstLine="0"/>
      </w:pPr>
      <w:r>
        <w:tab/>
        <w:t>Den aanneemer sal beneeden in de binnen múúren maaken, en na den Eijsch Verdeelen 5 binnen Deur Cosijnen, ieder hoog 7½ Voet in den dag, breet 4 Voet búijten Werkx, de Stijlen, en boven dorpels Greijnen, d’onder Dorpels Eijken hoút, alle Zwaar 4 à 6 Dúijm, als meede Voor de boven kamers maaken 4 dito Coseijnen Alle Hoog, breed, en hoút als van d’onder Cosijnen gesegt is; neevens de Múúren Zoo in den gang als kamer dese steijlen en boven Dorpels maaken met Een Architraaff Lijst, dik dat die met de Múúren |: beset Zijnde:| Egaal uijt koomen in ieder Cosijn maaken een Pinneel deúr de Stijlen en Dorpels alle Noordsche 1½ dúijmsche Deelen breedt 9 Dúijm, den Middel Dorpel op de Borst Weerings hoogten de Pinneelen Zaagdeelen WeederZijds gebost, ‘ieder Deúr affhangen aan Bogt Canieren N°. 2, en Slúijten met een in Steekend Dag, en Nagt Camer, slot; Voor Zien met 2 Sleútels, en 2 coopere Drúijpers, alles bewerken na den Eijsch; Verder Voor de Kelder Camer, en Kamer daar boven twee Cosijnen, t hoút Zwaar 3 à 4 dúijm, hoog, en Breedt Als Vereijscht, in ieder Maake een Pinneel Deúr Van 5/4 dúijmse Deelen, De Pinneelen Zaagdeelen Slúijten met een kamer Slot, met koopere Drúijpers.</w:t>
      </w:r>
    </w:p>
    <w:p w14:paraId="1DD3824F" w14:textId="77777777" w:rsidR="00696ED5" w:rsidRDefault="00696ED5">
      <w:pPr>
        <w:pStyle w:val="Lijst2"/>
        <w:tabs>
          <w:tab w:val="left" w:pos="360"/>
        </w:tabs>
        <w:ind w:left="283" w:firstLine="0"/>
      </w:pPr>
    </w:p>
    <w:p w14:paraId="563AD568" w14:textId="77777777" w:rsidR="00696ED5" w:rsidRDefault="00696ED5">
      <w:pPr>
        <w:pStyle w:val="Lijst2"/>
        <w:tabs>
          <w:tab w:val="left" w:pos="360"/>
        </w:tabs>
        <w:ind w:left="283" w:firstLine="0"/>
      </w:pPr>
      <w:r>
        <w:tab/>
      </w:r>
      <w:r>
        <w:tab/>
      </w:r>
      <w:r>
        <w:tab/>
      </w:r>
      <w:r>
        <w:tab/>
      </w:r>
      <w:r>
        <w:tab/>
      </w:r>
      <w:r>
        <w:tab/>
        <w:t>10.</w:t>
      </w:r>
    </w:p>
    <w:p w14:paraId="2A19E647" w14:textId="77777777" w:rsidR="00696ED5" w:rsidRDefault="00696ED5">
      <w:pPr>
        <w:pStyle w:val="Lijst2"/>
        <w:tabs>
          <w:tab w:val="left" w:pos="360"/>
        </w:tabs>
        <w:ind w:left="283" w:firstLine="0"/>
      </w:pPr>
    </w:p>
    <w:p w14:paraId="3EA3F00F" w14:textId="77777777" w:rsidR="00696ED5" w:rsidRDefault="00696ED5">
      <w:pPr>
        <w:pStyle w:val="Lijst2"/>
        <w:tabs>
          <w:tab w:val="left" w:pos="360"/>
        </w:tabs>
        <w:ind w:left="283" w:firstLine="0"/>
      </w:pPr>
      <w:r>
        <w:tab/>
        <w:t>Den aanneemer sal in de Keúken aan leggen een Schoorsteen breedt 8½ en diep 3½ Voet búijten Werkx, den Schoúw Mantel Zwaar 3 à 11 Dúijm op bekwaame hoogte Op Stand Vincken van een Voet, en boven met 2 suffisante haaken off hang Eijsers, aan en op de Reevelingen Vast maaken : Inde Groote Voor kaamer maaken een schoorsteen breedt 5½ en diep 2 Voet met Lamme hoeken, In de Cleijne Voor kamer, en op de kelder kamer, als meede op twee boove kaamers maaken nog Vier Schoorsteenen, het Zij op de Vorm Van Engels, Luijks, Uijl de Boeúff, off Van fat Zoen als hem Van de Heeren Besteeders Zal geordonneert worden; Voor alle de Schoorsteen  Mantels maaken Cierlijke Lijsten, en ijZerwerk, Zoo elk zal VerEijschen en onder de zelve Leeveren, en Leggen Gegoote ijsere Plaaten, daar, en Zoo hem Zal geordonneert Worden, Van Zwaarte en fatsoen soo als VerEijssschen sal; Alle de Schoorsteen pijpen te met Zelen, met boven Steenen, en in de binne múúren Wel Verbinden, Van binnen Vol raapen, en Glad rapen, van bujten raapen, Plijsteren en Witten | : Voor Zoo Ver de Pijpen búijten het Dak komen : |  en de Zelve boven de Vorsten te metZelen met harde Clinkers, ter hoogte van 3½ Voet, boven de Vorst ophaelen; Booven op jeder Schoorsteen te maaken Een Raam Van Eijkenhout Zwaar 4 à 6 Duijm; naden búijten kant met Een Lijst geschaaft, Van binnen met 4 Eijsers, in de Pijpen Vast maeken, op ieder raam op bekwaame hoogte Stellen op 4 Dubbelde Winckel kaaken een kap, de raam dik 3 à 4 dúijm, de hoek,en Middel keepers 3 à 3 dúijm na ’t beloop hol getrokken en biljoenen; int midden een Makelaar, Zwaar 4 à 4 dúijm, de Togen met pin en gat er  in Werken Van Boven met Een Lijstje, en Dekken Met Een Stuk Lood, daar op stellen Een Spil Lang 1½ Voet Van halff dúijms ijZer, met Eenig Looff Werk, boven op de Spil maaken een koopere Vaan, Lang 6 Dúijm en Breed 4 dúijm Cierlijk gewerkt, en met fijn Goúd Vergúld, daar in Werken een koopere bús Van boven met een Dik Stúkje kooper toe maaken, met een Steert daar aan, Van Even Wigt dat de Vaanen op de  Spillen Licht, en Vaardig draaijen, in ieder Spil klinken een Lelij, en die stellen regt in ’t Noorden, om de Wind aan te wijsen.</w:t>
      </w:r>
    </w:p>
    <w:p w14:paraId="323D471E" w14:textId="77777777" w:rsidR="00696ED5" w:rsidRDefault="00696ED5">
      <w:pPr>
        <w:pStyle w:val="Lijst2"/>
        <w:tabs>
          <w:tab w:val="left" w:pos="360"/>
        </w:tabs>
        <w:ind w:left="283" w:firstLine="0"/>
      </w:pPr>
    </w:p>
    <w:p w14:paraId="73DE114D" w14:textId="77777777" w:rsidR="00696ED5" w:rsidRDefault="00696ED5">
      <w:pPr>
        <w:pStyle w:val="Lijst2"/>
        <w:tabs>
          <w:tab w:val="left" w:pos="360"/>
        </w:tabs>
        <w:ind w:left="283" w:firstLine="0"/>
      </w:pPr>
      <w:r>
        <w:tab/>
      </w:r>
      <w:r>
        <w:tab/>
      </w:r>
      <w:r>
        <w:tab/>
      </w:r>
      <w:r>
        <w:tab/>
      </w:r>
      <w:r>
        <w:tab/>
      </w:r>
      <w:r>
        <w:tab/>
        <w:t>11.</w:t>
      </w:r>
    </w:p>
    <w:p w14:paraId="294ABB26" w14:textId="77777777" w:rsidR="00696ED5" w:rsidRDefault="00696ED5">
      <w:pPr>
        <w:pStyle w:val="Lijst2"/>
        <w:tabs>
          <w:tab w:val="left" w:pos="360"/>
        </w:tabs>
        <w:ind w:left="283" w:firstLine="0"/>
      </w:pPr>
    </w:p>
    <w:p w14:paraId="32FA642B" w14:textId="77777777" w:rsidR="00696ED5" w:rsidRDefault="00696ED5">
      <w:pPr>
        <w:pStyle w:val="Lijst2"/>
        <w:tabs>
          <w:tab w:val="left" w:pos="360"/>
        </w:tabs>
        <w:ind w:left="283" w:firstLine="0"/>
      </w:pPr>
      <w:r>
        <w:lastRenderedPageBreak/>
        <w:tab/>
        <w:t>Den aaneemer Sal op deese Húijsinge in goede Ordre Verdeelen 4 Flierbinten ieder Stijl Lang 11 Voet, ieder Balk 23 Voet, 2 Crebels, ieder 7 Voet, alle Zwaar 7 à 9 duijm, en aan ieder Zijde 2 halve Binten, de Stijlen, en Crebels Lang als Voor, de balken Lang als Ver Eijscht, alle met gaten, en Pinnen op borsten Werken, en met Drooge hoúte Naagels Op-Slúijten, op ieder Crebeel tegens ieder Stijl, met een roosboút van Een Dúijms ijZer, met ring, en Scheer off Slúijten, Over Welke Eijnden der Balken hij Zal werken Gordingen Zwaar 6 à 8 Dúijm, alle Leggen op zijn kant in Nesten, na het beloop Van het Dak; ook Verdagt Zijn dat de Gordingen niet Zúllen mogen gelast worden, off vergaderen, als op de Balken, ieder Las Lang 1½ Voet, met Een haak Tand, Suffisant Nagelen, en met Een ijZere Sleck Lang 3 Voet aan malkander Coppelen, en aan ieder Eijnd Door gaan, Zonder op búijte balke te mogen Vergaderen, aan ieder Zijde van ieder Stijl Werken een Storm band Lang 7½ Voet, Zwaar 4 à 6 Dúijm Van onder met Pin en Gat in de Gordigen, en teegen de Stijlen op Borsten Nagelen, met 30 en 60 lb’s Nagels, Over de Múúren Leggen Múúr- plaaten Zwaar 3 à 8 dúijm, deZelve Coppelen met Zwaluw Steerten teegens de fliersteijlen Werken Blokkeelen Lang alsVerEijscht, Zwaar 4 à 6 Duijm door de Múúrplaaten Op Vast nagelen, en daar die gelast moeten worden, den Las Lang ½ Voet, Wel Nagelen.</w:t>
      </w:r>
    </w:p>
    <w:p w14:paraId="4AE18469" w14:textId="77777777" w:rsidR="00696ED5" w:rsidRDefault="00696ED5">
      <w:pPr>
        <w:pStyle w:val="Lijst2"/>
        <w:tabs>
          <w:tab w:val="left" w:pos="360"/>
        </w:tabs>
        <w:ind w:left="283" w:firstLine="0"/>
      </w:pPr>
    </w:p>
    <w:p w14:paraId="48A1923A" w14:textId="77777777" w:rsidR="00696ED5" w:rsidRDefault="00696ED5">
      <w:pPr>
        <w:pStyle w:val="Lijst2"/>
        <w:tabs>
          <w:tab w:val="left" w:pos="360"/>
        </w:tabs>
        <w:ind w:left="283" w:firstLine="0"/>
      </w:pPr>
      <w:r>
        <w:tab/>
      </w:r>
      <w:r>
        <w:tab/>
      </w:r>
      <w:r>
        <w:tab/>
      </w:r>
      <w:r>
        <w:tab/>
      </w:r>
      <w:r>
        <w:tab/>
      </w:r>
      <w:r>
        <w:tab/>
        <w:t>12.</w:t>
      </w:r>
    </w:p>
    <w:p w14:paraId="79738BFD" w14:textId="77777777" w:rsidR="00696ED5" w:rsidRDefault="00696ED5">
      <w:pPr>
        <w:pStyle w:val="Lijst2"/>
        <w:tabs>
          <w:tab w:val="left" w:pos="360"/>
        </w:tabs>
        <w:ind w:left="283" w:firstLine="0"/>
      </w:pPr>
    </w:p>
    <w:p w14:paraId="60CE6FB4" w14:textId="77777777" w:rsidR="00696ED5" w:rsidRDefault="00696ED5">
      <w:pPr>
        <w:pStyle w:val="Lijst2"/>
        <w:tabs>
          <w:tab w:val="left" w:pos="360"/>
        </w:tabs>
        <w:ind w:left="283" w:firstLine="0"/>
      </w:pPr>
      <w:r>
        <w:tab/>
        <w:t>Den aanneemer Zal op dese Flier binten stellen 4 Scheerbinten; ieder Scheerstijl Lang 17 Voet, ieder Balk 14 Voet, alle Zwaar 5 à 7 Dúijm, de balken, en Stijlen op malkanderen in Laaten, en met een roos boút van 1 Dúijms ijZer met ring en Scheer opSlúijten, en Nagelen de Búijten Scheer Stijlen Soo Veel korter als de Schilden Súllen VerEijsschen Over deese Scheer balken, maaken Gordingen Lang als VerEijscht, Zwaar 4 à 6 Dúijm, en bewerken als Van d´onderste gordinge gesegt is; boven in de Scheer Leggen een Naald, Lang als Vereijscht, Zwaar 4 à 4 dúijm, en door ieder Schoorsteen met een anker Van 1 Dúijms Eijser Vast maaken.</w:t>
      </w:r>
    </w:p>
    <w:p w14:paraId="6AA043E6" w14:textId="77777777" w:rsidR="00696ED5" w:rsidRDefault="00696ED5">
      <w:pPr>
        <w:pStyle w:val="Lijst2"/>
        <w:tabs>
          <w:tab w:val="left" w:pos="360"/>
        </w:tabs>
        <w:ind w:left="283" w:firstLine="0"/>
      </w:pPr>
    </w:p>
    <w:p w14:paraId="2159C3E5" w14:textId="77777777" w:rsidR="00696ED5" w:rsidRDefault="00696ED5">
      <w:pPr>
        <w:pStyle w:val="Lijst2"/>
        <w:tabs>
          <w:tab w:val="left" w:pos="360"/>
        </w:tabs>
        <w:ind w:left="283" w:firstLine="0"/>
      </w:pPr>
      <w:r>
        <w:tab/>
      </w:r>
      <w:r>
        <w:tab/>
      </w:r>
      <w:r>
        <w:tab/>
      </w:r>
      <w:r>
        <w:tab/>
      </w:r>
      <w:r>
        <w:tab/>
      </w:r>
      <w:r>
        <w:tab/>
        <w:t>13.</w:t>
      </w:r>
    </w:p>
    <w:p w14:paraId="0BBCECE7" w14:textId="77777777" w:rsidR="00696ED5" w:rsidRDefault="00696ED5">
      <w:pPr>
        <w:pStyle w:val="Lijst2"/>
        <w:tabs>
          <w:tab w:val="left" w:pos="360"/>
        </w:tabs>
        <w:ind w:left="283" w:firstLine="0"/>
      </w:pPr>
    </w:p>
    <w:p w14:paraId="69D9230C" w14:textId="77777777" w:rsidR="00696ED5" w:rsidRDefault="00696ED5">
      <w:pPr>
        <w:pStyle w:val="Lijst2"/>
        <w:tabs>
          <w:tab w:val="left" w:pos="360"/>
        </w:tabs>
        <w:ind w:left="283" w:firstLine="0"/>
      </w:pPr>
      <w:r>
        <w:tab/>
        <w:t xml:space="preserve">Den aanneemer sal op jeder hoek maaken en Leeveren een Hoek-keeper, Lang als Vereijscht, Zwaar 4 à 6 Dúijm, Welke ieder úijt een Langte moeten bestaan, Zonder gelast te worden, over jeder Hoekkeeper Werken Een Rúijter Lang als de Hoek keepers breedt als Vereijscht, Dik 1½ Dúijm Verder dese kap beslaan met Span ribben Van dennen hoút, Zwaar 3 à 3 dúijm Welke ieder úijt Een Lengte moet bestaan, sonder dat die gelast mogen worden ; Wijdt Van Malkanderen 2 voet, midden op midden, dezelve op jeder Múúr plaat, Gording Hoek keeper en Naald Nagelen, met twee 60 lbse Nagels ; op de Zijde en van agteren Onder op ieder Span rib maaken een Heij Spar, Lang 3 Voet, Zwaar 3 à 3 dúijm na den Eijsch Schúijn hakken en op de Múúrplaaten en Span ribben nagelen, en dat dezelve   1 Voet ver Over de Múúren aff Steeken, Onder Over de Heij Sparren Leggen Een Boeij Plank Van 5/4 dúijms deelen, off wel de Boeijplank Leggen op Cardoesen ieder lang 19 à 20 dúijm, Zwaar 3 à 4 dúijm Cierlijk úijt steeken, en onder de Plank met een Coraal er teegen, alle Wijdt Van malkanderen Midden op Midden, Onder de Múúr plaaten Vast Nagelen off Zoo als de Heeren Besteeders Zúllen Goed Vinden; Voor naast de Straat te maaken een Goot Lang alst húijs breedt is, den goot bodem Eijken hoút, breet Een Voet, Dik 3 Dúijm, op den búijten kant daar op en teegen Werken Een stúk, breed 6 Dúijm, dik 3 Dúijm, en onder den Bodem nog Verder bewerken met Lijst Werk Saamen Breedt 2 voet tot welken Eijnde hij voor in den Múúr Sal Met Zelen Cardoelen, den Lijst te maaken na d’ ordre </w:t>
      </w:r>
      <w:r>
        <w:rPr>
          <w:b/>
          <w:bCs/>
        </w:rPr>
        <w:t>Toscana</w:t>
      </w:r>
      <w:r>
        <w:t>, hier in Leggen een Loode Goot Lang als VerEijscht, breedt 2½ Voet, Zwaar 6 lb. Op den Voet Vierkant de Naaden daar die bij malkanderen komen digt soú-</w:t>
      </w:r>
      <w:r>
        <w:lastRenderedPageBreak/>
        <w:t>deeren met fijn soúdeer, en Dicke Naaden, Deese Good aen ieder Eijnd affleijden met Een Loode Pijp Lang 10 Voet, Wijdt op haar Middellijn 3 Dúijm dezelve in de goot Wel Vast Soúdeeren en Verder met Hoúte búijsen affleijden tot 2 Voet boven den Grond,ieder Búijs Wijt binne Werks 4 dúijm, de Planken Van 5/4 dúijms Grijne Deelen Van binnen in de hoeken met Warmen Teer, en Pick Volgieten, en´t Verdere mede alles twee maal bestreij-ken Van binnen.</w:t>
      </w:r>
      <w:r>
        <w:tab/>
      </w:r>
      <w:r>
        <w:tab/>
      </w:r>
    </w:p>
    <w:p w14:paraId="4A2267FD" w14:textId="77777777" w:rsidR="00696ED5" w:rsidRDefault="00696ED5">
      <w:pPr>
        <w:pStyle w:val="Lijst2"/>
        <w:tabs>
          <w:tab w:val="left" w:pos="360"/>
        </w:tabs>
        <w:ind w:left="283" w:firstLine="0"/>
      </w:pPr>
    </w:p>
    <w:p w14:paraId="24FC2C94" w14:textId="77777777" w:rsidR="00696ED5" w:rsidRDefault="00696ED5">
      <w:pPr>
        <w:pStyle w:val="Lijst2"/>
        <w:tabs>
          <w:tab w:val="left" w:pos="360"/>
        </w:tabs>
        <w:ind w:left="283" w:firstLine="0"/>
      </w:pPr>
      <w:r>
        <w:tab/>
      </w:r>
      <w:r>
        <w:tab/>
      </w:r>
      <w:r>
        <w:tab/>
      </w:r>
      <w:r>
        <w:tab/>
      </w:r>
      <w:r>
        <w:tab/>
      </w:r>
      <w:r>
        <w:tab/>
      </w:r>
    </w:p>
    <w:p w14:paraId="7946F12B" w14:textId="77777777" w:rsidR="00696ED5" w:rsidRDefault="00696ED5">
      <w:pPr>
        <w:pStyle w:val="Lijst2"/>
        <w:tabs>
          <w:tab w:val="left" w:pos="360"/>
        </w:tabs>
        <w:ind w:left="283" w:firstLine="0"/>
      </w:pPr>
    </w:p>
    <w:p w14:paraId="319F02CC" w14:textId="77777777" w:rsidR="00696ED5" w:rsidRDefault="00696ED5">
      <w:pPr>
        <w:pStyle w:val="Lijst2"/>
        <w:tabs>
          <w:tab w:val="left" w:pos="360"/>
        </w:tabs>
        <w:ind w:left="283" w:firstLine="0"/>
      </w:pPr>
      <w:r>
        <w:tab/>
      </w:r>
      <w:r>
        <w:tab/>
      </w:r>
      <w:r>
        <w:tab/>
      </w:r>
      <w:r>
        <w:tab/>
      </w:r>
      <w:r>
        <w:tab/>
      </w:r>
      <w:r>
        <w:tab/>
        <w:t>14.</w:t>
      </w:r>
    </w:p>
    <w:p w14:paraId="3C3B0F78" w14:textId="77777777" w:rsidR="00696ED5" w:rsidRDefault="00696ED5">
      <w:pPr>
        <w:pStyle w:val="Lijst2"/>
        <w:tabs>
          <w:tab w:val="left" w:pos="360"/>
        </w:tabs>
        <w:ind w:left="283" w:firstLine="0"/>
      </w:pPr>
    </w:p>
    <w:p w14:paraId="40CD53BF" w14:textId="77777777" w:rsidR="00696ED5" w:rsidRDefault="00696ED5">
      <w:pPr>
        <w:pStyle w:val="Lijst2"/>
        <w:tabs>
          <w:tab w:val="left" w:pos="360"/>
        </w:tabs>
        <w:ind w:left="283" w:firstLine="0"/>
      </w:pPr>
      <w:r>
        <w:tab/>
        <w:t>Den aannemer sal deese geheele cap- aan alle Zijden moeten beslaen met Swaare Grijne Gezaagde Panlatten ieder Lat niet hooger Van malkanderen als 10¾ dúijm Van boVekant, tot boVekant, en op ieder Heij Spar, en Span rib nagelen met Een 15 lbse Nagel.</w:t>
      </w:r>
    </w:p>
    <w:p w14:paraId="2012A878" w14:textId="77777777" w:rsidR="00696ED5" w:rsidRDefault="00696ED5">
      <w:pPr>
        <w:pStyle w:val="Lijst2"/>
        <w:tabs>
          <w:tab w:val="left" w:pos="360"/>
        </w:tabs>
        <w:ind w:left="283" w:firstLine="0"/>
      </w:pPr>
    </w:p>
    <w:p w14:paraId="06D5D485" w14:textId="77777777" w:rsidR="00696ED5" w:rsidRDefault="00696ED5">
      <w:pPr>
        <w:pStyle w:val="Lijst2"/>
        <w:tabs>
          <w:tab w:val="left" w:pos="360"/>
        </w:tabs>
        <w:ind w:left="283" w:firstLine="0"/>
      </w:pPr>
      <w:r>
        <w:tab/>
      </w:r>
      <w:r>
        <w:tab/>
      </w:r>
      <w:r>
        <w:tab/>
      </w:r>
      <w:r>
        <w:tab/>
      </w:r>
      <w:r>
        <w:tab/>
      </w:r>
      <w:r>
        <w:tab/>
        <w:t>15.</w:t>
      </w:r>
    </w:p>
    <w:p w14:paraId="5446AC63" w14:textId="77777777" w:rsidR="00696ED5" w:rsidRDefault="00696ED5">
      <w:pPr>
        <w:pStyle w:val="Lijst2"/>
        <w:tabs>
          <w:tab w:val="left" w:pos="360"/>
        </w:tabs>
        <w:ind w:left="283" w:firstLine="0"/>
      </w:pPr>
    </w:p>
    <w:p w14:paraId="3650230A" w14:textId="77777777" w:rsidR="00696ED5" w:rsidRDefault="00696ED5">
      <w:pPr>
        <w:pStyle w:val="Lijst2"/>
        <w:tabs>
          <w:tab w:val="left" w:pos="360"/>
        </w:tabs>
        <w:ind w:left="283" w:firstLine="0"/>
      </w:pPr>
      <w:r>
        <w:tab/>
        <w:t>Den anneemer Zal dese cap Dekken met de beste blaaúwe Úijtgeklonke Útrechtse Pannen, alle in Goede Ordre, in Een Regte Lijn na boven Dekken, en deZelve niet Verder Úit malkander als in de 10 Voet 14 Pannen, de hoek off Slúijt pannen alle in Súffisante Looden te hangen, en de selve op de hoeken Wel Nagelen, en met Vetten Hairkalk, en Panne Stúcken Vol en Sat, er Vast op Setten, als meede de Vorst pannen Wel op Zetten en Vollsmeeren, d´Eúsels  digt stoppen, alle de pannen Van binnen met Vetten Hair kalk aan smeeren, de Vorsten, hoeken, en pannen Van binnen Zoo Dikwils Strijken, en met Witkalk Wassen, dat daar in Geene barsten,off Scheúren komen;</w:t>
      </w:r>
    </w:p>
    <w:p w14:paraId="3B5CFEA4" w14:textId="77777777" w:rsidR="00696ED5" w:rsidRDefault="00696ED5">
      <w:pPr>
        <w:pStyle w:val="Lijst2"/>
        <w:tabs>
          <w:tab w:val="left" w:pos="360"/>
        </w:tabs>
        <w:ind w:left="283" w:firstLine="0"/>
      </w:pPr>
    </w:p>
    <w:p w14:paraId="79A1A268" w14:textId="77777777" w:rsidR="00696ED5" w:rsidRDefault="00696ED5">
      <w:pPr>
        <w:pStyle w:val="Lijst2"/>
        <w:tabs>
          <w:tab w:val="left" w:pos="360"/>
        </w:tabs>
        <w:ind w:left="283" w:firstLine="0"/>
      </w:pPr>
      <w:r>
        <w:tab/>
      </w:r>
      <w:r>
        <w:tab/>
      </w:r>
      <w:r>
        <w:tab/>
      </w:r>
      <w:r>
        <w:tab/>
      </w:r>
      <w:r>
        <w:tab/>
      </w:r>
      <w:r>
        <w:tab/>
        <w:t>16.</w:t>
      </w:r>
    </w:p>
    <w:p w14:paraId="48E05EE6" w14:textId="77777777" w:rsidR="00696ED5" w:rsidRDefault="00696ED5">
      <w:pPr>
        <w:pStyle w:val="Lijst2"/>
        <w:tabs>
          <w:tab w:val="left" w:pos="360"/>
        </w:tabs>
        <w:ind w:left="283" w:firstLine="0"/>
      </w:pPr>
    </w:p>
    <w:p w14:paraId="62A585C7" w14:textId="77777777" w:rsidR="00696ED5" w:rsidRDefault="00696ED5">
      <w:pPr>
        <w:pStyle w:val="Lijst2"/>
        <w:tabs>
          <w:tab w:val="left" w:pos="360"/>
        </w:tabs>
        <w:ind w:left="283" w:firstLine="0"/>
      </w:pPr>
      <w:r>
        <w:tab/>
        <w:t>De Fondamenten Van den Kelder opgemetseld Zijnde tot op de hoogte Van 3½ Voet boven en Vloer Sal hij aan neemer daar op aanleggen den Boog off  Welfsel Getrokken na den Eijsch, Soo dat de spanning moet Weesen 3 Voet en de hoogte booven den Vloer  int geheel 6¼ Voet, ook Verdagt Zijn dat den Boog Dik moet Weesen een steen in goede or-dre gemet selt, en dat den aanleg Van den kelder so diep moet Zijn dat den Vloer Van de kamer blijve 7¾ voet Onder de ribben Van den  kelder, het Welfsel Gemaakt Zijnde sal den aanneemer in den kelder den grond Soo Diep úijt haelen als nodig is, dan  daarin Leg-gen, en Vast Stampen ½ Voet dik Leem, en daar in Leggen een Harde steen, in Welgebon-de Kalk en Verder daar over Leggen nog 2 Vloeren met harde Clinkers, en een Vloer met heel bakke Plavúijsen, alle Leggen in goed Verband, in Sterken Tras, Vol, en Zat werken, De Zijd múúren alle ter  hoogte Van 3 Voet, Clampen met 2 Steenen op Zijn  plat tegen malkanderen, meede in  Sterken Tras als gesegt is, en in den kelder Leggen Een Steene Trap breedt 4 Voet daer in Verdeelen de Treeden; Dat ider Tree 8 Dúijm op treed heeft, en 8 Dúijm aan treede, alles te Werken in Sterken Tras, en de rol lagen Van harde Klinkert MopSteenen; ook moet den aen neemer Verdagt sijn, dat de Vloer in den Kelder gelegt Zijnde als gesegt is : Dat dezelve int midden 4 à 5 dúijm holte heeft;</w:t>
      </w:r>
    </w:p>
    <w:p w14:paraId="030A1689" w14:textId="77777777" w:rsidR="00696ED5" w:rsidRDefault="00696ED5">
      <w:pPr>
        <w:pStyle w:val="Lijst2"/>
        <w:tabs>
          <w:tab w:val="left" w:pos="360"/>
        </w:tabs>
        <w:ind w:left="283" w:firstLine="0"/>
      </w:pPr>
    </w:p>
    <w:p w14:paraId="350F472F" w14:textId="77777777" w:rsidR="00696ED5" w:rsidRDefault="00696ED5">
      <w:pPr>
        <w:pStyle w:val="Lijst2"/>
        <w:tabs>
          <w:tab w:val="left" w:pos="360"/>
        </w:tabs>
        <w:ind w:left="283" w:firstLine="0"/>
      </w:pPr>
      <w:r>
        <w:tab/>
      </w:r>
      <w:r>
        <w:tab/>
      </w:r>
      <w:r>
        <w:tab/>
      </w:r>
      <w:r>
        <w:tab/>
      </w:r>
      <w:r>
        <w:tab/>
      </w:r>
      <w:r>
        <w:tab/>
        <w:t>17.</w:t>
      </w:r>
    </w:p>
    <w:p w14:paraId="262A9F82" w14:textId="77777777" w:rsidR="00696ED5" w:rsidRDefault="00696ED5">
      <w:pPr>
        <w:pStyle w:val="Lijst2"/>
        <w:tabs>
          <w:tab w:val="left" w:pos="360"/>
        </w:tabs>
        <w:ind w:left="283" w:firstLine="0"/>
      </w:pPr>
    </w:p>
    <w:p w14:paraId="4C360901" w14:textId="77777777" w:rsidR="00696ED5" w:rsidRDefault="00696ED5">
      <w:pPr>
        <w:pStyle w:val="Lijst2"/>
        <w:tabs>
          <w:tab w:val="left" w:pos="360"/>
        </w:tabs>
        <w:ind w:left="283" w:firstLine="0"/>
      </w:pPr>
      <w:r>
        <w:tab/>
        <w:t xml:space="preserve">Den aanneemer Sal boven in het Dack maaken aan de Voor Zijde twee DakVensters, en Agter Een, hoog 4½ Voet breed 3 Voet 6 Dúijm búijten Werks,  ’t hoùd Zwaar 4 à 6 Dúijm, in jeder daar jnne Verdeeelen 2 Glas raamen, ieder hoog 2 rúijten, en breedt 4 </w:t>
      </w:r>
      <w:r>
        <w:lastRenderedPageBreak/>
        <w:t>Rúijten dezelve affhangen met Toúw, Lood en koopere Rollen als van de Schúijffraamen Gesegt is; de Zijd Wangen en front Spies Dekken met 5/4 Dúijms deelen, tegen de Cap met keelen Werken het Lood breedt 11 Dúijm Zwaar 5 lb. op den Vierkanten Voet, tegens de wangen Een Strook Lood, breedt 5 dúijm, die 1 dùijm hoog tegens de Wangen, en 4 Dúijm Over de Pannen Drijven, en Verder Met Leijen Dekken, De wangen, off boven niet Langer Dekken als 3 dúijm Over den Vorst, en Over den Boven Dorpel Van’t Cosijn Een Strook Lood, breedt 6 dúijm  Van 5 lb. op den Voet, Verder dit Front Spies bewerken met Lijsten als Zúlk Werk VerEijscht;</w:t>
      </w:r>
    </w:p>
    <w:p w14:paraId="50044FD7" w14:textId="77777777" w:rsidR="00696ED5" w:rsidRDefault="00696ED5">
      <w:pPr>
        <w:pStyle w:val="Lijst2"/>
        <w:tabs>
          <w:tab w:val="left" w:pos="360"/>
        </w:tabs>
        <w:ind w:left="283" w:firstLine="0"/>
      </w:pPr>
    </w:p>
    <w:p w14:paraId="5077DB33" w14:textId="77777777" w:rsidR="00696ED5" w:rsidRDefault="00696ED5">
      <w:pPr>
        <w:pStyle w:val="Lijst2"/>
        <w:tabs>
          <w:tab w:val="left" w:pos="360"/>
        </w:tabs>
        <w:ind w:left="283" w:firstLine="0"/>
      </w:pPr>
      <w:r>
        <w:tab/>
      </w:r>
      <w:r>
        <w:tab/>
      </w:r>
      <w:r>
        <w:tab/>
      </w:r>
      <w:r>
        <w:tab/>
      </w:r>
      <w:r>
        <w:tab/>
      </w:r>
      <w:r>
        <w:tab/>
        <w:t>18.</w:t>
      </w:r>
    </w:p>
    <w:p w14:paraId="2121032E" w14:textId="77777777" w:rsidR="00696ED5" w:rsidRDefault="00696ED5">
      <w:pPr>
        <w:pStyle w:val="Lijst2"/>
        <w:tabs>
          <w:tab w:val="left" w:pos="360"/>
        </w:tabs>
        <w:ind w:left="283" w:firstLine="0"/>
      </w:pPr>
      <w:r>
        <w:tab/>
        <w:t>Den aanneemer Zal de ribben tot den bovenste Zolder bekleeden met Denne 5/4 dúijms deelen, alle aan den onderkant Glad Schaaven, recht Strijken, Vast ploegen, digt drijven, ider deel op ider rib nagelen met Drie 15 lbse Slúipers, Als meede tot den Eersten Solder moeten gebrúijken Denne 1½ dúijmse deelen, Sonder Noesten, Wedersijds glad schaven Strijken, Ploegen, en Drijven, als gesegt is, en ider Deel, op ider Rib Nagelen met 20 lbse. Slúipers, de Coppe indrijven en met Stop Verw Volstoppen, de naade alle Glad schaaven, alle Deelen moeten boven ieder Vertrek úijt Eene Lengte bestaan, Sonder dat die gelast Mogen Worden, en Soo er op den bovensten Solder Lassen komen dan Sorg dragen, dat alle de naaden op malkanderen koomen Zonder dat Voor bij d‘andere Schieten;</w:t>
      </w:r>
    </w:p>
    <w:p w14:paraId="0A83B26A" w14:textId="77777777" w:rsidR="00696ED5" w:rsidRDefault="00696ED5">
      <w:pPr>
        <w:pStyle w:val="Lijst2"/>
        <w:tabs>
          <w:tab w:val="left" w:pos="360"/>
        </w:tabs>
        <w:ind w:left="283" w:firstLine="0"/>
      </w:pPr>
    </w:p>
    <w:p w14:paraId="7960308C" w14:textId="77777777" w:rsidR="00696ED5" w:rsidRDefault="00696ED5">
      <w:pPr>
        <w:pStyle w:val="Lijst2"/>
        <w:tabs>
          <w:tab w:val="left" w:pos="360"/>
        </w:tabs>
        <w:ind w:left="283" w:firstLine="0"/>
      </w:pPr>
      <w:r>
        <w:tab/>
      </w:r>
      <w:r>
        <w:tab/>
      </w:r>
      <w:r>
        <w:tab/>
      </w:r>
      <w:r>
        <w:tab/>
      </w:r>
      <w:r>
        <w:tab/>
      </w:r>
      <w:r>
        <w:tab/>
        <w:t>19.</w:t>
      </w:r>
    </w:p>
    <w:p w14:paraId="7A3352DB" w14:textId="77777777" w:rsidR="00696ED5" w:rsidRDefault="00696ED5">
      <w:pPr>
        <w:pStyle w:val="Lijst2"/>
        <w:tabs>
          <w:tab w:val="left" w:pos="360"/>
        </w:tabs>
        <w:ind w:left="283" w:firstLine="0"/>
      </w:pPr>
    </w:p>
    <w:p w14:paraId="1DFEA042" w14:textId="77777777" w:rsidR="00696ED5" w:rsidRDefault="00696ED5">
      <w:pPr>
        <w:pStyle w:val="Lijst2"/>
        <w:tabs>
          <w:tab w:val="left" w:pos="360"/>
        </w:tabs>
        <w:ind w:left="283" w:firstLine="0"/>
      </w:pPr>
      <w:r>
        <w:tab/>
        <w:t>Den aanneemer sal alle de Zwarte grond off aarde, binnnent geheele gebouw uijtgraven, en Vervoeren daar hem Zal geordonneert Worden, en alles binnen in de kamers, keúken, en gang Wederom aan hoogen, met Wit, en mager Zand, alle het Zand Vast aanstampen dat het Zelve Egaal kompt met de  hoogte van de fondamenten.</w:t>
      </w:r>
    </w:p>
    <w:p w14:paraId="4C56D1D4" w14:textId="77777777" w:rsidR="00696ED5" w:rsidRDefault="00696ED5">
      <w:pPr>
        <w:pStyle w:val="Lijst2"/>
        <w:tabs>
          <w:tab w:val="left" w:pos="360"/>
        </w:tabs>
        <w:ind w:left="283" w:firstLine="0"/>
      </w:pPr>
      <w:r>
        <w:tab/>
        <w:t>In de groote Voor Camer Leggen in  het Zand en wel Verdeelen 10 Eijke ribben Zwaar 4 à 5 Dúijm, en bekleeden met denne 5/4 dúijmse deelen alle glad Schaaven Recht Strijken, Digt Drijven, en ieder Deel op jder Rib nagelen met Drie 15 lbse Sluipers, de koppen indrijven, en met Stop Verw Volstoppen, en dat de Vloer gelegt Zijnde 2 dúijm hooger komt als de Fondament múúren, als meede in de kleijne Voorkamer Verdeelen 7 Eijke ribben, en Vloeren met 5/4 dúijmse deelen, en in alles beWerken als van de groote kamer is geZegt,</w:t>
      </w:r>
    </w:p>
    <w:p w14:paraId="39BC814A" w14:textId="77777777" w:rsidR="00696ED5" w:rsidRDefault="00696ED5">
      <w:pPr>
        <w:pStyle w:val="Lijst2"/>
        <w:tabs>
          <w:tab w:val="left" w:pos="360"/>
        </w:tabs>
        <w:ind w:left="283" w:firstLine="0"/>
      </w:pPr>
    </w:p>
    <w:p w14:paraId="0FB8D478" w14:textId="77777777" w:rsidR="00696ED5" w:rsidRDefault="00696ED5">
      <w:pPr>
        <w:pStyle w:val="Lijst2"/>
        <w:tabs>
          <w:tab w:val="left" w:pos="360"/>
        </w:tabs>
        <w:ind w:left="283" w:firstLine="0"/>
      </w:pPr>
      <w:r>
        <w:tab/>
      </w:r>
      <w:r>
        <w:tab/>
      </w:r>
      <w:r>
        <w:tab/>
      </w:r>
      <w:r>
        <w:tab/>
      </w:r>
      <w:r>
        <w:tab/>
      </w:r>
      <w:r>
        <w:tab/>
        <w:t>20.</w:t>
      </w:r>
    </w:p>
    <w:p w14:paraId="40BBB83D" w14:textId="77777777" w:rsidR="00696ED5" w:rsidRDefault="00696ED5">
      <w:pPr>
        <w:pStyle w:val="Lijst2"/>
        <w:tabs>
          <w:tab w:val="left" w:pos="360"/>
        </w:tabs>
        <w:ind w:left="283" w:firstLine="0"/>
      </w:pPr>
    </w:p>
    <w:p w14:paraId="7C97E249" w14:textId="77777777" w:rsidR="00696ED5" w:rsidRDefault="00696ED5">
      <w:pPr>
        <w:pStyle w:val="Lijst2"/>
        <w:tabs>
          <w:tab w:val="left" w:pos="360"/>
        </w:tabs>
        <w:ind w:left="283" w:firstLine="0"/>
      </w:pPr>
      <w:r>
        <w:tab/>
        <w:t>Den aanneemer sal op de kelder kamer Verdeelen 7 Eijke ribben, jeder Lang 16 Voet, Zwaar 4 à 5 Dúijm daar over Leggen een Vloer Van 5/4 dúijmse  Deelen, en bewerken als Van de groote camer gesegt is, ook verdagt Zijn dat alle de Ribben, in jeder Vertrek, jeder úijt Eene Lengte moeten bestaan, als meede alle de Deelen, Welke  mede ieder úijt Eene Lengte moeten bestaan,  en Zonder Noesten, de brand Vloeren Wagten, daar die Vereijsschen</w:t>
      </w:r>
    </w:p>
    <w:p w14:paraId="69D0FA76" w14:textId="77777777" w:rsidR="00696ED5" w:rsidRDefault="00696ED5">
      <w:pPr>
        <w:pStyle w:val="Lijst2"/>
        <w:tabs>
          <w:tab w:val="left" w:pos="360"/>
        </w:tabs>
        <w:ind w:left="283" w:firstLine="0"/>
      </w:pPr>
    </w:p>
    <w:p w14:paraId="11256918" w14:textId="77777777" w:rsidR="00696ED5" w:rsidRDefault="00696ED5">
      <w:pPr>
        <w:pStyle w:val="Lijst2"/>
        <w:tabs>
          <w:tab w:val="left" w:pos="360"/>
        </w:tabs>
        <w:ind w:left="283" w:firstLine="0"/>
      </w:pPr>
      <w:r>
        <w:tab/>
      </w:r>
      <w:r>
        <w:tab/>
      </w:r>
      <w:r>
        <w:tab/>
      </w:r>
      <w:r>
        <w:tab/>
      </w:r>
      <w:r>
        <w:tab/>
      </w:r>
      <w:r>
        <w:tab/>
        <w:t>21</w:t>
      </w:r>
    </w:p>
    <w:p w14:paraId="633D8A98" w14:textId="77777777" w:rsidR="00696ED5" w:rsidRDefault="00696ED5">
      <w:pPr>
        <w:pStyle w:val="Lijst2"/>
        <w:tabs>
          <w:tab w:val="left" w:pos="360"/>
        </w:tabs>
        <w:ind w:left="283" w:firstLine="0"/>
      </w:pPr>
    </w:p>
    <w:p w14:paraId="4AFAD0FE" w14:textId="77777777" w:rsidR="00696ED5" w:rsidRDefault="00696ED5">
      <w:pPr>
        <w:pStyle w:val="Lijst2"/>
        <w:tabs>
          <w:tab w:val="left" w:pos="360"/>
        </w:tabs>
        <w:ind w:left="283" w:firstLine="0"/>
      </w:pPr>
      <w:r>
        <w:tab/>
        <w:t>Den aanneemer Zal den Gang en Keúken alle moeten Vloeren, met heel bakken gepaarde beste Utrechtse Plavúijsen, alle in goed Verband, onder de reij, en Waterpas, digt tegen malkanderen Voegen, en Leggen, Vol en Sat, in goeden Vetten Kalk.</w:t>
      </w:r>
    </w:p>
    <w:p w14:paraId="13309012" w14:textId="77777777" w:rsidR="00696ED5" w:rsidRDefault="00696ED5">
      <w:pPr>
        <w:pStyle w:val="Lijst2"/>
        <w:tabs>
          <w:tab w:val="left" w:pos="360"/>
        </w:tabs>
        <w:ind w:left="283" w:firstLine="0"/>
      </w:pPr>
    </w:p>
    <w:p w14:paraId="4913B650" w14:textId="77777777" w:rsidR="00696ED5" w:rsidRDefault="00696ED5">
      <w:pPr>
        <w:pStyle w:val="Lijst2"/>
        <w:tabs>
          <w:tab w:val="left" w:pos="360"/>
        </w:tabs>
        <w:ind w:left="283" w:firstLine="0"/>
      </w:pPr>
      <w:r>
        <w:tab/>
      </w:r>
      <w:r>
        <w:tab/>
      </w:r>
      <w:r>
        <w:tab/>
      </w:r>
      <w:r>
        <w:tab/>
      </w:r>
      <w:r>
        <w:tab/>
      </w:r>
      <w:r>
        <w:tab/>
        <w:t>22</w:t>
      </w:r>
    </w:p>
    <w:p w14:paraId="1446089C" w14:textId="77777777" w:rsidR="00696ED5" w:rsidRDefault="00696ED5">
      <w:pPr>
        <w:pStyle w:val="Lijst2"/>
        <w:tabs>
          <w:tab w:val="left" w:pos="360"/>
        </w:tabs>
        <w:ind w:left="283" w:firstLine="0"/>
      </w:pPr>
    </w:p>
    <w:p w14:paraId="5DC51193" w14:textId="77777777" w:rsidR="00696ED5" w:rsidRDefault="00696ED5">
      <w:pPr>
        <w:pStyle w:val="Lijst2"/>
        <w:tabs>
          <w:tab w:val="left" w:pos="360"/>
        </w:tabs>
        <w:ind w:left="283" w:firstLine="0"/>
      </w:pPr>
      <w:r>
        <w:tab/>
        <w:t>Den aen neemer Sal moeten maaken eenen Nieuwen Trap, na boven breed  4 Voet, met twee Qúartier Slinger, en die Stellen in den gang Volgens de Teekening, De Trap boomen Lang, en breedt, als jeder Zijde VerEijscht Van 1½ dúijmse deelen, daar in Verdeelen 15 Treeden ieder Tree Zwaar 1½ dúijm breed 1 Voet, en de Slinger treede Zoo Veel breeder als nodig is, alle  de Treeden in de Spil met Pin en gat, en in de Trap boomen ½ dúijm diep in laeten, en súffisant Nagelen, ieder Tree Van Vooren Schaaven, met Een Welband, en hol alle Werken Van Agter met stoot borden Van Zaagdeelen, als meede boven Maaken Een Solder trap breed, en Lang als VerEijscht, breed 4 Voeten, de boomen Zwaar 1½ Dúijm de Treede Verdeelen dat jeder Tree 9 dúijm op tree, en 8 dúijm Overtree heeft, de Treeden alle in de Trap boomen inlaten, en Van Agteren digt beschieten, met ‘1 Dúijms deelen, alles Zúijver en glad Schaven, en Suffisant nagelen na den Eijsch,</w:t>
      </w:r>
    </w:p>
    <w:p w14:paraId="6C402A7D" w14:textId="77777777" w:rsidR="00696ED5" w:rsidRDefault="00696ED5">
      <w:pPr>
        <w:pStyle w:val="Lijst2"/>
        <w:tabs>
          <w:tab w:val="left" w:pos="360"/>
        </w:tabs>
        <w:ind w:left="283" w:firstLine="0"/>
      </w:pPr>
    </w:p>
    <w:p w14:paraId="74AAE170" w14:textId="77777777" w:rsidR="00696ED5" w:rsidRDefault="00696ED5">
      <w:pPr>
        <w:pStyle w:val="Lijst2"/>
        <w:tabs>
          <w:tab w:val="left" w:pos="360"/>
        </w:tabs>
        <w:ind w:left="283" w:firstLine="0"/>
      </w:pPr>
      <w:r>
        <w:tab/>
      </w:r>
      <w:r>
        <w:tab/>
      </w:r>
      <w:r>
        <w:tab/>
      </w:r>
      <w:r>
        <w:tab/>
      </w:r>
      <w:r>
        <w:tab/>
      </w:r>
      <w:r>
        <w:tab/>
        <w:t>23</w:t>
      </w:r>
    </w:p>
    <w:p w14:paraId="5A977268" w14:textId="77777777" w:rsidR="00696ED5" w:rsidRDefault="00696ED5">
      <w:pPr>
        <w:pStyle w:val="Lijst2"/>
        <w:tabs>
          <w:tab w:val="left" w:pos="360"/>
        </w:tabs>
        <w:ind w:left="283" w:firstLine="0"/>
      </w:pPr>
    </w:p>
    <w:p w14:paraId="7F0CEF32" w14:textId="77777777" w:rsidR="00696ED5" w:rsidRDefault="00696ED5">
      <w:pPr>
        <w:pStyle w:val="Lijst2"/>
        <w:tabs>
          <w:tab w:val="left" w:pos="360"/>
        </w:tabs>
        <w:ind w:left="283" w:firstLine="0"/>
      </w:pPr>
      <w:r>
        <w:tab/>
        <w:t>Den Aanneemer Zal Tusschen de Kelder Camer, en Trap de Múúr van den kelder Ophaalen tot onder den solder, ter Dikte van ½ steen, en naast den búijten múúr een Cleer off provisie Castje, breed 2½ Voet, daer in verdeelen Bankjes off Cap stokke, ’t Cosijn 3 à 4 dúijm, de Deúr Van Zaagdeelen affhangen, en bewerken na den Eijsch;</w:t>
      </w:r>
    </w:p>
    <w:p w14:paraId="2E415530" w14:textId="77777777" w:rsidR="00696ED5" w:rsidRDefault="00696ED5">
      <w:pPr>
        <w:pStyle w:val="Lijst2"/>
        <w:tabs>
          <w:tab w:val="left" w:pos="360"/>
        </w:tabs>
        <w:ind w:left="283" w:firstLine="0"/>
      </w:pPr>
      <w:r>
        <w:t>Onder den Trap te beVloeren als van den gang is geZegt, En Verder daar onder te verdeelen met Eenige Bankjes als hem Zal geordonneert Worden; En den Zolder Trap gemaakt Zijnde sal hij naast de  Camer maaken een beschot hoog tot aan den Solder. Daar in Verdeelen 4 Rijchels, jeder Zwaar 2 à 3 dúijm, bekleeden met 1 Dúijms deelen, alle We-derZijds Glad Schaeven, recht Strijcken, Vast ploegen, Digt Drijven, ieder Deel op jeder rijchel  nagelen met Drie 8 lbs Nagels, en daar in maake een Bedsteede met Zijn Onder laagen, op jeder Zijde met Een Pijlaster, en op de hoogte Van de Deúr maaken een Cier-lijke doorgaande Lijstje, Verder dit alles te bewerken, Soo hem door Heeren besteeders Sal geordonneert Worden;</w:t>
      </w:r>
      <w:r>
        <w:tab/>
      </w:r>
      <w:r>
        <w:tab/>
      </w:r>
      <w:r>
        <w:tab/>
      </w:r>
    </w:p>
    <w:p w14:paraId="1B6DEE61" w14:textId="77777777" w:rsidR="00696ED5" w:rsidRDefault="00696ED5">
      <w:pPr>
        <w:pStyle w:val="Lijst2"/>
        <w:tabs>
          <w:tab w:val="left" w:pos="360"/>
        </w:tabs>
        <w:ind w:left="283" w:firstLine="0"/>
      </w:pPr>
    </w:p>
    <w:p w14:paraId="635EADD8" w14:textId="77777777" w:rsidR="00696ED5" w:rsidRDefault="00696ED5">
      <w:pPr>
        <w:pStyle w:val="Lijst2"/>
        <w:tabs>
          <w:tab w:val="left" w:pos="360"/>
        </w:tabs>
        <w:ind w:left="283" w:firstLine="0"/>
      </w:pPr>
      <w:r>
        <w:tab/>
      </w:r>
      <w:r>
        <w:tab/>
      </w:r>
      <w:r>
        <w:tab/>
      </w:r>
      <w:r>
        <w:tab/>
      </w:r>
      <w:r>
        <w:tab/>
      </w:r>
      <w:r>
        <w:tab/>
        <w:t>24</w:t>
      </w:r>
    </w:p>
    <w:p w14:paraId="4240108F" w14:textId="77777777" w:rsidR="00696ED5" w:rsidRDefault="00696ED5">
      <w:pPr>
        <w:pStyle w:val="Lijst2"/>
        <w:tabs>
          <w:tab w:val="left" w:pos="360"/>
        </w:tabs>
        <w:ind w:left="283" w:firstLine="0"/>
      </w:pPr>
    </w:p>
    <w:p w14:paraId="2EC816AA" w14:textId="77777777" w:rsidR="00696ED5" w:rsidRDefault="00696ED5">
      <w:pPr>
        <w:pStyle w:val="Lijst2"/>
        <w:tabs>
          <w:tab w:val="left" w:pos="360"/>
        </w:tabs>
        <w:ind w:left="283" w:firstLine="0"/>
      </w:pPr>
      <w:r>
        <w:tab/>
        <w:t>Den aanneemer sal nog moeten maeken en stellen, daar hem sal geordonneert  worden 2 Nieuwe Alcooff Bedsteeden de Pilasters Van Noordse Deelen ieder Lang tot aan den Solder met Een Schúijne hoek, breed 1½ Voet op de  hoogte van den boven Dorpel van het Deúr Cosijn een Cierlijke Lijst Werken.</w:t>
      </w:r>
    </w:p>
    <w:p w14:paraId="4D1A53FE" w14:textId="77777777" w:rsidR="00696ED5" w:rsidRDefault="00696ED5">
      <w:pPr>
        <w:pStyle w:val="Lijst2"/>
        <w:tabs>
          <w:tab w:val="left" w:pos="360"/>
        </w:tabs>
        <w:ind w:left="283" w:firstLine="0"/>
      </w:pPr>
      <w:r>
        <w:t>Onder den Opgang een Pinneel, en aant Einde 4 Pinneelen alle Van Zaagdeelen, aan Een Zijde gebost,  en boven den Lijst op een Zijde een Pinneel, boven den Opgang met een  getermijnde Toog, en boven den Lijst 2 Deúrtjes, met Een Soldertje alle met pinnen en gaaten Zúijver digt in malkander Werken, met Zijn Stellingen, onder laagen, en teegens de múúren beschieten, alle Van fatZoen als de Heeren besteeders Zúllen ordonneeren, off aanwijsen; En zoo er een van dese bedsteede Word geordonneert in Een Van de Klijne Kamers, ’t Sij boven, off beneeden, als dan aant einde Een kleer kast, regt te maeken, en bewerken met Spiegel deúren;</w:t>
      </w:r>
    </w:p>
    <w:p w14:paraId="0615281F" w14:textId="77777777" w:rsidR="00696ED5" w:rsidRDefault="00696ED5">
      <w:pPr>
        <w:pStyle w:val="Lijst2"/>
        <w:tabs>
          <w:tab w:val="left" w:pos="360"/>
        </w:tabs>
        <w:ind w:left="283" w:firstLine="0"/>
      </w:pPr>
    </w:p>
    <w:p w14:paraId="74B0CF80" w14:textId="77777777" w:rsidR="00696ED5" w:rsidRDefault="00696ED5">
      <w:pPr>
        <w:pStyle w:val="Lijst2"/>
        <w:tabs>
          <w:tab w:val="left" w:pos="360"/>
        </w:tabs>
        <w:ind w:left="283" w:firstLine="0"/>
      </w:pPr>
      <w:r>
        <w:tab/>
      </w:r>
      <w:r>
        <w:tab/>
      </w:r>
      <w:r>
        <w:tab/>
      </w:r>
      <w:r>
        <w:tab/>
      </w:r>
      <w:r>
        <w:tab/>
      </w:r>
      <w:r>
        <w:tab/>
        <w:t>25</w:t>
      </w:r>
    </w:p>
    <w:p w14:paraId="3E156214" w14:textId="77777777" w:rsidR="00696ED5" w:rsidRDefault="00696ED5">
      <w:pPr>
        <w:pStyle w:val="Lijst2"/>
        <w:tabs>
          <w:tab w:val="left" w:pos="360"/>
        </w:tabs>
        <w:ind w:left="283" w:firstLine="0"/>
      </w:pPr>
    </w:p>
    <w:p w14:paraId="5560676A" w14:textId="77777777" w:rsidR="00696ED5" w:rsidRDefault="00696ED5">
      <w:pPr>
        <w:pStyle w:val="Lijst2"/>
        <w:tabs>
          <w:tab w:val="left" w:pos="360"/>
        </w:tabs>
        <w:ind w:left="283" w:firstLine="0"/>
      </w:pPr>
      <w:r>
        <w:tab/>
        <w:t xml:space="preserve">Den aanneemer sal moeten maeken Eenen nieúwen pút, daar hem Zal aangeweesen Worden, Wijd binnen Werx 4 Voet, dik eene Steen, Waar toe hij den kúijl Zal moeten Graaven, diep tot in den Súijveren en Claaren Welgrond, en daar op aanleggen, op een Dúbbeld, en Wel gemaakt rad, het MetzelWerk, met harde en Wel gebakke Steen, en ’t </w:t>
      </w:r>
      <w:r>
        <w:lastRenderedPageBreak/>
        <w:t>Elkens Laaten Zinken soo diep, dat bij het Laagste Soomer Water, daar nog 5 á 6 Voet Water, diep in blijve, alle te metselen súijver rond in Bastaerd Tras, tot 2 Voet onder den Ordinairen Grond, En dan toe slaan met Een Welfsel off Krúijn, off wel Op metzelen met een rand op een ordinaire hooogte, Zoo als hem door Heeren besteeders Zal geordonneert Worden;</w:t>
      </w:r>
    </w:p>
    <w:p w14:paraId="6E6C38A7" w14:textId="77777777" w:rsidR="00696ED5" w:rsidRDefault="00696ED5">
      <w:pPr>
        <w:pStyle w:val="Lijst2"/>
        <w:tabs>
          <w:tab w:val="left" w:pos="360"/>
        </w:tabs>
        <w:ind w:left="283" w:firstLine="0"/>
      </w:pPr>
    </w:p>
    <w:p w14:paraId="48C65521" w14:textId="77777777" w:rsidR="00696ED5" w:rsidRDefault="00696ED5">
      <w:pPr>
        <w:pStyle w:val="Lijst2"/>
        <w:tabs>
          <w:tab w:val="left" w:pos="360"/>
        </w:tabs>
        <w:ind w:left="283" w:firstLine="0"/>
      </w:pPr>
      <w:r>
        <w:tab/>
      </w:r>
      <w:r>
        <w:tab/>
      </w:r>
    </w:p>
    <w:p w14:paraId="7BBCB391" w14:textId="77777777" w:rsidR="00696ED5" w:rsidRDefault="00696ED5">
      <w:pPr>
        <w:pStyle w:val="Lijst2"/>
        <w:tabs>
          <w:tab w:val="left" w:pos="360"/>
        </w:tabs>
        <w:ind w:left="283" w:firstLine="0"/>
      </w:pPr>
    </w:p>
    <w:p w14:paraId="1141C70D" w14:textId="77777777" w:rsidR="00696ED5" w:rsidRDefault="00696ED5">
      <w:pPr>
        <w:pStyle w:val="Lijst2"/>
        <w:tabs>
          <w:tab w:val="left" w:pos="360"/>
        </w:tabs>
        <w:ind w:left="283" w:firstLine="0"/>
      </w:pPr>
    </w:p>
    <w:p w14:paraId="237DFD7D" w14:textId="77777777" w:rsidR="00696ED5" w:rsidRDefault="00696ED5">
      <w:pPr>
        <w:pStyle w:val="Lijst2"/>
        <w:tabs>
          <w:tab w:val="left" w:pos="360"/>
        </w:tabs>
        <w:ind w:left="283" w:firstLine="0"/>
      </w:pPr>
      <w:r>
        <w:tab/>
      </w:r>
      <w:r>
        <w:tab/>
      </w:r>
      <w:r>
        <w:tab/>
      </w:r>
      <w:r>
        <w:tab/>
      </w:r>
      <w:r>
        <w:tab/>
      </w:r>
      <w:r>
        <w:tab/>
        <w:t>26</w:t>
      </w:r>
    </w:p>
    <w:p w14:paraId="33726DFE" w14:textId="77777777" w:rsidR="00696ED5" w:rsidRDefault="00696ED5">
      <w:pPr>
        <w:pStyle w:val="Lijst2"/>
        <w:tabs>
          <w:tab w:val="left" w:pos="360"/>
        </w:tabs>
        <w:ind w:left="283" w:firstLine="0"/>
      </w:pPr>
    </w:p>
    <w:p w14:paraId="47F26AFC" w14:textId="77777777" w:rsidR="00696ED5" w:rsidRDefault="00696ED5">
      <w:pPr>
        <w:pStyle w:val="Lijst2"/>
        <w:tabs>
          <w:tab w:val="left" w:pos="360"/>
        </w:tabs>
        <w:ind w:left="283" w:firstLine="0"/>
      </w:pPr>
      <w:r>
        <w:tab/>
        <w:t>Den aanneemer Sal in de keúken Stellen eenen Loode Pomp, daar toe maaken een bak Van 2 dúijms Eijken hoút, Wijdt binnewerkx 16 á 16 dúijm hoog 12 dúijm, den back Van binnen bekleeden met Lood, Zwaar 7 lb op den Vierkanten Voet, daar in maaken een Staan Stúk, en Verder Loode GeGoote pijpen, alle Van de Swaertste Soort, die er te bekomen Zijn; de Loode pijpen Lang dat die koomen Op 2 Voet na aan den Bodem off Grond Van den Pút, alle de pijpen staan Stúck, en Back, Wel, en digt Soúdeeren, met fijn Soúdeer, en dikke naaden, in den Back maaken en Vast Soúdeeren een kopere, en Wel gepolijste Gegoote Beck, met Een Dito Was Craen, Van binnen in den Back met een Schroeff, en maer digt geSchroeft, Verder Voor Zien met Een Slot, Emmer, en EijserWerk, den Pomp-bak Wel in de Múûren Vast gemaakt, en onder metselen met harde Steenen, en op bekwaa-me hoogte met Zelen nog een Múúrtje, daar op Leggen Een hard steene Pompbak, Lang 3½ Voet, breed 2¼ Voet, Dik 6 dúijm, off hol 3 Dúijm, Van Voore met Een Lijst op een Plaats met Een Gat, Wijdt in Diameter 3 dúijm, daar in Maake een Loode pijp, Zwaar als de Pomp-pijpen, en die door den búijten múûr ½ Voet Lang úijtlijden, Verder dit alles na de konst, en meesterlijk Werken,</w:t>
      </w:r>
    </w:p>
    <w:p w14:paraId="39FF2ADA" w14:textId="77777777" w:rsidR="00696ED5" w:rsidRDefault="00696ED5">
      <w:pPr>
        <w:pStyle w:val="Lijst2"/>
        <w:tabs>
          <w:tab w:val="left" w:pos="360"/>
        </w:tabs>
        <w:ind w:left="283" w:firstLine="0"/>
      </w:pPr>
    </w:p>
    <w:p w14:paraId="0D1BB6DA" w14:textId="77777777" w:rsidR="00696ED5" w:rsidRDefault="00696ED5">
      <w:pPr>
        <w:pStyle w:val="Lijst2"/>
        <w:tabs>
          <w:tab w:val="left" w:pos="360"/>
        </w:tabs>
        <w:ind w:left="283" w:firstLine="0"/>
      </w:pPr>
      <w:r>
        <w:tab/>
      </w:r>
      <w:r>
        <w:tab/>
      </w:r>
      <w:r>
        <w:tab/>
      </w:r>
      <w:r>
        <w:tab/>
      </w:r>
      <w:r>
        <w:tab/>
      </w:r>
      <w:r>
        <w:tab/>
        <w:t>27</w:t>
      </w:r>
    </w:p>
    <w:p w14:paraId="7B4291DF" w14:textId="77777777" w:rsidR="00696ED5" w:rsidRDefault="00696ED5">
      <w:pPr>
        <w:pStyle w:val="Lijst2"/>
        <w:tabs>
          <w:tab w:val="left" w:pos="360"/>
        </w:tabs>
        <w:ind w:left="283" w:firstLine="0"/>
      </w:pPr>
    </w:p>
    <w:p w14:paraId="43E31F8F" w14:textId="77777777" w:rsidR="00696ED5" w:rsidRDefault="00696ED5">
      <w:pPr>
        <w:pStyle w:val="Lijst2"/>
        <w:tabs>
          <w:tab w:val="left" w:pos="360"/>
        </w:tabs>
        <w:ind w:left="283" w:firstLine="0"/>
      </w:pPr>
      <w:r>
        <w:tab/>
        <w:t>Den aanneemer sal in de keúken maaken Een nieúwe aanricht, hoog 2¾ Voet, breed 2½ Voet, Lang 8 Voet, alle van 5/4 dúijms Deelen, de hoeken ½ Voet Lam, Op ieder hoek, en int Midden met een Pilaster, daar in maake 2 Pinneel Deúrtjes, Afhangen aan Bogt Canie-ren Van No. 1, en Slúijten met Een knip Slot, en Sleútel, Van onder daar in maaken Een Soldertje En int midden daar in Verdeelen de Noodige banken, alle Zúijver Schaave, en Digt Werke na den Eijsch, Verder in de keúken te Metzelen nevens den Schoorsteen een foúrnúijs Lang 5, breed 2 en hoog 2½ Voet daar in Verdeelen 3 ijzere gegooten potten, met Roosters, Van bekwaame groote, VoorZien met Zijn asch en Togt gaten, en Over den Rand maake een ijser Lang als VerEijscht, breed 1 dúijm, dik ½ dúijm, Voor het affstooten Van de Kant steenen,</w:t>
      </w:r>
    </w:p>
    <w:p w14:paraId="7B3E7B0D" w14:textId="77777777" w:rsidR="00696ED5" w:rsidRDefault="00696ED5">
      <w:pPr>
        <w:pStyle w:val="Lijst2"/>
        <w:tabs>
          <w:tab w:val="left" w:pos="360"/>
        </w:tabs>
        <w:ind w:left="283" w:firstLine="0"/>
      </w:pPr>
    </w:p>
    <w:p w14:paraId="27039437" w14:textId="77777777" w:rsidR="00696ED5" w:rsidRDefault="00696ED5">
      <w:pPr>
        <w:pStyle w:val="Lijst2"/>
        <w:tabs>
          <w:tab w:val="left" w:pos="360"/>
        </w:tabs>
        <w:ind w:left="283" w:firstLine="0"/>
      </w:pPr>
      <w:r>
        <w:tab/>
      </w:r>
      <w:r>
        <w:tab/>
      </w:r>
      <w:r>
        <w:tab/>
      </w:r>
      <w:r>
        <w:tab/>
      </w:r>
      <w:r>
        <w:tab/>
      </w:r>
      <w:r>
        <w:tab/>
        <w:t>28</w:t>
      </w:r>
    </w:p>
    <w:p w14:paraId="4F59CA6F" w14:textId="77777777" w:rsidR="00696ED5" w:rsidRDefault="00696ED5">
      <w:pPr>
        <w:pStyle w:val="Lijst2"/>
        <w:tabs>
          <w:tab w:val="left" w:pos="360"/>
        </w:tabs>
        <w:ind w:left="283" w:firstLine="0"/>
      </w:pPr>
    </w:p>
    <w:p w14:paraId="42B7F6F7" w14:textId="77777777" w:rsidR="00696ED5" w:rsidRDefault="00696ED5">
      <w:pPr>
        <w:pStyle w:val="Lijst2"/>
        <w:tabs>
          <w:tab w:val="left" w:pos="360"/>
        </w:tabs>
        <w:ind w:left="283" w:firstLine="0"/>
      </w:pPr>
      <w:r>
        <w:tab/>
        <w:t>Den aanneemer Sal nog moeten maaken een Nieúw Brandhúijs, en Stellen het Vast aan de Sijdmúúr Van het húijs, 5 Voet na binnen Gereekent Van den hoek Van de Straat Lang 30, en Breedt 28½ Voet búijten Werkx, de Fondamenten Graave diep tot op den Vasten Grond, daar op aanleggen de fondament múúren, ter Dickte Van Drie Steenen, alle twee Laagen Snijden, dat opgemetZeld Zijnde,een Voet Laager als de fondamenten Vant húijs, dan nog blijven 1½ steen XX</w:t>
      </w:r>
    </w:p>
    <w:p w14:paraId="268A3820" w14:textId="77777777" w:rsidR="00696ED5" w:rsidRDefault="00696ED5">
      <w:pPr>
        <w:pStyle w:val="Lijst2"/>
        <w:tabs>
          <w:tab w:val="left" w:pos="360"/>
        </w:tabs>
        <w:ind w:left="283" w:firstLine="0"/>
      </w:pPr>
    </w:p>
    <w:p w14:paraId="1F97E7AA" w14:textId="77777777" w:rsidR="00696ED5" w:rsidRDefault="00696ED5">
      <w:pPr>
        <w:pStyle w:val="Lijst2"/>
        <w:tabs>
          <w:tab w:val="left" w:pos="360"/>
        </w:tabs>
        <w:ind w:left="283" w:firstLine="0"/>
      </w:pPr>
      <w:r>
        <w:tab/>
      </w:r>
      <w:r>
        <w:tab/>
      </w:r>
      <w:r>
        <w:tab/>
      </w:r>
      <w:r>
        <w:tab/>
      </w:r>
      <w:r>
        <w:tab/>
      </w:r>
      <w:r>
        <w:tab/>
        <w:t>29</w:t>
      </w:r>
    </w:p>
    <w:p w14:paraId="219F158A" w14:textId="77777777" w:rsidR="00696ED5" w:rsidRDefault="00696ED5">
      <w:pPr>
        <w:pStyle w:val="Lijst2"/>
        <w:tabs>
          <w:tab w:val="left" w:pos="360"/>
        </w:tabs>
        <w:ind w:left="283" w:firstLine="0"/>
      </w:pPr>
    </w:p>
    <w:p w14:paraId="6F0A0C1F" w14:textId="77777777" w:rsidR="00696ED5" w:rsidRDefault="00696ED5">
      <w:pPr>
        <w:pStyle w:val="Lijst2"/>
        <w:tabs>
          <w:tab w:val="left" w:pos="360"/>
        </w:tabs>
        <w:ind w:left="283" w:firstLine="0"/>
      </w:pPr>
      <w:r>
        <w:tab/>
        <w:t>De fondamenten in Voegen Voors: gemetZelt Sijnde, Zal den Aen neemer de recht Stand múúren daar op aan Leggen, ter Dickte Van 1 steen hoog 12 Voet, En de Gevel Verder ophaelen nae’t beloop Vant Dak, op de recht stand múúren in goede Ordre Verdeelen 15 Denne Ribben, jeder Lang 28 Voet, Swaer 4 á 6 Dúijm daar Over Werken, en Súffisant Nagelen de múúr plaat Lang als VerEijscht, Swaar 3 á 8 Dúijm, en tússchen de ribben Verder toe met Zelen, aen jeder Zijde Verdeelen 5 ijZere Ankers, en aan Een Gevel 3 Ankers, jeder Scheúter Lang 1½ Voet, jder Veer 2 Voet, alle Van 1 Dúijms ijZer, alle met 6 á 7 Súffisante Anker Nagels Vast nagelen, alle te MetZelen met goede Graaúwe mop Steenen, als Van het  húijs geSegt is,  in goed Verband, regt int Lood, en Waterpas, de Voegen met een Voeg Spijker Volsetten, en met de Daggen door rijden; de múúren binnen onder Een rije Glad raapen, en affwassen</w:t>
      </w:r>
    </w:p>
    <w:p w14:paraId="6F7FFBEB" w14:textId="77777777" w:rsidR="00696ED5" w:rsidRDefault="00696ED5">
      <w:pPr>
        <w:pStyle w:val="Lijst2"/>
        <w:tabs>
          <w:tab w:val="left" w:pos="360"/>
        </w:tabs>
        <w:ind w:left="283" w:firstLine="0"/>
      </w:pPr>
    </w:p>
    <w:p w14:paraId="1BF04D8D" w14:textId="77777777" w:rsidR="00696ED5" w:rsidRDefault="00696ED5">
      <w:pPr>
        <w:pStyle w:val="Lijst2"/>
        <w:tabs>
          <w:tab w:val="left" w:pos="360"/>
        </w:tabs>
        <w:ind w:left="283" w:firstLine="0"/>
      </w:pPr>
      <w:r>
        <w:tab/>
      </w:r>
      <w:r>
        <w:tab/>
      </w:r>
      <w:r>
        <w:tab/>
      </w:r>
      <w:r>
        <w:tab/>
      </w:r>
      <w:r>
        <w:tab/>
      </w:r>
      <w:r>
        <w:tab/>
        <w:t>30</w:t>
      </w:r>
    </w:p>
    <w:p w14:paraId="6CDBD257" w14:textId="77777777" w:rsidR="00696ED5" w:rsidRDefault="00696ED5">
      <w:pPr>
        <w:pStyle w:val="Lijst2"/>
        <w:tabs>
          <w:tab w:val="left" w:pos="360"/>
        </w:tabs>
        <w:ind w:left="283" w:firstLine="0"/>
      </w:pPr>
    </w:p>
    <w:p w14:paraId="482155AE" w14:textId="77777777" w:rsidR="00696ED5" w:rsidRDefault="00696ED5">
      <w:pPr>
        <w:pStyle w:val="Lijst2"/>
        <w:tabs>
          <w:tab w:val="left" w:pos="360"/>
        </w:tabs>
        <w:ind w:left="283" w:firstLine="0"/>
      </w:pPr>
      <w:r>
        <w:tab/>
        <w:t>Den aanneemer Sal op den Solder Ribben Verdeelen 2 Scheer binten ieder Stijl Lang als VerEijscht, den balk hoog uijt den solder 7 Voet, alle Lang als VerEijst, Zwaar 5 á 7 Dúijm, de balken aan de Stijlen in laaten, en met roosboúten, en Scheeren op slúijten; en daar Over Werken aan ieder Zijde een Gording Lang 30 Voet, en daar op de Múúr plaat Vast Nagelen, en boven in de Scheere Leggen een Naald, Lang als VerEijscht Zwaar 3 á 3 dúijm,</w:t>
      </w:r>
    </w:p>
    <w:p w14:paraId="41E0DAA3" w14:textId="77777777" w:rsidR="00696ED5" w:rsidRDefault="00696ED5">
      <w:pPr>
        <w:pStyle w:val="Lijst2"/>
        <w:tabs>
          <w:tab w:val="left" w:pos="360"/>
        </w:tabs>
        <w:ind w:left="283" w:firstLine="0"/>
      </w:pPr>
    </w:p>
    <w:p w14:paraId="6A3084AA" w14:textId="77777777" w:rsidR="00696ED5" w:rsidRDefault="00696ED5">
      <w:pPr>
        <w:pStyle w:val="Lijst2"/>
        <w:tabs>
          <w:tab w:val="left" w:pos="360"/>
        </w:tabs>
        <w:ind w:left="283" w:firstLine="0"/>
      </w:pPr>
      <w:r>
        <w:tab/>
      </w:r>
      <w:r>
        <w:tab/>
      </w:r>
      <w:r>
        <w:tab/>
      </w:r>
      <w:r>
        <w:tab/>
      </w:r>
      <w:r>
        <w:tab/>
      </w:r>
      <w:r>
        <w:tab/>
        <w:t>31</w:t>
      </w:r>
    </w:p>
    <w:p w14:paraId="625E6BB6" w14:textId="77777777" w:rsidR="00696ED5" w:rsidRDefault="00696ED5">
      <w:pPr>
        <w:pStyle w:val="Lijst2"/>
        <w:tabs>
          <w:tab w:val="left" w:pos="360"/>
        </w:tabs>
        <w:ind w:left="283" w:firstLine="0"/>
      </w:pPr>
    </w:p>
    <w:p w14:paraId="5B570BEB" w14:textId="77777777" w:rsidR="00696ED5" w:rsidRDefault="00696ED5">
      <w:pPr>
        <w:pStyle w:val="Lijst2"/>
        <w:tabs>
          <w:tab w:val="left" w:pos="360"/>
        </w:tabs>
        <w:ind w:left="283" w:firstLine="0"/>
      </w:pPr>
      <w:r>
        <w:tab/>
        <w:t>Den aanneemer Zal in dit Brandhúijs stellen twee Deúr Coseijnen, hoog in den Dag 10, breed 10 Voet binnen Werks alle MetZelen met Een Boog getrokken na den Eijsch, de penanten dik 2 Steeken, en aan jeder Zijde 2 Steene  Nooten, ider Lang 9 Dúijm, Swaar 6 á 8 Dúijm, en daar in Vast gieten de pan dúijmen,</w:t>
      </w:r>
    </w:p>
    <w:p w14:paraId="3571184E" w14:textId="77777777" w:rsidR="00696ED5" w:rsidRDefault="00696ED5">
      <w:pPr>
        <w:pStyle w:val="Lijst2"/>
        <w:tabs>
          <w:tab w:val="left" w:pos="360"/>
        </w:tabs>
        <w:ind w:left="283" w:firstLine="0"/>
      </w:pPr>
      <w:r>
        <w:tab/>
        <w:t>Daar in maaken twee Dubbelde Deúren Van 5/4 dúijms deelen met 3 clampen, en 2 Steek Clampen, alle Weeder Zijds glad Schaaven, regt Strijken, digt drijven, Vast ploegen, jeder deel Op jeder Clamp en Steek, Clamp nagelen met nege 10 lbse Nagels, jeder Deúr affhangen aan 2 Pandúijm gehengen, Zwaar 20 lb. jeder geheng Clinken met 6 Clink Nagels int midden met een Naald er Over, Van Binnen Slúijten boven met Een Trek- knipslot, en onder met Een Scheúter Grendel, int miden met Een Súffisant Grendel Slot, en Verder nog maaken een kleijne Deúr in de agterste poort, Van Groote en breedt als VerEijscht, ende Zelve mede aff hangen, en met Slot, en 2 Grendels VerSien,</w:t>
      </w:r>
    </w:p>
    <w:p w14:paraId="4EBE2B52" w14:textId="77777777" w:rsidR="00696ED5" w:rsidRDefault="00696ED5">
      <w:pPr>
        <w:pStyle w:val="Lijst2"/>
        <w:tabs>
          <w:tab w:val="left" w:pos="360"/>
        </w:tabs>
        <w:ind w:left="283" w:firstLine="0"/>
      </w:pPr>
    </w:p>
    <w:p w14:paraId="7090D176" w14:textId="77777777" w:rsidR="00696ED5" w:rsidRDefault="00696ED5">
      <w:pPr>
        <w:pStyle w:val="Lijst2"/>
        <w:tabs>
          <w:tab w:val="left" w:pos="360"/>
        </w:tabs>
        <w:ind w:left="283" w:firstLine="0"/>
      </w:pPr>
      <w:r>
        <w:tab/>
      </w:r>
      <w:r>
        <w:tab/>
      </w:r>
      <w:r>
        <w:tab/>
      </w:r>
      <w:r>
        <w:tab/>
      </w:r>
      <w:r>
        <w:tab/>
      </w:r>
      <w:r>
        <w:tab/>
        <w:t>32</w:t>
      </w:r>
    </w:p>
    <w:p w14:paraId="7EC0928D" w14:textId="77777777" w:rsidR="00696ED5" w:rsidRDefault="00696ED5">
      <w:pPr>
        <w:pStyle w:val="Lijst2"/>
        <w:tabs>
          <w:tab w:val="left" w:pos="360"/>
        </w:tabs>
        <w:ind w:left="283" w:firstLine="0"/>
      </w:pPr>
    </w:p>
    <w:p w14:paraId="3CC320A3" w14:textId="77777777" w:rsidR="00696ED5" w:rsidRDefault="00696ED5">
      <w:pPr>
        <w:pStyle w:val="Lijst2"/>
        <w:tabs>
          <w:tab w:val="left" w:pos="360"/>
        </w:tabs>
        <w:ind w:left="283" w:firstLine="0"/>
      </w:pPr>
      <w:r>
        <w:tab/>
        <w:t>Den aanneemer Zal in den Voor en Agter Gevel meede Maeken een Cosijn hoog 3 Voeten, en Breedt 4 Voet Eijken hoút, Zwaar 4 á 6 Dúijm, in jeder raam, als meede in jder Verdeelen in hoút, de Rúijten, en met Stop Verw in Smeeren, in ieder maaken Een Venster Van 5/4 dúijms Deelen, en bewerken als VerEijscht, affhangen aan Een paar pan-dúijn Gehengen, Zwaar  6 lb, Slúijten ieder met Een Cnip Slot, en Grendel; XX</w:t>
      </w:r>
    </w:p>
    <w:p w14:paraId="24C7D8F8" w14:textId="77777777" w:rsidR="00696ED5" w:rsidRDefault="00696ED5">
      <w:pPr>
        <w:pStyle w:val="Lijst2"/>
        <w:tabs>
          <w:tab w:val="left" w:pos="360"/>
        </w:tabs>
        <w:ind w:left="283" w:firstLine="0"/>
      </w:pPr>
    </w:p>
    <w:p w14:paraId="21DB6E13" w14:textId="77777777" w:rsidR="00696ED5" w:rsidRDefault="00696ED5">
      <w:pPr>
        <w:pStyle w:val="Lijst2"/>
        <w:tabs>
          <w:tab w:val="left" w:pos="360"/>
        </w:tabs>
        <w:ind w:left="283" w:firstLine="0"/>
      </w:pPr>
      <w:r>
        <w:tab/>
      </w:r>
      <w:r>
        <w:tab/>
      </w:r>
      <w:r>
        <w:tab/>
      </w:r>
      <w:r>
        <w:tab/>
      </w:r>
      <w:r>
        <w:tab/>
      </w:r>
      <w:r>
        <w:tab/>
        <w:t>33</w:t>
      </w:r>
    </w:p>
    <w:p w14:paraId="7A1A896B" w14:textId="77777777" w:rsidR="00696ED5" w:rsidRDefault="00696ED5">
      <w:pPr>
        <w:pStyle w:val="Lijst2"/>
        <w:tabs>
          <w:tab w:val="left" w:pos="360"/>
        </w:tabs>
        <w:ind w:left="283" w:firstLine="0"/>
      </w:pPr>
    </w:p>
    <w:p w14:paraId="6716C8C0" w14:textId="77777777" w:rsidR="00696ED5" w:rsidRDefault="00696ED5">
      <w:pPr>
        <w:pStyle w:val="Lijst2"/>
        <w:tabs>
          <w:tab w:val="left" w:pos="360"/>
        </w:tabs>
        <w:ind w:left="283" w:firstLine="0"/>
      </w:pPr>
      <w:r>
        <w:tab/>
        <w:t xml:space="preserve">Den aenneemer sal dese Cap bespannen met Denne Span ribben, ieder Lang als Ver-Eijscht, Zwaar 3 á 3 Dúijm Wijdt Van Malkander 2 Voet, Midden op Midden, onder op ieder Span rib een heij spar, Lang 2½ Voet, Daar Over Werken Boeij planken, de Hoek </w:t>
      </w:r>
      <w:r>
        <w:lastRenderedPageBreak/>
        <w:t>keepers Op Setten, met Greijne Pan Latten beslaan, met Pannen Decken, de hoeken, en Vorsten OpSetten en verder alles jndier Voegen  maeken als van de Kap, en Dak Van’t húijs gesegt is,</w:t>
      </w:r>
    </w:p>
    <w:p w14:paraId="702069C1" w14:textId="77777777" w:rsidR="00696ED5" w:rsidRDefault="00696ED5">
      <w:pPr>
        <w:pStyle w:val="Lijst2"/>
        <w:tabs>
          <w:tab w:val="left" w:pos="360"/>
        </w:tabs>
        <w:ind w:left="283" w:firstLine="0"/>
      </w:pPr>
    </w:p>
    <w:p w14:paraId="2686028E" w14:textId="77777777" w:rsidR="00696ED5" w:rsidRDefault="00696ED5">
      <w:pPr>
        <w:pStyle w:val="Lijst2"/>
        <w:tabs>
          <w:tab w:val="left" w:pos="360"/>
        </w:tabs>
        <w:ind w:left="283" w:firstLine="0"/>
      </w:pPr>
      <w:r>
        <w:tab/>
      </w:r>
      <w:r>
        <w:tab/>
      </w:r>
      <w:r>
        <w:tab/>
      </w:r>
      <w:r>
        <w:tab/>
      </w:r>
      <w:r>
        <w:tab/>
      </w:r>
      <w:r>
        <w:tab/>
        <w:t>34</w:t>
      </w:r>
    </w:p>
    <w:p w14:paraId="7E1CDBB9" w14:textId="77777777" w:rsidR="00696ED5" w:rsidRDefault="00696ED5">
      <w:pPr>
        <w:pStyle w:val="Lijst2"/>
        <w:tabs>
          <w:tab w:val="left" w:pos="360"/>
        </w:tabs>
        <w:ind w:left="283" w:firstLine="0"/>
      </w:pPr>
    </w:p>
    <w:p w14:paraId="342635C1" w14:textId="77777777" w:rsidR="00696ED5" w:rsidRDefault="00696ED5">
      <w:pPr>
        <w:pStyle w:val="Lijst2"/>
        <w:tabs>
          <w:tab w:val="left" w:pos="360"/>
        </w:tabs>
        <w:ind w:left="283" w:firstLine="0"/>
      </w:pPr>
      <w:r>
        <w:tab/>
        <w:t>Den aan neemer sal Over den Solder ribben maaken, een Solder Van 5/4 dúijms Deelen, alle recht streijken, Vast Ploegen, Digt Drijven, ieder deel op ieder Rib nagelen met Drie 15 lbse nagels, Wel Verdagt Zijn, dat hier Word gewerkt Een Dubbelt Reveeling, met Een Súffisante Ladder; Verder in het Brandhúijs te maaken een Súffisante Crib, en rúijff, groot Voor 2 Paarden, en die PlaatZen, en Súffisant bewerken, daar hem Zal aangeweesen worden.</w:t>
      </w:r>
    </w:p>
    <w:p w14:paraId="38E8F62B" w14:textId="77777777" w:rsidR="00696ED5" w:rsidRDefault="00696ED5">
      <w:pPr>
        <w:pStyle w:val="Lijst2"/>
        <w:tabs>
          <w:tab w:val="left" w:pos="360"/>
        </w:tabs>
        <w:ind w:left="283" w:firstLine="0"/>
      </w:pPr>
    </w:p>
    <w:p w14:paraId="5C38AD48" w14:textId="77777777" w:rsidR="00696ED5" w:rsidRDefault="00696ED5">
      <w:pPr>
        <w:pStyle w:val="Lijst2"/>
        <w:tabs>
          <w:tab w:val="left" w:pos="360"/>
        </w:tabs>
        <w:ind w:left="283" w:firstLine="0"/>
      </w:pPr>
      <w:r>
        <w:tab/>
      </w:r>
      <w:r>
        <w:tab/>
      </w:r>
      <w:r>
        <w:tab/>
      </w:r>
      <w:r>
        <w:tab/>
      </w:r>
      <w:r>
        <w:tab/>
      </w:r>
      <w:r>
        <w:tab/>
        <w:t>35</w:t>
      </w:r>
    </w:p>
    <w:p w14:paraId="055C7EF3" w14:textId="77777777" w:rsidR="00696ED5" w:rsidRDefault="00696ED5">
      <w:pPr>
        <w:pStyle w:val="Lijst2"/>
        <w:tabs>
          <w:tab w:val="left" w:pos="360"/>
        </w:tabs>
        <w:ind w:left="283" w:firstLine="0"/>
      </w:pPr>
    </w:p>
    <w:p w14:paraId="487ED0F2" w14:textId="77777777" w:rsidR="00696ED5" w:rsidRDefault="00696ED5">
      <w:pPr>
        <w:pStyle w:val="Lijst2"/>
        <w:tabs>
          <w:tab w:val="left" w:pos="360"/>
        </w:tabs>
        <w:ind w:left="283" w:firstLine="0"/>
      </w:pPr>
      <w:r>
        <w:tab/>
        <w:t xml:space="preserve">Den aanneemer Zal moeten maeken Een Dubbelt Privaat, Een off twee Enkelde, alle VoorZien met bekwaame  Sittingen, Deúren, met Zelwerk, als Zal geordonneert Worden; en die plaatzen daar hem Zal geordonneert Worden, Daaronder MetZelen Een Zink put Lang 6 Voet, breet 4 en diep 5 Voet búijten Werks, alle te Met Zelen in Bastert Tras, Dik een Steen; dog Zoo de Heeren Besteeders Goed Vinden Van Een Privaat te maaken binnen ’t húijs, Sal hij Aanneemer Gehoúden Zijn te Maaken in Sterken Tras, en alle bewerken Op aanwijsinge, Zonder daar Voor iets te Mogen Pretendeeren,en bovendien te maeken Een Askúijl Van Groote en fat Zoen, daar, en Zoo door Heere besteeders Zal geordonneert Worden; </w:t>
      </w:r>
    </w:p>
    <w:p w14:paraId="4422B53F" w14:textId="77777777" w:rsidR="00696ED5" w:rsidRDefault="00696ED5">
      <w:pPr>
        <w:pStyle w:val="Lijst2"/>
        <w:tabs>
          <w:tab w:val="left" w:pos="360"/>
        </w:tabs>
        <w:ind w:left="283" w:firstLine="0"/>
      </w:pPr>
    </w:p>
    <w:p w14:paraId="029009DB" w14:textId="77777777" w:rsidR="00696ED5" w:rsidRDefault="00696ED5">
      <w:pPr>
        <w:pStyle w:val="Lijst2"/>
        <w:tabs>
          <w:tab w:val="left" w:pos="360"/>
        </w:tabs>
        <w:ind w:left="283" w:firstLine="0"/>
      </w:pPr>
      <w:r>
        <w:tab/>
      </w:r>
      <w:r>
        <w:tab/>
      </w:r>
      <w:r>
        <w:tab/>
      </w:r>
      <w:r>
        <w:tab/>
      </w:r>
      <w:r>
        <w:tab/>
      </w:r>
      <w:r>
        <w:tab/>
        <w:t>36</w:t>
      </w:r>
    </w:p>
    <w:p w14:paraId="6AD6D379" w14:textId="77777777" w:rsidR="00696ED5" w:rsidRDefault="00696ED5">
      <w:pPr>
        <w:pStyle w:val="Lijst2"/>
        <w:tabs>
          <w:tab w:val="left" w:pos="360"/>
        </w:tabs>
        <w:ind w:left="283" w:firstLine="0"/>
      </w:pPr>
    </w:p>
    <w:p w14:paraId="4E7BBCA6" w14:textId="77777777" w:rsidR="00696ED5" w:rsidRDefault="00696ED5">
      <w:pPr>
        <w:pStyle w:val="Lijst2"/>
        <w:tabs>
          <w:tab w:val="left" w:pos="360"/>
        </w:tabs>
        <w:ind w:left="283" w:firstLine="0"/>
      </w:pPr>
      <w:r>
        <w:tab/>
        <w:t>Den aanneemer Sal moeten maeken Een Dubbelt Hecken, off Poort, en die Stellen Agter, in het Midden Van den hoff, het heck Met Zijn Paalen Stijlen, Richels, Latwerk, en Slúijt Werk, alles Van Groote en fatZoen, als de Heckens Voor de Heere President, off Secretaris hoff, off Zodanig Van fatZoen als de Heere Besteeders Zúlle Goedvinden, dog ieder Deúr off Poort Moeten aff hangen met een Paar Pan dúijm gehengen, ieder Paar Zwaar 30 lb, aan ieder geheng Onder Maake een Winkelhaak na boven, en aan de boven gehengen een na beneeden, ieder Lang 2 Voet, ieder Geheng, en Winkelhaak, op ider Stijl, en richel Vast Maaken met 10 bekwaame Schroeff Nagels;</w:t>
      </w:r>
    </w:p>
    <w:p w14:paraId="7C01083D" w14:textId="77777777" w:rsidR="00696ED5" w:rsidRDefault="00696ED5">
      <w:pPr>
        <w:pStyle w:val="Lijst2"/>
        <w:tabs>
          <w:tab w:val="left" w:pos="360"/>
        </w:tabs>
        <w:ind w:left="283" w:firstLine="0"/>
      </w:pPr>
    </w:p>
    <w:p w14:paraId="4EA6077E" w14:textId="77777777" w:rsidR="00696ED5" w:rsidRDefault="00696ED5">
      <w:pPr>
        <w:pStyle w:val="Lijst2"/>
        <w:tabs>
          <w:tab w:val="left" w:pos="360"/>
        </w:tabs>
        <w:ind w:left="283" w:firstLine="0"/>
      </w:pPr>
      <w:r>
        <w:tab/>
      </w:r>
      <w:r>
        <w:tab/>
      </w:r>
      <w:r>
        <w:tab/>
      </w:r>
      <w:r>
        <w:tab/>
      </w:r>
      <w:r>
        <w:tab/>
      </w:r>
      <w:r>
        <w:tab/>
        <w:t>37</w:t>
      </w:r>
    </w:p>
    <w:p w14:paraId="527A4603" w14:textId="77777777" w:rsidR="00696ED5" w:rsidRDefault="00696ED5">
      <w:pPr>
        <w:pStyle w:val="Lijst2"/>
        <w:tabs>
          <w:tab w:val="left" w:pos="360"/>
        </w:tabs>
        <w:ind w:left="283" w:firstLine="0"/>
      </w:pPr>
    </w:p>
    <w:p w14:paraId="37DCC7BE" w14:textId="77777777" w:rsidR="00696ED5" w:rsidRDefault="00696ED5">
      <w:pPr>
        <w:pStyle w:val="Lijst2"/>
        <w:tabs>
          <w:tab w:val="left" w:pos="360"/>
        </w:tabs>
        <w:ind w:left="283" w:firstLine="0"/>
      </w:pPr>
      <w:r>
        <w:tab/>
        <w:t xml:space="preserve">Den aanneemer Zal in den Hoff Maake Een Gragt off Vijver, ter Plaatse daar hem Zal Aangeweesen Worden, Lang 50 en Breed 40 Voeten, waar toe hij zal moeten Aenleggen Schúijn off talúe neemen 1½ Voet, op ieder Voet hoogte, en Graaven Soo Diep, dat bij Laag Zomer Water daar nog 2½ à 3 Voet Water in blijve; De Swarte Aarde, en Magere grond Zal hij gebrúijken om de fondamenten Van búijten Meede aan te hooge tot gelijks de bovenkant van de fondament múúren en breed als hem sal Geordonneert Worden het Ver-dere Groúwe Sand Sal hij ge brúijken, tot het aanhooge binnen in húijs, en het Wit, en magere Sand, tot het Boúwen van den kalk, Zoo er in de VerEijschte Diepte eenig leem gevonden word sal hij, in Plaats van het Graaúwe Zand, den Grond binnen’t Húijs daar mede aan hoogen; Den Gragt off Vijver Op Zijn diepte, Lengte, en Breette gegraven Zijnde, Zal hij aan alle de Zijde nog 3 Voet Verder Úijtgraven, diep 1½ Voet, tot Een Berm talúe als gesegt is, op het Platten en Tegen den Kant besetten Met Groene Sooden, </w:t>
      </w:r>
      <w:r>
        <w:lastRenderedPageBreak/>
        <w:t>dik 4 Dúijm, alle Vast, en digt tegen malkanderen Voegen en Slaan; En Zoo er aan d´úíjt ge Graave Stoffe niet genoeg Was tot het aan hoogen, en Goed Zand tot het Met Zelwerk,</w:t>
      </w:r>
    </w:p>
    <w:p w14:paraId="2BE79805" w14:textId="77777777" w:rsidR="00696ED5" w:rsidRDefault="00696ED5">
      <w:pPr>
        <w:pStyle w:val="Lijst2"/>
        <w:tabs>
          <w:tab w:val="left" w:pos="360"/>
        </w:tabs>
      </w:pPr>
      <w:r>
        <w:t xml:space="preserve">Zal hij aanneemer het kort koomende Zig Zelve moeten Versorgen; Ook Zal de aannmer </w:t>
      </w:r>
    </w:p>
    <w:p w14:paraId="6EBFC30B" w14:textId="77777777" w:rsidR="00696ED5" w:rsidRDefault="00696ED5">
      <w:pPr>
        <w:pStyle w:val="Lijst2"/>
        <w:tabs>
          <w:tab w:val="left" w:pos="360"/>
        </w:tabs>
      </w:pPr>
      <w:r>
        <w:t xml:space="preserve">Gehoúden Zijn, om in dese Gragt off Vijver te maeken een bekwaame Water trap, Lang als </w:t>
      </w:r>
    </w:p>
    <w:p w14:paraId="4DAA64EC" w14:textId="77777777" w:rsidR="00696ED5" w:rsidRDefault="00696ED5">
      <w:pPr>
        <w:pStyle w:val="Lijst2"/>
        <w:tabs>
          <w:tab w:val="left" w:pos="360"/>
        </w:tabs>
      </w:pPr>
      <w:r>
        <w:t xml:space="preserve">Vereijscht, De trap boomen Zwaar 5 á 7 Dúijm de Treeden Lang 4 Voet, breet 10 dúijm </w:t>
      </w:r>
    </w:p>
    <w:p w14:paraId="1CEE892E" w14:textId="77777777" w:rsidR="00696ED5" w:rsidRDefault="00696ED5">
      <w:pPr>
        <w:pStyle w:val="Lijst2"/>
        <w:tabs>
          <w:tab w:val="left" w:pos="360"/>
        </w:tabs>
      </w:pPr>
      <w:r>
        <w:t>Alle in de boomen Laaten, en Nagelen, Dat ieder Tree 8 Dúijm Op Tree, en 9 Dúijm</w:t>
      </w:r>
    </w:p>
    <w:p w14:paraId="06115C37" w14:textId="77777777" w:rsidR="00696ED5" w:rsidRDefault="00696ED5">
      <w:pPr>
        <w:pStyle w:val="Lijst2"/>
        <w:tabs>
          <w:tab w:val="left" w:pos="360"/>
        </w:tabs>
      </w:pPr>
      <w:r>
        <w:t>aan tree heeft ; off Wel met Een Stijger bovent Waeter, met Een pút mik en Zwengel,</w:t>
      </w:r>
    </w:p>
    <w:p w14:paraId="630B6DCA" w14:textId="77777777" w:rsidR="00696ED5" w:rsidRDefault="00696ED5">
      <w:pPr>
        <w:pStyle w:val="Lijst2"/>
        <w:tabs>
          <w:tab w:val="left" w:pos="360"/>
        </w:tabs>
      </w:pPr>
      <w:r>
        <w:t>Soo hem door Heere besteeders Zal geordonneert Worden;</w:t>
      </w:r>
    </w:p>
    <w:p w14:paraId="487FC6FC" w14:textId="77777777" w:rsidR="00696ED5" w:rsidRDefault="00696ED5">
      <w:pPr>
        <w:pStyle w:val="Lijst2"/>
        <w:tabs>
          <w:tab w:val="left" w:pos="360"/>
        </w:tabs>
        <w:ind w:left="283" w:firstLine="0"/>
      </w:pPr>
    </w:p>
    <w:p w14:paraId="69017AE6" w14:textId="77777777" w:rsidR="00696ED5" w:rsidRDefault="00696ED5">
      <w:pPr>
        <w:pStyle w:val="Lijst2"/>
        <w:tabs>
          <w:tab w:val="left" w:pos="360"/>
        </w:tabs>
        <w:ind w:left="283" w:firstLine="0"/>
      </w:pPr>
      <w:r>
        <w:tab/>
      </w:r>
      <w:r>
        <w:tab/>
      </w:r>
      <w:r>
        <w:tab/>
      </w:r>
      <w:r>
        <w:tab/>
      </w:r>
      <w:r>
        <w:tab/>
      </w:r>
      <w:r>
        <w:tab/>
        <w:t>38</w:t>
      </w:r>
    </w:p>
    <w:p w14:paraId="78D4C316" w14:textId="77777777" w:rsidR="00696ED5" w:rsidRDefault="00696ED5">
      <w:pPr>
        <w:pStyle w:val="Lijst2"/>
        <w:tabs>
          <w:tab w:val="left" w:pos="360"/>
        </w:tabs>
        <w:ind w:left="283" w:firstLine="0"/>
      </w:pPr>
    </w:p>
    <w:p w14:paraId="154D14A9" w14:textId="77777777" w:rsidR="00696ED5" w:rsidRDefault="00696ED5">
      <w:pPr>
        <w:pStyle w:val="Lijst2"/>
        <w:tabs>
          <w:tab w:val="left" w:pos="360"/>
        </w:tabs>
        <w:ind w:left="283" w:firstLine="0"/>
      </w:pPr>
      <w:r>
        <w:tab/>
        <w:t>Den aan neemer Sal Voort Húijs maaken een Steene ra bat, Lang Als´t húijs, breed 5 Voet; Waar toe hij Zal Moeten Gebrúijken alle harde Meijereijse Steene, aan den búijten kant met Een Steen op Zijn Eijnd en Verder daar tússchen Werken een Steen op Zijn Plat, in Sant, digt tegen malkander Voegen, en int Verband leggen, dat het tegen den boven Kant van de Fondament múúre Egaal komt, en aan den búijten kant 5 dúijm Laager, als meede Voort húijs Setten, en na den Eijsch Verdeelen 10 Eijke Paalen ieder Lang 6 Voet, Zwaar 8 á 8 dúijm Diep in den Grond 3 Voet, het boven Eijnd Agt kant beslaegen en Schaaven, en bove Met Cierlijke Koppen er Aan Steeken, en die alle Stellen in Een rechte Lijn van Egaale hoogte, em Schúijnte</w:t>
      </w:r>
    </w:p>
    <w:p w14:paraId="491E6000" w14:textId="77777777" w:rsidR="00696ED5" w:rsidRDefault="00696ED5">
      <w:pPr>
        <w:pStyle w:val="Lijst2"/>
        <w:tabs>
          <w:tab w:val="left" w:pos="360"/>
        </w:tabs>
        <w:ind w:left="283" w:firstLine="0"/>
      </w:pPr>
    </w:p>
    <w:p w14:paraId="2D55BA37" w14:textId="77777777" w:rsidR="00696ED5" w:rsidRDefault="00696ED5">
      <w:pPr>
        <w:pStyle w:val="Lijst2"/>
        <w:tabs>
          <w:tab w:val="left" w:pos="360"/>
        </w:tabs>
        <w:ind w:left="283" w:firstLine="0"/>
      </w:pPr>
      <w:r>
        <w:tab/>
      </w:r>
      <w:r>
        <w:tab/>
      </w:r>
      <w:r>
        <w:tab/>
      </w:r>
      <w:r>
        <w:tab/>
      </w:r>
      <w:r>
        <w:tab/>
      </w:r>
      <w:r>
        <w:tab/>
        <w:t>39</w:t>
      </w:r>
    </w:p>
    <w:p w14:paraId="4CD59E21" w14:textId="77777777" w:rsidR="00696ED5" w:rsidRDefault="00696ED5">
      <w:pPr>
        <w:pStyle w:val="Lijst2"/>
        <w:tabs>
          <w:tab w:val="left" w:pos="360"/>
        </w:tabs>
        <w:ind w:left="283" w:firstLine="0"/>
      </w:pPr>
    </w:p>
    <w:p w14:paraId="3A204323" w14:textId="77777777" w:rsidR="00696ED5" w:rsidRDefault="00696ED5">
      <w:pPr>
        <w:pStyle w:val="Lijst2"/>
        <w:tabs>
          <w:tab w:val="left" w:pos="360"/>
        </w:tabs>
        <w:ind w:left="283" w:firstLine="0"/>
      </w:pPr>
      <w:r>
        <w:tab/>
        <w:t>Den aanneemer sal alle het hoút dat den dag beSchoúwt, Als Deúre en Schúijff Cosijnen, deúr, en Glasraamen alle eerst Moeten Verwen, alle binnen Deúr Cosijnen, deúre, blinden, ribbe, Solders, beSchotten aan richt, en Verders alles wat van binnen, off  búijten geZien word, alle eerst moeten Lijmen, met beste Engelse Gekookte, en Wel geprepareerde Lijm, gemengt met goede Verwe, droog Zijnde eens moeten OverVerwen, met goede, en Wel gekookte Lijm Olij, de Verw Stoffe alle fijn GeWreeven en met olij wel mengen, en na VerEijschte Swaarte, en Dikte er Wel aan strijken, dat daar in geene Streepen geVonden, off gesien Worden, maar Zig alles Egaal Vertoond alles Van Coúleur als hem door de Heeren besteeders Zal geordonneert Worden, alle voors: Verwe in Ordre gedaan Zijnde, Zal hij aan Die moeten Presenteeren aan de Heere Besteeders, en goed bevonde Zijnde, sal hij alle het Voors. nog Eens moeten OverVerWen als gezegt is,</w:t>
      </w:r>
    </w:p>
    <w:p w14:paraId="02BC65D1" w14:textId="77777777" w:rsidR="00696ED5" w:rsidRDefault="00696ED5">
      <w:pPr>
        <w:pStyle w:val="Lijst2"/>
        <w:tabs>
          <w:tab w:val="left" w:pos="360"/>
        </w:tabs>
        <w:ind w:left="283" w:firstLine="0"/>
      </w:pPr>
      <w:r>
        <w:tab/>
        <w:t>De Heeren besteeders reserveeren aan haar Ede: de Macht, om de Vertrecke, off binnen múúren, eenig Sints te Verleggen, off Veranderen, mits het niet is tot nadeel Van het Werk, off Schaade Van den aan neemer, als mede de Coúseijnen Agter op de plaats,</w:t>
      </w:r>
    </w:p>
    <w:p w14:paraId="109ABD13" w14:textId="77777777" w:rsidR="00696ED5" w:rsidRDefault="00696ED5">
      <w:pPr>
        <w:pStyle w:val="Lijst2"/>
        <w:tabs>
          <w:tab w:val="left" w:pos="360"/>
        </w:tabs>
        <w:ind w:left="283" w:firstLine="0"/>
      </w:pPr>
    </w:p>
    <w:p w14:paraId="1B543396" w14:textId="77777777" w:rsidR="00696ED5" w:rsidRDefault="00696ED5">
      <w:pPr>
        <w:pStyle w:val="Lijst2"/>
        <w:tabs>
          <w:tab w:val="left" w:pos="360"/>
        </w:tabs>
        <w:ind w:left="283" w:firstLine="0"/>
      </w:pPr>
      <w:r>
        <w:tab/>
      </w:r>
      <w:r>
        <w:tab/>
      </w:r>
      <w:r>
        <w:tab/>
      </w:r>
      <w:r>
        <w:tab/>
      </w:r>
      <w:r>
        <w:tab/>
      </w:r>
      <w:r>
        <w:tab/>
        <w:t>40</w:t>
      </w:r>
    </w:p>
    <w:p w14:paraId="084BB605" w14:textId="77777777" w:rsidR="00696ED5" w:rsidRDefault="00696ED5">
      <w:pPr>
        <w:pStyle w:val="Lijst2"/>
        <w:tabs>
          <w:tab w:val="left" w:pos="360"/>
        </w:tabs>
        <w:ind w:left="283" w:firstLine="0"/>
      </w:pPr>
    </w:p>
    <w:p w14:paraId="5B929DF4" w14:textId="77777777" w:rsidR="00696ED5" w:rsidRDefault="00696ED5">
      <w:pPr>
        <w:pStyle w:val="Lijst2"/>
        <w:tabs>
          <w:tab w:val="left" w:pos="360"/>
        </w:tabs>
        <w:ind w:left="283" w:firstLine="0"/>
      </w:pPr>
      <w:r>
        <w:tab/>
        <w:t xml:space="preserve">Alle Matrialen, en gereedschappen tot dit Werk nodig,  Egeene úijtgesondert sal den Aan neemer Zig Zelven moeten VerSorgen, den Kalk goede en beste Lúijkse Clúijt Calk; waar-toe den aan neemer Zal gehoúden Zijn, en in preesentie van Heeren besteeders op de plaats Zal moeten Leveren 36 Múdden, den Overschietenden kalk sal blijven tot voordeel van deese Gemeente, en den te kort koomende sal den aenneemer Moeten bij Leeveren, behoúdens dat den Kalk tot den Kelder tot den Sterken Tras, moet droog blijven </w:t>
      </w:r>
    </w:p>
    <w:p w14:paraId="22C28610" w14:textId="77777777" w:rsidR="00696ED5" w:rsidRDefault="00696ED5">
      <w:pPr>
        <w:pStyle w:val="Lijst2"/>
        <w:tabs>
          <w:tab w:val="left" w:pos="360"/>
        </w:tabs>
        <w:ind w:left="283" w:firstLine="0"/>
      </w:pPr>
      <w:r>
        <w:t xml:space="preserve">En daar van neemen tot den Kelder 3 deelen Kalk, en 2 gelijke deelen Tras, alle Droog door malkanderen Siften, en mengen, en Verder drie Dagen Agter Malkander 3 maal boúwen, en herboúwen, Alvorens die te mogen gebrúijken; </w:t>
      </w:r>
    </w:p>
    <w:p w14:paraId="1B9DE749" w14:textId="77777777" w:rsidR="00696ED5" w:rsidRDefault="00696ED5">
      <w:pPr>
        <w:pStyle w:val="Lijst2"/>
        <w:tabs>
          <w:tab w:val="left" w:pos="360"/>
        </w:tabs>
        <w:ind w:left="283" w:firstLine="0"/>
      </w:pPr>
      <w:r>
        <w:lastRenderedPageBreak/>
        <w:tab/>
        <w:t>Tot den Bastert Tras 5 deelen kalk en twee geleijke deelen Tras, en twee geleijke deele Zand; Den kalk tot het Metzelwerk, Een deel kalk, en twee geleijke deelen Zand, Den kalk alle tijdig te Vooren gelest, alles Wel boúwen en herboúwen, en met de Schúp Affklemmen, dat alles fijn gebrooke is; en geen Sterke Tras, off bastert Tras, off Mortelkalk Moogen gebrúijken, Voor dat die Drie daagen, off Langer Zal geboúwt, en herboúwt Zijn: de Steenen tot de fondament múúren Van het húijs, en Brandhúijs, harde Mop steenen, tot de Binne múúren in de Meijerij Gebakken goede blommert Steenen, tot de búijten regt stand múúren, soo wel aan het Húijs, als Brandhúijs, alle Boere Graaúwe Mop steenen, en Verder de Steenen als bij ieder Staat úijtgedrúkt; alle súijver regt int Lood, en goed Verband, en Waterpas Werken; tot het Pleijsteren fijne gegoote Pleijster  Calk; t Eijken hoút alle Vierkant bezaagt, sonder Vúúr, Roode, off Wittel Olm,  Haane pootig; Riet Schaelig, en Sonder eenig gebrek, de solder ribben, Deelen alle sonder Wan-kanten, hart Scheúre, Noesten t hoút tot de flier en Scheergebinten, Span ribbe, als bij ieder Staat úijtgedrúkt, de Pinnen en Gaaten alle ¼ na rato van Zwaarte Vant hoút, De Verstekke</w:t>
      </w:r>
    </w:p>
    <w:p w14:paraId="13BE9C56" w14:textId="77777777" w:rsidR="00696ED5" w:rsidRDefault="00696ED5">
      <w:pPr>
        <w:pStyle w:val="Lijst2"/>
        <w:tabs>
          <w:tab w:val="left" w:pos="360"/>
        </w:tabs>
        <w:ind w:left="283" w:firstLine="0"/>
      </w:pPr>
      <w:r>
        <w:t xml:space="preserve"> alle Zúijver digt Werken het Glas goed, Wit, helder en klaar frans Glas, ’t ijzer goed, en Taaij, Zweeds ijzer, de Panne, en Plavúijsen alle Beste Úitgeklonken Útrechtse, de Verwe alle met goede, en Welgekookte Lijn Olij VerWe, Verder alle Materiaelen ider in Zijn Zoort goed, en on Verbeeterlijk; en off het Was dat er iets in dit besteq niet dúijdelijk genoeg na den Zin was geexpresseert, Sal hij aenneemer eVenWel gehoúden Sijn, alles na de Const, en Meesterlijk Werken, na den Eijsch Vant Werk:</w:t>
      </w:r>
    </w:p>
    <w:p w14:paraId="1280474B" w14:textId="77777777" w:rsidR="00696ED5" w:rsidRDefault="00696ED5">
      <w:pPr>
        <w:pStyle w:val="Lijst2"/>
        <w:tabs>
          <w:tab w:val="left" w:pos="360"/>
        </w:tabs>
        <w:ind w:left="283" w:firstLine="0"/>
      </w:pPr>
    </w:p>
    <w:p w14:paraId="5E3BB6A0" w14:textId="77777777" w:rsidR="00696ED5" w:rsidRDefault="00696ED5">
      <w:pPr>
        <w:pStyle w:val="Lijst2"/>
        <w:tabs>
          <w:tab w:val="left" w:pos="360"/>
        </w:tabs>
        <w:ind w:left="283" w:firstLine="0"/>
      </w:pPr>
      <w:r>
        <w:tab/>
      </w:r>
      <w:r>
        <w:tab/>
      </w:r>
      <w:r>
        <w:tab/>
      </w:r>
      <w:r>
        <w:tab/>
      </w:r>
      <w:r>
        <w:tab/>
      </w:r>
      <w:r>
        <w:tab/>
        <w:t>41</w:t>
      </w:r>
    </w:p>
    <w:p w14:paraId="33DA02AD" w14:textId="77777777" w:rsidR="00696ED5" w:rsidRDefault="00696ED5">
      <w:pPr>
        <w:pStyle w:val="Lijst2"/>
        <w:tabs>
          <w:tab w:val="left" w:pos="360"/>
        </w:tabs>
        <w:ind w:left="283" w:firstLine="0"/>
      </w:pPr>
    </w:p>
    <w:p w14:paraId="4DA56590" w14:textId="77777777" w:rsidR="00696ED5" w:rsidRDefault="00696ED5">
      <w:pPr>
        <w:pStyle w:val="Lijst2"/>
        <w:tabs>
          <w:tab w:val="left" w:pos="360"/>
        </w:tabs>
        <w:ind w:left="708" w:firstLine="0"/>
      </w:pPr>
      <w:r>
        <w:t xml:space="preserve"> Den aenneemer Zal gehoúden Zijn Wanneer hij alle materiaelen bij, off omtrent het werk heeft, daar van tijdig te Vooren kennis aan de Heeren besteeders te geeven, ten Eijnde, door, off van Weegens de Heeren besteeders te worden geVisiteert, off de Zelve aan den inhoúd deeser voldoenende sijn; het afgekeúrde bij malkanderen brengen en Laaten berústen Welke Eerste Visitatie Zal blijve ten Lasten van deese gemeente; dog Zoo hij aan neemer alle Zijne Materialen niet bij, off omtrent het werk heeft en Even wel de Visitatie van het presente VerSogt, en bekomen had sal hij ’t El-kens, Wanneer er Eenige andere Materiaelen bij gevoerd, off gebragt Worden, kennis geeven als Voor, en Zal Voor ieder Visitatie moeten betaelen aen den geenen daer toe te benoemen, ieder reijs Eene gúlden, tien Stúijvers, en Dat Dik Wils, Als Zal kome Voor te Vallen, en ‘Soo bevonden word dat hij aen neemer iets hadde VerWerkt Vant afgekeúrde, off Eenig ander goed, dat bij Visitatie niet Was aen gepresenteert, en Even wel Verwerkt, Sal hij voor ieder Stúk Verbeúren Ses Gúldens, en boven dien gehoúden  Zijn het selve úijt te Breeken, en Wederom Conform dit bestecq ten Sijnen Costen te herstelen, en maake;</w:t>
      </w:r>
    </w:p>
    <w:p w14:paraId="5D36206D" w14:textId="77777777" w:rsidR="00696ED5" w:rsidRDefault="00696ED5">
      <w:pPr>
        <w:pStyle w:val="Lijst2"/>
        <w:tabs>
          <w:tab w:val="left" w:pos="360"/>
        </w:tabs>
        <w:ind w:left="283" w:firstLine="0"/>
      </w:pPr>
    </w:p>
    <w:p w14:paraId="0086CAA5" w14:textId="77777777" w:rsidR="00696ED5" w:rsidRDefault="00696ED5">
      <w:pPr>
        <w:pStyle w:val="Lijst2"/>
        <w:tabs>
          <w:tab w:val="left" w:pos="360"/>
        </w:tabs>
        <w:ind w:left="283" w:firstLine="0"/>
      </w:pPr>
      <w:r>
        <w:tab/>
      </w:r>
      <w:r>
        <w:tab/>
      </w:r>
      <w:r>
        <w:tab/>
      </w:r>
      <w:r>
        <w:tab/>
      </w:r>
      <w:r>
        <w:tab/>
      </w:r>
      <w:r>
        <w:tab/>
        <w:t>42</w:t>
      </w:r>
    </w:p>
    <w:p w14:paraId="4E18D5A3" w14:textId="77777777" w:rsidR="00696ED5" w:rsidRDefault="00696ED5">
      <w:pPr>
        <w:pStyle w:val="Lijst2"/>
        <w:tabs>
          <w:tab w:val="left" w:pos="360"/>
        </w:tabs>
        <w:ind w:left="283" w:firstLine="0"/>
      </w:pPr>
    </w:p>
    <w:p w14:paraId="29C8A2D0" w14:textId="77777777" w:rsidR="00696ED5" w:rsidRDefault="00696ED5">
      <w:pPr>
        <w:pStyle w:val="Lijst2"/>
        <w:tabs>
          <w:tab w:val="left" w:pos="360"/>
        </w:tabs>
        <w:ind w:left="708" w:firstLine="0"/>
      </w:pPr>
      <w:r>
        <w:t xml:space="preserve"> De Meetinge Sal geschieden met d.ordinaire Sr. Bossche hoút maat, Van 11 Dúijm in de Voet;</w:t>
      </w:r>
    </w:p>
    <w:p w14:paraId="111AC747" w14:textId="77777777" w:rsidR="00696ED5" w:rsidRDefault="00696ED5">
      <w:pPr>
        <w:pStyle w:val="Lijst2"/>
        <w:tabs>
          <w:tab w:val="left" w:pos="360"/>
        </w:tabs>
        <w:ind w:left="283" w:firstLine="0"/>
      </w:pPr>
    </w:p>
    <w:p w14:paraId="4B5BADBB" w14:textId="77777777" w:rsidR="00696ED5" w:rsidRDefault="00696ED5">
      <w:pPr>
        <w:pStyle w:val="Lijst2"/>
        <w:tabs>
          <w:tab w:val="left" w:pos="1440"/>
        </w:tabs>
        <w:ind w:left="1440" w:hanging="1157"/>
      </w:pPr>
      <w:r>
        <w:tab/>
      </w:r>
      <w:r>
        <w:tab/>
      </w:r>
      <w:r>
        <w:tab/>
      </w:r>
      <w:r>
        <w:tab/>
        <w:t>43</w:t>
      </w:r>
    </w:p>
    <w:p w14:paraId="1724CEF4" w14:textId="77777777" w:rsidR="00696ED5" w:rsidRDefault="00696ED5">
      <w:pPr>
        <w:pStyle w:val="Lijst2"/>
        <w:tabs>
          <w:tab w:val="left" w:pos="360"/>
        </w:tabs>
        <w:ind w:left="283" w:firstLine="0"/>
      </w:pPr>
    </w:p>
    <w:p w14:paraId="7A242F51" w14:textId="77777777" w:rsidR="00696ED5" w:rsidRDefault="00696ED5">
      <w:pPr>
        <w:pStyle w:val="Lijst2"/>
        <w:tabs>
          <w:tab w:val="left" w:pos="360"/>
        </w:tabs>
        <w:ind w:left="708" w:firstLine="0"/>
      </w:pPr>
      <w:r>
        <w:t xml:space="preserve"> Den aanneemer Zal gehoúden sijn dit Werk gemaakt te hebben, en onder het Dak gebragt Voor den Eersten October deses jaars 1775. </w:t>
      </w:r>
    </w:p>
    <w:p w14:paraId="59383DF8" w14:textId="77777777" w:rsidR="00696ED5" w:rsidRDefault="00696ED5">
      <w:pPr>
        <w:ind w:left="705"/>
      </w:pPr>
      <w:r>
        <w:t>En verder het geheele Werk gedaan, en in compleeten Staat gebragt Voor den 1</w:t>
      </w:r>
      <w:r>
        <w:rPr>
          <w:vertAlign w:val="superscript"/>
        </w:rPr>
        <w:t>ste</w:t>
      </w:r>
      <w:r>
        <w:t xml:space="preserve"> May des jaars 1776, op Verbeúrte Van Drie Gúlden Voor ieder dag Die na die tijd komt te Werken, </w:t>
      </w:r>
      <w:r>
        <w:lastRenderedPageBreak/>
        <w:t>Welke penningen Soo van Een als ander, aan Sijne bedonge Penningen Son-der Eenig tegenSeggen Sullen gekort Worden, ten Waare eenig merkelijk toeval dit Werk Verhinderde, als Wanneer aan den aanneemer, een Convenabele tijds Ver-lenging Sal geaccordeert Worden, mits blijkt, dat Zúlks niet Veroorsaakt is, door des aanneemers Versúijm, Waar aan de Heeren besteeders niet Verbonden Willen Zijn.</w:t>
      </w:r>
    </w:p>
    <w:p w14:paraId="5DAE438F" w14:textId="77777777" w:rsidR="00696ED5" w:rsidRDefault="00696ED5">
      <w:pPr>
        <w:ind w:left="705"/>
      </w:pPr>
    </w:p>
    <w:p w14:paraId="0162B772" w14:textId="77777777" w:rsidR="00696ED5" w:rsidRDefault="00696ED5">
      <w:pPr>
        <w:ind w:left="705"/>
      </w:pPr>
      <w:r>
        <w:tab/>
      </w:r>
      <w:r>
        <w:tab/>
      </w:r>
      <w:r>
        <w:tab/>
      </w:r>
      <w:r>
        <w:tab/>
      </w:r>
      <w:r>
        <w:tab/>
        <w:t>44</w:t>
      </w:r>
    </w:p>
    <w:p w14:paraId="43243282" w14:textId="77777777" w:rsidR="00696ED5" w:rsidRDefault="00696ED5">
      <w:pPr>
        <w:ind w:left="705"/>
      </w:pPr>
    </w:p>
    <w:p w14:paraId="5EB27181" w14:textId="77777777" w:rsidR="00696ED5" w:rsidRDefault="00696ED5">
      <w:pPr>
        <w:ind w:left="705"/>
      </w:pPr>
      <w:r>
        <w:t xml:space="preserve"> En  offer iets mogte Zijn Vergeeten úijtgelaaten, off na behooren niet Was gespe-cificeert, en Even Wel tot dit Werk nodig, Sal den aan neemer gehoúden Zijn te maa-ke, als off het was geinsereert mits niet meer komt te bedraegen als hondert gúldens, dog  al het geen boven de Hondert Gúlden bedraagt, Zal aan den aan neemer Worden Voldaan, en betaalt;</w:t>
      </w:r>
    </w:p>
    <w:p w14:paraId="7EB943B7" w14:textId="77777777" w:rsidR="00696ED5" w:rsidRDefault="00696ED5">
      <w:pPr>
        <w:ind w:left="705"/>
      </w:pPr>
    </w:p>
    <w:p w14:paraId="2467CC3A" w14:textId="77777777" w:rsidR="00696ED5" w:rsidRDefault="00696ED5">
      <w:pPr>
        <w:ind w:left="705"/>
      </w:pPr>
      <w:r>
        <w:t xml:space="preserve"> </w:t>
      </w:r>
      <w:r>
        <w:tab/>
      </w:r>
      <w:r>
        <w:tab/>
      </w:r>
      <w:r>
        <w:tab/>
      </w:r>
      <w:r>
        <w:tab/>
        <w:t>45</w:t>
      </w:r>
    </w:p>
    <w:p w14:paraId="3D129394" w14:textId="77777777" w:rsidR="00696ED5" w:rsidRDefault="00696ED5">
      <w:pPr>
        <w:ind w:left="705"/>
      </w:pPr>
    </w:p>
    <w:p w14:paraId="0CB46BB0" w14:textId="77777777" w:rsidR="00696ED5" w:rsidRDefault="00696ED5">
      <w:pPr>
        <w:ind w:left="705"/>
      </w:pPr>
      <w:r>
        <w:t xml:space="preserve"> De betaalinge sal geschieden met Contant geld, door off Van Weegens deese Gemeente, Agt daagen na dat dit Werk Sal Volkoomen Sijn Opgemaakt, opgenoomen geVisiteert, en gepreeSen blijkende bij attestatie, tot des aan neemrs Costen te passee-ren, </w:t>
      </w:r>
    </w:p>
    <w:p w14:paraId="0093E707" w14:textId="77777777" w:rsidR="00696ED5" w:rsidRDefault="00696ED5">
      <w:pPr>
        <w:ind w:left="705"/>
      </w:pPr>
      <w:r>
        <w:t xml:space="preserve"> Welke Eerste Visitatie Zal geSchieden ten Laste Van deese Gemeente Dog Zoo bij Opneeming, off Visistatie ondervonden Word, niet Conform aan den in hoúdt deses gemaakt te Zijn, Sal den Aenneemer Gehoúden Zijn ’t Gebreekige Op aen Weijsing te herstellen, en bij foúte Van dien, ReserVeeren Heeren besteeders aan Zig de macht, om het gebreekige andermaal te besteeden, off in Dag gelden te Laaten Maaken, an-dermaal te Visiteeren, en Attestatie te passeeren, als meede alle de dage die na den bepaalden tijd gewerkt Worden, Verbeuren Drie Gúldens Voor ieder Dag, alles tot Costen en Lasten Van den Aen neemer,en Sijne Borgen, Welke Penningen hem aan Zijn bedonge Loon Zúlle gekort Worden,</w:t>
      </w:r>
    </w:p>
    <w:p w14:paraId="4512B1D6" w14:textId="77777777" w:rsidR="00696ED5" w:rsidRDefault="00696ED5">
      <w:pPr>
        <w:ind w:left="705"/>
      </w:pPr>
    </w:p>
    <w:p w14:paraId="793D44B8" w14:textId="77777777" w:rsidR="00696ED5" w:rsidRDefault="00696ED5">
      <w:pPr>
        <w:ind w:left="705"/>
        <w:rPr>
          <w:sz w:val="28"/>
        </w:rPr>
      </w:pPr>
      <w:r>
        <w:tab/>
      </w:r>
      <w:r>
        <w:rPr>
          <w:sz w:val="28"/>
        </w:rPr>
        <w:tab/>
      </w:r>
      <w:r>
        <w:rPr>
          <w:sz w:val="28"/>
        </w:rPr>
        <w:tab/>
      </w:r>
      <w:r>
        <w:rPr>
          <w:sz w:val="28"/>
        </w:rPr>
        <w:tab/>
      </w:r>
      <w:r>
        <w:rPr>
          <w:sz w:val="28"/>
        </w:rPr>
        <w:tab/>
        <w:t>46</w:t>
      </w:r>
    </w:p>
    <w:p w14:paraId="3E823450" w14:textId="77777777" w:rsidR="00696ED5" w:rsidRDefault="00696ED5">
      <w:pPr>
        <w:ind w:left="705"/>
        <w:rPr>
          <w:sz w:val="28"/>
        </w:rPr>
      </w:pPr>
    </w:p>
    <w:p w14:paraId="241DC971" w14:textId="77777777" w:rsidR="00696ED5" w:rsidRDefault="00696ED5">
      <w:pPr>
        <w:ind w:left="705"/>
        <w:rPr>
          <w:sz w:val="28"/>
        </w:rPr>
      </w:pPr>
      <w:r>
        <w:rPr>
          <w:sz w:val="28"/>
        </w:rPr>
        <w:t xml:space="preserve"> Den aanneemer sal |: Als hij de :fondamente in Ordre gemaakt heeft.) Op Reekening ontfange, eene Somme Van Drie hondert Gúlden, en onder het Dack na behooren ge-bragt Zijnde als dan twaalff hondert Gúldens, en de  Overige Penningen als in den Voorgaande Articúl GeSegt is ;</w:t>
      </w:r>
    </w:p>
    <w:p w14:paraId="25C5A881" w14:textId="77777777" w:rsidR="00696ED5" w:rsidRDefault="00696ED5">
      <w:pPr>
        <w:ind w:left="705"/>
        <w:rPr>
          <w:sz w:val="28"/>
        </w:rPr>
      </w:pPr>
    </w:p>
    <w:p w14:paraId="2ADE1609" w14:textId="77777777" w:rsidR="00696ED5" w:rsidRDefault="00696ED5">
      <w:pPr>
        <w:ind w:left="705"/>
        <w:rPr>
          <w:sz w:val="28"/>
        </w:rPr>
      </w:pPr>
      <w:r>
        <w:rPr>
          <w:sz w:val="28"/>
        </w:rPr>
        <w:tab/>
      </w:r>
      <w:r>
        <w:rPr>
          <w:sz w:val="28"/>
        </w:rPr>
        <w:tab/>
      </w:r>
      <w:r>
        <w:rPr>
          <w:sz w:val="28"/>
        </w:rPr>
        <w:tab/>
      </w:r>
      <w:r>
        <w:rPr>
          <w:sz w:val="28"/>
        </w:rPr>
        <w:tab/>
      </w:r>
      <w:r>
        <w:rPr>
          <w:sz w:val="28"/>
        </w:rPr>
        <w:tab/>
        <w:t>47</w:t>
      </w:r>
    </w:p>
    <w:p w14:paraId="25002173" w14:textId="77777777" w:rsidR="00696ED5" w:rsidRDefault="00696ED5">
      <w:pPr>
        <w:ind w:left="705"/>
        <w:rPr>
          <w:sz w:val="28"/>
        </w:rPr>
      </w:pPr>
    </w:p>
    <w:p w14:paraId="11100BE0" w14:textId="77777777" w:rsidR="00696ED5" w:rsidRDefault="00696ED5">
      <w:pPr>
        <w:ind w:left="705"/>
        <w:rPr>
          <w:sz w:val="28"/>
        </w:rPr>
      </w:pPr>
      <w:r>
        <w:rPr>
          <w:sz w:val="28"/>
        </w:rPr>
        <w:lastRenderedPageBreak/>
        <w:t xml:space="preserve">  Tot naarkoominge Van alle het geen hier Voor, en na beSchreven is, Sal den aen neemer, Zoo bij het insetten, Mijnen, Slaan, Als ontslaan gehoú-den Zijn te stellen, twee goede en súffisante Borge ten Vollen genoegen Van de Heeren Besteeders, Welke Een Voor al, en ijder int bijSonder be-looVen, dit Besteck, in alle Sijne Poincten, en Deelen te Zúllen Voldoen, en nakomen, onder Verband Van haare personen, en~ goederen PreSent, ende toekomende, met renúntiatie Van de Benefitien Zoo Ordinis, Divisi-onis, et Excússionis, hoúdende hen Van de kragt deses Wel onder regt; haer Een Voor al Vrij Willig Onder Werpende aan het ingebot júdicatúre, en Willige Condemnatie Van de Wel Edele Agtbaare Heeren Schepenen der Hooft Stad Sr.Bosch, omme haar in den inhoúde deses Vrijwillig tot haaren Kosten, en  Lasten te doen, en te Laeten Condemneeren Sonder Eenige Oppositie daar tegens te mogen doen, off neemen, in regten Ofte daar búijten.</w:t>
      </w:r>
    </w:p>
    <w:p w14:paraId="2FA454B6" w14:textId="77777777" w:rsidR="00696ED5" w:rsidRDefault="00696ED5">
      <w:pPr>
        <w:ind w:left="705"/>
        <w:rPr>
          <w:sz w:val="28"/>
        </w:rPr>
      </w:pPr>
    </w:p>
    <w:p w14:paraId="4E5296C5" w14:textId="77777777" w:rsidR="00696ED5" w:rsidRDefault="00696ED5">
      <w:pPr>
        <w:ind w:left="705"/>
        <w:rPr>
          <w:sz w:val="28"/>
        </w:rPr>
      </w:pPr>
      <w:r>
        <w:rPr>
          <w:sz w:val="28"/>
        </w:rPr>
        <w:tab/>
      </w:r>
      <w:r>
        <w:rPr>
          <w:sz w:val="28"/>
        </w:rPr>
        <w:tab/>
      </w:r>
      <w:r>
        <w:rPr>
          <w:sz w:val="28"/>
        </w:rPr>
        <w:tab/>
      </w:r>
      <w:r>
        <w:rPr>
          <w:sz w:val="28"/>
        </w:rPr>
        <w:tab/>
      </w:r>
    </w:p>
    <w:p w14:paraId="516ED670" w14:textId="77777777" w:rsidR="00696ED5" w:rsidRDefault="00696ED5">
      <w:pPr>
        <w:ind w:left="705"/>
        <w:rPr>
          <w:sz w:val="28"/>
        </w:rPr>
      </w:pPr>
    </w:p>
    <w:p w14:paraId="24255C7B" w14:textId="77777777" w:rsidR="00696ED5" w:rsidRDefault="00696ED5">
      <w:pPr>
        <w:ind w:left="705"/>
        <w:rPr>
          <w:sz w:val="28"/>
        </w:rPr>
      </w:pPr>
    </w:p>
    <w:p w14:paraId="4859B3B3" w14:textId="77777777" w:rsidR="00696ED5" w:rsidRDefault="00696ED5">
      <w:pPr>
        <w:ind w:left="3537" w:firstLine="3"/>
        <w:rPr>
          <w:sz w:val="28"/>
        </w:rPr>
      </w:pPr>
      <w:r>
        <w:rPr>
          <w:sz w:val="28"/>
        </w:rPr>
        <w:t>48</w:t>
      </w:r>
    </w:p>
    <w:p w14:paraId="344FABC6" w14:textId="77777777" w:rsidR="00696ED5" w:rsidRDefault="00696ED5">
      <w:pPr>
        <w:pStyle w:val="Lijst2"/>
        <w:tabs>
          <w:tab w:val="left" w:pos="360"/>
        </w:tabs>
        <w:ind w:left="283" w:firstLine="0"/>
        <w:rPr>
          <w:caps/>
          <w:sz w:val="28"/>
        </w:rPr>
      </w:pPr>
    </w:p>
    <w:p w14:paraId="6F7DAB49" w14:textId="77777777" w:rsidR="00696ED5" w:rsidRDefault="00696ED5">
      <w:pPr>
        <w:pStyle w:val="CC-lijst"/>
        <w:rPr>
          <w:sz w:val="28"/>
        </w:rPr>
      </w:pPr>
      <w:r>
        <w:tab/>
        <w:t xml:space="preserve"> </w:t>
      </w:r>
      <w:r>
        <w:rPr>
          <w:sz w:val="28"/>
        </w:rPr>
        <w:t>Den aanneemer Zal ter hand Gesteld Worden Copie deses,</w:t>
      </w:r>
    </w:p>
    <w:p w14:paraId="4320FFFD" w14:textId="77777777" w:rsidR="00696ED5" w:rsidRDefault="00696ED5">
      <w:pPr>
        <w:pStyle w:val="CC-lijst"/>
        <w:ind w:left="708"/>
        <w:rPr>
          <w:sz w:val="28"/>
        </w:rPr>
      </w:pPr>
      <w:r>
        <w:rPr>
          <w:sz w:val="28"/>
        </w:rPr>
        <w:t>En Zal den aanneemer Moeten betaelen agt daegen na het uijtgaan Van het Hoogsel, aan handen Van den Landmeeter J: F: Van de Weijer, Off bij absentie aan den Heer President Alhier tien Goúde Gerande Dúcaten, Voort maeken, en Formeeren Van dit Besteck, Teijkenen , en Affmeeten Vant Lant, mitsgaders gedaene affpaelingen Van het Zelve etc.?</w:t>
      </w:r>
    </w:p>
    <w:p w14:paraId="6409591C" w14:textId="77777777" w:rsidR="00696ED5" w:rsidRDefault="00696ED5">
      <w:pPr>
        <w:pStyle w:val="CC-lijst"/>
        <w:rPr>
          <w:sz w:val="28"/>
        </w:rPr>
      </w:pPr>
    </w:p>
    <w:p w14:paraId="55AC7CF5" w14:textId="77777777" w:rsidR="00696ED5" w:rsidRDefault="00696ED5">
      <w:pPr>
        <w:pStyle w:val="CC-lijst"/>
        <w:rPr>
          <w:sz w:val="28"/>
        </w:rPr>
      </w:pPr>
      <w:r>
        <w:rPr>
          <w:sz w:val="28"/>
        </w:rPr>
        <w:tab/>
      </w:r>
      <w:r>
        <w:rPr>
          <w:sz w:val="28"/>
        </w:rPr>
        <w:tab/>
      </w:r>
      <w:r>
        <w:rPr>
          <w:sz w:val="28"/>
        </w:rPr>
        <w:tab/>
      </w:r>
      <w:r>
        <w:rPr>
          <w:sz w:val="28"/>
        </w:rPr>
        <w:tab/>
      </w:r>
      <w:r>
        <w:rPr>
          <w:sz w:val="28"/>
        </w:rPr>
        <w:tab/>
        <w:t>49</w:t>
      </w:r>
    </w:p>
    <w:p w14:paraId="5542B186" w14:textId="77777777" w:rsidR="00696ED5" w:rsidRDefault="00696ED5">
      <w:pPr>
        <w:pStyle w:val="CC-lijst"/>
        <w:rPr>
          <w:sz w:val="28"/>
        </w:rPr>
      </w:pPr>
    </w:p>
    <w:p w14:paraId="7AA13872" w14:textId="77777777" w:rsidR="00696ED5" w:rsidRDefault="00696ED5">
      <w:pPr>
        <w:pStyle w:val="CC-lijst"/>
        <w:rPr>
          <w:sz w:val="28"/>
        </w:rPr>
      </w:pPr>
      <w:r>
        <w:rPr>
          <w:sz w:val="28"/>
        </w:rPr>
        <w:tab/>
        <w:t xml:space="preserve"> Den Laagsten jnsetter Zal tot Trekgelt genieten Ses en Twintig gúlden, </w:t>
      </w:r>
    </w:p>
    <w:p w14:paraId="15FF544B" w14:textId="77777777" w:rsidR="00696ED5" w:rsidRDefault="00696ED5">
      <w:pPr>
        <w:pStyle w:val="CC-lijst"/>
        <w:rPr>
          <w:sz w:val="28"/>
        </w:rPr>
      </w:pPr>
    </w:p>
    <w:p w14:paraId="7F5183DB" w14:textId="77777777" w:rsidR="00696ED5" w:rsidRDefault="00696ED5">
      <w:pPr>
        <w:pStyle w:val="CC-lijst"/>
        <w:rPr>
          <w:sz w:val="28"/>
        </w:rPr>
      </w:pPr>
      <w:r>
        <w:rPr>
          <w:sz w:val="28"/>
        </w:rPr>
        <w:tab/>
      </w:r>
      <w:r>
        <w:rPr>
          <w:sz w:val="28"/>
        </w:rPr>
        <w:tab/>
      </w:r>
      <w:r>
        <w:rPr>
          <w:sz w:val="28"/>
        </w:rPr>
        <w:tab/>
      </w:r>
      <w:r>
        <w:rPr>
          <w:sz w:val="28"/>
        </w:rPr>
        <w:tab/>
      </w:r>
      <w:r>
        <w:rPr>
          <w:sz w:val="28"/>
        </w:rPr>
        <w:tab/>
        <w:t>50</w:t>
      </w:r>
    </w:p>
    <w:p w14:paraId="753C54C1" w14:textId="77777777" w:rsidR="00696ED5" w:rsidRDefault="00696ED5">
      <w:pPr>
        <w:pStyle w:val="CC-lijst"/>
        <w:rPr>
          <w:sz w:val="28"/>
        </w:rPr>
      </w:pPr>
    </w:p>
    <w:p w14:paraId="268C550B" w14:textId="77777777" w:rsidR="00696ED5" w:rsidRDefault="00696ED5">
      <w:pPr>
        <w:pStyle w:val="CC-lijst"/>
        <w:ind w:left="705"/>
        <w:rPr>
          <w:sz w:val="28"/>
        </w:rPr>
      </w:pPr>
      <w:r>
        <w:rPr>
          <w:sz w:val="28"/>
        </w:rPr>
        <w:t xml:space="preserve"> Den aanneemer Zal naar het afmeijnen AenStonds tot Verminderinge moeten Slaan, Veel off Weijnig Slaegen naar Zijn Welgevallen, doende jderen Slag twee gúldens, halff tot Verminderinge der aangenomene Pen-ningen, en de Weederhelft Voor den mijnder Slaeger, ofte ontslaeger,</w:t>
      </w:r>
    </w:p>
    <w:p w14:paraId="70A7543F" w14:textId="77777777" w:rsidR="00696ED5" w:rsidRDefault="00696ED5">
      <w:pPr>
        <w:pStyle w:val="CC-lijst"/>
        <w:ind w:left="705"/>
        <w:rPr>
          <w:sz w:val="28"/>
        </w:rPr>
      </w:pPr>
    </w:p>
    <w:p w14:paraId="5E57D924" w14:textId="77777777" w:rsidR="00696ED5" w:rsidRDefault="00696ED5">
      <w:pPr>
        <w:pStyle w:val="CC-lijst"/>
        <w:ind w:left="705"/>
        <w:rPr>
          <w:sz w:val="28"/>
        </w:rPr>
      </w:pPr>
      <w:r>
        <w:rPr>
          <w:sz w:val="28"/>
        </w:rPr>
        <w:tab/>
      </w:r>
      <w:r>
        <w:rPr>
          <w:sz w:val="28"/>
        </w:rPr>
        <w:tab/>
      </w:r>
      <w:r>
        <w:rPr>
          <w:sz w:val="28"/>
        </w:rPr>
        <w:tab/>
      </w:r>
      <w:r>
        <w:rPr>
          <w:sz w:val="28"/>
        </w:rPr>
        <w:tab/>
      </w:r>
      <w:r>
        <w:rPr>
          <w:sz w:val="28"/>
        </w:rPr>
        <w:tab/>
        <w:t>51</w:t>
      </w:r>
    </w:p>
    <w:p w14:paraId="6B32156A" w14:textId="77777777" w:rsidR="00696ED5" w:rsidRDefault="00696ED5">
      <w:pPr>
        <w:pStyle w:val="CC-lijst"/>
        <w:ind w:left="705"/>
        <w:rPr>
          <w:sz w:val="28"/>
        </w:rPr>
      </w:pPr>
    </w:p>
    <w:p w14:paraId="7B6C6D74" w14:textId="77777777" w:rsidR="00696ED5" w:rsidRDefault="00696ED5">
      <w:pPr>
        <w:pStyle w:val="CC-lijst"/>
        <w:ind w:left="705"/>
        <w:rPr>
          <w:sz w:val="28"/>
        </w:rPr>
      </w:pPr>
      <w:r>
        <w:rPr>
          <w:sz w:val="28"/>
        </w:rPr>
        <w:t xml:space="preserve"> Het Hoogsel deser aan besteedinge Zal úijtgaan, heeden Over Veertien daegen, dat Weesen Zal den 20</w:t>
      </w:r>
      <w:r>
        <w:rPr>
          <w:sz w:val="28"/>
          <w:vertAlign w:val="superscript"/>
        </w:rPr>
        <w:t>ste</w:t>
      </w:r>
      <w:r>
        <w:rPr>
          <w:sz w:val="28"/>
        </w:rPr>
        <w:t xml:space="preserve"> febrúarij 1775, des namiddags om twee Úúren ten Raadhúijse Alhier, Met Een, Ander, en derde maal aff Vraegen; jnmiddels Zal Een jeder hier op tot Verminderinge mogen slaan, Veel off Weijnig Slaegen aan handen Van den Secretaris als hoúder, en bewaarder deser Conditie, doende, en dienende jderen Slag als Voor;</w:t>
      </w:r>
    </w:p>
    <w:p w14:paraId="09AFF55A" w14:textId="77777777" w:rsidR="00696ED5" w:rsidRDefault="00696ED5">
      <w:pPr>
        <w:pStyle w:val="CC-lijst"/>
        <w:ind w:left="705"/>
        <w:rPr>
          <w:sz w:val="28"/>
        </w:rPr>
      </w:pPr>
    </w:p>
    <w:p w14:paraId="3E643B10" w14:textId="77777777" w:rsidR="00696ED5" w:rsidRDefault="00696ED5">
      <w:pPr>
        <w:pStyle w:val="CC-lijst"/>
        <w:ind w:left="705"/>
        <w:rPr>
          <w:sz w:val="28"/>
        </w:rPr>
      </w:pPr>
      <w:r>
        <w:rPr>
          <w:sz w:val="28"/>
        </w:rPr>
        <w:tab/>
      </w:r>
      <w:r>
        <w:rPr>
          <w:sz w:val="28"/>
        </w:rPr>
        <w:tab/>
      </w:r>
      <w:r>
        <w:rPr>
          <w:sz w:val="28"/>
        </w:rPr>
        <w:tab/>
      </w:r>
      <w:r>
        <w:rPr>
          <w:sz w:val="28"/>
        </w:rPr>
        <w:tab/>
      </w:r>
      <w:r>
        <w:rPr>
          <w:sz w:val="28"/>
        </w:rPr>
        <w:tab/>
        <w:t>52</w:t>
      </w:r>
    </w:p>
    <w:p w14:paraId="263AA596" w14:textId="77777777" w:rsidR="00696ED5" w:rsidRDefault="00696ED5">
      <w:pPr>
        <w:pStyle w:val="CC-lijst"/>
        <w:ind w:left="705"/>
        <w:rPr>
          <w:sz w:val="28"/>
        </w:rPr>
      </w:pPr>
    </w:p>
    <w:p w14:paraId="32EF3DFD" w14:textId="77777777" w:rsidR="00696ED5" w:rsidRDefault="00696ED5">
      <w:pPr>
        <w:pStyle w:val="CC-lijst"/>
        <w:ind w:left="705"/>
        <w:rPr>
          <w:sz w:val="28"/>
        </w:rPr>
      </w:pPr>
      <w:r>
        <w:rPr>
          <w:sz w:val="28"/>
        </w:rPr>
        <w:t xml:space="preserve"> Jndien den afhanger hen qúam te MisSpreeken, off twee off meer te gelijk meijnden, Soo wort gereSerVeert Zijn Vrij Verhaal,</w:t>
      </w:r>
    </w:p>
    <w:p w14:paraId="1F29EC3A" w14:textId="77777777" w:rsidR="00696ED5" w:rsidRDefault="00696ED5">
      <w:pPr>
        <w:pStyle w:val="CC-lijst"/>
        <w:rPr>
          <w:sz w:val="28"/>
        </w:rPr>
      </w:pPr>
    </w:p>
    <w:p w14:paraId="26583454" w14:textId="77777777" w:rsidR="00696ED5" w:rsidRDefault="00696ED5">
      <w:pPr>
        <w:pStyle w:val="CC-lijst"/>
        <w:ind w:left="705" w:firstLine="75"/>
        <w:rPr>
          <w:sz w:val="28"/>
        </w:rPr>
      </w:pPr>
      <w:r>
        <w:rPr>
          <w:sz w:val="28"/>
        </w:rPr>
        <w:t>Op Heeden den SeSden Febrúarij 1700 Vijf en Seeventigh, is het geene Voors. Laagste jngeset, bij Niklaas Van der Donk, Woonagtig tot Osch, op Eene Somme Van Vier Dúijsent, Vijf en Seeventig Gúlden;</w:t>
      </w:r>
    </w:p>
    <w:p w14:paraId="20DC4A64" w14:textId="77777777" w:rsidR="00696ED5" w:rsidRDefault="00696ED5">
      <w:pPr>
        <w:pStyle w:val="CC-lijst"/>
        <w:ind w:left="705" w:firstLine="75"/>
        <w:rPr>
          <w:sz w:val="28"/>
        </w:rPr>
      </w:pPr>
    </w:p>
    <w:p w14:paraId="3E1EA9EE" w14:textId="77777777" w:rsidR="00696ED5" w:rsidRDefault="00696ED5">
      <w:pPr>
        <w:pStyle w:val="CC-lijst"/>
        <w:ind w:left="705" w:firstLine="75"/>
        <w:rPr>
          <w:sz w:val="28"/>
        </w:rPr>
      </w:pPr>
      <w:r>
        <w:rPr>
          <w:sz w:val="28"/>
        </w:rPr>
        <w:t xml:space="preserve"> Door Heeren Besteeders Gebooden Drie Dúijsent Gúldens, en opge-klommen tot de Somme Van Vier Dúijsent en Vijff en Seventig Gúlden, Daar Voor Aangenoomen bij den Voornoemde Niklaas van der Donk, Die tot Verminderinge geslaegen heeft Vijff Slaegen:</w:t>
      </w:r>
    </w:p>
    <w:p w14:paraId="3969F3DE" w14:textId="77777777" w:rsidR="00696ED5" w:rsidRDefault="00696ED5">
      <w:pPr>
        <w:pStyle w:val="CC-lijst"/>
        <w:ind w:left="705" w:firstLine="75"/>
        <w:rPr>
          <w:sz w:val="28"/>
        </w:rPr>
      </w:pPr>
      <w:r>
        <w:rPr>
          <w:sz w:val="28"/>
        </w:rPr>
        <w:t>En is bij het úijtgaan des Hoogsel Aenneemer Voor opgemelde Somme Van Vier Dúijsent, en Seeventig Gúlden gebleeven, en heeft tot Borgen GeStelt  Qúirijn Van Grinsven, Woonagtig tot Osch, en Jan van de Camp Woonagtig  tot Meegen, Welke Voornoemde Aenneemer, en borgen Een Voor al jnsolidúm hebben gelooft deese Besteck, Conditie, en Voorwaar-den, in alle pojnten en deelen, te Zúllen Voldoen nakomen, en agter Vol-gen, onder Verbandt, als bij gemelde conditie is gereqúreert ;</w:t>
      </w:r>
    </w:p>
    <w:p w14:paraId="30BD4E69" w14:textId="77777777" w:rsidR="00696ED5" w:rsidRDefault="00696ED5">
      <w:pPr>
        <w:pStyle w:val="CC-lijst"/>
        <w:ind w:left="705" w:firstLine="75"/>
        <w:rPr>
          <w:sz w:val="28"/>
        </w:rPr>
      </w:pPr>
      <w:r>
        <w:rPr>
          <w:sz w:val="28"/>
        </w:rPr>
        <w:t>En heeft den aannemerr tot meerder Ver Zeekeringe Van de Heeren besteeders ge looft, jndien de Zelve, in tijde, off Weijlen, nog Eenige andere, of meerdere borgtogte qúaeme te reqúireren, de Zoodanige tot Volkoomen genoegen Van de Voorn. Heere Besteeders te súllen Stellen, binnen sen tijt Van Veertien daegen, na dat Zúlx Van hem Versogt, en gereqúireert Zal Weesen, alles onder Verbandt als voor :</w:t>
      </w:r>
    </w:p>
    <w:p w14:paraId="6975E5EA" w14:textId="77777777" w:rsidR="00696ED5" w:rsidRDefault="00696ED5">
      <w:pPr>
        <w:pStyle w:val="CC-lijst"/>
        <w:ind w:left="705" w:firstLine="75"/>
        <w:rPr>
          <w:sz w:val="28"/>
        </w:rPr>
      </w:pPr>
    </w:p>
    <w:p w14:paraId="6B021EB1" w14:textId="77777777" w:rsidR="00696ED5" w:rsidRDefault="00696ED5">
      <w:pPr>
        <w:pStyle w:val="CC-lijst"/>
        <w:ind w:left="705" w:firstLine="75"/>
        <w:rPr>
          <w:sz w:val="28"/>
        </w:rPr>
      </w:pPr>
      <w:r>
        <w:rPr>
          <w:sz w:val="28"/>
        </w:rPr>
        <w:t>(. Waeren ten registere Onderteekent.)</w:t>
      </w:r>
    </w:p>
    <w:p w14:paraId="4B606097" w14:textId="77777777" w:rsidR="00696ED5" w:rsidRDefault="00696ED5">
      <w:pPr>
        <w:pStyle w:val="CC-lijst"/>
        <w:ind w:left="705" w:firstLine="75"/>
        <w:rPr>
          <w:sz w:val="28"/>
        </w:rPr>
      </w:pPr>
    </w:p>
    <w:p w14:paraId="4B665719" w14:textId="77777777" w:rsidR="00696ED5" w:rsidRDefault="00696ED5">
      <w:pPr>
        <w:pStyle w:val="CC-lijst"/>
        <w:ind w:left="705" w:firstLine="75"/>
        <w:rPr>
          <w:sz w:val="28"/>
        </w:rPr>
      </w:pPr>
      <w:r>
        <w:rPr>
          <w:sz w:val="28"/>
        </w:rPr>
        <w:t>Nicolaas Van der Donk,</w:t>
      </w:r>
    </w:p>
    <w:p w14:paraId="3028368B" w14:textId="77777777" w:rsidR="00696ED5" w:rsidRDefault="00696ED5">
      <w:pPr>
        <w:pStyle w:val="CC-lijst"/>
        <w:ind w:left="705" w:firstLine="75"/>
        <w:rPr>
          <w:sz w:val="28"/>
        </w:rPr>
      </w:pPr>
      <w:r>
        <w:rPr>
          <w:sz w:val="28"/>
        </w:rPr>
        <w:t>Krijn Van Grinsven,</w:t>
      </w:r>
    </w:p>
    <w:p w14:paraId="11C151E2" w14:textId="77777777" w:rsidR="00696ED5" w:rsidRDefault="00696ED5">
      <w:pPr>
        <w:pStyle w:val="CC-lijst"/>
        <w:ind w:left="705" w:firstLine="75"/>
        <w:rPr>
          <w:sz w:val="28"/>
        </w:rPr>
      </w:pPr>
      <w:r>
        <w:rPr>
          <w:sz w:val="28"/>
        </w:rPr>
        <w:t>Jan Van de Camp,</w:t>
      </w:r>
    </w:p>
    <w:p w14:paraId="406F0758" w14:textId="77777777" w:rsidR="00696ED5" w:rsidRDefault="00696ED5">
      <w:pPr>
        <w:pStyle w:val="CC-lijst"/>
        <w:ind w:left="705" w:firstLine="75"/>
        <w:rPr>
          <w:sz w:val="28"/>
        </w:rPr>
      </w:pPr>
    </w:p>
    <w:p w14:paraId="7E79964E" w14:textId="77777777" w:rsidR="00696ED5" w:rsidRDefault="00696ED5">
      <w:pPr>
        <w:pStyle w:val="CC-lijst"/>
        <w:ind w:left="705" w:firstLine="75"/>
        <w:rPr>
          <w:sz w:val="28"/>
        </w:rPr>
      </w:pPr>
      <w:r>
        <w:rPr>
          <w:sz w:val="28"/>
        </w:rPr>
        <w:lastRenderedPageBreak/>
        <w:t>|: Lagerstont :|</w:t>
      </w:r>
    </w:p>
    <w:p w14:paraId="1988184A" w14:textId="77777777" w:rsidR="00696ED5" w:rsidRDefault="00696ED5">
      <w:pPr>
        <w:pStyle w:val="CC-lijst"/>
        <w:ind w:left="705" w:firstLine="75"/>
        <w:rPr>
          <w:sz w:val="28"/>
        </w:rPr>
      </w:pPr>
    </w:p>
    <w:p w14:paraId="15187C5E" w14:textId="77777777" w:rsidR="00696ED5" w:rsidRDefault="00696ED5">
      <w:pPr>
        <w:pStyle w:val="CC-lijst"/>
        <w:ind w:left="705" w:firstLine="75"/>
        <w:rPr>
          <w:sz w:val="28"/>
        </w:rPr>
      </w:pPr>
      <w:r>
        <w:rPr>
          <w:sz w:val="28"/>
        </w:rPr>
        <w:t xml:space="preserve"> Aldús de Voors: besteedinge gedaan ten Raadhúijse Van Schijndel Op dato Út Súpra ; En is het Hoogsel jn Voegen gemelt daar Van Úijtgegaan, op heeden den twintigsten Febrúarij 1700 Vijff en Seeventig ter presentie Van de onder Geteekende Scheepenen</w:t>
      </w:r>
    </w:p>
    <w:p w14:paraId="6767DF70" w14:textId="77777777" w:rsidR="00696ED5" w:rsidRDefault="00696ED5">
      <w:pPr>
        <w:pStyle w:val="CC-lijst"/>
        <w:ind w:left="705" w:firstLine="75"/>
        <w:rPr>
          <w:sz w:val="28"/>
        </w:rPr>
      </w:pPr>
    </w:p>
    <w:p w14:paraId="16F3BBDC" w14:textId="77777777" w:rsidR="00696ED5" w:rsidRDefault="00696ED5">
      <w:pPr>
        <w:pStyle w:val="CC-lijst"/>
        <w:ind w:left="705" w:firstLine="75"/>
        <w:rPr>
          <w:sz w:val="28"/>
        </w:rPr>
      </w:pPr>
      <w:r>
        <w:rPr>
          <w:sz w:val="28"/>
        </w:rPr>
        <w:t>(Waeren onderteekent .)</w:t>
      </w:r>
    </w:p>
    <w:p w14:paraId="1F7A972E" w14:textId="77777777" w:rsidR="00696ED5" w:rsidRDefault="00696ED5">
      <w:pPr>
        <w:pStyle w:val="CC-lijst"/>
        <w:ind w:left="705" w:firstLine="75"/>
        <w:rPr>
          <w:sz w:val="28"/>
        </w:rPr>
      </w:pPr>
    </w:p>
    <w:p w14:paraId="3D06724A" w14:textId="77777777" w:rsidR="00696ED5" w:rsidRDefault="00696ED5">
      <w:pPr>
        <w:pStyle w:val="CC-lijst"/>
        <w:ind w:left="705" w:firstLine="75"/>
        <w:rPr>
          <w:sz w:val="28"/>
        </w:rPr>
      </w:pPr>
      <w:r>
        <w:rPr>
          <w:sz w:val="28"/>
        </w:rPr>
        <w:t>N: V: Schaardenbúrgh</w:t>
      </w:r>
      <w:r>
        <w:rPr>
          <w:sz w:val="28"/>
        </w:rPr>
        <w:tab/>
        <w:t>President, Loco Officier,</w:t>
      </w:r>
    </w:p>
    <w:p w14:paraId="3B5B4BA9" w14:textId="77777777" w:rsidR="00696ED5" w:rsidRDefault="00696ED5">
      <w:pPr>
        <w:pStyle w:val="CC-lijst"/>
        <w:ind w:left="705" w:firstLine="75"/>
        <w:rPr>
          <w:sz w:val="28"/>
        </w:rPr>
      </w:pPr>
      <w:r>
        <w:rPr>
          <w:sz w:val="28"/>
        </w:rPr>
        <w:t>J:V: Kaúb , F: C: Grootveldt</w:t>
      </w:r>
    </w:p>
    <w:p w14:paraId="387276E0" w14:textId="77777777" w:rsidR="00696ED5" w:rsidRDefault="00696ED5">
      <w:pPr>
        <w:pStyle w:val="CC-lijst"/>
        <w:ind w:left="705" w:firstLine="75"/>
        <w:rPr>
          <w:sz w:val="28"/>
        </w:rPr>
      </w:pPr>
      <w:r>
        <w:rPr>
          <w:sz w:val="28"/>
        </w:rPr>
        <w:t>B: G: Verhoeven, Eijmbert Van Rooij</w:t>
      </w:r>
    </w:p>
    <w:p w14:paraId="1A47391B" w14:textId="77777777" w:rsidR="00696ED5" w:rsidRDefault="00696ED5">
      <w:pPr>
        <w:pStyle w:val="CC-lijst"/>
        <w:ind w:left="705" w:firstLine="75"/>
        <w:rPr>
          <w:sz w:val="28"/>
        </w:rPr>
      </w:pPr>
      <w:r>
        <w:rPr>
          <w:sz w:val="28"/>
        </w:rPr>
        <w:t xml:space="preserve">F. Dú Perck , </w:t>
      </w:r>
    </w:p>
    <w:p w14:paraId="39669075" w14:textId="77777777" w:rsidR="00696ED5" w:rsidRDefault="00696ED5">
      <w:pPr>
        <w:pStyle w:val="CC-lijst"/>
        <w:ind w:left="705" w:firstLine="75"/>
        <w:rPr>
          <w:sz w:val="28"/>
        </w:rPr>
      </w:pPr>
    </w:p>
    <w:p w14:paraId="2EC0B591" w14:textId="77777777" w:rsidR="00696ED5" w:rsidRDefault="00696ED5">
      <w:pPr>
        <w:pStyle w:val="CC-lijst"/>
        <w:ind w:left="705" w:firstLine="75"/>
        <w:rPr>
          <w:sz w:val="28"/>
        </w:rPr>
      </w:pPr>
      <w:r>
        <w:rPr>
          <w:sz w:val="28"/>
        </w:rPr>
        <w:t>(:onderstont :)</w:t>
      </w:r>
    </w:p>
    <w:p w14:paraId="32024615" w14:textId="77777777" w:rsidR="00696ED5" w:rsidRDefault="00696ED5">
      <w:pPr>
        <w:pStyle w:val="CC-lijst"/>
        <w:ind w:left="705" w:firstLine="75"/>
        <w:rPr>
          <w:sz w:val="28"/>
        </w:rPr>
      </w:pPr>
    </w:p>
    <w:p w14:paraId="1C475545" w14:textId="77777777" w:rsidR="00696ED5" w:rsidRDefault="00696ED5">
      <w:pPr>
        <w:pStyle w:val="CC-lijst"/>
        <w:ind w:left="705" w:firstLine="75"/>
        <w:rPr>
          <w:sz w:val="28"/>
        </w:rPr>
      </w:pPr>
      <w:r>
        <w:rPr>
          <w:sz w:val="28"/>
        </w:rPr>
        <w:t>Mij Present , (. Was geteekent . )</w:t>
      </w:r>
    </w:p>
    <w:p w14:paraId="779EF009" w14:textId="77777777" w:rsidR="00696ED5" w:rsidRDefault="00696ED5">
      <w:pPr>
        <w:pStyle w:val="CC-lijst"/>
        <w:ind w:left="705" w:firstLine="75"/>
        <w:rPr>
          <w:sz w:val="28"/>
        </w:rPr>
      </w:pPr>
    </w:p>
    <w:p w14:paraId="276B7D69" w14:textId="77777777" w:rsidR="00696ED5" w:rsidRDefault="00696ED5">
      <w:pPr>
        <w:pStyle w:val="CC-lijst"/>
        <w:ind w:left="705" w:firstLine="75"/>
        <w:rPr>
          <w:sz w:val="28"/>
        </w:rPr>
      </w:pPr>
      <w:r>
        <w:rPr>
          <w:sz w:val="28"/>
        </w:rPr>
        <w:t>G:H: Van Beverwijck  Secrets.</w:t>
      </w:r>
    </w:p>
    <w:p w14:paraId="61B6ED99" w14:textId="77777777" w:rsidR="00696ED5" w:rsidRDefault="00696ED5">
      <w:pPr>
        <w:pStyle w:val="CC-lijst"/>
        <w:ind w:left="705" w:firstLine="75"/>
        <w:rPr>
          <w:sz w:val="28"/>
        </w:rPr>
      </w:pPr>
    </w:p>
    <w:p w14:paraId="41C5F939" w14:textId="77777777" w:rsidR="00696ED5" w:rsidRDefault="00696ED5">
      <w:pPr>
        <w:pStyle w:val="CC-lijst"/>
        <w:ind w:left="705" w:firstLine="75"/>
        <w:rPr>
          <w:sz w:val="28"/>
        </w:rPr>
      </w:pPr>
    </w:p>
    <w:p w14:paraId="62F6D619" w14:textId="77777777" w:rsidR="00696ED5" w:rsidRDefault="00696ED5">
      <w:pPr>
        <w:pStyle w:val="CC-lijst"/>
        <w:ind w:left="4950"/>
        <w:rPr>
          <w:sz w:val="28"/>
        </w:rPr>
      </w:pPr>
    </w:p>
    <w:p w14:paraId="3280677B" w14:textId="77777777" w:rsidR="00696ED5" w:rsidRDefault="00696ED5">
      <w:pPr>
        <w:pStyle w:val="CC-lijst"/>
        <w:ind w:left="4950"/>
        <w:rPr>
          <w:sz w:val="28"/>
        </w:rPr>
      </w:pPr>
    </w:p>
    <w:p w14:paraId="030EB0D4" w14:textId="77777777" w:rsidR="00696ED5" w:rsidRDefault="00696ED5">
      <w:pPr>
        <w:pStyle w:val="CC-lijst"/>
        <w:ind w:left="4950"/>
        <w:rPr>
          <w:sz w:val="28"/>
        </w:rPr>
      </w:pPr>
    </w:p>
    <w:p w14:paraId="65A27201" w14:textId="77777777" w:rsidR="00696ED5" w:rsidRDefault="00696ED5">
      <w:pPr>
        <w:pStyle w:val="CC-lijst"/>
        <w:rPr>
          <w:sz w:val="28"/>
        </w:rPr>
      </w:pPr>
    </w:p>
    <w:p w14:paraId="23FC8B06" w14:textId="77777777" w:rsidR="00696ED5" w:rsidRDefault="00696ED5">
      <w:pPr>
        <w:pStyle w:val="CC-lijst"/>
        <w:ind w:left="4950" w:firstLine="708"/>
        <w:rPr>
          <w:sz w:val="28"/>
        </w:rPr>
      </w:pPr>
      <w:r>
        <w:rPr>
          <w:sz w:val="28"/>
        </w:rPr>
        <w:t>Naar gedaaane Collatie is deese copie, met de minúte ; geregistreert, int Register hier Voor int hooft gemelt ; Voor Zoo Veel de Voorschreeve conditie en bestecq van de aanbesteedinge der pastorije húijsinge conserneert.</w:t>
      </w:r>
    </w:p>
    <w:p w14:paraId="2A6E3CEC" w14:textId="77777777" w:rsidR="00696ED5" w:rsidRDefault="00696ED5">
      <w:pPr>
        <w:pStyle w:val="CC-lijst"/>
        <w:ind w:left="4950"/>
        <w:rPr>
          <w:sz w:val="28"/>
        </w:rPr>
      </w:pPr>
      <w:r>
        <w:rPr>
          <w:sz w:val="28"/>
        </w:rPr>
        <w:t xml:space="preserve">Accordeerende beVonden, Getúijge jk onder geschreeve Secretaris Van Den Dorpe Schijndel, </w:t>
      </w:r>
    </w:p>
    <w:p w14:paraId="6223F81C" w14:textId="77777777" w:rsidR="00696ED5" w:rsidRDefault="00696ED5">
      <w:pPr>
        <w:pStyle w:val="CC-lijst"/>
        <w:ind w:left="4950"/>
        <w:rPr>
          <w:sz w:val="28"/>
        </w:rPr>
      </w:pPr>
    </w:p>
    <w:p w14:paraId="18F223DD" w14:textId="77777777" w:rsidR="00696ED5" w:rsidRDefault="00696ED5">
      <w:pPr>
        <w:pStyle w:val="CC-lijst"/>
        <w:ind w:left="4950"/>
        <w:rPr>
          <w:sz w:val="28"/>
        </w:rPr>
      </w:pPr>
      <w:r>
        <w:rPr>
          <w:sz w:val="28"/>
        </w:rPr>
        <w:t>Actúm Schijndel den Sesthienden Maart 1700 Ses en Seeventigh;</w:t>
      </w:r>
    </w:p>
    <w:p w14:paraId="1C569906" w14:textId="77777777" w:rsidR="00696ED5" w:rsidRDefault="00696ED5">
      <w:pPr>
        <w:pStyle w:val="CC-lijst"/>
        <w:ind w:left="4950"/>
        <w:rPr>
          <w:sz w:val="28"/>
        </w:rPr>
      </w:pPr>
    </w:p>
    <w:p w14:paraId="41393673" w14:textId="77777777" w:rsidR="00696ED5" w:rsidRDefault="00696ED5">
      <w:pPr>
        <w:pStyle w:val="CC-lijst"/>
        <w:ind w:left="4950"/>
        <w:rPr>
          <w:sz w:val="28"/>
        </w:rPr>
      </w:pPr>
      <w:r>
        <w:rPr>
          <w:sz w:val="28"/>
        </w:rPr>
        <w:t>G:H: van Beverwijk   Secrets.</w:t>
      </w:r>
    </w:p>
    <w:p w14:paraId="4AEAA741" w14:textId="77777777" w:rsidR="00696ED5" w:rsidRDefault="00696ED5">
      <w:pPr>
        <w:pStyle w:val="CC-lijst"/>
        <w:ind w:left="4950"/>
        <w:rPr>
          <w:sz w:val="28"/>
        </w:rPr>
      </w:pPr>
    </w:p>
    <w:p w14:paraId="271F3B69" w14:textId="77777777" w:rsidR="00696ED5" w:rsidRDefault="00696ED5">
      <w:pPr>
        <w:pStyle w:val="CC-lijst"/>
        <w:ind w:left="4950"/>
        <w:rPr>
          <w:sz w:val="28"/>
        </w:rPr>
      </w:pPr>
    </w:p>
    <w:p w14:paraId="7436F9F7" w14:textId="77777777" w:rsidR="00696ED5" w:rsidRDefault="00696ED5">
      <w:pPr>
        <w:pStyle w:val="CC-lijst"/>
        <w:ind w:left="4950"/>
        <w:rPr>
          <w:sz w:val="28"/>
        </w:rPr>
      </w:pPr>
    </w:p>
    <w:p w14:paraId="7C207C3A" w14:textId="77777777" w:rsidR="00696ED5" w:rsidRDefault="00696ED5">
      <w:pPr>
        <w:pStyle w:val="CC-lijst"/>
        <w:ind w:left="4950"/>
        <w:rPr>
          <w:sz w:val="28"/>
        </w:rPr>
      </w:pPr>
      <w:r>
        <w:rPr>
          <w:sz w:val="28"/>
        </w:rPr>
        <w:lastRenderedPageBreak/>
        <w:t xml:space="preserve">Copie Aúthenticq úijt het Bestecq en conditgie, waarop De Pastorije húijsinge tot Schijndel op den 6 Febrúarij 1775 is aenbesteed, Zijnde het Hoogsel daar Van op den 20 dito úijtgegaan, </w:t>
      </w:r>
    </w:p>
    <w:p w14:paraId="054AB4E2" w14:textId="77777777" w:rsidR="00696ED5" w:rsidRDefault="00696ED5">
      <w:pPr>
        <w:pStyle w:val="CC-lijst"/>
        <w:ind w:left="4950"/>
        <w:rPr>
          <w:sz w:val="28"/>
        </w:rPr>
      </w:pPr>
    </w:p>
    <w:p w14:paraId="1E0A06AA" w14:textId="77777777" w:rsidR="00696ED5" w:rsidRDefault="00696ED5">
      <w:pPr>
        <w:pStyle w:val="CC-lijst"/>
        <w:ind w:left="4950" w:firstLine="6"/>
        <w:rPr>
          <w:sz w:val="28"/>
        </w:rPr>
      </w:pPr>
      <w:r>
        <w:rPr>
          <w:sz w:val="28"/>
        </w:rPr>
        <w:t>Compt Voort opZoeken úijtmaeken, Collationeeren en aúthentiseeren etc.</w:t>
      </w:r>
    </w:p>
    <w:p w14:paraId="01AE62F5" w14:textId="77777777" w:rsidR="00696ED5" w:rsidRDefault="00696ED5">
      <w:pPr>
        <w:pStyle w:val="CC-lijst"/>
        <w:ind w:left="4950"/>
        <w:rPr>
          <w:sz w:val="28"/>
        </w:rPr>
      </w:pPr>
    </w:p>
    <w:p w14:paraId="1A16F127" w14:textId="77777777" w:rsidR="00696ED5" w:rsidRDefault="00696ED5">
      <w:pPr>
        <w:pStyle w:val="CC-lijst"/>
        <w:ind w:left="4950"/>
        <w:rPr>
          <w:sz w:val="28"/>
        </w:rPr>
      </w:pPr>
      <w:r>
        <w:rPr>
          <w:sz w:val="28"/>
        </w:rPr>
        <w:tab/>
        <w:t>te saemen</w:t>
      </w:r>
      <w:r>
        <w:rPr>
          <w:sz w:val="28"/>
        </w:rPr>
        <w:tab/>
        <w:t>…….</w:t>
      </w:r>
      <w:r>
        <w:rPr>
          <w:sz w:val="28"/>
        </w:rPr>
        <w:tab/>
        <w:t>5 = 12 =  0</w:t>
      </w:r>
    </w:p>
    <w:p w14:paraId="7D2E15B8" w14:textId="77777777" w:rsidR="00696ED5" w:rsidRDefault="00696ED5">
      <w:pPr>
        <w:pStyle w:val="CC-lijst"/>
        <w:ind w:left="4950"/>
        <w:rPr>
          <w:sz w:val="28"/>
        </w:rPr>
      </w:pPr>
      <w:r>
        <w:rPr>
          <w:sz w:val="28"/>
        </w:rPr>
        <w:t>Zeegel deser …… 0 =   4 =  0</w:t>
      </w:r>
    </w:p>
    <w:p w14:paraId="6C043FA8" w14:textId="77777777" w:rsidR="00696ED5" w:rsidRDefault="00696ED5">
      <w:pPr>
        <w:pStyle w:val="CC-lijst"/>
        <w:ind w:left="4950"/>
        <w:rPr>
          <w:sz w:val="28"/>
        </w:rPr>
      </w:pPr>
      <w:r>
        <w:rPr>
          <w:sz w:val="28"/>
        </w:rPr>
        <w:t xml:space="preserve">                              -------------</w:t>
      </w:r>
    </w:p>
    <w:p w14:paraId="7A0B0E22" w14:textId="77777777" w:rsidR="00696ED5" w:rsidRDefault="00696ED5">
      <w:pPr>
        <w:pStyle w:val="CC-lijst"/>
        <w:ind w:left="4950"/>
        <w:rPr>
          <w:sz w:val="28"/>
        </w:rPr>
      </w:pPr>
      <w:r>
        <w:rPr>
          <w:sz w:val="28"/>
        </w:rPr>
        <w:t xml:space="preserve">            Samen   f   5 =  16 = 0</w:t>
      </w:r>
    </w:p>
    <w:p w14:paraId="152A232B" w14:textId="77777777" w:rsidR="00696ED5" w:rsidRDefault="00696ED5">
      <w:pPr>
        <w:pStyle w:val="CC-lijst"/>
        <w:ind w:left="4950"/>
        <w:rPr>
          <w:sz w:val="28"/>
        </w:rPr>
      </w:pPr>
    </w:p>
    <w:p w14:paraId="0C93E2FE" w14:textId="77777777" w:rsidR="00696ED5" w:rsidRDefault="00696ED5">
      <w:pPr>
        <w:pStyle w:val="CC-lijst"/>
        <w:ind w:left="4950"/>
        <w:rPr>
          <w:sz w:val="28"/>
        </w:rPr>
      </w:pPr>
      <w:r>
        <w:rPr>
          <w:sz w:val="28"/>
        </w:rPr>
        <w:t xml:space="preserve">     Solvit</w:t>
      </w:r>
    </w:p>
    <w:p w14:paraId="2077F0DC" w14:textId="77777777" w:rsidR="00696ED5" w:rsidRDefault="00696ED5">
      <w:pPr>
        <w:pStyle w:val="CC-lijst"/>
        <w:ind w:left="4950"/>
        <w:rPr>
          <w:sz w:val="28"/>
        </w:rPr>
      </w:pPr>
    </w:p>
    <w:p w14:paraId="345FDF72" w14:textId="77777777" w:rsidR="00696ED5" w:rsidRDefault="00696ED5">
      <w:pPr>
        <w:pStyle w:val="CC-lijst"/>
        <w:ind w:left="4950"/>
        <w:rPr>
          <w:sz w:val="28"/>
        </w:rPr>
      </w:pPr>
    </w:p>
    <w:p w14:paraId="5D0BE2BE" w14:textId="77777777" w:rsidR="00696ED5" w:rsidRDefault="00696ED5">
      <w:pPr>
        <w:pStyle w:val="CC-lijst"/>
        <w:rPr>
          <w:sz w:val="28"/>
        </w:rPr>
      </w:pPr>
      <w:r>
        <w:rPr>
          <w:sz w:val="28"/>
        </w:rPr>
        <w:t xml:space="preserve">Nederlandse Hervordmde </w:t>
      </w:r>
    </w:p>
    <w:p w14:paraId="2C06740F" w14:textId="77777777" w:rsidR="00696ED5" w:rsidRDefault="00696ED5">
      <w:pPr>
        <w:pStyle w:val="CC-lijst"/>
        <w:rPr>
          <w:sz w:val="28"/>
        </w:rPr>
      </w:pPr>
      <w:r>
        <w:rPr>
          <w:sz w:val="28"/>
        </w:rPr>
        <w:t>Gemeente Sint Michielsd Gestel C.A.</w:t>
      </w:r>
    </w:p>
    <w:p w14:paraId="0E9F1F8C" w14:textId="77777777" w:rsidR="00696ED5" w:rsidRDefault="00696ED5">
      <w:pPr>
        <w:pStyle w:val="CC-lijst"/>
        <w:ind w:left="4950"/>
        <w:rPr>
          <w:sz w:val="28"/>
        </w:rPr>
      </w:pPr>
    </w:p>
    <w:p w14:paraId="0989E4E7" w14:textId="77777777" w:rsidR="00696ED5" w:rsidRDefault="00696ED5">
      <w:pPr>
        <w:pStyle w:val="CC-lijst"/>
        <w:ind w:left="4950"/>
        <w:rPr>
          <w:sz w:val="28"/>
        </w:rPr>
      </w:pPr>
    </w:p>
    <w:p w14:paraId="0A1F1763" w14:textId="77777777" w:rsidR="00696ED5" w:rsidRDefault="00696ED5">
      <w:pPr>
        <w:pStyle w:val="CC-lijst"/>
        <w:ind w:left="4950"/>
        <w:rPr>
          <w:sz w:val="28"/>
        </w:rPr>
      </w:pPr>
    </w:p>
    <w:p w14:paraId="65D0DD8C" w14:textId="77777777" w:rsidR="00696ED5" w:rsidRDefault="00696ED5">
      <w:pPr>
        <w:pStyle w:val="CC-lijst"/>
        <w:ind w:left="4950"/>
        <w:rPr>
          <w:sz w:val="28"/>
        </w:rPr>
      </w:pPr>
    </w:p>
    <w:p w14:paraId="18D020A0" w14:textId="77777777" w:rsidR="00696ED5" w:rsidRDefault="00696ED5">
      <w:pPr>
        <w:pStyle w:val="CC-lijst"/>
        <w:ind w:left="4950"/>
        <w:rPr>
          <w:sz w:val="28"/>
        </w:rPr>
      </w:pPr>
    </w:p>
    <w:p w14:paraId="038048A9" w14:textId="77777777" w:rsidR="00696ED5" w:rsidRDefault="00696ED5">
      <w:pPr>
        <w:pStyle w:val="CC-lijst"/>
        <w:ind w:left="4950"/>
        <w:rPr>
          <w:sz w:val="28"/>
        </w:rPr>
      </w:pPr>
    </w:p>
    <w:p w14:paraId="6B702726" w14:textId="77777777" w:rsidR="00696ED5" w:rsidRDefault="00696ED5">
      <w:pPr>
        <w:pStyle w:val="CC-lijst"/>
        <w:ind w:left="4950"/>
        <w:rPr>
          <w:sz w:val="28"/>
        </w:rPr>
      </w:pPr>
    </w:p>
    <w:p w14:paraId="489AE001" w14:textId="77777777" w:rsidR="00696ED5" w:rsidRDefault="00696ED5">
      <w:pPr>
        <w:pStyle w:val="CC-lijst"/>
        <w:ind w:left="4950"/>
        <w:rPr>
          <w:sz w:val="28"/>
        </w:rPr>
      </w:pPr>
    </w:p>
    <w:p w14:paraId="7890624C" w14:textId="77777777" w:rsidR="00696ED5" w:rsidRDefault="00696ED5">
      <w:pPr>
        <w:pStyle w:val="CC-lijst"/>
        <w:ind w:left="4950"/>
        <w:rPr>
          <w:sz w:val="28"/>
        </w:rPr>
      </w:pPr>
    </w:p>
    <w:p w14:paraId="5617F8F1" w14:textId="77777777" w:rsidR="00696ED5" w:rsidRDefault="00696ED5">
      <w:pPr>
        <w:pStyle w:val="CC-lijst"/>
        <w:ind w:left="4950"/>
        <w:rPr>
          <w:sz w:val="28"/>
        </w:rPr>
      </w:pPr>
    </w:p>
    <w:p w14:paraId="70B60ECA" w14:textId="77777777" w:rsidR="00696ED5" w:rsidRDefault="00696ED5">
      <w:pPr>
        <w:pStyle w:val="CC-lijst"/>
        <w:ind w:left="4950"/>
        <w:rPr>
          <w:sz w:val="28"/>
        </w:rPr>
      </w:pPr>
    </w:p>
    <w:p w14:paraId="1362420A" w14:textId="77777777" w:rsidR="00696ED5" w:rsidRDefault="00696ED5">
      <w:pPr>
        <w:pStyle w:val="CC-lijst"/>
        <w:ind w:left="4950"/>
        <w:rPr>
          <w:sz w:val="28"/>
        </w:rPr>
      </w:pPr>
    </w:p>
    <w:p w14:paraId="3B8C276A" w14:textId="77777777" w:rsidR="00696ED5" w:rsidRDefault="00696ED5">
      <w:pPr>
        <w:pStyle w:val="CC-lijst"/>
        <w:ind w:left="4950"/>
        <w:rPr>
          <w:sz w:val="28"/>
        </w:rPr>
      </w:pPr>
    </w:p>
    <w:p w14:paraId="0AD0E6AD" w14:textId="77777777" w:rsidR="00696ED5" w:rsidRDefault="00696ED5">
      <w:pPr>
        <w:pStyle w:val="CC-lijst"/>
        <w:ind w:left="4950"/>
        <w:rPr>
          <w:sz w:val="28"/>
        </w:rPr>
      </w:pPr>
    </w:p>
    <w:p w14:paraId="0B2E342C" w14:textId="77777777" w:rsidR="00696ED5" w:rsidRDefault="00696ED5">
      <w:pPr>
        <w:pStyle w:val="CC-lijst"/>
        <w:ind w:left="4950"/>
        <w:rPr>
          <w:sz w:val="28"/>
        </w:rPr>
      </w:pPr>
    </w:p>
    <w:p w14:paraId="06942DBE" w14:textId="77777777" w:rsidR="00696ED5" w:rsidRDefault="00696ED5">
      <w:pPr>
        <w:pStyle w:val="CC-lijst"/>
        <w:ind w:left="4950"/>
        <w:rPr>
          <w:sz w:val="28"/>
        </w:rPr>
      </w:pPr>
    </w:p>
    <w:p w14:paraId="7DAB7683" w14:textId="77777777" w:rsidR="00696ED5" w:rsidRDefault="00696ED5">
      <w:pPr>
        <w:pStyle w:val="CC-lijst"/>
        <w:ind w:left="4950"/>
        <w:rPr>
          <w:sz w:val="28"/>
        </w:rPr>
      </w:pPr>
    </w:p>
    <w:p w14:paraId="35EE6B0A" w14:textId="77777777" w:rsidR="00696ED5" w:rsidRDefault="00696ED5">
      <w:pPr>
        <w:pStyle w:val="CC-lijst"/>
        <w:ind w:left="4950"/>
        <w:rPr>
          <w:sz w:val="28"/>
        </w:rPr>
      </w:pPr>
    </w:p>
    <w:p w14:paraId="168D2465" w14:textId="77777777" w:rsidR="00696ED5" w:rsidRDefault="00696ED5">
      <w:pPr>
        <w:pStyle w:val="CC-lijst"/>
        <w:ind w:left="4950"/>
        <w:rPr>
          <w:sz w:val="28"/>
        </w:rPr>
      </w:pPr>
    </w:p>
    <w:p w14:paraId="3FB9EE4A" w14:textId="77777777" w:rsidR="00696ED5" w:rsidRDefault="00696ED5">
      <w:pPr>
        <w:pStyle w:val="CC-lijst"/>
        <w:ind w:left="4950"/>
        <w:rPr>
          <w:sz w:val="28"/>
        </w:rPr>
      </w:pPr>
    </w:p>
    <w:p w14:paraId="5AF75E2E" w14:textId="77777777" w:rsidR="00696ED5" w:rsidRDefault="00696ED5">
      <w:pPr>
        <w:pStyle w:val="CC-lijst"/>
        <w:ind w:left="4950"/>
        <w:rPr>
          <w:sz w:val="28"/>
        </w:rPr>
      </w:pPr>
    </w:p>
    <w:p w14:paraId="5EE4E79F" w14:textId="77777777" w:rsidR="00696ED5" w:rsidRDefault="00696ED5">
      <w:pPr>
        <w:pStyle w:val="CC-lijst"/>
        <w:ind w:left="4950"/>
        <w:rPr>
          <w:sz w:val="28"/>
        </w:rPr>
      </w:pPr>
    </w:p>
    <w:p w14:paraId="0E96A198" w14:textId="77777777" w:rsidR="00696ED5" w:rsidRDefault="00696ED5">
      <w:pPr>
        <w:pStyle w:val="CC-lijst"/>
        <w:ind w:left="4950"/>
        <w:rPr>
          <w:sz w:val="28"/>
        </w:rPr>
      </w:pPr>
    </w:p>
    <w:p w14:paraId="43C20E19" w14:textId="77777777" w:rsidR="00696ED5" w:rsidRDefault="00696ED5">
      <w:pPr>
        <w:pStyle w:val="CC-lijst"/>
        <w:ind w:left="4950"/>
        <w:rPr>
          <w:sz w:val="28"/>
        </w:rPr>
      </w:pPr>
    </w:p>
    <w:p w14:paraId="06A3B2AC" w14:textId="77777777" w:rsidR="00696ED5" w:rsidRDefault="00696ED5">
      <w:pPr>
        <w:pStyle w:val="CC-lijst"/>
        <w:ind w:left="4950"/>
      </w:pPr>
    </w:p>
    <w:p w14:paraId="10451EFE" w14:textId="77777777" w:rsidR="00696ED5" w:rsidRDefault="00696ED5">
      <w:pPr>
        <w:rPr>
          <w:sz w:val="28"/>
        </w:rPr>
      </w:pPr>
    </w:p>
    <w:p w14:paraId="46C2A541" w14:textId="77777777" w:rsidR="00696ED5" w:rsidRDefault="00696ED5">
      <w:pPr>
        <w:rPr>
          <w:sz w:val="28"/>
        </w:rPr>
      </w:pPr>
    </w:p>
    <w:p w14:paraId="344A842F" w14:textId="77777777" w:rsidR="00696ED5" w:rsidRDefault="00696ED5">
      <w:r>
        <w:rPr>
          <w:sz w:val="28"/>
        </w:rPr>
        <w:tab/>
      </w:r>
      <w:r>
        <w:rPr>
          <w:sz w:val="28"/>
        </w:rPr>
        <w:tab/>
      </w:r>
      <w:r>
        <w:t>Nederlandse Hervormde Kerk</w:t>
      </w:r>
    </w:p>
    <w:p w14:paraId="29BDC330" w14:textId="77777777" w:rsidR="00696ED5" w:rsidRDefault="00696ED5">
      <w:r>
        <w:tab/>
      </w:r>
      <w:r>
        <w:tab/>
        <w:t>St.Michiels gestel c.a.</w:t>
      </w:r>
    </w:p>
    <w:p w14:paraId="6FF5C02E" w14:textId="77777777" w:rsidR="00696ED5" w:rsidRDefault="00696ED5">
      <w:r>
        <w:tab/>
      </w:r>
      <w:r>
        <w:tab/>
        <w:t xml:space="preserve">Toegangsnummer </w:t>
      </w:r>
      <w:r>
        <w:tab/>
        <w:t>׃ 258</w:t>
      </w:r>
      <w:r>
        <w:tab/>
      </w:r>
    </w:p>
    <w:p w14:paraId="41DAAA4F" w14:textId="77777777" w:rsidR="00696ED5" w:rsidRDefault="00696ED5">
      <w:r>
        <w:tab/>
      </w:r>
      <w:r>
        <w:tab/>
        <w:t xml:space="preserve">Inventarisnummer </w:t>
      </w:r>
      <w:r>
        <w:tab/>
        <w:t>: 0004-3.</w:t>
      </w:r>
    </w:p>
    <w:p w14:paraId="7CC46D71" w14:textId="77777777" w:rsidR="00696ED5" w:rsidRDefault="00696ED5"/>
    <w:p w14:paraId="16A7729A" w14:textId="77777777" w:rsidR="00696ED5" w:rsidRDefault="00696ED5">
      <w:r>
        <w:tab/>
      </w:r>
      <w:r>
        <w:tab/>
      </w:r>
    </w:p>
    <w:p w14:paraId="30E43CD0" w14:textId="77777777" w:rsidR="00696ED5" w:rsidRDefault="00696ED5">
      <w:r>
        <w:tab/>
      </w:r>
      <w:r>
        <w:tab/>
      </w:r>
      <w:r>
        <w:tab/>
      </w:r>
      <w:r>
        <w:tab/>
      </w:r>
      <w:r>
        <w:tab/>
      </w:r>
      <w:r>
        <w:tab/>
        <w:t>Vergadering 6 Mei 1861.</w:t>
      </w:r>
    </w:p>
    <w:p w14:paraId="3EFDBA40" w14:textId="77777777" w:rsidR="00696ED5" w:rsidRDefault="00696ED5"/>
    <w:p w14:paraId="26DEF60E" w14:textId="77777777" w:rsidR="00696ED5" w:rsidRDefault="00696ED5">
      <w:r>
        <w:tab/>
      </w:r>
      <w:r>
        <w:tab/>
      </w:r>
      <w:r>
        <w:tab/>
      </w:r>
      <w:r>
        <w:tab/>
      </w:r>
      <w:r>
        <w:tab/>
      </w:r>
      <w:r>
        <w:tab/>
        <w:t>tegenwoordig de Heeren׃</w:t>
      </w:r>
    </w:p>
    <w:p w14:paraId="52923187" w14:textId="77777777" w:rsidR="00696ED5" w:rsidRDefault="00696ED5"/>
    <w:p w14:paraId="4D82FBF5" w14:textId="77777777" w:rsidR="00696ED5" w:rsidRDefault="00696ED5">
      <w:r>
        <w:tab/>
      </w:r>
      <w:r>
        <w:tab/>
      </w:r>
      <w:r>
        <w:tab/>
      </w:r>
      <w:r>
        <w:tab/>
      </w:r>
      <w:r>
        <w:tab/>
      </w:r>
      <w:r>
        <w:tab/>
        <w:t>Creutz Lechleitner</w:t>
      </w:r>
      <w:r>
        <w:tab/>
      </w:r>
      <w:r>
        <w:tab/>
        <w:t>ouderling</w:t>
      </w:r>
    </w:p>
    <w:p w14:paraId="3508BFC5" w14:textId="77777777" w:rsidR="00696ED5" w:rsidRDefault="00696ED5">
      <w:r>
        <w:tab/>
      </w:r>
      <w:r>
        <w:tab/>
      </w:r>
      <w:r>
        <w:tab/>
      </w:r>
      <w:r>
        <w:tab/>
      </w:r>
      <w:r>
        <w:tab/>
      </w:r>
      <w:r>
        <w:tab/>
        <w:t>van den Briel</w:t>
      </w:r>
      <w:r>
        <w:tab/>
      </w:r>
      <w:r>
        <w:tab/>
      </w:r>
      <w:r>
        <w:tab/>
        <w:t>diaken</w:t>
      </w:r>
    </w:p>
    <w:p w14:paraId="2BB1B345" w14:textId="77777777" w:rsidR="00696ED5" w:rsidRDefault="00696ED5">
      <w:r>
        <w:tab/>
      </w:r>
      <w:r>
        <w:tab/>
      </w:r>
      <w:r>
        <w:tab/>
      </w:r>
      <w:r>
        <w:tab/>
      </w:r>
      <w:r>
        <w:tab/>
      </w:r>
      <w:r>
        <w:tab/>
        <w:t>Brand</w:t>
      </w:r>
      <w:r>
        <w:tab/>
      </w:r>
      <w:r>
        <w:tab/>
      </w:r>
      <w:r>
        <w:tab/>
      </w:r>
      <w:r>
        <w:tab/>
        <w:t>predt.</w:t>
      </w:r>
    </w:p>
    <w:p w14:paraId="5B373B93" w14:textId="77777777" w:rsidR="00696ED5" w:rsidRDefault="00696ED5"/>
    <w:p w14:paraId="70F56A9D" w14:textId="77777777" w:rsidR="00696ED5" w:rsidRDefault="00696ED5">
      <w:pPr>
        <w:ind w:left="4245"/>
      </w:pPr>
      <w:r>
        <w:t>Zynde de Heer van Stavel,diaken, om gegronde reden afwezig.</w:t>
      </w:r>
    </w:p>
    <w:p w14:paraId="1207FEAD" w14:textId="77777777" w:rsidR="00696ED5" w:rsidRDefault="00696ED5">
      <w:pPr>
        <w:ind w:left="4245"/>
      </w:pPr>
    </w:p>
    <w:p w14:paraId="57C1ED37" w14:textId="77777777" w:rsidR="00696ED5" w:rsidRDefault="00696ED5">
      <w:pPr>
        <w:ind w:left="4245"/>
      </w:pPr>
      <w:r>
        <w:tab/>
      </w:r>
      <w:r>
        <w:tab/>
        <w:t>Art. 1</w:t>
      </w:r>
    </w:p>
    <w:p w14:paraId="45B643ED" w14:textId="77777777" w:rsidR="00696ED5" w:rsidRDefault="00696ED5">
      <w:pPr>
        <w:ind w:left="4245"/>
      </w:pPr>
    </w:p>
    <w:p w14:paraId="7C58B8FB" w14:textId="77777777" w:rsidR="00696ED5" w:rsidRDefault="00696ED5">
      <w:pPr>
        <w:ind w:left="1416" w:hanging="1416"/>
      </w:pPr>
      <w:r>
        <w:t>Opening.</w:t>
      </w:r>
      <w:r>
        <w:tab/>
      </w:r>
      <w:r>
        <w:tab/>
        <w:t>De vergadering met gebed geopend zynde worden de notulen der vorige vergadering gelezen, goedgekeurd en geteekend.</w:t>
      </w:r>
    </w:p>
    <w:p w14:paraId="72BD65DF" w14:textId="77777777" w:rsidR="00696ED5" w:rsidRDefault="00696ED5">
      <w:pPr>
        <w:ind w:left="1416" w:hanging="1416"/>
      </w:pPr>
    </w:p>
    <w:p w14:paraId="66FA2368" w14:textId="77777777" w:rsidR="00696ED5" w:rsidRDefault="00696ED5">
      <w:pPr>
        <w:ind w:left="1416" w:hanging="1416"/>
      </w:pPr>
      <w:r>
        <w:tab/>
      </w:r>
      <w:r>
        <w:tab/>
      </w:r>
      <w:r>
        <w:tab/>
      </w:r>
      <w:r>
        <w:tab/>
      </w:r>
      <w:r>
        <w:tab/>
      </w:r>
      <w:r>
        <w:tab/>
        <w:t>Art. 2.</w:t>
      </w:r>
    </w:p>
    <w:p w14:paraId="252D2F50" w14:textId="77777777" w:rsidR="00696ED5" w:rsidRDefault="00696ED5">
      <w:pPr>
        <w:ind w:left="1416" w:hanging="1416"/>
      </w:pPr>
    </w:p>
    <w:p w14:paraId="517CE46E" w14:textId="77777777" w:rsidR="00696ED5" w:rsidRDefault="00696ED5">
      <w:pPr>
        <w:ind w:left="1416" w:hanging="1416"/>
      </w:pPr>
      <w:r>
        <w:t>Mededee­</w:t>
      </w:r>
      <w:r>
        <w:tab/>
      </w:r>
      <w:r>
        <w:tab/>
        <w:t>Aan het bepaalde by Art. 5 der vergadering van 11 Maart</w:t>
      </w:r>
    </w:p>
    <w:p w14:paraId="3F543E08" w14:textId="77777777" w:rsidR="00696ED5" w:rsidRDefault="00696ED5">
      <w:pPr>
        <w:ind w:left="1416" w:hanging="1416"/>
      </w:pPr>
      <w:r>
        <w:t xml:space="preserve">ling van </w:t>
      </w:r>
      <w:r>
        <w:tab/>
        <w:t xml:space="preserve">1861 en by Art. 5 der vorige is wat Schyndel betreft den 24sten Aprl jl. en wat  </w:t>
      </w:r>
    </w:p>
    <w:p w14:paraId="1DDC8C3B" w14:textId="77777777" w:rsidR="00696ED5" w:rsidRDefault="00696ED5">
      <w:pPr>
        <w:ind w:left="1416" w:hanging="1416"/>
      </w:pPr>
      <w:r>
        <w:t>het voldoen</w:t>
      </w:r>
      <w:r>
        <w:tab/>
        <w:t xml:space="preserve">St. Michiels Gestel aangaat den 25sten April voldaan, terwyl het vastgestelde, </w:t>
      </w:r>
    </w:p>
    <w:p w14:paraId="30FC6650" w14:textId="77777777" w:rsidR="00696ED5" w:rsidRDefault="00696ED5">
      <w:pPr>
        <w:ind w:left="1416" w:hanging="1416"/>
      </w:pPr>
      <w:r>
        <w:lastRenderedPageBreak/>
        <w:t>aan het by</w:t>
      </w:r>
      <w:r>
        <w:tab/>
        <w:t xml:space="preserve">volgens Art. 6 der vorige vergadering, den 12den en 21sten April jl. verrigt is. </w:t>
      </w:r>
    </w:p>
    <w:p w14:paraId="5DEDCB59" w14:textId="77777777" w:rsidR="00696ED5" w:rsidRDefault="00696ED5">
      <w:pPr>
        <w:ind w:left="1416" w:hanging="1416"/>
      </w:pPr>
      <w:r>
        <w:t>Art. 5 der</w:t>
      </w:r>
      <w:r>
        <w:tab/>
        <w:t xml:space="preserve">  </w:t>
      </w:r>
      <w:r>
        <w:tab/>
      </w:r>
      <w:r>
        <w:tab/>
      </w:r>
    </w:p>
    <w:p w14:paraId="069F0FB2" w14:textId="77777777" w:rsidR="00696ED5" w:rsidRDefault="00696ED5">
      <w:pPr>
        <w:ind w:left="1416" w:hanging="1416"/>
      </w:pPr>
      <w:r>
        <w:t>vergadering</w:t>
      </w:r>
    </w:p>
    <w:p w14:paraId="1F29C488" w14:textId="77777777" w:rsidR="00696ED5" w:rsidRDefault="00696ED5">
      <w:pPr>
        <w:ind w:left="1416" w:hanging="1416"/>
      </w:pPr>
      <w:r>
        <w:t>van 11 Maart 1861</w:t>
      </w:r>
    </w:p>
    <w:p w14:paraId="206556F9" w14:textId="77777777" w:rsidR="00696ED5" w:rsidRDefault="00696ED5">
      <w:pPr>
        <w:ind w:left="1416" w:hanging="1416"/>
      </w:pPr>
      <w:r>
        <w:t>en by Art. 5 en 6 der</w:t>
      </w:r>
    </w:p>
    <w:p w14:paraId="6AC63F75" w14:textId="77777777" w:rsidR="00696ED5" w:rsidRDefault="00696ED5">
      <w:pPr>
        <w:ind w:left="1416" w:hanging="1416"/>
      </w:pPr>
      <w:r>
        <w:t>vorige bepaalde.</w:t>
      </w:r>
      <w:r>
        <w:tab/>
      </w:r>
      <w:r>
        <w:tab/>
      </w:r>
    </w:p>
    <w:p w14:paraId="527D63C3" w14:textId="77777777" w:rsidR="00696ED5" w:rsidRDefault="00696ED5">
      <w:pPr>
        <w:ind w:left="1416" w:hanging="1416"/>
      </w:pPr>
      <w:r>
        <w:tab/>
      </w:r>
      <w:r>
        <w:tab/>
      </w:r>
      <w:r>
        <w:tab/>
      </w:r>
      <w:r>
        <w:tab/>
      </w:r>
      <w:r>
        <w:tab/>
      </w:r>
      <w:r>
        <w:tab/>
        <w:t>Art. 3.</w:t>
      </w:r>
    </w:p>
    <w:p w14:paraId="2F691E36" w14:textId="77777777" w:rsidR="00696ED5" w:rsidRDefault="00696ED5">
      <w:pPr>
        <w:ind w:left="1416" w:hanging="1416"/>
      </w:pPr>
    </w:p>
    <w:p w14:paraId="6EB8C672" w14:textId="77777777" w:rsidR="00696ED5" w:rsidRDefault="00696ED5">
      <w:pPr>
        <w:ind w:left="1416" w:hanging="1416"/>
      </w:pPr>
      <w:r>
        <w:t>Een toelage</w:t>
      </w:r>
      <w:r>
        <w:tab/>
      </w:r>
      <w:r>
        <w:tab/>
        <w:t xml:space="preserve">In antwoord op het aan Z.M. den Koning ingediend adres d.d. 11 Maart </w:t>
      </w:r>
    </w:p>
    <w:p w14:paraId="41A1F288" w14:textId="77777777" w:rsidR="00696ED5" w:rsidRDefault="00696ED5">
      <w:pPr>
        <w:ind w:left="1416" w:hanging="1416"/>
      </w:pPr>
      <w:r>
        <w:t>Van f.450.-</w:t>
      </w:r>
      <w:r>
        <w:tab/>
        <w:t xml:space="preserve">1861 is by Koninklyk besluit d.d. 26 April 1861 N° 55 te kennen gegeven, dat </w:t>
      </w:r>
    </w:p>
    <w:p w14:paraId="7CE233A1" w14:textId="77777777" w:rsidR="00696ED5" w:rsidRDefault="00696ED5">
      <w:pPr>
        <w:ind w:left="1416" w:hanging="1416"/>
      </w:pPr>
      <w:r>
        <w:t>´s jaars voor</w:t>
      </w:r>
      <w:r>
        <w:tab/>
        <w:t xml:space="preserve">aan de Hervormde gemeente van st.Michiels Gestel en Schyndel c.a. eene </w:t>
      </w:r>
    </w:p>
    <w:p w14:paraId="0CE39ABB" w14:textId="77777777" w:rsidR="00696ED5" w:rsidRDefault="00696ED5">
      <w:pPr>
        <w:ind w:left="1416" w:hanging="1416"/>
      </w:pPr>
      <w:r>
        <w:t>vyf jaren toe-</w:t>
      </w:r>
      <w:r>
        <w:tab/>
        <w:t xml:space="preserve">toelage van f. 450,- ´s jaars voor den tyd van vyf jaren te rekenen van 1 </w:t>
      </w:r>
    </w:p>
    <w:p w14:paraId="12B3B980" w14:textId="77777777" w:rsidR="00696ED5" w:rsidRDefault="00696ED5">
      <w:pPr>
        <w:ind w:left="1416" w:hanging="1416"/>
      </w:pPr>
      <w:r>
        <w:t xml:space="preserve">gestaan, waar- January 1862 met het uitzigt op verderen onderstand wordt verleend zynde dit </w:t>
      </w:r>
    </w:p>
    <w:p w14:paraId="13E01482" w14:textId="77777777" w:rsidR="00696ED5" w:rsidRDefault="00696ED5">
      <w:pPr>
        <w:ind w:left="1416" w:hanging="1416"/>
      </w:pPr>
      <w:r>
        <w:t>voor dank-</w:t>
      </w:r>
      <w:r>
        <w:tab/>
        <w:t xml:space="preserve">besluit met geleidende missive van den Minister van Hervormde Eeredienst </w:t>
      </w:r>
    </w:p>
    <w:p w14:paraId="167F6AC3" w14:textId="77777777" w:rsidR="00696ED5" w:rsidRDefault="00696ED5">
      <w:pPr>
        <w:ind w:left="1416" w:hanging="1416"/>
      </w:pPr>
      <w:r>
        <w:t>adressen op-</w:t>
      </w:r>
      <w:r>
        <w:tab/>
        <w:t>enz. ter kennis van kerkvoogd en kerkeraad gebragt.</w:t>
      </w:r>
    </w:p>
    <w:p w14:paraId="312F82C6" w14:textId="77777777" w:rsidR="00696ED5" w:rsidRDefault="00696ED5">
      <w:pPr>
        <w:ind w:left="1416" w:hanging="1416"/>
      </w:pPr>
      <w:r>
        <w:t xml:space="preserve">gemaakt, ge- </w:t>
      </w:r>
      <w:r>
        <w:tab/>
      </w:r>
      <w:r>
        <w:tab/>
        <w:t xml:space="preserve">Over deze beschikking met dankbare vreugde bezield worden hiervoor </w:t>
      </w:r>
    </w:p>
    <w:p w14:paraId="06B8A7CC" w14:textId="77777777" w:rsidR="00696ED5" w:rsidRDefault="00696ED5">
      <w:pPr>
        <w:ind w:left="1416" w:hanging="1416"/>
      </w:pPr>
      <w:r>
        <w:t>teekend en</w:t>
      </w:r>
      <w:r>
        <w:tab/>
        <w:t xml:space="preserve">dankadressen aan Z.M. den Koning, -- aan den Minister van Hervormde </w:t>
      </w:r>
    </w:p>
    <w:p w14:paraId="7509E39F" w14:textId="77777777" w:rsidR="00696ED5" w:rsidRDefault="00696ED5">
      <w:pPr>
        <w:ind w:left="1416" w:hanging="1416"/>
      </w:pPr>
      <w:r>
        <w:t>verzonden</w:t>
      </w:r>
      <w:r>
        <w:tab/>
        <w:t xml:space="preserve">Eeredienst enz., -- aan den Secretaris Generaal en Adviseur by het </w:t>
      </w:r>
    </w:p>
    <w:p w14:paraId="176E328A" w14:textId="77777777" w:rsidR="00696ED5" w:rsidRDefault="00696ED5">
      <w:pPr>
        <w:ind w:left="1416" w:hanging="1416"/>
      </w:pPr>
      <w:r>
        <w:t>worden.</w:t>
      </w:r>
      <w:r>
        <w:tab/>
        <w:t>Departement voor de zaken der Hervormde Eeredienst, -- en aan het Provinciaal Collegie van Toezigt op de Kerkelyke Administratie der Hervormden in Noord-Brabant opgemaakt, geteekend en verzonden.</w:t>
      </w:r>
    </w:p>
    <w:p w14:paraId="7995A1A2" w14:textId="77777777" w:rsidR="00696ED5" w:rsidRDefault="00696ED5">
      <w:pPr>
        <w:ind w:left="1416" w:hanging="1416"/>
      </w:pPr>
    </w:p>
    <w:p w14:paraId="7C66CB52" w14:textId="77777777" w:rsidR="00696ED5" w:rsidRDefault="00696ED5">
      <w:pPr>
        <w:ind w:left="1416" w:hanging="1416"/>
      </w:pPr>
      <w:r>
        <w:tab/>
      </w:r>
      <w:r>
        <w:tab/>
      </w:r>
      <w:r>
        <w:tab/>
      </w:r>
      <w:r>
        <w:tab/>
      </w:r>
      <w:r>
        <w:tab/>
      </w:r>
      <w:r>
        <w:tab/>
        <w:t>Art. 4.</w:t>
      </w:r>
    </w:p>
    <w:p w14:paraId="0E92F237" w14:textId="77777777" w:rsidR="00696ED5" w:rsidRDefault="00696ED5">
      <w:pPr>
        <w:ind w:left="1416" w:hanging="1416"/>
      </w:pPr>
    </w:p>
    <w:p w14:paraId="3662F156" w14:textId="77777777" w:rsidR="00696ED5" w:rsidRDefault="00696ED5">
      <w:pPr>
        <w:ind w:left="1416" w:hanging="1416"/>
      </w:pPr>
      <w:r>
        <w:t>Persoon-</w:t>
      </w:r>
      <w:r>
        <w:tab/>
      </w:r>
      <w:r>
        <w:tab/>
        <w:t xml:space="preserve">De gecommitteerden van het classikaal Bestuur van ´s Hertogenbosch </w:t>
      </w:r>
    </w:p>
    <w:p w14:paraId="0CD1436B" w14:textId="77777777" w:rsidR="00696ED5" w:rsidRDefault="00696ED5">
      <w:pPr>
        <w:ind w:left="1416" w:hanging="1416"/>
      </w:pPr>
      <w:r>
        <w:t>lyke Kerk-</w:t>
      </w:r>
      <w:r>
        <w:tab/>
        <w:t xml:space="preserve">worden in de vergadering binnengeleid en kwyten zich van hunnen last volgens </w:t>
      </w:r>
    </w:p>
    <w:p w14:paraId="531404CF" w14:textId="77777777" w:rsidR="00696ED5" w:rsidRDefault="00696ED5">
      <w:pPr>
        <w:ind w:left="1416" w:hanging="1416"/>
      </w:pPr>
      <w:r>
        <w:t>visitatie.</w:t>
      </w:r>
      <w:r>
        <w:tab/>
        <w:t>de bestaande reglementen. Tot dit einde stellen zy de gewone vragen voor by welker beantwoording onder anderen wordt opgegeven dat er in het jongst verloopene burgerlyk jaar van het Godsdienst-onderwys 10 gebruik gemaakt hebben, dat er geene lidmaten aangenomen zyn en dat er geene overgangen van de Hervormde kerk tot een ander kerkgenootschap noch omgekeerd plaats gehad hebben.</w:t>
      </w:r>
    </w:p>
    <w:p w14:paraId="42096818" w14:textId="77777777" w:rsidR="00696ED5" w:rsidRDefault="00696ED5">
      <w:pPr>
        <w:ind w:left="1416" w:hanging="1416"/>
      </w:pPr>
      <w:r>
        <w:tab/>
        <w:t>De beste wenschen voor gemeente en kerkeraad ontboezemd hebbende verlaten de gecommitteerden de vergadering.</w:t>
      </w:r>
    </w:p>
    <w:p w14:paraId="7DEB33F6" w14:textId="77777777" w:rsidR="00696ED5" w:rsidRDefault="00696ED5">
      <w:pPr>
        <w:ind w:left="1416" w:hanging="1416"/>
      </w:pPr>
    </w:p>
    <w:p w14:paraId="43355D00" w14:textId="77777777" w:rsidR="00696ED5" w:rsidRDefault="00696ED5">
      <w:pPr>
        <w:ind w:left="1416" w:hanging="1416"/>
      </w:pPr>
      <w:r>
        <w:lastRenderedPageBreak/>
        <w:tab/>
      </w:r>
      <w:r>
        <w:tab/>
      </w:r>
      <w:r>
        <w:tab/>
      </w:r>
      <w:r>
        <w:tab/>
      </w:r>
      <w:r>
        <w:tab/>
      </w:r>
      <w:r>
        <w:tab/>
        <w:t>Art. 5.</w:t>
      </w:r>
    </w:p>
    <w:p w14:paraId="713DB3EC" w14:textId="77777777" w:rsidR="00696ED5" w:rsidRDefault="00696ED5">
      <w:pPr>
        <w:ind w:left="1416" w:hanging="1416"/>
      </w:pPr>
    </w:p>
    <w:p w14:paraId="672C464A" w14:textId="77777777" w:rsidR="00696ED5" w:rsidRDefault="00696ED5">
      <w:pPr>
        <w:ind w:left="1416" w:hanging="1416"/>
      </w:pPr>
      <w:r>
        <w:t>Sluiting.</w:t>
      </w:r>
      <w:r>
        <w:tab/>
      </w:r>
      <w:r>
        <w:tab/>
        <w:t>Niets meer te behandelen zynde wordt de vergadering met dankzegging gesloten.</w:t>
      </w:r>
    </w:p>
    <w:p w14:paraId="289171E8" w14:textId="77777777" w:rsidR="00696ED5" w:rsidRDefault="00696ED5">
      <w:pPr>
        <w:ind w:left="1416" w:hanging="1416"/>
      </w:pPr>
    </w:p>
    <w:p w14:paraId="6ECB8FC5" w14:textId="77777777" w:rsidR="00696ED5" w:rsidRDefault="00696ED5">
      <w:pPr>
        <w:ind w:left="1416" w:hanging="1416"/>
      </w:pPr>
    </w:p>
    <w:p w14:paraId="12576524" w14:textId="77777777" w:rsidR="00696ED5" w:rsidRDefault="00696ED5">
      <w:pPr>
        <w:ind w:left="1416" w:hanging="1416"/>
      </w:pPr>
      <w:r>
        <w:tab/>
        <w:t>van Beverwijk</w:t>
      </w:r>
      <w:r>
        <w:tab/>
      </w:r>
      <w:r>
        <w:tab/>
        <w:t>Kerkvoogd</w:t>
      </w:r>
      <w:r>
        <w:tab/>
        <w:t xml:space="preserve">   G.H. Brand</w:t>
      </w:r>
      <w:r>
        <w:tab/>
      </w:r>
      <w:r>
        <w:tab/>
        <w:t xml:space="preserve">          predt.</w:t>
      </w:r>
      <w:r>
        <w:tab/>
      </w:r>
      <w:r>
        <w:tab/>
      </w:r>
      <w:r>
        <w:tab/>
      </w:r>
      <w:r>
        <w:tab/>
      </w:r>
      <w:r>
        <w:tab/>
        <w:t xml:space="preserve">               J.N. Creutz Lechleitner     ouderling</w:t>
      </w:r>
    </w:p>
    <w:p w14:paraId="3DCFD132" w14:textId="77777777" w:rsidR="00696ED5" w:rsidRDefault="00696ED5">
      <w:pPr>
        <w:ind w:left="1416" w:hanging="1416"/>
      </w:pPr>
      <w:r>
        <w:tab/>
      </w:r>
      <w:r>
        <w:tab/>
      </w:r>
      <w:r>
        <w:tab/>
      </w:r>
      <w:r>
        <w:tab/>
      </w:r>
      <w:r>
        <w:tab/>
      </w:r>
      <w:r>
        <w:tab/>
        <w:t xml:space="preserve">   P: van den Briel</w:t>
      </w:r>
      <w:r>
        <w:tab/>
        <w:t xml:space="preserve">          Diaken</w:t>
      </w:r>
    </w:p>
    <w:p w14:paraId="68995110" w14:textId="77777777" w:rsidR="00696ED5" w:rsidRDefault="00696ED5">
      <w:pPr>
        <w:ind w:left="1416" w:hanging="1416"/>
      </w:pPr>
    </w:p>
    <w:p w14:paraId="5CC7D436" w14:textId="77777777" w:rsidR="00696ED5" w:rsidRDefault="00696ED5">
      <w:pPr>
        <w:ind w:left="1416" w:hanging="1416"/>
      </w:pPr>
    </w:p>
    <w:p w14:paraId="7925100D" w14:textId="77777777" w:rsidR="00696ED5" w:rsidRDefault="00696ED5">
      <w:pPr>
        <w:ind w:left="1416" w:hanging="1416"/>
      </w:pPr>
      <w:r>
        <w:tab/>
      </w:r>
      <w:r>
        <w:tab/>
      </w:r>
      <w:r>
        <w:tab/>
      </w:r>
      <w:r>
        <w:tab/>
      </w:r>
      <w:r>
        <w:tab/>
        <w:t>Vergadering 1 November 1861.</w:t>
      </w:r>
    </w:p>
    <w:p w14:paraId="1DE5CD44" w14:textId="77777777" w:rsidR="00696ED5" w:rsidRDefault="00696ED5">
      <w:pPr>
        <w:ind w:left="1416" w:hanging="1416"/>
      </w:pPr>
    </w:p>
    <w:p w14:paraId="14007E00" w14:textId="77777777" w:rsidR="00696ED5" w:rsidRDefault="00696ED5">
      <w:pPr>
        <w:ind w:left="1416" w:hanging="1416"/>
      </w:pPr>
      <w:r>
        <w:tab/>
      </w:r>
      <w:r>
        <w:tab/>
      </w:r>
      <w:r>
        <w:tab/>
      </w:r>
      <w:r>
        <w:tab/>
      </w:r>
      <w:r>
        <w:tab/>
      </w:r>
      <w:r>
        <w:tab/>
        <w:t>tegenwoordig de Heeren :</w:t>
      </w:r>
    </w:p>
    <w:p w14:paraId="71EE86BC" w14:textId="77777777" w:rsidR="00696ED5" w:rsidRDefault="00696ED5">
      <w:pPr>
        <w:ind w:left="1416" w:hanging="1416"/>
      </w:pPr>
    </w:p>
    <w:p w14:paraId="66B3D819" w14:textId="77777777" w:rsidR="00696ED5" w:rsidRDefault="00696ED5">
      <w:pPr>
        <w:ind w:left="1416" w:hanging="1416"/>
      </w:pPr>
      <w:r>
        <w:tab/>
      </w:r>
      <w:r>
        <w:tab/>
      </w:r>
      <w:r>
        <w:tab/>
      </w:r>
      <w:r>
        <w:tab/>
      </w:r>
      <w:r>
        <w:tab/>
      </w:r>
      <w:r>
        <w:tab/>
      </w:r>
    </w:p>
    <w:p w14:paraId="1C763663" w14:textId="77777777" w:rsidR="00696ED5" w:rsidRDefault="00696ED5">
      <w:pPr>
        <w:ind w:left="1416" w:hanging="1416"/>
      </w:pPr>
      <w:r>
        <w:tab/>
      </w:r>
      <w:r>
        <w:tab/>
      </w:r>
      <w:r>
        <w:tab/>
      </w:r>
      <w:r>
        <w:tab/>
      </w:r>
      <w:r>
        <w:tab/>
        <w:t>van Beverwijk</w:t>
      </w:r>
      <w:r>
        <w:tab/>
      </w:r>
      <w:r>
        <w:tab/>
      </w:r>
      <w:r>
        <w:tab/>
        <w:t>kerkvoogd</w:t>
      </w:r>
    </w:p>
    <w:p w14:paraId="7E113EBD" w14:textId="77777777" w:rsidR="00696ED5" w:rsidRDefault="00696ED5">
      <w:pPr>
        <w:ind w:left="1416" w:hanging="1416"/>
      </w:pPr>
      <w:r>
        <w:tab/>
      </w:r>
      <w:r>
        <w:tab/>
      </w:r>
      <w:r>
        <w:tab/>
      </w:r>
      <w:r>
        <w:tab/>
      </w:r>
      <w:r>
        <w:tab/>
        <w:t>Creutz Lechleitner</w:t>
      </w:r>
      <w:r>
        <w:tab/>
      </w:r>
      <w:r>
        <w:tab/>
        <w:t>ouderling</w:t>
      </w:r>
    </w:p>
    <w:p w14:paraId="76A0E380" w14:textId="77777777" w:rsidR="00696ED5" w:rsidRDefault="00696ED5">
      <w:pPr>
        <w:ind w:left="1416" w:hanging="1416"/>
      </w:pPr>
      <w:r>
        <w:tab/>
      </w:r>
      <w:r>
        <w:tab/>
      </w:r>
      <w:r>
        <w:tab/>
      </w:r>
      <w:r>
        <w:tab/>
      </w:r>
      <w:r>
        <w:tab/>
        <w:t>van den Briel</w:t>
      </w:r>
      <w:r>
        <w:tab/>
      </w:r>
      <w:r>
        <w:tab/>
      </w:r>
      <w:r>
        <w:tab/>
        <w:t>diaken</w:t>
      </w:r>
      <w:r>
        <w:tab/>
      </w:r>
    </w:p>
    <w:p w14:paraId="154495AC" w14:textId="77777777" w:rsidR="00696ED5" w:rsidRDefault="00696ED5">
      <w:r>
        <w:tab/>
      </w:r>
      <w:r>
        <w:tab/>
      </w:r>
      <w:r>
        <w:tab/>
      </w:r>
      <w:r>
        <w:tab/>
      </w:r>
      <w:r>
        <w:tab/>
      </w:r>
      <w:r>
        <w:tab/>
        <w:t>Brand</w:t>
      </w:r>
      <w:r>
        <w:tab/>
      </w:r>
      <w:r>
        <w:tab/>
      </w:r>
      <w:r>
        <w:tab/>
      </w:r>
      <w:r>
        <w:tab/>
        <w:t>predt.</w:t>
      </w:r>
    </w:p>
    <w:p w14:paraId="032E97D1" w14:textId="77777777" w:rsidR="00696ED5" w:rsidRDefault="00696ED5">
      <w:r>
        <w:tab/>
      </w:r>
      <w:r>
        <w:tab/>
      </w:r>
      <w:r>
        <w:tab/>
      </w:r>
      <w:r>
        <w:tab/>
      </w:r>
      <w:r>
        <w:tab/>
      </w:r>
      <w:r>
        <w:tab/>
      </w:r>
    </w:p>
    <w:p w14:paraId="2D82E679" w14:textId="77777777" w:rsidR="00696ED5" w:rsidRDefault="00696ED5">
      <w:pPr>
        <w:ind w:left="3540" w:firstLine="708"/>
      </w:pPr>
      <w:r>
        <w:t>zynde de Heer van Stavel, diaken, om</w:t>
      </w:r>
    </w:p>
    <w:p w14:paraId="11D0769F" w14:textId="77777777" w:rsidR="00696ED5" w:rsidRDefault="00696ED5">
      <w:r>
        <w:tab/>
      </w:r>
      <w:r>
        <w:tab/>
      </w:r>
      <w:r>
        <w:tab/>
      </w:r>
      <w:r>
        <w:tab/>
      </w:r>
      <w:r>
        <w:tab/>
      </w:r>
      <w:r>
        <w:tab/>
        <w:t>gegronde reden afwezig.</w:t>
      </w:r>
    </w:p>
    <w:p w14:paraId="056360E5" w14:textId="77777777" w:rsidR="00696ED5" w:rsidRDefault="00696ED5"/>
    <w:p w14:paraId="5088EE55" w14:textId="77777777" w:rsidR="00696ED5" w:rsidRDefault="00696ED5">
      <w:r>
        <w:tab/>
      </w:r>
      <w:r>
        <w:tab/>
      </w:r>
      <w:r>
        <w:tab/>
      </w:r>
      <w:r>
        <w:tab/>
      </w:r>
      <w:r>
        <w:tab/>
      </w:r>
      <w:r>
        <w:tab/>
      </w:r>
      <w:r>
        <w:tab/>
      </w:r>
    </w:p>
    <w:p w14:paraId="302C151C" w14:textId="77777777" w:rsidR="00696ED5" w:rsidRDefault="00696ED5"/>
    <w:p w14:paraId="2632B208" w14:textId="77777777" w:rsidR="00696ED5" w:rsidRDefault="00696ED5">
      <w:r>
        <w:tab/>
      </w:r>
      <w:r>
        <w:tab/>
      </w:r>
      <w:r>
        <w:tab/>
      </w:r>
      <w:r>
        <w:tab/>
      </w:r>
      <w:r>
        <w:tab/>
      </w:r>
      <w:r>
        <w:tab/>
      </w:r>
      <w:r>
        <w:tab/>
        <w:t>Art. 1.</w:t>
      </w:r>
    </w:p>
    <w:p w14:paraId="01E4B51A" w14:textId="77777777" w:rsidR="00696ED5" w:rsidRDefault="00696ED5"/>
    <w:p w14:paraId="3E0451E7" w14:textId="77777777" w:rsidR="00696ED5" w:rsidRDefault="00696ED5">
      <w:pPr>
        <w:ind w:left="1416" w:hanging="1416"/>
      </w:pPr>
      <w:r>
        <w:t>Opening.</w:t>
      </w:r>
      <w:r>
        <w:tab/>
      </w:r>
      <w:r>
        <w:tab/>
        <w:t>De vergadering met gebed geopend zynde worden de notulen der vorige  vergadering gelezen, goedgekeurd en geteekend.</w:t>
      </w:r>
    </w:p>
    <w:p w14:paraId="46C6F23F" w14:textId="77777777" w:rsidR="00696ED5" w:rsidRDefault="00696ED5">
      <w:pPr>
        <w:ind w:left="1416" w:hanging="1416"/>
      </w:pPr>
    </w:p>
    <w:p w14:paraId="594837DF" w14:textId="77777777" w:rsidR="00696ED5" w:rsidRDefault="00696ED5">
      <w:pPr>
        <w:ind w:left="1416" w:hanging="1416"/>
      </w:pPr>
      <w:r>
        <w:tab/>
      </w:r>
      <w:r>
        <w:tab/>
      </w:r>
      <w:r>
        <w:tab/>
      </w:r>
      <w:r>
        <w:tab/>
      </w:r>
      <w:r>
        <w:tab/>
      </w:r>
      <w:r>
        <w:tab/>
        <w:t>Art. 2.</w:t>
      </w:r>
    </w:p>
    <w:p w14:paraId="42944FD0" w14:textId="77777777" w:rsidR="00696ED5" w:rsidRDefault="00696ED5">
      <w:pPr>
        <w:ind w:left="1416" w:hanging="1416"/>
      </w:pPr>
    </w:p>
    <w:p w14:paraId="4EC6A452" w14:textId="77777777" w:rsidR="00696ED5" w:rsidRDefault="00696ED5">
      <w:pPr>
        <w:ind w:left="1416" w:hanging="1416"/>
      </w:pPr>
      <w:r>
        <w:t>Mededee-</w:t>
      </w:r>
      <w:r>
        <w:tab/>
      </w:r>
      <w:r>
        <w:tab/>
        <w:t xml:space="preserve">Der vergadering wordt medegedeeld, dat van de synode ingekomen </w:t>
      </w:r>
    </w:p>
    <w:p w14:paraId="359ABBC0" w14:textId="77777777" w:rsidR="00696ED5" w:rsidRDefault="00696ED5">
      <w:pPr>
        <w:ind w:left="1416" w:hanging="1416"/>
      </w:pPr>
      <w:r>
        <w:t>ling van in-</w:t>
      </w:r>
      <w:r>
        <w:tab/>
        <w:t>zyn: uitnoodiging betrekkelyk het godsdienstonderwys der Hervormde school-</w:t>
      </w:r>
    </w:p>
    <w:p w14:paraId="0C21860D" w14:textId="77777777" w:rsidR="00696ED5" w:rsidRDefault="00696ED5">
      <w:pPr>
        <w:ind w:left="1416" w:hanging="1416"/>
      </w:pPr>
      <w:r>
        <w:t>gekomen</w:t>
      </w:r>
      <w:r>
        <w:tab/>
        <w:t xml:space="preserve">jeugd buiten de schooluren, waarop by missive d.d. 7 October 1861 </w:t>
      </w:r>
    </w:p>
    <w:p w14:paraId="7D205744" w14:textId="77777777" w:rsidR="00696ED5" w:rsidRDefault="00696ED5">
      <w:pPr>
        <w:ind w:left="1416" w:hanging="1416"/>
      </w:pPr>
      <w:r>
        <w:t>stukken.</w:t>
      </w:r>
      <w:r>
        <w:tab/>
        <w:t>geantwoord is : - aanschryving betrekkelyk de kerkelyke armverzorging ; - voorlopig aangenomen reglement op de verkiezing van kerkeraadsleden tot uitvoering van art. 23 van het algemeen reglement ; - voorloopig aangenomen veranderingen in het reglement op de vakaturen, hoofdzakelyk om te voorzien in de vertraging der beroepingen, veroorzaakt door hen, die het regt van collatie of van eenige andere wettige medewerking bezitten ; – voorloopig aangenomen veranderingen in het reglement voor kerkelyk opzigt en tucht, houdende nadere bepalingen omtrent de kosten, die door de kerkelyke besturen aan de kerk in rekening gebragt kunnen worden ; - en aanschryving betreffende de verpligte prediking van den Heidelbergschen catechismus en de verorde-ningen omtrent het minstens eenmaal doen zingen van de Evangelische gezangen.</w:t>
      </w:r>
    </w:p>
    <w:p w14:paraId="5CC0D4E5" w14:textId="77777777" w:rsidR="00696ED5" w:rsidRDefault="00696ED5">
      <w:pPr>
        <w:ind w:left="1416" w:hanging="1416"/>
      </w:pPr>
      <w:r>
        <w:t xml:space="preserve">                                                   </w:t>
      </w:r>
      <w:r>
        <w:tab/>
      </w:r>
    </w:p>
    <w:p w14:paraId="6CB44582" w14:textId="77777777" w:rsidR="00696ED5" w:rsidRDefault="00696ED5">
      <w:pPr>
        <w:ind w:left="1416" w:hanging="1416"/>
      </w:pPr>
      <w:r>
        <w:tab/>
      </w:r>
      <w:r>
        <w:tab/>
      </w:r>
      <w:r>
        <w:tab/>
      </w:r>
      <w:r>
        <w:tab/>
      </w:r>
      <w:r>
        <w:tab/>
      </w:r>
      <w:r>
        <w:tab/>
        <w:t>Art. 3.</w:t>
      </w:r>
    </w:p>
    <w:p w14:paraId="5ADB70C7" w14:textId="77777777" w:rsidR="00696ED5" w:rsidRDefault="00696ED5">
      <w:pPr>
        <w:ind w:left="1416" w:hanging="1416"/>
      </w:pPr>
    </w:p>
    <w:p w14:paraId="2F827981" w14:textId="77777777" w:rsidR="00696ED5" w:rsidRDefault="00696ED5">
      <w:pPr>
        <w:ind w:left="1416" w:hanging="1416"/>
      </w:pPr>
      <w:r>
        <w:t>Staat van</w:t>
      </w:r>
      <w:r>
        <w:tab/>
      </w:r>
      <w:r>
        <w:tab/>
        <w:t xml:space="preserve">De staat van begrooting wordt door den Heer Kerkvoogd ingediend en </w:t>
      </w:r>
    </w:p>
    <w:p w14:paraId="3B7C2354" w14:textId="77777777" w:rsidR="00696ED5" w:rsidRDefault="00696ED5">
      <w:pPr>
        <w:ind w:left="1416" w:hanging="1416"/>
      </w:pPr>
      <w:r>
        <w:t>begroo-</w:t>
      </w:r>
      <w:r>
        <w:tab/>
        <w:t>met gemeenschappelyk overleg vastgesteld :</w:t>
      </w:r>
    </w:p>
    <w:p w14:paraId="246422B6" w14:textId="77777777" w:rsidR="00696ED5" w:rsidRDefault="00696ED5">
      <w:pPr>
        <w:ind w:left="1416" w:hanging="1416"/>
      </w:pPr>
      <w:r>
        <w:t>ting.</w:t>
      </w:r>
      <w:r>
        <w:tab/>
        <w:t>1°. Voor de gemeente st. Michiels Gestel aan inkomsten op f. 650,55, aan uitgaven op f. 639,85, zoodat ze sluit met een batig saldo van f. 10,70;</w:t>
      </w:r>
    </w:p>
    <w:p w14:paraId="309467C0" w14:textId="77777777" w:rsidR="00696ED5" w:rsidRDefault="00696ED5">
      <w:pPr>
        <w:ind w:left="1416" w:hanging="1416"/>
      </w:pPr>
      <w:r>
        <w:tab/>
        <w:t>2°. Voor de gemeente Schyndel aan inkomsten op f. 652,74½, aan juitgaven op f. 631,75, bedragende het batig saldo dus f. 10,99½ ( ?? ) ; welke begrootingen behoorlyk geteekend zynde aan den Heer Kerkvoogd ter verzending overhan-digd worden.</w:t>
      </w:r>
    </w:p>
    <w:p w14:paraId="485CFD1A" w14:textId="77777777" w:rsidR="00696ED5" w:rsidRDefault="00696ED5">
      <w:pPr>
        <w:ind w:left="1416" w:hanging="1416"/>
      </w:pPr>
    </w:p>
    <w:p w14:paraId="3266ABCF" w14:textId="77777777" w:rsidR="00696ED5" w:rsidRDefault="00696ED5">
      <w:pPr>
        <w:ind w:left="1416" w:hanging="1416"/>
      </w:pPr>
      <w:r>
        <w:tab/>
      </w:r>
      <w:r>
        <w:tab/>
      </w:r>
      <w:r>
        <w:tab/>
      </w:r>
      <w:r>
        <w:tab/>
      </w:r>
      <w:r>
        <w:tab/>
      </w:r>
      <w:r>
        <w:tab/>
        <w:t>Art. 4.</w:t>
      </w:r>
    </w:p>
    <w:p w14:paraId="27D9E41D" w14:textId="77777777" w:rsidR="00696ED5" w:rsidRDefault="00696ED5">
      <w:pPr>
        <w:ind w:left="1416" w:hanging="1416"/>
      </w:pPr>
    </w:p>
    <w:p w14:paraId="6D11040D" w14:textId="77777777" w:rsidR="00696ED5" w:rsidRDefault="00696ED5">
      <w:pPr>
        <w:ind w:left="1416" w:hanging="1416"/>
      </w:pPr>
      <w:r>
        <w:t>Sluiting.</w:t>
      </w:r>
      <w:r>
        <w:tab/>
      </w:r>
      <w:r>
        <w:tab/>
        <w:t>Niets meer te behandelen zynde wordt de vergadering met dankzegging gesloten.</w:t>
      </w:r>
    </w:p>
    <w:p w14:paraId="40D5468E" w14:textId="77777777" w:rsidR="00696ED5" w:rsidRDefault="00696ED5">
      <w:pPr>
        <w:ind w:left="1416" w:hanging="1416"/>
      </w:pPr>
    </w:p>
    <w:p w14:paraId="51009BB6" w14:textId="77777777" w:rsidR="00696ED5" w:rsidRPr="003B5F33" w:rsidRDefault="00696ED5">
      <w:pPr>
        <w:ind w:left="1416" w:hanging="1416"/>
      </w:pPr>
      <w:r>
        <w:tab/>
      </w:r>
      <w:r>
        <w:tab/>
      </w:r>
      <w:r>
        <w:tab/>
      </w:r>
      <w:r>
        <w:tab/>
      </w:r>
      <w:r>
        <w:tab/>
      </w:r>
      <w:r>
        <w:tab/>
      </w:r>
      <w:r w:rsidRPr="003B5F33">
        <w:t>GH Brabd</w:t>
      </w:r>
      <w:r w:rsidRPr="003B5F33">
        <w:tab/>
      </w:r>
      <w:r w:rsidRPr="003B5F33">
        <w:tab/>
      </w:r>
      <w:r w:rsidRPr="003B5F33">
        <w:tab/>
        <w:t>predt.</w:t>
      </w:r>
    </w:p>
    <w:p w14:paraId="1F628510" w14:textId="77777777" w:rsidR="00696ED5" w:rsidRDefault="00696ED5">
      <w:pPr>
        <w:ind w:left="1416" w:hanging="1416"/>
      </w:pPr>
      <w:r w:rsidRPr="003B5F33">
        <w:tab/>
      </w:r>
      <w:r w:rsidRPr="003B5F33">
        <w:tab/>
      </w:r>
      <w:r w:rsidRPr="003B5F33">
        <w:tab/>
      </w:r>
      <w:r w:rsidRPr="003B5F33">
        <w:tab/>
      </w:r>
      <w:r w:rsidRPr="003B5F33">
        <w:tab/>
      </w:r>
      <w:r w:rsidRPr="003B5F33">
        <w:tab/>
      </w:r>
      <w:r>
        <w:t>JN Creutz Lechleitner</w:t>
      </w:r>
      <w:r>
        <w:tab/>
      </w:r>
      <w:r>
        <w:tab/>
        <w:t>Ouderling</w:t>
      </w:r>
    </w:p>
    <w:p w14:paraId="21977887" w14:textId="77777777" w:rsidR="00696ED5" w:rsidRDefault="00696ED5">
      <w:pPr>
        <w:ind w:left="1416" w:hanging="1416"/>
      </w:pPr>
      <w:r>
        <w:tab/>
      </w:r>
      <w:r>
        <w:tab/>
      </w:r>
      <w:r>
        <w:tab/>
      </w:r>
      <w:r>
        <w:tab/>
      </w:r>
      <w:r>
        <w:tab/>
      </w:r>
      <w:r>
        <w:tab/>
        <w:t xml:space="preserve">P: van den Briel </w:t>
      </w:r>
      <w:r>
        <w:tab/>
      </w:r>
      <w:r>
        <w:tab/>
        <w:t>Diaken</w:t>
      </w:r>
    </w:p>
    <w:p w14:paraId="4AF791FB" w14:textId="77777777" w:rsidR="00696ED5" w:rsidRDefault="00696ED5">
      <w:pPr>
        <w:ind w:left="1416" w:hanging="1416"/>
      </w:pPr>
    </w:p>
    <w:p w14:paraId="16A83A34" w14:textId="77777777" w:rsidR="00696ED5" w:rsidRDefault="00696ED5">
      <w:pPr>
        <w:ind w:left="1416" w:hanging="1416"/>
      </w:pPr>
      <w:r>
        <w:lastRenderedPageBreak/>
        <w:tab/>
      </w:r>
      <w:r>
        <w:tab/>
      </w:r>
      <w:r>
        <w:tab/>
      </w:r>
      <w:r>
        <w:tab/>
      </w:r>
      <w:r>
        <w:tab/>
      </w:r>
      <w:r>
        <w:tab/>
        <w:t>Vergadering 10 Maart 1862</w:t>
      </w:r>
    </w:p>
    <w:p w14:paraId="4ECDA592" w14:textId="77777777" w:rsidR="00696ED5" w:rsidRDefault="00696ED5">
      <w:pPr>
        <w:ind w:left="1416" w:hanging="1416"/>
      </w:pPr>
    </w:p>
    <w:p w14:paraId="4255B339" w14:textId="77777777" w:rsidR="00696ED5" w:rsidRDefault="00696ED5">
      <w:pPr>
        <w:ind w:left="1416" w:hanging="1416"/>
      </w:pPr>
      <w:r>
        <w:tab/>
      </w:r>
      <w:r>
        <w:tab/>
      </w:r>
      <w:r>
        <w:tab/>
      </w:r>
      <w:r>
        <w:tab/>
      </w:r>
      <w:r>
        <w:tab/>
      </w:r>
      <w:r>
        <w:tab/>
        <w:t>tegenwoordig de Heeren :</w:t>
      </w:r>
    </w:p>
    <w:p w14:paraId="6CC95BBC" w14:textId="77777777" w:rsidR="00696ED5" w:rsidRDefault="00696ED5">
      <w:pPr>
        <w:ind w:left="1416" w:hanging="1416"/>
      </w:pPr>
      <w:r>
        <w:tab/>
      </w:r>
    </w:p>
    <w:p w14:paraId="03D126D3" w14:textId="77777777" w:rsidR="00696ED5" w:rsidRDefault="00696ED5">
      <w:pPr>
        <w:ind w:left="1416" w:hanging="1416"/>
      </w:pPr>
      <w:r>
        <w:tab/>
      </w:r>
      <w:r>
        <w:tab/>
      </w:r>
      <w:r>
        <w:tab/>
      </w:r>
      <w:r>
        <w:tab/>
      </w:r>
      <w:r>
        <w:tab/>
      </w:r>
      <w:r>
        <w:tab/>
        <w:t>Creutz Lechleitner</w:t>
      </w:r>
      <w:r>
        <w:tab/>
        <w:t>ouderling</w:t>
      </w:r>
    </w:p>
    <w:p w14:paraId="09CB12F2" w14:textId="77777777" w:rsidR="00696ED5" w:rsidRDefault="00696ED5">
      <w:pPr>
        <w:ind w:left="1416" w:hanging="1416"/>
      </w:pPr>
      <w:r>
        <w:tab/>
      </w:r>
      <w:r>
        <w:tab/>
      </w:r>
      <w:r>
        <w:tab/>
      </w:r>
      <w:r>
        <w:tab/>
      </w:r>
      <w:r>
        <w:tab/>
      </w:r>
      <w:r>
        <w:tab/>
        <w:t>van den Briel</w:t>
      </w:r>
      <w:r>
        <w:tab/>
      </w:r>
      <w:r>
        <w:tab/>
        <w:t xml:space="preserve">diaken </w:t>
      </w:r>
    </w:p>
    <w:p w14:paraId="4EA27A6C" w14:textId="77777777" w:rsidR="00696ED5" w:rsidRDefault="00696ED5">
      <w:pPr>
        <w:ind w:left="1416" w:hanging="1416"/>
      </w:pPr>
      <w:r>
        <w:tab/>
      </w:r>
      <w:r>
        <w:tab/>
      </w:r>
      <w:r>
        <w:tab/>
      </w:r>
      <w:r>
        <w:tab/>
      </w:r>
      <w:r>
        <w:tab/>
      </w:r>
      <w:r>
        <w:tab/>
        <w:t>Brand</w:t>
      </w:r>
      <w:r>
        <w:tab/>
      </w:r>
      <w:r>
        <w:tab/>
      </w:r>
      <w:r>
        <w:tab/>
        <w:t>predt.</w:t>
      </w:r>
    </w:p>
    <w:p w14:paraId="4A3F5707" w14:textId="77777777" w:rsidR="00696ED5" w:rsidRDefault="00696ED5">
      <w:pPr>
        <w:ind w:left="1416" w:hanging="1416"/>
      </w:pPr>
      <w:r>
        <w:tab/>
      </w:r>
      <w:r>
        <w:tab/>
      </w:r>
      <w:r>
        <w:tab/>
      </w:r>
      <w:r>
        <w:tab/>
      </w:r>
      <w:r>
        <w:tab/>
      </w:r>
      <w:r>
        <w:tab/>
      </w:r>
    </w:p>
    <w:p w14:paraId="7AFA808E" w14:textId="77777777" w:rsidR="00696ED5" w:rsidRDefault="00696ED5">
      <w:pPr>
        <w:ind w:left="1416" w:hanging="1416"/>
      </w:pPr>
      <w:r>
        <w:tab/>
      </w:r>
      <w:r>
        <w:tab/>
      </w:r>
      <w:r>
        <w:tab/>
      </w:r>
      <w:r>
        <w:tab/>
      </w:r>
      <w:r>
        <w:tab/>
        <w:t xml:space="preserve">zynde de Heer van Stavel, diaken, om </w:t>
      </w:r>
    </w:p>
    <w:p w14:paraId="7722BFB1" w14:textId="77777777" w:rsidR="00696ED5" w:rsidRDefault="00696ED5">
      <w:pPr>
        <w:ind w:left="1416" w:hanging="1416"/>
      </w:pPr>
      <w:r>
        <w:tab/>
      </w:r>
      <w:r>
        <w:tab/>
      </w:r>
      <w:r>
        <w:tab/>
      </w:r>
      <w:r>
        <w:tab/>
      </w:r>
      <w:r>
        <w:tab/>
        <w:t>gegronde reden afwezig.</w:t>
      </w:r>
    </w:p>
    <w:p w14:paraId="0B20F01A" w14:textId="77777777" w:rsidR="00696ED5" w:rsidRDefault="00696ED5">
      <w:pPr>
        <w:ind w:left="1416" w:hanging="1416"/>
      </w:pPr>
    </w:p>
    <w:p w14:paraId="09A7C03C" w14:textId="77777777" w:rsidR="00696ED5" w:rsidRDefault="00696ED5">
      <w:pPr>
        <w:ind w:left="1416" w:hanging="1416"/>
      </w:pPr>
      <w:r>
        <w:tab/>
      </w:r>
      <w:r>
        <w:tab/>
      </w:r>
      <w:r>
        <w:tab/>
      </w:r>
      <w:r>
        <w:tab/>
      </w:r>
      <w:r>
        <w:tab/>
      </w:r>
    </w:p>
    <w:p w14:paraId="03866669" w14:textId="77777777" w:rsidR="00696ED5" w:rsidRDefault="00696ED5">
      <w:pPr>
        <w:ind w:left="1416" w:hanging="1416"/>
      </w:pPr>
      <w:r>
        <w:tab/>
      </w:r>
      <w:r>
        <w:tab/>
      </w:r>
      <w:r>
        <w:tab/>
      </w:r>
      <w:r>
        <w:tab/>
      </w:r>
      <w:r>
        <w:tab/>
      </w:r>
      <w:r>
        <w:tab/>
        <w:t>Art. 1.</w:t>
      </w:r>
    </w:p>
    <w:p w14:paraId="56138EDA" w14:textId="77777777" w:rsidR="00696ED5" w:rsidRDefault="00696ED5">
      <w:pPr>
        <w:ind w:left="1416" w:hanging="1416"/>
      </w:pPr>
    </w:p>
    <w:p w14:paraId="475C30B0" w14:textId="77777777" w:rsidR="00696ED5" w:rsidRDefault="00696ED5">
      <w:pPr>
        <w:ind w:left="1416" w:hanging="1416"/>
      </w:pPr>
      <w:r>
        <w:t>Opening.</w:t>
      </w:r>
      <w:r>
        <w:tab/>
      </w:r>
      <w:r>
        <w:tab/>
        <w:t>De vergadering met gebed geopend zynde worden de notulen der vorige vergadering gelezen, goedgekeurd en geteekend.</w:t>
      </w:r>
    </w:p>
    <w:p w14:paraId="36C4B491" w14:textId="77777777" w:rsidR="00696ED5" w:rsidRDefault="00696ED5">
      <w:pPr>
        <w:ind w:left="1416" w:hanging="1416"/>
      </w:pPr>
    </w:p>
    <w:p w14:paraId="334FF658" w14:textId="77777777" w:rsidR="00696ED5" w:rsidRDefault="00696ED5">
      <w:pPr>
        <w:ind w:left="1416" w:hanging="1416"/>
      </w:pPr>
      <w:r>
        <w:tab/>
      </w:r>
      <w:r>
        <w:tab/>
      </w:r>
      <w:r>
        <w:tab/>
      </w:r>
      <w:r>
        <w:tab/>
      </w:r>
      <w:r>
        <w:tab/>
      </w:r>
      <w:r>
        <w:tab/>
        <w:t>Art. 2.</w:t>
      </w:r>
    </w:p>
    <w:p w14:paraId="1DAA5561" w14:textId="77777777" w:rsidR="00696ED5" w:rsidRDefault="00696ED5">
      <w:pPr>
        <w:ind w:left="1416" w:hanging="1416"/>
      </w:pPr>
    </w:p>
    <w:p w14:paraId="2A9A21B0" w14:textId="77777777" w:rsidR="00696ED5" w:rsidRDefault="00696ED5">
      <w:pPr>
        <w:ind w:left="1416" w:hanging="1416"/>
      </w:pPr>
      <w:r>
        <w:t>Mededee-</w:t>
      </w:r>
      <w:r>
        <w:tab/>
      </w:r>
      <w:r>
        <w:tab/>
        <w:t xml:space="preserve">Der vergadering wordt medegedeeld dat ingekomen zyn : eene synodale </w:t>
      </w:r>
    </w:p>
    <w:p w14:paraId="760B204C" w14:textId="77777777" w:rsidR="00696ED5" w:rsidRDefault="00696ED5">
      <w:pPr>
        <w:ind w:left="1416" w:hanging="1416"/>
      </w:pPr>
      <w:r>
        <w:t>ling van</w:t>
      </w:r>
      <w:r>
        <w:tab/>
        <w:t xml:space="preserve">missive in betrekking tot de collecte voor noodlydende kerken en personen, - </w:t>
      </w:r>
    </w:p>
    <w:p w14:paraId="23E2E8C4" w14:textId="77777777" w:rsidR="00696ED5" w:rsidRDefault="00696ED5">
      <w:pPr>
        <w:ind w:left="1416" w:hanging="1416"/>
      </w:pPr>
      <w:r>
        <w:t>ingekomen</w:t>
      </w:r>
      <w:r>
        <w:tab/>
        <w:t xml:space="preserve">eene classikale uitnoodiging tot het doen van opgave omtrent byvoegselen of </w:t>
      </w:r>
    </w:p>
    <w:p w14:paraId="53086312" w14:textId="77777777" w:rsidR="00696ED5" w:rsidRDefault="00696ED5">
      <w:pPr>
        <w:ind w:left="1416" w:hanging="1416"/>
      </w:pPr>
      <w:r>
        <w:t>stukken.</w:t>
      </w:r>
      <w:r>
        <w:tab/>
        <w:t>wyzigingen in de Diakonieleggers en van veranderingen in het personeel des kerkeraads, ( welke opgave reeds verzonden was, ) benevens kennisgeving omtrent de toelage ten behoeve der kerkelyke bedienden, - en eene  kennis- geving van kerkeraad en notabelen van Heeswyk c.a. omtrent het verhuren van eene aangeschafte lykbaar en baarkleed.</w:t>
      </w:r>
    </w:p>
    <w:p w14:paraId="03CD8867" w14:textId="77777777" w:rsidR="00696ED5" w:rsidRDefault="00696ED5">
      <w:pPr>
        <w:ind w:left="1416" w:hanging="1416"/>
      </w:pPr>
    </w:p>
    <w:p w14:paraId="7EF6893E" w14:textId="77777777" w:rsidR="00696ED5" w:rsidRDefault="00696ED5">
      <w:pPr>
        <w:ind w:left="1416" w:hanging="1416"/>
      </w:pPr>
      <w:r>
        <w:tab/>
      </w:r>
      <w:r>
        <w:tab/>
      </w:r>
      <w:r>
        <w:tab/>
      </w:r>
      <w:r>
        <w:tab/>
      </w:r>
      <w:r>
        <w:tab/>
      </w:r>
      <w:r>
        <w:tab/>
        <w:t>Art. 3.</w:t>
      </w:r>
    </w:p>
    <w:p w14:paraId="52FC07B5" w14:textId="77777777" w:rsidR="00696ED5" w:rsidRDefault="00696ED5">
      <w:pPr>
        <w:ind w:left="1416" w:hanging="1416"/>
      </w:pPr>
    </w:p>
    <w:p w14:paraId="29C09215" w14:textId="77777777" w:rsidR="00696ED5" w:rsidRDefault="00696ED5">
      <w:pPr>
        <w:ind w:left="1416" w:hanging="1416"/>
      </w:pPr>
      <w:r>
        <w:t>Diakonie-</w:t>
      </w:r>
      <w:r>
        <w:tab/>
      </w:r>
      <w:r>
        <w:tab/>
        <w:t xml:space="preserve">De rekening van ontvangsten en uitgaven der diakonie van st. Michiels </w:t>
      </w:r>
    </w:p>
    <w:p w14:paraId="5BB0F59C" w14:textId="77777777" w:rsidR="00696ED5" w:rsidRDefault="00696ED5">
      <w:pPr>
        <w:ind w:left="1416" w:hanging="1416"/>
      </w:pPr>
      <w:r>
        <w:t>rekening.</w:t>
      </w:r>
      <w:r>
        <w:tab/>
        <w:t xml:space="preserve">Gestel c.a. van den Heer diaken van den Briel, waarvan de ontvangst </w:t>
      </w:r>
    </w:p>
    <w:p w14:paraId="2ECB548A" w14:textId="77777777" w:rsidR="00696ED5" w:rsidRDefault="00696ED5">
      <w:pPr>
        <w:ind w:left="1416"/>
      </w:pPr>
      <w:r>
        <w:lastRenderedPageBreak/>
        <w:t xml:space="preserve">f. 259,64½, de uitgaaf f. 196,38 en dus het batig saldo f. 63,26½ bedroeg, wordt, even als die van Schyndel, welke de Heer diaken van Stavel ingezonden heeft en waarvan de ontvangst f. 37,71, de uitgaaf f. 34,-, en het batig saldo dus f. 3,71 beliep, gehoord, goedgekeurd en geteekend door den kerkeraad, waarna de vergadering zynen dank voor het verrigte onder aanbeveling van de belan- gen der diakonien betuigt ; zullende hiervan den afwezigen diaken kennis gegeven worden.                </w:t>
      </w:r>
    </w:p>
    <w:p w14:paraId="4976F711" w14:textId="77777777" w:rsidR="00696ED5" w:rsidRDefault="00696ED5">
      <w:pPr>
        <w:ind w:left="1416"/>
      </w:pPr>
    </w:p>
    <w:p w14:paraId="73F12535" w14:textId="77777777" w:rsidR="00696ED5" w:rsidRDefault="00696ED5">
      <w:pPr>
        <w:ind w:left="1416"/>
      </w:pPr>
      <w:r>
        <w:tab/>
      </w:r>
      <w:r>
        <w:tab/>
      </w:r>
      <w:r>
        <w:tab/>
      </w:r>
      <w:r>
        <w:tab/>
      </w:r>
      <w:r>
        <w:tab/>
        <w:t>Art. 4.</w:t>
      </w:r>
    </w:p>
    <w:p w14:paraId="052D60E3" w14:textId="77777777" w:rsidR="00696ED5" w:rsidRDefault="00696ED5"/>
    <w:p w14:paraId="38EA970B" w14:textId="77777777" w:rsidR="00696ED5" w:rsidRDefault="00696ED5">
      <w:r>
        <w:t>Bekend-</w:t>
      </w:r>
      <w:r>
        <w:tab/>
      </w:r>
      <w:r>
        <w:tab/>
        <w:t>Aan den predikant wordt opgedragen, om, na kennisgeving van den making van</w:t>
      </w:r>
      <w:r>
        <w:tab/>
        <w:t>predikstoel, de rekeningen en verantwoordingen van de diakonien, na ter  diakonie-</w:t>
      </w:r>
      <w:r>
        <w:tab/>
        <w:t>inzage gelegen te hebben en in orde bevonden zynde ten overstaan van de rekening.</w:t>
      </w:r>
      <w:r>
        <w:tab/>
        <w:t xml:space="preserve">gemeente te sluiten.                                 </w:t>
      </w:r>
    </w:p>
    <w:p w14:paraId="1AB14BC7" w14:textId="77777777" w:rsidR="00696ED5" w:rsidRDefault="00696ED5"/>
    <w:p w14:paraId="1EB4CF69" w14:textId="77777777" w:rsidR="00696ED5" w:rsidRDefault="00696ED5">
      <w:r>
        <w:tab/>
      </w:r>
      <w:r>
        <w:tab/>
      </w:r>
      <w:r>
        <w:tab/>
      </w:r>
      <w:r>
        <w:tab/>
      </w:r>
      <w:r>
        <w:tab/>
      </w:r>
      <w:r>
        <w:tab/>
      </w:r>
      <w:r>
        <w:tab/>
        <w:t>Art. 5.</w:t>
      </w:r>
    </w:p>
    <w:p w14:paraId="1985B8E0" w14:textId="77777777" w:rsidR="00696ED5" w:rsidRDefault="00696ED5"/>
    <w:p w14:paraId="3A123906" w14:textId="77777777" w:rsidR="00696ED5" w:rsidRDefault="00696ED5">
      <w:pPr>
        <w:ind w:left="1416" w:hanging="1416"/>
      </w:pPr>
      <w:r>
        <w:t>Voldoening</w:t>
      </w:r>
      <w:r>
        <w:tab/>
      </w:r>
      <w:r>
        <w:tab/>
        <w:t xml:space="preserve">De tabellen N°.10, als betrekking hebbende op de diakonie van st. </w:t>
      </w:r>
    </w:p>
    <w:p w14:paraId="6822783D" w14:textId="77777777" w:rsidR="00696ED5" w:rsidRDefault="00696ED5">
      <w:pPr>
        <w:ind w:left="1416" w:hanging="1416"/>
      </w:pPr>
      <w:r>
        <w:t>aan Art. 10</w:t>
      </w:r>
      <w:r>
        <w:tab/>
        <w:t xml:space="preserve">Michiels Gestel c.a. en op die van Schyndel, worden,  ter voldoening van Art.  </w:t>
      </w:r>
    </w:p>
    <w:p w14:paraId="0D6BACEE" w14:textId="77777777" w:rsidR="00696ED5" w:rsidRDefault="00696ED5">
      <w:pPr>
        <w:ind w:left="1416" w:hanging="1416"/>
      </w:pPr>
      <w:r>
        <w:t>der wet tot</w:t>
      </w:r>
      <w:r>
        <w:tab/>
        <w:t xml:space="preserve">10 der wet tot regeling van het Armbestuur, ingevuld en na met de brieven ten </w:t>
      </w:r>
    </w:p>
    <w:p w14:paraId="76D5E818" w14:textId="77777777" w:rsidR="00696ED5" w:rsidRDefault="00696ED5">
      <w:pPr>
        <w:ind w:left="1416" w:hanging="1416"/>
      </w:pPr>
      <w:r>
        <w:t>regeling van</w:t>
      </w:r>
      <w:r>
        <w:tab/>
        <w:t xml:space="preserve">geleide door den kerkeraad geteekend te zyn aan het Gemeentebestuur van st. </w:t>
      </w:r>
    </w:p>
    <w:p w14:paraId="0735E56C" w14:textId="77777777" w:rsidR="00696ED5" w:rsidRDefault="00696ED5">
      <w:pPr>
        <w:ind w:left="1416" w:hanging="1416"/>
      </w:pPr>
      <w:r>
        <w:t>het Arm-</w:t>
      </w:r>
      <w:r>
        <w:tab/>
        <w:t>Michiels Gestel en aan dat van Schyndel verzonden.</w:t>
      </w:r>
    </w:p>
    <w:p w14:paraId="39AF07B9" w14:textId="77777777" w:rsidR="00696ED5" w:rsidRDefault="00696ED5">
      <w:r>
        <w:t>bestuur.</w:t>
      </w:r>
    </w:p>
    <w:p w14:paraId="0AC8137C" w14:textId="77777777" w:rsidR="00696ED5" w:rsidRDefault="00696ED5">
      <w:r>
        <w:tab/>
      </w:r>
      <w:r>
        <w:tab/>
      </w:r>
      <w:r>
        <w:tab/>
      </w:r>
      <w:r>
        <w:tab/>
      </w:r>
      <w:r>
        <w:tab/>
      </w:r>
      <w:r>
        <w:tab/>
      </w:r>
      <w:r>
        <w:tab/>
        <w:t>Art. 6.</w:t>
      </w:r>
    </w:p>
    <w:p w14:paraId="38A03644" w14:textId="77777777" w:rsidR="00696ED5" w:rsidRDefault="00696ED5"/>
    <w:p w14:paraId="754EADB6" w14:textId="77777777" w:rsidR="00696ED5" w:rsidRDefault="00696ED5">
      <w:pPr>
        <w:ind w:left="1416" w:hanging="1416"/>
      </w:pPr>
      <w:r>
        <w:t>Sluiting.</w:t>
      </w:r>
      <w:r>
        <w:tab/>
      </w:r>
      <w:r>
        <w:tab/>
        <w:t>Niets meer te behandelen zynde wordt de vergadering met dankzegging gesloten.</w:t>
      </w:r>
    </w:p>
    <w:p w14:paraId="666B053E" w14:textId="77777777" w:rsidR="00696ED5" w:rsidRDefault="00696ED5">
      <w:pPr>
        <w:ind w:left="1416" w:hanging="1416"/>
      </w:pPr>
    </w:p>
    <w:p w14:paraId="32B50B8B" w14:textId="77777777" w:rsidR="00696ED5" w:rsidRPr="003B5F33" w:rsidRDefault="00696ED5">
      <w:pPr>
        <w:ind w:left="1416" w:hanging="1416"/>
      </w:pPr>
      <w:r>
        <w:tab/>
      </w:r>
      <w:r>
        <w:tab/>
      </w:r>
      <w:r>
        <w:tab/>
      </w:r>
      <w:r>
        <w:tab/>
      </w:r>
      <w:r>
        <w:tab/>
      </w:r>
      <w:r>
        <w:tab/>
      </w:r>
      <w:r w:rsidRPr="003B5F33">
        <w:t>JH Brand</w:t>
      </w:r>
      <w:r w:rsidRPr="003B5F33">
        <w:tab/>
      </w:r>
      <w:r w:rsidRPr="003B5F33">
        <w:tab/>
      </w:r>
      <w:r w:rsidRPr="003B5F33">
        <w:tab/>
        <w:t>predt.</w:t>
      </w:r>
    </w:p>
    <w:p w14:paraId="66889C2D" w14:textId="77777777" w:rsidR="00696ED5" w:rsidRDefault="00696ED5">
      <w:pPr>
        <w:ind w:left="1416" w:hanging="1416"/>
      </w:pPr>
      <w:r w:rsidRPr="003B5F33">
        <w:tab/>
      </w:r>
      <w:r w:rsidRPr="003B5F33">
        <w:tab/>
      </w:r>
      <w:r w:rsidRPr="003B5F33">
        <w:tab/>
      </w:r>
      <w:r w:rsidRPr="003B5F33">
        <w:tab/>
      </w:r>
      <w:r w:rsidRPr="003B5F33">
        <w:tab/>
      </w:r>
      <w:r w:rsidRPr="003B5F33">
        <w:tab/>
      </w:r>
      <w:r>
        <w:t>JN Creutz Lechleitner</w:t>
      </w:r>
      <w:r>
        <w:tab/>
      </w:r>
      <w:r>
        <w:tab/>
        <w:t>Ouderl.</w:t>
      </w:r>
    </w:p>
    <w:p w14:paraId="21DC4B88" w14:textId="77777777" w:rsidR="00696ED5" w:rsidRDefault="00696ED5">
      <w:pPr>
        <w:ind w:left="1416" w:hanging="1416"/>
      </w:pPr>
      <w:r>
        <w:tab/>
      </w:r>
      <w:r>
        <w:tab/>
      </w:r>
      <w:r>
        <w:tab/>
      </w:r>
      <w:r>
        <w:tab/>
      </w:r>
      <w:r>
        <w:tab/>
      </w:r>
      <w:r>
        <w:tab/>
        <w:t>P. van den Briel</w:t>
      </w:r>
      <w:r>
        <w:tab/>
      </w:r>
      <w:r>
        <w:tab/>
        <w:t>Diaken</w:t>
      </w:r>
    </w:p>
    <w:p w14:paraId="1B4A6A70" w14:textId="77777777" w:rsidR="00696ED5" w:rsidRDefault="00696ED5">
      <w:pPr>
        <w:ind w:left="1416" w:hanging="1416"/>
      </w:pPr>
    </w:p>
    <w:p w14:paraId="10E20FD9" w14:textId="77777777" w:rsidR="00696ED5" w:rsidRDefault="00696ED5">
      <w:pPr>
        <w:ind w:left="1416" w:hanging="1416"/>
      </w:pPr>
    </w:p>
    <w:p w14:paraId="4B86C469" w14:textId="77777777" w:rsidR="00696ED5" w:rsidRDefault="00696ED5">
      <w:pPr>
        <w:ind w:left="1416" w:hanging="1416"/>
      </w:pPr>
      <w:r>
        <w:tab/>
      </w:r>
      <w:r>
        <w:tab/>
      </w:r>
      <w:r>
        <w:tab/>
      </w:r>
      <w:r>
        <w:tab/>
      </w:r>
      <w:r>
        <w:tab/>
      </w:r>
    </w:p>
    <w:p w14:paraId="0C29BC0D" w14:textId="77777777" w:rsidR="00696ED5" w:rsidRDefault="00696ED5">
      <w:pPr>
        <w:ind w:left="1416" w:hanging="1416"/>
      </w:pPr>
    </w:p>
    <w:p w14:paraId="381FF246" w14:textId="77777777" w:rsidR="00696ED5" w:rsidRDefault="00696ED5">
      <w:pPr>
        <w:ind w:left="1416" w:hanging="1416"/>
      </w:pPr>
    </w:p>
    <w:p w14:paraId="3C9E4012" w14:textId="77777777" w:rsidR="00696ED5" w:rsidRDefault="00696ED5">
      <w:pPr>
        <w:ind w:left="4248" w:firstLine="708"/>
      </w:pPr>
      <w:r>
        <w:lastRenderedPageBreak/>
        <w:t>Vergadering 28 April 1862.</w:t>
      </w:r>
    </w:p>
    <w:p w14:paraId="1E0CC7CF" w14:textId="77777777" w:rsidR="00696ED5" w:rsidRDefault="00696ED5">
      <w:pPr>
        <w:ind w:left="4248" w:firstLine="708"/>
      </w:pPr>
    </w:p>
    <w:p w14:paraId="6B5A1ECC" w14:textId="77777777" w:rsidR="00696ED5" w:rsidRDefault="00696ED5">
      <w:pPr>
        <w:ind w:left="4248" w:firstLine="708"/>
      </w:pPr>
      <w:r>
        <w:t>tegenwoordig de Heeren :</w:t>
      </w:r>
    </w:p>
    <w:p w14:paraId="7B5C66B3" w14:textId="77777777" w:rsidR="00696ED5" w:rsidRDefault="00696ED5">
      <w:pPr>
        <w:ind w:left="1416" w:hanging="1416"/>
      </w:pPr>
    </w:p>
    <w:p w14:paraId="22DCE521" w14:textId="77777777" w:rsidR="00696ED5" w:rsidRDefault="00696ED5">
      <w:pPr>
        <w:ind w:left="1416" w:hanging="1416"/>
      </w:pPr>
      <w:r>
        <w:tab/>
      </w:r>
      <w:r>
        <w:tab/>
      </w:r>
      <w:r>
        <w:tab/>
      </w:r>
      <w:r>
        <w:tab/>
      </w:r>
      <w:r>
        <w:tab/>
      </w:r>
      <w:r>
        <w:tab/>
        <w:t>Creutz Lechleitner</w:t>
      </w:r>
      <w:r>
        <w:tab/>
      </w:r>
      <w:r>
        <w:tab/>
        <w:t>ouderling</w:t>
      </w:r>
    </w:p>
    <w:p w14:paraId="0F4EDF75" w14:textId="77777777" w:rsidR="00696ED5" w:rsidRDefault="00696ED5">
      <w:pPr>
        <w:ind w:left="1416" w:hanging="1416"/>
      </w:pPr>
      <w:r>
        <w:tab/>
      </w:r>
      <w:r>
        <w:tab/>
      </w:r>
      <w:r>
        <w:tab/>
      </w:r>
      <w:r>
        <w:tab/>
      </w:r>
      <w:r>
        <w:tab/>
      </w:r>
      <w:r>
        <w:tab/>
        <w:t>van den Briel</w:t>
      </w:r>
      <w:r>
        <w:tab/>
      </w:r>
      <w:r>
        <w:tab/>
      </w:r>
      <w:r>
        <w:tab/>
        <w:t>diaken</w:t>
      </w:r>
    </w:p>
    <w:p w14:paraId="5FDF5562" w14:textId="77777777" w:rsidR="00696ED5" w:rsidRDefault="00696ED5">
      <w:pPr>
        <w:ind w:left="1416" w:hanging="1416"/>
      </w:pPr>
      <w:r>
        <w:tab/>
      </w:r>
      <w:r>
        <w:tab/>
      </w:r>
      <w:r>
        <w:tab/>
      </w:r>
      <w:r>
        <w:tab/>
      </w:r>
      <w:r>
        <w:tab/>
      </w:r>
      <w:r>
        <w:tab/>
        <w:t>Brand</w:t>
      </w:r>
      <w:r>
        <w:tab/>
      </w:r>
      <w:r>
        <w:tab/>
      </w:r>
      <w:r>
        <w:tab/>
      </w:r>
      <w:r>
        <w:tab/>
        <w:t>predt.</w:t>
      </w:r>
    </w:p>
    <w:p w14:paraId="15DB6E31" w14:textId="77777777" w:rsidR="00696ED5" w:rsidRDefault="00696ED5">
      <w:pPr>
        <w:ind w:left="1416" w:hanging="1416"/>
      </w:pPr>
      <w:r>
        <w:tab/>
      </w:r>
      <w:r>
        <w:tab/>
      </w:r>
      <w:r>
        <w:tab/>
      </w:r>
      <w:r>
        <w:tab/>
      </w:r>
      <w:r>
        <w:tab/>
      </w:r>
      <w:r>
        <w:tab/>
      </w:r>
    </w:p>
    <w:p w14:paraId="1E1EFC42" w14:textId="77777777" w:rsidR="00696ED5" w:rsidRDefault="00696ED5">
      <w:r>
        <w:tab/>
      </w:r>
      <w:r>
        <w:tab/>
      </w:r>
      <w:r>
        <w:tab/>
      </w:r>
      <w:r>
        <w:tab/>
      </w:r>
      <w:r>
        <w:tab/>
      </w:r>
      <w:r>
        <w:tab/>
      </w:r>
      <w:r>
        <w:tab/>
        <w:t>zynde de heer van Stavel, diaken, om</w:t>
      </w:r>
    </w:p>
    <w:p w14:paraId="25C03B22" w14:textId="77777777" w:rsidR="00696ED5" w:rsidRDefault="00696ED5">
      <w:r>
        <w:tab/>
      </w:r>
      <w:r>
        <w:tab/>
      </w:r>
      <w:r>
        <w:tab/>
      </w:r>
      <w:r>
        <w:tab/>
      </w:r>
      <w:r>
        <w:tab/>
      </w:r>
      <w:r>
        <w:tab/>
      </w:r>
      <w:r>
        <w:tab/>
        <w:t>gegronde reden afwezig.</w:t>
      </w:r>
    </w:p>
    <w:p w14:paraId="5AA941F2" w14:textId="77777777" w:rsidR="00696ED5" w:rsidRDefault="00696ED5"/>
    <w:p w14:paraId="2A53BC67" w14:textId="77777777" w:rsidR="00696ED5" w:rsidRDefault="00696ED5">
      <w:r>
        <w:tab/>
      </w:r>
      <w:r>
        <w:tab/>
      </w:r>
      <w:r>
        <w:tab/>
      </w:r>
      <w:r>
        <w:tab/>
      </w:r>
      <w:r>
        <w:tab/>
      </w:r>
      <w:r>
        <w:tab/>
      </w:r>
    </w:p>
    <w:p w14:paraId="696F8CF0" w14:textId="77777777" w:rsidR="00696ED5" w:rsidRDefault="00696ED5">
      <w:r>
        <w:tab/>
      </w:r>
      <w:r>
        <w:tab/>
      </w:r>
      <w:r>
        <w:tab/>
      </w:r>
      <w:r>
        <w:tab/>
      </w:r>
      <w:r>
        <w:tab/>
      </w:r>
      <w:r>
        <w:tab/>
      </w:r>
      <w:r>
        <w:tab/>
        <w:t>Art. 1.</w:t>
      </w:r>
    </w:p>
    <w:p w14:paraId="777EC500" w14:textId="77777777" w:rsidR="00696ED5" w:rsidRDefault="00696ED5"/>
    <w:p w14:paraId="55588DD4" w14:textId="77777777" w:rsidR="00696ED5" w:rsidRDefault="00696ED5">
      <w:pPr>
        <w:ind w:left="1416" w:hanging="1416"/>
      </w:pPr>
      <w:r>
        <w:t>Opening.</w:t>
      </w:r>
      <w:r>
        <w:tab/>
      </w:r>
      <w:r>
        <w:tab/>
        <w:t>De vergadering met gebed geopend zynde worden de notulen der vorige vergadering gelezen, goedgekeurd en geteekend.</w:t>
      </w:r>
    </w:p>
    <w:p w14:paraId="4145EF88" w14:textId="77777777" w:rsidR="00696ED5" w:rsidRDefault="00696ED5">
      <w:pPr>
        <w:ind w:left="1416" w:hanging="1416"/>
      </w:pPr>
    </w:p>
    <w:p w14:paraId="3303155D" w14:textId="77777777" w:rsidR="00696ED5" w:rsidRDefault="00696ED5">
      <w:pPr>
        <w:ind w:left="1416" w:hanging="1416"/>
      </w:pPr>
      <w:r>
        <w:tab/>
      </w:r>
      <w:r>
        <w:tab/>
      </w:r>
      <w:r>
        <w:tab/>
      </w:r>
      <w:r>
        <w:tab/>
      </w:r>
      <w:r>
        <w:tab/>
      </w:r>
      <w:r>
        <w:tab/>
        <w:t>Art. 2.</w:t>
      </w:r>
    </w:p>
    <w:p w14:paraId="18576C46" w14:textId="77777777" w:rsidR="00696ED5" w:rsidRDefault="00696ED5">
      <w:pPr>
        <w:ind w:left="1416" w:hanging="1416"/>
      </w:pPr>
    </w:p>
    <w:p w14:paraId="6CE18AF3" w14:textId="77777777" w:rsidR="00696ED5" w:rsidRDefault="00696ED5">
      <w:pPr>
        <w:ind w:left="1416" w:hanging="1416"/>
      </w:pPr>
      <w:r>
        <w:t>Kerkvisitatie.</w:t>
      </w:r>
      <w:r>
        <w:tab/>
      </w:r>
      <w:r>
        <w:tab/>
        <w:t>De ingekomen tabellen voor de kerkvisitatie, welke dit jaar schriftelyk plaats heeft, worden behoorlyk ingevuld en daarby opgegeven, dat er in het jongstverloopen burgerlyk jaar van het Godsdienstonderwys elf gebruik gemaakt hebben, dat er geene lidmaten aangenomen zyn en dat er geen overgangen van de Hervormde tot een ander kerkgenootschap noch omgekeerd plaats gehad hebben.</w:t>
      </w:r>
    </w:p>
    <w:p w14:paraId="239C7E18" w14:textId="77777777" w:rsidR="00696ED5" w:rsidRDefault="00696ED5">
      <w:pPr>
        <w:ind w:left="1416" w:hanging="1416"/>
      </w:pPr>
    </w:p>
    <w:p w14:paraId="459E3543" w14:textId="77777777" w:rsidR="00696ED5" w:rsidRDefault="00696ED5">
      <w:pPr>
        <w:ind w:left="1416" w:hanging="1416"/>
      </w:pPr>
      <w:r>
        <w:tab/>
      </w:r>
      <w:r>
        <w:tab/>
      </w:r>
      <w:r>
        <w:tab/>
      </w:r>
      <w:r>
        <w:tab/>
      </w:r>
      <w:r>
        <w:tab/>
      </w:r>
      <w:r>
        <w:tab/>
        <w:t>Art. 3.</w:t>
      </w:r>
    </w:p>
    <w:p w14:paraId="616E1D4F" w14:textId="77777777" w:rsidR="00696ED5" w:rsidRDefault="00696ED5">
      <w:pPr>
        <w:ind w:left="1416" w:hanging="1416"/>
      </w:pPr>
    </w:p>
    <w:p w14:paraId="586754F6" w14:textId="77777777" w:rsidR="00696ED5" w:rsidRDefault="00696ED5">
      <w:pPr>
        <w:ind w:left="1416" w:hanging="1416"/>
      </w:pPr>
      <w:r>
        <w:t>Sluiting.</w:t>
      </w:r>
      <w:r>
        <w:tab/>
      </w:r>
      <w:r>
        <w:tab/>
        <w:t>Niets meer te behandelen zynde wordt de vergadering met dankzegging gesloten.</w:t>
      </w:r>
    </w:p>
    <w:p w14:paraId="0F33457A" w14:textId="77777777" w:rsidR="00696ED5" w:rsidRDefault="00696ED5">
      <w:pPr>
        <w:ind w:left="1416" w:hanging="1416"/>
      </w:pPr>
    </w:p>
    <w:p w14:paraId="3CFD0035" w14:textId="77777777" w:rsidR="00696ED5" w:rsidRPr="003B5F33" w:rsidRDefault="00696ED5">
      <w:pPr>
        <w:ind w:left="1416" w:hanging="1416"/>
      </w:pPr>
      <w:r>
        <w:tab/>
      </w:r>
      <w:r>
        <w:tab/>
      </w:r>
      <w:r>
        <w:tab/>
      </w:r>
      <w:r>
        <w:tab/>
      </w:r>
      <w:r>
        <w:tab/>
      </w:r>
      <w:r>
        <w:tab/>
      </w:r>
      <w:r w:rsidRPr="003B5F33">
        <w:t>GH Brand</w:t>
      </w:r>
      <w:r w:rsidRPr="003B5F33">
        <w:tab/>
      </w:r>
      <w:r w:rsidRPr="003B5F33">
        <w:tab/>
      </w:r>
      <w:r w:rsidRPr="003B5F33">
        <w:tab/>
        <w:t>predt-</w:t>
      </w:r>
    </w:p>
    <w:p w14:paraId="50FDD582" w14:textId="77777777" w:rsidR="00696ED5" w:rsidRDefault="00696ED5">
      <w:pPr>
        <w:ind w:left="1416" w:hanging="1416"/>
      </w:pPr>
      <w:r w:rsidRPr="003B5F33">
        <w:tab/>
      </w:r>
      <w:r w:rsidRPr="003B5F33">
        <w:tab/>
      </w:r>
      <w:r w:rsidRPr="003B5F33">
        <w:tab/>
      </w:r>
      <w:r w:rsidRPr="003B5F33">
        <w:tab/>
      </w:r>
      <w:r w:rsidRPr="003B5F33">
        <w:tab/>
      </w:r>
      <w:r w:rsidRPr="003B5F33">
        <w:tab/>
      </w:r>
      <w:r>
        <w:t>JN Creutz Lechleitner</w:t>
      </w:r>
      <w:r>
        <w:tab/>
      </w:r>
      <w:r>
        <w:tab/>
        <w:t>Ouderling</w:t>
      </w:r>
    </w:p>
    <w:p w14:paraId="34F4B76A" w14:textId="77777777" w:rsidR="00696ED5" w:rsidRDefault="00696ED5">
      <w:pPr>
        <w:ind w:left="1416" w:hanging="1416"/>
      </w:pPr>
      <w:r>
        <w:tab/>
      </w:r>
      <w:r>
        <w:tab/>
      </w:r>
      <w:r>
        <w:tab/>
      </w:r>
      <w:r>
        <w:tab/>
      </w:r>
      <w:r>
        <w:tab/>
      </w:r>
      <w:r>
        <w:tab/>
        <w:t>P. van den Briel</w:t>
      </w:r>
      <w:r>
        <w:tab/>
      </w:r>
      <w:r>
        <w:tab/>
        <w:t>Diaken.</w:t>
      </w:r>
    </w:p>
    <w:p w14:paraId="2B2D3985" w14:textId="77777777" w:rsidR="00696ED5" w:rsidRDefault="00696ED5">
      <w:pPr>
        <w:ind w:left="1416" w:hanging="1416"/>
      </w:pPr>
    </w:p>
    <w:p w14:paraId="01047F42" w14:textId="77777777" w:rsidR="00696ED5" w:rsidRDefault="00696ED5">
      <w:pPr>
        <w:ind w:left="1416" w:hanging="1416"/>
      </w:pPr>
      <w:r>
        <w:tab/>
      </w:r>
      <w:r>
        <w:tab/>
      </w:r>
      <w:r>
        <w:tab/>
      </w:r>
      <w:r>
        <w:tab/>
      </w:r>
      <w:r>
        <w:tab/>
      </w:r>
      <w:r>
        <w:tab/>
        <w:t xml:space="preserve"> </w:t>
      </w:r>
    </w:p>
    <w:p w14:paraId="2492B595" w14:textId="77777777" w:rsidR="00696ED5" w:rsidRDefault="00696ED5">
      <w:pPr>
        <w:ind w:left="1416" w:hanging="1416"/>
      </w:pPr>
      <w:r>
        <w:tab/>
      </w:r>
      <w:r>
        <w:tab/>
      </w:r>
      <w:r>
        <w:tab/>
      </w:r>
      <w:r>
        <w:tab/>
      </w:r>
      <w:r>
        <w:tab/>
        <w:t>Vergadering 30 Mei 1862.</w:t>
      </w:r>
    </w:p>
    <w:p w14:paraId="2B4CEE39" w14:textId="77777777" w:rsidR="00696ED5" w:rsidRDefault="00696ED5">
      <w:pPr>
        <w:ind w:left="1416" w:hanging="1416"/>
      </w:pPr>
    </w:p>
    <w:p w14:paraId="415BBE90" w14:textId="77777777" w:rsidR="00696ED5" w:rsidRDefault="00696ED5">
      <w:pPr>
        <w:ind w:left="1416" w:hanging="1416"/>
      </w:pPr>
      <w:r>
        <w:tab/>
      </w:r>
      <w:r>
        <w:tab/>
      </w:r>
      <w:r>
        <w:tab/>
      </w:r>
      <w:r>
        <w:tab/>
      </w:r>
      <w:r>
        <w:tab/>
      </w:r>
      <w:r>
        <w:tab/>
        <w:t>tegenwoordig de Heeren :</w:t>
      </w:r>
    </w:p>
    <w:p w14:paraId="77AA5ED5" w14:textId="77777777" w:rsidR="00696ED5" w:rsidRDefault="00696ED5">
      <w:pPr>
        <w:ind w:left="1416" w:hanging="1416"/>
      </w:pPr>
      <w:r>
        <w:tab/>
      </w:r>
      <w:r>
        <w:tab/>
      </w:r>
      <w:r>
        <w:tab/>
      </w:r>
      <w:r>
        <w:tab/>
      </w:r>
      <w:r>
        <w:tab/>
      </w:r>
      <w:r>
        <w:tab/>
      </w:r>
    </w:p>
    <w:p w14:paraId="5E0502AB" w14:textId="77777777" w:rsidR="00696ED5" w:rsidRDefault="00696ED5">
      <w:pPr>
        <w:ind w:left="1416" w:hanging="1416"/>
      </w:pPr>
      <w:r>
        <w:tab/>
      </w:r>
      <w:r>
        <w:tab/>
      </w:r>
      <w:r>
        <w:tab/>
      </w:r>
      <w:r>
        <w:tab/>
      </w:r>
      <w:r>
        <w:tab/>
      </w:r>
      <w:r>
        <w:tab/>
        <w:t xml:space="preserve">van Beverwijk </w:t>
      </w:r>
      <w:r>
        <w:tab/>
      </w:r>
      <w:r>
        <w:tab/>
        <w:t>kerkvoogd</w:t>
      </w:r>
    </w:p>
    <w:p w14:paraId="01444C8A" w14:textId="77777777" w:rsidR="00696ED5" w:rsidRDefault="00696ED5">
      <w:pPr>
        <w:ind w:left="1416" w:hanging="1416"/>
      </w:pPr>
      <w:r>
        <w:tab/>
      </w:r>
      <w:r>
        <w:tab/>
      </w:r>
      <w:r>
        <w:tab/>
      </w:r>
      <w:r>
        <w:tab/>
      </w:r>
      <w:r>
        <w:tab/>
      </w:r>
      <w:r>
        <w:tab/>
        <w:t>Creuts Lechleitner</w:t>
      </w:r>
      <w:r>
        <w:tab/>
      </w:r>
      <w:r>
        <w:tab/>
        <w:t>ouderling</w:t>
      </w:r>
    </w:p>
    <w:p w14:paraId="34390B9F" w14:textId="77777777" w:rsidR="00696ED5" w:rsidRDefault="00696ED5">
      <w:pPr>
        <w:ind w:left="1416" w:hanging="1416"/>
      </w:pPr>
      <w:r>
        <w:tab/>
      </w:r>
      <w:r>
        <w:tab/>
      </w:r>
      <w:r>
        <w:tab/>
      </w:r>
      <w:r>
        <w:tab/>
      </w:r>
      <w:r>
        <w:tab/>
      </w:r>
      <w:r>
        <w:tab/>
        <w:t>van den Briel</w:t>
      </w:r>
      <w:r>
        <w:tab/>
      </w:r>
      <w:r>
        <w:tab/>
      </w:r>
      <w:r>
        <w:tab/>
        <w:t>diaken</w:t>
      </w:r>
    </w:p>
    <w:p w14:paraId="0B7FA32A" w14:textId="77777777" w:rsidR="00696ED5" w:rsidRDefault="00696ED5">
      <w:pPr>
        <w:ind w:left="1416" w:hanging="1416"/>
      </w:pPr>
      <w:r>
        <w:tab/>
      </w:r>
      <w:r>
        <w:tab/>
      </w:r>
      <w:r>
        <w:tab/>
      </w:r>
      <w:r>
        <w:tab/>
      </w:r>
      <w:r>
        <w:tab/>
      </w:r>
      <w:r>
        <w:tab/>
        <w:t>Brand</w:t>
      </w:r>
      <w:r>
        <w:tab/>
      </w:r>
      <w:r>
        <w:tab/>
      </w:r>
      <w:r>
        <w:tab/>
      </w:r>
      <w:r>
        <w:tab/>
        <w:t>predt.</w:t>
      </w:r>
    </w:p>
    <w:p w14:paraId="3AA33D6A" w14:textId="77777777" w:rsidR="00696ED5" w:rsidRDefault="00696ED5">
      <w:pPr>
        <w:ind w:left="1416" w:hanging="1416"/>
      </w:pPr>
    </w:p>
    <w:p w14:paraId="2377E1B7" w14:textId="77777777" w:rsidR="00696ED5" w:rsidRDefault="00696ED5">
      <w:pPr>
        <w:ind w:left="4245"/>
      </w:pPr>
      <w:r>
        <w:t>Zynde de Heer van Stavel, diaken, om gegronde  rden afwezig.</w:t>
      </w:r>
    </w:p>
    <w:p w14:paraId="491AEF50" w14:textId="77777777" w:rsidR="00696ED5" w:rsidRDefault="00696ED5">
      <w:pPr>
        <w:ind w:left="4245"/>
      </w:pPr>
    </w:p>
    <w:p w14:paraId="295BB4FE" w14:textId="77777777" w:rsidR="00696ED5" w:rsidRDefault="00696ED5">
      <w:pPr>
        <w:ind w:left="4245"/>
      </w:pPr>
    </w:p>
    <w:p w14:paraId="3E3B4173" w14:textId="77777777" w:rsidR="00696ED5" w:rsidRDefault="00696ED5">
      <w:pPr>
        <w:ind w:left="4245"/>
      </w:pPr>
      <w:r>
        <w:tab/>
        <w:t xml:space="preserve">            </w:t>
      </w:r>
    </w:p>
    <w:p w14:paraId="024AB611" w14:textId="77777777" w:rsidR="00696ED5" w:rsidRDefault="00696ED5">
      <w:pPr>
        <w:ind w:left="4248" w:firstLine="708"/>
      </w:pPr>
      <w:r>
        <w:t>Art. 1.</w:t>
      </w:r>
    </w:p>
    <w:p w14:paraId="07376320" w14:textId="77777777" w:rsidR="00696ED5" w:rsidRDefault="00696ED5"/>
    <w:p w14:paraId="72E277E6" w14:textId="77777777" w:rsidR="00696ED5" w:rsidRDefault="00696ED5">
      <w:pPr>
        <w:ind w:left="1416" w:hanging="1416"/>
      </w:pPr>
      <w:r>
        <w:t>Opening.</w:t>
      </w:r>
      <w:r>
        <w:tab/>
      </w:r>
      <w:r>
        <w:tab/>
        <w:t>De vergadering met gebed geopend zynde worden de notulen der vorige vergadering gelezen, goedgekeurd en geteekend.</w:t>
      </w:r>
    </w:p>
    <w:p w14:paraId="751EA901" w14:textId="77777777" w:rsidR="00696ED5" w:rsidRDefault="00696ED5">
      <w:pPr>
        <w:ind w:left="1416" w:hanging="1416"/>
      </w:pPr>
    </w:p>
    <w:p w14:paraId="34468306" w14:textId="77777777" w:rsidR="00696ED5" w:rsidRDefault="00696ED5">
      <w:pPr>
        <w:ind w:left="1416" w:hanging="1416"/>
      </w:pPr>
      <w:r>
        <w:tab/>
      </w:r>
      <w:r>
        <w:tab/>
      </w:r>
      <w:r>
        <w:tab/>
      </w:r>
      <w:r>
        <w:tab/>
      </w:r>
      <w:r>
        <w:tab/>
      </w:r>
      <w:r>
        <w:tab/>
        <w:t>Art. 2.</w:t>
      </w:r>
    </w:p>
    <w:p w14:paraId="101D5A2B" w14:textId="77777777" w:rsidR="00696ED5" w:rsidRDefault="00696ED5">
      <w:pPr>
        <w:ind w:left="1416" w:hanging="1416"/>
      </w:pPr>
    </w:p>
    <w:p w14:paraId="5118E70E" w14:textId="77777777" w:rsidR="00696ED5" w:rsidRDefault="00696ED5">
      <w:pPr>
        <w:ind w:left="1416" w:hanging="1416"/>
      </w:pPr>
      <w:r>
        <w:t>Rekening van</w:t>
      </w:r>
      <w:r>
        <w:tab/>
      </w:r>
      <w:r>
        <w:tab/>
        <w:t xml:space="preserve">De Heer Kerkvoogd doet rekening en verantwoording der door hem in </w:t>
      </w:r>
    </w:p>
    <w:p w14:paraId="4364F035" w14:textId="77777777" w:rsidR="00696ED5" w:rsidRDefault="00696ED5">
      <w:pPr>
        <w:ind w:left="1416" w:hanging="1416"/>
      </w:pPr>
      <w:r>
        <w:t>den Kerk-.</w:t>
      </w:r>
      <w:r>
        <w:tab/>
        <w:t>deze betrekking gedane ontvangsten en uitgaven over het jaar 1861.</w:t>
      </w:r>
    </w:p>
    <w:p w14:paraId="125FFF38" w14:textId="77777777" w:rsidR="00696ED5" w:rsidRDefault="00696ED5">
      <w:pPr>
        <w:ind w:left="1416" w:hanging="1416"/>
      </w:pPr>
      <w:r>
        <w:t>voogd.</w:t>
      </w:r>
      <w:r>
        <w:tab/>
      </w:r>
      <w:r>
        <w:tab/>
        <w:t xml:space="preserve">Voor de gemeente st. Michiels Gestel c.a. beliepen de ontvangsten </w:t>
      </w:r>
    </w:p>
    <w:p w14:paraId="07CEB248" w14:textId="77777777" w:rsidR="00696ED5" w:rsidRDefault="00696ED5">
      <w:pPr>
        <w:ind w:left="1416"/>
      </w:pPr>
      <w:r>
        <w:t>f. 694,19, de uitgaven f. 685,20½, zoodat het batig slot f. 8,98½ bedroeg.</w:t>
      </w:r>
      <w:r>
        <w:tab/>
      </w:r>
    </w:p>
    <w:p w14:paraId="1F9A2AB5" w14:textId="77777777" w:rsidR="00696ED5" w:rsidRDefault="00696ED5">
      <w:pPr>
        <w:ind w:left="1416" w:hanging="1416"/>
      </w:pPr>
      <w:r>
        <w:tab/>
      </w:r>
      <w:r>
        <w:tab/>
        <w:t xml:space="preserve">Voor de gemeente Schyndel leverde de rekening voor ontvangsten </w:t>
      </w:r>
    </w:p>
    <w:p w14:paraId="78651E38" w14:textId="77777777" w:rsidR="00696ED5" w:rsidRDefault="00696ED5">
      <w:pPr>
        <w:ind w:left="1416"/>
      </w:pPr>
      <w:r>
        <w:t>f. 652,87 en voor uitgaven f. 148,75 op, makende dus het batig slot f, 504,12 uit.</w:t>
      </w:r>
    </w:p>
    <w:p w14:paraId="5A453A96" w14:textId="77777777" w:rsidR="00696ED5" w:rsidRDefault="00696ED5">
      <w:pPr>
        <w:ind w:left="1416"/>
      </w:pPr>
      <w:r>
        <w:tab/>
        <w:t>Deze rekening en verantwoording gehoord, goedgekeurd en geteekend zynde worden de belangen der gemeenten, onder dankbetuiging voor de aangewende zorgen en het gevoerde beheer aan de verdere zorg en behartiging van den Heer Kerkvoogd aanbevolen.</w:t>
      </w:r>
    </w:p>
    <w:p w14:paraId="2CE56A3B" w14:textId="77777777" w:rsidR="00696ED5" w:rsidRDefault="00696ED5">
      <w:pPr>
        <w:ind w:left="1416"/>
      </w:pPr>
    </w:p>
    <w:p w14:paraId="782915D3" w14:textId="77777777" w:rsidR="00696ED5" w:rsidRDefault="00696ED5">
      <w:pPr>
        <w:ind w:left="4248" w:firstLine="708"/>
      </w:pPr>
      <w:r>
        <w:t>Art. 3.</w:t>
      </w:r>
    </w:p>
    <w:p w14:paraId="5B3728ED" w14:textId="77777777" w:rsidR="00696ED5" w:rsidRDefault="00696ED5"/>
    <w:p w14:paraId="6E29EDE0" w14:textId="77777777" w:rsidR="00696ED5" w:rsidRDefault="00696ED5">
      <w:pPr>
        <w:ind w:left="1416" w:hanging="1416"/>
      </w:pPr>
      <w:r>
        <w:t>Bekendma-</w:t>
      </w:r>
      <w:r>
        <w:tab/>
      </w:r>
      <w:r>
        <w:tab/>
        <w:t xml:space="preserve">Aan den predikant wordt opgedragen, om, na kennisgeving van den </w:t>
      </w:r>
    </w:p>
    <w:p w14:paraId="5997AC26" w14:textId="77777777" w:rsidR="00696ED5" w:rsidRDefault="00696ED5">
      <w:pPr>
        <w:ind w:left="1416" w:hanging="1416"/>
      </w:pPr>
      <w:r>
        <w:t>king van de</w:t>
      </w:r>
      <w:r>
        <w:tab/>
        <w:t xml:space="preserve">predikstoel, de rekening en verantwoording van den Heer Kerkvoogd aan de </w:t>
      </w:r>
    </w:p>
    <w:p w14:paraId="2AB41EB9" w14:textId="77777777" w:rsidR="00696ED5" w:rsidRDefault="00696ED5">
      <w:pPr>
        <w:ind w:left="1416" w:hanging="1416"/>
      </w:pPr>
      <w:r>
        <w:t>Kerkrekening.</w:t>
      </w:r>
      <w:r>
        <w:tab/>
        <w:t>gemeenten voor te lezen.</w:t>
      </w:r>
    </w:p>
    <w:p w14:paraId="5B0B6EC8" w14:textId="77777777" w:rsidR="00696ED5" w:rsidRDefault="00696ED5">
      <w:pPr>
        <w:ind w:left="1416" w:hanging="1416"/>
      </w:pPr>
    </w:p>
    <w:p w14:paraId="60A5C4BF" w14:textId="77777777" w:rsidR="00696ED5" w:rsidRDefault="00696ED5">
      <w:pPr>
        <w:ind w:left="1416" w:hanging="1416"/>
      </w:pPr>
      <w:r>
        <w:tab/>
      </w:r>
      <w:r>
        <w:tab/>
      </w:r>
      <w:r>
        <w:tab/>
      </w:r>
      <w:r>
        <w:tab/>
      </w:r>
      <w:r>
        <w:tab/>
      </w:r>
      <w:r>
        <w:tab/>
        <w:t>Art. 4.</w:t>
      </w:r>
    </w:p>
    <w:p w14:paraId="5279C846" w14:textId="77777777" w:rsidR="00696ED5" w:rsidRDefault="00696ED5">
      <w:pPr>
        <w:ind w:left="1416" w:hanging="1416"/>
      </w:pPr>
    </w:p>
    <w:p w14:paraId="25050D0F" w14:textId="77777777" w:rsidR="00696ED5" w:rsidRDefault="00696ED5">
      <w:pPr>
        <w:ind w:left="1416" w:hanging="1416"/>
      </w:pPr>
      <w:r>
        <w:t>Sluiting.</w:t>
      </w:r>
      <w:r>
        <w:tab/>
      </w:r>
      <w:r>
        <w:tab/>
        <w:t>Niets meer te behandelen zynde wordt de vergadering met dankzegging gesloten.</w:t>
      </w:r>
    </w:p>
    <w:p w14:paraId="4DD2B3F1" w14:textId="77777777" w:rsidR="00696ED5" w:rsidRDefault="00696ED5">
      <w:pPr>
        <w:ind w:left="1416" w:hanging="1416"/>
      </w:pPr>
    </w:p>
    <w:p w14:paraId="274E06EF" w14:textId="77777777" w:rsidR="00696ED5" w:rsidRPr="003B5F33" w:rsidRDefault="00696ED5">
      <w:pPr>
        <w:ind w:left="1416" w:hanging="1416"/>
      </w:pPr>
      <w:r>
        <w:tab/>
      </w:r>
      <w:r>
        <w:tab/>
      </w:r>
      <w:r>
        <w:tab/>
      </w:r>
      <w:r>
        <w:tab/>
      </w:r>
      <w:r>
        <w:tab/>
      </w:r>
      <w:r>
        <w:tab/>
      </w:r>
      <w:r w:rsidRPr="003B5F33">
        <w:t>GH Brand</w:t>
      </w:r>
      <w:r w:rsidRPr="003B5F33">
        <w:tab/>
      </w:r>
      <w:r w:rsidRPr="003B5F33">
        <w:tab/>
      </w:r>
      <w:r w:rsidRPr="003B5F33">
        <w:tab/>
        <w:t>predt.</w:t>
      </w:r>
    </w:p>
    <w:p w14:paraId="776CC541" w14:textId="77777777" w:rsidR="00696ED5" w:rsidRDefault="00696ED5">
      <w:pPr>
        <w:ind w:left="1416" w:hanging="1416"/>
      </w:pPr>
      <w:r w:rsidRPr="003B5F33">
        <w:tab/>
      </w:r>
      <w:r w:rsidRPr="003B5F33">
        <w:tab/>
      </w:r>
      <w:r w:rsidRPr="003B5F33">
        <w:tab/>
      </w:r>
      <w:r w:rsidRPr="003B5F33">
        <w:tab/>
      </w:r>
      <w:r w:rsidRPr="003B5F33">
        <w:tab/>
      </w:r>
      <w:r w:rsidRPr="003B5F33">
        <w:tab/>
      </w:r>
      <w:r>
        <w:t>JN Creutz Lechleitner</w:t>
      </w:r>
      <w:r>
        <w:tab/>
      </w:r>
      <w:r>
        <w:tab/>
        <w:t>Ouderling</w:t>
      </w:r>
    </w:p>
    <w:p w14:paraId="22D844ED" w14:textId="77777777" w:rsidR="00696ED5" w:rsidRDefault="00696ED5">
      <w:pPr>
        <w:ind w:left="1416" w:hanging="1416"/>
      </w:pPr>
      <w:r>
        <w:tab/>
      </w:r>
      <w:r>
        <w:tab/>
      </w:r>
      <w:r>
        <w:tab/>
      </w:r>
      <w:r>
        <w:tab/>
      </w:r>
      <w:r>
        <w:tab/>
      </w:r>
      <w:r>
        <w:tab/>
        <w:t>P. van den Briel</w:t>
      </w:r>
      <w:r>
        <w:tab/>
      </w:r>
      <w:r>
        <w:tab/>
        <w:t>Diaken</w:t>
      </w:r>
    </w:p>
    <w:p w14:paraId="5DD90ABE" w14:textId="77777777" w:rsidR="00696ED5" w:rsidRDefault="00696ED5">
      <w:pPr>
        <w:ind w:left="1416" w:hanging="1416"/>
      </w:pPr>
    </w:p>
    <w:p w14:paraId="6A7E0246" w14:textId="77777777" w:rsidR="00696ED5" w:rsidRDefault="00696ED5">
      <w:pPr>
        <w:ind w:left="1416" w:hanging="1416"/>
      </w:pPr>
      <w:r>
        <w:tab/>
      </w:r>
      <w:r>
        <w:tab/>
      </w:r>
      <w:r>
        <w:tab/>
      </w:r>
      <w:r>
        <w:tab/>
      </w:r>
      <w:r>
        <w:tab/>
        <w:t>Vergadering 22 September 1862.</w:t>
      </w:r>
    </w:p>
    <w:p w14:paraId="7F2A1CCE" w14:textId="77777777" w:rsidR="00696ED5" w:rsidRDefault="00696ED5">
      <w:pPr>
        <w:ind w:left="1416" w:hanging="1416"/>
      </w:pPr>
    </w:p>
    <w:p w14:paraId="0DA001D3" w14:textId="77777777" w:rsidR="00696ED5" w:rsidRDefault="00696ED5">
      <w:pPr>
        <w:ind w:left="1416" w:hanging="1416"/>
      </w:pPr>
      <w:r>
        <w:tab/>
      </w:r>
      <w:r>
        <w:tab/>
      </w:r>
      <w:r>
        <w:tab/>
      </w:r>
      <w:r>
        <w:tab/>
      </w:r>
      <w:r>
        <w:tab/>
        <w:t>tegenwoordig de Heeren:</w:t>
      </w:r>
    </w:p>
    <w:p w14:paraId="4E72C036" w14:textId="77777777" w:rsidR="00696ED5" w:rsidRDefault="00696ED5"/>
    <w:p w14:paraId="2344B92D" w14:textId="77777777" w:rsidR="00696ED5" w:rsidRDefault="00696ED5">
      <w:pPr>
        <w:ind w:left="1416" w:hanging="1416"/>
      </w:pPr>
      <w:r>
        <w:tab/>
      </w:r>
      <w:r>
        <w:tab/>
      </w:r>
      <w:r>
        <w:tab/>
      </w:r>
      <w:r>
        <w:tab/>
      </w:r>
      <w:r>
        <w:tab/>
      </w:r>
      <w:r>
        <w:tab/>
        <w:t>Creutz Lechleitner</w:t>
      </w:r>
      <w:r>
        <w:tab/>
      </w:r>
      <w:r>
        <w:tab/>
        <w:t>ouderling</w:t>
      </w:r>
    </w:p>
    <w:p w14:paraId="1E80B9DC" w14:textId="77777777" w:rsidR="00696ED5" w:rsidRDefault="00696ED5">
      <w:pPr>
        <w:ind w:left="1416" w:hanging="1416"/>
      </w:pPr>
      <w:r>
        <w:tab/>
      </w:r>
      <w:r>
        <w:tab/>
      </w:r>
      <w:r>
        <w:tab/>
      </w:r>
      <w:r>
        <w:tab/>
      </w:r>
      <w:r>
        <w:tab/>
      </w:r>
      <w:r>
        <w:tab/>
        <w:t>van den Briel</w:t>
      </w:r>
      <w:r>
        <w:tab/>
      </w:r>
      <w:r>
        <w:tab/>
      </w:r>
      <w:r>
        <w:tab/>
        <w:t>diaken</w:t>
      </w:r>
    </w:p>
    <w:p w14:paraId="4B66DD7A" w14:textId="77777777" w:rsidR="00696ED5" w:rsidRDefault="00696ED5">
      <w:pPr>
        <w:ind w:left="1416" w:hanging="1416"/>
      </w:pPr>
      <w:r>
        <w:tab/>
      </w:r>
      <w:r>
        <w:tab/>
      </w:r>
      <w:r>
        <w:tab/>
      </w:r>
      <w:r>
        <w:tab/>
      </w:r>
      <w:r>
        <w:tab/>
      </w:r>
      <w:r>
        <w:tab/>
        <w:t>Brand</w:t>
      </w:r>
      <w:r>
        <w:tab/>
      </w:r>
      <w:r>
        <w:tab/>
      </w:r>
      <w:r>
        <w:tab/>
      </w:r>
      <w:r>
        <w:tab/>
        <w:t>predt.</w:t>
      </w:r>
    </w:p>
    <w:p w14:paraId="444B5FC5" w14:textId="77777777" w:rsidR="00696ED5" w:rsidRDefault="00696ED5">
      <w:pPr>
        <w:ind w:left="1416" w:hanging="1416"/>
      </w:pPr>
      <w:r>
        <w:tab/>
      </w:r>
      <w:r>
        <w:tab/>
      </w:r>
      <w:r>
        <w:tab/>
      </w:r>
      <w:r>
        <w:tab/>
      </w:r>
      <w:r>
        <w:tab/>
      </w:r>
      <w:r>
        <w:tab/>
      </w:r>
    </w:p>
    <w:p w14:paraId="1AA5E93A" w14:textId="77777777" w:rsidR="00696ED5" w:rsidRDefault="00696ED5">
      <w:pPr>
        <w:ind w:left="1416" w:hanging="1416"/>
      </w:pPr>
      <w:r>
        <w:tab/>
      </w:r>
      <w:r>
        <w:tab/>
      </w:r>
      <w:r>
        <w:tab/>
      </w:r>
      <w:r>
        <w:tab/>
      </w:r>
      <w:r>
        <w:tab/>
        <w:t>terwyl later de Heer van Beverwyk, Kerkvoogd, in de vergadering kwam.</w:t>
      </w:r>
    </w:p>
    <w:p w14:paraId="69F115AF" w14:textId="77777777" w:rsidR="00696ED5" w:rsidRDefault="00696ED5">
      <w:pPr>
        <w:ind w:left="1416" w:hanging="1416"/>
      </w:pPr>
    </w:p>
    <w:p w14:paraId="60D9BC94" w14:textId="77777777" w:rsidR="00696ED5" w:rsidRDefault="00696ED5">
      <w:pPr>
        <w:ind w:left="1416" w:hanging="1416"/>
      </w:pPr>
      <w:r>
        <w:tab/>
      </w:r>
      <w:r>
        <w:tab/>
      </w:r>
      <w:r>
        <w:tab/>
      </w:r>
      <w:r>
        <w:tab/>
      </w:r>
      <w:r>
        <w:tab/>
      </w:r>
      <w:r>
        <w:tab/>
        <w:t>Art. 1.</w:t>
      </w:r>
    </w:p>
    <w:p w14:paraId="1C246A16" w14:textId="77777777" w:rsidR="00696ED5" w:rsidRDefault="00696ED5">
      <w:pPr>
        <w:ind w:left="1416" w:hanging="1416"/>
      </w:pPr>
    </w:p>
    <w:p w14:paraId="3C068C2F" w14:textId="77777777" w:rsidR="00696ED5" w:rsidRDefault="00696ED5">
      <w:pPr>
        <w:ind w:left="1416" w:hanging="1416"/>
      </w:pPr>
      <w:r>
        <w:t>Opening.</w:t>
      </w:r>
      <w:r>
        <w:tab/>
      </w:r>
      <w:r>
        <w:tab/>
        <w:t>De vergadering met gebed geopend zynde, worden de notulen der vorige vergadering gelezen, goedgekeurd en geteekend.</w:t>
      </w:r>
    </w:p>
    <w:p w14:paraId="623CB7C5" w14:textId="77777777" w:rsidR="00696ED5" w:rsidRDefault="00696ED5">
      <w:pPr>
        <w:ind w:left="1416" w:hanging="1416"/>
      </w:pPr>
    </w:p>
    <w:p w14:paraId="4E62F275" w14:textId="77777777" w:rsidR="00696ED5" w:rsidRDefault="00696ED5">
      <w:pPr>
        <w:ind w:left="1416" w:hanging="1416"/>
      </w:pPr>
      <w:r>
        <w:lastRenderedPageBreak/>
        <w:tab/>
      </w:r>
      <w:r>
        <w:tab/>
      </w:r>
      <w:r>
        <w:tab/>
      </w:r>
      <w:r>
        <w:tab/>
      </w:r>
      <w:r>
        <w:tab/>
      </w:r>
      <w:r>
        <w:tab/>
        <w:t>Art. 2.</w:t>
      </w:r>
    </w:p>
    <w:p w14:paraId="44FC4FF1" w14:textId="77777777" w:rsidR="00696ED5" w:rsidRDefault="00696ED5">
      <w:pPr>
        <w:ind w:left="1416" w:hanging="1416"/>
      </w:pPr>
    </w:p>
    <w:p w14:paraId="1E93976F" w14:textId="77777777" w:rsidR="00696ED5" w:rsidRDefault="00696ED5">
      <w:pPr>
        <w:ind w:left="1416" w:hanging="1416"/>
      </w:pPr>
      <w:r>
        <w:t>Mededeeling</w:t>
      </w:r>
      <w:r>
        <w:tab/>
      </w:r>
      <w:r>
        <w:tab/>
        <w:t xml:space="preserve">Aan het bepaalde by Art. 4 der vergadering van 10 Maart 1862 en by </w:t>
      </w:r>
    </w:p>
    <w:p w14:paraId="1F2550B9" w14:textId="77777777" w:rsidR="00696ED5" w:rsidRDefault="00696ED5">
      <w:pPr>
        <w:ind w:left="1416" w:hanging="1416"/>
      </w:pPr>
      <w:r>
        <w:t>van het vol-</w:t>
      </w:r>
      <w:r>
        <w:tab/>
        <w:t xml:space="preserve">Art. 3 der vorige is wat st. Michiels Gestel aangaar den 5den Juny jl. en wat </w:t>
      </w:r>
    </w:p>
    <w:p w14:paraId="7596830C" w14:textId="77777777" w:rsidR="00696ED5" w:rsidRDefault="00696ED5">
      <w:pPr>
        <w:ind w:left="1416" w:hanging="1416"/>
      </w:pPr>
      <w:r>
        <w:t>doen aan het</w:t>
      </w:r>
      <w:r>
        <w:tab/>
        <w:t>Schyndel betreft den 11den Juny jl.voldaan.</w:t>
      </w:r>
      <w:r>
        <w:tab/>
      </w:r>
      <w:r>
        <w:tab/>
      </w:r>
      <w:r>
        <w:tab/>
      </w:r>
    </w:p>
    <w:p w14:paraId="2A2E6C41" w14:textId="77777777" w:rsidR="00696ED5" w:rsidRPr="003B5F33" w:rsidRDefault="00696ED5">
      <w:pPr>
        <w:ind w:left="1416" w:hanging="1416"/>
      </w:pPr>
      <w:r w:rsidRPr="003B5F33">
        <w:t>by Art. 4 der</w:t>
      </w:r>
    </w:p>
    <w:p w14:paraId="51FBCE0F" w14:textId="77777777" w:rsidR="00696ED5" w:rsidRPr="003B5F33" w:rsidRDefault="00696ED5">
      <w:pPr>
        <w:ind w:left="1416" w:hanging="1416"/>
      </w:pPr>
      <w:r w:rsidRPr="003B5F33">
        <w:t>vergadering</w:t>
      </w:r>
    </w:p>
    <w:p w14:paraId="441CE420" w14:textId="77777777" w:rsidR="00696ED5" w:rsidRDefault="00696ED5">
      <w:pPr>
        <w:ind w:left="1416" w:hanging="1416"/>
      </w:pPr>
      <w:r>
        <w:t>van 10 Maart 1862 en</w:t>
      </w:r>
    </w:p>
    <w:p w14:paraId="23686ED4" w14:textId="77777777" w:rsidR="00696ED5" w:rsidRDefault="00696ED5">
      <w:pPr>
        <w:ind w:left="1416" w:hanging="1416"/>
      </w:pPr>
      <w:r>
        <w:t>by Art. 3 der vorige bepaalde.</w:t>
      </w:r>
    </w:p>
    <w:p w14:paraId="78706E43" w14:textId="77777777" w:rsidR="00696ED5" w:rsidRDefault="00696ED5">
      <w:pPr>
        <w:ind w:left="1416" w:hanging="1416"/>
      </w:pPr>
      <w:r>
        <w:tab/>
      </w:r>
      <w:r>
        <w:tab/>
      </w:r>
      <w:r>
        <w:tab/>
      </w:r>
      <w:r>
        <w:tab/>
      </w:r>
      <w:r>
        <w:tab/>
      </w:r>
      <w:r>
        <w:tab/>
        <w:t>Art. 3.</w:t>
      </w:r>
    </w:p>
    <w:p w14:paraId="0C4309D6" w14:textId="77777777" w:rsidR="00696ED5" w:rsidRDefault="00696ED5">
      <w:pPr>
        <w:ind w:left="1416" w:hanging="1416"/>
      </w:pPr>
    </w:p>
    <w:p w14:paraId="02DD1636" w14:textId="77777777" w:rsidR="00696ED5" w:rsidRDefault="00696ED5">
      <w:pPr>
        <w:ind w:left="1416" w:hanging="1416"/>
      </w:pPr>
      <w:r>
        <w:t>Mededeeling</w:t>
      </w:r>
      <w:r>
        <w:tab/>
      </w:r>
      <w:r>
        <w:tab/>
        <w:t xml:space="preserve">Der vergadering wordt medegedeeld, dat van de synode ingekomen </w:t>
      </w:r>
    </w:p>
    <w:p w14:paraId="76A9C352" w14:textId="77777777" w:rsidR="00696ED5" w:rsidRDefault="00696ED5">
      <w:pPr>
        <w:ind w:left="1416" w:hanging="1416"/>
      </w:pPr>
      <w:r>
        <w:t>van inge-</w:t>
      </w:r>
      <w:r>
        <w:tab/>
        <w:t xml:space="preserve">zyn : het reglement op het godsdienstonderwys; - uitbreiding van art.18 van </w:t>
      </w:r>
    </w:p>
    <w:p w14:paraId="69B71959" w14:textId="77777777" w:rsidR="00696ED5" w:rsidRDefault="00696ED5">
      <w:pPr>
        <w:ind w:left="1416" w:hanging="1416"/>
      </w:pPr>
      <w:r>
        <w:t>komene</w:t>
      </w:r>
      <w:r>
        <w:tab/>
        <w:t xml:space="preserve">het reglement voor de diakoniën; - brief aan de kerkeraden in betrekking tot </w:t>
      </w:r>
    </w:p>
    <w:p w14:paraId="30546624" w14:textId="77777777" w:rsidR="00696ED5" w:rsidRDefault="00696ED5">
      <w:pPr>
        <w:ind w:left="1416" w:hanging="1416"/>
      </w:pPr>
      <w:r>
        <w:t>stukken</w:t>
      </w:r>
      <w:r>
        <w:tab/>
        <w:t>eene tweede collecte voor noodlydende kerken en personen, met den collecte-brief; - en voorloopig aangenomen veranderingen in onderscheidene reglementen.</w:t>
      </w:r>
    </w:p>
    <w:p w14:paraId="30DF41C1" w14:textId="77777777" w:rsidR="00696ED5" w:rsidRDefault="00696ED5">
      <w:pPr>
        <w:ind w:left="1416" w:hanging="1416"/>
      </w:pPr>
    </w:p>
    <w:p w14:paraId="7FEA584F" w14:textId="77777777" w:rsidR="00696ED5" w:rsidRDefault="00696ED5">
      <w:pPr>
        <w:ind w:left="1416" w:hanging="1416"/>
      </w:pPr>
      <w:r>
        <w:tab/>
      </w:r>
      <w:r>
        <w:tab/>
      </w:r>
      <w:r>
        <w:tab/>
      </w:r>
      <w:r>
        <w:tab/>
      </w:r>
      <w:r>
        <w:tab/>
      </w:r>
      <w:r>
        <w:tab/>
        <w:t>Art. 4.</w:t>
      </w:r>
    </w:p>
    <w:p w14:paraId="5C4ACEAD" w14:textId="77777777" w:rsidR="00696ED5" w:rsidRDefault="00696ED5">
      <w:pPr>
        <w:ind w:left="1416" w:hanging="1416"/>
      </w:pPr>
    </w:p>
    <w:p w14:paraId="3CE7A5FA" w14:textId="77777777" w:rsidR="00696ED5" w:rsidRDefault="00696ED5">
      <w:pPr>
        <w:ind w:left="1416" w:hanging="1416"/>
      </w:pPr>
      <w:r>
        <w:t>Verhuring</w:t>
      </w:r>
      <w:r>
        <w:tab/>
      </w:r>
      <w:r>
        <w:tab/>
        <w:t xml:space="preserve">De predikant deelt aan de vergadering mede, dat hy het huis, erf en tuin </w:t>
      </w:r>
    </w:p>
    <w:p w14:paraId="1DD74D93" w14:textId="77777777" w:rsidR="00696ED5" w:rsidRDefault="00696ED5">
      <w:pPr>
        <w:ind w:left="1416" w:hanging="1416"/>
      </w:pPr>
      <w:r>
        <w:t>van het huis</w:t>
      </w:r>
      <w:r>
        <w:tab/>
        <w:t xml:space="preserve">toebehoorende aan de Hervormde gemeente van st. Michiels Gestel aan de Wel </w:t>
      </w:r>
    </w:p>
    <w:p w14:paraId="67C7CD80" w14:textId="77777777" w:rsidR="00696ED5" w:rsidRDefault="00696ED5">
      <w:pPr>
        <w:ind w:left="1416" w:hanging="1416"/>
      </w:pPr>
      <w:r>
        <w:t>erf en tuin</w:t>
      </w:r>
      <w:r>
        <w:tab/>
        <w:t xml:space="preserve">Ed. Geb.Vrouwe Douarière de Kuyper van 1° Augustus 1862 tot 1° Mei 1865 </w:t>
      </w:r>
    </w:p>
    <w:p w14:paraId="7723A42D" w14:textId="77777777" w:rsidR="00696ED5" w:rsidRDefault="00696ED5">
      <w:pPr>
        <w:ind w:left="1416" w:hanging="1416"/>
      </w:pPr>
      <w:r>
        <w:t>toebehooren-</w:t>
      </w:r>
      <w:r>
        <w:tab/>
        <w:t xml:space="preserve">vor eene som van drie honderd gulden, onder de in de overeenkomst van </w:t>
      </w:r>
    </w:p>
    <w:p w14:paraId="2D5E5C24" w14:textId="77777777" w:rsidR="00696ED5" w:rsidRDefault="00696ED5">
      <w:pPr>
        <w:ind w:left="1416" w:hanging="1416"/>
      </w:pPr>
      <w:r>
        <w:t>de aan de</w:t>
      </w:r>
      <w:r>
        <w:tab/>
        <w:t xml:space="preserve">verhuur en huur vermelde voorwaarden, verhuurd heeft. Deze schenkt hier- </w:t>
      </w:r>
    </w:p>
    <w:p w14:paraId="1801AC6B" w14:textId="77777777" w:rsidR="00696ED5" w:rsidRDefault="00696ED5">
      <w:pPr>
        <w:ind w:left="1416" w:hanging="1416"/>
      </w:pPr>
      <w:r>
        <w:t>Hervormde</w:t>
      </w:r>
      <w:r>
        <w:tab/>
        <w:t xml:space="preserve">aan haar goedkeuring met uitnoodiging aan den prdikant om, ook in </w:t>
      </w:r>
    </w:p>
    <w:p w14:paraId="13404876" w14:textId="77777777" w:rsidR="00696ED5" w:rsidRDefault="00696ED5">
      <w:pPr>
        <w:ind w:left="1416" w:hanging="1416"/>
      </w:pPr>
      <w:r>
        <w:t xml:space="preserve">gemeente </w:t>
      </w:r>
      <w:r>
        <w:tab/>
        <w:t xml:space="preserve">betrekking tot dezen eigendom, de belangen der gemeente voortdurend te </w:t>
      </w:r>
    </w:p>
    <w:p w14:paraId="24288433" w14:textId="77777777" w:rsidR="00696ED5" w:rsidRDefault="00696ED5">
      <w:pPr>
        <w:ind w:left="1416" w:hanging="1416"/>
      </w:pPr>
      <w:r>
        <w:t>van st. Mich-</w:t>
      </w:r>
      <w:r>
        <w:tab/>
        <w:t>blyven behartigen.</w:t>
      </w:r>
    </w:p>
    <w:p w14:paraId="41646E3F" w14:textId="77777777" w:rsidR="00696ED5" w:rsidRDefault="00696ED5">
      <w:r>
        <w:t>iels Gestel.</w:t>
      </w:r>
    </w:p>
    <w:p w14:paraId="44E638EF" w14:textId="77777777" w:rsidR="00696ED5" w:rsidRDefault="00696ED5">
      <w:r>
        <w:tab/>
      </w:r>
      <w:r>
        <w:tab/>
      </w:r>
      <w:r>
        <w:tab/>
      </w:r>
      <w:r>
        <w:tab/>
      </w:r>
      <w:r>
        <w:tab/>
      </w:r>
      <w:r>
        <w:tab/>
      </w:r>
      <w:r>
        <w:tab/>
        <w:t>Art. 5.</w:t>
      </w:r>
    </w:p>
    <w:p w14:paraId="4F22FEB1" w14:textId="77777777" w:rsidR="00696ED5" w:rsidRDefault="00696ED5"/>
    <w:p w14:paraId="0C91AC4A" w14:textId="77777777" w:rsidR="00696ED5" w:rsidRDefault="00696ED5">
      <w:r>
        <w:t>Benoeming</w:t>
      </w:r>
      <w:r>
        <w:tab/>
        <w:t xml:space="preserve">Nadat het overlijden van den Heer Frederik, Bartolomeus, Franciscus van </w:t>
      </w:r>
    </w:p>
    <w:p w14:paraId="4B8B3A25" w14:textId="77777777" w:rsidR="00696ED5" w:rsidRDefault="00696ED5">
      <w:r>
        <w:lastRenderedPageBreak/>
        <w:t>van een’dia-</w:t>
      </w:r>
      <w:r>
        <w:tab/>
        <w:t xml:space="preserve">Stavel, op 15 Septemner 1862 ontslapen, met deelneming herdacht was, werd </w:t>
      </w:r>
    </w:p>
    <w:p w14:paraId="37427E2D" w14:textId="77777777" w:rsidR="00696ED5" w:rsidRDefault="00696ED5">
      <w:r>
        <w:t>ken in de</w:t>
      </w:r>
      <w:r>
        <w:tab/>
        <w:t>door den Kerkeraad tot voorziening in de door dit overlyden ontstane vakature plaats van</w:t>
      </w:r>
      <w:r>
        <w:tab/>
        <w:t xml:space="preserve">met eenparige stemmen tot diaken van Schyndel gekozen de Heer Kornelis </w:t>
      </w:r>
    </w:p>
    <w:p w14:paraId="0CEF4AEF" w14:textId="77777777" w:rsidR="00696ED5" w:rsidRDefault="00696ED5">
      <w:r>
        <w:t xml:space="preserve">den Heer </w:t>
      </w:r>
      <w:r>
        <w:tab/>
        <w:t xml:space="preserve">Jacob Katharinus van Beverwyk, die, aan dit by het openen der geslotene </w:t>
      </w:r>
    </w:p>
    <w:p w14:paraId="531A6A58" w14:textId="77777777" w:rsidR="00696ED5" w:rsidRDefault="00696ED5">
      <w:r>
        <w:t>F.B.F. van</w:t>
      </w:r>
      <w:r>
        <w:tab/>
        <w:t xml:space="preserve">biljetten, waarmede deze verkiezing had plaats gehad, openbaar geworden </w:t>
      </w:r>
    </w:p>
    <w:p w14:paraId="376EA2A9" w14:textId="77777777" w:rsidR="00696ED5" w:rsidRDefault="00696ED5">
      <w:r>
        <w:t>Stavel die</w:t>
      </w:r>
      <w:r>
        <w:tab/>
        <w:t xml:space="preserve">verlangen bereidvaardig gehoor gevonden, zich deze benoeming laat </w:t>
      </w:r>
    </w:p>
    <w:p w14:paraId="2A630E6E" w14:textId="77777777" w:rsidR="00696ED5" w:rsidRDefault="00696ED5">
      <w:r>
        <w:t>overleden is.</w:t>
      </w:r>
      <w:r>
        <w:tab/>
        <w:t xml:space="preserve">welgevallen.  </w:t>
      </w:r>
    </w:p>
    <w:p w14:paraId="352D4E0E" w14:textId="77777777" w:rsidR="00696ED5" w:rsidRDefault="00696ED5"/>
    <w:p w14:paraId="26183C7D" w14:textId="77777777" w:rsidR="00696ED5" w:rsidRDefault="00696ED5">
      <w:r>
        <w:tab/>
      </w:r>
      <w:r>
        <w:tab/>
      </w:r>
      <w:r>
        <w:tab/>
      </w:r>
      <w:r>
        <w:tab/>
      </w:r>
      <w:r>
        <w:tab/>
      </w:r>
      <w:r>
        <w:tab/>
      </w:r>
      <w:r>
        <w:tab/>
        <w:t>Art. 6.</w:t>
      </w:r>
    </w:p>
    <w:p w14:paraId="0AD5533E" w14:textId="77777777" w:rsidR="00696ED5" w:rsidRDefault="00696ED5"/>
    <w:p w14:paraId="34E71E1B" w14:textId="77777777" w:rsidR="00696ED5" w:rsidRDefault="00696ED5">
      <w:r>
        <w:t>Benoeming</w:t>
      </w:r>
      <w:r>
        <w:tab/>
      </w:r>
      <w:r>
        <w:tab/>
        <w:t xml:space="preserve">De Heer K.J.K. van Beverwyk, zich de benoeming tot diaken van </w:t>
      </w:r>
    </w:p>
    <w:p w14:paraId="217ACE92" w14:textId="77777777" w:rsidR="00696ED5" w:rsidRDefault="00696ED5">
      <w:pPr>
        <w:ind w:left="1410" w:hanging="1410"/>
      </w:pPr>
      <w:r>
        <w:t>van een’ kerk-</w:t>
      </w:r>
      <w:r>
        <w:tab/>
        <w:t xml:space="preserve">Schyndel hebbende laten welgevallen, legt zyne betrekking als kerkvoogd van </w:t>
      </w:r>
    </w:p>
    <w:p w14:paraId="7F538BEE" w14:textId="77777777" w:rsidR="00696ED5" w:rsidRDefault="00696ED5">
      <w:pPr>
        <w:ind w:left="1410" w:hanging="1410"/>
      </w:pPr>
      <w:r>
        <w:t>voogd in de</w:t>
      </w:r>
      <w:r>
        <w:tab/>
        <w:t xml:space="preserve">st.Michiels gestel en Schyndel neder, zoodat tot de vervulling van deze be- </w:t>
      </w:r>
    </w:p>
    <w:p w14:paraId="432C21F2" w14:textId="77777777" w:rsidR="00696ED5" w:rsidRDefault="00696ED5">
      <w:r>
        <w:t xml:space="preserve">plaats van den trekking, by stemming met geslotene biljetten, de predikant gekozen wordt, die </w:t>
      </w:r>
    </w:p>
    <w:p w14:paraId="0F1F1DC1" w14:textId="77777777" w:rsidR="00696ED5" w:rsidRDefault="00696ED5">
      <w:pPr>
        <w:ind w:left="1410" w:hanging="1410"/>
      </w:pPr>
      <w:r>
        <w:t>Heer K.J.K.</w:t>
      </w:r>
      <w:r>
        <w:tab/>
        <w:t xml:space="preserve">deze benoeming aanneemt. In het vertouwen van goedkeuring zal hiervan aan </w:t>
      </w:r>
    </w:p>
    <w:p w14:paraId="37C52A9D" w14:textId="77777777" w:rsidR="00696ED5" w:rsidRDefault="00696ED5">
      <w:pPr>
        <w:ind w:left="1410" w:hanging="1410"/>
      </w:pPr>
      <w:r>
        <w:t xml:space="preserve">van Beverwyk het Provinciaal Collegie van Toezigt enz. by missive en van den predikstoel </w:t>
      </w:r>
    </w:p>
    <w:p w14:paraId="2200970A" w14:textId="77777777" w:rsidR="00696ED5" w:rsidRDefault="00696ED5">
      <w:pPr>
        <w:ind w:left="1410" w:hanging="1410"/>
      </w:pPr>
      <w:r>
        <w:t>die deze be-</w:t>
      </w:r>
      <w:r>
        <w:tab/>
        <w:t>aan de gemeenten kennis gegeven worden.</w:t>
      </w:r>
    </w:p>
    <w:p w14:paraId="0BAF117C" w14:textId="77777777" w:rsidR="00696ED5" w:rsidRDefault="00696ED5">
      <w:r>
        <w:t xml:space="preserve">trekking </w:t>
      </w:r>
    </w:p>
    <w:p w14:paraId="563E7406" w14:textId="77777777" w:rsidR="00696ED5" w:rsidRDefault="00696ED5">
      <w:r>
        <w:t xml:space="preserve">nederlegt.. </w:t>
      </w:r>
    </w:p>
    <w:p w14:paraId="34F5E9F0" w14:textId="77777777" w:rsidR="00696ED5" w:rsidRDefault="00696ED5"/>
    <w:p w14:paraId="591C7B45" w14:textId="77777777" w:rsidR="00696ED5" w:rsidRDefault="00696ED5">
      <w:r>
        <w:tab/>
      </w:r>
      <w:r>
        <w:tab/>
      </w:r>
      <w:r>
        <w:tab/>
      </w:r>
      <w:r>
        <w:tab/>
      </w:r>
      <w:r>
        <w:tab/>
      </w:r>
      <w:r>
        <w:tab/>
      </w:r>
      <w:r>
        <w:tab/>
        <w:t>Art. 7.</w:t>
      </w:r>
    </w:p>
    <w:p w14:paraId="34B1F32A" w14:textId="77777777" w:rsidR="00696ED5" w:rsidRDefault="00696ED5"/>
    <w:p w14:paraId="29CA57B8" w14:textId="77777777" w:rsidR="00696ED5" w:rsidRDefault="00696ED5">
      <w:pPr>
        <w:ind w:left="1416" w:hanging="1416"/>
      </w:pPr>
      <w:r>
        <w:t>Sluiting.</w:t>
      </w:r>
      <w:r>
        <w:tab/>
      </w:r>
      <w:r>
        <w:tab/>
        <w:t>Niets meer te behandelen zynde wordt de vergadering met dzankzeg-ging gesloten.</w:t>
      </w:r>
    </w:p>
    <w:p w14:paraId="5293EFEE" w14:textId="77777777" w:rsidR="00696ED5" w:rsidRDefault="00696ED5">
      <w:pPr>
        <w:ind w:left="1416" w:hanging="1416"/>
      </w:pPr>
    </w:p>
    <w:p w14:paraId="10685F3F" w14:textId="77777777" w:rsidR="00696ED5" w:rsidRDefault="00696ED5">
      <w:pPr>
        <w:ind w:left="1416" w:hanging="1416"/>
      </w:pPr>
    </w:p>
    <w:p w14:paraId="0F1AA8F0" w14:textId="77777777" w:rsidR="00696ED5" w:rsidRDefault="00696ED5">
      <w:pPr>
        <w:ind w:left="1416" w:hanging="1416"/>
      </w:pPr>
      <w:r>
        <w:tab/>
      </w:r>
      <w:r>
        <w:tab/>
      </w:r>
      <w:r>
        <w:tab/>
      </w:r>
      <w:r>
        <w:tab/>
      </w:r>
      <w:r>
        <w:tab/>
        <w:t>GH Brand</w:t>
      </w:r>
      <w:r>
        <w:tab/>
      </w:r>
      <w:r>
        <w:tab/>
      </w:r>
      <w:r>
        <w:tab/>
        <w:t>predt. En kerkvoogd</w:t>
      </w:r>
    </w:p>
    <w:p w14:paraId="0CCFC9BF" w14:textId="77777777" w:rsidR="00696ED5" w:rsidRDefault="00696ED5">
      <w:r>
        <w:tab/>
      </w:r>
      <w:r>
        <w:tab/>
      </w:r>
      <w:r>
        <w:tab/>
      </w:r>
      <w:r>
        <w:tab/>
      </w:r>
      <w:r>
        <w:tab/>
      </w:r>
      <w:r>
        <w:tab/>
        <w:t>JN Creutz Lechleitner</w:t>
      </w:r>
      <w:r>
        <w:tab/>
      </w:r>
      <w:r>
        <w:tab/>
        <w:t>Ouderling</w:t>
      </w:r>
    </w:p>
    <w:p w14:paraId="1A7B4D9A" w14:textId="77777777" w:rsidR="00696ED5" w:rsidRDefault="00696ED5">
      <w:r>
        <w:tab/>
      </w:r>
      <w:r>
        <w:tab/>
      </w:r>
      <w:r>
        <w:tab/>
      </w:r>
      <w:r>
        <w:tab/>
      </w:r>
      <w:r>
        <w:tab/>
      </w:r>
      <w:r>
        <w:tab/>
        <w:t>van Beverwyk</w:t>
      </w:r>
      <w:r>
        <w:tab/>
      </w:r>
      <w:r>
        <w:tab/>
      </w:r>
      <w:r>
        <w:tab/>
        <w:t>Diaken</w:t>
      </w:r>
      <w:r>
        <w:tab/>
      </w:r>
    </w:p>
    <w:p w14:paraId="075CBCAE" w14:textId="77777777" w:rsidR="00696ED5" w:rsidRDefault="00696ED5">
      <w:r>
        <w:tab/>
      </w:r>
      <w:r>
        <w:tab/>
      </w:r>
      <w:r>
        <w:tab/>
      </w:r>
      <w:r>
        <w:tab/>
      </w:r>
      <w:r>
        <w:tab/>
      </w:r>
      <w:r>
        <w:tab/>
        <w:t>P: van den Briel</w:t>
      </w:r>
      <w:r>
        <w:tab/>
      </w:r>
      <w:r>
        <w:tab/>
        <w:t>Diaken</w:t>
      </w:r>
    </w:p>
    <w:p w14:paraId="0BBF0760" w14:textId="77777777" w:rsidR="00696ED5" w:rsidRDefault="00696ED5"/>
    <w:p w14:paraId="3A8AAF23" w14:textId="77777777" w:rsidR="00696ED5" w:rsidRDefault="00696ED5"/>
    <w:p w14:paraId="756DB391" w14:textId="77777777" w:rsidR="00696ED5" w:rsidRDefault="00696ED5">
      <w:r>
        <w:lastRenderedPageBreak/>
        <w:tab/>
      </w:r>
      <w:r>
        <w:tab/>
      </w:r>
      <w:r>
        <w:tab/>
      </w:r>
      <w:r>
        <w:tab/>
      </w:r>
      <w:r>
        <w:tab/>
        <w:t>Vergadering 8 December 1862.</w:t>
      </w:r>
    </w:p>
    <w:p w14:paraId="0C8ECA6C" w14:textId="77777777" w:rsidR="00696ED5" w:rsidRDefault="00696ED5"/>
    <w:p w14:paraId="5CF857BE" w14:textId="77777777" w:rsidR="00696ED5" w:rsidRDefault="00696ED5">
      <w:r>
        <w:tab/>
      </w:r>
      <w:r>
        <w:tab/>
      </w:r>
      <w:r>
        <w:tab/>
      </w:r>
      <w:r>
        <w:tab/>
      </w:r>
      <w:r>
        <w:tab/>
        <w:t>tegenwoordig de Heeren :</w:t>
      </w:r>
    </w:p>
    <w:p w14:paraId="3E4AEAF1" w14:textId="77777777" w:rsidR="00696ED5" w:rsidRDefault="00696ED5"/>
    <w:p w14:paraId="5B23EE00" w14:textId="77777777" w:rsidR="00696ED5" w:rsidRDefault="00696ED5">
      <w:r>
        <w:tab/>
      </w:r>
      <w:r>
        <w:tab/>
      </w:r>
      <w:r>
        <w:tab/>
      </w:r>
      <w:r>
        <w:tab/>
      </w:r>
      <w:r>
        <w:tab/>
      </w:r>
      <w:r>
        <w:tab/>
        <w:t>Creutz Lechtleitner</w:t>
      </w:r>
      <w:r>
        <w:tab/>
      </w:r>
      <w:r>
        <w:tab/>
        <w:t>ouderling</w:t>
      </w:r>
    </w:p>
    <w:p w14:paraId="0C6E56A9" w14:textId="77777777" w:rsidR="00696ED5" w:rsidRDefault="00696ED5">
      <w:r>
        <w:tab/>
      </w:r>
      <w:r>
        <w:tab/>
      </w:r>
      <w:r>
        <w:tab/>
      </w:r>
      <w:r>
        <w:tab/>
      </w:r>
      <w:r>
        <w:tab/>
      </w:r>
      <w:r>
        <w:tab/>
        <w:t>van Beverwyk</w:t>
      </w:r>
      <w:r>
        <w:tab/>
      </w:r>
      <w:r>
        <w:tab/>
      </w:r>
      <w:r>
        <w:tab/>
        <w:t>diaken</w:t>
      </w:r>
    </w:p>
    <w:p w14:paraId="7FFF5101" w14:textId="77777777" w:rsidR="00696ED5" w:rsidRDefault="00696ED5">
      <w:r>
        <w:tab/>
      </w:r>
      <w:r>
        <w:tab/>
      </w:r>
      <w:r>
        <w:tab/>
      </w:r>
      <w:r>
        <w:tab/>
      </w:r>
      <w:r>
        <w:tab/>
      </w:r>
      <w:r>
        <w:tab/>
        <w:t>van den Briel</w:t>
      </w:r>
      <w:r>
        <w:tab/>
      </w:r>
      <w:r>
        <w:tab/>
      </w:r>
      <w:r>
        <w:tab/>
        <w:t xml:space="preserve">    id.</w:t>
      </w:r>
    </w:p>
    <w:p w14:paraId="00D39BBD" w14:textId="77777777" w:rsidR="00696ED5" w:rsidRDefault="00696ED5">
      <w:r>
        <w:tab/>
      </w:r>
      <w:r>
        <w:tab/>
      </w:r>
      <w:r>
        <w:tab/>
      </w:r>
      <w:r>
        <w:tab/>
      </w:r>
      <w:r>
        <w:tab/>
      </w:r>
      <w:r>
        <w:tab/>
        <w:t>Brand</w:t>
      </w:r>
      <w:r>
        <w:tab/>
      </w:r>
      <w:r>
        <w:tab/>
      </w:r>
      <w:r>
        <w:tab/>
      </w:r>
      <w:r>
        <w:tab/>
        <w:t>predt. en kerkvoogd.</w:t>
      </w:r>
    </w:p>
    <w:p w14:paraId="510A4540" w14:textId="77777777" w:rsidR="00696ED5" w:rsidRDefault="00696ED5"/>
    <w:p w14:paraId="120F8CCF" w14:textId="77777777" w:rsidR="00696ED5" w:rsidRDefault="00696ED5">
      <w:r>
        <w:tab/>
      </w:r>
      <w:r>
        <w:tab/>
      </w:r>
      <w:r>
        <w:tab/>
      </w:r>
      <w:r>
        <w:tab/>
      </w:r>
      <w:r>
        <w:tab/>
      </w:r>
      <w:r>
        <w:tab/>
      </w:r>
    </w:p>
    <w:p w14:paraId="799996FF" w14:textId="77777777" w:rsidR="00696ED5" w:rsidRDefault="00696ED5">
      <w:r>
        <w:tab/>
      </w:r>
      <w:r>
        <w:tab/>
      </w:r>
      <w:r>
        <w:tab/>
      </w:r>
      <w:r>
        <w:tab/>
      </w:r>
      <w:r>
        <w:tab/>
      </w:r>
      <w:r>
        <w:tab/>
      </w:r>
      <w:r>
        <w:tab/>
        <w:t>Art. 1.</w:t>
      </w:r>
    </w:p>
    <w:p w14:paraId="14429E83" w14:textId="77777777" w:rsidR="00696ED5" w:rsidRDefault="00696ED5"/>
    <w:p w14:paraId="5AC7D464" w14:textId="77777777" w:rsidR="00696ED5" w:rsidRDefault="00696ED5">
      <w:pPr>
        <w:ind w:left="1416" w:hanging="1416"/>
      </w:pPr>
      <w:r>
        <w:t>Opening.</w:t>
      </w:r>
      <w:r>
        <w:tab/>
      </w:r>
      <w:r>
        <w:tab/>
        <w:t>De vergadering met gebed geopend zynde worden de notulen der vorige vergadering gelezen, goedgekeurd en geteekend.</w:t>
      </w:r>
    </w:p>
    <w:p w14:paraId="3F2BE123" w14:textId="77777777" w:rsidR="00696ED5" w:rsidRDefault="00696ED5">
      <w:pPr>
        <w:ind w:left="1416" w:hanging="1416"/>
      </w:pPr>
    </w:p>
    <w:p w14:paraId="1168C945" w14:textId="77777777" w:rsidR="00696ED5" w:rsidRDefault="00696ED5">
      <w:pPr>
        <w:ind w:left="1416" w:hanging="1416"/>
      </w:pPr>
      <w:r>
        <w:tab/>
      </w:r>
      <w:r>
        <w:tab/>
      </w:r>
      <w:r>
        <w:tab/>
      </w:r>
      <w:r>
        <w:tab/>
      </w:r>
      <w:r>
        <w:tab/>
      </w:r>
      <w:r>
        <w:tab/>
        <w:t>Art. 2.</w:t>
      </w:r>
    </w:p>
    <w:p w14:paraId="7BFE0F77" w14:textId="77777777" w:rsidR="00696ED5" w:rsidRDefault="00696ED5">
      <w:pPr>
        <w:ind w:left="1416" w:hanging="1416"/>
      </w:pPr>
    </w:p>
    <w:p w14:paraId="5CA4394C" w14:textId="77777777" w:rsidR="00696ED5" w:rsidRDefault="00696ED5">
      <w:pPr>
        <w:ind w:left="1416" w:hanging="1416"/>
      </w:pPr>
      <w:r>
        <w:t xml:space="preserve">De Heer </w:t>
      </w:r>
      <w:r>
        <w:tab/>
      </w:r>
      <w:r>
        <w:tab/>
        <w:t xml:space="preserve">De Heer K.J.K.van Beverwyk, volgens Art.5 der vorige vergadering </w:t>
      </w:r>
    </w:p>
    <w:p w14:paraId="2336F632" w14:textId="77777777" w:rsidR="00696ED5" w:rsidRDefault="00696ED5">
      <w:pPr>
        <w:ind w:left="1416" w:hanging="1416"/>
      </w:pPr>
      <w:r>
        <w:t>K.J.K. van</w:t>
      </w:r>
      <w:r>
        <w:tab/>
        <w:t xml:space="preserve">als diaken gekozen, is, na als zoodanig volgens het reglement aan de gemeen- </w:t>
      </w:r>
    </w:p>
    <w:p w14:paraId="0E8FB0FC" w14:textId="77777777" w:rsidR="00696ED5" w:rsidRDefault="00696ED5">
      <w:pPr>
        <w:ind w:left="1416" w:hanging="1416"/>
      </w:pPr>
      <w:r>
        <w:t xml:space="preserve">Beverwyk </w:t>
      </w:r>
      <w:r>
        <w:tab/>
        <w:t xml:space="preserve">ten voorgesteld en op 2 November jl. openlyk bevestigd te zyn, in de verga- </w:t>
      </w:r>
    </w:p>
    <w:p w14:paraId="39857EB3" w14:textId="77777777" w:rsidR="00696ED5" w:rsidRDefault="00696ED5">
      <w:pPr>
        <w:ind w:left="1416" w:hanging="1416"/>
      </w:pPr>
      <w:r>
        <w:t>neemt zitting</w:t>
      </w:r>
      <w:r>
        <w:tab/>
        <w:t xml:space="preserve">dering tegenwoordig en neemt in deze zyne betrekking voor de gemeente van </w:t>
      </w:r>
    </w:p>
    <w:p w14:paraId="515A79FC" w14:textId="77777777" w:rsidR="00696ED5" w:rsidRDefault="00696ED5">
      <w:pPr>
        <w:ind w:left="1416" w:hanging="1416"/>
      </w:pPr>
      <w:r>
        <w:t>als diaken.</w:t>
      </w:r>
      <w:r>
        <w:tab/>
        <w:t>Schyndel op gebruikelyke wyze zitting.</w:t>
      </w:r>
    </w:p>
    <w:p w14:paraId="1706940A" w14:textId="77777777" w:rsidR="00696ED5" w:rsidRDefault="00696ED5">
      <w:pPr>
        <w:ind w:left="1416" w:hanging="1416"/>
      </w:pPr>
    </w:p>
    <w:p w14:paraId="7269EECA" w14:textId="77777777" w:rsidR="00696ED5" w:rsidRDefault="00696ED5">
      <w:pPr>
        <w:ind w:left="1416" w:hanging="1416"/>
      </w:pPr>
      <w:r>
        <w:tab/>
      </w:r>
      <w:r>
        <w:tab/>
      </w:r>
      <w:r>
        <w:tab/>
      </w:r>
      <w:r>
        <w:tab/>
      </w:r>
      <w:r>
        <w:tab/>
      </w:r>
      <w:r>
        <w:tab/>
        <w:t>Art. 3.</w:t>
      </w:r>
    </w:p>
    <w:p w14:paraId="64FAAD32" w14:textId="77777777" w:rsidR="00696ED5" w:rsidRDefault="00696ED5">
      <w:pPr>
        <w:ind w:left="1416" w:hanging="1416"/>
      </w:pPr>
    </w:p>
    <w:p w14:paraId="7FD35411" w14:textId="77777777" w:rsidR="00696ED5" w:rsidRDefault="00696ED5">
      <w:pPr>
        <w:ind w:left="1416" w:hanging="1416"/>
      </w:pPr>
      <w:r>
        <w:t>Mededee-</w:t>
      </w:r>
      <w:r>
        <w:tab/>
      </w:r>
      <w:r>
        <w:tab/>
        <w:t xml:space="preserve">Aan het bepaalde by Art. 6 der vorige vergadering is wat het </w:t>
      </w:r>
    </w:p>
    <w:p w14:paraId="694D0882" w14:textId="77777777" w:rsidR="00696ED5" w:rsidRDefault="00696ED5">
      <w:pPr>
        <w:ind w:left="1416" w:hanging="1416"/>
      </w:pPr>
      <w:r>
        <w:t>ling van het</w:t>
      </w:r>
      <w:r>
        <w:tab/>
        <w:t xml:space="preserve">Provinciaal Collegie van Toezigt enz. betreft by missive d.d. 3 November jl. </w:t>
      </w:r>
    </w:p>
    <w:p w14:paraId="4B4C58A4" w14:textId="77777777" w:rsidR="00696ED5" w:rsidRDefault="00696ED5">
      <w:pPr>
        <w:ind w:left="1416" w:hanging="1416"/>
      </w:pPr>
      <w:r>
        <w:t>verrigte naar</w:t>
      </w:r>
      <w:r>
        <w:tab/>
        <w:t>voldaan.</w:t>
      </w:r>
    </w:p>
    <w:p w14:paraId="4AF15741" w14:textId="77777777" w:rsidR="00696ED5" w:rsidRDefault="00696ED5">
      <w:pPr>
        <w:ind w:left="1416" w:hanging="1416"/>
      </w:pPr>
      <w:r>
        <w:t>aanleiding van</w:t>
      </w:r>
    </w:p>
    <w:p w14:paraId="27AD43FD" w14:textId="77777777" w:rsidR="00696ED5" w:rsidRDefault="00696ED5">
      <w:pPr>
        <w:ind w:left="1416" w:hanging="1416"/>
      </w:pPr>
      <w:r>
        <w:t>het bepaalde</w:t>
      </w:r>
    </w:p>
    <w:p w14:paraId="3D15FF8D" w14:textId="77777777" w:rsidR="00696ED5" w:rsidRDefault="00696ED5">
      <w:pPr>
        <w:ind w:left="1416" w:hanging="1416"/>
      </w:pPr>
      <w:r>
        <w:t>by Art. 6 der</w:t>
      </w:r>
    </w:p>
    <w:p w14:paraId="0FF9985F" w14:textId="77777777" w:rsidR="00696ED5" w:rsidRDefault="00696ED5">
      <w:pPr>
        <w:ind w:left="1416" w:hanging="1416"/>
      </w:pPr>
      <w:r>
        <w:lastRenderedPageBreak/>
        <w:t>vorige vergadering.</w:t>
      </w:r>
      <w:r>
        <w:tab/>
      </w:r>
    </w:p>
    <w:p w14:paraId="7557274F" w14:textId="77777777" w:rsidR="00696ED5" w:rsidRDefault="00696ED5">
      <w:pPr>
        <w:ind w:left="1416" w:hanging="1416"/>
      </w:pPr>
      <w:r>
        <w:tab/>
      </w:r>
      <w:r>
        <w:tab/>
      </w:r>
      <w:r>
        <w:tab/>
      </w:r>
      <w:r>
        <w:tab/>
      </w:r>
      <w:r>
        <w:tab/>
      </w:r>
      <w:r>
        <w:tab/>
      </w:r>
    </w:p>
    <w:p w14:paraId="2B8C07BF" w14:textId="77777777" w:rsidR="00696ED5" w:rsidRDefault="00696ED5">
      <w:pPr>
        <w:ind w:left="1416" w:hanging="1416"/>
      </w:pPr>
    </w:p>
    <w:p w14:paraId="36120294" w14:textId="77777777" w:rsidR="00696ED5" w:rsidRDefault="00696ED5">
      <w:pPr>
        <w:ind w:left="1416" w:hanging="1416"/>
      </w:pPr>
    </w:p>
    <w:p w14:paraId="6BF9B996" w14:textId="77777777" w:rsidR="00696ED5" w:rsidRDefault="00696ED5">
      <w:pPr>
        <w:ind w:left="4248" w:firstLine="708"/>
      </w:pPr>
      <w:r>
        <w:t>Art. 4.</w:t>
      </w:r>
    </w:p>
    <w:p w14:paraId="665196D1" w14:textId="77777777" w:rsidR="00696ED5" w:rsidRDefault="00696ED5">
      <w:pPr>
        <w:ind w:left="1416" w:hanging="1416"/>
      </w:pPr>
    </w:p>
    <w:p w14:paraId="6313BC58" w14:textId="77777777" w:rsidR="00696ED5" w:rsidRDefault="00696ED5">
      <w:pPr>
        <w:ind w:left="1416" w:hanging="1416"/>
      </w:pPr>
      <w:r>
        <w:t>Staat van</w:t>
      </w:r>
      <w:r>
        <w:tab/>
      </w:r>
      <w:r>
        <w:tab/>
        <w:t xml:space="preserve">De staat van begrooting wordt door den predikant als kerkvoogd </w:t>
      </w:r>
    </w:p>
    <w:p w14:paraId="072D75CE" w14:textId="77777777" w:rsidR="00696ED5" w:rsidRDefault="00696ED5">
      <w:pPr>
        <w:ind w:left="1416" w:hanging="1416"/>
      </w:pPr>
      <w:r>
        <w:t>begrooting.</w:t>
      </w:r>
      <w:r>
        <w:tab/>
        <w:t>ingediend en met gemeenschappelyk overleg vastgesteld:</w:t>
      </w:r>
      <w:r>
        <w:tab/>
      </w:r>
      <w:r>
        <w:tab/>
      </w:r>
      <w:r>
        <w:tab/>
      </w:r>
    </w:p>
    <w:p w14:paraId="760D20A5" w14:textId="77777777" w:rsidR="00696ED5" w:rsidRDefault="00696ED5">
      <w:pPr>
        <w:ind w:left="1416"/>
      </w:pPr>
      <w:r>
        <w:t>1° voor de gemeente st. Michiels Gestel aan inkomsten op f. 715,18½, aan</w:t>
      </w:r>
    </w:p>
    <w:p w14:paraId="70AA5EB6" w14:textId="77777777" w:rsidR="00696ED5" w:rsidRDefault="00696ED5">
      <w:pPr>
        <w:ind w:left="1416"/>
      </w:pPr>
      <w:r>
        <w:t xml:space="preserve">     uitgaven op f. 711,05, zoodat ze sluit met een batig saldo van f. 4,13½;</w:t>
      </w:r>
    </w:p>
    <w:p w14:paraId="53006739" w14:textId="77777777" w:rsidR="00696ED5" w:rsidRDefault="00696ED5">
      <w:pPr>
        <w:ind w:left="1416"/>
      </w:pPr>
      <w:r>
        <w:t xml:space="preserve">2° voor de gemeente Schyndel aan inkomsten op f. 815,12, aan uitgaaf op </w:t>
      </w:r>
    </w:p>
    <w:p w14:paraId="5184E054" w14:textId="77777777" w:rsidR="00696ED5" w:rsidRDefault="00696ED5">
      <w:pPr>
        <w:ind w:left="1416"/>
      </w:pPr>
      <w:r>
        <w:t xml:space="preserve">     f. 807,75 bedragende het batig saldo dus f. 7,37. </w:t>
      </w:r>
      <w:r>
        <w:tab/>
      </w:r>
      <w:r>
        <w:tab/>
      </w:r>
    </w:p>
    <w:p w14:paraId="719EE28F" w14:textId="77777777" w:rsidR="00696ED5" w:rsidRDefault="00696ED5">
      <w:pPr>
        <w:ind w:left="1416" w:hanging="1416"/>
      </w:pPr>
      <w:r>
        <w:tab/>
        <w:t>van welke begrootingen, nadat ze behoorlyk geteekend waren een exemplaar aan het provinciaal Collegie van Toezigt enz.verzonden wordt.</w:t>
      </w:r>
    </w:p>
    <w:p w14:paraId="7766854D" w14:textId="77777777" w:rsidR="00696ED5" w:rsidRDefault="00696ED5">
      <w:pPr>
        <w:ind w:left="1416" w:hanging="1416"/>
      </w:pPr>
    </w:p>
    <w:p w14:paraId="3314D6D5" w14:textId="77777777" w:rsidR="00696ED5" w:rsidRDefault="00696ED5">
      <w:pPr>
        <w:ind w:left="1416" w:hanging="1416"/>
      </w:pPr>
      <w:r>
        <w:tab/>
      </w:r>
      <w:r>
        <w:tab/>
      </w:r>
      <w:r>
        <w:tab/>
      </w:r>
      <w:r>
        <w:tab/>
      </w:r>
      <w:r>
        <w:tab/>
      </w:r>
      <w:r>
        <w:tab/>
        <w:t>Art. 5.</w:t>
      </w:r>
    </w:p>
    <w:p w14:paraId="41826698" w14:textId="77777777" w:rsidR="00696ED5" w:rsidRDefault="00696ED5">
      <w:pPr>
        <w:ind w:left="1416" w:hanging="1416"/>
      </w:pPr>
    </w:p>
    <w:p w14:paraId="42A6BE6B" w14:textId="77777777" w:rsidR="00696ED5" w:rsidRDefault="00696ED5">
      <w:pPr>
        <w:ind w:left="1416" w:hanging="1416"/>
      </w:pPr>
      <w:r>
        <w:t>Uitnodiging</w:t>
      </w:r>
      <w:r>
        <w:tab/>
      </w:r>
      <w:r>
        <w:tab/>
        <w:t>De Heeren Martini Buys en Zoon te Amsterdam worden by missive</w:t>
      </w:r>
    </w:p>
    <w:p w14:paraId="11E3E99D" w14:textId="77777777" w:rsidR="00696ED5" w:rsidRDefault="00696ED5">
      <w:pPr>
        <w:ind w:left="1416" w:hanging="1416"/>
      </w:pPr>
      <w:r>
        <w:t>aan de Hee-</w:t>
      </w:r>
      <w:r>
        <w:tab/>
        <w:t xml:space="preserve">uitgenoodigd de door hen ontvang wordende renten voor de gemeenten en de  </w:t>
      </w:r>
    </w:p>
    <w:p w14:paraId="6F85DE3C" w14:textId="77777777" w:rsidR="00696ED5" w:rsidRDefault="00696ED5">
      <w:pPr>
        <w:ind w:left="1416" w:hanging="1416"/>
      </w:pPr>
      <w:r>
        <w:t>ren Martini</w:t>
      </w:r>
      <w:r>
        <w:tab/>
        <w:t>diakonien aan den predikant te verantwoorden en uit te betalen.</w:t>
      </w:r>
    </w:p>
    <w:p w14:paraId="7DAB9875" w14:textId="77777777" w:rsidR="00696ED5" w:rsidRDefault="00696ED5">
      <w:r>
        <w:t>Buys en Zoon</w:t>
      </w:r>
    </w:p>
    <w:p w14:paraId="3B04B9AA" w14:textId="77777777" w:rsidR="00696ED5" w:rsidRDefault="00696ED5">
      <w:r>
        <w:t>in betrekking</w:t>
      </w:r>
    </w:p>
    <w:p w14:paraId="3F537DA8" w14:textId="77777777" w:rsidR="00696ED5" w:rsidRDefault="00696ED5">
      <w:r>
        <w:t>tot de renten</w:t>
      </w:r>
    </w:p>
    <w:p w14:paraId="01087A24" w14:textId="77777777" w:rsidR="00696ED5" w:rsidRDefault="00696ED5">
      <w:r>
        <w:t>voor de gemeenten</w:t>
      </w:r>
      <w:r>
        <w:tab/>
      </w:r>
    </w:p>
    <w:p w14:paraId="3D425DF7" w14:textId="77777777" w:rsidR="00696ED5" w:rsidRDefault="00696ED5">
      <w:pPr>
        <w:ind w:left="1416" w:hanging="1416"/>
      </w:pPr>
      <w:r>
        <w:t>en de diakonien.</w:t>
      </w:r>
    </w:p>
    <w:p w14:paraId="361BB0FD" w14:textId="77777777" w:rsidR="00696ED5" w:rsidRDefault="00696ED5">
      <w:pPr>
        <w:ind w:left="1416" w:hanging="1416"/>
      </w:pPr>
      <w:r>
        <w:tab/>
      </w:r>
      <w:r>
        <w:tab/>
      </w:r>
      <w:r>
        <w:tab/>
      </w:r>
      <w:r>
        <w:tab/>
      </w:r>
      <w:r>
        <w:tab/>
      </w:r>
      <w:r>
        <w:tab/>
        <w:t>Art. 6.</w:t>
      </w:r>
    </w:p>
    <w:p w14:paraId="5F619A32" w14:textId="77777777" w:rsidR="00696ED5" w:rsidRDefault="00696ED5">
      <w:pPr>
        <w:ind w:left="1416" w:hanging="1416"/>
      </w:pPr>
    </w:p>
    <w:p w14:paraId="3E656A86" w14:textId="77777777" w:rsidR="00696ED5" w:rsidRDefault="00696ED5">
      <w:pPr>
        <w:ind w:left="1416" w:hanging="1416"/>
      </w:pPr>
      <w:r>
        <w:t>Sluiting.</w:t>
      </w:r>
      <w:r>
        <w:tab/>
      </w:r>
      <w:r>
        <w:tab/>
        <w:t>Niets meer te behandelen zynde wordt de vergadering met dankzegging gesloten.</w:t>
      </w:r>
    </w:p>
    <w:p w14:paraId="53B461E8" w14:textId="77777777" w:rsidR="00696ED5" w:rsidRDefault="00696ED5">
      <w:pPr>
        <w:ind w:left="1416" w:hanging="1416"/>
      </w:pPr>
    </w:p>
    <w:p w14:paraId="4A1CE935" w14:textId="77777777" w:rsidR="00696ED5" w:rsidRDefault="00696ED5">
      <w:pPr>
        <w:ind w:left="1416" w:hanging="1416"/>
      </w:pPr>
    </w:p>
    <w:p w14:paraId="522B6D9F" w14:textId="77777777" w:rsidR="00696ED5" w:rsidRDefault="00696ED5">
      <w:pPr>
        <w:ind w:left="1416" w:hanging="1416"/>
      </w:pPr>
      <w:r>
        <w:tab/>
      </w:r>
      <w:r>
        <w:tab/>
      </w:r>
      <w:r>
        <w:tab/>
      </w:r>
      <w:r>
        <w:tab/>
      </w:r>
      <w:r>
        <w:tab/>
        <w:t>GH Brand</w:t>
      </w:r>
      <w:r>
        <w:tab/>
      </w:r>
      <w:r>
        <w:tab/>
      </w:r>
      <w:r>
        <w:tab/>
        <w:t>predt. en kerkvoogd</w:t>
      </w:r>
    </w:p>
    <w:p w14:paraId="67193EA8" w14:textId="77777777" w:rsidR="00696ED5" w:rsidRDefault="00696ED5">
      <w:pPr>
        <w:ind w:left="1416" w:hanging="1416"/>
      </w:pPr>
      <w:r>
        <w:lastRenderedPageBreak/>
        <w:tab/>
      </w:r>
      <w:r>
        <w:tab/>
      </w:r>
      <w:r>
        <w:tab/>
      </w:r>
      <w:r>
        <w:tab/>
      </w:r>
      <w:r>
        <w:tab/>
        <w:t>JN Creutz Lechleitner</w:t>
      </w:r>
      <w:r>
        <w:tab/>
      </w:r>
      <w:r>
        <w:tab/>
        <w:t>Ouderling</w:t>
      </w:r>
    </w:p>
    <w:p w14:paraId="4E85A153" w14:textId="77777777" w:rsidR="00696ED5" w:rsidRDefault="00696ED5">
      <w:pPr>
        <w:ind w:left="1416" w:hanging="1416"/>
      </w:pPr>
      <w:r>
        <w:tab/>
      </w:r>
      <w:r>
        <w:tab/>
      </w:r>
      <w:r>
        <w:tab/>
      </w:r>
      <w:r>
        <w:tab/>
      </w:r>
      <w:r>
        <w:tab/>
        <w:t>P: van den Briel</w:t>
      </w:r>
      <w:r>
        <w:tab/>
      </w:r>
      <w:r>
        <w:tab/>
        <w:t>Diaken</w:t>
      </w:r>
    </w:p>
    <w:p w14:paraId="778AD560" w14:textId="77777777" w:rsidR="00696ED5" w:rsidRDefault="00696ED5">
      <w:pPr>
        <w:ind w:left="1416" w:hanging="1416"/>
      </w:pPr>
    </w:p>
    <w:p w14:paraId="2428B71E" w14:textId="77777777" w:rsidR="00696ED5" w:rsidRDefault="00696ED5">
      <w:pPr>
        <w:ind w:left="1416" w:hanging="1416"/>
      </w:pPr>
    </w:p>
    <w:p w14:paraId="4905BB76" w14:textId="77777777" w:rsidR="00696ED5" w:rsidRDefault="00696ED5">
      <w:pPr>
        <w:ind w:left="1416" w:hanging="1416"/>
      </w:pPr>
      <w:r>
        <w:tab/>
      </w:r>
      <w:r>
        <w:tab/>
      </w:r>
      <w:r>
        <w:tab/>
      </w:r>
      <w:r>
        <w:tab/>
        <w:t>Vergadering</w:t>
      </w:r>
      <w:r>
        <w:tab/>
        <w:t>10 Maart 1863.</w:t>
      </w:r>
    </w:p>
    <w:p w14:paraId="7BF5753B" w14:textId="77777777" w:rsidR="00696ED5" w:rsidRDefault="00696ED5">
      <w:pPr>
        <w:ind w:left="1416" w:hanging="1416"/>
      </w:pPr>
    </w:p>
    <w:p w14:paraId="129F50B2" w14:textId="77777777" w:rsidR="00696ED5" w:rsidRDefault="00696ED5">
      <w:pPr>
        <w:ind w:left="1416" w:hanging="1416"/>
      </w:pPr>
      <w:r>
        <w:tab/>
      </w:r>
      <w:r>
        <w:tab/>
      </w:r>
      <w:r>
        <w:tab/>
        <w:t xml:space="preserve">                   tegenwoordig de Heeren:</w:t>
      </w:r>
    </w:p>
    <w:p w14:paraId="04E784AD" w14:textId="77777777" w:rsidR="00696ED5" w:rsidRDefault="00696ED5">
      <w:pPr>
        <w:ind w:left="1416" w:hanging="1416"/>
      </w:pPr>
    </w:p>
    <w:p w14:paraId="40D98351" w14:textId="77777777" w:rsidR="00696ED5" w:rsidRDefault="00696ED5">
      <w:pPr>
        <w:ind w:left="1416" w:hanging="1416"/>
      </w:pPr>
      <w:r>
        <w:tab/>
      </w:r>
      <w:r>
        <w:tab/>
      </w:r>
      <w:r>
        <w:tab/>
      </w:r>
      <w:r>
        <w:tab/>
        <w:t xml:space="preserve">       </w:t>
      </w:r>
      <w:r>
        <w:tab/>
        <w:t>Creutz Lechleitner</w:t>
      </w:r>
      <w:r>
        <w:tab/>
      </w:r>
      <w:r>
        <w:tab/>
        <w:t>ouderling</w:t>
      </w:r>
    </w:p>
    <w:p w14:paraId="738F832E" w14:textId="77777777" w:rsidR="00696ED5" w:rsidRDefault="00696ED5">
      <w:pPr>
        <w:ind w:left="1416" w:hanging="1416"/>
      </w:pPr>
      <w:r>
        <w:tab/>
      </w:r>
      <w:r>
        <w:tab/>
      </w:r>
      <w:r>
        <w:tab/>
      </w:r>
      <w:r>
        <w:tab/>
      </w:r>
      <w:r>
        <w:tab/>
        <w:t>van den Briel</w:t>
      </w:r>
      <w:r>
        <w:tab/>
      </w:r>
      <w:r>
        <w:tab/>
      </w:r>
      <w:r>
        <w:tab/>
        <w:t>diaken</w:t>
      </w:r>
      <w:r>
        <w:tab/>
      </w:r>
    </w:p>
    <w:p w14:paraId="63A863DC" w14:textId="77777777" w:rsidR="00696ED5" w:rsidRDefault="00696ED5">
      <w:pPr>
        <w:ind w:left="1416" w:hanging="1416"/>
      </w:pPr>
      <w:r>
        <w:tab/>
      </w:r>
      <w:r>
        <w:tab/>
      </w:r>
      <w:r>
        <w:tab/>
      </w:r>
      <w:r>
        <w:tab/>
      </w:r>
      <w:r>
        <w:tab/>
        <w:t>Brand</w:t>
      </w:r>
      <w:r>
        <w:tab/>
      </w:r>
      <w:r>
        <w:tab/>
      </w:r>
      <w:r>
        <w:tab/>
      </w:r>
      <w:r>
        <w:tab/>
        <w:t>predt. en kerkvoogd</w:t>
      </w:r>
    </w:p>
    <w:p w14:paraId="4E0BDB58" w14:textId="77777777" w:rsidR="00696ED5" w:rsidRDefault="00696ED5">
      <w:pPr>
        <w:ind w:left="1416" w:hanging="1416"/>
      </w:pPr>
      <w:r>
        <w:tab/>
      </w:r>
      <w:r>
        <w:tab/>
      </w:r>
      <w:r>
        <w:tab/>
      </w:r>
      <w:r>
        <w:tab/>
      </w:r>
      <w:r>
        <w:tab/>
      </w:r>
    </w:p>
    <w:p w14:paraId="37EA9271" w14:textId="77777777" w:rsidR="00696ED5" w:rsidRDefault="00696ED5">
      <w:pPr>
        <w:ind w:left="3540"/>
      </w:pPr>
      <w:r>
        <w:t>Zynde de Heer van Beverwyk, diaken, om gegronde reden afwezig.</w:t>
      </w:r>
    </w:p>
    <w:p w14:paraId="3D00B9DD" w14:textId="77777777" w:rsidR="00696ED5" w:rsidRDefault="00696ED5"/>
    <w:p w14:paraId="5FE731B1" w14:textId="77777777" w:rsidR="00696ED5" w:rsidRDefault="00696ED5">
      <w:r>
        <w:tab/>
      </w:r>
      <w:r>
        <w:tab/>
      </w:r>
      <w:r>
        <w:tab/>
      </w:r>
      <w:r>
        <w:tab/>
      </w:r>
      <w:r>
        <w:tab/>
      </w:r>
      <w:r>
        <w:tab/>
      </w:r>
      <w:r>
        <w:tab/>
        <w:t>Art. 1.</w:t>
      </w:r>
    </w:p>
    <w:p w14:paraId="436A4E68" w14:textId="77777777" w:rsidR="00696ED5" w:rsidRDefault="00696ED5"/>
    <w:p w14:paraId="604ED654" w14:textId="77777777" w:rsidR="00696ED5" w:rsidRDefault="00696ED5">
      <w:pPr>
        <w:ind w:left="1416" w:hanging="1416"/>
      </w:pPr>
      <w:r>
        <w:t xml:space="preserve">Opening. </w:t>
      </w:r>
      <w:r>
        <w:tab/>
      </w:r>
      <w:r>
        <w:tab/>
        <w:t>De vergadering met gebed geopend zynde worden de notulen der vorige vergadering gelezen, goedgekeurd en geteekend.</w:t>
      </w:r>
    </w:p>
    <w:p w14:paraId="4B813998" w14:textId="77777777" w:rsidR="00696ED5" w:rsidRDefault="00696ED5">
      <w:pPr>
        <w:ind w:left="1416" w:hanging="1416"/>
      </w:pPr>
    </w:p>
    <w:p w14:paraId="378B5755" w14:textId="77777777" w:rsidR="00696ED5" w:rsidRDefault="00696ED5">
      <w:pPr>
        <w:ind w:left="1416" w:hanging="1416"/>
      </w:pPr>
    </w:p>
    <w:p w14:paraId="77A22CEB" w14:textId="77777777" w:rsidR="00696ED5" w:rsidRDefault="00696ED5">
      <w:pPr>
        <w:ind w:left="1416" w:hanging="1416"/>
      </w:pPr>
      <w:r>
        <w:tab/>
      </w:r>
      <w:r>
        <w:tab/>
      </w:r>
      <w:r>
        <w:tab/>
      </w:r>
      <w:r>
        <w:tab/>
      </w:r>
      <w:r>
        <w:tab/>
      </w:r>
      <w:r>
        <w:tab/>
      </w:r>
    </w:p>
    <w:p w14:paraId="23A239CB" w14:textId="77777777" w:rsidR="00696ED5" w:rsidRDefault="00696ED5">
      <w:pPr>
        <w:ind w:left="1416" w:hanging="1416"/>
      </w:pPr>
    </w:p>
    <w:p w14:paraId="218FF57E" w14:textId="77777777" w:rsidR="00696ED5" w:rsidRDefault="00696ED5">
      <w:pPr>
        <w:ind w:left="1416" w:hanging="1416"/>
      </w:pPr>
      <w:r>
        <w:tab/>
      </w:r>
      <w:r>
        <w:tab/>
      </w:r>
      <w:r>
        <w:tab/>
      </w:r>
      <w:r>
        <w:tab/>
      </w:r>
      <w:r>
        <w:tab/>
      </w:r>
      <w:r>
        <w:tab/>
        <w:t>Art. 2.</w:t>
      </w:r>
    </w:p>
    <w:p w14:paraId="2AC9A6F6" w14:textId="77777777" w:rsidR="00696ED5" w:rsidRDefault="00696ED5">
      <w:pPr>
        <w:ind w:left="1416" w:hanging="1416"/>
      </w:pPr>
    </w:p>
    <w:p w14:paraId="1516EA16" w14:textId="77777777" w:rsidR="00696ED5" w:rsidRDefault="00696ED5">
      <w:pPr>
        <w:ind w:left="1416" w:hanging="1416"/>
      </w:pPr>
      <w:r>
        <w:t>Mededeeling</w:t>
      </w:r>
      <w:r>
        <w:tab/>
      </w:r>
      <w:r>
        <w:tab/>
        <w:t xml:space="preserve">Aan het bepaalde by Art. 6 der vergadering van 22 September 1862 is </w:t>
      </w:r>
    </w:p>
    <w:p w14:paraId="2B1F02BE" w14:textId="77777777" w:rsidR="00696ED5" w:rsidRDefault="00696ED5">
      <w:pPr>
        <w:ind w:left="1416" w:hanging="1416"/>
      </w:pPr>
      <w:r>
        <w:t>van het ver-</w:t>
      </w:r>
      <w:r>
        <w:tab/>
        <w:t>wat de kennisgeving van den predikstoel aan de gemeenten betreft den 8</w:t>
      </w:r>
      <w:r>
        <w:rPr>
          <w:vertAlign w:val="superscript"/>
        </w:rPr>
        <w:t>ste</w:t>
      </w:r>
      <w:r>
        <w:t xml:space="preserve"> </w:t>
      </w:r>
    </w:p>
    <w:p w14:paraId="5FB90811" w14:textId="77777777" w:rsidR="00696ED5" w:rsidRDefault="00696ED5">
      <w:pPr>
        <w:ind w:left="1416" w:hanging="1416"/>
      </w:pPr>
      <w:r>
        <w:t>rigte naar</w:t>
      </w:r>
      <w:r>
        <w:tab/>
        <w:t>February jl. voldaan.</w:t>
      </w:r>
    </w:p>
    <w:p w14:paraId="5877543C" w14:textId="77777777" w:rsidR="00696ED5" w:rsidRDefault="00696ED5">
      <w:pPr>
        <w:ind w:left="1416" w:hanging="1416"/>
      </w:pPr>
      <w:r>
        <w:t>aanleiding van</w:t>
      </w:r>
    </w:p>
    <w:p w14:paraId="74E75663" w14:textId="77777777" w:rsidR="00696ED5" w:rsidRDefault="00696ED5">
      <w:pPr>
        <w:ind w:left="1416" w:hanging="1416"/>
      </w:pPr>
      <w:r>
        <w:t>het bepaalde by</w:t>
      </w:r>
    </w:p>
    <w:p w14:paraId="69EA16F0" w14:textId="77777777" w:rsidR="00696ED5" w:rsidRDefault="00696ED5">
      <w:pPr>
        <w:ind w:left="1416" w:hanging="1416"/>
      </w:pPr>
      <w:r>
        <w:t>Art. 6 der verga-</w:t>
      </w:r>
    </w:p>
    <w:p w14:paraId="547EE282" w14:textId="77777777" w:rsidR="00696ED5" w:rsidRDefault="00696ED5">
      <w:pPr>
        <w:ind w:left="1416" w:hanging="1416"/>
      </w:pPr>
      <w:r>
        <w:t>dering van 22</w:t>
      </w:r>
    </w:p>
    <w:p w14:paraId="22C46F98" w14:textId="77777777" w:rsidR="00696ED5" w:rsidRDefault="00696ED5">
      <w:pPr>
        <w:ind w:left="1416" w:hanging="1416"/>
      </w:pPr>
      <w:r>
        <w:lastRenderedPageBreak/>
        <w:t>September 1862.</w:t>
      </w:r>
    </w:p>
    <w:p w14:paraId="64F9CFF1" w14:textId="77777777" w:rsidR="00696ED5" w:rsidRDefault="00696ED5">
      <w:pPr>
        <w:ind w:left="1416" w:hanging="1416"/>
      </w:pPr>
      <w:r>
        <w:tab/>
      </w:r>
      <w:r>
        <w:tab/>
      </w:r>
      <w:r>
        <w:tab/>
      </w:r>
      <w:r>
        <w:tab/>
      </w:r>
      <w:r>
        <w:tab/>
      </w:r>
      <w:r>
        <w:tab/>
        <w:t>Art. 3.</w:t>
      </w:r>
    </w:p>
    <w:p w14:paraId="5EAB3374" w14:textId="77777777" w:rsidR="00696ED5" w:rsidRDefault="00696ED5">
      <w:pPr>
        <w:ind w:left="1416" w:hanging="1416"/>
      </w:pPr>
    </w:p>
    <w:p w14:paraId="68E1E059" w14:textId="77777777" w:rsidR="00696ED5" w:rsidRDefault="00696ED5">
      <w:pPr>
        <w:ind w:left="1416" w:hanging="1416"/>
      </w:pPr>
      <w:r>
        <w:t>Mededeeling</w:t>
      </w:r>
      <w:r>
        <w:tab/>
      </w:r>
      <w:r>
        <w:tab/>
        <w:t xml:space="preserve">Der vergadering wordt medegedeeld dat ingekomen zyn : eene </w:t>
      </w:r>
    </w:p>
    <w:p w14:paraId="3C68B629" w14:textId="77777777" w:rsidR="00696ED5" w:rsidRDefault="00696ED5">
      <w:pPr>
        <w:ind w:left="1416" w:hanging="1416"/>
      </w:pPr>
      <w:r>
        <w:t>van inge-</w:t>
      </w:r>
      <w:r>
        <w:tab/>
        <w:t xml:space="preserve">classikale uitnoodiging tot toezending van een Afschrift van den legger van het </w:t>
      </w:r>
    </w:p>
    <w:p w14:paraId="18211817" w14:textId="77777777" w:rsidR="00696ED5" w:rsidRDefault="00696ED5">
      <w:pPr>
        <w:ind w:left="1416" w:hanging="1416"/>
      </w:pPr>
      <w:r>
        <w:t>komene</w:t>
      </w:r>
      <w:r>
        <w:tab/>
        <w:t>predikantstractement, waaraan den 5</w:t>
      </w:r>
      <w:r>
        <w:rPr>
          <w:vertAlign w:val="superscript"/>
        </w:rPr>
        <w:t>de</w:t>
      </w:r>
      <w:r>
        <w:t xml:space="preserve"> January jl.voldaan is, op welken dag </w:t>
      </w:r>
    </w:p>
    <w:p w14:paraId="48A5F1FD" w14:textId="77777777" w:rsidR="00696ED5" w:rsidRDefault="00696ED5">
      <w:pPr>
        <w:ind w:left="1416" w:hanging="1416"/>
      </w:pPr>
      <w:r>
        <w:t>stukken.</w:t>
      </w:r>
      <w:r>
        <w:tab/>
        <w:t>tevens de opgave van het personeel des kerkeraads en van den staat der diakonieleggers verzonden is ; - eene classikale uitnoodiging om de   inschryvingen op de Grootboeken der Nationale Werkelyke Schuld voor de diakonie onder hetzelfde hoofd van rekening te plaatsen, waaraan, na de noodige inlichtingen omtrent deze zaak in het belang der diakonie verkregen te hebben, gevolg gegeven zal worden, - en eene synodale missive in betrekking tot de collecte voor noodlydende kerken en persoonen.</w:t>
      </w:r>
    </w:p>
    <w:p w14:paraId="21414344" w14:textId="77777777" w:rsidR="00696ED5" w:rsidRDefault="00696ED5">
      <w:pPr>
        <w:ind w:left="1416" w:hanging="1416"/>
      </w:pPr>
    </w:p>
    <w:p w14:paraId="5FBE3EB3" w14:textId="77777777" w:rsidR="00696ED5" w:rsidRDefault="00696ED5">
      <w:pPr>
        <w:ind w:left="1416" w:hanging="1416"/>
      </w:pPr>
      <w:r>
        <w:tab/>
      </w:r>
      <w:r>
        <w:tab/>
      </w:r>
      <w:r>
        <w:tab/>
      </w:r>
      <w:r>
        <w:tab/>
      </w:r>
      <w:r>
        <w:tab/>
      </w:r>
      <w:r>
        <w:tab/>
        <w:t>Art. 4.</w:t>
      </w:r>
    </w:p>
    <w:p w14:paraId="20783F4F" w14:textId="77777777" w:rsidR="00696ED5" w:rsidRDefault="00696ED5">
      <w:pPr>
        <w:ind w:left="1416" w:hanging="1416"/>
      </w:pPr>
    </w:p>
    <w:p w14:paraId="40216ADA" w14:textId="77777777" w:rsidR="00696ED5" w:rsidRDefault="00696ED5">
      <w:pPr>
        <w:ind w:left="1416" w:hanging="1416"/>
      </w:pPr>
      <w:r>
        <w:t>Rekening</w:t>
      </w:r>
      <w:r>
        <w:tab/>
      </w:r>
      <w:r>
        <w:tab/>
        <w:t xml:space="preserve">De predikant doet rekening en verantwoording der door hem in zyne </w:t>
      </w:r>
    </w:p>
    <w:p w14:paraId="5D0D0D07" w14:textId="77777777" w:rsidR="00696ED5" w:rsidRDefault="00696ED5">
      <w:pPr>
        <w:ind w:left="1416" w:hanging="1416"/>
      </w:pPr>
      <w:r>
        <w:t>van den</w:t>
      </w:r>
      <w:r>
        <w:tab/>
        <w:t>betrekking als kerkvoogd gedane ontvangsten en uitgaven over het jaar 1862.</w:t>
      </w:r>
    </w:p>
    <w:p w14:paraId="58B9AB98" w14:textId="77777777" w:rsidR="00696ED5" w:rsidRDefault="00696ED5">
      <w:pPr>
        <w:ind w:left="1416" w:hanging="1416"/>
      </w:pPr>
      <w:r>
        <w:t>Kerkvoogd.</w:t>
      </w:r>
      <w:r>
        <w:tab/>
      </w:r>
      <w:r>
        <w:tab/>
        <w:t xml:space="preserve">Voor de gemeente st. Michiels Gestel c.a. beliepen de ontvangsten </w:t>
      </w:r>
    </w:p>
    <w:p w14:paraId="65F8CF31" w14:textId="77777777" w:rsidR="00696ED5" w:rsidRDefault="00696ED5">
      <w:pPr>
        <w:ind w:left="1416"/>
      </w:pPr>
      <w:r>
        <w:t>f. 726,42½, de uitgaven f. 711,51½ zoodat het batig slot f. 14,91 bedroeg.</w:t>
      </w:r>
    </w:p>
    <w:p w14:paraId="15317700" w14:textId="77777777" w:rsidR="00696ED5" w:rsidRDefault="00696ED5">
      <w:pPr>
        <w:ind w:left="1416"/>
      </w:pPr>
      <w:r>
        <w:tab/>
        <w:t xml:space="preserve">Voor de gemeente Schyndel leverde de rekening voor ontvangsten </w:t>
      </w:r>
    </w:p>
    <w:p w14:paraId="25AEF991" w14:textId="77777777" w:rsidR="00696ED5" w:rsidRDefault="00696ED5">
      <w:pPr>
        <w:ind w:left="1416"/>
      </w:pPr>
      <w:r>
        <w:t>f. 818,21 en voor uitgaven f. 648,83½ op, zoodat het batig slot f. 169,37½ beliep.</w:t>
      </w:r>
    </w:p>
    <w:p w14:paraId="44A8FCDA" w14:textId="77777777" w:rsidR="00696ED5" w:rsidRDefault="00696ED5">
      <w:pPr>
        <w:ind w:left="1416"/>
      </w:pPr>
      <w:r>
        <w:tab/>
        <w:t>Deze rekening en verantwoording wordt door de vergadering gehoord, goedgekeurd en geteekend.</w:t>
      </w:r>
      <w:r>
        <w:tab/>
      </w:r>
    </w:p>
    <w:p w14:paraId="21F9147C" w14:textId="77777777" w:rsidR="00696ED5" w:rsidRDefault="00696ED5">
      <w:pPr>
        <w:ind w:left="1416"/>
      </w:pPr>
    </w:p>
    <w:p w14:paraId="6B9391FD" w14:textId="77777777" w:rsidR="00696ED5" w:rsidRDefault="00696ED5">
      <w:pPr>
        <w:ind w:left="1416"/>
      </w:pPr>
      <w:r>
        <w:tab/>
      </w:r>
      <w:r>
        <w:tab/>
      </w:r>
      <w:r>
        <w:tab/>
      </w:r>
      <w:r>
        <w:tab/>
      </w:r>
      <w:r>
        <w:tab/>
        <w:t>Art. 5.</w:t>
      </w:r>
    </w:p>
    <w:p w14:paraId="175498EA" w14:textId="77777777" w:rsidR="00696ED5" w:rsidRDefault="00696ED5"/>
    <w:p w14:paraId="237B022E" w14:textId="77777777" w:rsidR="00696ED5" w:rsidRDefault="00696ED5">
      <w:pPr>
        <w:ind w:left="1416" w:hanging="1416"/>
      </w:pPr>
      <w:r>
        <w:t>Diakonie-</w:t>
      </w:r>
      <w:r>
        <w:tab/>
      </w:r>
      <w:r>
        <w:tab/>
        <w:t xml:space="preserve">De rekening van ontvangsten en uitgaven derr diakonie van st. </w:t>
      </w:r>
    </w:p>
    <w:p w14:paraId="410F68E4" w14:textId="77777777" w:rsidR="00696ED5" w:rsidRDefault="00696ED5">
      <w:pPr>
        <w:ind w:left="1416" w:hanging="1416"/>
      </w:pPr>
      <w:r>
        <w:t>rkening.</w:t>
      </w:r>
      <w:r>
        <w:tab/>
        <w:t>Michiels Gestel c.a.  van den Heer diaken van den Briel, waarvan de ontvangst f. 303,14, de uitgaaf f. 132,49 en dus het batig saldo f. 170,65 bedroeg, wordt even als die van Schyndel, welke de Heer diaken van Beverwyk ingezonden heeft en waarvan de ontvangst f. 40,28, de uitgaaf f. 34,50 en het batig saldo dus f. 5,78 beliep, gehoord, goedgekeurd en geteekend door den kerkeraad, waarna de vergadering zynen dank voor het verrigte onder aanbeveling van de belangen der diakonien betuigt, zullende hiervan den afwezigen diaken kennis gegeven worden.</w:t>
      </w:r>
    </w:p>
    <w:p w14:paraId="0737C5ED" w14:textId="77777777" w:rsidR="00696ED5" w:rsidRDefault="00696ED5"/>
    <w:p w14:paraId="01B0D970" w14:textId="77777777" w:rsidR="00696ED5" w:rsidRDefault="00696ED5">
      <w:r>
        <w:lastRenderedPageBreak/>
        <w:tab/>
      </w:r>
    </w:p>
    <w:p w14:paraId="789243F9" w14:textId="77777777" w:rsidR="00696ED5" w:rsidRDefault="00696ED5"/>
    <w:p w14:paraId="1E46A0B2" w14:textId="77777777" w:rsidR="00696ED5" w:rsidRDefault="00696ED5"/>
    <w:p w14:paraId="168F932D" w14:textId="77777777" w:rsidR="00696ED5" w:rsidRDefault="00696ED5">
      <w:pPr>
        <w:ind w:firstLine="708"/>
      </w:pPr>
      <w:r>
        <w:tab/>
      </w:r>
      <w:r>
        <w:tab/>
      </w:r>
      <w:r>
        <w:tab/>
      </w:r>
      <w:r>
        <w:tab/>
      </w:r>
      <w:r>
        <w:tab/>
      </w:r>
      <w:r>
        <w:tab/>
        <w:t>Art. 6.</w:t>
      </w:r>
    </w:p>
    <w:p w14:paraId="1D0DD5E7" w14:textId="77777777" w:rsidR="00696ED5" w:rsidRDefault="00696ED5"/>
    <w:p w14:paraId="36D3CD5E" w14:textId="77777777" w:rsidR="00696ED5" w:rsidRDefault="00696ED5">
      <w:pPr>
        <w:ind w:left="2124" w:hanging="2124"/>
      </w:pPr>
      <w:r>
        <w:t xml:space="preserve">Bekendma- </w:t>
      </w:r>
      <w:r>
        <w:tab/>
      </w:r>
      <w:r>
        <w:tab/>
        <w:t>Aan den predikant wordt opgedragen, om, na kennisgeving van</w:t>
      </w:r>
    </w:p>
    <w:p w14:paraId="767A6FCE" w14:textId="77777777" w:rsidR="00696ED5" w:rsidRDefault="00696ED5">
      <w:pPr>
        <w:ind w:left="2124" w:hanging="2124"/>
      </w:pPr>
      <w:r>
        <w:t xml:space="preserve">king aan de  </w:t>
      </w:r>
      <w:r>
        <w:tab/>
        <w:t xml:space="preserve">  predikstoel zyne rekening en verantwoording als kerkvoogd aan de </w:t>
      </w:r>
    </w:p>
    <w:p w14:paraId="522017D0" w14:textId="77777777" w:rsidR="00696ED5" w:rsidRDefault="00696ED5">
      <w:pPr>
        <w:ind w:left="2250" w:hanging="2250"/>
      </w:pPr>
      <w:r>
        <w:t xml:space="preserve">gemeenten der </w:t>
      </w:r>
      <w:r>
        <w:tab/>
        <w:t xml:space="preserve">gemeenten voor te lezen en die van de diakonien na ter inzage gelegen </w:t>
      </w:r>
    </w:p>
    <w:p w14:paraId="343E68A5" w14:textId="77777777" w:rsidR="00696ED5" w:rsidRDefault="00696ED5">
      <w:pPr>
        <w:ind w:left="2250" w:hanging="2250"/>
      </w:pPr>
      <w:r>
        <w:t>Kerke- en</w:t>
      </w:r>
      <w:r>
        <w:tab/>
        <w:t>te hebben en in orde bevonden zynde ten overstaan van deze te sluiten.</w:t>
      </w:r>
    </w:p>
    <w:p w14:paraId="594152DD" w14:textId="77777777" w:rsidR="00696ED5" w:rsidRDefault="00696ED5">
      <w:r>
        <w:t>Diakonie-re-</w:t>
      </w:r>
    </w:p>
    <w:p w14:paraId="3A14C8B8" w14:textId="77777777" w:rsidR="00696ED5" w:rsidRDefault="00696ED5">
      <w:r>
        <w:t>kening en</w:t>
      </w:r>
    </w:p>
    <w:p w14:paraId="4A650BEA" w14:textId="77777777" w:rsidR="00696ED5" w:rsidRDefault="00696ED5">
      <w:r>
        <w:t>sluiting der</w:t>
      </w:r>
    </w:p>
    <w:p w14:paraId="2186FE61" w14:textId="77777777" w:rsidR="00696ED5" w:rsidRDefault="00696ED5">
      <w:r>
        <w:t>laatstgenoemde.</w:t>
      </w:r>
      <w:r>
        <w:tab/>
      </w:r>
    </w:p>
    <w:p w14:paraId="52D99811" w14:textId="77777777" w:rsidR="00696ED5" w:rsidRDefault="00696ED5">
      <w:r>
        <w:tab/>
      </w:r>
      <w:r>
        <w:tab/>
      </w:r>
      <w:r>
        <w:tab/>
      </w:r>
      <w:r>
        <w:tab/>
      </w:r>
      <w:r>
        <w:tab/>
      </w:r>
      <w:r>
        <w:tab/>
      </w:r>
      <w:r>
        <w:tab/>
        <w:t>Art. 7.</w:t>
      </w:r>
    </w:p>
    <w:p w14:paraId="00ABB34C" w14:textId="77777777" w:rsidR="00696ED5" w:rsidRDefault="00696ED5"/>
    <w:p w14:paraId="560A2C65" w14:textId="77777777" w:rsidR="00696ED5" w:rsidRDefault="00696ED5">
      <w:pPr>
        <w:ind w:left="708" w:hanging="708"/>
      </w:pPr>
      <w:r>
        <w:t>Voldoening</w:t>
      </w:r>
      <w:r>
        <w:tab/>
      </w:r>
      <w:r>
        <w:tab/>
      </w:r>
      <w:r>
        <w:tab/>
        <w:t xml:space="preserve">De tabellen No.10, als betrekking hebbende op de diakonie van </w:t>
      </w:r>
    </w:p>
    <w:p w14:paraId="5F560AF6" w14:textId="77777777" w:rsidR="00696ED5" w:rsidRDefault="00696ED5">
      <w:pPr>
        <w:ind w:left="708" w:hanging="708"/>
      </w:pPr>
      <w:r>
        <w:t>aan Art. 10 der</w:t>
      </w:r>
      <w:r>
        <w:tab/>
        <w:t xml:space="preserve">st. Michiels Gestel c.a. en op die van Schyndel, worden, ter voldoening </w:t>
      </w:r>
    </w:p>
    <w:p w14:paraId="02EF76BB" w14:textId="77777777" w:rsidR="00696ED5" w:rsidRDefault="00696ED5">
      <w:pPr>
        <w:ind w:left="708" w:hanging="708"/>
      </w:pPr>
      <w:r>
        <w:t>wet tot regeling</w:t>
      </w:r>
      <w:r>
        <w:tab/>
        <w:t xml:space="preserve">aan Art. 10 der wet tot regeling van het Armbestuur, ingevuld, en, na </w:t>
      </w:r>
    </w:p>
    <w:p w14:paraId="37AAA4F9" w14:textId="77777777" w:rsidR="00696ED5" w:rsidRDefault="00696ED5">
      <w:pPr>
        <w:ind w:left="2124" w:hanging="2124"/>
      </w:pPr>
      <w:r>
        <w:t>van het Armbestuur.</w:t>
      </w:r>
      <w:r>
        <w:tab/>
        <w:t>met de brieven ten geleide door den kerkeraad geteekend te zyn, aan, het Gemeentebestuur van st. Michiels Gestel en aan dat van Schyndel verzonden.</w:t>
      </w:r>
      <w:r>
        <w:tab/>
      </w:r>
      <w:r>
        <w:tab/>
      </w:r>
      <w:r>
        <w:tab/>
      </w:r>
    </w:p>
    <w:p w14:paraId="2887B16A" w14:textId="77777777" w:rsidR="00696ED5" w:rsidRDefault="00696ED5">
      <w:r>
        <w:tab/>
      </w:r>
      <w:r>
        <w:tab/>
      </w:r>
      <w:r>
        <w:tab/>
      </w:r>
      <w:r>
        <w:tab/>
      </w:r>
    </w:p>
    <w:p w14:paraId="78ADE886" w14:textId="77777777" w:rsidR="00696ED5" w:rsidRDefault="00696ED5">
      <w:r>
        <w:tab/>
      </w:r>
      <w:r>
        <w:tab/>
      </w:r>
      <w:r>
        <w:tab/>
      </w:r>
      <w:r>
        <w:tab/>
      </w:r>
      <w:r>
        <w:tab/>
      </w:r>
      <w:r>
        <w:tab/>
      </w:r>
      <w:r>
        <w:tab/>
        <w:t>Arrt. 8.</w:t>
      </w:r>
    </w:p>
    <w:p w14:paraId="42BE65A6" w14:textId="77777777" w:rsidR="00696ED5" w:rsidRDefault="00696ED5"/>
    <w:p w14:paraId="1D4E6CA5" w14:textId="77777777" w:rsidR="00696ED5" w:rsidRDefault="00696ED5">
      <w:pPr>
        <w:ind w:left="2124" w:hanging="2124"/>
      </w:pPr>
      <w:r>
        <w:t>Sluiting.</w:t>
      </w:r>
      <w:r>
        <w:tab/>
      </w:r>
      <w:r>
        <w:tab/>
        <w:t>Niets meer te behandelen zynde wordt de vergadering met dankzegging gesloten.</w:t>
      </w:r>
    </w:p>
    <w:p w14:paraId="64AAB986" w14:textId="77777777" w:rsidR="00696ED5" w:rsidRDefault="00696ED5">
      <w:pPr>
        <w:ind w:left="2124" w:hanging="2124"/>
      </w:pPr>
    </w:p>
    <w:p w14:paraId="049C43BE" w14:textId="77777777" w:rsidR="00696ED5" w:rsidRDefault="00696ED5">
      <w:pPr>
        <w:ind w:left="2124" w:hanging="2124"/>
      </w:pPr>
    </w:p>
    <w:p w14:paraId="79DF7F60" w14:textId="77777777" w:rsidR="00696ED5" w:rsidRDefault="00696ED5">
      <w:pPr>
        <w:ind w:left="2124" w:hanging="2124"/>
      </w:pPr>
      <w:r>
        <w:tab/>
      </w:r>
      <w:r>
        <w:tab/>
      </w:r>
      <w:r>
        <w:tab/>
      </w:r>
      <w:r>
        <w:tab/>
        <w:t xml:space="preserve">G.H. Brand </w:t>
      </w:r>
      <w:r>
        <w:tab/>
      </w:r>
      <w:r>
        <w:tab/>
      </w:r>
      <w:r>
        <w:tab/>
        <w:t>predt. en kerkvoogd</w:t>
      </w:r>
    </w:p>
    <w:p w14:paraId="0E267E4A" w14:textId="77777777" w:rsidR="00696ED5" w:rsidRDefault="00696ED5">
      <w:pPr>
        <w:ind w:left="2124" w:hanging="2124"/>
      </w:pPr>
      <w:r>
        <w:tab/>
      </w:r>
      <w:r>
        <w:tab/>
      </w:r>
      <w:r>
        <w:tab/>
      </w:r>
      <w:r>
        <w:tab/>
        <w:t>J.N. Creutz Lechleitner</w:t>
      </w:r>
      <w:r>
        <w:tab/>
        <w:t>Ouderl.</w:t>
      </w:r>
    </w:p>
    <w:p w14:paraId="75C78C76" w14:textId="77777777" w:rsidR="00696ED5" w:rsidRDefault="00696ED5">
      <w:pPr>
        <w:ind w:left="2124" w:hanging="2124"/>
      </w:pPr>
      <w:r>
        <w:tab/>
      </w:r>
      <w:r>
        <w:tab/>
      </w:r>
      <w:r>
        <w:tab/>
      </w:r>
      <w:r>
        <w:tab/>
        <w:t>van Beverwyk</w:t>
      </w:r>
      <w:r>
        <w:tab/>
      </w:r>
      <w:r>
        <w:tab/>
      </w:r>
      <w:r>
        <w:tab/>
        <w:t>Diaken</w:t>
      </w:r>
    </w:p>
    <w:p w14:paraId="036471D3" w14:textId="77777777" w:rsidR="00696ED5" w:rsidRDefault="00696ED5">
      <w:pPr>
        <w:ind w:left="2124" w:hanging="2124"/>
      </w:pPr>
      <w:r>
        <w:tab/>
      </w:r>
      <w:r>
        <w:tab/>
      </w:r>
      <w:r>
        <w:tab/>
      </w:r>
      <w:r>
        <w:tab/>
        <w:t>P. van den Briel</w:t>
      </w:r>
      <w:r>
        <w:tab/>
      </w:r>
      <w:r>
        <w:tab/>
        <w:t>Diaken</w:t>
      </w:r>
    </w:p>
    <w:p w14:paraId="3F6F4EF2" w14:textId="77777777" w:rsidR="00696ED5" w:rsidRDefault="00696ED5">
      <w:pPr>
        <w:ind w:left="2124" w:hanging="2124"/>
      </w:pPr>
    </w:p>
    <w:p w14:paraId="2C346299" w14:textId="77777777" w:rsidR="00696ED5" w:rsidRDefault="00696ED5">
      <w:pPr>
        <w:ind w:left="2124" w:hanging="2124"/>
      </w:pPr>
    </w:p>
    <w:p w14:paraId="70B74266" w14:textId="77777777" w:rsidR="00696ED5" w:rsidRDefault="00696ED5">
      <w:pPr>
        <w:ind w:left="2124" w:hanging="2124"/>
      </w:pPr>
      <w:r>
        <w:tab/>
      </w:r>
      <w:r>
        <w:tab/>
      </w:r>
      <w:r>
        <w:tab/>
      </w:r>
      <w:r>
        <w:tab/>
      </w:r>
      <w:r>
        <w:tab/>
        <w:t>Vergadering 24 April 1863.</w:t>
      </w:r>
    </w:p>
    <w:p w14:paraId="417B3373" w14:textId="77777777" w:rsidR="00696ED5" w:rsidRDefault="00696ED5">
      <w:pPr>
        <w:ind w:left="2124" w:hanging="2124"/>
      </w:pPr>
    </w:p>
    <w:p w14:paraId="2E7187F0" w14:textId="77777777" w:rsidR="00696ED5" w:rsidRDefault="00696ED5">
      <w:pPr>
        <w:ind w:left="2124" w:hanging="2124"/>
      </w:pPr>
      <w:r>
        <w:tab/>
      </w:r>
      <w:r>
        <w:tab/>
      </w:r>
      <w:r>
        <w:tab/>
      </w:r>
      <w:r>
        <w:tab/>
      </w:r>
      <w:r>
        <w:tab/>
        <w:t>tegenwoordig de Heeren:</w:t>
      </w:r>
    </w:p>
    <w:p w14:paraId="5478CEC3" w14:textId="77777777" w:rsidR="00696ED5" w:rsidRDefault="00696ED5">
      <w:pPr>
        <w:ind w:left="2124" w:hanging="2124"/>
      </w:pPr>
    </w:p>
    <w:p w14:paraId="39A1011B" w14:textId="77777777" w:rsidR="00696ED5" w:rsidRDefault="00696ED5">
      <w:pPr>
        <w:ind w:left="2124" w:hanging="2124"/>
      </w:pPr>
      <w:r>
        <w:tab/>
      </w:r>
      <w:r>
        <w:tab/>
      </w:r>
      <w:r>
        <w:tab/>
      </w:r>
      <w:r>
        <w:tab/>
      </w:r>
      <w:r>
        <w:tab/>
      </w:r>
      <w:r>
        <w:tab/>
        <w:t>Creutz Lechleitner</w:t>
      </w:r>
      <w:r>
        <w:tab/>
        <w:t>ouderling</w:t>
      </w:r>
    </w:p>
    <w:p w14:paraId="70B442B8" w14:textId="77777777" w:rsidR="00696ED5" w:rsidRDefault="00696ED5">
      <w:pPr>
        <w:ind w:left="2124" w:hanging="2124"/>
      </w:pPr>
      <w:r>
        <w:tab/>
      </w:r>
      <w:r>
        <w:tab/>
      </w:r>
      <w:r>
        <w:tab/>
      </w:r>
      <w:r>
        <w:tab/>
      </w:r>
      <w:r>
        <w:tab/>
      </w:r>
      <w:r>
        <w:tab/>
        <w:t xml:space="preserve">van den Briel </w:t>
      </w:r>
      <w:r>
        <w:tab/>
      </w:r>
      <w:r>
        <w:tab/>
        <w:t>diaken</w:t>
      </w:r>
    </w:p>
    <w:p w14:paraId="4E708BD9" w14:textId="77777777" w:rsidR="00696ED5" w:rsidRDefault="00696ED5">
      <w:pPr>
        <w:ind w:left="2124" w:hanging="2124"/>
      </w:pPr>
      <w:r>
        <w:tab/>
      </w:r>
      <w:r>
        <w:tab/>
      </w:r>
      <w:r>
        <w:tab/>
      </w:r>
      <w:r>
        <w:tab/>
      </w:r>
      <w:r>
        <w:tab/>
      </w:r>
      <w:r>
        <w:tab/>
        <w:t>van Beverwyk                id.</w:t>
      </w:r>
    </w:p>
    <w:p w14:paraId="4EB1D92D" w14:textId="77777777" w:rsidR="00696ED5" w:rsidRDefault="00696ED5">
      <w:pPr>
        <w:ind w:left="2124" w:hanging="2124"/>
      </w:pPr>
      <w:r>
        <w:tab/>
      </w:r>
      <w:r>
        <w:tab/>
      </w:r>
      <w:r>
        <w:tab/>
      </w:r>
      <w:r>
        <w:tab/>
      </w:r>
      <w:r>
        <w:tab/>
      </w:r>
      <w:r>
        <w:tab/>
        <w:t xml:space="preserve">Brand </w:t>
      </w:r>
      <w:r>
        <w:tab/>
      </w:r>
      <w:r>
        <w:tab/>
        <w:t>predt. en kerkvoogd</w:t>
      </w:r>
    </w:p>
    <w:p w14:paraId="17E568EB" w14:textId="77777777" w:rsidR="00696ED5" w:rsidRDefault="00696ED5">
      <w:pPr>
        <w:ind w:left="2124" w:hanging="2124"/>
      </w:pPr>
    </w:p>
    <w:p w14:paraId="56F6C37B" w14:textId="77777777" w:rsidR="00696ED5" w:rsidRDefault="00696ED5">
      <w:pPr>
        <w:ind w:left="2124" w:hanging="2124"/>
      </w:pPr>
      <w:r>
        <w:tab/>
      </w:r>
      <w:r>
        <w:tab/>
      </w:r>
      <w:r>
        <w:tab/>
      </w:r>
      <w:r>
        <w:tab/>
      </w:r>
      <w:r>
        <w:tab/>
        <w:t>Art. 1.</w:t>
      </w:r>
    </w:p>
    <w:p w14:paraId="53B623CB" w14:textId="77777777" w:rsidR="00696ED5" w:rsidRDefault="00696ED5">
      <w:pPr>
        <w:ind w:left="2124" w:hanging="2124"/>
      </w:pPr>
    </w:p>
    <w:p w14:paraId="0D8801FC" w14:textId="77777777" w:rsidR="00696ED5" w:rsidRDefault="00696ED5">
      <w:pPr>
        <w:ind w:left="2124" w:hanging="2124"/>
      </w:pPr>
      <w:r>
        <w:t>Opening.</w:t>
      </w:r>
      <w:r>
        <w:tab/>
      </w:r>
      <w:r>
        <w:tab/>
        <w:t>De vergadering met gebed geopend zynde worden de notulen der vorige vergadering gelezen, goedgekeurd en geteekend.</w:t>
      </w:r>
    </w:p>
    <w:p w14:paraId="35C0CEDA" w14:textId="77777777" w:rsidR="00696ED5" w:rsidRDefault="00696ED5">
      <w:pPr>
        <w:ind w:left="2124" w:hanging="2124"/>
      </w:pPr>
    </w:p>
    <w:p w14:paraId="40CC64C6" w14:textId="77777777" w:rsidR="00696ED5" w:rsidRDefault="00696ED5">
      <w:pPr>
        <w:ind w:left="2124" w:hanging="2124"/>
      </w:pPr>
      <w:r>
        <w:tab/>
      </w:r>
      <w:r>
        <w:tab/>
      </w:r>
      <w:r>
        <w:tab/>
      </w:r>
    </w:p>
    <w:p w14:paraId="7C42E920" w14:textId="77777777" w:rsidR="00696ED5" w:rsidRDefault="00696ED5">
      <w:pPr>
        <w:ind w:left="2124" w:hanging="2124"/>
      </w:pPr>
    </w:p>
    <w:p w14:paraId="2DF671BA" w14:textId="77777777" w:rsidR="00696ED5" w:rsidRDefault="00696ED5">
      <w:pPr>
        <w:ind w:left="2124" w:hanging="2124"/>
      </w:pPr>
    </w:p>
    <w:p w14:paraId="6275C535" w14:textId="77777777" w:rsidR="00696ED5" w:rsidRDefault="00696ED5">
      <w:pPr>
        <w:ind w:left="2124" w:hanging="708"/>
      </w:pPr>
      <w:r>
        <w:tab/>
      </w:r>
    </w:p>
    <w:p w14:paraId="5B1B7DE2" w14:textId="77777777" w:rsidR="00696ED5" w:rsidRDefault="00696ED5">
      <w:pPr>
        <w:ind w:left="2124" w:hanging="708"/>
      </w:pPr>
    </w:p>
    <w:p w14:paraId="48B93C10" w14:textId="77777777" w:rsidR="00696ED5" w:rsidRDefault="00696ED5">
      <w:pPr>
        <w:ind w:left="2124"/>
      </w:pPr>
      <w:r>
        <w:tab/>
      </w:r>
      <w:r>
        <w:tab/>
      </w:r>
      <w:r>
        <w:tab/>
      </w:r>
      <w:r>
        <w:tab/>
        <w:t>Art. 2.</w:t>
      </w:r>
    </w:p>
    <w:p w14:paraId="05422069" w14:textId="77777777" w:rsidR="00696ED5" w:rsidRDefault="00696ED5">
      <w:pPr>
        <w:ind w:left="2124" w:hanging="2124"/>
      </w:pPr>
    </w:p>
    <w:p w14:paraId="54E21384" w14:textId="77777777" w:rsidR="00696ED5" w:rsidRDefault="00696ED5">
      <w:pPr>
        <w:ind w:left="2124" w:hanging="2124"/>
      </w:pPr>
      <w:r>
        <w:t>Mededeeling van het</w:t>
      </w:r>
      <w:r>
        <w:tab/>
      </w:r>
      <w:r>
        <w:tab/>
        <w:t xml:space="preserve">Aan het bepaalde by Art. 6 der vorige vergadering is wat st. </w:t>
      </w:r>
    </w:p>
    <w:p w14:paraId="001391B6" w14:textId="77777777" w:rsidR="00696ED5" w:rsidRDefault="00696ED5">
      <w:pPr>
        <w:ind w:left="2124" w:hanging="2124"/>
      </w:pPr>
      <w:r>
        <w:t>voldoen aan het by</w:t>
      </w:r>
      <w:r>
        <w:tab/>
        <w:t>Michiels Gestel betreft den 19</w:t>
      </w:r>
      <w:r>
        <w:rPr>
          <w:vertAlign w:val="superscript"/>
        </w:rPr>
        <w:t>de</w:t>
      </w:r>
      <w:r>
        <w:t xml:space="preserve"> Maart en wat Schyndel betreft den 27</w:t>
      </w:r>
      <w:r>
        <w:rPr>
          <w:vertAlign w:val="superscript"/>
        </w:rPr>
        <w:t>ste</w:t>
      </w:r>
      <w:r>
        <w:t xml:space="preserve"> </w:t>
      </w:r>
    </w:p>
    <w:p w14:paraId="09C9B608" w14:textId="77777777" w:rsidR="00696ED5" w:rsidRDefault="00696ED5">
      <w:r>
        <w:t>Art. 6 der vorige ver-</w:t>
      </w:r>
      <w:r>
        <w:tab/>
        <w:t>Maart voldaan.</w:t>
      </w:r>
    </w:p>
    <w:p w14:paraId="1A590C41" w14:textId="77777777" w:rsidR="00696ED5" w:rsidRDefault="00696ED5">
      <w:pPr>
        <w:ind w:left="2124" w:hanging="2124"/>
      </w:pPr>
      <w:r>
        <w:t>gadering bepaalde.</w:t>
      </w:r>
    </w:p>
    <w:p w14:paraId="6537D559" w14:textId="77777777" w:rsidR="00696ED5" w:rsidRDefault="00696ED5">
      <w:pPr>
        <w:ind w:left="2124" w:hanging="2124"/>
      </w:pPr>
      <w:r>
        <w:tab/>
      </w:r>
      <w:r>
        <w:tab/>
      </w:r>
      <w:r>
        <w:tab/>
      </w:r>
      <w:r>
        <w:tab/>
      </w:r>
      <w:r>
        <w:tab/>
        <w:t>Art. 3.</w:t>
      </w:r>
    </w:p>
    <w:p w14:paraId="2A00A6C5" w14:textId="77777777" w:rsidR="00696ED5" w:rsidRDefault="00696ED5">
      <w:pPr>
        <w:ind w:left="2124" w:hanging="2124"/>
      </w:pPr>
    </w:p>
    <w:p w14:paraId="760AA95B" w14:textId="77777777" w:rsidR="00696ED5" w:rsidRDefault="00696ED5">
      <w:pPr>
        <w:ind w:left="2124" w:hanging="2124"/>
      </w:pPr>
      <w:r>
        <w:t>Mededeeling van</w:t>
      </w:r>
      <w:r>
        <w:tab/>
      </w:r>
      <w:r>
        <w:tab/>
        <w:t xml:space="preserve">Der vergadering wordt medegedeeld, dat van de synode </w:t>
      </w:r>
    </w:p>
    <w:p w14:paraId="12100771" w14:textId="77777777" w:rsidR="00696ED5" w:rsidRDefault="00696ED5">
      <w:r>
        <w:t>ingekomen</w:t>
      </w:r>
      <w:r>
        <w:tab/>
      </w:r>
      <w:r>
        <w:tab/>
        <w:t xml:space="preserve">ingekomen zyn de veranderingen in het reglement op de vakature, in het </w:t>
      </w:r>
    </w:p>
    <w:p w14:paraId="0BFA2570" w14:textId="77777777" w:rsidR="00696ED5" w:rsidRDefault="00696ED5">
      <w:pPr>
        <w:ind w:left="2124" w:hanging="2124"/>
      </w:pPr>
      <w:r>
        <w:lastRenderedPageBreak/>
        <w:t>stukken.</w:t>
      </w:r>
      <w:r>
        <w:tab/>
        <w:t>reglement voor Kerkelyk opzigt en tucht en in het reglement op de algemeene weduwenbeurs.</w:t>
      </w:r>
    </w:p>
    <w:p w14:paraId="167AF3AF" w14:textId="77777777" w:rsidR="00696ED5" w:rsidRDefault="00696ED5">
      <w:pPr>
        <w:ind w:left="2124" w:hanging="2124"/>
      </w:pPr>
    </w:p>
    <w:p w14:paraId="05E34AAF" w14:textId="77777777" w:rsidR="00696ED5" w:rsidRDefault="00696ED5">
      <w:pPr>
        <w:ind w:left="2124" w:hanging="2124"/>
      </w:pPr>
      <w:r>
        <w:tab/>
      </w:r>
      <w:r>
        <w:tab/>
      </w:r>
      <w:r>
        <w:tab/>
      </w:r>
      <w:r>
        <w:tab/>
      </w:r>
      <w:r>
        <w:tab/>
        <w:t>Art. 4.</w:t>
      </w:r>
    </w:p>
    <w:p w14:paraId="7BB4C156" w14:textId="77777777" w:rsidR="00696ED5" w:rsidRDefault="00696ED5">
      <w:pPr>
        <w:ind w:left="2124" w:hanging="2124"/>
      </w:pPr>
    </w:p>
    <w:p w14:paraId="6069EF0F" w14:textId="77777777" w:rsidR="00696ED5" w:rsidRDefault="00696ED5">
      <w:pPr>
        <w:ind w:left="2124" w:hanging="2124"/>
      </w:pPr>
      <w:r>
        <w:t>Kerkvisitatie.</w:t>
      </w:r>
      <w:r>
        <w:tab/>
      </w:r>
      <w:r>
        <w:tab/>
        <w:t>De ingekomen tabellen voor de kerkvisitatie, welke dit jaar schriftelyk plaats heeft, worden behoorlyk ingevuld en daarby opgegeven, dat er in het jongstverloopen burgerlyk jaar  van het Godsdienstonderwys elf gebruik gemaakt hebben, dat er vyf tot lidmaten aangenomen zyn en dat de overgang van een lid tot de Roomsche kerk plaats had.</w:t>
      </w:r>
    </w:p>
    <w:p w14:paraId="5B05052A" w14:textId="77777777" w:rsidR="00696ED5" w:rsidRDefault="00696ED5">
      <w:pPr>
        <w:ind w:left="2124" w:hanging="2124"/>
      </w:pPr>
    </w:p>
    <w:p w14:paraId="6AA3F99E" w14:textId="77777777" w:rsidR="00696ED5" w:rsidRDefault="00696ED5">
      <w:pPr>
        <w:ind w:left="2124" w:hanging="2124"/>
      </w:pPr>
      <w:r>
        <w:tab/>
      </w:r>
      <w:r>
        <w:tab/>
      </w:r>
      <w:r>
        <w:tab/>
      </w:r>
      <w:r>
        <w:tab/>
      </w:r>
      <w:r>
        <w:tab/>
        <w:t>Art. 5.</w:t>
      </w:r>
    </w:p>
    <w:p w14:paraId="2FAC08AD" w14:textId="77777777" w:rsidR="00696ED5" w:rsidRDefault="00696ED5">
      <w:pPr>
        <w:ind w:left="2124" w:hanging="2124"/>
      </w:pPr>
    </w:p>
    <w:p w14:paraId="75D5AC5C" w14:textId="77777777" w:rsidR="00696ED5" w:rsidRDefault="00696ED5">
      <w:pPr>
        <w:ind w:left="2124" w:hanging="2124"/>
      </w:pPr>
      <w:r>
        <w:t>Besluit in betrek-</w:t>
      </w:r>
      <w:r>
        <w:tab/>
      </w:r>
      <w:r>
        <w:tab/>
        <w:t xml:space="preserve">De verpligte aftreding van den dienstdoenden diaken, den Heer </w:t>
      </w:r>
    </w:p>
    <w:p w14:paraId="21424B9F" w14:textId="77777777" w:rsidR="00696ED5" w:rsidRDefault="00696ED5">
      <w:pPr>
        <w:ind w:left="2124" w:hanging="2124"/>
      </w:pPr>
      <w:r>
        <w:t>king tot de ver-</w:t>
      </w:r>
      <w:r>
        <w:tab/>
        <w:t xml:space="preserve">Pieter van den Briel, tegen het einde des jaars, wordt ter sprake gebragt </w:t>
      </w:r>
    </w:p>
    <w:p w14:paraId="075BD288" w14:textId="77777777" w:rsidR="00696ED5" w:rsidRDefault="00696ED5">
      <w:pPr>
        <w:ind w:left="2124" w:hanging="2124"/>
      </w:pPr>
      <w:r>
        <w:t>pligte aftreding van</w:t>
      </w:r>
      <w:r>
        <w:tab/>
        <w:t xml:space="preserve">en ten dezen aanzien besloten het classikaal bestuur van ’s Hertogen- </w:t>
      </w:r>
    </w:p>
    <w:p w14:paraId="68A84E9F" w14:textId="77777777" w:rsidR="00696ED5" w:rsidRDefault="00696ED5">
      <w:pPr>
        <w:ind w:left="2124" w:hanging="2124"/>
      </w:pPr>
      <w:r>
        <w:t>den diaken den Heer</w:t>
      </w:r>
      <w:r>
        <w:tab/>
        <w:t xml:space="preserve">bosch te verzoeken, om hem, indien er geen geschikt personeel mogt </w:t>
      </w:r>
    </w:p>
    <w:p w14:paraId="1BDD11D7" w14:textId="77777777" w:rsidR="00696ED5" w:rsidRDefault="00696ED5">
      <w:pPr>
        <w:ind w:left="2124" w:hanging="2124"/>
      </w:pPr>
      <w:r>
        <w:t>P. van den Briel te-</w:t>
      </w:r>
      <w:r>
        <w:tab/>
        <w:t>aanwezig zyn, te mogen herkiezen.</w:t>
      </w:r>
    </w:p>
    <w:p w14:paraId="0B02240C" w14:textId="77777777" w:rsidR="00696ED5" w:rsidRDefault="00696ED5">
      <w:pPr>
        <w:ind w:left="2124" w:hanging="2124"/>
      </w:pPr>
      <w:r>
        <w:t>gen het einde des</w:t>
      </w:r>
    </w:p>
    <w:p w14:paraId="6C2DAA03" w14:textId="77777777" w:rsidR="00696ED5" w:rsidRDefault="00696ED5">
      <w:pPr>
        <w:ind w:left="2124" w:hanging="2124"/>
      </w:pPr>
      <w:r>
        <w:t>Jaars.</w:t>
      </w:r>
    </w:p>
    <w:p w14:paraId="2EE02423" w14:textId="77777777" w:rsidR="00696ED5" w:rsidRDefault="00696ED5">
      <w:pPr>
        <w:ind w:left="2124" w:hanging="2124"/>
      </w:pPr>
      <w:r>
        <w:tab/>
      </w:r>
      <w:r>
        <w:tab/>
      </w:r>
      <w:r>
        <w:tab/>
      </w:r>
      <w:r>
        <w:tab/>
      </w:r>
      <w:r>
        <w:tab/>
        <w:t>Art. 6.</w:t>
      </w:r>
    </w:p>
    <w:p w14:paraId="67D70DAE" w14:textId="77777777" w:rsidR="00696ED5" w:rsidRDefault="00696ED5">
      <w:pPr>
        <w:ind w:left="2124" w:hanging="2124"/>
      </w:pPr>
    </w:p>
    <w:p w14:paraId="4034CA8A" w14:textId="77777777" w:rsidR="00696ED5" w:rsidRDefault="00696ED5">
      <w:pPr>
        <w:ind w:left="2124" w:hanging="2124"/>
      </w:pPr>
      <w:r>
        <w:t>Sluiting.</w:t>
      </w:r>
      <w:r>
        <w:tab/>
      </w:r>
      <w:r>
        <w:tab/>
        <w:t>Niets meer te behandelen zynde wordt de vergadering met dankzegging gesloten.</w:t>
      </w:r>
    </w:p>
    <w:p w14:paraId="444AF36A" w14:textId="77777777" w:rsidR="00696ED5" w:rsidRDefault="00696ED5">
      <w:pPr>
        <w:ind w:left="2124" w:hanging="2124"/>
      </w:pPr>
    </w:p>
    <w:p w14:paraId="0A68F6D6" w14:textId="77777777" w:rsidR="00696ED5" w:rsidRDefault="00696ED5">
      <w:pPr>
        <w:ind w:left="2124" w:hanging="2124"/>
      </w:pPr>
    </w:p>
    <w:p w14:paraId="77D23499" w14:textId="77777777" w:rsidR="00696ED5" w:rsidRDefault="00696ED5">
      <w:pPr>
        <w:ind w:left="2124" w:hanging="2124"/>
      </w:pPr>
      <w:r>
        <w:tab/>
      </w:r>
      <w:r>
        <w:tab/>
      </w:r>
      <w:r>
        <w:tab/>
      </w:r>
      <w:r>
        <w:tab/>
        <w:t>GH Brand</w:t>
      </w:r>
      <w:r>
        <w:tab/>
      </w:r>
      <w:r>
        <w:tab/>
      </w:r>
      <w:r>
        <w:tab/>
        <w:t>predt. en kerkvoogd</w:t>
      </w:r>
    </w:p>
    <w:p w14:paraId="5638CF03" w14:textId="77777777" w:rsidR="00696ED5" w:rsidRDefault="00696ED5">
      <w:pPr>
        <w:ind w:left="2124" w:hanging="2124"/>
      </w:pPr>
      <w:r>
        <w:tab/>
      </w:r>
      <w:r>
        <w:tab/>
      </w:r>
      <w:r>
        <w:tab/>
      </w:r>
      <w:r>
        <w:tab/>
        <w:t>JN Creutz Lechleitner</w:t>
      </w:r>
      <w:r>
        <w:tab/>
      </w:r>
      <w:r>
        <w:tab/>
        <w:t>Ouderling</w:t>
      </w:r>
    </w:p>
    <w:p w14:paraId="5C6A82A0" w14:textId="77777777" w:rsidR="00696ED5" w:rsidRDefault="00696ED5">
      <w:pPr>
        <w:ind w:left="2124" w:hanging="2124"/>
      </w:pPr>
      <w:r>
        <w:tab/>
      </w:r>
      <w:r>
        <w:tab/>
      </w:r>
      <w:r>
        <w:tab/>
      </w:r>
      <w:r>
        <w:tab/>
        <w:t>P: van den Briel</w:t>
      </w:r>
      <w:r>
        <w:tab/>
      </w:r>
      <w:r>
        <w:tab/>
        <w:t>Diaken.</w:t>
      </w:r>
    </w:p>
    <w:p w14:paraId="7D221A79" w14:textId="77777777" w:rsidR="00696ED5" w:rsidRDefault="00696ED5">
      <w:pPr>
        <w:ind w:left="2124" w:hanging="2124"/>
      </w:pPr>
    </w:p>
    <w:p w14:paraId="205E98CF" w14:textId="77777777" w:rsidR="00696ED5" w:rsidRDefault="00696ED5">
      <w:pPr>
        <w:ind w:left="2124" w:hanging="2124"/>
      </w:pPr>
    </w:p>
    <w:p w14:paraId="6818F29F" w14:textId="77777777" w:rsidR="00696ED5" w:rsidRDefault="00696ED5">
      <w:pPr>
        <w:ind w:left="2124" w:hanging="2124"/>
      </w:pPr>
      <w:r>
        <w:tab/>
      </w:r>
      <w:r>
        <w:tab/>
      </w:r>
      <w:r>
        <w:tab/>
      </w:r>
      <w:r>
        <w:tab/>
      </w:r>
      <w:r>
        <w:tab/>
        <w:t>Vedragdering 14 October 1863.</w:t>
      </w:r>
    </w:p>
    <w:p w14:paraId="2020AB29" w14:textId="77777777" w:rsidR="00696ED5" w:rsidRDefault="00696ED5">
      <w:pPr>
        <w:ind w:left="2124" w:hanging="2124"/>
      </w:pPr>
    </w:p>
    <w:p w14:paraId="2052FEDE" w14:textId="77777777" w:rsidR="00696ED5" w:rsidRDefault="00696ED5">
      <w:pPr>
        <w:ind w:left="2124" w:hanging="2124"/>
      </w:pPr>
      <w:r>
        <w:lastRenderedPageBreak/>
        <w:tab/>
      </w:r>
      <w:r>
        <w:tab/>
      </w:r>
      <w:r>
        <w:tab/>
      </w:r>
      <w:r>
        <w:tab/>
        <w:t>tegenwoordig de Heeren :</w:t>
      </w:r>
    </w:p>
    <w:p w14:paraId="2B083C41" w14:textId="77777777" w:rsidR="00696ED5" w:rsidRDefault="00696ED5">
      <w:pPr>
        <w:ind w:left="2124" w:hanging="2124"/>
      </w:pPr>
    </w:p>
    <w:p w14:paraId="75FC4687" w14:textId="77777777" w:rsidR="00696ED5" w:rsidRDefault="00696ED5">
      <w:pPr>
        <w:ind w:left="2124" w:hanging="2124"/>
      </w:pPr>
      <w:r>
        <w:tab/>
      </w:r>
      <w:r>
        <w:tab/>
      </w:r>
      <w:r>
        <w:tab/>
      </w:r>
      <w:r>
        <w:tab/>
        <w:t xml:space="preserve">Creutz Lechleitner </w:t>
      </w:r>
      <w:r>
        <w:tab/>
        <w:t>ouderling</w:t>
      </w:r>
    </w:p>
    <w:p w14:paraId="6A2A9CBB" w14:textId="77777777" w:rsidR="00696ED5" w:rsidRDefault="00696ED5">
      <w:pPr>
        <w:ind w:left="3540" w:firstLine="708"/>
      </w:pPr>
      <w:r>
        <w:t>van den Briel</w:t>
      </w:r>
      <w:r>
        <w:tab/>
      </w:r>
      <w:r>
        <w:tab/>
        <w:t>diaken</w:t>
      </w:r>
    </w:p>
    <w:p w14:paraId="7FCB9D27" w14:textId="77777777" w:rsidR="00696ED5" w:rsidRDefault="00696ED5">
      <w:pPr>
        <w:ind w:left="4248"/>
      </w:pPr>
      <w:r>
        <w:t>Brand                           predt. en kerkvoogd</w:t>
      </w:r>
    </w:p>
    <w:p w14:paraId="4158DE99" w14:textId="77777777" w:rsidR="00696ED5" w:rsidRDefault="00696ED5">
      <w:pPr>
        <w:ind w:left="3540"/>
      </w:pPr>
      <w:r>
        <w:t>Zynde de Heer van Beverwyk, diaken, om gegronde reden afwezig.</w:t>
      </w:r>
    </w:p>
    <w:p w14:paraId="0960701F" w14:textId="77777777" w:rsidR="00696ED5" w:rsidRDefault="00696ED5"/>
    <w:p w14:paraId="53BA1540" w14:textId="77777777" w:rsidR="00696ED5" w:rsidRDefault="00696ED5">
      <w:r>
        <w:tab/>
      </w:r>
      <w:r>
        <w:tab/>
      </w:r>
      <w:r>
        <w:tab/>
      </w:r>
      <w:r>
        <w:tab/>
      </w:r>
      <w:r>
        <w:tab/>
      </w:r>
      <w:r>
        <w:tab/>
      </w:r>
      <w:r>
        <w:tab/>
        <w:t>Art. 1.</w:t>
      </w:r>
    </w:p>
    <w:p w14:paraId="24CE16BD" w14:textId="77777777" w:rsidR="00696ED5" w:rsidRDefault="00696ED5"/>
    <w:p w14:paraId="114B0603" w14:textId="77777777" w:rsidR="00696ED5" w:rsidRDefault="00696ED5">
      <w:pPr>
        <w:ind w:left="2124" w:hanging="2124"/>
      </w:pPr>
      <w:r>
        <w:t>Opening.</w:t>
      </w:r>
      <w:r>
        <w:tab/>
      </w:r>
      <w:r>
        <w:tab/>
        <w:t>De vergadering met gebed geopend zynde worden de notulen der vorige vergadering gelezen, goedgekeurd en geteekend.</w:t>
      </w:r>
    </w:p>
    <w:p w14:paraId="06326128" w14:textId="77777777" w:rsidR="00696ED5" w:rsidRDefault="00696ED5">
      <w:pPr>
        <w:ind w:left="2124" w:hanging="2124"/>
      </w:pPr>
    </w:p>
    <w:p w14:paraId="55C5FA9F" w14:textId="77777777" w:rsidR="00696ED5" w:rsidRDefault="00696ED5">
      <w:pPr>
        <w:ind w:left="2124" w:hanging="2124"/>
      </w:pPr>
      <w:r>
        <w:tab/>
      </w:r>
      <w:r>
        <w:tab/>
      </w:r>
      <w:r>
        <w:tab/>
      </w:r>
      <w:r>
        <w:tab/>
      </w:r>
      <w:r>
        <w:tab/>
        <w:t>Art. 2.</w:t>
      </w:r>
    </w:p>
    <w:p w14:paraId="272C7D5B" w14:textId="77777777" w:rsidR="00696ED5" w:rsidRDefault="00696ED5">
      <w:pPr>
        <w:ind w:left="2124" w:hanging="2124"/>
      </w:pPr>
    </w:p>
    <w:p w14:paraId="70D1CC7F" w14:textId="77777777" w:rsidR="00696ED5" w:rsidRDefault="00696ED5">
      <w:pPr>
        <w:ind w:left="2124" w:hanging="2124"/>
      </w:pPr>
      <w:r>
        <w:t>Overschryving der</w:t>
      </w:r>
      <w:r>
        <w:tab/>
      </w:r>
      <w:r>
        <w:tab/>
        <w:t>De vergadering wordt medegedeeld, dat, nadat aan het bepaalde</w:t>
      </w:r>
    </w:p>
    <w:p w14:paraId="3B9F0612" w14:textId="77777777" w:rsidR="00696ED5" w:rsidRDefault="00696ED5">
      <w:pPr>
        <w:ind w:left="2124" w:hanging="2124"/>
      </w:pPr>
      <w:r>
        <w:t>Inschryvingen op het</w:t>
      </w:r>
      <w:r>
        <w:tab/>
        <w:t xml:space="preserve">in Art. 3 der vergadering van 10 Maart 1863 gevolg gegeven was, de </w:t>
      </w:r>
    </w:p>
    <w:p w14:paraId="5EB8A399" w14:textId="77777777" w:rsidR="00696ED5" w:rsidRDefault="00696ED5">
      <w:pPr>
        <w:ind w:left="2124" w:hanging="2124"/>
      </w:pPr>
      <w:r>
        <w:t>Grootboek der 2½</w:t>
      </w:r>
      <w:r>
        <w:tab/>
        <w:t xml:space="preserve">overschryving der Inschryvingen op het Grootboek der 2½ percents </w:t>
      </w:r>
    </w:p>
    <w:p w14:paraId="6C691439" w14:textId="77777777" w:rsidR="00696ED5" w:rsidRDefault="00696ED5">
      <w:pPr>
        <w:ind w:left="2124" w:hanging="2124"/>
      </w:pPr>
      <w:r>
        <w:t>percents Nationale</w:t>
      </w:r>
      <w:r>
        <w:tab/>
        <w:t xml:space="preserve">Nationale Werkelyke Schuld van de diaconiën van st Michiels Gestel, </w:t>
      </w:r>
    </w:p>
    <w:p w14:paraId="1639C146" w14:textId="77777777" w:rsidR="00696ED5" w:rsidRDefault="00696ED5">
      <w:pPr>
        <w:ind w:left="2124" w:hanging="2124"/>
      </w:pPr>
      <w:r>
        <w:t xml:space="preserve">Werkelyke Schuld </w:t>
      </w:r>
      <w:r>
        <w:tab/>
        <w:t xml:space="preserve">den Dungen en Schyndel op nieuwe Hoofden van rekening op 4 Sep- </w:t>
      </w:r>
    </w:p>
    <w:p w14:paraId="40B869EE" w14:textId="77777777" w:rsidR="00696ED5" w:rsidRDefault="00696ED5">
      <w:pPr>
        <w:ind w:left="2124" w:hanging="2124"/>
      </w:pPr>
      <w:r>
        <w:t xml:space="preserve">van de Diaconiën </w:t>
      </w:r>
      <w:r>
        <w:tab/>
        <w:t xml:space="preserve">tember jl. heeft plaats gehad, waarvan de bewyzen onder No. 98 in het </w:t>
      </w:r>
    </w:p>
    <w:p w14:paraId="7DC49E95" w14:textId="77777777" w:rsidR="00696ED5" w:rsidRDefault="00696ED5">
      <w:pPr>
        <w:ind w:left="2124" w:hanging="2124"/>
      </w:pPr>
      <w:r>
        <w:t>op Nieuwe Hoofden</w:t>
      </w:r>
      <w:r>
        <w:tab/>
        <w:t xml:space="preserve">Archief zyn berustende en dat de hierdoor gevorderde nieuwe procura- </w:t>
      </w:r>
    </w:p>
    <w:p w14:paraId="7B04B323" w14:textId="77777777" w:rsidR="00696ED5" w:rsidRDefault="00696ED5">
      <w:pPr>
        <w:ind w:left="2124" w:hanging="2124"/>
      </w:pPr>
      <w:r>
        <w:t>van rekening en  af-</w:t>
      </w:r>
      <w:r>
        <w:tab/>
        <w:t xml:space="preserve">ties tot rente ontvangst aan de Heeren Martini Buys en Testas te Am- </w:t>
      </w:r>
    </w:p>
    <w:p w14:paraId="7E592D0A" w14:textId="77777777" w:rsidR="00696ED5" w:rsidRDefault="00696ED5">
      <w:pPr>
        <w:ind w:left="2124" w:hanging="2124"/>
      </w:pPr>
      <w:r>
        <w:t>gift van nieuwe pro-</w:t>
      </w:r>
      <w:r>
        <w:tab/>
        <w:t>sterdam verstrekt zyn.</w:t>
      </w:r>
    </w:p>
    <w:p w14:paraId="3E21C50E" w14:textId="77777777" w:rsidR="00696ED5" w:rsidRDefault="00696ED5">
      <w:pPr>
        <w:ind w:left="2124" w:hanging="2124"/>
      </w:pPr>
      <w:r>
        <w:t>curaties  tot rente</w:t>
      </w:r>
    </w:p>
    <w:p w14:paraId="30917DA2" w14:textId="77777777" w:rsidR="00696ED5" w:rsidRDefault="00696ED5">
      <w:pPr>
        <w:ind w:left="2124" w:hanging="2124"/>
      </w:pPr>
      <w:r>
        <w:t>ontvangst.</w:t>
      </w:r>
    </w:p>
    <w:p w14:paraId="588D77A2" w14:textId="77777777" w:rsidR="00696ED5" w:rsidRDefault="00696ED5">
      <w:pPr>
        <w:ind w:left="2124" w:hanging="2124"/>
      </w:pPr>
      <w:r>
        <w:tab/>
      </w:r>
      <w:r>
        <w:tab/>
      </w:r>
      <w:r>
        <w:tab/>
      </w:r>
      <w:r>
        <w:tab/>
      </w:r>
      <w:r>
        <w:tab/>
        <w:t>Art. 3.</w:t>
      </w:r>
    </w:p>
    <w:p w14:paraId="46335C24" w14:textId="77777777" w:rsidR="00696ED5" w:rsidRDefault="00696ED5">
      <w:pPr>
        <w:ind w:left="2124" w:hanging="2124"/>
      </w:pPr>
    </w:p>
    <w:p w14:paraId="3B62A633" w14:textId="77777777" w:rsidR="00696ED5" w:rsidRDefault="00696ED5">
      <w:pPr>
        <w:ind w:left="2124" w:hanging="2124"/>
      </w:pPr>
      <w:r>
        <w:t>Mededeeling van</w:t>
      </w:r>
      <w:r>
        <w:tab/>
      </w:r>
      <w:r>
        <w:tab/>
        <w:t xml:space="preserve">Der vergadering wordt medegedeeld dat van de synode ingeko- </w:t>
      </w:r>
    </w:p>
    <w:p w14:paraId="528EB331" w14:textId="77777777" w:rsidR="00696ED5" w:rsidRDefault="00696ED5">
      <w:pPr>
        <w:ind w:left="2124" w:hanging="2124"/>
      </w:pPr>
      <w:r>
        <w:t>ingekomene stukken</w:t>
      </w:r>
      <w:r>
        <w:tab/>
        <w:t xml:space="preserve">men zyn : eene uitnoodiging tot algemeene godsdienstige viering van </w:t>
      </w:r>
    </w:p>
    <w:p w14:paraId="477D2F46" w14:textId="77777777" w:rsidR="00696ED5" w:rsidRDefault="00696ED5">
      <w:pPr>
        <w:ind w:left="2124" w:hanging="2124"/>
      </w:pPr>
      <w:r>
        <w:t>van de synode en</w:t>
      </w:r>
      <w:r>
        <w:tab/>
        <w:t xml:space="preserve">Neêrlands  bevryding in November 1813 met brief aan de gemeente, </w:t>
      </w:r>
    </w:p>
    <w:p w14:paraId="288B6D6B" w14:textId="77777777" w:rsidR="00696ED5" w:rsidRDefault="00696ED5">
      <w:pPr>
        <w:ind w:left="2124" w:hanging="2124"/>
      </w:pPr>
      <w:r>
        <w:t>besluiten in betrek-</w:t>
      </w:r>
      <w:r>
        <w:tab/>
        <w:t xml:space="preserve">waaraan voldaan zal worden ; - eene uitnoodiging tot het verleenen </w:t>
      </w:r>
    </w:p>
    <w:p w14:paraId="07F1654F" w14:textId="77777777" w:rsidR="00696ED5" w:rsidRDefault="00696ED5">
      <w:pPr>
        <w:ind w:left="2124" w:hanging="2124"/>
      </w:pPr>
      <w:r>
        <w:lastRenderedPageBreak/>
        <w:t>king tot sommige</w:t>
      </w:r>
      <w:r>
        <w:tab/>
        <w:t xml:space="preserve">van bydragen voor een op te rigten vast kerkelyk fonds ter voorziening </w:t>
      </w:r>
    </w:p>
    <w:p w14:paraId="52C84D75" w14:textId="77777777" w:rsidR="00696ED5" w:rsidRDefault="00696ED5">
      <w:pPr>
        <w:ind w:left="2124" w:hanging="2124"/>
      </w:pPr>
      <w:r>
        <w:t>van deze.</w:t>
      </w:r>
      <w:r>
        <w:tab/>
        <w:t xml:space="preserve">in de geestelyke behoeften der vaderlandsche gemeenten door uitbrei- ding van de evangeliedienst, waaraan, met het oog op de torstand der gemeente, als het meest doelmatig, gevolg gegeven zal worden, door </w:t>
      </w:r>
      <w:r>
        <w:rPr>
          <w:u w:val="single"/>
        </w:rPr>
        <w:t xml:space="preserve">in dit jaar </w:t>
      </w:r>
      <w:r>
        <w:t xml:space="preserve"> by de godsdienstoefening ter herdenking van Neêrlands bevry-</w:t>
      </w:r>
    </w:p>
    <w:p w14:paraId="69505F76" w14:textId="77777777" w:rsidR="00696ED5" w:rsidRDefault="00696ED5">
      <w:pPr>
        <w:ind w:left="2124"/>
      </w:pPr>
      <w:r>
        <w:t xml:space="preserve">ding in November 1913 en </w:t>
      </w:r>
      <w:r>
        <w:rPr>
          <w:u w:val="single"/>
        </w:rPr>
        <w:t xml:space="preserve"> in de toekomst</w:t>
      </w:r>
      <w:r>
        <w:t xml:space="preserve"> op den gedenkdag der kerk- hervorming hiervoor te collecteeren, zullende alsdan geene liefdegiften ter voorziening in de behoeften der openbare eeredienst ingezameld worden; – voorloopig aangenomen Reglement voor de verkiezing van kerkeraadsleden in de Nederlandsche Hervormde Kerk;- en voorloopig aangenomen veranderingen in onderscheidene Reglementen.</w:t>
      </w:r>
    </w:p>
    <w:p w14:paraId="4B6B2987" w14:textId="77777777" w:rsidR="00696ED5" w:rsidRDefault="00696ED5">
      <w:pPr>
        <w:ind w:left="2124"/>
      </w:pPr>
    </w:p>
    <w:p w14:paraId="6924FCF4" w14:textId="77777777" w:rsidR="00696ED5" w:rsidRDefault="00696ED5">
      <w:pPr>
        <w:ind w:left="2124"/>
      </w:pPr>
      <w:r>
        <w:tab/>
      </w:r>
      <w:r>
        <w:tab/>
      </w:r>
      <w:r>
        <w:tab/>
      </w:r>
      <w:r>
        <w:tab/>
        <w:t>Art. 4.</w:t>
      </w:r>
    </w:p>
    <w:p w14:paraId="4B08FF78" w14:textId="77777777" w:rsidR="00696ED5" w:rsidRDefault="00696ED5"/>
    <w:p w14:paraId="333D8ED6" w14:textId="77777777" w:rsidR="00696ED5" w:rsidRDefault="00696ED5">
      <w:pPr>
        <w:ind w:left="2124" w:hanging="2124"/>
      </w:pPr>
      <w:r>
        <w:t>Staat van</w:t>
      </w:r>
      <w:r>
        <w:tab/>
      </w:r>
      <w:r>
        <w:tab/>
        <w:t xml:space="preserve">De staat van begrooting wordt door den predikant als kerkvoogd </w:t>
      </w:r>
    </w:p>
    <w:p w14:paraId="5B9D8554" w14:textId="77777777" w:rsidR="00696ED5" w:rsidRDefault="00696ED5">
      <w:pPr>
        <w:ind w:left="2124" w:hanging="2124"/>
      </w:pPr>
      <w:r>
        <w:t>begrooting.</w:t>
      </w:r>
      <w:r>
        <w:tab/>
        <w:t>ingediend en met gemeenschappelyk overleg vastgesteld :</w:t>
      </w:r>
    </w:p>
    <w:p w14:paraId="4510BC56" w14:textId="77777777" w:rsidR="00696ED5" w:rsidRDefault="00696ED5">
      <w:pPr>
        <w:ind w:left="2124" w:hanging="2124"/>
      </w:pPr>
      <w:r>
        <w:tab/>
        <w:t xml:space="preserve">1°. voor de gemeente st. Michiels Gestel aan inkomsten op f. 721,11,     </w:t>
      </w:r>
    </w:p>
    <w:p w14:paraId="2E15FA66" w14:textId="77777777" w:rsidR="00696ED5" w:rsidRDefault="00696ED5">
      <w:pPr>
        <w:ind w:left="2124" w:hanging="2124"/>
      </w:pPr>
      <w:r>
        <w:t xml:space="preserve">        </w:t>
      </w:r>
      <w:r>
        <w:tab/>
        <w:t xml:space="preserve">      aan uitgaven op f. 716,05, zoodat ze sluit met een batig saldo van </w:t>
      </w:r>
    </w:p>
    <w:p w14:paraId="1C33D5A7" w14:textId="77777777" w:rsidR="00696ED5" w:rsidRDefault="00696ED5">
      <w:pPr>
        <w:ind w:left="2124"/>
      </w:pPr>
      <w:r>
        <w:t xml:space="preserve">      f. 5,06 ;</w:t>
      </w:r>
    </w:p>
    <w:p w14:paraId="0B981CCC" w14:textId="77777777" w:rsidR="00696ED5" w:rsidRDefault="00696ED5">
      <w:pPr>
        <w:ind w:left="2124"/>
      </w:pPr>
      <w:r>
        <w:t xml:space="preserve">2°   voor de gemeente Schyndel aan inkomsten op f. 497,37½, aan       </w:t>
      </w:r>
    </w:p>
    <w:p w14:paraId="65956944" w14:textId="77777777" w:rsidR="00696ED5" w:rsidRDefault="00696ED5">
      <w:pPr>
        <w:ind w:left="2124"/>
      </w:pPr>
      <w:r>
        <w:t xml:space="preserve">       uitgaven op f.487,75, bedragende het batig saldo dus f. 9,62½, </w:t>
      </w:r>
    </w:p>
    <w:p w14:paraId="2FF44785" w14:textId="77777777" w:rsidR="00696ED5" w:rsidRDefault="00696ED5">
      <w:pPr>
        <w:ind w:left="2124"/>
      </w:pPr>
      <w:r>
        <w:t>van welke begrootingen, nadat ze behoorlyk geteekend waren, een exemplaar aan het Provinciaal Collegie van Toezigt enz.verzonden wordt.</w:t>
      </w:r>
    </w:p>
    <w:p w14:paraId="49688FC9" w14:textId="77777777" w:rsidR="00696ED5" w:rsidRDefault="00696ED5">
      <w:pPr>
        <w:ind w:left="2124"/>
      </w:pPr>
    </w:p>
    <w:p w14:paraId="4B60DD06" w14:textId="77777777" w:rsidR="00696ED5" w:rsidRDefault="00696ED5">
      <w:pPr>
        <w:ind w:left="2124"/>
      </w:pPr>
      <w:r>
        <w:tab/>
      </w:r>
      <w:r>
        <w:tab/>
      </w:r>
      <w:r>
        <w:tab/>
      </w:r>
      <w:r>
        <w:tab/>
        <w:t>Art. 5.</w:t>
      </w:r>
    </w:p>
    <w:p w14:paraId="5E0C0233" w14:textId="77777777" w:rsidR="00696ED5" w:rsidRDefault="00696ED5">
      <w:pPr>
        <w:ind w:left="2124"/>
      </w:pPr>
    </w:p>
    <w:p w14:paraId="0DBD4243" w14:textId="77777777" w:rsidR="00696ED5" w:rsidRDefault="00696ED5">
      <w:r>
        <w:t>De aftredende</w:t>
      </w:r>
      <w:r>
        <w:tab/>
      </w:r>
      <w:r>
        <w:tab/>
      </w:r>
      <w:r>
        <w:tab/>
        <w:t xml:space="preserve">Volgens de bestaande reglementen moet de Heer Pieter van </w:t>
      </w:r>
    </w:p>
    <w:p w14:paraId="30A3AEC0" w14:textId="77777777" w:rsidR="00696ED5" w:rsidRDefault="00696ED5">
      <w:r>
        <w:t>diakenen worden</w:t>
      </w:r>
      <w:r>
        <w:tab/>
        <w:t>den Briel als diaken van st. Michiels Gestel c.a. en de Heer Kornelis herkozen, nadat in</w:t>
      </w:r>
      <w:r>
        <w:tab/>
        <w:t>Jakob Katharinus van Beverwyk, als diaken van Schyndel aftreden.</w:t>
      </w:r>
    </w:p>
    <w:p w14:paraId="1273CE40" w14:textId="77777777" w:rsidR="00696ED5" w:rsidRDefault="00696ED5">
      <w:pPr>
        <w:ind w:left="2124" w:hanging="2124"/>
      </w:pPr>
      <w:r>
        <w:t>betrekking tot dien</w:t>
      </w:r>
      <w:r>
        <w:tab/>
        <w:t>Beide Heeren worden door den kerkeraad, daartoe wettig byeenge-</w:t>
      </w:r>
    </w:p>
    <w:p w14:paraId="7FBC2033" w14:textId="77777777" w:rsidR="00696ED5" w:rsidRDefault="00696ED5">
      <w:pPr>
        <w:ind w:left="2124" w:hanging="2124"/>
      </w:pPr>
      <w:r>
        <w:t xml:space="preserve">van st. Michiels </w:t>
      </w:r>
      <w:r>
        <w:tab/>
        <w:t>komen, als diakenen, een ieder voor de gemeente, waartoe hy behoort,</w:t>
      </w:r>
    </w:p>
    <w:p w14:paraId="6F2C3225" w14:textId="77777777" w:rsidR="00696ED5" w:rsidRDefault="00696ED5">
      <w:pPr>
        <w:ind w:left="2124" w:hanging="2124"/>
      </w:pPr>
      <w:r>
        <w:t>Gestel de hiertoe</w:t>
      </w:r>
      <w:r>
        <w:tab/>
        <w:t>herkozen, na hiertoe in betrekking tot eerstgenoemde volgens Art. 5</w:t>
      </w:r>
    </w:p>
    <w:p w14:paraId="0D8CABC2" w14:textId="77777777" w:rsidR="00696ED5" w:rsidRDefault="00696ED5">
      <w:pPr>
        <w:ind w:left="2124" w:hanging="2124"/>
      </w:pPr>
      <w:r>
        <w:t>volgens Art. 5 der</w:t>
      </w:r>
      <w:r>
        <w:tab/>
        <w:t xml:space="preserve">der vergadering van 24 April 1863 de magtiging van het Classikaal </w:t>
      </w:r>
    </w:p>
    <w:p w14:paraId="68A5DDC2" w14:textId="77777777" w:rsidR="00696ED5" w:rsidRDefault="00696ED5">
      <w:pPr>
        <w:ind w:left="2124" w:hanging="2124"/>
      </w:pPr>
      <w:r>
        <w:t>vergadering van 24</w:t>
      </w:r>
      <w:r>
        <w:tab/>
        <w:t>Bestuur van ’s Hertogenbosch op den 24</w:t>
      </w:r>
      <w:r>
        <w:rPr>
          <w:vertAlign w:val="superscript"/>
        </w:rPr>
        <w:t>ste</w:t>
      </w:r>
      <w:r>
        <w:t xml:space="preserve"> Augustus 1863 gevraagd en </w:t>
      </w:r>
    </w:p>
    <w:p w14:paraId="3E3942BA" w14:textId="77777777" w:rsidR="00696ED5" w:rsidRDefault="00696ED5">
      <w:pPr>
        <w:ind w:left="2124" w:hanging="2124"/>
      </w:pPr>
      <w:r>
        <w:t>April 1863 aan het</w:t>
      </w:r>
      <w:r>
        <w:tab/>
        <w:t xml:space="preserve">deze van genoemd bestuur by missive d.d. 26 Augustus 1863 No. 108 </w:t>
      </w:r>
    </w:p>
    <w:p w14:paraId="35C1BEF3" w14:textId="77777777" w:rsidR="00696ED5" w:rsidRDefault="00696ED5">
      <w:pPr>
        <w:ind w:left="2124" w:hanging="2124"/>
      </w:pPr>
      <w:r>
        <w:lastRenderedPageBreak/>
        <w:t>Classikaal Bestuur</w:t>
      </w:r>
      <w:r>
        <w:tab/>
        <w:t>verkregen te hebben.-</w:t>
      </w:r>
    </w:p>
    <w:p w14:paraId="64C740E6" w14:textId="77777777" w:rsidR="00696ED5" w:rsidRDefault="00696ED5">
      <w:r>
        <w:t xml:space="preserve">van ’s Hertogenbosch </w:t>
      </w:r>
      <w:r>
        <w:tab/>
        <w:t>Van deze herkiezing zal aan laatstgenoemde door den predikant gevraagde magti-</w:t>
      </w:r>
      <w:r>
        <w:tab/>
        <w:t>kennis gegeven worden en, indien deze zich even als eerstgenoemde ging door genoemd</w:t>
      </w:r>
      <w:r>
        <w:tab/>
        <w:t xml:space="preserve">bereid verklaart deze betrekking op nieuw op zich te  nemen, zullen bestuur verleend </w:t>
      </w:r>
      <w:r>
        <w:tab/>
        <w:t xml:space="preserve">genoemde Heeren met 1° January e.k. hunnen nieuwen diensttyd </w:t>
      </w:r>
    </w:p>
    <w:p w14:paraId="4B11A27A" w14:textId="77777777" w:rsidR="00696ED5" w:rsidRDefault="00696ED5">
      <w:r>
        <w:t>was.</w:t>
      </w:r>
      <w:r>
        <w:tab/>
      </w:r>
      <w:r>
        <w:tab/>
      </w:r>
      <w:r>
        <w:tab/>
        <w:t>intreden.</w:t>
      </w:r>
    </w:p>
    <w:p w14:paraId="7E9303E0" w14:textId="77777777" w:rsidR="00696ED5" w:rsidRDefault="00696ED5"/>
    <w:p w14:paraId="6908953E" w14:textId="77777777" w:rsidR="00696ED5" w:rsidRDefault="00696ED5">
      <w:r>
        <w:tab/>
      </w:r>
      <w:r>
        <w:tab/>
      </w:r>
      <w:r>
        <w:tab/>
      </w:r>
      <w:r>
        <w:tab/>
      </w:r>
      <w:r>
        <w:tab/>
      </w:r>
      <w:r>
        <w:tab/>
      </w:r>
      <w:r>
        <w:tab/>
        <w:t>Art. 6.</w:t>
      </w:r>
    </w:p>
    <w:p w14:paraId="095268E2" w14:textId="77777777" w:rsidR="00696ED5" w:rsidRDefault="00696ED5"/>
    <w:p w14:paraId="398E5528" w14:textId="77777777" w:rsidR="00696ED5" w:rsidRDefault="00696ED5">
      <w:r>
        <w:t xml:space="preserve">Verhuring van </w:t>
      </w:r>
      <w:r>
        <w:tab/>
      </w:r>
      <w:r>
        <w:tab/>
        <w:t xml:space="preserve">De Heer P.van den Briel geeft te kennen, dat hy van de diakonie het huis enz. </w:t>
      </w:r>
      <w:r>
        <w:tab/>
      </w:r>
      <w:r>
        <w:tab/>
        <w:t>der Hervormde gemeente van st.Michiels Gestel het aan haar toebehoo-toebehoorende</w:t>
      </w:r>
      <w:r>
        <w:tab/>
      </w:r>
      <w:r>
        <w:tab/>
        <w:t>rende perceel, gelegen te st. Michiels Gestel, kadastraal bekend in Af.- aan de</w:t>
      </w:r>
      <w:r>
        <w:tab/>
        <w:t>diaconie</w:t>
      </w:r>
      <w:r>
        <w:tab/>
        <w:t xml:space="preserve">deeling F onder Nummer 485 en 486 </w:t>
      </w:r>
      <w:r>
        <w:rPr>
          <w:u w:val="single"/>
        </w:rPr>
        <w:t>onderhands</w:t>
      </w:r>
      <w:r>
        <w:t xml:space="preserve"> wenscht te huren. </w:t>
      </w:r>
    </w:p>
    <w:p w14:paraId="2465BC12" w14:textId="77777777" w:rsidR="00696ED5" w:rsidRDefault="00696ED5">
      <w:pPr>
        <w:ind w:left="2124" w:hanging="2124"/>
      </w:pPr>
      <w:r>
        <w:t>der  Hervormde</w:t>
      </w:r>
      <w:r>
        <w:tab/>
      </w:r>
      <w:r>
        <w:tab/>
        <w:t>Lettende op de betrekking van diaken door hem bekleed verleent</w:t>
      </w:r>
    </w:p>
    <w:p w14:paraId="6DECBE86" w14:textId="77777777" w:rsidR="00696ED5" w:rsidRDefault="00696ED5">
      <w:pPr>
        <w:ind w:left="2124" w:hanging="2124"/>
      </w:pPr>
      <w:r>
        <w:t>gemeente van</w:t>
      </w:r>
      <w:r>
        <w:tab/>
        <w:t>de kerkeraad, de belangen der gemeente in aanmerking nemende,</w:t>
      </w:r>
    </w:p>
    <w:p w14:paraId="2E561F87" w14:textId="77777777" w:rsidR="00696ED5" w:rsidRDefault="00696ED5">
      <w:pPr>
        <w:ind w:left="2124" w:hanging="2124"/>
      </w:pPr>
      <w:r>
        <w:t>st. Michiels Gestel.</w:t>
      </w:r>
      <w:r>
        <w:tab/>
        <w:t xml:space="preserve">hiertoe dispensatie van het in Art. 20 van het Reglement voor de Dia-koniën der Nederlandsche Hervormde kerk bepaalde met kennisgeving aan het Classikaal bestuur en worden als </w:t>
      </w:r>
      <w:r>
        <w:rPr>
          <w:u w:val="single"/>
        </w:rPr>
        <w:t xml:space="preserve">hoofdbepalingen </w:t>
      </w:r>
      <w:r>
        <w:t>van deze ver-huring vastgesteld; - dat de huur van den tuin zal ingaan met 15 Maart en die van de woning met 1 Mei 1864, - dat de huur en verhuur voor den tyd van drie achtereenvolgende jaren wordt aangegaan met dien verstande, dat ze by overlyden van den huurder of diens echtgenoot door de overblyvende  met het jaar, waarin dit overlyden onverhoopt mogt plaats hebben, voor geeindigd kan verklaard worden, mits hiervan binnen zes weken na het overlyden kennis gevende, - en dat als huur-prys door den huurder  zal voldaan worden eene som van vyfentwintig gulden voor het eerste jaar op den ersten Mei 1865 en voor ieder der beide volgende jaren eene som van vyftig gulden ’s jaars, in vier termy-nen, ieder van vyf en twintig gulden, van half jaar tot half jaar, hebben-de de huurder voor zich het regt het gehuurde by het eindigen van deze huur weder voor drie achtereenvolgende jaren in te huren tegen eene huurprys van vyftig gulden ’s jaars, mits hy zich hieromtrent vóór den eersten November 1866 verklare.</w:t>
      </w:r>
    </w:p>
    <w:p w14:paraId="390459D5" w14:textId="77777777" w:rsidR="00696ED5" w:rsidRDefault="00696ED5">
      <w:pPr>
        <w:ind w:left="2124" w:hanging="2124"/>
      </w:pPr>
    </w:p>
    <w:p w14:paraId="76F70768" w14:textId="77777777" w:rsidR="00696ED5" w:rsidRDefault="00696ED5">
      <w:pPr>
        <w:ind w:left="2124" w:hanging="2124"/>
      </w:pPr>
      <w:r>
        <w:tab/>
      </w:r>
    </w:p>
    <w:p w14:paraId="7DE42879" w14:textId="77777777" w:rsidR="00696ED5" w:rsidRDefault="00696ED5">
      <w:pPr>
        <w:ind w:left="2124" w:hanging="2124"/>
      </w:pPr>
    </w:p>
    <w:p w14:paraId="34F1A85D" w14:textId="77777777" w:rsidR="00696ED5" w:rsidRDefault="00696ED5">
      <w:pPr>
        <w:ind w:left="2124" w:hanging="2124"/>
      </w:pPr>
      <w:r>
        <w:tab/>
      </w:r>
      <w:r>
        <w:tab/>
      </w:r>
      <w:r>
        <w:tab/>
      </w:r>
      <w:r>
        <w:tab/>
        <w:t>Art. 7.</w:t>
      </w:r>
    </w:p>
    <w:p w14:paraId="35D4BBBF" w14:textId="77777777" w:rsidR="00696ED5" w:rsidRDefault="00696ED5">
      <w:pPr>
        <w:ind w:left="2124" w:hanging="2124"/>
      </w:pPr>
    </w:p>
    <w:p w14:paraId="3D335E8F" w14:textId="77777777" w:rsidR="00696ED5" w:rsidRDefault="00696ED5">
      <w:pPr>
        <w:ind w:left="2124" w:hanging="2124"/>
      </w:pPr>
      <w:r>
        <w:t>Herstellingen en</w:t>
      </w:r>
      <w:r>
        <w:tab/>
      </w:r>
      <w:r>
        <w:tab/>
        <w:t xml:space="preserve">Op verzoek van den Heer P. van den Briel besluit de kerkeraad, </w:t>
      </w:r>
    </w:p>
    <w:p w14:paraId="76BF7B6C" w14:textId="77777777" w:rsidR="00696ED5" w:rsidRDefault="00696ED5">
      <w:pPr>
        <w:ind w:left="2124" w:hanging="2124"/>
      </w:pPr>
      <w:r>
        <w:t>veranderingen aan</w:t>
      </w:r>
      <w:r>
        <w:tab/>
        <w:t xml:space="preserve">dat er aan het door hem van de diakonie der hervormde gemeente van  </w:t>
      </w:r>
    </w:p>
    <w:p w14:paraId="2AEED885" w14:textId="77777777" w:rsidR="00696ED5" w:rsidRDefault="00696ED5">
      <w:pPr>
        <w:ind w:left="2124" w:hanging="2124"/>
        <w:rPr>
          <w:u w:val="single"/>
        </w:rPr>
      </w:pPr>
      <w:r>
        <w:lastRenderedPageBreak/>
        <w:t>het huis enz. toebe-</w:t>
      </w:r>
      <w:r>
        <w:tab/>
        <w:t xml:space="preserve">st. Michiels Gestel gehuurde perceel eenie </w:t>
      </w:r>
      <w:r>
        <w:rPr>
          <w:u w:val="single"/>
        </w:rPr>
        <w:t xml:space="preserve">noodzakelyke en tot verbete- </w:t>
      </w:r>
    </w:p>
    <w:p w14:paraId="27F52A94" w14:textId="77777777" w:rsidR="00696ED5" w:rsidRDefault="00696ED5">
      <w:pPr>
        <w:ind w:left="2124" w:hanging="2124"/>
      </w:pPr>
      <w:r>
        <w:t>hoorende aan de</w:t>
      </w:r>
      <w:r>
        <w:tab/>
      </w:r>
      <w:r>
        <w:rPr>
          <w:u w:val="single"/>
        </w:rPr>
        <w:t>ring strekkende herstellingen en veranderingen</w:t>
      </w:r>
      <w:r>
        <w:t xml:space="preserve"> zullen plaats hebben en</w:t>
      </w:r>
    </w:p>
    <w:p w14:paraId="036F3574" w14:textId="77777777" w:rsidR="00696ED5" w:rsidRDefault="00696ED5">
      <w:pPr>
        <w:ind w:left="2124" w:hanging="2124"/>
      </w:pPr>
      <w:r>
        <w:t>diakonie der Her-</w:t>
      </w:r>
      <w:r>
        <w:tab/>
        <w:t>wel onder de volgende bepalingen :</w:t>
      </w:r>
    </w:p>
    <w:p w14:paraId="5C6253C5" w14:textId="77777777" w:rsidR="00696ED5" w:rsidRDefault="00696ED5">
      <w:pPr>
        <w:ind w:left="2124" w:hanging="2124"/>
      </w:pPr>
      <w:r>
        <w:t>vormde  gemeente</w:t>
      </w:r>
      <w:r>
        <w:tab/>
        <w:t xml:space="preserve">1°.dat deze niet door hem ten uitvoer zullen mogen gebragt worden    </w:t>
      </w:r>
    </w:p>
    <w:p w14:paraId="433481FC" w14:textId="77777777" w:rsidR="00696ED5" w:rsidRDefault="00696ED5">
      <w:pPr>
        <w:ind w:left="2124" w:hanging="2124"/>
      </w:pPr>
      <w:r>
        <w:t>van st.</w:t>
      </w:r>
      <w:r>
        <w:tab/>
        <w:t xml:space="preserve">     zonder de goedkeuring van den kerkeraad of ten minste van den     </w:t>
      </w:r>
    </w:p>
    <w:p w14:paraId="506B7D15" w14:textId="77777777" w:rsidR="00696ED5" w:rsidRDefault="00696ED5">
      <w:pPr>
        <w:ind w:left="2124" w:hanging="2124"/>
      </w:pPr>
      <w:r>
        <w:t>Michiels Gestel.</w:t>
      </w:r>
      <w:r>
        <w:tab/>
        <w:t xml:space="preserve">     predikant verkregen te hebben ;</w:t>
      </w:r>
    </w:p>
    <w:p w14:paraId="46AA74FB" w14:textId="77777777" w:rsidR="00696ED5" w:rsidRDefault="00696ED5">
      <w:pPr>
        <w:ind w:left="2124" w:hanging="2124"/>
      </w:pPr>
      <w:r>
        <w:tab/>
        <w:t xml:space="preserve">2°.dat hy hiertoe deugdzaam, door den predikant goedgekeurde,    </w:t>
      </w:r>
    </w:p>
    <w:p w14:paraId="14569FAC" w14:textId="77777777" w:rsidR="00696ED5" w:rsidRDefault="00696ED5">
      <w:pPr>
        <w:ind w:left="2124" w:hanging="2124"/>
      </w:pPr>
      <w:r>
        <w:t xml:space="preserve">  </w:t>
      </w:r>
      <w:r>
        <w:tab/>
        <w:t xml:space="preserve">     bouwstoffen, zal doen bezigen ;</w:t>
      </w:r>
    </w:p>
    <w:p w14:paraId="5A383ED5" w14:textId="77777777" w:rsidR="00696ED5" w:rsidRDefault="00696ED5">
      <w:pPr>
        <w:ind w:left="2124" w:hanging="2124"/>
      </w:pPr>
      <w:r>
        <w:tab/>
        <w:t xml:space="preserve">3°.dat alle schaden van verzakking, scheuren der muren of anderszins       </w:t>
      </w:r>
    </w:p>
    <w:p w14:paraId="3ACF57CE" w14:textId="77777777" w:rsidR="00696ED5" w:rsidRDefault="00696ED5">
      <w:pPr>
        <w:ind w:left="2124"/>
      </w:pPr>
      <w:r>
        <w:t xml:space="preserve">     uit  de verbouwing voortvloeijende voor zyne eigene rekening </w:t>
      </w:r>
    </w:p>
    <w:p w14:paraId="3F685F4A" w14:textId="77777777" w:rsidR="00696ED5" w:rsidRDefault="00696ED5">
      <w:pPr>
        <w:ind w:left="2124"/>
      </w:pPr>
      <w:r>
        <w:t xml:space="preserve">     komen en ten zynen eigene kosten hersteld zullen moeten worden ;     </w:t>
      </w:r>
    </w:p>
    <w:p w14:paraId="221C717A" w14:textId="77777777" w:rsidR="00696ED5" w:rsidRDefault="00696ED5">
      <w:pPr>
        <w:ind w:left="2124"/>
      </w:pPr>
      <w:r>
        <w:t xml:space="preserve">     en</w:t>
      </w:r>
    </w:p>
    <w:p w14:paraId="383A15C2" w14:textId="77777777" w:rsidR="00696ED5" w:rsidRDefault="00696ED5">
      <w:pPr>
        <w:ind w:left="2124"/>
      </w:pPr>
      <w:r>
        <w:t xml:space="preserve">4°.dat tot bestryding der kosten van het hierboven bepaalde, welke de    </w:t>
      </w:r>
    </w:p>
    <w:p w14:paraId="27619569" w14:textId="77777777" w:rsidR="00696ED5" w:rsidRDefault="00696ED5">
      <w:pPr>
        <w:ind w:left="2124"/>
      </w:pPr>
      <w:r>
        <w:t xml:space="preserve">     som van zes honderd gulden </w:t>
      </w:r>
      <w:r>
        <w:rPr>
          <w:u w:val="single"/>
        </w:rPr>
        <w:t>niet</w:t>
      </w:r>
      <w:r>
        <w:t xml:space="preserve"> zullen mogen te boven gaan, onder </w:t>
      </w:r>
    </w:p>
    <w:p w14:paraId="65ADA021" w14:textId="77777777" w:rsidR="00696ED5" w:rsidRDefault="00696ED5">
      <w:pPr>
        <w:ind w:left="2124"/>
      </w:pPr>
      <w:r>
        <w:t xml:space="preserve">     uitdrukkelyke verbintenis van den Heer van den Briel, zoude deze </w:t>
      </w:r>
    </w:p>
    <w:p w14:paraId="50E4FAAA" w14:textId="77777777" w:rsidR="00696ED5" w:rsidRDefault="00696ED5">
      <w:pPr>
        <w:ind w:left="2124"/>
      </w:pPr>
      <w:r>
        <w:t xml:space="preserve">     som van zes honderd gulden mogten overschryden, om </w:t>
      </w:r>
      <w:r>
        <w:rPr>
          <w:u w:val="single"/>
        </w:rPr>
        <w:t>dit meerdere</w:t>
      </w:r>
      <w:r>
        <w:t xml:space="preserve">    </w:t>
      </w:r>
    </w:p>
    <w:p w14:paraId="7B711C14" w14:textId="77777777" w:rsidR="00696ED5" w:rsidRDefault="00696ED5">
      <w:pPr>
        <w:ind w:left="2124"/>
      </w:pPr>
      <w:r>
        <w:t xml:space="preserve">     voor zyne eigene rekening te nemen en als zyne  eigene byzondere    </w:t>
      </w:r>
    </w:p>
    <w:p w14:paraId="3D4F20AE" w14:textId="77777777" w:rsidR="00696ED5" w:rsidRDefault="00696ED5">
      <w:pPr>
        <w:ind w:left="2124"/>
      </w:pPr>
      <w:r>
        <w:t xml:space="preserve">     schuld te voldoen, - het batig slot der diakonierekening strekken zal </w:t>
      </w:r>
    </w:p>
    <w:p w14:paraId="1FA57EF7" w14:textId="77777777" w:rsidR="00696ED5" w:rsidRDefault="00696ED5">
      <w:pPr>
        <w:ind w:left="2124"/>
      </w:pPr>
      <w:r>
        <w:t xml:space="preserve">     met deze voorwaarde, dat, zoo dit batig slot hiertoe niet genoeg-</w:t>
      </w:r>
    </w:p>
    <w:p w14:paraId="2B0495B6" w14:textId="77777777" w:rsidR="00696ED5" w:rsidRDefault="00696ED5">
      <w:pPr>
        <w:ind w:left="2124"/>
      </w:pPr>
      <w:r>
        <w:t xml:space="preserve">     zaam mogt wezen, opdat vóór 31 December 1864 </w:t>
      </w:r>
      <w:r>
        <w:rPr>
          <w:u w:val="single"/>
        </w:rPr>
        <w:t xml:space="preserve">alles </w:t>
      </w:r>
      <w:r>
        <w:t xml:space="preserve"> voldaan zy, </w:t>
      </w:r>
    </w:p>
    <w:p w14:paraId="69F021A2" w14:textId="77777777" w:rsidR="00696ED5" w:rsidRDefault="00696ED5">
      <w:pPr>
        <w:ind w:left="2124"/>
      </w:pPr>
      <w:r>
        <w:t xml:space="preserve">     door den Heer van den Briel of zyne regtverkrygenden het ontbre-</w:t>
      </w:r>
    </w:p>
    <w:p w14:paraId="3C473EBC" w14:textId="77777777" w:rsidR="00696ED5" w:rsidRDefault="00696ED5">
      <w:pPr>
        <w:ind w:left="2124"/>
      </w:pPr>
      <w:r>
        <w:t xml:space="preserve">     kende aan de op een bedrag van </w:t>
      </w:r>
      <w:r>
        <w:rPr>
          <w:u w:val="single"/>
        </w:rPr>
        <w:t>ten hoogste</w:t>
      </w:r>
      <w:r>
        <w:t xml:space="preserve"> zes honderd gulden    </w:t>
      </w:r>
    </w:p>
    <w:p w14:paraId="143E87F1" w14:textId="77777777" w:rsidR="00696ED5" w:rsidRDefault="00696ED5">
      <w:pPr>
        <w:ind w:left="2124"/>
        <w:rPr>
          <w:u w:val="single"/>
        </w:rPr>
      </w:pPr>
      <w:r>
        <w:t xml:space="preserve">     vastgestelde som op den 21ste December 1864 </w:t>
      </w:r>
      <w:r>
        <w:rPr>
          <w:u w:val="single"/>
        </w:rPr>
        <w:t xml:space="preserve">renteloos </w:t>
      </w:r>
      <w:r>
        <w:t>voorge-</w:t>
      </w:r>
    </w:p>
    <w:p w14:paraId="3DF1F3A1" w14:textId="77777777" w:rsidR="00696ED5" w:rsidRDefault="00696ED5">
      <w:pPr>
        <w:ind w:left="2124"/>
      </w:pPr>
      <w:r>
        <w:t xml:space="preserve">     schoten zal worden onder verband om dit voorgeschotene  uit de </w:t>
      </w:r>
    </w:p>
    <w:p w14:paraId="061C417B" w14:textId="77777777" w:rsidR="00696ED5" w:rsidRDefault="00696ED5">
      <w:pPr>
        <w:ind w:left="2124"/>
      </w:pPr>
      <w:r>
        <w:t xml:space="preserve">     toekomstige batige sloten terug te betalen, verleenende de kerkeraad </w:t>
      </w:r>
    </w:p>
    <w:p w14:paraId="0508C4EF" w14:textId="77777777" w:rsidR="00696ED5" w:rsidRDefault="00696ED5">
      <w:pPr>
        <w:ind w:left="2124"/>
      </w:pPr>
      <w:r>
        <w:t xml:space="preserve">     tot het doen van dit </w:t>
      </w:r>
      <w:r>
        <w:rPr>
          <w:u w:val="single"/>
        </w:rPr>
        <w:t>renteloos</w:t>
      </w:r>
      <w:r>
        <w:t xml:space="preserve"> voorschot zyne toestemming onder </w:t>
      </w:r>
    </w:p>
    <w:p w14:paraId="3C77AF9C" w14:textId="77777777" w:rsidR="00696ED5" w:rsidRDefault="00696ED5">
      <w:pPr>
        <w:ind w:left="2124"/>
      </w:pPr>
      <w:r>
        <w:t xml:space="preserve">     aanvrage der goedkeuring van het Classikaal bestuur volgens Art. 21 </w:t>
      </w:r>
    </w:p>
    <w:p w14:paraId="5698C2A5" w14:textId="77777777" w:rsidR="00696ED5" w:rsidRDefault="00696ED5">
      <w:pPr>
        <w:ind w:left="2124"/>
      </w:pPr>
      <w:r>
        <w:t xml:space="preserve">     van het Reglement voor de Diaconien der Nederlandsche Hervormde </w:t>
      </w:r>
    </w:p>
    <w:p w14:paraId="3D701F04" w14:textId="77777777" w:rsidR="00696ED5" w:rsidRDefault="00696ED5">
      <w:pPr>
        <w:ind w:left="2124"/>
      </w:pPr>
      <w:r>
        <w:t xml:space="preserve">     kerk.</w:t>
      </w:r>
    </w:p>
    <w:p w14:paraId="1162A596" w14:textId="77777777" w:rsidR="00696ED5" w:rsidRDefault="00696ED5">
      <w:pPr>
        <w:ind w:left="2124"/>
      </w:pPr>
    </w:p>
    <w:p w14:paraId="107729C3" w14:textId="77777777" w:rsidR="00696ED5" w:rsidRDefault="00696ED5">
      <w:pPr>
        <w:ind w:left="2124"/>
      </w:pPr>
      <w:r>
        <w:tab/>
      </w:r>
      <w:r>
        <w:tab/>
      </w:r>
      <w:r>
        <w:tab/>
      </w:r>
      <w:r>
        <w:tab/>
      </w:r>
      <w:r>
        <w:tab/>
        <w:t>Art. 8.</w:t>
      </w:r>
    </w:p>
    <w:p w14:paraId="4689CF25" w14:textId="77777777" w:rsidR="00696ED5" w:rsidRDefault="00696ED5"/>
    <w:p w14:paraId="2FDC85D9" w14:textId="77777777" w:rsidR="00696ED5" w:rsidRDefault="00696ED5">
      <w:pPr>
        <w:ind w:left="2124" w:hanging="2124"/>
      </w:pPr>
      <w:r>
        <w:t>Sluiting.</w:t>
      </w:r>
      <w:r>
        <w:tab/>
      </w:r>
      <w:r>
        <w:tab/>
        <w:t>Niets meer te behandelen zynde wordt de vergadering met dankzegging gesloten.</w:t>
      </w:r>
    </w:p>
    <w:p w14:paraId="3A07B3A5" w14:textId="77777777" w:rsidR="00696ED5" w:rsidRDefault="00696ED5">
      <w:pPr>
        <w:ind w:left="2124" w:hanging="2124"/>
      </w:pPr>
    </w:p>
    <w:p w14:paraId="5483844D" w14:textId="77777777" w:rsidR="00696ED5" w:rsidRDefault="00696ED5">
      <w:pPr>
        <w:ind w:left="2124" w:hanging="2124"/>
      </w:pPr>
    </w:p>
    <w:p w14:paraId="54776320" w14:textId="77777777" w:rsidR="00696ED5" w:rsidRDefault="00696ED5">
      <w:pPr>
        <w:ind w:left="2124" w:hanging="2124"/>
      </w:pPr>
      <w:r>
        <w:tab/>
      </w:r>
      <w:r>
        <w:tab/>
      </w:r>
      <w:r>
        <w:tab/>
        <w:t>GH Brand</w:t>
      </w:r>
      <w:r>
        <w:tab/>
      </w:r>
      <w:r>
        <w:tab/>
      </w:r>
      <w:r>
        <w:tab/>
        <w:t>predt. en kerkvoogd</w:t>
      </w:r>
    </w:p>
    <w:p w14:paraId="0322A4B6" w14:textId="77777777" w:rsidR="00696ED5" w:rsidRDefault="00696ED5">
      <w:pPr>
        <w:ind w:left="2124" w:hanging="2124"/>
      </w:pPr>
      <w:r>
        <w:tab/>
      </w:r>
      <w:r>
        <w:tab/>
      </w:r>
      <w:r>
        <w:tab/>
        <w:t>JN Creutz Lechleitner</w:t>
      </w:r>
      <w:r>
        <w:tab/>
      </w:r>
      <w:r>
        <w:tab/>
        <w:t>Ouderling</w:t>
      </w:r>
    </w:p>
    <w:p w14:paraId="631584AD" w14:textId="77777777" w:rsidR="00696ED5" w:rsidRDefault="00696ED5">
      <w:pPr>
        <w:ind w:left="2124" w:hanging="2124"/>
      </w:pPr>
      <w:r>
        <w:tab/>
      </w:r>
      <w:r>
        <w:tab/>
      </w:r>
      <w:r>
        <w:tab/>
        <w:t>P. v.d. Briel</w:t>
      </w:r>
      <w:r>
        <w:tab/>
      </w:r>
      <w:r>
        <w:tab/>
      </w:r>
      <w:r>
        <w:tab/>
        <w:t>Diaken.</w:t>
      </w:r>
    </w:p>
    <w:p w14:paraId="4B8FC148" w14:textId="77777777" w:rsidR="00696ED5" w:rsidRDefault="00696ED5">
      <w:pPr>
        <w:ind w:left="2124" w:hanging="2124"/>
      </w:pPr>
    </w:p>
    <w:p w14:paraId="64F6CF3B" w14:textId="77777777" w:rsidR="00696ED5" w:rsidRDefault="00696ED5">
      <w:pPr>
        <w:ind w:left="2124" w:hanging="2124"/>
      </w:pPr>
    </w:p>
    <w:p w14:paraId="6B78EFBC" w14:textId="77777777" w:rsidR="00696ED5" w:rsidRDefault="00696ED5">
      <w:pPr>
        <w:ind w:left="2124" w:hanging="2124"/>
      </w:pPr>
      <w:r>
        <w:tab/>
      </w:r>
      <w:r>
        <w:tab/>
      </w:r>
      <w:r>
        <w:tab/>
      </w:r>
      <w:r>
        <w:tab/>
      </w:r>
    </w:p>
    <w:p w14:paraId="1991EF51" w14:textId="77777777" w:rsidR="00696ED5" w:rsidRDefault="00696ED5">
      <w:pPr>
        <w:ind w:left="2124" w:hanging="2124"/>
      </w:pPr>
    </w:p>
    <w:p w14:paraId="0E96BF2F" w14:textId="77777777" w:rsidR="00696ED5" w:rsidRDefault="00696ED5">
      <w:pPr>
        <w:ind w:left="2124" w:hanging="2124"/>
      </w:pPr>
    </w:p>
    <w:p w14:paraId="48312FDC" w14:textId="77777777" w:rsidR="00696ED5" w:rsidRDefault="00696ED5">
      <w:pPr>
        <w:ind w:left="2124" w:hanging="2124"/>
      </w:pPr>
    </w:p>
    <w:p w14:paraId="2205F732" w14:textId="77777777" w:rsidR="00696ED5" w:rsidRDefault="00696ED5">
      <w:pPr>
        <w:ind w:left="2124" w:hanging="2124"/>
      </w:pPr>
    </w:p>
    <w:p w14:paraId="59E8FEB2" w14:textId="77777777" w:rsidR="00696ED5" w:rsidRDefault="00696ED5">
      <w:pPr>
        <w:ind w:left="3540" w:firstLine="708"/>
      </w:pPr>
      <w:r>
        <w:t>Vergadering 24 February 1864.</w:t>
      </w:r>
    </w:p>
    <w:p w14:paraId="5A7FE215" w14:textId="77777777" w:rsidR="00696ED5" w:rsidRDefault="00696ED5">
      <w:pPr>
        <w:ind w:left="2124" w:hanging="2124"/>
      </w:pPr>
    </w:p>
    <w:p w14:paraId="77111D49" w14:textId="77777777" w:rsidR="00696ED5" w:rsidRDefault="00696ED5">
      <w:pPr>
        <w:ind w:left="2124" w:hanging="2124"/>
      </w:pPr>
      <w:r>
        <w:tab/>
      </w:r>
      <w:r>
        <w:tab/>
      </w:r>
      <w:r>
        <w:tab/>
        <w:t xml:space="preserve">                tegenwoordig de Heeren :</w:t>
      </w:r>
    </w:p>
    <w:p w14:paraId="669D7BAB" w14:textId="77777777" w:rsidR="00696ED5" w:rsidRDefault="00696ED5">
      <w:pPr>
        <w:ind w:left="2124" w:hanging="2124"/>
      </w:pPr>
    </w:p>
    <w:p w14:paraId="429E3C97" w14:textId="77777777" w:rsidR="00696ED5" w:rsidRDefault="00696ED5">
      <w:pPr>
        <w:ind w:left="2124" w:hanging="2124"/>
      </w:pPr>
      <w:r>
        <w:tab/>
      </w:r>
      <w:r>
        <w:tab/>
      </w:r>
      <w:r>
        <w:tab/>
      </w:r>
      <w:r>
        <w:tab/>
      </w:r>
      <w:r>
        <w:tab/>
        <w:t>Creutz Lechleitner</w:t>
      </w:r>
      <w:r>
        <w:tab/>
        <w:t>ouderling</w:t>
      </w:r>
    </w:p>
    <w:p w14:paraId="4B875528" w14:textId="77777777" w:rsidR="00696ED5" w:rsidRDefault="00696ED5">
      <w:pPr>
        <w:ind w:left="2124" w:hanging="2124"/>
      </w:pPr>
      <w:r>
        <w:tab/>
      </w:r>
      <w:r>
        <w:tab/>
      </w:r>
      <w:r>
        <w:tab/>
      </w:r>
      <w:r>
        <w:tab/>
      </w:r>
      <w:r>
        <w:tab/>
        <w:t>van den Briel</w:t>
      </w:r>
      <w:r>
        <w:tab/>
      </w:r>
      <w:r>
        <w:tab/>
        <w:t>diaken</w:t>
      </w:r>
    </w:p>
    <w:p w14:paraId="21DAB361" w14:textId="77777777" w:rsidR="00696ED5" w:rsidRDefault="00696ED5">
      <w:pPr>
        <w:ind w:left="2124" w:hanging="2124"/>
      </w:pPr>
      <w:r>
        <w:tab/>
      </w:r>
      <w:r>
        <w:tab/>
      </w:r>
      <w:r>
        <w:tab/>
      </w:r>
      <w:r>
        <w:tab/>
      </w:r>
      <w:r>
        <w:tab/>
        <w:t>Brand</w:t>
      </w:r>
      <w:r>
        <w:tab/>
      </w:r>
      <w:r>
        <w:tab/>
      </w:r>
      <w:r>
        <w:tab/>
        <w:t>predt. en kerkvoogd</w:t>
      </w:r>
    </w:p>
    <w:p w14:paraId="5E204D87" w14:textId="77777777" w:rsidR="00696ED5" w:rsidRDefault="00696ED5">
      <w:pPr>
        <w:ind w:left="4245"/>
      </w:pPr>
      <w:r>
        <w:t>zynde de Heer van Beverwyk, diaken, om gegronde reden afdwezig.</w:t>
      </w:r>
    </w:p>
    <w:p w14:paraId="184B2437" w14:textId="77777777" w:rsidR="00696ED5" w:rsidRDefault="00696ED5">
      <w:pPr>
        <w:ind w:left="4245"/>
      </w:pPr>
    </w:p>
    <w:p w14:paraId="15B9023D" w14:textId="77777777" w:rsidR="00696ED5" w:rsidRDefault="00696ED5">
      <w:pPr>
        <w:ind w:left="4245"/>
      </w:pPr>
    </w:p>
    <w:p w14:paraId="759790BC" w14:textId="77777777" w:rsidR="00696ED5" w:rsidRDefault="00696ED5">
      <w:pPr>
        <w:ind w:left="4245"/>
      </w:pPr>
      <w:r>
        <w:tab/>
      </w:r>
      <w:r>
        <w:tab/>
        <w:t>Art. 1.</w:t>
      </w:r>
    </w:p>
    <w:p w14:paraId="52986D70" w14:textId="77777777" w:rsidR="00696ED5" w:rsidRDefault="00696ED5"/>
    <w:p w14:paraId="3CAB4651" w14:textId="77777777" w:rsidR="00696ED5" w:rsidRDefault="00696ED5">
      <w:pPr>
        <w:ind w:left="2124" w:hanging="2124"/>
      </w:pPr>
      <w:r>
        <w:t>Opening.</w:t>
      </w:r>
      <w:r>
        <w:tab/>
      </w:r>
      <w:r>
        <w:tab/>
        <w:t>De vergadering met gebed geopend zynde worden de notulen der vorige vergadering gelezen, goedgekeurd en geteekend.</w:t>
      </w:r>
    </w:p>
    <w:p w14:paraId="11B56918" w14:textId="77777777" w:rsidR="00696ED5" w:rsidRDefault="00696ED5">
      <w:pPr>
        <w:ind w:left="2124" w:hanging="2124"/>
      </w:pPr>
    </w:p>
    <w:p w14:paraId="778D851F" w14:textId="77777777" w:rsidR="00696ED5" w:rsidRDefault="00696ED5">
      <w:pPr>
        <w:ind w:left="2124" w:hanging="2124"/>
      </w:pPr>
      <w:r>
        <w:tab/>
      </w:r>
      <w:r>
        <w:tab/>
      </w:r>
      <w:r>
        <w:tab/>
      </w:r>
      <w:r>
        <w:tab/>
      </w:r>
      <w:r>
        <w:tab/>
        <w:t>Art. 2.</w:t>
      </w:r>
    </w:p>
    <w:p w14:paraId="0B38FA70" w14:textId="77777777" w:rsidR="00696ED5" w:rsidRDefault="00696ED5">
      <w:pPr>
        <w:ind w:left="2124" w:hanging="2124"/>
      </w:pPr>
    </w:p>
    <w:p w14:paraId="23EC5E0D" w14:textId="77777777" w:rsidR="00696ED5" w:rsidRDefault="00696ED5">
      <w:pPr>
        <w:ind w:left="2124" w:hanging="2124"/>
      </w:pPr>
      <w:r>
        <w:t>De herkozene</w:t>
      </w:r>
      <w:r>
        <w:tab/>
      </w:r>
      <w:r>
        <w:tab/>
        <w:t xml:space="preserve">De heeren P. van den Briel en K.J.K. van Beverwyk zyn, aan de </w:t>
      </w:r>
    </w:p>
    <w:p w14:paraId="3DE0D783" w14:textId="77777777" w:rsidR="00696ED5" w:rsidRDefault="00696ED5">
      <w:pPr>
        <w:ind w:left="2124" w:hanging="2124"/>
      </w:pPr>
      <w:r>
        <w:t>diakenen zyn hun-</w:t>
      </w:r>
      <w:r>
        <w:tab/>
        <w:t xml:space="preserve">de gemeente voorgesteld volgens de bestaande reglementen en openlyk </w:t>
      </w:r>
    </w:p>
    <w:p w14:paraId="75B89EAB" w14:textId="77777777" w:rsidR="00696ED5" w:rsidRDefault="00696ED5">
      <w:pPr>
        <w:ind w:left="2124" w:hanging="2124"/>
      </w:pPr>
      <w:r>
        <w:t xml:space="preserve">nen nieuwen </w:t>
      </w:r>
      <w:r>
        <w:tab/>
        <w:t xml:space="preserve">bevestigd zynde, hunnen nieuwen diesttyd als diakenen volgens Art.5 </w:t>
      </w:r>
    </w:p>
    <w:p w14:paraId="46ABFD68" w14:textId="77777777" w:rsidR="00696ED5" w:rsidRDefault="00696ED5">
      <w:pPr>
        <w:ind w:left="2124" w:hanging="2124"/>
      </w:pPr>
      <w:r>
        <w:t>diensttyd ingetre-</w:t>
      </w:r>
      <w:r>
        <w:tab/>
        <w:t xml:space="preserve">der vorige vergadering ingetreden, terwyl eerstgenoemde in de </w:t>
      </w:r>
    </w:p>
    <w:p w14:paraId="4F255F37" w14:textId="77777777" w:rsidR="00696ED5" w:rsidRDefault="00696ED5">
      <w:pPr>
        <w:ind w:left="2124" w:hanging="2124"/>
      </w:pPr>
      <w:r>
        <w:t>den nemende de</w:t>
      </w:r>
      <w:r>
        <w:tab/>
        <w:t xml:space="preserve">vergadering tegenwoordig in deze zyne betrekking voor de gemeente </w:t>
      </w:r>
    </w:p>
    <w:p w14:paraId="67C2920D" w14:textId="77777777" w:rsidR="00696ED5" w:rsidRDefault="00696ED5">
      <w:pPr>
        <w:ind w:left="2124" w:hanging="2124"/>
      </w:pPr>
      <w:r>
        <w:t>Heer P.v.d. Briel als</w:t>
      </w:r>
      <w:r>
        <w:tab/>
        <w:t>st. Micheisl Gestel c.a. op gebruikelyke wyze zitting neemt.</w:t>
      </w:r>
    </w:p>
    <w:p w14:paraId="2E69EB18" w14:textId="77777777" w:rsidR="00696ED5" w:rsidRDefault="00696ED5">
      <w:pPr>
        <w:ind w:left="2124" w:hanging="2124"/>
      </w:pPr>
      <w:r>
        <w:t>zoodanig zitting.</w:t>
      </w:r>
    </w:p>
    <w:p w14:paraId="306CC08D" w14:textId="77777777" w:rsidR="00696ED5" w:rsidRDefault="00696ED5">
      <w:pPr>
        <w:ind w:left="2124" w:hanging="2124"/>
      </w:pPr>
    </w:p>
    <w:p w14:paraId="5723A9FA" w14:textId="77777777" w:rsidR="00696ED5" w:rsidRDefault="00696ED5">
      <w:pPr>
        <w:ind w:left="2124" w:hanging="2124"/>
      </w:pPr>
      <w:r>
        <w:tab/>
      </w:r>
      <w:r>
        <w:tab/>
      </w:r>
      <w:r>
        <w:tab/>
      </w:r>
      <w:r>
        <w:tab/>
      </w:r>
      <w:r>
        <w:tab/>
        <w:t>Art. 3.</w:t>
      </w:r>
    </w:p>
    <w:p w14:paraId="0E3CC3F9" w14:textId="77777777" w:rsidR="00696ED5" w:rsidRDefault="00696ED5">
      <w:pPr>
        <w:ind w:left="2124" w:hanging="2124"/>
      </w:pPr>
    </w:p>
    <w:p w14:paraId="4C36ED5D" w14:textId="77777777" w:rsidR="00696ED5" w:rsidRDefault="00696ED5">
      <w:pPr>
        <w:ind w:left="2124" w:hanging="2124"/>
      </w:pPr>
      <w:r>
        <w:t>Mededeeling van</w:t>
      </w:r>
      <w:r>
        <w:tab/>
      </w:r>
      <w:r>
        <w:tab/>
        <w:t xml:space="preserve">Der vergadering wordt medegedeeld dat ingekomen zyn : - van </w:t>
      </w:r>
    </w:p>
    <w:p w14:paraId="723CF4AE" w14:textId="77777777" w:rsidR="00696ED5" w:rsidRDefault="00696ED5">
      <w:pPr>
        <w:ind w:left="2124" w:hanging="2124"/>
      </w:pPr>
      <w:r>
        <w:t>ingekomene en</w:t>
      </w:r>
      <w:r>
        <w:tab/>
        <w:t xml:space="preserve">de synode zoowel als van het ministerieel departement een brief over </w:t>
      </w:r>
    </w:p>
    <w:p w14:paraId="2783A6A2" w14:textId="77777777" w:rsidR="00696ED5" w:rsidRDefault="00696ED5">
      <w:pPr>
        <w:ind w:left="2124" w:hanging="2124"/>
      </w:pPr>
      <w:r>
        <w:t>uitgegane</w:t>
      </w:r>
      <w:r>
        <w:tab/>
        <w:t>eene nieuwe regeling der quotesatie ten behoeve der classikale kas ; -</w:t>
      </w:r>
    </w:p>
    <w:p w14:paraId="009C4C3A" w14:textId="77777777" w:rsidR="00696ED5" w:rsidRDefault="00696ED5">
      <w:pPr>
        <w:ind w:left="2124" w:hanging="2124"/>
      </w:pPr>
      <w:r>
        <w:t>stukken.</w:t>
      </w:r>
      <w:r>
        <w:tab/>
        <w:t xml:space="preserve">van de synode zoowel als van het Provinciaal Collegie van Toezigt enz. het voorloopig aangenomen reglement op de kosten van het bestuur der Nederlandsche Hervormde Kerk, waaromtrent het kerkbestuur aan dit Collegie geantwoord heeft; - van het classikaal  bestuur, - waaraan in het begin des jaars opgave verstrekt is van het personeel des kerkeraads en van de staat der diakonieleggers even als van het door den kerkeraad beslotene in betrekking tpot het fonds ter voorziening in de geestelyke behoeften der vaderlandsche gemeenten., - de goedkeuring, dat de diaken P.van den Briel des vereischt </w:t>
      </w:r>
      <w:r>
        <w:rPr>
          <w:u w:val="single"/>
        </w:rPr>
        <w:t>renteloos</w:t>
      </w:r>
      <w:r>
        <w:t xml:space="preserve"> aan de diakonie gelden  voorschiete tot bestryding van de kosten der herstellingen en verande-ringen aan het huis toebehoorende aan de Diakonie van st. Michiels Gestel ; - en van de synode de aanschryving omtrent de collecte voor noodlydende kerken en personen.</w:t>
      </w:r>
    </w:p>
    <w:p w14:paraId="07250977" w14:textId="77777777" w:rsidR="00696ED5" w:rsidRDefault="00696ED5">
      <w:pPr>
        <w:ind w:left="2124" w:hanging="2124"/>
      </w:pPr>
    </w:p>
    <w:p w14:paraId="32E8DD25" w14:textId="77777777" w:rsidR="00696ED5" w:rsidRDefault="00696ED5">
      <w:pPr>
        <w:ind w:left="2124" w:hanging="2124"/>
      </w:pPr>
      <w:r>
        <w:tab/>
      </w:r>
    </w:p>
    <w:p w14:paraId="2A789B4A" w14:textId="77777777" w:rsidR="00696ED5" w:rsidRDefault="00696ED5">
      <w:pPr>
        <w:ind w:left="2124" w:hanging="2124"/>
      </w:pPr>
    </w:p>
    <w:p w14:paraId="6FEA229C" w14:textId="77777777" w:rsidR="00696ED5" w:rsidRDefault="00696ED5">
      <w:pPr>
        <w:ind w:left="2124" w:hanging="2124"/>
      </w:pPr>
    </w:p>
    <w:p w14:paraId="043EB020" w14:textId="77777777" w:rsidR="00696ED5" w:rsidRDefault="00696ED5">
      <w:pPr>
        <w:ind w:left="2124" w:hanging="2124"/>
      </w:pPr>
    </w:p>
    <w:p w14:paraId="73F777A4" w14:textId="77777777" w:rsidR="00696ED5" w:rsidRDefault="00696ED5">
      <w:pPr>
        <w:ind w:left="2124" w:hanging="2124"/>
      </w:pPr>
      <w:r>
        <w:tab/>
      </w:r>
      <w:r>
        <w:tab/>
      </w:r>
      <w:r>
        <w:tab/>
      </w:r>
      <w:r>
        <w:tab/>
        <w:t>Art. 4.</w:t>
      </w:r>
    </w:p>
    <w:p w14:paraId="77B5BB5F" w14:textId="77777777" w:rsidR="00696ED5" w:rsidRDefault="00696ED5">
      <w:pPr>
        <w:ind w:left="2124" w:hanging="2124"/>
      </w:pPr>
    </w:p>
    <w:p w14:paraId="11E221D4" w14:textId="77777777" w:rsidR="00696ED5" w:rsidRDefault="00696ED5">
      <w:pPr>
        <w:ind w:left="2124" w:hanging="2124"/>
      </w:pPr>
      <w:r>
        <w:t>Verhuring van</w:t>
      </w:r>
      <w:r>
        <w:tab/>
      </w:r>
      <w:r>
        <w:tab/>
        <w:t xml:space="preserve">De vergadering verneemt met genoegen  en hecht er hare </w:t>
      </w:r>
    </w:p>
    <w:p w14:paraId="2B386E4D" w14:textId="77777777" w:rsidR="00696ED5" w:rsidRDefault="00696ED5">
      <w:pPr>
        <w:ind w:left="2124" w:hanging="2124"/>
      </w:pPr>
      <w:r>
        <w:lastRenderedPageBreak/>
        <w:t>Het bouwland toe-</w:t>
      </w:r>
      <w:r>
        <w:tab/>
        <w:t xml:space="preserve">goedkeuring dat het bouwland toebehoorende aab de diakonie van st. Micheoisl Getelc.a. bekend in Sectrie E onder nummer 299,300,3021,672en675 op nieuw aan F. Jonckers verhuurd is van oogst aan de sstoppelen 1864 tot op gelyke tyd des jaars 1870 tegen eene huurprys van twee nen vyftig gulden ’s jaars. </w:t>
      </w:r>
    </w:p>
    <w:p w14:paraId="2EB09EBB" w14:textId="77777777" w:rsidR="00696ED5" w:rsidRDefault="00696ED5">
      <w:r>
        <w:t>Ned. Herv. Gem. St. Michielsgestel C.A,</w:t>
      </w:r>
    </w:p>
    <w:p w14:paraId="48C62D59" w14:textId="77777777" w:rsidR="00696ED5" w:rsidRPr="003B5F33" w:rsidRDefault="00696ED5">
      <w:pPr>
        <w:rPr>
          <w:lang w:val="en-US"/>
        </w:rPr>
      </w:pPr>
      <w:r>
        <w:t xml:space="preserve">Toegangsnummer 258 inv. </w:t>
      </w:r>
      <w:r w:rsidRPr="003B5F33">
        <w:rPr>
          <w:lang w:val="en-US"/>
        </w:rPr>
        <w:t>Nr. 0017 inclusief no. 18.</w:t>
      </w:r>
    </w:p>
    <w:p w14:paraId="75C678C2" w14:textId="77777777" w:rsidR="00696ED5" w:rsidRPr="003B5F33" w:rsidRDefault="00696ED5">
      <w:pPr>
        <w:rPr>
          <w:lang w:val="en-US"/>
        </w:rPr>
      </w:pPr>
    </w:p>
    <w:p w14:paraId="5A13AAFA" w14:textId="77777777" w:rsidR="00696ED5" w:rsidRPr="003B5F33" w:rsidRDefault="00696ED5">
      <w:pPr>
        <w:rPr>
          <w:lang w:val="en-US"/>
        </w:rPr>
      </w:pPr>
      <w:r w:rsidRPr="003B5F33">
        <w:rPr>
          <w:lang w:val="en-US"/>
        </w:rPr>
        <w:t>No. 55.</w:t>
      </w:r>
    </w:p>
    <w:p w14:paraId="3F932671" w14:textId="77777777" w:rsidR="00696ED5" w:rsidRPr="003B5F33" w:rsidRDefault="00696ED5">
      <w:pPr>
        <w:rPr>
          <w:lang w:val="en-US"/>
        </w:rPr>
      </w:pPr>
      <w:r w:rsidRPr="003B5F33">
        <w:rPr>
          <w:lang w:val="en-US"/>
        </w:rPr>
        <w:t xml:space="preserve">                                                                                       Vucht 31 januari 1847.</w:t>
      </w:r>
    </w:p>
    <w:p w14:paraId="0B368CEE" w14:textId="77777777" w:rsidR="00696ED5" w:rsidRPr="003B5F33" w:rsidRDefault="00696ED5">
      <w:pPr>
        <w:rPr>
          <w:lang w:val="en-US"/>
        </w:rPr>
      </w:pPr>
    </w:p>
    <w:p w14:paraId="46C92BB3" w14:textId="77777777" w:rsidR="00696ED5" w:rsidRDefault="00696ED5">
      <w:r>
        <w:t>No. 6.</w:t>
      </w:r>
    </w:p>
    <w:p w14:paraId="2E9E566F" w14:textId="77777777" w:rsidR="00696ED5" w:rsidRDefault="00696ED5"/>
    <w:p w14:paraId="0B66A317" w14:textId="77777777" w:rsidR="00696ED5" w:rsidRDefault="00696ED5">
      <w:r>
        <w:t xml:space="preserve">   Heeft de eer U eerw. Bij deze te herinneren aan den inhoud van de Synodale aanschrijving, d.d. 22 July 1842,  ten aanzien der overgangen, en hetgene daartoe betrekking heeft , met uitnodiging , hem de antwoorden voor of uiterlijk  op den 10 maart  e. k. te doen toekomen .</w:t>
      </w:r>
    </w:p>
    <w:p w14:paraId="7B8B56C2" w14:textId="77777777" w:rsidR="00696ED5" w:rsidRDefault="00696ED5"/>
    <w:p w14:paraId="2B8C5387" w14:textId="77777777" w:rsidR="00696ED5" w:rsidRDefault="00696ED5">
      <w:r>
        <w:t xml:space="preserve">                                                                              De scriba van het Klassikaal  Bestuur van </w:t>
      </w:r>
    </w:p>
    <w:p w14:paraId="416D300B" w14:textId="77777777" w:rsidR="00696ED5" w:rsidRDefault="00696ED5">
      <w:r>
        <w:t xml:space="preserve">                                                                               ’s Hertogenbosch.</w:t>
      </w:r>
    </w:p>
    <w:p w14:paraId="14D8F336" w14:textId="77777777" w:rsidR="00696ED5" w:rsidRDefault="00696ED5">
      <w:r>
        <w:t xml:space="preserve">                                                                                                                   I.A.van Walsum.</w:t>
      </w:r>
    </w:p>
    <w:p w14:paraId="61F71098" w14:textId="77777777" w:rsidR="00696ED5" w:rsidRDefault="00696ED5"/>
    <w:p w14:paraId="5E4476FA" w14:textId="77777777" w:rsidR="00696ED5" w:rsidRDefault="00696ED5"/>
    <w:p w14:paraId="039533E9" w14:textId="77777777" w:rsidR="00696ED5" w:rsidRDefault="00696ED5">
      <w:r>
        <w:t>Aan Den Eerwaarden Kerkeraad der Hervormde Gemeente te St. Michielsgestel.</w:t>
      </w:r>
    </w:p>
    <w:p w14:paraId="0DF51204" w14:textId="77777777" w:rsidR="00696ED5" w:rsidRDefault="00696ED5"/>
    <w:p w14:paraId="0DC0E8EA" w14:textId="77777777" w:rsidR="00696ED5" w:rsidRDefault="00696ED5"/>
    <w:p w14:paraId="3CB41B18" w14:textId="77777777" w:rsidR="00696ED5" w:rsidRDefault="00696ED5">
      <w:r>
        <w:t>No. 58.</w:t>
      </w:r>
    </w:p>
    <w:p w14:paraId="64804980" w14:textId="77777777" w:rsidR="00696ED5" w:rsidRDefault="00696ED5">
      <w:r>
        <w:t xml:space="preserve">       _____                                                                            Vucht, den 19 April 1847.</w:t>
      </w:r>
    </w:p>
    <w:p w14:paraId="28908EEA" w14:textId="77777777" w:rsidR="00696ED5" w:rsidRDefault="00696ED5"/>
    <w:p w14:paraId="4CC77190" w14:textId="77777777" w:rsidR="00696ED5" w:rsidRDefault="00696ED5"/>
    <w:p w14:paraId="1A5C70E4" w14:textId="77777777" w:rsidR="00696ED5" w:rsidRDefault="00696ED5">
      <w:r>
        <w:t>Gecommiteerden van het Klassikaal Bestuur van ’s  Hertogenbosch tot het doen der Kerkvisitatie voor dit jaar hebben de eer Ueerw. De nevengaande tabel te doen toekomen          , met vriendelijk verzoek om dezelve , behoorlijk ingevuld en , volgens art. 21 van het gerevideerd Reglement op de Kerkvisitatie van 8 october 1823, No 17 geteekend, uiterlijk voor 15 mei aanstaande, aan den WelEerwaarden Zeer Geleerden Heer  I.A.van Walsum, mede Gecommitteerde en Predikant te Vucht, onder kruisband terug te zenden</w:t>
      </w:r>
    </w:p>
    <w:p w14:paraId="67638A8E" w14:textId="77777777" w:rsidR="00696ED5" w:rsidRDefault="00696ED5"/>
    <w:p w14:paraId="70C75E79" w14:textId="77777777" w:rsidR="00696ED5" w:rsidRDefault="00696ED5">
      <w:r>
        <w:t xml:space="preserve">Tevens verlangen zij een opgave van : </w:t>
      </w:r>
    </w:p>
    <w:p w14:paraId="2B802F96" w14:textId="77777777" w:rsidR="00696ED5" w:rsidRDefault="00696ED5">
      <w:pPr>
        <w:numPr>
          <w:ilvl w:val="0"/>
          <w:numId w:val="123"/>
        </w:numPr>
        <w:spacing w:after="0" w:line="240" w:lineRule="auto"/>
      </w:pPr>
      <w:r>
        <w:t>Het getal zielen en ledematen Uwer gemeente.</w:t>
      </w:r>
    </w:p>
    <w:p w14:paraId="6FAE490F" w14:textId="77777777" w:rsidR="00696ED5" w:rsidRDefault="00696ED5">
      <w:pPr>
        <w:numPr>
          <w:ilvl w:val="0"/>
          <w:numId w:val="123"/>
        </w:numPr>
        <w:spacing w:after="0" w:line="240" w:lineRule="auto"/>
      </w:pPr>
      <w:r>
        <w:t>Het batig slot der laatst gehoudene  Diakonie – rekening.</w:t>
      </w:r>
    </w:p>
    <w:p w14:paraId="0C35ADCD" w14:textId="77777777" w:rsidR="00696ED5" w:rsidRDefault="00696ED5">
      <w:r>
        <w:t xml:space="preserve">3.     Van den staat van het Godsdienstig onderwijs in Uwe Gemeente, overeenkomstig de door de Synode op den 17 den July 1843 vastgesteld en, bij Koninklijk Besluit van 28 November , No. 56 goedgekeurde additionele Artikelen van het Reglement op het Godsdienstig Onderwijs. </w:t>
      </w:r>
    </w:p>
    <w:p w14:paraId="025953F0" w14:textId="77777777" w:rsidR="00696ED5" w:rsidRDefault="00696ED5">
      <w:r>
        <w:t xml:space="preserve">  </w:t>
      </w:r>
    </w:p>
    <w:p w14:paraId="37F5D616" w14:textId="77777777" w:rsidR="00696ED5" w:rsidRDefault="00696ED5">
      <w:r>
        <w:t xml:space="preserve">                                          De Gecommitteerden voornoemd : I.A. van Walsum.</w:t>
      </w:r>
    </w:p>
    <w:p w14:paraId="6D22D0CD" w14:textId="77777777" w:rsidR="00696ED5" w:rsidRDefault="00696ED5">
      <w:r>
        <w:t xml:space="preserve">                                                                                                   L. Krol.</w:t>
      </w:r>
    </w:p>
    <w:p w14:paraId="6BB12BE6" w14:textId="77777777" w:rsidR="00696ED5" w:rsidRDefault="00696ED5">
      <w:r>
        <w:t>Aan den Eerwaarden Kerkeraad der Hervormde Gemeente te St. Michiels gestel.</w:t>
      </w:r>
    </w:p>
    <w:p w14:paraId="06EE1842" w14:textId="77777777" w:rsidR="00696ED5" w:rsidRDefault="00696ED5"/>
    <w:p w14:paraId="77255FA2" w14:textId="77777777" w:rsidR="00696ED5" w:rsidRDefault="00696ED5"/>
    <w:p w14:paraId="6FD2CAE0" w14:textId="77777777" w:rsidR="00696ED5" w:rsidRDefault="00696ED5">
      <w:r>
        <w:t>No. 66.</w:t>
      </w:r>
    </w:p>
    <w:p w14:paraId="04BDEB7D" w14:textId="77777777" w:rsidR="00696ED5" w:rsidRDefault="00696ED5"/>
    <w:p w14:paraId="04FFD47C" w14:textId="77777777" w:rsidR="00696ED5" w:rsidRDefault="00696ED5">
      <w:r>
        <w:t>Conpidentieel.</w:t>
      </w:r>
    </w:p>
    <w:p w14:paraId="658743C1" w14:textId="77777777" w:rsidR="00696ED5" w:rsidRDefault="00696ED5"/>
    <w:p w14:paraId="113F317C" w14:textId="77777777" w:rsidR="00696ED5" w:rsidRDefault="00696ED5">
      <w:r>
        <w:t>No.53.</w:t>
      </w:r>
    </w:p>
    <w:p w14:paraId="405A2AE1" w14:textId="77777777" w:rsidR="00696ED5" w:rsidRDefault="00696ED5">
      <w:r>
        <w:t>Tengevolge dat het prov.  Kerk-Bestuur van N.Braband berigt heeft ontvangen , dat in verschillende  gemeenten bij de bedeeling uit plaatselijke en andere fondsen der algemeene armen , de Hervormden worden voorbijgegaan of achtergesteld, alsmede dat het beheer dier fondsen uitsluitend in handen  van Roomsch Catholijken zich bevindt,strijdig met den inhoud van het souverein besluit d.d. 31 december 1814 art. 14.</w:t>
      </w:r>
    </w:p>
    <w:p w14:paraId="5E2BC27E" w14:textId="77777777" w:rsidR="00696ED5" w:rsidRDefault="00696ED5">
      <w:r>
        <w:t>Zijn wij uitgenoodigd geworden van de verschillende onder ons behoorende gemeenten zooveel mogelijk confidentieel berigten in te winnen en opgave te erlangen.</w:t>
      </w:r>
    </w:p>
    <w:p w14:paraId="4FD143EC" w14:textId="77777777" w:rsidR="00696ED5" w:rsidRDefault="00696ED5">
      <w:pPr>
        <w:numPr>
          <w:ilvl w:val="0"/>
          <w:numId w:val="124"/>
        </w:numPr>
        <w:spacing w:after="0" w:line="240" w:lineRule="auto"/>
      </w:pPr>
      <w:r>
        <w:t>van voorvallen en personen , die als hervormden bij de bedeling uit de Algemeene Armenfondsen zijn voorbijgegaan of achtergesteld.</w:t>
      </w:r>
    </w:p>
    <w:p w14:paraId="2A27A102" w14:textId="77777777" w:rsidR="00696ED5" w:rsidRDefault="00696ED5">
      <w:pPr>
        <w:numPr>
          <w:ilvl w:val="0"/>
          <w:numId w:val="124"/>
        </w:numPr>
        <w:spacing w:after="0" w:line="240" w:lineRule="auto"/>
      </w:pPr>
      <w:r>
        <w:t xml:space="preserve"> Van gemeenten , waar het algemeen armbestuur uitsluitend en alleen uit R. Catholijke leden bestaat,.</w:t>
      </w:r>
    </w:p>
    <w:p w14:paraId="4D588F42" w14:textId="77777777" w:rsidR="00696ED5" w:rsidRDefault="00696ED5">
      <w:pPr>
        <w:numPr>
          <w:ilvl w:val="0"/>
          <w:numId w:val="124"/>
        </w:numPr>
        <w:spacing w:after="0" w:line="240" w:lineRule="auto"/>
      </w:pPr>
      <w:r>
        <w:t>Aan de pogingen , welke door de Hervormden zijn  aangewend en hoe dikwijls bij vernieuwing zonder vrucht om een of meer leden onzer gemeente in het Algemeen Armbestuur geplaatst te zien.</w:t>
      </w:r>
    </w:p>
    <w:p w14:paraId="597CC665" w14:textId="77777777" w:rsidR="00696ED5" w:rsidRDefault="00696ED5">
      <w:r>
        <w:t>Daaraan voldoende , verzoeken wij Ueerw. Ons zoo spoedig mogelijk op een en ander te willen  berigten.</w:t>
      </w:r>
    </w:p>
    <w:p w14:paraId="22D3EE5B" w14:textId="77777777" w:rsidR="00696ED5" w:rsidRDefault="00696ED5"/>
    <w:p w14:paraId="376BCE7C" w14:textId="77777777" w:rsidR="00696ED5" w:rsidRDefault="00696ED5">
      <w:r>
        <w:t xml:space="preserve">Vucht 1 oct. 1847.                              Het Klassikaal Bestuur van’s Hertogenbosch N. Hetzelve ? </w:t>
      </w:r>
    </w:p>
    <w:p w14:paraId="3DDD3214" w14:textId="77777777" w:rsidR="00696ED5" w:rsidRDefault="00696ED5">
      <w:r>
        <w:t xml:space="preserve">                                                                                                                                      I.A. van Walsum, scriba. Den Eerw. Kerkeraadder hervormde gemeente te St. Michielsgestel c.a.</w:t>
      </w:r>
    </w:p>
    <w:p w14:paraId="69D70A98" w14:textId="77777777" w:rsidR="00696ED5" w:rsidRDefault="00696ED5"/>
    <w:p w14:paraId="79BE678B" w14:textId="77777777" w:rsidR="00696ED5" w:rsidRDefault="00696ED5"/>
    <w:p w14:paraId="18974924" w14:textId="77777777" w:rsidR="00696ED5" w:rsidRDefault="00696ED5">
      <w:r>
        <w:t xml:space="preserve">                                                                    Schijndel, den 15 October 1847.</w:t>
      </w:r>
    </w:p>
    <w:p w14:paraId="7EDDB77A" w14:textId="77777777" w:rsidR="00696ED5" w:rsidRDefault="00696ED5"/>
    <w:p w14:paraId="1AD4B583" w14:textId="77777777" w:rsidR="00696ED5" w:rsidRDefault="00696ED5">
      <w:r>
        <w:t xml:space="preserve">    Weleerwaarde Heer Zeer Geachte  Vriend! </w:t>
      </w:r>
    </w:p>
    <w:p w14:paraId="6D443588" w14:textId="77777777" w:rsidR="00696ED5" w:rsidRDefault="00696ED5"/>
    <w:p w14:paraId="6CC6A587" w14:textId="77777777" w:rsidR="00696ED5" w:rsidRDefault="00696ED5">
      <w:r>
        <w:t>Ter beantwoording aan Uuwd. Geeerden van heden , heb ik het genoegen Uew. Te berigten : dat de daarbij medegedeelde confidentiele missive van het Klassikaalbestuur van ’s Hertogenbosch No 53, binnen deze gemeente in geenen deele van eenige de minste toepassing kan geacht worden.</w:t>
      </w:r>
    </w:p>
    <w:p w14:paraId="1BC92774" w14:textId="77777777" w:rsidR="00696ED5" w:rsidRDefault="00696ED5">
      <w:r>
        <w:t xml:space="preserve">   Dat onze armen van andere gezindheden  gelijkmatig worden ondersteund , zonder dat hier eenigen zweem bestaat, van niet alle behoeftigen gelijkmatig onderstand uit de armenfondsen te doen genieten , waartoe trouwens ook geene rede kan bestaan , als hebbende wij hier een Algemeen Armbestuur.</w:t>
      </w:r>
    </w:p>
    <w:p w14:paraId="0EFB46EA" w14:textId="77777777" w:rsidR="00696ED5" w:rsidRDefault="00696ED5">
      <w:r>
        <w:t xml:space="preserve">    Dat het te wenschen ware , dat overal zooveel welwillende verdraagzaamheid wordt gevonden , als alhier is heerschende onder de onderscheiden gezindheden als wanneer dergelijke informatien in zoo veele andere bedroevende uitvloeiselen en misgeboorten van onverdraagzame en dweepzieke schrijvers, niet zouden het licht zien!</w:t>
      </w:r>
    </w:p>
    <w:p w14:paraId="58DC3435" w14:textId="77777777" w:rsidR="00696ED5" w:rsidRDefault="00696ED5">
      <w:r>
        <w:t xml:space="preserve">En hiermede vertrouwende aan Ued. Aanvrage voldaan te hebben , heb ik  de eer, na onze vriendschappelijke groeten aan Ued. En geeerde familie te hebben ingesloten mij met alle achting te noemen, </w:t>
      </w:r>
    </w:p>
    <w:p w14:paraId="12CBADBF" w14:textId="77777777" w:rsidR="00696ED5" w:rsidRDefault="00696ED5"/>
    <w:p w14:paraId="2AD53FB8" w14:textId="77777777" w:rsidR="00696ED5" w:rsidRDefault="00696ED5">
      <w:r>
        <w:t xml:space="preserve">                                                                         Ued. DWD en Vriend.</w:t>
      </w:r>
    </w:p>
    <w:p w14:paraId="51FA4CAF" w14:textId="77777777" w:rsidR="00696ED5" w:rsidRDefault="00696ED5">
      <w:r>
        <w:t xml:space="preserve">                                                                             Van Beverwijk.</w:t>
      </w:r>
    </w:p>
    <w:p w14:paraId="0A5CC36C" w14:textId="77777777" w:rsidR="00696ED5" w:rsidRDefault="00696ED5"/>
    <w:p w14:paraId="23C1C4A7" w14:textId="77777777" w:rsidR="00696ED5" w:rsidRDefault="00696ED5">
      <w:r>
        <w:t xml:space="preserve">P.S.  Ik zal de  Gemeente doen verwittigen van de verschikking der Predikbeurt en Kooystra van de Cath.  </w:t>
      </w:r>
    </w:p>
    <w:p w14:paraId="5BA1F9E8" w14:textId="77777777" w:rsidR="00696ED5" w:rsidRDefault="00696ED5"/>
    <w:p w14:paraId="6FFD1ECE" w14:textId="77777777" w:rsidR="00696ED5" w:rsidRDefault="00696ED5"/>
    <w:p w14:paraId="5C93C9C2" w14:textId="77777777" w:rsidR="00696ED5" w:rsidRDefault="00696ED5">
      <w:pPr>
        <w:pBdr>
          <w:bottom w:val="single" w:sz="6" w:space="1" w:color="auto"/>
        </w:pBdr>
      </w:pPr>
    </w:p>
    <w:p w14:paraId="2CAFFA4F" w14:textId="77777777" w:rsidR="00696ED5" w:rsidRDefault="00696ED5">
      <w:r>
        <w:t>N0 67.</w:t>
      </w:r>
    </w:p>
    <w:p w14:paraId="76227293" w14:textId="77777777" w:rsidR="00696ED5" w:rsidRDefault="00696ED5">
      <w:r>
        <w:t>De Kerkeraad der Herv.Gem. van St. Michielsgestel  en Schijndel.</w:t>
      </w:r>
    </w:p>
    <w:p w14:paraId="2292755A" w14:textId="77777777" w:rsidR="00696ED5" w:rsidRDefault="00696ED5">
      <w:r>
        <w:t>Heeft de eer bij deze het  Classicaal  best. Van ’s Hertogenbosch op de aanschrijving d.d. 1de dezer  no 53 en de daarin voorkomende vragen  het volgende te antwoorden :</w:t>
      </w:r>
    </w:p>
    <w:p w14:paraId="67ACD296" w14:textId="77777777" w:rsidR="00696ED5" w:rsidRDefault="00696ED5">
      <w:pPr>
        <w:numPr>
          <w:ilvl w:val="0"/>
          <w:numId w:val="125"/>
        </w:numPr>
        <w:spacing w:after="0" w:line="240" w:lineRule="auto"/>
      </w:pPr>
      <w:r>
        <w:t xml:space="preserve">dat er geen voorvallen in beide gemeenten tot nog toe bekend zijn , waarin bij de bedeeling uit de Alg. Armenfondsen , de herv. Zijn voorbij gegaan  of achter gesteld. </w:t>
      </w:r>
    </w:p>
    <w:p w14:paraId="6C17BCF9" w14:textId="77777777" w:rsidR="00696ED5" w:rsidRDefault="00696ED5">
      <w:pPr>
        <w:numPr>
          <w:ilvl w:val="0"/>
          <w:numId w:val="125"/>
        </w:numPr>
        <w:spacing w:after="0" w:line="240" w:lineRule="auto"/>
      </w:pPr>
      <w:r>
        <w:t>In beide gemeenten zijn sinds 25 jaren geen hervormde leden in het Alg. armbestuur .</w:t>
      </w:r>
    </w:p>
    <w:p w14:paraId="65B99FA8" w14:textId="77777777" w:rsidR="00696ED5" w:rsidRDefault="00696ED5">
      <w:pPr>
        <w:numPr>
          <w:ilvl w:val="0"/>
          <w:numId w:val="125"/>
        </w:numPr>
        <w:spacing w:after="0" w:line="240" w:lineRule="auto"/>
      </w:pPr>
      <w:r>
        <w:lastRenderedPageBreak/>
        <w:t xml:space="preserve"> Daar men vermeend heeft , dat door het Gemeentebestuur , leden ook onzer herv. Gem. behoorden te worden voorgedragen en dit niet geschied is,  daar onze herv. Armen tot nu toe in evenredigheid  der ander C.? Armen door het Armbestuur bedeeld zijn ,  en er dat wegens zoo ver wij weten geen klachten over misbruiken  tot onze kennis gekomen zijn , zoo zijn er ook nog geen pogingen door Herv. aangewend om leden onzer gemeente in het Alg. armbestuur geplaatst te zien. </w:t>
      </w:r>
    </w:p>
    <w:p w14:paraId="1D2ECBF9" w14:textId="77777777" w:rsidR="00696ED5" w:rsidRDefault="00696ED5">
      <w:r>
        <w:t xml:space="preserve">                                                                                                           De kerkeraad van  namens dezelve </w:t>
      </w:r>
    </w:p>
    <w:p w14:paraId="2753BE10" w14:textId="77777777" w:rsidR="00696ED5" w:rsidRDefault="00696ED5">
      <w:r>
        <w:t xml:space="preserve">                                                                                                                                  J. C. marsman</w:t>
      </w:r>
    </w:p>
    <w:p w14:paraId="52AF44E7" w14:textId="77777777" w:rsidR="00696ED5" w:rsidRDefault="00696ED5">
      <w:pPr>
        <w:pBdr>
          <w:bottom w:val="single" w:sz="6" w:space="1" w:color="auto"/>
        </w:pBdr>
      </w:pPr>
      <w:r>
        <w:t>St. M.G. 18 oct. 1847.</w:t>
      </w:r>
    </w:p>
    <w:p w14:paraId="28F32AA3" w14:textId="77777777" w:rsidR="00696ED5" w:rsidRDefault="00696ED5"/>
    <w:p w14:paraId="13B76517" w14:textId="77777777" w:rsidR="00696ED5" w:rsidRDefault="00696ED5">
      <w:r>
        <w:t>No 77.                                                                                                 Vucht 31 Januari 1848.</w:t>
      </w:r>
    </w:p>
    <w:p w14:paraId="7DADEDD5" w14:textId="77777777" w:rsidR="00696ED5" w:rsidRDefault="00696ED5"/>
    <w:p w14:paraId="1489F35A" w14:textId="77777777" w:rsidR="00696ED5" w:rsidRDefault="00696ED5">
      <w:r>
        <w:t>No 14.</w:t>
      </w:r>
    </w:p>
    <w:p w14:paraId="0B4977A0" w14:textId="77777777" w:rsidR="00696ED5" w:rsidRDefault="00696ED5"/>
    <w:p w14:paraId="1C7EE3E2" w14:textId="77777777" w:rsidR="00696ED5" w:rsidRDefault="00696ED5">
      <w:r>
        <w:t>Heeft de eer Ueerw. Bij deze te herinneren aan den inhoud van de Sijnodale  aanschrijving , d.d. 22 July 1842, ten aanzien der overgangen , en hetgene daartoe betrekking heeft, met uitnodiging , hem de antwoorden voor of uiterlijk op den 10 Maart e.k. te doen toekomen .</w:t>
      </w:r>
    </w:p>
    <w:p w14:paraId="4AF915C4" w14:textId="77777777" w:rsidR="00696ED5" w:rsidRDefault="00696ED5"/>
    <w:p w14:paraId="50C4D0AD" w14:textId="77777777" w:rsidR="00696ED5" w:rsidRDefault="00696ED5">
      <w:r>
        <w:t xml:space="preserve">                                                                             De Scriba van het Klassikaal  Bestuur van ’s Hertogenbosch.</w:t>
      </w:r>
    </w:p>
    <w:p w14:paraId="298659D6" w14:textId="77777777" w:rsidR="00696ED5" w:rsidRDefault="00696ED5"/>
    <w:p w14:paraId="22312A2E" w14:textId="77777777" w:rsidR="00696ED5" w:rsidRDefault="00696ED5">
      <w:r>
        <w:t xml:space="preserve">                                                                                J.A.van Walsum.</w:t>
      </w:r>
    </w:p>
    <w:p w14:paraId="532BEC78" w14:textId="77777777" w:rsidR="00696ED5" w:rsidRDefault="00696ED5"/>
    <w:p w14:paraId="571B958E" w14:textId="77777777" w:rsidR="00696ED5" w:rsidRDefault="00696ED5">
      <w:r>
        <w:t>Aan Den Eerwaarden Kerkeraad</w:t>
      </w:r>
    </w:p>
    <w:p w14:paraId="584539E2" w14:textId="77777777" w:rsidR="00696ED5" w:rsidRDefault="00696ED5">
      <w:r>
        <w:t xml:space="preserve"> Der herevormde Gemeente te </w:t>
      </w:r>
    </w:p>
    <w:p w14:paraId="72CA7003" w14:textId="77777777" w:rsidR="00696ED5" w:rsidRDefault="00696ED5">
      <w:r>
        <w:t>St. Michielsgestel.</w:t>
      </w:r>
    </w:p>
    <w:p w14:paraId="5B3805EB" w14:textId="77777777" w:rsidR="00696ED5" w:rsidRDefault="00696ED5">
      <w:r>
        <w:t xml:space="preserve">No 82. </w:t>
      </w:r>
    </w:p>
    <w:p w14:paraId="0F47F8B1" w14:textId="77777777" w:rsidR="00696ED5" w:rsidRDefault="00696ED5">
      <w:r>
        <w:t xml:space="preserve">                                                                                            Vucht, den 20 April 1848.</w:t>
      </w:r>
    </w:p>
    <w:p w14:paraId="571C5C7D" w14:textId="77777777" w:rsidR="00696ED5" w:rsidRDefault="00696ED5"/>
    <w:p w14:paraId="76151E78" w14:textId="77777777" w:rsidR="00696ED5" w:rsidRDefault="00696ED5">
      <w:r>
        <w:t>Gecommiteerden van het Klassikaal Bestuur van ’s Hertogenbosch tot het doen der Kerkvisitatie voor dit jaar</w:t>
      </w:r>
    </w:p>
    <w:p w14:paraId="233ED37D" w14:textId="77777777" w:rsidR="00696ED5" w:rsidRDefault="00696ED5">
      <w:r>
        <w:t xml:space="preserve">Hebben de eer u Eerw. De nevensgaande tabel te doen toekomen , met vriendelijk verzoek om dezelve , behoorlijk ingevuld en, volgens Art. 21 van het gerevideerd Reglementop de kerkvisitatie van 8 October 1823 , No 17. Geteekend, uiterlijk voor 15 Mei aanstaande, aan den WelEerwaarden Zeer Geleerden heer J.A. van Walsum mede-Gecommiteerde en Predikant te Vucht , onder kruisband terug te zenden . </w:t>
      </w:r>
    </w:p>
    <w:p w14:paraId="3C44197C" w14:textId="77777777" w:rsidR="00696ED5" w:rsidRDefault="00696ED5"/>
    <w:p w14:paraId="1B9270EE" w14:textId="77777777" w:rsidR="00696ED5" w:rsidRDefault="00696ED5">
      <w:r>
        <w:t>Tevens verlangen zij eene opgave van :</w:t>
      </w:r>
    </w:p>
    <w:p w14:paraId="5C032DDB" w14:textId="77777777" w:rsidR="00696ED5" w:rsidRDefault="00696ED5">
      <w:pPr>
        <w:numPr>
          <w:ilvl w:val="0"/>
          <w:numId w:val="126"/>
        </w:numPr>
        <w:spacing w:after="0" w:line="240" w:lineRule="auto"/>
      </w:pPr>
      <w:r>
        <w:t>Het getal zielen en ledematen Uwer Gemeente.</w:t>
      </w:r>
    </w:p>
    <w:p w14:paraId="01030AC5" w14:textId="77777777" w:rsidR="00696ED5" w:rsidRDefault="00696ED5">
      <w:pPr>
        <w:numPr>
          <w:ilvl w:val="0"/>
          <w:numId w:val="126"/>
        </w:numPr>
        <w:spacing w:after="0" w:line="240" w:lineRule="auto"/>
      </w:pPr>
      <w:r>
        <w:t xml:space="preserve"> Het batig slot der laatst gehoudene Diakonie –rekening.</w:t>
      </w:r>
    </w:p>
    <w:p w14:paraId="6CC0E3BB" w14:textId="77777777" w:rsidR="00696ED5" w:rsidRDefault="00696ED5">
      <w:pPr>
        <w:numPr>
          <w:ilvl w:val="0"/>
          <w:numId w:val="126"/>
        </w:numPr>
        <w:spacing w:after="0" w:line="240" w:lineRule="auto"/>
      </w:pPr>
      <w:r>
        <w:t xml:space="preserve"> Van den staat van het Godsdienstig Onderwijs in Uwe Gemeente , overeenkomstig art. 66 van het door de Synode op den 18 den ? July 1847 vastgestelde en, bij Koninklijk  Besluit van 22 october 1847, no 122 goedgekeurde  Reglement op het Godsdienstig Onderwijs.</w:t>
      </w:r>
    </w:p>
    <w:p w14:paraId="3EED77AB" w14:textId="77777777" w:rsidR="00696ED5" w:rsidRDefault="00696ED5">
      <w:pPr>
        <w:numPr>
          <w:ilvl w:val="0"/>
          <w:numId w:val="126"/>
        </w:numPr>
        <w:spacing w:after="0" w:line="240" w:lineRule="auto"/>
      </w:pPr>
    </w:p>
    <w:p w14:paraId="3714AE5E" w14:textId="77777777" w:rsidR="00696ED5" w:rsidRDefault="00696ED5">
      <w:r>
        <w:t xml:space="preserve">                                                                           </w:t>
      </w:r>
    </w:p>
    <w:p w14:paraId="2F721E6C" w14:textId="77777777" w:rsidR="00696ED5" w:rsidRDefault="00696ED5"/>
    <w:p w14:paraId="4805D9A5" w14:textId="77777777" w:rsidR="00696ED5" w:rsidRDefault="00696ED5"/>
    <w:p w14:paraId="237B6290" w14:textId="77777777" w:rsidR="00696ED5" w:rsidRDefault="00696ED5">
      <w:r>
        <w:t xml:space="preserve">                                                                      De gecommiteerden voornoemd:</w:t>
      </w:r>
    </w:p>
    <w:p w14:paraId="4F80FD10" w14:textId="77777777" w:rsidR="00696ED5" w:rsidRDefault="00696ED5"/>
    <w:p w14:paraId="227924FB" w14:textId="77777777" w:rsidR="00696ED5" w:rsidRDefault="00696ED5">
      <w:pPr>
        <w:numPr>
          <w:ilvl w:val="0"/>
          <w:numId w:val="127"/>
        </w:numPr>
        <w:spacing w:after="0" w:line="240" w:lineRule="auto"/>
      </w:pPr>
      <w:r>
        <w:t xml:space="preserve">                                                                         A. Losgert</w:t>
      </w:r>
    </w:p>
    <w:p w14:paraId="1C8C86AE" w14:textId="77777777" w:rsidR="00696ED5" w:rsidRDefault="00696ED5">
      <w:r>
        <w:t xml:space="preserve">                                                                                     J.A.van Walsum</w:t>
      </w:r>
    </w:p>
    <w:p w14:paraId="56177E5A" w14:textId="77777777" w:rsidR="00696ED5" w:rsidRDefault="00696ED5">
      <w:r>
        <w:t>Aan Den Eerwaarden Kerkeraad</w:t>
      </w:r>
    </w:p>
    <w:p w14:paraId="5E5724ED" w14:textId="77777777" w:rsidR="00696ED5" w:rsidRDefault="00696ED5">
      <w:r>
        <w:t>Der Hervormde Gemeente</w:t>
      </w:r>
    </w:p>
    <w:p w14:paraId="503076F5" w14:textId="77777777" w:rsidR="00696ED5" w:rsidRDefault="00696ED5">
      <w:r>
        <w:t xml:space="preserve">          Te </w:t>
      </w:r>
    </w:p>
    <w:p w14:paraId="6E506D31" w14:textId="77777777" w:rsidR="00696ED5" w:rsidRDefault="00696ED5">
      <w:pPr>
        <w:pBdr>
          <w:bottom w:val="single" w:sz="6" w:space="1" w:color="auto"/>
        </w:pBdr>
      </w:pPr>
      <w:r>
        <w:t>Michielsgestel.</w:t>
      </w:r>
    </w:p>
    <w:p w14:paraId="1E79E8FD" w14:textId="77777777" w:rsidR="00696ED5" w:rsidRDefault="00696ED5"/>
    <w:p w14:paraId="45EBF2DF" w14:textId="77777777" w:rsidR="00696ED5" w:rsidRDefault="00696ED5">
      <w:r>
        <w:t>N.H.G. S.MG C.A.</w:t>
      </w:r>
    </w:p>
    <w:p w14:paraId="07D1415D" w14:textId="77777777" w:rsidR="00696ED5" w:rsidRDefault="00696ED5">
      <w:r>
        <w:t>Toegangsnummer 258. Inv.  Nr. 0018.</w:t>
      </w:r>
    </w:p>
    <w:p w14:paraId="01C532EE" w14:textId="77777777" w:rsidR="00696ED5" w:rsidRDefault="00696ED5"/>
    <w:p w14:paraId="053F7309" w14:textId="77777777" w:rsidR="00696ED5" w:rsidRDefault="00696ED5">
      <w:r>
        <w:t>No 94.</w:t>
      </w:r>
    </w:p>
    <w:p w14:paraId="6E2CD7F1" w14:textId="77777777" w:rsidR="00696ED5" w:rsidRDefault="00696ED5">
      <w:r>
        <w:t xml:space="preserve">                                                                   Vucht, 31 januari 1849.</w:t>
      </w:r>
    </w:p>
    <w:p w14:paraId="496527CF" w14:textId="77777777" w:rsidR="00696ED5" w:rsidRDefault="00696ED5"/>
    <w:p w14:paraId="48B51713" w14:textId="77777777" w:rsidR="00696ED5" w:rsidRDefault="00696ED5">
      <w:r>
        <w:t>Nr. 11.</w:t>
      </w:r>
    </w:p>
    <w:p w14:paraId="66431CCD" w14:textId="77777777" w:rsidR="00696ED5" w:rsidRDefault="00696ED5"/>
    <w:p w14:paraId="37B4C9B4" w14:textId="77777777" w:rsidR="00696ED5" w:rsidRDefault="00696ED5"/>
    <w:p w14:paraId="2DAAC114" w14:textId="77777777" w:rsidR="00696ED5" w:rsidRDefault="00696ED5">
      <w:r>
        <w:t>Heeft de eer u Eerw. Bij deze te herinneren aan den inhoud van de Sijnodale  aanschrijving , d.d. 22 July 1842, ten aanzien der overgangen , en hetgene daartoe betrekking heeft, met uitnoodiging , hem de antwoorden  voor of uiterlijk op den 10 Maart e.k. te doen toekomen .</w:t>
      </w:r>
    </w:p>
    <w:p w14:paraId="0ABDE912" w14:textId="77777777" w:rsidR="00696ED5" w:rsidRDefault="00696ED5"/>
    <w:p w14:paraId="32A311FC" w14:textId="77777777" w:rsidR="00696ED5" w:rsidRDefault="00696ED5">
      <w:r>
        <w:t xml:space="preserve">                                                                      De Scriba van het  Klassikaal bestuur van ’s Hertogenbosch.</w:t>
      </w:r>
    </w:p>
    <w:p w14:paraId="34F5BE19" w14:textId="77777777" w:rsidR="00696ED5" w:rsidRDefault="00696ED5">
      <w:r>
        <w:lastRenderedPageBreak/>
        <w:t xml:space="preserve">                                                                             J . A. van Walsum.  </w:t>
      </w:r>
    </w:p>
    <w:p w14:paraId="528A9ED8" w14:textId="77777777" w:rsidR="00696ED5" w:rsidRDefault="00696ED5">
      <w:r>
        <w:t>Aan</w:t>
      </w:r>
    </w:p>
    <w:p w14:paraId="2AFCB58A" w14:textId="77777777" w:rsidR="00696ED5" w:rsidRDefault="00696ED5">
      <w:r>
        <w:t xml:space="preserve"> Den Eerwaarden  Kerkeraad </w:t>
      </w:r>
    </w:p>
    <w:p w14:paraId="3BCD2648" w14:textId="77777777" w:rsidR="00696ED5" w:rsidRDefault="00696ED5">
      <w:r>
        <w:t>Der Hervormde Gemeente te</w:t>
      </w:r>
    </w:p>
    <w:p w14:paraId="48426602" w14:textId="77777777" w:rsidR="00696ED5" w:rsidRDefault="00696ED5">
      <w:r>
        <w:t xml:space="preserve">  Michielsgestel.</w:t>
      </w:r>
    </w:p>
    <w:p w14:paraId="36502A00" w14:textId="77777777" w:rsidR="00696ED5" w:rsidRDefault="00696ED5"/>
    <w:p w14:paraId="3C682295" w14:textId="77777777" w:rsidR="00696ED5" w:rsidRDefault="00696ED5">
      <w:r>
        <w:t xml:space="preserve">---------------------------------------------------------------------------------------------------------------------------------------- </w:t>
      </w:r>
    </w:p>
    <w:p w14:paraId="02038D24" w14:textId="77777777" w:rsidR="00696ED5" w:rsidRDefault="00696ED5">
      <w:r>
        <w:t>No 97.</w:t>
      </w:r>
    </w:p>
    <w:p w14:paraId="5D4A5DD7" w14:textId="77777777" w:rsidR="00696ED5" w:rsidRDefault="00696ED5">
      <w:r>
        <w:t xml:space="preserve">                                                                             Vucht  den 16 April 1849.</w:t>
      </w:r>
    </w:p>
    <w:p w14:paraId="08FEF10E" w14:textId="77777777" w:rsidR="00696ED5" w:rsidRDefault="00696ED5"/>
    <w:p w14:paraId="37725870" w14:textId="77777777" w:rsidR="00696ED5" w:rsidRDefault="00696ED5"/>
    <w:p w14:paraId="38B79CED" w14:textId="77777777" w:rsidR="00696ED5" w:rsidRDefault="00696ED5"/>
    <w:p w14:paraId="770BFA93" w14:textId="77777777" w:rsidR="00696ED5" w:rsidRDefault="00696ED5">
      <w:r>
        <w:t xml:space="preserve">Gecommiteerden van het Klassikaal Bestuur  van ’s Hertogenbosch tot het doen der persoonlijke  Kerkvisitatie </w:t>
      </w:r>
    </w:p>
    <w:p w14:paraId="2198C860" w14:textId="77777777" w:rsidR="00696ED5" w:rsidRDefault="00696ED5">
      <w:r>
        <w:t xml:space="preserve">In den Ring van Oisterwijk hebben de eer u Eerw. Te berigten , dat zij voornemen zijn zich ten dien einde te vervoegen  in Uw Eerw. vergadering   op donderdag den 10 mei e.k. , des middags ten 2 ure. </w:t>
      </w:r>
    </w:p>
    <w:p w14:paraId="7D4BBECC" w14:textId="77777777" w:rsidR="00696ED5" w:rsidRDefault="00696ED5">
      <w:r>
        <w:t>Tevens noodigen zij bij deze den Kerkeraad uit zich in staat te willen stellen om te voldoen aan den inhoud der Reglementen op de Kerkvisitatie , speciaal om , volgens Art. 5 van het gerevideerd Reglement  d.d. 8 October 1823, No 17 te willen zorg dragen , dat des Zondags, voor dat de  Kerkvisitatie zal geschieden , daarvan aan de Gemeente  behoorlijk worde kennis gegeven.</w:t>
      </w:r>
    </w:p>
    <w:p w14:paraId="5DE39397" w14:textId="77777777" w:rsidR="00696ED5" w:rsidRDefault="00696ED5"/>
    <w:p w14:paraId="7EA1EEE1" w14:textId="77777777" w:rsidR="00696ED5" w:rsidRDefault="00696ED5">
      <w:r>
        <w:t xml:space="preserve">                                                                   Gecommiteerden van het Klassikaal Bestuur voornoemd:</w:t>
      </w:r>
    </w:p>
    <w:p w14:paraId="25562494" w14:textId="77777777" w:rsidR="00696ED5" w:rsidRDefault="00696ED5">
      <w:r>
        <w:t xml:space="preserve">                                                                 M.M. Schim van der Loef.?</w:t>
      </w:r>
    </w:p>
    <w:p w14:paraId="74C5F889" w14:textId="77777777" w:rsidR="00696ED5" w:rsidRDefault="00696ED5">
      <w:r>
        <w:t xml:space="preserve">                                                                   j.A.van Walsum.</w:t>
      </w:r>
    </w:p>
    <w:p w14:paraId="69DC9781" w14:textId="77777777" w:rsidR="00696ED5" w:rsidRDefault="00696ED5"/>
    <w:p w14:paraId="4EAD13E4" w14:textId="77777777" w:rsidR="00696ED5" w:rsidRDefault="00696ED5">
      <w:r>
        <w:t xml:space="preserve">Aan Den Eerwaarden Kerkeraad der Hervormde Gemeente te  </w:t>
      </w:r>
    </w:p>
    <w:p w14:paraId="60E0FE79" w14:textId="77777777" w:rsidR="00696ED5" w:rsidRPr="003B5F33" w:rsidRDefault="00696ED5">
      <w:pPr>
        <w:rPr>
          <w:lang w:val="en-US"/>
        </w:rPr>
      </w:pPr>
      <w:r>
        <w:t xml:space="preserve"> </w:t>
      </w:r>
      <w:r w:rsidRPr="003B5F33">
        <w:rPr>
          <w:lang w:val="en-US"/>
        </w:rPr>
        <w:t>St. Michielsgestel, C.A.</w:t>
      </w:r>
    </w:p>
    <w:p w14:paraId="328F5055" w14:textId="77777777" w:rsidR="00696ED5" w:rsidRPr="003B5F33" w:rsidRDefault="00696ED5">
      <w:pPr>
        <w:rPr>
          <w:lang w:val="en-US"/>
        </w:rPr>
      </w:pPr>
    </w:p>
    <w:p w14:paraId="3F09A7B1" w14:textId="77777777" w:rsidR="00696ED5" w:rsidRPr="003B5F33" w:rsidRDefault="00696ED5">
      <w:pPr>
        <w:rPr>
          <w:lang w:val="en-US"/>
        </w:rPr>
      </w:pPr>
      <w:r w:rsidRPr="003B5F33">
        <w:rPr>
          <w:lang w:val="en-US"/>
        </w:rPr>
        <w:t xml:space="preserve">----------------------------------------------------------------------------------------------------------------------------------------  </w:t>
      </w:r>
    </w:p>
    <w:p w14:paraId="707310D5" w14:textId="77777777" w:rsidR="00696ED5" w:rsidRPr="003B5F33" w:rsidRDefault="00696ED5">
      <w:pPr>
        <w:rPr>
          <w:lang w:val="en-US"/>
        </w:rPr>
      </w:pPr>
      <w:r w:rsidRPr="003B5F33">
        <w:rPr>
          <w:lang w:val="en-US"/>
        </w:rPr>
        <w:t xml:space="preserve">No 98. </w:t>
      </w:r>
    </w:p>
    <w:p w14:paraId="0959ABED" w14:textId="77777777" w:rsidR="00696ED5" w:rsidRDefault="00696ED5">
      <w:r w:rsidRPr="003B5F33">
        <w:rPr>
          <w:lang w:val="en-US"/>
        </w:rPr>
        <w:t xml:space="preserve">      </w:t>
      </w:r>
      <w:r>
        <w:t>49.</w:t>
      </w:r>
    </w:p>
    <w:p w14:paraId="50254FFB" w14:textId="77777777" w:rsidR="00696ED5" w:rsidRDefault="00696ED5">
      <w:r>
        <w:t xml:space="preserve">                                                                           Vucht, 16 April 1849.</w:t>
      </w:r>
    </w:p>
    <w:p w14:paraId="427A2274" w14:textId="77777777" w:rsidR="00696ED5" w:rsidRDefault="00696ED5">
      <w:r>
        <w:lastRenderedPageBreak/>
        <w:t>No 28.</w:t>
      </w:r>
    </w:p>
    <w:p w14:paraId="6288A6E9" w14:textId="77777777" w:rsidR="00696ED5" w:rsidRDefault="00696ED5"/>
    <w:p w14:paraId="2F7832A1" w14:textId="77777777" w:rsidR="00696ED5" w:rsidRDefault="00696ED5"/>
    <w:p w14:paraId="313B193D" w14:textId="77777777" w:rsidR="00696ED5" w:rsidRDefault="00696ED5">
      <w:r>
        <w:t xml:space="preserve">Ingevolge den last van wege  de Synode ons opgedragen , hebben  wij de eer U Eerw.uit te noodigen  om te willen informeren  voor  1 mei . </w:t>
      </w:r>
    </w:p>
    <w:p w14:paraId="43440F54" w14:textId="77777777" w:rsidR="00696ED5" w:rsidRDefault="00696ED5"/>
    <w:p w14:paraId="250CDF03" w14:textId="77777777" w:rsidR="00696ED5" w:rsidRDefault="00696ED5">
      <w:pPr>
        <w:numPr>
          <w:ilvl w:val="0"/>
          <w:numId w:val="128"/>
        </w:numPr>
        <w:spacing w:after="0" w:line="240" w:lineRule="auto"/>
      </w:pPr>
      <w:r>
        <w:t>of er ook in Uwe gemeente misbruiken bestaan in het beheer van kerkelijke goederen ? en</w:t>
      </w:r>
    </w:p>
    <w:p w14:paraId="79D4333A" w14:textId="77777777" w:rsidR="00696ED5" w:rsidRDefault="00696ED5">
      <w:pPr>
        <w:numPr>
          <w:ilvl w:val="0"/>
          <w:numId w:val="128"/>
        </w:numPr>
        <w:spacing w:after="0" w:line="240" w:lineRule="auto"/>
      </w:pPr>
      <w:r>
        <w:t xml:space="preserve">registers van die goederen zijn aangelegd en worden bijgehouden? </w:t>
      </w:r>
    </w:p>
    <w:p w14:paraId="5CBE40AA" w14:textId="77777777" w:rsidR="00696ED5" w:rsidRDefault="00696ED5"/>
    <w:p w14:paraId="09C398B2" w14:textId="77777777" w:rsidR="00696ED5" w:rsidRDefault="00696ED5"/>
    <w:p w14:paraId="2FC59D76" w14:textId="77777777" w:rsidR="00696ED5" w:rsidRDefault="00696ED5">
      <w:r>
        <w:t xml:space="preserve">                                                                                                 Het klass. Bestuur van ’s Bosch</w:t>
      </w:r>
    </w:p>
    <w:p w14:paraId="4B368591" w14:textId="77777777" w:rsidR="00696ED5" w:rsidRDefault="00696ED5">
      <w:r>
        <w:t xml:space="preserve">                                                                                                    </w:t>
      </w:r>
      <w:r>
        <w:tab/>
        <w:t>Namens hetzelve</w:t>
      </w:r>
    </w:p>
    <w:p w14:paraId="05AEF361" w14:textId="77777777" w:rsidR="00696ED5" w:rsidRDefault="00696ED5">
      <w:r>
        <w:t xml:space="preserve">                                                                                                 J.A.van Walsum. Scriba.</w:t>
      </w:r>
    </w:p>
    <w:p w14:paraId="23BB92B4" w14:textId="77777777" w:rsidR="00696ED5" w:rsidRDefault="00696ED5"/>
    <w:p w14:paraId="6DF7BB49" w14:textId="77777777" w:rsidR="00696ED5" w:rsidRDefault="00696ED5"/>
    <w:p w14:paraId="53D8CCB0" w14:textId="77777777" w:rsidR="00696ED5" w:rsidRDefault="00696ED5"/>
    <w:p w14:paraId="3F316ECE" w14:textId="77777777" w:rsidR="00696ED5" w:rsidRDefault="00696ED5">
      <w:r>
        <w:t>Den Eerw. Kerkeraad der herv,Gemeente  te Michielsgestel. C..A.</w:t>
      </w:r>
    </w:p>
    <w:p w14:paraId="667499C5" w14:textId="77777777" w:rsidR="00696ED5" w:rsidRDefault="00696ED5"/>
    <w:p w14:paraId="223BF89B" w14:textId="77777777" w:rsidR="00696ED5" w:rsidRPr="003B5F33" w:rsidRDefault="00696ED5">
      <w:pPr>
        <w:rPr>
          <w:lang w:val="en-US"/>
        </w:rPr>
      </w:pPr>
      <w:r w:rsidRPr="003B5F33">
        <w:rPr>
          <w:lang w:val="en-US"/>
        </w:rPr>
        <w:t>----------------------------------------------------------------------------------------------------------------------------------------</w:t>
      </w:r>
    </w:p>
    <w:p w14:paraId="71BD0435" w14:textId="77777777" w:rsidR="00696ED5" w:rsidRPr="003B5F33" w:rsidRDefault="00696ED5">
      <w:pPr>
        <w:rPr>
          <w:lang w:val="en-US"/>
        </w:rPr>
      </w:pPr>
      <w:r w:rsidRPr="003B5F33">
        <w:rPr>
          <w:lang w:val="en-US"/>
        </w:rPr>
        <w:t xml:space="preserve">  No 24.</w:t>
      </w:r>
    </w:p>
    <w:p w14:paraId="7B576467" w14:textId="77777777" w:rsidR="00696ED5" w:rsidRPr="003B5F33" w:rsidRDefault="00696ED5">
      <w:pPr>
        <w:rPr>
          <w:lang w:val="en-US"/>
        </w:rPr>
      </w:pPr>
      <w:r w:rsidRPr="003B5F33">
        <w:rPr>
          <w:lang w:val="en-US"/>
        </w:rPr>
        <w:t xml:space="preserve">         No 82.                                                            ’s Hertogenbosch, 16 Sept. 1850.</w:t>
      </w:r>
    </w:p>
    <w:p w14:paraId="62B3CD0F" w14:textId="77777777" w:rsidR="00696ED5" w:rsidRPr="003B5F33" w:rsidRDefault="00696ED5">
      <w:pPr>
        <w:rPr>
          <w:lang w:val="en-US"/>
        </w:rPr>
      </w:pPr>
    </w:p>
    <w:p w14:paraId="26CEAC37" w14:textId="77777777" w:rsidR="00696ED5" w:rsidRPr="003B5F33" w:rsidRDefault="00696ED5">
      <w:pPr>
        <w:rPr>
          <w:lang w:val="en-US"/>
        </w:rPr>
      </w:pPr>
    </w:p>
    <w:p w14:paraId="61B185CE" w14:textId="77777777" w:rsidR="00696ED5" w:rsidRDefault="00696ED5">
      <w:r>
        <w:t xml:space="preserve">Het Klassikaal Bestuur van ’s Hertogenbosch gevolg gevende aan eene aanschrijving van het  Provinciale </w:t>
      </w:r>
    </w:p>
    <w:p w14:paraId="72672924" w14:textId="77777777" w:rsidR="00696ED5" w:rsidRDefault="00696ED5">
      <w:r>
        <w:t xml:space="preserve">Kerkbestuur van Noord Brabant, d.d. 7 Aug. 1850, no 77, zich grondende op den last van de Provinciale en Klassikale Kerkbesturen, bij Art. 42 en 60 van het Algemeene Reglement en de Sijnodale resolutie van 10 July 1838, versterken. </w:t>
      </w:r>
    </w:p>
    <w:p w14:paraId="7AA24D33" w14:textId="77777777" w:rsidR="00696ED5" w:rsidRDefault="00696ED5">
      <w:r>
        <w:t>Heeft de eer U Eerw  bij deze met aandrang uit te noodigen :</w:t>
      </w:r>
    </w:p>
    <w:p w14:paraId="3F7898EF" w14:textId="77777777" w:rsidR="00696ED5" w:rsidRDefault="00696ED5">
      <w:pPr>
        <w:numPr>
          <w:ilvl w:val="0"/>
          <w:numId w:val="129"/>
        </w:numPr>
        <w:spacing w:after="0" w:line="240" w:lineRule="auto"/>
      </w:pPr>
      <w:r>
        <w:t xml:space="preserve">Om binnen den tijd van drie maanden , immers voor den 15 den Dec.  E.k. van  hetzelve in te zenden eene </w:t>
      </w:r>
    </w:p>
    <w:p w14:paraId="108FE8F6" w14:textId="77777777" w:rsidR="00696ED5" w:rsidRDefault="00696ED5">
      <w:pPr>
        <w:numPr>
          <w:ilvl w:val="0"/>
          <w:numId w:val="129"/>
        </w:numPr>
        <w:spacing w:after="0" w:line="240" w:lineRule="auto"/>
      </w:pPr>
      <w:r>
        <w:t xml:space="preserve"> door of van wege den Kerkeraad geteekenden volledigen  legger  of beschrijving of taak van van al de fondsen en eigendommen  der Diakonie van  Uwe Gemeente., zoomede, </w:t>
      </w:r>
    </w:p>
    <w:p w14:paraId="7BE8DA90" w14:textId="77777777" w:rsidR="00696ED5" w:rsidRDefault="00696ED5">
      <w:pPr>
        <w:numPr>
          <w:ilvl w:val="0"/>
          <w:numId w:val="129"/>
        </w:numPr>
        <w:spacing w:after="0" w:line="240" w:lineRule="auto"/>
      </w:pPr>
      <w:r>
        <w:t>om van alle bijvoegselen of wijzigingen , daarin later te brengen , aan hetzelve ten spoedigste opgaven te doen geworden.</w:t>
      </w:r>
    </w:p>
    <w:p w14:paraId="2F15C52B" w14:textId="77777777" w:rsidR="00696ED5" w:rsidRDefault="00696ED5"/>
    <w:p w14:paraId="7139CA06" w14:textId="77777777" w:rsidR="00696ED5" w:rsidRDefault="00696ED5">
      <w:r>
        <w:t xml:space="preserve">   Daar deze maatregel  zich eveneens door dezelfde doelmatigheid  als weldadige strekking aanbeveelt, mag voorzeker alle verdere aandrang om aan bovenstaande uitnoodiging gevolg te geven overbodig gerekend.  </w:t>
      </w:r>
    </w:p>
    <w:p w14:paraId="51084C5A" w14:textId="77777777" w:rsidR="00696ED5" w:rsidRDefault="00696ED5">
      <w:r>
        <w:t xml:space="preserve"> worden.</w:t>
      </w:r>
    </w:p>
    <w:p w14:paraId="4666026B" w14:textId="77777777" w:rsidR="00696ED5" w:rsidRDefault="00696ED5"/>
    <w:p w14:paraId="5277A806" w14:textId="77777777" w:rsidR="00696ED5" w:rsidRDefault="00696ED5">
      <w:r>
        <w:t xml:space="preserve">                                                                   Het Klassikaal Bestuur voornoemd,</w:t>
      </w:r>
    </w:p>
    <w:p w14:paraId="5375D043" w14:textId="77777777" w:rsidR="00696ED5" w:rsidRDefault="00696ED5"/>
    <w:p w14:paraId="69C36B43" w14:textId="77777777" w:rsidR="00696ED5" w:rsidRDefault="00696ED5">
      <w:r>
        <w:t xml:space="preserve">   </w:t>
      </w:r>
    </w:p>
    <w:p w14:paraId="08F6C9C7" w14:textId="77777777" w:rsidR="00696ED5" w:rsidRDefault="00696ED5"/>
    <w:p w14:paraId="7EA78200" w14:textId="77777777" w:rsidR="00696ED5" w:rsidRDefault="00696ED5">
      <w:r>
        <w:t xml:space="preserve">                                                                  Uit dezelfs naam,   </w:t>
      </w:r>
    </w:p>
    <w:p w14:paraId="7B33285E" w14:textId="77777777" w:rsidR="00696ED5" w:rsidRDefault="00696ED5">
      <w:r>
        <w:t xml:space="preserve">                                                                   M.M. van der Loef, scriba.</w:t>
      </w:r>
    </w:p>
    <w:p w14:paraId="74A08D6A" w14:textId="77777777" w:rsidR="00696ED5" w:rsidRDefault="00696ED5"/>
    <w:p w14:paraId="4E5E11AB" w14:textId="77777777" w:rsidR="00696ED5" w:rsidRDefault="00696ED5">
      <w:r>
        <w:t>Aan den  Eerw.Kerkeraad der Hervormde Gemeente te St. Michielsgestel  en Schijndel.</w:t>
      </w:r>
    </w:p>
    <w:p w14:paraId="09D8B832" w14:textId="77777777" w:rsidR="00696ED5" w:rsidRDefault="00696ED5">
      <w:pPr>
        <w:jc w:val="center"/>
      </w:pPr>
    </w:p>
    <w:p w14:paraId="5A1F1F4B" w14:textId="77777777" w:rsidR="00696ED5" w:rsidRDefault="00696ED5">
      <w:r>
        <w:t xml:space="preserve">N.H.G.St. Michielsgestel C.A. </w:t>
      </w:r>
    </w:p>
    <w:p w14:paraId="770064DF" w14:textId="77777777" w:rsidR="00696ED5" w:rsidRDefault="00696ED5">
      <w:r>
        <w:t>Toegangsnummer 258. Inv. Nr. 0019.</w:t>
      </w:r>
    </w:p>
    <w:p w14:paraId="652ABD0A" w14:textId="77777777" w:rsidR="00696ED5" w:rsidRDefault="00696ED5"/>
    <w:p w14:paraId="33A3168E" w14:textId="77777777" w:rsidR="00696ED5" w:rsidRDefault="00696ED5"/>
    <w:p w14:paraId="12A50AF9" w14:textId="77777777" w:rsidR="00696ED5" w:rsidRDefault="00696ED5">
      <w:r>
        <w:t>No 50.                                                                Oisterwijk den 22 December 1872.</w:t>
      </w:r>
    </w:p>
    <w:p w14:paraId="60A2AD93" w14:textId="77777777" w:rsidR="00696ED5" w:rsidRDefault="00696ED5"/>
    <w:p w14:paraId="5BE9C64E" w14:textId="77777777" w:rsidR="00696ED5" w:rsidRDefault="00696ED5">
      <w:r>
        <w:t xml:space="preserve">    Eerwaarde Broeders!</w:t>
      </w:r>
    </w:p>
    <w:p w14:paraId="32697960" w14:textId="77777777" w:rsidR="00696ED5" w:rsidRDefault="00696ED5">
      <w:r>
        <w:t xml:space="preserve"> </w:t>
      </w:r>
    </w:p>
    <w:p w14:paraId="136225F4" w14:textId="77777777" w:rsidR="00696ED5" w:rsidRDefault="00696ED5">
      <w:r>
        <w:t>Aangezien de som van  F 1400,- , welke bij Koninklijk Besluit van 12 Maart 1816 N 44 is toegestaan voor onvermogende gemeenten in de Classe van ’s Bosch ter tegemoetkoming  in de bezoldiging van kerkelijke bedienden overeenkomstig  het uitdrukkelijke verlangen der Regering naar gelang van de werkelijke behoefte van iedere gemeente moet verdeeld worden en te dien einde krachtens ministerieele aanschrijving  van 6 Jan. 1852  N 16 jaarlijks door het Classicaal Bestuur eene verdeelingsvoordracht aan het Ministerieel Bestuur wordt ingzonden.</w:t>
      </w:r>
    </w:p>
    <w:p w14:paraId="3756BF75" w14:textId="77777777" w:rsidR="00696ED5" w:rsidRDefault="00696ED5"/>
    <w:p w14:paraId="15FBBFBA" w14:textId="77777777" w:rsidR="00696ED5" w:rsidRDefault="00696ED5">
      <w:r>
        <w:t>Zoo heeft genoemd bestuur in zijne vergadering van 27 November van 1872  - overwegende dat de                   gegoedheid van sommige gemeenten door verloop van tijd kan zijn veranderd of toegenomen en dat het in elk geval met de werkelijke behoefte van iedere gemeente niet genoeg bekend is , om naar plicht en geweten  aan bedoelde ministerieele aanschrijving te voldoen –</w:t>
      </w:r>
    </w:p>
    <w:p w14:paraId="75F6FC56" w14:textId="77777777" w:rsidR="00696ED5" w:rsidRDefault="00696ED5">
      <w:r>
        <w:lastRenderedPageBreak/>
        <w:t xml:space="preserve">Besloten aan ene commissie uit zijn midden op te dragen , hiernaar een onderzoek in te stellen  en het voor te lichten omtrent het al of niet wenschelijke en billijke , dat in de verdeelingsvoordracht eene wijziging worde gebracht. </w:t>
      </w:r>
    </w:p>
    <w:p w14:paraId="1F3B712C" w14:textId="77777777" w:rsidR="00696ED5" w:rsidRDefault="00696ED5">
      <w:r>
        <w:t xml:space="preserve">Het is dien ten gevolge dat wij ons tot U wenden met het beleefd verzoek door Uwe tusschenkomst voor 1 Februari 1873 te mogen ontvangen:  een aan den eerst ondergeteekende toe te </w:t>
      </w:r>
    </w:p>
    <w:p w14:paraId="46715743" w14:textId="77777777" w:rsidR="00696ED5" w:rsidRDefault="00696ED5"/>
    <w:p w14:paraId="052D7A9D" w14:textId="77777777" w:rsidR="00696ED5" w:rsidRDefault="00696ED5">
      <w:r>
        <w:t xml:space="preserve">   </w:t>
      </w:r>
    </w:p>
    <w:p w14:paraId="3CC58146" w14:textId="77777777" w:rsidR="00696ED5" w:rsidRDefault="00696ED5">
      <w:r>
        <w:t>zenden – staat der bezittingen , inkomsten , baten, uitgaven en lasten uwer gemeente , berekend over de vijf laatste jaren , benevens opgave van het getal kerkelijke bedienden bij U in functie en het salaris , dat hun wordt uitgekeerd en verder al die inlichtingen , welke ons tot eene juiste beoordeling in staat kunnen stellen.</w:t>
      </w:r>
    </w:p>
    <w:p w14:paraId="7FFD22A8" w14:textId="77777777" w:rsidR="00696ED5" w:rsidRDefault="00696ED5">
      <w:r>
        <w:t xml:space="preserve">  Wij vertrouwen op Uwe welwillende medewerking en hopen , door eene tijdige en volledige opgaaf van het verlangde van ons bij ons rapport aanhet Classicaal bestuur voor elke onbillijkheid jegens uwe gemeente te kunnen hoeden.</w:t>
      </w:r>
    </w:p>
    <w:p w14:paraId="2D278B22" w14:textId="77777777" w:rsidR="00696ED5" w:rsidRDefault="00696ED5"/>
    <w:p w14:paraId="611153D1" w14:textId="77777777" w:rsidR="00696ED5" w:rsidRDefault="00696ED5">
      <w:r>
        <w:t xml:space="preserve">                                                                               De Commissie voornoemd :</w:t>
      </w:r>
    </w:p>
    <w:p w14:paraId="70C9692A" w14:textId="77777777" w:rsidR="00696ED5" w:rsidRDefault="00696ED5">
      <w:r>
        <w:t xml:space="preserve">                                                                                L.G.Roijaards,</w:t>
      </w:r>
    </w:p>
    <w:p w14:paraId="79D47434" w14:textId="77777777" w:rsidR="00696ED5" w:rsidRDefault="00696ED5">
      <w:r>
        <w:t xml:space="preserve">                                                                                 J. J.Sprenger van Dijk. </w:t>
      </w:r>
    </w:p>
    <w:p w14:paraId="667AEA25" w14:textId="77777777" w:rsidR="00696ED5" w:rsidRDefault="00696ED5">
      <w:r>
        <w:t xml:space="preserve">                                                                                    Hamelberg.</w:t>
      </w:r>
    </w:p>
    <w:p w14:paraId="14758601" w14:textId="77777777" w:rsidR="00696ED5" w:rsidRDefault="00696ED5">
      <w:r>
        <w:t xml:space="preserve">Aan den Kerkeraad der Herv. Gemeente </w:t>
      </w:r>
    </w:p>
    <w:p w14:paraId="7BA291CD" w14:textId="77777777" w:rsidR="00696ED5" w:rsidRDefault="00696ED5">
      <w:r>
        <w:t>Te St. Michielsgestel.</w:t>
      </w:r>
    </w:p>
    <w:p w14:paraId="26C06394" w14:textId="77777777" w:rsidR="00696ED5" w:rsidRDefault="00696ED5">
      <w:pPr>
        <w:pBdr>
          <w:bottom w:val="single" w:sz="6" w:space="1" w:color="auto"/>
        </w:pBdr>
      </w:pPr>
    </w:p>
    <w:p w14:paraId="3DB8F337" w14:textId="77777777" w:rsidR="00696ED5" w:rsidRDefault="00696ED5"/>
    <w:p w14:paraId="7B5765A2" w14:textId="77777777" w:rsidR="00696ED5" w:rsidRDefault="00696ED5">
      <w:r>
        <w:t>No 77.                                                                         St. Michielsgestel den 23 sten Februari 1874.</w:t>
      </w:r>
    </w:p>
    <w:p w14:paraId="62E30431" w14:textId="77777777" w:rsidR="00696ED5" w:rsidRDefault="00696ED5">
      <w:r>
        <w:t xml:space="preserve"> Afschrift.</w:t>
      </w:r>
    </w:p>
    <w:p w14:paraId="3A24ADE2" w14:textId="77777777" w:rsidR="00696ED5" w:rsidRDefault="00696ED5"/>
    <w:p w14:paraId="2C2F8807" w14:textId="77777777" w:rsidR="00696ED5" w:rsidRDefault="00696ED5">
      <w:r>
        <w:t>De kerkeraad der hervormde Gemeente van St. Michielsgestel  c.a. heeft de eer de hem in uwe uitnodiging  d.d. 27 nov. 1873 No 37  gedane vraag te beantwoorden met het berigt dat de gemeente bereid is in het eventueel op te richten hulppensioenfonds voor predikanten na veertigjarige dienst voor den predikant dezer gemeente jaarlijks eene som van tien  gulden bij te dragen.</w:t>
      </w:r>
    </w:p>
    <w:p w14:paraId="36822E9D" w14:textId="77777777" w:rsidR="00696ED5" w:rsidRDefault="00696ED5"/>
    <w:p w14:paraId="3B430E1C" w14:textId="77777777" w:rsidR="00696ED5" w:rsidRDefault="00696ED5">
      <w:r>
        <w:t xml:space="preserve">                                                                                   De kerkeraad voorn. </w:t>
      </w:r>
    </w:p>
    <w:p w14:paraId="1681102E" w14:textId="77777777" w:rsidR="00696ED5" w:rsidRDefault="00696ED5">
      <w:r>
        <w:t xml:space="preserve">                                                                                    (was get.) L.H. Brand, pred.</w:t>
      </w:r>
    </w:p>
    <w:p w14:paraId="70567D8A" w14:textId="77777777" w:rsidR="00696ED5" w:rsidRDefault="00696ED5">
      <w:r>
        <w:t xml:space="preserve">                                                                                     ( was get.) J.N. Creutz Lechleitner,</w:t>
      </w:r>
    </w:p>
    <w:p w14:paraId="411B0640" w14:textId="77777777" w:rsidR="00696ED5" w:rsidRDefault="00696ED5">
      <w:r>
        <w:t xml:space="preserve">                                                                                                                  ouderling.</w:t>
      </w:r>
    </w:p>
    <w:p w14:paraId="44CBAD7A" w14:textId="77777777" w:rsidR="00696ED5" w:rsidRDefault="00696ED5">
      <w:r>
        <w:lastRenderedPageBreak/>
        <w:t xml:space="preserve">Aan </w:t>
      </w:r>
    </w:p>
    <w:p w14:paraId="54CAEE32" w14:textId="77777777" w:rsidR="00696ED5" w:rsidRDefault="00696ED5">
      <w:r>
        <w:t>De Algemeene Synode Commissie</w:t>
      </w:r>
    </w:p>
    <w:p w14:paraId="0820DBF2" w14:textId="77777777" w:rsidR="00696ED5" w:rsidRDefault="00696ED5">
      <w:r>
        <w:t>Der Nederlandsch hervormde kerk.</w:t>
      </w:r>
    </w:p>
    <w:p w14:paraId="6FA275FA" w14:textId="77777777" w:rsidR="00696ED5" w:rsidRDefault="00696ED5">
      <w:r>
        <w:t>Te ’s Gravenhage.</w:t>
      </w:r>
    </w:p>
    <w:p w14:paraId="4694F852" w14:textId="77777777" w:rsidR="00696ED5" w:rsidRDefault="00696ED5">
      <w:pPr>
        <w:pBdr>
          <w:bottom w:val="single" w:sz="6" w:space="1" w:color="auto"/>
        </w:pBdr>
      </w:pPr>
      <w:r>
        <w:t xml:space="preserve">  </w:t>
      </w:r>
    </w:p>
    <w:p w14:paraId="5C074F68" w14:textId="77777777" w:rsidR="00696ED5" w:rsidRDefault="00696ED5"/>
    <w:p w14:paraId="1F7E3F05" w14:textId="77777777" w:rsidR="00696ED5" w:rsidRDefault="00696ED5"/>
    <w:p w14:paraId="49446E6B" w14:textId="77777777" w:rsidR="00696ED5" w:rsidRDefault="00696ED5"/>
    <w:p w14:paraId="614CE346" w14:textId="77777777" w:rsidR="00696ED5" w:rsidRDefault="00696ED5">
      <w:r>
        <w:t xml:space="preserve">                                                          Den heeren Feltas en Waller</w:t>
      </w:r>
    </w:p>
    <w:p w14:paraId="5DB7DD8D" w14:textId="77777777" w:rsidR="00696ED5" w:rsidRDefault="00696ED5">
      <w:r>
        <w:t xml:space="preserve">                                                           Commissionairs in effecten</w:t>
      </w:r>
    </w:p>
    <w:p w14:paraId="71BB645A" w14:textId="77777777" w:rsidR="00696ED5" w:rsidRDefault="00696ED5">
      <w:r>
        <w:t xml:space="preserve">                                                                  Amsterdam. </w:t>
      </w:r>
    </w:p>
    <w:p w14:paraId="3D05D3BF" w14:textId="77777777" w:rsidR="00696ED5" w:rsidRDefault="00696ED5"/>
    <w:p w14:paraId="23991464" w14:textId="77777777" w:rsidR="00696ED5" w:rsidRDefault="00696ED5">
      <w:r>
        <w:t xml:space="preserve">              De Kerkeraad  der Ned. Herv. Gem. te Sint Michielsgestel  en Schijndel , heeft de eer u bij dezen mede te deelen dat wegens het overlijden  van den Wel. Eerw. Heer  G.H.Brand, met de kerkelijke administratie  voorlopig  belast is de Weledele Heer J.van Beverwijk. Notaris te Schijndel, die alzo gemagtigd is tot het nemen  </w:t>
      </w:r>
    </w:p>
    <w:p w14:paraId="42AFF72D" w14:textId="77777777" w:rsidR="00696ED5" w:rsidRDefault="00696ED5">
      <w:r>
        <w:t xml:space="preserve"> der gelden die administratie betreffende , en tevens van de gelden  der Diaconie in genoemde gemeenten.</w:t>
      </w:r>
    </w:p>
    <w:p w14:paraId="73AA51AF" w14:textId="77777777" w:rsidR="00696ED5" w:rsidRDefault="00696ED5">
      <w:r>
        <w:t xml:space="preserve">             </w:t>
      </w:r>
    </w:p>
    <w:p w14:paraId="680CACB2" w14:textId="77777777" w:rsidR="00696ED5" w:rsidRDefault="00696ED5">
      <w:r>
        <w:t xml:space="preserve">                                                          De Kerkeraad der Ned. Hervormde Gemeenten </w:t>
      </w:r>
    </w:p>
    <w:p w14:paraId="494A07E6" w14:textId="77777777" w:rsidR="00696ED5" w:rsidRDefault="00696ED5">
      <w:r>
        <w:t xml:space="preserve">                                                           Te St. Michielsgestel en Schijndel.</w:t>
      </w:r>
    </w:p>
    <w:p w14:paraId="381DD739" w14:textId="77777777" w:rsidR="00696ED5" w:rsidRDefault="00696ED5">
      <w:r>
        <w:t xml:space="preserve">                                                                     (geteekend ) Lublinks Schroder, Consulent.</w:t>
      </w:r>
    </w:p>
    <w:p w14:paraId="6BD68949" w14:textId="77777777" w:rsidR="00696ED5" w:rsidRDefault="00696ED5">
      <w:r>
        <w:t xml:space="preserve">                                                                                           I.N. Creutz Lechleitner, ouderling .</w:t>
      </w:r>
    </w:p>
    <w:p w14:paraId="205D9EB9" w14:textId="77777777" w:rsidR="00696ED5" w:rsidRDefault="00696ED5">
      <w:r>
        <w:t xml:space="preserve">                                                                                            M.van Heyst, diaken.</w:t>
      </w:r>
    </w:p>
    <w:p w14:paraId="429ED395" w14:textId="77777777" w:rsidR="00696ED5" w:rsidRDefault="00696ED5">
      <w:r>
        <w:t xml:space="preserve"> St.Michielsgestel  22 Dec. 1874. </w:t>
      </w:r>
    </w:p>
    <w:p w14:paraId="6227D3B1" w14:textId="77777777" w:rsidR="00696ED5" w:rsidRDefault="00696ED5"/>
    <w:p w14:paraId="2CF121F7" w14:textId="77777777" w:rsidR="00696ED5" w:rsidRDefault="00696ED5">
      <w:r>
        <w:t xml:space="preserve">----------------------------------------------------------------------------------------------------------------------------------------  </w:t>
      </w:r>
    </w:p>
    <w:p w14:paraId="39B0D374" w14:textId="77777777" w:rsidR="00696ED5" w:rsidRDefault="00696ED5">
      <w:r>
        <w:t xml:space="preserve">                                                                                  Kuik, 21 Juni 1876. </w:t>
      </w:r>
    </w:p>
    <w:p w14:paraId="4FACD0FF" w14:textId="77777777" w:rsidR="00696ED5" w:rsidRDefault="00696ED5"/>
    <w:p w14:paraId="33DAA7E5" w14:textId="77777777" w:rsidR="00696ED5" w:rsidRDefault="00696ED5"/>
    <w:p w14:paraId="6667CD30" w14:textId="77777777" w:rsidR="00696ED5" w:rsidRDefault="00696ED5"/>
    <w:p w14:paraId="373791D7" w14:textId="77777777" w:rsidR="00696ED5" w:rsidRDefault="00696ED5">
      <w:r>
        <w:t xml:space="preserve">Aan den  kerkeraad der hervormde gemeente te St.Michielsgestel c.a. </w:t>
      </w:r>
    </w:p>
    <w:p w14:paraId="69E2B20E" w14:textId="77777777" w:rsidR="00696ED5" w:rsidRDefault="00696ED5"/>
    <w:p w14:paraId="38D5B1D5" w14:textId="77777777" w:rsidR="00696ED5" w:rsidRDefault="00696ED5"/>
    <w:p w14:paraId="7913FDAF" w14:textId="77777777" w:rsidR="00696ED5" w:rsidRDefault="00696ED5">
      <w:r>
        <w:t>Het Klassikaal Bestuur van ’s Hertogenbosch heeft kennisgeving ontvangen , dat de Koninklijke besluiten , waarbij aan onvermogende gemeenten in dit ressort  de som van  f 1400,- was toegekend ter tegemoetkoming in de bezoldiging harer kerkelijke bedienden zijn ingetrokken en met 1 Januari  1877 buiten werking gesteld .</w:t>
      </w:r>
    </w:p>
    <w:p w14:paraId="0EF82374" w14:textId="77777777" w:rsidR="00696ED5" w:rsidRDefault="00696ED5">
      <w:r>
        <w:t xml:space="preserve">Z. E. de minister voegt er bij , dat voortaan de gemeenten , die aan eene toelage behoefte hebben , zich op de gewone wijze rechtstreeks tot den minister van Financien hebben te wenden , onder overlegging der  laatst afgesloten kerkelijke rekening en van de begroting voor het eerstvolgende dienstjaar. </w:t>
      </w:r>
    </w:p>
    <w:p w14:paraId="6074DCCD" w14:textId="77777777" w:rsidR="00696ED5" w:rsidRDefault="00696ED5">
      <w:r>
        <w:t xml:space="preserve">Mocht het nog aan het Klassikaal bestuur gelukken de f 1400,-  op den ouden voet te behouden , dan zal U daarvan terstond  worden kennis gegeven. </w:t>
      </w:r>
    </w:p>
    <w:p w14:paraId="7E477F22" w14:textId="77777777" w:rsidR="00696ED5" w:rsidRDefault="00696ED5"/>
    <w:p w14:paraId="17E53351" w14:textId="77777777" w:rsidR="00696ED5" w:rsidRDefault="00696ED5">
      <w:r>
        <w:t xml:space="preserve">                                                    Namens dat bestuur ,</w:t>
      </w:r>
    </w:p>
    <w:p w14:paraId="4EEE568F" w14:textId="77777777" w:rsidR="00696ED5" w:rsidRDefault="00696ED5">
      <w:pPr>
        <w:pBdr>
          <w:bottom w:val="single" w:sz="6" w:space="1" w:color="auto"/>
        </w:pBdr>
      </w:pPr>
      <w:r>
        <w:t xml:space="preserve">                                                           Hamelberg, scriba.</w:t>
      </w:r>
    </w:p>
    <w:p w14:paraId="287B8544" w14:textId="77777777" w:rsidR="00696ED5" w:rsidRDefault="00696ED5"/>
    <w:p w14:paraId="25B448F6" w14:textId="77777777" w:rsidR="00696ED5" w:rsidRDefault="00696ED5">
      <w:r>
        <w:t xml:space="preserve">                                                             St. Michiels Gestel, 22 Januarij  1881.</w:t>
      </w:r>
    </w:p>
    <w:p w14:paraId="105FD53E" w14:textId="77777777" w:rsidR="00696ED5" w:rsidRDefault="00696ED5"/>
    <w:p w14:paraId="47847720" w14:textId="77777777" w:rsidR="00696ED5" w:rsidRDefault="00696ED5">
      <w:r>
        <w:t xml:space="preserve">B n 427. </w:t>
      </w:r>
    </w:p>
    <w:p w14:paraId="3FDAEB07" w14:textId="77777777" w:rsidR="00696ED5" w:rsidRDefault="00696ED5">
      <w:r>
        <w:t>Begraafplaats.</w:t>
      </w:r>
    </w:p>
    <w:p w14:paraId="4C7754AB" w14:textId="77777777" w:rsidR="00696ED5" w:rsidRDefault="00696ED5"/>
    <w:p w14:paraId="18F7F7E5" w14:textId="77777777" w:rsidR="00696ED5" w:rsidRDefault="00696ED5">
      <w:r>
        <w:t xml:space="preserve">                                                   Naar aanleiding van het door U aan ons gedaan verzoek  om vergrooting  der begraafplaats voor de Hervormde dezer gemeente aangewezen hebben  wij de eer U mede te deelen : </w:t>
      </w:r>
    </w:p>
    <w:p w14:paraId="7BEDC283" w14:textId="77777777" w:rsidR="00696ED5" w:rsidRDefault="00696ED5">
      <w:r>
        <w:t xml:space="preserve">Dat de begraafplaats , als wij het noodige terrein aldaar kunnen aankoopen , zal vergroot worden , alhoewel ons voorkomt dat dezelve nog groot genoeg is voor eene bevolking van 56 zielen. </w:t>
      </w:r>
    </w:p>
    <w:p w14:paraId="6B4C0FE0" w14:textId="77777777" w:rsidR="00696ED5" w:rsidRDefault="00696ED5">
      <w:r>
        <w:t>Mocht met de daarbij gelegen eigenaren geene overeenkomst gesloten kunnen worden dan zullen wij U later in overweging geven : 1. Het aanleggen van eene nieuwe begraafplaats  voor uwe inwoners in deze gemeente , 2. De oude begraafplaats dan alleen  beschikbaar te laten tot aankoop van eigen grafkelders.</w:t>
      </w:r>
    </w:p>
    <w:p w14:paraId="600A00FB" w14:textId="77777777" w:rsidR="00696ED5" w:rsidRDefault="00696ED5"/>
    <w:p w14:paraId="7AD479B7" w14:textId="77777777" w:rsidR="00696ED5" w:rsidRDefault="00696ED5">
      <w:r>
        <w:t xml:space="preserve">                                                   Het Gemeentebestuur van St. Michielsgestel.  </w:t>
      </w:r>
    </w:p>
    <w:p w14:paraId="444E6E32" w14:textId="77777777" w:rsidR="00696ED5" w:rsidRDefault="00696ED5">
      <w:r>
        <w:t xml:space="preserve">                                                                           De Burgemeester</w:t>
      </w:r>
    </w:p>
    <w:p w14:paraId="0FE652CD" w14:textId="77777777" w:rsidR="00696ED5" w:rsidRDefault="00696ED5">
      <w:r>
        <w:t xml:space="preserve">                                                                                P.N. van Thiel.</w:t>
      </w:r>
    </w:p>
    <w:p w14:paraId="120345C3" w14:textId="77777777" w:rsidR="00696ED5" w:rsidRDefault="00696ED5"/>
    <w:p w14:paraId="229801AA" w14:textId="77777777" w:rsidR="00696ED5" w:rsidRDefault="00696ED5">
      <w:r>
        <w:t xml:space="preserve">Aan </w:t>
      </w:r>
    </w:p>
    <w:p w14:paraId="3C849699" w14:textId="77777777" w:rsidR="00696ED5" w:rsidRDefault="00696ED5">
      <w:r>
        <w:lastRenderedPageBreak/>
        <w:t xml:space="preserve">De Kerkeraad der Hervormde gemeenten van  St. Michiels Gestel. C.a. </w:t>
      </w:r>
    </w:p>
    <w:p w14:paraId="45923C21" w14:textId="77777777" w:rsidR="00696ED5" w:rsidRDefault="00696ED5">
      <w:r>
        <w:t xml:space="preserve">                                                                         De secretaris </w:t>
      </w:r>
    </w:p>
    <w:p w14:paraId="1619A1F2" w14:textId="77777777" w:rsidR="00696ED5" w:rsidRDefault="00696ED5">
      <w:pPr>
        <w:pBdr>
          <w:bottom w:val="single" w:sz="6" w:space="1" w:color="auto"/>
        </w:pBdr>
      </w:pPr>
      <w:r>
        <w:t xml:space="preserve">                                                                           L.vd.Westelaken.</w:t>
      </w:r>
    </w:p>
    <w:p w14:paraId="7066803A" w14:textId="77777777" w:rsidR="00696ED5" w:rsidRDefault="00696ED5"/>
    <w:p w14:paraId="27521D91" w14:textId="77777777" w:rsidR="00696ED5" w:rsidRDefault="00696ED5">
      <w:r>
        <w:t xml:space="preserve">                                                    Schijndel, 29 juni 1885.</w:t>
      </w:r>
    </w:p>
    <w:p w14:paraId="14451E1E" w14:textId="77777777" w:rsidR="00696ED5" w:rsidRDefault="00696ED5"/>
    <w:p w14:paraId="3AA12197" w14:textId="77777777" w:rsidR="00696ED5" w:rsidRDefault="00696ED5">
      <w:r>
        <w:t xml:space="preserve">  Den Wel Eerw. Heer van Linden Fol predikant te St. Michiels Gestel. </w:t>
      </w:r>
    </w:p>
    <w:p w14:paraId="52927CA4" w14:textId="77777777" w:rsidR="00696ED5" w:rsidRDefault="00696ED5"/>
    <w:p w14:paraId="58C470CD" w14:textId="77777777" w:rsidR="00696ED5" w:rsidRDefault="00696ED5">
      <w:r>
        <w:t>Wel Eerw Heer !</w:t>
      </w:r>
    </w:p>
    <w:p w14:paraId="03283E6B" w14:textId="77777777" w:rsidR="00696ED5" w:rsidRDefault="00696ED5"/>
    <w:p w14:paraId="39EF4F76" w14:textId="77777777" w:rsidR="00696ED5" w:rsidRDefault="00696ED5">
      <w:r>
        <w:t xml:space="preserve">               Heden ochtend ongeveer twee uur is mevrouw J.W.Colff overleden.</w:t>
      </w:r>
    </w:p>
    <w:p w14:paraId="2CC82B60" w14:textId="77777777" w:rsidR="00696ED5" w:rsidRDefault="00696ED5">
      <w:r>
        <w:t xml:space="preserve">                Op aanhoudend dringend verzoek van der Colff, die alleen op het ogenblik hier is en ook omdat ik het noodig acht om hem behulpzaam te zijn , kan ik nu niet in de vergadering komen , de rekeningen in drie dubbel van de beide gemeenten met de daarbij behoorende kwitanties  voeg ik hierbij tevens de begrooting over 1884.</w:t>
      </w:r>
    </w:p>
    <w:p w14:paraId="1634D3A0" w14:textId="77777777" w:rsidR="00696ED5" w:rsidRDefault="00696ED5">
      <w:r>
        <w:t xml:space="preserve">                Over de belegging van het voordeelig saldo van Schijndel, schrijf ik nader.</w:t>
      </w:r>
    </w:p>
    <w:p w14:paraId="03A75B20" w14:textId="77777777" w:rsidR="00696ED5" w:rsidRDefault="00696ED5"/>
    <w:p w14:paraId="465F7E5E" w14:textId="77777777" w:rsidR="00696ED5" w:rsidRDefault="00696ED5">
      <w:r>
        <w:t xml:space="preserve">                                                U Ed Dn dr  J van Beverwijk.</w:t>
      </w:r>
    </w:p>
    <w:p w14:paraId="587FA846" w14:textId="77777777" w:rsidR="00696ED5" w:rsidRDefault="00696ED5"/>
    <w:p w14:paraId="34677440" w14:textId="77777777" w:rsidR="00696ED5" w:rsidRDefault="00696ED5">
      <w:r>
        <w:t>Aankooping door de Diaconie van  St. M. G. van enige huisjes voor de Maatschappij Welstand.</w:t>
      </w:r>
    </w:p>
    <w:p w14:paraId="7FE38786" w14:textId="77777777" w:rsidR="00696ED5" w:rsidRDefault="00696ED5">
      <w:pPr>
        <w:pBdr>
          <w:bottom w:val="single" w:sz="6" w:space="1" w:color="auto"/>
        </w:pBdr>
      </w:pPr>
    </w:p>
    <w:p w14:paraId="56D31C6F" w14:textId="77777777" w:rsidR="00696ED5" w:rsidRDefault="00696ED5"/>
    <w:p w14:paraId="7BF6B8CB" w14:textId="77777777" w:rsidR="00696ED5" w:rsidRDefault="00696ED5">
      <w:r>
        <w:t>N.H.G. St.M.G. C.A.</w:t>
      </w:r>
    </w:p>
    <w:p w14:paraId="431C4838" w14:textId="77777777" w:rsidR="00696ED5" w:rsidRDefault="00696ED5">
      <w:r>
        <w:t>Toegangsnummer 258.</w:t>
      </w:r>
    </w:p>
    <w:p w14:paraId="2F0B6B94" w14:textId="77777777" w:rsidR="00696ED5" w:rsidRDefault="00696ED5">
      <w:r>
        <w:t>Inv. Nr. 0020.</w:t>
      </w:r>
    </w:p>
    <w:p w14:paraId="642AE16F" w14:textId="77777777" w:rsidR="00696ED5" w:rsidRDefault="00696ED5">
      <w:r>
        <w:t>-----------------------------------------------------------------------------------------------------------------------------------------</w:t>
      </w:r>
    </w:p>
    <w:p w14:paraId="5C1742E7" w14:textId="77777777" w:rsidR="00696ED5" w:rsidRDefault="00696ED5">
      <w:r>
        <w:t xml:space="preserve">Aan den Weleerw. Zeergel. Heer. W.G. van Doorne,                  Breda 7-9-1886 </w:t>
      </w:r>
    </w:p>
    <w:p w14:paraId="036E811F" w14:textId="77777777" w:rsidR="00696ED5" w:rsidRDefault="00696ED5">
      <w:r>
        <w:t xml:space="preserve">        Pred. Te St. Michielsgestel.                                                             </w:t>
      </w:r>
    </w:p>
    <w:p w14:paraId="415C36A3" w14:textId="77777777" w:rsidR="00696ED5" w:rsidRDefault="00696ED5"/>
    <w:p w14:paraId="09A8E3C9" w14:textId="77777777" w:rsidR="00696ED5" w:rsidRDefault="00696ED5">
      <w:r>
        <w:t>Hr. Uwe brief van 7 l.l. komt in de eind Oct. Vergadering D.V. ter tafel. Over uw plan over doen en overnemen zal ik voorlopig met dezen en genen spreken. Misschien vindt het wel bijval.</w:t>
      </w:r>
    </w:p>
    <w:p w14:paraId="2F373DF5" w14:textId="77777777" w:rsidR="00696ED5" w:rsidRDefault="00696ED5">
      <w:r>
        <w:t xml:space="preserve">                 </w:t>
      </w:r>
    </w:p>
    <w:p w14:paraId="7550B2B9" w14:textId="77777777" w:rsidR="00696ED5" w:rsidRDefault="00696ED5">
      <w:r>
        <w:lastRenderedPageBreak/>
        <w:t xml:space="preserve">                               Achtend en vriendschappelijk  </w:t>
      </w:r>
    </w:p>
    <w:p w14:paraId="33E5516D" w14:textId="77777777" w:rsidR="00696ED5" w:rsidRDefault="00696ED5">
      <w:r>
        <w:t xml:space="preserve">                                                                                       Enarie.?</w:t>
      </w:r>
    </w:p>
    <w:p w14:paraId="7F71A3ED" w14:textId="77777777" w:rsidR="00696ED5" w:rsidRDefault="00696ED5">
      <w:pPr>
        <w:pBdr>
          <w:bottom w:val="single" w:sz="6" w:space="1" w:color="auto"/>
        </w:pBdr>
      </w:pPr>
    </w:p>
    <w:p w14:paraId="45AAB96D" w14:textId="77777777" w:rsidR="00696ED5" w:rsidRDefault="00696ED5"/>
    <w:p w14:paraId="41986E07" w14:textId="77777777" w:rsidR="00696ED5" w:rsidRDefault="00696ED5"/>
    <w:p w14:paraId="0FC1DDCF" w14:textId="77777777" w:rsidR="00696ED5" w:rsidRDefault="00696ED5">
      <w:r>
        <w:t xml:space="preserve">   Pred. Te St. Michielsgestel.</w:t>
      </w:r>
    </w:p>
    <w:p w14:paraId="1B670AD2" w14:textId="77777777" w:rsidR="00696ED5" w:rsidRDefault="00696ED5">
      <w:r>
        <w:t xml:space="preserve">     </w:t>
      </w:r>
    </w:p>
    <w:p w14:paraId="5B16CBBE" w14:textId="77777777" w:rsidR="00696ED5" w:rsidRDefault="00696ED5">
      <w:r>
        <w:t xml:space="preserve">                                                                                                     Breda, 6-10-1886.</w:t>
      </w:r>
    </w:p>
    <w:p w14:paraId="14930D5F" w14:textId="77777777" w:rsidR="00696ED5" w:rsidRDefault="00696ED5"/>
    <w:p w14:paraId="6874A4B7" w14:textId="77777777" w:rsidR="00696ED5" w:rsidRDefault="00696ED5">
      <w:r>
        <w:t>De zaak huisjes is nog in behandeling</w:t>
      </w:r>
    </w:p>
    <w:p w14:paraId="5DDFEAF4" w14:textId="77777777" w:rsidR="00696ED5" w:rsidRDefault="00696ED5">
      <w:r>
        <w:t xml:space="preserve">?????????dat zij tot het door u gewenscht einde zal komen , ook door uwe samenwerking met den notaris van Breda.  </w:t>
      </w:r>
    </w:p>
    <w:p w14:paraId="724570BF" w14:textId="77777777" w:rsidR="00696ED5" w:rsidRDefault="00696ED5">
      <w:r>
        <w:t xml:space="preserve">                                      Achtend en vriendschappelijk,</w:t>
      </w:r>
    </w:p>
    <w:p w14:paraId="6D0354FB" w14:textId="77777777" w:rsidR="00696ED5" w:rsidRDefault="00696ED5">
      <w:pPr>
        <w:pBdr>
          <w:bottom w:val="single" w:sz="6" w:space="1" w:color="auto"/>
        </w:pBdr>
      </w:pPr>
      <w:r>
        <w:t xml:space="preserve">                                                                                             Enarie?</w:t>
      </w:r>
    </w:p>
    <w:p w14:paraId="33E01C4B" w14:textId="77777777" w:rsidR="00696ED5" w:rsidRDefault="00696ED5"/>
    <w:p w14:paraId="37AA2D82" w14:textId="77777777" w:rsidR="00696ED5" w:rsidRDefault="00696ED5">
      <w:r>
        <w:t xml:space="preserve">                                                                                          Schijndel, 13 Juli 1887.</w:t>
      </w:r>
    </w:p>
    <w:p w14:paraId="16A099EA" w14:textId="77777777" w:rsidR="00696ED5" w:rsidRDefault="00696ED5"/>
    <w:p w14:paraId="2A3D56A3" w14:textId="77777777" w:rsidR="00696ED5" w:rsidRDefault="00696ED5">
      <w:r>
        <w:t>Wel Eerw heer !</w:t>
      </w:r>
    </w:p>
    <w:p w14:paraId="0E3180A3" w14:textId="77777777" w:rsidR="00696ED5" w:rsidRDefault="00696ED5"/>
    <w:p w14:paraId="1C20A364" w14:textId="77777777" w:rsidR="00696ED5" w:rsidRDefault="00696ED5">
      <w:r>
        <w:t xml:space="preserve">In beleefd antwoord op Ueerw geeerd schrijven zoo even ontvangen heb ik de eer mede te deelen dat de eerste </w:t>
      </w:r>
    </w:p>
    <w:p w14:paraId="2B28F352" w14:textId="77777777" w:rsidR="00696ED5" w:rsidRDefault="00696ED5"/>
    <w:p w14:paraId="5D0B48E9" w14:textId="77777777" w:rsidR="00696ED5" w:rsidRDefault="00696ED5">
      <w:r>
        <w:t xml:space="preserve">namiddag welke ik vrij heb invalt op 21 dezer ;onmogelijk kan ik eerder,daar ik deze week iedere dag en de volgende week elke avond bezet ben door verkoopingen. </w:t>
      </w:r>
    </w:p>
    <w:p w14:paraId="14F8EE5C" w14:textId="77777777" w:rsidR="00696ED5" w:rsidRDefault="00696ED5">
      <w:r>
        <w:t>Zondag a.s.zal ik U Eerw. Een en ander mondeling toelichten.</w:t>
      </w:r>
    </w:p>
    <w:p w14:paraId="2CDCFF7D" w14:textId="77777777" w:rsidR="00696ED5" w:rsidRDefault="00696ED5"/>
    <w:p w14:paraId="35421D80" w14:textId="77777777" w:rsidR="00696ED5" w:rsidRDefault="00696ED5">
      <w:r>
        <w:t xml:space="preserve">                                 Na beleefde groeten </w:t>
      </w:r>
    </w:p>
    <w:p w14:paraId="44728F17" w14:textId="77777777" w:rsidR="00696ED5" w:rsidRDefault="00696ED5">
      <w:r>
        <w:t xml:space="preserve">                                  UEerw Dw. Dn.</w:t>
      </w:r>
    </w:p>
    <w:p w14:paraId="79E84C27" w14:textId="77777777" w:rsidR="00696ED5" w:rsidRDefault="00696ED5"/>
    <w:p w14:paraId="5FBE7C76" w14:textId="77777777" w:rsidR="00696ED5" w:rsidRDefault="00696ED5"/>
    <w:p w14:paraId="29B9A44B" w14:textId="77777777" w:rsidR="00696ED5" w:rsidRDefault="00696ED5">
      <w:pPr>
        <w:pBdr>
          <w:bottom w:val="single" w:sz="6" w:space="1" w:color="auto"/>
        </w:pBdr>
      </w:pPr>
      <w:r>
        <w:t xml:space="preserve">                                                                J. van Beverwijk.</w:t>
      </w:r>
    </w:p>
    <w:p w14:paraId="51E09A86" w14:textId="77777777" w:rsidR="00696ED5" w:rsidRDefault="00696ED5">
      <w:r>
        <w:t>- `</w:t>
      </w:r>
      <w:r>
        <w:tab/>
      </w:r>
      <w:r>
        <w:tab/>
      </w:r>
      <w:r>
        <w:tab/>
      </w:r>
      <w:r>
        <w:tab/>
      </w:r>
      <w:r>
        <w:tab/>
      </w:r>
      <w:r>
        <w:tab/>
      </w:r>
      <w:r>
        <w:tab/>
        <w:t xml:space="preserve">  </w:t>
      </w:r>
    </w:p>
    <w:p w14:paraId="3094F93F" w14:textId="77777777" w:rsidR="00696ED5" w:rsidRDefault="00696ED5"/>
    <w:p w14:paraId="5E2AB54F" w14:textId="77777777" w:rsidR="00696ED5" w:rsidRDefault="00696ED5"/>
    <w:p w14:paraId="277A8638" w14:textId="77777777" w:rsidR="00696ED5" w:rsidRDefault="00696ED5">
      <w:r>
        <w:t xml:space="preserve">                                                                                      </w:t>
      </w:r>
    </w:p>
    <w:p w14:paraId="227BE91D" w14:textId="77777777" w:rsidR="00696ED5" w:rsidRDefault="00696ED5"/>
    <w:p w14:paraId="06AABE0D" w14:textId="77777777" w:rsidR="00696ED5" w:rsidRDefault="00696ED5"/>
    <w:p w14:paraId="5F49BB42" w14:textId="77777777" w:rsidR="00696ED5" w:rsidRDefault="00696ED5"/>
    <w:p w14:paraId="2AA1B835" w14:textId="77777777" w:rsidR="00696ED5" w:rsidRDefault="00696ED5">
      <w:r>
        <w:t>------</w:t>
      </w:r>
      <w:r>
        <w:tab/>
      </w:r>
      <w:r>
        <w:tab/>
      </w:r>
      <w:r>
        <w:tab/>
      </w:r>
      <w:r>
        <w:tab/>
      </w:r>
      <w:r>
        <w:tab/>
      </w:r>
      <w:r>
        <w:tab/>
      </w:r>
      <w:r>
        <w:tab/>
      </w:r>
      <w:r>
        <w:tab/>
      </w:r>
      <w:r>
        <w:tab/>
      </w:r>
      <w:r>
        <w:tab/>
      </w:r>
      <w:r>
        <w:tab/>
      </w:r>
      <w:r>
        <w:tab/>
        <w:t xml:space="preserve">                                                               </w:t>
      </w:r>
      <w:r>
        <w:tab/>
      </w:r>
    </w:p>
    <w:p w14:paraId="19248BF1" w14:textId="77777777" w:rsidR="00696ED5" w:rsidRDefault="00696ED5">
      <w:r>
        <w:t xml:space="preserve">                                                                           Schijndel 1 Sept. 1887.</w:t>
      </w:r>
    </w:p>
    <w:p w14:paraId="2A19695B" w14:textId="77777777" w:rsidR="00696ED5" w:rsidRDefault="00696ED5"/>
    <w:p w14:paraId="2BEB8281" w14:textId="77777777" w:rsidR="00696ED5" w:rsidRDefault="00696ED5">
      <w:r>
        <w:t xml:space="preserve">   WelEerw heer  W.G.van Doorne</w:t>
      </w:r>
    </w:p>
    <w:p w14:paraId="04FA5C6B" w14:textId="77777777" w:rsidR="00696ED5" w:rsidRDefault="00696ED5">
      <w:r>
        <w:t xml:space="preserve">             Predikant  St. Michielsgestel.</w:t>
      </w:r>
    </w:p>
    <w:p w14:paraId="13B82846" w14:textId="77777777" w:rsidR="00696ED5" w:rsidRDefault="00696ED5"/>
    <w:p w14:paraId="1AEDD023" w14:textId="77777777" w:rsidR="00696ED5" w:rsidRDefault="00696ED5">
      <w:r>
        <w:t xml:space="preserve">Weleerwaarde heer ! </w:t>
      </w:r>
    </w:p>
    <w:p w14:paraId="305685DD" w14:textId="77777777" w:rsidR="00696ED5" w:rsidRDefault="00696ED5"/>
    <w:p w14:paraId="025A3D24" w14:textId="77777777" w:rsidR="00696ED5" w:rsidRDefault="00696ED5">
      <w:r>
        <w:t xml:space="preserve">     Naar aanleiding van U eerw geeerd schrijven  van 29 Aug. J.l. moet ik U eerw. Mede te deelen:</w:t>
      </w:r>
    </w:p>
    <w:p w14:paraId="5AE836FD" w14:textId="77777777" w:rsidR="00696ED5" w:rsidRDefault="00696ED5">
      <w:r>
        <w:t xml:space="preserve">   Dat ik in de verplichting ben , tot mijn leedwezen  te moeten mededelen , ik e.k. vrijdag niet gereed kan wezen , het is mij onmogelijk.</w:t>
      </w:r>
    </w:p>
    <w:p w14:paraId="1992687F" w14:textId="77777777" w:rsidR="00696ED5" w:rsidRDefault="00696ED5">
      <w:r>
        <w:t xml:space="preserve">Des verkiezende ben ik bereid , U Eerw: persoonlijk en in vertrouwen de reden mede te deelen , waarna ik verzekerd ben U Eerw. Het volkomen zult billijken. </w:t>
      </w:r>
    </w:p>
    <w:p w14:paraId="20BF9FCA" w14:textId="77777777" w:rsidR="00696ED5" w:rsidRDefault="00696ED5">
      <w:r>
        <w:t xml:space="preserve">             Brenger dezes  Jan van Brummen zal desverkiezende de Kerkeraadsleden , mededeelen hetgeen U Eerw. zult bepalen .  </w:t>
      </w:r>
    </w:p>
    <w:p w14:paraId="7261BF14" w14:textId="77777777" w:rsidR="00696ED5" w:rsidRDefault="00696ED5">
      <w:r>
        <w:t xml:space="preserve">             Na beleefde groeten , en in de hoop spoedig te kunnen berichten dat ik klaar ben ,  heb ik de eer te zijn</w:t>
      </w:r>
    </w:p>
    <w:p w14:paraId="2AEC5309" w14:textId="77777777" w:rsidR="00696ED5" w:rsidRDefault="00696ED5"/>
    <w:p w14:paraId="473A41FB" w14:textId="77777777" w:rsidR="00696ED5" w:rsidRDefault="00696ED5">
      <w:r>
        <w:t xml:space="preserve">                                                                U Eerw. Dw. Dn.</w:t>
      </w:r>
    </w:p>
    <w:p w14:paraId="21021F7D" w14:textId="77777777" w:rsidR="00696ED5" w:rsidRDefault="00696ED5">
      <w:r>
        <w:t xml:space="preserve">                                                                 J. van Beverwijk.  </w:t>
      </w:r>
    </w:p>
    <w:p w14:paraId="697EC810" w14:textId="77777777" w:rsidR="00696ED5" w:rsidRDefault="00696ED5"/>
    <w:p w14:paraId="3FCDFCDB" w14:textId="77777777" w:rsidR="00696ED5" w:rsidRDefault="00696ED5">
      <w:r>
        <w:t xml:space="preserve">   </w:t>
      </w:r>
      <w:r>
        <w:tab/>
      </w:r>
      <w:r>
        <w:tab/>
      </w:r>
    </w:p>
    <w:p w14:paraId="5C6A3EBD" w14:textId="77777777" w:rsidR="00696ED5" w:rsidRDefault="00696ED5">
      <w:r>
        <w:t xml:space="preserve">----------------------------------------------------------------------------------------------------------------------------------------N.H.G.Sint Michielsgestel, c.a. </w:t>
      </w:r>
    </w:p>
    <w:p w14:paraId="72F5C90D" w14:textId="77777777" w:rsidR="00696ED5" w:rsidRDefault="00696ED5">
      <w:r>
        <w:t xml:space="preserve">Toegangsnummer 258.     Inv. Nr. 0021. </w:t>
      </w:r>
    </w:p>
    <w:p w14:paraId="5A2EE33E" w14:textId="77777777" w:rsidR="00696ED5" w:rsidRDefault="00696ED5"/>
    <w:p w14:paraId="53D0B48A" w14:textId="77777777" w:rsidR="00696ED5" w:rsidRDefault="00696ED5">
      <w:r>
        <w:lastRenderedPageBreak/>
        <w:t>Aan den Weleerw. Zeergel. Heer</w:t>
      </w:r>
    </w:p>
    <w:p w14:paraId="08AAE502" w14:textId="77777777" w:rsidR="00696ED5" w:rsidRDefault="00696ED5">
      <w:r>
        <w:t>W.A.van Doorne.</w:t>
      </w:r>
    </w:p>
    <w:p w14:paraId="1F202D29" w14:textId="77777777" w:rsidR="00696ED5" w:rsidRDefault="00696ED5">
      <w:r>
        <w:t>Pred. Te St. Michielsgestel.</w:t>
      </w:r>
    </w:p>
    <w:p w14:paraId="3071308C" w14:textId="77777777" w:rsidR="00696ED5" w:rsidRDefault="00696ED5">
      <w:r>
        <w:t xml:space="preserve">                                                                                               Breda, 15-02-1888.</w:t>
      </w:r>
    </w:p>
    <w:p w14:paraId="01603C9C" w14:textId="77777777" w:rsidR="00696ED5" w:rsidRDefault="00696ED5"/>
    <w:p w14:paraId="6401E6AA" w14:textId="77777777" w:rsidR="00696ED5" w:rsidRDefault="00696ED5">
      <w:r>
        <w:t>Hr.,</w:t>
      </w:r>
    </w:p>
    <w:p w14:paraId="37FAF83A" w14:textId="77777777" w:rsidR="00696ED5" w:rsidRDefault="00696ED5">
      <w:r>
        <w:t xml:space="preserve">  Deze stukken zijn in orde . Zoodra  ik kan nader bericht.</w:t>
      </w:r>
    </w:p>
    <w:p w14:paraId="3211A0AA" w14:textId="77777777" w:rsidR="00696ED5" w:rsidRDefault="00696ED5">
      <w:r>
        <w:t xml:space="preserve">                                                                Vele groeten,</w:t>
      </w:r>
    </w:p>
    <w:p w14:paraId="694D5A32" w14:textId="77777777" w:rsidR="00696ED5" w:rsidRDefault="00696ED5">
      <w:r>
        <w:t xml:space="preserve">                                                                 Envier ? </w:t>
      </w:r>
    </w:p>
    <w:p w14:paraId="578A1218" w14:textId="77777777" w:rsidR="00696ED5" w:rsidRDefault="00696ED5">
      <w:r>
        <w:t xml:space="preserve">----------------------------------------------------------------------------------------------------------------------------------------           </w:t>
      </w:r>
    </w:p>
    <w:p w14:paraId="66E50C11" w14:textId="77777777" w:rsidR="00696ED5" w:rsidRDefault="00696ED5">
      <w:r>
        <w:t xml:space="preserve">                                                                                        Schijndel, 15 02 1888.</w:t>
      </w:r>
    </w:p>
    <w:p w14:paraId="7C0CD0D9" w14:textId="77777777" w:rsidR="00696ED5" w:rsidRDefault="00696ED5"/>
    <w:p w14:paraId="12B50B86" w14:textId="77777777" w:rsidR="00696ED5" w:rsidRDefault="00696ED5">
      <w:r>
        <w:t>Den Weleerw. Heer Ds van Doorn</w:t>
      </w:r>
    </w:p>
    <w:p w14:paraId="4687BC5E" w14:textId="77777777" w:rsidR="00696ED5" w:rsidRDefault="00696ED5">
      <w:r>
        <w:t xml:space="preserve">   Predikant </w:t>
      </w:r>
    </w:p>
    <w:p w14:paraId="60522DD3" w14:textId="77777777" w:rsidR="00696ED5" w:rsidRDefault="00696ED5">
      <w:r>
        <w:t>St. Michielsgestel.</w:t>
      </w:r>
    </w:p>
    <w:p w14:paraId="4BB4E306" w14:textId="77777777" w:rsidR="00696ED5" w:rsidRDefault="00696ED5"/>
    <w:p w14:paraId="7576422E" w14:textId="77777777" w:rsidR="00696ED5" w:rsidRDefault="00696ED5">
      <w:r>
        <w:t>Weleerw. Heer!</w:t>
      </w:r>
    </w:p>
    <w:p w14:paraId="54D5D938" w14:textId="77777777" w:rsidR="00696ED5" w:rsidRDefault="00696ED5"/>
    <w:p w14:paraId="2AFB1296" w14:textId="77777777" w:rsidR="00696ED5" w:rsidRDefault="00696ED5">
      <w:r>
        <w:t xml:space="preserve">   Tengevolge van zeer onverwacht opgekomen  spoedig vereischende werkzaamheden , waarvoor ik morgen van huis moet, ben ik  vrijdag namiddag verhinderd ,- zoo weinig dagen vooruit , ben ik niet altijd meester van mijn tijd.</w:t>
      </w:r>
    </w:p>
    <w:p w14:paraId="7D04C4C7" w14:textId="77777777" w:rsidR="00696ED5" w:rsidRDefault="00696ED5">
      <w:r>
        <w:t xml:space="preserve">   Eene polis die van Schijndel , heb ik onder mijne bescheiden.</w:t>
      </w:r>
    </w:p>
    <w:p w14:paraId="3AFE00A7" w14:textId="77777777" w:rsidR="00696ED5" w:rsidRDefault="00696ED5"/>
    <w:p w14:paraId="3D6BD1F9" w14:textId="77777777" w:rsidR="00696ED5" w:rsidRDefault="00696ED5">
      <w:r>
        <w:t xml:space="preserve">                              Na beleefde groeten,  </w:t>
      </w:r>
    </w:p>
    <w:p w14:paraId="6C6305FC" w14:textId="77777777" w:rsidR="00696ED5" w:rsidRDefault="00696ED5">
      <w:r>
        <w:t xml:space="preserve">                               U Eerw. Dw. Dn. </w:t>
      </w:r>
    </w:p>
    <w:p w14:paraId="2DE98E28" w14:textId="77777777" w:rsidR="00696ED5" w:rsidRDefault="00696ED5">
      <w:r>
        <w:t xml:space="preserve">                                    J. van Beverwijk.</w:t>
      </w:r>
    </w:p>
    <w:p w14:paraId="73FF66E0" w14:textId="77777777" w:rsidR="00696ED5" w:rsidRDefault="00696ED5"/>
    <w:p w14:paraId="281A911E" w14:textId="77777777" w:rsidR="00696ED5" w:rsidRDefault="00696ED5">
      <w:r>
        <w:t xml:space="preserve">-------------------------------------------------------------------------------------------------------------------------------------- </w:t>
      </w:r>
    </w:p>
    <w:p w14:paraId="1E3DFB8D" w14:textId="77777777" w:rsidR="00696ED5" w:rsidRDefault="00696ED5"/>
    <w:p w14:paraId="4AE806EC" w14:textId="77777777" w:rsidR="00696ED5" w:rsidRDefault="00696ED5"/>
    <w:p w14:paraId="425E5623" w14:textId="77777777" w:rsidR="00696ED5" w:rsidRDefault="00696ED5"/>
    <w:p w14:paraId="381B64B7" w14:textId="77777777" w:rsidR="00696ED5" w:rsidRDefault="00696ED5">
      <w:r>
        <w:lastRenderedPageBreak/>
        <w:t xml:space="preserve">N. 34.                                                                                           02 – 05 – 1888.                                                             </w:t>
      </w:r>
    </w:p>
    <w:p w14:paraId="0DF39ED2" w14:textId="77777777" w:rsidR="00696ED5" w:rsidRDefault="00696ED5">
      <w:r>
        <w:t xml:space="preserve">                                                          </w:t>
      </w:r>
    </w:p>
    <w:p w14:paraId="562085B3" w14:textId="77777777" w:rsidR="00696ED5" w:rsidRDefault="00696ED5">
      <w:r>
        <w:t xml:space="preserve">Aan den Kerkeraad der Hervormde Gemeente  te St. Michielsgestel, c.a.  </w:t>
      </w:r>
    </w:p>
    <w:p w14:paraId="38B612B2" w14:textId="77777777" w:rsidR="00696ED5" w:rsidRDefault="00696ED5"/>
    <w:p w14:paraId="3BF81B5E" w14:textId="77777777" w:rsidR="00696ED5" w:rsidRDefault="00696ED5">
      <w:r>
        <w:t xml:space="preserve">Bij missive van den 19 december ll.  Ger. Sub N 135  werd ons door den kerkeraad der hervormde gemeente te St. Michielsgestel  oa. ( tevens vormende het collegevan Notabelen) ons oordeel gevraagd omtrent eene bepaling  </w:t>
      </w:r>
    </w:p>
    <w:p w14:paraId="383EC3C9" w14:textId="77777777" w:rsidR="00696ED5" w:rsidRDefault="00696ED5">
      <w:r>
        <w:t>Sub. 4 op den ligger  van het traktement en de gewone  emolumenten aan de predikantsplaatsbvan St. Michielsgestel  c.a. verbonden, luidende: “een toelage uit de Kerkkas der Hervormde Gemeente van St. Michielsgestel , Gemonde en den Dungen en van de hervormde gemeente van Schijndel, jaarlijks naar den staat der kerkelijke geldmiddelen te bepalen , ter tegemoetkoming aan de buitengewone , hoog opgevoerd plaatselijke belasting “.</w:t>
      </w:r>
    </w:p>
    <w:p w14:paraId="5AE9B94E" w14:textId="77777777" w:rsidR="00696ED5" w:rsidRDefault="00696ED5">
      <w:r>
        <w:t xml:space="preserve">   Voorts gelezen de daarbij overgelegde missive van het  class. Bestuur van ’s Hertogenbosch d.d. 9 december ll. </w:t>
      </w:r>
    </w:p>
    <w:p w14:paraId="5376C385" w14:textId="77777777" w:rsidR="00696ED5" w:rsidRDefault="00696ED5">
      <w:r>
        <w:t xml:space="preserve"> N 119, in antwoord op het schrijven van den kerkeraad d.d. 28 november te dier zake; alsmede het schrijven van den  ring van Oisterwijk  d.d. 29 december ll. In antwoord op bovengemelde  van den 19 december der kerkraads , door het kerkbestuur gehoord.</w:t>
      </w:r>
    </w:p>
    <w:p w14:paraId="0E37AB86" w14:textId="77777777" w:rsidR="00696ED5" w:rsidRDefault="00696ED5"/>
    <w:p w14:paraId="08BBDDDE" w14:textId="77777777" w:rsidR="00696ED5" w:rsidRDefault="00696ED5">
      <w:r>
        <w:t xml:space="preserve">  Overwegende dat , zoowel het classicaal bestuur als de ring van oordeel zijn , dat de ring krachtens art. 27 </w:t>
      </w:r>
    </w:p>
    <w:p w14:paraId="2A3B4B3E" w14:textId="77777777" w:rsidR="00696ED5" w:rsidRDefault="00696ED5">
      <w:r>
        <w:t xml:space="preserve">  Regl.  Vacaturen , op al de inkomsten aan de openstaande predikantsplaats verbonden , aanspraak hebbende , daaronder ook de bewuste toelage op den ligger sub. 4  voorkomende  , begrepen is doch daarbij heeft voorbij gezien de bepaling omtrent de strekking dezer toelage , n.m. ter tegemoetkoming aan de plaatselijke belasting , en deze toelage diensvolgens alleen en uitsluitend den fungeerenden predikant der gemeente gelden kan, als zijnde wel een emolument, aan de standplaats verbonden ,maar een zoodanig emolument dat krachtens den aard der zaak , evenmin b.v. als het emolument van vrije woning , door den ring kan genoten worden tijdens vacature, om de eenvoudige reden  dat de ring in de openstaande predikantsplaats geen plaatselijke belasting te betalen heeft, en dus op eene toelage bestemd ter tegemoetkoming  daarin, geen aanspraak heeft en die niet rechtens kan doen gelden.</w:t>
      </w:r>
    </w:p>
    <w:p w14:paraId="3FC248D7" w14:textId="77777777" w:rsidR="00696ED5" w:rsidRDefault="00696ED5">
      <w:r>
        <w:t>En zal van dit oordeel des kerkbestuurs aan den Kerkeraad van St. Michielsgestel c.a. mededeeling gedaan , en daarvan afschrift gezonden worden aan het Class. Bestuur van ’s Hertogenboschen de ring van Oisterwijk.</w:t>
      </w:r>
    </w:p>
    <w:p w14:paraId="1B71263E" w14:textId="77777777" w:rsidR="00696ED5" w:rsidRDefault="00696ED5">
      <w:r>
        <w:t xml:space="preserve">        </w:t>
      </w:r>
    </w:p>
    <w:p w14:paraId="5ED4CC99" w14:textId="77777777" w:rsidR="00696ED5" w:rsidRDefault="00696ED5">
      <w:r>
        <w:t xml:space="preserve">       Aldus gedaan in onze vergadering van 2 mei 1888.</w:t>
      </w:r>
    </w:p>
    <w:p w14:paraId="24B9ECA4" w14:textId="77777777" w:rsidR="00696ED5" w:rsidRDefault="00696ED5"/>
    <w:p w14:paraId="0BB80801" w14:textId="77777777" w:rsidR="00696ED5" w:rsidRDefault="00696ED5"/>
    <w:p w14:paraId="2E17B939" w14:textId="77777777" w:rsidR="00696ED5" w:rsidRDefault="00696ED5">
      <w:r>
        <w:t xml:space="preserve"> </w:t>
      </w:r>
    </w:p>
    <w:p w14:paraId="5F2995A6" w14:textId="77777777" w:rsidR="00696ED5" w:rsidRDefault="00696ED5"/>
    <w:p w14:paraId="595EE841" w14:textId="77777777" w:rsidR="00696ED5" w:rsidRDefault="00696ED5">
      <w:r>
        <w:lastRenderedPageBreak/>
        <w:t xml:space="preserve">                               Het Provinciaal Kerkbestuur van </w:t>
      </w:r>
    </w:p>
    <w:p w14:paraId="2900F57C" w14:textId="77777777" w:rsidR="00696ED5" w:rsidRDefault="00696ED5">
      <w:r>
        <w:t xml:space="preserve">                                Noord Brabant en Limburg</w:t>
      </w:r>
    </w:p>
    <w:p w14:paraId="24D650CB" w14:textId="77777777" w:rsidR="00696ED5" w:rsidRDefault="00696ED5">
      <w:r>
        <w:t xml:space="preserve">                                w.g. I . K. Koch predikant.</w:t>
      </w:r>
    </w:p>
    <w:p w14:paraId="4CE63ECE" w14:textId="77777777" w:rsidR="00696ED5" w:rsidRDefault="00696ED5">
      <w:r>
        <w:t xml:space="preserve">                                         I. A. van Walsum secretaris</w:t>
      </w:r>
    </w:p>
    <w:p w14:paraId="3804547B" w14:textId="77777777" w:rsidR="00696ED5" w:rsidRDefault="00696ED5">
      <w:r>
        <w:t xml:space="preserve">Voor  eensluidend afschrift </w:t>
      </w:r>
    </w:p>
    <w:p w14:paraId="1929BEE3" w14:textId="77777777" w:rsidR="00696ED5" w:rsidRDefault="00696ED5">
      <w:r>
        <w:t>I.A. van Walsum. Secretaris.</w:t>
      </w:r>
    </w:p>
    <w:p w14:paraId="718CD9E3" w14:textId="77777777" w:rsidR="00696ED5" w:rsidRDefault="00696ED5"/>
    <w:p w14:paraId="438FC7FC" w14:textId="77777777" w:rsidR="00696ED5" w:rsidRDefault="00696ED5">
      <w:r>
        <w:t>__________________________________________________________________________________________________</w:t>
      </w:r>
    </w:p>
    <w:p w14:paraId="7DF7E563" w14:textId="77777777" w:rsidR="00696ED5" w:rsidRDefault="00696ED5"/>
    <w:p w14:paraId="2A27F4D0" w14:textId="77777777" w:rsidR="00696ED5" w:rsidRDefault="00696ED5">
      <w:r>
        <w:t xml:space="preserve">                                                                                Schijndel, 13 juni 1888.</w:t>
      </w:r>
    </w:p>
    <w:p w14:paraId="59E78E20" w14:textId="77777777" w:rsidR="00696ED5" w:rsidRDefault="00696ED5">
      <w:r>
        <w:t xml:space="preserve">Weleerwaarde heer, </w:t>
      </w:r>
    </w:p>
    <w:p w14:paraId="2344552B" w14:textId="77777777" w:rsidR="00696ED5" w:rsidRDefault="00696ED5"/>
    <w:p w14:paraId="0F84098C" w14:textId="77777777" w:rsidR="00696ED5" w:rsidRDefault="00696ED5">
      <w:r>
        <w:t>Morgennamiddag kan ik niet van huis . Ik verwacht dan personen van buiten af aan wie het niet meer te doen is het af te laten weten .</w:t>
      </w:r>
    </w:p>
    <w:p w14:paraId="576EF8CE" w14:textId="77777777" w:rsidR="00696ED5" w:rsidRDefault="00696ED5">
      <w:r>
        <w:t xml:space="preserve">                                          Na beleefde groeten ,</w:t>
      </w:r>
    </w:p>
    <w:p w14:paraId="574BD279" w14:textId="77777777" w:rsidR="00696ED5" w:rsidRDefault="00696ED5">
      <w:r>
        <w:t xml:space="preserve">                                                                                 U Eerw. DW</w:t>
      </w:r>
    </w:p>
    <w:p w14:paraId="12D64B6B" w14:textId="77777777" w:rsidR="00696ED5" w:rsidRDefault="00696ED5"/>
    <w:p w14:paraId="42180B15" w14:textId="77777777" w:rsidR="00696ED5" w:rsidRDefault="00696ED5"/>
    <w:p w14:paraId="2F6DFBD9" w14:textId="77777777" w:rsidR="00696ED5" w:rsidRDefault="00696ED5"/>
    <w:p w14:paraId="296377CB" w14:textId="77777777" w:rsidR="00696ED5" w:rsidRDefault="00696ED5">
      <w:pPr>
        <w:pBdr>
          <w:bottom w:val="single" w:sz="6" w:space="1" w:color="auto"/>
        </w:pBdr>
      </w:pPr>
      <w:r>
        <w:t xml:space="preserve">                                                                                  J. van Beverwijk. </w:t>
      </w:r>
      <w:r>
        <w:br/>
      </w:r>
    </w:p>
    <w:p w14:paraId="67F776EB" w14:textId="77777777" w:rsidR="00696ED5" w:rsidRDefault="00696ED5"/>
    <w:p w14:paraId="1B99FCDA" w14:textId="77777777" w:rsidR="00696ED5" w:rsidRDefault="00696ED5"/>
    <w:p w14:paraId="7D85E4C0" w14:textId="77777777" w:rsidR="00696ED5" w:rsidRDefault="00696ED5">
      <w:r>
        <w:t xml:space="preserve">                                                                                   Wierden, 29 Nov. 1888.</w:t>
      </w:r>
    </w:p>
    <w:p w14:paraId="14A58460" w14:textId="77777777" w:rsidR="00696ED5" w:rsidRDefault="00696ED5"/>
    <w:p w14:paraId="2CD41CA2" w14:textId="77777777" w:rsidR="00696ED5" w:rsidRDefault="00696ED5"/>
    <w:p w14:paraId="605B50CF" w14:textId="77777777" w:rsidR="00696ED5" w:rsidRDefault="00696ED5"/>
    <w:p w14:paraId="2A380CDD" w14:textId="77777777" w:rsidR="00696ED5" w:rsidRDefault="00696ED5">
      <w:r>
        <w:t xml:space="preserve">                                                        Aan den Kerkeraad der Hervormde Gemeente van </w:t>
      </w:r>
    </w:p>
    <w:p w14:paraId="435230D5" w14:textId="77777777" w:rsidR="00696ED5" w:rsidRDefault="00696ED5">
      <w:r>
        <w:t xml:space="preserve">                                                         St. Michielsgestel ,Dungen en Schijndel.</w:t>
      </w:r>
    </w:p>
    <w:p w14:paraId="43283E36" w14:textId="77777777" w:rsidR="00696ED5" w:rsidRDefault="00696ED5"/>
    <w:p w14:paraId="79E7677E" w14:textId="77777777" w:rsidR="00696ED5" w:rsidRDefault="00696ED5">
      <w:r>
        <w:lastRenderedPageBreak/>
        <w:t xml:space="preserve">Bij dezen neem ik de vrijheid U het volgende mede te deelen en tevens beleefd eenige inlichtingen te verzoeken. </w:t>
      </w:r>
    </w:p>
    <w:p w14:paraId="3D7A50B9" w14:textId="77777777" w:rsidR="00696ED5" w:rsidRDefault="00696ED5">
      <w:r>
        <w:t>Op den 13 november jl. kwam hier een meisje aan vragende om eenige ondersteuning ten einde naar hare woonplaats te kunnen terugkeren, en mededeelend dat zij dien morgen uit het Klooster bij Almelo was ontvlucht, waar zij 4 jaren tegen haar zin had doorgebracht.</w:t>
      </w:r>
    </w:p>
    <w:p w14:paraId="18779E1B" w14:textId="77777777" w:rsidR="00696ED5" w:rsidRDefault="00696ED5">
      <w:r>
        <w:t>Zij gaf op genaamd te zijn Geertruida Stiphout , oud 23 jaar, wonende te Schijndel, en van de Herv. Godsdienst, dochter van Lourens Stiphout en Willemina van den Biegelaar.</w:t>
      </w:r>
    </w:p>
    <w:p w14:paraId="3FF91D91" w14:textId="77777777" w:rsidR="00696ED5" w:rsidRDefault="00696ED5">
      <w:r>
        <w:t>Hare moeder was evenals zijzelve Hervormd, terwijl haar vader Roomsch Catholiek was.</w:t>
      </w:r>
    </w:p>
    <w:p w14:paraId="52F02083" w14:textId="77777777" w:rsidR="00696ED5" w:rsidRDefault="00696ED5">
      <w:r>
        <w:t xml:space="preserve"> Door bemiddeling van de familie harer vader , die ook Roomsch is, is zij in dat gesticht geplaatst en zou met het a.s. Paaschfeest aangenomen worden, hetgeen zij niet wilde.  </w:t>
      </w:r>
    </w:p>
    <w:p w14:paraId="611C1D73" w14:textId="77777777" w:rsidR="00696ED5" w:rsidRDefault="00696ED5"/>
    <w:p w14:paraId="0EA2B925" w14:textId="77777777" w:rsidR="00696ED5" w:rsidRDefault="00696ED5">
      <w:r>
        <w:t>Uit een brief harer moeder vernam zij dat haar vader voor eenige tijd was overleden.</w:t>
      </w:r>
    </w:p>
    <w:p w14:paraId="13A5774B" w14:textId="77777777" w:rsidR="00696ED5" w:rsidRDefault="00696ED5">
      <w:r>
        <w:t xml:space="preserve">Door de hulp van eenige particulieren waaronder ook ik is zij in staat gesteld de reis per spoor te maken  </w:t>
      </w:r>
    </w:p>
    <w:p w14:paraId="4DDE2A39" w14:textId="77777777" w:rsidR="00696ED5" w:rsidRDefault="00696ED5">
      <w:r>
        <w:t xml:space="preserve">en hebben wij het bericht ontvangen  dat  ze goed is overgekomen. </w:t>
      </w:r>
    </w:p>
    <w:p w14:paraId="5F06AC77" w14:textId="77777777" w:rsidR="00696ED5" w:rsidRDefault="00696ED5">
      <w:r>
        <w:t xml:space="preserve">Daar te Schijndel geen predikant gevestigd is, zoo wend ik mij beleefd tot U op aanraden van onzen predikant </w:t>
      </w:r>
    </w:p>
    <w:p w14:paraId="1E133051" w14:textId="77777777" w:rsidR="00696ED5" w:rsidRDefault="00696ED5">
      <w:r>
        <w:t>Ds. W. Gerritsen, U verzoekende wel te willen mede deelen of Geertruida Stiphout en hare moeder werkelijk Hervormd zijn, of ze gedurende die tijd in het klooster is geweest en of hare vader overleden is.</w:t>
      </w:r>
    </w:p>
    <w:p w14:paraId="61315A28" w14:textId="77777777" w:rsidR="00696ED5" w:rsidRDefault="00696ED5">
      <w:r>
        <w:t xml:space="preserve">Hoewel het verhaal van het meiosje wel geloof verdient , zo zouden wij toch gaarne weten of ons geld goed besteed is, of dat we misleid zijn. Zo U nog meerdere bijzonderheden bekend zijn zoude ik die gaarne weten. </w:t>
      </w:r>
    </w:p>
    <w:p w14:paraId="3D5C9C5B" w14:textId="77777777" w:rsidR="00696ED5" w:rsidRDefault="00696ED5">
      <w:r>
        <w:t xml:space="preserve">Vertrouwende dat u aan mijn beleefd verzoek wilt voldoen, heb ik de eer te zijn, </w:t>
      </w:r>
    </w:p>
    <w:p w14:paraId="24E71126" w14:textId="77777777" w:rsidR="00696ED5" w:rsidRDefault="00696ED5">
      <w:r>
        <w:t xml:space="preserve">                                                                Uw dw.dn. </w:t>
      </w:r>
    </w:p>
    <w:p w14:paraId="4F899A39" w14:textId="77777777" w:rsidR="00696ED5" w:rsidRDefault="00696ED5">
      <w:r>
        <w:t xml:space="preserve">                                                                                 A.w. Wesselman.</w:t>
      </w:r>
    </w:p>
    <w:p w14:paraId="6CEE581E" w14:textId="77777777" w:rsidR="00696ED5" w:rsidRDefault="00696ED5">
      <w:pPr>
        <w:pBdr>
          <w:bottom w:val="single" w:sz="6" w:space="1" w:color="auto"/>
        </w:pBdr>
      </w:pPr>
      <w:r>
        <w:t>P.S.    Een gefrankeerd adres aan mij sluit ik hierbij in.</w:t>
      </w:r>
    </w:p>
    <w:p w14:paraId="0EB767D2" w14:textId="77777777" w:rsidR="00696ED5" w:rsidRDefault="00696ED5"/>
    <w:p w14:paraId="2D168C93" w14:textId="77777777" w:rsidR="00696ED5" w:rsidRDefault="00696ED5"/>
    <w:p w14:paraId="551BC076" w14:textId="77777777" w:rsidR="00696ED5" w:rsidRDefault="00696ED5">
      <w:r>
        <w:t>N.H.G.Gem St.Michielsgestel c.a.</w:t>
      </w:r>
    </w:p>
    <w:p w14:paraId="24B35FA3" w14:textId="77777777" w:rsidR="00696ED5" w:rsidRDefault="00696ED5">
      <w:r>
        <w:t>No. 0022.</w:t>
      </w:r>
    </w:p>
    <w:p w14:paraId="1068B1DB" w14:textId="77777777" w:rsidR="00696ED5" w:rsidRDefault="00696ED5"/>
    <w:p w14:paraId="1B7BD688" w14:textId="77777777" w:rsidR="00696ED5" w:rsidRDefault="00696ED5">
      <w:r>
        <w:t xml:space="preserve">Provinciaal kerkbestuur van Noordbrabant met Limburg. </w:t>
      </w:r>
    </w:p>
    <w:p w14:paraId="78E1ED2E" w14:textId="77777777" w:rsidR="00696ED5" w:rsidRDefault="00696ED5"/>
    <w:p w14:paraId="0E54EC62" w14:textId="77777777" w:rsidR="00696ED5" w:rsidRDefault="00696ED5">
      <w:r>
        <w:t>No 138.                                                                         ’s Hertogenbosch, 7 october 1890.</w:t>
      </w:r>
    </w:p>
    <w:p w14:paraId="6AFD2A04" w14:textId="77777777" w:rsidR="00696ED5" w:rsidRDefault="00696ED5"/>
    <w:p w14:paraId="0D41C10F" w14:textId="77777777" w:rsidR="00696ED5" w:rsidRDefault="00696ED5"/>
    <w:p w14:paraId="2E981B9D" w14:textId="77777777" w:rsidR="00696ED5" w:rsidRDefault="00696ED5">
      <w:r>
        <w:t xml:space="preserve">Ik heb de eer u bij deze te doen toekomen de voor Uw archief van den secretaris der Synode terugontvangen stukken betrekkelijk de regeling van het Predikantstractement in Uwe gemeente. </w:t>
      </w:r>
    </w:p>
    <w:p w14:paraId="1C683499" w14:textId="77777777" w:rsidR="00696ED5" w:rsidRDefault="00696ED5"/>
    <w:p w14:paraId="64B68DE6" w14:textId="77777777" w:rsidR="00696ED5" w:rsidRDefault="00696ED5">
      <w:r>
        <w:t xml:space="preserve">                                                                          De secretaris van het Provinciaal Kerkbestuur </w:t>
      </w:r>
    </w:p>
    <w:p w14:paraId="4A6E92DC" w14:textId="77777777" w:rsidR="00696ED5" w:rsidRDefault="00696ED5">
      <w:r>
        <w:t xml:space="preserve">                                                                           Van Noordbrabant met Limburg.</w:t>
      </w:r>
    </w:p>
    <w:p w14:paraId="0F04E7C1" w14:textId="77777777" w:rsidR="00696ED5" w:rsidRDefault="00696ED5">
      <w:r>
        <w:t xml:space="preserve">                                                                                             I.K. Koch.</w:t>
      </w:r>
    </w:p>
    <w:p w14:paraId="4A3B84D2" w14:textId="77777777" w:rsidR="00696ED5" w:rsidRDefault="00696ED5">
      <w:r>
        <w:t>Aan den Kerkeraad der Hervormde Gemeente van St. Michielsgestel c.a.</w:t>
      </w:r>
    </w:p>
    <w:p w14:paraId="68633E7C" w14:textId="77777777" w:rsidR="00696ED5" w:rsidRDefault="00696ED5"/>
    <w:p w14:paraId="4260FEDA" w14:textId="77777777" w:rsidR="00696ED5" w:rsidRDefault="00696ED5">
      <w:r>
        <w:t xml:space="preserve">----------------------------------------------------------------------------------------------------------------------------------------  </w:t>
      </w:r>
    </w:p>
    <w:p w14:paraId="1E1DC8F0" w14:textId="77777777" w:rsidR="00696ED5" w:rsidRDefault="00696ED5"/>
    <w:p w14:paraId="77B26D8F" w14:textId="77777777" w:rsidR="00696ED5" w:rsidRDefault="00696ED5">
      <w:r>
        <w:t xml:space="preserve">                                                                           Oyen 21 Jan. 1892.</w:t>
      </w:r>
    </w:p>
    <w:p w14:paraId="13220701" w14:textId="77777777" w:rsidR="00696ED5" w:rsidRDefault="00696ED5"/>
    <w:p w14:paraId="1B73752D" w14:textId="77777777" w:rsidR="00696ED5" w:rsidRDefault="00696ED5">
      <w:r>
        <w:t xml:space="preserve">            Wel.Ed.Geb. heer,</w:t>
      </w:r>
    </w:p>
    <w:p w14:paraId="37630196" w14:textId="77777777" w:rsidR="00696ED5" w:rsidRDefault="00696ED5"/>
    <w:p w14:paraId="6C40A0D8" w14:textId="77777777" w:rsidR="00696ED5" w:rsidRDefault="00696ED5">
      <w:r>
        <w:t xml:space="preserve">In antwoord op Uw geerd schrijven om dit jaar geen  quitanties te zenden voor het Fonds ter verbetering  </w:t>
      </w:r>
    </w:p>
    <w:p w14:paraId="06677802" w14:textId="77777777" w:rsidR="00696ED5" w:rsidRDefault="00696ED5">
      <w:r>
        <w:t>Der schraalste traktementen neem ik de vrijheid op te merken dat toen dat Fonds opgericht werd aan de Kerkvoogdijen Jaarlijksche bijdragen gevraagd zijn.</w:t>
      </w:r>
    </w:p>
    <w:p w14:paraId="4A7389D1" w14:textId="77777777" w:rsidR="00696ED5" w:rsidRDefault="00696ED5">
      <w:r>
        <w:t xml:space="preserve">Nu sluit dit niet ten enemale uit dat die bijdrage opgezegd kan worden maar is dit wel wenschelijk  waar juist in deze dagen van predikanten nooit dit Fonds meer dan alle anderen behoefte heeft aan versterking?  </w:t>
      </w:r>
    </w:p>
    <w:p w14:paraId="4D7AED64" w14:textId="77777777" w:rsidR="00696ED5" w:rsidRDefault="00696ED5">
      <w:r>
        <w:t xml:space="preserve">  Het is juist  door de ondersteuning die dat Fonds enkele gemeenten geeft dat zij nog kans hebben om de vacature vermeld te krijgen. Ik geef u EdG dus in bedenking die bijdragen van  f 1,- toch te blijven betalen.Zij kan voor Uwe administratie toch niet te bezwarend zijn en mochten alle de kerkfondsen soms buitengewone uitgaven  hebben daar staat U als Kerkvoogd de weg open om volgens art. 30 van het reglement op de Diakonien een gift te vragen van de diakonie van St.Michielsgestel of Schijndel die best kunnen bijspringen. Mocht dit nodig zijn en de aanvrage  gerechtvaardigd   zijn dan zal U het Classicaal Bestuur steeds bereid  vinden de  aanvrage te ondersteunen. </w:t>
      </w:r>
    </w:p>
    <w:p w14:paraId="7FF206B1" w14:textId="77777777" w:rsidR="00696ED5" w:rsidRDefault="00696ED5">
      <w:r>
        <w:t>Is de toelage van het Rijk voor Schijndel nog niet weer terug ontvangen . Het is best jaarlijks te blijven vragen  en de rekening zoo in te richten dat er tekort is.Tilburg heeft ook een jaar omdat er groot batig slot was haar moeten missen. Maar haar dit jaar weder ontvangen.</w:t>
      </w:r>
    </w:p>
    <w:p w14:paraId="02F7ADB0" w14:textId="77777777" w:rsidR="00696ED5" w:rsidRDefault="00696ED5">
      <w:r>
        <w:lastRenderedPageBreak/>
        <w:t xml:space="preserve">Juist den morgen voor ik ’s avonds Uw brief ontving aan den Kerkeraad van St. Michielsgestel een stuk van het Provinciaal Bestuur moetende verzenden sloot ik er de gewone  quitanties voor u bij en met verzoek aan mijn collega om ze u ter hand te stellen. </w:t>
      </w:r>
    </w:p>
    <w:p w14:paraId="72CEF64D" w14:textId="77777777" w:rsidR="00696ED5" w:rsidRDefault="00696ED5">
      <w:r>
        <w:t>Uit het bedrag der postwissel welke ik tegemoet zie zal ik wel zien of U aan mijn bovenvermeld verzoek  gehoor hebt gegeven.</w:t>
      </w:r>
    </w:p>
    <w:p w14:paraId="08CBDF1D" w14:textId="77777777" w:rsidR="00696ED5" w:rsidRDefault="00696ED5">
      <w:r>
        <w:t xml:space="preserve">Mag ik U boj deze verzoeken mijn groeten wel te willen overbrengen  aan Uw  met welke ik eens logeerde bij Baron Colers Desorney ? te Hontenisse. </w:t>
      </w:r>
    </w:p>
    <w:p w14:paraId="103B1EC0" w14:textId="77777777" w:rsidR="00696ED5" w:rsidRDefault="00696ED5">
      <w:r>
        <w:t>Inmiddels met de meeste hoogachting  Uwweledelgeborene</w:t>
      </w:r>
    </w:p>
    <w:p w14:paraId="47175C9A" w14:textId="77777777" w:rsidR="00696ED5" w:rsidRDefault="00696ED5">
      <w:r>
        <w:t xml:space="preserve">                                                                             De scriba van het Class. Bestuur van Den Bosch     </w:t>
      </w:r>
    </w:p>
    <w:p w14:paraId="66486A44" w14:textId="77777777" w:rsidR="00696ED5" w:rsidRDefault="00696ED5">
      <w:r>
        <w:t xml:space="preserve">                                                                                       H.van Woudenberg  Hamstra.</w:t>
      </w:r>
    </w:p>
    <w:p w14:paraId="0321A93E" w14:textId="77777777" w:rsidR="00696ED5" w:rsidRDefault="00696ED5"/>
    <w:p w14:paraId="3D6670A3" w14:textId="77777777" w:rsidR="00696ED5" w:rsidRDefault="00696ED5">
      <w:r>
        <w:t xml:space="preserve">-------------------------------------------------------------------------------------------------------------------------------------- </w:t>
      </w:r>
    </w:p>
    <w:p w14:paraId="1DFBF124" w14:textId="77777777" w:rsidR="00696ED5" w:rsidRDefault="00696ED5">
      <w:r>
        <w:t xml:space="preserve">                                                                                  Schijndel 15 februari 1892.</w:t>
      </w:r>
    </w:p>
    <w:p w14:paraId="655EA6FA" w14:textId="77777777" w:rsidR="00696ED5" w:rsidRDefault="00696ED5"/>
    <w:p w14:paraId="7B38A7CC" w14:textId="77777777" w:rsidR="00696ED5" w:rsidRDefault="00696ED5"/>
    <w:p w14:paraId="478A3B4A" w14:textId="77777777" w:rsidR="00696ED5" w:rsidRDefault="00696ED5">
      <w:r>
        <w:t>Eerw. Heer,</w:t>
      </w:r>
    </w:p>
    <w:p w14:paraId="1D115B3B" w14:textId="77777777" w:rsidR="00696ED5" w:rsidRDefault="00696ED5"/>
    <w:p w14:paraId="3DE595A4" w14:textId="77777777" w:rsidR="00696ED5" w:rsidRDefault="00696ED5"/>
    <w:p w14:paraId="2BAA78B1" w14:textId="77777777" w:rsidR="00696ED5" w:rsidRDefault="00696ED5">
      <w:r>
        <w:t xml:space="preserve">                           Heden Maandagmorgen om 10 ure ontving ik uwen briefkaartvan Zaterdag 13 dezer  waardoor het mij niet mogelijk was bij u te komen, daar ik zwaar verkouden ben en alzoo mijn kamer houden moet, doch bij tijdige aankomst uwer briefkaart zoude ik u tijding gedaan hebben ten einde U niet tevergeefs wachtte.</w:t>
      </w:r>
    </w:p>
    <w:p w14:paraId="45E4D60C" w14:textId="77777777" w:rsidR="00696ED5" w:rsidRDefault="00696ED5">
      <w:r>
        <w:t xml:space="preserve">  Het speet mij u Dinsdag niet thuis waart. Ik wilde u als toen excus vragen over het gebeurde van Zondag , hetwelke ik nu doe bij deze, hopende u hetzelve aannemen zult.</w:t>
      </w:r>
    </w:p>
    <w:p w14:paraId="76F46997" w14:textId="77777777" w:rsidR="00696ED5" w:rsidRDefault="00696ED5">
      <w:r>
        <w:t xml:space="preserve">   Na mijne beleefde groeten heb ik de eer te zijn</w:t>
      </w:r>
    </w:p>
    <w:p w14:paraId="1983C0E4" w14:textId="77777777" w:rsidR="00696ED5" w:rsidRDefault="00696ED5"/>
    <w:p w14:paraId="6E8BA831" w14:textId="77777777" w:rsidR="00696ED5" w:rsidRDefault="00696ED5">
      <w:r>
        <w:t xml:space="preserve">                                                                                 Eerw. heer </w:t>
      </w:r>
    </w:p>
    <w:p w14:paraId="7EC056EF" w14:textId="77777777" w:rsidR="00696ED5" w:rsidRDefault="00696ED5">
      <w:r>
        <w:t xml:space="preserve">                                                                                     Uw EerwDwDienaar</w:t>
      </w:r>
    </w:p>
    <w:p w14:paraId="33D407D6" w14:textId="77777777" w:rsidR="00696ED5" w:rsidRDefault="00696ED5">
      <w:r>
        <w:t xml:space="preserve">                                                                                                    H.vd. Colff? </w:t>
      </w:r>
    </w:p>
    <w:p w14:paraId="683D5DB4" w14:textId="77777777" w:rsidR="00696ED5" w:rsidRDefault="00696ED5">
      <w:r>
        <w:t xml:space="preserve">------------------------------------------------------------------------------------------------------------------------------------ </w:t>
      </w:r>
    </w:p>
    <w:p w14:paraId="1540AEBD" w14:textId="77777777" w:rsidR="00696ED5" w:rsidRDefault="00696ED5">
      <w:r>
        <w:t xml:space="preserve">Afschrift.   39 </w:t>
      </w:r>
    </w:p>
    <w:p w14:paraId="6D7C5529" w14:textId="77777777" w:rsidR="00696ED5" w:rsidRDefault="00696ED5">
      <w:r>
        <w:t>Aan de Gem Commissie enz. van Welstand te  Breda.</w:t>
      </w:r>
    </w:p>
    <w:p w14:paraId="55DBF131" w14:textId="77777777" w:rsidR="00696ED5" w:rsidRDefault="00696ED5">
      <w:r>
        <w:t xml:space="preserve">    p.a. Mr. H.R. van Moosdijk.</w:t>
      </w:r>
    </w:p>
    <w:p w14:paraId="71C0C2D5" w14:textId="77777777" w:rsidR="00696ED5" w:rsidRDefault="00696ED5"/>
    <w:p w14:paraId="0AFF6403" w14:textId="77777777" w:rsidR="00696ED5" w:rsidRDefault="00696ED5"/>
    <w:p w14:paraId="02AC79AC" w14:textId="77777777" w:rsidR="00696ED5" w:rsidRDefault="00696ED5">
      <w:r>
        <w:t xml:space="preserve">                                                       St. Michielsgestel 6 Maart 1893.</w:t>
      </w:r>
    </w:p>
    <w:p w14:paraId="2DC45FE7" w14:textId="77777777" w:rsidR="00696ED5" w:rsidRDefault="00696ED5"/>
    <w:p w14:paraId="619FDF09" w14:textId="77777777" w:rsidR="00696ED5" w:rsidRDefault="00696ED5">
      <w:r>
        <w:t>In antwoord op Uw schrijven van 2 Februari 1893 hebben wij de eer u te melden dat we U op Uw eerste vraag niets van enig belang  kunnen melden.</w:t>
      </w:r>
    </w:p>
    <w:p w14:paraId="4D3C3D00" w14:textId="77777777" w:rsidR="00696ED5" w:rsidRDefault="00696ED5">
      <w:r>
        <w:t xml:space="preserve">Dat we u op Uw tweede vraag antwoorden  dat naar onze mening verspreiding van goede lectuur voor de protestantsche jeugd zeer heilzaam zou kunnen werken, daar op de scholen in Noord- Brabant  niets tot bevordering van dien geest wordt gedaan, terwijl we U als antwoord op uw derde vraag berichten dat belijdenis des geloofs is afgelegd door Adriana Johanna van Beek en door Henri van Kampen na l.l. Paschen en die belijdenis alsnog zal afgelegd worden door Petronalla van Heyst.                    </w:t>
      </w:r>
    </w:p>
    <w:p w14:paraId="1AFD15F3" w14:textId="77777777" w:rsidR="00696ED5" w:rsidRDefault="00696ED5"/>
    <w:p w14:paraId="7A3FC2CC" w14:textId="77777777" w:rsidR="00696ED5" w:rsidRDefault="00696ED5">
      <w:r>
        <w:t xml:space="preserve">                                                        De Kerkeraad der Ned.Herv. Gemeente te St. Michielsgestel,c.a.                     </w:t>
      </w:r>
    </w:p>
    <w:p w14:paraId="7B20FCCC" w14:textId="77777777" w:rsidR="00696ED5" w:rsidRDefault="00696ED5">
      <w:r>
        <w:t xml:space="preserve">                                             w.g. W.G.van Doorne, Predikant.</w:t>
      </w:r>
    </w:p>
    <w:p w14:paraId="3B8F2581" w14:textId="77777777" w:rsidR="00696ED5" w:rsidRDefault="00696ED5">
      <w:r>
        <w:t xml:space="preserve">                                              w.g. A.van Kampen.</w:t>
      </w:r>
    </w:p>
    <w:p w14:paraId="7D9EA864" w14:textId="77777777" w:rsidR="00696ED5" w:rsidRDefault="00696ED5"/>
    <w:p w14:paraId="4AAEFF0F" w14:textId="77777777" w:rsidR="00696ED5" w:rsidRDefault="00696ED5">
      <w:r>
        <w:t xml:space="preserve">-------------------------------------------------------------------------------------------------------------------------------------- </w:t>
      </w:r>
    </w:p>
    <w:p w14:paraId="367BD0AB" w14:textId="77777777" w:rsidR="00696ED5" w:rsidRDefault="00696ED5"/>
    <w:p w14:paraId="47011161" w14:textId="77777777" w:rsidR="00696ED5" w:rsidRDefault="00696ED5">
      <w:r>
        <w:t xml:space="preserve">   </w:t>
      </w:r>
    </w:p>
    <w:p w14:paraId="0F04873D" w14:textId="77777777" w:rsidR="00696ED5" w:rsidRDefault="00696ED5">
      <w:r>
        <w:t xml:space="preserve"> </w:t>
      </w:r>
    </w:p>
    <w:p w14:paraId="3BC4F033" w14:textId="77777777" w:rsidR="00696ED5" w:rsidRDefault="00696ED5">
      <w:r>
        <w:t xml:space="preserve"> </w:t>
      </w:r>
    </w:p>
    <w:p w14:paraId="0D3FA17B" w14:textId="77777777" w:rsidR="00696ED5" w:rsidRDefault="00696ED5">
      <w:r>
        <w:t xml:space="preserve">Ned. Herv. Gem. St Michielsgestel, c.a.  </w:t>
      </w:r>
    </w:p>
    <w:p w14:paraId="5D22B410" w14:textId="77777777" w:rsidR="00696ED5" w:rsidRDefault="00696ED5">
      <w:r>
        <w:t>Toegangsnummer 258. Inv. 0023.</w:t>
      </w:r>
    </w:p>
    <w:p w14:paraId="1762B57D" w14:textId="77777777" w:rsidR="00696ED5" w:rsidRDefault="00696ED5"/>
    <w:p w14:paraId="40D9308F" w14:textId="77777777" w:rsidR="00696ED5" w:rsidRDefault="00696ED5">
      <w:pPr>
        <w:numPr>
          <w:ilvl w:val="0"/>
          <w:numId w:val="130"/>
        </w:numPr>
        <w:spacing w:after="0" w:line="240" w:lineRule="auto"/>
      </w:pPr>
      <w:r>
        <w:t xml:space="preserve">copie. </w:t>
      </w:r>
    </w:p>
    <w:p w14:paraId="6728C7F8" w14:textId="77777777" w:rsidR="00696ED5" w:rsidRDefault="00696ED5">
      <w:r>
        <w:t xml:space="preserve">                               Aan het Classicaal Bestuur van ’s-Hertogenbosch.</w:t>
      </w:r>
    </w:p>
    <w:p w14:paraId="228C761F" w14:textId="77777777" w:rsidR="00696ED5" w:rsidRDefault="00696ED5">
      <w:r>
        <w:t xml:space="preserve">                               Voor gelijkluidend afschrift  </w:t>
      </w:r>
    </w:p>
    <w:p w14:paraId="019C54DD" w14:textId="77777777" w:rsidR="00696ED5" w:rsidRDefault="00696ED5">
      <w:r>
        <w:t xml:space="preserve">                                   W.G.van Doorne. </w:t>
      </w:r>
    </w:p>
    <w:p w14:paraId="65704E57" w14:textId="77777777" w:rsidR="00696ED5" w:rsidRDefault="00696ED5">
      <w:r>
        <w:t xml:space="preserve">                                                                                         St. Michielsgestel, 10 maart 1894.</w:t>
      </w:r>
    </w:p>
    <w:p w14:paraId="207A5852" w14:textId="77777777" w:rsidR="00696ED5" w:rsidRDefault="00696ED5"/>
    <w:p w14:paraId="109AF245" w14:textId="77777777" w:rsidR="00696ED5" w:rsidRDefault="00696ED5">
      <w:r>
        <w:t xml:space="preserve">Het beheer der kerkelijke goederen in deze gemeente wordt door Art. 3 at 1 van het plaatselijk reglement geregeld als volgt: </w:t>
      </w:r>
    </w:p>
    <w:p w14:paraId="234D088D" w14:textId="77777777" w:rsidR="00696ED5" w:rsidRDefault="00696ED5">
      <w:r>
        <w:t xml:space="preserve">“Stemgerechtigde leden dragen het beheer der kerkelijke goederen en fondsen aan een kerkvoogd  </w:t>
      </w:r>
    </w:p>
    <w:p w14:paraId="5D4DC7A3" w14:textId="77777777" w:rsidR="00696ED5" w:rsidRDefault="00696ED5">
      <w:r>
        <w:t>het toezicht op dit ben aan de leden der kerkeraads als notabelen “</w:t>
      </w:r>
    </w:p>
    <w:p w14:paraId="0BF09DD2" w14:textId="77777777" w:rsidR="00696ED5" w:rsidRDefault="00696ED5"/>
    <w:p w14:paraId="28E34075" w14:textId="77777777" w:rsidR="00696ED5" w:rsidRDefault="00696ED5">
      <w:r>
        <w:lastRenderedPageBreak/>
        <w:t xml:space="preserve">                             De Kerkeraad der Nederduitsche Hervormde  Gemeente te St. Michielsgestel c.a.</w:t>
      </w:r>
    </w:p>
    <w:p w14:paraId="312C80B4" w14:textId="77777777" w:rsidR="00696ED5" w:rsidRDefault="00696ED5">
      <w:r>
        <w:t xml:space="preserve">                                                   w.g. W.G.van Doorne , predikant.</w:t>
      </w:r>
    </w:p>
    <w:p w14:paraId="135235B6" w14:textId="77777777" w:rsidR="00696ED5" w:rsidRDefault="00696ED5">
      <w:r>
        <w:t xml:space="preserve">                                                    w.g. A.van kampen. </w:t>
      </w:r>
    </w:p>
    <w:p w14:paraId="53E3430F" w14:textId="77777777" w:rsidR="00696ED5" w:rsidRDefault="00696ED5">
      <w:r>
        <w:t xml:space="preserve">-------------------------------------------------------------------------------------------------------------------- </w:t>
      </w:r>
    </w:p>
    <w:p w14:paraId="50907C47" w14:textId="77777777" w:rsidR="00696ED5" w:rsidRDefault="00696ED5">
      <w:r>
        <w:t>afschrift.</w:t>
      </w:r>
    </w:p>
    <w:p w14:paraId="51FC83DD" w14:textId="77777777" w:rsidR="00696ED5" w:rsidRDefault="00696ED5">
      <w:r>
        <w:t xml:space="preserve">                                                                   St. Michielsgestel, 23 April 1894. </w:t>
      </w:r>
    </w:p>
    <w:p w14:paraId="5F5B877B" w14:textId="77777777" w:rsidR="00696ED5" w:rsidRDefault="00696ED5"/>
    <w:p w14:paraId="55695D7D" w14:textId="77777777" w:rsidR="00696ED5" w:rsidRDefault="00696ED5">
      <w:r>
        <w:t xml:space="preserve">In antwoord op Uwe jaarlijksche circulaire hebben wij de eer U te melden dat er niet door kinderen van ondersteunden der Maatschappij  met ????? belijdenis is afgelegd  en dat er zeer veel kan worden gedaan ter bevordering van den protestantschen geest bij de protestantsche jeugd in deze gemeente.  </w:t>
      </w:r>
    </w:p>
    <w:p w14:paraId="46345C27" w14:textId="77777777" w:rsidR="00696ED5" w:rsidRDefault="00696ED5"/>
    <w:p w14:paraId="61C0128B" w14:textId="77777777" w:rsidR="00696ED5" w:rsidRDefault="00696ED5">
      <w:r>
        <w:t xml:space="preserve">                                                                      De Kerkeraad der Nederduitsche Hervormde Gemeente te </w:t>
      </w:r>
    </w:p>
    <w:p w14:paraId="20943830" w14:textId="77777777" w:rsidR="00696ED5" w:rsidRDefault="00696ED5">
      <w:r>
        <w:t xml:space="preserve">                                                                       St. Michiels-Gestel en Schijndel  </w:t>
      </w:r>
    </w:p>
    <w:p w14:paraId="713C4D2C" w14:textId="77777777" w:rsidR="00696ED5" w:rsidRDefault="00696ED5">
      <w:r>
        <w:t xml:space="preserve">                                                                       Namens hen </w:t>
      </w:r>
    </w:p>
    <w:p w14:paraId="3169729E" w14:textId="77777777" w:rsidR="00696ED5" w:rsidRDefault="00696ED5">
      <w:r>
        <w:t xml:space="preserve">                                                                        w.g. W.G.van Doorne, Predikant </w:t>
      </w:r>
    </w:p>
    <w:p w14:paraId="355EE4F3" w14:textId="77777777" w:rsidR="00696ED5" w:rsidRDefault="00696ED5">
      <w:r>
        <w:t xml:space="preserve">                                                                          w.g. A.van Kampen. </w:t>
      </w:r>
    </w:p>
    <w:p w14:paraId="1482180B" w14:textId="77777777" w:rsidR="00696ED5" w:rsidRDefault="00696ED5">
      <w:r>
        <w:t xml:space="preserve">   v. gelijkl. Afschr. </w:t>
      </w:r>
    </w:p>
    <w:p w14:paraId="5DE128B3" w14:textId="77777777" w:rsidR="00696ED5" w:rsidRDefault="00696ED5">
      <w:r>
        <w:t xml:space="preserve">                W.G.van Doorne.     </w:t>
      </w:r>
    </w:p>
    <w:p w14:paraId="21E3388A" w14:textId="77777777" w:rsidR="00696ED5" w:rsidRDefault="00696ED5">
      <w:r>
        <w:t xml:space="preserve">-------------------------------------------------------------------------------------------------------------------------------  </w:t>
      </w:r>
    </w:p>
    <w:p w14:paraId="24FCD3FC" w14:textId="77777777" w:rsidR="00696ED5" w:rsidRDefault="00696ED5">
      <w:r>
        <w:t>N.H.G. StMichiels-Gestel c.a.</w:t>
      </w:r>
    </w:p>
    <w:p w14:paraId="125D39D3" w14:textId="77777777" w:rsidR="00696ED5" w:rsidRDefault="00696ED5">
      <w:r>
        <w:t xml:space="preserve">Toegangsnr. 258. Inv. 024. </w:t>
      </w:r>
    </w:p>
    <w:p w14:paraId="1D800DE0" w14:textId="77777777" w:rsidR="00696ED5" w:rsidRDefault="00696ED5"/>
    <w:p w14:paraId="54A10305" w14:textId="77777777" w:rsidR="00696ED5" w:rsidRDefault="00696ED5">
      <w:r>
        <w:t>Afdeeling Eerediensten.</w:t>
      </w:r>
    </w:p>
    <w:p w14:paraId="3FFDBCF2" w14:textId="77777777" w:rsidR="00696ED5" w:rsidRDefault="00696ED5">
      <w:r>
        <w:t>No 15.</w:t>
      </w:r>
    </w:p>
    <w:p w14:paraId="0446597F" w14:textId="77777777" w:rsidR="00696ED5" w:rsidRDefault="00696ED5">
      <w:r>
        <w:t xml:space="preserve">                                                 Ministerie van Financien. </w:t>
      </w:r>
    </w:p>
    <w:p w14:paraId="19E41EDA" w14:textId="77777777" w:rsidR="00696ED5" w:rsidRDefault="00696ED5">
      <w:r>
        <w:t>N.B. Men wordt verzocht ,</w:t>
      </w:r>
    </w:p>
    <w:p w14:paraId="5F805022" w14:textId="77777777" w:rsidR="00696ED5" w:rsidRDefault="00696ED5">
      <w:r>
        <w:t xml:space="preserve">Bij aanhaling dezer , </w:t>
      </w:r>
    </w:p>
    <w:p w14:paraId="588F185E" w14:textId="77777777" w:rsidR="00696ED5" w:rsidRDefault="00696ED5">
      <w:r>
        <w:t xml:space="preserve">Dagteekening en nommer </w:t>
      </w:r>
    </w:p>
    <w:p w14:paraId="04A6BD32" w14:textId="77777777" w:rsidR="00696ED5" w:rsidRDefault="00696ED5">
      <w:r>
        <w:t xml:space="preserve">Nauwkeurig te vermelden. </w:t>
      </w:r>
    </w:p>
    <w:p w14:paraId="0BB4E1FC" w14:textId="77777777" w:rsidR="00696ED5" w:rsidRDefault="00696ED5"/>
    <w:p w14:paraId="354E4A94" w14:textId="77777777" w:rsidR="00696ED5" w:rsidRDefault="00696ED5">
      <w:r>
        <w:t xml:space="preserve">                                                                          ’s-Gravenhage, den 27 Maart 1895.</w:t>
      </w:r>
    </w:p>
    <w:p w14:paraId="178FD4ED" w14:textId="77777777" w:rsidR="00696ED5" w:rsidRDefault="00696ED5"/>
    <w:p w14:paraId="03E854AE" w14:textId="77777777" w:rsidR="00696ED5" w:rsidRDefault="00696ED5"/>
    <w:p w14:paraId="03053CC1" w14:textId="77777777" w:rsidR="00696ED5" w:rsidRDefault="00696ED5">
      <w:r>
        <w:t xml:space="preserve">            DE MINISTER , gezien het verzoek om autorosatie  tot aanbieding van landstractement bij de vervulling der predikantsplaats bij de hervormde gemeente te St.Michielsgestel c.a.  </w:t>
      </w:r>
    </w:p>
    <w:p w14:paraId="7AF86BA9" w14:textId="77777777" w:rsidR="00696ED5" w:rsidRDefault="00696ED5">
      <w:r>
        <w:t xml:space="preserve">             Gelet op het Koninklijk besluit van 15 december 1861, no 59; Brengt ter kennis van den kerkeraad </w:t>
      </w:r>
    </w:p>
    <w:p w14:paraId="27473167" w14:textId="77777777" w:rsidR="00696ED5" w:rsidRDefault="00696ED5">
      <w:r>
        <w:t xml:space="preserve"> Der voornoemde gemeente , dat de vervulling der vacature , welke zal ontstaan door het vertrek van </w:t>
      </w:r>
    </w:p>
    <w:p w14:paraId="713F0253" w14:textId="77777777" w:rsidR="00696ED5" w:rsidRDefault="00696ED5">
      <w:r>
        <w:t xml:space="preserve">         </w:t>
      </w:r>
    </w:p>
    <w:p w14:paraId="1949160D" w14:textId="77777777" w:rsidR="00696ED5" w:rsidRDefault="00696ED5"/>
    <w:p w14:paraId="23DFB9C8" w14:textId="77777777" w:rsidR="00696ED5" w:rsidRDefault="00696ED5"/>
    <w:p w14:paraId="58E6E4F4" w14:textId="77777777" w:rsidR="00696ED5" w:rsidRDefault="00696ED5"/>
    <w:p w14:paraId="2CEA406E" w14:textId="77777777" w:rsidR="00696ED5" w:rsidRDefault="00696ED5">
      <w:r>
        <w:t xml:space="preserve">Ds. W.G.van Doorne </w:t>
      </w:r>
    </w:p>
    <w:p w14:paraId="31B682FF" w14:textId="77777777" w:rsidR="00696ED5" w:rsidRDefault="00696ED5">
      <w:r>
        <w:t>Kan plaats vinden met aanbieding van het tractement van f 1150,- en de andere voordeelen , van ’s landswege aan voornoemde predikantsplaats verbonden.</w:t>
      </w:r>
    </w:p>
    <w:p w14:paraId="41CC2B9B" w14:textId="77777777" w:rsidR="00696ED5" w:rsidRDefault="00696ED5"/>
    <w:p w14:paraId="50B1B146" w14:textId="77777777" w:rsidR="00696ED5" w:rsidRDefault="00696ED5">
      <w:r>
        <w:t xml:space="preserve">                                                                       Voor den Minister van Financien, </w:t>
      </w:r>
    </w:p>
    <w:p w14:paraId="4BEAADB6" w14:textId="77777777" w:rsidR="00696ED5" w:rsidRDefault="00696ED5">
      <w:r>
        <w:t xml:space="preserve">  Aan den kerkeraad der                                   De Secretaris –Generaal                    </w:t>
      </w:r>
    </w:p>
    <w:p w14:paraId="0516EC72" w14:textId="77777777" w:rsidR="00696ED5" w:rsidRDefault="00696ED5">
      <w:r>
        <w:t>Hervormde Gemeente</w:t>
      </w:r>
    </w:p>
    <w:p w14:paraId="5B799646" w14:textId="77777777" w:rsidR="00696ED5" w:rsidRDefault="00696ED5">
      <w:r>
        <w:t xml:space="preserve">                                                                             Barkna?</w:t>
      </w:r>
    </w:p>
    <w:p w14:paraId="6286D27F" w14:textId="77777777" w:rsidR="00696ED5" w:rsidRDefault="00696ED5">
      <w:r>
        <w:t xml:space="preserve"> </w:t>
      </w:r>
    </w:p>
    <w:p w14:paraId="69462E85" w14:textId="77777777" w:rsidR="00696ED5" w:rsidRDefault="00696ED5">
      <w:r>
        <w:t xml:space="preserve">                      Te St.Michielsgestel.</w:t>
      </w:r>
    </w:p>
    <w:p w14:paraId="4473A318" w14:textId="77777777" w:rsidR="00696ED5" w:rsidRDefault="00696ED5">
      <w:r>
        <w:t xml:space="preserve">   ---------------------------------------------------------------------------------------------------------------------------------------Aan de leden van de kerkeraad </w:t>
      </w:r>
    </w:p>
    <w:p w14:paraId="2344B673" w14:textId="77777777" w:rsidR="00696ED5" w:rsidRDefault="00696ED5">
      <w:r>
        <w:t>der Ned. Herv. Gemeente</w:t>
      </w:r>
    </w:p>
    <w:p w14:paraId="1E180E61" w14:textId="77777777" w:rsidR="00696ED5" w:rsidRDefault="00696ED5">
      <w:r>
        <w:t xml:space="preserve">te St.Michielsgestel. </w:t>
      </w:r>
    </w:p>
    <w:p w14:paraId="1BEC6659" w14:textId="77777777" w:rsidR="00696ED5" w:rsidRDefault="00696ED5">
      <w:r>
        <w:t xml:space="preserve">                                               Eerw. Broeders, </w:t>
      </w:r>
    </w:p>
    <w:p w14:paraId="571F2645" w14:textId="77777777" w:rsidR="00696ED5" w:rsidRDefault="00696ED5">
      <w:r>
        <w:t xml:space="preserve">Het is nu reeds 14 dagen geleden dat ik de toezegging van beroep naar Uwe Gemeente ontving. </w:t>
      </w:r>
    </w:p>
    <w:p w14:paraId="610BF8E9" w14:textId="77777777" w:rsidR="00696ED5" w:rsidRDefault="00696ED5">
      <w:r>
        <w:t xml:space="preserve">In een begeleidend schrijven van Ds. Van Doorne werd het mij zeer op het hart gebonden , deze roeping naar </w:t>
      </w:r>
    </w:p>
    <w:p w14:paraId="2358E64D" w14:textId="77777777" w:rsidR="00696ED5" w:rsidRDefault="00696ED5"/>
    <w:p w14:paraId="2487E1C7" w14:textId="77777777" w:rsidR="00696ED5" w:rsidRDefault="00696ED5"/>
    <w:p w14:paraId="0BED65EA" w14:textId="77777777" w:rsidR="00696ED5" w:rsidRDefault="00696ED5"/>
    <w:p w14:paraId="2D6B7496" w14:textId="77777777" w:rsidR="00696ED5" w:rsidRDefault="00696ED5">
      <w:r>
        <w:t xml:space="preserve"> Uwe Gemeente aan  te nemen.</w:t>
      </w:r>
    </w:p>
    <w:p w14:paraId="0E646946" w14:textId="77777777" w:rsidR="00696ED5" w:rsidRDefault="00696ED5">
      <w:r>
        <w:lastRenderedPageBreak/>
        <w:t xml:space="preserve">Toch kan ik hiertoe  niet besluiten  en doet het mij voor uwe Gemeente leed, dat ik bij deze voor Uwe beroepstoezegging  moet  bedanken. </w:t>
      </w:r>
    </w:p>
    <w:p w14:paraId="3D27608C" w14:textId="77777777" w:rsidR="00696ED5" w:rsidRDefault="00696ED5">
      <w:r>
        <w:t xml:space="preserve"> De reden  , die mij daartoe voornamelijk besluiten doet, is deze, dat Uwe Gemeente mij te klein is voor mijne krachten. </w:t>
      </w:r>
    </w:p>
    <w:p w14:paraId="2AAFA497" w14:textId="77777777" w:rsidR="00696ED5" w:rsidRDefault="00696ED5">
      <w:r>
        <w:t>Liever zou ik dan ook naar een grotere dan naar een kleinere Gemeente vertrekken.</w:t>
      </w:r>
    </w:p>
    <w:p w14:paraId="2F4A0481" w14:textId="77777777" w:rsidR="00696ED5" w:rsidRDefault="00696ED5">
      <w:r>
        <w:t xml:space="preserve">Voor het in mij gestelde vertrouwen zeg ik U intusschen dank , en de bede bijvoegende , dat Uwe Gemeente spoedig weder in het bezit van een eigen  heer qq mag geraken.   </w:t>
      </w:r>
    </w:p>
    <w:p w14:paraId="459BA5ED" w14:textId="77777777" w:rsidR="00696ED5" w:rsidRDefault="00696ED5"/>
    <w:p w14:paraId="7F393F7F" w14:textId="77777777" w:rsidR="00696ED5" w:rsidRDefault="00696ED5"/>
    <w:p w14:paraId="5245F980" w14:textId="77777777" w:rsidR="00696ED5" w:rsidRDefault="00696ED5">
      <w:r>
        <w:t xml:space="preserve">                       Met groeten en heilbeden blijf ik </w:t>
      </w:r>
    </w:p>
    <w:p w14:paraId="618181D5" w14:textId="77777777" w:rsidR="00696ED5" w:rsidRDefault="00696ED5">
      <w:r>
        <w:t xml:space="preserve">                                        Uw Dienstw. </w:t>
      </w:r>
    </w:p>
    <w:p w14:paraId="405EBC85" w14:textId="77777777" w:rsidR="00696ED5" w:rsidRDefault="00696ED5"/>
    <w:p w14:paraId="0D7302A0" w14:textId="77777777" w:rsidR="00696ED5" w:rsidRDefault="00696ED5">
      <w:r>
        <w:t xml:space="preserve">Zijderveld 18 April 1895.                                                    J.B. Benders. </w:t>
      </w:r>
    </w:p>
    <w:p w14:paraId="10387278" w14:textId="77777777" w:rsidR="00696ED5" w:rsidRDefault="00696ED5"/>
    <w:p w14:paraId="608C1DDD" w14:textId="77777777" w:rsidR="00696ED5" w:rsidRDefault="00696ED5">
      <w:r>
        <w:t xml:space="preserve">----------------------------------------------------------------------------------------------------------------------------------------  </w:t>
      </w:r>
    </w:p>
    <w:p w14:paraId="7A6290EE" w14:textId="77777777" w:rsidR="00696ED5" w:rsidRDefault="00696ED5">
      <w:r>
        <w:t xml:space="preserve">Rijsoord, 31 mei 1895. </w:t>
      </w:r>
    </w:p>
    <w:p w14:paraId="325EFF03" w14:textId="77777777" w:rsidR="00696ED5" w:rsidRDefault="00696ED5">
      <w:r>
        <w:t xml:space="preserve">                                               Mijne heeren, </w:t>
      </w:r>
    </w:p>
    <w:p w14:paraId="0169D602" w14:textId="77777777" w:rsidR="00696ED5" w:rsidRDefault="00696ED5">
      <w:r>
        <w:t xml:space="preserve">Tot mijn leedwezen moet ik U berichten , dat ik de beroeping naar Uwe Gemeente niet kan aannemen. </w:t>
      </w:r>
    </w:p>
    <w:p w14:paraId="5443BBE1" w14:textId="77777777" w:rsidR="00696ED5" w:rsidRDefault="00696ED5">
      <w:r>
        <w:t xml:space="preserve">Op Uwe verdere pogingen  ter verkrijging van een predikant wensch ik u van harte Gods beste zegen toe. </w:t>
      </w:r>
    </w:p>
    <w:p w14:paraId="458B8693" w14:textId="77777777" w:rsidR="00696ED5" w:rsidRDefault="00696ED5">
      <w:r>
        <w:t xml:space="preserve">                                                                            Met alle achting </w:t>
      </w:r>
    </w:p>
    <w:p w14:paraId="14B6808F" w14:textId="77777777" w:rsidR="00696ED5" w:rsidRDefault="00696ED5">
      <w:r>
        <w:t xml:space="preserve">                                                                                Uw dn  W. Lamers? </w:t>
      </w:r>
    </w:p>
    <w:p w14:paraId="386EA88B" w14:textId="77777777" w:rsidR="00696ED5" w:rsidRDefault="00696ED5">
      <w:r>
        <w:t>Aan den kerkeraad</w:t>
      </w:r>
    </w:p>
    <w:p w14:paraId="0844B7FD" w14:textId="77777777" w:rsidR="00696ED5" w:rsidRDefault="00696ED5">
      <w:pPr>
        <w:ind w:left="708"/>
      </w:pPr>
      <w:r>
        <w:t xml:space="preserve">Der hervormde Gem. te St. Michielsgestel.   </w:t>
      </w:r>
    </w:p>
    <w:p w14:paraId="4F531011" w14:textId="77777777" w:rsidR="00696ED5" w:rsidRDefault="00696ED5">
      <w:pPr>
        <w:ind w:left="708"/>
      </w:pPr>
      <w:r>
        <w:t xml:space="preserve">-----------------------------------------------------------------------------------------------------------------------------   </w:t>
      </w:r>
    </w:p>
    <w:p w14:paraId="409C4DFE" w14:textId="77777777" w:rsidR="00696ED5" w:rsidRDefault="00696ED5">
      <w:pPr>
        <w:ind w:left="708"/>
      </w:pPr>
      <w:r>
        <w:t xml:space="preserve">Aan den Eerw. Kerkeraad </w:t>
      </w:r>
    </w:p>
    <w:p w14:paraId="4768DFBE" w14:textId="77777777" w:rsidR="00696ED5" w:rsidRDefault="00696ED5">
      <w:pPr>
        <w:ind w:left="708"/>
      </w:pPr>
      <w:r>
        <w:t xml:space="preserve">Te St Michielsgestel.c.a. </w:t>
      </w:r>
    </w:p>
    <w:p w14:paraId="1D5C4707" w14:textId="77777777" w:rsidR="00696ED5" w:rsidRDefault="00696ED5">
      <w:pPr>
        <w:ind w:left="708"/>
      </w:pPr>
      <w:r>
        <w:t xml:space="preserve">                                                                                       Vught 8 Aug. 1895. </w:t>
      </w:r>
    </w:p>
    <w:p w14:paraId="781DAA8F" w14:textId="77777777" w:rsidR="00696ED5" w:rsidRDefault="00696ED5">
      <w:pPr>
        <w:ind w:left="708"/>
      </w:pPr>
      <w:r>
        <w:t xml:space="preserve">Eerwaarde Broeders, </w:t>
      </w:r>
    </w:p>
    <w:p w14:paraId="25253A0B" w14:textId="77777777" w:rsidR="00696ED5" w:rsidRDefault="00696ED5">
      <w:pPr>
        <w:ind w:left="708"/>
      </w:pPr>
    </w:p>
    <w:p w14:paraId="203088D9" w14:textId="77777777" w:rsidR="00696ED5" w:rsidRDefault="00696ED5">
      <w:pPr>
        <w:ind w:left="708"/>
      </w:pPr>
      <w:r>
        <w:lastRenderedPageBreak/>
        <w:t>Na ernstige overweging ben ik tot het besluit gekomen , om voor het beroep tot Predikant van de herv.Gemeente te St Michielsgestel c.a. door de stemgerechtigde lidmaten op mij uitgebracht  beleefdelijk te bedanken.</w:t>
      </w:r>
    </w:p>
    <w:p w14:paraId="00FE9FF0" w14:textId="77777777" w:rsidR="00696ED5" w:rsidRDefault="00696ED5">
      <w:pPr>
        <w:ind w:left="708"/>
      </w:pPr>
      <w:r>
        <w:t xml:space="preserve">Ik doe dit met den wensch , dat de pogingen om een  Herder en leeraar  voor uwe gemeente te verkrijgen, spoedig moge slagen en met eene Heilbede voor u en de gemeente an uwe zorg toevertrouwd,  </w:t>
      </w:r>
    </w:p>
    <w:p w14:paraId="434A6905" w14:textId="77777777" w:rsidR="00696ED5" w:rsidRDefault="00696ED5">
      <w:pPr>
        <w:ind w:left="708"/>
      </w:pPr>
      <w:r>
        <w:t xml:space="preserve">                                                Met Broedergroet</w:t>
      </w:r>
    </w:p>
    <w:p w14:paraId="18ABAC74" w14:textId="77777777" w:rsidR="00696ED5" w:rsidRDefault="00696ED5">
      <w:pPr>
        <w:ind w:left="708"/>
      </w:pPr>
      <w:r>
        <w:t xml:space="preserve">                                                 Blijf ik hoogachtend.</w:t>
      </w:r>
    </w:p>
    <w:p w14:paraId="0D038F99" w14:textId="77777777" w:rsidR="00696ED5" w:rsidRDefault="00696ED5">
      <w:pPr>
        <w:ind w:left="708"/>
      </w:pPr>
      <w:r>
        <w:t xml:space="preserve">                                                                               Uw Dienstw. Medebroeder </w:t>
      </w:r>
    </w:p>
    <w:p w14:paraId="5CA88F90" w14:textId="77777777" w:rsidR="00696ED5" w:rsidRDefault="00696ED5">
      <w:pPr>
        <w:ind w:left="708"/>
      </w:pPr>
      <w:r>
        <w:t xml:space="preserve">                                                                                W.J. Oudegeest, pred. </w:t>
      </w:r>
    </w:p>
    <w:p w14:paraId="49985CE1" w14:textId="77777777" w:rsidR="00696ED5" w:rsidRDefault="00696ED5">
      <w:pPr>
        <w:ind w:left="708"/>
      </w:pPr>
      <w:r>
        <w:t xml:space="preserve">------------------------------------------------------------------------------------------------------------------------------Aan den Eerwaarde Kerkeraad </w:t>
      </w:r>
    </w:p>
    <w:p w14:paraId="75300E35" w14:textId="77777777" w:rsidR="00696ED5" w:rsidRDefault="00696ED5">
      <w:pPr>
        <w:ind w:left="708"/>
      </w:pPr>
      <w:r>
        <w:t>der hervormde Gemeente  van</w:t>
      </w:r>
    </w:p>
    <w:p w14:paraId="4F9E0BBA" w14:textId="77777777" w:rsidR="00696ED5" w:rsidRDefault="00696ED5">
      <w:pPr>
        <w:ind w:left="708"/>
      </w:pPr>
      <w:r>
        <w:t>St. Michielsgestel.</w:t>
      </w:r>
    </w:p>
    <w:p w14:paraId="7D34BDCD" w14:textId="77777777" w:rsidR="00696ED5" w:rsidRDefault="00696ED5">
      <w:pPr>
        <w:ind w:left="708"/>
      </w:pPr>
      <w:r>
        <w:t xml:space="preserve">                                                                                          Beusichem, 14 Sept. 1895.</w:t>
      </w:r>
    </w:p>
    <w:p w14:paraId="6B625C81" w14:textId="77777777" w:rsidR="00696ED5" w:rsidRDefault="00696ED5">
      <w:pPr>
        <w:ind w:left="708"/>
      </w:pPr>
      <w:r>
        <w:t>Eerwaarde Broeders,</w:t>
      </w:r>
    </w:p>
    <w:p w14:paraId="3783A498" w14:textId="77777777" w:rsidR="00696ED5" w:rsidRDefault="00696ED5">
      <w:pPr>
        <w:ind w:left="708"/>
      </w:pPr>
      <w:r>
        <w:t xml:space="preserve">Heden op den 14 den September  ontving ik uwe vereerende beroeping  en bedank de Broeders voor het vertrouwen in mij gesteld. </w:t>
      </w:r>
    </w:p>
    <w:p w14:paraId="504E2C11" w14:textId="77777777" w:rsidR="00696ED5" w:rsidRDefault="00696ED5">
      <w:pPr>
        <w:ind w:left="708"/>
      </w:pPr>
      <w:r>
        <w:t>Dat deze beroeping met eenparige stemmen door de stemgerechtigde leden op mij uitgebracht werd doet dit beroep in waarde en betekenis voor  mij rijzen.</w:t>
      </w:r>
    </w:p>
    <w:p w14:paraId="61FD61A3" w14:textId="77777777" w:rsidR="00696ED5" w:rsidRDefault="00696ED5">
      <w:pPr>
        <w:ind w:left="708"/>
      </w:pPr>
      <w:r>
        <w:t>Gaarne zal ik met mijne vrouw uwe Gemeente en de broeders een bezoek brengen ten einde tesamen  Pastorie met tuin en de Kerk te bezichtigen.</w:t>
      </w:r>
    </w:p>
    <w:p w14:paraId="5097A5C5" w14:textId="77777777" w:rsidR="00696ED5" w:rsidRDefault="00696ED5">
      <w:pPr>
        <w:ind w:left="708"/>
      </w:pPr>
      <w:r>
        <w:t xml:space="preserve">Aangenaam zal het ons zijn als dan nader met de broeders kennis te maken , waartoe ik U voor  stel Maandag over 8 dagen tot U te komen , zijnde den 23 ste September en wel met den trein die te 10.00 uur 50 minuten te Vught aankomt. </w:t>
      </w:r>
    </w:p>
    <w:p w14:paraId="64BF648F" w14:textId="77777777" w:rsidR="00696ED5" w:rsidRDefault="00696ED5">
      <w:pPr>
        <w:ind w:left="708"/>
      </w:pPr>
      <w:r>
        <w:t xml:space="preserve">Indien die afstand 3 kwartier is  stellen wij ons voor naar gestel te wandelen. </w:t>
      </w:r>
    </w:p>
    <w:p w14:paraId="1D81B4AB" w14:textId="77777777" w:rsidR="00696ED5" w:rsidRDefault="00696ED5">
      <w:pPr>
        <w:ind w:left="708"/>
      </w:pPr>
      <w:r>
        <w:t xml:space="preserve">Mocht er van Uwe zijde verhindering zijn of markt te ’s Bosch zoo had ik gaarne daarvan bericht. </w:t>
      </w:r>
    </w:p>
    <w:p w14:paraId="13FCBB1F" w14:textId="77777777" w:rsidR="00696ED5" w:rsidRDefault="00696ED5">
      <w:pPr>
        <w:ind w:left="708"/>
      </w:pPr>
      <w:r>
        <w:t xml:space="preserve">In de hoop de broeders in goeden staat te ontmoeten heb ik de eer mij te noemen </w:t>
      </w:r>
    </w:p>
    <w:p w14:paraId="61A3542C" w14:textId="77777777" w:rsidR="00696ED5" w:rsidRDefault="00696ED5">
      <w:pPr>
        <w:ind w:left="708"/>
      </w:pPr>
      <w:r>
        <w:t xml:space="preserve">                                                                            Uw Eerw. Dienstw. Dienaar </w:t>
      </w:r>
    </w:p>
    <w:p w14:paraId="51E119DD" w14:textId="77777777" w:rsidR="00696ED5" w:rsidRDefault="00696ED5">
      <w:pPr>
        <w:ind w:left="708"/>
      </w:pPr>
      <w:r>
        <w:t xml:space="preserve">                                                                            Ds. C.A Klinkenberg.</w:t>
      </w:r>
    </w:p>
    <w:p w14:paraId="43AA131E" w14:textId="77777777" w:rsidR="00696ED5" w:rsidRDefault="00696ED5">
      <w:pPr>
        <w:ind w:left="708"/>
      </w:pPr>
      <w:r>
        <w:t xml:space="preserve">----------------------------------------------------------------------------------------------------------------------------- </w:t>
      </w:r>
    </w:p>
    <w:p w14:paraId="6EAC4BF3" w14:textId="77777777" w:rsidR="00696ED5" w:rsidRDefault="00696ED5">
      <w:pPr>
        <w:ind w:left="708"/>
      </w:pPr>
      <w:r>
        <w:t xml:space="preserve">                                                                   Beusichem, 2 Oct. 1895.</w:t>
      </w:r>
    </w:p>
    <w:p w14:paraId="62EA9240" w14:textId="77777777" w:rsidR="00696ED5" w:rsidRDefault="00696ED5">
      <w:pPr>
        <w:ind w:left="708"/>
      </w:pPr>
      <w:r>
        <w:t xml:space="preserve">     Eerwaarde broeders! </w:t>
      </w:r>
    </w:p>
    <w:p w14:paraId="5BF98D85" w14:textId="77777777" w:rsidR="00696ED5" w:rsidRDefault="00696ED5">
      <w:pPr>
        <w:ind w:left="708"/>
      </w:pPr>
      <w:r>
        <w:lastRenderedPageBreak/>
        <w:t xml:space="preserve">Tot mijn leedwezen moet ik Uw Eerw. Teleurstellen wat het vereerende beroep naar St.Michielsgestel betreft,. </w:t>
      </w:r>
    </w:p>
    <w:p w14:paraId="0FB71337" w14:textId="77777777" w:rsidR="00696ED5" w:rsidRDefault="00696ED5">
      <w:pPr>
        <w:ind w:left="708"/>
      </w:pPr>
      <w:r>
        <w:t xml:space="preserve">Na van alle zijden ernstig dit beroep overwogen te hebben heb ik geene vrijheid kunnen vinden Uwe liefdevolle en eenparige beroeping op te volgen . Voor het tegenwoordige was mij de sterke traktements  </w:t>
      </w:r>
    </w:p>
    <w:p w14:paraId="7D68EE08" w14:textId="77777777" w:rsidR="00696ED5" w:rsidRDefault="00696ED5">
      <w:pPr>
        <w:ind w:left="708"/>
      </w:pPr>
      <w:r>
        <w:t xml:space="preserve">vermindering het grootste bezwaar en de hooge lasten aan het predikantsambt te St. Michielsgestel </w:t>
      </w:r>
    </w:p>
    <w:p w14:paraId="3D80ACEE" w14:textId="77777777" w:rsidR="00696ED5" w:rsidRDefault="00696ED5">
      <w:pPr>
        <w:ind w:left="708"/>
      </w:pPr>
      <w:r>
        <w:t xml:space="preserve">verbonden. </w:t>
      </w:r>
    </w:p>
    <w:p w14:paraId="0C770267" w14:textId="77777777" w:rsidR="00696ED5" w:rsidRDefault="00696ED5">
      <w:pPr>
        <w:ind w:left="708"/>
      </w:pPr>
      <w:r>
        <w:t xml:space="preserve">Met den wensch dat het uw Eerw. Spoedig gegeven worde eene goede keus te doen ter vervulling der </w:t>
      </w:r>
    </w:p>
    <w:p w14:paraId="4CA3D806" w14:textId="77777777" w:rsidR="00696ED5" w:rsidRDefault="00696ED5">
      <w:pPr>
        <w:ind w:left="708"/>
      </w:pPr>
    </w:p>
    <w:p w14:paraId="44A33745" w14:textId="77777777" w:rsidR="00696ED5" w:rsidRDefault="00696ED5">
      <w:pPr>
        <w:ind w:left="708"/>
      </w:pPr>
      <w:r>
        <w:t xml:space="preserve"> vakature heb ik de eer mij met hoogachting en heilbede te noemen.  </w:t>
      </w:r>
    </w:p>
    <w:p w14:paraId="448C2AC8" w14:textId="77777777" w:rsidR="00696ED5" w:rsidRDefault="00696ED5">
      <w:pPr>
        <w:ind w:left="708"/>
      </w:pPr>
      <w:r>
        <w:t xml:space="preserve">                                   Uw Eerw. Dienstwillige Dienaar </w:t>
      </w:r>
    </w:p>
    <w:p w14:paraId="505216E4" w14:textId="77777777" w:rsidR="00696ED5" w:rsidRDefault="00696ED5">
      <w:pPr>
        <w:ind w:left="708"/>
      </w:pPr>
      <w:r>
        <w:t xml:space="preserve">                                      Ds. C.A. Klinkenberg.   </w:t>
      </w:r>
    </w:p>
    <w:p w14:paraId="784519AB" w14:textId="77777777" w:rsidR="00696ED5" w:rsidRDefault="00696ED5">
      <w:pPr>
        <w:ind w:left="708"/>
      </w:pPr>
      <w:r>
        <w:t xml:space="preserve">-------------------------------------------------------------------------------------------------------------------------------Aan den Eerw. Kerkeraad </w:t>
      </w:r>
    </w:p>
    <w:p w14:paraId="0DF6A418" w14:textId="77777777" w:rsidR="00696ED5" w:rsidRDefault="00696ED5">
      <w:pPr>
        <w:ind w:left="708"/>
      </w:pPr>
      <w:r>
        <w:t xml:space="preserve">der Herv. Gemeente te </w:t>
      </w:r>
    </w:p>
    <w:p w14:paraId="4A01E0A5" w14:textId="77777777" w:rsidR="00696ED5" w:rsidRDefault="00696ED5">
      <w:pPr>
        <w:ind w:left="708"/>
      </w:pPr>
      <w:r>
        <w:t xml:space="preserve">St. Michielsgestel.c.a. </w:t>
      </w:r>
    </w:p>
    <w:p w14:paraId="4513EF0F" w14:textId="77777777" w:rsidR="00696ED5" w:rsidRDefault="00696ED5">
      <w:pPr>
        <w:ind w:left="708"/>
      </w:pPr>
      <w:r>
        <w:t xml:space="preserve">                                                                           Terborg 13 dec. 1895. </w:t>
      </w:r>
    </w:p>
    <w:p w14:paraId="28C6F97A" w14:textId="77777777" w:rsidR="00696ED5" w:rsidRDefault="00696ED5">
      <w:pPr>
        <w:ind w:left="708"/>
      </w:pPr>
    </w:p>
    <w:p w14:paraId="745D8DCA" w14:textId="77777777" w:rsidR="00696ED5" w:rsidRDefault="00696ED5">
      <w:pPr>
        <w:ind w:left="708"/>
      </w:pPr>
      <w:r>
        <w:t xml:space="preserve">’t Spijt mij , dat mijne overwegingen , ofschoon er goede lichtzijden voor mij aan uwe Gemeente verbonden waren , mij geen vrijheid hebben gegeven Uw roepstem op te volgen om als predikant in Uw midden op te treden. </w:t>
      </w:r>
    </w:p>
    <w:p w14:paraId="441581BB" w14:textId="77777777" w:rsidR="00696ED5" w:rsidRDefault="00696ED5">
      <w:pPr>
        <w:ind w:left="708"/>
      </w:pPr>
      <w:r>
        <w:t xml:space="preserve">Had ik behoefte om U en den Kerkvoogd persoonlijk de hand te drukken voor het door u in mij gestelde vertrouwen, bij dezen herhaal ik daarvoor mijn hartelijke dank. </w:t>
      </w:r>
    </w:p>
    <w:p w14:paraId="081ECCD0" w14:textId="77777777" w:rsidR="00696ED5" w:rsidRDefault="00696ED5">
      <w:pPr>
        <w:ind w:left="708"/>
      </w:pPr>
      <w:r>
        <w:t xml:space="preserve">Van harte wensch ik U toe dat gij weldra gelukkig moogt zijn in uwe pogingen in het belang van de aan Uwe zorgen toevertrouwde gemeente. </w:t>
      </w:r>
    </w:p>
    <w:p w14:paraId="20A3EDEE" w14:textId="77777777" w:rsidR="00696ED5" w:rsidRDefault="00696ED5">
      <w:pPr>
        <w:ind w:left="708"/>
      </w:pPr>
      <w:r>
        <w:t xml:space="preserve">Ontvang Eerwaarde Broeders met den Heer Berail mijn hartelijken groet. </w:t>
      </w:r>
    </w:p>
    <w:p w14:paraId="4BEB76F0" w14:textId="77777777" w:rsidR="00696ED5" w:rsidRDefault="00696ED5">
      <w:pPr>
        <w:ind w:left="708"/>
      </w:pPr>
      <w:r>
        <w:t xml:space="preserve">Met hoogachting  en heilwensch. </w:t>
      </w:r>
    </w:p>
    <w:p w14:paraId="233EA6DD" w14:textId="77777777" w:rsidR="00696ED5" w:rsidRDefault="00696ED5">
      <w:pPr>
        <w:ind w:left="708"/>
      </w:pPr>
      <w:r>
        <w:t xml:space="preserve">                                                              Uw Dienstw. Medebr. </w:t>
      </w:r>
    </w:p>
    <w:p w14:paraId="35941F50" w14:textId="77777777" w:rsidR="00696ED5" w:rsidRDefault="00696ED5">
      <w:pPr>
        <w:ind w:left="708"/>
      </w:pPr>
      <w:r>
        <w:t xml:space="preserve">                                                               J.J. Oudegeest, predikant.  </w:t>
      </w:r>
    </w:p>
    <w:p w14:paraId="0E820E4A" w14:textId="77777777" w:rsidR="00696ED5" w:rsidRDefault="00696ED5">
      <w:pPr>
        <w:ind w:left="708"/>
      </w:pPr>
      <w:r>
        <w:t xml:space="preserve">-------------------------------------------------------------------------------------------------------------------------------Ned. Herv. Gem. St. M.G. c.a.  </w:t>
      </w:r>
    </w:p>
    <w:p w14:paraId="2E6AF8A3" w14:textId="77777777" w:rsidR="00696ED5" w:rsidRDefault="00696ED5">
      <w:pPr>
        <w:ind w:left="708"/>
      </w:pPr>
      <w:r>
        <w:t xml:space="preserve">Toegangsnummer 258. Inv. Nr. 0026. </w:t>
      </w:r>
    </w:p>
    <w:p w14:paraId="58D15131" w14:textId="77777777" w:rsidR="00696ED5" w:rsidRDefault="00696ED5">
      <w:pPr>
        <w:ind w:left="708"/>
      </w:pPr>
    </w:p>
    <w:p w14:paraId="7124A5AE" w14:textId="77777777" w:rsidR="00696ED5" w:rsidRDefault="00696ED5">
      <w:pPr>
        <w:ind w:left="708"/>
      </w:pPr>
      <w:r>
        <w:lastRenderedPageBreak/>
        <w:t xml:space="preserve">Afdeeling EEREDIENSTEN. </w:t>
      </w:r>
    </w:p>
    <w:p w14:paraId="25F4FF18" w14:textId="77777777" w:rsidR="00696ED5" w:rsidRDefault="00696ED5">
      <w:pPr>
        <w:ind w:left="708"/>
      </w:pPr>
      <w:r>
        <w:t xml:space="preserve">   No 12. </w:t>
      </w:r>
    </w:p>
    <w:p w14:paraId="42EB115D" w14:textId="77777777" w:rsidR="00696ED5" w:rsidRDefault="00696ED5">
      <w:pPr>
        <w:ind w:left="708"/>
      </w:pPr>
      <w:r>
        <w:t xml:space="preserve">                                                MINISTERIE VAN FINANCIEN. </w:t>
      </w:r>
    </w:p>
    <w:p w14:paraId="4F05E7DD" w14:textId="77777777" w:rsidR="00696ED5" w:rsidRDefault="00696ED5">
      <w:pPr>
        <w:ind w:left="708"/>
      </w:pPr>
      <w:r>
        <w:t xml:space="preserve">N.B. Men wordt verzocht , bij aanhaling </w:t>
      </w:r>
    </w:p>
    <w:p w14:paraId="309CE346" w14:textId="77777777" w:rsidR="00696ED5" w:rsidRDefault="00696ED5">
      <w:pPr>
        <w:ind w:left="708"/>
      </w:pPr>
      <w:r>
        <w:t xml:space="preserve">Dezer, dagteekening en nommer  </w:t>
      </w:r>
    </w:p>
    <w:p w14:paraId="0DC7D40B" w14:textId="77777777" w:rsidR="00696ED5" w:rsidRDefault="00696ED5">
      <w:pPr>
        <w:ind w:left="708"/>
      </w:pPr>
      <w:r>
        <w:t xml:space="preserve">Nauwkeurig te vermelden. </w:t>
      </w:r>
    </w:p>
    <w:p w14:paraId="461E54C8" w14:textId="77777777" w:rsidR="00696ED5" w:rsidRDefault="00696ED5">
      <w:pPr>
        <w:ind w:left="708"/>
      </w:pPr>
    </w:p>
    <w:p w14:paraId="14A74BA2" w14:textId="77777777" w:rsidR="00696ED5" w:rsidRDefault="00696ED5">
      <w:pPr>
        <w:ind w:left="708"/>
      </w:pPr>
      <w:r>
        <w:t xml:space="preserve">                                                  ’s Gravenhage , den 8 Sept. 1900. </w:t>
      </w:r>
    </w:p>
    <w:p w14:paraId="710D4A8F" w14:textId="77777777" w:rsidR="00696ED5" w:rsidRDefault="00696ED5">
      <w:pPr>
        <w:ind w:left="708"/>
      </w:pPr>
    </w:p>
    <w:p w14:paraId="25F23F72" w14:textId="77777777" w:rsidR="00696ED5" w:rsidRDefault="00696ED5">
      <w:pPr>
        <w:ind w:left="708"/>
      </w:pPr>
    </w:p>
    <w:p w14:paraId="5978B6AE" w14:textId="77777777" w:rsidR="00696ED5" w:rsidRDefault="00696ED5">
      <w:pPr>
        <w:ind w:left="708"/>
      </w:pPr>
      <w:r>
        <w:t xml:space="preserve">DE MINISTER, gezien het verzoek om autorisatie tot aanbieding van Landtraktement bij de vervulling der predikantsplaats bij de hervormde gemeente te St. Michielsgestel c.a.  </w:t>
      </w:r>
    </w:p>
    <w:p w14:paraId="070508E1" w14:textId="77777777" w:rsidR="00696ED5" w:rsidRDefault="00696ED5">
      <w:pPr>
        <w:ind w:left="708"/>
      </w:pPr>
      <w:r>
        <w:t xml:space="preserve">Gelet op het Koninklijk Besluit  van 15 December 1861, no 59; </w:t>
      </w:r>
    </w:p>
    <w:p w14:paraId="67326725" w14:textId="77777777" w:rsidR="00696ED5" w:rsidRDefault="00696ED5">
      <w:pPr>
        <w:ind w:left="708"/>
      </w:pPr>
      <w:r>
        <w:t xml:space="preserve">Brengt ter kennis van den Kerkeraad  der voornoemde gemeente , dat de vervalling der vacature , welke is ontstaan doot het vertrek van  Ds. A.P. de Groot, </w:t>
      </w:r>
    </w:p>
    <w:p w14:paraId="13ABD441" w14:textId="77777777" w:rsidR="00696ED5" w:rsidRDefault="00696ED5">
      <w:pPr>
        <w:ind w:left="708"/>
      </w:pPr>
      <w:r>
        <w:t>kan plaats vinden met aanbieding van het traktement van  f 1150,- en de andere voordeelen, van aLandswege aan voornoemde predikantsplaats verbonden.</w:t>
      </w:r>
    </w:p>
    <w:p w14:paraId="41FA84F9" w14:textId="77777777" w:rsidR="00696ED5" w:rsidRDefault="00696ED5">
      <w:pPr>
        <w:ind w:left="708"/>
      </w:pPr>
    </w:p>
    <w:p w14:paraId="42CC299C" w14:textId="77777777" w:rsidR="00696ED5" w:rsidRDefault="00696ED5">
      <w:pPr>
        <w:ind w:left="708"/>
      </w:pPr>
      <w:r>
        <w:t xml:space="preserve">                                                          Voor den minister van Financien, </w:t>
      </w:r>
    </w:p>
    <w:p w14:paraId="2D6527C1" w14:textId="77777777" w:rsidR="00696ED5" w:rsidRDefault="00696ED5">
      <w:pPr>
        <w:ind w:left="708"/>
      </w:pPr>
      <w:r>
        <w:t xml:space="preserve">De Secretaris generaal,  </w:t>
      </w:r>
    </w:p>
    <w:p w14:paraId="1CB2E80A" w14:textId="77777777" w:rsidR="00696ED5" w:rsidRDefault="00696ED5">
      <w:pPr>
        <w:ind w:left="708"/>
      </w:pPr>
      <w:r>
        <w:t xml:space="preserve">……….????? </w:t>
      </w:r>
    </w:p>
    <w:p w14:paraId="167C81B5" w14:textId="77777777" w:rsidR="00696ED5" w:rsidRDefault="00696ED5">
      <w:pPr>
        <w:ind w:left="708"/>
      </w:pPr>
      <w:r>
        <w:t xml:space="preserve">      </w:t>
      </w:r>
    </w:p>
    <w:p w14:paraId="4188A777" w14:textId="77777777" w:rsidR="00696ED5" w:rsidRDefault="00696ED5">
      <w:pPr>
        <w:ind w:left="708"/>
      </w:pPr>
      <w:r>
        <w:t xml:space="preserve">aan den kerkeraad der hervormde gemeente te St. Michielsgestel c.a.  </w:t>
      </w:r>
    </w:p>
    <w:p w14:paraId="328D483D" w14:textId="77777777" w:rsidR="00696ED5" w:rsidRDefault="00696ED5">
      <w:pPr>
        <w:ind w:left="708"/>
      </w:pPr>
      <w:r>
        <w:t>-------------------------------------------------------------------------------------------------------------------------------Technisch  - Chemisch – Bacteriologisch laboratorium,</w:t>
      </w:r>
    </w:p>
    <w:p w14:paraId="711914FD" w14:textId="77777777" w:rsidR="00696ED5" w:rsidRDefault="00696ED5">
      <w:pPr>
        <w:ind w:left="708"/>
      </w:pPr>
      <w:r>
        <w:t xml:space="preserve">      LAMERS en INDEMANS, </w:t>
      </w:r>
    </w:p>
    <w:p w14:paraId="6A471D07" w14:textId="77777777" w:rsidR="00696ED5" w:rsidRDefault="00696ED5">
      <w:pPr>
        <w:ind w:left="708"/>
      </w:pPr>
      <w:r>
        <w:t xml:space="preserve">   Voorheen </w:t>
      </w:r>
    </w:p>
    <w:p w14:paraId="45317DC5" w14:textId="77777777" w:rsidR="00696ED5" w:rsidRDefault="00696ED5">
      <w:pPr>
        <w:ind w:left="708"/>
      </w:pPr>
      <w:r>
        <w:t xml:space="preserve">Dr. Woltering en Firma Van Oskeuls, </w:t>
      </w:r>
    </w:p>
    <w:p w14:paraId="16B2BB72" w14:textId="77777777" w:rsidR="00696ED5" w:rsidRDefault="00696ED5">
      <w:pPr>
        <w:ind w:left="708"/>
      </w:pPr>
      <w:r>
        <w:t xml:space="preserve">’s-Hertogenbosch, Hinthamerstraat A 41, </w:t>
      </w:r>
    </w:p>
    <w:p w14:paraId="61CDC5D3" w14:textId="77777777" w:rsidR="00696ED5" w:rsidRDefault="00696ED5">
      <w:pPr>
        <w:ind w:left="708"/>
      </w:pPr>
      <w:r>
        <w:t xml:space="preserve">                                Vuchterstraat H 16.</w:t>
      </w:r>
    </w:p>
    <w:p w14:paraId="2E2B1F72" w14:textId="77777777" w:rsidR="00696ED5" w:rsidRDefault="00696ED5">
      <w:pPr>
        <w:ind w:left="708"/>
      </w:pPr>
      <w:r>
        <w:t xml:space="preserve">Telephoonnummers 159. </w:t>
      </w:r>
    </w:p>
    <w:p w14:paraId="4762328D" w14:textId="77777777" w:rsidR="00696ED5" w:rsidRDefault="00696ED5">
      <w:pPr>
        <w:ind w:left="708"/>
      </w:pPr>
      <w:r>
        <w:t xml:space="preserve">                                  117. </w:t>
      </w:r>
    </w:p>
    <w:p w14:paraId="1D3A38C5" w14:textId="77777777" w:rsidR="00696ED5" w:rsidRDefault="00696ED5">
      <w:pPr>
        <w:ind w:left="708"/>
      </w:pPr>
      <w:r>
        <w:lastRenderedPageBreak/>
        <w:t xml:space="preserve">                                                 RAPPORT. </w:t>
      </w:r>
    </w:p>
    <w:p w14:paraId="5DA0A678" w14:textId="77777777" w:rsidR="00696ED5" w:rsidRDefault="00696ED5">
      <w:pPr>
        <w:ind w:left="708"/>
      </w:pPr>
      <w:r>
        <w:t xml:space="preserve">Betreffende het onderzoek van    water. </w:t>
      </w:r>
    </w:p>
    <w:p w14:paraId="771F3FAD" w14:textId="77777777" w:rsidR="00696ED5" w:rsidRDefault="00696ED5">
      <w:pPr>
        <w:ind w:left="708"/>
      </w:pPr>
      <w:r>
        <w:t xml:space="preserve">Merk------- </w:t>
      </w:r>
    </w:p>
    <w:p w14:paraId="04DADA3F" w14:textId="77777777" w:rsidR="00696ED5" w:rsidRDefault="00696ED5">
      <w:pPr>
        <w:ind w:left="708"/>
      </w:pPr>
      <w:r>
        <w:t xml:space="preserve">Zegel------- </w:t>
      </w:r>
    </w:p>
    <w:p w14:paraId="5AF342E1" w14:textId="77777777" w:rsidR="00696ED5" w:rsidRDefault="00696ED5">
      <w:pPr>
        <w:ind w:left="708"/>
      </w:pPr>
      <w:r>
        <w:t xml:space="preserve">Ter onderzoek aangeboden door den Weleerwaarde Heer  Telders, ds. St. Michielsgestel. </w:t>
      </w:r>
    </w:p>
    <w:p w14:paraId="4159A115" w14:textId="77777777" w:rsidR="00696ED5" w:rsidRDefault="00696ED5">
      <w:pPr>
        <w:ind w:left="708"/>
      </w:pPr>
      <w:r>
        <w:t>Rente   =   ?</w:t>
      </w:r>
    </w:p>
    <w:p w14:paraId="26857953" w14:textId="77777777" w:rsidR="00696ED5" w:rsidRDefault="00696ED5">
      <w:pPr>
        <w:ind w:left="708"/>
      </w:pPr>
      <w:r>
        <w:t xml:space="preserve">Kleur   =   ? </w:t>
      </w:r>
    </w:p>
    <w:p w14:paraId="698C1EB2" w14:textId="77777777" w:rsidR="00696ED5" w:rsidRDefault="00696ED5">
      <w:pPr>
        <w:ind w:left="708"/>
      </w:pPr>
      <w:r>
        <w:t xml:space="preserve">Smaak  =  ? </w:t>
      </w:r>
    </w:p>
    <w:p w14:paraId="3F827FAF" w14:textId="77777777" w:rsidR="00696ED5" w:rsidRDefault="00696ED5">
      <w:pPr>
        <w:ind w:left="708"/>
      </w:pPr>
      <w:r>
        <w:t xml:space="preserve">Reactie =  ? </w:t>
      </w:r>
    </w:p>
    <w:p w14:paraId="0C69416E" w14:textId="77777777" w:rsidR="00696ED5" w:rsidRDefault="00696ED5">
      <w:pPr>
        <w:ind w:left="708"/>
      </w:pPr>
      <w:r>
        <w:t>Ammoniakverd.?      =  zeer veel.</w:t>
      </w:r>
    </w:p>
    <w:p w14:paraId="3CFFDF2B" w14:textId="77777777" w:rsidR="00696ED5" w:rsidRDefault="00696ED5">
      <w:pPr>
        <w:ind w:left="708"/>
      </w:pPr>
      <w:r>
        <w:t xml:space="preserve">Nitriten                      =  zeer veel. </w:t>
      </w:r>
    </w:p>
    <w:p w14:paraId="3F215607" w14:textId="77777777" w:rsidR="00696ED5" w:rsidRDefault="00696ED5">
      <w:pPr>
        <w:ind w:left="708"/>
      </w:pPr>
      <w:r>
        <w:t xml:space="preserve">Nitraten                     =  zeer veel. </w:t>
      </w:r>
    </w:p>
    <w:p w14:paraId="7CEE2979" w14:textId="77777777" w:rsidR="00696ED5" w:rsidRDefault="00696ED5">
      <w:pPr>
        <w:ind w:left="708"/>
      </w:pPr>
      <w:r>
        <w:t xml:space="preserve">Chloriden                  =  zeer veel. </w:t>
      </w:r>
    </w:p>
    <w:p w14:paraId="57BA0C7A" w14:textId="77777777" w:rsidR="00696ED5" w:rsidRDefault="00696ED5">
      <w:pPr>
        <w:ind w:left="708"/>
      </w:pPr>
      <w:r>
        <w:t xml:space="preserve">Organische stoffen : 62,5 mgr. Per liter     ????? </w:t>
      </w:r>
    </w:p>
    <w:p w14:paraId="177D9889" w14:textId="77777777" w:rsidR="00696ED5" w:rsidRDefault="00696ED5">
      <w:pPr>
        <w:ind w:left="708"/>
      </w:pPr>
      <w:r>
        <w:t xml:space="preserve">                                  =  zeer veel. </w:t>
      </w:r>
    </w:p>
    <w:p w14:paraId="48518F0B" w14:textId="77777777" w:rsidR="00696ED5" w:rsidRDefault="00696ED5">
      <w:pPr>
        <w:ind w:left="708"/>
      </w:pPr>
      <w:r>
        <w:t xml:space="preserve">Phosfaten                  =   aanwezig. </w:t>
      </w:r>
    </w:p>
    <w:p w14:paraId="7BE97993" w14:textId="77777777" w:rsidR="00696ED5" w:rsidRDefault="00696ED5">
      <w:pPr>
        <w:ind w:left="708"/>
      </w:pPr>
      <w:r>
        <w:t xml:space="preserve">Kalk                          =   aanwezig. </w:t>
      </w:r>
    </w:p>
    <w:p w14:paraId="46EA01C6" w14:textId="77777777" w:rsidR="00696ED5" w:rsidRDefault="00696ED5">
      <w:pPr>
        <w:ind w:left="708"/>
      </w:pPr>
      <w:r>
        <w:t xml:space="preserve">Sulfaten ?                  =   aanwezig. </w:t>
      </w:r>
    </w:p>
    <w:p w14:paraId="1A52EF0F" w14:textId="77777777" w:rsidR="00696ED5" w:rsidRDefault="00696ED5">
      <w:pPr>
        <w:ind w:left="708"/>
      </w:pPr>
    </w:p>
    <w:p w14:paraId="7AA9DC07" w14:textId="77777777" w:rsidR="00696ED5" w:rsidRDefault="00696ED5">
      <w:pPr>
        <w:ind w:left="708"/>
      </w:pPr>
      <w:r>
        <w:t xml:space="preserve">Dit water staat in verbinding met een beerput  en is totaal ongeschikt voor inwendig gebruik  en voor het  wasschen. </w:t>
      </w:r>
    </w:p>
    <w:p w14:paraId="616AE09E" w14:textId="77777777" w:rsidR="00696ED5" w:rsidRDefault="00696ED5">
      <w:pPr>
        <w:ind w:left="708"/>
      </w:pPr>
    </w:p>
    <w:p w14:paraId="5C37F2C6" w14:textId="77777777" w:rsidR="00696ED5" w:rsidRDefault="00696ED5">
      <w:pPr>
        <w:ind w:left="708"/>
      </w:pPr>
    </w:p>
    <w:p w14:paraId="69698CEA" w14:textId="77777777" w:rsidR="00696ED5" w:rsidRDefault="00696ED5">
      <w:pPr>
        <w:ind w:left="708"/>
      </w:pPr>
      <w:r>
        <w:t xml:space="preserve">Voldaan 18.12.05. </w:t>
      </w:r>
    </w:p>
    <w:p w14:paraId="114FD7EF" w14:textId="77777777" w:rsidR="00696ED5" w:rsidRDefault="00696ED5">
      <w:pPr>
        <w:ind w:left="708"/>
      </w:pPr>
    </w:p>
    <w:p w14:paraId="3F1BA705" w14:textId="77777777" w:rsidR="00696ED5" w:rsidRDefault="00696ED5">
      <w:pPr>
        <w:ind w:left="708"/>
      </w:pPr>
      <w:r>
        <w:t xml:space="preserve">Kosten:  3.00.                               ’s-Bosch  den 18 10 1901 </w:t>
      </w:r>
    </w:p>
    <w:p w14:paraId="22E33153" w14:textId="77777777" w:rsidR="00696ED5" w:rsidRDefault="00696ED5">
      <w:pPr>
        <w:ind w:left="708"/>
      </w:pPr>
      <w:r>
        <w:t xml:space="preserve">                                                                 Lamers en Indemans.  </w:t>
      </w:r>
    </w:p>
    <w:p w14:paraId="00E81413" w14:textId="77777777" w:rsidR="00696ED5" w:rsidRDefault="00696ED5">
      <w:pPr>
        <w:ind w:left="708"/>
      </w:pPr>
      <w:r>
        <w:t xml:space="preserve">----------------------------------------------------------------------------------------------------------------------------- </w:t>
      </w:r>
    </w:p>
    <w:p w14:paraId="6256C4FD" w14:textId="77777777" w:rsidR="00696ED5" w:rsidRDefault="00696ED5">
      <w:pPr>
        <w:ind w:left="708"/>
      </w:pPr>
    </w:p>
    <w:p w14:paraId="35CFFE92" w14:textId="77777777" w:rsidR="00696ED5" w:rsidRDefault="00696ED5">
      <w:pPr>
        <w:ind w:left="708"/>
      </w:pPr>
      <w:r>
        <w:t xml:space="preserve">Ned.Herv.Gem. St.M.G. c.a. </w:t>
      </w:r>
    </w:p>
    <w:p w14:paraId="0765F21F" w14:textId="77777777" w:rsidR="00696ED5" w:rsidRDefault="00696ED5">
      <w:pPr>
        <w:ind w:left="708"/>
      </w:pPr>
      <w:r>
        <w:t xml:space="preserve">Toegangsnummer 258.  Inv. Nr. 0028. </w:t>
      </w:r>
    </w:p>
    <w:p w14:paraId="6D0642E3" w14:textId="77777777" w:rsidR="00696ED5" w:rsidRDefault="00696ED5">
      <w:pPr>
        <w:ind w:left="708"/>
      </w:pPr>
      <w:r>
        <w:lastRenderedPageBreak/>
        <w:t xml:space="preserve"> </w:t>
      </w:r>
    </w:p>
    <w:p w14:paraId="2440DE13" w14:textId="77777777" w:rsidR="00696ED5" w:rsidRDefault="00696ED5">
      <w:pPr>
        <w:ind w:left="708"/>
      </w:pPr>
    </w:p>
    <w:p w14:paraId="6794500C" w14:textId="77777777" w:rsidR="00696ED5" w:rsidRDefault="00696ED5">
      <w:pPr>
        <w:ind w:left="708"/>
      </w:pPr>
      <w:r>
        <w:t xml:space="preserve">A.Vugts-Jagers. </w:t>
      </w:r>
    </w:p>
    <w:p w14:paraId="3FCFD1B3" w14:textId="77777777" w:rsidR="00696ED5" w:rsidRDefault="00696ED5">
      <w:pPr>
        <w:ind w:left="708"/>
      </w:pPr>
      <w:r>
        <w:t xml:space="preserve">     Schijndel. </w:t>
      </w:r>
    </w:p>
    <w:p w14:paraId="22AC84BD" w14:textId="77777777" w:rsidR="00696ED5" w:rsidRDefault="00696ED5">
      <w:pPr>
        <w:ind w:left="708"/>
      </w:pPr>
      <w:r>
        <w:t xml:space="preserve">Wijk C No. 131 – 132.                                             Schijndel,den 23 Juni 1910. </w:t>
      </w:r>
    </w:p>
    <w:p w14:paraId="4F6D0FCA" w14:textId="77777777" w:rsidR="00696ED5" w:rsidRDefault="00696ED5">
      <w:pPr>
        <w:ind w:left="708"/>
      </w:pPr>
    </w:p>
    <w:p w14:paraId="26039D03" w14:textId="77777777" w:rsidR="00696ED5" w:rsidRDefault="00696ED5">
      <w:pPr>
        <w:ind w:left="708"/>
      </w:pPr>
    </w:p>
    <w:p w14:paraId="73AB53C1" w14:textId="77777777" w:rsidR="00696ED5" w:rsidRDefault="00696ED5">
      <w:pPr>
        <w:ind w:left="708"/>
      </w:pPr>
      <w:r>
        <w:t xml:space="preserve">Den Weleerw. Heer van Hoorn. </w:t>
      </w:r>
    </w:p>
    <w:p w14:paraId="0EB900E3" w14:textId="77777777" w:rsidR="00696ED5" w:rsidRDefault="00696ED5">
      <w:pPr>
        <w:ind w:left="708"/>
      </w:pPr>
      <w:r>
        <w:t xml:space="preserve">        Predikant te Vught. </w:t>
      </w:r>
    </w:p>
    <w:p w14:paraId="6A63BBFC" w14:textId="77777777" w:rsidR="00696ED5" w:rsidRDefault="00696ED5">
      <w:pPr>
        <w:ind w:left="708"/>
      </w:pPr>
    </w:p>
    <w:p w14:paraId="0F2FA33E" w14:textId="77777777" w:rsidR="00696ED5" w:rsidRDefault="00696ED5">
      <w:pPr>
        <w:ind w:left="708"/>
      </w:pPr>
    </w:p>
    <w:p w14:paraId="31963C32" w14:textId="77777777" w:rsidR="00696ED5" w:rsidRDefault="00696ED5">
      <w:pPr>
        <w:ind w:left="708"/>
      </w:pPr>
      <w:r>
        <w:t xml:space="preserve">WelEerw. Heer ! </w:t>
      </w:r>
    </w:p>
    <w:p w14:paraId="6B900641" w14:textId="77777777" w:rsidR="00696ED5" w:rsidRDefault="00696ED5">
      <w:pPr>
        <w:ind w:left="708"/>
      </w:pPr>
    </w:p>
    <w:p w14:paraId="0F4CDF61" w14:textId="77777777" w:rsidR="00696ED5" w:rsidRDefault="00696ED5">
      <w:pPr>
        <w:ind w:left="708"/>
      </w:pPr>
      <w:r>
        <w:t xml:space="preserve">Ingesloten het door de Brusselsche Maatschappij “Primes”aan mij gezondene Kwitantieformulier, om door Ueerw. Onderteekend te worden,  alsook door den burgemeester van vught, in wiens tegenwoordigheid mogelijk verlangd wordt de handteekening  stelt. </w:t>
      </w:r>
    </w:p>
    <w:p w14:paraId="13225825" w14:textId="77777777" w:rsidR="00696ED5" w:rsidRDefault="00696ED5">
      <w:pPr>
        <w:ind w:left="708"/>
      </w:pPr>
      <w:r>
        <w:t xml:space="preserve">    Ook wordt verzocht de laatste drie regels door Ueerw. Worden ingevuld met dagteekening  en zoals onder (6) vermeld  na lezing goedgekeurd  en ontvangen de som van honderd drie en zestig gulden . </w:t>
      </w:r>
    </w:p>
    <w:p w14:paraId="279C36FE" w14:textId="77777777" w:rsidR="00696ED5" w:rsidRDefault="00696ED5">
      <w:pPr>
        <w:ind w:left="708"/>
      </w:pPr>
      <w:r>
        <w:t xml:space="preserve">   Indien de kwitantie gereed is moet ik op vertoon het bedrag betalen ;  indien Ueerw. Mij op inliggende briefkaart bericht de Kwitantie gereed is  dan zal ik overkomen om het bedrag Ueerw, ter  </w:t>
      </w:r>
    </w:p>
    <w:p w14:paraId="2EF686EA" w14:textId="77777777" w:rsidR="00696ED5" w:rsidRDefault="00696ED5">
      <w:pPr>
        <w:ind w:left="708"/>
      </w:pPr>
      <w:r>
        <w:t xml:space="preserve"> hand te stellen.  </w:t>
      </w:r>
    </w:p>
    <w:p w14:paraId="42A29447" w14:textId="77777777" w:rsidR="00696ED5" w:rsidRDefault="00696ED5">
      <w:pPr>
        <w:ind w:left="708"/>
      </w:pPr>
      <w:r>
        <w:t xml:space="preserve">De Maatschappij stelt bij elk ongeval voor om vernieuwing van Polis te maken hetgeen kosteloos geschiedt, zal bij de betaling de hernieuwing gereed hebben  om te onderteekenen, waartegen toch geen bezwaar zal zijn. </w:t>
      </w:r>
    </w:p>
    <w:p w14:paraId="721F3664" w14:textId="77777777" w:rsidR="00696ED5" w:rsidRDefault="00696ED5">
      <w:pPr>
        <w:ind w:left="708"/>
      </w:pPr>
    </w:p>
    <w:p w14:paraId="327688EC" w14:textId="77777777" w:rsidR="00696ED5" w:rsidRDefault="00696ED5">
      <w:pPr>
        <w:ind w:left="708"/>
      </w:pPr>
    </w:p>
    <w:p w14:paraId="086FA379" w14:textId="77777777" w:rsidR="00696ED5" w:rsidRDefault="00696ED5">
      <w:pPr>
        <w:ind w:left="708"/>
      </w:pPr>
      <w:r>
        <w:t xml:space="preserve">                                                               UwwelEerw. Dienaar  </w:t>
      </w:r>
    </w:p>
    <w:p w14:paraId="3DDF155A" w14:textId="77777777" w:rsidR="00696ED5" w:rsidRDefault="00696ED5">
      <w:pPr>
        <w:ind w:left="708"/>
      </w:pPr>
      <w:r>
        <w:t xml:space="preserve">                                                                 A.Vugts.      Hoofdagent. </w:t>
      </w:r>
    </w:p>
    <w:p w14:paraId="3242E09C" w14:textId="77777777" w:rsidR="00696ED5" w:rsidRDefault="00696ED5">
      <w:pPr>
        <w:ind w:left="708"/>
      </w:pPr>
    </w:p>
    <w:p w14:paraId="4AAF7C04" w14:textId="77777777" w:rsidR="00696ED5" w:rsidRDefault="00696ED5">
      <w:pPr>
        <w:ind w:left="708"/>
      </w:pPr>
    </w:p>
    <w:p w14:paraId="493579E6" w14:textId="77777777" w:rsidR="00696ED5" w:rsidRDefault="00696ED5">
      <w:pPr>
        <w:ind w:left="708"/>
      </w:pPr>
    </w:p>
    <w:p w14:paraId="23923B3B" w14:textId="77777777" w:rsidR="00696ED5" w:rsidRDefault="00696ED5">
      <w:pPr>
        <w:ind w:left="708"/>
      </w:pPr>
      <w:r>
        <w:lastRenderedPageBreak/>
        <w:t xml:space="preserve">Classicaal Bestuur van ’s-Hertogenbosch. </w:t>
      </w:r>
    </w:p>
    <w:p w14:paraId="3BF715A2" w14:textId="77777777" w:rsidR="00696ED5" w:rsidRDefault="00696ED5">
      <w:pPr>
        <w:ind w:left="708"/>
      </w:pPr>
      <w:r>
        <w:t xml:space="preserve">                                                                                           Oyen 28 sept. 1910. </w:t>
      </w:r>
    </w:p>
    <w:p w14:paraId="1105C178" w14:textId="77777777" w:rsidR="00696ED5" w:rsidRDefault="00696ED5">
      <w:pPr>
        <w:ind w:left="708"/>
      </w:pPr>
    </w:p>
    <w:p w14:paraId="24DBD55D" w14:textId="77777777" w:rsidR="00696ED5" w:rsidRDefault="00696ED5">
      <w:pPr>
        <w:ind w:left="708"/>
      </w:pPr>
      <w:r>
        <w:t xml:space="preserve">No 149.                                  Het Classicaal Bestuur heden te ’s-Hertogenbosch vergaderd  voorge- </w:t>
      </w:r>
    </w:p>
    <w:p w14:paraId="2095102D" w14:textId="77777777" w:rsidR="00696ED5" w:rsidRDefault="00696ED5">
      <w:pPr>
        <w:ind w:left="708"/>
      </w:pPr>
      <w:r>
        <w:t xml:space="preserve">                                               Nomend hebbend  nevensgaand bezwaarschrift  van de heeren  Heyerman   </w:t>
      </w:r>
    </w:p>
    <w:p w14:paraId="119A5B74" w14:textId="77777777" w:rsidR="00696ED5" w:rsidRDefault="00696ED5">
      <w:pPr>
        <w:ind w:left="708"/>
      </w:pPr>
      <w:r>
        <w:t xml:space="preserve">                                               Te Schijndel in zake het verkoopen van een huis grenzend aan het                                                                      </w:t>
      </w:r>
    </w:p>
    <w:p w14:paraId="69B32118" w14:textId="77777777" w:rsidR="00696ED5" w:rsidRDefault="00696ED5">
      <w:pPr>
        <w:ind w:left="708"/>
      </w:pPr>
      <w:r>
        <w:t xml:space="preserve">1 bijlage                                  kerkgebouw aldaar heeft handelende naar  Art. 6 van het  43 Alg.                         </w:t>
      </w:r>
    </w:p>
    <w:p w14:paraId="18097927" w14:textId="77777777" w:rsidR="00696ED5" w:rsidRDefault="00696ED5">
      <w:pPr>
        <w:ind w:left="708"/>
      </w:pPr>
      <w:r>
        <w:t xml:space="preserve">                                                Reglement mij  opgedragen dit stuk in Uwe handen te stellen.   </w:t>
      </w:r>
    </w:p>
    <w:p w14:paraId="3E798211" w14:textId="77777777" w:rsidR="00696ED5" w:rsidRDefault="00696ED5">
      <w:pPr>
        <w:ind w:left="708"/>
      </w:pPr>
      <w:r>
        <w:t xml:space="preserve">                                                 Met verzoek hem de noodige inlichtingen omtrent deze zaak  te  </w:t>
      </w:r>
    </w:p>
    <w:p w14:paraId="567FA928" w14:textId="77777777" w:rsidR="00696ED5" w:rsidRDefault="00696ED5">
      <w:pPr>
        <w:ind w:left="708"/>
      </w:pPr>
      <w:r>
        <w:t xml:space="preserve">                                                 Verstrekken, zoo als welk huis is door u verkocht, voor welken </w:t>
      </w:r>
    </w:p>
    <w:p w14:paraId="7A893B58" w14:textId="77777777" w:rsidR="00696ED5" w:rsidRDefault="00696ED5">
      <w:pPr>
        <w:ind w:left="708"/>
      </w:pPr>
      <w:r>
        <w:t xml:space="preserve">                                                 Prijs , door wien , dan welke redenen? </w:t>
      </w:r>
    </w:p>
    <w:p w14:paraId="7DB69AAC" w14:textId="77777777" w:rsidR="00696ED5" w:rsidRDefault="00696ED5">
      <w:pPr>
        <w:ind w:left="708"/>
      </w:pPr>
      <w:r>
        <w:t xml:space="preserve">                                                Is bij dezen  verkoop gehandeld naar  het pl. Reglement  of zo het </w:t>
      </w:r>
    </w:p>
    <w:p w14:paraId="6158B47D" w14:textId="77777777" w:rsidR="00696ED5" w:rsidRDefault="00696ED5">
      <w:pPr>
        <w:ind w:left="708"/>
      </w:pPr>
      <w:r>
        <w:t xml:space="preserve">                                               Daaromtrent geen bepalingen bevat  zijn omtrent deze vervreemding  </w:t>
      </w:r>
    </w:p>
    <w:p w14:paraId="231110EE" w14:textId="77777777" w:rsidR="00696ED5" w:rsidRDefault="00696ED5">
      <w:pPr>
        <w:ind w:left="708"/>
      </w:pPr>
      <w:r>
        <w:t xml:space="preserve">                                                Van kerkegoed allereerst de meest belanghebbenden nl. de stem- </w:t>
      </w:r>
    </w:p>
    <w:p w14:paraId="60C3350E" w14:textId="77777777" w:rsidR="00696ED5" w:rsidRDefault="00696ED5">
      <w:pPr>
        <w:ind w:left="708"/>
      </w:pPr>
      <w:r>
        <w:t xml:space="preserve">                                                Gerechtigde leden der gemeente Schijndel gehoord ? </w:t>
      </w:r>
    </w:p>
    <w:p w14:paraId="3BD73593" w14:textId="77777777" w:rsidR="00696ED5" w:rsidRDefault="00696ED5">
      <w:pPr>
        <w:ind w:left="708"/>
      </w:pPr>
      <w:r>
        <w:t xml:space="preserve">                                                     Het Classicaal Bestuur herinnert u hierbij aan het 47 ad A van het </w:t>
      </w:r>
    </w:p>
    <w:p w14:paraId="4A2F19ED" w14:textId="77777777" w:rsidR="00696ED5" w:rsidRDefault="00696ED5">
      <w:pPr>
        <w:ind w:left="708"/>
      </w:pPr>
      <w:r>
        <w:t xml:space="preserve">                                               Reglement voor opzicht en tucht. </w:t>
      </w:r>
    </w:p>
    <w:p w14:paraId="0C02648E" w14:textId="77777777" w:rsidR="00696ED5" w:rsidRDefault="00696ED5">
      <w:pPr>
        <w:ind w:left="708"/>
      </w:pPr>
      <w:r>
        <w:t xml:space="preserve">                                                 Gaarne ziet het Uwe inlichtingen met bekwame spoed  tegemoet. </w:t>
      </w:r>
    </w:p>
    <w:p w14:paraId="52D84BB0" w14:textId="77777777" w:rsidR="00696ED5" w:rsidRDefault="00696ED5">
      <w:pPr>
        <w:ind w:left="708"/>
      </w:pPr>
      <w:r>
        <w:t xml:space="preserve">                                                </w:t>
      </w:r>
    </w:p>
    <w:p w14:paraId="4EDC904E" w14:textId="77777777" w:rsidR="00696ED5" w:rsidRDefault="00696ED5">
      <w:pPr>
        <w:ind w:left="708"/>
      </w:pPr>
      <w:r>
        <w:t xml:space="preserve">            </w:t>
      </w:r>
    </w:p>
    <w:p w14:paraId="7E98D35A" w14:textId="77777777" w:rsidR="00696ED5" w:rsidRDefault="00696ED5">
      <w:pPr>
        <w:ind w:left="708"/>
      </w:pPr>
      <w:r>
        <w:t xml:space="preserve">Onderwerp. </w:t>
      </w:r>
    </w:p>
    <w:p w14:paraId="47F12DCA" w14:textId="77777777" w:rsidR="00696ED5" w:rsidRDefault="00696ED5">
      <w:pPr>
        <w:ind w:left="708"/>
      </w:pPr>
    </w:p>
    <w:p w14:paraId="0A766F3C" w14:textId="77777777" w:rsidR="00696ED5" w:rsidRDefault="00696ED5">
      <w:pPr>
        <w:ind w:left="708"/>
      </w:pPr>
      <w:r>
        <w:t xml:space="preserve">Verkoop huis </w:t>
      </w:r>
    </w:p>
    <w:p w14:paraId="7C9603E5" w14:textId="77777777" w:rsidR="00696ED5" w:rsidRDefault="00696ED5">
      <w:pPr>
        <w:ind w:left="708"/>
      </w:pPr>
      <w:r>
        <w:t xml:space="preserve">   Te </w:t>
      </w:r>
    </w:p>
    <w:p w14:paraId="222063C0" w14:textId="77777777" w:rsidR="00696ED5" w:rsidRDefault="00696ED5">
      <w:pPr>
        <w:ind w:left="708"/>
      </w:pPr>
      <w:r>
        <w:t xml:space="preserve">Schijndel. </w:t>
      </w:r>
    </w:p>
    <w:p w14:paraId="4F9F8475" w14:textId="77777777" w:rsidR="00696ED5" w:rsidRDefault="00696ED5">
      <w:pPr>
        <w:ind w:left="708"/>
      </w:pPr>
    </w:p>
    <w:p w14:paraId="35A94FD3" w14:textId="77777777" w:rsidR="00696ED5" w:rsidRDefault="00696ED5">
      <w:pPr>
        <w:ind w:left="708"/>
      </w:pPr>
      <w:r>
        <w:t xml:space="preserve">                                                          Namens het bestuur voornoemd  </w:t>
      </w:r>
    </w:p>
    <w:p w14:paraId="3B682AE4" w14:textId="77777777" w:rsidR="00696ED5" w:rsidRDefault="00696ED5">
      <w:pPr>
        <w:ind w:left="708"/>
      </w:pPr>
      <w:r>
        <w:t xml:space="preserve">                                                                    De scriba </w:t>
      </w:r>
    </w:p>
    <w:p w14:paraId="2642537B" w14:textId="77777777" w:rsidR="00696ED5" w:rsidRDefault="00696ED5">
      <w:pPr>
        <w:ind w:left="708"/>
      </w:pPr>
      <w:r>
        <w:lastRenderedPageBreak/>
        <w:t xml:space="preserve">                                                               H. van Woudenberg Hamstra.   </w:t>
      </w:r>
    </w:p>
    <w:p w14:paraId="598969AD" w14:textId="77777777" w:rsidR="00696ED5" w:rsidRDefault="00696ED5">
      <w:pPr>
        <w:ind w:left="708"/>
      </w:pPr>
    </w:p>
    <w:p w14:paraId="07A80371" w14:textId="77777777" w:rsidR="00696ED5" w:rsidRDefault="00696ED5">
      <w:pPr>
        <w:ind w:left="708"/>
      </w:pPr>
      <w:r>
        <w:t xml:space="preserve">Aan den Kerkeraad  </w:t>
      </w:r>
    </w:p>
    <w:p w14:paraId="5398C79D" w14:textId="77777777" w:rsidR="00696ED5" w:rsidRDefault="00696ED5">
      <w:pPr>
        <w:ind w:left="708"/>
      </w:pPr>
      <w:r>
        <w:t xml:space="preserve">        Der </w:t>
      </w:r>
    </w:p>
    <w:p w14:paraId="272EA967" w14:textId="77777777" w:rsidR="00696ED5" w:rsidRDefault="00696ED5">
      <w:pPr>
        <w:ind w:left="708"/>
      </w:pPr>
      <w:r>
        <w:t xml:space="preserve">Herv. Gemeente  </w:t>
      </w:r>
    </w:p>
    <w:p w14:paraId="4425A651" w14:textId="77777777" w:rsidR="00696ED5" w:rsidRDefault="00696ED5">
      <w:pPr>
        <w:ind w:left="708"/>
      </w:pPr>
      <w:r>
        <w:t xml:space="preserve">   Te  </w:t>
      </w:r>
    </w:p>
    <w:p w14:paraId="736A395B" w14:textId="77777777" w:rsidR="00696ED5" w:rsidRDefault="00696ED5">
      <w:pPr>
        <w:ind w:left="708"/>
      </w:pPr>
      <w:r>
        <w:t xml:space="preserve">St. Michiels Gestel. C.a.   </w:t>
      </w:r>
    </w:p>
    <w:p w14:paraId="4D274049" w14:textId="77777777" w:rsidR="00696ED5" w:rsidRDefault="00696ED5">
      <w:pPr>
        <w:ind w:left="708"/>
      </w:pPr>
      <w:r>
        <w:t xml:space="preserve">                                                                      Schijndel 7 Dec. 1910. </w:t>
      </w:r>
    </w:p>
    <w:p w14:paraId="75D9FD78" w14:textId="77777777" w:rsidR="00696ED5" w:rsidRDefault="00696ED5">
      <w:pPr>
        <w:ind w:left="708"/>
      </w:pPr>
      <w:r>
        <w:t xml:space="preserve">Den weleerwaarden heer van Hoorn </w:t>
      </w:r>
    </w:p>
    <w:p w14:paraId="46DDD356" w14:textId="77777777" w:rsidR="00696ED5" w:rsidRDefault="00696ED5">
      <w:pPr>
        <w:ind w:left="708"/>
      </w:pPr>
      <w:r>
        <w:t xml:space="preserve">Predikant  Vught.  </w:t>
      </w:r>
    </w:p>
    <w:p w14:paraId="47017610" w14:textId="77777777" w:rsidR="00696ED5" w:rsidRDefault="00696ED5">
      <w:pPr>
        <w:ind w:left="708"/>
      </w:pPr>
      <w:r>
        <w:t xml:space="preserve">                 </w:t>
      </w:r>
    </w:p>
    <w:p w14:paraId="1E1B2C44" w14:textId="77777777" w:rsidR="00696ED5" w:rsidRDefault="00696ED5">
      <w:pPr>
        <w:ind w:left="708"/>
      </w:pPr>
    </w:p>
    <w:p w14:paraId="137DE820" w14:textId="77777777" w:rsidR="00696ED5" w:rsidRDefault="00696ED5">
      <w:pPr>
        <w:ind w:left="708"/>
      </w:pPr>
      <w:r>
        <w:t xml:space="preserve">Zeer Eerw.heer ! </w:t>
      </w:r>
    </w:p>
    <w:p w14:paraId="603EC8AC" w14:textId="77777777" w:rsidR="00696ED5" w:rsidRDefault="00696ED5">
      <w:pPr>
        <w:ind w:left="708"/>
      </w:pPr>
    </w:p>
    <w:p w14:paraId="63A55F66" w14:textId="77777777" w:rsidR="00696ED5" w:rsidRDefault="00696ED5">
      <w:pPr>
        <w:ind w:left="708"/>
      </w:pPr>
      <w:r>
        <w:t>Eindelijk is het mij gelukt eenige rekeningen machtig te worden , die van schilder en smid moeten nog inkomen ; een van den metselaar met 11 en 12  werkuur per dag , komt mij vreemd voor , ook met de rekening van huur voor stijgerwerk , enz. Ik betaalde om die reden geen enkele rekening</w:t>
      </w:r>
    </w:p>
    <w:p w14:paraId="5A49C1FE" w14:textId="77777777" w:rsidR="00696ED5" w:rsidRDefault="00696ED5">
      <w:pPr>
        <w:ind w:left="708"/>
      </w:pPr>
      <w:r>
        <w:t xml:space="preserve">   Hierbij een bankje: GGIJN   4217    f  25,-  </w:t>
      </w:r>
    </w:p>
    <w:p w14:paraId="5AA4035D" w14:textId="77777777" w:rsidR="00696ED5" w:rsidRDefault="00696ED5">
      <w:pPr>
        <w:ind w:left="708"/>
      </w:pPr>
      <w:r>
        <w:t xml:space="preserve">               Een bankje  CK        15NK4 f   10,- </w:t>
      </w:r>
    </w:p>
    <w:p w14:paraId="6121FBAC" w14:textId="77777777" w:rsidR="00696ED5" w:rsidRDefault="00696ED5">
      <w:pPr>
        <w:ind w:left="708"/>
      </w:pPr>
      <w:r>
        <w:t xml:space="preserve">                           Aan pas geld                    4,60 </w:t>
      </w:r>
    </w:p>
    <w:p w14:paraId="6FC0DD1C" w14:textId="77777777" w:rsidR="00696ED5" w:rsidRDefault="00696ED5">
      <w:pPr>
        <w:ind w:left="708"/>
      </w:pPr>
      <w:r>
        <w:t xml:space="preserve">                      In rekening                             5,40 </w:t>
      </w:r>
    </w:p>
    <w:p w14:paraId="54EF5D07" w14:textId="77777777" w:rsidR="00696ED5" w:rsidRDefault="00696ED5">
      <w:pPr>
        <w:ind w:left="708"/>
      </w:pPr>
      <w:r>
        <w:t xml:space="preserve">                                              Samen     f   45,- </w:t>
      </w:r>
    </w:p>
    <w:p w14:paraId="7DD0B812" w14:textId="77777777" w:rsidR="00696ED5" w:rsidRDefault="00696ED5">
      <w:pPr>
        <w:ind w:left="708"/>
      </w:pPr>
      <w:r>
        <w:t xml:space="preserve">Waarvoor u Eerw. Mij de ingesloten kwitantie wel zult zenden . </w:t>
      </w:r>
    </w:p>
    <w:p w14:paraId="4B328545" w14:textId="77777777" w:rsidR="00696ED5" w:rsidRDefault="00696ED5">
      <w:pPr>
        <w:ind w:left="708"/>
      </w:pPr>
      <w:r>
        <w:t xml:space="preserve">   Na beleefde groeten hoogachtend  </w:t>
      </w:r>
    </w:p>
    <w:p w14:paraId="6C2F9649" w14:textId="77777777" w:rsidR="00696ED5" w:rsidRDefault="00696ED5">
      <w:pPr>
        <w:ind w:left="708"/>
      </w:pPr>
      <w:r>
        <w:t xml:space="preserve">                                  U Eerw dwdr </w:t>
      </w:r>
    </w:p>
    <w:p w14:paraId="78A54FC6" w14:textId="77777777" w:rsidR="00696ED5" w:rsidRDefault="00696ED5">
      <w:pPr>
        <w:ind w:left="708"/>
      </w:pPr>
      <w:r>
        <w:t xml:space="preserve">                                                             J. van Beverwijk. </w:t>
      </w:r>
    </w:p>
    <w:p w14:paraId="78F25670" w14:textId="77777777" w:rsidR="00696ED5" w:rsidRDefault="00696ED5">
      <w:pPr>
        <w:ind w:left="708"/>
      </w:pPr>
      <w:r>
        <w:t xml:space="preserve">Batig saldo v beide gemeenten  </w:t>
      </w:r>
    </w:p>
    <w:p w14:paraId="03EAFC1B" w14:textId="77777777" w:rsidR="00696ED5" w:rsidRDefault="00696ED5">
      <w:pPr>
        <w:ind w:left="708"/>
      </w:pPr>
      <w:r>
        <w:t xml:space="preserve">  1 jan. 1910                                                                                       f 378,48   </w:t>
      </w:r>
    </w:p>
    <w:p w14:paraId="68D63D32" w14:textId="77777777" w:rsidR="00696ED5" w:rsidRDefault="00696ED5">
      <w:pPr>
        <w:ind w:left="708"/>
      </w:pPr>
      <w:r>
        <w:t xml:space="preserve">inkomste v St. M. Gestel                         tot dec. 1910                     f 198,25 </w:t>
      </w:r>
    </w:p>
    <w:p w14:paraId="7DF69980" w14:textId="77777777" w:rsidR="00696ED5" w:rsidRDefault="00696ED5">
      <w:pPr>
        <w:ind w:left="708"/>
      </w:pPr>
      <w:r>
        <w:t xml:space="preserve">inkomste Schijndel                                  tot dec. 1910                     f 459,75 </w:t>
      </w:r>
    </w:p>
    <w:p w14:paraId="786BCABE" w14:textId="77777777" w:rsidR="00696ED5" w:rsidRDefault="00696ED5">
      <w:pPr>
        <w:ind w:left="708"/>
      </w:pPr>
      <w:r>
        <w:t xml:space="preserve">                                                                                                      f    1036,48  </w:t>
      </w:r>
    </w:p>
    <w:p w14:paraId="5A4DD5FB" w14:textId="77777777" w:rsidR="00696ED5" w:rsidRDefault="00696ED5">
      <w:pPr>
        <w:ind w:left="708"/>
      </w:pPr>
      <w:r>
        <w:lastRenderedPageBreak/>
        <w:t xml:space="preserve">in 1910                                                                                           f      989,02 </w:t>
      </w:r>
    </w:p>
    <w:p w14:paraId="7716DADE" w14:textId="77777777" w:rsidR="00696ED5" w:rsidRDefault="00696ED5">
      <w:pPr>
        <w:ind w:left="708"/>
      </w:pPr>
      <w:r>
        <w:t xml:space="preserve">Uitgave Gestel      f  559,275                                                           f      47,46  kas dec. 1910. </w:t>
      </w:r>
    </w:p>
    <w:p w14:paraId="42D76AF0" w14:textId="77777777" w:rsidR="00696ED5" w:rsidRDefault="00696ED5">
      <w:pPr>
        <w:ind w:left="708"/>
      </w:pPr>
      <w:r>
        <w:t xml:space="preserve">Uitgave Schijndel  f 429,745                                                         </w:t>
      </w:r>
    </w:p>
    <w:p w14:paraId="5D2E4F6E" w14:textId="77777777" w:rsidR="00696ED5" w:rsidRPr="003B5F33" w:rsidRDefault="00696ED5">
      <w:pPr>
        <w:ind w:left="708"/>
        <w:rPr>
          <w:lang w:val="en-US"/>
        </w:rPr>
      </w:pPr>
      <w:r>
        <w:t xml:space="preserve">                              </w:t>
      </w:r>
      <w:r w:rsidRPr="003B5F33">
        <w:rPr>
          <w:lang w:val="en-US"/>
        </w:rPr>
        <w:t xml:space="preserve">F 989,02      </w:t>
      </w:r>
    </w:p>
    <w:p w14:paraId="54AA0B6C" w14:textId="77777777" w:rsidR="00696ED5" w:rsidRPr="003B5F33" w:rsidRDefault="00696ED5">
      <w:pPr>
        <w:ind w:left="708"/>
        <w:rPr>
          <w:lang w:val="en-US"/>
        </w:rPr>
      </w:pPr>
    </w:p>
    <w:p w14:paraId="1A850D9F" w14:textId="77777777" w:rsidR="00696ED5" w:rsidRPr="003B5F33" w:rsidRDefault="00696ED5">
      <w:pPr>
        <w:ind w:left="708"/>
        <w:rPr>
          <w:lang w:val="en-US"/>
        </w:rPr>
      </w:pPr>
      <w:r w:rsidRPr="003B5F33">
        <w:rPr>
          <w:lang w:val="en-US"/>
        </w:rPr>
        <w:t xml:space="preserve">--------------------------------------------------------------------------------------------------------------------------- </w:t>
      </w:r>
    </w:p>
    <w:p w14:paraId="7D684900" w14:textId="77777777" w:rsidR="00696ED5" w:rsidRPr="003B5F33" w:rsidRDefault="00696ED5">
      <w:pPr>
        <w:ind w:left="708"/>
        <w:rPr>
          <w:lang w:val="en-US"/>
        </w:rPr>
      </w:pPr>
      <w:r w:rsidRPr="003B5F33">
        <w:rPr>
          <w:lang w:val="en-US"/>
        </w:rPr>
        <w:t xml:space="preserve">Ned. Herv. Gem. St.M.G. c.a. </w:t>
      </w:r>
    </w:p>
    <w:p w14:paraId="24C586B4" w14:textId="77777777" w:rsidR="00696ED5" w:rsidRDefault="00696ED5">
      <w:pPr>
        <w:ind w:left="708"/>
      </w:pPr>
      <w:r>
        <w:t xml:space="preserve">Toegangsnummer  258. </w:t>
      </w:r>
    </w:p>
    <w:p w14:paraId="48CD6B0D" w14:textId="77777777" w:rsidR="00696ED5" w:rsidRDefault="00696ED5">
      <w:pPr>
        <w:ind w:left="708"/>
      </w:pPr>
      <w:r>
        <w:t xml:space="preserve">Inv, Nr.  0030. </w:t>
      </w:r>
    </w:p>
    <w:p w14:paraId="0B90AC64" w14:textId="77777777" w:rsidR="00696ED5" w:rsidRDefault="00696ED5">
      <w:pPr>
        <w:ind w:left="708"/>
      </w:pPr>
    </w:p>
    <w:p w14:paraId="48322390" w14:textId="77777777" w:rsidR="00696ED5" w:rsidRDefault="00696ED5">
      <w:pPr>
        <w:ind w:left="708"/>
      </w:pPr>
    </w:p>
    <w:p w14:paraId="468B1DBC" w14:textId="77777777" w:rsidR="00696ED5" w:rsidRDefault="00696ED5">
      <w:pPr>
        <w:ind w:left="708"/>
      </w:pPr>
      <w:r>
        <w:t xml:space="preserve">Classicaal Bestuur van ‘s – Hertogenbosch. </w:t>
      </w:r>
    </w:p>
    <w:p w14:paraId="620087A4" w14:textId="77777777" w:rsidR="00696ED5" w:rsidRDefault="00696ED5">
      <w:pPr>
        <w:ind w:left="708"/>
      </w:pPr>
      <w:r>
        <w:t xml:space="preserve">No  46.                                                                                ‘s – Hertogenbosch 3 Maart 1917. </w:t>
      </w:r>
    </w:p>
    <w:p w14:paraId="49609052" w14:textId="77777777" w:rsidR="00696ED5" w:rsidRDefault="00696ED5">
      <w:pPr>
        <w:ind w:left="708"/>
      </w:pPr>
    </w:p>
    <w:p w14:paraId="188D694A" w14:textId="77777777" w:rsidR="00696ED5" w:rsidRDefault="00696ED5">
      <w:pPr>
        <w:ind w:left="708"/>
      </w:pPr>
    </w:p>
    <w:p w14:paraId="040D0B03" w14:textId="77777777" w:rsidR="00696ED5" w:rsidRDefault="00696ED5">
      <w:pPr>
        <w:ind w:left="708"/>
      </w:pPr>
      <w:r>
        <w:t xml:space="preserve">Onderwerp :  Verkoop van huizen, hypotheek enz. : </w:t>
      </w:r>
    </w:p>
    <w:p w14:paraId="036C1E60" w14:textId="77777777" w:rsidR="00696ED5" w:rsidRDefault="00696ED5">
      <w:pPr>
        <w:ind w:left="708"/>
      </w:pPr>
      <w:r>
        <w:t xml:space="preserve">In antwoord op Uw schrijven d.d. 23 februari j.l. hebben wij de eer :  </w:t>
      </w:r>
    </w:p>
    <w:p w14:paraId="65D609C3" w14:textId="77777777" w:rsidR="00696ED5" w:rsidRDefault="00696ED5">
      <w:pPr>
        <w:ind w:left="708"/>
      </w:pPr>
      <w:r>
        <w:t xml:space="preserve">Om U te machtigen tot den verkoop van twee huisjes toebehorende aan de diakonie van St. Michielsgestel gelegen te Schijndel voor de som van drieduizend zeshonderd vijftig  gulden zegge F 3650,-. </w:t>
      </w:r>
    </w:p>
    <w:p w14:paraId="5F416337" w14:textId="77777777" w:rsidR="00696ED5" w:rsidRDefault="00696ED5">
      <w:pPr>
        <w:ind w:left="708"/>
      </w:pPr>
      <w:r>
        <w:t xml:space="preserve">U toestemming te verleenen deze gelden te besteden zoals dit in uw schrijven is omschreven en wel dat de diakonie St. Michielsgestel mede-eigenares wordt voor f 3000,- van de ……? Thans in bezit der kerkvoogdij nadat de daarop berustende hypotheek groot f 2800,-  rente van 4 ½  % zal zijn afgelost en de resterende f 650,- ter leen worde gegeven op een onderhandsche schuldbekentenis aan de Kerkvoogdij van St. Michielsgestel tegen 3 % en een aflossing van f 50,- ’s jaars.   </w:t>
      </w:r>
    </w:p>
    <w:p w14:paraId="6A882BF7" w14:textId="77777777" w:rsidR="00696ED5" w:rsidRDefault="00696ED5">
      <w:pPr>
        <w:ind w:left="708"/>
      </w:pPr>
      <w:r>
        <w:t xml:space="preserve">Het bestuur vindt het beter dat de Diakonie voor 6/7  eigenares wordt.  </w:t>
      </w:r>
    </w:p>
    <w:p w14:paraId="050B8DA8" w14:textId="77777777" w:rsidR="00696ED5" w:rsidRDefault="00696ED5">
      <w:pPr>
        <w:ind w:left="708"/>
      </w:pPr>
      <w:r>
        <w:t xml:space="preserve">Na de veranderingen , welke door een en ander in de leggers der diakonie-eigendommen zullen moeten worden aangebracht , verzoeken wij ons bestuur nauwkeurige opgaaf te doen. </w:t>
      </w:r>
    </w:p>
    <w:p w14:paraId="2746213A" w14:textId="77777777" w:rsidR="00696ED5" w:rsidRDefault="00696ED5">
      <w:pPr>
        <w:ind w:left="708"/>
      </w:pPr>
    </w:p>
    <w:p w14:paraId="48757494" w14:textId="77777777" w:rsidR="00696ED5" w:rsidRDefault="00696ED5">
      <w:pPr>
        <w:ind w:left="708"/>
      </w:pPr>
      <w:r>
        <w:t xml:space="preserve">                                                                             Het Class. Bestuur vnmd. </w:t>
      </w:r>
    </w:p>
    <w:p w14:paraId="5D0628AE" w14:textId="77777777" w:rsidR="00696ED5" w:rsidRDefault="00696ED5">
      <w:pPr>
        <w:ind w:left="708"/>
      </w:pPr>
      <w:r>
        <w:t xml:space="preserve">                                                                                   H.van Deursen, Praeses. </w:t>
      </w:r>
    </w:p>
    <w:p w14:paraId="50539006" w14:textId="77777777" w:rsidR="00696ED5" w:rsidRDefault="00696ED5">
      <w:pPr>
        <w:ind w:left="708"/>
      </w:pPr>
      <w:r>
        <w:t xml:space="preserve">                                                                                    H.van Woudenberg – Hamstra, scriba. </w:t>
      </w:r>
    </w:p>
    <w:p w14:paraId="30C916D7" w14:textId="77777777" w:rsidR="00696ED5" w:rsidRDefault="00696ED5">
      <w:pPr>
        <w:ind w:left="708"/>
      </w:pPr>
      <w:r>
        <w:t xml:space="preserve">Aan den kerkeraad der </w:t>
      </w:r>
    </w:p>
    <w:p w14:paraId="2D7DF5B9" w14:textId="77777777" w:rsidR="00696ED5" w:rsidRDefault="00696ED5">
      <w:pPr>
        <w:ind w:left="708"/>
      </w:pPr>
      <w:r>
        <w:lastRenderedPageBreak/>
        <w:t xml:space="preserve">Herv. Gemeente te  </w:t>
      </w:r>
    </w:p>
    <w:p w14:paraId="544875D9" w14:textId="77777777" w:rsidR="00696ED5" w:rsidRDefault="00696ED5">
      <w:pPr>
        <w:ind w:left="708"/>
      </w:pPr>
      <w:r>
        <w:t xml:space="preserve">St. Michielsgestel, c.a.   </w:t>
      </w:r>
    </w:p>
    <w:p w14:paraId="7ADDF625" w14:textId="77777777" w:rsidR="00696ED5" w:rsidRDefault="00696ED5">
      <w:pPr>
        <w:ind w:left="708"/>
      </w:pPr>
      <w:r>
        <w:t>-----------------------------------------------------------------------------------------------------------------------------</w:t>
      </w:r>
    </w:p>
    <w:p w14:paraId="3038F45C" w14:textId="77777777" w:rsidR="00696ED5" w:rsidRDefault="00696ED5">
      <w:pPr>
        <w:ind w:left="708"/>
      </w:pPr>
      <w:r>
        <w:t xml:space="preserve">Provinciaal kerkbestuur van   </w:t>
      </w:r>
    </w:p>
    <w:p w14:paraId="14033E46" w14:textId="77777777" w:rsidR="00696ED5" w:rsidRDefault="00696ED5">
      <w:r>
        <w:t xml:space="preserve">              Noord Brabant met Limburg .  </w:t>
      </w:r>
    </w:p>
    <w:p w14:paraId="5B78B688" w14:textId="77777777" w:rsidR="00696ED5" w:rsidRDefault="00696ED5">
      <w:r>
        <w:t xml:space="preserve">                          No 50. </w:t>
      </w:r>
    </w:p>
    <w:p w14:paraId="40FF549A" w14:textId="77777777" w:rsidR="00696ED5" w:rsidRDefault="00696ED5">
      <w:r>
        <w:t xml:space="preserve">              Onderwerp : </w:t>
      </w:r>
    </w:p>
    <w:p w14:paraId="1E5D5F94" w14:textId="77777777" w:rsidR="00696ED5" w:rsidRDefault="00696ED5">
      <w:r>
        <w:t xml:space="preserve"> Art. 28 Regl. Diac.  </w:t>
      </w:r>
    </w:p>
    <w:p w14:paraId="7F287D1D" w14:textId="77777777" w:rsidR="00696ED5" w:rsidRDefault="00696ED5">
      <w:r>
        <w:t xml:space="preserve">Bijlagen:                                                                                     ’s-Hertogenbosch, den 7 de Mei 1917. </w:t>
      </w:r>
    </w:p>
    <w:p w14:paraId="4F54C542" w14:textId="77777777" w:rsidR="00696ED5" w:rsidRDefault="00696ED5">
      <w:r>
        <w:t xml:space="preserve"> </w:t>
      </w:r>
    </w:p>
    <w:p w14:paraId="02205B68" w14:textId="77777777" w:rsidR="00696ED5" w:rsidRDefault="00696ED5">
      <w:pPr>
        <w:ind w:left="708"/>
      </w:pPr>
      <w:r>
        <w:t>Overeenkomstig het advies van het Classicaal Bestuurvan ‘s-Hertogenbosch</w:t>
      </w:r>
    </w:p>
    <w:p w14:paraId="2E5F63DF" w14:textId="77777777" w:rsidR="00696ED5" w:rsidRDefault="00696ED5">
      <w:pPr>
        <w:ind w:left="708"/>
      </w:pPr>
      <w:r>
        <w:t xml:space="preserve">2 April  no 31 besluit het Provinciaal kerkbestuur van Noord Brabant  met Limburg  uw verzoek dd. 13 febr. 1917reg. No 31 b om met het batig saldo  uwer diaconie over 1916 een bedrag van een honderd gulden  f 100,- te mogen schenken aan de kerkvoogdij uwer gemeente toe te staan.  </w:t>
      </w:r>
    </w:p>
    <w:p w14:paraId="1C87399C" w14:textId="77777777" w:rsidR="00696ED5" w:rsidRDefault="00696ED5">
      <w:pPr>
        <w:ind w:left="708"/>
      </w:pPr>
      <w:r>
        <w:t xml:space="preserve">                Het Provinciaal kerkbestuur vnmd </w:t>
      </w:r>
    </w:p>
    <w:p w14:paraId="0AB9C6C1" w14:textId="77777777" w:rsidR="00696ED5" w:rsidRDefault="00696ED5">
      <w:pPr>
        <w:ind w:left="708"/>
      </w:pPr>
      <w:r>
        <w:t xml:space="preserve">                                                                                G.J.van de Pol, President. </w:t>
      </w:r>
    </w:p>
    <w:p w14:paraId="140A8C9E" w14:textId="77777777" w:rsidR="00696ED5" w:rsidRDefault="00696ED5">
      <w:pPr>
        <w:ind w:left="708"/>
      </w:pPr>
      <w:r>
        <w:t xml:space="preserve">                                                                                 A Blom ? secr.   </w:t>
      </w:r>
    </w:p>
    <w:p w14:paraId="73C14D35" w14:textId="77777777" w:rsidR="00696ED5" w:rsidRDefault="00696ED5">
      <w:pPr>
        <w:ind w:left="708"/>
      </w:pPr>
      <w:r>
        <w:t xml:space="preserve">Aan den Eerw. Kerkeraad van St. Michielsgestel. </w:t>
      </w:r>
    </w:p>
    <w:p w14:paraId="59BBD2DA" w14:textId="77777777" w:rsidR="00696ED5" w:rsidRDefault="00696ED5">
      <w:pPr>
        <w:ind w:left="708"/>
      </w:pPr>
      <w:r>
        <w:t xml:space="preserve">-----------------------------------------------------------------------------------------------------------------------------  </w:t>
      </w:r>
    </w:p>
    <w:p w14:paraId="1594E4EB" w14:textId="77777777" w:rsidR="00696ED5" w:rsidRDefault="00696ED5">
      <w:pPr>
        <w:ind w:left="708"/>
      </w:pPr>
      <w:r>
        <w:t xml:space="preserve">Gemeente Schijndel. </w:t>
      </w:r>
    </w:p>
    <w:p w14:paraId="0C1EB82F" w14:textId="77777777" w:rsidR="00696ED5" w:rsidRDefault="00696ED5">
      <w:pPr>
        <w:ind w:left="708"/>
      </w:pPr>
      <w:r>
        <w:t xml:space="preserve">No  </w:t>
      </w:r>
    </w:p>
    <w:p w14:paraId="118C8804" w14:textId="77777777" w:rsidR="00696ED5" w:rsidRDefault="00696ED5">
      <w:pPr>
        <w:ind w:left="708"/>
      </w:pPr>
      <w:r>
        <w:t xml:space="preserve">Onderwerp:                                                           Schijndel, den 25 Augustus  1917.  </w:t>
      </w:r>
    </w:p>
    <w:p w14:paraId="574AC9FC" w14:textId="77777777" w:rsidR="00696ED5" w:rsidRDefault="00696ED5">
      <w:pPr>
        <w:ind w:left="708"/>
      </w:pPr>
    </w:p>
    <w:p w14:paraId="6B339BCA" w14:textId="77777777" w:rsidR="00696ED5" w:rsidRDefault="00696ED5">
      <w:pPr>
        <w:ind w:left="708"/>
      </w:pPr>
    </w:p>
    <w:p w14:paraId="35EC8D05" w14:textId="77777777" w:rsidR="00696ED5" w:rsidRDefault="00696ED5">
      <w:pPr>
        <w:ind w:left="708"/>
      </w:pPr>
    </w:p>
    <w:p w14:paraId="4EEABD60" w14:textId="77777777" w:rsidR="00696ED5" w:rsidRDefault="00696ED5">
      <w:pPr>
        <w:ind w:left="708"/>
      </w:pPr>
      <w:r>
        <w:t xml:space="preserve">       De brandstoffencommissie te Schijndel heeft de eer U bij deze te berichten , dat de u dezer dagen  verstrekte hoeveelheid brandstof van 25 Hl alleen bestemd is voor  den Openbarendienst en ook alleen ten behoeve daarvan gebruikt mag worden.  </w:t>
      </w:r>
    </w:p>
    <w:p w14:paraId="1E6FED6F" w14:textId="77777777" w:rsidR="00696ED5" w:rsidRDefault="00696ED5">
      <w:pPr>
        <w:ind w:left="708"/>
      </w:pPr>
      <w:r>
        <w:t xml:space="preserve">       De commissie verzoekt en vertrouwt , dat van dezen voorraad  door u een uiterst zuinig en oordeelkundig gebruik gemaakt zal worden., daar het zo goed als onmogelijk zal zijn  dien gedurende den winter  te vermeerderen of aan te vullen. </w:t>
      </w:r>
    </w:p>
    <w:p w14:paraId="46F481D5" w14:textId="77777777" w:rsidR="00696ED5" w:rsidRDefault="00696ED5">
      <w:pPr>
        <w:ind w:left="708"/>
      </w:pPr>
    </w:p>
    <w:p w14:paraId="2D259F4C" w14:textId="77777777" w:rsidR="00696ED5" w:rsidRDefault="00696ED5">
      <w:pPr>
        <w:ind w:left="708"/>
      </w:pPr>
    </w:p>
    <w:p w14:paraId="175CF510" w14:textId="77777777" w:rsidR="00696ED5" w:rsidRDefault="00696ED5">
      <w:pPr>
        <w:ind w:left="708"/>
      </w:pPr>
      <w:r>
        <w:t xml:space="preserve">                                                                                  De Brandstoffencommissie. </w:t>
      </w:r>
    </w:p>
    <w:p w14:paraId="6432211B" w14:textId="77777777" w:rsidR="00696ED5" w:rsidRDefault="00696ED5">
      <w:pPr>
        <w:ind w:left="708"/>
      </w:pPr>
      <w:r>
        <w:t xml:space="preserve">Aan protestantsche  kerkbestuur. </w:t>
      </w:r>
    </w:p>
    <w:p w14:paraId="722CEEC9" w14:textId="77777777" w:rsidR="00696ED5" w:rsidRDefault="00696ED5">
      <w:pPr>
        <w:ind w:left="708"/>
      </w:pPr>
      <w:r>
        <w:t xml:space="preserve">  </w:t>
      </w:r>
    </w:p>
    <w:p w14:paraId="40D17707" w14:textId="77777777" w:rsidR="00696ED5" w:rsidRDefault="00696ED5">
      <w:pPr>
        <w:ind w:left="708"/>
      </w:pPr>
    </w:p>
    <w:p w14:paraId="3ED0117F" w14:textId="77777777" w:rsidR="00696ED5" w:rsidRDefault="00696ED5">
      <w:pPr>
        <w:ind w:left="708"/>
      </w:pPr>
    </w:p>
    <w:p w14:paraId="4F3C19B1" w14:textId="77777777" w:rsidR="00696ED5" w:rsidRDefault="00696ED5">
      <w:pPr>
        <w:ind w:left="708"/>
      </w:pPr>
    </w:p>
    <w:p w14:paraId="4FB26BFF" w14:textId="77777777" w:rsidR="00696ED5" w:rsidRDefault="00696ED5">
      <w:pPr>
        <w:ind w:left="708"/>
      </w:pPr>
    </w:p>
    <w:p w14:paraId="0AE60788" w14:textId="77777777" w:rsidR="00696ED5" w:rsidRDefault="00696ED5">
      <w:pPr>
        <w:ind w:left="708"/>
      </w:pPr>
      <w:r>
        <w:t xml:space="preserve">Alhier. </w:t>
      </w:r>
    </w:p>
    <w:p w14:paraId="35BBA37B" w14:textId="77777777" w:rsidR="00696ED5" w:rsidRDefault="00696ED5">
      <w:pPr>
        <w:ind w:left="708"/>
      </w:pPr>
      <w:r>
        <w:t xml:space="preserve">----------------------------------------------------------------------------------------------------------------------------  </w:t>
      </w:r>
    </w:p>
    <w:p w14:paraId="7A7B6C90" w14:textId="77777777" w:rsidR="00696ED5" w:rsidRDefault="00696ED5">
      <w:pPr>
        <w:ind w:left="708"/>
      </w:pPr>
      <w:r>
        <w:t xml:space="preserve">Classicaal Bestuur van ’s-Hertogenbosch. </w:t>
      </w:r>
    </w:p>
    <w:p w14:paraId="6C00CA12" w14:textId="77777777" w:rsidR="00696ED5" w:rsidRDefault="00696ED5">
      <w:pPr>
        <w:ind w:left="708"/>
      </w:pPr>
      <w:r>
        <w:t xml:space="preserve">N  92                                                              ‘s – Hertogenbosch , 31 Mei 1918. </w:t>
      </w:r>
    </w:p>
    <w:p w14:paraId="7554F4D2" w14:textId="77777777" w:rsidR="00696ED5" w:rsidRDefault="00696ED5">
      <w:pPr>
        <w:ind w:left="708"/>
      </w:pPr>
    </w:p>
    <w:p w14:paraId="574105DD" w14:textId="77777777" w:rsidR="00696ED5" w:rsidRDefault="00696ED5">
      <w:pPr>
        <w:ind w:left="708"/>
      </w:pPr>
      <w:r>
        <w:t xml:space="preserve">Tarief tot 73  </w:t>
      </w:r>
    </w:p>
    <w:p w14:paraId="748AC693" w14:textId="77777777" w:rsidR="00696ED5" w:rsidRDefault="00696ED5">
      <w:pPr>
        <w:ind w:left="708"/>
      </w:pPr>
      <w:r>
        <w:t xml:space="preserve">En Regl. Vacature. </w:t>
      </w:r>
    </w:p>
    <w:p w14:paraId="0AF0E6B3" w14:textId="77777777" w:rsidR="00696ED5" w:rsidRDefault="00696ED5">
      <w:pPr>
        <w:ind w:left="708"/>
      </w:pPr>
    </w:p>
    <w:p w14:paraId="56CF06B7" w14:textId="77777777" w:rsidR="00696ED5" w:rsidRDefault="00696ED5">
      <w:pPr>
        <w:ind w:left="708"/>
      </w:pPr>
      <w:r>
        <w:t xml:space="preserve">In antwoord op Uw schrijven  dat. 2 Mei hebben wij de eer bij deze onze goedkeuring te verleenen aan het door U opgemaakte tarief  voor de vergoeding van verhuiskosten aan den door U te beroepen predikant  tot een bedrag van f 150,-. </w:t>
      </w:r>
    </w:p>
    <w:p w14:paraId="5F418254" w14:textId="77777777" w:rsidR="00696ED5" w:rsidRDefault="00696ED5">
      <w:pPr>
        <w:ind w:left="708"/>
      </w:pPr>
    </w:p>
    <w:p w14:paraId="6F31C746" w14:textId="77777777" w:rsidR="00696ED5" w:rsidRDefault="00696ED5">
      <w:pPr>
        <w:ind w:left="708"/>
      </w:pPr>
    </w:p>
    <w:p w14:paraId="63B6C4CF" w14:textId="77777777" w:rsidR="00696ED5" w:rsidRDefault="00696ED5">
      <w:pPr>
        <w:ind w:left="708"/>
      </w:pPr>
      <w:r>
        <w:t xml:space="preserve">                                                                       Het Class. Bestuur voornmd. </w:t>
      </w:r>
    </w:p>
    <w:p w14:paraId="75A9271E" w14:textId="77777777" w:rsidR="00696ED5" w:rsidRDefault="00696ED5">
      <w:pPr>
        <w:ind w:left="708"/>
      </w:pPr>
      <w:r>
        <w:t xml:space="preserve">                                                                                H.v.Deursen,   praeses. </w:t>
      </w:r>
    </w:p>
    <w:p w14:paraId="754E95A4" w14:textId="77777777" w:rsidR="00696ED5" w:rsidRDefault="00696ED5">
      <w:pPr>
        <w:ind w:left="708"/>
      </w:pPr>
      <w:r>
        <w:t xml:space="preserve">                                                                                 H.v.Woudenburg-Hamstra. </w:t>
      </w:r>
    </w:p>
    <w:p w14:paraId="62CFBC92" w14:textId="77777777" w:rsidR="00696ED5" w:rsidRDefault="00696ED5">
      <w:pPr>
        <w:ind w:left="708"/>
      </w:pPr>
      <w:r>
        <w:t xml:space="preserve">                                                                                                                       Scriba. </w:t>
      </w:r>
    </w:p>
    <w:p w14:paraId="568220F4" w14:textId="77777777" w:rsidR="00696ED5" w:rsidRDefault="00696ED5">
      <w:pPr>
        <w:ind w:left="708"/>
      </w:pPr>
      <w:r>
        <w:t xml:space="preserve">Aan den Kerkeraad der  </w:t>
      </w:r>
    </w:p>
    <w:p w14:paraId="59370A67" w14:textId="77777777" w:rsidR="00696ED5" w:rsidRDefault="00696ED5">
      <w:pPr>
        <w:ind w:left="708"/>
      </w:pPr>
      <w:r>
        <w:t xml:space="preserve">Hervormde gemeente te St. Michielsgestel c.a. </w:t>
      </w:r>
    </w:p>
    <w:p w14:paraId="2F97027C" w14:textId="77777777" w:rsidR="00696ED5" w:rsidRDefault="00696ED5">
      <w:pPr>
        <w:ind w:left="708"/>
      </w:pPr>
      <w:r>
        <w:t xml:space="preserve">------------------------------------------------------------------------------------------------------------------------------Afdeeling </w:t>
      </w:r>
    </w:p>
    <w:p w14:paraId="4F472C8F" w14:textId="77777777" w:rsidR="00696ED5" w:rsidRDefault="00696ED5">
      <w:pPr>
        <w:ind w:left="708"/>
      </w:pPr>
      <w:r>
        <w:t xml:space="preserve">  eerediensten. </w:t>
      </w:r>
    </w:p>
    <w:p w14:paraId="788537CC" w14:textId="77777777" w:rsidR="00696ED5" w:rsidRDefault="00696ED5">
      <w:pPr>
        <w:ind w:left="708"/>
      </w:pPr>
      <w:r>
        <w:t xml:space="preserve">No 56. </w:t>
      </w:r>
    </w:p>
    <w:p w14:paraId="29BA82C0" w14:textId="77777777" w:rsidR="00696ED5" w:rsidRDefault="00696ED5">
      <w:pPr>
        <w:ind w:left="708"/>
      </w:pPr>
      <w:r>
        <w:lastRenderedPageBreak/>
        <w:t xml:space="preserve">Men wordt verzocht , bij aanhaling dezer, </w:t>
      </w:r>
    </w:p>
    <w:p w14:paraId="7336BA1E" w14:textId="77777777" w:rsidR="00696ED5" w:rsidRDefault="00696ED5">
      <w:pPr>
        <w:ind w:left="708"/>
      </w:pPr>
      <w:r>
        <w:t xml:space="preserve">Dagteekening en nommer nauwkeurig te vermelden. </w:t>
      </w:r>
    </w:p>
    <w:p w14:paraId="158EFDD9" w14:textId="77777777" w:rsidR="00696ED5" w:rsidRDefault="00696ED5">
      <w:pPr>
        <w:ind w:left="708"/>
      </w:pPr>
    </w:p>
    <w:p w14:paraId="29AD2581" w14:textId="77777777" w:rsidR="00696ED5" w:rsidRDefault="00696ED5">
      <w:pPr>
        <w:ind w:left="708"/>
      </w:pPr>
      <w:r>
        <w:t xml:space="preserve">       Ministerie van Financien. </w:t>
      </w:r>
    </w:p>
    <w:p w14:paraId="72849E20" w14:textId="77777777" w:rsidR="00696ED5" w:rsidRDefault="00696ED5">
      <w:pPr>
        <w:ind w:left="708"/>
      </w:pPr>
      <w:r>
        <w:t xml:space="preserve">                                                                               ’s-Gravenhage , den 14 Juni 1918.</w:t>
      </w:r>
    </w:p>
    <w:p w14:paraId="64B330C7" w14:textId="77777777" w:rsidR="00696ED5" w:rsidRDefault="00696ED5">
      <w:pPr>
        <w:ind w:left="708"/>
      </w:pPr>
    </w:p>
    <w:p w14:paraId="49632593" w14:textId="77777777" w:rsidR="00696ED5" w:rsidRDefault="00696ED5">
      <w:pPr>
        <w:ind w:left="708"/>
      </w:pPr>
    </w:p>
    <w:p w14:paraId="7BA545BA" w14:textId="77777777" w:rsidR="00696ED5" w:rsidRDefault="00696ED5">
      <w:pPr>
        <w:ind w:left="708"/>
      </w:pPr>
    </w:p>
    <w:p w14:paraId="0E70DBCC" w14:textId="77777777" w:rsidR="00696ED5" w:rsidRDefault="00696ED5">
      <w:pPr>
        <w:ind w:left="708"/>
      </w:pPr>
      <w:r>
        <w:t xml:space="preserve">                                  De Minister, </w:t>
      </w:r>
    </w:p>
    <w:p w14:paraId="1AACD1E4" w14:textId="77777777" w:rsidR="00696ED5" w:rsidRDefault="00696ED5">
      <w:pPr>
        <w:ind w:left="708"/>
      </w:pPr>
    </w:p>
    <w:p w14:paraId="72FCD4D1" w14:textId="77777777" w:rsidR="00696ED5" w:rsidRDefault="00696ED5">
      <w:pPr>
        <w:ind w:left="708"/>
      </w:pPr>
    </w:p>
    <w:p w14:paraId="687D5095" w14:textId="77777777" w:rsidR="00696ED5" w:rsidRDefault="00696ED5">
      <w:pPr>
        <w:ind w:left="708"/>
      </w:pPr>
      <w:r>
        <w:t>Gezien het verzoek om autorosatie tot aanbieding van Landstraktement bij het beroep ter vervulling der predikantsplaats  bij de hervormde gemeente te St. Michiels Gestel c.a. .</w:t>
      </w:r>
    </w:p>
    <w:p w14:paraId="2A894B4F" w14:textId="77777777" w:rsidR="00696ED5" w:rsidRDefault="00696ED5">
      <w:pPr>
        <w:ind w:left="708"/>
      </w:pPr>
    </w:p>
    <w:p w14:paraId="701ACDBE" w14:textId="77777777" w:rsidR="00696ED5" w:rsidRDefault="00696ED5">
      <w:pPr>
        <w:ind w:left="708"/>
      </w:pPr>
      <w:r>
        <w:t xml:space="preserve">Gelet op het Koninklijk Besluit van 15 December  1861, no 59; </w:t>
      </w:r>
    </w:p>
    <w:p w14:paraId="4F53ED21" w14:textId="77777777" w:rsidR="00696ED5" w:rsidRDefault="00696ED5">
      <w:pPr>
        <w:ind w:left="708"/>
      </w:pPr>
      <w:r>
        <w:t xml:space="preserve">Brengt ter kennis van den Kerkeraad der voornoemde gemeente , dat het beroep ter vervulling  van de  </w:t>
      </w:r>
    </w:p>
    <w:p w14:paraId="61BCF59C" w14:textId="77777777" w:rsidR="00696ED5" w:rsidRDefault="00696ED5">
      <w:pPr>
        <w:ind w:left="708"/>
      </w:pPr>
      <w:r>
        <w:t xml:space="preserve">Vacature , welke zal ontstaan door het vertrek  van  </w:t>
      </w:r>
    </w:p>
    <w:p w14:paraId="29274DB8" w14:textId="77777777" w:rsidR="00696ED5" w:rsidRDefault="00696ED5">
      <w:pPr>
        <w:ind w:left="708"/>
      </w:pPr>
      <w:r>
        <w:t xml:space="preserve">    Ds. J.J. de Vries. </w:t>
      </w:r>
    </w:p>
    <w:p w14:paraId="63DD62D5" w14:textId="77777777" w:rsidR="00696ED5" w:rsidRDefault="00696ED5">
      <w:pPr>
        <w:ind w:left="708"/>
      </w:pPr>
      <w:r>
        <w:t xml:space="preserve">Kan plaats vinden met aanbieding van het traktement  van  f 1150,-  en de andere voordeelen , van Landswege aan voornoemde predikantsplaats verbonden. </w:t>
      </w:r>
    </w:p>
    <w:p w14:paraId="3F258129" w14:textId="77777777" w:rsidR="00696ED5" w:rsidRDefault="00696ED5">
      <w:pPr>
        <w:ind w:left="708"/>
      </w:pPr>
      <w:r>
        <w:t xml:space="preserve"> </w:t>
      </w:r>
    </w:p>
    <w:p w14:paraId="1CD8DE6F" w14:textId="77777777" w:rsidR="00696ED5" w:rsidRDefault="00696ED5">
      <w:pPr>
        <w:ind w:left="708"/>
      </w:pPr>
    </w:p>
    <w:p w14:paraId="46DA0850" w14:textId="77777777" w:rsidR="00696ED5" w:rsidRDefault="00696ED5">
      <w:pPr>
        <w:ind w:left="708"/>
      </w:pPr>
      <w:r>
        <w:t xml:space="preserve">                                                                      Vooe den Minister van Financien, </w:t>
      </w:r>
    </w:p>
    <w:p w14:paraId="357DC38C" w14:textId="77777777" w:rsidR="00696ED5" w:rsidRDefault="00696ED5">
      <w:pPr>
        <w:ind w:left="708"/>
      </w:pPr>
      <w:r>
        <w:t xml:space="preserve">                                                                                De Secretaris – Generaal , </w:t>
      </w:r>
    </w:p>
    <w:p w14:paraId="34C3AD93" w14:textId="77777777" w:rsidR="00696ED5" w:rsidRDefault="00696ED5">
      <w:pPr>
        <w:ind w:left="708"/>
      </w:pPr>
      <w:r>
        <w:t xml:space="preserve">                                                                                   E M v eck  ? </w:t>
      </w:r>
    </w:p>
    <w:p w14:paraId="51E6A077" w14:textId="77777777" w:rsidR="00696ED5" w:rsidRDefault="00696ED5">
      <w:pPr>
        <w:ind w:left="708"/>
      </w:pPr>
      <w:r>
        <w:t xml:space="preserve">Aan den Kerkeraad der hervormde gemeente </w:t>
      </w:r>
    </w:p>
    <w:p w14:paraId="17A6DAB0" w14:textId="77777777" w:rsidR="00696ED5" w:rsidRDefault="00696ED5">
      <w:pPr>
        <w:ind w:left="708"/>
      </w:pPr>
      <w:r>
        <w:t xml:space="preserve">Te St Michiels Gestel  c.a. </w:t>
      </w:r>
    </w:p>
    <w:p w14:paraId="7720432A" w14:textId="77777777" w:rsidR="00696ED5" w:rsidRDefault="00696ED5">
      <w:pPr>
        <w:ind w:left="708"/>
      </w:pPr>
      <w:r>
        <w:t xml:space="preserve">----------------------------------------------------------------------------------------------------------------------------------------------------------------------------------------------------------------------------------------------------------- </w:t>
      </w:r>
    </w:p>
    <w:p w14:paraId="2BBD8910" w14:textId="77777777" w:rsidR="00696ED5" w:rsidRDefault="00696ED5">
      <w:pPr>
        <w:ind w:left="708"/>
      </w:pPr>
      <w:r>
        <w:t xml:space="preserve">NHG St Michiels Gestel c.a. </w:t>
      </w:r>
    </w:p>
    <w:p w14:paraId="213FE662" w14:textId="77777777" w:rsidR="00696ED5" w:rsidRDefault="00696ED5">
      <w:pPr>
        <w:ind w:left="708"/>
      </w:pPr>
      <w:r>
        <w:t xml:space="preserve">Toegangsnummer 258. </w:t>
      </w:r>
    </w:p>
    <w:p w14:paraId="2B760097" w14:textId="77777777" w:rsidR="00696ED5" w:rsidRDefault="00696ED5">
      <w:pPr>
        <w:ind w:left="708"/>
      </w:pPr>
      <w:r>
        <w:lastRenderedPageBreak/>
        <w:t xml:space="preserve">Inv. Nr. 0007.                                     Geheim. Niet voor derden. </w:t>
      </w:r>
    </w:p>
    <w:p w14:paraId="6901632A" w14:textId="77777777" w:rsidR="00696ED5" w:rsidRDefault="00696ED5">
      <w:pPr>
        <w:ind w:left="708"/>
      </w:pPr>
    </w:p>
    <w:p w14:paraId="754638F1" w14:textId="77777777" w:rsidR="00696ED5" w:rsidRDefault="00696ED5">
      <w:pPr>
        <w:ind w:left="708"/>
      </w:pPr>
      <w:r>
        <w:t xml:space="preserve">Kerkeraadsvergadering Dinsdagavond 23 Augustus 1955. </w:t>
      </w:r>
    </w:p>
    <w:p w14:paraId="22036AF7" w14:textId="77777777" w:rsidR="00696ED5" w:rsidRDefault="00696ED5">
      <w:pPr>
        <w:ind w:left="708"/>
      </w:pPr>
      <w:r>
        <w:t xml:space="preserve">                   8 uur in de Pastorie. </w:t>
      </w:r>
    </w:p>
    <w:p w14:paraId="782B517B" w14:textId="77777777" w:rsidR="00696ED5" w:rsidRDefault="00696ED5">
      <w:pPr>
        <w:ind w:left="708"/>
      </w:pPr>
    </w:p>
    <w:p w14:paraId="30E1CE07" w14:textId="77777777" w:rsidR="00696ED5" w:rsidRDefault="00696ED5">
      <w:pPr>
        <w:ind w:left="708"/>
      </w:pPr>
      <w:r>
        <w:t xml:space="preserve">Agenda. </w:t>
      </w:r>
    </w:p>
    <w:p w14:paraId="61A99D36" w14:textId="77777777" w:rsidR="00696ED5" w:rsidRDefault="00696ED5">
      <w:pPr>
        <w:ind w:left="708"/>
      </w:pPr>
      <w:r>
        <w:t xml:space="preserve"> Opening Jac.3: 13 – 18. </w:t>
      </w:r>
    </w:p>
    <w:p w14:paraId="43010313" w14:textId="77777777" w:rsidR="00696ED5" w:rsidRDefault="00696ED5">
      <w:pPr>
        <w:ind w:left="708"/>
      </w:pPr>
      <w:r>
        <w:t xml:space="preserve">  Notulen vorige vergadering. </w:t>
      </w:r>
    </w:p>
    <w:p w14:paraId="18DFBD4E" w14:textId="77777777" w:rsidR="00696ED5" w:rsidRDefault="00696ED5">
      <w:pPr>
        <w:ind w:left="708"/>
      </w:pPr>
      <w:r>
        <w:t xml:space="preserve">   Overzicht gemeente-arbeid 1</w:t>
      </w:r>
      <w:r>
        <w:rPr>
          <w:vertAlign w:val="superscript"/>
        </w:rPr>
        <w:t>e</w:t>
      </w:r>
      <w:r>
        <w:t xml:space="preserve"> hlfjaar 1955. </w:t>
      </w:r>
    </w:p>
    <w:p w14:paraId="5A6E2529" w14:textId="77777777" w:rsidR="00696ED5" w:rsidRDefault="00696ED5">
      <w:pPr>
        <w:ind w:left="708"/>
      </w:pPr>
      <w:r>
        <w:t xml:space="preserve">    h. Avondmaalsviering. </w:t>
      </w:r>
    </w:p>
    <w:p w14:paraId="4E948F34" w14:textId="77777777" w:rsidR="00696ED5" w:rsidRDefault="00696ED5">
      <w:pPr>
        <w:ind w:left="708"/>
      </w:pPr>
      <w:r>
        <w:t xml:space="preserve">   Bespreking van het “Winterwerk”</w:t>
      </w:r>
    </w:p>
    <w:p w14:paraId="34469AA7" w14:textId="77777777" w:rsidR="00696ED5" w:rsidRDefault="00696ED5">
      <w:pPr>
        <w:ind w:left="708"/>
      </w:pPr>
      <w:r>
        <w:t xml:space="preserve">   Vaststelling gemeentevergaderingen. </w:t>
      </w:r>
    </w:p>
    <w:p w14:paraId="13A7CD91" w14:textId="77777777" w:rsidR="00696ED5" w:rsidRDefault="00696ED5">
      <w:pPr>
        <w:ind w:left="708"/>
      </w:pPr>
      <w:r>
        <w:t xml:space="preserve">Vaststelling volgende vergadering.  </w:t>
      </w:r>
    </w:p>
    <w:p w14:paraId="2785DF70" w14:textId="77777777" w:rsidR="00696ED5" w:rsidRDefault="00696ED5">
      <w:pPr>
        <w:ind w:left="708"/>
      </w:pPr>
    </w:p>
    <w:p w14:paraId="55D98229" w14:textId="77777777" w:rsidR="00696ED5" w:rsidRDefault="00696ED5">
      <w:pPr>
        <w:ind w:left="708"/>
      </w:pPr>
      <w:r>
        <w:t xml:space="preserve">Rondvraag. </w:t>
      </w:r>
    </w:p>
    <w:p w14:paraId="14633AC2" w14:textId="77777777" w:rsidR="00696ED5" w:rsidRDefault="00696ED5">
      <w:pPr>
        <w:ind w:left="708"/>
      </w:pPr>
      <w:r>
        <w:t xml:space="preserve">Sluiting. </w:t>
      </w:r>
    </w:p>
    <w:p w14:paraId="3DD1F27A" w14:textId="77777777" w:rsidR="00696ED5" w:rsidRDefault="00696ED5">
      <w:pPr>
        <w:ind w:left="708"/>
      </w:pPr>
    </w:p>
    <w:p w14:paraId="3A500F88" w14:textId="77777777" w:rsidR="00696ED5" w:rsidRDefault="00696ED5">
      <w:pPr>
        <w:ind w:left="708"/>
      </w:pPr>
      <w:r>
        <w:t xml:space="preserve">Aantekening bij :  H.Avondmaalsviering. </w:t>
      </w:r>
    </w:p>
    <w:p w14:paraId="2C70ACC0" w14:textId="77777777" w:rsidR="00696ED5" w:rsidRDefault="00696ED5">
      <w:pPr>
        <w:ind w:left="708"/>
      </w:pPr>
      <w:r>
        <w:t>Voorgesteld wordt in September  het H. Avondmaal te vieren op Zondag  ’s morgens  10 uur te St. Michielsgestel en ’s middags 3 uur te Schijndel. 25 Sept. A.s. ( 11 Sept. Opendeurconf. ?)</w:t>
      </w:r>
    </w:p>
    <w:p w14:paraId="799FFB24" w14:textId="77777777" w:rsidR="00696ED5" w:rsidRDefault="00696ED5">
      <w:pPr>
        <w:ind w:left="708"/>
      </w:pPr>
      <w:r>
        <w:t xml:space="preserve">Hierbij geldt de volgende overweging  : in de practijk blijkt het niet mogelijk te zijn , dat alle belijdende leden uit een gezin gezamenlijk de H.A. dienst bijwonen. Dat is jammer omdat dit de gezamenlijke beleving  van de zegen van het H.A. in de weg staat. Daarom wordt voorgesteld dat voortaan de H.A. dienst ’s morgens wordt gehouden in St. Michielsgestel en ’s middgs in Schijndel,waardoor het mogelijk wordt dat zij ,die ’s morgens verhinderd zijn, ’s middags kunnen aanzitten aan de tafel des heren . Zo kan op een Zoondagde gehele gemeente de zegen van het H.A. deelachtig worden. </w:t>
      </w:r>
    </w:p>
    <w:p w14:paraId="09729987" w14:textId="77777777" w:rsidR="00696ED5" w:rsidRDefault="00696ED5">
      <w:pPr>
        <w:ind w:left="708"/>
      </w:pPr>
    </w:p>
    <w:p w14:paraId="0C7896DB" w14:textId="77777777" w:rsidR="00696ED5" w:rsidRDefault="00696ED5">
      <w:pPr>
        <w:ind w:left="708"/>
      </w:pPr>
      <w:r>
        <w:t xml:space="preserve">Antekening bij : Bespreking van het Winterwerk. </w:t>
      </w:r>
    </w:p>
    <w:p w14:paraId="093FF5A0" w14:textId="77777777" w:rsidR="00696ED5" w:rsidRDefault="00696ED5">
      <w:pPr>
        <w:ind w:left="708"/>
      </w:pPr>
      <w:r>
        <w:t xml:space="preserve">Het is gewenst , dat de kerkeraad vaststelt hoe het gemeentewerk  in deze winter  wordt geregeld . Hierbij wordt in herinnering gebrachtwat dit werk omvat: kerkdiensten, huisbezoek, catechisaties, zondagsschool-arbeid, jeugdwerk, diaconale arbeid. </w:t>
      </w:r>
    </w:p>
    <w:p w14:paraId="75BEB916" w14:textId="77777777" w:rsidR="00696ED5" w:rsidRDefault="00696ED5">
      <w:pPr>
        <w:ind w:left="708"/>
      </w:pPr>
      <w:r>
        <w:t xml:space="preserve">( zie o.a.Ordinantie 1.2.1 : de kerkeraad heeft in zonderheid  tot taak ….leiding geven aan de opbouw der gemeente….) </w:t>
      </w:r>
    </w:p>
    <w:p w14:paraId="30CF8983" w14:textId="77777777" w:rsidR="00696ED5" w:rsidRDefault="00696ED5">
      <w:pPr>
        <w:ind w:left="708"/>
      </w:pPr>
      <w:r>
        <w:lastRenderedPageBreak/>
        <w:t xml:space="preserve">Gaarne zou ik willen zien , dat dit onderwerp van te voren door U werd overdacht, zodat op de kerkeraadsvergadering Uw wensen kunnen worden besproken. </w:t>
      </w:r>
    </w:p>
    <w:p w14:paraId="24DB3EA2" w14:textId="77777777" w:rsidR="00696ED5" w:rsidRDefault="00696ED5">
      <w:pPr>
        <w:ind w:left="708"/>
      </w:pPr>
    </w:p>
    <w:p w14:paraId="09FE90BD" w14:textId="77777777" w:rsidR="00696ED5" w:rsidRDefault="00696ED5">
      <w:pPr>
        <w:ind w:left="708"/>
      </w:pPr>
      <w:r>
        <w:t xml:space="preserve">Antekening bij Vaststelling gemeentevergaderingen.. </w:t>
      </w:r>
    </w:p>
    <w:p w14:paraId="06036BDE" w14:textId="77777777" w:rsidR="00696ED5" w:rsidRDefault="00696ED5">
      <w:pPr>
        <w:ind w:left="708"/>
      </w:pPr>
      <w:r>
        <w:t xml:space="preserve">In overweging wordt gegeven eens in de twee maanden een gemeentevergadering te beleggen , waarop de belangen der gemeente  kunnen worden besproken. Hierdoor zal het mogelijk zijn dat de gemeente leden zelf meeleven gaan met het werk der gemeente.  </w:t>
      </w:r>
    </w:p>
    <w:p w14:paraId="4C4DE8E2" w14:textId="77777777" w:rsidR="00696ED5" w:rsidRDefault="00696ED5">
      <w:pPr>
        <w:ind w:left="708"/>
      </w:pPr>
      <w:r>
        <w:t xml:space="preserve">Na deze bespreking zou een herderlijk schrijven van de Synode  ( b.v.dat over de samenleving van Christenen in de tegenwoordige maatschappij ) kunnen worden behandeld. </w:t>
      </w:r>
    </w:p>
    <w:p w14:paraId="63EBF9A5" w14:textId="77777777" w:rsidR="00696ED5" w:rsidRDefault="00696ED5">
      <w:pPr>
        <w:ind w:left="708"/>
      </w:pPr>
    </w:p>
    <w:p w14:paraId="6ED51D15" w14:textId="77777777" w:rsidR="00696ED5" w:rsidRDefault="00696ED5">
      <w:pPr>
        <w:ind w:left="708"/>
      </w:pPr>
      <w:r>
        <w:t xml:space="preserve">Aantekening bij Vaststelling volgende vergadering: </w:t>
      </w:r>
    </w:p>
    <w:p w14:paraId="00C9AF49" w14:textId="77777777" w:rsidR="00696ED5" w:rsidRDefault="00696ED5">
      <w:pPr>
        <w:ind w:left="708"/>
      </w:pPr>
      <w:r>
        <w:t xml:space="preserve">Voorgesteld wordt als datum van de volgende vergadering : </w:t>
      </w:r>
    </w:p>
    <w:p w14:paraId="54563259" w14:textId="77777777" w:rsidR="00696ED5" w:rsidRDefault="00696ED5">
      <w:pPr>
        <w:ind w:left="708"/>
      </w:pPr>
      <w:r>
        <w:t xml:space="preserve">27 September  1955.  </w:t>
      </w:r>
    </w:p>
    <w:p w14:paraId="09D66E55" w14:textId="77777777" w:rsidR="00696ED5" w:rsidRDefault="00696ED5">
      <w:pPr>
        <w:ind w:left="708"/>
      </w:pPr>
    </w:p>
    <w:p w14:paraId="02536456" w14:textId="77777777" w:rsidR="00696ED5" w:rsidRDefault="00696ED5">
      <w:pPr>
        <w:ind w:left="708"/>
      </w:pPr>
      <w:r>
        <w:t xml:space="preserve"> </w:t>
      </w:r>
    </w:p>
    <w:p w14:paraId="543CE639" w14:textId="77777777" w:rsidR="00696ED5" w:rsidRDefault="00696ED5">
      <w:pPr>
        <w:ind w:left="708"/>
      </w:pPr>
    </w:p>
    <w:p w14:paraId="3F58EE47" w14:textId="77777777" w:rsidR="00696ED5" w:rsidRDefault="00696ED5">
      <w:pPr>
        <w:ind w:left="708"/>
      </w:pPr>
      <w:r>
        <w:t xml:space="preserve">                                          Met vriendelijke  groeten, </w:t>
      </w:r>
    </w:p>
    <w:p w14:paraId="51B9F4E8" w14:textId="77777777" w:rsidR="00696ED5" w:rsidRDefault="00696ED5">
      <w:pPr>
        <w:ind w:left="708"/>
      </w:pPr>
      <w:r>
        <w:t xml:space="preserve">                                                                                       H.D.Woortman. </w:t>
      </w:r>
    </w:p>
    <w:p w14:paraId="65F53D53" w14:textId="77777777" w:rsidR="00696ED5" w:rsidRDefault="00696ED5">
      <w:pPr>
        <w:ind w:left="708"/>
      </w:pPr>
      <w:r>
        <w:t xml:space="preserve">P.S. Gaarne ontving ik  enkele dagen voor de vergadering de in rondlezing  zijnde kerkeraadsstukkken terug !   </w:t>
      </w:r>
    </w:p>
    <w:p w14:paraId="0C3E7937" w14:textId="77777777" w:rsidR="00696ED5" w:rsidRDefault="00696ED5">
      <w:pPr>
        <w:ind w:left="708"/>
      </w:pPr>
      <w:r>
        <w:t xml:space="preserve">---------------------------------------------------------------------------------------------------------------------------- </w:t>
      </w:r>
    </w:p>
    <w:p w14:paraId="53BCE136" w14:textId="77777777" w:rsidR="00696ED5" w:rsidRDefault="00696ED5">
      <w:pPr>
        <w:ind w:left="708"/>
      </w:pPr>
    </w:p>
    <w:p w14:paraId="1018B13B" w14:textId="77777777" w:rsidR="00696ED5" w:rsidRDefault="00696ED5">
      <w:pPr>
        <w:ind w:left="708"/>
      </w:pPr>
      <w:r>
        <w:t xml:space="preserve">Agenda kerkeraadsvergadering op Donderdag 27 October 1955 ’s avonds in de Pastorie. </w:t>
      </w:r>
    </w:p>
    <w:p w14:paraId="1E53EB65" w14:textId="77777777" w:rsidR="00696ED5" w:rsidRDefault="00696ED5">
      <w:pPr>
        <w:ind w:left="708"/>
      </w:pPr>
    </w:p>
    <w:p w14:paraId="147A35B2" w14:textId="77777777" w:rsidR="00696ED5" w:rsidRDefault="00696ED5">
      <w:pPr>
        <w:ind w:left="708"/>
      </w:pPr>
      <w:r>
        <w:t xml:space="preserve"> Opening. </w:t>
      </w:r>
    </w:p>
    <w:p w14:paraId="2F6AA364" w14:textId="77777777" w:rsidR="00696ED5" w:rsidRDefault="00696ED5">
      <w:pPr>
        <w:ind w:left="708"/>
      </w:pPr>
      <w:r>
        <w:t xml:space="preserve"> Notulen. </w:t>
      </w:r>
    </w:p>
    <w:p w14:paraId="290AEFDF" w14:textId="77777777" w:rsidR="00696ED5" w:rsidRDefault="00696ED5">
      <w:pPr>
        <w:ind w:left="708"/>
      </w:pPr>
      <w:r>
        <w:t xml:space="preserve"> Ingekomen stukken. </w:t>
      </w:r>
    </w:p>
    <w:p w14:paraId="23A10EDD" w14:textId="77777777" w:rsidR="00696ED5" w:rsidRDefault="00696ED5">
      <w:pPr>
        <w:ind w:left="708"/>
      </w:pPr>
      <w:r>
        <w:t xml:space="preserve"> Verzoek Noord-Oost polder. </w:t>
      </w:r>
    </w:p>
    <w:p w14:paraId="74C3E762" w14:textId="77777777" w:rsidR="00696ED5" w:rsidRDefault="00696ED5">
      <w:pPr>
        <w:ind w:left="708"/>
      </w:pPr>
      <w:r>
        <w:t xml:space="preserve"> Verzoek heren vd. Heuvel en Hellings te Schijndel. </w:t>
      </w:r>
    </w:p>
    <w:p w14:paraId="1A909629" w14:textId="77777777" w:rsidR="00696ED5" w:rsidRDefault="00696ED5">
      <w:pPr>
        <w:ind w:left="708"/>
      </w:pPr>
      <w:r>
        <w:t xml:space="preserve">  Kerkvoogdijzaken.</w:t>
      </w:r>
    </w:p>
    <w:p w14:paraId="37DD6A9A" w14:textId="77777777" w:rsidR="00696ED5" w:rsidRDefault="00696ED5">
      <w:pPr>
        <w:ind w:left="708"/>
      </w:pPr>
      <w:r>
        <w:t xml:space="preserve">  Diaconiezaken  Kosten reparatie boerderij. </w:t>
      </w:r>
    </w:p>
    <w:p w14:paraId="444F6944" w14:textId="77777777" w:rsidR="00696ED5" w:rsidRDefault="00696ED5">
      <w:pPr>
        <w:ind w:left="708"/>
      </w:pPr>
      <w:r>
        <w:t xml:space="preserve"> </w:t>
      </w:r>
    </w:p>
    <w:p w14:paraId="35862EF2" w14:textId="77777777" w:rsidR="00696ED5" w:rsidRDefault="00696ED5">
      <w:pPr>
        <w:ind w:left="708"/>
      </w:pPr>
      <w:r>
        <w:t xml:space="preserve">  Sluiting. </w:t>
      </w:r>
    </w:p>
    <w:p w14:paraId="77C3BA33" w14:textId="77777777" w:rsidR="00696ED5" w:rsidRDefault="00696ED5">
      <w:pPr>
        <w:ind w:left="708"/>
      </w:pPr>
      <w:r>
        <w:lastRenderedPageBreak/>
        <w:t xml:space="preserve">Verklaring : Verzoek Noord-Oost polder: </w:t>
      </w:r>
    </w:p>
    <w:p w14:paraId="2ACB30E3" w14:textId="77777777" w:rsidR="00696ED5" w:rsidRDefault="00696ED5">
      <w:pPr>
        <w:ind w:left="708"/>
      </w:pPr>
      <w:r>
        <w:t xml:space="preserve">De vorige vergadering werd dit punt wegens gebrek aan tijd uitgesteld. Het is wel nodig dit nu te behandelen. </w:t>
      </w:r>
    </w:p>
    <w:p w14:paraId="501F3FC4" w14:textId="77777777" w:rsidR="00696ED5" w:rsidRDefault="00696ED5">
      <w:pPr>
        <w:ind w:left="708"/>
      </w:pPr>
      <w:r>
        <w:t xml:space="preserve">Verklaring  : verzoek heren vd. Heuvel en Hellings te Schijndel : </w:t>
      </w:r>
    </w:p>
    <w:p w14:paraId="59DE3119" w14:textId="77777777" w:rsidR="00696ED5" w:rsidRDefault="00696ED5">
      <w:pPr>
        <w:ind w:left="708"/>
      </w:pPr>
      <w:r>
        <w:t xml:space="preserve">De heren vd. Heuvel en Hellings zijn bij mij geweesten hebben hun vroeger verzoek herhaald i.z. de patates frites kraam. Ze moeten weer weg van de plaats waar ze nu staan. Er was echter een nieuw voorstel , dat misschien wel meer aannemelijk wordt gevonden, waarom ik mij niet gerechtigd achtte. </w:t>
      </w:r>
    </w:p>
    <w:p w14:paraId="3C0E5F54" w14:textId="77777777" w:rsidR="00696ED5" w:rsidRDefault="00696ED5">
      <w:pPr>
        <w:ind w:left="708"/>
      </w:pPr>
      <w:r>
        <w:t xml:space="preserve">Deze aanvraag zonder meer af te wijzen. Het voorstel komt hierop  neer , dat ze een uitbouw aan de fietsenstalling van Fransen zouden willen doen bouwen, welke aanbouw dan door een muur geheel zou worden afgescheiden van het kerkerf. </w:t>
      </w:r>
    </w:p>
    <w:p w14:paraId="0E6BEBCA" w14:textId="77777777" w:rsidR="00696ED5" w:rsidRDefault="00696ED5">
      <w:pPr>
        <w:ind w:left="708"/>
      </w:pPr>
      <w:r>
        <w:t xml:space="preserve">Hiervoor wilden ze een hoge huur betalen.  </w:t>
      </w:r>
    </w:p>
    <w:p w14:paraId="5D4168CA" w14:textId="77777777" w:rsidR="00696ED5" w:rsidRDefault="00696ED5">
      <w:pPr>
        <w:ind w:left="708"/>
      </w:pPr>
      <w:r>
        <w:t xml:space="preserve">Aan de heer Looy heb ik technisch advies gevraagd.  </w:t>
      </w:r>
    </w:p>
    <w:p w14:paraId="315E075E" w14:textId="77777777" w:rsidR="00696ED5" w:rsidRDefault="00696ED5">
      <w:pPr>
        <w:ind w:left="708"/>
      </w:pPr>
      <w:r>
        <w:t xml:space="preserve">                                                                                      St. Michielsgestel 21 October 1955. </w:t>
      </w:r>
    </w:p>
    <w:p w14:paraId="7F4D6FE5" w14:textId="77777777" w:rsidR="00696ED5" w:rsidRDefault="00696ED5">
      <w:pPr>
        <w:ind w:left="708"/>
      </w:pPr>
    </w:p>
    <w:p w14:paraId="58CAA0B9" w14:textId="77777777" w:rsidR="00696ED5" w:rsidRDefault="00696ED5">
      <w:pPr>
        <w:ind w:left="708"/>
      </w:pPr>
    </w:p>
    <w:p w14:paraId="7084AED9" w14:textId="77777777" w:rsidR="00696ED5" w:rsidRDefault="00696ED5">
      <w:pPr>
        <w:ind w:left="708"/>
      </w:pPr>
      <w:r>
        <w:t xml:space="preserve">Opening : Ez. 3:16-21. </w:t>
      </w:r>
    </w:p>
    <w:p w14:paraId="2D34AC46" w14:textId="77777777" w:rsidR="00696ED5" w:rsidRDefault="00696ED5">
      <w:pPr>
        <w:ind w:left="708"/>
      </w:pPr>
      <w:r>
        <w:t xml:space="preserve">Ingekomen stukken: </w:t>
      </w:r>
    </w:p>
    <w:p w14:paraId="58C1D391" w14:textId="77777777" w:rsidR="00696ED5" w:rsidRDefault="00696ED5">
      <w:pPr>
        <w:ind w:left="708"/>
      </w:pPr>
      <w:r>
        <w:t xml:space="preserve">Kerkvoogdenkamer  - goedkeuring rekening 1953 – 1954. </w:t>
      </w:r>
    </w:p>
    <w:p w14:paraId="1EDE4F39" w14:textId="77777777" w:rsidR="00696ED5" w:rsidRDefault="00696ED5">
      <w:pPr>
        <w:ind w:left="708"/>
      </w:pPr>
      <w:r>
        <w:t xml:space="preserve">Prov. Kerkvoogdijcomm. Herinnering noodl. Kerken en personen. </w:t>
      </w:r>
    </w:p>
    <w:p w14:paraId="5192069D" w14:textId="77777777" w:rsidR="00696ED5" w:rsidRDefault="00696ED5">
      <w:pPr>
        <w:ind w:left="708"/>
      </w:pPr>
      <w:r>
        <w:t xml:space="preserve">Quaestor generaal , verrekening quotum 1955. </w:t>
      </w:r>
    </w:p>
    <w:p w14:paraId="6A1484C2" w14:textId="77777777" w:rsidR="00696ED5" w:rsidRDefault="00696ED5">
      <w:pPr>
        <w:ind w:left="708"/>
      </w:pPr>
      <w:r>
        <w:t xml:space="preserve">Oudejaarsavondcollecte. </w:t>
      </w:r>
    </w:p>
    <w:p w14:paraId="3035EA82" w14:textId="77777777" w:rsidR="00696ED5" w:rsidRDefault="00696ED5">
      <w:pPr>
        <w:ind w:left="708"/>
      </w:pPr>
      <w:r>
        <w:t xml:space="preserve">Schrijven Noordoostpolder. </w:t>
      </w:r>
    </w:p>
    <w:p w14:paraId="1F724383" w14:textId="77777777" w:rsidR="00696ED5" w:rsidRDefault="00696ED5">
      <w:pPr>
        <w:ind w:left="708"/>
      </w:pPr>
      <w:r>
        <w:t xml:space="preserve">Kerkvoogdijzaken  - Lijst stemgerechtigden. </w:t>
      </w:r>
    </w:p>
    <w:p w14:paraId="7D94BA99" w14:textId="77777777" w:rsidR="00696ED5" w:rsidRDefault="00696ED5">
      <w:pPr>
        <w:ind w:left="708"/>
      </w:pPr>
      <w:r>
        <w:t xml:space="preserve">Jaarbegroting 1956moet klaar zijn op volgende vergadering. </w:t>
      </w:r>
    </w:p>
    <w:p w14:paraId="4DC780C2" w14:textId="77777777" w:rsidR="00696ED5" w:rsidRDefault="00696ED5">
      <w:pPr>
        <w:ind w:left="708"/>
      </w:pPr>
      <w:r>
        <w:t xml:space="preserve">Diaconiezaken: Boerderij nog geen antwoord van de Diaconiekamer. </w:t>
      </w:r>
    </w:p>
    <w:p w14:paraId="79A37202" w14:textId="77777777" w:rsidR="00696ED5" w:rsidRDefault="00696ED5">
      <w:pPr>
        <w:ind w:left="708"/>
      </w:pPr>
      <w:r>
        <w:t xml:space="preserve">Jaarbegroting moet klaar zijn op volgende vergdering </w:t>
      </w:r>
    </w:p>
    <w:p w14:paraId="0E59A746" w14:textId="77777777" w:rsidR="00696ED5" w:rsidRDefault="00696ED5">
      <w:pPr>
        <w:ind w:left="708"/>
      </w:pPr>
      <w:r>
        <w:t xml:space="preserve">Rondvraag. Gemeentevergadering 10 November . Wat zullen we doen? </w:t>
      </w:r>
    </w:p>
    <w:p w14:paraId="2072D550" w14:textId="77777777" w:rsidR="00696ED5" w:rsidRDefault="00696ED5">
      <w:pPr>
        <w:ind w:left="708"/>
      </w:pPr>
      <w:r>
        <w:t xml:space="preserve">Volgende vergadering ( Begrotingsvergdering ) </w:t>
      </w:r>
    </w:p>
    <w:p w14:paraId="706E3055" w14:textId="77777777" w:rsidR="00696ED5" w:rsidRDefault="00696ED5">
      <w:pPr>
        <w:ind w:left="708"/>
      </w:pPr>
      <w:r>
        <w:t xml:space="preserve">-----------------------------------------------------------------------------------------------------------------------------AGENDA  kerkeraadsvergadering op Donderdagavond  </w:t>
      </w:r>
    </w:p>
    <w:p w14:paraId="4E4117A7" w14:textId="77777777" w:rsidR="00696ED5" w:rsidRDefault="00696ED5">
      <w:pPr>
        <w:ind w:left="708"/>
      </w:pPr>
      <w:r>
        <w:t xml:space="preserve">17 November 1955 ’s avonds  8 uur in de pastorie . </w:t>
      </w:r>
    </w:p>
    <w:p w14:paraId="3235355D" w14:textId="77777777" w:rsidR="00696ED5" w:rsidRDefault="00696ED5">
      <w:pPr>
        <w:ind w:left="708"/>
      </w:pPr>
    </w:p>
    <w:p w14:paraId="3E4D0681" w14:textId="77777777" w:rsidR="00696ED5" w:rsidRDefault="00696ED5">
      <w:pPr>
        <w:ind w:left="708"/>
      </w:pPr>
      <w:r>
        <w:t xml:space="preserve">Opening.  Luk. 14: 25-35. </w:t>
      </w:r>
    </w:p>
    <w:p w14:paraId="2BFF54E9" w14:textId="77777777" w:rsidR="00696ED5" w:rsidRDefault="00696ED5">
      <w:pPr>
        <w:ind w:left="708"/>
      </w:pPr>
      <w:r>
        <w:lastRenderedPageBreak/>
        <w:t xml:space="preserve">Notulen. </w:t>
      </w:r>
    </w:p>
    <w:p w14:paraId="7D694482" w14:textId="77777777" w:rsidR="00696ED5" w:rsidRDefault="00696ED5">
      <w:pPr>
        <w:ind w:left="708"/>
      </w:pPr>
      <w:r>
        <w:t xml:space="preserve">Ingekomen stukken. </w:t>
      </w:r>
    </w:p>
    <w:p w14:paraId="4A763593" w14:textId="77777777" w:rsidR="00696ED5" w:rsidRDefault="00696ED5">
      <w:pPr>
        <w:ind w:left="708"/>
      </w:pPr>
      <w:r>
        <w:t xml:space="preserve">Begroting 1956 kerkvoogdij. </w:t>
      </w:r>
    </w:p>
    <w:p w14:paraId="33F2161B" w14:textId="77777777" w:rsidR="00696ED5" w:rsidRDefault="00696ED5">
      <w:pPr>
        <w:ind w:left="708"/>
      </w:pPr>
      <w:r>
        <w:t xml:space="preserve">Begroting 1956 Diaconie. </w:t>
      </w:r>
    </w:p>
    <w:p w14:paraId="6946CB25" w14:textId="77777777" w:rsidR="00696ED5" w:rsidRDefault="00696ED5">
      <w:pPr>
        <w:ind w:left="708"/>
      </w:pPr>
      <w:r>
        <w:t xml:space="preserve">Kerkdiensten in December. </w:t>
      </w:r>
    </w:p>
    <w:p w14:paraId="5BEC3344" w14:textId="77777777" w:rsidR="00696ED5" w:rsidRDefault="00696ED5">
      <w:pPr>
        <w:ind w:left="708"/>
      </w:pPr>
      <w:r>
        <w:t xml:space="preserve">Rondvraag. </w:t>
      </w:r>
    </w:p>
    <w:p w14:paraId="0F7795F7" w14:textId="77777777" w:rsidR="00696ED5" w:rsidRDefault="00696ED5">
      <w:pPr>
        <w:ind w:left="708"/>
      </w:pPr>
      <w:r>
        <w:t xml:space="preserve">Sluiting. </w:t>
      </w:r>
    </w:p>
    <w:p w14:paraId="79C0EB89" w14:textId="77777777" w:rsidR="00696ED5" w:rsidRDefault="00696ED5">
      <w:pPr>
        <w:ind w:left="708"/>
      </w:pPr>
    </w:p>
    <w:p w14:paraId="7918D98E" w14:textId="77777777" w:rsidR="00696ED5" w:rsidRDefault="00696ED5">
      <w:pPr>
        <w:ind w:left="708"/>
      </w:pPr>
      <w:r>
        <w:t xml:space="preserve">Ingekomen stukken: </w:t>
      </w:r>
    </w:p>
    <w:p w14:paraId="495F2747" w14:textId="77777777" w:rsidR="00696ED5" w:rsidRDefault="00696ED5">
      <w:pPr>
        <w:ind w:left="708"/>
      </w:pPr>
      <w:r>
        <w:t xml:space="preserve">Quaestor Classis Den Bosch. </w:t>
      </w:r>
    </w:p>
    <w:p w14:paraId="6272B106" w14:textId="77777777" w:rsidR="00696ED5" w:rsidRDefault="00696ED5">
      <w:pPr>
        <w:ind w:left="708"/>
      </w:pPr>
      <w:r>
        <w:t xml:space="preserve">Secretaris. </w:t>
      </w:r>
    </w:p>
    <w:p w14:paraId="64FE1209" w14:textId="77777777" w:rsidR="00696ED5" w:rsidRDefault="00696ED5">
      <w:pPr>
        <w:ind w:left="708"/>
      </w:pPr>
      <w:r>
        <w:t xml:space="preserve">Gen. Fin. Rad Collecteplan 1955. </w:t>
      </w:r>
    </w:p>
    <w:p w14:paraId="0206E1D4" w14:textId="77777777" w:rsidR="00696ED5" w:rsidRDefault="00696ED5">
      <w:pPr>
        <w:ind w:left="708"/>
      </w:pPr>
      <w:r>
        <w:t xml:space="preserve">Oudejaarsavondcollecte. </w:t>
      </w:r>
    </w:p>
    <w:p w14:paraId="5D122D79" w14:textId="77777777" w:rsidR="00696ED5" w:rsidRDefault="00696ED5">
      <w:pPr>
        <w:ind w:left="708"/>
      </w:pPr>
      <w:r>
        <w:t xml:space="preserve">Bijzondere collecte. </w:t>
      </w:r>
    </w:p>
    <w:p w14:paraId="1D67624A" w14:textId="77777777" w:rsidR="00696ED5" w:rsidRDefault="00696ED5">
      <w:pPr>
        <w:ind w:left="708"/>
      </w:pPr>
      <w:r>
        <w:t xml:space="preserve">Eucumenische Raad. </w:t>
      </w:r>
    </w:p>
    <w:p w14:paraId="22326782" w14:textId="77777777" w:rsidR="00696ED5" w:rsidRDefault="00696ED5">
      <w:pPr>
        <w:ind w:left="708"/>
      </w:pPr>
      <w:r>
        <w:t xml:space="preserve">Effaste?? Bericht van ontvangst. </w:t>
      </w:r>
    </w:p>
    <w:p w14:paraId="02B9A9AB" w14:textId="77777777" w:rsidR="00696ED5" w:rsidRDefault="00696ED5">
      <w:pPr>
        <w:ind w:left="708"/>
      </w:pPr>
      <w:r>
        <w:t>Zedenopbouw ??.</w:t>
      </w:r>
    </w:p>
    <w:p w14:paraId="27AEA485" w14:textId="77777777" w:rsidR="00696ED5" w:rsidRDefault="00696ED5">
      <w:pPr>
        <w:ind w:left="708"/>
      </w:pPr>
      <w:r>
        <w:t xml:space="preserve"> </w:t>
      </w:r>
    </w:p>
    <w:p w14:paraId="71EA39EA" w14:textId="77777777" w:rsidR="00696ED5" w:rsidRDefault="00696ED5">
      <w:pPr>
        <w:ind w:left="708"/>
      </w:pPr>
      <w:r>
        <w:t xml:space="preserve">Kerkdiensten in December : </w:t>
      </w:r>
    </w:p>
    <w:p w14:paraId="41BCAE4F" w14:textId="77777777" w:rsidR="00696ED5" w:rsidRDefault="00696ED5">
      <w:pPr>
        <w:ind w:left="708"/>
      </w:pPr>
      <w:r>
        <w:t xml:space="preserve"> 4 dec. St.Michielsgestel </w:t>
      </w:r>
    </w:p>
    <w:p w14:paraId="7E77E08A" w14:textId="77777777" w:rsidR="00696ED5" w:rsidRDefault="00696ED5">
      <w:pPr>
        <w:ind w:left="708"/>
      </w:pPr>
      <w:r>
        <w:t>11 dec. Schijndel.</w:t>
      </w:r>
    </w:p>
    <w:p w14:paraId="57EE1826" w14:textId="77777777" w:rsidR="00696ED5" w:rsidRPr="003B5F33" w:rsidRDefault="00696ED5">
      <w:pPr>
        <w:ind w:left="708"/>
        <w:rPr>
          <w:lang w:val="en-US"/>
        </w:rPr>
      </w:pPr>
      <w:r w:rsidRPr="003B5F33">
        <w:rPr>
          <w:lang w:val="en-US"/>
        </w:rPr>
        <w:t xml:space="preserve">18 dec. St. M.Gestel. </w:t>
      </w:r>
    </w:p>
    <w:p w14:paraId="64215A1F" w14:textId="77777777" w:rsidR="00696ED5" w:rsidRDefault="00696ED5">
      <w:pPr>
        <w:ind w:left="708"/>
      </w:pPr>
      <w:r w:rsidRPr="003B5F33">
        <w:rPr>
          <w:lang w:val="en-US"/>
        </w:rPr>
        <w:t xml:space="preserve">25 dec. </w:t>
      </w:r>
      <w:r>
        <w:t>(1</w:t>
      </w:r>
      <w:r>
        <w:rPr>
          <w:vertAlign w:val="superscript"/>
        </w:rPr>
        <w:t>e</w:t>
      </w:r>
      <w:r>
        <w:t xml:space="preserve"> Kerstdag ) St. Michiels Gestel. </w:t>
      </w:r>
    </w:p>
    <w:p w14:paraId="6E8B3BD0" w14:textId="77777777" w:rsidR="00696ED5" w:rsidRDefault="00696ED5">
      <w:pPr>
        <w:ind w:left="708"/>
      </w:pPr>
      <w:r>
        <w:t>26 dec.(2</w:t>
      </w:r>
      <w:r>
        <w:rPr>
          <w:vertAlign w:val="superscript"/>
        </w:rPr>
        <w:t>e</w:t>
      </w:r>
      <w:r>
        <w:t xml:space="preserve"> kerstdag) Schijndel. </w:t>
      </w:r>
    </w:p>
    <w:p w14:paraId="6E82919F" w14:textId="77777777" w:rsidR="00696ED5" w:rsidRDefault="00696ED5">
      <w:pPr>
        <w:numPr>
          <w:ilvl w:val="1"/>
          <w:numId w:val="131"/>
        </w:numPr>
        <w:spacing w:after="0" w:line="240" w:lineRule="auto"/>
      </w:pPr>
      <w:r>
        <w:t xml:space="preserve">ávonds  Kerstfeestzondagen? In St.m.Gestel. </w:t>
      </w:r>
    </w:p>
    <w:p w14:paraId="221972BB" w14:textId="77777777" w:rsidR="00696ED5" w:rsidRDefault="00696ED5">
      <w:r>
        <w:t xml:space="preserve">               7.-  31 dec. (zaterdag) St.M.Gestel  </w:t>
      </w:r>
    </w:p>
    <w:p w14:paraId="45532E0D" w14:textId="77777777" w:rsidR="00696ED5" w:rsidRDefault="00696ED5">
      <w:r>
        <w:t xml:space="preserve">                1 jan. (zondag)  Schijndel. </w:t>
      </w:r>
    </w:p>
    <w:p w14:paraId="231A7274" w14:textId="77777777" w:rsidR="00696ED5" w:rsidRDefault="00696ED5"/>
    <w:p w14:paraId="48A59BCA" w14:textId="77777777" w:rsidR="00696ED5" w:rsidRDefault="00696ED5"/>
    <w:p w14:paraId="14567172" w14:textId="77777777" w:rsidR="00696ED5" w:rsidRDefault="00696ED5">
      <w:r>
        <w:t xml:space="preserve">51. Juyn. </w:t>
      </w:r>
    </w:p>
    <w:p w14:paraId="534AECD1" w14:textId="77777777" w:rsidR="00696ED5" w:rsidRDefault="00696ED5">
      <w:r>
        <w:t xml:space="preserve">52. T. Buys. </w:t>
      </w:r>
    </w:p>
    <w:p w14:paraId="7C6BF5EC" w14:textId="77777777" w:rsidR="00696ED5" w:rsidRPr="003B5F33" w:rsidRDefault="00696ED5">
      <w:pPr>
        <w:rPr>
          <w:lang w:val="en-US"/>
        </w:rPr>
      </w:pPr>
      <w:r w:rsidRPr="003B5F33">
        <w:rPr>
          <w:lang w:val="en-US"/>
        </w:rPr>
        <w:lastRenderedPageBreak/>
        <w:t xml:space="preserve">53. J. Buys. </w:t>
      </w:r>
    </w:p>
    <w:p w14:paraId="54C6636E" w14:textId="77777777" w:rsidR="00696ED5" w:rsidRPr="003B5F33" w:rsidRDefault="00696ED5">
      <w:pPr>
        <w:rPr>
          <w:lang w:val="en-US"/>
        </w:rPr>
      </w:pPr>
      <w:r w:rsidRPr="003B5F33">
        <w:rPr>
          <w:lang w:val="en-US"/>
        </w:rPr>
        <w:t xml:space="preserve">53. W. Martin. </w:t>
      </w:r>
    </w:p>
    <w:p w14:paraId="59E1672C" w14:textId="77777777" w:rsidR="00696ED5" w:rsidRPr="003B5F33" w:rsidRDefault="00696ED5">
      <w:pPr>
        <w:rPr>
          <w:lang w:val="en-US"/>
        </w:rPr>
      </w:pPr>
      <w:r w:rsidRPr="003B5F33">
        <w:rPr>
          <w:lang w:val="en-US"/>
        </w:rPr>
        <w:t xml:space="preserve">54. Rittman. </w:t>
      </w:r>
    </w:p>
    <w:p w14:paraId="373FF89F" w14:textId="77777777" w:rsidR="00696ED5" w:rsidRPr="003B5F33" w:rsidRDefault="00696ED5">
      <w:pPr>
        <w:rPr>
          <w:lang w:val="en-US"/>
        </w:rPr>
      </w:pPr>
      <w:r w:rsidRPr="003B5F33">
        <w:rPr>
          <w:lang w:val="en-US"/>
        </w:rPr>
        <w:t xml:space="preserve">55. Gaakeer. </w:t>
      </w:r>
    </w:p>
    <w:p w14:paraId="2C31CC59" w14:textId="77777777" w:rsidR="00696ED5" w:rsidRPr="003B5F33" w:rsidRDefault="00696ED5">
      <w:pPr>
        <w:rPr>
          <w:lang w:val="en-US"/>
        </w:rPr>
      </w:pPr>
      <w:r w:rsidRPr="003B5F33">
        <w:rPr>
          <w:lang w:val="en-US"/>
        </w:rPr>
        <w:t xml:space="preserve">56. Juyn. </w:t>
      </w:r>
    </w:p>
    <w:p w14:paraId="0D792AFB" w14:textId="77777777" w:rsidR="00696ED5" w:rsidRPr="003B5F33" w:rsidRDefault="00696ED5">
      <w:pPr>
        <w:rPr>
          <w:lang w:val="en-US"/>
        </w:rPr>
      </w:pPr>
      <w:r w:rsidRPr="003B5F33">
        <w:rPr>
          <w:lang w:val="en-US"/>
        </w:rPr>
        <w:t xml:space="preserve">57. T. Buys. </w:t>
      </w:r>
    </w:p>
    <w:p w14:paraId="7C729EF2" w14:textId="77777777" w:rsidR="00696ED5" w:rsidRPr="003B5F33" w:rsidRDefault="00696ED5">
      <w:pPr>
        <w:rPr>
          <w:lang w:val="en-US"/>
        </w:rPr>
      </w:pPr>
      <w:r w:rsidRPr="003B5F33">
        <w:rPr>
          <w:lang w:val="en-US"/>
        </w:rPr>
        <w:t xml:space="preserve">58. J. Buys. </w:t>
      </w:r>
    </w:p>
    <w:p w14:paraId="544899DB" w14:textId="77777777" w:rsidR="00696ED5" w:rsidRDefault="00696ED5">
      <w:pPr>
        <w:numPr>
          <w:ilvl w:val="0"/>
          <w:numId w:val="132"/>
        </w:numPr>
        <w:spacing w:after="0" w:line="240" w:lineRule="auto"/>
      </w:pPr>
      <w:r>
        <w:t xml:space="preserve">Martin. </w:t>
      </w:r>
    </w:p>
    <w:p w14:paraId="00434ECA" w14:textId="77777777" w:rsidR="00696ED5" w:rsidRDefault="00696ED5">
      <w:pPr>
        <w:numPr>
          <w:ilvl w:val="0"/>
          <w:numId w:val="132"/>
        </w:numPr>
        <w:spacing w:after="0" w:line="240" w:lineRule="auto"/>
      </w:pPr>
      <w:r>
        <w:t xml:space="preserve">Rittman. </w:t>
      </w:r>
    </w:p>
    <w:p w14:paraId="313241E6" w14:textId="77777777" w:rsidR="00696ED5" w:rsidRDefault="00696ED5">
      <w:pPr>
        <w:numPr>
          <w:ilvl w:val="0"/>
          <w:numId w:val="132"/>
        </w:numPr>
        <w:spacing w:after="0" w:line="240" w:lineRule="auto"/>
      </w:pPr>
      <w:r>
        <w:t xml:space="preserve">Gaakeer. </w:t>
      </w:r>
    </w:p>
    <w:p w14:paraId="7016D5F7" w14:textId="77777777" w:rsidR="00696ED5" w:rsidRDefault="00696ED5">
      <w:r>
        <w:t xml:space="preserve">                                             Paftes ? forte. </w:t>
      </w:r>
    </w:p>
    <w:p w14:paraId="371B62E9" w14:textId="77777777" w:rsidR="00696ED5" w:rsidRDefault="00696ED5">
      <w:r>
        <w:t xml:space="preserve">55 juyn. </w:t>
      </w:r>
    </w:p>
    <w:p w14:paraId="30AE59FD" w14:textId="77777777" w:rsidR="00696ED5" w:rsidRDefault="00696ED5">
      <w:r>
        <w:t xml:space="preserve">----------------------------------------------------------------------------------------------------------------------------------------Agenda kerkeraadsvergadering op 15 December  1955  ‘avonds 8 uur in de Consistoriekamer St. Michielsgestel. </w:t>
      </w:r>
    </w:p>
    <w:p w14:paraId="2BBF147B" w14:textId="77777777" w:rsidR="00696ED5" w:rsidRDefault="00696ED5">
      <w:pPr>
        <w:numPr>
          <w:ilvl w:val="0"/>
          <w:numId w:val="133"/>
        </w:numPr>
        <w:spacing w:after="0" w:line="240" w:lineRule="auto"/>
      </w:pPr>
      <w:r>
        <w:t xml:space="preserve">opening. </w:t>
      </w:r>
    </w:p>
    <w:p w14:paraId="5C8176CB" w14:textId="77777777" w:rsidR="00696ED5" w:rsidRDefault="00696ED5">
      <w:pPr>
        <w:numPr>
          <w:ilvl w:val="0"/>
          <w:numId w:val="133"/>
        </w:numPr>
        <w:spacing w:after="0" w:line="240" w:lineRule="auto"/>
      </w:pPr>
      <w:r>
        <w:t xml:space="preserve">Notulen vorige vergadering . </w:t>
      </w:r>
    </w:p>
    <w:p w14:paraId="6DB727DB" w14:textId="77777777" w:rsidR="00696ED5" w:rsidRDefault="00696ED5">
      <w:pPr>
        <w:numPr>
          <w:ilvl w:val="0"/>
          <w:numId w:val="133"/>
        </w:numPr>
        <w:spacing w:after="0" w:line="240" w:lineRule="auto"/>
      </w:pPr>
      <w:r>
        <w:t xml:space="preserve">Verkiezing Kerkeraadsleden. </w:t>
      </w:r>
    </w:p>
    <w:p w14:paraId="2680DBCB" w14:textId="77777777" w:rsidR="00696ED5" w:rsidRDefault="00696ED5">
      <w:pPr>
        <w:numPr>
          <w:ilvl w:val="0"/>
          <w:numId w:val="133"/>
        </w:numPr>
        <w:spacing w:after="0" w:line="240" w:lineRule="auto"/>
      </w:pPr>
      <w:r>
        <w:t xml:space="preserve"> Boerderij. </w:t>
      </w:r>
    </w:p>
    <w:p w14:paraId="387CCF7E" w14:textId="77777777" w:rsidR="00696ED5" w:rsidRDefault="00696ED5">
      <w:pPr>
        <w:numPr>
          <w:ilvl w:val="0"/>
          <w:numId w:val="133"/>
        </w:numPr>
        <w:spacing w:after="0" w:line="240" w:lineRule="auto"/>
      </w:pPr>
      <w:r>
        <w:t xml:space="preserve">Zendingsvergadering. </w:t>
      </w:r>
    </w:p>
    <w:p w14:paraId="2730D8F6" w14:textId="77777777" w:rsidR="00696ED5" w:rsidRDefault="00696ED5">
      <w:pPr>
        <w:numPr>
          <w:ilvl w:val="0"/>
          <w:numId w:val="133"/>
        </w:numPr>
        <w:spacing w:after="0" w:line="240" w:lineRule="auto"/>
      </w:pPr>
      <w:r>
        <w:t xml:space="preserve">Kerkvoogdijzaken. </w:t>
      </w:r>
    </w:p>
    <w:p w14:paraId="18001416" w14:textId="77777777" w:rsidR="00696ED5" w:rsidRDefault="00696ED5">
      <w:pPr>
        <w:numPr>
          <w:ilvl w:val="0"/>
          <w:numId w:val="133"/>
        </w:numPr>
        <w:spacing w:after="0" w:line="240" w:lineRule="auto"/>
      </w:pPr>
      <w:r>
        <w:t xml:space="preserve">Diverse aanvragen steun en collecten (opmaking collecteplan 1956 ) </w:t>
      </w:r>
    </w:p>
    <w:p w14:paraId="560F44BE" w14:textId="77777777" w:rsidR="00696ED5" w:rsidRDefault="00696ED5">
      <w:pPr>
        <w:numPr>
          <w:ilvl w:val="0"/>
          <w:numId w:val="133"/>
        </w:numPr>
        <w:spacing w:after="0" w:line="240" w:lineRule="auto"/>
      </w:pPr>
      <w:r>
        <w:t xml:space="preserve">Rondvraag. </w:t>
      </w:r>
    </w:p>
    <w:p w14:paraId="22CD0212" w14:textId="77777777" w:rsidR="00696ED5" w:rsidRDefault="00696ED5">
      <w:pPr>
        <w:numPr>
          <w:ilvl w:val="0"/>
          <w:numId w:val="133"/>
        </w:numPr>
        <w:spacing w:after="0" w:line="240" w:lineRule="auto"/>
      </w:pPr>
      <w:r>
        <w:t xml:space="preserve">Sluiting. </w:t>
      </w:r>
    </w:p>
    <w:p w14:paraId="2DD5263C" w14:textId="77777777" w:rsidR="00696ED5" w:rsidRDefault="00696ED5">
      <w:pPr>
        <w:ind w:left="45"/>
      </w:pPr>
      <w:r>
        <w:t xml:space="preserve">--------------------------------------------------------------------------------------------------------------------------------------- </w:t>
      </w:r>
    </w:p>
    <w:p w14:paraId="6528A064" w14:textId="77777777" w:rsidR="00696ED5" w:rsidRDefault="00696ED5">
      <w:pPr>
        <w:ind w:left="45"/>
      </w:pPr>
      <w:r>
        <w:t xml:space="preserve"> </w:t>
      </w:r>
    </w:p>
    <w:p w14:paraId="629DF8F0" w14:textId="77777777" w:rsidR="00696ED5" w:rsidRDefault="00696ED5">
      <w:pPr>
        <w:ind w:left="45"/>
      </w:pPr>
      <w:r>
        <w:t xml:space="preserve">Kerkeraadsvergadering op 19 januari 1956 in de Pastorie  ‘avonds 8 uur. </w:t>
      </w:r>
    </w:p>
    <w:p w14:paraId="6163FC82" w14:textId="77777777" w:rsidR="00696ED5" w:rsidRDefault="00696ED5">
      <w:pPr>
        <w:numPr>
          <w:ilvl w:val="0"/>
          <w:numId w:val="134"/>
        </w:numPr>
        <w:spacing w:after="0" w:line="240" w:lineRule="auto"/>
      </w:pPr>
      <w:r>
        <w:t xml:space="preserve">opening. Js 61:1 – 3a. </w:t>
      </w:r>
    </w:p>
    <w:p w14:paraId="53DAE197" w14:textId="77777777" w:rsidR="00696ED5" w:rsidRDefault="00696ED5">
      <w:pPr>
        <w:numPr>
          <w:ilvl w:val="0"/>
          <w:numId w:val="134"/>
        </w:numPr>
        <w:spacing w:after="0" w:line="240" w:lineRule="auto"/>
      </w:pPr>
      <w:r>
        <w:t xml:space="preserve">notulen. </w:t>
      </w:r>
    </w:p>
    <w:p w14:paraId="0F0D39F2" w14:textId="77777777" w:rsidR="00696ED5" w:rsidRDefault="00696ED5">
      <w:pPr>
        <w:numPr>
          <w:ilvl w:val="0"/>
          <w:numId w:val="134"/>
        </w:numPr>
        <w:spacing w:after="0" w:line="240" w:lineRule="auto"/>
      </w:pPr>
      <w:r>
        <w:t xml:space="preserve">Ingekomen stukken. </w:t>
      </w:r>
    </w:p>
    <w:p w14:paraId="0974B576" w14:textId="77777777" w:rsidR="00696ED5" w:rsidRDefault="00696ED5">
      <w:pPr>
        <w:numPr>
          <w:ilvl w:val="0"/>
          <w:numId w:val="134"/>
        </w:numPr>
        <w:spacing w:after="0" w:line="240" w:lineRule="auto"/>
      </w:pPr>
      <w:r>
        <w:t xml:space="preserve">   Kerkvoogdijzaken.  Plaatselijke regeling. </w:t>
      </w:r>
    </w:p>
    <w:p w14:paraId="5D621A5A" w14:textId="77777777" w:rsidR="00696ED5" w:rsidRDefault="00696ED5">
      <w:pPr>
        <w:numPr>
          <w:ilvl w:val="0"/>
          <w:numId w:val="134"/>
        </w:numPr>
        <w:spacing w:after="0" w:line="240" w:lineRule="auto"/>
      </w:pPr>
      <w:r>
        <w:t>Diaconiezaken.</w:t>
      </w:r>
    </w:p>
    <w:p w14:paraId="1799C82A" w14:textId="77777777" w:rsidR="00696ED5" w:rsidRDefault="00696ED5">
      <w:pPr>
        <w:numPr>
          <w:ilvl w:val="0"/>
          <w:numId w:val="134"/>
        </w:numPr>
        <w:spacing w:after="0" w:line="240" w:lineRule="auto"/>
      </w:pPr>
      <w:r>
        <w:t xml:space="preserve">Vaststelling collecterooster 1956. </w:t>
      </w:r>
    </w:p>
    <w:p w14:paraId="01A0A218" w14:textId="77777777" w:rsidR="00696ED5" w:rsidRDefault="00696ED5">
      <w:pPr>
        <w:numPr>
          <w:ilvl w:val="0"/>
          <w:numId w:val="134"/>
        </w:numPr>
        <w:spacing w:after="0" w:line="240" w:lineRule="auto"/>
      </w:pPr>
      <w:r>
        <w:t xml:space="preserve">Rondvraag. </w:t>
      </w:r>
    </w:p>
    <w:p w14:paraId="0A7713FE" w14:textId="77777777" w:rsidR="00696ED5" w:rsidRDefault="00696ED5">
      <w:pPr>
        <w:numPr>
          <w:ilvl w:val="0"/>
          <w:numId w:val="134"/>
        </w:numPr>
        <w:spacing w:after="0" w:line="240" w:lineRule="auto"/>
      </w:pPr>
      <w:r>
        <w:t xml:space="preserve">Vststelling datum volgende vergadering. </w:t>
      </w:r>
    </w:p>
    <w:p w14:paraId="15469D44" w14:textId="77777777" w:rsidR="00696ED5" w:rsidRDefault="00696ED5">
      <w:pPr>
        <w:numPr>
          <w:ilvl w:val="0"/>
          <w:numId w:val="134"/>
        </w:numPr>
        <w:spacing w:after="0" w:line="240" w:lineRule="auto"/>
      </w:pPr>
      <w:r>
        <w:t xml:space="preserve">Sluiting. </w:t>
      </w:r>
    </w:p>
    <w:p w14:paraId="510BFC34" w14:textId="77777777" w:rsidR="00696ED5" w:rsidRDefault="00696ED5">
      <w:pPr>
        <w:ind w:left="45"/>
      </w:pPr>
      <w:r>
        <w:t xml:space="preserve"> P.S. Na gedaan onderzoek is mij gebleken , dat het volgens de Kerkorde noodzakelijk is de herkozen leden van de kerkeraad  te bevestigen in het ambt. Dit zou ik gaarne doen a.s. Zondag 15 Januari . Zonder tegenbericht houd ik het dan daar op. </w:t>
      </w:r>
    </w:p>
    <w:p w14:paraId="53D72574" w14:textId="77777777" w:rsidR="00696ED5" w:rsidRDefault="00696ED5">
      <w:pPr>
        <w:ind w:left="45"/>
      </w:pPr>
      <w:r>
        <w:t xml:space="preserve">                                                               Met vriendelijke groeten, </w:t>
      </w:r>
    </w:p>
    <w:p w14:paraId="7FC4AB1A" w14:textId="77777777" w:rsidR="00696ED5" w:rsidRDefault="00696ED5">
      <w:pPr>
        <w:ind w:left="45"/>
      </w:pPr>
      <w:r>
        <w:lastRenderedPageBreak/>
        <w:t xml:space="preserve">                                                                                                              Uw dw </w:t>
      </w:r>
    </w:p>
    <w:p w14:paraId="36E50E17" w14:textId="77777777" w:rsidR="00696ED5" w:rsidRDefault="00696ED5">
      <w:pPr>
        <w:ind w:left="45"/>
      </w:pPr>
    </w:p>
    <w:p w14:paraId="0C5A55C3" w14:textId="77777777" w:rsidR="00696ED5" w:rsidRDefault="00696ED5">
      <w:pPr>
        <w:ind w:left="45"/>
      </w:pPr>
      <w:r>
        <w:t xml:space="preserve">--------------------------------------------------------------------------------------------------------------------------------------- </w:t>
      </w:r>
    </w:p>
    <w:p w14:paraId="0098BF4F" w14:textId="77777777" w:rsidR="00696ED5" w:rsidRDefault="00696ED5">
      <w:pPr>
        <w:ind w:left="45"/>
      </w:pPr>
      <w:r>
        <w:t xml:space="preserve"> </w:t>
      </w:r>
    </w:p>
    <w:p w14:paraId="7EEFE647" w14:textId="77777777" w:rsidR="00696ED5" w:rsidRDefault="00696ED5">
      <w:pPr>
        <w:ind w:left="45"/>
      </w:pPr>
      <w:r>
        <w:t xml:space="preserve">Agenda kerkeraadsvergadering 24 September 1956. </w:t>
      </w:r>
    </w:p>
    <w:p w14:paraId="546234EB" w14:textId="77777777" w:rsidR="00696ED5" w:rsidRDefault="00696ED5">
      <w:pPr>
        <w:ind w:left="45"/>
      </w:pPr>
    </w:p>
    <w:p w14:paraId="5694FBCE" w14:textId="77777777" w:rsidR="00696ED5" w:rsidRDefault="00696ED5">
      <w:pPr>
        <w:numPr>
          <w:ilvl w:val="0"/>
          <w:numId w:val="135"/>
        </w:numPr>
        <w:spacing w:after="0" w:line="240" w:lineRule="auto"/>
      </w:pPr>
      <w:r>
        <w:t xml:space="preserve">Opening. Ps. 72. </w:t>
      </w:r>
    </w:p>
    <w:p w14:paraId="2C8CDEE9" w14:textId="77777777" w:rsidR="00696ED5" w:rsidRDefault="00696ED5">
      <w:pPr>
        <w:numPr>
          <w:ilvl w:val="0"/>
          <w:numId w:val="135"/>
        </w:numPr>
        <w:spacing w:after="0" w:line="240" w:lineRule="auto"/>
      </w:pPr>
      <w:r>
        <w:t xml:space="preserve">Notulen. </w:t>
      </w:r>
    </w:p>
    <w:p w14:paraId="335058A7" w14:textId="77777777" w:rsidR="00696ED5" w:rsidRDefault="00696ED5">
      <w:pPr>
        <w:numPr>
          <w:ilvl w:val="0"/>
          <w:numId w:val="135"/>
        </w:numPr>
        <w:spacing w:after="0" w:line="240" w:lineRule="auto"/>
      </w:pPr>
      <w:r>
        <w:t xml:space="preserve">Ingekomen stukkken. Antw. Ds. Blomaard. ) </w:t>
      </w:r>
    </w:p>
    <w:p w14:paraId="2C65C780" w14:textId="77777777" w:rsidR="00696ED5" w:rsidRDefault="00696ED5">
      <w:pPr>
        <w:numPr>
          <w:ilvl w:val="0"/>
          <w:numId w:val="135"/>
        </w:numPr>
        <w:spacing w:after="0" w:line="240" w:lineRule="auto"/>
      </w:pPr>
      <w:r>
        <w:t xml:space="preserve">Oproep tot bezinning. </w:t>
      </w:r>
    </w:p>
    <w:p w14:paraId="57A34241" w14:textId="77777777" w:rsidR="00696ED5" w:rsidRDefault="00696ED5">
      <w:pPr>
        <w:numPr>
          <w:ilvl w:val="0"/>
          <w:numId w:val="135"/>
        </w:numPr>
        <w:spacing w:after="0" w:line="240" w:lineRule="auto"/>
      </w:pPr>
      <w:r>
        <w:t xml:space="preserve"> Motor voor  haver? In bergplaats Geene. </w:t>
      </w:r>
    </w:p>
    <w:p w14:paraId="2D319FC4" w14:textId="77777777" w:rsidR="00696ED5" w:rsidRDefault="00696ED5">
      <w:pPr>
        <w:numPr>
          <w:ilvl w:val="0"/>
          <w:numId w:val="135"/>
        </w:numPr>
        <w:spacing w:after="0" w:line="240" w:lineRule="auto"/>
      </w:pPr>
      <w:r>
        <w:t xml:space="preserve">Rondvraag Gemeenteavonden. </w:t>
      </w:r>
    </w:p>
    <w:p w14:paraId="63CAE81C" w14:textId="77777777" w:rsidR="00696ED5" w:rsidRDefault="00696ED5">
      <w:pPr>
        <w:numPr>
          <w:ilvl w:val="0"/>
          <w:numId w:val="135"/>
        </w:numPr>
        <w:spacing w:after="0" w:line="240" w:lineRule="auto"/>
      </w:pPr>
      <w:r>
        <w:t xml:space="preserve">Sluiting.  </w:t>
      </w:r>
    </w:p>
    <w:p w14:paraId="7A376611" w14:textId="77777777" w:rsidR="00696ED5" w:rsidRDefault="00696ED5">
      <w:r>
        <w:t xml:space="preserve"> </w:t>
      </w:r>
    </w:p>
    <w:p w14:paraId="3A538998" w14:textId="77777777" w:rsidR="00696ED5" w:rsidRDefault="00696ED5">
      <w:r>
        <w:t xml:space="preserve">---------------------------------------------------------------------------------------------------------------------------------------- </w:t>
      </w:r>
    </w:p>
    <w:p w14:paraId="31D269F5" w14:textId="77777777" w:rsidR="00696ED5" w:rsidRDefault="00696ED5">
      <w:r>
        <w:t xml:space="preserve">  Agenda Kerkeraadsvergadering . </w:t>
      </w:r>
    </w:p>
    <w:p w14:paraId="70379865" w14:textId="77777777" w:rsidR="00696ED5" w:rsidRDefault="00696ED5">
      <w:r>
        <w:t xml:space="preserve">    Op 22 November 1956  ‘avonds  8 uur in de consistoriekamer  van de  </w:t>
      </w:r>
    </w:p>
    <w:p w14:paraId="1FDE43F8" w14:textId="77777777" w:rsidR="00696ED5" w:rsidRDefault="00696ED5">
      <w:r>
        <w:t xml:space="preserve">Hervormde kerk te St. Michielsgestel. </w:t>
      </w:r>
    </w:p>
    <w:p w14:paraId="2CE23C83" w14:textId="77777777" w:rsidR="00696ED5" w:rsidRDefault="00696ED5">
      <w:r>
        <w:t xml:space="preserve"> </w:t>
      </w:r>
    </w:p>
    <w:p w14:paraId="7E384900" w14:textId="77777777" w:rsidR="00696ED5" w:rsidRDefault="00696ED5">
      <w:pPr>
        <w:numPr>
          <w:ilvl w:val="0"/>
          <w:numId w:val="136"/>
        </w:numPr>
        <w:spacing w:after="0" w:line="240" w:lineRule="auto"/>
      </w:pPr>
      <w:r>
        <w:t xml:space="preserve">Opening. Rom. 12 : 1 – 8. </w:t>
      </w:r>
    </w:p>
    <w:p w14:paraId="505575EB" w14:textId="77777777" w:rsidR="00696ED5" w:rsidRDefault="00696ED5">
      <w:pPr>
        <w:numPr>
          <w:ilvl w:val="0"/>
          <w:numId w:val="136"/>
        </w:numPr>
        <w:spacing w:after="0" w:line="240" w:lineRule="auto"/>
      </w:pPr>
      <w:r>
        <w:t xml:space="preserve">Notulen vorige vergadering. </w:t>
      </w:r>
    </w:p>
    <w:p w14:paraId="79998804" w14:textId="77777777" w:rsidR="00696ED5" w:rsidRDefault="00696ED5">
      <w:pPr>
        <w:numPr>
          <w:ilvl w:val="0"/>
          <w:numId w:val="136"/>
        </w:numPr>
        <w:spacing w:after="0" w:line="240" w:lineRule="auto"/>
      </w:pPr>
      <w:r>
        <w:t xml:space="preserve">Overdracht  praesidium aan Ds. C. Blomaard. </w:t>
      </w:r>
    </w:p>
    <w:p w14:paraId="120404E1" w14:textId="77777777" w:rsidR="00696ED5" w:rsidRDefault="00696ED5">
      <w:pPr>
        <w:numPr>
          <w:ilvl w:val="0"/>
          <w:numId w:val="136"/>
        </w:numPr>
        <w:spacing w:after="0" w:line="240" w:lineRule="auto"/>
      </w:pPr>
      <w:r>
        <w:t xml:space="preserve">– Ingekomen stukken te behandelen door kerkeraad.  </w:t>
      </w:r>
    </w:p>
    <w:p w14:paraId="3F3BF64B" w14:textId="77777777" w:rsidR="00696ED5" w:rsidRDefault="00696ED5">
      <w:pPr>
        <w:numPr>
          <w:ilvl w:val="0"/>
          <w:numId w:val="137"/>
        </w:numPr>
        <w:spacing w:after="0" w:line="240" w:lineRule="auto"/>
      </w:pPr>
      <w:r>
        <w:t xml:space="preserve">Ingekomen stukken  te behandelen  door de kerkvoogdij. </w:t>
      </w:r>
    </w:p>
    <w:p w14:paraId="7A646AD1" w14:textId="77777777" w:rsidR="00696ED5" w:rsidRDefault="00696ED5">
      <w:pPr>
        <w:ind w:left="360"/>
      </w:pPr>
      <w:r>
        <w:t xml:space="preserve">In verband met het collecteplan 1957. </w:t>
      </w:r>
    </w:p>
    <w:p w14:paraId="7962D061" w14:textId="77777777" w:rsidR="00696ED5" w:rsidRDefault="00696ED5">
      <w:r>
        <w:t xml:space="preserve">5.  Kerkvoogdijzaken  a. begroting  1957. </w:t>
      </w:r>
    </w:p>
    <w:p w14:paraId="5EE10E33" w14:textId="77777777" w:rsidR="00696ED5" w:rsidRDefault="00696ED5">
      <w:r>
        <w:t xml:space="preserve">                                     b. voorstel herstel bekleding preekstoel. </w:t>
      </w:r>
    </w:p>
    <w:p w14:paraId="7AEAA931" w14:textId="77777777" w:rsidR="00696ED5" w:rsidRDefault="00696ED5">
      <w:r>
        <w:t xml:space="preserve">6. Diaconiezaken : begroting 1957 .  </w:t>
      </w:r>
    </w:p>
    <w:p w14:paraId="1769C7DF" w14:textId="77777777" w:rsidR="00696ED5" w:rsidRDefault="00696ED5">
      <w:r>
        <w:t xml:space="preserve">7.Rondvraag. </w:t>
      </w:r>
    </w:p>
    <w:p w14:paraId="50256E48" w14:textId="77777777" w:rsidR="00696ED5" w:rsidRDefault="00696ED5">
      <w:pPr>
        <w:numPr>
          <w:ilvl w:val="0"/>
          <w:numId w:val="135"/>
        </w:numPr>
        <w:spacing w:after="0" w:line="240" w:lineRule="auto"/>
      </w:pPr>
      <w:r>
        <w:t>Sluiting.</w:t>
      </w:r>
    </w:p>
    <w:p w14:paraId="4704A9CE" w14:textId="77777777" w:rsidR="00696ED5" w:rsidRDefault="00696ED5">
      <w:pPr>
        <w:numPr>
          <w:ilvl w:val="0"/>
          <w:numId w:val="137"/>
        </w:numPr>
        <w:spacing w:after="0" w:line="240" w:lineRule="auto"/>
      </w:pPr>
      <w:r>
        <w:t xml:space="preserve">Ingekomen stukken: Ministerie van Financien subsidie. </w:t>
      </w:r>
    </w:p>
    <w:p w14:paraId="18F32206" w14:textId="77777777" w:rsidR="00696ED5" w:rsidRDefault="00696ED5">
      <w:pPr>
        <w:numPr>
          <w:ilvl w:val="0"/>
          <w:numId w:val="137"/>
        </w:numPr>
        <w:spacing w:after="0" w:line="240" w:lineRule="auto"/>
      </w:pPr>
      <w:r>
        <w:t xml:space="preserve">Gen. Fin. Raad : collecteplan 1955 </w:t>
      </w:r>
    </w:p>
    <w:p w14:paraId="426D0005" w14:textId="77777777" w:rsidR="00696ED5" w:rsidRDefault="00696ED5">
      <w:pPr>
        <w:ind w:left="720"/>
      </w:pPr>
      <w:r>
        <w:t xml:space="preserve">Wijziging quotisatieregeling.  </w:t>
      </w:r>
    </w:p>
    <w:p w14:paraId="6AA6905D" w14:textId="77777777" w:rsidR="00696ED5" w:rsidRDefault="00696ED5">
      <w:pPr>
        <w:numPr>
          <w:ilvl w:val="0"/>
          <w:numId w:val="137"/>
        </w:numPr>
        <w:spacing w:after="0" w:line="240" w:lineRule="auto"/>
      </w:pPr>
      <w:r>
        <w:t xml:space="preserve">Raad voor Kerk en Isr. Ontvangst bericht collecte. </w:t>
      </w:r>
    </w:p>
    <w:p w14:paraId="12FD23BE" w14:textId="77777777" w:rsidR="00696ED5" w:rsidRDefault="00696ED5">
      <w:pPr>
        <w:numPr>
          <w:ilvl w:val="0"/>
          <w:numId w:val="137"/>
        </w:numPr>
        <w:spacing w:after="0" w:line="240" w:lineRule="auto"/>
      </w:pPr>
      <w:r>
        <w:t xml:space="preserve">Persbureau : Oudejaarscollecte. </w:t>
      </w:r>
    </w:p>
    <w:p w14:paraId="1450EF57" w14:textId="77777777" w:rsidR="00696ED5" w:rsidRDefault="00696ED5">
      <w:pPr>
        <w:numPr>
          <w:ilvl w:val="0"/>
          <w:numId w:val="137"/>
        </w:numPr>
        <w:spacing w:after="0" w:line="240" w:lineRule="auto"/>
      </w:pPr>
      <w:r>
        <w:t xml:space="preserve">Propaganda Evang. Maatsch. : verzoek om bijdrage. </w:t>
      </w:r>
    </w:p>
    <w:p w14:paraId="7FFAA2BC" w14:textId="77777777" w:rsidR="00696ED5" w:rsidRDefault="00696ED5">
      <w:pPr>
        <w:numPr>
          <w:ilvl w:val="0"/>
          <w:numId w:val="137"/>
        </w:numPr>
        <w:spacing w:after="0" w:line="240" w:lineRule="auto"/>
      </w:pPr>
      <w:r>
        <w:t xml:space="preserve"> Kerk en wereld : materiaal kerstfeest. </w:t>
      </w:r>
    </w:p>
    <w:p w14:paraId="4D420719" w14:textId="77777777" w:rsidR="00696ED5" w:rsidRDefault="00696ED5">
      <w:pPr>
        <w:numPr>
          <w:ilvl w:val="0"/>
          <w:numId w:val="137"/>
        </w:numPr>
        <w:spacing w:after="0" w:line="240" w:lineRule="auto"/>
      </w:pPr>
      <w:r>
        <w:lastRenderedPageBreak/>
        <w:t xml:space="preserve">                              Verzoek collecte met kerstfeest. </w:t>
      </w:r>
    </w:p>
    <w:p w14:paraId="79172D36" w14:textId="77777777" w:rsidR="00696ED5" w:rsidRDefault="00696ED5">
      <w:pPr>
        <w:numPr>
          <w:ilvl w:val="0"/>
          <w:numId w:val="137"/>
        </w:numPr>
        <w:spacing w:after="0" w:line="240" w:lineRule="auto"/>
      </w:pPr>
      <w:r>
        <w:t xml:space="preserve">Raad van de zending.: verzoek om extra bijdrage.  </w:t>
      </w:r>
    </w:p>
    <w:p w14:paraId="092E5660" w14:textId="77777777" w:rsidR="00696ED5" w:rsidRDefault="00696ED5">
      <w:pPr>
        <w:numPr>
          <w:ilvl w:val="0"/>
          <w:numId w:val="137"/>
        </w:numPr>
        <w:spacing w:after="0" w:line="240" w:lineRule="auto"/>
      </w:pPr>
      <w:r>
        <w:t xml:space="preserve">Herv. Gem. groesbeek: verzoek om bijdrage. </w:t>
      </w:r>
    </w:p>
    <w:p w14:paraId="51B447C3" w14:textId="77777777" w:rsidR="00696ED5" w:rsidRDefault="00696ED5">
      <w:pPr>
        <w:numPr>
          <w:ilvl w:val="0"/>
          <w:numId w:val="137"/>
        </w:numPr>
        <w:spacing w:after="0" w:line="240" w:lineRule="auto"/>
      </w:pPr>
      <w:r>
        <w:t xml:space="preserve">Raad voor de varende Gemeente.  </w:t>
      </w:r>
    </w:p>
    <w:p w14:paraId="0C31E819" w14:textId="77777777" w:rsidR="00696ED5" w:rsidRDefault="00696ED5">
      <w:pPr>
        <w:ind w:left="360"/>
      </w:pPr>
      <w:r>
        <w:t xml:space="preserve">--------------------------------------------------------------------------------------------------------------------------------- </w:t>
      </w:r>
    </w:p>
    <w:p w14:paraId="71A1BBE7" w14:textId="77777777" w:rsidR="00696ED5" w:rsidRDefault="00696ED5">
      <w:pPr>
        <w:ind w:left="360"/>
      </w:pPr>
      <w:r>
        <w:t xml:space="preserve">     Agenda  Kerkeraadsvergadering  op donderdag  14 februari 1957 ‘avonds  8 uur  in de </w:t>
      </w:r>
    </w:p>
    <w:p w14:paraId="64B28F4B" w14:textId="77777777" w:rsidR="00696ED5" w:rsidRDefault="00696ED5">
      <w:pPr>
        <w:ind w:left="360"/>
      </w:pPr>
      <w:r>
        <w:t xml:space="preserve">                    Pastorie te St. Michielsgestel.  </w:t>
      </w:r>
    </w:p>
    <w:p w14:paraId="31300C2F" w14:textId="77777777" w:rsidR="00696ED5" w:rsidRDefault="00696ED5">
      <w:pPr>
        <w:numPr>
          <w:ilvl w:val="0"/>
          <w:numId w:val="137"/>
        </w:numPr>
        <w:spacing w:after="0" w:line="240" w:lineRule="auto"/>
      </w:pPr>
      <w:r>
        <w:t xml:space="preserve">opening. </w:t>
      </w:r>
    </w:p>
    <w:p w14:paraId="1B503C0C" w14:textId="77777777" w:rsidR="00696ED5" w:rsidRDefault="00696ED5">
      <w:pPr>
        <w:numPr>
          <w:ilvl w:val="0"/>
          <w:numId w:val="137"/>
        </w:numPr>
        <w:spacing w:after="0" w:line="240" w:lineRule="auto"/>
      </w:pPr>
      <w:r>
        <w:t xml:space="preserve">Notulen. </w:t>
      </w:r>
    </w:p>
    <w:p w14:paraId="701C4B15" w14:textId="77777777" w:rsidR="00696ED5" w:rsidRDefault="00696ED5">
      <w:pPr>
        <w:numPr>
          <w:ilvl w:val="0"/>
          <w:numId w:val="137"/>
        </w:numPr>
        <w:spacing w:after="0" w:line="240" w:lineRule="auto"/>
      </w:pPr>
      <w:r>
        <w:t xml:space="preserve">Ingekomen stukken. </w:t>
      </w:r>
    </w:p>
    <w:p w14:paraId="087963B6" w14:textId="77777777" w:rsidR="00696ED5" w:rsidRDefault="00696ED5">
      <w:pPr>
        <w:numPr>
          <w:ilvl w:val="0"/>
          <w:numId w:val="137"/>
        </w:numPr>
        <w:spacing w:after="0" w:line="240" w:lineRule="auto"/>
      </w:pPr>
      <w:r>
        <w:t xml:space="preserve">Jaarrekening 1956 Kerkvoogdij. </w:t>
      </w:r>
    </w:p>
    <w:p w14:paraId="33F2F2FE" w14:textId="77777777" w:rsidR="00696ED5" w:rsidRDefault="00696ED5">
      <w:pPr>
        <w:numPr>
          <w:ilvl w:val="0"/>
          <w:numId w:val="137"/>
        </w:numPr>
        <w:spacing w:after="0" w:line="240" w:lineRule="auto"/>
      </w:pPr>
      <w:r>
        <w:t xml:space="preserve">Jaarrekening 1956  Diaconie. </w:t>
      </w:r>
    </w:p>
    <w:p w14:paraId="0A60C4C1" w14:textId="77777777" w:rsidR="00696ED5" w:rsidRDefault="00696ED5">
      <w:pPr>
        <w:numPr>
          <w:ilvl w:val="0"/>
          <w:numId w:val="137"/>
        </w:numPr>
        <w:spacing w:after="0" w:line="240" w:lineRule="auto"/>
      </w:pPr>
      <w:r>
        <w:t xml:space="preserve">Rondvraag ( voorstel om gemeentevergadering te houden op 28 februari a.s. </w:t>
      </w:r>
    </w:p>
    <w:p w14:paraId="3D68E8B8" w14:textId="77777777" w:rsidR="00696ED5" w:rsidRDefault="00696ED5">
      <w:pPr>
        <w:numPr>
          <w:ilvl w:val="0"/>
          <w:numId w:val="137"/>
        </w:numPr>
        <w:spacing w:after="0" w:line="240" w:lineRule="auto"/>
      </w:pPr>
      <w:r>
        <w:t xml:space="preserve"> Sluiting. </w:t>
      </w:r>
    </w:p>
    <w:p w14:paraId="7CB4B50E" w14:textId="77777777" w:rsidR="00696ED5" w:rsidRDefault="00696ED5">
      <w:pPr>
        <w:numPr>
          <w:ilvl w:val="0"/>
          <w:numId w:val="137"/>
        </w:numPr>
        <w:spacing w:after="0" w:line="240" w:lineRule="auto"/>
      </w:pPr>
      <w:r>
        <w:t xml:space="preserve">    Ingesloten ontvangt u de jaarrekening  Kerkvoogdij met toelichting. Wilt U de stukken op de vergadering  meebrengen ?  </w:t>
      </w:r>
    </w:p>
    <w:p w14:paraId="3B92CE9A" w14:textId="77777777" w:rsidR="00696ED5" w:rsidRDefault="00696ED5">
      <w:pPr>
        <w:ind w:left="360"/>
      </w:pPr>
      <w:r>
        <w:t xml:space="preserve">---------------------------------------------------------------------------------------------------------------------------------- </w:t>
      </w:r>
    </w:p>
    <w:p w14:paraId="0A0CAECF" w14:textId="77777777" w:rsidR="00696ED5" w:rsidRDefault="00696ED5">
      <w:pPr>
        <w:ind w:left="360"/>
      </w:pPr>
      <w:r>
        <w:t xml:space="preserve">  Agenda van de kerkeraadsvergadering op donderdag 24 october 1957  ’s avonds  8.15 uur  </w:t>
      </w:r>
    </w:p>
    <w:p w14:paraId="239AEBE8" w14:textId="77777777" w:rsidR="00696ED5" w:rsidRDefault="00696ED5">
      <w:pPr>
        <w:ind w:left="360"/>
      </w:pPr>
      <w:r>
        <w:t xml:space="preserve">                In de pastorie. </w:t>
      </w:r>
    </w:p>
    <w:p w14:paraId="0958D94F" w14:textId="77777777" w:rsidR="00696ED5" w:rsidRDefault="00696ED5">
      <w:pPr>
        <w:ind w:left="360"/>
      </w:pPr>
    </w:p>
    <w:p w14:paraId="30955DC1" w14:textId="77777777" w:rsidR="00696ED5" w:rsidRDefault="00696ED5">
      <w:pPr>
        <w:numPr>
          <w:ilvl w:val="0"/>
          <w:numId w:val="137"/>
        </w:numPr>
        <w:spacing w:after="0" w:line="240" w:lineRule="auto"/>
      </w:pPr>
      <w:r>
        <w:t xml:space="preserve">Opening. Rom. 12 : 1 – 8. </w:t>
      </w:r>
    </w:p>
    <w:p w14:paraId="6D3A7579" w14:textId="77777777" w:rsidR="00696ED5" w:rsidRDefault="00696ED5">
      <w:pPr>
        <w:numPr>
          <w:ilvl w:val="0"/>
          <w:numId w:val="137"/>
        </w:numPr>
        <w:spacing w:after="0" w:line="240" w:lineRule="auto"/>
      </w:pPr>
      <w:r>
        <w:t xml:space="preserve">Notulen. </w:t>
      </w:r>
    </w:p>
    <w:p w14:paraId="76B9A448" w14:textId="77777777" w:rsidR="00696ED5" w:rsidRDefault="00696ED5">
      <w:pPr>
        <w:numPr>
          <w:ilvl w:val="0"/>
          <w:numId w:val="137"/>
        </w:numPr>
        <w:spacing w:after="0" w:line="240" w:lineRule="auto"/>
      </w:pPr>
      <w:r>
        <w:t xml:space="preserve">Ingekomen stukken. </w:t>
      </w:r>
    </w:p>
    <w:p w14:paraId="4AE04BC7" w14:textId="77777777" w:rsidR="00696ED5" w:rsidRDefault="00696ED5">
      <w:pPr>
        <w:numPr>
          <w:ilvl w:val="0"/>
          <w:numId w:val="137"/>
        </w:numPr>
        <w:spacing w:after="0" w:line="240" w:lineRule="auto"/>
      </w:pPr>
      <w:r>
        <w:t xml:space="preserve">Begroting 1958 kerkvoogdij </w:t>
      </w:r>
    </w:p>
    <w:p w14:paraId="19C7E13E" w14:textId="77777777" w:rsidR="00696ED5" w:rsidRDefault="00696ED5">
      <w:pPr>
        <w:numPr>
          <w:ilvl w:val="0"/>
          <w:numId w:val="137"/>
        </w:numPr>
        <w:spacing w:after="0" w:line="240" w:lineRule="auto"/>
      </w:pPr>
      <w:r>
        <w:t xml:space="preserve">                           Diaconie. </w:t>
      </w:r>
    </w:p>
    <w:p w14:paraId="2418DA19" w14:textId="77777777" w:rsidR="00696ED5" w:rsidRDefault="00696ED5">
      <w:pPr>
        <w:numPr>
          <w:ilvl w:val="0"/>
          <w:numId w:val="137"/>
        </w:numPr>
        <w:spacing w:after="0" w:line="240" w:lineRule="auto"/>
      </w:pPr>
      <w:r>
        <w:t xml:space="preserve">Jeugdwerk. </w:t>
      </w:r>
    </w:p>
    <w:p w14:paraId="6873AB00" w14:textId="77777777" w:rsidR="00696ED5" w:rsidRDefault="00696ED5">
      <w:pPr>
        <w:numPr>
          <w:ilvl w:val="0"/>
          <w:numId w:val="137"/>
        </w:numPr>
        <w:spacing w:after="0" w:line="240" w:lineRule="auto"/>
      </w:pPr>
      <w:r>
        <w:t xml:space="preserve">Rondvraag. </w:t>
      </w:r>
    </w:p>
    <w:p w14:paraId="38740880" w14:textId="77777777" w:rsidR="00696ED5" w:rsidRDefault="00696ED5">
      <w:pPr>
        <w:numPr>
          <w:ilvl w:val="0"/>
          <w:numId w:val="137"/>
        </w:numPr>
        <w:spacing w:after="0" w:line="240" w:lineRule="auto"/>
      </w:pPr>
      <w:r>
        <w:t xml:space="preserve">Sluiting.  </w:t>
      </w:r>
    </w:p>
    <w:p w14:paraId="5676E6BF" w14:textId="77777777" w:rsidR="00696ED5" w:rsidRDefault="00696ED5"/>
    <w:p w14:paraId="2A7F1BD5" w14:textId="77777777" w:rsidR="00696ED5" w:rsidRDefault="00696ED5">
      <w:pPr>
        <w:ind w:left="720"/>
      </w:pPr>
      <w:r>
        <w:t xml:space="preserve">12 ½  huwelijksfeest  Looy.  2 nov. A.s.  </w:t>
      </w:r>
    </w:p>
    <w:p w14:paraId="695B8A2D" w14:textId="77777777" w:rsidR="00696ED5" w:rsidRDefault="00696ED5">
      <w:pPr>
        <w:ind w:left="720"/>
      </w:pPr>
      <w:r>
        <w:t xml:space="preserve">Reparatie orgels. </w:t>
      </w:r>
    </w:p>
    <w:p w14:paraId="77D0CB58" w14:textId="77777777" w:rsidR="00696ED5" w:rsidRDefault="00696ED5">
      <w:pPr>
        <w:pBdr>
          <w:bottom w:val="single" w:sz="6" w:space="1" w:color="auto"/>
        </w:pBdr>
        <w:ind w:left="720"/>
      </w:pPr>
    </w:p>
    <w:p w14:paraId="2015D77F" w14:textId="77777777" w:rsidR="00696ED5" w:rsidRDefault="00696ED5">
      <w:pPr>
        <w:ind w:left="720"/>
      </w:pPr>
    </w:p>
    <w:p w14:paraId="00F8E59A" w14:textId="77777777" w:rsidR="00696ED5" w:rsidRDefault="00696ED5">
      <w:pPr>
        <w:ind w:left="720"/>
      </w:pPr>
      <w:r>
        <w:t xml:space="preserve">Agenda voor de vergadering van de kerkeraad van de hervormde Gemeente te St. Michielsgestel, Schijndel op maandag 20 januari  1958 ’s avonds 8 uur in de Pastorie. </w:t>
      </w:r>
    </w:p>
    <w:p w14:paraId="678CFCD7" w14:textId="77777777" w:rsidR="00696ED5" w:rsidRDefault="00696ED5">
      <w:pPr>
        <w:ind w:left="720"/>
      </w:pPr>
    </w:p>
    <w:p w14:paraId="26CCB147" w14:textId="77777777" w:rsidR="00696ED5" w:rsidRDefault="00696ED5">
      <w:pPr>
        <w:numPr>
          <w:ilvl w:val="0"/>
          <w:numId w:val="137"/>
        </w:numPr>
        <w:spacing w:after="0" w:line="240" w:lineRule="auto"/>
      </w:pPr>
      <w:r>
        <w:t xml:space="preserve">Opening. 1 cor 10 : 23 – 33. </w:t>
      </w:r>
    </w:p>
    <w:p w14:paraId="15B9C8B0" w14:textId="77777777" w:rsidR="00696ED5" w:rsidRDefault="00696ED5">
      <w:pPr>
        <w:numPr>
          <w:ilvl w:val="0"/>
          <w:numId w:val="137"/>
        </w:numPr>
        <w:spacing w:after="0" w:line="240" w:lineRule="auto"/>
      </w:pPr>
      <w:r>
        <w:t xml:space="preserve">Notulen. </w:t>
      </w:r>
    </w:p>
    <w:p w14:paraId="1354BDE4" w14:textId="77777777" w:rsidR="00696ED5" w:rsidRDefault="00696ED5">
      <w:pPr>
        <w:numPr>
          <w:ilvl w:val="0"/>
          <w:numId w:val="137"/>
        </w:numPr>
        <w:spacing w:after="0" w:line="240" w:lineRule="auto"/>
      </w:pPr>
      <w:r>
        <w:t xml:space="preserve">Ingekomen stukken. </w:t>
      </w:r>
    </w:p>
    <w:p w14:paraId="35057EEA" w14:textId="77777777" w:rsidR="00696ED5" w:rsidRDefault="00696ED5">
      <w:pPr>
        <w:numPr>
          <w:ilvl w:val="0"/>
          <w:numId w:val="137"/>
        </w:numPr>
        <w:spacing w:after="0" w:line="240" w:lineRule="auto"/>
      </w:pPr>
      <w:r>
        <w:t xml:space="preserve">Kerkvoogdijzaken  ( reparatie pastorie en kerken ) </w:t>
      </w:r>
    </w:p>
    <w:p w14:paraId="2EE29B7E" w14:textId="77777777" w:rsidR="00696ED5" w:rsidRDefault="00696ED5">
      <w:pPr>
        <w:numPr>
          <w:ilvl w:val="0"/>
          <w:numId w:val="137"/>
        </w:numPr>
        <w:spacing w:after="0" w:line="240" w:lineRule="auto"/>
      </w:pPr>
      <w:r>
        <w:t xml:space="preserve">                                  Lijst van extra colllecten. </w:t>
      </w:r>
    </w:p>
    <w:p w14:paraId="46740B5D" w14:textId="77777777" w:rsidR="00696ED5" w:rsidRDefault="00696ED5">
      <w:pPr>
        <w:numPr>
          <w:ilvl w:val="0"/>
          <w:numId w:val="137"/>
        </w:numPr>
        <w:spacing w:after="0" w:line="240" w:lineRule="auto"/>
      </w:pPr>
      <w:r>
        <w:lastRenderedPageBreak/>
        <w:t xml:space="preserve">Diaconie zaken:  </w:t>
      </w:r>
    </w:p>
    <w:p w14:paraId="6CE4B969" w14:textId="77777777" w:rsidR="00696ED5" w:rsidRDefault="00696ED5">
      <w:pPr>
        <w:ind w:left="360"/>
      </w:pPr>
      <w:r>
        <w:t xml:space="preserve">                                  Ruilverkaveling en de consequentie daarvan voor de boerderij. </w:t>
      </w:r>
    </w:p>
    <w:p w14:paraId="1DA9EE0D" w14:textId="77777777" w:rsidR="00696ED5" w:rsidRDefault="00696ED5">
      <w:pPr>
        <w:ind w:left="360"/>
      </w:pPr>
      <w:r>
        <w:t xml:space="preserve">                                   Schuld vn Heyst </w:t>
      </w:r>
    </w:p>
    <w:p w14:paraId="1B1E3AC6" w14:textId="77777777" w:rsidR="00696ED5" w:rsidRDefault="00696ED5">
      <w:pPr>
        <w:ind w:left="360"/>
      </w:pPr>
      <w:r>
        <w:t xml:space="preserve">                                                                (dit gedeelte van de vergadering wordt bijgewoond door Ds. C.  </w:t>
      </w:r>
    </w:p>
    <w:p w14:paraId="71C16D6E" w14:textId="77777777" w:rsidR="00696ED5" w:rsidRDefault="00696ED5">
      <w:pPr>
        <w:ind w:left="360"/>
      </w:pPr>
      <w:r>
        <w:t xml:space="preserve">                                                                  Blomaard, terwijl van heyst verzocht  is tegenwoordig te zijn. ) </w:t>
      </w:r>
    </w:p>
    <w:p w14:paraId="24901B4F" w14:textId="77777777" w:rsidR="00696ED5" w:rsidRDefault="00696ED5">
      <w:pPr>
        <w:ind w:left="360"/>
      </w:pPr>
      <w:r>
        <w:t xml:space="preserve"> </w:t>
      </w:r>
    </w:p>
    <w:p w14:paraId="47747366" w14:textId="77777777" w:rsidR="00696ED5" w:rsidRDefault="00696ED5">
      <w:pPr>
        <w:numPr>
          <w:ilvl w:val="0"/>
          <w:numId w:val="137"/>
        </w:numPr>
        <w:spacing w:after="0" w:line="240" w:lineRule="auto"/>
      </w:pPr>
      <w:r>
        <w:t xml:space="preserve">Rondvraag. </w:t>
      </w:r>
    </w:p>
    <w:p w14:paraId="597BF7C1" w14:textId="77777777" w:rsidR="00696ED5" w:rsidRDefault="00696ED5">
      <w:pPr>
        <w:numPr>
          <w:ilvl w:val="0"/>
          <w:numId w:val="137"/>
        </w:numPr>
        <w:spacing w:after="0" w:line="240" w:lineRule="auto"/>
      </w:pPr>
      <w:r>
        <w:t xml:space="preserve">Sluiting. </w:t>
      </w:r>
    </w:p>
    <w:p w14:paraId="03DC8FF1" w14:textId="77777777" w:rsidR="00696ED5" w:rsidRDefault="00696ED5">
      <w:pPr>
        <w:numPr>
          <w:ilvl w:val="0"/>
          <w:numId w:val="137"/>
        </w:numPr>
        <w:spacing w:after="0" w:line="240" w:lineRule="auto"/>
      </w:pPr>
      <w:r>
        <w:t xml:space="preserve">----------------------------------------------------------------------------------------------------------------------------- </w:t>
      </w:r>
    </w:p>
    <w:p w14:paraId="3F8AC873" w14:textId="77777777" w:rsidR="00696ED5" w:rsidRDefault="00696ED5">
      <w:pPr>
        <w:ind w:left="360"/>
      </w:pPr>
    </w:p>
    <w:p w14:paraId="4A38AA96" w14:textId="77777777" w:rsidR="00696ED5" w:rsidRPr="003B5F33" w:rsidRDefault="00696ED5">
      <w:pPr>
        <w:ind w:left="360"/>
        <w:rPr>
          <w:lang w:val="en-US"/>
        </w:rPr>
      </w:pPr>
      <w:r w:rsidRPr="003B5F33">
        <w:rPr>
          <w:lang w:val="en-US"/>
        </w:rPr>
        <w:t xml:space="preserve">Ned. Herv. Gem. St. M.G. c.a. </w:t>
      </w:r>
    </w:p>
    <w:p w14:paraId="7AF508EA" w14:textId="77777777" w:rsidR="00696ED5" w:rsidRDefault="00696ED5">
      <w:pPr>
        <w:ind w:left="360"/>
      </w:pPr>
      <w:r>
        <w:t xml:space="preserve">Toegangsnummer  258. </w:t>
      </w:r>
    </w:p>
    <w:p w14:paraId="256403B4" w14:textId="77777777" w:rsidR="00696ED5" w:rsidRDefault="00696ED5">
      <w:pPr>
        <w:ind w:left="360"/>
      </w:pPr>
      <w:r>
        <w:t xml:space="preserve">Inv. Nr.  0033 (onder 0017). </w:t>
      </w:r>
    </w:p>
    <w:p w14:paraId="08EECC43" w14:textId="77777777" w:rsidR="00696ED5" w:rsidRDefault="00696ED5">
      <w:pPr>
        <w:ind w:left="360"/>
      </w:pPr>
    </w:p>
    <w:p w14:paraId="4C1EDED6" w14:textId="77777777" w:rsidR="00696ED5" w:rsidRDefault="00696ED5">
      <w:pPr>
        <w:ind w:left="360"/>
      </w:pPr>
      <w:r>
        <w:t xml:space="preserve">                                                                                                                                                                                                                                                                                                                                                                                                                                                                                                       </w:t>
      </w:r>
    </w:p>
    <w:p w14:paraId="57578FEF" w14:textId="77777777" w:rsidR="00696ED5" w:rsidRDefault="00696ED5">
      <w:r>
        <w:t xml:space="preserve">        Beels en Wendelaar. </w:t>
      </w:r>
    </w:p>
    <w:p w14:paraId="553995A5" w14:textId="77777777" w:rsidR="00696ED5" w:rsidRDefault="00696ED5">
      <w:r>
        <w:t xml:space="preserve">                                                                                       Amsterdam, 6 Januari 1921. </w:t>
      </w:r>
    </w:p>
    <w:p w14:paraId="1D2EC245" w14:textId="77777777" w:rsidR="00696ED5" w:rsidRDefault="00696ED5"/>
    <w:p w14:paraId="25DF970D" w14:textId="77777777" w:rsidR="00696ED5" w:rsidRDefault="00696ED5"/>
    <w:p w14:paraId="0DB29A3A" w14:textId="77777777" w:rsidR="00696ED5" w:rsidRDefault="00696ED5"/>
    <w:p w14:paraId="17D36802" w14:textId="77777777" w:rsidR="00696ED5" w:rsidRDefault="00696ED5"/>
    <w:p w14:paraId="2449CC66" w14:textId="77777777" w:rsidR="00696ED5" w:rsidRDefault="00696ED5"/>
    <w:p w14:paraId="3E333D52" w14:textId="77777777" w:rsidR="00696ED5" w:rsidRDefault="00696ED5"/>
    <w:p w14:paraId="4EC44B94" w14:textId="77777777" w:rsidR="00696ED5" w:rsidRDefault="00696ED5"/>
    <w:p w14:paraId="5B944FF8" w14:textId="77777777" w:rsidR="00696ED5" w:rsidRDefault="00696ED5"/>
    <w:p w14:paraId="63CCC9D0" w14:textId="77777777" w:rsidR="00696ED5" w:rsidRDefault="00696ED5"/>
    <w:p w14:paraId="42671FE8" w14:textId="77777777" w:rsidR="00696ED5" w:rsidRDefault="00696ED5"/>
    <w:p w14:paraId="093FDDFA" w14:textId="77777777" w:rsidR="00696ED5" w:rsidRDefault="00696ED5"/>
    <w:p w14:paraId="7233795D" w14:textId="77777777" w:rsidR="00696ED5" w:rsidRDefault="00696ED5">
      <w:r>
        <w:t xml:space="preserve">                   </w:t>
      </w:r>
    </w:p>
    <w:p w14:paraId="3BC3D1CE" w14:textId="77777777" w:rsidR="00696ED5" w:rsidRDefault="00696ED5">
      <w:r>
        <w:t xml:space="preserve">                                                                                          </w:t>
      </w:r>
    </w:p>
    <w:p w14:paraId="6254B0C3" w14:textId="77777777" w:rsidR="00696ED5" w:rsidRDefault="00696ED5">
      <w:r>
        <w:t xml:space="preserve">         Aan Heer Ds. P. J. A. de Jager.  </w:t>
      </w:r>
    </w:p>
    <w:p w14:paraId="660E1C61" w14:textId="77777777" w:rsidR="00696ED5" w:rsidRDefault="00696ED5">
      <w:r>
        <w:lastRenderedPageBreak/>
        <w:t xml:space="preserve">                                                               St. Michiels – Gestel.  </w:t>
      </w:r>
    </w:p>
    <w:p w14:paraId="46639286" w14:textId="77777777" w:rsidR="00696ED5" w:rsidRDefault="00696ED5"/>
    <w:p w14:paraId="74F8FDFC" w14:textId="77777777" w:rsidR="00696ED5" w:rsidRDefault="00696ED5">
      <w:r>
        <w:t xml:space="preserve">Weleerwaarde heer, </w:t>
      </w:r>
    </w:p>
    <w:p w14:paraId="0F34AE8D" w14:textId="77777777" w:rsidR="00696ED5" w:rsidRDefault="00696ED5">
      <w:r>
        <w:t xml:space="preserve">                 Wij hebben de eer U te berichten dat wij geincasseerd hebben , zes Maanden Intrest 1 Januari 1921 van de aan ommezijde vermelde 2  ½  %  Inschrijving Nationale Schuld . </w:t>
      </w:r>
    </w:p>
    <w:p w14:paraId="73191064" w14:textId="77777777" w:rsidR="00696ED5" w:rsidRDefault="00696ED5">
      <w:r>
        <w:t xml:space="preserve">                 Van het provenu ad   f  135,30 remitteeren wij U bijgaand  f 135,-  in  diverse  bankbiljetten, en per  </w:t>
      </w:r>
    </w:p>
    <w:p w14:paraId="2396BCDF" w14:textId="77777777" w:rsidR="00696ED5" w:rsidRDefault="00696ED5">
      <w:r>
        <w:t xml:space="preserve">Postzegels  f 0. 30.  </w:t>
      </w:r>
    </w:p>
    <w:p w14:paraId="68D88A41" w14:textId="77777777" w:rsidR="00696ED5" w:rsidRDefault="00696ED5">
      <w:r>
        <w:t xml:space="preserve">            Gaarne de ontvngst vernemende verblijven wij hoogachtend , </w:t>
      </w:r>
    </w:p>
    <w:p w14:paraId="563CD83F" w14:textId="77777777" w:rsidR="00696ED5" w:rsidRDefault="00696ED5">
      <w:r>
        <w:t xml:space="preserve">    </w:t>
      </w:r>
    </w:p>
    <w:p w14:paraId="7740D3A8" w14:textId="77777777" w:rsidR="00696ED5" w:rsidRDefault="00696ED5"/>
    <w:p w14:paraId="0D04CE05" w14:textId="77777777" w:rsidR="00696ED5" w:rsidRDefault="00696ED5">
      <w:r>
        <w:t xml:space="preserve">Specificatie: </w:t>
      </w:r>
    </w:p>
    <w:p w14:paraId="0C603E35" w14:textId="77777777" w:rsidR="00696ED5" w:rsidRDefault="00696ED5">
      <w:r>
        <w:t xml:space="preserve">1 / 100                                                                Uw Dw. Dienaren,  </w:t>
      </w:r>
    </w:p>
    <w:p w14:paraId="633F270E" w14:textId="77777777" w:rsidR="00696ED5" w:rsidRDefault="00696ED5">
      <w:r>
        <w:t xml:space="preserve">                                                                             Beels en Wendelaar. 6 jan. 1921. </w:t>
      </w:r>
    </w:p>
    <w:p w14:paraId="08CA3FF2" w14:textId="77777777" w:rsidR="00696ED5" w:rsidRDefault="00696ED5"/>
    <w:p w14:paraId="5203E40E" w14:textId="77777777" w:rsidR="00696ED5" w:rsidRDefault="00696ED5">
      <w:r>
        <w:t xml:space="preserve">1 / 25                                                                  </w:t>
      </w:r>
    </w:p>
    <w:p w14:paraId="7A50CF50" w14:textId="77777777" w:rsidR="00696ED5" w:rsidRDefault="00696ED5">
      <w:r>
        <w:t xml:space="preserve">1 / 10  </w:t>
      </w:r>
    </w:p>
    <w:p w14:paraId="092E354A" w14:textId="77777777" w:rsidR="00696ED5" w:rsidRDefault="00696ED5"/>
    <w:p w14:paraId="4CBF09DC" w14:textId="77777777" w:rsidR="00696ED5" w:rsidRDefault="00696ED5">
      <w:r>
        <w:t xml:space="preserve">                                                           Amsterdam, Januari 1921. </w:t>
      </w:r>
    </w:p>
    <w:p w14:paraId="57EA1CAE" w14:textId="77777777" w:rsidR="00696ED5" w:rsidRDefault="00696ED5">
      <w:r>
        <w:t xml:space="preserve">  Nota voor  den heer Ds. P.J.A. de Jager </w:t>
      </w:r>
    </w:p>
    <w:p w14:paraId="4B5B1E4B" w14:textId="77777777" w:rsidR="00696ED5" w:rsidRDefault="00696ED5">
      <w:r>
        <w:t xml:space="preserve">                               St. Michiels – Gestel.  </w:t>
      </w:r>
    </w:p>
    <w:p w14:paraId="01A61059" w14:textId="77777777" w:rsidR="00696ED5" w:rsidRDefault="00696ED5">
      <w:r>
        <w:t xml:space="preserve">---------------------------------------------------------------------------------------------------------------------------------------- </w:t>
      </w:r>
    </w:p>
    <w:p w14:paraId="5ACDC56D" w14:textId="77777777" w:rsidR="00696ED5" w:rsidRDefault="00696ED5"/>
    <w:p w14:paraId="231BCF0D" w14:textId="77777777" w:rsidR="00696ED5" w:rsidRDefault="00696ED5"/>
    <w:p w14:paraId="7CE2EC9A" w14:textId="77777777" w:rsidR="00696ED5" w:rsidRDefault="00696ED5">
      <w:r>
        <w:t xml:space="preserve">                            voor u geincasseerd: </w:t>
      </w:r>
    </w:p>
    <w:p w14:paraId="289BC9B5" w14:textId="77777777" w:rsidR="00696ED5" w:rsidRDefault="00696ED5"/>
    <w:p w14:paraId="7B95DEAC" w14:textId="77777777" w:rsidR="00696ED5" w:rsidRDefault="00696ED5">
      <w:r>
        <w:t xml:space="preserve">6/m Intrest Nationale Schuld, verschenen 1 o </w:t>
      </w:r>
    </w:p>
    <w:p w14:paraId="3F8C55FC" w14:textId="77777777" w:rsidR="00696ED5" w:rsidRDefault="00696ED5"/>
    <w:p w14:paraId="05CB74CD" w14:textId="77777777" w:rsidR="00696ED5" w:rsidRDefault="00696ED5">
      <w:r>
        <w:t xml:space="preserve">van  f  5.400. t / name  kerk H. .G. Schijndel     f     67,50 </w:t>
      </w:r>
    </w:p>
    <w:p w14:paraId="694C7E30" w14:textId="77777777" w:rsidR="00696ED5" w:rsidRPr="003B5F33" w:rsidRDefault="00696ED5">
      <w:pPr>
        <w:rPr>
          <w:lang w:val="en-US"/>
        </w:rPr>
      </w:pPr>
      <w:r>
        <w:t xml:space="preserve">                                      </w:t>
      </w:r>
      <w:r w:rsidRPr="003B5F33">
        <w:rPr>
          <w:lang w:val="en-US"/>
        </w:rPr>
        <w:t xml:space="preserve">Af incasso etc.  ,,                   0,75 </w:t>
      </w:r>
    </w:p>
    <w:p w14:paraId="3691ED9A" w14:textId="77777777" w:rsidR="00696ED5" w:rsidRPr="003B5F33" w:rsidRDefault="00696ED5">
      <w:pPr>
        <w:rPr>
          <w:lang w:val="en-US"/>
        </w:rPr>
      </w:pPr>
      <w:r w:rsidRPr="003B5F33">
        <w:rPr>
          <w:lang w:val="en-US"/>
        </w:rPr>
        <w:t xml:space="preserve">                                                                                                            F      66,75 </w:t>
      </w:r>
    </w:p>
    <w:p w14:paraId="1754F195" w14:textId="77777777" w:rsidR="00696ED5" w:rsidRPr="003B5F33" w:rsidRDefault="00696ED5">
      <w:pPr>
        <w:rPr>
          <w:lang w:val="en-US"/>
        </w:rPr>
      </w:pPr>
      <w:r w:rsidRPr="003B5F33">
        <w:rPr>
          <w:lang w:val="en-US"/>
        </w:rPr>
        <w:lastRenderedPageBreak/>
        <w:t xml:space="preserve"> ,,            100      St. G. St. M. Gestel                  f       1,25 </w:t>
      </w:r>
    </w:p>
    <w:p w14:paraId="30C4A34B" w14:textId="77777777" w:rsidR="00696ED5" w:rsidRDefault="00696ED5">
      <w:r w:rsidRPr="003B5F33">
        <w:rPr>
          <w:lang w:val="en-US"/>
        </w:rPr>
        <w:t xml:space="preserve">                                                                                      </w:t>
      </w:r>
      <w:r>
        <w:t xml:space="preserve">0,15                          1, 10 </w:t>
      </w:r>
    </w:p>
    <w:p w14:paraId="02B936A3" w14:textId="77777777" w:rsidR="00696ED5" w:rsidRDefault="00696ED5">
      <w:r>
        <w:t xml:space="preserve"> , ,           1600     St. Michiels- Gestel                 f      20,- </w:t>
      </w:r>
    </w:p>
    <w:p w14:paraId="1671BC25" w14:textId="77777777" w:rsidR="00696ED5" w:rsidRDefault="00696ED5">
      <w:r>
        <w:t xml:space="preserve">                                                     fondsverb.                 0,25                        19,75 </w:t>
      </w:r>
    </w:p>
    <w:p w14:paraId="244BA260" w14:textId="77777777" w:rsidR="00696ED5" w:rsidRDefault="00696ED5">
      <w:r>
        <w:t xml:space="preserve"> ,,              700     Diac. H.G. Den Dungen           f        8,75                   </w:t>
      </w:r>
    </w:p>
    <w:p w14:paraId="04A0F992" w14:textId="77777777" w:rsidR="00696ED5" w:rsidRDefault="00696ED5">
      <w:r>
        <w:t xml:space="preserve">                                                                                        0,15                          8,60 </w:t>
      </w:r>
    </w:p>
    <w:p w14:paraId="2E930E76" w14:textId="77777777" w:rsidR="00696ED5" w:rsidRDefault="00696ED5">
      <w:r>
        <w:t xml:space="preserve"> ,,               600                                Schijndel       f         7,50     </w:t>
      </w:r>
    </w:p>
    <w:p w14:paraId="5A9E9617" w14:textId="77777777" w:rsidR="00696ED5" w:rsidRDefault="00696ED5">
      <w:r>
        <w:t xml:space="preserve">                                                                                          0,15                         7,35 </w:t>
      </w:r>
    </w:p>
    <w:p w14:paraId="10F0C64D" w14:textId="77777777" w:rsidR="00696ED5" w:rsidRDefault="00696ED5">
      <w:r>
        <w:t xml:space="preserve">,,              2600                               St.M.Gestel     f       32,50      </w:t>
      </w:r>
    </w:p>
    <w:p w14:paraId="7FF4388F" w14:textId="77777777" w:rsidR="00696ED5" w:rsidRDefault="00696ED5">
      <w:r>
        <w:t xml:space="preserve">                                                                                          0,40                       32,10 </w:t>
      </w:r>
    </w:p>
    <w:p w14:paraId="572AB5D1" w14:textId="77777777" w:rsidR="00696ED5" w:rsidRDefault="00696ED5">
      <w:r>
        <w:t xml:space="preserve">                                                                                                               F     135,65 </w:t>
      </w:r>
    </w:p>
    <w:p w14:paraId="1C8DF41C" w14:textId="77777777" w:rsidR="00696ED5" w:rsidRDefault="00696ED5">
      <w:r>
        <w:t xml:space="preserve">                                              Zegels porto’s                                                      0,35 </w:t>
      </w:r>
    </w:p>
    <w:p w14:paraId="0CDAA034" w14:textId="77777777" w:rsidR="00696ED5" w:rsidRDefault="00696ED5">
      <w:r>
        <w:t xml:space="preserve">                                                                                                                F     135,30. </w:t>
      </w:r>
    </w:p>
    <w:p w14:paraId="3A40B00D" w14:textId="77777777" w:rsidR="00696ED5" w:rsidRDefault="00696ED5">
      <w:r>
        <w:t xml:space="preserve">---------------------------------------------------------------------------------------------------------------------------------------- </w:t>
      </w:r>
    </w:p>
    <w:p w14:paraId="5EAEAF4C" w14:textId="77777777" w:rsidR="00696ED5" w:rsidRDefault="00696ED5">
      <w:r>
        <w:t xml:space="preserve">                        </w:t>
      </w:r>
    </w:p>
    <w:p w14:paraId="6E87E8DF" w14:textId="77777777" w:rsidR="00696ED5" w:rsidRDefault="00696ED5">
      <w:r>
        <w:t xml:space="preserve">                                                                                Ravenstein 14 Januari 1921. </w:t>
      </w:r>
    </w:p>
    <w:p w14:paraId="6EFDB349" w14:textId="77777777" w:rsidR="00696ED5" w:rsidRDefault="00696ED5">
      <w:r>
        <w:t xml:space="preserve">Ondrwerp. </w:t>
      </w:r>
    </w:p>
    <w:p w14:paraId="15D3F687" w14:textId="77777777" w:rsidR="00696ED5" w:rsidRDefault="00696ED5"/>
    <w:p w14:paraId="7FA54805" w14:textId="77777777" w:rsidR="00696ED5" w:rsidRDefault="00696ED5">
      <w:r>
        <w:t xml:space="preserve">Archieven. </w:t>
      </w:r>
    </w:p>
    <w:p w14:paraId="02C8E3C0" w14:textId="77777777" w:rsidR="00696ED5" w:rsidRDefault="00696ED5">
      <w:r>
        <w:t xml:space="preserve">     </w:t>
      </w:r>
    </w:p>
    <w:p w14:paraId="6FD60102" w14:textId="77777777" w:rsidR="00696ED5" w:rsidRDefault="00696ED5">
      <w:r>
        <w:t xml:space="preserve">Naar aanleiding van een schrijven  van den Heer Secretaris  v.h. Prov. Kerkbestuur van N.Brabant </w:t>
      </w:r>
    </w:p>
    <w:p w14:paraId="7FF195C6" w14:textId="77777777" w:rsidR="00696ED5" w:rsidRDefault="00696ED5">
      <w:r>
        <w:t xml:space="preserve">met Limburg, zulks in verband met artikel 9 Reglement op de archieven , heb ik de eer U beleefd te verzoeken  en aan de Syn. Commissie  der Ned. Herv. Kerken van het Cl. Bestuur van ’s Hertogenbosch een afschrift te zenden van den inventaris van Uw archief ( zowel van St. Michielsgestel als van Schijndel ) </w:t>
      </w:r>
    </w:p>
    <w:p w14:paraId="720BBAFF" w14:textId="77777777" w:rsidR="00696ED5" w:rsidRDefault="00696ED5">
      <w:r>
        <w:t xml:space="preserve">Dit afschrift hoeft slechts te loopen tot het jaar 1816.  </w:t>
      </w:r>
    </w:p>
    <w:p w14:paraId="4711C265" w14:textId="77777777" w:rsidR="00696ED5" w:rsidRDefault="00696ED5"/>
    <w:p w14:paraId="0F5B7CFA" w14:textId="77777777" w:rsidR="00696ED5" w:rsidRDefault="00696ED5">
      <w:r>
        <w:t xml:space="preserve">Aangenaam zou het ons  , zoo u voor 1 Maart a.s. aan ons verzoek had voldaan.  </w:t>
      </w:r>
    </w:p>
    <w:p w14:paraId="43D645F5" w14:textId="77777777" w:rsidR="00696ED5" w:rsidRDefault="00696ED5"/>
    <w:p w14:paraId="0E469841" w14:textId="77777777" w:rsidR="00696ED5" w:rsidRDefault="00696ED5">
      <w:r>
        <w:t xml:space="preserve">De Scriba van het Cl. Bestuur van ’s-Hertogenbosch. </w:t>
      </w:r>
    </w:p>
    <w:p w14:paraId="454BBDB2" w14:textId="77777777" w:rsidR="00696ED5" w:rsidRDefault="00696ED5"/>
    <w:p w14:paraId="05B92577" w14:textId="77777777" w:rsidR="00696ED5" w:rsidRDefault="00696ED5"/>
    <w:p w14:paraId="2ADF0ADE" w14:textId="77777777" w:rsidR="00696ED5" w:rsidRDefault="00696ED5">
      <w:r>
        <w:t xml:space="preserve">                                                                                   J.v.Deuresen. </w:t>
      </w:r>
    </w:p>
    <w:p w14:paraId="49B0A8CF" w14:textId="77777777" w:rsidR="00696ED5" w:rsidRDefault="00696ED5"/>
    <w:p w14:paraId="1948F5F4" w14:textId="77777777" w:rsidR="00696ED5" w:rsidRDefault="00696ED5">
      <w:r>
        <w:t xml:space="preserve">Aan den Kerkeraad  </w:t>
      </w:r>
    </w:p>
    <w:p w14:paraId="1F104292" w14:textId="77777777" w:rsidR="00696ED5" w:rsidRDefault="00696ED5">
      <w:r>
        <w:t xml:space="preserve">Der Herv. Gemeente </w:t>
      </w:r>
    </w:p>
    <w:p w14:paraId="4DD6A5F8" w14:textId="77777777" w:rsidR="00696ED5" w:rsidRDefault="00696ED5">
      <w:r>
        <w:t xml:space="preserve">Te St. Michielsgestel c.a. </w:t>
      </w:r>
    </w:p>
    <w:p w14:paraId="3EA9E725" w14:textId="77777777" w:rsidR="00696ED5" w:rsidRDefault="00696ED5"/>
    <w:p w14:paraId="17155E4B" w14:textId="77777777" w:rsidR="00696ED5" w:rsidRDefault="00696ED5">
      <w:r>
        <w:t xml:space="preserve">---------------------------------------------------------------------------------------------------------------------------------------- </w:t>
      </w:r>
    </w:p>
    <w:p w14:paraId="29CF33A5" w14:textId="77777777" w:rsidR="00696ED5" w:rsidRDefault="00696ED5">
      <w:r>
        <w:t xml:space="preserve">Aan den Eerw. Kerkeraad der Ned. Herv. Gem. te St. Michielsgestel. </w:t>
      </w:r>
    </w:p>
    <w:p w14:paraId="0CFD16F6" w14:textId="77777777" w:rsidR="00696ED5" w:rsidRDefault="00696ED5"/>
    <w:p w14:paraId="6466A2EC" w14:textId="77777777" w:rsidR="00696ED5" w:rsidRDefault="00696ED5"/>
    <w:p w14:paraId="5085237B" w14:textId="77777777" w:rsidR="00696ED5" w:rsidRDefault="00696ED5">
      <w:r>
        <w:t xml:space="preserve">L.S.  </w:t>
      </w:r>
    </w:p>
    <w:p w14:paraId="1EAF072B" w14:textId="77777777" w:rsidR="00696ED5" w:rsidRDefault="00696ED5">
      <w:r>
        <w:t xml:space="preserve"> De kerkeraad der ned. Herv. Gem. te Boxtel , voldoende aan art. 40  regl. Godsdienstonderwijs , deelt gaarne mede,dat het zedelijk gedrag van Anton  G.G. Kelch? , hem geen beletsel zou geweest zijn , om hem tot aanneming en bevestiging toe te laten.  </w:t>
      </w:r>
    </w:p>
    <w:p w14:paraId="3BB2BC29" w14:textId="77777777" w:rsidR="00696ED5" w:rsidRDefault="00696ED5">
      <w:r>
        <w:t xml:space="preserve"> </w:t>
      </w:r>
    </w:p>
    <w:p w14:paraId="52E94BEE" w14:textId="77777777" w:rsidR="00696ED5" w:rsidRDefault="00696ED5">
      <w:r>
        <w:t xml:space="preserve">                                                             De Kerkeraad voornoemd  </w:t>
      </w:r>
    </w:p>
    <w:p w14:paraId="5B12DDE6" w14:textId="77777777" w:rsidR="00696ED5" w:rsidRDefault="00696ED5">
      <w:r>
        <w:t xml:space="preserve">                                                               A.E.V. Hoogenraad. Pred. </w:t>
      </w:r>
    </w:p>
    <w:p w14:paraId="7DD7A4BB" w14:textId="77777777" w:rsidR="00696ED5" w:rsidRDefault="00696ED5">
      <w:r>
        <w:t xml:space="preserve">Boxtel 8-2-1921.  </w:t>
      </w:r>
    </w:p>
    <w:p w14:paraId="54D79484" w14:textId="77777777" w:rsidR="00696ED5" w:rsidRDefault="00696ED5"/>
    <w:p w14:paraId="6D696C15" w14:textId="77777777" w:rsidR="00696ED5" w:rsidRDefault="00696ED5">
      <w:r>
        <w:t xml:space="preserve">---------------------------------------------------------------------------------------------------------------------------------------- </w:t>
      </w:r>
    </w:p>
    <w:p w14:paraId="0064638F" w14:textId="77777777" w:rsidR="00696ED5" w:rsidRDefault="00696ED5">
      <w:r>
        <w:t xml:space="preserve">                                                                              Vught 22 februari 1921. </w:t>
      </w:r>
    </w:p>
    <w:p w14:paraId="264C173A" w14:textId="77777777" w:rsidR="00696ED5" w:rsidRDefault="00696ED5"/>
    <w:p w14:paraId="5023E157" w14:textId="77777777" w:rsidR="00696ED5" w:rsidRDefault="00696ED5"/>
    <w:p w14:paraId="0B88A398" w14:textId="77777777" w:rsidR="00696ED5" w:rsidRDefault="00696ED5">
      <w:r>
        <w:t xml:space="preserve">Aan den Eerwaarden Kerkeraad der </w:t>
      </w:r>
    </w:p>
    <w:p w14:paraId="13F8C1A8" w14:textId="77777777" w:rsidR="00696ED5" w:rsidRDefault="00696ED5">
      <w:r>
        <w:t xml:space="preserve">Ned. Herv. Gem. te St. Michielsgestel. </w:t>
      </w:r>
    </w:p>
    <w:p w14:paraId="492A0FCA" w14:textId="77777777" w:rsidR="00696ED5" w:rsidRDefault="00696ED5"/>
    <w:p w14:paraId="6DAC9657" w14:textId="77777777" w:rsidR="00696ED5" w:rsidRDefault="00696ED5">
      <w:r>
        <w:t xml:space="preserve">                   Eerwaarde Heer en, </w:t>
      </w:r>
    </w:p>
    <w:p w14:paraId="11107F45" w14:textId="77777777" w:rsidR="00696ED5" w:rsidRDefault="00696ED5"/>
    <w:p w14:paraId="40EF30B0" w14:textId="77777777" w:rsidR="00696ED5" w:rsidRDefault="00696ED5">
      <w:r>
        <w:t xml:space="preserve">                                      Door dezen verklaart de Kerkeraad der Ned. Herv. Gemeente  te Vught c.a., dat voor zover hem bekend is , Johanna Molenkamp van Goed Zedelijk gedrag is.  </w:t>
      </w:r>
    </w:p>
    <w:p w14:paraId="332BB9BD" w14:textId="77777777" w:rsidR="00696ED5" w:rsidRDefault="00696ED5"/>
    <w:p w14:paraId="2F814D6B" w14:textId="77777777" w:rsidR="00696ED5" w:rsidRDefault="00696ED5">
      <w:r>
        <w:t xml:space="preserve">                                                                  Namens den Kerkeraad voornoemd </w:t>
      </w:r>
    </w:p>
    <w:p w14:paraId="0E83DFD6" w14:textId="77777777" w:rsidR="00696ED5" w:rsidRDefault="00696ED5">
      <w:pPr>
        <w:pBdr>
          <w:bottom w:val="single" w:sz="6" w:space="1" w:color="auto"/>
        </w:pBdr>
      </w:pPr>
      <w:r>
        <w:t xml:space="preserve">                                                                                             J.C.Wissing, voorz.  </w:t>
      </w:r>
    </w:p>
    <w:p w14:paraId="742EBFAC" w14:textId="77777777" w:rsidR="00696ED5" w:rsidRDefault="00696ED5"/>
    <w:p w14:paraId="407C2CC2" w14:textId="77777777" w:rsidR="00696ED5" w:rsidRDefault="00696ED5">
      <w:r>
        <w:t xml:space="preserve">Gemeente Schijndel. </w:t>
      </w:r>
    </w:p>
    <w:p w14:paraId="76CDF14E" w14:textId="77777777" w:rsidR="00696ED5" w:rsidRDefault="00696ED5">
      <w:r>
        <w:t xml:space="preserve">                  No 199. </w:t>
      </w:r>
    </w:p>
    <w:p w14:paraId="55AF2D94" w14:textId="77777777" w:rsidR="00696ED5" w:rsidRDefault="00696ED5">
      <w:r>
        <w:t xml:space="preserve">                                                                                    Schijndel , den 26 Maart 1921. </w:t>
      </w:r>
    </w:p>
    <w:p w14:paraId="3C746480" w14:textId="77777777" w:rsidR="00696ED5" w:rsidRDefault="00696ED5"/>
    <w:p w14:paraId="58406541" w14:textId="77777777" w:rsidR="00696ED5" w:rsidRDefault="00696ED5"/>
    <w:p w14:paraId="397957E3" w14:textId="77777777" w:rsidR="00696ED5" w:rsidRDefault="00696ED5">
      <w:r>
        <w:t xml:space="preserve">Onderwerp: </w:t>
      </w:r>
    </w:p>
    <w:p w14:paraId="7F2D812B" w14:textId="77777777" w:rsidR="00696ED5" w:rsidRDefault="00696ED5">
      <w:r>
        <w:t xml:space="preserve">Oprichting van inlichtingen, </w:t>
      </w:r>
    </w:p>
    <w:p w14:paraId="0FC1496F" w14:textId="77777777" w:rsidR="00696ED5" w:rsidRDefault="00696ED5">
      <w:r>
        <w:t xml:space="preserve">Die gevaar, schade of hinder  </w:t>
      </w:r>
    </w:p>
    <w:p w14:paraId="052ACFB7" w14:textId="77777777" w:rsidR="00696ED5" w:rsidRDefault="00696ED5">
      <w:r>
        <w:t xml:space="preserve">Kunnen veroorzaken.  </w:t>
      </w:r>
    </w:p>
    <w:p w14:paraId="566F4F49" w14:textId="77777777" w:rsidR="00696ED5" w:rsidRDefault="00696ED5"/>
    <w:p w14:paraId="07417904" w14:textId="77777777" w:rsidR="00696ED5" w:rsidRDefault="00696ED5">
      <w:r>
        <w:t xml:space="preserve">Wij hebben de eer u bij deze kennis te geven , dat door Hermanus Hubertus Meuffels , logementhouder te Schijndel , aan ons is ingediend een verzoek met bijlagen tot het oprichten van een dubbele Doele van een handboogschutterij in het pand wijk G. no 83 dezer gemeente , kadastraal bekend in sectie D no 4156. </w:t>
      </w:r>
    </w:p>
    <w:p w14:paraId="75CC4B97" w14:textId="77777777" w:rsidR="00696ED5" w:rsidRDefault="00696ED5"/>
    <w:p w14:paraId="397CE873" w14:textId="77777777" w:rsidR="00696ED5" w:rsidRDefault="00696ED5">
      <w:r>
        <w:t xml:space="preserve">Op Zaterdag 9 April 1921, zal voor U gelegenheid bestaan om bezwaren tegen dit verzoek in te brengen  en deze mondeling en schriftelijk toe te lichten. Hiertoe zullen wij op dien dag, des voormiddags te elf uren , zitting houden in het Gemeentehuis  te Schijndel. </w:t>
      </w:r>
    </w:p>
    <w:p w14:paraId="07EE62B7" w14:textId="77777777" w:rsidR="00696ED5" w:rsidRDefault="00696ED5"/>
    <w:p w14:paraId="5F4DBF46" w14:textId="77777777" w:rsidR="00696ED5" w:rsidRDefault="00696ED5">
      <w:r>
        <w:t xml:space="preserve">Van het verzoekschrift met bijlagen kan terstond inzage worden genomen , terwijl gij van de te dezer zake ingekomen schrifturen  drie dagen voor den hierboven aangegeven dag op de secretarie der gemeente kunt kennis nemen.  </w:t>
      </w:r>
    </w:p>
    <w:p w14:paraId="44AFD47E" w14:textId="77777777" w:rsidR="00696ED5" w:rsidRDefault="00696ED5"/>
    <w:p w14:paraId="2877CD7A" w14:textId="77777777" w:rsidR="00696ED5" w:rsidRDefault="00696ED5">
      <w:r>
        <w:t xml:space="preserve">                                                                Burgemeester en wethouders van Schijndel,  </w:t>
      </w:r>
    </w:p>
    <w:p w14:paraId="171283C9" w14:textId="77777777" w:rsidR="00696ED5" w:rsidRDefault="00696ED5">
      <w:r>
        <w:t xml:space="preserve">                                                                                 J.J.Jansen. </w:t>
      </w:r>
    </w:p>
    <w:p w14:paraId="3C566DEB" w14:textId="77777777" w:rsidR="00696ED5" w:rsidRDefault="00696ED5">
      <w:r>
        <w:t xml:space="preserve">                                                                  De secretaris, </w:t>
      </w:r>
    </w:p>
    <w:p w14:paraId="5AC3972D" w14:textId="77777777" w:rsidR="00696ED5" w:rsidRDefault="00696ED5">
      <w:r>
        <w:t xml:space="preserve">                                                                                 P.H.de Bruyn. </w:t>
      </w:r>
    </w:p>
    <w:p w14:paraId="1C8B8C24" w14:textId="77777777" w:rsidR="00696ED5" w:rsidRDefault="00696ED5"/>
    <w:p w14:paraId="308BFF0C" w14:textId="77777777" w:rsidR="00696ED5" w:rsidRDefault="00696ED5">
      <w:r>
        <w:t xml:space="preserve">N.B.  </w:t>
      </w:r>
    </w:p>
    <w:p w14:paraId="05C42B28" w14:textId="77777777" w:rsidR="00696ED5" w:rsidRDefault="00696ED5">
      <w:r>
        <w:lastRenderedPageBreak/>
        <w:t xml:space="preserve">Wij vestigen er Uw aandacht op, dat volgens de bestaande jurisprudentie niet  </w:t>
      </w:r>
    </w:p>
    <w:p w14:paraId="51B84F0F" w14:textId="77777777" w:rsidR="00696ED5" w:rsidRDefault="00696ED5">
      <w:r>
        <w:t xml:space="preserve">tot beroep gerechtigd zijn zij, die niet overeenkomstig art. 7 der Hinderwet op </w:t>
      </w:r>
    </w:p>
    <w:p w14:paraId="26BDCEC3" w14:textId="77777777" w:rsidR="00696ED5" w:rsidRDefault="00696ED5">
      <w:r>
        <w:t xml:space="preserve">den bovenbepaalden dag voor het gemeentebestuur zijn verschenen, ten einde </w:t>
      </w:r>
    </w:p>
    <w:p w14:paraId="5AB1E049" w14:textId="77777777" w:rsidR="00696ED5" w:rsidRDefault="00696ED5">
      <w:r>
        <w:t xml:space="preserve">hunne bezwaren  MONDELING  toe te lichten. </w:t>
      </w:r>
    </w:p>
    <w:p w14:paraId="74F63B5D" w14:textId="77777777" w:rsidR="00696ED5" w:rsidRDefault="00696ED5"/>
    <w:p w14:paraId="25505FBD" w14:textId="77777777" w:rsidR="00696ED5" w:rsidRDefault="00696ED5">
      <w:r>
        <w:t xml:space="preserve">Aan de De Ned. Herv. Gem. te Schijndel. </w:t>
      </w:r>
    </w:p>
    <w:p w14:paraId="1775A05E" w14:textId="77777777" w:rsidR="00696ED5" w:rsidRDefault="00696ED5">
      <w:r>
        <w:t xml:space="preserve">----------------------------------------------------------------------------------------------------------------------------------------     </w:t>
      </w:r>
    </w:p>
    <w:p w14:paraId="1695ED4C" w14:textId="77777777" w:rsidR="00696ED5" w:rsidRDefault="00696ED5"/>
    <w:p w14:paraId="10BD4A77" w14:textId="77777777" w:rsidR="00696ED5" w:rsidRDefault="00696ED5">
      <w:r>
        <w:t xml:space="preserve">BEELS en WENDELAAR. </w:t>
      </w:r>
    </w:p>
    <w:p w14:paraId="48DE6024" w14:textId="77777777" w:rsidR="00696ED5" w:rsidRDefault="00696ED5"/>
    <w:p w14:paraId="161B25AA" w14:textId="77777777" w:rsidR="00696ED5" w:rsidRDefault="00696ED5">
      <w:r>
        <w:t xml:space="preserve">                                                                           Amsterdam 1 Juli  1921. </w:t>
      </w:r>
    </w:p>
    <w:p w14:paraId="2A80A368" w14:textId="77777777" w:rsidR="00696ED5" w:rsidRDefault="00696ED5"/>
    <w:p w14:paraId="24098C8C" w14:textId="77777777" w:rsidR="00696ED5" w:rsidRDefault="00696ED5">
      <w:r>
        <w:t>Den heer Ds. F.J.A. de Jager.</w:t>
      </w:r>
    </w:p>
    <w:p w14:paraId="1D61A071" w14:textId="77777777" w:rsidR="00696ED5" w:rsidRDefault="00696ED5"/>
    <w:p w14:paraId="4554D0C3" w14:textId="77777777" w:rsidR="00696ED5" w:rsidRDefault="00696ED5">
      <w:r>
        <w:t xml:space="preserve">                                     St. Michiels- Gestel. </w:t>
      </w:r>
    </w:p>
    <w:p w14:paraId="61D9AE24" w14:textId="77777777" w:rsidR="00696ED5" w:rsidRDefault="00696ED5"/>
    <w:p w14:paraId="76FA8B18" w14:textId="77777777" w:rsidR="00696ED5" w:rsidRDefault="00696ED5"/>
    <w:p w14:paraId="04B706C4" w14:textId="77777777" w:rsidR="00696ED5" w:rsidRDefault="00696ED5">
      <w:r>
        <w:t xml:space="preserve">Weleerw. Heer,  </w:t>
      </w:r>
    </w:p>
    <w:p w14:paraId="7C8B482B" w14:textId="77777777" w:rsidR="00696ED5" w:rsidRDefault="00696ED5"/>
    <w:p w14:paraId="065C97F4" w14:textId="77777777" w:rsidR="00696ED5" w:rsidRDefault="00696ED5">
      <w:r>
        <w:t>Wij hebben de eer U te berichten dat wij geincasseerd hebben , zes maanden intrest verschenen  1</w:t>
      </w:r>
      <w:r>
        <w:rPr>
          <w:vertAlign w:val="superscript"/>
        </w:rPr>
        <w:t>e</w:t>
      </w:r>
      <w:r>
        <w:t xml:space="preserve">  Juli 1921 van de aan ommezijde vermelde 2 ½  %  inschrijving nationale schuld. </w:t>
      </w:r>
    </w:p>
    <w:p w14:paraId="293E28B5" w14:textId="77777777" w:rsidR="00696ED5" w:rsidRDefault="00696ED5">
      <w:r>
        <w:t xml:space="preserve">Van het provenu ad f 135,17 remitteeren wij U bijgaand  f 135,- in diverse bankbljetten , en per postzegels f 0,17.  </w:t>
      </w:r>
    </w:p>
    <w:p w14:paraId="50AC8304" w14:textId="77777777" w:rsidR="00696ED5" w:rsidRDefault="00696ED5">
      <w:r>
        <w:t xml:space="preserve">Gaarne de ontvangst vernemende , verblijven wij hoogachtend, </w:t>
      </w:r>
    </w:p>
    <w:p w14:paraId="052B1370" w14:textId="77777777" w:rsidR="00696ED5" w:rsidRDefault="00696ED5"/>
    <w:p w14:paraId="60956123" w14:textId="77777777" w:rsidR="00696ED5" w:rsidRDefault="00696ED5">
      <w:r>
        <w:t xml:space="preserve">                                                                                Uwe Dw. Dienaren, </w:t>
      </w:r>
    </w:p>
    <w:p w14:paraId="5DBC776C" w14:textId="77777777" w:rsidR="00696ED5" w:rsidRDefault="00696ED5">
      <w:r>
        <w:t xml:space="preserve">                                                                                          Beels en Wendelaar. </w:t>
      </w:r>
    </w:p>
    <w:p w14:paraId="223E3FCE" w14:textId="77777777" w:rsidR="00696ED5" w:rsidRDefault="00696ED5">
      <w:r>
        <w:t xml:space="preserve">Specificatie: </w:t>
      </w:r>
    </w:p>
    <w:p w14:paraId="492285F2" w14:textId="77777777" w:rsidR="00696ED5" w:rsidRDefault="00696ED5">
      <w:r>
        <w:t xml:space="preserve">1/100 </w:t>
      </w:r>
    </w:p>
    <w:p w14:paraId="4C797306" w14:textId="77777777" w:rsidR="00696ED5" w:rsidRDefault="00696ED5">
      <w:r>
        <w:t xml:space="preserve">1/25 </w:t>
      </w:r>
    </w:p>
    <w:p w14:paraId="6A3E8C69" w14:textId="77777777" w:rsidR="00696ED5" w:rsidRDefault="00696ED5">
      <w:r>
        <w:t xml:space="preserve">1/10 </w:t>
      </w:r>
    </w:p>
    <w:p w14:paraId="7C9D932C" w14:textId="77777777" w:rsidR="00696ED5" w:rsidRDefault="00696ED5">
      <w:r>
        <w:lastRenderedPageBreak/>
        <w:t xml:space="preserve">Postzegel 0,17.  </w:t>
      </w:r>
    </w:p>
    <w:p w14:paraId="442408ED" w14:textId="77777777" w:rsidR="00696ED5" w:rsidRDefault="00696ED5">
      <w:r>
        <w:t xml:space="preserve"> </w:t>
      </w:r>
    </w:p>
    <w:p w14:paraId="3577555F" w14:textId="77777777" w:rsidR="00696ED5" w:rsidRDefault="00696ED5">
      <w:r>
        <w:t xml:space="preserve">                                                                   Amsterdam 1 Juli 1921.  </w:t>
      </w:r>
    </w:p>
    <w:p w14:paraId="3E12FF38" w14:textId="77777777" w:rsidR="00696ED5" w:rsidRDefault="00696ED5"/>
    <w:p w14:paraId="79D5DBC9" w14:textId="77777777" w:rsidR="00696ED5" w:rsidRDefault="00696ED5">
      <w:r>
        <w:t xml:space="preserve">Nota voor den heer Ds. P.J.A.de Jager </w:t>
      </w:r>
    </w:p>
    <w:p w14:paraId="1C5DA30F" w14:textId="77777777" w:rsidR="00696ED5" w:rsidRDefault="00696ED5">
      <w:r>
        <w:t xml:space="preserve">                                      St. Michiels Gestel. </w:t>
      </w:r>
    </w:p>
    <w:p w14:paraId="4F4545CC" w14:textId="77777777" w:rsidR="00696ED5" w:rsidRDefault="00696ED5"/>
    <w:p w14:paraId="2F938AA9" w14:textId="77777777" w:rsidR="00696ED5" w:rsidRDefault="00696ED5">
      <w:r>
        <w:t xml:space="preserve">Voor U geincasseerd : </w:t>
      </w:r>
    </w:p>
    <w:p w14:paraId="4A3B5048" w14:textId="77777777" w:rsidR="00696ED5" w:rsidRDefault="00696ED5"/>
    <w:p w14:paraId="6083C0A8" w14:textId="77777777" w:rsidR="00696ED5" w:rsidRDefault="00696ED5">
      <w:r>
        <w:t xml:space="preserve">6/m intrest nationale schuld , verschenen 1 Juli 1921 </w:t>
      </w:r>
    </w:p>
    <w:p w14:paraId="3982D974" w14:textId="77777777" w:rsidR="00696ED5" w:rsidRDefault="00696ED5">
      <w:r>
        <w:t xml:space="preserve">van f  5.400  t/name Kerk Herv. Gem. Schijndel                                           f   67,50 </w:t>
      </w:r>
    </w:p>
    <w:p w14:paraId="6BDD0A9C" w14:textId="77777777" w:rsidR="00696ED5" w:rsidRDefault="00696ED5">
      <w:r>
        <w:t xml:space="preserve">                           af incasso etc.                                                                             0.75 </w:t>
      </w:r>
    </w:p>
    <w:p w14:paraId="19ECE9DA" w14:textId="77777777" w:rsidR="00696ED5" w:rsidRDefault="00696ED5">
      <w:r>
        <w:t xml:space="preserve">                                                                                                                                           f  66,75 </w:t>
      </w:r>
    </w:p>
    <w:p w14:paraId="30D40851" w14:textId="77777777" w:rsidR="00696ED5" w:rsidRDefault="00696ED5">
      <w:r>
        <w:t xml:space="preserve"> ,,           100              Kerk Herv. Gem. St.M.Gestel                                             1,25  </w:t>
      </w:r>
    </w:p>
    <w:p w14:paraId="514FE723" w14:textId="77777777" w:rsidR="00696ED5" w:rsidRDefault="00696ED5">
      <w:r>
        <w:t xml:space="preserve">                                                                                                                               0,15                         </w:t>
      </w:r>
    </w:p>
    <w:p w14:paraId="01631025" w14:textId="77777777" w:rsidR="00696ED5" w:rsidRDefault="00696ED5">
      <w:r>
        <w:t xml:space="preserve">                                                                                                                                                1,10  </w:t>
      </w:r>
    </w:p>
    <w:p w14:paraId="506F1A88" w14:textId="77777777" w:rsidR="00696ED5" w:rsidRDefault="00696ED5">
      <w:r>
        <w:t xml:space="preserve">      ,,        1.600          fonds t.verb. v.h. Predik. Tr.                                      F  20 </w:t>
      </w:r>
    </w:p>
    <w:p w14:paraId="5159AAFF" w14:textId="77777777" w:rsidR="00696ED5" w:rsidRDefault="00696ED5">
      <w:r>
        <w:t xml:space="preserve">                                                                                                                             0,25  </w:t>
      </w:r>
    </w:p>
    <w:p w14:paraId="7801EAE6" w14:textId="77777777" w:rsidR="00696ED5" w:rsidRDefault="00696ED5">
      <w:r>
        <w:t xml:space="preserve">                                                                                                                                               19,75 </w:t>
      </w:r>
    </w:p>
    <w:p w14:paraId="7C9D79D4" w14:textId="77777777" w:rsidR="00696ED5" w:rsidRDefault="00696ED5">
      <w:r>
        <w:t xml:space="preserve">      ,,           700          Diac. Herv. Gem. Den Dungen                                         8,75 </w:t>
      </w:r>
    </w:p>
    <w:p w14:paraId="4057B905" w14:textId="77777777" w:rsidR="00696ED5" w:rsidRDefault="00696ED5">
      <w:r>
        <w:t xml:space="preserve">                                                                                                                              0,15 </w:t>
      </w:r>
    </w:p>
    <w:p w14:paraId="0061CA2A" w14:textId="77777777" w:rsidR="00696ED5" w:rsidRDefault="00696ED5">
      <w:r>
        <w:t xml:space="preserve">                                                                                                                                                 8,60  </w:t>
      </w:r>
    </w:p>
    <w:p w14:paraId="42955C76" w14:textId="77777777" w:rsidR="00696ED5" w:rsidRDefault="00696ED5">
      <w:r>
        <w:t xml:space="preserve">       ,,           600                                 Schijndel                                                    7,50 </w:t>
      </w:r>
    </w:p>
    <w:p w14:paraId="77090557" w14:textId="77777777" w:rsidR="00696ED5" w:rsidRDefault="00696ED5">
      <w:r>
        <w:t xml:space="preserve">                                                                                                                               0,15  </w:t>
      </w:r>
    </w:p>
    <w:p w14:paraId="301EC71A" w14:textId="77777777" w:rsidR="00696ED5" w:rsidRDefault="00696ED5">
      <w:r>
        <w:t xml:space="preserve">                                                                                                                                                 7,35 </w:t>
      </w:r>
    </w:p>
    <w:p w14:paraId="27C90AE3" w14:textId="77777777" w:rsidR="00696ED5" w:rsidRDefault="00696ED5">
      <w:r>
        <w:t xml:space="preserve">      ,,          2600                                  St. M. Gestel                                           32,50 </w:t>
      </w:r>
    </w:p>
    <w:p w14:paraId="66B36328" w14:textId="77777777" w:rsidR="00696ED5" w:rsidRDefault="00696ED5">
      <w:r>
        <w:t xml:space="preserve">                                                                                                                               0,40 </w:t>
      </w:r>
    </w:p>
    <w:p w14:paraId="0AEFD452" w14:textId="77777777" w:rsidR="00696ED5" w:rsidRDefault="00696ED5">
      <w:r>
        <w:t xml:space="preserve">                                                                                                                                               32,10 </w:t>
      </w:r>
    </w:p>
    <w:p w14:paraId="2DB0F8A6" w14:textId="77777777" w:rsidR="00696ED5" w:rsidRDefault="00696ED5">
      <w:r>
        <w:t xml:space="preserve">                                                      </w:t>
      </w:r>
    </w:p>
    <w:p w14:paraId="793FCE3F" w14:textId="77777777" w:rsidR="00696ED5" w:rsidRDefault="00696ED5">
      <w:r>
        <w:t xml:space="preserve">                                                                                                                                           f 135,65 </w:t>
      </w:r>
    </w:p>
    <w:p w14:paraId="1FD82DD7" w14:textId="77777777" w:rsidR="00696ED5" w:rsidRDefault="00696ED5">
      <w:r>
        <w:t xml:space="preserve">                                                        porto zegels                                                                       0,48 </w:t>
      </w:r>
    </w:p>
    <w:p w14:paraId="43635AC3" w14:textId="77777777" w:rsidR="00696ED5" w:rsidRDefault="00696ED5">
      <w:r>
        <w:lastRenderedPageBreak/>
        <w:t xml:space="preserve">                                                                                                                                           f 135,17  </w:t>
      </w:r>
    </w:p>
    <w:p w14:paraId="559DB385" w14:textId="77777777" w:rsidR="00696ED5" w:rsidRDefault="00696ED5"/>
    <w:p w14:paraId="1DFCD680" w14:textId="77777777" w:rsidR="00696ED5" w:rsidRDefault="00696ED5">
      <w:r>
        <w:t xml:space="preserve">---------------------------------------------------------------------------------------------------------------------------------------- </w:t>
      </w:r>
    </w:p>
    <w:p w14:paraId="07BDB688" w14:textId="77777777" w:rsidR="00696ED5" w:rsidRDefault="00696ED5"/>
    <w:p w14:paraId="14104491" w14:textId="77777777" w:rsidR="00696ED5" w:rsidRDefault="00696ED5">
      <w:r>
        <w:t xml:space="preserve">Nederlandsche  </w:t>
      </w:r>
    </w:p>
    <w:p w14:paraId="4F233B40" w14:textId="77777777" w:rsidR="00696ED5" w:rsidRDefault="00696ED5">
      <w:r>
        <w:t xml:space="preserve">Gustaaf – Adolf – Vereeniging  </w:t>
      </w:r>
    </w:p>
    <w:p w14:paraId="15A4F885" w14:textId="77777777" w:rsidR="00696ED5" w:rsidRDefault="00696ED5">
      <w:r>
        <w:t xml:space="preserve">Leiden. </w:t>
      </w:r>
    </w:p>
    <w:p w14:paraId="74DEB9DD" w14:textId="77777777" w:rsidR="00696ED5" w:rsidRDefault="00696ED5"/>
    <w:p w14:paraId="1F8D524A" w14:textId="77777777" w:rsidR="00696ED5" w:rsidRDefault="00696ED5">
      <w:r>
        <w:t xml:space="preserve">                       Aan den Weleerwaarden Kerkeraad </w:t>
      </w:r>
    </w:p>
    <w:p w14:paraId="0B9AB63B" w14:textId="77777777" w:rsidR="00696ED5" w:rsidRDefault="00696ED5">
      <w:r>
        <w:t xml:space="preserve">                        Der Nederd.. Herv. Gemeente </w:t>
      </w:r>
    </w:p>
    <w:p w14:paraId="494DA4A3" w14:textId="77777777" w:rsidR="00696ED5" w:rsidRDefault="00696ED5">
      <w:r>
        <w:t xml:space="preserve">                             Te St. Michiels Gestel. </w:t>
      </w:r>
    </w:p>
    <w:p w14:paraId="42B1EBB0" w14:textId="77777777" w:rsidR="00696ED5" w:rsidRDefault="00696ED5"/>
    <w:p w14:paraId="3EAB9D0C" w14:textId="77777777" w:rsidR="00696ED5" w:rsidRDefault="00696ED5">
      <w:r>
        <w:t xml:space="preserve">Weleerwaarde Heeren, </w:t>
      </w:r>
    </w:p>
    <w:p w14:paraId="58B4B498" w14:textId="77777777" w:rsidR="00696ED5" w:rsidRDefault="00696ED5"/>
    <w:p w14:paraId="2780FFE4" w14:textId="77777777" w:rsidR="00696ED5" w:rsidRDefault="00696ED5">
      <w:r>
        <w:t xml:space="preserve">Namens het Hoofdbestuur  der Nederl. Gustaaf-Adolf-Vereeniging  alhier, heb ik het genoegen U inliggend te zenden : </w:t>
      </w:r>
    </w:p>
    <w:p w14:paraId="1AE58B0C" w14:textId="77777777" w:rsidR="00696ED5" w:rsidRDefault="00696ED5"/>
    <w:p w14:paraId="73140E31" w14:textId="77777777" w:rsidR="00696ED5" w:rsidRDefault="00696ED5">
      <w:r>
        <w:t xml:space="preserve">Uit Kasmiddelen                                                    f  50,-  </w:t>
      </w:r>
    </w:p>
    <w:p w14:paraId="63716EE7" w14:textId="77777777" w:rsidR="00696ED5" w:rsidRDefault="00696ED5">
      <w:r>
        <w:t xml:space="preserve"> ,, de Koninklijke Gift                </w:t>
      </w:r>
    </w:p>
    <w:p w14:paraId="11B86C90" w14:textId="77777777" w:rsidR="00696ED5" w:rsidRDefault="00696ED5">
      <w:r>
        <w:t xml:space="preserve"> ,, de Giften der afd.   </w:t>
      </w:r>
    </w:p>
    <w:p w14:paraId="6B297F37" w14:textId="77777777" w:rsidR="00696ED5" w:rsidRDefault="00696ED5">
      <w:r>
        <w:t xml:space="preserve">                                      voor schulddelging          f   50,-  </w:t>
      </w:r>
    </w:p>
    <w:p w14:paraId="320255F2" w14:textId="77777777" w:rsidR="00696ED5" w:rsidRDefault="00696ED5"/>
    <w:p w14:paraId="1EA7ED39" w14:textId="77777777" w:rsidR="00696ED5" w:rsidRDefault="00696ED5">
      <w:r>
        <w:t xml:space="preserve">Ingesloten quitantie gelieve U mij omgand geteekend terug te zenden .  </w:t>
      </w:r>
    </w:p>
    <w:p w14:paraId="2B44620D" w14:textId="77777777" w:rsidR="00696ED5" w:rsidRDefault="00696ED5"/>
    <w:p w14:paraId="797244FE" w14:textId="77777777" w:rsidR="00696ED5" w:rsidRDefault="00696ED5">
      <w:r>
        <w:t xml:space="preserve">             De Penningmeester der Nederl. Gustaaf-Adolf-Vereeniging : </w:t>
      </w:r>
    </w:p>
    <w:p w14:paraId="2FCDADEC" w14:textId="77777777" w:rsidR="00696ED5" w:rsidRDefault="00696ED5"/>
    <w:p w14:paraId="00961513" w14:textId="77777777" w:rsidR="00696ED5" w:rsidRDefault="00696ED5">
      <w:r>
        <w:t xml:space="preserve">                                                   W.J.P. Suringar. </w:t>
      </w:r>
    </w:p>
    <w:p w14:paraId="18B32151" w14:textId="77777777" w:rsidR="00696ED5" w:rsidRDefault="00696ED5">
      <w:r>
        <w:t xml:space="preserve">Leiden, juli 1921 </w:t>
      </w:r>
    </w:p>
    <w:p w14:paraId="2B11E8BC" w14:textId="77777777" w:rsidR="00696ED5" w:rsidRDefault="00696ED5">
      <w:pPr>
        <w:pBdr>
          <w:bottom w:val="single" w:sz="6" w:space="1" w:color="auto"/>
        </w:pBdr>
      </w:pPr>
      <w:r>
        <w:t xml:space="preserve">  Zoeterwoudsche Singel  14.  </w:t>
      </w:r>
    </w:p>
    <w:p w14:paraId="691A3E23" w14:textId="77777777" w:rsidR="00696ED5" w:rsidRDefault="00696ED5"/>
    <w:p w14:paraId="2ECEB200" w14:textId="77777777" w:rsidR="00696ED5" w:rsidRDefault="00696ED5">
      <w:r>
        <w:t xml:space="preserve">Prov. KB. V. N.Br. m. L. </w:t>
      </w:r>
    </w:p>
    <w:p w14:paraId="4A8F6DBC" w14:textId="77777777" w:rsidR="00696ED5" w:rsidRPr="003B5F33" w:rsidRDefault="00696ED5">
      <w:pPr>
        <w:rPr>
          <w:lang w:val="en-US"/>
        </w:rPr>
      </w:pPr>
      <w:r>
        <w:lastRenderedPageBreak/>
        <w:t xml:space="preserve">    </w:t>
      </w:r>
      <w:r w:rsidRPr="003B5F33">
        <w:rPr>
          <w:lang w:val="en-US"/>
        </w:rPr>
        <w:t xml:space="preserve">Reg. No. 192 </w:t>
      </w:r>
    </w:p>
    <w:p w14:paraId="7B71A6ED" w14:textId="77777777" w:rsidR="00696ED5" w:rsidRPr="003B5F33" w:rsidRDefault="00696ED5">
      <w:pPr>
        <w:rPr>
          <w:lang w:val="en-US"/>
        </w:rPr>
      </w:pPr>
      <w:r w:rsidRPr="003B5F33">
        <w:rPr>
          <w:lang w:val="en-US"/>
        </w:rPr>
        <w:t xml:space="preserve">                                                                                  Grevenbicht </w:t>
      </w:r>
    </w:p>
    <w:p w14:paraId="521DC5F0" w14:textId="77777777" w:rsidR="00696ED5" w:rsidRPr="003B5F33" w:rsidRDefault="00696ED5">
      <w:pPr>
        <w:rPr>
          <w:lang w:val="en-US"/>
        </w:rPr>
      </w:pPr>
      <w:r w:rsidRPr="003B5F33">
        <w:rPr>
          <w:lang w:val="en-US"/>
        </w:rPr>
        <w:t xml:space="preserve">                                                                                      Chaam         24 Sept. 1921 </w:t>
      </w:r>
    </w:p>
    <w:p w14:paraId="5B3F5B22" w14:textId="77777777" w:rsidR="00696ED5" w:rsidRPr="003B5F33" w:rsidRDefault="00696ED5">
      <w:pPr>
        <w:rPr>
          <w:lang w:val="en-US"/>
        </w:rPr>
      </w:pPr>
    </w:p>
    <w:p w14:paraId="2898041D" w14:textId="77777777" w:rsidR="00696ED5" w:rsidRPr="003B5F33" w:rsidRDefault="00696ED5">
      <w:pPr>
        <w:rPr>
          <w:lang w:val="en-US"/>
        </w:rPr>
      </w:pPr>
    </w:p>
    <w:p w14:paraId="6AE2A16D" w14:textId="77777777" w:rsidR="00696ED5" w:rsidRDefault="00696ED5">
      <w:r>
        <w:t xml:space="preserve">Onderwerp  28 R.D. </w:t>
      </w:r>
    </w:p>
    <w:p w14:paraId="1357CB16" w14:textId="77777777" w:rsidR="00696ED5" w:rsidRDefault="00696ED5"/>
    <w:p w14:paraId="2A16C177" w14:textId="77777777" w:rsidR="00696ED5" w:rsidRDefault="00696ED5"/>
    <w:p w14:paraId="4608CE18" w14:textId="77777777" w:rsidR="00696ED5" w:rsidRDefault="00696ED5">
      <w:r>
        <w:t xml:space="preserve">Wij hebben de eer U te berichten dat Uw verzoek voor honderd gulden naar art. 28 Regl. Diaco.  Uit het batig saldo  over  1920 door ons is toegestaan , (da. 21 juli  1921 reg. No 139 ) . </w:t>
      </w:r>
    </w:p>
    <w:p w14:paraId="5AD73CB8" w14:textId="77777777" w:rsidR="00696ED5" w:rsidRDefault="00696ED5">
      <w:r>
        <w:t xml:space="preserve">Het Provinciaal kerkbestuur. </w:t>
      </w:r>
    </w:p>
    <w:p w14:paraId="0E413C0F" w14:textId="77777777" w:rsidR="00696ED5" w:rsidRDefault="00696ED5"/>
    <w:p w14:paraId="77A9BD6C" w14:textId="77777777" w:rsidR="00696ED5" w:rsidRDefault="00696ED5">
      <w:r>
        <w:t xml:space="preserve">No 157.  Classicaal Bestuur ‘s – Hertogenbosch. </w:t>
      </w:r>
    </w:p>
    <w:p w14:paraId="45D4DE5B" w14:textId="77777777" w:rsidR="00696ED5" w:rsidRDefault="00696ED5">
      <w:r>
        <w:t xml:space="preserve">                                                                               Dr. C.F. M. Deeleman. </w:t>
      </w:r>
    </w:p>
    <w:p w14:paraId="1263284C" w14:textId="77777777" w:rsidR="00696ED5" w:rsidRDefault="00696ED5">
      <w:r>
        <w:t xml:space="preserve">                                                                                                    President. </w:t>
      </w:r>
    </w:p>
    <w:p w14:paraId="010D99EB" w14:textId="77777777" w:rsidR="00696ED5" w:rsidRDefault="00696ED5">
      <w:r>
        <w:t xml:space="preserve">                                                                                                                                            </w:t>
      </w:r>
    </w:p>
    <w:p w14:paraId="01D68997" w14:textId="77777777" w:rsidR="00696ED5" w:rsidRDefault="00696ED5">
      <w:r>
        <w:t xml:space="preserve"> </w:t>
      </w:r>
    </w:p>
    <w:p w14:paraId="1E6928B2" w14:textId="77777777" w:rsidR="00696ED5" w:rsidRDefault="00696ED5">
      <w:r>
        <w:t xml:space="preserve">                                                                                         Ant. Slae ?  secr. </w:t>
      </w:r>
    </w:p>
    <w:p w14:paraId="434AF48A" w14:textId="77777777" w:rsidR="00696ED5" w:rsidRDefault="00696ED5">
      <w:r>
        <w:t xml:space="preserve"> </w:t>
      </w:r>
    </w:p>
    <w:p w14:paraId="2D942258" w14:textId="77777777" w:rsidR="00696ED5" w:rsidRDefault="00696ED5"/>
    <w:p w14:paraId="26F661C9" w14:textId="77777777" w:rsidR="00696ED5" w:rsidRDefault="00696ED5"/>
    <w:p w14:paraId="5512315D" w14:textId="77777777" w:rsidR="00696ED5" w:rsidRDefault="00696ED5">
      <w:r>
        <w:t xml:space="preserve">Aan de Eerwaarde kerkeraad van St. Michielsgestel.          </w:t>
      </w:r>
    </w:p>
    <w:p w14:paraId="35FC925B" w14:textId="77777777" w:rsidR="00696ED5" w:rsidRPr="003B5F33" w:rsidRDefault="00696ED5">
      <w:pPr>
        <w:rPr>
          <w:lang w:val="en-US"/>
        </w:rPr>
      </w:pPr>
      <w:r w:rsidRPr="003B5F33">
        <w:rPr>
          <w:lang w:val="en-US"/>
        </w:rPr>
        <w:t xml:space="preserve">---------------------------------------------------------------------------------------------------------------------------------------- </w:t>
      </w:r>
    </w:p>
    <w:p w14:paraId="3587712B" w14:textId="77777777" w:rsidR="00696ED5" w:rsidRPr="003B5F33" w:rsidRDefault="00696ED5">
      <w:pPr>
        <w:rPr>
          <w:lang w:val="en-US"/>
        </w:rPr>
      </w:pPr>
      <w:r w:rsidRPr="003B5F33">
        <w:rPr>
          <w:lang w:val="en-US"/>
        </w:rPr>
        <w:t xml:space="preserve">Prov. KB. V. N. Br. M. L.   </w:t>
      </w:r>
    </w:p>
    <w:p w14:paraId="280D5CBC" w14:textId="77777777" w:rsidR="00696ED5" w:rsidRDefault="00696ED5">
      <w:r>
        <w:t xml:space="preserve">Reg. Nr. 318. </w:t>
      </w:r>
    </w:p>
    <w:p w14:paraId="23AB512B" w14:textId="77777777" w:rsidR="00696ED5" w:rsidRDefault="00696ED5">
      <w:r>
        <w:t xml:space="preserve">                                                                                Grevenbicht  /  Chaam  23 Nov. 1921. </w:t>
      </w:r>
    </w:p>
    <w:p w14:paraId="7E55B349" w14:textId="77777777" w:rsidR="00696ED5" w:rsidRDefault="00696ED5">
      <w:r>
        <w:t xml:space="preserve">Onderwerp :  </w:t>
      </w:r>
    </w:p>
    <w:p w14:paraId="38CC0177" w14:textId="77777777" w:rsidR="00696ED5" w:rsidRDefault="00696ED5">
      <w:r>
        <w:t xml:space="preserve">Art. 28 Regl. Diac.  </w:t>
      </w:r>
    </w:p>
    <w:p w14:paraId="0560F525" w14:textId="77777777" w:rsidR="00696ED5" w:rsidRDefault="00696ED5"/>
    <w:p w14:paraId="73A947C8" w14:textId="77777777" w:rsidR="00696ED5" w:rsidRDefault="00696ED5">
      <w:r>
        <w:t xml:space="preserve">Classicaal Bestuur van ’s-Hertogenbosch  </w:t>
      </w:r>
    </w:p>
    <w:p w14:paraId="4033BE77" w14:textId="77777777" w:rsidR="00696ED5" w:rsidRDefault="00696ED5">
      <w:r>
        <w:t xml:space="preserve">No  202.  </w:t>
      </w:r>
    </w:p>
    <w:p w14:paraId="1C1EA9FC" w14:textId="77777777" w:rsidR="00696ED5" w:rsidRDefault="00696ED5">
      <w:r>
        <w:lastRenderedPageBreak/>
        <w:t xml:space="preserve">                                    Wij hebben de eer U te berichten dat uwe aanvraag  om met het batig slot over de  </w:t>
      </w:r>
    </w:p>
    <w:p w14:paraId="5F6BD859" w14:textId="77777777" w:rsidR="00696ED5" w:rsidRDefault="00696ED5">
      <w:r>
        <w:t xml:space="preserve">Diaconierekening over 1920 als aanvulling van vroegere schenking nog vijftig gulden te mogen schenken aan de kerkvoogdij uwer gemeente is toegestaan. </w:t>
      </w:r>
    </w:p>
    <w:p w14:paraId="4757CA30" w14:textId="77777777" w:rsidR="00696ED5" w:rsidRDefault="00696ED5">
      <w:r>
        <w:t xml:space="preserve">Het Provinciaal Kerkbestuur van Noord Brabant met Limburg.                                                                                                   </w:t>
      </w:r>
    </w:p>
    <w:p w14:paraId="0DF476F2" w14:textId="77777777" w:rsidR="00696ED5" w:rsidRDefault="00696ED5">
      <w:r>
        <w:t xml:space="preserve"> </w:t>
      </w:r>
    </w:p>
    <w:p w14:paraId="7683DDC7" w14:textId="77777777" w:rsidR="00696ED5" w:rsidRDefault="00696ED5"/>
    <w:p w14:paraId="3BE02084" w14:textId="77777777" w:rsidR="00696ED5" w:rsidRDefault="00696ED5">
      <w:r>
        <w:t xml:space="preserve">                                                                                   Dr. C.F.M. Deeleman , President. </w:t>
      </w:r>
    </w:p>
    <w:p w14:paraId="204C404C" w14:textId="77777777" w:rsidR="00696ED5" w:rsidRDefault="00696ED5">
      <w:r>
        <w:t xml:space="preserve">                                                                                        Ant. Slae ? secr. </w:t>
      </w:r>
    </w:p>
    <w:p w14:paraId="284B5D02" w14:textId="77777777" w:rsidR="00696ED5" w:rsidRDefault="00696ED5">
      <w:r>
        <w:t xml:space="preserve">Aan </w:t>
      </w:r>
    </w:p>
    <w:p w14:paraId="6E3BCE72" w14:textId="77777777" w:rsidR="00696ED5" w:rsidRDefault="00696ED5">
      <w:r>
        <w:t xml:space="preserve">De Eerw. Kerkeraad van St. Michielsgestel. </w:t>
      </w:r>
    </w:p>
    <w:p w14:paraId="076BD883" w14:textId="77777777" w:rsidR="00696ED5" w:rsidRDefault="00696ED5">
      <w:r>
        <w:t xml:space="preserve">---------------------------------------------------------------------------------------------------------------------------------------- </w:t>
      </w:r>
    </w:p>
    <w:p w14:paraId="4F5DDF0C" w14:textId="77777777" w:rsidR="00696ED5" w:rsidRDefault="00696ED5">
      <w:r>
        <w:t xml:space="preserve">_________________________________________________________________________________________ </w:t>
      </w:r>
    </w:p>
    <w:p w14:paraId="5F42B7CF" w14:textId="77777777" w:rsidR="00696ED5" w:rsidRDefault="00696ED5">
      <w:r>
        <w:t xml:space="preserve">Ned. Herv. Gem. St. Michielsgestel C.A. </w:t>
      </w:r>
    </w:p>
    <w:p w14:paraId="1D9261FC" w14:textId="77777777" w:rsidR="00696ED5" w:rsidRDefault="00696ED5">
      <w:r>
        <w:t xml:space="preserve">Toegangsnummer 258. </w:t>
      </w:r>
    </w:p>
    <w:p w14:paraId="13C5B599" w14:textId="77777777" w:rsidR="00696ED5" w:rsidRDefault="00696ED5">
      <w:r>
        <w:t xml:space="preserve">Inv.nr.  0037. </w:t>
      </w:r>
    </w:p>
    <w:p w14:paraId="22D47923" w14:textId="77777777" w:rsidR="00696ED5" w:rsidRDefault="00696ED5">
      <w:r>
        <w:t xml:space="preserve">(onder 0017). </w:t>
      </w:r>
    </w:p>
    <w:p w14:paraId="4C38034A" w14:textId="77777777" w:rsidR="00696ED5" w:rsidRDefault="00696ED5"/>
    <w:p w14:paraId="1BE303FA" w14:textId="77777777" w:rsidR="00696ED5" w:rsidRDefault="00696ED5">
      <w:r>
        <w:t xml:space="preserve">Beels en Wendelaar. </w:t>
      </w:r>
    </w:p>
    <w:p w14:paraId="6F1C5C58" w14:textId="77777777" w:rsidR="00696ED5" w:rsidRPr="003B5F33" w:rsidRDefault="00696ED5">
      <w:pPr>
        <w:rPr>
          <w:lang w:val="en-US"/>
        </w:rPr>
      </w:pPr>
      <w:r w:rsidRPr="003B5F33">
        <w:rPr>
          <w:lang w:val="en-US"/>
        </w:rPr>
        <w:t xml:space="preserve">Commissionairs in Effecten. </w:t>
      </w:r>
    </w:p>
    <w:p w14:paraId="2E0F8399" w14:textId="77777777" w:rsidR="00696ED5" w:rsidRPr="003B5F33" w:rsidRDefault="00696ED5">
      <w:pPr>
        <w:rPr>
          <w:lang w:val="en-US"/>
        </w:rPr>
      </w:pPr>
      <w:r w:rsidRPr="003B5F33">
        <w:rPr>
          <w:lang w:val="en-US"/>
        </w:rPr>
        <w:t xml:space="preserve">Chr. Beels </w:t>
      </w:r>
    </w:p>
    <w:p w14:paraId="24384027" w14:textId="77777777" w:rsidR="00696ED5" w:rsidRPr="003B5F33" w:rsidRDefault="00696ED5">
      <w:pPr>
        <w:rPr>
          <w:lang w:val="en-US"/>
        </w:rPr>
      </w:pPr>
      <w:r w:rsidRPr="003B5F33">
        <w:rPr>
          <w:lang w:val="en-US"/>
        </w:rPr>
        <w:t xml:space="preserve">A.H. Sillem.  </w:t>
      </w:r>
    </w:p>
    <w:p w14:paraId="1D01DB28" w14:textId="77777777" w:rsidR="00696ED5" w:rsidRDefault="00696ED5">
      <w:r>
        <w:t xml:space="preserve">Bankiers </w:t>
      </w:r>
    </w:p>
    <w:p w14:paraId="6B414FD7" w14:textId="77777777" w:rsidR="00696ED5" w:rsidRDefault="00696ED5">
      <w:r>
        <w:t xml:space="preserve">De Nederlandsche Bank </w:t>
      </w:r>
    </w:p>
    <w:p w14:paraId="43A0E1CB" w14:textId="77777777" w:rsidR="00696ED5" w:rsidRDefault="00696ED5">
      <w:r>
        <w:t xml:space="preserve">Associatie Cassa </w:t>
      </w:r>
    </w:p>
    <w:p w14:paraId="0E02F7CC" w14:textId="77777777" w:rsidR="00696ED5" w:rsidRDefault="00696ED5">
      <w:r>
        <w:t xml:space="preserve">Kas-Vereeniging </w:t>
      </w:r>
    </w:p>
    <w:p w14:paraId="22E918CA" w14:textId="77777777" w:rsidR="00696ED5" w:rsidRDefault="00696ED5"/>
    <w:p w14:paraId="6368C264" w14:textId="77777777" w:rsidR="00696ED5" w:rsidRDefault="00696ED5">
      <w:r>
        <w:t xml:space="preserve">                                                                                Amsterdam 2 Januari 1925. </w:t>
      </w:r>
    </w:p>
    <w:p w14:paraId="44F65B55" w14:textId="77777777" w:rsidR="00696ED5" w:rsidRDefault="00696ED5">
      <w:r>
        <w:t xml:space="preserve">                                                                                   Heerengracht 420. </w:t>
      </w:r>
    </w:p>
    <w:p w14:paraId="3A1AA006" w14:textId="77777777" w:rsidR="00696ED5" w:rsidRDefault="00696ED5">
      <w:r>
        <w:t xml:space="preserve">                            </w:t>
      </w:r>
    </w:p>
    <w:p w14:paraId="2A79DF59" w14:textId="77777777" w:rsidR="00696ED5" w:rsidRDefault="00696ED5">
      <w:r>
        <w:lastRenderedPageBreak/>
        <w:t xml:space="preserve">                                    Den heer Ds. F.J.A. de Jager. </w:t>
      </w:r>
    </w:p>
    <w:p w14:paraId="207A12A8" w14:textId="77777777" w:rsidR="00696ED5" w:rsidRDefault="00696ED5"/>
    <w:p w14:paraId="062A68CA" w14:textId="77777777" w:rsidR="00696ED5" w:rsidRDefault="00696ED5"/>
    <w:p w14:paraId="2402B1E0" w14:textId="77777777" w:rsidR="00696ED5" w:rsidRDefault="00696ED5">
      <w:r>
        <w:t xml:space="preserve">                                                                                  St. Michielsgestel. </w:t>
      </w:r>
    </w:p>
    <w:p w14:paraId="166EA376" w14:textId="77777777" w:rsidR="00696ED5" w:rsidRDefault="00696ED5"/>
    <w:p w14:paraId="2D81AB7A" w14:textId="77777777" w:rsidR="00696ED5" w:rsidRDefault="00696ED5">
      <w:r>
        <w:t xml:space="preserve">Weleerwaarde Heer, </w:t>
      </w:r>
    </w:p>
    <w:p w14:paraId="629C3758" w14:textId="77777777" w:rsidR="00696ED5" w:rsidRDefault="00696ED5"/>
    <w:p w14:paraId="1E040483" w14:textId="77777777" w:rsidR="00696ED5" w:rsidRDefault="00696ED5">
      <w:r>
        <w:t xml:space="preserve">Wij hebben de eer U te berichten dat wij geincasseerd hebben, zes maanden intrest verschenen 1 Januari van de aan ommezijde vermelde 2 ½ % inschrijving nationale schuld. </w:t>
      </w:r>
    </w:p>
    <w:p w14:paraId="1B2DCB64" w14:textId="77777777" w:rsidR="00696ED5" w:rsidRDefault="00696ED5">
      <w:r>
        <w:t xml:space="preserve">Van het provenu ad   f  135,17 remitteeren wij U bijgaand  f 135,- in diverse bnkbiljetten, en per  postwissel / postzegels  f 0,17.  </w:t>
      </w:r>
    </w:p>
    <w:p w14:paraId="46E07ED7" w14:textId="77777777" w:rsidR="00696ED5" w:rsidRDefault="00696ED5">
      <w:r>
        <w:t xml:space="preserve">Gaarne ontvangst vernemende , verblijven wij hoogachtend,  </w:t>
      </w:r>
    </w:p>
    <w:p w14:paraId="2D6ECAD5" w14:textId="77777777" w:rsidR="00696ED5" w:rsidRDefault="00696ED5">
      <w:r>
        <w:t xml:space="preserve">               </w:t>
      </w:r>
    </w:p>
    <w:p w14:paraId="0E682739" w14:textId="77777777" w:rsidR="00696ED5" w:rsidRDefault="00696ED5">
      <w:r>
        <w:t xml:space="preserve"> </w:t>
      </w:r>
    </w:p>
    <w:p w14:paraId="4CB56104" w14:textId="77777777" w:rsidR="00696ED5" w:rsidRPr="003B5F33" w:rsidRDefault="00696ED5">
      <w:pPr>
        <w:rPr>
          <w:lang w:val="en-US"/>
        </w:rPr>
      </w:pPr>
      <w:r>
        <w:t xml:space="preserve">                                                                                                             </w:t>
      </w:r>
      <w:r w:rsidRPr="003B5F33">
        <w:rPr>
          <w:lang w:val="en-US"/>
        </w:rPr>
        <w:t xml:space="preserve">Uwe  Dw. Dienaren, </w:t>
      </w:r>
    </w:p>
    <w:p w14:paraId="6557AFD7" w14:textId="77777777" w:rsidR="00696ED5" w:rsidRPr="003B5F33" w:rsidRDefault="00696ED5">
      <w:pPr>
        <w:rPr>
          <w:lang w:val="en-US"/>
        </w:rPr>
      </w:pPr>
      <w:r w:rsidRPr="003B5F33">
        <w:rPr>
          <w:lang w:val="en-US"/>
        </w:rPr>
        <w:t xml:space="preserve">Specificatie: </w:t>
      </w:r>
    </w:p>
    <w:p w14:paraId="7001BFB1" w14:textId="77777777" w:rsidR="00696ED5" w:rsidRPr="003B5F33" w:rsidRDefault="00696ED5">
      <w:pPr>
        <w:rPr>
          <w:lang w:val="en-US"/>
        </w:rPr>
      </w:pPr>
      <w:r w:rsidRPr="003B5F33">
        <w:rPr>
          <w:lang w:val="en-US"/>
        </w:rPr>
        <w:t xml:space="preserve">1 a f 100,- </w:t>
      </w:r>
    </w:p>
    <w:p w14:paraId="0E23DB6C" w14:textId="77777777" w:rsidR="00696ED5" w:rsidRPr="003B5F33" w:rsidRDefault="00696ED5">
      <w:pPr>
        <w:rPr>
          <w:lang w:val="en-US"/>
        </w:rPr>
      </w:pPr>
      <w:r w:rsidRPr="003B5F33">
        <w:rPr>
          <w:lang w:val="en-US"/>
        </w:rPr>
        <w:t xml:space="preserve">1 a f  25,- </w:t>
      </w:r>
    </w:p>
    <w:p w14:paraId="10A563ED" w14:textId="77777777" w:rsidR="00696ED5" w:rsidRPr="003B5F33" w:rsidRDefault="00696ED5">
      <w:pPr>
        <w:rPr>
          <w:lang w:val="en-US"/>
        </w:rPr>
      </w:pPr>
      <w:r w:rsidRPr="003B5F33">
        <w:rPr>
          <w:lang w:val="en-US"/>
        </w:rPr>
        <w:t xml:space="preserve">1 a f  10,- </w:t>
      </w:r>
    </w:p>
    <w:p w14:paraId="33F73C96" w14:textId="77777777" w:rsidR="00696ED5" w:rsidRDefault="00696ED5">
      <w:r>
        <w:t xml:space="preserve">Postz.  0,17. </w:t>
      </w:r>
    </w:p>
    <w:p w14:paraId="2EDC16E4" w14:textId="77777777" w:rsidR="00696ED5" w:rsidRDefault="00696ED5"/>
    <w:p w14:paraId="4C66FED8" w14:textId="77777777" w:rsidR="00696ED5" w:rsidRDefault="00696ED5">
      <w:r>
        <w:t xml:space="preserve">                                                                                                             Beels en Wendelaar.  </w:t>
      </w:r>
    </w:p>
    <w:p w14:paraId="264B9264" w14:textId="77777777" w:rsidR="00696ED5" w:rsidRDefault="00696ED5">
      <w:r>
        <w:t xml:space="preserve">                                                           Amsterdam 2 januari 1925. </w:t>
      </w:r>
    </w:p>
    <w:p w14:paraId="3C3BCBB6" w14:textId="77777777" w:rsidR="00696ED5" w:rsidRDefault="00696ED5">
      <w:r>
        <w:t xml:space="preserve">Nota voor den heer Ds. F.J.A. de Jager. </w:t>
      </w:r>
    </w:p>
    <w:p w14:paraId="5D02E699" w14:textId="77777777" w:rsidR="00696ED5" w:rsidRDefault="00696ED5">
      <w:r>
        <w:t xml:space="preserve">                             St. Michielsgestel. </w:t>
      </w:r>
    </w:p>
    <w:p w14:paraId="5355617C" w14:textId="77777777" w:rsidR="00696ED5" w:rsidRDefault="00696ED5"/>
    <w:p w14:paraId="0D89AD17" w14:textId="77777777" w:rsidR="00696ED5" w:rsidRDefault="00696ED5">
      <w:r>
        <w:t xml:space="preserve">Voor U geincasseerd: </w:t>
      </w:r>
    </w:p>
    <w:p w14:paraId="75C1F311" w14:textId="77777777" w:rsidR="00696ED5" w:rsidRDefault="00696ED5">
      <w:r>
        <w:t xml:space="preserve">6/m Intrest Nationale Schuld , verschenen 1 Januari  </w:t>
      </w:r>
    </w:p>
    <w:p w14:paraId="2C96B75B" w14:textId="77777777" w:rsidR="00696ED5" w:rsidRDefault="00696ED5">
      <w:r>
        <w:t xml:space="preserve">van f  5400,- t/name  kerk St.G. Schijndel                                         67,50. </w:t>
      </w:r>
    </w:p>
    <w:p w14:paraId="2D04F25B" w14:textId="77777777" w:rsidR="00696ED5" w:rsidRDefault="00696ED5">
      <w:r>
        <w:t xml:space="preserve">                                                    Af Incasso etc.                                  0,75. </w:t>
      </w:r>
    </w:p>
    <w:p w14:paraId="31D24DCC" w14:textId="77777777" w:rsidR="00696ED5" w:rsidRDefault="00696ED5">
      <w:r>
        <w:t xml:space="preserve">                                                                                                                           F  66,75. </w:t>
      </w:r>
    </w:p>
    <w:p w14:paraId="6BFF628C" w14:textId="77777777" w:rsidR="00696ED5" w:rsidRDefault="00696ED5">
      <w:r>
        <w:t xml:space="preserve">Van f  100,    ,,          kerk St.M.Gestel                                                 1,25 </w:t>
      </w:r>
    </w:p>
    <w:p w14:paraId="3F749417" w14:textId="77777777" w:rsidR="00696ED5" w:rsidRDefault="00696ED5">
      <w:r>
        <w:lastRenderedPageBreak/>
        <w:t xml:space="preserve">                                                                                                               0,15.           1,10 </w:t>
      </w:r>
    </w:p>
    <w:p w14:paraId="7661FA50" w14:textId="77777777" w:rsidR="00696ED5" w:rsidRDefault="00696ED5">
      <w:r>
        <w:t xml:space="preserve">van f 1600,-   ,,         St. Michielsgestel                                               20,-     </w:t>
      </w:r>
    </w:p>
    <w:p w14:paraId="27CCC59A" w14:textId="77777777" w:rsidR="00696ED5" w:rsidRDefault="00696ED5">
      <w:r>
        <w:t xml:space="preserve">                                                                      fonds verb.                        0,25 </w:t>
      </w:r>
    </w:p>
    <w:p w14:paraId="75C56634" w14:textId="77777777" w:rsidR="00696ED5" w:rsidRDefault="00696ED5">
      <w:r>
        <w:t xml:space="preserve">                                                                                                                                 19,75. </w:t>
      </w:r>
    </w:p>
    <w:p w14:paraId="30EEE11D" w14:textId="77777777" w:rsidR="00696ED5" w:rsidRDefault="00696ED5">
      <w:r>
        <w:t xml:space="preserve">Van  700,-     ,,          Diac. Herv.Gem.                                                  8,75  </w:t>
      </w:r>
    </w:p>
    <w:p w14:paraId="573ED1B4" w14:textId="77777777" w:rsidR="00696ED5" w:rsidRDefault="00696ED5">
      <w:r>
        <w:t xml:space="preserve">                                                                    Den Dungen                       0,15      </w:t>
      </w:r>
    </w:p>
    <w:p w14:paraId="1FFFBAC3" w14:textId="77777777" w:rsidR="00696ED5" w:rsidRDefault="00696ED5">
      <w:r>
        <w:t xml:space="preserve">                                                                                                                                  8,60 </w:t>
      </w:r>
    </w:p>
    <w:p w14:paraId="30AC928C" w14:textId="77777777" w:rsidR="00696ED5" w:rsidRDefault="00696ED5">
      <w:r>
        <w:t xml:space="preserve">van  600,-      ,,          Diac. Herv. Gem.                                                 7,50 </w:t>
      </w:r>
    </w:p>
    <w:p w14:paraId="677ED82D" w14:textId="77777777" w:rsidR="00696ED5" w:rsidRDefault="00696ED5">
      <w:r>
        <w:t xml:space="preserve">                                                                         Schijndel                        0,15 </w:t>
      </w:r>
    </w:p>
    <w:p w14:paraId="083835F4" w14:textId="77777777" w:rsidR="00696ED5" w:rsidRDefault="00696ED5">
      <w:r>
        <w:t xml:space="preserve">                                                                                                                                  7,35 </w:t>
      </w:r>
    </w:p>
    <w:p w14:paraId="6F7A91ED" w14:textId="77777777" w:rsidR="00696ED5" w:rsidRDefault="00696ED5">
      <w:r>
        <w:t xml:space="preserve">van  2600,-   ,,           Diac. Herv. Gem                                                32,50 </w:t>
      </w:r>
    </w:p>
    <w:p w14:paraId="4C3D2B75" w14:textId="77777777" w:rsidR="00696ED5" w:rsidRDefault="00696ED5">
      <w:r>
        <w:t xml:space="preserve">                                                                       St.M.Gestel                     0,40 </w:t>
      </w:r>
    </w:p>
    <w:p w14:paraId="61B8F2CE" w14:textId="77777777" w:rsidR="00696ED5" w:rsidRDefault="00696ED5">
      <w:r>
        <w:t xml:space="preserve">                                                                                                                                32,10 </w:t>
      </w:r>
    </w:p>
    <w:p w14:paraId="0F47B7BC" w14:textId="77777777" w:rsidR="00696ED5" w:rsidRDefault="00696ED5">
      <w:r>
        <w:t xml:space="preserve">                                                                                                                              135,60 </w:t>
      </w:r>
    </w:p>
    <w:p w14:paraId="4D60542E" w14:textId="77777777" w:rsidR="00696ED5" w:rsidRDefault="00696ED5">
      <w:r>
        <w:t xml:space="preserve">                                                                       porto  zegel                                        0,48 </w:t>
      </w:r>
    </w:p>
    <w:p w14:paraId="038A3AFC" w14:textId="77777777" w:rsidR="00696ED5" w:rsidRDefault="00696ED5">
      <w:r>
        <w:t xml:space="preserve">                                                                                                                          f   135,17.  </w:t>
      </w:r>
    </w:p>
    <w:p w14:paraId="690599F4" w14:textId="77777777" w:rsidR="00696ED5" w:rsidRDefault="00696ED5">
      <w:r>
        <w:t xml:space="preserve">2 jan. 1924   f  0,10.  </w:t>
      </w:r>
    </w:p>
    <w:p w14:paraId="16F01FA0" w14:textId="77777777" w:rsidR="00696ED5" w:rsidRDefault="00696ED5">
      <w:r>
        <w:t xml:space="preserve"> </w:t>
      </w:r>
    </w:p>
    <w:p w14:paraId="14FA0BE1" w14:textId="77777777" w:rsidR="00696ED5" w:rsidRDefault="00696ED5">
      <w:r>
        <w:t xml:space="preserve">---------------------------------------------------------------------------------------------------------------------------------------- </w:t>
      </w:r>
    </w:p>
    <w:p w14:paraId="57A6668B" w14:textId="77777777" w:rsidR="00696ED5" w:rsidRDefault="00696ED5"/>
    <w:p w14:paraId="25B8B7FE" w14:textId="77777777" w:rsidR="00696ED5" w:rsidRDefault="00696ED5">
      <w:r>
        <w:t xml:space="preserve">Afdeling Pensioenen en Eerediensten </w:t>
      </w:r>
    </w:p>
    <w:p w14:paraId="3A77486A" w14:textId="77777777" w:rsidR="00696ED5" w:rsidRDefault="00696ED5">
      <w:r>
        <w:t xml:space="preserve">No 31.  </w:t>
      </w:r>
    </w:p>
    <w:p w14:paraId="0D21ECBE" w14:textId="77777777" w:rsidR="00696ED5" w:rsidRDefault="00696ED5">
      <w:r>
        <w:t xml:space="preserve">                                                          Ministerie van Financien. </w:t>
      </w:r>
    </w:p>
    <w:p w14:paraId="6983ED84" w14:textId="77777777" w:rsidR="00696ED5" w:rsidRDefault="00696ED5">
      <w:r>
        <w:t xml:space="preserve">N.B. Men wordt verzocht , bij  </w:t>
      </w:r>
    </w:p>
    <w:p w14:paraId="053BDF83" w14:textId="77777777" w:rsidR="00696ED5" w:rsidRDefault="00696ED5">
      <w:r>
        <w:t xml:space="preserve">Aanhaling ,dezer, dagteekening en nummer  </w:t>
      </w:r>
    </w:p>
    <w:p w14:paraId="64FA500C" w14:textId="77777777" w:rsidR="00696ED5" w:rsidRDefault="00696ED5">
      <w:r>
        <w:t xml:space="preserve">Nauwkeurig te vermelden.  </w:t>
      </w:r>
    </w:p>
    <w:p w14:paraId="71DDC3AF" w14:textId="77777777" w:rsidR="00696ED5" w:rsidRDefault="00696ED5">
      <w:r>
        <w:t xml:space="preserve">Onderwerp:  </w:t>
      </w:r>
    </w:p>
    <w:p w14:paraId="63A8FCEB" w14:textId="77777777" w:rsidR="00696ED5" w:rsidRDefault="00696ED5">
      <w:r>
        <w:t xml:space="preserve">Autorisatie tot predikantsberoep.            </w:t>
      </w:r>
    </w:p>
    <w:p w14:paraId="64FBB662" w14:textId="77777777" w:rsidR="00696ED5" w:rsidRDefault="00696ED5">
      <w:r>
        <w:t xml:space="preserve">                                                                                          ’s-Gravenhage , den 12 februari  1925. </w:t>
      </w:r>
    </w:p>
    <w:p w14:paraId="2790C6D6" w14:textId="77777777" w:rsidR="00696ED5" w:rsidRDefault="00696ED5"/>
    <w:p w14:paraId="7828D588" w14:textId="77777777" w:rsidR="00696ED5" w:rsidRDefault="00696ED5"/>
    <w:p w14:paraId="5194C1C9" w14:textId="77777777" w:rsidR="00696ED5" w:rsidRDefault="00696ED5">
      <w:r>
        <w:t xml:space="preserve">                                             De Minister,  </w:t>
      </w:r>
    </w:p>
    <w:p w14:paraId="52DB0DC4" w14:textId="77777777" w:rsidR="00696ED5" w:rsidRDefault="00696ED5"/>
    <w:p w14:paraId="38ABF890" w14:textId="77777777" w:rsidR="00696ED5" w:rsidRDefault="00696ED5">
      <w:r>
        <w:t xml:space="preserve">Gezien het verzoek om autorisatie tot aanbieding van Landstraktement  bij  vervulling der predikantsplaats bij de Hervormde  gemeente te St. Michielsgestel  c.a. </w:t>
      </w:r>
    </w:p>
    <w:p w14:paraId="386B766B" w14:textId="77777777" w:rsidR="00696ED5" w:rsidRDefault="00696ED5">
      <w:r>
        <w:t xml:space="preserve">Gelet op het koninklijk besluit van 15 December 1861, no 59; </w:t>
      </w:r>
    </w:p>
    <w:p w14:paraId="0DAAB300" w14:textId="77777777" w:rsidR="00696ED5" w:rsidRDefault="00696ED5">
      <w:r>
        <w:t xml:space="preserve">Brengt ter kennis van den Kerkeraad der voornoemde gemeente , dat het beroep ter vervulling van de vacature , welke zal ontstaan door vertrek van ds. F. J. A. de Jager, kan plaats vinden met aanbieding  van het traktement van f  1150,  en de andere voordeelen ,  van landswege an voornoemde predikantsplaats verbonden. </w:t>
      </w:r>
    </w:p>
    <w:p w14:paraId="68A1CF74" w14:textId="77777777" w:rsidR="00696ED5" w:rsidRDefault="00696ED5"/>
    <w:p w14:paraId="22A087C8" w14:textId="77777777" w:rsidR="00696ED5" w:rsidRDefault="00696ED5">
      <w:r>
        <w:t xml:space="preserve">                                                                       Voor den Minister van Financien, </w:t>
      </w:r>
    </w:p>
    <w:p w14:paraId="0385DA0D" w14:textId="77777777" w:rsidR="00696ED5" w:rsidRDefault="00696ED5">
      <w:r>
        <w:t xml:space="preserve">                                                                           Coll.  De secretaris – Generaal , </w:t>
      </w:r>
    </w:p>
    <w:p w14:paraId="410AE8C2" w14:textId="77777777" w:rsidR="00696ED5" w:rsidRDefault="00696ED5">
      <w:r>
        <w:t xml:space="preserve">                                                                                         De Vries?  </w:t>
      </w:r>
    </w:p>
    <w:p w14:paraId="5A90319E" w14:textId="77777777" w:rsidR="00696ED5" w:rsidRDefault="00696ED5">
      <w:r>
        <w:t xml:space="preserve">  </w:t>
      </w:r>
    </w:p>
    <w:p w14:paraId="68CC5DC0" w14:textId="77777777" w:rsidR="00696ED5" w:rsidRDefault="00696ED5">
      <w:r>
        <w:t xml:space="preserve">Aan den Kerkeraad der  </w:t>
      </w:r>
    </w:p>
    <w:p w14:paraId="03358969" w14:textId="77777777" w:rsidR="00696ED5" w:rsidRDefault="00696ED5">
      <w:r>
        <w:t xml:space="preserve">Hervormde gemeente te  </w:t>
      </w:r>
    </w:p>
    <w:p w14:paraId="37E541E2" w14:textId="77777777" w:rsidR="00696ED5" w:rsidRDefault="00696ED5">
      <w:r>
        <w:t xml:space="preserve">St. Michielsgestel c.a. </w:t>
      </w:r>
    </w:p>
    <w:p w14:paraId="711D528B" w14:textId="77777777" w:rsidR="00696ED5" w:rsidRDefault="00696ED5">
      <w:r>
        <w:t xml:space="preserve">----------------------------------------------------------------------------------------------------------------------------------------  </w:t>
      </w:r>
    </w:p>
    <w:p w14:paraId="0CF48E5E" w14:textId="77777777" w:rsidR="00696ED5" w:rsidRDefault="00696ED5">
      <w:r>
        <w:t xml:space="preserve">                                                                                   Engelen 25 febr. 1925. </w:t>
      </w:r>
    </w:p>
    <w:p w14:paraId="1D0666F8" w14:textId="77777777" w:rsidR="00696ED5" w:rsidRDefault="00696ED5"/>
    <w:p w14:paraId="19A90220" w14:textId="77777777" w:rsidR="00696ED5" w:rsidRDefault="00696ED5">
      <w:r>
        <w:t xml:space="preserve">                            Eerwaarde Broeders,  </w:t>
      </w:r>
    </w:p>
    <w:p w14:paraId="03C34ACA" w14:textId="77777777" w:rsidR="00696ED5" w:rsidRDefault="00696ED5"/>
    <w:p w14:paraId="7618CD98" w14:textId="77777777" w:rsidR="00696ED5" w:rsidRDefault="00696ED5">
      <w:r>
        <w:t xml:space="preserve">Bij dezen deel ik u mede dat ik de toezegging van beroep naar St. Michiels Gestel aanneem.   </w:t>
      </w:r>
    </w:p>
    <w:p w14:paraId="3094327C" w14:textId="77777777" w:rsidR="00696ED5" w:rsidRDefault="00696ED5">
      <w:r>
        <w:t xml:space="preserve">Ernstig heb ik gezoecht naar wat in dezen de wil Gods was. Ik heb nu de volle vrijmoedigheid op Uw vraag , ja te zeggen . </w:t>
      </w:r>
    </w:p>
    <w:p w14:paraId="40619909" w14:textId="77777777" w:rsidR="00696ED5" w:rsidRDefault="00696ED5">
      <w:r>
        <w:t xml:space="preserve">Op deze heer blijvende vertrouwen willen wij verwchten zegen op dit besluiot. </w:t>
      </w:r>
    </w:p>
    <w:p w14:paraId="7B38CDE0" w14:textId="77777777" w:rsidR="00696ED5" w:rsidRDefault="00696ED5"/>
    <w:p w14:paraId="4D3F01E3" w14:textId="77777777" w:rsidR="00696ED5" w:rsidRDefault="00696ED5">
      <w:r>
        <w:t xml:space="preserve">                                                                              Na broederl. groet   </w:t>
      </w:r>
    </w:p>
    <w:p w14:paraId="05383085" w14:textId="77777777" w:rsidR="00696ED5" w:rsidRDefault="00696ED5">
      <w:r>
        <w:t xml:space="preserve">                                                                                                                Uwdw  </w:t>
      </w:r>
    </w:p>
    <w:p w14:paraId="57AA03A1" w14:textId="77777777" w:rsidR="00696ED5" w:rsidRDefault="00696ED5">
      <w:r>
        <w:t xml:space="preserve">                                                                               B. ter haar Romein   ?   </w:t>
      </w:r>
    </w:p>
    <w:p w14:paraId="305A22DD" w14:textId="77777777" w:rsidR="00696ED5" w:rsidRDefault="00696ED5">
      <w:r>
        <w:t xml:space="preserve">---------------------------------------------------------------------------------------------------------------------------------------- </w:t>
      </w:r>
    </w:p>
    <w:p w14:paraId="0CF836EE" w14:textId="77777777" w:rsidR="00696ED5" w:rsidRDefault="00696ED5">
      <w:r>
        <w:lastRenderedPageBreak/>
        <w:t xml:space="preserve">Raad van Beheer voor de Predikantstraktementen. </w:t>
      </w:r>
    </w:p>
    <w:p w14:paraId="295FF63E" w14:textId="77777777" w:rsidR="00696ED5" w:rsidRDefault="00696ED5">
      <w:r>
        <w:t xml:space="preserve">Utrechtse Weg 102                                                       Amersfoort.  </w:t>
      </w:r>
    </w:p>
    <w:p w14:paraId="617681B0" w14:textId="77777777" w:rsidR="00696ED5" w:rsidRDefault="00696ED5"/>
    <w:p w14:paraId="1A5A1CA0" w14:textId="77777777" w:rsidR="00696ED5" w:rsidRDefault="00696ED5">
      <w:r>
        <w:t xml:space="preserve">                                                 Jaar   1925.  </w:t>
      </w:r>
    </w:p>
    <w:p w14:paraId="0E08D7E1" w14:textId="77777777" w:rsidR="00696ED5" w:rsidRDefault="00696ED5">
      <w:r>
        <w:t xml:space="preserve">Aan den Kerkeraad der  Ned.Hervormde Gemeente   </w:t>
      </w:r>
    </w:p>
    <w:p w14:paraId="044E9D98" w14:textId="77777777" w:rsidR="00696ED5" w:rsidRDefault="00696ED5">
      <w:r>
        <w:t xml:space="preserve">Te St. Michielsgestel. </w:t>
      </w:r>
    </w:p>
    <w:p w14:paraId="5700954D" w14:textId="77777777" w:rsidR="00696ED5" w:rsidRDefault="00696ED5"/>
    <w:p w14:paraId="4C6C96F2" w14:textId="77777777" w:rsidR="00696ED5" w:rsidRDefault="00696ED5">
      <w:r>
        <w:t xml:space="preserve">De Raad van Beheer heeft de eer u het volgende te berichten. </w:t>
      </w:r>
    </w:p>
    <w:p w14:paraId="7CE791EF" w14:textId="77777777" w:rsidR="00696ED5" w:rsidRDefault="00696ED5">
      <w:r>
        <w:t xml:space="preserve">Uwe gemeente is geranschikt in de ---- klasse. </w:t>
      </w:r>
    </w:p>
    <w:p w14:paraId="5AD67DBA" w14:textId="77777777" w:rsidR="00696ED5" w:rsidRDefault="00696ED5">
      <w:r>
        <w:t xml:space="preserve">Het aanvangstraktement voor Uwe  gemeente bedraagt minstens -------, met vrije woning of vergoeding voor het gemis darvan, tenzij de Raad van Beheer ontheffing heeft verleend. </w:t>
      </w:r>
    </w:p>
    <w:p w14:paraId="71A224CE" w14:textId="77777777" w:rsidR="00696ED5" w:rsidRDefault="00696ED5">
      <w:r>
        <w:t xml:space="preserve">Zie de rtikelen 1, 2 en 3 van het Reglement op de predikantstraktementen.  </w:t>
      </w:r>
    </w:p>
    <w:p w14:paraId="746AE3AD" w14:textId="77777777" w:rsidR="00696ED5" w:rsidRDefault="00696ED5">
      <w:r>
        <w:t xml:space="preserve">De bijdrage Uwer gemeente voor de Centrale Kas over  1925 is vastgesteld op een bedrag van f 130,- </w:t>
      </w:r>
    </w:p>
    <w:p w14:paraId="43AD52F7" w14:textId="77777777" w:rsidR="00696ED5" w:rsidRDefault="00696ED5">
      <w:r>
        <w:t xml:space="preserve"> De Raad van Beheer noodigt U uit van die som de helft voor 1 Augustus , de andere helft voor 1 November  1925 te voldoen, bij voorkeur door middel van den postcheque en girodienst , op de rekening van den Directeur van den Raad van Beheer voor de Predikantstraktementen in de Ned. Hervormde Kerk No  48000 , kantoor Amersfoort. </w:t>
      </w:r>
    </w:p>
    <w:p w14:paraId="6B54B5F4" w14:textId="77777777" w:rsidR="00696ED5" w:rsidRDefault="00696ED5"/>
    <w:p w14:paraId="2BD544E2" w14:textId="77777777" w:rsidR="00696ED5" w:rsidRDefault="00696ED5">
      <w:r>
        <w:t xml:space="preserve">                                                   De Directeur, </w:t>
      </w:r>
    </w:p>
    <w:p w14:paraId="2FC053AA" w14:textId="77777777" w:rsidR="00696ED5" w:rsidRDefault="00696ED5">
      <w:r>
        <w:t xml:space="preserve">                                                                            C.J.Bartels. </w:t>
      </w:r>
    </w:p>
    <w:p w14:paraId="00567821" w14:textId="77777777" w:rsidR="00696ED5" w:rsidRDefault="00696ED5">
      <w:r>
        <w:t xml:space="preserve">Amersfoort, 2 maart 1925. </w:t>
      </w:r>
    </w:p>
    <w:p w14:paraId="104B3586" w14:textId="77777777" w:rsidR="00696ED5" w:rsidRDefault="00696ED5"/>
    <w:p w14:paraId="30511D9D" w14:textId="77777777" w:rsidR="00696ED5" w:rsidRDefault="00696ED5"/>
    <w:p w14:paraId="32E9E044" w14:textId="77777777" w:rsidR="00696ED5" w:rsidRDefault="00696ED5">
      <w:r>
        <w:t xml:space="preserve">Zie de bepalingen aan de achterzijde vermeld. </w:t>
      </w:r>
    </w:p>
    <w:p w14:paraId="514D60A7" w14:textId="77777777" w:rsidR="00696ED5" w:rsidRDefault="00696ED5"/>
    <w:p w14:paraId="2081B93E" w14:textId="77777777" w:rsidR="00696ED5" w:rsidRDefault="00696ED5">
      <w:pPr>
        <w:numPr>
          <w:ilvl w:val="0"/>
          <w:numId w:val="137"/>
        </w:numPr>
        <w:spacing w:after="0" w:line="240" w:lineRule="auto"/>
      </w:pPr>
      <w:r>
        <w:t xml:space="preserve">De bijdragen moeten worden betaald , de helft voor 1 Augustus de andere helft voor 1 November 1925. </w:t>
      </w:r>
    </w:p>
    <w:p w14:paraId="2BAC3972" w14:textId="77777777" w:rsidR="00696ED5" w:rsidRDefault="00696ED5">
      <w:pPr>
        <w:numPr>
          <w:ilvl w:val="0"/>
          <w:numId w:val="137"/>
        </w:numPr>
        <w:spacing w:after="0" w:line="240" w:lineRule="auto"/>
      </w:pPr>
      <w:r>
        <w:t xml:space="preserve"> Alle gelden worden vrachtvrij , bij voorkeur door storting of overboeking op diens postrekening overgemaakt aan den Directeur , die bevoegd is voor de betaling kwijting te geven.   </w:t>
      </w:r>
    </w:p>
    <w:p w14:paraId="09248D8E" w14:textId="77777777" w:rsidR="00696ED5" w:rsidRDefault="00696ED5">
      <w:pPr>
        <w:numPr>
          <w:ilvl w:val="0"/>
          <w:numId w:val="137"/>
        </w:numPr>
        <w:spacing w:after="0" w:line="240" w:lineRule="auto"/>
      </w:pPr>
      <w:r>
        <w:t xml:space="preserve">De gemeente, die bezwaar heeft tegen het bedrag harer bijdrage , kan binnen twee maanden na de dagteekening van deze kennisgeving daarvan herziening vragen bij den Raad van Beheer in een met reedenen omkleed bezwaarschrift , dat aangeteekend per post wordt gezonden an of tegen gedagteekend ontvangbewijs wordt bezorgd bij den Directeur .  </w:t>
      </w:r>
    </w:p>
    <w:p w14:paraId="5A572A78" w14:textId="77777777" w:rsidR="00696ED5" w:rsidRDefault="00696ED5">
      <w:pPr>
        <w:numPr>
          <w:ilvl w:val="0"/>
          <w:numId w:val="137"/>
        </w:numPr>
        <w:spacing w:after="0" w:line="240" w:lineRule="auto"/>
      </w:pPr>
      <w:r>
        <w:t xml:space="preserve">De Raad van Beheer bepaalt de draagkrcht der gemeente op grond van de hem bekende gegevens. Het bezwaarschrift moet met cijfers en de noodige toelichting antoonen, dat de gevragde bijdrage de draagkracht der gemeente te boven gaat.  </w:t>
      </w:r>
    </w:p>
    <w:p w14:paraId="5D052C09" w14:textId="77777777" w:rsidR="00696ED5" w:rsidRDefault="00696ED5">
      <w:pPr>
        <w:numPr>
          <w:ilvl w:val="0"/>
          <w:numId w:val="137"/>
        </w:numPr>
        <w:spacing w:after="0" w:line="240" w:lineRule="auto"/>
      </w:pPr>
      <w:r>
        <w:lastRenderedPageBreak/>
        <w:t xml:space="preserve">Slechts aan gemeenten , die de haar toegezonden  formulieren behoorlijk hebben ingevuld , kunnen inlichtingen worden verstrekt omtrent de wijze , waarop de aanvraag is berekend.     </w:t>
      </w:r>
    </w:p>
    <w:p w14:paraId="2A774B6F" w14:textId="77777777" w:rsidR="00696ED5" w:rsidRDefault="00696ED5">
      <w:pPr>
        <w:numPr>
          <w:ilvl w:val="0"/>
          <w:numId w:val="137"/>
        </w:numPr>
        <w:spacing w:after="0" w:line="240" w:lineRule="auto"/>
      </w:pPr>
      <w:r>
        <w:t xml:space="preserve">Op bezwaarschriften van gemeenten , die deze formulieren niet behoorlijk hebben ingevuld , moet                                       </w:t>
      </w:r>
    </w:p>
    <w:p w14:paraId="3D95A5F6" w14:textId="77777777" w:rsidR="00696ED5" w:rsidRDefault="00696ED5">
      <w:pPr>
        <w:ind w:left="360"/>
      </w:pPr>
      <w:r>
        <w:t xml:space="preserve">       afwijzend worden beschikt, tenzij deze invulling alsnog geschiedt en zij worden overgelegd bij het     </w:t>
      </w:r>
    </w:p>
    <w:p w14:paraId="310C9088" w14:textId="77777777" w:rsidR="00696ED5" w:rsidRDefault="00696ED5">
      <w:pPr>
        <w:ind w:left="360"/>
      </w:pPr>
      <w:r>
        <w:t xml:space="preserve">       bezwaarschrift.</w:t>
      </w:r>
    </w:p>
    <w:p w14:paraId="4A1173CB" w14:textId="77777777" w:rsidR="00696ED5" w:rsidRDefault="00696ED5">
      <w:pPr>
        <w:numPr>
          <w:ilvl w:val="0"/>
          <w:numId w:val="137"/>
        </w:numPr>
        <w:spacing w:after="0" w:line="240" w:lineRule="auto"/>
      </w:pPr>
      <w:r>
        <w:t xml:space="preserve">De beslissingen van de Raad van Beheer op de ingediende  bezwaarschriften bevatten de gronden ,                                         </w:t>
      </w:r>
    </w:p>
    <w:p w14:paraId="1A940A0A" w14:textId="77777777" w:rsidR="00696ED5" w:rsidRDefault="00696ED5">
      <w:r>
        <w:t xml:space="preserve">               waarop die beslissing rust . Een afschrift daarvan wordt toegezonden aan de Kerkvoogdij en aan den </w:t>
      </w:r>
    </w:p>
    <w:p w14:paraId="3C51EC90" w14:textId="77777777" w:rsidR="00696ED5" w:rsidRDefault="00696ED5">
      <w:pPr>
        <w:tabs>
          <w:tab w:val="left" w:pos="709"/>
        </w:tabs>
      </w:pPr>
      <w:r>
        <w:t xml:space="preserve">               Kerkeraad der belanghebbende gemeente.  </w:t>
      </w:r>
    </w:p>
    <w:p w14:paraId="2DED1C5E" w14:textId="77777777" w:rsidR="00696ED5" w:rsidRDefault="00696ED5">
      <w:pPr>
        <w:numPr>
          <w:ilvl w:val="0"/>
          <w:numId w:val="137"/>
        </w:numPr>
        <w:tabs>
          <w:tab w:val="left" w:pos="284"/>
        </w:tabs>
        <w:spacing w:after="0" w:line="240" w:lineRule="auto"/>
      </w:pPr>
      <w:r>
        <w:t xml:space="preserve">De gemeente die bezwaar heeft tegen de nadere uitspraak van den Raad van Beheer , kan binnen dertig  </w:t>
      </w:r>
    </w:p>
    <w:p w14:paraId="7C6603A2" w14:textId="77777777" w:rsidR="00696ED5" w:rsidRDefault="00696ED5">
      <w:pPr>
        <w:tabs>
          <w:tab w:val="left" w:pos="284"/>
          <w:tab w:val="left" w:pos="709"/>
        </w:tabs>
        <w:ind w:left="720"/>
      </w:pPr>
      <w:r>
        <w:t xml:space="preserve">dagen  na de kennisgeving van die uitspraak  een met redenen omkleed beroepschrift indienen bij den Raad van Beroep , Javastraat 100 , den Haag, hulppostkantoor Balistraat.  </w:t>
      </w:r>
    </w:p>
    <w:p w14:paraId="70A6549C" w14:textId="77777777" w:rsidR="00696ED5" w:rsidRDefault="00696ED5">
      <w:pPr>
        <w:tabs>
          <w:tab w:val="left" w:pos="284"/>
          <w:tab w:val="left" w:pos="709"/>
        </w:tabs>
        <w:ind w:left="720"/>
      </w:pPr>
      <w:r>
        <w:t xml:space="preserve">Dit beroepschrift wordt aangeteekend toegezonden. </w:t>
      </w:r>
    </w:p>
    <w:p w14:paraId="3808E121" w14:textId="77777777" w:rsidR="00696ED5" w:rsidRDefault="00696ED5">
      <w:pPr>
        <w:numPr>
          <w:ilvl w:val="0"/>
          <w:numId w:val="137"/>
        </w:numPr>
        <w:tabs>
          <w:tab w:val="left" w:pos="284"/>
        </w:tabs>
        <w:spacing w:after="0" w:line="240" w:lineRule="auto"/>
      </w:pPr>
      <w:r>
        <w:t xml:space="preserve">De Raad van Beheer  wijst de gemeenten er met nadruk op , dat zij de vastgestelde termijnen voor het   </w:t>
      </w:r>
    </w:p>
    <w:p w14:paraId="47B17D97" w14:textId="77777777" w:rsidR="00696ED5" w:rsidRDefault="00696ED5">
      <w:pPr>
        <w:tabs>
          <w:tab w:val="left" w:pos="284"/>
          <w:tab w:val="left" w:pos="709"/>
        </w:tabs>
        <w:ind w:left="360"/>
      </w:pPr>
      <w:r>
        <w:t xml:space="preserve">       indienen van  bezwaar – en beroepschriften hebben in acht te nemen, en dat deze geschriften , indien  </w:t>
      </w:r>
    </w:p>
    <w:p w14:paraId="7F2BD215" w14:textId="77777777" w:rsidR="00696ED5" w:rsidRDefault="00696ED5">
      <w:pPr>
        <w:tabs>
          <w:tab w:val="left" w:pos="284"/>
          <w:tab w:val="left" w:pos="709"/>
        </w:tabs>
        <w:ind w:left="360"/>
      </w:pPr>
      <w:r>
        <w:t xml:space="preserve">       zij na de onder  3 en 8 genoemde termijnen worden ingediend , niet in behandeling zullen worden     </w:t>
      </w:r>
    </w:p>
    <w:p w14:paraId="4F2773BA" w14:textId="77777777" w:rsidR="00696ED5" w:rsidRDefault="00696ED5">
      <w:pPr>
        <w:tabs>
          <w:tab w:val="left" w:pos="284"/>
          <w:tab w:val="left" w:pos="709"/>
        </w:tabs>
        <w:ind w:left="360"/>
      </w:pPr>
      <w:r>
        <w:t xml:space="preserve">       genomen.  </w:t>
      </w:r>
    </w:p>
    <w:p w14:paraId="378F8967" w14:textId="77777777" w:rsidR="00696ED5" w:rsidRDefault="00696ED5">
      <w:pPr>
        <w:numPr>
          <w:ilvl w:val="0"/>
          <w:numId w:val="137"/>
        </w:numPr>
        <w:tabs>
          <w:tab w:val="left" w:pos="284"/>
        </w:tabs>
        <w:spacing w:after="0" w:line="240" w:lineRule="auto"/>
      </w:pPr>
      <w:r>
        <w:t xml:space="preserve">Indien een predikantsplaats gedurende het jaar 1925 of een gedeelte daarvan vacant is , zal de bijdrage  </w:t>
      </w:r>
    </w:p>
    <w:p w14:paraId="1896FE4D" w14:textId="77777777" w:rsidR="00696ED5" w:rsidRDefault="00696ED5">
      <w:pPr>
        <w:tabs>
          <w:tab w:val="left" w:pos="284"/>
          <w:tab w:val="left" w:pos="709"/>
        </w:tabs>
        <w:ind w:left="720"/>
      </w:pPr>
      <w:r>
        <w:t xml:space="preserve">Der belanghebbende gemeente worden gewijzigd, indien blijkt , dat bij het vaststellen daarvan rekening  </w:t>
      </w:r>
    </w:p>
    <w:p w14:paraId="73A68731" w14:textId="77777777" w:rsidR="00696ED5" w:rsidRDefault="00696ED5">
      <w:pPr>
        <w:tabs>
          <w:tab w:val="left" w:pos="284"/>
          <w:tab w:val="left" w:pos="709"/>
        </w:tabs>
        <w:ind w:left="720"/>
      </w:pPr>
      <w:r>
        <w:t xml:space="preserve">Is gehouden met de omstandigheid , dat het aan die predikantsplaats verbonden traktement  grooter was dan het aanvangstraktement , bedoeld in artikel  I a en b  van het Reglement op de Predikantstraktementen.  </w:t>
      </w:r>
    </w:p>
    <w:p w14:paraId="569D5DFB" w14:textId="77777777" w:rsidR="00696ED5" w:rsidRDefault="00696ED5">
      <w:pPr>
        <w:tabs>
          <w:tab w:val="left" w:pos="284"/>
          <w:tab w:val="left" w:pos="709"/>
        </w:tabs>
        <w:ind w:left="720"/>
      </w:pPr>
      <w:r>
        <w:t xml:space="preserve">Deze wijziging der bijdrage zal geschieden aan het einde van 1925 of zoveel  eerder, indien de vacature  </w:t>
      </w:r>
    </w:p>
    <w:p w14:paraId="6E2B57B3" w14:textId="77777777" w:rsidR="00696ED5" w:rsidRDefault="00696ED5">
      <w:pPr>
        <w:tabs>
          <w:tab w:val="left" w:pos="284"/>
          <w:tab w:val="left" w:pos="709"/>
        </w:tabs>
        <w:ind w:left="720"/>
      </w:pPr>
      <w:r>
        <w:t xml:space="preserve">In de loop van 19925 wordt vervuld.    </w:t>
      </w:r>
    </w:p>
    <w:p w14:paraId="0FD04EFD" w14:textId="77777777" w:rsidR="00696ED5" w:rsidRDefault="00696ED5">
      <w:pPr>
        <w:numPr>
          <w:ilvl w:val="0"/>
          <w:numId w:val="137"/>
        </w:numPr>
        <w:tabs>
          <w:tab w:val="left" w:pos="284"/>
        </w:tabs>
        <w:spacing w:after="0" w:line="240" w:lineRule="auto"/>
      </w:pPr>
      <w:r>
        <w:t xml:space="preserve">De rangschikking der gemeenten wordt om de vijf jaar herzien. Behoudens onvoorziene  </w:t>
      </w:r>
    </w:p>
    <w:p w14:paraId="4572F52F" w14:textId="77777777" w:rsidR="00696ED5" w:rsidRDefault="00696ED5">
      <w:pPr>
        <w:tabs>
          <w:tab w:val="left" w:pos="284"/>
          <w:tab w:val="left" w:pos="709"/>
        </w:tabs>
        <w:ind w:left="720"/>
      </w:pPr>
      <w:r>
        <w:t xml:space="preserve">Omstandigheden  blijft elke gemeente tot 1 januari 1926 in de klasse , waarin zij thans is gerangschikt.  </w:t>
      </w:r>
    </w:p>
    <w:p w14:paraId="6634EB88" w14:textId="77777777" w:rsidR="00696ED5" w:rsidRDefault="00696ED5">
      <w:pPr>
        <w:tabs>
          <w:tab w:val="left" w:pos="284"/>
          <w:tab w:val="left" w:pos="709"/>
        </w:tabs>
      </w:pPr>
      <w:r>
        <w:t xml:space="preserve">---------------------------------------------------------------------------------------------------------------------------------------- </w:t>
      </w:r>
    </w:p>
    <w:p w14:paraId="173CA9FC" w14:textId="77777777" w:rsidR="00696ED5" w:rsidRDefault="00696ED5">
      <w:pPr>
        <w:tabs>
          <w:tab w:val="left" w:pos="284"/>
          <w:tab w:val="left" w:pos="709"/>
        </w:tabs>
      </w:pPr>
      <w:r>
        <w:t xml:space="preserve">                                                                                    St. Michielsgestel,  7 – 4 – 1925. </w:t>
      </w:r>
    </w:p>
    <w:p w14:paraId="0D51D967" w14:textId="77777777" w:rsidR="00696ED5" w:rsidRDefault="00696ED5">
      <w:pPr>
        <w:tabs>
          <w:tab w:val="left" w:pos="284"/>
          <w:tab w:val="left" w:pos="709"/>
        </w:tabs>
      </w:pPr>
    </w:p>
    <w:p w14:paraId="180E0861" w14:textId="77777777" w:rsidR="00696ED5" w:rsidRDefault="00696ED5">
      <w:pPr>
        <w:tabs>
          <w:tab w:val="left" w:pos="284"/>
          <w:tab w:val="left" w:pos="709"/>
        </w:tabs>
      </w:pPr>
    </w:p>
    <w:p w14:paraId="6D644169" w14:textId="77777777" w:rsidR="00696ED5" w:rsidRDefault="00696ED5">
      <w:pPr>
        <w:tabs>
          <w:tab w:val="left" w:pos="284"/>
          <w:tab w:val="left" w:pos="709"/>
        </w:tabs>
      </w:pPr>
      <w:r>
        <w:t xml:space="preserve">                     Weleerwaarde Heer,  </w:t>
      </w:r>
    </w:p>
    <w:p w14:paraId="3A2E409F" w14:textId="77777777" w:rsidR="00696ED5" w:rsidRDefault="00696ED5">
      <w:pPr>
        <w:tabs>
          <w:tab w:val="left" w:pos="284"/>
          <w:tab w:val="left" w:pos="709"/>
        </w:tabs>
      </w:pPr>
    </w:p>
    <w:p w14:paraId="1B71E7C2" w14:textId="77777777" w:rsidR="00696ED5" w:rsidRDefault="00696ED5">
      <w:pPr>
        <w:tabs>
          <w:tab w:val="left" w:pos="284"/>
          <w:tab w:val="left" w:pos="709"/>
        </w:tabs>
      </w:pPr>
      <w:r>
        <w:t xml:space="preserve">Door deze brengen wij ter uwer kennis evenals zulks door ons bij de toezegging van beroep is geschied,  </w:t>
      </w:r>
    </w:p>
    <w:p w14:paraId="7BD4C8B4" w14:textId="77777777" w:rsidR="00696ED5" w:rsidRDefault="00696ED5">
      <w:pPr>
        <w:tabs>
          <w:tab w:val="left" w:pos="284"/>
          <w:tab w:val="left" w:pos="709"/>
        </w:tabs>
      </w:pPr>
      <w:r>
        <w:t xml:space="preserve">Dat u na eventuele aanneming der beroeping naar onze gemeente  ontslagen zij van de verplichting in no 2 van de  Legger genoemd  n.l. de betaling van zestig gulden aan huishuur en verder  dat er zolang dit mogelijk is  </w:t>
      </w:r>
    </w:p>
    <w:p w14:paraId="2D248951" w14:textId="77777777" w:rsidR="00696ED5" w:rsidRDefault="00696ED5">
      <w:pPr>
        <w:tabs>
          <w:tab w:val="left" w:pos="284"/>
          <w:tab w:val="left" w:pos="709"/>
        </w:tabs>
      </w:pPr>
      <w:r>
        <w:t xml:space="preserve">Van de Diaconie zult ontvangen een som van honderdvijftig  gulden  ( f 150,-) ’s jaars.  </w:t>
      </w:r>
    </w:p>
    <w:p w14:paraId="6DB4BFDD" w14:textId="77777777" w:rsidR="00696ED5" w:rsidRDefault="00696ED5">
      <w:pPr>
        <w:tabs>
          <w:tab w:val="left" w:pos="284"/>
          <w:tab w:val="left" w:pos="709"/>
        </w:tabs>
      </w:pPr>
      <w:r>
        <w:t xml:space="preserve">                                                               De Kerkeraad der N. H. Gemeente </w:t>
      </w:r>
    </w:p>
    <w:p w14:paraId="4A318083" w14:textId="77777777" w:rsidR="00696ED5" w:rsidRDefault="00696ED5">
      <w:pPr>
        <w:tabs>
          <w:tab w:val="left" w:pos="284"/>
          <w:tab w:val="left" w:pos="709"/>
        </w:tabs>
      </w:pPr>
      <w:r>
        <w:t xml:space="preserve">                                                                Te St. Michielsgestel en Schijndel. </w:t>
      </w:r>
    </w:p>
    <w:p w14:paraId="681C0BE9" w14:textId="77777777" w:rsidR="00696ED5" w:rsidRDefault="00696ED5">
      <w:pPr>
        <w:tabs>
          <w:tab w:val="left" w:pos="284"/>
          <w:tab w:val="left" w:pos="709"/>
        </w:tabs>
      </w:pPr>
      <w:r>
        <w:t xml:space="preserve">H.van Kampen </w:t>
      </w:r>
    </w:p>
    <w:p w14:paraId="1701E02F" w14:textId="77777777" w:rsidR="00696ED5" w:rsidRDefault="00696ED5">
      <w:pPr>
        <w:tabs>
          <w:tab w:val="left" w:pos="284"/>
          <w:tab w:val="left" w:pos="709"/>
        </w:tabs>
      </w:pPr>
      <w:r>
        <w:t xml:space="preserve">   Kerkvoogd.                                                           J.C. Wissing. </w:t>
      </w:r>
    </w:p>
    <w:p w14:paraId="3E022C30" w14:textId="77777777" w:rsidR="00696ED5" w:rsidRPr="003B5F33" w:rsidRDefault="00696ED5">
      <w:pPr>
        <w:tabs>
          <w:tab w:val="left" w:pos="284"/>
          <w:tab w:val="left" w:pos="709"/>
        </w:tabs>
        <w:rPr>
          <w:lang w:val="en-US"/>
        </w:rPr>
      </w:pPr>
      <w:r>
        <w:t xml:space="preserve">                                                                                                         </w:t>
      </w:r>
      <w:r w:rsidRPr="003B5F33">
        <w:rPr>
          <w:lang w:val="en-US"/>
        </w:rPr>
        <w:t>Consulent.</w:t>
      </w:r>
    </w:p>
    <w:p w14:paraId="7466015B" w14:textId="77777777" w:rsidR="00696ED5" w:rsidRPr="003B5F33" w:rsidRDefault="00696ED5">
      <w:pPr>
        <w:tabs>
          <w:tab w:val="left" w:pos="284"/>
          <w:tab w:val="left" w:pos="709"/>
        </w:tabs>
        <w:rPr>
          <w:lang w:val="en-US"/>
        </w:rPr>
      </w:pPr>
    </w:p>
    <w:p w14:paraId="084EEAAF" w14:textId="77777777" w:rsidR="00696ED5" w:rsidRPr="003B5F33" w:rsidRDefault="00696ED5">
      <w:pPr>
        <w:tabs>
          <w:tab w:val="left" w:pos="284"/>
          <w:tab w:val="left" w:pos="709"/>
        </w:tabs>
        <w:rPr>
          <w:lang w:val="en-US"/>
        </w:rPr>
      </w:pPr>
      <w:r w:rsidRPr="003B5F33">
        <w:rPr>
          <w:lang w:val="en-US"/>
        </w:rPr>
        <w:t xml:space="preserve"> </w:t>
      </w:r>
    </w:p>
    <w:p w14:paraId="568E0155" w14:textId="77777777" w:rsidR="00696ED5" w:rsidRPr="003B5F33" w:rsidRDefault="00696ED5">
      <w:pPr>
        <w:tabs>
          <w:tab w:val="left" w:pos="284"/>
          <w:tab w:val="left" w:pos="709"/>
        </w:tabs>
        <w:rPr>
          <w:lang w:val="en-US"/>
        </w:rPr>
      </w:pPr>
      <w:r w:rsidRPr="003B5F33">
        <w:rPr>
          <w:lang w:val="en-US"/>
        </w:rPr>
        <w:t xml:space="preserve">                                                                                                       D.Buys. </w:t>
      </w:r>
    </w:p>
    <w:p w14:paraId="20D5F7D7" w14:textId="77777777" w:rsidR="00696ED5" w:rsidRPr="003B5F33" w:rsidRDefault="00696ED5">
      <w:pPr>
        <w:tabs>
          <w:tab w:val="left" w:pos="284"/>
          <w:tab w:val="left" w:pos="709"/>
        </w:tabs>
        <w:rPr>
          <w:lang w:val="en-US"/>
        </w:rPr>
      </w:pPr>
      <w:r w:rsidRPr="003B5F33">
        <w:rPr>
          <w:lang w:val="en-US"/>
        </w:rPr>
        <w:t xml:space="preserve">                                                                                                        Joh. Rittman. </w:t>
      </w:r>
    </w:p>
    <w:p w14:paraId="4B91C467" w14:textId="77777777" w:rsidR="00696ED5" w:rsidRPr="003B5F33" w:rsidRDefault="00696ED5">
      <w:pPr>
        <w:tabs>
          <w:tab w:val="left" w:pos="284"/>
          <w:tab w:val="left" w:pos="709"/>
        </w:tabs>
        <w:rPr>
          <w:lang w:val="en-US"/>
        </w:rPr>
      </w:pPr>
      <w:r w:rsidRPr="003B5F33">
        <w:rPr>
          <w:lang w:val="en-US"/>
        </w:rPr>
        <w:t xml:space="preserve">                                                                                                        P.Buys. </w:t>
      </w:r>
    </w:p>
    <w:p w14:paraId="32288055" w14:textId="77777777" w:rsidR="00696ED5" w:rsidRPr="003B5F33" w:rsidRDefault="00696ED5">
      <w:pPr>
        <w:tabs>
          <w:tab w:val="left" w:pos="284"/>
          <w:tab w:val="left" w:pos="709"/>
        </w:tabs>
        <w:rPr>
          <w:lang w:val="en-US"/>
        </w:rPr>
      </w:pPr>
      <w:r w:rsidRPr="003B5F33">
        <w:rPr>
          <w:lang w:val="en-US"/>
        </w:rPr>
        <w:t xml:space="preserve">                                                                                                        H.van Kampen. </w:t>
      </w:r>
    </w:p>
    <w:p w14:paraId="56CFF958" w14:textId="77777777" w:rsidR="00696ED5" w:rsidRPr="003B5F33" w:rsidRDefault="00696ED5">
      <w:pPr>
        <w:tabs>
          <w:tab w:val="left" w:pos="284"/>
          <w:tab w:val="left" w:pos="709"/>
        </w:tabs>
        <w:rPr>
          <w:lang w:val="en-US"/>
        </w:rPr>
      </w:pPr>
      <w:r w:rsidRPr="003B5F33">
        <w:rPr>
          <w:lang w:val="en-US"/>
        </w:rPr>
        <w:t xml:space="preserve">---------------------------------------------------------------------------------------------------------------------------------------- </w:t>
      </w:r>
    </w:p>
    <w:p w14:paraId="039D9537" w14:textId="77777777" w:rsidR="00696ED5" w:rsidRPr="003B5F33" w:rsidRDefault="00696ED5">
      <w:pPr>
        <w:tabs>
          <w:tab w:val="left" w:pos="284"/>
          <w:tab w:val="left" w:pos="709"/>
        </w:tabs>
        <w:rPr>
          <w:lang w:val="en-US"/>
        </w:rPr>
      </w:pPr>
      <w:r w:rsidRPr="003B5F33">
        <w:rPr>
          <w:lang w:val="en-US"/>
        </w:rPr>
        <w:t xml:space="preserve">                                                                                      Lugano 20 april 1925. </w:t>
      </w:r>
    </w:p>
    <w:p w14:paraId="4F721634" w14:textId="77777777" w:rsidR="00696ED5" w:rsidRPr="003B5F33" w:rsidRDefault="00696ED5">
      <w:pPr>
        <w:tabs>
          <w:tab w:val="left" w:pos="284"/>
          <w:tab w:val="left" w:pos="709"/>
        </w:tabs>
        <w:rPr>
          <w:lang w:val="en-US"/>
        </w:rPr>
      </w:pPr>
    </w:p>
    <w:p w14:paraId="66CA9DB5" w14:textId="77777777" w:rsidR="00696ED5" w:rsidRPr="003B5F33" w:rsidRDefault="00696ED5">
      <w:pPr>
        <w:tabs>
          <w:tab w:val="left" w:pos="284"/>
          <w:tab w:val="left" w:pos="709"/>
        </w:tabs>
        <w:rPr>
          <w:lang w:val="en-US"/>
        </w:rPr>
      </w:pPr>
    </w:p>
    <w:p w14:paraId="06111A46" w14:textId="77777777" w:rsidR="00696ED5" w:rsidRPr="003B5F33" w:rsidRDefault="00696ED5">
      <w:pPr>
        <w:tabs>
          <w:tab w:val="left" w:pos="284"/>
          <w:tab w:val="left" w:pos="709"/>
        </w:tabs>
        <w:rPr>
          <w:lang w:val="en-US"/>
        </w:rPr>
      </w:pPr>
    </w:p>
    <w:p w14:paraId="5929AA06" w14:textId="77777777" w:rsidR="00696ED5" w:rsidRDefault="00696ED5">
      <w:pPr>
        <w:tabs>
          <w:tab w:val="left" w:pos="284"/>
          <w:tab w:val="left" w:pos="709"/>
        </w:tabs>
      </w:pPr>
      <w:r>
        <w:t xml:space="preserve">Ondergeteekende geeft hierbij kennis de beroepsbrief ontvangen te hebben te Lugano ( Zwitserland ) den 19 april des avonds  om 7 uur. </w:t>
      </w:r>
    </w:p>
    <w:p w14:paraId="2E6C83AB" w14:textId="77777777" w:rsidR="00696ED5" w:rsidRDefault="00696ED5">
      <w:pPr>
        <w:tabs>
          <w:tab w:val="left" w:pos="284"/>
          <w:tab w:val="left" w:pos="709"/>
        </w:tabs>
      </w:pPr>
      <w:r>
        <w:t xml:space="preserve">                                                                          B. ter Haar Romein. </w:t>
      </w:r>
    </w:p>
    <w:p w14:paraId="140408A5" w14:textId="77777777" w:rsidR="00696ED5" w:rsidRDefault="00696ED5">
      <w:pPr>
        <w:tabs>
          <w:tab w:val="left" w:pos="284"/>
          <w:tab w:val="left" w:pos="709"/>
        </w:tabs>
      </w:pPr>
      <w:r>
        <w:t xml:space="preserve">Aan den Kerkeraad der Ned. Herv. Gem.  </w:t>
      </w:r>
    </w:p>
    <w:p w14:paraId="79CC6D64" w14:textId="77777777" w:rsidR="00696ED5" w:rsidRDefault="00696ED5">
      <w:pPr>
        <w:tabs>
          <w:tab w:val="left" w:pos="284"/>
          <w:tab w:val="left" w:pos="709"/>
        </w:tabs>
      </w:pPr>
      <w:r>
        <w:t xml:space="preserve"> Te St. Michiels Gestel en Schijndel. </w:t>
      </w:r>
    </w:p>
    <w:p w14:paraId="328D9229" w14:textId="77777777" w:rsidR="00696ED5" w:rsidRDefault="00696ED5">
      <w:pPr>
        <w:tabs>
          <w:tab w:val="left" w:pos="284"/>
          <w:tab w:val="left" w:pos="709"/>
        </w:tabs>
      </w:pPr>
      <w:r>
        <w:lastRenderedPageBreak/>
        <w:t xml:space="preserve">---------------------------------------------------------------------------------------------------------------------------------------- </w:t>
      </w:r>
    </w:p>
    <w:p w14:paraId="7C2CFA0B" w14:textId="77777777" w:rsidR="00696ED5" w:rsidRDefault="00696ED5">
      <w:pPr>
        <w:tabs>
          <w:tab w:val="left" w:pos="284"/>
          <w:tab w:val="left" w:pos="709"/>
        </w:tabs>
      </w:pPr>
      <w:r>
        <w:t xml:space="preserve">Provinciaal Kerkbestuur </w:t>
      </w:r>
    </w:p>
    <w:p w14:paraId="64817F51" w14:textId="77777777" w:rsidR="00696ED5" w:rsidRDefault="00696ED5">
      <w:pPr>
        <w:tabs>
          <w:tab w:val="left" w:pos="284"/>
          <w:tab w:val="left" w:pos="709"/>
        </w:tabs>
      </w:pPr>
      <w:r>
        <w:t xml:space="preserve">Van  </w:t>
      </w:r>
    </w:p>
    <w:p w14:paraId="56FE2210" w14:textId="77777777" w:rsidR="00696ED5" w:rsidRDefault="00696ED5">
      <w:pPr>
        <w:tabs>
          <w:tab w:val="left" w:pos="284"/>
          <w:tab w:val="left" w:pos="709"/>
        </w:tabs>
      </w:pPr>
      <w:r>
        <w:t xml:space="preserve">Noordbrabant met Limburg. </w:t>
      </w:r>
    </w:p>
    <w:p w14:paraId="6E6D9F45" w14:textId="77777777" w:rsidR="00696ED5" w:rsidRDefault="00696ED5">
      <w:pPr>
        <w:tabs>
          <w:tab w:val="left" w:pos="284"/>
          <w:tab w:val="left" w:pos="709"/>
        </w:tabs>
      </w:pPr>
      <w:r>
        <w:t xml:space="preserve">                                                                          ‘s – Hertogenbosch, den 22 mei 1925. </w:t>
      </w:r>
    </w:p>
    <w:p w14:paraId="7E8403A3" w14:textId="77777777" w:rsidR="00696ED5" w:rsidRDefault="00696ED5">
      <w:pPr>
        <w:tabs>
          <w:tab w:val="left" w:pos="284"/>
          <w:tab w:val="left" w:pos="709"/>
        </w:tabs>
      </w:pPr>
      <w:r>
        <w:t xml:space="preserve">No 125.                                                                    Van </w:t>
      </w:r>
    </w:p>
    <w:p w14:paraId="298C81DF" w14:textId="77777777" w:rsidR="00696ED5" w:rsidRDefault="00696ED5">
      <w:pPr>
        <w:tabs>
          <w:tab w:val="left" w:pos="284"/>
          <w:tab w:val="left" w:pos="709"/>
        </w:tabs>
      </w:pPr>
    </w:p>
    <w:p w14:paraId="0E5F1305" w14:textId="77777777" w:rsidR="00696ED5" w:rsidRDefault="00696ED5">
      <w:pPr>
        <w:tabs>
          <w:tab w:val="left" w:pos="284"/>
          <w:tab w:val="left" w:pos="709"/>
        </w:tabs>
      </w:pPr>
    </w:p>
    <w:p w14:paraId="70695379" w14:textId="77777777" w:rsidR="00696ED5" w:rsidRDefault="00696ED5">
      <w:pPr>
        <w:tabs>
          <w:tab w:val="left" w:pos="284"/>
          <w:tab w:val="left" w:pos="709"/>
        </w:tabs>
      </w:pPr>
      <w:r>
        <w:t xml:space="preserve">                                                                                       Classicaal Bestuur ‘s – Hertogenbosch  no 145</w:t>
      </w:r>
    </w:p>
    <w:p w14:paraId="13B42CB1" w14:textId="77777777" w:rsidR="00696ED5" w:rsidRDefault="00696ED5">
      <w:pPr>
        <w:tabs>
          <w:tab w:val="left" w:pos="284"/>
          <w:tab w:val="left" w:pos="709"/>
        </w:tabs>
      </w:pPr>
      <w:r>
        <w:t xml:space="preserve">Onderwerp : </w:t>
      </w:r>
    </w:p>
    <w:p w14:paraId="02232CCA" w14:textId="77777777" w:rsidR="00696ED5" w:rsidRDefault="00696ED5">
      <w:pPr>
        <w:tabs>
          <w:tab w:val="left" w:pos="284"/>
          <w:tab w:val="left" w:pos="709"/>
        </w:tabs>
      </w:pPr>
      <w:r>
        <w:t xml:space="preserve">Art. 28 Regl. Diac. </w:t>
      </w:r>
    </w:p>
    <w:p w14:paraId="1A79F47D" w14:textId="77777777" w:rsidR="00696ED5" w:rsidRDefault="00696ED5">
      <w:pPr>
        <w:tabs>
          <w:tab w:val="left" w:pos="284"/>
          <w:tab w:val="left" w:pos="709"/>
        </w:tabs>
      </w:pPr>
      <w:r>
        <w:t xml:space="preserve"> </w:t>
      </w:r>
    </w:p>
    <w:p w14:paraId="53A50E3E" w14:textId="77777777" w:rsidR="00696ED5" w:rsidRDefault="00696ED5">
      <w:pPr>
        <w:tabs>
          <w:tab w:val="left" w:pos="284"/>
          <w:tab w:val="left" w:pos="709"/>
        </w:tabs>
      </w:pPr>
      <w:r>
        <w:t xml:space="preserve">  </w:t>
      </w:r>
    </w:p>
    <w:p w14:paraId="7E203F28" w14:textId="77777777" w:rsidR="00696ED5" w:rsidRDefault="00696ED5">
      <w:pPr>
        <w:tabs>
          <w:tab w:val="left" w:pos="284"/>
          <w:tab w:val="left" w:pos="709"/>
        </w:tabs>
      </w:pPr>
    </w:p>
    <w:p w14:paraId="3623CB2E" w14:textId="77777777" w:rsidR="00696ED5" w:rsidRDefault="00696ED5">
      <w:pPr>
        <w:tabs>
          <w:tab w:val="left" w:pos="284"/>
          <w:tab w:val="left" w:pos="709"/>
        </w:tabs>
      </w:pPr>
      <w:r>
        <w:t xml:space="preserve">Bijlagen : </w:t>
      </w:r>
    </w:p>
    <w:p w14:paraId="1636820C" w14:textId="77777777" w:rsidR="00696ED5" w:rsidRDefault="00696ED5">
      <w:pPr>
        <w:tabs>
          <w:tab w:val="left" w:pos="284"/>
          <w:tab w:val="left" w:pos="709"/>
        </w:tabs>
      </w:pPr>
      <w:r>
        <w:t xml:space="preserve"> </w:t>
      </w:r>
    </w:p>
    <w:p w14:paraId="4427D423" w14:textId="77777777" w:rsidR="00696ED5" w:rsidRDefault="00696ED5">
      <w:pPr>
        <w:tabs>
          <w:tab w:val="left" w:pos="284"/>
          <w:tab w:val="left" w:pos="709"/>
        </w:tabs>
      </w:pPr>
      <w:r>
        <w:t xml:space="preserve">Op Uw aanvrag naar Art. 28 Regl. Diac. Voor een honderd en vijftig gulden uit het saldo over  1924 is gunstig beschikt. </w:t>
      </w:r>
    </w:p>
    <w:p w14:paraId="47020B05" w14:textId="77777777" w:rsidR="00696ED5" w:rsidRDefault="00696ED5">
      <w:pPr>
        <w:tabs>
          <w:tab w:val="left" w:pos="284"/>
          <w:tab w:val="left" w:pos="709"/>
        </w:tabs>
      </w:pPr>
      <w:r>
        <w:t xml:space="preserve">Het heeft onze aandacht getrokken  dat de Diaconien van St. Michielsgestel en Schijndel  den dienst over 1924  </w:t>
      </w:r>
    </w:p>
    <w:p w14:paraId="346DA385" w14:textId="77777777" w:rsidR="00696ED5" w:rsidRDefault="00696ED5">
      <w:pPr>
        <w:tabs>
          <w:tab w:val="left" w:pos="284"/>
          <w:tab w:val="left" w:pos="709"/>
        </w:tabs>
      </w:pPr>
      <w:r>
        <w:t xml:space="preserve">Begonnen met batige saldo’s in kas van te samen meer dan f 2200,- terwijl blijkens de rekeningen slechts  </w:t>
      </w:r>
    </w:p>
    <w:p w14:paraId="6D2703F3" w14:textId="77777777" w:rsidR="00696ED5" w:rsidRDefault="00696ED5">
      <w:pPr>
        <w:tabs>
          <w:tab w:val="left" w:pos="284"/>
          <w:tab w:val="left" w:pos="709"/>
        </w:tabs>
      </w:pPr>
      <w:r>
        <w:t xml:space="preserve"> Een klein gedeelte van dat bedrag voor kasgeld benodigd zal zijn geweest. Wij verzoeken u door tussenkomst van Uw Classicaal Bestuur ons de reden van dat groot bedrag aan kasgeld te willen mededelen. </w:t>
      </w:r>
    </w:p>
    <w:p w14:paraId="0CCF6AEE" w14:textId="77777777" w:rsidR="00696ED5" w:rsidRDefault="00696ED5">
      <w:pPr>
        <w:tabs>
          <w:tab w:val="left" w:pos="284"/>
          <w:tab w:val="left" w:pos="709"/>
        </w:tabs>
      </w:pPr>
      <w:r>
        <w:t xml:space="preserve">Verder maken wij U er opmerkzaam op dat bij aanvragen naar art. 28 Regl. Diac. De volledige afschriften  </w:t>
      </w:r>
    </w:p>
    <w:p w14:paraId="0C45E470" w14:textId="77777777" w:rsidR="00696ED5" w:rsidRDefault="00696ED5">
      <w:pPr>
        <w:tabs>
          <w:tab w:val="left" w:pos="284"/>
          <w:tab w:val="left" w:pos="709"/>
        </w:tabs>
      </w:pPr>
      <w:r>
        <w:t xml:space="preserve">Der rekeningen van kerk en diaconie en van geen verkortingen daarvan behoren te worden overgelegd. </w:t>
      </w:r>
    </w:p>
    <w:p w14:paraId="70594419" w14:textId="77777777" w:rsidR="00696ED5" w:rsidRDefault="00696ED5">
      <w:pPr>
        <w:tabs>
          <w:tab w:val="left" w:pos="284"/>
          <w:tab w:val="left" w:pos="709"/>
        </w:tabs>
      </w:pPr>
      <w:r>
        <w:t xml:space="preserve">Het Provinciaal Kerkbestuurvn Noordbrabant met Limburg. </w:t>
      </w:r>
    </w:p>
    <w:p w14:paraId="2B9661C1" w14:textId="77777777" w:rsidR="00696ED5" w:rsidRDefault="00696ED5">
      <w:pPr>
        <w:tabs>
          <w:tab w:val="left" w:pos="284"/>
          <w:tab w:val="left" w:pos="709"/>
        </w:tabs>
      </w:pPr>
      <w:r>
        <w:t xml:space="preserve">                                                                                                  Ds. C.F.M.Deeleman </w:t>
      </w:r>
    </w:p>
    <w:p w14:paraId="4330E787" w14:textId="77777777" w:rsidR="00696ED5" w:rsidRDefault="00696ED5">
      <w:pPr>
        <w:tabs>
          <w:tab w:val="left" w:pos="284"/>
          <w:tab w:val="left" w:pos="709"/>
        </w:tabs>
      </w:pPr>
      <w:r>
        <w:t xml:space="preserve">                                                                                                             President. </w:t>
      </w:r>
    </w:p>
    <w:p w14:paraId="462F0BA5" w14:textId="77777777" w:rsidR="00696ED5" w:rsidRDefault="00696ED5">
      <w:pPr>
        <w:tabs>
          <w:tab w:val="left" w:pos="284"/>
          <w:tab w:val="left" w:pos="709"/>
        </w:tabs>
      </w:pPr>
      <w:r>
        <w:t xml:space="preserve"> Aan den Eerw. Kerkeraad </w:t>
      </w:r>
    </w:p>
    <w:p w14:paraId="15DE9E79" w14:textId="77777777" w:rsidR="00696ED5" w:rsidRDefault="00696ED5">
      <w:pPr>
        <w:tabs>
          <w:tab w:val="left" w:pos="284"/>
          <w:tab w:val="left" w:pos="709"/>
        </w:tabs>
      </w:pPr>
      <w:r>
        <w:lastRenderedPageBreak/>
        <w:t xml:space="preserve">Van St. Michielsgestel.                                                              Arn. Bleen ? </w:t>
      </w:r>
    </w:p>
    <w:p w14:paraId="18724028" w14:textId="77777777" w:rsidR="00696ED5" w:rsidRDefault="00696ED5">
      <w:pPr>
        <w:tabs>
          <w:tab w:val="left" w:pos="284"/>
          <w:tab w:val="left" w:pos="709"/>
        </w:tabs>
      </w:pPr>
      <w:r>
        <w:t xml:space="preserve">                                                                                                            Secr. </w:t>
      </w:r>
    </w:p>
    <w:p w14:paraId="7213FAD9" w14:textId="77777777" w:rsidR="00696ED5" w:rsidRDefault="00696ED5">
      <w:pPr>
        <w:tabs>
          <w:tab w:val="left" w:pos="284"/>
          <w:tab w:val="left" w:pos="709"/>
        </w:tabs>
      </w:pPr>
      <w:r>
        <w:t xml:space="preserve">---------------------------------------------------------------------------------------------------------------------------------------- </w:t>
      </w:r>
    </w:p>
    <w:p w14:paraId="038B3924" w14:textId="77777777" w:rsidR="00696ED5" w:rsidRDefault="00696ED5">
      <w:pPr>
        <w:tabs>
          <w:tab w:val="left" w:pos="284"/>
          <w:tab w:val="left" w:pos="709"/>
        </w:tabs>
      </w:pPr>
      <w:r>
        <w:t xml:space="preserve">Classicaal Bestuur van ‘s – Hertogenbosch. </w:t>
      </w:r>
    </w:p>
    <w:p w14:paraId="0F1BD98C" w14:textId="77777777" w:rsidR="00696ED5" w:rsidRDefault="00696ED5">
      <w:pPr>
        <w:tabs>
          <w:tab w:val="left" w:pos="284"/>
          <w:tab w:val="left" w:pos="709"/>
        </w:tabs>
      </w:pPr>
      <w:r>
        <w:t xml:space="preserve">                                                                                                 Ravenstein 26 mei 1925. </w:t>
      </w:r>
    </w:p>
    <w:p w14:paraId="3A757D91" w14:textId="77777777" w:rsidR="00696ED5" w:rsidRDefault="00696ED5">
      <w:pPr>
        <w:tabs>
          <w:tab w:val="left" w:pos="284"/>
          <w:tab w:val="left" w:pos="709"/>
        </w:tabs>
      </w:pPr>
      <w:r>
        <w:t xml:space="preserve">No 155.  </w:t>
      </w:r>
    </w:p>
    <w:p w14:paraId="485EF5DF" w14:textId="77777777" w:rsidR="00696ED5" w:rsidRDefault="00696ED5">
      <w:pPr>
        <w:tabs>
          <w:tab w:val="left" w:pos="284"/>
          <w:tab w:val="left" w:pos="709"/>
        </w:tabs>
      </w:pPr>
      <w:r>
        <w:t xml:space="preserve">Onderwerp: </w:t>
      </w:r>
    </w:p>
    <w:p w14:paraId="7E0B4FD0" w14:textId="77777777" w:rsidR="00696ED5" w:rsidRDefault="00696ED5">
      <w:pPr>
        <w:tabs>
          <w:tab w:val="left" w:pos="284"/>
          <w:tab w:val="left" w:pos="709"/>
        </w:tabs>
      </w:pPr>
      <w:r>
        <w:t xml:space="preserve">Ansluiting bij het College van Toezicht. </w:t>
      </w:r>
    </w:p>
    <w:p w14:paraId="1301DCAB" w14:textId="77777777" w:rsidR="00696ED5" w:rsidRDefault="00696ED5">
      <w:pPr>
        <w:tabs>
          <w:tab w:val="left" w:pos="284"/>
          <w:tab w:val="left" w:pos="709"/>
        </w:tabs>
      </w:pPr>
    </w:p>
    <w:p w14:paraId="497B5A92" w14:textId="77777777" w:rsidR="00696ED5" w:rsidRDefault="00696ED5">
      <w:pPr>
        <w:tabs>
          <w:tab w:val="left" w:pos="284"/>
          <w:tab w:val="left" w:pos="709"/>
        </w:tabs>
      </w:pPr>
      <w:r>
        <w:t xml:space="preserve">Het Provinciaal Kerkbestuur  van NoordBrabant en Limburgheeft mij opgedragen u in ernstige overweging te geven  uwe gemeente aan te sluiten  bij het Provinciaal College  van toexicht. </w:t>
      </w:r>
    </w:p>
    <w:p w14:paraId="1C4E73B3" w14:textId="77777777" w:rsidR="00696ED5" w:rsidRDefault="00696ED5">
      <w:pPr>
        <w:tabs>
          <w:tab w:val="left" w:pos="284"/>
          <w:tab w:val="left" w:pos="709"/>
        </w:tabs>
      </w:pPr>
      <w:r>
        <w:t xml:space="preserve">Waar telken jare een belangrijke som aan de kerkvoogdij  uwer gemeente wordt gegeven , meent het Prov. Kerkbestuur , dat enig toezicht op de kerkvoogdij niet ongewenst is.  </w:t>
      </w:r>
    </w:p>
    <w:p w14:paraId="08B959A5" w14:textId="77777777" w:rsidR="00696ED5" w:rsidRDefault="00696ED5">
      <w:pPr>
        <w:tabs>
          <w:tab w:val="left" w:pos="284"/>
          <w:tab w:val="left" w:pos="709"/>
        </w:tabs>
      </w:pPr>
      <w:r>
        <w:t xml:space="preserve">Mocht u hiertoe niet kunnen besluiten , dan zou dat kerkbestuur er ernstig over denken  de gevraagde som slechts gedeeltelijk  toe te staan. </w:t>
      </w:r>
    </w:p>
    <w:p w14:paraId="49B0CA96" w14:textId="77777777" w:rsidR="00696ED5" w:rsidRDefault="00696ED5">
      <w:pPr>
        <w:tabs>
          <w:tab w:val="left" w:pos="284"/>
          <w:tab w:val="left" w:pos="709"/>
        </w:tabs>
      </w:pPr>
      <w:r>
        <w:t xml:space="preserve">Mag ik uw antwoord op dit schrijven  vcoor 1 september inwachten. </w:t>
      </w:r>
    </w:p>
    <w:p w14:paraId="1E58A673" w14:textId="77777777" w:rsidR="00696ED5" w:rsidRDefault="00696ED5">
      <w:pPr>
        <w:tabs>
          <w:tab w:val="left" w:pos="284"/>
          <w:tab w:val="left" w:pos="709"/>
        </w:tabs>
      </w:pPr>
    </w:p>
    <w:p w14:paraId="49F647F8" w14:textId="77777777" w:rsidR="00696ED5" w:rsidRDefault="00696ED5">
      <w:pPr>
        <w:tabs>
          <w:tab w:val="left" w:pos="284"/>
          <w:tab w:val="left" w:pos="709"/>
        </w:tabs>
      </w:pPr>
      <w:r>
        <w:t xml:space="preserve">                                                                      De scriba der Classis </w:t>
      </w:r>
    </w:p>
    <w:p w14:paraId="0833C5CC" w14:textId="77777777" w:rsidR="00696ED5" w:rsidRDefault="00696ED5">
      <w:pPr>
        <w:tabs>
          <w:tab w:val="left" w:pos="284"/>
          <w:tab w:val="left" w:pos="709"/>
        </w:tabs>
      </w:pPr>
      <w:r>
        <w:t xml:space="preserve">                                                                          W.van Deursen. </w:t>
      </w:r>
    </w:p>
    <w:p w14:paraId="4537C846" w14:textId="77777777" w:rsidR="00696ED5" w:rsidRDefault="00696ED5">
      <w:pPr>
        <w:tabs>
          <w:tab w:val="left" w:pos="284"/>
          <w:tab w:val="left" w:pos="709"/>
        </w:tabs>
      </w:pPr>
      <w:r>
        <w:t xml:space="preserve">Aan den kerkeraad der Ned. Herv. Gem. </w:t>
      </w:r>
    </w:p>
    <w:p w14:paraId="080B02DE" w14:textId="77777777" w:rsidR="00696ED5" w:rsidRDefault="00696ED5">
      <w:pPr>
        <w:tabs>
          <w:tab w:val="left" w:pos="284"/>
          <w:tab w:val="left" w:pos="709"/>
        </w:tabs>
      </w:pPr>
      <w:r>
        <w:t xml:space="preserve">Te St. Michielsgestel c.a. </w:t>
      </w:r>
    </w:p>
    <w:p w14:paraId="2979C588" w14:textId="77777777" w:rsidR="00696ED5" w:rsidRDefault="00696ED5">
      <w:pPr>
        <w:tabs>
          <w:tab w:val="left" w:pos="284"/>
          <w:tab w:val="left" w:pos="709"/>
        </w:tabs>
      </w:pPr>
      <w:r>
        <w:t xml:space="preserve">---------------------------------------------------------------------------------------------------------------------------------------- </w:t>
      </w:r>
    </w:p>
    <w:p w14:paraId="3F9BC5CD" w14:textId="77777777" w:rsidR="00696ED5" w:rsidRDefault="00696ED5">
      <w:pPr>
        <w:tabs>
          <w:tab w:val="left" w:pos="284"/>
          <w:tab w:val="left" w:pos="709"/>
        </w:tabs>
      </w:pPr>
      <w:r>
        <w:t xml:space="preserve"> </w:t>
      </w:r>
    </w:p>
    <w:p w14:paraId="560029AE" w14:textId="77777777" w:rsidR="00696ED5" w:rsidRDefault="00696ED5">
      <w:pPr>
        <w:tabs>
          <w:tab w:val="left" w:pos="284"/>
          <w:tab w:val="left" w:pos="709"/>
        </w:tabs>
      </w:pPr>
      <w:r>
        <w:t xml:space="preserve">Algemeene Synode  </w:t>
      </w:r>
    </w:p>
    <w:p w14:paraId="5F4BDABD" w14:textId="77777777" w:rsidR="00696ED5" w:rsidRDefault="00696ED5">
      <w:pPr>
        <w:tabs>
          <w:tab w:val="left" w:pos="284"/>
          <w:tab w:val="left" w:pos="709"/>
        </w:tabs>
      </w:pPr>
      <w:r>
        <w:t xml:space="preserve">Der  </w:t>
      </w:r>
    </w:p>
    <w:p w14:paraId="7C137F64" w14:textId="77777777" w:rsidR="00696ED5" w:rsidRDefault="00696ED5">
      <w:pPr>
        <w:tabs>
          <w:tab w:val="left" w:pos="284"/>
          <w:tab w:val="left" w:pos="709"/>
        </w:tabs>
      </w:pPr>
      <w:r>
        <w:t xml:space="preserve">Nederlandsche Hervormde Kerk .   </w:t>
      </w:r>
    </w:p>
    <w:p w14:paraId="130B0D67" w14:textId="77777777" w:rsidR="00696ED5" w:rsidRDefault="00696ED5">
      <w:pPr>
        <w:tabs>
          <w:tab w:val="left" w:pos="284"/>
          <w:tab w:val="left" w:pos="709"/>
        </w:tabs>
      </w:pPr>
      <w:r>
        <w:t xml:space="preserve">No 210.                                                                   ‘s – Gravenhage  27 juli 1925. </w:t>
      </w:r>
    </w:p>
    <w:p w14:paraId="2A0DD574" w14:textId="77777777" w:rsidR="00696ED5" w:rsidRDefault="00696ED5">
      <w:pPr>
        <w:tabs>
          <w:tab w:val="left" w:pos="284"/>
          <w:tab w:val="left" w:pos="709"/>
        </w:tabs>
      </w:pPr>
      <w:r>
        <w:t xml:space="preserve"> </w:t>
      </w:r>
    </w:p>
    <w:p w14:paraId="6FC27CFC" w14:textId="77777777" w:rsidR="00696ED5" w:rsidRDefault="00696ED5">
      <w:pPr>
        <w:tabs>
          <w:tab w:val="left" w:pos="284"/>
          <w:tab w:val="left" w:pos="709"/>
        </w:tabs>
      </w:pPr>
      <w:r>
        <w:t xml:space="preserve">Onderwerp: </w:t>
      </w:r>
    </w:p>
    <w:p w14:paraId="1341B215" w14:textId="77777777" w:rsidR="00696ED5" w:rsidRDefault="00696ED5">
      <w:pPr>
        <w:tabs>
          <w:tab w:val="left" w:pos="284"/>
          <w:tab w:val="left" w:pos="709"/>
        </w:tabs>
      </w:pPr>
      <w:r>
        <w:t xml:space="preserve">Toelage uit het Fonds tot verbetering  </w:t>
      </w:r>
    </w:p>
    <w:p w14:paraId="5A597DB5" w14:textId="77777777" w:rsidR="00696ED5" w:rsidRDefault="00696ED5">
      <w:pPr>
        <w:tabs>
          <w:tab w:val="left" w:pos="284"/>
          <w:tab w:val="left" w:pos="709"/>
        </w:tabs>
      </w:pPr>
      <w:r>
        <w:t xml:space="preserve">Der schraalste predikantstraktementen.                             Classicaal Bestuur van ’s-Hertogenbosch. </w:t>
      </w:r>
    </w:p>
    <w:p w14:paraId="36387DCB" w14:textId="77777777" w:rsidR="00696ED5" w:rsidRDefault="00696ED5">
      <w:pPr>
        <w:tabs>
          <w:tab w:val="left" w:pos="284"/>
          <w:tab w:val="left" w:pos="709"/>
        </w:tabs>
      </w:pPr>
      <w:r>
        <w:lastRenderedPageBreak/>
        <w:t xml:space="preserve">                                                                                                                No 190. </w:t>
      </w:r>
    </w:p>
    <w:p w14:paraId="303EA3F2" w14:textId="77777777" w:rsidR="00696ED5" w:rsidRDefault="00696ED5">
      <w:pPr>
        <w:tabs>
          <w:tab w:val="left" w:pos="284"/>
          <w:tab w:val="left" w:pos="709"/>
        </w:tabs>
      </w:pPr>
    </w:p>
    <w:p w14:paraId="6E245487" w14:textId="77777777" w:rsidR="00696ED5" w:rsidRDefault="00696ED5">
      <w:pPr>
        <w:tabs>
          <w:tab w:val="left" w:pos="284"/>
          <w:tab w:val="left" w:pos="709"/>
        </w:tabs>
      </w:pPr>
      <w:r>
        <w:t xml:space="preserve">Wij brengen ter uwer kennis , dat de Algemeene Synode der Nedrelandsche Hervormde Kerk aan uwe Gemeente voor het jaar  1926 ene toelage verleend heeft  uit het Fonds tot verbetering der schraalste predikantstraktementen tot een bedrag van f 360,- . </w:t>
      </w:r>
    </w:p>
    <w:p w14:paraId="02CBA22D" w14:textId="77777777" w:rsidR="00696ED5" w:rsidRDefault="00696ED5">
      <w:pPr>
        <w:tabs>
          <w:tab w:val="left" w:pos="284"/>
          <w:tab w:val="left" w:pos="709"/>
        </w:tabs>
      </w:pPr>
      <w:r>
        <w:t>Verzoeken om toelagen uit dit Fonds behooren jaarlijks voor 1 september ingediend te worden bij het Classicaal</w:t>
      </w:r>
    </w:p>
    <w:p w14:paraId="591957D0" w14:textId="77777777" w:rsidR="00696ED5" w:rsidRDefault="00696ED5">
      <w:pPr>
        <w:tabs>
          <w:tab w:val="left" w:pos="284"/>
          <w:tab w:val="left" w:pos="709"/>
        </w:tabs>
      </w:pPr>
      <w:r>
        <w:t xml:space="preserve">Bestuur , waaronder de vragende gemeente ressorteert , met overlegging van alle stukken , vereist in artikel  7  </w:t>
      </w:r>
    </w:p>
    <w:p w14:paraId="3C4A9AA3" w14:textId="77777777" w:rsidR="00696ED5" w:rsidRDefault="00696ED5">
      <w:pPr>
        <w:tabs>
          <w:tab w:val="left" w:pos="284"/>
          <w:tab w:val="left" w:pos="709"/>
        </w:tabs>
      </w:pPr>
      <w:r>
        <w:t xml:space="preserve">Van het reglement op het Fonds. </w:t>
      </w:r>
    </w:p>
    <w:p w14:paraId="151B220E" w14:textId="77777777" w:rsidR="00696ED5" w:rsidRDefault="00696ED5">
      <w:pPr>
        <w:tabs>
          <w:tab w:val="left" w:pos="284"/>
          <w:tab w:val="left" w:pos="709"/>
        </w:tabs>
      </w:pPr>
      <w:r>
        <w:t xml:space="preserve">                                                                     De Algemeene Synode  der Nederlandsche  </w:t>
      </w:r>
    </w:p>
    <w:p w14:paraId="4CF62776" w14:textId="77777777" w:rsidR="00696ED5" w:rsidRDefault="00696ED5">
      <w:pPr>
        <w:tabs>
          <w:tab w:val="left" w:pos="284"/>
          <w:tab w:val="left" w:pos="709"/>
        </w:tabs>
      </w:pPr>
      <w:r>
        <w:t xml:space="preserve">                                                                       Hervormde Kerk ,  </w:t>
      </w:r>
    </w:p>
    <w:p w14:paraId="1A54B26F" w14:textId="77777777" w:rsidR="00696ED5" w:rsidRDefault="00696ED5">
      <w:pPr>
        <w:tabs>
          <w:tab w:val="left" w:pos="284"/>
          <w:tab w:val="left" w:pos="709"/>
        </w:tabs>
      </w:pPr>
      <w:r>
        <w:t xml:space="preserve">                                                                                          G.H. Veylceecd ?? </w:t>
      </w:r>
    </w:p>
    <w:p w14:paraId="3E4E1AA0" w14:textId="77777777" w:rsidR="00696ED5" w:rsidRDefault="00696ED5">
      <w:pPr>
        <w:tabs>
          <w:tab w:val="left" w:pos="284"/>
          <w:tab w:val="left" w:pos="709"/>
        </w:tabs>
      </w:pPr>
      <w:r>
        <w:t xml:space="preserve">                                                                                                          President. </w:t>
      </w:r>
    </w:p>
    <w:p w14:paraId="55603ED8" w14:textId="77777777" w:rsidR="00696ED5" w:rsidRDefault="00696ED5">
      <w:pPr>
        <w:tabs>
          <w:tab w:val="left" w:pos="284"/>
          <w:tab w:val="left" w:pos="709"/>
        </w:tabs>
      </w:pPr>
      <w:r>
        <w:t xml:space="preserve">                                                                                             L.M.v.d. Brink. </w:t>
      </w:r>
    </w:p>
    <w:p w14:paraId="6857D2B0" w14:textId="77777777" w:rsidR="00696ED5" w:rsidRDefault="00696ED5">
      <w:pPr>
        <w:tabs>
          <w:tab w:val="left" w:pos="284"/>
          <w:tab w:val="left" w:pos="709"/>
        </w:tabs>
      </w:pPr>
      <w:r>
        <w:t xml:space="preserve">                                                                                                          Secretaris. </w:t>
      </w:r>
    </w:p>
    <w:p w14:paraId="0C3A8B33" w14:textId="77777777" w:rsidR="00696ED5" w:rsidRDefault="00696ED5">
      <w:pPr>
        <w:tabs>
          <w:tab w:val="left" w:pos="284"/>
          <w:tab w:val="left" w:pos="709"/>
        </w:tabs>
      </w:pPr>
    </w:p>
    <w:p w14:paraId="3CFACE29" w14:textId="77777777" w:rsidR="00696ED5" w:rsidRDefault="00696ED5">
      <w:pPr>
        <w:tabs>
          <w:tab w:val="left" w:pos="284"/>
          <w:tab w:val="left" w:pos="709"/>
        </w:tabs>
      </w:pPr>
      <w:r>
        <w:t xml:space="preserve">Aan den Kerkeraad der Ned. Herv. Gem.  </w:t>
      </w:r>
    </w:p>
    <w:p w14:paraId="7CC3E24B" w14:textId="77777777" w:rsidR="00696ED5" w:rsidRDefault="00696ED5">
      <w:pPr>
        <w:tabs>
          <w:tab w:val="left" w:pos="284"/>
          <w:tab w:val="left" w:pos="709"/>
        </w:tabs>
      </w:pPr>
      <w:r>
        <w:t xml:space="preserve">Te St. Michielsgestel.  </w:t>
      </w:r>
    </w:p>
    <w:p w14:paraId="01CD4A91" w14:textId="77777777" w:rsidR="00696ED5" w:rsidRDefault="00696ED5">
      <w:pPr>
        <w:tabs>
          <w:tab w:val="left" w:pos="284"/>
          <w:tab w:val="left" w:pos="709"/>
        </w:tabs>
      </w:pPr>
      <w:r>
        <w:t xml:space="preserve">---------------------------------------------------------------------------------------------------------------------------------------- </w:t>
      </w:r>
    </w:p>
    <w:p w14:paraId="3BB23EC5" w14:textId="77777777" w:rsidR="00696ED5" w:rsidRDefault="00696ED5">
      <w:pPr>
        <w:tabs>
          <w:tab w:val="left" w:pos="284"/>
          <w:tab w:val="left" w:pos="709"/>
        </w:tabs>
      </w:pPr>
      <w:r>
        <w:t xml:space="preserve"> </w:t>
      </w:r>
    </w:p>
    <w:p w14:paraId="401ED7D9" w14:textId="77777777" w:rsidR="00696ED5" w:rsidRDefault="00696ED5">
      <w:pPr>
        <w:tabs>
          <w:tab w:val="left" w:pos="284"/>
          <w:tab w:val="left" w:pos="709"/>
        </w:tabs>
      </w:pPr>
      <w:r>
        <w:t xml:space="preserve">                                                                                    St. Michielasgestel   1 oct. 1925. </w:t>
      </w:r>
    </w:p>
    <w:p w14:paraId="7A4B66DC" w14:textId="77777777" w:rsidR="00696ED5" w:rsidRDefault="00696ED5">
      <w:pPr>
        <w:tabs>
          <w:tab w:val="left" w:pos="284"/>
          <w:tab w:val="left" w:pos="709"/>
        </w:tabs>
      </w:pPr>
    </w:p>
    <w:p w14:paraId="39B60D9E" w14:textId="77777777" w:rsidR="00696ED5" w:rsidRDefault="00696ED5">
      <w:pPr>
        <w:tabs>
          <w:tab w:val="left" w:pos="284"/>
          <w:tab w:val="left" w:pos="709"/>
        </w:tabs>
      </w:pPr>
      <w:r>
        <w:t xml:space="preserve">De kerkeraad der Ned. Herv. Gem. te St. Michielsgestel in zijne vergadering  van 28 september l.l. bijeen heeft uw schrijven  </w:t>
      </w:r>
    </w:p>
    <w:p w14:paraId="18353E71" w14:textId="77777777" w:rsidR="00696ED5" w:rsidRDefault="00696ED5">
      <w:pPr>
        <w:tabs>
          <w:tab w:val="left" w:pos="284"/>
          <w:tab w:val="left" w:pos="709"/>
        </w:tabs>
      </w:pPr>
    </w:p>
    <w:p w14:paraId="4DA938EF" w14:textId="77777777" w:rsidR="00696ED5" w:rsidRDefault="00696ED5">
      <w:pPr>
        <w:tabs>
          <w:tab w:val="left" w:pos="284"/>
          <w:tab w:val="left" w:pos="709"/>
        </w:tabs>
      </w:pPr>
      <w:r>
        <w:t xml:space="preserve">In antwoord op het verzoek Toezicht …. Neemt de Kerkeraad de regl.  U het volg….. </w:t>
      </w:r>
    </w:p>
    <w:p w14:paraId="6FFA1864" w14:textId="77777777" w:rsidR="00696ED5" w:rsidRDefault="00696ED5">
      <w:pPr>
        <w:tabs>
          <w:tab w:val="left" w:pos="284"/>
          <w:tab w:val="left" w:pos="709"/>
        </w:tabs>
      </w:pPr>
      <w:r>
        <w:t xml:space="preserve">Die vraag heeft hem verwonderd. Hij meent zich toch niet bewust te zijn, dat hij in de jaaropg…beheer zich schuldig heeft gem. aan iets  in ja ?financieel beleid dat aanmerking zou verdienenen gelooft het vertrouwen  </w:t>
      </w:r>
    </w:p>
    <w:p w14:paraId="68869FEC" w14:textId="77777777" w:rsidR="00696ED5" w:rsidRDefault="00696ED5">
      <w:pPr>
        <w:tabs>
          <w:tab w:val="left" w:pos="284"/>
          <w:tab w:val="left" w:pos="709"/>
        </w:tabs>
      </w:pPr>
      <w:r>
        <w:t xml:space="preserve">Waardig  ….. </w:t>
      </w:r>
    </w:p>
    <w:p w14:paraId="0FB21AA5" w14:textId="77777777" w:rsidR="00696ED5" w:rsidRDefault="00696ED5">
      <w:pPr>
        <w:tabs>
          <w:tab w:val="left" w:pos="284"/>
          <w:tab w:val="left" w:pos="709"/>
        </w:tabs>
      </w:pPr>
      <w:r>
        <w:t xml:space="preserve">Toch is de Kerkeraad niet onwillig aan uw verzoek te voldoen, wanneer het Prov. Kerkbest. Van N.Br. en L.  </w:t>
      </w:r>
    </w:p>
    <w:p w14:paraId="3EB4F3B9" w14:textId="77777777" w:rsidR="00696ED5" w:rsidRDefault="00696ED5">
      <w:pPr>
        <w:tabs>
          <w:tab w:val="left" w:pos="284"/>
          <w:tab w:val="left" w:pos="709"/>
        </w:tabs>
      </w:pPr>
      <w:r>
        <w:lastRenderedPageBreak/>
        <w:t xml:space="preserve">Dit voor de goede orde in de kerkelijke zaken nu eenmaal noodzakelijk acht . </w:t>
      </w:r>
    </w:p>
    <w:p w14:paraId="3EF6DA7F" w14:textId="77777777" w:rsidR="00696ED5" w:rsidRDefault="00696ED5">
      <w:pPr>
        <w:tabs>
          <w:tab w:val="left" w:pos="284"/>
          <w:tab w:val="left" w:pos="709"/>
        </w:tabs>
      </w:pPr>
      <w:r>
        <w:t xml:space="preserve">Afwachtend of dat Coll. De vraag handhaven wil of niet. </w:t>
      </w:r>
    </w:p>
    <w:p w14:paraId="1F290F42" w14:textId="77777777" w:rsidR="00696ED5" w:rsidRDefault="00696ED5">
      <w:pPr>
        <w:tabs>
          <w:tab w:val="left" w:pos="284"/>
          <w:tab w:val="left" w:pos="709"/>
        </w:tabs>
      </w:pPr>
      <w:r>
        <w:t xml:space="preserve">----------------------------------------------------------------------------------------------------------------------------------------__________________________________________________________________________________________       </w:t>
      </w:r>
    </w:p>
    <w:p w14:paraId="053B17A5" w14:textId="77777777" w:rsidR="00696ED5" w:rsidRDefault="00696ED5">
      <w:pPr>
        <w:tabs>
          <w:tab w:val="left" w:pos="284"/>
          <w:tab w:val="left" w:pos="709"/>
        </w:tabs>
      </w:pPr>
    </w:p>
    <w:p w14:paraId="4706BF0D" w14:textId="77777777" w:rsidR="00696ED5" w:rsidRDefault="00696ED5">
      <w:pPr>
        <w:tabs>
          <w:tab w:val="left" w:pos="284"/>
          <w:tab w:val="left" w:pos="709"/>
        </w:tabs>
      </w:pPr>
      <w:r>
        <w:t xml:space="preserve">Ned. Herv. Gem St. Michielsgestel c.a. </w:t>
      </w:r>
    </w:p>
    <w:p w14:paraId="68DC32B5" w14:textId="77777777" w:rsidR="00696ED5" w:rsidRDefault="00696ED5">
      <w:pPr>
        <w:tabs>
          <w:tab w:val="left" w:pos="284"/>
          <w:tab w:val="left" w:pos="709"/>
        </w:tabs>
      </w:pPr>
      <w:r>
        <w:t xml:space="preserve">Toegangsnummer  258  </w:t>
      </w:r>
    </w:p>
    <w:p w14:paraId="6292338D" w14:textId="77777777" w:rsidR="00696ED5" w:rsidRDefault="00696ED5">
      <w:pPr>
        <w:tabs>
          <w:tab w:val="left" w:pos="284"/>
          <w:tab w:val="left" w:pos="709"/>
        </w:tabs>
      </w:pPr>
      <w:r>
        <w:t xml:space="preserve">Inventarisnummer   0038 (onder 0017 ) </w:t>
      </w:r>
    </w:p>
    <w:p w14:paraId="1DD09459" w14:textId="77777777" w:rsidR="00696ED5" w:rsidRDefault="00696ED5">
      <w:pPr>
        <w:tabs>
          <w:tab w:val="left" w:pos="284"/>
          <w:tab w:val="left" w:pos="709"/>
        </w:tabs>
      </w:pPr>
    </w:p>
    <w:p w14:paraId="65D7D1ED" w14:textId="77777777" w:rsidR="00696ED5" w:rsidRDefault="00696ED5">
      <w:pPr>
        <w:tabs>
          <w:tab w:val="left" w:pos="284"/>
          <w:tab w:val="left" w:pos="709"/>
        </w:tabs>
      </w:pPr>
      <w:r>
        <w:tab/>
      </w:r>
      <w:r>
        <w:tab/>
      </w:r>
      <w:r>
        <w:tab/>
      </w:r>
      <w:r>
        <w:tab/>
      </w:r>
      <w:r>
        <w:tab/>
      </w:r>
      <w:r>
        <w:tab/>
      </w:r>
      <w:r>
        <w:tab/>
      </w:r>
      <w:r>
        <w:tab/>
      </w:r>
      <w:r>
        <w:tab/>
      </w:r>
      <w:r>
        <w:tab/>
      </w:r>
      <w:r>
        <w:tab/>
        <w:t xml:space="preserve"> </w:t>
      </w:r>
    </w:p>
    <w:p w14:paraId="239D68C3" w14:textId="77777777" w:rsidR="00696ED5" w:rsidRDefault="00696ED5">
      <w:pPr>
        <w:tabs>
          <w:tab w:val="left" w:pos="284"/>
          <w:tab w:val="left" w:pos="709"/>
        </w:tabs>
      </w:pPr>
      <w:r>
        <w:t xml:space="preserve">Raad van Beheer voor  de Predikantstraktementen. </w:t>
      </w:r>
    </w:p>
    <w:p w14:paraId="68C8B763" w14:textId="77777777" w:rsidR="00696ED5" w:rsidRDefault="00696ED5">
      <w:pPr>
        <w:tabs>
          <w:tab w:val="left" w:pos="284"/>
          <w:tab w:val="left" w:pos="709"/>
        </w:tabs>
      </w:pPr>
      <w:r>
        <w:t xml:space="preserve">Utrechtse Weg 102  </w:t>
      </w:r>
    </w:p>
    <w:p w14:paraId="773033CB" w14:textId="77777777" w:rsidR="00696ED5" w:rsidRDefault="00696ED5">
      <w:pPr>
        <w:tabs>
          <w:tab w:val="left" w:pos="284"/>
          <w:tab w:val="left" w:pos="709"/>
        </w:tabs>
      </w:pPr>
      <w:r>
        <w:t xml:space="preserve">Amersfoort. </w:t>
      </w:r>
    </w:p>
    <w:p w14:paraId="0F3FE2FE" w14:textId="77777777" w:rsidR="00696ED5" w:rsidRDefault="00696ED5">
      <w:pPr>
        <w:tabs>
          <w:tab w:val="left" w:pos="284"/>
          <w:tab w:val="left" w:pos="709"/>
        </w:tabs>
      </w:pPr>
      <w:r>
        <w:t xml:space="preserve">                                                Jaar 1926. </w:t>
      </w:r>
    </w:p>
    <w:p w14:paraId="20F3E1A6" w14:textId="77777777" w:rsidR="00696ED5" w:rsidRDefault="00696ED5">
      <w:pPr>
        <w:tabs>
          <w:tab w:val="left" w:pos="284"/>
          <w:tab w:val="left" w:pos="709"/>
        </w:tabs>
      </w:pPr>
      <w:r>
        <w:t xml:space="preserve"> Aan  </w:t>
      </w:r>
    </w:p>
    <w:p w14:paraId="472459B2" w14:textId="77777777" w:rsidR="00696ED5" w:rsidRDefault="00696ED5">
      <w:pPr>
        <w:tabs>
          <w:tab w:val="left" w:pos="284"/>
          <w:tab w:val="left" w:pos="709"/>
        </w:tabs>
      </w:pPr>
      <w:r>
        <w:t xml:space="preserve">Den Kerkeraad der Ned. Hervormde Gemeente </w:t>
      </w:r>
    </w:p>
    <w:p w14:paraId="5891EAF0" w14:textId="77777777" w:rsidR="00696ED5" w:rsidRDefault="00696ED5">
      <w:pPr>
        <w:tabs>
          <w:tab w:val="left" w:pos="284"/>
          <w:tab w:val="left" w:pos="709"/>
        </w:tabs>
      </w:pPr>
      <w:r>
        <w:t xml:space="preserve">Te  </w:t>
      </w:r>
    </w:p>
    <w:p w14:paraId="70EEDAE4" w14:textId="77777777" w:rsidR="00696ED5" w:rsidRDefault="00696ED5">
      <w:pPr>
        <w:tabs>
          <w:tab w:val="left" w:pos="284"/>
          <w:tab w:val="left" w:pos="709"/>
        </w:tabs>
      </w:pPr>
      <w:r>
        <w:t xml:space="preserve">St. Michielsgestel. </w:t>
      </w:r>
    </w:p>
    <w:p w14:paraId="165057A3" w14:textId="77777777" w:rsidR="00696ED5" w:rsidRDefault="00696ED5">
      <w:pPr>
        <w:tabs>
          <w:tab w:val="left" w:pos="284"/>
          <w:tab w:val="left" w:pos="709"/>
        </w:tabs>
      </w:pPr>
    </w:p>
    <w:p w14:paraId="233ED6F7" w14:textId="77777777" w:rsidR="00696ED5" w:rsidRDefault="00696ED5">
      <w:pPr>
        <w:tabs>
          <w:tab w:val="left" w:pos="284"/>
          <w:tab w:val="left" w:pos="709"/>
        </w:tabs>
      </w:pPr>
      <w:r>
        <w:t xml:space="preserve">                                                                                             </w:t>
      </w:r>
    </w:p>
    <w:p w14:paraId="3CC997E6" w14:textId="77777777" w:rsidR="00696ED5" w:rsidRDefault="00696ED5">
      <w:pPr>
        <w:tabs>
          <w:tab w:val="left" w:pos="284"/>
          <w:tab w:val="left" w:pos="709"/>
        </w:tabs>
      </w:pPr>
      <w:r>
        <w:t xml:space="preserve">De Raad van Beheer  heeft de eer U te berichten , dat de bijdrage Uwer gemeente voor  de  Centrale  Kas over 1926 is  vastgesteld op een bedrag van f 130,-  . </w:t>
      </w:r>
    </w:p>
    <w:p w14:paraId="1CD5280D" w14:textId="77777777" w:rsidR="00696ED5" w:rsidRDefault="00696ED5">
      <w:pPr>
        <w:tabs>
          <w:tab w:val="left" w:pos="284"/>
          <w:tab w:val="left" w:pos="709"/>
        </w:tabs>
      </w:pPr>
      <w:r>
        <w:t xml:space="preserve">Hij noodigt U uit van die som de helft voor 1 Augustus , de andere helft voor 1 November 1926 te voldoen, bij voorkeur door middel van den postcheque en girodienst , op de rekening van den Directeur van den Raad van Beheer  voor de Predikantstraktementen  in de Ned. Hervormde  Kerk  No 48000 , kantoor Amersfoort . </w:t>
      </w:r>
    </w:p>
    <w:p w14:paraId="386E37DD" w14:textId="77777777" w:rsidR="00696ED5" w:rsidRDefault="00696ED5">
      <w:pPr>
        <w:tabs>
          <w:tab w:val="left" w:pos="284"/>
          <w:tab w:val="left" w:pos="709"/>
        </w:tabs>
      </w:pPr>
      <w:r>
        <w:t xml:space="preserve">                                                 </w:t>
      </w:r>
    </w:p>
    <w:p w14:paraId="7761FB83" w14:textId="77777777" w:rsidR="00696ED5" w:rsidRDefault="00696ED5">
      <w:pPr>
        <w:tabs>
          <w:tab w:val="left" w:pos="284"/>
          <w:tab w:val="left" w:pos="709"/>
        </w:tabs>
      </w:pPr>
      <w:r>
        <w:t xml:space="preserve">                                                                                    De Directeur, </w:t>
      </w:r>
    </w:p>
    <w:p w14:paraId="04FAD5D1" w14:textId="77777777" w:rsidR="00696ED5" w:rsidRDefault="00696ED5">
      <w:pPr>
        <w:tabs>
          <w:tab w:val="left" w:pos="284"/>
          <w:tab w:val="left" w:pos="709"/>
        </w:tabs>
      </w:pPr>
      <w:r>
        <w:t xml:space="preserve">                                                                                                     C.J. Bartels. </w:t>
      </w:r>
    </w:p>
    <w:p w14:paraId="25E964E8" w14:textId="77777777" w:rsidR="00696ED5" w:rsidRDefault="00696ED5">
      <w:pPr>
        <w:tabs>
          <w:tab w:val="left" w:pos="284"/>
          <w:tab w:val="left" w:pos="709"/>
        </w:tabs>
      </w:pPr>
    </w:p>
    <w:p w14:paraId="05D0D1AE" w14:textId="77777777" w:rsidR="00696ED5" w:rsidRDefault="00696ED5">
      <w:pPr>
        <w:tabs>
          <w:tab w:val="left" w:pos="284"/>
          <w:tab w:val="left" w:pos="709"/>
        </w:tabs>
      </w:pPr>
      <w:r>
        <w:t xml:space="preserve">Amersfoort , 1 Februari  1926. </w:t>
      </w:r>
    </w:p>
    <w:p w14:paraId="3708B8EF" w14:textId="77777777" w:rsidR="00696ED5" w:rsidRDefault="00696ED5">
      <w:pPr>
        <w:tabs>
          <w:tab w:val="left" w:pos="284"/>
          <w:tab w:val="left" w:pos="709"/>
        </w:tabs>
      </w:pPr>
    </w:p>
    <w:p w14:paraId="64AB6F8E" w14:textId="77777777" w:rsidR="00696ED5" w:rsidRDefault="00696ED5">
      <w:pPr>
        <w:tabs>
          <w:tab w:val="left" w:pos="284"/>
          <w:tab w:val="left" w:pos="709"/>
        </w:tabs>
      </w:pPr>
      <w:r>
        <w:lastRenderedPageBreak/>
        <w:t xml:space="preserve">Zie de bepalingen aan de achterzijde vermeld. </w:t>
      </w:r>
    </w:p>
    <w:p w14:paraId="1FE38669" w14:textId="77777777" w:rsidR="00696ED5" w:rsidRDefault="00696ED5">
      <w:pPr>
        <w:tabs>
          <w:tab w:val="left" w:pos="284"/>
          <w:tab w:val="left" w:pos="709"/>
        </w:tabs>
      </w:pPr>
    </w:p>
    <w:p w14:paraId="76A82C3A" w14:textId="77777777" w:rsidR="00696ED5" w:rsidRDefault="00696ED5">
      <w:pPr>
        <w:tabs>
          <w:tab w:val="left" w:pos="284"/>
          <w:tab w:val="left" w:pos="709"/>
        </w:tabs>
      </w:pPr>
    </w:p>
    <w:p w14:paraId="2CB5B537" w14:textId="77777777" w:rsidR="00696ED5" w:rsidRDefault="00696ED5">
      <w:pPr>
        <w:tabs>
          <w:tab w:val="left" w:pos="284"/>
          <w:tab w:val="left" w:pos="709"/>
        </w:tabs>
      </w:pPr>
      <w:r>
        <w:t xml:space="preserve">- De bijdragen moeten worden betaald , de helft voor 1 Augustus , de andere helft voor 1 November . </w:t>
      </w:r>
    </w:p>
    <w:p w14:paraId="51F5DA78" w14:textId="77777777" w:rsidR="00696ED5" w:rsidRDefault="00696ED5">
      <w:pPr>
        <w:tabs>
          <w:tab w:val="left" w:pos="284"/>
          <w:tab w:val="left" w:pos="709"/>
        </w:tabs>
      </w:pPr>
      <w:r>
        <w:t xml:space="preserve">- Alle gelden worden vrachtvrij , bij voorkeur door storting of overboeking op diens postrekening overgemaakt aan den Directeur , die bevoegd is voor de betaling kwijting te geven. </w:t>
      </w:r>
    </w:p>
    <w:p w14:paraId="5FCAFF1D" w14:textId="77777777" w:rsidR="00696ED5" w:rsidRDefault="00696ED5">
      <w:pPr>
        <w:tabs>
          <w:tab w:val="left" w:pos="284"/>
          <w:tab w:val="left" w:pos="709"/>
        </w:tabs>
      </w:pPr>
      <w:r>
        <w:t xml:space="preserve">- De gemeente die bezwaar heeft tegen het bedrag harer bijdrage , kan binnen twee maanden na de dagteekening van deze kennisgeving daarvan herziening vragen bij den Raad van Beheer in een met redenen omkleed bezwaarschrift , dat aangetekend per post wordt gezonden  aan of tegen gedagtekend ontvangbewijs wordt bezorgd bij den Directeur . </w:t>
      </w:r>
    </w:p>
    <w:p w14:paraId="09A9ED5B" w14:textId="77777777" w:rsidR="00696ED5" w:rsidRDefault="00696ED5">
      <w:pPr>
        <w:tabs>
          <w:tab w:val="left" w:pos="284"/>
          <w:tab w:val="left" w:pos="709"/>
        </w:tabs>
      </w:pPr>
      <w:r>
        <w:t xml:space="preserve">   - De Raad van beheer bepaalt de draagkracht der gemeente op grond van de hem bekende gegevens.                       </w:t>
      </w:r>
    </w:p>
    <w:p w14:paraId="57036C29" w14:textId="77777777" w:rsidR="00696ED5" w:rsidRDefault="00696ED5">
      <w:pPr>
        <w:tabs>
          <w:tab w:val="left" w:pos="284"/>
          <w:tab w:val="left" w:pos="709"/>
        </w:tabs>
      </w:pPr>
      <w:r>
        <w:t xml:space="preserve">  Het bezwaarschrift moet met cijfers en de noodige toelichting aantoonen , dat de gevraagde bijdrage de draagkracht der gemeente te boven gaat.         </w:t>
      </w:r>
    </w:p>
    <w:p w14:paraId="39595243" w14:textId="77777777" w:rsidR="00696ED5" w:rsidRDefault="00696ED5">
      <w:pPr>
        <w:tabs>
          <w:tab w:val="left" w:pos="284"/>
          <w:tab w:val="left" w:pos="709"/>
        </w:tabs>
      </w:pPr>
      <w:r>
        <w:t xml:space="preserve">- Slechts aan gemeenten , die de haar toegezonden formulieren behoorlijk hebben ingevuld , kunnen  inlichtingen worden verstrekt omtrent de wijze , waarop de aanslag is berekend.     </w:t>
      </w:r>
    </w:p>
    <w:p w14:paraId="32B5A75D" w14:textId="77777777" w:rsidR="00696ED5" w:rsidRDefault="00696ED5">
      <w:pPr>
        <w:tabs>
          <w:tab w:val="left" w:pos="284"/>
          <w:tab w:val="left" w:pos="709"/>
        </w:tabs>
      </w:pPr>
      <w:r>
        <w:t xml:space="preserve">- op bezwaarschriften van gemeenten , die deze formulieren  niet behoorlijk hebben ingevuld, moet afwijzend worden beschikt , tenzij deze invulling alsnog geschiedt en zij worden overgelegd bij het bezwaarschrift. </w:t>
      </w:r>
    </w:p>
    <w:p w14:paraId="7DE25826" w14:textId="77777777" w:rsidR="00696ED5" w:rsidRDefault="00696ED5">
      <w:pPr>
        <w:tabs>
          <w:tab w:val="left" w:pos="284"/>
          <w:tab w:val="left" w:pos="709"/>
        </w:tabs>
      </w:pPr>
      <w:r>
        <w:t xml:space="preserve">- De beslissingen van den Raad van Beheer op de ingediende bezwaarschriften  bevatten de gronden , waarop die beslissing rust .  Een afschrift daarvan  wordt toegezonden aan de Kerkvoogdij  en aan den Kerkeraad der belanghebbende gemeente . </w:t>
      </w:r>
    </w:p>
    <w:p w14:paraId="6F5CA0F0" w14:textId="77777777" w:rsidR="00696ED5" w:rsidRDefault="00696ED5">
      <w:pPr>
        <w:tabs>
          <w:tab w:val="left" w:pos="284"/>
          <w:tab w:val="left" w:pos="709"/>
        </w:tabs>
      </w:pPr>
      <w:r>
        <w:t xml:space="preserve">- De gemeente die bezwaar heeft tegen de  nadere uitspraak van den Raad van Beheer, kan binnen dertig dagen na de kennisgeving van die uitspraak een met redenen omkleed beroepschrift indienen bij den Raad van Beroep , Javastraat 100 , den Haag , hulppostkantoor Balistraat.  </w:t>
      </w:r>
    </w:p>
    <w:p w14:paraId="4F971032" w14:textId="77777777" w:rsidR="00696ED5" w:rsidRDefault="00696ED5">
      <w:pPr>
        <w:tabs>
          <w:tab w:val="left" w:pos="284"/>
          <w:tab w:val="left" w:pos="709"/>
        </w:tabs>
      </w:pPr>
      <w:r>
        <w:t xml:space="preserve">Dit beroepschrift wordt aangeteekend toegezonden .  </w:t>
      </w:r>
    </w:p>
    <w:p w14:paraId="7155357D" w14:textId="77777777" w:rsidR="00696ED5" w:rsidRDefault="00696ED5">
      <w:pPr>
        <w:tabs>
          <w:tab w:val="left" w:pos="284"/>
          <w:tab w:val="left" w:pos="709"/>
        </w:tabs>
      </w:pPr>
      <w:r>
        <w:t xml:space="preserve">- De Raad van Beheer wijst de gemeenten er met nadruk op , dat zij de vastgestelde termijnen voor het indienen van bezwaar -  en beroepschriften hebben in acht te nemen , en dat deze geschriften , indien zij na de onder  3 en 8 genoemde termijnen worden ingediend , niet in behandeling worden ingediend , niet in behandeling zullen worden genomen.  </w:t>
      </w:r>
    </w:p>
    <w:p w14:paraId="6CF1E8C1" w14:textId="77777777" w:rsidR="00696ED5" w:rsidRDefault="00696ED5">
      <w:pPr>
        <w:tabs>
          <w:tab w:val="left" w:pos="284"/>
          <w:tab w:val="left" w:pos="709"/>
        </w:tabs>
      </w:pPr>
      <w:r>
        <w:t xml:space="preserve">- Indien een predikantsplaats gedurende het jaar 1926 of een gedeelte daarvan vacant is , zal de bijdrage der belanghebbende gemeente worden gewijzigd, indien blijkt , dat bij het vaststellen daarvan rekening is gehouden met de omstandigheid , dat het aan die predikantsplaats verbonden traktement grooter was dan het aanvangstraktement , bedoeld in art. I a en b van her Reglement op de Predikantstraktementen .                                                                       </w:t>
      </w:r>
    </w:p>
    <w:p w14:paraId="177B2722" w14:textId="77777777" w:rsidR="00696ED5" w:rsidRDefault="00696ED5">
      <w:pPr>
        <w:tabs>
          <w:tab w:val="left" w:pos="284"/>
          <w:tab w:val="left" w:pos="709"/>
        </w:tabs>
        <w:ind w:left="720"/>
      </w:pPr>
      <w:r>
        <w:t xml:space="preserve">Deze wijziging  der bijdrage zal geschieden aan het einde van 1926 of zooveel eerder, indien de vacature in den loop van 1926 wordt vervuld.  </w:t>
      </w:r>
    </w:p>
    <w:p w14:paraId="6A98EFEE" w14:textId="77777777" w:rsidR="00696ED5" w:rsidRDefault="00696ED5">
      <w:pPr>
        <w:tabs>
          <w:tab w:val="left" w:pos="284"/>
          <w:tab w:val="left" w:pos="709"/>
        </w:tabs>
        <w:ind w:left="720"/>
      </w:pPr>
      <w:r>
        <w:t xml:space="preserve">  </w:t>
      </w:r>
    </w:p>
    <w:p w14:paraId="08398097" w14:textId="77777777" w:rsidR="00696ED5" w:rsidRDefault="00696ED5">
      <w:pPr>
        <w:tabs>
          <w:tab w:val="left" w:pos="284"/>
          <w:tab w:val="left" w:pos="709"/>
        </w:tabs>
        <w:ind w:left="720"/>
      </w:pPr>
      <w:r>
        <w:lastRenderedPageBreak/>
        <w:t xml:space="preserve">__________________________________________________________________________________ </w:t>
      </w:r>
    </w:p>
    <w:p w14:paraId="2106CF63" w14:textId="77777777" w:rsidR="00696ED5" w:rsidRDefault="00696ED5">
      <w:pPr>
        <w:tabs>
          <w:tab w:val="left" w:pos="284"/>
          <w:tab w:val="left" w:pos="709"/>
        </w:tabs>
        <w:ind w:left="720"/>
      </w:pPr>
    </w:p>
    <w:p w14:paraId="1D4EDB17" w14:textId="77777777" w:rsidR="00696ED5" w:rsidRDefault="00696ED5">
      <w:pPr>
        <w:tabs>
          <w:tab w:val="left" w:pos="284"/>
          <w:tab w:val="left" w:pos="709"/>
        </w:tabs>
        <w:ind w:left="720"/>
      </w:pPr>
      <w:r>
        <w:t xml:space="preserve">Classicaal Bestuur van ’s-Hertogenbosch. </w:t>
      </w:r>
    </w:p>
    <w:p w14:paraId="7537B7D3" w14:textId="77777777" w:rsidR="00696ED5" w:rsidRDefault="00696ED5">
      <w:pPr>
        <w:tabs>
          <w:tab w:val="left" w:pos="284"/>
          <w:tab w:val="left" w:pos="709"/>
        </w:tabs>
        <w:ind w:left="720"/>
      </w:pPr>
      <w:r>
        <w:t xml:space="preserve">                                                                        Grave / Ravenstein  Maart 1926. </w:t>
      </w:r>
    </w:p>
    <w:p w14:paraId="75941BE0" w14:textId="77777777" w:rsidR="00696ED5" w:rsidRDefault="00696ED5">
      <w:pPr>
        <w:tabs>
          <w:tab w:val="left" w:pos="284"/>
          <w:tab w:val="left" w:pos="709"/>
        </w:tabs>
        <w:ind w:left="720"/>
      </w:pPr>
      <w:r>
        <w:t xml:space="preserve">No 26. </w:t>
      </w:r>
    </w:p>
    <w:p w14:paraId="4DFE54E3" w14:textId="77777777" w:rsidR="00696ED5" w:rsidRDefault="00696ED5">
      <w:pPr>
        <w:tabs>
          <w:tab w:val="left" w:pos="284"/>
          <w:tab w:val="left" w:pos="709"/>
        </w:tabs>
        <w:ind w:left="720"/>
      </w:pPr>
      <w:r>
        <w:t xml:space="preserve">Onderwerp </w:t>
      </w:r>
    </w:p>
    <w:p w14:paraId="310B73B0" w14:textId="77777777" w:rsidR="00696ED5" w:rsidRDefault="00696ED5">
      <w:pPr>
        <w:tabs>
          <w:tab w:val="left" w:pos="284"/>
          <w:tab w:val="left" w:pos="709"/>
        </w:tabs>
        <w:ind w:left="720"/>
      </w:pPr>
      <w:r>
        <w:t xml:space="preserve">Bezwaar. </w:t>
      </w:r>
    </w:p>
    <w:p w14:paraId="1F61FE02" w14:textId="77777777" w:rsidR="00696ED5" w:rsidRDefault="00696ED5">
      <w:pPr>
        <w:tabs>
          <w:tab w:val="left" w:pos="284"/>
          <w:tab w:val="left" w:pos="709"/>
        </w:tabs>
        <w:ind w:left="720"/>
      </w:pPr>
      <w:r>
        <w:t xml:space="preserve">                          Het Classicaal Bestuur van ’s-Hertogenbosch verzoekt U beleefd om op Vrijdag 26 Maart  a.s.   v.m. ongeveer 11 uur voor het Classicaal Bestuur te verschijnen om genoemd Bestuur inlichtingen te verschaffen naar aanleiding van een bezwaar , dat ingebracht is tegen de gehouden stemming voor een ouderling uwer gemeente.  </w:t>
      </w:r>
    </w:p>
    <w:p w14:paraId="0D5A48C1" w14:textId="77777777" w:rsidR="00696ED5" w:rsidRDefault="00696ED5">
      <w:pPr>
        <w:tabs>
          <w:tab w:val="left" w:pos="284"/>
          <w:tab w:val="left" w:pos="709"/>
        </w:tabs>
        <w:ind w:left="720"/>
      </w:pPr>
      <w:r>
        <w:t xml:space="preserve">Zoals U bekend zal zijn  , vergadert het Classicaal  Bestuur in de consistoriekamer van de Herv. Kerk te  ’s-Hertogenbosch.  </w:t>
      </w:r>
    </w:p>
    <w:p w14:paraId="5BA5C62A" w14:textId="77777777" w:rsidR="00696ED5" w:rsidRDefault="00696ED5">
      <w:pPr>
        <w:tabs>
          <w:tab w:val="left" w:pos="284"/>
          <w:tab w:val="left" w:pos="709"/>
        </w:tabs>
        <w:ind w:left="720"/>
      </w:pPr>
      <w:r>
        <w:t xml:space="preserve"> </w:t>
      </w:r>
    </w:p>
    <w:p w14:paraId="01B01FFD" w14:textId="77777777" w:rsidR="00696ED5" w:rsidRDefault="00696ED5">
      <w:pPr>
        <w:tabs>
          <w:tab w:val="left" w:pos="284"/>
          <w:tab w:val="left" w:pos="709"/>
        </w:tabs>
        <w:ind w:left="720"/>
      </w:pPr>
      <w:r>
        <w:t xml:space="preserve">Het Classicaal Bestuur van ’s-Hertogenbosch, </w:t>
      </w:r>
    </w:p>
    <w:p w14:paraId="5CC7E182" w14:textId="77777777" w:rsidR="00696ED5" w:rsidRDefault="00696ED5">
      <w:pPr>
        <w:tabs>
          <w:tab w:val="left" w:pos="284"/>
          <w:tab w:val="left" w:pos="709"/>
        </w:tabs>
        <w:ind w:left="720"/>
      </w:pPr>
    </w:p>
    <w:p w14:paraId="7B2325B2" w14:textId="77777777" w:rsidR="00696ED5" w:rsidRDefault="00696ED5">
      <w:pPr>
        <w:tabs>
          <w:tab w:val="left" w:pos="284"/>
          <w:tab w:val="left" w:pos="709"/>
        </w:tabs>
        <w:ind w:left="720"/>
      </w:pPr>
      <w:r>
        <w:t xml:space="preserve">                                                                                C. Struick, b.van Strumus? </w:t>
      </w:r>
    </w:p>
    <w:p w14:paraId="0E6A1CF8" w14:textId="77777777" w:rsidR="00696ED5" w:rsidRDefault="00696ED5">
      <w:pPr>
        <w:tabs>
          <w:tab w:val="left" w:pos="284"/>
          <w:tab w:val="left" w:pos="709"/>
        </w:tabs>
        <w:ind w:left="720"/>
      </w:pPr>
      <w:r>
        <w:t xml:space="preserve">                                                                                                     Praeses </w:t>
      </w:r>
    </w:p>
    <w:p w14:paraId="17E620F3" w14:textId="77777777" w:rsidR="00696ED5" w:rsidRDefault="00696ED5">
      <w:pPr>
        <w:tabs>
          <w:tab w:val="left" w:pos="284"/>
          <w:tab w:val="left" w:pos="709"/>
        </w:tabs>
        <w:ind w:left="720"/>
      </w:pPr>
      <w:r>
        <w:t xml:space="preserve">                                                                                 J.van deursen, scriba. </w:t>
      </w:r>
    </w:p>
    <w:p w14:paraId="728ACF5C" w14:textId="77777777" w:rsidR="00696ED5" w:rsidRDefault="00696ED5">
      <w:pPr>
        <w:tabs>
          <w:tab w:val="left" w:pos="284"/>
          <w:tab w:val="left" w:pos="709"/>
        </w:tabs>
        <w:ind w:left="720"/>
      </w:pPr>
      <w:r>
        <w:t xml:space="preserve">An den Weleerw. Heer </w:t>
      </w:r>
    </w:p>
    <w:p w14:paraId="5241E865" w14:textId="77777777" w:rsidR="00696ED5" w:rsidRDefault="00696ED5">
      <w:pPr>
        <w:tabs>
          <w:tab w:val="left" w:pos="284"/>
          <w:tab w:val="left" w:pos="709"/>
        </w:tabs>
        <w:ind w:left="720"/>
      </w:pPr>
      <w:r>
        <w:t xml:space="preserve">B. ter Haar Romery </w:t>
      </w:r>
    </w:p>
    <w:p w14:paraId="457D3ACA" w14:textId="77777777" w:rsidR="00696ED5" w:rsidRDefault="00696ED5">
      <w:pPr>
        <w:tabs>
          <w:tab w:val="left" w:pos="284"/>
          <w:tab w:val="left" w:pos="709"/>
        </w:tabs>
        <w:ind w:left="720"/>
      </w:pPr>
      <w:r>
        <w:t xml:space="preserve">  Predikanrt </w:t>
      </w:r>
    </w:p>
    <w:p w14:paraId="704537E3" w14:textId="77777777" w:rsidR="00696ED5" w:rsidRDefault="00696ED5">
      <w:pPr>
        <w:tabs>
          <w:tab w:val="left" w:pos="284"/>
          <w:tab w:val="left" w:pos="709"/>
        </w:tabs>
        <w:ind w:left="720"/>
      </w:pPr>
      <w:r>
        <w:t xml:space="preserve">St. Michielsgestel. </w:t>
      </w:r>
    </w:p>
    <w:p w14:paraId="2A7DFDDF" w14:textId="77777777" w:rsidR="00696ED5" w:rsidRDefault="00696ED5">
      <w:pPr>
        <w:tabs>
          <w:tab w:val="left" w:pos="284"/>
          <w:tab w:val="left" w:pos="709"/>
        </w:tabs>
        <w:ind w:left="720"/>
      </w:pPr>
      <w:r>
        <w:t xml:space="preserve">----------------------------------------------------------------------------------------------------------------------------- </w:t>
      </w:r>
    </w:p>
    <w:p w14:paraId="3E8117F9" w14:textId="77777777" w:rsidR="00696ED5" w:rsidRDefault="00696ED5">
      <w:pPr>
        <w:tabs>
          <w:tab w:val="left" w:pos="284"/>
          <w:tab w:val="left" w:pos="709"/>
        </w:tabs>
        <w:ind w:left="720"/>
      </w:pPr>
      <w:r>
        <w:t xml:space="preserve">Classicaal Bestuur van ’s-Hertogenbosch. </w:t>
      </w:r>
    </w:p>
    <w:p w14:paraId="79817BA1" w14:textId="77777777" w:rsidR="00696ED5" w:rsidRDefault="00696ED5">
      <w:pPr>
        <w:tabs>
          <w:tab w:val="left" w:pos="284"/>
          <w:tab w:val="left" w:pos="709"/>
        </w:tabs>
        <w:ind w:left="720"/>
      </w:pPr>
      <w:r>
        <w:t xml:space="preserve">No 44. </w:t>
      </w:r>
    </w:p>
    <w:p w14:paraId="7770B6F6" w14:textId="77777777" w:rsidR="00696ED5" w:rsidRDefault="00696ED5">
      <w:pPr>
        <w:tabs>
          <w:tab w:val="left" w:pos="284"/>
          <w:tab w:val="left" w:pos="709"/>
        </w:tabs>
        <w:ind w:left="720"/>
      </w:pPr>
      <w:r>
        <w:t xml:space="preserve">Onderwerp </w:t>
      </w:r>
    </w:p>
    <w:p w14:paraId="3A27F5BA" w14:textId="77777777" w:rsidR="00696ED5" w:rsidRDefault="00696ED5">
      <w:pPr>
        <w:tabs>
          <w:tab w:val="left" w:pos="284"/>
          <w:tab w:val="left" w:pos="709"/>
        </w:tabs>
        <w:ind w:left="720"/>
      </w:pPr>
      <w:r>
        <w:t xml:space="preserve">Beslissing. </w:t>
      </w:r>
    </w:p>
    <w:p w14:paraId="2A0AABE0" w14:textId="77777777" w:rsidR="00696ED5" w:rsidRDefault="00696ED5">
      <w:pPr>
        <w:tabs>
          <w:tab w:val="left" w:pos="284"/>
          <w:tab w:val="left" w:pos="709"/>
        </w:tabs>
        <w:ind w:left="720"/>
      </w:pPr>
      <w:r>
        <w:t xml:space="preserve">                                                                           ’s-Hertogenbosch 29 Maart 1926. </w:t>
      </w:r>
    </w:p>
    <w:p w14:paraId="767078E7" w14:textId="77777777" w:rsidR="00696ED5" w:rsidRDefault="00696ED5">
      <w:pPr>
        <w:tabs>
          <w:tab w:val="left" w:pos="284"/>
          <w:tab w:val="left" w:pos="709"/>
        </w:tabs>
        <w:ind w:left="720"/>
      </w:pPr>
    </w:p>
    <w:p w14:paraId="53DB2F87" w14:textId="77777777" w:rsidR="00696ED5" w:rsidRDefault="00696ED5">
      <w:pPr>
        <w:tabs>
          <w:tab w:val="left" w:pos="284"/>
          <w:tab w:val="left" w:pos="709"/>
        </w:tabs>
        <w:ind w:left="720"/>
      </w:pPr>
      <w:r>
        <w:lastRenderedPageBreak/>
        <w:t xml:space="preserve">Het Classicaal Bestuur van ’s-Hertogenbosch ontvangende hebbende een bezwaar van den heer J.Ritman, stemgerechtigd lidmaat uwer gemeente , dato 6 februari 1926 ger. Onder no 14 tegen de gehouden stemming voor een ouderling uwer gemeente. </w:t>
      </w:r>
    </w:p>
    <w:p w14:paraId="1ABB2064" w14:textId="77777777" w:rsidR="00696ED5" w:rsidRDefault="00696ED5">
      <w:pPr>
        <w:tabs>
          <w:tab w:val="left" w:pos="284"/>
          <w:tab w:val="left" w:pos="709"/>
        </w:tabs>
        <w:ind w:left="720"/>
      </w:pPr>
      <w:r>
        <w:t xml:space="preserve">Gehoord in zijne vergadering van 26 Maart 1926 klager en den voorzitter van uwe Kerkeraad , W.B. ter </w:t>
      </w:r>
    </w:p>
    <w:p w14:paraId="17D667B5" w14:textId="77777777" w:rsidR="00696ED5" w:rsidRDefault="00696ED5">
      <w:pPr>
        <w:tabs>
          <w:tab w:val="left" w:pos="284"/>
          <w:tab w:val="left" w:pos="709"/>
        </w:tabs>
        <w:ind w:left="720"/>
      </w:pPr>
      <w:r>
        <w:t xml:space="preserve"> Haar Romery.   </w:t>
      </w:r>
    </w:p>
    <w:p w14:paraId="17555A41" w14:textId="77777777" w:rsidR="00696ED5" w:rsidRDefault="00696ED5">
      <w:pPr>
        <w:tabs>
          <w:tab w:val="left" w:pos="284"/>
          <w:tab w:val="left" w:pos="709"/>
        </w:tabs>
        <w:ind w:left="720"/>
      </w:pPr>
      <w:r>
        <w:t xml:space="preserve">Gezien het plaatselijk ( lees huishoudelijk ) reglement uwer gemeente , dat voorschrijft , dat de stemmingen zullen plaats hebben na het einde van de godsdienstoefeningen. </w:t>
      </w:r>
    </w:p>
    <w:p w14:paraId="40743EBD" w14:textId="77777777" w:rsidR="00696ED5" w:rsidRDefault="00696ED5">
      <w:pPr>
        <w:tabs>
          <w:tab w:val="left" w:pos="284"/>
          <w:tab w:val="left" w:pos="709"/>
        </w:tabs>
        <w:ind w:left="720"/>
      </w:pPr>
      <w:r>
        <w:t xml:space="preserve">Gehoord de verklaring van den predikant uwer gemeente , dat deze heeft afgekondigd  voor het einde van de godsdienstoefening , dat er geen voldoende aantal stemgerechtigden aanwezig zijn, wat in strijd is met het huishoudelijk reglement uwer gemeente. </w:t>
      </w:r>
    </w:p>
    <w:p w14:paraId="4697AB4E" w14:textId="77777777" w:rsidR="00696ED5" w:rsidRDefault="00696ED5">
      <w:pPr>
        <w:tabs>
          <w:tab w:val="left" w:pos="284"/>
          <w:tab w:val="left" w:pos="709"/>
        </w:tabs>
        <w:ind w:left="720"/>
      </w:pPr>
      <w:r>
        <w:t xml:space="preserve">Gezien dat zelfde huishoudelijk reglement , dat bepaalt, dat de kerkeraad zich na het einde van de godsdienstoefening  overtuigt , of het vereiste aantal stemgerechtigden aanwezig is, dat zulks niet is geschied , daar de voorzitter al voor het einde van de godsdienstoefening heeft verklaard, dat er geen stemming zal gehouden worden. </w:t>
      </w:r>
    </w:p>
    <w:p w14:paraId="4393B696" w14:textId="77777777" w:rsidR="00696ED5" w:rsidRDefault="00696ED5">
      <w:pPr>
        <w:tabs>
          <w:tab w:val="left" w:pos="284"/>
          <w:tab w:val="left" w:pos="709"/>
        </w:tabs>
        <w:ind w:left="720"/>
      </w:pPr>
      <w:r>
        <w:t xml:space="preserve">Dat dus deze stemming niet is gehouden conform het huishoudelijk reglement uwer gemeente ,  </w:t>
      </w:r>
    </w:p>
    <w:p w14:paraId="14D07DE0" w14:textId="77777777" w:rsidR="00696ED5" w:rsidRDefault="00696ED5">
      <w:pPr>
        <w:tabs>
          <w:tab w:val="left" w:pos="284"/>
          <w:tab w:val="left" w:pos="709"/>
        </w:tabs>
        <w:ind w:left="720"/>
      </w:pPr>
      <w:r>
        <w:t xml:space="preserve">Eidbeslissing in deze nemende , </w:t>
      </w:r>
    </w:p>
    <w:p w14:paraId="1D79A4A3" w14:textId="77777777" w:rsidR="00696ED5" w:rsidRDefault="00696ED5">
      <w:pPr>
        <w:tabs>
          <w:tab w:val="left" w:pos="284"/>
          <w:tab w:val="left" w:pos="709"/>
        </w:tabs>
        <w:ind w:left="720"/>
      </w:pPr>
      <w:r>
        <w:t xml:space="preserve">Vernietigt de gehouden stemming , bepaalt, dat hiervan een aan den klager en aan den kerkeraad bericht zal gezonden worden en schrijft u voor ten spoedigste een nieuwe stemming voor een ouderling  </w:t>
      </w:r>
    </w:p>
    <w:p w14:paraId="5EADC5C6" w14:textId="77777777" w:rsidR="00696ED5" w:rsidRDefault="00696ED5">
      <w:pPr>
        <w:tabs>
          <w:tab w:val="left" w:pos="284"/>
          <w:tab w:val="left" w:pos="709"/>
        </w:tabs>
        <w:ind w:left="720"/>
      </w:pPr>
      <w:r>
        <w:t xml:space="preserve">Uwer gemeente te houden .  </w:t>
      </w:r>
    </w:p>
    <w:p w14:paraId="4B891E7C" w14:textId="77777777" w:rsidR="00696ED5" w:rsidRDefault="00696ED5">
      <w:pPr>
        <w:tabs>
          <w:tab w:val="left" w:pos="284"/>
          <w:tab w:val="left" w:pos="709"/>
        </w:tabs>
        <w:ind w:left="720"/>
      </w:pPr>
    </w:p>
    <w:p w14:paraId="666367EA" w14:textId="77777777" w:rsidR="00696ED5" w:rsidRDefault="00696ED5">
      <w:pPr>
        <w:tabs>
          <w:tab w:val="left" w:pos="284"/>
          <w:tab w:val="left" w:pos="709"/>
        </w:tabs>
        <w:ind w:left="720"/>
      </w:pPr>
      <w:r>
        <w:t xml:space="preserve">                                                   Het Classicaal Bestuur van ’s-Hertogenbosch, </w:t>
      </w:r>
    </w:p>
    <w:p w14:paraId="0E96794B" w14:textId="77777777" w:rsidR="00696ED5" w:rsidRPr="003B5F33" w:rsidRDefault="00696ED5">
      <w:pPr>
        <w:tabs>
          <w:tab w:val="left" w:pos="284"/>
          <w:tab w:val="left" w:pos="709"/>
        </w:tabs>
        <w:ind w:left="720"/>
        <w:rPr>
          <w:lang w:val="en-US"/>
        </w:rPr>
      </w:pPr>
      <w:r>
        <w:t xml:space="preserve">                                                         </w:t>
      </w:r>
      <w:r w:rsidRPr="003B5F33">
        <w:rPr>
          <w:lang w:val="en-US"/>
        </w:rPr>
        <w:t xml:space="preserve">C. Struick, B.v.Strumus? </w:t>
      </w:r>
    </w:p>
    <w:p w14:paraId="3DB7DA55" w14:textId="77777777" w:rsidR="00696ED5" w:rsidRDefault="00696ED5">
      <w:pPr>
        <w:tabs>
          <w:tab w:val="left" w:pos="284"/>
          <w:tab w:val="left" w:pos="709"/>
        </w:tabs>
        <w:ind w:left="720"/>
      </w:pPr>
      <w:r w:rsidRPr="003B5F33">
        <w:rPr>
          <w:lang w:val="en-US"/>
        </w:rPr>
        <w:t xml:space="preserve">                                                                         </w:t>
      </w:r>
      <w:r>
        <w:t xml:space="preserve">Praeses. </w:t>
      </w:r>
    </w:p>
    <w:p w14:paraId="513FCF89" w14:textId="77777777" w:rsidR="00696ED5" w:rsidRDefault="00696ED5">
      <w:pPr>
        <w:tabs>
          <w:tab w:val="left" w:pos="284"/>
          <w:tab w:val="left" w:pos="709"/>
        </w:tabs>
        <w:ind w:left="720"/>
      </w:pPr>
      <w:r>
        <w:t xml:space="preserve">                                                          W.v.Deursen, </w:t>
      </w:r>
    </w:p>
    <w:p w14:paraId="1809A0C0" w14:textId="77777777" w:rsidR="00696ED5" w:rsidRDefault="00696ED5">
      <w:pPr>
        <w:tabs>
          <w:tab w:val="left" w:pos="284"/>
          <w:tab w:val="left" w:pos="709"/>
        </w:tabs>
        <w:ind w:left="720"/>
      </w:pPr>
      <w:r>
        <w:t xml:space="preserve">                                                                          Scriba. </w:t>
      </w:r>
    </w:p>
    <w:p w14:paraId="4468A165" w14:textId="77777777" w:rsidR="00696ED5" w:rsidRDefault="00696ED5">
      <w:pPr>
        <w:tabs>
          <w:tab w:val="left" w:pos="284"/>
          <w:tab w:val="left" w:pos="709"/>
        </w:tabs>
        <w:ind w:left="720"/>
      </w:pPr>
      <w:r>
        <w:t xml:space="preserve">Aan den Kerkeraad der  </w:t>
      </w:r>
    </w:p>
    <w:p w14:paraId="7D0469A4" w14:textId="77777777" w:rsidR="00696ED5" w:rsidRDefault="00696ED5">
      <w:pPr>
        <w:tabs>
          <w:tab w:val="left" w:pos="284"/>
          <w:tab w:val="left" w:pos="709"/>
        </w:tabs>
        <w:ind w:left="720"/>
      </w:pPr>
      <w:r>
        <w:t xml:space="preserve">Herv. Gem. te St Michielsgestel. </w:t>
      </w:r>
    </w:p>
    <w:p w14:paraId="2D55C37F" w14:textId="77777777" w:rsidR="00696ED5" w:rsidRDefault="00696ED5">
      <w:pPr>
        <w:tabs>
          <w:tab w:val="left" w:pos="284"/>
          <w:tab w:val="left" w:pos="709"/>
        </w:tabs>
        <w:ind w:left="720"/>
      </w:pPr>
    </w:p>
    <w:p w14:paraId="4E39AFFC" w14:textId="77777777" w:rsidR="00696ED5" w:rsidRDefault="00696ED5">
      <w:pPr>
        <w:tabs>
          <w:tab w:val="left" w:pos="284"/>
          <w:tab w:val="left" w:pos="709"/>
        </w:tabs>
        <w:ind w:left="720"/>
      </w:pPr>
      <w:r>
        <w:t xml:space="preserve">----------------------------------------------------------------------------------------------------------------------------- </w:t>
      </w:r>
    </w:p>
    <w:p w14:paraId="16213004" w14:textId="77777777" w:rsidR="00696ED5" w:rsidRDefault="00696ED5">
      <w:pPr>
        <w:tabs>
          <w:tab w:val="left" w:pos="284"/>
          <w:tab w:val="left" w:pos="709"/>
        </w:tabs>
        <w:ind w:left="720"/>
      </w:pPr>
      <w:r>
        <w:t xml:space="preserve">Classicaal Bestuur van ’s-Hertogenbosch. </w:t>
      </w:r>
    </w:p>
    <w:p w14:paraId="123BB849" w14:textId="77777777" w:rsidR="00696ED5" w:rsidRDefault="00696ED5">
      <w:pPr>
        <w:tabs>
          <w:tab w:val="left" w:pos="284"/>
          <w:tab w:val="left" w:pos="709"/>
        </w:tabs>
        <w:ind w:left="720"/>
      </w:pPr>
    </w:p>
    <w:p w14:paraId="18199027" w14:textId="77777777" w:rsidR="00696ED5" w:rsidRPr="003B5F33" w:rsidRDefault="00696ED5">
      <w:pPr>
        <w:tabs>
          <w:tab w:val="left" w:pos="284"/>
          <w:tab w:val="left" w:pos="709"/>
        </w:tabs>
        <w:ind w:left="720"/>
        <w:rPr>
          <w:lang w:val="en-US"/>
        </w:rPr>
      </w:pPr>
      <w:r w:rsidRPr="003B5F33">
        <w:rPr>
          <w:lang w:val="en-US"/>
        </w:rPr>
        <w:t xml:space="preserve">No 115.  </w:t>
      </w:r>
    </w:p>
    <w:p w14:paraId="27BBF486" w14:textId="77777777" w:rsidR="00696ED5" w:rsidRPr="003B5F33" w:rsidRDefault="00696ED5">
      <w:pPr>
        <w:tabs>
          <w:tab w:val="left" w:pos="284"/>
          <w:tab w:val="left" w:pos="709"/>
        </w:tabs>
        <w:ind w:left="720"/>
        <w:rPr>
          <w:lang w:val="en-US"/>
        </w:rPr>
      </w:pPr>
    </w:p>
    <w:p w14:paraId="70A06FAD" w14:textId="77777777" w:rsidR="00696ED5" w:rsidRPr="003B5F33" w:rsidRDefault="00696ED5">
      <w:pPr>
        <w:tabs>
          <w:tab w:val="left" w:pos="284"/>
          <w:tab w:val="left" w:pos="709"/>
        </w:tabs>
        <w:ind w:left="720"/>
        <w:rPr>
          <w:lang w:val="en-US"/>
        </w:rPr>
      </w:pPr>
      <w:r w:rsidRPr="003B5F33">
        <w:rPr>
          <w:lang w:val="en-US"/>
        </w:rPr>
        <w:t xml:space="preserve">Belegging </w:t>
      </w:r>
    </w:p>
    <w:p w14:paraId="55E92620" w14:textId="77777777" w:rsidR="00696ED5" w:rsidRPr="003B5F33" w:rsidRDefault="00696ED5">
      <w:pPr>
        <w:tabs>
          <w:tab w:val="left" w:pos="284"/>
          <w:tab w:val="left" w:pos="709"/>
        </w:tabs>
        <w:ind w:left="720"/>
        <w:rPr>
          <w:lang w:val="en-US"/>
        </w:rPr>
      </w:pPr>
      <w:r w:rsidRPr="003B5F33">
        <w:rPr>
          <w:lang w:val="en-US"/>
        </w:rPr>
        <w:t xml:space="preserve">Batig Saldo </w:t>
      </w:r>
    </w:p>
    <w:p w14:paraId="6C687137" w14:textId="77777777" w:rsidR="00696ED5" w:rsidRDefault="00696ED5">
      <w:pPr>
        <w:tabs>
          <w:tab w:val="left" w:pos="284"/>
          <w:tab w:val="left" w:pos="709"/>
        </w:tabs>
        <w:ind w:left="720"/>
      </w:pPr>
      <w:r w:rsidRPr="003B5F33">
        <w:rPr>
          <w:lang w:val="en-US"/>
        </w:rPr>
        <w:t xml:space="preserve">Diac. </w:t>
      </w:r>
      <w:r>
        <w:t xml:space="preserve">Rekening. </w:t>
      </w:r>
    </w:p>
    <w:p w14:paraId="7DCC31C7" w14:textId="77777777" w:rsidR="00696ED5" w:rsidRDefault="00696ED5">
      <w:pPr>
        <w:tabs>
          <w:tab w:val="left" w:pos="284"/>
          <w:tab w:val="left" w:pos="709"/>
        </w:tabs>
        <w:ind w:left="720"/>
      </w:pPr>
      <w:r>
        <w:t xml:space="preserve">                                                                   ’s-Hertogenbosch  1 Juni 1926. </w:t>
      </w:r>
    </w:p>
    <w:p w14:paraId="1D9EA797" w14:textId="77777777" w:rsidR="00696ED5" w:rsidRDefault="00696ED5">
      <w:pPr>
        <w:tabs>
          <w:tab w:val="left" w:pos="284"/>
          <w:tab w:val="left" w:pos="709"/>
        </w:tabs>
        <w:ind w:left="720"/>
      </w:pPr>
    </w:p>
    <w:p w14:paraId="6A900EEA" w14:textId="77777777" w:rsidR="00696ED5" w:rsidRDefault="00696ED5">
      <w:pPr>
        <w:tabs>
          <w:tab w:val="left" w:pos="284"/>
          <w:tab w:val="left" w:pos="709"/>
        </w:tabs>
        <w:ind w:left="720"/>
      </w:pPr>
      <w:r>
        <w:t xml:space="preserve">Uit het aan ons bestuur overgelegede afschrift van de diaconierekening uwer gemeente over 1925 , blijkt dat het jaar sluit  met een batig saldo  f  2331.78 5 </w:t>
      </w:r>
    </w:p>
    <w:p w14:paraId="339916A7" w14:textId="77777777" w:rsidR="00696ED5" w:rsidRDefault="00696ED5">
      <w:pPr>
        <w:tabs>
          <w:tab w:val="left" w:pos="284"/>
          <w:tab w:val="left" w:pos="709"/>
        </w:tabs>
        <w:ind w:left="720"/>
      </w:pPr>
      <w:r>
        <w:t xml:space="preserve">Daar uwe diaconie dit bedrag niet nodig heeft voor lopende uitgaven  over het jaar 1926, gragen wij u op van dit kasgeld  f  1800,- te beleggen op een der Grootboeken der  N.W. Schuld  en wij verzoeken u ons mededeling te doen , zodra deze handeling heeft plaats gehad.  </w:t>
      </w:r>
    </w:p>
    <w:p w14:paraId="1306D0E0" w14:textId="77777777" w:rsidR="00696ED5" w:rsidRDefault="00696ED5">
      <w:pPr>
        <w:tabs>
          <w:tab w:val="left" w:pos="284"/>
          <w:tab w:val="left" w:pos="709"/>
        </w:tabs>
        <w:ind w:left="720"/>
      </w:pPr>
    </w:p>
    <w:p w14:paraId="0787CA71" w14:textId="77777777" w:rsidR="00696ED5" w:rsidRDefault="00696ED5">
      <w:pPr>
        <w:tabs>
          <w:tab w:val="left" w:pos="284"/>
          <w:tab w:val="left" w:pos="709"/>
        </w:tabs>
        <w:ind w:left="720"/>
      </w:pPr>
      <w:r>
        <w:t xml:space="preserve">                                                                  Het Classicaal Bestuur van ’s-Hertogenbosch </w:t>
      </w:r>
    </w:p>
    <w:p w14:paraId="7F6DF2D7" w14:textId="77777777" w:rsidR="00696ED5" w:rsidRDefault="00696ED5">
      <w:pPr>
        <w:tabs>
          <w:tab w:val="left" w:pos="284"/>
          <w:tab w:val="left" w:pos="709"/>
        </w:tabs>
        <w:ind w:left="720"/>
      </w:pPr>
      <w:r>
        <w:t xml:space="preserve">                                                                              C.Struick B.v.Strumus? </w:t>
      </w:r>
    </w:p>
    <w:p w14:paraId="380A1F3D" w14:textId="77777777" w:rsidR="00696ED5" w:rsidRDefault="00696ED5">
      <w:pPr>
        <w:tabs>
          <w:tab w:val="left" w:pos="284"/>
          <w:tab w:val="left" w:pos="709"/>
        </w:tabs>
        <w:ind w:left="720"/>
      </w:pPr>
      <w:r>
        <w:t xml:space="preserve">                                                                                       Praeses. </w:t>
      </w:r>
    </w:p>
    <w:p w14:paraId="775D27D2" w14:textId="77777777" w:rsidR="00696ED5" w:rsidRDefault="00696ED5">
      <w:pPr>
        <w:tabs>
          <w:tab w:val="left" w:pos="284"/>
          <w:tab w:val="left" w:pos="709"/>
        </w:tabs>
        <w:ind w:left="720"/>
      </w:pPr>
      <w:r>
        <w:t xml:space="preserve">                                                                               W.v.Deursen, </w:t>
      </w:r>
    </w:p>
    <w:p w14:paraId="4BCD9A20" w14:textId="77777777" w:rsidR="00696ED5" w:rsidRDefault="00696ED5">
      <w:pPr>
        <w:tabs>
          <w:tab w:val="left" w:pos="284"/>
          <w:tab w:val="left" w:pos="709"/>
        </w:tabs>
        <w:ind w:left="720"/>
      </w:pPr>
      <w:r>
        <w:t xml:space="preserve">                                                                                        Scriba. </w:t>
      </w:r>
    </w:p>
    <w:p w14:paraId="299E9AC3" w14:textId="77777777" w:rsidR="00696ED5" w:rsidRDefault="00696ED5">
      <w:pPr>
        <w:tabs>
          <w:tab w:val="left" w:pos="284"/>
          <w:tab w:val="left" w:pos="709"/>
        </w:tabs>
        <w:ind w:left="720"/>
      </w:pPr>
      <w:r>
        <w:t xml:space="preserve"> </w:t>
      </w:r>
    </w:p>
    <w:p w14:paraId="44A3FC36" w14:textId="77777777" w:rsidR="00696ED5" w:rsidRDefault="00696ED5">
      <w:pPr>
        <w:tabs>
          <w:tab w:val="left" w:pos="284"/>
          <w:tab w:val="left" w:pos="709"/>
        </w:tabs>
        <w:ind w:left="720"/>
      </w:pPr>
      <w:r>
        <w:t xml:space="preserve">Aan den Kerkeraad der </w:t>
      </w:r>
    </w:p>
    <w:p w14:paraId="620F877F" w14:textId="77777777" w:rsidR="00696ED5" w:rsidRDefault="00696ED5">
      <w:pPr>
        <w:tabs>
          <w:tab w:val="left" w:pos="284"/>
          <w:tab w:val="left" w:pos="709"/>
        </w:tabs>
        <w:ind w:left="720"/>
      </w:pPr>
      <w:r>
        <w:t xml:space="preserve">Ned. Herv. Gemeente  te </w:t>
      </w:r>
    </w:p>
    <w:p w14:paraId="08CDF1DA" w14:textId="77777777" w:rsidR="00696ED5" w:rsidRDefault="00696ED5">
      <w:pPr>
        <w:tabs>
          <w:tab w:val="left" w:pos="284"/>
          <w:tab w:val="left" w:pos="709"/>
        </w:tabs>
        <w:ind w:left="720"/>
      </w:pPr>
      <w:r>
        <w:t xml:space="preserve">St.Michielsgestel,c.a. </w:t>
      </w:r>
    </w:p>
    <w:p w14:paraId="5FC3DC16" w14:textId="77777777" w:rsidR="00696ED5" w:rsidRDefault="00696ED5">
      <w:pPr>
        <w:tabs>
          <w:tab w:val="left" w:pos="284"/>
          <w:tab w:val="left" w:pos="709"/>
        </w:tabs>
        <w:ind w:left="720"/>
      </w:pPr>
      <w:r>
        <w:t xml:space="preserve">----------------------------------------------------------------------------------------------------------------------------  </w:t>
      </w:r>
    </w:p>
    <w:p w14:paraId="77DF120E" w14:textId="77777777" w:rsidR="00696ED5" w:rsidRDefault="00696ED5">
      <w:pPr>
        <w:tabs>
          <w:tab w:val="left" w:pos="284"/>
          <w:tab w:val="left" w:pos="709"/>
        </w:tabs>
        <w:ind w:left="720"/>
      </w:pPr>
      <w:r>
        <w:t xml:space="preserve">Algemeene Synode der  </w:t>
      </w:r>
    </w:p>
    <w:p w14:paraId="43C489AA" w14:textId="77777777" w:rsidR="00696ED5" w:rsidRDefault="00696ED5">
      <w:pPr>
        <w:tabs>
          <w:tab w:val="left" w:pos="284"/>
          <w:tab w:val="left" w:pos="709"/>
        </w:tabs>
        <w:ind w:left="720"/>
      </w:pPr>
      <w:r>
        <w:t>Nederlandsche Hervormde Kerk.</w:t>
      </w:r>
    </w:p>
    <w:p w14:paraId="65E20BDB" w14:textId="77777777" w:rsidR="00696ED5" w:rsidRDefault="00696ED5">
      <w:pPr>
        <w:tabs>
          <w:tab w:val="left" w:pos="284"/>
          <w:tab w:val="left" w:pos="709"/>
        </w:tabs>
        <w:ind w:left="720"/>
      </w:pPr>
      <w:r>
        <w:t xml:space="preserve">No 206.                                                   Classicaal Bestuur van s’-Hertogenbosch  no 136. </w:t>
      </w:r>
    </w:p>
    <w:p w14:paraId="2BEDCD3E" w14:textId="77777777" w:rsidR="00696ED5" w:rsidRDefault="00696ED5">
      <w:pPr>
        <w:tabs>
          <w:tab w:val="left" w:pos="284"/>
          <w:tab w:val="left" w:pos="709"/>
        </w:tabs>
        <w:ind w:left="720"/>
      </w:pPr>
      <w:r>
        <w:t xml:space="preserve"> </w:t>
      </w:r>
    </w:p>
    <w:p w14:paraId="5CE78097" w14:textId="77777777" w:rsidR="00696ED5" w:rsidRDefault="00696ED5">
      <w:pPr>
        <w:tabs>
          <w:tab w:val="left" w:pos="284"/>
          <w:tab w:val="left" w:pos="709"/>
        </w:tabs>
        <w:ind w:left="720"/>
      </w:pPr>
      <w:r>
        <w:t xml:space="preserve">Onderwerp </w:t>
      </w:r>
    </w:p>
    <w:p w14:paraId="383CFC1E" w14:textId="77777777" w:rsidR="00696ED5" w:rsidRDefault="00696ED5">
      <w:pPr>
        <w:tabs>
          <w:tab w:val="left" w:pos="284"/>
          <w:tab w:val="left" w:pos="709"/>
        </w:tabs>
        <w:ind w:left="720"/>
      </w:pPr>
      <w:r>
        <w:t xml:space="preserve">Toelage uit het Fonds tot verbetering  </w:t>
      </w:r>
    </w:p>
    <w:p w14:paraId="16A0EDE2" w14:textId="77777777" w:rsidR="00696ED5" w:rsidRDefault="00696ED5">
      <w:pPr>
        <w:tabs>
          <w:tab w:val="left" w:pos="284"/>
          <w:tab w:val="left" w:pos="709"/>
        </w:tabs>
        <w:ind w:left="720"/>
      </w:pPr>
      <w:r>
        <w:t xml:space="preserve">Der schraalste Predikantstraktementen.  </w:t>
      </w:r>
    </w:p>
    <w:p w14:paraId="36D2A88E" w14:textId="77777777" w:rsidR="00696ED5" w:rsidRDefault="00696ED5">
      <w:pPr>
        <w:tabs>
          <w:tab w:val="left" w:pos="284"/>
          <w:tab w:val="left" w:pos="709"/>
        </w:tabs>
        <w:ind w:left="720"/>
      </w:pPr>
      <w:r>
        <w:t xml:space="preserve">                                                                      ’s-Gravenhage 31 Juli 1926. </w:t>
      </w:r>
    </w:p>
    <w:p w14:paraId="4A9924EE" w14:textId="77777777" w:rsidR="00696ED5" w:rsidRDefault="00696ED5">
      <w:pPr>
        <w:tabs>
          <w:tab w:val="left" w:pos="284"/>
          <w:tab w:val="left" w:pos="709"/>
        </w:tabs>
        <w:ind w:left="720"/>
      </w:pPr>
      <w:r>
        <w:t xml:space="preserve"> </w:t>
      </w:r>
    </w:p>
    <w:p w14:paraId="702A9407" w14:textId="77777777" w:rsidR="00696ED5" w:rsidRDefault="00696ED5">
      <w:pPr>
        <w:tabs>
          <w:tab w:val="left" w:pos="284"/>
          <w:tab w:val="left" w:pos="709"/>
        </w:tabs>
        <w:ind w:left="720"/>
      </w:pPr>
      <w:r>
        <w:lastRenderedPageBreak/>
        <w:t xml:space="preserve">Wij brengen ter uwer kennis , dat de Algemeene Synode der Nederlandsche Hervormde kerk aan uwe Gemeente voor het jaar 1927 eene roelage verleend heeft uit het Fonds tot verbetering der schraalste predikantstraktementen tot een bedrag van  f  410,- . </w:t>
      </w:r>
    </w:p>
    <w:p w14:paraId="2C7DBB05" w14:textId="77777777" w:rsidR="00696ED5" w:rsidRDefault="00696ED5">
      <w:pPr>
        <w:tabs>
          <w:tab w:val="left" w:pos="284"/>
          <w:tab w:val="left" w:pos="709"/>
        </w:tabs>
        <w:ind w:left="720"/>
      </w:pPr>
      <w:r>
        <w:t xml:space="preserve">Verzoeken om toelagen uit dit Fonds behoren jaarlijks voor 1 September ingediend te worden bij het Classicaal Bestuur, waaronder de vragende gemeente ressorteert  met overlegging van alle stukken vereist in Art. 7 van het Reglement op het Fonds. </w:t>
      </w:r>
    </w:p>
    <w:p w14:paraId="6E7C66A3" w14:textId="77777777" w:rsidR="00696ED5" w:rsidRDefault="00696ED5">
      <w:pPr>
        <w:tabs>
          <w:tab w:val="left" w:pos="284"/>
          <w:tab w:val="left" w:pos="709"/>
        </w:tabs>
        <w:ind w:left="720"/>
      </w:pPr>
      <w:r>
        <w:t xml:space="preserve">                                                              De Algemeene Synode der Nederlandsche </w:t>
      </w:r>
    </w:p>
    <w:p w14:paraId="357A616B" w14:textId="77777777" w:rsidR="00696ED5" w:rsidRDefault="00696ED5">
      <w:pPr>
        <w:tabs>
          <w:tab w:val="left" w:pos="284"/>
          <w:tab w:val="left" w:pos="709"/>
        </w:tabs>
        <w:ind w:left="720"/>
      </w:pPr>
      <w:r>
        <w:t xml:space="preserve">                                                                     Hervormde Kerk, </w:t>
      </w:r>
    </w:p>
    <w:p w14:paraId="32F8166C" w14:textId="77777777" w:rsidR="00696ED5" w:rsidRPr="003B5F33" w:rsidRDefault="00696ED5">
      <w:pPr>
        <w:tabs>
          <w:tab w:val="left" w:pos="284"/>
          <w:tab w:val="left" w:pos="709"/>
        </w:tabs>
        <w:ind w:left="720"/>
        <w:rPr>
          <w:lang w:val="en-US"/>
        </w:rPr>
      </w:pPr>
      <w:r>
        <w:tab/>
        <w:t xml:space="preserve">                                                  </w:t>
      </w:r>
      <w:r w:rsidRPr="003B5F33">
        <w:rPr>
          <w:lang w:val="en-US"/>
        </w:rPr>
        <w:t xml:space="preserve">G.J..Weyleeed ? </w:t>
      </w:r>
    </w:p>
    <w:p w14:paraId="7280EAD3" w14:textId="77777777" w:rsidR="00696ED5" w:rsidRPr="003B5F33" w:rsidRDefault="00696ED5">
      <w:pPr>
        <w:tabs>
          <w:tab w:val="left" w:pos="284"/>
          <w:tab w:val="left" w:pos="709"/>
        </w:tabs>
        <w:ind w:left="720"/>
        <w:rPr>
          <w:lang w:val="en-US"/>
        </w:rPr>
      </w:pPr>
      <w:r w:rsidRPr="003B5F33">
        <w:rPr>
          <w:lang w:val="en-US"/>
        </w:rPr>
        <w:t xml:space="preserve">                                                                     President. </w:t>
      </w:r>
    </w:p>
    <w:p w14:paraId="56BD8654" w14:textId="77777777" w:rsidR="00696ED5" w:rsidRPr="003B5F33" w:rsidRDefault="00696ED5">
      <w:pPr>
        <w:tabs>
          <w:tab w:val="left" w:pos="284"/>
          <w:tab w:val="left" w:pos="709"/>
        </w:tabs>
        <w:ind w:left="720"/>
        <w:rPr>
          <w:lang w:val="en-US"/>
        </w:rPr>
      </w:pPr>
      <w:r w:rsidRPr="003B5F33">
        <w:rPr>
          <w:lang w:val="en-US"/>
        </w:rPr>
        <w:t xml:space="preserve">                                                                  L.v.Mw Brink. ? </w:t>
      </w:r>
    </w:p>
    <w:p w14:paraId="3FD73116" w14:textId="77777777" w:rsidR="00696ED5" w:rsidRDefault="00696ED5">
      <w:pPr>
        <w:tabs>
          <w:tab w:val="left" w:pos="284"/>
          <w:tab w:val="left" w:pos="709"/>
        </w:tabs>
        <w:ind w:left="720"/>
      </w:pPr>
      <w:r w:rsidRPr="003B5F33">
        <w:rPr>
          <w:lang w:val="en-US"/>
        </w:rPr>
        <w:t xml:space="preserve">                                                                    </w:t>
      </w:r>
      <w:r>
        <w:t xml:space="preserve">Secretaris. </w:t>
      </w:r>
    </w:p>
    <w:p w14:paraId="3D82FA66" w14:textId="77777777" w:rsidR="00696ED5" w:rsidRDefault="00696ED5">
      <w:pPr>
        <w:tabs>
          <w:tab w:val="left" w:pos="284"/>
          <w:tab w:val="left" w:pos="709"/>
        </w:tabs>
        <w:ind w:left="720"/>
      </w:pPr>
      <w:r>
        <w:t xml:space="preserve">Aan </w:t>
      </w:r>
    </w:p>
    <w:p w14:paraId="64CCF9FD" w14:textId="77777777" w:rsidR="00696ED5" w:rsidRDefault="00696ED5">
      <w:pPr>
        <w:tabs>
          <w:tab w:val="left" w:pos="284"/>
          <w:tab w:val="left" w:pos="709"/>
        </w:tabs>
        <w:ind w:left="720"/>
      </w:pPr>
      <w:r>
        <w:t xml:space="preserve">Den Kerkeraad der Nederduitsche  </w:t>
      </w:r>
    </w:p>
    <w:p w14:paraId="269F3E12" w14:textId="77777777" w:rsidR="00696ED5" w:rsidRDefault="00696ED5">
      <w:pPr>
        <w:tabs>
          <w:tab w:val="left" w:pos="284"/>
          <w:tab w:val="left" w:pos="709"/>
        </w:tabs>
        <w:ind w:left="720"/>
      </w:pPr>
      <w:r>
        <w:t xml:space="preserve">Hervormde Gemeente te </w:t>
      </w:r>
    </w:p>
    <w:p w14:paraId="461D063D" w14:textId="77777777" w:rsidR="00696ED5" w:rsidRDefault="00696ED5">
      <w:pPr>
        <w:tabs>
          <w:tab w:val="left" w:pos="284"/>
          <w:tab w:val="left" w:pos="709"/>
        </w:tabs>
        <w:ind w:left="720"/>
      </w:pPr>
      <w:r>
        <w:t xml:space="preserve">St. Michielsgestel. </w:t>
      </w:r>
    </w:p>
    <w:p w14:paraId="628539DC" w14:textId="77777777" w:rsidR="00696ED5" w:rsidRDefault="00696ED5">
      <w:pPr>
        <w:tabs>
          <w:tab w:val="left" w:pos="284"/>
          <w:tab w:val="left" w:pos="709"/>
        </w:tabs>
        <w:ind w:left="720"/>
      </w:pPr>
      <w:r>
        <w:t xml:space="preserve"> </w:t>
      </w:r>
    </w:p>
    <w:p w14:paraId="2C0995C0" w14:textId="77777777" w:rsidR="00696ED5" w:rsidRDefault="00696ED5">
      <w:pPr>
        <w:tabs>
          <w:tab w:val="left" w:pos="284"/>
          <w:tab w:val="left" w:pos="709"/>
        </w:tabs>
        <w:ind w:left="720"/>
      </w:pPr>
      <w:r>
        <w:t xml:space="preserve">Bijlage : </w:t>
      </w:r>
    </w:p>
    <w:p w14:paraId="06C29EA6" w14:textId="77777777" w:rsidR="00696ED5" w:rsidRDefault="00696ED5">
      <w:pPr>
        <w:tabs>
          <w:tab w:val="left" w:pos="284"/>
          <w:tab w:val="left" w:pos="709"/>
        </w:tabs>
        <w:ind w:left="720"/>
      </w:pPr>
      <w:r>
        <w:t xml:space="preserve">Volgens besluit der Algemeene Synode van 20 Juli 1923 zullen in Gemeenten die vacant zijn of vacant worden, de uitkeeringen uit het Fonds tot verbetering der schraalste predikantstraktementen aan de te beroepen predikanten eerst dan geschieden , indien aan alle bepalingen van het reglement op de predikantstraktementen is voldaan.  </w:t>
      </w:r>
    </w:p>
    <w:p w14:paraId="734D0D1C" w14:textId="77777777" w:rsidR="00696ED5" w:rsidRDefault="00696ED5">
      <w:pPr>
        <w:tabs>
          <w:tab w:val="left" w:pos="284"/>
          <w:tab w:val="left" w:pos="709"/>
        </w:tabs>
        <w:ind w:left="720"/>
      </w:pPr>
      <w:r>
        <w:t xml:space="preserve"> </w:t>
      </w:r>
    </w:p>
    <w:p w14:paraId="6DFCDDF6" w14:textId="77777777" w:rsidR="00696ED5" w:rsidRDefault="00696ED5">
      <w:pPr>
        <w:tabs>
          <w:tab w:val="left" w:pos="284"/>
          <w:tab w:val="left" w:pos="709"/>
        </w:tabs>
        <w:ind w:left="720"/>
      </w:pPr>
      <w:r>
        <w:t xml:space="preserve"> Ik heb f 18,25 ontvangen voor  welke fondsen moet ik die boeken </w:t>
      </w:r>
    </w:p>
    <w:p w14:paraId="18DC0AB3" w14:textId="77777777" w:rsidR="00696ED5" w:rsidRDefault="00696ED5">
      <w:pPr>
        <w:tabs>
          <w:tab w:val="left" w:pos="284"/>
          <w:tab w:val="left" w:pos="709"/>
        </w:tabs>
        <w:ind w:left="720"/>
      </w:pPr>
      <w:r>
        <w:t xml:space="preserve">F 10,75 Gen Kas </w:t>
      </w:r>
    </w:p>
    <w:p w14:paraId="4C9330E5" w14:textId="77777777" w:rsidR="00696ED5" w:rsidRDefault="00696ED5">
      <w:pPr>
        <w:tabs>
          <w:tab w:val="left" w:pos="284"/>
          <w:tab w:val="left" w:pos="709"/>
        </w:tabs>
        <w:ind w:left="720"/>
      </w:pPr>
      <w:r>
        <w:t xml:space="preserve">. </w:t>
      </w:r>
    </w:p>
    <w:p w14:paraId="45C7A00D" w14:textId="77777777" w:rsidR="00696ED5" w:rsidRDefault="00696ED5">
      <w:pPr>
        <w:tabs>
          <w:tab w:val="left" w:pos="284"/>
          <w:tab w:val="left" w:pos="709"/>
        </w:tabs>
        <w:ind w:left="720"/>
      </w:pPr>
      <w:r>
        <w:t xml:space="preserve">F 4,- Schraalste  </w:t>
      </w:r>
    </w:p>
    <w:p w14:paraId="1653EAEB" w14:textId="77777777" w:rsidR="00696ED5" w:rsidRDefault="00696ED5">
      <w:pPr>
        <w:tabs>
          <w:tab w:val="left" w:pos="284"/>
          <w:tab w:val="left" w:pos="709"/>
        </w:tabs>
        <w:ind w:left="720"/>
      </w:pPr>
      <w:r>
        <w:t xml:space="preserve">F 3,50  N. Kerken  R…? </w:t>
      </w:r>
    </w:p>
    <w:p w14:paraId="2C67E4D5" w14:textId="77777777" w:rsidR="00696ED5" w:rsidRDefault="00696ED5">
      <w:pPr>
        <w:tabs>
          <w:tab w:val="left" w:pos="284"/>
          <w:tab w:val="left" w:pos="709"/>
        </w:tabs>
        <w:ind w:left="720"/>
      </w:pPr>
      <w:r>
        <w:t xml:space="preserve">Is dat juist? </w:t>
      </w:r>
    </w:p>
    <w:p w14:paraId="28C28058" w14:textId="77777777" w:rsidR="00696ED5" w:rsidRDefault="00696ED5">
      <w:pPr>
        <w:tabs>
          <w:tab w:val="left" w:pos="284"/>
          <w:tab w:val="left" w:pos="709"/>
        </w:tabs>
        <w:ind w:left="720"/>
      </w:pPr>
      <w:r>
        <w:t xml:space="preserve">                      v.D. </w:t>
      </w:r>
    </w:p>
    <w:p w14:paraId="48C275F4" w14:textId="77777777" w:rsidR="00696ED5" w:rsidRDefault="00696ED5">
      <w:pPr>
        <w:tabs>
          <w:tab w:val="left" w:pos="284"/>
          <w:tab w:val="left" w:pos="709"/>
        </w:tabs>
        <w:ind w:left="720"/>
      </w:pPr>
      <w:r>
        <w:t xml:space="preserve">----------------------------------------------------------------------------------------------------------------------------- </w:t>
      </w:r>
    </w:p>
    <w:p w14:paraId="6733DE24" w14:textId="77777777" w:rsidR="00696ED5" w:rsidRDefault="00696ED5">
      <w:pPr>
        <w:tabs>
          <w:tab w:val="left" w:pos="284"/>
          <w:tab w:val="left" w:pos="709"/>
        </w:tabs>
        <w:ind w:left="720"/>
      </w:pPr>
      <w:r>
        <w:t xml:space="preserve"> Raad van beheer voor de predikantstraktementen in de Ned. Herv. Kerk. </w:t>
      </w:r>
    </w:p>
    <w:p w14:paraId="4BDDF660" w14:textId="77777777" w:rsidR="00696ED5" w:rsidRDefault="00696ED5">
      <w:pPr>
        <w:tabs>
          <w:tab w:val="left" w:pos="284"/>
          <w:tab w:val="left" w:pos="709"/>
        </w:tabs>
        <w:ind w:left="720"/>
      </w:pPr>
      <w:r>
        <w:t xml:space="preserve">    </w:t>
      </w:r>
    </w:p>
    <w:p w14:paraId="1D419EEA" w14:textId="77777777" w:rsidR="00696ED5" w:rsidRDefault="00696ED5">
      <w:pPr>
        <w:tabs>
          <w:tab w:val="left" w:pos="284"/>
          <w:tab w:val="left" w:pos="709"/>
        </w:tabs>
        <w:ind w:left="720"/>
      </w:pPr>
      <w:r>
        <w:lastRenderedPageBreak/>
        <w:t xml:space="preserve"> A                                                                                Amersfoort  3 Augustus 1926. </w:t>
      </w:r>
    </w:p>
    <w:p w14:paraId="797A28E8" w14:textId="77777777" w:rsidR="00696ED5" w:rsidRDefault="00696ED5">
      <w:pPr>
        <w:tabs>
          <w:tab w:val="left" w:pos="284"/>
          <w:tab w:val="left" w:pos="709"/>
        </w:tabs>
        <w:ind w:left="720"/>
      </w:pPr>
    </w:p>
    <w:p w14:paraId="5E804B6F" w14:textId="77777777" w:rsidR="00696ED5" w:rsidRDefault="00696ED5">
      <w:pPr>
        <w:tabs>
          <w:tab w:val="left" w:pos="284"/>
          <w:tab w:val="left" w:pos="709"/>
        </w:tabs>
        <w:ind w:left="720"/>
      </w:pPr>
    </w:p>
    <w:p w14:paraId="7ADAC49A" w14:textId="77777777" w:rsidR="00696ED5" w:rsidRDefault="00696ED5">
      <w:pPr>
        <w:tabs>
          <w:tab w:val="left" w:pos="284"/>
          <w:tab w:val="left" w:pos="709"/>
        </w:tabs>
        <w:ind w:left="720"/>
      </w:pPr>
    </w:p>
    <w:p w14:paraId="35B53BA3" w14:textId="77777777" w:rsidR="00696ED5" w:rsidRDefault="00696ED5">
      <w:pPr>
        <w:tabs>
          <w:tab w:val="left" w:pos="284"/>
          <w:tab w:val="left" w:pos="709"/>
        </w:tabs>
        <w:ind w:left="720"/>
      </w:pPr>
      <w:r>
        <w:t xml:space="preserve">                                   Aan den kerkeraad en an de kerkvoogdij der </w:t>
      </w:r>
    </w:p>
    <w:p w14:paraId="04BDA114" w14:textId="77777777" w:rsidR="00696ED5" w:rsidRDefault="00696ED5">
      <w:pPr>
        <w:tabs>
          <w:tab w:val="left" w:pos="284"/>
          <w:tab w:val="left" w:pos="709"/>
        </w:tabs>
        <w:ind w:left="720"/>
      </w:pPr>
      <w:r>
        <w:t xml:space="preserve">                                             Ned. Herv. Gemeente  te  </w:t>
      </w:r>
    </w:p>
    <w:p w14:paraId="79D92CF7" w14:textId="77777777" w:rsidR="00696ED5" w:rsidRDefault="00696ED5">
      <w:pPr>
        <w:tabs>
          <w:tab w:val="left" w:pos="284"/>
          <w:tab w:val="left" w:pos="709"/>
        </w:tabs>
        <w:ind w:left="720"/>
      </w:pPr>
      <w:r>
        <w:t xml:space="preserve">                                              St. Michielsgestel. </w:t>
      </w:r>
    </w:p>
    <w:p w14:paraId="1B9F027C" w14:textId="77777777" w:rsidR="00696ED5" w:rsidRDefault="00696ED5">
      <w:pPr>
        <w:tabs>
          <w:tab w:val="left" w:pos="284"/>
          <w:tab w:val="left" w:pos="709"/>
        </w:tabs>
        <w:ind w:left="720"/>
      </w:pPr>
    </w:p>
    <w:p w14:paraId="3E2F012D" w14:textId="77777777" w:rsidR="00696ED5" w:rsidRDefault="00696ED5">
      <w:pPr>
        <w:tabs>
          <w:tab w:val="left" w:pos="284"/>
          <w:tab w:val="left" w:pos="709"/>
        </w:tabs>
        <w:ind w:left="720"/>
      </w:pPr>
    </w:p>
    <w:p w14:paraId="2C4CE2AE" w14:textId="77777777" w:rsidR="00696ED5" w:rsidRDefault="00696ED5">
      <w:pPr>
        <w:tabs>
          <w:tab w:val="left" w:pos="284"/>
          <w:tab w:val="left" w:pos="709"/>
        </w:tabs>
        <w:ind w:left="720"/>
      </w:pPr>
      <w:r>
        <w:t xml:space="preserve">   Daar de Raad van Beheer  heeft aangenomen , dat Uw gemeente minder dan 100 zielen telt, bestaat er voor haar geen voorschrift van het minimumsaanvangstraktement en verkeert zij dus ook niet in de  noodzaak van  dit voorschrift dispensatie te moeten bezitten.  </w:t>
      </w:r>
    </w:p>
    <w:p w14:paraId="1CA1040E" w14:textId="77777777" w:rsidR="00696ED5" w:rsidRDefault="00696ED5">
      <w:pPr>
        <w:tabs>
          <w:tab w:val="left" w:pos="284"/>
          <w:tab w:val="left" w:pos="709"/>
        </w:tabs>
        <w:ind w:left="720"/>
      </w:pPr>
    </w:p>
    <w:p w14:paraId="68255491" w14:textId="77777777" w:rsidR="00696ED5" w:rsidRDefault="00696ED5">
      <w:pPr>
        <w:tabs>
          <w:tab w:val="left" w:pos="284"/>
          <w:tab w:val="left" w:pos="709"/>
        </w:tabs>
        <w:ind w:left="720"/>
      </w:pPr>
      <w:r>
        <w:t xml:space="preserve">                                                  De directeur v.d. R.v.B. </w:t>
      </w:r>
    </w:p>
    <w:p w14:paraId="7B2A2373" w14:textId="77777777" w:rsidR="00696ED5" w:rsidRDefault="00696ED5">
      <w:pPr>
        <w:tabs>
          <w:tab w:val="left" w:pos="284"/>
          <w:tab w:val="left" w:pos="709"/>
        </w:tabs>
        <w:ind w:left="720"/>
      </w:pPr>
      <w:r>
        <w:t xml:space="preserve">                                                        C.I.Bartels. </w:t>
      </w:r>
    </w:p>
    <w:p w14:paraId="1A9EFEBF" w14:textId="77777777" w:rsidR="00696ED5" w:rsidRDefault="00696ED5">
      <w:pPr>
        <w:tabs>
          <w:tab w:val="left" w:pos="284"/>
          <w:tab w:val="left" w:pos="709"/>
        </w:tabs>
        <w:ind w:left="720"/>
      </w:pPr>
      <w:r>
        <w:t xml:space="preserve">----------------------------------------------------------------------------------------------------------------------------- </w:t>
      </w:r>
    </w:p>
    <w:p w14:paraId="609FA48D" w14:textId="77777777" w:rsidR="00696ED5" w:rsidRDefault="00696ED5">
      <w:pPr>
        <w:tabs>
          <w:tab w:val="left" w:pos="284"/>
          <w:tab w:val="left" w:pos="709"/>
        </w:tabs>
        <w:ind w:left="720"/>
      </w:pPr>
      <w:r>
        <w:t xml:space="preserve">Provinciaal College van  </w:t>
      </w:r>
    </w:p>
    <w:p w14:paraId="677893C8" w14:textId="77777777" w:rsidR="00696ED5" w:rsidRDefault="00696ED5">
      <w:pPr>
        <w:tabs>
          <w:tab w:val="left" w:pos="284"/>
          <w:tab w:val="left" w:pos="709"/>
        </w:tabs>
        <w:ind w:left="720"/>
      </w:pPr>
      <w:r>
        <w:t xml:space="preserve">       Toezicht. </w:t>
      </w:r>
    </w:p>
    <w:p w14:paraId="17CA4257" w14:textId="77777777" w:rsidR="00696ED5" w:rsidRDefault="00696ED5">
      <w:pPr>
        <w:tabs>
          <w:tab w:val="left" w:pos="284"/>
          <w:tab w:val="left" w:pos="709"/>
        </w:tabs>
        <w:ind w:left="720"/>
      </w:pPr>
      <w:r>
        <w:t>Op het Beheer der Kerkelijke Goederen en Fondsen van de Hervormde Gemeenten in Noord-Brabant.</w:t>
      </w:r>
      <w:r>
        <w:tab/>
      </w:r>
      <w:r>
        <w:tab/>
        <w:t xml:space="preserve"> </w:t>
      </w:r>
    </w:p>
    <w:p w14:paraId="455FBF8C" w14:textId="77777777" w:rsidR="00696ED5" w:rsidRDefault="00696ED5">
      <w:pPr>
        <w:tabs>
          <w:tab w:val="left" w:pos="284"/>
          <w:tab w:val="left" w:pos="709"/>
        </w:tabs>
        <w:ind w:left="720"/>
      </w:pPr>
      <w:r>
        <w:t xml:space="preserve">                                                        Ravenstein 8 September 1926.  </w:t>
      </w:r>
    </w:p>
    <w:p w14:paraId="054443B1" w14:textId="77777777" w:rsidR="00696ED5" w:rsidRDefault="00696ED5">
      <w:pPr>
        <w:tabs>
          <w:tab w:val="left" w:pos="284"/>
          <w:tab w:val="left" w:pos="709"/>
        </w:tabs>
        <w:ind w:left="720"/>
      </w:pPr>
    </w:p>
    <w:p w14:paraId="26E58B02" w14:textId="77777777" w:rsidR="00696ED5" w:rsidRDefault="00696ED5">
      <w:pPr>
        <w:tabs>
          <w:tab w:val="left" w:pos="284"/>
          <w:tab w:val="left" w:pos="709"/>
        </w:tabs>
        <w:ind w:left="720"/>
      </w:pPr>
      <w:r>
        <w:t xml:space="preserve">Geachte  Collega’s , </w:t>
      </w:r>
    </w:p>
    <w:p w14:paraId="4F129DEC" w14:textId="77777777" w:rsidR="00696ED5" w:rsidRDefault="00696ED5">
      <w:pPr>
        <w:tabs>
          <w:tab w:val="left" w:pos="284"/>
          <w:tab w:val="left" w:pos="709"/>
        </w:tabs>
        <w:ind w:left="720"/>
      </w:pPr>
    </w:p>
    <w:p w14:paraId="18414A8B" w14:textId="77777777" w:rsidR="00696ED5" w:rsidRDefault="00696ED5">
      <w:pPr>
        <w:tabs>
          <w:tab w:val="left" w:pos="284"/>
          <w:tab w:val="left" w:pos="709"/>
        </w:tabs>
        <w:ind w:left="720"/>
      </w:pPr>
      <w:r>
        <w:t xml:space="preserve">Ik moet u berichten dat de aanvraag van uwe gemeente  om eene toelage uit het Prov. Subsidie en Reservefonds  van dit jaar is afgewezen  op grond  dat er zeer vele en zeer dringende aanvragen  waren; </w:t>
      </w:r>
    </w:p>
    <w:p w14:paraId="1BD567E0" w14:textId="77777777" w:rsidR="00696ED5" w:rsidRDefault="00696ED5">
      <w:pPr>
        <w:tabs>
          <w:tab w:val="left" w:pos="284"/>
          <w:tab w:val="left" w:pos="709"/>
        </w:tabs>
        <w:ind w:left="720"/>
      </w:pPr>
      <w:r>
        <w:t xml:space="preserve">dat de middelen  beperkt zijn en uwe gemeente reeds twee jaar achtereen eene toelage heeft ontvangen. </w:t>
      </w:r>
    </w:p>
    <w:p w14:paraId="64FECAC0" w14:textId="77777777" w:rsidR="00696ED5" w:rsidRDefault="00696ED5">
      <w:pPr>
        <w:tabs>
          <w:tab w:val="left" w:pos="284"/>
          <w:tab w:val="left" w:pos="709"/>
        </w:tabs>
        <w:ind w:left="720"/>
      </w:pPr>
      <w:r>
        <w:t xml:space="preserve">                                                           Uwdw. </w:t>
      </w:r>
    </w:p>
    <w:p w14:paraId="1DB50171" w14:textId="77777777" w:rsidR="00696ED5" w:rsidRDefault="00696ED5">
      <w:pPr>
        <w:tabs>
          <w:tab w:val="left" w:pos="284"/>
          <w:tab w:val="left" w:pos="709"/>
        </w:tabs>
        <w:ind w:left="720"/>
      </w:pPr>
      <w:r>
        <w:t xml:space="preserve">                                                            W. van Deursen. </w:t>
      </w:r>
    </w:p>
    <w:p w14:paraId="44050FC9" w14:textId="77777777" w:rsidR="00696ED5" w:rsidRDefault="00696ED5">
      <w:pPr>
        <w:tabs>
          <w:tab w:val="left" w:pos="284"/>
          <w:tab w:val="left" w:pos="709"/>
        </w:tabs>
        <w:ind w:left="720"/>
      </w:pPr>
      <w:r>
        <w:t xml:space="preserve">----------------------------------------------------------------------------------------------------------------------------- </w:t>
      </w:r>
    </w:p>
    <w:p w14:paraId="113B73A7" w14:textId="77777777" w:rsidR="00696ED5" w:rsidRDefault="00696ED5">
      <w:pPr>
        <w:tabs>
          <w:tab w:val="left" w:pos="284"/>
          <w:tab w:val="left" w:pos="709"/>
        </w:tabs>
        <w:ind w:left="720"/>
      </w:pPr>
      <w:r>
        <w:lastRenderedPageBreak/>
        <w:t xml:space="preserve">Hendrik Worst </w:t>
      </w:r>
    </w:p>
    <w:p w14:paraId="30D09B25" w14:textId="77777777" w:rsidR="00696ED5" w:rsidRDefault="00696ED5">
      <w:pPr>
        <w:tabs>
          <w:tab w:val="left" w:pos="284"/>
          <w:tab w:val="left" w:pos="709"/>
        </w:tabs>
        <w:ind w:left="720"/>
      </w:pPr>
      <w:r>
        <w:t xml:space="preserve">  Notaris </w:t>
      </w:r>
    </w:p>
    <w:p w14:paraId="4DDCAD3D" w14:textId="77777777" w:rsidR="00696ED5" w:rsidRDefault="00696ED5">
      <w:pPr>
        <w:tabs>
          <w:tab w:val="left" w:pos="284"/>
          <w:tab w:val="left" w:pos="709"/>
        </w:tabs>
        <w:ind w:left="720"/>
      </w:pPr>
      <w:r>
        <w:t xml:space="preserve">Zuid-Willemsvaart  143.  </w:t>
      </w:r>
    </w:p>
    <w:p w14:paraId="25EECBFD" w14:textId="77777777" w:rsidR="00696ED5" w:rsidRDefault="00696ED5">
      <w:pPr>
        <w:tabs>
          <w:tab w:val="left" w:pos="284"/>
          <w:tab w:val="left" w:pos="709"/>
        </w:tabs>
        <w:ind w:left="720"/>
      </w:pPr>
    </w:p>
    <w:p w14:paraId="55145FAF" w14:textId="77777777" w:rsidR="00696ED5" w:rsidRDefault="00696ED5">
      <w:pPr>
        <w:tabs>
          <w:tab w:val="left" w:pos="284"/>
          <w:tab w:val="left" w:pos="709"/>
        </w:tabs>
        <w:ind w:left="720"/>
      </w:pPr>
      <w:r>
        <w:t xml:space="preserve">Postrekening No  49247.                                             ’s-Hertogenbosch, 17 September  1926. </w:t>
      </w:r>
    </w:p>
    <w:p w14:paraId="09A78DF3" w14:textId="77777777" w:rsidR="00696ED5" w:rsidRDefault="00696ED5">
      <w:pPr>
        <w:tabs>
          <w:tab w:val="left" w:pos="284"/>
          <w:tab w:val="left" w:pos="709"/>
        </w:tabs>
        <w:ind w:left="720"/>
      </w:pPr>
    </w:p>
    <w:p w14:paraId="7BFD60CA" w14:textId="77777777" w:rsidR="00696ED5" w:rsidRDefault="00696ED5">
      <w:pPr>
        <w:tabs>
          <w:tab w:val="left" w:pos="284"/>
          <w:tab w:val="left" w:pos="709"/>
        </w:tabs>
        <w:ind w:left="720"/>
      </w:pPr>
    </w:p>
    <w:p w14:paraId="42772A75" w14:textId="77777777" w:rsidR="00696ED5" w:rsidRDefault="00696ED5">
      <w:pPr>
        <w:tabs>
          <w:tab w:val="left" w:pos="284"/>
          <w:tab w:val="left" w:pos="709"/>
        </w:tabs>
        <w:ind w:left="720"/>
      </w:pPr>
      <w:r>
        <w:t xml:space="preserve">                  Den Weleerwaarden heer B. ter Haar Romeny. </w:t>
      </w:r>
    </w:p>
    <w:p w14:paraId="70A494C1" w14:textId="77777777" w:rsidR="00696ED5" w:rsidRDefault="00696ED5">
      <w:pPr>
        <w:tabs>
          <w:tab w:val="left" w:pos="284"/>
          <w:tab w:val="left" w:pos="709"/>
        </w:tabs>
        <w:ind w:left="720"/>
      </w:pPr>
      <w:r>
        <w:t xml:space="preserve">                                                            Te St. Michielsgestel. </w:t>
      </w:r>
    </w:p>
    <w:p w14:paraId="74EBB08A" w14:textId="77777777" w:rsidR="00696ED5" w:rsidRDefault="00696ED5">
      <w:pPr>
        <w:tabs>
          <w:tab w:val="left" w:pos="284"/>
          <w:tab w:val="left" w:pos="709"/>
        </w:tabs>
        <w:ind w:left="720"/>
      </w:pPr>
    </w:p>
    <w:p w14:paraId="10E084DD" w14:textId="77777777" w:rsidR="00696ED5" w:rsidRDefault="00696ED5">
      <w:pPr>
        <w:tabs>
          <w:tab w:val="left" w:pos="284"/>
          <w:tab w:val="left" w:pos="709"/>
        </w:tabs>
        <w:ind w:left="720"/>
      </w:pPr>
      <w:r>
        <w:t xml:space="preserve">Weleerwaarde Heer , </w:t>
      </w:r>
    </w:p>
    <w:p w14:paraId="1055C6F7" w14:textId="77777777" w:rsidR="00696ED5" w:rsidRDefault="00696ED5">
      <w:pPr>
        <w:tabs>
          <w:tab w:val="left" w:pos="284"/>
          <w:tab w:val="left" w:pos="709"/>
        </w:tabs>
        <w:ind w:left="720"/>
      </w:pPr>
      <w:r>
        <w:t xml:space="preserve">                                  Ingesloten heb ik het genoegen U te doen toekomen de gekwiteerde  grosse der afgeloste hypotheek ten behoeve van  “Unitas “ , met de assurantiepolissen. </w:t>
      </w:r>
    </w:p>
    <w:p w14:paraId="45BE9971" w14:textId="77777777" w:rsidR="00696ED5" w:rsidRDefault="00696ED5">
      <w:pPr>
        <w:tabs>
          <w:tab w:val="left" w:pos="284"/>
          <w:tab w:val="left" w:pos="709"/>
        </w:tabs>
        <w:ind w:left="720"/>
      </w:pPr>
      <w:r>
        <w:t xml:space="preserve">Voorts gaan hierbij de grossen der hypotheek groot  f  1500,-  ten laste van den heer van Balen en  f  700,-  ten laste van Beekveld , met borderel van inschrijving  en assurantieverklaringen , alsmede een postcheque groot  f 60,50  voor de halfjaarlijkse rente dezer hypotheken, waarvoor ik gaarne ingesloten kwitanties getekend terug ontvang.  </w:t>
      </w:r>
    </w:p>
    <w:p w14:paraId="3C11683B" w14:textId="77777777" w:rsidR="00696ED5" w:rsidRDefault="00696ED5">
      <w:pPr>
        <w:tabs>
          <w:tab w:val="left" w:pos="284"/>
          <w:tab w:val="left" w:pos="709"/>
        </w:tabs>
        <w:ind w:left="720"/>
      </w:pPr>
      <w:r>
        <w:t xml:space="preserve">                                                                        Hoogachtend , </w:t>
      </w:r>
    </w:p>
    <w:p w14:paraId="02D873A8" w14:textId="77777777" w:rsidR="00696ED5" w:rsidRDefault="00696ED5">
      <w:pPr>
        <w:tabs>
          <w:tab w:val="left" w:pos="284"/>
          <w:tab w:val="left" w:pos="709"/>
        </w:tabs>
        <w:ind w:left="720"/>
      </w:pPr>
      <w:r>
        <w:t xml:space="preserve">                                                                                   ??? </w:t>
      </w:r>
    </w:p>
    <w:p w14:paraId="44D9ADCD" w14:textId="77777777" w:rsidR="00696ED5" w:rsidRDefault="00696ED5">
      <w:pPr>
        <w:tabs>
          <w:tab w:val="left" w:pos="284"/>
          <w:tab w:val="left" w:pos="709"/>
        </w:tabs>
        <w:ind w:left="720"/>
      </w:pPr>
      <w:r>
        <w:t xml:space="preserve">----------------------------------------------------------------------------------------------------------------------------- </w:t>
      </w:r>
    </w:p>
    <w:p w14:paraId="6DED6D09" w14:textId="77777777" w:rsidR="00696ED5" w:rsidRDefault="00696ED5">
      <w:pPr>
        <w:tabs>
          <w:tab w:val="left" w:pos="284"/>
          <w:tab w:val="left" w:pos="709"/>
        </w:tabs>
        <w:ind w:left="720"/>
      </w:pPr>
      <w:r>
        <w:t xml:space="preserve">Provinciaal Kerkbestuur  </w:t>
      </w:r>
    </w:p>
    <w:p w14:paraId="487CE1C3" w14:textId="77777777" w:rsidR="00696ED5" w:rsidRDefault="00696ED5">
      <w:pPr>
        <w:tabs>
          <w:tab w:val="left" w:pos="284"/>
          <w:tab w:val="left" w:pos="709"/>
        </w:tabs>
        <w:ind w:left="720"/>
      </w:pPr>
      <w:r>
        <w:t xml:space="preserve">              Van </w:t>
      </w:r>
    </w:p>
    <w:p w14:paraId="79EDDA77" w14:textId="77777777" w:rsidR="00696ED5" w:rsidRDefault="00696ED5">
      <w:pPr>
        <w:tabs>
          <w:tab w:val="left" w:pos="284"/>
          <w:tab w:val="left" w:pos="709"/>
        </w:tabs>
        <w:ind w:left="720"/>
      </w:pPr>
      <w:r>
        <w:t xml:space="preserve">Noordbrabant en Limburg. </w:t>
      </w:r>
    </w:p>
    <w:p w14:paraId="34E30543" w14:textId="77777777" w:rsidR="00696ED5" w:rsidRDefault="00696ED5">
      <w:pPr>
        <w:tabs>
          <w:tab w:val="left" w:pos="284"/>
          <w:tab w:val="left" w:pos="709"/>
        </w:tabs>
        <w:ind w:left="720"/>
      </w:pPr>
      <w:r>
        <w:t xml:space="preserve">No 197. </w:t>
      </w:r>
    </w:p>
    <w:p w14:paraId="044DA2E6" w14:textId="77777777" w:rsidR="00696ED5" w:rsidRDefault="00696ED5">
      <w:pPr>
        <w:tabs>
          <w:tab w:val="left" w:pos="284"/>
          <w:tab w:val="left" w:pos="709"/>
        </w:tabs>
        <w:ind w:left="720"/>
      </w:pPr>
      <w:r>
        <w:t xml:space="preserve">                                                                                  ’s-Hertogenbosch  2 Oct. 1926. </w:t>
      </w:r>
    </w:p>
    <w:p w14:paraId="316F16F1" w14:textId="77777777" w:rsidR="00696ED5" w:rsidRDefault="00696ED5">
      <w:pPr>
        <w:tabs>
          <w:tab w:val="left" w:pos="284"/>
          <w:tab w:val="left" w:pos="709"/>
        </w:tabs>
        <w:ind w:left="720"/>
      </w:pPr>
    </w:p>
    <w:p w14:paraId="0DCFD6AC" w14:textId="77777777" w:rsidR="00696ED5" w:rsidRDefault="00696ED5">
      <w:pPr>
        <w:tabs>
          <w:tab w:val="left" w:pos="284"/>
          <w:tab w:val="left" w:pos="709"/>
        </w:tabs>
        <w:ind w:left="720"/>
      </w:pPr>
      <w:r>
        <w:t xml:space="preserve">Classicaal Bestuur van ’s-Hertogenbosch. No 167. </w:t>
      </w:r>
    </w:p>
    <w:p w14:paraId="796B4405" w14:textId="77777777" w:rsidR="00696ED5" w:rsidRDefault="00696ED5">
      <w:pPr>
        <w:tabs>
          <w:tab w:val="left" w:pos="284"/>
          <w:tab w:val="left" w:pos="709"/>
        </w:tabs>
        <w:ind w:left="720"/>
      </w:pPr>
      <w:r>
        <w:t xml:space="preserve"> </w:t>
      </w:r>
    </w:p>
    <w:p w14:paraId="231D7538" w14:textId="77777777" w:rsidR="00696ED5" w:rsidRDefault="00696ED5">
      <w:pPr>
        <w:tabs>
          <w:tab w:val="left" w:pos="284"/>
          <w:tab w:val="left" w:pos="709"/>
        </w:tabs>
        <w:ind w:left="720"/>
      </w:pPr>
      <w:r>
        <w:t xml:space="preserve">                       Uw verzoek om uit het batig saldo uwer diaconie over 1925 een bedrag  van drie honderd en zeventig gulden  te mogenschenken aan de kerkvoogdij uwer gemeente is toegestaan. </w:t>
      </w:r>
    </w:p>
    <w:p w14:paraId="3C26B37F" w14:textId="77777777" w:rsidR="00696ED5" w:rsidRDefault="00696ED5">
      <w:pPr>
        <w:tabs>
          <w:tab w:val="left" w:pos="284"/>
          <w:tab w:val="left" w:pos="709"/>
        </w:tabs>
        <w:ind w:left="720"/>
      </w:pPr>
      <w:r>
        <w:t xml:space="preserve">                                                      Het Provinciaal Kerkbestuur van  </w:t>
      </w:r>
    </w:p>
    <w:p w14:paraId="33C0D3EC" w14:textId="77777777" w:rsidR="00696ED5" w:rsidRDefault="00696ED5">
      <w:pPr>
        <w:tabs>
          <w:tab w:val="left" w:pos="284"/>
          <w:tab w:val="left" w:pos="709"/>
        </w:tabs>
        <w:ind w:left="720"/>
      </w:pPr>
      <w:r>
        <w:t xml:space="preserve">                                                       Noordbrabant met Limburg.   </w:t>
      </w:r>
    </w:p>
    <w:p w14:paraId="078ED4D6" w14:textId="77777777" w:rsidR="00696ED5" w:rsidRDefault="00696ED5">
      <w:pPr>
        <w:tabs>
          <w:tab w:val="left" w:pos="284"/>
          <w:tab w:val="left" w:pos="709"/>
        </w:tabs>
        <w:ind w:left="720"/>
      </w:pPr>
      <w:r>
        <w:lastRenderedPageBreak/>
        <w:t xml:space="preserve">                                                                                                         G.Tjalma ,pres. </w:t>
      </w:r>
    </w:p>
    <w:p w14:paraId="0D87CFE4" w14:textId="77777777" w:rsidR="00696ED5" w:rsidRDefault="00696ED5">
      <w:pPr>
        <w:tabs>
          <w:tab w:val="left" w:pos="284"/>
          <w:tab w:val="left" w:pos="709"/>
        </w:tabs>
        <w:ind w:left="720"/>
      </w:pPr>
      <w:r>
        <w:t xml:space="preserve">                                                                                                          A.van Deursen, secr. </w:t>
      </w:r>
    </w:p>
    <w:p w14:paraId="2E3F0F82" w14:textId="77777777" w:rsidR="00696ED5" w:rsidRDefault="00696ED5">
      <w:pPr>
        <w:tabs>
          <w:tab w:val="left" w:pos="284"/>
          <w:tab w:val="left" w:pos="709"/>
        </w:tabs>
        <w:ind w:left="720"/>
      </w:pPr>
    </w:p>
    <w:p w14:paraId="4442B21D" w14:textId="77777777" w:rsidR="00696ED5" w:rsidRDefault="00696ED5">
      <w:pPr>
        <w:tabs>
          <w:tab w:val="left" w:pos="284"/>
          <w:tab w:val="left" w:pos="709"/>
        </w:tabs>
        <w:ind w:left="720"/>
      </w:pPr>
      <w:r>
        <w:t xml:space="preserve">Aan den Eerwaarden kerkeraad van St. Michielsgestel. </w:t>
      </w:r>
    </w:p>
    <w:p w14:paraId="4DB7CBBD" w14:textId="77777777" w:rsidR="00696ED5" w:rsidRDefault="00696ED5">
      <w:pPr>
        <w:tabs>
          <w:tab w:val="left" w:pos="284"/>
          <w:tab w:val="left" w:pos="709"/>
        </w:tabs>
        <w:ind w:left="720"/>
      </w:pPr>
    </w:p>
    <w:p w14:paraId="1F0FFD42" w14:textId="77777777" w:rsidR="00696ED5" w:rsidRDefault="00696ED5">
      <w:pPr>
        <w:tabs>
          <w:tab w:val="left" w:pos="284"/>
          <w:tab w:val="left" w:pos="709"/>
        </w:tabs>
        <w:ind w:left="720"/>
      </w:pPr>
      <w:r>
        <w:t xml:space="preserve">-----------------------------------------------------------------------------------------------------------------------------  </w:t>
      </w:r>
    </w:p>
    <w:p w14:paraId="4373A086" w14:textId="77777777" w:rsidR="00696ED5" w:rsidRDefault="00696ED5">
      <w:pPr>
        <w:tabs>
          <w:tab w:val="left" w:pos="284"/>
          <w:tab w:val="left" w:pos="709"/>
        </w:tabs>
        <w:ind w:left="720"/>
      </w:pPr>
      <w:r>
        <w:t xml:space="preserve">Classicaal bestuur van ’s-Hertogenbosch.                   </w:t>
      </w:r>
    </w:p>
    <w:p w14:paraId="45E1FC76" w14:textId="77777777" w:rsidR="00696ED5" w:rsidRDefault="00696ED5">
      <w:pPr>
        <w:tabs>
          <w:tab w:val="left" w:pos="284"/>
          <w:tab w:val="left" w:pos="709"/>
        </w:tabs>
        <w:ind w:left="720"/>
      </w:pPr>
      <w:r>
        <w:t xml:space="preserve">                                                                    ’s-Hertogenbosch 13 October 1926. </w:t>
      </w:r>
    </w:p>
    <w:p w14:paraId="099F1529" w14:textId="77777777" w:rsidR="00696ED5" w:rsidRDefault="00696ED5">
      <w:pPr>
        <w:tabs>
          <w:tab w:val="left" w:pos="284"/>
          <w:tab w:val="left" w:pos="709"/>
        </w:tabs>
        <w:ind w:left="720"/>
      </w:pPr>
    </w:p>
    <w:p w14:paraId="36FB74A7" w14:textId="77777777" w:rsidR="00696ED5" w:rsidRDefault="00696ED5">
      <w:pPr>
        <w:tabs>
          <w:tab w:val="left" w:pos="284"/>
          <w:tab w:val="left" w:pos="709"/>
        </w:tabs>
        <w:ind w:left="720"/>
      </w:pPr>
      <w:r>
        <w:t xml:space="preserve">No 168.  </w:t>
      </w:r>
    </w:p>
    <w:p w14:paraId="67B6EB54" w14:textId="77777777" w:rsidR="00696ED5" w:rsidRDefault="00696ED5">
      <w:pPr>
        <w:tabs>
          <w:tab w:val="left" w:pos="284"/>
          <w:tab w:val="left" w:pos="709"/>
        </w:tabs>
        <w:ind w:left="720"/>
      </w:pPr>
      <w:r>
        <w:t xml:space="preserve">Onderwerp : aankoop land. </w:t>
      </w:r>
    </w:p>
    <w:p w14:paraId="6F6EEC59" w14:textId="77777777" w:rsidR="00696ED5" w:rsidRDefault="00696ED5">
      <w:pPr>
        <w:tabs>
          <w:tab w:val="left" w:pos="284"/>
          <w:tab w:val="left" w:pos="709"/>
        </w:tabs>
        <w:ind w:left="720"/>
      </w:pPr>
    </w:p>
    <w:p w14:paraId="0D6E15AF" w14:textId="77777777" w:rsidR="00696ED5" w:rsidRDefault="00696ED5">
      <w:pPr>
        <w:tabs>
          <w:tab w:val="left" w:pos="284"/>
          <w:tab w:val="left" w:pos="709"/>
        </w:tabs>
        <w:ind w:left="720"/>
      </w:pPr>
      <w:r>
        <w:t xml:space="preserve">Het Classicaal bestuur van ’s-Hertogenbosch  bericht u in antwoord op uw schrijven van 6 augustus 1926 , inzake aankoop van land door de diaconie uwer gemeente van uwe kerkvoogdij , dat het genoemd verzoek , zoals het daar ligt , niet door ons bestuur kan goedgekeurd  op grond : </w:t>
      </w:r>
    </w:p>
    <w:p w14:paraId="53429E15" w14:textId="77777777" w:rsidR="00696ED5" w:rsidRDefault="00696ED5">
      <w:pPr>
        <w:tabs>
          <w:tab w:val="left" w:pos="284"/>
          <w:tab w:val="left" w:pos="709"/>
        </w:tabs>
        <w:ind w:left="720"/>
      </w:pPr>
      <w:r>
        <w:t xml:space="preserve">Dat u niet opgeeft grootte en sectienummers  van de te kopen percelen; </w:t>
      </w:r>
    </w:p>
    <w:p w14:paraId="3DB77EB8" w14:textId="77777777" w:rsidR="00696ED5" w:rsidRDefault="00696ED5">
      <w:pPr>
        <w:tabs>
          <w:tab w:val="left" w:pos="284"/>
          <w:tab w:val="left" w:pos="709"/>
        </w:tabs>
        <w:ind w:left="720"/>
      </w:pPr>
      <w:r>
        <w:t xml:space="preserve">Dat u geen taxatie bij uw schrijven voegt en van de veronderstelling uitgaat , dat het land nog dezelfde waarde heeft als bij aankoop; </w:t>
      </w:r>
    </w:p>
    <w:p w14:paraId="438532AF" w14:textId="77777777" w:rsidR="00696ED5" w:rsidRDefault="00696ED5">
      <w:pPr>
        <w:tabs>
          <w:tab w:val="left" w:pos="284"/>
          <w:tab w:val="left" w:pos="709"/>
        </w:tabs>
        <w:ind w:left="720"/>
      </w:pPr>
      <w:r>
        <w:t xml:space="preserve">Dat het ons bestuur zeer ongewenst voorkomt , dat diaconie en kerk een gemeenschappelijk bezit </w:t>
      </w:r>
    </w:p>
    <w:p w14:paraId="67F6353E" w14:textId="77777777" w:rsidR="00696ED5" w:rsidRDefault="00696ED5">
      <w:pPr>
        <w:tabs>
          <w:tab w:val="left" w:pos="284"/>
          <w:tab w:val="left" w:pos="709"/>
        </w:tabs>
        <w:ind w:left="720"/>
      </w:pPr>
      <w:r>
        <w:t xml:space="preserve"> Hebben ; </w:t>
      </w:r>
    </w:p>
    <w:p w14:paraId="6B658B46" w14:textId="77777777" w:rsidR="00696ED5" w:rsidRDefault="00696ED5">
      <w:pPr>
        <w:tabs>
          <w:tab w:val="left" w:pos="284"/>
          <w:tab w:val="left" w:pos="709"/>
        </w:tabs>
        <w:ind w:left="720"/>
      </w:pPr>
      <w:r>
        <w:t xml:space="preserve">Dat ons bestuur er evenwel alles voor voelt , dat uwe kerkvoogdij schuldvrij gemaakt wordt en dat er tevens een einde gemaakt wordt aan het gemeenschappelijkbezit; </w:t>
      </w:r>
    </w:p>
    <w:p w14:paraId="319CF105" w14:textId="77777777" w:rsidR="00696ED5" w:rsidRDefault="00696ED5">
      <w:pPr>
        <w:tabs>
          <w:tab w:val="left" w:pos="284"/>
          <w:tab w:val="left" w:pos="709"/>
        </w:tabs>
        <w:ind w:left="720"/>
      </w:pPr>
      <w:r>
        <w:t xml:space="preserve">Dat we daarom voorstellen genoemde boerderij  door twee betrouwbare taxateurs te laten schatten; </w:t>
      </w:r>
    </w:p>
    <w:p w14:paraId="6CD71891" w14:textId="77777777" w:rsidR="00696ED5" w:rsidRDefault="00696ED5">
      <w:pPr>
        <w:tabs>
          <w:tab w:val="left" w:pos="284"/>
          <w:tab w:val="left" w:pos="709"/>
        </w:tabs>
        <w:ind w:left="720"/>
      </w:pPr>
      <w:r>
        <w:t xml:space="preserve">Dat u ons opgeeft grootte , sectie enz. van die boerderij; </w:t>
      </w:r>
    </w:p>
    <w:p w14:paraId="12D66505" w14:textId="77777777" w:rsidR="00696ED5" w:rsidRDefault="00696ED5">
      <w:pPr>
        <w:tabs>
          <w:tab w:val="left" w:pos="284"/>
          <w:tab w:val="left" w:pos="709"/>
        </w:tabs>
        <w:ind w:left="720"/>
      </w:pPr>
      <w:r>
        <w:t xml:space="preserve">Dat de diaconie van de kerk koopt  het aan de kerk toebehorende deel zijnde het 19 / 31 deel en  </w:t>
      </w:r>
    </w:p>
    <w:p w14:paraId="45EE2B7C" w14:textId="77777777" w:rsidR="00696ED5" w:rsidRDefault="00696ED5">
      <w:pPr>
        <w:tabs>
          <w:tab w:val="left" w:pos="284"/>
          <w:tab w:val="left" w:pos="709"/>
        </w:tabs>
        <w:ind w:left="720"/>
      </w:pPr>
      <w:r>
        <w:t xml:space="preserve">Dat het gedeelte van de koopsom , dat er overblijft na aflossing van de schulden ,die uitstaan tegen  </w:t>
      </w:r>
    </w:p>
    <w:p w14:paraId="5D071680" w14:textId="77777777" w:rsidR="00696ED5" w:rsidRDefault="00696ED5">
      <w:pPr>
        <w:tabs>
          <w:tab w:val="left" w:pos="284"/>
          <w:tab w:val="left" w:pos="709"/>
        </w:tabs>
        <w:ind w:left="720"/>
      </w:pPr>
      <w:r>
        <w:t xml:space="preserve">5 % en zo mogelijk ook die uitstaat tegen 4 % aan de diaconie zal geleend worden onder  hypothecair  verband  door de kerkvoogdij  á 5 % ’s jaars. </w:t>
      </w:r>
    </w:p>
    <w:p w14:paraId="73F72043" w14:textId="77777777" w:rsidR="00696ED5" w:rsidRDefault="00696ED5">
      <w:pPr>
        <w:tabs>
          <w:tab w:val="left" w:pos="284"/>
          <w:tab w:val="left" w:pos="709"/>
        </w:tabs>
        <w:ind w:left="720"/>
      </w:pPr>
    </w:p>
    <w:p w14:paraId="6A9D9C87" w14:textId="77777777" w:rsidR="00696ED5" w:rsidRDefault="00696ED5">
      <w:pPr>
        <w:tabs>
          <w:tab w:val="left" w:pos="284"/>
          <w:tab w:val="left" w:pos="709"/>
        </w:tabs>
        <w:ind w:left="720"/>
      </w:pPr>
    </w:p>
    <w:p w14:paraId="3B8AE05A" w14:textId="77777777" w:rsidR="00696ED5" w:rsidRDefault="00696ED5">
      <w:pPr>
        <w:tabs>
          <w:tab w:val="left" w:pos="284"/>
          <w:tab w:val="left" w:pos="709"/>
        </w:tabs>
        <w:ind w:left="720"/>
      </w:pPr>
      <w:r>
        <w:t xml:space="preserve">                                                        Het Classicaal Bestuur van ’s-Hertogenbosch </w:t>
      </w:r>
    </w:p>
    <w:p w14:paraId="59CDB975" w14:textId="77777777" w:rsidR="00696ED5" w:rsidRDefault="00696ED5">
      <w:pPr>
        <w:tabs>
          <w:tab w:val="left" w:pos="284"/>
          <w:tab w:val="left" w:pos="709"/>
        </w:tabs>
        <w:ind w:left="720"/>
      </w:pPr>
      <w:r>
        <w:t xml:space="preserve">  </w:t>
      </w:r>
    </w:p>
    <w:p w14:paraId="44509266" w14:textId="77777777" w:rsidR="00696ED5" w:rsidRPr="003B5F33" w:rsidRDefault="00696ED5">
      <w:pPr>
        <w:tabs>
          <w:tab w:val="left" w:pos="284"/>
          <w:tab w:val="left" w:pos="709"/>
        </w:tabs>
        <w:ind w:left="720"/>
        <w:rPr>
          <w:lang w:val="en-US"/>
        </w:rPr>
      </w:pPr>
      <w:r>
        <w:t xml:space="preserve">                                                        </w:t>
      </w:r>
      <w:r w:rsidRPr="003B5F33">
        <w:rPr>
          <w:lang w:val="en-US"/>
        </w:rPr>
        <w:t xml:space="preserve">C. Struick Posthumus , praeses. </w:t>
      </w:r>
    </w:p>
    <w:p w14:paraId="620D252D" w14:textId="77777777" w:rsidR="00696ED5" w:rsidRPr="003B5F33" w:rsidRDefault="00696ED5">
      <w:pPr>
        <w:tabs>
          <w:tab w:val="left" w:pos="284"/>
          <w:tab w:val="left" w:pos="709"/>
        </w:tabs>
        <w:ind w:left="720"/>
        <w:rPr>
          <w:lang w:val="en-US"/>
        </w:rPr>
      </w:pPr>
    </w:p>
    <w:p w14:paraId="2D580C2F" w14:textId="77777777" w:rsidR="00696ED5" w:rsidRPr="003B5F33" w:rsidRDefault="00696ED5">
      <w:pPr>
        <w:tabs>
          <w:tab w:val="left" w:pos="284"/>
          <w:tab w:val="left" w:pos="709"/>
        </w:tabs>
        <w:ind w:left="720"/>
        <w:rPr>
          <w:lang w:val="en-US"/>
        </w:rPr>
      </w:pPr>
      <w:r w:rsidRPr="003B5F33">
        <w:rPr>
          <w:lang w:val="en-US"/>
        </w:rPr>
        <w:t xml:space="preserve"> </w:t>
      </w:r>
    </w:p>
    <w:p w14:paraId="25D842F0" w14:textId="77777777" w:rsidR="00696ED5" w:rsidRPr="003B5F33" w:rsidRDefault="00696ED5">
      <w:pPr>
        <w:tabs>
          <w:tab w:val="left" w:pos="284"/>
          <w:tab w:val="left" w:pos="709"/>
        </w:tabs>
        <w:ind w:left="720"/>
        <w:rPr>
          <w:lang w:val="en-US"/>
        </w:rPr>
      </w:pPr>
      <w:r w:rsidRPr="003B5F33">
        <w:rPr>
          <w:lang w:val="en-US"/>
        </w:rPr>
        <w:t xml:space="preserve">                                                           W.v.Deursen, scriba. </w:t>
      </w:r>
    </w:p>
    <w:p w14:paraId="748CBF2F" w14:textId="77777777" w:rsidR="00696ED5" w:rsidRDefault="00696ED5">
      <w:pPr>
        <w:tabs>
          <w:tab w:val="left" w:pos="284"/>
          <w:tab w:val="left" w:pos="709"/>
        </w:tabs>
        <w:ind w:left="720"/>
      </w:pPr>
      <w:r w:rsidRPr="003B5F33">
        <w:rPr>
          <w:lang w:val="en-US"/>
        </w:rPr>
        <w:t xml:space="preserve"> </w:t>
      </w:r>
      <w:r>
        <w:t xml:space="preserve">Aan den kerkeraad </w:t>
      </w:r>
    </w:p>
    <w:p w14:paraId="568F71A6" w14:textId="77777777" w:rsidR="00696ED5" w:rsidRDefault="00696ED5">
      <w:pPr>
        <w:tabs>
          <w:tab w:val="left" w:pos="284"/>
          <w:tab w:val="left" w:pos="709"/>
        </w:tabs>
        <w:ind w:left="720"/>
      </w:pPr>
      <w:r>
        <w:t xml:space="preserve">Der Ned. Herv. Gem. te </w:t>
      </w:r>
    </w:p>
    <w:p w14:paraId="5807C5A5" w14:textId="77777777" w:rsidR="00696ED5" w:rsidRDefault="00696ED5">
      <w:pPr>
        <w:tabs>
          <w:tab w:val="left" w:pos="284"/>
          <w:tab w:val="left" w:pos="709"/>
        </w:tabs>
        <w:ind w:left="720"/>
      </w:pPr>
      <w:r>
        <w:t xml:space="preserve">St. Michielsgestel.          </w:t>
      </w:r>
    </w:p>
    <w:p w14:paraId="3D362AB3" w14:textId="77777777" w:rsidR="00696ED5" w:rsidRDefault="00696ED5">
      <w:pPr>
        <w:tabs>
          <w:tab w:val="left" w:pos="284"/>
          <w:tab w:val="left" w:pos="709"/>
        </w:tabs>
        <w:ind w:left="720"/>
      </w:pPr>
      <w:r>
        <w:t xml:space="preserve">----------------------------------------------------------------------------------------------------------------------------- </w:t>
      </w:r>
    </w:p>
    <w:p w14:paraId="6210F41C" w14:textId="77777777" w:rsidR="00696ED5" w:rsidRDefault="00696ED5">
      <w:pPr>
        <w:tabs>
          <w:tab w:val="left" w:pos="284"/>
          <w:tab w:val="left" w:pos="709"/>
        </w:tabs>
        <w:ind w:left="720"/>
      </w:pPr>
      <w:r>
        <w:t xml:space="preserve">                                                             Ravenstein  2 December  1926. </w:t>
      </w:r>
    </w:p>
    <w:p w14:paraId="3F71C345" w14:textId="77777777" w:rsidR="00696ED5" w:rsidRDefault="00696ED5">
      <w:pPr>
        <w:tabs>
          <w:tab w:val="left" w:pos="284"/>
          <w:tab w:val="left" w:pos="709"/>
        </w:tabs>
        <w:ind w:left="720"/>
      </w:pPr>
    </w:p>
    <w:p w14:paraId="0A5CF387" w14:textId="77777777" w:rsidR="00696ED5" w:rsidRDefault="00696ED5">
      <w:pPr>
        <w:tabs>
          <w:tab w:val="left" w:pos="284"/>
          <w:tab w:val="left" w:pos="709"/>
        </w:tabs>
        <w:ind w:left="720"/>
      </w:pPr>
    </w:p>
    <w:p w14:paraId="2AF74422" w14:textId="77777777" w:rsidR="00696ED5" w:rsidRDefault="00696ED5">
      <w:pPr>
        <w:tabs>
          <w:tab w:val="left" w:pos="284"/>
          <w:tab w:val="left" w:pos="709"/>
        </w:tabs>
        <w:ind w:left="720"/>
      </w:pPr>
      <w:r>
        <w:t xml:space="preserve">Geachte collega, </w:t>
      </w:r>
    </w:p>
    <w:p w14:paraId="6AFD87C4" w14:textId="77777777" w:rsidR="00696ED5" w:rsidRDefault="00696ED5">
      <w:pPr>
        <w:tabs>
          <w:tab w:val="left" w:pos="284"/>
          <w:tab w:val="left" w:pos="709"/>
        </w:tabs>
        <w:ind w:left="720"/>
      </w:pPr>
      <w:r>
        <w:t xml:space="preserve">Hierbij terug brief van den Raad van Beheer. Nu U verklaart , dat de gemeente St. Michielsgestel cum Schijndel geen 100 zielen heeft , is dispensatie  niet nodig,  maar waarom dan dispensatie aangevraagd ? </w:t>
      </w:r>
    </w:p>
    <w:p w14:paraId="1B4E6BFB" w14:textId="77777777" w:rsidR="00696ED5" w:rsidRDefault="00696ED5">
      <w:pPr>
        <w:tabs>
          <w:tab w:val="left" w:pos="284"/>
          <w:tab w:val="left" w:pos="709"/>
        </w:tabs>
        <w:ind w:left="720"/>
      </w:pPr>
      <w:r>
        <w:t xml:space="preserve"> De Raad van Beheer zal zeer waarschijnlijk  met uw antwoord niet tevreden zijn en ik meen , dat het in uw finantieel belang is wel dispensatie te verkrijgen. </w:t>
      </w:r>
    </w:p>
    <w:p w14:paraId="2A9146BD" w14:textId="77777777" w:rsidR="00696ED5" w:rsidRDefault="00696ED5">
      <w:pPr>
        <w:tabs>
          <w:tab w:val="left" w:pos="284"/>
          <w:tab w:val="left" w:pos="709"/>
        </w:tabs>
        <w:ind w:left="720"/>
      </w:pPr>
      <w:r>
        <w:t xml:space="preserve">Nu is wijziging  c.a. de ligger  predikantstraktement niet beslist noodzakelijk, maar toch hoogst waarschijnlijk , daar uwe gemeente zeer gemakkelijk boven de 100  kan komen  en dan staan we voor hetzelfde geval als nu  en dat  kan de kerkeraad geheel voorkomen door  nu een juiste ligger in te zenden. </w:t>
      </w:r>
    </w:p>
    <w:p w14:paraId="2253903C" w14:textId="77777777" w:rsidR="00696ED5" w:rsidRDefault="00696ED5">
      <w:pPr>
        <w:tabs>
          <w:tab w:val="left" w:pos="284"/>
          <w:tab w:val="left" w:pos="709"/>
        </w:tabs>
        <w:ind w:left="720"/>
      </w:pPr>
      <w:r>
        <w:t xml:space="preserve">  Ik verwacht er dus een. </w:t>
      </w:r>
    </w:p>
    <w:p w14:paraId="7AD123E3" w14:textId="77777777" w:rsidR="00696ED5" w:rsidRDefault="00696ED5">
      <w:pPr>
        <w:tabs>
          <w:tab w:val="left" w:pos="284"/>
          <w:tab w:val="left" w:pos="709"/>
        </w:tabs>
        <w:ind w:left="720"/>
      </w:pPr>
      <w:r>
        <w:t xml:space="preserve">Hoe staat het met landaankoop van de kerk aan de diaconie. </w:t>
      </w:r>
    </w:p>
    <w:p w14:paraId="445AB05A" w14:textId="77777777" w:rsidR="00696ED5" w:rsidRDefault="00696ED5">
      <w:pPr>
        <w:tabs>
          <w:tab w:val="left" w:pos="284"/>
          <w:tab w:val="left" w:pos="709"/>
        </w:tabs>
        <w:ind w:left="720"/>
      </w:pPr>
      <w:r>
        <w:t xml:space="preserve">En zo die niet geschiedt , is belegging Grootboek vereischt. </w:t>
      </w:r>
    </w:p>
    <w:p w14:paraId="662C5452" w14:textId="77777777" w:rsidR="00696ED5" w:rsidRDefault="00696ED5">
      <w:pPr>
        <w:tabs>
          <w:tab w:val="left" w:pos="284"/>
          <w:tab w:val="left" w:pos="709"/>
        </w:tabs>
        <w:ind w:left="720"/>
      </w:pPr>
    </w:p>
    <w:p w14:paraId="4DABAFA5" w14:textId="77777777" w:rsidR="00696ED5" w:rsidRDefault="00696ED5">
      <w:pPr>
        <w:tabs>
          <w:tab w:val="left" w:pos="284"/>
          <w:tab w:val="left" w:pos="709"/>
        </w:tabs>
        <w:ind w:left="720"/>
      </w:pPr>
      <w:r>
        <w:t xml:space="preserve">                                                     Na vriendelijke groet </w:t>
      </w:r>
    </w:p>
    <w:p w14:paraId="4E7E2F52" w14:textId="77777777" w:rsidR="00696ED5" w:rsidRDefault="00696ED5">
      <w:pPr>
        <w:tabs>
          <w:tab w:val="left" w:pos="284"/>
          <w:tab w:val="left" w:pos="709"/>
        </w:tabs>
        <w:ind w:left="720"/>
      </w:pPr>
      <w:r>
        <w:t xml:space="preserve">                                                                    Uwdn. W. van Deursen. </w:t>
      </w:r>
    </w:p>
    <w:p w14:paraId="59EA4995" w14:textId="77777777" w:rsidR="00696ED5" w:rsidRPr="003B5F33" w:rsidRDefault="00696ED5">
      <w:pPr>
        <w:tabs>
          <w:tab w:val="left" w:pos="284"/>
          <w:tab w:val="left" w:pos="709"/>
        </w:tabs>
        <w:ind w:left="720"/>
        <w:rPr>
          <w:lang w:val="en-US"/>
        </w:rPr>
      </w:pPr>
      <w:r w:rsidRPr="003B5F33">
        <w:rPr>
          <w:lang w:val="en-US"/>
        </w:rPr>
        <w:t xml:space="preserve">_______________________________________________________________________________________ </w:t>
      </w:r>
    </w:p>
    <w:p w14:paraId="0C15CF72" w14:textId="77777777" w:rsidR="00696ED5" w:rsidRPr="003B5F33" w:rsidRDefault="00696ED5">
      <w:pPr>
        <w:tabs>
          <w:tab w:val="left" w:pos="284"/>
          <w:tab w:val="left" w:pos="709"/>
        </w:tabs>
        <w:ind w:left="720"/>
        <w:rPr>
          <w:lang w:val="en-US"/>
        </w:rPr>
      </w:pPr>
      <w:r w:rsidRPr="003B5F33">
        <w:rPr>
          <w:lang w:val="en-US"/>
        </w:rPr>
        <w:lastRenderedPageBreak/>
        <w:t xml:space="preserve">_________________________________________________________________________________________- </w:t>
      </w:r>
    </w:p>
    <w:p w14:paraId="3BC3F49F" w14:textId="77777777" w:rsidR="00696ED5" w:rsidRPr="003B5F33" w:rsidRDefault="00696ED5">
      <w:pPr>
        <w:tabs>
          <w:tab w:val="left" w:pos="284"/>
          <w:tab w:val="left" w:pos="709"/>
        </w:tabs>
        <w:ind w:left="720"/>
        <w:rPr>
          <w:lang w:val="en-US"/>
        </w:rPr>
      </w:pPr>
    </w:p>
    <w:p w14:paraId="678C580B" w14:textId="77777777" w:rsidR="00696ED5" w:rsidRPr="003B5F33" w:rsidRDefault="00696ED5">
      <w:pPr>
        <w:tabs>
          <w:tab w:val="left" w:pos="284"/>
          <w:tab w:val="left" w:pos="709"/>
        </w:tabs>
        <w:ind w:left="720"/>
        <w:rPr>
          <w:lang w:val="en-US"/>
        </w:rPr>
      </w:pPr>
      <w:r w:rsidRPr="003B5F33">
        <w:rPr>
          <w:lang w:val="en-US"/>
        </w:rPr>
        <w:t xml:space="preserve">Ned. Herv. Gem. St. M.G. c.a. </w:t>
      </w:r>
    </w:p>
    <w:p w14:paraId="0E1A8780" w14:textId="77777777" w:rsidR="00696ED5" w:rsidRDefault="00696ED5">
      <w:pPr>
        <w:tabs>
          <w:tab w:val="left" w:pos="284"/>
          <w:tab w:val="left" w:pos="709"/>
        </w:tabs>
        <w:ind w:left="720"/>
      </w:pPr>
      <w:r>
        <w:t xml:space="preserve">Toegangsnummer  258 . </w:t>
      </w:r>
    </w:p>
    <w:p w14:paraId="2ACCE363" w14:textId="77777777" w:rsidR="00696ED5" w:rsidRDefault="00696ED5">
      <w:pPr>
        <w:tabs>
          <w:tab w:val="left" w:pos="284"/>
          <w:tab w:val="left" w:pos="709"/>
        </w:tabs>
        <w:ind w:left="720"/>
      </w:pPr>
      <w:r>
        <w:t xml:space="preserve">Inventarisnummer  0041 . </w:t>
      </w:r>
    </w:p>
    <w:p w14:paraId="113C150D" w14:textId="77777777" w:rsidR="00696ED5" w:rsidRDefault="00696ED5">
      <w:pPr>
        <w:tabs>
          <w:tab w:val="left" w:pos="284"/>
          <w:tab w:val="left" w:pos="709"/>
        </w:tabs>
        <w:ind w:left="720"/>
      </w:pPr>
      <w:r>
        <w:t>( Onder 0017 )</w:t>
      </w:r>
    </w:p>
    <w:p w14:paraId="49003D28" w14:textId="77777777" w:rsidR="00696ED5" w:rsidRDefault="00696ED5">
      <w:pPr>
        <w:tabs>
          <w:tab w:val="left" w:pos="284"/>
          <w:tab w:val="left" w:pos="709"/>
        </w:tabs>
        <w:ind w:left="720"/>
      </w:pPr>
      <w:r>
        <w:t xml:space="preserve"> </w:t>
      </w:r>
    </w:p>
    <w:p w14:paraId="29371288" w14:textId="77777777" w:rsidR="00696ED5" w:rsidRDefault="00696ED5">
      <w:pPr>
        <w:tabs>
          <w:tab w:val="left" w:pos="284"/>
          <w:tab w:val="left" w:pos="709"/>
        </w:tabs>
        <w:ind w:left="720"/>
      </w:pPr>
      <w:r>
        <w:t xml:space="preserve">Weleerwaarde Kerkeraad, </w:t>
      </w:r>
    </w:p>
    <w:p w14:paraId="40CEAD91" w14:textId="77777777" w:rsidR="00696ED5" w:rsidRDefault="00696ED5">
      <w:pPr>
        <w:tabs>
          <w:tab w:val="left" w:pos="284"/>
          <w:tab w:val="left" w:pos="709"/>
        </w:tabs>
        <w:ind w:left="720"/>
      </w:pPr>
    </w:p>
    <w:p w14:paraId="53E57C6D" w14:textId="77777777" w:rsidR="00696ED5" w:rsidRDefault="00696ED5">
      <w:pPr>
        <w:tabs>
          <w:tab w:val="left" w:pos="284"/>
          <w:tab w:val="left" w:pos="709"/>
        </w:tabs>
        <w:ind w:left="720"/>
      </w:pPr>
      <w:r>
        <w:t xml:space="preserve">Hierbij zenden wij u eene circulaire  van onze Christelijke Vereeniging  tot verpleging van zieken en tbc-lijders voor N.Brab. en Limburg en vertrouwen , dat u onze actie met woord en daad zult steunen . </w:t>
      </w:r>
    </w:p>
    <w:p w14:paraId="25E338E4" w14:textId="77777777" w:rsidR="00696ED5" w:rsidRDefault="00696ED5">
      <w:pPr>
        <w:tabs>
          <w:tab w:val="left" w:pos="284"/>
          <w:tab w:val="left" w:pos="709"/>
        </w:tabs>
        <w:ind w:left="720"/>
      </w:pPr>
      <w:r>
        <w:t xml:space="preserve">Met “woord”door belangstelling in uwe gemeente hiervoor op te wekken en met “de daad”door u met anderen als lid of donateur op te geven en een uwer geachte leden als  correspondent  voor onze vereeniging te laten optreden .                                                                           </w:t>
      </w:r>
    </w:p>
    <w:p w14:paraId="190A4DC2" w14:textId="77777777" w:rsidR="00696ED5" w:rsidRDefault="00696ED5">
      <w:pPr>
        <w:tabs>
          <w:tab w:val="left" w:pos="284"/>
          <w:tab w:val="left" w:pos="709"/>
        </w:tabs>
        <w:ind w:left="720"/>
      </w:pPr>
      <w:r>
        <w:t xml:space="preserve">Het plaatselijk (R.K.) ziekenhuis hier is onder andere te klein en de gemeente gaat niet over tot het bouwen van een nieuw ziekenhuis. Deze onstandigheden werkten mede , om thans de handen aan de ploeg te slaan en te trachten in de bestaande behoefte  aan een Christelijk Ziekenhuis te helpen voorzien. Daarom vragen wij u beleefd om uwe onmisbare medewerking. Wij vertrouwen , dat u zich voor dit doel ook in verbinding  zult willen stellen met de secretaris onzer vereniging, die u gaarne alle gewenschte inlichtingen  zal willen verstrekken. </w:t>
      </w:r>
    </w:p>
    <w:p w14:paraId="3B55D788" w14:textId="77777777" w:rsidR="00696ED5" w:rsidRDefault="00696ED5">
      <w:pPr>
        <w:tabs>
          <w:tab w:val="left" w:pos="284"/>
          <w:tab w:val="left" w:pos="709"/>
        </w:tabs>
        <w:ind w:left="720"/>
      </w:pPr>
      <w:r>
        <w:t xml:space="preserve">                                                   Hoogachtend </w:t>
      </w:r>
    </w:p>
    <w:p w14:paraId="673A3DE4" w14:textId="77777777" w:rsidR="00696ED5" w:rsidRDefault="00696ED5">
      <w:pPr>
        <w:tabs>
          <w:tab w:val="left" w:pos="284"/>
          <w:tab w:val="left" w:pos="709"/>
        </w:tabs>
        <w:ind w:left="720"/>
      </w:pPr>
      <w:r>
        <w:t xml:space="preserve">Namens het Bestuur :                                        J. Pleisood ??? </w:t>
      </w:r>
    </w:p>
    <w:p w14:paraId="40654A97" w14:textId="77777777" w:rsidR="00696ED5" w:rsidRDefault="00696ED5">
      <w:pPr>
        <w:tabs>
          <w:tab w:val="left" w:pos="284"/>
          <w:tab w:val="left" w:pos="709"/>
        </w:tabs>
        <w:ind w:left="720"/>
      </w:pPr>
      <w:r>
        <w:t xml:space="preserve">                                                                           President. </w:t>
      </w:r>
    </w:p>
    <w:p w14:paraId="08EB58E0" w14:textId="77777777" w:rsidR="00696ED5" w:rsidRDefault="00696ED5">
      <w:pPr>
        <w:tabs>
          <w:tab w:val="left" w:pos="284"/>
          <w:tab w:val="left" w:pos="709"/>
        </w:tabs>
        <w:ind w:left="720"/>
      </w:pPr>
      <w:r>
        <w:t xml:space="preserve">                                                                                  Coning  </w:t>
      </w:r>
    </w:p>
    <w:p w14:paraId="47BD50EE" w14:textId="77777777" w:rsidR="00696ED5" w:rsidRDefault="00696ED5">
      <w:pPr>
        <w:tabs>
          <w:tab w:val="left" w:pos="284"/>
          <w:tab w:val="left" w:pos="709"/>
        </w:tabs>
        <w:ind w:left="720"/>
      </w:pPr>
      <w:r>
        <w:t xml:space="preserve">                                                                                   Secretaris. </w:t>
      </w:r>
    </w:p>
    <w:p w14:paraId="44D6A635" w14:textId="77777777" w:rsidR="00696ED5" w:rsidRDefault="00696ED5">
      <w:pPr>
        <w:tabs>
          <w:tab w:val="left" w:pos="284"/>
          <w:tab w:val="left" w:pos="709"/>
        </w:tabs>
        <w:ind w:left="720"/>
      </w:pPr>
    </w:p>
    <w:p w14:paraId="79B320BB" w14:textId="77777777" w:rsidR="00696ED5" w:rsidRDefault="00696ED5">
      <w:pPr>
        <w:tabs>
          <w:tab w:val="left" w:pos="284"/>
          <w:tab w:val="left" w:pos="709"/>
        </w:tabs>
        <w:ind w:left="720"/>
      </w:pPr>
      <w:r>
        <w:t xml:space="preserve">Eindhoven mei 1922. </w:t>
      </w:r>
    </w:p>
    <w:p w14:paraId="67FBB232" w14:textId="77777777" w:rsidR="00696ED5" w:rsidRDefault="00696ED5">
      <w:pPr>
        <w:tabs>
          <w:tab w:val="left" w:pos="284"/>
          <w:tab w:val="left" w:pos="709"/>
        </w:tabs>
        <w:ind w:left="720"/>
      </w:pPr>
      <w:r>
        <w:t xml:space="preserve">---------------------------------------------------------------------------------------------------------------------------------------- </w:t>
      </w:r>
    </w:p>
    <w:p w14:paraId="3DF02991" w14:textId="77777777" w:rsidR="00696ED5" w:rsidRDefault="00696ED5">
      <w:pPr>
        <w:tabs>
          <w:tab w:val="left" w:pos="284"/>
          <w:tab w:val="left" w:pos="709"/>
        </w:tabs>
        <w:ind w:left="720"/>
      </w:pPr>
      <w:r>
        <w:t xml:space="preserve">                                                                                 Breda , jan. 1930. </w:t>
      </w:r>
    </w:p>
    <w:p w14:paraId="41776DC0" w14:textId="77777777" w:rsidR="00696ED5" w:rsidRDefault="00696ED5">
      <w:pPr>
        <w:tabs>
          <w:tab w:val="left" w:pos="284"/>
          <w:tab w:val="left" w:pos="709"/>
        </w:tabs>
        <w:ind w:left="720"/>
      </w:pPr>
      <w:r>
        <w:t xml:space="preserve"> </w:t>
      </w:r>
    </w:p>
    <w:p w14:paraId="1DBA42EE" w14:textId="77777777" w:rsidR="00696ED5" w:rsidRDefault="00696ED5">
      <w:pPr>
        <w:tabs>
          <w:tab w:val="left" w:pos="284"/>
          <w:tab w:val="left" w:pos="709"/>
        </w:tabs>
        <w:ind w:left="720"/>
      </w:pPr>
      <w:r>
        <w:t xml:space="preserve">   M ! </w:t>
      </w:r>
    </w:p>
    <w:p w14:paraId="0DA678AF" w14:textId="77777777" w:rsidR="00696ED5" w:rsidRDefault="00696ED5">
      <w:pPr>
        <w:tabs>
          <w:tab w:val="left" w:pos="284"/>
          <w:tab w:val="left" w:pos="709"/>
        </w:tabs>
        <w:ind w:left="720"/>
      </w:pPr>
      <w:r>
        <w:lastRenderedPageBreak/>
        <w:t xml:space="preserve">Het Hoofdbestuur der Maatschappij tot bevordering van Welstand , voornamelijk onder landlieden , gevestigd te Breda , heeft de eer u beleefd de beantwoording te verzoeken van de navolgende vragen: </w:t>
      </w:r>
    </w:p>
    <w:p w14:paraId="46708B58" w14:textId="77777777" w:rsidR="00696ED5" w:rsidRDefault="00696ED5">
      <w:pPr>
        <w:tabs>
          <w:tab w:val="left" w:pos="284"/>
          <w:tab w:val="left" w:pos="709"/>
        </w:tabs>
        <w:ind w:left="720"/>
      </w:pPr>
      <w:r>
        <w:t xml:space="preserve">1. Waren de huurders en andere debiteuren der Maatschappij in uwe gemeente gedurende het afgelopen jaar getrouw in hun kerkbezoek  en werd  de catechisatien geregeld door hunne kinderen bezocht ? </w:t>
      </w:r>
    </w:p>
    <w:p w14:paraId="669E8A87" w14:textId="77777777" w:rsidR="00696ED5" w:rsidRDefault="00696ED5">
      <w:pPr>
        <w:tabs>
          <w:tab w:val="left" w:pos="284"/>
          <w:tab w:val="left" w:pos="709"/>
        </w:tabs>
        <w:ind w:left="720"/>
      </w:pPr>
      <w:r>
        <w:t xml:space="preserve">Ja. </w:t>
      </w:r>
    </w:p>
    <w:p w14:paraId="6B355BE5" w14:textId="77777777" w:rsidR="00696ED5" w:rsidRDefault="00696ED5">
      <w:pPr>
        <w:tabs>
          <w:tab w:val="left" w:pos="284"/>
          <w:tab w:val="left" w:pos="709"/>
        </w:tabs>
        <w:ind w:left="720"/>
      </w:pPr>
      <w:r>
        <w:t xml:space="preserve">2. Wenscht u voor dit jaar eene kleine geldelijke ondersteuning te ontvangen voor het aanschaffen van boeken, platen of andere leermiddelen , ter bevordering van godsdienstzin en Protestantschen geest bij de kinderen in uwe gemeente ?  </w:t>
      </w:r>
    </w:p>
    <w:p w14:paraId="79134DE2" w14:textId="77777777" w:rsidR="00696ED5" w:rsidRDefault="00696ED5">
      <w:pPr>
        <w:tabs>
          <w:tab w:val="left" w:pos="284"/>
          <w:tab w:val="left" w:pos="709"/>
        </w:tabs>
        <w:ind w:left="720"/>
      </w:pPr>
      <w:r>
        <w:t xml:space="preserve">Ja. </w:t>
      </w:r>
    </w:p>
    <w:p w14:paraId="749FD44E" w14:textId="77777777" w:rsidR="00696ED5" w:rsidRDefault="00696ED5">
      <w:pPr>
        <w:tabs>
          <w:tab w:val="left" w:pos="284"/>
          <w:tab w:val="left" w:pos="709"/>
        </w:tabs>
        <w:ind w:left="720"/>
      </w:pPr>
      <w:r>
        <w:t xml:space="preserve">3. Zijn er kinderen van huurders en andere debiteuren der Maatschappij die in den loop van dit jaar Geloofsbelijdenis zullen afleggen ? Zoo ja , hoe zijn hunne namen ? </w:t>
      </w:r>
    </w:p>
    <w:p w14:paraId="32A0A242" w14:textId="77777777" w:rsidR="00696ED5" w:rsidRDefault="00696ED5">
      <w:pPr>
        <w:tabs>
          <w:tab w:val="left" w:pos="284"/>
          <w:tab w:val="left" w:pos="709"/>
        </w:tabs>
        <w:ind w:left="720"/>
      </w:pPr>
      <w:r>
        <w:t xml:space="preserve">Neen. </w:t>
      </w:r>
    </w:p>
    <w:p w14:paraId="577D836F" w14:textId="77777777" w:rsidR="00696ED5" w:rsidRDefault="00696ED5">
      <w:pPr>
        <w:tabs>
          <w:tab w:val="left" w:pos="284"/>
          <w:tab w:val="left" w:pos="709"/>
        </w:tabs>
        <w:ind w:left="720"/>
      </w:pPr>
      <w:r>
        <w:t xml:space="preserve">4. a. Hoe groot is het zielental uwer gemeente ?    90 </w:t>
      </w:r>
    </w:p>
    <w:p w14:paraId="052821C7" w14:textId="77777777" w:rsidR="00696ED5" w:rsidRDefault="00696ED5">
      <w:pPr>
        <w:tabs>
          <w:tab w:val="left" w:pos="284"/>
          <w:tab w:val="left" w:pos="709"/>
        </w:tabs>
        <w:ind w:left="720"/>
      </w:pPr>
      <w:r>
        <w:t xml:space="preserve">     b. Hoe groot is het aantal lidmaten uwer gemeente  ?     48. </w:t>
      </w:r>
    </w:p>
    <w:p w14:paraId="6FA48AB5" w14:textId="77777777" w:rsidR="00696ED5" w:rsidRDefault="00696ED5">
      <w:pPr>
        <w:tabs>
          <w:tab w:val="left" w:pos="284"/>
          <w:tab w:val="left" w:pos="709"/>
        </w:tabs>
        <w:ind w:left="720"/>
      </w:pPr>
      <w:r>
        <w:t xml:space="preserve">      c. Hoe groot is het zielental ( Protestanten ) op onze bezittingen in uwe gemeente  ? 38. </w:t>
      </w:r>
    </w:p>
    <w:p w14:paraId="166A4388" w14:textId="77777777" w:rsidR="00696ED5" w:rsidRDefault="00696ED5">
      <w:pPr>
        <w:tabs>
          <w:tab w:val="left" w:pos="284"/>
          <w:tab w:val="left" w:pos="709"/>
        </w:tabs>
        <w:ind w:left="720"/>
      </w:pPr>
      <w:r>
        <w:t xml:space="preserve">      d. hoe groot is het aantal lidmaten op onze bezittingen in uwe gemeente ?  27. </w:t>
      </w:r>
    </w:p>
    <w:p w14:paraId="05AD82F7" w14:textId="77777777" w:rsidR="00696ED5" w:rsidRDefault="00696ED5">
      <w:pPr>
        <w:tabs>
          <w:tab w:val="left" w:pos="284"/>
          <w:tab w:val="left" w:pos="709"/>
        </w:tabs>
        <w:ind w:left="720"/>
      </w:pPr>
      <w:r>
        <w:t xml:space="preserve">5. Is er een openbare school in uw gemeente ? Zoo ja, door hoeveel leerlingen wordt die bezocht ?  </w:t>
      </w:r>
    </w:p>
    <w:p w14:paraId="6C85E6F0" w14:textId="77777777" w:rsidR="00696ED5" w:rsidRDefault="00696ED5">
      <w:pPr>
        <w:tabs>
          <w:tab w:val="left" w:pos="284"/>
          <w:tab w:val="left" w:pos="709"/>
        </w:tabs>
        <w:ind w:left="720"/>
      </w:pPr>
      <w:r>
        <w:t xml:space="preserve">     Ja, op Gemonde .  4 . </w:t>
      </w:r>
    </w:p>
    <w:p w14:paraId="67F981A4" w14:textId="77777777" w:rsidR="00696ED5" w:rsidRDefault="00696ED5">
      <w:pPr>
        <w:tabs>
          <w:tab w:val="left" w:pos="284"/>
          <w:tab w:val="left" w:pos="709"/>
        </w:tabs>
        <w:ind w:left="720"/>
      </w:pPr>
    </w:p>
    <w:p w14:paraId="69EF658A" w14:textId="77777777" w:rsidR="00696ED5" w:rsidRDefault="00696ED5">
      <w:pPr>
        <w:tabs>
          <w:tab w:val="left" w:pos="284"/>
          <w:tab w:val="left" w:pos="709"/>
        </w:tabs>
        <w:ind w:left="720"/>
      </w:pPr>
      <w:r>
        <w:t xml:space="preserve">Vooral nauwkeurige beantwoording van de vragen c en d zal zeer op prijs worden gesteld.  </w:t>
      </w:r>
    </w:p>
    <w:p w14:paraId="20174DBB" w14:textId="77777777" w:rsidR="00696ED5" w:rsidRDefault="00696ED5">
      <w:pPr>
        <w:tabs>
          <w:tab w:val="left" w:pos="284"/>
          <w:tab w:val="left" w:pos="709"/>
        </w:tabs>
        <w:ind w:left="720"/>
      </w:pPr>
    </w:p>
    <w:p w14:paraId="390DB64E" w14:textId="77777777" w:rsidR="00696ED5" w:rsidRDefault="00696ED5">
      <w:pPr>
        <w:tabs>
          <w:tab w:val="left" w:pos="284"/>
          <w:tab w:val="left" w:pos="709"/>
        </w:tabs>
        <w:ind w:left="720"/>
      </w:pPr>
      <w:r>
        <w:t xml:space="preserve">                                                     Namens het Hoofdbestuur voornoemd : </w:t>
      </w:r>
    </w:p>
    <w:p w14:paraId="5E17B117" w14:textId="77777777" w:rsidR="00696ED5" w:rsidRDefault="00696ED5">
      <w:pPr>
        <w:tabs>
          <w:tab w:val="left" w:pos="284"/>
          <w:tab w:val="left" w:pos="709"/>
        </w:tabs>
        <w:ind w:left="720"/>
      </w:pPr>
      <w:r>
        <w:t xml:space="preserve">                                                          De Alg. Secretaris , </w:t>
      </w:r>
    </w:p>
    <w:p w14:paraId="4DF1A8A1" w14:textId="77777777" w:rsidR="00696ED5" w:rsidRDefault="00696ED5">
      <w:pPr>
        <w:tabs>
          <w:tab w:val="left" w:pos="284"/>
          <w:tab w:val="left" w:pos="709"/>
        </w:tabs>
        <w:ind w:left="720"/>
      </w:pPr>
      <w:r>
        <w:t xml:space="preserve">                                                           E.L.F. Bolomeij. </w:t>
      </w:r>
    </w:p>
    <w:p w14:paraId="4ADF0A32" w14:textId="77777777" w:rsidR="00696ED5" w:rsidRDefault="00696ED5">
      <w:pPr>
        <w:tabs>
          <w:tab w:val="left" w:pos="284"/>
          <w:tab w:val="left" w:pos="709"/>
        </w:tabs>
        <w:ind w:left="720"/>
      </w:pPr>
      <w:r>
        <w:t xml:space="preserve">Aan  </w:t>
      </w:r>
    </w:p>
    <w:p w14:paraId="6996F49B" w14:textId="77777777" w:rsidR="00696ED5" w:rsidRDefault="00696ED5">
      <w:pPr>
        <w:tabs>
          <w:tab w:val="left" w:pos="284"/>
          <w:tab w:val="left" w:pos="709"/>
        </w:tabs>
        <w:ind w:left="720"/>
      </w:pPr>
      <w:r>
        <w:t xml:space="preserve">Den Kerkeraad der Ned.Herv.Gemeente  </w:t>
      </w:r>
    </w:p>
    <w:p w14:paraId="5F32D358" w14:textId="77777777" w:rsidR="00696ED5" w:rsidRDefault="00696ED5">
      <w:pPr>
        <w:tabs>
          <w:tab w:val="left" w:pos="284"/>
          <w:tab w:val="left" w:pos="709"/>
        </w:tabs>
        <w:ind w:left="720"/>
      </w:pPr>
      <w:r>
        <w:t xml:space="preserve">Ter St. Michiels-Gestel. </w:t>
      </w:r>
    </w:p>
    <w:p w14:paraId="3BE2CC88" w14:textId="77777777" w:rsidR="00696ED5" w:rsidRDefault="00696ED5">
      <w:pPr>
        <w:tabs>
          <w:tab w:val="left" w:pos="284"/>
          <w:tab w:val="left" w:pos="709"/>
        </w:tabs>
        <w:ind w:left="720"/>
      </w:pPr>
      <w:r>
        <w:t xml:space="preserve">-------------------------------------------------------------------------------------------------------------------------------------- </w:t>
      </w:r>
    </w:p>
    <w:p w14:paraId="06CD5706" w14:textId="77777777" w:rsidR="00696ED5" w:rsidRDefault="00696ED5">
      <w:pPr>
        <w:tabs>
          <w:tab w:val="left" w:pos="284"/>
          <w:tab w:val="left" w:pos="709"/>
        </w:tabs>
        <w:ind w:left="720"/>
      </w:pPr>
      <w:r>
        <w:t xml:space="preserve">Kruiningen 25 – 2 – 1930  </w:t>
      </w:r>
    </w:p>
    <w:p w14:paraId="0E903DF3" w14:textId="77777777" w:rsidR="00696ED5" w:rsidRDefault="00696ED5">
      <w:pPr>
        <w:tabs>
          <w:tab w:val="left" w:pos="284"/>
          <w:tab w:val="left" w:pos="709"/>
        </w:tabs>
        <w:ind w:left="720"/>
      </w:pPr>
    </w:p>
    <w:p w14:paraId="4EA552AB" w14:textId="77777777" w:rsidR="00696ED5" w:rsidRDefault="00696ED5">
      <w:pPr>
        <w:tabs>
          <w:tab w:val="left" w:pos="284"/>
          <w:tab w:val="left" w:pos="709"/>
        </w:tabs>
        <w:ind w:left="720"/>
      </w:pPr>
      <w:r>
        <w:lastRenderedPageBreak/>
        <w:t xml:space="preserve">Zeer gezchte coll. </w:t>
      </w:r>
    </w:p>
    <w:p w14:paraId="37613739" w14:textId="77777777" w:rsidR="00696ED5" w:rsidRDefault="00696ED5">
      <w:pPr>
        <w:tabs>
          <w:tab w:val="left" w:pos="284"/>
          <w:tab w:val="left" w:pos="709"/>
        </w:tabs>
        <w:ind w:left="720"/>
      </w:pPr>
      <w:r>
        <w:t xml:space="preserve">Ik vond dezer dagen plotseling  een couvert quitanties van de kerkvoogdij van gestel over 1927 en zend ze u meteen maar toe. </w:t>
      </w:r>
    </w:p>
    <w:p w14:paraId="27905C07" w14:textId="77777777" w:rsidR="00696ED5" w:rsidRDefault="00696ED5">
      <w:pPr>
        <w:tabs>
          <w:tab w:val="left" w:pos="284"/>
          <w:tab w:val="left" w:pos="709"/>
        </w:tabs>
        <w:ind w:left="720"/>
      </w:pPr>
      <w:r>
        <w:t xml:space="preserve">Ook de porto van het “kribbetje “vergat ik u nog te zenden . </w:t>
      </w:r>
    </w:p>
    <w:p w14:paraId="6827359B" w14:textId="77777777" w:rsidR="00696ED5" w:rsidRDefault="00696ED5">
      <w:pPr>
        <w:tabs>
          <w:tab w:val="left" w:pos="284"/>
          <w:tab w:val="left" w:pos="709"/>
        </w:tabs>
        <w:ind w:left="720"/>
      </w:pPr>
      <w:r>
        <w:t xml:space="preserve">Ik weet niet  meer precies hoeveel het was. Maar het zal wel +- 18 cent geweest zijn. </w:t>
      </w:r>
    </w:p>
    <w:p w14:paraId="43407CEF" w14:textId="77777777" w:rsidR="00696ED5" w:rsidRDefault="00696ED5">
      <w:pPr>
        <w:tabs>
          <w:tab w:val="left" w:pos="284"/>
          <w:tab w:val="left" w:pos="709"/>
        </w:tabs>
        <w:ind w:left="720"/>
      </w:pPr>
      <w:r>
        <w:t>U gaat nu een mooie tijd tegemoet als straks de korenvelden beginnen</w:t>
      </w:r>
    </w:p>
    <w:p w14:paraId="1C05BFCF" w14:textId="77777777" w:rsidR="00696ED5" w:rsidRDefault="00696ED5">
      <w:pPr>
        <w:tabs>
          <w:tab w:val="left" w:pos="284"/>
          <w:tab w:val="left" w:pos="709"/>
        </w:tabs>
        <w:ind w:left="720"/>
      </w:pPr>
      <w:r>
        <w:t xml:space="preserve">Te groensleg ??? </w:t>
      </w:r>
    </w:p>
    <w:p w14:paraId="239C19A7" w14:textId="77777777" w:rsidR="00696ED5" w:rsidRDefault="00696ED5">
      <w:pPr>
        <w:tabs>
          <w:tab w:val="left" w:pos="284"/>
          <w:tab w:val="left" w:pos="709"/>
        </w:tabs>
        <w:ind w:left="720"/>
      </w:pPr>
      <w:r>
        <w:t xml:space="preserve">                                           Met vr. gr. Ook aan uw vrouw </w:t>
      </w:r>
    </w:p>
    <w:p w14:paraId="3690F103" w14:textId="77777777" w:rsidR="00696ED5" w:rsidRDefault="00696ED5">
      <w:pPr>
        <w:tabs>
          <w:tab w:val="left" w:pos="284"/>
          <w:tab w:val="left" w:pos="709"/>
        </w:tabs>
        <w:ind w:left="720"/>
      </w:pPr>
      <w:r>
        <w:t xml:space="preserve">                                           B. ter Haas Romeen ??? </w:t>
      </w:r>
    </w:p>
    <w:p w14:paraId="717AD5A8" w14:textId="77777777" w:rsidR="00696ED5" w:rsidRDefault="00696ED5">
      <w:pPr>
        <w:tabs>
          <w:tab w:val="left" w:pos="284"/>
          <w:tab w:val="left" w:pos="709"/>
        </w:tabs>
        <w:ind w:left="720"/>
      </w:pPr>
      <w:r>
        <w:t xml:space="preserve">------------------------------------------------------------------------------------------------------------------------------------- </w:t>
      </w:r>
    </w:p>
    <w:p w14:paraId="10637882" w14:textId="77777777" w:rsidR="00696ED5" w:rsidRDefault="00696ED5">
      <w:pPr>
        <w:tabs>
          <w:tab w:val="left" w:pos="284"/>
          <w:tab w:val="left" w:pos="709"/>
        </w:tabs>
        <w:ind w:left="720"/>
      </w:pPr>
    </w:p>
    <w:p w14:paraId="5312CB0C" w14:textId="77777777" w:rsidR="00696ED5" w:rsidRDefault="00696ED5">
      <w:pPr>
        <w:tabs>
          <w:tab w:val="left" w:pos="284"/>
          <w:tab w:val="left" w:pos="709"/>
        </w:tabs>
        <w:ind w:left="720"/>
      </w:pPr>
      <w:r>
        <w:t xml:space="preserve">Raad van Beheer voor de Predikantstraktementen. </w:t>
      </w:r>
    </w:p>
    <w:p w14:paraId="13047191" w14:textId="77777777" w:rsidR="00696ED5" w:rsidRDefault="00696ED5">
      <w:pPr>
        <w:tabs>
          <w:tab w:val="left" w:pos="284"/>
          <w:tab w:val="left" w:pos="709"/>
        </w:tabs>
        <w:ind w:left="720"/>
      </w:pPr>
      <w:r>
        <w:t xml:space="preserve">Korte Beekstraat 4.                                                                         Amersfoort   </w:t>
      </w:r>
    </w:p>
    <w:p w14:paraId="2C8571DD" w14:textId="77777777" w:rsidR="00696ED5" w:rsidRDefault="00696ED5">
      <w:pPr>
        <w:tabs>
          <w:tab w:val="left" w:pos="284"/>
          <w:tab w:val="left" w:pos="709"/>
        </w:tabs>
        <w:ind w:left="720"/>
      </w:pPr>
      <w:r>
        <w:t xml:space="preserve"> </w:t>
      </w:r>
    </w:p>
    <w:p w14:paraId="166DE8E1" w14:textId="77777777" w:rsidR="00696ED5" w:rsidRDefault="00696ED5">
      <w:pPr>
        <w:tabs>
          <w:tab w:val="left" w:pos="284"/>
          <w:tab w:val="left" w:pos="709"/>
        </w:tabs>
        <w:ind w:left="720"/>
      </w:pPr>
    </w:p>
    <w:p w14:paraId="118BBF0E" w14:textId="77777777" w:rsidR="00696ED5" w:rsidRDefault="00696ED5">
      <w:pPr>
        <w:tabs>
          <w:tab w:val="left" w:pos="284"/>
          <w:tab w:val="left" w:pos="709"/>
        </w:tabs>
        <w:ind w:left="720"/>
      </w:pPr>
      <w:r>
        <w:t xml:space="preserve">                                            Jaar 1930. </w:t>
      </w:r>
    </w:p>
    <w:p w14:paraId="392D4238" w14:textId="77777777" w:rsidR="00696ED5" w:rsidRDefault="00696ED5">
      <w:pPr>
        <w:tabs>
          <w:tab w:val="left" w:pos="284"/>
          <w:tab w:val="left" w:pos="709"/>
        </w:tabs>
        <w:ind w:left="720"/>
      </w:pPr>
    </w:p>
    <w:p w14:paraId="185238C9" w14:textId="77777777" w:rsidR="00696ED5" w:rsidRDefault="00696ED5">
      <w:pPr>
        <w:tabs>
          <w:tab w:val="left" w:pos="284"/>
          <w:tab w:val="left" w:pos="709"/>
        </w:tabs>
        <w:ind w:left="720"/>
      </w:pPr>
      <w:r>
        <w:t xml:space="preserve">Aan den Kerkeraad der Ned. Hervormde Gemeente  </w:t>
      </w:r>
    </w:p>
    <w:p w14:paraId="255933B7" w14:textId="77777777" w:rsidR="00696ED5" w:rsidRDefault="00696ED5">
      <w:pPr>
        <w:tabs>
          <w:tab w:val="left" w:pos="284"/>
          <w:tab w:val="left" w:pos="709"/>
        </w:tabs>
        <w:ind w:left="720"/>
      </w:pPr>
      <w:r>
        <w:t xml:space="preserve">  Te   St. Michielsgestel. </w:t>
      </w:r>
    </w:p>
    <w:p w14:paraId="6A21ABE6" w14:textId="77777777" w:rsidR="00696ED5" w:rsidRDefault="00696ED5">
      <w:pPr>
        <w:tabs>
          <w:tab w:val="left" w:pos="284"/>
          <w:tab w:val="left" w:pos="709"/>
        </w:tabs>
        <w:ind w:left="720"/>
      </w:pPr>
    </w:p>
    <w:p w14:paraId="28CC8E24" w14:textId="77777777" w:rsidR="00696ED5" w:rsidRDefault="00696ED5">
      <w:pPr>
        <w:tabs>
          <w:tab w:val="left" w:pos="284"/>
          <w:tab w:val="left" w:pos="709"/>
        </w:tabs>
        <w:ind w:left="720"/>
      </w:pPr>
      <w:r>
        <w:t xml:space="preserve">De Raad van Beheer heeft de eer u te berichten , dat de bijdrage uwer gemeente voor de Centrale Kas over 1930 is vastgesteld op een bedrag van  f  130,   </w:t>
      </w:r>
    </w:p>
    <w:p w14:paraId="4A75D105" w14:textId="77777777" w:rsidR="00696ED5" w:rsidRDefault="00696ED5">
      <w:pPr>
        <w:tabs>
          <w:tab w:val="left" w:pos="284"/>
          <w:tab w:val="left" w:pos="709"/>
        </w:tabs>
        <w:ind w:left="720"/>
      </w:pPr>
      <w:r>
        <w:t xml:space="preserve">Hij nodigt u uit van die som de helft voor 1 Augustus  en de andere helft voor 1 November  1930 te voldoen. </w:t>
      </w:r>
    </w:p>
    <w:p w14:paraId="24E093C5" w14:textId="77777777" w:rsidR="00696ED5" w:rsidRDefault="00696ED5">
      <w:pPr>
        <w:tabs>
          <w:tab w:val="left" w:pos="284"/>
          <w:tab w:val="left" w:pos="709"/>
        </w:tabs>
        <w:ind w:left="720"/>
      </w:pPr>
      <w:r>
        <w:t xml:space="preserve">Bij voorkeur door middel van den postcheque en girodienst , op de rekening van den directeur van den Raad  van Beheer voor de Predikantstraktementen in de Ned. Hervormde kerk No 48000, kantoor Amersfoort. </w:t>
      </w:r>
    </w:p>
    <w:p w14:paraId="5691B612" w14:textId="77777777" w:rsidR="00696ED5" w:rsidRDefault="00696ED5">
      <w:pPr>
        <w:tabs>
          <w:tab w:val="left" w:pos="284"/>
          <w:tab w:val="left" w:pos="709"/>
        </w:tabs>
        <w:ind w:left="720"/>
      </w:pPr>
      <w:r>
        <w:t xml:space="preserve">                                                        De wnd. Directeur, </w:t>
      </w:r>
    </w:p>
    <w:p w14:paraId="2F02B1A6" w14:textId="77777777" w:rsidR="00696ED5" w:rsidRDefault="00696ED5">
      <w:pPr>
        <w:tabs>
          <w:tab w:val="left" w:pos="284"/>
          <w:tab w:val="left" w:pos="709"/>
        </w:tabs>
        <w:ind w:left="720"/>
      </w:pPr>
      <w:r>
        <w:t xml:space="preserve">                                                            H.M.J. Wagenaar. </w:t>
      </w:r>
    </w:p>
    <w:p w14:paraId="1565F05E" w14:textId="77777777" w:rsidR="00696ED5" w:rsidRDefault="00696ED5">
      <w:pPr>
        <w:tabs>
          <w:tab w:val="left" w:pos="284"/>
          <w:tab w:val="left" w:pos="709"/>
        </w:tabs>
        <w:ind w:left="720"/>
      </w:pPr>
      <w:r>
        <w:t xml:space="preserve">Amersfoort, 1 maart 1930. </w:t>
      </w:r>
    </w:p>
    <w:p w14:paraId="02C30F6F" w14:textId="77777777" w:rsidR="00696ED5" w:rsidRDefault="00696ED5">
      <w:pPr>
        <w:tabs>
          <w:tab w:val="left" w:pos="284"/>
          <w:tab w:val="left" w:pos="709"/>
        </w:tabs>
        <w:ind w:left="720"/>
      </w:pPr>
    </w:p>
    <w:p w14:paraId="1033BB2B" w14:textId="77777777" w:rsidR="00696ED5" w:rsidRDefault="00696ED5">
      <w:pPr>
        <w:tabs>
          <w:tab w:val="left" w:pos="284"/>
          <w:tab w:val="left" w:pos="709"/>
        </w:tabs>
        <w:ind w:left="720"/>
      </w:pPr>
      <w:r>
        <w:t xml:space="preserve">Zie de bepalingen aan de achterzijde vermeld. </w:t>
      </w:r>
    </w:p>
    <w:p w14:paraId="2BA009B0" w14:textId="77777777" w:rsidR="00696ED5" w:rsidRDefault="00696ED5">
      <w:pPr>
        <w:tabs>
          <w:tab w:val="left" w:pos="284"/>
          <w:tab w:val="left" w:pos="709"/>
        </w:tabs>
        <w:ind w:left="720"/>
      </w:pPr>
    </w:p>
    <w:p w14:paraId="35A05DBC" w14:textId="77777777" w:rsidR="00696ED5" w:rsidRDefault="00696ED5">
      <w:pPr>
        <w:tabs>
          <w:tab w:val="left" w:pos="284"/>
          <w:tab w:val="left" w:pos="709"/>
        </w:tabs>
        <w:ind w:left="720"/>
      </w:pPr>
    </w:p>
    <w:p w14:paraId="6438C2FF" w14:textId="77777777" w:rsidR="00696ED5" w:rsidRDefault="00696ED5">
      <w:pPr>
        <w:tabs>
          <w:tab w:val="left" w:pos="284"/>
          <w:tab w:val="left" w:pos="709"/>
        </w:tabs>
        <w:ind w:left="720"/>
        <w:rPr>
          <w:rFonts w:ascii="e bijdragen behooren te worden" w:hAnsi="e bijdragen behooren te worden"/>
        </w:rPr>
      </w:pPr>
      <w:r>
        <w:t xml:space="preserve">- </w:t>
      </w:r>
      <w:r>
        <w:rPr>
          <w:rFonts w:ascii="e bijdragen behooren te worden" w:hAnsi="e bijdragen behooren te worden"/>
        </w:rPr>
        <w:t xml:space="preserve">De b0idragen behooren te worden betaald , de helft voor 1 augustus en de andere helft voor 1 november 1930. </w:t>
      </w:r>
    </w:p>
    <w:p w14:paraId="709D9856"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Alle gelden worden vrachtvrij , bij voorkeur door storting of overboeking op diens postrekening overgemaakt aan de directeur, die bevoegd is voor de betaling kwijting te geven. </w:t>
      </w:r>
    </w:p>
    <w:p w14:paraId="68EA0411"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De gemeente die bezwaar heeft tegen het bedrag harer bijdrage,kan binnen twee maanden na de dagtekening van deze kennisgeving daarvan herziening vragen bij den Raad van Beheer in een met redenen omkleed bezwaarschrift, dat aangeteekend per post wordt gezonden aan of tegen gedagtekend ontvangbewijswordt bezorgd bij den directeur. </w:t>
      </w:r>
    </w:p>
    <w:p w14:paraId="74AADE82"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De Raad van Beheer bepaalt de draagkracht der gemeente op grond van de hem bekende gegevens . Het bezwaarschrift moet met cijfers en de nodige toelichting aantonen , dat de gevraagde bijdrage de draagkracht der gemeente te boven gaat. </w:t>
      </w:r>
    </w:p>
    <w:p w14:paraId="5A27155D"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Slechts aan gemeenten , die de haar toegezonden formulieren behoorlijk hebben ingevuld , kunnen inlichtingen worden verstrekt omtrent de wijze , waarop de bijdrage is berekend. </w:t>
      </w:r>
    </w:p>
    <w:p w14:paraId="286B7F9B"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Op bezwaarschriften van gemeenten, die deze formulieren niet behoorlijk hebben ingevuld , moet afwijzend worden beschikt , tenzij deze invulling alsnog geschiedt en zij worden overgelegd bij het bezwaarschrift. </w:t>
      </w:r>
    </w:p>
    <w:p w14:paraId="3F0B2996"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De beslissingen van den Raad van Beheer op de ingediende bezwaarschriften bevatten gronden, waarop die beslissing rust. Een afschrift daarvan wordt toegezonden  aan de kerkvoogdij en aan den kerkeraad der belanghebbende gemeente. </w:t>
      </w:r>
    </w:p>
    <w:p w14:paraId="2A4735E3"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De gemeente , die bezwaar heeft tegen de nadere uitspraak van den Raad van Beheer , kan binnen dertig dagen na de kennisgeving van die uitspraak een met redenen omkleed beroepschrift indienen bij den Raad van Beroep , Javastraat 100, den Haag, hulppostkantoor  Balistraat. </w:t>
      </w:r>
    </w:p>
    <w:p w14:paraId="08EB0981"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Diit beroepschrift wordt aangetekend toegezonden. </w:t>
      </w:r>
    </w:p>
    <w:p w14:paraId="3BD84AA4"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De Raad van beheer wijst de gemeenten er met nadruk op , dat zij de vastgestelde termijnen voor het indienen van bezwaar- en beroepschriften hebben in acht te nemen , en dat deze geschriften indien zij na de onder 3 en 8 genoemde termijnen worden ingediend , niet in behandeling zullen worden genomen. </w:t>
      </w:r>
    </w:p>
    <w:p w14:paraId="73B458EE"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Indien een predikantsplaats gedurende het jaar 1930 of een gedeelte daarvan vacant is , zal de bijdrage der belanghebbende gemeente worden gewijzigd, indien blijkt, dat bij het vaststellen daarvan rekening is gehouden met de omstandigheid , dat het aan die predikantsplaats verbonden traktement grooter was dan het aanvangstraktement , bedoeld in art. I a en b van het reglement op de predikantstraktementen. </w:t>
      </w:r>
    </w:p>
    <w:p w14:paraId="68C49D1E"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Deze wijziging der bijdrage zal geschieden aan het eind van 1930 of eerder , indien de vacature in den loop van 1930 wordt vervuld. </w:t>
      </w:r>
    </w:p>
    <w:p w14:paraId="59CC6F13" w14:textId="77777777" w:rsidR="00696ED5" w:rsidRDefault="00696ED5">
      <w:pPr>
        <w:tabs>
          <w:tab w:val="left" w:pos="284"/>
          <w:tab w:val="left" w:pos="709"/>
        </w:tabs>
        <w:ind w:left="720"/>
        <w:rPr>
          <w:rFonts w:ascii="e bijdragen behooren te worden" w:hAnsi="e bijdragen behooren te worden"/>
        </w:rPr>
      </w:pPr>
    </w:p>
    <w:p w14:paraId="12CE0A51"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w:t>
      </w:r>
    </w:p>
    <w:p w14:paraId="056E73CF" w14:textId="77777777" w:rsidR="00696ED5" w:rsidRDefault="00696ED5">
      <w:pPr>
        <w:tabs>
          <w:tab w:val="left" w:pos="284"/>
          <w:tab w:val="left" w:pos="709"/>
        </w:tabs>
        <w:ind w:left="720"/>
        <w:rPr>
          <w:rFonts w:ascii="e bijdragen behooren te worden" w:hAnsi="e bijdragen behooren te worden"/>
        </w:rPr>
      </w:pPr>
    </w:p>
    <w:p w14:paraId="795D9061"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lastRenderedPageBreak/>
        <w:t xml:space="preserve">Provinciaal Kerkbestuur  </w:t>
      </w:r>
    </w:p>
    <w:p w14:paraId="1578E4AF"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Van  </w:t>
      </w:r>
    </w:p>
    <w:p w14:paraId="59E9C266"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Noordbrabant met Limburg </w:t>
      </w:r>
    </w:p>
    <w:p w14:paraId="77D39F10" w14:textId="77777777" w:rsidR="00696ED5" w:rsidRDefault="00696ED5">
      <w:pPr>
        <w:tabs>
          <w:tab w:val="left" w:pos="284"/>
          <w:tab w:val="left" w:pos="709"/>
        </w:tabs>
        <w:ind w:left="720"/>
        <w:rPr>
          <w:rFonts w:ascii="e bijdragen behooren te worden" w:hAnsi="e bijdragen behooren te worden"/>
        </w:rPr>
      </w:pPr>
    </w:p>
    <w:p w14:paraId="0C8A2B1E"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No 107. </w:t>
      </w:r>
    </w:p>
    <w:p w14:paraId="2BA4CC95"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Provinciaal Bestuur van ’s-Hertogenbosch. </w:t>
      </w:r>
    </w:p>
    <w:p w14:paraId="6C4929D2"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No 96. </w:t>
      </w:r>
    </w:p>
    <w:p w14:paraId="4DD6583F"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’s-Hertogenbosch, den 24 april 1930. </w:t>
      </w:r>
    </w:p>
    <w:p w14:paraId="33044593" w14:textId="77777777" w:rsidR="00696ED5" w:rsidRDefault="00696ED5">
      <w:pPr>
        <w:tabs>
          <w:tab w:val="left" w:pos="284"/>
          <w:tab w:val="left" w:pos="709"/>
        </w:tabs>
        <w:ind w:left="720"/>
        <w:rPr>
          <w:rFonts w:ascii="e bijdragen behooren te worden" w:hAnsi="e bijdragen behooren te worden"/>
        </w:rPr>
      </w:pPr>
    </w:p>
    <w:p w14:paraId="45EDE654" w14:textId="77777777" w:rsidR="00696ED5" w:rsidRDefault="00696ED5">
      <w:pPr>
        <w:tabs>
          <w:tab w:val="left" w:pos="284"/>
          <w:tab w:val="left" w:pos="709"/>
        </w:tabs>
        <w:ind w:left="720"/>
        <w:rPr>
          <w:rFonts w:ascii="e bijdragen behooren te worden" w:hAnsi="e bijdragen behooren te worden"/>
        </w:rPr>
      </w:pPr>
    </w:p>
    <w:p w14:paraId="52A9FAC2"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Uw verzoek om uit het batig saldo uwer diaconie over 1929 een bedrag van vierhonderd en veertig gulden ( f 440,- ) te mogen schenken aan de kerkvoogdij uwer gemeente is toegestaan.  </w:t>
      </w:r>
    </w:p>
    <w:p w14:paraId="5E05C0F0" w14:textId="77777777" w:rsidR="00696ED5" w:rsidRDefault="00696ED5">
      <w:pPr>
        <w:tabs>
          <w:tab w:val="left" w:pos="284"/>
          <w:tab w:val="left" w:pos="709"/>
        </w:tabs>
        <w:ind w:left="720"/>
        <w:rPr>
          <w:rFonts w:ascii="e bijdragen behooren te worden" w:hAnsi="e bijdragen behooren te worden"/>
        </w:rPr>
      </w:pPr>
    </w:p>
    <w:p w14:paraId="1DC79693"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Het Provinciaal Kerkbestuur van Noord-Brabant met </w:t>
      </w:r>
    </w:p>
    <w:p w14:paraId="0CE841A6"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Limburg. </w:t>
      </w:r>
    </w:p>
    <w:p w14:paraId="452B3247"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C.Tjalma, pres. </w:t>
      </w:r>
    </w:p>
    <w:p w14:paraId="2534B7BE"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L.W/\.J. Addink, l.secretaris. </w:t>
      </w:r>
    </w:p>
    <w:p w14:paraId="7279C7B7"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Aan den Eerwaarden kerkeraad van </w:t>
      </w:r>
    </w:p>
    <w:p w14:paraId="44EFB390"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St. Michielsgestel. </w:t>
      </w:r>
    </w:p>
    <w:p w14:paraId="3AC86D5C" w14:textId="77777777" w:rsidR="00696ED5" w:rsidRDefault="00696ED5">
      <w:pPr>
        <w:tabs>
          <w:tab w:val="left" w:pos="284"/>
          <w:tab w:val="left" w:pos="709"/>
        </w:tabs>
        <w:ind w:left="720"/>
        <w:rPr>
          <w:rFonts w:ascii="e bijdragen behooren te worden" w:hAnsi="e bijdragen behooren te worden"/>
        </w:rPr>
      </w:pPr>
    </w:p>
    <w:p w14:paraId="3618384A"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w:t>
      </w:r>
    </w:p>
    <w:p w14:paraId="5A344EDD"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Schijndel, 12 Mei 1930. </w:t>
      </w:r>
    </w:p>
    <w:p w14:paraId="23C26847"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1 bijlage. </w:t>
      </w:r>
    </w:p>
    <w:p w14:paraId="74272629" w14:textId="77777777" w:rsidR="00696ED5" w:rsidRDefault="00696ED5">
      <w:pPr>
        <w:tabs>
          <w:tab w:val="left" w:pos="284"/>
          <w:tab w:val="left" w:pos="709"/>
        </w:tabs>
        <w:ind w:left="720"/>
        <w:rPr>
          <w:rFonts w:ascii="e bijdragen behooren te worden" w:hAnsi="e bijdragen behooren te worden"/>
        </w:rPr>
      </w:pPr>
    </w:p>
    <w:p w14:paraId="1CEFDFD8"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Mijne heeren.  </w:t>
      </w:r>
    </w:p>
    <w:p w14:paraId="396B1924"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Bij uw geeerd schrijven d.d. 3 nov. 1927 werd mij i.z. aanvraag – aankoop van Uw Kerkhuis ,alhier,bericht, dat de kerkeraad dit perceel wenschte te behouden – doch nu heb ik gemeend zo vrij te mogen zijn , daarop nog eens nader terug te komen en uw college beleefd te verzoeken mij wel te willen mededelen of het Bestuur dan mogelijk wel genegen zou zijn de Pastorie met tuin aan deze gemeente te verkopen en zo ja tegen welke koopprijs en onder verdere condities ? </w:t>
      </w:r>
    </w:p>
    <w:p w14:paraId="5CB05258"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Uw gunstig antwoord tegemoet ziende . </w:t>
      </w:r>
    </w:p>
    <w:p w14:paraId="7353D2C2"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Hoogachtend  </w:t>
      </w:r>
    </w:p>
    <w:p w14:paraId="71C93FAE"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De Burgemeester </w:t>
      </w:r>
    </w:p>
    <w:p w14:paraId="509CE2EE"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lastRenderedPageBreak/>
        <w:t xml:space="preserve">Aan den kerkeraad der </w:t>
      </w:r>
    </w:p>
    <w:p w14:paraId="2DBAB3E1"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Ned.Herv.Gemeente  </w:t>
      </w:r>
    </w:p>
    <w:p w14:paraId="6E939C65"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Schijndel-St.Michielsgestel.                        J.Ansums???? Janssens ??? </w:t>
      </w:r>
    </w:p>
    <w:p w14:paraId="2FE3D0D8"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w:t>
      </w:r>
    </w:p>
    <w:p w14:paraId="51CFB593"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w:t>
      </w:r>
    </w:p>
    <w:p w14:paraId="2875B0B4" w14:textId="77777777" w:rsidR="00696ED5" w:rsidRDefault="00696ED5">
      <w:pPr>
        <w:tabs>
          <w:tab w:val="left" w:pos="284"/>
          <w:tab w:val="left" w:pos="709"/>
        </w:tabs>
        <w:ind w:left="720"/>
        <w:rPr>
          <w:rFonts w:ascii="e bijdragen behooren te worden" w:hAnsi="e bijdragen behooren te worden"/>
        </w:rPr>
      </w:pPr>
    </w:p>
    <w:p w14:paraId="4608BD3C"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Gemeente Schijndel.  </w:t>
      </w:r>
    </w:p>
    <w:p w14:paraId="58508A73"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Nr. 413.  </w:t>
      </w:r>
    </w:p>
    <w:p w14:paraId="24DC4DF2"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Onderwerp </w:t>
      </w:r>
    </w:p>
    <w:p w14:paraId="32A71388"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Statistiek </w:t>
      </w:r>
    </w:p>
    <w:p w14:paraId="4EA52158"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Armwezen. </w:t>
      </w:r>
    </w:p>
    <w:p w14:paraId="2FFD1E1D"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w:t>
      </w:r>
    </w:p>
    <w:p w14:paraId="1C78FCA7"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w:t>
      </w:r>
    </w:p>
    <w:p w14:paraId="68815C65"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Schijndel , den 20 Juni 1930. </w:t>
      </w:r>
    </w:p>
    <w:p w14:paraId="45C284B4" w14:textId="77777777" w:rsidR="00696ED5" w:rsidRDefault="00696ED5">
      <w:pPr>
        <w:tabs>
          <w:tab w:val="left" w:pos="284"/>
          <w:tab w:val="left" w:pos="709"/>
        </w:tabs>
        <w:ind w:left="720"/>
        <w:rPr>
          <w:rFonts w:ascii="e bijdragen behooren te worden" w:hAnsi="e bijdragen behooren te worden"/>
        </w:rPr>
      </w:pPr>
    </w:p>
    <w:p w14:paraId="5269CA73" w14:textId="77777777" w:rsidR="00696ED5" w:rsidRDefault="00696ED5">
      <w:pPr>
        <w:tabs>
          <w:tab w:val="left" w:pos="284"/>
          <w:tab w:val="left" w:pos="709"/>
        </w:tabs>
        <w:ind w:left="720"/>
        <w:rPr>
          <w:rFonts w:ascii="e bijdragen behooren te worden" w:hAnsi="e bijdragen behooren te worden"/>
        </w:rPr>
      </w:pPr>
    </w:p>
    <w:p w14:paraId="3F888E8B"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Wij hebben de eer u hierbij in drievoud te doen toekomen , het voor uwe instelling benodigde blanco materieel ten behoeve van de statistiek van het Armwezen over het jaar 1929 , met beleefd verzoek hetzelve in te vullen en in tweevoud  ingevuld en behoorlijk ondertekend aan ons te willen terugzenden voor 28 juni a.s. </w:t>
      </w:r>
    </w:p>
    <w:p w14:paraId="74D1527E"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Ter voorkoming van vertraging bij de doorzending dezer staten , verzoeken wij u beleefd om in geen geval dezen termijn te overschrijden. </w:t>
      </w:r>
    </w:p>
    <w:p w14:paraId="1D56B079"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Een der tabellen kan door u voor uw archief gehouden worden. </w:t>
      </w:r>
    </w:p>
    <w:p w14:paraId="21BCDFCF"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Gelieve bij de invulling de toelichting , die u een vorig jaar dezezijds werd toegezonden te raadplegen. </w:t>
      </w:r>
    </w:p>
    <w:p w14:paraId="65E2D779" w14:textId="77777777" w:rsidR="00696ED5" w:rsidRDefault="00696ED5">
      <w:pPr>
        <w:tabs>
          <w:tab w:val="left" w:pos="284"/>
          <w:tab w:val="left" w:pos="709"/>
        </w:tabs>
        <w:ind w:left="720"/>
        <w:rPr>
          <w:rFonts w:ascii="e bijdragen behooren te worden" w:hAnsi="e bijdragen behooren te worden"/>
        </w:rPr>
      </w:pPr>
    </w:p>
    <w:p w14:paraId="4A711D8A"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Burgemeester en wethouders van Schijndel, </w:t>
      </w:r>
    </w:p>
    <w:p w14:paraId="70871624"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De burgemeester, </w:t>
      </w:r>
    </w:p>
    <w:p w14:paraId="09694936"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Janssens. ??? </w:t>
      </w:r>
    </w:p>
    <w:p w14:paraId="272A3FE9"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Aan                                                                de Secretaris, </w:t>
      </w:r>
    </w:p>
    <w:p w14:paraId="1AE29654"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                                                                           A.Verhaag. </w:t>
      </w:r>
    </w:p>
    <w:p w14:paraId="01ADCF57"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Den WelEerw. Heer Predikant  </w:t>
      </w:r>
    </w:p>
    <w:p w14:paraId="03F7E046"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Der Ned. Herv. Gemeente </w:t>
      </w:r>
    </w:p>
    <w:p w14:paraId="5763A297" w14:textId="77777777" w:rsidR="00696ED5" w:rsidRDefault="00696ED5">
      <w:pPr>
        <w:tabs>
          <w:tab w:val="left" w:pos="284"/>
          <w:tab w:val="left" w:pos="709"/>
        </w:tabs>
        <w:ind w:left="720"/>
        <w:rPr>
          <w:rFonts w:ascii="e bijdragen behooren te worden" w:hAnsi="e bijdragen behooren te worden"/>
        </w:rPr>
      </w:pPr>
      <w:r>
        <w:rPr>
          <w:rFonts w:ascii="e bijdragen behooren te worden" w:hAnsi="e bijdragen behooren te worden"/>
        </w:rPr>
        <w:t xml:space="preserve">Te St. Michielsgestel.                                    </w:t>
      </w:r>
    </w:p>
    <w:p w14:paraId="24615E6E" w14:textId="77777777" w:rsidR="00696ED5" w:rsidRDefault="00696ED5">
      <w:pPr>
        <w:tabs>
          <w:tab w:val="left" w:pos="284"/>
          <w:tab w:val="left" w:pos="709"/>
        </w:tabs>
        <w:ind w:left="720"/>
      </w:pPr>
      <w:r>
        <w:lastRenderedPageBreak/>
        <w:t xml:space="preserve"> </w:t>
      </w:r>
    </w:p>
    <w:p w14:paraId="46705583" w14:textId="77777777" w:rsidR="00696ED5" w:rsidRDefault="00696ED5">
      <w:pPr>
        <w:tabs>
          <w:tab w:val="left" w:pos="284"/>
          <w:tab w:val="left" w:pos="709"/>
        </w:tabs>
        <w:ind w:left="720"/>
      </w:pPr>
      <w:r>
        <w:t xml:space="preserve">---------------------------------------------------------------------------------------------------------------------------------------- </w:t>
      </w:r>
    </w:p>
    <w:p w14:paraId="5E8D5B3A" w14:textId="77777777" w:rsidR="00696ED5" w:rsidRDefault="00696ED5">
      <w:pPr>
        <w:tabs>
          <w:tab w:val="left" w:pos="284"/>
          <w:tab w:val="left" w:pos="709"/>
        </w:tabs>
        <w:ind w:left="720"/>
      </w:pPr>
      <w:r>
        <w:t xml:space="preserve">                                                 Ravenstein Juli 1930.  </w:t>
      </w:r>
    </w:p>
    <w:p w14:paraId="6FF1BBB3" w14:textId="77777777" w:rsidR="00696ED5" w:rsidRDefault="00696ED5">
      <w:pPr>
        <w:tabs>
          <w:tab w:val="left" w:pos="284"/>
          <w:tab w:val="left" w:pos="709"/>
        </w:tabs>
        <w:ind w:left="720"/>
      </w:pPr>
    </w:p>
    <w:p w14:paraId="27BAB6FE" w14:textId="77777777" w:rsidR="00696ED5" w:rsidRDefault="00696ED5">
      <w:pPr>
        <w:tabs>
          <w:tab w:val="left" w:pos="284"/>
          <w:tab w:val="left" w:pos="709"/>
        </w:tabs>
        <w:ind w:left="720"/>
      </w:pPr>
      <w:r>
        <w:t xml:space="preserve">Geachte collega, </w:t>
      </w:r>
    </w:p>
    <w:p w14:paraId="410AF694" w14:textId="77777777" w:rsidR="00696ED5" w:rsidRDefault="00696ED5">
      <w:pPr>
        <w:tabs>
          <w:tab w:val="left" w:pos="284"/>
          <w:tab w:val="left" w:pos="709"/>
        </w:tabs>
        <w:ind w:left="720"/>
      </w:pPr>
      <w:r>
        <w:t xml:space="preserve">Ik heb u gegireerd ( No 95708 ) f 205,- voor uitbetaling van dit mandaat. Gaarne ontving ik dit stuk  na  accoordbevinding gedateerd en getekend terug. </w:t>
      </w:r>
    </w:p>
    <w:p w14:paraId="5CA27078" w14:textId="77777777" w:rsidR="00696ED5" w:rsidRDefault="00696ED5">
      <w:pPr>
        <w:tabs>
          <w:tab w:val="left" w:pos="284"/>
          <w:tab w:val="left" w:pos="709"/>
        </w:tabs>
        <w:ind w:left="720"/>
      </w:pPr>
      <w:r>
        <w:t xml:space="preserve">Na vriendelijke groeten  </w:t>
      </w:r>
    </w:p>
    <w:p w14:paraId="5EC18A3A" w14:textId="77777777" w:rsidR="00696ED5" w:rsidRDefault="00696ED5">
      <w:pPr>
        <w:tabs>
          <w:tab w:val="left" w:pos="284"/>
          <w:tab w:val="left" w:pos="709"/>
        </w:tabs>
        <w:ind w:left="720"/>
      </w:pPr>
      <w:r>
        <w:t xml:space="preserve">                                                  Uw college </w:t>
      </w:r>
    </w:p>
    <w:p w14:paraId="41E0BCB8" w14:textId="77777777" w:rsidR="00696ED5" w:rsidRDefault="00696ED5">
      <w:pPr>
        <w:tabs>
          <w:tab w:val="left" w:pos="284"/>
          <w:tab w:val="left" w:pos="709"/>
        </w:tabs>
        <w:ind w:left="720"/>
      </w:pPr>
      <w:r>
        <w:t xml:space="preserve">                                                             W.v.Deursen.  </w:t>
      </w:r>
    </w:p>
    <w:p w14:paraId="65B4BD07" w14:textId="77777777" w:rsidR="00696ED5" w:rsidRDefault="00696ED5">
      <w:pPr>
        <w:tabs>
          <w:tab w:val="left" w:pos="284"/>
          <w:tab w:val="left" w:pos="709"/>
        </w:tabs>
        <w:ind w:left="720"/>
      </w:pPr>
      <w:r>
        <w:t xml:space="preserve">--------------------------------------------------------------------------------------------------------------------------------------- </w:t>
      </w:r>
    </w:p>
    <w:p w14:paraId="61C49BBE" w14:textId="77777777" w:rsidR="00696ED5" w:rsidRDefault="00696ED5">
      <w:pPr>
        <w:tabs>
          <w:tab w:val="left" w:pos="284"/>
          <w:tab w:val="left" w:pos="709"/>
        </w:tabs>
        <w:ind w:left="720"/>
      </w:pPr>
      <w:r>
        <w:t xml:space="preserve">                                            Dinther ( N.Br. )  5 sept. 1930. </w:t>
      </w:r>
    </w:p>
    <w:p w14:paraId="4E97BEEF" w14:textId="77777777" w:rsidR="00696ED5" w:rsidRDefault="00696ED5">
      <w:pPr>
        <w:tabs>
          <w:tab w:val="left" w:pos="284"/>
          <w:tab w:val="left" w:pos="709"/>
        </w:tabs>
        <w:ind w:left="720"/>
      </w:pPr>
    </w:p>
    <w:p w14:paraId="2E84BAC8" w14:textId="77777777" w:rsidR="00696ED5" w:rsidRDefault="00696ED5">
      <w:pPr>
        <w:tabs>
          <w:tab w:val="left" w:pos="284"/>
          <w:tab w:val="left" w:pos="709"/>
        </w:tabs>
        <w:ind w:left="720"/>
      </w:pPr>
      <w:r>
        <w:t xml:space="preserve">Aan den Eerw. Kerkeraad der Hervormde Gemeente te St.Michielsgestel. </w:t>
      </w:r>
    </w:p>
    <w:p w14:paraId="34FE49F9" w14:textId="77777777" w:rsidR="00696ED5" w:rsidRDefault="00696ED5">
      <w:pPr>
        <w:tabs>
          <w:tab w:val="left" w:pos="284"/>
          <w:tab w:val="left" w:pos="709"/>
        </w:tabs>
        <w:ind w:left="720"/>
      </w:pPr>
    </w:p>
    <w:p w14:paraId="1A689B98" w14:textId="77777777" w:rsidR="00696ED5" w:rsidRDefault="00696ED5">
      <w:pPr>
        <w:tabs>
          <w:tab w:val="left" w:pos="284"/>
          <w:tab w:val="left" w:pos="709"/>
        </w:tabs>
        <w:ind w:left="720"/>
      </w:pPr>
      <w:r>
        <w:t xml:space="preserve">Hierbij deel ik u mede dat de kerkvisitatoren E.Baron Prisse en ondergetekende uwe gemeente wensen te bezoeken op </w:t>
      </w:r>
    </w:p>
    <w:p w14:paraId="3A25CA4B" w14:textId="77777777" w:rsidR="00696ED5" w:rsidRDefault="00696ED5">
      <w:pPr>
        <w:tabs>
          <w:tab w:val="left" w:pos="284"/>
          <w:tab w:val="left" w:pos="709"/>
        </w:tabs>
        <w:ind w:left="720"/>
      </w:pPr>
      <w:r>
        <w:t xml:space="preserve">                           Dinsdag 23 September des namiddags te 2 uur. </w:t>
      </w:r>
    </w:p>
    <w:p w14:paraId="56CE824D" w14:textId="77777777" w:rsidR="00696ED5" w:rsidRDefault="00696ED5">
      <w:pPr>
        <w:tabs>
          <w:tab w:val="left" w:pos="284"/>
          <w:tab w:val="left" w:pos="709"/>
        </w:tabs>
        <w:ind w:left="720"/>
      </w:pPr>
      <w:r>
        <w:t xml:space="preserve">Uw voorzitter wordt door ons uitgenodigd tegen dien tijd een  kerkeraadsvergadering te beleggen en de gemeente tenminste acht dagen tevoren bij een openbare godsdienstoefening van de kerkvisitatie kennis te geven met bekendmaking dat de leden der gemeente die het een of ander onder de aandacht van kerkvisitatoren hebben te brengen , daartoe in de gelegenheid zullen worden  gesteld.  </w:t>
      </w:r>
    </w:p>
    <w:p w14:paraId="4B69A2C2" w14:textId="77777777" w:rsidR="00696ED5" w:rsidRDefault="00696ED5">
      <w:pPr>
        <w:tabs>
          <w:tab w:val="left" w:pos="284"/>
          <w:tab w:val="left" w:pos="709"/>
        </w:tabs>
        <w:ind w:left="720"/>
      </w:pPr>
      <w:r>
        <w:t xml:space="preserve">Gelieve even ontvangst van dit schrijven te berichten. </w:t>
      </w:r>
    </w:p>
    <w:p w14:paraId="2E95BDB3" w14:textId="77777777" w:rsidR="00696ED5" w:rsidRDefault="00696ED5">
      <w:pPr>
        <w:tabs>
          <w:tab w:val="left" w:pos="284"/>
          <w:tab w:val="left" w:pos="709"/>
        </w:tabs>
        <w:ind w:left="720"/>
      </w:pPr>
    </w:p>
    <w:p w14:paraId="419B51F8" w14:textId="77777777" w:rsidR="00696ED5" w:rsidRDefault="00696ED5">
      <w:pPr>
        <w:tabs>
          <w:tab w:val="left" w:pos="284"/>
          <w:tab w:val="left" w:pos="709"/>
        </w:tabs>
        <w:ind w:left="720"/>
      </w:pPr>
      <w:r>
        <w:t xml:space="preserve">                                                  Hoogachtend </w:t>
      </w:r>
    </w:p>
    <w:p w14:paraId="7EA47E0B" w14:textId="77777777" w:rsidR="00696ED5" w:rsidRDefault="00696ED5">
      <w:pPr>
        <w:tabs>
          <w:tab w:val="left" w:pos="284"/>
          <w:tab w:val="left" w:pos="709"/>
        </w:tabs>
        <w:ind w:left="720"/>
      </w:pPr>
      <w:r>
        <w:t xml:space="preserve">                                                                                               U dn. </w:t>
      </w:r>
    </w:p>
    <w:p w14:paraId="07845BDE" w14:textId="77777777" w:rsidR="00696ED5" w:rsidRDefault="00696ED5">
      <w:pPr>
        <w:tabs>
          <w:tab w:val="left" w:pos="284"/>
          <w:tab w:val="left" w:pos="709"/>
        </w:tabs>
        <w:ind w:left="720"/>
      </w:pPr>
      <w:r>
        <w:t xml:space="preserve">                                                                                                   A.van Schijndel. ??? </w:t>
      </w:r>
    </w:p>
    <w:p w14:paraId="7BC50E77" w14:textId="77777777" w:rsidR="00696ED5" w:rsidRDefault="00696ED5">
      <w:pPr>
        <w:tabs>
          <w:tab w:val="left" w:pos="284"/>
          <w:tab w:val="left" w:pos="709"/>
        </w:tabs>
        <w:ind w:left="720"/>
      </w:pPr>
      <w:r>
        <w:t xml:space="preserve">---------------------------------------------------------------------------------------------------------------------------------------- </w:t>
      </w:r>
    </w:p>
    <w:p w14:paraId="51C8DB9F" w14:textId="77777777" w:rsidR="00696ED5" w:rsidRDefault="00696ED5">
      <w:pPr>
        <w:tabs>
          <w:tab w:val="left" w:pos="284"/>
          <w:tab w:val="left" w:pos="709"/>
        </w:tabs>
        <w:ind w:left="720"/>
      </w:pPr>
      <w:r>
        <w:t xml:space="preserve">Ned. Herv. Gemeente  Delfshaven. </w:t>
      </w:r>
    </w:p>
    <w:p w14:paraId="219E4E49" w14:textId="77777777" w:rsidR="00696ED5" w:rsidRDefault="00696ED5">
      <w:pPr>
        <w:tabs>
          <w:tab w:val="left" w:pos="284"/>
          <w:tab w:val="left" w:pos="709"/>
        </w:tabs>
        <w:ind w:left="720"/>
      </w:pPr>
    </w:p>
    <w:p w14:paraId="512E1318" w14:textId="77777777" w:rsidR="00696ED5" w:rsidRDefault="00696ED5">
      <w:pPr>
        <w:tabs>
          <w:tab w:val="left" w:pos="284"/>
          <w:tab w:val="left" w:pos="709"/>
        </w:tabs>
        <w:ind w:left="720"/>
      </w:pPr>
    </w:p>
    <w:p w14:paraId="6F9F71FB" w14:textId="77777777" w:rsidR="00696ED5" w:rsidRDefault="00696ED5">
      <w:pPr>
        <w:tabs>
          <w:tab w:val="left" w:pos="284"/>
          <w:tab w:val="left" w:pos="709"/>
        </w:tabs>
        <w:ind w:left="720"/>
      </w:pPr>
      <w:r>
        <w:t xml:space="preserve">L.S. </w:t>
      </w:r>
    </w:p>
    <w:p w14:paraId="52E4AA76" w14:textId="77777777" w:rsidR="00696ED5" w:rsidRDefault="00696ED5">
      <w:pPr>
        <w:tabs>
          <w:tab w:val="left" w:pos="284"/>
          <w:tab w:val="left" w:pos="709"/>
        </w:tabs>
        <w:ind w:left="720"/>
      </w:pPr>
      <w:r>
        <w:t xml:space="preserve">  </w:t>
      </w:r>
    </w:p>
    <w:p w14:paraId="296C4982" w14:textId="77777777" w:rsidR="00696ED5" w:rsidRDefault="00696ED5">
      <w:pPr>
        <w:tabs>
          <w:tab w:val="left" w:pos="284"/>
          <w:tab w:val="left" w:pos="709"/>
        </w:tabs>
        <w:ind w:left="720"/>
      </w:pPr>
      <w:r>
        <w:t xml:space="preserve">De Kerkeraad der Ned. Herv. Gemeente DELFSHAVEN verklaart bij dezen af te geven het bewijs, bedoeld in art. 14 od van het Synodaal Reglement voor de kerkeraden, voor den H. Doop in de Ned. Herv. Gemeente te : </w:t>
      </w:r>
    </w:p>
    <w:p w14:paraId="3A4CD57F" w14:textId="77777777" w:rsidR="00696ED5" w:rsidRDefault="00696ED5">
      <w:pPr>
        <w:tabs>
          <w:tab w:val="left" w:pos="284"/>
          <w:tab w:val="left" w:pos="709"/>
        </w:tabs>
        <w:ind w:left="720"/>
      </w:pPr>
    </w:p>
    <w:p w14:paraId="30A737BD" w14:textId="77777777" w:rsidR="00696ED5" w:rsidRDefault="00696ED5">
      <w:pPr>
        <w:tabs>
          <w:tab w:val="left" w:pos="284"/>
          <w:tab w:val="left" w:pos="709"/>
        </w:tabs>
        <w:ind w:left="720"/>
      </w:pPr>
      <w:r>
        <w:t xml:space="preserve">St. Michielsgestel . </w:t>
      </w:r>
    </w:p>
    <w:p w14:paraId="1A1215E5" w14:textId="77777777" w:rsidR="00696ED5" w:rsidRDefault="00696ED5">
      <w:pPr>
        <w:tabs>
          <w:tab w:val="left" w:pos="284"/>
          <w:tab w:val="left" w:pos="709"/>
        </w:tabs>
        <w:ind w:left="720"/>
      </w:pPr>
      <w:r>
        <w:t xml:space="preserve">Van : Janes Mabel </w:t>
      </w:r>
    </w:p>
    <w:p w14:paraId="42DEA990" w14:textId="77777777" w:rsidR="00696ED5" w:rsidRDefault="00696ED5">
      <w:pPr>
        <w:tabs>
          <w:tab w:val="left" w:pos="284"/>
          <w:tab w:val="left" w:pos="709"/>
        </w:tabs>
        <w:ind w:left="720"/>
      </w:pPr>
      <w:r>
        <w:t xml:space="preserve">Geboren  6 Mei 1929 </w:t>
      </w:r>
    </w:p>
    <w:p w14:paraId="731BDC11" w14:textId="77777777" w:rsidR="00696ED5" w:rsidRDefault="00696ED5">
      <w:pPr>
        <w:tabs>
          <w:tab w:val="left" w:pos="284"/>
          <w:tab w:val="left" w:pos="709"/>
        </w:tabs>
        <w:ind w:left="720"/>
      </w:pPr>
      <w:r>
        <w:t xml:space="preserve">Vader  van der Vorm . W. N. H.  </w:t>
      </w:r>
    </w:p>
    <w:p w14:paraId="0ED66174" w14:textId="77777777" w:rsidR="00696ED5" w:rsidRDefault="00696ED5">
      <w:pPr>
        <w:tabs>
          <w:tab w:val="left" w:pos="284"/>
          <w:tab w:val="left" w:pos="709"/>
        </w:tabs>
        <w:ind w:left="720"/>
      </w:pPr>
      <w:r>
        <w:t xml:space="preserve">Moeder  Klazina  vc. Der Vorm. </w:t>
      </w:r>
    </w:p>
    <w:p w14:paraId="51655A8F" w14:textId="77777777" w:rsidR="00696ED5" w:rsidRDefault="00696ED5">
      <w:pPr>
        <w:tabs>
          <w:tab w:val="left" w:pos="284"/>
          <w:tab w:val="left" w:pos="709"/>
        </w:tabs>
        <w:ind w:left="720"/>
      </w:pPr>
      <w:r>
        <w:t xml:space="preserve">Wonende : Mathenesserl. 471 </w:t>
      </w:r>
    </w:p>
    <w:p w14:paraId="384FFB5D" w14:textId="77777777" w:rsidR="00696ED5" w:rsidRDefault="00696ED5">
      <w:pPr>
        <w:tabs>
          <w:tab w:val="left" w:pos="284"/>
          <w:tab w:val="left" w:pos="709"/>
        </w:tabs>
        <w:ind w:left="720"/>
      </w:pPr>
      <w:r>
        <w:t xml:space="preserve"> </w:t>
      </w:r>
    </w:p>
    <w:p w14:paraId="6F6AE956" w14:textId="77777777" w:rsidR="00696ED5" w:rsidRDefault="00696ED5">
      <w:pPr>
        <w:tabs>
          <w:tab w:val="left" w:pos="284"/>
          <w:tab w:val="left" w:pos="709"/>
        </w:tabs>
        <w:ind w:left="720"/>
      </w:pPr>
    </w:p>
    <w:p w14:paraId="73867E2D" w14:textId="77777777" w:rsidR="00696ED5" w:rsidRDefault="00696ED5">
      <w:pPr>
        <w:tabs>
          <w:tab w:val="left" w:pos="284"/>
          <w:tab w:val="left" w:pos="709"/>
        </w:tabs>
        <w:ind w:left="720"/>
      </w:pPr>
    </w:p>
    <w:p w14:paraId="09A380F5" w14:textId="77777777" w:rsidR="00696ED5" w:rsidRDefault="00696ED5">
      <w:pPr>
        <w:tabs>
          <w:tab w:val="left" w:pos="284"/>
          <w:tab w:val="left" w:pos="709"/>
        </w:tabs>
        <w:ind w:left="720"/>
      </w:pPr>
      <w:r>
        <w:t xml:space="preserve">        Namens den Kerkeraad der  </w:t>
      </w:r>
    </w:p>
    <w:p w14:paraId="6096ED2D" w14:textId="77777777" w:rsidR="00696ED5" w:rsidRDefault="00696ED5">
      <w:pPr>
        <w:tabs>
          <w:tab w:val="left" w:pos="284"/>
          <w:tab w:val="left" w:pos="709"/>
        </w:tabs>
        <w:ind w:left="720"/>
      </w:pPr>
      <w:r>
        <w:t xml:space="preserve">         Ned. Herv. Gemeente DELFSHAVEN </w:t>
      </w:r>
    </w:p>
    <w:p w14:paraId="1915BDB4" w14:textId="77777777" w:rsidR="00696ED5" w:rsidRDefault="00696ED5">
      <w:pPr>
        <w:tabs>
          <w:tab w:val="left" w:pos="284"/>
          <w:tab w:val="left" w:pos="709"/>
        </w:tabs>
        <w:ind w:left="720"/>
      </w:pPr>
      <w:r>
        <w:t xml:space="preserve">                               De scriba: </w:t>
      </w:r>
    </w:p>
    <w:p w14:paraId="721B5A82" w14:textId="77777777" w:rsidR="00696ED5" w:rsidRPr="003B5F33" w:rsidRDefault="00696ED5">
      <w:pPr>
        <w:tabs>
          <w:tab w:val="left" w:pos="284"/>
          <w:tab w:val="left" w:pos="709"/>
        </w:tabs>
        <w:ind w:left="720"/>
        <w:rPr>
          <w:lang w:val="en-US"/>
        </w:rPr>
      </w:pPr>
      <w:r>
        <w:t xml:space="preserve">                                                   </w:t>
      </w:r>
      <w:r w:rsidRPr="003B5F33">
        <w:rPr>
          <w:lang w:val="en-US"/>
        </w:rPr>
        <w:t xml:space="preserve">S.H.J. Jamea???? </w:t>
      </w:r>
    </w:p>
    <w:p w14:paraId="1E6C2F4E" w14:textId="77777777" w:rsidR="00696ED5" w:rsidRPr="003B5F33" w:rsidRDefault="00696ED5">
      <w:pPr>
        <w:tabs>
          <w:tab w:val="left" w:pos="284"/>
          <w:tab w:val="left" w:pos="709"/>
        </w:tabs>
        <w:ind w:left="720"/>
        <w:rPr>
          <w:lang w:val="en-US"/>
        </w:rPr>
      </w:pPr>
      <w:r w:rsidRPr="003B5F33">
        <w:rPr>
          <w:lang w:val="en-US"/>
        </w:rPr>
        <w:t xml:space="preserve">Rotterdam,  10 October  1930 </w:t>
      </w:r>
    </w:p>
    <w:p w14:paraId="375F8367" w14:textId="77777777" w:rsidR="00696ED5" w:rsidRDefault="00696ED5">
      <w:pPr>
        <w:tabs>
          <w:tab w:val="left" w:pos="284"/>
          <w:tab w:val="left" w:pos="709"/>
        </w:tabs>
        <w:ind w:left="720"/>
      </w:pPr>
      <w:r>
        <w:t xml:space="preserve">____________________________________________________________________________________________________________________________________________________________________________________ </w:t>
      </w:r>
    </w:p>
    <w:p w14:paraId="6640C581" w14:textId="77777777" w:rsidR="00696ED5" w:rsidRDefault="00696ED5">
      <w:pPr>
        <w:tabs>
          <w:tab w:val="left" w:pos="284"/>
          <w:tab w:val="left" w:pos="709"/>
        </w:tabs>
        <w:ind w:left="720"/>
      </w:pPr>
    </w:p>
    <w:p w14:paraId="5DE5E3D1" w14:textId="77777777" w:rsidR="00696ED5" w:rsidRDefault="00696ED5">
      <w:pPr>
        <w:tabs>
          <w:tab w:val="left" w:pos="284"/>
          <w:tab w:val="left" w:pos="709"/>
        </w:tabs>
        <w:ind w:left="720"/>
      </w:pPr>
      <w:r>
        <w:t xml:space="preserve"> Ned. Herv. Gem. St. Michielsgestel  c.a. </w:t>
      </w:r>
    </w:p>
    <w:p w14:paraId="5761AFBA" w14:textId="77777777" w:rsidR="00696ED5" w:rsidRDefault="00696ED5">
      <w:pPr>
        <w:tabs>
          <w:tab w:val="left" w:pos="284"/>
          <w:tab w:val="left" w:pos="709"/>
        </w:tabs>
        <w:ind w:left="720"/>
      </w:pPr>
      <w:r>
        <w:t xml:space="preserve">Toegangsnummer  258. </w:t>
      </w:r>
    </w:p>
    <w:p w14:paraId="599F5480" w14:textId="77777777" w:rsidR="00696ED5" w:rsidRDefault="00696ED5">
      <w:pPr>
        <w:tabs>
          <w:tab w:val="left" w:pos="284"/>
          <w:tab w:val="left" w:pos="709"/>
        </w:tabs>
        <w:ind w:left="720"/>
      </w:pPr>
      <w:r>
        <w:t xml:space="preserve">Inventarisnummer  0043. </w:t>
      </w:r>
    </w:p>
    <w:p w14:paraId="50799BD9" w14:textId="77777777" w:rsidR="00696ED5" w:rsidRDefault="00696ED5">
      <w:pPr>
        <w:tabs>
          <w:tab w:val="left" w:pos="284"/>
          <w:tab w:val="left" w:pos="709"/>
        </w:tabs>
        <w:ind w:left="720"/>
      </w:pPr>
      <w:r>
        <w:t xml:space="preserve">( onder  0017 ) </w:t>
      </w:r>
    </w:p>
    <w:p w14:paraId="645CBC81" w14:textId="77777777" w:rsidR="00696ED5" w:rsidRDefault="00696ED5">
      <w:pPr>
        <w:tabs>
          <w:tab w:val="left" w:pos="284"/>
          <w:tab w:val="left" w:pos="709"/>
        </w:tabs>
        <w:ind w:left="720"/>
      </w:pPr>
      <w:r>
        <w:t xml:space="preserve">--------------------------------------------------------------------------------------------------------------------------------------- </w:t>
      </w:r>
    </w:p>
    <w:p w14:paraId="54B8978C" w14:textId="77777777" w:rsidR="00696ED5" w:rsidRDefault="00696ED5">
      <w:pPr>
        <w:tabs>
          <w:tab w:val="left" w:pos="284"/>
          <w:tab w:val="left" w:pos="709"/>
        </w:tabs>
        <w:ind w:left="720"/>
      </w:pPr>
      <w:r>
        <w:t xml:space="preserve">       PROVINCIE  NOORD – BRABANT.  </w:t>
      </w:r>
    </w:p>
    <w:p w14:paraId="489ACB46" w14:textId="77777777" w:rsidR="00696ED5" w:rsidRDefault="00696ED5">
      <w:pPr>
        <w:tabs>
          <w:tab w:val="left" w:pos="284"/>
          <w:tab w:val="left" w:pos="709"/>
        </w:tabs>
        <w:ind w:left="720"/>
      </w:pPr>
      <w:r>
        <w:t xml:space="preserve">                                          G. Nr.  322           1 e AFDEELING. </w:t>
      </w:r>
    </w:p>
    <w:p w14:paraId="7575081B" w14:textId="77777777" w:rsidR="00696ED5" w:rsidRDefault="00696ED5">
      <w:pPr>
        <w:tabs>
          <w:tab w:val="left" w:pos="284"/>
          <w:tab w:val="left" w:pos="709"/>
        </w:tabs>
        <w:ind w:left="720"/>
      </w:pPr>
    </w:p>
    <w:p w14:paraId="25C4DF2F" w14:textId="77777777" w:rsidR="00696ED5" w:rsidRDefault="00696ED5">
      <w:pPr>
        <w:tabs>
          <w:tab w:val="left" w:pos="284"/>
          <w:tab w:val="left" w:pos="709"/>
        </w:tabs>
        <w:ind w:left="720"/>
      </w:pPr>
      <w:r>
        <w:t xml:space="preserve">Onderwerp: </w:t>
      </w:r>
    </w:p>
    <w:p w14:paraId="0CB2CCCB" w14:textId="77777777" w:rsidR="00696ED5" w:rsidRDefault="00696ED5">
      <w:pPr>
        <w:tabs>
          <w:tab w:val="left" w:pos="284"/>
          <w:tab w:val="left" w:pos="709"/>
        </w:tabs>
        <w:ind w:left="720"/>
      </w:pPr>
      <w:r>
        <w:t xml:space="preserve">Rooien en planten van boomen langs provinciale wegen. </w:t>
      </w:r>
    </w:p>
    <w:p w14:paraId="42673C7F" w14:textId="77777777" w:rsidR="00696ED5" w:rsidRDefault="00696ED5">
      <w:pPr>
        <w:tabs>
          <w:tab w:val="left" w:pos="284"/>
          <w:tab w:val="left" w:pos="709"/>
        </w:tabs>
        <w:ind w:left="720"/>
      </w:pPr>
    </w:p>
    <w:p w14:paraId="0D88A92F" w14:textId="77777777" w:rsidR="00696ED5" w:rsidRDefault="00696ED5">
      <w:pPr>
        <w:tabs>
          <w:tab w:val="left" w:pos="284"/>
          <w:tab w:val="left" w:pos="709"/>
        </w:tabs>
        <w:ind w:left="720"/>
      </w:pPr>
    </w:p>
    <w:p w14:paraId="4ECF29C5" w14:textId="77777777" w:rsidR="00696ED5" w:rsidRDefault="00696ED5">
      <w:pPr>
        <w:tabs>
          <w:tab w:val="left" w:pos="284"/>
          <w:tab w:val="left" w:pos="709"/>
        </w:tabs>
        <w:ind w:left="720"/>
      </w:pPr>
      <w:r>
        <w:t xml:space="preserve">De Gedeputeerde Staten van Noord-Brabant, </w:t>
      </w:r>
    </w:p>
    <w:p w14:paraId="7C823F28" w14:textId="77777777" w:rsidR="00696ED5" w:rsidRDefault="00696ED5">
      <w:pPr>
        <w:tabs>
          <w:tab w:val="left" w:pos="284"/>
          <w:tab w:val="left" w:pos="709"/>
        </w:tabs>
        <w:ind w:left="720"/>
      </w:pPr>
    </w:p>
    <w:p w14:paraId="2BBDE482" w14:textId="77777777" w:rsidR="00696ED5" w:rsidRDefault="00696ED5">
      <w:pPr>
        <w:tabs>
          <w:tab w:val="left" w:pos="284"/>
          <w:tab w:val="left" w:pos="709"/>
        </w:tabs>
        <w:ind w:left="720"/>
      </w:pPr>
      <w:r>
        <w:t xml:space="preserve">Gezien het adres van  </w:t>
      </w:r>
    </w:p>
    <w:p w14:paraId="2EF4162F" w14:textId="77777777" w:rsidR="00696ED5" w:rsidRDefault="00696ED5">
      <w:pPr>
        <w:tabs>
          <w:tab w:val="left" w:pos="284"/>
          <w:tab w:val="left" w:pos="709"/>
        </w:tabs>
        <w:ind w:left="720"/>
      </w:pPr>
      <w:r>
        <w:t xml:space="preserve">Dr. P. van der Linden, namens de Nederlandsch  Hervormde Kerk  </w:t>
      </w:r>
    </w:p>
    <w:p w14:paraId="6503E370" w14:textId="77777777" w:rsidR="00696ED5" w:rsidRDefault="00696ED5">
      <w:pPr>
        <w:tabs>
          <w:tab w:val="left" w:pos="284"/>
          <w:tab w:val="left" w:pos="709"/>
        </w:tabs>
        <w:ind w:left="720"/>
      </w:pPr>
      <w:r>
        <w:t xml:space="preserve">Te Schijndel , gedagteekend  21 Februari 1936, </w:t>
      </w:r>
    </w:p>
    <w:p w14:paraId="61391BC6" w14:textId="77777777" w:rsidR="00696ED5" w:rsidRDefault="00696ED5">
      <w:pPr>
        <w:tabs>
          <w:tab w:val="left" w:pos="284"/>
          <w:tab w:val="left" w:pos="709"/>
        </w:tabs>
        <w:ind w:left="720"/>
      </w:pPr>
      <w:r>
        <w:t xml:space="preserve">Houdende mededeeling , dat deze voornemens is de bestaande beplanting langs den provincialen weg van Schijndel naar St. Oedenrode  voor de perceelen kadastraal bekend gemeente Schijndel sectie D. Nrs. 221 en 222, te rooien en door eene nieuwe beplanting te vervangen; </w:t>
      </w:r>
    </w:p>
    <w:p w14:paraId="66EB5DD5" w14:textId="77777777" w:rsidR="00696ED5" w:rsidRDefault="00696ED5">
      <w:pPr>
        <w:tabs>
          <w:tab w:val="left" w:pos="284"/>
          <w:tab w:val="left" w:pos="709"/>
        </w:tabs>
        <w:ind w:left="720"/>
      </w:pPr>
    </w:p>
    <w:p w14:paraId="6E7BAB96" w14:textId="77777777" w:rsidR="00696ED5" w:rsidRDefault="00696ED5">
      <w:pPr>
        <w:tabs>
          <w:tab w:val="left" w:pos="284"/>
          <w:tab w:val="left" w:pos="709"/>
        </w:tabs>
        <w:ind w:left="720"/>
      </w:pPr>
      <w:r>
        <w:t xml:space="preserve">Gelet op het bericht van den Hoofdingenieur  van den provincialen Waterstaat in dit gewest, gedagteekend  9  Maart  1936, nr.  1180 B.P.; </w:t>
      </w:r>
    </w:p>
    <w:p w14:paraId="19729953" w14:textId="77777777" w:rsidR="00696ED5" w:rsidRDefault="00696ED5">
      <w:pPr>
        <w:tabs>
          <w:tab w:val="left" w:pos="284"/>
          <w:tab w:val="left" w:pos="709"/>
        </w:tabs>
        <w:ind w:left="720"/>
      </w:pPr>
    </w:p>
    <w:p w14:paraId="5C70B422" w14:textId="77777777" w:rsidR="00696ED5" w:rsidRDefault="00696ED5">
      <w:pPr>
        <w:tabs>
          <w:tab w:val="left" w:pos="284"/>
          <w:tab w:val="left" w:pos="709"/>
        </w:tabs>
        <w:ind w:left="720"/>
      </w:pPr>
      <w:r>
        <w:t xml:space="preserve">Mede gelet op de artikelen  2 , 3 , 4  en 5 van het reglement op de uitoefening van her recht van beplanting op de bermen of zijkanten der openbare wegen en voetpaden in de provincie Noord-Brabant van 8 Juli 1903  ( Provinciaal Blad Nr. 35 ); </w:t>
      </w:r>
    </w:p>
    <w:p w14:paraId="6ABB51EB" w14:textId="77777777" w:rsidR="00696ED5" w:rsidRDefault="00696ED5">
      <w:pPr>
        <w:tabs>
          <w:tab w:val="left" w:pos="284"/>
          <w:tab w:val="left" w:pos="709"/>
        </w:tabs>
        <w:ind w:left="720"/>
      </w:pPr>
    </w:p>
    <w:p w14:paraId="2F428ED8" w14:textId="77777777" w:rsidR="00696ED5" w:rsidRDefault="00696ED5">
      <w:pPr>
        <w:tabs>
          <w:tab w:val="left" w:pos="284"/>
          <w:tab w:val="left" w:pos="709"/>
        </w:tabs>
        <w:ind w:left="720"/>
      </w:pPr>
      <w:r>
        <w:t xml:space="preserve">                           HEBBEN  BESLOTEN  </w:t>
      </w:r>
    </w:p>
    <w:p w14:paraId="276ED295" w14:textId="77777777" w:rsidR="00696ED5" w:rsidRDefault="00696ED5">
      <w:pPr>
        <w:tabs>
          <w:tab w:val="left" w:pos="284"/>
          <w:tab w:val="left" w:pos="709"/>
        </w:tabs>
        <w:ind w:left="720"/>
      </w:pPr>
    </w:p>
    <w:p w14:paraId="619156FF" w14:textId="77777777" w:rsidR="00696ED5" w:rsidRDefault="00696ED5">
      <w:pPr>
        <w:tabs>
          <w:tab w:val="left" w:pos="284"/>
          <w:tab w:val="left" w:pos="709"/>
        </w:tabs>
        <w:ind w:left="720"/>
      </w:pPr>
      <w:r>
        <w:t xml:space="preserve">Behoudens een ieders recht te bepalen , dat ten aanzien van voorschreven rooiing  en planting moeten worden in acht genomen  de volgende voorschriften : </w:t>
      </w:r>
    </w:p>
    <w:p w14:paraId="1FC36FAC" w14:textId="77777777" w:rsidR="00696ED5" w:rsidRDefault="00696ED5">
      <w:pPr>
        <w:tabs>
          <w:tab w:val="left" w:pos="284"/>
          <w:tab w:val="left" w:pos="709"/>
        </w:tabs>
        <w:ind w:left="720"/>
      </w:pPr>
      <w:r>
        <w:t xml:space="preserve">- Voor het rooien der boomen mogen geen ontgravingen van den weg worden gedaan op korteren afstand dan van 3.50 meter uit de as der kunstbaan ; de kuilen moeten telkens voor zonsondergang van den dag der rooiing gedicht en de bermen van den weg ter plaatse vast aangestampt en onder een regelmatig afwaterend beloop van 2 centimeter per meter worden bijgewerkt;   </w:t>
      </w:r>
    </w:p>
    <w:p w14:paraId="279FD6B4" w14:textId="77777777" w:rsidR="00696ED5" w:rsidRDefault="00696ED5">
      <w:pPr>
        <w:tabs>
          <w:tab w:val="left" w:pos="284"/>
          <w:tab w:val="left" w:pos="709"/>
        </w:tabs>
        <w:ind w:left="720"/>
      </w:pPr>
    </w:p>
    <w:p w14:paraId="39FC7A3A" w14:textId="77777777" w:rsidR="00696ED5" w:rsidRDefault="00696ED5">
      <w:pPr>
        <w:tabs>
          <w:tab w:val="left" w:pos="284"/>
          <w:tab w:val="left" w:pos="709"/>
        </w:tabs>
        <w:ind w:left="720"/>
      </w:pPr>
      <w:r>
        <w:t xml:space="preserve">- het verkeer over den weg mag tijdens de rooiing niet worden gehinderd ; de tot dat einde door de directie van den weg te geven voorschriften moeten steeds worden opgevolgd; </w:t>
      </w:r>
    </w:p>
    <w:p w14:paraId="25E9DDCF" w14:textId="77777777" w:rsidR="00696ED5" w:rsidRDefault="00696ED5">
      <w:pPr>
        <w:tabs>
          <w:tab w:val="left" w:pos="284"/>
          <w:tab w:val="left" w:pos="709"/>
        </w:tabs>
        <w:ind w:left="720"/>
      </w:pPr>
    </w:p>
    <w:p w14:paraId="17EF26C4" w14:textId="77777777" w:rsidR="00696ED5" w:rsidRDefault="00696ED5">
      <w:pPr>
        <w:tabs>
          <w:tab w:val="left" w:pos="284"/>
          <w:tab w:val="left" w:pos="709"/>
        </w:tabs>
        <w:ind w:left="720"/>
      </w:pPr>
      <w:r>
        <w:lastRenderedPageBreak/>
        <w:t xml:space="preserve">-  de boom moet worden geplant op een afstand van 4 meter uit de as der kunstbaan , een en ander volgens aanwijzing van den betrokken technischen ambtenaar van den provincialen Waterstaat;  </w:t>
      </w:r>
    </w:p>
    <w:p w14:paraId="4CAEFB81" w14:textId="77777777" w:rsidR="00696ED5" w:rsidRDefault="00696ED5">
      <w:pPr>
        <w:tabs>
          <w:tab w:val="left" w:pos="284"/>
          <w:tab w:val="left" w:pos="709"/>
        </w:tabs>
        <w:ind w:left="720"/>
      </w:pPr>
    </w:p>
    <w:p w14:paraId="6FF35695" w14:textId="77777777" w:rsidR="00696ED5" w:rsidRDefault="00696ED5">
      <w:pPr>
        <w:tabs>
          <w:tab w:val="left" w:pos="284"/>
          <w:tab w:val="left" w:pos="709"/>
        </w:tabs>
        <w:ind w:left="720"/>
      </w:pPr>
      <w:r>
        <w:t xml:space="preserve">- bij het graven der kuilen voor het planten der heesters moet de grond tot op een afstand van  3.50  meter uit de as der kunstbaan onaangeroerd blijven ; na de planting worden de kuilen weder onmiddellijk gevuld en vast aangestampt tot de hoogte van den berm van den weg; </w:t>
      </w:r>
    </w:p>
    <w:p w14:paraId="654D8059" w14:textId="77777777" w:rsidR="00696ED5" w:rsidRDefault="00696ED5">
      <w:pPr>
        <w:tabs>
          <w:tab w:val="left" w:pos="284"/>
          <w:tab w:val="left" w:pos="709"/>
        </w:tabs>
        <w:ind w:left="720"/>
      </w:pPr>
    </w:p>
    <w:p w14:paraId="6941B7A9" w14:textId="77777777" w:rsidR="00696ED5" w:rsidRDefault="00696ED5">
      <w:pPr>
        <w:tabs>
          <w:tab w:val="left" w:pos="284"/>
          <w:tab w:val="left" w:pos="709"/>
        </w:tabs>
        <w:ind w:left="720"/>
      </w:pPr>
      <w:r>
        <w:t xml:space="preserve">-  met de planting mag niet worden aangevangen , voor dat uit den berm van den weg de wortels en stammen van de vorige beplanting zijn verwijderd ;  </w:t>
      </w:r>
    </w:p>
    <w:p w14:paraId="192FCCBA" w14:textId="77777777" w:rsidR="00696ED5" w:rsidRDefault="00696ED5">
      <w:pPr>
        <w:tabs>
          <w:tab w:val="left" w:pos="284"/>
          <w:tab w:val="left" w:pos="709"/>
        </w:tabs>
        <w:ind w:left="720"/>
      </w:pPr>
    </w:p>
    <w:p w14:paraId="59CDB87C" w14:textId="77777777" w:rsidR="00696ED5" w:rsidRDefault="00696ED5">
      <w:pPr>
        <w:tabs>
          <w:tab w:val="left" w:pos="284"/>
          <w:tab w:val="left" w:pos="709"/>
        </w:tabs>
        <w:ind w:left="720"/>
      </w:pPr>
    </w:p>
    <w:p w14:paraId="442B60BC" w14:textId="77777777" w:rsidR="00696ED5" w:rsidRDefault="00696ED5">
      <w:pPr>
        <w:tabs>
          <w:tab w:val="left" w:pos="284"/>
          <w:tab w:val="left" w:pos="709"/>
        </w:tabs>
        <w:ind w:left="720"/>
      </w:pPr>
    </w:p>
    <w:p w14:paraId="4F2AF785" w14:textId="77777777" w:rsidR="00696ED5" w:rsidRDefault="00696ED5">
      <w:pPr>
        <w:tabs>
          <w:tab w:val="left" w:pos="284"/>
          <w:tab w:val="left" w:pos="709"/>
        </w:tabs>
        <w:ind w:left="720"/>
      </w:pPr>
      <w:r>
        <w:t xml:space="preserve">Uiterlijk driemaal 24 uren voor dat met het rooien en planten der boomen een aanvang wordt gemaakt , zal </w:t>
      </w:r>
    </w:p>
    <w:p w14:paraId="3E668062" w14:textId="77777777" w:rsidR="00696ED5" w:rsidRDefault="00696ED5">
      <w:pPr>
        <w:tabs>
          <w:tab w:val="left" w:pos="284"/>
          <w:tab w:val="left" w:pos="709"/>
        </w:tabs>
        <w:ind w:left="720"/>
      </w:pPr>
      <w:r>
        <w:t xml:space="preserve">daarvan schriftelijk aan den technischen ambtenaar van den provincialen Waterstaat te ’s-Hertogenbosch </w:t>
      </w:r>
    </w:p>
    <w:p w14:paraId="7D580BFC" w14:textId="77777777" w:rsidR="00696ED5" w:rsidRDefault="00696ED5">
      <w:pPr>
        <w:tabs>
          <w:tab w:val="left" w:pos="284"/>
          <w:tab w:val="left" w:pos="709"/>
        </w:tabs>
        <w:ind w:left="720"/>
      </w:pPr>
      <w:r>
        <w:t xml:space="preserve">( thans de heer j.I. Bulkens ) behooren te worden kennis gegeven. </w:t>
      </w:r>
    </w:p>
    <w:p w14:paraId="35D0C154" w14:textId="77777777" w:rsidR="00696ED5" w:rsidRDefault="00696ED5">
      <w:pPr>
        <w:tabs>
          <w:tab w:val="left" w:pos="284"/>
          <w:tab w:val="left" w:pos="709"/>
        </w:tabs>
        <w:ind w:left="720"/>
      </w:pPr>
    </w:p>
    <w:p w14:paraId="249573E2" w14:textId="77777777" w:rsidR="00696ED5" w:rsidRDefault="00696ED5">
      <w:pPr>
        <w:tabs>
          <w:tab w:val="left" w:pos="284"/>
          <w:tab w:val="left" w:pos="709"/>
        </w:tabs>
        <w:ind w:left="720"/>
      </w:pPr>
      <w:r>
        <w:t xml:space="preserve">Afschrift van dit besluit zal worden gezonden aan den adressant    en aan den Hoofdingenieur van den provincialen Waterstaat voornoemd.  </w:t>
      </w:r>
    </w:p>
    <w:p w14:paraId="148B59B4" w14:textId="77777777" w:rsidR="00696ED5" w:rsidRDefault="00696ED5">
      <w:pPr>
        <w:tabs>
          <w:tab w:val="left" w:pos="284"/>
          <w:tab w:val="left" w:pos="709"/>
        </w:tabs>
        <w:spacing w:before="240"/>
      </w:pPr>
    </w:p>
    <w:p w14:paraId="40FD157F" w14:textId="77777777" w:rsidR="00696ED5" w:rsidRDefault="00696ED5">
      <w:pPr>
        <w:tabs>
          <w:tab w:val="left" w:pos="284"/>
          <w:tab w:val="left" w:pos="709"/>
        </w:tabs>
        <w:ind w:left="720"/>
      </w:pPr>
      <w:r>
        <w:t xml:space="preserve">                                                ’s-Hertogenbosch, den 11 de Maart  1936. </w:t>
      </w:r>
    </w:p>
    <w:p w14:paraId="482E9170" w14:textId="77777777" w:rsidR="00696ED5" w:rsidRDefault="00696ED5">
      <w:pPr>
        <w:tabs>
          <w:tab w:val="left" w:pos="284"/>
          <w:tab w:val="left" w:pos="709"/>
        </w:tabs>
        <w:ind w:left="720"/>
      </w:pPr>
    </w:p>
    <w:p w14:paraId="3D8E4988" w14:textId="77777777" w:rsidR="00696ED5" w:rsidRDefault="00696ED5">
      <w:pPr>
        <w:tabs>
          <w:tab w:val="left" w:pos="284"/>
          <w:tab w:val="left" w:pos="709"/>
        </w:tabs>
        <w:ind w:left="720"/>
      </w:pPr>
      <w:r>
        <w:t xml:space="preserve">                                                         De Gedeputeerde Staten voornoemd, </w:t>
      </w:r>
    </w:p>
    <w:p w14:paraId="16A7CA10" w14:textId="77777777" w:rsidR="00696ED5" w:rsidRDefault="00696ED5">
      <w:pPr>
        <w:tabs>
          <w:tab w:val="left" w:pos="284"/>
          <w:tab w:val="left" w:pos="709"/>
        </w:tabs>
        <w:ind w:left="720"/>
      </w:pPr>
      <w:r>
        <w:t xml:space="preserve">                                                          Overeenkomstig de geparafeerde minute, </w:t>
      </w:r>
    </w:p>
    <w:p w14:paraId="3DFF919E" w14:textId="77777777" w:rsidR="00696ED5" w:rsidRDefault="00696ED5">
      <w:pPr>
        <w:tabs>
          <w:tab w:val="left" w:pos="284"/>
          <w:tab w:val="left" w:pos="709"/>
        </w:tabs>
        <w:ind w:left="720"/>
      </w:pPr>
      <w:r>
        <w:t xml:space="preserve">                                                             De Griffier der Staten,  </w:t>
      </w:r>
    </w:p>
    <w:p w14:paraId="10823105" w14:textId="77777777" w:rsidR="00696ED5" w:rsidRDefault="00696ED5">
      <w:pPr>
        <w:tabs>
          <w:tab w:val="left" w:pos="284"/>
          <w:tab w:val="left" w:pos="709"/>
        </w:tabs>
        <w:ind w:left="720"/>
      </w:pPr>
      <w:r>
        <w:t xml:space="preserve">                                                                Vincent Cleerdin. ??? </w:t>
      </w:r>
    </w:p>
    <w:p w14:paraId="6D9F3F64" w14:textId="77777777" w:rsidR="00696ED5" w:rsidRDefault="00696ED5">
      <w:pPr>
        <w:tabs>
          <w:tab w:val="left" w:pos="284"/>
          <w:tab w:val="left" w:pos="709"/>
        </w:tabs>
        <w:ind w:left="720"/>
      </w:pPr>
      <w:r>
        <w:t xml:space="preserve">--------------------------------------------------------------------------------------------------------------------------------- </w:t>
      </w:r>
    </w:p>
    <w:p w14:paraId="114FD079" w14:textId="77777777" w:rsidR="00696ED5" w:rsidRDefault="00696ED5">
      <w:pPr>
        <w:tabs>
          <w:tab w:val="left" w:pos="284"/>
          <w:tab w:val="left" w:pos="709"/>
        </w:tabs>
        <w:ind w:left="720"/>
      </w:pPr>
    </w:p>
    <w:p w14:paraId="3DFD7039" w14:textId="77777777" w:rsidR="00696ED5" w:rsidRDefault="00696ED5">
      <w:pPr>
        <w:tabs>
          <w:tab w:val="left" w:pos="284"/>
          <w:tab w:val="left" w:pos="709"/>
        </w:tabs>
        <w:ind w:left="720"/>
      </w:pPr>
      <w:r>
        <w:t xml:space="preserve">                                         GEMEENTE SCHIJNDEL. </w:t>
      </w:r>
    </w:p>
    <w:p w14:paraId="3EC71260" w14:textId="77777777" w:rsidR="00696ED5" w:rsidRDefault="00696ED5">
      <w:pPr>
        <w:tabs>
          <w:tab w:val="left" w:pos="284"/>
          <w:tab w:val="left" w:pos="709"/>
        </w:tabs>
        <w:ind w:left="720"/>
      </w:pPr>
      <w:r>
        <w:t xml:space="preserve">NR. 356. </w:t>
      </w:r>
    </w:p>
    <w:p w14:paraId="7618B447" w14:textId="77777777" w:rsidR="00696ED5" w:rsidRDefault="00696ED5">
      <w:pPr>
        <w:tabs>
          <w:tab w:val="left" w:pos="284"/>
          <w:tab w:val="left" w:pos="709"/>
        </w:tabs>
        <w:ind w:left="720"/>
      </w:pPr>
      <w:r>
        <w:lastRenderedPageBreak/>
        <w:t xml:space="preserve">Onderwerp: </w:t>
      </w:r>
    </w:p>
    <w:p w14:paraId="2CC90BF8" w14:textId="77777777" w:rsidR="00696ED5" w:rsidRDefault="00696ED5">
      <w:pPr>
        <w:tabs>
          <w:tab w:val="left" w:pos="284"/>
          <w:tab w:val="left" w:pos="709"/>
        </w:tabs>
        <w:ind w:left="720"/>
      </w:pPr>
      <w:r>
        <w:t xml:space="preserve">HINDERWET.                                                              Schijndel, den 18 maart 1936. </w:t>
      </w:r>
    </w:p>
    <w:p w14:paraId="37DCEC75" w14:textId="77777777" w:rsidR="00696ED5" w:rsidRDefault="00696ED5">
      <w:pPr>
        <w:tabs>
          <w:tab w:val="left" w:pos="284"/>
          <w:tab w:val="left" w:pos="709"/>
        </w:tabs>
        <w:ind w:left="720"/>
      </w:pPr>
    </w:p>
    <w:p w14:paraId="3168034C" w14:textId="77777777" w:rsidR="00696ED5" w:rsidRDefault="00696ED5">
      <w:pPr>
        <w:tabs>
          <w:tab w:val="left" w:pos="284"/>
          <w:tab w:val="left" w:pos="709"/>
        </w:tabs>
        <w:ind w:left="720"/>
      </w:pPr>
      <w:r>
        <w:t xml:space="preserve">Wij geven u bij dezen kennis , dat door Marinus Steenbakkers , klompenmaker Schijndel aan ons is ingediend een verzoek met bijlagen om een vergunning tot het oprichten van een machinale klompenmakerij  op het perceel kadastraal bekend , gemeente Schijndel , sectie E nr.  3400  ged.??? , gelegen aan de St.Servatiusstraat. </w:t>
      </w:r>
    </w:p>
    <w:p w14:paraId="7E533653" w14:textId="77777777" w:rsidR="00696ED5" w:rsidRDefault="00696ED5">
      <w:pPr>
        <w:tabs>
          <w:tab w:val="left" w:pos="284"/>
          <w:tab w:val="left" w:pos="709"/>
        </w:tabs>
        <w:ind w:left="720"/>
      </w:pPr>
      <w:r>
        <w:t xml:space="preserve">Op Woensdag , 1 April 1936, zal voor U gelegenheid bestaan  om bezwaren tegen dit verzoek in te brengen en deze mondeling en schriftelijk toe te lichten. </w:t>
      </w:r>
    </w:p>
    <w:p w14:paraId="59580570" w14:textId="77777777" w:rsidR="00696ED5" w:rsidRDefault="00696ED5">
      <w:pPr>
        <w:tabs>
          <w:tab w:val="left" w:pos="284"/>
          <w:tab w:val="left" w:pos="709"/>
        </w:tabs>
        <w:ind w:left="720"/>
      </w:pPr>
      <w:r>
        <w:t xml:space="preserve">Hiertoe zullen wij op dien dag , des voormiddags te elf uren zitting houden in het gemeentehuis. </w:t>
      </w:r>
    </w:p>
    <w:p w14:paraId="20D57A1F" w14:textId="77777777" w:rsidR="00696ED5" w:rsidRDefault="00696ED5">
      <w:pPr>
        <w:tabs>
          <w:tab w:val="left" w:pos="284"/>
          <w:tab w:val="left" w:pos="709"/>
        </w:tabs>
        <w:ind w:left="720"/>
      </w:pPr>
      <w:r>
        <w:t>Van het verzoekschrift met bijlagen kan terstond inzage worden genomen, terwijl U van de te dezer zake ingekomen schrifturen drie dagen voor den hierboven aangegeven dag op de secretarie  der gemeente kennis kunt nemen .</w:t>
      </w:r>
    </w:p>
    <w:p w14:paraId="38BAC856" w14:textId="77777777" w:rsidR="00696ED5" w:rsidRDefault="00696ED5">
      <w:pPr>
        <w:tabs>
          <w:tab w:val="left" w:pos="284"/>
          <w:tab w:val="left" w:pos="709"/>
        </w:tabs>
        <w:ind w:left="720"/>
      </w:pPr>
      <w:r>
        <w:t xml:space="preserve">Wij vestigen er Uw aandacht op , dat volgens de bestaande jurisprudentie niet tot beroep gerechtigd zijn zij, die niet  overeenkomstig art. 7 der Hinderwet op den bovenbepaalden dag voor het gemeentebestuur zijn verschenen, ten einde hunne bezwaren mondeling toe te lichten. </w:t>
      </w:r>
    </w:p>
    <w:p w14:paraId="70A4533F" w14:textId="77777777" w:rsidR="00696ED5" w:rsidRDefault="00696ED5">
      <w:pPr>
        <w:tabs>
          <w:tab w:val="left" w:pos="284"/>
          <w:tab w:val="left" w:pos="709"/>
        </w:tabs>
        <w:ind w:left="720"/>
      </w:pPr>
    </w:p>
    <w:p w14:paraId="6B1A8714" w14:textId="77777777" w:rsidR="00696ED5" w:rsidRDefault="00696ED5">
      <w:pPr>
        <w:tabs>
          <w:tab w:val="left" w:pos="284"/>
          <w:tab w:val="left" w:pos="709"/>
        </w:tabs>
        <w:ind w:left="720"/>
      </w:pPr>
      <w:r>
        <w:t xml:space="preserve">                                                               Burgemeester en Wethouders van Schijndel, </w:t>
      </w:r>
    </w:p>
    <w:p w14:paraId="73BCF962" w14:textId="77777777" w:rsidR="00696ED5" w:rsidRDefault="00696ED5">
      <w:pPr>
        <w:tabs>
          <w:tab w:val="left" w:pos="284"/>
          <w:tab w:val="left" w:pos="709"/>
        </w:tabs>
        <w:ind w:left="720"/>
      </w:pPr>
      <w:r>
        <w:t xml:space="preserve">                                                                             De Burgemeester,  Jansen. </w:t>
      </w:r>
    </w:p>
    <w:p w14:paraId="33B80CD4" w14:textId="77777777" w:rsidR="00696ED5" w:rsidRDefault="00696ED5">
      <w:pPr>
        <w:tabs>
          <w:tab w:val="left" w:pos="284"/>
          <w:tab w:val="left" w:pos="709"/>
        </w:tabs>
        <w:ind w:left="720"/>
      </w:pPr>
      <w:r>
        <w:t xml:space="preserve">                                                                              De secretaris , A.Verhagen. </w:t>
      </w:r>
    </w:p>
    <w:p w14:paraId="36D0EDF8" w14:textId="77777777" w:rsidR="00696ED5" w:rsidRDefault="00696ED5">
      <w:pPr>
        <w:tabs>
          <w:tab w:val="left" w:pos="284"/>
          <w:tab w:val="left" w:pos="709"/>
        </w:tabs>
        <w:ind w:left="720"/>
      </w:pPr>
      <w:r>
        <w:t xml:space="preserve">Aan  </w:t>
      </w:r>
    </w:p>
    <w:p w14:paraId="08460B7A" w14:textId="77777777" w:rsidR="00696ED5" w:rsidRDefault="00696ED5">
      <w:pPr>
        <w:tabs>
          <w:tab w:val="left" w:pos="284"/>
          <w:tab w:val="left" w:pos="709"/>
        </w:tabs>
        <w:ind w:left="720"/>
      </w:pPr>
      <w:r>
        <w:t xml:space="preserve">Het Bestuur der Ned. Herv. Gemeente  </w:t>
      </w:r>
    </w:p>
    <w:p w14:paraId="02330CA2" w14:textId="77777777" w:rsidR="00696ED5" w:rsidRDefault="00696ED5">
      <w:pPr>
        <w:tabs>
          <w:tab w:val="left" w:pos="284"/>
          <w:tab w:val="left" w:pos="709"/>
        </w:tabs>
        <w:ind w:left="720"/>
      </w:pPr>
      <w:r>
        <w:t xml:space="preserve">   Te  St Michiels-Gestel. </w:t>
      </w:r>
    </w:p>
    <w:p w14:paraId="7B785700" w14:textId="77777777" w:rsidR="00696ED5" w:rsidRDefault="00696ED5">
      <w:pPr>
        <w:tabs>
          <w:tab w:val="left" w:pos="284"/>
          <w:tab w:val="left" w:pos="709"/>
        </w:tabs>
        <w:ind w:left="720"/>
      </w:pPr>
      <w:r>
        <w:t xml:space="preserve">--------------------------------------------------------------------------------------------------------------------------------------- </w:t>
      </w:r>
    </w:p>
    <w:p w14:paraId="52AE8506" w14:textId="77777777" w:rsidR="00696ED5" w:rsidRDefault="00696ED5">
      <w:pPr>
        <w:tabs>
          <w:tab w:val="left" w:pos="284"/>
          <w:tab w:val="left" w:pos="709"/>
        </w:tabs>
        <w:ind w:left="720"/>
      </w:pPr>
      <w:r>
        <w:t xml:space="preserve"> </w:t>
      </w:r>
    </w:p>
    <w:p w14:paraId="0C3228D9" w14:textId="77777777" w:rsidR="00696ED5" w:rsidRDefault="00696ED5">
      <w:pPr>
        <w:tabs>
          <w:tab w:val="left" w:pos="284"/>
          <w:tab w:val="left" w:pos="709"/>
        </w:tabs>
        <w:ind w:left="720"/>
      </w:pPr>
      <w:r>
        <w:t xml:space="preserve">                              GEMEENTE SCHIJNDEL. </w:t>
      </w:r>
    </w:p>
    <w:p w14:paraId="7B55D55C" w14:textId="77777777" w:rsidR="00696ED5" w:rsidRDefault="00696ED5">
      <w:pPr>
        <w:tabs>
          <w:tab w:val="left" w:pos="284"/>
          <w:tab w:val="left" w:pos="709"/>
        </w:tabs>
        <w:ind w:left="720"/>
      </w:pPr>
      <w:r>
        <w:t xml:space="preserve">Nr. 1279. </w:t>
      </w:r>
    </w:p>
    <w:p w14:paraId="26E72408" w14:textId="77777777" w:rsidR="00696ED5" w:rsidRDefault="00696ED5">
      <w:pPr>
        <w:tabs>
          <w:tab w:val="left" w:pos="284"/>
          <w:tab w:val="left" w:pos="709"/>
        </w:tabs>
        <w:ind w:left="720"/>
      </w:pPr>
      <w:r>
        <w:t xml:space="preserve">Onderwerp </w:t>
      </w:r>
    </w:p>
    <w:p w14:paraId="0C5E1942" w14:textId="77777777" w:rsidR="00696ED5" w:rsidRDefault="00696ED5">
      <w:pPr>
        <w:tabs>
          <w:tab w:val="left" w:pos="284"/>
          <w:tab w:val="left" w:pos="709"/>
        </w:tabs>
        <w:ind w:left="720"/>
      </w:pPr>
      <w:r>
        <w:t xml:space="preserve">HINDERWET. </w:t>
      </w:r>
    </w:p>
    <w:p w14:paraId="10FB9DFF" w14:textId="77777777" w:rsidR="00696ED5" w:rsidRDefault="00696ED5">
      <w:pPr>
        <w:tabs>
          <w:tab w:val="left" w:pos="284"/>
          <w:tab w:val="left" w:pos="709"/>
        </w:tabs>
        <w:ind w:left="720"/>
      </w:pPr>
      <w:r>
        <w:t xml:space="preserve">                                                                        Schijndel, den 8 October 1936. </w:t>
      </w:r>
    </w:p>
    <w:p w14:paraId="1FE8E8C6" w14:textId="77777777" w:rsidR="00696ED5" w:rsidRDefault="00696ED5">
      <w:pPr>
        <w:tabs>
          <w:tab w:val="left" w:pos="284"/>
          <w:tab w:val="left" w:pos="709"/>
        </w:tabs>
        <w:ind w:left="720"/>
      </w:pPr>
    </w:p>
    <w:p w14:paraId="4536C30E" w14:textId="77777777" w:rsidR="00696ED5" w:rsidRDefault="00696ED5">
      <w:pPr>
        <w:tabs>
          <w:tab w:val="left" w:pos="284"/>
          <w:tab w:val="left" w:pos="709"/>
        </w:tabs>
        <w:ind w:left="720"/>
      </w:pPr>
    </w:p>
    <w:p w14:paraId="60E5C2BB" w14:textId="77777777" w:rsidR="00696ED5" w:rsidRDefault="00696ED5">
      <w:pPr>
        <w:tabs>
          <w:tab w:val="left" w:pos="284"/>
          <w:tab w:val="left" w:pos="709"/>
        </w:tabs>
        <w:ind w:left="720"/>
      </w:pPr>
      <w:r>
        <w:lastRenderedPageBreak/>
        <w:t xml:space="preserve">Wij geven U bij dezen kennis , dat door  Bernardus Gerardus Josephus Nabbe, bakker Schijndel  aan ons is ingediend een verzoek met bijlagen om vergunning tot het oprichten van een broodbakkerij met  electromotor van 3 P.K. op het perceel kadastraal bekend , gemeente Schijndel, sectie  D nr.  4454 , gelegen aan de Groote straat wijk A nr. 149. </w:t>
      </w:r>
    </w:p>
    <w:p w14:paraId="696C672F" w14:textId="77777777" w:rsidR="00696ED5" w:rsidRDefault="00696ED5">
      <w:pPr>
        <w:tabs>
          <w:tab w:val="left" w:pos="284"/>
          <w:tab w:val="left" w:pos="709"/>
        </w:tabs>
        <w:ind w:left="720"/>
      </w:pPr>
      <w:r>
        <w:t xml:space="preserve">Op Donderdag, 22 October 1936, zal voor U gelegenheid bestaan om bezwaren tegen dit verzoek in te brengen en deze mondeling en schriftelijk toe te lichten. </w:t>
      </w:r>
    </w:p>
    <w:p w14:paraId="7EBF5B73" w14:textId="77777777" w:rsidR="00696ED5" w:rsidRDefault="00696ED5">
      <w:pPr>
        <w:tabs>
          <w:tab w:val="left" w:pos="284"/>
          <w:tab w:val="left" w:pos="709"/>
        </w:tabs>
        <w:ind w:left="720"/>
      </w:pPr>
      <w:r>
        <w:t xml:space="preserve">Hiertoe zullen wij op dien dag , des voormiddags te elf uren zitting houden in het gemeentehuis. </w:t>
      </w:r>
    </w:p>
    <w:p w14:paraId="0E2441C4" w14:textId="77777777" w:rsidR="00696ED5" w:rsidRDefault="00696ED5">
      <w:pPr>
        <w:tabs>
          <w:tab w:val="left" w:pos="284"/>
          <w:tab w:val="left" w:pos="709"/>
        </w:tabs>
        <w:ind w:left="720"/>
      </w:pPr>
      <w:r>
        <w:t xml:space="preserve">Van het verzoekschrift met bijlagen kan terstond inzage worden genomen , terwijl u van de te dezer zake ingekomen schrifturen drie dagen voor den hierboven aangegeven dag op de secretarie der gemeente kunt kennis nemen. </w:t>
      </w:r>
    </w:p>
    <w:p w14:paraId="1FFBC0C4" w14:textId="77777777" w:rsidR="00696ED5" w:rsidRDefault="00696ED5">
      <w:pPr>
        <w:tabs>
          <w:tab w:val="left" w:pos="284"/>
          <w:tab w:val="left" w:pos="709"/>
        </w:tabs>
        <w:ind w:left="720"/>
      </w:pPr>
      <w:r>
        <w:t xml:space="preserve">Wij vestigen er Uw aandacht op, dat volgens de bestaande jurisprudentie niet tot beroep gerechtigd zijn, zij, die niet overeenkomstig art. 7 der Hinderwet op den bovenbepaalden dag voor het gemeentebestuur zijn verschenen , ten einde hunne bezwaren mondeling toe te lichten.  </w:t>
      </w:r>
    </w:p>
    <w:p w14:paraId="181EDA66" w14:textId="77777777" w:rsidR="00696ED5" w:rsidRDefault="00696ED5">
      <w:pPr>
        <w:tabs>
          <w:tab w:val="left" w:pos="284"/>
          <w:tab w:val="left" w:pos="709"/>
        </w:tabs>
        <w:ind w:left="720"/>
      </w:pPr>
    </w:p>
    <w:p w14:paraId="72AD418F" w14:textId="77777777" w:rsidR="00696ED5" w:rsidRDefault="00696ED5">
      <w:pPr>
        <w:tabs>
          <w:tab w:val="left" w:pos="284"/>
          <w:tab w:val="left" w:pos="709"/>
        </w:tabs>
        <w:ind w:left="720"/>
      </w:pPr>
    </w:p>
    <w:p w14:paraId="7BB9083A" w14:textId="77777777" w:rsidR="00696ED5" w:rsidRDefault="00696ED5">
      <w:pPr>
        <w:tabs>
          <w:tab w:val="left" w:pos="284"/>
          <w:tab w:val="left" w:pos="709"/>
        </w:tabs>
        <w:ind w:left="720"/>
      </w:pPr>
      <w:r>
        <w:t xml:space="preserve">                                                                           Burgemeester en Wethouders van Schijndel , </w:t>
      </w:r>
    </w:p>
    <w:p w14:paraId="047D8DE3" w14:textId="77777777" w:rsidR="00696ED5" w:rsidRDefault="00696ED5">
      <w:pPr>
        <w:tabs>
          <w:tab w:val="left" w:pos="284"/>
          <w:tab w:val="left" w:pos="709"/>
        </w:tabs>
        <w:ind w:left="720"/>
      </w:pPr>
      <w:r>
        <w:t xml:space="preserve">                                                                               De Burgemeester, Jansen. </w:t>
      </w:r>
    </w:p>
    <w:p w14:paraId="5FB8F7D5" w14:textId="77777777" w:rsidR="00696ED5" w:rsidRDefault="00696ED5">
      <w:pPr>
        <w:tabs>
          <w:tab w:val="left" w:pos="284"/>
          <w:tab w:val="left" w:pos="709"/>
        </w:tabs>
        <w:ind w:left="720"/>
      </w:pPr>
      <w:r>
        <w:t xml:space="preserve">                                                                                De Secretaris,   A.Verhagen. </w:t>
      </w:r>
    </w:p>
    <w:p w14:paraId="56089353" w14:textId="77777777" w:rsidR="00696ED5" w:rsidRDefault="00696ED5">
      <w:pPr>
        <w:tabs>
          <w:tab w:val="left" w:pos="284"/>
          <w:tab w:val="left" w:pos="709"/>
        </w:tabs>
        <w:ind w:left="720"/>
      </w:pPr>
      <w:r>
        <w:t xml:space="preserve">Aan </w:t>
      </w:r>
    </w:p>
    <w:p w14:paraId="2208B50A" w14:textId="77777777" w:rsidR="00696ED5" w:rsidRDefault="00696ED5">
      <w:pPr>
        <w:tabs>
          <w:tab w:val="left" w:pos="284"/>
          <w:tab w:val="left" w:pos="709"/>
        </w:tabs>
        <w:ind w:left="720"/>
      </w:pPr>
      <w:r>
        <w:t xml:space="preserve">Het kerkbestuur der Ned.Herv.Gemeente  </w:t>
      </w:r>
    </w:p>
    <w:p w14:paraId="43160AF6" w14:textId="77777777" w:rsidR="00696ED5" w:rsidRDefault="00696ED5">
      <w:pPr>
        <w:tabs>
          <w:tab w:val="left" w:pos="284"/>
          <w:tab w:val="left" w:pos="709"/>
        </w:tabs>
        <w:ind w:left="720"/>
      </w:pPr>
      <w:r>
        <w:t xml:space="preserve"> Te  St. Michiels-Gestel. </w:t>
      </w:r>
    </w:p>
    <w:p w14:paraId="3FAF6066" w14:textId="77777777" w:rsidR="00696ED5" w:rsidRDefault="00696ED5">
      <w:pPr>
        <w:tabs>
          <w:tab w:val="left" w:pos="284"/>
          <w:tab w:val="left" w:pos="709"/>
        </w:tabs>
        <w:ind w:left="720"/>
      </w:pPr>
      <w:r>
        <w:t xml:space="preserve">--------------------------------------------------------------------------------------------------------------------------------------- </w:t>
      </w:r>
    </w:p>
    <w:p w14:paraId="46120B83" w14:textId="77777777" w:rsidR="00696ED5" w:rsidRDefault="00696ED5">
      <w:pPr>
        <w:tabs>
          <w:tab w:val="left" w:pos="284"/>
          <w:tab w:val="left" w:pos="709"/>
        </w:tabs>
        <w:ind w:left="720"/>
      </w:pPr>
    </w:p>
    <w:p w14:paraId="3D506DFE" w14:textId="77777777" w:rsidR="00696ED5" w:rsidRDefault="00696ED5">
      <w:pPr>
        <w:tabs>
          <w:tab w:val="left" w:pos="284"/>
          <w:tab w:val="left" w:pos="709"/>
        </w:tabs>
        <w:ind w:left="720"/>
      </w:pPr>
      <w:r>
        <w:t xml:space="preserve">Het kerkbestuur  </w:t>
      </w:r>
    </w:p>
    <w:p w14:paraId="5198751A" w14:textId="77777777" w:rsidR="00696ED5" w:rsidRDefault="00696ED5">
      <w:pPr>
        <w:tabs>
          <w:tab w:val="left" w:pos="284"/>
          <w:tab w:val="left" w:pos="709"/>
        </w:tabs>
        <w:ind w:left="720"/>
      </w:pPr>
      <w:r>
        <w:t xml:space="preserve">Der Ned. Herv. Gemeente Schijndel </w:t>
      </w:r>
    </w:p>
    <w:p w14:paraId="60D13964" w14:textId="77777777" w:rsidR="00696ED5" w:rsidRDefault="00696ED5">
      <w:pPr>
        <w:tabs>
          <w:tab w:val="left" w:pos="284"/>
          <w:tab w:val="left" w:pos="709"/>
        </w:tabs>
        <w:ind w:left="720"/>
      </w:pPr>
      <w:r>
        <w:t xml:space="preserve">Te St. Michiels-Gestel. </w:t>
      </w:r>
    </w:p>
    <w:p w14:paraId="55938E17" w14:textId="77777777" w:rsidR="00696ED5" w:rsidRDefault="00696ED5">
      <w:pPr>
        <w:tabs>
          <w:tab w:val="left" w:pos="284"/>
          <w:tab w:val="left" w:pos="709"/>
        </w:tabs>
        <w:ind w:left="720"/>
      </w:pPr>
      <w:r>
        <w:t xml:space="preserve">                                                                                    Schijndel, 10 October 1936. </w:t>
      </w:r>
    </w:p>
    <w:p w14:paraId="18BEDD40" w14:textId="77777777" w:rsidR="00696ED5" w:rsidRDefault="00696ED5">
      <w:pPr>
        <w:tabs>
          <w:tab w:val="left" w:pos="284"/>
          <w:tab w:val="left" w:pos="709"/>
        </w:tabs>
      </w:pPr>
      <w:r>
        <w:t xml:space="preserve"> </w:t>
      </w:r>
    </w:p>
    <w:p w14:paraId="6D3AB25E" w14:textId="77777777" w:rsidR="00696ED5" w:rsidRDefault="00696ED5">
      <w:pPr>
        <w:tabs>
          <w:tab w:val="left" w:pos="284"/>
          <w:tab w:val="left" w:pos="709"/>
        </w:tabs>
      </w:pPr>
    </w:p>
    <w:p w14:paraId="7FD9C358" w14:textId="77777777" w:rsidR="00696ED5" w:rsidRDefault="00696ED5">
      <w:pPr>
        <w:tabs>
          <w:tab w:val="left" w:pos="284"/>
          <w:tab w:val="left" w:pos="709"/>
        </w:tabs>
      </w:pPr>
    </w:p>
    <w:p w14:paraId="60280944" w14:textId="77777777" w:rsidR="00696ED5" w:rsidRDefault="00696ED5">
      <w:pPr>
        <w:tabs>
          <w:tab w:val="left" w:pos="284"/>
          <w:tab w:val="left" w:pos="709"/>
        </w:tabs>
      </w:pPr>
      <w:r>
        <w:t xml:space="preserve">                             Mag ik U beleefd herinneren aan de afrastering der begraafplaats der N.H.Gemeente  alhier . Deze is  </w:t>
      </w:r>
    </w:p>
    <w:p w14:paraId="7AF8711B" w14:textId="77777777" w:rsidR="00696ED5" w:rsidRDefault="00696ED5">
      <w:pPr>
        <w:tabs>
          <w:tab w:val="left" w:pos="284"/>
          <w:tab w:val="left" w:pos="709"/>
        </w:tabs>
      </w:pPr>
      <w:r>
        <w:lastRenderedPageBreak/>
        <w:tab/>
      </w:r>
      <w:r>
        <w:tab/>
        <w:t xml:space="preserve">niet op voldoende hoogte.  </w:t>
      </w:r>
    </w:p>
    <w:p w14:paraId="28181F3B" w14:textId="77777777" w:rsidR="00696ED5" w:rsidRDefault="00696ED5">
      <w:pPr>
        <w:tabs>
          <w:tab w:val="left" w:pos="284"/>
          <w:tab w:val="left" w:pos="709"/>
        </w:tabs>
      </w:pPr>
      <w:r>
        <w:tab/>
      </w:r>
      <w:r>
        <w:tab/>
        <w:t xml:space="preserve">De hoogte behoort te zijn  2 meters minstens. </w:t>
      </w:r>
    </w:p>
    <w:p w14:paraId="4072EF2E" w14:textId="77777777" w:rsidR="00696ED5" w:rsidRDefault="00696ED5">
      <w:pPr>
        <w:tabs>
          <w:tab w:val="left" w:pos="284"/>
          <w:tab w:val="left" w:pos="709"/>
        </w:tabs>
      </w:pPr>
      <w:r>
        <w:tab/>
      </w:r>
      <w:r>
        <w:tab/>
        <w:t xml:space="preserve">Tevens ben ik zo vrij uw college het navolgende mede te delen: </w:t>
      </w:r>
    </w:p>
    <w:p w14:paraId="144E7BE6" w14:textId="77777777" w:rsidR="00696ED5" w:rsidRDefault="00696ED5">
      <w:pPr>
        <w:tabs>
          <w:tab w:val="left" w:pos="284"/>
          <w:tab w:val="left" w:pos="709"/>
        </w:tabs>
      </w:pPr>
      <w:r>
        <w:tab/>
      </w:r>
      <w:r>
        <w:tab/>
        <w:t xml:space="preserve">De tuin Uwer pastorie alhier  sectie D nr. 220 loopt aan den achterkant  ( St.Servatiusstraat ) . </w:t>
      </w:r>
      <w:r>
        <w:tab/>
      </w:r>
      <w:r>
        <w:tab/>
        <w:t xml:space="preserve"> </w:t>
      </w:r>
    </w:p>
    <w:p w14:paraId="21F3E546" w14:textId="77777777" w:rsidR="00696ED5" w:rsidRDefault="00696ED5">
      <w:pPr>
        <w:tabs>
          <w:tab w:val="left" w:pos="284"/>
          <w:tab w:val="left" w:pos="709"/>
        </w:tabs>
      </w:pPr>
      <w:r>
        <w:tab/>
      </w:r>
      <w:r>
        <w:tab/>
        <w:t xml:space="preserve">De belendende perceelen van de eigenaren voorbij , zoodat het wegvak aldaar smal is. </w:t>
      </w:r>
    </w:p>
    <w:p w14:paraId="24AF632E" w14:textId="77777777" w:rsidR="00696ED5" w:rsidRDefault="00696ED5">
      <w:pPr>
        <w:tabs>
          <w:tab w:val="left" w:pos="284"/>
          <w:tab w:val="left" w:pos="709"/>
        </w:tabs>
        <w:ind w:left="708"/>
      </w:pPr>
      <w:r>
        <w:t xml:space="preserve">             Nu was mijn voorstel , dat het Kerkbestuur die strook lang  ong. 23 meter en diep ong. 2 meter gratis aan  </w:t>
      </w:r>
    </w:p>
    <w:p w14:paraId="777CB0C0" w14:textId="77777777" w:rsidR="00696ED5" w:rsidRDefault="00696ED5">
      <w:pPr>
        <w:tabs>
          <w:tab w:val="left" w:pos="284"/>
          <w:tab w:val="left" w:pos="709"/>
        </w:tabs>
        <w:ind w:left="708"/>
      </w:pPr>
      <w:r>
        <w:t xml:space="preserve">Deze gemeente af te staan en deze gemeente zal dan in de plaats stellen: </w:t>
      </w:r>
    </w:p>
    <w:p w14:paraId="0595BC2D" w14:textId="77777777" w:rsidR="00696ED5" w:rsidRDefault="00696ED5">
      <w:pPr>
        <w:tabs>
          <w:tab w:val="left" w:pos="284"/>
          <w:tab w:val="left" w:pos="709"/>
        </w:tabs>
        <w:ind w:left="708"/>
      </w:pPr>
      <w:r>
        <w:t xml:space="preserve">Een nieuwe haag (legustrum) met afrastering en de oude rooien, met inbegrip van de te maken kosten –ook de transportkosten komen voor rekening dezer gemeente . </w:t>
      </w:r>
    </w:p>
    <w:p w14:paraId="5C60B8BA" w14:textId="77777777" w:rsidR="00696ED5" w:rsidRDefault="00696ED5">
      <w:pPr>
        <w:tabs>
          <w:tab w:val="left" w:pos="284"/>
          <w:tab w:val="left" w:pos="709"/>
        </w:tabs>
        <w:ind w:left="708"/>
      </w:pPr>
      <w:r>
        <w:t xml:space="preserve">Het af te stane gedeelte eventueel is nog geen halve roede of are groot., </w:t>
      </w:r>
    </w:p>
    <w:p w14:paraId="059BA21F" w14:textId="77777777" w:rsidR="00696ED5" w:rsidRDefault="00696ED5">
      <w:pPr>
        <w:tabs>
          <w:tab w:val="left" w:pos="284"/>
          <w:tab w:val="left" w:pos="709"/>
        </w:tabs>
        <w:ind w:left="708"/>
      </w:pPr>
      <w:r>
        <w:t xml:space="preserve">Mag ik omtrent een en ander iets naders van U horen? </w:t>
      </w:r>
    </w:p>
    <w:p w14:paraId="3EA73DFA" w14:textId="77777777" w:rsidR="00696ED5" w:rsidRDefault="00696ED5">
      <w:pPr>
        <w:tabs>
          <w:tab w:val="left" w:pos="284"/>
          <w:tab w:val="left" w:pos="709"/>
        </w:tabs>
        <w:ind w:left="708"/>
      </w:pPr>
    </w:p>
    <w:p w14:paraId="31017AEF" w14:textId="77777777" w:rsidR="00696ED5" w:rsidRDefault="00696ED5">
      <w:pPr>
        <w:tabs>
          <w:tab w:val="left" w:pos="284"/>
          <w:tab w:val="left" w:pos="709"/>
        </w:tabs>
        <w:ind w:left="708"/>
      </w:pPr>
      <w:r>
        <w:t xml:space="preserve">                                                               In afwachting  </w:t>
      </w:r>
    </w:p>
    <w:p w14:paraId="20D5F7DF" w14:textId="77777777" w:rsidR="00696ED5" w:rsidRDefault="00696ED5">
      <w:pPr>
        <w:tabs>
          <w:tab w:val="left" w:pos="284"/>
          <w:tab w:val="left" w:pos="709"/>
        </w:tabs>
        <w:ind w:left="708"/>
      </w:pPr>
      <w:r>
        <w:t xml:space="preserve">                                                                  De Burgemeester </w:t>
      </w:r>
    </w:p>
    <w:p w14:paraId="4B92DFB5" w14:textId="77777777" w:rsidR="00696ED5" w:rsidRDefault="00696ED5">
      <w:pPr>
        <w:tabs>
          <w:tab w:val="left" w:pos="284"/>
          <w:tab w:val="left" w:pos="709"/>
        </w:tabs>
        <w:ind w:left="708"/>
      </w:pPr>
      <w:r>
        <w:t xml:space="preserve">                                                                                 Jansen.</w:t>
      </w:r>
    </w:p>
    <w:p w14:paraId="5C9CF759" w14:textId="77777777" w:rsidR="00696ED5" w:rsidRDefault="00696ED5">
      <w:pPr>
        <w:tabs>
          <w:tab w:val="left" w:pos="284"/>
          <w:tab w:val="left" w:pos="709"/>
        </w:tabs>
        <w:ind w:left="720"/>
      </w:pPr>
      <w:r>
        <w:t xml:space="preserve">----------------------------------------------------------------------------------------------------------------------------------- </w:t>
      </w:r>
    </w:p>
    <w:p w14:paraId="0CC9EDF2" w14:textId="77777777" w:rsidR="00696ED5" w:rsidRDefault="00696ED5">
      <w:pPr>
        <w:tabs>
          <w:tab w:val="left" w:pos="284"/>
          <w:tab w:val="left" w:pos="709"/>
        </w:tabs>
        <w:ind w:left="720"/>
      </w:pPr>
      <w:r>
        <w:t xml:space="preserve">                                                      Garijp, 16 December 1936. </w:t>
      </w:r>
    </w:p>
    <w:p w14:paraId="39BA23DF" w14:textId="77777777" w:rsidR="00696ED5" w:rsidRDefault="00696ED5">
      <w:pPr>
        <w:tabs>
          <w:tab w:val="left" w:pos="284"/>
          <w:tab w:val="left" w:pos="709"/>
        </w:tabs>
        <w:ind w:left="720"/>
      </w:pPr>
    </w:p>
    <w:p w14:paraId="34FEFC60" w14:textId="77777777" w:rsidR="00696ED5" w:rsidRDefault="00696ED5">
      <w:pPr>
        <w:tabs>
          <w:tab w:val="left" w:pos="284"/>
          <w:tab w:val="left" w:pos="709"/>
        </w:tabs>
        <w:ind w:left="720"/>
      </w:pPr>
      <w:r>
        <w:t xml:space="preserve">                           Eerw. Broeders, </w:t>
      </w:r>
    </w:p>
    <w:p w14:paraId="3524CAF6" w14:textId="77777777" w:rsidR="00696ED5" w:rsidRDefault="00696ED5">
      <w:pPr>
        <w:tabs>
          <w:tab w:val="left" w:pos="284"/>
          <w:tab w:val="left" w:pos="709"/>
        </w:tabs>
        <w:ind w:left="720"/>
      </w:pPr>
    </w:p>
    <w:p w14:paraId="5F8B2245" w14:textId="77777777" w:rsidR="00696ED5" w:rsidRDefault="00696ED5">
      <w:pPr>
        <w:tabs>
          <w:tab w:val="left" w:pos="284"/>
          <w:tab w:val="left" w:pos="709"/>
        </w:tabs>
        <w:ind w:left="720"/>
      </w:pPr>
      <w:r>
        <w:t xml:space="preserve">Hartelijk dank ik U allen voor het gelukstelegram , door u aan mij gezonden , ter gelegenheid van mijn jubileum. </w:t>
      </w:r>
    </w:p>
    <w:p w14:paraId="77AEA846" w14:textId="77777777" w:rsidR="00696ED5" w:rsidRDefault="00696ED5">
      <w:pPr>
        <w:tabs>
          <w:tab w:val="left" w:pos="284"/>
          <w:tab w:val="left" w:pos="709"/>
        </w:tabs>
        <w:ind w:left="720"/>
      </w:pPr>
      <w:r>
        <w:t xml:space="preserve">Bij de talrijke blijken van belangstelling, op dien dag ontvangen , deed deze gelukwensch mij zeer goed, als herinnering aan de jaren in Uw midden doorgebracht , en de liefde en vriendschap van U ondervonden. </w:t>
      </w:r>
    </w:p>
    <w:p w14:paraId="027A8543" w14:textId="77777777" w:rsidR="00696ED5" w:rsidRDefault="00696ED5">
      <w:pPr>
        <w:tabs>
          <w:tab w:val="left" w:pos="284"/>
          <w:tab w:val="left" w:pos="709"/>
        </w:tabs>
        <w:ind w:left="720"/>
      </w:pPr>
    </w:p>
    <w:p w14:paraId="31570A52" w14:textId="77777777" w:rsidR="00696ED5" w:rsidRDefault="00696ED5">
      <w:pPr>
        <w:tabs>
          <w:tab w:val="left" w:pos="284"/>
          <w:tab w:val="left" w:pos="709"/>
        </w:tabs>
        <w:ind w:left="720"/>
      </w:pPr>
      <w:r>
        <w:t xml:space="preserve">Met hartelijke groeten mede namens mijn zuster. </w:t>
      </w:r>
    </w:p>
    <w:p w14:paraId="7333C15B" w14:textId="77777777" w:rsidR="00696ED5" w:rsidRDefault="00696ED5">
      <w:pPr>
        <w:tabs>
          <w:tab w:val="left" w:pos="284"/>
          <w:tab w:val="left" w:pos="709"/>
        </w:tabs>
        <w:ind w:left="720"/>
      </w:pPr>
    </w:p>
    <w:p w14:paraId="238DC189" w14:textId="77777777" w:rsidR="00696ED5" w:rsidRDefault="00696ED5">
      <w:pPr>
        <w:tabs>
          <w:tab w:val="left" w:pos="284"/>
          <w:tab w:val="left" w:pos="709"/>
        </w:tabs>
        <w:ind w:left="720"/>
      </w:pPr>
      <w:r>
        <w:t xml:space="preserve">                                        Uw toegenegen oud-leraar en vriend </w:t>
      </w:r>
    </w:p>
    <w:p w14:paraId="104679D1" w14:textId="77777777" w:rsidR="00696ED5" w:rsidRDefault="00696ED5">
      <w:pPr>
        <w:tabs>
          <w:tab w:val="left" w:pos="284"/>
          <w:tab w:val="left" w:pos="709"/>
        </w:tabs>
        <w:ind w:left="720"/>
      </w:pPr>
      <w:r>
        <w:t xml:space="preserve">                                                   Ds. F. J. A. De Jagher. </w:t>
      </w:r>
    </w:p>
    <w:p w14:paraId="7ABC009E" w14:textId="77777777" w:rsidR="00696ED5" w:rsidRDefault="00696ED5">
      <w:pPr>
        <w:tabs>
          <w:tab w:val="left" w:pos="284"/>
          <w:tab w:val="left" w:pos="709"/>
        </w:tabs>
        <w:ind w:left="720"/>
      </w:pPr>
    </w:p>
    <w:p w14:paraId="1970A85C" w14:textId="77777777" w:rsidR="00696ED5" w:rsidRDefault="00696ED5">
      <w:pPr>
        <w:tabs>
          <w:tab w:val="left" w:pos="284"/>
          <w:tab w:val="left" w:pos="709"/>
        </w:tabs>
        <w:ind w:left="720"/>
      </w:pPr>
      <w:r>
        <w:lastRenderedPageBreak/>
        <w:t xml:space="preserve">__________________________________________________________________________________________ </w:t>
      </w:r>
    </w:p>
    <w:p w14:paraId="11F787BF" w14:textId="77777777" w:rsidR="00696ED5" w:rsidRDefault="00696ED5">
      <w:pPr>
        <w:tabs>
          <w:tab w:val="left" w:pos="284"/>
          <w:tab w:val="left" w:pos="709"/>
        </w:tabs>
        <w:ind w:left="720"/>
      </w:pPr>
      <w:r>
        <w:t xml:space="preserve">__________________________________________________________________________________________ </w:t>
      </w:r>
    </w:p>
    <w:p w14:paraId="601F784F" w14:textId="77777777" w:rsidR="00696ED5" w:rsidRDefault="00696ED5">
      <w:pPr>
        <w:tabs>
          <w:tab w:val="left" w:pos="284"/>
          <w:tab w:val="left" w:pos="709"/>
        </w:tabs>
        <w:ind w:left="720"/>
      </w:pPr>
    </w:p>
    <w:p w14:paraId="32576B4E" w14:textId="77777777" w:rsidR="00696ED5" w:rsidRDefault="00696ED5">
      <w:pPr>
        <w:tabs>
          <w:tab w:val="left" w:pos="284"/>
          <w:tab w:val="left" w:pos="709"/>
        </w:tabs>
        <w:ind w:left="720"/>
      </w:pPr>
      <w:r>
        <w:t xml:space="preserve">Ned. Herv. Gem. St. Michiels-Gestel ,c.a. </w:t>
      </w:r>
    </w:p>
    <w:p w14:paraId="5EBC6BCC" w14:textId="77777777" w:rsidR="00696ED5" w:rsidRDefault="00696ED5">
      <w:pPr>
        <w:tabs>
          <w:tab w:val="left" w:pos="284"/>
          <w:tab w:val="left" w:pos="709"/>
        </w:tabs>
        <w:ind w:left="720"/>
      </w:pPr>
    </w:p>
    <w:p w14:paraId="7D80507D" w14:textId="77777777" w:rsidR="00696ED5" w:rsidRDefault="00696ED5">
      <w:pPr>
        <w:tabs>
          <w:tab w:val="left" w:pos="284"/>
          <w:tab w:val="left" w:pos="709"/>
        </w:tabs>
        <w:ind w:left="720"/>
      </w:pPr>
      <w:r>
        <w:t xml:space="preserve"> </w:t>
      </w:r>
    </w:p>
    <w:p w14:paraId="3E9CD461" w14:textId="77777777" w:rsidR="00696ED5" w:rsidRDefault="00696ED5">
      <w:pPr>
        <w:tabs>
          <w:tab w:val="left" w:pos="284"/>
          <w:tab w:val="left" w:pos="709"/>
        </w:tabs>
        <w:ind w:left="720"/>
      </w:pPr>
      <w:r>
        <w:t xml:space="preserve">Toegengsnummer  258 </w:t>
      </w:r>
    </w:p>
    <w:p w14:paraId="218C6894" w14:textId="77777777" w:rsidR="00696ED5" w:rsidRDefault="00696ED5">
      <w:pPr>
        <w:tabs>
          <w:tab w:val="left" w:pos="284"/>
          <w:tab w:val="left" w:pos="709"/>
        </w:tabs>
        <w:ind w:left="720"/>
      </w:pPr>
      <w:r>
        <w:t xml:space="preserve">Inventarisnummer  0045. </w:t>
      </w:r>
    </w:p>
    <w:p w14:paraId="2294B95A" w14:textId="77777777" w:rsidR="00696ED5" w:rsidRDefault="00696ED5">
      <w:pPr>
        <w:tabs>
          <w:tab w:val="left" w:pos="284"/>
          <w:tab w:val="left" w:pos="709"/>
        </w:tabs>
        <w:ind w:left="720"/>
      </w:pPr>
      <w:r>
        <w:t xml:space="preserve">(onder 0017 ) </w:t>
      </w:r>
    </w:p>
    <w:p w14:paraId="3E978564" w14:textId="77777777" w:rsidR="00696ED5" w:rsidRDefault="00696ED5">
      <w:pPr>
        <w:tabs>
          <w:tab w:val="left" w:pos="284"/>
          <w:tab w:val="left" w:pos="709"/>
        </w:tabs>
        <w:ind w:left="720"/>
      </w:pPr>
    </w:p>
    <w:p w14:paraId="55E5230C" w14:textId="77777777" w:rsidR="00696ED5" w:rsidRDefault="00696ED5">
      <w:pPr>
        <w:tabs>
          <w:tab w:val="left" w:pos="284"/>
          <w:tab w:val="left" w:pos="709"/>
        </w:tabs>
        <w:ind w:left="720"/>
      </w:pPr>
      <w:r>
        <w:t xml:space="preserve">De heer en Mej. Granitz te Schijndel. </w:t>
      </w:r>
    </w:p>
    <w:p w14:paraId="527E5568" w14:textId="77777777" w:rsidR="00696ED5" w:rsidRDefault="00696ED5">
      <w:pPr>
        <w:tabs>
          <w:tab w:val="left" w:pos="284"/>
          <w:tab w:val="left" w:pos="709"/>
        </w:tabs>
        <w:ind w:left="720"/>
      </w:pPr>
      <w:r>
        <w:t xml:space="preserve">De kerkeraad der Nederlandsche Hervormde Gemeente St. Michiels-Gestel en Schijndel voelt zich gedrongen zijn oprechten dank uit te spreken voor de groote welwillendheid , door U betoond ten opzichte van het catechetisch onderricht in onze gemeente, door Uw huis voor predikant en leerlingen op geregelde tijden geheel vrijwillig open te stellen. </w:t>
      </w:r>
    </w:p>
    <w:p w14:paraId="539F4CA6" w14:textId="77777777" w:rsidR="00696ED5" w:rsidRDefault="00696ED5">
      <w:pPr>
        <w:tabs>
          <w:tab w:val="left" w:pos="284"/>
          <w:tab w:val="left" w:pos="709"/>
        </w:tabs>
        <w:ind w:left="720"/>
      </w:pPr>
      <w:r>
        <w:t xml:space="preserve"> </w:t>
      </w:r>
    </w:p>
    <w:p w14:paraId="214C5C4A" w14:textId="77777777" w:rsidR="00696ED5" w:rsidRDefault="00696ED5">
      <w:pPr>
        <w:tabs>
          <w:tab w:val="left" w:pos="284"/>
          <w:tab w:val="left" w:pos="709"/>
        </w:tabs>
        <w:ind w:left="720"/>
      </w:pPr>
    </w:p>
    <w:p w14:paraId="097D5083" w14:textId="77777777" w:rsidR="00696ED5" w:rsidRDefault="00696ED5">
      <w:pPr>
        <w:tabs>
          <w:tab w:val="left" w:pos="284"/>
          <w:tab w:val="left" w:pos="709"/>
        </w:tabs>
        <w:ind w:left="720"/>
      </w:pPr>
      <w:r>
        <w:t xml:space="preserve"> </w:t>
      </w:r>
    </w:p>
    <w:p w14:paraId="27866BF6" w14:textId="77777777" w:rsidR="00696ED5" w:rsidRDefault="00696ED5">
      <w:pPr>
        <w:tabs>
          <w:tab w:val="left" w:pos="284"/>
          <w:tab w:val="left" w:pos="709"/>
        </w:tabs>
        <w:ind w:left="720"/>
      </w:pPr>
      <w:r>
        <w:t xml:space="preserve">          </w:t>
      </w:r>
    </w:p>
    <w:p w14:paraId="6AE882F3" w14:textId="77777777" w:rsidR="00696ED5" w:rsidRDefault="00696ED5">
      <w:pPr>
        <w:tabs>
          <w:tab w:val="left" w:pos="284"/>
          <w:tab w:val="left" w:pos="709"/>
        </w:tabs>
        <w:ind w:left="720"/>
      </w:pPr>
      <w:r>
        <w:t xml:space="preserve"> </w:t>
      </w:r>
    </w:p>
    <w:p w14:paraId="74F48229" w14:textId="77777777" w:rsidR="00696ED5" w:rsidRDefault="00696ED5">
      <w:pPr>
        <w:tabs>
          <w:tab w:val="left" w:pos="284"/>
          <w:tab w:val="left" w:pos="709"/>
        </w:tabs>
        <w:ind w:left="720"/>
      </w:pPr>
      <w:r>
        <w:t xml:space="preserve">                    </w:t>
      </w:r>
    </w:p>
    <w:p w14:paraId="63324FA9" w14:textId="77777777" w:rsidR="00696ED5" w:rsidRDefault="00696ED5">
      <w:pPr>
        <w:tabs>
          <w:tab w:val="left" w:pos="284"/>
          <w:tab w:val="left" w:pos="709"/>
        </w:tabs>
        <w:ind w:left="720"/>
      </w:pPr>
      <w:r>
        <w:t xml:space="preserve">                                                                                               </w:t>
      </w:r>
    </w:p>
    <w:p w14:paraId="1C26EE79" w14:textId="77777777" w:rsidR="00696ED5" w:rsidRDefault="00696ED5">
      <w:pPr>
        <w:tabs>
          <w:tab w:val="left" w:pos="284"/>
          <w:tab w:val="left" w:pos="709"/>
        </w:tabs>
        <w:ind w:left="720"/>
      </w:pPr>
      <w:r>
        <w:t xml:space="preserve">                                                                      </w:t>
      </w:r>
    </w:p>
    <w:p w14:paraId="1C9756E6" w14:textId="77777777" w:rsidR="00696ED5" w:rsidRDefault="00696ED5">
      <w:pPr>
        <w:tabs>
          <w:tab w:val="left" w:pos="284"/>
          <w:tab w:val="left" w:pos="709"/>
        </w:tabs>
        <w:ind w:left="720"/>
      </w:pPr>
      <w:r>
        <w:t xml:space="preserve">                                                         </w:t>
      </w:r>
    </w:p>
    <w:p w14:paraId="74ED7F35" w14:textId="77777777" w:rsidR="00696ED5" w:rsidRDefault="00696ED5">
      <w:pPr>
        <w:tabs>
          <w:tab w:val="left" w:pos="284"/>
          <w:tab w:val="left" w:pos="709"/>
        </w:tabs>
        <w:ind w:left="720"/>
      </w:pPr>
    </w:p>
    <w:p w14:paraId="5636034C" w14:textId="77777777" w:rsidR="00696ED5" w:rsidRDefault="00696ED5">
      <w:pPr>
        <w:tabs>
          <w:tab w:val="left" w:pos="284"/>
          <w:tab w:val="left" w:pos="709"/>
        </w:tabs>
        <w:ind w:left="720"/>
      </w:pPr>
      <w:r>
        <w:t xml:space="preserve"> </w:t>
      </w:r>
    </w:p>
    <w:p w14:paraId="71295BF0" w14:textId="77777777" w:rsidR="00696ED5" w:rsidRDefault="00696ED5">
      <w:pPr>
        <w:tabs>
          <w:tab w:val="left" w:pos="284"/>
          <w:tab w:val="left" w:pos="709"/>
        </w:tabs>
        <w:ind w:left="720"/>
      </w:pPr>
      <w:r>
        <w:t xml:space="preserve">    </w:t>
      </w:r>
    </w:p>
    <w:p w14:paraId="5AB90484" w14:textId="77777777" w:rsidR="00696ED5" w:rsidRDefault="00696ED5">
      <w:r>
        <w:t xml:space="preserve">             </w:t>
      </w:r>
    </w:p>
    <w:p w14:paraId="06EF1F63" w14:textId="77777777" w:rsidR="00696ED5" w:rsidRDefault="00696ED5">
      <w:r>
        <w:t xml:space="preserve">                                                                                                  </w:t>
      </w:r>
    </w:p>
    <w:p w14:paraId="1E93CDDE" w14:textId="77777777" w:rsidR="00696ED5" w:rsidRDefault="00696ED5">
      <w:r>
        <w:t xml:space="preserve">   </w:t>
      </w:r>
    </w:p>
    <w:p w14:paraId="274D7A44" w14:textId="77777777" w:rsidR="00696ED5" w:rsidRDefault="00696ED5">
      <w:r>
        <w:t xml:space="preserve">   </w:t>
      </w:r>
    </w:p>
    <w:p w14:paraId="62585A84" w14:textId="77777777" w:rsidR="00696ED5" w:rsidRDefault="00696ED5">
      <w:r>
        <w:lastRenderedPageBreak/>
        <w:t xml:space="preserve">   </w:t>
      </w:r>
    </w:p>
    <w:p w14:paraId="729575A8" w14:textId="77777777" w:rsidR="00696ED5" w:rsidRDefault="00696ED5">
      <w:r>
        <w:t xml:space="preserve">                                                                      </w:t>
      </w:r>
    </w:p>
    <w:p w14:paraId="6ACFA9F6" w14:textId="77777777" w:rsidR="00696ED5" w:rsidRDefault="00696ED5">
      <w:r>
        <w:t xml:space="preserve"> </w:t>
      </w:r>
    </w:p>
    <w:p w14:paraId="3BB82CFE" w14:textId="77777777" w:rsidR="00696ED5" w:rsidRDefault="00696ED5">
      <w:r>
        <w:t xml:space="preserve">                       </w:t>
      </w:r>
    </w:p>
    <w:p w14:paraId="23A2D209" w14:textId="77777777" w:rsidR="00696ED5" w:rsidRDefault="00696ED5">
      <w:r>
        <w:t xml:space="preserve"> </w:t>
      </w:r>
    </w:p>
    <w:p w14:paraId="38605ADE" w14:textId="77777777" w:rsidR="00696ED5" w:rsidRDefault="00696ED5">
      <w:r>
        <w:t xml:space="preserve"> </w:t>
      </w:r>
    </w:p>
    <w:p w14:paraId="638AC7F2" w14:textId="77777777" w:rsidR="00696ED5" w:rsidRDefault="00696ED5">
      <w:r>
        <w:t xml:space="preserve">                                                                                                             </w:t>
      </w:r>
    </w:p>
    <w:p w14:paraId="5E256BD3" w14:textId="77777777" w:rsidR="00696ED5" w:rsidRDefault="00696ED5">
      <w:r>
        <w:t xml:space="preserve">    </w:t>
      </w:r>
    </w:p>
    <w:p w14:paraId="5CA6607B" w14:textId="77777777" w:rsidR="00696ED5" w:rsidRDefault="00696ED5">
      <w:pPr>
        <w:ind w:left="720"/>
      </w:pPr>
    </w:p>
    <w:p w14:paraId="75D03EEC" w14:textId="77777777" w:rsidR="00696ED5" w:rsidRDefault="00696ED5">
      <w:pPr>
        <w:ind w:left="45"/>
      </w:pPr>
      <w:r>
        <w:t xml:space="preserve"> </w:t>
      </w:r>
    </w:p>
    <w:p w14:paraId="510AE7AF" w14:textId="77777777" w:rsidR="00696ED5" w:rsidRDefault="00696ED5"/>
    <w:p w14:paraId="2A66F978" w14:textId="77777777" w:rsidR="00696ED5" w:rsidRDefault="00696ED5"/>
    <w:p w14:paraId="4B7D42B7" w14:textId="77777777" w:rsidR="00696ED5" w:rsidRDefault="00696ED5">
      <w:pPr>
        <w:ind w:left="45"/>
      </w:pPr>
      <w:r>
        <w:t xml:space="preserve">. </w:t>
      </w:r>
    </w:p>
    <w:p w14:paraId="1F754352" w14:textId="77777777" w:rsidR="00696ED5" w:rsidRDefault="00696ED5">
      <w:pPr>
        <w:numPr>
          <w:ilvl w:val="0"/>
          <w:numId w:val="135"/>
        </w:numPr>
        <w:spacing w:after="0" w:line="240" w:lineRule="auto"/>
      </w:pPr>
      <w:r>
        <w:t xml:space="preserve"> </w:t>
      </w:r>
    </w:p>
    <w:p w14:paraId="70A45649" w14:textId="77777777" w:rsidR="00696ED5" w:rsidRDefault="00696ED5">
      <w:pPr>
        <w:numPr>
          <w:ilvl w:val="0"/>
          <w:numId w:val="135"/>
        </w:numPr>
        <w:spacing w:after="0" w:line="240" w:lineRule="auto"/>
      </w:pPr>
    </w:p>
    <w:p w14:paraId="6B8F22E1" w14:textId="77777777" w:rsidR="00696ED5" w:rsidRDefault="00696ED5">
      <w:pPr>
        <w:ind w:left="45"/>
      </w:pPr>
      <w:r>
        <w:t xml:space="preserve">. </w:t>
      </w:r>
    </w:p>
    <w:p w14:paraId="6D3A1563" w14:textId="77777777" w:rsidR="00696ED5" w:rsidRDefault="00696ED5">
      <w:pPr>
        <w:numPr>
          <w:ilvl w:val="0"/>
          <w:numId w:val="135"/>
        </w:numPr>
        <w:spacing w:after="0" w:line="240" w:lineRule="auto"/>
      </w:pPr>
      <w:r>
        <w:t xml:space="preserve"> </w:t>
      </w:r>
    </w:p>
    <w:p w14:paraId="68535659" w14:textId="77777777" w:rsidR="00696ED5" w:rsidRDefault="00696ED5">
      <w:pPr>
        <w:numPr>
          <w:ilvl w:val="0"/>
          <w:numId w:val="135"/>
        </w:numPr>
        <w:spacing w:after="0" w:line="240" w:lineRule="auto"/>
      </w:pPr>
    </w:p>
    <w:p w14:paraId="60247703" w14:textId="77777777" w:rsidR="00696ED5" w:rsidRDefault="00696ED5">
      <w:pPr>
        <w:numPr>
          <w:ilvl w:val="0"/>
          <w:numId w:val="135"/>
        </w:numPr>
        <w:spacing w:after="0" w:line="240" w:lineRule="auto"/>
      </w:pPr>
    </w:p>
    <w:p w14:paraId="71F69065" w14:textId="77777777" w:rsidR="00696ED5" w:rsidRDefault="00696ED5">
      <w:pPr>
        <w:numPr>
          <w:ilvl w:val="0"/>
          <w:numId w:val="134"/>
        </w:numPr>
        <w:spacing w:after="0" w:line="240" w:lineRule="auto"/>
      </w:pPr>
    </w:p>
    <w:p w14:paraId="1B0E5886" w14:textId="77777777" w:rsidR="00696ED5" w:rsidRDefault="00696ED5">
      <w:pPr>
        <w:ind w:left="45"/>
      </w:pPr>
    </w:p>
    <w:p w14:paraId="1066BA77" w14:textId="77777777" w:rsidR="00696ED5" w:rsidRDefault="00696ED5">
      <w:pPr>
        <w:ind w:left="45"/>
      </w:pPr>
    </w:p>
    <w:p w14:paraId="500C1A08" w14:textId="77777777" w:rsidR="00696ED5" w:rsidRDefault="00696ED5">
      <w:pPr>
        <w:ind w:left="708"/>
      </w:pPr>
      <w:r>
        <w:t xml:space="preserve">   </w:t>
      </w:r>
    </w:p>
    <w:p w14:paraId="7B4F8496" w14:textId="77777777" w:rsidR="00696ED5" w:rsidRDefault="00696ED5">
      <w:pPr>
        <w:ind w:left="708"/>
      </w:pPr>
    </w:p>
    <w:p w14:paraId="349E6CF9" w14:textId="77777777" w:rsidR="00696ED5" w:rsidRDefault="00696ED5">
      <w:pPr>
        <w:ind w:left="708"/>
      </w:pPr>
      <w:r>
        <w:t xml:space="preserve"> </w:t>
      </w:r>
    </w:p>
    <w:p w14:paraId="3CC75750" w14:textId="77777777" w:rsidR="00696ED5" w:rsidRDefault="00696ED5">
      <w:pPr>
        <w:ind w:left="708"/>
      </w:pPr>
    </w:p>
    <w:p w14:paraId="466D5D25" w14:textId="77777777" w:rsidR="00696ED5" w:rsidRDefault="00696ED5">
      <w:pPr>
        <w:ind w:left="708"/>
      </w:pPr>
    </w:p>
    <w:p w14:paraId="6C9B4069" w14:textId="77777777" w:rsidR="00696ED5" w:rsidRDefault="00696ED5">
      <w:pPr>
        <w:ind w:left="708"/>
      </w:pPr>
    </w:p>
    <w:p w14:paraId="1B02F289" w14:textId="77777777" w:rsidR="00696ED5" w:rsidRDefault="00696ED5">
      <w:pPr>
        <w:ind w:left="708"/>
      </w:pPr>
    </w:p>
    <w:p w14:paraId="5B1F24F2" w14:textId="77777777" w:rsidR="00696ED5" w:rsidRDefault="00696ED5">
      <w:pPr>
        <w:ind w:left="708"/>
      </w:pPr>
    </w:p>
    <w:p w14:paraId="54D93413" w14:textId="77777777" w:rsidR="00696ED5" w:rsidRDefault="00696ED5">
      <w:pPr>
        <w:ind w:left="708"/>
      </w:pPr>
      <w:r>
        <w:t xml:space="preserve"> </w:t>
      </w:r>
    </w:p>
    <w:p w14:paraId="2BAFA6C7" w14:textId="77777777" w:rsidR="00696ED5" w:rsidRDefault="00696ED5">
      <w:pPr>
        <w:ind w:left="708"/>
      </w:pPr>
      <w:r>
        <w:t xml:space="preserve">                                                                             </w:t>
      </w:r>
    </w:p>
    <w:p w14:paraId="0C9DED06" w14:textId="77777777" w:rsidR="00696ED5" w:rsidRDefault="00696ED5">
      <w:pPr>
        <w:ind w:left="708"/>
      </w:pPr>
      <w:r>
        <w:t xml:space="preserve">      </w:t>
      </w:r>
    </w:p>
    <w:p w14:paraId="219AB2A8" w14:textId="77777777" w:rsidR="00696ED5" w:rsidRDefault="00696ED5">
      <w:pPr>
        <w:ind w:left="708"/>
      </w:pPr>
      <w:r>
        <w:lastRenderedPageBreak/>
        <w:t xml:space="preserve">                    . </w:t>
      </w:r>
    </w:p>
    <w:p w14:paraId="46C4A8B4" w14:textId="77777777" w:rsidR="00696ED5" w:rsidRDefault="00696ED5">
      <w:pPr>
        <w:ind w:left="708"/>
      </w:pPr>
    </w:p>
    <w:p w14:paraId="0188DAC9" w14:textId="77777777" w:rsidR="00696ED5" w:rsidRDefault="00696ED5">
      <w:pPr>
        <w:ind w:left="708"/>
      </w:pPr>
    </w:p>
    <w:p w14:paraId="7A3DF8E1" w14:textId="77777777" w:rsidR="00696ED5" w:rsidRDefault="00696ED5">
      <w:pPr>
        <w:ind w:left="708"/>
      </w:pPr>
    </w:p>
    <w:p w14:paraId="3681C1DB" w14:textId="77777777" w:rsidR="00696ED5" w:rsidRDefault="00696ED5">
      <w:pPr>
        <w:ind w:left="708"/>
      </w:pPr>
      <w:r>
        <w:t xml:space="preserve"> </w:t>
      </w:r>
    </w:p>
    <w:p w14:paraId="2AF6C627" w14:textId="77777777" w:rsidR="00696ED5" w:rsidRDefault="00696ED5">
      <w:pPr>
        <w:ind w:left="708"/>
      </w:pPr>
      <w:r>
        <w:t xml:space="preserve"> </w:t>
      </w:r>
    </w:p>
    <w:p w14:paraId="581C869B" w14:textId="77777777" w:rsidR="00696ED5" w:rsidRDefault="00696ED5">
      <w:r>
        <w:t xml:space="preserve">                                                                            </w:t>
      </w:r>
    </w:p>
    <w:p w14:paraId="5964CA3D" w14:textId="77777777" w:rsidR="00696ED5" w:rsidRDefault="00696ED5"/>
    <w:p w14:paraId="0AAF6F83" w14:textId="77777777" w:rsidR="00696ED5" w:rsidRDefault="00696ED5"/>
    <w:p w14:paraId="0755B6E8" w14:textId="77777777" w:rsidR="00696ED5" w:rsidRDefault="00696ED5"/>
    <w:p w14:paraId="7E568C3D" w14:textId="77777777" w:rsidR="00696ED5" w:rsidRDefault="00696ED5">
      <w:r>
        <w:t xml:space="preserve">                                                                      </w:t>
      </w:r>
    </w:p>
    <w:p w14:paraId="594EF592" w14:textId="77777777" w:rsidR="00696ED5" w:rsidRDefault="00696ED5">
      <w:r>
        <w:t xml:space="preserve">                                                                           </w:t>
      </w:r>
    </w:p>
    <w:p w14:paraId="452FD428" w14:textId="77777777" w:rsidR="00696ED5" w:rsidRDefault="00696ED5"/>
    <w:p w14:paraId="56EACE82" w14:textId="77777777" w:rsidR="00696ED5" w:rsidRDefault="00696ED5"/>
    <w:p w14:paraId="0901321D" w14:textId="77777777" w:rsidR="00696ED5" w:rsidRDefault="00696ED5">
      <w:r>
        <w:t xml:space="preserve">                                                                                       </w:t>
      </w:r>
    </w:p>
    <w:p w14:paraId="7E3B3179" w14:textId="77777777" w:rsidR="00696ED5" w:rsidRDefault="00696ED5"/>
    <w:p w14:paraId="3FE5F561" w14:textId="77777777" w:rsidR="00696ED5" w:rsidRDefault="00696ED5"/>
    <w:p w14:paraId="74035EFB" w14:textId="77777777" w:rsidR="00696ED5" w:rsidRDefault="00696ED5">
      <w:r>
        <w:t>NHG  Schijndel/St.M.Gestel</w:t>
      </w:r>
    </w:p>
    <w:p w14:paraId="405FADBB" w14:textId="77777777" w:rsidR="00696ED5" w:rsidRDefault="00696ED5">
      <w:r>
        <w:t>Toeg.nr. 258.</w:t>
      </w:r>
    </w:p>
    <w:p w14:paraId="3198C42A" w14:textId="77777777" w:rsidR="00696ED5" w:rsidRDefault="00696ED5">
      <w:r>
        <w:t>Inv.nr. 797.</w:t>
      </w:r>
    </w:p>
    <w:p w14:paraId="4CAA41F2" w14:textId="77777777" w:rsidR="00696ED5" w:rsidRDefault="00696ED5"/>
    <w:p w14:paraId="3AB0ADB7" w14:textId="77777777" w:rsidR="00696ED5" w:rsidRDefault="00696ED5">
      <w:r>
        <w:tab/>
      </w:r>
      <w:r>
        <w:tab/>
      </w:r>
      <w:r>
        <w:tab/>
      </w:r>
      <w:r>
        <w:tab/>
      </w:r>
      <w:r>
        <w:tab/>
        <w:t>EDAH N.V.</w:t>
      </w:r>
    </w:p>
    <w:p w14:paraId="2705264A" w14:textId="77777777" w:rsidR="00696ED5" w:rsidRDefault="00696ED5">
      <w:r>
        <w:tab/>
      </w:r>
      <w:r>
        <w:tab/>
      </w:r>
      <w:r>
        <w:tab/>
      </w:r>
      <w:r>
        <w:tab/>
        <w:t xml:space="preserve">  Levensmiddelenbedrijf</w:t>
      </w:r>
    </w:p>
    <w:p w14:paraId="0B9AB270" w14:textId="77777777" w:rsidR="00696ED5" w:rsidRDefault="00696ED5"/>
    <w:p w14:paraId="48BC2617" w14:textId="77777777" w:rsidR="00696ED5" w:rsidRDefault="00696ED5">
      <w:pPr>
        <w:ind w:firstLine="708"/>
      </w:pPr>
      <w:r>
        <w:t>Telefoon 267 (2 lijnen) – Telegram-adres : EDAH - Postrekening No. 70662</w:t>
      </w:r>
    </w:p>
    <w:p w14:paraId="750E0B0E" w14:textId="77777777" w:rsidR="00696ED5" w:rsidRDefault="00696ED5">
      <w:pPr>
        <w:ind w:firstLine="708"/>
      </w:pPr>
    </w:p>
    <w:p w14:paraId="36CB1BF6" w14:textId="77777777" w:rsidR="00696ED5" w:rsidRDefault="00696ED5">
      <w:pPr>
        <w:ind w:firstLine="708"/>
      </w:pPr>
      <w:r>
        <w:t>R.</w:t>
      </w:r>
    </w:p>
    <w:p w14:paraId="28FC7A38" w14:textId="77777777" w:rsidR="00696ED5" w:rsidRDefault="00696ED5">
      <w:pPr>
        <w:ind w:firstLine="708"/>
      </w:pPr>
      <w:r>
        <w:t>AvH.</w:t>
      </w:r>
      <w:r>
        <w:tab/>
      </w:r>
      <w:r>
        <w:tab/>
      </w:r>
      <w:r>
        <w:tab/>
      </w:r>
      <w:r>
        <w:tab/>
      </w:r>
      <w:r>
        <w:tab/>
      </w:r>
      <w:r>
        <w:tab/>
        <w:t xml:space="preserve">HELMOND    </w:t>
      </w:r>
      <w:r>
        <w:tab/>
        <w:t>15 Maart6 1940.</w:t>
      </w:r>
    </w:p>
    <w:p w14:paraId="78E9859D" w14:textId="77777777" w:rsidR="00696ED5" w:rsidRDefault="00696ED5">
      <w:pPr>
        <w:ind w:firstLine="708"/>
      </w:pPr>
    </w:p>
    <w:p w14:paraId="31B7DEFB" w14:textId="77777777" w:rsidR="00696ED5" w:rsidRDefault="00696ED5">
      <w:pPr>
        <w:ind w:firstLine="708"/>
      </w:pPr>
    </w:p>
    <w:p w14:paraId="75F22244" w14:textId="77777777" w:rsidR="00696ED5" w:rsidRDefault="00696ED5">
      <w:pPr>
        <w:ind w:firstLine="708"/>
      </w:pPr>
    </w:p>
    <w:p w14:paraId="651977CC" w14:textId="77777777" w:rsidR="00696ED5" w:rsidRDefault="00696ED5">
      <w:pPr>
        <w:ind w:firstLine="708"/>
      </w:pPr>
      <w:r>
        <w:lastRenderedPageBreak/>
        <w:t>Den Zeereerwaarden Heer S.L. Hogebrink,</w:t>
      </w:r>
    </w:p>
    <w:p w14:paraId="1D15B8EF" w14:textId="77777777" w:rsidR="00696ED5" w:rsidRDefault="00696ED5">
      <w:pPr>
        <w:ind w:firstLine="708"/>
      </w:pPr>
      <w:r>
        <w:t>te</w:t>
      </w:r>
    </w:p>
    <w:p w14:paraId="65646AE9" w14:textId="77777777" w:rsidR="00696ED5" w:rsidRDefault="00696ED5">
      <w:pPr>
        <w:pStyle w:val="Kop1"/>
      </w:pPr>
      <w:r>
        <w:t xml:space="preserve">St. Michiels Gestel                                       </w:t>
      </w:r>
    </w:p>
    <w:p w14:paraId="58664E6D" w14:textId="77777777" w:rsidR="00696ED5" w:rsidRDefault="00696ED5">
      <w:pPr>
        <w:ind w:firstLine="708"/>
      </w:pPr>
    </w:p>
    <w:p w14:paraId="67DB8702" w14:textId="77777777" w:rsidR="00696ED5" w:rsidRDefault="00696ED5">
      <w:pPr>
        <w:ind w:firstLine="708"/>
      </w:pPr>
    </w:p>
    <w:p w14:paraId="6BD748A4" w14:textId="77777777" w:rsidR="00696ED5" w:rsidRDefault="00696ED5">
      <w:pPr>
        <w:ind w:firstLine="708"/>
      </w:pPr>
    </w:p>
    <w:p w14:paraId="3D0AB184" w14:textId="77777777" w:rsidR="00696ED5" w:rsidRDefault="00696ED5">
      <w:pPr>
        <w:ind w:firstLine="708"/>
      </w:pPr>
      <w:r>
        <w:t>Zeereerwaarde Heer,</w:t>
      </w:r>
    </w:p>
    <w:p w14:paraId="5E48EB32" w14:textId="77777777" w:rsidR="00696ED5" w:rsidRDefault="00696ED5">
      <w:pPr>
        <w:ind w:firstLine="708"/>
      </w:pPr>
    </w:p>
    <w:p w14:paraId="2E73B9A1" w14:textId="77777777" w:rsidR="00696ED5" w:rsidRDefault="00696ED5">
      <w:pPr>
        <w:ind w:firstLine="708"/>
      </w:pPr>
      <w:r>
        <w:tab/>
      </w:r>
      <w:r>
        <w:tab/>
      </w:r>
      <w:r>
        <w:tab/>
        <w:t>Hierby hebben wy het genoegen U te doen toekomen een door onze Directie geteekend exemplaar van de overeenkomst, betreffende de kielgoot op het dak der voormalige Pastorie te Schyndel.</w:t>
      </w:r>
    </w:p>
    <w:p w14:paraId="28A50E83" w14:textId="77777777" w:rsidR="00696ED5" w:rsidRDefault="00696ED5">
      <w:pPr>
        <w:ind w:firstLine="708"/>
      </w:pPr>
      <w:r>
        <w:tab/>
      </w:r>
      <w:r>
        <w:tab/>
      </w:r>
      <w:r>
        <w:tab/>
        <w:t>Het bedrag ad f. 75.-- schreven wy heden over op postrekening No. 322768.</w:t>
      </w:r>
    </w:p>
    <w:p w14:paraId="5F2A73D5" w14:textId="77777777" w:rsidR="00696ED5" w:rsidRDefault="00696ED5">
      <w:pPr>
        <w:ind w:firstLine="708"/>
      </w:pPr>
      <w:r>
        <w:tab/>
      </w:r>
      <w:r>
        <w:tab/>
      </w:r>
      <w:r>
        <w:tab/>
        <w:t>Inmiddels teekenen wy met de meeste hoogachting,</w:t>
      </w:r>
    </w:p>
    <w:p w14:paraId="7AAA8DB7" w14:textId="77777777" w:rsidR="00696ED5" w:rsidRDefault="00696ED5">
      <w:pPr>
        <w:ind w:firstLine="708"/>
      </w:pPr>
    </w:p>
    <w:p w14:paraId="7C0B8F6D" w14:textId="77777777" w:rsidR="00696ED5" w:rsidRPr="003B5F33" w:rsidRDefault="00696ED5">
      <w:pPr>
        <w:ind w:firstLine="708"/>
        <w:rPr>
          <w:lang w:val="en-US"/>
        </w:rPr>
      </w:pPr>
      <w:r>
        <w:tab/>
      </w:r>
      <w:r>
        <w:tab/>
      </w:r>
      <w:r>
        <w:tab/>
      </w:r>
      <w:r>
        <w:tab/>
        <w:t xml:space="preserve">                              </w:t>
      </w:r>
      <w:r w:rsidRPr="003B5F33">
        <w:rPr>
          <w:lang w:val="en-US"/>
        </w:rPr>
        <w:t>EDAH N.V.</w:t>
      </w:r>
    </w:p>
    <w:p w14:paraId="628A42CE" w14:textId="77777777" w:rsidR="00696ED5" w:rsidRPr="003B5F33" w:rsidRDefault="00696ED5">
      <w:pPr>
        <w:ind w:firstLine="708"/>
        <w:rPr>
          <w:lang w:val="en-US"/>
        </w:rPr>
      </w:pPr>
    </w:p>
    <w:p w14:paraId="6D31BC90" w14:textId="77777777" w:rsidR="00696ED5" w:rsidRDefault="00696ED5">
      <w:pPr>
        <w:ind w:firstLine="708"/>
        <w:rPr>
          <w:lang w:val="en-GB"/>
        </w:rPr>
      </w:pPr>
      <w:r w:rsidRPr="003B5F33">
        <w:rPr>
          <w:lang w:val="en-US"/>
        </w:rPr>
        <w:tab/>
      </w:r>
      <w:r w:rsidRPr="003B5F33">
        <w:rPr>
          <w:lang w:val="en-US"/>
        </w:rPr>
        <w:tab/>
      </w:r>
      <w:r w:rsidRPr="003B5F33">
        <w:rPr>
          <w:lang w:val="en-US"/>
        </w:rPr>
        <w:tab/>
      </w:r>
      <w:r w:rsidRPr="003B5F33">
        <w:rPr>
          <w:lang w:val="en-US"/>
        </w:rPr>
        <w:tab/>
      </w:r>
      <w:r w:rsidRPr="003B5F33">
        <w:rPr>
          <w:lang w:val="en-US"/>
        </w:rPr>
        <w:tab/>
      </w:r>
      <w:r w:rsidRPr="003B5F33">
        <w:rPr>
          <w:lang w:val="en-US"/>
        </w:rPr>
        <w:tab/>
      </w:r>
      <w:r>
        <w:rPr>
          <w:lang w:val="en-GB"/>
        </w:rPr>
        <w:t>w.g. Ramnuloo ??</w:t>
      </w:r>
    </w:p>
    <w:p w14:paraId="281BD773" w14:textId="77777777" w:rsidR="00696ED5" w:rsidRDefault="00696ED5">
      <w:pPr>
        <w:ind w:firstLine="708"/>
        <w:rPr>
          <w:lang w:val="en-GB"/>
        </w:rPr>
      </w:pPr>
    </w:p>
    <w:p w14:paraId="4F25296C" w14:textId="77777777" w:rsidR="00696ED5" w:rsidRDefault="00696ED5">
      <w:pPr>
        <w:ind w:firstLine="708"/>
        <w:rPr>
          <w:lang w:val="en-GB"/>
        </w:rPr>
      </w:pPr>
    </w:p>
    <w:p w14:paraId="5FB2FB7C" w14:textId="77777777" w:rsidR="00696ED5" w:rsidRDefault="00696ED5">
      <w:pPr>
        <w:ind w:firstLine="708"/>
        <w:rPr>
          <w:lang w:val="en-GB"/>
        </w:rPr>
      </w:pPr>
    </w:p>
    <w:p w14:paraId="7066A96C" w14:textId="77777777" w:rsidR="00696ED5" w:rsidRDefault="00696ED5">
      <w:pPr>
        <w:ind w:firstLine="708"/>
        <w:rPr>
          <w:lang w:val="en-GB"/>
        </w:rPr>
      </w:pPr>
    </w:p>
    <w:p w14:paraId="2D7E8B39" w14:textId="77777777" w:rsidR="00696ED5" w:rsidRDefault="00696ED5">
      <w:pPr>
        <w:ind w:firstLine="708"/>
        <w:rPr>
          <w:lang w:val="en-GB"/>
        </w:rPr>
      </w:pPr>
    </w:p>
    <w:p w14:paraId="6AAFCE44" w14:textId="77777777" w:rsidR="00696ED5" w:rsidRDefault="00696ED5">
      <w:pPr>
        <w:ind w:firstLine="708"/>
        <w:rPr>
          <w:lang w:val="en-GB"/>
        </w:rPr>
      </w:pPr>
    </w:p>
    <w:p w14:paraId="7588E842" w14:textId="77777777" w:rsidR="00696ED5" w:rsidRDefault="00696ED5">
      <w:pPr>
        <w:ind w:firstLine="708"/>
        <w:rPr>
          <w:lang w:val="en-GB"/>
        </w:rPr>
      </w:pPr>
    </w:p>
    <w:p w14:paraId="204318DA" w14:textId="77777777" w:rsidR="00696ED5" w:rsidRDefault="00696ED5">
      <w:pPr>
        <w:ind w:firstLine="708"/>
        <w:rPr>
          <w:lang w:val="en-GB"/>
        </w:rPr>
      </w:pPr>
      <w:r>
        <w:rPr>
          <w:lang w:val="en-GB"/>
        </w:rPr>
        <w:tab/>
      </w:r>
      <w:r>
        <w:rPr>
          <w:lang w:val="en-GB"/>
        </w:rPr>
        <w:tab/>
      </w:r>
    </w:p>
    <w:p w14:paraId="491D13D3" w14:textId="77777777" w:rsidR="00696ED5" w:rsidRDefault="00696ED5">
      <w:pPr>
        <w:ind w:firstLine="708"/>
        <w:rPr>
          <w:lang w:val="en-GB"/>
        </w:rPr>
      </w:pPr>
    </w:p>
    <w:p w14:paraId="7B8E5B11" w14:textId="77777777" w:rsidR="00696ED5" w:rsidRDefault="00696ED5">
      <w:pPr>
        <w:ind w:firstLine="708"/>
        <w:rPr>
          <w:lang w:val="en-GB"/>
        </w:rPr>
      </w:pPr>
    </w:p>
    <w:p w14:paraId="1F489E14" w14:textId="77777777" w:rsidR="00696ED5" w:rsidRDefault="00696ED5">
      <w:pPr>
        <w:ind w:firstLine="708"/>
        <w:rPr>
          <w:lang w:val="en-GB"/>
        </w:rPr>
      </w:pPr>
    </w:p>
    <w:p w14:paraId="3FE52554" w14:textId="77777777" w:rsidR="00696ED5" w:rsidRDefault="00696ED5">
      <w:pPr>
        <w:ind w:firstLine="708"/>
        <w:rPr>
          <w:lang w:val="en-GB"/>
        </w:rPr>
      </w:pPr>
    </w:p>
    <w:p w14:paraId="54D5ECF8" w14:textId="77777777" w:rsidR="00696ED5" w:rsidRDefault="00696ED5">
      <w:pPr>
        <w:ind w:firstLine="708"/>
        <w:rPr>
          <w:lang w:val="en-GB"/>
        </w:rPr>
      </w:pPr>
    </w:p>
    <w:p w14:paraId="2DF0BDB0" w14:textId="77777777" w:rsidR="00696ED5" w:rsidRDefault="00696ED5">
      <w:pPr>
        <w:ind w:firstLine="708"/>
        <w:rPr>
          <w:lang w:val="en-GB"/>
        </w:rPr>
      </w:pPr>
    </w:p>
    <w:p w14:paraId="07A9C961" w14:textId="77777777" w:rsidR="00696ED5" w:rsidRDefault="00696ED5">
      <w:pPr>
        <w:ind w:firstLine="708"/>
        <w:rPr>
          <w:lang w:val="en-GB"/>
        </w:rPr>
      </w:pPr>
    </w:p>
    <w:p w14:paraId="179F49CF" w14:textId="77777777" w:rsidR="00696ED5" w:rsidRDefault="00696ED5">
      <w:pPr>
        <w:ind w:firstLine="708"/>
        <w:rPr>
          <w:lang w:val="en-GB"/>
        </w:rPr>
      </w:pPr>
    </w:p>
    <w:p w14:paraId="54DF4D2F" w14:textId="77777777" w:rsidR="00696ED5" w:rsidRDefault="00696ED5">
      <w:pPr>
        <w:ind w:firstLine="708"/>
        <w:rPr>
          <w:lang w:val="en-GB"/>
        </w:rPr>
      </w:pPr>
    </w:p>
    <w:p w14:paraId="15A0ECC0" w14:textId="77777777" w:rsidR="00696ED5" w:rsidRDefault="00696ED5">
      <w:pPr>
        <w:ind w:firstLine="708"/>
      </w:pPr>
      <w:r>
        <w:t>Zegel van 50 c.</w:t>
      </w:r>
    </w:p>
    <w:p w14:paraId="59A75212" w14:textId="77777777" w:rsidR="00696ED5" w:rsidRDefault="00696ED5">
      <w:pPr>
        <w:ind w:firstLine="708"/>
      </w:pPr>
    </w:p>
    <w:p w14:paraId="030471F5" w14:textId="77777777" w:rsidR="00696ED5" w:rsidRDefault="00696ED5">
      <w:pPr>
        <w:ind w:firstLine="708"/>
      </w:pPr>
    </w:p>
    <w:p w14:paraId="5C946951" w14:textId="77777777" w:rsidR="00696ED5" w:rsidRDefault="00696ED5">
      <w:pPr>
        <w:ind w:firstLine="708"/>
      </w:pPr>
    </w:p>
    <w:p w14:paraId="449933CD" w14:textId="77777777" w:rsidR="00696ED5" w:rsidRDefault="00696ED5">
      <w:pPr>
        <w:ind w:firstLine="708"/>
      </w:pPr>
    </w:p>
    <w:p w14:paraId="4465151E" w14:textId="77777777" w:rsidR="00696ED5" w:rsidRDefault="00696ED5">
      <w:pPr>
        <w:ind w:left="708" w:firstLine="708"/>
      </w:pPr>
      <w:r>
        <w:t>Ondergeteekenden:</w:t>
      </w:r>
    </w:p>
    <w:p w14:paraId="74E7EAF9" w14:textId="77777777" w:rsidR="00696ED5" w:rsidRDefault="00696ED5">
      <w:pPr>
        <w:ind w:firstLine="708"/>
      </w:pPr>
    </w:p>
    <w:p w14:paraId="002E52D0" w14:textId="77777777" w:rsidR="00696ED5" w:rsidRDefault="00696ED5">
      <w:pPr>
        <w:ind w:firstLine="708"/>
      </w:pPr>
      <w:r>
        <w:t>1</w:t>
      </w:r>
      <w:r>
        <w:rPr>
          <w:vertAlign w:val="superscript"/>
        </w:rPr>
        <w:t>e</w:t>
      </w:r>
      <w:r>
        <w:t>. S.L. Hogebrink, Nederlandsch Hervormd Predikant, wonende te St. Michiels-Gestel, beheerder van de Kerkelijke goederen te Schyndel,</w:t>
      </w:r>
    </w:p>
    <w:p w14:paraId="0C2BAEE3" w14:textId="77777777" w:rsidR="00696ED5" w:rsidRDefault="00696ED5">
      <w:pPr>
        <w:ind w:firstLine="708"/>
      </w:pPr>
      <w:r>
        <w:t>2</w:t>
      </w:r>
      <w:r>
        <w:rPr>
          <w:vertAlign w:val="superscript"/>
        </w:rPr>
        <w:t>e</w:t>
      </w:r>
      <w:r>
        <w:t>. de naamlooze vennootschap Edah N.V., gevestigd te Helmond verklaren hierby te zyn overeengekomen :</w:t>
      </w:r>
    </w:p>
    <w:p w14:paraId="02E0EC39" w14:textId="77777777" w:rsidR="00696ED5" w:rsidRDefault="00696ED5">
      <w:pPr>
        <w:ind w:firstLine="708"/>
      </w:pPr>
    </w:p>
    <w:p w14:paraId="09D2F994" w14:textId="77777777" w:rsidR="00696ED5" w:rsidRDefault="00696ED5">
      <w:pPr>
        <w:ind w:left="708" w:firstLine="708"/>
      </w:pPr>
      <w:r>
        <w:t>dat de zoogenaamde kielgoot, aangebracht op de aan het woon- en winkelhuis van Edah N.V. grenzende  muur van de voormalige Pastorie te Schyndel, welke goot op de eigendom der Pastorie ligt, gemeenschappelyk eigendom is ;</w:t>
      </w:r>
    </w:p>
    <w:p w14:paraId="7DBD53CC" w14:textId="77777777" w:rsidR="00696ED5" w:rsidRDefault="00696ED5">
      <w:pPr>
        <w:ind w:left="708" w:firstLine="708"/>
      </w:pPr>
      <w:r>
        <w:t>dat de afwatering en de eventuele reparaties voor gezamenlyke rekening zyn, tenzy de kosten veroorzaakt zyn door nalatigheid van een der partyen;</w:t>
      </w:r>
    </w:p>
    <w:p w14:paraId="6344A968" w14:textId="77777777" w:rsidR="00696ED5" w:rsidRDefault="00696ED5">
      <w:pPr>
        <w:ind w:left="708" w:firstLine="708"/>
      </w:pPr>
    </w:p>
    <w:p w14:paraId="5C23E733" w14:textId="77777777" w:rsidR="00696ED5" w:rsidRDefault="00696ED5">
      <w:pPr>
        <w:ind w:left="708" w:firstLine="708"/>
      </w:pPr>
      <w:r>
        <w:t>dat ter verkryging van voornoemde rechten de tweede ondergeteekende aan de Kerkvoogdy der Nederduitsche Hervormde Gemeente St. Michiels-Gestel c.a. zal betalen een bedrag van vyf en zeventig gulden.</w:t>
      </w:r>
    </w:p>
    <w:p w14:paraId="6869895C" w14:textId="77777777" w:rsidR="00696ED5" w:rsidRDefault="00696ED5">
      <w:pPr>
        <w:ind w:left="708" w:firstLine="708"/>
      </w:pPr>
    </w:p>
    <w:p w14:paraId="33C77599" w14:textId="77777777" w:rsidR="00696ED5" w:rsidRDefault="00696ED5">
      <w:pPr>
        <w:ind w:left="708" w:firstLine="708"/>
      </w:pPr>
      <w:r>
        <w:t>Aldus in duplo overeengekomen en geteekend te St. Michiels-Gestel en Helmond laatstelyk op 15 maart 1940.</w:t>
      </w:r>
    </w:p>
    <w:p w14:paraId="05F74CFF" w14:textId="77777777" w:rsidR="00696ED5" w:rsidRDefault="00696ED5">
      <w:pPr>
        <w:ind w:left="708" w:firstLine="708"/>
      </w:pPr>
    </w:p>
    <w:p w14:paraId="7B518104" w14:textId="77777777" w:rsidR="00696ED5" w:rsidRDefault="00696ED5">
      <w:pPr>
        <w:ind w:left="708" w:firstLine="708"/>
      </w:pPr>
    </w:p>
    <w:p w14:paraId="00CF6101" w14:textId="77777777" w:rsidR="00696ED5" w:rsidRDefault="00696ED5">
      <w:pPr>
        <w:ind w:left="3540" w:firstLine="708"/>
      </w:pPr>
      <w:r>
        <w:t xml:space="preserve">S.L. Hogebrink  </w:t>
      </w:r>
    </w:p>
    <w:p w14:paraId="2EC9223B" w14:textId="77777777" w:rsidR="00696ED5" w:rsidRDefault="00696ED5">
      <w:pPr>
        <w:ind w:left="4956"/>
      </w:pPr>
      <w:r>
        <w:t>Kerkvoogd</w:t>
      </w:r>
    </w:p>
    <w:p w14:paraId="7532F41E" w14:textId="77777777" w:rsidR="00696ED5" w:rsidRDefault="00696ED5">
      <w:pPr>
        <w:ind w:left="708" w:firstLine="708"/>
      </w:pPr>
      <w:r>
        <w:t>EDAH N.V:</w:t>
      </w:r>
    </w:p>
    <w:p w14:paraId="3ECC2191" w14:textId="77777777" w:rsidR="00696ED5" w:rsidRDefault="00696ED5">
      <w:pPr>
        <w:ind w:left="708" w:firstLine="708"/>
      </w:pPr>
      <w:r>
        <w:t xml:space="preserve"> </w:t>
      </w:r>
    </w:p>
    <w:p w14:paraId="383080E2" w14:textId="77777777" w:rsidR="00696ED5" w:rsidRDefault="00696ED5">
      <w:pPr>
        <w:ind w:left="708" w:firstLine="708"/>
      </w:pPr>
      <w:r>
        <w:t>Nelt……?</w:t>
      </w:r>
    </w:p>
    <w:p w14:paraId="37CD2356" w14:textId="77777777" w:rsidR="00696ED5" w:rsidRDefault="00696ED5">
      <w:pPr>
        <w:ind w:left="708" w:firstLine="708"/>
      </w:pPr>
      <w:r>
        <w:lastRenderedPageBreak/>
        <w:t>Plendel   ?</w:t>
      </w:r>
    </w:p>
    <w:p w14:paraId="53D16DC9" w14:textId="77777777" w:rsidR="00696ED5" w:rsidRDefault="00696ED5">
      <w:r>
        <w:t xml:space="preserve">                       </w:t>
      </w:r>
    </w:p>
    <w:p w14:paraId="246DA62B" w14:textId="77777777" w:rsidR="00696ED5" w:rsidRDefault="00696ED5"/>
    <w:p w14:paraId="1D8C738D" w14:textId="77777777" w:rsidR="00696ED5" w:rsidRDefault="00696ED5">
      <w:pPr>
        <w:rPr>
          <w:vanish/>
        </w:rPr>
      </w:pPr>
      <w:r>
        <w:rPr>
          <w:vanish/>
        </w:rPr>
        <w:t xml:space="preserve">elmond verklaren huerby te ynzyn </w:t>
      </w:r>
    </w:p>
    <w:p w14:paraId="303996FB" w14:textId="77777777" w:rsidR="00696ED5" w:rsidRDefault="00696ED5">
      <w:pPr>
        <w:ind w:firstLine="708"/>
      </w:pPr>
    </w:p>
    <w:p w14:paraId="2C61DBD9" w14:textId="77777777" w:rsidR="00696ED5" w:rsidRDefault="00696ED5">
      <w:pPr>
        <w:ind w:firstLine="708"/>
      </w:pPr>
    </w:p>
    <w:p w14:paraId="413BE44E" w14:textId="77777777" w:rsidR="00696ED5" w:rsidRDefault="00696ED5">
      <w:pPr>
        <w:ind w:firstLine="708"/>
      </w:pPr>
    </w:p>
    <w:p w14:paraId="31B26153" w14:textId="77777777" w:rsidR="00696ED5" w:rsidRDefault="00696ED5">
      <w:pPr>
        <w:ind w:firstLine="708"/>
      </w:pPr>
    </w:p>
    <w:p w14:paraId="234C7097" w14:textId="77777777" w:rsidR="00696ED5" w:rsidRDefault="00696ED5">
      <w:pPr>
        <w:ind w:firstLine="708"/>
      </w:pPr>
    </w:p>
    <w:p w14:paraId="4688169D" w14:textId="77777777" w:rsidR="00696ED5" w:rsidRDefault="00696ED5">
      <w:pPr>
        <w:ind w:firstLine="708"/>
      </w:pPr>
    </w:p>
    <w:p w14:paraId="6DD862FE" w14:textId="77777777" w:rsidR="00696ED5" w:rsidRDefault="00696ED5">
      <w:pPr>
        <w:ind w:firstLine="708"/>
      </w:pPr>
    </w:p>
    <w:p w14:paraId="215AA1F0" w14:textId="77777777" w:rsidR="00696ED5" w:rsidRDefault="00696ED5">
      <w:pPr>
        <w:ind w:firstLine="708"/>
      </w:pPr>
    </w:p>
    <w:p w14:paraId="2D032AD0" w14:textId="77777777" w:rsidR="00696ED5" w:rsidRDefault="00696ED5">
      <w:pPr>
        <w:ind w:firstLine="708"/>
      </w:pPr>
    </w:p>
    <w:p w14:paraId="6D8E30FF" w14:textId="77777777" w:rsidR="00696ED5" w:rsidRDefault="00696ED5">
      <w:pPr>
        <w:ind w:firstLine="708"/>
      </w:pPr>
    </w:p>
    <w:p w14:paraId="02FA92C3" w14:textId="77777777" w:rsidR="00696ED5" w:rsidRDefault="00696ED5">
      <w:pPr>
        <w:ind w:firstLine="708"/>
      </w:pPr>
    </w:p>
    <w:p w14:paraId="61DCFA83" w14:textId="77777777" w:rsidR="00696ED5" w:rsidRDefault="00696ED5">
      <w:pPr>
        <w:ind w:firstLine="708"/>
      </w:pPr>
    </w:p>
    <w:p w14:paraId="75834BDB" w14:textId="77777777" w:rsidR="00696ED5" w:rsidRDefault="00696ED5">
      <w:pPr>
        <w:ind w:firstLine="708"/>
      </w:pPr>
    </w:p>
    <w:p w14:paraId="4902005A" w14:textId="77777777" w:rsidR="00696ED5" w:rsidRDefault="00696ED5">
      <w:pPr>
        <w:ind w:firstLine="708"/>
      </w:pPr>
    </w:p>
    <w:p w14:paraId="6CD456D5" w14:textId="77777777" w:rsidR="00696ED5" w:rsidRDefault="00696ED5">
      <w:pPr>
        <w:ind w:firstLine="708"/>
      </w:pPr>
    </w:p>
    <w:p w14:paraId="291416ED" w14:textId="77777777" w:rsidR="00696ED5" w:rsidRDefault="00696ED5">
      <w:pPr>
        <w:ind w:firstLine="708"/>
      </w:pPr>
    </w:p>
    <w:p w14:paraId="02C04B28" w14:textId="77777777" w:rsidR="00696ED5" w:rsidRDefault="00696ED5">
      <w:pPr>
        <w:ind w:firstLine="708"/>
      </w:pPr>
    </w:p>
    <w:p w14:paraId="260FF4D5" w14:textId="77777777" w:rsidR="00696ED5" w:rsidRDefault="00696ED5">
      <w:pPr>
        <w:ind w:firstLine="708"/>
      </w:pPr>
      <w:r>
        <w:tab/>
      </w:r>
      <w:r>
        <w:tab/>
      </w:r>
      <w:r>
        <w:tab/>
      </w:r>
      <w:r>
        <w:tab/>
      </w:r>
      <w:r>
        <w:tab/>
        <w:t xml:space="preserve">         EDAH N.V.</w:t>
      </w:r>
    </w:p>
    <w:p w14:paraId="4D3044CE" w14:textId="77777777" w:rsidR="00696ED5" w:rsidRDefault="00696ED5">
      <w:pPr>
        <w:ind w:firstLine="708"/>
      </w:pPr>
    </w:p>
    <w:p w14:paraId="4FCC70DF" w14:textId="77777777" w:rsidR="00696ED5" w:rsidRDefault="00696ED5">
      <w:pPr>
        <w:ind w:firstLine="708"/>
        <w:rPr>
          <w:sz w:val="28"/>
        </w:rPr>
      </w:pPr>
      <w:r>
        <w:tab/>
      </w:r>
      <w:r>
        <w:tab/>
      </w:r>
      <w:r>
        <w:tab/>
      </w:r>
      <w:r>
        <w:tab/>
      </w:r>
      <w:r>
        <w:tab/>
      </w:r>
      <w:r>
        <w:rPr>
          <w:sz w:val="28"/>
        </w:rPr>
        <w:t>Levensmiddelenbedrijf</w:t>
      </w:r>
    </w:p>
    <w:p w14:paraId="7112F346" w14:textId="77777777" w:rsidR="00696ED5" w:rsidRDefault="00696ED5">
      <w:pPr>
        <w:ind w:right="-1369" w:firstLine="708"/>
        <w:rPr>
          <w:sz w:val="28"/>
        </w:rPr>
      </w:pPr>
    </w:p>
    <w:p w14:paraId="7F0BC394" w14:textId="77777777" w:rsidR="00696ED5" w:rsidRDefault="00696ED5">
      <w:pPr>
        <w:ind w:firstLine="708"/>
        <w:rPr>
          <w:sz w:val="28"/>
        </w:rPr>
      </w:pPr>
      <w:r>
        <w:rPr>
          <w:sz w:val="28"/>
        </w:rPr>
        <w:t xml:space="preserve">Telefoon 267 ( 2 lijnen)  - Telegram-adres : Edah  -  </w:t>
      </w:r>
    </w:p>
    <w:p w14:paraId="015B0E6A" w14:textId="77777777" w:rsidR="00696ED5" w:rsidRDefault="00696ED5">
      <w:pPr>
        <w:ind w:firstLine="708"/>
        <w:rPr>
          <w:sz w:val="28"/>
        </w:rPr>
      </w:pPr>
      <w:r>
        <w:rPr>
          <w:sz w:val="28"/>
        </w:rPr>
        <w:t>Postrekening No. 70662</w:t>
      </w:r>
    </w:p>
    <w:p w14:paraId="1D449F8C" w14:textId="77777777" w:rsidR="00696ED5" w:rsidRDefault="00696ED5">
      <w:pPr>
        <w:ind w:firstLine="708"/>
        <w:rPr>
          <w:sz w:val="28"/>
        </w:rPr>
      </w:pPr>
    </w:p>
    <w:p w14:paraId="6CA989B0" w14:textId="77777777" w:rsidR="00696ED5" w:rsidRDefault="00696ED5">
      <w:pPr>
        <w:ind w:firstLine="708"/>
        <w:rPr>
          <w:sz w:val="28"/>
        </w:rPr>
      </w:pPr>
      <w:r>
        <w:rPr>
          <w:sz w:val="28"/>
        </w:rPr>
        <w:t>R.</w:t>
      </w:r>
    </w:p>
    <w:p w14:paraId="3F140363" w14:textId="77777777" w:rsidR="00696ED5" w:rsidRDefault="00696ED5">
      <w:pPr>
        <w:ind w:firstLine="708"/>
        <w:rPr>
          <w:sz w:val="28"/>
        </w:rPr>
      </w:pPr>
      <w:r>
        <w:rPr>
          <w:sz w:val="28"/>
        </w:rPr>
        <w:t xml:space="preserve">AvH. </w:t>
      </w:r>
      <w:r>
        <w:rPr>
          <w:sz w:val="28"/>
        </w:rPr>
        <w:tab/>
      </w:r>
      <w:r>
        <w:rPr>
          <w:sz w:val="28"/>
        </w:rPr>
        <w:tab/>
      </w:r>
      <w:r>
        <w:rPr>
          <w:sz w:val="28"/>
        </w:rPr>
        <w:tab/>
      </w:r>
      <w:r>
        <w:rPr>
          <w:sz w:val="28"/>
        </w:rPr>
        <w:tab/>
      </w:r>
      <w:r>
        <w:rPr>
          <w:sz w:val="28"/>
        </w:rPr>
        <w:tab/>
      </w:r>
      <w:r>
        <w:rPr>
          <w:sz w:val="28"/>
        </w:rPr>
        <w:tab/>
        <w:t>Helomond  13 Maart 1940.</w:t>
      </w:r>
    </w:p>
    <w:p w14:paraId="7DD2B21F" w14:textId="77777777" w:rsidR="00696ED5" w:rsidRDefault="00696ED5">
      <w:pPr>
        <w:ind w:firstLine="708"/>
        <w:rPr>
          <w:sz w:val="28"/>
        </w:rPr>
      </w:pPr>
    </w:p>
    <w:p w14:paraId="17084234" w14:textId="77777777" w:rsidR="00696ED5" w:rsidRDefault="00696ED5">
      <w:pPr>
        <w:ind w:firstLine="708"/>
        <w:rPr>
          <w:sz w:val="28"/>
        </w:rPr>
      </w:pPr>
    </w:p>
    <w:p w14:paraId="32E090F2" w14:textId="77777777" w:rsidR="00696ED5" w:rsidRDefault="00696ED5">
      <w:pPr>
        <w:ind w:firstLine="708"/>
        <w:rPr>
          <w:sz w:val="28"/>
        </w:rPr>
      </w:pPr>
      <w:r>
        <w:rPr>
          <w:sz w:val="28"/>
        </w:rPr>
        <w:t>Den Zeereerwaarden Heer Ds. S.L. Hogebrink,</w:t>
      </w:r>
    </w:p>
    <w:p w14:paraId="6C255566" w14:textId="77777777" w:rsidR="00696ED5" w:rsidRDefault="00696ED5">
      <w:pPr>
        <w:ind w:firstLine="708"/>
        <w:rPr>
          <w:sz w:val="28"/>
        </w:rPr>
      </w:pPr>
      <w:r>
        <w:rPr>
          <w:sz w:val="28"/>
        </w:rPr>
        <w:t>te</w:t>
      </w:r>
    </w:p>
    <w:p w14:paraId="6F4A20D0" w14:textId="77777777" w:rsidR="00696ED5" w:rsidRDefault="00696ED5">
      <w:pPr>
        <w:ind w:firstLine="708"/>
        <w:rPr>
          <w:sz w:val="28"/>
          <w:u w:val="single"/>
        </w:rPr>
      </w:pPr>
      <w:r>
        <w:rPr>
          <w:sz w:val="28"/>
          <w:u w:val="single"/>
        </w:rPr>
        <w:t>St. Michiels- Gestel.</w:t>
      </w:r>
    </w:p>
    <w:p w14:paraId="09D9C806" w14:textId="77777777" w:rsidR="00696ED5" w:rsidRDefault="00696ED5">
      <w:pPr>
        <w:ind w:firstLine="708"/>
        <w:rPr>
          <w:sz w:val="28"/>
          <w:u w:val="single"/>
        </w:rPr>
      </w:pPr>
    </w:p>
    <w:p w14:paraId="02DB366C" w14:textId="77777777" w:rsidR="00696ED5" w:rsidRDefault="00696ED5">
      <w:pPr>
        <w:ind w:firstLine="708"/>
        <w:rPr>
          <w:sz w:val="28"/>
          <w:u w:val="single"/>
        </w:rPr>
      </w:pPr>
    </w:p>
    <w:p w14:paraId="2EC36F1A" w14:textId="77777777" w:rsidR="00696ED5" w:rsidRDefault="00696ED5">
      <w:pPr>
        <w:ind w:firstLine="708"/>
        <w:rPr>
          <w:sz w:val="28"/>
        </w:rPr>
      </w:pPr>
      <w:r>
        <w:rPr>
          <w:sz w:val="28"/>
        </w:rPr>
        <w:t>Zeereerwaarde Heer,</w:t>
      </w:r>
    </w:p>
    <w:p w14:paraId="1A8A1630" w14:textId="77777777" w:rsidR="00696ED5" w:rsidRDefault="00696ED5">
      <w:pPr>
        <w:ind w:firstLine="708"/>
        <w:rPr>
          <w:sz w:val="28"/>
        </w:rPr>
      </w:pPr>
    </w:p>
    <w:p w14:paraId="3E81DC78" w14:textId="77777777" w:rsidR="00696ED5" w:rsidRDefault="00696ED5">
      <w:pPr>
        <w:ind w:firstLine="708"/>
        <w:rPr>
          <w:sz w:val="28"/>
        </w:rPr>
      </w:pPr>
      <w:r>
        <w:rPr>
          <w:sz w:val="28"/>
        </w:rPr>
        <w:tab/>
      </w:r>
      <w:r>
        <w:rPr>
          <w:sz w:val="28"/>
        </w:rPr>
        <w:tab/>
      </w:r>
      <w:r>
        <w:rPr>
          <w:sz w:val="28"/>
        </w:rPr>
        <w:tab/>
      </w:r>
      <w:r>
        <w:rPr>
          <w:sz w:val="28"/>
        </w:rPr>
        <w:tab/>
        <w:t>Wij bevestigen de goede ontvangst van U geacht schryven van 24 Januari 1940. Op de eerste plaats maken wy U onze excusues voor onze late beantwoording, daar Uw brief mislegd was.</w:t>
      </w:r>
    </w:p>
    <w:p w14:paraId="16F3C7CE" w14:textId="77777777" w:rsidR="00696ED5" w:rsidRDefault="00696ED5">
      <w:pPr>
        <w:ind w:firstLine="708"/>
        <w:rPr>
          <w:sz w:val="28"/>
        </w:rPr>
      </w:pPr>
      <w:r>
        <w:rPr>
          <w:sz w:val="28"/>
        </w:rPr>
        <w:tab/>
      </w:r>
      <w:r>
        <w:rPr>
          <w:sz w:val="28"/>
        </w:rPr>
        <w:tab/>
      </w:r>
      <w:r>
        <w:rPr>
          <w:sz w:val="28"/>
        </w:rPr>
        <w:tab/>
      </w:r>
      <w:r>
        <w:rPr>
          <w:sz w:val="28"/>
        </w:rPr>
        <w:tab/>
        <w:t>U gelieve hierby het contract ter teekening aan te treffen. Wy hebben met Uw opmerkingen rekening gehouden.</w:t>
      </w:r>
    </w:p>
    <w:p w14:paraId="2144E601" w14:textId="77777777" w:rsidR="00696ED5" w:rsidRDefault="00696ED5">
      <w:pPr>
        <w:pStyle w:val="Kop2"/>
      </w:pPr>
      <w:r>
        <w:t>Zie by off. stukken</w:t>
      </w:r>
    </w:p>
    <w:p w14:paraId="6B3888BB" w14:textId="77777777" w:rsidR="00696ED5" w:rsidRDefault="00696ED5">
      <w:pPr>
        <w:ind w:firstLine="708"/>
        <w:rPr>
          <w:sz w:val="28"/>
        </w:rPr>
      </w:pPr>
      <w:r w:rsidRPr="003B5F33">
        <w:rPr>
          <w:sz w:val="28"/>
        </w:rPr>
        <w:tab/>
      </w:r>
      <w:r w:rsidRPr="003B5F33">
        <w:rPr>
          <w:sz w:val="28"/>
        </w:rPr>
        <w:tab/>
      </w:r>
      <w:r w:rsidRPr="003B5F33">
        <w:rPr>
          <w:sz w:val="28"/>
        </w:rPr>
        <w:tab/>
      </w:r>
      <w:r w:rsidRPr="003B5F33">
        <w:rPr>
          <w:sz w:val="28"/>
        </w:rPr>
        <w:tab/>
      </w:r>
      <w:r>
        <w:rPr>
          <w:sz w:val="28"/>
        </w:rPr>
        <w:t>Na terugontvangst van beide exemplaren zullen wy onmiddellijk de f. 75.- aan de kerkvoogdy gireeren en U een door ons geteekend exemplaar retourneeren.</w:t>
      </w:r>
    </w:p>
    <w:p w14:paraId="72E25C00" w14:textId="77777777" w:rsidR="00696ED5" w:rsidRDefault="00696ED5">
      <w:pPr>
        <w:ind w:left="3540" w:firstLine="3"/>
        <w:rPr>
          <w:sz w:val="28"/>
          <w:u w:val="single"/>
        </w:rPr>
      </w:pPr>
      <w:r>
        <w:rPr>
          <w:sz w:val="28"/>
        </w:rPr>
        <w:t>Inmiddels teekenen wy met de meeste hoogachting,</w:t>
      </w:r>
      <w:r>
        <w:rPr>
          <w:sz w:val="28"/>
          <w:u w:val="single"/>
        </w:rPr>
        <w:t xml:space="preserve">                                                               </w:t>
      </w:r>
    </w:p>
    <w:p w14:paraId="70F065C1" w14:textId="77777777" w:rsidR="00696ED5" w:rsidRDefault="00696ED5">
      <w:pPr>
        <w:ind w:firstLine="708"/>
        <w:rPr>
          <w:sz w:val="28"/>
          <w:u w:val="single"/>
        </w:rPr>
      </w:pPr>
    </w:p>
    <w:p w14:paraId="517CA3C2" w14:textId="77777777" w:rsidR="00696ED5" w:rsidRDefault="00696ED5">
      <w:pPr>
        <w:ind w:firstLine="708"/>
        <w:rPr>
          <w:sz w:val="28"/>
        </w:rPr>
      </w:pPr>
      <w:r>
        <w:rPr>
          <w:sz w:val="28"/>
        </w:rPr>
        <w:t xml:space="preserve">                                                             Edah n.v.</w:t>
      </w:r>
    </w:p>
    <w:p w14:paraId="35A3330D" w14:textId="77777777" w:rsidR="00696ED5" w:rsidRDefault="00696ED5">
      <w:pPr>
        <w:ind w:firstLine="708"/>
        <w:rPr>
          <w:sz w:val="28"/>
        </w:rPr>
      </w:pPr>
      <w:r>
        <w:rPr>
          <w:sz w:val="28"/>
          <w:u w:val="single"/>
        </w:rPr>
        <w:t xml:space="preserve">    </w:t>
      </w:r>
      <w:r>
        <w:rPr>
          <w:sz w:val="28"/>
        </w:rPr>
        <w:t xml:space="preserve">  </w:t>
      </w:r>
      <w:r>
        <w:rPr>
          <w:sz w:val="28"/>
          <w:u w:val="single"/>
        </w:rPr>
        <w:t xml:space="preserve">     </w:t>
      </w:r>
      <w:r>
        <w:rPr>
          <w:sz w:val="28"/>
        </w:rPr>
        <w:t xml:space="preserve">              </w:t>
      </w:r>
      <w:r>
        <w:rPr>
          <w:sz w:val="28"/>
          <w:u w:val="single"/>
        </w:rPr>
        <w:t xml:space="preserve">                 </w:t>
      </w:r>
      <w:r>
        <w:rPr>
          <w:sz w:val="28"/>
        </w:rPr>
        <w:t xml:space="preserve"> </w:t>
      </w:r>
    </w:p>
    <w:p w14:paraId="50EA50F0" w14:textId="77777777" w:rsidR="00696ED5" w:rsidRDefault="00696ED5">
      <w:pPr>
        <w:ind w:firstLine="708"/>
        <w:rPr>
          <w:sz w:val="28"/>
        </w:rPr>
      </w:pPr>
      <w:r>
        <w:rPr>
          <w:sz w:val="28"/>
        </w:rPr>
        <w:tab/>
      </w:r>
      <w:r>
        <w:rPr>
          <w:sz w:val="28"/>
        </w:rPr>
        <w:tab/>
      </w:r>
      <w:r>
        <w:rPr>
          <w:sz w:val="28"/>
        </w:rPr>
        <w:tab/>
      </w:r>
      <w:r>
        <w:rPr>
          <w:sz w:val="28"/>
        </w:rPr>
        <w:tab/>
      </w:r>
      <w:r>
        <w:rPr>
          <w:sz w:val="28"/>
        </w:rPr>
        <w:tab/>
      </w:r>
      <w:r>
        <w:rPr>
          <w:sz w:val="28"/>
        </w:rPr>
        <w:tab/>
        <w:t>Ramnuloo (?)</w:t>
      </w:r>
    </w:p>
    <w:p w14:paraId="482FF183" w14:textId="77777777" w:rsidR="00696ED5" w:rsidRDefault="00696ED5">
      <w:pPr>
        <w:ind w:firstLine="708"/>
      </w:pPr>
    </w:p>
    <w:p w14:paraId="7250FEC3" w14:textId="77777777" w:rsidR="00696ED5" w:rsidRDefault="00696ED5">
      <w:pPr>
        <w:ind w:firstLine="708"/>
      </w:pPr>
    </w:p>
    <w:p w14:paraId="284A6651" w14:textId="77777777" w:rsidR="00696ED5" w:rsidRDefault="00696ED5">
      <w:pPr>
        <w:ind w:firstLine="708"/>
      </w:pPr>
    </w:p>
    <w:p w14:paraId="4944056C" w14:textId="77777777" w:rsidR="00696ED5" w:rsidRDefault="00696ED5">
      <w:pPr>
        <w:ind w:firstLine="708"/>
      </w:pPr>
    </w:p>
    <w:p w14:paraId="5190CB76" w14:textId="77777777" w:rsidR="00696ED5" w:rsidRDefault="00696ED5">
      <w:pPr>
        <w:ind w:firstLine="708"/>
      </w:pPr>
    </w:p>
    <w:p w14:paraId="3ADA55CB" w14:textId="77777777" w:rsidR="00696ED5" w:rsidRDefault="00696ED5">
      <w:pPr>
        <w:ind w:firstLine="708"/>
      </w:pPr>
    </w:p>
    <w:p w14:paraId="651A241C" w14:textId="77777777" w:rsidR="00696ED5" w:rsidRDefault="00696ED5">
      <w:pPr>
        <w:ind w:firstLine="708"/>
      </w:pPr>
    </w:p>
    <w:p w14:paraId="36E83E6F" w14:textId="77777777" w:rsidR="00696ED5" w:rsidRDefault="00696ED5">
      <w:pPr>
        <w:ind w:firstLine="708"/>
      </w:pPr>
    </w:p>
    <w:p w14:paraId="06AFF042" w14:textId="77777777" w:rsidR="00696ED5" w:rsidRDefault="00696ED5">
      <w:pPr>
        <w:ind w:firstLine="708"/>
      </w:pPr>
    </w:p>
    <w:p w14:paraId="26A0D5D7" w14:textId="77777777" w:rsidR="00696ED5" w:rsidRDefault="00696ED5">
      <w:pPr>
        <w:ind w:firstLine="708"/>
      </w:pPr>
    </w:p>
    <w:p w14:paraId="033865FC" w14:textId="77777777" w:rsidR="00696ED5" w:rsidRDefault="00696ED5">
      <w:pPr>
        <w:ind w:firstLine="708"/>
      </w:pPr>
    </w:p>
    <w:p w14:paraId="25AD35F6" w14:textId="77777777" w:rsidR="00696ED5" w:rsidRDefault="00696ED5">
      <w:pPr>
        <w:ind w:firstLine="708"/>
      </w:pPr>
      <w:r>
        <w:t>Nederlandsche Hervormde</w:t>
      </w:r>
    </w:p>
    <w:p w14:paraId="00FBE7CE" w14:textId="77777777" w:rsidR="00696ED5" w:rsidRDefault="00696ED5">
      <w:pPr>
        <w:ind w:firstLine="708"/>
      </w:pPr>
      <w:r>
        <w:t>Gemeente Sint Michiels Gestel C.A.</w:t>
      </w:r>
    </w:p>
    <w:p w14:paraId="5AF86E40" w14:textId="77777777" w:rsidR="00696ED5" w:rsidRDefault="00696ED5">
      <w:pPr>
        <w:ind w:firstLine="708"/>
      </w:pPr>
      <w:r>
        <w:t>Toegangsnummer : 258.</w:t>
      </w:r>
    </w:p>
    <w:p w14:paraId="07AA71BC" w14:textId="77777777" w:rsidR="00696ED5" w:rsidRDefault="00696ED5">
      <w:pPr>
        <w:ind w:firstLine="708"/>
      </w:pPr>
      <w:r>
        <w:t>Inventarisnummer :798.</w:t>
      </w:r>
    </w:p>
    <w:p w14:paraId="30D9E821" w14:textId="77777777" w:rsidR="00696ED5" w:rsidRDefault="00696ED5">
      <w:pPr>
        <w:ind w:firstLine="708"/>
      </w:pPr>
    </w:p>
    <w:p w14:paraId="32AB019F" w14:textId="77777777" w:rsidR="00696ED5" w:rsidRDefault="00696ED5">
      <w:pPr>
        <w:ind w:firstLine="708"/>
      </w:pPr>
    </w:p>
    <w:p w14:paraId="6569FD1D" w14:textId="77777777" w:rsidR="00696ED5" w:rsidRDefault="00696ED5">
      <w:pPr>
        <w:ind w:firstLine="708"/>
      </w:pPr>
      <w:r>
        <w:t>L. Damen</w:t>
      </w:r>
      <w:r>
        <w:tab/>
      </w:r>
      <w:r>
        <w:tab/>
      </w:r>
      <w:r>
        <w:tab/>
      </w:r>
      <w:r>
        <w:tab/>
      </w:r>
      <w:r>
        <w:tab/>
      </w:r>
      <w:r>
        <w:tab/>
        <w:t>Heeze, 28 November 1940</w:t>
      </w:r>
    </w:p>
    <w:p w14:paraId="2E201EE6" w14:textId="77777777" w:rsidR="00696ED5" w:rsidRDefault="00696ED5">
      <w:pPr>
        <w:ind w:firstLine="708"/>
      </w:pPr>
      <w:r>
        <w:t>Architect</w:t>
      </w:r>
      <w:r>
        <w:tab/>
      </w:r>
      <w:r>
        <w:tab/>
      </w:r>
      <w:r>
        <w:tab/>
      </w:r>
      <w:r>
        <w:tab/>
      </w:r>
      <w:r>
        <w:tab/>
      </w:r>
      <w:r>
        <w:tab/>
        <w:t>Telefoon 34.</w:t>
      </w:r>
    </w:p>
    <w:p w14:paraId="214E1D79" w14:textId="77777777" w:rsidR="00696ED5" w:rsidRDefault="00696ED5">
      <w:pPr>
        <w:ind w:firstLine="708"/>
      </w:pPr>
      <w:r>
        <w:tab/>
      </w:r>
      <w:r>
        <w:tab/>
      </w:r>
      <w:r>
        <w:tab/>
      </w:r>
      <w:r>
        <w:tab/>
      </w:r>
      <w:r>
        <w:tab/>
      </w:r>
      <w:r>
        <w:tab/>
      </w:r>
      <w:r>
        <w:tab/>
        <w:t>Postgiro 120586</w:t>
      </w:r>
    </w:p>
    <w:p w14:paraId="4CCD5C1C" w14:textId="77777777" w:rsidR="00696ED5" w:rsidRDefault="00696ED5">
      <w:pPr>
        <w:ind w:firstLine="708"/>
      </w:pPr>
    </w:p>
    <w:p w14:paraId="7D537E00" w14:textId="77777777" w:rsidR="00696ED5" w:rsidRDefault="00696ED5">
      <w:pPr>
        <w:ind w:firstLine="708"/>
      </w:pPr>
      <w:r>
        <w:tab/>
      </w:r>
      <w:r>
        <w:tab/>
      </w:r>
      <w:r>
        <w:tab/>
      </w:r>
      <w:r>
        <w:tab/>
        <w:t>den Weleerwaarden Heer S.L. Hogebrink</w:t>
      </w:r>
    </w:p>
    <w:p w14:paraId="0715D26B" w14:textId="77777777" w:rsidR="00696ED5" w:rsidRDefault="00696ED5">
      <w:pPr>
        <w:ind w:firstLine="708"/>
      </w:pPr>
      <w:r>
        <w:tab/>
      </w:r>
      <w:r>
        <w:tab/>
      </w:r>
      <w:r>
        <w:tab/>
      </w:r>
      <w:r>
        <w:tab/>
      </w:r>
      <w:r>
        <w:tab/>
      </w:r>
      <w:r>
        <w:tab/>
        <w:t>Ned. Herv. Pred.</w:t>
      </w:r>
    </w:p>
    <w:p w14:paraId="6B3615A1" w14:textId="77777777" w:rsidR="00696ED5" w:rsidRDefault="00696ED5">
      <w:pPr>
        <w:ind w:firstLine="708"/>
      </w:pPr>
      <w:r>
        <w:tab/>
      </w:r>
      <w:r>
        <w:tab/>
      </w:r>
      <w:r>
        <w:tab/>
      </w:r>
      <w:r>
        <w:tab/>
      </w:r>
      <w:r>
        <w:tab/>
      </w:r>
      <w:r>
        <w:tab/>
      </w:r>
      <w:r>
        <w:tab/>
        <w:t xml:space="preserve">              </w:t>
      </w:r>
      <w:r>
        <w:rPr>
          <w:u w:val="single"/>
        </w:rPr>
        <w:t>St. Michiels-Gestel</w:t>
      </w:r>
    </w:p>
    <w:p w14:paraId="14E8BBA0" w14:textId="77777777" w:rsidR="00696ED5" w:rsidRDefault="00696ED5">
      <w:pPr>
        <w:ind w:firstLine="708"/>
      </w:pPr>
    </w:p>
    <w:p w14:paraId="3F729F99" w14:textId="77777777" w:rsidR="00696ED5" w:rsidRDefault="00696ED5">
      <w:pPr>
        <w:ind w:firstLine="708"/>
      </w:pPr>
      <w:r>
        <w:tab/>
      </w:r>
      <w:r>
        <w:tab/>
        <w:t>Weleerwaarden Heer,</w:t>
      </w:r>
    </w:p>
    <w:p w14:paraId="2B618C72" w14:textId="77777777" w:rsidR="00696ED5" w:rsidRDefault="00696ED5">
      <w:pPr>
        <w:ind w:firstLine="708"/>
      </w:pPr>
    </w:p>
    <w:p w14:paraId="5855BF6A" w14:textId="77777777" w:rsidR="00696ED5" w:rsidRDefault="00696ED5">
      <w:pPr>
        <w:ind w:firstLine="708"/>
      </w:pPr>
      <w:r>
        <w:tab/>
      </w:r>
      <w:r>
        <w:tab/>
        <w:t>Gisteren ontving ik een brief van Bosmans aangaande de goot oude pastorie te Schyndel. Ik ben heden middag in Schyndel geweest en heb daar de werkzaam-heden opgenomen. De goot is inderdaad slecht en lekt nu op vele plaatsen, en moet noodig vernieuwd worden, waarvoor Bosmans een prys opgeeft van 35 a f 40. Ook zyn er met de storm vele pannen afgewaaid, welke er wel weer opgelegd zyn, maar zoo als U begrypt nog aangestreken moeten worden. Zal ik dit werk opdragen aan de desbetrefffende menschen.</w:t>
      </w:r>
    </w:p>
    <w:p w14:paraId="6C9D22B7" w14:textId="77777777" w:rsidR="00696ED5" w:rsidRDefault="00696ED5">
      <w:pPr>
        <w:ind w:firstLine="708"/>
      </w:pPr>
      <w:r>
        <w:tab/>
        <w:t>Het is voor de Kerkvoogdy een strop maar we kunnen toch niet met een lek-kend dak blijven zitten.</w:t>
      </w:r>
    </w:p>
    <w:p w14:paraId="6349C52F" w14:textId="77777777" w:rsidR="00696ED5" w:rsidRDefault="00696ED5">
      <w:pPr>
        <w:ind w:firstLine="708"/>
      </w:pPr>
      <w:r>
        <w:tab/>
        <w:t>Hoe staat ´t met de metselaar welke by van Hyest zou werken, tot op heden hoorde ik niets, en met de werkzaamheden aan het winkeltje.</w:t>
      </w:r>
    </w:p>
    <w:p w14:paraId="201E7BE9" w14:textId="77777777" w:rsidR="00696ED5" w:rsidRDefault="00696ED5">
      <w:pPr>
        <w:ind w:firstLine="708"/>
      </w:pPr>
      <w:r>
        <w:tab/>
        <w:t>Mag ik van U in deze eenig bericht tegemoet zien.</w:t>
      </w:r>
    </w:p>
    <w:p w14:paraId="4C845955" w14:textId="77777777" w:rsidR="00696ED5" w:rsidRDefault="00696ED5">
      <w:pPr>
        <w:ind w:left="708" w:firstLine="708"/>
      </w:pPr>
      <w:r>
        <w:t>Na hartelyke groeten teken ik met de meeste Hoogachting Uw dw.,dnr.,</w:t>
      </w:r>
    </w:p>
    <w:p w14:paraId="0C63FADB" w14:textId="77777777" w:rsidR="00696ED5" w:rsidRDefault="00696ED5">
      <w:pPr>
        <w:ind w:firstLine="708"/>
      </w:pPr>
    </w:p>
    <w:p w14:paraId="729B6964" w14:textId="77777777" w:rsidR="00696ED5" w:rsidRDefault="00696ED5">
      <w:pPr>
        <w:ind w:firstLine="708"/>
      </w:pPr>
      <w:r>
        <w:lastRenderedPageBreak/>
        <w:tab/>
      </w:r>
      <w:r>
        <w:tab/>
      </w:r>
      <w:r>
        <w:tab/>
      </w:r>
      <w:r>
        <w:tab/>
      </w:r>
      <w:r>
        <w:tab/>
      </w:r>
      <w:r>
        <w:tab/>
      </w:r>
      <w:r>
        <w:tab/>
        <w:t>L. Damen</w:t>
      </w:r>
    </w:p>
    <w:p w14:paraId="4F270642" w14:textId="77777777" w:rsidR="00696ED5" w:rsidRDefault="00696ED5">
      <w:pPr>
        <w:ind w:firstLine="708"/>
      </w:pPr>
    </w:p>
    <w:p w14:paraId="2727DF3B" w14:textId="77777777" w:rsidR="00696ED5" w:rsidRDefault="00696ED5">
      <w:pPr>
        <w:ind w:firstLine="708"/>
      </w:pPr>
    </w:p>
    <w:p w14:paraId="3FAB9853" w14:textId="77777777" w:rsidR="00696ED5" w:rsidRDefault="00696ED5">
      <w:pPr>
        <w:ind w:firstLine="708"/>
      </w:pPr>
    </w:p>
    <w:p w14:paraId="34FF8357" w14:textId="77777777" w:rsidR="00696ED5" w:rsidRDefault="00696ED5">
      <w:pPr>
        <w:ind w:firstLine="708"/>
      </w:pPr>
    </w:p>
    <w:p w14:paraId="495E7C9E" w14:textId="77777777" w:rsidR="00696ED5" w:rsidRDefault="00696ED5">
      <w:pPr>
        <w:ind w:firstLine="708"/>
      </w:pPr>
    </w:p>
    <w:p w14:paraId="48DF9556" w14:textId="77777777" w:rsidR="00696ED5" w:rsidRDefault="00696ED5">
      <w:pPr>
        <w:ind w:firstLine="708"/>
      </w:pPr>
    </w:p>
    <w:p w14:paraId="4470D936" w14:textId="77777777" w:rsidR="00696ED5" w:rsidRDefault="00696ED5">
      <w:pPr>
        <w:ind w:firstLine="708"/>
      </w:pPr>
    </w:p>
    <w:p w14:paraId="3849C5B5" w14:textId="77777777" w:rsidR="00696ED5" w:rsidRDefault="00696ED5">
      <w:pPr>
        <w:ind w:firstLine="708"/>
      </w:pPr>
    </w:p>
    <w:p w14:paraId="01328979" w14:textId="77777777" w:rsidR="00696ED5" w:rsidRDefault="00696ED5">
      <w:pPr>
        <w:ind w:firstLine="708"/>
      </w:pPr>
    </w:p>
    <w:p w14:paraId="0AD09CD6" w14:textId="77777777" w:rsidR="00696ED5" w:rsidRDefault="00696ED5">
      <w:pPr>
        <w:ind w:firstLine="708"/>
      </w:pPr>
    </w:p>
    <w:p w14:paraId="001D61DD" w14:textId="77777777" w:rsidR="00696ED5" w:rsidRDefault="00696ED5">
      <w:pPr>
        <w:ind w:firstLine="708"/>
      </w:pPr>
    </w:p>
    <w:p w14:paraId="02400908" w14:textId="77777777" w:rsidR="00696ED5" w:rsidRDefault="00696ED5">
      <w:pPr>
        <w:ind w:firstLine="708"/>
      </w:pPr>
    </w:p>
    <w:p w14:paraId="6DA73A67" w14:textId="77777777" w:rsidR="00696ED5" w:rsidRDefault="00696ED5">
      <w:pPr>
        <w:ind w:firstLine="708"/>
      </w:pPr>
    </w:p>
    <w:p w14:paraId="437884B8" w14:textId="77777777" w:rsidR="00696ED5" w:rsidRDefault="00696ED5">
      <w:pPr>
        <w:ind w:firstLine="708"/>
      </w:pPr>
    </w:p>
    <w:p w14:paraId="01885A18" w14:textId="77777777" w:rsidR="00696ED5" w:rsidRDefault="00696ED5">
      <w:pPr>
        <w:ind w:firstLine="708"/>
      </w:pPr>
    </w:p>
    <w:p w14:paraId="66F4F6A0" w14:textId="77777777" w:rsidR="00696ED5" w:rsidRDefault="00696ED5">
      <w:pPr>
        <w:ind w:firstLine="708"/>
      </w:pPr>
    </w:p>
    <w:p w14:paraId="5EA642E6" w14:textId="77777777" w:rsidR="00696ED5" w:rsidRDefault="00696ED5">
      <w:pPr>
        <w:ind w:firstLine="708"/>
      </w:pPr>
    </w:p>
    <w:p w14:paraId="2B6150A4" w14:textId="77777777" w:rsidR="00696ED5" w:rsidRDefault="00696ED5">
      <w:pPr>
        <w:ind w:firstLine="708"/>
      </w:pPr>
    </w:p>
    <w:p w14:paraId="4F5F6A4F" w14:textId="77777777" w:rsidR="00696ED5" w:rsidRDefault="00696ED5">
      <w:pPr>
        <w:ind w:firstLine="708"/>
      </w:pPr>
    </w:p>
    <w:p w14:paraId="1A7E4486" w14:textId="77777777" w:rsidR="00696ED5" w:rsidRDefault="00696ED5">
      <w:pPr>
        <w:ind w:firstLine="708"/>
      </w:pPr>
    </w:p>
    <w:p w14:paraId="79178AC3" w14:textId="77777777" w:rsidR="00696ED5" w:rsidRDefault="00696ED5">
      <w:pPr>
        <w:ind w:firstLine="708"/>
      </w:pPr>
      <w:r>
        <w:t>Mr. N.J. Brink           Vyverlaan 30.</w:t>
      </w:r>
      <w:r>
        <w:tab/>
      </w:r>
      <w:r>
        <w:tab/>
        <w:t xml:space="preserve">      Rotterdam 21 November 1940.</w:t>
      </w:r>
    </w:p>
    <w:p w14:paraId="173362FD" w14:textId="77777777" w:rsidR="00696ED5" w:rsidRDefault="00696ED5">
      <w:pPr>
        <w:ind w:firstLine="708"/>
      </w:pPr>
      <w:r>
        <w:t xml:space="preserve">                                   Rotterdam O.                           Meent 106 (?)</w:t>
      </w:r>
    </w:p>
    <w:p w14:paraId="29693909" w14:textId="77777777" w:rsidR="00696ED5" w:rsidRDefault="00696ED5">
      <w:pPr>
        <w:ind w:firstLine="708"/>
        <w:rPr>
          <w:lang w:val="fr-FR"/>
        </w:rPr>
      </w:pPr>
      <w:r>
        <w:t>Advocaten.</w:t>
      </w:r>
      <w:r>
        <w:tab/>
      </w:r>
      <w:r>
        <w:tab/>
      </w:r>
      <w:r>
        <w:tab/>
      </w:r>
      <w:r>
        <w:tab/>
      </w:r>
      <w:r>
        <w:tab/>
        <w:t xml:space="preserve">             </w:t>
      </w:r>
      <w:r>
        <w:rPr>
          <w:lang w:val="fr-FR"/>
        </w:rPr>
        <w:t xml:space="preserve">Tel nos. 34480 en 38321 </w:t>
      </w:r>
    </w:p>
    <w:p w14:paraId="44BDDFCB" w14:textId="77777777" w:rsidR="00696ED5" w:rsidRDefault="00696ED5">
      <w:pPr>
        <w:ind w:firstLine="708"/>
        <w:rPr>
          <w:lang w:val="fr-FR"/>
        </w:rPr>
      </w:pPr>
    </w:p>
    <w:p w14:paraId="433F3A33" w14:textId="77777777" w:rsidR="00696ED5" w:rsidRDefault="00696ED5">
      <w:pPr>
        <w:ind w:firstLine="708"/>
      </w:pPr>
      <w:r>
        <w:t>Postrekening no. 8513.</w:t>
      </w:r>
      <w:r>
        <w:tab/>
      </w:r>
      <w:r>
        <w:tab/>
      </w:r>
      <w:r>
        <w:tab/>
        <w:t xml:space="preserve">      </w:t>
      </w:r>
    </w:p>
    <w:p w14:paraId="6BA88CFE" w14:textId="77777777" w:rsidR="00696ED5" w:rsidRDefault="00696ED5">
      <w:pPr>
        <w:ind w:firstLine="708"/>
      </w:pPr>
      <w:r>
        <w:tab/>
      </w:r>
      <w:r>
        <w:tab/>
      </w:r>
      <w:r>
        <w:tab/>
      </w:r>
      <w:r>
        <w:tab/>
      </w:r>
      <w:r>
        <w:tab/>
        <w:t>Den Heere Ds. S.L. Hogebrink</w:t>
      </w:r>
    </w:p>
    <w:p w14:paraId="3C35DDA4" w14:textId="77777777" w:rsidR="00696ED5" w:rsidRDefault="00696ED5">
      <w:pPr>
        <w:ind w:firstLine="708"/>
      </w:pPr>
      <w:r>
        <w:tab/>
      </w:r>
      <w:r>
        <w:tab/>
      </w:r>
      <w:r>
        <w:tab/>
      </w:r>
      <w:r>
        <w:tab/>
      </w:r>
      <w:r>
        <w:tab/>
      </w:r>
      <w:r>
        <w:tab/>
        <w:t xml:space="preserve">      </w:t>
      </w:r>
    </w:p>
    <w:p w14:paraId="7984AFAC" w14:textId="77777777" w:rsidR="00696ED5" w:rsidRDefault="00696ED5">
      <w:pPr>
        <w:ind w:firstLine="708"/>
      </w:pPr>
      <w:r>
        <w:t xml:space="preserve">                                                                             St. Michiels Gestel.</w:t>
      </w:r>
    </w:p>
    <w:p w14:paraId="7254442E" w14:textId="77777777" w:rsidR="00696ED5" w:rsidRDefault="00696ED5">
      <w:pPr>
        <w:ind w:firstLine="708"/>
      </w:pPr>
    </w:p>
    <w:p w14:paraId="25C88BBA" w14:textId="77777777" w:rsidR="00696ED5" w:rsidRDefault="00696ED5">
      <w:pPr>
        <w:ind w:firstLine="708"/>
      </w:pPr>
    </w:p>
    <w:p w14:paraId="19A53185" w14:textId="77777777" w:rsidR="00696ED5" w:rsidRDefault="00696ED5">
      <w:pPr>
        <w:ind w:firstLine="708"/>
      </w:pPr>
      <w:r>
        <w:lastRenderedPageBreak/>
        <w:t>Zeer Geachte Heer Hogebrink,</w:t>
      </w:r>
    </w:p>
    <w:p w14:paraId="716971B6" w14:textId="77777777" w:rsidR="00696ED5" w:rsidRDefault="00696ED5">
      <w:pPr>
        <w:ind w:firstLine="708"/>
      </w:pPr>
    </w:p>
    <w:p w14:paraId="753C4E5F" w14:textId="77777777" w:rsidR="00696ED5" w:rsidRDefault="00696ED5">
      <w:pPr>
        <w:ind w:firstLine="708"/>
      </w:pPr>
      <w:r>
        <w:tab/>
        <w:t>Ik ontving uw brief van 19 November.</w:t>
      </w:r>
    </w:p>
    <w:p w14:paraId="25978B13" w14:textId="77777777" w:rsidR="00696ED5" w:rsidRDefault="00696ED5">
      <w:pPr>
        <w:ind w:firstLine="708"/>
      </w:pPr>
      <w:r>
        <w:t>Het doet mij genoegen te hooren, dat de Kerkvoogdij reeds nu in staat is haar schuld af te lossen. Ik heb natuurlijk niet het minste bezwaar tegen die aflossing, daar ik het geld ge-leend heb uitsluitend om de kerkvoogdij te helpen.</w:t>
      </w:r>
    </w:p>
    <w:p w14:paraId="41BF156B" w14:textId="77777777" w:rsidR="00696ED5" w:rsidRDefault="00696ED5">
      <w:r>
        <w:t>Met uwe berekening kan ik mij vereenigen, behoudens, dat het bedrag voor rente ad f. 7.50 moet worden verminderd met de  helft van 3% van het reeds afgeloste, zoodat de rente in uw  systeem zou beloopen f.7.31 en het in totaal door mij te ontvangen bedrag f. 494.81. Wilt gij dit bedrag overschrijven op mijn postrekening 65975 ?</w:t>
      </w:r>
    </w:p>
    <w:p w14:paraId="5AA58894" w14:textId="77777777" w:rsidR="00696ED5" w:rsidRDefault="00696ED5">
      <w:r>
        <w:tab/>
        <w:t>De schuldbekentenis kan ik u niet terugzenden, daar deze bij de vernietiging van mijn kantoor zoodanig beschadigd is, dat zy niet verzonden worden kan.</w:t>
      </w:r>
    </w:p>
    <w:p w14:paraId="1B758663" w14:textId="77777777" w:rsidR="00696ED5" w:rsidRDefault="00696ED5">
      <w:r>
        <w:tab/>
        <w:t>Het gaat ons gelukkig allen goed. Hoostwaarschijnlijk zullen wij met Kerstmis wel eenige dagen op Haanwijk zijn.</w:t>
      </w:r>
    </w:p>
    <w:p w14:paraId="06B137AB" w14:textId="77777777" w:rsidR="00696ED5" w:rsidRDefault="00696ED5">
      <w:r>
        <w:t>Ik hoop dat wy u dan in welstand zullen aantreffen.</w:t>
      </w:r>
    </w:p>
    <w:p w14:paraId="57B15B55" w14:textId="77777777" w:rsidR="00696ED5" w:rsidRDefault="00696ED5">
      <w:r>
        <w:tab/>
        <w:t>Met beleefden groet, ook aan Mevrouw Hogebrink,</w:t>
      </w:r>
    </w:p>
    <w:p w14:paraId="4A09BF45" w14:textId="77777777" w:rsidR="00696ED5" w:rsidRDefault="00696ED5"/>
    <w:p w14:paraId="72FB896A" w14:textId="77777777" w:rsidR="00696ED5" w:rsidRDefault="00696ED5">
      <w:r>
        <w:tab/>
      </w:r>
      <w:r>
        <w:tab/>
      </w:r>
      <w:r>
        <w:tab/>
      </w:r>
      <w:r>
        <w:tab/>
      </w:r>
      <w:r>
        <w:tab/>
      </w:r>
      <w:r>
        <w:tab/>
        <w:t xml:space="preserve">Hoogachtend, </w:t>
      </w:r>
    </w:p>
    <w:p w14:paraId="36D38F0F" w14:textId="77777777" w:rsidR="00696ED5" w:rsidRDefault="00696ED5">
      <w:r>
        <w:tab/>
      </w:r>
      <w:r>
        <w:tab/>
      </w:r>
      <w:r>
        <w:tab/>
      </w:r>
      <w:r>
        <w:tab/>
      </w:r>
      <w:r>
        <w:tab/>
      </w:r>
      <w:r>
        <w:tab/>
      </w:r>
      <w:r>
        <w:tab/>
        <w:t>Uwdw.</w:t>
      </w:r>
    </w:p>
    <w:p w14:paraId="6D240D7C" w14:textId="77777777" w:rsidR="00696ED5" w:rsidRDefault="00696ED5"/>
    <w:p w14:paraId="1B26427D" w14:textId="77777777" w:rsidR="00696ED5" w:rsidRDefault="00696ED5">
      <w:r>
        <w:tab/>
      </w:r>
      <w:r>
        <w:tab/>
      </w:r>
      <w:r>
        <w:tab/>
      </w:r>
      <w:r>
        <w:tab/>
      </w:r>
      <w:r>
        <w:tab/>
      </w:r>
      <w:r>
        <w:tab/>
      </w:r>
      <w:r>
        <w:tab/>
        <w:t>N.J. Bink</w:t>
      </w:r>
    </w:p>
    <w:p w14:paraId="25D17361" w14:textId="77777777" w:rsidR="00696ED5" w:rsidRDefault="00696ED5">
      <w:r>
        <w:tab/>
      </w:r>
    </w:p>
    <w:p w14:paraId="6F440C07" w14:textId="77777777" w:rsidR="00696ED5" w:rsidRDefault="00696ED5">
      <w:pPr>
        <w:ind w:firstLine="708"/>
      </w:pPr>
    </w:p>
    <w:p w14:paraId="208E66CD" w14:textId="77777777" w:rsidR="00696ED5" w:rsidRDefault="00696ED5">
      <w:pPr>
        <w:ind w:firstLine="708"/>
      </w:pPr>
    </w:p>
    <w:p w14:paraId="120A7C80" w14:textId="77777777" w:rsidR="00696ED5" w:rsidRDefault="00696ED5">
      <w:pPr>
        <w:ind w:firstLine="708"/>
      </w:pPr>
    </w:p>
    <w:p w14:paraId="3756EC8E" w14:textId="77777777" w:rsidR="00696ED5" w:rsidRDefault="00696ED5">
      <w:pPr>
        <w:ind w:firstLine="708"/>
      </w:pPr>
    </w:p>
    <w:p w14:paraId="1CBDC3F4" w14:textId="77777777" w:rsidR="00696ED5" w:rsidRDefault="00696ED5">
      <w:pPr>
        <w:ind w:firstLine="708"/>
      </w:pPr>
    </w:p>
    <w:p w14:paraId="37131C3E" w14:textId="77777777" w:rsidR="00696ED5" w:rsidRDefault="00696ED5">
      <w:pPr>
        <w:ind w:firstLine="708"/>
      </w:pPr>
    </w:p>
    <w:p w14:paraId="732F3DA1" w14:textId="77777777" w:rsidR="00696ED5" w:rsidRDefault="00696ED5">
      <w:pPr>
        <w:ind w:firstLine="708"/>
      </w:pPr>
    </w:p>
    <w:p w14:paraId="765C31C9" w14:textId="77777777" w:rsidR="00696ED5" w:rsidRDefault="00696ED5">
      <w:pPr>
        <w:ind w:firstLine="708"/>
      </w:pPr>
    </w:p>
    <w:p w14:paraId="49EEE63A" w14:textId="77777777" w:rsidR="00696ED5" w:rsidRDefault="00696ED5">
      <w:pPr>
        <w:ind w:firstLine="708"/>
      </w:pPr>
    </w:p>
    <w:p w14:paraId="6D0322CC" w14:textId="77777777" w:rsidR="00696ED5" w:rsidRDefault="00696ED5">
      <w:pPr>
        <w:ind w:firstLine="708"/>
      </w:pPr>
    </w:p>
    <w:p w14:paraId="2C5AE33F" w14:textId="77777777" w:rsidR="00696ED5" w:rsidRDefault="00696ED5">
      <w:pPr>
        <w:ind w:firstLine="708"/>
      </w:pPr>
    </w:p>
    <w:p w14:paraId="35CCBA89" w14:textId="77777777" w:rsidR="00696ED5" w:rsidRDefault="00696ED5">
      <w:pPr>
        <w:ind w:firstLine="708"/>
      </w:pPr>
    </w:p>
    <w:p w14:paraId="0A1CDAA9" w14:textId="77777777" w:rsidR="00696ED5" w:rsidRDefault="00696ED5">
      <w:pPr>
        <w:ind w:firstLine="708"/>
      </w:pPr>
    </w:p>
    <w:p w14:paraId="0FFD446A" w14:textId="77777777" w:rsidR="00696ED5" w:rsidRDefault="00696ED5">
      <w:pPr>
        <w:ind w:firstLine="708"/>
      </w:pPr>
    </w:p>
    <w:p w14:paraId="023640C5" w14:textId="77777777" w:rsidR="00696ED5" w:rsidRDefault="00696ED5">
      <w:pPr>
        <w:ind w:firstLine="708"/>
      </w:pPr>
    </w:p>
    <w:p w14:paraId="765F8A1F" w14:textId="77777777" w:rsidR="00696ED5" w:rsidRDefault="00696ED5">
      <w:pPr>
        <w:ind w:firstLine="708"/>
      </w:pPr>
    </w:p>
    <w:p w14:paraId="4A42CF2F" w14:textId="77777777" w:rsidR="00696ED5" w:rsidRDefault="00696ED5">
      <w:pPr>
        <w:ind w:firstLine="708"/>
      </w:pPr>
    </w:p>
    <w:p w14:paraId="00131BAA" w14:textId="77777777" w:rsidR="00696ED5" w:rsidRDefault="00696ED5">
      <w:pPr>
        <w:ind w:firstLine="708"/>
      </w:pPr>
    </w:p>
    <w:p w14:paraId="7818F736" w14:textId="77777777" w:rsidR="00696ED5" w:rsidRDefault="00696ED5">
      <w:pPr>
        <w:ind w:firstLine="708"/>
      </w:pPr>
    </w:p>
    <w:p w14:paraId="70D0C422" w14:textId="77777777" w:rsidR="00696ED5" w:rsidRDefault="00696ED5">
      <w:pPr>
        <w:ind w:firstLine="708"/>
      </w:pPr>
      <w:r>
        <w:tab/>
      </w:r>
      <w:r>
        <w:tab/>
      </w:r>
      <w:r>
        <w:tab/>
      </w:r>
      <w:r>
        <w:tab/>
      </w:r>
      <w:r>
        <w:tab/>
        <w:t>Aan de commissie van Beheer van het</w:t>
      </w:r>
    </w:p>
    <w:p w14:paraId="14013B06" w14:textId="77777777" w:rsidR="00696ED5" w:rsidRDefault="00696ED5">
      <w:pPr>
        <w:ind w:left="3540" w:firstLine="708"/>
      </w:pPr>
      <w:r>
        <w:t>PROV.SUBSIDIE- en RESERVEFONDS.</w:t>
      </w:r>
    </w:p>
    <w:p w14:paraId="0E421399" w14:textId="77777777" w:rsidR="00696ED5" w:rsidRDefault="00696ED5">
      <w:pPr>
        <w:ind w:firstLine="708"/>
      </w:pPr>
      <w:r>
        <w:tab/>
      </w:r>
      <w:r>
        <w:tab/>
      </w:r>
      <w:r>
        <w:tab/>
      </w:r>
      <w:r>
        <w:tab/>
      </w:r>
      <w:r>
        <w:tab/>
        <w:t>p.a.den Hoogeerwaarde Heer</w:t>
      </w:r>
    </w:p>
    <w:p w14:paraId="17F693D3" w14:textId="77777777" w:rsidR="00696ED5" w:rsidRPr="003B5F33" w:rsidRDefault="00696ED5">
      <w:pPr>
        <w:ind w:firstLine="708"/>
      </w:pPr>
      <w:r>
        <w:tab/>
      </w:r>
      <w:r>
        <w:tab/>
      </w:r>
      <w:r>
        <w:tab/>
      </w:r>
      <w:r>
        <w:tab/>
      </w:r>
      <w:r>
        <w:tab/>
      </w:r>
      <w:r>
        <w:tab/>
      </w:r>
      <w:r w:rsidRPr="003B5F33">
        <w:t xml:space="preserve"> Ds. J.W.J. ADDINK</w:t>
      </w:r>
    </w:p>
    <w:p w14:paraId="6991C4D1" w14:textId="77777777" w:rsidR="00696ED5" w:rsidRPr="003B5F33" w:rsidRDefault="00696ED5">
      <w:pPr>
        <w:ind w:firstLine="708"/>
        <w:rPr>
          <w:u w:val="single"/>
        </w:rPr>
      </w:pPr>
      <w:r w:rsidRPr="003B5F33">
        <w:tab/>
      </w:r>
      <w:r w:rsidRPr="003B5F33">
        <w:tab/>
      </w:r>
      <w:r w:rsidRPr="003B5F33">
        <w:tab/>
      </w:r>
      <w:r w:rsidRPr="003B5F33">
        <w:tab/>
      </w:r>
      <w:r w:rsidRPr="003B5F33">
        <w:tab/>
        <w:t xml:space="preserve">te   </w:t>
      </w:r>
      <w:r w:rsidRPr="003B5F33">
        <w:rPr>
          <w:u w:val="single"/>
        </w:rPr>
        <w:t>HEEZE.</w:t>
      </w:r>
    </w:p>
    <w:p w14:paraId="1838647D" w14:textId="77777777" w:rsidR="00696ED5" w:rsidRPr="003B5F33" w:rsidRDefault="00696ED5">
      <w:pPr>
        <w:ind w:firstLine="708"/>
        <w:rPr>
          <w:u w:val="single"/>
        </w:rPr>
      </w:pPr>
    </w:p>
    <w:p w14:paraId="4673CBBA" w14:textId="77777777" w:rsidR="00696ED5" w:rsidRPr="003B5F33" w:rsidRDefault="00696ED5">
      <w:pPr>
        <w:ind w:firstLine="708"/>
        <w:rPr>
          <w:u w:val="single"/>
        </w:rPr>
      </w:pPr>
    </w:p>
    <w:p w14:paraId="635B80E0" w14:textId="77777777" w:rsidR="00696ED5" w:rsidRDefault="00696ED5">
      <w:pPr>
        <w:ind w:firstLine="708"/>
      </w:pPr>
      <w:r>
        <w:t xml:space="preserve">Ondergeteekende, vertegenwoordigende de kerkvoogdij der Ned. Herv. gemeente </w:t>
      </w:r>
    </w:p>
    <w:p w14:paraId="486BF734" w14:textId="77777777" w:rsidR="00696ED5" w:rsidRDefault="00696ED5">
      <w:pPr>
        <w:ind w:left="708"/>
      </w:pPr>
      <w:r>
        <w:t xml:space="preserve">St. Michielsgestel c.a., zich dankbaar herinnerende de ten vorigen jare genoten onder-steuning uit het Prov. S.- en Res. Fonds, </w:t>
      </w:r>
    </w:p>
    <w:p w14:paraId="70F759F5" w14:textId="77777777" w:rsidR="00696ED5" w:rsidRDefault="00696ED5">
      <w:pPr>
        <w:ind w:left="708"/>
      </w:pPr>
      <w:r>
        <w:t>richt hiermede tot U het dringende verzoek ook voor dit jaar in aanmerking te mogen komen voor subsidie.</w:t>
      </w:r>
    </w:p>
    <w:p w14:paraId="5C430490" w14:textId="77777777" w:rsidR="00696ED5" w:rsidRDefault="00696ED5">
      <w:pPr>
        <w:ind w:left="708"/>
      </w:pPr>
    </w:p>
    <w:p w14:paraId="1212EC32" w14:textId="77777777" w:rsidR="00696ED5" w:rsidRDefault="00696ED5">
      <w:pPr>
        <w:ind w:left="708"/>
      </w:pPr>
      <w:r>
        <w:t>Ter toelichting diene het volgende :</w:t>
      </w:r>
    </w:p>
    <w:p w14:paraId="7AFBF282" w14:textId="77777777" w:rsidR="00696ED5" w:rsidRDefault="00696ED5">
      <w:pPr>
        <w:ind w:left="708"/>
      </w:pPr>
    </w:p>
    <w:p w14:paraId="2E9355D8" w14:textId="77777777" w:rsidR="00696ED5" w:rsidRDefault="00696ED5">
      <w:pPr>
        <w:ind w:left="708"/>
      </w:pPr>
      <w:r>
        <w:t xml:space="preserve">Op de begrooting 1940 van Schijndel komt een post voor – gelijk steeds het geval is – </w:t>
      </w:r>
    </w:p>
    <w:p w14:paraId="6551199B" w14:textId="77777777" w:rsidR="00696ED5" w:rsidRDefault="00696ED5">
      <w:pPr>
        <w:ind w:left="708"/>
      </w:pPr>
      <w:r>
        <w:t>“subsidie aan St. Michielsgestel”, ten einde de begrooting van St. Michielsgestel sluitend te maken. Voor 1940 bedraagt die subsidie de som van f. 170.-</w:t>
      </w:r>
    </w:p>
    <w:p w14:paraId="73503CDA" w14:textId="77777777" w:rsidR="00696ED5" w:rsidRDefault="00696ED5">
      <w:pPr>
        <w:ind w:left="708"/>
      </w:pPr>
    </w:p>
    <w:p w14:paraId="683B6676" w14:textId="77777777" w:rsidR="00696ED5" w:rsidRDefault="00696ED5">
      <w:pPr>
        <w:ind w:left="708"/>
      </w:pPr>
      <w:r>
        <w:t>Thans blijken echter zeer noodzakelijke reparaties aan het dak van de pastorie te Schijndel te moeten plaats hebben, welke, daar de prijzen door de tijdsomstandigheden zoo abnormaal gestegen zijn, een bedrag zullen kosten, dat bijna gelijk is aan de voor St. Michielsgestel uitgetrokken subsidie !</w:t>
      </w:r>
    </w:p>
    <w:p w14:paraId="49D6B307" w14:textId="77777777" w:rsidR="00696ED5" w:rsidRDefault="00696ED5">
      <w:pPr>
        <w:ind w:left="708"/>
      </w:pPr>
      <w:r>
        <w:t>De reparaties zijn dringend noodig; indien gewenscht, kan men zich om informaties dienaangaande richten tot den Heer Louis Damen, architect te Heeze, onzen permanenten deskundigen adviseur. –</w:t>
      </w:r>
    </w:p>
    <w:p w14:paraId="4C9EFE8A" w14:textId="77777777" w:rsidR="00696ED5" w:rsidRDefault="00696ED5">
      <w:pPr>
        <w:ind w:left="708"/>
      </w:pPr>
    </w:p>
    <w:p w14:paraId="0A97DCA9" w14:textId="77777777" w:rsidR="00696ED5" w:rsidRDefault="00696ED5">
      <w:pPr>
        <w:ind w:left="708"/>
      </w:pPr>
      <w:r>
        <w:lastRenderedPageBreak/>
        <w:t>De arme kerkvoogdij van onze kleine gemeente kan zich, zeker niet in een tijd als deze, financieel handhaven zonder ruime steun van buiten af. Ondergeteekende vertrouwt dan ook, dat het Prov.Subsidie- en Reservefonds krachtige medewerking zal willen verleenen ten einde de gemeente te behoeden voor verwaarloozing der gebou-wen eenerzijds als voor insolvabiliteit anderzijds.</w:t>
      </w:r>
    </w:p>
    <w:p w14:paraId="7EF901C7" w14:textId="77777777" w:rsidR="00696ED5" w:rsidRDefault="00696ED5">
      <w:pPr>
        <w:ind w:left="708"/>
      </w:pPr>
    </w:p>
    <w:p w14:paraId="31C62CF3" w14:textId="77777777" w:rsidR="00696ED5" w:rsidRDefault="00696ED5">
      <w:pPr>
        <w:ind w:left="708"/>
      </w:pPr>
      <w:r>
        <w:tab/>
      </w:r>
      <w:r>
        <w:tab/>
      </w:r>
      <w:r>
        <w:tab/>
        <w:t>Bij voorbaat oprecht dank betuigend voor de zoo gewenschte hulp,</w:t>
      </w:r>
    </w:p>
    <w:p w14:paraId="1AB73148" w14:textId="77777777" w:rsidR="00696ED5" w:rsidRDefault="00696ED5">
      <w:pPr>
        <w:ind w:left="708"/>
      </w:pPr>
    </w:p>
    <w:p w14:paraId="00EA6A2E" w14:textId="77777777" w:rsidR="00696ED5" w:rsidRDefault="00696ED5">
      <w:pPr>
        <w:ind w:left="708"/>
      </w:pPr>
      <w:r>
        <w:tab/>
      </w:r>
      <w:r>
        <w:tab/>
      </w:r>
      <w:r>
        <w:tab/>
      </w:r>
      <w:r>
        <w:tab/>
        <w:t>met de meeste Hoogachting,</w:t>
      </w:r>
    </w:p>
    <w:p w14:paraId="3BF82414" w14:textId="77777777" w:rsidR="00696ED5" w:rsidRDefault="00696ED5">
      <w:pPr>
        <w:ind w:left="708"/>
      </w:pPr>
    </w:p>
    <w:p w14:paraId="398CE40A" w14:textId="77777777" w:rsidR="00696ED5" w:rsidRDefault="00696ED5">
      <w:pPr>
        <w:ind w:left="708"/>
      </w:pPr>
      <w:r>
        <w:tab/>
      </w:r>
      <w:r>
        <w:tab/>
      </w:r>
      <w:r>
        <w:tab/>
      </w:r>
      <w:r>
        <w:tab/>
      </w:r>
      <w:r>
        <w:tab/>
        <w:t>Uw dw. Dnr.</w:t>
      </w:r>
    </w:p>
    <w:p w14:paraId="6D153197" w14:textId="77777777" w:rsidR="00696ED5" w:rsidRDefault="00696ED5">
      <w:pPr>
        <w:ind w:left="708"/>
      </w:pPr>
    </w:p>
    <w:p w14:paraId="611C6584" w14:textId="77777777" w:rsidR="00696ED5" w:rsidRDefault="00696ED5">
      <w:pPr>
        <w:ind w:left="708"/>
      </w:pPr>
      <w:r>
        <w:t>St. Michielsgestel</w:t>
      </w:r>
      <w:r>
        <w:tab/>
      </w:r>
      <w:r>
        <w:tab/>
      </w:r>
      <w:r>
        <w:tab/>
      </w:r>
      <w:r>
        <w:tab/>
      </w:r>
      <w:r>
        <w:tab/>
        <w:t>kerkvoogd</w:t>
      </w:r>
    </w:p>
    <w:p w14:paraId="196F55F1" w14:textId="77777777" w:rsidR="00696ED5" w:rsidRDefault="00696ED5">
      <w:pPr>
        <w:ind w:left="708"/>
      </w:pPr>
      <w:r>
        <w:t xml:space="preserve">      4-6-40</w:t>
      </w:r>
    </w:p>
    <w:p w14:paraId="5F40C1FC" w14:textId="77777777" w:rsidR="00696ED5" w:rsidRDefault="00696ED5">
      <w:pPr>
        <w:ind w:firstLine="708"/>
      </w:pPr>
    </w:p>
    <w:p w14:paraId="525ECCAB" w14:textId="77777777" w:rsidR="00696ED5" w:rsidRDefault="00696ED5">
      <w:pPr>
        <w:ind w:firstLine="708"/>
      </w:pPr>
    </w:p>
    <w:p w14:paraId="19DE9A15" w14:textId="77777777" w:rsidR="00696ED5" w:rsidRDefault="00696ED5">
      <w:pPr>
        <w:ind w:firstLine="708"/>
      </w:pPr>
    </w:p>
    <w:p w14:paraId="0BC9E8EE" w14:textId="77777777" w:rsidR="00696ED5" w:rsidRDefault="00696ED5">
      <w:pPr>
        <w:ind w:firstLine="708"/>
      </w:pPr>
    </w:p>
    <w:p w14:paraId="5BF9A902" w14:textId="77777777" w:rsidR="00696ED5" w:rsidRDefault="00696ED5">
      <w:pPr>
        <w:ind w:firstLine="708"/>
      </w:pPr>
    </w:p>
    <w:p w14:paraId="13D5948F" w14:textId="77777777" w:rsidR="00696ED5" w:rsidRDefault="00696ED5">
      <w:pPr>
        <w:ind w:firstLine="708"/>
      </w:pPr>
    </w:p>
    <w:p w14:paraId="03B0FBD5" w14:textId="77777777" w:rsidR="00696ED5" w:rsidRDefault="00696ED5">
      <w:pPr>
        <w:ind w:firstLine="708"/>
      </w:pPr>
    </w:p>
    <w:p w14:paraId="37B9D19A" w14:textId="77777777" w:rsidR="00696ED5" w:rsidRDefault="00696ED5">
      <w:pPr>
        <w:ind w:firstLine="708"/>
      </w:pPr>
    </w:p>
    <w:p w14:paraId="6EAAD5C3" w14:textId="77777777" w:rsidR="00696ED5" w:rsidRDefault="00696ED5">
      <w:pPr>
        <w:ind w:firstLine="708"/>
      </w:pPr>
    </w:p>
    <w:p w14:paraId="2AD78B5C" w14:textId="77777777" w:rsidR="00696ED5" w:rsidRDefault="00696ED5">
      <w:pPr>
        <w:ind w:firstLine="708"/>
      </w:pPr>
      <w:r>
        <w:t>L. Damen</w:t>
      </w:r>
    </w:p>
    <w:p w14:paraId="2A0A0318" w14:textId="77777777" w:rsidR="00696ED5" w:rsidRDefault="00696ED5">
      <w:pPr>
        <w:ind w:firstLine="708"/>
      </w:pPr>
      <w:r>
        <w:t>Architect.</w:t>
      </w:r>
      <w:r>
        <w:tab/>
      </w:r>
      <w:r>
        <w:tab/>
      </w:r>
      <w:r>
        <w:tab/>
      </w:r>
      <w:r>
        <w:tab/>
      </w:r>
      <w:r>
        <w:tab/>
      </w:r>
      <w:r>
        <w:tab/>
      </w:r>
      <w:r>
        <w:tab/>
        <w:t>Heeze, 29 April 1940</w:t>
      </w:r>
    </w:p>
    <w:p w14:paraId="5D256BCF" w14:textId="77777777" w:rsidR="00696ED5" w:rsidRDefault="00696ED5">
      <w:pPr>
        <w:ind w:firstLine="708"/>
      </w:pPr>
      <w:r>
        <w:tab/>
      </w:r>
      <w:r>
        <w:tab/>
      </w:r>
      <w:r>
        <w:tab/>
      </w:r>
      <w:r>
        <w:tab/>
      </w:r>
      <w:r>
        <w:tab/>
      </w:r>
      <w:r>
        <w:tab/>
      </w:r>
      <w:r>
        <w:tab/>
      </w:r>
      <w:r>
        <w:tab/>
        <w:t>Telefoon  34</w:t>
      </w:r>
    </w:p>
    <w:p w14:paraId="7FA5D7F6" w14:textId="77777777" w:rsidR="00696ED5" w:rsidRDefault="00696ED5">
      <w:pPr>
        <w:ind w:firstLine="708"/>
      </w:pPr>
      <w:r>
        <w:tab/>
      </w:r>
      <w:r>
        <w:tab/>
      </w:r>
      <w:r>
        <w:tab/>
      </w:r>
      <w:r>
        <w:tab/>
      </w:r>
      <w:r>
        <w:tab/>
      </w:r>
      <w:r>
        <w:tab/>
      </w:r>
      <w:r>
        <w:tab/>
      </w:r>
      <w:r>
        <w:tab/>
        <w:t>Postgiro 120586</w:t>
      </w:r>
    </w:p>
    <w:p w14:paraId="185AEA90" w14:textId="77777777" w:rsidR="00696ED5" w:rsidRDefault="00696ED5">
      <w:pPr>
        <w:ind w:firstLine="708"/>
      </w:pPr>
    </w:p>
    <w:p w14:paraId="72E542E4" w14:textId="77777777" w:rsidR="00696ED5" w:rsidRDefault="00696ED5">
      <w:pPr>
        <w:ind w:firstLine="708"/>
      </w:pPr>
      <w:r>
        <w:tab/>
      </w:r>
      <w:r>
        <w:tab/>
      </w:r>
      <w:r>
        <w:tab/>
      </w:r>
      <w:r>
        <w:tab/>
      </w:r>
      <w:r>
        <w:tab/>
      </w:r>
      <w:r>
        <w:tab/>
        <w:t>den Weleerwaarden Heer S.L. Hogebrink</w:t>
      </w:r>
    </w:p>
    <w:p w14:paraId="604427F3" w14:textId="77777777" w:rsidR="00696ED5" w:rsidRDefault="00696ED5">
      <w:pPr>
        <w:ind w:firstLine="708"/>
      </w:pPr>
    </w:p>
    <w:p w14:paraId="31BD90AF" w14:textId="77777777" w:rsidR="00696ED5" w:rsidRDefault="00696ED5">
      <w:pPr>
        <w:ind w:firstLine="708"/>
      </w:pPr>
      <w:r>
        <w:tab/>
      </w:r>
      <w:r>
        <w:tab/>
      </w:r>
      <w:r>
        <w:tab/>
      </w:r>
      <w:r>
        <w:tab/>
      </w:r>
      <w:r>
        <w:tab/>
      </w:r>
      <w:r>
        <w:tab/>
      </w:r>
      <w:r>
        <w:tab/>
        <w:t>Ned.Herv.Predikant</w:t>
      </w:r>
    </w:p>
    <w:p w14:paraId="506469A2" w14:textId="77777777" w:rsidR="00696ED5" w:rsidRDefault="00696ED5">
      <w:pPr>
        <w:ind w:firstLine="708"/>
      </w:pPr>
    </w:p>
    <w:p w14:paraId="37354072" w14:textId="77777777" w:rsidR="00696ED5" w:rsidRDefault="00696ED5">
      <w:pPr>
        <w:ind w:firstLine="708"/>
      </w:pPr>
      <w:r>
        <w:lastRenderedPageBreak/>
        <w:tab/>
      </w:r>
      <w:r>
        <w:tab/>
      </w:r>
      <w:r>
        <w:tab/>
      </w:r>
      <w:r>
        <w:tab/>
      </w:r>
      <w:r>
        <w:tab/>
      </w:r>
      <w:r>
        <w:tab/>
      </w:r>
      <w:r>
        <w:tab/>
      </w:r>
      <w:r>
        <w:tab/>
        <w:t>St. Michiels-Gestel.</w:t>
      </w:r>
    </w:p>
    <w:p w14:paraId="10F63207" w14:textId="77777777" w:rsidR="00696ED5" w:rsidRPr="003B5F33" w:rsidRDefault="00696ED5">
      <w:pPr>
        <w:ind w:firstLine="708"/>
      </w:pPr>
      <w:r>
        <w:tab/>
      </w:r>
      <w:r>
        <w:tab/>
      </w:r>
      <w:r>
        <w:tab/>
      </w:r>
      <w:r>
        <w:tab/>
      </w:r>
      <w:r>
        <w:tab/>
      </w:r>
      <w:r>
        <w:tab/>
      </w:r>
      <w:r>
        <w:tab/>
      </w:r>
      <w:r>
        <w:tab/>
      </w:r>
      <w:r w:rsidRPr="003B5F33">
        <w:t>----------------------</w:t>
      </w:r>
    </w:p>
    <w:p w14:paraId="4FE9FD80" w14:textId="77777777" w:rsidR="00696ED5" w:rsidRPr="003B5F33" w:rsidRDefault="00696ED5">
      <w:pPr>
        <w:ind w:firstLine="708"/>
      </w:pPr>
    </w:p>
    <w:p w14:paraId="5EAEF1DD" w14:textId="77777777" w:rsidR="00696ED5" w:rsidRPr="003B5F33" w:rsidRDefault="00696ED5">
      <w:pPr>
        <w:ind w:firstLine="708"/>
      </w:pPr>
      <w:r w:rsidRPr="003B5F33">
        <w:tab/>
        <w:t>Weleerwaarde Heer,</w:t>
      </w:r>
    </w:p>
    <w:p w14:paraId="7881875E" w14:textId="77777777" w:rsidR="00696ED5" w:rsidRPr="003B5F33" w:rsidRDefault="00696ED5">
      <w:pPr>
        <w:ind w:firstLine="708"/>
      </w:pPr>
    </w:p>
    <w:p w14:paraId="1C332A6B" w14:textId="77777777" w:rsidR="00696ED5" w:rsidRPr="003B5F33" w:rsidRDefault="00696ED5">
      <w:pPr>
        <w:ind w:firstLine="708"/>
      </w:pPr>
    </w:p>
    <w:p w14:paraId="71EF1BB7" w14:textId="77777777" w:rsidR="00696ED5" w:rsidRDefault="00696ED5">
      <w:pPr>
        <w:ind w:left="708" w:firstLine="2550"/>
      </w:pPr>
      <w:r>
        <w:t>Van middag by de huurder van het huisje met garage ge-weest , maar deze beweerde deze bergplaats niet te kunnen missen.</w:t>
      </w:r>
    </w:p>
    <w:p w14:paraId="7D073B4E" w14:textId="77777777" w:rsidR="00696ED5" w:rsidRDefault="00696ED5">
      <w:pPr>
        <w:ind w:left="708" w:firstLine="702"/>
      </w:pPr>
      <w:r>
        <w:t>Zy  moest deze hebben voor berging en waschgelegenheid enz. Bovendien zouden er nog al wat onkosten gemaakt moeten worden, maar deze zouden toch niet ten kosten van de Kerkvoogdy komen, is , t wel ? . Nu weet ik niet in hoevere huurder recht op deze garage heeft, en kan zoo doende ook niet verder werken. Ik zag nog de z.g.n. opkamer van de oude pastorie, maar is daar niet wat van te maken, tegen een kleine vergoeding aan van den Heuvel, laats genoemde gebruikt deze toch niet.</w:t>
      </w:r>
    </w:p>
    <w:p w14:paraId="197B1B0C" w14:textId="77777777" w:rsidR="00696ED5" w:rsidRDefault="00696ED5">
      <w:pPr>
        <w:ind w:left="708" w:firstLine="702"/>
      </w:pPr>
      <w:r>
        <w:t>Aan van Galen heb ik het werk schriftelyk opgedragen, en hem verzocht zoo spoedig mogelyk te beginnen en af te werken.</w:t>
      </w:r>
    </w:p>
    <w:p w14:paraId="22C94AA4" w14:textId="77777777" w:rsidR="00696ED5" w:rsidRDefault="00696ED5">
      <w:pPr>
        <w:ind w:left="708" w:firstLine="702"/>
      </w:pPr>
    </w:p>
    <w:p w14:paraId="1F4140A9" w14:textId="77777777" w:rsidR="00696ED5" w:rsidRDefault="00696ED5">
      <w:pPr>
        <w:ind w:left="708" w:firstLine="702"/>
      </w:pPr>
      <w:r>
        <w:tab/>
      </w:r>
      <w:r>
        <w:tab/>
      </w:r>
      <w:r>
        <w:tab/>
      </w:r>
      <w:r>
        <w:tab/>
      </w:r>
      <w:r>
        <w:tab/>
      </w:r>
      <w:r>
        <w:tab/>
        <w:t>Hoogachtend, Uw Dw. dmr.,</w:t>
      </w:r>
    </w:p>
    <w:p w14:paraId="255A4706" w14:textId="77777777" w:rsidR="00696ED5" w:rsidRDefault="00696ED5">
      <w:pPr>
        <w:ind w:left="708" w:firstLine="702"/>
      </w:pPr>
    </w:p>
    <w:p w14:paraId="13636A6E" w14:textId="77777777" w:rsidR="00696ED5" w:rsidRDefault="00696ED5">
      <w:pPr>
        <w:ind w:left="708" w:firstLine="702"/>
      </w:pPr>
      <w:r>
        <w:tab/>
      </w:r>
      <w:r>
        <w:tab/>
      </w:r>
      <w:r>
        <w:tab/>
      </w:r>
      <w:r>
        <w:tab/>
      </w:r>
      <w:r>
        <w:tab/>
      </w:r>
      <w:r>
        <w:tab/>
        <w:t>(w.g.)  L. Damen</w:t>
      </w:r>
    </w:p>
    <w:p w14:paraId="67F6A8BE" w14:textId="77777777" w:rsidR="00696ED5" w:rsidRDefault="00696ED5">
      <w:pPr>
        <w:ind w:firstLine="708"/>
      </w:pPr>
    </w:p>
    <w:p w14:paraId="7CB4765C" w14:textId="77777777" w:rsidR="00696ED5" w:rsidRDefault="00696ED5">
      <w:pPr>
        <w:ind w:firstLine="708"/>
      </w:pPr>
      <w:r>
        <w:t>--------------------------------------------------------------------------------------------------------</w:t>
      </w:r>
    </w:p>
    <w:p w14:paraId="322D927F" w14:textId="77777777" w:rsidR="00696ED5" w:rsidRDefault="00696ED5">
      <w:pPr>
        <w:ind w:firstLine="708"/>
      </w:pPr>
    </w:p>
    <w:p w14:paraId="1959DB58" w14:textId="77777777" w:rsidR="00696ED5" w:rsidRDefault="00696ED5">
      <w:pPr>
        <w:ind w:firstLine="708"/>
      </w:pPr>
      <w:r>
        <w:t>(volgt een inliggend briefje met de tekst )</w:t>
      </w:r>
    </w:p>
    <w:p w14:paraId="27408434" w14:textId="77777777" w:rsidR="00696ED5" w:rsidRDefault="00696ED5">
      <w:pPr>
        <w:ind w:firstLine="708"/>
      </w:pPr>
    </w:p>
    <w:p w14:paraId="711C926F" w14:textId="77777777" w:rsidR="00696ED5" w:rsidRDefault="00696ED5">
      <w:pPr>
        <w:pStyle w:val="Kop1"/>
      </w:pPr>
      <w:r>
        <w:t>Werkzaamheden Schijndel</w:t>
      </w:r>
    </w:p>
    <w:p w14:paraId="702A9A77" w14:textId="77777777" w:rsidR="00696ED5" w:rsidRDefault="00696ED5">
      <w:pPr>
        <w:ind w:firstLine="708"/>
      </w:pPr>
      <w:r>
        <w:t>(Dak herstellen)</w:t>
      </w:r>
    </w:p>
    <w:p w14:paraId="2D74C809" w14:textId="77777777" w:rsidR="00696ED5" w:rsidRDefault="00696ED5">
      <w:pPr>
        <w:ind w:firstLine="708"/>
      </w:pPr>
      <w:r>
        <w:t>Pas maken.</w:t>
      </w:r>
    </w:p>
    <w:p w14:paraId="742ABE09" w14:textId="77777777" w:rsidR="00696ED5" w:rsidRDefault="00696ED5">
      <w:pPr>
        <w:ind w:firstLine="708"/>
      </w:pPr>
      <w:r>
        <w:t>Uithakken en bijvoegen van de buitenmurem   -  Metselaar</w:t>
      </w:r>
    </w:p>
    <w:p w14:paraId="26C94506" w14:textId="77777777" w:rsidR="00696ED5" w:rsidRDefault="00696ED5">
      <w:pPr>
        <w:ind w:firstLine="708"/>
      </w:pPr>
      <w:r>
        <w:t>Bijtrekken – bijwitten</w:t>
      </w:r>
      <w:r>
        <w:tab/>
        <w:t xml:space="preserve"> v.h. plafond</w:t>
      </w:r>
    </w:p>
    <w:p w14:paraId="1269C46F" w14:textId="77777777" w:rsidR="00696ED5" w:rsidRDefault="00696ED5">
      <w:pPr>
        <w:ind w:firstLine="708"/>
      </w:pPr>
      <w:r>
        <w:t>Nieuwe houtvoorziening dak ?</w:t>
      </w:r>
    </w:p>
    <w:p w14:paraId="7EA19436" w14:textId="77777777" w:rsidR="00696ED5" w:rsidRDefault="00696ED5">
      <w:pPr>
        <w:ind w:firstLine="708"/>
      </w:pPr>
      <w:r>
        <w:t>Koperen haken.</w:t>
      </w:r>
    </w:p>
    <w:p w14:paraId="17BFDD2C" w14:textId="77777777" w:rsidR="00696ED5" w:rsidRDefault="00696ED5">
      <w:pPr>
        <w:ind w:firstLine="708"/>
      </w:pPr>
      <w:r>
        <w:t>Schoorsteen rechtzetten.</w:t>
      </w:r>
      <w:r>
        <w:tab/>
      </w:r>
      <w:r>
        <w:tab/>
      </w:r>
      <w:r>
        <w:tab/>
      </w:r>
      <w:r>
        <w:tab/>
        <w:t>”</w:t>
      </w:r>
    </w:p>
    <w:p w14:paraId="369496B5" w14:textId="77777777" w:rsidR="00696ED5" w:rsidRDefault="00696ED5">
      <w:pPr>
        <w:ind w:firstLine="708"/>
      </w:pPr>
      <w:r>
        <w:lastRenderedPageBreak/>
        <w:t>Straat ophoogen.</w:t>
      </w:r>
      <w:r>
        <w:tab/>
      </w:r>
    </w:p>
    <w:p w14:paraId="7D6680A8" w14:textId="77777777" w:rsidR="00696ED5" w:rsidRDefault="00696ED5">
      <w:pPr>
        <w:ind w:firstLine="708"/>
      </w:pPr>
    </w:p>
    <w:p w14:paraId="6062A43E" w14:textId="77777777" w:rsidR="00696ED5" w:rsidRPr="003B5F33" w:rsidRDefault="00696ED5">
      <w:pPr>
        <w:ind w:firstLine="708"/>
        <w:rPr>
          <w:lang w:val="en-US"/>
        </w:rPr>
      </w:pPr>
      <w:r w:rsidRPr="003B5F33">
        <w:rPr>
          <w:lang w:val="en-US"/>
        </w:rPr>
        <w:t>-----------------------------------------------------------------------------------------------------</w:t>
      </w:r>
    </w:p>
    <w:p w14:paraId="4343B810" w14:textId="77777777" w:rsidR="00696ED5" w:rsidRPr="003B5F33" w:rsidRDefault="00696ED5">
      <w:pPr>
        <w:ind w:firstLine="708"/>
        <w:rPr>
          <w:lang w:val="en-US"/>
        </w:rPr>
      </w:pPr>
    </w:p>
    <w:p w14:paraId="17F919FA" w14:textId="77777777" w:rsidR="00696ED5" w:rsidRPr="003B5F33" w:rsidRDefault="00696ED5">
      <w:pPr>
        <w:ind w:firstLine="708"/>
        <w:rPr>
          <w:lang w:val="en-US"/>
        </w:rPr>
      </w:pPr>
    </w:p>
    <w:p w14:paraId="4A664F55" w14:textId="77777777" w:rsidR="00696ED5" w:rsidRPr="003B5F33" w:rsidRDefault="00696ED5">
      <w:pPr>
        <w:ind w:firstLine="708"/>
        <w:rPr>
          <w:sz w:val="20"/>
          <w:lang w:val="en-US"/>
        </w:rPr>
      </w:pPr>
    </w:p>
    <w:p w14:paraId="51FE3C9B" w14:textId="77777777" w:rsidR="00696ED5" w:rsidRDefault="00696ED5">
      <w:pPr>
        <w:ind w:firstLine="708"/>
        <w:rPr>
          <w:sz w:val="20"/>
          <w:lang w:val="en-GB"/>
        </w:rPr>
      </w:pPr>
      <w:r>
        <w:rPr>
          <w:sz w:val="20"/>
          <w:lang w:val="en-GB"/>
        </w:rPr>
        <w:t>Mr. Th.A. Fruin</w:t>
      </w:r>
    </w:p>
    <w:p w14:paraId="2167E026" w14:textId="77777777" w:rsidR="00696ED5" w:rsidRDefault="00696ED5">
      <w:pPr>
        <w:ind w:firstLine="708"/>
        <w:rPr>
          <w:sz w:val="20"/>
          <w:lang w:val="en-GB"/>
        </w:rPr>
      </w:pPr>
      <w:r>
        <w:rPr>
          <w:sz w:val="20"/>
          <w:lang w:val="en-GB"/>
        </w:rPr>
        <w:t>Mr. J. Coert</w:t>
      </w:r>
    </w:p>
    <w:p w14:paraId="290EE37A" w14:textId="77777777" w:rsidR="00696ED5" w:rsidRDefault="00696ED5">
      <w:pPr>
        <w:ind w:firstLine="708"/>
        <w:rPr>
          <w:sz w:val="20"/>
          <w:lang w:val="en-GB"/>
        </w:rPr>
      </w:pPr>
      <w:r>
        <w:rPr>
          <w:sz w:val="20"/>
          <w:lang w:val="en-GB"/>
        </w:rPr>
        <w:t>Mr. J. Drost</w:t>
      </w:r>
    </w:p>
    <w:p w14:paraId="3B3998B6" w14:textId="77777777" w:rsidR="00696ED5" w:rsidRDefault="00696ED5">
      <w:pPr>
        <w:ind w:firstLine="708"/>
        <w:rPr>
          <w:lang w:val="en-GB"/>
        </w:rPr>
      </w:pPr>
      <w:r>
        <w:rPr>
          <w:sz w:val="20"/>
          <w:lang w:val="en-GB"/>
        </w:rPr>
        <w:t>Mr. N.J.Bi.nk</w:t>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Pr>
          <w:lang w:val="en-GB"/>
        </w:rPr>
        <w:t>WIJNHAVEN 143</w:t>
      </w:r>
    </w:p>
    <w:p w14:paraId="2BA44C58" w14:textId="77777777" w:rsidR="00696ED5" w:rsidRDefault="00696ED5">
      <w:pPr>
        <w:ind w:firstLine="708"/>
        <w:rPr>
          <w:sz w:val="20"/>
          <w:lang w:val="en-GB"/>
        </w:rPr>
      </w:pPr>
      <w:r>
        <w:rPr>
          <w:sz w:val="20"/>
          <w:lang w:val="en-GB"/>
        </w:rPr>
        <w:t>Mr. J.A. Fruin</w:t>
      </w:r>
      <w:r>
        <w:rPr>
          <w:sz w:val="20"/>
          <w:lang w:val="en-GB"/>
        </w:rPr>
        <w:tab/>
      </w:r>
      <w:r>
        <w:rPr>
          <w:sz w:val="20"/>
          <w:lang w:val="en-GB"/>
        </w:rPr>
        <w:tab/>
      </w:r>
      <w:r>
        <w:rPr>
          <w:sz w:val="20"/>
          <w:lang w:val="en-GB"/>
        </w:rPr>
        <w:tab/>
      </w:r>
      <w:r>
        <w:rPr>
          <w:sz w:val="20"/>
          <w:lang w:val="en-GB"/>
        </w:rPr>
        <w:tab/>
      </w:r>
    </w:p>
    <w:p w14:paraId="591197B8" w14:textId="77777777" w:rsidR="00696ED5" w:rsidRPr="003B5F33" w:rsidRDefault="00696ED5">
      <w:pPr>
        <w:ind w:firstLine="708"/>
      </w:pPr>
      <w:r>
        <w:rPr>
          <w:sz w:val="20"/>
          <w:lang w:val="en-GB"/>
        </w:rPr>
        <w:t>Mr. J. Coert Jr.</w:t>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t xml:space="preserve"> </w:t>
      </w:r>
      <w:r w:rsidRPr="003B5F33">
        <w:t>ROTTERDAM c. 2 April 1940.-</w:t>
      </w:r>
    </w:p>
    <w:p w14:paraId="12F66030" w14:textId="77777777" w:rsidR="00696ED5" w:rsidRPr="003B5F33" w:rsidRDefault="00696ED5">
      <w:pPr>
        <w:ind w:firstLine="708"/>
      </w:pPr>
      <w:r w:rsidRPr="003B5F33">
        <w:rPr>
          <w:sz w:val="20"/>
        </w:rPr>
        <w:t xml:space="preserve">    Advocaten</w:t>
      </w:r>
    </w:p>
    <w:p w14:paraId="10D4CBF6" w14:textId="77777777" w:rsidR="00696ED5" w:rsidRPr="003B5F33" w:rsidRDefault="00696ED5">
      <w:pPr>
        <w:ind w:firstLine="708"/>
      </w:pPr>
      <w:r w:rsidRPr="003B5F33">
        <w:t xml:space="preserve">      ------</w:t>
      </w:r>
    </w:p>
    <w:p w14:paraId="4EA14A86" w14:textId="77777777" w:rsidR="00696ED5" w:rsidRPr="003B5F33" w:rsidRDefault="00696ED5">
      <w:pPr>
        <w:ind w:firstLine="708"/>
        <w:rPr>
          <w:sz w:val="16"/>
        </w:rPr>
      </w:pPr>
      <w:r w:rsidRPr="003B5F33">
        <w:rPr>
          <w:sz w:val="16"/>
        </w:rPr>
        <w:t>Telefoon No. 20720</w:t>
      </w:r>
    </w:p>
    <w:p w14:paraId="1CB4CC53" w14:textId="77777777" w:rsidR="00696ED5" w:rsidRPr="003B5F33" w:rsidRDefault="00696ED5">
      <w:pPr>
        <w:ind w:firstLine="708"/>
        <w:rPr>
          <w:sz w:val="16"/>
        </w:rPr>
      </w:pPr>
      <w:r w:rsidRPr="003B5F33">
        <w:rPr>
          <w:sz w:val="16"/>
        </w:rPr>
        <w:t>Telegramadres : Quattuor</w:t>
      </w:r>
    </w:p>
    <w:p w14:paraId="5F0F573B" w14:textId="77777777" w:rsidR="00696ED5" w:rsidRPr="003B5F33" w:rsidRDefault="00696ED5">
      <w:pPr>
        <w:ind w:firstLine="708"/>
        <w:rPr>
          <w:sz w:val="16"/>
        </w:rPr>
      </w:pPr>
      <w:r w:rsidRPr="003B5F33">
        <w:rPr>
          <w:sz w:val="16"/>
        </w:rPr>
        <w:t xml:space="preserve">Postrekening No. 8513 </w:t>
      </w:r>
    </w:p>
    <w:p w14:paraId="6A924C6C" w14:textId="77777777" w:rsidR="00696ED5" w:rsidRPr="003B5F33" w:rsidRDefault="00696ED5">
      <w:pPr>
        <w:ind w:firstLine="708"/>
        <w:rPr>
          <w:sz w:val="16"/>
        </w:rPr>
      </w:pPr>
    </w:p>
    <w:p w14:paraId="098AAAD9" w14:textId="77777777" w:rsidR="00696ED5" w:rsidRPr="003B5F33" w:rsidRDefault="00696ED5">
      <w:pPr>
        <w:ind w:firstLine="708"/>
        <w:rPr>
          <w:sz w:val="16"/>
        </w:rPr>
      </w:pPr>
    </w:p>
    <w:p w14:paraId="27C8F19E" w14:textId="77777777" w:rsidR="00696ED5" w:rsidRDefault="00696ED5">
      <w:pPr>
        <w:ind w:firstLine="708"/>
      </w:pPr>
      <w:r w:rsidRPr="003B5F33">
        <w:rPr>
          <w:sz w:val="16"/>
        </w:rPr>
        <w:tab/>
      </w:r>
      <w:r w:rsidRPr="003B5F33">
        <w:rPr>
          <w:sz w:val="16"/>
        </w:rPr>
        <w:tab/>
      </w:r>
      <w:r w:rsidRPr="003B5F33">
        <w:rPr>
          <w:sz w:val="16"/>
        </w:rPr>
        <w:tab/>
      </w:r>
      <w:r w:rsidRPr="003B5F33">
        <w:rPr>
          <w:sz w:val="16"/>
        </w:rPr>
        <w:tab/>
      </w:r>
      <w:r w:rsidRPr="003B5F33">
        <w:rPr>
          <w:sz w:val="16"/>
        </w:rPr>
        <w:tab/>
      </w:r>
      <w:r w:rsidRPr="003B5F33">
        <w:rPr>
          <w:sz w:val="16"/>
        </w:rPr>
        <w:tab/>
      </w:r>
      <w:r>
        <w:t>Den Heere Ds. S.L. Hogenbrink</w:t>
      </w:r>
    </w:p>
    <w:p w14:paraId="62EA095F" w14:textId="77777777" w:rsidR="00696ED5" w:rsidRDefault="00696ED5">
      <w:pPr>
        <w:ind w:firstLine="708"/>
      </w:pPr>
    </w:p>
    <w:p w14:paraId="47766C96" w14:textId="77777777" w:rsidR="00696ED5" w:rsidRDefault="00696ED5">
      <w:pPr>
        <w:ind w:firstLine="708"/>
      </w:pPr>
      <w:r>
        <w:tab/>
      </w:r>
      <w:r>
        <w:tab/>
      </w:r>
      <w:r>
        <w:tab/>
      </w:r>
      <w:r>
        <w:tab/>
      </w:r>
      <w:r>
        <w:tab/>
      </w:r>
      <w:r>
        <w:tab/>
        <w:t>St. Michielsgestel.</w:t>
      </w:r>
    </w:p>
    <w:p w14:paraId="25307FA0" w14:textId="77777777" w:rsidR="00696ED5" w:rsidRDefault="00696ED5">
      <w:pPr>
        <w:ind w:firstLine="708"/>
      </w:pPr>
    </w:p>
    <w:p w14:paraId="509CDB64" w14:textId="77777777" w:rsidR="00696ED5" w:rsidRDefault="00696ED5">
      <w:pPr>
        <w:ind w:firstLine="708"/>
      </w:pPr>
      <w:r>
        <w:t>Zeer Geachte Heer Hogenbrink,</w:t>
      </w:r>
    </w:p>
    <w:p w14:paraId="2C9962FF" w14:textId="77777777" w:rsidR="00696ED5" w:rsidRDefault="00696ED5">
      <w:pPr>
        <w:ind w:firstLine="708"/>
      </w:pPr>
    </w:p>
    <w:p w14:paraId="1377980C" w14:textId="77777777" w:rsidR="00696ED5" w:rsidRDefault="00696ED5">
      <w:pPr>
        <w:ind w:left="708" w:firstLine="705"/>
      </w:pPr>
      <w:r>
        <w:t xml:space="preserve">Ik ontving heden uw brief van 1 April met daarby gevoegd gewyzigd concept voor een schuldbekentenis met borgtocht. Het is zooals gy schryft : er zou f. 25.- per jaar worden afgelost. Met betaling 2 maal ’s jaars kan ik my natuurlyk vereenigen. Ik begreep uit uw brief dat de bedoeling is ook halfjaarlyks de aflossing te betalen. </w:t>
      </w:r>
    </w:p>
    <w:p w14:paraId="6E10BBCE" w14:textId="77777777" w:rsidR="00696ED5" w:rsidRDefault="00696ED5">
      <w:pPr>
        <w:ind w:left="708"/>
      </w:pPr>
      <w:r>
        <w:t>Ik zend u thans hierbij toe de gewyzigde schuldbekentenis met borgtocht, op zegel gesteld.</w:t>
      </w:r>
    </w:p>
    <w:p w14:paraId="1301B790" w14:textId="77777777" w:rsidR="00696ED5" w:rsidRDefault="00696ED5">
      <w:pPr>
        <w:ind w:left="708" w:firstLine="705"/>
      </w:pPr>
    </w:p>
    <w:p w14:paraId="43EBCE2D" w14:textId="77777777" w:rsidR="00696ED5" w:rsidRDefault="00696ED5">
      <w:pPr>
        <w:ind w:left="708" w:firstLine="705"/>
      </w:pPr>
      <w:r>
        <w:tab/>
      </w:r>
      <w:r>
        <w:tab/>
      </w:r>
      <w:r>
        <w:tab/>
      </w:r>
      <w:r>
        <w:tab/>
      </w:r>
      <w:r>
        <w:tab/>
      </w:r>
      <w:r>
        <w:tab/>
        <w:t>Hoogachtend</w:t>
      </w:r>
    </w:p>
    <w:p w14:paraId="48517D66" w14:textId="77777777" w:rsidR="00696ED5" w:rsidRDefault="00696ED5">
      <w:pPr>
        <w:ind w:left="708" w:firstLine="705"/>
      </w:pPr>
    </w:p>
    <w:p w14:paraId="79447EDA" w14:textId="77777777" w:rsidR="00696ED5" w:rsidRDefault="00696ED5">
      <w:pPr>
        <w:ind w:left="708" w:firstLine="705"/>
      </w:pPr>
      <w:r>
        <w:lastRenderedPageBreak/>
        <w:tab/>
      </w:r>
      <w:r>
        <w:tab/>
      </w:r>
      <w:r>
        <w:tab/>
      </w:r>
      <w:r>
        <w:tab/>
      </w:r>
      <w:r>
        <w:tab/>
      </w:r>
      <w:r>
        <w:tab/>
        <w:t>(w.g.)   N.J. Bink.</w:t>
      </w:r>
    </w:p>
    <w:p w14:paraId="53C3785D" w14:textId="77777777" w:rsidR="00696ED5" w:rsidRDefault="00696ED5"/>
    <w:p w14:paraId="0CED7BB4" w14:textId="77777777" w:rsidR="00696ED5" w:rsidRDefault="00696ED5"/>
    <w:p w14:paraId="0DAF5BCB" w14:textId="77777777" w:rsidR="00696ED5" w:rsidRPr="003B5F33" w:rsidRDefault="00696ED5">
      <w:pPr>
        <w:rPr>
          <w:lang w:val="en-US"/>
        </w:rPr>
      </w:pPr>
      <w:r>
        <w:tab/>
      </w:r>
      <w:r w:rsidRPr="003B5F33">
        <w:rPr>
          <w:lang w:val="en-US"/>
        </w:rPr>
        <w:t>Bylage</w:t>
      </w:r>
    </w:p>
    <w:p w14:paraId="1B614574" w14:textId="77777777" w:rsidR="00696ED5" w:rsidRPr="003B5F33" w:rsidRDefault="00696ED5">
      <w:pPr>
        <w:rPr>
          <w:lang w:val="en-US"/>
        </w:rPr>
      </w:pPr>
    </w:p>
    <w:p w14:paraId="7DB22A49" w14:textId="77777777" w:rsidR="00696ED5" w:rsidRPr="003B5F33" w:rsidRDefault="00696ED5">
      <w:pPr>
        <w:rPr>
          <w:lang w:val="en-US"/>
        </w:rPr>
      </w:pPr>
    </w:p>
    <w:p w14:paraId="370D26BC" w14:textId="77777777" w:rsidR="00696ED5" w:rsidRPr="003B5F33" w:rsidRDefault="00696ED5">
      <w:pPr>
        <w:rPr>
          <w:lang w:val="en-US"/>
        </w:rPr>
      </w:pPr>
    </w:p>
    <w:p w14:paraId="0E93C9A6" w14:textId="77777777" w:rsidR="00696ED5" w:rsidRPr="003B5F33" w:rsidRDefault="00696ED5">
      <w:pPr>
        <w:rPr>
          <w:lang w:val="en-US"/>
        </w:rPr>
      </w:pPr>
    </w:p>
    <w:p w14:paraId="56ABA67E" w14:textId="77777777" w:rsidR="00696ED5" w:rsidRPr="003B5F33" w:rsidRDefault="00696ED5">
      <w:pPr>
        <w:rPr>
          <w:lang w:val="en-US"/>
        </w:rPr>
      </w:pPr>
    </w:p>
    <w:p w14:paraId="121F0AAA" w14:textId="77777777" w:rsidR="00696ED5" w:rsidRPr="003B5F33" w:rsidRDefault="00696ED5">
      <w:pPr>
        <w:rPr>
          <w:lang w:val="en-US"/>
        </w:rPr>
      </w:pPr>
    </w:p>
    <w:p w14:paraId="4BE8DBE5" w14:textId="77777777" w:rsidR="00696ED5" w:rsidRPr="003B5F33" w:rsidRDefault="00696ED5">
      <w:pPr>
        <w:rPr>
          <w:lang w:val="en-US"/>
        </w:rPr>
      </w:pPr>
    </w:p>
    <w:p w14:paraId="3F48CC9D" w14:textId="77777777" w:rsidR="00696ED5" w:rsidRPr="003B5F33" w:rsidRDefault="00696ED5">
      <w:pPr>
        <w:rPr>
          <w:lang w:val="en-US"/>
        </w:rPr>
      </w:pPr>
    </w:p>
    <w:p w14:paraId="66DE7681" w14:textId="77777777" w:rsidR="00696ED5" w:rsidRPr="003B5F33" w:rsidRDefault="00696ED5">
      <w:pPr>
        <w:rPr>
          <w:lang w:val="en-US"/>
        </w:rPr>
      </w:pPr>
    </w:p>
    <w:p w14:paraId="7F751A09" w14:textId="77777777" w:rsidR="00696ED5" w:rsidRPr="003B5F33" w:rsidRDefault="00696ED5">
      <w:pPr>
        <w:rPr>
          <w:lang w:val="en-US"/>
        </w:rPr>
      </w:pPr>
    </w:p>
    <w:p w14:paraId="4A74D00B" w14:textId="77777777" w:rsidR="00696ED5" w:rsidRPr="003B5F33" w:rsidRDefault="00696ED5">
      <w:pPr>
        <w:rPr>
          <w:lang w:val="en-US"/>
        </w:rPr>
      </w:pPr>
    </w:p>
    <w:p w14:paraId="7E5E0ABD" w14:textId="77777777" w:rsidR="00696ED5" w:rsidRPr="003B5F33" w:rsidRDefault="00696ED5">
      <w:pPr>
        <w:rPr>
          <w:lang w:val="en-US"/>
        </w:rPr>
      </w:pPr>
    </w:p>
    <w:p w14:paraId="78CEDF34" w14:textId="77777777" w:rsidR="00696ED5" w:rsidRPr="003B5F33" w:rsidRDefault="00696ED5">
      <w:pPr>
        <w:rPr>
          <w:lang w:val="en-US"/>
        </w:rPr>
      </w:pPr>
    </w:p>
    <w:p w14:paraId="3355D97C" w14:textId="77777777" w:rsidR="00696ED5" w:rsidRPr="003B5F33" w:rsidRDefault="00696ED5">
      <w:pPr>
        <w:rPr>
          <w:lang w:val="en-US"/>
        </w:rPr>
      </w:pPr>
    </w:p>
    <w:p w14:paraId="7F852CCE" w14:textId="77777777" w:rsidR="00696ED5" w:rsidRPr="003B5F33" w:rsidRDefault="00696ED5">
      <w:pPr>
        <w:rPr>
          <w:lang w:val="en-US"/>
        </w:rPr>
      </w:pPr>
    </w:p>
    <w:p w14:paraId="3314D4F8" w14:textId="77777777" w:rsidR="00696ED5" w:rsidRPr="003B5F33" w:rsidRDefault="00696ED5">
      <w:pPr>
        <w:rPr>
          <w:lang w:val="en-US"/>
        </w:rPr>
      </w:pPr>
    </w:p>
    <w:p w14:paraId="413B0AEE" w14:textId="77777777" w:rsidR="00696ED5" w:rsidRPr="003B5F33" w:rsidRDefault="00696ED5">
      <w:pPr>
        <w:rPr>
          <w:lang w:val="en-US"/>
        </w:rPr>
      </w:pPr>
    </w:p>
    <w:p w14:paraId="111F2854" w14:textId="77777777" w:rsidR="00696ED5" w:rsidRPr="003B5F33" w:rsidRDefault="00696ED5">
      <w:pPr>
        <w:rPr>
          <w:lang w:val="en-US"/>
        </w:rPr>
      </w:pPr>
    </w:p>
    <w:p w14:paraId="735AC626" w14:textId="77777777" w:rsidR="00696ED5" w:rsidRPr="003B5F33" w:rsidRDefault="00696ED5">
      <w:pPr>
        <w:rPr>
          <w:lang w:val="en-US"/>
        </w:rPr>
      </w:pPr>
    </w:p>
    <w:p w14:paraId="7C70A360" w14:textId="77777777" w:rsidR="00696ED5" w:rsidRPr="003B5F33" w:rsidRDefault="00696ED5">
      <w:pPr>
        <w:rPr>
          <w:lang w:val="en-US"/>
        </w:rPr>
      </w:pPr>
    </w:p>
    <w:p w14:paraId="08389895" w14:textId="77777777" w:rsidR="00696ED5" w:rsidRPr="003B5F33" w:rsidRDefault="00696ED5">
      <w:pPr>
        <w:rPr>
          <w:lang w:val="en-US"/>
        </w:rPr>
      </w:pPr>
    </w:p>
    <w:p w14:paraId="7E424598" w14:textId="77777777" w:rsidR="00696ED5" w:rsidRPr="003B5F33" w:rsidRDefault="00696ED5">
      <w:pPr>
        <w:rPr>
          <w:lang w:val="en-US"/>
        </w:rPr>
      </w:pPr>
    </w:p>
    <w:p w14:paraId="4F74E4A2" w14:textId="77777777" w:rsidR="00696ED5" w:rsidRPr="003B5F33" w:rsidRDefault="00696ED5">
      <w:pPr>
        <w:rPr>
          <w:lang w:val="en-US"/>
        </w:rPr>
      </w:pPr>
    </w:p>
    <w:p w14:paraId="527403FA" w14:textId="77777777" w:rsidR="00696ED5" w:rsidRPr="003B5F33" w:rsidRDefault="00696ED5">
      <w:pPr>
        <w:rPr>
          <w:lang w:val="en-US"/>
        </w:rPr>
      </w:pPr>
      <w:r w:rsidRPr="003B5F33">
        <w:rPr>
          <w:lang w:val="en-US"/>
        </w:rPr>
        <w:tab/>
      </w:r>
    </w:p>
    <w:p w14:paraId="47C96197" w14:textId="77777777" w:rsidR="00696ED5" w:rsidRPr="003B5F33" w:rsidRDefault="00696ED5">
      <w:pPr>
        <w:rPr>
          <w:lang w:val="en-US"/>
        </w:rPr>
      </w:pPr>
    </w:p>
    <w:p w14:paraId="13B1BA8B" w14:textId="77777777" w:rsidR="00696ED5" w:rsidRDefault="00696ED5">
      <w:pPr>
        <w:rPr>
          <w:sz w:val="16"/>
          <w:lang w:val="en-GB"/>
        </w:rPr>
      </w:pPr>
      <w:r>
        <w:rPr>
          <w:sz w:val="16"/>
          <w:lang w:val="en-GB"/>
        </w:rPr>
        <w:t>Mr. Th. A. Fruin</w:t>
      </w:r>
    </w:p>
    <w:p w14:paraId="244E346C" w14:textId="77777777" w:rsidR="00696ED5" w:rsidRDefault="00696ED5">
      <w:pPr>
        <w:rPr>
          <w:lang w:val="en-GB"/>
        </w:rPr>
      </w:pPr>
      <w:r>
        <w:rPr>
          <w:sz w:val="16"/>
          <w:lang w:val="en-GB"/>
        </w:rPr>
        <w:t>Mr. J. Coert</w:t>
      </w:r>
      <w:r>
        <w:rPr>
          <w:sz w:val="16"/>
          <w:lang w:val="en-GB"/>
        </w:rPr>
        <w:tab/>
      </w:r>
      <w:r>
        <w:rPr>
          <w:sz w:val="16"/>
          <w:lang w:val="en-GB"/>
        </w:rPr>
        <w:tab/>
      </w:r>
      <w:r>
        <w:rPr>
          <w:sz w:val="16"/>
          <w:lang w:val="en-GB"/>
        </w:rPr>
        <w:tab/>
      </w:r>
      <w:r>
        <w:rPr>
          <w:sz w:val="16"/>
          <w:lang w:val="en-GB"/>
        </w:rPr>
        <w:tab/>
      </w:r>
      <w:r>
        <w:rPr>
          <w:sz w:val="16"/>
          <w:lang w:val="en-GB"/>
        </w:rPr>
        <w:tab/>
      </w:r>
      <w:r>
        <w:rPr>
          <w:sz w:val="16"/>
          <w:lang w:val="en-GB"/>
        </w:rPr>
        <w:tab/>
      </w:r>
      <w:r>
        <w:rPr>
          <w:sz w:val="16"/>
          <w:lang w:val="en-GB"/>
        </w:rPr>
        <w:tab/>
      </w:r>
      <w:r>
        <w:rPr>
          <w:sz w:val="16"/>
          <w:lang w:val="en-GB"/>
        </w:rPr>
        <w:tab/>
      </w:r>
      <w:r>
        <w:rPr>
          <w:lang w:val="en-GB"/>
        </w:rPr>
        <w:t>Wijnhaven 143</w:t>
      </w:r>
    </w:p>
    <w:p w14:paraId="673DE97A" w14:textId="77777777" w:rsidR="00696ED5" w:rsidRDefault="00696ED5">
      <w:pPr>
        <w:rPr>
          <w:sz w:val="16"/>
          <w:lang w:val="en-GB"/>
        </w:rPr>
      </w:pPr>
      <w:r>
        <w:rPr>
          <w:sz w:val="16"/>
          <w:lang w:val="en-GB"/>
        </w:rPr>
        <w:lastRenderedPageBreak/>
        <w:t>Mr. J. Drost</w:t>
      </w:r>
    </w:p>
    <w:p w14:paraId="4D32C9C8" w14:textId="77777777" w:rsidR="00696ED5" w:rsidRDefault="00696ED5">
      <w:pPr>
        <w:rPr>
          <w:sz w:val="16"/>
          <w:lang w:val="en-GB"/>
        </w:rPr>
      </w:pPr>
      <w:r>
        <w:rPr>
          <w:sz w:val="16"/>
          <w:lang w:val="en-GB"/>
        </w:rPr>
        <w:t>Mr. N.J. Bink</w:t>
      </w:r>
      <w:r>
        <w:rPr>
          <w:sz w:val="16"/>
          <w:lang w:val="en-GB"/>
        </w:rPr>
        <w:tab/>
      </w:r>
      <w:r>
        <w:rPr>
          <w:sz w:val="16"/>
          <w:lang w:val="en-GB"/>
        </w:rPr>
        <w:tab/>
      </w:r>
      <w:r>
        <w:rPr>
          <w:sz w:val="16"/>
          <w:lang w:val="en-GB"/>
        </w:rPr>
        <w:tab/>
      </w:r>
      <w:r>
        <w:rPr>
          <w:sz w:val="16"/>
          <w:lang w:val="en-GB"/>
        </w:rPr>
        <w:tab/>
      </w:r>
      <w:r>
        <w:rPr>
          <w:sz w:val="16"/>
          <w:lang w:val="en-GB"/>
        </w:rPr>
        <w:tab/>
      </w:r>
      <w:r>
        <w:rPr>
          <w:sz w:val="16"/>
          <w:lang w:val="en-GB"/>
        </w:rPr>
        <w:tab/>
      </w:r>
      <w:r>
        <w:rPr>
          <w:sz w:val="16"/>
          <w:lang w:val="en-GB"/>
        </w:rPr>
        <w:tab/>
      </w:r>
      <w:r>
        <w:rPr>
          <w:sz w:val="16"/>
          <w:lang w:val="en-GB"/>
        </w:rPr>
        <w:tab/>
      </w:r>
      <w:r>
        <w:rPr>
          <w:sz w:val="16"/>
          <w:lang w:val="en-GB"/>
        </w:rPr>
        <w:tab/>
      </w:r>
      <w:r>
        <w:rPr>
          <w:lang w:val="en-GB"/>
        </w:rPr>
        <w:t>Rotterdam C</w:t>
      </w:r>
      <w:r>
        <w:rPr>
          <w:sz w:val="16"/>
          <w:lang w:val="en-GB"/>
        </w:rPr>
        <w:t>.</w:t>
      </w:r>
    </w:p>
    <w:p w14:paraId="3073DD0B" w14:textId="77777777" w:rsidR="00696ED5" w:rsidRDefault="00696ED5">
      <w:pPr>
        <w:rPr>
          <w:sz w:val="16"/>
          <w:lang w:val="en-GB"/>
        </w:rPr>
      </w:pPr>
      <w:r>
        <w:rPr>
          <w:sz w:val="16"/>
          <w:lang w:val="en-GB"/>
        </w:rPr>
        <w:t>Mr. J.A. Fruin</w:t>
      </w:r>
    </w:p>
    <w:p w14:paraId="67F3AB3D" w14:textId="77777777" w:rsidR="00696ED5" w:rsidRDefault="00696ED5">
      <w:pPr>
        <w:rPr>
          <w:sz w:val="16"/>
          <w:lang w:val="en-GB"/>
        </w:rPr>
      </w:pPr>
      <w:r>
        <w:rPr>
          <w:sz w:val="16"/>
          <w:lang w:val="en-GB"/>
        </w:rPr>
        <w:t>Mr. J. Coert Jr</w:t>
      </w:r>
      <w:r>
        <w:rPr>
          <w:sz w:val="16"/>
          <w:lang w:val="en-GB"/>
        </w:rPr>
        <w:tab/>
      </w:r>
      <w:r>
        <w:rPr>
          <w:sz w:val="16"/>
          <w:lang w:val="en-GB"/>
        </w:rPr>
        <w:tab/>
      </w:r>
      <w:r>
        <w:rPr>
          <w:sz w:val="16"/>
          <w:lang w:val="en-GB"/>
        </w:rPr>
        <w:tab/>
      </w:r>
      <w:r>
        <w:rPr>
          <w:sz w:val="16"/>
          <w:lang w:val="en-GB"/>
        </w:rPr>
        <w:tab/>
      </w:r>
      <w:r>
        <w:rPr>
          <w:sz w:val="16"/>
          <w:lang w:val="en-GB"/>
        </w:rPr>
        <w:tab/>
      </w:r>
      <w:r>
        <w:rPr>
          <w:sz w:val="16"/>
          <w:lang w:val="en-GB"/>
        </w:rPr>
        <w:tab/>
      </w:r>
      <w:r>
        <w:rPr>
          <w:sz w:val="16"/>
          <w:lang w:val="en-GB"/>
        </w:rPr>
        <w:tab/>
      </w:r>
      <w:r>
        <w:rPr>
          <w:sz w:val="16"/>
          <w:lang w:val="en-GB"/>
        </w:rPr>
        <w:tab/>
      </w:r>
      <w:r>
        <w:rPr>
          <w:sz w:val="16"/>
          <w:lang w:val="en-GB"/>
        </w:rPr>
        <w:tab/>
      </w:r>
      <w:r>
        <w:rPr>
          <w:lang w:val="en-GB"/>
        </w:rPr>
        <w:t>13 Maart 1940.</w:t>
      </w:r>
      <w:r>
        <w:rPr>
          <w:sz w:val="16"/>
          <w:lang w:val="en-GB"/>
        </w:rPr>
        <w:t>.</w:t>
      </w:r>
    </w:p>
    <w:p w14:paraId="09FD1E80" w14:textId="77777777" w:rsidR="00696ED5" w:rsidRPr="003B5F33" w:rsidRDefault="00696ED5">
      <w:pPr>
        <w:rPr>
          <w:sz w:val="16"/>
        </w:rPr>
      </w:pPr>
      <w:r>
        <w:rPr>
          <w:sz w:val="16"/>
          <w:lang w:val="en-GB"/>
        </w:rPr>
        <w:t xml:space="preserve">   </w:t>
      </w:r>
      <w:r w:rsidRPr="003B5F33">
        <w:rPr>
          <w:sz w:val="16"/>
        </w:rPr>
        <w:t>Advocaten</w:t>
      </w:r>
    </w:p>
    <w:p w14:paraId="4E87D816" w14:textId="77777777" w:rsidR="00696ED5" w:rsidRPr="003B5F33" w:rsidRDefault="00696ED5">
      <w:pPr>
        <w:rPr>
          <w:sz w:val="16"/>
        </w:rPr>
      </w:pPr>
      <w:r w:rsidRPr="003B5F33">
        <w:rPr>
          <w:sz w:val="16"/>
        </w:rPr>
        <w:t xml:space="preserve">   -------------</w:t>
      </w:r>
    </w:p>
    <w:p w14:paraId="4C7997B0" w14:textId="77777777" w:rsidR="00696ED5" w:rsidRPr="003B5F33" w:rsidRDefault="00696ED5">
      <w:pPr>
        <w:rPr>
          <w:sz w:val="16"/>
        </w:rPr>
      </w:pPr>
    </w:p>
    <w:p w14:paraId="6FBD10A7" w14:textId="77777777" w:rsidR="00696ED5" w:rsidRPr="003B5F33" w:rsidRDefault="00696ED5">
      <w:pPr>
        <w:rPr>
          <w:sz w:val="18"/>
        </w:rPr>
      </w:pPr>
      <w:r w:rsidRPr="003B5F33">
        <w:rPr>
          <w:sz w:val="18"/>
        </w:rPr>
        <w:t>Telefoon No. 20720</w:t>
      </w:r>
    </w:p>
    <w:p w14:paraId="4334CF14" w14:textId="77777777" w:rsidR="00696ED5" w:rsidRPr="003B5F33" w:rsidRDefault="00696ED5">
      <w:pPr>
        <w:rPr>
          <w:sz w:val="18"/>
        </w:rPr>
      </w:pPr>
      <w:r w:rsidRPr="003B5F33">
        <w:rPr>
          <w:sz w:val="18"/>
        </w:rPr>
        <w:t>Telegramadres: Quattuor</w:t>
      </w:r>
    </w:p>
    <w:p w14:paraId="5BF90835" w14:textId="77777777" w:rsidR="00696ED5" w:rsidRPr="003B5F33" w:rsidRDefault="00696ED5">
      <w:pPr>
        <w:rPr>
          <w:sz w:val="18"/>
        </w:rPr>
      </w:pPr>
      <w:r w:rsidRPr="003B5F33">
        <w:rPr>
          <w:sz w:val="18"/>
        </w:rPr>
        <w:t>Postrekening No. 8513</w:t>
      </w:r>
    </w:p>
    <w:p w14:paraId="7BBCC034" w14:textId="77777777" w:rsidR="00696ED5" w:rsidRPr="003B5F33" w:rsidRDefault="00696ED5"/>
    <w:p w14:paraId="13267AC3" w14:textId="77777777" w:rsidR="00696ED5" w:rsidRDefault="00696ED5">
      <w:r w:rsidRPr="003B5F33">
        <w:tab/>
      </w:r>
      <w:r w:rsidRPr="003B5F33">
        <w:tab/>
      </w:r>
      <w:r w:rsidRPr="003B5F33">
        <w:tab/>
      </w:r>
      <w:r w:rsidRPr="003B5F33">
        <w:tab/>
      </w:r>
      <w:r w:rsidRPr="003B5F33">
        <w:tab/>
      </w:r>
      <w:r w:rsidRPr="003B5F33">
        <w:tab/>
      </w:r>
      <w:r w:rsidRPr="003B5F33">
        <w:tab/>
      </w:r>
      <w:r>
        <w:t>Den Heere Ds. S.L. Hogebrink</w:t>
      </w:r>
    </w:p>
    <w:p w14:paraId="464045A9" w14:textId="77777777" w:rsidR="00696ED5" w:rsidRDefault="00696ED5"/>
    <w:p w14:paraId="2ABD2E6D" w14:textId="77777777" w:rsidR="00696ED5" w:rsidRDefault="00696ED5">
      <w:r>
        <w:tab/>
      </w:r>
      <w:r>
        <w:tab/>
      </w:r>
      <w:r>
        <w:tab/>
      </w:r>
      <w:r>
        <w:tab/>
      </w:r>
      <w:r>
        <w:tab/>
      </w:r>
      <w:r>
        <w:tab/>
      </w:r>
      <w:r>
        <w:tab/>
      </w:r>
      <w:r>
        <w:tab/>
      </w:r>
      <w:r>
        <w:tab/>
        <w:t>St. Michiels-Gestel</w:t>
      </w:r>
    </w:p>
    <w:p w14:paraId="36AAD0C2" w14:textId="77777777" w:rsidR="00696ED5" w:rsidRDefault="00696ED5"/>
    <w:p w14:paraId="52176F0D" w14:textId="77777777" w:rsidR="00696ED5" w:rsidRDefault="00696ED5">
      <w:r>
        <w:tab/>
        <w:t>Zeer Geachte Heer Hogebrink,</w:t>
      </w:r>
    </w:p>
    <w:p w14:paraId="680C37FC" w14:textId="77777777" w:rsidR="00696ED5" w:rsidRDefault="00696ED5"/>
    <w:p w14:paraId="37CCBED3" w14:textId="77777777" w:rsidR="00696ED5" w:rsidRDefault="00696ED5">
      <w:pPr>
        <w:ind w:left="708" w:firstLine="1422"/>
      </w:pPr>
      <w:r>
        <w:t xml:space="preserve">Ik heb heelemaal vergeten een concept-schuldbekentenis met borgtocht op te stellen. Naar aanleiding van uw brief van 12 Maart zend ik u hierby zulk een concept toe. De Kerkvoogdij  moet boven hare handteekening eigenhandig schrijven </w:t>
      </w:r>
    </w:p>
    <w:p w14:paraId="44C17D4B" w14:textId="77777777" w:rsidR="00696ED5" w:rsidRDefault="00696ED5">
      <w:pPr>
        <w:ind w:left="708"/>
      </w:pPr>
      <w:r>
        <w:t>“ Goed voor vijf honderd gulden met rente “. De heer Damen moet boven zijn hand-teekening schrijven “ Goed voor borgtocht van vijf honderd gulden met rente”. Het stuk kan worden gesteld op een zegel van f.0.30. Waanneer gy u met den inhoud ervan kunt vereenigen zie ok dit gaarne van u terug..</w:t>
      </w:r>
    </w:p>
    <w:p w14:paraId="4DF07B84" w14:textId="77777777" w:rsidR="00696ED5" w:rsidRDefault="00696ED5"/>
    <w:p w14:paraId="1DBF458E" w14:textId="77777777" w:rsidR="00696ED5" w:rsidRDefault="00696ED5">
      <w:r>
        <w:tab/>
      </w:r>
      <w:r>
        <w:tab/>
      </w:r>
      <w:r>
        <w:tab/>
      </w:r>
      <w:r>
        <w:tab/>
      </w:r>
      <w:r>
        <w:tab/>
      </w:r>
      <w:r>
        <w:tab/>
      </w:r>
      <w:r>
        <w:tab/>
        <w:t xml:space="preserve">Hoogachtend, </w:t>
      </w:r>
    </w:p>
    <w:p w14:paraId="4DDC20D1" w14:textId="77777777" w:rsidR="00696ED5" w:rsidRDefault="00696ED5"/>
    <w:p w14:paraId="10E3CFAA" w14:textId="77777777" w:rsidR="00696ED5" w:rsidRDefault="00696ED5">
      <w:r>
        <w:tab/>
      </w:r>
      <w:r>
        <w:tab/>
      </w:r>
      <w:r>
        <w:tab/>
      </w:r>
      <w:r>
        <w:tab/>
      </w:r>
      <w:r>
        <w:tab/>
      </w:r>
      <w:r>
        <w:tab/>
      </w:r>
      <w:r>
        <w:tab/>
        <w:t>(w.g.)  N.J. Bink</w:t>
      </w:r>
    </w:p>
    <w:p w14:paraId="0EA26927" w14:textId="77777777" w:rsidR="00696ED5" w:rsidRDefault="00696ED5">
      <w:r>
        <w:tab/>
        <w:t>bijl.</w:t>
      </w:r>
    </w:p>
    <w:p w14:paraId="07A8C015" w14:textId="77777777" w:rsidR="00696ED5" w:rsidRDefault="00696ED5"/>
    <w:p w14:paraId="6FDDA0F8" w14:textId="77777777" w:rsidR="00696ED5" w:rsidRDefault="00696ED5">
      <w:r>
        <w:tab/>
        <w:t>(In handschrift bijgeschreven ) P.S. Wilt gij nagaan of ik op juiste wijze</w:t>
      </w:r>
    </w:p>
    <w:p w14:paraId="247544E7" w14:textId="77777777" w:rsidR="00696ED5" w:rsidRDefault="00696ED5">
      <w:r>
        <w:tab/>
      </w:r>
      <w:r>
        <w:tab/>
      </w:r>
      <w:r>
        <w:tab/>
      </w:r>
      <w:r>
        <w:tab/>
        <w:t xml:space="preserve">           de schuldenares heb vermeld ?</w:t>
      </w:r>
    </w:p>
    <w:p w14:paraId="41E120AB" w14:textId="77777777" w:rsidR="00696ED5" w:rsidRDefault="00696ED5">
      <w:r>
        <w:tab/>
      </w:r>
      <w:r>
        <w:tab/>
      </w:r>
      <w:r>
        <w:tab/>
      </w:r>
      <w:r>
        <w:tab/>
      </w:r>
      <w:r>
        <w:tab/>
      </w:r>
      <w:r>
        <w:tab/>
      </w:r>
      <w:r>
        <w:tab/>
      </w:r>
      <w:r>
        <w:tab/>
      </w:r>
      <w:r>
        <w:tab/>
        <w:t xml:space="preserve">B    </w:t>
      </w:r>
    </w:p>
    <w:p w14:paraId="74AF1649" w14:textId="77777777" w:rsidR="00696ED5" w:rsidRDefault="00696ED5"/>
    <w:p w14:paraId="7BF6EA5F" w14:textId="77777777" w:rsidR="00696ED5" w:rsidRDefault="00696ED5">
      <w:r>
        <w:lastRenderedPageBreak/>
        <w:tab/>
      </w:r>
    </w:p>
    <w:p w14:paraId="4A8A4874" w14:textId="77777777" w:rsidR="00696ED5" w:rsidRDefault="00696ED5"/>
    <w:p w14:paraId="360A736A" w14:textId="77777777" w:rsidR="00696ED5" w:rsidRDefault="00696ED5"/>
    <w:p w14:paraId="49FA8B37" w14:textId="77777777" w:rsidR="00696ED5" w:rsidRDefault="00696ED5"/>
    <w:p w14:paraId="2BBB916D" w14:textId="77777777" w:rsidR="00696ED5" w:rsidRDefault="00696ED5"/>
    <w:p w14:paraId="55C6D145" w14:textId="77777777" w:rsidR="00696ED5" w:rsidRDefault="00696ED5"/>
    <w:p w14:paraId="475739A1" w14:textId="77777777" w:rsidR="00696ED5" w:rsidRDefault="00696ED5"/>
    <w:p w14:paraId="784AAF19" w14:textId="77777777" w:rsidR="00696ED5" w:rsidRDefault="00696ED5"/>
    <w:p w14:paraId="642C5B93" w14:textId="77777777" w:rsidR="00696ED5" w:rsidRDefault="00696ED5"/>
    <w:p w14:paraId="14C1FC3C" w14:textId="77777777" w:rsidR="00696ED5" w:rsidRDefault="00696ED5"/>
    <w:p w14:paraId="70F63780" w14:textId="77777777" w:rsidR="00696ED5" w:rsidRDefault="00696ED5"/>
    <w:p w14:paraId="30BC2210" w14:textId="77777777" w:rsidR="00696ED5" w:rsidRDefault="00696ED5"/>
    <w:p w14:paraId="3C737D54" w14:textId="77777777" w:rsidR="00696ED5" w:rsidRDefault="00696ED5"/>
    <w:p w14:paraId="359BDE3A" w14:textId="77777777" w:rsidR="00696ED5" w:rsidRDefault="00696ED5"/>
    <w:p w14:paraId="37A92153" w14:textId="77777777" w:rsidR="00696ED5" w:rsidRDefault="00696ED5"/>
    <w:p w14:paraId="6E704737" w14:textId="77777777" w:rsidR="00696ED5" w:rsidRDefault="00696ED5"/>
    <w:p w14:paraId="6468EF8E" w14:textId="77777777" w:rsidR="00696ED5" w:rsidRDefault="00696ED5"/>
    <w:p w14:paraId="28BB0E0D" w14:textId="77777777" w:rsidR="00696ED5" w:rsidRDefault="00696ED5"/>
    <w:p w14:paraId="2B16DF0B" w14:textId="77777777" w:rsidR="00696ED5" w:rsidRDefault="00696ED5">
      <w:r>
        <w:tab/>
        <w:t>L. Damen</w:t>
      </w:r>
      <w:r>
        <w:tab/>
      </w:r>
      <w:r>
        <w:tab/>
      </w:r>
      <w:r>
        <w:tab/>
      </w:r>
      <w:r>
        <w:tab/>
      </w:r>
      <w:r>
        <w:tab/>
      </w:r>
      <w:r>
        <w:tab/>
      </w:r>
      <w:r>
        <w:tab/>
        <w:t>Heeze, 2 Maart 1940.</w:t>
      </w:r>
    </w:p>
    <w:p w14:paraId="27776611" w14:textId="77777777" w:rsidR="00696ED5" w:rsidRDefault="00696ED5">
      <w:r>
        <w:tab/>
        <w:t xml:space="preserve">  Architect</w:t>
      </w:r>
      <w:r>
        <w:tab/>
      </w:r>
      <w:r>
        <w:tab/>
      </w:r>
      <w:r>
        <w:tab/>
      </w:r>
      <w:r>
        <w:tab/>
      </w:r>
      <w:r>
        <w:tab/>
      </w:r>
      <w:r>
        <w:tab/>
      </w:r>
      <w:r>
        <w:tab/>
        <w:t>Telefoon 34</w:t>
      </w:r>
    </w:p>
    <w:p w14:paraId="2A934F14" w14:textId="77777777" w:rsidR="00696ED5" w:rsidRDefault="00696ED5">
      <w:r>
        <w:tab/>
      </w:r>
      <w:r>
        <w:tab/>
      </w:r>
      <w:r>
        <w:tab/>
      </w:r>
      <w:r>
        <w:tab/>
      </w:r>
      <w:r>
        <w:tab/>
      </w:r>
      <w:r>
        <w:tab/>
      </w:r>
      <w:r>
        <w:tab/>
      </w:r>
      <w:r>
        <w:tab/>
      </w:r>
      <w:r>
        <w:tab/>
        <w:t>Postgiro 120586</w:t>
      </w:r>
    </w:p>
    <w:p w14:paraId="704D6EE1" w14:textId="77777777" w:rsidR="00696ED5" w:rsidRDefault="00696ED5"/>
    <w:p w14:paraId="65A3ABEA" w14:textId="77777777" w:rsidR="00696ED5" w:rsidRDefault="00696ED5"/>
    <w:p w14:paraId="53072BB7" w14:textId="77777777" w:rsidR="00696ED5" w:rsidRDefault="00696ED5"/>
    <w:p w14:paraId="5524E10C" w14:textId="77777777" w:rsidR="00696ED5" w:rsidRDefault="00696ED5">
      <w:r>
        <w:tab/>
      </w:r>
      <w:r>
        <w:tab/>
      </w:r>
      <w:r>
        <w:tab/>
      </w:r>
      <w:r>
        <w:tab/>
      </w:r>
      <w:r>
        <w:tab/>
      </w:r>
      <w:r>
        <w:tab/>
        <w:t>Den Weleerwaarde Heer S.L. Hogebrink</w:t>
      </w:r>
    </w:p>
    <w:p w14:paraId="02DA73D6" w14:textId="77777777" w:rsidR="00696ED5" w:rsidRDefault="00696ED5"/>
    <w:p w14:paraId="119A907E" w14:textId="77777777" w:rsidR="00696ED5" w:rsidRDefault="00696ED5">
      <w:r>
        <w:tab/>
      </w:r>
      <w:r>
        <w:tab/>
      </w:r>
      <w:r>
        <w:tab/>
      </w:r>
      <w:r>
        <w:tab/>
      </w:r>
      <w:r>
        <w:tab/>
      </w:r>
      <w:r>
        <w:tab/>
        <w:t xml:space="preserve">        Ned. Herv. Pred.</w:t>
      </w:r>
    </w:p>
    <w:p w14:paraId="71A5EAA5" w14:textId="77777777" w:rsidR="00696ED5" w:rsidRDefault="00696ED5"/>
    <w:p w14:paraId="0527A79E" w14:textId="77777777" w:rsidR="00696ED5" w:rsidRDefault="00696ED5">
      <w:r>
        <w:tab/>
      </w:r>
      <w:r>
        <w:tab/>
      </w:r>
      <w:r>
        <w:tab/>
      </w:r>
      <w:r>
        <w:tab/>
      </w:r>
      <w:r>
        <w:tab/>
      </w:r>
      <w:r>
        <w:tab/>
      </w:r>
      <w:r>
        <w:tab/>
      </w:r>
      <w:r>
        <w:tab/>
      </w:r>
      <w:r>
        <w:rPr>
          <w:u w:val="single"/>
        </w:rPr>
        <w:t>St. Michiels-Gestel.</w:t>
      </w:r>
    </w:p>
    <w:p w14:paraId="5D560C9F" w14:textId="77777777" w:rsidR="00696ED5" w:rsidRDefault="00696ED5"/>
    <w:p w14:paraId="492F20C1" w14:textId="77777777" w:rsidR="00696ED5" w:rsidRDefault="00696ED5">
      <w:r>
        <w:tab/>
        <w:t xml:space="preserve"> </w:t>
      </w:r>
      <w:r>
        <w:tab/>
        <w:t>Weleerwaarde Heer,.</w:t>
      </w:r>
    </w:p>
    <w:p w14:paraId="300862A8" w14:textId="77777777" w:rsidR="00696ED5" w:rsidRDefault="00696ED5"/>
    <w:p w14:paraId="4CBD9901" w14:textId="77777777" w:rsidR="00696ED5" w:rsidRDefault="00696ED5">
      <w:pPr>
        <w:ind w:left="1410" w:firstLine="708"/>
      </w:pPr>
      <w:r>
        <w:t>Tot myn spyt trof ik U j.l.Dondd. 29 Febr.niet thuis, althans kreeg ik op myn aanbellen geen gehoor. Ik hoop echter dat U niet ziek te bed lag, en dat U weer geheel hersteld zult zyn. Ik wilde met U bespreken omtrent betaling aan van Galen, welke my hierom vroeg. Van Galen is wel zoo ver met zyn werk dat hem een gedeelte kan betaald worden. Ik zou willen voorstellen hem nu een bedrag uit te betalen van f. 360.-- er blyft dan nog f. 18. staan waarvoor hy het werk wel af zal maken. Hy moet de stoep nog in orde maken en bovendien heeft hy toch ook nog wat extra werk gedaan, en ik geloof dat de man het ook best kan gebruiken. Zoodra hy met de dakkapelle begint zal ik hem ook naar het dak by Mej, Franssen laten kyken, daar was ik van de week, de pomp is in orde, en de rest komt ook.</w:t>
      </w:r>
    </w:p>
    <w:p w14:paraId="20A38A44" w14:textId="77777777" w:rsidR="00696ED5" w:rsidRDefault="00696ED5">
      <w:pPr>
        <w:ind w:left="1410" w:firstLine="720"/>
      </w:pPr>
      <w:r>
        <w:t>Zodra de binnen wegen goed zyn kom ik wel weer eens naar Schyndel en kom dan wel aan loopen teneinde een en ander verder te bespreken.</w:t>
      </w:r>
    </w:p>
    <w:p w14:paraId="3CFC1072" w14:textId="77777777" w:rsidR="00696ED5" w:rsidRDefault="00696ED5">
      <w:pPr>
        <w:ind w:left="1410" w:firstLine="720"/>
      </w:pPr>
      <w:r>
        <w:t>Ik sluit een briefje by van myn naar myn beschieden meening tegoed,  het geen U dan eens kunt bekyken, waarna ik dan een rekening in zal dienen het geen nog niet zeggen wil dat U direct moet betalen, ik vind, ’t best dat U dat doet op een tydstip wanneer U dit het beste uitkomt en wanneer U  by kas is.</w:t>
      </w:r>
    </w:p>
    <w:p w14:paraId="2D0FB2AB" w14:textId="77777777" w:rsidR="00696ED5" w:rsidRDefault="00696ED5">
      <w:pPr>
        <w:ind w:left="708" w:firstLine="702"/>
      </w:pPr>
      <w:r>
        <w:tab/>
      </w:r>
    </w:p>
    <w:p w14:paraId="4E460803" w14:textId="77777777" w:rsidR="00696ED5" w:rsidRDefault="00696ED5">
      <w:pPr>
        <w:ind w:left="1416" w:firstLine="708"/>
      </w:pPr>
      <w:r>
        <w:t xml:space="preserve">In middels met vriendelyke groeten teeken ik met de meeste </w:t>
      </w:r>
    </w:p>
    <w:p w14:paraId="6FAE3646" w14:textId="77777777" w:rsidR="00696ED5" w:rsidRDefault="00696ED5">
      <w:pPr>
        <w:ind w:left="708" w:firstLine="702"/>
      </w:pPr>
    </w:p>
    <w:p w14:paraId="09651DCF" w14:textId="77777777" w:rsidR="00696ED5" w:rsidRDefault="00696ED5">
      <w:pPr>
        <w:ind w:left="708" w:firstLine="702"/>
      </w:pPr>
      <w:r>
        <w:tab/>
      </w:r>
      <w:r>
        <w:tab/>
      </w:r>
      <w:r>
        <w:tab/>
      </w:r>
      <w:r>
        <w:tab/>
      </w:r>
      <w:r>
        <w:tab/>
      </w:r>
      <w:r>
        <w:tab/>
      </w:r>
      <w:r>
        <w:tab/>
        <w:t>Hoogachtring Uw dw. dnr,</w:t>
      </w:r>
    </w:p>
    <w:p w14:paraId="073543C7" w14:textId="77777777" w:rsidR="00696ED5" w:rsidRDefault="00696ED5">
      <w:pPr>
        <w:ind w:left="708" w:firstLine="702"/>
      </w:pPr>
    </w:p>
    <w:p w14:paraId="2175D7E7" w14:textId="77777777" w:rsidR="00696ED5" w:rsidRDefault="00696ED5">
      <w:pPr>
        <w:ind w:left="708" w:firstLine="702"/>
      </w:pPr>
      <w:r>
        <w:tab/>
      </w:r>
      <w:r>
        <w:tab/>
      </w:r>
      <w:r>
        <w:tab/>
      </w:r>
      <w:r>
        <w:tab/>
      </w:r>
      <w:r>
        <w:tab/>
      </w:r>
      <w:r>
        <w:tab/>
      </w:r>
      <w:r>
        <w:tab/>
      </w:r>
      <w:r>
        <w:tab/>
        <w:t xml:space="preserve">L. Damen </w:t>
      </w:r>
    </w:p>
    <w:p w14:paraId="40E86BA5" w14:textId="77777777" w:rsidR="00696ED5" w:rsidRDefault="00696ED5">
      <w:pPr>
        <w:ind w:left="708" w:firstLine="702"/>
      </w:pPr>
    </w:p>
    <w:p w14:paraId="2F7671A8" w14:textId="77777777" w:rsidR="00696ED5" w:rsidRDefault="00696ED5">
      <w:pPr>
        <w:ind w:left="708" w:firstLine="702"/>
      </w:pPr>
    </w:p>
    <w:p w14:paraId="6DF31644" w14:textId="77777777" w:rsidR="00696ED5" w:rsidRDefault="00696ED5">
      <w:pPr>
        <w:ind w:left="708" w:firstLine="702"/>
      </w:pPr>
    </w:p>
    <w:p w14:paraId="21AA1F8C" w14:textId="77777777" w:rsidR="00696ED5" w:rsidRDefault="00696ED5">
      <w:pPr>
        <w:ind w:left="708" w:firstLine="702"/>
      </w:pPr>
    </w:p>
    <w:p w14:paraId="1689069E" w14:textId="77777777" w:rsidR="00696ED5" w:rsidRDefault="00696ED5">
      <w:pPr>
        <w:ind w:left="708" w:firstLine="702"/>
      </w:pPr>
    </w:p>
    <w:p w14:paraId="21CF9D30" w14:textId="77777777" w:rsidR="00696ED5" w:rsidRDefault="00696ED5">
      <w:pPr>
        <w:ind w:left="708" w:firstLine="702"/>
      </w:pPr>
    </w:p>
    <w:p w14:paraId="34CE0059" w14:textId="77777777" w:rsidR="00696ED5" w:rsidRDefault="00696ED5">
      <w:pPr>
        <w:ind w:left="708" w:firstLine="702"/>
      </w:pPr>
    </w:p>
    <w:p w14:paraId="5DF01BDD" w14:textId="77777777" w:rsidR="00696ED5" w:rsidRDefault="00696ED5">
      <w:pPr>
        <w:ind w:left="708" w:firstLine="702"/>
      </w:pPr>
    </w:p>
    <w:p w14:paraId="5F69DCB4" w14:textId="77777777" w:rsidR="00696ED5" w:rsidRDefault="00696ED5">
      <w:pPr>
        <w:ind w:left="708" w:firstLine="702"/>
      </w:pPr>
    </w:p>
    <w:p w14:paraId="7B44C30C" w14:textId="77777777" w:rsidR="00696ED5" w:rsidRDefault="00696ED5">
      <w:pPr>
        <w:ind w:left="708" w:firstLine="702"/>
      </w:pPr>
    </w:p>
    <w:p w14:paraId="17FBA583" w14:textId="77777777" w:rsidR="00696ED5" w:rsidRDefault="00696ED5">
      <w:pPr>
        <w:ind w:left="708" w:firstLine="702"/>
      </w:pPr>
    </w:p>
    <w:p w14:paraId="2C0959B3" w14:textId="77777777" w:rsidR="00696ED5" w:rsidRDefault="00696ED5">
      <w:pPr>
        <w:ind w:left="708" w:firstLine="702"/>
      </w:pPr>
    </w:p>
    <w:p w14:paraId="7DC2E9F6" w14:textId="77777777" w:rsidR="00696ED5" w:rsidRDefault="00696ED5">
      <w:pPr>
        <w:ind w:left="708" w:firstLine="702"/>
        <w:rPr>
          <w:sz w:val="20"/>
          <w:lang w:val="en-GB"/>
        </w:rPr>
      </w:pPr>
      <w:r>
        <w:rPr>
          <w:sz w:val="20"/>
          <w:lang w:val="en-GB"/>
        </w:rPr>
        <w:t>Mr. Th.A. Fruin</w:t>
      </w:r>
    </w:p>
    <w:p w14:paraId="39967C93" w14:textId="77777777" w:rsidR="00696ED5" w:rsidRDefault="00696ED5">
      <w:pPr>
        <w:ind w:left="708" w:firstLine="702"/>
        <w:rPr>
          <w:lang w:val="en-GB"/>
        </w:rPr>
      </w:pPr>
      <w:r>
        <w:rPr>
          <w:sz w:val="20"/>
          <w:lang w:val="en-GB"/>
        </w:rPr>
        <w:lastRenderedPageBreak/>
        <w:t>Mr. J. Coert</w:t>
      </w:r>
      <w:r>
        <w:rPr>
          <w:sz w:val="20"/>
          <w:lang w:val="en-GB"/>
        </w:rPr>
        <w:tab/>
      </w:r>
      <w:r>
        <w:rPr>
          <w:sz w:val="20"/>
          <w:lang w:val="en-GB"/>
        </w:rPr>
        <w:tab/>
      </w:r>
      <w:r>
        <w:rPr>
          <w:sz w:val="20"/>
          <w:lang w:val="en-GB"/>
        </w:rPr>
        <w:tab/>
      </w:r>
      <w:r>
        <w:rPr>
          <w:sz w:val="20"/>
          <w:lang w:val="en-GB"/>
        </w:rPr>
        <w:tab/>
      </w:r>
      <w:r>
        <w:rPr>
          <w:lang w:val="en-GB"/>
        </w:rPr>
        <w:t>Wijnhaven 143</w:t>
      </w:r>
    </w:p>
    <w:p w14:paraId="5D35F721" w14:textId="77777777" w:rsidR="00696ED5" w:rsidRDefault="00696ED5">
      <w:pPr>
        <w:ind w:left="708" w:firstLine="702"/>
        <w:rPr>
          <w:sz w:val="20"/>
          <w:lang w:val="en-GB"/>
        </w:rPr>
      </w:pPr>
      <w:r>
        <w:rPr>
          <w:sz w:val="20"/>
          <w:lang w:val="en-GB"/>
        </w:rPr>
        <w:t>Mr. J. Drost</w:t>
      </w:r>
    </w:p>
    <w:p w14:paraId="7A56A41F" w14:textId="77777777" w:rsidR="00696ED5" w:rsidRDefault="00696ED5">
      <w:pPr>
        <w:ind w:left="708" w:firstLine="702"/>
        <w:rPr>
          <w:sz w:val="20"/>
          <w:lang w:val="en-GB"/>
        </w:rPr>
      </w:pPr>
      <w:r>
        <w:rPr>
          <w:sz w:val="20"/>
          <w:lang w:val="en-GB"/>
        </w:rPr>
        <w:t>Mr. N.J. Bink</w:t>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t xml:space="preserve">                                                                                                     </w:t>
      </w:r>
    </w:p>
    <w:p w14:paraId="68E3321E" w14:textId="77777777" w:rsidR="00696ED5" w:rsidRDefault="00696ED5">
      <w:pPr>
        <w:ind w:left="702" w:firstLine="708"/>
        <w:rPr>
          <w:lang w:val="en-GB"/>
        </w:rPr>
      </w:pPr>
      <w:r>
        <w:rPr>
          <w:sz w:val="20"/>
          <w:lang w:val="en-GB"/>
        </w:rPr>
        <w:t>Mr. J.A. Fruin</w:t>
      </w:r>
      <w:r>
        <w:rPr>
          <w:sz w:val="20"/>
          <w:lang w:val="en-GB"/>
        </w:rPr>
        <w:tab/>
      </w:r>
      <w:r>
        <w:rPr>
          <w:sz w:val="20"/>
          <w:lang w:val="en-GB"/>
        </w:rPr>
        <w:tab/>
      </w:r>
      <w:r>
        <w:rPr>
          <w:sz w:val="20"/>
          <w:lang w:val="en-GB"/>
        </w:rPr>
        <w:tab/>
      </w:r>
      <w:r>
        <w:rPr>
          <w:sz w:val="20"/>
          <w:lang w:val="en-GB"/>
        </w:rPr>
        <w:tab/>
      </w:r>
      <w:r>
        <w:rPr>
          <w:sz w:val="20"/>
          <w:lang w:val="en-GB"/>
        </w:rPr>
        <w:tab/>
      </w:r>
      <w:r>
        <w:rPr>
          <w:lang w:val="en-GB"/>
        </w:rPr>
        <w:t xml:space="preserve">Rotterdamn c. 26 Januari 1940.- </w:t>
      </w:r>
    </w:p>
    <w:p w14:paraId="6F06A8A6" w14:textId="77777777" w:rsidR="00696ED5" w:rsidRDefault="00696ED5">
      <w:pPr>
        <w:ind w:left="708" w:firstLine="702"/>
        <w:rPr>
          <w:sz w:val="20"/>
          <w:lang w:val="en-GB"/>
        </w:rPr>
      </w:pPr>
      <w:r>
        <w:rPr>
          <w:sz w:val="20"/>
          <w:lang w:val="en-GB"/>
        </w:rPr>
        <w:t>Mr. J.A. Coert Jr.</w:t>
      </w:r>
    </w:p>
    <w:p w14:paraId="6D80DCE4" w14:textId="77777777" w:rsidR="00696ED5" w:rsidRPr="003B5F33" w:rsidRDefault="00696ED5">
      <w:pPr>
        <w:ind w:left="708" w:firstLine="702"/>
        <w:rPr>
          <w:sz w:val="20"/>
        </w:rPr>
      </w:pPr>
      <w:r>
        <w:rPr>
          <w:sz w:val="20"/>
          <w:lang w:val="en-GB"/>
        </w:rPr>
        <w:t xml:space="preserve">    </w:t>
      </w:r>
      <w:r w:rsidRPr="003B5F33">
        <w:rPr>
          <w:sz w:val="20"/>
        </w:rPr>
        <w:t>Advocaten</w:t>
      </w:r>
    </w:p>
    <w:p w14:paraId="03A708F3" w14:textId="77777777" w:rsidR="00696ED5" w:rsidRPr="003B5F33" w:rsidRDefault="00696ED5">
      <w:pPr>
        <w:ind w:left="708" w:firstLine="702"/>
        <w:rPr>
          <w:sz w:val="20"/>
        </w:rPr>
      </w:pPr>
      <w:r w:rsidRPr="003B5F33">
        <w:rPr>
          <w:sz w:val="20"/>
        </w:rPr>
        <w:t xml:space="preserve">        -----</w:t>
      </w:r>
    </w:p>
    <w:p w14:paraId="3A0EF7F8" w14:textId="77777777" w:rsidR="00696ED5" w:rsidRPr="003B5F33" w:rsidRDefault="00696ED5">
      <w:pPr>
        <w:ind w:left="708" w:firstLine="702"/>
        <w:rPr>
          <w:sz w:val="18"/>
        </w:rPr>
      </w:pPr>
      <w:r w:rsidRPr="003B5F33">
        <w:rPr>
          <w:sz w:val="18"/>
        </w:rPr>
        <w:t>Telefoon No. 20720</w:t>
      </w:r>
    </w:p>
    <w:p w14:paraId="6B4BA694" w14:textId="77777777" w:rsidR="00696ED5" w:rsidRPr="003B5F33" w:rsidRDefault="00696ED5">
      <w:pPr>
        <w:ind w:left="708" w:firstLine="702"/>
        <w:rPr>
          <w:sz w:val="18"/>
        </w:rPr>
      </w:pPr>
      <w:r w:rsidRPr="003B5F33">
        <w:rPr>
          <w:sz w:val="18"/>
        </w:rPr>
        <w:t>Telegramadres : quattuor</w:t>
      </w:r>
    </w:p>
    <w:p w14:paraId="50427287" w14:textId="77777777" w:rsidR="00696ED5" w:rsidRPr="003B5F33" w:rsidRDefault="00696ED5">
      <w:pPr>
        <w:ind w:left="708" w:firstLine="702"/>
        <w:rPr>
          <w:sz w:val="18"/>
        </w:rPr>
      </w:pPr>
      <w:r w:rsidRPr="003B5F33">
        <w:rPr>
          <w:sz w:val="18"/>
        </w:rPr>
        <w:t>Postrekening No. 8513</w:t>
      </w:r>
    </w:p>
    <w:p w14:paraId="20307B23" w14:textId="77777777" w:rsidR="00696ED5" w:rsidRPr="003B5F33" w:rsidRDefault="00696ED5">
      <w:pPr>
        <w:ind w:left="708" w:firstLine="702"/>
        <w:rPr>
          <w:sz w:val="18"/>
        </w:rPr>
      </w:pPr>
      <w:r w:rsidRPr="003B5F33">
        <w:rPr>
          <w:sz w:val="18"/>
        </w:rPr>
        <w:tab/>
      </w:r>
      <w:r w:rsidRPr="003B5F33">
        <w:rPr>
          <w:sz w:val="18"/>
        </w:rPr>
        <w:tab/>
      </w:r>
      <w:r w:rsidRPr="003B5F33">
        <w:rPr>
          <w:sz w:val="18"/>
        </w:rPr>
        <w:tab/>
      </w:r>
      <w:r w:rsidRPr="003B5F33">
        <w:rPr>
          <w:sz w:val="18"/>
        </w:rPr>
        <w:tab/>
      </w:r>
    </w:p>
    <w:p w14:paraId="7EF0BC3C" w14:textId="77777777" w:rsidR="00696ED5" w:rsidRPr="003B5F33" w:rsidRDefault="00696ED5">
      <w:pPr>
        <w:ind w:left="708" w:firstLine="702"/>
      </w:pPr>
      <w:r w:rsidRPr="003B5F33">
        <w:rPr>
          <w:sz w:val="18"/>
        </w:rPr>
        <w:tab/>
      </w:r>
      <w:r w:rsidRPr="003B5F33">
        <w:rPr>
          <w:sz w:val="18"/>
        </w:rPr>
        <w:tab/>
      </w:r>
      <w:r w:rsidRPr="003B5F33">
        <w:rPr>
          <w:sz w:val="18"/>
        </w:rPr>
        <w:tab/>
      </w:r>
      <w:r w:rsidRPr="003B5F33">
        <w:rPr>
          <w:sz w:val="18"/>
        </w:rPr>
        <w:tab/>
      </w:r>
      <w:r w:rsidRPr="003B5F33">
        <w:rPr>
          <w:sz w:val="18"/>
        </w:rPr>
        <w:tab/>
      </w:r>
      <w:r w:rsidRPr="003B5F33">
        <w:rPr>
          <w:sz w:val="18"/>
        </w:rPr>
        <w:tab/>
      </w:r>
      <w:r w:rsidRPr="003B5F33">
        <w:rPr>
          <w:sz w:val="18"/>
        </w:rPr>
        <w:tab/>
      </w:r>
      <w:r w:rsidRPr="003B5F33">
        <w:t>Den Heere Ds. S.L. Hogebrink.</w:t>
      </w:r>
    </w:p>
    <w:p w14:paraId="747257C8" w14:textId="77777777" w:rsidR="00696ED5" w:rsidRPr="003B5F33" w:rsidRDefault="00696ED5">
      <w:pPr>
        <w:ind w:left="708" w:firstLine="702"/>
      </w:pPr>
    </w:p>
    <w:p w14:paraId="619E9BF3" w14:textId="77777777" w:rsidR="00696ED5" w:rsidRPr="003B5F33" w:rsidRDefault="00696ED5">
      <w:pPr>
        <w:ind w:left="708" w:firstLine="702"/>
      </w:pPr>
      <w:r w:rsidRPr="003B5F33">
        <w:tab/>
      </w:r>
      <w:r w:rsidRPr="003B5F33">
        <w:tab/>
      </w:r>
      <w:r w:rsidRPr="003B5F33">
        <w:tab/>
      </w:r>
      <w:r w:rsidRPr="003B5F33">
        <w:tab/>
      </w:r>
      <w:r w:rsidRPr="003B5F33">
        <w:tab/>
      </w:r>
      <w:r w:rsidRPr="003B5F33">
        <w:tab/>
      </w:r>
      <w:r w:rsidRPr="003B5F33">
        <w:tab/>
        <w:t>St. Michielsgestel</w:t>
      </w:r>
    </w:p>
    <w:p w14:paraId="1CD1A2B4" w14:textId="77777777" w:rsidR="00696ED5" w:rsidRPr="003B5F33" w:rsidRDefault="00696ED5">
      <w:pPr>
        <w:ind w:left="708" w:firstLine="702"/>
      </w:pPr>
    </w:p>
    <w:p w14:paraId="315B9CAC" w14:textId="77777777" w:rsidR="00696ED5" w:rsidRDefault="00696ED5">
      <w:pPr>
        <w:ind w:left="708" w:firstLine="702"/>
      </w:pPr>
      <w:r>
        <w:t>Zeer Geachte Heer Hogebrink,</w:t>
      </w:r>
    </w:p>
    <w:p w14:paraId="22963EB0" w14:textId="77777777" w:rsidR="00696ED5" w:rsidRDefault="00696ED5">
      <w:pPr>
        <w:ind w:left="708" w:firstLine="702"/>
      </w:pPr>
    </w:p>
    <w:p w14:paraId="78EFB55C" w14:textId="77777777" w:rsidR="00696ED5" w:rsidRDefault="00696ED5">
      <w:pPr>
        <w:ind w:left="1410" w:firstLine="720"/>
      </w:pPr>
      <w:r>
        <w:t>Door byzondere omstandigheden heb ik uw brief van 16 Januari enkele dagen laten liggen. Het besluit tot het aangaan van de geldleening,dat gy my toezondt zend ik u hierbij terug. Ik heb aan de Amsterdamsche Bank te Utrecht opdracht gegeven f. 500.- aan u over te maken door overschryviing op de post-girorekening van de Kerkvoogdy. Zorgt gy voor de noodige stukken of was het uw bedoeling, dat ik die zou opstellen ?</w:t>
      </w:r>
    </w:p>
    <w:p w14:paraId="1F0D78F2" w14:textId="77777777" w:rsidR="00696ED5" w:rsidRDefault="00696ED5">
      <w:pPr>
        <w:ind w:left="708" w:firstLine="702"/>
      </w:pPr>
      <w:r>
        <w:tab/>
      </w:r>
      <w:r>
        <w:tab/>
        <w:t xml:space="preserve">Met beleefde groeten aan Mevrouw Hogebrink, </w:t>
      </w:r>
    </w:p>
    <w:p w14:paraId="62E58C64" w14:textId="77777777" w:rsidR="00696ED5" w:rsidRDefault="00696ED5">
      <w:pPr>
        <w:ind w:left="708" w:firstLine="702"/>
      </w:pPr>
      <w:r>
        <w:tab/>
      </w:r>
      <w:r>
        <w:tab/>
      </w:r>
      <w:r>
        <w:tab/>
      </w:r>
      <w:r>
        <w:tab/>
      </w:r>
      <w:r>
        <w:tab/>
      </w:r>
      <w:r>
        <w:tab/>
        <w:t xml:space="preserve">           </w:t>
      </w:r>
    </w:p>
    <w:p w14:paraId="1B47C62D" w14:textId="77777777" w:rsidR="00696ED5" w:rsidRDefault="00696ED5">
      <w:pPr>
        <w:ind w:left="4956" w:firstLine="708"/>
      </w:pPr>
      <w:r>
        <w:t>Hoogachtend</w:t>
      </w:r>
    </w:p>
    <w:p w14:paraId="2B8A6AC4" w14:textId="77777777" w:rsidR="00696ED5" w:rsidRDefault="00696ED5">
      <w:pPr>
        <w:ind w:left="4956" w:firstLine="708"/>
      </w:pPr>
    </w:p>
    <w:p w14:paraId="782EA071" w14:textId="77777777" w:rsidR="00696ED5" w:rsidRDefault="00696ED5">
      <w:pPr>
        <w:ind w:left="4956" w:firstLine="708"/>
      </w:pPr>
    </w:p>
    <w:p w14:paraId="2FCDF494" w14:textId="77777777" w:rsidR="00696ED5" w:rsidRDefault="00696ED5">
      <w:pPr>
        <w:ind w:left="4956" w:firstLine="708"/>
      </w:pPr>
      <w:r>
        <w:t xml:space="preserve">uw dw. </w:t>
      </w:r>
    </w:p>
    <w:p w14:paraId="0B2CB067" w14:textId="77777777" w:rsidR="00696ED5" w:rsidRDefault="00696ED5">
      <w:pPr>
        <w:ind w:left="4956" w:firstLine="708"/>
      </w:pPr>
    </w:p>
    <w:p w14:paraId="4C7822B4" w14:textId="77777777" w:rsidR="00696ED5" w:rsidRPr="003B5F33" w:rsidRDefault="00696ED5">
      <w:r>
        <w:t xml:space="preserve">                                                                            </w:t>
      </w:r>
      <w:r w:rsidRPr="003B5F33">
        <w:t>(w.g.)</w:t>
      </w:r>
      <w:r w:rsidRPr="003B5F33">
        <w:tab/>
        <w:t>N.J. Brink</w:t>
      </w:r>
    </w:p>
    <w:p w14:paraId="37D83194" w14:textId="77777777" w:rsidR="00696ED5" w:rsidRPr="003B5F33" w:rsidRDefault="00696ED5"/>
    <w:p w14:paraId="7BF2BA9A" w14:textId="77777777" w:rsidR="00696ED5" w:rsidRPr="003B5F33" w:rsidRDefault="00696ED5">
      <w:r w:rsidRPr="003B5F33">
        <w:tab/>
        <w:t xml:space="preserve">bylage         </w:t>
      </w:r>
    </w:p>
    <w:p w14:paraId="29ED9CDC" w14:textId="77777777" w:rsidR="00696ED5" w:rsidRPr="003B5F33" w:rsidRDefault="00696ED5"/>
    <w:p w14:paraId="1BA76197" w14:textId="77777777" w:rsidR="00696ED5" w:rsidRPr="003B5F33" w:rsidRDefault="00696ED5"/>
    <w:p w14:paraId="7F57A422" w14:textId="77777777" w:rsidR="00696ED5" w:rsidRPr="003B5F33" w:rsidRDefault="00696ED5"/>
    <w:p w14:paraId="6040BB17" w14:textId="77777777" w:rsidR="00696ED5" w:rsidRPr="003B5F33" w:rsidRDefault="00696ED5"/>
    <w:p w14:paraId="2E563C3F" w14:textId="77777777" w:rsidR="00696ED5" w:rsidRPr="003B5F33" w:rsidRDefault="00696ED5"/>
    <w:p w14:paraId="3D51FD07" w14:textId="77777777" w:rsidR="00696ED5" w:rsidRPr="003B5F33" w:rsidRDefault="00696ED5"/>
    <w:p w14:paraId="0D64BB9B" w14:textId="77777777" w:rsidR="00696ED5" w:rsidRPr="003B5F33" w:rsidRDefault="00696ED5"/>
    <w:p w14:paraId="6C7DD66A" w14:textId="77777777" w:rsidR="00696ED5" w:rsidRPr="003B5F33" w:rsidRDefault="00696ED5"/>
    <w:p w14:paraId="329787AF" w14:textId="77777777" w:rsidR="00696ED5" w:rsidRPr="003B5F33" w:rsidRDefault="00696ED5"/>
    <w:p w14:paraId="7A3D230E" w14:textId="77777777" w:rsidR="00696ED5" w:rsidRPr="003B5F33" w:rsidRDefault="00696ED5"/>
    <w:p w14:paraId="1676D22A" w14:textId="77777777" w:rsidR="00696ED5" w:rsidRPr="003B5F33" w:rsidRDefault="00696ED5"/>
    <w:p w14:paraId="67695552" w14:textId="77777777" w:rsidR="00696ED5" w:rsidRPr="003B5F33" w:rsidRDefault="00696ED5"/>
    <w:p w14:paraId="4EFB103E" w14:textId="77777777" w:rsidR="00696ED5" w:rsidRPr="003B5F33" w:rsidRDefault="00696ED5"/>
    <w:p w14:paraId="10AAF21E" w14:textId="77777777" w:rsidR="00696ED5" w:rsidRPr="003B5F33" w:rsidRDefault="00696ED5"/>
    <w:p w14:paraId="09172957" w14:textId="77777777" w:rsidR="00696ED5" w:rsidRPr="003B5F33" w:rsidRDefault="00696ED5"/>
    <w:p w14:paraId="5899AA2C" w14:textId="77777777" w:rsidR="00696ED5" w:rsidRPr="003B5F33" w:rsidRDefault="00696ED5"/>
    <w:p w14:paraId="1A224356" w14:textId="77777777" w:rsidR="00696ED5" w:rsidRPr="003B5F33" w:rsidRDefault="00696ED5"/>
    <w:p w14:paraId="2F7DFC8E" w14:textId="77777777" w:rsidR="00696ED5" w:rsidRPr="003B5F33" w:rsidRDefault="00696ED5"/>
    <w:p w14:paraId="0F4EA3EA" w14:textId="77777777" w:rsidR="00696ED5" w:rsidRDefault="00696ED5">
      <w:r w:rsidRPr="003B5F33">
        <w:tab/>
      </w:r>
      <w:r>
        <w:t>L. Damen</w:t>
      </w:r>
      <w:r>
        <w:tab/>
      </w:r>
      <w:r>
        <w:tab/>
      </w:r>
      <w:r>
        <w:tab/>
      </w:r>
      <w:r>
        <w:tab/>
      </w:r>
      <w:r>
        <w:tab/>
      </w:r>
      <w:r>
        <w:tab/>
      </w:r>
      <w:r>
        <w:tab/>
        <w:t>Heeze, 18 Januari 1940</w:t>
      </w:r>
    </w:p>
    <w:p w14:paraId="56F2F0B1" w14:textId="77777777" w:rsidR="00696ED5" w:rsidRDefault="00696ED5">
      <w:r>
        <w:tab/>
        <w:t>Architect</w:t>
      </w:r>
      <w:r>
        <w:tab/>
      </w:r>
      <w:r>
        <w:tab/>
      </w:r>
      <w:r>
        <w:tab/>
      </w:r>
      <w:r>
        <w:tab/>
      </w:r>
      <w:r>
        <w:tab/>
        <w:t xml:space="preserve">  </w:t>
      </w:r>
      <w:r>
        <w:tab/>
      </w:r>
      <w:r>
        <w:tab/>
        <w:t>Telefoon 34</w:t>
      </w:r>
    </w:p>
    <w:p w14:paraId="4108A858" w14:textId="77777777" w:rsidR="00696ED5" w:rsidRDefault="00696ED5">
      <w:r>
        <w:tab/>
      </w:r>
      <w:r>
        <w:tab/>
      </w:r>
      <w:r>
        <w:tab/>
      </w:r>
      <w:r>
        <w:tab/>
      </w:r>
      <w:r>
        <w:tab/>
      </w:r>
      <w:r>
        <w:tab/>
      </w:r>
      <w:r>
        <w:tab/>
      </w:r>
      <w:r>
        <w:tab/>
      </w:r>
      <w:r>
        <w:tab/>
        <w:t>Postgiro 120586</w:t>
      </w:r>
    </w:p>
    <w:p w14:paraId="042EFCFB" w14:textId="77777777" w:rsidR="00696ED5" w:rsidRDefault="00696ED5"/>
    <w:p w14:paraId="19ABE7D4" w14:textId="77777777" w:rsidR="00696ED5" w:rsidRDefault="00696ED5"/>
    <w:p w14:paraId="72E95DCB" w14:textId="77777777" w:rsidR="00696ED5" w:rsidRDefault="00696ED5"/>
    <w:p w14:paraId="7DC03445" w14:textId="77777777" w:rsidR="00696ED5" w:rsidRDefault="00696ED5">
      <w:r>
        <w:tab/>
      </w:r>
      <w:r>
        <w:tab/>
      </w:r>
      <w:r>
        <w:tab/>
      </w:r>
      <w:r>
        <w:tab/>
      </w:r>
      <w:r>
        <w:tab/>
      </w:r>
      <w:r>
        <w:tab/>
        <w:t>Den Weleerwaarden Heer S. L. Hogebrink</w:t>
      </w:r>
    </w:p>
    <w:p w14:paraId="51A24143" w14:textId="77777777" w:rsidR="00696ED5" w:rsidRDefault="00696ED5"/>
    <w:p w14:paraId="58AE8D77" w14:textId="77777777" w:rsidR="00696ED5" w:rsidRDefault="00696ED5">
      <w:r>
        <w:tab/>
      </w:r>
      <w:r>
        <w:tab/>
      </w:r>
      <w:r>
        <w:tab/>
      </w:r>
      <w:r>
        <w:tab/>
      </w:r>
      <w:r>
        <w:tab/>
      </w:r>
      <w:r>
        <w:tab/>
      </w:r>
      <w:r>
        <w:tab/>
        <w:t>Ned. Herv. Predikant</w:t>
      </w:r>
    </w:p>
    <w:p w14:paraId="3B75FE2D" w14:textId="77777777" w:rsidR="00696ED5" w:rsidRDefault="00696ED5"/>
    <w:p w14:paraId="38A4C60F" w14:textId="77777777" w:rsidR="00696ED5" w:rsidRDefault="00696ED5">
      <w:pPr>
        <w:rPr>
          <w:u w:val="single"/>
        </w:rPr>
      </w:pPr>
      <w:r>
        <w:tab/>
      </w:r>
      <w:r>
        <w:tab/>
      </w:r>
      <w:r>
        <w:tab/>
      </w:r>
      <w:r>
        <w:tab/>
      </w:r>
      <w:r>
        <w:tab/>
      </w:r>
      <w:r>
        <w:tab/>
      </w:r>
      <w:r>
        <w:tab/>
      </w:r>
      <w:r>
        <w:tab/>
      </w:r>
      <w:r>
        <w:rPr>
          <w:u w:val="single"/>
        </w:rPr>
        <w:t>St. Michiels-Gestel.</w:t>
      </w:r>
    </w:p>
    <w:p w14:paraId="244F12C1" w14:textId="77777777" w:rsidR="00696ED5" w:rsidRDefault="00696ED5">
      <w:pPr>
        <w:rPr>
          <w:u w:val="single"/>
        </w:rPr>
      </w:pPr>
    </w:p>
    <w:p w14:paraId="088F3FC6" w14:textId="77777777" w:rsidR="00696ED5" w:rsidRDefault="00696ED5">
      <w:pPr>
        <w:rPr>
          <w:u w:val="single"/>
        </w:rPr>
      </w:pPr>
    </w:p>
    <w:p w14:paraId="7A8E313E" w14:textId="77777777" w:rsidR="00696ED5" w:rsidRDefault="00696ED5">
      <w:r>
        <w:tab/>
      </w:r>
      <w:r>
        <w:tab/>
        <w:t>Weleerwaarden Heer,</w:t>
      </w:r>
    </w:p>
    <w:p w14:paraId="3C041F12" w14:textId="77777777" w:rsidR="00696ED5" w:rsidRDefault="00696ED5"/>
    <w:p w14:paraId="0528BFA6" w14:textId="77777777" w:rsidR="00696ED5" w:rsidRDefault="00696ED5"/>
    <w:p w14:paraId="074CE913" w14:textId="77777777" w:rsidR="00696ED5" w:rsidRDefault="00696ED5"/>
    <w:p w14:paraId="2C961FFF" w14:textId="77777777" w:rsidR="00696ED5" w:rsidRDefault="00696ED5">
      <w:pPr>
        <w:ind w:left="1416" w:firstLine="2124"/>
      </w:pPr>
      <w:r>
        <w:t>Ook ik vond het jammer dat ik U niet thuis trof maar aangezien het weer, kon ik moeilyk wachten. Het lykt my toch het beste dat ik een en ander mondeling met U bespreek, en indien de wegen glad zyn en het weer een weinig meewerkt, kom ik deze week nog in den Bosch, en hoop dan vooraf by U aan te komen. Wellicht zal dit zyn Zaterdag middag, doch U moet er niet op rekenen, tref ik U niet thuis dan kom ik in het begin der volgende week.</w:t>
      </w:r>
    </w:p>
    <w:p w14:paraId="165645EB" w14:textId="77777777" w:rsidR="00696ED5" w:rsidRDefault="00696ED5">
      <w:pPr>
        <w:ind w:left="1416" w:firstLine="2124"/>
      </w:pPr>
      <w:r>
        <w:t>Met de dakkapelle zit ’t zoo, het is toch ook nog geen goed weer geweest om drg. werkjes op te knappen, en wat de verdere afwerking aangaat, bestaat er geen twyfel dat van Galen het niet in orde zal maken, ik heb hem trouwens in een schryven van 29 Dec. j.l. al op een en ander gewezen.</w:t>
      </w:r>
    </w:p>
    <w:p w14:paraId="06C4F867" w14:textId="77777777" w:rsidR="00696ED5" w:rsidRDefault="00696ED5">
      <w:pPr>
        <w:ind w:left="1416" w:firstLine="2124"/>
      </w:pPr>
    </w:p>
    <w:p w14:paraId="4D7A4B74" w14:textId="77777777" w:rsidR="00696ED5" w:rsidRDefault="00696ED5">
      <w:pPr>
        <w:ind w:left="1416" w:firstLine="2124"/>
      </w:pPr>
      <w:r>
        <w:tab/>
      </w:r>
      <w:r>
        <w:tab/>
      </w:r>
      <w:r>
        <w:tab/>
        <w:t>Hoogachtend, Uw. dw, dnr,</w:t>
      </w:r>
    </w:p>
    <w:p w14:paraId="67AD7848" w14:textId="77777777" w:rsidR="00696ED5" w:rsidRDefault="00696ED5">
      <w:pPr>
        <w:ind w:left="1416" w:firstLine="2124"/>
      </w:pPr>
    </w:p>
    <w:p w14:paraId="04EC4584" w14:textId="77777777" w:rsidR="00696ED5" w:rsidRDefault="00696ED5">
      <w:pPr>
        <w:ind w:left="4248" w:firstLine="2124"/>
      </w:pPr>
      <w:r>
        <w:t xml:space="preserve">L. Damen. </w:t>
      </w:r>
    </w:p>
    <w:p w14:paraId="773386E2" w14:textId="77777777" w:rsidR="00696ED5" w:rsidRDefault="00696ED5">
      <w:pPr>
        <w:ind w:left="4248" w:firstLine="2124"/>
      </w:pPr>
    </w:p>
    <w:p w14:paraId="0ECA7335" w14:textId="77777777" w:rsidR="00696ED5" w:rsidRDefault="00696ED5">
      <w:pPr>
        <w:ind w:left="4248" w:firstLine="2124"/>
      </w:pPr>
    </w:p>
    <w:p w14:paraId="07B26956" w14:textId="77777777" w:rsidR="00696ED5" w:rsidRDefault="00696ED5">
      <w:pPr>
        <w:ind w:left="4248" w:firstLine="2124"/>
      </w:pPr>
    </w:p>
    <w:p w14:paraId="627FBABE" w14:textId="77777777" w:rsidR="00696ED5" w:rsidRDefault="00696ED5">
      <w:pPr>
        <w:ind w:left="4248" w:firstLine="2124"/>
      </w:pPr>
    </w:p>
    <w:p w14:paraId="592BF532" w14:textId="77777777" w:rsidR="00696ED5" w:rsidRDefault="00696ED5">
      <w:pPr>
        <w:ind w:left="4248" w:firstLine="2124"/>
      </w:pPr>
    </w:p>
    <w:p w14:paraId="066A67C5" w14:textId="77777777" w:rsidR="00696ED5" w:rsidRDefault="00696ED5">
      <w:pPr>
        <w:ind w:left="4248" w:firstLine="2124"/>
      </w:pPr>
    </w:p>
    <w:p w14:paraId="3B1B938F" w14:textId="77777777" w:rsidR="00696ED5" w:rsidRDefault="00696ED5">
      <w:pPr>
        <w:ind w:left="4248" w:firstLine="2124"/>
      </w:pPr>
    </w:p>
    <w:p w14:paraId="2BF8A81F" w14:textId="77777777" w:rsidR="00696ED5" w:rsidRDefault="00696ED5">
      <w:pPr>
        <w:ind w:left="4248" w:firstLine="2124"/>
      </w:pPr>
    </w:p>
    <w:p w14:paraId="7D567890" w14:textId="77777777" w:rsidR="00696ED5" w:rsidRDefault="00696ED5">
      <w:pPr>
        <w:ind w:left="4248" w:firstLine="2124"/>
      </w:pPr>
    </w:p>
    <w:p w14:paraId="795C1B34" w14:textId="77777777" w:rsidR="00696ED5" w:rsidRDefault="00696ED5">
      <w:pPr>
        <w:ind w:left="4248" w:firstLine="2124"/>
      </w:pPr>
    </w:p>
    <w:p w14:paraId="5D8C937F" w14:textId="77777777" w:rsidR="00696ED5" w:rsidRDefault="00696ED5"/>
    <w:p w14:paraId="750367D8" w14:textId="77777777" w:rsidR="00696ED5" w:rsidRDefault="00696ED5"/>
    <w:p w14:paraId="1EB3BB36" w14:textId="77777777" w:rsidR="00696ED5" w:rsidRDefault="00696ED5"/>
    <w:p w14:paraId="7021D643" w14:textId="77777777" w:rsidR="00696ED5" w:rsidRDefault="00696ED5"/>
    <w:p w14:paraId="5D25CBC3" w14:textId="77777777" w:rsidR="00696ED5" w:rsidRDefault="00696ED5"/>
    <w:p w14:paraId="0E06E8C3" w14:textId="77777777" w:rsidR="00696ED5" w:rsidRDefault="00696ED5"/>
    <w:p w14:paraId="3A1C2A0D" w14:textId="77777777" w:rsidR="00696ED5" w:rsidRDefault="00696ED5"/>
    <w:p w14:paraId="65860AD0" w14:textId="77777777" w:rsidR="00696ED5" w:rsidRDefault="00696ED5">
      <w:r>
        <w:lastRenderedPageBreak/>
        <w:tab/>
      </w:r>
      <w:r>
        <w:rPr>
          <w:sz w:val="28"/>
        </w:rPr>
        <w:t xml:space="preserve">HENDRIK WORST                                      </w:t>
      </w:r>
      <w:r>
        <w:rPr>
          <w:i/>
          <w:iCs/>
          <w:sz w:val="28"/>
        </w:rPr>
        <w:t>‘s-</w:t>
      </w:r>
      <w:r>
        <w:rPr>
          <w:i/>
          <w:iCs/>
        </w:rPr>
        <w:t>Hertogenbosch,</w:t>
      </w:r>
      <w:r>
        <w:t>15Januari 1940</w:t>
      </w:r>
      <w:r>
        <w:rPr>
          <w:i/>
          <w:iCs/>
        </w:rPr>
        <w:t xml:space="preserve">   </w:t>
      </w:r>
      <w:r>
        <w:rPr>
          <w:sz w:val="28"/>
        </w:rPr>
        <w:tab/>
        <w:t xml:space="preserve">        </w:t>
      </w:r>
      <w:r>
        <w:t>NOTARIS</w:t>
      </w:r>
    </w:p>
    <w:p w14:paraId="6259C273" w14:textId="77777777" w:rsidR="00696ED5" w:rsidRDefault="00696ED5">
      <w:r>
        <w:t xml:space="preserve">      ZUID-WILLEMSVAART 143</w:t>
      </w:r>
      <w:r>
        <w:tab/>
      </w:r>
      <w:r>
        <w:tab/>
      </w:r>
      <w:r>
        <w:tab/>
        <w:t>Den WelEerw. Heer Ds. Hoogenbrink</w:t>
      </w:r>
    </w:p>
    <w:p w14:paraId="28859D68" w14:textId="77777777" w:rsidR="00696ED5" w:rsidRDefault="00696ED5">
      <w:r>
        <w:t xml:space="preserve">                   ----------   </w:t>
      </w:r>
      <w:r>
        <w:tab/>
      </w:r>
      <w:r>
        <w:tab/>
      </w:r>
      <w:r>
        <w:tab/>
      </w:r>
      <w:r>
        <w:tab/>
      </w:r>
      <w:r>
        <w:tab/>
      </w:r>
      <w:r>
        <w:tab/>
      </w:r>
      <w:r>
        <w:tab/>
        <w:t>Predikant</w:t>
      </w:r>
    </w:p>
    <w:p w14:paraId="28F45A47" w14:textId="77777777" w:rsidR="00696ED5" w:rsidRDefault="00696ED5">
      <w:pPr>
        <w:rPr>
          <w:u w:val="single"/>
        </w:rPr>
      </w:pPr>
      <w:r>
        <w:t xml:space="preserve">       POSTREKENING No. 49247</w:t>
      </w:r>
      <w:r>
        <w:tab/>
      </w:r>
      <w:r>
        <w:tab/>
      </w:r>
      <w:r>
        <w:tab/>
      </w:r>
      <w:r>
        <w:rPr>
          <w:u w:val="single"/>
        </w:rPr>
        <w:t>St. Michiels-Gestel.</w:t>
      </w:r>
    </w:p>
    <w:p w14:paraId="413811D0" w14:textId="77777777" w:rsidR="00696ED5" w:rsidRDefault="00696ED5">
      <w:r>
        <w:tab/>
        <w:t xml:space="preserve">     TELEFOON  3916 </w:t>
      </w:r>
      <w:r>
        <w:tab/>
      </w:r>
      <w:r>
        <w:tab/>
      </w:r>
    </w:p>
    <w:p w14:paraId="1F101EFF" w14:textId="77777777" w:rsidR="00696ED5" w:rsidRDefault="00696ED5"/>
    <w:p w14:paraId="4881EC96" w14:textId="77777777" w:rsidR="00696ED5" w:rsidRDefault="00696ED5"/>
    <w:p w14:paraId="3B5E0910" w14:textId="77777777" w:rsidR="00696ED5" w:rsidRDefault="00696ED5">
      <w:r>
        <w:tab/>
      </w:r>
      <w:r>
        <w:tab/>
      </w:r>
      <w:r>
        <w:tab/>
      </w:r>
      <w:r>
        <w:tab/>
        <w:t>WelEerwaarde Heer,</w:t>
      </w:r>
    </w:p>
    <w:p w14:paraId="218E8B19" w14:textId="77777777" w:rsidR="00696ED5" w:rsidRDefault="00696ED5"/>
    <w:p w14:paraId="747B0137" w14:textId="77777777" w:rsidR="00696ED5" w:rsidRDefault="00696ED5">
      <w:r>
        <w:tab/>
      </w:r>
      <w:r>
        <w:tab/>
      </w:r>
      <w:r>
        <w:tab/>
      </w:r>
      <w:r>
        <w:tab/>
      </w:r>
      <w:r>
        <w:tab/>
      </w:r>
      <w:r>
        <w:tab/>
      </w:r>
      <w:r>
        <w:tab/>
        <w:t>Zoudt U zoo vriendelijk willen zijn,</w:t>
      </w:r>
    </w:p>
    <w:p w14:paraId="2DEA9198" w14:textId="77777777" w:rsidR="00696ED5" w:rsidRDefault="00696ED5">
      <w:r>
        <w:tab/>
      </w:r>
      <w:r>
        <w:tab/>
      </w:r>
      <w:r>
        <w:tab/>
      </w:r>
      <w:r>
        <w:tab/>
        <w:t>bijgaande verklaring te teekenen ?</w:t>
      </w:r>
    </w:p>
    <w:p w14:paraId="1AE03C61" w14:textId="77777777" w:rsidR="00696ED5" w:rsidRDefault="00696ED5">
      <w:r>
        <w:tab/>
      </w:r>
      <w:r>
        <w:tab/>
      </w:r>
      <w:r>
        <w:tab/>
      </w:r>
      <w:r>
        <w:tab/>
      </w:r>
      <w:r>
        <w:tab/>
      </w:r>
      <w:r>
        <w:tab/>
      </w:r>
      <w:r>
        <w:tab/>
        <w:t>Het bedrag is aan U gegireerd.</w:t>
      </w:r>
    </w:p>
    <w:p w14:paraId="277905A5" w14:textId="77777777" w:rsidR="00696ED5" w:rsidRDefault="00696ED5"/>
    <w:p w14:paraId="68DA4B74" w14:textId="77777777" w:rsidR="00696ED5" w:rsidRDefault="00696ED5">
      <w:r>
        <w:t xml:space="preserve"> </w:t>
      </w:r>
      <w:r>
        <w:tab/>
      </w:r>
      <w:r>
        <w:tab/>
      </w:r>
      <w:r>
        <w:tab/>
      </w:r>
      <w:r>
        <w:tab/>
      </w:r>
      <w:r>
        <w:tab/>
      </w:r>
      <w:r>
        <w:tab/>
      </w:r>
      <w:r>
        <w:tab/>
      </w:r>
    </w:p>
    <w:p w14:paraId="198D8A0B" w14:textId="77777777" w:rsidR="00696ED5" w:rsidRDefault="00696ED5"/>
    <w:p w14:paraId="65F586DC" w14:textId="77777777" w:rsidR="00696ED5" w:rsidRDefault="00696ED5">
      <w:r>
        <w:tab/>
      </w:r>
      <w:r>
        <w:tab/>
      </w:r>
      <w:r>
        <w:tab/>
      </w:r>
      <w:r>
        <w:tab/>
      </w:r>
      <w:r>
        <w:tab/>
      </w:r>
      <w:r>
        <w:tab/>
      </w:r>
      <w:r>
        <w:tab/>
      </w:r>
      <w:r>
        <w:tab/>
        <w:t>Hoogachtend,</w:t>
      </w:r>
    </w:p>
    <w:p w14:paraId="17438EF9" w14:textId="77777777" w:rsidR="00696ED5" w:rsidRDefault="00696ED5"/>
    <w:p w14:paraId="15D0B343" w14:textId="77777777" w:rsidR="00696ED5" w:rsidRDefault="00696ED5">
      <w:r>
        <w:tab/>
      </w:r>
      <w:r>
        <w:tab/>
      </w:r>
      <w:r>
        <w:tab/>
      </w:r>
      <w:r>
        <w:tab/>
      </w:r>
      <w:r>
        <w:tab/>
      </w:r>
      <w:r>
        <w:tab/>
      </w:r>
      <w:r>
        <w:tab/>
        <w:t>w.g.    ??? (onleesbaar)</w:t>
      </w:r>
    </w:p>
    <w:p w14:paraId="0279CBCA" w14:textId="77777777" w:rsidR="00696ED5" w:rsidRDefault="00696ED5"/>
    <w:p w14:paraId="158BAB93" w14:textId="77777777" w:rsidR="00696ED5" w:rsidRDefault="00696ED5">
      <w:r>
        <w:tab/>
        <w:t>bijgeschreven staat :</w:t>
      </w:r>
    </w:p>
    <w:p w14:paraId="2A41D9CF" w14:textId="77777777" w:rsidR="00696ED5" w:rsidRDefault="00696ED5"/>
    <w:p w14:paraId="3B4D958B" w14:textId="77777777" w:rsidR="00696ED5" w:rsidRDefault="00696ED5">
      <w:r>
        <w:tab/>
        <w:t xml:space="preserve">            f. 25</w:t>
      </w:r>
    </w:p>
    <w:p w14:paraId="2A6EC9F1" w14:textId="77777777" w:rsidR="00696ED5" w:rsidRDefault="00696ED5">
      <w:r>
        <w:tab/>
        <w:t xml:space="preserve">    brandschade</w:t>
      </w:r>
    </w:p>
    <w:p w14:paraId="7745F139" w14:textId="77777777" w:rsidR="00696ED5" w:rsidRDefault="00696ED5">
      <w:pPr>
        <w:ind w:left="708"/>
      </w:pPr>
      <w:r>
        <w:t xml:space="preserve">    (DeJong)</w:t>
      </w:r>
    </w:p>
    <w:p w14:paraId="51440D45" w14:textId="77777777" w:rsidR="00696ED5" w:rsidRDefault="00696ED5"/>
    <w:p w14:paraId="3ABDE9C2" w14:textId="77777777" w:rsidR="00696ED5" w:rsidRDefault="00696ED5">
      <w:pPr>
        <w:ind w:left="4248" w:firstLine="2124"/>
      </w:pPr>
    </w:p>
    <w:p w14:paraId="22BD7B37" w14:textId="77777777" w:rsidR="00696ED5" w:rsidRDefault="00696ED5">
      <w:pPr>
        <w:ind w:left="4248" w:firstLine="2124"/>
      </w:pPr>
    </w:p>
    <w:p w14:paraId="5A2CA83F" w14:textId="77777777" w:rsidR="00696ED5" w:rsidRDefault="00696ED5">
      <w:pPr>
        <w:ind w:left="4248" w:firstLine="2124"/>
      </w:pPr>
    </w:p>
    <w:p w14:paraId="7E3F6CB9" w14:textId="77777777" w:rsidR="00696ED5" w:rsidRDefault="00696ED5">
      <w:pPr>
        <w:ind w:left="4248" w:firstLine="2124"/>
      </w:pPr>
    </w:p>
    <w:p w14:paraId="623AEE5D" w14:textId="77777777" w:rsidR="00696ED5" w:rsidRDefault="00696ED5">
      <w:pPr>
        <w:ind w:left="4248" w:firstLine="2124"/>
      </w:pPr>
    </w:p>
    <w:p w14:paraId="09D75B0D" w14:textId="77777777" w:rsidR="00696ED5" w:rsidRDefault="00696ED5">
      <w:pPr>
        <w:ind w:left="4248" w:firstLine="2124"/>
      </w:pPr>
    </w:p>
    <w:p w14:paraId="25CCBF77" w14:textId="77777777" w:rsidR="00696ED5" w:rsidRDefault="00696ED5">
      <w:pPr>
        <w:ind w:left="4248" w:firstLine="2124"/>
      </w:pPr>
    </w:p>
    <w:p w14:paraId="3ADA057B" w14:textId="77777777" w:rsidR="00696ED5" w:rsidRDefault="00696ED5">
      <w:pPr>
        <w:ind w:left="4248" w:firstLine="2124"/>
      </w:pPr>
    </w:p>
    <w:p w14:paraId="591123F0" w14:textId="77777777" w:rsidR="00696ED5" w:rsidRDefault="00696ED5">
      <w:pPr>
        <w:ind w:left="4248" w:firstLine="2124"/>
      </w:pPr>
    </w:p>
    <w:p w14:paraId="019C8961" w14:textId="77777777" w:rsidR="00696ED5" w:rsidRDefault="00696ED5">
      <w:pPr>
        <w:ind w:left="4248" w:firstLine="2124"/>
      </w:pPr>
    </w:p>
    <w:p w14:paraId="6D4F03E2" w14:textId="77777777" w:rsidR="00696ED5" w:rsidRDefault="00696ED5">
      <w:pPr>
        <w:ind w:left="4248" w:firstLine="2124"/>
      </w:pPr>
    </w:p>
    <w:p w14:paraId="0B54F768" w14:textId="77777777" w:rsidR="00696ED5" w:rsidRDefault="00696ED5">
      <w:pPr>
        <w:ind w:left="4248" w:firstLine="2124"/>
      </w:pPr>
    </w:p>
    <w:p w14:paraId="55A40B00" w14:textId="77777777" w:rsidR="00696ED5" w:rsidRDefault="00696ED5">
      <w:pPr>
        <w:ind w:left="4248" w:firstLine="2124"/>
      </w:pPr>
    </w:p>
    <w:p w14:paraId="1146DE03" w14:textId="77777777" w:rsidR="00696ED5" w:rsidRDefault="00696ED5">
      <w:pPr>
        <w:ind w:left="4248" w:firstLine="2124"/>
      </w:pPr>
    </w:p>
    <w:p w14:paraId="66BFD8DA" w14:textId="77777777" w:rsidR="00696ED5" w:rsidRDefault="00696ED5">
      <w:pPr>
        <w:ind w:left="4248" w:firstLine="2124"/>
      </w:pPr>
    </w:p>
    <w:p w14:paraId="68EF1323" w14:textId="77777777" w:rsidR="00696ED5" w:rsidRDefault="00696ED5">
      <w:pPr>
        <w:ind w:left="4248" w:firstLine="2124"/>
      </w:pPr>
    </w:p>
    <w:p w14:paraId="36BE0DCB" w14:textId="77777777" w:rsidR="00696ED5" w:rsidRDefault="00696ED5">
      <w:pPr>
        <w:ind w:left="4248" w:firstLine="2124"/>
      </w:pPr>
    </w:p>
    <w:p w14:paraId="3423E3B0" w14:textId="77777777" w:rsidR="00696ED5" w:rsidRDefault="00696ED5">
      <w:pPr>
        <w:ind w:left="4248" w:firstLine="2124"/>
      </w:pPr>
    </w:p>
    <w:p w14:paraId="5FE2A097" w14:textId="77777777" w:rsidR="00696ED5" w:rsidRDefault="00696ED5">
      <w:pPr>
        <w:ind w:left="4248" w:firstLine="2124"/>
      </w:pPr>
    </w:p>
    <w:p w14:paraId="1437AFE7" w14:textId="77777777" w:rsidR="00696ED5" w:rsidRDefault="00696ED5">
      <w:pPr>
        <w:ind w:left="4248" w:firstLine="2124"/>
      </w:pPr>
    </w:p>
    <w:p w14:paraId="3763EBBD" w14:textId="77777777" w:rsidR="00696ED5" w:rsidRDefault="00696ED5">
      <w:pPr>
        <w:ind w:left="4248" w:firstLine="2124"/>
      </w:pPr>
    </w:p>
    <w:p w14:paraId="0F577BB1" w14:textId="77777777" w:rsidR="00696ED5" w:rsidRDefault="00696ED5">
      <w:pPr>
        <w:ind w:left="4248" w:firstLine="2124"/>
      </w:pPr>
    </w:p>
    <w:p w14:paraId="2A30FA76" w14:textId="77777777" w:rsidR="00696ED5" w:rsidRDefault="00696ED5">
      <w:pPr>
        <w:ind w:left="4248" w:firstLine="2124"/>
      </w:pPr>
    </w:p>
    <w:p w14:paraId="34054D72" w14:textId="77777777" w:rsidR="00696ED5" w:rsidRDefault="00696ED5">
      <w:pPr>
        <w:ind w:left="2124" w:firstLine="708"/>
        <w:rPr>
          <w:b/>
          <w:bCs/>
          <w:sz w:val="28"/>
        </w:rPr>
      </w:pPr>
      <w:r>
        <w:rPr>
          <w:b/>
          <w:bCs/>
          <w:sz w:val="28"/>
        </w:rPr>
        <w:t>Besluit tot het aangaan eener geldleening</w:t>
      </w:r>
    </w:p>
    <w:p w14:paraId="4A78DA51" w14:textId="77777777" w:rsidR="00696ED5" w:rsidRDefault="00696ED5">
      <w:pPr>
        <w:rPr>
          <w:b/>
          <w:bCs/>
          <w:sz w:val="28"/>
        </w:rPr>
      </w:pPr>
      <w:r>
        <w:rPr>
          <w:b/>
          <w:bCs/>
          <w:sz w:val="28"/>
        </w:rPr>
        <w:tab/>
      </w:r>
      <w:r>
        <w:rPr>
          <w:b/>
          <w:bCs/>
          <w:sz w:val="28"/>
        </w:rPr>
        <w:tab/>
      </w:r>
      <w:r>
        <w:rPr>
          <w:b/>
          <w:bCs/>
          <w:sz w:val="28"/>
        </w:rPr>
        <w:tab/>
      </w:r>
      <w:r>
        <w:rPr>
          <w:b/>
          <w:bCs/>
          <w:sz w:val="28"/>
        </w:rPr>
        <w:tab/>
      </w:r>
      <w:r>
        <w:rPr>
          <w:b/>
          <w:bCs/>
          <w:sz w:val="28"/>
        </w:rPr>
        <w:tab/>
      </w:r>
      <w:r>
        <w:rPr>
          <w:b/>
          <w:bCs/>
          <w:sz w:val="28"/>
        </w:rPr>
        <w:tab/>
        <w:t>op langen termijn.</w:t>
      </w:r>
    </w:p>
    <w:p w14:paraId="195C2F58" w14:textId="77777777" w:rsidR="00696ED5" w:rsidRDefault="00696ED5">
      <w:pPr>
        <w:rPr>
          <w:b/>
          <w:bCs/>
          <w:sz w:val="28"/>
        </w:rPr>
      </w:pPr>
      <w:r>
        <w:rPr>
          <w:b/>
          <w:bCs/>
          <w:sz w:val="28"/>
        </w:rPr>
        <w:t xml:space="preserve">                                                                    _______</w:t>
      </w:r>
    </w:p>
    <w:p w14:paraId="0090F540" w14:textId="77777777" w:rsidR="00696ED5" w:rsidRDefault="00696ED5">
      <w:r>
        <w:tab/>
      </w:r>
    </w:p>
    <w:p w14:paraId="541D4727" w14:textId="77777777" w:rsidR="00696ED5" w:rsidRDefault="00696ED5">
      <w:pPr>
        <w:ind w:firstLine="708"/>
      </w:pPr>
      <w:r>
        <w:tab/>
        <w:t>Kerkvoogd en Notabelen der Nederduitsche Hervormde gemeente te</w:t>
      </w:r>
    </w:p>
    <w:p w14:paraId="023F9823" w14:textId="77777777" w:rsidR="00696ED5" w:rsidRDefault="00696ED5">
      <w:r>
        <w:tab/>
      </w:r>
      <w:r>
        <w:tab/>
        <w:t>St. Michielsgestel c.a.</w:t>
      </w:r>
    </w:p>
    <w:p w14:paraId="5CBC240C" w14:textId="77777777" w:rsidR="00696ED5" w:rsidRDefault="00696ED5"/>
    <w:p w14:paraId="38BFB615" w14:textId="77777777" w:rsidR="00696ED5" w:rsidRDefault="00696ED5">
      <w:r>
        <w:tab/>
      </w:r>
      <w:r>
        <w:tab/>
        <w:t>Overwegende, dat 1) de kosten van het aanbrengen van een winkelpui</w:t>
      </w:r>
      <w:r>
        <w:tab/>
      </w:r>
      <w:r>
        <w:tab/>
        <w:t xml:space="preserve">    in de pastorie te Schijndel een bedrag vorderen van vijf honderd gulden</w:t>
      </w:r>
    </w:p>
    <w:p w14:paraId="2DB90651" w14:textId="77777777" w:rsidR="00696ED5" w:rsidRDefault="00696ED5">
      <w:r>
        <w:tab/>
        <w:t xml:space="preserve">    (f. 500.-)</w:t>
      </w:r>
    </w:p>
    <w:p w14:paraId="2E341E3B" w14:textId="77777777" w:rsidR="00696ED5" w:rsidRDefault="00696ED5"/>
    <w:p w14:paraId="207877E1" w14:textId="77777777" w:rsidR="00696ED5" w:rsidRDefault="00696ED5">
      <w:pPr>
        <w:ind w:firstLine="708"/>
      </w:pPr>
      <w:r>
        <w:tab/>
        <w:t xml:space="preserve">Overwegende, dat die kosten uit de gewone middelen niet kunnen worden </w:t>
      </w:r>
    </w:p>
    <w:p w14:paraId="489BC04A" w14:textId="77777777" w:rsidR="00696ED5" w:rsidRDefault="00696ED5">
      <w:pPr>
        <w:ind w:left="705"/>
      </w:pPr>
      <w:r>
        <w:t>bestreden en het derhalve gewenscht is deze te dekken uit de opbrengst eener geldleening ;</w:t>
      </w:r>
    </w:p>
    <w:p w14:paraId="1A2CB0A6" w14:textId="77777777" w:rsidR="00696ED5" w:rsidRDefault="00696ED5">
      <w:pPr>
        <w:ind w:left="705"/>
      </w:pPr>
      <w:r>
        <w:lastRenderedPageBreak/>
        <w:tab/>
      </w:r>
      <w:r>
        <w:tab/>
        <w:t>Gehoord het voorstel van Kerkvoogd ;</w:t>
      </w:r>
    </w:p>
    <w:p w14:paraId="3F819B02" w14:textId="77777777" w:rsidR="00696ED5" w:rsidRDefault="00696ED5">
      <w:pPr>
        <w:ind w:left="705"/>
      </w:pPr>
      <w:r>
        <w:tab/>
      </w:r>
      <w:r>
        <w:tab/>
        <w:t xml:space="preserve">Gelet op der artt. 19 en 20 sub </w:t>
      </w:r>
      <w:r>
        <w:rPr>
          <w:i/>
          <w:iCs/>
        </w:rPr>
        <w:t>a</w:t>
      </w:r>
      <w:r>
        <w:t xml:space="preserve"> van het Algemeen Reglement op het beheer</w:t>
      </w:r>
    </w:p>
    <w:p w14:paraId="6A24793C" w14:textId="77777777" w:rsidR="00696ED5" w:rsidRDefault="00696ED5">
      <w:pPr>
        <w:ind w:left="705"/>
      </w:pPr>
      <w:r>
        <w:t>van de Kerkelijke goederen en fondsen van de Hervormde gemeenten in Nederland en het toezicht daarop ;</w:t>
      </w:r>
    </w:p>
    <w:p w14:paraId="144BE703" w14:textId="77777777" w:rsidR="00696ED5" w:rsidRDefault="00696ED5">
      <w:pPr>
        <w:ind w:left="705"/>
      </w:pPr>
    </w:p>
    <w:p w14:paraId="3EEA2D5D" w14:textId="77777777" w:rsidR="00696ED5" w:rsidRDefault="00696ED5">
      <w:pPr>
        <w:ind w:left="705"/>
        <w:rPr>
          <w:b/>
          <w:bCs/>
        </w:rPr>
      </w:pPr>
      <w:r>
        <w:tab/>
      </w:r>
      <w:r>
        <w:tab/>
      </w:r>
      <w:r>
        <w:tab/>
      </w:r>
      <w:r>
        <w:tab/>
      </w:r>
      <w:r>
        <w:tab/>
      </w:r>
      <w:r>
        <w:rPr>
          <w:sz w:val="28"/>
        </w:rPr>
        <w:t>BESLUITEN :</w:t>
      </w:r>
    </w:p>
    <w:p w14:paraId="38DB295E" w14:textId="77777777" w:rsidR="00696ED5" w:rsidRDefault="00696ED5">
      <w:pPr>
        <w:rPr>
          <w:b/>
          <w:bCs/>
        </w:rPr>
      </w:pPr>
      <w:r>
        <w:rPr>
          <w:b/>
          <w:bCs/>
        </w:rPr>
        <w:tab/>
      </w:r>
      <w:r>
        <w:rPr>
          <w:b/>
          <w:bCs/>
        </w:rPr>
        <w:tab/>
      </w:r>
    </w:p>
    <w:p w14:paraId="4ACEDA28" w14:textId="77777777" w:rsidR="00696ED5" w:rsidRDefault="00696ED5">
      <w:pPr>
        <w:numPr>
          <w:ilvl w:val="0"/>
          <w:numId w:val="138"/>
        </w:numPr>
        <w:spacing w:after="0" w:line="240" w:lineRule="auto"/>
      </w:pPr>
      <w:r>
        <w:t>ten laste van de Nederduitsche Hervormde gemeente * St. Michielsgestel c.a.</w:t>
      </w:r>
    </w:p>
    <w:p w14:paraId="7C9416A8" w14:textId="77777777" w:rsidR="00696ED5" w:rsidRDefault="00696ED5">
      <w:r>
        <w:t xml:space="preserve">      eene geldleening aan te gaan ten bedrage van ten hoogste  Vijfhonderd gulden, </w:t>
      </w:r>
    </w:p>
    <w:p w14:paraId="58361AF9" w14:textId="77777777" w:rsidR="00696ED5" w:rsidRDefault="00696ED5">
      <w:pPr>
        <w:ind w:left="1416" w:firstLine="708"/>
      </w:pPr>
      <w:r>
        <w:t>zegge f. * 500.- à pari, onder de volgende bepalingen :</w:t>
      </w:r>
    </w:p>
    <w:p w14:paraId="2EB5AAAF" w14:textId="77777777" w:rsidR="00696ED5" w:rsidRDefault="00696ED5">
      <w:pPr>
        <w:numPr>
          <w:ilvl w:val="0"/>
          <w:numId w:val="139"/>
        </w:numPr>
        <w:spacing w:after="0" w:line="240" w:lineRule="auto"/>
      </w:pPr>
      <w:r>
        <w:t>de jaarlijksche rente zal bedragen ten hoogste 3 % peercent ;</w:t>
      </w:r>
    </w:p>
    <w:p w14:paraId="0A61C874" w14:textId="77777777" w:rsidR="00696ED5" w:rsidRDefault="00696ED5">
      <w:pPr>
        <w:numPr>
          <w:ilvl w:val="0"/>
          <w:numId w:val="139"/>
        </w:numPr>
        <w:spacing w:after="0" w:line="240" w:lineRule="auto"/>
      </w:pPr>
      <w:r>
        <w:t xml:space="preserve">2) de jaarlijksche aflossing zal bedragen ten minste f. * 5 %. aanvangende in het jaar 1940 ; </w:t>
      </w:r>
    </w:p>
    <w:p w14:paraId="6453CB8D" w14:textId="77777777" w:rsidR="00696ED5" w:rsidRDefault="00696ED5">
      <w:pPr>
        <w:numPr>
          <w:ilvl w:val="0"/>
          <w:numId w:val="139"/>
        </w:numPr>
        <w:spacing w:after="0" w:line="240" w:lineRule="auto"/>
      </w:pPr>
      <w:r>
        <w:t xml:space="preserve">de rente en de aflossing zullen worden voldaan uit de </w:t>
      </w:r>
      <w:r>
        <w:rPr>
          <w:b/>
          <w:bCs/>
        </w:rPr>
        <w:t>gewone</w:t>
      </w:r>
      <w:r>
        <w:t xml:space="preserve"> middelen;</w:t>
      </w:r>
    </w:p>
    <w:p w14:paraId="7DB4D003" w14:textId="77777777" w:rsidR="00696ED5" w:rsidRDefault="00696ED5">
      <w:pPr>
        <w:numPr>
          <w:ilvl w:val="0"/>
          <w:numId w:val="139"/>
        </w:numPr>
        <w:spacing w:after="0" w:line="240" w:lineRule="auto"/>
      </w:pPr>
      <w:r>
        <w:t xml:space="preserve">tot verzekering  van de geregelde betaling van de rente en de aflossing worden </w:t>
      </w:r>
      <w:r>
        <w:rPr>
          <w:b/>
          <w:bCs/>
        </w:rPr>
        <w:t>alle</w:t>
      </w:r>
      <w:r>
        <w:t xml:space="preserve"> middelen der gemeente verbonden;</w:t>
      </w:r>
    </w:p>
    <w:p w14:paraId="1C9D0398" w14:textId="77777777" w:rsidR="00696ED5" w:rsidRDefault="00696ED5">
      <w:r>
        <w:t xml:space="preserve">      </w:t>
      </w:r>
      <w:r>
        <w:tab/>
      </w:r>
    </w:p>
    <w:p w14:paraId="4E9FA57A" w14:textId="77777777" w:rsidR="00696ED5" w:rsidRDefault="00696ED5">
      <w:pPr>
        <w:ind w:left="705"/>
      </w:pPr>
      <w:r>
        <w:t>II. Kerkvoogd te machtigen tot het opnemen van bovenbedoelde geldleening;</w:t>
      </w:r>
    </w:p>
    <w:p w14:paraId="5D9C0931" w14:textId="77777777" w:rsidR="00696ED5" w:rsidRDefault="00696ED5">
      <w:pPr>
        <w:ind w:left="705"/>
      </w:pPr>
      <w:r>
        <w:t>III. den inventaris van goederen, fondsen, baten, schulden en lasten in verband met het vorenstaande te wijzigen en aan te vullen en van de wijziging kennis te geven aan het Provinciaal College.</w:t>
      </w:r>
    </w:p>
    <w:p w14:paraId="46198EC4" w14:textId="77777777" w:rsidR="00696ED5" w:rsidRDefault="00696ED5">
      <w:pPr>
        <w:ind w:left="705"/>
      </w:pPr>
    </w:p>
    <w:p w14:paraId="5D86D99B" w14:textId="77777777" w:rsidR="00696ED5" w:rsidRDefault="00696ED5">
      <w:pPr>
        <w:ind w:left="705"/>
      </w:pPr>
      <w:r>
        <w:t>-----------</w:t>
      </w:r>
    </w:p>
    <w:p w14:paraId="1956F870" w14:textId="77777777" w:rsidR="00696ED5" w:rsidRDefault="00696ED5">
      <w:pPr>
        <w:numPr>
          <w:ilvl w:val="0"/>
          <w:numId w:val="140"/>
        </w:numPr>
        <w:spacing w:after="0" w:line="240" w:lineRule="auto"/>
        <w:rPr>
          <w:sz w:val="20"/>
        </w:rPr>
      </w:pPr>
      <w:r>
        <w:rPr>
          <w:sz w:val="20"/>
        </w:rPr>
        <w:t>Hier te vermelden de reden waarom tot eene geldleening zal worden overgegaan. b.v. Overwegende dat de kosten van het herstellen van ….. een bedrag vorderen van vijf honderd gulden (zegge f. 500.-) (zie ook bladz. 23 en 75 van den door den Secretaris samengestelde handleiding.</w:t>
      </w:r>
    </w:p>
    <w:p w14:paraId="38858E18" w14:textId="77777777" w:rsidR="00696ED5" w:rsidRDefault="00696ED5">
      <w:pPr>
        <w:numPr>
          <w:ilvl w:val="0"/>
          <w:numId w:val="140"/>
        </w:numPr>
        <w:spacing w:after="0" w:line="240" w:lineRule="auto"/>
        <w:rPr>
          <w:sz w:val="20"/>
        </w:rPr>
      </w:pPr>
      <w:r>
        <w:rPr>
          <w:sz w:val="20"/>
        </w:rPr>
        <w:t>De aflossingstermijn behoort verband te houden met het doel waarvoor de geldleening is aangegaan, terwijl de aflossing moet aanvangen in het jaar, volgende op dat, waarin de geldleening wordt gesloten.</w:t>
      </w:r>
    </w:p>
    <w:p w14:paraId="76A90B67" w14:textId="77777777" w:rsidR="00696ED5" w:rsidRDefault="00696ED5">
      <w:pPr>
        <w:ind w:left="1425"/>
        <w:rPr>
          <w:sz w:val="20"/>
        </w:rPr>
      </w:pPr>
      <w:r>
        <w:rPr>
          <w:sz w:val="20"/>
        </w:rPr>
        <w:t>*   Invullen.</w:t>
      </w:r>
    </w:p>
    <w:p w14:paraId="4E2762B5" w14:textId="77777777" w:rsidR="00696ED5" w:rsidRDefault="00696ED5">
      <w:pPr>
        <w:ind w:left="1425"/>
        <w:rPr>
          <w:sz w:val="20"/>
        </w:rPr>
      </w:pPr>
      <w:r>
        <w:rPr>
          <w:sz w:val="20"/>
        </w:rPr>
        <w:t xml:space="preserve">     Het besluit moet </w:t>
      </w:r>
      <w:r>
        <w:rPr>
          <w:b/>
          <w:bCs/>
          <w:sz w:val="20"/>
        </w:rPr>
        <w:t>in</w:t>
      </w:r>
      <w:r>
        <w:rPr>
          <w:sz w:val="20"/>
        </w:rPr>
        <w:t xml:space="preserve"> </w:t>
      </w:r>
      <w:r>
        <w:rPr>
          <w:b/>
          <w:bCs/>
          <w:sz w:val="20"/>
        </w:rPr>
        <w:t xml:space="preserve">tweevoud </w:t>
      </w:r>
      <w:r>
        <w:rPr>
          <w:sz w:val="20"/>
        </w:rPr>
        <w:t>worden ingezonden.</w:t>
      </w:r>
    </w:p>
    <w:p w14:paraId="58028FFF" w14:textId="77777777" w:rsidR="00696ED5" w:rsidRDefault="00696ED5">
      <w:pPr>
        <w:rPr>
          <w:sz w:val="20"/>
        </w:rPr>
      </w:pPr>
    </w:p>
    <w:p w14:paraId="755B0618" w14:textId="77777777" w:rsidR="00696ED5" w:rsidRDefault="00696ED5">
      <w:pPr>
        <w:ind w:left="708"/>
        <w:rPr>
          <w:b/>
          <w:bCs/>
          <w:sz w:val="20"/>
          <w:lang w:val="fr-FR"/>
        </w:rPr>
      </w:pPr>
      <w:r>
        <w:rPr>
          <w:sz w:val="20"/>
          <w:lang w:val="fr-FR"/>
        </w:rPr>
        <w:t>1-9-’37.</w:t>
      </w:r>
      <w:r>
        <w:rPr>
          <w:sz w:val="20"/>
          <w:lang w:val="fr-FR"/>
        </w:rPr>
        <w:tab/>
      </w:r>
      <w:r>
        <w:rPr>
          <w:sz w:val="20"/>
          <w:lang w:val="fr-FR"/>
        </w:rPr>
        <w:tab/>
      </w:r>
      <w:r>
        <w:rPr>
          <w:sz w:val="20"/>
          <w:lang w:val="fr-FR"/>
        </w:rPr>
        <w:tab/>
      </w:r>
      <w:r>
        <w:rPr>
          <w:sz w:val="20"/>
          <w:lang w:val="fr-FR"/>
        </w:rPr>
        <w:tab/>
      </w:r>
      <w:r>
        <w:rPr>
          <w:sz w:val="20"/>
          <w:lang w:val="fr-FR"/>
        </w:rPr>
        <w:tab/>
      </w:r>
      <w:r>
        <w:rPr>
          <w:sz w:val="20"/>
          <w:lang w:val="fr-FR"/>
        </w:rPr>
        <w:tab/>
      </w:r>
      <w:r>
        <w:rPr>
          <w:sz w:val="20"/>
          <w:lang w:val="fr-FR"/>
        </w:rPr>
        <w:tab/>
      </w:r>
      <w:r>
        <w:rPr>
          <w:sz w:val="20"/>
          <w:lang w:val="fr-FR"/>
        </w:rPr>
        <w:tab/>
      </w:r>
      <w:r>
        <w:rPr>
          <w:sz w:val="20"/>
          <w:lang w:val="fr-FR"/>
        </w:rPr>
        <w:tab/>
      </w:r>
      <w:r>
        <w:rPr>
          <w:b/>
          <w:bCs/>
          <w:sz w:val="20"/>
          <w:lang w:val="fr-FR"/>
        </w:rPr>
        <w:t xml:space="preserve">Z.O.Z.  </w:t>
      </w:r>
    </w:p>
    <w:p w14:paraId="4005CC77" w14:textId="77777777" w:rsidR="00696ED5" w:rsidRDefault="00696ED5">
      <w:pPr>
        <w:ind w:left="708"/>
        <w:rPr>
          <w:b/>
          <w:bCs/>
          <w:sz w:val="20"/>
          <w:lang w:val="fr-FR"/>
        </w:rPr>
      </w:pPr>
    </w:p>
    <w:p w14:paraId="3981D3E9" w14:textId="77777777" w:rsidR="00696ED5" w:rsidRDefault="00696ED5">
      <w:pPr>
        <w:ind w:left="708"/>
        <w:rPr>
          <w:b/>
          <w:bCs/>
          <w:sz w:val="20"/>
          <w:lang w:val="fr-FR"/>
        </w:rPr>
      </w:pPr>
    </w:p>
    <w:p w14:paraId="44AB73F3" w14:textId="77777777" w:rsidR="00696ED5" w:rsidRDefault="00696ED5">
      <w:pPr>
        <w:ind w:left="708"/>
        <w:rPr>
          <w:b/>
          <w:bCs/>
          <w:sz w:val="20"/>
          <w:lang w:val="fr-FR"/>
        </w:rPr>
      </w:pPr>
    </w:p>
    <w:p w14:paraId="008C171C" w14:textId="77777777" w:rsidR="00696ED5" w:rsidRDefault="00696ED5">
      <w:pPr>
        <w:ind w:left="708"/>
        <w:rPr>
          <w:b/>
          <w:bCs/>
          <w:sz w:val="20"/>
          <w:lang w:val="fr-FR"/>
        </w:rPr>
      </w:pPr>
    </w:p>
    <w:p w14:paraId="195F3AE1" w14:textId="77777777" w:rsidR="00696ED5" w:rsidRDefault="00696ED5">
      <w:pPr>
        <w:ind w:left="708"/>
        <w:rPr>
          <w:b/>
          <w:bCs/>
          <w:sz w:val="20"/>
          <w:lang w:val="fr-FR"/>
        </w:rPr>
      </w:pPr>
    </w:p>
    <w:p w14:paraId="75629BEF" w14:textId="77777777" w:rsidR="00696ED5" w:rsidRDefault="00696ED5">
      <w:pPr>
        <w:ind w:left="708"/>
        <w:rPr>
          <w:b/>
          <w:bCs/>
          <w:sz w:val="20"/>
          <w:lang w:val="fr-FR"/>
        </w:rPr>
      </w:pPr>
    </w:p>
    <w:p w14:paraId="63050F21" w14:textId="77777777" w:rsidR="00696ED5" w:rsidRDefault="00696ED5">
      <w:pPr>
        <w:ind w:left="708"/>
      </w:pPr>
      <w:r>
        <w:rPr>
          <w:sz w:val="20"/>
        </w:rPr>
        <w:t xml:space="preserve">IV. </w:t>
      </w:r>
      <w:r>
        <w:t>dit besluit te onderwerpen aan de goedkeuring van het Provinciaal College van Toezicht op het beheer der kerkelijke goederen en fondsen van de Hervormde gemeenten in Noord-Brabant.</w:t>
      </w:r>
    </w:p>
    <w:p w14:paraId="54224B6A" w14:textId="77777777" w:rsidR="00696ED5" w:rsidRDefault="00696ED5">
      <w:pPr>
        <w:ind w:left="708"/>
      </w:pPr>
    </w:p>
    <w:p w14:paraId="42B406F6" w14:textId="77777777" w:rsidR="00696ED5" w:rsidRDefault="00696ED5">
      <w:pPr>
        <w:ind w:left="708"/>
      </w:pPr>
    </w:p>
    <w:p w14:paraId="0F7BE2F6" w14:textId="77777777" w:rsidR="00696ED5" w:rsidRDefault="00696ED5">
      <w:pPr>
        <w:ind w:left="2124" w:firstLine="708"/>
      </w:pPr>
      <w:r>
        <w:t>Gedaan in de gecombineerde vergadering van Kerkvoogd en Notabelen der Nederduitsche Hervormde gemeente te</w:t>
      </w:r>
    </w:p>
    <w:p w14:paraId="1EBEB7CF" w14:textId="77777777" w:rsidR="00696ED5" w:rsidRDefault="00696ED5">
      <w:pPr>
        <w:rPr>
          <w:lang w:val="en-GB"/>
        </w:rPr>
      </w:pPr>
      <w:r>
        <w:tab/>
      </w:r>
      <w:r>
        <w:tab/>
      </w:r>
      <w:r>
        <w:tab/>
      </w:r>
      <w:r>
        <w:rPr>
          <w:lang w:val="en-GB"/>
        </w:rPr>
        <w:t>St. Michielsgestel, d.d. 25 Oct. 1939.</w:t>
      </w:r>
    </w:p>
    <w:p w14:paraId="159E3BC5" w14:textId="77777777" w:rsidR="00696ED5" w:rsidRDefault="00696ED5">
      <w:pPr>
        <w:rPr>
          <w:lang w:val="en-GB"/>
        </w:rPr>
      </w:pPr>
    </w:p>
    <w:p w14:paraId="7267B78D" w14:textId="77777777" w:rsidR="00696ED5" w:rsidRDefault="00696ED5">
      <w:r>
        <w:rPr>
          <w:lang w:val="en-GB"/>
        </w:rPr>
        <w:tab/>
      </w:r>
      <w:r>
        <w:rPr>
          <w:lang w:val="en-GB"/>
        </w:rPr>
        <w:tab/>
      </w:r>
      <w:r>
        <w:rPr>
          <w:lang w:val="en-GB"/>
        </w:rPr>
        <w:tab/>
      </w:r>
      <w:r>
        <w:rPr>
          <w:lang w:val="en-GB"/>
        </w:rPr>
        <w:tab/>
      </w:r>
      <w:r>
        <w:rPr>
          <w:lang w:val="en-GB"/>
        </w:rPr>
        <w:tab/>
      </w:r>
      <w:r>
        <w:rPr>
          <w:lang w:val="en-GB"/>
        </w:rPr>
        <w:tab/>
      </w:r>
      <w:r>
        <w:rPr>
          <w:lang w:val="en-GB"/>
        </w:rPr>
        <w:tab/>
      </w:r>
      <w:r>
        <w:t>w.g. Altrebing (??) , Voorzitter</w:t>
      </w:r>
    </w:p>
    <w:p w14:paraId="0FF984E7" w14:textId="77777777" w:rsidR="00696ED5" w:rsidRDefault="00696ED5"/>
    <w:p w14:paraId="726C3BF3" w14:textId="77777777" w:rsidR="00696ED5" w:rsidRDefault="00696ED5">
      <w:r>
        <w:tab/>
      </w:r>
      <w:r>
        <w:tab/>
      </w:r>
      <w:r>
        <w:tab/>
      </w:r>
      <w:r>
        <w:tab/>
      </w:r>
      <w:r>
        <w:tab/>
      </w:r>
      <w:r>
        <w:tab/>
      </w:r>
      <w:r>
        <w:tab/>
        <w:t>H. van Kampen ,      Secretaris</w:t>
      </w:r>
    </w:p>
    <w:p w14:paraId="3D44D5A9" w14:textId="77777777" w:rsidR="00696ED5" w:rsidRDefault="00696ED5"/>
    <w:p w14:paraId="14C57BF4" w14:textId="77777777" w:rsidR="00696ED5" w:rsidRDefault="00696ED5">
      <w:pPr>
        <w:ind w:left="708" w:firstLine="708"/>
      </w:pPr>
      <w:r>
        <w:t>Goedgekeurd door het Provinciaal College van Toezicht op het begeer der Kerkelijke goederen en fondsen der Hervomde gemeenten in Noord-Brabant.</w:t>
      </w:r>
    </w:p>
    <w:p w14:paraId="77310505" w14:textId="77777777" w:rsidR="00696ED5" w:rsidRDefault="00696ED5"/>
    <w:p w14:paraId="2E9A98AA" w14:textId="77777777" w:rsidR="00696ED5" w:rsidRDefault="00696ED5">
      <w:r>
        <w:tab/>
        <w:t>(volgt stempel );</w:t>
      </w:r>
    </w:p>
    <w:p w14:paraId="7BDF715E" w14:textId="77777777" w:rsidR="00696ED5" w:rsidRDefault="00696ED5"/>
    <w:p w14:paraId="460D2B85" w14:textId="77777777" w:rsidR="00696ED5" w:rsidRDefault="00696ED5">
      <w:r>
        <w:tab/>
        <w:t>PROV. COLLEGE VAN TOEZICHT</w:t>
      </w:r>
      <w:r>
        <w:tab/>
      </w:r>
      <w:r>
        <w:tab/>
      </w:r>
      <w:r>
        <w:tab/>
      </w:r>
      <w:r>
        <w:tab/>
        <w:t>Andel</w:t>
      </w:r>
    </w:p>
    <w:p w14:paraId="024B5746" w14:textId="77777777" w:rsidR="00696ED5" w:rsidRDefault="00696ED5">
      <w:pPr>
        <w:ind w:firstLine="708"/>
      </w:pPr>
      <w:r>
        <w:t xml:space="preserve">HET BEHEER DER KERKELIJKE   </w:t>
      </w:r>
      <w:r>
        <w:tab/>
      </w:r>
      <w:r>
        <w:tab/>
      </w:r>
      <w:r>
        <w:tab/>
        <w:t xml:space="preserve">                          }</w:t>
      </w:r>
      <w:r>
        <w:tab/>
        <w:t xml:space="preserve"> </w:t>
      </w:r>
    </w:p>
    <w:p w14:paraId="1F5FD69F" w14:textId="77777777" w:rsidR="00696ED5" w:rsidRDefault="00696ED5">
      <w:pPr>
        <w:ind w:firstLine="708"/>
      </w:pPr>
      <w:r>
        <w:t>GOEDEREN EN FONDSEN VAN DE                                            Heeze</w:t>
      </w:r>
    </w:p>
    <w:p w14:paraId="3AB96276" w14:textId="77777777" w:rsidR="00696ED5" w:rsidRDefault="00696ED5">
      <w:pPr>
        <w:ind w:firstLine="708"/>
      </w:pPr>
      <w:r>
        <w:t>HERVORMDE GEMEENTEN VAN</w:t>
      </w:r>
    </w:p>
    <w:p w14:paraId="75032B65" w14:textId="77777777" w:rsidR="00696ED5" w:rsidRDefault="00696ED5">
      <w:pPr>
        <w:ind w:firstLine="708"/>
      </w:pPr>
      <w:r>
        <w:t xml:space="preserve">           NOORDENRABANT                                                             11 Januari  1940.</w:t>
      </w:r>
    </w:p>
    <w:p w14:paraId="15A4BC6D" w14:textId="77777777" w:rsidR="00696ED5" w:rsidRDefault="00696ED5">
      <w:pPr>
        <w:ind w:left="708"/>
      </w:pPr>
      <w:r>
        <w:t xml:space="preserve">           ================</w:t>
      </w:r>
    </w:p>
    <w:p w14:paraId="6BDD6974" w14:textId="77777777" w:rsidR="00696ED5" w:rsidRDefault="00696ED5">
      <w:r>
        <w:t xml:space="preserve">                         nr. 10.</w:t>
      </w:r>
      <w:r>
        <w:tab/>
      </w:r>
      <w:r>
        <w:tab/>
      </w:r>
      <w:r>
        <w:tab/>
      </w:r>
      <w:r>
        <w:tab/>
      </w:r>
      <w:r>
        <w:tab/>
      </w:r>
      <w:r>
        <w:tab/>
        <w:t xml:space="preserve">    A.D.van der Schans, Voorzitter.</w:t>
      </w:r>
    </w:p>
    <w:p w14:paraId="28236866" w14:textId="77777777" w:rsidR="00696ED5" w:rsidRDefault="00696ED5"/>
    <w:p w14:paraId="7168E233" w14:textId="77777777" w:rsidR="00696ED5" w:rsidRDefault="00696ED5">
      <w:pPr>
        <w:rPr>
          <w:lang w:val="en-GB"/>
        </w:rPr>
      </w:pPr>
      <w:r>
        <w:tab/>
      </w:r>
      <w:r>
        <w:tab/>
      </w:r>
      <w:r>
        <w:tab/>
      </w:r>
      <w:r>
        <w:tab/>
      </w:r>
      <w:r>
        <w:tab/>
      </w:r>
      <w:r>
        <w:tab/>
      </w:r>
      <w:r>
        <w:tab/>
      </w:r>
      <w:r>
        <w:tab/>
        <w:t xml:space="preserve">    </w:t>
      </w:r>
      <w:r>
        <w:rPr>
          <w:lang w:val="en-GB"/>
        </w:rPr>
        <w:t>J.W.J. Addink,           Secretaris.</w:t>
      </w:r>
    </w:p>
    <w:p w14:paraId="5FBAB3DD" w14:textId="77777777" w:rsidR="00696ED5" w:rsidRDefault="00696ED5">
      <w:pPr>
        <w:rPr>
          <w:lang w:val="en-GB"/>
        </w:rPr>
      </w:pPr>
    </w:p>
    <w:p w14:paraId="18931083" w14:textId="77777777" w:rsidR="00696ED5" w:rsidRDefault="00696ED5">
      <w:pPr>
        <w:rPr>
          <w:lang w:val="en-GB"/>
        </w:rPr>
      </w:pPr>
    </w:p>
    <w:p w14:paraId="5CED224B" w14:textId="77777777" w:rsidR="00696ED5" w:rsidRDefault="00696ED5">
      <w:pPr>
        <w:rPr>
          <w:lang w:val="en-GB"/>
        </w:rPr>
      </w:pPr>
    </w:p>
    <w:p w14:paraId="104973A3" w14:textId="77777777" w:rsidR="00696ED5" w:rsidRDefault="00696ED5">
      <w:pPr>
        <w:rPr>
          <w:lang w:val="en-GB"/>
        </w:rPr>
      </w:pPr>
    </w:p>
    <w:p w14:paraId="6CE5E644" w14:textId="77777777" w:rsidR="00696ED5" w:rsidRDefault="00696ED5">
      <w:pPr>
        <w:rPr>
          <w:lang w:val="en-GB"/>
        </w:rPr>
      </w:pPr>
    </w:p>
    <w:p w14:paraId="4ABFA56E" w14:textId="77777777" w:rsidR="00696ED5" w:rsidRDefault="00696ED5">
      <w:pPr>
        <w:rPr>
          <w:lang w:val="en-GB"/>
        </w:rPr>
      </w:pPr>
    </w:p>
    <w:p w14:paraId="353A4800" w14:textId="77777777" w:rsidR="00696ED5" w:rsidRDefault="00696ED5">
      <w:pPr>
        <w:rPr>
          <w:lang w:val="en-GB"/>
        </w:rPr>
      </w:pPr>
    </w:p>
    <w:p w14:paraId="17E8F614" w14:textId="77777777" w:rsidR="00696ED5" w:rsidRDefault="00696ED5">
      <w:pPr>
        <w:rPr>
          <w:lang w:val="en-GB"/>
        </w:rPr>
      </w:pPr>
    </w:p>
    <w:p w14:paraId="5F351B14" w14:textId="77777777" w:rsidR="00696ED5" w:rsidRDefault="00696ED5">
      <w:pPr>
        <w:rPr>
          <w:lang w:val="en-GB"/>
        </w:rPr>
      </w:pPr>
    </w:p>
    <w:p w14:paraId="135CC8DA" w14:textId="77777777" w:rsidR="00696ED5" w:rsidRDefault="00696ED5">
      <w:pPr>
        <w:rPr>
          <w:lang w:val="en-GB"/>
        </w:rPr>
      </w:pPr>
    </w:p>
    <w:p w14:paraId="69920CF6" w14:textId="77777777" w:rsidR="00696ED5" w:rsidRDefault="00696ED5">
      <w:pPr>
        <w:rPr>
          <w:lang w:val="en-GB"/>
        </w:rPr>
      </w:pPr>
    </w:p>
    <w:p w14:paraId="23083B4C" w14:textId="77777777" w:rsidR="00696ED5" w:rsidRDefault="00696ED5">
      <w:pPr>
        <w:rPr>
          <w:lang w:val="en-GB"/>
        </w:rPr>
      </w:pPr>
    </w:p>
    <w:p w14:paraId="0DD784BD" w14:textId="77777777" w:rsidR="00696ED5" w:rsidRDefault="00696ED5">
      <w:pPr>
        <w:rPr>
          <w:lang w:val="en-GB"/>
        </w:rPr>
      </w:pPr>
    </w:p>
    <w:p w14:paraId="200C0DFF" w14:textId="77777777" w:rsidR="00696ED5" w:rsidRDefault="00696ED5">
      <w:pPr>
        <w:rPr>
          <w:lang w:val="en-GB"/>
        </w:rPr>
      </w:pPr>
    </w:p>
    <w:p w14:paraId="0981A01E" w14:textId="77777777" w:rsidR="00696ED5" w:rsidRDefault="00696ED5">
      <w:pPr>
        <w:rPr>
          <w:lang w:val="en-GB"/>
        </w:rPr>
      </w:pPr>
    </w:p>
    <w:p w14:paraId="4CE86661" w14:textId="77777777" w:rsidR="00696ED5" w:rsidRDefault="00696ED5">
      <w:pPr>
        <w:rPr>
          <w:lang w:val="en-GB"/>
        </w:rPr>
      </w:pPr>
    </w:p>
    <w:p w14:paraId="0AAC7C05" w14:textId="77777777" w:rsidR="00696ED5" w:rsidRDefault="00696ED5">
      <w:pPr>
        <w:rPr>
          <w:lang w:val="en-GB"/>
        </w:rPr>
      </w:pPr>
    </w:p>
    <w:p w14:paraId="161E8B0F" w14:textId="77777777" w:rsidR="00696ED5" w:rsidRDefault="00696ED5">
      <w:pPr>
        <w:rPr>
          <w:lang w:val="en-GB"/>
        </w:rPr>
      </w:pPr>
    </w:p>
    <w:p w14:paraId="2CC97D9E" w14:textId="77777777" w:rsidR="00696ED5" w:rsidRDefault="00696ED5">
      <w:pPr>
        <w:rPr>
          <w:lang w:val="en-GB"/>
        </w:rPr>
      </w:pPr>
    </w:p>
    <w:p w14:paraId="48E4CE98" w14:textId="77777777" w:rsidR="00696ED5" w:rsidRDefault="00696ED5">
      <w:pPr>
        <w:rPr>
          <w:lang w:val="en-GB"/>
        </w:rPr>
      </w:pPr>
    </w:p>
    <w:p w14:paraId="0CD67FE7" w14:textId="77777777" w:rsidR="00696ED5" w:rsidRDefault="00696ED5">
      <w:pPr>
        <w:rPr>
          <w:lang w:val="en-GB"/>
        </w:rPr>
      </w:pPr>
    </w:p>
    <w:p w14:paraId="1BF57CDD" w14:textId="77777777" w:rsidR="00696ED5" w:rsidRDefault="00696ED5">
      <w:pPr>
        <w:rPr>
          <w:lang w:val="en-GB"/>
        </w:rPr>
      </w:pPr>
    </w:p>
    <w:p w14:paraId="33C3E9C0" w14:textId="77777777" w:rsidR="00696ED5" w:rsidRDefault="00696ED5">
      <w:pPr>
        <w:rPr>
          <w:lang w:val="en-GB"/>
        </w:rPr>
      </w:pPr>
    </w:p>
    <w:p w14:paraId="7DEB3ED1" w14:textId="77777777" w:rsidR="00696ED5" w:rsidRDefault="00696ED5">
      <w:pPr>
        <w:rPr>
          <w:lang w:val="en-GB"/>
        </w:rPr>
      </w:pPr>
    </w:p>
    <w:p w14:paraId="44D5D07C" w14:textId="77777777" w:rsidR="00696ED5" w:rsidRDefault="00696ED5">
      <w:pPr>
        <w:rPr>
          <w:lang w:val="en-GB"/>
        </w:rPr>
      </w:pPr>
    </w:p>
    <w:p w14:paraId="59AC08ED" w14:textId="77777777" w:rsidR="00696ED5" w:rsidRDefault="00696ED5">
      <w:pPr>
        <w:rPr>
          <w:lang w:val="en-GB"/>
        </w:rPr>
      </w:pPr>
    </w:p>
    <w:p w14:paraId="37DF4ACF" w14:textId="77777777" w:rsidR="00696ED5" w:rsidRPr="003B5F33" w:rsidRDefault="00696ED5">
      <w:r>
        <w:rPr>
          <w:lang w:val="en-GB"/>
        </w:rPr>
        <w:tab/>
      </w:r>
      <w:r w:rsidRPr="003B5F33">
        <w:t>Briefkaart.</w:t>
      </w:r>
      <w:r w:rsidRPr="003B5F33">
        <w:tab/>
      </w:r>
      <w:r w:rsidRPr="003B5F33">
        <w:tab/>
      </w:r>
      <w:r w:rsidRPr="003B5F33">
        <w:tab/>
      </w:r>
      <w:r w:rsidRPr="003B5F33">
        <w:tab/>
      </w:r>
      <w:r w:rsidRPr="003B5F33">
        <w:tab/>
        <w:t>Gericht aan:</w:t>
      </w:r>
    </w:p>
    <w:p w14:paraId="0C45B175" w14:textId="77777777" w:rsidR="00696ED5" w:rsidRPr="003B5F33" w:rsidRDefault="00696ED5"/>
    <w:p w14:paraId="68B58934" w14:textId="77777777" w:rsidR="00696ED5" w:rsidRDefault="00696ED5">
      <w:r w:rsidRPr="003B5F33">
        <w:tab/>
        <w:t>(Handgeschreven tekst).</w:t>
      </w:r>
      <w:r w:rsidRPr="003B5F33">
        <w:tab/>
      </w:r>
      <w:r w:rsidRPr="003B5F33">
        <w:tab/>
      </w:r>
      <w:r w:rsidRPr="003B5F33">
        <w:tab/>
      </w:r>
      <w:r>
        <w:t>De Wel Ed. heer P.Buys.</w:t>
      </w:r>
    </w:p>
    <w:p w14:paraId="175D7678" w14:textId="77777777" w:rsidR="00696ED5" w:rsidRDefault="00696ED5">
      <w:r>
        <w:tab/>
      </w:r>
      <w:r>
        <w:tab/>
      </w:r>
      <w:r>
        <w:tab/>
      </w:r>
      <w:r>
        <w:tab/>
      </w:r>
      <w:r>
        <w:tab/>
      </w:r>
      <w:r>
        <w:tab/>
      </w:r>
      <w:r>
        <w:tab/>
        <w:t xml:space="preserve">      Pres. Kerkvoogd N.H. Gem.</w:t>
      </w:r>
    </w:p>
    <w:p w14:paraId="7796A69E" w14:textId="77777777" w:rsidR="00696ED5" w:rsidRDefault="00696ED5">
      <w:r>
        <w:tab/>
      </w:r>
      <w:r>
        <w:tab/>
      </w:r>
      <w:r>
        <w:tab/>
      </w:r>
      <w:r>
        <w:tab/>
      </w:r>
      <w:r>
        <w:tab/>
      </w:r>
      <w:r>
        <w:tab/>
      </w:r>
      <w:r>
        <w:tab/>
        <w:t xml:space="preserve">      St.Mich Gest.+ Schyndel</w:t>
      </w:r>
    </w:p>
    <w:p w14:paraId="6982F11C" w14:textId="77777777" w:rsidR="00696ED5" w:rsidRDefault="00696ED5">
      <w:r>
        <w:tab/>
      </w:r>
      <w:r>
        <w:tab/>
      </w:r>
      <w:r>
        <w:tab/>
      </w:r>
      <w:r>
        <w:tab/>
      </w:r>
      <w:r>
        <w:tab/>
      </w:r>
      <w:r>
        <w:tab/>
      </w:r>
      <w:r>
        <w:tab/>
        <w:t xml:space="preserve">      Vogelenzang</w:t>
      </w:r>
    </w:p>
    <w:p w14:paraId="5F68A6CC" w14:textId="77777777" w:rsidR="00696ED5" w:rsidRDefault="00696ED5">
      <w:r>
        <w:tab/>
      </w:r>
      <w:r>
        <w:tab/>
      </w:r>
      <w:r>
        <w:tab/>
      </w:r>
      <w:r>
        <w:tab/>
      </w:r>
      <w:r>
        <w:tab/>
      </w:r>
      <w:r>
        <w:tab/>
      </w:r>
      <w:r>
        <w:tab/>
        <w:t xml:space="preserve">      Gemonde.</w:t>
      </w:r>
    </w:p>
    <w:p w14:paraId="4CD3C1F7" w14:textId="77777777" w:rsidR="00696ED5" w:rsidRDefault="00696ED5"/>
    <w:p w14:paraId="72C5031C" w14:textId="77777777" w:rsidR="00696ED5" w:rsidRDefault="00696ED5">
      <w:r>
        <w:tab/>
        <w:t>Ir. J.H. v. EPEN, b.i.    Koningsweg 54    den Bosch</w:t>
      </w:r>
      <w:r>
        <w:tab/>
      </w:r>
      <w:r>
        <w:tab/>
        <w:t>15-12-’49.</w:t>
      </w:r>
    </w:p>
    <w:p w14:paraId="0B1535F9" w14:textId="77777777" w:rsidR="00696ED5" w:rsidRDefault="00696ED5"/>
    <w:p w14:paraId="47C43B0B" w14:textId="77777777" w:rsidR="00696ED5" w:rsidRDefault="00696ED5">
      <w:r>
        <w:tab/>
        <w:t>Geachte Heer Buys.</w:t>
      </w:r>
    </w:p>
    <w:p w14:paraId="4E19E791" w14:textId="77777777" w:rsidR="00696ED5" w:rsidRDefault="00696ED5"/>
    <w:p w14:paraId="52D585F5" w14:textId="77777777" w:rsidR="00696ED5" w:rsidRDefault="00696ED5">
      <w:r>
        <w:tab/>
      </w:r>
      <w:r>
        <w:tab/>
        <w:t>Het onderzoek heeft uitgewezen dat de bewuste belanghebbende</w:t>
      </w:r>
    </w:p>
    <w:p w14:paraId="6480F180" w14:textId="77777777" w:rsidR="00696ED5" w:rsidRDefault="00696ED5">
      <w:r>
        <w:tab/>
        <w:t xml:space="preserve">persoonlijk de zaak heeft geintroduceerd bij Volkshuisvesting. Aldaar is </w:t>
      </w:r>
    </w:p>
    <w:p w14:paraId="41BDB21D" w14:textId="77777777" w:rsidR="00696ED5" w:rsidRDefault="00696ED5">
      <w:pPr>
        <w:ind w:left="708"/>
      </w:pPr>
      <w:r>
        <w:t xml:space="preserve">besproken, dat de splitsing niet meer dan f. 6000.- mag kosten, waarvan </w:t>
      </w:r>
    </w:p>
    <w:p w14:paraId="2566CA9E" w14:textId="77777777" w:rsidR="00696ED5" w:rsidRDefault="00696ED5">
      <w:pPr>
        <w:ind w:left="708"/>
      </w:pPr>
      <w:r>
        <w:t xml:space="preserve">dan 60 % van f. 4200 = </w:t>
      </w:r>
      <w:r>
        <w:rPr>
          <w:u w:val="single"/>
        </w:rPr>
        <w:t>f. 2520.-</w:t>
      </w:r>
      <w:r>
        <w:t xml:space="preserve"> door het Rijk wordt teruggegeven. De splitsingskosten zijn echter niet begroot, omdat daarvoor veel verder strekkende</w:t>
      </w:r>
    </w:p>
    <w:p w14:paraId="7377DF32" w14:textId="77777777" w:rsidR="00696ED5" w:rsidRDefault="00696ED5">
      <w:pPr>
        <w:ind w:left="708"/>
      </w:pPr>
      <w:r>
        <w:t>gegevens moeten worden vezameld. Bij Welstandstoezicht is de bewuste Heer</w:t>
      </w:r>
    </w:p>
    <w:p w14:paraId="58BA6C29" w14:textId="77777777" w:rsidR="00696ED5" w:rsidRDefault="00696ED5">
      <w:pPr>
        <w:ind w:left="708"/>
      </w:pPr>
      <w:r>
        <w:t xml:space="preserve">waarschijnlijk </w:t>
      </w:r>
      <w:r>
        <w:rPr>
          <w:u w:val="single"/>
        </w:rPr>
        <w:t>niet</w:t>
      </w:r>
      <w:r>
        <w:t xml:space="preserve"> geweest. En in ieder geval is het plan niet de gebruikelijke weg  gegeaan. Ik wil er nu haring of kuit van hebben en zal verzoeken het plan </w:t>
      </w:r>
    </w:p>
    <w:p w14:paraId="02D4496C" w14:textId="77777777" w:rsidR="00696ED5" w:rsidRDefault="00696ED5">
      <w:pPr>
        <w:ind w:left="708"/>
      </w:pPr>
      <w:r>
        <w:t xml:space="preserve">(schets plan) langs de gebruikelijke weg bij de instanties te introduceren, terwijl ik </w:t>
      </w:r>
    </w:p>
    <w:p w14:paraId="2511769F" w14:textId="77777777" w:rsidR="00696ED5" w:rsidRDefault="00696ED5">
      <w:pPr>
        <w:ind w:left="708"/>
      </w:pPr>
      <w:r>
        <w:t xml:space="preserve">zelf dan volkshuisvesting zal vertellen dat in principe de splitsingskosten beneden </w:t>
      </w:r>
    </w:p>
    <w:p w14:paraId="2A00890F" w14:textId="77777777" w:rsidR="00696ED5" w:rsidRDefault="00696ED5">
      <w:pPr>
        <w:numPr>
          <w:ilvl w:val="0"/>
          <w:numId w:val="141"/>
        </w:numPr>
        <w:spacing w:after="0" w:line="240" w:lineRule="auto"/>
      </w:pPr>
      <w:r>
        <w:t>6000.- zullen worden gehouden. Natuurlijk komt er dan nog onderhoudswerk &amp;</w:t>
      </w:r>
    </w:p>
    <w:p w14:paraId="7196C004" w14:textId="77777777" w:rsidR="00696ED5" w:rsidRDefault="00696ED5">
      <w:pPr>
        <w:ind w:left="705"/>
      </w:pPr>
      <w:r>
        <w:t>oorlogsschade werk bij.</w:t>
      </w:r>
    </w:p>
    <w:p w14:paraId="3F5142CD" w14:textId="77777777" w:rsidR="00696ED5" w:rsidRDefault="00696ED5">
      <w:pPr>
        <w:ind w:left="705"/>
      </w:pPr>
      <w:r>
        <w:t>Ik zal trachten de  f.f. formulieren  vast te laten draaien, maar dat is ook alweer niet</w:t>
      </w:r>
    </w:p>
    <w:p w14:paraId="2B7C9B4D" w14:textId="77777777" w:rsidR="00696ED5" w:rsidRDefault="00696ED5">
      <w:pPr>
        <w:ind w:left="705"/>
      </w:pPr>
      <w:r>
        <w:t>zo eenvoudig  zonder bestektekening &amp; bestek, en dat wacht weer op de  principiele toestemming.</w:t>
      </w:r>
    </w:p>
    <w:p w14:paraId="665E90DE" w14:textId="77777777" w:rsidR="00696ED5" w:rsidRDefault="00696ED5">
      <w:pPr>
        <w:ind w:left="705"/>
      </w:pPr>
    </w:p>
    <w:p w14:paraId="54E881D1" w14:textId="77777777" w:rsidR="00696ED5" w:rsidRDefault="00696ED5">
      <w:pPr>
        <w:ind w:left="705"/>
      </w:pPr>
      <w:r>
        <w:t>Met vriendelijke groeten,</w:t>
      </w:r>
    </w:p>
    <w:p w14:paraId="76C921B7" w14:textId="77777777" w:rsidR="00696ED5" w:rsidRDefault="00696ED5">
      <w:pPr>
        <w:ind w:left="705"/>
      </w:pPr>
    </w:p>
    <w:p w14:paraId="1D1F4DD0" w14:textId="77777777" w:rsidR="00696ED5" w:rsidRDefault="00696ED5">
      <w:pPr>
        <w:ind w:left="705"/>
      </w:pPr>
      <w:r>
        <w:t>tekent hoogachtend JH van Epen</w:t>
      </w:r>
    </w:p>
    <w:p w14:paraId="54F8E06E" w14:textId="77777777" w:rsidR="00696ED5" w:rsidRDefault="00696ED5">
      <w:pPr>
        <w:ind w:left="705"/>
      </w:pPr>
      <w:r>
        <w:tab/>
      </w:r>
      <w:r>
        <w:tab/>
      </w:r>
      <w:r>
        <w:tab/>
        <w:t xml:space="preserve">        Koningsweg 54</w:t>
      </w:r>
    </w:p>
    <w:p w14:paraId="6AC6BAD1" w14:textId="77777777" w:rsidR="00696ED5" w:rsidRDefault="00696ED5">
      <w:pPr>
        <w:ind w:left="705"/>
      </w:pPr>
      <w:r>
        <w:tab/>
      </w:r>
      <w:r>
        <w:tab/>
      </w:r>
      <w:r>
        <w:tab/>
        <w:t xml:space="preserve">        den Bosch</w:t>
      </w:r>
    </w:p>
    <w:p w14:paraId="64F9E27A" w14:textId="77777777" w:rsidR="00696ED5" w:rsidRDefault="00696ED5">
      <w:pPr>
        <w:ind w:left="705"/>
      </w:pPr>
    </w:p>
    <w:p w14:paraId="61725A94" w14:textId="77777777" w:rsidR="00696ED5" w:rsidRDefault="00696ED5">
      <w:pPr>
        <w:ind w:left="705"/>
      </w:pPr>
      <w:r>
        <w:t xml:space="preserve">Ik ben er direct op uitgetrokken na Uw bezoek. </w:t>
      </w:r>
    </w:p>
    <w:p w14:paraId="7B09CE0F" w14:textId="77777777" w:rsidR="00696ED5" w:rsidRDefault="00696ED5">
      <w:pPr>
        <w:ind w:left="705"/>
      </w:pPr>
      <w:r>
        <w:t xml:space="preserve">                                                               v. E.</w:t>
      </w:r>
      <w:r>
        <w:tab/>
        <w:t xml:space="preserve"> </w:t>
      </w:r>
    </w:p>
    <w:p w14:paraId="4232FDAD" w14:textId="77777777" w:rsidR="00696ED5" w:rsidRDefault="00696ED5">
      <w:pPr>
        <w:ind w:left="705"/>
      </w:pPr>
    </w:p>
    <w:p w14:paraId="393AA2CD" w14:textId="77777777" w:rsidR="00696ED5" w:rsidRDefault="00696ED5">
      <w:pPr>
        <w:ind w:left="705"/>
      </w:pPr>
    </w:p>
    <w:p w14:paraId="19845ADB" w14:textId="77777777" w:rsidR="00696ED5" w:rsidRDefault="00696ED5">
      <w:pPr>
        <w:ind w:left="705"/>
      </w:pPr>
    </w:p>
    <w:p w14:paraId="059E48DF" w14:textId="77777777" w:rsidR="00696ED5" w:rsidRDefault="00696ED5">
      <w:pPr>
        <w:ind w:left="705"/>
      </w:pPr>
    </w:p>
    <w:p w14:paraId="245E472A" w14:textId="77777777" w:rsidR="00696ED5" w:rsidRDefault="00696ED5">
      <w:pPr>
        <w:ind w:left="705"/>
      </w:pPr>
    </w:p>
    <w:p w14:paraId="4FDCD9EB" w14:textId="77777777" w:rsidR="00696ED5" w:rsidRDefault="00696ED5">
      <w:pPr>
        <w:ind w:left="705"/>
      </w:pPr>
    </w:p>
    <w:p w14:paraId="66A0E708" w14:textId="77777777" w:rsidR="00696ED5" w:rsidRDefault="00696ED5">
      <w:pPr>
        <w:ind w:left="705"/>
      </w:pPr>
    </w:p>
    <w:p w14:paraId="45CC15DE" w14:textId="77777777" w:rsidR="00696ED5" w:rsidRDefault="00696ED5">
      <w:pPr>
        <w:ind w:left="705"/>
      </w:pPr>
    </w:p>
    <w:p w14:paraId="416FB812" w14:textId="77777777" w:rsidR="00696ED5" w:rsidRDefault="00696ED5">
      <w:pPr>
        <w:ind w:left="705"/>
      </w:pPr>
    </w:p>
    <w:p w14:paraId="75F55CE2" w14:textId="77777777" w:rsidR="00696ED5" w:rsidRDefault="00696ED5">
      <w:pPr>
        <w:ind w:left="705"/>
      </w:pPr>
    </w:p>
    <w:p w14:paraId="60F93BD7" w14:textId="77777777" w:rsidR="00696ED5" w:rsidRDefault="00696ED5">
      <w:pPr>
        <w:ind w:left="705"/>
      </w:pPr>
    </w:p>
    <w:p w14:paraId="54799D1E" w14:textId="77777777" w:rsidR="00696ED5" w:rsidRDefault="00696ED5">
      <w:pPr>
        <w:ind w:left="705"/>
      </w:pPr>
    </w:p>
    <w:p w14:paraId="588D64F5" w14:textId="77777777" w:rsidR="00696ED5" w:rsidRDefault="00696ED5">
      <w:pPr>
        <w:ind w:left="705"/>
        <w:rPr>
          <w:b/>
          <w:bCs/>
        </w:rPr>
      </w:pPr>
      <w:r>
        <w:tab/>
      </w:r>
      <w:r>
        <w:tab/>
      </w:r>
      <w:r>
        <w:rPr>
          <w:b/>
          <w:bCs/>
        </w:rPr>
        <w:t>Ir.   J.   H.      van      EPEN       b.i.       Architect</w:t>
      </w:r>
    </w:p>
    <w:p w14:paraId="4366FBC5" w14:textId="77777777" w:rsidR="00696ED5" w:rsidRDefault="00696ED5">
      <w:pPr>
        <w:ind w:left="705"/>
        <w:rPr>
          <w:b/>
          <w:bCs/>
        </w:rPr>
      </w:pPr>
      <w:r>
        <w:rPr>
          <w:b/>
          <w:bCs/>
        </w:rPr>
        <w:tab/>
      </w:r>
      <w:r>
        <w:rPr>
          <w:b/>
          <w:bCs/>
        </w:rPr>
        <w:tab/>
        <w:t>Koningsweg 54</w:t>
      </w:r>
      <w:r>
        <w:rPr>
          <w:b/>
          <w:bCs/>
        </w:rPr>
        <w:tab/>
      </w:r>
      <w:r>
        <w:rPr>
          <w:b/>
          <w:bCs/>
        </w:rPr>
        <w:tab/>
        <w:t xml:space="preserve">    ’s-Hertogenbosch</w:t>
      </w:r>
    </w:p>
    <w:p w14:paraId="60D59C91" w14:textId="77777777" w:rsidR="00696ED5" w:rsidRDefault="00696ED5">
      <w:pPr>
        <w:ind w:left="705"/>
        <w:rPr>
          <w:b/>
          <w:bCs/>
        </w:rPr>
      </w:pPr>
    </w:p>
    <w:p w14:paraId="7DE44502" w14:textId="77777777" w:rsidR="00696ED5" w:rsidRDefault="00696ED5">
      <w:pPr>
        <w:ind w:left="705"/>
        <w:rPr>
          <w:b/>
          <w:bCs/>
        </w:rPr>
      </w:pPr>
      <w:r>
        <w:rPr>
          <w:b/>
          <w:bCs/>
        </w:rPr>
        <w:tab/>
      </w:r>
      <w:r>
        <w:rPr>
          <w:b/>
          <w:bCs/>
        </w:rPr>
        <w:tab/>
      </w:r>
      <w:r>
        <w:rPr>
          <w:b/>
          <w:bCs/>
        </w:rPr>
        <w:tab/>
      </w:r>
      <w:r>
        <w:rPr>
          <w:b/>
          <w:bCs/>
        </w:rPr>
        <w:tab/>
      </w:r>
      <w:r>
        <w:rPr>
          <w:b/>
          <w:bCs/>
        </w:rPr>
        <w:tab/>
      </w:r>
      <w:r>
        <w:rPr>
          <w:b/>
          <w:bCs/>
        </w:rPr>
        <w:tab/>
      </w:r>
      <w:r>
        <w:rPr>
          <w:b/>
          <w:bCs/>
        </w:rPr>
        <w:tab/>
      </w:r>
    </w:p>
    <w:p w14:paraId="393851DE" w14:textId="77777777" w:rsidR="00696ED5" w:rsidRDefault="00696ED5">
      <w:pPr>
        <w:ind w:left="705"/>
        <w:rPr>
          <w:b/>
          <w:bCs/>
        </w:rPr>
      </w:pPr>
      <w:r>
        <w:rPr>
          <w:b/>
          <w:bCs/>
        </w:rPr>
        <w:tab/>
      </w:r>
      <w:r>
        <w:rPr>
          <w:b/>
          <w:bCs/>
        </w:rPr>
        <w:tab/>
      </w:r>
    </w:p>
    <w:p w14:paraId="40A97A1B" w14:textId="77777777" w:rsidR="00696ED5" w:rsidRDefault="00696ED5">
      <w:pPr>
        <w:ind w:left="705"/>
      </w:pPr>
      <w:r>
        <w:rPr>
          <w:b/>
          <w:bCs/>
        </w:rPr>
        <w:tab/>
      </w:r>
      <w:r>
        <w:rPr>
          <w:b/>
          <w:bCs/>
        </w:rPr>
        <w:tab/>
      </w:r>
      <w:r>
        <w:rPr>
          <w:b/>
          <w:bCs/>
        </w:rPr>
        <w:tab/>
      </w:r>
      <w:r>
        <w:rPr>
          <w:b/>
          <w:bCs/>
        </w:rPr>
        <w:tab/>
      </w:r>
      <w:r>
        <w:rPr>
          <w:b/>
          <w:bCs/>
        </w:rPr>
        <w:tab/>
      </w:r>
      <w:r>
        <w:rPr>
          <w:b/>
          <w:bCs/>
        </w:rPr>
        <w:tab/>
      </w:r>
      <w:r>
        <w:rPr>
          <w:b/>
          <w:bCs/>
        </w:rPr>
        <w:tab/>
      </w:r>
      <w:r>
        <w:t>13 Mei 1949.</w:t>
      </w:r>
    </w:p>
    <w:p w14:paraId="40BE2A16" w14:textId="77777777" w:rsidR="00696ED5" w:rsidRDefault="00696ED5">
      <w:pPr>
        <w:ind w:left="705"/>
      </w:pPr>
      <w:r>
        <w:tab/>
      </w:r>
      <w:r>
        <w:tab/>
      </w:r>
      <w:r>
        <w:tab/>
      </w:r>
      <w:r>
        <w:tab/>
      </w:r>
      <w:r>
        <w:tab/>
      </w:r>
      <w:r>
        <w:tab/>
      </w:r>
      <w:r>
        <w:tab/>
        <w:t>…………….</w:t>
      </w:r>
    </w:p>
    <w:p w14:paraId="5A616462" w14:textId="77777777" w:rsidR="00696ED5" w:rsidRDefault="00696ED5">
      <w:pPr>
        <w:ind w:left="705"/>
      </w:pPr>
    </w:p>
    <w:p w14:paraId="6554EDFF" w14:textId="77777777" w:rsidR="00696ED5" w:rsidRDefault="00696ED5">
      <w:pPr>
        <w:ind w:left="705"/>
      </w:pPr>
      <w:r>
        <w:tab/>
      </w:r>
      <w:r>
        <w:tab/>
        <w:t>Geachte Heer Buys.</w:t>
      </w:r>
    </w:p>
    <w:p w14:paraId="063B4D25" w14:textId="77777777" w:rsidR="00696ED5" w:rsidRDefault="00696ED5">
      <w:pPr>
        <w:ind w:left="705"/>
      </w:pPr>
    </w:p>
    <w:p w14:paraId="2C0B416F" w14:textId="77777777" w:rsidR="00696ED5" w:rsidRDefault="00696ED5">
      <w:pPr>
        <w:ind w:left="705"/>
      </w:pPr>
      <w:r>
        <w:tab/>
      </w:r>
      <w:r>
        <w:tab/>
        <w:t xml:space="preserve">Van de Heer Ds. Israël vernam ik, dat in een vergadering van de Kerkvoogdij </w:t>
      </w:r>
    </w:p>
    <w:p w14:paraId="46DA139E" w14:textId="77777777" w:rsidR="00696ED5" w:rsidRDefault="00696ED5">
      <w:pPr>
        <w:ind w:left="1413" w:firstLine="3"/>
      </w:pPr>
      <w:r>
        <w:t>enige ontstemming was tot uiti9ng gekomen, dat U nog niets van mij had vernomen over de splitsing van het Huis te Schijndel.</w:t>
      </w:r>
    </w:p>
    <w:p w14:paraId="372F7B80" w14:textId="77777777" w:rsidR="00696ED5" w:rsidRDefault="00696ED5">
      <w:pPr>
        <w:ind w:left="1413" w:firstLine="3"/>
      </w:pPr>
      <w:r>
        <w:t>Ik ben er echter mee bezig geweesdt. De heer Damen, die als opzichter in mijn dienst is op het moment, heeft indertijd het huis verbouwd tot winkelpand.</w:t>
      </w:r>
    </w:p>
    <w:p w14:paraId="33A1B4F1" w14:textId="77777777" w:rsidR="00696ED5" w:rsidRDefault="00696ED5">
      <w:pPr>
        <w:ind w:left="1413" w:firstLine="3"/>
      </w:pPr>
      <w:r>
        <w:t>Hij heeft er dus een opmeting van en ik verocht hem om die opmeting op te zoeken. Vermoedelijk wilde de heer Damen datr niet afgreven, Zodat hij nmij niets liet zien. Daarna heb ik hem naar het huis gestuurd om het opte gaan meten. Ook dat heft hij niet gedaan. Intussen is een winkelier uit Schijndel aan de telfoon geweest om het huis te hiren als winkelpamnd, na de verbouwing. Ik vdeondestelde dat dit vernasdering in Uw plannen zou brengen.</w:t>
      </w:r>
    </w:p>
    <w:p w14:paraId="5DA75A6A" w14:textId="77777777" w:rsidR="00696ED5" w:rsidRDefault="00696ED5">
      <w:pPr>
        <w:ind w:left="1413" w:firstLine="3"/>
      </w:pPr>
      <w:r>
        <w:t>Verderheeft het Rijk sinds enige trijfd bekend gemaakt, dat het (met terugwerkende kracht tot Januari 1949) geen gelde mer beschikbaar stelt voor verbeteringen.</w:t>
      </w:r>
    </w:p>
    <w:p w14:paraId="39C5EFE2" w14:textId="77777777" w:rsidR="00696ED5" w:rsidRDefault="00696ED5">
      <w:pPr>
        <w:pStyle w:val="Plattetekstinspringen"/>
      </w:pPr>
      <w:r>
        <w:t xml:space="preserve">Historische Werkgroep Schijndel. </w:t>
      </w:r>
    </w:p>
    <w:p w14:paraId="7990829F" w14:textId="77777777" w:rsidR="00696ED5" w:rsidRDefault="00696ED5">
      <w:pPr>
        <w:ind w:left="708" w:firstLine="708"/>
        <w:rPr>
          <w:sz w:val="24"/>
        </w:rPr>
      </w:pPr>
      <w:r>
        <w:rPr>
          <w:sz w:val="24"/>
        </w:rPr>
        <w:t>Ned.Herv.Gemeente  St.M.Gestel</w:t>
      </w:r>
    </w:p>
    <w:p w14:paraId="37EFFF94" w14:textId="77777777" w:rsidR="00696ED5" w:rsidRDefault="00696ED5">
      <w:pPr>
        <w:ind w:left="708" w:firstLine="708"/>
        <w:rPr>
          <w:sz w:val="24"/>
        </w:rPr>
      </w:pPr>
      <w:r>
        <w:rPr>
          <w:sz w:val="24"/>
        </w:rPr>
        <w:t>Toegangsnummer 258</w:t>
      </w:r>
    </w:p>
    <w:p w14:paraId="0D2CA750" w14:textId="77777777" w:rsidR="00696ED5" w:rsidRDefault="00696ED5">
      <w:pPr>
        <w:ind w:left="708" w:firstLine="708"/>
        <w:rPr>
          <w:sz w:val="24"/>
        </w:rPr>
      </w:pPr>
      <w:r>
        <w:rPr>
          <w:sz w:val="24"/>
        </w:rPr>
        <w:t>Inventarisnummer 0004</w:t>
      </w:r>
    </w:p>
    <w:p w14:paraId="051B53AD" w14:textId="77777777" w:rsidR="00696ED5" w:rsidRDefault="00696ED5">
      <w:pPr>
        <w:rPr>
          <w:sz w:val="24"/>
        </w:rPr>
      </w:pPr>
    </w:p>
    <w:p w14:paraId="0465BC63" w14:textId="77777777" w:rsidR="00696ED5" w:rsidRDefault="00696ED5">
      <w:pPr>
        <w:pStyle w:val="Kop1"/>
        <w:ind w:left="708" w:firstLine="708"/>
        <w:rPr>
          <w:sz w:val="24"/>
        </w:rPr>
      </w:pPr>
      <w:r>
        <w:rPr>
          <w:sz w:val="24"/>
        </w:rPr>
        <w:lastRenderedPageBreak/>
        <w:t>Vergadering gehouden te St. Michielsgestel den 29 April 1843</w:t>
      </w:r>
    </w:p>
    <w:p w14:paraId="4DF8DFB5" w14:textId="77777777" w:rsidR="00696ED5" w:rsidRDefault="00696ED5">
      <w:pPr>
        <w:rPr>
          <w:sz w:val="24"/>
        </w:rPr>
      </w:pPr>
    </w:p>
    <w:p w14:paraId="5FAAF001" w14:textId="77777777" w:rsidR="00696ED5" w:rsidRDefault="00696ED5">
      <w:pPr>
        <w:ind w:left="708" w:firstLine="708"/>
        <w:rPr>
          <w:sz w:val="24"/>
        </w:rPr>
      </w:pPr>
      <w:r>
        <w:rPr>
          <w:sz w:val="24"/>
        </w:rPr>
        <w:t xml:space="preserve">Waren tegenwoordig : </w:t>
      </w:r>
      <w:r>
        <w:rPr>
          <w:sz w:val="24"/>
        </w:rPr>
        <w:tab/>
        <w:t>De Heer W.Berail, ouderling</w:t>
      </w:r>
    </w:p>
    <w:p w14:paraId="3BC63A9E" w14:textId="77777777" w:rsidR="00696ED5" w:rsidRDefault="00696ED5">
      <w:pPr>
        <w:rPr>
          <w:sz w:val="24"/>
        </w:rPr>
      </w:pPr>
      <w:r>
        <w:rPr>
          <w:sz w:val="24"/>
        </w:rPr>
        <w:t xml:space="preserve">                                    </w:t>
      </w:r>
      <w:r>
        <w:rPr>
          <w:sz w:val="24"/>
        </w:rPr>
        <w:tab/>
      </w:r>
      <w:r>
        <w:rPr>
          <w:sz w:val="24"/>
        </w:rPr>
        <w:tab/>
        <w:t xml:space="preserve"> </w:t>
      </w:r>
      <w:r>
        <w:rPr>
          <w:sz w:val="24"/>
        </w:rPr>
        <w:tab/>
        <w:t>De Heer Joh. Kolb, diaken</w:t>
      </w:r>
    </w:p>
    <w:p w14:paraId="3EC39A96" w14:textId="77777777" w:rsidR="00696ED5" w:rsidRDefault="00696ED5">
      <w:pPr>
        <w:rPr>
          <w:sz w:val="24"/>
        </w:rPr>
      </w:pPr>
      <w:r>
        <w:rPr>
          <w:sz w:val="24"/>
        </w:rPr>
        <w:t xml:space="preserve">                                    </w:t>
      </w:r>
      <w:r>
        <w:rPr>
          <w:sz w:val="24"/>
        </w:rPr>
        <w:tab/>
      </w:r>
      <w:r>
        <w:rPr>
          <w:sz w:val="24"/>
        </w:rPr>
        <w:tab/>
      </w:r>
      <w:r>
        <w:rPr>
          <w:sz w:val="24"/>
        </w:rPr>
        <w:tab/>
        <w:t>De Heer J.Kant, diaken</w:t>
      </w:r>
    </w:p>
    <w:p w14:paraId="710E4880" w14:textId="77777777" w:rsidR="00696ED5" w:rsidRDefault="00696ED5">
      <w:pPr>
        <w:rPr>
          <w:sz w:val="24"/>
        </w:rPr>
      </w:pPr>
      <w:r>
        <w:rPr>
          <w:sz w:val="24"/>
        </w:rPr>
        <w:t xml:space="preserve">                                    </w:t>
      </w:r>
      <w:r>
        <w:rPr>
          <w:sz w:val="24"/>
        </w:rPr>
        <w:tab/>
      </w:r>
      <w:r>
        <w:rPr>
          <w:sz w:val="24"/>
        </w:rPr>
        <w:tab/>
      </w:r>
      <w:r>
        <w:rPr>
          <w:sz w:val="24"/>
        </w:rPr>
        <w:tab/>
        <w:t>De Heer Masman, predikant</w:t>
      </w:r>
    </w:p>
    <w:p w14:paraId="4C0058CD" w14:textId="77777777" w:rsidR="00696ED5" w:rsidRDefault="00696ED5">
      <w:pPr>
        <w:ind w:left="1416"/>
        <w:rPr>
          <w:sz w:val="24"/>
        </w:rPr>
      </w:pPr>
      <w:r>
        <w:rPr>
          <w:sz w:val="24"/>
        </w:rPr>
        <w:t xml:space="preserve">                                    </w:t>
      </w:r>
      <w:r>
        <w:rPr>
          <w:sz w:val="24"/>
        </w:rPr>
        <w:tab/>
        <w:t>De Heer van Beverwijk, ouderling van Schijndel heeft kennis gegeven wettige verhindering te hebben om deze vergadering bij te wonen.</w:t>
      </w:r>
    </w:p>
    <w:p w14:paraId="445B8584" w14:textId="77777777" w:rsidR="00696ED5" w:rsidRDefault="00696ED5">
      <w:pPr>
        <w:rPr>
          <w:sz w:val="24"/>
        </w:rPr>
      </w:pPr>
    </w:p>
    <w:p w14:paraId="061DF904" w14:textId="77777777" w:rsidR="00696ED5" w:rsidRDefault="00696ED5">
      <w:pPr>
        <w:ind w:firstLine="708"/>
        <w:rPr>
          <w:sz w:val="24"/>
        </w:rPr>
      </w:pPr>
      <w:r>
        <w:rPr>
          <w:b/>
          <w:sz w:val="24"/>
        </w:rPr>
        <w:t xml:space="preserve">Opening. </w:t>
      </w:r>
      <w:r>
        <w:rPr>
          <w:b/>
          <w:sz w:val="24"/>
        </w:rPr>
        <w:tab/>
      </w:r>
      <w:r>
        <w:rPr>
          <w:b/>
          <w:sz w:val="24"/>
        </w:rPr>
        <w:tab/>
      </w:r>
      <w:r>
        <w:rPr>
          <w:b/>
          <w:sz w:val="24"/>
        </w:rPr>
        <w:tab/>
      </w:r>
      <w:r>
        <w:rPr>
          <w:b/>
          <w:sz w:val="24"/>
        </w:rPr>
        <w:tab/>
      </w:r>
      <w:r>
        <w:rPr>
          <w:sz w:val="24"/>
        </w:rPr>
        <w:t>Art. 1</w:t>
      </w:r>
    </w:p>
    <w:p w14:paraId="46E6BCAF" w14:textId="77777777" w:rsidR="00696ED5" w:rsidRDefault="00696ED5">
      <w:pPr>
        <w:tabs>
          <w:tab w:val="left" w:pos="851"/>
        </w:tabs>
        <w:rPr>
          <w:sz w:val="24"/>
        </w:rPr>
      </w:pPr>
      <w:r>
        <w:rPr>
          <w:sz w:val="24"/>
        </w:rPr>
        <w:t xml:space="preserve">                </w:t>
      </w:r>
      <w:r>
        <w:rPr>
          <w:sz w:val="24"/>
        </w:rPr>
        <w:tab/>
      </w:r>
      <w:r>
        <w:rPr>
          <w:sz w:val="24"/>
        </w:rPr>
        <w:tab/>
        <w:t>De vergadering werd met het gebed geopend</w:t>
      </w:r>
    </w:p>
    <w:p w14:paraId="1CE16230" w14:textId="77777777" w:rsidR="00696ED5" w:rsidRDefault="00696ED5">
      <w:pPr>
        <w:rPr>
          <w:sz w:val="24"/>
        </w:rPr>
      </w:pPr>
    </w:p>
    <w:p w14:paraId="0D809266" w14:textId="77777777" w:rsidR="00696ED5" w:rsidRDefault="00696ED5">
      <w:pPr>
        <w:ind w:left="2124" w:hanging="1416"/>
        <w:rPr>
          <w:sz w:val="24"/>
        </w:rPr>
      </w:pPr>
      <w:r>
        <w:rPr>
          <w:b/>
          <w:sz w:val="24"/>
        </w:rPr>
        <w:t xml:space="preserve">Resumt:  </w:t>
      </w:r>
      <w:r>
        <w:rPr>
          <w:b/>
          <w:sz w:val="24"/>
        </w:rPr>
        <w:tab/>
      </w:r>
      <w:r>
        <w:rPr>
          <w:sz w:val="24"/>
        </w:rPr>
        <w:t>De notulen der vorige vergadering d.d. 26 November 1843 worden gelezen, goedgekeurd en door alle presente leden getekend. Het vorige notulenboek van de Kerkeraad van Sint Michielsgestel geeindigd zijnde , werd daarvan op het laatste pagina daarvan aantekening gedaan en door alle de leden voor geeindigd getekend d.d. 29 April 1843 en alzoo dit nieuwe notulenboek met inschrijving dezer vergadering begonnen.</w:t>
      </w:r>
    </w:p>
    <w:p w14:paraId="187D070F" w14:textId="77777777" w:rsidR="00696ED5" w:rsidRDefault="00696ED5">
      <w:pPr>
        <w:rPr>
          <w:sz w:val="24"/>
        </w:rPr>
      </w:pPr>
    </w:p>
    <w:p w14:paraId="0F84802D" w14:textId="77777777" w:rsidR="00696ED5" w:rsidRDefault="00696ED5">
      <w:pPr>
        <w:ind w:firstLine="708"/>
        <w:rPr>
          <w:sz w:val="24"/>
        </w:rPr>
      </w:pPr>
      <w:r>
        <w:rPr>
          <w:b/>
          <w:sz w:val="24"/>
        </w:rPr>
        <w:t>Ingekomen stukken</w:t>
      </w:r>
      <w:r>
        <w:rPr>
          <w:sz w:val="24"/>
        </w:rPr>
        <w:t xml:space="preserve">     </w:t>
      </w:r>
      <w:r>
        <w:rPr>
          <w:sz w:val="24"/>
        </w:rPr>
        <w:tab/>
      </w:r>
      <w:r>
        <w:rPr>
          <w:sz w:val="24"/>
        </w:rPr>
        <w:tab/>
        <w:t>Art. 2</w:t>
      </w:r>
    </w:p>
    <w:p w14:paraId="6935FAE3" w14:textId="77777777" w:rsidR="00696ED5" w:rsidRDefault="00696ED5">
      <w:pPr>
        <w:rPr>
          <w:sz w:val="24"/>
        </w:rPr>
      </w:pPr>
    </w:p>
    <w:p w14:paraId="56E6CDAD" w14:textId="77777777" w:rsidR="00696ED5" w:rsidRDefault="00696ED5">
      <w:pPr>
        <w:ind w:left="1416" w:firstLine="714"/>
        <w:rPr>
          <w:sz w:val="24"/>
        </w:rPr>
      </w:pPr>
      <w:r>
        <w:rPr>
          <w:sz w:val="24"/>
        </w:rPr>
        <w:t>Onder de ingekomen stukken bij missive van het Prov. Collegie van Toezigt d.d. 19 October  1843 nr. 349 verzocht zijnde bij het opmaken der rekeningen het groot gedrukt formaat te gebruiken  zal daaraan voor deze en volgende rekeningen gevolg aan gegeven worden.</w:t>
      </w:r>
    </w:p>
    <w:p w14:paraId="6F6D3F4F" w14:textId="77777777" w:rsidR="00696ED5" w:rsidRDefault="00696ED5">
      <w:pPr>
        <w:ind w:left="1416" w:firstLine="714"/>
        <w:rPr>
          <w:sz w:val="24"/>
        </w:rPr>
      </w:pPr>
      <w:r>
        <w:rPr>
          <w:sz w:val="24"/>
        </w:rPr>
        <w:t>Van het Classicaal bestuur van ’s-Hertogenbosch ontvangen eene aanschrijving de dato 20 Febr. 1843 nr. 22  om berigt in te dienen wegens de overgangen van de Hervormde Kerk tot die der Roomsche en daarmede in betrekking staande zaken is daarop eene overgang in andwoord gemeld die heeft plaats met de Zwitsersche gegegende (???)  I.Heeg, om een gemengd huwelijk te kunnen aangaan.</w:t>
      </w:r>
    </w:p>
    <w:p w14:paraId="4D22B541" w14:textId="77777777" w:rsidR="00696ED5" w:rsidRDefault="00696ED5">
      <w:pPr>
        <w:ind w:left="1410"/>
        <w:rPr>
          <w:sz w:val="24"/>
        </w:rPr>
      </w:pPr>
      <w:r>
        <w:rPr>
          <w:sz w:val="24"/>
        </w:rPr>
        <w:t xml:space="preserve">Ingekomen van het Classicaal Bestuur van ’s-Hertogenbosch een schrijven van derzelven ?? tot het doen der kerkvisitatie in dit jaar op den 10 Mei aanstaand des avonds om 6 uur, werd hiervan de vergadering kennis gegeven en tot het </w:t>
      </w:r>
      <w:r>
        <w:rPr>
          <w:sz w:val="24"/>
        </w:rPr>
        <w:lastRenderedPageBreak/>
        <w:t>bijwonen derzelve geconvoceerd.  Zullende de ouderling van Schijndel daarvan berigt gedaan worden.</w:t>
      </w:r>
    </w:p>
    <w:p w14:paraId="47906CAF" w14:textId="77777777" w:rsidR="00696ED5" w:rsidRDefault="00696ED5">
      <w:pPr>
        <w:rPr>
          <w:sz w:val="24"/>
        </w:rPr>
      </w:pPr>
    </w:p>
    <w:p w14:paraId="0AA648E6" w14:textId="77777777" w:rsidR="00696ED5" w:rsidRDefault="00696ED5">
      <w:pPr>
        <w:tabs>
          <w:tab w:val="left" w:pos="709"/>
          <w:tab w:val="left" w:pos="2127"/>
          <w:tab w:val="left" w:pos="4253"/>
        </w:tabs>
        <w:rPr>
          <w:sz w:val="24"/>
        </w:rPr>
      </w:pPr>
      <w:r>
        <w:rPr>
          <w:b/>
          <w:sz w:val="24"/>
        </w:rPr>
        <w:t xml:space="preserve">          </w:t>
      </w:r>
      <w:r>
        <w:rPr>
          <w:b/>
          <w:sz w:val="24"/>
        </w:rPr>
        <w:tab/>
        <w:t>Kerkrekening.</w:t>
      </w:r>
    </w:p>
    <w:p w14:paraId="2847526F" w14:textId="77777777" w:rsidR="00696ED5" w:rsidRDefault="00696ED5">
      <w:pPr>
        <w:tabs>
          <w:tab w:val="left" w:pos="4253"/>
        </w:tabs>
      </w:pPr>
      <w:r>
        <w:t xml:space="preserve">               </w:t>
      </w:r>
      <w:r>
        <w:tab/>
        <w:t>Art. 3</w:t>
      </w:r>
    </w:p>
    <w:p w14:paraId="53322C9D" w14:textId="77777777" w:rsidR="00696ED5" w:rsidRDefault="00696ED5">
      <w:pPr>
        <w:tabs>
          <w:tab w:val="left" w:pos="993"/>
        </w:tabs>
        <w:rPr>
          <w:sz w:val="24"/>
        </w:rPr>
      </w:pPr>
      <w:r>
        <w:rPr>
          <w:sz w:val="24"/>
        </w:rPr>
        <w:t xml:space="preserve">               </w:t>
      </w:r>
    </w:p>
    <w:p w14:paraId="46E65708" w14:textId="77777777" w:rsidR="00696ED5" w:rsidRDefault="00696ED5">
      <w:pPr>
        <w:pStyle w:val="Plattetekstinspringen3"/>
        <w:ind w:left="1416"/>
      </w:pPr>
      <w:r>
        <w:t xml:space="preserve">De rekening der kerk administratie over het jaar 1842 werd door den kerkvoogd staande deze Vergadering gedaan en afgehoord uit dezelve blijkt dat </w:t>
      </w:r>
    </w:p>
    <w:p w14:paraId="0DA59923" w14:textId="77777777" w:rsidR="00696ED5" w:rsidRDefault="00696ED5">
      <w:pPr>
        <w:rPr>
          <w:sz w:val="24"/>
        </w:rPr>
      </w:pPr>
      <w:r>
        <w:rPr>
          <w:sz w:val="24"/>
        </w:rPr>
        <w:t xml:space="preserve">                   </w:t>
      </w:r>
      <w:r>
        <w:rPr>
          <w:sz w:val="24"/>
        </w:rPr>
        <w:tab/>
        <w:t>Ontvangen is  f. 690,44½</w:t>
      </w:r>
    </w:p>
    <w:p w14:paraId="24F09547" w14:textId="77777777" w:rsidR="00696ED5" w:rsidRDefault="00696ED5">
      <w:pPr>
        <w:pBdr>
          <w:bottom w:val="single" w:sz="12" w:space="1" w:color="auto"/>
        </w:pBdr>
        <w:rPr>
          <w:sz w:val="24"/>
        </w:rPr>
      </w:pPr>
      <w:r>
        <w:rPr>
          <w:sz w:val="24"/>
        </w:rPr>
        <w:t xml:space="preserve">                   </w:t>
      </w:r>
      <w:r>
        <w:rPr>
          <w:sz w:val="24"/>
        </w:rPr>
        <w:tab/>
        <w:t xml:space="preserve">Uitgegeven     f. 590,11 zodat zuiver </w:t>
      </w:r>
    </w:p>
    <w:p w14:paraId="3C9B9C29" w14:textId="77777777" w:rsidR="00696ED5" w:rsidRDefault="00696ED5">
      <w:pPr>
        <w:pBdr>
          <w:bottom w:val="single" w:sz="12" w:space="1" w:color="auto"/>
        </w:pBdr>
        <w:ind w:left="708" w:firstLine="708"/>
        <w:rPr>
          <w:sz w:val="24"/>
        </w:rPr>
      </w:pPr>
      <w:r>
        <w:rPr>
          <w:sz w:val="24"/>
        </w:rPr>
        <w:t xml:space="preserve">Overblijft       f    92,33½                                                                                        </w:t>
      </w:r>
    </w:p>
    <w:p w14:paraId="38C2A2CB" w14:textId="77777777" w:rsidR="00696ED5" w:rsidRDefault="00696ED5">
      <w:pPr>
        <w:pBdr>
          <w:bottom w:val="single" w:sz="12" w:space="1" w:color="auto"/>
        </w:pBdr>
        <w:ind w:left="708" w:firstLine="708"/>
        <w:rPr>
          <w:sz w:val="24"/>
        </w:rPr>
      </w:pPr>
    </w:p>
    <w:p w14:paraId="1DEC0DAE" w14:textId="77777777" w:rsidR="00696ED5" w:rsidRDefault="00696ED5">
      <w:pPr>
        <w:pBdr>
          <w:bottom w:val="single" w:sz="12" w:space="1" w:color="auto"/>
        </w:pBdr>
        <w:ind w:left="1416"/>
        <w:rPr>
          <w:b/>
          <w:sz w:val="24"/>
        </w:rPr>
      </w:pPr>
      <w:r>
        <w:rPr>
          <w:sz w:val="24"/>
        </w:rPr>
        <w:t>Hierna werd dezelve goed gekeurd en getekend in duplo, de eene volgens              gedrukt model, met ?????Aan het Provinciaal Collegie van toezigt verzonden.</w:t>
      </w:r>
    </w:p>
    <w:p w14:paraId="03D58E14" w14:textId="77777777" w:rsidR="00696ED5" w:rsidRDefault="00696ED5">
      <w:pPr>
        <w:rPr>
          <w:b/>
          <w:sz w:val="24"/>
        </w:rPr>
      </w:pPr>
    </w:p>
    <w:p w14:paraId="32B83BC8" w14:textId="77777777" w:rsidR="00696ED5" w:rsidRDefault="00696ED5">
      <w:pPr>
        <w:ind w:left="708"/>
        <w:rPr>
          <w:b/>
          <w:sz w:val="24"/>
        </w:rPr>
      </w:pPr>
      <w:r>
        <w:rPr>
          <w:b/>
          <w:sz w:val="24"/>
        </w:rPr>
        <w:t xml:space="preserve">Diaconierekening </w:t>
      </w:r>
    </w:p>
    <w:p w14:paraId="60DA2911" w14:textId="77777777" w:rsidR="00696ED5" w:rsidRDefault="00696ED5">
      <w:pPr>
        <w:pStyle w:val="Kop4"/>
        <w:rPr>
          <w:b w:val="0"/>
          <w:bCs w:val="0"/>
          <w:sz w:val="24"/>
        </w:rPr>
      </w:pPr>
      <w:r>
        <w:rPr>
          <w:sz w:val="24"/>
        </w:rPr>
        <w:tab/>
      </w:r>
      <w:r>
        <w:rPr>
          <w:sz w:val="24"/>
        </w:rPr>
        <w:tab/>
      </w:r>
      <w:r>
        <w:rPr>
          <w:sz w:val="24"/>
        </w:rPr>
        <w:tab/>
      </w:r>
      <w:r>
        <w:rPr>
          <w:sz w:val="24"/>
        </w:rPr>
        <w:tab/>
      </w:r>
      <w:r>
        <w:rPr>
          <w:b w:val="0"/>
          <w:bCs w:val="0"/>
          <w:sz w:val="24"/>
        </w:rPr>
        <w:t>Art. 4</w:t>
      </w:r>
    </w:p>
    <w:p w14:paraId="2C6660F8" w14:textId="77777777" w:rsidR="00696ED5" w:rsidRDefault="00696ED5">
      <w:pPr>
        <w:tabs>
          <w:tab w:val="left" w:pos="1418"/>
          <w:tab w:val="left" w:pos="4253"/>
        </w:tabs>
        <w:rPr>
          <w:b/>
          <w:sz w:val="24"/>
        </w:rPr>
      </w:pPr>
    </w:p>
    <w:p w14:paraId="6EA2E43B" w14:textId="77777777" w:rsidR="00696ED5" w:rsidRDefault="00696ED5">
      <w:pPr>
        <w:pStyle w:val="Plattetekst"/>
        <w:ind w:left="1416"/>
      </w:pPr>
      <w:r>
        <w:t xml:space="preserve">             Overgaande tot de diaconierekening over het jaar 1842 deed de diaken Joh. Kalb rekening en    verantwoording  wegens gehouden administratie. Uit dezelve blijkt dat ontvangen is : </w:t>
      </w:r>
      <w:r>
        <w:tab/>
        <w:t xml:space="preserve">f. 252,05½ en  </w:t>
      </w:r>
    </w:p>
    <w:p w14:paraId="7A1A98FA" w14:textId="77777777" w:rsidR="00696ED5" w:rsidRDefault="00696ED5">
      <w:pPr>
        <w:pStyle w:val="Plattetekst"/>
        <w:ind w:left="1416"/>
      </w:pPr>
      <w:r>
        <w:tab/>
      </w:r>
      <w:r>
        <w:tab/>
        <w:t>uitgegeven    :</w:t>
      </w:r>
      <w:r>
        <w:tab/>
        <w:t>f. 195,62</w:t>
      </w:r>
    </w:p>
    <w:p w14:paraId="696B9E3D" w14:textId="77777777" w:rsidR="00696ED5" w:rsidRDefault="00696ED5">
      <w:pPr>
        <w:ind w:left="2124" w:firstLine="708"/>
        <w:rPr>
          <w:sz w:val="24"/>
        </w:rPr>
      </w:pPr>
      <w:r>
        <w:rPr>
          <w:sz w:val="24"/>
        </w:rPr>
        <w:t>overblijft       :</w:t>
      </w:r>
      <w:r>
        <w:rPr>
          <w:sz w:val="24"/>
        </w:rPr>
        <w:tab/>
        <w:t xml:space="preserve">f.   56,33         (moet zijn  f.   56,43½).           </w:t>
      </w:r>
    </w:p>
    <w:p w14:paraId="60A267E5" w14:textId="77777777" w:rsidR="00696ED5" w:rsidRDefault="00696ED5">
      <w:pPr>
        <w:rPr>
          <w:sz w:val="24"/>
        </w:rPr>
      </w:pPr>
      <w:r>
        <w:rPr>
          <w:sz w:val="24"/>
        </w:rPr>
        <w:t xml:space="preserve">             </w:t>
      </w:r>
    </w:p>
    <w:p w14:paraId="51789EF2" w14:textId="77777777" w:rsidR="00696ED5" w:rsidRDefault="00696ED5">
      <w:pPr>
        <w:tabs>
          <w:tab w:val="left" w:pos="709"/>
        </w:tabs>
        <w:ind w:left="1416"/>
        <w:rPr>
          <w:sz w:val="24"/>
        </w:rPr>
      </w:pPr>
      <w:r>
        <w:rPr>
          <w:sz w:val="24"/>
        </w:rPr>
        <w:t>Hierna werd dezelve goed gekeurd en getekend in duplo, waarvan het eene onder de archieve bezittende blijft.</w:t>
      </w:r>
    </w:p>
    <w:p w14:paraId="1B769331" w14:textId="77777777" w:rsidR="00696ED5" w:rsidRDefault="00696ED5">
      <w:pPr>
        <w:rPr>
          <w:sz w:val="24"/>
        </w:rPr>
      </w:pPr>
    </w:p>
    <w:p w14:paraId="2EF97A25" w14:textId="77777777" w:rsidR="00696ED5" w:rsidRDefault="00696ED5">
      <w:pPr>
        <w:tabs>
          <w:tab w:val="left" w:pos="4253"/>
        </w:tabs>
        <w:rPr>
          <w:sz w:val="24"/>
        </w:rPr>
      </w:pPr>
      <w:r>
        <w:rPr>
          <w:sz w:val="24"/>
        </w:rPr>
        <w:t xml:space="preserve">             </w:t>
      </w:r>
      <w:r>
        <w:rPr>
          <w:sz w:val="24"/>
        </w:rPr>
        <w:tab/>
        <w:t>Art. 6</w:t>
      </w:r>
      <w:r>
        <w:rPr>
          <w:sz w:val="24"/>
        </w:rPr>
        <w:tab/>
      </w:r>
      <w:r>
        <w:rPr>
          <w:sz w:val="24"/>
        </w:rPr>
        <w:tab/>
        <w:t>(Art. 5 ??)</w:t>
      </w:r>
    </w:p>
    <w:p w14:paraId="33CFB1E3" w14:textId="77777777" w:rsidR="00696ED5" w:rsidRDefault="00696ED5">
      <w:pPr>
        <w:rPr>
          <w:sz w:val="24"/>
        </w:rPr>
      </w:pPr>
    </w:p>
    <w:p w14:paraId="41E82024" w14:textId="77777777" w:rsidR="00696ED5" w:rsidRDefault="00696ED5">
      <w:pPr>
        <w:ind w:left="1416" w:firstLine="714"/>
        <w:rPr>
          <w:sz w:val="24"/>
        </w:rPr>
      </w:pPr>
      <w:r>
        <w:rPr>
          <w:sz w:val="24"/>
        </w:rPr>
        <w:t>Overgaande tot de behandeling der zaken van Schijndel waarvan aantekening in het acteboek van Schijndel , na welker behandeling de vergadering met dankzegging werd gesloten.</w:t>
      </w:r>
    </w:p>
    <w:p w14:paraId="0125D448" w14:textId="77777777" w:rsidR="00696ED5" w:rsidRDefault="00696ED5">
      <w:pPr>
        <w:rPr>
          <w:sz w:val="24"/>
        </w:rPr>
      </w:pPr>
    </w:p>
    <w:p w14:paraId="234D8169" w14:textId="77777777" w:rsidR="00696ED5" w:rsidRPr="003B5F33" w:rsidRDefault="00696ED5">
      <w:pPr>
        <w:rPr>
          <w:sz w:val="24"/>
        </w:rPr>
      </w:pPr>
      <w:r>
        <w:rPr>
          <w:sz w:val="24"/>
        </w:rPr>
        <w:lastRenderedPageBreak/>
        <w:t xml:space="preserve">                                                                                         </w:t>
      </w:r>
      <w:r w:rsidRPr="003B5F33">
        <w:rPr>
          <w:sz w:val="24"/>
        </w:rPr>
        <w:t>Joh.Masman</w:t>
      </w:r>
    </w:p>
    <w:p w14:paraId="6F6A55E9" w14:textId="77777777" w:rsidR="00696ED5" w:rsidRPr="003B5F33" w:rsidRDefault="00696ED5">
      <w:pPr>
        <w:rPr>
          <w:sz w:val="24"/>
        </w:rPr>
      </w:pPr>
      <w:r w:rsidRPr="003B5F33">
        <w:rPr>
          <w:sz w:val="24"/>
        </w:rPr>
        <w:t xml:space="preserve">                                                                                         W.Berail</w:t>
      </w:r>
    </w:p>
    <w:p w14:paraId="5D6EBCE6" w14:textId="77777777" w:rsidR="00696ED5" w:rsidRPr="003B5F33" w:rsidRDefault="00696ED5">
      <w:pPr>
        <w:rPr>
          <w:sz w:val="24"/>
        </w:rPr>
      </w:pPr>
    </w:p>
    <w:p w14:paraId="7C519F57" w14:textId="77777777" w:rsidR="00696ED5" w:rsidRDefault="00696ED5">
      <w:pPr>
        <w:ind w:left="1416"/>
        <w:rPr>
          <w:sz w:val="24"/>
        </w:rPr>
      </w:pPr>
      <w:r>
        <w:rPr>
          <w:sz w:val="24"/>
        </w:rPr>
        <w:t>Gezien de gecommitteerden des Classikalen Bestuurs van ’s-Hertogenbosch tot het doen der kerkvisitatie</w:t>
      </w:r>
    </w:p>
    <w:p w14:paraId="625ABA00" w14:textId="77777777" w:rsidR="00696ED5" w:rsidRDefault="00696ED5">
      <w:pPr>
        <w:rPr>
          <w:sz w:val="24"/>
        </w:rPr>
      </w:pPr>
      <w:r>
        <w:rPr>
          <w:sz w:val="24"/>
        </w:rPr>
        <w:t xml:space="preserve">      </w:t>
      </w:r>
      <w:r>
        <w:rPr>
          <w:sz w:val="24"/>
        </w:rPr>
        <w:tab/>
        <w:t xml:space="preserve">            </w:t>
      </w:r>
      <w:r>
        <w:rPr>
          <w:sz w:val="24"/>
        </w:rPr>
        <w:tab/>
      </w:r>
      <w:r>
        <w:rPr>
          <w:sz w:val="24"/>
        </w:rPr>
        <w:tab/>
      </w:r>
      <w:r>
        <w:rPr>
          <w:sz w:val="24"/>
        </w:rPr>
        <w:tab/>
      </w:r>
      <w:r>
        <w:rPr>
          <w:sz w:val="24"/>
        </w:rPr>
        <w:tab/>
      </w:r>
      <w:r>
        <w:rPr>
          <w:sz w:val="24"/>
        </w:rPr>
        <w:tab/>
        <w:t xml:space="preserve">  St.Michiels-Gestel, 10 Mei 1843.</w:t>
      </w:r>
      <w:r>
        <w:rPr>
          <w:sz w:val="24"/>
        </w:rPr>
        <w:tab/>
      </w:r>
      <w:r>
        <w:rPr>
          <w:sz w:val="24"/>
        </w:rPr>
        <w:tab/>
      </w:r>
      <w:r>
        <w:rPr>
          <w:sz w:val="24"/>
        </w:rPr>
        <w:tab/>
      </w:r>
      <w:r>
        <w:rPr>
          <w:sz w:val="24"/>
        </w:rPr>
        <w:tab/>
      </w:r>
      <w:r>
        <w:rPr>
          <w:sz w:val="24"/>
        </w:rPr>
        <w:tab/>
        <w:t xml:space="preserve"> .</w:t>
      </w:r>
    </w:p>
    <w:p w14:paraId="4D9E7355" w14:textId="77777777" w:rsidR="00696ED5" w:rsidRDefault="00696ED5">
      <w:pPr>
        <w:rPr>
          <w:sz w:val="24"/>
        </w:rPr>
      </w:pPr>
      <w:r>
        <w:rPr>
          <w:sz w:val="24"/>
        </w:rPr>
        <w:tab/>
      </w:r>
      <w:r>
        <w:rPr>
          <w:sz w:val="24"/>
        </w:rPr>
        <w:tab/>
      </w:r>
      <w:r>
        <w:rPr>
          <w:sz w:val="24"/>
        </w:rPr>
        <w:tab/>
      </w:r>
      <w:r>
        <w:rPr>
          <w:sz w:val="24"/>
        </w:rPr>
        <w:tab/>
        <w:t xml:space="preserve">    </w:t>
      </w:r>
      <w:r>
        <w:rPr>
          <w:sz w:val="24"/>
        </w:rPr>
        <w:tab/>
        <w:t>W. Bezemer</w:t>
      </w:r>
      <w:r>
        <w:rPr>
          <w:sz w:val="24"/>
        </w:rPr>
        <w:tab/>
      </w:r>
      <w:r>
        <w:rPr>
          <w:sz w:val="24"/>
        </w:rPr>
        <w:tab/>
      </w:r>
      <w:r>
        <w:rPr>
          <w:sz w:val="24"/>
        </w:rPr>
        <w:tab/>
        <w:t xml:space="preserve"> W. Berail. ouderling </w:t>
      </w:r>
    </w:p>
    <w:p w14:paraId="52BB5BD8" w14:textId="77777777" w:rsidR="00696ED5" w:rsidRDefault="00696ED5">
      <w:pPr>
        <w:rPr>
          <w:sz w:val="24"/>
        </w:rPr>
      </w:pPr>
      <w:r>
        <w:rPr>
          <w:sz w:val="24"/>
        </w:rPr>
        <w:tab/>
      </w:r>
      <w:r>
        <w:rPr>
          <w:sz w:val="24"/>
        </w:rPr>
        <w:tab/>
      </w:r>
      <w:r>
        <w:rPr>
          <w:sz w:val="24"/>
        </w:rPr>
        <w:tab/>
      </w:r>
      <w:r>
        <w:rPr>
          <w:sz w:val="24"/>
        </w:rPr>
        <w:tab/>
        <w:t xml:space="preserve">    J.A. van Walsem</w:t>
      </w:r>
      <w:r>
        <w:rPr>
          <w:sz w:val="24"/>
        </w:rPr>
        <w:tab/>
      </w:r>
      <w:r>
        <w:rPr>
          <w:sz w:val="24"/>
        </w:rPr>
        <w:tab/>
      </w:r>
      <w:r>
        <w:rPr>
          <w:sz w:val="24"/>
        </w:rPr>
        <w:tab/>
        <w:t xml:space="preserve">  Joh. Volg  diaken</w:t>
      </w:r>
    </w:p>
    <w:p w14:paraId="78BF50BF" w14:textId="77777777" w:rsidR="00696ED5" w:rsidRDefault="00696ED5">
      <w:pPr>
        <w:rPr>
          <w:sz w:val="24"/>
        </w:rPr>
      </w:pPr>
    </w:p>
    <w:p w14:paraId="5E89A313" w14:textId="77777777" w:rsidR="00696ED5" w:rsidRDefault="00696ED5">
      <w:pPr>
        <w:rPr>
          <w:sz w:val="24"/>
        </w:rPr>
      </w:pPr>
      <w:r>
        <w:rPr>
          <w:sz w:val="24"/>
        </w:rPr>
        <w:tab/>
      </w:r>
      <w:r>
        <w:rPr>
          <w:sz w:val="24"/>
        </w:rPr>
        <w:tab/>
      </w:r>
      <w:r>
        <w:rPr>
          <w:sz w:val="24"/>
        </w:rPr>
        <w:tab/>
      </w:r>
      <w:r>
        <w:rPr>
          <w:sz w:val="24"/>
        </w:rPr>
        <w:tab/>
        <w:t xml:space="preserve">    Mede door de nu aangekomen Diaken goedgekeurd </w:t>
      </w:r>
    </w:p>
    <w:p w14:paraId="6141FB1F"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F.B. van Stavel</w:t>
      </w:r>
    </w:p>
    <w:p w14:paraId="3B4BD1B1" w14:textId="77777777" w:rsidR="00696ED5" w:rsidRDefault="00696ED5">
      <w:pPr>
        <w:rPr>
          <w:sz w:val="24"/>
        </w:rPr>
      </w:pPr>
    </w:p>
    <w:p w14:paraId="66B84FAF" w14:textId="77777777" w:rsidR="00696ED5" w:rsidRDefault="00696ED5">
      <w:pPr>
        <w:ind w:left="1416"/>
        <w:rPr>
          <w:sz w:val="24"/>
        </w:rPr>
      </w:pPr>
      <w:r>
        <w:rPr>
          <w:sz w:val="24"/>
        </w:rPr>
        <w:t xml:space="preserve">P.S.     Staat te weeten, dat in deze en voorgaande Diaconierekeningen </w:t>
      </w:r>
    </w:p>
    <w:p w14:paraId="47D5EB5A" w14:textId="77777777" w:rsidR="00696ED5" w:rsidRDefault="00696ED5">
      <w:pPr>
        <w:ind w:left="2124" w:firstLine="12"/>
        <w:rPr>
          <w:sz w:val="24"/>
        </w:rPr>
      </w:pPr>
      <w:r>
        <w:rPr>
          <w:sz w:val="24"/>
        </w:rPr>
        <w:t xml:space="preserve">zommige uitgaven gebragt zijn aan  Personen wier namen niet genoemd zijn maar echter aan den kerkeraad bekend, als in zoodanige omstandigheden verkerend dat zij behoudens de eer eene onderstand uit het Diaconie fonds nodig hadden op welk art. als boven Diaconie rekening in het volgende jaar zal worden terug gekomen.   </w:t>
      </w:r>
    </w:p>
    <w:p w14:paraId="74B2C26B" w14:textId="77777777" w:rsidR="00696ED5" w:rsidRDefault="00696ED5">
      <w:pPr>
        <w:ind w:left="6372" w:firstLine="708"/>
        <w:rPr>
          <w:sz w:val="24"/>
        </w:rPr>
      </w:pPr>
    </w:p>
    <w:p w14:paraId="08D98433" w14:textId="77777777" w:rsidR="00696ED5" w:rsidRPr="003B5F33" w:rsidRDefault="00696ED5">
      <w:pPr>
        <w:ind w:left="6372" w:firstLine="708"/>
        <w:rPr>
          <w:sz w:val="24"/>
        </w:rPr>
      </w:pPr>
      <w:r w:rsidRPr="003B5F33">
        <w:rPr>
          <w:sz w:val="24"/>
        </w:rPr>
        <w:t xml:space="preserve">J. C. Masman.   </w:t>
      </w:r>
    </w:p>
    <w:p w14:paraId="1BB15FC9" w14:textId="77777777" w:rsidR="00696ED5" w:rsidRPr="003B5F33" w:rsidRDefault="00696ED5">
      <w:pPr>
        <w:rPr>
          <w:sz w:val="24"/>
        </w:rPr>
      </w:pPr>
    </w:p>
    <w:p w14:paraId="7EB471E4" w14:textId="77777777" w:rsidR="00696ED5" w:rsidRDefault="00696ED5">
      <w:pPr>
        <w:ind w:left="2124"/>
        <w:rPr>
          <w:sz w:val="24"/>
        </w:rPr>
      </w:pPr>
      <w:r>
        <w:rPr>
          <w:sz w:val="24"/>
        </w:rPr>
        <w:t>St. Michiels Gestel den 10de Mei heeft de Kerkvisitatie plaats gehad blijkens nevenstaande daarbij is opgegeven.</w:t>
      </w:r>
    </w:p>
    <w:p w14:paraId="6B8229CB" w14:textId="77777777" w:rsidR="00696ED5" w:rsidRDefault="00696ED5">
      <w:pPr>
        <w:ind w:left="2832" w:firstLine="708"/>
        <w:rPr>
          <w:sz w:val="24"/>
        </w:rPr>
      </w:pPr>
    </w:p>
    <w:p w14:paraId="7B8A3539" w14:textId="77777777" w:rsidR="00696ED5" w:rsidRDefault="00696ED5">
      <w:pPr>
        <w:ind w:left="2832" w:firstLine="708"/>
        <w:rPr>
          <w:sz w:val="24"/>
        </w:rPr>
      </w:pPr>
    </w:p>
    <w:p w14:paraId="0028BBE1" w14:textId="77777777" w:rsidR="00696ED5" w:rsidRDefault="00696ED5">
      <w:pPr>
        <w:ind w:left="2832" w:firstLine="708"/>
        <w:rPr>
          <w:sz w:val="24"/>
        </w:rPr>
      </w:pPr>
    </w:p>
    <w:p w14:paraId="35BC5711" w14:textId="77777777" w:rsidR="00696ED5" w:rsidRDefault="00696ED5">
      <w:pPr>
        <w:ind w:left="2832" w:firstLine="708"/>
        <w:rPr>
          <w:sz w:val="24"/>
        </w:rPr>
      </w:pPr>
    </w:p>
    <w:p w14:paraId="15650717" w14:textId="77777777" w:rsidR="00696ED5" w:rsidRDefault="00696ED5">
      <w:pPr>
        <w:ind w:left="2832" w:firstLine="708"/>
        <w:rPr>
          <w:sz w:val="24"/>
        </w:rPr>
      </w:pPr>
      <w:r>
        <w:rPr>
          <w:sz w:val="24"/>
        </w:rPr>
        <w:t xml:space="preserve">Het aantal Zielen en ledematen der Gemeente van </w:t>
      </w:r>
    </w:p>
    <w:p w14:paraId="5FCDAC09" w14:textId="77777777" w:rsidR="00696ED5" w:rsidRDefault="00696ED5">
      <w:pPr>
        <w:ind w:left="1416" w:firstLine="708"/>
        <w:rPr>
          <w:sz w:val="24"/>
        </w:rPr>
      </w:pPr>
      <w:r>
        <w:rPr>
          <w:sz w:val="24"/>
        </w:rPr>
        <w:t>St.M. Gestel</w:t>
      </w:r>
      <w:r>
        <w:rPr>
          <w:sz w:val="24"/>
        </w:rPr>
        <w:tab/>
      </w:r>
      <w:r>
        <w:rPr>
          <w:sz w:val="24"/>
        </w:rPr>
        <w:tab/>
        <w:t xml:space="preserve">      59</w:t>
      </w:r>
      <w:r>
        <w:rPr>
          <w:sz w:val="24"/>
        </w:rPr>
        <w:tab/>
        <w:t xml:space="preserve">          45</w:t>
      </w:r>
    </w:p>
    <w:p w14:paraId="704DB553" w14:textId="77777777" w:rsidR="00696ED5" w:rsidRDefault="00696ED5">
      <w:pPr>
        <w:ind w:left="1416" w:firstLine="708"/>
        <w:rPr>
          <w:sz w:val="24"/>
        </w:rPr>
      </w:pPr>
      <w:r>
        <w:rPr>
          <w:sz w:val="24"/>
        </w:rPr>
        <w:t>Schijndel</w:t>
      </w:r>
      <w:r>
        <w:rPr>
          <w:sz w:val="24"/>
        </w:rPr>
        <w:tab/>
      </w:r>
      <w:r>
        <w:rPr>
          <w:sz w:val="24"/>
        </w:rPr>
        <w:tab/>
        <w:t xml:space="preserve">      28            18</w:t>
      </w:r>
    </w:p>
    <w:p w14:paraId="70322C1B" w14:textId="77777777" w:rsidR="00696ED5" w:rsidRDefault="00696ED5">
      <w:pPr>
        <w:ind w:left="1416" w:firstLine="708"/>
        <w:rPr>
          <w:sz w:val="24"/>
        </w:rPr>
      </w:pPr>
    </w:p>
    <w:p w14:paraId="4FD30ADC" w14:textId="77777777" w:rsidR="00696ED5" w:rsidRDefault="00696ED5">
      <w:pPr>
        <w:ind w:left="2124"/>
        <w:rPr>
          <w:sz w:val="24"/>
        </w:rPr>
      </w:pPr>
      <w:r>
        <w:rPr>
          <w:sz w:val="24"/>
        </w:rPr>
        <w:lastRenderedPageBreak/>
        <w:t xml:space="preserve">Antwoord op de aanschrijving van Gedeputeerde Staten dezer Provincie d.d. 27 Jan. 1843. </w:t>
      </w:r>
    </w:p>
    <w:p w14:paraId="6E5467EB"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St.M.  Gestel 24 Junij 1843.</w:t>
      </w:r>
    </w:p>
    <w:p w14:paraId="3723A5F2" w14:textId="77777777" w:rsidR="00696ED5" w:rsidRDefault="00696ED5">
      <w:pPr>
        <w:ind w:left="708" w:firstLine="702"/>
        <w:rPr>
          <w:sz w:val="24"/>
        </w:rPr>
      </w:pPr>
    </w:p>
    <w:p w14:paraId="6DA20D41" w14:textId="77777777" w:rsidR="00696ED5" w:rsidRDefault="00696ED5">
      <w:pPr>
        <w:tabs>
          <w:tab w:val="left" w:pos="1418"/>
        </w:tabs>
        <w:ind w:left="1416" w:firstLine="708"/>
        <w:rPr>
          <w:sz w:val="24"/>
        </w:rPr>
      </w:pPr>
      <w:r>
        <w:rPr>
          <w:sz w:val="24"/>
        </w:rPr>
        <w:t xml:space="preserve">De kerkeraad der Hervormde Gemeente van St. Michiels Gestel d.d. 21 dezer,ontvangen hebbende van de E.A.H. Burgem. het besluit der H.H. Gedeputeerde Staten der Provincie Noordb. d.d. 27 Jan.1843. Prov. blad No. 21 geleidende eene  Staat ter invulling voor Huiszittende Armen, enz. </w:t>
      </w:r>
    </w:p>
    <w:p w14:paraId="7CE3565E" w14:textId="77777777" w:rsidR="00696ED5" w:rsidRDefault="00696ED5">
      <w:pPr>
        <w:ind w:left="1416" w:firstLine="9"/>
        <w:rPr>
          <w:sz w:val="24"/>
        </w:rPr>
      </w:pPr>
      <w:r>
        <w:rPr>
          <w:sz w:val="24"/>
        </w:rPr>
        <w:t xml:space="preserve">______________ heeft de eer bij deze te berigten, dat dezelve geen vrijheid meent te hebben op requisitie van H.H. gedeputeerde Staten dezer Provincie eene Staat in te vullen waarbij gevraagd wordt, uitgaven – middelen waar door in de uitgave te voorzien en het getal der bedeelden door het Diaconie bestuur, en mits dien difficulteert dien Staat </w:t>
      </w:r>
      <w:r>
        <w:rPr>
          <w:sz w:val="24"/>
          <w:u w:val="single"/>
        </w:rPr>
        <w:t>ingevuld</w:t>
      </w:r>
      <w:r>
        <w:rPr>
          <w:sz w:val="24"/>
        </w:rPr>
        <w:t xml:space="preserve"> aan HEAchtb. te doen retourneeren.</w:t>
      </w:r>
    </w:p>
    <w:p w14:paraId="387559BF"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De Kerkeraad der Hervormde Gemeente</w:t>
      </w:r>
    </w:p>
    <w:p w14:paraId="0900C922"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van St.Michiels Gestel voorn.</w:t>
      </w:r>
    </w:p>
    <w:p w14:paraId="7E30E188"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namens dezelve</w:t>
      </w:r>
    </w:p>
    <w:p w14:paraId="344929D9"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J.C. Masman predt.</w:t>
      </w:r>
    </w:p>
    <w:p w14:paraId="75D74504" w14:textId="77777777" w:rsidR="00696ED5" w:rsidRDefault="00696ED5">
      <w:pPr>
        <w:tabs>
          <w:tab w:val="left" w:pos="1418"/>
        </w:tabs>
        <w:rPr>
          <w:sz w:val="24"/>
        </w:rPr>
      </w:pPr>
    </w:p>
    <w:p w14:paraId="5E7FACD4" w14:textId="77777777" w:rsidR="00696ED5" w:rsidRDefault="00696ED5">
      <w:pPr>
        <w:rPr>
          <w:sz w:val="24"/>
        </w:rPr>
      </w:pPr>
      <w:r>
        <w:rPr>
          <w:sz w:val="24"/>
        </w:rPr>
        <w:tab/>
      </w:r>
      <w:r>
        <w:rPr>
          <w:sz w:val="24"/>
        </w:rPr>
        <w:tab/>
        <w:t>Inliggend briefje met de volgende tekst:</w:t>
      </w:r>
    </w:p>
    <w:p w14:paraId="63161CF3" w14:textId="77777777" w:rsidR="00696ED5" w:rsidRDefault="00696ED5">
      <w:pPr>
        <w:rPr>
          <w:sz w:val="24"/>
        </w:rPr>
      </w:pPr>
    </w:p>
    <w:p w14:paraId="6261919C" w14:textId="77777777" w:rsidR="00696ED5" w:rsidRDefault="00696ED5">
      <w:pPr>
        <w:ind w:left="1418" w:firstLine="7"/>
        <w:rPr>
          <w:sz w:val="24"/>
        </w:rPr>
      </w:pPr>
      <w:r>
        <w:rPr>
          <w:sz w:val="24"/>
        </w:rPr>
        <w:t>Andw. op aan Sch.v.Gedep. Staten d.d. 10 Junij 1843 wegens de staat der Diaconie.</w:t>
      </w:r>
    </w:p>
    <w:p w14:paraId="541BE6C3" w14:textId="77777777" w:rsidR="00696ED5" w:rsidRDefault="00696ED5">
      <w:pPr>
        <w:rPr>
          <w:sz w:val="24"/>
        </w:rPr>
      </w:pPr>
    </w:p>
    <w:p w14:paraId="4D709F8E" w14:textId="77777777" w:rsidR="00696ED5" w:rsidRDefault="00696ED5">
      <w:pPr>
        <w:ind w:left="1418" w:firstLine="7"/>
        <w:rPr>
          <w:sz w:val="24"/>
        </w:rPr>
      </w:pPr>
      <w:r>
        <w:rPr>
          <w:sz w:val="24"/>
        </w:rPr>
        <w:t xml:space="preserve">Het Diaconiefonds is een particulier fonds; en wel bestaande uit geheel vrijwillige bijdragen ter administratie toevertrouwd aan persoonen </w:t>
      </w:r>
      <w:r>
        <w:rPr>
          <w:sz w:val="24"/>
          <w:u w:val="single"/>
        </w:rPr>
        <w:t xml:space="preserve">kerkelijke </w:t>
      </w:r>
      <w:r>
        <w:rPr>
          <w:sz w:val="24"/>
        </w:rPr>
        <w:t xml:space="preserve"> en geen </w:t>
      </w:r>
      <w:r>
        <w:rPr>
          <w:sz w:val="24"/>
          <w:u w:val="single"/>
        </w:rPr>
        <w:t xml:space="preserve">burgerlijke </w:t>
      </w:r>
      <w:r>
        <w:rPr>
          <w:sz w:val="24"/>
        </w:rPr>
        <w:t xml:space="preserve">daartoe aangesteld. en verordend: weshalven Diakenen welgehouden zijn aan de Kerkelijke besturen (van welke zij hierna aanstelling hebben) de overeenkomstig </w:t>
      </w:r>
      <w:r>
        <w:rPr>
          <w:sz w:val="24"/>
          <w:u w:val="single"/>
        </w:rPr>
        <w:t xml:space="preserve">kerkelijke </w:t>
      </w:r>
      <w:r>
        <w:rPr>
          <w:sz w:val="24"/>
        </w:rPr>
        <w:t>verordeningen gevorderde inlichtingen te geven  en verandwoording te doen, nopens de Staat van het fonds en administratie, maar en verpligt, Ja zelfs geen vrijheid hebben ten zij kerkelijk daartoe geroepen van een of ander opgaaf te doen aan burgerlijke besturen, welke noch met het fonds qua particulier fonds, nog met diakenen qua bestuurders van het zelve iets te maken hebben of daarmede in eenige betrekking te staan.</w:t>
      </w:r>
    </w:p>
    <w:p w14:paraId="74A5E6D2" w14:textId="77777777" w:rsidR="00696ED5" w:rsidRDefault="00696ED5">
      <w:pPr>
        <w:ind w:left="1418" w:firstLine="709"/>
        <w:rPr>
          <w:sz w:val="24"/>
        </w:rPr>
      </w:pPr>
      <w:r>
        <w:rPr>
          <w:sz w:val="24"/>
        </w:rPr>
        <w:lastRenderedPageBreak/>
        <w:t xml:space="preserve">Er bestaat bovendien zooveel ik weet geen wet in het Kon.der Nederl. waarbij kerkeraden of Diaconie best.verpligt worden om de burgerlijke besturen van de Staat der fondsen en Diaconien en de wijze van best. Eenigerlij opgaaf te doen. – ook wordt in de  aanschrijving met geen woord van zoodaanige wet gesproken. – Vermeenen dit niet te min de Plaatselijke besturen tot behoorlijke </w:t>
      </w:r>
      <w:r>
        <w:rPr>
          <w:sz w:val="24"/>
          <w:u w:val="single"/>
        </w:rPr>
        <w:t xml:space="preserve">opmaking en inzending van tabellen, bevattende  de Statistieke renseignementen omtrend het armwezen </w:t>
      </w:r>
      <w:r>
        <w:rPr>
          <w:sz w:val="24"/>
        </w:rPr>
        <w:t xml:space="preserve">de diaconie daarmede te moeten begrijpen en daartoe aan te schrijven, wij eerbiedigen in zoo verre hun gevoelen als particuliere begrippen en inzigten ten dezen aanzien in ons oog gezag en waarde hebben en stellen daartegen </w:t>
      </w:r>
      <w:r>
        <w:rPr>
          <w:sz w:val="24"/>
          <w:u w:val="single"/>
        </w:rPr>
        <w:t>onze meening</w:t>
      </w:r>
      <w:r>
        <w:rPr>
          <w:sz w:val="24"/>
        </w:rPr>
        <w:t xml:space="preserve"> over; dat zoo lang de Wetgevende magt in Nederland, de kerkraden er niet toe verbindt, zij ongehouden zijn, Ja geen vrijheid hebben op registratie van de H.H.  gedeputeerde Staten, aan de Plaatselijke besturen eener Staat over te leggen, waarbij opgaaf gedaan wierd, van de </w:t>
      </w:r>
      <w:r>
        <w:rPr>
          <w:sz w:val="24"/>
          <w:u w:val="single"/>
        </w:rPr>
        <w:t>uitgaven, middelen, waarden in de uitgaven is voorzien en het getal der bedeelden</w:t>
      </w:r>
      <w:r>
        <w:rPr>
          <w:sz w:val="24"/>
        </w:rPr>
        <w:t xml:space="preserve"> gedurende het afgelopen Jaar 1842, door de Diaconie besturen redenen waarom, men adviseert in antwoord te berigten aan Gem. N.N.  “dat de kerkeraad, geene vrijheid meent te hebben, op requisitie van H.H. Gedep. Staten d? het prov. eenen Staat intevullen, waarbij gevraagd wordt </w:t>
      </w:r>
      <w:r>
        <w:rPr>
          <w:sz w:val="24"/>
          <w:u w:val="single"/>
        </w:rPr>
        <w:t>uitgaven, middelen</w:t>
      </w:r>
      <w:r>
        <w:rPr>
          <w:sz w:val="24"/>
        </w:rPr>
        <w:t xml:space="preserve"> waardoor in de uitgaven te voorzien en </w:t>
      </w:r>
      <w:r>
        <w:rPr>
          <w:sz w:val="24"/>
          <w:u w:val="single"/>
        </w:rPr>
        <w:t>het getal der bedeelden</w:t>
      </w:r>
      <w:r>
        <w:rPr>
          <w:sz w:val="24"/>
        </w:rPr>
        <w:t xml:space="preserve"> door dit diaconie bestuur en mitsdien difficulteert dien staat ingevuld aan H.E.achtb te doen retourneeren. ”   </w:t>
      </w:r>
    </w:p>
    <w:p w14:paraId="1B94F722" w14:textId="77777777" w:rsidR="00696ED5" w:rsidRDefault="00696ED5">
      <w:pPr>
        <w:rPr>
          <w:sz w:val="24"/>
        </w:rPr>
      </w:pPr>
      <w:r>
        <w:rPr>
          <w:sz w:val="24"/>
        </w:rPr>
        <w:tab/>
      </w:r>
      <w:r>
        <w:rPr>
          <w:sz w:val="24"/>
        </w:rPr>
        <w:tab/>
        <w:t>Komt beter voor te andwoorden aan Gemeente bestuur.</w:t>
      </w:r>
    </w:p>
    <w:p w14:paraId="3CD99C1C" w14:textId="77777777" w:rsidR="00696ED5" w:rsidRDefault="00696ED5">
      <w:pPr>
        <w:rPr>
          <w:sz w:val="24"/>
        </w:rPr>
      </w:pPr>
    </w:p>
    <w:p w14:paraId="03469FF7" w14:textId="77777777" w:rsidR="00696ED5" w:rsidRDefault="00696ED5">
      <w:pPr>
        <w:ind w:left="1418"/>
        <w:rPr>
          <w:sz w:val="24"/>
        </w:rPr>
      </w:pPr>
      <w:r>
        <w:rPr>
          <w:sz w:val="24"/>
        </w:rPr>
        <w:t>Bijlage A van No. 63 als Memorie, behoorende  bij het Algemeen verslag of tabel der kerkvisitatie over het jaar 1843.</w:t>
      </w:r>
    </w:p>
    <w:p w14:paraId="47736646" w14:textId="77777777" w:rsidR="00696ED5" w:rsidRDefault="00696ED5">
      <w:pPr>
        <w:rPr>
          <w:sz w:val="24"/>
        </w:rPr>
      </w:pPr>
    </w:p>
    <w:p w14:paraId="31277754" w14:textId="77777777" w:rsidR="00696ED5" w:rsidRDefault="00696ED5">
      <w:pPr>
        <w:rPr>
          <w:sz w:val="24"/>
        </w:rPr>
      </w:pPr>
    </w:p>
    <w:p w14:paraId="5219B193" w14:textId="77777777" w:rsidR="00696ED5" w:rsidRDefault="00696ED5">
      <w:pPr>
        <w:ind w:left="4248" w:hanging="2830"/>
        <w:rPr>
          <w:sz w:val="24"/>
        </w:rPr>
      </w:pPr>
      <w:r>
        <w:rPr>
          <w:sz w:val="24"/>
        </w:rPr>
        <w:t>Aan de Edel Achtb. Heer</w:t>
      </w:r>
      <w:r>
        <w:rPr>
          <w:sz w:val="24"/>
        </w:rPr>
        <w:tab/>
        <w:t xml:space="preserve">      P.S</w:t>
      </w:r>
      <w:r>
        <w:rPr>
          <w:sz w:val="24"/>
        </w:rPr>
        <w:tab/>
        <w:t xml:space="preserve"> .Zie verder het aangetekende wegens de</w:t>
      </w:r>
    </w:p>
    <w:p w14:paraId="3EBE28FF" w14:textId="77777777" w:rsidR="00696ED5" w:rsidRDefault="00696ED5">
      <w:pPr>
        <w:ind w:left="4248" w:hanging="2830"/>
        <w:rPr>
          <w:sz w:val="24"/>
        </w:rPr>
      </w:pPr>
      <w:r>
        <w:rPr>
          <w:sz w:val="24"/>
        </w:rPr>
        <w:t xml:space="preserve">Burgemeester der gem. </w:t>
      </w:r>
      <w:r>
        <w:rPr>
          <w:sz w:val="24"/>
        </w:rPr>
        <w:tab/>
      </w:r>
      <w:r>
        <w:rPr>
          <w:sz w:val="24"/>
        </w:rPr>
        <w:tab/>
      </w:r>
      <w:r>
        <w:rPr>
          <w:sz w:val="24"/>
        </w:rPr>
        <w:tab/>
        <w:t xml:space="preserve">  Diaconie d.d. 25 November 1846,</w:t>
      </w:r>
    </w:p>
    <w:p w14:paraId="20379B40" w14:textId="77777777" w:rsidR="00696ED5" w:rsidRDefault="00696ED5">
      <w:pPr>
        <w:rPr>
          <w:sz w:val="24"/>
        </w:rPr>
      </w:pPr>
      <w:r>
        <w:rPr>
          <w:sz w:val="24"/>
        </w:rPr>
        <w:tab/>
      </w:r>
      <w:r>
        <w:rPr>
          <w:sz w:val="24"/>
        </w:rPr>
        <w:tab/>
        <w:t>te St.M. Gestel.</w:t>
      </w:r>
    </w:p>
    <w:p w14:paraId="104BAD36" w14:textId="77777777" w:rsidR="00696ED5" w:rsidRDefault="00696ED5">
      <w:pPr>
        <w:rPr>
          <w:sz w:val="24"/>
        </w:rPr>
      </w:pPr>
      <w:r>
        <w:rPr>
          <w:sz w:val="24"/>
        </w:rPr>
        <w:tab/>
      </w:r>
    </w:p>
    <w:p w14:paraId="4240A49E" w14:textId="77777777" w:rsidR="00696ED5" w:rsidRDefault="00696ED5">
      <w:pPr>
        <w:ind w:left="709" w:firstLine="709"/>
        <w:rPr>
          <w:sz w:val="24"/>
        </w:rPr>
      </w:pPr>
      <w:r>
        <w:rPr>
          <w:sz w:val="24"/>
        </w:rPr>
        <w:t xml:space="preserve">d.19 Aug. 1843 ingekomen van het Classikaal bestuur van S’Hb.  </w:t>
      </w:r>
    </w:p>
    <w:p w14:paraId="44F81D7C" w14:textId="77777777" w:rsidR="00696ED5" w:rsidRDefault="00696ED5">
      <w:pPr>
        <w:ind w:left="709" w:firstLine="709"/>
        <w:rPr>
          <w:sz w:val="24"/>
        </w:rPr>
      </w:pPr>
      <w:r>
        <w:rPr>
          <w:sz w:val="24"/>
        </w:rPr>
        <w:t xml:space="preserve">1). No.118 aanschrijving wegens de wijze van Predikants beroepingen door de </w:t>
      </w:r>
    </w:p>
    <w:p w14:paraId="7D9000F3" w14:textId="77777777" w:rsidR="00696ED5" w:rsidRPr="003B5F33" w:rsidRDefault="00696ED5">
      <w:pPr>
        <w:ind w:left="1418" w:firstLine="709"/>
        <w:rPr>
          <w:sz w:val="24"/>
          <w:lang w:val="en-US"/>
        </w:rPr>
      </w:pPr>
      <w:r w:rsidRPr="003B5F33">
        <w:rPr>
          <w:sz w:val="24"/>
          <w:lang w:val="en-US"/>
        </w:rPr>
        <w:t>Alg.van  Julij 1843.</w:t>
      </w:r>
    </w:p>
    <w:p w14:paraId="1881617E" w14:textId="77777777" w:rsidR="00696ED5" w:rsidRDefault="00696ED5">
      <w:pPr>
        <w:ind w:left="1417" w:firstLine="1"/>
        <w:rPr>
          <w:sz w:val="24"/>
        </w:rPr>
      </w:pPr>
      <w:r w:rsidRPr="003B5F33">
        <w:rPr>
          <w:sz w:val="24"/>
          <w:lang w:val="en-US"/>
        </w:rPr>
        <w:t xml:space="preserve">2). No.119 do. </w:t>
      </w:r>
      <w:r>
        <w:rPr>
          <w:sz w:val="24"/>
        </w:rPr>
        <w:t xml:space="preserve">Van de zelfde van 20 do. Dat voortaan geene kinderen mogen </w:t>
      </w:r>
    </w:p>
    <w:p w14:paraId="3685D1F3" w14:textId="77777777" w:rsidR="00696ED5" w:rsidRDefault="00696ED5">
      <w:pPr>
        <w:ind w:left="2127"/>
        <w:rPr>
          <w:sz w:val="24"/>
        </w:rPr>
      </w:pPr>
      <w:r>
        <w:rPr>
          <w:sz w:val="24"/>
        </w:rPr>
        <w:t>gedoopt worden buiten de Gemeente enz.</w:t>
      </w:r>
    </w:p>
    <w:p w14:paraId="46D43370" w14:textId="77777777" w:rsidR="00696ED5" w:rsidRDefault="00696ED5">
      <w:pPr>
        <w:ind w:left="1417" w:firstLine="1"/>
        <w:rPr>
          <w:sz w:val="24"/>
        </w:rPr>
      </w:pPr>
      <w:r>
        <w:rPr>
          <w:sz w:val="24"/>
        </w:rPr>
        <w:lastRenderedPageBreak/>
        <w:t xml:space="preserve">3). No.120 van Z.M. d.d. 25 Julij 1843 No. 55 besluit wegens Alteratie van Art. </w:t>
      </w:r>
    </w:p>
    <w:p w14:paraId="55C6398F" w14:textId="77777777" w:rsidR="00696ED5" w:rsidRDefault="00696ED5">
      <w:pPr>
        <w:ind w:left="2126" w:firstLine="1"/>
        <w:rPr>
          <w:sz w:val="24"/>
        </w:rPr>
      </w:pPr>
      <w:r>
        <w:rPr>
          <w:sz w:val="24"/>
        </w:rPr>
        <w:t>15 van het Algemeen Reglement.</w:t>
      </w:r>
    </w:p>
    <w:p w14:paraId="309B160A" w14:textId="77777777" w:rsidR="00696ED5" w:rsidRDefault="00696ED5">
      <w:pPr>
        <w:ind w:left="708"/>
        <w:rPr>
          <w:sz w:val="24"/>
        </w:rPr>
      </w:pPr>
    </w:p>
    <w:p w14:paraId="48A95779" w14:textId="77777777" w:rsidR="00696ED5" w:rsidRDefault="00696ED5">
      <w:pPr>
        <w:ind w:left="1418"/>
        <w:rPr>
          <w:sz w:val="24"/>
        </w:rPr>
      </w:pPr>
      <w:r>
        <w:rPr>
          <w:sz w:val="24"/>
        </w:rPr>
        <w:t>Op 1/ No. 118  is aan het Classikaal bestuur van ’s Hertogenbosch, namens de kerkeraad geandwoord..</w:t>
      </w:r>
    </w:p>
    <w:p w14:paraId="238D8EA2" w14:textId="77777777" w:rsidR="00696ED5" w:rsidRDefault="00696ED5">
      <w:pPr>
        <w:ind w:left="708"/>
        <w:rPr>
          <w:sz w:val="24"/>
        </w:rPr>
      </w:pPr>
    </w:p>
    <w:p w14:paraId="08A58FE2" w14:textId="77777777" w:rsidR="00696ED5" w:rsidRDefault="00696ED5">
      <w:pPr>
        <w:ind w:left="70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St.Michiels Gestel 22 Aug. 1843.</w:t>
      </w:r>
    </w:p>
    <w:p w14:paraId="528D78F6" w14:textId="77777777" w:rsidR="00696ED5" w:rsidRDefault="00696ED5">
      <w:pPr>
        <w:ind w:left="708"/>
        <w:rPr>
          <w:sz w:val="24"/>
        </w:rPr>
      </w:pPr>
    </w:p>
    <w:p w14:paraId="1866677C" w14:textId="77777777" w:rsidR="00696ED5" w:rsidRDefault="00696ED5">
      <w:pPr>
        <w:ind w:left="1418" w:firstLine="709"/>
        <w:rPr>
          <w:sz w:val="24"/>
        </w:rPr>
      </w:pPr>
      <w:r>
        <w:rPr>
          <w:sz w:val="24"/>
        </w:rPr>
        <w:t xml:space="preserve">De kerkeraad der Hervormde Gemeente van St.Michiels Gestel en Schijndel ontvangen hebbende van het Classikaal Bestuur van </w:t>
      </w:r>
    </w:p>
    <w:p w14:paraId="2B9CCC07" w14:textId="77777777" w:rsidR="00696ED5" w:rsidRDefault="00696ED5">
      <w:pPr>
        <w:ind w:left="1418"/>
        <w:rPr>
          <w:sz w:val="24"/>
        </w:rPr>
      </w:pPr>
      <w:r>
        <w:rPr>
          <w:sz w:val="24"/>
        </w:rPr>
        <w:t>S Hertogenbosch d.d. 19</w:t>
      </w:r>
      <w:r>
        <w:rPr>
          <w:sz w:val="24"/>
          <w:vertAlign w:val="superscript"/>
        </w:rPr>
        <w:t>de</w:t>
      </w:r>
      <w:r>
        <w:rPr>
          <w:sz w:val="24"/>
        </w:rPr>
        <w:t xml:space="preserve"> dezer het besluit van de Alg. Syn. d.d. 14 Julij ll.________ heeft de eer bij deze in beantwoording aan der zelven inhoud te berichten.</w:t>
      </w:r>
    </w:p>
    <w:p w14:paraId="394BE310" w14:textId="77777777" w:rsidR="00696ED5" w:rsidRDefault="00696ED5">
      <w:pPr>
        <w:ind w:left="1418" w:firstLine="10"/>
        <w:rPr>
          <w:sz w:val="24"/>
        </w:rPr>
      </w:pPr>
      <w:r>
        <w:rPr>
          <w:sz w:val="24"/>
        </w:rPr>
        <w:t xml:space="preserve">Dat volgens daarvan gehouden aantekening d.d. 31mei 1821 (in het acte boek) is gebleken ”Dat aan de kerkeraad van St.M.Gestel door het Cl Best. van </w:t>
      </w:r>
    </w:p>
    <w:p w14:paraId="2F52B155" w14:textId="77777777" w:rsidR="00696ED5" w:rsidRDefault="00696ED5">
      <w:pPr>
        <w:ind w:left="1428"/>
        <w:rPr>
          <w:sz w:val="24"/>
        </w:rPr>
      </w:pPr>
      <w:r>
        <w:rPr>
          <w:sz w:val="24"/>
        </w:rPr>
        <w:t>’S Hertogenbosch is kennis gegeven, dat volgens de positie van Z.E. Staatsraad Directeur Generaal voor de  Zaken der Herv. kerk van 25 dezer de gem. van St.M.Gestel als eene collatie van Z.M. is aangemerkt, blijvende het echter de kerkeraad vrij gelaten, om zich daar over nader aan Z.E. St.Dir.Gen.voorn.te adresseeren  __ de Kerkeraad was van gevoelen, dat het regt van Z.M. de Koning niet konde worden betwist, doch dat Hoogst dezelve, zoodra de keuze van de kerkeraad bepaald is, zal worden verzocht om dezelve te agreeeren.”</w:t>
      </w:r>
    </w:p>
    <w:p w14:paraId="1269DF86" w14:textId="77777777" w:rsidR="00696ED5" w:rsidRDefault="00696ED5">
      <w:pPr>
        <w:ind w:left="1418" w:firstLine="10"/>
        <w:rPr>
          <w:sz w:val="24"/>
        </w:rPr>
      </w:pPr>
      <w:r>
        <w:rPr>
          <w:sz w:val="24"/>
        </w:rPr>
        <w:t>Waarna ten gevolge eener voordragt door de kerkeraad door den consulent is ter tafel gebragt in de Verg. van 8 Nov. 1821 eene Missive van den St. Dir.Gen.: van 31 Oct. ll. strekkende om aan de kerkeraad kennis te geven dat door Z.M. bij besluit van 27 oct. 1821 No.18 tot Pred: dezer Gem is benoemd de WelE.H: J:C: Masman Pred. te Heumen en Malden en dien ten gevolge de kerkelijke beroepsbrief is opgemaakt, waarin onder andere voorkomt ” en heeft op vertoonde acte van collatie van Z.M. de koning der Nederlanden enz. goedgevonden te beroepen enz. en als zoodanig kerkerlijk  is geapprobeerd.</w:t>
      </w:r>
    </w:p>
    <w:p w14:paraId="02B0E2C3" w14:textId="77777777" w:rsidR="00696ED5" w:rsidRDefault="00696ED5">
      <w:pPr>
        <w:ind w:left="1418" w:firstLine="10"/>
        <w:rPr>
          <w:sz w:val="24"/>
        </w:rPr>
      </w:pPr>
      <w:r>
        <w:rPr>
          <w:sz w:val="24"/>
        </w:rPr>
        <w:t>Uit bovenstaande blijkt dat de vervulling der Pred. plaats te St.M.Gestel als collatie van Z.M. is beschouwd geworden.</w:t>
      </w:r>
    </w:p>
    <w:p w14:paraId="56F80677" w14:textId="77777777" w:rsidR="00696ED5" w:rsidRDefault="00696ED5">
      <w:pPr>
        <w:ind w:left="1418" w:firstLine="10"/>
        <w:rPr>
          <w:sz w:val="24"/>
        </w:rPr>
      </w:pPr>
      <w:r>
        <w:rPr>
          <w:sz w:val="24"/>
        </w:rPr>
        <w:t xml:space="preserve">Bij besluit van Z.M. d.d. 15 dec.1823 No.68 op voordragt van Z.E.St.Dir.Gen. is de Pred. plaats van Schijndel opgeheven en met  pro. Jan.1824 met St.M. Gestel Vereenigd. In de bepaling der Schikkingen wegens de  betrekking en werkzaamheden van de kerkeraad goed der gecomb.gem. van St.M.Gestel en </w:t>
      </w:r>
      <w:r>
        <w:rPr>
          <w:sz w:val="24"/>
        </w:rPr>
        <w:lastRenderedPageBreak/>
        <w:t>Schijndel goed gekeurd bij disp.van Z.E.St.Dir.Gen.d.d. 20 Maart 1824 wordt mits vastgesteld van de wijze en het regt van beroeping, zijnde het zelve tevoren door de kerkeraad van Schijndel altijd als eene vrije beroeping geschied.</w:t>
      </w:r>
    </w:p>
    <w:p w14:paraId="041CE2D8" w14:textId="77777777" w:rsidR="00696ED5" w:rsidRDefault="00696ED5">
      <w:pPr>
        <w:ind w:left="708"/>
        <w:rPr>
          <w:sz w:val="24"/>
        </w:rPr>
      </w:pPr>
    </w:p>
    <w:p w14:paraId="63373A41" w14:textId="77777777" w:rsidR="00696ED5" w:rsidRDefault="00696ED5">
      <w:pPr>
        <w:ind w:left="708"/>
        <w:rPr>
          <w:sz w:val="24"/>
        </w:rPr>
      </w:pPr>
      <w:r>
        <w:rPr>
          <w:sz w:val="24"/>
        </w:rPr>
        <w:tab/>
      </w:r>
      <w:r>
        <w:rPr>
          <w:sz w:val="24"/>
        </w:rPr>
        <w:tab/>
      </w:r>
      <w:r>
        <w:rPr>
          <w:sz w:val="24"/>
        </w:rPr>
        <w:tab/>
      </w:r>
      <w:r>
        <w:rPr>
          <w:sz w:val="24"/>
        </w:rPr>
        <w:tab/>
      </w:r>
      <w:r>
        <w:rPr>
          <w:sz w:val="24"/>
        </w:rPr>
        <w:tab/>
      </w:r>
      <w:r>
        <w:rPr>
          <w:sz w:val="24"/>
        </w:rPr>
        <w:tab/>
        <w:t>De kerkeraad van St.M.Gestel</w:t>
      </w:r>
    </w:p>
    <w:p w14:paraId="58C2BBE2" w14:textId="77777777" w:rsidR="00696ED5" w:rsidRDefault="00696ED5">
      <w:pPr>
        <w:ind w:left="708"/>
        <w:rPr>
          <w:sz w:val="24"/>
        </w:rPr>
      </w:pPr>
      <w:r>
        <w:rPr>
          <w:sz w:val="24"/>
        </w:rPr>
        <w:tab/>
      </w:r>
      <w:r>
        <w:rPr>
          <w:sz w:val="24"/>
        </w:rPr>
        <w:tab/>
      </w:r>
      <w:r>
        <w:rPr>
          <w:sz w:val="24"/>
        </w:rPr>
        <w:tab/>
      </w:r>
      <w:r>
        <w:rPr>
          <w:sz w:val="24"/>
        </w:rPr>
        <w:tab/>
      </w:r>
      <w:r>
        <w:rPr>
          <w:sz w:val="24"/>
        </w:rPr>
        <w:tab/>
      </w:r>
      <w:r>
        <w:rPr>
          <w:sz w:val="24"/>
        </w:rPr>
        <w:tab/>
        <w:t>Schijndel door naamens dezelve</w:t>
      </w:r>
    </w:p>
    <w:p w14:paraId="41AEB900" w14:textId="77777777" w:rsidR="00696ED5" w:rsidRDefault="00696ED5">
      <w:pPr>
        <w:ind w:left="708"/>
        <w:rPr>
          <w:sz w:val="24"/>
        </w:rPr>
      </w:pPr>
    </w:p>
    <w:p w14:paraId="66FBFE0E" w14:textId="77777777" w:rsidR="00696ED5" w:rsidRPr="003B5F33" w:rsidRDefault="00696ED5">
      <w:pPr>
        <w:ind w:left="708"/>
        <w:rPr>
          <w:sz w:val="24"/>
        </w:rPr>
      </w:pPr>
      <w:r>
        <w:rPr>
          <w:sz w:val="24"/>
        </w:rPr>
        <w:tab/>
      </w:r>
      <w:r>
        <w:rPr>
          <w:sz w:val="24"/>
        </w:rPr>
        <w:tab/>
      </w:r>
      <w:r>
        <w:rPr>
          <w:sz w:val="24"/>
        </w:rPr>
        <w:tab/>
      </w:r>
      <w:r>
        <w:rPr>
          <w:sz w:val="24"/>
        </w:rPr>
        <w:tab/>
      </w:r>
      <w:r>
        <w:rPr>
          <w:sz w:val="24"/>
        </w:rPr>
        <w:tab/>
      </w:r>
      <w:r>
        <w:rPr>
          <w:sz w:val="24"/>
        </w:rPr>
        <w:tab/>
      </w:r>
      <w:r w:rsidRPr="003B5F33">
        <w:rPr>
          <w:sz w:val="24"/>
        </w:rPr>
        <w:t>J.C. Masman  pred.</w:t>
      </w:r>
    </w:p>
    <w:p w14:paraId="6C4E3CBE" w14:textId="77777777" w:rsidR="00696ED5" w:rsidRDefault="00696ED5">
      <w:pPr>
        <w:ind w:left="1417" w:firstLine="1"/>
        <w:rPr>
          <w:sz w:val="24"/>
        </w:rPr>
      </w:pPr>
      <w:r>
        <w:rPr>
          <w:sz w:val="24"/>
        </w:rPr>
        <w:t>Aan het Classikaal Bestuur</w:t>
      </w:r>
    </w:p>
    <w:p w14:paraId="107D472D" w14:textId="77777777" w:rsidR="00696ED5" w:rsidRDefault="00696ED5">
      <w:pPr>
        <w:ind w:left="1416" w:firstLine="1"/>
        <w:rPr>
          <w:sz w:val="24"/>
        </w:rPr>
      </w:pPr>
      <w:r>
        <w:rPr>
          <w:sz w:val="24"/>
        </w:rPr>
        <w:t>van ’S Hertogenbosch.</w:t>
      </w:r>
    </w:p>
    <w:p w14:paraId="31205075" w14:textId="77777777" w:rsidR="00696ED5" w:rsidRDefault="00696ED5">
      <w:pPr>
        <w:ind w:left="708"/>
        <w:rPr>
          <w:sz w:val="24"/>
        </w:rPr>
      </w:pPr>
    </w:p>
    <w:p w14:paraId="3FBB5A71" w14:textId="77777777" w:rsidR="00696ED5" w:rsidRDefault="00696ED5">
      <w:pPr>
        <w:ind w:left="708"/>
        <w:rPr>
          <w:sz w:val="24"/>
        </w:rPr>
      </w:pPr>
    </w:p>
    <w:p w14:paraId="118974E6" w14:textId="77777777" w:rsidR="00696ED5" w:rsidRDefault="00696ED5">
      <w:pPr>
        <w:ind w:left="1415" w:firstLine="1"/>
        <w:rPr>
          <w:sz w:val="24"/>
        </w:rPr>
      </w:pPr>
      <w:r>
        <w:rPr>
          <w:sz w:val="24"/>
        </w:rPr>
        <w:t>Bij gelegenheid van het</w:t>
      </w:r>
      <w:r>
        <w:rPr>
          <w:sz w:val="24"/>
        </w:rPr>
        <w:tab/>
      </w:r>
      <w:r>
        <w:rPr>
          <w:sz w:val="24"/>
        </w:rPr>
        <w:tab/>
      </w:r>
      <w:r>
        <w:rPr>
          <w:sz w:val="24"/>
        </w:rPr>
        <w:tab/>
        <w:t>St.Michiels Gestel 15 Nov. 1843.</w:t>
      </w:r>
    </w:p>
    <w:p w14:paraId="615658D8" w14:textId="77777777" w:rsidR="00696ED5" w:rsidRDefault="00696ED5">
      <w:pPr>
        <w:ind w:left="1414" w:firstLine="1"/>
        <w:rPr>
          <w:sz w:val="24"/>
        </w:rPr>
      </w:pPr>
      <w:r>
        <w:rPr>
          <w:sz w:val="24"/>
        </w:rPr>
        <w:t>verzenden der Staten van</w:t>
      </w:r>
    </w:p>
    <w:p w14:paraId="489B46A3" w14:textId="77777777" w:rsidR="00696ED5" w:rsidRDefault="00696ED5">
      <w:pPr>
        <w:ind w:left="1413" w:firstLine="1"/>
        <w:rPr>
          <w:sz w:val="24"/>
        </w:rPr>
      </w:pPr>
      <w:r>
        <w:rPr>
          <w:sz w:val="24"/>
        </w:rPr>
        <w:t>begroting over 1844 als</w:t>
      </w:r>
      <w:r>
        <w:rPr>
          <w:sz w:val="24"/>
        </w:rPr>
        <w:tab/>
      </w:r>
      <w:r>
        <w:rPr>
          <w:sz w:val="24"/>
        </w:rPr>
        <w:tab/>
      </w:r>
      <w:r>
        <w:rPr>
          <w:sz w:val="24"/>
        </w:rPr>
        <w:tab/>
        <w:t>Kerkvoogd en Kerkeraad uitmakende het</w:t>
      </w:r>
    </w:p>
    <w:p w14:paraId="07F1B1D6" w14:textId="77777777" w:rsidR="00696ED5" w:rsidRDefault="00696ED5">
      <w:pPr>
        <w:ind w:left="1412" w:firstLine="1"/>
        <w:rPr>
          <w:sz w:val="24"/>
        </w:rPr>
      </w:pPr>
      <w:r>
        <w:rPr>
          <w:sz w:val="24"/>
        </w:rPr>
        <w:t xml:space="preserve">dezelve tevoren ter </w:t>
      </w:r>
      <w:r>
        <w:rPr>
          <w:sz w:val="24"/>
        </w:rPr>
        <w:tab/>
      </w:r>
      <w:r>
        <w:rPr>
          <w:sz w:val="24"/>
        </w:rPr>
        <w:tab/>
        <w:t>kerkbestuur der Herv.Gem.van St.M.Gestel ---</w:t>
      </w:r>
    </w:p>
    <w:p w14:paraId="5E401151" w14:textId="77777777" w:rsidR="00696ED5" w:rsidRDefault="00696ED5">
      <w:pPr>
        <w:ind w:left="1411" w:firstLine="1"/>
        <w:rPr>
          <w:sz w:val="24"/>
        </w:rPr>
      </w:pPr>
      <w:r>
        <w:rPr>
          <w:sz w:val="24"/>
        </w:rPr>
        <w:t>examinatie rondgezonden</w:t>
      </w:r>
      <w:r>
        <w:rPr>
          <w:sz w:val="24"/>
        </w:rPr>
        <w:tab/>
        <w:t>hebben de eer bij deze het Prov.Coll. van toe-</w:t>
      </w:r>
    </w:p>
    <w:p w14:paraId="5AE54191" w14:textId="77777777" w:rsidR="00696ED5" w:rsidRDefault="00696ED5">
      <w:pPr>
        <w:ind w:left="1410" w:firstLine="1"/>
        <w:rPr>
          <w:sz w:val="24"/>
        </w:rPr>
      </w:pPr>
      <w:r>
        <w:rPr>
          <w:sz w:val="24"/>
        </w:rPr>
        <w:t>goedgekeurd en getekend.</w:t>
      </w:r>
      <w:r>
        <w:rPr>
          <w:sz w:val="24"/>
        </w:rPr>
        <w:tab/>
        <w:t>Zigt op enz. – te doen toekomen de  Staat van</w:t>
      </w:r>
    </w:p>
    <w:p w14:paraId="28113C28" w14:textId="77777777" w:rsidR="00696ED5" w:rsidRDefault="00696ED5">
      <w:pPr>
        <w:ind w:left="1410" w:firstLine="2853"/>
        <w:rPr>
          <w:sz w:val="24"/>
        </w:rPr>
      </w:pPr>
      <w:r>
        <w:rPr>
          <w:sz w:val="24"/>
        </w:rPr>
        <w:t>Begrooting over het volgende Jaar 1844 in vertrouwen dat dezelve de goedkeuring van het Prov.Coll. zal mogen weg dragen, daar de Sommen in dezelve voorkomende moesten deels de zelfde zijn als die des vorigen Jaars.</w:t>
      </w:r>
    </w:p>
    <w:p w14:paraId="383D9443" w14:textId="77777777" w:rsidR="00696ED5" w:rsidRDefault="00696ED5">
      <w:pPr>
        <w:ind w:left="1410" w:firstLine="18"/>
        <w:rPr>
          <w:sz w:val="24"/>
        </w:rPr>
      </w:pPr>
      <w:r>
        <w:rPr>
          <w:sz w:val="24"/>
        </w:rPr>
        <w:t>Dat volgens voorgedragene Sommen tot onderhoud van Kerk en Pastorij als andersins, dezelve zijn aangewend tot uitgaven daarvoor bestemd.</w:t>
      </w:r>
    </w:p>
    <w:p w14:paraId="2D6D9DFD" w14:textId="77777777" w:rsidR="00696ED5" w:rsidRDefault="00696ED5">
      <w:pPr>
        <w:ind w:left="1410" w:firstLine="18"/>
        <w:rPr>
          <w:sz w:val="24"/>
        </w:rPr>
      </w:pPr>
      <w:r>
        <w:rPr>
          <w:sz w:val="24"/>
        </w:rPr>
        <w:t>Dat de gelden voorkomende Derde Afdeeling 1</w:t>
      </w:r>
      <w:r>
        <w:rPr>
          <w:sz w:val="24"/>
          <w:vertAlign w:val="superscript"/>
        </w:rPr>
        <w:t>ste</w:t>
      </w:r>
      <w:r>
        <w:rPr>
          <w:sz w:val="24"/>
        </w:rPr>
        <w:t xml:space="preserve"> Hoofdst. à f. 300.van het Beneficien Castraal voor de eene helft voor St.M.Gestel à f. 150 tot inschrijving op het Grootb.W.S. 2½% zijn besteed om het Capitaal van f. 2900 met f. 200  nominaal te vermeerderen tegen f. 54 / (?) prijs ( mits en alzoo het zelve is gebragt tot f. 3100).</w:t>
      </w:r>
    </w:p>
    <w:p w14:paraId="6152CFF8" w14:textId="77777777" w:rsidR="00696ED5" w:rsidRDefault="00696ED5">
      <w:pPr>
        <w:ind w:left="1410" w:firstLine="18"/>
        <w:rPr>
          <w:sz w:val="24"/>
        </w:rPr>
      </w:pPr>
      <w:r>
        <w:rPr>
          <w:sz w:val="24"/>
        </w:rPr>
        <w:t xml:space="preserve">Dat in het belang der administratie kerkv.en kerkeraad vermeent hebben gebruik te mogen maken van de overschietende gelden der meergem.F.150 om daardoor aftelossen eene jaarlijksche Rente uit de Pastorij gaande voor het </w:t>
      </w:r>
      <w:r>
        <w:rPr>
          <w:sz w:val="24"/>
        </w:rPr>
        <w:lastRenderedPageBreak/>
        <w:t>Geef of  Gasthuis te S Bosch ten bedragen van twee vaten Rog tegen de 25</w:t>
      </w:r>
      <w:r>
        <w:rPr>
          <w:sz w:val="24"/>
          <w:vertAlign w:val="superscript"/>
        </w:rPr>
        <w:t>ste</w:t>
      </w:r>
      <w:r>
        <w:rPr>
          <w:sz w:val="24"/>
        </w:rPr>
        <w:t xml:space="preserve"> penning ten totaale somma van f. 51,75 zoo dat deze aflossing der Rente gelijk mag gesteld worden aan eene vermeerdering van inschrijving op het grootb.W.S. terwijl daartoe thans de gelegenheid werd aangeboden, en wanneer daar van geen gebruik gemaakt was niet alleen de lasten tot bezwaar der kerk zouden gebleven zijn maar ook de kosten hadden behoren gedragen te worden voor de vernieuwing eener Hypothecaire inschrijving; weshalve het Kerkbestuur de vrijheid neemt het Prov.Coll. deze aanwending der gelden mede te deelen en der zelver goedkeuring te verzoeken. –</w:t>
      </w:r>
    </w:p>
    <w:p w14:paraId="41014DDC" w14:textId="77777777" w:rsidR="00696ED5" w:rsidRDefault="00696ED5">
      <w:pPr>
        <w:ind w:left="1410" w:firstLine="18"/>
        <w:rPr>
          <w:sz w:val="24"/>
        </w:rPr>
      </w:pPr>
      <w:r>
        <w:rPr>
          <w:sz w:val="24"/>
        </w:rPr>
        <w:t>Dat Eindelijk bij het bewerkstelligen der reparatie van Kerk en Pastorij gebleken is, dat door onvoorziene toevallen de kosten derzelve meerder bedragen zullen dan daarvoor waren vastgesteld, uit dien hoofde verzocht wordt dat het Prov. Coll.autorisatie wilde verleenen om gebruik te mogen maken van de f. 100.- voorkomende in de Derde Afd. 3 Hoofdst. tot suppletie op de Staat van begroting van dit loopende Jaar, ten einde de uitgaven daarmede te kunnen bestrijden..</w:t>
      </w:r>
      <w:r>
        <w:rPr>
          <w:sz w:val="24"/>
        </w:rPr>
        <w:tab/>
      </w:r>
    </w:p>
    <w:p w14:paraId="6A14D8EC" w14:textId="77777777" w:rsidR="00696ED5" w:rsidRDefault="00696ED5">
      <w:pPr>
        <w:ind w:left="708"/>
        <w:rPr>
          <w:sz w:val="24"/>
        </w:rPr>
      </w:pPr>
      <w:r>
        <w:rPr>
          <w:sz w:val="24"/>
        </w:rPr>
        <w:tab/>
      </w:r>
      <w:r>
        <w:rPr>
          <w:sz w:val="24"/>
        </w:rPr>
        <w:tab/>
      </w:r>
      <w:r>
        <w:rPr>
          <w:sz w:val="24"/>
        </w:rPr>
        <w:tab/>
      </w:r>
      <w:r>
        <w:rPr>
          <w:sz w:val="24"/>
        </w:rPr>
        <w:tab/>
      </w:r>
      <w:r>
        <w:rPr>
          <w:sz w:val="24"/>
        </w:rPr>
        <w:tab/>
      </w:r>
      <w:r>
        <w:rPr>
          <w:sz w:val="24"/>
        </w:rPr>
        <w:tab/>
        <w:t>Kerk voogden en kerkeraad uitmakende enz.</w:t>
      </w:r>
    </w:p>
    <w:p w14:paraId="3CD2B412" w14:textId="77777777" w:rsidR="00696ED5" w:rsidRDefault="00696ED5">
      <w:pPr>
        <w:ind w:left="708"/>
        <w:rPr>
          <w:sz w:val="24"/>
        </w:rPr>
      </w:pPr>
      <w:r>
        <w:rPr>
          <w:sz w:val="24"/>
        </w:rPr>
        <w:tab/>
      </w:r>
      <w:r>
        <w:rPr>
          <w:sz w:val="24"/>
        </w:rPr>
        <w:tab/>
      </w:r>
      <w:r>
        <w:rPr>
          <w:sz w:val="24"/>
        </w:rPr>
        <w:tab/>
      </w:r>
      <w:r>
        <w:rPr>
          <w:sz w:val="24"/>
        </w:rPr>
        <w:tab/>
      </w:r>
      <w:r>
        <w:rPr>
          <w:sz w:val="24"/>
        </w:rPr>
        <w:tab/>
      </w:r>
      <w:r>
        <w:rPr>
          <w:sz w:val="24"/>
        </w:rPr>
        <w:tab/>
        <w:t>Namens dezelve</w:t>
      </w:r>
    </w:p>
    <w:p w14:paraId="7A52E450" w14:textId="77777777" w:rsidR="00696ED5" w:rsidRDefault="00696ED5">
      <w:pPr>
        <w:ind w:left="5664" w:firstLine="708"/>
        <w:rPr>
          <w:sz w:val="24"/>
        </w:rPr>
      </w:pPr>
      <w:r>
        <w:rPr>
          <w:sz w:val="24"/>
        </w:rPr>
        <w:t>J.C. Masman  kerkv</w:t>
      </w:r>
    </w:p>
    <w:p w14:paraId="590DBFBB" w14:textId="77777777" w:rsidR="00696ED5" w:rsidRDefault="00696ED5">
      <w:pPr>
        <w:ind w:left="5664" w:firstLine="708"/>
        <w:rPr>
          <w:sz w:val="24"/>
        </w:rPr>
      </w:pPr>
    </w:p>
    <w:p w14:paraId="7F814DB5" w14:textId="77777777" w:rsidR="00696ED5" w:rsidRDefault="00696ED5">
      <w:pPr>
        <w:ind w:left="1416"/>
        <w:rPr>
          <w:sz w:val="24"/>
        </w:rPr>
      </w:pPr>
      <w:r>
        <w:rPr>
          <w:sz w:val="24"/>
        </w:rPr>
        <w:t>tengevolge deze missive is in andwoord van het Prov.Coll.ingekomen d.d. 1 Febr.1844 No.105 waarin verzocht wordt eenige inlichtingen omtrent de 5</w:t>
      </w:r>
      <w:r>
        <w:rPr>
          <w:sz w:val="24"/>
          <w:vertAlign w:val="superscript"/>
        </w:rPr>
        <w:t>de</w:t>
      </w:r>
      <w:r>
        <w:rPr>
          <w:sz w:val="24"/>
        </w:rPr>
        <w:t xml:space="preserve"> post I Hoofdst. ! de uitgaaf van f. 75 staande op Landt en polder lasten. </w:t>
      </w:r>
      <w:r>
        <w:rPr>
          <w:sz w:val="24"/>
        </w:rPr>
        <w:tab/>
      </w:r>
      <w:r>
        <w:rPr>
          <w:sz w:val="24"/>
        </w:rPr>
        <w:tab/>
        <w:t>goedkeuring verleend over de aflossing der 2 vaten Rogge</w:t>
      </w:r>
    </w:p>
    <w:p w14:paraId="1E8F24B9" w14:textId="77777777" w:rsidR="00696ED5" w:rsidRDefault="00696ED5">
      <w:pPr>
        <w:ind w:left="708" w:firstLine="708"/>
        <w:rPr>
          <w:sz w:val="24"/>
        </w:rPr>
      </w:pPr>
      <w:r>
        <w:rPr>
          <w:sz w:val="24"/>
        </w:rPr>
        <w:t>aanvrage wegens onvoorziene reparatie enz.</w:t>
      </w:r>
    </w:p>
    <w:p w14:paraId="74808C5E" w14:textId="77777777" w:rsidR="00696ED5" w:rsidRDefault="00696ED5">
      <w:pPr>
        <w:ind w:left="708" w:firstLine="708"/>
        <w:rPr>
          <w:sz w:val="24"/>
        </w:rPr>
      </w:pPr>
      <w:r>
        <w:rPr>
          <w:sz w:val="24"/>
        </w:rPr>
        <w:t>aan de kerkvoogd</w:t>
      </w:r>
      <w:r>
        <w:rPr>
          <w:sz w:val="24"/>
        </w:rPr>
        <w:tab/>
      </w:r>
      <w:r>
        <w:rPr>
          <w:sz w:val="24"/>
        </w:rPr>
        <w:tab/>
      </w:r>
      <w:r>
        <w:rPr>
          <w:sz w:val="24"/>
        </w:rPr>
        <w:tab/>
      </w:r>
      <w:r>
        <w:rPr>
          <w:sz w:val="24"/>
        </w:rPr>
        <w:tab/>
      </w:r>
      <w:r>
        <w:rPr>
          <w:sz w:val="24"/>
        </w:rPr>
        <w:tab/>
        <w:t>door het Prov.Coll.</w:t>
      </w:r>
    </w:p>
    <w:p w14:paraId="0295F713" w14:textId="77777777" w:rsidR="00696ED5" w:rsidRDefault="00696ED5">
      <w:pPr>
        <w:ind w:left="707" w:firstLine="709"/>
        <w:rPr>
          <w:sz w:val="24"/>
        </w:rPr>
      </w:pPr>
      <w:r>
        <w:rPr>
          <w:sz w:val="24"/>
        </w:rPr>
        <w:t>andwoord St.M.g. 8 Febr. 1844.</w:t>
      </w:r>
    </w:p>
    <w:p w14:paraId="4E34505E" w14:textId="77777777" w:rsidR="00696ED5" w:rsidRDefault="00696ED5">
      <w:pPr>
        <w:ind w:left="708" w:firstLine="708"/>
        <w:rPr>
          <w:sz w:val="24"/>
        </w:rPr>
      </w:pPr>
    </w:p>
    <w:p w14:paraId="47FC1665" w14:textId="77777777" w:rsidR="00696ED5" w:rsidRDefault="00696ED5">
      <w:pPr>
        <w:ind w:left="1416"/>
        <w:rPr>
          <w:sz w:val="24"/>
          <w:u w:val="single"/>
        </w:rPr>
      </w:pPr>
      <w:r>
        <w:rPr>
          <w:sz w:val="24"/>
        </w:rPr>
        <w:t>De kerkvoogd der Herv. Gem van St.M.G. – heeft de eer aan het verlangen van het Prov.Coll.v.T.te kennen gegeven in de missive d.d 1 Febr. ll. No.105 bij deze te voldoen en tevens te berigten omtrent het 5</w:t>
      </w:r>
      <w:r>
        <w:rPr>
          <w:sz w:val="24"/>
          <w:vertAlign w:val="superscript"/>
        </w:rPr>
        <w:t>de</w:t>
      </w:r>
      <w:r>
        <w:rPr>
          <w:sz w:val="24"/>
        </w:rPr>
        <w:t xml:space="preserve"> punt 1</w:t>
      </w:r>
      <w:r>
        <w:rPr>
          <w:sz w:val="24"/>
          <w:vertAlign w:val="superscript"/>
        </w:rPr>
        <w:t>ste</w:t>
      </w:r>
      <w:r>
        <w:rPr>
          <w:sz w:val="24"/>
        </w:rPr>
        <w:t xml:space="preserve"> Hoofdst. der uitgaven ter somma van  f. 75.- betreffende lands en polder</w:t>
      </w:r>
      <w:r>
        <w:rPr>
          <w:sz w:val="24"/>
          <w:u w:val="single"/>
        </w:rPr>
        <w:t xml:space="preserve">lasten. </w:t>
      </w:r>
    </w:p>
    <w:p w14:paraId="2CF3EEEB" w14:textId="77777777" w:rsidR="00696ED5" w:rsidRDefault="00696ED5">
      <w:pPr>
        <w:pStyle w:val="Plattetekstinspringen"/>
        <w:ind w:left="1416" w:firstLine="0"/>
      </w:pPr>
      <w:r>
        <w:t>Dat bij Speciaal besluit van het Prov. Coll. d.d. 28 Aug.1833 No.184 om daar bij opgegeven redenen is toegestaan aan den tegenwoordigen Leeraar J.C M. de  restitutie van rijks en personeele belastingen enz. zoo lang de Hervormde Gemeente van St.M.G. in het genot zal blijven van het zoo gen.: ”Benificie Castraal”</w:t>
      </w:r>
    </w:p>
    <w:p w14:paraId="25217920" w14:textId="77777777" w:rsidR="00696ED5" w:rsidRDefault="00696ED5">
      <w:pPr>
        <w:ind w:left="1416"/>
        <w:rPr>
          <w:sz w:val="24"/>
        </w:rPr>
      </w:pPr>
      <w:r>
        <w:rPr>
          <w:sz w:val="24"/>
        </w:rPr>
        <w:lastRenderedPageBreak/>
        <w:t xml:space="preserve">Dat  op de gedrukte Staten van Begroting geen andere Rubrieq is gesteld onder welke men de voldoening dezer lasten brengen kan dan onder die van </w:t>
      </w:r>
      <w:r>
        <w:rPr>
          <w:sz w:val="24"/>
          <w:u w:val="single"/>
        </w:rPr>
        <w:t>Lands- belasting</w:t>
      </w:r>
      <w:r>
        <w:rPr>
          <w:sz w:val="24"/>
        </w:rPr>
        <w:t xml:space="preserve"> en onder dat Art. steeds gebragt is, en alzoo ook op de Staat van begroting over het Jaar 1843 is goedgekeurd ad f. 75.- welke in de rekeningen met overleg van quitantien worden verandwoord.</w:t>
      </w:r>
    </w:p>
    <w:p w14:paraId="10308C9B" w14:textId="77777777" w:rsidR="00696ED5" w:rsidRDefault="00696ED5">
      <w:pPr>
        <w:ind w:left="1416"/>
        <w:rPr>
          <w:sz w:val="24"/>
        </w:rPr>
      </w:pPr>
      <w:r>
        <w:rPr>
          <w:sz w:val="24"/>
        </w:rPr>
        <w:t>Wat betreft de aanduiding der noodzakelijkheid van herstellingen en voldoening van welke autorisatie gevraagd wordt dient</w:t>
      </w:r>
    </w:p>
    <w:p w14:paraId="318ED0D4" w14:textId="77777777" w:rsidR="00696ED5" w:rsidRDefault="00696ED5">
      <w:pPr>
        <w:ind w:left="1416"/>
        <w:rPr>
          <w:sz w:val="24"/>
        </w:rPr>
      </w:pPr>
      <w:r>
        <w:rPr>
          <w:sz w:val="24"/>
        </w:rPr>
        <w:t>Dat het kerkbestuur bij komende toevallig  en beseten ? gewoone gebeurtenissen niet voorziende of kunnende berekenen gelijk b.v. de aardbeving in het vorige Jaar, waardoor het dak der Pastory veel geleeden had en in het blaston der kerk zelfs eene groote scheur gevallen was.</w:t>
      </w:r>
    </w:p>
    <w:p w14:paraId="4EEE2989" w14:textId="77777777" w:rsidR="00696ED5" w:rsidRDefault="00696ED5">
      <w:pPr>
        <w:ind w:left="1416"/>
        <w:rPr>
          <w:sz w:val="24"/>
        </w:rPr>
      </w:pPr>
      <w:r>
        <w:rPr>
          <w:sz w:val="24"/>
        </w:rPr>
        <w:t>Dat bij voorgestelde reparatien eener kamer, het behang dat van 1800 telde, zoodanig versleten was dat onder de bewerking hoogere onkosten ter reparatie gebleken zijn vereischt te worden als geraamd waren redenen waarom onderget. vermeent voldoende op heldering te wezen om van het Prov.Coll. de autorisatie te mogen gemoed zien.</w:t>
      </w:r>
    </w:p>
    <w:p w14:paraId="21BC426A" w14:textId="77777777" w:rsidR="00696ED5" w:rsidRDefault="00696ED5">
      <w:pPr>
        <w:ind w:left="708" w:firstLine="708"/>
        <w:rPr>
          <w:sz w:val="24"/>
        </w:rPr>
      </w:pPr>
      <w:r>
        <w:rPr>
          <w:sz w:val="24"/>
        </w:rPr>
        <w:tab/>
      </w:r>
      <w:r>
        <w:rPr>
          <w:sz w:val="24"/>
        </w:rPr>
        <w:tab/>
      </w:r>
      <w:r>
        <w:rPr>
          <w:sz w:val="24"/>
        </w:rPr>
        <w:tab/>
      </w:r>
      <w:r>
        <w:rPr>
          <w:sz w:val="24"/>
        </w:rPr>
        <w:tab/>
        <w:t>De kerkvoogd voorn.  J.C. Masman</w:t>
      </w:r>
    </w:p>
    <w:p w14:paraId="4E4CA796" w14:textId="77777777" w:rsidR="00696ED5" w:rsidRDefault="00696ED5">
      <w:pPr>
        <w:rPr>
          <w:sz w:val="24"/>
        </w:rPr>
      </w:pPr>
      <w:r>
        <w:rPr>
          <w:sz w:val="24"/>
        </w:rPr>
        <w:tab/>
      </w:r>
    </w:p>
    <w:p w14:paraId="6DC5FF7B" w14:textId="77777777" w:rsidR="00696ED5" w:rsidRDefault="00696ED5">
      <w:pPr>
        <w:ind w:left="707" w:firstLine="709"/>
        <w:rPr>
          <w:sz w:val="24"/>
        </w:rPr>
      </w:pPr>
      <w:r>
        <w:rPr>
          <w:sz w:val="24"/>
        </w:rPr>
        <w:t>No. 10 Van het Cll Bestuur van ’S Hertogenbosch d.d. 14 Febr. 1844.</w:t>
      </w:r>
    </w:p>
    <w:p w14:paraId="5FE6F14A" w14:textId="77777777" w:rsidR="00696ED5" w:rsidRDefault="00696ED5">
      <w:pPr>
        <w:ind w:left="707" w:firstLine="709"/>
        <w:rPr>
          <w:sz w:val="24"/>
        </w:rPr>
      </w:pPr>
      <w:r>
        <w:rPr>
          <w:sz w:val="24"/>
        </w:rPr>
        <w:t>uitnodiging om opgaaf voor 10 maart e.k.</w:t>
      </w:r>
    </w:p>
    <w:p w14:paraId="39C39B65" w14:textId="77777777" w:rsidR="00696ED5" w:rsidRDefault="00696ED5">
      <w:pPr>
        <w:numPr>
          <w:ilvl w:val="0"/>
          <w:numId w:val="142"/>
        </w:numPr>
        <w:spacing w:after="0" w:line="240" w:lineRule="auto"/>
        <w:rPr>
          <w:sz w:val="24"/>
        </w:rPr>
      </w:pPr>
      <w:r>
        <w:rPr>
          <w:sz w:val="24"/>
        </w:rPr>
        <w:t>van overgangen der Hervormden tot de R.: en omgekeerd enz. geantwoord</w:t>
      </w:r>
    </w:p>
    <w:p w14:paraId="202D40AB" w14:textId="77777777" w:rsidR="00696ED5" w:rsidRDefault="00696ED5">
      <w:pPr>
        <w:ind w:left="708"/>
        <w:rPr>
          <w:sz w:val="24"/>
        </w:rPr>
      </w:pPr>
      <w:r>
        <w:rPr>
          <w:sz w:val="24"/>
        </w:rPr>
        <w:tab/>
      </w:r>
      <w:r>
        <w:rPr>
          <w:sz w:val="24"/>
        </w:rPr>
        <w:tab/>
        <w:t xml:space="preserve">      St.Michiels Gestel 23 Febr. 1844.</w:t>
      </w:r>
    </w:p>
    <w:p w14:paraId="0316A4D6" w14:textId="77777777" w:rsidR="00696ED5" w:rsidRDefault="00696ED5">
      <w:pPr>
        <w:ind w:left="1417" w:firstLine="1"/>
        <w:rPr>
          <w:sz w:val="24"/>
        </w:rPr>
      </w:pPr>
      <w:r>
        <w:rPr>
          <w:sz w:val="24"/>
        </w:rPr>
        <w:t xml:space="preserve">De kerkeraad enz.heeft de eer bij deze in beantwoording aan bovenstaande  opgaaf te doen wegens </w:t>
      </w:r>
    </w:p>
    <w:p w14:paraId="16BE4883" w14:textId="77777777" w:rsidR="00696ED5" w:rsidRDefault="00696ED5">
      <w:pPr>
        <w:ind w:left="1417" w:firstLine="1"/>
        <w:rPr>
          <w:sz w:val="24"/>
        </w:rPr>
      </w:pPr>
      <w:r>
        <w:rPr>
          <w:sz w:val="24"/>
        </w:rPr>
        <w:t>1). de Overgangen enz.</w:t>
      </w:r>
    </w:p>
    <w:p w14:paraId="1CF087DC" w14:textId="77777777" w:rsidR="00696ED5" w:rsidRDefault="00696ED5">
      <w:pPr>
        <w:ind w:left="1417" w:firstLine="1"/>
        <w:rPr>
          <w:sz w:val="24"/>
        </w:rPr>
      </w:pPr>
      <w:r>
        <w:rPr>
          <w:sz w:val="24"/>
        </w:rPr>
        <w:t xml:space="preserve">      Dat in het Jaar 1843, daarvan geene voorvallen geweest zijn in deze                   </w:t>
      </w:r>
    </w:p>
    <w:p w14:paraId="5298CB3A" w14:textId="77777777" w:rsidR="00696ED5" w:rsidRDefault="00696ED5">
      <w:pPr>
        <w:ind w:left="1417" w:firstLine="1"/>
        <w:rPr>
          <w:sz w:val="24"/>
        </w:rPr>
      </w:pPr>
      <w:r>
        <w:rPr>
          <w:sz w:val="24"/>
        </w:rPr>
        <w:t xml:space="preserve">      gemeente welke ter harer kennis gekomen zijn .</w:t>
      </w:r>
    </w:p>
    <w:p w14:paraId="4AB954C6" w14:textId="77777777" w:rsidR="00696ED5" w:rsidRDefault="00696ED5">
      <w:pPr>
        <w:rPr>
          <w:sz w:val="24"/>
        </w:rPr>
      </w:pPr>
      <w:r>
        <w:rPr>
          <w:sz w:val="24"/>
        </w:rPr>
        <w:tab/>
      </w:r>
      <w:r>
        <w:rPr>
          <w:sz w:val="24"/>
        </w:rPr>
        <w:tab/>
        <w:t>2)   Wegens de overige in  voorn: aanschrijving voorkomende Zaken.</w:t>
      </w:r>
    </w:p>
    <w:p w14:paraId="42F60E90" w14:textId="77777777" w:rsidR="00696ED5" w:rsidRDefault="00696ED5">
      <w:pPr>
        <w:ind w:left="1828"/>
        <w:rPr>
          <w:sz w:val="24"/>
        </w:rPr>
      </w:pPr>
      <w:r>
        <w:rPr>
          <w:sz w:val="24"/>
        </w:rPr>
        <w:t>Dat voor zoo verre dezelve betrekking hebben tot deze Gemeente daarop   wordt achtgegeven en dezelve onderwerpen  van naauwlettende zorg uitmaken.</w:t>
      </w:r>
    </w:p>
    <w:p w14:paraId="749993F5" w14:textId="77777777" w:rsidR="00696ED5" w:rsidRDefault="00696ED5">
      <w:pPr>
        <w:ind w:left="3545" w:firstLine="709"/>
        <w:rPr>
          <w:sz w:val="24"/>
        </w:rPr>
      </w:pPr>
      <w:r>
        <w:rPr>
          <w:sz w:val="24"/>
        </w:rPr>
        <w:t>De Kerkeraad voorn.</w:t>
      </w:r>
    </w:p>
    <w:p w14:paraId="42CE228D" w14:textId="77777777" w:rsidR="00696ED5" w:rsidRDefault="00696ED5">
      <w:pPr>
        <w:ind w:left="1068"/>
        <w:rPr>
          <w:sz w:val="24"/>
        </w:rPr>
      </w:pPr>
      <w:r>
        <w:rPr>
          <w:sz w:val="24"/>
        </w:rPr>
        <w:tab/>
      </w:r>
      <w:r>
        <w:rPr>
          <w:sz w:val="24"/>
        </w:rPr>
        <w:tab/>
      </w:r>
      <w:r>
        <w:rPr>
          <w:sz w:val="24"/>
        </w:rPr>
        <w:tab/>
      </w:r>
      <w:r>
        <w:rPr>
          <w:sz w:val="24"/>
        </w:rPr>
        <w:tab/>
      </w:r>
      <w:r>
        <w:rPr>
          <w:sz w:val="24"/>
        </w:rPr>
        <w:tab/>
        <w:t>namens dezelve</w:t>
      </w:r>
      <w:r>
        <w:rPr>
          <w:sz w:val="24"/>
        </w:rPr>
        <w:tab/>
      </w:r>
    </w:p>
    <w:p w14:paraId="7910617F" w14:textId="77777777" w:rsidR="00696ED5" w:rsidRPr="003B5F33" w:rsidRDefault="00696ED5">
      <w:pPr>
        <w:ind w:left="106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3B5F33">
        <w:rPr>
          <w:sz w:val="24"/>
        </w:rPr>
        <w:t>J.C. Masman pred.</w:t>
      </w:r>
    </w:p>
    <w:p w14:paraId="04794305" w14:textId="77777777" w:rsidR="00696ED5" w:rsidRPr="003B5F33" w:rsidRDefault="00696ED5">
      <w:pPr>
        <w:ind w:left="1068"/>
        <w:rPr>
          <w:sz w:val="24"/>
        </w:rPr>
      </w:pPr>
    </w:p>
    <w:p w14:paraId="3B0CD049" w14:textId="77777777" w:rsidR="00696ED5" w:rsidRDefault="00696ED5">
      <w:pPr>
        <w:ind w:left="1068" w:firstLine="350"/>
        <w:rPr>
          <w:sz w:val="24"/>
        </w:rPr>
      </w:pPr>
      <w:r>
        <w:rPr>
          <w:sz w:val="24"/>
        </w:rPr>
        <w:t>nog zijn ingekomen</w:t>
      </w:r>
    </w:p>
    <w:p w14:paraId="759F6692" w14:textId="77777777" w:rsidR="00696ED5" w:rsidRDefault="00696ED5">
      <w:pPr>
        <w:ind w:left="1418" w:firstLine="10"/>
        <w:rPr>
          <w:sz w:val="24"/>
        </w:rPr>
      </w:pPr>
      <w:r>
        <w:rPr>
          <w:sz w:val="24"/>
        </w:rPr>
        <w:t xml:space="preserve">Besluit van de Classis. Bestuur 18 of 13 Maart 1844  ??, houdende aanbeveeling ter Vrijwillige bijdrage voor de belasting der wet 6 Maart ll. </w:t>
      </w:r>
    </w:p>
    <w:p w14:paraId="7F2ED803" w14:textId="77777777" w:rsidR="00696ED5" w:rsidRDefault="00696ED5">
      <w:pPr>
        <w:ind w:left="1068" w:firstLine="350"/>
        <w:rPr>
          <w:sz w:val="24"/>
        </w:rPr>
      </w:pPr>
      <w:r>
        <w:rPr>
          <w:sz w:val="24"/>
        </w:rPr>
        <w:t>do. van het Prov.Coll.van toezigt 13 Maart bevorens No. 215.</w:t>
      </w:r>
    </w:p>
    <w:p w14:paraId="4321D75D" w14:textId="77777777" w:rsidR="00696ED5" w:rsidRDefault="00696ED5">
      <w:pPr>
        <w:ind w:left="1068"/>
        <w:rPr>
          <w:sz w:val="24"/>
        </w:rPr>
      </w:pPr>
    </w:p>
    <w:p w14:paraId="044FD066" w14:textId="77777777" w:rsidR="00696ED5" w:rsidRDefault="00696ED5">
      <w:pPr>
        <w:ind w:left="1068"/>
        <w:rPr>
          <w:sz w:val="24"/>
        </w:rPr>
      </w:pPr>
    </w:p>
    <w:p w14:paraId="04FA82B8" w14:textId="77777777" w:rsidR="00696ED5" w:rsidRDefault="00696ED5">
      <w:pPr>
        <w:ind w:left="1068"/>
        <w:rPr>
          <w:sz w:val="24"/>
        </w:rPr>
      </w:pPr>
      <w:r>
        <w:rPr>
          <w:sz w:val="24"/>
        </w:rPr>
        <w:tab/>
      </w:r>
      <w:r>
        <w:rPr>
          <w:sz w:val="24"/>
        </w:rPr>
        <w:tab/>
      </w:r>
      <w:r>
        <w:rPr>
          <w:sz w:val="24"/>
        </w:rPr>
        <w:tab/>
      </w:r>
      <w:r>
        <w:rPr>
          <w:sz w:val="24"/>
        </w:rPr>
        <w:tab/>
      </w:r>
      <w:r>
        <w:rPr>
          <w:sz w:val="24"/>
        </w:rPr>
        <w:tab/>
        <w:t>Vergadering gehouden den 20</w:t>
      </w:r>
      <w:r>
        <w:rPr>
          <w:sz w:val="24"/>
          <w:vertAlign w:val="superscript"/>
        </w:rPr>
        <w:t>ste</w:t>
      </w:r>
      <w:r>
        <w:rPr>
          <w:sz w:val="24"/>
        </w:rPr>
        <w:t xml:space="preserve"> Maart 1844</w:t>
      </w:r>
    </w:p>
    <w:p w14:paraId="19758006" w14:textId="77777777" w:rsidR="00696ED5" w:rsidRDefault="00696ED5">
      <w:pPr>
        <w:ind w:left="1068"/>
        <w:rPr>
          <w:sz w:val="24"/>
        </w:rPr>
      </w:pPr>
      <w:r>
        <w:rPr>
          <w:sz w:val="24"/>
        </w:rPr>
        <w:tab/>
      </w:r>
      <w:r>
        <w:rPr>
          <w:sz w:val="24"/>
        </w:rPr>
        <w:tab/>
      </w:r>
      <w:r>
        <w:rPr>
          <w:sz w:val="24"/>
        </w:rPr>
        <w:tab/>
      </w:r>
      <w:r>
        <w:rPr>
          <w:sz w:val="24"/>
        </w:rPr>
        <w:tab/>
      </w:r>
      <w:r>
        <w:rPr>
          <w:sz w:val="24"/>
        </w:rPr>
        <w:tab/>
        <w:t>Te St.Michiels Gestel. waren tegenwoordig</w:t>
      </w:r>
    </w:p>
    <w:p w14:paraId="4BBD1BFA" w14:textId="77777777" w:rsidR="00696ED5" w:rsidRDefault="00696ED5">
      <w:pPr>
        <w:ind w:left="1068"/>
        <w:rPr>
          <w:sz w:val="24"/>
        </w:rPr>
      </w:pPr>
      <w:r>
        <w:rPr>
          <w:sz w:val="24"/>
        </w:rPr>
        <w:tab/>
      </w:r>
      <w:r>
        <w:rPr>
          <w:sz w:val="24"/>
        </w:rPr>
        <w:tab/>
      </w:r>
      <w:r>
        <w:rPr>
          <w:sz w:val="24"/>
        </w:rPr>
        <w:tab/>
      </w:r>
      <w:r>
        <w:rPr>
          <w:sz w:val="24"/>
        </w:rPr>
        <w:tab/>
      </w:r>
      <w:r>
        <w:rPr>
          <w:sz w:val="24"/>
        </w:rPr>
        <w:tab/>
        <w:t>De Heer Ht. Berail ouderling</w:t>
      </w:r>
    </w:p>
    <w:p w14:paraId="30E72FB2" w14:textId="77777777" w:rsidR="00696ED5" w:rsidRDefault="00696ED5">
      <w:pPr>
        <w:ind w:left="1068"/>
        <w:rPr>
          <w:sz w:val="24"/>
        </w:rPr>
      </w:pPr>
      <w:r>
        <w:rPr>
          <w:sz w:val="24"/>
        </w:rPr>
        <w:t xml:space="preserve">                                                                   Joh. Kolb  diaken</w:t>
      </w:r>
    </w:p>
    <w:p w14:paraId="301D8C64" w14:textId="77777777" w:rsidR="00696ED5" w:rsidRDefault="00696ED5">
      <w:pPr>
        <w:ind w:left="1068"/>
        <w:rPr>
          <w:sz w:val="24"/>
        </w:rPr>
      </w:pPr>
      <w:r>
        <w:rPr>
          <w:sz w:val="24"/>
        </w:rPr>
        <w:t xml:space="preserve">                                                                   F.B.F. Van Stavel Diaken</w:t>
      </w:r>
    </w:p>
    <w:p w14:paraId="789FB22A" w14:textId="77777777" w:rsidR="00696ED5" w:rsidRDefault="00696ED5">
      <w:pPr>
        <w:ind w:left="1068"/>
        <w:rPr>
          <w:sz w:val="24"/>
        </w:rPr>
      </w:pPr>
      <w:r>
        <w:rPr>
          <w:sz w:val="24"/>
        </w:rPr>
        <w:t xml:space="preserve">                                                                   J.C. Masman predikant.</w:t>
      </w:r>
    </w:p>
    <w:p w14:paraId="2182ED4C" w14:textId="77777777" w:rsidR="00696ED5" w:rsidRDefault="00696ED5">
      <w:pPr>
        <w:ind w:left="1068"/>
        <w:rPr>
          <w:sz w:val="24"/>
        </w:rPr>
      </w:pPr>
    </w:p>
    <w:p w14:paraId="36D62FC9" w14:textId="77777777" w:rsidR="00696ED5" w:rsidRDefault="00696ED5">
      <w:pPr>
        <w:ind w:left="1068"/>
        <w:rPr>
          <w:sz w:val="24"/>
        </w:rPr>
      </w:pPr>
      <w:r>
        <w:rPr>
          <w:sz w:val="24"/>
        </w:rPr>
        <w:tab/>
      </w:r>
      <w:r>
        <w:rPr>
          <w:sz w:val="24"/>
        </w:rPr>
        <w:tab/>
      </w:r>
      <w:r>
        <w:rPr>
          <w:sz w:val="24"/>
        </w:rPr>
        <w:tab/>
      </w:r>
      <w:r>
        <w:rPr>
          <w:sz w:val="24"/>
        </w:rPr>
        <w:tab/>
        <w:t xml:space="preserve">        De Heer . .  Van Beverwijk was verhinderd de</w:t>
      </w:r>
    </w:p>
    <w:p w14:paraId="51F40E2E" w14:textId="77777777" w:rsidR="00696ED5" w:rsidRDefault="00696ED5">
      <w:pPr>
        <w:ind w:left="1068"/>
        <w:rPr>
          <w:sz w:val="24"/>
        </w:rPr>
      </w:pPr>
      <w:r>
        <w:rPr>
          <w:sz w:val="24"/>
        </w:rPr>
        <w:t xml:space="preserve">                                                 Vergadering bij te woonen, had hiervan tijdig</w:t>
      </w:r>
    </w:p>
    <w:p w14:paraId="1AD0E496" w14:textId="77777777" w:rsidR="00696ED5" w:rsidRDefault="00696ED5">
      <w:pPr>
        <w:ind w:left="1068"/>
        <w:rPr>
          <w:sz w:val="24"/>
        </w:rPr>
      </w:pPr>
      <w:r>
        <w:rPr>
          <w:sz w:val="24"/>
        </w:rPr>
        <w:tab/>
      </w:r>
      <w:r>
        <w:rPr>
          <w:sz w:val="24"/>
        </w:rPr>
        <w:tab/>
      </w:r>
      <w:r>
        <w:rPr>
          <w:sz w:val="24"/>
        </w:rPr>
        <w:tab/>
        <w:t xml:space="preserve">                    kennis gegeven.</w:t>
      </w:r>
    </w:p>
    <w:p w14:paraId="5ADE1B38" w14:textId="77777777" w:rsidR="00696ED5" w:rsidRDefault="00696ED5">
      <w:pPr>
        <w:ind w:left="1068"/>
        <w:rPr>
          <w:sz w:val="24"/>
        </w:rPr>
      </w:pPr>
    </w:p>
    <w:p w14:paraId="15C70D30" w14:textId="77777777" w:rsidR="00696ED5" w:rsidRPr="003B5F33" w:rsidRDefault="00696ED5">
      <w:pPr>
        <w:tabs>
          <w:tab w:val="left" w:pos="4253"/>
        </w:tabs>
        <w:ind w:left="1068"/>
        <w:rPr>
          <w:sz w:val="24"/>
        </w:rPr>
      </w:pPr>
      <w:r>
        <w:rPr>
          <w:sz w:val="24"/>
        </w:rPr>
        <w:tab/>
      </w:r>
      <w:r>
        <w:rPr>
          <w:sz w:val="24"/>
        </w:rPr>
        <w:tab/>
      </w:r>
      <w:r w:rsidRPr="003B5F33">
        <w:rPr>
          <w:sz w:val="24"/>
        </w:rPr>
        <w:t>Art. I.</w:t>
      </w:r>
    </w:p>
    <w:p w14:paraId="105195C0" w14:textId="77777777" w:rsidR="00696ED5" w:rsidRPr="003B5F33" w:rsidRDefault="00696ED5">
      <w:pPr>
        <w:ind w:left="1068"/>
        <w:rPr>
          <w:sz w:val="24"/>
        </w:rPr>
      </w:pPr>
    </w:p>
    <w:p w14:paraId="24EA99C7" w14:textId="77777777" w:rsidR="00696ED5" w:rsidRDefault="00696ED5">
      <w:pPr>
        <w:rPr>
          <w:sz w:val="24"/>
        </w:rPr>
      </w:pPr>
      <w:r w:rsidRPr="003B5F33">
        <w:rPr>
          <w:sz w:val="24"/>
        </w:rPr>
        <w:t>Opening.</w:t>
      </w:r>
      <w:r w:rsidRPr="003B5F33">
        <w:rPr>
          <w:sz w:val="24"/>
        </w:rPr>
        <w:tab/>
      </w:r>
      <w:r w:rsidRPr="003B5F33">
        <w:rPr>
          <w:sz w:val="24"/>
        </w:rPr>
        <w:tab/>
      </w:r>
      <w:r>
        <w:rPr>
          <w:sz w:val="24"/>
        </w:rPr>
        <w:t>De vergadering werd met het gebed geopend.</w:t>
      </w:r>
    </w:p>
    <w:p w14:paraId="571A3584" w14:textId="77777777" w:rsidR="00696ED5" w:rsidRDefault="00696ED5">
      <w:pPr>
        <w:ind w:left="1068"/>
        <w:rPr>
          <w:sz w:val="24"/>
        </w:rPr>
      </w:pPr>
    </w:p>
    <w:p w14:paraId="2383FB12" w14:textId="77777777" w:rsidR="00696ED5" w:rsidRDefault="00696ED5">
      <w:pPr>
        <w:ind w:left="1068"/>
        <w:rPr>
          <w:sz w:val="24"/>
        </w:rPr>
      </w:pPr>
      <w:r>
        <w:rPr>
          <w:sz w:val="24"/>
        </w:rPr>
        <w:tab/>
      </w:r>
      <w:r>
        <w:rPr>
          <w:sz w:val="24"/>
        </w:rPr>
        <w:tab/>
      </w:r>
      <w:r>
        <w:rPr>
          <w:sz w:val="24"/>
        </w:rPr>
        <w:tab/>
      </w:r>
      <w:r>
        <w:rPr>
          <w:sz w:val="24"/>
        </w:rPr>
        <w:tab/>
      </w:r>
      <w:r>
        <w:rPr>
          <w:sz w:val="24"/>
        </w:rPr>
        <w:tab/>
        <w:t xml:space="preserve">Art. II. </w:t>
      </w:r>
    </w:p>
    <w:p w14:paraId="1943AD85" w14:textId="77777777" w:rsidR="00696ED5" w:rsidRDefault="00696ED5">
      <w:pPr>
        <w:ind w:left="1068"/>
        <w:rPr>
          <w:sz w:val="24"/>
        </w:rPr>
      </w:pPr>
    </w:p>
    <w:p w14:paraId="546481D6" w14:textId="77777777" w:rsidR="00696ED5" w:rsidRDefault="00696ED5">
      <w:pPr>
        <w:rPr>
          <w:sz w:val="24"/>
        </w:rPr>
      </w:pPr>
      <w:r>
        <w:rPr>
          <w:sz w:val="24"/>
        </w:rPr>
        <w:t>Ingekomen</w:t>
      </w:r>
      <w:r>
        <w:rPr>
          <w:sz w:val="24"/>
        </w:rPr>
        <w:tab/>
      </w:r>
      <w:r>
        <w:rPr>
          <w:sz w:val="24"/>
        </w:rPr>
        <w:tab/>
        <w:t>De Hr. F.B.F. van Stavel als Diaken van Schijndel gekozen,</w:t>
      </w:r>
    </w:p>
    <w:p w14:paraId="2ED5C343" w14:textId="77777777" w:rsidR="00696ED5" w:rsidRDefault="00696ED5">
      <w:pPr>
        <w:tabs>
          <w:tab w:val="left" w:pos="2835"/>
        </w:tabs>
        <w:ind w:left="1068"/>
        <w:rPr>
          <w:sz w:val="24"/>
        </w:rPr>
      </w:pPr>
      <w:r>
        <w:rPr>
          <w:sz w:val="24"/>
        </w:rPr>
        <w:t xml:space="preserve">                  Lid en voor de eerste maal in deze vergadering tegenwoordig zijnde,</w:t>
      </w:r>
    </w:p>
    <w:p w14:paraId="59B0B6FB" w14:textId="77777777" w:rsidR="00696ED5" w:rsidRDefault="00696ED5">
      <w:pPr>
        <w:rPr>
          <w:sz w:val="24"/>
        </w:rPr>
      </w:pPr>
      <w:r>
        <w:rPr>
          <w:sz w:val="24"/>
        </w:rPr>
        <w:t xml:space="preserve">                                   Resumtie.werd met Zegen bede verwelkomt , terwijl mede de notulen      </w:t>
      </w:r>
    </w:p>
    <w:p w14:paraId="6B68AC9F" w14:textId="77777777" w:rsidR="00696ED5" w:rsidRDefault="00696ED5">
      <w:pPr>
        <w:rPr>
          <w:sz w:val="24"/>
        </w:rPr>
      </w:pPr>
      <w:r>
        <w:rPr>
          <w:sz w:val="24"/>
        </w:rPr>
        <w:t xml:space="preserve">                                   der vorige  vergadering werden  gez. en goedgekeurd.</w:t>
      </w:r>
      <w:r>
        <w:rPr>
          <w:sz w:val="24"/>
        </w:rPr>
        <w:tab/>
      </w:r>
    </w:p>
    <w:p w14:paraId="29B3501E" w14:textId="77777777" w:rsidR="00696ED5" w:rsidRDefault="00696ED5">
      <w:pPr>
        <w:rPr>
          <w:sz w:val="24"/>
        </w:rPr>
      </w:pPr>
    </w:p>
    <w:p w14:paraId="5F154838" w14:textId="77777777" w:rsidR="00696ED5" w:rsidRDefault="00696ED5">
      <w:pPr>
        <w:tabs>
          <w:tab w:val="left" w:pos="4253"/>
        </w:tabs>
        <w:ind w:left="1418" w:firstLine="709"/>
        <w:rPr>
          <w:sz w:val="24"/>
        </w:rPr>
      </w:pPr>
    </w:p>
    <w:p w14:paraId="4E806475" w14:textId="77777777" w:rsidR="00696ED5" w:rsidRDefault="00696ED5">
      <w:pPr>
        <w:tabs>
          <w:tab w:val="left" w:pos="4253"/>
        </w:tabs>
        <w:ind w:left="1418" w:firstLine="709"/>
        <w:rPr>
          <w:sz w:val="24"/>
        </w:rPr>
      </w:pPr>
    </w:p>
    <w:p w14:paraId="2E9ACDB9" w14:textId="77777777" w:rsidR="00696ED5" w:rsidRDefault="00696ED5">
      <w:pPr>
        <w:tabs>
          <w:tab w:val="left" w:pos="4253"/>
        </w:tabs>
        <w:ind w:left="1418" w:firstLine="709"/>
        <w:rPr>
          <w:sz w:val="24"/>
        </w:rPr>
      </w:pPr>
    </w:p>
    <w:p w14:paraId="03D2F74B" w14:textId="77777777" w:rsidR="00696ED5" w:rsidRDefault="00696ED5">
      <w:pPr>
        <w:tabs>
          <w:tab w:val="left" w:pos="4253"/>
        </w:tabs>
        <w:ind w:left="1418" w:firstLine="709"/>
        <w:rPr>
          <w:sz w:val="24"/>
        </w:rPr>
      </w:pPr>
    </w:p>
    <w:p w14:paraId="4F65BDDB" w14:textId="77777777" w:rsidR="00696ED5" w:rsidRDefault="00696ED5">
      <w:pPr>
        <w:tabs>
          <w:tab w:val="left" w:pos="4253"/>
        </w:tabs>
        <w:ind w:left="1418" w:firstLine="709"/>
        <w:rPr>
          <w:sz w:val="24"/>
        </w:rPr>
      </w:pPr>
    </w:p>
    <w:p w14:paraId="0D314A96" w14:textId="77777777" w:rsidR="00696ED5" w:rsidRPr="003B5F33" w:rsidRDefault="00696ED5">
      <w:pPr>
        <w:tabs>
          <w:tab w:val="left" w:pos="4253"/>
        </w:tabs>
        <w:ind w:left="1418" w:firstLine="709"/>
        <w:rPr>
          <w:sz w:val="24"/>
        </w:rPr>
      </w:pPr>
      <w:r>
        <w:rPr>
          <w:sz w:val="24"/>
        </w:rPr>
        <w:tab/>
      </w:r>
      <w:r>
        <w:rPr>
          <w:sz w:val="24"/>
        </w:rPr>
        <w:tab/>
      </w:r>
      <w:r w:rsidRPr="003B5F33">
        <w:rPr>
          <w:sz w:val="24"/>
        </w:rPr>
        <w:t>Art. III.</w:t>
      </w:r>
    </w:p>
    <w:p w14:paraId="37070FAB" w14:textId="77777777" w:rsidR="00696ED5" w:rsidRPr="003B5F33" w:rsidRDefault="00696ED5">
      <w:pPr>
        <w:rPr>
          <w:sz w:val="24"/>
        </w:rPr>
      </w:pPr>
    </w:p>
    <w:p w14:paraId="24F0EF49" w14:textId="77777777" w:rsidR="00696ED5" w:rsidRDefault="00696ED5">
      <w:pPr>
        <w:tabs>
          <w:tab w:val="left" w:pos="993"/>
        </w:tabs>
        <w:rPr>
          <w:sz w:val="24"/>
        </w:rPr>
      </w:pPr>
      <w:r w:rsidRPr="003B5F33">
        <w:rPr>
          <w:sz w:val="24"/>
        </w:rPr>
        <w:t xml:space="preserve">Huish. </w:t>
      </w:r>
      <w:r>
        <w:rPr>
          <w:sz w:val="24"/>
        </w:rPr>
        <w:t>Regl.</w:t>
      </w:r>
      <w:r>
        <w:rPr>
          <w:sz w:val="24"/>
        </w:rPr>
        <w:tab/>
      </w:r>
      <w:r>
        <w:rPr>
          <w:sz w:val="24"/>
        </w:rPr>
        <w:tab/>
        <w:t xml:space="preserve">Ingevolge Art.14 No.13 werd de Derde Afdeeling van het      </w:t>
      </w:r>
    </w:p>
    <w:p w14:paraId="4A188708" w14:textId="77777777" w:rsidR="00696ED5" w:rsidRDefault="00696ED5">
      <w:pPr>
        <w:ind w:left="2127"/>
        <w:rPr>
          <w:sz w:val="24"/>
        </w:rPr>
      </w:pPr>
      <w:r>
        <w:rPr>
          <w:sz w:val="24"/>
        </w:rPr>
        <w:t>huishoudelijk reglement op de werkzaamheden der Kerkeraden in Noordbraband d.d. 30 Dec.1829 No.104 aan de vergadering, als reglement van Orde voorgelezen.</w:t>
      </w:r>
    </w:p>
    <w:p w14:paraId="2A010AA2" w14:textId="77777777" w:rsidR="00696ED5" w:rsidRDefault="00696ED5">
      <w:pPr>
        <w:tabs>
          <w:tab w:val="left" w:pos="4253"/>
        </w:tabs>
        <w:rPr>
          <w:sz w:val="24"/>
        </w:rPr>
      </w:pPr>
      <w:r>
        <w:rPr>
          <w:sz w:val="24"/>
        </w:rPr>
        <w:tab/>
      </w:r>
    </w:p>
    <w:p w14:paraId="0501C2B2" w14:textId="77777777" w:rsidR="00696ED5" w:rsidRDefault="00696ED5">
      <w:pPr>
        <w:rPr>
          <w:sz w:val="24"/>
        </w:rPr>
      </w:pPr>
      <w:r>
        <w:rPr>
          <w:sz w:val="24"/>
        </w:rPr>
        <w:t>Aanschrijving</w:t>
      </w:r>
      <w:r>
        <w:rPr>
          <w:sz w:val="24"/>
        </w:rPr>
        <w:tab/>
      </w:r>
      <w:r>
        <w:rPr>
          <w:sz w:val="24"/>
        </w:rPr>
        <w:tab/>
      </w:r>
      <w:r>
        <w:rPr>
          <w:sz w:val="24"/>
        </w:rPr>
        <w:tab/>
      </w:r>
      <w:r>
        <w:rPr>
          <w:sz w:val="24"/>
        </w:rPr>
        <w:tab/>
      </w:r>
      <w:r>
        <w:rPr>
          <w:sz w:val="24"/>
        </w:rPr>
        <w:tab/>
        <w:t>Art. IV.</w:t>
      </w:r>
    </w:p>
    <w:p w14:paraId="2F96D1F9" w14:textId="77777777" w:rsidR="00696ED5" w:rsidRDefault="00696ED5">
      <w:pPr>
        <w:rPr>
          <w:sz w:val="24"/>
        </w:rPr>
      </w:pPr>
      <w:r>
        <w:rPr>
          <w:sz w:val="24"/>
        </w:rPr>
        <w:t>wegens de</w:t>
      </w:r>
    </w:p>
    <w:p w14:paraId="480216D9" w14:textId="77777777" w:rsidR="00696ED5" w:rsidRDefault="00696ED5">
      <w:pPr>
        <w:pStyle w:val="Kop2"/>
        <w:tabs>
          <w:tab w:val="left" w:pos="2127"/>
        </w:tabs>
      </w:pPr>
      <w:r>
        <w:t>Leening.</w:t>
      </w:r>
      <w:r>
        <w:tab/>
        <w:t xml:space="preserve">      </w:t>
      </w:r>
      <w:r>
        <w:tab/>
        <w:t>Van het Provinciaal Collegie van Toezigt ontvangen hebbende eene</w:t>
      </w:r>
    </w:p>
    <w:p w14:paraId="1333510F" w14:textId="77777777" w:rsidR="00696ED5" w:rsidRDefault="00696ED5">
      <w:pPr>
        <w:tabs>
          <w:tab w:val="left" w:pos="993"/>
          <w:tab w:val="left" w:pos="2127"/>
        </w:tabs>
        <w:ind w:left="2832" w:hanging="2832"/>
        <w:rPr>
          <w:sz w:val="24"/>
        </w:rPr>
      </w:pPr>
      <w:r>
        <w:rPr>
          <w:sz w:val="24"/>
        </w:rPr>
        <w:tab/>
      </w:r>
      <w:r>
        <w:rPr>
          <w:sz w:val="24"/>
        </w:rPr>
        <w:tab/>
      </w:r>
      <w:r w:rsidRPr="003B5F33">
        <w:rPr>
          <w:sz w:val="24"/>
          <w:lang w:val="en-US"/>
        </w:rPr>
        <w:t xml:space="preserve">missive d.d. 13 Maart ll. </w:t>
      </w:r>
      <w:r>
        <w:rPr>
          <w:sz w:val="24"/>
        </w:rPr>
        <w:t>No. 215, houdende aanmaning om voor het</w:t>
      </w:r>
    </w:p>
    <w:p w14:paraId="32B97834" w14:textId="77777777" w:rsidR="00696ED5" w:rsidRDefault="00696ED5">
      <w:pPr>
        <w:tabs>
          <w:tab w:val="left" w:pos="993"/>
          <w:tab w:val="left" w:pos="2127"/>
        </w:tabs>
        <w:ind w:left="2832" w:hanging="2832"/>
        <w:rPr>
          <w:sz w:val="24"/>
        </w:rPr>
      </w:pPr>
      <w:r>
        <w:rPr>
          <w:sz w:val="24"/>
        </w:rPr>
        <w:tab/>
      </w:r>
      <w:r>
        <w:rPr>
          <w:sz w:val="24"/>
        </w:rPr>
        <w:tab/>
        <w:t xml:space="preserve">Kerke fonds deel te nemen in de Vrijwillige leening ter </w:t>
      </w:r>
    </w:p>
    <w:p w14:paraId="10452EDF" w14:textId="77777777" w:rsidR="00696ED5" w:rsidRDefault="00696ED5">
      <w:pPr>
        <w:tabs>
          <w:tab w:val="left" w:pos="993"/>
          <w:tab w:val="left" w:pos="2127"/>
        </w:tabs>
        <w:ind w:left="2832" w:hanging="2832"/>
        <w:rPr>
          <w:sz w:val="24"/>
        </w:rPr>
      </w:pPr>
      <w:r>
        <w:rPr>
          <w:sz w:val="24"/>
        </w:rPr>
        <w:tab/>
      </w:r>
      <w:r>
        <w:rPr>
          <w:sz w:val="24"/>
        </w:rPr>
        <w:tab/>
        <w:t>voorkoming van groter Schade enz. is na overweging der kerke</w:t>
      </w:r>
    </w:p>
    <w:p w14:paraId="4923DB88" w14:textId="77777777" w:rsidR="00696ED5" w:rsidRDefault="00696ED5">
      <w:pPr>
        <w:tabs>
          <w:tab w:val="left" w:pos="993"/>
          <w:tab w:val="left" w:pos="2127"/>
        </w:tabs>
        <w:ind w:left="2832" w:hanging="2832"/>
        <w:rPr>
          <w:sz w:val="24"/>
        </w:rPr>
      </w:pPr>
      <w:r>
        <w:rPr>
          <w:sz w:val="24"/>
        </w:rPr>
        <w:tab/>
      </w:r>
      <w:r>
        <w:rPr>
          <w:sz w:val="24"/>
        </w:rPr>
        <w:tab/>
        <w:t>inkomsten berekent, in verhouding van de zelve als belastbaar inkomen,</w:t>
      </w:r>
    </w:p>
    <w:p w14:paraId="7FA9C4EC" w14:textId="77777777" w:rsidR="00696ED5" w:rsidRDefault="00696ED5">
      <w:pPr>
        <w:tabs>
          <w:tab w:val="left" w:pos="993"/>
          <w:tab w:val="left" w:pos="2127"/>
        </w:tabs>
        <w:ind w:left="2832" w:hanging="2832"/>
        <w:rPr>
          <w:sz w:val="24"/>
        </w:rPr>
      </w:pPr>
      <w:r>
        <w:rPr>
          <w:sz w:val="24"/>
        </w:rPr>
        <w:tab/>
      </w:r>
      <w:r>
        <w:rPr>
          <w:sz w:val="24"/>
        </w:rPr>
        <w:tab/>
        <w:t xml:space="preserve">ingevolge bovenstaande aanschrijving, deel te neemen in de Vrijwillige </w:t>
      </w:r>
    </w:p>
    <w:p w14:paraId="2EF48DBE" w14:textId="77777777" w:rsidR="00696ED5" w:rsidRDefault="00696ED5">
      <w:pPr>
        <w:tabs>
          <w:tab w:val="left" w:pos="993"/>
          <w:tab w:val="left" w:pos="2127"/>
        </w:tabs>
        <w:ind w:left="2832" w:hanging="2832"/>
        <w:rPr>
          <w:sz w:val="24"/>
        </w:rPr>
      </w:pPr>
      <w:r>
        <w:rPr>
          <w:sz w:val="24"/>
        </w:rPr>
        <w:tab/>
      </w:r>
      <w:r>
        <w:rPr>
          <w:sz w:val="24"/>
        </w:rPr>
        <w:tab/>
        <w:t>leening of bijdragen, zoo als het best zal geoordeeld worden nagenome</w:t>
      </w:r>
    </w:p>
    <w:p w14:paraId="76EE7D2C" w14:textId="77777777" w:rsidR="00696ED5" w:rsidRDefault="00696ED5">
      <w:pPr>
        <w:tabs>
          <w:tab w:val="left" w:pos="993"/>
          <w:tab w:val="left" w:pos="2127"/>
        </w:tabs>
        <w:ind w:left="2832" w:hanging="2832"/>
        <w:rPr>
          <w:sz w:val="24"/>
        </w:rPr>
      </w:pPr>
      <w:r>
        <w:rPr>
          <w:sz w:val="24"/>
        </w:rPr>
        <w:tab/>
      </w:r>
      <w:r>
        <w:rPr>
          <w:sz w:val="24"/>
        </w:rPr>
        <w:tab/>
        <w:t>informatie, zoo voor de Kerk, als mede ingevolge aanSchrijving van</w:t>
      </w:r>
    </w:p>
    <w:p w14:paraId="3645084E" w14:textId="77777777" w:rsidR="00696ED5" w:rsidRDefault="00696ED5">
      <w:pPr>
        <w:tabs>
          <w:tab w:val="left" w:pos="993"/>
          <w:tab w:val="left" w:pos="1985"/>
        </w:tabs>
        <w:ind w:left="2832" w:hanging="2832"/>
        <w:rPr>
          <w:sz w:val="24"/>
        </w:rPr>
      </w:pPr>
      <w:r>
        <w:rPr>
          <w:sz w:val="24"/>
        </w:rPr>
        <w:tab/>
      </w:r>
      <w:r>
        <w:rPr>
          <w:sz w:val="24"/>
        </w:rPr>
        <w:tab/>
        <w:t xml:space="preserve">  het Classikaal bestuur d.d. 10 Maart No.15 voor de Diakonie op gelijk</w:t>
      </w:r>
    </w:p>
    <w:p w14:paraId="115C73FA" w14:textId="77777777" w:rsidR="00696ED5" w:rsidRDefault="00696ED5">
      <w:pPr>
        <w:tabs>
          <w:tab w:val="left" w:pos="993"/>
          <w:tab w:val="left" w:pos="1985"/>
        </w:tabs>
        <w:ind w:left="2832" w:hanging="2832"/>
        <w:rPr>
          <w:sz w:val="24"/>
        </w:rPr>
      </w:pPr>
      <w:r>
        <w:rPr>
          <w:sz w:val="24"/>
        </w:rPr>
        <w:tab/>
      </w:r>
      <w:r>
        <w:rPr>
          <w:sz w:val="24"/>
        </w:rPr>
        <w:tab/>
        <w:t xml:space="preserve">  wijze berekent [ en is dat bewerkstelligd voor de kerk ingeschreven, in </w:t>
      </w:r>
    </w:p>
    <w:p w14:paraId="22D9F6EB" w14:textId="77777777" w:rsidR="00696ED5" w:rsidRDefault="00696ED5">
      <w:pPr>
        <w:tabs>
          <w:tab w:val="left" w:pos="993"/>
          <w:tab w:val="left" w:pos="1985"/>
        </w:tabs>
        <w:ind w:left="2832" w:hanging="2832"/>
        <w:rPr>
          <w:sz w:val="24"/>
        </w:rPr>
      </w:pPr>
      <w:r>
        <w:rPr>
          <w:sz w:val="24"/>
        </w:rPr>
        <w:tab/>
      </w:r>
      <w:r>
        <w:rPr>
          <w:sz w:val="24"/>
        </w:rPr>
        <w:tab/>
        <w:t xml:space="preserve">  de vrijwillige Leening à f. 150.-, en voor de Diaconie in de vrijwillige </w:t>
      </w:r>
    </w:p>
    <w:p w14:paraId="1EE25896" w14:textId="77777777" w:rsidR="00696ED5" w:rsidRDefault="00696ED5">
      <w:pPr>
        <w:tabs>
          <w:tab w:val="left" w:pos="993"/>
          <w:tab w:val="left" w:pos="2127"/>
        </w:tabs>
        <w:ind w:left="2832" w:hanging="2832"/>
        <w:rPr>
          <w:sz w:val="24"/>
        </w:rPr>
      </w:pPr>
      <w:r>
        <w:rPr>
          <w:sz w:val="24"/>
        </w:rPr>
        <w:tab/>
      </w:r>
      <w:r>
        <w:rPr>
          <w:sz w:val="24"/>
        </w:rPr>
        <w:tab/>
        <w:t xml:space="preserve">bijdragen voor de som van f. 45,00 en dit wel d.d. 22 Maart 1844, waar </w:t>
      </w:r>
    </w:p>
    <w:p w14:paraId="6C6D2358" w14:textId="77777777" w:rsidR="00696ED5" w:rsidRDefault="00696ED5">
      <w:pPr>
        <w:tabs>
          <w:tab w:val="left" w:pos="993"/>
          <w:tab w:val="left" w:pos="2127"/>
        </w:tabs>
        <w:ind w:left="2832" w:hanging="2832"/>
        <w:rPr>
          <w:sz w:val="24"/>
        </w:rPr>
      </w:pPr>
      <w:r>
        <w:rPr>
          <w:sz w:val="24"/>
        </w:rPr>
        <w:tab/>
      </w:r>
      <w:r>
        <w:rPr>
          <w:sz w:val="24"/>
        </w:rPr>
        <w:tab/>
        <w:t xml:space="preserve">van naderhand in de rekening in het hoofdst. van uitgaven blijken zal </w:t>
      </w:r>
    </w:p>
    <w:p w14:paraId="31F1D14B" w14:textId="77777777" w:rsidR="00696ED5" w:rsidRDefault="00696ED5">
      <w:pPr>
        <w:tabs>
          <w:tab w:val="left" w:pos="993"/>
          <w:tab w:val="left" w:pos="2127"/>
        </w:tabs>
        <w:ind w:left="2832" w:hanging="2832"/>
        <w:rPr>
          <w:sz w:val="24"/>
        </w:rPr>
      </w:pPr>
      <w:r>
        <w:rPr>
          <w:sz w:val="24"/>
        </w:rPr>
        <w:tab/>
      </w:r>
      <w:r>
        <w:rPr>
          <w:sz w:val="24"/>
        </w:rPr>
        <w:tab/>
        <w:t>over dit Jaar].</w:t>
      </w:r>
    </w:p>
    <w:p w14:paraId="24F6FA7F" w14:textId="77777777" w:rsidR="00696ED5" w:rsidRDefault="00696ED5">
      <w:pPr>
        <w:tabs>
          <w:tab w:val="left" w:pos="993"/>
          <w:tab w:val="left" w:pos="2127"/>
        </w:tabs>
        <w:ind w:left="2832" w:hanging="2832"/>
        <w:rPr>
          <w:sz w:val="24"/>
        </w:rPr>
      </w:pPr>
      <w:r>
        <w:rPr>
          <w:sz w:val="24"/>
        </w:rPr>
        <w:tab/>
      </w:r>
      <w:r>
        <w:rPr>
          <w:sz w:val="24"/>
        </w:rPr>
        <w:tab/>
        <w:t>P.S. deze Notulen zijn ingeschreven na de Vergadering.</w:t>
      </w:r>
    </w:p>
    <w:p w14:paraId="31F4A238" w14:textId="77777777" w:rsidR="00696ED5" w:rsidRDefault="00696ED5">
      <w:pPr>
        <w:tabs>
          <w:tab w:val="left" w:pos="993"/>
        </w:tabs>
        <w:ind w:left="2832" w:hanging="2832"/>
        <w:rPr>
          <w:sz w:val="24"/>
        </w:rPr>
      </w:pPr>
    </w:p>
    <w:p w14:paraId="11000E25" w14:textId="77777777" w:rsidR="00696ED5" w:rsidRDefault="00696ED5">
      <w:pPr>
        <w:tabs>
          <w:tab w:val="left" w:pos="993"/>
          <w:tab w:val="left" w:pos="4253"/>
        </w:tabs>
        <w:ind w:left="2832" w:hanging="2832"/>
        <w:rPr>
          <w:sz w:val="24"/>
        </w:rPr>
      </w:pPr>
      <w:r>
        <w:rPr>
          <w:sz w:val="24"/>
        </w:rPr>
        <w:lastRenderedPageBreak/>
        <w:t>Rekeningen.</w:t>
      </w:r>
      <w:r>
        <w:rPr>
          <w:sz w:val="24"/>
        </w:rPr>
        <w:tab/>
      </w:r>
      <w:r>
        <w:rPr>
          <w:sz w:val="24"/>
        </w:rPr>
        <w:tab/>
      </w:r>
      <w:r>
        <w:rPr>
          <w:sz w:val="24"/>
        </w:rPr>
        <w:tab/>
        <w:t>Art. V.</w:t>
      </w:r>
    </w:p>
    <w:p w14:paraId="4A2B6613" w14:textId="77777777" w:rsidR="00696ED5" w:rsidRDefault="00696ED5">
      <w:pPr>
        <w:tabs>
          <w:tab w:val="left" w:pos="993"/>
        </w:tabs>
        <w:ind w:left="2832" w:hanging="2832"/>
        <w:rPr>
          <w:sz w:val="24"/>
        </w:rPr>
      </w:pPr>
    </w:p>
    <w:p w14:paraId="7DF7CF6D" w14:textId="77777777" w:rsidR="00696ED5" w:rsidRDefault="00696ED5">
      <w:pPr>
        <w:pStyle w:val="Kop2"/>
        <w:tabs>
          <w:tab w:val="left" w:pos="2127"/>
        </w:tabs>
      </w:pPr>
      <w:r>
        <w:tab/>
      </w:r>
      <w:r>
        <w:tab/>
        <w:t>De Kerkvoogd deed  rekening en verantwoording volgens de Staat van</w:t>
      </w:r>
    </w:p>
    <w:p w14:paraId="26DD7159" w14:textId="77777777" w:rsidR="00696ED5" w:rsidRDefault="00696ED5">
      <w:pPr>
        <w:pStyle w:val="Kop2"/>
        <w:tabs>
          <w:tab w:val="left" w:pos="2127"/>
        </w:tabs>
      </w:pPr>
      <w:r>
        <w:tab/>
      </w:r>
      <w:r>
        <w:tab/>
        <w:t xml:space="preserve">begroting opgemaakt over het vorige Jaar 1843 van inkomsten en </w:t>
      </w:r>
    </w:p>
    <w:p w14:paraId="18523AC7" w14:textId="77777777" w:rsidR="00696ED5" w:rsidRDefault="00696ED5">
      <w:pPr>
        <w:pStyle w:val="Kop2"/>
        <w:tabs>
          <w:tab w:val="left" w:pos="2127"/>
        </w:tabs>
      </w:pPr>
      <w:r>
        <w:tab/>
      </w:r>
      <w:r>
        <w:tab/>
        <w:t xml:space="preserve">uitgaven voor de kerk van St.Michiels Gestel waaruit blijkt dat is </w:t>
      </w:r>
    </w:p>
    <w:p w14:paraId="25A596CC" w14:textId="77777777" w:rsidR="00696ED5" w:rsidRDefault="00696ED5">
      <w:pPr>
        <w:pStyle w:val="Kop2"/>
        <w:tabs>
          <w:tab w:val="left" w:pos="2127"/>
        </w:tabs>
      </w:pPr>
      <w:r>
        <w:tab/>
      </w:r>
      <w:r>
        <w:tab/>
        <w:t xml:space="preserve">ingekomen de Somma van </w:t>
      </w:r>
      <w:r>
        <w:tab/>
      </w:r>
      <w:r>
        <w:tab/>
      </w:r>
      <w:r>
        <w:tab/>
        <w:t>f. 648,56 en daar tegen met</w:t>
      </w:r>
    </w:p>
    <w:p w14:paraId="5C96D3EB" w14:textId="77777777" w:rsidR="00696ED5" w:rsidRDefault="00696ED5">
      <w:pPr>
        <w:pStyle w:val="Kop2"/>
        <w:tabs>
          <w:tab w:val="left" w:pos="2127"/>
        </w:tabs>
      </w:pPr>
      <w:r>
        <w:tab/>
      </w:r>
      <w:r>
        <w:tab/>
        <w:t xml:space="preserve">overleggen van quitantien.uitgegeven en </w:t>
      </w:r>
    </w:p>
    <w:p w14:paraId="214CC6F9" w14:textId="77777777" w:rsidR="00696ED5" w:rsidRDefault="00696ED5">
      <w:pPr>
        <w:pStyle w:val="Kop2"/>
        <w:tabs>
          <w:tab w:val="left" w:pos="2127"/>
        </w:tabs>
      </w:pPr>
      <w:r>
        <w:tab/>
      </w:r>
      <w:r>
        <w:tab/>
        <w:t xml:space="preserve">verandwoord de som             </w:t>
      </w:r>
      <w:r>
        <w:tab/>
      </w:r>
      <w:r>
        <w:tab/>
      </w:r>
      <w:r>
        <w:tab/>
      </w:r>
      <w:r>
        <w:rPr>
          <w:u w:val="single"/>
        </w:rPr>
        <w:t>f. 637,69,</w:t>
      </w:r>
      <w:r>
        <w:t xml:space="preserve"> </w:t>
      </w:r>
    </w:p>
    <w:p w14:paraId="197A07D1" w14:textId="77777777" w:rsidR="00696ED5" w:rsidRDefault="00696ED5">
      <w:pPr>
        <w:pStyle w:val="Kop2"/>
        <w:tabs>
          <w:tab w:val="left" w:pos="2127"/>
        </w:tabs>
      </w:pPr>
      <w:r>
        <w:tab/>
      </w:r>
      <w:r>
        <w:tab/>
      </w:r>
      <w:r>
        <w:tab/>
      </w:r>
      <w:r>
        <w:tab/>
      </w:r>
      <w:r>
        <w:tab/>
      </w:r>
      <w:r>
        <w:tab/>
      </w:r>
      <w:r>
        <w:tab/>
        <w:t xml:space="preserve"> welke blijft :  f.   10,87</w:t>
      </w:r>
    </w:p>
    <w:p w14:paraId="798A89BB" w14:textId="77777777" w:rsidR="00696ED5" w:rsidRDefault="00696ED5">
      <w:pPr>
        <w:tabs>
          <w:tab w:val="left" w:pos="993"/>
        </w:tabs>
        <w:ind w:left="2832" w:hanging="2832"/>
        <w:rPr>
          <w:sz w:val="24"/>
        </w:rPr>
      </w:pPr>
      <w:r>
        <w:rPr>
          <w:sz w:val="24"/>
        </w:rPr>
        <w:tab/>
      </w:r>
      <w:r>
        <w:rPr>
          <w:sz w:val="24"/>
        </w:rPr>
        <w:tab/>
      </w:r>
    </w:p>
    <w:p w14:paraId="52D2BC99" w14:textId="77777777" w:rsidR="00696ED5" w:rsidRDefault="00696ED5">
      <w:pPr>
        <w:tabs>
          <w:tab w:val="left" w:pos="993"/>
          <w:tab w:val="left" w:pos="2127"/>
        </w:tabs>
        <w:ind w:left="2832" w:hanging="2832"/>
        <w:rPr>
          <w:sz w:val="24"/>
        </w:rPr>
      </w:pPr>
      <w:r>
        <w:rPr>
          <w:sz w:val="24"/>
        </w:rPr>
        <w:tab/>
      </w:r>
      <w:r>
        <w:rPr>
          <w:sz w:val="24"/>
        </w:rPr>
        <w:tab/>
        <w:t>rekening afgehoord, goedgekeurd en gesloten werd, en door de presente</w:t>
      </w:r>
    </w:p>
    <w:p w14:paraId="799A288C" w14:textId="77777777" w:rsidR="00696ED5" w:rsidRDefault="00696ED5">
      <w:pPr>
        <w:tabs>
          <w:tab w:val="left" w:pos="993"/>
          <w:tab w:val="left" w:pos="2127"/>
        </w:tabs>
        <w:ind w:left="2832" w:hanging="2832"/>
        <w:rPr>
          <w:sz w:val="24"/>
        </w:rPr>
      </w:pPr>
      <w:r>
        <w:rPr>
          <w:sz w:val="24"/>
        </w:rPr>
        <w:tab/>
      </w:r>
      <w:r>
        <w:rPr>
          <w:sz w:val="24"/>
        </w:rPr>
        <w:tab/>
        <w:t>leden tot bewijs ondertekend.</w:t>
      </w:r>
    </w:p>
    <w:p w14:paraId="2A128370" w14:textId="77777777" w:rsidR="00696ED5" w:rsidRDefault="00696ED5">
      <w:pPr>
        <w:tabs>
          <w:tab w:val="left" w:pos="993"/>
        </w:tabs>
        <w:ind w:left="2832" w:hanging="2832"/>
        <w:rPr>
          <w:sz w:val="24"/>
        </w:rPr>
      </w:pPr>
      <w:r>
        <w:rPr>
          <w:sz w:val="24"/>
        </w:rPr>
        <w:tab/>
      </w:r>
      <w:r>
        <w:rPr>
          <w:sz w:val="24"/>
        </w:rPr>
        <w:tab/>
      </w:r>
      <w:r>
        <w:rPr>
          <w:sz w:val="24"/>
        </w:rPr>
        <w:tab/>
      </w:r>
    </w:p>
    <w:p w14:paraId="23492DD7" w14:textId="77777777" w:rsidR="00696ED5" w:rsidRDefault="00696ED5">
      <w:pPr>
        <w:pStyle w:val="Kop2"/>
        <w:tabs>
          <w:tab w:val="left" w:pos="1701"/>
          <w:tab w:val="left" w:pos="2127"/>
        </w:tabs>
      </w:pPr>
      <w:r>
        <w:tab/>
      </w:r>
      <w:r>
        <w:tab/>
      </w:r>
      <w:r>
        <w:tab/>
        <w:t xml:space="preserve">De Diaken Joh. Kolb deed mede rekening van de Diaconie </w:t>
      </w:r>
    </w:p>
    <w:p w14:paraId="497055E4" w14:textId="77777777" w:rsidR="00696ED5" w:rsidRDefault="00696ED5">
      <w:pPr>
        <w:pStyle w:val="Kop2"/>
        <w:tabs>
          <w:tab w:val="left" w:pos="1701"/>
          <w:tab w:val="left" w:pos="2127"/>
        </w:tabs>
      </w:pPr>
      <w:r>
        <w:tab/>
      </w:r>
      <w:r>
        <w:tab/>
      </w:r>
      <w:r>
        <w:tab/>
        <w:t xml:space="preserve">adminsistratie over het vorige Jaar 1843 waar uit blijkt dat is </w:t>
      </w:r>
    </w:p>
    <w:p w14:paraId="759BDBEC" w14:textId="77777777" w:rsidR="00696ED5" w:rsidRDefault="00696ED5">
      <w:pPr>
        <w:tabs>
          <w:tab w:val="left" w:pos="993"/>
        </w:tabs>
        <w:ind w:left="2832" w:hanging="2832"/>
        <w:rPr>
          <w:sz w:val="24"/>
        </w:rPr>
      </w:pPr>
      <w:r>
        <w:rPr>
          <w:sz w:val="24"/>
        </w:rPr>
        <w:tab/>
      </w:r>
      <w:r>
        <w:rPr>
          <w:sz w:val="24"/>
        </w:rPr>
        <w:tab/>
      </w:r>
      <w:r>
        <w:rPr>
          <w:sz w:val="24"/>
        </w:rPr>
        <w:tab/>
        <w:t xml:space="preserve">                    </w:t>
      </w:r>
      <w:r>
        <w:rPr>
          <w:sz w:val="24"/>
        </w:rPr>
        <w:tab/>
      </w:r>
      <w:r>
        <w:rPr>
          <w:sz w:val="24"/>
        </w:rPr>
        <w:tab/>
        <w:t xml:space="preserve">Ingekomen de Somma van f. 370,39 en </w:t>
      </w:r>
    </w:p>
    <w:p w14:paraId="7750F39A" w14:textId="77777777" w:rsidR="00696ED5" w:rsidRDefault="00696ED5">
      <w:pPr>
        <w:tabs>
          <w:tab w:val="left" w:pos="993"/>
          <w:tab w:val="left" w:pos="2127"/>
        </w:tabs>
        <w:ind w:left="2832" w:hanging="2832"/>
        <w:rPr>
          <w:sz w:val="24"/>
        </w:rPr>
      </w:pPr>
      <w:r>
        <w:rPr>
          <w:sz w:val="24"/>
        </w:rPr>
        <w:tab/>
      </w:r>
      <w:r>
        <w:rPr>
          <w:sz w:val="24"/>
        </w:rPr>
        <w:tab/>
        <w:t xml:space="preserve">daar tegen uitgegeven met overlegging van </w:t>
      </w:r>
    </w:p>
    <w:p w14:paraId="779E5959" w14:textId="77777777" w:rsidR="00696ED5" w:rsidRDefault="00696ED5">
      <w:pPr>
        <w:tabs>
          <w:tab w:val="left" w:pos="993"/>
          <w:tab w:val="left" w:pos="2127"/>
        </w:tabs>
        <w:ind w:left="2832" w:hanging="2832"/>
        <w:rPr>
          <w:sz w:val="24"/>
        </w:rPr>
      </w:pPr>
      <w:r>
        <w:rPr>
          <w:sz w:val="24"/>
        </w:rPr>
        <w:tab/>
      </w:r>
      <w:r>
        <w:rPr>
          <w:sz w:val="24"/>
        </w:rPr>
        <w:tab/>
        <w:t xml:space="preserve">quitantien verandwoord                            de Somma van </w:t>
      </w:r>
      <w:r>
        <w:rPr>
          <w:sz w:val="24"/>
          <w:u w:val="single"/>
        </w:rPr>
        <w:t>f. 231,93</w:t>
      </w:r>
      <w:r>
        <w:rPr>
          <w:sz w:val="24"/>
        </w:rPr>
        <w:tab/>
      </w:r>
      <w:r>
        <w:rPr>
          <w:sz w:val="24"/>
        </w:rPr>
        <w:tab/>
      </w:r>
      <w:r>
        <w:rPr>
          <w:sz w:val="24"/>
        </w:rPr>
        <w:tab/>
        <w:t xml:space="preserve">                                               blijft over    f. 140,46 </w:t>
      </w:r>
    </w:p>
    <w:p w14:paraId="10D695A9" w14:textId="77777777" w:rsidR="00696ED5" w:rsidRDefault="00696ED5">
      <w:pPr>
        <w:tabs>
          <w:tab w:val="left" w:pos="993"/>
        </w:tabs>
        <w:ind w:left="2832" w:hanging="2832"/>
        <w:rPr>
          <w:sz w:val="24"/>
        </w:rPr>
      </w:pPr>
      <w:r>
        <w:rPr>
          <w:sz w:val="24"/>
        </w:rPr>
        <w:tab/>
      </w:r>
      <w:r>
        <w:rPr>
          <w:sz w:val="24"/>
        </w:rPr>
        <w:tab/>
      </w:r>
    </w:p>
    <w:p w14:paraId="13381E48" w14:textId="77777777" w:rsidR="00696ED5" w:rsidRDefault="00696ED5">
      <w:pPr>
        <w:tabs>
          <w:tab w:val="left" w:pos="993"/>
          <w:tab w:val="left" w:pos="2127"/>
        </w:tabs>
        <w:ind w:left="2832" w:hanging="2832"/>
        <w:rPr>
          <w:sz w:val="24"/>
        </w:rPr>
      </w:pPr>
      <w:r>
        <w:rPr>
          <w:sz w:val="24"/>
        </w:rPr>
        <w:tab/>
      </w:r>
      <w:r>
        <w:rPr>
          <w:sz w:val="24"/>
        </w:rPr>
        <w:tab/>
        <w:t>welke rekening afgehoord, goedgekeurd en gesloten werd en door de</w:t>
      </w:r>
    </w:p>
    <w:p w14:paraId="6AEE783C" w14:textId="77777777" w:rsidR="00696ED5" w:rsidRDefault="00696ED5">
      <w:pPr>
        <w:tabs>
          <w:tab w:val="left" w:pos="993"/>
          <w:tab w:val="left" w:pos="2127"/>
        </w:tabs>
        <w:ind w:left="2832" w:hanging="2832"/>
        <w:rPr>
          <w:sz w:val="24"/>
        </w:rPr>
      </w:pPr>
      <w:r>
        <w:rPr>
          <w:sz w:val="24"/>
        </w:rPr>
        <w:tab/>
      </w:r>
      <w:r>
        <w:rPr>
          <w:sz w:val="24"/>
        </w:rPr>
        <w:tab/>
        <w:t>presente leden tot bewijs ondertekend.</w:t>
      </w:r>
    </w:p>
    <w:p w14:paraId="59878BF5" w14:textId="77777777" w:rsidR="00696ED5" w:rsidRDefault="00696ED5">
      <w:pPr>
        <w:tabs>
          <w:tab w:val="left" w:pos="993"/>
        </w:tabs>
        <w:ind w:left="2832" w:hanging="2832"/>
        <w:rPr>
          <w:sz w:val="24"/>
        </w:rPr>
      </w:pPr>
      <w:r>
        <w:rPr>
          <w:sz w:val="24"/>
        </w:rPr>
        <w:lastRenderedPageBreak/>
        <w:tab/>
      </w:r>
      <w:r>
        <w:rPr>
          <w:sz w:val="24"/>
        </w:rPr>
        <w:tab/>
      </w:r>
      <w:r>
        <w:rPr>
          <w:sz w:val="24"/>
        </w:rPr>
        <w:tab/>
      </w:r>
    </w:p>
    <w:p w14:paraId="40112114" w14:textId="77777777" w:rsidR="00696ED5" w:rsidRDefault="00696ED5">
      <w:pPr>
        <w:pStyle w:val="Kop2"/>
        <w:tabs>
          <w:tab w:val="left" w:pos="1701"/>
          <w:tab w:val="left" w:pos="2127"/>
        </w:tabs>
      </w:pPr>
      <w:r>
        <w:tab/>
      </w:r>
      <w:r>
        <w:tab/>
      </w:r>
      <w:r>
        <w:tab/>
        <w:t>De Diaken van Schijndel geeft de Vergadering kennis wegens de</w:t>
      </w:r>
    </w:p>
    <w:p w14:paraId="6C2EC565" w14:textId="77777777" w:rsidR="00696ED5" w:rsidRDefault="00696ED5">
      <w:pPr>
        <w:pStyle w:val="Kop2"/>
        <w:tabs>
          <w:tab w:val="left" w:pos="1701"/>
          <w:tab w:val="left" w:pos="2127"/>
        </w:tabs>
      </w:pPr>
      <w:r>
        <w:tab/>
      </w:r>
      <w:r>
        <w:tab/>
      </w:r>
      <w:r>
        <w:tab/>
        <w:t xml:space="preserve">nadeelige Staat der inkomsten der Diaconie aldaar, en de toenemende </w:t>
      </w:r>
    </w:p>
    <w:p w14:paraId="59579852" w14:textId="77777777" w:rsidR="00696ED5" w:rsidRDefault="00696ED5">
      <w:pPr>
        <w:pStyle w:val="Kop2"/>
        <w:tabs>
          <w:tab w:val="left" w:pos="1701"/>
          <w:tab w:val="left" w:pos="2127"/>
        </w:tabs>
      </w:pPr>
      <w:r>
        <w:tab/>
      </w:r>
      <w:r>
        <w:tab/>
      </w:r>
      <w:r>
        <w:tab/>
        <w:t>behoeften ter bedeeling van twee hulp behoevende huisgezinnen, voor</w:t>
      </w:r>
    </w:p>
    <w:p w14:paraId="107B5989" w14:textId="77777777" w:rsidR="00696ED5" w:rsidRDefault="00696ED5">
      <w:pPr>
        <w:pStyle w:val="Kop2"/>
        <w:tabs>
          <w:tab w:val="left" w:pos="1701"/>
          <w:tab w:val="left" w:pos="2127"/>
        </w:tabs>
      </w:pPr>
      <w:r>
        <w:tab/>
      </w:r>
      <w:r>
        <w:tab/>
      </w:r>
      <w:r>
        <w:tab/>
        <w:t xml:space="preserve">welke geene gelden of eenige fondsen voorhanden waren om daar in te </w:t>
      </w:r>
    </w:p>
    <w:p w14:paraId="672684C7" w14:textId="77777777" w:rsidR="00696ED5" w:rsidRDefault="00696ED5">
      <w:pPr>
        <w:pStyle w:val="Kop2"/>
        <w:tabs>
          <w:tab w:val="left" w:pos="1701"/>
          <w:tab w:val="left" w:pos="2127"/>
        </w:tabs>
      </w:pPr>
      <w:r>
        <w:tab/>
      </w:r>
      <w:r>
        <w:tab/>
      </w:r>
      <w:r>
        <w:tab/>
        <w:t xml:space="preserve">voorzien. Verzoekt tevens hulp en onderstand van de Diaconie </w:t>
      </w:r>
    </w:p>
    <w:p w14:paraId="4BC0C658" w14:textId="77777777" w:rsidR="00696ED5" w:rsidRDefault="00696ED5">
      <w:pPr>
        <w:pStyle w:val="Kop2"/>
        <w:tabs>
          <w:tab w:val="left" w:pos="1701"/>
          <w:tab w:val="left" w:pos="2127"/>
        </w:tabs>
      </w:pPr>
      <w:r>
        <w:tab/>
      </w:r>
      <w:r>
        <w:tab/>
      </w:r>
      <w:r>
        <w:tab/>
        <w:t>administratie van St.Michiels Gestel.</w:t>
      </w:r>
    </w:p>
    <w:p w14:paraId="3D860811" w14:textId="77777777" w:rsidR="00696ED5" w:rsidRDefault="00696ED5">
      <w:pPr>
        <w:pStyle w:val="Kop2"/>
        <w:tabs>
          <w:tab w:val="left" w:pos="1701"/>
          <w:tab w:val="left" w:pos="2127"/>
        </w:tabs>
      </w:pPr>
      <w:r>
        <w:tab/>
      </w:r>
      <w:r>
        <w:tab/>
      </w:r>
      <w:r>
        <w:tab/>
        <w:t xml:space="preserve">De Vergadering in overweging nemende de gegrondheid van dit </w:t>
      </w:r>
    </w:p>
    <w:p w14:paraId="59F055CE" w14:textId="77777777" w:rsidR="00696ED5" w:rsidRDefault="00696ED5">
      <w:pPr>
        <w:pStyle w:val="Kop2"/>
        <w:tabs>
          <w:tab w:val="left" w:pos="1701"/>
          <w:tab w:val="left" w:pos="2127"/>
        </w:tabs>
      </w:pPr>
      <w:r>
        <w:tab/>
      </w:r>
      <w:r>
        <w:tab/>
      </w:r>
      <w:r>
        <w:tab/>
        <w:t>verzoek en een blijk willende geven van hare toegeneegene gezindheid</w:t>
      </w:r>
    </w:p>
    <w:p w14:paraId="7418B3AC" w14:textId="77777777" w:rsidR="00696ED5" w:rsidRDefault="00696ED5">
      <w:pPr>
        <w:pStyle w:val="Kop2"/>
        <w:tabs>
          <w:tab w:val="left" w:pos="1701"/>
          <w:tab w:val="left" w:pos="2127"/>
        </w:tabs>
      </w:pPr>
      <w:r>
        <w:tab/>
      </w:r>
      <w:r>
        <w:tab/>
      </w:r>
      <w:r>
        <w:tab/>
        <w:t>en deelneming in bovenstaande heeft na alvorens de Diaken Kolb</w:t>
      </w:r>
    </w:p>
    <w:p w14:paraId="72B1C6A4" w14:textId="77777777" w:rsidR="00696ED5" w:rsidRDefault="00696ED5">
      <w:pPr>
        <w:pStyle w:val="Kop2"/>
        <w:tabs>
          <w:tab w:val="left" w:pos="1701"/>
          <w:tab w:val="left" w:pos="2127"/>
        </w:tabs>
      </w:pPr>
      <w:r>
        <w:tab/>
      </w:r>
      <w:r>
        <w:tab/>
      </w:r>
      <w:r>
        <w:tab/>
        <w:t xml:space="preserve">gehoord te hebben met eenparigheid van Stemmen besloten f. 25,00 </w:t>
      </w:r>
    </w:p>
    <w:p w14:paraId="291E76D8" w14:textId="77777777" w:rsidR="00696ED5" w:rsidRDefault="00696ED5">
      <w:pPr>
        <w:pStyle w:val="Kop2"/>
        <w:tabs>
          <w:tab w:val="left" w:pos="1701"/>
          <w:tab w:val="left" w:pos="2127"/>
        </w:tabs>
      </w:pPr>
      <w:r>
        <w:tab/>
      </w:r>
      <w:r>
        <w:tab/>
      </w:r>
      <w:r>
        <w:tab/>
        <w:t>voor de Diaconie van Schijndel uit het bovenvermeld batig slot</w:t>
      </w:r>
    </w:p>
    <w:p w14:paraId="10C1FA4A" w14:textId="77777777" w:rsidR="00696ED5" w:rsidRDefault="00696ED5">
      <w:pPr>
        <w:pStyle w:val="Kop2"/>
        <w:tabs>
          <w:tab w:val="left" w:pos="1701"/>
          <w:tab w:val="left" w:pos="2127"/>
        </w:tabs>
      </w:pPr>
      <w:r>
        <w:tab/>
      </w:r>
      <w:r>
        <w:tab/>
      </w:r>
      <w:r>
        <w:tab/>
        <w:t xml:space="preserve">aftestaan; welke door den Diaken van St.M. Gestel aan den </w:t>
      </w:r>
    </w:p>
    <w:p w14:paraId="7CAB96BC" w14:textId="77777777" w:rsidR="00696ED5" w:rsidRDefault="00696ED5">
      <w:pPr>
        <w:pStyle w:val="Kop2"/>
        <w:tabs>
          <w:tab w:val="left" w:pos="1701"/>
          <w:tab w:val="left" w:pos="2127"/>
        </w:tabs>
      </w:pPr>
      <w:r>
        <w:tab/>
      </w:r>
      <w:r>
        <w:tab/>
      </w:r>
      <w:r>
        <w:tab/>
        <w:t xml:space="preserve">Diaken van Schijndel na den afloop dezer vergadering tegen voldaan </w:t>
      </w:r>
    </w:p>
    <w:p w14:paraId="5DC2B0CB" w14:textId="77777777" w:rsidR="00696ED5" w:rsidRDefault="00696ED5">
      <w:pPr>
        <w:tabs>
          <w:tab w:val="left" w:pos="993"/>
          <w:tab w:val="left" w:pos="1701"/>
          <w:tab w:val="left" w:pos="2127"/>
        </w:tabs>
        <w:ind w:left="2832" w:hanging="2832"/>
        <w:rPr>
          <w:sz w:val="24"/>
        </w:rPr>
      </w:pPr>
      <w:r>
        <w:rPr>
          <w:sz w:val="24"/>
        </w:rPr>
        <w:tab/>
      </w:r>
      <w:r>
        <w:rPr>
          <w:sz w:val="24"/>
        </w:rPr>
        <w:tab/>
      </w:r>
      <w:r>
        <w:rPr>
          <w:sz w:val="24"/>
        </w:rPr>
        <w:tab/>
        <w:t>tekening als quitantie is ter hand gesteld.</w:t>
      </w:r>
    </w:p>
    <w:p w14:paraId="11053763" w14:textId="77777777" w:rsidR="00696ED5" w:rsidRDefault="00696ED5">
      <w:pPr>
        <w:tabs>
          <w:tab w:val="left" w:pos="993"/>
          <w:tab w:val="left" w:pos="1701"/>
        </w:tabs>
        <w:ind w:left="708"/>
        <w:rPr>
          <w:sz w:val="24"/>
        </w:rPr>
      </w:pPr>
      <w:r>
        <w:rPr>
          <w:sz w:val="24"/>
        </w:rPr>
        <w:tab/>
      </w:r>
      <w:r>
        <w:rPr>
          <w:sz w:val="24"/>
        </w:rPr>
        <w:tab/>
      </w:r>
      <w:r>
        <w:rPr>
          <w:sz w:val="24"/>
        </w:rPr>
        <w:tab/>
        <w:t xml:space="preserve">Het P.S. in de Notulen der erg. 23 April 1843 Art. IV. Is door en met      </w:t>
      </w:r>
    </w:p>
    <w:p w14:paraId="102A8A10" w14:textId="77777777" w:rsidR="00696ED5" w:rsidRDefault="00696ED5">
      <w:pPr>
        <w:pStyle w:val="Plattetekstinspringen2"/>
        <w:ind w:left="2127"/>
      </w:pPr>
      <w:r>
        <w:t xml:space="preserve">eenparig goedvinden van alle  leden aangenomen en in een besluit veranderd houdende </w:t>
      </w:r>
    </w:p>
    <w:p w14:paraId="4AFF4B06" w14:textId="77777777" w:rsidR="00696ED5" w:rsidRDefault="00696ED5">
      <w:pPr>
        <w:pStyle w:val="Plattetekstinspringen2"/>
        <w:numPr>
          <w:ilvl w:val="0"/>
          <w:numId w:val="143"/>
        </w:numPr>
        <w:tabs>
          <w:tab w:val="clear" w:pos="1260"/>
          <w:tab w:val="left" w:pos="993"/>
          <w:tab w:val="left" w:pos="1701"/>
        </w:tabs>
      </w:pPr>
      <w:r>
        <w:t xml:space="preserve">Dat in deze en voorgaande rekeningen der Diaconie Zommige uiytgaven gebragt zijn, aan personen wier </w:t>
      </w:r>
      <w:r>
        <w:lastRenderedPageBreak/>
        <w:t>namen niet genoemd zijn maar echter aan de kerkeraad bekend | en in het aantekeningsboekje van den diaken uitgedrukt | als om zoodanige omstandigheden verkerende dat hij behoudens de eer eene onderstand uit het diaconie fonds nodig hadden, op welke P.S. van Art. IV. Der vorige toestemmend is terug gekomen.</w:t>
      </w:r>
    </w:p>
    <w:p w14:paraId="3EEDFC66" w14:textId="77777777" w:rsidR="00696ED5" w:rsidRDefault="00696ED5">
      <w:pPr>
        <w:tabs>
          <w:tab w:val="left" w:pos="993"/>
          <w:tab w:val="left" w:pos="1701"/>
        </w:tabs>
        <w:ind w:left="708"/>
        <w:rPr>
          <w:sz w:val="24"/>
        </w:rPr>
      </w:pPr>
    </w:p>
    <w:p w14:paraId="4AF89904" w14:textId="77777777" w:rsidR="00696ED5" w:rsidRDefault="00696ED5">
      <w:pPr>
        <w:pStyle w:val="Plattetekstinspringen2"/>
        <w:tabs>
          <w:tab w:val="left" w:pos="4253"/>
        </w:tabs>
      </w:pPr>
      <w:r>
        <w:tab/>
      </w:r>
      <w:r>
        <w:tab/>
      </w:r>
      <w:r>
        <w:tab/>
        <w:t>Art. VI.</w:t>
      </w:r>
    </w:p>
    <w:p w14:paraId="3E12FEA0" w14:textId="77777777" w:rsidR="00696ED5" w:rsidRDefault="00696ED5">
      <w:pPr>
        <w:tabs>
          <w:tab w:val="left" w:pos="993"/>
          <w:tab w:val="left" w:pos="1701"/>
          <w:tab w:val="left" w:pos="4253"/>
        </w:tabs>
        <w:ind w:left="708"/>
        <w:rPr>
          <w:sz w:val="24"/>
        </w:rPr>
      </w:pPr>
      <w:r>
        <w:rPr>
          <w:sz w:val="24"/>
        </w:rPr>
        <w:tab/>
      </w:r>
      <w:r>
        <w:rPr>
          <w:sz w:val="24"/>
        </w:rPr>
        <w:tab/>
      </w:r>
    </w:p>
    <w:p w14:paraId="79BF2799" w14:textId="77777777" w:rsidR="00696ED5" w:rsidRDefault="00696ED5">
      <w:pPr>
        <w:tabs>
          <w:tab w:val="left" w:pos="993"/>
          <w:tab w:val="left" w:pos="1701"/>
          <w:tab w:val="left" w:pos="2127"/>
        </w:tabs>
        <w:ind w:left="2127"/>
        <w:rPr>
          <w:sz w:val="24"/>
        </w:rPr>
      </w:pPr>
      <w:r>
        <w:rPr>
          <w:sz w:val="24"/>
        </w:rPr>
        <w:tab/>
        <w:t>Met het einde van dit Jaar het genot van het Beneficie Castraal expirerende, werd goed gevonden het volgende rekest tot Prolongatie aan Zijne Majesteit den Koning aan te bieden en toe te zenden : Gezegeld 45 st. 38 opcenten.</w:t>
      </w:r>
    </w:p>
    <w:p w14:paraId="355F12DE" w14:textId="77777777" w:rsidR="00696ED5" w:rsidRDefault="00696ED5">
      <w:pPr>
        <w:tabs>
          <w:tab w:val="left" w:pos="993"/>
          <w:tab w:val="left" w:pos="1701"/>
        </w:tabs>
        <w:rPr>
          <w:sz w:val="24"/>
        </w:rPr>
      </w:pPr>
    </w:p>
    <w:p w14:paraId="1B6392E9" w14:textId="77777777" w:rsidR="00696ED5" w:rsidRDefault="00696ED5">
      <w:pPr>
        <w:tabs>
          <w:tab w:val="left" w:pos="993"/>
          <w:tab w:val="left" w:pos="1701"/>
        </w:tabs>
        <w:rPr>
          <w:sz w:val="24"/>
        </w:rPr>
      </w:pPr>
      <w:r>
        <w:rPr>
          <w:sz w:val="24"/>
          <w:u w:val="single"/>
        </w:rPr>
        <w:t>Hervormde Eeredienst.</w:t>
      </w:r>
    </w:p>
    <w:p w14:paraId="5607BA54"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Aan</w:t>
      </w:r>
    </w:p>
    <w:p w14:paraId="0183FF83"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r>
      <w:r>
        <w:rPr>
          <w:sz w:val="24"/>
        </w:rPr>
        <w:tab/>
      </w:r>
      <w:r>
        <w:rPr>
          <w:sz w:val="24"/>
        </w:rPr>
        <w:tab/>
        <w:t>Zijne Majesteit den koning der</w:t>
      </w:r>
    </w:p>
    <w:p w14:paraId="3FEDF3A5"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r>
      <w:r>
        <w:rPr>
          <w:sz w:val="24"/>
        </w:rPr>
        <w:tab/>
      </w:r>
      <w:r>
        <w:rPr>
          <w:sz w:val="24"/>
        </w:rPr>
        <w:tab/>
        <w:t>Nederlanden.</w:t>
      </w:r>
    </w:p>
    <w:p w14:paraId="26A8DD7B" w14:textId="77777777" w:rsidR="00696ED5" w:rsidRDefault="00696ED5">
      <w:pPr>
        <w:tabs>
          <w:tab w:val="left" w:pos="993"/>
          <w:tab w:val="left" w:pos="1701"/>
        </w:tabs>
        <w:rPr>
          <w:sz w:val="24"/>
        </w:rPr>
      </w:pPr>
    </w:p>
    <w:p w14:paraId="37458323" w14:textId="77777777" w:rsidR="00696ED5" w:rsidRDefault="00696ED5">
      <w:pPr>
        <w:tabs>
          <w:tab w:val="left" w:pos="993"/>
          <w:tab w:val="left" w:pos="1701"/>
        </w:tabs>
        <w:rPr>
          <w:sz w:val="24"/>
        </w:rPr>
      </w:pPr>
      <w:r>
        <w:rPr>
          <w:sz w:val="24"/>
        </w:rPr>
        <w:tab/>
      </w:r>
      <w:r>
        <w:rPr>
          <w:sz w:val="24"/>
        </w:rPr>
        <w:tab/>
      </w:r>
      <w:r>
        <w:rPr>
          <w:sz w:val="24"/>
        </w:rPr>
        <w:tab/>
      </w:r>
      <w:r>
        <w:rPr>
          <w:sz w:val="24"/>
        </w:rPr>
        <w:tab/>
        <w:t>SIRE !</w:t>
      </w:r>
    </w:p>
    <w:p w14:paraId="00C4AC30" w14:textId="77777777" w:rsidR="00696ED5" w:rsidRDefault="00696ED5">
      <w:pPr>
        <w:tabs>
          <w:tab w:val="left" w:pos="993"/>
          <w:tab w:val="left" w:pos="1701"/>
        </w:tabs>
        <w:rPr>
          <w:sz w:val="24"/>
        </w:rPr>
      </w:pPr>
      <w:r>
        <w:rPr>
          <w:sz w:val="24"/>
        </w:rPr>
        <w:tab/>
      </w:r>
    </w:p>
    <w:p w14:paraId="140E5215" w14:textId="77777777" w:rsidR="00696ED5" w:rsidRDefault="00696ED5">
      <w:pPr>
        <w:tabs>
          <w:tab w:val="left" w:pos="993"/>
          <w:tab w:val="left" w:pos="1701"/>
        </w:tabs>
        <w:ind w:left="1418"/>
        <w:rPr>
          <w:sz w:val="24"/>
        </w:rPr>
      </w:pPr>
      <w:r>
        <w:rPr>
          <w:sz w:val="24"/>
        </w:rPr>
        <w:tab/>
      </w:r>
      <w:r>
        <w:rPr>
          <w:sz w:val="24"/>
        </w:rPr>
        <w:tab/>
      </w:r>
      <w:r>
        <w:rPr>
          <w:sz w:val="24"/>
        </w:rPr>
        <w:tab/>
        <w:t>Geven met verschuldigden eerbied te kennen ondergetekenden</w:t>
      </w:r>
    </w:p>
    <w:p w14:paraId="046F9C4B" w14:textId="77777777" w:rsidR="00696ED5" w:rsidRDefault="00696ED5">
      <w:pPr>
        <w:tabs>
          <w:tab w:val="left" w:pos="993"/>
          <w:tab w:val="left" w:pos="1701"/>
        </w:tabs>
        <w:ind w:left="1418"/>
        <w:rPr>
          <w:sz w:val="24"/>
        </w:rPr>
      </w:pPr>
      <w:r>
        <w:rPr>
          <w:sz w:val="24"/>
        </w:rPr>
        <w:t>Kerkvoogd en kerkeraad der Hervormde Gemeenten van St.Michiels Gestel en Schijndel Prov. Nordbraband,</w:t>
      </w:r>
    </w:p>
    <w:p w14:paraId="48CB8BC0" w14:textId="77777777" w:rsidR="00696ED5" w:rsidRDefault="00696ED5">
      <w:pPr>
        <w:tabs>
          <w:tab w:val="left" w:pos="993"/>
          <w:tab w:val="left" w:pos="1418"/>
        </w:tabs>
        <w:ind w:left="1418"/>
        <w:rPr>
          <w:sz w:val="24"/>
        </w:rPr>
      </w:pPr>
      <w:r>
        <w:rPr>
          <w:sz w:val="24"/>
        </w:rPr>
        <w:t>Dat aan de zelve bij herhaalde Koninglijke besluiten als Schadeloos-stelling voor de kerken en Pastoryen aan de R.C. afgestaan, het genot verleend is van het Beneficien Castraal van Oud Herlair onder deze Gemeente gelegen  groot f. 450.- ’S Jaars tot opbouw van eene Kerk en aan koop eener Pastory voor deze Hervormde Gemeente.</w:t>
      </w:r>
    </w:p>
    <w:p w14:paraId="43BD242C" w14:textId="77777777" w:rsidR="00696ED5" w:rsidRDefault="00696ED5">
      <w:pPr>
        <w:tabs>
          <w:tab w:val="left" w:pos="993"/>
          <w:tab w:val="left" w:pos="1418"/>
        </w:tabs>
        <w:ind w:left="1418"/>
        <w:rPr>
          <w:sz w:val="24"/>
        </w:rPr>
      </w:pPr>
      <w:r>
        <w:rPr>
          <w:sz w:val="24"/>
        </w:rPr>
        <w:t>Dat vervolgens door wylen Zijne Majesteit den Koning en laatstelijk door UW.Majesteit bij besluit van 7 July 1841 No. 8 goedgunstig is toegestaan prolongatie van het genot van meergemeld Beneficie Castraal voor den tijd van drie Jaren | welke termijn staat te expireeren met  ultimo december dezes Jaars | om daar door te onderhouden Kerk en Pastoryen een Kleinfonds te verzamelen tot voorschreven oogmerk, waarvan Jaarlijks rekening en verandwoording geschied aan het Prov. College van toezigt op de Kerkerlijke administratien in Noordbraband.</w:t>
      </w:r>
    </w:p>
    <w:p w14:paraId="4A217EDB" w14:textId="77777777" w:rsidR="00696ED5" w:rsidRDefault="00696ED5">
      <w:pPr>
        <w:tabs>
          <w:tab w:val="left" w:pos="1418"/>
        </w:tabs>
        <w:ind w:left="1418"/>
        <w:rPr>
          <w:sz w:val="24"/>
        </w:rPr>
      </w:pPr>
      <w:r>
        <w:rPr>
          <w:sz w:val="24"/>
        </w:rPr>
        <w:lastRenderedPageBreak/>
        <w:t>Dat dit oogmerk slechts gedeeltelijk zou bereikt zijn, door dien de kerk administratie het fonds bij inschrijving op het Grootb. W.S. 2½ % maar heeft kunnen brengen tot eene rente van f. 73,84 welke onmogelijk toereikende kan zijn om de gewonelijke Jaarlijksche uitgaven te bestrijden, terwijl door het klein aantal der gemeente leden geene andere middelen van enig belang kunnen gevonden worden om in het benodigde tot instandhouding van Kerk en Pastory te kunnen voorzien.</w:t>
      </w:r>
    </w:p>
    <w:p w14:paraId="020C6D5B" w14:textId="77777777" w:rsidR="00696ED5" w:rsidRDefault="00696ED5">
      <w:pPr>
        <w:tabs>
          <w:tab w:val="left" w:pos="993"/>
          <w:tab w:val="left" w:pos="1418"/>
          <w:tab w:val="left" w:pos="1701"/>
        </w:tabs>
        <w:ind w:left="1418"/>
        <w:rPr>
          <w:sz w:val="24"/>
        </w:rPr>
      </w:pPr>
      <w:r>
        <w:rPr>
          <w:sz w:val="24"/>
        </w:rPr>
        <w:t>Dat voorts te meer dringende behoefte aan een voortdurend Subsidium bestaat uit hoofde der voorSchreven rente tevens zal moeten strekken voor onderstand der Kerkgebouwen van de met deze gemeente gecombineerde Standplaats Schijndel, welke zonder krachtdadige ondersteuning zouden moeten vervallen.</w:t>
      </w:r>
    </w:p>
    <w:p w14:paraId="31CBEEB6" w14:textId="77777777" w:rsidR="00696ED5" w:rsidRDefault="00696ED5">
      <w:pPr>
        <w:tabs>
          <w:tab w:val="left" w:pos="993"/>
          <w:tab w:val="left" w:pos="1418"/>
          <w:tab w:val="left" w:pos="1701"/>
        </w:tabs>
        <w:ind w:left="1418"/>
        <w:rPr>
          <w:sz w:val="24"/>
        </w:rPr>
      </w:pPr>
      <w:r>
        <w:rPr>
          <w:sz w:val="24"/>
        </w:rPr>
        <w:t>Dat ondergetekenden zouden kunnen vermeenen geene vrijheid te hebben zich tot Uwe Majesteit te mogen wenden, ware het niet, dat zij steeds getracht hadden de lasten des Vaderlandsch na vermogen te helpen dragen, gelijk in den Jare 1830 geschied is door het geheel genot van het Beneficie à f. 450.- vrijwillig te storten en nú ook weder door intekening in de vrijwillige bijdragen deel te neemen, en dit niet uit den overvloed, daar zij boven verzochte gelden ter verzameling van een klein fonds tot onderhoud van kerkelijke gebouwen grotelijks behoeven, maar uit overtuiging van de verpligting voor elk ingezetene of Bestuur, om in de tegenwoordige dringende behoeften des Vaderlandsch te helpen voorzien.</w:t>
      </w:r>
    </w:p>
    <w:p w14:paraId="77918DDD" w14:textId="77777777" w:rsidR="00696ED5" w:rsidRDefault="00696ED5">
      <w:pPr>
        <w:tabs>
          <w:tab w:val="left" w:pos="993"/>
          <w:tab w:val="left" w:pos="1418"/>
          <w:tab w:val="left" w:pos="1701"/>
        </w:tabs>
        <w:ind w:left="1418"/>
        <w:rPr>
          <w:sz w:val="24"/>
        </w:rPr>
      </w:pPr>
      <w:r>
        <w:rPr>
          <w:sz w:val="24"/>
        </w:rPr>
        <w:t xml:space="preserve">Dat eindelijk meergem. Beneficie Castraal voortkomende uit de voormalige tienden en gebouwen der domein goederen, onder die enkele Beneficien ad pios usús behoort, zoo niet het enige is, dat in deze Provincie </w:t>
      </w:r>
      <w:r>
        <w:rPr>
          <w:sz w:val="24"/>
          <w:u w:val="single"/>
        </w:rPr>
        <w:t xml:space="preserve"> den Hervormden </w:t>
      </w:r>
      <w:r>
        <w:rPr>
          <w:sz w:val="24"/>
        </w:rPr>
        <w:t>nog is overgebleven.</w:t>
      </w:r>
    </w:p>
    <w:p w14:paraId="25FC4EA6" w14:textId="77777777" w:rsidR="00696ED5" w:rsidRDefault="00696ED5">
      <w:pPr>
        <w:tabs>
          <w:tab w:val="left" w:pos="993"/>
          <w:tab w:val="left" w:pos="1418"/>
          <w:tab w:val="left" w:pos="1701"/>
        </w:tabs>
        <w:ind w:left="1418"/>
        <w:rPr>
          <w:sz w:val="24"/>
        </w:rPr>
      </w:pPr>
      <w:r>
        <w:rPr>
          <w:sz w:val="24"/>
        </w:rPr>
        <w:t>Om al hetgeen Vermeld is, wenden ondergetekenden zich eerbiedig tot Uwe Majesteit met het verzoek, dat het hoogst dezelve gunstig moge behagen meergemeld Beneficie Castraal voor onze Hervormde Gemeente van St.Michiels Gestel en Schijndel indien het niet mogelijk ware voor langer, dat als dan het zelve nog voor eenen termijn van drie Jaren voorschreven einde mag worden toegestaan.</w:t>
      </w:r>
      <w:r>
        <w:rPr>
          <w:sz w:val="24"/>
        </w:rPr>
        <w:tab/>
      </w:r>
      <w:r>
        <w:rPr>
          <w:sz w:val="24"/>
        </w:rPr>
        <w:tab/>
      </w:r>
      <w:r>
        <w:rPr>
          <w:sz w:val="24"/>
        </w:rPr>
        <w:tab/>
      </w:r>
      <w:r>
        <w:rPr>
          <w:sz w:val="24"/>
        </w:rPr>
        <w:tab/>
      </w:r>
      <w:r>
        <w:rPr>
          <w:sz w:val="24"/>
        </w:rPr>
        <w:tab/>
      </w:r>
    </w:p>
    <w:p w14:paraId="5B61F76B"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t>Het Welk doende</w:t>
      </w:r>
    </w:p>
    <w:p w14:paraId="585D97CA"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t>Kerkvoogd en kerkeraad der Hervormde</w:t>
      </w:r>
    </w:p>
    <w:p w14:paraId="19950B02"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t>Gemeente van St.Michiels Gestel en Schijndel</w:t>
      </w:r>
    </w:p>
    <w:p w14:paraId="05D4116A" w14:textId="77777777" w:rsidR="00696ED5" w:rsidRDefault="00696ED5">
      <w:pPr>
        <w:tabs>
          <w:tab w:val="left" w:pos="993"/>
          <w:tab w:val="left" w:pos="1701"/>
        </w:tabs>
        <w:rPr>
          <w:sz w:val="24"/>
        </w:rPr>
      </w:pPr>
    </w:p>
    <w:p w14:paraId="33ACC023"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r>
      <w:r w:rsidRPr="003B5F33">
        <w:rPr>
          <w:sz w:val="24"/>
        </w:rPr>
        <w:t xml:space="preserve">(get.)  </w:t>
      </w:r>
      <w:r w:rsidRPr="003B5F33">
        <w:rPr>
          <w:sz w:val="24"/>
        </w:rPr>
        <w:tab/>
      </w:r>
      <w:r>
        <w:rPr>
          <w:sz w:val="24"/>
        </w:rPr>
        <w:t>J.C. Masman,  predt. en kerkv.</w:t>
      </w:r>
    </w:p>
    <w:p w14:paraId="0553D423"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r>
      <w:r>
        <w:rPr>
          <w:sz w:val="24"/>
        </w:rPr>
        <w:tab/>
      </w:r>
    </w:p>
    <w:p w14:paraId="7BFDF8E2" w14:textId="77777777" w:rsidR="00696ED5" w:rsidRDefault="00696ED5">
      <w:pPr>
        <w:tabs>
          <w:tab w:val="left" w:pos="993"/>
          <w:tab w:val="left" w:pos="1701"/>
        </w:tabs>
        <w:rPr>
          <w:sz w:val="24"/>
        </w:rPr>
      </w:pPr>
      <w:r>
        <w:rPr>
          <w:sz w:val="24"/>
        </w:rPr>
        <w:lastRenderedPageBreak/>
        <w:tab/>
      </w:r>
      <w:r>
        <w:rPr>
          <w:sz w:val="24"/>
        </w:rPr>
        <w:tab/>
      </w:r>
      <w:r>
        <w:rPr>
          <w:sz w:val="24"/>
        </w:rPr>
        <w:tab/>
      </w:r>
      <w:r>
        <w:rPr>
          <w:sz w:val="24"/>
        </w:rPr>
        <w:tab/>
      </w:r>
      <w:r>
        <w:rPr>
          <w:sz w:val="24"/>
        </w:rPr>
        <w:tab/>
      </w:r>
      <w:r>
        <w:rPr>
          <w:sz w:val="24"/>
        </w:rPr>
        <w:tab/>
        <w:t>Ht. Berail ouderling</w:t>
      </w:r>
    </w:p>
    <w:p w14:paraId="594202D1"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r>
      <w:r>
        <w:rPr>
          <w:sz w:val="24"/>
        </w:rPr>
        <w:tab/>
      </w:r>
    </w:p>
    <w:p w14:paraId="5472EA8F"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r>
      <w:r>
        <w:rPr>
          <w:sz w:val="24"/>
        </w:rPr>
        <w:tab/>
        <w:t>Joh. Kolb, Diaken</w:t>
      </w:r>
    </w:p>
    <w:p w14:paraId="579D5999" w14:textId="77777777" w:rsidR="00696ED5" w:rsidRDefault="00696ED5">
      <w:pPr>
        <w:tabs>
          <w:tab w:val="left" w:pos="993"/>
          <w:tab w:val="left" w:pos="1701"/>
        </w:tabs>
        <w:rPr>
          <w:sz w:val="24"/>
        </w:rPr>
      </w:pPr>
    </w:p>
    <w:p w14:paraId="4A8320C4"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r>
      <w:r>
        <w:rPr>
          <w:sz w:val="24"/>
        </w:rPr>
        <w:tab/>
        <w:t>Van Beverwijk  ouderl.</w:t>
      </w:r>
    </w:p>
    <w:p w14:paraId="238CE568" w14:textId="77777777" w:rsidR="00696ED5" w:rsidRDefault="00696ED5">
      <w:pPr>
        <w:tabs>
          <w:tab w:val="left" w:pos="993"/>
          <w:tab w:val="left" w:pos="1701"/>
        </w:tabs>
        <w:rPr>
          <w:sz w:val="24"/>
        </w:rPr>
      </w:pPr>
    </w:p>
    <w:p w14:paraId="6F499754"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r>
      <w:r>
        <w:rPr>
          <w:sz w:val="24"/>
        </w:rPr>
        <w:tab/>
        <w:t>F.B.F. van Stavel, diaken.</w:t>
      </w:r>
    </w:p>
    <w:p w14:paraId="753F5578" w14:textId="77777777" w:rsidR="00696ED5" w:rsidRDefault="00696ED5">
      <w:pPr>
        <w:tabs>
          <w:tab w:val="left" w:pos="993"/>
          <w:tab w:val="left" w:pos="1701"/>
        </w:tabs>
        <w:rPr>
          <w:sz w:val="24"/>
        </w:rPr>
      </w:pPr>
      <w:r>
        <w:rPr>
          <w:sz w:val="24"/>
        </w:rPr>
        <w:tab/>
      </w:r>
    </w:p>
    <w:p w14:paraId="19BEC26D" w14:textId="77777777" w:rsidR="00696ED5" w:rsidRDefault="00696ED5">
      <w:pPr>
        <w:tabs>
          <w:tab w:val="left" w:pos="993"/>
          <w:tab w:val="left" w:pos="1418"/>
          <w:tab w:val="left" w:pos="1701"/>
        </w:tabs>
        <w:ind w:left="1418"/>
        <w:rPr>
          <w:sz w:val="24"/>
        </w:rPr>
      </w:pPr>
      <w:r>
        <w:rPr>
          <w:sz w:val="24"/>
        </w:rPr>
        <w:t>Dit rekest zal verzonden worden, met aanbeveling aan Z.Exc. de Minister van Eeredienst Secretaris gen. voor Herv. Eeredienst, Prov. Coll. van Toezigt verzoekende om dringende ondersteuning.</w:t>
      </w:r>
    </w:p>
    <w:p w14:paraId="46357D61" w14:textId="77777777" w:rsidR="00696ED5" w:rsidRDefault="00696ED5">
      <w:pPr>
        <w:tabs>
          <w:tab w:val="left" w:pos="993"/>
          <w:tab w:val="left" w:pos="1701"/>
        </w:tabs>
        <w:rPr>
          <w:sz w:val="24"/>
        </w:rPr>
      </w:pPr>
    </w:p>
    <w:p w14:paraId="0D17CB68" w14:textId="77777777" w:rsidR="00696ED5" w:rsidRDefault="00696ED5">
      <w:pPr>
        <w:pStyle w:val="Plattetekst"/>
        <w:tabs>
          <w:tab w:val="left" w:pos="993"/>
          <w:tab w:val="left" w:pos="4253"/>
        </w:tabs>
      </w:pPr>
      <w:r>
        <w:tab/>
      </w:r>
      <w:r>
        <w:tab/>
      </w:r>
      <w:r>
        <w:tab/>
        <w:t>Art. VII.</w:t>
      </w:r>
    </w:p>
    <w:p w14:paraId="64E30E19" w14:textId="77777777" w:rsidR="00696ED5" w:rsidRDefault="00696ED5">
      <w:pPr>
        <w:tabs>
          <w:tab w:val="left" w:pos="993"/>
          <w:tab w:val="left" w:pos="1701"/>
        </w:tabs>
        <w:rPr>
          <w:sz w:val="24"/>
        </w:rPr>
      </w:pPr>
      <w:r>
        <w:rPr>
          <w:sz w:val="24"/>
        </w:rPr>
        <w:tab/>
      </w:r>
    </w:p>
    <w:p w14:paraId="75A0D38F" w14:textId="77777777" w:rsidR="00696ED5" w:rsidRDefault="00696ED5">
      <w:pPr>
        <w:tabs>
          <w:tab w:val="left" w:pos="993"/>
          <w:tab w:val="left" w:pos="1418"/>
          <w:tab w:val="left" w:pos="1701"/>
        </w:tabs>
        <w:ind w:left="1418"/>
        <w:rPr>
          <w:sz w:val="24"/>
        </w:rPr>
      </w:pPr>
      <w:r>
        <w:rPr>
          <w:sz w:val="24"/>
        </w:rPr>
        <w:t>Overgaande tot de zaken van Schijndel, zijn de behandeling en deliberatien der zelve aangetekend in het acte boek van die Gemeente waarna de Vergadering met dankzegging is geScheiden.</w:t>
      </w:r>
    </w:p>
    <w:p w14:paraId="35E1062B" w14:textId="77777777" w:rsidR="00696ED5" w:rsidRDefault="00696ED5">
      <w:pPr>
        <w:tabs>
          <w:tab w:val="left" w:pos="993"/>
          <w:tab w:val="left" w:pos="1701"/>
        </w:tabs>
        <w:rPr>
          <w:sz w:val="24"/>
        </w:rPr>
      </w:pPr>
    </w:p>
    <w:p w14:paraId="14B664C8" w14:textId="77777777" w:rsidR="00696ED5" w:rsidRDefault="00696ED5">
      <w:pPr>
        <w:tabs>
          <w:tab w:val="left" w:pos="993"/>
          <w:tab w:val="left" w:pos="1701"/>
        </w:tabs>
        <w:rPr>
          <w:sz w:val="24"/>
        </w:rPr>
      </w:pPr>
      <w:r>
        <w:rPr>
          <w:sz w:val="24"/>
        </w:rPr>
        <w:t>Tekenen:</w:t>
      </w:r>
      <w:r>
        <w:rPr>
          <w:sz w:val="24"/>
        </w:rPr>
        <w:tab/>
      </w:r>
      <w:r>
        <w:rPr>
          <w:sz w:val="24"/>
        </w:rPr>
        <w:tab/>
        <w:t>Ht. Berail oudl.          Van Beverwijk oudl.</w:t>
      </w:r>
      <w:r>
        <w:rPr>
          <w:sz w:val="24"/>
        </w:rPr>
        <w:tab/>
        <w:t>J.C. Masman predt.</w:t>
      </w:r>
    </w:p>
    <w:p w14:paraId="3445193C" w14:textId="77777777" w:rsidR="00696ED5" w:rsidRDefault="00696ED5">
      <w:pPr>
        <w:tabs>
          <w:tab w:val="left" w:pos="993"/>
          <w:tab w:val="left" w:pos="1701"/>
        </w:tabs>
        <w:rPr>
          <w:sz w:val="24"/>
        </w:rPr>
      </w:pPr>
      <w:r>
        <w:rPr>
          <w:sz w:val="24"/>
        </w:rPr>
        <w:tab/>
      </w:r>
      <w:r>
        <w:rPr>
          <w:sz w:val="24"/>
        </w:rPr>
        <w:tab/>
      </w:r>
    </w:p>
    <w:p w14:paraId="59E5DEB3" w14:textId="77777777" w:rsidR="00696ED5" w:rsidRDefault="00696ED5">
      <w:pPr>
        <w:tabs>
          <w:tab w:val="left" w:pos="993"/>
          <w:tab w:val="left" w:pos="1701"/>
        </w:tabs>
        <w:rPr>
          <w:sz w:val="24"/>
        </w:rPr>
      </w:pPr>
      <w:r>
        <w:rPr>
          <w:sz w:val="24"/>
        </w:rPr>
        <w:tab/>
      </w:r>
      <w:r>
        <w:rPr>
          <w:sz w:val="24"/>
        </w:rPr>
        <w:tab/>
        <w:t xml:space="preserve">F.B.F. van Stavel Diaken  </w:t>
      </w:r>
      <w:r>
        <w:rPr>
          <w:sz w:val="24"/>
        </w:rPr>
        <w:tab/>
      </w:r>
      <w:r>
        <w:rPr>
          <w:sz w:val="24"/>
        </w:rPr>
        <w:tab/>
      </w:r>
      <w:r>
        <w:rPr>
          <w:sz w:val="24"/>
        </w:rPr>
        <w:tab/>
      </w:r>
      <w:r>
        <w:rPr>
          <w:sz w:val="24"/>
        </w:rPr>
        <w:tab/>
        <w:t>Joh. Kolb Diaken</w:t>
      </w:r>
    </w:p>
    <w:p w14:paraId="629D52F1" w14:textId="77777777" w:rsidR="00696ED5" w:rsidRDefault="00696ED5">
      <w:pPr>
        <w:tabs>
          <w:tab w:val="left" w:pos="993"/>
          <w:tab w:val="left" w:pos="1701"/>
        </w:tabs>
        <w:rPr>
          <w:sz w:val="24"/>
        </w:rPr>
      </w:pPr>
      <w:r>
        <w:rPr>
          <w:sz w:val="24"/>
        </w:rPr>
        <w:tab/>
      </w:r>
      <w:r>
        <w:rPr>
          <w:sz w:val="24"/>
        </w:rPr>
        <w:tab/>
      </w:r>
    </w:p>
    <w:p w14:paraId="4883C031" w14:textId="77777777" w:rsidR="00696ED5" w:rsidRDefault="00696ED5">
      <w:pPr>
        <w:tabs>
          <w:tab w:val="left" w:pos="993"/>
          <w:tab w:val="left" w:pos="1418"/>
          <w:tab w:val="left" w:pos="1701"/>
        </w:tabs>
        <w:ind w:left="1418"/>
        <w:rPr>
          <w:sz w:val="24"/>
        </w:rPr>
      </w:pPr>
      <w:r>
        <w:rPr>
          <w:sz w:val="24"/>
        </w:rPr>
        <w:t>2 April 1844 van het Prov. Coll. van Toez. Ingekomen d.d. 27 Maart 1844 No. 256 op aanvrage Art. IV. Autoriatie voor de leening van St.M.Gestel van f. 150.- vrijwillige bijdrage voor Schijndel f. 30.-</w:t>
      </w:r>
    </w:p>
    <w:p w14:paraId="0170ED13" w14:textId="77777777" w:rsidR="00696ED5" w:rsidRPr="003B5F33" w:rsidRDefault="00696ED5">
      <w:pPr>
        <w:tabs>
          <w:tab w:val="left" w:pos="993"/>
          <w:tab w:val="left" w:pos="1418"/>
          <w:tab w:val="left" w:pos="1701"/>
        </w:tabs>
        <w:ind w:left="1418"/>
        <w:rPr>
          <w:sz w:val="24"/>
        </w:rPr>
      </w:pPr>
      <w:r>
        <w:rPr>
          <w:sz w:val="24"/>
        </w:rPr>
        <w:t xml:space="preserve">6 April 1844 gecomm. tot het doen der kerkvisitatie over dit Jaar. Zijn de vragen en de missive voorkomende aldus door de Kerkeraad beandwoord. </w:t>
      </w:r>
      <w:r w:rsidRPr="003B5F33">
        <w:rPr>
          <w:sz w:val="24"/>
        </w:rPr>
        <w:t>D.d 14 April ll.</w:t>
      </w:r>
    </w:p>
    <w:p w14:paraId="64439A23" w14:textId="77777777" w:rsidR="00696ED5" w:rsidRDefault="00696ED5">
      <w:pPr>
        <w:pStyle w:val="Plattetekst2"/>
      </w:pPr>
      <w:r>
        <w:t xml:space="preserve">1) dat het aantal zielen en ledematen bedraagt te St.M. Gestel  </w:t>
      </w:r>
      <w:r>
        <w:tab/>
        <w:t xml:space="preserve">62 Zielen  </w:t>
      </w:r>
      <w:r>
        <w:tab/>
        <w:t xml:space="preserve">42      </w:t>
      </w:r>
    </w:p>
    <w:p w14:paraId="107D1F50" w14:textId="77777777" w:rsidR="00696ED5" w:rsidRDefault="00696ED5">
      <w:pPr>
        <w:pStyle w:val="Plattetekst2"/>
      </w:pPr>
      <w:r>
        <w:t xml:space="preserve">     ledematen; </w:t>
      </w:r>
    </w:p>
    <w:p w14:paraId="2B2702E6"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t xml:space="preserve">               te Schijndel       </w:t>
      </w:r>
      <w:r>
        <w:rPr>
          <w:sz w:val="24"/>
        </w:rPr>
        <w:tab/>
        <w:t xml:space="preserve">28  Zielen  </w:t>
      </w:r>
      <w:r>
        <w:rPr>
          <w:sz w:val="24"/>
        </w:rPr>
        <w:tab/>
        <w:t>17 ledematen</w:t>
      </w:r>
    </w:p>
    <w:p w14:paraId="12A70C4C"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t xml:space="preserve">                     tezamen  </w:t>
      </w:r>
      <w:r>
        <w:rPr>
          <w:sz w:val="24"/>
        </w:rPr>
        <w:tab/>
        <w:t>90  Zielen en</w:t>
      </w:r>
      <w:r>
        <w:rPr>
          <w:sz w:val="24"/>
        </w:rPr>
        <w:tab/>
        <w:t xml:space="preserve"> 59 ledematen.</w:t>
      </w:r>
    </w:p>
    <w:p w14:paraId="2D8F71D0" w14:textId="77777777" w:rsidR="00696ED5" w:rsidRDefault="00696ED5">
      <w:pPr>
        <w:tabs>
          <w:tab w:val="left" w:pos="993"/>
          <w:tab w:val="left" w:pos="1701"/>
        </w:tabs>
        <w:rPr>
          <w:sz w:val="24"/>
        </w:rPr>
      </w:pPr>
      <w:r>
        <w:rPr>
          <w:sz w:val="24"/>
        </w:rPr>
        <w:t xml:space="preserve">2) Dat het batig slot der Diaconie rekeningen is zoo als Verg. 20 Maart ll. Art.V voorkomt.                           </w:t>
      </w:r>
    </w:p>
    <w:p w14:paraId="730E06DC" w14:textId="77777777" w:rsidR="00696ED5" w:rsidRDefault="00696ED5">
      <w:pPr>
        <w:tabs>
          <w:tab w:val="left" w:pos="993"/>
          <w:tab w:val="left" w:pos="1701"/>
        </w:tabs>
        <w:rPr>
          <w:sz w:val="24"/>
        </w:rPr>
      </w:pPr>
      <w:r>
        <w:rPr>
          <w:sz w:val="24"/>
        </w:rPr>
        <w:lastRenderedPageBreak/>
        <w:t>3)wegens de Subsidien van den Lande</w:t>
      </w:r>
    </w:p>
    <w:p w14:paraId="7C2A1F01" w14:textId="77777777" w:rsidR="00696ED5" w:rsidRDefault="00696ED5">
      <w:pPr>
        <w:tabs>
          <w:tab w:val="left" w:pos="993"/>
          <w:tab w:val="left" w:pos="1701"/>
        </w:tabs>
        <w:rPr>
          <w:sz w:val="24"/>
        </w:rPr>
      </w:pPr>
      <w:r>
        <w:rPr>
          <w:sz w:val="24"/>
        </w:rPr>
        <w:t xml:space="preserve">    Dat de Gemeente van St.Michiels Gestel geniet een Subsidium voortkomende uit domein    </w:t>
      </w:r>
    </w:p>
    <w:p w14:paraId="76F45794" w14:textId="77777777" w:rsidR="00696ED5" w:rsidRDefault="00696ED5">
      <w:pPr>
        <w:tabs>
          <w:tab w:val="left" w:pos="993"/>
          <w:tab w:val="left" w:pos="1701"/>
        </w:tabs>
        <w:rPr>
          <w:sz w:val="24"/>
        </w:rPr>
      </w:pPr>
      <w:r>
        <w:rPr>
          <w:sz w:val="24"/>
        </w:rPr>
        <w:t xml:space="preserve">    goederen    </w:t>
      </w:r>
    </w:p>
    <w:p w14:paraId="16D0D077" w14:textId="77777777" w:rsidR="00696ED5" w:rsidRDefault="00696ED5">
      <w:pPr>
        <w:tabs>
          <w:tab w:val="left" w:pos="993"/>
          <w:tab w:val="left" w:pos="1701"/>
        </w:tabs>
        <w:rPr>
          <w:sz w:val="24"/>
        </w:rPr>
      </w:pPr>
      <w:r>
        <w:rPr>
          <w:sz w:val="24"/>
        </w:rPr>
        <w:t xml:space="preserve">    dezer Gemeente, door het welk Kerk en Pastory onderhouden wordt, alsmede voor de    </w:t>
      </w:r>
    </w:p>
    <w:p w14:paraId="63DA16E8" w14:textId="77777777" w:rsidR="00696ED5" w:rsidRDefault="00696ED5">
      <w:pPr>
        <w:tabs>
          <w:tab w:val="left" w:pos="993"/>
          <w:tab w:val="left" w:pos="1701"/>
        </w:tabs>
        <w:rPr>
          <w:sz w:val="24"/>
        </w:rPr>
      </w:pPr>
      <w:r>
        <w:rPr>
          <w:sz w:val="24"/>
        </w:rPr>
        <w:t xml:space="preserve">     Kerkgebouwen van Schijndel onderStand verleend, het zelve expireert echter met   </w:t>
      </w:r>
    </w:p>
    <w:p w14:paraId="40ADAC88" w14:textId="77777777" w:rsidR="00696ED5" w:rsidRDefault="00696ED5">
      <w:pPr>
        <w:tabs>
          <w:tab w:val="left" w:pos="993"/>
          <w:tab w:val="left" w:pos="1701"/>
        </w:tabs>
        <w:rPr>
          <w:sz w:val="24"/>
        </w:rPr>
      </w:pPr>
      <w:r>
        <w:rPr>
          <w:sz w:val="24"/>
        </w:rPr>
        <w:t xml:space="preserve">     ult.dec.dezes </w:t>
      </w:r>
    </w:p>
    <w:p w14:paraId="61C0A69C" w14:textId="77777777" w:rsidR="00696ED5" w:rsidRDefault="00696ED5">
      <w:pPr>
        <w:tabs>
          <w:tab w:val="left" w:pos="993"/>
          <w:tab w:val="left" w:pos="1701"/>
        </w:tabs>
        <w:rPr>
          <w:sz w:val="24"/>
        </w:rPr>
      </w:pPr>
      <w:r>
        <w:rPr>
          <w:sz w:val="24"/>
        </w:rPr>
        <w:t xml:space="preserve">     Jaars, ( is geprolongeert tot ult. Dec. 1849 Z.M. besluit d.d. 18 Junij 1844 No. 12) van deze </w:t>
      </w:r>
    </w:p>
    <w:p w14:paraId="36C49A45" w14:textId="77777777" w:rsidR="00696ED5" w:rsidRDefault="00696ED5">
      <w:pPr>
        <w:tabs>
          <w:tab w:val="left" w:pos="993"/>
          <w:tab w:val="left" w:pos="1701"/>
        </w:tabs>
        <w:rPr>
          <w:sz w:val="24"/>
        </w:rPr>
      </w:pPr>
      <w:r>
        <w:rPr>
          <w:sz w:val="24"/>
        </w:rPr>
        <w:t xml:space="preserve">     inkomsten wordt Jaarlijks rekening en verandwoording gedaan aan het Prov.Coll. v.     </w:t>
      </w:r>
    </w:p>
    <w:p w14:paraId="2F5F1C9D" w14:textId="77777777" w:rsidR="00696ED5" w:rsidRDefault="00696ED5">
      <w:pPr>
        <w:tabs>
          <w:tab w:val="left" w:pos="993"/>
          <w:tab w:val="left" w:pos="1701"/>
        </w:tabs>
        <w:rPr>
          <w:sz w:val="24"/>
        </w:rPr>
      </w:pPr>
      <w:r>
        <w:rPr>
          <w:sz w:val="24"/>
        </w:rPr>
        <w:t xml:space="preserve">     toezigt, gelijk</w:t>
      </w:r>
    </w:p>
    <w:p w14:paraId="6ED97AD0" w14:textId="77777777" w:rsidR="00696ED5" w:rsidRDefault="00696ED5">
      <w:pPr>
        <w:tabs>
          <w:tab w:val="left" w:pos="284"/>
          <w:tab w:val="left" w:pos="993"/>
          <w:tab w:val="left" w:pos="1701"/>
        </w:tabs>
        <w:rPr>
          <w:sz w:val="24"/>
        </w:rPr>
      </w:pPr>
      <w:r>
        <w:rPr>
          <w:sz w:val="24"/>
        </w:rPr>
        <w:t xml:space="preserve">     mede over 1843 geschied is, in de kerkeraads vergadering d.d. 20 maart ll. afgehoord –           </w:t>
      </w:r>
    </w:p>
    <w:p w14:paraId="28497E37" w14:textId="77777777" w:rsidR="00696ED5" w:rsidRDefault="00696ED5">
      <w:pPr>
        <w:tabs>
          <w:tab w:val="left" w:pos="284"/>
          <w:tab w:val="left" w:pos="993"/>
          <w:tab w:val="left" w:pos="1701"/>
        </w:tabs>
        <w:rPr>
          <w:sz w:val="24"/>
        </w:rPr>
      </w:pPr>
      <w:r>
        <w:rPr>
          <w:sz w:val="24"/>
        </w:rPr>
        <w:t xml:space="preserve">     Copyelijk verzonden.  </w:t>
      </w:r>
    </w:p>
    <w:p w14:paraId="267BD92D" w14:textId="77777777" w:rsidR="00696ED5" w:rsidRDefault="00696ED5">
      <w:pPr>
        <w:tabs>
          <w:tab w:val="left" w:pos="993"/>
          <w:tab w:val="left" w:pos="1701"/>
        </w:tabs>
        <w:rPr>
          <w:sz w:val="24"/>
        </w:rPr>
      </w:pPr>
      <w:r>
        <w:rPr>
          <w:sz w:val="24"/>
        </w:rPr>
        <w:t xml:space="preserve"> 4) wat verder betreft Z.M. besluit d.d. 28 Nov. 1843, No. 36, dient </w:t>
      </w:r>
    </w:p>
    <w:p w14:paraId="78475AFA" w14:textId="77777777" w:rsidR="00696ED5" w:rsidRDefault="00696ED5">
      <w:pPr>
        <w:numPr>
          <w:ilvl w:val="0"/>
          <w:numId w:val="144"/>
        </w:numPr>
        <w:tabs>
          <w:tab w:val="left" w:pos="993"/>
          <w:tab w:val="left" w:pos="1701"/>
        </w:tabs>
        <w:spacing w:after="0" w:line="240" w:lineRule="auto"/>
        <w:rPr>
          <w:sz w:val="24"/>
        </w:rPr>
      </w:pPr>
      <w:r>
        <w:rPr>
          <w:sz w:val="24"/>
        </w:rPr>
        <w:t xml:space="preserve">dat er geene nieuwe leden sinds de laatste kerkvistatie d.d. 10 mei 1843 zijn aangenomen    </w:t>
      </w:r>
    </w:p>
    <w:p w14:paraId="647A1B89" w14:textId="77777777" w:rsidR="00696ED5" w:rsidRDefault="00696ED5">
      <w:pPr>
        <w:numPr>
          <w:ilvl w:val="0"/>
          <w:numId w:val="144"/>
        </w:numPr>
        <w:tabs>
          <w:tab w:val="left" w:pos="993"/>
          <w:tab w:val="left" w:pos="1701"/>
        </w:tabs>
        <w:spacing w:after="0" w:line="240" w:lineRule="auto"/>
        <w:rPr>
          <w:sz w:val="24"/>
        </w:rPr>
      </w:pPr>
      <w:r>
        <w:rPr>
          <w:sz w:val="24"/>
        </w:rPr>
        <w:t>zijnde 14 April bevorens twee personen na afgelegde belijdenis als lidmaten dezer Gemeente bevestigd.</w:t>
      </w:r>
    </w:p>
    <w:p w14:paraId="3B7F3435" w14:textId="77777777" w:rsidR="00696ED5" w:rsidRDefault="00696ED5">
      <w:pPr>
        <w:numPr>
          <w:ilvl w:val="0"/>
          <w:numId w:val="144"/>
        </w:numPr>
        <w:tabs>
          <w:tab w:val="left" w:pos="993"/>
          <w:tab w:val="left" w:pos="1701"/>
        </w:tabs>
        <w:spacing w:after="0" w:line="240" w:lineRule="auto"/>
        <w:rPr>
          <w:sz w:val="24"/>
        </w:rPr>
      </w:pPr>
      <w:r>
        <w:rPr>
          <w:sz w:val="24"/>
        </w:rPr>
        <w:t xml:space="preserve">het getal der geenen die onderwijs genoten in Bijbelsche Geschiedenis en waarheden     </w:t>
      </w:r>
    </w:p>
    <w:p w14:paraId="1A029C24" w14:textId="77777777" w:rsidR="00696ED5" w:rsidRDefault="00696ED5">
      <w:pPr>
        <w:tabs>
          <w:tab w:val="left" w:pos="993"/>
          <w:tab w:val="left" w:pos="1701"/>
        </w:tabs>
        <w:ind w:left="360"/>
        <w:rPr>
          <w:sz w:val="24"/>
        </w:rPr>
      </w:pPr>
      <w:r>
        <w:rPr>
          <w:sz w:val="24"/>
        </w:rPr>
        <w:t xml:space="preserve">      der Xtelijke leer, waren zeven kindren en twee bejaarden.</w:t>
      </w:r>
    </w:p>
    <w:p w14:paraId="712CBE1B" w14:textId="77777777" w:rsidR="00696ED5" w:rsidRDefault="00696ED5">
      <w:pPr>
        <w:tabs>
          <w:tab w:val="left" w:pos="993"/>
          <w:tab w:val="left" w:pos="1701"/>
        </w:tabs>
        <w:rPr>
          <w:sz w:val="24"/>
        </w:rPr>
      </w:pPr>
      <w:r>
        <w:rPr>
          <w:sz w:val="24"/>
        </w:rPr>
        <w:t xml:space="preserve">      D.. onder de kinderen vallen de in de termen van deze artikel is in slegts een, welke de </w:t>
      </w:r>
    </w:p>
    <w:p w14:paraId="5C861861" w14:textId="77777777" w:rsidR="00696ED5" w:rsidRDefault="00696ED5">
      <w:pPr>
        <w:tabs>
          <w:tab w:val="left" w:pos="993"/>
          <w:tab w:val="left" w:pos="1701"/>
        </w:tabs>
        <w:ind w:left="709"/>
        <w:rPr>
          <w:sz w:val="24"/>
        </w:rPr>
      </w:pPr>
      <w:r>
        <w:rPr>
          <w:sz w:val="24"/>
        </w:rPr>
        <w:t>ouderdom van 10 Jaren bereikt heeft en die gezet onderwijs geniet, onder de kinderen vallen de in de termen der Add. Art. is slegts een die op de Openbare School onderwijs geniet over welke een bijzonder toezigt gehouden wordt, terwijl overigens de Catechisatien gezet gehouden en getrouw bezocht wordt.</w:t>
      </w:r>
    </w:p>
    <w:p w14:paraId="1F6223C5" w14:textId="77777777" w:rsidR="00696ED5" w:rsidRPr="003B5F33" w:rsidRDefault="00696ED5">
      <w:pPr>
        <w:tabs>
          <w:tab w:val="left" w:pos="993"/>
          <w:tab w:val="left" w:pos="1701"/>
        </w:tabs>
        <w:rPr>
          <w:sz w:val="24"/>
        </w:rPr>
      </w:pPr>
      <w:r>
        <w:rPr>
          <w:sz w:val="24"/>
        </w:rPr>
        <w:tab/>
      </w:r>
      <w:r>
        <w:rPr>
          <w:sz w:val="24"/>
        </w:rPr>
        <w:tab/>
      </w:r>
      <w:r>
        <w:rPr>
          <w:sz w:val="24"/>
        </w:rPr>
        <w:tab/>
      </w:r>
      <w:r>
        <w:rPr>
          <w:sz w:val="24"/>
        </w:rPr>
        <w:tab/>
      </w:r>
      <w:r>
        <w:rPr>
          <w:sz w:val="24"/>
        </w:rPr>
        <w:tab/>
      </w:r>
      <w:r>
        <w:rPr>
          <w:sz w:val="24"/>
        </w:rPr>
        <w:tab/>
        <w:t xml:space="preserve">De Kerkeraad voorn. </w:t>
      </w:r>
      <w:r w:rsidRPr="003B5F33">
        <w:rPr>
          <w:sz w:val="24"/>
        </w:rPr>
        <w:t>Get. J:C:Masman</w:t>
      </w:r>
    </w:p>
    <w:p w14:paraId="130310F0" w14:textId="77777777" w:rsidR="00696ED5" w:rsidRPr="003B5F33" w:rsidRDefault="00696ED5">
      <w:pPr>
        <w:tabs>
          <w:tab w:val="left" w:pos="993"/>
          <w:tab w:val="left" w:pos="1701"/>
        </w:tabs>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t xml:space="preserve">   Predt.</w:t>
      </w:r>
    </w:p>
    <w:p w14:paraId="77AD8EE4" w14:textId="77777777" w:rsidR="00696ED5" w:rsidRPr="003B5F33" w:rsidRDefault="00696ED5">
      <w:pPr>
        <w:tabs>
          <w:tab w:val="left" w:pos="993"/>
          <w:tab w:val="left" w:pos="1701"/>
        </w:tabs>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t>enz.</w:t>
      </w:r>
    </w:p>
    <w:p w14:paraId="584FBA83" w14:textId="77777777" w:rsidR="00696ED5" w:rsidRDefault="00696ED5">
      <w:pPr>
        <w:tabs>
          <w:tab w:val="left" w:pos="993"/>
          <w:tab w:val="left" w:pos="1701"/>
        </w:tabs>
        <w:ind w:left="708"/>
        <w:rPr>
          <w:sz w:val="24"/>
          <w:lang w:val="fr-FR"/>
        </w:rPr>
      </w:pPr>
      <w:r>
        <w:rPr>
          <w:sz w:val="24"/>
        </w:rPr>
        <w:t>20 mei ingekomen missive van Assurantie Comp. q</w:t>
      </w:r>
      <w:r>
        <w:rPr>
          <w:sz w:val="24"/>
          <w:lang w:val="fr-FR"/>
        </w:rPr>
        <w:t xml:space="preserve">uitantie enz. d.d. 18 April 1844.      </w:t>
      </w:r>
    </w:p>
    <w:p w14:paraId="05B30CD5" w14:textId="77777777" w:rsidR="00696ED5" w:rsidRDefault="00696ED5">
      <w:pPr>
        <w:tabs>
          <w:tab w:val="left" w:pos="993"/>
          <w:tab w:val="left" w:pos="1701"/>
        </w:tabs>
        <w:ind w:left="708"/>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t xml:space="preserve">                      get. F. v. Riemsdijk.</w:t>
      </w:r>
    </w:p>
    <w:p w14:paraId="410007AB" w14:textId="77777777" w:rsidR="00696ED5" w:rsidRDefault="00696ED5">
      <w:pPr>
        <w:tabs>
          <w:tab w:val="left" w:pos="993"/>
          <w:tab w:val="left" w:pos="1701"/>
        </w:tabs>
        <w:rPr>
          <w:sz w:val="24"/>
        </w:rPr>
      </w:pPr>
      <w:r>
        <w:rPr>
          <w:sz w:val="24"/>
        </w:rPr>
        <w:t xml:space="preserve">             ..  July ingekomen andwoord op het rekest aan Z.M. van de volgende inhoud.</w:t>
      </w:r>
      <w:r>
        <w:rPr>
          <w:sz w:val="24"/>
        </w:rPr>
        <w:tab/>
      </w:r>
    </w:p>
    <w:p w14:paraId="3932FF1E" w14:textId="77777777" w:rsidR="00696ED5" w:rsidRDefault="00696ED5">
      <w:pPr>
        <w:tabs>
          <w:tab w:val="left" w:pos="993"/>
          <w:tab w:val="left" w:pos="1701"/>
        </w:tabs>
        <w:rPr>
          <w:sz w:val="24"/>
        </w:rPr>
      </w:pPr>
    </w:p>
    <w:p w14:paraId="7471ED20" w14:textId="77777777" w:rsidR="00696ED5" w:rsidRDefault="00696ED5">
      <w:pPr>
        <w:tabs>
          <w:tab w:val="left" w:pos="993"/>
          <w:tab w:val="left" w:pos="1701"/>
        </w:tabs>
        <w:ind w:left="70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Zegel 50 Ct.</w:t>
      </w:r>
    </w:p>
    <w:p w14:paraId="51A2CC8D" w14:textId="77777777" w:rsidR="00696ED5" w:rsidRDefault="00696ED5">
      <w:pPr>
        <w:tabs>
          <w:tab w:val="left" w:pos="993"/>
          <w:tab w:val="left" w:pos="1701"/>
        </w:tabs>
        <w:ind w:left="708"/>
        <w:rPr>
          <w:sz w:val="24"/>
        </w:rPr>
      </w:pPr>
      <w:r>
        <w:rPr>
          <w:sz w:val="24"/>
        </w:rPr>
        <w:t>Copy</w:t>
      </w:r>
    </w:p>
    <w:p w14:paraId="6D8E14A9" w14:textId="77777777" w:rsidR="00696ED5" w:rsidRDefault="00696ED5">
      <w:pPr>
        <w:tabs>
          <w:tab w:val="left" w:pos="993"/>
          <w:tab w:val="left" w:pos="1701"/>
        </w:tabs>
        <w:ind w:left="708"/>
        <w:rPr>
          <w:sz w:val="24"/>
        </w:rPr>
      </w:pPr>
      <w:r>
        <w:rPr>
          <w:sz w:val="24"/>
        </w:rPr>
        <w:lastRenderedPageBreak/>
        <w:t>25 Juny 1844</w:t>
      </w:r>
      <w:r>
        <w:rPr>
          <w:sz w:val="24"/>
        </w:rPr>
        <w:tab/>
      </w:r>
      <w:r>
        <w:rPr>
          <w:sz w:val="24"/>
        </w:rPr>
        <w:tab/>
      </w:r>
      <w:r>
        <w:rPr>
          <w:sz w:val="24"/>
        </w:rPr>
        <w:tab/>
      </w:r>
      <w:r>
        <w:rPr>
          <w:sz w:val="24"/>
        </w:rPr>
        <w:tab/>
        <w:t xml:space="preserve">     De Minister van Binnenlandsche Zaken</w:t>
      </w:r>
    </w:p>
    <w:p w14:paraId="7EBB969F" w14:textId="77777777" w:rsidR="00696ED5" w:rsidRDefault="00696ED5">
      <w:pPr>
        <w:tabs>
          <w:tab w:val="left" w:pos="993"/>
          <w:tab w:val="left" w:pos="1701"/>
        </w:tabs>
        <w:ind w:left="708"/>
        <w:rPr>
          <w:sz w:val="24"/>
        </w:rPr>
      </w:pPr>
      <w:r>
        <w:rPr>
          <w:sz w:val="24"/>
        </w:rPr>
        <w:t>No. 104.</w:t>
      </w:r>
    </w:p>
    <w:p w14:paraId="7D8E3C15" w14:textId="77777777" w:rsidR="00696ED5" w:rsidRDefault="00696ED5">
      <w:pPr>
        <w:tabs>
          <w:tab w:val="left" w:pos="993"/>
          <w:tab w:val="left" w:pos="1701"/>
        </w:tabs>
        <w:ind w:left="708"/>
        <w:rPr>
          <w:sz w:val="24"/>
        </w:rPr>
      </w:pPr>
      <w:r>
        <w:rPr>
          <w:sz w:val="24"/>
        </w:rPr>
        <w:t>5</w:t>
      </w:r>
      <w:r>
        <w:rPr>
          <w:sz w:val="24"/>
          <w:vertAlign w:val="superscript"/>
        </w:rPr>
        <w:t>de</w:t>
      </w:r>
      <w:r>
        <w:rPr>
          <w:sz w:val="24"/>
        </w:rPr>
        <w:t xml:space="preserve"> Afdeeling.</w:t>
      </w:r>
    </w:p>
    <w:p w14:paraId="54A3E83D" w14:textId="77777777" w:rsidR="00696ED5" w:rsidRDefault="00696ED5">
      <w:pPr>
        <w:tabs>
          <w:tab w:val="left" w:pos="993"/>
          <w:tab w:val="left" w:pos="1701"/>
        </w:tabs>
        <w:ind w:left="708"/>
        <w:rPr>
          <w:sz w:val="24"/>
        </w:rPr>
      </w:pPr>
      <w:r>
        <w:rPr>
          <w:sz w:val="24"/>
        </w:rPr>
        <w:tab/>
      </w:r>
      <w:r>
        <w:rPr>
          <w:sz w:val="24"/>
        </w:rPr>
        <w:tab/>
      </w:r>
      <w:r>
        <w:rPr>
          <w:sz w:val="24"/>
        </w:rPr>
        <w:tab/>
      </w:r>
    </w:p>
    <w:p w14:paraId="2F115AAE" w14:textId="77777777" w:rsidR="00696ED5" w:rsidRDefault="00696ED5">
      <w:pPr>
        <w:tabs>
          <w:tab w:val="left" w:pos="993"/>
          <w:tab w:val="left" w:pos="1701"/>
        </w:tabs>
        <w:ind w:left="708"/>
        <w:rPr>
          <w:sz w:val="24"/>
        </w:rPr>
      </w:pPr>
      <w:r>
        <w:rPr>
          <w:sz w:val="24"/>
        </w:rPr>
        <w:tab/>
        <w:t>Gezien de autorisatie van Zijne Majesteit in dato 18 dezer maand No. 12 op het aan Hoogst der zelver gedaan rapport van den 7</w:t>
      </w:r>
      <w:r>
        <w:rPr>
          <w:sz w:val="24"/>
          <w:vertAlign w:val="superscript"/>
        </w:rPr>
        <w:t>de</w:t>
      </w:r>
      <w:r>
        <w:rPr>
          <w:sz w:val="24"/>
        </w:rPr>
        <w:t xml:space="preserve"> bevorens No. 97 betreffende een aan Zijne Majesteit aangeboden adres door den Kerkvoogd en kerkeraad der Hervormde Gemeente van St.Michiels gestel en Schijndel.</w:t>
      </w:r>
    </w:p>
    <w:p w14:paraId="47D09BFA" w14:textId="77777777" w:rsidR="00696ED5" w:rsidRDefault="00696ED5">
      <w:pPr>
        <w:tabs>
          <w:tab w:val="left" w:pos="993"/>
          <w:tab w:val="left" w:pos="1701"/>
        </w:tabs>
        <w:ind w:left="708"/>
        <w:rPr>
          <w:sz w:val="24"/>
        </w:rPr>
      </w:pPr>
      <w:r>
        <w:rPr>
          <w:sz w:val="24"/>
        </w:rPr>
        <w:tab/>
        <w:t>Heeft Goedgevonden de Hervormde Gemeente van St.Michiels Gestel en Schijndel voor een nieuwe termijn  van Vijf Jaren, welke zullen aanvangen met 1</w:t>
      </w:r>
      <w:r>
        <w:rPr>
          <w:sz w:val="24"/>
          <w:vertAlign w:val="superscript"/>
        </w:rPr>
        <w:t>e</w:t>
      </w:r>
      <w:r>
        <w:rPr>
          <w:sz w:val="24"/>
        </w:rPr>
        <w:t xml:space="preserve"> January 1845  en alzoo zullen eindigen met den 31 december 1849 bij voortduring geregtigd  verklaard wordt bij deze tot het bezit en genot van de vroeger aan haar toegekende inkomsten van een benificie genaamd Beneficie Castraal, gaande uit de goederen en tienden van Oud Herlair, geschiedende die geregtigd verklaring behoudens Zijne Majesteit en eens ieders regt, mits de begiftigde  Gemeente zich gedrage naar de verordeningen en bepalingen welke op het Stuk der Vicaryen en beneficien reeds bestaan of in het vervolg mogten worden uitgevaardigd.</w:t>
      </w:r>
    </w:p>
    <w:p w14:paraId="28FCACB3" w14:textId="77777777" w:rsidR="00696ED5" w:rsidRDefault="00696ED5">
      <w:pPr>
        <w:tabs>
          <w:tab w:val="left" w:pos="993"/>
          <w:tab w:val="left" w:pos="1701"/>
        </w:tabs>
        <w:ind w:left="708"/>
        <w:rPr>
          <w:sz w:val="24"/>
        </w:rPr>
      </w:pPr>
      <w:r>
        <w:rPr>
          <w:sz w:val="24"/>
        </w:rPr>
        <w:tab/>
        <w:t>Deze dispositie is in het register der Vicaryen geinsereerd onder No. 536.</w:t>
      </w:r>
    </w:p>
    <w:p w14:paraId="007A1191" w14:textId="77777777" w:rsidR="00696ED5" w:rsidRDefault="00696ED5">
      <w:pPr>
        <w:tabs>
          <w:tab w:val="left" w:pos="993"/>
          <w:tab w:val="left" w:pos="1701"/>
        </w:tabs>
        <w:ind w:left="708"/>
        <w:rPr>
          <w:sz w:val="24"/>
        </w:rPr>
      </w:pPr>
    </w:p>
    <w:p w14:paraId="6600A68A" w14:textId="77777777" w:rsidR="00696ED5" w:rsidRDefault="00696ED5">
      <w:pPr>
        <w:tabs>
          <w:tab w:val="left" w:pos="993"/>
          <w:tab w:val="left" w:pos="1701"/>
        </w:tabs>
        <w:ind w:left="708"/>
        <w:rPr>
          <w:sz w:val="24"/>
        </w:rPr>
      </w:pPr>
      <w:r>
        <w:rPr>
          <w:sz w:val="24"/>
        </w:rPr>
        <w:tab/>
      </w:r>
      <w:r>
        <w:rPr>
          <w:sz w:val="24"/>
        </w:rPr>
        <w:tab/>
      </w:r>
      <w:r>
        <w:rPr>
          <w:sz w:val="24"/>
        </w:rPr>
        <w:tab/>
      </w:r>
      <w:r>
        <w:rPr>
          <w:sz w:val="24"/>
        </w:rPr>
        <w:tab/>
      </w:r>
      <w:r>
        <w:rPr>
          <w:sz w:val="24"/>
        </w:rPr>
        <w:tab/>
        <w:t>’S Gravenhage den 25 Juny 1844</w:t>
      </w:r>
    </w:p>
    <w:p w14:paraId="4201E52F" w14:textId="77777777" w:rsidR="00696ED5" w:rsidRDefault="00696ED5">
      <w:pPr>
        <w:tabs>
          <w:tab w:val="left" w:pos="993"/>
          <w:tab w:val="left" w:pos="1701"/>
        </w:tabs>
        <w:ind w:left="708"/>
        <w:rPr>
          <w:sz w:val="24"/>
        </w:rPr>
      </w:pPr>
      <w:r>
        <w:rPr>
          <w:sz w:val="24"/>
        </w:rPr>
        <w:tab/>
      </w:r>
      <w:r>
        <w:rPr>
          <w:sz w:val="24"/>
        </w:rPr>
        <w:tab/>
      </w:r>
      <w:r>
        <w:rPr>
          <w:sz w:val="24"/>
        </w:rPr>
        <w:tab/>
      </w:r>
      <w:r>
        <w:rPr>
          <w:sz w:val="24"/>
        </w:rPr>
        <w:tab/>
      </w:r>
      <w:r>
        <w:rPr>
          <w:sz w:val="24"/>
        </w:rPr>
        <w:tab/>
        <w:t>(get.) Schimmelpenning v. Oyen</w:t>
      </w:r>
    </w:p>
    <w:p w14:paraId="5DC21457" w14:textId="77777777" w:rsidR="00696ED5" w:rsidRDefault="00696ED5">
      <w:pPr>
        <w:tabs>
          <w:tab w:val="left" w:pos="993"/>
          <w:tab w:val="left" w:pos="1701"/>
        </w:tabs>
        <w:ind w:left="708"/>
        <w:rPr>
          <w:sz w:val="24"/>
        </w:rPr>
      </w:pPr>
      <w:r>
        <w:rPr>
          <w:sz w:val="24"/>
        </w:rPr>
        <w:tab/>
      </w:r>
    </w:p>
    <w:p w14:paraId="79932664" w14:textId="77777777" w:rsidR="00696ED5" w:rsidRDefault="00696ED5">
      <w:pPr>
        <w:tabs>
          <w:tab w:val="left" w:pos="993"/>
          <w:tab w:val="left" w:pos="1701"/>
        </w:tabs>
        <w:ind w:left="708"/>
        <w:rPr>
          <w:sz w:val="24"/>
        </w:rPr>
      </w:pPr>
      <w:r>
        <w:rPr>
          <w:sz w:val="24"/>
        </w:rPr>
        <w:tab/>
        <w:t xml:space="preserve">  </w:t>
      </w:r>
      <w:r w:rsidRPr="003B5F33">
        <w:rPr>
          <w:sz w:val="24"/>
        </w:rPr>
        <w:t xml:space="preserve">9 July 1844 den Secr. </w:t>
      </w:r>
      <w:r>
        <w:rPr>
          <w:sz w:val="24"/>
        </w:rPr>
        <w:t>Gen. en adviseur aangevraagd of er van wegen het Min.Dep. geene nadere kennisgeving van bovengem. besluit te wachten ware.</w:t>
      </w:r>
    </w:p>
    <w:p w14:paraId="1D34D3E6" w14:textId="77777777" w:rsidR="00696ED5" w:rsidRDefault="00696ED5">
      <w:pPr>
        <w:tabs>
          <w:tab w:val="left" w:pos="993"/>
          <w:tab w:val="left" w:pos="1701"/>
        </w:tabs>
        <w:ind w:left="708"/>
        <w:rPr>
          <w:sz w:val="24"/>
        </w:rPr>
      </w:pPr>
      <w:r>
        <w:rPr>
          <w:sz w:val="24"/>
        </w:rPr>
        <w:tab/>
        <w:t>17 July andwoord op bovenst. dat het zelve toereikend beschouwd de kennis geving van het Departement voor binnenlandsche Zaken.</w:t>
      </w:r>
      <w:r>
        <w:rPr>
          <w:sz w:val="24"/>
        </w:rPr>
        <w:tab/>
      </w:r>
      <w:r>
        <w:rPr>
          <w:sz w:val="24"/>
        </w:rPr>
        <w:tab/>
        <w:t xml:space="preserve">(get.) Janssen </w:t>
      </w:r>
    </w:p>
    <w:p w14:paraId="0EB1E4EA" w14:textId="77777777" w:rsidR="00696ED5" w:rsidRDefault="00696ED5">
      <w:pPr>
        <w:tabs>
          <w:tab w:val="left" w:pos="993"/>
          <w:tab w:val="left" w:pos="1701"/>
        </w:tabs>
        <w:ind w:left="708"/>
        <w:rPr>
          <w:sz w:val="24"/>
        </w:rPr>
      </w:pPr>
    </w:p>
    <w:p w14:paraId="59A7ADFD" w14:textId="77777777" w:rsidR="00696ED5" w:rsidRDefault="00696ED5">
      <w:pPr>
        <w:tabs>
          <w:tab w:val="left" w:pos="993"/>
          <w:tab w:val="left" w:pos="1701"/>
        </w:tabs>
        <w:ind w:left="708"/>
        <w:rPr>
          <w:sz w:val="24"/>
        </w:rPr>
      </w:pPr>
      <w:r>
        <w:rPr>
          <w:sz w:val="24"/>
        </w:rPr>
        <w:tab/>
        <w:t xml:space="preserve">20 Julij hierop is een adres van dankzegging verzonden aan Z.M. den Koning, Minister van Binnenlandsche Zaken van Herv. Eeredienst en Secretaris Generaal. d.d 20 July ll. </w:t>
      </w:r>
    </w:p>
    <w:p w14:paraId="10CA999B" w14:textId="77777777" w:rsidR="00696ED5" w:rsidRDefault="00696ED5">
      <w:pPr>
        <w:tabs>
          <w:tab w:val="left" w:pos="993"/>
          <w:tab w:val="left" w:pos="1701"/>
        </w:tabs>
        <w:ind w:left="708"/>
        <w:rPr>
          <w:sz w:val="24"/>
        </w:rPr>
      </w:pPr>
      <w:r>
        <w:rPr>
          <w:sz w:val="24"/>
        </w:rPr>
        <w:tab/>
        <w:t>25 July de Alg. Syn. besluit wegens de Candidaten in de vacatuur predikende en de bevoegdheid der Consulenten.</w:t>
      </w:r>
    </w:p>
    <w:p w14:paraId="477388DA" w14:textId="77777777" w:rsidR="00696ED5" w:rsidRDefault="00696ED5">
      <w:pPr>
        <w:tabs>
          <w:tab w:val="left" w:pos="993"/>
          <w:tab w:val="left" w:pos="1701"/>
        </w:tabs>
        <w:ind w:left="708"/>
        <w:rPr>
          <w:sz w:val="24"/>
        </w:rPr>
      </w:pPr>
      <w:r>
        <w:rPr>
          <w:sz w:val="24"/>
        </w:rPr>
        <w:tab/>
        <w:t xml:space="preserve">20 Aug. ingekomen eene missive van het Prov. Coll.v.Toezigt d.d 18 July bevorens houdende verzoek om in te dienen eenen Staat en inventaris van alle Kerkelijke goederen, baten, Schulden en lasten met bewijzen van Eigendommen enz. | ook is </w:t>
      </w:r>
      <w:r>
        <w:rPr>
          <w:sz w:val="24"/>
        </w:rPr>
        <w:lastRenderedPageBreak/>
        <w:t>deze aanschrijving voor Schijndel te beantwoorden bij gelegenheid van het algemeen verslag ten geleide van de Staat der begroting over dit Jaar zie pag.</w:t>
      </w:r>
    </w:p>
    <w:p w14:paraId="36560038" w14:textId="77777777" w:rsidR="00696ED5" w:rsidRDefault="00696ED5">
      <w:pPr>
        <w:tabs>
          <w:tab w:val="left" w:pos="993"/>
          <w:tab w:val="left" w:pos="1701"/>
        </w:tabs>
        <w:ind w:left="708"/>
        <w:rPr>
          <w:sz w:val="24"/>
        </w:rPr>
      </w:pPr>
      <w:r>
        <w:rPr>
          <w:sz w:val="24"/>
        </w:rPr>
        <w:tab/>
        <w:t xml:space="preserve">  1 october van het Classikaal bestuur van ’S Hertogenbosch wordt verlangd, dat daar er te St.M.gestel een Kerkelijke bediende als koster is tot de R.C. Godsd. behorende  -</w:t>
      </w:r>
    </w:p>
    <w:p w14:paraId="1C5322D6" w14:textId="77777777" w:rsidR="00696ED5" w:rsidRDefault="00696ED5">
      <w:pPr>
        <w:tabs>
          <w:tab w:val="left" w:pos="993"/>
          <w:tab w:val="left" w:pos="1701"/>
        </w:tabs>
        <w:ind w:left="708"/>
        <w:rPr>
          <w:sz w:val="24"/>
        </w:rPr>
      </w:pPr>
      <w:r>
        <w:rPr>
          <w:sz w:val="24"/>
        </w:rPr>
        <w:t>redenen dezer inegulariteit en de Gem. van eenen Herv. koster te voorzien.</w:t>
      </w:r>
    </w:p>
    <w:p w14:paraId="3C6C31F3" w14:textId="77777777" w:rsidR="00696ED5" w:rsidRDefault="00696ED5">
      <w:pPr>
        <w:tabs>
          <w:tab w:val="left" w:pos="993"/>
          <w:tab w:val="left" w:pos="1701"/>
        </w:tabs>
        <w:ind w:left="708"/>
        <w:rPr>
          <w:sz w:val="24"/>
        </w:rPr>
      </w:pPr>
      <w:r>
        <w:rPr>
          <w:sz w:val="24"/>
        </w:rPr>
        <w:tab/>
        <w:t>hierop zal worden geandwoord in den Verg. 1</w:t>
      </w:r>
      <w:r>
        <w:rPr>
          <w:sz w:val="24"/>
          <w:vertAlign w:val="superscript"/>
        </w:rPr>
        <w:t>e</w:t>
      </w:r>
      <w:r>
        <w:rPr>
          <w:sz w:val="24"/>
        </w:rPr>
        <w:t xml:space="preserve"> Maart e.k.</w:t>
      </w:r>
    </w:p>
    <w:p w14:paraId="1DC518B0" w14:textId="77777777" w:rsidR="00696ED5" w:rsidRDefault="00696ED5">
      <w:pPr>
        <w:tabs>
          <w:tab w:val="left" w:pos="993"/>
          <w:tab w:val="left" w:pos="1701"/>
        </w:tabs>
        <w:ind w:left="708"/>
        <w:rPr>
          <w:sz w:val="24"/>
        </w:rPr>
      </w:pPr>
      <w:r>
        <w:rPr>
          <w:sz w:val="24"/>
        </w:rPr>
        <w:tab/>
        <w:t xml:space="preserve"> 29 Oct. van het Cl. Best. Van ‘Shertogenbosch aangeschreven om aan den kerkvoogd Jaarlijks voor 1 dec. opgave te doen van zoodanige leden welke op eene wettige wijze zich van de Herv. Kerk hebben afgescheiden, enz.</w:t>
      </w:r>
    </w:p>
    <w:p w14:paraId="2D50D083" w14:textId="77777777" w:rsidR="00696ED5" w:rsidRDefault="00696ED5">
      <w:pPr>
        <w:tabs>
          <w:tab w:val="left" w:pos="993"/>
          <w:tab w:val="left" w:pos="1701"/>
        </w:tabs>
        <w:ind w:left="708"/>
        <w:rPr>
          <w:sz w:val="24"/>
        </w:rPr>
      </w:pPr>
      <w:r>
        <w:rPr>
          <w:sz w:val="24"/>
        </w:rPr>
        <w:tab/>
        <w:t>29 Oct. van de Hr. P.H. Martini Buys ingekomen  bewijzen van verkoop der Leening en aankoop voor van f. 200.- inschrijving 2½% voor de kerk van St. Michiels gestel f. …… ? en f. 100.- do. voor de kerk van Schijndel f. 63.37½. Zie de Rekeningen.</w:t>
      </w:r>
    </w:p>
    <w:p w14:paraId="105BEA64" w14:textId="77777777" w:rsidR="00696ED5" w:rsidRDefault="00696ED5">
      <w:pPr>
        <w:tabs>
          <w:tab w:val="left" w:pos="993"/>
          <w:tab w:val="left" w:pos="1701"/>
        </w:tabs>
        <w:rPr>
          <w:sz w:val="24"/>
        </w:rPr>
      </w:pPr>
    </w:p>
    <w:p w14:paraId="313BA5AB" w14:textId="77777777" w:rsidR="00696ED5" w:rsidRDefault="00696ED5">
      <w:pPr>
        <w:tabs>
          <w:tab w:val="left" w:pos="993"/>
          <w:tab w:val="left" w:pos="1701"/>
        </w:tabs>
        <w:rPr>
          <w:sz w:val="24"/>
        </w:rPr>
      </w:pPr>
      <w:r>
        <w:rPr>
          <w:sz w:val="24"/>
        </w:rPr>
        <w:t>Bij gelegenheid van het opmaken en verzenden</w:t>
      </w:r>
    </w:p>
    <w:p w14:paraId="584F5275" w14:textId="77777777" w:rsidR="00696ED5" w:rsidRDefault="00696ED5">
      <w:pPr>
        <w:tabs>
          <w:tab w:val="left" w:pos="993"/>
          <w:tab w:val="left" w:pos="1701"/>
        </w:tabs>
        <w:rPr>
          <w:sz w:val="24"/>
        </w:rPr>
      </w:pPr>
      <w:r>
        <w:rPr>
          <w:sz w:val="24"/>
        </w:rPr>
        <w:t>van Begroting over 1845 de zelve waren na rond-</w:t>
      </w:r>
      <w:r>
        <w:rPr>
          <w:sz w:val="24"/>
        </w:rPr>
        <w:tab/>
        <w:t>St.Michiels Gestel 15 November 1844.</w:t>
      </w:r>
    </w:p>
    <w:p w14:paraId="761B3B53" w14:textId="77777777" w:rsidR="00696ED5" w:rsidRDefault="00696ED5">
      <w:pPr>
        <w:tabs>
          <w:tab w:val="left" w:pos="993"/>
          <w:tab w:val="left" w:pos="1701"/>
        </w:tabs>
        <w:rPr>
          <w:sz w:val="24"/>
        </w:rPr>
      </w:pPr>
      <w:r>
        <w:rPr>
          <w:sz w:val="24"/>
        </w:rPr>
        <w:t>zending aan de leden goedgekeurd en</w:t>
      </w:r>
    </w:p>
    <w:p w14:paraId="0DBFE3C7" w14:textId="77777777" w:rsidR="00696ED5" w:rsidRDefault="00696ED5">
      <w:pPr>
        <w:tabs>
          <w:tab w:val="left" w:pos="993"/>
          <w:tab w:val="left" w:pos="1701"/>
        </w:tabs>
        <w:rPr>
          <w:sz w:val="24"/>
        </w:rPr>
      </w:pPr>
      <w:r>
        <w:rPr>
          <w:sz w:val="24"/>
        </w:rPr>
        <w:t>getekend.</w:t>
      </w:r>
      <w:r>
        <w:rPr>
          <w:sz w:val="24"/>
        </w:rPr>
        <w:tab/>
      </w:r>
      <w:r>
        <w:rPr>
          <w:sz w:val="24"/>
        </w:rPr>
        <w:tab/>
      </w:r>
    </w:p>
    <w:p w14:paraId="15921041" w14:textId="77777777" w:rsidR="00696ED5" w:rsidRDefault="00696ED5">
      <w:pPr>
        <w:tabs>
          <w:tab w:val="left" w:pos="993"/>
          <w:tab w:val="left" w:pos="1701"/>
        </w:tabs>
        <w:rPr>
          <w:sz w:val="24"/>
        </w:rPr>
      </w:pPr>
      <w:r>
        <w:rPr>
          <w:sz w:val="24"/>
        </w:rPr>
        <w:tab/>
      </w:r>
    </w:p>
    <w:p w14:paraId="1F86419E" w14:textId="77777777" w:rsidR="00696ED5" w:rsidRDefault="00696ED5">
      <w:pPr>
        <w:tabs>
          <w:tab w:val="left" w:pos="993"/>
          <w:tab w:val="left" w:pos="1701"/>
        </w:tabs>
        <w:ind w:left="2832"/>
        <w:rPr>
          <w:sz w:val="24"/>
        </w:rPr>
      </w:pPr>
      <w:r>
        <w:rPr>
          <w:sz w:val="24"/>
        </w:rPr>
        <w:t>Kerkvoogd en kerkeraad uitmakende het kerkbestuur der Herv. Gemeente van St.Michiels Gestel c.a.</w:t>
      </w:r>
    </w:p>
    <w:p w14:paraId="7C90001E" w14:textId="77777777" w:rsidR="00696ED5" w:rsidRDefault="00696ED5">
      <w:pPr>
        <w:tabs>
          <w:tab w:val="left" w:pos="993"/>
          <w:tab w:val="left" w:pos="1701"/>
        </w:tabs>
        <w:rPr>
          <w:sz w:val="24"/>
        </w:rPr>
      </w:pPr>
      <w:r>
        <w:rPr>
          <w:sz w:val="24"/>
        </w:rPr>
        <w:tab/>
        <w:t>____ hebben de  eer bij deze het Provinciaal Collegie  van Toezigt op de kerkelijke administratie der Hervormden in Noordbraband te doen toekomen de Staat van Begroting over het volgende Jaar 1845 in vertrouwen, dat deze de goedkeuring van het zelve zal mogen wegdragen.</w:t>
      </w:r>
    </w:p>
    <w:p w14:paraId="3B61882B" w14:textId="77777777" w:rsidR="00696ED5" w:rsidRDefault="00696ED5">
      <w:pPr>
        <w:tabs>
          <w:tab w:val="left" w:pos="993"/>
          <w:tab w:val="left" w:pos="1701"/>
        </w:tabs>
        <w:rPr>
          <w:sz w:val="24"/>
        </w:rPr>
      </w:pPr>
      <w:r>
        <w:rPr>
          <w:sz w:val="24"/>
        </w:rPr>
        <w:tab/>
        <w:t>Wat de aanmerkingen op de nevensgaande aangewezen betreffen, dient het volgende,</w:t>
      </w:r>
    </w:p>
    <w:p w14:paraId="27B1AA78" w14:textId="77777777" w:rsidR="00696ED5" w:rsidRDefault="00696ED5">
      <w:pPr>
        <w:tabs>
          <w:tab w:val="left" w:pos="993"/>
          <w:tab w:val="left" w:pos="1701"/>
        </w:tabs>
        <w:rPr>
          <w:sz w:val="24"/>
        </w:rPr>
      </w:pPr>
      <w:r>
        <w:rPr>
          <w:sz w:val="24"/>
        </w:rPr>
        <w:tab/>
        <w:t>Dat onder de laaste Afdeeling Hofdst. II, kerkelije inkomsten  1) de f. 450.- zijnde gelden van het Beneficiën Castraal, en wel over het laatste Jaar van de termijn genot toegestaan bij Z.M. besluit van 17 Juny 1841 No. 33 expirerende ult. December dezes Jaars, doch welke eerst inkomende in de maand maart 1845 als in komsten over dat lopende Jaar berekend zijn.</w:t>
      </w:r>
    </w:p>
    <w:p w14:paraId="65E5970E" w14:textId="77777777" w:rsidR="00696ED5" w:rsidRDefault="00696ED5">
      <w:pPr>
        <w:tabs>
          <w:tab w:val="left" w:pos="993"/>
          <w:tab w:val="left" w:pos="1701"/>
        </w:tabs>
        <w:rPr>
          <w:sz w:val="24"/>
        </w:rPr>
      </w:pPr>
      <w:r>
        <w:rPr>
          <w:sz w:val="24"/>
        </w:rPr>
        <w:tab/>
        <w:t xml:space="preserve">Dat het kerk bestuur reeds inde Vergadering van 20 maart ll. is bedacht geweest, om bij het eindigen van de termijn genot van het Beneficie Castraal met ult. December dezes Jaars, pogingen aan te wenden tot prolongatie van het zelve, dien ten gevolge zich daartoe bij rekest tot Zijne Majesteit den Koning gewend heeft en deze poging met het gewenscht </w:t>
      </w:r>
      <w:r>
        <w:rPr>
          <w:sz w:val="24"/>
        </w:rPr>
        <w:lastRenderedPageBreak/>
        <w:t xml:space="preserve">gevolg is bekroond, blijkens Hoogst  des Zelfs besluit d.d. 18 Juny ll. No. 12 waar bij de Herv. Gemeenten van St. Michiels Gestel en Schijndel worden gerechtigd verklaard tot het genot en bezit van meergem. Beneficie en wel voor de Vijf volgende Jaren enz.  Wij schrijven deze gunstige beschikking toe aan de voordragt van Z.Exc. de Minister van Binnenlandsche Zaken ten onzer kennis gebragt d.d 25 Juny 1844 No. 104 de medewerking van Z.Exc. de Minsiter voor de Zaken der herv.Eeredienst en ander autoriteiten Speciaal die van den Hoog Ed. G.N. Heer Secretaris Generaal en adviseur enz. </w:t>
      </w:r>
    </w:p>
    <w:p w14:paraId="33E0EFA5" w14:textId="77777777" w:rsidR="00696ED5" w:rsidRDefault="00696ED5">
      <w:pPr>
        <w:tabs>
          <w:tab w:val="left" w:pos="993"/>
          <w:tab w:val="left" w:pos="1701"/>
        </w:tabs>
        <w:rPr>
          <w:sz w:val="24"/>
        </w:rPr>
      </w:pPr>
      <w:r>
        <w:rPr>
          <w:sz w:val="24"/>
        </w:rPr>
        <w:t>1) waaronder tevens die van het Provinciaal Collegie aan het welk wij de bewijzen van onzen dank mede toebrengen.</w:t>
      </w:r>
    </w:p>
    <w:p w14:paraId="57565492" w14:textId="77777777" w:rsidR="00696ED5" w:rsidRDefault="00696ED5">
      <w:pPr>
        <w:tabs>
          <w:tab w:val="left" w:pos="993"/>
          <w:tab w:val="left" w:pos="1701"/>
        </w:tabs>
        <w:rPr>
          <w:sz w:val="24"/>
        </w:rPr>
      </w:pPr>
      <w:r>
        <w:rPr>
          <w:sz w:val="24"/>
        </w:rPr>
        <w:tab/>
        <w:t>Dat de huurder Zitplaatsen in de kerk 2) eene vermeerdering van f. 10.- ’S Jaars zal kunnen opleveren,  moge ten bewijs van stukken  van de beandwoording  aan het verlangde des wegens in de missive van het Prov. Coll. in de missive d.d. 18 Julij ll. No. 512 als mede veroorzaakt door de inwooning eener aanzienlijke familie in de Gemeente, waardoor ook eene vermeerdering der Collecte gelden heeft kunnen voorgedragen worden, als ook door vermeerderde inschrijvinge den vermeerderde rente van het ingeschreven Capitaal gesteld is.</w:t>
      </w:r>
    </w:p>
    <w:p w14:paraId="25F757C2" w14:textId="77777777" w:rsidR="00696ED5" w:rsidRDefault="00696ED5">
      <w:pPr>
        <w:tabs>
          <w:tab w:val="left" w:pos="993"/>
          <w:tab w:val="left" w:pos="1701"/>
        </w:tabs>
        <w:rPr>
          <w:sz w:val="24"/>
        </w:rPr>
      </w:pPr>
      <w:r>
        <w:rPr>
          <w:sz w:val="24"/>
        </w:rPr>
        <w:tab/>
        <w:t>Dat onder Tweede Afdeeling Hoofdst. I der uitgaven zoo als in vorige Jaren, de posten daar op gesteld dezelfde gebeleven zijn , alleen, dat de post voor de koster à f. 8.- over het Jaar 1845 niet is ingetrokken, ten gevolge eener aanschrijving van het classikaal bestuur van ’S Hertogenbsoch d.d. 1 Oct. 1844 No. 81. Zwarigheid makende een afzonderlijken koster buiten de kerkelijke bediende te laten bezoldigen.</w:t>
      </w:r>
    </w:p>
    <w:p w14:paraId="1CEE647A" w14:textId="77777777" w:rsidR="00696ED5" w:rsidRDefault="00696ED5">
      <w:pPr>
        <w:tabs>
          <w:tab w:val="left" w:pos="993"/>
          <w:tab w:val="left" w:pos="1701"/>
        </w:tabs>
        <w:rPr>
          <w:sz w:val="24"/>
        </w:rPr>
      </w:pPr>
      <w:r>
        <w:rPr>
          <w:sz w:val="24"/>
        </w:rPr>
        <w:tab/>
        <w:t>Dat eindelijk in de Derde Afdeling Hoofdst. I de inschrijving op het Grootb. W.S. 2½% zoo voor St.Michiels Gestel als voor Schijndel te zamen f. 300.- worden voor gedragen; welke voordragt over dit Jaar echter om de belangen van het Rijk  eene wijziging heeft ondergaan, waartoe autorisatie verleend is, op aanvrage van het kerkbestuur d.d. 27 Maart ll. no. 256 en waaromtrent in de eerstkomende rekening en verandwoording over dit Jaar zal blijken, betreffende de vrijwillige leening van f. 150.-</w:t>
      </w:r>
    </w:p>
    <w:p w14:paraId="00915C3D" w14:textId="77777777" w:rsidR="00696ED5" w:rsidRDefault="00696ED5">
      <w:pPr>
        <w:tabs>
          <w:tab w:val="left" w:pos="993"/>
          <w:tab w:val="left" w:pos="1701"/>
        </w:tabs>
        <w:rPr>
          <w:sz w:val="24"/>
        </w:rPr>
      </w:pPr>
    </w:p>
    <w:p w14:paraId="638C4150"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t>Kerkvoogd en kerkeraad uitmakende het</w:t>
      </w:r>
    </w:p>
    <w:p w14:paraId="16B279E6"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t xml:space="preserve">Kerkbestuur der Herv. Gemeente van </w:t>
      </w:r>
    </w:p>
    <w:p w14:paraId="57FB37B5"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t>St.Michiels Gestel voorn.</w:t>
      </w:r>
    </w:p>
    <w:p w14:paraId="5B94FBB6"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t>Namens hetzelve</w:t>
      </w:r>
    </w:p>
    <w:p w14:paraId="7D89509A"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t>J:C: Masman</w:t>
      </w:r>
    </w:p>
    <w:p w14:paraId="17E61BD5" w14:textId="77777777" w:rsidR="00696ED5" w:rsidRDefault="00696ED5">
      <w:pPr>
        <w:tabs>
          <w:tab w:val="left" w:pos="993"/>
          <w:tab w:val="left" w:pos="1701"/>
        </w:tabs>
        <w:rPr>
          <w:sz w:val="24"/>
        </w:rPr>
      </w:pPr>
      <w:r>
        <w:rPr>
          <w:sz w:val="24"/>
        </w:rPr>
        <w:tab/>
      </w:r>
      <w:r>
        <w:rPr>
          <w:sz w:val="24"/>
        </w:rPr>
        <w:tab/>
      </w:r>
      <w:r>
        <w:rPr>
          <w:sz w:val="24"/>
        </w:rPr>
        <w:tab/>
      </w:r>
      <w:r>
        <w:rPr>
          <w:sz w:val="24"/>
        </w:rPr>
        <w:tab/>
      </w:r>
      <w:r>
        <w:rPr>
          <w:sz w:val="24"/>
        </w:rPr>
        <w:tab/>
        <w:t xml:space="preserve">       Predt.   / Kerkvoogd.</w:t>
      </w:r>
    </w:p>
    <w:p w14:paraId="71C685D4" w14:textId="77777777" w:rsidR="00696ED5" w:rsidRDefault="00696ED5">
      <w:pPr>
        <w:tabs>
          <w:tab w:val="left" w:pos="993"/>
          <w:tab w:val="left" w:pos="1701"/>
        </w:tabs>
        <w:rPr>
          <w:sz w:val="24"/>
        </w:rPr>
      </w:pPr>
      <w:r>
        <w:rPr>
          <w:sz w:val="24"/>
        </w:rPr>
        <w:t>Aan het Prov. Collegie</w:t>
      </w:r>
    </w:p>
    <w:p w14:paraId="680912D8" w14:textId="77777777" w:rsidR="00696ED5" w:rsidRDefault="00696ED5">
      <w:pPr>
        <w:tabs>
          <w:tab w:val="left" w:pos="993"/>
          <w:tab w:val="left" w:pos="1701"/>
        </w:tabs>
        <w:rPr>
          <w:sz w:val="24"/>
        </w:rPr>
      </w:pPr>
      <w:r>
        <w:rPr>
          <w:sz w:val="24"/>
        </w:rPr>
        <w:t>Van Toezigt op de</w:t>
      </w:r>
    </w:p>
    <w:p w14:paraId="3F24D9FC" w14:textId="77777777" w:rsidR="00696ED5" w:rsidRDefault="00696ED5">
      <w:pPr>
        <w:tabs>
          <w:tab w:val="left" w:pos="993"/>
          <w:tab w:val="left" w:pos="1701"/>
        </w:tabs>
        <w:rPr>
          <w:sz w:val="24"/>
        </w:rPr>
      </w:pPr>
      <w:r>
        <w:rPr>
          <w:sz w:val="24"/>
        </w:rPr>
        <w:t>Kerkelijke administratie</w:t>
      </w:r>
    </w:p>
    <w:p w14:paraId="03CB7982" w14:textId="77777777" w:rsidR="00696ED5" w:rsidRDefault="00696ED5">
      <w:pPr>
        <w:tabs>
          <w:tab w:val="left" w:pos="993"/>
          <w:tab w:val="left" w:pos="1701"/>
        </w:tabs>
        <w:rPr>
          <w:sz w:val="24"/>
        </w:rPr>
      </w:pPr>
      <w:r>
        <w:rPr>
          <w:sz w:val="24"/>
        </w:rPr>
        <w:lastRenderedPageBreak/>
        <w:t>Der herv. in Noord Braband.</w:t>
      </w:r>
    </w:p>
    <w:p w14:paraId="3001255A" w14:textId="77777777" w:rsidR="00696ED5" w:rsidRDefault="00696ED5">
      <w:pPr>
        <w:tabs>
          <w:tab w:val="left" w:pos="993"/>
          <w:tab w:val="left" w:pos="1701"/>
        </w:tabs>
        <w:rPr>
          <w:sz w:val="24"/>
        </w:rPr>
      </w:pPr>
    </w:p>
    <w:p w14:paraId="3702BF38" w14:textId="77777777" w:rsidR="00696ED5" w:rsidRDefault="00696ED5">
      <w:pPr>
        <w:tabs>
          <w:tab w:val="left" w:pos="993"/>
          <w:tab w:val="left" w:pos="1701"/>
        </w:tabs>
        <w:rPr>
          <w:sz w:val="24"/>
        </w:rPr>
      </w:pPr>
    </w:p>
    <w:p w14:paraId="7F6E92CB" w14:textId="77777777" w:rsidR="00696ED5" w:rsidRDefault="00696ED5">
      <w:pPr>
        <w:tabs>
          <w:tab w:val="left" w:pos="993"/>
          <w:tab w:val="left" w:pos="1701"/>
        </w:tabs>
        <w:rPr>
          <w:sz w:val="24"/>
        </w:rPr>
      </w:pPr>
      <w:r>
        <w:rPr>
          <w:sz w:val="24"/>
        </w:rPr>
        <w:t>NO. 22.</w:t>
      </w:r>
    </w:p>
    <w:p w14:paraId="50027293" w14:textId="77777777" w:rsidR="00696ED5" w:rsidRDefault="00696ED5">
      <w:pPr>
        <w:tabs>
          <w:tab w:val="left" w:pos="993"/>
          <w:tab w:val="left" w:pos="1701"/>
        </w:tabs>
        <w:rPr>
          <w:sz w:val="24"/>
        </w:rPr>
      </w:pPr>
      <w:r>
        <w:rPr>
          <w:sz w:val="24"/>
        </w:rPr>
        <w:t>Andwoord op de aanschrijving</w:t>
      </w:r>
    </w:p>
    <w:p w14:paraId="08F262EC" w14:textId="77777777" w:rsidR="00696ED5" w:rsidRDefault="00696ED5">
      <w:pPr>
        <w:tabs>
          <w:tab w:val="left" w:pos="993"/>
          <w:tab w:val="left" w:pos="1701"/>
        </w:tabs>
        <w:rPr>
          <w:sz w:val="24"/>
          <w:lang w:val="en-US"/>
        </w:rPr>
      </w:pPr>
      <w:r>
        <w:rPr>
          <w:sz w:val="24"/>
        </w:rPr>
        <w:t xml:space="preserve">Van het prov. </w:t>
      </w:r>
      <w:r>
        <w:rPr>
          <w:sz w:val="24"/>
          <w:lang w:val="en-US"/>
        </w:rPr>
        <w:t>Coll. d.d. 18 Julij 1844</w:t>
      </w:r>
    </w:p>
    <w:p w14:paraId="55C9B254" w14:textId="77777777" w:rsidR="00696ED5" w:rsidRDefault="00696ED5">
      <w:pPr>
        <w:tabs>
          <w:tab w:val="left" w:pos="993"/>
          <w:tab w:val="left" w:pos="1701"/>
        </w:tabs>
        <w:rPr>
          <w:sz w:val="24"/>
        </w:rPr>
      </w:pPr>
      <w:r>
        <w:rPr>
          <w:sz w:val="24"/>
          <w:lang w:val="en-US"/>
        </w:rPr>
        <w:t>No. 512.</w:t>
      </w:r>
      <w:r>
        <w:rPr>
          <w:sz w:val="24"/>
          <w:lang w:val="en-US"/>
        </w:rPr>
        <w:tab/>
      </w:r>
      <w:r>
        <w:rPr>
          <w:sz w:val="24"/>
          <w:lang w:val="en-US"/>
        </w:rPr>
        <w:tab/>
      </w:r>
      <w:r>
        <w:rPr>
          <w:sz w:val="24"/>
          <w:lang w:val="en-US"/>
        </w:rPr>
        <w:tab/>
      </w:r>
      <w:r>
        <w:rPr>
          <w:sz w:val="24"/>
          <w:lang w:val="en-US"/>
        </w:rPr>
        <w:tab/>
      </w:r>
      <w:r>
        <w:rPr>
          <w:sz w:val="24"/>
          <w:lang w:val="en-US"/>
        </w:rPr>
        <w:tab/>
      </w:r>
      <w:r>
        <w:rPr>
          <w:sz w:val="24"/>
          <w:lang w:val="en-US"/>
        </w:rPr>
        <w:tab/>
      </w:r>
      <w:r>
        <w:rPr>
          <w:sz w:val="24"/>
        </w:rPr>
        <w:t>St.Michiels Gestel 15 November 1844.</w:t>
      </w:r>
    </w:p>
    <w:p w14:paraId="35CB1C01" w14:textId="77777777" w:rsidR="00696ED5" w:rsidRDefault="00696ED5">
      <w:pPr>
        <w:tabs>
          <w:tab w:val="left" w:pos="993"/>
          <w:tab w:val="left" w:pos="1701"/>
        </w:tabs>
        <w:rPr>
          <w:sz w:val="24"/>
        </w:rPr>
      </w:pPr>
    </w:p>
    <w:p w14:paraId="4BFE23E3" w14:textId="77777777" w:rsidR="00696ED5" w:rsidRDefault="00696ED5">
      <w:pPr>
        <w:tabs>
          <w:tab w:val="left" w:pos="993"/>
          <w:tab w:val="left" w:pos="1701"/>
        </w:tabs>
        <w:rPr>
          <w:sz w:val="24"/>
        </w:rPr>
      </w:pPr>
      <w:r>
        <w:rPr>
          <w:sz w:val="24"/>
        </w:rPr>
        <w:tab/>
        <w:t>Kerkvoogd en kerkeraad uitmakende het kerkbestuur der Herv.Gemeenten van St.Michiels Gestel en Schijndel, zullende voldoen aan den inhoud van de missive van het Prov.Coll.van toezigt op de kerkelijke administratie der Herv. in Noordbraband d.d. 18 Julij 1844 No. 512.</w:t>
      </w:r>
    </w:p>
    <w:p w14:paraId="6FB386EA" w14:textId="77777777" w:rsidR="00696ED5" w:rsidRDefault="00696ED5">
      <w:pPr>
        <w:tabs>
          <w:tab w:val="left" w:pos="993"/>
          <w:tab w:val="left" w:pos="1701"/>
        </w:tabs>
        <w:rPr>
          <w:sz w:val="24"/>
        </w:rPr>
      </w:pPr>
      <w:r>
        <w:rPr>
          <w:sz w:val="24"/>
        </w:rPr>
        <w:t>------</w:t>
      </w:r>
      <w:r>
        <w:rPr>
          <w:sz w:val="24"/>
        </w:rPr>
        <w:tab/>
        <w:t>hebben de eer bij deze te berigten</w:t>
      </w:r>
    </w:p>
    <w:p w14:paraId="554BBBD6" w14:textId="77777777" w:rsidR="00696ED5" w:rsidRDefault="00696ED5">
      <w:pPr>
        <w:tabs>
          <w:tab w:val="left" w:pos="993"/>
          <w:tab w:val="left" w:pos="1701"/>
        </w:tabs>
        <w:rPr>
          <w:sz w:val="24"/>
        </w:rPr>
      </w:pPr>
      <w:r>
        <w:rPr>
          <w:sz w:val="24"/>
        </w:rPr>
        <w:tab/>
        <w:t xml:space="preserve">Dat zij betreffende de verlange (?) Staat en inventaris der eigendommen van hunne kerkelijke goederen en te mogen verwijzen na hun gegeven antwoord d.d. 20 Augusrtus 1842 ingevolge de van het Prov. Coll. ontvangen aanschrijving d.d. 25 Julij bevorens No. 175, waarin van de zelve melding gemaakt worden, als van </w:t>
      </w:r>
    </w:p>
    <w:p w14:paraId="5571F242" w14:textId="77777777" w:rsidR="00696ED5" w:rsidRDefault="00696ED5">
      <w:pPr>
        <w:tabs>
          <w:tab w:val="left" w:pos="993"/>
          <w:tab w:val="left" w:pos="1701"/>
        </w:tabs>
        <w:rPr>
          <w:sz w:val="24"/>
        </w:rPr>
      </w:pPr>
      <w:r>
        <w:rPr>
          <w:sz w:val="24"/>
          <w:u w:val="single"/>
        </w:rPr>
        <w:t>St.Michiels Gestel</w:t>
      </w:r>
      <w:r>
        <w:rPr>
          <w:sz w:val="24"/>
        </w:rPr>
        <w:t xml:space="preserve"> dat dezelve bestaan uit Een stukje land groot 1½ lopense genaamd de Klopburg gelegen aan de Thijsche Straat, aangekocht 19 Junij 1805 waaruit Jaarlijks eene Thijns (?) gat van </w:t>
      </w:r>
    </w:p>
    <w:p w14:paraId="0F67AEF0" w14:textId="77777777" w:rsidR="00696ED5" w:rsidRDefault="00696ED5">
      <w:pPr>
        <w:tabs>
          <w:tab w:val="left" w:pos="993"/>
          <w:tab w:val="left" w:pos="1701"/>
        </w:tabs>
        <w:rPr>
          <w:sz w:val="24"/>
        </w:rPr>
      </w:pPr>
      <w:r>
        <w:rPr>
          <w:sz w:val="24"/>
        </w:rPr>
        <w:t>f. 6,50 en alzoo daarmede is bezwaard.</w:t>
      </w:r>
    </w:p>
    <w:p w14:paraId="17AEE250" w14:textId="77777777" w:rsidR="00696ED5" w:rsidRDefault="00696ED5">
      <w:pPr>
        <w:tabs>
          <w:tab w:val="left" w:pos="993"/>
          <w:tab w:val="left" w:pos="1701"/>
        </w:tabs>
        <w:rPr>
          <w:sz w:val="24"/>
        </w:rPr>
      </w:pPr>
      <w:r>
        <w:rPr>
          <w:sz w:val="24"/>
        </w:rPr>
        <w:tab/>
        <w:t xml:space="preserve">De Pastory wooning, huis en hof groot 2 lopense aangekocht den 18 Sept. 1807 voor </w:t>
      </w:r>
    </w:p>
    <w:p w14:paraId="2B2CE896" w14:textId="77777777" w:rsidR="00696ED5" w:rsidRDefault="00696ED5">
      <w:pPr>
        <w:tabs>
          <w:tab w:val="left" w:pos="993"/>
          <w:tab w:val="left" w:pos="1701"/>
        </w:tabs>
        <w:rPr>
          <w:sz w:val="24"/>
        </w:rPr>
      </w:pPr>
      <w:r>
        <w:rPr>
          <w:sz w:val="24"/>
        </w:rPr>
        <w:t>f. 6500.- waarvan opdragte in de Archiven dezer kerk met bewijzen van eigendom voorhanden zijn, en in het Protocol dezes Gemeente zijn geinsereert, even als die van het eerstgen.stukje land.</w:t>
      </w:r>
    </w:p>
    <w:p w14:paraId="74E38DF1" w14:textId="77777777" w:rsidR="00696ED5" w:rsidRDefault="00696ED5">
      <w:pPr>
        <w:tabs>
          <w:tab w:val="left" w:pos="993"/>
          <w:tab w:val="left" w:pos="1701"/>
        </w:tabs>
        <w:rPr>
          <w:sz w:val="24"/>
        </w:rPr>
      </w:pPr>
      <w:r>
        <w:rPr>
          <w:sz w:val="24"/>
        </w:rPr>
        <w:tab/>
        <w:t>De kerk der Herv. Gemeente, op het Erf der Pastory en achter de zelve gelegen, is begonnen gebouwd te worden in het Jaar 1808 en voltooid 16 Julij 1809.</w:t>
      </w:r>
    </w:p>
    <w:p w14:paraId="58C95361" w14:textId="77777777" w:rsidR="00696ED5" w:rsidRDefault="00696ED5">
      <w:pPr>
        <w:tabs>
          <w:tab w:val="left" w:pos="993"/>
          <w:tab w:val="left" w:pos="1701"/>
        </w:tabs>
        <w:rPr>
          <w:sz w:val="24"/>
        </w:rPr>
      </w:pPr>
      <w:r>
        <w:rPr>
          <w:sz w:val="24"/>
        </w:rPr>
        <w:tab/>
        <w:t>Na de aflossing der Schulden uit het toegestaan Beneficie Castraal laatstelijk bij Z.M. beslist d.d. 17</w:t>
      </w:r>
      <w:r>
        <w:rPr>
          <w:sz w:val="24"/>
          <w:vertAlign w:val="superscript"/>
        </w:rPr>
        <w:t>de</w:t>
      </w:r>
      <w:r>
        <w:rPr>
          <w:sz w:val="24"/>
        </w:rPr>
        <w:t xml:space="preserve"> Junij 1841 No. 33, is voor onderhoud van Kerk en Pastorij ingeschreven een Capitaal op het Grootb. W.S. 2½ % ter Somme tot op heden van f. 3300 terwijl het genot van voorn. Beneficien Castraal bij besluit van Z.M. d.d. 18 Junij ll. No. 12 nog voor de eerst komende vijf Jaren opnieuw is vergunt geworden, ten behoeve der beide Gemeenten zoo van St. Michiels Gestel als van Schijndel in te gaan met 1mo Januarij 1845.</w:t>
      </w:r>
    </w:p>
    <w:p w14:paraId="3E90A1C1" w14:textId="77777777" w:rsidR="00696ED5" w:rsidRDefault="00696ED5">
      <w:pPr>
        <w:tabs>
          <w:tab w:val="left" w:pos="993"/>
          <w:tab w:val="left" w:pos="1701"/>
        </w:tabs>
        <w:rPr>
          <w:sz w:val="24"/>
          <w:u w:val="single"/>
        </w:rPr>
      </w:pPr>
      <w:r>
        <w:rPr>
          <w:sz w:val="24"/>
        </w:rPr>
        <w:tab/>
      </w:r>
      <w:r>
        <w:rPr>
          <w:sz w:val="24"/>
          <w:u w:val="single"/>
        </w:rPr>
        <w:t>Van Schijndel.</w:t>
      </w:r>
    </w:p>
    <w:p w14:paraId="4D9A4A12" w14:textId="77777777" w:rsidR="00696ED5" w:rsidRDefault="00696ED5">
      <w:pPr>
        <w:pStyle w:val="Kop3"/>
      </w:pPr>
      <w:r>
        <w:lastRenderedPageBreak/>
        <w:tab/>
        <w:t>De Pastory wooning en hof, bij minnelijke schikking met de Pastoor en Kerkmeesteren der R.C.Gemeente voor de Parochiale kerk en goederen, in vollen eigendom afgestaan aan de Herv. Gemeente d.d. 26 Junij 1808, goed gekeurd bij koninglijk besluit van Koning Lodewijk d.d. 6 Aug: 1808, waarvan bewijzen in de kerkelijke archieven zoo wel als in die van de Burgerlijke Gemeente voorhanden zijn.</w:t>
      </w:r>
    </w:p>
    <w:p w14:paraId="33187007" w14:textId="77777777" w:rsidR="00696ED5" w:rsidRDefault="00696ED5">
      <w:pPr>
        <w:rPr>
          <w:sz w:val="24"/>
        </w:rPr>
      </w:pPr>
      <w:r>
        <w:rPr>
          <w:sz w:val="24"/>
        </w:rPr>
        <w:tab/>
        <w:t>De Kerk der Herv. Gemeente met kerkhof eerst gen: opgebouwd in het Jaar 1808 voltooijd in het laatst van 1809. uit gelden van voorn. overeenkomst of minnelijke schikking voortkomende : als mede uit  resterende Gelden waarvoor Eene inschrijving op het Grootb. W.S. 2½% mede door bijdragen  van het Beneficie Castr. Van St. Michiels Gestel thans gebragt tot de Som van f. 2200.</w:t>
      </w:r>
    </w:p>
    <w:p w14:paraId="4B8E8E11" w14:textId="77777777" w:rsidR="00696ED5" w:rsidRDefault="00696ED5">
      <w:pPr>
        <w:rPr>
          <w:sz w:val="24"/>
        </w:rPr>
      </w:pPr>
      <w:r>
        <w:rPr>
          <w:sz w:val="24"/>
        </w:rPr>
        <w:tab/>
        <w:t>Dat voorts alle Schulden der beide Gem: Zijn afgelost en alzoo dezelve met geene buigtengewone lasten zijn bezwaard en</w:t>
      </w:r>
    </w:p>
    <w:p w14:paraId="36ECEDA1" w14:textId="77777777" w:rsidR="00696ED5" w:rsidRDefault="00696ED5">
      <w:pPr>
        <w:rPr>
          <w:sz w:val="24"/>
        </w:rPr>
      </w:pPr>
      <w:r>
        <w:rPr>
          <w:sz w:val="24"/>
        </w:rPr>
        <w:tab/>
        <w:t>Dat Eindelijk wegens huur der zit plaatsen kollecten gelden als anderzins in de nevensgaande Verslagen wordt melding gemaakt.</w:t>
      </w:r>
    </w:p>
    <w:p w14:paraId="3A650FF5" w14:textId="77777777" w:rsidR="00696ED5" w:rsidRDefault="00696ED5">
      <w:pPr>
        <w:rPr>
          <w:sz w:val="24"/>
        </w:rPr>
      </w:pPr>
      <w:r>
        <w:rPr>
          <w:sz w:val="24"/>
        </w:rPr>
        <w:tab/>
        <w:t>Door welk een en ander aan de aanSchrijving van het Prov. Coll. voorn. zoo wij vertrouwen voldoende wordt beantwoord.</w:t>
      </w:r>
    </w:p>
    <w:p w14:paraId="5221F502" w14:textId="77777777" w:rsidR="00696ED5" w:rsidRDefault="00696ED5">
      <w:pPr>
        <w:rPr>
          <w:sz w:val="24"/>
        </w:rPr>
      </w:pPr>
      <w:r>
        <w:rPr>
          <w:sz w:val="24"/>
        </w:rPr>
        <w:tab/>
      </w:r>
      <w:r>
        <w:rPr>
          <w:sz w:val="24"/>
        </w:rPr>
        <w:tab/>
      </w:r>
      <w:r>
        <w:rPr>
          <w:sz w:val="24"/>
        </w:rPr>
        <w:tab/>
      </w:r>
      <w:r>
        <w:rPr>
          <w:sz w:val="24"/>
        </w:rPr>
        <w:tab/>
      </w:r>
      <w:r>
        <w:rPr>
          <w:sz w:val="24"/>
        </w:rPr>
        <w:tab/>
        <w:t>Kerkvoogd en kerkeraad uitmakende</w:t>
      </w:r>
    </w:p>
    <w:p w14:paraId="7BC120BE" w14:textId="77777777" w:rsidR="00696ED5" w:rsidRDefault="00696ED5">
      <w:pPr>
        <w:rPr>
          <w:sz w:val="24"/>
        </w:rPr>
      </w:pPr>
      <w:r>
        <w:rPr>
          <w:sz w:val="24"/>
        </w:rPr>
        <w:tab/>
      </w:r>
      <w:r>
        <w:rPr>
          <w:sz w:val="24"/>
        </w:rPr>
        <w:tab/>
      </w:r>
      <w:r>
        <w:rPr>
          <w:sz w:val="24"/>
        </w:rPr>
        <w:tab/>
      </w:r>
      <w:r>
        <w:rPr>
          <w:sz w:val="24"/>
        </w:rPr>
        <w:tab/>
      </w:r>
      <w:r>
        <w:rPr>
          <w:sz w:val="24"/>
        </w:rPr>
        <w:tab/>
        <w:t>het kerkbestuur der Herv. Gem. van</w:t>
      </w:r>
    </w:p>
    <w:p w14:paraId="3B12231E" w14:textId="77777777" w:rsidR="00696ED5" w:rsidRDefault="00696ED5">
      <w:pPr>
        <w:rPr>
          <w:sz w:val="24"/>
        </w:rPr>
      </w:pPr>
      <w:r>
        <w:rPr>
          <w:sz w:val="24"/>
        </w:rPr>
        <w:tab/>
      </w:r>
      <w:r>
        <w:rPr>
          <w:sz w:val="24"/>
        </w:rPr>
        <w:tab/>
      </w:r>
      <w:r>
        <w:rPr>
          <w:sz w:val="24"/>
        </w:rPr>
        <w:tab/>
      </w:r>
      <w:r>
        <w:rPr>
          <w:sz w:val="24"/>
        </w:rPr>
        <w:tab/>
      </w:r>
      <w:r>
        <w:rPr>
          <w:sz w:val="24"/>
        </w:rPr>
        <w:tab/>
        <w:t>St.Michiels Gestel en Schijndel.</w:t>
      </w:r>
    </w:p>
    <w:p w14:paraId="41DA06BF" w14:textId="77777777" w:rsidR="00696ED5" w:rsidRDefault="00696ED5">
      <w:pPr>
        <w:rPr>
          <w:sz w:val="24"/>
        </w:rPr>
      </w:pPr>
      <w:r>
        <w:rPr>
          <w:sz w:val="24"/>
        </w:rPr>
        <w:tab/>
      </w:r>
    </w:p>
    <w:p w14:paraId="6441A6D9" w14:textId="77777777" w:rsidR="00696ED5" w:rsidRDefault="00696ED5">
      <w:pPr>
        <w:rPr>
          <w:sz w:val="24"/>
        </w:rPr>
      </w:pPr>
      <w:r>
        <w:rPr>
          <w:sz w:val="24"/>
        </w:rPr>
        <w:tab/>
      </w:r>
      <w:r>
        <w:rPr>
          <w:sz w:val="24"/>
        </w:rPr>
        <w:tab/>
      </w:r>
      <w:r>
        <w:rPr>
          <w:sz w:val="24"/>
        </w:rPr>
        <w:tab/>
      </w:r>
      <w:r>
        <w:rPr>
          <w:sz w:val="24"/>
        </w:rPr>
        <w:tab/>
      </w:r>
      <w:r>
        <w:rPr>
          <w:sz w:val="24"/>
        </w:rPr>
        <w:tab/>
      </w:r>
      <w:r>
        <w:rPr>
          <w:sz w:val="24"/>
        </w:rPr>
        <w:tab/>
        <w:t>C. Masman, predt.</w:t>
      </w:r>
    </w:p>
    <w:p w14:paraId="45AACE64" w14:textId="77777777" w:rsidR="00696ED5" w:rsidRDefault="00696ED5">
      <w:pPr>
        <w:rPr>
          <w:sz w:val="24"/>
        </w:rPr>
      </w:pPr>
      <w:r>
        <w:rPr>
          <w:sz w:val="24"/>
        </w:rPr>
        <w:tab/>
      </w:r>
      <w:r>
        <w:rPr>
          <w:sz w:val="24"/>
        </w:rPr>
        <w:tab/>
      </w:r>
      <w:r>
        <w:rPr>
          <w:sz w:val="24"/>
        </w:rPr>
        <w:tab/>
      </w:r>
      <w:r>
        <w:rPr>
          <w:sz w:val="24"/>
        </w:rPr>
        <w:tab/>
      </w:r>
      <w:r>
        <w:rPr>
          <w:sz w:val="24"/>
        </w:rPr>
        <w:tab/>
      </w:r>
      <w:r>
        <w:rPr>
          <w:sz w:val="24"/>
        </w:rPr>
        <w:tab/>
        <w:t xml:space="preserve">     Kerkv.</w:t>
      </w:r>
    </w:p>
    <w:p w14:paraId="44BC99F6" w14:textId="77777777" w:rsidR="00696ED5" w:rsidRDefault="00696ED5">
      <w:pPr>
        <w:rPr>
          <w:sz w:val="24"/>
        </w:rPr>
      </w:pPr>
    </w:p>
    <w:p w14:paraId="126B3EB9" w14:textId="77777777" w:rsidR="00696ED5" w:rsidRDefault="00696ED5">
      <w:pPr>
        <w:rPr>
          <w:sz w:val="24"/>
        </w:rPr>
      </w:pPr>
      <w:r>
        <w:rPr>
          <w:sz w:val="24"/>
        </w:rPr>
        <w:tab/>
      </w:r>
      <w:r>
        <w:rPr>
          <w:sz w:val="24"/>
        </w:rPr>
        <w:tab/>
      </w:r>
      <w:r>
        <w:rPr>
          <w:sz w:val="24"/>
        </w:rPr>
        <w:tab/>
      </w:r>
      <w:r>
        <w:rPr>
          <w:sz w:val="24"/>
        </w:rPr>
        <w:tab/>
      </w:r>
      <w:r>
        <w:rPr>
          <w:sz w:val="24"/>
        </w:rPr>
        <w:tab/>
        <w:t>Vergadering gehouden den 1</w:t>
      </w:r>
      <w:r>
        <w:rPr>
          <w:sz w:val="24"/>
          <w:vertAlign w:val="superscript"/>
        </w:rPr>
        <w:t>ste</w:t>
      </w:r>
      <w:r>
        <w:rPr>
          <w:sz w:val="24"/>
        </w:rPr>
        <w:t xml:space="preserve"> Maart 1845.</w:t>
      </w:r>
    </w:p>
    <w:p w14:paraId="3751F635" w14:textId="77777777" w:rsidR="00696ED5" w:rsidRDefault="00696ED5">
      <w:pPr>
        <w:rPr>
          <w:sz w:val="24"/>
        </w:rPr>
      </w:pPr>
      <w:r>
        <w:rPr>
          <w:sz w:val="24"/>
        </w:rPr>
        <w:tab/>
      </w:r>
      <w:r>
        <w:rPr>
          <w:sz w:val="24"/>
        </w:rPr>
        <w:tab/>
      </w:r>
      <w:r>
        <w:rPr>
          <w:sz w:val="24"/>
        </w:rPr>
        <w:tab/>
      </w:r>
      <w:r>
        <w:rPr>
          <w:sz w:val="24"/>
        </w:rPr>
        <w:tab/>
      </w:r>
      <w:r>
        <w:rPr>
          <w:sz w:val="24"/>
        </w:rPr>
        <w:tab/>
        <w:t>Waren tegenwoordig</w:t>
      </w:r>
    </w:p>
    <w:p w14:paraId="5E5F0F2B" w14:textId="77777777" w:rsidR="00696ED5" w:rsidRDefault="00696ED5">
      <w:pPr>
        <w:rPr>
          <w:sz w:val="24"/>
        </w:rPr>
      </w:pPr>
      <w:r>
        <w:rPr>
          <w:sz w:val="24"/>
        </w:rPr>
        <w:tab/>
      </w:r>
      <w:r>
        <w:rPr>
          <w:sz w:val="24"/>
        </w:rPr>
        <w:tab/>
      </w:r>
      <w:r>
        <w:rPr>
          <w:sz w:val="24"/>
        </w:rPr>
        <w:tab/>
      </w:r>
      <w:r>
        <w:rPr>
          <w:sz w:val="24"/>
        </w:rPr>
        <w:tab/>
      </w:r>
      <w:r>
        <w:rPr>
          <w:sz w:val="24"/>
        </w:rPr>
        <w:tab/>
        <w:t xml:space="preserve">De Heeren </w:t>
      </w:r>
      <w:r>
        <w:rPr>
          <w:sz w:val="24"/>
        </w:rPr>
        <w:tab/>
        <w:t>H.. Berail ouderling</w:t>
      </w:r>
    </w:p>
    <w:p w14:paraId="7FD5BC22"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Van Beverwijk ouderling</w:t>
      </w:r>
    </w:p>
    <w:p w14:paraId="459F6A8C"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Joh. Kolb Diaken</w:t>
      </w:r>
    </w:p>
    <w:p w14:paraId="0FC762FD"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F.B.F. Van Stavel Diaken</w:t>
      </w:r>
    </w:p>
    <w:p w14:paraId="6F2D4D7D" w14:textId="77777777" w:rsidR="00696ED5" w:rsidRPr="003B5F33" w:rsidRDefault="00696ED5">
      <w:pPr>
        <w:rPr>
          <w:sz w:val="24"/>
          <w:lang w:val="en-US"/>
        </w:rPr>
      </w:pPr>
      <w:r>
        <w:rPr>
          <w:sz w:val="24"/>
        </w:rPr>
        <w:tab/>
      </w:r>
      <w:r>
        <w:rPr>
          <w:sz w:val="24"/>
        </w:rPr>
        <w:tab/>
      </w:r>
      <w:r>
        <w:rPr>
          <w:sz w:val="24"/>
        </w:rPr>
        <w:tab/>
      </w:r>
      <w:r>
        <w:rPr>
          <w:sz w:val="24"/>
        </w:rPr>
        <w:tab/>
      </w:r>
      <w:r>
        <w:rPr>
          <w:sz w:val="24"/>
        </w:rPr>
        <w:tab/>
      </w:r>
      <w:r>
        <w:rPr>
          <w:sz w:val="24"/>
        </w:rPr>
        <w:tab/>
      </w:r>
      <w:r>
        <w:rPr>
          <w:sz w:val="24"/>
        </w:rPr>
        <w:tab/>
      </w:r>
      <w:r w:rsidRPr="003B5F33">
        <w:rPr>
          <w:sz w:val="24"/>
          <w:lang w:val="en-US"/>
        </w:rPr>
        <w:t>J.C. Masman predt.</w:t>
      </w:r>
    </w:p>
    <w:p w14:paraId="38029C7D" w14:textId="77777777" w:rsidR="00696ED5" w:rsidRPr="003B5F33" w:rsidRDefault="00696ED5">
      <w:pPr>
        <w:rPr>
          <w:sz w:val="24"/>
          <w:lang w:val="en-US"/>
        </w:rPr>
      </w:pPr>
    </w:p>
    <w:p w14:paraId="573A266C" w14:textId="77777777" w:rsidR="00696ED5" w:rsidRDefault="00696ED5">
      <w:pPr>
        <w:rPr>
          <w:sz w:val="24"/>
          <w:lang w:val="en-US"/>
        </w:rPr>
      </w:pPr>
    </w:p>
    <w:p w14:paraId="6CE0F438" w14:textId="77777777" w:rsidR="00696ED5" w:rsidRDefault="00696ED5">
      <w:pPr>
        <w:rPr>
          <w:sz w:val="24"/>
          <w:lang w:val="en-US"/>
        </w:rPr>
      </w:pPr>
    </w:p>
    <w:p w14:paraId="0D05F345" w14:textId="77777777" w:rsidR="00696ED5" w:rsidRDefault="00696ED5">
      <w:pPr>
        <w:pStyle w:val="Plattetekst2"/>
        <w:tabs>
          <w:tab w:val="clear" w:pos="1701"/>
          <w:tab w:val="left" w:pos="4253"/>
        </w:tabs>
        <w:rPr>
          <w:lang w:val="en-US"/>
        </w:rPr>
      </w:pPr>
      <w:r>
        <w:rPr>
          <w:lang w:val="en-US"/>
        </w:rPr>
        <w:lastRenderedPageBreak/>
        <w:tab/>
      </w:r>
      <w:r>
        <w:rPr>
          <w:lang w:val="en-US"/>
        </w:rPr>
        <w:tab/>
        <w:t>Art. I.</w:t>
      </w:r>
    </w:p>
    <w:p w14:paraId="38525956" w14:textId="77777777" w:rsidR="00696ED5" w:rsidRDefault="00696ED5">
      <w:pPr>
        <w:rPr>
          <w:sz w:val="24"/>
        </w:rPr>
      </w:pPr>
      <w:r>
        <w:rPr>
          <w:sz w:val="24"/>
        </w:rPr>
        <w:t>Opening</w:t>
      </w:r>
      <w:r>
        <w:rPr>
          <w:sz w:val="24"/>
        </w:rPr>
        <w:tab/>
      </w:r>
      <w:r>
        <w:rPr>
          <w:sz w:val="24"/>
        </w:rPr>
        <w:tab/>
        <w:t>De Vergadering met het gebed geopend zijn zijnde.</w:t>
      </w:r>
    </w:p>
    <w:p w14:paraId="4A3A05B8" w14:textId="77777777" w:rsidR="00696ED5" w:rsidRDefault="00696ED5">
      <w:pPr>
        <w:rPr>
          <w:sz w:val="24"/>
        </w:rPr>
      </w:pPr>
    </w:p>
    <w:p w14:paraId="2EFA36A4" w14:textId="77777777" w:rsidR="00696ED5" w:rsidRPr="003B5F33" w:rsidRDefault="00696ED5">
      <w:pPr>
        <w:ind w:left="3546" w:firstLine="708"/>
        <w:rPr>
          <w:sz w:val="24"/>
        </w:rPr>
      </w:pPr>
      <w:r w:rsidRPr="003B5F33">
        <w:rPr>
          <w:sz w:val="24"/>
        </w:rPr>
        <w:t>Art. II.</w:t>
      </w:r>
    </w:p>
    <w:p w14:paraId="500F0067" w14:textId="77777777" w:rsidR="00696ED5" w:rsidRDefault="00696ED5">
      <w:pPr>
        <w:rPr>
          <w:sz w:val="24"/>
        </w:rPr>
      </w:pPr>
      <w:r>
        <w:rPr>
          <w:sz w:val="24"/>
        </w:rPr>
        <w:t>Huish.</w:t>
      </w:r>
      <w:r>
        <w:rPr>
          <w:sz w:val="24"/>
        </w:rPr>
        <w:tab/>
      </w:r>
      <w:r>
        <w:rPr>
          <w:sz w:val="24"/>
        </w:rPr>
        <w:tab/>
        <w:t>Word voorgelezen volg Art. 14 de Derde Afdeeling van het Huishoudelijk Reglement       Reglement voor de kerkeraden in Noordbraband.</w:t>
      </w:r>
    </w:p>
    <w:p w14:paraId="6A8F4C8D" w14:textId="77777777" w:rsidR="00696ED5" w:rsidRDefault="00696ED5">
      <w:pPr>
        <w:rPr>
          <w:sz w:val="24"/>
        </w:rPr>
      </w:pPr>
    </w:p>
    <w:p w14:paraId="1678B4F6" w14:textId="77777777" w:rsidR="00696ED5" w:rsidRPr="003B5F33" w:rsidRDefault="00696ED5">
      <w:pPr>
        <w:rPr>
          <w:sz w:val="24"/>
        </w:rPr>
      </w:pPr>
      <w:r>
        <w:rPr>
          <w:sz w:val="24"/>
        </w:rPr>
        <w:tab/>
      </w:r>
      <w:r>
        <w:rPr>
          <w:sz w:val="24"/>
        </w:rPr>
        <w:tab/>
      </w:r>
      <w:r>
        <w:rPr>
          <w:sz w:val="24"/>
        </w:rPr>
        <w:tab/>
      </w:r>
      <w:r>
        <w:rPr>
          <w:sz w:val="24"/>
        </w:rPr>
        <w:tab/>
      </w:r>
      <w:r>
        <w:rPr>
          <w:sz w:val="24"/>
        </w:rPr>
        <w:tab/>
      </w:r>
      <w:r>
        <w:rPr>
          <w:sz w:val="24"/>
        </w:rPr>
        <w:tab/>
      </w:r>
      <w:r w:rsidRPr="003B5F33">
        <w:rPr>
          <w:sz w:val="24"/>
        </w:rPr>
        <w:t>Art. III.</w:t>
      </w:r>
    </w:p>
    <w:p w14:paraId="2FC2FEE2" w14:textId="77777777" w:rsidR="00696ED5" w:rsidRDefault="00696ED5">
      <w:pPr>
        <w:ind w:left="1410" w:hanging="1410"/>
        <w:rPr>
          <w:sz w:val="24"/>
        </w:rPr>
      </w:pPr>
      <w:r w:rsidRPr="003B5F33">
        <w:rPr>
          <w:sz w:val="24"/>
        </w:rPr>
        <w:t>Resumtie.</w:t>
      </w:r>
      <w:r w:rsidRPr="003B5F33">
        <w:rPr>
          <w:sz w:val="24"/>
        </w:rPr>
        <w:tab/>
      </w:r>
      <w:r>
        <w:rPr>
          <w:sz w:val="24"/>
        </w:rPr>
        <w:t>De Notulen den vorige Vergadering d.d. 20 Maart 1844 worden gelezen geresumeerd en voor goedgekeurd getekend.</w:t>
      </w:r>
    </w:p>
    <w:p w14:paraId="66B902CF" w14:textId="77777777" w:rsidR="00696ED5" w:rsidRDefault="00696ED5">
      <w:pPr>
        <w:ind w:left="1410" w:hanging="1410"/>
        <w:rPr>
          <w:sz w:val="24"/>
        </w:rPr>
      </w:pPr>
      <w:r>
        <w:rPr>
          <w:sz w:val="24"/>
        </w:rPr>
        <w:tab/>
        <w:t>Ook worden voorgeleezen en goedgekeurd de op ingekomen stukken beandwoordingen namens kerkeraad en kerkbestuur in actes geinsereerd.</w:t>
      </w:r>
    </w:p>
    <w:p w14:paraId="62ADAFD1" w14:textId="77777777" w:rsidR="00696ED5" w:rsidRDefault="00696ED5">
      <w:pPr>
        <w:ind w:left="1410" w:hanging="1410"/>
        <w:rPr>
          <w:sz w:val="24"/>
        </w:rPr>
      </w:pPr>
    </w:p>
    <w:p w14:paraId="3C3EBEFD" w14:textId="77777777" w:rsidR="00696ED5" w:rsidRDefault="00696ED5">
      <w:pPr>
        <w:ind w:left="1410" w:hanging="1410"/>
        <w:rPr>
          <w:sz w:val="24"/>
        </w:rPr>
      </w:pPr>
      <w:r>
        <w:rPr>
          <w:sz w:val="24"/>
        </w:rPr>
        <w:tab/>
      </w:r>
      <w:r>
        <w:rPr>
          <w:sz w:val="24"/>
        </w:rPr>
        <w:tab/>
      </w:r>
      <w:r>
        <w:rPr>
          <w:sz w:val="24"/>
        </w:rPr>
        <w:tab/>
      </w:r>
      <w:r>
        <w:rPr>
          <w:sz w:val="24"/>
        </w:rPr>
        <w:tab/>
      </w:r>
    </w:p>
    <w:p w14:paraId="4E31D67D" w14:textId="77777777" w:rsidR="00696ED5" w:rsidRDefault="00696ED5">
      <w:pPr>
        <w:ind w:left="4246" w:firstLine="8"/>
        <w:rPr>
          <w:sz w:val="24"/>
        </w:rPr>
      </w:pPr>
    </w:p>
    <w:p w14:paraId="68FE466F" w14:textId="77777777" w:rsidR="00696ED5" w:rsidRDefault="00696ED5">
      <w:pPr>
        <w:ind w:left="4246" w:firstLine="8"/>
        <w:rPr>
          <w:sz w:val="24"/>
        </w:rPr>
      </w:pPr>
      <w:r>
        <w:rPr>
          <w:sz w:val="24"/>
        </w:rPr>
        <w:t>Art. IV.</w:t>
      </w:r>
    </w:p>
    <w:p w14:paraId="7DE10608" w14:textId="77777777" w:rsidR="00696ED5" w:rsidRDefault="00696ED5">
      <w:pPr>
        <w:ind w:left="1410" w:hanging="1410"/>
        <w:rPr>
          <w:sz w:val="24"/>
        </w:rPr>
      </w:pPr>
    </w:p>
    <w:p w14:paraId="3CB16ED2" w14:textId="77777777" w:rsidR="00696ED5" w:rsidRDefault="00696ED5">
      <w:pPr>
        <w:ind w:left="1410" w:hanging="1410"/>
        <w:rPr>
          <w:sz w:val="24"/>
        </w:rPr>
      </w:pPr>
      <w:r>
        <w:rPr>
          <w:sz w:val="24"/>
        </w:rPr>
        <w:t>Rekeningen.</w:t>
      </w:r>
      <w:r>
        <w:rPr>
          <w:sz w:val="24"/>
        </w:rPr>
        <w:tab/>
        <w:t>De kerkvoogd deed rekening en verandwoording op gemaakt volgens de Staat van begroting over het vorige Jaar 1844 van inkomsten en uitgaven voor de kerk van St. Michiels Gestel waaruit blijkt dat</w:t>
      </w:r>
    </w:p>
    <w:p w14:paraId="7DF54953" w14:textId="77777777" w:rsidR="00696ED5" w:rsidRDefault="00696ED5">
      <w:pPr>
        <w:ind w:left="1410" w:hanging="1410"/>
        <w:rPr>
          <w:sz w:val="24"/>
        </w:rPr>
      </w:pPr>
      <w:r>
        <w:rPr>
          <w:sz w:val="24"/>
        </w:rPr>
        <w:tab/>
      </w:r>
      <w:r>
        <w:rPr>
          <w:sz w:val="24"/>
        </w:rPr>
        <w:tab/>
      </w:r>
      <w:r>
        <w:rPr>
          <w:sz w:val="24"/>
        </w:rPr>
        <w:tab/>
      </w:r>
      <w:r>
        <w:rPr>
          <w:sz w:val="24"/>
        </w:rPr>
        <w:tab/>
        <w:t>is ingekomen              eene Som van f. 5757,08 en</w:t>
      </w:r>
    </w:p>
    <w:p w14:paraId="460AE997" w14:textId="77777777" w:rsidR="00696ED5" w:rsidRDefault="00696ED5">
      <w:pPr>
        <w:ind w:left="1410" w:hanging="1410"/>
        <w:rPr>
          <w:sz w:val="24"/>
        </w:rPr>
      </w:pPr>
      <w:r>
        <w:rPr>
          <w:sz w:val="24"/>
        </w:rPr>
        <w:tab/>
      </w:r>
      <w:r>
        <w:rPr>
          <w:sz w:val="24"/>
        </w:rPr>
        <w:tab/>
      </w:r>
      <w:r>
        <w:rPr>
          <w:sz w:val="24"/>
        </w:rPr>
        <w:tab/>
      </w:r>
      <w:r>
        <w:rPr>
          <w:sz w:val="24"/>
        </w:rPr>
        <w:tab/>
        <w:t>daartegen uitgegeven eene Som van f. 566.79½</w:t>
      </w:r>
    </w:p>
    <w:p w14:paraId="2BB02A30" w14:textId="77777777" w:rsidR="00696ED5" w:rsidRDefault="00696ED5">
      <w:pPr>
        <w:ind w:left="1410" w:hanging="1410"/>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t xml:space="preserve">                        _________</w:t>
      </w:r>
    </w:p>
    <w:p w14:paraId="204F2F3C" w14:textId="77777777" w:rsidR="00696ED5" w:rsidRDefault="00696ED5">
      <w:pPr>
        <w:ind w:left="1410" w:hanging="1410"/>
        <w:rPr>
          <w:sz w:val="24"/>
        </w:rPr>
      </w:pPr>
      <w:r>
        <w:rPr>
          <w:sz w:val="24"/>
        </w:rPr>
        <w:tab/>
      </w:r>
      <w:r>
        <w:rPr>
          <w:sz w:val="24"/>
        </w:rPr>
        <w:tab/>
      </w:r>
      <w:r>
        <w:rPr>
          <w:sz w:val="24"/>
        </w:rPr>
        <w:tab/>
      </w:r>
      <w:r>
        <w:rPr>
          <w:sz w:val="24"/>
        </w:rPr>
        <w:tab/>
        <w:t>dat zuiver overblijft het batig slot     f.      8.48½</w:t>
      </w:r>
      <w:r>
        <w:rPr>
          <w:sz w:val="24"/>
        </w:rPr>
        <w:tab/>
      </w:r>
    </w:p>
    <w:p w14:paraId="18D3C254" w14:textId="77777777" w:rsidR="00696ED5" w:rsidRDefault="00696ED5">
      <w:pPr>
        <w:ind w:left="1410" w:hanging="1410"/>
        <w:rPr>
          <w:sz w:val="24"/>
        </w:rPr>
      </w:pPr>
      <w:r>
        <w:rPr>
          <w:sz w:val="24"/>
        </w:rPr>
        <w:tab/>
        <w:t>Welke afgehoord, goedgekeurd en gesloten, door de Leden des kerkeraads zijn ondertekent, in duplo een om te Verzenden aan het Prov. Collegie van Toezigt, met eene geleidende missive No. 30 op de Index, waarin berigt wegens het verkopen der 3% recepisse en daartegen inSchrijving van f. 200. op het Grootb. W.S. 2½% aangekocht.</w:t>
      </w:r>
    </w:p>
    <w:p w14:paraId="0ED2C678" w14:textId="77777777" w:rsidR="00696ED5" w:rsidRDefault="00696ED5">
      <w:pPr>
        <w:ind w:left="1410" w:hanging="702"/>
        <w:rPr>
          <w:sz w:val="24"/>
        </w:rPr>
      </w:pPr>
      <w:r>
        <w:rPr>
          <w:sz w:val="24"/>
        </w:rPr>
        <w:tab/>
        <w:t xml:space="preserve">De Diaken Joh. Kolb, deed rekening en verantwoording van gehouden administratie der Diconie over het Jaar 1844 waar uit blijkt dat is ingekomen eene som van </w:t>
      </w:r>
      <w:r>
        <w:rPr>
          <w:sz w:val="24"/>
        </w:rPr>
        <w:tab/>
      </w:r>
      <w:r>
        <w:rPr>
          <w:sz w:val="24"/>
        </w:rPr>
        <w:tab/>
        <w:t xml:space="preserve">f. 363, 26 en daartegen uitgegeven </w:t>
      </w:r>
    </w:p>
    <w:p w14:paraId="471494AD" w14:textId="77777777" w:rsidR="00696ED5" w:rsidRDefault="00696ED5">
      <w:pPr>
        <w:ind w:left="1410"/>
        <w:rPr>
          <w:sz w:val="24"/>
        </w:rPr>
      </w:pPr>
      <w:r>
        <w:rPr>
          <w:sz w:val="24"/>
        </w:rPr>
        <w:t xml:space="preserve">eene som van </w:t>
      </w:r>
      <w:r>
        <w:rPr>
          <w:sz w:val="24"/>
        </w:rPr>
        <w:tab/>
      </w:r>
      <w:r>
        <w:rPr>
          <w:sz w:val="24"/>
        </w:rPr>
        <w:tab/>
        <w:t xml:space="preserve">f. 224,92   zoo </w:t>
      </w:r>
      <w:r>
        <w:rPr>
          <w:sz w:val="24"/>
        </w:rPr>
        <w:tab/>
        <w:t xml:space="preserve">       </w:t>
      </w:r>
    </w:p>
    <w:p w14:paraId="7B989BB1" w14:textId="77777777" w:rsidR="00696ED5" w:rsidRDefault="00696ED5">
      <w:pPr>
        <w:ind w:left="1410" w:hanging="1410"/>
        <w:rPr>
          <w:sz w:val="24"/>
        </w:rPr>
      </w:pPr>
      <w:r>
        <w:rPr>
          <w:sz w:val="24"/>
        </w:rPr>
        <w:lastRenderedPageBreak/>
        <w:tab/>
      </w:r>
      <w:r>
        <w:rPr>
          <w:sz w:val="24"/>
        </w:rPr>
        <w:tab/>
      </w:r>
      <w:r>
        <w:rPr>
          <w:sz w:val="24"/>
        </w:rPr>
        <w:tab/>
      </w:r>
      <w:r>
        <w:rPr>
          <w:sz w:val="24"/>
        </w:rPr>
        <w:tab/>
        <w:t xml:space="preserve">            _______</w:t>
      </w:r>
    </w:p>
    <w:p w14:paraId="2899D641" w14:textId="77777777" w:rsidR="00696ED5" w:rsidRDefault="00696ED5">
      <w:pPr>
        <w:ind w:left="1410" w:hanging="1410"/>
        <w:rPr>
          <w:sz w:val="24"/>
        </w:rPr>
      </w:pPr>
      <w:r>
        <w:rPr>
          <w:sz w:val="24"/>
        </w:rPr>
        <w:tab/>
      </w:r>
      <w:r>
        <w:rPr>
          <w:sz w:val="24"/>
        </w:rPr>
        <w:tab/>
        <w:t>dat zuiver overblijft   f. 138,24.</w:t>
      </w:r>
    </w:p>
    <w:p w14:paraId="30BD4651" w14:textId="77777777" w:rsidR="00696ED5" w:rsidRDefault="00696ED5">
      <w:pPr>
        <w:ind w:left="1410" w:hanging="1410"/>
        <w:rPr>
          <w:sz w:val="24"/>
        </w:rPr>
      </w:pPr>
      <w:r>
        <w:rPr>
          <w:sz w:val="24"/>
        </w:rPr>
        <w:tab/>
        <w:t>Welke rekening afgehoord, goedgekeurd en gesloten door de Leden des Kerkeraads in duplo zijn ondertekend en een derzelve onder de archiven wordt bewaard.</w:t>
      </w:r>
    </w:p>
    <w:p w14:paraId="683F6EEF" w14:textId="77777777" w:rsidR="00696ED5" w:rsidRDefault="00696ED5">
      <w:pPr>
        <w:ind w:left="1410" w:hanging="702"/>
        <w:rPr>
          <w:sz w:val="24"/>
        </w:rPr>
      </w:pPr>
    </w:p>
    <w:p w14:paraId="648FBB09" w14:textId="77777777" w:rsidR="00696ED5" w:rsidRDefault="00696ED5">
      <w:pPr>
        <w:tabs>
          <w:tab w:val="left" w:pos="2835"/>
          <w:tab w:val="left" w:pos="4253"/>
        </w:tabs>
        <w:ind w:left="1410" w:hanging="702"/>
        <w:rPr>
          <w:sz w:val="24"/>
        </w:rPr>
      </w:pPr>
      <w:r>
        <w:rPr>
          <w:sz w:val="24"/>
        </w:rPr>
        <w:tab/>
      </w:r>
      <w:r>
        <w:rPr>
          <w:sz w:val="24"/>
        </w:rPr>
        <w:tab/>
      </w:r>
      <w:r>
        <w:rPr>
          <w:sz w:val="24"/>
        </w:rPr>
        <w:tab/>
      </w:r>
      <w:r>
        <w:rPr>
          <w:sz w:val="24"/>
        </w:rPr>
        <w:tab/>
      </w:r>
      <w:r>
        <w:rPr>
          <w:sz w:val="24"/>
        </w:rPr>
        <w:tab/>
        <w:t>Art. V.</w:t>
      </w:r>
    </w:p>
    <w:p w14:paraId="79073DE7" w14:textId="77777777" w:rsidR="00696ED5" w:rsidRDefault="00696ED5">
      <w:pPr>
        <w:ind w:left="1410" w:hanging="1410"/>
        <w:rPr>
          <w:sz w:val="24"/>
        </w:rPr>
      </w:pPr>
      <w:r>
        <w:rPr>
          <w:sz w:val="24"/>
        </w:rPr>
        <w:t>Ingekomen</w:t>
      </w:r>
      <w:r>
        <w:rPr>
          <w:sz w:val="24"/>
        </w:rPr>
        <w:tab/>
        <w:t>d.d. 1 oct  van het Cl. Bestuur van ´S Hertogenbosch ingekomen No.81</w:t>
      </w:r>
    </w:p>
    <w:p w14:paraId="25DECDDE" w14:textId="77777777" w:rsidR="00696ED5" w:rsidRDefault="00696ED5">
      <w:pPr>
        <w:ind w:left="1410" w:hanging="1410"/>
        <w:rPr>
          <w:sz w:val="24"/>
        </w:rPr>
      </w:pPr>
      <w:r>
        <w:rPr>
          <w:sz w:val="24"/>
        </w:rPr>
        <w:t xml:space="preserve">stukken. </w:t>
      </w:r>
      <w:r>
        <w:rPr>
          <w:sz w:val="24"/>
        </w:rPr>
        <w:tab/>
        <w:t>aanvraag wegens den koster tot de R.C. behorende Index No. 24, waarop is geandwoord, te vinden onder het zelfde no.24.d.d. 8 Jan.van het Cl. Best. voorm. No.1 Index No. 26 uitnodiging om naauwkeurige telling en opgaaf der Herv. Zielen  en Lidmaten, is daar aan gevolg gegeven en bevonden dat er in de Gemeente van St. Michiels Gestel, Gemonde en den Dungen zijn Zeventig Herv. Zielen agt en veertig Lidmaten.d.d. 19 Febr. van hetzelfde N׃ 10 opgaaf  van geloofsveranderingen No. 29 is geandwoord, dat er zoo ver bekend is geene in het jaar 1844 hebben plaats gehad.</w:t>
      </w:r>
    </w:p>
    <w:p w14:paraId="6F8C765E" w14:textId="77777777" w:rsidR="00696ED5" w:rsidRDefault="00696ED5">
      <w:pPr>
        <w:ind w:left="1410"/>
        <w:rPr>
          <w:sz w:val="24"/>
        </w:rPr>
      </w:pPr>
    </w:p>
    <w:p w14:paraId="7AA5E13E" w14:textId="77777777" w:rsidR="00696ED5" w:rsidRDefault="00696ED5">
      <w:pPr>
        <w:ind w:left="1410"/>
        <w:rPr>
          <w:sz w:val="24"/>
        </w:rPr>
      </w:pPr>
      <w:r>
        <w:rPr>
          <w:sz w:val="24"/>
        </w:rPr>
        <w:tab/>
      </w:r>
      <w:r>
        <w:rPr>
          <w:sz w:val="24"/>
        </w:rPr>
        <w:tab/>
      </w:r>
      <w:r>
        <w:rPr>
          <w:sz w:val="24"/>
        </w:rPr>
        <w:tab/>
      </w:r>
      <w:r>
        <w:rPr>
          <w:sz w:val="24"/>
        </w:rPr>
        <w:tab/>
      </w:r>
      <w:r>
        <w:rPr>
          <w:sz w:val="24"/>
        </w:rPr>
        <w:tab/>
      </w:r>
      <w:r>
        <w:rPr>
          <w:sz w:val="24"/>
        </w:rPr>
        <w:tab/>
        <w:t>Art. VI.</w:t>
      </w:r>
    </w:p>
    <w:p w14:paraId="48BEF358" w14:textId="77777777" w:rsidR="00696ED5" w:rsidRDefault="00696ED5">
      <w:pPr>
        <w:ind w:left="1410"/>
        <w:rPr>
          <w:sz w:val="24"/>
        </w:rPr>
      </w:pPr>
      <w:r>
        <w:rPr>
          <w:sz w:val="24"/>
        </w:rPr>
        <w:t xml:space="preserve">Voorts is de vergadering overgegaan tot de behandeling der zaken van Schijndel te vinden in het Act. Boek.  </w:t>
      </w:r>
    </w:p>
    <w:p w14:paraId="608A5F7E" w14:textId="77777777" w:rsidR="00696ED5" w:rsidRDefault="00696ED5">
      <w:pPr>
        <w:rPr>
          <w:sz w:val="24"/>
        </w:rPr>
      </w:pPr>
    </w:p>
    <w:p w14:paraId="377E4D86" w14:textId="77777777" w:rsidR="00696ED5" w:rsidRDefault="00696ED5">
      <w:pPr>
        <w:rPr>
          <w:sz w:val="24"/>
        </w:rPr>
      </w:pPr>
      <w:r>
        <w:rPr>
          <w:sz w:val="24"/>
        </w:rPr>
        <w:tab/>
      </w:r>
      <w:r>
        <w:rPr>
          <w:sz w:val="24"/>
        </w:rPr>
        <w:tab/>
        <w:t>= van Beverwijk oudlg׃</w:t>
      </w:r>
      <w:r>
        <w:rPr>
          <w:sz w:val="24"/>
        </w:rPr>
        <w:tab/>
      </w:r>
      <w:r>
        <w:rPr>
          <w:sz w:val="24"/>
        </w:rPr>
        <w:tab/>
        <w:t>J׃ C׃  Masman  predt.</w:t>
      </w:r>
    </w:p>
    <w:p w14:paraId="0370E4FA" w14:textId="77777777" w:rsidR="00696ED5" w:rsidRDefault="00696ED5">
      <w:pPr>
        <w:rPr>
          <w:sz w:val="24"/>
        </w:rPr>
      </w:pPr>
    </w:p>
    <w:p w14:paraId="1D0CEF63" w14:textId="77777777" w:rsidR="00696ED5" w:rsidRDefault="00696ED5">
      <w:pPr>
        <w:rPr>
          <w:sz w:val="24"/>
        </w:rPr>
      </w:pPr>
      <w:r>
        <w:rPr>
          <w:sz w:val="24"/>
        </w:rPr>
        <w:tab/>
      </w:r>
      <w:r>
        <w:rPr>
          <w:sz w:val="24"/>
        </w:rPr>
        <w:tab/>
      </w:r>
      <w:r w:rsidRPr="003B5F33">
        <w:rPr>
          <w:sz w:val="24"/>
        </w:rPr>
        <w:t>F.B.F.v Stavel</w:t>
      </w:r>
      <w:r w:rsidRPr="003B5F33">
        <w:rPr>
          <w:sz w:val="24"/>
        </w:rPr>
        <w:tab/>
      </w:r>
      <w:r w:rsidRPr="003B5F33">
        <w:rPr>
          <w:sz w:val="24"/>
        </w:rPr>
        <w:tab/>
      </w:r>
      <w:r w:rsidRPr="003B5F33">
        <w:rPr>
          <w:sz w:val="24"/>
        </w:rPr>
        <w:tab/>
      </w:r>
      <w:r>
        <w:rPr>
          <w:sz w:val="24"/>
          <w:lang w:val="en-US"/>
        </w:rPr>
        <w:t>׃</w:t>
      </w:r>
      <w:r w:rsidRPr="003B5F33">
        <w:rPr>
          <w:sz w:val="24"/>
        </w:rPr>
        <w:t xml:space="preserve"> H. Berail</w:t>
      </w:r>
      <w:r w:rsidRPr="003B5F33">
        <w:rPr>
          <w:sz w:val="24"/>
        </w:rPr>
        <w:tab/>
      </w:r>
      <w:r w:rsidRPr="003B5F33">
        <w:rPr>
          <w:sz w:val="24"/>
        </w:rPr>
        <w:tab/>
        <w:t xml:space="preserve">Joh. </w:t>
      </w:r>
      <w:r>
        <w:rPr>
          <w:sz w:val="24"/>
        </w:rPr>
        <w:t>Kolb  Diaken</w:t>
      </w:r>
    </w:p>
    <w:p w14:paraId="14487505" w14:textId="77777777" w:rsidR="00696ED5" w:rsidRDefault="00696ED5">
      <w:pPr>
        <w:rPr>
          <w:sz w:val="24"/>
        </w:rPr>
      </w:pPr>
    </w:p>
    <w:p w14:paraId="3ABE024E" w14:textId="77777777" w:rsidR="00696ED5" w:rsidRDefault="00696ED5">
      <w:pPr>
        <w:ind w:left="1418"/>
        <w:rPr>
          <w:sz w:val="24"/>
        </w:rPr>
      </w:pPr>
      <w:r>
        <w:rPr>
          <w:sz w:val="24"/>
        </w:rPr>
        <w:t>No. 35. Na invulling en ondertekening van het gedrukte verslag  van de kerkvistatie d.d. 1 mei geandwoord</w:t>
      </w:r>
    </w:p>
    <w:p w14:paraId="266B3ABC" w14:textId="77777777" w:rsidR="00696ED5" w:rsidRDefault="00696ED5">
      <w:pPr>
        <w:tabs>
          <w:tab w:val="left" w:pos="1418"/>
          <w:tab w:val="left" w:pos="1701"/>
        </w:tabs>
        <w:ind w:left="1418"/>
        <w:rPr>
          <w:sz w:val="24"/>
        </w:rPr>
      </w:pPr>
      <w:r>
        <w:rPr>
          <w:sz w:val="24"/>
        </w:rPr>
        <w:t xml:space="preserve">1).dat het aantal Hervormde Zielen opgegeven ingevolge aanSchrijving der Cl.      </w:t>
      </w:r>
    </w:p>
    <w:p w14:paraId="7AB91450" w14:textId="77777777" w:rsidR="00696ED5" w:rsidRDefault="00696ED5">
      <w:pPr>
        <w:tabs>
          <w:tab w:val="left" w:pos="1418"/>
        </w:tabs>
        <w:ind w:left="1418"/>
        <w:rPr>
          <w:sz w:val="24"/>
        </w:rPr>
      </w:pPr>
      <w:r>
        <w:rPr>
          <w:sz w:val="24"/>
        </w:rPr>
        <w:t xml:space="preserve">     B. van ´S Hertogenbosch d.d. 8 Jan. ll. No. 1 bedragende 70 met twee    </w:t>
      </w:r>
    </w:p>
    <w:p w14:paraId="294D2EFC" w14:textId="77777777" w:rsidR="00696ED5" w:rsidRDefault="00696ED5">
      <w:pPr>
        <w:tabs>
          <w:tab w:val="left" w:pos="1418"/>
          <w:tab w:val="left" w:pos="1701"/>
        </w:tabs>
        <w:ind w:left="1418"/>
        <w:rPr>
          <w:sz w:val="24"/>
        </w:rPr>
      </w:pPr>
      <w:r>
        <w:rPr>
          <w:sz w:val="24"/>
        </w:rPr>
        <w:t xml:space="preserve">     overledene sinds dien tijd verminderd, even wel daar tegen met 3 geborene  </w:t>
      </w:r>
    </w:p>
    <w:p w14:paraId="11103F02" w14:textId="77777777" w:rsidR="00696ED5" w:rsidRDefault="00696ED5">
      <w:pPr>
        <w:tabs>
          <w:tab w:val="left" w:pos="1418"/>
        </w:tabs>
        <w:ind w:left="1418"/>
        <w:rPr>
          <w:sz w:val="24"/>
        </w:rPr>
      </w:pPr>
      <w:r>
        <w:rPr>
          <w:sz w:val="24"/>
        </w:rPr>
        <w:t xml:space="preserve">     kinderen is vermeerderd, dat 71 Zielen bedraagt, dat de 48 lidmaten door      </w:t>
      </w:r>
    </w:p>
    <w:p w14:paraId="374DF1D0" w14:textId="77777777" w:rsidR="00696ED5" w:rsidRDefault="00696ED5">
      <w:pPr>
        <w:tabs>
          <w:tab w:val="left" w:pos="1418"/>
        </w:tabs>
        <w:ind w:left="1418"/>
        <w:rPr>
          <w:sz w:val="24"/>
        </w:rPr>
      </w:pPr>
      <w:r>
        <w:rPr>
          <w:sz w:val="24"/>
        </w:rPr>
        <w:t xml:space="preserve">     twee die aangenomen zijn, is vermeerderd, zoo dat het aantal lidmaten tot    </w:t>
      </w:r>
    </w:p>
    <w:p w14:paraId="44429A58" w14:textId="77777777" w:rsidR="00696ED5" w:rsidRDefault="00696ED5">
      <w:pPr>
        <w:tabs>
          <w:tab w:val="left" w:pos="1418"/>
        </w:tabs>
        <w:ind w:left="1418"/>
        <w:rPr>
          <w:sz w:val="24"/>
        </w:rPr>
      </w:pPr>
      <w:r>
        <w:rPr>
          <w:sz w:val="24"/>
        </w:rPr>
        <w:t xml:space="preserve">     50 gebragt is, blijvende te Schijndel het opgegeven getal van 33 Zielen en     </w:t>
      </w:r>
    </w:p>
    <w:p w14:paraId="4A27FD62" w14:textId="77777777" w:rsidR="00696ED5" w:rsidRDefault="00696ED5">
      <w:pPr>
        <w:tabs>
          <w:tab w:val="left" w:pos="1418"/>
        </w:tabs>
        <w:ind w:left="1418"/>
        <w:rPr>
          <w:sz w:val="24"/>
        </w:rPr>
      </w:pPr>
      <w:r>
        <w:rPr>
          <w:sz w:val="24"/>
        </w:rPr>
        <w:lastRenderedPageBreak/>
        <w:t xml:space="preserve">     20 Lidmaten het zelfde.</w:t>
      </w:r>
    </w:p>
    <w:p w14:paraId="7B306327" w14:textId="77777777" w:rsidR="00696ED5" w:rsidRDefault="00696ED5">
      <w:pPr>
        <w:tabs>
          <w:tab w:val="left" w:pos="1418"/>
          <w:tab w:val="left" w:pos="1701"/>
        </w:tabs>
        <w:rPr>
          <w:sz w:val="24"/>
        </w:rPr>
      </w:pPr>
    </w:p>
    <w:p w14:paraId="0A58C51C" w14:textId="77777777" w:rsidR="00696ED5" w:rsidRDefault="00696ED5">
      <w:pPr>
        <w:tabs>
          <w:tab w:val="left" w:pos="1418"/>
          <w:tab w:val="left" w:pos="1701"/>
        </w:tabs>
        <w:rPr>
          <w:sz w:val="24"/>
        </w:rPr>
      </w:pPr>
      <w:r>
        <w:rPr>
          <w:sz w:val="24"/>
        </w:rPr>
        <w:tab/>
        <w:t>1). het batig Slot door den 1</w:t>
      </w:r>
      <w:r>
        <w:rPr>
          <w:sz w:val="24"/>
          <w:vertAlign w:val="superscript"/>
        </w:rPr>
        <w:t>e</w:t>
      </w:r>
      <w:r>
        <w:rPr>
          <w:sz w:val="24"/>
        </w:rPr>
        <w:t xml:space="preserve"> Maart ll. afgehoord en geslotene diaconie </w:t>
      </w:r>
    </w:p>
    <w:p w14:paraId="0A8E730E" w14:textId="77777777" w:rsidR="00696ED5" w:rsidRDefault="00696ED5">
      <w:pPr>
        <w:tabs>
          <w:tab w:val="left" w:pos="1418"/>
          <w:tab w:val="left" w:pos="1701"/>
        </w:tabs>
        <w:rPr>
          <w:sz w:val="24"/>
        </w:rPr>
      </w:pPr>
      <w:r>
        <w:rPr>
          <w:sz w:val="24"/>
        </w:rPr>
        <w:t xml:space="preserve">                             rekeningen bedraagt</w:t>
      </w:r>
      <w:r>
        <w:rPr>
          <w:sz w:val="24"/>
        </w:rPr>
        <w:tab/>
        <w:t>te St. Michiels Gestel f. 138, 34</w:t>
      </w:r>
    </w:p>
    <w:p w14:paraId="15E09630" w14:textId="77777777" w:rsidR="00696ED5" w:rsidRDefault="00696ED5">
      <w:pPr>
        <w:ind w:left="1080"/>
        <w:rPr>
          <w:sz w:val="24"/>
        </w:rPr>
      </w:pPr>
      <w:r>
        <w:rPr>
          <w:sz w:val="24"/>
        </w:rPr>
        <w:t xml:space="preserve">       </w:t>
      </w:r>
      <w:r>
        <w:rPr>
          <w:sz w:val="24"/>
        </w:rPr>
        <w:tab/>
      </w:r>
      <w:r>
        <w:rPr>
          <w:sz w:val="24"/>
        </w:rPr>
        <w:tab/>
      </w:r>
      <w:r>
        <w:rPr>
          <w:sz w:val="24"/>
        </w:rPr>
        <w:tab/>
      </w:r>
      <w:r>
        <w:rPr>
          <w:sz w:val="24"/>
        </w:rPr>
        <w:tab/>
        <w:t>te Schijndel                f.      4,09</w:t>
      </w:r>
    </w:p>
    <w:p w14:paraId="63EE6875" w14:textId="77777777" w:rsidR="00696ED5" w:rsidRDefault="00696ED5">
      <w:pPr>
        <w:rPr>
          <w:sz w:val="24"/>
        </w:rPr>
      </w:pPr>
    </w:p>
    <w:p w14:paraId="4C2A331C" w14:textId="77777777" w:rsidR="00696ED5" w:rsidRDefault="00696ED5">
      <w:pPr>
        <w:tabs>
          <w:tab w:val="left" w:pos="1701"/>
        </w:tabs>
        <w:ind w:left="709" w:firstLine="709"/>
        <w:rPr>
          <w:sz w:val="24"/>
        </w:rPr>
      </w:pPr>
      <w:r>
        <w:rPr>
          <w:sz w:val="24"/>
        </w:rPr>
        <w:t xml:space="preserve">1). het Subsidium van den Lande voortkomende uit een Beneficie Castraal uit </w:t>
      </w:r>
    </w:p>
    <w:p w14:paraId="09F79483" w14:textId="77777777" w:rsidR="00696ED5" w:rsidRDefault="00696ED5">
      <w:pPr>
        <w:tabs>
          <w:tab w:val="left" w:pos="1701"/>
        </w:tabs>
        <w:ind w:left="709" w:firstLine="709"/>
        <w:rPr>
          <w:sz w:val="24"/>
        </w:rPr>
      </w:pPr>
      <w:r>
        <w:rPr>
          <w:sz w:val="24"/>
        </w:rPr>
        <w:t xml:space="preserve">     domengoederen onder deze gem. gelegen op nieuw toegestaan bij Z.M. </w:t>
      </w:r>
    </w:p>
    <w:p w14:paraId="7A09292C" w14:textId="77777777" w:rsidR="00696ED5" w:rsidRDefault="00696ED5">
      <w:pPr>
        <w:tabs>
          <w:tab w:val="left" w:pos="1701"/>
        </w:tabs>
        <w:ind w:left="709" w:firstLine="709"/>
        <w:rPr>
          <w:sz w:val="24"/>
        </w:rPr>
      </w:pPr>
      <w:r>
        <w:rPr>
          <w:sz w:val="24"/>
        </w:rPr>
        <w:t xml:space="preserve">     besluit d.d. 18 Juny 1844 No.12. op voordragt van Z. Exc. de Minister van     </w:t>
      </w:r>
    </w:p>
    <w:p w14:paraId="4C7D770B" w14:textId="77777777" w:rsidR="00696ED5" w:rsidRDefault="00696ED5">
      <w:pPr>
        <w:tabs>
          <w:tab w:val="left" w:pos="1701"/>
        </w:tabs>
        <w:ind w:left="709" w:firstLine="709"/>
        <w:rPr>
          <w:sz w:val="24"/>
        </w:rPr>
      </w:pPr>
      <w:r>
        <w:rPr>
          <w:sz w:val="24"/>
        </w:rPr>
        <w:t xml:space="preserve">     binnenlandsche zaken d.d. 7 Juny 1844 No. 97. Voor onderhoud van de </w:t>
      </w:r>
    </w:p>
    <w:p w14:paraId="044CB6CB" w14:textId="77777777" w:rsidR="00696ED5" w:rsidRDefault="00696ED5">
      <w:pPr>
        <w:tabs>
          <w:tab w:val="left" w:pos="1701"/>
        </w:tabs>
        <w:ind w:left="709" w:firstLine="709"/>
        <w:rPr>
          <w:sz w:val="24"/>
        </w:rPr>
      </w:pPr>
      <w:r>
        <w:rPr>
          <w:sz w:val="24"/>
        </w:rPr>
        <w:t xml:space="preserve">     kerkgebouwen der beide gecombineerde Gemeenten van St. Michiels </w:t>
      </w:r>
    </w:p>
    <w:p w14:paraId="0E0D3C67" w14:textId="77777777" w:rsidR="00696ED5" w:rsidRDefault="00696ED5">
      <w:pPr>
        <w:tabs>
          <w:tab w:val="left" w:pos="1701"/>
        </w:tabs>
        <w:ind w:left="709" w:firstLine="709"/>
        <w:rPr>
          <w:sz w:val="24"/>
        </w:rPr>
      </w:pPr>
      <w:r>
        <w:rPr>
          <w:sz w:val="24"/>
        </w:rPr>
        <w:t xml:space="preserve">     Gestel en Schijndel, worden overeenkomstig het doel op autorisatie van het </w:t>
      </w:r>
    </w:p>
    <w:p w14:paraId="2CD2E6CE" w14:textId="77777777" w:rsidR="00696ED5" w:rsidRDefault="00696ED5">
      <w:pPr>
        <w:tabs>
          <w:tab w:val="left" w:pos="1701"/>
        </w:tabs>
        <w:ind w:left="709" w:firstLine="709"/>
        <w:rPr>
          <w:sz w:val="24"/>
        </w:rPr>
      </w:pPr>
      <w:r>
        <w:rPr>
          <w:sz w:val="24"/>
        </w:rPr>
        <w:t xml:space="preserve">     Prov. Coll. van Toez. tot onderhoud der zelve aangewend, en bevinden zich </w:t>
      </w:r>
    </w:p>
    <w:p w14:paraId="31ED26D5" w14:textId="77777777" w:rsidR="00696ED5" w:rsidRDefault="00696ED5">
      <w:pPr>
        <w:tabs>
          <w:tab w:val="left" w:pos="1701"/>
        </w:tabs>
        <w:ind w:left="709" w:firstLine="709"/>
        <w:rPr>
          <w:sz w:val="24"/>
        </w:rPr>
      </w:pPr>
      <w:r>
        <w:rPr>
          <w:sz w:val="24"/>
        </w:rPr>
        <w:t xml:space="preserve">     in behoorlijken staat.</w:t>
      </w:r>
    </w:p>
    <w:p w14:paraId="71F7837B" w14:textId="77777777" w:rsidR="00696ED5" w:rsidRDefault="00696ED5">
      <w:pPr>
        <w:tabs>
          <w:tab w:val="left" w:pos="1701"/>
        </w:tabs>
        <w:rPr>
          <w:sz w:val="24"/>
        </w:rPr>
      </w:pPr>
    </w:p>
    <w:p w14:paraId="3F7BF82D" w14:textId="77777777" w:rsidR="00696ED5" w:rsidRDefault="00696ED5">
      <w:pPr>
        <w:tabs>
          <w:tab w:val="left" w:pos="1701"/>
        </w:tabs>
        <w:ind w:left="1418"/>
        <w:rPr>
          <w:sz w:val="24"/>
        </w:rPr>
      </w:pPr>
      <w:r>
        <w:rPr>
          <w:sz w:val="24"/>
        </w:rPr>
        <w:t xml:space="preserve">1). Dat overeenkomstig het bij Z.M. besluit gesanctioneerd besluit der Synode    </w:t>
      </w:r>
    </w:p>
    <w:p w14:paraId="11EC9ECE" w14:textId="77777777" w:rsidR="00696ED5" w:rsidRDefault="00696ED5">
      <w:pPr>
        <w:tabs>
          <w:tab w:val="left" w:pos="1701"/>
        </w:tabs>
        <w:ind w:left="1418"/>
        <w:rPr>
          <w:sz w:val="24"/>
        </w:rPr>
      </w:pPr>
      <w:r>
        <w:rPr>
          <w:sz w:val="24"/>
        </w:rPr>
        <w:t xml:space="preserve">     d.d. 17 July 1843 de additioneele Artikelen betreffend dient</w:t>
      </w:r>
    </w:p>
    <w:p w14:paraId="3D95111D" w14:textId="77777777" w:rsidR="00696ED5" w:rsidRDefault="00696ED5">
      <w:pPr>
        <w:rPr>
          <w:sz w:val="24"/>
        </w:rPr>
      </w:pPr>
    </w:p>
    <w:p w14:paraId="1ABE5BEE" w14:textId="77777777" w:rsidR="00696ED5" w:rsidRDefault="00696ED5">
      <w:pPr>
        <w:pStyle w:val="Kop5"/>
        <w:keepNext/>
        <w:numPr>
          <w:ilvl w:val="0"/>
          <w:numId w:val="145"/>
        </w:numPr>
        <w:tabs>
          <w:tab w:val="left" w:pos="709"/>
          <w:tab w:val="left" w:pos="1701"/>
        </w:tabs>
        <w:spacing w:before="0" w:after="0"/>
      </w:pPr>
      <w:r>
        <w:t xml:space="preserve">Welke is het getal der geenen die sinds de laatste kerkvisitatie tot lidmaten </w:t>
      </w:r>
    </w:p>
    <w:p w14:paraId="13D97D80" w14:textId="77777777" w:rsidR="00696ED5" w:rsidRDefault="00696ED5">
      <w:pPr>
        <w:tabs>
          <w:tab w:val="left" w:pos="709"/>
          <w:tab w:val="left" w:pos="1701"/>
        </w:tabs>
        <w:ind w:left="1425"/>
        <w:rPr>
          <w:sz w:val="24"/>
        </w:rPr>
      </w:pPr>
      <w:r>
        <w:rPr>
          <w:sz w:val="24"/>
        </w:rPr>
        <w:t xml:space="preserve">     zijn aangenomen</w:t>
      </w:r>
    </w:p>
    <w:p w14:paraId="19B04848" w14:textId="77777777" w:rsidR="00696ED5" w:rsidRDefault="00696ED5">
      <w:pPr>
        <w:tabs>
          <w:tab w:val="left" w:pos="709"/>
        </w:tabs>
        <w:rPr>
          <w:sz w:val="24"/>
        </w:rPr>
      </w:pPr>
      <w:r>
        <w:rPr>
          <w:sz w:val="24"/>
        </w:rPr>
        <w:t xml:space="preserve">  </w:t>
      </w:r>
      <w:r>
        <w:rPr>
          <w:sz w:val="24"/>
        </w:rPr>
        <w:tab/>
        <w:t xml:space="preserve">                 Den 12</w:t>
      </w:r>
      <w:r>
        <w:rPr>
          <w:sz w:val="24"/>
          <w:vertAlign w:val="superscript"/>
        </w:rPr>
        <w:t>de</w:t>
      </w:r>
      <w:r>
        <w:rPr>
          <w:sz w:val="24"/>
        </w:rPr>
        <w:t xml:space="preserve"> Maart zijn tot lidmaten aangenomen te St. Michiels Gestel twee </w:t>
      </w:r>
    </w:p>
    <w:p w14:paraId="1AD1AF27" w14:textId="77777777" w:rsidR="00696ED5" w:rsidRDefault="00696ED5">
      <w:pPr>
        <w:tabs>
          <w:tab w:val="left" w:pos="709"/>
        </w:tabs>
        <w:rPr>
          <w:sz w:val="24"/>
        </w:rPr>
      </w:pPr>
      <w:r>
        <w:rPr>
          <w:sz w:val="24"/>
        </w:rPr>
        <w:t xml:space="preserve">                             personen te Schijndel geene.</w:t>
      </w:r>
    </w:p>
    <w:p w14:paraId="79391919" w14:textId="77777777" w:rsidR="00696ED5" w:rsidRDefault="00696ED5">
      <w:pPr>
        <w:pStyle w:val="Kop6"/>
        <w:keepNext/>
        <w:numPr>
          <w:ilvl w:val="0"/>
          <w:numId w:val="145"/>
        </w:numPr>
        <w:tabs>
          <w:tab w:val="left" w:pos="1701"/>
        </w:tabs>
        <w:spacing w:before="0" w:after="0"/>
      </w:pPr>
      <w:r>
        <w:t xml:space="preserve">het getal der geenen welke van het godsdienstig onderwijs hebben gebruik    </w:t>
      </w:r>
    </w:p>
    <w:p w14:paraId="1E84BB30" w14:textId="77777777" w:rsidR="00696ED5" w:rsidRDefault="00696ED5">
      <w:pPr>
        <w:tabs>
          <w:tab w:val="left" w:pos="1701"/>
        </w:tabs>
        <w:ind w:left="1425"/>
        <w:rPr>
          <w:sz w:val="24"/>
        </w:rPr>
      </w:pPr>
      <w:r>
        <w:rPr>
          <w:sz w:val="24"/>
        </w:rPr>
        <w:t xml:space="preserve">     gemaakt te St. M.Gestel en nog gebruik maken, zijn twee bejaarde </w:t>
      </w:r>
    </w:p>
    <w:p w14:paraId="650DD183" w14:textId="77777777" w:rsidR="00696ED5" w:rsidRDefault="00696ED5">
      <w:pPr>
        <w:tabs>
          <w:tab w:val="left" w:pos="1701"/>
        </w:tabs>
        <w:ind w:left="1425"/>
        <w:rPr>
          <w:sz w:val="24"/>
        </w:rPr>
      </w:pPr>
      <w:r>
        <w:rPr>
          <w:sz w:val="24"/>
        </w:rPr>
        <w:t xml:space="preserve">     personen, en zeven kinderen, te Schijndel drie kinderen welke het geheele </w:t>
      </w:r>
    </w:p>
    <w:p w14:paraId="5E2B8DD1" w14:textId="77777777" w:rsidR="00696ED5" w:rsidRDefault="00696ED5">
      <w:pPr>
        <w:tabs>
          <w:tab w:val="left" w:pos="1701"/>
        </w:tabs>
        <w:ind w:left="1425"/>
        <w:rPr>
          <w:sz w:val="24"/>
        </w:rPr>
      </w:pPr>
      <w:r>
        <w:rPr>
          <w:sz w:val="24"/>
        </w:rPr>
        <w:t xml:space="preserve">     jaar door onderwijs genieten in de waarheden der Christelijke Leer, de     </w:t>
      </w:r>
    </w:p>
    <w:p w14:paraId="47EC7519" w14:textId="77777777" w:rsidR="00696ED5" w:rsidRDefault="00696ED5">
      <w:pPr>
        <w:tabs>
          <w:tab w:val="left" w:pos="1701"/>
        </w:tabs>
        <w:ind w:left="1425"/>
        <w:rPr>
          <w:sz w:val="24"/>
        </w:rPr>
      </w:pPr>
      <w:r>
        <w:rPr>
          <w:sz w:val="24"/>
        </w:rPr>
        <w:t xml:space="preserve">     eerstgenoemde zullen dat bij herhaling doen de laatstgen. telken week.</w:t>
      </w:r>
    </w:p>
    <w:p w14:paraId="555528AE" w14:textId="77777777" w:rsidR="00696ED5" w:rsidRDefault="00696ED5">
      <w:pPr>
        <w:numPr>
          <w:ilvl w:val="0"/>
          <w:numId w:val="145"/>
        </w:numPr>
        <w:tabs>
          <w:tab w:val="left" w:pos="1701"/>
        </w:tabs>
        <w:spacing w:after="0" w:line="240" w:lineRule="auto"/>
        <w:rPr>
          <w:sz w:val="24"/>
        </w:rPr>
      </w:pPr>
      <w:r>
        <w:rPr>
          <w:sz w:val="24"/>
        </w:rPr>
        <w:t>onder de kinderen welke in de termen vallen der additioneele artikelen, is er een te St.Michiels Gestel en drie te Schijndel, welke op de openbare Scholen onderwezen worden, die onder bijzonder toezigt gehouden worden, ook wegens het godsdienstige onderwijs.</w:t>
      </w:r>
    </w:p>
    <w:p w14:paraId="3F068AEE" w14:textId="77777777" w:rsidR="00696ED5" w:rsidRDefault="00696ED5">
      <w:pPr>
        <w:tabs>
          <w:tab w:val="left" w:pos="709"/>
        </w:tabs>
        <w:rPr>
          <w:sz w:val="24"/>
        </w:rPr>
      </w:pPr>
    </w:p>
    <w:p w14:paraId="790C9FA1" w14:textId="77777777" w:rsidR="00696ED5" w:rsidRDefault="00696ED5">
      <w:pPr>
        <w:tabs>
          <w:tab w:val="left" w:pos="709"/>
        </w:tabs>
        <w:rPr>
          <w:sz w:val="24"/>
        </w:rPr>
      </w:pPr>
      <w:r>
        <w:rPr>
          <w:sz w:val="24"/>
        </w:rPr>
        <w:tab/>
      </w:r>
      <w:r>
        <w:rPr>
          <w:sz w:val="24"/>
        </w:rPr>
        <w:tab/>
      </w:r>
      <w:r>
        <w:rPr>
          <w:sz w:val="24"/>
        </w:rPr>
        <w:tab/>
      </w:r>
      <w:r>
        <w:rPr>
          <w:sz w:val="24"/>
        </w:rPr>
        <w:tab/>
      </w:r>
      <w:r>
        <w:rPr>
          <w:sz w:val="24"/>
        </w:rPr>
        <w:tab/>
        <w:t>Namens de kerkeraad voorn.</w:t>
      </w:r>
    </w:p>
    <w:p w14:paraId="7454D527" w14:textId="77777777" w:rsidR="00696ED5" w:rsidRDefault="00696ED5">
      <w:pPr>
        <w:tabs>
          <w:tab w:val="left" w:pos="709"/>
        </w:tabs>
        <w:rPr>
          <w:sz w:val="24"/>
        </w:rPr>
      </w:pPr>
    </w:p>
    <w:p w14:paraId="75822822" w14:textId="77777777" w:rsidR="00696ED5" w:rsidRDefault="00696ED5">
      <w:pPr>
        <w:tabs>
          <w:tab w:val="left" w:pos="709"/>
        </w:tabs>
        <w:rPr>
          <w:sz w:val="24"/>
        </w:rPr>
      </w:pPr>
      <w:r>
        <w:rPr>
          <w:sz w:val="24"/>
        </w:rPr>
        <w:tab/>
      </w:r>
      <w:r>
        <w:rPr>
          <w:sz w:val="24"/>
        </w:rPr>
        <w:tab/>
      </w:r>
      <w:r>
        <w:rPr>
          <w:sz w:val="24"/>
        </w:rPr>
        <w:tab/>
      </w:r>
      <w:r>
        <w:rPr>
          <w:sz w:val="24"/>
        </w:rPr>
        <w:tab/>
      </w:r>
      <w:r>
        <w:rPr>
          <w:sz w:val="24"/>
        </w:rPr>
        <w:tab/>
        <w:t>J׃C׃ Masman predt.</w:t>
      </w:r>
    </w:p>
    <w:p w14:paraId="1D4AA102" w14:textId="77777777" w:rsidR="00696ED5" w:rsidRDefault="00696ED5">
      <w:pPr>
        <w:ind w:left="1980"/>
        <w:rPr>
          <w:sz w:val="24"/>
        </w:rPr>
      </w:pPr>
    </w:p>
    <w:p w14:paraId="530F788E" w14:textId="77777777" w:rsidR="00696ED5" w:rsidRDefault="00696ED5">
      <w:pPr>
        <w:ind w:left="1980"/>
        <w:rPr>
          <w:sz w:val="24"/>
        </w:rPr>
      </w:pPr>
      <w:r>
        <w:rPr>
          <w:sz w:val="24"/>
        </w:rPr>
        <w:tab/>
      </w:r>
      <w:r>
        <w:rPr>
          <w:sz w:val="24"/>
        </w:rPr>
        <w:tab/>
      </w:r>
      <w:r>
        <w:rPr>
          <w:sz w:val="24"/>
        </w:rPr>
        <w:tab/>
        <w:t>24 November 1845 de Staten van begroting</w:t>
      </w:r>
    </w:p>
    <w:p w14:paraId="1390CD95" w14:textId="77777777" w:rsidR="00696ED5" w:rsidRDefault="00696ED5">
      <w:pPr>
        <w:ind w:left="1980"/>
        <w:rPr>
          <w:sz w:val="24"/>
        </w:rPr>
      </w:pPr>
      <w:r>
        <w:rPr>
          <w:sz w:val="24"/>
        </w:rPr>
        <w:tab/>
      </w:r>
      <w:r>
        <w:rPr>
          <w:sz w:val="24"/>
        </w:rPr>
        <w:tab/>
      </w:r>
      <w:r>
        <w:rPr>
          <w:sz w:val="24"/>
        </w:rPr>
        <w:tab/>
        <w:t>van St.Michiels Gestel en Schijndel opgemaakt</w:t>
      </w:r>
    </w:p>
    <w:p w14:paraId="352B997B" w14:textId="77777777" w:rsidR="00696ED5" w:rsidRDefault="00696ED5">
      <w:pPr>
        <w:ind w:left="1980"/>
        <w:rPr>
          <w:sz w:val="24"/>
        </w:rPr>
      </w:pPr>
      <w:r>
        <w:rPr>
          <w:sz w:val="24"/>
        </w:rPr>
        <w:tab/>
      </w:r>
      <w:r>
        <w:rPr>
          <w:sz w:val="24"/>
        </w:rPr>
        <w:tab/>
      </w:r>
      <w:r>
        <w:rPr>
          <w:sz w:val="24"/>
        </w:rPr>
        <w:tab/>
        <w:t xml:space="preserve">getekend en met de navolgende geleidende </w:t>
      </w:r>
    </w:p>
    <w:p w14:paraId="64ABE10B" w14:textId="77777777" w:rsidR="00696ED5" w:rsidRDefault="00696ED5">
      <w:pPr>
        <w:ind w:left="1980"/>
        <w:rPr>
          <w:sz w:val="24"/>
        </w:rPr>
      </w:pPr>
      <w:r>
        <w:rPr>
          <w:sz w:val="24"/>
        </w:rPr>
        <w:tab/>
      </w:r>
      <w:r>
        <w:rPr>
          <w:sz w:val="24"/>
        </w:rPr>
        <w:tab/>
      </w:r>
      <w:r>
        <w:rPr>
          <w:sz w:val="24"/>
        </w:rPr>
        <w:tab/>
        <w:t xml:space="preserve">missive Sub No. 38 verzonden aan het Prov. Coll. </w:t>
      </w:r>
    </w:p>
    <w:p w14:paraId="30E54946" w14:textId="77777777" w:rsidR="00696ED5" w:rsidRDefault="00696ED5">
      <w:pPr>
        <w:ind w:left="3396" w:firstLine="144"/>
        <w:rPr>
          <w:sz w:val="24"/>
        </w:rPr>
      </w:pPr>
      <w:r>
        <w:rPr>
          <w:sz w:val="24"/>
        </w:rPr>
        <w:t xml:space="preserve">van Toezigt. </w:t>
      </w:r>
    </w:p>
    <w:p w14:paraId="6738D9F2" w14:textId="77777777" w:rsidR="00696ED5" w:rsidRDefault="00696ED5">
      <w:pPr>
        <w:rPr>
          <w:sz w:val="24"/>
        </w:rPr>
      </w:pPr>
    </w:p>
    <w:p w14:paraId="0B0DF8C0" w14:textId="77777777" w:rsidR="00696ED5" w:rsidRDefault="00696ED5">
      <w:pPr>
        <w:tabs>
          <w:tab w:val="left" w:pos="709"/>
        </w:tabs>
        <w:ind w:left="709"/>
        <w:rPr>
          <w:sz w:val="24"/>
        </w:rPr>
      </w:pPr>
      <w:r>
        <w:rPr>
          <w:sz w:val="24"/>
        </w:rPr>
        <w:t>Kerkvoogd en Kerkeraad uitmakende het kerkbestuur der Herv.Gem van St.Michiels Gestel c.a.</w:t>
      </w:r>
    </w:p>
    <w:p w14:paraId="320C9D71" w14:textId="77777777" w:rsidR="00696ED5" w:rsidRDefault="00696ED5">
      <w:pPr>
        <w:ind w:left="705" w:hanging="705"/>
        <w:rPr>
          <w:sz w:val="24"/>
        </w:rPr>
      </w:pPr>
      <w:r>
        <w:rPr>
          <w:sz w:val="24"/>
        </w:rPr>
        <w:t>----</w:t>
      </w:r>
      <w:r>
        <w:rPr>
          <w:sz w:val="24"/>
        </w:rPr>
        <w:tab/>
        <w:t>hebben de eer bij deze het Provonciaal Collegie van toezigt, op de kerkelijke administratie der Hervormden in Noordbraband te doen toekomen de Staat van begroting over het volgende Jaar 1846 in vertrouwen dat dezelve de goedkeuring van hetzelve zal mogen wegdragen; tevens hierbij voegende de volgende Aanmerkingen</w:t>
      </w:r>
    </w:p>
    <w:p w14:paraId="2900BAAA" w14:textId="77777777" w:rsidR="00696ED5" w:rsidRDefault="00696ED5">
      <w:pPr>
        <w:ind w:left="705" w:firstLine="3"/>
        <w:rPr>
          <w:sz w:val="24"/>
        </w:rPr>
      </w:pPr>
      <w:r>
        <w:rPr>
          <w:sz w:val="24"/>
        </w:rPr>
        <w:t>Dat met verwijzing naar de geleidende missive des vorigen Jaars d.d.15 Nov. op deze Staat is gebragt het genot van het Beneficie Castraal bij Z.M. besluit van 18 Juny 1844 No.12 voor het Eerste Jaar van de Vijf Jaren door hetzelve toegestaan, verschenen ult. December 1845, eerst ontvangbaar in April/Mei 1846.</w:t>
      </w:r>
    </w:p>
    <w:p w14:paraId="1C05D198" w14:textId="77777777" w:rsidR="00696ED5" w:rsidRDefault="00696ED5">
      <w:pPr>
        <w:ind w:left="705" w:firstLine="3"/>
        <w:rPr>
          <w:sz w:val="24"/>
        </w:rPr>
      </w:pPr>
      <w:r>
        <w:rPr>
          <w:sz w:val="24"/>
        </w:rPr>
        <w:t xml:space="preserve">Dat wegens inkomsten 1) Hoofdst. II der laatste Afd:- overeenkomstig de begroting der bijzondere posten door de zelfde Sommen aan het betreffende doel is beandwoord gelijk ook wederom eene nominale Som van f. 200.- op het Grootb. W.S. 2½ % is ingeschreven, hetgeen blijken zal in de rekening over dit lopende Jaar. </w:t>
      </w:r>
    </w:p>
    <w:p w14:paraId="264672C9" w14:textId="77777777" w:rsidR="00696ED5" w:rsidRDefault="00696ED5">
      <w:pPr>
        <w:ind w:left="705" w:firstLine="3"/>
        <w:rPr>
          <w:sz w:val="24"/>
        </w:rPr>
      </w:pPr>
      <w:r>
        <w:rPr>
          <w:sz w:val="24"/>
        </w:rPr>
        <w:t xml:space="preserve">2)  Dat huur der Zitplaatsen over 1844 minder opgebragt hebben op f. 5.- minder     </w:t>
      </w:r>
    </w:p>
    <w:p w14:paraId="77AE5631" w14:textId="77777777" w:rsidR="00696ED5" w:rsidRDefault="00696ED5">
      <w:pPr>
        <w:ind w:left="705" w:firstLine="3"/>
        <w:rPr>
          <w:sz w:val="24"/>
        </w:rPr>
      </w:pPr>
      <w:r>
        <w:rPr>
          <w:sz w:val="24"/>
        </w:rPr>
        <w:t xml:space="preserve">     gesteld is.</w:t>
      </w:r>
    </w:p>
    <w:p w14:paraId="762D9972" w14:textId="77777777" w:rsidR="00696ED5" w:rsidRDefault="00696ED5">
      <w:pPr>
        <w:ind w:firstLine="708"/>
        <w:rPr>
          <w:sz w:val="24"/>
        </w:rPr>
      </w:pPr>
      <w:r>
        <w:rPr>
          <w:sz w:val="24"/>
        </w:rPr>
        <w:t xml:space="preserve">Dat wegens uitgaven Tweede Afd. Iste hoofdst. 1) die bijna de zelfde gebleven zijn als </w:t>
      </w:r>
    </w:p>
    <w:p w14:paraId="4E64B029" w14:textId="77777777" w:rsidR="00696ED5" w:rsidRDefault="00696ED5">
      <w:pPr>
        <w:ind w:firstLine="708"/>
        <w:rPr>
          <w:sz w:val="24"/>
        </w:rPr>
      </w:pPr>
      <w:r>
        <w:rPr>
          <w:sz w:val="24"/>
        </w:rPr>
        <w:t xml:space="preserve">vorige Jaren, alleen, dat het kerkbestuur zich door het gunstig besluit van Z.M. voorn.: </w:t>
      </w:r>
    </w:p>
    <w:p w14:paraId="07C6F794" w14:textId="77777777" w:rsidR="00696ED5" w:rsidRDefault="00696ED5">
      <w:pPr>
        <w:ind w:firstLine="708"/>
        <w:rPr>
          <w:sz w:val="24"/>
        </w:rPr>
      </w:pPr>
      <w:r>
        <w:rPr>
          <w:sz w:val="24"/>
        </w:rPr>
        <w:t xml:space="preserve">in staat gesteld ziende eene nodige reparatie aan de bovenramen der Pastory woning te </w:t>
      </w:r>
    </w:p>
    <w:p w14:paraId="7714A4B5" w14:textId="77777777" w:rsidR="00696ED5" w:rsidRDefault="00696ED5">
      <w:pPr>
        <w:ind w:firstLine="708"/>
        <w:rPr>
          <w:sz w:val="24"/>
        </w:rPr>
      </w:pPr>
      <w:r>
        <w:rPr>
          <w:sz w:val="24"/>
        </w:rPr>
        <w:t xml:space="preserve">bewerkstelligen, thans besloten heeft dezelve voor te dragen en daar voor de gewoone </w:t>
      </w:r>
    </w:p>
    <w:p w14:paraId="6DFF9994" w14:textId="77777777" w:rsidR="00696ED5" w:rsidRDefault="00696ED5">
      <w:pPr>
        <w:ind w:firstLine="708"/>
        <w:rPr>
          <w:sz w:val="24"/>
        </w:rPr>
      </w:pPr>
      <w:r>
        <w:rPr>
          <w:sz w:val="24"/>
        </w:rPr>
        <w:lastRenderedPageBreak/>
        <w:t xml:space="preserve">Som van f. 75, met nog f, 75.- te verhogen, om eensdeels nieuwe ramen te doen maken </w:t>
      </w:r>
    </w:p>
    <w:p w14:paraId="01B3BD47" w14:textId="77777777" w:rsidR="00696ED5" w:rsidRDefault="00696ED5">
      <w:pPr>
        <w:ind w:firstLine="708"/>
        <w:rPr>
          <w:sz w:val="24"/>
        </w:rPr>
      </w:pPr>
      <w:r>
        <w:rPr>
          <w:sz w:val="24"/>
        </w:rPr>
        <w:t xml:space="preserve">en anderdeels het huis te laten verven, hetgeen beide tot instandhouding van het </w:t>
      </w:r>
    </w:p>
    <w:p w14:paraId="6770FFAB" w14:textId="77777777" w:rsidR="00696ED5" w:rsidRDefault="00696ED5">
      <w:pPr>
        <w:ind w:firstLine="708"/>
        <w:rPr>
          <w:sz w:val="24"/>
        </w:rPr>
      </w:pPr>
      <w:r>
        <w:rPr>
          <w:sz w:val="24"/>
        </w:rPr>
        <w:t>gebouw en behoorlijk onderhoud nodig bevonden is.</w:t>
      </w:r>
    </w:p>
    <w:p w14:paraId="750D29C6" w14:textId="77777777" w:rsidR="00696ED5" w:rsidRDefault="00696ED5">
      <w:pPr>
        <w:ind w:firstLine="708"/>
        <w:rPr>
          <w:sz w:val="24"/>
        </w:rPr>
      </w:pPr>
      <w:r>
        <w:rPr>
          <w:sz w:val="24"/>
        </w:rPr>
        <w:t xml:space="preserve">Dat dien tengevolge de Derde Afd. I ste Hoofdst. geene Som tot vermeerdering der </w:t>
      </w:r>
    </w:p>
    <w:p w14:paraId="15087BEE" w14:textId="77777777" w:rsidR="00696ED5" w:rsidRDefault="00696ED5">
      <w:pPr>
        <w:ind w:firstLine="708"/>
        <w:rPr>
          <w:sz w:val="24"/>
        </w:rPr>
      </w:pPr>
      <w:r>
        <w:rPr>
          <w:sz w:val="24"/>
        </w:rPr>
        <w:t xml:space="preserve">inschrijving hooger is kunnen uitgetrokken worden dan die van f. 65.- indien de zelve </w:t>
      </w:r>
    </w:p>
    <w:p w14:paraId="01871BA0" w14:textId="77777777" w:rsidR="00696ED5" w:rsidRDefault="00696ED5">
      <w:pPr>
        <w:ind w:firstLine="708"/>
        <w:rPr>
          <w:sz w:val="24"/>
        </w:rPr>
      </w:pPr>
      <w:r>
        <w:rPr>
          <w:sz w:val="24"/>
        </w:rPr>
        <w:t>behoudens voorziening in bovengen. reparatien zou kunnen plaats hebben.</w:t>
      </w:r>
    </w:p>
    <w:p w14:paraId="373B8B83" w14:textId="77777777" w:rsidR="00696ED5" w:rsidRDefault="00696ED5">
      <w:pPr>
        <w:ind w:firstLine="708"/>
        <w:rPr>
          <w:sz w:val="24"/>
        </w:rPr>
      </w:pPr>
      <w:r>
        <w:rPr>
          <w:sz w:val="24"/>
        </w:rPr>
        <w:tab/>
        <w:t xml:space="preserve">Dat Eindelijk de zelfde kerkvoogd voor de gecombineerde Gemeenten van </w:t>
      </w:r>
    </w:p>
    <w:p w14:paraId="0263F7E3" w14:textId="77777777" w:rsidR="00696ED5" w:rsidRDefault="00696ED5">
      <w:pPr>
        <w:ind w:firstLine="708"/>
        <w:rPr>
          <w:sz w:val="24"/>
        </w:rPr>
      </w:pPr>
      <w:r>
        <w:rPr>
          <w:sz w:val="24"/>
        </w:rPr>
        <w:t>St. Michiels Gestel en Schijndel is blijven fungeeren.</w:t>
      </w:r>
    </w:p>
    <w:p w14:paraId="50296F7E" w14:textId="77777777" w:rsidR="00696ED5" w:rsidRDefault="00696ED5">
      <w:pPr>
        <w:ind w:firstLine="708"/>
        <w:rPr>
          <w:sz w:val="24"/>
        </w:rPr>
      </w:pPr>
      <w:r>
        <w:rPr>
          <w:sz w:val="24"/>
        </w:rPr>
        <w:tab/>
      </w:r>
      <w:r>
        <w:rPr>
          <w:sz w:val="24"/>
        </w:rPr>
        <w:tab/>
      </w:r>
      <w:r>
        <w:rPr>
          <w:sz w:val="24"/>
        </w:rPr>
        <w:tab/>
      </w:r>
      <w:r>
        <w:rPr>
          <w:sz w:val="24"/>
        </w:rPr>
        <w:tab/>
      </w:r>
      <w:r>
        <w:rPr>
          <w:sz w:val="24"/>
        </w:rPr>
        <w:tab/>
        <w:t>Het kerkbestuur voorn.</w:t>
      </w:r>
    </w:p>
    <w:p w14:paraId="60A71F2C" w14:textId="77777777" w:rsidR="00696ED5" w:rsidRDefault="00696ED5">
      <w:pPr>
        <w:ind w:firstLine="708"/>
        <w:rPr>
          <w:sz w:val="24"/>
        </w:rPr>
      </w:pPr>
      <w:r>
        <w:rPr>
          <w:sz w:val="24"/>
        </w:rPr>
        <w:tab/>
      </w:r>
      <w:r>
        <w:rPr>
          <w:sz w:val="24"/>
        </w:rPr>
        <w:tab/>
      </w:r>
      <w:r>
        <w:rPr>
          <w:sz w:val="24"/>
        </w:rPr>
        <w:tab/>
      </w:r>
      <w:r>
        <w:rPr>
          <w:sz w:val="24"/>
        </w:rPr>
        <w:tab/>
      </w:r>
      <w:r>
        <w:rPr>
          <w:sz w:val="24"/>
        </w:rPr>
        <w:tab/>
        <w:t>namens het zelve</w:t>
      </w:r>
    </w:p>
    <w:p w14:paraId="0663C922" w14:textId="77777777" w:rsidR="00696ED5" w:rsidRDefault="00696ED5">
      <w:pPr>
        <w:ind w:firstLine="708"/>
        <w:rPr>
          <w:sz w:val="24"/>
        </w:rPr>
      </w:pPr>
      <w:r>
        <w:rPr>
          <w:sz w:val="24"/>
        </w:rPr>
        <w:tab/>
      </w:r>
      <w:r>
        <w:rPr>
          <w:sz w:val="24"/>
        </w:rPr>
        <w:tab/>
      </w:r>
      <w:r>
        <w:rPr>
          <w:sz w:val="24"/>
        </w:rPr>
        <w:tab/>
      </w:r>
      <w:r>
        <w:rPr>
          <w:sz w:val="24"/>
        </w:rPr>
        <w:tab/>
      </w:r>
      <w:r>
        <w:rPr>
          <w:sz w:val="24"/>
        </w:rPr>
        <w:tab/>
        <w:t>J.C. Masman pred. en kerkvoogd.</w:t>
      </w:r>
    </w:p>
    <w:p w14:paraId="3D27D147" w14:textId="77777777" w:rsidR="00696ED5" w:rsidRDefault="00696ED5">
      <w:pPr>
        <w:ind w:firstLine="708"/>
        <w:rPr>
          <w:sz w:val="24"/>
        </w:rPr>
      </w:pPr>
      <w:r>
        <w:rPr>
          <w:sz w:val="24"/>
        </w:rPr>
        <w:tab/>
        <w:t xml:space="preserve">“De Staat van begroting der Herv. Gem.van Schijndel de zelfde zijnde als het vorige </w:t>
      </w:r>
    </w:p>
    <w:p w14:paraId="3B9465E9" w14:textId="77777777" w:rsidR="00696ED5" w:rsidRDefault="00696ED5">
      <w:pPr>
        <w:ind w:firstLine="708"/>
        <w:rPr>
          <w:sz w:val="24"/>
        </w:rPr>
      </w:pPr>
      <w:r>
        <w:rPr>
          <w:sz w:val="24"/>
        </w:rPr>
        <w:t>Jaar, wordt van deze geen afzonderlijk verslag hier bijgevoegd.”</w:t>
      </w:r>
    </w:p>
    <w:p w14:paraId="471682AC" w14:textId="77777777" w:rsidR="00696ED5" w:rsidRDefault="00696ED5">
      <w:pPr>
        <w:ind w:firstLine="708"/>
        <w:rPr>
          <w:sz w:val="24"/>
        </w:rPr>
      </w:pPr>
    </w:p>
    <w:p w14:paraId="459FD0F5" w14:textId="77777777" w:rsidR="00696ED5" w:rsidRDefault="00696ED5">
      <w:pPr>
        <w:ind w:firstLine="708"/>
        <w:rPr>
          <w:sz w:val="24"/>
        </w:rPr>
      </w:pPr>
      <w:r>
        <w:rPr>
          <w:sz w:val="24"/>
        </w:rPr>
        <w:tab/>
      </w:r>
      <w:r>
        <w:rPr>
          <w:sz w:val="24"/>
        </w:rPr>
        <w:tab/>
      </w:r>
      <w:r>
        <w:rPr>
          <w:sz w:val="24"/>
        </w:rPr>
        <w:tab/>
      </w:r>
      <w:r>
        <w:rPr>
          <w:sz w:val="24"/>
        </w:rPr>
        <w:tab/>
      </w:r>
      <w:r>
        <w:rPr>
          <w:sz w:val="24"/>
        </w:rPr>
        <w:tab/>
        <w:t>H.C. Masman Predt. en kerkv</w:t>
      </w:r>
    </w:p>
    <w:p w14:paraId="1F2023FE" w14:textId="77777777" w:rsidR="00696ED5" w:rsidRDefault="00696ED5">
      <w:pPr>
        <w:ind w:left="708" w:firstLine="708"/>
        <w:rPr>
          <w:sz w:val="24"/>
        </w:rPr>
      </w:pPr>
    </w:p>
    <w:p w14:paraId="2F118AB6" w14:textId="77777777" w:rsidR="00696ED5" w:rsidRDefault="00696ED5">
      <w:pPr>
        <w:ind w:left="708" w:firstLine="708"/>
        <w:rPr>
          <w:sz w:val="24"/>
        </w:rPr>
      </w:pPr>
      <w:r>
        <w:rPr>
          <w:sz w:val="24"/>
        </w:rPr>
        <w:t>== van Beverwijk Oudl.</w:t>
      </w:r>
      <w:r>
        <w:rPr>
          <w:sz w:val="24"/>
        </w:rPr>
        <w:tab/>
      </w:r>
      <w:r>
        <w:rPr>
          <w:sz w:val="24"/>
        </w:rPr>
        <w:tab/>
        <w:t>H. Berail Ouderling..</w:t>
      </w:r>
    </w:p>
    <w:p w14:paraId="4F032DE0" w14:textId="77777777" w:rsidR="00696ED5" w:rsidRDefault="00696ED5">
      <w:pPr>
        <w:ind w:left="708" w:firstLine="708"/>
        <w:rPr>
          <w:sz w:val="24"/>
        </w:rPr>
      </w:pPr>
    </w:p>
    <w:p w14:paraId="4803C856" w14:textId="77777777" w:rsidR="00696ED5" w:rsidRPr="003B5F33" w:rsidRDefault="00696ED5">
      <w:pPr>
        <w:ind w:left="708" w:firstLine="708"/>
        <w:rPr>
          <w:sz w:val="24"/>
        </w:rPr>
      </w:pPr>
      <w:r>
        <w:rPr>
          <w:sz w:val="24"/>
          <w:lang w:val="en-US"/>
        </w:rPr>
        <w:t>F.B. F. v. Stavel Diaken</w:t>
      </w:r>
      <w:r>
        <w:rPr>
          <w:sz w:val="24"/>
          <w:lang w:val="en-US"/>
        </w:rPr>
        <w:tab/>
      </w:r>
      <w:r>
        <w:rPr>
          <w:sz w:val="24"/>
          <w:lang w:val="en-US"/>
        </w:rPr>
        <w:tab/>
      </w:r>
      <w:r>
        <w:rPr>
          <w:sz w:val="24"/>
          <w:lang w:val="en-US"/>
        </w:rPr>
        <w:tab/>
        <w:t xml:space="preserve">Joh. </w:t>
      </w:r>
      <w:r w:rsidRPr="003B5F33">
        <w:rPr>
          <w:sz w:val="24"/>
        </w:rPr>
        <w:t>Kolb  Diaken.</w:t>
      </w:r>
    </w:p>
    <w:p w14:paraId="54295C8A" w14:textId="77777777" w:rsidR="00696ED5" w:rsidRPr="003B5F33" w:rsidRDefault="00696ED5">
      <w:pPr>
        <w:rPr>
          <w:sz w:val="24"/>
        </w:rPr>
      </w:pPr>
    </w:p>
    <w:p w14:paraId="51CFF70B" w14:textId="77777777" w:rsidR="00696ED5" w:rsidRPr="003B5F33" w:rsidRDefault="00696ED5">
      <w:pPr>
        <w:rPr>
          <w:sz w:val="24"/>
        </w:rPr>
      </w:pPr>
    </w:p>
    <w:p w14:paraId="324543D4" w14:textId="77777777" w:rsidR="00696ED5" w:rsidRDefault="00696ED5">
      <w:pPr>
        <w:ind w:left="708"/>
        <w:rPr>
          <w:sz w:val="24"/>
        </w:rPr>
      </w:pPr>
      <w:r w:rsidRPr="003B5F33">
        <w:rPr>
          <w:sz w:val="24"/>
        </w:rPr>
        <w:t xml:space="preserve">No. 44. </w:t>
      </w:r>
      <w:r>
        <w:rPr>
          <w:sz w:val="24"/>
        </w:rPr>
        <w:t>Den 26 Febr.was ingekomen van het Cl. Bestuur van ’S Hertogenbosch aanschrijving van opgaaf van overgangen.</w:t>
      </w:r>
    </w:p>
    <w:p w14:paraId="2647E5E6" w14:textId="77777777" w:rsidR="00696ED5" w:rsidRDefault="00696ED5">
      <w:pPr>
        <w:ind w:left="705"/>
        <w:rPr>
          <w:sz w:val="24"/>
        </w:rPr>
      </w:pPr>
      <w:r>
        <w:rPr>
          <w:sz w:val="24"/>
        </w:rPr>
        <w:t>Daarop den 6</w:t>
      </w:r>
      <w:r>
        <w:rPr>
          <w:sz w:val="24"/>
          <w:vertAlign w:val="superscript"/>
        </w:rPr>
        <w:t>e</w:t>
      </w:r>
      <w:r>
        <w:rPr>
          <w:sz w:val="24"/>
        </w:rPr>
        <w:t xml:space="preserve">  Maart geandwoord dat daarvan over het vorige Jaar in beide Gemeenten geene voorvallen bekend waren.</w:t>
      </w:r>
    </w:p>
    <w:p w14:paraId="2F4B5FC7" w14:textId="77777777" w:rsidR="00696ED5" w:rsidRDefault="00696ED5">
      <w:pPr>
        <w:rPr>
          <w:sz w:val="24"/>
        </w:rPr>
      </w:pPr>
    </w:p>
    <w:p w14:paraId="79A62A1C" w14:textId="77777777" w:rsidR="00696ED5" w:rsidRDefault="00696ED5">
      <w:pPr>
        <w:rPr>
          <w:sz w:val="24"/>
        </w:rPr>
      </w:pPr>
      <w:r>
        <w:rPr>
          <w:sz w:val="24"/>
        </w:rPr>
        <w:tab/>
      </w:r>
      <w:r>
        <w:rPr>
          <w:sz w:val="24"/>
        </w:rPr>
        <w:tab/>
      </w:r>
      <w:r>
        <w:rPr>
          <w:sz w:val="24"/>
        </w:rPr>
        <w:tab/>
      </w:r>
      <w:r>
        <w:rPr>
          <w:sz w:val="24"/>
        </w:rPr>
        <w:tab/>
      </w:r>
      <w:r>
        <w:rPr>
          <w:sz w:val="24"/>
        </w:rPr>
        <w:tab/>
      </w:r>
      <w:r>
        <w:rPr>
          <w:sz w:val="24"/>
        </w:rPr>
        <w:tab/>
        <w:t>Vergadering gehouden den 6</w:t>
      </w:r>
      <w:r>
        <w:rPr>
          <w:sz w:val="24"/>
          <w:vertAlign w:val="superscript"/>
        </w:rPr>
        <w:t>e</w:t>
      </w:r>
      <w:r>
        <w:rPr>
          <w:sz w:val="24"/>
        </w:rPr>
        <w:t xml:space="preserve"> Maart 1846.</w:t>
      </w:r>
    </w:p>
    <w:p w14:paraId="76AA65AF" w14:textId="77777777" w:rsidR="00696ED5" w:rsidRDefault="00696ED5">
      <w:pPr>
        <w:ind w:left="3540" w:firstLine="708"/>
        <w:rPr>
          <w:sz w:val="24"/>
        </w:rPr>
      </w:pPr>
      <w:r>
        <w:rPr>
          <w:sz w:val="24"/>
        </w:rPr>
        <w:t>Waren tegenwoordig alle de Leden.</w:t>
      </w:r>
    </w:p>
    <w:p w14:paraId="020BF1F9" w14:textId="77777777" w:rsidR="00696ED5" w:rsidRDefault="00696ED5">
      <w:pPr>
        <w:rPr>
          <w:sz w:val="24"/>
        </w:rPr>
      </w:pPr>
    </w:p>
    <w:p w14:paraId="1F4E99A0" w14:textId="77777777" w:rsidR="00696ED5" w:rsidRDefault="00696ED5">
      <w:pPr>
        <w:tabs>
          <w:tab w:val="left" w:pos="2835"/>
          <w:tab w:val="left" w:pos="4253"/>
        </w:tabs>
        <w:ind w:left="2124" w:firstLine="708"/>
        <w:rPr>
          <w:sz w:val="24"/>
        </w:rPr>
      </w:pPr>
      <w:r>
        <w:rPr>
          <w:sz w:val="24"/>
        </w:rPr>
        <w:lastRenderedPageBreak/>
        <w:tab/>
      </w:r>
      <w:r>
        <w:rPr>
          <w:sz w:val="24"/>
        </w:rPr>
        <w:tab/>
      </w:r>
      <w:r>
        <w:rPr>
          <w:sz w:val="24"/>
        </w:rPr>
        <w:tab/>
        <w:t>Art. I.</w:t>
      </w:r>
    </w:p>
    <w:p w14:paraId="25686380" w14:textId="77777777" w:rsidR="00696ED5" w:rsidRDefault="00696ED5">
      <w:pPr>
        <w:tabs>
          <w:tab w:val="left" w:pos="1418"/>
          <w:tab w:val="left" w:pos="2835"/>
        </w:tabs>
        <w:rPr>
          <w:sz w:val="24"/>
        </w:rPr>
      </w:pPr>
      <w:r>
        <w:rPr>
          <w:sz w:val="24"/>
        </w:rPr>
        <w:t>Opening.</w:t>
      </w:r>
      <w:r>
        <w:rPr>
          <w:sz w:val="24"/>
        </w:rPr>
        <w:tab/>
        <w:t>De Vergadering werd met het gebed geopend.</w:t>
      </w:r>
    </w:p>
    <w:p w14:paraId="30BDDDD9" w14:textId="77777777" w:rsidR="00696ED5" w:rsidRDefault="00696ED5">
      <w:pPr>
        <w:tabs>
          <w:tab w:val="left" w:pos="1418"/>
          <w:tab w:val="left" w:pos="2835"/>
        </w:tabs>
        <w:rPr>
          <w:sz w:val="24"/>
        </w:rPr>
      </w:pPr>
    </w:p>
    <w:p w14:paraId="7EF49815"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t>Art. II.</w:t>
      </w:r>
    </w:p>
    <w:p w14:paraId="087B5E0F" w14:textId="77777777" w:rsidR="00696ED5" w:rsidRDefault="00696ED5">
      <w:pPr>
        <w:tabs>
          <w:tab w:val="left" w:pos="1418"/>
          <w:tab w:val="left" w:pos="2835"/>
        </w:tabs>
        <w:rPr>
          <w:sz w:val="24"/>
        </w:rPr>
      </w:pPr>
    </w:p>
    <w:p w14:paraId="7FD425CF" w14:textId="77777777" w:rsidR="00696ED5" w:rsidRDefault="00696ED5">
      <w:pPr>
        <w:tabs>
          <w:tab w:val="left" w:pos="1418"/>
          <w:tab w:val="left" w:pos="2835"/>
        </w:tabs>
        <w:ind w:left="1418" w:hanging="1418"/>
        <w:rPr>
          <w:sz w:val="24"/>
        </w:rPr>
      </w:pPr>
      <w:r>
        <w:rPr>
          <w:sz w:val="24"/>
        </w:rPr>
        <w:t>Resumtie</w:t>
      </w:r>
      <w:r>
        <w:rPr>
          <w:sz w:val="24"/>
        </w:rPr>
        <w:tab/>
        <w:t>De notulen benevens ingekomen stukken worden gelezen, eerstgen. getekend en goedgekeurd.</w:t>
      </w:r>
    </w:p>
    <w:p w14:paraId="08BB7787" w14:textId="77777777" w:rsidR="00696ED5" w:rsidRDefault="00696ED5">
      <w:pPr>
        <w:tabs>
          <w:tab w:val="left" w:pos="1418"/>
          <w:tab w:val="left" w:pos="2835"/>
        </w:tabs>
        <w:rPr>
          <w:sz w:val="24"/>
        </w:rPr>
      </w:pPr>
    </w:p>
    <w:p w14:paraId="1AE53D4D"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t>Art. III.</w:t>
      </w:r>
    </w:p>
    <w:p w14:paraId="676D82D8" w14:textId="77777777" w:rsidR="00696ED5" w:rsidRDefault="00696ED5">
      <w:pPr>
        <w:tabs>
          <w:tab w:val="left" w:pos="1418"/>
          <w:tab w:val="left" w:pos="2835"/>
        </w:tabs>
        <w:rPr>
          <w:sz w:val="24"/>
        </w:rPr>
      </w:pPr>
    </w:p>
    <w:p w14:paraId="6F418A6F" w14:textId="77777777" w:rsidR="00696ED5" w:rsidRDefault="00696ED5">
      <w:pPr>
        <w:tabs>
          <w:tab w:val="left" w:pos="1418"/>
          <w:tab w:val="left" w:pos="2835"/>
        </w:tabs>
        <w:ind w:left="1418" w:hanging="1418"/>
        <w:rPr>
          <w:sz w:val="24"/>
        </w:rPr>
      </w:pPr>
      <w:r>
        <w:rPr>
          <w:sz w:val="24"/>
        </w:rPr>
        <w:t>Art. 15 N 13</w:t>
      </w:r>
      <w:r>
        <w:rPr>
          <w:sz w:val="24"/>
        </w:rPr>
        <w:tab/>
        <w:t>De vergadering werd herinnerd aan Art. 15 No: 13 van het huishoudelijk Reglement</w:t>
      </w:r>
    </w:p>
    <w:p w14:paraId="4068A8BA" w14:textId="77777777" w:rsidR="00696ED5" w:rsidRDefault="00696ED5">
      <w:pPr>
        <w:tabs>
          <w:tab w:val="left" w:pos="1418"/>
          <w:tab w:val="left" w:pos="2835"/>
        </w:tabs>
        <w:rPr>
          <w:sz w:val="24"/>
        </w:rPr>
      </w:pPr>
    </w:p>
    <w:p w14:paraId="0A1DD0B3" w14:textId="77777777" w:rsidR="00696ED5" w:rsidRDefault="00696ED5">
      <w:pPr>
        <w:tabs>
          <w:tab w:val="left" w:pos="1418"/>
          <w:tab w:val="left" w:pos="2835"/>
        </w:tabs>
        <w:rPr>
          <w:sz w:val="24"/>
        </w:rPr>
      </w:pPr>
      <w:r>
        <w:rPr>
          <w:sz w:val="24"/>
        </w:rPr>
        <w:t xml:space="preserve">Huish. Regl. </w:t>
      </w:r>
      <w:r>
        <w:rPr>
          <w:sz w:val="24"/>
        </w:rPr>
        <w:tab/>
        <w:t>voor de kerkeraden in Noordbraband.</w:t>
      </w:r>
    </w:p>
    <w:p w14:paraId="34DC106F" w14:textId="77777777" w:rsidR="00696ED5" w:rsidRDefault="00696ED5">
      <w:pPr>
        <w:tabs>
          <w:tab w:val="left" w:pos="1418"/>
          <w:tab w:val="left" w:pos="2835"/>
        </w:tabs>
        <w:rPr>
          <w:sz w:val="24"/>
        </w:rPr>
      </w:pPr>
    </w:p>
    <w:p w14:paraId="796F4F02" w14:textId="77777777" w:rsidR="00696ED5" w:rsidRPr="003B5F33" w:rsidRDefault="00696ED5">
      <w:pPr>
        <w:tabs>
          <w:tab w:val="left" w:pos="1418"/>
          <w:tab w:val="left" w:pos="2835"/>
        </w:tabs>
        <w:rPr>
          <w:sz w:val="24"/>
        </w:rPr>
      </w:pPr>
      <w:r>
        <w:rPr>
          <w:sz w:val="24"/>
        </w:rPr>
        <w:tab/>
      </w:r>
      <w:r>
        <w:rPr>
          <w:sz w:val="24"/>
        </w:rPr>
        <w:tab/>
      </w:r>
      <w:r>
        <w:rPr>
          <w:sz w:val="24"/>
        </w:rPr>
        <w:tab/>
      </w:r>
      <w:r>
        <w:rPr>
          <w:sz w:val="24"/>
        </w:rPr>
        <w:tab/>
      </w:r>
      <w:r>
        <w:rPr>
          <w:sz w:val="24"/>
        </w:rPr>
        <w:tab/>
      </w:r>
      <w:r w:rsidRPr="003B5F33">
        <w:rPr>
          <w:sz w:val="24"/>
        </w:rPr>
        <w:t>Art. IV.</w:t>
      </w:r>
    </w:p>
    <w:p w14:paraId="3E36F404" w14:textId="77777777" w:rsidR="00696ED5" w:rsidRPr="003B5F33" w:rsidRDefault="00696ED5">
      <w:pPr>
        <w:tabs>
          <w:tab w:val="left" w:pos="1418"/>
          <w:tab w:val="left" w:pos="2835"/>
        </w:tabs>
        <w:rPr>
          <w:sz w:val="24"/>
        </w:rPr>
      </w:pPr>
    </w:p>
    <w:p w14:paraId="5D3C13B2" w14:textId="77777777" w:rsidR="00696ED5" w:rsidRDefault="00696ED5">
      <w:pPr>
        <w:tabs>
          <w:tab w:val="left" w:pos="1418"/>
          <w:tab w:val="left" w:pos="2835"/>
        </w:tabs>
        <w:rPr>
          <w:sz w:val="24"/>
        </w:rPr>
      </w:pPr>
      <w:r w:rsidRPr="003B5F33">
        <w:rPr>
          <w:sz w:val="24"/>
        </w:rPr>
        <w:t xml:space="preserve">Kerk. </w:t>
      </w:r>
      <w:r w:rsidRPr="003B5F33">
        <w:rPr>
          <w:sz w:val="24"/>
        </w:rPr>
        <w:tab/>
      </w:r>
      <w:r>
        <w:rPr>
          <w:sz w:val="24"/>
        </w:rPr>
        <w:t xml:space="preserve">De kerkvoogd deed rekening en verandwoording van gehouden administratie </w:t>
      </w:r>
    </w:p>
    <w:p w14:paraId="64CC7020" w14:textId="77777777" w:rsidR="00696ED5" w:rsidRDefault="00696ED5">
      <w:pPr>
        <w:tabs>
          <w:tab w:val="left" w:pos="1418"/>
          <w:tab w:val="left" w:pos="2835"/>
        </w:tabs>
        <w:rPr>
          <w:sz w:val="24"/>
        </w:rPr>
      </w:pPr>
      <w:r>
        <w:rPr>
          <w:sz w:val="24"/>
        </w:rPr>
        <w:tab/>
        <w:t xml:space="preserve">over de kerk </w:t>
      </w:r>
    </w:p>
    <w:p w14:paraId="11F65B03" w14:textId="77777777" w:rsidR="00696ED5" w:rsidRDefault="00696ED5">
      <w:pPr>
        <w:tabs>
          <w:tab w:val="left" w:pos="1418"/>
          <w:tab w:val="left" w:pos="2835"/>
        </w:tabs>
        <w:rPr>
          <w:sz w:val="24"/>
        </w:rPr>
      </w:pPr>
      <w:r>
        <w:rPr>
          <w:sz w:val="24"/>
        </w:rPr>
        <w:t>Rekeningen.</w:t>
      </w:r>
      <w:r>
        <w:rPr>
          <w:sz w:val="24"/>
        </w:rPr>
        <w:tab/>
        <w:t>van St.M.Gestel wat dezelve bleek dat over het Jaar 1845 was.</w:t>
      </w:r>
    </w:p>
    <w:p w14:paraId="330E3E55" w14:textId="77777777" w:rsidR="00696ED5" w:rsidRDefault="00696ED5">
      <w:pPr>
        <w:tabs>
          <w:tab w:val="left" w:pos="1418"/>
          <w:tab w:val="left" w:pos="2835"/>
        </w:tabs>
        <w:rPr>
          <w:sz w:val="24"/>
        </w:rPr>
      </w:pPr>
    </w:p>
    <w:p w14:paraId="447A1E37" w14:textId="77777777" w:rsidR="00696ED5" w:rsidRDefault="00696ED5">
      <w:pPr>
        <w:tabs>
          <w:tab w:val="left" w:pos="1418"/>
          <w:tab w:val="left" w:pos="2835"/>
        </w:tabs>
        <w:rPr>
          <w:sz w:val="24"/>
        </w:rPr>
      </w:pPr>
      <w:r>
        <w:rPr>
          <w:sz w:val="24"/>
        </w:rPr>
        <w:tab/>
        <w:t xml:space="preserve">Ontvangen </w:t>
      </w:r>
      <w:r>
        <w:rPr>
          <w:sz w:val="24"/>
        </w:rPr>
        <w:tab/>
        <w:t>f. 579,15     en</w:t>
      </w:r>
    </w:p>
    <w:p w14:paraId="1BE60DEE" w14:textId="77777777" w:rsidR="00696ED5" w:rsidRDefault="00696ED5">
      <w:pPr>
        <w:tabs>
          <w:tab w:val="left" w:pos="1418"/>
          <w:tab w:val="left" w:pos="2835"/>
        </w:tabs>
        <w:rPr>
          <w:sz w:val="24"/>
        </w:rPr>
      </w:pPr>
      <w:r>
        <w:rPr>
          <w:sz w:val="24"/>
        </w:rPr>
        <w:tab/>
        <w:t xml:space="preserve">Uitgegeven  </w:t>
      </w:r>
      <w:r>
        <w:rPr>
          <w:sz w:val="24"/>
        </w:rPr>
        <w:tab/>
        <w:t>f. 565,68½  zoo dat</w:t>
      </w:r>
    </w:p>
    <w:p w14:paraId="63B13727" w14:textId="77777777" w:rsidR="00696ED5" w:rsidRDefault="00696ED5">
      <w:pPr>
        <w:tabs>
          <w:tab w:val="left" w:pos="1418"/>
          <w:tab w:val="left" w:pos="2835"/>
        </w:tabs>
        <w:rPr>
          <w:sz w:val="24"/>
        </w:rPr>
      </w:pPr>
      <w:r>
        <w:rPr>
          <w:sz w:val="24"/>
        </w:rPr>
        <w:t xml:space="preserve">           </w:t>
      </w:r>
      <w:r>
        <w:rPr>
          <w:sz w:val="24"/>
        </w:rPr>
        <w:tab/>
      </w:r>
      <w:r>
        <w:rPr>
          <w:sz w:val="24"/>
        </w:rPr>
        <w:tab/>
        <w:t>_________</w:t>
      </w:r>
    </w:p>
    <w:p w14:paraId="209DCF40" w14:textId="77777777" w:rsidR="00696ED5" w:rsidRDefault="00696ED5">
      <w:pPr>
        <w:tabs>
          <w:tab w:val="left" w:pos="1418"/>
          <w:tab w:val="left" w:pos="2835"/>
        </w:tabs>
        <w:rPr>
          <w:sz w:val="24"/>
        </w:rPr>
      </w:pPr>
      <w:r>
        <w:rPr>
          <w:sz w:val="24"/>
        </w:rPr>
        <w:tab/>
        <w:t xml:space="preserve">Batig over is </w:t>
      </w:r>
      <w:r>
        <w:rPr>
          <w:sz w:val="24"/>
        </w:rPr>
        <w:tab/>
        <w:t xml:space="preserve">f.   13,46½  welke afgehoord goed gekeurd en getekende werd in </w:t>
      </w:r>
    </w:p>
    <w:p w14:paraId="61249C4B" w14:textId="77777777" w:rsidR="00696ED5" w:rsidRDefault="00696ED5">
      <w:pPr>
        <w:tabs>
          <w:tab w:val="left" w:pos="1418"/>
          <w:tab w:val="left" w:pos="2835"/>
        </w:tabs>
        <w:rPr>
          <w:sz w:val="24"/>
        </w:rPr>
      </w:pPr>
      <w:r>
        <w:rPr>
          <w:sz w:val="24"/>
        </w:rPr>
        <w:tab/>
        <w:t>duplo, waar van een met geleidende aan het Prov.Coll.van Toezigt vezonden.</w:t>
      </w:r>
    </w:p>
    <w:p w14:paraId="548CE57A" w14:textId="77777777" w:rsidR="00696ED5" w:rsidRDefault="00696ED5">
      <w:pPr>
        <w:tabs>
          <w:tab w:val="left" w:pos="1418"/>
          <w:tab w:val="left" w:pos="2835"/>
        </w:tabs>
        <w:rPr>
          <w:sz w:val="24"/>
        </w:rPr>
      </w:pPr>
    </w:p>
    <w:p w14:paraId="3C4C594E"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t>Art. V.</w:t>
      </w:r>
    </w:p>
    <w:p w14:paraId="580AD2F6" w14:textId="77777777" w:rsidR="00696ED5" w:rsidRDefault="00696ED5">
      <w:pPr>
        <w:tabs>
          <w:tab w:val="left" w:pos="1418"/>
          <w:tab w:val="left" w:pos="2835"/>
        </w:tabs>
        <w:rPr>
          <w:sz w:val="24"/>
        </w:rPr>
      </w:pPr>
    </w:p>
    <w:p w14:paraId="324C081A" w14:textId="77777777" w:rsidR="00696ED5" w:rsidRDefault="00696ED5">
      <w:pPr>
        <w:tabs>
          <w:tab w:val="left" w:pos="1418"/>
          <w:tab w:val="left" w:pos="2835"/>
        </w:tabs>
        <w:ind w:left="1416" w:hanging="1416"/>
        <w:rPr>
          <w:sz w:val="24"/>
        </w:rPr>
      </w:pPr>
      <w:r>
        <w:rPr>
          <w:sz w:val="24"/>
        </w:rPr>
        <w:lastRenderedPageBreak/>
        <w:t xml:space="preserve">Diac.Rekening.De Diaken Joh. Kolb deed rekening  van administratie der Diaconie over het   </w:t>
      </w:r>
    </w:p>
    <w:p w14:paraId="29DF9408" w14:textId="77777777" w:rsidR="00696ED5" w:rsidRDefault="00696ED5">
      <w:pPr>
        <w:tabs>
          <w:tab w:val="left" w:pos="1418"/>
          <w:tab w:val="left" w:pos="2835"/>
        </w:tabs>
        <w:ind w:left="1416" w:hanging="1416"/>
        <w:rPr>
          <w:sz w:val="24"/>
        </w:rPr>
      </w:pPr>
      <w:r>
        <w:rPr>
          <w:sz w:val="24"/>
        </w:rPr>
        <w:t xml:space="preserve">                         vorige Jaar 1845, dat was</w:t>
      </w:r>
    </w:p>
    <w:p w14:paraId="013EAE6F" w14:textId="77777777" w:rsidR="00696ED5" w:rsidRDefault="00696ED5">
      <w:pPr>
        <w:tabs>
          <w:tab w:val="left" w:pos="1418"/>
          <w:tab w:val="left" w:pos="2835"/>
        </w:tabs>
        <w:ind w:left="1416" w:hanging="1416"/>
        <w:rPr>
          <w:sz w:val="24"/>
        </w:rPr>
      </w:pPr>
      <w:r>
        <w:rPr>
          <w:sz w:val="24"/>
        </w:rPr>
        <w:tab/>
      </w:r>
    </w:p>
    <w:p w14:paraId="5CB67C4A" w14:textId="77777777" w:rsidR="00696ED5" w:rsidRDefault="00696ED5">
      <w:pPr>
        <w:tabs>
          <w:tab w:val="left" w:pos="1418"/>
          <w:tab w:val="left" w:pos="2835"/>
        </w:tabs>
        <w:ind w:left="1416" w:hanging="1416"/>
        <w:rPr>
          <w:sz w:val="24"/>
        </w:rPr>
      </w:pPr>
      <w:r>
        <w:rPr>
          <w:sz w:val="24"/>
        </w:rPr>
        <w:tab/>
      </w:r>
      <w:r>
        <w:rPr>
          <w:sz w:val="24"/>
        </w:rPr>
        <w:tab/>
        <w:t>Ontvangen</w:t>
      </w:r>
      <w:r>
        <w:rPr>
          <w:sz w:val="24"/>
        </w:rPr>
        <w:tab/>
        <w:t>f. 333,56 en</w:t>
      </w:r>
    </w:p>
    <w:p w14:paraId="5FCB03EA" w14:textId="77777777" w:rsidR="00696ED5" w:rsidRDefault="00696ED5">
      <w:pPr>
        <w:tabs>
          <w:tab w:val="left" w:pos="1418"/>
          <w:tab w:val="left" w:pos="2835"/>
        </w:tabs>
        <w:ind w:left="1416" w:hanging="1416"/>
        <w:rPr>
          <w:sz w:val="24"/>
        </w:rPr>
      </w:pPr>
      <w:r>
        <w:rPr>
          <w:sz w:val="24"/>
        </w:rPr>
        <w:tab/>
        <w:t>Uitgegeven</w:t>
      </w:r>
      <w:r>
        <w:rPr>
          <w:sz w:val="24"/>
        </w:rPr>
        <w:tab/>
        <w:t>f. 292,24  zoo dat</w:t>
      </w:r>
    </w:p>
    <w:p w14:paraId="0A6215EE" w14:textId="77777777" w:rsidR="00696ED5" w:rsidRDefault="00696ED5">
      <w:pPr>
        <w:tabs>
          <w:tab w:val="left" w:pos="1418"/>
          <w:tab w:val="left" w:pos="2835"/>
        </w:tabs>
        <w:ind w:left="1416" w:hanging="1416"/>
        <w:rPr>
          <w:sz w:val="24"/>
        </w:rPr>
      </w:pPr>
      <w:r>
        <w:rPr>
          <w:sz w:val="24"/>
        </w:rPr>
        <w:tab/>
      </w:r>
      <w:r>
        <w:rPr>
          <w:sz w:val="24"/>
        </w:rPr>
        <w:tab/>
      </w:r>
      <w:r>
        <w:rPr>
          <w:sz w:val="24"/>
        </w:rPr>
        <w:tab/>
        <w:t>_______</w:t>
      </w:r>
    </w:p>
    <w:p w14:paraId="6FF010D8" w14:textId="77777777" w:rsidR="00696ED5" w:rsidRDefault="00696ED5">
      <w:pPr>
        <w:tabs>
          <w:tab w:val="left" w:pos="1418"/>
          <w:tab w:val="left" w:pos="2835"/>
        </w:tabs>
        <w:ind w:left="1416" w:hanging="1416"/>
        <w:rPr>
          <w:sz w:val="24"/>
        </w:rPr>
      </w:pPr>
      <w:r>
        <w:rPr>
          <w:sz w:val="24"/>
        </w:rPr>
        <w:tab/>
        <w:t>Batig over is</w:t>
      </w:r>
      <w:r>
        <w:rPr>
          <w:sz w:val="24"/>
        </w:rPr>
        <w:tab/>
        <w:t>f.   41,32  welke mede afgehoord gpedgekeurd en getekend is in duplo, de eene rekening in het Archief gedeponeert.</w:t>
      </w:r>
    </w:p>
    <w:p w14:paraId="67C30FF3" w14:textId="77777777" w:rsidR="00696ED5" w:rsidRDefault="00696ED5">
      <w:pPr>
        <w:tabs>
          <w:tab w:val="left" w:pos="1418"/>
          <w:tab w:val="left" w:pos="2835"/>
        </w:tabs>
        <w:ind w:left="1416" w:hanging="1416"/>
        <w:rPr>
          <w:sz w:val="24"/>
        </w:rPr>
      </w:pPr>
    </w:p>
    <w:p w14:paraId="4147C341"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t>Art. VI.</w:t>
      </w:r>
    </w:p>
    <w:p w14:paraId="791A769E" w14:textId="77777777" w:rsidR="00696ED5" w:rsidRDefault="00696ED5">
      <w:pPr>
        <w:tabs>
          <w:tab w:val="left" w:pos="1418"/>
          <w:tab w:val="left" w:pos="2835"/>
        </w:tabs>
        <w:ind w:left="1416" w:hanging="1416"/>
        <w:rPr>
          <w:sz w:val="24"/>
        </w:rPr>
      </w:pPr>
    </w:p>
    <w:p w14:paraId="07457BB8" w14:textId="77777777" w:rsidR="00696ED5" w:rsidRDefault="00696ED5">
      <w:pPr>
        <w:tabs>
          <w:tab w:val="left" w:pos="1418"/>
          <w:tab w:val="left" w:pos="2835"/>
        </w:tabs>
        <w:ind w:left="1416" w:hanging="1416"/>
        <w:rPr>
          <w:sz w:val="24"/>
        </w:rPr>
      </w:pPr>
      <w:r>
        <w:rPr>
          <w:sz w:val="24"/>
        </w:rPr>
        <w:t>ingekomen</w:t>
      </w:r>
      <w:r>
        <w:rPr>
          <w:sz w:val="24"/>
        </w:rPr>
        <w:tab/>
        <w:t>den 26 Febr. ingekomen van het Cl.Best. van ’s Hertogenbosch aanschrijving</w:t>
      </w:r>
    </w:p>
    <w:p w14:paraId="0FA8001D" w14:textId="77777777" w:rsidR="00696ED5" w:rsidRDefault="00696ED5">
      <w:pPr>
        <w:tabs>
          <w:tab w:val="left" w:pos="1418"/>
          <w:tab w:val="left" w:pos="2835"/>
        </w:tabs>
        <w:ind w:left="1416" w:hanging="1416"/>
        <w:rPr>
          <w:sz w:val="24"/>
        </w:rPr>
      </w:pPr>
      <w:r>
        <w:rPr>
          <w:sz w:val="24"/>
        </w:rPr>
        <w:t>stukken.          om opgaaf van</w:t>
      </w:r>
    </w:p>
    <w:p w14:paraId="3B1909D7" w14:textId="77777777" w:rsidR="00696ED5" w:rsidRDefault="00696ED5">
      <w:pPr>
        <w:tabs>
          <w:tab w:val="left" w:pos="1418"/>
          <w:tab w:val="left" w:pos="2835"/>
        </w:tabs>
        <w:ind w:left="1416" w:hanging="1416"/>
        <w:rPr>
          <w:sz w:val="24"/>
        </w:rPr>
      </w:pPr>
      <w:r>
        <w:rPr>
          <w:sz w:val="24"/>
        </w:rPr>
        <w:tab/>
        <w:t>Overgangen, geene overgangen in beide Gemeenten bekend zijnde, werd besloten dit in antwoord te berigten.</w:t>
      </w:r>
    </w:p>
    <w:p w14:paraId="4A9B4483" w14:textId="77777777" w:rsidR="00696ED5" w:rsidRDefault="00696ED5">
      <w:pPr>
        <w:tabs>
          <w:tab w:val="left" w:pos="1418"/>
          <w:tab w:val="left" w:pos="2835"/>
        </w:tabs>
        <w:ind w:left="1416" w:hanging="1416"/>
        <w:rPr>
          <w:sz w:val="24"/>
        </w:rPr>
      </w:pPr>
    </w:p>
    <w:p w14:paraId="41A03366"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t>Art. VII.</w:t>
      </w:r>
    </w:p>
    <w:p w14:paraId="39E0B9C7" w14:textId="77777777" w:rsidR="00696ED5" w:rsidRDefault="00696ED5">
      <w:pPr>
        <w:tabs>
          <w:tab w:val="left" w:pos="1418"/>
          <w:tab w:val="left" w:pos="2835"/>
        </w:tabs>
        <w:ind w:left="1416" w:hanging="1416"/>
        <w:rPr>
          <w:sz w:val="24"/>
        </w:rPr>
      </w:pPr>
    </w:p>
    <w:p w14:paraId="7D43EC71" w14:textId="77777777" w:rsidR="00696ED5" w:rsidRDefault="00696ED5">
      <w:pPr>
        <w:tabs>
          <w:tab w:val="left" w:pos="1418"/>
          <w:tab w:val="left" w:pos="2835"/>
        </w:tabs>
        <w:ind w:left="1416" w:hanging="1416"/>
        <w:rPr>
          <w:sz w:val="24"/>
        </w:rPr>
      </w:pPr>
      <w:r>
        <w:rPr>
          <w:sz w:val="24"/>
        </w:rPr>
        <w:tab/>
      </w:r>
      <w:r>
        <w:rPr>
          <w:sz w:val="24"/>
        </w:rPr>
        <w:tab/>
        <w:t xml:space="preserve">Overgaande tot de werkzaamheden van Schijndel, zijn de notulen daarvan in het Acte boek aangetekend. </w:t>
      </w:r>
    </w:p>
    <w:p w14:paraId="31D2B37F" w14:textId="77777777" w:rsidR="00696ED5" w:rsidRDefault="00696ED5">
      <w:pPr>
        <w:tabs>
          <w:tab w:val="left" w:pos="1418"/>
          <w:tab w:val="left" w:pos="2835"/>
        </w:tabs>
        <w:ind w:left="1416" w:hanging="1416"/>
        <w:rPr>
          <w:sz w:val="24"/>
        </w:rPr>
      </w:pPr>
      <w:r>
        <w:rPr>
          <w:sz w:val="24"/>
        </w:rPr>
        <w:t xml:space="preserve">  </w:t>
      </w:r>
      <w:r>
        <w:rPr>
          <w:sz w:val="24"/>
        </w:rPr>
        <w:tab/>
      </w:r>
      <w:r>
        <w:rPr>
          <w:sz w:val="24"/>
        </w:rPr>
        <w:tab/>
      </w:r>
      <w:r>
        <w:rPr>
          <w:sz w:val="24"/>
        </w:rPr>
        <w:tab/>
      </w:r>
      <w:r>
        <w:rPr>
          <w:sz w:val="24"/>
        </w:rPr>
        <w:tab/>
      </w:r>
      <w:r>
        <w:rPr>
          <w:sz w:val="24"/>
        </w:rPr>
        <w:tab/>
        <w:t xml:space="preserve">          = van Beverwijk  Ouderling</w:t>
      </w:r>
      <w:r>
        <w:rPr>
          <w:sz w:val="24"/>
        </w:rPr>
        <w:tab/>
        <w:t>J.C. Masman predt.</w:t>
      </w:r>
    </w:p>
    <w:p w14:paraId="7B3CE022" w14:textId="77777777" w:rsidR="00696ED5" w:rsidRDefault="00696ED5">
      <w:pPr>
        <w:tabs>
          <w:tab w:val="left" w:pos="1418"/>
          <w:tab w:val="left" w:pos="2835"/>
        </w:tabs>
        <w:ind w:left="1416" w:hanging="1416"/>
        <w:rPr>
          <w:sz w:val="24"/>
        </w:rPr>
      </w:pPr>
    </w:p>
    <w:p w14:paraId="696F5FC0" w14:textId="77777777" w:rsidR="00696ED5" w:rsidRDefault="00696ED5">
      <w:pPr>
        <w:tabs>
          <w:tab w:val="left" w:pos="1418"/>
          <w:tab w:val="left" w:pos="2835"/>
        </w:tabs>
        <w:ind w:left="1416" w:hanging="1416"/>
        <w:rPr>
          <w:sz w:val="24"/>
        </w:rPr>
      </w:pPr>
      <w:r>
        <w:rPr>
          <w:sz w:val="24"/>
        </w:rPr>
        <w:tab/>
      </w:r>
      <w:r>
        <w:rPr>
          <w:sz w:val="24"/>
        </w:rPr>
        <w:tab/>
        <w:t>F.B.F. van Stavel</w:t>
      </w:r>
      <w:r>
        <w:rPr>
          <w:sz w:val="24"/>
        </w:rPr>
        <w:tab/>
        <w:t>Diaken</w:t>
      </w:r>
      <w:r>
        <w:rPr>
          <w:sz w:val="24"/>
        </w:rPr>
        <w:tab/>
        <w:t xml:space="preserve">  Joh. Kolb Diaken     H. Berail Ouderling</w:t>
      </w:r>
    </w:p>
    <w:p w14:paraId="70B93C10" w14:textId="77777777" w:rsidR="00696ED5" w:rsidRDefault="00696ED5">
      <w:pPr>
        <w:tabs>
          <w:tab w:val="left" w:pos="1418"/>
          <w:tab w:val="left" w:pos="2835"/>
        </w:tabs>
        <w:ind w:left="1416" w:hanging="1416"/>
        <w:rPr>
          <w:sz w:val="24"/>
        </w:rPr>
      </w:pPr>
    </w:p>
    <w:p w14:paraId="0D42208F"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t>Vergadering gehouden 21 Maart 1846.</w:t>
      </w:r>
    </w:p>
    <w:p w14:paraId="3CE7D369"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t>Waren tegenwoordig</w:t>
      </w:r>
    </w:p>
    <w:p w14:paraId="24A6253C"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t xml:space="preserve">De Heeren </w:t>
      </w:r>
      <w:r>
        <w:rPr>
          <w:sz w:val="24"/>
        </w:rPr>
        <w:tab/>
        <w:t xml:space="preserve">H. Berail </w:t>
      </w:r>
      <w:r>
        <w:rPr>
          <w:sz w:val="24"/>
        </w:rPr>
        <w:tab/>
      </w:r>
      <w:r>
        <w:rPr>
          <w:sz w:val="24"/>
        </w:rPr>
        <w:tab/>
        <w:t>Ouderling</w:t>
      </w:r>
    </w:p>
    <w:p w14:paraId="14EF2A38"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t>Ouderling</w:t>
      </w:r>
    </w:p>
    <w:p w14:paraId="36335B65"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r>
      <w:r>
        <w:rPr>
          <w:sz w:val="24"/>
        </w:rPr>
        <w:tab/>
        <w:t>Joh. Kolb</w:t>
      </w:r>
      <w:r>
        <w:rPr>
          <w:sz w:val="24"/>
        </w:rPr>
        <w:tab/>
      </w:r>
      <w:r>
        <w:rPr>
          <w:sz w:val="24"/>
        </w:rPr>
        <w:tab/>
        <w:t>Diaken</w:t>
      </w:r>
    </w:p>
    <w:p w14:paraId="6B45FC3E"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r>
      <w:r>
        <w:rPr>
          <w:sz w:val="24"/>
        </w:rPr>
        <w:tab/>
        <w:t>F.B.F.van Stavel</w:t>
      </w:r>
      <w:r>
        <w:rPr>
          <w:sz w:val="24"/>
        </w:rPr>
        <w:tab/>
        <w:t>Diaken</w:t>
      </w:r>
    </w:p>
    <w:p w14:paraId="76EACC75" w14:textId="77777777" w:rsidR="00696ED5" w:rsidRPr="003B5F33" w:rsidRDefault="00696ED5">
      <w:pPr>
        <w:tabs>
          <w:tab w:val="left" w:pos="1418"/>
          <w:tab w:val="left" w:pos="2835"/>
        </w:tabs>
        <w:ind w:left="1416" w:hanging="1416"/>
        <w:rPr>
          <w:sz w:val="24"/>
          <w:lang w:val="en-US"/>
        </w:rPr>
      </w:pPr>
      <w:r>
        <w:rPr>
          <w:sz w:val="24"/>
        </w:rPr>
        <w:lastRenderedPageBreak/>
        <w:tab/>
      </w:r>
      <w:r>
        <w:rPr>
          <w:sz w:val="24"/>
        </w:rPr>
        <w:tab/>
      </w:r>
      <w:r>
        <w:rPr>
          <w:sz w:val="24"/>
        </w:rPr>
        <w:tab/>
      </w:r>
      <w:r>
        <w:rPr>
          <w:sz w:val="24"/>
        </w:rPr>
        <w:tab/>
      </w:r>
      <w:r>
        <w:rPr>
          <w:sz w:val="24"/>
        </w:rPr>
        <w:tab/>
      </w:r>
      <w:r>
        <w:rPr>
          <w:sz w:val="24"/>
        </w:rPr>
        <w:tab/>
      </w:r>
      <w:r>
        <w:rPr>
          <w:sz w:val="24"/>
        </w:rPr>
        <w:tab/>
      </w:r>
      <w:r w:rsidRPr="003B5F33">
        <w:rPr>
          <w:sz w:val="24"/>
          <w:lang w:val="en-US"/>
        </w:rPr>
        <w:t>J:C: Masman</w:t>
      </w:r>
      <w:r w:rsidRPr="003B5F33">
        <w:rPr>
          <w:sz w:val="24"/>
          <w:lang w:val="en-US"/>
        </w:rPr>
        <w:tab/>
      </w:r>
      <w:r w:rsidRPr="003B5F33">
        <w:rPr>
          <w:sz w:val="24"/>
          <w:lang w:val="en-US"/>
        </w:rPr>
        <w:tab/>
        <w:t>Predikant</w:t>
      </w:r>
    </w:p>
    <w:p w14:paraId="28B2A11D" w14:textId="77777777" w:rsidR="00696ED5" w:rsidRPr="003B5F33" w:rsidRDefault="00696ED5">
      <w:pPr>
        <w:tabs>
          <w:tab w:val="left" w:pos="1418"/>
          <w:tab w:val="left" w:pos="2835"/>
        </w:tabs>
        <w:ind w:left="1416" w:hanging="1416"/>
        <w:rPr>
          <w:sz w:val="24"/>
          <w:lang w:val="en-US"/>
        </w:rPr>
      </w:pPr>
    </w:p>
    <w:p w14:paraId="67DB8BB5" w14:textId="77777777" w:rsidR="00696ED5" w:rsidRPr="003B5F33" w:rsidRDefault="00696ED5">
      <w:pPr>
        <w:tabs>
          <w:tab w:val="left" w:pos="1418"/>
          <w:tab w:val="left" w:pos="2835"/>
          <w:tab w:val="left" w:pos="4253"/>
        </w:tabs>
        <w:ind w:left="1416" w:hanging="1416"/>
        <w:rPr>
          <w:sz w:val="24"/>
          <w:lang w:val="en-US"/>
        </w:rPr>
      </w:pP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t>Art. I.</w:t>
      </w:r>
    </w:p>
    <w:p w14:paraId="6C8B851B" w14:textId="77777777" w:rsidR="00696ED5" w:rsidRPr="003B5F33" w:rsidRDefault="00696ED5">
      <w:pPr>
        <w:tabs>
          <w:tab w:val="left" w:pos="1418"/>
          <w:tab w:val="left" w:pos="2835"/>
        </w:tabs>
        <w:ind w:left="1416" w:hanging="1416"/>
        <w:rPr>
          <w:sz w:val="24"/>
          <w:lang w:val="en-US"/>
        </w:rPr>
      </w:pPr>
    </w:p>
    <w:p w14:paraId="3F7E3B4B" w14:textId="77777777" w:rsidR="00696ED5" w:rsidRDefault="00696ED5">
      <w:pPr>
        <w:tabs>
          <w:tab w:val="left" w:pos="1418"/>
          <w:tab w:val="left" w:pos="2835"/>
        </w:tabs>
        <w:ind w:left="1416" w:hanging="1416"/>
        <w:rPr>
          <w:sz w:val="24"/>
        </w:rPr>
      </w:pPr>
      <w:r>
        <w:rPr>
          <w:sz w:val="24"/>
        </w:rPr>
        <w:t>Opening.</w:t>
      </w:r>
      <w:r>
        <w:rPr>
          <w:sz w:val="24"/>
        </w:rPr>
        <w:tab/>
        <w:t>De Vergadering werd door den Praeses met het Gebed geopend.</w:t>
      </w:r>
    </w:p>
    <w:p w14:paraId="68B58808" w14:textId="77777777" w:rsidR="00696ED5" w:rsidRDefault="00696ED5">
      <w:pPr>
        <w:tabs>
          <w:tab w:val="left" w:pos="1418"/>
          <w:tab w:val="left" w:pos="2835"/>
        </w:tabs>
        <w:ind w:left="1416" w:hanging="1416"/>
        <w:rPr>
          <w:sz w:val="24"/>
        </w:rPr>
      </w:pPr>
    </w:p>
    <w:p w14:paraId="1730884E" w14:textId="77777777" w:rsidR="00696ED5" w:rsidRDefault="00696ED5">
      <w:pPr>
        <w:tabs>
          <w:tab w:val="left" w:pos="1418"/>
          <w:tab w:val="left" w:pos="2835"/>
        </w:tabs>
        <w:ind w:left="1416" w:hanging="1416"/>
        <w:rPr>
          <w:sz w:val="24"/>
        </w:rPr>
      </w:pPr>
      <w:r>
        <w:rPr>
          <w:sz w:val="24"/>
        </w:rPr>
        <w:t>Resumtie.</w:t>
      </w:r>
      <w:r>
        <w:rPr>
          <w:sz w:val="24"/>
        </w:rPr>
        <w:tab/>
      </w:r>
      <w:r>
        <w:rPr>
          <w:sz w:val="24"/>
        </w:rPr>
        <w:tab/>
      </w:r>
      <w:r>
        <w:rPr>
          <w:sz w:val="24"/>
        </w:rPr>
        <w:tab/>
      </w:r>
      <w:r>
        <w:rPr>
          <w:sz w:val="24"/>
        </w:rPr>
        <w:tab/>
      </w:r>
      <w:r>
        <w:rPr>
          <w:sz w:val="24"/>
        </w:rPr>
        <w:tab/>
      </w:r>
      <w:r>
        <w:rPr>
          <w:sz w:val="24"/>
        </w:rPr>
        <w:tab/>
        <w:t>Art. II.</w:t>
      </w:r>
    </w:p>
    <w:p w14:paraId="3BE9D34E" w14:textId="77777777" w:rsidR="00696ED5" w:rsidRDefault="00696ED5">
      <w:pPr>
        <w:tabs>
          <w:tab w:val="left" w:pos="1418"/>
          <w:tab w:val="left" w:pos="2835"/>
        </w:tabs>
        <w:ind w:left="1416" w:hanging="1416"/>
        <w:rPr>
          <w:sz w:val="24"/>
        </w:rPr>
      </w:pPr>
      <w:r>
        <w:rPr>
          <w:sz w:val="24"/>
        </w:rPr>
        <w:tab/>
      </w:r>
      <w:r>
        <w:rPr>
          <w:sz w:val="24"/>
        </w:rPr>
        <w:tab/>
      </w:r>
    </w:p>
    <w:p w14:paraId="145C2F4E" w14:textId="77777777" w:rsidR="00696ED5" w:rsidRDefault="00696ED5">
      <w:pPr>
        <w:tabs>
          <w:tab w:val="left" w:pos="1418"/>
          <w:tab w:val="left" w:pos="2835"/>
        </w:tabs>
        <w:ind w:left="1416" w:hanging="1416"/>
        <w:rPr>
          <w:sz w:val="24"/>
        </w:rPr>
      </w:pPr>
      <w:r>
        <w:rPr>
          <w:sz w:val="24"/>
        </w:rPr>
        <w:tab/>
      </w:r>
      <w:r>
        <w:rPr>
          <w:sz w:val="24"/>
        </w:rPr>
        <w:tab/>
        <w:t>De Notulen der voorgaande Vergadering van 6</w:t>
      </w:r>
      <w:r>
        <w:rPr>
          <w:sz w:val="24"/>
          <w:vertAlign w:val="superscript"/>
        </w:rPr>
        <w:t>e</w:t>
      </w:r>
      <w:r>
        <w:rPr>
          <w:sz w:val="24"/>
        </w:rPr>
        <w:t xml:space="preserve"> dezer werden gelezen, goedgekeurd en door alle de leden ondertekend.</w:t>
      </w:r>
    </w:p>
    <w:p w14:paraId="2F8F8041" w14:textId="77777777" w:rsidR="00696ED5" w:rsidRDefault="00696ED5">
      <w:pPr>
        <w:tabs>
          <w:tab w:val="left" w:pos="1418"/>
          <w:tab w:val="left" w:pos="2835"/>
        </w:tabs>
        <w:ind w:left="1416" w:hanging="1416"/>
        <w:rPr>
          <w:sz w:val="24"/>
        </w:rPr>
      </w:pPr>
    </w:p>
    <w:p w14:paraId="2F380AF1" w14:textId="77777777" w:rsidR="00696ED5" w:rsidRDefault="00696ED5">
      <w:pPr>
        <w:tabs>
          <w:tab w:val="left" w:pos="1418"/>
          <w:tab w:val="left" w:pos="2835"/>
        </w:tabs>
        <w:ind w:left="1416" w:hanging="1416"/>
        <w:rPr>
          <w:sz w:val="24"/>
        </w:rPr>
      </w:pPr>
      <w:r>
        <w:rPr>
          <w:sz w:val="24"/>
        </w:rPr>
        <w:t xml:space="preserve">Aftreden van </w:t>
      </w:r>
      <w:r>
        <w:rPr>
          <w:sz w:val="24"/>
        </w:rPr>
        <w:tab/>
      </w:r>
      <w:r>
        <w:rPr>
          <w:sz w:val="24"/>
        </w:rPr>
        <w:tab/>
      </w:r>
      <w:r>
        <w:rPr>
          <w:sz w:val="24"/>
        </w:rPr>
        <w:tab/>
      </w:r>
      <w:r>
        <w:rPr>
          <w:sz w:val="24"/>
        </w:rPr>
        <w:tab/>
      </w:r>
      <w:r>
        <w:rPr>
          <w:sz w:val="24"/>
        </w:rPr>
        <w:tab/>
      </w:r>
      <w:r>
        <w:rPr>
          <w:sz w:val="24"/>
        </w:rPr>
        <w:tab/>
        <w:t>Art. III.</w:t>
      </w:r>
    </w:p>
    <w:p w14:paraId="1408846A" w14:textId="77777777" w:rsidR="00696ED5" w:rsidRDefault="00696ED5">
      <w:pPr>
        <w:tabs>
          <w:tab w:val="left" w:pos="1418"/>
          <w:tab w:val="left" w:pos="2835"/>
        </w:tabs>
        <w:ind w:left="1416" w:hanging="1416"/>
        <w:rPr>
          <w:sz w:val="24"/>
        </w:rPr>
      </w:pPr>
      <w:r>
        <w:rPr>
          <w:sz w:val="24"/>
        </w:rPr>
        <w:t>den Diaken</w:t>
      </w:r>
      <w:r>
        <w:rPr>
          <w:sz w:val="24"/>
        </w:rPr>
        <w:tab/>
        <w:t xml:space="preserve"> </w:t>
      </w:r>
    </w:p>
    <w:p w14:paraId="25CC8737" w14:textId="77777777" w:rsidR="00696ED5" w:rsidRDefault="00696ED5">
      <w:pPr>
        <w:tabs>
          <w:tab w:val="left" w:pos="1418"/>
          <w:tab w:val="left" w:pos="2835"/>
        </w:tabs>
        <w:ind w:left="1416" w:hanging="1416"/>
        <w:rPr>
          <w:sz w:val="24"/>
        </w:rPr>
      </w:pPr>
      <w:r>
        <w:rPr>
          <w:sz w:val="24"/>
        </w:rPr>
        <w:t>Joh. Kolb.</w:t>
      </w:r>
      <w:r>
        <w:rPr>
          <w:sz w:val="24"/>
        </w:rPr>
        <w:tab/>
        <w:t>Reeds meermalen had de Diaken Joh. Kolb het verlangen te kennen gegeven om uit zijne betrekking van Diaken van de Hervormde Gemeente van St. Michiels Gestel c.a. te worden ontslagen, en had dit zijn verlangen opnieuw te kennen gegeven niet alleen uit hoofde zijne klimmende Jaren, maar vooral om toenemende verzwakking, welke hem tot de behoorlijke waarneming van de betrekking minder geschikt deed zijn.</w:t>
      </w:r>
    </w:p>
    <w:p w14:paraId="326BFF01" w14:textId="77777777" w:rsidR="00696ED5" w:rsidRDefault="00696ED5">
      <w:pPr>
        <w:tabs>
          <w:tab w:val="left" w:pos="1418"/>
          <w:tab w:val="left" w:pos="2835"/>
        </w:tabs>
        <w:ind w:left="1416" w:hanging="1416"/>
        <w:rPr>
          <w:sz w:val="24"/>
        </w:rPr>
      </w:pPr>
      <w:r>
        <w:rPr>
          <w:sz w:val="24"/>
        </w:rPr>
        <w:tab/>
      </w:r>
      <w:r>
        <w:rPr>
          <w:sz w:val="24"/>
        </w:rPr>
        <w:tab/>
        <w:t>De Kerkeraad hoe ongaarne zij aan dit geuit verlangen gehoor geven, om de trouwe diensten van den waardigen Man de gemeente en de Diaconie administratie van de zelve bewezen, achte zich om voorn. redenen verplicht, aan dit verlangen van hunnen mede broeder Joh. Kolb te voldoen en de zelve eervol te ontslaan, met dankzegging voor al het goede, de geregelde orde, en het veelvuldig nut een reeks van Jaren in deze betrekking gesticht en bewezen, en de zelve een bewijs van bovenstaande aftegeven hetgeen geschied is in deze vergadering.</w:t>
      </w:r>
    </w:p>
    <w:p w14:paraId="7422A1C7" w14:textId="77777777" w:rsidR="00696ED5" w:rsidRDefault="00696ED5">
      <w:pPr>
        <w:tabs>
          <w:tab w:val="left" w:pos="1418"/>
          <w:tab w:val="left" w:pos="2835"/>
        </w:tabs>
        <w:ind w:left="1416" w:hanging="1416"/>
        <w:rPr>
          <w:sz w:val="24"/>
        </w:rPr>
      </w:pPr>
    </w:p>
    <w:p w14:paraId="6FA53604" w14:textId="77777777" w:rsidR="00696ED5" w:rsidRPr="003B5F33" w:rsidRDefault="00696ED5">
      <w:pPr>
        <w:tabs>
          <w:tab w:val="left" w:pos="1418"/>
          <w:tab w:val="left" w:pos="2835"/>
        </w:tabs>
        <w:ind w:left="1416" w:hanging="1416"/>
        <w:rPr>
          <w:sz w:val="24"/>
        </w:rPr>
      </w:pPr>
      <w:r w:rsidRPr="003B5F33">
        <w:rPr>
          <w:sz w:val="24"/>
        </w:rPr>
        <w:t>Overneeming</w:t>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t>Art. IV.</w:t>
      </w:r>
    </w:p>
    <w:p w14:paraId="301638DB" w14:textId="77777777" w:rsidR="00696ED5" w:rsidRDefault="00696ED5">
      <w:pPr>
        <w:tabs>
          <w:tab w:val="left" w:pos="1418"/>
          <w:tab w:val="left" w:pos="2835"/>
        </w:tabs>
        <w:ind w:left="1416" w:hanging="1416"/>
        <w:rPr>
          <w:sz w:val="24"/>
        </w:rPr>
      </w:pPr>
      <w:r>
        <w:rPr>
          <w:sz w:val="24"/>
        </w:rPr>
        <w:t>der gelden en</w:t>
      </w:r>
    </w:p>
    <w:p w14:paraId="5F8FF7B5" w14:textId="77777777" w:rsidR="00696ED5" w:rsidRDefault="00696ED5">
      <w:pPr>
        <w:tabs>
          <w:tab w:val="left" w:pos="1418"/>
          <w:tab w:val="left" w:pos="2835"/>
        </w:tabs>
        <w:ind w:left="1416" w:hanging="1416"/>
        <w:rPr>
          <w:sz w:val="24"/>
        </w:rPr>
      </w:pPr>
      <w:r>
        <w:rPr>
          <w:sz w:val="24"/>
        </w:rPr>
        <w:t xml:space="preserve">zaken de </w:t>
      </w:r>
      <w:r>
        <w:rPr>
          <w:sz w:val="24"/>
        </w:rPr>
        <w:tab/>
      </w:r>
      <w:r>
        <w:rPr>
          <w:sz w:val="24"/>
        </w:rPr>
        <w:tab/>
        <w:t>Daar de verzwakte toestand van den Voormaligen Diaken Joh. Kolb geen</w:t>
      </w:r>
    </w:p>
    <w:p w14:paraId="311EC5E7" w14:textId="77777777" w:rsidR="00696ED5" w:rsidRDefault="00696ED5">
      <w:pPr>
        <w:tabs>
          <w:tab w:val="left" w:pos="1418"/>
          <w:tab w:val="left" w:pos="2835"/>
        </w:tabs>
        <w:ind w:left="1416" w:hanging="1416"/>
        <w:rPr>
          <w:sz w:val="24"/>
        </w:rPr>
      </w:pPr>
      <w:r>
        <w:rPr>
          <w:sz w:val="24"/>
        </w:rPr>
        <w:t>Diaconie         verwijl toeliet, om de aftreding langer uit te stellen, alvorens in de openstaande</w:t>
      </w:r>
    </w:p>
    <w:p w14:paraId="049AFF05" w14:textId="77777777" w:rsidR="00696ED5" w:rsidRDefault="00696ED5">
      <w:pPr>
        <w:tabs>
          <w:tab w:val="left" w:pos="1418"/>
          <w:tab w:val="left" w:pos="2835"/>
        </w:tabs>
        <w:ind w:left="1416" w:hanging="1416"/>
        <w:rPr>
          <w:sz w:val="24"/>
        </w:rPr>
      </w:pPr>
      <w:r>
        <w:rPr>
          <w:sz w:val="24"/>
        </w:rPr>
        <w:t xml:space="preserve">betreffende      plaats behoorlijk te voorzien, heeft de kerkeraad in de vergadering zich bevoegd geacht zelve de tot de Diaconie behorende zaken en gelden over te </w:t>
      </w:r>
      <w:r>
        <w:rPr>
          <w:sz w:val="24"/>
        </w:rPr>
        <w:lastRenderedPageBreak/>
        <w:t>nemen, verzoekende den Predikant voorlopig en tot zoo lang in deze betrekking zal vervuld zijn,, de gelden en rekeningen overtenemen, en de zaken des wegens te behartigen om gewoone uitgaven aan behoeftigen te doen.</w:t>
      </w:r>
    </w:p>
    <w:p w14:paraId="49361CF6" w14:textId="77777777" w:rsidR="00696ED5" w:rsidRDefault="00696ED5">
      <w:pPr>
        <w:tabs>
          <w:tab w:val="left" w:pos="1418"/>
          <w:tab w:val="left" w:pos="2835"/>
        </w:tabs>
        <w:ind w:left="1416" w:hanging="1416"/>
        <w:rPr>
          <w:sz w:val="24"/>
        </w:rPr>
      </w:pPr>
      <w:r>
        <w:rPr>
          <w:sz w:val="24"/>
        </w:rPr>
        <w:tab/>
      </w:r>
      <w:r>
        <w:rPr>
          <w:sz w:val="24"/>
        </w:rPr>
        <w:tab/>
        <w:t>Dien ten gevolge is door J. Kolb de Predt.  ter hand gesteld de gelden van het batig slot der rekening</w:t>
      </w:r>
    </w:p>
    <w:p w14:paraId="3C01E169" w14:textId="77777777" w:rsidR="00696ED5" w:rsidRDefault="00696ED5">
      <w:pPr>
        <w:tabs>
          <w:tab w:val="left" w:pos="1418"/>
          <w:tab w:val="left" w:pos="2835"/>
        </w:tabs>
        <w:ind w:left="1416" w:hanging="1416"/>
        <w:rPr>
          <w:sz w:val="24"/>
        </w:rPr>
      </w:pPr>
      <w:r>
        <w:rPr>
          <w:sz w:val="24"/>
        </w:rPr>
        <w:tab/>
        <w:t xml:space="preserve">over het jaar 1845 ter Somme van…………… </w:t>
      </w:r>
      <w:r>
        <w:rPr>
          <w:sz w:val="24"/>
        </w:rPr>
        <w:tab/>
      </w:r>
      <w:r>
        <w:rPr>
          <w:sz w:val="24"/>
        </w:rPr>
        <w:tab/>
        <w:t>f.   41,32</w:t>
      </w:r>
    </w:p>
    <w:p w14:paraId="2F313D08" w14:textId="77777777" w:rsidR="00696ED5" w:rsidRDefault="00696ED5">
      <w:pPr>
        <w:tabs>
          <w:tab w:val="left" w:pos="1418"/>
          <w:tab w:val="left" w:pos="2835"/>
        </w:tabs>
        <w:ind w:left="1416" w:hanging="1416"/>
        <w:rPr>
          <w:sz w:val="24"/>
        </w:rPr>
      </w:pPr>
      <w:r>
        <w:rPr>
          <w:sz w:val="24"/>
        </w:rPr>
        <w:tab/>
        <w:t>De intressen van de inschrijving op het groot</w:t>
      </w:r>
    </w:p>
    <w:p w14:paraId="0EFF251D" w14:textId="77777777" w:rsidR="00696ED5" w:rsidRDefault="00696ED5">
      <w:pPr>
        <w:tabs>
          <w:tab w:val="left" w:pos="1418"/>
          <w:tab w:val="left" w:pos="2835"/>
        </w:tabs>
        <w:ind w:left="1416" w:hanging="1416"/>
        <w:rPr>
          <w:sz w:val="24"/>
        </w:rPr>
      </w:pPr>
      <w:r>
        <w:rPr>
          <w:sz w:val="24"/>
        </w:rPr>
        <w:tab/>
      </w:r>
      <w:r>
        <w:rPr>
          <w:sz w:val="24"/>
        </w:rPr>
        <w:tab/>
        <w:t>boek W.S. over 1845 van de Diaconie ontvangen</w:t>
      </w:r>
    </w:p>
    <w:p w14:paraId="6D3F8EC4" w14:textId="77777777" w:rsidR="00696ED5" w:rsidRDefault="00696ED5">
      <w:pPr>
        <w:tabs>
          <w:tab w:val="left" w:pos="1418"/>
          <w:tab w:val="left" w:pos="2835"/>
        </w:tabs>
        <w:ind w:left="1416" w:hanging="1416"/>
        <w:rPr>
          <w:sz w:val="24"/>
        </w:rPr>
      </w:pPr>
      <w:r>
        <w:rPr>
          <w:sz w:val="24"/>
        </w:rPr>
        <w:tab/>
        <w:t>1</w:t>
      </w:r>
      <w:r>
        <w:rPr>
          <w:sz w:val="24"/>
          <w:vertAlign w:val="superscript"/>
        </w:rPr>
        <w:t>ste</w:t>
      </w:r>
      <w:r>
        <w:rPr>
          <w:sz w:val="24"/>
        </w:rPr>
        <w:t xml:space="preserve"> Febr. 1846 ter somma van……………………</w:t>
      </w:r>
      <w:r>
        <w:rPr>
          <w:sz w:val="24"/>
        </w:rPr>
        <w:tab/>
      </w:r>
      <w:r>
        <w:rPr>
          <w:sz w:val="24"/>
        </w:rPr>
        <w:tab/>
        <w:t>f. 134,90</w:t>
      </w:r>
    </w:p>
    <w:p w14:paraId="3A54EF1D" w14:textId="77777777" w:rsidR="00696ED5" w:rsidRDefault="00696ED5">
      <w:pPr>
        <w:tabs>
          <w:tab w:val="left" w:pos="1418"/>
          <w:tab w:val="left" w:pos="2835"/>
        </w:tabs>
        <w:ind w:left="1416" w:hanging="1416"/>
        <w:rPr>
          <w:sz w:val="24"/>
        </w:rPr>
      </w:pPr>
      <w:r>
        <w:rPr>
          <w:sz w:val="24"/>
        </w:rPr>
        <w:tab/>
      </w:r>
      <w:r>
        <w:rPr>
          <w:sz w:val="24"/>
        </w:rPr>
        <w:tab/>
        <w:t>en de Collecte tot op heden van ………………….              f .    2,04 ½</w:t>
      </w:r>
    </w:p>
    <w:p w14:paraId="6765F364"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_________</w:t>
      </w:r>
    </w:p>
    <w:p w14:paraId="4D372496"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f. 178,36 ½</w:t>
      </w:r>
    </w:p>
    <w:p w14:paraId="57835F7D"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t xml:space="preserve">             Recapituleren :</w:t>
      </w:r>
      <w:r>
        <w:rPr>
          <w:sz w:val="24"/>
        </w:rPr>
        <w:tab/>
      </w:r>
      <w:r>
        <w:rPr>
          <w:sz w:val="24"/>
        </w:rPr>
        <w:tab/>
        <w:t>f.  178,36½</w:t>
      </w:r>
    </w:p>
    <w:p w14:paraId="65F325CF"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p>
    <w:p w14:paraId="3BFE6984" w14:textId="77777777" w:rsidR="00696ED5" w:rsidRDefault="00696ED5">
      <w:pPr>
        <w:tabs>
          <w:tab w:val="left" w:pos="1418"/>
          <w:tab w:val="left" w:pos="2835"/>
        </w:tabs>
        <w:ind w:left="1416" w:hanging="1416"/>
        <w:rPr>
          <w:sz w:val="24"/>
        </w:rPr>
      </w:pPr>
    </w:p>
    <w:p w14:paraId="2A22B556"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r>
      <w:r>
        <w:rPr>
          <w:sz w:val="24"/>
        </w:rPr>
        <w:tab/>
        <w:t>Recapitulatie</w:t>
      </w:r>
      <w:r>
        <w:rPr>
          <w:sz w:val="24"/>
        </w:rPr>
        <w:tab/>
      </w:r>
      <w:r>
        <w:rPr>
          <w:sz w:val="24"/>
        </w:rPr>
        <w:tab/>
        <w:t>f.   178,36½</w:t>
      </w:r>
      <w:r>
        <w:rPr>
          <w:sz w:val="24"/>
        </w:rPr>
        <w:tab/>
      </w:r>
      <w:r>
        <w:rPr>
          <w:sz w:val="24"/>
        </w:rPr>
        <w:tab/>
      </w:r>
    </w:p>
    <w:p w14:paraId="1093698E" w14:textId="77777777" w:rsidR="00696ED5" w:rsidRDefault="00696ED5">
      <w:pPr>
        <w:tabs>
          <w:tab w:val="left" w:pos="1418"/>
          <w:tab w:val="left" w:pos="2835"/>
        </w:tabs>
        <w:ind w:left="1416" w:hanging="1416"/>
        <w:rPr>
          <w:sz w:val="24"/>
        </w:rPr>
      </w:pPr>
      <w:r>
        <w:rPr>
          <w:sz w:val="24"/>
        </w:rPr>
        <w:tab/>
        <w:t>Item tegen is aan J. Kolb teruggegeven hetgeen</w:t>
      </w:r>
      <w:r>
        <w:rPr>
          <w:sz w:val="24"/>
        </w:rPr>
        <w:tab/>
      </w:r>
      <w:r>
        <w:rPr>
          <w:sz w:val="24"/>
        </w:rPr>
        <w:tab/>
      </w:r>
    </w:p>
    <w:p w14:paraId="024520BD" w14:textId="77777777" w:rsidR="00696ED5" w:rsidRDefault="00696ED5">
      <w:pPr>
        <w:tabs>
          <w:tab w:val="left" w:pos="1418"/>
          <w:tab w:val="left" w:pos="2835"/>
        </w:tabs>
        <w:ind w:left="1416" w:hanging="1416"/>
        <w:rPr>
          <w:sz w:val="24"/>
        </w:rPr>
      </w:pPr>
      <w:r>
        <w:rPr>
          <w:sz w:val="24"/>
        </w:rPr>
        <w:tab/>
        <w:t xml:space="preserve">dezelver had voldaan en uitbetaald voor de </w:t>
      </w:r>
    </w:p>
    <w:p w14:paraId="3105B652" w14:textId="77777777" w:rsidR="00696ED5" w:rsidRDefault="00696ED5">
      <w:pPr>
        <w:tabs>
          <w:tab w:val="left" w:pos="1418"/>
          <w:tab w:val="left" w:pos="2835"/>
        </w:tabs>
        <w:ind w:left="1416" w:hanging="1416"/>
        <w:rPr>
          <w:sz w:val="24"/>
        </w:rPr>
      </w:pPr>
      <w:r>
        <w:rPr>
          <w:sz w:val="24"/>
        </w:rPr>
        <w:tab/>
      </w:r>
      <w:r>
        <w:rPr>
          <w:sz w:val="24"/>
        </w:rPr>
        <w:tab/>
        <w:t>Diaconnie te zamen volg. nota</w:t>
      </w:r>
      <w:r>
        <w:rPr>
          <w:sz w:val="24"/>
        </w:rPr>
        <w:tab/>
      </w:r>
      <w:r>
        <w:rPr>
          <w:sz w:val="24"/>
        </w:rPr>
        <w:tab/>
      </w:r>
      <w:r>
        <w:rPr>
          <w:sz w:val="24"/>
        </w:rPr>
        <w:tab/>
      </w:r>
      <w:r>
        <w:rPr>
          <w:sz w:val="24"/>
        </w:rPr>
        <w:tab/>
        <w:t>f.     21,00</w:t>
      </w:r>
    </w:p>
    <w:p w14:paraId="43304274"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__________</w:t>
      </w:r>
      <w:r>
        <w:rPr>
          <w:sz w:val="24"/>
        </w:rPr>
        <w:tab/>
      </w:r>
    </w:p>
    <w:p w14:paraId="2D7244BE" w14:textId="77777777" w:rsidR="00696ED5" w:rsidRDefault="00696ED5">
      <w:pPr>
        <w:tabs>
          <w:tab w:val="left" w:pos="1418"/>
          <w:tab w:val="left" w:pos="2835"/>
        </w:tabs>
        <w:ind w:left="1416" w:hanging="1416"/>
        <w:rPr>
          <w:sz w:val="24"/>
        </w:rPr>
      </w:pPr>
      <w:r>
        <w:rPr>
          <w:sz w:val="24"/>
        </w:rPr>
        <w:tab/>
        <w:t>Zoo dat op heden zich in kas bevond</w:t>
      </w:r>
      <w:r>
        <w:rPr>
          <w:sz w:val="24"/>
        </w:rPr>
        <w:tab/>
      </w:r>
      <w:r>
        <w:rPr>
          <w:sz w:val="24"/>
        </w:rPr>
        <w:tab/>
      </w:r>
      <w:r>
        <w:rPr>
          <w:sz w:val="24"/>
        </w:rPr>
        <w:tab/>
        <w:t xml:space="preserve">           f.   157,36½</w:t>
      </w:r>
    </w:p>
    <w:p w14:paraId="13C3F662" w14:textId="77777777" w:rsidR="00696ED5" w:rsidRDefault="00696ED5">
      <w:pPr>
        <w:tabs>
          <w:tab w:val="left" w:pos="1418"/>
          <w:tab w:val="left" w:pos="2835"/>
        </w:tabs>
        <w:rPr>
          <w:sz w:val="24"/>
        </w:rPr>
      </w:pPr>
    </w:p>
    <w:p w14:paraId="5FCFBA68" w14:textId="77777777" w:rsidR="00696ED5" w:rsidRDefault="00696ED5">
      <w:pPr>
        <w:tabs>
          <w:tab w:val="left" w:pos="1418"/>
          <w:tab w:val="left" w:pos="2835"/>
        </w:tabs>
        <w:ind w:left="1416" w:hanging="1416"/>
        <w:rPr>
          <w:sz w:val="24"/>
        </w:rPr>
      </w:pPr>
      <w:r>
        <w:rPr>
          <w:sz w:val="24"/>
        </w:rPr>
        <w:tab/>
        <w:t>waarvan voor eerst en Voorlopig werd verzocht dat de Predikant in de gewoone behoeften der armen zou voorzien, het geen de zelve dan ook in het belang der zaak heeft op zig genomen.</w:t>
      </w:r>
    </w:p>
    <w:p w14:paraId="3F2F1973" w14:textId="77777777" w:rsidR="00696ED5" w:rsidRDefault="00696ED5">
      <w:pPr>
        <w:tabs>
          <w:tab w:val="left" w:pos="1418"/>
          <w:tab w:val="left" w:pos="2835"/>
        </w:tabs>
        <w:ind w:left="1416" w:hanging="1416"/>
        <w:rPr>
          <w:sz w:val="24"/>
        </w:rPr>
      </w:pPr>
      <w:r>
        <w:rPr>
          <w:sz w:val="24"/>
        </w:rPr>
        <w:tab/>
      </w:r>
      <w:r>
        <w:rPr>
          <w:sz w:val="24"/>
        </w:rPr>
        <w:tab/>
        <w:t xml:space="preserve">De Bewijzen van Eigendom der Diaconie zijn altijd geweest in de </w:t>
      </w:r>
    </w:p>
    <w:p w14:paraId="0CF01950" w14:textId="77777777" w:rsidR="00696ED5" w:rsidRDefault="00696ED5">
      <w:pPr>
        <w:tabs>
          <w:tab w:val="left" w:pos="1418"/>
          <w:tab w:val="left" w:pos="2835"/>
        </w:tabs>
        <w:ind w:left="1416" w:hanging="1416"/>
        <w:rPr>
          <w:sz w:val="24"/>
        </w:rPr>
      </w:pPr>
      <w:r>
        <w:rPr>
          <w:sz w:val="24"/>
        </w:rPr>
        <w:tab/>
        <w:t xml:space="preserve"> kist van de kerkeraad bij de Predikant berustende.</w:t>
      </w:r>
    </w:p>
    <w:p w14:paraId="7207BEF1" w14:textId="77777777" w:rsidR="00696ED5" w:rsidRDefault="00696ED5">
      <w:pPr>
        <w:tabs>
          <w:tab w:val="left" w:pos="1418"/>
          <w:tab w:val="left" w:pos="2835"/>
        </w:tabs>
        <w:ind w:left="1416" w:hanging="1416"/>
        <w:rPr>
          <w:sz w:val="24"/>
        </w:rPr>
      </w:pPr>
      <w:r>
        <w:rPr>
          <w:sz w:val="24"/>
        </w:rPr>
        <w:tab/>
      </w:r>
      <w:r>
        <w:rPr>
          <w:sz w:val="24"/>
        </w:rPr>
        <w:tab/>
        <w:t xml:space="preserve">De Rekeningen van den Diaken, zullen mede worden over gelegd, </w:t>
      </w:r>
    </w:p>
    <w:p w14:paraId="2E351C30" w14:textId="77777777" w:rsidR="00696ED5" w:rsidRDefault="00696ED5">
      <w:pPr>
        <w:tabs>
          <w:tab w:val="left" w:pos="1418"/>
          <w:tab w:val="left" w:pos="2835"/>
        </w:tabs>
        <w:ind w:left="1416" w:hanging="1416"/>
        <w:rPr>
          <w:sz w:val="24"/>
        </w:rPr>
      </w:pPr>
      <w:r>
        <w:rPr>
          <w:sz w:val="24"/>
        </w:rPr>
        <w:tab/>
        <w:t>zijnde het Duplicaat mede in de kerkeraads kist bewaard geworden.</w:t>
      </w:r>
    </w:p>
    <w:p w14:paraId="468721FF" w14:textId="77777777" w:rsidR="00696ED5" w:rsidRDefault="00696ED5">
      <w:pPr>
        <w:tabs>
          <w:tab w:val="left" w:pos="1418"/>
          <w:tab w:val="left" w:pos="2835"/>
        </w:tabs>
        <w:ind w:left="1416" w:hanging="1416"/>
        <w:rPr>
          <w:sz w:val="24"/>
        </w:rPr>
      </w:pPr>
    </w:p>
    <w:p w14:paraId="49301531" w14:textId="77777777" w:rsidR="00696ED5" w:rsidRDefault="00696ED5">
      <w:pPr>
        <w:tabs>
          <w:tab w:val="left" w:pos="1418"/>
          <w:tab w:val="left" w:pos="2835"/>
          <w:tab w:val="left" w:pos="4253"/>
        </w:tabs>
        <w:ind w:left="1416" w:hanging="1416"/>
        <w:rPr>
          <w:sz w:val="24"/>
        </w:rPr>
      </w:pPr>
      <w:r>
        <w:rPr>
          <w:sz w:val="24"/>
        </w:rPr>
        <w:tab/>
      </w:r>
      <w:r>
        <w:rPr>
          <w:sz w:val="24"/>
        </w:rPr>
        <w:tab/>
      </w:r>
      <w:r>
        <w:rPr>
          <w:sz w:val="24"/>
        </w:rPr>
        <w:tab/>
      </w:r>
      <w:r>
        <w:rPr>
          <w:sz w:val="24"/>
        </w:rPr>
        <w:tab/>
      </w:r>
      <w:r>
        <w:rPr>
          <w:sz w:val="24"/>
        </w:rPr>
        <w:tab/>
        <w:t>Art.V.</w:t>
      </w:r>
    </w:p>
    <w:p w14:paraId="54A9E5AC" w14:textId="77777777" w:rsidR="00696ED5" w:rsidRDefault="00696ED5">
      <w:pPr>
        <w:tabs>
          <w:tab w:val="left" w:pos="1418"/>
          <w:tab w:val="left" w:pos="2835"/>
        </w:tabs>
        <w:ind w:left="1416" w:hanging="1416"/>
        <w:rPr>
          <w:sz w:val="24"/>
        </w:rPr>
      </w:pPr>
    </w:p>
    <w:p w14:paraId="14DCCE67" w14:textId="77777777" w:rsidR="00696ED5" w:rsidRDefault="00696ED5">
      <w:pPr>
        <w:tabs>
          <w:tab w:val="left" w:pos="1418"/>
          <w:tab w:val="left" w:pos="2835"/>
        </w:tabs>
        <w:ind w:left="1416" w:hanging="1416"/>
        <w:rPr>
          <w:sz w:val="24"/>
        </w:rPr>
      </w:pPr>
      <w:r>
        <w:rPr>
          <w:sz w:val="24"/>
        </w:rPr>
        <w:t xml:space="preserve">Benoeming  </w:t>
      </w:r>
      <w:r>
        <w:rPr>
          <w:sz w:val="24"/>
        </w:rPr>
        <w:tab/>
        <w:t>Bij de aftreding van de Diaken Joh. Kolb is de kerkeraad tevens</w:t>
      </w:r>
    </w:p>
    <w:p w14:paraId="75E713DD" w14:textId="77777777" w:rsidR="00696ED5" w:rsidRDefault="00696ED5">
      <w:pPr>
        <w:tabs>
          <w:tab w:val="left" w:pos="1418"/>
          <w:tab w:val="left" w:pos="2835"/>
        </w:tabs>
        <w:ind w:left="1416" w:hanging="1416"/>
        <w:rPr>
          <w:sz w:val="24"/>
        </w:rPr>
      </w:pPr>
      <w:r>
        <w:rPr>
          <w:sz w:val="24"/>
        </w:rPr>
        <w:t>Van  een</w:t>
      </w:r>
      <w:r>
        <w:rPr>
          <w:sz w:val="24"/>
        </w:rPr>
        <w:tab/>
      </w:r>
      <w:r>
        <w:rPr>
          <w:sz w:val="24"/>
        </w:rPr>
        <w:tab/>
        <w:t xml:space="preserve">wettig bij een gekomen, om een anderen Diaken in des zelfs plaats te </w:t>
      </w:r>
    </w:p>
    <w:p w14:paraId="3CF20C4E" w14:textId="77777777" w:rsidR="00696ED5" w:rsidRDefault="00696ED5">
      <w:pPr>
        <w:tabs>
          <w:tab w:val="left" w:pos="1418"/>
          <w:tab w:val="left" w:pos="2835"/>
        </w:tabs>
        <w:ind w:left="1416" w:hanging="1416"/>
        <w:rPr>
          <w:sz w:val="24"/>
        </w:rPr>
      </w:pPr>
      <w:r>
        <w:rPr>
          <w:sz w:val="24"/>
        </w:rPr>
        <w:t>Diiaken.</w:t>
      </w:r>
      <w:r>
        <w:rPr>
          <w:sz w:val="24"/>
        </w:rPr>
        <w:tab/>
        <w:t>benoemen, en heeft de zelve met een parigheid van Stemmen hier toe benoemd de Heer Antoon Kaub Lidmaat dezer gemeente, waarvan de zelve schriftelijk zal worden kennis gegeven met uitnodiging om deze betrekking spoedig te willen aavaarden gelijk geschied is  den 23</w:t>
      </w:r>
      <w:r>
        <w:rPr>
          <w:sz w:val="24"/>
          <w:vertAlign w:val="superscript"/>
        </w:rPr>
        <w:t>ste</w:t>
      </w:r>
      <w:r>
        <w:rPr>
          <w:sz w:val="24"/>
        </w:rPr>
        <w:t xml:space="preserve"> na deeze, belovende de kerkenraad alle inlichtingen en medewerking om in deze post de bezwaren te helpen verligten.</w:t>
      </w:r>
    </w:p>
    <w:p w14:paraId="2CCEF277" w14:textId="77777777" w:rsidR="00696ED5" w:rsidRDefault="00696ED5">
      <w:pPr>
        <w:tabs>
          <w:tab w:val="left" w:pos="1418"/>
          <w:tab w:val="left" w:pos="2835"/>
        </w:tabs>
        <w:ind w:left="1416" w:hanging="1416"/>
        <w:rPr>
          <w:sz w:val="24"/>
        </w:rPr>
      </w:pPr>
      <w:r>
        <w:rPr>
          <w:sz w:val="24"/>
        </w:rPr>
        <w:tab/>
      </w:r>
      <w:r>
        <w:rPr>
          <w:sz w:val="24"/>
        </w:rPr>
        <w:tab/>
        <w:t>Bij onverhoopt bedanken van de Hr. A. Kaub heeft de kerkeraad met een parigheid van Stemmen benoemd de Hr. P. van den Briel, onder bepalingen als vooren om trent eerst gemoemde.</w:t>
      </w:r>
    </w:p>
    <w:p w14:paraId="1A3888D0" w14:textId="77777777" w:rsidR="00696ED5" w:rsidRDefault="00696ED5">
      <w:pPr>
        <w:tabs>
          <w:tab w:val="left" w:pos="1418"/>
          <w:tab w:val="left" w:pos="2835"/>
        </w:tabs>
        <w:ind w:left="1416" w:hanging="1416"/>
        <w:rPr>
          <w:sz w:val="24"/>
        </w:rPr>
      </w:pPr>
    </w:p>
    <w:p w14:paraId="05E55547"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t>Art. VI.</w:t>
      </w:r>
    </w:p>
    <w:p w14:paraId="4A0543BC" w14:textId="77777777" w:rsidR="00696ED5" w:rsidRDefault="00696ED5">
      <w:pPr>
        <w:tabs>
          <w:tab w:val="left" w:pos="1418"/>
          <w:tab w:val="left" w:pos="2835"/>
        </w:tabs>
        <w:ind w:left="1416" w:hanging="1416"/>
        <w:rPr>
          <w:sz w:val="24"/>
        </w:rPr>
      </w:pPr>
    </w:p>
    <w:p w14:paraId="47044CF4" w14:textId="77777777" w:rsidR="00696ED5" w:rsidRDefault="00696ED5">
      <w:pPr>
        <w:tabs>
          <w:tab w:val="left" w:pos="1418"/>
          <w:tab w:val="left" w:pos="2835"/>
        </w:tabs>
        <w:ind w:left="1416" w:hanging="1416"/>
        <w:rPr>
          <w:sz w:val="24"/>
        </w:rPr>
      </w:pPr>
      <w:r>
        <w:rPr>
          <w:sz w:val="24"/>
        </w:rPr>
        <w:tab/>
      </w:r>
      <w:r>
        <w:rPr>
          <w:sz w:val="24"/>
        </w:rPr>
        <w:tab/>
        <w:t>Hierna is de vergadering gesloten.</w:t>
      </w:r>
    </w:p>
    <w:p w14:paraId="0B08F553" w14:textId="77777777" w:rsidR="00696ED5" w:rsidRDefault="00696ED5">
      <w:pPr>
        <w:tabs>
          <w:tab w:val="left" w:pos="1418"/>
          <w:tab w:val="left" w:pos="2835"/>
        </w:tabs>
        <w:ind w:left="1416" w:hanging="1416"/>
        <w:rPr>
          <w:sz w:val="24"/>
        </w:rPr>
      </w:pPr>
    </w:p>
    <w:p w14:paraId="71B82BF8" w14:textId="77777777" w:rsidR="00696ED5" w:rsidRDefault="00696ED5">
      <w:pPr>
        <w:tabs>
          <w:tab w:val="left" w:pos="1418"/>
          <w:tab w:val="left" w:pos="2835"/>
        </w:tabs>
        <w:ind w:left="1416" w:hanging="1416"/>
        <w:rPr>
          <w:sz w:val="24"/>
        </w:rPr>
      </w:pPr>
      <w:r>
        <w:rPr>
          <w:sz w:val="24"/>
        </w:rPr>
        <w:tab/>
        <w:t>J:C: Masman predt.</w:t>
      </w:r>
      <w:r>
        <w:rPr>
          <w:sz w:val="24"/>
        </w:rPr>
        <w:tab/>
        <w:t xml:space="preserve">Hte. Berail Oudl.       van Beverwijk Oudl. </w:t>
      </w:r>
    </w:p>
    <w:p w14:paraId="417BB97D" w14:textId="77777777" w:rsidR="00696ED5" w:rsidRDefault="00696ED5">
      <w:pPr>
        <w:tabs>
          <w:tab w:val="left" w:pos="1418"/>
          <w:tab w:val="left" w:pos="2835"/>
        </w:tabs>
        <w:ind w:left="1416" w:hanging="1416"/>
        <w:rPr>
          <w:sz w:val="24"/>
        </w:rPr>
      </w:pPr>
    </w:p>
    <w:p w14:paraId="4287B592" w14:textId="77777777" w:rsidR="00696ED5" w:rsidRDefault="00696ED5">
      <w:pPr>
        <w:tabs>
          <w:tab w:val="left" w:pos="1418"/>
          <w:tab w:val="left" w:pos="2835"/>
        </w:tabs>
        <w:ind w:left="1416" w:hanging="1416"/>
        <w:rPr>
          <w:sz w:val="24"/>
        </w:rPr>
      </w:pPr>
      <w:r>
        <w:rPr>
          <w:sz w:val="24"/>
        </w:rPr>
        <w:tab/>
      </w:r>
      <w:r>
        <w:rPr>
          <w:sz w:val="24"/>
        </w:rPr>
        <w:tab/>
        <w:t>F.B. van Stavel</w:t>
      </w:r>
      <w:r>
        <w:rPr>
          <w:sz w:val="24"/>
        </w:rPr>
        <w:tab/>
      </w:r>
      <w:r>
        <w:rPr>
          <w:sz w:val="24"/>
        </w:rPr>
        <w:tab/>
        <w:t>P. van den Briel diaken.</w:t>
      </w:r>
    </w:p>
    <w:p w14:paraId="6B4D6E9D" w14:textId="77777777" w:rsidR="00696ED5" w:rsidRDefault="00696ED5">
      <w:pPr>
        <w:tabs>
          <w:tab w:val="left" w:pos="1418"/>
          <w:tab w:val="left" w:pos="2835"/>
        </w:tabs>
        <w:ind w:left="1416" w:hanging="1416"/>
        <w:rPr>
          <w:sz w:val="24"/>
        </w:rPr>
      </w:pPr>
    </w:p>
    <w:p w14:paraId="14996F4E"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t>Vergadering gehouden den 24 April 1846.</w:t>
      </w:r>
    </w:p>
    <w:p w14:paraId="5D4FB6F6"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t>Waren tegenwoordig</w:t>
      </w:r>
    </w:p>
    <w:p w14:paraId="562ADAFA"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t xml:space="preserve">De Heeren </w:t>
      </w:r>
      <w:r>
        <w:rPr>
          <w:sz w:val="24"/>
        </w:rPr>
        <w:tab/>
        <w:t xml:space="preserve">H. Berail </w:t>
      </w:r>
      <w:r>
        <w:rPr>
          <w:sz w:val="24"/>
        </w:rPr>
        <w:tab/>
      </w:r>
      <w:r>
        <w:rPr>
          <w:sz w:val="24"/>
        </w:rPr>
        <w:tab/>
        <w:t>Ouderling</w:t>
      </w:r>
    </w:p>
    <w:p w14:paraId="451F79F8"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t>Ouderling</w:t>
      </w:r>
    </w:p>
    <w:p w14:paraId="6396EE11"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t>F.B.F. Van Stavel</w:t>
      </w:r>
      <w:r>
        <w:rPr>
          <w:sz w:val="24"/>
        </w:rPr>
        <w:tab/>
        <w:t>Diaken</w:t>
      </w:r>
    </w:p>
    <w:p w14:paraId="3037ED40"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6C957961"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t>J:C: Masman</w:t>
      </w:r>
      <w:r>
        <w:rPr>
          <w:sz w:val="24"/>
        </w:rPr>
        <w:tab/>
      </w:r>
      <w:r>
        <w:rPr>
          <w:sz w:val="24"/>
        </w:rPr>
        <w:tab/>
        <w:t>Predikant</w:t>
      </w:r>
    </w:p>
    <w:p w14:paraId="3D5E62DE" w14:textId="77777777" w:rsidR="00696ED5" w:rsidRDefault="00696ED5">
      <w:pPr>
        <w:tabs>
          <w:tab w:val="left" w:pos="1418"/>
          <w:tab w:val="left" w:pos="2835"/>
        </w:tabs>
        <w:ind w:left="1416" w:hanging="1416"/>
        <w:rPr>
          <w:sz w:val="24"/>
        </w:rPr>
      </w:pPr>
    </w:p>
    <w:p w14:paraId="6903B663" w14:textId="77777777" w:rsidR="00696ED5" w:rsidRPr="003B5F33"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r>
      <w:r w:rsidRPr="003B5F33">
        <w:rPr>
          <w:sz w:val="24"/>
        </w:rPr>
        <w:t>Art. I.</w:t>
      </w:r>
    </w:p>
    <w:p w14:paraId="4E78E8B4" w14:textId="77777777" w:rsidR="00696ED5" w:rsidRDefault="00696ED5">
      <w:pPr>
        <w:tabs>
          <w:tab w:val="left" w:pos="1418"/>
          <w:tab w:val="left" w:pos="2835"/>
        </w:tabs>
        <w:ind w:left="1416" w:hanging="1416"/>
        <w:rPr>
          <w:sz w:val="24"/>
        </w:rPr>
      </w:pPr>
    </w:p>
    <w:p w14:paraId="0F841B15" w14:textId="77777777" w:rsidR="00696ED5" w:rsidRDefault="00696ED5">
      <w:pPr>
        <w:tabs>
          <w:tab w:val="left" w:pos="1418"/>
          <w:tab w:val="left" w:pos="2835"/>
        </w:tabs>
        <w:ind w:left="1416" w:hanging="1416"/>
        <w:rPr>
          <w:sz w:val="24"/>
        </w:rPr>
      </w:pPr>
      <w:r>
        <w:rPr>
          <w:sz w:val="24"/>
        </w:rPr>
        <w:t>Opening</w:t>
      </w:r>
      <w:r>
        <w:rPr>
          <w:sz w:val="24"/>
        </w:rPr>
        <w:tab/>
      </w:r>
      <w:r>
        <w:rPr>
          <w:sz w:val="24"/>
        </w:rPr>
        <w:tab/>
        <w:t>De Vergadering werd met het Gebed geopend.</w:t>
      </w:r>
    </w:p>
    <w:p w14:paraId="5A0FB85D" w14:textId="77777777" w:rsidR="00696ED5" w:rsidRDefault="00696ED5">
      <w:pPr>
        <w:tabs>
          <w:tab w:val="left" w:pos="1418"/>
          <w:tab w:val="left" w:pos="2835"/>
        </w:tabs>
        <w:ind w:left="1416" w:hanging="1416"/>
        <w:rPr>
          <w:sz w:val="24"/>
        </w:rPr>
      </w:pPr>
    </w:p>
    <w:p w14:paraId="2820A96B"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t>Art. II.</w:t>
      </w:r>
    </w:p>
    <w:p w14:paraId="08103B5A" w14:textId="77777777" w:rsidR="00696ED5" w:rsidRDefault="00696ED5">
      <w:pPr>
        <w:tabs>
          <w:tab w:val="left" w:pos="1418"/>
          <w:tab w:val="left" w:pos="2835"/>
        </w:tabs>
        <w:ind w:left="1416" w:hanging="1416"/>
        <w:rPr>
          <w:sz w:val="24"/>
        </w:rPr>
      </w:pPr>
    </w:p>
    <w:p w14:paraId="71C19820" w14:textId="77777777" w:rsidR="00696ED5" w:rsidRDefault="00696ED5">
      <w:pPr>
        <w:tabs>
          <w:tab w:val="left" w:pos="1418"/>
          <w:tab w:val="left" w:pos="2835"/>
        </w:tabs>
        <w:ind w:left="1416" w:hanging="1416"/>
        <w:rPr>
          <w:sz w:val="24"/>
        </w:rPr>
      </w:pPr>
      <w:r>
        <w:rPr>
          <w:sz w:val="24"/>
        </w:rPr>
        <w:t>Resumtie</w:t>
      </w:r>
      <w:r>
        <w:rPr>
          <w:sz w:val="24"/>
        </w:rPr>
        <w:tab/>
        <w:t>De Notulen der Vorige vergadering werden voorgelezen geresumeerd en Goedgekeurd door alle presente Leden getekend.</w:t>
      </w:r>
    </w:p>
    <w:p w14:paraId="2AF5F8D1" w14:textId="77777777" w:rsidR="00696ED5" w:rsidRDefault="00696ED5">
      <w:pPr>
        <w:tabs>
          <w:tab w:val="left" w:pos="1418"/>
          <w:tab w:val="left" w:pos="2835"/>
        </w:tabs>
        <w:ind w:left="1416" w:hanging="1416"/>
        <w:rPr>
          <w:sz w:val="24"/>
        </w:rPr>
      </w:pPr>
    </w:p>
    <w:p w14:paraId="395720B3"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t>Art. III.</w:t>
      </w:r>
    </w:p>
    <w:p w14:paraId="5E8E4466" w14:textId="77777777" w:rsidR="00696ED5" w:rsidRDefault="00696ED5">
      <w:pPr>
        <w:tabs>
          <w:tab w:val="left" w:pos="1418"/>
          <w:tab w:val="left" w:pos="2835"/>
        </w:tabs>
        <w:ind w:left="1416" w:hanging="1416"/>
        <w:rPr>
          <w:sz w:val="24"/>
        </w:rPr>
      </w:pPr>
    </w:p>
    <w:p w14:paraId="12E2E0F0" w14:textId="77777777" w:rsidR="00696ED5" w:rsidRDefault="00696ED5">
      <w:pPr>
        <w:tabs>
          <w:tab w:val="left" w:pos="1418"/>
          <w:tab w:val="left" w:pos="2835"/>
        </w:tabs>
        <w:ind w:left="1416" w:hanging="1416"/>
        <w:rPr>
          <w:sz w:val="24"/>
        </w:rPr>
      </w:pPr>
      <w:r>
        <w:rPr>
          <w:sz w:val="24"/>
        </w:rPr>
        <w:t>Ingekomen</w:t>
      </w:r>
      <w:r>
        <w:rPr>
          <w:sz w:val="24"/>
        </w:rPr>
        <w:tab/>
        <w:t xml:space="preserve">Ingevolge Art.V.der vorige vergadering, bij aftreding van den Diaken Joh. </w:t>
      </w:r>
    </w:p>
    <w:p w14:paraId="24DC0F89" w14:textId="77777777" w:rsidR="00696ED5" w:rsidRDefault="00696ED5">
      <w:pPr>
        <w:tabs>
          <w:tab w:val="left" w:pos="1418"/>
          <w:tab w:val="left" w:pos="2835"/>
        </w:tabs>
        <w:ind w:left="1416" w:hanging="1416"/>
        <w:rPr>
          <w:sz w:val="24"/>
        </w:rPr>
      </w:pPr>
      <w:r>
        <w:rPr>
          <w:sz w:val="24"/>
        </w:rPr>
        <w:t>P.van den</w:t>
      </w:r>
      <w:r>
        <w:rPr>
          <w:sz w:val="24"/>
        </w:rPr>
        <w:tab/>
        <w:t>Kolb, de Hr. Kaub benoemd Zijnde voor deze betrekking, heeft dezelve goed</w:t>
      </w:r>
    </w:p>
    <w:p w14:paraId="294CC506" w14:textId="77777777" w:rsidR="00696ED5" w:rsidRDefault="00696ED5">
      <w:pPr>
        <w:tabs>
          <w:tab w:val="left" w:pos="1418"/>
          <w:tab w:val="left" w:pos="2835"/>
        </w:tabs>
        <w:ind w:left="1416" w:hanging="1416"/>
        <w:rPr>
          <w:sz w:val="24"/>
        </w:rPr>
      </w:pPr>
      <w:r>
        <w:rPr>
          <w:sz w:val="24"/>
        </w:rPr>
        <w:t>Briel als</w:t>
      </w:r>
      <w:r>
        <w:rPr>
          <w:sz w:val="24"/>
        </w:rPr>
        <w:tab/>
        <w:t xml:space="preserve">gevonden, voor de zelve te bedanken en daar van kennis gegeven in eene </w:t>
      </w:r>
    </w:p>
    <w:p w14:paraId="012F513F" w14:textId="77777777" w:rsidR="00696ED5" w:rsidRDefault="00696ED5">
      <w:pPr>
        <w:tabs>
          <w:tab w:val="left" w:pos="1418"/>
          <w:tab w:val="left" w:pos="2835"/>
        </w:tabs>
        <w:ind w:left="1416" w:hanging="1416"/>
        <w:rPr>
          <w:sz w:val="24"/>
        </w:rPr>
      </w:pPr>
      <w:r>
        <w:rPr>
          <w:sz w:val="24"/>
        </w:rPr>
        <w:t>Diaken.</w:t>
      </w:r>
      <w:r>
        <w:rPr>
          <w:sz w:val="24"/>
        </w:rPr>
        <w:tab/>
        <w:t xml:space="preserve">missive aan de kerkeraad, d.d 30 Maart ll. </w:t>
      </w:r>
    </w:p>
    <w:p w14:paraId="0F4C9E1B" w14:textId="77777777" w:rsidR="00696ED5" w:rsidRDefault="00696ED5">
      <w:pPr>
        <w:tabs>
          <w:tab w:val="left" w:pos="1418"/>
          <w:tab w:val="left" w:pos="2835"/>
        </w:tabs>
        <w:ind w:left="1416" w:hanging="1416"/>
        <w:rPr>
          <w:sz w:val="24"/>
        </w:rPr>
      </w:pPr>
      <w:r>
        <w:rPr>
          <w:sz w:val="24"/>
        </w:rPr>
        <w:tab/>
        <w:t>Ingevolge het voorn. Art, V. heeft de kerkeraad in effect gesteld, het daarbij bepaalde, en bleefdelijk uitgenodigd, die betrekking Van Diaken te aanvaarden, onder beloften zoo als voorschreven de Heer P. Van den Briel, welke welwillend aan deze uitnodiging gehoor gevende, onder voorwaarde tot zoo lang deze openstaande plaats te vervullen, tot tijd en wijle een ander geschikt persoon, door de kerkeraad zoude kunnen gevonden worden, welke in des zelfs plaats, weder zoude kunnen op treden.</w:t>
      </w:r>
    </w:p>
    <w:p w14:paraId="095A187A" w14:textId="77777777" w:rsidR="00696ED5" w:rsidRDefault="00696ED5">
      <w:pPr>
        <w:tabs>
          <w:tab w:val="left" w:pos="1418"/>
          <w:tab w:val="left" w:pos="2835"/>
        </w:tabs>
        <w:ind w:left="1416" w:hanging="1416"/>
        <w:rPr>
          <w:sz w:val="24"/>
        </w:rPr>
      </w:pPr>
      <w:r>
        <w:rPr>
          <w:sz w:val="24"/>
        </w:rPr>
        <w:tab/>
      </w:r>
      <w:r>
        <w:rPr>
          <w:sz w:val="24"/>
        </w:rPr>
        <w:tab/>
      </w:r>
      <w:r>
        <w:rPr>
          <w:sz w:val="24"/>
        </w:rPr>
        <w:tab/>
        <w:t>De vergadering heeft zich over deze aanneeming van Voorn: betrekking door de Hr. P. Van den Briel zeer verblijd, de zelve hartelijk en met zegen bede verwelkomt, en als tegenwoordig zijnde lid des kerkeraads verzocht aan hare werkzaamheden deel te nemen, als mede om de handelingen der vorige vergadering mede te onder tekenen.</w:t>
      </w:r>
    </w:p>
    <w:p w14:paraId="6069B4CE" w14:textId="77777777" w:rsidR="00696ED5" w:rsidRDefault="00696ED5">
      <w:pPr>
        <w:tabs>
          <w:tab w:val="left" w:pos="1418"/>
          <w:tab w:val="left" w:pos="2835"/>
        </w:tabs>
        <w:ind w:left="1416" w:hanging="1416"/>
        <w:rPr>
          <w:sz w:val="24"/>
        </w:rPr>
      </w:pPr>
    </w:p>
    <w:p w14:paraId="524A3909" w14:textId="77777777" w:rsidR="00696ED5" w:rsidRDefault="00696ED5">
      <w:pPr>
        <w:tabs>
          <w:tab w:val="left" w:pos="1418"/>
          <w:tab w:val="left" w:pos="2835"/>
        </w:tabs>
        <w:ind w:left="1416" w:hanging="1416"/>
        <w:rPr>
          <w:sz w:val="24"/>
        </w:rPr>
      </w:pPr>
      <w:r>
        <w:rPr>
          <w:sz w:val="24"/>
        </w:rPr>
        <w:tab/>
      </w:r>
      <w:r>
        <w:rPr>
          <w:sz w:val="24"/>
        </w:rPr>
        <w:tab/>
      </w:r>
      <w:r>
        <w:rPr>
          <w:sz w:val="24"/>
        </w:rPr>
        <w:tab/>
      </w:r>
      <w:r>
        <w:rPr>
          <w:sz w:val="24"/>
        </w:rPr>
        <w:tab/>
      </w:r>
      <w:r>
        <w:rPr>
          <w:sz w:val="24"/>
        </w:rPr>
        <w:tab/>
      </w:r>
      <w:r>
        <w:rPr>
          <w:sz w:val="24"/>
        </w:rPr>
        <w:tab/>
        <w:t>Art. IV.</w:t>
      </w:r>
    </w:p>
    <w:p w14:paraId="047AE989" w14:textId="77777777" w:rsidR="00696ED5" w:rsidRDefault="00696ED5">
      <w:pPr>
        <w:tabs>
          <w:tab w:val="left" w:pos="1418"/>
          <w:tab w:val="left" w:pos="2835"/>
        </w:tabs>
        <w:ind w:left="1416" w:hanging="1416"/>
        <w:rPr>
          <w:sz w:val="24"/>
        </w:rPr>
      </w:pPr>
    </w:p>
    <w:p w14:paraId="7A5DE962" w14:textId="77777777" w:rsidR="00696ED5" w:rsidRDefault="00696ED5">
      <w:pPr>
        <w:tabs>
          <w:tab w:val="left" w:pos="1418"/>
          <w:tab w:val="left" w:pos="2835"/>
        </w:tabs>
        <w:ind w:left="1416" w:hanging="1416"/>
        <w:rPr>
          <w:sz w:val="24"/>
        </w:rPr>
      </w:pPr>
      <w:r>
        <w:rPr>
          <w:sz w:val="24"/>
        </w:rPr>
        <w:t>Handelingen</w:t>
      </w:r>
      <w:r>
        <w:rPr>
          <w:sz w:val="24"/>
        </w:rPr>
        <w:tab/>
      </w:r>
      <w:r>
        <w:rPr>
          <w:sz w:val="24"/>
        </w:rPr>
        <w:tab/>
        <w:t>Reeds lang is de kerkeraad bedacht geweest, bij een gevaar dat deze</w:t>
      </w:r>
    </w:p>
    <w:p w14:paraId="7FCF52C7" w14:textId="77777777" w:rsidR="00696ED5" w:rsidRDefault="00696ED5">
      <w:pPr>
        <w:tabs>
          <w:tab w:val="left" w:pos="1418"/>
          <w:tab w:val="left" w:pos="2835"/>
        </w:tabs>
        <w:ind w:left="1416" w:hanging="1416"/>
        <w:rPr>
          <w:sz w:val="24"/>
        </w:rPr>
      </w:pPr>
      <w:r>
        <w:rPr>
          <w:sz w:val="24"/>
        </w:rPr>
        <w:t>eener koop,</w:t>
      </w:r>
      <w:r>
        <w:rPr>
          <w:sz w:val="24"/>
        </w:rPr>
        <w:tab/>
        <w:t xml:space="preserve">Gemeente dreigde en wel van een aanmerkelijke vermindering van aantal </w:t>
      </w:r>
    </w:p>
    <w:p w14:paraId="4FA79800" w14:textId="77777777" w:rsidR="00696ED5" w:rsidRDefault="00696ED5">
      <w:pPr>
        <w:tabs>
          <w:tab w:val="left" w:pos="1418"/>
          <w:tab w:val="left" w:pos="2835"/>
        </w:tabs>
        <w:ind w:left="1416" w:hanging="1416"/>
        <w:rPr>
          <w:sz w:val="24"/>
        </w:rPr>
      </w:pPr>
      <w:r>
        <w:rPr>
          <w:sz w:val="24"/>
        </w:rPr>
        <w:t>van eene</w:t>
      </w:r>
      <w:r>
        <w:rPr>
          <w:sz w:val="24"/>
        </w:rPr>
        <w:tab/>
        <w:t xml:space="preserve">zielen te ondergaan, door vertrek naar elders als anderszins, en wenschende </w:t>
      </w:r>
    </w:p>
    <w:p w14:paraId="6B7F0DA4" w14:textId="77777777" w:rsidR="00696ED5" w:rsidRDefault="00696ED5">
      <w:pPr>
        <w:tabs>
          <w:tab w:val="left" w:pos="1418"/>
          <w:tab w:val="left" w:pos="2835"/>
        </w:tabs>
        <w:ind w:left="1416" w:hanging="1416"/>
        <w:rPr>
          <w:sz w:val="24"/>
        </w:rPr>
      </w:pPr>
      <w:r>
        <w:rPr>
          <w:sz w:val="24"/>
        </w:rPr>
        <w:lastRenderedPageBreak/>
        <w:t>wooning in</w:t>
      </w:r>
      <w:r>
        <w:rPr>
          <w:sz w:val="24"/>
        </w:rPr>
        <w:tab/>
        <w:t>zorg te dragen, dat door gebrek aan gelegeheid van inwoning te verkrijgen voor</w:t>
      </w:r>
    </w:p>
    <w:p w14:paraId="043B3E06" w14:textId="77777777" w:rsidR="00696ED5" w:rsidRDefault="00696ED5">
      <w:pPr>
        <w:tabs>
          <w:tab w:val="left" w:pos="1418"/>
          <w:tab w:val="left" w:pos="2835"/>
        </w:tabs>
        <w:ind w:left="1416" w:hanging="1416"/>
        <w:rPr>
          <w:sz w:val="24"/>
        </w:rPr>
      </w:pPr>
      <w:r>
        <w:rPr>
          <w:sz w:val="24"/>
        </w:rPr>
        <w:t xml:space="preserve">deze </w:t>
      </w:r>
      <w:r>
        <w:rPr>
          <w:sz w:val="24"/>
        </w:rPr>
        <w:tab/>
        <w:t xml:space="preserve">.Herv.huisgezinnen dit gevaar niet vergroote en de Gemeente te kunnen blijven </w:t>
      </w:r>
    </w:p>
    <w:p w14:paraId="6FC71FF4" w14:textId="77777777" w:rsidR="00696ED5" w:rsidRDefault="00696ED5">
      <w:pPr>
        <w:tabs>
          <w:tab w:val="left" w:pos="1418"/>
          <w:tab w:val="left" w:pos="2835"/>
        </w:tabs>
        <w:ind w:left="1416" w:hanging="1416"/>
        <w:rPr>
          <w:sz w:val="24"/>
        </w:rPr>
      </w:pPr>
      <w:r>
        <w:rPr>
          <w:sz w:val="24"/>
        </w:rPr>
        <w:t>gemeente.</w:t>
      </w:r>
      <w:r>
        <w:rPr>
          <w:sz w:val="24"/>
        </w:rPr>
        <w:tab/>
        <w:t>in stand houden.</w:t>
      </w:r>
    </w:p>
    <w:p w14:paraId="4521C130" w14:textId="77777777" w:rsidR="00696ED5" w:rsidRDefault="00696ED5">
      <w:pPr>
        <w:tabs>
          <w:tab w:val="left" w:pos="1418"/>
          <w:tab w:val="left" w:pos="2835"/>
        </w:tabs>
        <w:ind w:left="1416" w:hanging="1416"/>
        <w:rPr>
          <w:sz w:val="24"/>
        </w:rPr>
      </w:pPr>
      <w:r>
        <w:rPr>
          <w:sz w:val="24"/>
        </w:rPr>
        <w:tab/>
      </w:r>
      <w:r>
        <w:rPr>
          <w:sz w:val="24"/>
        </w:rPr>
        <w:tab/>
        <w:t>Zoo is de kerkeraad overeengekomen, daar zich onverwacht daar toe gelegenheid aanbood van de zelve gebruik te maken en met onderling eenparig goedvinden besloten  om het na bij gelegen huis van de Hr. Batens te kopen, voor en op naam van de Hervormde Gemeente van St. Michiels Gestel hetgeen geschied is voor de Som van  Elfhonderd Gulden zullende getransporteerd worden den 4</w:t>
      </w:r>
      <w:r>
        <w:rPr>
          <w:sz w:val="24"/>
          <w:vertAlign w:val="superscript"/>
        </w:rPr>
        <w:t>de</w:t>
      </w:r>
      <w:r>
        <w:rPr>
          <w:sz w:val="24"/>
        </w:rPr>
        <w:t xml:space="preserve"> mei aanstaande.</w:t>
      </w:r>
    </w:p>
    <w:p w14:paraId="3AFD177E" w14:textId="77777777" w:rsidR="00696ED5" w:rsidRDefault="00696ED5">
      <w:pPr>
        <w:tabs>
          <w:tab w:val="left" w:pos="1418"/>
          <w:tab w:val="left" w:pos="2835"/>
        </w:tabs>
        <w:ind w:left="1416" w:hanging="1416"/>
        <w:rPr>
          <w:sz w:val="24"/>
        </w:rPr>
      </w:pPr>
      <w:r>
        <w:rPr>
          <w:sz w:val="24"/>
        </w:rPr>
        <w:tab/>
      </w:r>
      <w:r>
        <w:rPr>
          <w:sz w:val="24"/>
        </w:rPr>
        <w:tab/>
        <w:t>Reeds vroeger had men zich tot de Maatschappij van Welstand gewend, om daartoe benodigde gelden te verkrijgen, doch te vergeefs, met gelukkiger gevolg, heeft de WelEerw. Hr. J.A. van Walsem de Gemeente willen te hulp komen en in de tijdelijke behoefte dezer gelden belangstellende voor zien, door het toezeggen en verleenen eener Som van Duizend gulden op een onderhandsche Obligatie ten laste en onder verband der eigendommen der Hervormde Gemeente van  St.Michiels Gestel, terwijl de aflossing daar van bepaald werd in twee termijnen de eerste den 1</w:t>
      </w:r>
      <w:r>
        <w:rPr>
          <w:sz w:val="24"/>
          <w:vertAlign w:val="superscript"/>
        </w:rPr>
        <w:t>ste</w:t>
      </w:r>
      <w:r>
        <w:rPr>
          <w:sz w:val="24"/>
        </w:rPr>
        <w:t xml:space="preserve"> mei 1847 met f. 500.- en de tweede of laatste 1mo (primo) mei 1849 weder met f. 500.- tegen 5 % Jaarlijks welke obligatie op naam van den Predt. J.C. Masman gesteld, vertegenwoordigende de kerkeraad van St. Michiels Gestel en der zelver Gemeente, zullende de aflossing der voorschreven gelden gevonden worden uit de inkomsten van het beneficie Castraal groot f. 450.- ’S Jaars bij besluit van Z.M. d.d. 18 Juny 1844 No. 12 ter kennis gebragt bij missive van Z.Exc. de Minister van Binnenlandsche Zaken, d.d. 25 Juny 1844 op hoogst des zelfs voordragt op de 7</w:t>
      </w:r>
      <w:r>
        <w:rPr>
          <w:sz w:val="24"/>
          <w:vertAlign w:val="superscript"/>
        </w:rPr>
        <w:t>de</w:t>
      </w:r>
      <w:r>
        <w:rPr>
          <w:sz w:val="24"/>
        </w:rPr>
        <w:t xml:space="preserve"> bevooren, welke beneficie in der zelver  genot is toegekend tot en met ult. Dec.1849.</w:t>
      </w:r>
    </w:p>
    <w:p w14:paraId="1A7B1A70" w14:textId="77777777" w:rsidR="00696ED5" w:rsidRDefault="00696ED5">
      <w:pPr>
        <w:tabs>
          <w:tab w:val="left" w:pos="1418"/>
          <w:tab w:val="left" w:pos="2835"/>
        </w:tabs>
        <w:ind w:left="1416" w:hanging="1416"/>
        <w:rPr>
          <w:sz w:val="24"/>
        </w:rPr>
      </w:pPr>
    </w:p>
    <w:p w14:paraId="7FB1F01C" w14:textId="77777777" w:rsidR="00696ED5" w:rsidRDefault="00696ED5">
      <w:pPr>
        <w:tabs>
          <w:tab w:val="left" w:pos="1418"/>
          <w:tab w:val="left" w:pos="2835"/>
          <w:tab w:val="left" w:pos="4253"/>
        </w:tabs>
        <w:ind w:left="1416" w:hanging="1416"/>
        <w:rPr>
          <w:sz w:val="24"/>
        </w:rPr>
      </w:pPr>
      <w:r>
        <w:rPr>
          <w:sz w:val="24"/>
        </w:rPr>
        <w:tab/>
      </w:r>
      <w:r>
        <w:rPr>
          <w:sz w:val="24"/>
        </w:rPr>
        <w:tab/>
      </w:r>
      <w:r>
        <w:rPr>
          <w:sz w:val="24"/>
        </w:rPr>
        <w:tab/>
      </w:r>
      <w:r>
        <w:rPr>
          <w:sz w:val="24"/>
        </w:rPr>
        <w:tab/>
      </w:r>
      <w:r>
        <w:rPr>
          <w:sz w:val="24"/>
        </w:rPr>
        <w:tab/>
        <w:t>Art. V.</w:t>
      </w:r>
    </w:p>
    <w:p w14:paraId="68554F91" w14:textId="77777777" w:rsidR="00696ED5" w:rsidRDefault="00696ED5">
      <w:pPr>
        <w:tabs>
          <w:tab w:val="left" w:pos="1418"/>
          <w:tab w:val="left" w:pos="2835"/>
        </w:tabs>
        <w:ind w:left="1416" w:hanging="1416"/>
        <w:rPr>
          <w:sz w:val="24"/>
        </w:rPr>
      </w:pPr>
    </w:p>
    <w:p w14:paraId="2BDA4F02" w14:textId="77777777" w:rsidR="00696ED5" w:rsidRDefault="00696ED5">
      <w:pPr>
        <w:tabs>
          <w:tab w:val="left" w:pos="1418"/>
          <w:tab w:val="left" w:pos="2835"/>
        </w:tabs>
        <w:ind w:left="1416" w:hanging="1416"/>
        <w:rPr>
          <w:sz w:val="24"/>
        </w:rPr>
      </w:pPr>
      <w:r>
        <w:rPr>
          <w:sz w:val="24"/>
        </w:rPr>
        <w:t>Ingekomen</w:t>
      </w:r>
      <w:r>
        <w:rPr>
          <w:sz w:val="24"/>
        </w:rPr>
        <w:tab/>
      </w:r>
      <w:r>
        <w:rPr>
          <w:sz w:val="24"/>
        </w:rPr>
        <w:tab/>
        <w:t>Sub No. 45 ingekomen missive zijnde uitnodiging om deel te nemen aan een</w:t>
      </w:r>
    </w:p>
    <w:p w14:paraId="7115D7B1" w14:textId="77777777" w:rsidR="00696ED5" w:rsidRDefault="00696ED5">
      <w:pPr>
        <w:tabs>
          <w:tab w:val="left" w:pos="1418"/>
          <w:tab w:val="left" w:pos="2835"/>
        </w:tabs>
        <w:ind w:left="1416" w:hanging="1416"/>
        <w:rPr>
          <w:sz w:val="24"/>
        </w:rPr>
      </w:pPr>
      <w:r>
        <w:rPr>
          <w:sz w:val="24"/>
        </w:rPr>
        <w:t xml:space="preserve">Stukken. </w:t>
      </w:r>
      <w:r>
        <w:rPr>
          <w:sz w:val="24"/>
        </w:rPr>
        <w:tab/>
        <w:t>reservefonds voor hulp behoevende Gemeenten ter oprigting en instandhouding van kerkgebouwen is besloten over dit Jaar f. 10.- toe te staan, om de grotere uitgaven wegens bovenstaande.</w:t>
      </w:r>
    </w:p>
    <w:p w14:paraId="6E008494" w14:textId="77777777" w:rsidR="00696ED5" w:rsidRDefault="00696ED5">
      <w:pPr>
        <w:tabs>
          <w:tab w:val="left" w:pos="1418"/>
          <w:tab w:val="left" w:pos="2835"/>
        </w:tabs>
        <w:ind w:left="1416" w:hanging="1416"/>
        <w:rPr>
          <w:sz w:val="24"/>
        </w:rPr>
      </w:pPr>
      <w:r>
        <w:rPr>
          <w:sz w:val="24"/>
        </w:rPr>
        <w:tab/>
      </w:r>
      <w:r>
        <w:rPr>
          <w:sz w:val="24"/>
        </w:rPr>
        <w:tab/>
        <w:t xml:space="preserve">Van de ingekomen missive van Gecommitteerden tot de Kerkvisitatie op den 15 mei is de vergadering voorlopig kennis gegeven. </w:t>
      </w:r>
    </w:p>
    <w:p w14:paraId="24EB1588" w14:textId="77777777" w:rsidR="00696ED5" w:rsidRDefault="00696ED5">
      <w:pPr>
        <w:tabs>
          <w:tab w:val="left" w:pos="1418"/>
          <w:tab w:val="left" w:pos="2835"/>
        </w:tabs>
        <w:ind w:left="1416" w:hanging="1416"/>
        <w:rPr>
          <w:sz w:val="24"/>
        </w:rPr>
      </w:pPr>
    </w:p>
    <w:p w14:paraId="69A5CE4E" w14:textId="77777777" w:rsidR="00696ED5" w:rsidRDefault="00696ED5">
      <w:pPr>
        <w:tabs>
          <w:tab w:val="left" w:pos="1418"/>
          <w:tab w:val="left" w:pos="2835"/>
        </w:tabs>
        <w:ind w:left="1416" w:hanging="1416"/>
        <w:rPr>
          <w:sz w:val="24"/>
        </w:rPr>
      </w:pPr>
      <w:r>
        <w:rPr>
          <w:sz w:val="24"/>
        </w:rPr>
        <w:lastRenderedPageBreak/>
        <w:tab/>
      </w:r>
      <w:r>
        <w:rPr>
          <w:sz w:val="24"/>
        </w:rPr>
        <w:tab/>
      </w:r>
      <w:r>
        <w:rPr>
          <w:sz w:val="24"/>
        </w:rPr>
        <w:tab/>
      </w:r>
      <w:r>
        <w:rPr>
          <w:sz w:val="24"/>
        </w:rPr>
        <w:tab/>
      </w:r>
      <w:r>
        <w:rPr>
          <w:sz w:val="24"/>
        </w:rPr>
        <w:tab/>
      </w:r>
      <w:r>
        <w:rPr>
          <w:sz w:val="24"/>
        </w:rPr>
        <w:tab/>
        <w:t>Art. VI.</w:t>
      </w:r>
    </w:p>
    <w:p w14:paraId="18E8869E" w14:textId="77777777" w:rsidR="00696ED5" w:rsidRDefault="00696ED5">
      <w:pPr>
        <w:tabs>
          <w:tab w:val="left" w:pos="1418"/>
          <w:tab w:val="left" w:pos="2835"/>
        </w:tabs>
        <w:ind w:left="1416" w:hanging="1416"/>
        <w:rPr>
          <w:sz w:val="24"/>
        </w:rPr>
      </w:pPr>
    </w:p>
    <w:p w14:paraId="2B810DAD" w14:textId="77777777" w:rsidR="00696ED5" w:rsidRDefault="00696ED5">
      <w:pPr>
        <w:tabs>
          <w:tab w:val="left" w:pos="1418"/>
          <w:tab w:val="left" w:pos="2835"/>
        </w:tabs>
        <w:ind w:left="1416" w:hanging="1416"/>
        <w:rPr>
          <w:sz w:val="24"/>
        </w:rPr>
      </w:pPr>
      <w:r>
        <w:rPr>
          <w:sz w:val="24"/>
        </w:rPr>
        <w:tab/>
      </w:r>
      <w:r>
        <w:rPr>
          <w:sz w:val="24"/>
        </w:rPr>
        <w:tab/>
        <w:t>Hierna is de Vergadering gesloten.</w:t>
      </w:r>
    </w:p>
    <w:p w14:paraId="10F67B1F" w14:textId="77777777" w:rsidR="00696ED5" w:rsidRDefault="00696ED5">
      <w:pPr>
        <w:tabs>
          <w:tab w:val="left" w:pos="1418"/>
          <w:tab w:val="left" w:pos="2835"/>
        </w:tabs>
        <w:ind w:left="1416" w:hanging="1416"/>
        <w:rPr>
          <w:sz w:val="24"/>
        </w:rPr>
      </w:pPr>
    </w:p>
    <w:p w14:paraId="5ADDFC7F" w14:textId="77777777" w:rsidR="00696ED5" w:rsidRDefault="00696ED5">
      <w:pPr>
        <w:tabs>
          <w:tab w:val="left" w:pos="1418"/>
          <w:tab w:val="left" w:pos="2835"/>
        </w:tabs>
        <w:ind w:left="1416" w:hanging="1416"/>
        <w:rPr>
          <w:sz w:val="24"/>
        </w:rPr>
      </w:pPr>
      <w:r>
        <w:rPr>
          <w:sz w:val="24"/>
        </w:rPr>
        <w:tab/>
      </w:r>
      <w:r>
        <w:rPr>
          <w:sz w:val="24"/>
        </w:rPr>
        <w:tab/>
        <w:t>J:C: Masman predt.</w:t>
      </w:r>
      <w:r>
        <w:rPr>
          <w:sz w:val="24"/>
        </w:rPr>
        <w:tab/>
        <w:t>Hte. Berail  Ouderling</w:t>
      </w:r>
      <w:r>
        <w:rPr>
          <w:sz w:val="24"/>
        </w:rPr>
        <w:tab/>
        <w:t>van Beverwijk Ouderling</w:t>
      </w:r>
    </w:p>
    <w:p w14:paraId="112C82BC" w14:textId="77777777" w:rsidR="00696ED5" w:rsidRDefault="00696ED5">
      <w:pPr>
        <w:tabs>
          <w:tab w:val="left" w:pos="1418"/>
          <w:tab w:val="left" w:pos="2835"/>
        </w:tabs>
        <w:ind w:left="1416" w:hanging="1416"/>
        <w:rPr>
          <w:sz w:val="24"/>
        </w:rPr>
      </w:pPr>
    </w:p>
    <w:p w14:paraId="73A01DAB" w14:textId="77777777" w:rsidR="00696ED5" w:rsidRDefault="00696ED5">
      <w:pPr>
        <w:tabs>
          <w:tab w:val="left" w:pos="1418"/>
          <w:tab w:val="left" w:pos="2835"/>
        </w:tabs>
        <w:ind w:left="1416" w:hanging="1416"/>
        <w:rPr>
          <w:sz w:val="24"/>
        </w:rPr>
      </w:pPr>
      <w:r>
        <w:rPr>
          <w:sz w:val="24"/>
        </w:rPr>
        <w:tab/>
      </w:r>
      <w:r>
        <w:rPr>
          <w:sz w:val="24"/>
        </w:rPr>
        <w:tab/>
        <w:t>F.B.F. van Stavel Diaken</w:t>
      </w:r>
      <w:r>
        <w:rPr>
          <w:sz w:val="24"/>
        </w:rPr>
        <w:tab/>
      </w:r>
      <w:r>
        <w:rPr>
          <w:sz w:val="24"/>
        </w:rPr>
        <w:tab/>
        <w:t>P. van den Briel</w:t>
      </w:r>
    </w:p>
    <w:p w14:paraId="609F0BE0" w14:textId="77777777" w:rsidR="00696ED5" w:rsidRDefault="00696ED5">
      <w:pPr>
        <w:tabs>
          <w:tab w:val="left" w:pos="1418"/>
          <w:tab w:val="left" w:pos="2835"/>
        </w:tabs>
        <w:ind w:left="1416" w:hanging="1416"/>
        <w:rPr>
          <w:sz w:val="24"/>
        </w:rPr>
      </w:pPr>
    </w:p>
    <w:p w14:paraId="509779CC" w14:textId="77777777" w:rsidR="00696ED5" w:rsidRDefault="00696ED5">
      <w:pPr>
        <w:tabs>
          <w:tab w:val="left" w:pos="1418"/>
          <w:tab w:val="left" w:pos="2835"/>
        </w:tabs>
        <w:ind w:left="1416" w:hanging="1416"/>
        <w:rPr>
          <w:sz w:val="24"/>
        </w:rPr>
      </w:pPr>
      <w:r>
        <w:rPr>
          <w:sz w:val="24"/>
        </w:rPr>
        <w:t>Copy der Obligatie</w:t>
      </w:r>
      <w:r>
        <w:rPr>
          <w:sz w:val="24"/>
        </w:rPr>
        <w:tab/>
        <w:t>De ondergetekende Joachimus Christophorus Masman, Leeraar</w:t>
      </w:r>
    </w:p>
    <w:p w14:paraId="5E2876C0" w14:textId="77777777" w:rsidR="00696ED5" w:rsidRDefault="00696ED5">
      <w:pPr>
        <w:tabs>
          <w:tab w:val="left" w:pos="1418"/>
          <w:tab w:val="left" w:pos="2835"/>
        </w:tabs>
        <w:ind w:left="1416" w:hanging="1416"/>
        <w:rPr>
          <w:sz w:val="24"/>
        </w:rPr>
      </w:pPr>
      <w:r>
        <w:rPr>
          <w:sz w:val="24"/>
        </w:rPr>
        <w:t>Art, IV. vermeld op</w:t>
      </w:r>
      <w:r>
        <w:rPr>
          <w:sz w:val="24"/>
        </w:rPr>
        <w:tab/>
        <w:t>der Hervormde Gemeente van St. Michiels Gestel en Schijndel</w:t>
      </w:r>
    </w:p>
    <w:p w14:paraId="51609651" w14:textId="77777777" w:rsidR="00696ED5" w:rsidRDefault="00696ED5">
      <w:pPr>
        <w:tabs>
          <w:tab w:val="left" w:pos="1418"/>
          <w:tab w:val="left" w:pos="2835"/>
        </w:tabs>
        <w:ind w:left="2832" w:hanging="2832"/>
        <w:rPr>
          <w:sz w:val="24"/>
        </w:rPr>
      </w:pPr>
      <w:r>
        <w:rPr>
          <w:sz w:val="24"/>
        </w:rPr>
        <w:t>een zegel van 25 01?</w:t>
      </w:r>
      <w:r>
        <w:rPr>
          <w:sz w:val="24"/>
        </w:rPr>
        <w:tab/>
      </w:r>
      <w:r>
        <w:rPr>
          <w:sz w:val="24"/>
        </w:rPr>
        <w:tab/>
        <w:t xml:space="preserve">c.a.. als vertegenwoordigende de Herv.Gem.van St. Michiels Gestel, in hoedanigheid van Voorzitter van meergem. Kerkbestuur, verklaart in die hoedanigheid ten behoeve van gezegde Herv. gem.van St. Michiels Gestel, schuldig te ziijn aan deWelEerw.Heer Jacob Arnold van Walsem Leeraar der Herv. Gem. van en wonende te Vucht eene Som van Een duizend </w:t>
      </w:r>
    </w:p>
    <w:p w14:paraId="017370DB" w14:textId="77777777" w:rsidR="00696ED5" w:rsidRDefault="00696ED5">
      <w:pPr>
        <w:tabs>
          <w:tab w:val="left" w:pos="1418"/>
          <w:tab w:val="left" w:pos="2835"/>
        </w:tabs>
        <w:ind w:left="2832" w:hanging="2832"/>
        <w:rPr>
          <w:sz w:val="24"/>
        </w:rPr>
      </w:pPr>
      <w:r>
        <w:rPr>
          <w:sz w:val="24"/>
        </w:rPr>
        <w:tab/>
      </w:r>
      <w:r>
        <w:rPr>
          <w:sz w:val="24"/>
        </w:rPr>
        <w:tab/>
      </w:r>
      <w:r>
        <w:rPr>
          <w:sz w:val="24"/>
        </w:rPr>
        <w:tab/>
        <w:t>Nederl. Guldens f. 1000.- wegens van Zijn Eerw. ten behoeve der Herv. Gem. van St.M. Gestel ter leen</w:t>
      </w:r>
    </w:p>
    <w:p w14:paraId="44BD235A" w14:textId="77777777" w:rsidR="00696ED5" w:rsidRDefault="00696ED5">
      <w:pPr>
        <w:tabs>
          <w:tab w:val="left" w:pos="1418"/>
          <w:tab w:val="left" w:pos="2835"/>
        </w:tabs>
        <w:ind w:left="2832" w:hanging="2832"/>
        <w:rPr>
          <w:sz w:val="24"/>
        </w:rPr>
      </w:pPr>
      <w:r>
        <w:rPr>
          <w:sz w:val="24"/>
        </w:rPr>
        <w:tab/>
      </w:r>
      <w:r>
        <w:rPr>
          <w:sz w:val="24"/>
        </w:rPr>
        <w:tab/>
        <w:t>ontvangen gelijke Som, in goede gangbare Nederl. Muntstukken naar de Koers en waarde van dezen dag,</w:t>
      </w:r>
    </w:p>
    <w:p w14:paraId="27020A77" w14:textId="77777777" w:rsidR="00696ED5" w:rsidRDefault="00696ED5">
      <w:pPr>
        <w:tabs>
          <w:tab w:val="left" w:pos="1418"/>
          <w:tab w:val="left" w:pos="2835"/>
        </w:tabs>
        <w:ind w:left="2832" w:hanging="2832"/>
        <w:rPr>
          <w:sz w:val="24"/>
        </w:rPr>
      </w:pPr>
      <w:r>
        <w:rPr>
          <w:sz w:val="24"/>
        </w:rPr>
        <w:tab/>
      </w:r>
      <w:r>
        <w:rPr>
          <w:sz w:val="24"/>
        </w:rPr>
        <w:tab/>
        <w:t>waarvoor kwijting bij deze zonder eenige de minste voorbehouding.</w:t>
      </w:r>
    </w:p>
    <w:p w14:paraId="14584336" w14:textId="77777777" w:rsidR="00696ED5" w:rsidRDefault="00696ED5">
      <w:pPr>
        <w:tabs>
          <w:tab w:val="left" w:pos="1418"/>
          <w:tab w:val="left" w:pos="2835"/>
        </w:tabs>
        <w:ind w:left="2832" w:hanging="1416"/>
        <w:rPr>
          <w:sz w:val="24"/>
        </w:rPr>
      </w:pPr>
      <w:r>
        <w:rPr>
          <w:sz w:val="24"/>
        </w:rPr>
        <w:tab/>
      </w:r>
      <w:r>
        <w:rPr>
          <w:sz w:val="24"/>
        </w:rPr>
        <w:tab/>
      </w:r>
      <w:r>
        <w:rPr>
          <w:sz w:val="24"/>
        </w:rPr>
        <w:tab/>
        <w:t>De Eerw. Heer J.C. Masman verbindt zich in voor zegde hoedanigheid, namens de Herv.Gem.van St.M. Gestel, om gemelde Som van f. 1000.- te zullen wedergeven in twee tijds bepalingen, aan handen en ten woonhuize van den Eerw. Hr.Geldschieter in goede grove Nederl. klinkende muntstukken, naar de Koers en de waarde der betaaldagen som: f. 500 op den 1</w:t>
      </w:r>
      <w:r>
        <w:rPr>
          <w:sz w:val="24"/>
          <w:vertAlign w:val="superscript"/>
        </w:rPr>
        <w:t xml:space="preserve">ste </w:t>
      </w:r>
      <w:r>
        <w:rPr>
          <w:sz w:val="24"/>
        </w:rPr>
        <w:t>Mei 1847 en de overige f. 500 op den 1</w:t>
      </w:r>
      <w:r>
        <w:rPr>
          <w:sz w:val="24"/>
          <w:vertAlign w:val="superscript"/>
        </w:rPr>
        <w:t>ste</w:t>
      </w:r>
      <w:r>
        <w:rPr>
          <w:sz w:val="24"/>
        </w:rPr>
        <w:t xml:space="preserve"> mei 1849, waarvan </w:t>
      </w:r>
    </w:p>
    <w:p w14:paraId="19172924" w14:textId="77777777" w:rsidR="00696ED5" w:rsidRDefault="00696ED5">
      <w:pPr>
        <w:tabs>
          <w:tab w:val="left" w:pos="1418"/>
          <w:tab w:val="left" w:pos="2835"/>
        </w:tabs>
        <w:ind w:left="2832"/>
        <w:rPr>
          <w:sz w:val="24"/>
        </w:rPr>
      </w:pPr>
      <w:r>
        <w:rPr>
          <w:sz w:val="24"/>
        </w:rPr>
        <w:tab/>
      </w:r>
      <w:r>
        <w:rPr>
          <w:sz w:val="24"/>
        </w:rPr>
        <w:tab/>
        <w:t>inmiddels tot aan de werkelijke en daad werkelijke teruggave dier sommen van Z.Eerw. zullen worden uitbetaald de renten tot 5 ten 100 Jaarlijks.</w:t>
      </w:r>
    </w:p>
    <w:p w14:paraId="2891F83C" w14:textId="77777777" w:rsidR="00696ED5" w:rsidRDefault="00696ED5">
      <w:pPr>
        <w:tabs>
          <w:tab w:val="left" w:pos="1418"/>
          <w:tab w:val="left" w:pos="2835"/>
        </w:tabs>
        <w:ind w:left="2832"/>
        <w:rPr>
          <w:sz w:val="24"/>
        </w:rPr>
      </w:pPr>
      <w:r>
        <w:rPr>
          <w:sz w:val="24"/>
        </w:rPr>
        <w:tab/>
      </w:r>
      <w:r>
        <w:rPr>
          <w:sz w:val="24"/>
        </w:rPr>
        <w:tab/>
        <w:t xml:space="preserve">De Eerw. Hr. opnemer verbind zich wijders om  in hoedanigheid als voorm. indien de Herv. Gem. van St.M.G. onverhoopt in gebreeke mogt blijven de hier voor beloofde </w:t>
      </w:r>
      <w:r>
        <w:rPr>
          <w:sz w:val="24"/>
        </w:rPr>
        <w:lastRenderedPageBreak/>
        <w:t>renten op den verschijndag te voldoen, de geldschieter in dat geval te magtigen deze hoofdsom dadelijk op te eischen, en met de verschuldigde rente te worden afgelost en betaald, zonder dat het nodig zal zijn, dikwerf genoemde Gem. door een bevel of ander soortgelijke Acte in gebreken te stellen, alzoo zij door het enkele verloop van de bepaalden tijd in gebreken zal zijn.</w:t>
      </w:r>
    </w:p>
    <w:p w14:paraId="02ECEB72" w14:textId="77777777" w:rsidR="00696ED5" w:rsidRDefault="00696ED5">
      <w:pPr>
        <w:tabs>
          <w:tab w:val="left" w:pos="1418"/>
          <w:tab w:val="left" w:pos="2835"/>
        </w:tabs>
        <w:ind w:left="2832"/>
        <w:rPr>
          <w:sz w:val="24"/>
        </w:rPr>
      </w:pPr>
      <w:r>
        <w:rPr>
          <w:sz w:val="24"/>
        </w:rPr>
        <w:tab/>
      </w:r>
      <w:r>
        <w:rPr>
          <w:sz w:val="24"/>
        </w:rPr>
        <w:tab/>
        <w:t>Nog belooft de de Eerw. Hr. Geldopnemer en verbind zich om wanneer de hoofdsom door den Eerw. Hr. Schuldeischer mogt worden opgeeischt, de kosten der opeisching aan de zelve bij aflossing der hoofdsom te zullen wedergeven en tot zekerheid en waarborg voor de prompte en rigtige voldoening van hoofdsom en rente, op de hier voor gemaakte bedingen en bepalingen te verbinden, in dikwerf deszelfs gemelde hoedanigheid alle de goederen en inkomsten de Herv. Gem.van St.M.Gestel tot geheele aflossing dezer leening. Tot nakoming dezer verklaring partijen woonplaats kiezende ter Pastory huize van St.M.G.en te Vucht en goed te keuren de bovenstelling des woords gemelde.</w:t>
      </w:r>
    </w:p>
    <w:p w14:paraId="56111921" w14:textId="77777777" w:rsidR="00696ED5" w:rsidRDefault="00696ED5">
      <w:pPr>
        <w:tabs>
          <w:tab w:val="left" w:pos="1418"/>
          <w:tab w:val="left" w:pos="2835"/>
        </w:tabs>
        <w:rPr>
          <w:sz w:val="24"/>
        </w:rPr>
      </w:pPr>
      <w:r>
        <w:rPr>
          <w:sz w:val="24"/>
        </w:rPr>
        <w:tab/>
      </w:r>
      <w:r>
        <w:rPr>
          <w:sz w:val="24"/>
        </w:rPr>
        <w:tab/>
      </w:r>
      <w:r>
        <w:rPr>
          <w:sz w:val="24"/>
        </w:rPr>
        <w:tab/>
        <w:t>get. St.M.G. 1</w:t>
      </w:r>
      <w:r>
        <w:rPr>
          <w:sz w:val="24"/>
          <w:vertAlign w:val="superscript"/>
        </w:rPr>
        <w:t>ste</w:t>
      </w:r>
      <w:r>
        <w:rPr>
          <w:sz w:val="24"/>
        </w:rPr>
        <w:t xml:space="preserve"> Mei des Jaars 1846.</w:t>
      </w:r>
    </w:p>
    <w:p w14:paraId="68FDE0FA" w14:textId="77777777" w:rsidR="00696ED5" w:rsidRDefault="00696ED5">
      <w:pPr>
        <w:tabs>
          <w:tab w:val="left" w:pos="1418"/>
          <w:tab w:val="left" w:pos="2835"/>
        </w:tabs>
        <w:rPr>
          <w:sz w:val="24"/>
        </w:rPr>
      </w:pPr>
    </w:p>
    <w:p w14:paraId="6EACCD6E"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t xml:space="preserve">J:C; Masman </w:t>
      </w:r>
    </w:p>
    <w:p w14:paraId="7651E367" w14:textId="77777777" w:rsidR="00696ED5" w:rsidRDefault="00696ED5">
      <w:pPr>
        <w:tabs>
          <w:tab w:val="left" w:pos="1418"/>
          <w:tab w:val="left" w:pos="2835"/>
        </w:tabs>
        <w:rPr>
          <w:sz w:val="24"/>
        </w:rPr>
      </w:pPr>
      <w:r>
        <w:rPr>
          <w:sz w:val="24"/>
        </w:rPr>
        <w:tab/>
      </w:r>
      <w:r>
        <w:rPr>
          <w:sz w:val="24"/>
        </w:rPr>
        <w:tab/>
        <w:t>N1. de cijfers waren in het orgineel in Schrift uitgedrukt.</w:t>
      </w:r>
    </w:p>
    <w:p w14:paraId="3E8DDCBB" w14:textId="77777777" w:rsidR="00696ED5" w:rsidRDefault="00696ED5">
      <w:pPr>
        <w:tabs>
          <w:tab w:val="left" w:pos="1418"/>
          <w:tab w:val="left" w:pos="2835"/>
        </w:tabs>
        <w:rPr>
          <w:sz w:val="24"/>
        </w:rPr>
      </w:pPr>
    </w:p>
    <w:p w14:paraId="6359C494" w14:textId="77777777" w:rsidR="00696ED5" w:rsidRDefault="00696ED5">
      <w:pPr>
        <w:tabs>
          <w:tab w:val="left" w:pos="1418"/>
          <w:tab w:val="left" w:pos="2835"/>
        </w:tabs>
        <w:rPr>
          <w:sz w:val="24"/>
        </w:rPr>
      </w:pPr>
      <w:r>
        <w:rPr>
          <w:sz w:val="24"/>
        </w:rPr>
        <w:tab/>
      </w:r>
      <w:r>
        <w:rPr>
          <w:sz w:val="24"/>
        </w:rPr>
        <w:tab/>
      </w:r>
      <w:r>
        <w:rPr>
          <w:sz w:val="24"/>
        </w:rPr>
        <w:tab/>
      </w:r>
      <w:r>
        <w:rPr>
          <w:sz w:val="24"/>
        </w:rPr>
        <w:tab/>
        <w:t>Vergadering gehouden den 4</w:t>
      </w:r>
      <w:r>
        <w:rPr>
          <w:sz w:val="24"/>
          <w:vertAlign w:val="superscript"/>
        </w:rPr>
        <w:t>e</w:t>
      </w:r>
      <w:r>
        <w:rPr>
          <w:sz w:val="24"/>
        </w:rPr>
        <w:t xml:space="preserve"> mei 1846</w:t>
      </w:r>
      <w:r>
        <w:rPr>
          <w:sz w:val="24"/>
        </w:rPr>
        <w:tab/>
      </w:r>
      <w:r>
        <w:rPr>
          <w:sz w:val="24"/>
        </w:rPr>
        <w:tab/>
      </w:r>
      <w:r>
        <w:rPr>
          <w:sz w:val="24"/>
        </w:rPr>
        <w:tab/>
      </w:r>
      <w:r>
        <w:rPr>
          <w:sz w:val="24"/>
        </w:rPr>
        <w:tab/>
      </w:r>
      <w:r>
        <w:rPr>
          <w:sz w:val="24"/>
        </w:rPr>
        <w:tab/>
      </w:r>
      <w:r>
        <w:rPr>
          <w:sz w:val="24"/>
        </w:rPr>
        <w:tab/>
        <w:t>waren tegenwoordig de kerkeraadsleden van</w:t>
      </w:r>
    </w:p>
    <w:p w14:paraId="05D74905" w14:textId="77777777" w:rsidR="00696ED5" w:rsidRDefault="00696ED5">
      <w:pPr>
        <w:tabs>
          <w:tab w:val="left" w:pos="1418"/>
          <w:tab w:val="left" w:pos="2835"/>
        </w:tabs>
        <w:rPr>
          <w:sz w:val="24"/>
        </w:rPr>
      </w:pPr>
      <w:r>
        <w:rPr>
          <w:sz w:val="24"/>
        </w:rPr>
        <w:tab/>
      </w:r>
      <w:r>
        <w:rPr>
          <w:sz w:val="24"/>
        </w:rPr>
        <w:tab/>
      </w:r>
      <w:r>
        <w:rPr>
          <w:sz w:val="24"/>
        </w:rPr>
        <w:tab/>
      </w:r>
      <w:r>
        <w:rPr>
          <w:sz w:val="24"/>
        </w:rPr>
        <w:tab/>
        <w:t>St.Michiels Gestel</w:t>
      </w:r>
    </w:p>
    <w:p w14:paraId="2F1903D5" w14:textId="77777777" w:rsidR="00696ED5" w:rsidRDefault="00696ED5">
      <w:pPr>
        <w:tabs>
          <w:tab w:val="left" w:pos="1418"/>
          <w:tab w:val="left" w:pos="2835"/>
        </w:tabs>
        <w:rPr>
          <w:sz w:val="24"/>
        </w:rPr>
      </w:pPr>
      <w:r>
        <w:rPr>
          <w:sz w:val="24"/>
        </w:rPr>
        <w:tab/>
      </w:r>
      <w:r>
        <w:rPr>
          <w:sz w:val="24"/>
        </w:rPr>
        <w:tab/>
      </w:r>
      <w:r>
        <w:rPr>
          <w:sz w:val="24"/>
        </w:rPr>
        <w:tab/>
      </w:r>
      <w:r>
        <w:rPr>
          <w:sz w:val="24"/>
        </w:rPr>
        <w:tab/>
        <w:t>De ouderling H. Berail en</w:t>
      </w:r>
    </w:p>
    <w:p w14:paraId="6DB4D300" w14:textId="77777777" w:rsidR="00696ED5" w:rsidRDefault="00696ED5">
      <w:pPr>
        <w:tabs>
          <w:tab w:val="left" w:pos="1418"/>
          <w:tab w:val="left" w:pos="2835"/>
        </w:tabs>
        <w:rPr>
          <w:sz w:val="24"/>
        </w:rPr>
      </w:pPr>
      <w:r>
        <w:rPr>
          <w:sz w:val="24"/>
        </w:rPr>
        <w:tab/>
      </w:r>
      <w:r>
        <w:rPr>
          <w:sz w:val="24"/>
        </w:rPr>
        <w:tab/>
      </w:r>
      <w:r>
        <w:rPr>
          <w:sz w:val="24"/>
        </w:rPr>
        <w:tab/>
      </w:r>
      <w:r>
        <w:rPr>
          <w:sz w:val="24"/>
        </w:rPr>
        <w:tab/>
        <w:t>De Diaken P. van den Briel</w:t>
      </w:r>
    </w:p>
    <w:p w14:paraId="4D0F91EC" w14:textId="77777777" w:rsidR="00696ED5" w:rsidRDefault="00696ED5">
      <w:pPr>
        <w:tabs>
          <w:tab w:val="left" w:pos="1418"/>
          <w:tab w:val="left" w:pos="2835"/>
        </w:tabs>
        <w:rPr>
          <w:sz w:val="24"/>
        </w:rPr>
      </w:pPr>
      <w:r>
        <w:rPr>
          <w:sz w:val="24"/>
        </w:rPr>
        <w:tab/>
      </w:r>
      <w:r>
        <w:rPr>
          <w:sz w:val="24"/>
        </w:rPr>
        <w:tab/>
      </w:r>
      <w:r>
        <w:rPr>
          <w:sz w:val="24"/>
        </w:rPr>
        <w:tab/>
      </w:r>
      <w:r>
        <w:rPr>
          <w:sz w:val="24"/>
        </w:rPr>
        <w:tab/>
        <w:t>benevens de Predikant J.C. Masman.</w:t>
      </w:r>
    </w:p>
    <w:p w14:paraId="695DEC5D" w14:textId="77777777" w:rsidR="00696ED5" w:rsidRDefault="00696ED5">
      <w:pPr>
        <w:tabs>
          <w:tab w:val="left" w:pos="1418"/>
          <w:tab w:val="left" w:pos="2835"/>
        </w:tabs>
        <w:rPr>
          <w:sz w:val="24"/>
        </w:rPr>
      </w:pPr>
    </w:p>
    <w:p w14:paraId="53419FA0" w14:textId="77777777" w:rsidR="00696ED5" w:rsidRDefault="00696ED5">
      <w:pPr>
        <w:tabs>
          <w:tab w:val="left" w:pos="1418"/>
          <w:tab w:val="left" w:pos="2835"/>
        </w:tabs>
        <w:ind w:left="709"/>
        <w:rPr>
          <w:sz w:val="24"/>
        </w:rPr>
      </w:pPr>
      <w:r>
        <w:rPr>
          <w:sz w:val="24"/>
        </w:rPr>
        <w:tab/>
        <w:t>Welke met den Heer Nartens (?), en de Notaris Verhagen het transport der betaling (?) hebben gehoord en getekend, onder getuigen en aan den voorigen Eigenaar uitbetaald de Somma van Een duizend en vijftig Gulden, reserverende zich de Somma van vijftig Gulden tot tijd en dag der finale overgang d.d. 31</w:t>
      </w:r>
      <w:r>
        <w:rPr>
          <w:sz w:val="24"/>
          <w:vertAlign w:val="superscript"/>
        </w:rPr>
        <w:t>ste</w:t>
      </w:r>
      <w:r>
        <w:rPr>
          <w:sz w:val="24"/>
        </w:rPr>
        <w:t xml:space="preserve"> dezer.</w:t>
      </w:r>
    </w:p>
    <w:p w14:paraId="17958FEC" w14:textId="77777777" w:rsidR="00696ED5" w:rsidRDefault="00696ED5">
      <w:pPr>
        <w:tabs>
          <w:tab w:val="left" w:pos="1418"/>
          <w:tab w:val="left" w:pos="2835"/>
        </w:tabs>
        <w:rPr>
          <w:sz w:val="24"/>
        </w:rPr>
      </w:pPr>
    </w:p>
    <w:p w14:paraId="5FBF1F8F" w14:textId="77777777" w:rsidR="00696ED5" w:rsidRDefault="00696ED5">
      <w:pPr>
        <w:tabs>
          <w:tab w:val="left" w:pos="1418"/>
          <w:tab w:val="left" w:pos="2835"/>
        </w:tabs>
        <w:rPr>
          <w:sz w:val="24"/>
        </w:rPr>
      </w:pPr>
      <w:r>
        <w:rPr>
          <w:sz w:val="24"/>
        </w:rPr>
        <w:lastRenderedPageBreak/>
        <w:tab/>
      </w:r>
      <w:r>
        <w:rPr>
          <w:sz w:val="24"/>
        </w:rPr>
        <w:tab/>
      </w:r>
      <w:r>
        <w:rPr>
          <w:sz w:val="24"/>
        </w:rPr>
        <w:tab/>
      </w:r>
      <w:r>
        <w:rPr>
          <w:sz w:val="24"/>
        </w:rPr>
        <w:tab/>
        <w:t>J:C: Masman</w:t>
      </w:r>
    </w:p>
    <w:p w14:paraId="422A8E16" w14:textId="77777777" w:rsidR="00696ED5" w:rsidRDefault="00696ED5">
      <w:pPr>
        <w:tabs>
          <w:tab w:val="left" w:pos="1418"/>
          <w:tab w:val="left" w:pos="2835"/>
        </w:tabs>
        <w:rPr>
          <w:sz w:val="24"/>
        </w:rPr>
      </w:pPr>
    </w:p>
    <w:p w14:paraId="7599B35D" w14:textId="77777777" w:rsidR="00696ED5" w:rsidRPr="003B5F33" w:rsidRDefault="00696ED5">
      <w:pPr>
        <w:tabs>
          <w:tab w:val="left" w:pos="1418"/>
          <w:tab w:val="left" w:pos="2835"/>
        </w:tabs>
        <w:rPr>
          <w:sz w:val="24"/>
        </w:rPr>
      </w:pPr>
      <w:r>
        <w:rPr>
          <w:sz w:val="24"/>
        </w:rPr>
        <w:tab/>
      </w:r>
      <w:r>
        <w:rPr>
          <w:sz w:val="24"/>
        </w:rPr>
        <w:tab/>
      </w:r>
      <w:r>
        <w:rPr>
          <w:sz w:val="24"/>
        </w:rPr>
        <w:tab/>
      </w:r>
      <w:r>
        <w:rPr>
          <w:sz w:val="24"/>
        </w:rPr>
        <w:tab/>
      </w:r>
      <w:r w:rsidRPr="003B5F33">
        <w:rPr>
          <w:sz w:val="24"/>
        </w:rPr>
        <w:t>H. Berail  oudg.</w:t>
      </w:r>
      <w:r w:rsidRPr="003B5F33">
        <w:rPr>
          <w:sz w:val="24"/>
        </w:rPr>
        <w:tab/>
      </w:r>
      <w:r w:rsidRPr="003B5F33">
        <w:rPr>
          <w:sz w:val="24"/>
        </w:rPr>
        <w:tab/>
        <w:t>P.v.d. Briel</w:t>
      </w:r>
    </w:p>
    <w:p w14:paraId="2482DAAB" w14:textId="77777777" w:rsidR="00696ED5" w:rsidRPr="003B5F33" w:rsidRDefault="00696ED5">
      <w:pPr>
        <w:tabs>
          <w:tab w:val="left" w:pos="1418"/>
          <w:tab w:val="left" w:pos="2835"/>
        </w:tabs>
        <w:rPr>
          <w:sz w:val="24"/>
        </w:rPr>
      </w:pPr>
    </w:p>
    <w:p w14:paraId="4B0B8A8B" w14:textId="77777777" w:rsidR="00696ED5" w:rsidRDefault="00696ED5">
      <w:pPr>
        <w:tabs>
          <w:tab w:val="left" w:pos="1418"/>
          <w:tab w:val="left" w:pos="2835"/>
        </w:tabs>
        <w:rPr>
          <w:i/>
          <w:iCs/>
          <w:sz w:val="24"/>
        </w:rPr>
      </w:pPr>
      <w:r>
        <w:rPr>
          <w:sz w:val="24"/>
        </w:rPr>
        <w:t>N.B. ter voldoening der gelden</w:t>
      </w:r>
      <w:r>
        <w:rPr>
          <w:sz w:val="24"/>
        </w:rPr>
        <w:tab/>
      </w:r>
      <w:r>
        <w:rPr>
          <w:i/>
          <w:iCs/>
          <w:sz w:val="24"/>
        </w:rPr>
        <w:t>Gezien door Gecommitteerden van het klassikale</w:t>
      </w:r>
    </w:p>
    <w:p w14:paraId="14CEC7B9" w14:textId="77777777" w:rsidR="00696ED5" w:rsidRDefault="00696ED5">
      <w:pPr>
        <w:tabs>
          <w:tab w:val="left" w:pos="1418"/>
          <w:tab w:val="left" w:pos="2835"/>
        </w:tabs>
        <w:rPr>
          <w:i/>
          <w:iCs/>
          <w:sz w:val="24"/>
        </w:rPr>
      </w:pPr>
      <w:r>
        <w:rPr>
          <w:sz w:val="24"/>
        </w:rPr>
        <w:t xml:space="preserve">van koop </w:t>
      </w:r>
      <w:r>
        <w:rPr>
          <w:sz w:val="24"/>
        </w:rPr>
        <w:tab/>
        <w:t xml:space="preserve">     a f. 1100 </w:t>
      </w:r>
      <w:r>
        <w:rPr>
          <w:sz w:val="24"/>
        </w:rPr>
        <w:tab/>
      </w:r>
      <w:r>
        <w:rPr>
          <w:sz w:val="24"/>
        </w:rPr>
        <w:tab/>
      </w:r>
      <w:r>
        <w:rPr>
          <w:sz w:val="24"/>
        </w:rPr>
        <w:tab/>
      </w:r>
      <w:r>
        <w:rPr>
          <w:i/>
          <w:iCs/>
          <w:sz w:val="24"/>
        </w:rPr>
        <w:t>Bestuur van ’s Hertogenbosch tot de kerkvisitatie</w:t>
      </w:r>
    </w:p>
    <w:p w14:paraId="5BD0B3C9" w14:textId="77777777" w:rsidR="00696ED5" w:rsidRDefault="00696ED5">
      <w:pPr>
        <w:tabs>
          <w:tab w:val="left" w:pos="1418"/>
          <w:tab w:val="left" w:pos="2835"/>
        </w:tabs>
        <w:rPr>
          <w:i/>
          <w:iCs/>
          <w:sz w:val="24"/>
        </w:rPr>
      </w:pPr>
      <w:r>
        <w:rPr>
          <w:sz w:val="24"/>
        </w:rPr>
        <w:t>en die der kosten  a f.  200</w:t>
      </w:r>
      <w:r>
        <w:rPr>
          <w:sz w:val="24"/>
        </w:rPr>
        <w:tab/>
      </w:r>
      <w:r>
        <w:rPr>
          <w:sz w:val="24"/>
        </w:rPr>
        <w:tab/>
      </w:r>
      <w:r>
        <w:rPr>
          <w:sz w:val="24"/>
        </w:rPr>
        <w:tab/>
      </w:r>
      <w:r>
        <w:rPr>
          <w:i/>
          <w:iCs/>
          <w:sz w:val="24"/>
        </w:rPr>
        <w:t>St. Michiels Gestel, 15 Mei 1846.</w:t>
      </w:r>
    </w:p>
    <w:p w14:paraId="708E0CF8" w14:textId="77777777" w:rsidR="00696ED5" w:rsidRDefault="00696ED5">
      <w:pPr>
        <w:tabs>
          <w:tab w:val="left" w:pos="1418"/>
          <w:tab w:val="left" w:pos="2835"/>
        </w:tabs>
        <w:rPr>
          <w:sz w:val="24"/>
        </w:rPr>
      </w:pPr>
      <w:r>
        <w:rPr>
          <w:sz w:val="24"/>
        </w:rPr>
        <w:tab/>
        <w:t>_______</w:t>
      </w:r>
    </w:p>
    <w:p w14:paraId="149475F7" w14:textId="77777777" w:rsidR="00696ED5" w:rsidRDefault="00696ED5">
      <w:pPr>
        <w:tabs>
          <w:tab w:val="left" w:pos="1418"/>
          <w:tab w:val="left" w:pos="2835"/>
        </w:tabs>
        <w:rPr>
          <w:sz w:val="24"/>
        </w:rPr>
      </w:pPr>
      <w:r>
        <w:rPr>
          <w:sz w:val="24"/>
        </w:rPr>
        <w:tab/>
        <w:t xml:space="preserve">        f. 1200 </w:t>
      </w:r>
      <w:r>
        <w:rPr>
          <w:sz w:val="24"/>
        </w:rPr>
        <w:tab/>
      </w:r>
      <w:r>
        <w:rPr>
          <w:sz w:val="24"/>
        </w:rPr>
        <w:tab/>
      </w:r>
      <w:r>
        <w:rPr>
          <w:sz w:val="24"/>
        </w:rPr>
        <w:tab/>
      </w:r>
      <w:r>
        <w:rPr>
          <w:sz w:val="24"/>
        </w:rPr>
        <w:tab/>
        <w:t xml:space="preserve">J.A. van Walsem. </w:t>
      </w:r>
    </w:p>
    <w:p w14:paraId="1E7E3F8D" w14:textId="77777777" w:rsidR="00696ED5" w:rsidRDefault="00696ED5">
      <w:pPr>
        <w:tabs>
          <w:tab w:val="left" w:pos="1418"/>
          <w:tab w:val="left" w:pos="2835"/>
        </w:tabs>
        <w:rPr>
          <w:sz w:val="24"/>
        </w:rPr>
      </w:pPr>
      <w:r>
        <w:rPr>
          <w:sz w:val="24"/>
        </w:rPr>
        <w:t>Zijn door Ds. Van Walsem</w:t>
      </w:r>
    </w:p>
    <w:p w14:paraId="6C58CE40" w14:textId="77777777" w:rsidR="00696ED5" w:rsidRDefault="00696ED5">
      <w:pPr>
        <w:tabs>
          <w:tab w:val="left" w:pos="1418"/>
          <w:tab w:val="left" w:pos="2835"/>
        </w:tabs>
        <w:rPr>
          <w:sz w:val="24"/>
        </w:rPr>
      </w:pPr>
      <w:r>
        <w:rPr>
          <w:sz w:val="24"/>
        </w:rPr>
        <w:t>zie agterstaand       f. 1000</w:t>
      </w:r>
      <w:r>
        <w:rPr>
          <w:sz w:val="24"/>
        </w:rPr>
        <w:tab/>
      </w:r>
      <w:r>
        <w:rPr>
          <w:sz w:val="24"/>
        </w:rPr>
        <w:tab/>
      </w:r>
      <w:r>
        <w:rPr>
          <w:sz w:val="24"/>
        </w:rPr>
        <w:tab/>
        <w:t xml:space="preserve">. </w:t>
      </w:r>
      <w:r>
        <w:rPr>
          <w:sz w:val="24"/>
        </w:rPr>
        <w:tab/>
        <w:t>M.M. Schim van der Loof</w:t>
      </w:r>
    </w:p>
    <w:p w14:paraId="25ED58C6" w14:textId="77777777" w:rsidR="00696ED5" w:rsidRDefault="00696ED5">
      <w:pPr>
        <w:tabs>
          <w:tab w:val="left" w:pos="1418"/>
          <w:tab w:val="left" w:pos="2835"/>
        </w:tabs>
        <w:rPr>
          <w:sz w:val="24"/>
        </w:rPr>
      </w:pPr>
    </w:p>
    <w:p w14:paraId="1D737095" w14:textId="77777777" w:rsidR="00696ED5" w:rsidRDefault="00696ED5">
      <w:pPr>
        <w:tabs>
          <w:tab w:val="left" w:pos="1418"/>
          <w:tab w:val="left" w:pos="2835"/>
        </w:tabs>
        <w:ind w:left="4254" w:hanging="2895"/>
        <w:rPr>
          <w:sz w:val="24"/>
        </w:rPr>
      </w:pPr>
      <w:r>
        <w:rPr>
          <w:sz w:val="24"/>
        </w:rPr>
        <w:t>en door de Predi.         Bij voorm. Kerkvisitaie is het aantal Herv.zielen 62, dat</w:t>
      </w:r>
    </w:p>
    <w:p w14:paraId="70B2D6FF" w14:textId="77777777" w:rsidR="00696ED5" w:rsidRDefault="00696ED5">
      <w:pPr>
        <w:tabs>
          <w:tab w:val="left" w:pos="1418"/>
          <w:tab w:val="left" w:pos="2835"/>
        </w:tabs>
        <w:ind w:left="4254" w:hanging="2895"/>
        <w:rPr>
          <w:sz w:val="24"/>
        </w:rPr>
      </w:pPr>
      <w:r>
        <w:rPr>
          <w:sz w:val="24"/>
        </w:rPr>
        <w:t xml:space="preserve">                                    der lidmaten 42</w:t>
      </w:r>
    </w:p>
    <w:p w14:paraId="17EEF0CC" w14:textId="77777777" w:rsidR="00696ED5" w:rsidRDefault="00696ED5">
      <w:pPr>
        <w:tabs>
          <w:tab w:val="left" w:pos="1418"/>
          <w:tab w:val="left" w:pos="2835"/>
        </w:tabs>
        <w:rPr>
          <w:sz w:val="24"/>
        </w:rPr>
      </w:pPr>
      <w:r w:rsidRPr="003B5F33">
        <w:rPr>
          <w:sz w:val="24"/>
        </w:rPr>
        <w:t>H.C. Masman</w:t>
      </w:r>
      <w:r w:rsidRPr="003B5F33">
        <w:rPr>
          <w:sz w:val="24"/>
        </w:rPr>
        <w:tab/>
        <w:t xml:space="preserve">        f.  </w:t>
      </w:r>
      <w:r>
        <w:rPr>
          <w:sz w:val="24"/>
        </w:rPr>
        <w:t xml:space="preserve">200 </w:t>
      </w:r>
      <w:r>
        <w:rPr>
          <w:sz w:val="24"/>
        </w:rPr>
        <w:tab/>
        <w:t xml:space="preserve">            opgegeven, te Schijndel 26 zielen en 14 lidmaten.</w:t>
      </w:r>
    </w:p>
    <w:p w14:paraId="449874D6" w14:textId="77777777" w:rsidR="00696ED5" w:rsidRDefault="00696ED5">
      <w:pPr>
        <w:tabs>
          <w:tab w:val="left" w:pos="1418"/>
          <w:tab w:val="left" w:pos="2835"/>
        </w:tabs>
        <w:rPr>
          <w:sz w:val="24"/>
        </w:rPr>
      </w:pPr>
      <w:r>
        <w:rPr>
          <w:sz w:val="24"/>
        </w:rPr>
        <w:tab/>
        <w:t xml:space="preserve"> ______</w:t>
      </w:r>
    </w:p>
    <w:p w14:paraId="27C70E76" w14:textId="77777777" w:rsidR="00696ED5" w:rsidRDefault="00696ED5">
      <w:pPr>
        <w:tabs>
          <w:tab w:val="left" w:pos="1418"/>
          <w:tab w:val="left" w:pos="2835"/>
        </w:tabs>
        <w:rPr>
          <w:sz w:val="24"/>
        </w:rPr>
      </w:pPr>
      <w:r>
        <w:rPr>
          <w:sz w:val="24"/>
        </w:rPr>
        <w:t xml:space="preserve">voorgeschoten     f. 1200                       </w:t>
      </w:r>
    </w:p>
    <w:p w14:paraId="1A827ABE" w14:textId="77777777" w:rsidR="00696ED5" w:rsidRDefault="00696ED5">
      <w:pPr>
        <w:tabs>
          <w:tab w:val="left" w:pos="1418"/>
          <w:tab w:val="left" w:pos="2835"/>
        </w:tabs>
        <w:rPr>
          <w:sz w:val="24"/>
        </w:rPr>
      </w:pPr>
      <w:r>
        <w:rPr>
          <w:sz w:val="24"/>
        </w:rPr>
        <w:tab/>
      </w:r>
      <w:r>
        <w:rPr>
          <w:sz w:val="24"/>
        </w:rPr>
        <w:tab/>
        <w:t xml:space="preserve"> </w:t>
      </w:r>
      <w:r>
        <w:rPr>
          <w:sz w:val="24"/>
        </w:rPr>
        <w:tab/>
      </w:r>
      <w:r>
        <w:rPr>
          <w:sz w:val="24"/>
        </w:rPr>
        <w:tab/>
      </w:r>
      <w:r>
        <w:rPr>
          <w:sz w:val="24"/>
        </w:rPr>
        <w:tab/>
        <w:t>Vergadering gehouden den 14 Nov. 1846.</w:t>
      </w:r>
    </w:p>
    <w:p w14:paraId="1AAB9581"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r>
      <w:r>
        <w:rPr>
          <w:sz w:val="24"/>
        </w:rPr>
        <w:tab/>
      </w:r>
    </w:p>
    <w:p w14:paraId="43933E78"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t>Waren tegenwoordig</w:t>
      </w:r>
    </w:p>
    <w:p w14:paraId="02D05BD0"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t xml:space="preserve">De Heeren H. Berail  </w:t>
      </w:r>
      <w:r>
        <w:rPr>
          <w:sz w:val="24"/>
        </w:rPr>
        <w:tab/>
        <w:t xml:space="preserve">      </w:t>
      </w:r>
      <w:r>
        <w:rPr>
          <w:sz w:val="24"/>
        </w:rPr>
        <w:tab/>
        <w:t xml:space="preserve">Ouderling </w:t>
      </w:r>
    </w:p>
    <w:p w14:paraId="0E5EE25A" w14:textId="77777777" w:rsidR="00696ED5" w:rsidRDefault="00696ED5">
      <w:pPr>
        <w:tabs>
          <w:tab w:val="left" w:pos="1418"/>
          <w:tab w:val="left" w:pos="2835"/>
        </w:tabs>
        <w:rPr>
          <w:sz w:val="24"/>
        </w:rPr>
      </w:pPr>
      <w:r>
        <w:rPr>
          <w:sz w:val="24"/>
        </w:rPr>
        <w:tab/>
        <w:t xml:space="preserve">                       </w:t>
      </w:r>
      <w:r>
        <w:rPr>
          <w:sz w:val="24"/>
        </w:rPr>
        <w:tab/>
      </w:r>
      <w:r>
        <w:rPr>
          <w:sz w:val="24"/>
        </w:rPr>
        <w:tab/>
      </w:r>
      <w:r>
        <w:rPr>
          <w:sz w:val="24"/>
        </w:rPr>
        <w:tab/>
      </w:r>
      <w:r>
        <w:rPr>
          <w:sz w:val="24"/>
        </w:rPr>
        <w:tab/>
      </w:r>
      <w:r>
        <w:rPr>
          <w:sz w:val="24"/>
        </w:rPr>
        <w:tab/>
        <w:t xml:space="preserve">…………. Van Beverwijk </w:t>
      </w:r>
      <w:r>
        <w:rPr>
          <w:sz w:val="24"/>
        </w:rPr>
        <w:tab/>
        <w:t>Ouderling</w:t>
      </w:r>
    </w:p>
    <w:p w14:paraId="691E5B7B" w14:textId="77777777" w:rsidR="00696ED5" w:rsidRDefault="00696ED5">
      <w:pPr>
        <w:tabs>
          <w:tab w:val="left" w:pos="1418"/>
          <w:tab w:val="left" w:pos="2835"/>
        </w:tabs>
        <w:ind w:left="1416"/>
        <w:rPr>
          <w:sz w:val="24"/>
        </w:rPr>
      </w:pPr>
      <w:r>
        <w:rPr>
          <w:sz w:val="24"/>
        </w:rPr>
        <w:tab/>
      </w:r>
      <w:r>
        <w:rPr>
          <w:sz w:val="24"/>
        </w:rPr>
        <w:tab/>
      </w:r>
      <w:r>
        <w:rPr>
          <w:sz w:val="24"/>
        </w:rPr>
        <w:tab/>
      </w:r>
      <w:r>
        <w:rPr>
          <w:sz w:val="24"/>
        </w:rPr>
        <w:tab/>
      </w:r>
      <w:r>
        <w:rPr>
          <w:sz w:val="24"/>
        </w:rPr>
        <w:tab/>
      </w:r>
      <w:r>
        <w:rPr>
          <w:sz w:val="24"/>
        </w:rPr>
        <w:tab/>
        <w:t>…………. P.Van den Briel     Diaken</w:t>
      </w:r>
      <w:r>
        <w:rPr>
          <w:sz w:val="24"/>
        </w:rPr>
        <w:tab/>
      </w:r>
      <w:r>
        <w:rPr>
          <w:sz w:val="24"/>
        </w:rPr>
        <w:tab/>
      </w:r>
      <w:r>
        <w:rPr>
          <w:sz w:val="24"/>
        </w:rPr>
        <w:tab/>
      </w:r>
      <w:r>
        <w:rPr>
          <w:sz w:val="24"/>
        </w:rPr>
        <w:tab/>
      </w:r>
      <w:r>
        <w:rPr>
          <w:sz w:val="24"/>
        </w:rPr>
        <w:tab/>
      </w:r>
      <w:r>
        <w:rPr>
          <w:sz w:val="24"/>
        </w:rPr>
        <w:tab/>
        <w:t>………….. F.H.F. Van Stavel Diaken</w:t>
      </w:r>
    </w:p>
    <w:p w14:paraId="4CA864C9" w14:textId="77777777" w:rsidR="00696ED5" w:rsidRDefault="00696ED5">
      <w:pPr>
        <w:tabs>
          <w:tab w:val="left" w:pos="1418"/>
          <w:tab w:val="left" w:pos="2835"/>
        </w:tabs>
        <w:ind w:left="4956" w:hanging="3540"/>
        <w:rPr>
          <w:sz w:val="24"/>
        </w:rPr>
      </w:pPr>
      <w:r>
        <w:rPr>
          <w:sz w:val="24"/>
        </w:rPr>
        <w:tab/>
      </w:r>
      <w:r>
        <w:rPr>
          <w:sz w:val="24"/>
        </w:rPr>
        <w:tab/>
      </w:r>
      <w:r>
        <w:rPr>
          <w:sz w:val="24"/>
        </w:rPr>
        <w:tab/>
      </w:r>
      <w:r>
        <w:rPr>
          <w:sz w:val="24"/>
        </w:rPr>
        <w:tab/>
        <w:t>………….. J:C: Masman</w:t>
      </w:r>
      <w:r>
        <w:rPr>
          <w:sz w:val="24"/>
        </w:rPr>
        <w:tab/>
        <w:t xml:space="preserve">  Pred. en                            </w:t>
      </w:r>
    </w:p>
    <w:p w14:paraId="732F4A75"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kerkv.</w:t>
      </w:r>
    </w:p>
    <w:p w14:paraId="784869BB" w14:textId="77777777" w:rsidR="00696ED5" w:rsidRDefault="00696ED5">
      <w:pPr>
        <w:tabs>
          <w:tab w:val="left" w:pos="1418"/>
          <w:tab w:val="left" w:pos="2835"/>
        </w:tabs>
        <w:rPr>
          <w:sz w:val="24"/>
        </w:rPr>
      </w:pPr>
    </w:p>
    <w:p w14:paraId="0D0D1543" w14:textId="77777777" w:rsidR="00696ED5" w:rsidRDefault="00696ED5">
      <w:pPr>
        <w:tabs>
          <w:tab w:val="left" w:pos="1418"/>
          <w:tab w:val="left" w:pos="2835"/>
        </w:tabs>
        <w:rPr>
          <w:sz w:val="24"/>
        </w:rPr>
      </w:pPr>
    </w:p>
    <w:p w14:paraId="49F55539" w14:textId="77777777" w:rsidR="00696ED5" w:rsidRDefault="00696ED5">
      <w:pPr>
        <w:pStyle w:val="Plattetekst2"/>
        <w:tabs>
          <w:tab w:val="clear" w:pos="1701"/>
          <w:tab w:val="left" w:pos="2835"/>
          <w:tab w:val="left" w:pos="4253"/>
        </w:tabs>
      </w:pPr>
      <w:r>
        <w:lastRenderedPageBreak/>
        <w:t>Opening.</w:t>
      </w:r>
      <w:r>
        <w:tab/>
      </w:r>
      <w:r>
        <w:tab/>
      </w:r>
      <w:r>
        <w:tab/>
      </w:r>
      <w:r>
        <w:tab/>
        <w:t>Art. I.</w:t>
      </w:r>
    </w:p>
    <w:p w14:paraId="63D35A26" w14:textId="77777777" w:rsidR="00696ED5" w:rsidRDefault="00696ED5">
      <w:pPr>
        <w:tabs>
          <w:tab w:val="left" w:pos="1418"/>
          <w:tab w:val="left" w:pos="2835"/>
        </w:tabs>
        <w:rPr>
          <w:sz w:val="24"/>
        </w:rPr>
      </w:pPr>
    </w:p>
    <w:p w14:paraId="3E3659F8" w14:textId="77777777" w:rsidR="00696ED5" w:rsidRDefault="00696ED5">
      <w:pPr>
        <w:tabs>
          <w:tab w:val="left" w:pos="1418"/>
          <w:tab w:val="left" w:pos="2835"/>
        </w:tabs>
        <w:rPr>
          <w:sz w:val="24"/>
        </w:rPr>
      </w:pPr>
      <w:r>
        <w:rPr>
          <w:sz w:val="24"/>
        </w:rPr>
        <w:tab/>
        <w:t>De Vergadering werd met het gebed geopend.</w:t>
      </w:r>
    </w:p>
    <w:p w14:paraId="462643BA" w14:textId="77777777" w:rsidR="00696ED5" w:rsidRDefault="00696ED5">
      <w:pPr>
        <w:tabs>
          <w:tab w:val="left" w:pos="1418"/>
          <w:tab w:val="left" w:pos="2835"/>
        </w:tabs>
        <w:rPr>
          <w:sz w:val="24"/>
        </w:rPr>
      </w:pPr>
    </w:p>
    <w:p w14:paraId="45011F18" w14:textId="77777777" w:rsidR="00696ED5" w:rsidRDefault="00696ED5">
      <w:pPr>
        <w:tabs>
          <w:tab w:val="left" w:pos="1418"/>
          <w:tab w:val="left" w:pos="2835"/>
        </w:tabs>
        <w:rPr>
          <w:sz w:val="24"/>
        </w:rPr>
      </w:pPr>
      <w:r>
        <w:rPr>
          <w:sz w:val="24"/>
        </w:rPr>
        <w:t>Resumtie.</w:t>
      </w:r>
      <w:r>
        <w:rPr>
          <w:sz w:val="24"/>
        </w:rPr>
        <w:tab/>
      </w:r>
      <w:r>
        <w:rPr>
          <w:sz w:val="24"/>
        </w:rPr>
        <w:tab/>
      </w:r>
      <w:r>
        <w:rPr>
          <w:sz w:val="24"/>
        </w:rPr>
        <w:tab/>
      </w:r>
      <w:r>
        <w:rPr>
          <w:sz w:val="24"/>
        </w:rPr>
        <w:tab/>
      </w:r>
      <w:r>
        <w:rPr>
          <w:sz w:val="24"/>
        </w:rPr>
        <w:tab/>
        <w:t>Art. II.</w:t>
      </w:r>
    </w:p>
    <w:p w14:paraId="5712C478" w14:textId="77777777" w:rsidR="00696ED5" w:rsidRDefault="00696ED5">
      <w:pPr>
        <w:tabs>
          <w:tab w:val="left" w:pos="1418"/>
          <w:tab w:val="left" w:pos="2835"/>
        </w:tabs>
        <w:rPr>
          <w:sz w:val="24"/>
        </w:rPr>
      </w:pPr>
    </w:p>
    <w:p w14:paraId="060806E4" w14:textId="77777777" w:rsidR="00696ED5" w:rsidRDefault="00696ED5">
      <w:pPr>
        <w:tabs>
          <w:tab w:val="left" w:pos="1418"/>
          <w:tab w:val="left" w:pos="2835"/>
        </w:tabs>
        <w:rPr>
          <w:sz w:val="24"/>
        </w:rPr>
      </w:pPr>
      <w:r>
        <w:rPr>
          <w:sz w:val="24"/>
        </w:rPr>
        <w:tab/>
        <w:t>De Vorige Notulen  werden geresumeeerd goedgekeurd en getekend.</w:t>
      </w:r>
    </w:p>
    <w:p w14:paraId="7CFCFD64" w14:textId="77777777" w:rsidR="00696ED5" w:rsidRDefault="00696ED5">
      <w:pPr>
        <w:tabs>
          <w:tab w:val="left" w:pos="1418"/>
          <w:tab w:val="left" w:pos="2835"/>
        </w:tabs>
        <w:rPr>
          <w:sz w:val="24"/>
        </w:rPr>
      </w:pPr>
    </w:p>
    <w:p w14:paraId="1091D7BF" w14:textId="77777777" w:rsidR="00696ED5" w:rsidRPr="003B5F33" w:rsidRDefault="00696ED5">
      <w:pPr>
        <w:tabs>
          <w:tab w:val="left" w:pos="1418"/>
          <w:tab w:val="left" w:pos="2835"/>
        </w:tabs>
        <w:rPr>
          <w:sz w:val="24"/>
        </w:rPr>
      </w:pPr>
      <w:r w:rsidRPr="003B5F33">
        <w:rPr>
          <w:sz w:val="24"/>
        </w:rPr>
        <w:t xml:space="preserve">Opmaken </w:t>
      </w:r>
      <w:r w:rsidRPr="003B5F33">
        <w:rPr>
          <w:sz w:val="24"/>
        </w:rPr>
        <w:tab/>
      </w:r>
      <w:r w:rsidRPr="003B5F33">
        <w:rPr>
          <w:sz w:val="24"/>
        </w:rPr>
        <w:tab/>
      </w:r>
      <w:r w:rsidRPr="003B5F33">
        <w:rPr>
          <w:sz w:val="24"/>
        </w:rPr>
        <w:tab/>
      </w:r>
      <w:r w:rsidRPr="003B5F33">
        <w:rPr>
          <w:sz w:val="24"/>
        </w:rPr>
        <w:tab/>
      </w:r>
      <w:r w:rsidRPr="003B5F33">
        <w:rPr>
          <w:sz w:val="24"/>
        </w:rPr>
        <w:tab/>
        <w:t>Art. III.</w:t>
      </w:r>
    </w:p>
    <w:p w14:paraId="460E7BF3" w14:textId="77777777" w:rsidR="00696ED5" w:rsidRDefault="00696ED5">
      <w:pPr>
        <w:tabs>
          <w:tab w:val="left" w:pos="1418"/>
          <w:tab w:val="left" w:pos="2835"/>
        </w:tabs>
        <w:ind w:left="1416" w:hanging="1416"/>
        <w:rPr>
          <w:sz w:val="24"/>
        </w:rPr>
      </w:pPr>
      <w:r>
        <w:rPr>
          <w:sz w:val="24"/>
        </w:rPr>
        <w:t>der staten van</w:t>
      </w:r>
      <w:r>
        <w:rPr>
          <w:sz w:val="24"/>
        </w:rPr>
        <w:tab/>
        <w:t xml:space="preserve">De Staten van begroting voor de Gemeente van Sint Michiels Gestel en </w:t>
      </w:r>
    </w:p>
    <w:p w14:paraId="34B5F0A5" w14:textId="77777777" w:rsidR="00696ED5" w:rsidRDefault="00696ED5">
      <w:pPr>
        <w:tabs>
          <w:tab w:val="left" w:pos="1418"/>
          <w:tab w:val="left" w:pos="2835"/>
        </w:tabs>
        <w:ind w:left="1416" w:hanging="1416"/>
        <w:rPr>
          <w:sz w:val="24"/>
        </w:rPr>
      </w:pPr>
      <w:r>
        <w:rPr>
          <w:sz w:val="24"/>
        </w:rPr>
        <w:t>begroting</w:t>
      </w:r>
      <w:r>
        <w:rPr>
          <w:sz w:val="24"/>
        </w:rPr>
        <w:tab/>
        <w:t>Schijndel werden voorgedragen en daar bij berekent de Sommen zoo als te zien is, op het duplicaat, bij de rekeningen der kerken bewaard, maar waaromtrent eene berekening eener geheele afdoening der f. 1200 voor aankoop der woning boven genoemd. Verg. 3 mei 1846, hier agter wordt gesusereerd.</w:t>
      </w:r>
    </w:p>
    <w:p w14:paraId="42DDBBD7" w14:textId="77777777" w:rsidR="00696ED5" w:rsidRDefault="00696ED5">
      <w:pPr>
        <w:tabs>
          <w:tab w:val="left" w:pos="1418"/>
          <w:tab w:val="left" w:pos="2835"/>
        </w:tabs>
        <w:ind w:left="1416"/>
        <w:rPr>
          <w:sz w:val="24"/>
        </w:rPr>
      </w:pPr>
      <w:r>
        <w:rPr>
          <w:sz w:val="24"/>
        </w:rPr>
        <w:tab/>
        <w:t>Er is voor zoo ver de bijdrage van het Beneficie Castraal der gem. Schijndel betreft voor haar aandeel a f. 150,00 bepaald, dat de zelve zoude worden verleend, ter meergen. afdoening der f. 1200, onder voorwaarde, dat bij wijze van Geld Schieting tegen 5% Jaarlijks, zoude uitgekeerd worden, om bij finale afdoening van meergem. Capitaal voor zoo  ver die kerke administratie in de zelve had bijgedragen, daar van eene behoorlijke obligatie te formeeren, ten laste van de Gemeente van St. Michiels Gestel, even zeer tegen 5 % Jaars.</w:t>
      </w:r>
    </w:p>
    <w:p w14:paraId="4F7BEF09" w14:textId="77777777" w:rsidR="00696ED5" w:rsidRDefault="00696ED5">
      <w:pPr>
        <w:tabs>
          <w:tab w:val="left" w:pos="1418"/>
          <w:tab w:val="left" w:pos="2835"/>
        </w:tabs>
        <w:ind w:left="1416"/>
        <w:rPr>
          <w:sz w:val="24"/>
        </w:rPr>
      </w:pPr>
      <w:r>
        <w:rPr>
          <w:sz w:val="24"/>
        </w:rPr>
        <w:tab/>
        <w:t>Na den geheele Invulling der Staten van Begroting zoo voor St. Michiels gestel als Schijndel over het Jaar 1847 zullen dezelve aan het Prov. College van toezigt ver zonden worden, met de navolgende geleidende Missive</w:t>
      </w:r>
    </w:p>
    <w:p w14:paraId="608E147E" w14:textId="77777777" w:rsidR="00696ED5" w:rsidRDefault="00696ED5">
      <w:pPr>
        <w:tabs>
          <w:tab w:val="left" w:pos="1418"/>
          <w:tab w:val="left" w:pos="2835"/>
        </w:tabs>
        <w:ind w:left="1416"/>
        <w:rPr>
          <w:sz w:val="24"/>
        </w:rPr>
      </w:pPr>
    </w:p>
    <w:p w14:paraId="45B51903" w14:textId="77777777" w:rsidR="00696ED5" w:rsidRDefault="00696ED5">
      <w:pPr>
        <w:tabs>
          <w:tab w:val="left" w:pos="1418"/>
          <w:tab w:val="left" w:pos="2835"/>
        </w:tabs>
        <w:ind w:left="1416"/>
        <w:rPr>
          <w:sz w:val="24"/>
        </w:rPr>
      </w:pPr>
      <w:r>
        <w:rPr>
          <w:sz w:val="24"/>
        </w:rPr>
        <w:t>No. 52. Kerkvoogd en kerkeraad, uitmakende het kerkbestuur der Herv. Gem. van St.Michiels Gestel en Schijndel heeft de eer bij deze aan het Prov. Coll. v. Toezigt op de kerkelijke administratie der Herv. in Noordbraband aan te bieden de beide Staten van begroting over het Jaar 1847, waaromtrent de Gem. van St. Michiels Gestek in aanmerking komt.</w:t>
      </w:r>
      <w:r>
        <w:rPr>
          <w:sz w:val="24"/>
        </w:rPr>
        <w:tab/>
      </w:r>
    </w:p>
    <w:p w14:paraId="4F8D6FDD" w14:textId="77777777" w:rsidR="00696ED5" w:rsidRDefault="00696ED5">
      <w:pPr>
        <w:tabs>
          <w:tab w:val="left" w:pos="1418"/>
          <w:tab w:val="left" w:pos="2835"/>
        </w:tabs>
        <w:ind w:left="1416"/>
        <w:rPr>
          <w:sz w:val="24"/>
        </w:rPr>
      </w:pPr>
      <w:r>
        <w:rPr>
          <w:sz w:val="24"/>
        </w:rPr>
        <w:tab/>
        <w:t>Dat op de vorige staten van begroting is voorgedragen ter vermeerdering van renten en inkomsten eene Jaarlijksche Inschrijving op het Grootb. W.S. 2½% waardoor zoo danig Capitaal verkregen is van f. 3500, nominaal dat het de inkomsten oplevert van p.m. f. 85 Jaars.</w:t>
      </w:r>
    </w:p>
    <w:p w14:paraId="00096115" w14:textId="77777777" w:rsidR="00696ED5" w:rsidRDefault="00696ED5">
      <w:pPr>
        <w:tabs>
          <w:tab w:val="left" w:pos="1418"/>
          <w:tab w:val="left" w:pos="2835"/>
        </w:tabs>
        <w:ind w:left="1416"/>
        <w:rPr>
          <w:sz w:val="24"/>
        </w:rPr>
      </w:pPr>
      <w:r>
        <w:rPr>
          <w:sz w:val="24"/>
        </w:rPr>
        <w:lastRenderedPageBreak/>
        <w:tab/>
        <w:t>Dat het kerkbestuur echter reeds vroeger is bedagt geweest, om de verleende gelden van het Beneficie Castraal te plaatsen en te beleggen in Vaste panden, en daar toe reeds meermalen in het belang der Gemeente gelegenheid gezocht heeft.</w:t>
      </w:r>
    </w:p>
    <w:p w14:paraId="02DE1669" w14:textId="77777777" w:rsidR="00696ED5" w:rsidRDefault="00696ED5">
      <w:pPr>
        <w:tabs>
          <w:tab w:val="left" w:pos="1418"/>
          <w:tab w:val="left" w:pos="2835"/>
        </w:tabs>
        <w:ind w:left="1416"/>
        <w:rPr>
          <w:sz w:val="24"/>
        </w:rPr>
      </w:pPr>
      <w:r>
        <w:rPr>
          <w:sz w:val="24"/>
        </w:rPr>
        <w:tab/>
        <w:t>Dat zoodanige gelegenheid, boven andere verkiezelijk, aller onverwachts ter aankoop is voorgekomen bestaande in een woonhuis en tuin, bijna grenzende aan de pastory der Herv. Gem. en aan een ander pand van eenen Herv. Eigenaar, bestaande in eene boere wooning; dat eerst gem. huis tot de gea..nge  Som van f. 1100 verkrijgbaar werd gesteld, zullende met transport van f. 100 enz. te zamen f. 1200 bedragen.</w:t>
      </w:r>
    </w:p>
    <w:p w14:paraId="1D0E5AF8" w14:textId="77777777" w:rsidR="00696ED5" w:rsidRDefault="00696ED5">
      <w:pPr>
        <w:tabs>
          <w:tab w:val="left" w:pos="1418"/>
          <w:tab w:val="left" w:pos="2835"/>
        </w:tabs>
        <w:ind w:left="1416"/>
        <w:rPr>
          <w:sz w:val="24"/>
        </w:rPr>
      </w:pPr>
      <w:r>
        <w:rPr>
          <w:sz w:val="24"/>
        </w:rPr>
        <w:tab/>
        <w:t>Dat de kerkeraad in overweging nemende het vroegere  voornemen ter plaatsing van meer gem. gelden in vaste panden, maar Speciaal bedacht bij de toenemende</w:t>
      </w:r>
    </w:p>
    <w:p w14:paraId="4AC48C4B" w14:textId="77777777" w:rsidR="00696ED5" w:rsidRDefault="00696ED5">
      <w:pPr>
        <w:tabs>
          <w:tab w:val="left" w:pos="1418"/>
          <w:tab w:val="left" w:pos="2835"/>
        </w:tabs>
        <w:ind w:left="1416"/>
        <w:rPr>
          <w:sz w:val="24"/>
        </w:rPr>
      </w:pPr>
    </w:p>
    <w:p w14:paraId="7146E359" w14:textId="77777777" w:rsidR="00696ED5" w:rsidRDefault="00696ED5">
      <w:pPr>
        <w:tabs>
          <w:tab w:val="left" w:pos="1418"/>
          <w:tab w:val="left" w:pos="2835"/>
        </w:tabs>
        <w:ind w:left="1416"/>
        <w:rPr>
          <w:sz w:val="24"/>
        </w:rPr>
      </w:pPr>
      <w:r>
        <w:rPr>
          <w:sz w:val="24"/>
        </w:rPr>
        <w:t>Inliggend briefje:</w:t>
      </w:r>
    </w:p>
    <w:p w14:paraId="478CBFD3" w14:textId="77777777" w:rsidR="00696ED5" w:rsidRDefault="00696ED5">
      <w:pPr>
        <w:tabs>
          <w:tab w:val="left" w:pos="1418"/>
          <w:tab w:val="left" w:pos="2835"/>
        </w:tabs>
        <w:ind w:left="1416"/>
        <w:rPr>
          <w:sz w:val="24"/>
        </w:rPr>
      </w:pPr>
    </w:p>
    <w:p w14:paraId="7DA7CA1B" w14:textId="77777777" w:rsidR="00696ED5" w:rsidRDefault="00696ED5">
      <w:pPr>
        <w:tabs>
          <w:tab w:val="left" w:pos="1418"/>
          <w:tab w:val="left" w:pos="2835"/>
        </w:tabs>
        <w:ind w:left="1416"/>
        <w:rPr>
          <w:sz w:val="24"/>
        </w:rPr>
      </w:pPr>
      <w:r>
        <w:rPr>
          <w:sz w:val="24"/>
        </w:rPr>
        <w:tab/>
        <w:t>De uitkering van Schijndel a f. 150 worden de intressen berekend, en na aspiratie der 3 Jaren word een onderhandsche obligatie gemaakt ten laste van St.M.Gestel .</w:t>
      </w:r>
    </w:p>
    <w:p w14:paraId="29016073" w14:textId="77777777" w:rsidR="00696ED5" w:rsidRDefault="00696ED5">
      <w:pPr>
        <w:tabs>
          <w:tab w:val="left" w:pos="1418"/>
          <w:tab w:val="left" w:pos="2835"/>
        </w:tabs>
        <w:ind w:left="1416"/>
        <w:rPr>
          <w:sz w:val="24"/>
        </w:rPr>
      </w:pPr>
      <w:r>
        <w:rPr>
          <w:sz w:val="24"/>
        </w:rPr>
        <w:t>Staat van begroting over 1847 op te maken en verzonden aan het Prov. Coll. tegen 5 %.</w:t>
      </w:r>
    </w:p>
    <w:p w14:paraId="34DDF252" w14:textId="77777777" w:rsidR="00696ED5" w:rsidRDefault="00696ED5">
      <w:pPr>
        <w:tabs>
          <w:tab w:val="left" w:pos="1418"/>
          <w:tab w:val="left" w:pos="2835"/>
        </w:tabs>
        <w:ind w:left="1416"/>
        <w:rPr>
          <w:sz w:val="24"/>
        </w:rPr>
      </w:pPr>
    </w:p>
    <w:p w14:paraId="41A605C3" w14:textId="77777777" w:rsidR="00696ED5" w:rsidRDefault="00696ED5">
      <w:pPr>
        <w:tabs>
          <w:tab w:val="left" w:pos="1418"/>
          <w:tab w:val="left" w:pos="2835"/>
        </w:tabs>
        <w:ind w:left="1416"/>
        <w:rPr>
          <w:sz w:val="24"/>
        </w:rPr>
      </w:pPr>
      <w:r>
        <w:rPr>
          <w:sz w:val="24"/>
        </w:rPr>
        <w:t>De Vergadering in overweging genomen hebbende eene missive van den Hr. Hopmans d.d. 16</w:t>
      </w:r>
      <w:r>
        <w:rPr>
          <w:sz w:val="24"/>
          <w:vertAlign w:val="superscript"/>
        </w:rPr>
        <w:t>de</w:t>
      </w:r>
      <w:r>
        <w:rPr>
          <w:sz w:val="24"/>
        </w:rPr>
        <w:t xml:space="preserve"> Juny 1846 No. 49 en het geprojecteerde andwoord des wegens d.d. 22 do. No. 50, 51 heeft eenparig geoordeeld, de in eerst gem. voorkomende  onwaarheid, onbeandwoord te laten, naar dien de Vergadering Dezelve beneden hare waardigheid geacht heeft, om door stil zwijgen omtrent zo danige persoon, en zoo danige handeling onwaarheid beter zich te verandwoorden, dan door eene langdurige en tot  nietsleidende correspondentie.</w:t>
      </w:r>
    </w:p>
    <w:p w14:paraId="1937D8BE" w14:textId="77777777" w:rsidR="00696ED5" w:rsidRDefault="00696ED5">
      <w:pPr>
        <w:tabs>
          <w:tab w:val="left" w:pos="1418"/>
          <w:tab w:val="left" w:pos="2835"/>
        </w:tabs>
        <w:ind w:left="1416"/>
        <w:rPr>
          <w:sz w:val="24"/>
        </w:rPr>
      </w:pPr>
    </w:p>
    <w:p w14:paraId="0E82AEC5" w14:textId="77777777" w:rsidR="00696ED5" w:rsidRDefault="00696ED5">
      <w:pPr>
        <w:tabs>
          <w:tab w:val="left" w:pos="1418"/>
          <w:tab w:val="left" w:pos="2835"/>
        </w:tabs>
        <w:ind w:left="1416"/>
        <w:rPr>
          <w:sz w:val="24"/>
        </w:rPr>
      </w:pPr>
      <w:r>
        <w:rPr>
          <w:sz w:val="24"/>
        </w:rPr>
        <w:t>Einde citaat.</w:t>
      </w:r>
    </w:p>
    <w:p w14:paraId="46776274" w14:textId="77777777" w:rsidR="00696ED5" w:rsidRDefault="00696ED5">
      <w:pPr>
        <w:tabs>
          <w:tab w:val="left" w:pos="1418"/>
          <w:tab w:val="left" w:pos="2835"/>
        </w:tabs>
        <w:ind w:left="1416"/>
        <w:rPr>
          <w:sz w:val="24"/>
        </w:rPr>
      </w:pPr>
    </w:p>
    <w:p w14:paraId="6D08E064" w14:textId="77777777" w:rsidR="00696ED5" w:rsidRDefault="00696ED5">
      <w:pPr>
        <w:tabs>
          <w:tab w:val="left" w:pos="1418"/>
          <w:tab w:val="left" w:pos="2835"/>
        </w:tabs>
        <w:ind w:left="1416"/>
        <w:rPr>
          <w:sz w:val="24"/>
        </w:rPr>
      </w:pPr>
      <w:r>
        <w:rPr>
          <w:sz w:val="24"/>
        </w:rPr>
        <w:t xml:space="preserve">en gevreesde vermindering in het personeel van Herv. Zielen, mede door gebrek aan gebruikte woningen, het van het hoogste belang voor hunne Gem. geoordeeld heeft, deze gunstige en spoedig opkomende gelegenheid niet te laten voor bij gaan en lettende op de tegenwoordige omstandigheden, zich </w:t>
      </w:r>
      <w:r>
        <w:rPr>
          <w:sz w:val="24"/>
        </w:rPr>
        <w:lastRenderedPageBreak/>
        <w:t xml:space="preserve">verpligt achte, met onderling overleg dit pand aan te koopen met kosten voor de voorschreven </w:t>
      </w:r>
      <w:r>
        <w:rPr>
          <w:sz w:val="24"/>
          <w:u w:val="single"/>
        </w:rPr>
        <w:t>betrekkelijk</w:t>
      </w:r>
      <w:r>
        <w:rPr>
          <w:i/>
          <w:iCs/>
          <w:sz w:val="24"/>
          <w:u w:val="single"/>
        </w:rPr>
        <w:t xml:space="preserve"> </w:t>
      </w:r>
      <w:r>
        <w:rPr>
          <w:sz w:val="24"/>
        </w:rPr>
        <w:t xml:space="preserve">geringe Som van f. 1200.- met de kosten ter naam der </w:t>
      </w:r>
      <w:r>
        <w:rPr>
          <w:sz w:val="24"/>
          <w:u w:val="single"/>
        </w:rPr>
        <w:t>Hervormde Gemeente  Van St. Michiels Gestel</w:t>
      </w:r>
      <w:r>
        <w:rPr>
          <w:sz w:val="24"/>
        </w:rPr>
        <w:t>, gelijk dien ten gevolge geschied is, d.d. 24 April ll. | en de uitbetaling d.d. 4 mei daarop volgende.</w:t>
      </w:r>
    </w:p>
    <w:p w14:paraId="08955DE2" w14:textId="77777777" w:rsidR="00696ED5" w:rsidRDefault="00696ED5">
      <w:pPr>
        <w:tabs>
          <w:tab w:val="left" w:pos="1418"/>
          <w:tab w:val="left" w:pos="2835"/>
        </w:tabs>
        <w:ind w:left="1416"/>
        <w:rPr>
          <w:sz w:val="24"/>
        </w:rPr>
      </w:pPr>
      <w:r>
        <w:rPr>
          <w:sz w:val="24"/>
        </w:rPr>
        <w:tab/>
      </w:r>
      <w:r>
        <w:rPr>
          <w:sz w:val="24"/>
        </w:rPr>
        <w:tab/>
        <w:t>Ter bestrijding dezer kosten van aankoop enz. der voormelde woning, heeft de kerkeraad gelegenheid gevonden de Som van f. 1200.- op te neemen, tegen 5% Jaarlijks, even wel met bepaling van termijnen van aflossing als in het Jaar 1847 f. 500.- en 1848 f. 200.- in 1849 f. 500.- welke afdoening van voorschot geredelijk zal kunnen gevonden worden, uit de inkomsten van het Beneficie Castraal volg.  Z.M. besluit d.d. 18 Juny 1844 No.12 als nog over vier Jaren toegestaan, terwijl er tevens telken Jare genoegzaam gelden zullen over blijven ter reparatie van de Kerkelijke gebouwen, doch waardoor men in de Staten van begrotingen voor meer gem. Jaren een meerder of minder nadelig slot zal moeten stellen, tot dat bij het expireren  van de gezegde termijnen een bijna zuiver pand berekent is voor de Herv.Gem.te zullen overblijven.</w:t>
      </w:r>
    </w:p>
    <w:p w14:paraId="653F5CD3" w14:textId="77777777" w:rsidR="00696ED5" w:rsidRDefault="00696ED5">
      <w:pPr>
        <w:tabs>
          <w:tab w:val="left" w:pos="1418"/>
          <w:tab w:val="left" w:pos="2835"/>
        </w:tabs>
        <w:ind w:left="1416"/>
        <w:rPr>
          <w:sz w:val="24"/>
        </w:rPr>
      </w:pPr>
      <w:r>
        <w:rPr>
          <w:sz w:val="24"/>
        </w:rPr>
        <w:tab/>
      </w:r>
      <w:r>
        <w:rPr>
          <w:sz w:val="24"/>
        </w:rPr>
        <w:tab/>
        <w:t>Wel is waar dat het aangekochte woonhuis eenige reparatien vordert; wij hebben ons voorgesteld die uit de huur penningen te vinden, welke wel voor het tegenwoordige gering geacht worden,  maar bij de drie Jarige verhuring met f. 5.- vermeeerdert wordende alzoo bij opklimming na mate de verbeteringen zullen plaats gehad hebben, eene behoorlijke huur als rente zal kunnen opleveren.</w:t>
      </w:r>
    </w:p>
    <w:p w14:paraId="4AD8ED8F" w14:textId="77777777" w:rsidR="00696ED5" w:rsidRDefault="00696ED5">
      <w:pPr>
        <w:tabs>
          <w:tab w:val="left" w:pos="1418"/>
          <w:tab w:val="left" w:pos="2835"/>
        </w:tabs>
        <w:ind w:left="1416"/>
        <w:rPr>
          <w:sz w:val="24"/>
        </w:rPr>
      </w:pPr>
      <w:r>
        <w:rPr>
          <w:sz w:val="24"/>
        </w:rPr>
        <w:tab/>
      </w:r>
      <w:r>
        <w:rPr>
          <w:sz w:val="24"/>
        </w:rPr>
        <w:tab/>
        <w:t>Van den aankoop dezer wooning mogen wij reeds voor het tegenwoordige in het belang onzer Gem. het gewenscht gevolg ondervinden, daar het zelve bewoond wordt door een huisgezin van 7 Herv. Zielen, en het belendend boere woonhuis betrokken is, door een huisgezin van mede 7 Herv. Zielen, en al zoo het aantal van 14 Herv. daardoor behouden blijft.</w:t>
      </w:r>
    </w:p>
    <w:p w14:paraId="7F1E57CB" w14:textId="77777777" w:rsidR="00696ED5" w:rsidRDefault="00696ED5">
      <w:pPr>
        <w:tabs>
          <w:tab w:val="left" w:pos="1418"/>
          <w:tab w:val="left" w:pos="2835"/>
        </w:tabs>
        <w:ind w:left="1416"/>
        <w:rPr>
          <w:sz w:val="24"/>
        </w:rPr>
      </w:pPr>
      <w:r>
        <w:rPr>
          <w:sz w:val="24"/>
        </w:rPr>
        <w:tab/>
      </w:r>
      <w:r>
        <w:rPr>
          <w:sz w:val="24"/>
        </w:rPr>
        <w:tab/>
        <w:t>Tot deze belangrijke resultaten heeft de eenparige gezindheid der kerkeraadsleden mogen mede werken, terwijl de leden van de kerkeraad  van Schijndel het aandeel van het Beneficie voor die Gem.à f. 150.- Jaarlijks aan de Gem.van St.Michiels Gestel afstaan om daarvan eene acte of obligatie te formeeren, ten lasten der laatst genoemde renderende f. 5. % ’S Jaars, waar voor het eerste Jaar word voorgedragen ter uitkeering van meer gem. f. 150.- op de Staat van begroting van Schijndel, en waarvan de renten zullen inkomen en berekent worden bij het expireeren van dat Jaar.</w:t>
      </w:r>
    </w:p>
    <w:p w14:paraId="4A1B0693" w14:textId="77777777" w:rsidR="00696ED5" w:rsidRDefault="00696ED5">
      <w:pPr>
        <w:tabs>
          <w:tab w:val="left" w:pos="1418"/>
          <w:tab w:val="left" w:pos="2835"/>
        </w:tabs>
        <w:ind w:left="1416"/>
        <w:rPr>
          <w:sz w:val="24"/>
        </w:rPr>
      </w:pPr>
      <w:r>
        <w:rPr>
          <w:sz w:val="24"/>
        </w:rPr>
        <w:tab/>
      </w:r>
      <w:r>
        <w:rPr>
          <w:sz w:val="24"/>
        </w:rPr>
        <w:tab/>
        <w:t xml:space="preserve">Dit een en ander zal ter opheldering dienen van het geen waarna in de Staten van begroting verwezen is, terwijl wij hopen en mogen verrrouwen, dat het Prov. Coll.onze bemoeijingen in het belang onzer Herv.Gem.zal goed keuren en door derzelver approbatie te verleenen aan de </w:t>
      </w:r>
      <w:r>
        <w:rPr>
          <w:sz w:val="24"/>
        </w:rPr>
        <w:lastRenderedPageBreak/>
        <w:t>voorgedragene Sommen op de Staten van Begr mede werken ter bevordering der heilzame oogmerken door ons bedoeld.</w:t>
      </w:r>
    </w:p>
    <w:p w14:paraId="09D80AC0" w14:textId="77777777" w:rsidR="00696ED5" w:rsidRDefault="00696ED5">
      <w:pPr>
        <w:tabs>
          <w:tab w:val="left" w:pos="1418"/>
          <w:tab w:val="left" w:pos="2835"/>
        </w:tabs>
        <w:ind w:left="1416"/>
        <w:rPr>
          <w:sz w:val="24"/>
        </w:rPr>
      </w:pPr>
    </w:p>
    <w:p w14:paraId="402116F5" w14:textId="77777777" w:rsidR="00696ED5" w:rsidRDefault="00696ED5">
      <w:pPr>
        <w:tabs>
          <w:tab w:val="left" w:pos="1418"/>
          <w:tab w:val="left" w:pos="2835"/>
        </w:tabs>
        <w:ind w:left="1416"/>
        <w:rPr>
          <w:sz w:val="24"/>
        </w:rPr>
      </w:pPr>
      <w:r>
        <w:rPr>
          <w:sz w:val="24"/>
        </w:rPr>
        <w:tab/>
      </w:r>
      <w:r>
        <w:rPr>
          <w:sz w:val="24"/>
        </w:rPr>
        <w:tab/>
      </w:r>
      <w:r>
        <w:rPr>
          <w:sz w:val="24"/>
        </w:rPr>
        <w:tab/>
      </w:r>
      <w:r>
        <w:rPr>
          <w:sz w:val="24"/>
        </w:rPr>
        <w:tab/>
      </w:r>
      <w:r>
        <w:rPr>
          <w:sz w:val="24"/>
        </w:rPr>
        <w:tab/>
        <w:t>Kerkvoogd en kerkeraad der Herv. Gem. van</w:t>
      </w:r>
    </w:p>
    <w:p w14:paraId="507A791D" w14:textId="77777777" w:rsidR="00696ED5" w:rsidRDefault="00696ED5">
      <w:pPr>
        <w:tabs>
          <w:tab w:val="left" w:pos="1418"/>
          <w:tab w:val="left" w:pos="2835"/>
        </w:tabs>
        <w:ind w:left="1416"/>
        <w:rPr>
          <w:sz w:val="24"/>
        </w:rPr>
      </w:pPr>
      <w:r>
        <w:rPr>
          <w:sz w:val="24"/>
        </w:rPr>
        <w:tab/>
      </w:r>
      <w:r>
        <w:rPr>
          <w:sz w:val="24"/>
        </w:rPr>
        <w:tab/>
      </w:r>
      <w:r>
        <w:rPr>
          <w:sz w:val="24"/>
        </w:rPr>
        <w:tab/>
      </w:r>
      <w:r>
        <w:rPr>
          <w:sz w:val="24"/>
        </w:rPr>
        <w:tab/>
      </w:r>
      <w:r>
        <w:rPr>
          <w:sz w:val="24"/>
        </w:rPr>
        <w:tab/>
        <w:t>St.M. Gestel en Schijndel</w:t>
      </w:r>
    </w:p>
    <w:p w14:paraId="05852BA6" w14:textId="77777777" w:rsidR="00696ED5" w:rsidRDefault="00696ED5">
      <w:pPr>
        <w:tabs>
          <w:tab w:val="left" w:pos="1418"/>
          <w:tab w:val="left" w:pos="2835"/>
        </w:tabs>
        <w:ind w:left="1416"/>
        <w:rPr>
          <w:sz w:val="24"/>
        </w:rPr>
      </w:pPr>
    </w:p>
    <w:p w14:paraId="60E8382C" w14:textId="77777777" w:rsidR="00696ED5" w:rsidRDefault="00696ED5">
      <w:pPr>
        <w:tabs>
          <w:tab w:val="left" w:pos="1418"/>
          <w:tab w:val="left" w:pos="2835"/>
        </w:tabs>
        <w:ind w:left="1416"/>
        <w:rPr>
          <w:sz w:val="24"/>
        </w:rPr>
      </w:pPr>
      <w:r>
        <w:rPr>
          <w:sz w:val="24"/>
        </w:rPr>
        <w:tab/>
      </w:r>
      <w:r>
        <w:rPr>
          <w:sz w:val="24"/>
        </w:rPr>
        <w:tab/>
      </w:r>
      <w:r>
        <w:rPr>
          <w:sz w:val="24"/>
        </w:rPr>
        <w:tab/>
      </w:r>
      <w:r>
        <w:rPr>
          <w:sz w:val="24"/>
        </w:rPr>
        <w:tab/>
      </w:r>
      <w:r>
        <w:rPr>
          <w:sz w:val="24"/>
        </w:rPr>
        <w:tab/>
        <w:t xml:space="preserve">(get) </w:t>
      </w:r>
      <w:r>
        <w:rPr>
          <w:sz w:val="24"/>
        </w:rPr>
        <w:tab/>
        <w:t xml:space="preserve">J:C: Masman pred. en kerkvoogd </w:t>
      </w:r>
    </w:p>
    <w:p w14:paraId="47BFEB04" w14:textId="77777777" w:rsidR="00696ED5" w:rsidRPr="003B5F33" w:rsidRDefault="00696ED5">
      <w:pPr>
        <w:tabs>
          <w:tab w:val="left" w:pos="1418"/>
          <w:tab w:val="left" w:pos="2835"/>
        </w:tabs>
        <w:ind w:left="1416"/>
        <w:rPr>
          <w:sz w:val="24"/>
        </w:rPr>
      </w:pPr>
      <w:r>
        <w:rPr>
          <w:sz w:val="24"/>
        </w:rPr>
        <w:tab/>
      </w:r>
      <w:r>
        <w:rPr>
          <w:sz w:val="24"/>
        </w:rPr>
        <w:tab/>
      </w:r>
      <w:r>
        <w:rPr>
          <w:sz w:val="24"/>
        </w:rPr>
        <w:tab/>
      </w:r>
      <w:r>
        <w:rPr>
          <w:sz w:val="24"/>
        </w:rPr>
        <w:tab/>
      </w:r>
      <w:r>
        <w:rPr>
          <w:sz w:val="24"/>
        </w:rPr>
        <w:tab/>
      </w:r>
      <w:r w:rsidRPr="003B5F33">
        <w:rPr>
          <w:sz w:val="24"/>
        </w:rPr>
        <w:t xml:space="preserve">(get)       H. Berail </w:t>
      </w:r>
      <w:r w:rsidRPr="003B5F33">
        <w:rPr>
          <w:sz w:val="24"/>
        </w:rPr>
        <w:tab/>
      </w:r>
      <w:r w:rsidRPr="003B5F33">
        <w:rPr>
          <w:sz w:val="24"/>
        </w:rPr>
        <w:tab/>
      </w:r>
      <w:r w:rsidRPr="003B5F33">
        <w:rPr>
          <w:sz w:val="24"/>
        </w:rPr>
        <w:tab/>
        <w:t>ouderl.</w:t>
      </w:r>
    </w:p>
    <w:p w14:paraId="28A7DC09" w14:textId="77777777" w:rsidR="00696ED5" w:rsidRDefault="00696ED5">
      <w:pPr>
        <w:tabs>
          <w:tab w:val="left" w:pos="1418"/>
          <w:tab w:val="left" w:pos="2835"/>
        </w:tabs>
        <w:ind w:left="1416"/>
        <w:rPr>
          <w:sz w:val="24"/>
        </w:rPr>
      </w:pPr>
      <w:r w:rsidRPr="003B5F33">
        <w:rPr>
          <w:sz w:val="24"/>
        </w:rPr>
        <w:tab/>
      </w:r>
      <w:r w:rsidRPr="003B5F33">
        <w:rPr>
          <w:sz w:val="24"/>
        </w:rPr>
        <w:tab/>
      </w:r>
      <w:r w:rsidRPr="003B5F33">
        <w:rPr>
          <w:sz w:val="24"/>
        </w:rPr>
        <w:tab/>
      </w:r>
      <w:r w:rsidRPr="003B5F33">
        <w:rPr>
          <w:sz w:val="24"/>
        </w:rPr>
        <w:tab/>
      </w:r>
      <w:r w:rsidRPr="003B5F33">
        <w:rPr>
          <w:sz w:val="24"/>
        </w:rPr>
        <w:tab/>
      </w:r>
      <w:r>
        <w:rPr>
          <w:sz w:val="24"/>
        </w:rPr>
        <w:t>(het)</w:t>
      </w:r>
      <w:r>
        <w:rPr>
          <w:sz w:val="24"/>
        </w:rPr>
        <w:tab/>
        <w:t>Van Beverwijk</w:t>
      </w:r>
      <w:r>
        <w:rPr>
          <w:sz w:val="24"/>
        </w:rPr>
        <w:tab/>
      </w:r>
      <w:r>
        <w:rPr>
          <w:sz w:val="24"/>
        </w:rPr>
        <w:tab/>
        <w:t>ouderl.</w:t>
      </w:r>
    </w:p>
    <w:p w14:paraId="4AB1081B" w14:textId="77777777" w:rsidR="00696ED5" w:rsidRDefault="00696ED5">
      <w:pPr>
        <w:tabs>
          <w:tab w:val="left" w:pos="1418"/>
          <w:tab w:val="left" w:pos="2835"/>
        </w:tabs>
        <w:ind w:left="1416"/>
        <w:rPr>
          <w:sz w:val="24"/>
        </w:rPr>
      </w:pPr>
      <w:r>
        <w:rPr>
          <w:sz w:val="24"/>
        </w:rPr>
        <w:tab/>
      </w:r>
      <w:r>
        <w:rPr>
          <w:sz w:val="24"/>
        </w:rPr>
        <w:tab/>
      </w:r>
      <w:r>
        <w:rPr>
          <w:sz w:val="24"/>
        </w:rPr>
        <w:tab/>
      </w:r>
      <w:r>
        <w:rPr>
          <w:sz w:val="24"/>
        </w:rPr>
        <w:tab/>
      </w:r>
      <w:r>
        <w:rPr>
          <w:sz w:val="24"/>
        </w:rPr>
        <w:tab/>
        <w:t xml:space="preserve">(get)        P.Van den Briel </w:t>
      </w:r>
      <w:r>
        <w:rPr>
          <w:sz w:val="24"/>
        </w:rPr>
        <w:tab/>
      </w:r>
      <w:r>
        <w:rPr>
          <w:sz w:val="24"/>
        </w:rPr>
        <w:tab/>
        <w:t>diaken</w:t>
      </w:r>
    </w:p>
    <w:p w14:paraId="0490CE8D" w14:textId="77777777" w:rsidR="00696ED5" w:rsidRDefault="00696ED5">
      <w:pPr>
        <w:tabs>
          <w:tab w:val="left" w:pos="1418"/>
          <w:tab w:val="left" w:pos="2835"/>
        </w:tabs>
        <w:ind w:left="1416"/>
        <w:rPr>
          <w:sz w:val="24"/>
          <w:lang w:val="en-US"/>
        </w:rPr>
      </w:pPr>
      <w:r>
        <w:rPr>
          <w:sz w:val="24"/>
        </w:rPr>
        <w:tab/>
      </w:r>
      <w:r>
        <w:rPr>
          <w:sz w:val="24"/>
        </w:rPr>
        <w:tab/>
      </w:r>
      <w:r>
        <w:rPr>
          <w:sz w:val="24"/>
        </w:rPr>
        <w:tab/>
      </w:r>
      <w:r>
        <w:rPr>
          <w:sz w:val="24"/>
        </w:rPr>
        <w:tab/>
      </w:r>
      <w:r>
        <w:rPr>
          <w:sz w:val="24"/>
        </w:rPr>
        <w:tab/>
      </w:r>
      <w:r>
        <w:rPr>
          <w:sz w:val="24"/>
          <w:lang w:val="en-US"/>
        </w:rPr>
        <w:t>(get)        F.B.F.Van Stavel</w:t>
      </w:r>
      <w:r>
        <w:rPr>
          <w:sz w:val="24"/>
          <w:lang w:val="en-US"/>
        </w:rPr>
        <w:tab/>
      </w:r>
      <w:r>
        <w:rPr>
          <w:sz w:val="24"/>
          <w:lang w:val="en-US"/>
        </w:rPr>
        <w:tab/>
        <w:t>diaken</w:t>
      </w:r>
    </w:p>
    <w:p w14:paraId="4250A96D" w14:textId="77777777" w:rsidR="00696ED5" w:rsidRDefault="00696ED5">
      <w:pPr>
        <w:tabs>
          <w:tab w:val="left" w:pos="1418"/>
          <w:tab w:val="left" w:pos="2835"/>
        </w:tabs>
        <w:ind w:left="1416"/>
        <w:rPr>
          <w:sz w:val="24"/>
          <w:lang w:val="en-US"/>
        </w:rPr>
      </w:pPr>
    </w:p>
    <w:p w14:paraId="2B8088E6" w14:textId="77777777" w:rsidR="00696ED5" w:rsidRDefault="00696ED5">
      <w:pPr>
        <w:tabs>
          <w:tab w:val="left" w:pos="1418"/>
          <w:tab w:val="left" w:pos="2835"/>
        </w:tabs>
        <w:ind w:left="1416"/>
        <w:rPr>
          <w:sz w:val="24"/>
          <w:lang w:val="en-US"/>
        </w:rPr>
      </w:pPr>
    </w:p>
    <w:p w14:paraId="7D10B246" w14:textId="77777777" w:rsidR="00696ED5" w:rsidRDefault="00696ED5">
      <w:pPr>
        <w:tabs>
          <w:tab w:val="left" w:pos="1418"/>
          <w:tab w:val="left" w:pos="2835"/>
          <w:tab w:val="left" w:pos="4253"/>
        </w:tabs>
        <w:ind w:left="1416"/>
        <w:rPr>
          <w:sz w:val="24"/>
          <w:lang w:val="en-US"/>
        </w:rPr>
      </w:pPr>
      <w:r>
        <w:rPr>
          <w:sz w:val="24"/>
          <w:lang w:val="en-US"/>
        </w:rPr>
        <w:tab/>
      </w:r>
      <w:r>
        <w:rPr>
          <w:sz w:val="24"/>
          <w:lang w:val="en-US"/>
        </w:rPr>
        <w:tab/>
      </w:r>
      <w:r>
        <w:rPr>
          <w:sz w:val="24"/>
          <w:lang w:val="en-US"/>
        </w:rPr>
        <w:tab/>
      </w:r>
      <w:r>
        <w:rPr>
          <w:sz w:val="24"/>
          <w:lang w:val="en-US"/>
        </w:rPr>
        <w:tab/>
        <w:t>Art. IV.</w:t>
      </w:r>
    </w:p>
    <w:p w14:paraId="049415A7" w14:textId="77777777" w:rsidR="00696ED5" w:rsidRDefault="00696ED5">
      <w:pPr>
        <w:tabs>
          <w:tab w:val="left" w:pos="1418"/>
          <w:tab w:val="left" w:pos="2835"/>
        </w:tabs>
        <w:rPr>
          <w:sz w:val="24"/>
        </w:rPr>
      </w:pPr>
      <w:r>
        <w:rPr>
          <w:sz w:val="24"/>
        </w:rPr>
        <w:t>Antwoord op No. 49.</w:t>
      </w:r>
    </w:p>
    <w:p w14:paraId="400F62A3" w14:textId="77777777" w:rsidR="00696ED5" w:rsidRDefault="00696ED5">
      <w:pPr>
        <w:tabs>
          <w:tab w:val="left" w:pos="1418"/>
          <w:tab w:val="left" w:pos="2835"/>
        </w:tabs>
        <w:ind w:left="1416"/>
        <w:rPr>
          <w:sz w:val="24"/>
        </w:rPr>
      </w:pPr>
      <w:r>
        <w:rPr>
          <w:sz w:val="24"/>
        </w:rPr>
        <w:tab/>
      </w:r>
      <w:r>
        <w:rPr>
          <w:sz w:val="24"/>
        </w:rPr>
        <w:tab/>
        <w:t>De Vergadering in overweging nemende eene missive van de Hr. Hopmans d.d. 16 Juny 1846 | geregistreerd Nr.49 het geprojecteerd antwoord d.d. 22</w:t>
      </w:r>
      <w:r>
        <w:rPr>
          <w:sz w:val="24"/>
          <w:vertAlign w:val="superscript"/>
        </w:rPr>
        <w:t>ste</w:t>
      </w:r>
      <w:r>
        <w:rPr>
          <w:sz w:val="24"/>
        </w:rPr>
        <w:t xml:space="preserve"> do. No.50 en 51 | heeft eenparig geoordeeld, de in acht gen.voorkomende  onwaarheden, onbeantwoord te laten, naar dien de Verg.het beantwoorden der zelve beneden hare waardigheid geacht heeft, en door stilzwijgen omtrent de persoon van de Hr. Hopmans en zoo danige wijze van handelingen zich beter te verantwoorden, dan door eene langdurige en tot niets lijdende correspondentie.</w:t>
      </w:r>
    </w:p>
    <w:p w14:paraId="2947DF2F" w14:textId="77777777" w:rsidR="00696ED5" w:rsidRDefault="00696ED5">
      <w:pPr>
        <w:tabs>
          <w:tab w:val="left" w:pos="1418"/>
          <w:tab w:val="left" w:pos="2835"/>
        </w:tabs>
        <w:rPr>
          <w:sz w:val="24"/>
        </w:rPr>
      </w:pPr>
    </w:p>
    <w:p w14:paraId="4549CAFE" w14:textId="77777777" w:rsidR="00696ED5" w:rsidRDefault="00696ED5">
      <w:pPr>
        <w:tabs>
          <w:tab w:val="left" w:pos="1418"/>
          <w:tab w:val="left" w:pos="2835"/>
        </w:tabs>
        <w:rPr>
          <w:sz w:val="24"/>
        </w:rPr>
      </w:pPr>
    </w:p>
    <w:p w14:paraId="3AFD3F9A" w14:textId="77777777" w:rsidR="00696ED5" w:rsidRDefault="00696ED5">
      <w:pPr>
        <w:tabs>
          <w:tab w:val="left" w:pos="1418"/>
          <w:tab w:val="left" w:pos="2835"/>
        </w:tabs>
        <w:rPr>
          <w:sz w:val="24"/>
        </w:rPr>
      </w:pPr>
    </w:p>
    <w:p w14:paraId="207DBBCF" w14:textId="77777777" w:rsidR="00696ED5" w:rsidRDefault="00696ED5">
      <w:pPr>
        <w:tabs>
          <w:tab w:val="left" w:pos="1418"/>
          <w:tab w:val="left" w:pos="2835"/>
        </w:tabs>
        <w:rPr>
          <w:sz w:val="24"/>
        </w:rPr>
      </w:pPr>
    </w:p>
    <w:p w14:paraId="129AA4E8" w14:textId="77777777" w:rsidR="00696ED5" w:rsidRPr="003B5F33" w:rsidRDefault="00696ED5">
      <w:pPr>
        <w:pStyle w:val="Plattetekst2"/>
        <w:tabs>
          <w:tab w:val="clear" w:pos="1701"/>
          <w:tab w:val="left" w:pos="2835"/>
          <w:tab w:val="left" w:pos="4253"/>
        </w:tabs>
      </w:pPr>
      <w:r w:rsidRPr="003B5F33">
        <w:t>Sluiting.</w:t>
      </w:r>
      <w:r w:rsidRPr="003B5F33">
        <w:tab/>
      </w:r>
      <w:r w:rsidRPr="003B5F33">
        <w:tab/>
      </w:r>
      <w:r w:rsidRPr="003B5F33">
        <w:tab/>
      </w:r>
      <w:r w:rsidRPr="003B5F33">
        <w:tab/>
        <w:t>Art. V.</w:t>
      </w:r>
    </w:p>
    <w:p w14:paraId="51B50E4E" w14:textId="77777777" w:rsidR="00696ED5" w:rsidRPr="003B5F33" w:rsidRDefault="00696ED5">
      <w:pPr>
        <w:tabs>
          <w:tab w:val="left" w:pos="1418"/>
          <w:tab w:val="left" w:pos="2835"/>
        </w:tabs>
        <w:rPr>
          <w:sz w:val="24"/>
        </w:rPr>
      </w:pPr>
    </w:p>
    <w:p w14:paraId="29F29EC1" w14:textId="77777777" w:rsidR="00696ED5" w:rsidRDefault="00696ED5">
      <w:pPr>
        <w:tabs>
          <w:tab w:val="left" w:pos="1418"/>
          <w:tab w:val="left" w:pos="2835"/>
        </w:tabs>
        <w:rPr>
          <w:sz w:val="24"/>
        </w:rPr>
      </w:pPr>
      <w:r w:rsidRPr="003B5F33">
        <w:rPr>
          <w:sz w:val="24"/>
        </w:rPr>
        <w:tab/>
      </w:r>
      <w:r w:rsidRPr="003B5F33">
        <w:rPr>
          <w:sz w:val="24"/>
        </w:rPr>
        <w:tab/>
      </w:r>
      <w:r>
        <w:rPr>
          <w:sz w:val="24"/>
        </w:rPr>
        <w:t>Hierna is de vergadering met dankzegging gesloten.</w:t>
      </w:r>
    </w:p>
    <w:p w14:paraId="5BC1127A" w14:textId="77777777" w:rsidR="00696ED5" w:rsidRDefault="00696ED5">
      <w:pPr>
        <w:tabs>
          <w:tab w:val="left" w:pos="1418"/>
          <w:tab w:val="left" w:pos="2835"/>
        </w:tabs>
        <w:rPr>
          <w:sz w:val="24"/>
        </w:rPr>
      </w:pPr>
    </w:p>
    <w:p w14:paraId="18EEAD49"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t xml:space="preserve">J:C: Masman </w:t>
      </w:r>
      <w:r>
        <w:rPr>
          <w:sz w:val="24"/>
        </w:rPr>
        <w:tab/>
      </w:r>
      <w:r>
        <w:rPr>
          <w:sz w:val="24"/>
        </w:rPr>
        <w:tab/>
        <w:t>predt.</w:t>
      </w:r>
    </w:p>
    <w:p w14:paraId="177A90A1" w14:textId="77777777" w:rsidR="00696ED5" w:rsidRPr="003B5F33" w:rsidRDefault="00696ED5">
      <w:pPr>
        <w:tabs>
          <w:tab w:val="left" w:pos="1418"/>
          <w:tab w:val="left" w:pos="2835"/>
        </w:tabs>
        <w:rPr>
          <w:sz w:val="24"/>
        </w:rPr>
      </w:pPr>
      <w:r>
        <w:rPr>
          <w:sz w:val="24"/>
        </w:rPr>
        <w:tab/>
      </w:r>
      <w:r>
        <w:rPr>
          <w:sz w:val="24"/>
        </w:rPr>
        <w:tab/>
      </w:r>
      <w:r>
        <w:rPr>
          <w:sz w:val="24"/>
        </w:rPr>
        <w:tab/>
      </w:r>
      <w:r>
        <w:rPr>
          <w:sz w:val="24"/>
        </w:rPr>
        <w:tab/>
      </w:r>
      <w:r>
        <w:rPr>
          <w:sz w:val="24"/>
        </w:rPr>
        <w:tab/>
      </w:r>
      <w:r w:rsidRPr="003B5F33">
        <w:rPr>
          <w:sz w:val="24"/>
        </w:rPr>
        <w:t>He. Berail</w:t>
      </w:r>
      <w:r w:rsidRPr="003B5F33">
        <w:rPr>
          <w:sz w:val="24"/>
        </w:rPr>
        <w:tab/>
      </w:r>
      <w:r w:rsidRPr="003B5F33">
        <w:rPr>
          <w:sz w:val="24"/>
        </w:rPr>
        <w:tab/>
        <w:t>ouderl.</w:t>
      </w:r>
    </w:p>
    <w:p w14:paraId="540B326D" w14:textId="77777777" w:rsidR="00696ED5" w:rsidRDefault="00696ED5">
      <w:pPr>
        <w:tabs>
          <w:tab w:val="left" w:pos="1418"/>
          <w:tab w:val="left" w:pos="2835"/>
        </w:tabs>
        <w:rPr>
          <w:sz w:val="24"/>
        </w:rPr>
      </w:pPr>
      <w:r w:rsidRPr="003B5F33">
        <w:rPr>
          <w:sz w:val="24"/>
        </w:rPr>
        <w:tab/>
      </w:r>
      <w:r w:rsidRPr="003B5F33">
        <w:rPr>
          <w:sz w:val="24"/>
        </w:rPr>
        <w:tab/>
      </w:r>
      <w:r w:rsidRPr="003B5F33">
        <w:rPr>
          <w:sz w:val="24"/>
        </w:rPr>
        <w:tab/>
      </w:r>
      <w:r w:rsidRPr="003B5F33">
        <w:rPr>
          <w:sz w:val="24"/>
        </w:rPr>
        <w:tab/>
      </w:r>
      <w:r w:rsidRPr="003B5F33">
        <w:rPr>
          <w:sz w:val="24"/>
        </w:rPr>
        <w:tab/>
      </w:r>
      <w:r>
        <w:rPr>
          <w:sz w:val="24"/>
        </w:rPr>
        <w:t>Van Beverwijk</w:t>
      </w:r>
      <w:r>
        <w:rPr>
          <w:sz w:val="24"/>
        </w:rPr>
        <w:tab/>
        <w:t>ouderl.</w:t>
      </w:r>
    </w:p>
    <w:p w14:paraId="4C9A5371"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t xml:space="preserve">F.B.F. van Stavel </w:t>
      </w:r>
      <w:r>
        <w:rPr>
          <w:sz w:val="24"/>
        </w:rPr>
        <w:tab/>
        <w:t>diaken</w:t>
      </w:r>
    </w:p>
    <w:p w14:paraId="577FF9B4"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t>P. van den Driel</w:t>
      </w:r>
      <w:r>
        <w:rPr>
          <w:sz w:val="24"/>
        </w:rPr>
        <w:tab/>
        <w:t>diaken</w:t>
      </w:r>
    </w:p>
    <w:p w14:paraId="639B5E8E" w14:textId="77777777" w:rsidR="00696ED5" w:rsidRDefault="00696ED5">
      <w:pPr>
        <w:tabs>
          <w:tab w:val="left" w:pos="1418"/>
          <w:tab w:val="left" w:pos="2835"/>
        </w:tabs>
        <w:rPr>
          <w:sz w:val="24"/>
        </w:rPr>
      </w:pPr>
    </w:p>
    <w:p w14:paraId="5A876A91" w14:textId="77777777" w:rsidR="00696ED5" w:rsidRDefault="00696ED5">
      <w:pPr>
        <w:tabs>
          <w:tab w:val="left" w:pos="1418"/>
          <w:tab w:val="left" w:pos="2835"/>
        </w:tabs>
        <w:ind w:left="2127" w:hanging="2127"/>
        <w:rPr>
          <w:sz w:val="24"/>
        </w:rPr>
      </w:pPr>
      <w:r>
        <w:rPr>
          <w:sz w:val="24"/>
        </w:rPr>
        <w:t xml:space="preserve">Diaconie van ST. </w:t>
      </w:r>
      <w:r>
        <w:rPr>
          <w:sz w:val="24"/>
        </w:rPr>
        <w:tab/>
        <w:t xml:space="preserve">Aantekeningen d.d.25  Nov. 1846 wegens de eigendommen der </w:t>
      </w:r>
    </w:p>
    <w:p w14:paraId="1810159E" w14:textId="77777777" w:rsidR="00696ED5" w:rsidRDefault="00696ED5">
      <w:pPr>
        <w:tabs>
          <w:tab w:val="left" w:pos="1418"/>
          <w:tab w:val="left" w:pos="2835"/>
        </w:tabs>
        <w:ind w:left="2127" w:hanging="2127"/>
        <w:rPr>
          <w:sz w:val="24"/>
        </w:rPr>
      </w:pPr>
      <w:r>
        <w:rPr>
          <w:sz w:val="24"/>
        </w:rPr>
        <w:t>Michiels Gestel</w:t>
      </w:r>
      <w:r>
        <w:rPr>
          <w:sz w:val="24"/>
        </w:rPr>
        <w:tab/>
        <w:t>Diaconie van St. Michiels Gestel en den Dungen.</w:t>
      </w:r>
    </w:p>
    <w:p w14:paraId="3C1A192D" w14:textId="77777777" w:rsidR="00696ED5" w:rsidRDefault="00696ED5">
      <w:pPr>
        <w:tabs>
          <w:tab w:val="left" w:pos="1418"/>
          <w:tab w:val="left" w:pos="2835"/>
        </w:tabs>
        <w:ind w:left="2127" w:hanging="2127"/>
        <w:rPr>
          <w:sz w:val="24"/>
        </w:rPr>
      </w:pPr>
      <w:r>
        <w:rPr>
          <w:sz w:val="24"/>
        </w:rPr>
        <w:t>en den</w:t>
      </w:r>
      <w:r>
        <w:rPr>
          <w:sz w:val="24"/>
        </w:rPr>
        <w:tab/>
      </w:r>
      <w:r>
        <w:rPr>
          <w:sz w:val="24"/>
        </w:rPr>
        <w:tab/>
        <w:t>.</w:t>
      </w:r>
    </w:p>
    <w:p w14:paraId="5044B7D3" w14:textId="77777777" w:rsidR="00696ED5" w:rsidRDefault="00696ED5">
      <w:pPr>
        <w:tabs>
          <w:tab w:val="left" w:pos="1418"/>
          <w:tab w:val="left" w:pos="2835"/>
        </w:tabs>
        <w:ind w:left="1416" w:hanging="1416"/>
        <w:rPr>
          <w:sz w:val="24"/>
        </w:rPr>
      </w:pPr>
      <w:r>
        <w:rPr>
          <w:sz w:val="24"/>
        </w:rPr>
        <w:t>Dungen.</w:t>
      </w:r>
      <w:r>
        <w:rPr>
          <w:sz w:val="24"/>
        </w:rPr>
        <w:tab/>
      </w:r>
      <w:r>
        <w:rPr>
          <w:sz w:val="24"/>
        </w:rPr>
        <w:tab/>
        <w:t>Bij de vroegere en latere aanschrijvingen van Gedeputeerde Staten dezer Provincie om opgave van eigendommen, inkomsten en uitgaven van Diaconie administratie der Herv. Gemeente alhier, heeft de kerkeraad dezelve beschouwd als geheel kerkelijke en particulier eigendom, waaromtrent het Burgerlijk bestuur geen inzage of aanspraak toekomt, gelijk te zien is in het gegeven antwoord d.d.24 Junij 1843 met geannexeerde bijlage. – wegens de conversie der Schatkist Billetten  zie het vorige acte boek met de geannexeerde brief van de Heer P.H. Martini Buijs en zoon, d.d. 31 Aug. 1842 – waar onder ook voorkomen  de f. 700. | inschrijving ter naam der Herv. Diaconie van den Dungen geconverteert voor f. 49,50, van welke inschrijving enz. gedaan is, zie Diaconierekening van dat Jaar bestaande verder aldaar geene Diaconie eigendomen.</w:t>
      </w:r>
    </w:p>
    <w:p w14:paraId="774D09BE" w14:textId="77777777" w:rsidR="00696ED5" w:rsidRDefault="00696ED5">
      <w:pPr>
        <w:tabs>
          <w:tab w:val="left" w:pos="1418"/>
          <w:tab w:val="left" w:pos="2835"/>
        </w:tabs>
        <w:ind w:left="1416" w:hanging="1416"/>
        <w:rPr>
          <w:sz w:val="24"/>
        </w:rPr>
      </w:pPr>
      <w:r>
        <w:rPr>
          <w:sz w:val="24"/>
        </w:rPr>
        <w:tab/>
      </w:r>
      <w:r>
        <w:rPr>
          <w:sz w:val="24"/>
        </w:rPr>
        <w:tab/>
      </w:r>
      <w:r>
        <w:rPr>
          <w:sz w:val="24"/>
        </w:rPr>
        <w:tab/>
        <w:t>Voorts komt in aanmerking dat de Herv.Gem.te Dungen met die van St.M.Gestel gecombineerd zijnde, een geheel uitmaakt ook met betrekking tot de Diaconie en daar vroeger of later Hervormde zich bevinden de aanspraak hebben op bedeeling van het gecombineerd fonds.</w:t>
      </w:r>
    </w:p>
    <w:p w14:paraId="617BB409" w14:textId="77777777" w:rsidR="00696ED5" w:rsidRDefault="00696ED5">
      <w:pPr>
        <w:tabs>
          <w:tab w:val="left" w:pos="1418"/>
          <w:tab w:val="left" w:pos="2835"/>
        </w:tabs>
        <w:ind w:left="1416" w:hanging="1416"/>
        <w:rPr>
          <w:sz w:val="24"/>
        </w:rPr>
      </w:pPr>
      <w:r>
        <w:rPr>
          <w:sz w:val="24"/>
        </w:rPr>
        <w:tab/>
      </w:r>
      <w:r>
        <w:rPr>
          <w:sz w:val="24"/>
        </w:rPr>
        <w:tab/>
      </w:r>
      <w:r>
        <w:rPr>
          <w:sz w:val="24"/>
        </w:rPr>
        <w:tab/>
        <w:t xml:space="preserve">Het blijkt uit de aantekeningen van Diaconierekeningen, dat de Collecten vroeger aanzienlijker gewerkt zijnde, daar uit de gelden ontsproten zijn, welke thans inschrijvingen en eigendommen van vaste panden der Diaconie van St.M.gestel voor de </w:t>
      </w:r>
      <w:r>
        <w:rPr>
          <w:sz w:val="24"/>
          <w:u w:val="single"/>
        </w:rPr>
        <w:t>Herv.</w:t>
      </w:r>
      <w:r>
        <w:rPr>
          <w:sz w:val="24"/>
        </w:rPr>
        <w:t xml:space="preserve"> gemeente zijn .</w:t>
      </w:r>
    </w:p>
    <w:p w14:paraId="61B69A67" w14:textId="77777777" w:rsidR="00696ED5" w:rsidRDefault="00696ED5">
      <w:pPr>
        <w:tabs>
          <w:tab w:val="left" w:pos="1418"/>
          <w:tab w:val="left" w:pos="2835"/>
        </w:tabs>
        <w:ind w:left="1416" w:hanging="1416"/>
        <w:rPr>
          <w:sz w:val="24"/>
        </w:rPr>
      </w:pPr>
      <w:r>
        <w:rPr>
          <w:sz w:val="24"/>
        </w:rPr>
        <w:tab/>
      </w:r>
      <w:r>
        <w:rPr>
          <w:sz w:val="24"/>
        </w:rPr>
        <w:tab/>
      </w:r>
      <w:r>
        <w:rPr>
          <w:sz w:val="24"/>
        </w:rPr>
        <w:tab/>
        <w:t xml:space="preserve">Terwijl daar en boven blijkt dat reeds in het Jaar 1813 eene afscheiding van de Algemene Armen, van de Diaconie der Hervormden heeft plaats gehad, en waarover door of namens de kerkeraad in correspondentie getreden is met de voorgaande Diaken J. Meurs d.d. 5 April 1836, welke door mondeling onderhoud geene nadere inlichting des wegens gegeven heeft, terwijl daarvan in zijn rekeningen over 1813,  er de nieu  ? als in de weinige aantekeningen in een boekje van kerkeraads handelingen niets voorkomt. </w:t>
      </w:r>
      <w:r>
        <w:rPr>
          <w:sz w:val="24"/>
        </w:rPr>
        <w:lastRenderedPageBreak/>
        <w:t xml:space="preserve">Intusschen is bij overgave der bewijzen van eigendom der Diaconie 29 Maart 1836 door onder getekende gevonden, de 2 navolgende, hier geinsereerende stukken, welke origineel  met gehouden correspondentie in het archief worden bewaard als </w:t>
      </w:r>
    </w:p>
    <w:p w14:paraId="354E5928" w14:textId="77777777" w:rsidR="00696ED5" w:rsidRDefault="00696ED5">
      <w:pPr>
        <w:tabs>
          <w:tab w:val="left" w:pos="1418"/>
          <w:tab w:val="left" w:pos="2835"/>
        </w:tabs>
        <w:ind w:left="1416" w:hanging="1416"/>
        <w:rPr>
          <w:sz w:val="24"/>
        </w:rPr>
      </w:pPr>
      <w:r>
        <w:rPr>
          <w:sz w:val="24"/>
        </w:rPr>
        <w:tab/>
        <w:t xml:space="preserve">1|. Een bewijs van Afschrijving van de Gereformeerde Diaconie op  </w:t>
      </w:r>
    </w:p>
    <w:p w14:paraId="19BF110D" w14:textId="77777777" w:rsidR="00696ED5" w:rsidRDefault="00696ED5">
      <w:pPr>
        <w:tabs>
          <w:tab w:val="left" w:pos="1418"/>
          <w:tab w:val="left" w:pos="2835"/>
        </w:tabs>
        <w:ind w:left="1416" w:hanging="1416"/>
        <w:rPr>
          <w:sz w:val="24"/>
        </w:rPr>
      </w:pPr>
      <w:r>
        <w:rPr>
          <w:sz w:val="24"/>
        </w:rPr>
        <w:t xml:space="preserve">                             Leenbruggen = van eene kapitale Som van zes duizend</w:t>
      </w:r>
    </w:p>
    <w:p w14:paraId="51FDD811" w14:textId="77777777" w:rsidR="00696ED5" w:rsidRDefault="00696ED5">
      <w:pPr>
        <w:tabs>
          <w:tab w:val="left" w:pos="1418"/>
          <w:tab w:val="left" w:pos="2835"/>
        </w:tabs>
        <w:ind w:left="1416" w:hanging="1416"/>
        <w:rPr>
          <w:sz w:val="24"/>
        </w:rPr>
      </w:pPr>
      <w:r>
        <w:rPr>
          <w:sz w:val="24"/>
        </w:rPr>
        <w:tab/>
        <w:t>2’. Van deze do. med. Van de zelfde som op de  Groot Armen.</w:t>
      </w:r>
    </w:p>
    <w:p w14:paraId="1256F4CC" w14:textId="77777777" w:rsidR="00696ED5" w:rsidRDefault="00696ED5">
      <w:pPr>
        <w:tabs>
          <w:tab w:val="left" w:pos="1418"/>
          <w:tab w:val="left" w:pos="2835"/>
        </w:tabs>
        <w:ind w:left="1416" w:hanging="1416"/>
        <w:rPr>
          <w:sz w:val="24"/>
        </w:rPr>
      </w:pPr>
    </w:p>
    <w:p w14:paraId="2CF9E9D0" w14:textId="77777777" w:rsidR="00696ED5" w:rsidRDefault="00696ED5">
      <w:pPr>
        <w:tabs>
          <w:tab w:val="left" w:pos="1418"/>
          <w:tab w:val="left" w:pos="2835"/>
        </w:tabs>
        <w:rPr>
          <w:sz w:val="24"/>
        </w:rPr>
      </w:pPr>
      <w:r>
        <w:rPr>
          <w:sz w:val="24"/>
        </w:rPr>
        <w:tab/>
      </w:r>
      <w:r>
        <w:rPr>
          <w:sz w:val="24"/>
          <w:u w:val="single"/>
        </w:rPr>
        <w:t>Copy</w:t>
      </w:r>
      <w:r>
        <w:rPr>
          <w:sz w:val="24"/>
        </w:rPr>
        <w:tab/>
        <w:t>Door lopende Schuld 3 % Inschrijving</w:t>
      </w:r>
    </w:p>
    <w:p w14:paraId="0A8B90C8" w14:textId="77777777" w:rsidR="00696ED5" w:rsidRDefault="00696ED5">
      <w:pPr>
        <w:tabs>
          <w:tab w:val="left" w:pos="1418"/>
          <w:tab w:val="left" w:pos="2835"/>
        </w:tabs>
        <w:rPr>
          <w:sz w:val="24"/>
        </w:rPr>
      </w:pPr>
      <w:r>
        <w:rPr>
          <w:sz w:val="24"/>
        </w:rPr>
        <w:tab/>
      </w:r>
      <w:r>
        <w:rPr>
          <w:sz w:val="24"/>
        </w:rPr>
        <w:tab/>
        <w:t>Bewijs van gedane Aflossong in het</w:t>
      </w:r>
      <w:r>
        <w:rPr>
          <w:sz w:val="24"/>
        </w:rPr>
        <w:tab/>
      </w:r>
      <w:r>
        <w:rPr>
          <w:sz w:val="24"/>
        </w:rPr>
        <w:tab/>
      </w:r>
    </w:p>
    <w:p w14:paraId="273DEF52" w14:textId="77777777" w:rsidR="00696ED5" w:rsidRDefault="00696ED5">
      <w:pPr>
        <w:tabs>
          <w:tab w:val="left" w:pos="1418"/>
          <w:tab w:val="left" w:pos="2835"/>
        </w:tabs>
        <w:rPr>
          <w:sz w:val="24"/>
        </w:rPr>
      </w:pPr>
      <w:r>
        <w:rPr>
          <w:sz w:val="24"/>
        </w:rPr>
        <w:tab/>
      </w:r>
      <w:r>
        <w:rPr>
          <w:sz w:val="24"/>
        </w:rPr>
        <w:tab/>
        <w:t>Grootboek der Publieke Schuld</w:t>
      </w:r>
    </w:p>
    <w:p w14:paraId="0E12EC24" w14:textId="77777777" w:rsidR="00696ED5" w:rsidRDefault="00696ED5">
      <w:pPr>
        <w:tabs>
          <w:tab w:val="left" w:pos="1418"/>
          <w:tab w:val="left" w:pos="2835"/>
        </w:tabs>
        <w:rPr>
          <w:sz w:val="24"/>
        </w:rPr>
      </w:pPr>
      <w:r>
        <w:rPr>
          <w:sz w:val="24"/>
        </w:rPr>
        <w:tab/>
      </w:r>
      <w:r>
        <w:rPr>
          <w:sz w:val="24"/>
        </w:rPr>
        <w:tab/>
        <w:t>Afgegeven ten gevolge van Art. 16 van het reglement</w:t>
      </w:r>
    </w:p>
    <w:p w14:paraId="06F9E245" w14:textId="77777777" w:rsidR="00696ED5" w:rsidRDefault="00696ED5">
      <w:pPr>
        <w:tabs>
          <w:tab w:val="left" w:pos="1418"/>
          <w:tab w:val="left" w:pos="2835"/>
        </w:tabs>
        <w:rPr>
          <w:sz w:val="24"/>
        </w:rPr>
      </w:pPr>
      <w:r>
        <w:rPr>
          <w:sz w:val="24"/>
        </w:rPr>
        <w:tab/>
      </w:r>
      <w:r>
        <w:rPr>
          <w:sz w:val="24"/>
        </w:rPr>
        <w:tab/>
        <w:t>op overschrijving van ingeschreven kapitalen.</w:t>
      </w:r>
    </w:p>
    <w:p w14:paraId="3B6A2597" w14:textId="77777777" w:rsidR="00696ED5" w:rsidRDefault="00696ED5">
      <w:pPr>
        <w:tabs>
          <w:tab w:val="left" w:pos="1418"/>
          <w:tab w:val="left" w:pos="2835"/>
        </w:tabs>
        <w:rPr>
          <w:sz w:val="24"/>
        </w:rPr>
      </w:pPr>
    </w:p>
    <w:p w14:paraId="7230F85B" w14:textId="77777777" w:rsidR="00696ED5" w:rsidRDefault="00696ED5">
      <w:pPr>
        <w:tabs>
          <w:tab w:val="left" w:pos="1418"/>
          <w:tab w:val="left" w:pos="2835"/>
        </w:tabs>
        <w:rPr>
          <w:sz w:val="24"/>
        </w:rPr>
      </w:pPr>
      <w:r>
        <w:rPr>
          <w:sz w:val="24"/>
        </w:rPr>
        <w:tab/>
      </w:r>
      <w:r>
        <w:rPr>
          <w:sz w:val="24"/>
        </w:rPr>
        <w:tab/>
        <w:t>Lett. S.</w:t>
      </w:r>
    </w:p>
    <w:p w14:paraId="5BB4A77A" w14:textId="77777777" w:rsidR="00696ED5" w:rsidRDefault="00696ED5">
      <w:pPr>
        <w:tabs>
          <w:tab w:val="left" w:pos="1418"/>
          <w:tab w:val="left" w:pos="2835"/>
        </w:tabs>
        <w:rPr>
          <w:sz w:val="24"/>
        </w:rPr>
      </w:pPr>
      <w:r>
        <w:rPr>
          <w:sz w:val="24"/>
        </w:rPr>
        <w:tab/>
      </w:r>
      <w:r>
        <w:rPr>
          <w:sz w:val="24"/>
        </w:rPr>
        <w:tab/>
      </w:r>
      <w:r>
        <w:rPr>
          <w:sz w:val="24"/>
        </w:rPr>
        <w:tab/>
        <w:t>2 Deel op den 28</w:t>
      </w:r>
      <w:r>
        <w:rPr>
          <w:sz w:val="24"/>
          <w:vertAlign w:val="superscript"/>
        </w:rPr>
        <w:t>ste</w:t>
      </w:r>
      <w:r>
        <w:rPr>
          <w:sz w:val="24"/>
        </w:rPr>
        <w:t xml:space="preserve"> July 1813 is van</w:t>
      </w:r>
    </w:p>
    <w:p w14:paraId="3C89ED3B" w14:textId="77777777" w:rsidR="00696ED5" w:rsidRDefault="00696ED5">
      <w:pPr>
        <w:tabs>
          <w:tab w:val="left" w:pos="1418"/>
          <w:tab w:val="left" w:pos="2835"/>
        </w:tabs>
        <w:rPr>
          <w:sz w:val="24"/>
        </w:rPr>
      </w:pPr>
      <w:r>
        <w:rPr>
          <w:sz w:val="24"/>
        </w:rPr>
        <w:tab/>
      </w:r>
      <w:r>
        <w:rPr>
          <w:sz w:val="24"/>
        </w:rPr>
        <w:tab/>
      </w:r>
      <w:r>
        <w:rPr>
          <w:sz w:val="24"/>
        </w:rPr>
        <w:tab/>
        <w:t>De rekening van St.Michiels Gestel – de  folio 190</w:t>
      </w:r>
    </w:p>
    <w:p w14:paraId="125EB838" w14:textId="77777777" w:rsidR="00696ED5" w:rsidRDefault="00696ED5">
      <w:pPr>
        <w:tabs>
          <w:tab w:val="left" w:pos="1418"/>
          <w:tab w:val="left" w:pos="2835"/>
        </w:tabs>
        <w:rPr>
          <w:sz w:val="24"/>
        </w:rPr>
      </w:pPr>
      <w:r>
        <w:rPr>
          <w:sz w:val="24"/>
        </w:rPr>
        <w:tab/>
      </w:r>
      <w:r>
        <w:rPr>
          <w:sz w:val="24"/>
        </w:rPr>
        <w:tab/>
      </w:r>
      <w:r>
        <w:rPr>
          <w:sz w:val="24"/>
        </w:rPr>
        <w:tab/>
        <w:t>Gereformeerde  Diaconie in de bovengemelde</w:t>
      </w:r>
    </w:p>
    <w:p w14:paraId="56CDF045" w14:textId="77777777" w:rsidR="00696ED5" w:rsidRDefault="00696ED5">
      <w:pPr>
        <w:tabs>
          <w:tab w:val="left" w:pos="1418"/>
          <w:tab w:val="left" w:pos="2835"/>
        </w:tabs>
        <w:rPr>
          <w:sz w:val="24"/>
        </w:rPr>
      </w:pPr>
      <w:r>
        <w:rPr>
          <w:sz w:val="24"/>
        </w:rPr>
        <w:tab/>
      </w:r>
      <w:r>
        <w:rPr>
          <w:sz w:val="24"/>
        </w:rPr>
        <w:tab/>
      </w:r>
      <w:r>
        <w:rPr>
          <w:sz w:val="24"/>
        </w:rPr>
        <w:tab/>
        <w:t>Inschrijving afgeschreven op die Van Leembruggen</w:t>
      </w:r>
    </w:p>
    <w:p w14:paraId="35875C30" w14:textId="77777777" w:rsidR="00696ED5" w:rsidRDefault="00696ED5">
      <w:pPr>
        <w:tabs>
          <w:tab w:val="left" w:pos="1418"/>
          <w:tab w:val="left" w:pos="2835"/>
        </w:tabs>
        <w:rPr>
          <w:sz w:val="24"/>
        </w:rPr>
      </w:pPr>
      <w:r>
        <w:rPr>
          <w:sz w:val="24"/>
        </w:rPr>
        <w:tab/>
      </w:r>
      <w:r>
        <w:rPr>
          <w:sz w:val="24"/>
        </w:rPr>
        <w:tab/>
        <w:t>| JOHANNES |</w:t>
      </w:r>
    </w:p>
    <w:p w14:paraId="24E85E1A" w14:textId="77777777" w:rsidR="00696ED5" w:rsidRDefault="00696ED5">
      <w:pPr>
        <w:tabs>
          <w:tab w:val="left" w:pos="1418"/>
          <w:tab w:val="left" w:pos="2835"/>
        </w:tabs>
        <w:rPr>
          <w:sz w:val="24"/>
        </w:rPr>
      </w:pPr>
      <w:r>
        <w:rPr>
          <w:sz w:val="24"/>
        </w:rPr>
        <w:tab/>
      </w:r>
      <w:r>
        <w:rPr>
          <w:sz w:val="24"/>
        </w:rPr>
        <w:tab/>
      </w:r>
      <w:r>
        <w:rPr>
          <w:sz w:val="24"/>
        </w:rPr>
        <w:tab/>
        <w:t>eene kapitale Somma van Zes duizend Guldens</w:t>
      </w:r>
    </w:p>
    <w:p w14:paraId="016EDBEC" w14:textId="77777777" w:rsidR="00696ED5" w:rsidRDefault="00696ED5">
      <w:pPr>
        <w:tabs>
          <w:tab w:val="left" w:pos="1418"/>
          <w:tab w:val="left" w:pos="2835"/>
        </w:tabs>
        <w:rPr>
          <w:sz w:val="24"/>
        </w:rPr>
      </w:pPr>
    </w:p>
    <w:p w14:paraId="14F7A35C"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t xml:space="preserve">| get | J.Gr. v. Vlein   </w:t>
      </w:r>
      <w:r>
        <w:rPr>
          <w:sz w:val="24"/>
        </w:rPr>
        <w:softHyphen/>
      </w:r>
    </w:p>
    <w:p w14:paraId="7B42C3DB"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t>adsistent  Boekhouder</w:t>
      </w:r>
    </w:p>
    <w:p w14:paraId="4B60A02E" w14:textId="77777777" w:rsidR="00696ED5" w:rsidRPr="003B5F33" w:rsidRDefault="00696ED5">
      <w:pPr>
        <w:tabs>
          <w:tab w:val="left" w:pos="1418"/>
          <w:tab w:val="left" w:pos="2835"/>
        </w:tabs>
        <w:rPr>
          <w:sz w:val="24"/>
        </w:rPr>
      </w:pPr>
      <w:r>
        <w:rPr>
          <w:sz w:val="24"/>
        </w:rPr>
        <w:tab/>
      </w:r>
      <w:r>
        <w:rPr>
          <w:sz w:val="24"/>
        </w:rPr>
        <w:tab/>
      </w:r>
      <w:r w:rsidRPr="003B5F33">
        <w:rPr>
          <w:sz w:val="24"/>
        </w:rPr>
        <w:t>een do. do.</w:t>
      </w:r>
    </w:p>
    <w:p w14:paraId="54EDF16E" w14:textId="77777777" w:rsidR="00696ED5" w:rsidRDefault="00696ED5">
      <w:pPr>
        <w:tabs>
          <w:tab w:val="left" w:pos="1418"/>
          <w:tab w:val="left" w:pos="2835"/>
        </w:tabs>
        <w:rPr>
          <w:sz w:val="24"/>
        </w:rPr>
      </w:pPr>
      <w:r w:rsidRPr="003B5F33">
        <w:rPr>
          <w:sz w:val="24"/>
        </w:rPr>
        <w:tab/>
      </w:r>
      <w:r w:rsidRPr="003B5F33">
        <w:rPr>
          <w:sz w:val="24"/>
        </w:rPr>
        <w:tab/>
      </w:r>
      <w:r>
        <w:rPr>
          <w:sz w:val="24"/>
        </w:rPr>
        <w:t>Let. S.</w:t>
      </w:r>
    </w:p>
    <w:p w14:paraId="4753F84E" w14:textId="77777777" w:rsidR="00696ED5" w:rsidRDefault="00696ED5">
      <w:pPr>
        <w:tabs>
          <w:tab w:val="left" w:pos="1418"/>
          <w:tab w:val="left" w:pos="2835"/>
        </w:tabs>
        <w:ind w:left="3540"/>
        <w:rPr>
          <w:sz w:val="24"/>
        </w:rPr>
      </w:pPr>
      <w:r>
        <w:rPr>
          <w:sz w:val="24"/>
        </w:rPr>
        <w:t>2 deel.mede op den 28 July 1813 is van  de rekening van Leembruggen | Johannes |  folio 68 in bovengemelde</w:t>
      </w:r>
      <w:r>
        <w:rPr>
          <w:sz w:val="24"/>
        </w:rPr>
        <w:tab/>
        <w:t>inschrijving afgeschreven op 79 die van Sint Magiels Gestel</w:t>
      </w:r>
    </w:p>
    <w:p w14:paraId="7B699F06" w14:textId="77777777" w:rsidR="00696ED5" w:rsidRDefault="00696ED5">
      <w:pPr>
        <w:tabs>
          <w:tab w:val="left" w:pos="1418"/>
          <w:tab w:val="left" w:pos="2835"/>
        </w:tabs>
        <w:ind w:left="3540"/>
        <w:rPr>
          <w:sz w:val="24"/>
        </w:rPr>
      </w:pPr>
      <w:r>
        <w:rPr>
          <w:sz w:val="24"/>
        </w:rPr>
        <w:t xml:space="preserve"> | de Groot Armen Van | eene kapitale Somma van Zes    </w:t>
      </w:r>
    </w:p>
    <w:p w14:paraId="1E06AF74" w14:textId="77777777" w:rsidR="00696ED5" w:rsidRDefault="00696ED5">
      <w:pPr>
        <w:tabs>
          <w:tab w:val="left" w:pos="1418"/>
          <w:tab w:val="left" w:pos="2835"/>
        </w:tabs>
        <w:ind w:left="3540"/>
        <w:rPr>
          <w:sz w:val="24"/>
        </w:rPr>
      </w:pPr>
      <w:r>
        <w:rPr>
          <w:sz w:val="24"/>
        </w:rPr>
        <w:lastRenderedPageBreak/>
        <w:t xml:space="preserve">   duizend Guldens.</w:t>
      </w:r>
    </w:p>
    <w:p w14:paraId="0185BBCD" w14:textId="77777777" w:rsidR="00696ED5" w:rsidRDefault="00696ED5">
      <w:pPr>
        <w:tabs>
          <w:tab w:val="left" w:pos="1418"/>
          <w:tab w:val="left" w:pos="2835"/>
        </w:tabs>
        <w:rPr>
          <w:sz w:val="24"/>
        </w:rPr>
      </w:pPr>
    </w:p>
    <w:p w14:paraId="028265F8" w14:textId="77777777" w:rsidR="00696ED5" w:rsidRDefault="00696ED5">
      <w:pPr>
        <w:tabs>
          <w:tab w:val="left" w:pos="1418"/>
          <w:tab w:val="left" w:pos="2835"/>
        </w:tabs>
        <w:rPr>
          <w:sz w:val="24"/>
        </w:rPr>
      </w:pPr>
      <w:r>
        <w:rPr>
          <w:sz w:val="24"/>
        </w:rPr>
        <w:tab/>
        <w:t>P.S. de origineele</w:t>
      </w:r>
      <w:r>
        <w:rPr>
          <w:sz w:val="24"/>
        </w:rPr>
        <w:tab/>
      </w:r>
      <w:r>
        <w:rPr>
          <w:sz w:val="24"/>
        </w:rPr>
        <w:tab/>
      </w:r>
      <w:r>
        <w:rPr>
          <w:sz w:val="24"/>
        </w:rPr>
        <w:tab/>
      </w:r>
      <w:r>
        <w:rPr>
          <w:sz w:val="24"/>
        </w:rPr>
        <w:tab/>
        <w:t>| get  | Joh. Kuender</w:t>
      </w:r>
    </w:p>
    <w:p w14:paraId="5F8E7AF0" w14:textId="77777777" w:rsidR="00696ED5" w:rsidRDefault="00696ED5">
      <w:pPr>
        <w:tabs>
          <w:tab w:val="left" w:pos="1418"/>
          <w:tab w:val="left" w:pos="2835"/>
        </w:tabs>
        <w:rPr>
          <w:sz w:val="24"/>
        </w:rPr>
      </w:pPr>
      <w:r>
        <w:rPr>
          <w:sz w:val="24"/>
        </w:rPr>
        <w:tab/>
        <w:t>Stukken zijn ouder</w:t>
      </w:r>
      <w:r>
        <w:rPr>
          <w:sz w:val="24"/>
        </w:rPr>
        <w:tab/>
      </w:r>
      <w:r>
        <w:rPr>
          <w:sz w:val="24"/>
        </w:rPr>
        <w:tab/>
      </w:r>
      <w:r>
        <w:rPr>
          <w:sz w:val="24"/>
        </w:rPr>
        <w:tab/>
      </w:r>
      <w:r>
        <w:rPr>
          <w:sz w:val="24"/>
        </w:rPr>
        <w:tab/>
        <w:t>adsistent Boekhouder</w:t>
      </w:r>
    </w:p>
    <w:p w14:paraId="780F3617" w14:textId="77777777" w:rsidR="00696ED5" w:rsidRDefault="00696ED5">
      <w:pPr>
        <w:tabs>
          <w:tab w:val="left" w:pos="1418"/>
          <w:tab w:val="left" w:pos="2835"/>
        </w:tabs>
        <w:rPr>
          <w:sz w:val="24"/>
        </w:rPr>
      </w:pPr>
      <w:r>
        <w:rPr>
          <w:sz w:val="24"/>
        </w:rPr>
        <w:tab/>
        <w:t>De bewijzen van eigendom</w:t>
      </w:r>
    </w:p>
    <w:p w14:paraId="7A9B0D55" w14:textId="77777777" w:rsidR="00696ED5" w:rsidRDefault="00696ED5">
      <w:pPr>
        <w:tabs>
          <w:tab w:val="left" w:pos="1418"/>
          <w:tab w:val="left" w:pos="2835"/>
        </w:tabs>
        <w:rPr>
          <w:sz w:val="24"/>
        </w:rPr>
      </w:pPr>
      <w:r>
        <w:rPr>
          <w:sz w:val="24"/>
        </w:rPr>
        <w:tab/>
        <w:t>Gedeponeerd,  met de</w:t>
      </w:r>
      <w:r>
        <w:rPr>
          <w:sz w:val="24"/>
        </w:rPr>
        <w:tab/>
      </w:r>
      <w:r>
        <w:rPr>
          <w:sz w:val="24"/>
        </w:rPr>
        <w:tab/>
      </w:r>
      <w:r>
        <w:rPr>
          <w:sz w:val="24"/>
        </w:rPr>
        <w:tab/>
      </w:r>
      <w:r>
        <w:rPr>
          <w:sz w:val="24"/>
        </w:rPr>
        <w:tab/>
        <w:t>Voor overeenkomstig afschrift</w:t>
      </w:r>
    </w:p>
    <w:p w14:paraId="295B752F" w14:textId="77777777" w:rsidR="00696ED5" w:rsidRDefault="00696ED5">
      <w:pPr>
        <w:tabs>
          <w:tab w:val="left" w:pos="1418"/>
          <w:tab w:val="left" w:pos="2835"/>
        </w:tabs>
        <w:rPr>
          <w:sz w:val="24"/>
        </w:rPr>
      </w:pPr>
      <w:r>
        <w:rPr>
          <w:sz w:val="24"/>
        </w:rPr>
        <w:tab/>
        <w:t xml:space="preserve">Correspondentie 1836 en 1842. </w:t>
      </w:r>
      <w:r>
        <w:rPr>
          <w:sz w:val="24"/>
        </w:rPr>
        <w:tab/>
      </w:r>
      <w:r>
        <w:rPr>
          <w:sz w:val="24"/>
        </w:rPr>
        <w:tab/>
      </w:r>
      <w:r>
        <w:rPr>
          <w:sz w:val="24"/>
        </w:rPr>
        <w:tab/>
        <w:t>J.C. Masman predt.</w:t>
      </w:r>
    </w:p>
    <w:p w14:paraId="34AB56EE" w14:textId="77777777" w:rsidR="00696ED5" w:rsidRDefault="00696ED5">
      <w:pPr>
        <w:tabs>
          <w:tab w:val="left" w:pos="1418"/>
          <w:tab w:val="left" w:pos="2835"/>
        </w:tabs>
        <w:rPr>
          <w:sz w:val="24"/>
        </w:rPr>
      </w:pPr>
    </w:p>
    <w:p w14:paraId="2C32AD8C" w14:textId="77777777" w:rsidR="00696ED5" w:rsidRDefault="00696ED5">
      <w:pPr>
        <w:tabs>
          <w:tab w:val="left" w:pos="1418"/>
          <w:tab w:val="left" w:pos="2835"/>
        </w:tabs>
        <w:rPr>
          <w:sz w:val="24"/>
        </w:rPr>
      </w:pPr>
    </w:p>
    <w:p w14:paraId="2F389978" w14:textId="77777777" w:rsidR="00696ED5" w:rsidRDefault="00696ED5">
      <w:pPr>
        <w:tabs>
          <w:tab w:val="left" w:pos="1418"/>
          <w:tab w:val="left" w:pos="2835"/>
        </w:tabs>
        <w:rPr>
          <w:sz w:val="24"/>
        </w:rPr>
      </w:pPr>
      <w:r>
        <w:rPr>
          <w:sz w:val="24"/>
        </w:rPr>
        <w:t>Att.vanaf pag. 1 alles nog eens te controleren !!</w:t>
      </w:r>
    </w:p>
    <w:p w14:paraId="2964609E" w14:textId="77777777" w:rsidR="00696ED5" w:rsidRDefault="00696ED5">
      <w:pPr>
        <w:tabs>
          <w:tab w:val="left" w:pos="1418"/>
          <w:tab w:val="left" w:pos="2835"/>
        </w:tabs>
        <w:rPr>
          <w:sz w:val="24"/>
        </w:rPr>
      </w:pPr>
    </w:p>
    <w:p w14:paraId="0ADB66F1" w14:textId="77777777" w:rsidR="00696ED5" w:rsidRDefault="00696ED5">
      <w:pPr>
        <w:tabs>
          <w:tab w:val="left" w:pos="1418"/>
          <w:tab w:val="left" w:pos="2835"/>
        </w:tabs>
        <w:rPr>
          <w:sz w:val="24"/>
        </w:rPr>
      </w:pPr>
    </w:p>
    <w:p w14:paraId="1E08E15A" w14:textId="77777777" w:rsidR="00696ED5" w:rsidRDefault="00696ED5">
      <w:pPr>
        <w:tabs>
          <w:tab w:val="left" w:pos="1418"/>
          <w:tab w:val="left" w:pos="2835"/>
        </w:tabs>
        <w:rPr>
          <w:sz w:val="24"/>
        </w:rPr>
      </w:pPr>
    </w:p>
    <w:p w14:paraId="55B9FD34"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t>Vergadering gehouden den 2</w:t>
      </w:r>
      <w:r>
        <w:rPr>
          <w:sz w:val="24"/>
          <w:vertAlign w:val="superscript"/>
        </w:rPr>
        <w:t>de</w:t>
      </w:r>
      <w:r>
        <w:rPr>
          <w:sz w:val="24"/>
        </w:rPr>
        <w:t xml:space="preserve"> Maart 1847.</w:t>
      </w:r>
    </w:p>
    <w:p w14:paraId="5B33A6FB"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t>Waren tegenwoordig</w:t>
      </w:r>
    </w:p>
    <w:p w14:paraId="6799C505"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t>De Heren He. Berail</w:t>
      </w:r>
      <w:r>
        <w:rPr>
          <w:sz w:val="24"/>
        </w:rPr>
        <w:tab/>
      </w:r>
      <w:r>
        <w:rPr>
          <w:sz w:val="24"/>
        </w:rPr>
        <w:tab/>
        <w:t>Ouderling</w:t>
      </w:r>
    </w:p>
    <w:p w14:paraId="112848DB"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t xml:space="preserve">    Van Beverwijk</w:t>
      </w:r>
      <w:r>
        <w:rPr>
          <w:sz w:val="24"/>
        </w:rPr>
        <w:tab/>
        <w:t>Ouderling</w:t>
      </w:r>
    </w:p>
    <w:p w14:paraId="517FAC96"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t xml:space="preserve">    F.B.F. Van Stavel</w:t>
      </w:r>
      <w:r>
        <w:rPr>
          <w:sz w:val="24"/>
        </w:rPr>
        <w:tab/>
        <w:t>Diaken</w:t>
      </w:r>
    </w:p>
    <w:p w14:paraId="2A0CC4B8"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t xml:space="preserve">    P. v.d. Briel</w:t>
      </w:r>
      <w:r>
        <w:rPr>
          <w:sz w:val="24"/>
        </w:rPr>
        <w:tab/>
      </w:r>
      <w:r>
        <w:rPr>
          <w:sz w:val="24"/>
        </w:rPr>
        <w:tab/>
        <w:t>Diaken</w:t>
      </w:r>
    </w:p>
    <w:p w14:paraId="46E39299"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t xml:space="preserve">    J:C: Masman</w:t>
      </w:r>
      <w:r>
        <w:rPr>
          <w:sz w:val="24"/>
        </w:rPr>
        <w:tab/>
        <w:t>Predt.</w:t>
      </w:r>
    </w:p>
    <w:p w14:paraId="237BC390" w14:textId="77777777" w:rsidR="00696ED5" w:rsidRDefault="00696ED5">
      <w:pPr>
        <w:tabs>
          <w:tab w:val="left" w:pos="1418"/>
          <w:tab w:val="left" w:pos="2835"/>
        </w:tabs>
        <w:rPr>
          <w:sz w:val="24"/>
        </w:rPr>
      </w:pPr>
    </w:p>
    <w:p w14:paraId="5E0A25D4" w14:textId="77777777" w:rsidR="00696ED5" w:rsidRPr="003B5F33" w:rsidRDefault="00696ED5">
      <w:pPr>
        <w:tabs>
          <w:tab w:val="left" w:pos="1418"/>
          <w:tab w:val="left" w:pos="2835"/>
        </w:tabs>
        <w:rPr>
          <w:sz w:val="24"/>
        </w:rPr>
      </w:pPr>
      <w:r w:rsidRPr="003B5F33">
        <w:rPr>
          <w:sz w:val="24"/>
        </w:rPr>
        <w:t>Opening</w:t>
      </w:r>
      <w:r w:rsidRPr="003B5F33">
        <w:rPr>
          <w:sz w:val="24"/>
        </w:rPr>
        <w:tab/>
      </w:r>
      <w:r w:rsidRPr="003B5F33">
        <w:rPr>
          <w:sz w:val="24"/>
        </w:rPr>
        <w:tab/>
      </w:r>
      <w:r w:rsidRPr="003B5F33">
        <w:rPr>
          <w:sz w:val="24"/>
        </w:rPr>
        <w:tab/>
      </w:r>
      <w:r w:rsidRPr="003B5F33">
        <w:rPr>
          <w:sz w:val="24"/>
        </w:rPr>
        <w:tab/>
      </w:r>
      <w:r w:rsidRPr="003B5F33">
        <w:rPr>
          <w:sz w:val="24"/>
        </w:rPr>
        <w:tab/>
        <w:t>Art. I.</w:t>
      </w:r>
    </w:p>
    <w:p w14:paraId="465A30E6" w14:textId="77777777" w:rsidR="00696ED5" w:rsidRPr="003B5F33" w:rsidRDefault="00696ED5">
      <w:pPr>
        <w:tabs>
          <w:tab w:val="left" w:pos="1418"/>
          <w:tab w:val="left" w:pos="2835"/>
        </w:tabs>
        <w:rPr>
          <w:sz w:val="24"/>
        </w:rPr>
      </w:pPr>
    </w:p>
    <w:p w14:paraId="0D12BD33" w14:textId="77777777" w:rsidR="00696ED5" w:rsidRDefault="00696ED5">
      <w:pPr>
        <w:tabs>
          <w:tab w:val="left" w:pos="1418"/>
          <w:tab w:val="left" w:pos="2835"/>
        </w:tabs>
        <w:rPr>
          <w:sz w:val="24"/>
        </w:rPr>
      </w:pPr>
      <w:r w:rsidRPr="003B5F33">
        <w:rPr>
          <w:sz w:val="24"/>
        </w:rPr>
        <w:tab/>
      </w:r>
      <w:r w:rsidRPr="003B5F33">
        <w:rPr>
          <w:sz w:val="24"/>
        </w:rPr>
        <w:tab/>
      </w:r>
      <w:r>
        <w:rPr>
          <w:sz w:val="24"/>
        </w:rPr>
        <w:t>De Vergadering word met het gebed geopend.</w:t>
      </w:r>
    </w:p>
    <w:p w14:paraId="22F1189C" w14:textId="77777777" w:rsidR="00696ED5" w:rsidRDefault="00696ED5">
      <w:pPr>
        <w:tabs>
          <w:tab w:val="left" w:pos="1418"/>
          <w:tab w:val="left" w:pos="2835"/>
        </w:tabs>
        <w:rPr>
          <w:sz w:val="24"/>
        </w:rPr>
      </w:pPr>
    </w:p>
    <w:p w14:paraId="1649CC4D" w14:textId="77777777" w:rsidR="00696ED5" w:rsidRDefault="00696ED5">
      <w:pPr>
        <w:tabs>
          <w:tab w:val="left" w:pos="1418"/>
          <w:tab w:val="left" w:pos="2835"/>
        </w:tabs>
        <w:rPr>
          <w:sz w:val="24"/>
        </w:rPr>
      </w:pPr>
      <w:r>
        <w:rPr>
          <w:sz w:val="24"/>
        </w:rPr>
        <w:t>Resumtie.</w:t>
      </w:r>
      <w:r>
        <w:rPr>
          <w:sz w:val="24"/>
        </w:rPr>
        <w:tab/>
      </w:r>
      <w:r>
        <w:rPr>
          <w:sz w:val="24"/>
        </w:rPr>
        <w:tab/>
      </w:r>
      <w:r>
        <w:rPr>
          <w:sz w:val="24"/>
        </w:rPr>
        <w:tab/>
      </w:r>
      <w:r>
        <w:rPr>
          <w:sz w:val="24"/>
        </w:rPr>
        <w:tab/>
      </w:r>
      <w:r>
        <w:rPr>
          <w:sz w:val="24"/>
        </w:rPr>
        <w:tab/>
        <w:t>Art.II.</w:t>
      </w:r>
    </w:p>
    <w:p w14:paraId="282F5F38" w14:textId="77777777" w:rsidR="00696ED5" w:rsidRDefault="00696ED5">
      <w:pPr>
        <w:tabs>
          <w:tab w:val="left" w:pos="1418"/>
          <w:tab w:val="left" w:pos="2835"/>
        </w:tabs>
        <w:rPr>
          <w:sz w:val="24"/>
        </w:rPr>
      </w:pPr>
    </w:p>
    <w:p w14:paraId="3C64B87E" w14:textId="77777777" w:rsidR="00696ED5" w:rsidRDefault="00696ED5">
      <w:pPr>
        <w:tabs>
          <w:tab w:val="left" w:pos="1418"/>
          <w:tab w:val="left" w:pos="2835"/>
        </w:tabs>
        <w:ind w:left="1418"/>
        <w:rPr>
          <w:sz w:val="24"/>
        </w:rPr>
      </w:pPr>
      <w:r>
        <w:rPr>
          <w:sz w:val="24"/>
        </w:rPr>
        <w:lastRenderedPageBreak/>
        <w:tab/>
      </w:r>
      <w:r>
        <w:rPr>
          <w:sz w:val="24"/>
        </w:rPr>
        <w:tab/>
        <w:t>De  Notulen der Vergadering gehouden den 16 Nov. 1846 werden geresumeerd en voor goedgekeurd getekend.</w:t>
      </w:r>
      <w:r>
        <w:rPr>
          <w:sz w:val="24"/>
        </w:rPr>
        <w:tab/>
      </w:r>
    </w:p>
    <w:p w14:paraId="7F0688BF" w14:textId="77777777" w:rsidR="00696ED5" w:rsidRDefault="00696ED5">
      <w:pPr>
        <w:tabs>
          <w:tab w:val="left" w:pos="1418"/>
          <w:tab w:val="left" w:pos="2835"/>
        </w:tabs>
        <w:rPr>
          <w:sz w:val="24"/>
        </w:rPr>
      </w:pPr>
    </w:p>
    <w:p w14:paraId="38B8F276" w14:textId="77777777" w:rsidR="00696ED5" w:rsidRDefault="00696ED5">
      <w:pPr>
        <w:tabs>
          <w:tab w:val="left" w:pos="1418"/>
          <w:tab w:val="left" w:pos="2835"/>
        </w:tabs>
        <w:rPr>
          <w:sz w:val="24"/>
        </w:rPr>
      </w:pPr>
      <w:r>
        <w:rPr>
          <w:sz w:val="24"/>
        </w:rPr>
        <w:t>Rekening</w:t>
      </w:r>
      <w:r>
        <w:rPr>
          <w:sz w:val="24"/>
        </w:rPr>
        <w:tab/>
      </w:r>
      <w:r>
        <w:rPr>
          <w:sz w:val="24"/>
        </w:rPr>
        <w:tab/>
      </w:r>
      <w:r>
        <w:rPr>
          <w:sz w:val="24"/>
        </w:rPr>
        <w:tab/>
      </w:r>
      <w:r>
        <w:rPr>
          <w:sz w:val="24"/>
        </w:rPr>
        <w:tab/>
      </w:r>
      <w:r>
        <w:rPr>
          <w:sz w:val="24"/>
        </w:rPr>
        <w:tab/>
        <w:t>Art. III.</w:t>
      </w:r>
    </w:p>
    <w:p w14:paraId="2A3A6213" w14:textId="77777777" w:rsidR="00696ED5" w:rsidRDefault="00696ED5">
      <w:pPr>
        <w:tabs>
          <w:tab w:val="left" w:pos="1418"/>
          <w:tab w:val="left" w:pos="2835"/>
        </w:tabs>
        <w:rPr>
          <w:sz w:val="24"/>
        </w:rPr>
      </w:pPr>
      <w:r>
        <w:rPr>
          <w:sz w:val="24"/>
        </w:rPr>
        <w:t>Der Kerk.</w:t>
      </w:r>
    </w:p>
    <w:p w14:paraId="1CD13823" w14:textId="77777777" w:rsidR="00696ED5" w:rsidRDefault="00696ED5">
      <w:pPr>
        <w:tabs>
          <w:tab w:val="left" w:pos="1418"/>
          <w:tab w:val="left" w:pos="2835"/>
        </w:tabs>
        <w:ind w:left="1418"/>
        <w:rPr>
          <w:sz w:val="24"/>
        </w:rPr>
      </w:pPr>
      <w:r>
        <w:rPr>
          <w:sz w:val="24"/>
        </w:rPr>
        <w:tab/>
      </w:r>
      <w:r>
        <w:rPr>
          <w:sz w:val="24"/>
        </w:rPr>
        <w:tab/>
        <w:t>De rekening der kerk van St.Michiels Gestel over het Jaar 1846 na de Staat van Begroting opgemaakt, werd door de kerkvoogd gedaan van inkomsten en uitgaven als</w:t>
      </w:r>
    </w:p>
    <w:p w14:paraId="21636A43" w14:textId="77777777" w:rsidR="00696ED5" w:rsidRDefault="00696ED5">
      <w:pPr>
        <w:tabs>
          <w:tab w:val="left" w:pos="1418"/>
          <w:tab w:val="left" w:pos="2835"/>
        </w:tabs>
        <w:ind w:left="1418"/>
        <w:rPr>
          <w:sz w:val="24"/>
        </w:rPr>
      </w:pPr>
      <w:r>
        <w:rPr>
          <w:sz w:val="24"/>
        </w:rPr>
        <w:tab/>
      </w:r>
      <w:r>
        <w:rPr>
          <w:sz w:val="24"/>
        </w:rPr>
        <w:tab/>
      </w:r>
      <w:r>
        <w:rPr>
          <w:sz w:val="24"/>
        </w:rPr>
        <w:tab/>
      </w:r>
      <w:r>
        <w:rPr>
          <w:sz w:val="24"/>
        </w:rPr>
        <w:tab/>
        <w:t xml:space="preserve">Ingekomen </w:t>
      </w:r>
      <w:r>
        <w:rPr>
          <w:sz w:val="24"/>
        </w:rPr>
        <w:tab/>
        <w:t>f.   584,99½</w:t>
      </w:r>
    </w:p>
    <w:p w14:paraId="7DF0541E" w14:textId="77777777" w:rsidR="00696ED5" w:rsidRDefault="00696ED5">
      <w:pPr>
        <w:tabs>
          <w:tab w:val="left" w:pos="1418"/>
          <w:tab w:val="left" w:pos="2835"/>
        </w:tabs>
        <w:ind w:left="1418"/>
        <w:rPr>
          <w:sz w:val="24"/>
        </w:rPr>
      </w:pPr>
      <w:r>
        <w:rPr>
          <w:sz w:val="24"/>
        </w:rPr>
        <w:tab/>
      </w:r>
      <w:r>
        <w:rPr>
          <w:sz w:val="24"/>
        </w:rPr>
        <w:tab/>
      </w:r>
      <w:r>
        <w:rPr>
          <w:sz w:val="24"/>
        </w:rPr>
        <w:tab/>
      </w:r>
      <w:r>
        <w:rPr>
          <w:sz w:val="24"/>
        </w:rPr>
        <w:tab/>
        <w:t>Uitgaven</w:t>
      </w:r>
      <w:r>
        <w:rPr>
          <w:sz w:val="24"/>
        </w:rPr>
        <w:tab/>
        <w:t>f.   561,42</w:t>
      </w:r>
    </w:p>
    <w:p w14:paraId="07D8038E" w14:textId="77777777" w:rsidR="00696ED5" w:rsidRDefault="00696ED5">
      <w:pPr>
        <w:tabs>
          <w:tab w:val="left" w:pos="1418"/>
          <w:tab w:val="left" w:pos="2835"/>
        </w:tabs>
        <w:ind w:left="1418"/>
        <w:rPr>
          <w:sz w:val="24"/>
        </w:rPr>
      </w:pPr>
      <w:r>
        <w:rPr>
          <w:sz w:val="24"/>
        </w:rPr>
        <w:tab/>
      </w:r>
      <w:r>
        <w:rPr>
          <w:sz w:val="24"/>
        </w:rPr>
        <w:tab/>
      </w:r>
      <w:r>
        <w:rPr>
          <w:sz w:val="24"/>
        </w:rPr>
        <w:tab/>
      </w:r>
      <w:r>
        <w:rPr>
          <w:sz w:val="24"/>
        </w:rPr>
        <w:tab/>
      </w:r>
      <w:r>
        <w:rPr>
          <w:sz w:val="24"/>
        </w:rPr>
        <w:tab/>
      </w:r>
      <w:r>
        <w:rPr>
          <w:sz w:val="24"/>
        </w:rPr>
        <w:tab/>
        <w:t>__________</w:t>
      </w:r>
    </w:p>
    <w:p w14:paraId="050D0D6C" w14:textId="77777777" w:rsidR="00696ED5" w:rsidRDefault="00696ED5">
      <w:pPr>
        <w:tabs>
          <w:tab w:val="left" w:pos="1418"/>
          <w:tab w:val="left" w:pos="2835"/>
        </w:tabs>
        <w:ind w:left="1418"/>
        <w:rPr>
          <w:sz w:val="24"/>
        </w:rPr>
      </w:pPr>
      <w:r>
        <w:rPr>
          <w:sz w:val="24"/>
        </w:rPr>
        <w:tab/>
      </w:r>
      <w:r>
        <w:rPr>
          <w:sz w:val="24"/>
        </w:rPr>
        <w:tab/>
      </w:r>
      <w:r>
        <w:rPr>
          <w:sz w:val="24"/>
        </w:rPr>
        <w:tab/>
        <w:t>Zoo dat batig Slot</w:t>
      </w:r>
      <w:r>
        <w:rPr>
          <w:sz w:val="24"/>
        </w:rPr>
        <w:tab/>
        <w:t>f.     23,57½</w:t>
      </w:r>
    </w:p>
    <w:p w14:paraId="60C88980" w14:textId="77777777" w:rsidR="00696ED5" w:rsidRDefault="00696ED5">
      <w:pPr>
        <w:tabs>
          <w:tab w:val="left" w:pos="1418"/>
          <w:tab w:val="left" w:pos="2835"/>
        </w:tabs>
        <w:ind w:left="1418"/>
        <w:rPr>
          <w:sz w:val="24"/>
        </w:rPr>
      </w:pPr>
      <w:r>
        <w:rPr>
          <w:sz w:val="24"/>
        </w:rPr>
        <w:tab/>
        <w:t>de zelve Goed gekeurd Zijnde in Duplo door alle de leden getekend, zal een der zelve aan het Prov.Collegie verzonden worden, terwijl het origineel met de quitantien in het Archief is gedeponeert.</w:t>
      </w:r>
    </w:p>
    <w:p w14:paraId="084FE638" w14:textId="77777777" w:rsidR="00696ED5" w:rsidRDefault="00696ED5">
      <w:pPr>
        <w:tabs>
          <w:tab w:val="left" w:pos="1418"/>
          <w:tab w:val="left" w:pos="2835"/>
        </w:tabs>
        <w:rPr>
          <w:sz w:val="24"/>
        </w:rPr>
      </w:pPr>
    </w:p>
    <w:p w14:paraId="7C3FA956" w14:textId="77777777" w:rsidR="00696ED5" w:rsidRDefault="00696ED5">
      <w:pPr>
        <w:tabs>
          <w:tab w:val="left" w:pos="1418"/>
          <w:tab w:val="left" w:pos="2835"/>
        </w:tabs>
        <w:rPr>
          <w:sz w:val="24"/>
        </w:rPr>
      </w:pPr>
      <w:r>
        <w:rPr>
          <w:sz w:val="24"/>
        </w:rPr>
        <w:tab/>
        <w:t>De Diaconie.</w:t>
      </w:r>
      <w:r>
        <w:rPr>
          <w:sz w:val="24"/>
        </w:rPr>
        <w:tab/>
      </w:r>
      <w:r>
        <w:rPr>
          <w:sz w:val="24"/>
        </w:rPr>
        <w:tab/>
      </w:r>
      <w:r>
        <w:rPr>
          <w:sz w:val="24"/>
        </w:rPr>
        <w:tab/>
      </w:r>
      <w:r>
        <w:rPr>
          <w:sz w:val="24"/>
        </w:rPr>
        <w:tab/>
        <w:t>.</w:t>
      </w:r>
    </w:p>
    <w:p w14:paraId="315054E2" w14:textId="77777777" w:rsidR="00696ED5" w:rsidRDefault="00696ED5">
      <w:pPr>
        <w:tabs>
          <w:tab w:val="left" w:pos="1418"/>
          <w:tab w:val="left" w:pos="2835"/>
        </w:tabs>
        <w:ind w:left="1418"/>
        <w:rPr>
          <w:sz w:val="24"/>
        </w:rPr>
      </w:pPr>
      <w:r>
        <w:rPr>
          <w:sz w:val="24"/>
        </w:rPr>
        <w:tab/>
      </w:r>
      <w:r>
        <w:rPr>
          <w:sz w:val="24"/>
        </w:rPr>
        <w:tab/>
        <w:t>Voorts werd de rekening der diaconie administratie afgehoord, goedgekeurd en getekend Zijnde voor de zelve</w:t>
      </w:r>
    </w:p>
    <w:p w14:paraId="71D539B1"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t>Uitgegeven</w:t>
      </w:r>
      <w:r>
        <w:rPr>
          <w:sz w:val="24"/>
        </w:rPr>
        <w:tab/>
        <w:t>f.    271,45½</w:t>
      </w:r>
    </w:p>
    <w:p w14:paraId="1C13221B"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r>
      <w:r>
        <w:rPr>
          <w:sz w:val="24"/>
        </w:rPr>
        <w:tab/>
        <w:t>Ingekomen</w:t>
      </w:r>
      <w:r>
        <w:rPr>
          <w:sz w:val="24"/>
        </w:rPr>
        <w:tab/>
        <w:t>f.    242,90½</w:t>
      </w:r>
      <w:r>
        <w:rPr>
          <w:sz w:val="24"/>
        </w:rPr>
        <w:tab/>
        <w:t xml:space="preserve">zoo dat het    </w:t>
      </w:r>
    </w:p>
    <w:p w14:paraId="25102161"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___________                                                              </w:t>
      </w:r>
    </w:p>
    <w:p w14:paraId="76DD4939"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t>Slot is nadeelig ter Som</w:t>
      </w:r>
      <w:r>
        <w:rPr>
          <w:sz w:val="24"/>
        </w:rPr>
        <w:tab/>
        <w:t>f.      28,55</w:t>
      </w:r>
      <w:r>
        <w:rPr>
          <w:sz w:val="24"/>
        </w:rPr>
        <w:tab/>
        <w:t>welke in de volgende rekening voor uitgaaf moet verantwoord worden het Origineel met de Quitantien in het Archief gedeponeerd, en het Copy daarvan mede overgelegd.</w:t>
      </w:r>
    </w:p>
    <w:p w14:paraId="224EF862" w14:textId="77777777" w:rsidR="00696ED5" w:rsidRDefault="00696ED5">
      <w:pPr>
        <w:tabs>
          <w:tab w:val="left" w:pos="1418"/>
          <w:tab w:val="left" w:pos="2835"/>
        </w:tabs>
        <w:ind w:left="2835" w:hanging="2835"/>
        <w:rPr>
          <w:sz w:val="24"/>
        </w:rPr>
      </w:pPr>
    </w:p>
    <w:p w14:paraId="4A9B9800" w14:textId="77777777" w:rsidR="00696ED5" w:rsidRDefault="00696ED5">
      <w:pPr>
        <w:tabs>
          <w:tab w:val="left" w:pos="1418"/>
          <w:tab w:val="left" w:pos="2835"/>
        </w:tabs>
        <w:ind w:left="2835" w:hanging="2835"/>
        <w:rPr>
          <w:sz w:val="24"/>
        </w:rPr>
      </w:pPr>
      <w:r>
        <w:rPr>
          <w:sz w:val="24"/>
        </w:rPr>
        <w:t>Overgangen.</w:t>
      </w:r>
      <w:r>
        <w:rPr>
          <w:sz w:val="24"/>
        </w:rPr>
        <w:tab/>
      </w:r>
      <w:r>
        <w:rPr>
          <w:sz w:val="24"/>
        </w:rPr>
        <w:tab/>
      </w:r>
      <w:r>
        <w:rPr>
          <w:sz w:val="24"/>
        </w:rPr>
        <w:tab/>
      </w:r>
      <w:r>
        <w:rPr>
          <w:sz w:val="24"/>
        </w:rPr>
        <w:tab/>
      </w:r>
      <w:r>
        <w:rPr>
          <w:sz w:val="24"/>
        </w:rPr>
        <w:tab/>
        <w:t>Art. IV.</w:t>
      </w:r>
    </w:p>
    <w:p w14:paraId="4E230E04" w14:textId="77777777" w:rsidR="00696ED5" w:rsidRDefault="00696ED5">
      <w:pPr>
        <w:tabs>
          <w:tab w:val="left" w:pos="1418"/>
          <w:tab w:val="left" w:pos="2835"/>
        </w:tabs>
        <w:ind w:left="2835" w:hanging="2835"/>
        <w:rPr>
          <w:sz w:val="24"/>
        </w:rPr>
      </w:pPr>
      <w:r>
        <w:rPr>
          <w:sz w:val="24"/>
        </w:rPr>
        <w:t>.</w:t>
      </w:r>
    </w:p>
    <w:p w14:paraId="31DD9D60" w14:textId="77777777" w:rsidR="00696ED5" w:rsidRDefault="00696ED5">
      <w:pPr>
        <w:tabs>
          <w:tab w:val="left" w:pos="1418"/>
          <w:tab w:val="left" w:pos="2835"/>
        </w:tabs>
        <w:ind w:left="2835" w:hanging="2835"/>
        <w:rPr>
          <w:sz w:val="24"/>
        </w:rPr>
      </w:pPr>
      <w:r>
        <w:rPr>
          <w:sz w:val="24"/>
        </w:rPr>
        <w:tab/>
      </w:r>
      <w:r>
        <w:rPr>
          <w:sz w:val="24"/>
        </w:rPr>
        <w:tab/>
        <w:t>d.d.   ingekomen zijnde van het Cl. Bestuur van ’ S</w:t>
      </w:r>
    </w:p>
    <w:p w14:paraId="1DEB3143" w14:textId="77777777" w:rsidR="00696ED5" w:rsidRDefault="00696ED5">
      <w:pPr>
        <w:tabs>
          <w:tab w:val="left" w:pos="1418"/>
          <w:tab w:val="left" w:pos="2835"/>
        </w:tabs>
        <w:ind w:left="2835" w:hanging="2835"/>
        <w:rPr>
          <w:sz w:val="24"/>
        </w:rPr>
      </w:pPr>
      <w:r>
        <w:rPr>
          <w:sz w:val="24"/>
        </w:rPr>
        <w:tab/>
        <w:t xml:space="preserve">Hertogenbsoch verzoek van opgaaf der overgangen tot de R.kerk en </w:t>
      </w:r>
    </w:p>
    <w:p w14:paraId="62CD9275" w14:textId="77777777" w:rsidR="00696ED5" w:rsidRDefault="00696ED5">
      <w:pPr>
        <w:tabs>
          <w:tab w:val="left" w:pos="1418"/>
          <w:tab w:val="left" w:pos="2835"/>
        </w:tabs>
        <w:ind w:left="2835" w:hanging="2835"/>
        <w:rPr>
          <w:sz w:val="24"/>
        </w:rPr>
      </w:pPr>
      <w:r>
        <w:rPr>
          <w:sz w:val="24"/>
        </w:rPr>
        <w:tab/>
        <w:t xml:space="preserve">omgekeerd, zoo hebben hier zoo ver bekend is geene voorvallen plaats gehad, </w:t>
      </w:r>
    </w:p>
    <w:p w14:paraId="03787869" w14:textId="77777777" w:rsidR="00696ED5" w:rsidRDefault="00696ED5">
      <w:pPr>
        <w:tabs>
          <w:tab w:val="left" w:pos="1418"/>
          <w:tab w:val="left" w:pos="2835"/>
        </w:tabs>
        <w:ind w:left="2835" w:hanging="2835"/>
        <w:rPr>
          <w:sz w:val="24"/>
        </w:rPr>
      </w:pPr>
      <w:r>
        <w:rPr>
          <w:sz w:val="24"/>
        </w:rPr>
        <w:lastRenderedPageBreak/>
        <w:tab/>
        <w:t>waar van kennis zal gegeven worden.</w:t>
      </w:r>
    </w:p>
    <w:p w14:paraId="3FB008D2" w14:textId="77777777" w:rsidR="00696ED5" w:rsidRDefault="00696ED5">
      <w:pPr>
        <w:tabs>
          <w:tab w:val="left" w:pos="1418"/>
          <w:tab w:val="left" w:pos="2835"/>
        </w:tabs>
        <w:ind w:left="2835" w:hanging="2835"/>
        <w:rPr>
          <w:sz w:val="24"/>
        </w:rPr>
      </w:pPr>
    </w:p>
    <w:p w14:paraId="5F4F2E5D" w14:textId="77777777" w:rsidR="00696ED5" w:rsidRDefault="00696ED5">
      <w:pPr>
        <w:tabs>
          <w:tab w:val="left" w:pos="1418"/>
          <w:tab w:val="left" w:pos="2835"/>
        </w:tabs>
        <w:ind w:left="2835" w:hanging="2835"/>
        <w:rPr>
          <w:sz w:val="24"/>
        </w:rPr>
      </w:pPr>
      <w:r>
        <w:rPr>
          <w:sz w:val="24"/>
        </w:rPr>
        <w:t>Sluiting.</w:t>
      </w:r>
      <w:r>
        <w:rPr>
          <w:sz w:val="24"/>
        </w:rPr>
        <w:tab/>
      </w:r>
      <w:r>
        <w:rPr>
          <w:sz w:val="24"/>
        </w:rPr>
        <w:tab/>
      </w:r>
      <w:r>
        <w:rPr>
          <w:sz w:val="24"/>
        </w:rPr>
        <w:tab/>
      </w:r>
      <w:r>
        <w:rPr>
          <w:sz w:val="24"/>
        </w:rPr>
        <w:tab/>
      </w:r>
      <w:r>
        <w:rPr>
          <w:sz w:val="24"/>
        </w:rPr>
        <w:tab/>
        <w:t>Art. V.</w:t>
      </w:r>
    </w:p>
    <w:p w14:paraId="7BB289F6" w14:textId="77777777" w:rsidR="00696ED5" w:rsidRDefault="00696ED5">
      <w:pPr>
        <w:tabs>
          <w:tab w:val="left" w:pos="1418"/>
          <w:tab w:val="left" w:pos="2835"/>
        </w:tabs>
        <w:ind w:left="2835" w:hanging="2835"/>
        <w:rPr>
          <w:sz w:val="24"/>
        </w:rPr>
      </w:pPr>
    </w:p>
    <w:p w14:paraId="0B639CF4" w14:textId="77777777" w:rsidR="00696ED5" w:rsidRDefault="00696ED5">
      <w:pPr>
        <w:tabs>
          <w:tab w:val="left" w:pos="1418"/>
          <w:tab w:val="left" w:pos="2835"/>
        </w:tabs>
        <w:ind w:left="2835" w:hanging="2835"/>
        <w:rPr>
          <w:sz w:val="24"/>
        </w:rPr>
      </w:pPr>
      <w:r>
        <w:rPr>
          <w:sz w:val="24"/>
        </w:rPr>
        <w:tab/>
      </w:r>
      <w:r>
        <w:rPr>
          <w:sz w:val="24"/>
        </w:rPr>
        <w:tab/>
        <w:t xml:space="preserve">Na de behandeling der Zaken van Schijndel is de Vergadering </w:t>
      </w:r>
    </w:p>
    <w:p w14:paraId="0788F66A" w14:textId="77777777" w:rsidR="00696ED5" w:rsidRDefault="00696ED5">
      <w:pPr>
        <w:tabs>
          <w:tab w:val="left" w:pos="1418"/>
          <w:tab w:val="left" w:pos="2835"/>
        </w:tabs>
        <w:ind w:left="2835" w:hanging="2835"/>
        <w:rPr>
          <w:sz w:val="24"/>
        </w:rPr>
      </w:pPr>
      <w:r>
        <w:rPr>
          <w:sz w:val="24"/>
        </w:rPr>
        <w:tab/>
        <w:t>met dankzegging gesloten.</w:t>
      </w:r>
    </w:p>
    <w:p w14:paraId="2C61F5B5" w14:textId="77777777" w:rsidR="00696ED5" w:rsidRDefault="00696ED5">
      <w:pPr>
        <w:tabs>
          <w:tab w:val="left" w:pos="1418"/>
          <w:tab w:val="left" w:pos="2835"/>
        </w:tabs>
        <w:ind w:left="2835" w:hanging="2835"/>
        <w:rPr>
          <w:sz w:val="24"/>
        </w:rPr>
      </w:pPr>
    </w:p>
    <w:p w14:paraId="451BF93F"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r>
      <w:r>
        <w:rPr>
          <w:sz w:val="24"/>
        </w:rPr>
        <w:tab/>
        <w:t>J:C: Masman</w:t>
      </w:r>
      <w:r>
        <w:rPr>
          <w:sz w:val="24"/>
        </w:rPr>
        <w:tab/>
      </w:r>
      <w:r>
        <w:rPr>
          <w:sz w:val="24"/>
        </w:rPr>
        <w:tab/>
        <w:t>Predt.</w:t>
      </w:r>
    </w:p>
    <w:p w14:paraId="5D35AD38"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r>
      <w:r>
        <w:rPr>
          <w:sz w:val="24"/>
        </w:rPr>
        <w:tab/>
        <w:t>He. Berail</w:t>
      </w:r>
      <w:r>
        <w:rPr>
          <w:sz w:val="24"/>
        </w:rPr>
        <w:tab/>
      </w:r>
      <w:r>
        <w:rPr>
          <w:sz w:val="24"/>
        </w:rPr>
        <w:tab/>
        <w:t>Ouderling</w:t>
      </w:r>
    </w:p>
    <w:p w14:paraId="6F43142F"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r>
      <w:r>
        <w:rPr>
          <w:sz w:val="24"/>
        </w:rPr>
        <w:tab/>
        <w:t>= Van Beverwijk</w:t>
      </w:r>
      <w:r>
        <w:rPr>
          <w:sz w:val="24"/>
        </w:rPr>
        <w:tab/>
        <w:t>Ouderling</w:t>
      </w:r>
    </w:p>
    <w:p w14:paraId="7B6A3CEA"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r>
      <w:r>
        <w:rPr>
          <w:sz w:val="24"/>
        </w:rPr>
        <w:tab/>
        <w:t>P. van den Briel</w:t>
      </w:r>
      <w:r>
        <w:rPr>
          <w:sz w:val="24"/>
        </w:rPr>
        <w:tab/>
        <w:t>Diaken</w:t>
      </w:r>
    </w:p>
    <w:p w14:paraId="35AFE84D"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r>
      <w:r>
        <w:rPr>
          <w:sz w:val="24"/>
        </w:rPr>
        <w:tab/>
        <w:t>F.B.F Van Stavel</w:t>
      </w:r>
      <w:r>
        <w:rPr>
          <w:sz w:val="24"/>
        </w:rPr>
        <w:tab/>
        <w:t>Diaken</w:t>
      </w:r>
      <w:r>
        <w:rPr>
          <w:sz w:val="24"/>
        </w:rPr>
        <w:tab/>
      </w:r>
      <w:r>
        <w:rPr>
          <w:sz w:val="24"/>
        </w:rPr>
        <w:tab/>
      </w:r>
      <w:r>
        <w:rPr>
          <w:sz w:val="24"/>
        </w:rPr>
        <w:tab/>
      </w:r>
      <w:r>
        <w:rPr>
          <w:sz w:val="24"/>
        </w:rPr>
        <w:tab/>
      </w:r>
    </w:p>
    <w:p w14:paraId="386F9F39" w14:textId="77777777" w:rsidR="00696ED5" w:rsidRDefault="00696ED5">
      <w:pPr>
        <w:tabs>
          <w:tab w:val="left" w:pos="1418"/>
          <w:tab w:val="left" w:pos="2835"/>
        </w:tabs>
        <w:ind w:left="2835" w:hanging="2835"/>
        <w:rPr>
          <w:sz w:val="24"/>
        </w:rPr>
      </w:pPr>
      <w:r>
        <w:rPr>
          <w:sz w:val="24"/>
        </w:rPr>
        <w:tab/>
        <w:t xml:space="preserve">No. 56. </w:t>
      </w:r>
      <w:r>
        <w:rPr>
          <w:sz w:val="24"/>
        </w:rPr>
        <w:tab/>
      </w:r>
      <w:r>
        <w:rPr>
          <w:sz w:val="24"/>
        </w:rPr>
        <w:tab/>
      </w:r>
      <w:r>
        <w:rPr>
          <w:sz w:val="24"/>
        </w:rPr>
        <w:tab/>
      </w:r>
      <w:r>
        <w:rPr>
          <w:sz w:val="24"/>
        </w:rPr>
        <w:tab/>
      </w:r>
      <w:r>
        <w:rPr>
          <w:sz w:val="24"/>
        </w:rPr>
        <w:tab/>
        <w:t>St.Michiels Gestel, den 2</w:t>
      </w:r>
      <w:r>
        <w:rPr>
          <w:sz w:val="24"/>
          <w:vertAlign w:val="superscript"/>
        </w:rPr>
        <w:t>e</w:t>
      </w:r>
      <w:r>
        <w:rPr>
          <w:sz w:val="24"/>
        </w:rPr>
        <w:t xml:space="preserve"> Maart 1847.</w:t>
      </w:r>
    </w:p>
    <w:p w14:paraId="2D3C31F6" w14:textId="77777777" w:rsidR="00696ED5" w:rsidRDefault="00696ED5">
      <w:pPr>
        <w:tabs>
          <w:tab w:val="left" w:pos="1418"/>
          <w:tab w:val="left" w:pos="2835"/>
        </w:tabs>
        <w:ind w:left="2835" w:hanging="2835"/>
        <w:rPr>
          <w:sz w:val="24"/>
        </w:rPr>
      </w:pPr>
    </w:p>
    <w:p w14:paraId="7955858D" w14:textId="77777777" w:rsidR="00696ED5" w:rsidRDefault="00696ED5">
      <w:pPr>
        <w:tabs>
          <w:tab w:val="left" w:pos="1418"/>
          <w:tab w:val="left" w:pos="2835"/>
        </w:tabs>
        <w:ind w:left="2835" w:hanging="2835"/>
        <w:rPr>
          <w:sz w:val="24"/>
        </w:rPr>
      </w:pPr>
      <w:r>
        <w:rPr>
          <w:sz w:val="24"/>
        </w:rPr>
        <w:tab/>
      </w:r>
      <w:r>
        <w:rPr>
          <w:sz w:val="24"/>
        </w:rPr>
        <w:tab/>
        <w:t xml:space="preserve">Kerkvoogd en kerkeraad uitmakende het kerkbestuur der </w:t>
      </w:r>
    </w:p>
    <w:p w14:paraId="60F17499" w14:textId="77777777" w:rsidR="00696ED5" w:rsidRDefault="00696ED5">
      <w:pPr>
        <w:tabs>
          <w:tab w:val="left" w:pos="1418"/>
          <w:tab w:val="left" w:pos="2835"/>
        </w:tabs>
        <w:ind w:left="2835" w:hanging="2835"/>
        <w:rPr>
          <w:sz w:val="24"/>
        </w:rPr>
      </w:pPr>
      <w:r>
        <w:rPr>
          <w:sz w:val="24"/>
        </w:rPr>
        <w:tab/>
        <w:t xml:space="preserve">Hervormde Gemeente van St.Michiels Gestel en Schijndel, hebben de eer bij </w:t>
      </w:r>
    </w:p>
    <w:p w14:paraId="2A12ED85" w14:textId="77777777" w:rsidR="00696ED5" w:rsidRDefault="00696ED5">
      <w:pPr>
        <w:tabs>
          <w:tab w:val="left" w:pos="1418"/>
          <w:tab w:val="left" w:pos="2835"/>
        </w:tabs>
        <w:ind w:left="2835" w:hanging="2835"/>
        <w:rPr>
          <w:sz w:val="24"/>
        </w:rPr>
      </w:pPr>
      <w:r>
        <w:rPr>
          <w:sz w:val="24"/>
        </w:rPr>
        <w:tab/>
        <w:t>deze de Kerkerekeningen  Van beide Gemeenten opgemaakt na de Staten van</w:t>
      </w:r>
    </w:p>
    <w:p w14:paraId="332EDC49" w14:textId="77777777" w:rsidR="00696ED5" w:rsidRDefault="00696ED5">
      <w:pPr>
        <w:tabs>
          <w:tab w:val="left" w:pos="1418"/>
          <w:tab w:val="left" w:pos="2835"/>
        </w:tabs>
        <w:ind w:left="2835" w:hanging="2835"/>
        <w:rPr>
          <w:sz w:val="24"/>
        </w:rPr>
      </w:pPr>
      <w:r>
        <w:rPr>
          <w:sz w:val="24"/>
        </w:rPr>
        <w:tab/>
        <w:t xml:space="preserve">Begrotingen over het Jaar 1846 in de vergadering van heden gedaan, met </w:t>
      </w:r>
    </w:p>
    <w:p w14:paraId="27C5B59C" w14:textId="77777777" w:rsidR="00696ED5" w:rsidRDefault="00696ED5">
      <w:pPr>
        <w:tabs>
          <w:tab w:val="left" w:pos="1418"/>
          <w:tab w:val="left" w:pos="2835"/>
        </w:tabs>
        <w:ind w:left="2835" w:hanging="2835"/>
        <w:rPr>
          <w:sz w:val="24"/>
        </w:rPr>
      </w:pPr>
      <w:r>
        <w:rPr>
          <w:sz w:val="24"/>
        </w:rPr>
        <w:tab/>
        <w:t xml:space="preserve">daarbij overgelegde Quitantien, en voor goed gekeurd gesloten, te doen toe </w:t>
      </w:r>
    </w:p>
    <w:p w14:paraId="66D4FA63" w14:textId="77777777" w:rsidR="00696ED5" w:rsidRDefault="00696ED5">
      <w:pPr>
        <w:tabs>
          <w:tab w:val="left" w:pos="1418"/>
          <w:tab w:val="left" w:pos="2835"/>
        </w:tabs>
        <w:ind w:left="2835" w:hanging="2835"/>
        <w:rPr>
          <w:sz w:val="24"/>
        </w:rPr>
      </w:pPr>
      <w:r>
        <w:rPr>
          <w:sz w:val="24"/>
        </w:rPr>
        <w:tab/>
        <w:t xml:space="preserve">komen aan het Prov. Coll van toezigt voor de Kerkelijke administratie der </w:t>
      </w:r>
    </w:p>
    <w:p w14:paraId="13968434" w14:textId="77777777" w:rsidR="00696ED5" w:rsidRDefault="00696ED5">
      <w:pPr>
        <w:tabs>
          <w:tab w:val="left" w:pos="1418"/>
          <w:tab w:val="left" w:pos="2835"/>
        </w:tabs>
        <w:ind w:left="2835" w:hanging="2835"/>
        <w:rPr>
          <w:sz w:val="24"/>
        </w:rPr>
      </w:pPr>
      <w:r>
        <w:rPr>
          <w:sz w:val="24"/>
        </w:rPr>
        <w:tab/>
        <w:t xml:space="preserve">Hervormden in Noordbraband. In vertrouwen dat de Zaken mede degoed </w:t>
      </w:r>
    </w:p>
    <w:p w14:paraId="105A895F" w14:textId="77777777" w:rsidR="00696ED5" w:rsidRDefault="00696ED5">
      <w:pPr>
        <w:tabs>
          <w:tab w:val="left" w:pos="1418"/>
          <w:tab w:val="left" w:pos="2835"/>
        </w:tabs>
        <w:ind w:left="2835" w:hanging="2835"/>
        <w:rPr>
          <w:sz w:val="24"/>
        </w:rPr>
      </w:pPr>
      <w:r>
        <w:rPr>
          <w:sz w:val="24"/>
        </w:rPr>
        <w:tab/>
        <w:t xml:space="preserve">bevinding van het Prov.Collegie voornoemd zal mogen wegdragen. Omtrent </w:t>
      </w:r>
    </w:p>
    <w:p w14:paraId="7C54CA1D" w14:textId="77777777" w:rsidR="00696ED5" w:rsidRDefault="00696ED5">
      <w:pPr>
        <w:tabs>
          <w:tab w:val="left" w:pos="1418"/>
          <w:tab w:val="left" w:pos="2835"/>
        </w:tabs>
        <w:ind w:left="2835" w:hanging="2835"/>
        <w:rPr>
          <w:sz w:val="24"/>
        </w:rPr>
      </w:pPr>
      <w:r>
        <w:rPr>
          <w:sz w:val="24"/>
        </w:rPr>
        <w:tab/>
        <w:t xml:space="preserve">die van St.M.Gestel valt alleen aantemerken wegens hetgeen op de </w:t>
      </w:r>
    </w:p>
    <w:p w14:paraId="5BDABB1C" w14:textId="77777777" w:rsidR="00696ED5" w:rsidRDefault="00696ED5">
      <w:pPr>
        <w:tabs>
          <w:tab w:val="left" w:pos="1418"/>
          <w:tab w:val="left" w:pos="2835"/>
        </w:tabs>
        <w:ind w:left="2835" w:hanging="2835"/>
        <w:rPr>
          <w:sz w:val="24"/>
        </w:rPr>
      </w:pPr>
      <w:r>
        <w:rPr>
          <w:sz w:val="24"/>
        </w:rPr>
        <w:tab/>
        <w:t xml:space="preserve">Rekening voor komt het meerdere der uitgave Afd. II. Hofdst. I. Verwijzende </w:t>
      </w:r>
    </w:p>
    <w:p w14:paraId="714915AF" w14:textId="77777777" w:rsidR="00696ED5" w:rsidRDefault="00696ED5">
      <w:pPr>
        <w:tabs>
          <w:tab w:val="left" w:pos="1418"/>
          <w:tab w:val="left" w:pos="2835"/>
        </w:tabs>
        <w:ind w:left="2835" w:hanging="2835"/>
        <w:rPr>
          <w:sz w:val="24"/>
        </w:rPr>
      </w:pPr>
      <w:r>
        <w:rPr>
          <w:sz w:val="24"/>
        </w:rPr>
        <w:tab/>
        <w:t xml:space="preserve">na onze Missive ten gelijde der Staten van Begroting over 1846 d.d. 24 Nov. </w:t>
      </w:r>
    </w:p>
    <w:p w14:paraId="1BD1C5B9" w14:textId="77777777" w:rsidR="00696ED5" w:rsidRDefault="00696ED5">
      <w:pPr>
        <w:tabs>
          <w:tab w:val="left" w:pos="1418"/>
          <w:tab w:val="left" w:pos="2835"/>
        </w:tabs>
        <w:ind w:left="2835" w:hanging="2835"/>
        <w:rPr>
          <w:sz w:val="24"/>
        </w:rPr>
      </w:pPr>
      <w:r>
        <w:rPr>
          <w:sz w:val="24"/>
        </w:rPr>
        <w:tab/>
        <w:t xml:space="preserve">1845 No. 38, doch dat bij het repareeren, der Hooge Schoorsteen kappen </w:t>
      </w:r>
    </w:p>
    <w:p w14:paraId="599B1A74" w14:textId="77777777" w:rsidR="00696ED5" w:rsidRDefault="00696ED5">
      <w:pPr>
        <w:tabs>
          <w:tab w:val="left" w:pos="1418"/>
          <w:tab w:val="left" w:pos="2835"/>
        </w:tabs>
        <w:ind w:left="2835" w:hanging="2835"/>
        <w:rPr>
          <w:sz w:val="24"/>
        </w:rPr>
      </w:pPr>
      <w:r>
        <w:rPr>
          <w:sz w:val="24"/>
        </w:rPr>
        <w:tab/>
        <w:t xml:space="preserve">bevonden zijnde de zelve geheel verteert waren, en geene reparatie maar eene </w:t>
      </w:r>
    </w:p>
    <w:p w14:paraId="2E52C296" w14:textId="77777777" w:rsidR="00696ED5" w:rsidRDefault="00696ED5">
      <w:pPr>
        <w:tabs>
          <w:tab w:val="left" w:pos="1418"/>
          <w:tab w:val="left" w:pos="2835"/>
        </w:tabs>
        <w:ind w:left="2835" w:hanging="2835"/>
        <w:rPr>
          <w:sz w:val="24"/>
        </w:rPr>
      </w:pPr>
      <w:r>
        <w:rPr>
          <w:sz w:val="24"/>
        </w:rPr>
        <w:lastRenderedPageBreak/>
        <w:tab/>
        <w:t xml:space="preserve">vernieuwing nodig was, hebbe deze in het meerder der uitgaven moeten </w:t>
      </w:r>
    </w:p>
    <w:p w14:paraId="37FFC44B" w14:textId="77777777" w:rsidR="00696ED5" w:rsidRDefault="00696ED5">
      <w:pPr>
        <w:tabs>
          <w:tab w:val="left" w:pos="1418"/>
          <w:tab w:val="left" w:pos="2835"/>
        </w:tabs>
        <w:ind w:left="2835" w:hanging="2835"/>
        <w:rPr>
          <w:sz w:val="24"/>
        </w:rPr>
      </w:pPr>
      <w:r>
        <w:rPr>
          <w:sz w:val="24"/>
        </w:rPr>
        <w:tab/>
        <w:t>geleden worden.</w:t>
      </w:r>
    </w:p>
    <w:p w14:paraId="6A1A35E1" w14:textId="77777777" w:rsidR="00696ED5" w:rsidRDefault="00696ED5">
      <w:pPr>
        <w:tabs>
          <w:tab w:val="left" w:pos="1418"/>
          <w:tab w:val="left" w:pos="2835"/>
        </w:tabs>
        <w:ind w:left="2835" w:hanging="2835"/>
        <w:rPr>
          <w:sz w:val="24"/>
        </w:rPr>
      </w:pPr>
    </w:p>
    <w:p w14:paraId="0A91E144"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t>Kerkvoogd en kerkeraad voorn.</w:t>
      </w:r>
    </w:p>
    <w:p w14:paraId="197BB018"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t xml:space="preserve">Namens de Leden </w:t>
      </w:r>
    </w:p>
    <w:p w14:paraId="391F39A6"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J:C: Masman  Predt.</w:t>
      </w:r>
    </w:p>
    <w:p w14:paraId="7DF3603B" w14:textId="77777777" w:rsidR="00696ED5" w:rsidRDefault="00696ED5">
      <w:pPr>
        <w:tabs>
          <w:tab w:val="left" w:pos="1418"/>
          <w:tab w:val="left" w:pos="2835"/>
        </w:tabs>
        <w:ind w:left="2835" w:hanging="2835"/>
        <w:rPr>
          <w:sz w:val="24"/>
        </w:rPr>
      </w:pPr>
    </w:p>
    <w:p w14:paraId="7CBFA9D9" w14:textId="77777777" w:rsidR="00696ED5" w:rsidRDefault="00696ED5">
      <w:pPr>
        <w:tabs>
          <w:tab w:val="left" w:pos="1418"/>
          <w:tab w:val="left" w:pos="2835"/>
        </w:tabs>
        <w:ind w:left="2835" w:hanging="2835"/>
        <w:rPr>
          <w:sz w:val="24"/>
        </w:rPr>
      </w:pPr>
      <w:r>
        <w:rPr>
          <w:sz w:val="24"/>
        </w:rPr>
        <w:tab/>
        <w:t>Aan het Prov. Coll.</w:t>
      </w:r>
    </w:p>
    <w:p w14:paraId="5FE3D1C2" w14:textId="77777777" w:rsidR="00696ED5" w:rsidRDefault="00696ED5">
      <w:pPr>
        <w:tabs>
          <w:tab w:val="left" w:pos="1418"/>
          <w:tab w:val="left" w:pos="2835"/>
        </w:tabs>
        <w:ind w:left="2835" w:hanging="2835"/>
        <w:rPr>
          <w:sz w:val="24"/>
        </w:rPr>
      </w:pPr>
      <w:r>
        <w:rPr>
          <w:sz w:val="24"/>
        </w:rPr>
        <w:tab/>
        <w:t>van toezigt der kerke</w:t>
      </w:r>
    </w:p>
    <w:p w14:paraId="41F2D6EB" w14:textId="77777777" w:rsidR="00696ED5" w:rsidRDefault="00696ED5">
      <w:pPr>
        <w:tabs>
          <w:tab w:val="left" w:pos="1418"/>
          <w:tab w:val="left" w:pos="2835"/>
        </w:tabs>
        <w:ind w:left="2835" w:hanging="2835"/>
        <w:rPr>
          <w:sz w:val="24"/>
        </w:rPr>
      </w:pPr>
      <w:r>
        <w:rPr>
          <w:sz w:val="24"/>
        </w:rPr>
        <w:tab/>
        <w:t>lijke administratie in</w:t>
      </w:r>
    </w:p>
    <w:p w14:paraId="1C2BCE3D" w14:textId="77777777" w:rsidR="00696ED5" w:rsidRDefault="00696ED5">
      <w:pPr>
        <w:tabs>
          <w:tab w:val="left" w:pos="1418"/>
          <w:tab w:val="left" w:pos="2835"/>
        </w:tabs>
        <w:ind w:left="2835" w:hanging="2835"/>
        <w:rPr>
          <w:sz w:val="24"/>
        </w:rPr>
      </w:pPr>
      <w:r>
        <w:rPr>
          <w:sz w:val="24"/>
        </w:rPr>
        <w:tab/>
        <w:t>Noordbraband.</w:t>
      </w:r>
    </w:p>
    <w:p w14:paraId="5793BDF8" w14:textId="77777777" w:rsidR="00696ED5" w:rsidRDefault="00696ED5">
      <w:pPr>
        <w:tabs>
          <w:tab w:val="left" w:pos="1418"/>
          <w:tab w:val="left" w:pos="2835"/>
        </w:tabs>
        <w:ind w:left="2835" w:hanging="2835"/>
        <w:rPr>
          <w:sz w:val="24"/>
        </w:rPr>
      </w:pPr>
    </w:p>
    <w:p w14:paraId="59EBBBB1" w14:textId="77777777" w:rsidR="00696ED5" w:rsidRDefault="00696ED5">
      <w:pPr>
        <w:tabs>
          <w:tab w:val="left" w:pos="1418"/>
          <w:tab w:val="left" w:pos="2835"/>
        </w:tabs>
        <w:ind w:left="2835" w:hanging="2835"/>
        <w:rPr>
          <w:sz w:val="24"/>
        </w:rPr>
      </w:pPr>
      <w:r>
        <w:rPr>
          <w:sz w:val="24"/>
        </w:rPr>
        <w:tab/>
      </w:r>
      <w:r>
        <w:rPr>
          <w:sz w:val="24"/>
        </w:rPr>
        <w:tab/>
        <w:t>No. 57.</w:t>
      </w:r>
      <w:r>
        <w:rPr>
          <w:sz w:val="24"/>
        </w:rPr>
        <w:tab/>
        <w:t>Onder dit Nommer verzonden den 10</w:t>
      </w:r>
      <w:r>
        <w:rPr>
          <w:sz w:val="24"/>
          <w:vertAlign w:val="superscript"/>
        </w:rPr>
        <w:t>de</w:t>
      </w:r>
      <w:r>
        <w:rPr>
          <w:sz w:val="24"/>
        </w:rPr>
        <w:t xml:space="preserve"> mei de </w:t>
      </w:r>
    </w:p>
    <w:p w14:paraId="438C6505" w14:textId="77777777" w:rsidR="00696ED5" w:rsidRDefault="00696ED5">
      <w:pPr>
        <w:tabs>
          <w:tab w:val="left" w:pos="1418"/>
          <w:tab w:val="left" w:pos="2835"/>
        </w:tabs>
        <w:ind w:left="2835" w:hanging="2835"/>
        <w:rPr>
          <w:sz w:val="24"/>
        </w:rPr>
      </w:pPr>
      <w:r>
        <w:rPr>
          <w:sz w:val="24"/>
        </w:rPr>
        <w:tab/>
        <w:t xml:space="preserve">beandwoording der vragen van de kerkvistatie met opgaaf van het slot der </w:t>
      </w:r>
    </w:p>
    <w:p w14:paraId="7C0C43FC" w14:textId="77777777" w:rsidR="00696ED5" w:rsidRDefault="00696ED5">
      <w:pPr>
        <w:tabs>
          <w:tab w:val="left" w:pos="1418"/>
          <w:tab w:val="left" w:pos="2835"/>
        </w:tabs>
        <w:ind w:left="2835" w:hanging="2835"/>
        <w:rPr>
          <w:sz w:val="24"/>
        </w:rPr>
      </w:pPr>
      <w:r>
        <w:rPr>
          <w:sz w:val="24"/>
        </w:rPr>
        <w:tab/>
        <w:t xml:space="preserve">Diaconie rekeningen van St. M.Gestel en Schijndel, de opgaaf van het aantal </w:t>
      </w:r>
    </w:p>
    <w:p w14:paraId="7D990C36" w14:textId="77777777" w:rsidR="00696ED5" w:rsidRDefault="00696ED5">
      <w:pPr>
        <w:tabs>
          <w:tab w:val="left" w:pos="1418"/>
          <w:tab w:val="left" w:pos="2835"/>
        </w:tabs>
        <w:ind w:left="2835" w:hanging="2835"/>
        <w:rPr>
          <w:sz w:val="24"/>
        </w:rPr>
      </w:pPr>
      <w:r>
        <w:rPr>
          <w:sz w:val="24"/>
        </w:rPr>
        <w:tab/>
        <w:t xml:space="preserve">Zielen en Lidmaten in beide gemeenten benevens van Catechizanten en dat er </w:t>
      </w:r>
    </w:p>
    <w:p w14:paraId="73766295" w14:textId="77777777" w:rsidR="00696ED5" w:rsidRDefault="00696ED5">
      <w:pPr>
        <w:tabs>
          <w:tab w:val="left" w:pos="1418"/>
          <w:tab w:val="left" w:pos="2835"/>
        </w:tabs>
        <w:ind w:left="2835" w:hanging="2835"/>
        <w:rPr>
          <w:sz w:val="24"/>
        </w:rPr>
      </w:pPr>
      <w:r>
        <w:rPr>
          <w:sz w:val="24"/>
        </w:rPr>
        <w:tab/>
        <w:t>geene der zelve zijn aangenomen.</w:t>
      </w:r>
    </w:p>
    <w:p w14:paraId="1FB0EEC8" w14:textId="77777777" w:rsidR="00696ED5" w:rsidRDefault="00696ED5">
      <w:pPr>
        <w:tabs>
          <w:tab w:val="left" w:pos="1418"/>
          <w:tab w:val="left" w:pos="2835"/>
        </w:tabs>
        <w:ind w:left="2835" w:hanging="2835"/>
        <w:rPr>
          <w:sz w:val="24"/>
        </w:rPr>
      </w:pPr>
    </w:p>
    <w:p w14:paraId="61C543D9"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t>Vergadering gehouden den 18 Nov. 1847.</w:t>
      </w:r>
      <w:r>
        <w:rPr>
          <w:sz w:val="24"/>
        </w:rPr>
        <w:tab/>
      </w:r>
      <w:r>
        <w:rPr>
          <w:sz w:val="24"/>
        </w:rPr>
        <w:tab/>
      </w:r>
      <w:r>
        <w:rPr>
          <w:sz w:val="24"/>
        </w:rPr>
        <w:tab/>
      </w:r>
      <w:r>
        <w:rPr>
          <w:sz w:val="24"/>
        </w:rPr>
        <w:tab/>
        <w:t>Waren tegenwoordig, alle de Leden.</w:t>
      </w:r>
    </w:p>
    <w:p w14:paraId="67C8C9D3" w14:textId="77777777" w:rsidR="00696ED5" w:rsidRDefault="00696ED5">
      <w:pPr>
        <w:tabs>
          <w:tab w:val="left" w:pos="1418"/>
          <w:tab w:val="left" w:pos="2835"/>
        </w:tabs>
        <w:ind w:left="2835" w:hanging="2835"/>
        <w:rPr>
          <w:sz w:val="24"/>
        </w:rPr>
      </w:pPr>
    </w:p>
    <w:p w14:paraId="1CF3965F" w14:textId="77777777" w:rsidR="00696ED5" w:rsidRPr="003B5F33" w:rsidRDefault="00696ED5">
      <w:pPr>
        <w:tabs>
          <w:tab w:val="left" w:pos="1418"/>
          <w:tab w:val="left" w:pos="2835"/>
        </w:tabs>
        <w:ind w:left="2835" w:hanging="2835"/>
        <w:rPr>
          <w:sz w:val="24"/>
        </w:rPr>
      </w:pPr>
      <w:r w:rsidRPr="003B5F33">
        <w:rPr>
          <w:sz w:val="24"/>
        </w:rPr>
        <w:t>Opening</w:t>
      </w:r>
      <w:r w:rsidRPr="003B5F33">
        <w:rPr>
          <w:sz w:val="24"/>
        </w:rPr>
        <w:tab/>
      </w:r>
      <w:r w:rsidRPr="003B5F33">
        <w:rPr>
          <w:sz w:val="24"/>
        </w:rPr>
        <w:tab/>
      </w:r>
      <w:r w:rsidRPr="003B5F33">
        <w:rPr>
          <w:sz w:val="24"/>
        </w:rPr>
        <w:tab/>
      </w:r>
      <w:r w:rsidRPr="003B5F33">
        <w:rPr>
          <w:sz w:val="24"/>
        </w:rPr>
        <w:tab/>
      </w:r>
      <w:r w:rsidRPr="003B5F33">
        <w:rPr>
          <w:sz w:val="24"/>
        </w:rPr>
        <w:tab/>
        <w:t>Art. I.</w:t>
      </w:r>
    </w:p>
    <w:p w14:paraId="47DC7182" w14:textId="77777777" w:rsidR="00696ED5" w:rsidRPr="003B5F33" w:rsidRDefault="00696ED5">
      <w:pPr>
        <w:tabs>
          <w:tab w:val="left" w:pos="1418"/>
          <w:tab w:val="left" w:pos="2835"/>
        </w:tabs>
        <w:ind w:left="2835" w:hanging="2835"/>
        <w:rPr>
          <w:sz w:val="24"/>
        </w:rPr>
      </w:pPr>
    </w:p>
    <w:p w14:paraId="6EFB6E80" w14:textId="77777777" w:rsidR="00696ED5" w:rsidRDefault="00696ED5">
      <w:pPr>
        <w:tabs>
          <w:tab w:val="left" w:pos="1418"/>
          <w:tab w:val="left" w:pos="2835"/>
        </w:tabs>
        <w:ind w:left="2835" w:hanging="2835"/>
        <w:rPr>
          <w:sz w:val="24"/>
        </w:rPr>
      </w:pPr>
      <w:r w:rsidRPr="003B5F33">
        <w:rPr>
          <w:sz w:val="24"/>
        </w:rPr>
        <w:tab/>
      </w:r>
      <w:r w:rsidRPr="003B5F33">
        <w:rPr>
          <w:sz w:val="24"/>
        </w:rPr>
        <w:tab/>
      </w:r>
      <w:r>
        <w:rPr>
          <w:sz w:val="24"/>
        </w:rPr>
        <w:t>De vergadering  met het Gebed geopend zijnde werden bij</w:t>
      </w:r>
    </w:p>
    <w:p w14:paraId="3ECB2261" w14:textId="77777777" w:rsidR="00696ED5" w:rsidRDefault="00696ED5">
      <w:pPr>
        <w:tabs>
          <w:tab w:val="left" w:pos="1418"/>
          <w:tab w:val="left" w:pos="2835"/>
        </w:tabs>
        <w:ind w:left="2835" w:hanging="2835"/>
        <w:rPr>
          <w:sz w:val="24"/>
        </w:rPr>
      </w:pPr>
      <w:r>
        <w:rPr>
          <w:sz w:val="24"/>
        </w:rPr>
        <w:tab/>
      </w:r>
      <w:r>
        <w:rPr>
          <w:sz w:val="24"/>
        </w:rPr>
        <w:tab/>
        <w:t>(verdere geen tekst !)</w:t>
      </w:r>
    </w:p>
    <w:p w14:paraId="11F2C313" w14:textId="77777777" w:rsidR="00696ED5" w:rsidRDefault="00696ED5">
      <w:pPr>
        <w:tabs>
          <w:tab w:val="left" w:pos="1418"/>
          <w:tab w:val="left" w:pos="2835"/>
        </w:tabs>
        <w:ind w:left="2835" w:hanging="2835"/>
        <w:rPr>
          <w:sz w:val="24"/>
        </w:rPr>
      </w:pPr>
    </w:p>
    <w:p w14:paraId="29326F98" w14:textId="77777777" w:rsidR="00696ED5" w:rsidRPr="003B5F33" w:rsidRDefault="00696ED5">
      <w:pPr>
        <w:tabs>
          <w:tab w:val="left" w:pos="1418"/>
          <w:tab w:val="left" w:pos="2835"/>
        </w:tabs>
        <w:ind w:left="2835" w:hanging="2835"/>
        <w:rPr>
          <w:sz w:val="24"/>
        </w:rPr>
      </w:pPr>
      <w:r w:rsidRPr="003B5F33">
        <w:rPr>
          <w:sz w:val="24"/>
        </w:rPr>
        <w:t>resumtie</w:t>
      </w:r>
      <w:r w:rsidRPr="003B5F33">
        <w:rPr>
          <w:sz w:val="24"/>
        </w:rPr>
        <w:tab/>
      </w:r>
      <w:r w:rsidRPr="003B5F33">
        <w:rPr>
          <w:sz w:val="24"/>
        </w:rPr>
        <w:tab/>
      </w:r>
      <w:r w:rsidRPr="003B5F33">
        <w:rPr>
          <w:sz w:val="24"/>
        </w:rPr>
        <w:tab/>
      </w:r>
      <w:r w:rsidRPr="003B5F33">
        <w:rPr>
          <w:sz w:val="24"/>
        </w:rPr>
        <w:tab/>
      </w:r>
      <w:r w:rsidRPr="003B5F33">
        <w:rPr>
          <w:sz w:val="24"/>
        </w:rPr>
        <w:tab/>
        <w:t>Art. II.</w:t>
      </w:r>
    </w:p>
    <w:p w14:paraId="0EEFDCD5" w14:textId="77777777" w:rsidR="00696ED5" w:rsidRPr="003B5F33" w:rsidRDefault="00696ED5">
      <w:pPr>
        <w:tabs>
          <w:tab w:val="left" w:pos="1418"/>
          <w:tab w:val="left" w:pos="2835"/>
        </w:tabs>
        <w:ind w:left="2835" w:hanging="2835"/>
        <w:rPr>
          <w:sz w:val="24"/>
        </w:rPr>
      </w:pPr>
      <w:r w:rsidRPr="003B5F33">
        <w:rPr>
          <w:sz w:val="24"/>
        </w:rPr>
        <w:tab/>
      </w:r>
    </w:p>
    <w:p w14:paraId="22F79D37" w14:textId="77777777" w:rsidR="00696ED5" w:rsidRDefault="00696ED5">
      <w:pPr>
        <w:tabs>
          <w:tab w:val="left" w:pos="1418"/>
          <w:tab w:val="left" w:pos="2835"/>
        </w:tabs>
        <w:ind w:left="2835" w:hanging="2835"/>
        <w:rPr>
          <w:sz w:val="24"/>
        </w:rPr>
      </w:pPr>
      <w:r w:rsidRPr="003B5F33">
        <w:rPr>
          <w:sz w:val="24"/>
        </w:rPr>
        <w:tab/>
      </w:r>
      <w:r w:rsidRPr="003B5F33">
        <w:rPr>
          <w:sz w:val="24"/>
        </w:rPr>
        <w:tab/>
      </w:r>
      <w:r>
        <w:rPr>
          <w:sz w:val="24"/>
        </w:rPr>
        <w:t xml:space="preserve">De notulen gelezen goedgekeurd en getekend, benevens de </w:t>
      </w:r>
    </w:p>
    <w:p w14:paraId="1057058D" w14:textId="77777777" w:rsidR="00696ED5" w:rsidRDefault="00696ED5">
      <w:pPr>
        <w:tabs>
          <w:tab w:val="left" w:pos="1418"/>
          <w:tab w:val="left" w:pos="2835"/>
        </w:tabs>
        <w:ind w:left="2835" w:hanging="2835"/>
        <w:rPr>
          <w:sz w:val="24"/>
        </w:rPr>
      </w:pPr>
      <w:r>
        <w:rPr>
          <w:sz w:val="24"/>
        </w:rPr>
        <w:lastRenderedPageBreak/>
        <w:tab/>
        <w:t>Agenda of ingekomen stukken.</w:t>
      </w:r>
      <w:r>
        <w:rPr>
          <w:sz w:val="24"/>
        </w:rPr>
        <w:tab/>
      </w:r>
    </w:p>
    <w:p w14:paraId="757C9908" w14:textId="77777777" w:rsidR="00696ED5" w:rsidRDefault="00696ED5">
      <w:pPr>
        <w:tabs>
          <w:tab w:val="left" w:pos="1418"/>
          <w:tab w:val="left" w:pos="2835"/>
        </w:tabs>
        <w:ind w:left="2835" w:hanging="2835"/>
        <w:rPr>
          <w:sz w:val="24"/>
        </w:rPr>
      </w:pPr>
    </w:p>
    <w:p w14:paraId="4807CB8E"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r>
    </w:p>
    <w:p w14:paraId="6E18E5F8" w14:textId="77777777" w:rsidR="00696ED5" w:rsidRDefault="00696ED5">
      <w:pPr>
        <w:tabs>
          <w:tab w:val="left" w:pos="1418"/>
          <w:tab w:val="left" w:pos="2835"/>
        </w:tabs>
        <w:ind w:left="2835" w:hanging="2835"/>
        <w:rPr>
          <w:sz w:val="24"/>
        </w:rPr>
      </w:pPr>
      <w:r>
        <w:rPr>
          <w:sz w:val="24"/>
        </w:rPr>
        <w:tab/>
      </w:r>
      <w:r>
        <w:rPr>
          <w:sz w:val="24"/>
        </w:rPr>
        <w:tab/>
      </w:r>
      <w:r>
        <w:rPr>
          <w:sz w:val="24"/>
        </w:rPr>
        <w:tab/>
      </w:r>
      <w:r>
        <w:rPr>
          <w:sz w:val="24"/>
        </w:rPr>
        <w:tab/>
      </w:r>
      <w:r>
        <w:rPr>
          <w:sz w:val="24"/>
        </w:rPr>
        <w:tab/>
        <w:t>Art. III.</w:t>
      </w:r>
    </w:p>
    <w:p w14:paraId="4C3B3DB3" w14:textId="77777777" w:rsidR="00696ED5" w:rsidRDefault="00696ED5">
      <w:pPr>
        <w:tabs>
          <w:tab w:val="left" w:pos="1418"/>
          <w:tab w:val="left" w:pos="2835"/>
        </w:tabs>
        <w:rPr>
          <w:sz w:val="24"/>
        </w:rPr>
      </w:pPr>
      <w:r>
        <w:rPr>
          <w:sz w:val="24"/>
        </w:rPr>
        <w:t>ingekomen stukken</w:t>
      </w:r>
    </w:p>
    <w:p w14:paraId="17BAD75E" w14:textId="77777777" w:rsidR="00696ED5" w:rsidRDefault="00696ED5">
      <w:pPr>
        <w:numPr>
          <w:ilvl w:val="0"/>
          <w:numId w:val="146"/>
        </w:numPr>
        <w:tabs>
          <w:tab w:val="left" w:pos="1418"/>
          <w:tab w:val="left" w:pos="2835"/>
        </w:tabs>
        <w:spacing w:after="0" w:line="240" w:lineRule="auto"/>
        <w:rPr>
          <w:sz w:val="24"/>
        </w:rPr>
      </w:pPr>
      <w:r>
        <w:rPr>
          <w:sz w:val="24"/>
        </w:rPr>
        <w:t xml:space="preserve">Wegens het Cl. Bestuur van ’S Hertogenbosch ingezonden </w:t>
      </w:r>
    </w:p>
    <w:p w14:paraId="75E4F4BB" w14:textId="77777777" w:rsidR="00696ED5" w:rsidRDefault="00696ED5">
      <w:pPr>
        <w:tabs>
          <w:tab w:val="left" w:pos="1418"/>
          <w:tab w:val="left" w:pos="2835"/>
        </w:tabs>
        <w:ind w:left="1418"/>
        <w:rPr>
          <w:sz w:val="24"/>
        </w:rPr>
      </w:pPr>
      <w:r>
        <w:rPr>
          <w:sz w:val="24"/>
        </w:rPr>
        <w:t>zijnde aanvragen omtrent de misbruiken en bedeelingen der Herv. uit de Algemeene Arme fondsen zoo hier als te Schijndel is daar op geandwoord, er zoo veel bekend is tot nog toe geene klagten waren ingekomen. Zie No. GI 70</w:t>
      </w:r>
    </w:p>
    <w:p w14:paraId="6B8DA3FD" w14:textId="77777777" w:rsidR="00696ED5" w:rsidRDefault="00696ED5">
      <w:pPr>
        <w:tabs>
          <w:tab w:val="left" w:pos="1418"/>
          <w:tab w:val="left" w:pos="2835"/>
        </w:tabs>
        <w:ind w:left="1418"/>
        <w:rPr>
          <w:sz w:val="24"/>
        </w:rPr>
      </w:pPr>
    </w:p>
    <w:p w14:paraId="33D91D11" w14:textId="77777777" w:rsidR="00696ED5" w:rsidRDefault="00696ED5">
      <w:pPr>
        <w:numPr>
          <w:ilvl w:val="0"/>
          <w:numId w:val="146"/>
        </w:numPr>
        <w:tabs>
          <w:tab w:val="left" w:pos="1418"/>
          <w:tab w:val="left" w:pos="2835"/>
        </w:tabs>
        <w:spacing w:after="0" w:line="240" w:lineRule="auto"/>
        <w:rPr>
          <w:sz w:val="24"/>
        </w:rPr>
      </w:pPr>
      <w:r>
        <w:rPr>
          <w:sz w:val="24"/>
        </w:rPr>
        <w:t>door de Provincie Noordbraband werd aanvrage gedaan om een gedeelte van de landen der kerk en diaconie aan de Thijse straat gelegen te willen afstaan ter vergraving, tot op hogen van de Grindweg aldaar aan te leggen. Zie no. 71 zoo is daartoe besloten en zal daar over geraadpleegd worden met het Cl. Bestuur van ’S Hertogenbosch voor zoo Pers…? Diaconie Land betreft, zie nevenstaande (is apart stuk papier extra aangehecht !).</w:t>
      </w:r>
    </w:p>
    <w:p w14:paraId="2B3CEE44" w14:textId="77777777" w:rsidR="00696ED5" w:rsidRDefault="00696ED5">
      <w:pPr>
        <w:tabs>
          <w:tab w:val="left" w:pos="1418"/>
          <w:tab w:val="left" w:pos="2835"/>
        </w:tabs>
        <w:rPr>
          <w:sz w:val="24"/>
        </w:rPr>
      </w:pPr>
    </w:p>
    <w:p w14:paraId="5B8D7F6B" w14:textId="77777777" w:rsidR="00696ED5" w:rsidRDefault="00696ED5">
      <w:pPr>
        <w:numPr>
          <w:ilvl w:val="0"/>
          <w:numId w:val="146"/>
        </w:numPr>
        <w:tabs>
          <w:tab w:val="left" w:pos="1418"/>
          <w:tab w:val="left" w:pos="2835"/>
        </w:tabs>
        <w:spacing w:after="0" w:line="240" w:lineRule="auto"/>
        <w:rPr>
          <w:sz w:val="24"/>
        </w:rPr>
      </w:pPr>
      <w:r>
        <w:rPr>
          <w:sz w:val="24"/>
        </w:rPr>
        <w:t>Een brief van de Hr. Hopmans wegens reparatien aan het door Hem bewoonde huis, No.72, welke voor kennisgeving is aangenomen.</w:t>
      </w:r>
    </w:p>
    <w:p w14:paraId="5E5E081B" w14:textId="77777777" w:rsidR="00696ED5" w:rsidRDefault="00696ED5">
      <w:pPr>
        <w:tabs>
          <w:tab w:val="left" w:pos="1418"/>
          <w:tab w:val="left" w:pos="2835"/>
        </w:tabs>
        <w:rPr>
          <w:sz w:val="24"/>
        </w:rPr>
      </w:pPr>
    </w:p>
    <w:p w14:paraId="5869E4A6" w14:textId="77777777" w:rsidR="00696ED5" w:rsidRDefault="00696ED5">
      <w:pPr>
        <w:tabs>
          <w:tab w:val="left" w:pos="1418"/>
          <w:tab w:val="left" w:pos="2835"/>
        </w:tabs>
        <w:rPr>
          <w:sz w:val="24"/>
        </w:rPr>
      </w:pPr>
      <w:r>
        <w:rPr>
          <w:sz w:val="24"/>
        </w:rPr>
        <w:t>Staten van begroting.</w:t>
      </w:r>
      <w:r>
        <w:rPr>
          <w:sz w:val="24"/>
        </w:rPr>
        <w:tab/>
      </w:r>
      <w:r>
        <w:rPr>
          <w:sz w:val="24"/>
        </w:rPr>
        <w:tab/>
      </w:r>
      <w:r>
        <w:rPr>
          <w:sz w:val="24"/>
        </w:rPr>
        <w:tab/>
      </w:r>
      <w:r>
        <w:rPr>
          <w:sz w:val="24"/>
        </w:rPr>
        <w:tab/>
        <w:t>Art. IV.</w:t>
      </w:r>
    </w:p>
    <w:p w14:paraId="7175A345" w14:textId="77777777" w:rsidR="00696ED5" w:rsidRDefault="00696ED5">
      <w:pPr>
        <w:tabs>
          <w:tab w:val="left" w:pos="1418"/>
          <w:tab w:val="left" w:pos="2835"/>
        </w:tabs>
        <w:rPr>
          <w:sz w:val="24"/>
        </w:rPr>
      </w:pPr>
    </w:p>
    <w:p w14:paraId="49058EA5" w14:textId="77777777" w:rsidR="00696ED5" w:rsidRDefault="00696ED5">
      <w:pPr>
        <w:tabs>
          <w:tab w:val="left" w:pos="1418"/>
          <w:tab w:val="left" w:pos="2835"/>
        </w:tabs>
        <w:ind w:left="1418"/>
        <w:rPr>
          <w:sz w:val="24"/>
        </w:rPr>
      </w:pPr>
      <w:r>
        <w:rPr>
          <w:sz w:val="24"/>
        </w:rPr>
        <w:tab/>
      </w:r>
      <w:r>
        <w:rPr>
          <w:sz w:val="24"/>
        </w:rPr>
        <w:tab/>
        <w:t>De Vergadering overgaande tot het opmaken van de Staten Van begroting zoo voor St.M.Gestel en Schijndel, zijn de zelve in orde gebragt en getekend voorts met geleidende No 70 verzonden aan het Prov.Coll.v Toezigt.</w:t>
      </w:r>
    </w:p>
    <w:p w14:paraId="753E1E17" w14:textId="77777777" w:rsidR="00696ED5" w:rsidRDefault="00696ED5">
      <w:pPr>
        <w:tabs>
          <w:tab w:val="left" w:pos="1418"/>
          <w:tab w:val="left" w:pos="2835"/>
        </w:tabs>
        <w:ind w:left="1418"/>
        <w:rPr>
          <w:sz w:val="24"/>
        </w:rPr>
      </w:pPr>
    </w:p>
    <w:p w14:paraId="6B154380" w14:textId="77777777" w:rsidR="00696ED5" w:rsidRDefault="00696ED5">
      <w:pPr>
        <w:tabs>
          <w:tab w:val="left" w:pos="1418"/>
          <w:tab w:val="left" w:pos="2835"/>
        </w:tabs>
        <w:ind w:left="1418"/>
        <w:rPr>
          <w:sz w:val="24"/>
        </w:rPr>
      </w:pPr>
      <w:r>
        <w:rPr>
          <w:sz w:val="24"/>
        </w:rPr>
        <w:t>No. 70.</w:t>
      </w:r>
      <w:r>
        <w:rPr>
          <w:sz w:val="24"/>
        </w:rPr>
        <w:tab/>
      </w:r>
      <w:r>
        <w:rPr>
          <w:sz w:val="24"/>
        </w:rPr>
        <w:tab/>
      </w:r>
      <w:r>
        <w:rPr>
          <w:sz w:val="24"/>
        </w:rPr>
        <w:tab/>
      </w:r>
      <w:r>
        <w:rPr>
          <w:sz w:val="24"/>
        </w:rPr>
        <w:tab/>
      </w:r>
      <w:r>
        <w:rPr>
          <w:sz w:val="24"/>
        </w:rPr>
        <w:tab/>
        <w:t>St. Michiels Gestel 18 Nov. 1847.</w:t>
      </w:r>
    </w:p>
    <w:p w14:paraId="29CB7C1D" w14:textId="77777777" w:rsidR="00696ED5" w:rsidRDefault="00696ED5">
      <w:pPr>
        <w:tabs>
          <w:tab w:val="left" w:pos="1418"/>
          <w:tab w:val="left" w:pos="2835"/>
        </w:tabs>
        <w:ind w:left="1418"/>
        <w:rPr>
          <w:sz w:val="24"/>
        </w:rPr>
      </w:pPr>
    </w:p>
    <w:p w14:paraId="7E652CB0" w14:textId="77777777" w:rsidR="00696ED5" w:rsidRDefault="00696ED5">
      <w:pPr>
        <w:tabs>
          <w:tab w:val="left" w:pos="1418"/>
          <w:tab w:val="left" w:pos="2835"/>
        </w:tabs>
        <w:ind w:left="1418"/>
        <w:rPr>
          <w:sz w:val="24"/>
        </w:rPr>
      </w:pPr>
      <w:r>
        <w:rPr>
          <w:sz w:val="24"/>
        </w:rPr>
        <w:tab/>
        <w:t>Kerkvoogd en Kerkeraad uitmakende het kerkbestuur der Hervormde Gemeenten van St. Michielsgestel en Schijndel _____________</w:t>
      </w:r>
    </w:p>
    <w:p w14:paraId="0A705912" w14:textId="77777777" w:rsidR="00696ED5" w:rsidRDefault="00696ED5">
      <w:pPr>
        <w:tabs>
          <w:tab w:val="left" w:pos="1418"/>
          <w:tab w:val="left" w:pos="2835"/>
        </w:tabs>
        <w:ind w:left="1418"/>
        <w:rPr>
          <w:sz w:val="24"/>
        </w:rPr>
      </w:pPr>
      <w:r>
        <w:rPr>
          <w:sz w:val="24"/>
        </w:rPr>
        <w:t xml:space="preserve">hebben de eer bij deze de Staten van Begroting voor het Jaar 1848 opgemaakt en gearresteerd  in de Vergadering van heden het Prov. Collegie op de kerkelijke Adminstratie der Herv.in Noord braband aan te bieden in het </w:t>
      </w:r>
      <w:r>
        <w:rPr>
          <w:sz w:val="24"/>
        </w:rPr>
        <w:lastRenderedPageBreak/>
        <w:t>vertrouwen de zelve de goedkeuring van het zelve zal mogen weg dragen. Zij hebben voorts de eer, wegens de geraamde sommen te mogen verwijzen na het in der tijd voorgedragene door de kerkeraad aan het Prov. Coll. Speciaal in de missive d.d. 14 Nov.1846 No.52 en d.d. 2 Maart 1847, als mede omtrent de uitgaven voor de Pastory van St.M.Gstel op de daartoe reeds ten vorige Jare gestelde Sommen op de Staat van begroting voor 1847, en op nevensgaande Staat van begroting 1848, en daar door  mede beandwoordende aan den inhoud van de missive d.d. 16 Oct. ll. No.459 van het Prov.Coll.voornoemd.</w:t>
      </w:r>
    </w:p>
    <w:p w14:paraId="1315C835" w14:textId="77777777" w:rsidR="00696ED5" w:rsidRDefault="00696ED5">
      <w:pPr>
        <w:tabs>
          <w:tab w:val="left" w:pos="1418"/>
          <w:tab w:val="left" w:pos="2835"/>
        </w:tabs>
        <w:ind w:left="1418"/>
        <w:rPr>
          <w:sz w:val="24"/>
        </w:rPr>
      </w:pPr>
    </w:p>
    <w:p w14:paraId="45AE435D" w14:textId="77777777" w:rsidR="00696ED5" w:rsidRDefault="00696ED5">
      <w:pPr>
        <w:tabs>
          <w:tab w:val="left" w:pos="1418"/>
          <w:tab w:val="left" w:pos="2835"/>
        </w:tabs>
        <w:ind w:left="1418"/>
        <w:rPr>
          <w:sz w:val="24"/>
        </w:rPr>
      </w:pPr>
      <w:r>
        <w:rPr>
          <w:sz w:val="24"/>
        </w:rPr>
        <w:tab/>
      </w:r>
      <w:r>
        <w:rPr>
          <w:sz w:val="24"/>
        </w:rPr>
        <w:tab/>
      </w:r>
      <w:r>
        <w:rPr>
          <w:sz w:val="24"/>
        </w:rPr>
        <w:tab/>
      </w:r>
      <w:r>
        <w:rPr>
          <w:sz w:val="24"/>
        </w:rPr>
        <w:tab/>
        <w:t>De kerkvoogd en kerkeraad uitmakende</w:t>
      </w:r>
    </w:p>
    <w:p w14:paraId="495B23C5" w14:textId="77777777" w:rsidR="00696ED5" w:rsidRDefault="00696ED5">
      <w:pPr>
        <w:tabs>
          <w:tab w:val="left" w:pos="1418"/>
          <w:tab w:val="left" w:pos="2835"/>
        </w:tabs>
        <w:ind w:left="1418"/>
        <w:rPr>
          <w:sz w:val="24"/>
        </w:rPr>
      </w:pPr>
      <w:r>
        <w:rPr>
          <w:sz w:val="24"/>
        </w:rPr>
        <w:tab/>
      </w:r>
      <w:r>
        <w:rPr>
          <w:sz w:val="24"/>
        </w:rPr>
        <w:tab/>
      </w:r>
      <w:r>
        <w:rPr>
          <w:sz w:val="24"/>
        </w:rPr>
        <w:tab/>
      </w:r>
      <w:r>
        <w:rPr>
          <w:sz w:val="24"/>
        </w:rPr>
        <w:tab/>
        <w:t>het kerk bestuur van St.M,g. en Schijndel</w:t>
      </w:r>
    </w:p>
    <w:p w14:paraId="4878265D" w14:textId="77777777" w:rsidR="00696ED5" w:rsidRDefault="00696ED5">
      <w:pPr>
        <w:tabs>
          <w:tab w:val="left" w:pos="1418"/>
          <w:tab w:val="left" w:pos="2835"/>
        </w:tabs>
        <w:ind w:left="1418"/>
        <w:rPr>
          <w:sz w:val="24"/>
        </w:rPr>
      </w:pPr>
      <w:r>
        <w:rPr>
          <w:sz w:val="24"/>
        </w:rPr>
        <w:tab/>
      </w:r>
      <w:r>
        <w:rPr>
          <w:sz w:val="24"/>
        </w:rPr>
        <w:tab/>
      </w:r>
      <w:r>
        <w:rPr>
          <w:sz w:val="24"/>
        </w:rPr>
        <w:tab/>
      </w:r>
      <w:r>
        <w:rPr>
          <w:sz w:val="24"/>
        </w:rPr>
        <w:tab/>
        <w:t>namens de zelve</w:t>
      </w:r>
    </w:p>
    <w:p w14:paraId="4464A9E8" w14:textId="77777777" w:rsidR="00696ED5" w:rsidRDefault="00696ED5">
      <w:pPr>
        <w:tabs>
          <w:tab w:val="left" w:pos="1418"/>
          <w:tab w:val="left" w:pos="2835"/>
        </w:tabs>
        <w:ind w:left="1418"/>
        <w:rPr>
          <w:sz w:val="24"/>
        </w:rPr>
      </w:pPr>
      <w:r>
        <w:rPr>
          <w:sz w:val="24"/>
        </w:rPr>
        <w:tab/>
      </w:r>
      <w:r>
        <w:rPr>
          <w:sz w:val="24"/>
        </w:rPr>
        <w:tab/>
      </w:r>
      <w:r>
        <w:rPr>
          <w:sz w:val="24"/>
        </w:rPr>
        <w:tab/>
      </w:r>
      <w:r>
        <w:rPr>
          <w:sz w:val="24"/>
        </w:rPr>
        <w:tab/>
      </w:r>
      <w:r>
        <w:rPr>
          <w:sz w:val="24"/>
        </w:rPr>
        <w:tab/>
      </w:r>
      <w:r>
        <w:rPr>
          <w:sz w:val="24"/>
        </w:rPr>
        <w:tab/>
      </w:r>
      <w:r>
        <w:rPr>
          <w:sz w:val="24"/>
        </w:rPr>
        <w:tab/>
        <w:t>J:C: Masman kerkv.</w:t>
      </w:r>
    </w:p>
    <w:p w14:paraId="64D7073D" w14:textId="77777777" w:rsidR="00696ED5" w:rsidRDefault="00696ED5">
      <w:pPr>
        <w:tabs>
          <w:tab w:val="left" w:pos="1418"/>
          <w:tab w:val="left" w:pos="2835"/>
        </w:tabs>
        <w:rPr>
          <w:sz w:val="24"/>
        </w:rPr>
      </w:pPr>
    </w:p>
    <w:p w14:paraId="283DA6D3" w14:textId="77777777" w:rsidR="00696ED5" w:rsidRDefault="00696ED5">
      <w:pPr>
        <w:tabs>
          <w:tab w:val="left" w:pos="1418"/>
          <w:tab w:val="left" w:pos="2835"/>
        </w:tabs>
        <w:rPr>
          <w:sz w:val="24"/>
        </w:rPr>
      </w:pPr>
      <w:r>
        <w:rPr>
          <w:sz w:val="24"/>
        </w:rPr>
        <w:t>Sluiting.</w:t>
      </w:r>
      <w:r>
        <w:rPr>
          <w:sz w:val="24"/>
        </w:rPr>
        <w:tab/>
      </w:r>
      <w:r>
        <w:rPr>
          <w:sz w:val="24"/>
        </w:rPr>
        <w:tab/>
      </w:r>
      <w:r>
        <w:rPr>
          <w:sz w:val="24"/>
        </w:rPr>
        <w:tab/>
      </w:r>
      <w:r>
        <w:rPr>
          <w:sz w:val="24"/>
        </w:rPr>
        <w:tab/>
      </w:r>
      <w:r>
        <w:rPr>
          <w:sz w:val="24"/>
        </w:rPr>
        <w:tab/>
        <w:t>Art. V.</w:t>
      </w:r>
    </w:p>
    <w:p w14:paraId="6035A333" w14:textId="77777777" w:rsidR="00696ED5" w:rsidRDefault="00696ED5">
      <w:pPr>
        <w:tabs>
          <w:tab w:val="left" w:pos="1418"/>
          <w:tab w:val="left" w:pos="2835"/>
        </w:tabs>
        <w:rPr>
          <w:sz w:val="24"/>
        </w:rPr>
      </w:pPr>
    </w:p>
    <w:p w14:paraId="04C2BE5D" w14:textId="77777777" w:rsidR="00696ED5" w:rsidRDefault="00696ED5">
      <w:pPr>
        <w:tabs>
          <w:tab w:val="left" w:pos="1418"/>
          <w:tab w:val="left" w:pos="2835"/>
        </w:tabs>
        <w:rPr>
          <w:sz w:val="24"/>
        </w:rPr>
      </w:pPr>
      <w:r>
        <w:rPr>
          <w:sz w:val="24"/>
        </w:rPr>
        <w:tab/>
      </w:r>
      <w:r>
        <w:rPr>
          <w:sz w:val="24"/>
        </w:rPr>
        <w:tab/>
        <w:t>Hierna is de vergadering met dankzegging gesloten.</w:t>
      </w:r>
    </w:p>
    <w:p w14:paraId="3E0D994D" w14:textId="77777777" w:rsidR="00696ED5" w:rsidRDefault="00696ED5">
      <w:pPr>
        <w:tabs>
          <w:tab w:val="left" w:pos="1418"/>
          <w:tab w:val="left" w:pos="2835"/>
        </w:tabs>
        <w:rPr>
          <w:sz w:val="24"/>
        </w:rPr>
      </w:pPr>
    </w:p>
    <w:p w14:paraId="2ABEFC8F"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r>
      <w:r>
        <w:rPr>
          <w:sz w:val="24"/>
        </w:rPr>
        <w:tab/>
        <w:t xml:space="preserve">J:C: Masman </w:t>
      </w:r>
      <w:r>
        <w:rPr>
          <w:sz w:val="24"/>
        </w:rPr>
        <w:tab/>
      </w:r>
      <w:r>
        <w:rPr>
          <w:sz w:val="24"/>
        </w:rPr>
        <w:tab/>
        <w:t>predt.</w:t>
      </w:r>
    </w:p>
    <w:p w14:paraId="7BEBCEC4"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r>
      <w:r>
        <w:rPr>
          <w:sz w:val="24"/>
        </w:rPr>
        <w:tab/>
        <w:t>He. Berail</w:t>
      </w:r>
      <w:r>
        <w:rPr>
          <w:sz w:val="24"/>
        </w:rPr>
        <w:tab/>
      </w:r>
      <w:r>
        <w:rPr>
          <w:sz w:val="24"/>
        </w:rPr>
        <w:tab/>
        <w:t>ouderling</w:t>
      </w:r>
    </w:p>
    <w:p w14:paraId="206826B9"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r>
      <w:r>
        <w:rPr>
          <w:sz w:val="24"/>
        </w:rPr>
        <w:tab/>
        <w:t>= Van Beverwijk</w:t>
      </w:r>
      <w:r>
        <w:rPr>
          <w:sz w:val="24"/>
        </w:rPr>
        <w:tab/>
        <w:t>ouderling</w:t>
      </w:r>
    </w:p>
    <w:p w14:paraId="56A241E0" w14:textId="77777777" w:rsidR="00696ED5"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29C610D5" w14:textId="77777777" w:rsidR="00696ED5" w:rsidRPr="003B5F33" w:rsidRDefault="00696ED5">
      <w:pPr>
        <w:tabs>
          <w:tab w:val="left" w:pos="1418"/>
          <w:tab w:val="left" w:pos="2835"/>
        </w:tabs>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F.B.F. v. Stavel</w:t>
      </w:r>
      <w:r w:rsidRPr="003B5F33">
        <w:rPr>
          <w:sz w:val="24"/>
        </w:rPr>
        <w:tab/>
        <w:t>Diaken</w:t>
      </w:r>
    </w:p>
    <w:p w14:paraId="2E8088C8" w14:textId="77777777" w:rsidR="00696ED5" w:rsidRPr="003B5F33" w:rsidRDefault="00696ED5">
      <w:pPr>
        <w:tabs>
          <w:tab w:val="left" w:pos="1418"/>
          <w:tab w:val="left" w:pos="2835"/>
        </w:tabs>
        <w:rPr>
          <w:sz w:val="24"/>
        </w:rPr>
      </w:pPr>
    </w:p>
    <w:p w14:paraId="140C2C7D" w14:textId="77777777" w:rsidR="00696ED5" w:rsidRPr="003B5F33" w:rsidRDefault="00696ED5">
      <w:pPr>
        <w:tabs>
          <w:tab w:val="left" w:pos="1418"/>
          <w:tab w:val="left" w:pos="2835"/>
        </w:tabs>
        <w:rPr>
          <w:sz w:val="24"/>
        </w:rPr>
      </w:pPr>
    </w:p>
    <w:p w14:paraId="321363FE" w14:textId="77777777" w:rsidR="00696ED5" w:rsidRPr="003B5F33" w:rsidRDefault="00696ED5">
      <w:pPr>
        <w:tabs>
          <w:tab w:val="left" w:pos="1418"/>
          <w:tab w:val="left" w:pos="2835"/>
        </w:tabs>
        <w:rPr>
          <w:sz w:val="24"/>
        </w:rPr>
      </w:pPr>
      <w:r w:rsidRPr="003B5F33">
        <w:rPr>
          <w:sz w:val="24"/>
        </w:rPr>
        <w:tab/>
      </w:r>
    </w:p>
    <w:p w14:paraId="2CEFE409" w14:textId="77777777" w:rsidR="00696ED5" w:rsidRPr="003B5F33" w:rsidRDefault="00696ED5">
      <w:pPr>
        <w:tabs>
          <w:tab w:val="left" w:pos="1418"/>
          <w:tab w:val="left" w:pos="2835"/>
        </w:tabs>
        <w:rPr>
          <w:sz w:val="24"/>
        </w:rPr>
      </w:pPr>
    </w:p>
    <w:p w14:paraId="0A0C022B" w14:textId="77777777" w:rsidR="00696ED5" w:rsidRDefault="00696ED5">
      <w:pPr>
        <w:tabs>
          <w:tab w:val="left" w:pos="1418"/>
          <w:tab w:val="left" w:pos="2835"/>
        </w:tabs>
        <w:rPr>
          <w:sz w:val="24"/>
        </w:rPr>
      </w:pPr>
      <w:r w:rsidRPr="003B5F33">
        <w:rPr>
          <w:sz w:val="24"/>
        </w:rPr>
        <w:tab/>
      </w:r>
      <w:r>
        <w:rPr>
          <w:sz w:val="24"/>
        </w:rPr>
        <w:t>Bedoelde nevenstaande informatie:</w:t>
      </w:r>
    </w:p>
    <w:p w14:paraId="09BBD762" w14:textId="77777777" w:rsidR="00696ED5" w:rsidRDefault="00696ED5">
      <w:pPr>
        <w:tabs>
          <w:tab w:val="left" w:pos="1418"/>
          <w:tab w:val="left" w:pos="2835"/>
        </w:tabs>
        <w:rPr>
          <w:sz w:val="24"/>
        </w:rPr>
      </w:pPr>
    </w:p>
    <w:p w14:paraId="06428114" w14:textId="77777777" w:rsidR="00696ED5" w:rsidRDefault="00696ED5">
      <w:pPr>
        <w:tabs>
          <w:tab w:val="left" w:pos="1418"/>
          <w:tab w:val="left" w:pos="2835"/>
        </w:tabs>
        <w:rPr>
          <w:i/>
          <w:iCs/>
          <w:sz w:val="24"/>
        </w:rPr>
      </w:pPr>
      <w:r>
        <w:rPr>
          <w:sz w:val="24"/>
        </w:rPr>
        <w:lastRenderedPageBreak/>
        <w:tab/>
      </w:r>
      <w:r>
        <w:rPr>
          <w:i/>
          <w:iCs/>
          <w:sz w:val="24"/>
        </w:rPr>
        <w:t>De Provincie Noord Braband verzoekt Van Diaconie Armen</w:t>
      </w:r>
    </w:p>
    <w:p w14:paraId="405E91C4" w14:textId="77777777" w:rsidR="00696ED5" w:rsidRDefault="00696ED5">
      <w:pPr>
        <w:tabs>
          <w:tab w:val="left" w:pos="1418"/>
          <w:tab w:val="left" w:pos="2835"/>
        </w:tabs>
        <w:rPr>
          <w:i/>
          <w:iCs/>
          <w:sz w:val="24"/>
        </w:rPr>
      </w:pPr>
      <w:r>
        <w:rPr>
          <w:i/>
          <w:iCs/>
          <w:sz w:val="24"/>
        </w:rPr>
        <w:tab/>
        <w:t>van St.Mighielsgestel Van een perseel bouwland genaamd de</w:t>
      </w:r>
    </w:p>
    <w:p w14:paraId="070ADA35" w14:textId="77777777" w:rsidR="00696ED5" w:rsidRDefault="00696ED5">
      <w:pPr>
        <w:tabs>
          <w:tab w:val="left" w:pos="1418"/>
          <w:tab w:val="left" w:pos="2835"/>
        </w:tabs>
        <w:rPr>
          <w:i/>
          <w:iCs/>
          <w:sz w:val="24"/>
        </w:rPr>
      </w:pPr>
      <w:r>
        <w:rPr>
          <w:i/>
          <w:iCs/>
          <w:sz w:val="24"/>
        </w:rPr>
        <w:tab/>
        <w:t>Theesche Akkers Sectie E: No. 298 een gedeelte van deszelf</w:t>
      </w:r>
    </w:p>
    <w:p w14:paraId="4661DA1A" w14:textId="77777777" w:rsidR="00696ED5" w:rsidRDefault="00696ED5">
      <w:pPr>
        <w:tabs>
          <w:tab w:val="left" w:pos="1418"/>
          <w:tab w:val="left" w:pos="2835"/>
        </w:tabs>
        <w:rPr>
          <w:i/>
          <w:iCs/>
          <w:sz w:val="24"/>
        </w:rPr>
      </w:pPr>
      <w:r>
        <w:rPr>
          <w:i/>
          <w:iCs/>
          <w:sz w:val="24"/>
        </w:rPr>
        <w:tab/>
        <w:t xml:space="preserve">perseel voor het verhogen van de Ardebaan voor den aanleg </w:t>
      </w:r>
    </w:p>
    <w:p w14:paraId="32F8EFC9" w14:textId="77777777" w:rsidR="00696ED5" w:rsidRDefault="00696ED5">
      <w:pPr>
        <w:tabs>
          <w:tab w:val="left" w:pos="1418"/>
          <w:tab w:val="left" w:pos="2835"/>
        </w:tabs>
        <w:ind w:left="1418"/>
        <w:rPr>
          <w:i/>
          <w:iCs/>
          <w:sz w:val="24"/>
        </w:rPr>
      </w:pPr>
      <w:r>
        <w:rPr>
          <w:i/>
          <w:iCs/>
          <w:sz w:val="24"/>
        </w:rPr>
        <w:t>van den grind weg over St.Mighielsgestel ter lengte van 70 elle  (0,3 roede 50</w:t>
      </w:r>
    </w:p>
    <w:p w14:paraId="1313D1C8" w14:textId="77777777" w:rsidR="00696ED5" w:rsidRDefault="00696ED5">
      <w:pPr>
        <w:tabs>
          <w:tab w:val="left" w:pos="1418"/>
          <w:tab w:val="left" w:pos="2835"/>
        </w:tabs>
        <w:ind w:left="1418"/>
        <w:rPr>
          <w:i/>
          <w:iCs/>
          <w:sz w:val="24"/>
        </w:rPr>
      </w:pPr>
      <w:r>
        <w:rPr>
          <w:i/>
          <w:iCs/>
          <w:sz w:val="24"/>
        </w:rPr>
        <w:t>Langs de zelve weg en ter breette van 5 ellen.                             Ellen met potl.</w:t>
      </w:r>
    </w:p>
    <w:p w14:paraId="7A639E60" w14:textId="77777777" w:rsidR="00696ED5" w:rsidRDefault="00696ED5">
      <w:pPr>
        <w:tabs>
          <w:tab w:val="left" w:pos="1418"/>
          <w:tab w:val="left" w:pos="2835"/>
        </w:tabs>
        <w:ind w:left="1418"/>
        <w:rPr>
          <w:i/>
          <w:iCs/>
          <w:sz w:val="24"/>
        </w:rPr>
      </w:pP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ernaast geschr.)</w:t>
      </w:r>
    </w:p>
    <w:p w14:paraId="5ABFB5F8" w14:textId="77777777" w:rsidR="00696ED5" w:rsidRDefault="00696ED5">
      <w:pPr>
        <w:tabs>
          <w:tab w:val="left" w:pos="1418"/>
          <w:tab w:val="left" w:pos="2835"/>
        </w:tabs>
        <w:ind w:left="1418"/>
        <w:rPr>
          <w:i/>
          <w:iCs/>
          <w:sz w:val="24"/>
        </w:rPr>
      </w:pPr>
      <w:r>
        <w:rPr>
          <w:i/>
          <w:iCs/>
          <w:sz w:val="24"/>
        </w:rPr>
        <w:t>als meden in de zelve Akkers Sectie E No. 346 van dit perseel</w:t>
      </w:r>
    </w:p>
    <w:p w14:paraId="07B4D6EB" w14:textId="77777777" w:rsidR="00696ED5" w:rsidRDefault="00696ED5">
      <w:pPr>
        <w:tabs>
          <w:tab w:val="left" w:pos="1418"/>
          <w:tab w:val="left" w:pos="2835"/>
        </w:tabs>
        <w:ind w:left="7793" w:hanging="6375"/>
        <w:rPr>
          <w:i/>
          <w:iCs/>
          <w:sz w:val="24"/>
        </w:rPr>
      </w:pPr>
      <w:r>
        <w:rPr>
          <w:i/>
          <w:iCs/>
          <w:sz w:val="24"/>
        </w:rPr>
        <w:t>ter lengte van 50 ellen Langs den weg en ter breette van 10</w:t>
      </w:r>
      <w:r>
        <w:rPr>
          <w:i/>
          <w:iCs/>
          <w:sz w:val="24"/>
        </w:rPr>
        <w:tab/>
        <w:t>(05 roeden</w:t>
      </w:r>
    </w:p>
    <w:p w14:paraId="3FA5B775" w14:textId="77777777" w:rsidR="00696ED5" w:rsidRDefault="00696ED5">
      <w:pPr>
        <w:tabs>
          <w:tab w:val="left" w:pos="1418"/>
          <w:tab w:val="left" w:pos="2835"/>
        </w:tabs>
        <w:ind w:left="7793" w:hanging="6375"/>
        <w:rPr>
          <w:i/>
          <w:iCs/>
          <w:sz w:val="24"/>
        </w:rPr>
      </w:pPr>
      <w:r>
        <w:rPr>
          <w:i/>
          <w:iCs/>
          <w:sz w:val="24"/>
        </w:rPr>
        <w:t>Elle.</w:t>
      </w:r>
      <w:r>
        <w:rPr>
          <w:i/>
          <w:iCs/>
          <w:sz w:val="24"/>
        </w:rPr>
        <w:tab/>
      </w:r>
      <w:r>
        <w:rPr>
          <w:i/>
          <w:iCs/>
          <w:sz w:val="24"/>
        </w:rPr>
        <w:tab/>
      </w:r>
      <w:r>
        <w:rPr>
          <w:i/>
          <w:iCs/>
          <w:sz w:val="24"/>
        </w:rPr>
        <w:tab/>
        <w:t xml:space="preserve"> 00 idem).</w:t>
      </w:r>
    </w:p>
    <w:p w14:paraId="537BE549" w14:textId="77777777" w:rsidR="00696ED5" w:rsidRDefault="00696ED5">
      <w:pPr>
        <w:tabs>
          <w:tab w:val="left" w:pos="1418"/>
          <w:tab w:val="left" w:pos="2835"/>
        </w:tabs>
        <w:ind w:left="7793" w:hanging="6375"/>
        <w:rPr>
          <w:i/>
          <w:iCs/>
          <w:sz w:val="24"/>
        </w:rPr>
      </w:pPr>
      <w:r>
        <w:rPr>
          <w:i/>
          <w:iCs/>
          <w:sz w:val="24"/>
        </w:rPr>
        <w:tab/>
        <w:t>St.Mighiels Gestel den 18 November 1847.</w:t>
      </w:r>
    </w:p>
    <w:p w14:paraId="5317FCEE" w14:textId="77777777" w:rsidR="00696ED5" w:rsidRDefault="00696ED5">
      <w:pPr>
        <w:tabs>
          <w:tab w:val="left" w:pos="1418"/>
          <w:tab w:val="left" w:pos="2835"/>
        </w:tabs>
        <w:ind w:left="7793" w:hanging="6375"/>
        <w:rPr>
          <w:i/>
          <w:iCs/>
          <w:sz w:val="24"/>
        </w:rPr>
      </w:pPr>
      <w:r>
        <w:rPr>
          <w:i/>
          <w:iCs/>
          <w:sz w:val="24"/>
        </w:rPr>
        <w:tab/>
        <w:t>den opzigter A: van der Korput.</w:t>
      </w:r>
    </w:p>
    <w:p w14:paraId="5A4F2760" w14:textId="77777777" w:rsidR="00696ED5" w:rsidRDefault="00696ED5">
      <w:pPr>
        <w:tabs>
          <w:tab w:val="left" w:pos="1418"/>
          <w:tab w:val="left" w:pos="2835"/>
        </w:tabs>
        <w:ind w:left="7793" w:hanging="6375"/>
        <w:rPr>
          <w:i/>
          <w:iCs/>
          <w:sz w:val="24"/>
        </w:rPr>
      </w:pPr>
      <w:r>
        <w:rPr>
          <w:i/>
          <w:iCs/>
          <w:sz w:val="24"/>
        </w:rPr>
        <w:tab/>
      </w:r>
    </w:p>
    <w:p w14:paraId="29A683D0" w14:textId="77777777" w:rsidR="00696ED5" w:rsidRDefault="00696ED5">
      <w:pPr>
        <w:tabs>
          <w:tab w:val="left" w:pos="1418"/>
          <w:tab w:val="left" w:pos="2835"/>
        </w:tabs>
        <w:ind w:left="7793" w:hanging="6375"/>
        <w:rPr>
          <w:i/>
          <w:iCs/>
          <w:sz w:val="24"/>
        </w:rPr>
      </w:pPr>
      <w:r>
        <w:rPr>
          <w:i/>
          <w:iCs/>
          <w:sz w:val="24"/>
        </w:rPr>
        <w:tab/>
        <w:t>Per order den provinsiaal ingenieur</w:t>
      </w:r>
    </w:p>
    <w:p w14:paraId="741B98A7" w14:textId="77777777" w:rsidR="00696ED5" w:rsidRDefault="00696ED5">
      <w:pPr>
        <w:tabs>
          <w:tab w:val="left" w:pos="1418"/>
          <w:tab w:val="left" w:pos="2835"/>
        </w:tabs>
        <w:ind w:left="7793" w:hanging="6375"/>
        <w:rPr>
          <w:i/>
          <w:iCs/>
          <w:sz w:val="24"/>
        </w:rPr>
      </w:pPr>
      <w:r>
        <w:rPr>
          <w:i/>
          <w:iCs/>
          <w:sz w:val="24"/>
        </w:rPr>
        <w:tab/>
        <w:t xml:space="preserve">        E:C:B: Ridder Van Rappard</w:t>
      </w:r>
    </w:p>
    <w:p w14:paraId="61BC338E" w14:textId="77777777" w:rsidR="00696ED5" w:rsidRDefault="00696ED5">
      <w:pPr>
        <w:tabs>
          <w:tab w:val="left" w:pos="1418"/>
          <w:tab w:val="left" w:pos="2835"/>
        </w:tabs>
        <w:ind w:left="7793" w:hanging="6375"/>
        <w:rPr>
          <w:i/>
          <w:iCs/>
          <w:sz w:val="24"/>
        </w:rPr>
      </w:pPr>
    </w:p>
    <w:p w14:paraId="0C12B637" w14:textId="77777777" w:rsidR="00696ED5" w:rsidRDefault="00696ED5">
      <w:pPr>
        <w:tabs>
          <w:tab w:val="left" w:pos="1418"/>
          <w:tab w:val="left" w:pos="2835"/>
        </w:tabs>
        <w:ind w:left="7793" w:hanging="6375"/>
        <w:rPr>
          <w:sz w:val="24"/>
        </w:rPr>
      </w:pPr>
      <w:r>
        <w:rPr>
          <w:sz w:val="24"/>
        </w:rPr>
        <w:t>No. 71.</w:t>
      </w:r>
      <w:r>
        <w:rPr>
          <w:sz w:val="24"/>
        </w:rPr>
        <w:tab/>
        <w:t xml:space="preserve">De kerkeraad der Hevormde Gemeente van St.M. Gestel c.a. </w:t>
      </w:r>
    </w:p>
    <w:p w14:paraId="44E51779" w14:textId="77777777" w:rsidR="00696ED5" w:rsidRDefault="00696ED5">
      <w:pPr>
        <w:tabs>
          <w:tab w:val="left" w:pos="1418"/>
          <w:tab w:val="left" w:pos="2835"/>
        </w:tabs>
        <w:ind w:left="7793" w:hanging="6375"/>
        <w:rPr>
          <w:sz w:val="24"/>
        </w:rPr>
      </w:pPr>
      <w:r>
        <w:rPr>
          <w:sz w:val="24"/>
        </w:rPr>
        <w:tab/>
        <w:t>in de vergadering gehouden den 18 November1847.</w:t>
      </w:r>
    </w:p>
    <w:p w14:paraId="23C25F57" w14:textId="77777777" w:rsidR="00696ED5" w:rsidRDefault="00696ED5">
      <w:pPr>
        <w:tabs>
          <w:tab w:val="left" w:pos="1418"/>
          <w:tab w:val="left" w:pos="2835"/>
        </w:tabs>
        <w:ind w:left="7793" w:hanging="6375"/>
        <w:rPr>
          <w:sz w:val="24"/>
        </w:rPr>
      </w:pPr>
      <w:r>
        <w:rPr>
          <w:sz w:val="24"/>
        </w:rPr>
        <w:tab/>
        <w:t>Ontvangen hebbende eene missive van wegen den Provinciale</w:t>
      </w:r>
    </w:p>
    <w:p w14:paraId="72D05309" w14:textId="77777777" w:rsidR="00696ED5" w:rsidRDefault="00696ED5">
      <w:pPr>
        <w:tabs>
          <w:tab w:val="left" w:pos="1418"/>
          <w:tab w:val="left" w:pos="2835"/>
        </w:tabs>
        <w:ind w:left="7793" w:hanging="6375"/>
        <w:rPr>
          <w:sz w:val="24"/>
        </w:rPr>
      </w:pPr>
      <w:r>
        <w:rPr>
          <w:sz w:val="24"/>
        </w:rPr>
        <w:t xml:space="preserve">Ingenieur, van dezelfde dagtekening, houdende verzoek van de  Provincie       </w:t>
      </w:r>
    </w:p>
    <w:p w14:paraId="3D0E7695" w14:textId="77777777" w:rsidR="00696ED5" w:rsidRDefault="00696ED5">
      <w:pPr>
        <w:pStyle w:val="Kop7"/>
      </w:pPr>
      <w:r>
        <w:t>Noordbraband aan het Diaconie Armbestuur van St.Michiels Gestel van een</w:t>
      </w:r>
    </w:p>
    <w:p w14:paraId="6EE804C6" w14:textId="77777777" w:rsidR="00696ED5" w:rsidRDefault="00696ED5">
      <w:pPr>
        <w:pStyle w:val="Kop7"/>
      </w:pPr>
      <w:r>
        <w:t>perseel bouwland genaamd de Theesche Akkers Sectie E. No. 298 een gedeelte</w:t>
      </w:r>
    </w:p>
    <w:p w14:paraId="560C072E" w14:textId="77777777" w:rsidR="00696ED5" w:rsidRDefault="00696ED5">
      <w:pPr>
        <w:pStyle w:val="Kop7"/>
      </w:pPr>
      <w:r>
        <w:t>van dat zelfde perseel voor het verhogen van de Aarde baan, voor den aanleg</w:t>
      </w:r>
    </w:p>
    <w:p w14:paraId="267C553E" w14:textId="77777777" w:rsidR="00696ED5" w:rsidRDefault="00696ED5">
      <w:pPr>
        <w:pStyle w:val="Kop7"/>
      </w:pPr>
      <w:r>
        <w:t>van den Grindweg over St.Michiels Gestel ter lengte van 70 ellen langs de</w:t>
      </w:r>
    </w:p>
    <w:p w14:paraId="0ADEE3B9" w14:textId="77777777" w:rsidR="00696ED5" w:rsidRDefault="00696ED5">
      <w:pPr>
        <w:tabs>
          <w:tab w:val="left" w:pos="1418"/>
          <w:tab w:val="left" w:pos="2835"/>
        </w:tabs>
        <w:ind w:left="7793" w:hanging="6375"/>
        <w:rPr>
          <w:sz w:val="24"/>
        </w:rPr>
      </w:pPr>
      <w:r>
        <w:rPr>
          <w:sz w:val="24"/>
        </w:rPr>
        <w:t xml:space="preserve">zelfde weg en ter breeete van 5 ellen enz.” </w:t>
      </w:r>
    </w:p>
    <w:p w14:paraId="23D2EC87" w14:textId="77777777" w:rsidR="00696ED5" w:rsidRDefault="00696ED5">
      <w:pPr>
        <w:tabs>
          <w:tab w:val="left" w:pos="1418"/>
          <w:tab w:val="left" w:pos="2835"/>
        </w:tabs>
        <w:ind w:left="7793" w:hanging="6375"/>
        <w:rPr>
          <w:sz w:val="24"/>
        </w:rPr>
      </w:pPr>
      <w:r>
        <w:rPr>
          <w:sz w:val="24"/>
        </w:rPr>
        <w:t>_________</w:t>
      </w:r>
      <w:r>
        <w:rPr>
          <w:i/>
          <w:iCs/>
          <w:sz w:val="24"/>
        </w:rPr>
        <w:t xml:space="preserve"> </w:t>
      </w:r>
      <w:r>
        <w:rPr>
          <w:sz w:val="24"/>
        </w:rPr>
        <w:t xml:space="preserve"> heeft vermeent het bovenstaand verzoek, om  dit gedeelte van het </w:t>
      </w:r>
    </w:p>
    <w:p w14:paraId="6DC8B2FC" w14:textId="77777777" w:rsidR="00696ED5" w:rsidRDefault="00696ED5">
      <w:pPr>
        <w:tabs>
          <w:tab w:val="left" w:pos="1418"/>
          <w:tab w:val="left" w:pos="2835"/>
        </w:tabs>
        <w:ind w:left="7793" w:hanging="6375"/>
        <w:rPr>
          <w:sz w:val="24"/>
        </w:rPr>
      </w:pPr>
      <w:r>
        <w:rPr>
          <w:sz w:val="24"/>
        </w:rPr>
        <w:t xml:space="preserve">bedoelde Land af te staan ten Algemeene Nutte niet te kunnen wijgeren, maar </w:t>
      </w:r>
    </w:p>
    <w:p w14:paraId="47875360" w14:textId="77777777" w:rsidR="00696ED5" w:rsidRDefault="00696ED5">
      <w:pPr>
        <w:tabs>
          <w:tab w:val="left" w:pos="1418"/>
          <w:tab w:val="left" w:pos="2835"/>
        </w:tabs>
        <w:ind w:left="7793" w:hanging="6375"/>
        <w:rPr>
          <w:sz w:val="24"/>
        </w:rPr>
      </w:pPr>
      <w:r>
        <w:rPr>
          <w:sz w:val="24"/>
        </w:rPr>
        <w:t xml:space="preserve">van het voorschreven perseel ter lengte van 70 ellen en ter breete van 5 ellen </w:t>
      </w:r>
    </w:p>
    <w:p w14:paraId="2D965E05" w14:textId="77777777" w:rsidR="00696ED5" w:rsidRDefault="00696ED5">
      <w:pPr>
        <w:tabs>
          <w:tab w:val="left" w:pos="1418"/>
          <w:tab w:val="left" w:pos="2835"/>
        </w:tabs>
        <w:ind w:left="7793" w:hanging="6375"/>
        <w:rPr>
          <w:sz w:val="24"/>
        </w:rPr>
      </w:pPr>
      <w:r>
        <w:rPr>
          <w:sz w:val="24"/>
        </w:rPr>
        <w:t xml:space="preserve">tegen behoorlijke schade vergoeding in evenredigheid der belendende landen, </w:t>
      </w:r>
    </w:p>
    <w:p w14:paraId="7CA1BEFA" w14:textId="77777777" w:rsidR="00696ED5" w:rsidRDefault="00696ED5">
      <w:pPr>
        <w:tabs>
          <w:tab w:val="left" w:pos="1418"/>
          <w:tab w:val="left" w:pos="2835"/>
        </w:tabs>
        <w:ind w:left="7793" w:hanging="6375"/>
        <w:rPr>
          <w:sz w:val="24"/>
        </w:rPr>
      </w:pPr>
      <w:r>
        <w:rPr>
          <w:sz w:val="24"/>
        </w:rPr>
        <w:lastRenderedPageBreak/>
        <w:t xml:space="preserve">voor den aan te leggen Grindweg over te geven; te meer om dat daar onder </w:t>
      </w:r>
    </w:p>
    <w:p w14:paraId="642882DD" w14:textId="77777777" w:rsidR="00696ED5" w:rsidRDefault="00696ED5">
      <w:pPr>
        <w:tabs>
          <w:tab w:val="left" w:pos="1418"/>
          <w:tab w:val="left" w:pos="2835"/>
        </w:tabs>
        <w:ind w:left="7793" w:hanging="6375"/>
        <w:rPr>
          <w:sz w:val="24"/>
        </w:rPr>
      </w:pPr>
      <w:r>
        <w:rPr>
          <w:sz w:val="24"/>
        </w:rPr>
        <w:t xml:space="preserve">begrepen is een langst het zelve gelegen voetpad breed p.m.3 ellen en alzoo </w:t>
      </w:r>
    </w:p>
    <w:p w14:paraId="013156D8" w14:textId="77777777" w:rsidR="00696ED5" w:rsidRDefault="00696ED5">
      <w:pPr>
        <w:tabs>
          <w:tab w:val="left" w:pos="1418"/>
          <w:tab w:val="left" w:pos="2835"/>
        </w:tabs>
        <w:ind w:left="7793" w:hanging="6375"/>
        <w:rPr>
          <w:sz w:val="24"/>
        </w:rPr>
      </w:pPr>
      <w:r>
        <w:rPr>
          <w:sz w:val="24"/>
        </w:rPr>
        <w:t xml:space="preserve">slegts 2 ellen van het land wordt afgenomen hetzelve daardoor geene </w:t>
      </w:r>
    </w:p>
    <w:p w14:paraId="5CDD47ED" w14:textId="77777777" w:rsidR="00696ED5" w:rsidRDefault="00696ED5">
      <w:pPr>
        <w:tabs>
          <w:tab w:val="left" w:pos="1418"/>
          <w:tab w:val="left" w:pos="2835"/>
        </w:tabs>
        <w:ind w:left="7793" w:hanging="6375"/>
        <w:rPr>
          <w:sz w:val="24"/>
        </w:rPr>
      </w:pPr>
      <w:r>
        <w:rPr>
          <w:sz w:val="24"/>
        </w:rPr>
        <w:t xml:space="preserve">aanmerkelijke schade zal geleden worden en de daar uit voortkomende schade </w:t>
      </w:r>
    </w:p>
    <w:p w14:paraId="301D366D" w14:textId="77777777" w:rsidR="00696ED5" w:rsidRDefault="00696ED5">
      <w:pPr>
        <w:tabs>
          <w:tab w:val="left" w:pos="1418"/>
          <w:tab w:val="left" w:pos="2835"/>
        </w:tabs>
        <w:ind w:left="7793" w:hanging="6375"/>
        <w:rPr>
          <w:sz w:val="24"/>
        </w:rPr>
      </w:pPr>
      <w:r>
        <w:rPr>
          <w:sz w:val="24"/>
        </w:rPr>
        <w:t>vergoeding in geld ter behoeve onzer Diaconie Armen te besteeden.</w:t>
      </w:r>
    </w:p>
    <w:p w14:paraId="6BBDC50B" w14:textId="77777777" w:rsidR="00696ED5" w:rsidRDefault="00696ED5">
      <w:pPr>
        <w:tabs>
          <w:tab w:val="left" w:pos="1418"/>
          <w:tab w:val="left" w:pos="2835"/>
        </w:tabs>
        <w:ind w:left="7793" w:hanging="6375"/>
        <w:rPr>
          <w:sz w:val="24"/>
        </w:rPr>
      </w:pPr>
      <w:r>
        <w:rPr>
          <w:sz w:val="24"/>
        </w:rPr>
        <w:tab/>
        <w:t>De kerkeraad  voorm. heeft zich verpligt geacht van dit haar</w:t>
      </w:r>
    </w:p>
    <w:p w14:paraId="6A3D21D7" w14:textId="77777777" w:rsidR="00696ED5" w:rsidRDefault="00696ED5">
      <w:pPr>
        <w:tabs>
          <w:tab w:val="left" w:pos="1418"/>
          <w:tab w:val="left" w:pos="2835"/>
        </w:tabs>
        <w:ind w:left="7793" w:hanging="6375"/>
        <w:rPr>
          <w:sz w:val="24"/>
        </w:rPr>
      </w:pPr>
      <w:r>
        <w:rPr>
          <w:sz w:val="24"/>
        </w:rPr>
        <w:t xml:space="preserve">besluit, genomen in meergem. Vergadering met eenparigheid van Stemmen </w:t>
      </w:r>
    </w:p>
    <w:p w14:paraId="46483635" w14:textId="77777777" w:rsidR="00696ED5" w:rsidRDefault="00696ED5">
      <w:pPr>
        <w:tabs>
          <w:tab w:val="left" w:pos="1418"/>
          <w:tab w:val="left" w:pos="2835"/>
        </w:tabs>
        <w:ind w:left="7793" w:hanging="6375"/>
        <w:rPr>
          <w:sz w:val="24"/>
        </w:rPr>
      </w:pPr>
      <w:r>
        <w:rPr>
          <w:sz w:val="24"/>
        </w:rPr>
        <w:t xml:space="preserve">geinsereerd in het acte boek bij Art.III. ²/ te moeten kennis geven aan </w:t>
      </w:r>
    </w:p>
    <w:p w14:paraId="5B5467D1" w14:textId="77777777" w:rsidR="00696ED5" w:rsidRDefault="00696ED5">
      <w:pPr>
        <w:tabs>
          <w:tab w:val="left" w:pos="1418"/>
          <w:tab w:val="left" w:pos="2835"/>
        </w:tabs>
        <w:ind w:left="7793" w:hanging="6375"/>
        <w:rPr>
          <w:sz w:val="24"/>
        </w:rPr>
      </w:pPr>
      <w:r>
        <w:rPr>
          <w:sz w:val="24"/>
        </w:rPr>
        <w:t xml:space="preserve">het Classikaal bestuur van ‘S Hertogenbosch, gelijk zij de eer heeft te doen bij </w:t>
      </w:r>
    </w:p>
    <w:p w14:paraId="501FB197" w14:textId="77777777" w:rsidR="00696ED5" w:rsidRDefault="00696ED5">
      <w:pPr>
        <w:tabs>
          <w:tab w:val="left" w:pos="1418"/>
          <w:tab w:val="left" w:pos="2835"/>
        </w:tabs>
        <w:ind w:left="7793" w:hanging="6375"/>
        <w:rPr>
          <w:sz w:val="24"/>
        </w:rPr>
      </w:pPr>
      <w:r>
        <w:rPr>
          <w:sz w:val="24"/>
        </w:rPr>
        <w:t xml:space="preserve">deze, in vertrouwen, dat dezelve de goedkeuring van Gemeld bestuur zal </w:t>
      </w:r>
    </w:p>
    <w:p w14:paraId="6AECC093" w14:textId="77777777" w:rsidR="00696ED5" w:rsidRDefault="00696ED5">
      <w:pPr>
        <w:tabs>
          <w:tab w:val="left" w:pos="1418"/>
          <w:tab w:val="left" w:pos="2835"/>
        </w:tabs>
        <w:ind w:left="7793" w:right="-1417" w:hanging="6375"/>
        <w:rPr>
          <w:sz w:val="24"/>
        </w:rPr>
      </w:pPr>
      <w:r>
        <w:rPr>
          <w:sz w:val="24"/>
        </w:rPr>
        <w:t>mogen weg dragen.</w:t>
      </w:r>
    </w:p>
    <w:p w14:paraId="17A4B5A0" w14:textId="77777777" w:rsidR="00696ED5" w:rsidRDefault="00696ED5">
      <w:pPr>
        <w:tabs>
          <w:tab w:val="left" w:pos="1418"/>
          <w:tab w:val="left" w:pos="2835"/>
        </w:tabs>
        <w:ind w:left="7793" w:right="-1417" w:hanging="6375"/>
        <w:rPr>
          <w:sz w:val="24"/>
        </w:rPr>
      </w:pPr>
      <w:r>
        <w:rPr>
          <w:sz w:val="24"/>
        </w:rPr>
        <w:tab/>
        <w:t xml:space="preserve">                                      De kerkeraad van St.M.Gestel c.a.</w:t>
      </w:r>
    </w:p>
    <w:p w14:paraId="24D87618" w14:textId="77777777" w:rsidR="00696ED5" w:rsidRDefault="00696ED5">
      <w:pPr>
        <w:tabs>
          <w:tab w:val="left" w:pos="1418"/>
          <w:tab w:val="left" w:pos="2835"/>
        </w:tabs>
        <w:ind w:left="7793" w:right="-1417" w:hanging="6375"/>
        <w:rPr>
          <w:sz w:val="24"/>
        </w:rPr>
      </w:pPr>
      <w:r>
        <w:rPr>
          <w:sz w:val="24"/>
        </w:rPr>
        <w:t>Aan het Cl. Bestuur                                                     namens de zelve</w:t>
      </w:r>
    </w:p>
    <w:p w14:paraId="1F374EB0" w14:textId="77777777" w:rsidR="00696ED5" w:rsidRDefault="00696ED5">
      <w:pPr>
        <w:tabs>
          <w:tab w:val="left" w:pos="1418"/>
          <w:tab w:val="left" w:pos="2835"/>
        </w:tabs>
        <w:ind w:left="7793" w:right="-1417" w:hanging="6375"/>
        <w:rPr>
          <w:sz w:val="24"/>
        </w:rPr>
      </w:pPr>
      <w:r>
        <w:rPr>
          <w:sz w:val="24"/>
        </w:rPr>
        <w:t>Van ’S Hertogenbosch                                                C:J: Masman predt.</w:t>
      </w:r>
    </w:p>
    <w:p w14:paraId="27D272DB" w14:textId="77777777" w:rsidR="00696ED5" w:rsidRDefault="00696ED5">
      <w:pPr>
        <w:tabs>
          <w:tab w:val="left" w:pos="1418"/>
          <w:tab w:val="left" w:pos="2835"/>
        </w:tabs>
        <w:ind w:left="7793" w:right="-1417" w:hanging="6375"/>
        <w:rPr>
          <w:sz w:val="24"/>
        </w:rPr>
      </w:pPr>
    </w:p>
    <w:p w14:paraId="4F8D08E2" w14:textId="77777777" w:rsidR="00696ED5" w:rsidRDefault="00696ED5">
      <w:pPr>
        <w:tabs>
          <w:tab w:val="left" w:pos="1418"/>
          <w:tab w:val="left" w:pos="2835"/>
        </w:tabs>
        <w:ind w:left="7793" w:right="-1417" w:hanging="6375"/>
        <w:rPr>
          <w:sz w:val="24"/>
        </w:rPr>
      </w:pPr>
      <w:r>
        <w:rPr>
          <w:sz w:val="24"/>
        </w:rPr>
        <w:tab/>
        <w:t xml:space="preserve">Staat te weten, dat aan den afstand van het tweede perseel Sectie E. Nr.146 </w:t>
      </w:r>
    </w:p>
    <w:p w14:paraId="709AB152" w14:textId="77777777" w:rsidR="00696ED5" w:rsidRDefault="00696ED5">
      <w:pPr>
        <w:tabs>
          <w:tab w:val="left" w:pos="1418"/>
          <w:tab w:val="left" w:pos="2835"/>
        </w:tabs>
        <w:ind w:left="7793" w:right="-1417" w:hanging="6375"/>
        <w:rPr>
          <w:i/>
          <w:iCs/>
          <w:sz w:val="24"/>
        </w:rPr>
      </w:pPr>
      <w:r>
        <w:rPr>
          <w:sz w:val="24"/>
        </w:rPr>
        <w:t>geen gevolg is gegeven.</w:t>
      </w:r>
      <w:r>
        <w:rPr>
          <w:i/>
          <w:iCs/>
          <w:sz w:val="24"/>
        </w:rPr>
        <w:t xml:space="preserve">       </w:t>
      </w:r>
    </w:p>
    <w:p w14:paraId="79919437" w14:textId="77777777" w:rsidR="00696ED5" w:rsidRDefault="00696ED5">
      <w:pPr>
        <w:tabs>
          <w:tab w:val="left" w:pos="1418"/>
          <w:tab w:val="left" w:pos="2835"/>
        </w:tabs>
        <w:ind w:left="7793" w:right="-1417" w:hanging="6375"/>
        <w:rPr>
          <w:i/>
          <w:iCs/>
          <w:sz w:val="24"/>
        </w:rPr>
      </w:pPr>
    </w:p>
    <w:p w14:paraId="60F004E1" w14:textId="77777777" w:rsidR="00696ED5" w:rsidRDefault="00696ED5">
      <w:pPr>
        <w:tabs>
          <w:tab w:val="left" w:pos="1418"/>
          <w:tab w:val="left" w:pos="2835"/>
        </w:tabs>
        <w:ind w:left="7793" w:right="-1417" w:hanging="6375"/>
        <w:rPr>
          <w:sz w:val="24"/>
        </w:rPr>
      </w:pPr>
      <w:r>
        <w:rPr>
          <w:i/>
          <w:iCs/>
          <w:sz w:val="24"/>
        </w:rPr>
        <w:tab/>
      </w:r>
      <w:r>
        <w:rPr>
          <w:sz w:val="24"/>
        </w:rPr>
        <w:t xml:space="preserve">            </w:t>
      </w:r>
      <w:r>
        <w:rPr>
          <w:sz w:val="24"/>
        </w:rPr>
        <w:tab/>
      </w:r>
      <w:r>
        <w:rPr>
          <w:sz w:val="24"/>
        </w:rPr>
        <w:tab/>
      </w:r>
    </w:p>
    <w:p w14:paraId="72F8122A" w14:textId="77777777" w:rsidR="00696ED5" w:rsidRDefault="00696ED5">
      <w:pPr>
        <w:tabs>
          <w:tab w:val="left" w:pos="1418"/>
          <w:tab w:val="left" w:pos="2835"/>
        </w:tabs>
        <w:ind w:right="-1417"/>
        <w:rPr>
          <w:sz w:val="24"/>
        </w:rPr>
      </w:pPr>
      <w:r>
        <w:rPr>
          <w:sz w:val="24"/>
        </w:rPr>
        <w:tab/>
      </w:r>
      <w:r>
        <w:rPr>
          <w:sz w:val="24"/>
        </w:rPr>
        <w:tab/>
      </w:r>
      <w:r>
        <w:rPr>
          <w:sz w:val="24"/>
        </w:rPr>
        <w:tab/>
      </w:r>
      <w:r>
        <w:rPr>
          <w:sz w:val="24"/>
        </w:rPr>
        <w:tab/>
      </w:r>
      <w:r>
        <w:rPr>
          <w:sz w:val="24"/>
        </w:rPr>
        <w:tab/>
      </w:r>
      <w:r>
        <w:rPr>
          <w:sz w:val="24"/>
        </w:rPr>
        <w:tab/>
        <w:t>Vergadering gehouden den 25 Maart 1848.</w:t>
      </w:r>
    </w:p>
    <w:p w14:paraId="31DDBAB6" w14:textId="77777777" w:rsidR="00696ED5" w:rsidRDefault="00696ED5">
      <w:pPr>
        <w:tabs>
          <w:tab w:val="left" w:pos="1418"/>
          <w:tab w:val="left" w:pos="2835"/>
        </w:tabs>
        <w:ind w:left="7793" w:right="-1417" w:hanging="6375"/>
        <w:rPr>
          <w:sz w:val="24"/>
        </w:rPr>
      </w:pPr>
      <w:r>
        <w:rPr>
          <w:sz w:val="24"/>
        </w:rPr>
        <w:tab/>
        <w:t xml:space="preserve">                                    Waren tegenwoordig</w:t>
      </w:r>
    </w:p>
    <w:p w14:paraId="2250AFDC" w14:textId="77777777" w:rsidR="00696ED5" w:rsidRDefault="00696ED5">
      <w:pPr>
        <w:pStyle w:val="Kop8"/>
      </w:pPr>
      <w:r>
        <w:tab/>
      </w:r>
      <w:r>
        <w:tab/>
        <w:t xml:space="preserve">      De Heeren Ht. Berail             ouderling van  St.M.Gestel</w:t>
      </w:r>
    </w:p>
    <w:p w14:paraId="0C77594D" w14:textId="77777777" w:rsidR="00696ED5" w:rsidRDefault="00696ED5">
      <w:pPr>
        <w:pStyle w:val="Kop8"/>
      </w:pPr>
      <w:r>
        <w:tab/>
      </w:r>
      <w:r>
        <w:tab/>
        <w:t xml:space="preserve">        …………Van Beverwijk     ouderling van  Schijndel                                                                                                             </w:t>
      </w:r>
    </w:p>
    <w:p w14:paraId="59A9924C" w14:textId="77777777" w:rsidR="00696ED5" w:rsidRDefault="00696ED5">
      <w:pPr>
        <w:pStyle w:val="Kop8"/>
      </w:pPr>
      <w:r>
        <w:tab/>
      </w:r>
      <w:r>
        <w:tab/>
        <w:t xml:space="preserve">         …………P.Van den Briel    Diaken   van St.M. Gestel</w:t>
      </w:r>
    </w:p>
    <w:p w14:paraId="595E57B5" w14:textId="77777777" w:rsidR="00696ED5" w:rsidRDefault="00696ED5">
      <w:pPr>
        <w:pStyle w:val="Kop8"/>
      </w:pPr>
      <w:r>
        <w:tab/>
      </w:r>
      <w:r>
        <w:tab/>
      </w:r>
      <w:r>
        <w:tab/>
      </w:r>
      <w:r>
        <w:tab/>
        <w:t xml:space="preserve">    ………   .F.Van Stavel         Diaken van  Schijndel</w:t>
      </w:r>
    </w:p>
    <w:p w14:paraId="13579C63" w14:textId="77777777" w:rsidR="00696ED5" w:rsidRPr="003B5F33" w:rsidRDefault="00696ED5">
      <w:pPr>
        <w:ind w:left="5143"/>
        <w:rPr>
          <w:sz w:val="24"/>
          <w:lang w:val="en-US"/>
        </w:rPr>
      </w:pPr>
      <w:r w:rsidRPr="003B5F33">
        <w:rPr>
          <w:sz w:val="24"/>
          <w:lang w:val="en-US"/>
        </w:rPr>
        <w:t>………… J:C: Masman         Predikant.</w:t>
      </w:r>
    </w:p>
    <w:p w14:paraId="23174F71" w14:textId="77777777" w:rsidR="00696ED5" w:rsidRPr="003B5F33" w:rsidRDefault="00696ED5">
      <w:pPr>
        <w:rPr>
          <w:sz w:val="24"/>
          <w:lang w:val="en-US"/>
        </w:rPr>
      </w:pPr>
    </w:p>
    <w:p w14:paraId="504F74D9" w14:textId="77777777" w:rsidR="00696ED5" w:rsidRPr="003B5F33" w:rsidRDefault="00696ED5">
      <w:pPr>
        <w:rPr>
          <w:sz w:val="24"/>
          <w:lang w:val="en-US"/>
        </w:rPr>
      </w:pPr>
    </w:p>
    <w:p w14:paraId="134277A9" w14:textId="77777777" w:rsidR="00696ED5" w:rsidRDefault="00696ED5">
      <w:pPr>
        <w:rPr>
          <w:sz w:val="24"/>
          <w:lang w:val="en-US"/>
        </w:rPr>
      </w:pPr>
      <w:r w:rsidRPr="003B5F33">
        <w:rPr>
          <w:sz w:val="24"/>
          <w:lang w:val="en-US"/>
        </w:rPr>
        <w:tab/>
      </w:r>
      <w:r>
        <w:rPr>
          <w:sz w:val="24"/>
          <w:lang w:val="en-US"/>
        </w:rPr>
        <w:t>Opening</w:t>
      </w:r>
      <w:r>
        <w:rPr>
          <w:sz w:val="24"/>
          <w:lang w:val="en-US"/>
        </w:rPr>
        <w:tab/>
      </w:r>
      <w:r>
        <w:rPr>
          <w:sz w:val="24"/>
          <w:lang w:val="en-US"/>
        </w:rPr>
        <w:tab/>
      </w:r>
      <w:r>
        <w:rPr>
          <w:sz w:val="24"/>
          <w:lang w:val="en-US"/>
        </w:rPr>
        <w:tab/>
      </w:r>
      <w:r>
        <w:rPr>
          <w:sz w:val="24"/>
          <w:lang w:val="en-US"/>
        </w:rPr>
        <w:tab/>
      </w:r>
      <w:r>
        <w:rPr>
          <w:sz w:val="24"/>
          <w:lang w:val="en-US"/>
        </w:rPr>
        <w:tab/>
        <w:t>Art. I.</w:t>
      </w:r>
    </w:p>
    <w:p w14:paraId="77F5452A" w14:textId="77777777" w:rsidR="00696ED5" w:rsidRDefault="00696ED5">
      <w:pPr>
        <w:rPr>
          <w:sz w:val="24"/>
          <w:lang w:val="en-US"/>
        </w:rPr>
      </w:pPr>
    </w:p>
    <w:p w14:paraId="176B53FF" w14:textId="77777777" w:rsidR="00696ED5" w:rsidRDefault="00696ED5">
      <w:pPr>
        <w:rPr>
          <w:sz w:val="24"/>
        </w:rPr>
      </w:pPr>
      <w:r>
        <w:rPr>
          <w:sz w:val="24"/>
          <w:lang w:val="en-US"/>
        </w:rPr>
        <w:tab/>
      </w:r>
      <w:r>
        <w:rPr>
          <w:sz w:val="24"/>
          <w:lang w:val="en-US"/>
        </w:rPr>
        <w:tab/>
      </w:r>
      <w:r>
        <w:rPr>
          <w:sz w:val="24"/>
          <w:lang w:val="en-US"/>
        </w:rPr>
        <w:tab/>
      </w:r>
      <w:r>
        <w:rPr>
          <w:sz w:val="24"/>
          <w:lang w:val="en-US"/>
        </w:rPr>
        <w:tab/>
      </w:r>
      <w:r>
        <w:rPr>
          <w:sz w:val="24"/>
        </w:rPr>
        <w:t>De Vergadering word met Gebed geopend.</w:t>
      </w:r>
    </w:p>
    <w:p w14:paraId="0B821B4E" w14:textId="77777777" w:rsidR="00696ED5" w:rsidRDefault="00696ED5">
      <w:pPr>
        <w:ind w:left="4254" w:firstLine="709"/>
        <w:rPr>
          <w:sz w:val="24"/>
        </w:rPr>
      </w:pPr>
    </w:p>
    <w:p w14:paraId="195E459F" w14:textId="77777777" w:rsidR="00696ED5" w:rsidRDefault="00696ED5">
      <w:pPr>
        <w:ind w:left="4254" w:firstLine="709"/>
        <w:rPr>
          <w:sz w:val="24"/>
        </w:rPr>
      </w:pPr>
      <w:r>
        <w:rPr>
          <w:sz w:val="24"/>
        </w:rPr>
        <w:t>Art. II.</w:t>
      </w:r>
    </w:p>
    <w:p w14:paraId="50A1A6C6" w14:textId="77777777" w:rsidR="00696ED5" w:rsidRDefault="00696ED5">
      <w:pPr>
        <w:rPr>
          <w:sz w:val="24"/>
        </w:rPr>
      </w:pPr>
    </w:p>
    <w:p w14:paraId="6487D4BE" w14:textId="77777777" w:rsidR="00696ED5" w:rsidRDefault="00696ED5">
      <w:pPr>
        <w:ind w:left="2127" w:hanging="1422"/>
        <w:rPr>
          <w:sz w:val="24"/>
        </w:rPr>
      </w:pPr>
      <w:r>
        <w:rPr>
          <w:sz w:val="24"/>
        </w:rPr>
        <w:t>Resumtie.</w:t>
      </w:r>
      <w:r>
        <w:rPr>
          <w:sz w:val="24"/>
        </w:rPr>
        <w:tab/>
      </w:r>
      <w:r>
        <w:rPr>
          <w:sz w:val="24"/>
        </w:rPr>
        <w:tab/>
        <w:t>De Notulen der voorgaande Vergadering van 18 Nov. 1847 werden geresumeerd en goedgekeurd.</w:t>
      </w:r>
    </w:p>
    <w:p w14:paraId="49F95C8F" w14:textId="77777777" w:rsidR="00696ED5" w:rsidRDefault="00696ED5">
      <w:pPr>
        <w:ind w:left="2127" w:hanging="1422"/>
        <w:rPr>
          <w:sz w:val="24"/>
        </w:rPr>
      </w:pPr>
    </w:p>
    <w:p w14:paraId="7E60A420" w14:textId="77777777" w:rsidR="00696ED5" w:rsidRDefault="00696ED5">
      <w:pPr>
        <w:ind w:left="2127" w:hanging="1422"/>
        <w:rPr>
          <w:sz w:val="24"/>
        </w:rPr>
      </w:pPr>
      <w:r>
        <w:rPr>
          <w:sz w:val="24"/>
        </w:rPr>
        <w:tab/>
      </w:r>
      <w:r>
        <w:rPr>
          <w:sz w:val="24"/>
        </w:rPr>
        <w:tab/>
      </w:r>
      <w:r>
        <w:rPr>
          <w:sz w:val="24"/>
        </w:rPr>
        <w:tab/>
      </w:r>
      <w:r>
        <w:rPr>
          <w:sz w:val="24"/>
        </w:rPr>
        <w:tab/>
      </w:r>
      <w:r>
        <w:rPr>
          <w:sz w:val="24"/>
        </w:rPr>
        <w:tab/>
        <w:t>Art. III.</w:t>
      </w:r>
    </w:p>
    <w:p w14:paraId="5C855915" w14:textId="77777777" w:rsidR="00696ED5" w:rsidRDefault="00696ED5">
      <w:pPr>
        <w:ind w:left="2127" w:hanging="1422"/>
        <w:rPr>
          <w:sz w:val="24"/>
        </w:rPr>
      </w:pPr>
      <w:r>
        <w:rPr>
          <w:sz w:val="24"/>
        </w:rPr>
        <w:tab/>
      </w:r>
      <w:r>
        <w:rPr>
          <w:sz w:val="24"/>
        </w:rPr>
        <w:tab/>
      </w:r>
    </w:p>
    <w:p w14:paraId="02B76568" w14:textId="77777777" w:rsidR="00696ED5" w:rsidRDefault="00696ED5">
      <w:pPr>
        <w:rPr>
          <w:sz w:val="24"/>
        </w:rPr>
      </w:pPr>
      <w:r>
        <w:rPr>
          <w:sz w:val="24"/>
        </w:rPr>
        <w:t xml:space="preserve">           Rekeningen </w:t>
      </w:r>
      <w:r>
        <w:rPr>
          <w:sz w:val="24"/>
        </w:rPr>
        <w:tab/>
      </w:r>
      <w:r>
        <w:rPr>
          <w:sz w:val="24"/>
        </w:rPr>
        <w:tab/>
        <w:t>De Rekening voor de kerk van St.Michiels Gestel werd door de</w:t>
      </w:r>
    </w:p>
    <w:p w14:paraId="50B9F40A" w14:textId="77777777" w:rsidR="00696ED5" w:rsidRDefault="00696ED5">
      <w:pPr>
        <w:ind w:left="709" w:hanging="49"/>
        <w:rPr>
          <w:sz w:val="24"/>
        </w:rPr>
      </w:pPr>
      <w:r>
        <w:rPr>
          <w:sz w:val="24"/>
        </w:rPr>
        <w:t>der kerk en</w:t>
      </w:r>
      <w:r>
        <w:rPr>
          <w:sz w:val="24"/>
        </w:rPr>
        <w:tab/>
        <w:t xml:space="preserve"> kerkvoogd gedaan, overeenkomstig de Staat van begroting over 1847, Diaconie.</w:t>
      </w:r>
      <w:r>
        <w:rPr>
          <w:sz w:val="24"/>
        </w:rPr>
        <w:tab/>
        <w:t xml:space="preserve">en door de kerkeraad goedgekeurd, in duplo ondertekent om met </w:t>
      </w:r>
    </w:p>
    <w:p w14:paraId="08D3F263" w14:textId="77777777" w:rsidR="00696ED5" w:rsidRDefault="00696ED5">
      <w:pPr>
        <w:ind w:left="2127"/>
        <w:rPr>
          <w:sz w:val="24"/>
        </w:rPr>
      </w:pPr>
      <w:r>
        <w:rPr>
          <w:sz w:val="24"/>
        </w:rPr>
        <w:t xml:space="preserve">geleidende, hier na geinsereerd aan het Prov. Coll. van toezigt te worden verzonden </w:t>
      </w:r>
    </w:p>
    <w:p w14:paraId="460686C6" w14:textId="77777777" w:rsidR="00696ED5" w:rsidRDefault="00696ED5">
      <w:pPr>
        <w:rPr>
          <w:sz w:val="24"/>
        </w:rPr>
      </w:pPr>
      <w:r>
        <w:rPr>
          <w:sz w:val="24"/>
        </w:rPr>
        <w:tab/>
      </w:r>
      <w:r>
        <w:rPr>
          <w:sz w:val="24"/>
        </w:rPr>
        <w:tab/>
      </w:r>
      <w:r>
        <w:rPr>
          <w:sz w:val="24"/>
        </w:rPr>
        <w:tab/>
        <w:t xml:space="preserve">uit dezelve blijkt dat is                          </w:t>
      </w:r>
    </w:p>
    <w:p w14:paraId="036D265C" w14:textId="77777777" w:rsidR="00696ED5" w:rsidRDefault="00696ED5">
      <w:pPr>
        <w:rPr>
          <w:sz w:val="24"/>
        </w:rPr>
      </w:pPr>
      <w:r>
        <w:rPr>
          <w:sz w:val="24"/>
        </w:rPr>
        <w:t xml:space="preserve"> . </w:t>
      </w:r>
      <w:r>
        <w:rPr>
          <w:sz w:val="24"/>
        </w:rPr>
        <w:tab/>
      </w:r>
      <w:r>
        <w:rPr>
          <w:sz w:val="24"/>
        </w:rPr>
        <w:tab/>
      </w:r>
      <w:r>
        <w:rPr>
          <w:sz w:val="24"/>
        </w:rPr>
        <w:tab/>
      </w:r>
      <w:r>
        <w:rPr>
          <w:sz w:val="24"/>
        </w:rPr>
        <w:tab/>
      </w:r>
      <w:r>
        <w:rPr>
          <w:sz w:val="24"/>
        </w:rPr>
        <w:tab/>
      </w:r>
      <w:r>
        <w:rPr>
          <w:sz w:val="24"/>
        </w:rPr>
        <w:tab/>
        <w:t>Uitgegeven</w:t>
      </w:r>
      <w:r>
        <w:rPr>
          <w:sz w:val="24"/>
        </w:rPr>
        <w:tab/>
        <w:t>: f. 895,19</w:t>
      </w:r>
    </w:p>
    <w:p w14:paraId="0D655564" w14:textId="77777777" w:rsidR="00696ED5" w:rsidRDefault="00696ED5">
      <w:pPr>
        <w:rPr>
          <w:sz w:val="24"/>
        </w:rPr>
      </w:pPr>
      <w:r>
        <w:rPr>
          <w:sz w:val="24"/>
        </w:rPr>
        <w:tab/>
      </w:r>
      <w:r>
        <w:rPr>
          <w:sz w:val="24"/>
        </w:rPr>
        <w:tab/>
      </w:r>
      <w:r>
        <w:rPr>
          <w:sz w:val="24"/>
        </w:rPr>
        <w:tab/>
      </w:r>
      <w:r>
        <w:rPr>
          <w:sz w:val="24"/>
        </w:rPr>
        <w:tab/>
      </w:r>
      <w:r>
        <w:rPr>
          <w:sz w:val="24"/>
        </w:rPr>
        <w:tab/>
      </w:r>
      <w:r>
        <w:rPr>
          <w:sz w:val="24"/>
        </w:rPr>
        <w:tab/>
        <w:t>en</w:t>
      </w:r>
    </w:p>
    <w:p w14:paraId="03899920" w14:textId="77777777" w:rsidR="00696ED5" w:rsidRDefault="00696ED5">
      <w:pPr>
        <w:rPr>
          <w:sz w:val="24"/>
        </w:rPr>
      </w:pPr>
      <w:r>
        <w:rPr>
          <w:sz w:val="24"/>
        </w:rPr>
        <w:tab/>
      </w:r>
      <w:r>
        <w:rPr>
          <w:sz w:val="24"/>
        </w:rPr>
        <w:tab/>
      </w:r>
      <w:r>
        <w:rPr>
          <w:sz w:val="24"/>
        </w:rPr>
        <w:tab/>
      </w:r>
      <w:r>
        <w:rPr>
          <w:sz w:val="24"/>
        </w:rPr>
        <w:tab/>
      </w:r>
      <w:r>
        <w:rPr>
          <w:sz w:val="24"/>
        </w:rPr>
        <w:tab/>
      </w:r>
      <w:r>
        <w:rPr>
          <w:sz w:val="24"/>
        </w:rPr>
        <w:tab/>
        <w:t>Ingekomen</w:t>
      </w:r>
      <w:r>
        <w:rPr>
          <w:sz w:val="24"/>
        </w:rPr>
        <w:tab/>
        <w:t>: f. 680,72</w:t>
      </w:r>
    </w:p>
    <w:p w14:paraId="50C41227" w14:textId="77777777" w:rsidR="00696ED5" w:rsidRDefault="00696ED5">
      <w:pPr>
        <w:ind w:left="2127" w:firstLine="3543"/>
        <w:rPr>
          <w:sz w:val="24"/>
        </w:rPr>
      </w:pPr>
      <w:r>
        <w:rPr>
          <w:sz w:val="24"/>
        </w:rPr>
        <w:t>_________</w:t>
      </w:r>
      <w:r>
        <w:rPr>
          <w:sz w:val="24"/>
        </w:rPr>
        <w:tab/>
      </w:r>
      <w:r>
        <w:rPr>
          <w:sz w:val="24"/>
        </w:rPr>
        <w:tab/>
      </w:r>
      <w:r>
        <w:rPr>
          <w:sz w:val="24"/>
        </w:rPr>
        <w:tab/>
      </w:r>
      <w:r>
        <w:rPr>
          <w:sz w:val="24"/>
        </w:rPr>
        <w:tab/>
      </w:r>
      <w:r>
        <w:rPr>
          <w:sz w:val="24"/>
        </w:rPr>
        <w:tab/>
      </w:r>
      <w:r>
        <w:rPr>
          <w:sz w:val="24"/>
        </w:rPr>
        <w:tab/>
        <w:t>Nadeelig Slot</w:t>
      </w:r>
      <w:r>
        <w:rPr>
          <w:sz w:val="24"/>
        </w:rPr>
        <w:tab/>
        <w:t xml:space="preserve">: f. 214,46½ </w:t>
      </w:r>
    </w:p>
    <w:p w14:paraId="0CF93E7C" w14:textId="77777777" w:rsidR="00696ED5" w:rsidRDefault="00696ED5">
      <w:pPr>
        <w:ind w:left="2127"/>
        <w:rPr>
          <w:sz w:val="24"/>
        </w:rPr>
      </w:pPr>
    </w:p>
    <w:p w14:paraId="50DEC621" w14:textId="77777777" w:rsidR="00696ED5" w:rsidRDefault="00696ED5">
      <w:pPr>
        <w:ind w:left="2127"/>
        <w:rPr>
          <w:sz w:val="24"/>
        </w:rPr>
      </w:pPr>
      <w:r>
        <w:rPr>
          <w:sz w:val="24"/>
        </w:rPr>
        <w:t>welk nadeelig slot is veroorzaakt door het aflossen van f. 500.- voor het aangekochte huis en f. 60.- aan  intressen van het Capitaal f. 1200.- van welke deze f. 500.- zijn afgelost, zie hier over de geleidende, met de quitantien in het archief.</w:t>
      </w:r>
    </w:p>
    <w:p w14:paraId="0D63CAD7" w14:textId="77777777" w:rsidR="00696ED5" w:rsidRDefault="00696ED5">
      <w:pPr>
        <w:ind w:left="2127"/>
        <w:rPr>
          <w:sz w:val="24"/>
        </w:rPr>
      </w:pPr>
      <w:r>
        <w:rPr>
          <w:sz w:val="24"/>
        </w:rPr>
        <w:tab/>
        <w:t>De rekening voor de Diaconie van St.Michiels Gestel, en den Dungen  afgehoord en goedgekeurd in duplo onder bekend zijnde blijkt dat is</w:t>
      </w:r>
    </w:p>
    <w:p w14:paraId="48694E55" w14:textId="77777777" w:rsidR="00696ED5" w:rsidRDefault="00696ED5">
      <w:pPr>
        <w:ind w:left="2127"/>
        <w:rPr>
          <w:sz w:val="24"/>
        </w:rPr>
      </w:pPr>
      <w:r>
        <w:rPr>
          <w:sz w:val="24"/>
        </w:rPr>
        <w:tab/>
      </w:r>
      <w:r>
        <w:rPr>
          <w:sz w:val="24"/>
        </w:rPr>
        <w:tab/>
      </w:r>
      <w:r>
        <w:rPr>
          <w:sz w:val="24"/>
        </w:rPr>
        <w:tab/>
        <w:t>Uitgegeven</w:t>
      </w:r>
      <w:r>
        <w:rPr>
          <w:sz w:val="24"/>
        </w:rPr>
        <w:tab/>
        <w:t>:  f. 291,43</w:t>
      </w:r>
    </w:p>
    <w:p w14:paraId="0AEEDD83" w14:textId="77777777" w:rsidR="00696ED5" w:rsidRDefault="00696ED5">
      <w:pPr>
        <w:ind w:left="2127"/>
        <w:rPr>
          <w:sz w:val="24"/>
        </w:rPr>
      </w:pPr>
      <w:r>
        <w:rPr>
          <w:sz w:val="24"/>
        </w:rPr>
        <w:tab/>
      </w:r>
      <w:r>
        <w:rPr>
          <w:sz w:val="24"/>
        </w:rPr>
        <w:tab/>
      </w:r>
      <w:r>
        <w:rPr>
          <w:sz w:val="24"/>
        </w:rPr>
        <w:tab/>
        <w:t>Ontvangen</w:t>
      </w:r>
      <w:r>
        <w:rPr>
          <w:sz w:val="24"/>
        </w:rPr>
        <w:tab/>
        <w:t>:  f. 285,01½</w:t>
      </w:r>
    </w:p>
    <w:p w14:paraId="08B49AC6" w14:textId="77777777" w:rsidR="00696ED5" w:rsidRDefault="00696ED5">
      <w:pPr>
        <w:ind w:left="2127"/>
        <w:rPr>
          <w:sz w:val="24"/>
        </w:rPr>
      </w:pPr>
      <w:r>
        <w:rPr>
          <w:sz w:val="24"/>
        </w:rPr>
        <w:tab/>
      </w:r>
      <w:r>
        <w:rPr>
          <w:sz w:val="24"/>
        </w:rPr>
        <w:tab/>
      </w:r>
      <w:r>
        <w:rPr>
          <w:sz w:val="24"/>
        </w:rPr>
        <w:tab/>
      </w:r>
      <w:r>
        <w:rPr>
          <w:sz w:val="24"/>
        </w:rPr>
        <w:tab/>
      </w:r>
      <w:r>
        <w:rPr>
          <w:sz w:val="24"/>
        </w:rPr>
        <w:tab/>
        <w:t xml:space="preserve">  __________</w:t>
      </w:r>
    </w:p>
    <w:p w14:paraId="13A2498A" w14:textId="77777777" w:rsidR="00696ED5" w:rsidRDefault="00696ED5">
      <w:pPr>
        <w:ind w:left="2127"/>
        <w:rPr>
          <w:sz w:val="24"/>
        </w:rPr>
      </w:pPr>
      <w:r>
        <w:rPr>
          <w:sz w:val="24"/>
        </w:rPr>
        <w:tab/>
      </w:r>
      <w:r>
        <w:rPr>
          <w:sz w:val="24"/>
        </w:rPr>
        <w:tab/>
      </w:r>
      <w:r>
        <w:rPr>
          <w:sz w:val="24"/>
        </w:rPr>
        <w:tab/>
        <w:t>Nadelig Slot</w:t>
      </w:r>
      <w:r>
        <w:rPr>
          <w:sz w:val="24"/>
        </w:rPr>
        <w:tab/>
        <w:t>:  f.     6,41½</w:t>
      </w:r>
    </w:p>
    <w:p w14:paraId="53EC0208" w14:textId="77777777" w:rsidR="00696ED5" w:rsidRDefault="00696ED5">
      <w:pPr>
        <w:ind w:left="2127"/>
        <w:rPr>
          <w:sz w:val="24"/>
        </w:rPr>
      </w:pPr>
    </w:p>
    <w:p w14:paraId="2016D103" w14:textId="77777777" w:rsidR="00696ED5" w:rsidRDefault="00696ED5">
      <w:pPr>
        <w:ind w:left="2127"/>
        <w:rPr>
          <w:sz w:val="24"/>
        </w:rPr>
      </w:pPr>
      <w:r>
        <w:rPr>
          <w:sz w:val="24"/>
        </w:rPr>
        <w:lastRenderedPageBreak/>
        <w:t>waar van de eene Rekening onder den Hr. P.  Van den Briel is bezittende, welke met  N.J. ll. de administratie der Diaconie heeft overgenomen, verzoekende de andere stukken tot de zelve behorende onder de Archieven bij den  predt. berustende, te bewaren.</w:t>
      </w:r>
    </w:p>
    <w:p w14:paraId="265D2D58" w14:textId="77777777" w:rsidR="00696ED5" w:rsidRDefault="00696ED5">
      <w:pPr>
        <w:ind w:left="2127"/>
        <w:rPr>
          <w:sz w:val="24"/>
        </w:rPr>
      </w:pPr>
    </w:p>
    <w:p w14:paraId="5FA146DC" w14:textId="77777777" w:rsidR="00696ED5" w:rsidRDefault="00696ED5">
      <w:pPr>
        <w:ind w:left="2127"/>
        <w:rPr>
          <w:sz w:val="24"/>
        </w:rPr>
      </w:pPr>
      <w:r>
        <w:rPr>
          <w:sz w:val="24"/>
        </w:rPr>
        <w:tab/>
      </w:r>
      <w:r>
        <w:rPr>
          <w:sz w:val="24"/>
        </w:rPr>
        <w:tab/>
      </w:r>
      <w:r>
        <w:rPr>
          <w:sz w:val="24"/>
        </w:rPr>
        <w:tab/>
      </w:r>
      <w:r>
        <w:rPr>
          <w:sz w:val="24"/>
        </w:rPr>
        <w:tab/>
      </w:r>
    </w:p>
    <w:p w14:paraId="4928411C" w14:textId="77777777" w:rsidR="00696ED5" w:rsidRDefault="00696ED5">
      <w:pPr>
        <w:ind w:left="4254" w:firstLine="709"/>
        <w:rPr>
          <w:sz w:val="24"/>
        </w:rPr>
      </w:pPr>
      <w:r>
        <w:rPr>
          <w:sz w:val="24"/>
        </w:rPr>
        <w:t>Art. IV.</w:t>
      </w:r>
    </w:p>
    <w:p w14:paraId="2856AB30" w14:textId="77777777" w:rsidR="00696ED5" w:rsidRDefault="00696ED5">
      <w:pPr>
        <w:rPr>
          <w:sz w:val="24"/>
        </w:rPr>
      </w:pPr>
    </w:p>
    <w:p w14:paraId="1FF20603" w14:textId="77777777" w:rsidR="00696ED5" w:rsidRDefault="00696ED5">
      <w:pPr>
        <w:ind w:left="2127" w:hanging="2127"/>
        <w:rPr>
          <w:sz w:val="24"/>
        </w:rPr>
      </w:pPr>
      <w:r>
        <w:rPr>
          <w:sz w:val="24"/>
        </w:rPr>
        <w:t>Ingekomen stukken.</w:t>
      </w:r>
      <w:r>
        <w:rPr>
          <w:sz w:val="24"/>
        </w:rPr>
        <w:tab/>
      </w:r>
      <w:r>
        <w:rPr>
          <w:sz w:val="24"/>
        </w:rPr>
        <w:tab/>
        <w:t xml:space="preserve">Van het Cl,. Bestuur van ’S Hertogenbosch waren ingekomen Sub. No. 75 aanschrijving d.d. 11 Jan.1848 No. 92 om opgaaf wegens Geestelijke of kerkelijke goederen, zie Archief en daar op Sub. No.76 d.d 4 Maart omstandig berigt medegedeelt wegens het Beneficie Castraal van Oud Herlair. Zie Archief. </w:t>
      </w:r>
    </w:p>
    <w:p w14:paraId="22DD7610" w14:textId="77777777" w:rsidR="00696ED5" w:rsidRDefault="00696ED5">
      <w:pPr>
        <w:ind w:left="2127" w:hanging="2127"/>
        <w:rPr>
          <w:sz w:val="24"/>
        </w:rPr>
      </w:pPr>
      <w:r>
        <w:rPr>
          <w:sz w:val="24"/>
        </w:rPr>
        <w:tab/>
      </w:r>
      <w:r>
        <w:rPr>
          <w:sz w:val="24"/>
        </w:rPr>
        <w:tab/>
        <w:t>Van het zelfde bestuur ingekomen d.d. 31 Jan.1848 No.14/77, aanvrage naar kerkelijke overgangen in het Jaar 1847, daar op berigt, dat zoo ver ons bekend is er geene als toen hebben plaats gehad.</w:t>
      </w:r>
    </w:p>
    <w:p w14:paraId="2506F68A" w14:textId="77777777" w:rsidR="00696ED5" w:rsidRDefault="00696ED5">
      <w:pPr>
        <w:ind w:left="2127" w:hanging="2127"/>
        <w:rPr>
          <w:sz w:val="24"/>
        </w:rPr>
      </w:pPr>
      <w:r>
        <w:rPr>
          <w:sz w:val="24"/>
        </w:rPr>
        <w:tab/>
      </w:r>
      <w:r>
        <w:rPr>
          <w:sz w:val="24"/>
        </w:rPr>
        <w:tab/>
        <w:t>Van de kerkeraad en kerkvoogd van Maastricht, ten einde eene bijdrage tot instandhouding van het Hervormde Weeshuis op dat het zelve zoude dienen tot eene toevlugtsoord voor Herv.in de prov. Limburg. Is daarop besloten, voor rekening der kerk St.M.Gestel f. 1,50 en voor die van Schijndel f. 1,50 te verleenen.</w:t>
      </w:r>
    </w:p>
    <w:p w14:paraId="172CE4DA" w14:textId="77777777" w:rsidR="00696ED5" w:rsidRDefault="00696ED5">
      <w:pPr>
        <w:ind w:left="2127" w:hanging="2127"/>
        <w:rPr>
          <w:sz w:val="24"/>
        </w:rPr>
      </w:pPr>
      <w:r>
        <w:rPr>
          <w:sz w:val="24"/>
        </w:rPr>
        <w:tab/>
      </w:r>
      <w:r>
        <w:rPr>
          <w:sz w:val="24"/>
        </w:rPr>
        <w:tab/>
        <w:t>Voorts was van het Coll.van Toezigt d.d 14 feb. in handen gesteld om daar op te berigten, eene missive van de Commissaris van dat Coll. de Hr.A.de Geus bedenkingen en aanvraag om ophelderingen wegens uitgaven op de Staaten van begroting gesteld voor St. M.Gestel en Schijndel tot reparatie van kerken en Pastoryen te vinden in het Archief Sub.No 72 beandwoord Sub.No.73, door de kerkeraad in de Vergadering van Heden en aan het Prov. Coll.verzonden.</w:t>
      </w:r>
    </w:p>
    <w:p w14:paraId="30543512" w14:textId="77777777" w:rsidR="00696ED5" w:rsidRDefault="00696ED5">
      <w:pPr>
        <w:ind w:left="2127" w:hanging="2127"/>
        <w:rPr>
          <w:sz w:val="24"/>
        </w:rPr>
      </w:pPr>
    </w:p>
    <w:p w14:paraId="2984BE05" w14:textId="77777777" w:rsidR="00696ED5" w:rsidRDefault="00696ED5">
      <w:pPr>
        <w:ind w:left="2127" w:hanging="2127"/>
        <w:rPr>
          <w:sz w:val="24"/>
        </w:rPr>
      </w:pPr>
      <w:r>
        <w:rPr>
          <w:sz w:val="24"/>
        </w:rPr>
        <w:tab/>
      </w:r>
      <w:r>
        <w:rPr>
          <w:sz w:val="24"/>
        </w:rPr>
        <w:tab/>
      </w:r>
      <w:r>
        <w:rPr>
          <w:sz w:val="24"/>
        </w:rPr>
        <w:tab/>
      </w:r>
      <w:r>
        <w:rPr>
          <w:sz w:val="24"/>
        </w:rPr>
        <w:tab/>
      </w:r>
      <w:r>
        <w:rPr>
          <w:sz w:val="24"/>
        </w:rPr>
        <w:tab/>
        <w:t>Art. V.</w:t>
      </w:r>
    </w:p>
    <w:p w14:paraId="647A8E6C" w14:textId="77777777" w:rsidR="00696ED5" w:rsidRDefault="00696ED5">
      <w:pPr>
        <w:ind w:left="2127" w:hanging="2127"/>
        <w:rPr>
          <w:sz w:val="24"/>
        </w:rPr>
      </w:pPr>
    </w:p>
    <w:p w14:paraId="4CB69F73" w14:textId="77777777" w:rsidR="00696ED5" w:rsidRDefault="00696ED5">
      <w:pPr>
        <w:ind w:left="2127" w:hanging="2127"/>
        <w:rPr>
          <w:sz w:val="24"/>
        </w:rPr>
      </w:pPr>
      <w:r>
        <w:rPr>
          <w:sz w:val="24"/>
        </w:rPr>
        <w:tab/>
      </w:r>
      <w:r>
        <w:rPr>
          <w:sz w:val="24"/>
        </w:rPr>
        <w:tab/>
        <w:t>Na de behandeling der zaken van Schijndel is de Vergadering met dankzegging gesloten.</w:t>
      </w:r>
    </w:p>
    <w:p w14:paraId="150FCCEE" w14:textId="77777777" w:rsidR="00696ED5" w:rsidRDefault="00696ED5">
      <w:pPr>
        <w:ind w:left="2127" w:hanging="2127"/>
        <w:rPr>
          <w:sz w:val="24"/>
        </w:rPr>
      </w:pPr>
      <w:r>
        <w:rPr>
          <w:sz w:val="24"/>
        </w:rPr>
        <w:tab/>
      </w:r>
      <w:r>
        <w:rPr>
          <w:sz w:val="24"/>
        </w:rPr>
        <w:tab/>
      </w:r>
      <w:r>
        <w:rPr>
          <w:sz w:val="24"/>
        </w:rPr>
        <w:tab/>
      </w:r>
      <w:r>
        <w:rPr>
          <w:sz w:val="24"/>
        </w:rPr>
        <w:tab/>
      </w:r>
      <w:r>
        <w:rPr>
          <w:sz w:val="24"/>
        </w:rPr>
        <w:tab/>
      </w:r>
    </w:p>
    <w:p w14:paraId="1A358B3F" w14:textId="77777777" w:rsidR="00696ED5" w:rsidRDefault="00696ED5">
      <w:pPr>
        <w:ind w:left="2127" w:hanging="2127"/>
        <w:rPr>
          <w:sz w:val="24"/>
        </w:rPr>
      </w:pPr>
      <w:r>
        <w:rPr>
          <w:sz w:val="24"/>
        </w:rPr>
        <w:tab/>
      </w:r>
      <w:r>
        <w:rPr>
          <w:sz w:val="24"/>
        </w:rPr>
        <w:tab/>
      </w:r>
      <w:r>
        <w:rPr>
          <w:sz w:val="24"/>
        </w:rPr>
        <w:tab/>
      </w:r>
      <w:r>
        <w:rPr>
          <w:sz w:val="24"/>
        </w:rPr>
        <w:tab/>
      </w:r>
      <w:r>
        <w:rPr>
          <w:sz w:val="24"/>
        </w:rPr>
        <w:tab/>
        <w:t>J:C: Masman</w:t>
      </w:r>
      <w:r>
        <w:rPr>
          <w:sz w:val="24"/>
        </w:rPr>
        <w:tab/>
      </w:r>
      <w:r>
        <w:rPr>
          <w:sz w:val="24"/>
        </w:rPr>
        <w:tab/>
        <w:t>Predt.</w:t>
      </w:r>
    </w:p>
    <w:p w14:paraId="132BBFFD" w14:textId="77777777" w:rsidR="00696ED5" w:rsidRDefault="00696ED5">
      <w:pPr>
        <w:ind w:left="2127" w:hanging="2127"/>
        <w:rPr>
          <w:sz w:val="24"/>
        </w:rPr>
      </w:pPr>
      <w:r>
        <w:rPr>
          <w:sz w:val="24"/>
        </w:rPr>
        <w:tab/>
      </w:r>
      <w:r>
        <w:rPr>
          <w:sz w:val="24"/>
        </w:rPr>
        <w:tab/>
      </w:r>
      <w:r>
        <w:rPr>
          <w:sz w:val="24"/>
        </w:rPr>
        <w:tab/>
      </w:r>
      <w:r>
        <w:rPr>
          <w:sz w:val="24"/>
        </w:rPr>
        <w:tab/>
      </w:r>
      <w:r>
        <w:rPr>
          <w:sz w:val="24"/>
        </w:rPr>
        <w:tab/>
        <w:t>Ht. Berail</w:t>
      </w:r>
      <w:r>
        <w:rPr>
          <w:sz w:val="24"/>
        </w:rPr>
        <w:tab/>
      </w:r>
      <w:r>
        <w:rPr>
          <w:sz w:val="24"/>
        </w:rPr>
        <w:tab/>
        <w:t>Ouderling</w:t>
      </w:r>
    </w:p>
    <w:p w14:paraId="1071070F" w14:textId="77777777" w:rsidR="00696ED5" w:rsidRDefault="00696ED5">
      <w:pPr>
        <w:ind w:left="4254" w:hanging="4254"/>
        <w:rPr>
          <w:sz w:val="24"/>
        </w:rPr>
      </w:pPr>
      <w:r>
        <w:rPr>
          <w:sz w:val="24"/>
        </w:rPr>
        <w:lastRenderedPageBreak/>
        <w:t>,</w:t>
      </w:r>
      <w:r>
        <w:rPr>
          <w:sz w:val="24"/>
        </w:rPr>
        <w:tab/>
      </w:r>
      <w:r>
        <w:rPr>
          <w:sz w:val="24"/>
        </w:rPr>
        <w:tab/>
        <w:t>Van Beverwijk</w:t>
      </w:r>
      <w:r>
        <w:rPr>
          <w:sz w:val="24"/>
        </w:rPr>
        <w:tab/>
        <w:t xml:space="preserve">Ouderling </w:t>
      </w:r>
      <w:r>
        <w:rPr>
          <w:sz w:val="24"/>
        </w:rPr>
        <w:tab/>
      </w:r>
      <w:r>
        <w:rPr>
          <w:sz w:val="24"/>
        </w:rPr>
        <w:tab/>
        <w:t>P. van den Briel</w:t>
      </w:r>
      <w:r>
        <w:rPr>
          <w:sz w:val="24"/>
        </w:rPr>
        <w:tab/>
        <w:t>Diaken</w:t>
      </w:r>
    </w:p>
    <w:p w14:paraId="5B287C20" w14:textId="77777777" w:rsidR="00696ED5" w:rsidRDefault="00696ED5">
      <w:pPr>
        <w:ind w:left="2127" w:hanging="2127"/>
        <w:rPr>
          <w:sz w:val="24"/>
        </w:rPr>
      </w:pPr>
    </w:p>
    <w:p w14:paraId="3B2EC1E0" w14:textId="77777777" w:rsidR="00696ED5" w:rsidRDefault="00696ED5">
      <w:pPr>
        <w:ind w:left="2127" w:hanging="2127"/>
        <w:rPr>
          <w:sz w:val="24"/>
        </w:rPr>
      </w:pPr>
      <w:r>
        <w:rPr>
          <w:sz w:val="24"/>
        </w:rPr>
        <w:tab/>
      </w:r>
      <w:r>
        <w:rPr>
          <w:sz w:val="24"/>
        </w:rPr>
        <w:tab/>
      </w:r>
      <w:r>
        <w:rPr>
          <w:sz w:val="24"/>
        </w:rPr>
        <w:tab/>
      </w:r>
      <w:r>
        <w:rPr>
          <w:sz w:val="24"/>
        </w:rPr>
        <w:tab/>
      </w:r>
      <w:r>
        <w:rPr>
          <w:sz w:val="24"/>
        </w:rPr>
        <w:tab/>
      </w:r>
      <w:r>
        <w:rPr>
          <w:sz w:val="24"/>
        </w:rPr>
        <w:tab/>
        <w:t>.</w:t>
      </w:r>
    </w:p>
    <w:p w14:paraId="0BD07795" w14:textId="77777777" w:rsidR="00696ED5" w:rsidRDefault="00696ED5">
      <w:pPr>
        <w:ind w:left="2127" w:hanging="2127"/>
        <w:rPr>
          <w:sz w:val="24"/>
        </w:rPr>
      </w:pPr>
    </w:p>
    <w:p w14:paraId="5788545D" w14:textId="77777777" w:rsidR="00696ED5" w:rsidRDefault="00696ED5">
      <w:pPr>
        <w:ind w:left="2127" w:hanging="2127"/>
        <w:rPr>
          <w:sz w:val="24"/>
        </w:rPr>
      </w:pPr>
      <w:r>
        <w:rPr>
          <w:sz w:val="24"/>
        </w:rPr>
        <w:t>Geleidende missive</w:t>
      </w:r>
    </w:p>
    <w:p w14:paraId="24194755" w14:textId="77777777" w:rsidR="00696ED5" w:rsidRDefault="00696ED5">
      <w:pPr>
        <w:ind w:left="2127" w:hanging="2127"/>
        <w:rPr>
          <w:sz w:val="24"/>
        </w:rPr>
      </w:pPr>
      <w:r>
        <w:rPr>
          <w:sz w:val="24"/>
        </w:rPr>
        <w:t>met de Rekening ver-</w:t>
      </w:r>
      <w:r>
        <w:rPr>
          <w:sz w:val="24"/>
        </w:rPr>
        <w:tab/>
      </w:r>
    </w:p>
    <w:p w14:paraId="78D24FA8" w14:textId="77777777" w:rsidR="00696ED5" w:rsidRDefault="00696ED5">
      <w:pPr>
        <w:ind w:left="2127" w:hanging="2127"/>
        <w:rPr>
          <w:sz w:val="24"/>
        </w:rPr>
      </w:pPr>
      <w:r>
        <w:rPr>
          <w:sz w:val="24"/>
        </w:rPr>
        <w:t>zonden aan het Prov. Coll</w:t>
      </w:r>
    </w:p>
    <w:p w14:paraId="3746E0AF" w14:textId="77777777" w:rsidR="00696ED5" w:rsidRDefault="00696ED5">
      <w:pPr>
        <w:ind w:left="2127" w:hanging="2127"/>
        <w:rPr>
          <w:sz w:val="24"/>
        </w:rPr>
      </w:pPr>
      <w:r>
        <w:rPr>
          <w:sz w:val="24"/>
        </w:rPr>
        <w:tab/>
      </w:r>
      <w:r>
        <w:rPr>
          <w:sz w:val="24"/>
        </w:rPr>
        <w:tab/>
      </w:r>
      <w:r>
        <w:rPr>
          <w:sz w:val="24"/>
        </w:rPr>
        <w:tab/>
      </w:r>
    </w:p>
    <w:p w14:paraId="35266EC5" w14:textId="77777777" w:rsidR="00696ED5" w:rsidRDefault="00696ED5">
      <w:pPr>
        <w:ind w:left="2127" w:hanging="2127"/>
        <w:rPr>
          <w:sz w:val="24"/>
        </w:rPr>
      </w:pPr>
      <w:r>
        <w:rPr>
          <w:sz w:val="24"/>
        </w:rPr>
        <w:t xml:space="preserve">                      No. 79.</w:t>
      </w:r>
      <w:r>
        <w:rPr>
          <w:sz w:val="24"/>
        </w:rPr>
        <w:tab/>
      </w:r>
      <w:r>
        <w:rPr>
          <w:sz w:val="24"/>
        </w:rPr>
        <w:tab/>
      </w:r>
      <w:r>
        <w:rPr>
          <w:sz w:val="24"/>
        </w:rPr>
        <w:tab/>
      </w:r>
      <w:r>
        <w:rPr>
          <w:sz w:val="24"/>
        </w:rPr>
        <w:tab/>
      </w:r>
      <w:r>
        <w:rPr>
          <w:sz w:val="24"/>
        </w:rPr>
        <w:tab/>
      </w:r>
      <w:r>
        <w:rPr>
          <w:sz w:val="24"/>
        </w:rPr>
        <w:tab/>
        <w:t>St.Michiels Gestel 25 Maart 1848.</w:t>
      </w:r>
    </w:p>
    <w:p w14:paraId="1E744333" w14:textId="77777777" w:rsidR="00696ED5" w:rsidRDefault="00696ED5">
      <w:pPr>
        <w:ind w:left="2127" w:hanging="2127"/>
        <w:rPr>
          <w:sz w:val="24"/>
        </w:rPr>
      </w:pPr>
    </w:p>
    <w:p w14:paraId="6D42C7E0" w14:textId="77777777" w:rsidR="00696ED5" w:rsidRDefault="00696ED5">
      <w:pPr>
        <w:ind w:left="2127" w:hanging="2127"/>
        <w:rPr>
          <w:sz w:val="24"/>
        </w:rPr>
      </w:pPr>
      <w:r>
        <w:rPr>
          <w:sz w:val="24"/>
        </w:rPr>
        <w:tab/>
      </w:r>
      <w:r>
        <w:rPr>
          <w:sz w:val="24"/>
        </w:rPr>
        <w:tab/>
        <w:t>Kerkvoogd en kerkeraad uitmakende het kerkbestuur der Hervormde Gemeente van St.M.Gestel en Schijndel, hebben de eer hier mede nevensgaande kerke rekeningen over het Jaar 1847 opgemaakt na de St. van Begroting te doen toekomen aan het Prov.Coll.v.Toezigt op de kerkelijke administratie der Hervormden in Noord braband in vertrouwen dat de goedkeuring van voorn.Prov.Coll.mogen wegdragen.</w:t>
      </w:r>
    </w:p>
    <w:p w14:paraId="35FAE01A" w14:textId="77777777" w:rsidR="00696ED5" w:rsidRDefault="00696ED5">
      <w:pPr>
        <w:ind w:left="2127" w:hanging="2127"/>
        <w:rPr>
          <w:sz w:val="24"/>
        </w:rPr>
      </w:pPr>
      <w:r>
        <w:rPr>
          <w:sz w:val="24"/>
        </w:rPr>
        <w:tab/>
      </w:r>
      <w:r>
        <w:rPr>
          <w:sz w:val="24"/>
        </w:rPr>
        <w:tab/>
        <w:t>Omtrent de Rekening voor St.M.Gestel moge het volgende dienen. Dat dezelve over het genoemde Jaar 1847 in zich bevat de aflossing van eene eersten termijn voor het aangekochte huis, welke aan het Prov. Coll. is voorgedragen in hare missive d.d 16 Nov. 1846 No. 52 à f. 5-00.- met de intressen der Som van f. 1200.- à 5 % = f. 60.-</w:t>
      </w:r>
    </w:p>
    <w:p w14:paraId="74740582" w14:textId="77777777" w:rsidR="00696ED5" w:rsidRDefault="00696ED5">
      <w:pPr>
        <w:ind w:left="2127" w:hanging="2127"/>
        <w:rPr>
          <w:sz w:val="24"/>
        </w:rPr>
      </w:pPr>
      <w:r>
        <w:rPr>
          <w:sz w:val="24"/>
        </w:rPr>
        <w:tab/>
      </w:r>
      <w:r>
        <w:rPr>
          <w:sz w:val="24"/>
        </w:rPr>
        <w:tab/>
        <w:t xml:space="preserve">Dat het kerkbestuur bij het opmaken der St.v.begroting over het verlopene Jaar 1847 getracht heeft, om aan den wensch om mindere ,  uitgaven te besteeden voor kerk Pastory te voldoen de Sommen daarvoor uitgetrokken à f. 25,00 in plaats van f. 75,00 zoo als te voren bepaalde, doch bevonden heeft deze f. 25.- voor ieder niet genoegzaam waren, om de nodige gewoone uitgaven te bestrijden, zoo dat zelfs de post door het Prov.Coll.aanbevolen van Assurantie der gebouwen en andere lasten onder de Uitgaven der Pastory niet konden gebragt worden, maar onder die tot Suppletie voor andere posten op de St.v.begr.met nog andere kleine uitgaven heeft moeten brengen; terwijl het kerkbestuur daar voor geene autorisatie heeft kunnen vragen uit hoofde en de uitgaaf zelve gedeeltelijk door het Prov.Coll.was aanbevolen, en geene gelden tot Suppletie bij een nadelig slot kon uitgetrokken worden. Dat evenwel dit nadeelig slot à f. 155,53 op de St.v.b.1847 met de uitgaaf à f. 35,57 voor de Pastory </w:t>
      </w:r>
      <w:r>
        <w:rPr>
          <w:sz w:val="24"/>
        </w:rPr>
        <w:lastRenderedPageBreak/>
        <w:t xml:space="preserve">slegts ruim f. 4.00 meerder zou weezen dan was vastgesteld daar het hier mede slegts </w:t>
      </w:r>
    </w:p>
    <w:p w14:paraId="220431AE" w14:textId="77777777" w:rsidR="00696ED5" w:rsidRDefault="00696ED5">
      <w:pPr>
        <w:ind w:left="2127"/>
        <w:rPr>
          <w:sz w:val="24"/>
        </w:rPr>
      </w:pPr>
      <w:r>
        <w:rPr>
          <w:sz w:val="24"/>
        </w:rPr>
        <w:t>f. 159,84½ zou bedragen en alzoo de geraamde sommen van (voor nadelig slot) bijna zal gelijk staan.</w:t>
      </w:r>
    </w:p>
    <w:p w14:paraId="15F2B7F4" w14:textId="77777777" w:rsidR="00696ED5" w:rsidRDefault="00696ED5">
      <w:pPr>
        <w:ind w:left="2127"/>
        <w:rPr>
          <w:sz w:val="24"/>
        </w:rPr>
      </w:pPr>
      <w:r>
        <w:rPr>
          <w:sz w:val="24"/>
        </w:rPr>
        <w:tab/>
        <w:t xml:space="preserve">Dat wat de laatste post der Rekening betreft wegens verf en verfwaren als mede het hout enz, voor eene nieuwe goot aan de kerk, beiden toevallige en onvoorziene uitgaven bedragen, eerst gen.door dien iemand zich tijdelijk hier bevond, die vrijwillig had aangeboden </w:t>
      </w:r>
      <w:r>
        <w:rPr>
          <w:sz w:val="24"/>
          <w:u w:val="single"/>
        </w:rPr>
        <w:t xml:space="preserve">de arbeid </w:t>
      </w:r>
      <w:r>
        <w:rPr>
          <w:sz w:val="24"/>
        </w:rPr>
        <w:t>op zich te nemen, om de kerk dat zulks hoog nodig had zonder loon te verven, in dien de daartoe vereischte verf waren, door de kerk voldaan werden, niet wetende die ? zoo veel zouden bedragen, werd dit werk ondernomen  en voor de betrekkelijk geringe Som voltooijd. ( ten Som f. 54,62½.</w:t>
      </w:r>
    </w:p>
    <w:p w14:paraId="1B87DA05" w14:textId="77777777" w:rsidR="00696ED5" w:rsidRDefault="00696ED5">
      <w:pPr>
        <w:ind w:left="2127"/>
        <w:rPr>
          <w:sz w:val="24"/>
        </w:rPr>
      </w:pPr>
      <w:r>
        <w:rPr>
          <w:sz w:val="24"/>
        </w:rPr>
        <w:tab/>
        <w:t>Ook dat de lekkagie in de goot (?) zich onvoorziens als eene noodzakelijke reparatie heeft opgedaan, welke dadelijk voorziening vereischt, en welke beiden niet als een werk buiten ? noodzaak. moeten beschouwd worden.</w:t>
      </w:r>
    </w:p>
    <w:p w14:paraId="45C3A524" w14:textId="77777777" w:rsidR="00696ED5" w:rsidRDefault="00696ED5">
      <w:pPr>
        <w:ind w:left="2127"/>
        <w:rPr>
          <w:sz w:val="24"/>
        </w:rPr>
      </w:pPr>
      <w:r>
        <w:rPr>
          <w:sz w:val="24"/>
        </w:rPr>
        <w:tab/>
        <w:t>Dat Eindelijk omtrent deze meerdere uitgaven dezelve slegts gelijk staan aan de gewoone Sommen, Jaarlijks op de St.van begroting gebragt, die alzoo voor ieder f. 75.- altijd zijn toegestaan niet konden overtroffen hebben.  .( nu ter som f.35,57).</w:t>
      </w:r>
    </w:p>
    <w:p w14:paraId="7DA3402C" w14:textId="77777777" w:rsidR="00696ED5" w:rsidRDefault="00696ED5">
      <w:pPr>
        <w:ind w:left="2127"/>
        <w:rPr>
          <w:sz w:val="24"/>
        </w:rPr>
      </w:pPr>
      <w:r>
        <w:rPr>
          <w:sz w:val="24"/>
        </w:rPr>
        <w:tab/>
        <w:t>Intusschen bestaat er geen bezwaar tot vermeerdering van Schuld, ten volgende Jaren vertrouwen wij, dat met de voorgestelde aflossing à f. 200.-, de rekening als dan, zoo noch met een batig althans met een gering nadeelig Saldo zal kunnen gesloten worden.</w:t>
      </w:r>
    </w:p>
    <w:p w14:paraId="7AE1DFFA" w14:textId="77777777" w:rsidR="00696ED5" w:rsidRDefault="00696ED5">
      <w:pPr>
        <w:ind w:left="2127"/>
        <w:rPr>
          <w:sz w:val="24"/>
        </w:rPr>
      </w:pPr>
      <w:r>
        <w:rPr>
          <w:sz w:val="24"/>
        </w:rPr>
        <w:tab/>
        <w:t>Omtrent Schijndel moge het volgende dienen</w:t>
      </w:r>
    </w:p>
    <w:p w14:paraId="465A6DBC" w14:textId="77777777" w:rsidR="00696ED5" w:rsidRDefault="00696ED5">
      <w:pPr>
        <w:ind w:left="2127"/>
        <w:rPr>
          <w:sz w:val="24"/>
        </w:rPr>
      </w:pPr>
      <w:r>
        <w:rPr>
          <w:sz w:val="24"/>
        </w:rPr>
        <w:tab/>
        <w:t>Dat alle de Sommen uitgetrokken op de St.van begr. over 1847 in Utgaaf minder bedragen hebben, als voorgedragen waren, zoo als voor de kerk f. 75.- slegts f. 18,05 voor de Pastory f. 70.- slegts f. 31,48.</w:t>
      </w:r>
    </w:p>
    <w:p w14:paraId="16309F24" w14:textId="77777777" w:rsidR="00696ED5" w:rsidRDefault="00696ED5">
      <w:pPr>
        <w:ind w:left="2127"/>
        <w:rPr>
          <w:sz w:val="24"/>
        </w:rPr>
      </w:pPr>
      <w:r>
        <w:rPr>
          <w:sz w:val="24"/>
        </w:rPr>
        <w:tab/>
        <w:t>Dat wegens Grond lasten enz.gelijk vroeger verzuimd was om deze post op de St.v.begr. te brengen, ook dit verzuim weder voor dit en het volgende jaar heeft plaats gehad, wij het zelve in het vervolg zullen herstellen; doch dat het bedrag van f.3,80 even als dat van f. 1,50 geen bezwaar zou kunnen uitmaken daar het niet alleen met  quitantien verandwoord is, maar daar en boven de rekening met zulk een voordeelig saldo sluit.</w:t>
      </w:r>
    </w:p>
    <w:p w14:paraId="6255D363" w14:textId="77777777" w:rsidR="00696ED5" w:rsidRDefault="00696ED5">
      <w:pPr>
        <w:ind w:left="2127"/>
        <w:rPr>
          <w:sz w:val="24"/>
        </w:rPr>
      </w:pPr>
      <w:r>
        <w:rPr>
          <w:sz w:val="24"/>
        </w:rPr>
        <w:tab/>
        <w:t xml:space="preserve">Eindelijk dient nog opgemerkt dat de Gem.van Schijndel mede wenschende te voldoen aan de uitnodiging van het Prov. Coll. wegens bijdragen tot reserve-fonds, bereidvaardig de helft daartoe door </w:t>
      </w:r>
      <w:r>
        <w:rPr>
          <w:sz w:val="24"/>
        </w:rPr>
        <w:lastRenderedPageBreak/>
        <w:t>St.M.Gestel gesteld heeft willen overnemen voor hare rekening, welke  de St.v.begr. voor die  met de zelve gecombineerde Gem.was uitgetrokken en alzoo de f. 5.- voor dat einde op hare rekening heeft overgebragt ten einde mede aan het beoogde heilzaam doel te beandwoorden.</w:t>
      </w:r>
    </w:p>
    <w:p w14:paraId="119B565C" w14:textId="77777777" w:rsidR="00696ED5" w:rsidRDefault="00696ED5">
      <w:pPr>
        <w:ind w:left="2127"/>
        <w:rPr>
          <w:sz w:val="24"/>
        </w:rPr>
      </w:pPr>
      <w:r>
        <w:rPr>
          <w:sz w:val="24"/>
        </w:rPr>
        <w:tab/>
      </w:r>
      <w:r>
        <w:rPr>
          <w:sz w:val="24"/>
        </w:rPr>
        <w:tab/>
      </w:r>
      <w:r>
        <w:rPr>
          <w:sz w:val="24"/>
        </w:rPr>
        <w:tab/>
        <w:t>Kerkvoogd en kerkeaad voorn. iuitmakende</w:t>
      </w:r>
    </w:p>
    <w:p w14:paraId="0F4CAF49" w14:textId="77777777" w:rsidR="00696ED5" w:rsidRDefault="00696ED5">
      <w:pPr>
        <w:ind w:left="2127"/>
        <w:rPr>
          <w:sz w:val="24"/>
        </w:rPr>
      </w:pPr>
      <w:r>
        <w:rPr>
          <w:sz w:val="24"/>
        </w:rPr>
        <w:tab/>
      </w:r>
      <w:r>
        <w:rPr>
          <w:sz w:val="24"/>
        </w:rPr>
        <w:tab/>
      </w:r>
      <w:r>
        <w:rPr>
          <w:sz w:val="24"/>
        </w:rPr>
        <w:tab/>
        <w:t>Het kerkbestuur der Herv. Gem. van</w:t>
      </w:r>
    </w:p>
    <w:p w14:paraId="0BED4F47" w14:textId="77777777" w:rsidR="00696ED5" w:rsidRDefault="00696ED5">
      <w:pPr>
        <w:ind w:left="2127"/>
        <w:rPr>
          <w:sz w:val="24"/>
        </w:rPr>
      </w:pPr>
      <w:r>
        <w:rPr>
          <w:sz w:val="24"/>
        </w:rPr>
        <w:tab/>
      </w:r>
      <w:r>
        <w:rPr>
          <w:sz w:val="24"/>
        </w:rPr>
        <w:tab/>
      </w:r>
      <w:r>
        <w:rPr>
          <w:sz w:val="24"/>
        </w:rPr>
        <w:tab/>
        <w:t>St.M.Gestel en Schijndel.</w:t>
      </w:r>
    </w:p>
    <w:p w14:paraId="2A06FC69" w14:textId="77777777" w:rsidR="00696ED5" w:rsidRDefault="00696ED5">
      <w:pPr>
        <w:ind w:left="2127"/>
        <w:rPr>
          <w:sz w:val="24"/>
        </w:rPr>
      </w:pPr>
      <w:r>
        <w:rPr>
          <w:sz w:val="24"/>
        </w:rPr>
        <w:tab/>
      </w:r>
      <w:r>
        <w:rPr>
          <w:sz w:val="24"/>
        </w:rPr>
        <w:tab/>
      </w:r>
      <w:r>
        <w:rPr>
          <w:sz w:val="24"/>
        </w:rPr>
        <w:tab/>
        <w:t>Namens het zelve</w:t>
      </w:r>
    </w:p>
    <w:p w14:paraId="690E02A9" w14:textId="77777777" w:rsidR="00696ED5" w:rsidRDefault="00696ED5">
      <w:pPr>
        <w:ind w:left="2127"/>
        <w:rPr>
          <w:sz w:val="24"/>
        </w:rPr>
      </w:pPr>
    </w:p>
    <w:p w14:paraId="59890847" w14:textId="77777777" w:rsidR="00696ED5" w:rsidRDefault="00696ED5">
      <w:pPr>
        <w:ind w:left="2127"/>
        <w:rPr>
          <w:sz w:val="24"/>
        </w:rPr>
      </w:pPr>
      <w:r>
        <w:rPr>
          <w:sz w:val="24"/>
        </w:rPr>
        <w:tab/>
      </w:r>
      <w:r>
        <w:rPr>
          <w:sz w:val="24"/>
        </w:rPr>
        <w:tab/>
      </w:r>
      <w:r>
        <w:rPr>
          <w:sz w:val="24"/>
        </w:rPr>
        <w:tab/>
      </w:r>
      <w:r>
        <w:rPr>
          <w:sz w:val="24"/>
        </w:rPr>
        <w:tab/>
      </w:r>
      <w:r>
        <w:rPr>
          <w:sz w:val="24"/>
        </w:rPr>
        <w:tab/>
        <w:t>J:C: Masman  pred. en kerkvoogd.</w:t>
      </w:r>
    </w:p>
    <w:p w14:paraId="790F616F" w14:textId="77777777" w:rsidR="00696ED5" w:rsidRDefault="00696ED5">
      <w:pPr>
        <w:ind w:left="2127"/>
        <w:rPr>
          <w:sz w:val="24"/>
        </w:rPr>
      </w:pPr>
    </w:p>
    <w:p w14:paraId="5E19D0C4" w14:textId="77777777" w:rsidR="00696ED5" w:rsidRDefault="00696ED5">
      <w:pPr>
        <w:ind w:left="2127" w:hanging="1418"/>
        <w:rPr>
          <w:sz w:val="24"/>
        </w:rPr>
      </w:pPr>
      <w:r>
        <w:rPr>
          <w:sz w:val="24"/>
        </w:rPr>
        <w:t>No. 82.</w:t>
      </w:r>
      <w:r>
        <w:rPr>
          <w:sz w:val="24"/>
        </w:rPr>
        <w:tab/>
        <w:t>Ingekomen  van het Classicaal bestuur van ’s Hertogenbosch de Staat der Gemeente voor de kerkvisitatie over dit Jaar, ingevuld beandwoord en ondertekend verzonden den 14 Mei 1848 Ni. 83 ?</w:t>
      </w:r>
    </w:p>
    <w:p w14:paraId="1F6AC958" w14:textId="77777777" w:rsidR="00696ED5" w:rsidRDefault="00696ED5">
      <w:pPr>
        <w:ind w:left="2127"/>
        <w:rPr>
          <w:sz w:val="24"/>
        </w:rPr>
      </w:pPr>
      <w:r>
        <w:rPr>
          <w:sz w:val="24"/>
        </w:rPr>
        <w:t xml:space="preserve">Opgegeven tal </w:t>
      </w:r>
      <w:r>
        <w:rPr>
          <w:sz w:val="24"/>
        </w:rPr>
        <w:tab/>
      </w:r>
      <w:r>
        <w:rPr>
          <w:sz w:val="24"/>
        </w:rPr>
        <w:tab/>
        <w:t>zielen en lidmaten</w:t>
      </w:r>
    </w:p>
    <w:p w14:paraId="5EBAFC26" w14:textId="77777777" w:rsidR="00696ED5" w:rsidRDefault="00696ED5">
      <w:pPr>
        <w:ind w:left="2127"/>
        <w:rPr>
          <w:sz w:val="24"/>
        </w:rPr>
      </w:pPr>
      <w:r>
        <w:rPr>
          <w:sz w:val="24"/>
        </w:rPr>
        <w:t>Te St.M. Gestel</w:t>
      </w:r>
      <w:r>
        <w:rPr>
          <w:sz w:val="24"/>
        </w:rPr>
        <w:tab/>
      </w:r>
      <w:r>
        <w:rPr>
          <w:sz w:val="24"/>
        </w:rPr>
        <w:tab/>
        <w:t xml:space="preserve">   61             40</w:t>
      </w:r>
    </w:p>
    <w:p w14:paraId="46682D13" w14:textId="77777777" w:rsidR="00696ED5" w:rsidRDefault="00696ED5">
      <w:pPr>
        <w:ind w:left="2127"/>
        <w:rPr>
          <w:sz w:val="24"/>
        </w:rPr>
      </w:pPr>
      <w:r>
        <w:rPr>
          <w:sz w:val="24"/>
        </w:rPr>
        <w:t>Schijndel                                   26             15      van Schijndel 29 zielen.</w:t>
      </w:r>
    </w:p>
    <w:p w14:paraId="259601A1" w14:textId="77777777" w:rsidR="00696ED5" w:rsidRDefault="00696ED5">
      <w:pPr>
        <w:ind w:left="2127"/>
        <w:rPr>
          <w:sz w:val="24"/>
        </w:rPr>
      </w:pPr>
      <w:r>
        <w:rPr>
          <w:sz w:val="24"/>
        </w:rPr>
        <w:t xml:space="preserve">                                                 _____     _____</w:t>
      </w:r>
    </w:p>
    <w:p w14:paraId="06C93B28" w14:textId="77777777" w:rsidR="00696ED5" w:rsidRDefault="00696ED5">
      <w:pPr>
        <w:numPr>
          <w:ilvl w:val="0"/>
          <w:numId w:val="147"/>
        </w:numPr>
        <w:spacing w:after="0" w:line="240" w:lineRule="auto"/>
        <w:rPr>
          <w:sz w:val="24"/>
        </w:rPr>
      </w:pPr>
      <w:r>
        <w:rPr>
          <w:sz w:val="24"/>
        </w:rPr>
        <w:t>55</w:t>
      </w:r>
    </w:p>
    <w:p w14:paraId="70EF33D0" w14:textId="77777777" w:rsidR="00696ED5" w:rsidRDefault="00696ED5">
      <w:pPr>
        <w:rPr>
          <w:sz w:val="24"/>
        </w:rPr>
      </w:pPr>
    </w:p>
    <w:p w14:paraId="23A39AF1" w14:textId="77777777" w:rsidR="00696ED5" w:rsidRDefault="00696ED5">
      <w:pPr>
        <w:ind w:left="709"/>
        <w:rPr>
          <w:sz w:val="24"/>
        </w:rPr>
      </w:pPr>
      <w:r>
        <w:rPr>
          <w:sz w:val="24"/>
        </w:rPr>
        <w:t>No. 86.</w:t>
      </w:r>
      <w:r>
        <w:rPr>
          <w:sz w:val="24"/>
        </w:rPr>
        <w:tab/>
        <w:t>geleidende missive</w:t>
      </w:r>
    </w:p>
    <w:p w14:paraId="567BC413" w14:textId="77777777" w:rsidR="00696ED5" w:rsidRDefault="00696ED5">
      <w:pPr>
        <w:ind w:left="709"/>
        <w:rPr>
          <w:sz w:val="24"/>
        </w:rPr>
      </w:pPr>
      <w:r>
        <w:rPr>
          <w:sz w:val="24"/>
        </w:rPr>
        <w:tab/>
      </w:r>
      <w:r>
        <w:rPr>
          <w:sz w:val="24"/>
        </w:rPr>
        <w:tab/>
        <w:t xml:space="preserve">Van de St. v. Begroting </w:t>
      </w:r>
    </w:p>
    <w:p w14:paraId="651DF367" w14:textId="77777777" w:rsidR="00696ED5" w:rsidRDefault="00696ED5">
      <w:pPr>
        <w:ind w:left="1418" w:firstLine="709"/>
        <w:rPr>
          <w:sz w:val="24"/>
        </w:rPr>
      </w:pPr>
      <w:r>
        <w:rPr>
          <w:sz w:val="24"/>
        </w:rPr>
        <w:t>Over 1849.</w:t>
      </w:r>
      <w:r>
        <w:rPr>
          <w:sz w:val="24"/>
        </w:rPr>
        <w:tab/>
      </w:r>
      <w:r>
        <w:rPr>
          <w:sz w:val="24"/>
        </w:rPr>
        <w:tab/>
      </w:r>
      <w:r>
        <w:rPr>
          <w:sz w:val="24"/>
        </w:rPr>
        <w:tab/>
      </w:r>
      <w:r>
        <w:rPr>
          <w:sz w:val="24"/>
        </w:rPr>
        <w:tab/>
        <w:t>St.Michiels Gestel 30 Nov. 1848</w:t>
      </w:r>
    </w:p>
    <w:p w14:paraId="490FA2D7" w14:textId="77777777" w:rsidR="00696ED5" w:rsidRDefault="00696ED5">
      <w:pPr>
        <w:ind w:left="1418" w:firstLine="709"/>
        <w:rPr>
          <w:sz w:val="24"/>
        </w:rPr>
      </w:pPr>
    </w:p>
    <w:p w14:paraId="77E6E593" w14:textId="77777777" w:rsidR="00696ED5" w:rsidRDefault="00696ED5">
      <w:pPr>
        <w:ind w:left="1418" w:firstLine="709"/>
        <w:rPr>
          <w:sz w:val="24"/>
        </w:rPr>
      </w:pPr>
      <w:r>
        <w:rPr>
          <w:sz w:val="24"/>
        </w:rPr>
        <w:tab/>
        <w:t>Kerkvoogd en kerkeaad uitmakende het kerk bestuur der Herv. Gem. van St.Michiels Gestel en Schijndel hebben de eer bij deze de Staten van begroting der beide Gemeenten over het Jaar 1849 opgemaakt en gearresteerd in de Vergadering van heden het Prov.Coll.van toezigt op de kerkelijke administratie der Herv.in NB.aan te bieden in het vertrouwen dat dezelve een goedkeuring van het zelve zal mogen weg dragen. Omtrent welke zij het volgende ter nadere opheldering mededeelen.</w:t>
      </w:r>
    </w:p>
    <w:p w14:paraId="70021F93" w14:textId="77777777" w:rsidR="00696ED5" w:rsidRDefault="00696ED5">
      <w:pPr>
        <w:rPr>
          <w:sz w:val="24"/>
        </w:rPr>
      </w:pPr>
      <w:r>
        <w:rPr>
          <w:sz w:val="24"/>
        </w:rPr>
        <w:tab/>
      </w:r>
      <w:r>
        <w:rPr>
          <w:sz w:val="24"/>
        </w:rPr>
        <w:tab/>
        <w:t>Wegens St.Michiels Gestel</w:t>
      </w:r>
    </w:p>
    <w:p w14:paraId="1C824F41" w14:textId="77777777" w:rsidR="00696ED5" w:rsidRDefault="00696ED5">
      <w:pPr>
        <w:ind w:left="1418"/>
        <w:rPr>
          <w:sz w:val="24"/>
        </w:rPr>
      </w:pPr>
      <w:r>
        <w:rPr>
          <w:sz w:val="24"/>
        </w:rPr>
        <w:lastRenderedPageBreak/>
        <w:t>Dat zij om niet in herhaling van vroegere opgaven te vallen verwijzen na hetgeen des wegens door het kerkbest. zoo uitvoerig mogelijk is mede gedeeld in hare missive van 25 maart dezes Jaars 1848 No.79 als behelzende voldoende redenen voor de posten van uitgaven der gehoudene administratie dezer beide Gemeenten in andwoord op de missive van het Prov.Coll.d.d. 24 febr. ll. No. 9, als mede na de geleidende missive der Rekeingen van de zelfde dagtekening 25 maart No. 74 (zie het Archief), terwijl zij volgens aanschrijving van het Prov. Coll. d.d. 4 October 1822 No. 542 het daar voor mogen houden, dat de zelve door het gen. Prov. Coll. Zijn goedgekeurd en gearresteerd, en alzoo het boven aangehaald andwoord van het kerkbestuur opgevraagde inlichtingen in alle deelen voldoende geacht zijn geworden.</w:t>
      </w:r>
    </w:p>
    <w:p w14:paraId="4E272609" w14:textId="77777777" w:rsidR="00696ED5" w:rsidRDefault="00696ED5">
      <w:pPr>
        <w:ind w:left="1418"/>
        <w:rPr>
          <w:sz w:val="24"/>
        </w:rPr>
      </w:pPr>
      <w:r>
        <w:rPr>
          <w:sz w:val="24"/>
        </w:rPr>
        <w:tab/>
        <w:t>Dat zij in Hoofdst. I der Eerste Afdeeling onder den aandacht moeten brengen, dat het nadeelig slot van het tweede vorig Jaar voor memorie is uitgetrokken, zoo als dat voorkomt in de derde Afdeeling hoofdst. III en niet is opgenomen als uitgaaf,  uit hoofde dat te kort eene aanmerkelijke vermindering op de rekening van 1848 zal bedragen, niet tegenstaande er weder om dit Jaar op de Obligatie ten laste van het aangekochte huis f. 200.- zijn afgelost, met de intressen van dien; maar ook dat zij volgens de overeenkomst wegens meer Gemelde Obligatie in het Jaar 1849 nog f. 500.- op dat pand zullen moeten aflossen, waar door wel is waar een aanmerkelijk nadeelig slot geraamd is, doch waar door tevens het zelve ons onbezwaard eigendom wordt, alleen uitgezonderd  het voorgeschotene door Schijndel, het welk na de finale aflossing door eene Hypotheek groot f. 450.- à 5 % in het huis zal gevestigd worden.</w:t>
      </w:r>
    </w:p>
    <w:p w14:paraId="4EEB14AA" w14:textId="77777777" w:rsidR="00696ED5" w:rsidRDefault="00696ED5">
      <w:pPr>
        <w:ind w:left="1418"/>
        <w:rPr>
          <w:sz w:val="24"/>
        </w:rPr>
      </w:pPr>
      <w:r>
        <w:rPr>
          <w:sz w:val="24"/>
        </w:rPr>
        <w:tab/>
        <w:t>Dat wat de uitgave à f. 60.- Tweede Afd. 1</w:t>
      </w:r>
      <w:r>
        <w:rPr>
          <w:sz w:val="24"/>
          <w:vertAlign w:val="superscript"/>
        </w:rPr>
        <w:t>ste</w:t>
      </w:r>
      <w:r>
        <w:rPr>
          <w:sz w:val="24"/>
        </w:rPr>
        <w:t xml:space="preserve"> Hoofdst. betreft, zoo moge hierbij worden opgemerkt, dat deze tot reparatie van het aangekochte huis moeten dienen, zoo dat het zelve daardoor geheel in orde gebragt wordt en in het vervolg niet alleen minder reparatie zal vereischen, maar ook hooger Jaarlijksche huur zal kunnen opbrengen.</w:t>
      </w:r>
    </w:p>
    <w:p w14:paraId="2B849F17" w14:textId="77777777" w:rsidR="00696ED5" w:rsidRDefault="00696ED5">
      <w:pPr>
        <w:ind w:left="1418"/>
        <w:rPr>
          <w:sz w:val="24"/>
        </w:rPr>
      </w:pPr>
      <w:r>
        <w:rPr>
          <w:sz w:val="24"/>
        </w:rPr>
        <w:t>Wegens Sschijndel.</w:t>
      </w:r>
    </w:p>
    <w:p w14:paraId="19D80D53" w14:textId="77777777" w:rsidR="00696ED5" w:rsidRDefault="00696ED5">
      <w:pPr>
        <w:ind w:left="1418"/>
        <w:rPr>
          <w:sz w:val="24"/>
        </w:rPr>
      </w:pPr>
      <w:r>
        <w:rPr>
          <w:sz w:val="24"/>
        </w:rPr>
        <w:t xml:space="preserve">Dat Eindelijk voor zoo ver Schijndel betreft de Sommen opgegeven bijna gelijk staan met die van vroegere Jaren, alleen met uitzondering eene opgaaf wegens belasting en komen alzoo voor omdat men liever hoogere sommen uittrekt als om het Prov.Coll. met vernieuwer aan vragen tot overschrijven lastig te vallen; uit de ingediende </w:t>
      </w:r>
      <w:r>
        <w:rPr>
          <w:sz w:val="24"/>
          <w:u w:val="single"/>
        </w:rPr>
        <w:t>Rekeningen</w:t>
      </w:r>
      <w:r>
        <w:rPr>
          <w:sz w:val="24"/>
        </w:rPr>
        <w:t xml:space="preserve"> blijkt dat aldaar de uitgaven Huis aan merkelijk minder waren, dan de posten op de St.van begroting gesteld waren, en de Rekeningen Huis een aanzienlijk batig slot hebben opgelevert.</w:t>
      </w:r>
    </w:p>
    <w:p w14:paraId="1083E613" w14:textId="77777777" w:rsidR="00696ED5" w:rsidRDefault="00696ED5">
      <w:pPr>
        <w:ind w:left="1418"/>
        <w:rPr>
          <w:sz w:val="24"/>
        </w:rPr>
      </w:pPr>
    </w:p>
    <w:p w14:paraId="2F1E0DDE" w14:textId="77777777" w:rsidR="00696ED5" w:rsidRDefault="00696ED5">
      <w:pPr>
        <w:ind w:left="1418"/>
        <w:rPr>
          <w:sz w:val="24"/>
        </w:rPr>
      </w:pPr>
      <w:r>
        <w:rPr>
          <w:sz w:val="24"/>
        </w:rPr>
        <w:tab/>
      </w:r>
      <w:r>
        <w:rPr>
          <w:sz w:val="24"/>
        </w:rPr>
        <w:tab/>
      </w:r>
      <w:r>
        <w:rPr>
          <w:sz w:val="24"/>
        </w:rPr>
        <w:tab/>
      </w:r>
      <w:r>
        <w:rPr>
          <w:sz w:val="24"/>
        </w:rPr>
        <w:tab/>
        <w:t>Kerkvoogd en kerkbestuur der Herv.</w:t>
      </w:r>
    </w:p>
    <w:p w14:paraId="2F06C282" w14:textId="77777777" w:rsidR="00696ED5" w:rsidRDefault="00696ED5">
      <w:pPr>
        <w:ind w:left="1418"/>
        <w:rPr>
          <w:sz w:val="24"/>
        </w:rPr>
      </w:pPr>
      <w:r>
        <w:rPr>
          <w:sz w:val="24"/>
        </w:rPr>
        <w:tab/>
      </w:r>
      <w:r>
        <w:rPr>
          <w:sz w:val="24"/>
        </w:rPr>
        <w:tab/>
      </w:r>
      <w:r>
        <w:rPr>
          <w:sz w:val="24"/>
        </w:rPr>
        <w:tab/>
      </w:r>
      <w:r>
        <w:rPr>
          <w:sz w:val="24"/>
        </w:rPr>
        <w:tab/>
        <w:t>Gemeenten van St.Michiels Gestel</w:t>
      </w:r>
    </w:p>
    <w:p w14:paraId="3160CC4B" w14:textId="77777777" w:rsidR="00696ED5" w:rsidRDefault="00696ED5">
      <w:pPr>
        <w:ind w:left="1418"/>
        <w:rPr>
          <w:sz w:val="24"/>
        </w:rPr>
      </w:pPr>
      <w:r>
        <w:rPr>
          <w:sz w:val="24"/>
        </w:rPr>
        <w:lastRenderedPageBreak/>
        <w:tab/>
      </w:r>
      <w:r>
        <w:rPr>
          <w:sz w:val="24"/>
        </w:rPr>
        <w:tab/>
      </w:r>
      <w:r>
        <w:rPr>
          <w:sz w:val="24"/>
        </w:rPr>
        <w:tab/>
      </w:r>
      <w:r>
        <w:rPr>
          <w:sz w:val="24"/>
        </w:rPr>
        <w:tab/>
        <w:t>en Schijndel.</w:t>
      </w:r>
    </w:p>
    <w:p w14:paraId="698A35A1" w14:textId="77777777" w:rsidR="00696ED5" w:rsidRDefault="00696ED5">
      <w:pPr>
        <w:ind w:left="1418"/>
        <w:rPr>
          <w:sz w:val="24"/>
        </w:rPr>
      </w:pPr>
    </w:p>
    <w:p w14:paraId="76386044" w14:textId="77777777" w:rsidR="00696ED5" w:rsidRDefault="00696ED5">
      <w:pPr>
        <w:ind w:left="1418"/>
        <w:rPr>
          <w:sz w:val="24"/>
        </w:rPr>
      </w:pPr>
      <w:r>
        <w:rPr>
          <w:sz w:val="24"/>
        </w:rPr>
        <w:tab/>
      </w:r>
      <w:r>
        <w:rPr>
          <w:sz w:val="24"/>
        </w:rPr>
        <w:tab/>
      </w:r>
      <w:r>
        <w:rPr>
          <w:sz w:val="24"/>
        </w:rPr>
        <w:tab/>
      </w:r>
      <w:r>
        <w:rPr>
          <w:sz w:val="24"/>
        </w:rPr>
        <w:tab/>
      </w:r>
      <w:r>
        <w:rPr>
          <w:sz w:val="24"/>
        </w:rPr>
        <w:tab/>
      </w:r>
      <w:r>
        <w:rPr>
          <w:sz w:val="24"/>
        </w:rPr>
        <w:tab/>
        <w:t>J.C.  Masman       predt. en kerkv.</w:t>
      </w:r>
    </w:p>
    <w:p w14:paraId="6BD1F76D" w14:textId="77777777" w:rsidR="00696ED5" w:rsidRDefault="00696ED5">
      <w:pPr>
        <w:ind w:left="1418"/>
        <w:rPr>
          <w:sz w:val="24"/>
        </w:rPr>
      </w:pPr>
      <w:r>
        <w:rPr>
          <w:sz w:val="24"/>
        </w:rPr>
        <w:tab/>
      </w:r>
      <w:r>
        <w:rPr>
          <w:sz w:val="24"/>
        </w:rPr>
        <w:tab/>
      </w:r>
      <w:r>
        <w:rPr>
          <w:sz w:val="24"/>
        </w:rPr>
        <w:tab/>
      </w:r>
      <w:r>
        <w:rPr>
          <w:sz w:val="24"/>
        </w:rPr>
        <w:tab/>
      </w:r>
      <w:r>
        <w:rPr>
          <w:sz w:val="24"/>
        </w:rPr>
        <w:tab/>
      </w:r>
      <w:r>
        <w:rPr>
          <w:sz w:val="24"/>
        </w:rPr>
        <w:tab/>
        <w:t>H.     Berail          ouderling</w:t>
      </w:r>
    </w:p>
    <w:p w14:paraId="710E11FF" w14:textId="77777777" w:rsidR="00696ED5" w:rsidRDefault="00696ED5">
      <w:pPr>
        <w:ind w:left="1418"/>
        <w:rPr>
          <w:sz w:val="24"/>
        </w:rPr>
      </w:pPr>
      <w:r>
        <w:rPr>
          <w:sz w:val="24"/>
        </w:rPr>
        <w:tab/>
      </w:r>
      <w:r>
        <w:rPr>
          <w:sz w:val="24"/>
        </w:rPr>
        <w:tab/>
      </w:r>
      <w:r>
        <w:rPr>
          <w:sz w:val="24"/>
        </w:rPr>
        <w:tab/>
      </w:r>
      <w:r>
        <w:rPr>
          <w:sz w:val="24"/>
        </w:rPr>
        <w:tab/>
      </w:r>
      <w:r>
        <w:rPr>
          <w:sz w:val="24"/>
        </w:rPr>
        <w:tab/>
      </w:r>
      <w:r>
        <w:rPr>
          <w:sz w:val="24"/>
        </w:rPr>
        <w:tab/>
        <w:t>Van  Beverwijk    ouderling</w:t>
      </w:r>
    </w:p>
    <w:p w14:paraId="43D55826" w14:textId="77777777" w:rsidR="00696ED5" w:rsidRDefault="00696ED5">
      <w:pPr>
        <w:ind w:left="1418"/>
        <w:rPr>
          <w:sz w:val="24"/>
        </w:rPr>
      </w:pPr>
      <w:r>
        <w:rPr>
          <w:sz w:val="24"/>
        </w:rPr>
        <w:tab/>
      </w:r>
      <w:r>
        <w:rPr>
          <w:sz w:val="24"/>
        </w:rPr>
        <w:tab/>
      </w:r>
      <w:r>
        <w:rPr>
          <w:sz w:val="24"/>
        </w:rPr>
        <w:tab/>
      </w:r>
      <w:r>
        <w:rPr>
          <w:sz w:val="24"/>
        </w:rPr>
        <w:tab/>
      </w:r>
      <w:r>
        <w:rPr>
          <w:sz w:val="24"/>
        </w:rPr>
        <w:tab/>
      </w:r>
      <w:r>
        <w:rPr>
          <w:sz w:val="24"/>
        </w:rPr>
        <w:tab/>
        <w:t>P. van den Briel   diaken</w:t>
      </w:r>
    </w:p>
    <w:p w14:paraId="6AA39506" w14:textId="77777777" w:rsidR="00696ED5" w:rsidRDefault="00696ED5">
      <w:pPr>
        <w:ind w:left="1418"/>
        <w:rPr>
          <w:sz w:val="24"/>
        </w:rPr>
      </w:pPr>
    </w:p>
    <w:p w14:paraId="2099049D" w14:textId="77777777" w:rsidR="00696ED5" w:rsidRDefault="00696ED5">
      <w:pPr>
        <w:ind w:left="1418"/>
        <w:rPr>
          <w:sz w:val="24"/>
        </w:rPr>
      </w:pPr>
      <w:r>
        <w:rPr>
          <w:sz w:val="24"/>
        </w:rPr>
        <w:tab/>
      </w:r>
      <w:r>
        <w:rPr>
          <w:sz w:val="24"/>
        </w:rPr>
        <w:tab/>
      </w:r>
      <w:r>
        <w:rPr>
          <w:sz w:val="24"/>
        </w:rPr>
        <w:tab/>
        <w:t>Vergadering gehouden den 24</w:t>
      </w:r>
      <w:r>
        <w:rPr>
          <w:sz w:val="24"/>
          <w:vertAlign w:val="superscript"/>
        </w:rPr>
        <w:t>ste</w:t>
      </w:r>
      <w:r>
        <w:rPr>
          <w:sz w:val="24"/>
        </w:rPr>
        <w:t xml:space="preserve"> Maart 1849.</w:t>
      </w:r>
    </w:p>
    <w:p w14:paraId="2952B10F" w14:textId="77777777" w:rsidR="00696ED5" w:rsidRDefault="00696ED5">
      <w:pPr>
        <w:ind w:left="1418"/>
        <w:rPr>
          <w:sz w:val="24"/>
        </w:rPr>
      </w:pPr>
      <w:r>
        <w:rPr>
          <w:sz w:val="24"/>
        </w:rPr>
        <w:tab/>
      </w:r>
      <w:r>
        <w:rPr>
          <w:sz w:val="24"/>
        </w:rPr>
        <w:tab/>
      </w:r>
      <w:r>
        <w:rPr>
          <w:sz w:val="24"/>
        </w:rPr>
        <w:tab/>
        <w:t xml:space="preserve">Waren tegenwoordig </w:t>
      </w:r>
    </w:p>
    <w:p w14:paraId="645F64DD" w14:textId="77777777" w:rsidR="00696ED5" w:rsidRDefault="00696ED5">
      <w:pPr>
        <w:ind w:left="1418"/>
        <w:rPr>
          <w:sz w:val="24"/>
        </w:rPr>
      </w:pPr>
      <w:r>
        <w:rPr>
          <w:sz w:val="24"/>
        </w:rPr>
        <w:tab/>
      </w:r>
      <w:r>
        <w:rPr>
          <w:sz w:val="24"/>
        </w:rPr>
        <w:tab/>
      </w:r>
      <w:r>
        <w:rPr>
          <w:sz w:val="24"/>
        </w:rPr>
        <w:tab/>
        <w:t>De Heeren H. Berail</w:t>
      </w:r>
      <w:r>
        <w:rPr>
          <w:sz w:val="24"/>
        </w:rPr>
        <w:tab/>
      </w:r>
      <w:r>
        <w:rPr>
          <w:sz w:val="24"/>
        </w:rPr>
        <w:tab/>
        <w:t>Ouderling van St.M. Gestel</w:t>
      </w:r>
    </w:p>
    <w:p w14:paraId="3AAD5903" w14:textId="77777777" w:rsidR="00696ED5" w:rsidRDefault="00696ED5">
      <w:pPr>
        <w:ind w:left="1418"/>
        <w:rPr>
          <w:sz w:val="24"/>
        </w:rPr>
      </w:pPr>
      <w:r>
        <w:rPr>
          <w:sz w:val="24"/>
        </w:rPr>
        <w:tab/>
      </w:r>
      <w:r>
        <w:rPr>
          <w:sz w:val="24"/>
        </w:rPr>
        <w:tab/>
      </w:r>
      <w:r>
        <w:rPr>
          <w:sz w:val="24"/>
        </w:rPr>
        <w:tab/>
      </w:r>
      <w:r>
        <w:rPr>
          <w:sz w:val="24"/>
        </w:rPr>
        <w:tab/>
        <w:t xml:space="preserve">      Van Beverwijk</w:t>
      </w:r>
      <w:r>
        <w:rPr>
          <w:sz w:val="24"/>
        </w:rPr>
        <w:tab/>
        <w:t>Ouderling van Schijndel</w:t>
      </w:r>
    </w:p>
    <w:p w14:paraId="273CA30E" w14:textId="77777777" w:rsidR="00696ED5" w:rsidRDefault="00696ED5">
      <w:pPr>
        <w:ind w:left="1418"/>
        <w:rPr>
          <w:sz w:val="24"/>
        </w:rPr>
      </w:pPr>
      <w:r>
        <w:rPr>
          <w:sz w:val="24"/>
        </w:rPr>
        <w:tab/>
      </w:r>
      <w:r>
        <w:rPr>
          <w:sz w:val="24"/>
        </w:rPr>
        <w:tab/>
      </w:r>
      <w:r>
        <w:rPr>
          <w:sz w:val="24"/>
        </w:rPr>
        <w:tab/>
      </w:r>
      <w:r>
        <w:rPr>
          <w:sz w:val="24"/>
        </w:rPr>
        <w:tab/>
        <w:t xml:space="preserve">      P. van den Briel   Diaken v. St.M.Gestel</w:t>
      </w:r>
    </w:p>
    <w:p w14:paraId="5C481731" w14:textId="77777777" w:rsidR="00696ED5" w:rsidRDefault="00696ED5">
      <w:pPr>
        <w:ind w:left="1418"/>
        <w:rPr>
          <w:sz w:val="24"/>
        </w:rPr>
      </w:pPr>
      <w:r>
        <w:rPr>
          <w:sz w:val="24"/>
        </w:rPr>
        <w:tab/>
      </w:r>
      <w:r>
        <w:rPr>
          <w:sz w:val="24"/>
        </w:rPr>
        <w:tab/>
      </w:r>
      <w:r>
        <w:rPr>
          <w:sz w:val="24"/>
        </w:rPr>
        <w:tab/>
      </w:r>
      <w:r>
        <w:rPr>
          <w:sz w:val="24"/>
        </w:rPr>
        <w:tab/>
        <w:t xml:space="preserve">      J:C: Masman        Predt.</w:t>
      </w:r>
    </w:p>
    <w:p w14:paraId="54AE9B1A" w14:textId="77777777" w:rsidR="00696ED5" w:rsidRDefault="00696ED5">
      <w:pPr>
        <w:ind w:left="4598"/>
        <w:rPr>
          <w:sz w:val="24"/>
        </w:rPr>
      </w:pPr>
      <w:r>
        <w:rPr>
          <w:sz w:val="24"/>
        </w:rPr>
        <w:t>Zijnde de Diaken van Schijndel wegens beroeps bezigheden op reis en afwezig.</w:t>
      </w:r>
    </w:p>
    <w:p w14:paraId="4981084A" w14:textId="77777777" w:rsidR="00696ED5" w:rsidRDefault="00696ED5">
      <w:pPr>
        <w:rPr>
          <w:sz w:val="24"/>
        </w:rPr>
      </w:pPr>
    </w:p>
    <w:p w14:paraId="7627E289" w14:textId="77777777" w:rsidR="00696ED5" w:rsidRDefault="00696ED5">
      <w:pPr>
        <w:rPr>
          <w:sz w:val="24"/>
        </w:rPr>
      </w:pPr>
      <w:r>
        <w:rPr>
          <w:sz w:val="24"/>
        </w:rPr>
        <w:tab/>
        <w:t>Opening.</w:t>
      </w:r>
      <w:r>
        <w:rPr>
          <w:sz w:val="24"/>
        </w:rPr>
        <w:tab/>
      </w:r>
      <w:r>
        <w:rPr>
          <w:sz w:val="24"/>
        </w:rPr>
        <w:tab/>
      </w:r>
      <w:r>
        <w:rPr>
          <w:sz w:val="24"/>
        </w:rPr>
        <w:tab/>
      </w:r>
      <w:r>
        <w:rPr>
          <w:sz w:val="24"/>
        </w:rPr>
        <w:tab/>
      </w:r>
      <w:r>
        <w:rPr>
          <w:sz w:val="24"/>
        </w:rPr>
        <w:tab/>
        <w:t>Art. I.</w:t>
      </w:r>
    </w:p>
    <w:p w14:paraId="732A91EF" w14:textId="77777777" w:rsidR="00696ED5" w:rsidRDefault="00696ED5">
      <w:pPr>
        <w:rPr>
          <w:sz w:val="24"/>
        </w:rPr>
      </w:pPr>
    </w:p>
    <w:p w14:paraId="432D7AE1" w14:textId="77777777" w:rsidR="00696ED5" w:rsidRDefault="00696ED5">
      <w:pPr>
        <w:rPr>
          <w:sz w:val="24"/>
        </w:rPr>
      </w:pPr>
      <w:r>
        <w:rPr>
          <w:sz w:val="24"/>
        </w:rPr>
        <w:tab/>
      </w:r>
      <w:r>
        <w:rPr>
          <w:sz w:val="24"/>
        </w:rPr>
        <w:tab/>
      </w:r>
      <w:r>
        <w:rPr>
          <w:sz w:val="24"/>
        </w:rPr>
        <w:tab/>
        <w:t>De Vergadering werd geopend met het Gebed.</w:t>
      </w:r>
    </w:p>
    <w:p w14:paraId="42CFE9B9" w14:textId="77777777" w:rsidR="00696ED5" w:rsidRDefault="00696ED5">
      <w:pPr>
        <w:rPr>
          <w:sz w:val="24"/>
        </w:rPr>
      </w:pPr>
    </w:p>
    <w:p w14:paraId="3D462BD5" w14:textId="77777777" w:rsidR="00696ED5" w:rsidRDefault="00696ED5">
      <w:pPr>
        <w:rPr>
          <w:sz w:val="24"/>
        </w:rPr>
      </w:pPr>
      <w:r>
        <w:rPr>
          <w:sz w:val="24"/>
        </w:rPr>
        <w:tab/>
      </w:r>
    </w:p>
    <w:p w14:paraId="480C6B1C" w14:textId="77777777" w:rsidR="00696ED5" w:rsidRDefault="00696ED5">
      <w:pPr>
        <w:rPr>
          <w:sz w:val="24"/>
        </w:rPr>
      </w:pPr>
    </w:p>
    <w:p w14:paraId="1F75FE1F" w14:textId="77777777" w:rsidR="00696ED5" w:rsidRPr="003B5F33" w:rsidRDefault="00696ED5">
      <w:pPr>
        <w:ind w:firstLine="709"/>
        <w:rPr>
          <w:sz w:val="24"/>
        </w:rPr>
      </w:pPr>
      <w:r w:rsidRPr="003B5F33">
        <w:rPr>
          <w:sz w:val="24"/>
        </w:rPr>
        <w:t>Resumtie</w:t>
      </w:r>
      <w:r w:rsidRPr="003B5F33">
        <w:rPr>
          <w:sz w:val="24"/>
        </w:rPr>
        <w:tab/>
      </w:r>
      <w:r w:rsidRPr="003B5F33">
        <w:rPr>
          <w:sz w:val="24"/>
        </w:rPr>
        <w:tab/>
      </w:r>
      <w:r w:rsidRPr="003B5F33">
        <w:rPr>
          <w:sz w:val="24"/>
        </w:rPr>
        <w:tab/>
      </w:r>
      <w:r w:rsidRPr="003B5F33">
        <w:rPr>
          <w:sz w:val="24"/>
        </w:rPr>
        <w:tab/>
      </w:r>
      <w:r w:rsidRPr="003B5F33">
        <w:rPr>
          <w:sz w:val="24"/>
        </w:rPr>
        <w:tab/>
        <w:t>Art. II.</w:t>
      </w:r>
    </w:p>
    <w:p w14:paraId="0CA2A2C9" w14:textId="77777777" w:rsidR="00696ED5" w:rsidRPr="003B5F33" w:rsidRDefault="00696ED5">
      <w:pPr>
        <w:rPr>
          <w:sz w:val="24"/>
        </w:rPr>
      </w:pPr>
    </w:p>
    <w:p w14:paraId="564BC359" w14:textId="77777777" w:rsidR="00696ED5" w:rsidRDefault="00696ED5">
      <w:pPr>
        <w:ind w:left="2127" w:firstLine="3"/>
        <w:rPr>
          <w:sz w:val="24"/>
        </w:rPr>
      </w:pPr>
      <w:r>
        <w:rPr>
          <w:sz w:val="24"/>
        </w:rPr>
        <w:t>De Notulen der voorgaande Vergadering worden geresumeerd en voor goedgekeurd getekend, benevens de in gekomen en verzonden stukken, in actes geinsereerd.</w:t>
      </w:r>
    </w:p>
    <w:p w14:paraId="33920E5E" w14:textId="77777777" w:rsidR="00696ED5" w:rsidRDefault="00696ED5">
      <w:pPr>
        <w:ind w:left="2127" w:firstLine="3"/>
        <w:rPr>
          <w:sz w:val="24"/>
        </w:rPr>
      </w:pPr>
    </w:p>
    <w:p w14:paraId="053DE83F" w14:textId="77777777" w:rsidR="00696ED5" w:rsidRDefault="00696ED5">
      <w:pPr>
        <w:rPr>
          <w:sz w:val="24"/>
        </w:rPr>
      </w:pPr>
      <w:r>
        <w:rPr>
          <w:sz w:val="24"/>
        </w:rPr>
        <w:tab/>
        <w:t>Rekening der</w:t>
      </w:r>
      <w:r>
        <w:rPr>
          <w:sz w:val="24"/>
        </w:rPr>
        <w:tab/>
      </w:r>
      <w:r>
        <w:rPr>
          <w:sz w:val="24"/>
        </w:rPr>
        <w:tab/>
      </w:r>
      <w:r>
        <w:rPr>
          <w:sz w:val="24"/>
        </w:rPr>
        <w:tab/>
      </w:r>
      <w:r>
        <w:rPr>
          <w:sz w:val="24"/>
        </w:rPr>
        <w:tab/>
      </w:r>
      <w:r>
        <w:rPr>
          <w:sz w:val="24"/>
        </w:rPr>
        <w:tab/>
        <w:t>Art. III.</w:t>
      </w:r>
    </w:p>
    <w:p w14:paraId="33035FED" w14:textId="77777777" w:rsidR="00696ED5" w:rsidRDefault="00696ED5">
      <w:pPr>
        <w:rPr>
          <w:sz w:val="24"/>
        </w:rPr>
      </w:pPr>
      <w:r>
        <w:rPr>
          <w:sz w:val="24"/>
        </w:rPr>
        <w:tab/>
        <w:t>Kerk en Diaconie.</w:t>
      </w:r>
    </w:p>
    <w:p w14:paraId="2383D2ED" w14:textId="77777777" w:rsidR="00696ED5" w:rsidRDefault="00696ED5">
      <w:pPr>
        <w:rPr>
          <w:sz w:val="24"/>
        </w:rPr>
      </w:pPr>
      <w:r>
        <w:rPr>
          <w:sz w:val="24"/>
        </w:rPr>
        <w:lastRenderedPageBreak/>
        <w:tab/>
      </w:r>
      <w:r>
        <w:rPr>
          <w:sz w:val="24"/>
        </w:rPr>
        <w:tab/>
      </w:r>
      <w:r>
        <w:rPr>
          <w:sz w:val="24"/>
        </w:rPr>
        <w:tab/>
      </w:r>
    </w:p>
    <w:p w14:paraId="133FA10C" w14:textId="77777777" w:rsidR="00696ED5" w:rsidRDefault="00696ED5">
      <w:pPr>
        <w:ind w:left="2127"/>
        <w:rPr>
          <w:sz w:val="24"/>
        </w:rPr>
      </w:pPr>
      <w:r>
        <w:rPr>
          <w:sz w:val="24"/>
        </w:rPr>
        <w:tab/>
        <w:t xml:space="preserve">Door de kerkvoogd werd rekening en verandwoording gedaan wegens gehouden administratie over het Jaar 1848 overeenkomstig de daarvan opgemaakte Staat van begrooting, met overlegging van Quitantien, in Duplo waar van de  eene Rekening in het Archief, de andere aan het Prov. Coll. v. Toezigt met geleidende werd verzonden. </w:t>
      </w:r>
    </w:p>
    <w:p w14:paraId="0B11FFC3" w14:textId="77777777" w:rsidR="00696ED5" w:rsidRDefault="00696ED5">
      <w:pPr>
        <w:ind w:left="2127"/>
        <w:rPr>
          <w:sz w:val="24"/>
        </w:rPr>
      </w:pPr>
      <w:r>
        <w:rPr>
          <w:sz w:val="24"/>
        </w:rPr>
        <w:t>N 96. uit dezelve blijkt, dat was Uitgegeven : f. 729,91</w:t>
      </w:r>
    </w:p>
    <w:p w14:paraId="4C8D8A5F" w14:textId="77777777" w:rsidR="00696ED5" w:rsidRDefault="00696ED5">
      <w:pPr>
        <w:ind w:left="2127"/>
        <w:rPr>
          <w:sz w:val="24"/>
        </w:rPr>
      </w:pPr>
      <w:r>
        <w:rPr>
          <w:sz w:val="24"/>
        </w:rPr>
        <w:tab/>
      </w:r>
      <w:r>
        <w:rPr>
          <w:sz w:val="24"/>
        </w:rPr>
        <w:tab/>
      </w:r>
      <w:r>
        <w:rPr>
          <w:sz w:val="24"/>
        </w:rPr>
        <w:tab/>
      </w:r>
      <w:r>
        <w:rPr>
          <w:sz w:val="24"/>
        </w:rPr>
        <w:tab/>
        <w:t xml:space="preserve">     Ontvangen    f. 642,18½</w:t>
      </w:r>
    </w:p>
    <w:p w14:paraId="6D0230A1" w14:textId="77777777" w:rsidR="00696ED5" w:rsidRDefault="00696ED5">
      <w:pPr>
        <w:ind w:left="2127"/>
        <w:rPr>
          <w:sz w:val="24"/>
        </w:rPr>
      </w:pPr>
      <w:r>
        <w:rPr>
          <w:sz w:val="24"/>
        </w:rPr>
        <w:tab/>
      </w:r>
      <w:r>
        <w:rPr>
          <w:sz w:val="24"/>
        </w:rPr>
        <w:tab/>
      </w:r>
      <w:r>
        <w:rPr>
          <w:sz w:val="24"/>
        </w:rPr>
        <w:tab/>
      </w:r>
      <w:r>
        <w:rPr>
          <w:sz w:val="24"/>
        </w:rPr>
        <w:tab/>
      </w:r>
      <w:r>
        <w:rPr>
          <w:sz w:val="24"/>
        </w:rPr>
        <w:tab/>
      </w:r>
      <w:r>
        <w:rPr>
          <w:sz w:val="24"/>
        </w:rPr>
        <w:tab/>
        <w:t xml:space="preserve">  __________</w:t>
      </w:r>
    </w:p>
    <w:p w14:paraId="081093B1" w14:textId="77777777" w:rsidR="00696ED5" w:rsidRDefault="00696ED5">
      <w:pPr>
        <w:ind w:left="2127"/>
        <w:rPr>
          <w:sz w:val="24"/>
        </w:rPr>
      </w:pPr>
      <w:r>
        <w:rPr>
          <w:sz w:val="24"/>
        </w:rPr>
        <w:t>En alzoo een te kort opleverende van              f.   87,72½ let wel een aanmerkelijk minder te kort opleverende als de rekening over het voorige Jaar, terwijl daar en boven op de Obligatie voor het aangekochte huis weder f. 200.- was afgelost met de rente van dien. Zie hier over de  hier agter gevoegde geleidende h.g. ???</w:t>
      </w:r>
    </w:p>
    <w:p w14:paraId="7EFEA2DF" w14:textId="77777777" w:rsidR="00696ED5" w:rsidRDefault="00696ED5">
      <w:pPr>
        <w:ind w:left="2127"/>
        <w:rPr>
          <w:sz w:val="24"/>
        </w:rPr>
      </w:pPr>
      <w:r>
        <w:rPr>
          <w:sz w:val="24"/>
        </w:rPr>
        <w:tab/>
        <w:t>Voorts werd door den Administreerende Diaken, rekening en verandwoording gedaan over het Jaar 1848, waar uit blijkt, dat het geheele Jaar was ontvangen :f.260,10 en daartegen</w:t>
      </w:r>
    </w:p>
    <w:p w14:paraId="09BB4059" w14:textId="77777777" w:rsidR="00696ED5" w:rsidRDefault="00696ED5">
      <w:pPr>
        <w:ind w:left="2127"/>
        <w:rPr>
          <w:sz w:val="24"/>
        </w:rPr>
      </w:pPr>
      <w:r>
        <w:rPr>
          <w:sz w:val="24"/>
        </w:rPr>
        <w:t>Uitgegeven de somma van :  f.244,24½</w:t>
      </w:r>
    </w:p>
    <w:p w14:paraId="6FA04935" w14:textId="77777777" w:rsidR="00696ED5" w:rsidRDefault="00696ED5">
      <w:pPr>
        <w:ind w:left="2127"/>
        <w:rPr>
          <w:sz w:val="24"/>
        </w:rPr>
      </w:pPr>
      <w:r>
        <w:rPr>
          <w:sz w:val="24"/>
        </w:rPr>
        <w:tab/>
      </w:r>
      <w:r>
        <w:rPr>
          <w:sz w:val="24"/>
        </w:rPr>
        <w:tab/>
      </w:r>
      <w:r>
        <w:rPr>
          <w:sz w:val="24"/>
        </w:rPr>
        <w:tab/>
        <w:t xml:space="preserve">          __________</w:t>
      </w:r>
    </w:p>
    <w:p w14:paraId="73255CE7" w14:textId="77777777" w:rsidR="00696ED5" w:rsidRDefault="00696ED5">
      <w:pPr>
        <w:ind w:left="2127"/>
        <w:rPr>
          <w:sz w:val="24"/>
        </w:rPr>
      </w:pPr>
      <w:r>
        <w:rPr>
          <w:sz w:val="24"/>
        </w:rPr>
        <w:t xml:space="preserve">zoodat zuiver overblijft       : f.  15,24½ </w:t>
      </w:r>
    </w:p>
    <w:p w14:paraId="7B6A046C" w14:textId="77777777" w:rsidR="00696ED5" w:rsidRDefault="00696ED5">
      <w:pPr>
        <w:rPr>
          <w:sz w:val="24"/>
        </w:rPr>
      </w:pPr>
    </w:p>
    <w:p w14:paraId="2D38A2D7" w14:textId="77777777" w:rsidR="00696ED5" w:rsidRDefault="00696ED5">
      <w:pPr>
        <w:rPr>
          <w:sz w:val="24"/>
        </w:rPr>
      </w:pPr>
    </w:p>
    <w:p w14:paraId="70CBD277" w14:textId="77777777" w:rsidR="00696ED5" w:rsidRDefault="00696ED5">
      <w:pPr>
        <w:rPr>
          <w:sz w:val="24"/>
        </w:rPr>
      </w:pPr>
      <w:r>
        <w:rPr>
          <w:sz w:val="24"/>
        </w:rPr>
        <w:t>Ingekomen stukken</w:t>
      </w:r>
      <w:r>
        <w:rPr>
          <w:sz w:val="24"/>
        </w:rPr>
        <w:tab/>
      </w:r>
      <w:r>
        <w:rPr>
          <w:sz w:val="24"/>
        </w:rPr>
        <w:tab/>
      </w:r>
      <w:r>
        <w:rPr>
          <w:sz w:val="24"/>
        </w:rPr>
        <w:tab/>
      </w:r>
      <w:r>
        <w:rPr>
          <w:sz w:val="24"/>
        </w:rPr>
        <w:tab/>
      </w:r>
      <w:r>
        <w:rPr>
          <w:sz w:val="24"/>
        </w:rPr>
        <w:tab/>
        <w:t>Art. IV.</w:t>
      </w:r>
    </w:p>
    <w:p w14:paraId="5656208E" w14:textId="77777777" w:rsidR="00696ED5" w:rsidRDefault="00696ED5">
      <w:pPr>
        <w:rPr>
          <w:sz w:val="24"/>
        </w:rPr>
      </w:pPr>
    </w:p>
    <w:p w14:paraId="412BD535" w14:textId="77777777" w:rsidR="00696ED5" w:rsidRDefault="00696ED5">
      <w:pPr>
        <w:ind w:left="2127" w:firstLine="712"/>
        <w:rPr>
          <w:sz w:val="24"/>
        </w:rPr>
      </w:pPr>
      <w:r>
        <w:rPr>
          <w:sz w:val="24"/>
        </w:rPr>
        <w:t>Van het Classikaal bestuur ingekomen zijnde d.d. 1mo Oct. een Exemplaar van het Ger.Alg.Regl.om voor 15 dec. te dienen van berigt, is daar aan door de kerkeraad  voldaan, zie het Archief No. 86 gelijk ook aan dergelijke uitnodiging van het Prov. Coll. sub 87 d.d.31 Jan. 1849 verzoek van het Cl.B. om opgaaf van  geloofsveranderingen in 1848 is daarop geandwoord Sub No. 95 dat dezelve in dat Jaar zoo veel ons bekend is niet hebben plaats gehad.</w:t>
      </w:r>
    </w:p>
    <w:p w14:paraId="499F2221" w14:textId="77777777" w:rsidR="00696ED5" w:rsidRDefault="00696ED5">
      <w:pPr>
        <w:ind w:left="1418" w:firstLine="712"/>
        <w:rPr>
          <w:sz w:val="24"/>
        </w:rPr>
      </w:pPr>
    </w:p>
    <w:p w14:paraId="78ED1796" w14:textId="77777777" w:rsidR="00696ED5" w:rsidRPr="003B5F33" w:rsidRDefault="00696ED5">
      <w:pPr>
        <w:rPr>
          <w:sz w:val="24"/>
        </w:rPr>
      </w:pPr>
      <w:r w:rsidRPr="003B5F33">
        <w:rPr>
          <w:sz w:val="24"/>
        </w:rPr>
        <w:t>Beneficien</w:t>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t>Art. V.</w:t>
      </w:r>
    </w:p>
    <w:p w14:paraId="3AAEE043" w14:textId="77777777" w:rsidR="00696ED5" w:rsidRDefault="00696ED5">
      <w:pPr>
        <w:rPr>
          <w:sz w:val="24"/>
        </w:rPr>
      </w:pPr>
      <w:r>
        <w:rPr>
          <w:sz w:val="24"/>
        </w:rPr>
        <w:t>Castr. Zie</w:t>
      </w:r>
    </w:p>
    <w:p w14:paraId="61DE2D19" w14:textId="77777777" w:rsidR="00696ED5" w:rsidRDefault="00696ED5">
      <w:pPr>
        <w:rPr>
          <w:sz w:val="24"/>
        </w:rPr>
      </w:pPr>
      <w:r>
        <w:rPr>
          <w:sz w:val="24"/>
        </w:rPr>
        <w:t>Aanneming</w:t>
      </w:r>
      <w:r>
        <w:rPr>
          <w:sz w:val="24"/>
        </w:rPr>
        <w:tab/>
      </w:r>
      <w:r>
        <w:rPr>
          <w:sz w:val="24"/>
        </w:rPr>
        <w:tab/>
        <w:t>Het Beneficie Castraal voor vijf jaren door Z.M. toegestaan, zal de</w:t>
      </w:r>
    </w:p>
    <w:p w14:paraId="23751238" w14:textId="77777777" w:rsidR="00696ED5" w:rsidRDefault="00696ED5">
      <w:pPr>
        <w:rPr>
          <w:sz w:val="24"/>
        </w:rPr>
      </w:pPr>
      <w:r>
        <w:rPr>
          <w:sz w:val="24"/>
        </w:rPr>
        <w:lastRenderedPageBreak/>
        <w:t>Op het volgende</w:t>
      </w:r>
      <w:r>
        <w:rPr>
          <w:sz w:val="24"/>
        </w:rPr>
        <w:tab/>
        <w:t>laatste termijn met het einde van dit Jaar eindigen, waarom besloten</w:t>
      </w:r>
    </w:p>
    <w:p w14:paraId="5D48A4AA" w14:textId="77777777" w:rsidR="00696ED5" w:rsidRDefault="00696ED5">
      <w:pPr>
        <w:rPr>
          <w:sz w:val="24"/>
        </w:rPr>
      </w:pPr>
      <w:r>
        <w:rPr>
          <w:sz w:val="24"/>
        </w:rPr>
        <w:t xml:space="preserve">Pag            </w:t>
      </w:r>
      <w:r>
        <w:rPr>
          <w:sz w:val="24"/>
        </w:rPr>
        <w:tab/>
      </w:r>
      <w:r>
        <w:rPr>
          <w:sz w:val="24"/>
        </w:rPr>
        <w:tab/>
        <w:t>werd zich nog maals voor het genot van het zelve over vijf of drie</w:t>
      </w:r>
    </w:p>
    <w:p w14:paraId="46E2020C" w14:textId="77777777" w:rsidR="00696ED5" w:rsidRDefault="00696ED5">
      <w:r>
        <w:rPr>
          <w:sz w:val="24"/>
        </w:rPr>
        <w:tab/>
      </w:r>
      <w:r>
        <w:rPr>
          <w:sz w:val="24"/>
        </w:rPr>
        <w:tab/>
        <w:t xml:space="preserve">Jaren  aan Z.M. te adresseeren. </w:t>
      </w:r>
      <w:r>
        <w:t xml:space="preserve"> Geschied Sub No. 100 aan  Z.M. de min. Van Eered.</w:t>
      </w:r>
    </w:p>
    <w:p w14:paraId="67755C9A" w14:textId="77777777" w:rsidR="00696ED5" w:rsidRDefault="00696ED5">
      <w:r>
        <w:tab/>
      </w:r>
      <w:r>
        <w:tab/>
        <w:t>de Min. v. Binnenlandsche Zaken en het Prov. Coll.</w:t>
      </w:r>
    </w:p>
    <w:p w14:paraId="1C6E5C69" w14:textId="77777777" w:rsidR="00696ED5" w:rsidRDefault="00696ED5"/>
    <w:p w14:paraId="50DBE12A" w14:textId="77777777" w:rsidR="00696ED5" w:rsidRDefault="00696ED5">
      <w:r>
        <w:tab/>
      </w:r>
      <w:r>
        <w:tab/>
      </w:r>
    </w:p>
    <w:p w14:paraId="1E59EADE" w14:textId="77777777" w:rsidR="00696ED5" w:rsidRDefault="00696ED5"/>
    <w:p w14:paraId="7A93FB9F" w14:textId="77777777" w:rsidR="00696ED5" w:rsidRDefault="00696ED5"/>
    <w:p w14:paraId="1A28ECB7" w14:textId="77777777" w:rsidR="00696ED5" w:rsidRDefault="00696ED5">
      <w:pPr>
        <w:ind w:left="709" w:firstLine="709"/>
      </w:pPr>
      <w:r>
        <w:tab/>
      </w:r>
      <w:r>
        <w:tab/>
      </w:r>
      <w:r>
        <w:tab/>
      </w:r>
      <w:r>
        <w:tab/>
      </w:r>
      <w:r>
        <w:tab/>
        <w:t>Art. VI.</w:t>
      </w:r>
    </w:p>
    <w:p w14:paraId="2F0DD5F7" w14:textId="77777777" w:rsidR="00696ED5" w:rsidRDefault="00696ED5"/>
    <w:p w14:paraId="40D62206" w14:textId="77777777" w:rsidR="00696ED5" w:rsidRDefault="00696ED5">
      <w:pPr>
        <w:ind w:left="1418" w:firstLine="7"/>
        <w:rPr>
          <w:sz w:val="24"/>
        </w:rPr>
      </w:pPr>
      <w:r>
        <w:rPr>
          <w:sz w:val="24"/>
        </w:rPr>
        <w:t>Hier na werden de zaken van de Gemeente van Schijndel behandeld, en de Vergadering met dankzegging gesloten.</w:t>
      </w:r>
    </w:p>
    <w:p w14:paraId="71E409FB" w14:textId="77777777" w:rsidR="00696ED5" w:rsidRDefault="00696ED5">
      <w:pPr>
        <w:ind w:left="1418" w:firstLine="7"/>
        <w:rPr>
          <w:sz w:val="24"/>
        </w:rPr>
      </w:pPr>
    </w:p>
    <w:p w14:paraId="545FDF2A" w14:textId="77777777" w:rsidR="00696ED5" w:rsidRDefault="00696ED5">
      <w:pPr>
        <w:ind w:left="1418" w:firstLine="7"/>
        <w:rPr>
          <w:sz w:val="24"/>
        </w:rPr>
      </w:pPr>
      <w:r>
        <w:rPr>
          <w:sz w:val="24"/>
        </w:rPr>
        <w:tab/>
      </w:r>
      <w:r>
        <w:rPr>
          <w:sz w:val="24"/>
        </w:rPr>
        <w:tab/>
      </w:r>
      <w:r>
        <w:rPr>
          <w:sz w:val="24"/>
        </w:rPr>
        <w:tab/>
      </w:r>
      <w:r>
        <w:rPr>
          <w:sz w:val="24"/>
        </w:rPr>
        <w:tab/>
      </w:r>
      <w:r>
        <w:rPr>
          <w:sz w:val="24"/>
        </w:rPr>
        <w:tab/>
        <w:t>J:C: Masman predt.</w:t>
      </w:r>
    </w:p>
    <w:p w14:paraId="7D012732" w14:textId="77777777" w:rsidR="00696ED5" w:rsidRDefault="00696ED5">
      <w:pPr>
        <w:ind w:left="1418" w:firstLine="7"/>
        <w:rPr>
          <w:sz w:val="24"/>
        </w:rPr>
      </w:pPr>
    </w:p>
    <w:p w14:paraId="30499A4F" w14:textId="77777777" w:rsidR="00696ED5" w:rsidRDefault="00696ED5">
      <w:pPr>
        <w:ind w:left="1418" w:firstLine="7"/>
        <w:rPr>
          <w:sz w:val="24"/>
        </w:rPr>
      </w:pPr>
    </w:p>
    <w:p w14:paraId="12B186F8" w14:textId="77777777" w:rsidR="00696ED5" w:rsidRDefault="00696ED5">
      <w:pPr>
        <w:ind w:left="1418" w:firstLine="7"/>
        <w:rPr>
          <w:sz w:val="24"/>
        </w:rPr>
      </w:pPr>
    </w:p>
    <w:p w14:paraId="3F938966" w14:textId="77777777" w:rsidR="00696ED5" w:rsidRDefault="00696ED5">
      <w:pPr>
        <w:ind w:left="1418" w:firstLine="7"/>
        <w:rPr>
          <w:sz w:val="24"/>
        </w:rPr>
      </w:pPr>
      <w:r>
        <w:rPr>
          <w:sz w:val="24"/>
        </w:rPr>
        <w:t>No. 96.</w:t>
      </w:r>
      <w:r>
        <w:rPr>
          <w:sz w:val="24"/>
        </w:rPr>
        <w:tab/>
      </w:r>
      <w:r>
        <w:rPr>
          <w:sz w:val="24"/>
        </w:rPr>
        <w:tab/>
      </w:r>
      <w:r>
        <w:rPr>
          <w:sz w:val="24"/>
        </w:rPr>
        <w:tab/>
      </w:r>
      <w:r>
        <w:rPr>
          <w:sz w:val="24"/>
        </w:rPr>
        <w:tab/>
        <w:t>St..Michiels Gestel 24 Maart 1849.</w:t>
      </w:r>
    </w:p>
    <w:p w14:paraId="1A0AD577" w14:textId="77777777" w:rsidR="00696ED5" w:rsidRDefault="00696ED5">
      <w:pPr>
        <w:rPr>
          <w:sz w:val="24"/>
        </w:rPr>
      </w:pPr>
      <w:r>
        <w:rPr>
          <w:sz w:val="24"/>
        </w:rPr>
        <w:t>.</w:t>
      </w:r>
    </w:p>
    <w:p w14:paraId="2CABEDAE" w14:textId="77777777" w:rsidR="00696ED5" w:rsidRDefault="00696ED5">
      <w:pPr>
        <w:ind w:left="1418" w:firstLine="7"/>
        <w:rPr>
          <w:sz w:val="24"/>
        </w:rPr>
      </w:pPr>
    </w:p>
    <w:p w14:paraId="5AC9EF92" w14:textId="77777777" w:rsidR="00696ED5" w:rsidRDefault="00696ED5">
      <w:pPr>
        <w:ind w:left="1418" w:firstLine="7"/>
        <w:rPr>
          <w:sz w:val="24"/>
        </w:rPr>
      </w:pPr>
      <w:r>
        <w:rPr>
          <w:sz w:val="24"/>
        </w:rPr>
        <w:tab/>
        <w:t>Kerkvoogd en kerkeraad uitmakende  het kerkbestuur van St.M.Gestel en Schijndel</w:t>
      </w:r>
    </w:p>
    <w:p w14:paraId="0FF89932" w14:textId="77777777" w:rsidR="00696ED5" w:rsidRDefault="00696ED5">
      <w:pPr>
        <w:ind w:left="1418" w:firstLine="7"/>
        <w:rPr>
          <w:sz w:val="24"/>
        </w:rPr>
      </w:pPr>
      <w:r>
        <w:rPr>
          <w:sz w:val="24"/>
        </w:rPr>
        <w:tab/>
        <w:t>Hebben de eer bij deze de beide rekeningen van hun Gemeenten het Prov.Coll.van toezigt enz. te doen toekomen zoo als de zelve na de Staten van Begroting zijn opgemaakt.</w:t>
      </w:r>
    </w:p>
    <w:p w14:paraId="4F19CEE2" w14:textId="77777777" w:rsidR="00696ED5" w:rsidRDefault="00696ED5">
      <w:pPr>
        <w:ind w:left="1418" w:firstLine="7"/>
        <w:rPr>
          <w:sz w:val="24"/>
        </w:rPr>
      </w:pPr>
      <w:r>
        <w:rPr>
          <w:sz w:val="24"/>
        </w:rPr>
        <w:tab/>
        <w:t xml:space="preserve">Bij de ophelderingen voor de zelve heeft het kerkbestuur reeds voorlopig inlichtingen mede gedeeld in hare geleidende voor de Staten van begroting d.d. 30 Nov. ll. N 86 Alleen  wordt voor de rekening van St.M. Gestel aan gewezen wat daar voorkomt omtrent de aanmerkelijke vermindering in het Slot dezer rekening hoe wel hret zelve f. 87,72 nadeelig gesteld is, doch verre beneden het Slot va het vorige Jaar 1847 à f. 214,47 niet tegenstaande op de Obligatie voor het aangekochte huis weder f. 200.- met de intressen van dien zijn afgelost, en is hier en daar de uitgaaf in kleine Sommen op de </w:t>
      </w:r>
      <w:r>
        <w:rPr>
          <w:sz w:val="24"/>
        </w:rPr>
        <w:lastRenderedPageBreak/>
        <w:t>St.v.Begroting te bovengegaan. Het kerkbestuur mag bij het berigt harer voor uitgang in fondsen en belastingen, vertrouwen dat het Prov.Col.in de goed keuring dezer rekeningen, uit het zelve zal mogen instemmen.</w:t>
      </w:r>
    </w:p>
    <w:p w14:paraId="2C228507" w14:textId="77777777" w:rsidR="00696ED5" w:rsidRDefault="00696ED5">
      <w:pPr>
        <w:ind w:left="1418" w:firstLine="7"/>
        <w:rPr>
          <w:sz w:val="24"/>
        </w:rPr>
      </w:pPr>
    </w:p>
    <w:p w14:paraId="4356179D" w14:textId="77777777" w:rsidR="00696ED5" w:rsidRDefault="00696ED5">
      <w:pPr>
        <w:ind w:left="1418" w:firstLine="7"/>
        <w:rPr>
          <w:sz w:val="24"/>
        </w:rPr>
      </w:pPr>
      <w:r>
        <w:rPr>
          <w:sz w:val="24"/>
        </w:rPr>
        <w:tab/>
      </w:r>
      <w:r>
        <w:rPr>
          <w:sz w:val="24"/>
        </w:rPr>
        <w:tab/>
      </w:r>
      <w:r>
        <w:rPr>
          <w:sz w:val="24"/>
        </w:rPr>
        <w:tab/>
      </w:r>
      <w:r>
        <w:rPr>
          <w:sz w:val="24"/>
        </w:rPr>
        <w:tab/>
      </w:r>
      <w:r>
        <w:rPr>
          <w:sz w:val="24"/>
        </w:rPr>
        <w:tab/>
      </w:r>
      <w:r>
        <w:rPr>
          <w:sz w:val="24"/>
        </w:rPr>
        <w:tab/>
        <w:t>Het kerkbestuur voorn.</w:t>
      </w:r>
    </w:p>
    <w:p w14:paraId="58D4B31B" w14:textId="77777777" w:rsidR="00696ED5" w:rsidRDefault="00696ED5">
      <w:pPr>
        <w:ind w:left="1418" w:firstLine="7"/>
        <w:rPr>
          <w:sz w:val="24"/>
        </w:rPr>
      </w:pPr>
    </w:p>
    <w:p w14:paraId="72E8012D" w14:textId="77777777" w:rsidR="00696ED5" w:rsidRDefault="00696ED5">
      <w:pPr>
        <w:ind w:left="1418" w:firstLine="7"/>
        <w:rPr>
          <w:sz w:val="24"/>
        </w:rPr>
      </w:pPr>
      <w:r>
        <w:rPr>
          <w:sz w:val="24"/>
        </w:rPr>
        <w:tab/>
      </w:r>
      <w:r>
        <w:rPr>
          <w:sz w:val="24"/>
        </w:rPr>
        <w:tab/>
      </w:r>
      <w:r>
        <w:rPr>
          <w:sz w:val="24"/>
        </w:rPr>
        <w:tab/>
      </w:r>
      <w:r>
        <w:rPr>
          <w:sz w:val="24"/>
        </w:rPr>
        <w:tab/>
      </w:r>
      <w:r>
        <w:rPr>
          <w:sz w:val="24"/>
        </w:rPr>
        <w:tab/>
      </w:r>
      <w:r>
        <w:rPr>
          <w:sz w:val="24"/>
        </w:rPr>
        <w:tab/>
        <w:t>J:C: Masman</w:t>
      </w:r>
      <w:r>
        <w:rPr>
          <w:sz w:val="24"/>
        </w:rPr>
        <w:tab/>
        <w:t>predt. – kerkv.</w:t>
      </w:r>
      <w:r>
        <w:rPr>
          <w:sz w:val="24"/>
        </w:rPr>
        <w:tab/>
      </w:r>
    </w:p>
    <w:p w14:paraId="49820A8A" w14:textId="77777777" w:rsidR="00696ED5" w:rsidRDefault="00696ED5">
      <w:pPr>
        <w:ind w:left="1418" w:firstLine="7"/>
        <w:rPr>
          <w:sz w:val="24"/>
        </w:rPr>
      </w:pPr>
      <w:r>
        <w:rPr>
          <w:sz w:val="24"/>
        </w:rPr>
        <w:t xml:space="preserve">    </w:t>
      </w:r>
    </w:p>
    <w:p w14:paraId="1CDB3F41" w14:textId="77777777" w:rsidR="00696ED5" w:rsidRDefault="00696ED5">
      <w:pPr>
        <w:ind w:left="1418" w:firstLine="709"/>
        <w:rPr>
          <w:sz w:val="24"/>
        </w:rPr>
      </w:pPr>
      <w:r>
        <w:rPr>
          <w:sz w:val="24"/>
        </w:rPr>
        <w:t>Gezien door gecommitteerden van het klassikale bestuur tot het doen der kerkvisitatie.</w:t>
      </w:r>
    </w:p>
    <w:p w14:paraId="22166267" w14:textId="77777777" w:rsidR="00696ED5" w:rsidRDefault="00696ED5">
      <w:pPr>
        <w:ind w:left="1418" w:firstLine="709"/>
        <w:rPr>
          <w:sz w:val="24"/>
        </w:rPr>
      </w:pPr>
    </w:p>
    <w:p w14:paraId="4FC9CF53" w14:textId="77777777" w:rsidR="00696ED5" w:rsidRDefault="00696ED5">
      <w:pPr>
        <w:ind w:left="4963" w:firstLine="709"/>
        <w:rPr>
          <w:sz w:val="24"/>
        </w:rPr>
      </w:pPr>
      <w:r>
        <w:rPr>
          <w:sz w:val="24"/>
        </w:rPr>
        <w:t>St. Michiels gestel 10 Mei 1849.</w:t>
      </w:r>
    </w:p>
    <w:p w14:paraId="0C238F0D" w14:textId="77777777" w:rsidR="00696ED5" w:rsidRDefault="00696ED5">
      <w:pPr>
        <w:ind w:left="4963" w:firstLine="709"/>
        <w:rPr>
          <w:sz w:val="24"/>
        </w:rPr>
      </w:pPr>
    </w:p>
    <w:p w14:paraId="4B33AEC7" w14:textId="77777777" w:rsidR="00696ED5" w:rsidRDefault="00696ED5">
      <w:pPr>
        <w:ind w:left="4963" w:firstLine="709"/>
        <w:rPr>
          <w:sz w:val="24"/>
        </w:rPr>
      </w:pPr>
      <w:r>
        <w:rPr>
          <w:sz w:val="24"/>
        </w:rPr>
        <w:t>M.M. Schim van der Loeff</w:t>
      </w:r>
    </w:p>
    <w:p w14:paraId="18C4E5F5" w14:textId="77777777" w:rsidR="00696ED5" w:rsidRDefault="00696ED5">
      <w:pPr>
        <w:ind w:left="4963" w:firstLine="709"/>
        <w:rPr>
          <w:sz w:val="24"/>
        </w:rPr>
      </w:pPr>
    </w:p>
    <w:p w14:paraId="54B69D6D" w14:textId="77777777" w:rsidR="00696ED5" w:rsidRDefault="00696ED5">
      <w:pPr>
        <w:ind w:left="4963" w:firstLine="709"/>
        <w:rPr>
          <w:sz w:val="24"/>
        </w:rPr>
      </w:pPr>
      <w:r>
        <w:rPr>
          <w:sz w:val="24"/>
        </w:rPr>
        <w:t>J.A. van Walsem</w:t>
      </w:r>
    </w:p>
    <w:p w14:paraId="7CC24BFD" w14:textId="77777777" w:rsidR="00696ED5" w:rsidRDefault="00696ED5">
      <w:pPr>
        <w:rPr>
          <w:sz w:val="24"/>
        </w:rPr>
      </w:pPr>
    </w:p>
    <w:p w14:paraId="44EA309B" w14:textId="77777777" w:rsidR="00696ED5" w:rsidRDefault="00696ED5">
      <w:pPr>
        <w:ind w:left="1418" w:firstLine="709"/>
        <w:rPr>
          <w:sz w:val="24"/>
        </w:rPr>
      </w:pPr>
      <w:r>
        <w:rPr>
          <w:sz w:val="24"/>
        </w:rPr>
        <w:t xml:space="preserve">Bij de kerkvisitatie waren mede tegenwoordig de Ouderling de Hr. </w:t>
      </w:r>
    </w:p>
    <w:p w14:paraId="67578259" w14:textId="77777777" w:rsidR="00696ED5" w:rsidRDefault="00696ED5">
      <w:pPr>
        <w:ind w:left="1418"/>
        <w:rPr>
          <w:sz w:val="24"/>
        </w:rPr>
      </w:pPr>
      <w:r>
        <w:rPr>
          <w:sz w:val="24"/>
        </w:rPr>
        <w:t xml:space="preserve">Ht. Berail en de Hr.P van den Briel Diaken, het aantal van opgegeven </w:t>
      </w:r>
    </w:p>
    <w:p w14:paraId="23307A95" w14:textId="77777777" w:rsidR="00696ED5" w:rsidRDefault="00696ED5">
      <w:pPr>
        <w:ind w:left="1418"/>
        <w:rPr>
          <w:sz w:val="24"/>
        </w:rPr>
      </w:pPr>
      <w:r>
        <w:rPr>
          <w:sz w:val="24"/>
        </w:rPr>
        <w:t xml:space="preserve">    </w:t>
      </w:r>
      <w:r>
        <w:rPr>
          <w:sz w:val="24"/>
        </w:rPr>
        <w:tab/>
      </w:r>
      <w:r>
        <w:rPr>
          <w:sz w:val="24"/>
        </w:rPr>
        <w:tab/>
      </w:r>
      <w:r>
        <w:rPr>
          <w:sz w:val="24"/>
        </w:rPr>
        <w:tab/>
      </w:r>
      <w:r>
        <w:rPr>
          <w:sz w:val="24"/>
        </w:rPr>
        <w:tab/>
        <w:t xml:space="preserve">Hervormde Zielen en de Ledematen was te </w:t>
      </w:r>
    </w:p>
    <w:p w14:paraId="15DB6F56" w14:textId="77777777" w:rsidR="00696ED5" w:rsidRDefault="00696ED5">
      <w:pPr>
        <w:ind w:left="1418"/>
        <w:rPr>
          <w:sz w:val="24"/>
        </w:rPr>
      </w:pPr>
      <w:r>
        <w:rPr>
          <w:sz w:val="24"/>
        </w:rPr>
        <w:t xml:space="preserve">St.Michiels Gestel </w:t>
      </w:r>
      <w:r>
        <w:rPr>
          <w:sz w:val="24"/>
        </w:rPr>
        <w:tab/>
      </w:r>
      <w:r>
        <w:rPr>
          <w:sz w:val="24"/>
        </w:rPr>
        <w:tab/>
      </w:r>
      <w:r>
        <w:rPr>
          <w:sz w:val="24"/>
        </w:rPr>
        <w:tab/>
        <w:t>64</w:t>
      </w:r>
      <w:r>
        <w:rPr>
          <w:sz w:val="24"/>
        </w:rPr>
        <w:tab/>
      </w:r>
      <w:r>
        <w:rPr>
          <w:sz w:val="24"/>
        </w:rPr>
        <w:tab/>
      </w:r>
      <w:r>
        <w:rPr>
          <w:sz w:val="24"/>
        </w:rPr>
        <w:tab/>
        <w:t>41          en te</w:t>
      </w:r>
    </w:p>
    <w:p w14:paraId="1E4AFB7A" w14:textId="77777777" w:rsidR="00696ED5" w:rsidRDefault="00696ED5">
      <w:pPr>
        <w:ind w:left="1418"/>
        <w:rPr>
          <w:sz w:val="24"/>
        </w:rPr>
      </w:pPr>
      <w:r>
        <w:rPr>
          <w:sz w:val="24"/>
        </w:rPr>
        <w:t>Schijndel</w:t>
      </w:r>
      <w:r>
        <w:rPr>
          <w:sz w:val="24"/>
        </w:rPr>
        <w:tab/>
      </w:r>
      <w:r>
        <w:rPr>
          <w:sz w:val="24"/>
        </w:rPr>
        <w:tab/>
      </w:r>
      <w:r>
        <w:rPr>
          <w:sz w:val="24"/>
        </w:rPr>
        <w:tab/>
      </w:r>
      <w:r>
        <w:rPr>
          <w:sz w:val="24"/>
        </w:rPr>
        <w:tab/>
        <w:t>26</w:t>
      </w:r>
      <w:r>
        <w:rPr>
          <w:sz w:val="24"/>
        </w:rPr>
        <w:tab/>
      </w:r>
      <w:r>
        <w:rPr>
          <w:sz w:val="24"/>
        </w:rPr>
        <w:tab/>
      </w:r>
      <w:r>
        <w:rPr>
          <w:sz w:val="24"/>
        </w:rPr>
        <w:tab/>
        <w:t>12</w:t>
      </w:r>
    </w:p>
    <w:p w14:paraId="3D9E4ADE" w14:textId="77777777" w:rsidR="00696ED5" w:rsidRDefault="00696ED5">
      <w:pPr>
        <w:ind w:left="1418"/>
        <w:rPr>
          <w:sz w:val="24"/>
        </w:rPr>
      </w:pPr>
    </w:p>
    <w:p w14:paraId="7CAAEE6D" w14:textId="77777777" w:rsidR="00696ED5" w:rsidRDefault="00696ED5">
      <w:pPr>
        <w:ind w:left="1418"/>
        <w:rPr>
          <w:sz w:val="24"/>
        </w:rPr>
      </w:pPr>
      <w:r>
        <w:rPr>
          <w:sz w:val="24"/>
        </w:rPr>
        <w:t>Diaconierekening te St.M. Gestel</w:t>
      </w:r>
      <w:r>
        <w:rPr>
          <w:sz w:val="24"/>
        </w:rPr>
        <w:tab/>
        <w:t>batig slot</w:t>
      </w:r>
      <w:r>
        <w:rPr>
          <w:sz w:val="24"/>
        </w:rPr>
        <w:tab/>
        <w:t>f. 15,24½</w:t>
      </w:r>
    </w:p>
    <w:p w14:paraId="4489CC40" w14:textId="77777777" w:rsidR="00696ED5" w:rsidRDefault="00696ED5">
      <w:pPr>
        <w:ind w:left="1418"/>
        <w:rPr>
          <w:sz w:val="24"/>
        </w:rPr>
      </w:pPr>
      <w:r>
        <w:rPr>
          <w:sz w:val="24"/>
        </w:rPr>
        <w:t xml:space="preserve">                             te Schijndel</w:t>
      </w:r>
      <w:r>
        <w:rPr>
          <w:sz w:val="24"/>
        </w:rPr>
        <w:tab/>
        <w:t xml:space="preserve">id. </w:t>
      </w:r>
      <w:r>
        <w:rPr>
          <w:sz w:val="24"/>
        </w:rPr>
        <w:tab/>
      </w:r>
      <w:r>
        <w:rPr>
          <w:sz w:val="24"/>
        </w:rPr>
        <w:tab/>
        <w:t>f. 25,15.</w:t>
      </w:r>
    </w:p>
    <w:p w14:paraId="756D8871" w14:textId="77777777" w:rsidR="00696ED5" w:rsidRDefault="00696ED5">
      <w:pPr>
        <w:rPr>
          <w:sz w:val="24"/>
        </w:rPr>
      </w:pPr>
    </w:p>
    <w:p w14:paraId="0618450D" w14:textId="77777777" w:rsidR="00696ED5" w:rsidRDefault="00696ED5">
      <w:pPr>
        <w:ind w:left="4260" w:hanging="4260"/>
        <w:rPr>
          <w:sz w:val="24"/>
        </w:rPr>
      </w:pPr>
      <w:r>
        <w:rPr>
          <w:sz w:val="24"/>
        </w:rPr>
        <w:t>Copy  wegens het</w:t>
      </w:r>
      <w:r>
        <w:rPr>
          <w:sz w:val="24"/>
        </w:rPr>
        <w:tab/>
        <w:t>Extraat uit het Register der resolutien van Hoog</w:t>
      </w:r>
    </w:p>
    <w:p w14:paraId="6C1DA9B5" w14:textId="77777777" w:rsidR="00696ED5" w:rsidRDefault="00696ED5">
      <w:pPr>
        <w:ind w:left="4260" w:hanging="4260"/>
        <w:rPr>
          <w:sz w:val="24"/>
        </w:rPr>
      </w:pPr>
      <w:r>
        <w:rPr>
          <w:sz w:val="24"/>
        </w:rPr>
        <w:t>Beneficie Castraal.</w:t>
      </w:r>
      <w:r>
        <w:rPr>
          <w:sz w:val="24"/>
        </w:rPr>
        <w:tab/>
        <w:t>Mogende Heeren Staten Generaal der Vereenigde Nederlanden.</w:t>
      </w:r>
    </w:p>
    <w:p w14:paraId="4904887A" w14:textId="77777777" w:rsidR="00696ED5" w:rsidRDefault="00696ED5">
      <w:pPr>
        <w:ind w:left="4260" w:hanging="4260"/>
        <w:rPr>
          <w:sz w:val="24"/>
        </w:rPr>
      </w:pPr>
    </w:p>
    <w:p w14:paraId="4DF496BF" w14:textId="77777777" w:rsidR="00696ED5" w:rsidRDefault="00696ED5">
      <w:pPr>
        <w:ind w:left="4260" w:hanging="1424"/>
        <w:rPr>
          <w:sz w:val="24"/>
        </w:rPr>
      </w:pPr>
      <w:r>
        <w:rPr>
          <w:sz w:val="24"/>
        </w:rPr>
        <w:t>Jovis den 1</w:t>
      </w:r>
      <w:r>
        <w:rPr>
          <w:sz w:val="24"/>
          <w:vertAlign w:val="superscript"/>
        </w:rPr>
        <w:t>ste</w:t>
      </w:r>
      <w:r>
        <w:rPr>
          <w:sz w:val="24"/>
        </w:rPr>
        <w:t xml:space="preserve"> Mey 1653.</w:t>
      </w:r>
    </w:p>
    <w:p w14:paraId="3B4802D7" w14:textId="77777777" w:rsidR="00696ED5" w:rsidRDefault="00696ED5">
      <w:pPr>
        <w:rPr>
          <w:sz w:val="24"/>
        </w:rPr>
      </w:pPr>
    </w:p>
    <w:p w14:paraId="54A1C9B2" w14:textId="77777777" w:rsidR="00696ED5" w:rsidRDefault="00696ED5">
      <w:pPr>
        <w:ind w:left="1418" w:firstLine="709"/>
        <w:rPr>
          <w:sz w:val="24"/>
        </w:rPr>
      </w:pPr>
      <w:r>
        <w:rPr>
          <w:sz w:val="24"/>
        </w:rPr>
        <w:t xml:space="preserve">Zijnde gehoord het rapport van de Heeren van Raasvelt en andere Hoog Mog. Gedeputeerdens tot de Zake van de Meyerye van ’S Hertogenbosch, agtervolgens der zelver resolutie van den 24 Juny 1648 en andere volgende, gevisiteerd en geexamineerd hebbende de Remonstrantie van Vrouwe Princesse van Hoog Solre  </w:t>
      </w:r>
      <w:r>
        <w:rPr>
          <w:sz w:val="24"/>
          <w:u w:val="single"/>
        </w:rPr>
        <w:t>rekende drie beneficien van St. Michiels Gestel</w:t>
      </w:r>
      <w:r>
        <w:rPr>
          <w:sz w:val="24"/>
        </w:rPr>
        <w:t xml:space="preserve"> in de voorschreven Meyerye, Zijnde het </w:t>
      </w:r>
      <w:r>
        <w:rPr>
          <w:sz w:val="24"/>
          <w:u w:val="single"/>
        </w:rPr>
        <w:t>het eerst</w:t>
      </w:r>
      <w:r>
        <w:rPr>
          <w:sz w:val="24"/>
        </w:rPr>
        <w:t xml:space="preserve">, het Officium Castraal, daarvan possesseur is haaren Domestiquen Cappellaan </w:t>
      </w:r>
      <w:r>
        <w:rPr>
          <w:sz w:val="24"/>
          <w:u w:val="single"/>
        </w:rPr>
        <w:t>van Tweede</w:t>
      </w:r>
      <w:r>
        <w:rPr>
          <w:sz w:val="24"/>
        </w:rPr>
        <w:t xml:space="preserve"> een Wereldschen Jongeman tot Heumen woonende van </w:t>
      </w:r>
      <w:r>
        <w:rPr>
          <w:sz w:val="24"/>
          <w:u w:val="single"/>
        </w:rPr>
        <w:t>het derde</w:t>
      </w:r>
      <w:r>
        <w:rPr>
          <w:sz w:val="24"/>
        </w:rPr>
        <w:t xml:space="preserve"> eene weereldsche Priester ! Is na deliberatie goedgevonden en verstaan, dat de Welgeb.Vrouwe Princesse van Hoog Solre .in conformite aan voorgemelde iterative resolutien zal worden gelaten, gelijk de zelve gelaten wordt mits deze in de Collatie van voorn. drie beneficien, mits dat de Rentmeester trekke een geregt derde part van de zelve drie beneficien omme beheert te worden tot betalinge van Predikanten, Schoolmeesteren en Costeren. En dat meergemelde Princesse, de voorn. </w:t>
      </w:r>
      <w:r>
        <w:rPr>
          <w:sz w:val="24"/>
          <w:u w:val="single"/>
        </w:rPr>
        <w:t>Beneficien</w:t>
      </w:r>
      <w:r>
        <w:rPr>
          <w:sz w:val="24"/>
        </w:rPr>
        <w:t xml:space="preserve"> Voortaan Confereere aan Persoonen van </w:t>
      </w:r>
      <w:r>
        <w:rPr>
          <w:sz w:val="24"/>
          <w:u w:val="single"/>
        </w:rPr>
        <w:t>de gereformeerde Religie,</w:t>
      </w:r>
      <w:r>
        <w:rPr>
          <w:sz w:val="24"/>
        </w:rPr>
        <w:t xml:space="preserve"> Zullende voorn. </w:t>
      </w:r>
      <w:r w:rsidRPr="003B5F33">
        <w:rPr>
          <w:sz w:val="24"/>
        </w:rPr>
        <w:t xml:space="preserve">Rentmr. </w:t>
      </w:r>
      <w:r>
        <w:rPr>
          <w:sz w:val="24"/>
        </w:rPr>
        <w:t>Extract van deze Haer Ho.Mo. resolutie toegezonden worden om hem daar naar te reguleeren, onderstont accordeert met ’t voorschreeve register en was ondertekent</w:t>
      </w:r>
    </w:p>
    <w:p w14:paraId="5DC39877" w14:textId="77777777" w:rsidR="00696ED5" w:rsidRDefault="00696ED5">
      <w:pPr>
        <w:ind w:left="1418" w:firstLine="709"/>
        <w:rPr>
          <w:sz w:val="24"/>
        </w:rPr>
      </w:pPr>
    </w:p>
    <w:p w14:paraId="33BCEF2A" w14:textId="77777777" w:rsidR="00696ED5" w:rsidRDefault="00696ED5">
      <w:pPr>
        <w:ind w:left="1418" w:firstLine="709"/>
        <w:rPr>
          <w:sz w:val="24"/>
        </w:rPr>
      </w:pPr>
      <w:r>
        <w:rPr>
          <w:sz w:val="24"/>
        </w:rPr>
        <w:tab/>
      </w:r>
      <w:r>
        <w:rPr>
          <w:sz w:val="24"/>
        </w:rPr>
        <w:tab/>
      </w:r>
      <w:r>
        <w:rPr>
          <w:sz w:val="24"/>
        </w:rPr>
        <w:tab/>
      </w:r>
      <w:r>
        <w:rPr>
          <w:sz w:val="24"/>
        </w:rPr>
        <w:tab/>
      </w:r>
      <w:r>
        <w:rPr>
          <w:sz w:val="24"/>
        </w:rPr>
        <w:tab/>
        <w:t>J. Spronsen</w:t>
      </w:r>
    </w:p>
    <w:p w14:paraId="722FE13E" w14:textId="77777777" w:rsidR="00696ED5" w:rsidRDefault="00696ED5">
      <w:pPr>
        <w:rPr>
          <w:sz w:val="24"/>
        </w:rPr>
      </w:pPr>
    </w:p>
    <w:p w14:paraId="31E0F033" w14:textId="77777777" w:rsidR="00696ED5" w:rsidRDefault="00696ED5">
      <w:pPr>
        <w:rPr>
          <w:sz w:val="24"/>
        </w:rPr>
      </w:pPr>
      <w:r>
        <w:rPr>
          <w:sz w:val="24"/>
        </w:rPr>
        <w:tab/>
      </w:r>
      <w:r>
        <w:rPr>
          <w:sz w:val="24"/>
        </w:rPr>
        <w:tab/>
        <w:t>’S Bosch 18 Aug. 1849.</w:t>
      </w:r>
      <w:r>
        <w:rPr>
          <w:sz w:val="24"/>
        </w:rPr>
        <w:tab/>
        <w:t>Voor eensluidend Afschrift van een Manuscript</w:t>
      </w:r>
    </w:p>
    <w:p w14:paraId="1D6BA4EE" w14:textId="77777777" w:rsidR="00696ED5" w:rsidRDefault="00696ED5">
      <w:pPr>
        <w:ind w:left="4254" w:firstLine="6"/>
        <w:rPr>
          <w:sz w:val="24"/>
        </w:rPr>
      </w:pPr>
      <w:r>
        <w:rPr>
          <w:sz w:val="24"/>
        </w:rPr>
        <w:t>uit eene verzameling van geschreeven en gedrukte resolutien, ordonancien enz.</w:t>
      </w:r>
    </w:p>
    <w:p w14:paraId="45A2EE1E" w14:textId="77777777" w:rsidR="00696ED5" w:rsidRDefault="00696ED5">
      <w:pPr>
        <w:ind w:left="4254" w:firstLine="6"/>
        <w:rPr>
          <w:sz w:val="24"/>
        </w:rPr>
      </w:pPr>
      <w:r>
        <w:rPr>
          <w:sz w:val="24"/>
        </w:rPr>
        <w:t>betrekkelijk de Stad en Meyerye van ’S Hertogenbosch bezittende bij den ondergetekende.</w:t>
      </w:r>
    </w:p>
    <w:p w14:paraId="1695BC75" w14:textId="77777777" w:rsidR="00696ED5" w:rsidRDefault="00696ED5">
      <w:pPr>
        <w:ind w:left="4254" w:firstLine="6"/>
        <w:rPr>
          <w:sz w:val="24"/>
        </w:rPr>
      </w:pPr>
    </w:p>
    <w:p w14:paraId="096B99E4" w14:textId="77777777" w:rsidR="00696ED5" w:rsidRDefault="00696ED5">
      <w:pPr>
        <w:ind w:left="4254" w:firstLine="6"/>
        <w:rPr>
          <w:sz w:val="24"/>
        </w:rPr>
      </w:pPr>
      <w:r>
        <w:rPr>
          <w:sz w:val="24"/>
        </w:rPr>
        <w:t>(get.)</w:t>
      </w:r>
      <w:r>
        <w:rPr>
          <w:sz w:val="24"/>
        </w:rPr>
        <w:tab/>
        <w:t>J. Versfelt</w:t>
      </w:r>
    </w:p>
    <w:p w14:paraId="7FFB7AF1" w14:textId="77777777" w:rsidR="00696ED5" w:rsidRDefault="00696ED5">
      <w:pPr>
        <w:ind w:left="4254" w:firstLine="6"/>
        <w:rPr>
          <w:sz w:val="24"/>
        </w:rPr>
      </w:pPr>
    </w:p>
    <w:p w14:paraId="6DA87BD0" w14:textId="77777777" w:rsidR="00696ED5" w:rsidRDefault="00696ED5">
      <w:pPr>
        <w:ind w:left="4254" w:firstLine="6"/>
        <w:rPr>
          <w:sz w:val="24"/>
        </w:rPr>
      </w:pPr>
      <w:r>
        <w:rPr>
          <w:sz w:val="24"/>
        </w:rPr>
        <w:t>Raadsheer in het geregtshof van Noord brabant.</w:t>
      </w:r>
    </w:p>
    <w:p w14:paraId="73A2DBF6" w14:textId="77777777" w:rsidR="00696ED5" w:rsidRDefault="00696ED5">
      <w:pPr>
        <w:ind w:left="4254" w:firstLine="6"/>
        <w:rPr>
          <w:sz w:val="24"/>
        </w:rPr>
      </w:pPr>
    </w:p>
    <w:p w14:paraId="49DD60E1" w14:textId="77777777" w:rsidR="00696ED5" w:rsidRDefault="00696ED5">
      <w:pPr>
        <w:ind w:left="4254" w:firstLine="6"/>
        <w:rPr>
          <w:sz w:val="24"/>
        </w:rPr>
      </w:pPr>
    </w:p>
    <w:p w14:paraId="4CDA82F6" w14:textId="77777777" w:rsidR="00696ED5" w:rsidRDefault="00696ED5">
      <w:pPr>
        <w:ind w:left="4254" w:firstLine="6"/>
        <w:rPr>
          <w:sz w:val="24"/>
        </w:rPr>
      </w:pPr>
      <w:r>
        <w:rPr>
          <w:sz w:val="24"/>
        </w:rPr>
        <w:t>Michielsgestel 17 October 1849.</w:t>
      </w:r>
    </w:p>
    <w:p w14:paraId="75DEEE6E" w14:textId="77777777" w:rsidR="00696ED5" w:rsidRDefault="00696ED5">
      <w:pPr>
        <w:ind w:left="4254" w:firstLine="6"/>
        <w:rPr>
          <w:sz w:val="24"/>
        </w:rPr>
      </w:pPr>
    </w:p>
    <w:p w14:paraId="046DF4B7" w14:textId="77777777" w:rsidR="00696ED5" w:rsidRDefault="00696ED5">
      <w:pPr>
        <w:ind w:left="4254" w:firstLine="6"/>
        <w:rPr>
          <w:sz w:val="24"/>
        </w:rPr>
      </w:pPr>
      <w:r>
        <w:rPr>
          <w:sz w:val="24"/>
        </w:rPr>
        <w:t>tegenwoordig</w:t>
      </w:r>
    </w:p>
    <w:p w14:paraId="0951C29C" w14:textId="77777777" w:rsidR="00696ED5" w:rsidRDefault="00696ED5">
      <w:pPr>
        <w:ind w:left="4254" w:firstLine="6"/>
        <w:rPr>
          <w:sz w:val="24"/>
        </w:rPr>
      </w:pPr>
    </w:p>
    <w:p w14:paraId="20A3A201" w14:textId="77777777" w:rsidR="00696ED5" w:rsidRDefault="00696ED5">
      <w:pPr>
        <w:ind w:left="4254" w:firstLine="6"/>
        <w:rPr>
          <w:sz w:val="24"/>
        </w:rPr>
      </w:pPr>
      <w:r>
        <w:rPr>
          <w:sz w:val="24"/>
        </w:rPr>
        <w:t>de Heer H. Berail</w:t>
      </w:r>
      <w:r>
        <w:rPr>
          <w:sz w:val="24"/>
        </w:rPr>
        <w:tab/>
      </w:r>
      <w:r>
        <w:rPr>
          <w:sz w:val="24"/>
        </w:rPr>
        <w:tab/>
      </w:r>
      <w:r>
        <w:rPr>
          <w:sz w:val="24"/>
        </w:rPr>
        <w:tab/>
        <w:t>ouderling</w:t>
      </w:r>
    </w:p>
    <w:p w14:paraId="408AD735" w14:textId="77777777" w:rsidR="00696ED5" w:rsidRDefault="00696ED5">
      <w:pPr>
        <w:ind w:left="4254" w:firstLine="6"/>
        <w:rPr>
          <w:sz w:val="24"/>
        </w:rPr>
      </w:pPr>
      <w:r>
        <w:rPr>
          <w:sz w:val="24"/>
        </w:rPr>
        <w:t xml:space="preserve">      “</w:t>
      </w:r>
      <w:r>
        <w:rPr>
          <w:sz w:val="24"/>
        </w:rPr>
        <w:tab/>
        <w:t xml:space="preserve">  K.J.K. van Beverwjjk</w:t>
      </w:r>
      <w:r>
        <w:rPr>
          <w:sz w:val="24"/>
        </w:rPr>
        <w:tab/>
        <w:t xml:space="preserve">     id.</w:t>
      </w:r>
    </w:p>
    <w:p w14:paraId="296ED3BD" w14:textId="77777777" w:rsidR="00696ED5" w:rsidRDefault="00696ED5">
      <w:pPr>
        <w:ind w:left="4254" w:firstLine="6"/>
        <w:rPr>
          <w:sz w:val="24"/>
        </w:rPr>
      </w:pPr>
      <w:r>
        <w:rPr>
          <w:sz w:val="24"/>
        </w:rPr>
        <w:t xml:space="preserve">      “ </w:t>
      </w:r>
      <w:r>
        <w:rPr>
          <w:sz w:val="24"/>
        </w:rPr>
        <w:tab/>
        <w:t xml:space="preserve">  F. B. F. van Stavel</w:t>
      </w:r>
      <w:r>
        <w:rPr>
          <w:sz w:val="24"/>
        </w:rPr>
        <w:tab/>
      </w:r>
      <w:r>
        <w:rPr>
          <w:sz w:val="24"/>
        </w:rPr>
        <w:tab/>
        <w:t>diaken</w:t>
      </w:r>
    </w:p>
    <w:p w14:paraId="1BBDB814" w14:textId="77777777" w:rsidR="00696ED5" w:rsidRDefault="00696ED5">
      <w:pPr>
        <w:ind w:left="4254" w:firstLine="6"/>
        <w:rPr>
          <w:sz w:val="24"/>
        </w:rPr>
      </w:pPr>
      <w:r>
        <w:rPr>
          <w:sz w:val="24"/>
        </w:rPr>
        <w:t xml:space="preserve">      “      P. van den Briel</w:t>
      </w:r>
      <w:r>
        <w:rPr>
          <w:sz w:val="24"/>
        </w:rPr>
        <w:tab/>
      </w:r>
      <w:r>
        <w:rPr>
          <w:sz w:val="24"/>
        </w:rPr>
        <w:tab/>
        <w:t xml:space="preserve">     id.</w:t>
      </w:r>
    </w:p>
    <w:p w14:paraId="584B9681" w14:textId="77777777" w:rsidR="00696ED5" w:rsidRDefault="00696ED5">
      <w:pPr>
        <w:ind w:left="4260" w:firstLine="709"/>
        <w:rPr>
          <w:sz w:val="24"/>
        </w:rPr>
      </w:pPr>
      <w:r>
        <w:rPr>
          <w:sz w:val="24"/>
        </w:rPr>
        <w:t xml:space="preserve">  H.J.A. van Walsem</w:t>
      </w:r>
      <w:r>
        <w:rPr>
          <w:sz w:val="24"/>
        </w:rPr>
        <w:tab/>
      </w:r>
      <w:r>
        <w:rPr>
          <w:sz w:val="24"/>
        </w:rPr>
        <w:tab/>
        <w:t>consulent</w:t>
      </w:r>
    </w:p>
    <w:p w14:paraId="66D9B864" w14:textId="77777777" w:rsidR="00696ED5" w:rsidRDefault="00696ED5">
      <w:pPr>
        <w:ind w:left="4260" w:firstLine="709"/>
        <w:rPr>
          <w:sz w:val="24"/>
        </w:rPr>
      </w:pPr>
    </w:p>
    <w:p w14:paraId="4983B2E3" w14:textId="77777777" w:rsidR="00696ED5" w:rsidRDefault="00696ED5">
      <w:pPr>
        <w:ind w:left="4260" w:firstLine="709"/>
        <w:rPr>
          <w:sz w:val="24"/>
        </w:rPr>
      </w:pPr>
    </w:p>
    <w:p w14:paraId="5C729125" w14:textId="77777777" w:rsidR="00696ED5" w:rsidRDefault="00696ED5">
      <w:pPr>
        <w:ind w:left="4260" w:firstLine="709"/>
        <w:rPr>
          <w:sz w:val="24"/>
        </w:rPr>
      </w:pPr>
      <w:r>
        <w:rPr>
          <w:sz w:val="24"/>
        </w:rPr>
        <w:t xml:space="preserve">Art. 1. </w:t>
      </w:r>
    </w:p>
    <w:p w14:paraId="32371AC0" w14:textId="77777777" w:rsidR="00696ED5" w:rsidRDefault="00696ED5">
      <w:pPr>
        <w:ind w:left="2127" w:hanging="2127"/>
        <w:rPr>
          <w:sz w:val="24"/>
        </w:rPr>
      </w:pPr>
    </w:p>
    <w:p w14:paraId="0709F738" w14:textId="77777777" w:rsidR="00696ED5" w:rsidRDefault="00696ED5">
      <w:pPr>
        <w:ind w:left="2127" w:hanging="2127"/>
        <w:rPr>
          <w:sz w:val="24"/>
        </w:rPr>
      </w:pPr>
      <w:r>
        <w:rPr>
          <w:sz w:val="24"/>
        </w:rPr>
        <w:t>Reden dezer</w:t>
      </w:r>
      <w:r>
        <w:rPr>
          <w:sz w:val="24"/>
        </w:rPr>
        <w:tab/>
      </w:r>
      <w:r>
        <w:rPr>
          <w:sz w:val="24"/>
        </w:rPr>
        <w:tab/>
        <w:t>Bij monde van den consulent wordt de treurige reden deze</w:t>
      </w:r>
    </w:p>
    <w:p w14:paraId="245DCD0D" w14:textId="77777777" w:rsidR="00696ED5" w:rsidRDefault="00696ED5">
      <w:pPr>
        <w:ind w:left="2127" w:hanging="2127"/>
        <w:rPr>
          <w:sz w:val="24"/>
        </w:rPr>
      </w:pPr>
      <w:r>
        <w:rPr>
          <w:sz w:val="24"/>
        </w:rPr>
        <w:t xml:space="preserve">vergadering </w:t>
      </w:r>
      <w:r>
        <w:rPr>
          <w:sz w:val="24"/>
        </w:rPr>
        <w:tab/>
        <w:t>vergadering kenbaar gemaakt, te weten, het overlijden van den onvergetelijken leeraar en vriend J.C. Masman, predikant in de gemeente Michielgestel, Dungen en Gemonde van 10 Maart 1822 en van Schijndel van 31 december 1813, en ontslapen alhier aan den morgen van 9 october.</w:t>
      </w:r>
    </w:p>
    <w:p w14:paraId="3D903DEB" w14:textId="77777777" w:rsidR="00696ED5" w:rsidRDefault="00696ED5">
      <w:pPr>
        <w:ind w:left="2127"/>
        <w:rPr>
          <w:sz w:val="24"/>
        </w:rPr>
      </w:pPr>
    </w:p>
    <w:p w14:paraId="61A4442D" w14:textId="77777777" w:rsidR="00696ED5" w:rsidRDefault="00696ED5">
      <w:pPr>
        <w:ind w:left="2127"/>
        <w:rPr>
          <w:sz w:val="24"/>
        </w:rPr>
      </w:pPr>
      <w:r>
        <w:rPr>
          <w:sz w:val="24"/>
        </w:rPr>
        <w:tab/>
      </w:r>
      <w:r>
        <w:rPr>
          <w:sz w:val="24"/>
        </w:rPr>
        <w:tab/>
      </w:r>
      <w:r>
        <w:rPr>
          <w:sz w:val="24"/>
        </w:rPr>
        <w:tab/>
      </w:r>
      <w:r>
        <w:rPr>
          <w:sz w:val="24"/>
        </w:rPr>
        <w:tab/>
        <w:t>Art. 2.</w:t>
      </w:r>
    </w:p>
    <w:p w14:paraId="75D84A16" w14:textId="77777777" w:rsidR="00696ED5" w:rsidRDefault="00696ED5">
      <w:pPr>
        <w:rPr>
          <w:sz w:val="24"/>
        </w:rPr>
      </w:pPr>
      <w:r>
        <w:rPr>
          <w:sz w:val="24"/>
        </w:rPr>
        <w:tab/>
      </w:r>
    </w:p>
    <w:p w14:paraId="059F22BC" w14:textId="77777777" w:rsidR="00696ED5" w:rsidRDefault="00696ED5">
      <w:pPr>
        <w:rPr>
          <w:sz w:val="24"/>
        </w:rPr>
      </w:pPr>
      <w:r>
        <w:rPr>
          <w:sz w:val="24"/>
        </w:rPr>
        <w:t>Kerkeraads</w:t>
      </w:r>
      <w:r>
        <w:rPr>
          <w:sz w:val="24"/>
        </w:rPr>
        <w:tab/>
      </w:r>
      <w:r>
        <w:rPr>
          <w:sz w:val="24"/>
        </w:rPr>
        <w:tab/>
        <w:t xml:space="preserve">Is aanwezig eene kist, waarin zich bevinden de boeken, </w:t>
      </w:r>
    </w:p>
    <w:p w14:paraId="450439C6" w14:textId="77777777" w:rsidR="00696ED5" w:rsidRDefault="00696ED5">
      <w:pPr>
        <w:ind w:left="1418" w:hanging="1418"/>
        <w:rPr>
          <w:sz w:val="24"/>
        </w:rPr>
      </w:pPr>
      <w:r>
        <w:rPr>
          <w:sz w:val="24"/>
        </w:rPr>
        <w:t>kist.</w:t>
      </w:r>
      <w:r>
        <w:rPr>
          <w:sz w:val="24"/>
        </w:rPr>
        <w:tab/>
        <w:t>papieren en bescheiden tot de gemeente  van Michielgestel o.a. behoorende, terwijl dezelve voorzien is van twee verschillende sloten, waarvan ééne sleutel ter hand wordt gesteld aan den consulent, de andere in bewaring gegeven aan den H: Ouderling H. Berail.</w:t>
      </w:r>
    </w:p>
    <w:p w14:paraId="4E29329A" w14:textId="77777777" w:rsidR="00696ED5" w:rsidRDefault="00696ED5">
      <w:pPr>
        <w:ind w:left="1418" w:hanging="1418"/>
        <w:rPr>
          <w:sz w:val="24"/>
        </w:rPr>
      </w:pPr>
    </w:p>
    <w:p w14:paraId="1D871756"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3.</w:t>
      </w:r>
    </w:p>
    <w:p w14:paraId="62970C77" w14:textId="77777777" w:rsidR="00696ED5" w:rsidRDefault="00696ED5">
      <w:pPr>
        <w:ind w:left="1418" w:hanging="1418"/>
        <w:rPr>
          <w:sz w:val="24"/>
        </w:rPr>
      </w:pPr>
    </w:p>
    <w:p w14:paraId="57C62358" w14:textId="77777777" w:rsidR="00696ED5" w:rsidRDefault="00696ED5">
      <w:pPr>
        <w:ind w:left="1418" w:hanging="1418"/>
        <w:rPr>
          <w:sz w:val="24"/>
        </w:rPr>
      </w:pPr>
      <w:r>
        <w:rPr>
          <w:sz w:val="24"/>
        </w:rPr>
        <w:t>Catehizatiën</w:t>
      </w:r>
      <w:r>
        <w:rPr>
          <w:sz w:val="24"/>
        </w:rPr>
        <w:tab/>
      </w:r>
      <w:r>
        <w:rPr>
          <w:sz w:val="24"/>
        </w:rPr>
        <w:tab/>
        <w:t>Wordt overeengekomen te bepalen tot catechizatiedag voor de kinderen</w:t>
      </w:r>
    </w:p>
    <w:p w14:paraId="6746D94F" w14:textId="77777777" w:rsidR="00696ED5" w:rsidRDefault="00696ED5">
      <w:pPr>
        <w:ind w:left="1418" w:hanging="1418"/>
        <w:rPr>
          <w:sz w:val="24"/>
        </w:rPr>
      </w:pPr>
      <w:r>
        <w:rPr>
          <w:sz w:val="24"/>
        </w:rPr>
        <w:lastRenderedPageBreak/>
        <w:t>… ?</w:t>
      </w:r>
      <w:r>
        <w:rPr>
          <w:sz w:val="24"/>
        </w:rPr>
        <w:tab/>
        <w:t>der gemeente woensdag te 10 uren. Bij ongumstig of  slecht weder zullen de catechizatiën niet gehouden worden.</w:t>
      </w:r>
    </w:p>
    <w:p w14:paraId="240B8C95" w14:textId="77777777" w:rsidR="00696ED5" w:rsidRDefault="00696ED5">
      <w:pPr>
        <w:ind w:left="1418" w:hanging="1418"/>
        <w:rPr>
          <w:sz w:val="24"/>
        </w:rPr>
      </w:pPr>
    </w:p>
    <w:p w14:paraId="6A1D04A5"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4.</w:t>
      </w:r>
    </w:p>
    <w:p w14:paraId="764829F2" w14:textId="77777777" w:rsidR="00696ED5" w:rsidRDefault="00696ED5">
      <w:pPr>
        <w:ind w:left="1418" w:hanging="1418"/>
        <w:rPr>
          <w:sz w:val="24"/>
        </w:rPr>
      </w:pPr>
    </w:p>
    <w:p w14:paraId="497E1A5B" w14:textId="77777777" w:rsidR="00696ED5" w:rsidRDefault="00696ED5">
      <w:pPr>
        <w:ind w:left="1418" w:hanging="1418"/>
        <w:rPr>
          <w:sz w:val="24"/>
        </w:rPr>
      </w:pPr>
      <w:r>
        <w:rPr>
          <w:sz w:val="24"/>
        </w:rPr>
        <w:t>Kerkvoogdij-</w:t>
      </w:r>
      <w:r>
        <w:rPr>
          <w:sz w:val="24"/>
        </w:rPr>
        <w:tab/>
      </w:r>
      <w:r>
        <w:rPr>
          <w:sz w:val="24"/>
        </w:rPr>
        <w:tab/>
        <w:t>De kerkvoogdijschap met den dood van Ds. Masman opengevallen</w:t>
      </w:r>
    </w:p>
    <w:p w14:paraId="05C5EF34" w14:textId="77777777" w:rsidR="00696ED5" w:rsidRDefault="00696ED5">
      <w:pPr>
        <w:ind w:left="1418" w:hanging="1418"/>
        <w:rPr>
          <w:sz w:val="24"/>
        </w:rPr>
      </w:pPr>
      <w:r>
        <w:rPr>
          <w:sz w:val="24"/>
        </w:rPr>
        <w:t>schap</w:t>
      </w:r>
      <w:r>
        <w:rPr>
          <w:sz w:val="24"/>
        </w:rPr>
        <w:tab/>
        <w:t>zijnde, heeft de Heer v. Beverwijk, daartoe uitgenoodigd door de vergadering, deze betrekking welwillend op zich genomen., onder voorwaarde evenwel, dat het hem zoude vrijstaan dezelve nederteleggen bij het ophuden der vacature.</w:t>
      </w:r>
    </w:p>
    <w:p w14:paraId="15763EB6" w14:textId="77777777" w:rsidR="00696ED5" w:rsidRDefault="00696ED5">
      <w:pPr>
        <w:ind w:left="1418" w:hanging="1418"/>
        <w:rPr>
          <w:sz w:val="24"/>
        </w:rPr>
      </w:pPr>
    </w:p>
    <w:p w14:paraId="74509505"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5.</w:t>
      </w:r>
    </w:p>
    <w:p w14:paraId="5271D6E7" w14:textId="77777777" w:rsidR="00696ED5" w:rsidRDefault="00696ED5">
      <w:pPr>
        <w:ind w:left="1418" w:hanging="1418"/>
        <w:rPr>
          <w:sz w:val="24"/>
        </w:rPr>
      </w:pPr>
    </w:p>
    <w:p w14:paraId="744E3FF2" w14:textId="77777777" w:rsidR="00696ED5" w:rsidRDefault="00696ED5">
      <w:pPr>
        <w:ind w:left="1418" w:hanging="1418"/>
        <w:rPr>
          <w:sz w:val="24"/>
        </w:rPr>
      </w:pPr>
      <w:r>
        <w:rPr>
          <w:sz w:val="24"/>
        </w:rPr>
        <w:t>Preek-</w:t>
      </w:r>
      <w:r>
        <w:rPr>
          <w:sz w:val="24"/>
        </w:rPr>
        <w:tab/>
      </w:r>
      <w:r>
        <w:rPr>
          <w:sz w:val="24"/>
        </w:rPr>
        <w:tab/>
        <w:t>Wordt overgelegd de lijst der predikbeurten door de ringbroeders waar-</w:t>
      </w:r>
    </w:p>
    <w:p w14:paraId="78F8138F" w14:textId="77777777" w:rsidR="00696ED5" w:rsidRDefault="00696ED5">
      <w:pPr>
        <w:ind w:left="1418" w:hanging="1418"/>
        <w:rPr>
          <w:sz w:val="24"/>
        </w:rPr>
      </w:pPr>
      <w:r>
        <w:rPr>
          <w:sz w:val="24"/>
        </w:rPr>
        <w:t>beurten.</w:t>
      </w:r>
      <w:r>
        <w:rPr>
          <w:sz w:val="24"/>
        </w:rPr>
        <w:tab/>
        <w:t>tenemen, opgemaakt tot ult.december door den fungerenden practor van den ring van Oisterwijk waaronder deze gemeente ressorteert. Het annus gratiae ten behoeve der  weduwe komt voor hunne rekening.</w:t>
      </w:r>
    </w:p>
    <w:p w14:paraId="60133D79" w14:textId="77777777" w:rsidR="00696ED5" w:rsidRDefault="00696ED5">
      <w:pPr>
        <w:ind w:left="1418" w:hanging="1418"/>
        <w:rPr>
          <w:sz w:val="24"/>
        </w:rPr>
      </w:pPr>
    </w:p>
    <w:p w14:paraId="5D2A33C8"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6.</w:t>
      </w:r>
    </w:p>
    <w:p w14:paraId="37115DEB" w14:textId="77777777" w:rsidR="00696ED5" w:rsidRDefault="00696ED5">
      <w:pPr>
        <w:ind w:left="1418" w:hanging="1418"/>
        <w:rPr>
          <w:sz w:val="24"/>
        </w:rPr>
      </w:pPr>
    </w:p>
    <w:p w14:paraId="304CC72E" w14:textId="77777777" w:rsidR="00696ED5" w:rsidRDefault="00696ED5">
      <w:pPr>
        <w:ind w:left="1418" w:hanging="1418"/>
        <w:rPr>
          <w:sz w:val="24"/>
        </w:rPr>
      </w:pPr>
      <w:r>
        <w:rPr>
          <w:sz w:val="24"/>
        </w:rPr>
        <w:t>Kennisgeving</w:t>
      </w:r>
      <w:r>
        <w:rPr>
          <w:sz w:val="24"/>
        </w:rPr>
        <w:tab/>
      </w:r>
      <w:r>
        <w:rPr>
          <w:sz w:val="24"/>
        </w:rPr>
        <w:tab/>
        <w:t xml:space="preserve">Zal aan de gemeente van Over- en Nederasselt alsmede aan die van </w:t>
      </w:r>
    </w:p>
    <w:p w14:paraId="0C81FC24" w14:textId="77777777" w:rsidR="00696ED5" w:rsidRDefault="00696ED5">
      <w:pPr>
        <w:ind w:left="1418" w:hanging="1418"/>
        <w:rPr>
          <w:sz w:val="24"/>
        </w:rPr>
      </w:pPr>
      <w:r>
        <w:rPr>
          <w:sz w:val="24"/>
        </w:rPr>
        <w:t xml:space="preserve">aan Over- </w:t>
      </w:r>
      <w:r>
        <w:rPr>
          <w:sz w:val="24"/>
        </w:rPr>
        <w:tab/>
        <w:t>Heumen en Groesbeek, waar de overledene vroeger Evangelie bediend had,</w:t>
      </w:r>
    </w:p>
    <w:p w14:paraId="71B2AF0B" w14:textId="77777777" w:rsidR="00696ED5" w:rsidRDefault="00696ED5">
      <w:pPr>
        <w:ind w:left="1418" w:hanging="1418"/>
        <w:rPr>
          <w:sz w:val="24"/>
        </w:rPr>
      </w:pPr>
      <w:r>
        <w:rPr>
          <w:sz w:val="24"/>
        </w:rPr>
        <w:t>en Neder-</w:t>
      </w:r>
      <w:r>
        <w:rPr>
          <w:sz w:val="24"/>
        </w:rPr>
        <w:tab/>
        <w:t>kennis gegeven worden van zijn afsterven.</w:t>
      </w:r>
    </w:p>
    <w:p w14:paraId="6EF21B26" w14:textId="77777777" w:rsidR="00696ED5" w:rsidRDefault="00696ED5">
      <w:pPr>
        <w:ind w:left="1418" w:hanging="1418"/>
        <w:rPr>
          <w:sz w:val="24"/>
        </w:rPr>
      </w:pPr>
      <w:r>
        <w:rPr>
          <w:sz w:val="24"/>
        </w:rPr>
        <w:t>asselt en Heumen.</w:t>
      </w:r>
    </w:p>
    <w:p w14:paraId="59087F35" w14:textId="77777777" w:rsidR="00696ED5" w:rsidRDefault="00696ED5">
      <w:pPr>
        <w:ind w:left="4254" w:firstLine="709"/>
        <w:rPr>
          <w:sz w:val="24"/>
        </w:rPr>
      </w:pPr>
      <w:r>
        <w:rPr>
          <w:sz w:val="24"/>
        </w:rPr>
        <w:t>St. Mielgestel 23 November 1849.</w:t>
      </w:r>
    </w:p>
    <w:p w14:paraId="3604FE94" w14:textId="77777777" w:rsidR="00696ED5" w:rsidRDefault="00696ED5">
      <w:pPr>
        <w:ind w:left="4254" w:firstLine="709"/>
        <w:rPr>
          <w:sz w:val="24"/>
        </w:rPr>
      </w:pPr>
    </w:p>
    <w:p w14:paraId="78A743F0" w14:textId="77777777" w:rsidR="00696ED5" w:rsidRDefault="00696ED5">
      <w:pPr>
        <w:ind w:left="4254" w:firstLine="709"/>
        <w:rPr>
          <w:sz w:val="24"/>
        </w:rPr>
      </w:pPr>
      <w:r>
        <w:rPr>
          <w:sz w:val="24"/>
        </w:rPr>
        <w:t>J.A. van Walsem</w:t>
      </w:r>
      <w:r>
        <w:rPr>
          <w:sz w:val="24"/>
        </w:rPr>
        <w:tab/>
        <w:t>consulent.</w:t>
      </w:r>
    </w:p>
    <w:p w14:paraId="43E635AA" w14:textId="77777777" w:rsidR="00696ED5" w:rsidRDefault="00696ED5">
      <w:pPr>
        <w:ind w:left="4254" w:firstLine="709"/>
        <w:rPr>
          <w:sz w:val="24"/>
        </w:rPr>
      </w:pPr>
    </w:p>
    <w:p w14:paraId="71A58EC0" w14:textId="77777777" w:rsidR="00696ED5" w:rsidRDefault="00696ED5">
      <w:pPr>
        <w:ind w:left="4254" w:firstLine="709"/>
        <w:rPr>
          <w:sz w:val="24"/>
        </w:rPr>
      </w:pPr>
      <w:r>
        <w:rPr>
          <w:sz w:val="24"/>
        </w:rPr>
        <w:t>H. Berail</w:t>
      </w:r>
      <w:r>
        <w:rPr>
          <w:sz w:val="24"/>
        </w:rPr>
        <w:tab/>
      </w:r>
      <w:r>
        <w:rPr>
          <w:sz w:val="24"/>
        </w:rPr>
        <w:tab/>
        <w:t>ouderling</w:t>
      </w:r>
    </w:p>
    <w:p w14:paraId="77624D57" w14:textId="77777777" w:rsidR="00696ED5" w:rsidRDefault="00696ED5">
      <w:pPr>
        <w:ind w:left="4254" w:firstLine="709"/>
        <w:rPr>
          <w:sz w:val="24"/>
        </w:rPr>
      </w:pPr>
    </w:p>
    <w:p w14:paraId="113DEA89" w14:textId="77777777" w:rsidR="00696ED5" w:rsidRDefault="00696ED5">
      <w:pPr>
        <w:ind w:left="4254" w:firstLine="709"/>
        <w:rPr>
          <w:sz w:val="24"/>
        </w:rPr>
      </w:pPr>
      <w:r>
        <w:rPr>
          <w:sz w:val="24"/>
        </w:rPr>
        <w:t>Van Beverwijk</w:t>
      </w:r>
      <w:r>
        <w:rPr>
          <w:sz w:val="24"/>
        </w:rPr>
        <w:tab/>
        <w:t>ouderling</w:t>
      </w:r>
    </w:p>
    <w:p w14:paraId="0F5B3ADA" w14:textId="77777777" w:rsidR="00696ED5" w:rsidRDefault="00696ED5">
      <w:pPr>
        <w:ind w:left="4254" w:firstLine="709"/>
        <w:rPr>
          <w:sz w:val="24"/>
        </w:rPr>
      </w:pPr>
    </w:p>
    <w:p w14:paraId="39ED6FB3" w14:textId="77777777" w:rsidR="00696ED5" w:rsidRDefault="00696ED5">
      <w:pPr>
        <w:ind w:left="4254" w:firstLine="709"/>
        <w:rPr>
          <w:sz w:val="24"/>
        </w:rPr>
      </w:pPr>
      <w:r>
        <w:rPr>
          <w:sz w:val="24"/>
        </w:rPr>
        <w:t>F.B.F. van Stavel</w:t>
      </w:r>
      <w:r>
        <w:rPr>
          <w:sz w:val="24"/>
        </w:rPr>
        <w:tab/>
        <w:t>diaken</w:t>
      </w:r>
    </w:p>
    <w:p w14:paraId="64E2E9D6" w14:textId="77777777" w:rsidR="00696ED5" w:rsidRDefault="00696ED5">
      <w:pPr>
        <w:ind w:left="4254" w:firstLine="709"/>
        <w:rPr>
          <w:sz w:val="24"/>
        </w:rPr>
      </w:pPr>
    </w:p>
    <w:p w14:paraId="70319F57" w14:textId="77777777" w:rsidR="00696ED5" w:rsidRDefault="00696ED5">
      <w:pPr>
        <w:ind w:left="4963"/>
        <w:rPr>
          <w:sz w:val="24"/>
        </w:rPr>
      </w:pPr>
      <w:r>
        <w:rPr>
          <w:sz w:val="24"/>
        </w:rPr>
        <w:t>P. van den Briel</w:t>
      </w:r>
      <w:r>
        <w:rPr>
          <w:sz w:val="24"/>
        </w:rPr>
        <w:tab/>
        <w:t xml:space="preserve">diaken  </w:t>
      </w:r>
    </w:p>
    <w:p w14:paraId="3ABABC53" w14:textId="77777777" w:rsidR="00696ED5" w:rsidRDefault="00696ED5">
      <w:pPr>
        <w:rPr>
          <w:sz w:val="24"/>
        </w:rPr>
      </w:pPr>
    </w:p>
    <w:p w14:paraId="28D78F66" w14:textId="77777777" w:rsidR="00696ED5" w:rsidRDefault="00696ED5">
      <w:pPr>
        <w:ind w:left="2836" w:firstLine="709"/>
        <w:rPr>
          <w:sz w:val="24"/>
        </w:rPr>
      </w:pPr>
      <w:r>
        <w:rPr>
          <w:sz w:val="24"/>
        </w:rPr>
        <w:t>Vergadering 23 November 1849.</w:t>
      </w:r>
    </w:p>
    <w:p w14:paraId="70A50E53" w14:textId="77777777" w:rsidR="00696ED5" w:rsidRDefault="00696ED5">
      <w:pPr>
        <w:ind w:left="2836" w:firstLine="709"/>
        <w:rPr>
          <w:sz w:val="24"/>
        </w:rPr>
      </w:pPr>
      <w:r>
        <w:rPr>
          <w:sz w:val="24"/>
        </w:rPr>
        <w:t>tegenwoordig zijn</w:t>
      </w:r>
    </w:p>
    <w:p w14:paraId="072370EE" w14:textId="77777777" w:rsidR="00696ED5" w:rsidRDefault="00696ED5">
      <w:pPr>
        <w:ind w:left="2836" w:firstLine="709"/>
        <w:rPr>
          <w:sz w:val="24"/>
        </w:rPr>
      </w:pPr>
      <w:r>
        <w:rPr>
          <w:sz w:val="24"/>
        </w:rPr>
        <w:t>de Heeren H. Berail</w:t>
      </w:r>
      <w:r>
        <w:rPr>
          <w:sz w:val="24"/>
        </w:rPr>
        <w:tab/>
        <w:t xml:space="preserve"> </w:t>
      </w:r>
      <w:r>
        <w:rPr>
          <w:sz w:val="24"/>
        </w:rPr>
        <w:tab/>
      </w:r>
      <w:r>
        <w:rPr>
          <w:sz w:val="24"/>
        </w:rPr>
        <w:tab/>
        <w:t>ouderling</w:t>
      </w:r>
    </w:p>
    <w:p w14:paraId="75B007CA" w14:textId="77777777" w:rsidR="00696ED5" w:rsidRDefault="00696ED5">
      <w:pPr>
        <w:ind w:left="3545"/>
        <w:rPr>
          <w:sz w:val="24"/>
        </w:rPr>
      </w:pPr>
      <w:r>
        <w:rPr>
          <w:sz w:val="24"/>
        </w:rPr>
        <w:t>-</w:t>
      </w:r>
      <w:r>
        <w:rPr>
          <w:sz w:val="24"/>
        </w:rPr>
        <w:tab/>
        <w:t xml:space="preserve">     K.J.K. van Beverwijk</w:t>
      </w:r>
      <w:r>
        <w:rPr>
          <w:sz w:val="24"/>
        </w:rPr>
        <w:tab/>
        <w:t>id.</w:t>
      </w:r>
    </w:p>
    <w:p w14:paraId="7D27CC76" w14:textId="77777777" w:rsidR="00696ED5" w:rsidRDefault="00696ED5">
      <w:pPr>
        <w:ind w:left="3545"/>
        <w:rPr>
          <w:sz w:val="24"/>
        </w:rPr>
      </w:pPr>
      <w:r>
        <w:rPr>
          <w:sz w:val="24"/>
        </w:rPr>
        <w:t>-</w:t>
      </w:r>
      <w:r>
        <w:rPr>
          <w:sz w:val="24"/>
        </w:rPr>
        <w:tab/>
        <w:t xml:space="preserve">     F.B.F. van Stavel</w:t>
      </w:r>
      <w:r>
        <w:rPr>
          <w:sz w:val="24"/>
        </w:rPr>
        <w:tab/>
      </w:r>
      <w:r>
        <w:rPr>
          <w:sz w:val="24"/>
        </w:rPr>
        <w:tab/>
        <w:t>diaken</w:t>
      </w:r>
    </w:p>
    <w:p w14:paraId="7ADBC346" w14:textId="77777777" w:rsidR="00696ED5" w:rsidRDefault="00696ED5">
      <w:pPr>
        <w:ind w:left="3545"/>
        <w:rPr>
          <w:sz w:val="24"/>
        </w:rPr>
      </w:pPr>
      <w:r>
        <w:rPr>
          <w:sz w:val="24"/>
        </w:rPr>
        <w:t>-</w:t>
      </w:r>
      <w:r>
        <w:rPr>
          <w:sz w:val="24"/>
        </w:rPr>
        <w:tab/>
        <w:t xml:space="preserve">     P. van den Briel</w:t>
      </w:r>
      <w:r>
        <w:rPr>
          <w:sz w:val="24"/>
        </w:rPr>
        <w:tab/>
      </w:r>
      <w:r>
        <w:rPr>
          <w:sz w:val="24"/>
        </w:rPr>
        <w:tab/>
        <w:t>id.</w:t>
      </w:r>
    </w:p>
    <w:p w14:paraId="5BDF50BC" w14:textId="77777777" w:rsidR="00696ED5" w:rsidRPr="003B5F33" w:rsidRDefault="00696ED5">
      <w:pPr>
        <w:ind w:left="3545"/>
        <w:rPr>
          <w:sz w:val="24"/>
          <w:lang w:val="en-US"/>
        </w:rPr>
      </w:pPr>
      <w:r w:rsidRPr="003B5F33">
        <w:rPr>
          <w:sz w:val="24"/>
          <w:lang w:val="en-US"/>
        </w:rPr>
        <w:t>-</w:t>
      </w:r>
      <w:r w:rsidRPr="003B5F33">
        <w:rPr>
          <w:sz w:val="24"/>
          <w:lang w:val="en-US"/>
        </w:rPr>
        <w:tab/>
        <w:t xml:space="preserve">     J.A. van Walsem</w:t>
      </w:r>
      <w:r w:rsidRPr="003B5F33">
        <w:rPr>
          <w:sz w:val="24"/>
          <w:lang w:val="en-US"/>
        </w:rPr>
        <w:tab/>
      </w:r>
      <w:r w:rsidRPr="003B5F33">
        <w:rPr>
          <w:sz w:val="24"/>
          <w:lang w:val="en-US"/>
        </w:rPr>
        <w:tab/>
        <w:t>consulent</w:t>
      </w:r>
    </w:p>
    <w:p w14:paraId="21292353" w14:textId="77777777" w:rsidR="00696ED5" w:rsidRPr="003B5F33" w:rsidRDefault="00696ED5">
      <w:pPr>
        <w:ind w:left="3545"/>
        <w:rPr>
          <w:sz w:val="24"/>
          <w:lang w:val="en-US"/>
        </w:rPr>
      </w:pPr>
    </w:p>
    <w:p w14:paraId="423CF7A0" w14:textId="77777777" w:rsidR="00696ED5" w:rsidRPr="003B5F33" w:rsidRDefault="00696ED5">
      <w:pPr>
        <w:ind w:left="3545"/>
        <w:rPr>
          <w:sz w:val="24"/>
          <w:lang w:val="en-US"/>
        </w:rPr>
      </w:pPr>
      <w:r w:rsidRPr="003B5F33">
        <w:rPr>
          <w:sz w:val="24"/>
          <w:lang w:val="en-US"/>
        </w:rPr>
        <w:tab/>
      </w:r>
      <w:r w:rsidRPr="003B5F33">
        <w:rPr>
          <w:sz w:val="24"/>
          <w:lang w:val="en-US"/>
        </w:rPr>
        <w:tab/>
        <w:t>Art. 1.</w:t>
      </w:r>
    </w:p>
    <w:p w14:paraId="37F4921D" w14:textId="77777777" w:rsidR="00696ED5" w:rsidRPr="003B5F33" w:rsidRDefault="00696ED5">
      <w:pPr>
        <w:rPr>
          <w:sz w:val="24"/>
          <w:lang w:val="en-US"/>
        </w:rPr>
      </w:pPr>
    </w:p>
    <w:p w14:paraId="3C9625F9" w14:textId="77777777" w:rsidR="00696ED5" w:rsidRDefault="00696ED5">
      <w:pPr>
        <w:ind w:left="2836" w:hanging="2130"/>
        <w:rPr>
          <w:sz w:val="24"/>
        </w:rPr>
      </w:pPr>
      <w:r>
        <w:rPr>
          <w:sz w:val="24"/>
        </w:rPr>
        <w:t>Notulen.          De notulen der vorige vergadering  van 17 October worden gelezen en</w:t>
      </w:r>
    </w:p>
    <w:p w14:paraId="673B8737" w14:textId="77777777" w:rsidR="00696ED5" w:rsidRDefault="00696ED5">
      <w:pPr>
        <w:ind w:left="2836" w:hanging="709"/>
        <w:rPr>
          <w:sz w:val="24"/>
        </w:rPr>
      </w:pPr>
      <w:r>
        <w:rPr>
          <w:sz w:val="24"/>
        </w:rPr>
        <w:t>goedgeleurd. en geteekend.</w:t>
      </w:r>
      <w:r>
        <w:rPr>
          <w:sz w:val="24"/>
        </w:rPr>
        <w:tab/>
      </w:r>
      <w:r>
        <w:rPr>
          <w:sz w:val="24"/>
        </w:rPr>
        <w:tab/>
      </w:r>
      <w:r>
        <w:rPr>
          <w:sz w:val="24"/>
        </w:rPr>
        <w:tab/>
      </w:r>
      <w:r>
        <w:rPr>
          <w:sz w:val="24"/>
        </w:rPr>
        <w:tab/>
      </w:r>
      <w:r>
        <w:rPr>
          <w:sz w:val="24"/>
        </w:rPr>
        <w:tab/>
      </w:r>
      <w:r>
        <w:rPr>
          <w:sz w:val="24"/>
        </w:rPr>
        <w:tab/>
      </w:r>
    </w:p>
    <w:p w14:paraId="71BF26F0" w14:textId="77777777" w:rsidR="00696ED5" w:rsidRDefault="00696ED5">
      <w:pPr>
        <w:ind w:left="2836" w:hanging="709"/>
        <w:rPr>
          <w:sz w:val="24"/>
        </w:rPr>
      </w:pPr>
    </w:p>
    <w:p w14:paraId="4D45BCD9" w14:textId="77777777" w:rsidR="00696ED5" w:rsidRDefault="00696ED5">
      <w:pPr>
        <w:ind w:left="4254" w:firstLine="709"/>
        <w:rPr>
          <w:sz w:val="24"/>
        </w:rPr>
      </w:pPr>
      <w:r>
        <w:rPr>
          <w:sz w:val="24"/>
        </w:rPr>
        <w:t>Art. 2.</w:t>
      </w:r>
    </w:p>
    <w:p w14:paraId="076AADD2" w14:textId="77777777" w:rsidR="00696ED5" w:rsidRDefault="00696ED5">
      <w:pPr>
        <w:ind w:left="1418" w:hanging="1418"/>
        <w:rPr>
          <w:sz w:val="24"/>
        </w:rPr>
      </w:pPr>
    </w:p>
    <w:p w14:paraId="229B14BA" w14:textId="77777777" w:rsidR="00696ED5" w:rsidRDefault="00696ED5">
      <w:pPr>
        <w:ind w:left="1418" w:hanging="1418"/>
        <w:rPr>
          <w:sz w:val="24"/>
        </w:rPr>
      </w:pPr>
      <w:r>
        <w:rPr>
          <w:sz w:val="24"/>
        </w:rPr>
        <w:t>Adres van den</w:t>
      </w:r>
      <w:r>
        <w:rPr>
          <w:sz w:val="24"/>
        </w:rPr>
        <w:tab/>
      </w:r>
      <w:r>
        <w:rPr>
          <w:sz w:val="24"/>
        </w:rPr>
        <w:tab/>
        <w:t xml:space="preserve">Is ter tafel gebragt en in overweging genomen een adres der leden van </w:t>
      </w:r>
    </w:p>
    <w:p w14:paraId="3276E954" w14:textId="77777777" w:rsidR="00696ED5" w:rsidRDefault="00696ED5">
      <w:pPr>
        <w:ind w:left="1418" w:hanging="1418"/>
        <w:rPr>
          <w:sz w:val="24"/>
        </w:rPr>
      </w:pPr>
      <w:r>
        <w:rPr>
          <w:sz w:val="24"/>
        </w:rPr>
        <w:t xml:space="preserve">Kerkeraad </w:t>
      </w:r>
      <w:r>
        <w:rPr>
          <w:sz w:val="24"/>
        </w:rPr>
        <w:tab/>
        <w:t>den kerkeraad der Hervormde gemeente te St. Oedenrode aan Z.Ex. de minister</w:t>
      </w:r>
    </w:p>
    <w:p w14:paraId="16E2197B" w14:textId="77777777" w:rsidR="00696ED5" w:rsidRDefault="00696ED5">
      <w:pPr>
        <w:ind w:left="1418" w:hanging="1418"/>
        <w:rPr>
          <w:sz w:val="24"/>
        </w:rPr>
      </w:pPr>
      <w:r>
        <w:rPr>
          <w:sz w:val="24"/>
        </w:rPr>
        <w:t xml:space="preserve">van </w:t>
      </w:r>
      <w:r>
        <w:rPr>
          <w:sz w:val="24"/>
          <w:u w:val="single"/>
        </w:rPr>
        <w:t>St. Oe-</w:t>
      </w:r>
      <w:r>
        <w:rPr>
          <w:sz w:val="24"/>
        </w:rPr>
        <w:tab/>
        <w:t xml:space="preserve">voor de zaken der Hervormde Eeredienst om de gemeente van </w:t>
      </w:r>
      <w:r>
        <w:rPr>
          <w:sz w:val="24"/>
          <w:u w:val="single"/>
        </w:rPr>
        <w:t>Schijndel</w:t>
      </w:r>
      <w:r>
        <w:rPr>
          <w:sz w:val="24"/>
        </w:rPr>
        <w:t xml:space="preserve"> met</w:t>
      </w:r>
    </w:p>
    <w:p w14:paraId="7AF82E9D" w14:textId="77777777" w:rsidR="00696ED5" w:rsidRDefault="00696ED5">
      <w:pPr>
        <w:ind w:left="1418" w:hanging="1418"/>
        <w:rPr>
          <w:sz w:val="24"/>
        </w:rPr>
      </w:pPr>
      <w:r>
        <w:rPr>
          <w:sz w:val="24"/>
          <w:u w:val="single"/>
        </w:rPr>
        <w:t>Oedenrode</w:t>
      </w:r>
      <w:r>
        <w:rPr>
          <w:sz w:val="24"/>
        </w:rPr>
        <w:tab/>
        <w:t xml:space="preserve">die van </w:t>
      </w:r>
      <w:r>
        <w:rPr>
          <w:sz w:val="24"/>
          <w:u w:val="single"/>
        </w:rPr>
        <w:t xml:space="preserve">St. Oedenrode </w:t>
      </w:r>
      <w:r>
        <w:rPr>
          <w:sz w:val="24"/>
        </w:rPr>
        <w:t>te vereenigen, door het college van Toezigt in handen</w:t>
      </w:r>
    </w:p>
    <w:p w14:paraId="1E214050" w14:textId="77777777" w:rsidR="00696ED5" w:rsidRDefault="00696ED5">
      <w:pPr>
        <w:ind w:left="1418" w:hanging="1418"/>
        <w:rPr>
          <w:sz w:val="24"/>
        </w:rPr>
      </w:pPr>
      <w:r>
        <w:rPr>
          <w:sz w:val="24"/>
        </w:rPr>
        <w:t>omtrent eene</w:t>
      </w:r>
      <w:r>
        <w:rPr>
          <w:sz w:val="24"/>
        </w:rPr>
        <w:tab/>
        <w:t xml:space="preserve">gesteld van den kerkeraad, om daarop te dienen van berigt en belang, en heeft </w:t>
      </w:r>
    </w:p>
    <w:p w14:paraId="7CACF987" w14:textId="77777777" w:rsidR="00696ED5" w:rsidRDefault="00696ED5">
      <w:pPr>
        <w:ind w:left="1418" w:hanging="1418"/>
        <w:rPr>
          <w:sz w:val="24"/>
        </w:rPr>
      </w:pPr>
      <w:r>
        <w:rPr>
          <w:sz w:val="24"/>
        </w:rPr>
        <w:t xml:space="preserve">vereeniging </w:t>
      </w:r>
      <w:r>
        <w:rPr>
          <w:sz w:val="24"/>
        </w:rPr>
        <w:tab/>
        <w:t>men eenparig geoordeeld daarop het navolgende antwoord te rigten :</w:t>
      </w:r>
    </w:p>
    <w:p w14:paraId="12EDA04A" w14:textId="77777777" w:rsidR="00696ED5" w:rsidRDefault="00696ED5">
      <w:pPr>
        <w:ind w:left="1418" w:hanging="1418"/>
        <w:rPr>
          <w:sz w:val="24"/>
          <w:u w:val="single"/>
        </w:rPr>
      </w:pPr>
      <w:r>
        <w:rPr>
          <w:sz w:val="24"/>
        </w:rPr>
        <w:t xml:space="preserve">met </w:t>
      </w:r>
      <w:r>
        <w:rPr>
          <w:sz w:val="24"/>
          <w:u w:val="single"/>
        </w:rPr>
        <w:t>Schijndel.</w:t>
      </w:r>
    </w:p>
    <w:p w14:paraId="412AEE41" w14:textId="77777777" w:rsidR="00696ED5" w:rsidRDefault="00696ED5">
      <w:pPr>
        <w:ind w:left="1418" w:hanging="1418"/>
        <w:rPr>
          <w:sz w:val="24"/>
        </w:rPr>
      </w:pPr>
    </w:p>
    <w:p w14:paraId="2703165F" w14:textId="77777777" w:rsidR="00696ED5" w:rsidRDefault="00696ED5">
      <w:pPr>
        <w:ind w:left="4254"/>
        <w:rPr>
          <w:sz w:val="24"/>
        </w:rPr>
      </w:pPr>
      <w:r>
        <w:rPr>
          <w:sz w:val="24"/>
        </w:rPr>
        <w:lastRenderedPageBreak/>
        <w:t>”St. Michielgestel en Schijndel den 23</w:t>
      </w:r>
      <w:r>
        <w:rPr>
          <w:sz w:val="24"/>
          <w:vertAlign w:val="superscript"/>
        </w:rPr>
        <w:t>ste</w:t>
      </w:r>
      <w:r>
        <w:rPr>
          <w:sz w:val="24"/>
        </w:rPr>
        <w:t xml:space="preserve"> November 1849”.:</w:t>
      </w:r>
    </w:p>
    <w:p w14:paraId="3C7DFD6C" w14:textId="77777777" w:rsidR="00696ED5" w:rsidRDefault="00696ED5">
      <w:pPr>
        <w:rPr>
          <w:sz w:val="24"/>
        </w:rPr>
      </w:pPr>
      <w:r>
        <w:rPr>
          <w:sz w:val="24"/>
        </w:rPr>
        <w:tab/>
      </w:r>
      <w:r>
        <w:rPr>
          <w:sz w:val="24"/>
        </w:rPr>
        <w:tab/>
      </w:r>
      <w:r>
        <w:rPr>
          <w:sz w:val="24"/>
        </w:rPr>
        <w:tab/>
      </w:r>
    </w:p>
    <w:p w14:paraId="486FF9F1" w14:textId="77777777" w:rsidR="00696ED5" w:rsidRDefault="00696ED5">
      <w:pPr>
        <w:ind w:left="1418" w:firstLine="709"/>
        <w:rPr>
          <w:sz w:val="24"/>
        </w:rPr>
      </w:pPr>
      <w:r>
        <w:rPr>
          <w:sz w:val="24"/>
        </w:rPr>
        <w:t>Ter voldoening aan UEab: kanttekening van den 14</w:t>
      </w:r>
      <w:r>
        <w:rPr>
          <w:sz w:val="24"/>
          <w:vertAlign w:val="superscript"/>
        </w:rPr>
        <w:t>e</w:t>
      </w:r>
      <w:r>
        <w:rPr>
          <w:sz w:val="24"/>
        </w:rPr>
        <w:t xml:space="preserve"> November 1849 </w:t>
      </w:r>
    </w:p>
    <w:p w14:paraId="0AD46700" w14:textId="77777777" w:rsidR="00696ED5" w:rsidRDefault="00696ED5">
      <w:pPr>
        <w:ind w:left="1418"/>
        <w:rPr>
          <w:sz w:val="24"/>
        </w:rPr>
      </w:pPr>
      <w:r>
        <w:rPr>
          <w:sz w:val="24"/>
        </w:rPr>
        <w:t xml:space="preserve">N°. 566/a, ; waarbij in onze handen wordt gesteld, om daarop te dienen van berigt en belang, een verzoek van de leden des kerkeraads der Hervormde gemeente van </w:t>
      </w:r>
      <w:r>
        <w:rPr>
          <w:sz w:val="24"/>
          <w:u w:val="single"/>
        </w:rPr>
        <w:t>St. Oedenrode</w:t>
      </w:r>
      <w:r>
        <w:rPr>
          <w:sz w:val="24"/>
        </w:rPr>
        <w:t xml:space="preserve">, aan Zijne Excellentie, den Heer minister van de Hervormde Eeredienst, om de Hervormde gemeente van </w:t>
      </w:r>
      <w:r>
        <w:rPr>
          <w:sz w:val="24"/>
          <w:u w:val="single"/>
        </w:rPr>
        <w:t xml:space="preserve">Schijndel </w:t>
      </w:r>
      <w:r>
        <w:rPr>
          <w:sz w:val="24"/>
        </w:rPr>
        <w:t xml:space="preserve">met die van </w:t>
      </w:r>
      <w:r>
        <w:rPr>
          <w:sz w:val="24"/>
          <w:u w:val="single"/>
        </w:rPr>
        <w:t>St. Oedenrode</w:t>
      </w:r>
      <w:r>
        <w:rPr>
          <w:sz w:val="24"/>
        </w:rPr>
        <w:t xml:space="preserve"> te vereenigen </w:t>
      </w:r>
    </w:p>
    <w:p w14:paraId="11801351" w14:textId="77777777" w:rsidR="00696ED5" w:rsidRDefault="00696ED5">
      <w:pPr>
        <w:rPr>
          <w:sz w:val="24"/>
        </w:rPr>
      </w:pPr>
      <w:r>
        <w:rPr>
          <w:sz w:val="24"/>
        </w:rPr>
        <w:tab/>
      </w:r>
      <w:r>
        <w:rPr>
          <w:sz w:val="24"/>
        </w:rPr>
        <w:tab/>
      </w:r>
      <w:r>
        <w:rPr>
          <w:sz w:val="24"/>
        </w:rPr>
        <w:tab/>
      </w:r>
    </w:p>
    <w:p w14:paraId="7971B342" w14:textId="77777777" w:rsidR="00696ED5" w:rsidRDefault="00696ED5">
      <w:pPr>
        <w:ind w:left="1418" w:firstLine="709"/>
        <w:rPr>
          <w:sz w:val="24"/>
        </w:rPr>
      </w:pPr>
      <w:r>
        <w:rPr>
          <w:sz w:val="24"/>
        </w:rPr>
        <w:t xml:space="preserve">Hebben wij de eer in antwoord te doen dienen </w:t>
      </w:r>
    </w:p>
    <w:p w14:paraId="19F6EAF5" w14:textId="77777777" w:rsidR="00696ED5" w:rsidRDefault="00696ED5">
      <w:pPr>
        <w:ind w:left="1418"/>
        <w:rPr>
          <w:sz w:val="24"/>
        </w:rPr>
      </w:pPr>
      <w:r>
        <w:rPr>
          <w:sz w:val="24"/>
        </w:rPr>
        <w:t xml:space="preserve">dat de gemeente van </w:t>
      </w:r>
      <w:r>
        <w:rPr>
          <w:sz w:val="24"/>
          <w:u w:val="single"/>
        </w:rPr>
        <w:t>Schijndel</w:t>
      </w:r>
      <w:r>
        <w:rPr>
          <w:sz w:val="24"/>
        </w:rPr>
        <w:t xml:space="preserve">, na Eene ritus verklaring van haren leeraar </w:t>
      </w:r>
      <w:r>
        <w:rPr>
          <w:sz w:val="24"/>
          <w:u w:val="single"/>
        </w:rPr>
        <w:t>ds. Huigsbie</w:t>
      </w:r>
      <w:r>
        <w:rPr>
          <w:sz w:val="24"/>
        </w:rPr>
        <w:t xml:space="preserve">, op haar verzoek om redenen daarbij opgegeven, bij Besluit van Zijne Majesteit van den 15 december 1823 No.68, na gehoord te hebben het collegie van Toezigt op de kerk: administratie in </w:t>
      </w:r>
      <w:r>
        <w:rPr>
          <w:sz w:val="24"/>
          <w:u w:val="single"/>
        </w:rPr>
        <w:t>Noord-Braband,</w:t>
      </w:r>
      <w:r>
        <w:rPr>
          <w:sz w:val="24"/>
        </w:rPr>
        <w:t xml:space="preserve"> met die van </w:t>
      </w:r>
      <w:r>
        <w:rPr>
          <w:sz w:val="24"/>
          <w:u w:val="single"/>
        </w:rPr>
        <w:t>St. Michielgestel</w:t>
      </w:r>
      <w:r>
        <w:rPr>
          <w:sz w:val="24"/>
        </w:rPr>
        <w:t xml:space="preserve"> is vereenigd geworden</w:t>
      </w:r>
    </w:p>
    <w:p w14:paraId="30A075C6" w14:textId="77777777" w:rsidR="00696ED5" w:rsidRDefault="00696ED5">
      <w:pPr>
        <w:ind w:left="1418"/>
        <w:rPr>
          <w:sz w:val="24"/>
        </w:rPr>
      </w:pPr>
      <w:r>
        <w:rPr>
          <w:sz w:val="24"/>
        </w:rPr>
        <w:t xml:space="preserve">:dat het besluit, waarbij die vereeniging heeft plaats gehad, niet de minste aanleiding geeft, om deze vereeniging </w:t>
      </w:r>
      <w:r>
        <w:rPr>
          <w:sz w:val="24"/>
          <w:u w:val="single"/>
        </w:rPr>
        <w:t>als  slechts tijdelijk te doen beschouwen.</w:t>
      </w:r>
    </w:p>
    <w:p w14:paraId="16D2EC52" w14:textId="77777777" w:rsidR="00696ED5" w:rsidRDefault="00696ED5">
      <w:pPr>
        <w:ind w:left="1418"/>
        <w:rPr>
          <w:sz w:val="24"/>
        </w:rPr>
      </w:pPr>
      <w:r>
        <w:rPr>
          <w:sz w:val="24"/>
        </w:rPr>
        <w:t>dat beide gemeenten nu ruim vijfentwintig jaren in de meeste eensgezindheid en christelijke liefde zijn vereenigd geweest, en deze vereeniging onder geleide van eenen waardigen en hartelijke geliefden vriend en Herder, eenen band tusschen beide heeft geelegd te innig en te naauw, dan dat beide het niet diep berouwen zouden dien te zien van één gereten.</w:t>
      </w:r>
    </w:p>
    <w:p w14:paraId="34C0D2E4" w14:textId="77777777" w:rsidR="00696ED5" w:rsidRDefault="00696ED5">
      <w:pPr>
        <w:ind w:left="1414"/>
        <w:rPr>
          <w:sz w:val="24"/>
        </w:rPr>
      </w:pPr>
      <w:r>
        <w:rPr>
          <w:sz w:val="24"/>
        </w:rPr>
        <w:t xml:space="preserve">dat de gemeente van </w:t>
      </w:r>
      <w:r>
        <w:rPr>
          <w:sz w:val="24"/>
          <w:u w:val="single"/>
        </w:rPr>
        <w:t>Schijndel</w:t>
      </w:r>
      <w:r>
        <w:rPr>
          <w:sz w:val="24"/>
        </w:rPr>
        <w:t xml:space="preserve">, hoofd voor hoofd, niet één lid uitgezonderd, ons verklaard heeft, niets liever te wenschen, dan met die  van </w:t>
      </w:r>
      <w:r>
        <w:rPr>
          <w:sz w:val="24"/>
          <w:u w:val="single"/>
        </w:rPr>
        <w:t>St. Michielgestel</w:t>
      </w:r>
      <w:r>
        <w:rPr>
          <w:sz w:val="24"/>
        </w:rPr>
        <w:t xml:space="preserve"> vereenigd te blijven, waarvan des vereischt, het bewijs kan worden geleverd,</w:t>
      </w:r>
    </w:p>
    <w:p w14:paraId="64674B25" w14:textId="77777777" w:rsidR="00696ED5" w:rsidRDefault="00696ED5">
      <w:pPr>
        <w:ind w:left="1414"/>
        <w:rPr>
          <w:sz w:val="24"/>
        </w:rPr>
      </w:pPr>
      <w:r>
        <w:rPr>
          <w:sz w:val="24"/>
        </w:rPr>
        <w:t xml:space="preserve">dat de afstand van die van </w:t>
      </w:r>
      <w:r>
        <w:rPr>
          <w:sz w:val="24"/>
          <w:u w:val="single"/>
        </w:rPr>
        <w:t>St.Michielsgestel</w:t>
      </w:r>
      <w:r>
        <w:rPr>
          <w:sz w:val="24"/>
        </w:rPr>
        <w:t xml:space="preserve"> voor de gemeente van </w:t>
      </w:r>
      <w:r>
        <w:rPr>
          <w:sz w:val="24"/>
          <w:u w:val="single"/>
        </w:rPr>
        <w:t>Schijndel</w:t>
      </w:r>
      <w:r>
        <w:rPr>
          <w:sz w:val="24"/>
        </w:rPr>
        <w:t xml:space="preserve">, geen meer of minder bezwaar oplevert dan zou geboren worden uit eene vereeniging van St. Oedenrode daar de eene en de andere schier even ver van haar verwijderd zijn,  dat het zielen tal van </w:t>
      </w:r>
      <w:r>
        <w:rPr>
          <w:sz w:val="24"/>
          <w:u w:val="single"/>
        </w:rPr>
        <w:t>St. Oedenrode</w:t>
      </w:r>
      <w:r>
        <w:rPr>
          <w:sz w:val="24"/>
        </w:rPr>
        <w:t xml:space="preserve"> dat van </w:t>
      </w:r>
      <w:r>
        <w:rPr>
          <w:sz w:val="24"/>
          <w:u w:val="single"/>
        </w:rPr>
        <w:t>St. Michielsgestel</w:t>
      </w:r>
      <w:r>
        <w:rPr>
          <w:sz w:val="24"/>
        </w:rPr>
        <w:t xml:space="preserve"> zoo verre overtreft, dat zoo eene reden hebbe de toekomst met bekommering te gemoet te zien, zeker de gemeente van </w:t>
      </w:r>
      <w:r>
        <w:rPr>
          <w:sz w:val="24"/>
          <w:u w:val="single"/>
        </w:rPr>
        <w:t xml:space="preserve">St.Michielsgestel </w:t>
      </w:r>
      <w:r>
        <w:rPr>
          <w:sz w:val="24"/>
        </w:rPr>
        <w:t xml:space="preserve">daartoe meer grond heeft dan die van </w:t>
      </w:r>
      <w:r>
        <w:rPr>
          <w:sz w:val="24"/>
          <w:u w:val="single"/>
        </w:rPr>
        <w:t>St.Oedenrode</w:t>
      </w:r>
      <w:r>
        <w:rPr>
          <w:sz w:val="24"/>
        </w:rPr>
        <w:t xml:space="preserve"> daar deze nog ruim 150 Zielen telt, en gene van </w:t>
      </w:r>
      <w:r>
        <w:rPr>
          <w:sz w:val="24"/>
          <w:u w:val="single"/>
        </w:rPr>
        <w:t>Schijndel</w:t>
      </w:r>
      <w:r>
        <w:rPr>
          <w:sz w:val="24"/>
        </w:rPr>
        <w:t xml:space="preserve"> afgescheurd, naauw het zielental van 50 bereiken zou gevorderd, om naar de bestaande verordeningen, aanspraak op</w:t>
      </w:r>
    </w:p>
    <w:p w14:paraId="69BAADDE" w14:textId="77777777" w:rsidR="00696ED5" w:rsidRDefault="00696ED5">
      <w:pPr>
        <w:ind w:left="1414"/>
        <w:rPr>
          <w:sz w:val="24"/>
        </w:rPr>
      </w:pPr>
      <w:r>
        <w:rPr>
          <w:sz w:val="24"/>
        </w:rPr>
        <w:t xml:space="preserve">een eigen predikant te kunnen maken, </w:t>
      </w:r>
    </w:p>
    <w:p w14:paraId="39AD1F46" w14:textId="77777777" w:rsidR="00696ED5" w:rsidRDefault="00696ED5">
      <w:pPr>
        <w:ind w:left="1418" w:firstLine="709"/>
        <w:rPr>
          <w:sz w:val="24"/>
        </w:rPr>
      </w:pPr>
      <w:r>
        <w:rPr>
          <w:sz w:val="24"/>
        </w:rPr>
        <w:lastRenderedPageBreak/>
        <w:t xml:space="preserve">dat zij </w:t>
      </w:r>
      <w:r>
        <w:rPr>
          <w:sz w:val="24"/>
          <w:u w:val="single"/>
        </w:rPr>
        <w:t>het goed regt</w:t>
      </w:r>
      <w:r>
        <w:rPr>
          <w:sz w:val="24"/>
        </w:rPr>
        <w:t xml:space="preserve"> van </w:t>
      </w:r>
      <w:r>
        <w:rPr>
          <w:sz w:val="24"/>
          <w:u w:val="single"/>
        </w:rPr>
        <w:t>St.Oedenrode</w:t>
      </w:r>
      <w:r>
        <w:rPr>
          <w:sz w:val="24"/>
        </w:rPr>
        <w:t xml:space="preserve"> op eene vereeniging met die van </w:t>
      </w:r>
      <w:r>
        <w:rPr>
          <w:sz w:val="24"/>
          <w:u w:val="single"/>
        </w:rPr>
        <w:t xml:space="preserve">Schijndel, </w:t>
      </w:r>
      <w:r>
        <w:rPr>
          <w:sz w:val="24"/>
        </w:rPr>
        <w:t xml:space="preserve">waarvan in het adres van den kerkeraad gedurig sprake is, niet kunnen , veel minder erkenen kunnen als meer gegrond te zijn, dan gegrond kan geacht worden het goed regt der gemeene van </w:t>
      </w:r>
      <w:r>
        <w:rPr>
          <w:sz w:val="24"/>
          <w:u w:val="single"/>
        </w:rPr>
        <w:t xml:space="preserve">Schijndel, </w:t>
      </w:r>
      <w:r>
        <w:rPr>
          <w:sz w:val="24"/>
        </w:rPr>
        <w:t>om overeenkomstig het algemeen verlangen der gemeente, met eene gemeente, met werlke zij bijkans 26 jaren vereenigd was, vereenigd te blijven, en niet</w:t>
      </w:r>
    </w:p>
    <w:p w14:paraId="4195A369" w14:textId="77777777" w:rsidR="00696ED5" w:rsidRDefault="00696ED5">
      <w:pPr>
        <w:ind w:left="1414" w:firstLine="4"/>
        <w:rPr>
          <w:sz w:val="24"/>
        </w:rPr>
      </w:pPr>
      <w:r>
        <w:rPr>
          <w:sz w:val="24"/>
        </w:rPr>
        <w:t>welke zij reeds door zoovele belangen vereenigd is.</w:t>
      </w:r>
    </w:p>
    <w:p w14:paraId="24AACAF6" w14:textId="77777777" w:rsidR="00696ED5" w:rsidRDefault="00696ED5">
      <w:pPr>
        <w:ind w:left="1414" w:firstLine="716"/>
        <w:rPr>
          <w:sz w:val="24"/>
        </w:rPr>
      </w:pPr>
      <w:r>
        <w:rPr>
          <w:sz w:val="24"/>
        </w:rPr>
        <w:t xml:space="preserve">dat zij eindelijk niet inzien, de belangen die de gemeente van </w:t>
      </w:r>
      <w:r>
        <w:rPr>
          <w:sz w:val="24"/>
          <w:u w:val="single"/>
        </w:rPr>
        <w:t>St.Oedenrode</w:t>
      </w:r>
      <w:r>
        <w:rPr>
          <w:sz w:val="24"/>
        </w:rPr>
        <w:t xml:space="preserve"> hebben kan, bij eene vereeniging met die van </w:t>
      </w:r>
      <w:r>
        <w:rPr>
          <w:sz w:val="24"/>
          <w:u w:val="single"/>
        </w:rPr>
        <w:t>Schijndel</w:t>
      </w:r>
      <w:r>
        <w:rPr>
          <w:sz w:val="24"/>
        </w:rPr>
        <w:t xml:space="preserve">, doch met alle bescheidenheid durven in overweging geven, of die van dien aard en van dat gewigt zijn, dat daarom eene gemeente, tegen </w:t>
      </w:r>
      <w:r>
        <w:rPr>
          <w:sz w:val="24"/>
          <w:u w:val="single"/>
        </w:rPr>
        <w:t>haren</w:t>
      </w:r>
      <w:r>
        <w:rPr>
          <w:sz w:val="24"/>
        </w:rPr>
        <w:t xml:space="preserve"> zin worde ontbonden van eene gemeente, met welke zij door zoovele banden verenigd is.</w:t>
      </w:r>
    </w:p>
    <w:p w14:paraId="473914B6" w14:textId="77777777" w:rsidR="00696ED5" w:rsidRDefault="00696ED5">
      <w:pPr>
        <w:ind w:left="705"/>
        <w:rPr>
          <w:sz w:val="24"/>
        </w:rPr>
      </w:pPr>
    </w:p>
    <w:p w14:paraId="73DC5FAF" w14:textId="77777777" w:rsidR="00696ED5" w:rsidRDefault="00696ED5">
      <w:pPr>
        <w:ind w:left="705"/>
        <w:rPr>
          <w:sz w:val="24"/>
        </w:rPr>
      </w:pPr>
      <w:r>
        <w:rPr>
          <w:sz w:val="24"/>
        </w:rPr>
        <w:tab/>
      </w:r>
      <w:r>
        <w:rPr>
          <w:sz w:val="24"/>
        </w:rPr>
        <w:tab/>
      </w:r>
      <w:r>
        <w:rPr>
          <w:sz w:val="24"/>
        </w:rPr>
        <w:tab/>
      </w:r>
      <w:r>
        <w:rPr>
          <w:sz w:val="24"/>
        </w:rPr>
        <w:tab/>
      </w:r>
      <w:r>
        <w:rPr>
          <w:sz w:val="24"/>
        </w:rPr>
        <w:tab/>
      </w:r>
      <w:r>
        <w:rPr>
          <w:sz w:val="24"/>
        </w:rPr>
        <w:tab/>
        <w:t>De leden van het Kerkbestuur der Hervormde</w:t>
      </w:r>
    </w:p>
    <w:p w14:paraId="684FA70C" w14:textId="77777777" w:rsidR="00696ED5" w:rsidRDefault="00696ED5">
      <w:pPr>
        <w:ind w:left="705"/>
        <w:rPr>
          <w:sz w:val="24"/>
        </w:rPr>
      </w:pPr>
      <w:r>
        <w:rPr>
          <w:sz w:val="24"/>
        </w:rPr>
        <w:tab/>
      </w:r>
      <w:r>
        <w:rPr>
          <w:sz w:val="24"/>
        </w:rPr>
        <w:tab/>
      </w:r>
      <w:r>
        <w:rPr>
          <w:sz w:val="24"/>
        </w:rPr>
        <w:tab/>
      </w:r>
      <w:r>
        <w:rPr>
          <w:sz w:val="24"/>
        </w:rPr>
        <w:tab/>
      </w:r>
      <w:r>
        <w:rPr>
          <w:sz w:val="24"/>
        </w:rPr>
        <w:tab/>
      </w:r>
      <w:r>
        <w:rPr>
          <w:sz w:val="24"/>
        </w:rPr>
        <w:tab/>
        <w:t>Gemeente van St. Michielsgestel en Schijndel.</w:t>
      </w:r>
    </w:p>
    <w:p w14:paraId="52C8558B" w14:textId="77777777" w:rsidR="00696ED5" w:rsidRDefault="00696ED5">
      <w:pPr>
        <w:ind w:left="705"/>
        <w:rPr>
          <w:sz w:val="24"/>
        </w:rPr>
      </w:pPr>
    </w:p>
    <w:p w14:paraId="6A869BB2" w14:textId="77777777" w:rsidR="00696ED5" w:rsidRDefault="00696ED5">
      <w:pPr>
        <w:ind w:left="4963" w:hanging="2833"/>
        <w:rPr>
          <w:sz w:val="24"/>
        </w:rPr>
      </w:pPr>
      <w:r>
        <w:rPr>
          <w:sz w:val="24"/>
        </w:rPr>
        <w:t xml:space="preserve">(was geteekend)          v. Beverwijk ouderling en waarnemend      </w:t>
      </w:r>
    </w:p>
    <w:p w14:paraId="490FF293" w14:textId="77777777" w:rsidR="00696ED5" w:rsidRDefault="00696ED5">
      <w:pPr>
        <w:ind w:left="5672" w:firstLine="709"/>
        <w:rPr>
          <w:sz w:val="24"/>
        </w:rPr>
      </w:pPr>
      <w:r>
        <w:rPr>
          <w:sz w:val="24"/>
        </w:rPr>
        <w:t xml:space="preserve">        kerkvoogd.</w:t>
      </w:r>
    </w:p>
    <w:p w14:paraId="03D9D55C" w14:textId="77777777" w:rsidR="00696ED5" w:rsidRDefault="00696ED5">
      <w:pPr>
        <w:rPr>
          <w:sz w:val="24"/>
        </w:rPr>
      </w:pPr>
      <w:r>
        <w:rPr>
          <w:sz w:val="24"/>
        </w:rPr>
        <w:tab/>
      </w:r>
      <w:r>
        <w:rPr>
          <w:sz w:val="24"/>
        </w:rPr>
        <w:tab/>
      </w:r>
      <w:r>
        <w:rPr>
          <w:sz w:val="24"/>
        </w:rPr>
        <w:tab/>
      </w:r>
      <w:r>
        <w:rPr>
          <w:sz w:val="24"/>
        </w:rPr>
        <w:tab/>
      </w:r>
      <w:r>
        <w:rPr>
          <w:sz w:val="24"/>
        </w:rPr>
        <w:tab/>
      </w:r>
      <w:r>
        <w:rPr>
          <w:sz w:val="24"/>
        </w:rPr>
        <w:tab/>
        <w:t>F.B.F. van Stavel</w:t>
      </w:r>
      <w:r>
        <w:rPr>
          <w:sz w:val="24"/>
        </w:rPr>
        <w:tab/>
        <w:t xml:space="preserve">        diaken</w:t>
      </w:r>
    </w:p>
    <w:p w14:paraId="56DAE9BC" w14:textId="77777777" w:rsidR="00696ED5" w:rsidRDefault="00696ED5">
      <w:pPr>
        <w:rPr>
          <w:sz w:val="24"/>
        </w:rPr>
      </w:pPr>
      <w:r>
        <w:rPr>
          <w:sz w:val="24"/>
        </w:rPr>
        <w:tab/>
      </w:r>
      <w:r>
        <w:rPr>
          <w:sz w:val="24"/>
        </w:rPr>
        <w:tab/>
      </w:r>
      <w:r>
        <w:rPr>
          <w:sz w:val="24"/>
        </w:rPr>
        <w:tab/>
      </w:r>
      <w:r>
        <w:rPr>
          <w:sz w:val="24"/>
        </w:rPr>
        <w:tab/>
      </w:r>
      <w:r>
        <w:rPr>
          <w:sz w:val="24"/>
        </w:rPr>
        <w:tab/>
      </w:r>
      <w:r>
        <w:rPr>
          <w:sz w:val="24"/>
        </w:rPr>
        <w:tab/>
        <w:t>H. Berail</w:t>
      </w:r>
      <w:r>
        <w:rPr>
          <w:sz w:val="24"/>
        </w:rPr>
        <w:tab/>
      </w:r>
      <w:r>
        <w:rPr>
          <w:sz w:val="24"/>
        </w:rPr>
        <w:tab/>
        <w:t xml:space="preserve">        ouderling</w:t>
      </w:r>
    </w:p>
    <w:p w14:paraId="2745BDCB" w14:textId="77777777" w:rsidR="00696ED5" w:rsidRDefault="00696ED5">
      <w:pPr>
        <w:rPr>
          <w:sz w:val="24"/>
        </w:rPr>
      </w:pPr>
      <w:r>
        <w:rPr>
          <w:sz w:val="24"/>
        </w:rPr>
        <w:tab/>
      </w:r>
      <w:r>
        <w:rPr>
          <w:sz w:val="24"/>
        </w:rPr>
        <w:tab/>
      </w:r>
      <w:r>
        <w:rPr>
          <w:sz w:val="24"/>
        </w:rPr>
        <w:tab/>
      </w:r>
      <w:r>
        <w:rPr>
          <w:sz w:val="24"/>
        </w:rPr>
        <w:tab/>
      </w:r>
      <w:r>
        <w:rPr>
          <w:sz w:val="24"/>
        </w:rPr>
        <w:tab/>
      </w:r>
      <w:r>
        <w:rPr>
          <w:sz w:val="24"/>
        </w:rPr>
        <w:tab/>
        <w:t>P. v.d. Briel</w:t>
      </w:r>
      <w:r>
        <w:rPr>
          <w:sz w:val="24"/>
        </w:rPr>
        <w:tab/>
      </w:r>
      <w:r>
        <w:rPr>
          <w:sz w:val="24"/>
        </w:rPr>
        <w:tab/>
        <w:t xml:space="preserve">        diaken</w:t>
      </w:r>
    </w:p>
    <w:p w14:paraId="398EEF2F" w14:textId="77777777" w:rsidR="00696ED5" w:rsidRDefault="00696ED5">
      <w:pPr>
        <w:rPr>
          <w:sz w:val="24"/>
        </w:rPr>
      </w:pPr>
      <w:r>
        <w:rPr>
          <w:sz w:val="24"/>
        </w:rPr>
        <w:tab/>
      </w:r>
      <w:r>
        <w:rPr>
          <w:sz w:val="24"/>
        </w:rPr>
        <w:tab/>
      </w:r>
      <w:r>
        <w:rPr>
          <w:sz w:val="24"/>
        </w:rPr>
        <w:tab/>
      </w:r>
      <w:r>
        <w:rPr>
          <w:sz w:val="24"/>
        </w:rPr>
        <w:tab/>
      </w:r>
      <w:r>
        <w:rPr>
          <w:sz w:val="24"/>
        </w:rPr>
        <w:tab/>
      </w:r>
      <w:r>
        <w:rPr>
          <w:sz w:val="24"/>
        </w:rPr>
        <w:tab/>
        <w:t>J.A. van Walsem</w:t>
      </w:r>
      <w:r>
        <w:rPr>
          <w:sz w:val="24"/>
        </w:rPr>
        <w:tab/>
        <w:t xml:space="preserve">         Consulent.</w:t>
      </w:r>
    </w:p>
    <w:p w14:paraId="3B7AC121" w14:textId="77777777" w:rsidR="00696ED5" w:rsidRDefault="00696ED5">
      <w:pPr>
        <w:rPr>
          <w:sz w:val="24"/>
        </w:rPr>
      </w:pPr>
    </w:p>
    <w:p w14:paraId="6F4FEDC5" w14:textId="77777777" w:rsidR="00696ED5" w:rsidRDefault="00696ED5">
      <w:pPr>
        <w:rPr>
          <w:sz w:val="24"/>
        </w:rPr>
      </w:pPr>
      <w:r>
        <w:rPr>
          <w:sz w:val="24"/>
        </w:rPr>
        <w:t>Begrooting</w:t>
      </w:r>
      <w:r>
        <w:rPr>
          <w:sz w:val="24"/>
        </w:rPr>
        <w:tab/>
      </w:r>
      <w:r>
        <w:rPr>
          <w:sz w:val="24"/>
        </w:rPr>
        <w:tab/>
      </w:r>
      <w:r>
        <w:rPr>
          <w:sz w:val="24"/>
        </w:rPr>
        <w:tab/>
      </w:r>
      <w:r>
        <w:rPr>
          <w:sz w:val="24"/>
        </w:rPr>
        <w:tab/>
      </w:r>
      <w:r>
        <w:rPr>
          <w:sz w:val="24"/>
        </w:rPr>
        <w:tab/>
      </w:r>
      <w:r>
        <w:rPr>
          <w:sz w:val="24"/>
        </w:rPr>
        <w:tab/>
        <w:t xml:space="preserve">Art. 3. </w:t>
      </w:r>
    </w:p>
    <w:p w14:paraId="68619626" w14:textId="77777777" w:rsidR="00696ED5" w:rsidRDefault="00696ED5">
      <w:pPr>
        <w:ind w:left="1418" w:hanging="1418"/>
        <w:rPr>
          <w:sz w:val="24"/>
        </w:rPr>
      </w:pPr>
      <w:r>
        <w:rPr>
          <w:sz w:val="24"/>
        </w:rPr>
        <w:t>voor 1850.</w:t>
      </w:r>
      <w:r>
        <w:rPr>
          <w:sz w:val="24"/>
        </w:rPr>
        <w:tab/>
      </w:r>
      <w:r>
        <w:rPr>
          <w:sz w:val="24"/>
        </w:rPr>
        <w:tab/>
        <w:t xml:space="preserve">Wordt opgemaakt en vastgesteld de begrooting voor 1850, zoo voor de gemeente van </w:t>
      </w:r>
      <w:r>
        <w:rPr>
          <w:sz w:val="24"/>
          <w:u w:val="single"/>
        </w:rPr>
        <w:t>Michielgestel</w:t>
      </w:r>
      <w:r>
        <w:rPr>
          <w:sz w:val="24"/>
        </w:rPr>
        <w:t xml:space="preserve"> als </w:t>
      </w:r>
      <w:r>
        <w:rPr>
          <w:sz w:val="24"/>
          <w:u w:val="single"/>
        </w:rPr>
        <w:t>Schijndel.</w:t>
      </w:r>
    </w:p>
    <w:p w14:paraId="02CA2C1D" w14:textId="77777777" w:rsidR="00696ED5" w:rsidRDefault="00696ED5">
      <w:pPr>
        <w:ind w:left="1418"/>
        <w:rPr>
          <w:sz w:val="24"/>
        </w:rPr>
      </w:pPr>
      <w:r>
        <w:rPr>
          <w:sz w:val="24"/>
        </w:rPr>
        <w:t xml:space="preserve">Die van St. </w:t>
      </w:r>
      <w:r>
        <w:rPr>
          <w:sz w:val="24"/>
          <w:u w:val="single"/>
        </w:rPr>
        <w:t xml:space="preserve">Michielgestel </w:t>
      </w:r>
      <w:r>
        <w:rPr>
          <w:sz w:val="24"/>
        </w:rPr>
        <w:t>werd berekend voor ontvangst  f. 625.</w:t>
      </w:r>
    </w:p>
    <w:p w14:paraId="210B1520" w14:textId="77777777" w:rsidR="00696ED5" w:rsidRDefault="00696ED5">
      <w:pPr>
        <w:ind w:left="1418"/>
        <w:rPr>
          <w:sz w:val="24"/>
        </w:rPr>
      </w:pPr>
      <w:r>
        <w:rPr>
          <w:sz w:val="24"/>
        </w:rPr>
        <w:t xml:space="preserve">en voor uitgaven </w:t>
      </w:r>
      <w:r>
        <w:rPr>
          <w:sz w:val="24"/>
        </w:rPr>
        <w:tab/>
      </w:r>
      <w:r>
        <w:rPr>
          <w:sz w:val="24"/>
        </w:rPr>
        <w:tab/>
      </w:r>
      <w:r>
        <w:rPr>
          <w:sz w:val="24"/>
        </w:rPr>
        <w:tab/>
      </w:r>
      <w:r>
        <w:rPr>
          <w:sz w:val="24"/>
        </w:rPr>
        <w:tab/>
      </w:r>
      <w:r>
        <w:rPr>
          <w:sz w:val="24"/>
        </w:rPr>
        <w:tab/>
        <w:t xml:space="preserve">          f. 617,225, zoodat voor Michielsgestel een batig saldo zou ontstaan van        f.     7,775</w:t>
      </w:r>
    </w:p>
    <w:p w14:paraId="41363622" w14:textId="77777777" w:rsidR="00696ED5" w:rsidRDefault="00696ED5">
      <w:pPr>
        <w:ind w:left="1418"/>
        <w:rPr>
          <w:sz w:val="24"/>
        </w:rPr>
      </w:pPr>
    </w:p>
    <w:p w14:paraId="57C78819" w14:textId="77777777" w:rsidR="00696ED5" w:rsidRDefault="00696ED5">
      <w:pPr>
        <w:ind w:left="1418"/>
        <w:rPr>
          <w:sz w:val="24"/>
        </w:rPr>
      </w:pPr>
      <w:r>
        <w:rPr>
          <w:sz w:val="24"/>
        </w:rPr>
        <w:t xml:space="preserve">Van </w:t>
      </w:r>
      <w:r>
        <w:rPr>
          <w:sz w:val="24"/>
          <w:u w:val="single"/>
        </w:rPr>
        <w:t>Schijndel</w:t>
      </w:r>
      <w:r>
        <w:rPr>
          <w:sz w:val="24"/>
        </w:rPr>
        <w:t xml:space="preserve"> werden de ontvangsten berekend                 f. 439,29 te zullen bedragen, , terwijl de uitgaven werden geraamd op              f. 437,50, </w:t>
      </w:r>
    </w:p>
    <w:p w14:paraId="1CBD0771" w14:textId="77777777" w:rsidR="00696ED5" w:rsidRDefault="00696ED5">
      <w:pPr>
        <w:ind w:left="1418"/>
        <w:rPr>
          <w:sz w:val="24"/>
        </w:rPr>
      </w:pPr>
      <w:r>
        <w:rPr>
          <w:sz w:val="24"/>
        </w:rPr>
        <w:t>waardoor een batig saldo zou verkregen worden van         f.     1,79.</w:t>
      </w:r>
    </w:p>
    <w:p w14:paraId="1AD34428" w14:textId="77777777" w:rsidR="00696ED5" w:rsidRDefault="00696ED5">
      <w:pPr>
        <w:ind w:left="1418"/>
        <w:rPr>
          <w:sz w:val="24"/>
        </w:rPr>
      </w:pPr>
    </w:p>
    <w:p w14:paraId="35EA7EA9" w14:textId="77777777" w:rsidR="00696ED5" w:rsidRDefault="00696ED5">
      <w:pPr>
        <w:ind w:left="1418"/>
        <w:rPr>
          <w:sz w:val="24"/>
        </w:rPr>
      </w:pPr>
    </w:p>
    <w:p w14:paraId="0009E1DB" w14:textId="77777777" w:rsidR="00696ED5" w:rsidRDefault="00696ED5">
      <w:pPr>
        <w:ind w:left="1418"/>
        <w:rPr>
          <w:sz w:val="24"/>
        </w:rPr>
      </w:pPr>
    </w:p>
    <w:p w14:paraId="162A347A" w14:textId="77777777" w:rsidR="00696ED5" w:rsidRDefault="00696ED5">
      <w:pPr>
        <w:ind w:left="1418"/>
        <w:rPr>
          <w:sz w:val="24"/>
        </w:rPr>
      </w:pPr>
      <w:r>
        <w:rPr>
          <w:sz w:val="24"/>
        </w:rPr>
        <w:tab/>
      </w:r>
      <w:r>
        <w:rPr>
          <w:sz w:val="24"/>
        </w:rPr>
        <w:tab/>
      </w:r>
      <w:r>
        <w:rPr>
          <w:sz w:val="24"/>
        </w:rPr>
        <w:tab/>
      </w:r>
      <w:r>
        <w:rPr>
          <w:sz w:val="24"/>
        </w:rPr>
        <w:tab/>
      </w:r>
      <w:r>
        <w:rPr>
          <w:sz w:val="24"/>
        </w:rPr>
        <w:tab/>
        <w:t>Art. 4.</w:t>
      </w:r>
    </w:p>
    <w:p w14:paraId="6C2BDC59" w14:textId="77777777" w:rsidR="00696ED5" w:rsidRDefault="00696ED5">
      <w:pPr>
        <w:rPr>
          <w:sz w:val="24"/>
        </w:rPr>
      </w:pPr>
    </w:p>
    <w:p w14:paraId="69B13A62" w14:textId="77777777" w:rsidR="00696ED5" w:rsidRDefault="00696ED5">
      <w:pPr>
        <w:ind w:left="1418" w:hanging="1418"/>
        <w:rPr>
          <w:sz w:val="24"/>
        </w:rPr>
      </w:pPr>
      <w:r>
        <w:rPr>
          <w:sz w:val="24"/>
        </w:rPr>
        <w:t>Zerk op ’t</w:t>
      </w:r>
      <w:r>
        <w:rPr>
          <w:sz w:val="24"/>
        </w:rPr>
        <w:tab/>
      </w:r>
      <w:r>
        <w:rPr>
          <w:sz w:val="24"/>
        </w:rPr>
        <w:tab/>
        <w:t>Het denkbeeld bij dezen en genen in de gemeente en den kerkeraad</w:t>
      </w:r>
    </w:p>
    <w:p w14:paraId="4F19B990" w14:textId="77777777" w:rsidR="00696ED5" w:rsidRDefault="00696ED5">
      <w:pPr>
        <w:ind w:left="1418" w:hanging="1418"/>
        <w:rPr>
          <w:sz w:val="24"/>
        </w:rPr>
      </w:pPr>
      <w:r>
        <w:rPr>
          <w:sz w:val="24"/>
        </w:rPr>
        <w:t>Graf van</w:t>
      </w:r>
      <w:r>
        <w:rPr>
          <w:sz w:val="24"/>
        </w:rPr>
        <w:tab/>
        <w:t>gerezen, om op ’t graf van den overleden leeraar en vriend J.C. MASMAN</w:t>
      </w:r>
    </w:p>
    <w:p w14:paraId="28F09BBC" w14:textId="77777777" w:rsidR="00696ED5" w:rsidRDefault="00696ED5">
      <w:pPr>
        <w:rPr>
          <w:sz w:val="24"/>
        </w:rPr>
      </w:pPr>
      <w:r>
        <w:rPr>
          <w:sz w:val="24"/>
        </w:rPr>
        <w:t xml:space="preserve">Ds. Masman    een’steenen zerk te doen plaatsen, heeft algemeenen bijval gevonden en is </w:t>
      </w:r>
    </w:p>
    <w:p w14:paraId="31934DA5" w14:textId="77777777" w:rsidR="00696ED5" w:rsidRDefault="00696ED5">
      <w:pPr>
        <w:ind w:left="1418"/>
        <w:rPr>
          <w:sz w:val="24"/>
        </w:rPr>
      </w:pPr>
      <w:r>
        <w:rPr>
          <w:sz w:val="24"/>
        </w:rPr>
        <w:t xml:space="preserve">door de deelneming der gemeente zoo van </w:t>
      </w:r>
      <w:r>
        <w:rPr>
          <w:sz w:val="24"/>
          <w:u w:val="single"/>
        </w:rPr>
        <w:t>Michielgestel, Schijndel, Gemonde den Dungen,</w:t>
      </w:r>
      <w:r>
        <w:rPr>
          <w:sz w:val="24"/>
        </w:rPr>
        <w:t xml:space="preserve"> ter bestrijding der onkosten, op den 19 November kunnen geeffectueerd worden.</w:t>
      </w:r>
    </w:p>
    <w:p w14:paraId="7B167E51" w14:textId="77777777" w:rsidR="00696ED5" w:rsidRDefault="00696ED5">
      <w:pPr>
        <w:ind w:left="1418"/>
        <w:rPr>
          <w:sz w:val="24"/>
        </w:rPr>
      </w:pPr>
      <w:r>
        <w:rPr>
          <w:sz w:val="24"/>
        </w:rPr>
        <w:t>Het opschriift luidt :      De leden der Hervormde gemeente</w:t>
      </w:r>
    </w:p>
    <w:p w14:paraId="28F8DF4A" w14:textId="77777777" w:rsidR="00696ED5" w:rsidRDefault="00696ED5">
      <w:pPr>
        <w:ind w:left="1418"/>
        <w:rPr>
          <w:sz w:val="24"/>
        </w:rPr>
      </w:pPr>
      <w:r>
        <w:rPr>
          <w:sz w:val="24"/>
        </w:rPr>
        <w:tab/>
      </w:r>
      <w:r>
        <w:rPr>
          <w:sz w:val="24"/>
        </w:rPr>
        <w:tab/>
      </w:r>
      <w:r>
        <w:rPr>
          <w:sz w:val="24"/>
        </w:rPr>
        <w:tab/>
        <w:t xml:space="preserve">                         van</w:t>
      </w:r>
    </w:p>
    <w:p w14:paraId="6E9AE914" w14:textId="77777777" w:rsidR="00696ED5" w:rsidRDefault="00696ED5">
      <w:pPr>
        <w:ind w:left="1418"/>
        <w:rPr>
          <w:sz w:val="24"/>
        </w:rPr>
      </w:pPr>
      <w:r>
        <w:rPr>
          <w:sz w:val="24"/>
        </w:rPr>
        <w:tab/>
      </w:r>
      <w:r>
        <w:rPr>
          <w:sz w:val="24"/>
        </w:rPr>
        <w:tab/>
        <w:t xml:space="preserve">                St.Michielgestel en Schijndel c.a.</w:t>
      </w:r>
    </w:p>
    <w:p w14:paraId="47ECA43E" w14:textId="77777777" w:rsidR="00696ED5" w:rsidRDefault="00696ED5">
      <w:pPr>
        <w:ind w:left="1418"/>
        <w:rPr>
          <w:sz w:val="24"/>
        </w:rPr>
      </w:pPr>
      <w:r>
        <w:rPr>
          <w:sz w:val="24"/>
        </w:rPr>
        <w:tab/>
      </w:r>
      <w:r>
        <w:rPr>
          <w:sz w:val="24"/>
        </w:rPr>
        <w:tab/>
      </w:r>
      <w:r>
        <w:rPr>
          <w:sz w:val="24"/>
        </w:rPr>
        <w:tab/>
      </w:r>
      <w:r>
        <w:rPr>
          <w:sz w:val="24"/>
        </w:rPr>
        <w:tab/>
      </w:r>
      <w:r>
        <w:rPr>
          <w:sz w:val="24"/>
        </w:rPr>
        <w:tab/>
        <w:t xml:space="preserve"> ter gedachtenis</w:t>
      </w:r>
    </w:p>
    <w:p w14:paraId="5C65C1A7" w14:textId="77777777" w:rsidR="00696ED5" w:rsidRDefault="00696ED5">
      <w:pPr>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t xml:space="preserve"> aan</w:t>
      </w:r>
    </w:p>
    <w:p w14:paraId="46C3096C" w14:textId="77777777" w:rsidR="00696ED5" w:rsidRDefault="00696ED5">
      <w:pPr>
        <w:rPr>
          <w:sz w:val="24"/>
        </w:rPr>
      </w:pPr>
      <w:r>
        <w:rPr>
          <w:sz w:val="24"/>
        </w:rPr>
        <w:tab/>
      </w:r>
      <w:r>
        <w:rPr>
          <w:sz w:val="24"/>
        </w:rPr>
        <w:tab/>
      </w:r>
      <w:r>
        <w:rPr>
          <w:sz w:val="24"/>
        </w:rPr>
        <w:tab/>
      </w:r>
      <w:r>
        <w:rPr>
          <w:sz w:val="24"/>
        </w:rPr>
        <w:tab/>
      </w:r>
      <w:r>
        <w:rPr>
          <w:sz w:val="24"/>
        </w:rPr>
        <w:tab/>
        <w:t xml:space="preserve">     haren waardigen Leeraar en vriend</w:t>
      </w:r>
    </w:p>
    <w:p w14:paraId="434D4156" w14:textId="77777777" w:rsidR="00696ED5" w:rsidRDefault="00696ED5">
      <w:pPr>
        <w:rPr>
          <w:sz w:val="24"/>
        </w:rPr>
      </w:pPr>
    </w:p>
    <w:p w14:paraId="05D05690"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J.C.MASMAN</w:t>
      </w:r>
    </w:p>
    <w:p w14:paraId="24958F62" w14:textId="77777777" w:rsidR="00696ED5" w:rsidRDefault="00696ED5">
      <w:pPr>
        <w:rPr>
          <w:sz w:val="24"/>
        </w:rPr>
      </w:pPr>
    </w:p>
    <w:p w14:paraId="18AA5781" w14:textId="77777777" w:rsidR="00696ED5" w:rsidRDefault="00696ED5">
      <w:pPr>
        <w:rPr>
          <w:sz w:val="24"/>
        </w:rPr>
      </w:pPr>
      <w:r>
        <w:rPr>
          <w:sz w:val="24"/>
        </w:rPr>
        <w:tab/>
      </w:r>
      <w:r>
        <w:rPr>
          <w:sz w:val="24"/>
        </w:rPr>
        <w:tab/>
      </w:r>
      <w:r>
        <w:rPr>
          <w:sz w:val="24"/>
        </w:rPr>
        <w:tab/>
        <w:t>geboren te Haarlem den 17 February 1785</w:t>
      </w:r>
    </w:p>
    <w:p w14:paraId="59EBAC7B" w14:textId="77777777" w:rsidR="00696ED5" w:rsidRDefault="00696ED5">
      <w:pPr>
        <w:rPr>
          <w:sz w:val="24"/>
        </w:rPr>
      </w:pPr>
      <w:r>
        <w:rPr>
          <w:sz w:val="24"/>
        </w:rPr>
        <w:t xml:space="preserve">   </w:t>
      </w:r>
      <w:r>
        <w:rPr>
          <w:sz w:val="24"/>
        </w:rPr>
        <w:tab/>
      </w:r>
      <w:r>
        <w:rPr>
          <w:sz w:val="24"/>
        </w:rPr>
        <w:tab/>
      </w:r>
      <w:r>
        <w:rPr>
          <w:sz w:val="24"/>
        </w:rPr>
        <w:tab/>
        <w:t>beroepen                  den 10 Maart      1822</w:t>
      </w:r>
    </w:p>
    <w:p w14:paraId="4144C280" w14:textId="77777777" w:rsidR="00696ED5" w:rsidRDefault="00696ED5">
      <w:pPr>
        <w:rPr>
          <w:sz w:val="24"/>
        </w:rPr>
      </w:pPr>
      <w:r>
        <w:rPr>
          <w:sz w:val="24"/>
        </w:rPr>
        <w:tab/>
      </w:r>
      <w:r>
        <w:rPr>
          <w:sz w:val="24"/>
        </w:rPr>
        <w:tab/>
      </w:r>
      <w:r>
        <w:rPr>
          <w:sz w:val="24"/>
        </w:rPr>
        <w:tab/>
        <w:t>overleden                 den   9 October   1849.</w:t>
      </w:r>
    </w:p>
    <w:p w14:paraId="05E67DD9" w14:textId="77777777" w:rsidR="00696ED5" w:rsidRDefault="00696ED5">
      <w:pPr>
        <w:rPr>
          <w:sz w:val="24"/>
        </w:rPr>
      </w:pPr>
    </w:p>
    <w:p w14:paraId="76769D09"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Art. 5.</w:t>
      </w:r>
    </w:p>
    <w:p w14:paraId="3F734CBE" w14:textId="77777777" w:rsidR="00696ED5" w:rsidRDefault="00696ED5">
      <w:pPr>
        <w:rPr>
          <w:sz w:val="24"/>
        </w:rPr>
      </w:pPr>
    </w:p>
    <w:p w14:paraId="4553F335" w14:textId="77777777" w:rsidR="00696ED5" w:rsidRDefault="00696ED5">
      <w:pPr>
        <w:rPr>
          <w:sz w:val="24"/>
        </w:rPr>
      </w:pPr>
      <w:r>
        <w:rPr>
          <w:sz w:val="24"/>
        </w:rPr>
        <w:t>Bewijs der</w:t>
      </w:r>
      <w:r>
        <w:rPr>
          <w:sz w:val="24"/>
        </w:rPr>
        <w:tab/>
      </w:r>
      <w:r>
        <w:rPr>
          <w:sz w:val="24"/>
        </w:rPr>
        <w:tab/>
        <w:t>Hebben de Heeren van Beverewijk en van Stavel voor hunne rekening gemeente-</w:t>
      </w:r>
      <w:r>
        <w:rPr>
          <w:sz w:val="24"/>
        </w:rPr>
        <w:tab/>
        <w:t>genomen het bewijs, waarvan in ’t antwoord aan ’t College van Toezigt sprake</w:t>
      </w:r>
    </w:p>
    <w:p w14:paraId="40A61E75" w14:textId="77777777" w:rsidR="00696ED5" w:rsidRDefault="00696ED5">
      <w:pPr>
        <w:rPr>
          <w:sz w:val="24"/>
        </w:rPr>
      </w:pPr>
      <w:r>
        <w:rPr>
          <w:sz w:val="24"/>
        </w:rPr>
        <w:t>leden van</w:t>
      </w:r>
      <w:r>
        <w:rPr>
          <w:sz w:val="24"/>
        </w:rPr>
        <w:tab/>
        <w:t>is, te zullen leveren, om des gevorderd te kunnen overleggen bij ’t antwoord of</w:t>
      </w:r>
    </w:p>
    <w:p w14:paraId="3FEB3F0D" w14:textId="77777777" w:rsidR="00696ED5" w:rsidRDefault="00696ED5">
      <w:pPr>
        <w:rPr>
          <w:sz w:val="24"/>
        </w:rPr>
      </w:pPr>
      <w:r>
        <w:rPr>
          <w:sz w:val="24"/>
        </w:rPr>
        <w:t>Schijndel</w:t>
      </w:r>
      <w:r>
        <w:rPr>
          <w:sz w:val="24"/>
        </w:rPr>
        <w:tab/>
        <w:t>anders gedeponeerd te worden in het kerkelijk archief der gemeente. ______</w:t>
      </w:r>
    </w:p>
    <w:p w14:paraId="3EDEB9AD" w14:textId="77777777" w:rsidR="00696ED5" w:rsidRDefault="00696ED5">
      <w:pPr>
        <w:rPr>
          <w:sz w:val="24"/>
        </w:rPr>
      </w:pPr>
      <w:r>
        <w:rPr>
          <w:sz w:val="24"/>
        </w:rPr>
        <w:lastRenderedPageBreak/>
        <w:t xml:space="preserve">volgens ‘t </w:t>
      </w:r>
    </w:p>
    <w:p w14:paraId="01860788" w14:textId="77777777" w:rsidR="00696ED5" w:rsidRDefault="00696ED5">
      <w:pPr>
        <w:rPr>
          <w:sz w:val="24"/>
        </w:rPr>
      </w:pPr>
      <w:r>
        <w:rPr>
          <w:sz w:val="24"/>
        </w:rPr>
        <w:t>antwoord aan</w:t>
      </w:r>
    </w:p>
    <w:p w14:paraId="0DDB8C2E" w14:textId="77777777" w:rsidR="00696ED5" w:rsidRDefault="00696ED5">
      <w:pPr>
        <w:rPr>
          <w:sz w:val="24"/>
        </w:rPr>
      </w:pPr>
      <w:r>
        <w:rPr>
          <w:sz w:val="24"/>
        </w:rPr>
        <w:t>’t College v.</w:t>
      </w:r>
      <w:r>
        <w:rPr>
          <w:sz w:val="24"/>
        </w:rPr>
        <w:tab/>
      </w:r>
      <w:r>
        <w:rPr>
          <w:sz w:val="24"/>
        </w:rPr>
        <w:tab/>
      </w:r>
      <w:r>
        <w:rPr>
          <w:sz w:val="24"/>
        </w:rPr>
        <w:tab/>
      </w:r>
      <w:r>
        <w:rPr>
          <w:sz w:val="24"/>
        </w:rPr>
        <w:tab/>
      </w:r>
      <w:r>
        <w:rPr>
          <w:sz w:val="24"/>
        </w:rPr>
        <w:tab/>
      </w:r>
      <w:r>
        <w:rPr>
          <w:sz w:val="24"/>
        </w:rPr>
        <w:tab/>
      </w:r>
      <w:r>
        <w:rPr>
          <w:sz w:val="24"/>
        </w:rPr>
        <w:tab/>
        <w:t>H. Berail</w:t>
      </w:r>
      <w:r>
        <w:rPr>
          <w:sz w:val="24"/>
        </w:rPr>
        <w:tab/>
      </w:r>
      <w:r>
        <w:rPr>
          <w:sz w:val="24"/>
        </w:rPr>
        <w:tab/>
        <w:t>ouderling</w:t>
      </w:r>
    </w:p>
    <w:p w14:paraId="3A9D74CA" w14:textId="77777777" w:rsidR="00696ED5" w:rsidRDefault="00696ED5">
      <w:pPr>
        <w:rPr>
          <w:sz w:val="24"/>
        </w:rPr>
      </w:pPr>
      <w:r>
        <w:rPr>
          <w:sz w:val="24"/>
        </w:rPr>
        <w:t>Toezigt.</w:t>
      </w:r>
      <w:r>
        <w:rPr>
          <w:sz w:val="24"/>
        </w:rPr>
        <w:tab/>
      </w:r>
      <w:r>
        <w:rPr>
          <w:sz w:val="24"/>
        </w:rPr>
        <w:tab/>
      </w:r>
      <w:r>
        <w:rPr>
          <w:sz w:val="24"/>
        </w:rPr>
        <w:tab/>
      </w:r>
      <w:r>
        <w:rPr>
          <w:sz w:val="24"/>
        </w:rPr>
        <w:tab/>
      </w:r>
      <w:r>
        <w:rPr>
          <w:sz w:val="24"/>
        </w:rPr>
        <w:tab/>
      </w:r>
      <w:r>
        <w:rPr>
          <w:sz w:val="24"/>
        </w:rPr>
        <w:tab/>
      </w:r>
    </w:p>
    <w:p w14:paraId="45963194"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Beverwijk</w:t>
      </w:r>
      <w:r>
        <w:rPr>
          <w:sz w:val="24"/>
        </w:rPr>
        <w:tab/>
        <w:t>ouderling</w:t>
      </w:r>
    </w:p>
    <w:p w14:paraId="2DF8C1CD" w14:textId="77777777" w:rsidR="00696ED5" w:rsidRDefault="00696ED5">
      <w:pPr>
        <w:rPr>
          <w:sz w:val="24"/>
        </w:rPr>
      </w:pPr>
    </w:p>
    <w:p w14:paraId="3B2F9071"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F.B.F. van Stavel</w:t>
      </w:r>
      <w:r>
        <w:rPr>
          <w:sz w:val="24"/>
        </w:rPr>
        <w:tab/>
        <w:t>diaken</w:t>
      </w:r>
    </w:p>
    <w:p w14:paraId="2AC51705" w14:textId="77777777" w:rsidR="00696ED5" w:rsidRDefault="00696ED5">
      <w:pPr>
        <w:rPr>
          <w:sz w:val="24"/>
        </w:rPr>
      </w:pPr>
    </w:p>
    <w:p w14:paraId="6610D7BB"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2F3114A0" w14:textId="77777777" w:rsidR="00696ED5" w:rsidRDefault="00696ED5">
      <w:pPr>
        <w:rPr>
          <w:sz w:val="24"/>
        </w:rPr>
      </w:pPr>
    </w:p>
    <w:p w14:paraId="08F102FD"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J. A. van Walsum</w:t>
      </w:r>
      <w:r>
        <w:rPr>
          <w:sz w:val="24"/>
        </w:rPr>
        <w:tab/>
        <w:t>consulent.</w:t>
      </w:r>
    </w:p>
    <w:p w14:paraId="210C549E" w14:textId="77777777" w:rsidR="00696ED5" w:rsidRDefault="00696ED5">
      <w:pPr>
        <w:rPr>
          <w:sz w:val="24"/>
        </w:rPr>
      </w:pPr>
    </w:p>
    <w:p w14:paraId="7116E76B" w14:textId="77777777" w:rsidR="00696ED5" w:rsidRDefault="00696ED5">
      <w:pPr>
        <w:rPr>
          <w:sz w:val="24"/>
        </w:rPr>
      </w:pPr>
    </w:p>
    <w:p w14:paraId="16B8F2A7"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p>
    <w:p w14:paraId="5041B108" w14:textId="77777777" w:rsidR="00696ED5" w:rsidRDefault="00696ED5">
      <w:pPr>
        <w:rPr>
          <w:sz w:val="24"/>
        </w:rPr>
      </w:pPr>
    </w:p>
    <w:p w14:paraId="03315AE0" w14:textId="77777777" w:rsidR="00696ED5" w:rsidRDefault="00696ED5">
      <w:pPr>
        <w:rPr>
          <w:sz w:val="24"/>
        </w:rPr>
      </w:pPr>
    </w:p>
    <w:p w14:paraId="1777E41F" w14:textId="77777777" w:rsidR="00696ED5" w:rsidRDefault="00696ED5">
      <w:pPr>
        <w:rPr>
          <w:sz w:val="24"/>
        </w:rPr>
      </w:pPr>
    </w:p>
    <w:p w14:paraId="6D773B33" w14:textId="77777777" w:rsidR="00696ED5" w:rsidRDefault="00696ED5">
      <w:pPr>
        <w:rPr>
          <w:sz w:val="24"/>
        </w:rPr>
      </w:pPr>
    </w:p>
    <w:p w14:paraId="1226FE61" w14:textId="77777777" w:rsidR="00696ED5" w:rsidRDefault="00696ED5">
      <w:pPr>
        <w:rPr>
          <w:sz w:val="24"/>
        </w:rPr>
      </w:pPr>
    </w:p>
    <w:p w14:paraId="7CF9839C" w14:textId="77777777" w:rsidR="00696ED5" w:rsidRDefault="00696ED5">
      <w:pPr>
        <w:rPr>
          <w:sz w:val="24"/>
        </w:rPr>
      </w:pPr>
    </w:p>
    <w:p w14:paraId="0B3AF69B" w14:textId="77777777" w:rsidR="00696ED5" w:rsidRDefault="00696ED5">
      <w:pPr>
        <w:rPr>
          <w:sz w:val="24"/>
        </w:rPr>
      </w:pPr>
    </w:p>
    <w:p w14:paraId="70134065" w14:textId="77777777" w:rsidR="00696ED5" w:rsidRDefault="00696ED5">
      <w:pPr>
        <w:rPr>
          <w:sz w:val="24"/>
        </w:rPr>
      </w:pPr>
    </w:p>
    <w:p w14:paraId="2D9A435A" w14:textId="77777777" w:rsidR="00696ED5" w:rsidRDefault="00696ED5">
      <w:pPr>
        <w:rPr>
          <w:sz w:val="24"/>
        </w:rPr>
      </w:pPr>
    </w:p>
    <w:p w14:paraId="12169376" w14:textId="77777777" w:rsidR="00696ED5" w:rsidRDefault="00696ED5">
      <w:pPr>
        <w:rPr>
          <w:sz w:val="24"/>
        </w:rPr>
      </w:pPr>
    </w:p>
    <w:p w14:paraId="0723DF73" w14:textId="77777777" w:rsidR="00696ED5" w:rsidRDefault="00696ED5">
      <w:pPr>
        <w:ind w:left="4963" w:firstLine="709"/>
        <w:rPr>
          <w:sz w:val="24"/>
        </w:rPr>
      </w:pPr>
      <w:r>
        <w:rPr>
          <w:sz w:val="24"/>
        </w:rPr>
        <w:t>Vergadering 8 Mei  1850.</w:t>
      </w:r>
    </w:p>
    <w:p w14:paraId="0640007E" w14:textId="77777777" w:rsidR="00696ED5" w:rsidRDefault="00696ED5">
      <w:pPr>
        <w:rPr>
          <w:sz w:val="24"/>
        </w:rPr>
      </w:pPr>
    </w:p>
    <w:p w14:paraId="605FA0B6"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tegenwoordig de leden.</w:t>
      </w:r>
    </w:p>
    <w:p w14:paraId="4FA55622" w14:textId="77777777" w:rsidR="00696ED5" w:rsidRDefault="00696ED5">
      <w:pPr>
        <w:rPr>
          <w:sz w:val="24"/>
        </w:rPr>
      </w:pPr>
    </w:p>
    <w:p w14:paraId="14E64566"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Art. 1.</w:t>
      </w:r>
    </w:p>
    <w:p w14:paraId="610114DF" w14:textId="77777777" w:rsidR="00696ED5" w:rsidRDefault="00696ED5">
      <w:pPr>
        <w:rPr>
          <w:sz w:val="24"/>
        </w:rPr>
      </w:pPr>
    </w:p>
    <w:p w14:paraId="018A9F69" w14:textId="77777777" w:rsidR="00696ED5" w:rsidRDefault="00696ED5">
      <w:pPr>
        <w:rPr>
          <w:sz w:val="24"/>
        </w:rPr>
      </w:pPr>
      <w:r>
        <w:rPr>
          <w:sz w:val="24"/>
        </w:rPr>
        <w:t>Notulen van</w:t>
      </w:r>
      <w:r>
        <w:rPr>
          <w:sz w:val="24"/>
        </w:rPr>
        <w:tab/>
      </w:r>
      <w:r>
        <w:rPr>
          <w:sz w:val="24"/>
        </w:rPr>
        <w:tab/>
        <w:t xml:space="preserve">De notulen der vorige vergadering gelezen en goedgekeurd en  </w:t>
      </w:r>
    </w:p>
    <w:p w14:paraId="3E121DF1" w14:textId="77777777" w:rsidR="00696ED5" w:rsidRDefault="00696ED5">
      <w:pPr>
        <w:rPr>
          <w:sz w:val="24"/>
        </w:rPr>
      </w:pPr>
      <w:r>
        <w:rPr>
          <w:sz w:val="24"/>
        </w:rPr>
        <w:t>23 November</w:t>
      </w:r>
      <w:r>
        <w:rPr>
          <w:sz w:val="24"/>
        </w:rPr>
        <w:tab/>
      </w:r>
      <w:r>
        <w:rPr>
          <w:sz w:val="24"/>
        </w:rPr>
        <w:tab/>
        <w:t>geteekend.</w:t>
      </w:r>
    </w:p>
    <w:p w14:paraId="58137321" w14:textId="77777777" w:rsidR="00696ED5" w:rsidRDefault="00696ED5">
      <w:pPr>
        <w:rPr>
          <w:sz w:val="24"/>
        </w:rPr>
      </w:pPr>
      <w:r>
        <w:rPr>
          <w:sz w:val="24"/>
        </w:rPr>
        <w:t>1849.</w:t>
      </w:r>
    </w:p>
    <w:p w14:paraId="7D34905A"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Art. 2.</w:t>
      </w:r>
    </w:p>
    <w:p w14:paraId="6492C4F4" w14:textId="77777777" w:rsidR="00696ED5" w:rsidRDefault="00696ED5">
      <w:pPr>
        <w:rPr>
          <w:sz w:val="24"/>
        </w:rPr>
      </w:pPr>
    </w:p>
    <w:p w14:paraId="6D9AB302" w14:textId="77777777" w:rsidR="00696ED5" w:rsidRDefault="00696ED5">
      <w:pPr>
        <w:ind w:left="709" w:hanging="709"/>
        <w:rPr>
          <w:sz w:val="24"/>
        </w:rPr>
      </w:pPr>
      <w:r>
        <w:rPr>
          <w:sz w:val="24"/>
        </w:rPr>
        <w:t xml:space="preserve">Verklaring </w:t>
      </w:r>
      <w:r>
        <w:rPr>
          <w:sz w:val="24"/>
        </w:rPr>
        <w:tab/>
      </w:r>
      <w:r>
        <w:rPr>
          <w:sz w:val="24"/>
        </w:rPr>
        <w:tab/>
        <w:t>Wordt door de Heeren van Beverwijk en van Stavel overgelegd eene</w:t>
      </w:r>
    </w:p>
    <w:p w14:paraId="62D242EB" w14:textId="77777777" w:rsidR="00696ED5" w:rsidRDefault="00696ED5">
      <w:pPr>
        <w:ind w:left="709" w:hanging="709"/>
        <w:rPr>
          <w:sz w:val="24"/>
        </w:rPr>
      </w:pPr>
      <w:r>
        <w:rPr>
          <w:sz w:val="24"/>
        </w:rPr>
        <w:t xml:space="preserve">      der</w:t>
      </w:r>
      <w:r>
        <w:rPr>
          <w:sz w:val="24"/>
        </w:rPr>
        <w:tab/>
      </w:r>
      <w:r>
        <w:rPr>
          <w:sz w:val="24"/>
        </w:rPr>
        <w:tab/>
        <w:t xml:space="preserve">verklaring der gemeenteleden van </w:t>
      </w:r>
      <w:r>
        <w:rPr>
          <w:sz w:val="24"/>
          <w:u w:val="single"/>
        </w:rPr>
        <w:t>Schijndel</w:t>
      </w:r>
      <w:r>
        <w:rPr>
          <w:sz w:val="24"/>
        </w:rPr>
        <w:t>, waarbij zij hun verlangen te</w:t>
      </w:r>
    </w:p>
    <w:p w14:paraId="375E207E" w14:textId="77777777" w:rsidR="00696ED5" w:rsidRDefault="00696ED5">
      <w:pPr>
        <w:ind w:left="709" w:hanging="709"/>
        <w:rPr>
          <w:sz w:val="24"/>
        </w:rPr>
      </w:pPr>
      <w:r>
        <w:rPr>
          <w:sz w:val="24"/>
        </w:rPr>
        <w:t>gemeente-</w:t>
      </w:r>
      <w:r>
        <w:rPr>
          <w:sz w:val="24"/>
        </w:rPr>
        <w:tab/>
        <w:t>kennen geven, om met de  gemeente van St. Michielgestel vereenigd te mogen</w:t>
      </w:r>
    </w:p>
    <w:p w14:paraId="31114390" w14:textId="77777777" w:rsidR="00696ED5" w:rsidRDefault="00696ED5">
      <w:pPr>
        <w:ind w:left="709" w:hanging="709"/>
        <w:rPr>
          <w:sz w:val="24"/>
        </w:rPr>
      </w:pPr>
      <w:r>
        <w:rPr>
          <w:sz w:val="24"/>
        </w:rPr>
        <w:t>leden van</w:t>
      </w:r>
      <w:r>
        <w:rPr>
          <w:sz w:val="24"/>
        </w:rPr>
        <w:tab/>
        <w:t>blijven, tot staving  van hetgeen daaromtrent gezegd wordt in het antwoord des</w:t>
      </w:r>
    </w:p>
    <w:p w14:paraId="7E59B138" w14:textId="77777777" w:rsidR="00696ED5" w:rsidRDefault="00696ED5">
      <w:pPr>
        <w:ind w:left="1418" w:hanging="1418"/>
        <w:rPr>
          <w:sz w:val="24"/>
        </w:rPr>
      </w:pPr>
      <w:r>
        <w:rPr>
          <w:sz w:val="24"/>
          <w:u w:val="single"/>
        </w:rPr>
        <w:t>Schijndel.</w:t>
      </w:r>
      <w:r>
        <w:rPr>
          <w:sz w:val="24"/>
        </w:rPr>
        <w:tab/>
        <w:t>Kerkeraads aan het college van Toezigt, ( zie notulen der vergadering van 23 November 1849) en is besloten dezelve copiëlijk in de notulen te insereren, terwijl het stuk zelve in het archief zal gedeponeerd worden. ______________</w:t>
      </w:r>
    </w:p>
    <w:p w14:paraId="51F09D3D" w14:textId="77777777" w:rsidR="00696ED5" w:rsidRDefault="00696ED5">
      <w:pPr>
        <w:ind w:left="1418" w:hanging="1418"/>
        <w:rPr>
          <w:sz w:val="24"/>
        </w:rPr>
      </w:pPr>
    </w:p>
    <w:p w14:paraId="16CD1C95" w14:textId="77777777" w:rsidR="00696ED5" w:rsidRDefault="00696ED5">
      <w:pPr>
        <w:ind w:left="1418" w:hanging="1418"/>
        <w:rPr>
          <w:sz w:val="24"/>
        </w:rPr>
      </w:pPr>
      <w:r>
        <w:rPr>
          <w:sz w:val="24"/>
        </w:rPr>
        <w:tab/>
        <w:t>De bewuste verklaring luidt aldus :</w:t>
      </w:r>
    </w:p>
    <w:p w14:paraId="55CE376D" w14:textId="77777777" w:rsidR="00696ED5" w:rsidRDefault="00696ED5">
      <w:pPr>
        <w:ind w:left="1418" w:hanging="1418"/>
        <w:rPr>
          <w:sz w:val="24"/>
        </w:rPr>
      </w:pPr>
    </w:p>
    <w:p w14:paraId="63312C62" w14:textId="77777777" w:rsidR="00696ED5" w:rsidRDefault="00696ED5">
      <w:pPr>
        <w:ind w:left="1418" w:hanging="1418"/>
        <w:rPr>
          <w:sz w:val="24"/>
        </w:rPr>
      </w:pPr>
      <w:r>
        <w:rPr>
          <w:sz w:val="24"/>
        </w:rPr>
        <w:tab/>
        <w:t xml:space="preserve">De ondergeteekenden Ledematen der Hervormde gemeente van </w:t>
      </w:r>
      <w:r>
        <w:rPr>
          <w:sz w:val="24"/>
          <w:u w:val="single"/>
        </w:rPr>
        <w:t xml:space="preserve">Schijndel, </w:t>
      </w:r>
      <w:r>
        <w:rPr>
          <w:sz w:val="24"/>
        </w:rPr>
        <w:t>dewelke ruim zes en twintig jaren met die van St.</w:t>
      </w:r>
      <w:r>
        <w:rPr>
          <w:sz w:val="24"/>
          <w:u w:val="single"/>
        </w:rPr>
        <w:t>Michielgestel</w:t>
      </w:r>
      <w:r>
        <w:rPr>
          <w:sz w:val="24"/>
        </w:rPr>
        <w:t xml:space="preserve"> in Broederlijke liefde en Christelijke eensgezindheid is vereenigd geweest, verklaren bij deze, op de plegtigste wijze uitdrukkelijk te verlangen met de Hervormde gemeente van St. </w:t>
      </w:r>
      <w:r>
        <w:rPr>
          <w:sz w:val="24"/>
          <w:u w:val="single"/>
        </w:rPr>
        <w:t>Michielgestel</w:t>
      </w:r>
      <w:r>
        <w:rPr>
          <w:sz w:val="24"/>
        </w:rPr>
        <w:t xml:space="preserve"> vereenigd te mogen blijven en verlangen in geenen deele daarvan, </w:t>
      </w:r>
      <w:r>
        <w:rPr>
          <w:sz w:val="24"/>
          <w:u w:val="single"/>
        </w:rPr>
        <w:t xml:space="preserve">om welke redenen ook, </w:t>
      </w:r>
      <w:r>
        <w:rPr>
          <w:sz w:val="24"/>
        </w:rPr>
        <w:t>van eene gemeente te worden gescheiden, waaraan zij door zoovele dierbare belangen zijn gehecht.</w:t>
      </w:r>
    </w:p>
    <w:p w14:paraId="708098FF" w14:textId="77777777" w:rsidR="00696ED5" w:rsidRDefault="00696ED5">
      <w:pPr>
        <w:ind w:left="1418" w:hanging="1418"/>
        <w:rPr>
          <w:sz w:val="24"/>
        </w:rPr>
      </w:pPr>
    </w:p>
    <w:p w14:paraId="107A4FF9"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Schijndel, den  .. November 1849.</w:t>
      </w:r>
    </w:p>
    <w:p w14:paraId="3F5AB523" w14:textId="77777777" w:rsidR="00696ED5" w:rsidRDefault="00696ED5">
      <w:pPr>
        <w:ind w:left="1418" w:hanging="1418"/>
        <w:rPr>
          <w:sz w:val="24"/>
        </w:rPr>
      </w:pPr>
    </w:p>
    <w:p w14:paraId="15E3C39A" w14:textId="77777777" w:rsidR="00696ED5" w:rsidRDefault="00696ED5">
      <w:pPr>
        <w:ind w:left="1418" w:hanging="1418"/>
        <w:rPr>
          <w:sz w:val="24"/>
        </w:rPr>
      </w:pPr>
      <w:r>
        <w:rPr>
          <w:sz w:val="24"/>
        </w:rPr>
        <w:tab/>
      </w:r>
      <w:r>
        <w:rPr>
          <w:sz w:val="24"/>
        </w:rPr>
        <w:tab/>
      </w:r>
      <w:r>
        <w:rPr>
          <w:sz w:val="24"/>
        </w:rPr>
        <w:tab/>
      </w:r>
      <w:r>
        <w:rPr>
          <w:sz w:val="24"/>
        </w:rPr>
        <w:tab/>
        <w:t>(Was get.)</w:t>
      </w:r>
      <w:r>
        <w:rPr>
          <w:sz w:val="24"/>
        </w:rPr>
        <w:tab/>
        <w:t>Van Beverwijk</w:t>
      </w:r>
      <w:r>
        <w:rPr>
          <w:sz w:val="24"/>
        </w:rPr>
        <w:tab/>
        <w:t>ouderling</w:t>
      </w:r>
    </w:p>
    <w:p w14:paraId="5DD3B426" w14:textId="77777777" w:rsidR="00696ED5" w:rsidRDefault="00696ED5">
      <w:pPr>
        <w:ind w:left="1418" w:hanging="1418"/>
        <w:rPr>
          <w:sz w:val="24"/>
        </w:rPr>
      </w:pPr>
    </w:p>
    <w:p w14:paraId="1DB30167"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F.B.F. van Stavel</w:t>
      </w:r>
      <w:r>
        <w:rPr>
          <w:sz w:val="24"/>
        </w:rPr>
        <w:tab/>
        <w:t>diaken</w:t>
      </w:r>
    </w:p>
    <w:p w14:paraId="77499FF6" w14:textId="77777777" w:rsidR="00696ED5" w:rsidRDefault="00696ED5">
      <w:pPr>
        <w:ind w:left="1418" w:hanging="1418"/>
        <w:rPr>
          <w:sz w:val="24"/>
        </w:rPr>
      </w:pPr>
    </w:p>
    <w:p w14:paraId="5E8A8E83"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A.v.d. Kos deszelfs huisvrouw</w:t>
      </w:r>
    </w:p>
    <w:p w14:paraId="048A1208" w14:textId="77777777" w:rsidR="00696ED5" w:rsidRDefault="00696ED5">
      <w:pPr>
        <w:ind w:left="1418" w:hanging="1418"/>
        <w:rPr>
          <w:sz w:val="24"/>
        </w:rPr>
      </w:pPr>
    </w:p>
    <w:p w14:paraId="3FE27999"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G.A.H. van der Ham,</w:t>
      </w:r>
    </w:p>
    <w:p w14:paraId="6E5FC15D" w14:textId="77777777" w:rsidR="00696ED5" w:rsidRDefault="00696ED5">
      <w:pPr>
        <w:ind w:left="1418" w:hanging="1418"/>
        <w:rPr>
          <w:sz w:val="24"/>
        </w:rPr>
      </w:pPr>
    </w:p>
    <w:p w14:paraId="6A8A045E"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A.C. Visser</w:t>
      </w:r>
    </w:p>
    <w:p w14:paraId="4BD68674" w14:textId="77777777" w:rsidR="00696ED5" w:rsidRDefault="00696ED5">
      <w:pPr>
        <w:ind w:left="1418" w:hanging="1418"/>
        <w:rPr>
          <w:sz w:val="24"/>
        </w:rPr>
      </w:pPr>
    </w:p>
    <w:p w14:paraId="7FF0F717"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 xml:space="preserve">         Loman</w:t>
      </w:r>
    </w:p>
    <w:p w14:paraId="5A441D39" w14:textId="77777777" w:rsidR="00696ED5" w:rsidRDefault="00696ED5">
      <w:pPr>
        <w:ind w:left="1418" w:hanging="1418"/>
        <w:rPr>
          <w:sz w:val="24"/>
        </w:rPr>
      </w:pPr>
    </w:p>
    <w:p w14:paraId="0221F4E5" w14:textId="77777777" w:rsidR="00696ED5" w:rsidRDefault="00696ED5">
      <w:pPr>
        <w:ind w:left="4254" w:firstLine="709"/>
        <w:rPr>
          <w:sz w:val="24"/>
        </w:rPr>
      </w:pPr>
      <w:r>
        <w:rPr>
          <w:sz w:val="24"/>
        </w:rPr>
        <w:t xml:space="preserve">P.N. Sonneveldt </w:t>
      </w:r>
    </w:p>
    <w:p w14:paraId="6BBC98DB" w14:textId="77777777" w:rsidR="00696ED5" w:rsidRDefault="00696ED5">
      <w:pPr>
        <w:rPr>
          <w:sz w:val="24"/>
        </w:rPr>
      </w:pPr>
    </w:p>
    <w:p w14:paraId="3D40F515" w14:textId="77777777" w:rsidR="00696ED5" w:rsidRDefault="00696ED5">
      <w:pPr>
        <w:ind w:left="4254" w:firstLine="709"/>
        <w:rPr>
          <w:sz w:val="24"/>
        </w:rPr>
      </w:pPr>
      <w:r>
        <w:rPr>
          <w:sz w:val="24"/>
        </w:rPr>
        <w:t>J. Meijer wd. vBrummen</w:t>
      </w:r>
    </w:p>
    <w:p w14:paraId="00070A36" w14:textId="77777777" w:rsidR="00696ED5" w:rsidRDefault="00696ED5">
      <w:pPr>
        <w:rPr>
          <w:sz w:val="24"/>
        </w:rPr>
      </w:pPr>
    </w:p>
    <w:p w14:paraId="291F7C74" w14:textId="77777777" w:rsidR="00696ED5" w:rsidRDefault="00696ED5">
      <w:pPr>
        <w:rPr>
          <w:sz w:val="24"/>
        </w:rPr>
      </w:pPr>
    </w:p>
    <w:p w14:paraId="37F648E2" w14:textId="77777777" w:rsidR="00696ED5" w:rsidRDefault="00696ED5">
      <w:pPr>
        <w:ind w:left="4963"/>
        <w:rPr>
          <w:sz w:val="24"/>
        </w:rPr>
      </w:pPr>
      <w:r>
        <w:rPr>
          <w:sz w:val="24"/>
        </w:rPr>
        <w:t>C. Groendtwald</w:t>
      </w:r>
    </w:p>
    <w:p w14:paraId="7E56C5F0" w14:textId="77777777" w:rsidR="00696ED5" w:rsidRDefault="00696ED5">
      <w:pPr>
        <w:rPr>
          <w:sz w:val="24"/>
        </w:rPr>
      </w:pPr>
    </w:p>
    <w:p w14:paraId="61F47F19" w14:textId="77777777" w:rsidR="00696ED5" w:rsidRDefault="00696ED5">
      <w:pPr>
        <w:ind w:left="4254" w:firstLine="709"/>
        <w:rPr>
          <w:sz w:val="24"/>
        </w:rPr>
      </w:pPr>
      <w:r>
        <w:rPr>
          <w:sz w:val="24"/>
        </w:rPr>
        <w:t>H. de Bruijs</w:t>
      </w:r>
    </w:p>
    <w:p w14:paraId="7BBCC61C" w14:textId="77777777" w:rsidR="00696ED5" w:rsidRDefault="00696ED5">
      <w:pPr>
        <w:ind w:left="4254" w:firstLine="709"/>
        <w:rPr>
          <w:sz w:val="24"/>
        </w:rPr>
      </w:pPr>
      <w:r>
        <w:rPr>
          <w:sz w:val="24"/>
        </w:rPr>
        <w:tab/>
      </w:r>
      <w:r>
        <w:rPr>
          <w:sz w:val="24"/>
        </w:rPr>
        <w:tab/>
      </w:r>
    </w:p>
    <w:p w14:paraId="14090CD2" w14:textId="77777777" w:rsidR="00696ED5" w:rsidRDefault="00696ED5">
      <w:pPr>
        <w:ind w:left="4254" w:firstLine="709"/>
        <w:rPr>
          <w:sz w:val="24"/>
        </w:rPr>
      </w:pPr>
      <w:r>
        <w:rPr>
          <w:sz w:val="24"/>
        </w:rPr>
        <w:t>B. I. van Beverwijk geb. v. Rhijn</w:t>
      </w:r>
    </w:p>
    <w:p w14:paraId="3A3D9674" w14:textId="77777777" w:rsidR="00696ED5" w:rsidRDefault="00696ED5">
      <w:pPr>
        <w:ind w:left="4254" w:firstLine="709"/>
        <w:rPr>
          <w:sz w:val="24"/>
        </w:rPr>
      </w:pPr>
    </w:p>
    <w:p w14:paraId="67C1A286" w14:textId="77777777" w:rsidR="00696ED5" w:rsidRDefault="00696ED5">
      <w:pPr>
        <w:ind w:left="4254" w:firstLine="709"/>
        <w:rPr>
          <w:sz w:val="24"/>
        </w:rPr>
      </w:pPr>
      <w:r>
        <w:rPr>
          <w:sz w:val="24"/>
        </w:rPr>
        <w:t xml:space="preserve">        Van Rhijn. ______</w:t>
      </w:r>
    </w:p>
    <w:p w14:paraId="0A84EC57" w14:textId="77777777" w:rsidR="00696ED5" w:rsidRDefault="00696ED5">
      <w:pPr>
        <w:ind w:left="4254" w:firstLine="709"/>
        <w:rPr>
          <w:sz w:val="24"/>
        </w:rPr>
      </w:pPr>
    </w:p>
    <w:p w14:paraId="286B6A2C" w14:textId="77777777" w:rsidR="00696ED5" w:rsidRDefault="00696ED5">
      <w:pPr>
        <w:ind w:left="4254" w:firstLine="709"/>
        <w:rPr>
          <w:sz w:val="24"/>
        </w:rPr>
      </w:pPr>
    </w:p>
    <w:p w14:paraId="3BD4E60A" w14:textId="77777777" w:rsidR="00696ED5" w:rsidRDefault="00696ED5">
      <w:pPr>
        <w:ind w:left="1785"/>
        <w:rPr>
          <w:sz w:val="24"/>
        </w:rPr>
      </w:pPr>
      <w:r>
        <w:rPr>
          <w:sz w:val="24"/>
        </w:rPr>
        <w:tab/>
      </w:r>
      <w:r>
        <w:rPr>
          <w:sz w:val="24"/>
        </w:rPr>
        <w:tab/>
      </w:r>
      <w:r>
        <w:rPr>
          <w:sz w:val="24"/>
        </w:rPr>
        <w:tab/>
      </w:r>
      <w:r>
        <w:rPr>
          <w:sz w:val="24"/>
        </w:rPr>
        <w:tab/>
      </w:r>
      <w:r>
        <w:rPr>
          <w:sz w:val="24"/>
        </w:rPr>
        <w:tab/>
        <w:t>Art. 3.</w:t>
      </w:r>
    </w:p>
    <w:p w14:paraId="7189CF1E" w14:textId="77777777" w:rsidR="00696ED5" w:rsidRDefault="00696ED5">
      <w:pPr>
        <w:rPr>
          <w:sz w:val="24"/>
        </w:rPr>
      </w:pPr>
    </w:p>
    <w:p w14:paraId="4EDBA8A9" w14:textId="77777777" w:rsidR="00696ED5" w:rsidRDefault="00696ED5">
      <w:pPr>
        <w:rPr>
          <w:sz w:val="24"/>
        </w:rPr>
      </w:pPr>
      <w:r>
        <w:rPr>
          <w:sz w:val="24"/>
        </w:rPr>
        <w:t>Combinatie van</w:t>
      </w:r>
      <w:r>
        <w:rPr>
          <w:sz w:val="24"/>
        </w:rPr>
        <w:tab/>
      </w:r>
      <w:r>
        <w:rPr>
          <w:sz w:val="24"/>
        </w:rPr>
        <w:tab/>
        <w:t>Is gelezen, de missive van Zed. Den Minister van Justitie, St.Michielgestel</w:t>
      </w:r>
      <w:r>
        <w:rPr>
          <w:sz w:val="24"/>
        </w:rPr>
        <w:tab/>
        <w:t>voorloopig belast met het bestuur van het departement voor de Zaken en Schijndel</w:t>
      </w:r>
      <w:r>
        <w:rPr>
          <w:sz w:val="24"/>
        </w:rPr>
        <w:tab/>
      </w:r>
      <w:r>
        <w:rPr>
          <w:sz w:val="24"/>
        </w:rPr>
        <w:tab/>
        <w:t>der Hervormde Eeredienst enz. d.d. 25 Febr. 1850, waarbij, in antwoord gehandhaafd.</w:t>
      </w:r>
      <w:r>
        <w:rPr>
          <w:sz w:val="24"/>
        </w:rPr>
        <w:tab/>
      </w:r>
      <w:r>
        <w:rPr>
          <w:sz w:val="24"/>
        </w:rPr>
        <w:tab/>
        <w:t xml:space="preserve">op een adres van den kerkeraad van St.Oedenrode om Schijndel met die </w:t>
      </w:r>
    </w:p>
    <w:p w14:paraId="5BE2317C" w14:textId="77777777" w:rsidR="00696ED5" w:rsidRDefault="00696ED5">
      <w:pPr>
        <w:ind w:left="2127"/>
        <w:rPr>
          <w:sz w:val="24"/>
        </w:rPr>
      </w:pPr>
      <w:r>
        <w:rPr>
          <w:sz w:val="24"/>
        </w:rPr>
        <w:t xml:space="preserve">gemeente te combineren en van St.Michielgestel te ontbinden, wordt te kennen gegeven, dat de minsister geene vrijheid heeft gevonden om eene verandering in de bestaande combinatie van </w:t>
      </w:r>
      <w:r>
        <w:rPr>
          <w:sz w:val="24"/>
          <w:u w:val="single"/>
        </w:rPr>
        <w:t>Schijndel</w:t>
      </w:r>
      <w:r>
        <w:rPr>
          <w:sz w:val="24"/>
        </w:rPr>
        <w:t xml:space="preserve"> met </w:t>
      </w:r>
      <w:r>
        <w:rPr>
          <w:sz w:val="24"/>
          <w:u w:val="single"/>
        </w:rPr>
        <w:t>St.Michielgestel</w:t>
      </w:r>
      <w:r>
        <w:rPr>
          <w:sz w:val="24"/>
        </w:rPr>
        <w:t xml:space="preserve"> te provoceren !</w:t>
      </w:r>
    </w:p>
    <w:p w14:paraId="0F9156F0" w14:textId="77777777" w:rsidR="00696ED5" w:rsidRDefault="00696ED5">
      <w:pPr>
        <w:ind w:left="2127"/>
        <w:rPr>
          <w:sz w:val="24"/>
        </w:rPr>
      </w:pPr>
    </w:p>
    <w:p w14:paraId="55C0F673" w14:textId="77777777" w:rsidR="00696ED5" w:rsidRDefault="00696ED5">
      <w:pPr>
        <w:ind w:left="2127"/>
        <w:rPr>
          <w:sz w:val="24"/>
        </w:rPr>
      </w:pPr>
      <w:r>
        <w:rPr>
          <w:sz w:val="24"/>
        </w:rPr>
        <w:tab/>
      </w:r>
      <w:r>
        <w:rPr>
          <w:sz w:val="24"/>
        </w:rPr>
        <w:tab/>
      </w:r>
      <w:r>
        <w:rPr>
          <w:sz w:val="24"/>
        </w:rPr>
        <w:tab/>
      </w:r>
      <w:r>
        <w:rPr>
          <w:sz w:val="24"/>
        </w:rPr>
        <w:tab/>
        <w:t>Art. 4.</w:t>
      </w:r>
    </w:p>
    <w:p w14:paraId="66BB7BA2" w14:textId="77777777" w:rsidR="00696ED5" w:rsidRDefault="00696ED5">
      <w:pPr>
        <w:ind w:left="2127"/>
        <w:rPr>
          <w:sz w:val="24"/>
        </w:rPr>
      </w:pPr>
    </w:p>
    <w:p w14:paraId="4182D83C" w14:textId="77777777" w:rsidR="00696ED5" w:rsidRDefault="00696ED5">
      <w:pPr>
        <w:ind w:left="2127" w:hanging="2127"/>
        <w:rPr>
          <w:sz w:val="24"/>
        </w:rPr>
      </w:pPr>
      <w:r>
        <w:rPr>
          <w:sz w:val="24"/>
        </w:rPr>
        <w:t>Gift van f.20.-</w:t>
      </w:r>
      <w:r>
        <w:rPr>
          <w:sz w:val="24"/>
        </w:rPr>
        <w:tab/>
      </w:r>
      <w:r>
        <w:rPr>
          <w:sz w:val="24"/>
        </w:rPr>
        <w:tab/>
      </w:r>
      <w:r>
        <w:rPr>
          <w:sz w:val="24"/>
        </w:rPr>
        <w:tab/>
        <w:t>Stelt de consulent ter beschikking van den kerkeraad eene som van f. 20 voor Do. Struick te ’s Bosch hun ter hand gesteld, om te verstrekken aan leden der Hervormde gemeente van Michielgestel ter gemoetkoming in de schade bij den hoogen waterstand in de maand Maart geleden, __, en is men overeengekomen deze gelden tegen quitantie aan E. Versteeg uittereiken.</w:t>
      </w:r>
    </w:p>
    <w:p w14:paraId="53AE3C3B" w14:textId="77777777" w:rsidR="00696ED5" w:rsidRDefault="00696ED5">
      <w:pPr>
        <w:ind w:left="2127" w:hanging="2127"/>
        <w:rPr>
          <w:sz w:val="24"/>
        </w:rPr>
      </w:pPr>
    </w:p>
    <w:p w14:paraId="5E497361" w14:textId="77777777" w:rsidR="00696ED5" w:rsidRDefault="00696ED5">
      <w:pPr>
        <w:ind w:left="2127" w:hanging="2127"/>
        <w:rPr>
          <w:sz w:val="24"/>
        </w:rPr>
      </w:pPr>
      <w:r>
        <w:rPr>
          <w:sz w:val="24"/>
        </w:rPr>
        <w:tab/>
      </w:r>
      <w:r>
        <w:rPr>
          <w:sz w:val="24"/>
        </w:rPr>
        <w:tab/>
      </w:r>
      <w:r>
        <w:rPr>
          <w:sz w:val="24"/>
        </w:rPr>
        <w:tab/>
      </w:r>
      <w:r>
        <w:rPr>
          <w:sz w:val="24"/>
        </w:rPr>
        <w:tab/>
      </w:r>
      <w:r>
        <w:rPr>
          <w:sz w:val="24"/>
        </w:rPr>
        <w:tab/>
        <w:t>Art. 5.</w:t>
      </w:r>
    </w:p>
    <w:p w14:paraId="42DC492C" w14:textId="77777777" w:rsidR="00696ED5" w:rsidRDefault="00696ED5">
      <w:pPr>
        <w:ind w:left="2127" w:hanging="2127"/>
        <w:rPr>
          <w:sz w:val="24"/>
        </w:rPr>
      </w:pPr>
    </w:p>
    <w:p w14:paraId="17EFFD45" w14:textId="77777777" w:rsidR="00696ED5" w:rsidRDefault="00696ED5">
      <w:pPr>
        <w:ind w:left="2127" w:hanging="2127"/>
        <w:rPr>
          <w:sz w:val="24"/>
        </w:rPr>
      </w:pPr>
      <w:r>
        <w:rPr>
          <w:sz w:val="24"/>
        </w:rPr>
        <w:t xml:space="preserve">Subsidie en </w:t>
      </w:r>
      <w:r>
        <w:rPr>
          <w:sz w:val="24"/>
        </w:rPr>
        <w:tab/>
      </w:r>
      <w:r>
        <w:rPr>
          <w:sz w:val="24"/>
        </w:rPr>
        <w:tab/>
        <w:t>Is bepaald in antwoord op die van 8 Maart 1850 van het Klass:</w:t>
      </w:r>
    </w:p>
    <w:p w14:paraId="6CD40333" w14:textId="77777777" w:rsidR="00696ED5" w:rsidRDefault="00696ED5">
      <w:pPr>
        <w:ind w:left="2127" w:hanging="2127"/>
        <w:rPr>
          <w:sz w:val="24"/>
        </w:rPr>
      </w:pPr>
      <w:r>
        <w:rPr>
          <w:sz w:val="24"/>
        </w:rPr>
        <w:t>reserve fonds.</w:t>
      </w:r>
      <w:r>
        <w:rPr>
          <w:sz w:val="24"/>
        </w:rPr>
        <w:tab/>
        <w:t xml:space="preserve">Bestuur van ’s Hertogenbosch betrekkelijk het </w:t>
      </w:r>
      <w:r>
        <w:rPr>
          <w:sz w:val="24"/>
          <w:u w:val="single"/>
        </w:rPr>
        <w:t>Subsidie en reservefonds in deze provincie</w:t>
      </w:r>
      <w:r>
        <w:rPr>
          <w:sz w:val="24"/>
        </w:rPr>
        <w:t>, te doen dienen, dat bij voortduring op de Begrooting zal gebragt worden eene som van f. 5, zoo voor de gemeente van Michielgestel als voor die van Schijndel.</w:t>
      </w:r>
    </w:p>
    <w:p w14:paraId="1C8BB224" w14:textId="77777777" w:rsidR="00696ED5" w:rsidRDefault="00696ED5">
      <w:pPr>
        <w:ind w:left="2127" w:hanging="2127"/>
        <w:rPr>
          <w:sz w:val="24"/>
        </w:rPr>
      </w:pPr>
    </w:p>
    <w:p w14:paraId="363DD73C" w14:textId="77777777" w:rsidR="00696ED5" w:rsidRDefault="00696ED5">
      <w:pPr>
        <w:ind w:left="2127" w:hanging="2127"/>
        <w:rPr>
          <w:sz w:val="24"/>
        </w:rPr>
      </w:pPr>
      <w:r>
        <w:rPr>
          <w:sz w:val="24"/>
        </w:rPr>
        <w:tab/>
      </w:r>
      <w:r>
        <w:rPr>
          <w:sz w:val="24"/>
        </w:rPr>
        <w:tab/>
      </w:r>
      <w:r>
        <w:rPr>
          <w:sz w:val="24"/>
        </w:rPr>
        <w:tab/>
      </w:r>
      <w:r>
        <w:rPr>
          <w:sz w:val="24"/>
        </w:rPr>
        <w:tab/>
      </w:r>
      <w:r>
        <w:rPr>
          <w:sz w:val="24"/>
        </w:rPr>
        <w:tab/>
        <w:t>Art. 6.</w:t>
      </w:r>
    </w:p>
    <w:p w14:paraId="7D76EF8F" w14:textId="77777777" w:rsidR="00696ED5" w:rsidRDefault="00696ED5">
      <w:pPr>
        <w:ind w:left="2127" w:hanging="2127"/>
        <w:rPr>
          <w:sz w:val="24"/>
        </w:rPr>
      </w:pPr>
    </w:p>
    <w:p w14:paraId="56D14E30" w14:textId="77777777" w:rsidR="00696ED5" w:rsidRDefault="00696ED5">
      <w:pPr>
        <w:ind w:left="2127" w:hanging="2127"/>
        <w:rPr>
          <w:sz w:val="24"/>
        </w:rPr>
      </w:pPr>
      <w:r>
        <w:rPr>
          <w:sz w:val="24"/>
        </w:rPr>
        <w:t>Kerkvisitatie.</w:t>
      </w:r>
      <w:r>
        <w:rPr>
          <w:sz w:val="24"/>
        </w:rPr>
        <w:tab/>
      </w:r>
      <w:r>
        <w:rPr>
          <w:sz w:val="24"/>
        </w:rPr>
        <w:tab/>
        <w:t>Ingevolge de uitnoodiging van gecommitteerden tot het doen der kerkvisitatie, welke dit jaar in de gemeente schriftelijk plaats moest hebben, worden door den consulent de gewoone vragen omtent o</w:t>
      </w:r>
      <w:r>
        <w:rPr>
          <w:sz w:val="24"/>
          <w:u w:val="single"/>
        </w:rPr>
        <w:t xml:space="preserve">uderlingen </w:t>
      </w:r>
      <w:r>
        <w:rPr>
          <w:sz w:val="24"/>
        </w:rPr>
        <w:t xml:space="preserve">en </w:t>
      </w:r>
      <w:r>
        <w:rPr>
          <w:sz w:val="24"/>
          <w:u w:val="single"/>
        </w:rPr>
        <w:t>diakenen</w:t>
      </w:r>
      <w:r>
        <w:rPr>
          <w:sz w:val="24"/>
        </w:rPr>
        <w:t xml:space="preserve">  gedaan en allen toestemmnend beantwoord. __</w:t>
      </w:r>
    </w:p>
    <w:p w14:paraId="36B1706A" w14:textId="77777777" w:rsidR="00696ED5" w:rsidRDefault="00696ED5">
      <w:pPr>
        <w:ind w:left="2127" w:hanging="2127"/>
        <w:rPr>
          <w:sz w:val="24"/>
        </w:rPr>
      </w:pPr>
    </w:p>
    <w:p w14:paraId="50325857" w14:textId="77777777" w:rsidR="00696ED5" w:rsidRDefault="00696ED5">
      <w:pPr>
        <w:ind w:left="2127" w:hanging="2127"/>
        <w:rPr>
          <w:sz w:val="24"/>
        </w:rPr>
      </w:pPr>
      <w:r>
        <w:rPr>
          <w:sz w:val="24"/>
        </w:rPr>
        <w:tab/>
      </w:r>
      <w:r>
        <w:rPr>
          <w:sz w:val="24"/>
        </w:rPr>
        <w:tab/>
        <w:t xml:space="preserve">Als batig saldo der diakonie-rekening van </w:t>
      </w:r>
      <w:r>
        <w:rPr>
          <w:sz w:val="24"/>
          <w:u w:val="single"/>
        </w:rPr>
        <w:t>Michielgestel</w:t>
      </w:r>
      <w:r>
        <w:rPr>
          <w:sz w:val="24"/>
        </w:rPr>
        <w:t xml:space="preserve"> over 1849 wordt opgegeven eene som van f. 57,03, terwijl het nadeelig saldo van </w:t>
      </w:r>
      <w:r>
        <w:rPr>
          <w:sz w:val="24"/>
          <w:u w:val="single"/>
        </w:rPr>
        <w:t>Schijndel</w:t>
      </w:r>
      <w:r>
        <w:rPr>
          <w:sz w:val="24"/>
        </w:rPr>
        <w:t xml:space="preserve"> bedraagt f. 19,34.</w:t>
      </w:r>
    </w:p>
    <w:p w14:paraId="3673E689" w14:textId="77777777" w:rsidR="00696ED5" w:rsidRDefault="00696ED5">
      <w:pPr>
        <w:ind w:left="2127" w:hanging="2127"/>
        <w:rPr>
          <w:sz w:val="24"/>
        </w:rPr>
      </w:pPr>
    </w:p>
    <w:p w14:paraId="175FE2F3" w14:textId="77777777" w:rsidR="00696ED5" w:rsidRDefault="00696ED5">
      <w:pPr>
        <w:ind w:left="2127" w:hanging="2127"/>
        <w:rPr>
          <w:sz w:val="24"/>
        </w:rPr>
      </w:pPr>
      <w:r>
        <w:rPr>
          <w:sz w:val="24"/>
        </w:rPr>
        <w:tab/>
        <w:t xml:space="preserve">Het getal Zielen voor </w:t>
      </w:r>
      <w:r>
        <w:rPr>
          <w:sz w:val="24"/>
          <w:u w:val="single"/>
        </w:rPr>
        <w:t>Michielgestel</w:t>
      </w:r>
      <w:r>
        <w:rPr>
          <w:sz w:val="24"/>
        </w:rPr>
        <w:t xml:space="preserve"> 64 en lidmaten 36, van </w:t>
      </w:r>
      <w:r>
        <w:rPr>
          <w:sz w:val="24"/>
          <w:u w:val="single"/>
        </w:rPr>
        <w:t>Schijndel</w:t>
      </w:r>
      <w:r>
        <w:rPr>
          <w:sz w:val="24"/>
        </w:rPr>
        <w:t xml:space="preserve"> 25 en lidmaten 12.</w:t>
      </w:r>
    </w:p>
    <w:p w14:paraId="54923B33" w14:textId="77777777" w:rsidR="00696ED5" w:rsidRDefault="00696ED5">
      <w:pPr>
        <w:ind w:left="2127" w:hanging="2127"/>
        <w:rPr>
          <w:sz w:val="24"/>
        </w:rPr>
      </w:pPr>
      <w:r>
        <w:rPr>
          <w:sz w:val="24"/>
        </w:rPr>
        <w:tab/>
      </w:r>
      <w:r>
        <w:rPr>
          <w:sz w:val="24"/>
        </w:rPr>
        <w:tab/>
      </w:r>
    </w:p>
    <w:p w14:paraId="08F5F2D7" w14:textId="77777777" w:rsidR="00696ED5" w:rsidRDefault="00696ED5">
      <w:pPr>
        <w:ind w:left="2127" w:firstLine="709"/>
        <w:rPr>
          <w:sz w:val="24"/>
        </w:rPr>
      </w:pPr>
      <w:r>
        <w:rPr>
          <w:sz w:val="24"/>
        </w:rPr>
        <w:lastRenderedPageBreak/>
        <w:t>Omtrent den staat van het godsdienstig omderwijs in de gemeente zal worden gemeld; dat in het vorige jaar 2 tot lid der gemeente zijn aangenomen; 9 kinderen van het godsdienstig onderwijs hebben gebruik gemaakt, en regelmatig, zoo wel zomers als des winters is gecatechizeerd geworden.</w:t>
      </w:r>
    </w:p>
    <w:p w14:paraId="5E71D761" w14:textId="77777777" w:rsidR="00696ED5" w:rsidRDefault="00696ED5">
      <w:pPr>
        <w:ind w:left="2127" w:firstLine="709"/>
        <w:rPr>
          <w:sz w:val="24"/>
        </w:rPr>
      </w:pPr>
    </w:p>
    <w:p w14:paraId="506083B2" w14:textId="77777777" w:rsidR="00696ED5" w:rsidRDefault="00696ED5">
      <w:pPr>
        <w:ind w:left="2127" w:firstLine="709"/>
        <w:rPr>
          <w:sz w:val="24"/>
        </w:rPr>
      </w:pPr>
      <w:r>
        <w:rPr>
          <w:sz w:val="24"/>
        </w:rPr>
        <w:tab/>
      </w:r>
      <w:r>
        <w:rPr>
          <w:sz w:val="24"/>
        </w:rPr>
        <w:tab/>
      </w:r>
      <w:r>
        <w:rPr>
          <w:sz w:val="24"/>
        </w:rPr>
        <w:tab/>
        <w:t>Art. 7.</w:t>
      </w:r>
    </w:p>
    <w:p w14:paraId="21A92D3D" w14:textId="77777777" w:rsidR="00696ED5" w:rsidRDefault="00696ED5">
      <w:pPr>
        <w:rPr>
          <w:sz w:val="24"/>
        </w:rPr>
      </w:pPr>
    </w:p>
    <w:p w14:paraId="72395460" w14:textId="77777777" w:rsidR="00696ED5" w:rsidRDefault="00696ED5">
      <w:pPr>
        <w:rPr>
          <w:sz w:val="24"/>
        </w:rPr>
      </w:pPr>
      <w:r>
        <w:rPr>
          <w:sz w:val="24"/>
        </w:rPr>
        <w:t>Rekening van den</w:t>
      </w:r>
      <w:r>
        <w:rPr>
          <w:sz w:val="24"/>
        </w:rPr>
        <w:tab/>
      </w:r>
      <w:r>
        <w:rPr>
          <w:sz w:val="24"/>
        </w:rPr>
        <w:tab/>
        <w:t>Door de Heer van Beverwijk als kerkvoogd rekening en verant-</w:t>
      </w:r>
    </w:p>
    <w:p w14:paraId="1C66D133" w14:textId="77777777" w:rsidR="00696ED5" w:rsidRDefault="00696ED5">
      <w:pPr>
        <w:ind w:left="2127" w:hanging="2127"/>
        <w:rPr>
          <w:sz w:val="24"/>
        </w:rPr>
      </w:pPr>
      <w:r>
        <w:rPr>
          <w:sz w:val="24"/>
        </w:rPr>
        <w:t xml:space="preserve">kerkvoogd. </w:t>
      </w:r>
      <w:r>
        <w:rPr>
          <w:sz w:val="24"/>
        </w:rPr>
        <w:tab/>
        <w:t xml:space="preserve">woording zoo der gemeente van </w:t>
      </w:r>
      <w:r>
        <w:rPr>
          <w:sz w:val="24"/>
          <w:u w:val="single"/>
        </w:rPr>
        <w:t>Michielgestel</w:t>
      </w:r>
      <w:r>
        <w:rPr>
          <w:sz w:val="24"/>
        </w:rPr>
        <w:t xml:space="preserve"> als </w:t>
      </w:r>
      <w:r>
        <w:rPr>
          <w:sz w:val="24"/>
          <w:u w:val="single"/>
        </w:rPr>
        <w:t>Schijndel</w:t>
      </w:r>
      <w:r>
        <w:rPr>
          <w:sz w:val="24"/>
        </w:rPr>
        <w:t xml:space="preserve">,  zijner ontvangsten en uitgven. </w:t>
      </w:r>
    </w:p>
    <w:p w14:paraId="2F7461C7" w14:textId="77777777" w:rsidR="00696ED5" w:rsidRDefault="00696ED5">
      <w:pPr>
        <w:ind w:left="2127" w:hanging="2127"/>
        <w:rPr>
          <w:sz w:val="24"/>
        </w:rPr>
      </w:pPr>
      <w:r>
        <w:rPr>
          <w:sz w:val="24"/>
        </w:rPr>
        <w:tab/>
        <w:t xml:space="preserve">De ontvangsten voor de gemeente  Michielgestel hadden bedragen </w:t>
      </w:r>
    </w:p>
    <w:p w14:paraId="1ED7D760" w14:textId="77777777" w:rsidR="00696ED5" w:rsidRDefault="00696ED5">
      <w:pPr>
        <w:ind w:left="2127"/>
        <w:rPr>
          <w:sz w:val="24"/>
        </w:rPr>
      </w:pPr>
      <w:r>
        <w:rPr>
          <w:sz w:val="24"/>
        </w:rPr>
        <w:t xml:space="preserve">f. 762,88½ - de uitgaven f. 1102,03; zoodat het nadeelig slot bedraagt </w:t>
      </w:r>
    </w:p>
    <w:p w14:paraId="596E4DAC" w14:textId="77777777" w:rsidR="00696ED5" w:rsidRDefault="00696ED5">
      <w:pPr>
        <w:ind w:left="2127"/>
        <w:rPr>
          <w:sz w:val="24"/>
        </w:rPr>
      </w:pPr>
      <w:r>
        <w:rPr>
          <w:sz w:val="24"/>
        </w:rPr>
        <w:t>f. 339, 14½ .</w:t>
      </w:r>
    </w:p>
    <w:p w14:paraId="77A6AA7B" w14:textId="77777777" w:rsidR="00696ED5" w:rsidRDefault="00696ED5">
      <w:pPr>
        <w:ind w:left="2127"/>
        <w:rPr>
          <w:sz w:val="24"/>
        </w:rPr>
      </w:pPr>
    </w:p>
    <w:p w14:paraId="4FE71935" w14:textId="77777777" w:rsidR="00696ED5" w:rsidRDefault="00696ED5">
      <w:pPr>
        <w:ind w:left="2127"/>
        <w:rPr>
          <w:sz w:val="24"/>
        </w:rPr>
      </w:pPr>
      <w:r>
        <w:rPr>
          <w:sz w:val="24"/>
        </w:rPr>
        <w:t xml:space="preserve">Die van de gemeente Schijndel bedroegen voor ontvangst f. 435,57 voor uitgaven f. 231,39; waardoor een batig slot verkregen werd van </w:t>
      </w:r>
    </w:p>
    <w:p w14:paraId="6FBEEF13" w14:textId="77777777" w:rsidR="00696ED5" w:rsidRDefault="00696ED5">
      <w:pPr>
        <w:ind w:left="2127"/>
        <w:rPr>
          <w:sz w:val="24"/>
        </w:rPr>
      </w:pPr>
      <w:r>
        <w:rPr>
          <w:sz w:val="24"/>
        </w:rPr>
        <w:t>f. 204,18.</w:t>
      </w:r>
    </w:p>
    <w:p w14:paraId="0AE6B087" w14:textId="77777777" w:rsidR="00696ED5" w:rsidRDefault="00696ED5">
      <w:pPr>
        <w:ind w:left="2127"/>
        <w:rPr>
          <w:sz w:val="24"/>
        </w:rPr>
      </w:pPr>
    </w:p>
    <w:p w14:paraId="4F0EF200" w14:textId="77777777" w:rsidR="00696ED5" w:rsidRDefault="00696ED5">
      <w:pPr>
        <w:ind w:left="2127"/>
        <w:rPr>
          <w:sz w:val="24"/>
        </w:rPr>
      </w:pPr>
      <w:r>
        <w:rPr>
          <w:sz w:val="24"/>
        </w:rPr>
        <w:t>Deze rekening en verantwoording gehoord en goedgekeurd zijnde, werd dezelve als zoodanig geteekend door den kerkeraad, en onder dankbetuiging voor Zijne goede administratie, de belangen der gemeenten aan de zorg en de behartiging van den kerkvoogd bij voortduring aanbevoolen.</w:t>
      </w:r>
    </w:p>
    <w:p w14:paraId="0B66C45E" w14:textId="77777777" w:rsidR="00696ED5" w:rsidRDefault="00696ED5">
      <w:pPr>
        <w:ind w:left="2127"/>
        <w:rPr>
          <w:sz w:val="24"/>
        </w:rPr>
      </w:pPr>
    </w:p>
    <w:p w14:paraId="0087FFE0" w14:textId="77777777" w:rsidR="00696ED5" w:rsidRDefault="00696ED5">
      <w:pPr>
        <w:ind w:left="2127"/>
        <w:rPr>
          <w:sz w:val="24"/>
        </w:rPr>
      </w:pPr>
      <w:r>
        <w:rPr>
          <w:sz w:val="24"/>
        </w:rPr>
        <w:tab/>
      </w:r>
      <w:r>
        <w:rPr>
          <w:sz w:val="24"/>
        </w:rPr>
        <w:tab/>
      </w:r>
      <w:r>
        <w:rPr>
          <w:sz w:val="24"/>
        </w:rPr>
        <w:tab/>
      </w:r>
      <w:r>
        <w:rPr>
          <w:sz w:val="24"/>
        </w:rPr>
        <w:tab/>
        <w:t>Art. 8.</w:t>
      </w:r>
    </w:p>
    <w:p w14:paraId="7C6FF0EA" w14:textId="77777777" w:rsidR="00696ED5" w:rsidRDefault="00696ED5">
      <w:pPr>
        <w:rPr>
          <w:sz w:val="24"/>
        </w:rPr>
      </w:pPr>
    </w:p>
    <w:p w14:paraId="6D7A3838" w14:textId="77777777" w:rsidR="00696ED5" w:rsidRDefault="00696ED5">
      <w:pPr>
        <w:rPr>
          <w:sz w:val="24"/>
        </w:rPr>
      </w:pPr>
      <w:r>
        <w:rPr>
          <w:sz w:val="24"/>
        </w:rPr>
        <w:t>Rekening</w:t>
      </w:r>
      <w:r>
        <w:rPr>
          <w:sz w:val="24"/>
        </w:rPr>
        <w:tab/>
      </w:r>
      <w:r>
        <w:rPr>
          <w:sz w:val="24"/>
        </w:rPr>
        <w:tab/>
      </w:r>
      <w:r>
        <w:rPr>
          <w:sz w:val="24"/>
        </w:rPr>
        <w:tab/>
        <w:t>Wordt gehoord en goedgekeurd de rekening van ontvangst en der diakonie</w:t>
      </w:r>
      <w:r>
        <w:rPr>
          <w:sz w:val="24"/>
        </w:rPr>
        <w:tab/>
      </w:r>
      <w:r>
        <w:rPr>
          <w:sz w:val="24"/>
        </w:rPr>
        <w:tab/>
        <w:t xml:space="preserve">uitgaven der diakonie van </w:t>
      </w:r>
      <w:r>
        <w:rPr>
          <w:sz w:val="24"/>
          <w:u w:val="single"/>
        </w:rPr>
        <w:t>Michielgestel</w:t>
      </w:r>
      <w:r>
        <w:rPr>
          <w:sz w:val="24"/>
        </w:rPr>
        <w:t xml:space="preserve"> onder beheer van den Heer v.d. van </w:t>
      </w:r>
      <w:r>
        <w:rPr>
          <w:sz w:val="24"/>
          <w:u w:val="single"/>
        </w:rPr>
        <w:t>Michiel-</w:t>
      </w:r>
      <w:r>
        <w:rPr>
          <w:sz w:val="24"/>
        </w:rPr>
        <w:tab/>
      </w:r>
      <w:r>
        <w:rPr>
          <w:sz w:val="24"/>
        </w:rPr>
        <w:tab/>
        <w:t xml:space="preserve">Briel. De ontvangst had beloopen de som van f. 237,16, de uitgaaf </w:t>
      </w:r>
    </w:p>
    <w:p w14:paraId="04CBA16D" w14:textId="77777777" w:rsidR="00696ED5" w:rsidRDefault="00696ED5">
      <w:pPr>
        <w:rPr>
          <w:sz w:val="24"/>
        </w:rPr>
      </w:pPr>
      <w:r>
        <w:rPr>
          <w:sz w:val="24"/>
          <w:u w:val="single"/>
        </w:rPr>
        <w:t>gestel</w:t>
      </w:r>
      <w:r>
        <w:rPr>
          <w:sz w:val="24"/>
        </w:rPr>
        <w:t xml:space="preserve"> en </w:t>
      </w:r>
      <w:r>
        <w:rPr>
          <w:sz w:val="24"/>
        </w:rPr>
        <w:tab/>
      </w:r>
      <w:r>
        <w:rPr>
          <w:sz w:val="24"/>
        </w:rPr>
        <w:tab/>
        <w:t xml:space="preserve">f. 180,13; waardoor zijne rekening sloot met een batig saldo van </w:t>
      </w:r>
    </w:p>
    <w:p w14:paraId="12FC876D" w14:textId="77777777" w:rsidR="00696ED5" w:rsidRDefault="00696ED5">
      <w:pPr>
        <w:rPr>
          <w:sz w:val="24"/>
        </w:rPr>
      </w:pPr>
      <w:r>
        <w:rPr>
          <w:sz w:val="24"/>
          <w:u w:val="single"/>
        </w:rPr>
        <w:t>Schijndel</w:t>
      </w:r>
      <w:r>
        <w:rPr>
          <w:sz w:val="24"/>
        </w:rPr>
        <w:tab/>
      </w:r>
      <w:r>
        <w:rPr>
          <w:sz w:val="24"/>
        </w:rPr>
        <w:tab/>
        <w:t>f. 57,03.</w:t>
      </w:r>
      <w:r>
        <w:rPr>
          <w:sz w:val="24"/>
        </w:rPr>
        <w:tab/>
      </w:r>
      <w:r>
        <w:rPr>
          <w:sz w:val="24"/>
        </w:rPr>
        <w:tab/>
      </w:r>
    </w:p>
    <w:p w14:paraId="7CE4163E" w14:textId="77777777" w:rsidR="00696ED5" w:rsidRDefault="00696ED5">
      <w:pPr>
        <w:ind w:left="2127" w:firstLine="709"/>
        <w:rPr>
          <w:sz w:val="24"/>
        </w:rPr>
      </w:pPr>
      <w:r>
        <w:rPr>
          <w:sz w:val="24"/>
        </w:rPr>
        <w:lastRenderedPageBreak/>
        <w:t>Daarna wordt door den Heer van Stavel, als diaken rekening en verantwoording gedaan zijner gehoudene administratie der diakonie van Schijndel, en blijkt daaruit der vergadering, dat de ontvangst bedragen had f. 60,66, terwijl daartegen was uitgegeven f. 80, zoodat den rekening gesloten werd met eene  nadeelig saldo van f. 19,34.---</w:t>
      </w:r>
    </w:p>
    <w:p w14:paraId="55364AD3" w14:textId="77777777" w:rsidR="00696ED5" w:rsidRDefault="00696ED5">
      <w:pPr>
        <w:ind w:left="2127" w:firstLine="708"/>
        <w:rPr>
          <w:sz w:val="24"/>
        </w:rPr>
      </w:pPr>
      <w:r>
        <w:rPr>
          <w:sz w:val="24"/>
        </w:rPr>
        <w:t>Nadat ook deze rekening was aangehoord en goedgekeurd, is zij met die van den Heer diaken van den Briel door den kerkeraad geteekend geworden, en zijn de belangen der diakonïen zoo van Michielgestel aan den Heer v.d. Briel als die van Schijndel aan den Heer v. Stavel verder ter behartiging aanbevoolen geworden. ---</w:t>
      </w:r>
    </w:p>
    <w:p w14:paraId="1EE155B3" w14:textId="77777777" w:rsidR="00696ED5" w:rsidRDefault="00696ED5">
      <w:pPr>
        <w:rPr>
          <w:sz w:val="24"/>
        </w:rPr>
      </w:pPr>
    </w:p>
    <w:p w14:paraId="45A16DB9"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14:paraId="5CFB26CD" w14:textId="77777777" w:rsidR="00696ED5" w:rsidRDefault="00696ED5">
      <w:pPr>
        <w:rPr>
          <w:sz w:val="24"/>
        </w:rPr>
      </w:pPr>
      <w:r>
        <w:rPr>
          <w:sz w:val="24"/>
        </w:rPr>
        <w:tab/>
      </w:r>
    </w:p>
    <w:p w14:paraId="2A0C6316" w14:textId="77777777" w:rsidR="00696ED5" w:rsidRDefault="00696ED5">
      <w:pPr>
        <w:rPr>
          <w:sz w:val="24"/>
        </w:rPr>
      </w:pPr>
    </w:p>
    <w:p w14:paraId="384209F3" w14:textId="77777777" w:rsidR="00696ED5" w:rsidRDefault="00696ED5">
      <w:pPr>
        <w:rPr>
          <w:sz w:val="24"/>
        </w:rPr>
      </w:pPr>
    </w:p>
    <w:p w14:paraId="588489A4" w14:textId="77777777" w:rsidR="00696ED5" w:rsidRDefault="00696ED5">
      <w:pPr>
        <w:rPr>
          <w:sz w:val="24"/>
        </w:rPr>
      </w:pPr>
      <w:r>
        <w:rPr>
          <w:sz w:val="24"/>
        </w:rPr>
        <w:tab/>
      </w:r>
      <w:r>
        <w:rPr>
          <w:sz w:val="24"/>
        </w:rPr>
        <w:tab/>
      </w:r>
      <w:r>
        <w:rPr>
          <w:sz w:val="24"/>
        </w:rPr>
        <w:tab/>
      </w:r>
      <w:r>
        <w:rPr>
          <w:sz w:val="24"/>
        </w:rPr>
        <w:tab/>
      </w:r>
      <w:r>
        <w:rPr>
          <w:sz w:val="24"/>
        </w:rPr>
        <w:tab/>
      </w:r>
      <w:r>
        <w:rPr>
          <w:sz w:val="24"/>
        </w:rPr>
        <w:tab/>
        <w:t>Art. 9.</w:t>
      </w:r>
    </w:p>
    <w:p w14:paraId="6FA134AA" w14:textId="77777777" w:rsidR="00696ED5" w:rsidRDefault="00696ED5">
      <w:pPr>
        <w:rPr>
          <w:sz w:val="24"/>
        </w:rPr>
      </w:pPr>
    </w:p>
    <w:p w14:paraId="166E40AB" w14:textId="77777777" w:rsidR="00696ED5" w:rsidRDefault="00696ED5">
      <w:pPr>
        <w:ind w:left="2127" w:hanging="2127"/>
        <w:rPr>
          <w:sz w:val="24"/>
        </w:rPr>
      </w:pPr>
      <w:r>
        <w:rPr>
          <w:sz w:val="24"/>
        </w:rPr>
        <w:t>Missive van</w:t>
      </w:r>
      <w:r>
        <w:rPr>
          <w:sz w:val="24"/>
        </w:rPr>
        <w:tab/>
      </w:r>
      <w:r>
        <w:rPr>
          <w:sz w:val="24"/>
        </w:rPr>
        <w:tab/>
      </w:r>
      <w:r>
        <w:rPr>
          <w:sz w:val="24"/>
        </w:rPr>
        <w:tab/>
        <w:t>Is ter tafel gebragt en in overweging genomen eene</w:t>
      </w:r>
    </w:p>
    <w:p w14:paraId="1EB38A9C" w14:textId="77777777" w:rsidR="00696ED5" w:rsidRDefault="00696ED5">
      <w:pPr>
        <w:ind w:left="2127" w:hanging="2127"/>
        <w:rPr>
          <w:sz w:val="24"/>
        </w:rPr>
      </w:pPr>
      <w:r>
        <w:rPr>
          <w:sz w:val="24"/>
        </w:rPr>
        <w:t>den Hr.</w:t>
      </w:r>
      <w:r>
        <w:rPr>
          <w:sz w:val="24"/>
        </w:rPr>
        <w:tab/>
        <w:t>missive van den Hr. Hopmans, ontvanger in den gemeente, waarbij</w:t>
      </w:r>
    </w:p>
    <w:p w14:paraId="68D935C5" w14:textId="77777777" w:rsidR="00696ED5" w:rsidRDefault="00696ED5">
      <w:pPr>
        <w:ind w:left="2127" w:hanging="2127"/>
        <w:rPr>
          <w:sz w:val="24"/>
        </w:rPr>
      </w:pPr>
      <w:r>
        <w:rPr>
          <w:sz w:val="24"/>
        </w:rPr>
        <w:t xml:space="preserve">Hopmans. </w:t>
      </w:r>
      <w:r>
        <w:rPr>
          <w:sz w:val="24"/>
        </w:rPr>
        <w:tab/>
        <w:t>door ZEd. aan den  Kerkeraad wordt voorgesteld van het zooge- noemde Koetshuis van het huis door hem bewoond een vertrek of kamer te doen maken met een uitgang aan de straat, om voor kantoor te kunnen dienen -- en is na rijpe deliberatie te dien aanzien besloten, dat namens den kerkeraad door den Heer van Beverwijk aan ZEd. zou geantwoord worden, als volgt</w:t>
      </w:r>
    </w:p>
    <w:p w14:paraId="6FF0C21F" w14:textId="77777777" w:rsidR="00696ED5" w:rsidRDefault="00696ED5">
      <w:pPr>
        <w:ind w:left="2127" w:hanging="2127"/>
        <w:rPr>
          <w:sz w:val="24"/>
        </w:rPr>
      </w:pPr>
    </w:p>
    <w:p w14:paraId="02540D43" w14:textId="77777777" w:rsidR="00696ED5" w:rsidRDefault="00696ED5">
      <w:pPr>
        <w:ind w:left="2127" w:hanging="2127"/>
        <w:rPr>
          <w:sz w:val="24"/>
        </w:rPr>
      </w:pPr>
      <w:r>
        <w:rPr>
          <w:sz w:val="24"/>
        </w:rPr>
        <w:tab/>
      </w:r>
      <w:r>
        <w:rPr>
          <w:sz w:val="24"/>
        </w:rPr>
        <w:tab/>
      </w:r>
      <w:r>
        <w:rPr>
          <w:sz w:val="24"/>
        </w:rPr>
        <w:tab/>
        <w:t>”WelEdelgestrenge Heer !</w:t>
      </w:r>
    </w:p>
    <w:p w14:paraId="6D8D6953" w14:textId="77777777" w:rsidR="00696ED5" w:rsidRDefault="00696ED5">
      <w:pPr>
        <w:ind w:left="2127" w:hanging="2127"/>
        <w:rPr>
          <w:sz w:val="24"/>
        </w:rPr>
      </w:pPr>
    </w:p>
    <w:p w14:paraId="650E98E0" w14:textId="77777777" w:rsidR="00696ED5" w:rsidRDefault="00696ED5">
      <w:pPr>
        <w:ind w:left="2127" w:hanging="2127"/>
        <w:rPr>
          <w:sz w:val="24"/>
        </w:rPr>
      </w:pPr>
      <w:r>
        <w:rPr>
          <w:sz w:val="24"/>
        </w:rPr>
        <w:tab/>
      </w:r>
      <w:r>
        <w:rPr>
          <w:sz w:val="24"/>
        </w:rPr>
        <w:tab/>
        <w:t>De kerkeraad der Herv: gemeente van St.Michielgestel en Schijndel heeft in derzelver vergadering van heden goedgedacht, in beleefdelijk antwoord op Uw Egetr. geëerden van den 20 Maart jl. Ued. te berigten</w:t>
      </w:r>
    </w:p>
    <w:p w14:paraId="7C0BC6BA" w14:textId="77777777" w:rsidR="00696ED5" w:rsidRDefault="00696ED5">
      <w:pPr>
        <w:ind w:left="2127" w:hanging="2127"/>
        <w:rPr>
          <w:sz w:val="24"/>
        </w:rPr>
      </w:pPr>
      <w:r>
        <w:rPr>
          <w:sz w:val="24"/>
        </w:rPr>
        <w:tab/>
      </w:r>
      <w:r>
        <w:rPr>
          <w:sz w:val="24"/>
        </w:rPr>
        <w:tab/>
        <w:t>dat dezelve bereid is, voor zo ver de baten der gemeente St.Mchielgestel hen daartoe in staat zullen stellen, de noodige herstellingen aan het door Ued. Bewoond huis te doen geschieden.</w:t>
      </w:r>
    </w:p>
    <w:p w14:paraId="6AD3C959" w14:textId="77777777" w:rsidR="00696ED5" w:rsidRDefault="00696ED5">
      <w:pPr>
        <w:ind w:left="2127" w:hanging="2127"/>
        <w:rPr>
          <w:sz w:val="24"/>
        </w:rPr>
      </w:pPr>
      <w:r>
        <w:rPr>
          <w:sz w:val="24"/>
        </w:rPr>
        <w:lastRenderedPageBreak/>
        <w:tab/>
      </w:r>
      <w:r>
        <w:rPr>
          <w:sz w:val="24"/>
        </w:rPr>
        <w:tab/>
        <w:t>dat de Heer van Stavel zich belast heeft die onder zijn opzigt te doen plaats hebben.</w:t>
      </w:r>
    </w:p>
    <w:p w14:paraId="59E05E3B" w14:textId="77777777" w:rsidR="00696ED5" w:rsidRDefault="00696ED5">
      <w:pPr>
        <w:ind w:left="2127" w:hanging="2127"/>
        <w:rPr>
          <w:sz w:val="24"/>
        </w:rPr>
      </w:pPr>
      <w:r>
        <w:rPr>
          <w:sz w:val="24"/>
        </w:rPr>
        <w:tab/>
      </w:r>
      <w:r>
        <w:rPr>
          <w:sz w:val="24"/>
        </w:rPr>
        <w:tab/>
        <w:t>dat wat belangt de door Ued. bedoelde verbouwing van het koetshuis tot kantoor, de kerkeraad vermeend heeft daarin niet te mogen treden, als kunnende de kosten voor zoodanige verbouwing niet alleen niet bestrijden uit de inkosten der gemeente, maar ook niet verantwoorden.</w:t>
      </w:r>
    </w:p>
    <w:p w14:paraId="0F8BE3DD" w14:textId="77777777" w:rsidR="00696ED5" w:rsidRDefault="00696ED5">
      <w:pPr>
        <w:ind w:left="2127" w:hanging="2127"/>
        <w:rPr>
          <w:sz w:val="24"/>
        </w:rPr>
      </w:pPr>
      <w:r>
        <w:rPr>
          <w:sz w:val="24"/>
        </w:rPr>
        <w:tab/>
      </w:r>
      <w:r>
        <w:rPr>
          <w:sz w:val="24"/>
        </w:rPr>
        <w:tab/>
        <w:t>dat indien Ued. voor deszelfs  eigen gerief eenige verbouwingen voor uwe rekening wildet doen plaats hebben, de kerkeraad Ued. daartoe gaarne de vrijheid wil verleenen, onder uitdrukkelijke bedingen:</w:t>
      </w:r>
    </w:p>
    <w:p w14:paraId="04B15461" w14:textId="77777777" w:rsidR="00696ED5" w:rsidRDefault="00696ED5">
      <w:pPr>
        <w:ind w:left="2127" w:hanging="2127"/>
        <w:rPr>
          <w:sz w:val="24"/>
        </w:rPr>
      </w:pPr>
      <w:r>
        <w:rPr>
          <w:sz w:val="24"/>
        </w:rPr>
        <w:tab/>
        <w:t>1</w:t>
      </w:r>
      <w:r>
        <w:rPr>
          <w:sz w:val="24"/>
          <w:vertAlign w:val="superscript"/>
        </w:rPr>
        <w:t>e</w:t>
      </w:r>
      <w:r>
        <w:rPr>
          <w:sz w:val="24"/>
        </w:rPr>
        <w:t>. Dat ingeval Ued. Dat huis vroeg of laat mogt verlaten, die verbouwing door een of twee deskundigen, wederzijds te verkiezen, zal worden opgenomen en aan UEd.vergoed, tegen eene billijke waardeering, van den staat, waarin dezelve zich alsdan zullen bevinden.</w:t>
      </w:r>
    </w:p>
    <w:p w14:paraId="21FEBE78" w14:textId="77777777" w:rsidR="00696ED5" w:rsidRDefault="00696ED5">
      <w:pPr>
        <w:ind w:left="2127" w:hanging="2127"/>
        <w:rPr>
          <w:sz w:val="24"/>
        </w:rPr>
      </w:pPr>
      <w:r>
        <w:rPr>
          <w:sz w:val="24"/>
        </w:rPr>
        <w:tab/>
        <w:t>2. Dat in dat geval de toegang tot den hof en plaats achter de door Ued. bewoonde huizing., zal worden onbelemmerd toegelaten voor personen met, of zonder kruiwagens, karren, paarden of andere voertuigen ter bemesting en gebruik van den hof als anderszins overUEd. Erf aangezien er alsdan geen ander toegangsmiddel tot den zelven zijn zal.</w:t>
      </w:r>
    </w:p>
    <w:p w14:paraId="44DDC208" w14:textId="77777777" w:rsidR="00696ED5" w:rsidRDefault="00696ED5">
      <w:pPr>
        <w:ind w:left="2127" w:hanging="2127"/>
        <w:rPr>
          <w:sz w:val="24"/>
        </w:rPr>
      </w:pPr>
      <w:r>
        <w:rPr>
          <w:sz w:val="24"/>
        </w:rPr>
        <w:tab/>
        <w:t>3. Dat Ued.zich bij eene authentieke akte verbindt, ten uwen koste te verleiden, om ten allen tijde, den vrijen en onbelemmerden toegang te verleenen tot het huis en hof toebehoorende aan de Hervormde gemeente van St. Michielgestel over Ued. Erf naast hetzelve gelegen, en in geval van  mogelijken verkoop, dit regt door Ued. zal worden voorbehouden ten onzen behoeve.” –</w:t>
      </w:r>
    </w:p>
    <w:p w14:paraId="0A698ED7" w14:textId="77777777" w:rsidR="00696ED5" w:rsidRDefault="00696ED5">
      <w:pPr>
        <w:ind w:left="2127" w:hanging="2127"/>
        <w:rPr>
          <w:sz w:val="24"/>
        </w:rPr>
      </w:pPr>
    </w:p>
    <w:p w14:paraId="0E999118" w14:textId="77777777" w:rsidR="00696ED5" w:rsidRDefault="00696ED5">
      <w:pPr>
        <w:ind w:left="2127" w:hanging="2127"/>
        <w:rPr>
          <w:sz w:val="24"/>
        </w:rPr>
      </w:pPr>
      <w:r>
        <w:rPr>
          <w:sz w:val="24"/>
        </w:rPr>
        <w:tab/>
      </w:r>
      <w:r>
        <w:rPr>
          <w:sz w:val="24"/>
        </w:rPr>
        <w:tab/>
      </w:r>
      <w:r>
        <w:rPr>
          <w:sz w:val="24"/>
        </w:rPr>
        <w:tab/>
      </w:r>
      <w:r>
        <w:rPr>
          <w:sz w:val="24"/>
        </w:rPr>
        <w:tab/>
      </w:r>
      <w:r>
        <w:rPr>
          <w:sz w:val="24"/>
        </w:rPr>
        <w:tab/>
        <w:t>Art. 10.</w:t>
      </w:r>
    </w:p>
    <w:p w14:paraId="34600808" w14:textId="77777777" w:rsidR="00696ED5" w:rsidRDefault="00696ED5">
      <w:pPr>
        <w:ind w:left="2127" w:hanging="2127"/>
        <w:rPr>
          <w:sz w:val="24"/>
        </w:rPr>
      </w:pPr>
    </w:p>
    <w:p w14:paraId="6320EB3A" w14:textId="77777777" w:rsidR="00696ED5" w:rsidRDefault="00696ED5">
      <w:pPr>
        <w:ind w:left="2127" w:hanging="2127"/>
        <w:rPr>
          <w:sz w:val="24"/>
        </w:rPr>
      </w:pPr>
      <w:r>
        <w:rPr>
          <w:sz w:val="24"/>
        </w:rPr>
        <w:t>Vergdering.</w:t>
      </w:r>
      <w:r>
        <w:rPr>
          <w:sz w:val="24"/>
        </w:rPr>
        <w:tab/>
      </w:r>
      <w:r>
        <w:rPr>
          <w:sz w:val="24"/>
        </w:rPr>
        <w:tab/>
        <w:t>Wordt de eerstvolgende vergadering bepaald op woensdag 3 Julij, ’s-middags te 4 uren, ten huize van mevrouw de wed. Masman.</w:t>
      </w:r>
    </w:p>
    <w:p w14:paraId="00ED057D" w14:textId="77777777" w:rsidR="00696ED5" w:rsidRDefault="00696ED5">
      <w:pPr>
        <w:ind w:left="2127" w:hanging="2127"/>
        <w:rPr>
          <w:sz w:val="24"/>
        </w:rPr>
      </w:pPr>
    </w:p>
    <w:p w14:paraId="1FF831BA" w14:textId="77777777" w:rsidR="00696ED5" w:rsidRDefault="00696ED5">
      <w:pPr>
        <w:ind w:left="2127" w:hanging="2127"/>
        <w:rPr>
          <w:sz w:val="24"/>
        </w:rPr>
      </w:pPr>
      <w:r>
        <w:rPr>
          <w:sz w:val="24"/>
        </w:rPr>
        <w:tab/>
      </w:r>
      <w:r>
        <w:rPr>
          <w:sz w:val="24"/>
        </w:rPr>
        <w:tab/>
        <w:t>F.B.F. van Stavel  diaken</w:t>
      </w:r>
      <w:r>
        <w:rPr>
          <w:sz w:val="24"/>
        </w:rPr>
        <w:tab/>
        <w:t>Ht. Berail</w:t>
      </w:r>
      <w:r>
        <w:rPr>
          <w:sz w:val="24"/>
        </w:rPr>
        <w:tab/>
      </w:r>
      <w:r>
        <w:rPr>
          <w:sz w:val="24"/>
        </w:rPr>
        <w:tab/>
        <w:t>ouderling</w:t>
      </w:r>
    </w:p>
    <w:p w14:paraId="0F987195" w14:textId="77777777" w:rsidR="00696ED5" w:rsidRDefault="00696ED5">
      <w:pPr>
        <w:ind w:left="2127" w:hanging="2127"/>
        <w:rPr>
          <w:sz w:val="24"/>
        </w:rPr>
      </w:pPr>
      <w:r>
        <w:rPr>
          <w:sz w:val="24"/>
        </w:rPr>
        <w:tab/>
      </w:r>
      <w:r>
        <w:rPr>
          <w:sz w:val="24"/>
        </w:rPr>
        <w:tab/>
        <w:t>P. van den Briel    diaken       van Beverwijk</w:t>
      </w:r>
      <w:r>
        <w:rPr>
          <w:sz w:val="24"/>
        </w:rPr>
        <w:tab/>
      </w:r>
      <w:r>
        <w:rPr>
          <w:sz w:val="24"/>
        </w:rPr>
        <w:tab/>
        <w:t>ouderling</w:t>
      </w:r>
    </w:p>
    <w:p w14:paraId="664A2B45" w14:textId="77777777" w:rsidR="00696ED5" w:rsidRDefault="00696ED5">
      <w:pPr>
        <w:ind w:left="2127" w:hanging="2127"/>
        <w:rPr>
          <w:sz w:val="24"/>
        </w:rPr>
      </w:pPr>
    </w:p>
    <w:p w14:paraId="466AD8DC" w14:textId="77777777" w:rsidR="00696ED5" w:rsidRDefault="00696ED5">
      <w:pPr>
        <w:ind w:left="2127" w:hanging="2127"/>
        <w:rPr>
          <w:sz w:val="24"/>
        </w:rPr>
      </w:pPr>
      <w:r>
        <w:rPr>
          <w:sz w:val="24"/>
        </w:rPr>
        <w:lastRenderedPageBreak/>
        <w:tab/>
      </w:r>
      <w:r>
        <w:rPr>
          <w:sz w:val="24"/>
        </w:rPr>
        <w:tab/>
      </w:r>
      <w:r>
        <w:rPr>
          <w:sz w:val="24"/>
        </w:rPr>
        <w:tab/>
      </w:r>
      <w:r>
        <w:rPr>
          <w:sz w:val="24"/>
        </w:rPr>
        <w:tab/>
      </w:r>
      <w:r>
        <w:rPr>
          <w:sz w:val="24"/>
        </w:rPr>
        <w:tab/>
      </w:r>
      <w:r>
        <w:rPr>
          <w:sz w:val="24"/>
        </w:rPr>
        <w:tab/>
        <w:t>J. A. van Walsem</w:t>
      </w:r>
      <w:r>
        <w:rPr>
          <w:sz w:val="24"/>
        </w:rPr>
        <w:tab/>
        <w:t>consulent.</w:t>
      </w:r>
    </w:p>
    <w:p w14:paraId="0C0E498A" w14:textId="77777777" w:rsidR="00696ED5" w:rsidRDefault="00696ED5">
      <w:pPr>
        <w:ind w:left="2127" w:hanging="2127"/>
        <w:rPr>
          <w:sz w:val="24"/>
        </w:rPr>
      </w:pPr>
    </w:p>
    <w:p w14:paraId="1B27EFE7" w14:textId="77777777" w:rsidR="00696ED5" w:rsidRDefault="00696ED5">
      <w:pPr>
        <w:ind w:left="2127" w:hanging="2127"/>
        <w:rPr>
          <w:sz w:val="24"/>
        </w:rPr>
      </w:pPr>
      <w:r>
        <w:rPr>
          <w:sz w:val="24"/>
        </w:rPr>
        <w:tab/>
      </w:r>
      <w:r>
        <w:rPr>
          <w:sz w:val="24"/>
        </w:rPr>
        <w:tab/>
      </w:r>
      <w:r>
        <w:rPr>
          <w:sz w:val="24"/>
        </w:rPr>
        <w:tab/>
      </w:r>
      <w:r>
        <w:rPr>
          <w:sz w:val="24"/>
        </w:rPr>
        <w:tab/>
      </w:r>
      <w:r>
        <w:rPr>
          <w:sz w:val="24"/>
        </w:rPr>
        <w:tab/>
      </w:r>
      <w:r>
        <w:rPr>
          <w:sz w:val="24"/>
        </w:rPr>
        <w:tab/>
        <w:t>Vergadering van 19 Junij 1850.</w:t>
      </w:r>
    </w:p>
    <w:p w14:paraId="662B304E" w14:textId="77777777" w:rsidR="00696ED5" w:rsidRDefault="00696ED5">
      <w:pPr>
        <w:ind w:left="2127" w:hanging="2127"/>
        <w:rPr>
          <w:sz w:val="24"/>
        </w:rPr>
      </w:pPr>
      <w:r>
        <w:rPr>
          <w:sz w:val="24"/>
        </w:rPr>
        <w:tab/>
      </w:r>
      <w:r>
        <w:rPr>
          <w:sz w:val="24"/>
        </w:rPr>
        <w:tab/>
      </w:r>
      <w:r>
        <w:rPr>
          <w:sz w:val="24"/>
        </w:rPr>
        <w:tab/>
      </w:r>
      <w:r>
        <w:rPr>
          <w:sz w:val="24"/>
        </w:rPr>
        <w:tab/>
      </w:r>
      <w:r>
        <w:rPr>
          <w:sz w:val="24"/>
        </w:rPr>
        <w:tab/>
      </w:r>
      <w:r>
        <w:rPr>
          <w:sz w:val="24"/>
        </w:rPr>
        <w:tab/>
        <w:t xml:space="preserve"> tegenwoordig alle leden.</w:t>
      </w:r>
    </w:p>
    <w:p w14:paraId="21E913CD" w14:textId="77777777" w:rsidR="00696ED5" w:rsidRDefault="00696ED5">
      <w:pPr>
        <w:ind w:left="2127" w:hanging="2127"/>
        <w:rPr>
          <w:sz w:val="24"/>
        </w:rPr>
      </w:pPr>
    </w:p>
    <w:p w14:paraId="05A975CB" w14:textId="77777777" w:rsidR="00696ED5" w:rsidRDefault="00696ED5">
      <w:pPr>
        <w:ind w:left="2127" w:hanging="2127"/>
        <w:rPr>
          <w:sz w:val="24"/>
        </w:rPr>
      </w:pPr>
      <w:r>
        <w:rPr>
          <w:sz w:val="24"/>
        </w:rPr>
        <w:tab/>
      </w:r>
      <w:r>
        <w:rPr>
          <w:sz w:val="24"/>
        </w:rPr>
        <w:tab/>
      </w:r>
      <w:r>
        <w:rPr>
          <w:sz w:val="24"/>
        </w:rPr>
        <w:tab/>
      </w:r>
      <w:r>
        <w:rPr>
          <w:sz w:val="24"/>
        </w:rPr>
        <w:tab/>
      </w:r>
      <w:r>
        <w:rPr>
          <w:sz w:val="24"/>
        </w:rPr>
        <w:tab/>
        <w:t>Art. 1.</w:t>
      </w:r>
    </w:p>
    <w:p w14:paraId="5118A9D0" w14:textId="77777777" w:rsidR="00696ED5" w:rsidRDefault="00696ED5">
      <w:pPr>
        <w:ind w:left="2127" w:hanging="2127"/>
        <w:rPr>
          <w:sz w:val="24"/>
        </w:rPr>
      </w:pPr>
    </w:p>
    <w:p w14:paraId="3A376BD3" w14:textId="77777777" w:rsidR="00696ED5" w:rsidRDefault="00696ED5">
      <w:pPr>
        <w:ind w:left="2127" w:hanging="2127"/>
        <w:rPr>
          <w:sz w:val="24"/>
        </w:rPr>
      </w:pPr>
      <w:r>
        <w:rPr>
          <w:sz w:val="24"/>
        </w:rPr>
        <w:t>Notulen der</w:t>
      </w:r>
      <w:r>
        <w:rPr>
          <w:sz w:val="24"/>
        </w:rPr>
        <w:tab/>
      </w:r>
      <w:r>
        <w:rPr>
          <w:sz w:val="24"/>
        </w:rPr>
        <w:tab/>
        <w:t xml:space="preserve">De notulen der vorige vergadering worden gelezen, </w:t>
      </w:r>
    </w:p>
    <w:p w14:paraId="7B3060A1" w14:textId="77777777" w:rsidR="00696ED5" w:rsidRDefault="00696ED5">
      <w:pPr>
        <w:ind w:left="2127" w:hanging="2127"/>
        <w:rPr>
          <w:sz w:val="24"/>
        </w:rPr>
      </w:pPr>
      <w:r>
        <w:rPr>
          <w:sz w:val="24"/>
        </w:rPr>
        <w:t>vergadering</w:t>
      </w:r>
      <w:r>
        <w:rPr>
          <w:sz w:val="24"/>
        </w:rPr>
        <w:tab/>
        <w:t>goedgekeurd en geteekend.</w:t>
      </w:r>
    </w:p>
    <w:p w14:paraId="09F7FEAC" w14:textId="77777777" w:rsidR="00696ED5" w:rsidRDefault="00696ED5">
      <w:pPr>
        <w:ind w:left="2127" w:hanging="2127"/>
        <w:rPr>
          <w:sz w:val="24"/>
        </w:rPr>
      </w:pPr>
      <w:r>
        <w:rPr>
          <w:sz w:val="24"/>
        </w:rPr>
        <w:t>van 8 Mei.</w:t>
      </w:r>
    </w:p>
    <w:p w14:paraId="09F1BB78" w14:textId="77777777" w:rsidR="00696ED5" w:rsidRDefault="00696ED5">
      <w:pPr>
        <w:ind w:left="2127" w:hanging="2127"/>
        <w:rPr>
          <w:sz w:val="24"/>
        </w:rPr>
      </w:pPr>
      <w:r>
        <w:rPr>
          <w:sz w:val="24"/>
        </w:rPr>
        <w:tab/>
      </w:r>
      <w:r>
        <w:rPr>
          <w:sz w:val="24"/>
        </w:rPr>
        <w:tab/>
      </w:r>
      <w:r>
        <w:rPr>
          <w:sz w:val="24"/>
        </w:rPr>
        <w:tab/>
      </w:r>
      <w:r>
        <w:rPr>
          <w:sz w:val="24"/>
        </w:rPr>
        <w:tab/>
      </w:r>
      <w:r>
        <w:rPr>
          <w:sz w:val="24"/>
        </w:rPr>
        <w:tab/>
        <w:t>Art. 2.</w:t>
      </w:r>
    </w:p>
    <w:p w14:paraId="19B199CD" w14:textId="77777777" w:rsidR="00696ED5" w:rsidRDefault="00696ED5">
      <w:pPr>
        <w:ind w:left="2127" w:hanging="2127"/>
        <w:rPr>
          <w:sz w:val="24"/>
        </w:rPr>
      </w:pPr>
    </w:p>
    <w:p w14:paraId="4D661195" w14:textId="77777777" w:rsidR="00696ED5" w:rsidRDefault="00696ED5">
      <w:pPr>
        <w:ind w:left="2127" w:hanging="2127"/>
        <w:rPr>
          <w:sz w:val="24"/>
        </w:rPr>
      </w:pPr>
      <w:r>
        <w:rPr>
          <w:sz w:val="24"/>
        </w:rPr>
        <w:t>De Heer en</w:t>
      </w:r>
      <w:r>
        <w:rPr>
          <w:sz w:val="24"/>
        </w:rPr>
        <w:tab/>
      </w:r>
      <w:r>
        <w:rPr>
          <w:sz w:val="24"/>
        </w:rPr>
        <w:tab/>
        <w:t>De kerkeraad gebruik makende van zijn regt bij art. 65 van het</w:t>
      </w:r>
    </w:p>
    <w:p w14:paraId="5FBD5F3D" w14:textId="77777777" w:rsidR="00696ED5" w:rsidRDefault="00696ED5">
      <w:pPr>
        <w:ind w:left="2127" w:hanging="2127"/>
        <w:rPr>
          <w:sz w:val="24"/>
        </w:rPr>
      </w:pPr>
      <w:r>
        <w:rPr>
          <w:sz w:val="24"/>
        </w:rPr>
        <w:t>Ouderling H. Berail</w:t>
      </w:r>
      <w:r>
        <w:rPr>
          <w:sz w:val="24"/>
        </w:rPr>
        <w:tab/>
        <w:t>gewijzigd algemeen reglement d.d.15 Mei 1850 N.81 aan denzelve</w:t>
      </w:r>
    </w:p>
    <w:p w14:paraId="7EFB8664" w14:textId="77777777" w:rsidR="00696ED5" w:rsidRDefault="00696ED5">
      <w:pPr>
        <w:ind w:left="2127" w:hanging="2127"/>
        <w:rPr>
          <w:sz w:val="24"/>
        </w:rPr>
      </w:pPr>
      <w:r>
        <w:rPr>
          <w:sz w:val="24"/>
        </w:rPr>
        <w:t>gecommitteert ter</w:t>
      </w:r>
      <w:r>
        <w:rPr>
          <w:sz w:val="24"/>
        </w:rPr>
        <w:tab/>
        <w:t>toegekend, wordt ter classicale vergadering, welke te ’s Bosch op</w:t>
      </w:r>
    </w:p>
    <w:p w14:paraId="125FA55D" w14:textId="77777777" w:rsidR="00696ED5" w:rsidRDefault="00696ED5">
      <w:pPr>
        <w:ind w:left="2127" w:hanging="2127"/>
        <w:rPr>
          <w:sz w:val="24"/>
        </w:rPr>
      </w:pPr>
      <w:r>
        <w:rPr>
          <w:sz w:val="24"/>
        </w:rPr>
        <w:t>Class.vergadering.</w:t>
      </w:r>
      <w:r>
        <w:rPr>
          <w:sz w:val="24"/>
        </w:rPr>
        <w:tab/>
        <w:t>Woensdag den 26 Junij e.k. zal gehouden worden, de Heer en Ouderling H. Beail afgevaardigd, en wordt deze commissie door Zed. tot genoegen der vergadwering welwilend opgenomen.</w:t>
      </w:r>
    </w:p>
    <w:p w14:paraId="7A579E26" w14:textId="77777777" w:rsidR="00696ED5" w:rsidRDefault="00696ED5">
      <w:pPr>
        <w:ind w:left="2127" w:hanging="2127"/>
        <w:rPr>
          <w:sz w:val="24"/>
        </w:rPr>
      </w:pPr>
    </w:p>
    <w:p w14:paraId="0E5B0EF2" w14:textId="77777777" w:rsidR="00696ED5" w:rsidRDefault="00696ED5">
      <w:pPr>
        <w:ind w:left="2127" w:hanging="2127"/>
        <w:rPr>
          <w:sz w:val="24"/>
        </w:rPr>
      </w:pPr>
      <w:r>
        <w:rPr>
          <w:sz w:val="24"/>
        </w:rPr>
        <w:tab/>
      </w:r>
      <w:r>
        <w:rPr>
          <w:sz w:val="24"/>
        </w:rPr>
        <w:tab/>
      </w:r>
      <w:r>
        <w:rPr>
          <w:sz w:val="24"/>
        </w:rPr>
        <w:tab/>
      </w:r>
      <w:r>
        <w:rPr>
          <w:sz w:val="24"/>
        </w:rPr>
        <w:tab/>
      </w:r>
      <w:r>
        <w:rPr>
          <w:sz w:val="24"/>
        </w:rPr>
        <w:tab/>
        <w:t>Art. 3.</w:t>
      </w:r>
    </w:p>
    <w:p w14:paraId="56590632" w14:textId="77777777" w:rsidR="00696ED5" w:rsidRDefault="00696ED5">
      <w:pPr>
        <w:ind w:left="2127" w:hanging="2127"/>
        <w:rPr>
          <w:sz w:val="24"/>
        </w:rPr>
      </w:pPr>
    </w:p>
    <w:p w14:paraId="304F936B" w14:textId="77777777" w:rsidR="00696ED5" w:rsidRDefault="00696ED5">
      <w:pPr>
        <w:ind w:left="2127" w:hanging="2127"/>
        <w:rPr>
          <w:sz w:val="24"/>
        </w:rPr>
      </w:pPr>
      <w:r>
        <w:rPr>
          <w:sz w:val="24"/>
        </w:rPr>
        <w:t>Avondmaal te</w:t>
      </w:r>
      <w:r>
        <w:rPr>
          <w:sz w:val="24"/>
        </w:rPr>
        <w:tab/>
      </w:r>
      <w:r>
        <w:rPr>
          <w:sz w:val="24"/>
        </w:rPr>
        <w:tab/>
        <w:t xml:space="preserve">Wordt bepaald, dat de aanstaande vieing van het heilig </w:t>
      </w:r>
    </w:p>
    <w:p w14:paraId="77D72EE2" w14:textId="77777777" w:rsidR="00696ED5" w:rsidRDefault="00696ED5">
      <w:pPr>
        <w:ind w:left="2127" w:hanging="2127"/>
        <w:rPr>
          <w:sz w:val="24"/>
        </w:rPr>
      </w:pPr>
      <w:r>
        <w:rPr>
          <w:sz w:val="24"/>
        </w:rPr>
        <w:t>Schijndel.</w:t>
      </w:r>
      <w:r>
        <w:rPr>
          <w:sz w:val="24"/>
        </w:rPr>
        <w:tab/>
        <w:t>Avondmaal zal plaats hebben te Schijndel op den 11 Augustus e.k., terwijl van dit besluit door den consulent den prentor? zal worden kennius gegeven, om daarnaar de uitschrijving der predikbeurten te regelen.</w:t>
      </w:r>
    </w:p>
    <w:p w14:paraId="152E8B17" w14:textId="77777777" w:rsidR="00696ED5" w:rsidRDefault="00696ED5">
      <w:pPr>
        <w:ind w:left="2127" w:hanging="2127"/>
        <w:rPr>
          <w:sz w:val="24"/>
        </w:rPr>
      </w:pPr>
      <w:r>
        <w:rPr>
          <w:sz w:val="24"/>
        </w:rPr>
        <w:tab/>
      </w:r>
      <w:r>
        <w:rPr>
          <w:sz w:val="24"/>
        </w:rPr>
        <w:tab/>
      </w:r>
      <w:r>
        <w:rPr>
          <w:sz w:val="24"/>
        </w:rPr>
        <w:tab/>
      </w:r>
      <w:r>
        <w:rPr>
          <w:sz w:val="24"/>
        </w:rPr>
        <w:tab/>
      </w:r>
      <w:r>
        <w:rPr>
          <w:sz w:val="24"/>
        </w:rPr>
        <w:tab/>
        <w:t>Art. 4.</w:t>
      </w:r>
    </w:p>
    <w:p w14:paraId="359AB5EA" w14:textId="77777777" w:rsidR="00696ED5" w:rsidRDefault="00696ED5">
      <w:pPr>
        <w:ind w:left="2127" w:hanging="2127"/>
        <w:rPr>
          <w:sz w:val="24"/>
        </w:rPr>
      </w:pPr>
    </w:p>
    <w:p w14:paraId="0B41B391" w14:textId="77777777" w:rsidR="00696ED5" w:rsidRDefault="00696ED5">
      <w:pPr>
        <w:ind w:left="2127" w:hanging="2127"/>
        <w:rPr>
          <w:sz w:val="24"/>
        </w:rPr>
      </w:pPr>
      <w:r>
        <w:rPr>
          <w:sz w:val="24"/>
        </w:rPr>
        <w:t>Vergadering 3 Julij.</w:t>
      </w:r>
      <w:r>
        <w:rPr>
          <w:sz w:val="24"/>
        </w:rPr>
        <w:tab/>
      </w:r>
      <w:r>
        <w:rPr>
          <w:sz w:val="24"/>
        </w:rPr>
        <w:tab/>
        <w:t>Blijft bepaald, dat men de eerstvolgende vergadering zal houden</w:t>
      </w:r>
    </w:p>
    <w:p w14:paraId="7292882E" w14:textId="77777777" w:rsidR="00696ED5" w:rsidRDefault="00696ED5">
      <w:pPr>
        <w:ind w:left="2127" w:hanging="2127"/>
        <w:rPr>
          <w:sz w:val="24"/>
        </w:rPr>
      </w:pPr>
      <w:r>
        <w:rPr>
          <w:sz w:val="24"/>
        </w:rPr>
        <w:tab/>
        <w:t>op woensdag 3 Julij, des namiddags te 4 uren ten huize van Mevrouw de wed. Masman. –</w:t>
      </w:r>
    </w:p>
    <w:p w14:paraId="7A7F49FD" w14:textId="77777777" w:rsidR="00696ED5" w:rsidRDefault="00696ED5">
      <w:pPr>
        <w:ind w:left="2127" w:hanging="2127"/>
        <w:rPr>
          <w:sz w:val="24"/>
        </w:rPr>
      </w:pPr>
    </w:p>
    <w:p w14:paraId="004663BA" w14:textId="77777777" w:rsidR="00696ED5" w:rsidRDefault="00696ED5">
      <w:pPr>
        <w:ind w:left="2127" w:hanging="2127"/>
        <w:rPr>
          <w:sz w:val="24"/>
        </w:rPr>
      </w:pPr>
      <w:r>
        <w:rPr>
          <w:sz w:val="24"/>
        </w:rPr>
        <w:tab/>
      </w:r>
      <w:r>
        <w:rPr>
          <w:sz w:val="24"/>
        </w:rPr>
        <w:tab/>
        <w:t>F.B F.van Stavel diaken</w:t>
      </w:r>
      <w:r>
        <w:rPr>
          <w:sz w:val="24"/>
        </w:rPr>
        <w:tab/>
      </w:r>
      <w:r>
        <w:rPr>
          <w:sz w:val="24"/>
        </w:rPr>
        <w:tab/>
        <w:t>H. Berail</w:t>
      </w:r>
      <w:r>
        <w:rPr>
          <w:sz w:val="24"/>
        </w:rPr>
        <w:tab/>
        <w:t>ouderling</w:t>
      </w:r>
    </w:p>
    <w:p w14:paraId="276C90F1" w14:textId="77777777" w:rsidR="00696ED5" w:rsidRDefault="00696ED5">
      <w:pPr>
        <w:ind w:left="2127" w:hanging="2127"/>
        <w:rPr>
          <w:sz w:val="24"/>
        </w:rPr>
      </w:pPr>
    </w:p>
    <w:p w14:paraId="0B013423" w14:textId="77777777" w:rsidR="00696ED5" w:rsidRDefault="00696ED5">
      <w:pPr>
        <w:ind w:left="2127" w:hanging="2127"/>
        <w:rPr>
          <w:sz w:val="24"/>
        </w:rPr>
      </w:pPr>
      <w:r>
        <w:rPr>
          <w:sz w:val="24"/>
        </w:rPr>
        <w:tab/>
      </w:r>
      <w:r>
        <w:rPr>
          <w:sz w:val="24"/>
        </w:rPr>
        <w:tab/>
        <w:t>P. van den Briel  diaken</w:t>
      </w:r>
      <w:r>
        <w:rPr>
          <w:sz w:val="24"/>
        </w:rPr>
        <w:tab/>
      </w:r>
      <w:r>
        <w:rPr>
          <w:sz w:val="24"/>
        </w:rPr>
        <w:tab/>
        <w:t>van Beverwijk</w:t>
      </w:r>
      <w:r>
        <w:rPr>
          <w:sz w:val="24"/>
        </w:rPr>
        <w:tab/>
        <w:t>ouderling</w:t>
      </w:r>
    </w:p>
    <w:p w14:paraId="4839E89F" w14:textId="77777777" w:rsidR="00696ED5" w:rsidRDefault="00696ED5">
      <w:pPr>
        <w:ind w:left="2127" w:hanging="2127"/>
        <w:rPr>
          <w:sz w:val="24"/>
        </w:rPr>
      </w:pPr>
      <w:r>
        <w:rPr>
          <w:sz w:val="24"/>
        </w:rPr>
        <w:tab/>
      </w:r>
      <w:r>
        <w:rPr>
          <w:sz w:val="24"/>
        </w:rPr>
        <w:tab/>
      </w:r>
      <w:r>
        <w:rPr>
          <w:sz w:val="24"/>
        </w:rPr>
        <w:tab/>
      </w:r>
      <w:r>
        <w:rPr>
          <w:sz w:val="24"/>
        </w:rPr>
        <w:tab/>
      </w:r>
      <w:r>
        <w:rPr>
          <w:sz w:val="24"/>
        </w:rPr>
        <w:tab/>
      </w:r>
      <w:r>
        <w:rPr>
          <w:sz w:val="24"/>
        </w:rPr>
        <w:tab/>
      </w:r>
      <w:r>
        <w:rPr>
          <w:sz w:val="24"/>
        </w:rPr>
        <w:tab/>
      </w:r>
    </w:p>
    <w:p w14:paraId="709E07A8" w14:textId="77777777" w:rsidR="00696ED5" w:rsidRDefault="00696ED5">
      <w:pPr>
        <w:ind w:left="2127" w:hanging="2127"/>
        <w:rPr>
          <w:sz w:val="24"/>
        </w:rPr>
      </w:pPr>
      <w:r>
        <w:rPr>
          <w:sz w:val="24"/>
        </w:rPr>
        <w:tab/>
      </w:r>
      <w:r>
        <w:rPr>
          <w:sz w:val="24"/>
        </w:rPr>
        <w:tab/>
      </w:r>
      <w:r>
        <w:rPr>
          <w:sz w:val="24"/>
        </w:rPr>
        <w:tab/>
      </w:r>
      <w:r>
        <w:rPr>
          <w:sz w:val="24"/>
        </w:rPr>
        <w:tab/>
      </w:r>
      <w:r>
        <w:rPr>
          <w:sz w:val="24"/>
        </w:rPr>
        <w:tab/>
        <w:t>J.A. van Walsem consulent</w:t>
      </w:r>
      <w:r>
        <w:rPr>
          <w:sz w:val="24"/>
        </w:rPr>
        <w:tab/>
      </w:r>
      <w:r>
        <w:rPr>
          <w:sz w:val="24"/>
        </w:rPr>
        <w:tab/>
      </w:r>
      <w:r>
        <w:rPr>
          <w:sz w:val="24"/>
        </w:rPr>
        <w:tab/>
      </w:r>
    </w:p>
    <w:p w14:paraId="7998A772" w14:textId="77777777" w:rsidR="00696ED5" w:rsidRDefault="00696ED5">
      <w:pPr>
        <w:ind w:left="2127" w:hanging="2127"/>
        <w:rPr>
          <w:sz w:val="24"/>
        </w:rPr>
      </w:pPr>
      <w:r>
        <w:rPr>
          <w:sz w:val="24"/>
        </w:rPr>
        <w:tab/>
      </w:r>
      <w:r>
        <w:rPr>
          <w:sz w:val="24"/>
        </w:rPr>
        <w:tab/>
      </w:r>
      <w:r>
        <w:rPr>
          <w:sz w:val="24"/>
        </w:rPr>
        <w:tab/>
      </w:r>
    </w:p>
    <w:p w14:paraId="705CC483" w14:textId="77777777" w:rsidR="00696ED5" w:rsidRDefault="00696ED5">
      <w:pPr>
        <w:ind w:left="2127" w:hanging="2127"/>
        <w:rPr>
          <w:sz w:val="24"/>
        </w:rPr>
      </w:pPr>
      <w:r>
        <w:rPr>
          <w:sz w:val="24"/>
        </w:rPr>
        <w:tab/>
      </w:r>
      <w:r>
        <w:rPr>
          <w:sz w:val="24"/>
        </w:rPr>
        <w:tab/>
      </w:r>
      <w:r>
        <w:rPr>
          <w:sz w:val="24"/>
        </w:rPr>
        <w:tab/>
      </w:r>
      <w:r>
        <w:rPr>
          <w:sz w:val="24"/>
        </w:rPr>
        <w:tab/>
      </w:r>
      <w:r>
        <w:rPr>
          <w:sz w:val="24"/>
        </w:rPr>
        <w:tab/>
      </w:r>
      <w:r>
        <w:rPr>
          <w:sz w:val="24"/>
        </w:rPr>
        <w:tab/>
        <w:t>Vergadering 3 Julij 1850.</w:t>
      </w:r>
    </w:p>
    <w:p w14:paraId="31EBB86C" w14:textId="77777777" w:rsidR="00696ED5" w:rsidRDefault="00696ED5">
      <w:pPr>
        <w:ind w:left="2127" w:hanging="2127"/>
        <w:rPr>
          <w:sz w:val="24"/>
        </w:rPr>
      </w:pPr>
      <w:r>
        <w:rPr>
          <w:sz w:val="24"/>
        </w:rPr>
        <w:tab/>
      </w:r>
      <w:r>
        <w:rPr>
          <w:sz w:val="24"/>
        </w:rPr>
        <w:tab/>
      </w:r>
      <w:r>
        <w:rPr>
          <w:sz w:val="24"/>
        </w:rPr>
        <w:tab/>
      </w:r>
      <w:r>
        <w:rPr>
          <w:sz w:val="24"/>
        </w:rPr>
        <w:tab/>
      </w:r>
      <w:r>
        <w:rPr>
          <w:sz w:val="24"/>
        </w:rPr>
        <w:tab/>
      </w:r>
      <w:r>
        <w:rPr>
          <w:sz w:val="24"/>
        </w:rPr>
        <w:tab/>
        <w:t>tegenwoordig alle de leden.</w:t>
      </w:r>
    </w:p>
    <w:p w14:paraId="3B0ED130" w14:textId="77777777" w:rsidR="00696ED5" w:rsidRDefault="00696ED5">
      <w:pPr>
        <w:ind w:left="2127" w:hanging="2127"/>
        <w:rPr>
          <w:sz w:val="24"/>
        </w:rPr>
      </w:pPr>
    </w:p>
    <w:p w14:paraId="427C02FE" w14:textId="77777777" w:rsidR="00696ED5" w:rsidRDefault="00696ED5">
      <w:pPr>
        <w:ind w:left="2127" w:hanging="2127"/>
        <w:rPr>
          <w:sz w:val="24"/>
        </w:rPr>
      </w:pPr>
      <w:r>
        <w:rPr>
          <w:sz w:val="24"/>
        </w:rPr>
        <w:tab/>
      </w:r>
      <w:r>
        <w:rPr>
          <w:sz w:val="24"/>
        </w:rPr>
        <w:tab/>
      </w:r>
      <w:r>
        <w:rPr>
          <w:sz w:val="24"/>
        </w:rPr>
        <w:tab/>
      </w:r>
      <w:r>
        <w:rPr>
          <w:sz w:val="24"/>
        </w:rPr>
        <w:tab/>
      </w:r>
      <w:r>
        <w:rPr>
          <w:sz w:val="24"/>
        </w:rPr>
        <w:tab/>
        <w:t>Art. 1.</w:t>
      </w:r>
    </w:p>
    <w:p w14:paraId="2A8B9AF9" w14:textId="77777777" w:rsidR="00696ED5" w:rsidRDefault="00696ED5">
      <w:pPr>
        <w:ind w:left="2127" w:hanging="2127"/>
        <w:rPr>
          <w:sz w:val="24"/>
        </w:rPr>
      </w:pPr>
    </w:p>
    <w:p w14:paraId="48C50DFC" w14:textId="77777777" w:rsidR="00696ED5" w:rsidRDefault="00696ED5">
      <w:pPr>
        <w:ind w:left="2127" w:hanging="2127"/>
        <w:rPr>
          <w:sz w:val="24"/>
        </w:rPr>
      </w:pPr>
      <w:r>
        <w:rPr>
          <w:sz w:val="24"/>
        </w:rPr>
        <w:t>Notulen 19 Junij</w:t>
      </w:r>
      <w:r>
        <w:rPr>
          <w:sz w:val="24"/>
        </w:rPr>
        <w:tab/>
      </w:r>
      <w:r>
        <w:rPr>
          <w:sz w:val="24"/>
        </w:rPr>
        <w:tab/>
        <w:t>De notulen der vorige vergadering worden gelezen, goed gekeurd en geteekend.</w:t>
      </w:r>
    </w:p>
    <w:p w14:paraId="4AB659FB" w14:textId="77777777" w:rsidR="00696ED5" w:rsidRDefault="00696ED5">
      <w:pPr>
        <w:ind w:left="2127" w:hanging="2127"/>
        <w:rPr>
          <w:sz w:val="24"/>
        </w:rPr>
      </w:pPr>
    </w:p>
    <w:p w14:paraId="50A6DF6E" w14:textId="77777777" w:rsidR="00696ED5" w:rsidRDefault="00696ED5">
      <w:pPr>
        <w:ind w:left="2127" w:hanging="2127"/>
        <w:rPr>
          <w:sz w:val="24"/>
        </w:rPr>
      </w:pPr>
      <w:r>
        <w:rPr>
          <w:sz w:val="24"/>
        </w:rPr>
        <w:tab/>
      </w:r>
      <w:r>
        <w:rPr>
          <w:sz w:val="24"/>
        </w:rPr>
        <w:tab/>
      </w:r>
      <w:r>
        <w:rPr>
          <w:sz w:val="24"/>
        </w:rPr>
        <w:tab/>
      </w:r>
      <w:r>
        <w:rPr>
          <w:sz w:val="24"/>
        </w:rPr>
        <w:tab/>
      </w:r>
      <w:r>
        <w:rPr>
          <w:sz w:val="24"/>
        </w:rPr>
        <w:tab/>
        <w:t>Art. 2.</w:t>
      </w:r>
    </w:p>
    <w:p w14:paraId="2CD6525C" w14:textId="77777777" w:rsidR="00696ED5" w:rsidRDefault="00696ED5">
      <w:pPr>
        <w:ind w:left="2127" w:hanging="2127"/>
        <w:rPr>
          <w:sz w:val="24"/>
        </w:rPr>
      </w:pPr>
    </w:p>
    <w:p w14:paraId="35224D44" w14:textId="77777777" w:rsidR="00696ED5" w:rsidRDefault="00696ED5">
      <w:pPr>
        <w:ind w:left="2127" w:hanging="2127"/>
        <w:rPr>
          <w:sz w:val="24"/>
        </w:rPr>
      </w:pPr>
      <w:r>
        <w:rPr>
          <w:sz w:val="24"/>
        </w:rPr>
        <w:t>Voorstel wijziging</w:t>
      </w:r>
      <w:r>
        <w:rPr>
          <w:sz w:val="24"/>
        </w:rPr>
        <w:tab/>
      </w:r>
      <w:r>
        <w:rPr>
          <w:sz w:val="24"/>
        </w:rPr>
        <w:tab/>
        <w:t>doen de Heeren van Beverwijk en van Stavel leden van den ker-</w:t>
      </w:r>
    </w:p>
    <w:p w14:paraId="7FFB0C3B" w14:textId="77777777" w:rsidR="00696ED5" w:rsidRDefault="00696ED5">
      <w:pPr>
        <w:ind w:left="2127" w:hanging="2127"/>
        <w:rPr>
          <w:sz w:val="24"/>
        </w:rPr>
      </w:pPr>
      <w:r>
        <w:rPr>
          <w:sz w:val="24"/>
        </w:rPr>
        <w:t>der predikbeurten.</w:t>
      </w:r>
      <w:r>
        <w:rPr>
          <w:sz w:val="24"/>
        </w:rPr>
        <w:tab/>
        <w:t xml:space="preserve">keraad voor de gemeente van Schijndel, het voorstel om gebruik makende van alinea 3 van het besluit van Z.M. de Koning d.d. 15 dcember 1823, waarbij de gemeente van </w:t>
      </w:r>
      <w:r>
        <w:rPr>
          <w:sz w:val="24"/>
          <w:u w:val="single"/>
        </w:rPr>
        <w:t>Schijndel</w:t>
      </w:r>
      <w:r>
        <w:rPr>
          <w:sz w:val="24"/>
        </w:rPr>
        <w:t xml:space="preserve"> met die van </w:t>
      </w:r>
      <w:r>
        <w:rPr>
          <w:sz w:val="24"/>
          <w:u w:val="single"/>
        </w:rPr>
        <w:t>michielgestel</w:t>
      </w:r>
      <w:r>
        <w:rPr>
          <w:sz w:val="24"/>
        </w:rPr>
        <w:t xml:space="preserve"> is gecombineerd geworden, zich te wenden tot Zijne Majesteit den Koning  met nederig  vezoek, het besluit in dier voege te wijzigen, ”dat voortaan, in stede van om de 14 dagen elken zondag mede te </w:t>
      </w:r>
      <w:r>
        <w:rPr>
          <w:sz w:val="24"/>
          <w:u w:val="single"/>
        </w:rPr>
        <w:t>Schijndel</w:t>
      </w:r>
      <w:r>
        <w:rPr>
          <w:sz w:val="24"/>
        </w:rPr>
        <w:t xml:space="preserve"> godsdienstoefening gehouden worde, den eenen zondag des voorm.- en den anderen zodag des namiddags.”</w:t>
      </w:r>
      <w:r>
        <w:rPr>
          <w:sz w:val="24"/>
        </w:rPr>
        <w:tab/>
      </w:r>
    </w:p>
    <w:p w14:paraId="5D112E2A" w14:textId="77777777" w:rsidR="00696ED5" w:rsidRDefault="00696ED5">
      <w:pPr>
        <w:ind w:left="2127" w:hanging="2127"/>
        <w:rPr>
          <w:sz w:val="24"/>
        </w:rPr>
      </w:pPr>
      <w:r>
        <w:rPr>
          <w:sz w:val="24"/>
        </w:rPr>
        <w:tab/>
      </w:r>
      <w:r>
        <w:rPr>
          <w:sz w:val="24"/>
        </w:rPr>
        <w:tab/>
        <w:t xml:space="preserve">Met dit voorstel verklaart de heer van den Briel zich te kunnen vereenigen, terwijl de Heer Berail te kennen geeft , dat hij,  met het oog op de belangen der gemeente van </w:t>
      </w:r>
      <w:r>
        <w:rPr>
          <w:sz w:val="24"/>
          <w:u w:val="single"/>
        </w:rPr>
        <w:t>Michielgestel</w:t>
      </w:r>
      <w:r>
        <w:rPr>
          <w:sz w:val="24"/>
        </w:rPr>
        <w:t xml:space="preserve">, het zelve geen bijval kan schenken en met hetzelve zich </w:t>
      </w:r>
      <w:r>
        <w:rPr>
          <w:sz w:val="24"/>
          <w:u w:val="single"/>
        </w:rPr>
        <w:t>niet</w:t>
      </w:r>
      <w:r>
        <w:rPr>
          <w:sz w:val="24"/>
        </w:rPr>
        <w:t xml:space="preserve"> te vereenigen.</w:t>
      </w:r>
    </w:p>
    <w:p w14:paraId="7724EF79" w14:textId="77777777" w:rsidR="00696ED5" w:rsidRDefault="00696ED5">
      <w:pPr>
        <w:ind w:left="2127" w:hanging="2127"/>
        <w:rPr>
          <w:sz w:val="24"/>
        </w:rPr>
      </w:pPr>
      <w:r>
        <w:rPr>
          <w:sz w:val="24"/>
        </w:rPr>
        <w:tab/>
      </w:r>
      <w:r>
        <w:rPr>
          <w:sz w:val="24"/>
        </w:rPr>
        <w:tab/>
        <w:t>Wordt besloten hetzelve tot een volgende bijeenkomst aan te houden.</w:t>
      </w:r>
    </w:p>
    <w:p w14:paraId="5F03FC93" w14:textId="77777777" w:rsidR="00696ED5" w:rsidRDefault="00696ED5">
      <w:pPr>
        <w:ind w:left="2127" w:hanging="2127"/>
        <w:rPr>
          <w:sz w:val="24"/>
        </w:rPr>
      </w:pPr>
    </w:p>
    <w:p w14:paraId="36FD8AEA" w14:textId="77777777" w:rsidR="00696ED5" w:rsidRDefault="00696ED5">
      <w:pPr>
        <w:ind w:left="2127" w:hanging="2127"/>
        <w:rPr>
          <w:sz w:val="24"/>
        </w:rPr>
      </w:pPr>
      <w:r>
        <w:rPr>
          <w:sz w:val="24"/>
        </w:rPr>
        <w:lastRenderedPageBreak/>
        <w:tab/>
      </w:r>
      <w:r>
        <w:rPr>
          <w:sz w:val="24"/>
        </w:rPr>
        <w:tab/>
      </w:r>
      <w:r>
        <w:rPr>
          <w:sz w:val="24"/>
        </w:rPr>
        <w:tab/>
      </w:r>
      <w:r>
        <w:rPr>
          <w:sz w:val="24"/>
        </w:rPr>
        <w:tab/>
      </w:r>
      <w:r>
        <w:rPr>
          <w:sz w:val="24"/>
        </w:rPr>
        <w:tab/>
        <w:t>Art. 3.</w:t>
      </w:r>
    </w:p>
    <w:p w14:paraId="37C701FC" w14:textId="77777777" w:rsidR="00696ED5" w:rsidRDefault="00696ED5">
      <w:pPr>
        <w:ind w:left="2127" w:hanging="2127"/>
        <w:rPr>
          <w:sz w:val="24"/>
        </w:rPr>
      </w:pPr>
    </w:p>
    <w:p w14:paraId="68A3E541" w14:textId="77777777" w:rsidR="00696ED5" w:rsidRDefault="00696ED5">
      <w:pPr>
        <w:ind w:left="2127" w:hanging="2127"/>
        <w:rPr>
          <w:sz w:val="24"/>
        </w:rPr>
      </w:pPr>
      <w:r>
        <w:rPr>
          <w:sz w:val="24"/>
        </w:rPr>
        <w:t>Oven in het huis</w:t>
      </w:r>
      <w:r>
        <w:rPr>
          <w:sz w:val="24"/>
        </w:rPr>
        <w:tab/>
      </w:r>
      <w:r>
        <w:rPr>
          <w:sz w:val="24"/>
        </w:rPr>
        <w:tab/>
        <w:t xml:space="preserve">De Heer Berail maakt de leden van den kerkeraad opmerkzaam </w:t>
      </w:r>
    </w:p>
    <w:p w14:paraId="729EDE1B" w14:textId="77777777" w:rsidR="00696ED5" w:rsidRDefault="00696ED5">
      <w:pPr>
        <w:ind w:left="2127" w:hanging="2127"/>
        <w:rPr>
          <w:sz w:val="24"/>
        </w:rPr>
      </w:pPr>
      <w:r>
        <w:rPr>
          <w:sz w:val="24"/>
        </w:rPr>
        <w:t>tegenover de</w:t>
      </w:r>
      <w:r>
        <w:rPr>
          <w:sz w:val="24"/>
        </w:rPr>
        <w:tab/>
        <w:t>op het plaatzen van een oven inde nabijheid van een schuur met stroo</w:t>
      </w:r>
    </w:p>
    <w:p w14:paraId="53BB9670" w14:textId="77777777" w:rsidR="00696ED5" w:rsidRDefault="00696ED5">
      <w:pPr>
        <w:ind w:left="2127" w:hanging="2127"/>
        <w:rPr>
          <w:sz w:val="24"/>
        </w:rPr>
      </w:pPr>
      <w:r>
        <w:rPr>
          <w:sz w:val="24"/>
        </w:rPr>
        <w:t>pastorij.</w:t>
      </w:r>
      <w:r>
        <w:rPr>
          <w:sz w:val="24"/>
        </w:rPr>
        <w:tab/>
        <w:t>bedekt, in het huis in de onmiddelijke nabijheid der pastory en het huis bewoond door den Heer Hopmans.</w:t>
      </w:r>
    </w:p>
    <w:p w14:paraId="5E871E6D" w14:textId="77777777" w:rsidR="00696ED5" w:rsidRDefault="00696ED5">
      <w:pPr>
        <w:ind w:left="2127" w:hanging="2127"/>
        <w:rPr>
          <w:sz w:val="24"/>
        </w:rPr>
      </w:pPr>
    </w:p>
    <w:p w14:paraId="00A73057" w14:textId="77777777" w:rsidR="00696ED5" w:rsidRDefault="00696ED5">
      <w:pPr>
        <w:ind w:left="2127" w:hanging="2127"/>
        <w:rPr>
          <w:sz w:val="24"/>
        </w:rPr>
      </w:pPr>
      <w:r>
        <w:rPr>
          <w:sz w:val="24"/>
        </w:rPr>
        <w:tab/>
      </w:r>
      <w:r>
        <w:rPr>
          <w:sz w:val="24"/>
        </w:rPr>
        <w:tab/>
        <w:t>De Heer van Beverwijk neemt op zich den heer Kaub agent bij de brandwaarborgmaatschappij te ’s Hage, daarvan te informeren, om daarnaar zijne maatregelen te nemen.</w:t>
      </w:r>
    </w:p>
    <w:p w14:paraId="28F62CEF" w14:textId="77777777" w:rsidR="00696ED5" w:rsidRDefault="00696ED5">
      <w:pPr>
        <w:ind w:left="2127" w:hanging="2127"/>
        <w:rPr>
          <w:sz w:val="24"/>
        </w:rPr>
      </w:pPr>
    </w:p>
    <w:p w14:paraId="07269090" w14:textId="77777777" w:rsidR="00696ED5" w:rsidRDefault="00696ED5">
      <w:pPr>
        <w:ind w:left="2127" w:hanging="2127"/>
        <w:rPr>
          <w:sz w:val="24"/>
        </w:rPr>
      </w:pPr>
      <w:r>
        <w:rPr>
          <w:sz w:val="24"/>
        </w:rPr>
        <w:t>Adres aan den</w:t>
      </w:r>
      <w:r>
        <w:rPr>
          <w:sz w:val="24"/>
        </w:rPr>
        <w:tab/>
      </w:r>
      <w:r>
        <w:rPr>
          <w:sz w:val="24"/>
        </w:rPr>
        <w:tab/>
        <w:t xml:space="preserve">Wordt besloten tot een adres aan Z.Ex. den minister voorloopig </w:t>
      </w:r>
    </w:p>
    <w:p w14:paraId="6D84AB14" w14:textId="77777777" w:rsidR="00696ED5" w:rsidRDefault="00696ED5">
      <w:pPr>
        <w:ind w:left="2127" w:hanging="2127"/>
        <w:rPr>
          <w:sz w:val="24"/>
        </w:rPr>
      </w:pPr>
      <w:r>
        <w:rPr>
          <w:sz w:val="24"/>
        </w:rPr>
        <w:t>minister, behel-</w:t>
      </w:r>
      <w:r>
        <w:rPr>
          <w:sz w:val="24"/>
        </w:rPr>
        <w:tab/>
        <w:t xml:space="preserve">belast met het departement voor de zaken der Hervormde Eeredienst, </w:t>
      </w:r>
    </w:p>
    <w:p w14:paraId="15A420C2" w14:textId="77777777" w:rsidR="00696ED5" w:rsidRDefault="00696ED5">
      <w:pPr>
        <w:ind w:left="2127" w:hanging="2127"/>
        <w:rPr>
          <w:sz w:val="24"/>
        </w:rPr>
      </w:pPr>
      <w:r>
        <w:rPr>
          <w:sz w:val="24"/>
        </w:rPr>
        <w:t>zende, eene voor-</w:t>
      </w:r>
      <w:r>
        <w:rPr>
          <w:sz w:val="24"/>
        </w:rPr>
        <w:tab/>
        <w:t>van den navolgende inhoud</w:t>
      </w:r>
    </w:p>
    <w:p w14:paraId="54895F5C" w14:textId="77777777" w:rsidR="00696ED5" w:rsidRDefault="00696ED5">
      <w:pPr>
        <w:ind w:left="2127" w:hanging="2127"/>
        <w:rPr>
          <w:sz w:val="24"/>
        </w:rPr>
      </w:pPr>
      <w:r>
        <w:rPr>
          <w:sz w:val="24"/>
        </w:rPr>
        <w:t xml:space="preserve">dragt van 5 </w:t>
      </w:r>
    </w:p>
    <w:p w14:paraId="351C1EB2" w14:textId="77777777" w:rsidR="00696ED5" w:rsidRDefault="00696ED5">
      <w:pPr>
        <w:ind w:left="2127" w:hanging="2127"/>
        <w:rPr>
          <w:sz w:val="24"/>
        </w:rPr>
      </w:pPr>
      <w:r>
        <w:rPr>
          <w:sz w:val="24"/>
        </w:rPr>
        <w:t>predikanten.</w:t>
      </w:r>
      <w:r>
        <w:rPr>
          <w:sz w:val="24"/>
        </w:rPr>
        <w:tab/>
      </w:r>
      <w:r>
        <w:rPr>
          <w:sz w:val="24"/>
        </w:rPr>
        <w:tab/>
      </w:r>
      <w:r>
        <w:rPr>
          <w:sz w:val="24"/>
        </w:rPr>
        <w:tab/>
      </w:r>
      <w:r>
        <w:rPr>
          <w:sz w:val="24"/>
        </w:rPr>
        <w:tab/>
      </w:r>
      <w:r>
        <w:rPr>
          <w:sz w:val="24"/>
        </w:rPr>
        <w:tab/>
        <w:t>” St. Michielgestel 10 Julij 1850.</w:t>
      </w:r>
    </w:p>
    <w:p w14:paraId="12D25714" w14:textId="77777777" w:rsidR="00696ED5" w:rsidRDefault="00696ED5">
      <w:pPr>
        <w:ind w:left="2127" w:hanging="2127"/>
        <w:rPr>
          <w:sz w:val="24"/>
        </w:rPr>
      </w:pPr>
      <w:r>
        <w:rPr>
          <w:sz w:val="24"/>
        </w:rPr>
        <w:t>Zende</w:t>
      </w:r>
      <w:r>
        <w:rPr>
          <w:sz w:val="24"/>
        </w:rPr>
        <w:tab/>
      </w:r>
    </w:p>
    <w:p w14:paraId="2A634786" w14:textId="77777777" w:rsidR="00696ED5" w:rsidRDefault="00696ED5">
      <w:pPr>
        <w:ind w:left="2127" w:hanging="2127"/>
        <w:rPr>
          <w:sz w:val="24"/>
        </w:rPr>
      </w:pPr>
      <w:r>
        <w:rPr>
          <w:sz w:val="24"/>
        </w:rPr>
        <w:tab/>
      </w:r>
      <w:r>
        <w:rPr>
          <w:sz w:val="24"/>
        </w:rPr>
        <w:tab/>
        <w:t xml:space="preserve">“Geeft met verschuldigden eerbied te kennen de Kerkeraad der Hervormde gemeente van </w:t>
      </w:r>
      <w:r>
        <w:rPr>
          <w:sz w:val="24"/>
          <w:u w:val="single"/>
        </w:rPr>
        <w:t xml:space="preserve"> St.Michielgestel</w:t>
      </w:r>
      <w:r>
        <w:rPr>
          <w:sz w:val="24"/>
        </w:rPr>
        <w:t xml:space="preserve"> en </w:t>
      </w:r>
      <w:r>
        <w:rPr>
          <w:sz w:val="24"/>
          <w:u w:val="single"/>
        </w:rPr>
        <w:t>Schijndel</w:t>
      </w:r>
      <w:r>
        <w:rPr>
          <w:sz w:val="24"/>
        </w:rPr>
        <w:t xml:space="preserve">, onder de classis van ’s Hertogenbosch, </w:t>
      </w:r>
    </w:p>
    <w:p w14:paraId="3DBBAE6E" w14:textId="77777777" w:rsidR="00696ED5" w:rsidRDefault="00696ED5">
      <w:pPr>
        <w:ind w:left="2127" w:firstLine="709"/>
        <w:rPr>
          <w:sz w:val="24"/>
        </w:rPr>
      </w:pPr>
      <w:r>
        <w:rPr>
          <w:sz w:val="24"/>
        </w:rPr>
        <w:t xml:space="preserve">dat de Hervormde gemeente van </w:t>
      </w:r>
      <w:r>
        <w:rPr>
          <w:sz w:val="24"/>
          <w:u w:val="single"/>
        </w:rPr>
        <w:t>Michielgestel</w:t>
      </w:r>
      <w:r>
        <w:rPr>
          <w:sz w:val="24"/>
        </w:rPr>
        <w:t xml:space="preserve"> en </w:t>
      </w:r>
      <w:r>
        <w:rPr>
          <w:sz w:val="24"/>
          <w:u w:val="single"/>
        </w:rPr>
        <w:t>Schijndel</w:t>
      </w:r>
      <w:r>
        <w:rPr>
          <w:sz w:val="24"/>
        </w:rPr>
        <w:t>, door het overlijden van haren waardigen leeraar Dº. J.C. Masman in dato 9 october 1849, is vakant geworden.</w:t>
      </w:r>
    </w:p>
    <w:p w14:paraId="641F8820" w14:textId="77777777" w:rsidR="00696ED5" w:rsidRDefault="00696ED5">
      <w:pPr>
        <w:ind w:left="2127" w:hanging="2127"/>
        <w:rPr>
          <w:sz w:val="24"/>
        </w:rPr>
      </w:pPr>
      <w:r>
        <w:rPr>
          <w:sz w:val="24"/>
        </w:rPr>
        <w:tab/>
      </w:r>
      <w:r>
        <w:rPr>
          <w:sz w:val="24"/>
        </w:rPr>
        <w:tab/>
        <w:t xml:space="preserve">dat de gemeente van </w:t>
      </w:r>
      <w:r>
        <w:rPr>
          <w:sz w:val="24"/>
          <w:u w:val="single"/>
        </w:rPr>
        <w:t>Michielgestel</w:t>
      </w:r>
      <w:r>
        <w:rPr>
          <w:sz w:val="24"/>
        </w:rPr>
        <w:t xml:space="preserve"> steeds gerekend werd tot de Koninglijke collatiën, terwijl die van </w:t>
      </w:r>
      <w:r>
        <w:rPr>
          <w:sz w:val="24"/>
          <w:u w:val="single"/>
        </w:rPr>
        <w:t>Schijndel</w:t>
      </w:r>
      <w:r>
        <w:rPr>
          <w:sz w:val="24"/>
        </w:rPr>
        <w:t xml:space="preserve"> in 1823 met haar gecombineerd, immer een vrij beroep gehad heeft.</w:t>
      </w:r>
    </w:p>
    <w:p w14:paraId="28B62F7C" w14:textId="77777777" w:rsidR="00696ED5" w:rsidRDefault="00696ED5">
      <w:pPr>
        <w:ind w:left="2127" w:hanging="2127"/>
        <w:rPr>
          <w:sz w:val="24"/>
        </w:rPr>
      </w:pPr>
      <w:r>
        <w:rPr>
          <w:sz w:val="24"/>
        </w:rPr>
        <w:tab/>
      </w:r>
      <w:r>
        <w:rPr>
          <w:sz w:val="24"/>
        </w:rPr>
        <w:tab/>
        <w:t>dat de kerkeraad kennis heeft bekomen, dat zich onze geëer-biedigde Koning, bij belsuit van 24 Januarij jl. N 57 heeft ingetrokken het besluit van den Souvereinen vorst van den 1 Febr.1815 N 15, betrekkelijk de uitoefening van het collatie-regt.</w:t>
      </w:r>
    </w:p>
    <w:p w14:paraId="70486530" w14:textId="77777777" w:rsidR="00696ED5" w:rsidRDefault="00696ED5">
      <w:pPr>
        <w:ind w:left="2127" w:hanging="2127"/>
        <w:rPr>
          <w:sz w:val="24"/>
        </w:rPr>
      </w:pPr>
      <w:r>
        <w:rPr>
          <w:sz w:val="24"/>
        </w:rPr>
        <w:tab/>
      </w:r>
      <w:r>
        <w:rPr>
          <w:sz w:val="24"/>
        </w:rPr>
        <w:tab/>
        <w:t>dat de kerkeraad evenwel in onzekerheid  verkeert, in hoe verre dit besluit van Z.M. op de gemeente van Michielgestel en Schijndel van kraxcht en invloed moet geacht worden, en wat daaruit voor haar proplueert bij de vervuling der vacature.</w:t>
      </w:r>
    </w:p>
    <w:p w14:paraId="245EC4AC" w14:textId="77777777" w:rsidR="00696ED5" w:rsidRDefault="00696ED5">
      <w:pPr>
        <w:ind w:left="2127" w:hanging="2127"/>
        <w:rPr>
          <w:sz w:val="24"/>
        </w:rPr>
      </w:pPr>
      <w:r>
        <w:rPr>
          <w:sz w:val="24"/>
        </w:rPr>
        <w:lastRenderedPageBreak/>
        <w:tab/>
      </w:r>
      <w:r>
        <w:rPr>
          <w:sz w:val="24"/>
        </w:rPr>
        <w:tab/>
        <w:t xml:space="preserve">dat de kerkeraad in deze onzekerheid met alle bescheidenheid zich wendt tot Uwe Excellentie, met eerbiedig verzoek, door of van wege uwe Excellentie te mogen geinformeerd worden, hoe dezelve zich bij de vervulling der vacature zal te gedragen hebben., terwijl de kerkeraad zich bij deze de vrijheid geeft, bijaldien het genoemde besluit des konings van geenerlei kracht en invloed zijn mogt opde gemeente van Michielgestel  en Schijndel aan uwe excellentie, in navolging der gemeente van </w:t>
      </w:r>
      <w:r>
        <w:rPr>
          <w:sz w:val="24"/>
          <w:u w:val="single"/>
        </w:rPr>
        <w:t>Roozendaal</w:t>
      </w:r>
      <w:r>
        <w:rPr>
          <w:sz w:val="24"/>
        </w:rPr>
        <w:t xml:space="preserve"> onder de classis van Breda een vijftal predikanten, met name:</w:t>
      </w:r>
    </w:p>
    <w:p w14:paraId="62ABB30E" w14:textId="77777777" w:rsidR="00696ED5" w:rsidRDefault="00696ED5">
      <w:pPr>
        <w:ind w:left="2127" w:hanging="2127"/>
        <w:rPr>
          <w:sz w:val="24"/>
        </w:rPr>
      </w:pPr>
    </w:p>
    <w:p w14:paraId="7000FF3E" w14:textId="77777777" w:rsidR="00696ED5" w:rsidRDefault="00696ED5">
      <w:pPr>
        <w:ind w:left="2127" w:hanging="2127"/>
        <w:rPr>
          <w:sz w:val="24"/>
        </w:rPr>
      </w:pPr>
      <w:r>
        <w:rPr>
          <w:sz w:val="24"/>
        </w:rPr>
        <w:tab/>
      </w:r>
      <w:r>
        <w:rPr>
          <w:sz w:val="24"/>
        </w:rPr>
        <w:tab/>
        <w:t>G.H. Brand</w:t>
      </w:r>
      <w:r>
        <w:rPr>
          <w:sz w:val="24"/>
        </w:rPr>
        <w:tab/>
        <w:t xml:space="preserve">te Ooij en Persingen </w:t>
      </w:r>
      <w:r>
        <w:rPr>
          <w:sz w:val="24"/>
        </w:rPr>
        <w:tab/>
        <w:t>(gelderland)</w:t>
      </w:r>
    </w:p>
    <w:p w14:paraId="714CE196" w14:textId="77777777" w:rsidR="00696ED5" w:rsidRDefault="00696ED5">
      <w:pPr>
        <w:ind w:left="2127" w:hanging="2127"/>
        <w:rPr>
          <w:sz w:val="24"/>
        </w:rPr>
      </w:pPr>
      <w:r>
        <w:rPr>
          <w:sz w:val="24"/>
        </w:rPr>
        <w:tab/>
      </w:r>
      <w:r>
        <w:rPr>
          <w:sz w:val="24"/>
        </w:rPr>
        <w:tab/>
        <w:t xml:space="preserve">J. Hoek       </w:t>
      </w:r>
      <w:r>
        <w:rPr>
          <w:sz w:val="24"/>
        </w:rPr>
        <w:tab/>
        <w:t>te Giethoorn</w:t>
      </w:r>
      <w:r>
        <w:rPr>
          <w:sz w:val="24"/>
        </w:rPr>
        <w:tab/>
      </w:r>
      <w:r>
        <w:rPr>
          <w:sz w:val="24"/>
        </w:rPr>
        <w:tab/>
        <w:t xml:space="preserve"> (Overijssel)</w:t>
      </w:r>
    </w:p>
    <w:p w14:paraId="2D771F45" w14:textId="77777777" w:rsidR="00696ED5" w:rsidRDefault="00696ED5">
      <w:pPr>
        <w:ind w:left="2127" w:hanging="2127"/>
        <w:rPr>
          <w:sz w:val="24"/>
        </w:rPr>
      </w:pPr>
      <w:r>
        <w:rPr>
          <w:sz w:val="24"/>
        </w:rPr>
        <w:tab/>
      </w:r>
      <w:r>
        <w:rPr>
          <w:sz w:val="24"/>
        </w:rPr>
        <w:tab/>
        <w:t>J. Leijds</w:t>
      </w:r>
      <w:r>
        <w:rPr>
          <w:sz w:val="24"/>
        </w:rPr>
        <w:tab/>
        <w:t>te Hoogeloon</w:t>
      </w:r>
      <w:r>
        <w:rPr>
          <w:sz w:val="24"/>
        </w:rPr>
        <w:tab/>
      </w:r>
      <w:r>
        <w:rPr>
          <w:sz w:val="24"/>
        </w:rPr>
        <w:tab/>
        <w:t xml:space="preserve"> (NBrabant )</w:t>
      </w:r>
    </w:p>
    <w:p w14:paraId="4DF76392" w14:textId="77777777" w:rsidR="00696ED5" w:rsidRDefault="00696ED5">
      <w:pPr>
        <w:ind w:left="2127" w:hanging="2127"/>
        <w:rPr>
          <w:sz w:val="24"/>
        </w:rPr>
      </w:pPr>
      <w:r>
        <w:rPr>
          <w:sz w:val="24"/>
        </w:rPr>
        <w:tab/>
      </w:r>
      <w:r>
        <w:rPr>
          <w:sz w:val="24"/>
        </w:rPr>
        <w:tab/>
        <w:t xml:space="preserve">J.J. Spunger van Eijk </w:t>
      </w:r>
    </w:p>
    <w:p w14:paraId="26B3B926" w14:textId="77777777" w:rsidR="00696ED5" w:rsidRDefault="00696ED5">
      <w:pPr>
        <w:ind w:left="2127" w:hanging="2127"/>
        <w:rPr>
          <w:sz w:val="24"/>
        </w:rPr>
      </w:pPr>
      <w:r>
        <w:rPr>
          <w:sz w:val="24"/>
        </w:rPr>
        <w:tab/>
      </w:r>
      <w:r>
        <w:rPr>
          <w:sz w:val="24"/>
        </w:rPr>
        <w:tab/>
      </w:r>
      <w:r>
        <w:rPr>
          <w:sz w:val="24"/>
        </w:rPr>
        <w:tab/>
      </w:r>
      <w:r>
        <w:rPr>
          <w:sz w:val="24"/>
        </w:rPr>
        <w:tab/>
        <w:t>te Hilvarenbeek</w:t>
      </w:r>
      <w:r>
        <w:rPr>
          <w:sz w:val="24"/>
        </w:rPr>
        <w:tab/>
        <w:t xml:space="preserve"> (NBrabant)</w:t>
      </w:r>
    </w:p>
    <w:p w14:paraId="57D2A9DD" w14:textId="77777777" w:rsidR="00696ED5" w:rsidRDefault="00696ED5">
      <w:pPr>
        <w:ind w:left="2127" w:hanging="2127"/>
        <w:rPr>
          <w:sz w:val="24"/>
        </w:rPr>
      </w:pPr>
      <w:r>
        <w:rPr>
          <w:sz w:val="24"/>
        </w:rPr>
        <w:tab/>
      </w:r>
      <w:r>
        <w:rPr>
          <w:sz w:val="24"/>
        </w:rPr>
        <w:tab/>
        <w:t>J.A. Timmerman te Engelen</w:t>
      </w:r>
      <w:r>
        <w:rPr>
          <w:sz w:val="24"/>
        </w:rPr>
        <w:tab/>
      </w:r>
      <w:r>
        <w:rPr>
          <w:sz w:val="24"/>
        </w:rPr>
        <w:tab/>
        <w:t xml:space="preserve"> (NBrabant)</w:t>
      </w:r>
    </w:p>
    <w:p w14:paraId="47CB72EE" w14:textId="77777777" w:rsidR="00696ED5" w:rsidRDefault="00696ED5">
      <w:pPr>
        <w:ind w:left="2127" w:hanging="2127"/>
        <w:rPr>
          <w:sz w:val="24"/>
        </w:rPr>
      </w:pPr>
    </w:p>
    <w:p w14:paraId="6304E0A9" w14:textId="77777777" w:rsidR="00696ED5" w:rsidRDefault="00696ED5">
      <w:pPr>
        <w:ind w:left="2127" w:hanging="2127"/>
        <w:rPr>
          <w:sz w:val="24"/>
        </w:rPr>
      </w:pPr>
      <w:r>
        <w:rPr>
          <w:sz w:val="24"/>
        </w:rPr>
        <w:tab/>
        <w:t>aanbieden, met nederig verzoek, dat de genomineerden mogten gesteld worden op de voordragt, welke Uwe Excellentie gewoon is toetezenden aan vacerende gemeenten, waar eene Koninglijke Collatie bestaat, ten einde  daaruit één te kiezen en aan Z.M. tot predikant voor te dragen. –”</w:t>
      </w:r>
    </w:p>
    <w:p w14:paraId="4D2BA92E" w14:textId="77777777" w:rsidR="00696ED5" w:rsidRDefault="00696ED5">
      <w:pPr>
        <w:ind w:left="2127" w:hanging="2127"/>
        <w:rPr>
          <w:sz w:val="24"/>
        </w:rPr>
      </w:pPr>
    </w:p>
    <w:p w14:paraId="1F06383C" w14:textId="77777777" w:rsidR="00696ED5" w:rsidRDefault="00696ED5">
      <w:pPr>
        <w:ind w:left="2127" w:hanging="2127"/>
        <w:rPr>
          <w:sz w:val="24"/>
        </w:rPr>
      </w:pPr>
      <w:r>
        <w:rPr>
          <w:sz w:val="24"/>
        </w:rPr>
        <w:tab/>
      </w:r>
      <w:r>
        <w:rPr>
          <w:sz w:val="24"/>
        </w:rPr>
        <w:tab/>
      </w:r>
      <w:r>
        <w:rPr>
          <w:sz w:val="24"/>
        </w:rPr>
        <w:tab/>
      </w:r>
      <w:r>
        <w:rPr>
          <w:sz w:val="24"/>
        </w:rPr>
        <w:tab/>
      </w:r>
      <w:r>
        <w:rPr>
          <w:sz w:val="24"/>
        </w:rPr>
        <w:tab/>
      </w:r>
      <w:r>
        <w:rPr>
          <w:sz w:val="24"/>
        </w:rPr>
        <w:tab/>
        <w:t>Art. 5.</w:t>
      </w:r>
    </w:p>
    <w:p w14:paraId="4CA80633" w14:textId="77777777" w:rsidR="00696ED5" w:rsidRDefault="00696ED5">
      <w:pPr>
        <w:ind w:left="2127" w:hanging="2127"/>
        <w:rPr>
          <w:sz w:val="24"/>
        </w:rPr>
      </w:pPr>
    </w:p>
    <w:p w14:paraId="6502B967" w14:textId="77777777" w:rsidR="00696ED5" w:rsidRDefault="00696ED5">
      <w:pPr>
        <w:ind w:left="2127" w:hanging="2127"/>
        <w:rPr>
          <w:sz w:val="24"/>
        </w:rPr>
      </w:pPr>
      <w:r>
        <w:rPr>
          <w:sz w:val="24"/>
        </w:rPr>
        <w:tab/>
      </w:r>
      <w:r>
        <w:rPr>
          <w:sz w:val="24"/>
        </w:rPr>
        <w:tab/>
        <w:t xml:space="preserve">Niets meer te verhandelen zijnde, wordt de eerstvolgende vergadering bepaald op woensdag 14 Augustus, des namiddags te </w:t>
      </w:r>
    </w:p>
    <w:p w14:paraId="348F8D52" w14:textId="77777777" w:rsidR="00696ED5" w:rsidRDefault="00696ED5">
      <w:pPr>
        <w:ind w:left="2127"/>
        <w:rPr>
          <w:sz w:val="24"/>
        </w:rPr>
      </w:pPr>
      <w:r>
        <w:rPr>
          <w:sz w:val="24"/>
        </w:rPr>
        <w:t>4 uren. –</w:t>
      </w:r>
    </w:p>
    <w:p w14:paraId="022D41A8" w14:textId="77777777" w:rsidR="00696ED5" w:rsidRDefault="00696ED5">
      <w:pPr>
        <w:ind w:left="2127" w:hanging="2127"/>
        <w:rPr>
          <w:sz w:val="24"/>
        </w:rPr>
      </w:pPr>
    </w:p>
    <w:p w14:paraId="1D3C8CB8" w14:textId="77777777" w:rsidR="00696ED5" w:rsidRDefault="00696ED5">
      <w:pPr>
        <w:ind w:left="2127" w:hanging="2127"/>
        <w:rPr>
          <w:sz w:val="24"/>
        </w:rPr>
      </w:pPr>
      <w:r>
        <w:rPr>
          <w:sz w:val="24"/>
        </w:rPr>
        <w:tab/>
      </w:r>
      <w:r>
        <w:rPr>
          <w:sz w:val="24"/>
        </w:rPr>
        <w:tab/>
        <w:t>J.A. van Walsem</w:t>
      </w:r>
      <w:r>
        <w:rPr>
          <w:sz w:val="24"/>
        </w:rPr>
        <w:tab/>
      </w:r>
      <w:r>
        <w:rPr>
          <w:sz w:val="24"/>
        </w:rPr>
        <w:tab/>
      </w:r>
      <w:r>
        <w:rPr>
          <w:sz w:val="24"/>
        </w:rPr>
        <w:tab/>
        <w:t>H. Berail</w:t>
      </w:r>
      <w:r>
        <w:rPr>
          <w:sz w:val="24"/>
        </w:rPr>
        <w:tab/>
        <w:t xml:space="preserve">  ouderling</w:t>
      </w:r>
    </w:p>
    <w:p w14:paraId="36EF3BA6" w14:textId="77777777" w:rsidR="00696ED5" w:rsidRDefault="00696ED5">
      <w:pPr>
        <w:ind w:left="2127" w:hanging="2127"/>
        <w:rPr>
          <w:sz w:val="24"/>
        </w:rPr>
      </w:pPr>
      <w:r>
        <w:rPr>
          <w:sz w:val="24"/>
        </w:rPr>
        <w:tab/>
      </w:r>
      <w:r>
        <w:rPr>
          <w:sz w:val="24"/>
        </w:rPr>
        <w:tab/>
      </w:r>
      <w:r>
        <w:rPr>
          <w:sz w:val="24"/>
        </w:rPr>
        <w:tab/>
        <w:t>Consulent</w:t>
      </w:r>
      <w:r>
        <w:rPr>
          <w:sz w:val="24"/>
        </w:rPr>
        <w:tab/>
      </w:r>
      <w:r>
        <w:rPr>
          <w:sz w:val="24"/>
        </w:rPr>
        <w:tab/>
      </w:r>
      <w:r>
        <w:rPr>
          <w:sz w:val="24"/>
        </w:rPr>
        <w:tab/>
        <w:t>Van Beverwijk  ouderling</w:t>
      </w:r>
    </w:p>
    <w:p w14:paraId="12D020C1" w14:textId="77777777" w:rsidR="00696ED5" w:rsidRDefault="00696ED5">
      <w:pPr>
        <w:ind w:left="6368"/>
        <w:rPr>
          <w:sz w:val="24"/>
        </w:rPr>
      </w:pPr>
      <w:r>
        <w:rPr>
          <w:sz w:val="24"/>
        </w:rPr>
        <w:t xml:space="preserve">F.B.F. van Stavel . </w:t>
      </w:r>
    </w:p>
    <w:p w14:paraId="55855099" w14:textId="77777777" w:rsidR="00696ED5" w:rsidRDefault="00696ED5">
      <w:pPr>
        <w:ind w:left="6368"/>
        <w:rPr>
          <w:sz w:val="24"/>
        </w:rPr>
      </w:pPr>
      <w:r>
        <w:rPr>
          <w:sz w:val="24"/>
        </w:rPr>
        <w:t>P.van den Briel</w:t>
      </w:r>
      <w:r>
        <w:rPr>
          <w:sz w:val="24"/>
        </w:rPr>
        <w:tab/>
      </w:r>
      <w:r>
        <w:rPr>
          <w:sz w:val="24"/>
        </w:rPr>
        <w:tab/>
      </w:r>
    </w:p>
    <w:p w14:paraId="7671D82B" w14:textId="77777777" w:rsidR="00696ED5" w:rsidRDefault="00696ED5">
      <w:pPr>
        <w:rPr>
          <w:sz w:val="24"/>
        </w:rPr>
      </w:pPr>
      <w:r>
        <w:rPr>
          <w:sz w:val="24"/>
        </w:rPr>
        <w:tab/>
      </w:r>
      <w:r>
        <w:rPr>
          <w:sz w:val="24"/>
        </w:rPr>
        <w:tab/>
      </w:r>
      <w:r>
        <w:rPr>
          <w:sz w:val="24"/>
        </w:rPr>
        <w:tab/>
      </w:r>
      <w:r>
        <w:rPr>
          <w:sz w:val="24"/>
        </w:rPr>
        <w:tab/>
      </w:r>
      <w:r>
        <w:rPr>
          <w:sz w:val="24"/>
        </w:rPr>
        <w:tab/>
      </w:r>
    </w:p>
    <w:p w14:paraId="087EDA9E" w14:textId="77777777" w:rsidR="00696ED5" w:rsidRDefault="00696ED5">
      <w:pPr>
        <w:rPr>
          <w:sz w:val="24"/>
        </w:rPr>
      </w:pPr>
      <w:r>
        <w:rPr>
          <w:sz w:val="24"/>
        </w:rPr>
        <w:lastRenderedPageBreak/>
        <w:tab/>
      </w:r>
      <w:r>
        <w:rPr>
          <w:sz w:val="24"/>
        </w:rPr>
        <w:tab/>
      </w:r>
      <w:r>
        <w:rPr>
          <w:sz w:val="24"/>
        </w:rPr>
        <w:tab/>
      </w:r>
      <w:r>
        <w:rPr>
          <w:sz w:val="24"/>
        </w:rPr>
        <w:tab/>
      </w:r>
      <w:r>
        <w:rPr>
          <w:sz w:val="24"/>
        </w:rPr>
        <w:tab/>
      </w:r>
      <w:r>
        <w:rPr>
          <w:sz w:val="24"/>
        </w:rPr>
        <w:tab/>
      </w:r>
      <w:r>
        <w:rPr>
          <w:sz w:val="24"/>
        </w:rPr>
        <w:tab/>
        <w:t>Vergadering 22 October 1850.</w:t>
      </w:r>
    </w:p>
    <w:p w14:paraId="05958F95"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tegenwoordig</w:t>
      </w:r>
    </w:p>
    <w:p w14:paraId="55B1F2BC"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de Heeren H. Berail</w:t>
      </w:r>
      <w:r>
        <w:rPr>
          <w:sz w:val="24"/>
        </w:rPr>
        <w:tab/>
        <w:t>ouderling</w:t>
      </w:r>
    </w:p>
    <w:p w14:paraId="26BA0B90"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t xml:space="preserve">      id.</w:t>
      </w:r>
    </w:p>
    <w:p w14:paraId="4A5A510E"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05E45357"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v.d. Briel</w:t>
      </w:r>
      <w:r>
        <w:rPr>
          <w:sz w:val="24"/>
        </w:rPr>
        <w:tab/>
      </w:r>
      <w:r>
        <w:rPr>
          <w:sz w:val="24"/>
        </w:rPr>
        <w:tab/>
        <w:t xml:space="preserve">      id.</w:t>
      </w:r>
    </w:p>
    <w:p w14:paraId="235DEE80" w14:textId="77777777" w:rsidR="00696ED5" w:rsidRDefault="00696ED5">
      <w:pPr>
        <w:rPr>
          <w:sz w:val="24"/>
        </w:rPr>
      </w:pPr>
      <w:r>
        <w:rPr>
          <w:sz w:val="24"/>
        </w:rPr>
        <w:tab/>
      </w:r>
      <w:r>
        <w:rPr>
          <w:sz w:val="24"/>
        </w:rPr>
        <w:tab/>
      </w:r>
      <w:r>
        <w:rPr>
          <w:sz w:val="24"/>
        </w:rPr>
        <w:tab/>
      </w:r>
      <w:r>
        <w:rPr>
          <w:sz w:val="24"/>
        </w:rPr>
        <w:tab/>
      </w:r>
      <w:r>
        <w:rPr>
          <w:sz w:val="24"/>
        </w:rPr>
        <w:tab/>
        <w:t xml:space="preserve">  </w:t>
      </w:r>
      <w:r>
        <w:rPr>
          <w:sz w:val="24"/>
        </w:rPr>
        <w:tab/>
        <w:t xml:space="preserve">           dº  J.A. van Walsem</w:t>
      </w:r>
      <w:r>
        <w:rPr>
          <w:sz w:val="24"/>
        </w:rPr>
        <w:tab/>
        <w:t>consulent</w:t>
      </w:r>
    </w:p>
    <w:p w14:paraId="65935953" w14:textId="77777777" w:rsidR="00696ED5" w:rsidRDefault="00696ED5">
      <w:pPr>
        <w:rPr>
          <w:sz w:val="24"/>
        </w:rPr>
      </w:pPr>
    </w:p>
    <w:p w14:paraId="60D6A12A"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p>
    <w:p w14:paraId="24F1A432"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p>
    <w:p w14:paraId="6534E721" w14:textId="77777777" w:rsidR="00696ED5" w:rsidRDefault="00696ED5">
      <w:pPr>
        <w:rPr>
          <w:sz w:val="24"/>
        </w:rPr>
      </w:pPr>
    </w:p>
    <w:p w14:paraId="3993DC71" w14:textId="77777777" w:rsidR="00696ED5" w:rsidRDefault="00696ED5">
      <w:pPr>
        <w:rPr>
          <w:sz w:val="24"/>
        </w:rPr>
      </w:pPr>
    </w:p>
    <w:p w14:paraId="787CB3C3" w14:textId="77777777" w:rsidR="00696ED5" w:rsidRPr="003B5F33" w:rsidRDefault="00696ED5">
      <w:pPr>
        <w:ind w:left="4254" w:firstLine="709"/>
        <w:rPr>
          <w:sz w:val="24"/>
        </w:rPr>
      </w:pPr>
      <w:r w:rsidRPr="003B5F33">
        <w:rPr>
          <w:sz w:val="24"/>
        </w:rPr>
        <w:t>Art. 1.</w:t>
      </w:r>
    </w:p>
    <w:p w14:paraId="63094270" w14:textId="77777777" w:rsidR="00696ED5" w:rsidRPr="003B5F33" w:rsidRDefault="00696ED5">
      <w:pPr>
        <w:rPr>
          <w:sz w:val="24"/>
        </w:rPr>
      </w:pPr>
    </w:p>
    <w:p w14:paraId="7546B39A" w14:textId="77777777" w:rsidR="00696ED5" w:rsidRDefault="00696ED5">
      <w:pPr>
        <w:ind w:left="1418" w:hanging="1418"/>
        <w:rPr>
          <w:sz w:val="24"/>
        </w:rPr>
      </w:pPr>
      <w:r w:rsidRPr="003B5F33">
        <w:rPr>
          <w:sz w:val="24"/>
        </w:rPr>
        <w:t>Not.  3 Julij.</w:t>
      </w:r>
      <w:r w:rsidRPr="003B5F33">
        <w:rPr>
          <w:sz w:val="24"/>
        </w:rPr>
        <w:tab/>
      </w:r>
      <w:r w:rsidRPr="003B5F33">
        <w:rPr>
          <w:sz w:val="24"/>
        </w:rPr>
        <w:tab/>
      </w:r>
      <w:r>
        <w:rPr>
          <w:sz w:val="24"/>
        </w:rPr>
        <w:t>De Notulen der vorige vergadering worden gelezen, goedgekeurd en geteekend.</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p>
    <w:p w14:paraId="346510E2"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2.</w:t>
      </w:r>
    </w:p>
    <w:p w14:paraId="24458459" w14:textId="77777777" w:rsidR="00696ED5" w:rsidRDefault="00696ED5">
      <w:pPr>
        <w:ind w:left="1418" w:hanging="1418"/>
        <w:rPr>
          <w:sz w:val="24"/>
        </w:rPr>
      </w:pPr>
      <w:r>
        <w:rPr>
          <w:sz w:val="24"/>
        </w:rPr>
        <w:tab/>
      </w:r>
      <w:r>
        <w:rPr>
          <w:sz w:val="24"/>
        </w:rPr>
        <w:tab/>
      </w:r>
    </w:p>
    <w:p w14:paraId="19F3006F" w14:textId="77777777" w:rsidR="00696ED5" w:rsidRDefault="00696ED5">
      <w:pPr>
        <w:ind w:left="1418" w:hanging="1418"/>
        <w:rPr>
          <w:sz w:val="24"/>
        </w:rPr>
      </w:pPr>
      <w:r>
        <w:rPr>
          <w:sz w:val="24"/>
        </w:rPr>
        <w:t>Oven tegen-</w:t>
      </w:r>
      <w:r>
        <w:rPr>
          <w:sz w:val="24"/>
        </w:rPr>
        <w:tab/>
      </w:r>
      <w:r>
        <w:rPr>
          <w:sz w:val="24"/>
        </w:rPr>
        <w:tab/>
        <w:t xml:space="preserve">Doet de Hr. v. Beverwijk verslag zijner informatiën ter zake den oven </w:t>
      </w:r>
    </w:p>
    <w:p w14:paraId="1A645B59" w14:textId="77777777" w:rsidR="00696ED5" w:rsidRDefault="00696ED5">
      <w:pPr>
        <w:ind w:left="1418" w:hanging="1418"/>
        <w:rPr>
          <w:sz w:val="24"/>
        </w:rPr>
      </w:pPr>
      <w:r>
        <w:rPr>
          <w:sz w:val="24"/>
        </w:rPr>
        <w:t>over de</w:t>
      </w:r>
      <w:r>
        <w:rPr>
          <w:sz w:val="24"/>
        </w:rPr>
        <w:tab/>
        <w:t xml:space="preserve">in de onmiddelijke nabijheid der pastory en van de woning des H: Hopmans </w:t>
      </w:r>
    </w:p>
    <w:p w14:paraId="17112194" w14:textId="77777777" w:rsidR="00696ED5" w:rsidRDefault="00696ED5">
      <w:pPr>
        <w:ind w:left="1418" w:hanging="1418"/>
        <w:rPr>
          <w:sz w:val="24"/>
        </w:rPr>
      </w:pPr>
      <w:r>
        <w:rPr>
          <w:sz w:val="24"/>
        </w:rPr>
        <w:t>pastory.</w:t>
      </w:r>
      <w:r>
        <w:rPr>
          <w:sz w:val="24"/>
        </w:rPr>
        <w:tab/>
        <w:t>(zie Not. 3 Julij) en blijkt daaruit tot genoegen der vergadering dat zulks bij de Brandwaarborg assurantie geen bezwaar oplevert.</w:t>
      </w:r>
    </w:p>
    <w:p w14:paraId="0741DFBE" w14:textId="77777777" w:rsidR="00696ED5" w:rsidRDefault="00696ED5">
      <w:pPr>
        <w:ind w:left="1418" w:hanging="1418"/>
        <w:rPr>
          <w:sz w:val="24"/>
        </w:rPr>
      </w:pPr>
    </w:p>
    <w:p w14:paraId="05313F9D"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3.</w:t>
      </w:r>
    </w:p>
    <w:p w14:paraId="4D62175E" w14:textId="77777777" w:rsidR="00696ED5" w:rsidRDefault="00696ED5">
      <w:pPr>
        <w:ind w:left="1418" w:hanging="1418"/>
        <w:rPr>
          <w:sz w:val="24"/>
        </w:rPr>
      </w:pPr>
    </w:p>
    <w:p w14:paraId="472746DE" w14:textId="77777777" w:rsidR="00696ED5" w:rsidRDefault="00696ED5">
      <w:pPr>
        <w:ind w:left="1418" w:hanging="1418"/>
        <w:rPr>
          <w:sz w:val="24"/>
        </w:rPr>
      </w:pPr>
      <w:r>
        <w:rPr>
          <w:sz w:val="24"/>
        </w:rPr>
        <w:t>Predikbeurten</w:t>
      </w:r>
      <w:r>
        <w:rPr>
          <w:sz w:val="24"/>
        </w:rPr>
        <w:tab/>
      </w:r>
      <w:r>
        <w:rPr>
          <w:sz w:val="24"/>
        </w:rPr>
        <w:tab/>
        <w:t>Komt de H: van Stavel terug op het voorstel betrekkelijk de vervulling</w:t>
      </w:r>
    </w:p>
    <w:p w14:paraId="48D684B2" w14:textId="77777777" w:rsidR="00696ED5" w:rsidRDefault="00696ED5">
      <w:pPr>
        <w:ind w:left="1418" w:hanging="1418"/>
        <w:rPr>
          <w:sz w:val="24"/>
        </w:rPr>
      </w:pPr>
      <w:r>
        <w:rPr>
          <w:sz w:val="24"/>
        </w:rPr>
        <w:t>te Schijndeld</w:t>
      </w:r>
      <w:r>
        <w:rPr>
          <w:sz w:val="24"/>
        </w:rPr>
        <w:tab/>
        <w:t xml:space="preserve">der predikbeurten inde gemeente </w:t>
      </w:r>
      <w:r>
        <w:rPr>
          <w:sz w:val="24"/>
          <w:u w:val="single"/>
        </w:rPr>
        <w:t xml:space="preserve">Schijndel </w:t>
      </w:r>
      <w:r>
        <w:rPr>
          <w:sz w:val="24"/>
        </w:rPr>
        <w:t xml:space="preserve">en </w:t>
      </w:r>
      <w:r>
        <w:rPr>
          <w:sz w:val="24"/>
          <w:u w:val="single"/>
        </w:rPr>
        <w:t>Michielgestel</w:t>
      </w:r>
      <w:r>
        <w:rPr>
          <w:sz w:val="24"/>
        </w:rPr>
        <w:t xml:space="preserve">, en wordt ten dien </w:t>
      </w:r>
    </w:p>
    <w:p w14:paraId="68AD7688" w14:textId="77777777" w:rsidR="00696ED5" w:rsidRDefault="00696ED5">
      <w:pPr>
        <w:ind w:left="1418" w:hanging="1418"/>
        <w:rPr>
          <w:sz w:val="24"/>
        </w:rPr>
      </w:pPr>
      <w:r>
        <w:rPr>
          <w:sz w:val="24"/>
        </w:rPr>
        <w:t>en St Mich-</w:t>
      </w:r>
      <w:r>
        <w:rPr>
          <w:sz w:val="24"/>
        </w:rPr>
        <w:tab/>
        <w:t xml:space="preserve">aanzien besloten deze zaak aantehouden tot dat de vacature zal vervuld zijn, </w:t>
      </w:r>
    </w:p>
    <w:p w14:paraId="61A91F63" w14:textId="77777777" w:rsidR="00696ED5" w:rsidRDefault="00696ED5">
      <w:pPr>
        <w:ind w:left="1418" w:hanging="1418"/>
        <w:rPr>
          <w:sz w:val="24"/>
        </w:rPr>
      </w:pPr>
      <w:r>
        <w:rPr>
          <w:sz w:val="24"/>
        </w:rPr>
        <w:lastRenderedPageBreak/>
        <w:t>ielsgestel.</w:t>
      </w:r>
      <w:r>
        <w:rPr>
          <w:sz w:val="24"/>
        </w:rPr>
        <w:tab/>
        <w:t>om dan gemeenschappelijk te overleggen en middelen te beramen, dat deze zaak tot genoegen van beide gemeenten geregeld worde.</w:t>
      </w:r>
    </w:p>
    <w:p w14:paraId="30260CF5" w14:textId="77777777" w:rsidR="00696ED5" w:rsidRDefault="00696ED5">
      <w:pPr>
        <w:ind w:left="1418" w:hanging="1418"/>
        <w:rPr>
          <w:sz w:val="24"/>
        </w:rPr>
      </w:pPr>
      <w:r>
        <w:rPr>
          <w:sz w:val="24"/>
        </w:rPr>
        <w:t xml:space="preserve"> </w:t>
      </w:r>
    </w:p>
    <w:p w14:paraId="3ECBCD60"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4.</w:t>
      </w:r>
    </w:p>
    <w:p w14:paraId="2B92A276" w14:textId="77777777" w:rsidR="00696ED5" w:rsidRDefault="00696ED5">
      <w:pPr>
        <w:ind w:left="1418" w:hanging="1418"/>
        <w:rPr>
          <w:sz w:val="24"/>
        </w:rPr>
      </w:pPr>
    </w:p>
    <w:p w14:paraId="336F4064" w14:textId="77777777" w:rsidR="00696ED5" w:rsidRDefault="00696ED5">
      <w:pPr>
        <w:ind w:left="1418" w:hanging="1418"/>
        <w:rPr>
          <w:sz w:val="24"/>
        </w:rPr>
      </w:pPr>
      <w:r>
        <w:rPr>
          <w:sz w:val="24"/>
        </w:rPr>
        <w:t>Nominatie</w:t>
      </w:r>
      <w:r>
        <w:rPr>
          <w:sz w:val="24"/>
        </w:rPr>
        <w:tab/>
      </w:r>
      <w:r>
        <w:rPr>
          <w:sz w:val="24"/>
        </w:rPr>
        <w:tab/>
        <w:t xml:space="preserve">Is ontvangen van den minister van Eeredienst eene nominatie van 12 </w:t>
      </w:r>
    </w:p>
    <w:p w14:paraId="4E0606A8" w14:textId="77777777" w:rsidR="00696ED5" w:rsidRDefault="00696ED5">
      <w:pPr>
        <w:rPr>
          <w:sz w:val="24"/>
        </w:rPr>
      </w:pPr>
      <w:r>
        <w:rPr>
          <w:sz w:val="24"/>
        </w:rPr>
        <w:t>van den</w:t>
      </w:r>
      <w:r>
        <w:rPr>
          <w:sz w:val="24"/>
        </w:rPr>
        <w:tab/>
        <w:t>predikanten, met name</w:t>
      </w:r>
      <w:r>
        <w:rPr>
          <w:sz w:val="24"/>
        </w:rPr>
        <w:tab/>
        <w:t xml:space="preserve">Brand </w:t>
      </w:r>
      <w:r>
        <w:rPr>
          <w:sz w:val="24"/>
        </w:rPr>
        <w:tab/>
      </w:r>
      <w:r>
        <w:rPr>
          <w:sz w:val="24"/>
        </w:rPr>
        <w:tab/>
        <w:t xml:space="preserve">( G.H.) te Ooij en Persingen. </w:t>
      </w:r>
    </w:p>
    <w:p w14:paraId="583A3C10" w14:textId="77777777" w:rsidR="00696ED5" w:rsidRDefault="00696ED5">
      <w:pPr>
        <w:ind w:left="1418" w:hanging="1418"/>
        <w:rPr>
          <w:sz w:val="24"/>
        </w:rPr>
      </w:pPr>
      <w:r>
        <w:rPr>
          <w:sz w:val="24"/>
        </w:rPr>
        <w:t>minister en</w:t>
      </w:r>
      <w:r>
        <w:rPr>
          <w:sz w:val="24"/>
        </w:rPr>
        <w:tab/>
      </w:r>
      <w:r>
        <w:rPr>
          <w:sz w:val="24"/>
        </w:rPr>
        <w:tab/>
      </w:r>
      <w:r>
        <w:rPr>
          <w:sz w:val="24"/>
        </w:rPr>
        <w:tab/>
      </w:r>
      <w:r>
        <w:rPr>
          <w:sz w:val="24"/>
        </w:rPr>
        <w:tab/>
      </w:r>
      <w:r>
        <w:rPr>
          <w:sz w:val="24"/>
        </w:rPr>
        <w:tab/>
        <w:t xml:space="preserve">Fullink </w:t>
      </w:r>
      <w:r>
        <w:rPr>
          <w:sz w:val="24"/>
        </w:rPr>
        <w:tab/>
        <w:t xml:space="preserve">(J.J.) </w:t>
      </w:r>
      <w:r>
        <w:rPr>
          <w:sz w:val="24"/>
        </w:rPr>
        <w:tab/>
        <w:t>te Gulpen.</w:t>
      </w:r>
    </w:p>
    <w:p w14:paraId="4D1F1445" w14:textId="77777777" w:rsidR="00696ED5" w:rsidRDefault="00696ED5">
      <w:pPr>
        <w:ind w:left="1418" w:hanging="1418"/>
        <w:rPr>
          <w:sz w:val="24"/>
        </w:rPr>
      </w:pPr>
      <w:r>
        <w:rPr>
          <w:sz w:val="24"/>
        </w:rPr>
        <w:t>keus van Ds</w:t>
      </w:r>
      <w:r>
        <w:rPr>
          <w:sz w:val="24"/>
        </w:rPr>
        <w:tab/>
      </w:r>
      <w:r>
        <w:rPr>
          <w:sz w:val="24"/>
        </w:rPr>
        <w:tab/>
      </w:r>
      <w:r>
        <w:rPr>
          <w:sz w:val="24"/>
        </w:rPr>
        <w:tab/>
      </w:r>
      <w:r>
        <w:rPr>
          <w:sz w:val="24"/>
        </w:rPr>
        <w:tab/>
      </w:r>
      <w:r>
        <w:rPr>
          <w:sz w:val="24"/>
        </w:rPr>
        <w:tab/>
        <w:t>Hoek</w:t>
      </w:r>
      <w:r>
        <w:rPr>
          <w:sz w:val="24"/>
        </w:rPr>
        <w:tab/>
      </w:r>
      <w:r>
        <w:rPr>
          <w:sz w:val="24"/>
        </w:rPr>
        <w:tab/>
        <w:t>(J   )</w:t>
      </w:r>
      <w:r>
        <w:rPr>
          <w:sz w:val="24"/>
        </w:rPr>
        <w:tab/>
        <w:t>te Giethoorn.</w:t>
      </w:r>
    </w:p>
    <w:p w14:paraId="3C596878" w14:textId="77777777" w:rsidR="00696ED5" w:rsidRDefault="00696ED5">
      <w:pPr>
        <w:ind w:left="1418" w:hanging="1418"/>
        <w:rPr>
          <w:sz w:val="24"/>
        </w:rPr>
      </w:pPr>
      <w:r>
        <w:rPr>
          <w:sz w:val="24"/>
        </w:rPr>
        <w:t>Brand.</w:t>
      </w:r>
      <w:r>
        <w:rPr>
          <w:sz w:val="24"/>
        </w:rPr>
        <w:tab/>
      </w:r>
      <w:r>
        <w:rPr>
          <w:sz w:val="24"/>
        </w:rPr>
        <w:tab/>
      </w:r>
      <w:r>
        <w:rPr>
          <w:sz w:val="24"/>
        </w:rPr>
        <w:tab/>
      </w:r>
      <w:r>
        <w:rPr>
          <w:sz w:val="24"/>
        </w:rPr>
        <w:tab/>
      </w:r>
      <w:r>
        <w:rPr>
          <w:sz w:val="24"/>
        </w:rPr>
        <w:tab/>
        <w:t>Honers</w:t>
      </w:r>
      <w:r>
        <w:rPr>
          <w:sz w:val="24"/>
        </w:rPr>
        <w:tab/>
      </w:r>
      <w:r>
        <w:rPr>
          <w:sz w:val="24"/>
        </w:rPr>
        <w:tab/>
        <w:t>(T.H. van den ) te Moerdijk</w:t>
      </w:r>
    </w:p>
    <w:p w14:paraId="4D098F6C" w14:textId="77777777" w:rsidR="00696ED5" w:rsidRDefault="00696ED5">
      <w:pPr>
        <w:ind w:left="4254"/>
        <w:rPr>
          <w:sz w:val="24"/>
        </w:rPr>
      </w:pPr>
      <w:r>
        <w:rPr>
          <w:sz w:val="24"/>
        </w:rPr>
        <w:t>Houten</w:t>
      </w:r>
      <w:r>
        <w:rPr>
          <w:sz w:val="24"/>
        </w:rPr>
        <w:tab/>
      </w:r>
      <w:r>
        <w:rPr>
          <w:sz w:val="24"/>
        </w:rPr>
        <w:tab/>
        <w:t>(M.C. van)</w:t>
      </w:r>
      <w:r>
        <w:rPr>
          <w:sz w:val="24"/>
        </w:rPr>
        <w:tab/>
        <w:t xml:space="preserve">  te Bergeik ca. Leijds</w:t>
      </w:r>
      <w:r>
        <w:rPr>
          <w:sz w:val="24"/>
        </w:rPr>
        <w:tab/>
      </w:r>
      <w:r>
        <w:rPr>
          <w:sz w:val="24"/>
        </w:rPr>
        <w:tab/>
        <w:t>(J   )</w:t>
      </w:r>
      <w:r>
        <w:rPr>
          <w:sz w:val="24"/>
        </w:rPr>
        <w:tab/>
        <w:t xml:space="preserve">te Hoogeloon ca. </w:t>
      </w:r>
    </w:p>
    <w:p w14:paraId="02CFF52F" w14:textId="77777777" w:rsidR="00696ED5" w:rsidRDefault="00696ED5">
      <w:pPr>
        <w:ind w:left="4254"/>
        <w:rPr>
          <w:sz w:val="24"/>
        </w:rPr>
      </w:pPr>
      <w:r>
        <w:rPr>
          <w:sz w:val="24"/>
        </w:rPr>
        <w:t>Montijn</w:t>
      </w:r>
      <w:r>
        <w:rPr>
          <w:sz w:val="24"/>
        </w:rPr>
        <w:tab/>
        <w:t>(G.C.)</w:t>
      </w:r>
      <w:r>
        <w:rPr>
          <w:sz w:val="24"/>
        </w:rPr>
        <w:tab/>
        <w:t>te Hoornaar.</w:t>
      </w:r>
    </w:p>
    <w:p w14:paraId="7EFDC278" w14:textId="77777777" w:rsidR="00696ED5" w:rsidRDefault="00696ED5">
      <w:pPr>
        <w:ind w:left="4254"/>
        <w:rPr>
          <w:sz w:val="24"/>
        </w:rPr>
      </w:pPr>
      <w:r>
        <w:rPr>
          <w:sz w:val="24"/>
        </w:rPr>
        <w:t>Pollen</w:t>
      </w:r>
      <w:r>
        <w:rPr>
          <w:sz w:val="24"/>
        </w:rPr>
        <w:tab/>
      </w:r>
      <w:r>
        <w:rPr>
          <w:sz w:val="24"/>
        </w:rPr>
        <w:tab/>
        <w:t xml:space="preserve">(W. ) </w:t>
      </w:r>
      <w:r>
        <w:rPr>
          <w:sz w:val="24"/>
        </w:rPr>
        <w:tab/>
        <w:t>te Elst.</w:t>
      </w:r>
    </w:p>
    <w:p w14:paraId="681A70DA" w14:textId="77777777" w:rsidR="00696ED5" w:rsidRDefault="00696ED5">
      <w:pPr>
        <w:ind w:left="4254"/>
        <w:rPr>
          <w:sz w:val="24"/>
        </w:rPr>
      </w:pPr>
      <w:r>
        <w:rPr>
          <w:sz w:val="24"/>
        </w:rPr>
        <w:t>Schrovehaven</w:t>
      </w:r>
      <w:r>
        <w:rPr>
          <w:sz w:val="24"/>
        </w:rPr>
        <w:tab/>
        <w:t>(J.van) te Heumen ca.</w:t>
      </w:r>
    </w:p>
    <w:p w14:paraId="59684452" w14:textId="77777777" w:rsidR="00696ED5" w:rsidRDefault="00696ED5">
      <w:pPr>
        <w:ind w:left="4254"/>
        <w:rPr>
          <w:sz w:val="24"/>
        </w:rPr>
      </w:pPr>
      <w:r>
        <w:rPr>
          <w:sz w:val="24"/>
        </w:rPr>
        <w:t>Setten</w:t>
      </w:r>
      <w:r>
        <w:rPr>
          <w:sz w:val="24"/>
        </w:rPr>
        <w:tab/>
      </w:r>
      <w:r>
        <w:rPr>
          <w:sz w:val="24"/>
        </w:rPr>
        <w:tab/>
        <w:t>( K.T. van)</w:t>
      </w:r>
      <w:r>
        <w:rPr>
          <w:sz w:val="24"/>
        </w:rPr>
        <w:tab/>
        <w:t>te Doeveren ca.</w:t>
      </w:r>
    </w:p>
    <w:p w14:paraId="1011D190" w14:textId="77777777" w:rsidR="00696ED5" w:rsidRDefault="00696ED5">
      <w:pPr>
        <w:ind w:left="4254"/>
        <w:rPr>
          <w:sz w:val="24"/>
        </w:rPr>
      </w:pPr>
      <w:r>
        <w:rPr>
          <w:sz w:val="24"/>
        </w:rPr>
        <w:t>Springer van Eijk (J.J.)</w:t>
      </w:r>
      <w:r>
        <w:rPr>
          <w:sz w:val="24"/>
        </w:rPr>
        <w:tab/>
        <w:t>te Hilvarenbeek.</w:t>
      </w:r>
    </w:p>
    <w:p w14:paraId="16A137A3" w14:textId="77777777" w:rsidR="00696ED5" w:rsidRDefault="00696ED5">
      <w:pPr>
        <w:ind w:left="4254"/>
        <w:rPr>
          <w:sz w:val="24"/>
        </w:rPr>
      </w:pPr>
      <w:r>
        <w:rPr>
          <w:sz w:val="24"/>
        </w:rPr>
        <w:t>Thomkens</w:t>
      </w:r>
      <w:r>
        <w:rPr>
          <w:sz w:val="24"/>
        </w:rPr>
        <w:tab/>
        <w:t>(D.C.)</w:t>
      </w:r>
      <w:r>
        <w:rPr>
          <w:sz w:val="24"/>
        </w:rPr>
        <w:tab/>
        <w:t>te Beek c.a. (in Limburg.</w:t>
      </w:r>
    </w:p>
    <w:p w14:paraId="41E03624" w14:textId="77777777" w:rsidR="00696ED5" w:rsidRDefault="00696ED5">
      <w:pPr>
        <w:ind w:left="1418" w:firstLine="7"/>
        <w:rPr>
          <w:sz w:val="24"/>
        </w:rPr>
      </w:pPr>
    </w:p>
    <w:p w14:paraId="5189D952" w14:textId="77777777" w:rsidR="00696ED5" w:rsidRDefault="00696ED5">
      <w:pPr>
        <w:ind w:left="1418" w:firstLine="7"/>
        <w:rPr>
          <w:sz w:val="24"/>
        </w:rPr>
      </w:pPr>
      <w:r>
        <w:rPr>
          <w:sz w:val="24"/>
        </w:rPr>
        <w:t>met vrijlating om aan zijne Excellentie optregeven wien der genomineerden ouderlingen en diakenen bij voorkeur tot hunnen leeraar zouden verlangen, en is men naar aanleiding dezer overgegaan tot eene stemming bij besloten briefjes en is bij de opening gebleken, dat waren uitgebragt op :</w:t>
      </w:r>
    </w:p>
    <w:p w14:paraId="3062FB40" w14:textId="77777777" w:rsidR="00696ED5" w:rsidRDefault="00696ED5">
      <w:pPr>
        <w:ind w:left="1418" w:firstLine="7"/>
        <w:rPr>
          <w:sz w:val="24"/>
        </w:rPr>
      </w:pPr>
    </w:p>
    <w:p w14:paraId="604DA5A2" w14:textId="77777777" w:rsidR="00696ED5" w:rsidRDefault="00696ED5">
      <w:pPr>
        <w:ind w:left="1418" w:firstLine="7"/>
        <w:rPr>
          <w:sz w:val="24"/>
        </w:rPr>
      </w:pPr>
      <w:r>
        <w:rPr>
          <w:sz w:val="24"/>
        </w:rPr>
        <w:tab/>
      </w:r>
      <w:r>
        <w:rPr>
          <w:sz w:val="24"/>
        </w:rPr>
        <w:tab/>
      </w:r>
      <w:r>
        <w:rPr>
          <w:sz w:val="24"/>
        </w:rPr>
        <w:tab/>
        <w:t xml:space="preserve">Ds. G.H. Brand te Ooij en Persingen </w:t>
      </w:r>
      <w:r>
        <w:rPr>
          <w:sz w:val="24"/>
        </w:rPr>
        <w:tab/>
        <w:t xml:space="preserve">3 stemmen  </w:t>
      </w:r>
    </w:p>
    <w:p w14:paraId="1DD81A76" w14:textId="77777777" w:rsidR="00696ED5" w:rsidRDefault="00696ED5">
      <w:pPr>
        <w:ind w:left="1418" w:firstLine="7"/>
        <w:rPr>
          <w:sz w:val="24"/>
        </w:rPr>
      </w:pPr>
      <w:r>
        <w:rPr>
          <w:sz w:val="24"/>
        </w:rPr>
        <w:tab/>
      </w:r>
      <w:r>
        <w:rPr>
          <w:sz w:val="24"/>
        </w:rPr>
        <w:tab/>
        <w:t>en</w:t>
      </w:r>
      <w:r>
        <w:rPr>
          <w:sz w:val="24"/>
        </w:rPr>
        <w:tab/>
        <w:t>Ds. J. Hoek       te  Giethoorn</w:t>
      </w:r>
      <w:r>
        <w:rPr>
          <w:sz w:val="24"/>
        </w:rPr>
        <w:tab/>
      </w:r>
      <w:r>
        <w:rPr>
          <w:sz w:val="24"/>
        </w:rPr>
        <w:tab/>
      </w:r>
      <w:r>
        <w:rPr>
          <w:sz w:val="24"/>
        </w:rPr>
        <w:tab/>
        <w:t>1 stem</w:t>
      </w:r>
    </w:p>
    <w:p w14:paraId="067BD5D8" w14:textId="77777777" w:rsidR="00696ED5" w:rsidRDefault="00696ED5">
      <w:pPr>
        <w:ind w:left="1418" w:firstLine="7"/>
        <w:rPr>
          <w:sz w:val="24"/>
        </w:rPr>
      </w:pPr>
    </w:p>
    <w:p w14:paraId="57C7830E" w14:textId="77777777" w:rsidR="00696ED5" w:rsidRDefault="00696ED5">
      <w:pPr>
        <w:ind w:left="1418" w:firstLine="7"/>
        <w:rPr>
          <w:sz w:val="24"/>
        </w:rPr>
      </w:pPr>
      <w:r>
        <w:rPr>
          <w:sz w:val="24"/>
        </w:rPr>
        <w:t>en zal van den uitslag dezer stemming zijne Exc.den minister worden kennis gegeven.</w:t>
      </w:r>
    </w:p>
    <w:p w14:paraId="1BFB83C9" w14:textId="77777777" w:rsidR="00696ED5" w:rsidRDefault="00696ED5">
      <w:pPr>
        <w:ind w:left="1418" w:firstLine="7"/>
        <w:rPr>
          <w:sz w:val="24"/>
        </w:rPr>
      </w:pPr>
    </w:p>
    <w:p w14:paraId="1AFB6560" w14:textId="77777777" w:rsidR="00696ED5" w:rsidRDefault="00696ED5">
      <w:pPr>
        <w:ind w:left="1418" w:firstLine="7"/>
        <w:rPr>
          <w:sz w:val="24"/>
        </w:rPr>
      </w:pPr>
      <w:r>
        <w:rPr>
          <w:sz w:val="24"/>
        </w:rPr>
        <w:tab/>
      </w:r>
      <w:r>
        <w:rPr>
          <w:sz w:val="24"/>
        </w:rPr>
        <w:tab/>
      </w:r>
      <w:r>
        <w:rPr>
          <w:sz w:val="24"/>
        </w:rPr>
        <w:tab/>
      </w:r>
      <w:r>
        <w:rPr>
          <w:sz w:val="24"/>
        </w:rPr>
        <w:tab/>
      </w:r>
      <w:r>
        <w:rPr>
          <w:sz w:val="24"/>
        </w:rPr>
        <w:tab/>
        <w:t>Art. 5.</w:t>
      </w:r>
    </w:p>
    <w:p w14:paraId="396CE5EC" w14:textId="77777777" w:rsidR="00696ED5" w:rsidRDefault="00696ED5">
      <w:pPr>
        <w:rPr>
          <w:sz w:val="24"/>
        </w:rPr>
      </w:pPr>
      <w:r>
        <w:rPr>
          <w:sz w:val="24"/>
        </w:rPr>
        <w:lastRenderedPageBreak/>
        <w:tab/>
      </w:r>
      <w:r>
        <w:rPr>
          <w:sz w:val="24"/>
        </w:rPr>
        <w:tab/>
      </w:r>
      <w:r>
        <w:rPr>
          <w:sz w:val="24"/>
        </w:rPr>
        <w:tab/>
      </w:r>
    </w:p>
    <w:p w14:paraId="21BD649B" w14:textId="77777777" w:rsidR="00696ED5" w:rsidRDefault="00696ED5">
      <w:pPr>
        <w:ind w:left="1418" w:firstLine="709"/>
        <w:rPr>
          <w:sz w:val="24"/>
        </w:rPr>
      </w:pPr>
      <w:r>
        <w:rPr>
          <w:sz w:val="24"/>
        </w:rPr>
        <w:t>De volgende kerkeraadsvergadering wordt bepaald op vrijdag 25 dezer.</w:t>
      </w:r>
    </w:p>
    <w:p w14:paraId="79C947ED" w14:textId="77777777" w:rsidR="00696ED5" w:rsidRDefault="00696ED5">
      <w:pPr>
        <w:ind w:left="1418" w:firstLine="709"/>
        <w:rPr>
          <w:sz w:val="24"/>
        </w:rPr>
      </w:pPr>
    </w:p>
    <w:p w14:paraId="39D94316" w14:textId="77777777" w:rsidR="00696ED5" w:rsidRDefault="00696ED5">
      <w:pPr>
        <w:ind w:left="1418" w:firstLine="709"/>
        <w:rPr>
          <w:sz w:val="24"/>
        </w:rPr>
      </w:pPr>
    </w:p>
    <w:p w14:paraId="5EEF83B9" w14:textId="77777777" w:rsidR="00696ED5" w:rsidRDefault="00696ED5">
      <w:pPr>
        <w:ind w:left="1418" w:firstLine="709"/>
        <w:rPr>
          <w:sz w:val="24"/>
        </w:rPr>
      </w:pPr>
      <w:r>
        <w:rPr>
          <w:sz w:val="24"/>
        </w:rPr>
        <w:tab/>
      </w:r>
      <w:r>
        <w:rPr>
          <w:sz w:val="24"/>
        </w:rPr>
        <w:tab/>
      </w:r>
      <w:r>
        <w:rPr>
          <w:sz w:val="24"/>
        </w:rPr>
        <w:tab/>
      </w:r>
      <w:r>
        <w:rPr>
          <w:sz w:val="24"/>
        </w:rPr>
        <w:tab/>
      </w:r>
      <w:r>
        <w:rPr>
          <w:sz w:val="24"/>
        </w:rPr>
        <w:tab/>
        <w:t>H.  Berail</w:t>
      </w:r>
      <w:r>
        <w:rPr>
          <w:sz w:val="24"/>
        </w:rPr>
        <w:tab/>
      </w:r>
      <w:r>
        <w:rPr>
          <w:sz w:val="24"/>
        </w:rPr>
        <w:tab/>
        <w:t>ouderling</w:t>
      </w:r>
    </w:p>
    <w:p w14:paraId="259D3D28" w14:textId="77777777" w:rsidR="00696ED5" w:rsidRDefault="00696ED5">
      <w:pPr>
        <w:ind w:left="1418" w:firstLine="709"/>
        <w:rPr>
          <w:sz w:val="24"/>
        </w:rPr>
      </w:pPr>
      <w:r>
        <w:rPr>
          <w:sz w:val="24"/>
        </w:rPr>
        <w:tab/>
      </w:r>
      <w:r>
        <w:rPr>
          <w:sz w:val="24"/>
        </w:rPr>
        <w:tab/>
      </w:r>
      <w:r>
        <w:rPr>
          <w:sz w:val="24"/>
        </w:rPr>
        <w:tab/>
      </w:r>
      <w:r>
        <w:rPr>
          <w:sz w:val="24"/>
        </w:rPr>
        <w:tab/>
      </w:r>
      <w:r>
        <w:rPr>
          <w:sz w:val="24"/>
        </w:rPr>
        <w:tab/>
        <w:t>Van Beverwijk</w:t>
      </w:r>
      <w:r>
        <w:rPr>
          <w:sz w:val="24"/>
        </w:rPr>
        <w:tab/>
        <w:t>ouderling</w:t>
      </w:r>
    </w:p>
    <w:p w14:paraId="1C3FDF0E" w14:textId="77777777" w:rsidR="00696ED5" w:rsidRDefault="00696ED5">
      <w:pPr>
        <w:ind w:left="1418" w:firstLine="709"/>
        <w:rPr>
          <w:sz w:val="24"/>
        </w:rPr>
      </w:pPr>
      <w:r>
        <w:rPr>
          <w:sz w:val="24"/>
        </w:rPr>
        <w:t>J. A. van Walsem consulent.</w:t>
      </w:r>
      <w:r>
        <w:rPr>
          <w:sz w:val="24"/>
        </w:rPr>
        <w:tab/>
      </w:r>
      <w:r>
        <w:rPr>
          <w:sz w:val="24"/>
        </w:rPr>
        <w:tab/>
        <w:t>F.B.F. van Stavel</w:t>
      </w:r>
      <w:r>
        <w:rPr>
          <w:sz w:val="24"/>
        </w:rPr>
        <w:tab/>
        <w:t>diaken</w:t>
      </w:r>
    </w:p>
    <w:p w14:paraId="595CE66A" w14:textId="77777777" w:rsidR="00696ED5" w:rsidRDefault="00696ED5">
      <w:pPr>
        <w:ind w:left="1418" w:firstLine="709"/>
        <w:rPr>
          <w:sz w:val="24"/>
        </w:rPr>
      </w:pPr>
      <w:r>
        <w:rPr>
          <w:sz w:val="24"/>
        </w:rPr>
        <w:tab/>
      </w:r>
      <w:r>
        <w:rPr>
          <w:sz w:val="24"/>
        </w:rPr>
        <w:tab/>
      </w:r>
      <w:r>
        <w:rPr>
          <w:sz w:val="24"/>
        </w:rPr>
        <w:tab/>
      </w:r>
      <w:r>
        <w:rPr>
          <w:sz w:val="24"/>
        </w:rPr>
        <w:tab/>
      </w:r>
      <w:r>
        <w:rPr>
          <w:sz w:val="24"/>
        </w:rPr>
        <w:tab/>
        <w:t>P. van den Briel</w:t>
      </w:r>
    </w:p>
    <w:p w14:paraId="5C00518A" w14:textId="77777777" w:rsidR="00696ED5" w:rsidRDefault="00696ED5">
      <w:pPr>
        <w:ind w:left="1418" w:firstLine="709"/>
        <w:rPr>
          <w:sz w:val="24"/>
        </w:rPr>
      </w:pPr>
    </w:p>
    <w:p w14:paraId="1344FD97" w14:textId="77777777" w:rsidR="00696ED5" w:rsidRDefault="00696ED5">
      <w:pPr>
        <w:ind w:left="1418" w:firstLine="709"/>
        <w:rPr>
          <w:sz w:val="24"/>
        </w:rPr>
      </w:pPr>
    </w:p>
    <w:p w14:paraId="58C15741" w14:textId="77777777" w:rsidR="00696ED5" w:rsidRDefault="00696ED5">
      <w:pPr>
        <w:ind w:left="1418" w:firstLine="709"/>
        <w:rPr>
          <w:sz w:val="24"/>
        </w:rPr>
      </w:pPr>
      <w:r>
        <w:rPr>
          <w:sz w:val="24"/>
        </w:rPr>
        <w:tab/>
      </w:r>
      <w:r>
        <w:rPr>
          <w:sz w:val="24"/>
        </w:rPr>
        <w:tab/>
      </w:r>
      <w:r>
        <w:rPr>
          <w:sz w:val="24"/>
        </w:rPr>
        <w:tab/>
      </w:r>
      <w:r>
        <w:rPr>
          <w:sz w:val="24"/>
        </w:rPr>
        <w:tab/>
        <w:t>Vergadering 25 October  1850.</w:t>
      </w:r>
    </w:p>
    <w:p w14:paraId="0C3D4ACF" w14:textId="77777777" w:rsidR="00696ED5" w:rsidRDefault="00696ED5">
      <w:pPr>
        <w:ind w:left="1418" w:firstLine="709"/>
        <w:rPr>
          <w:sz w:val="24"/>
        </w:rPr>
      </w:pPr>
      <w:r>
        <w:rPr>
          <w:sz w:val="24"/>
        </w:rPr>
        <w:tab/>
      </w:r>
      <w:r>
        <w:rPr>
          <w:sz w:val="24"/>
        </w:rPr>
        <w:tab/>
      </w:r>
      <w:r>
        <w:rPr>
          <w:sz w:val="24"/>
        </w:rPr>
        <w:tab/>
      </w:r>
      <w:r>
        <w:rPr>
          <w:sz w:val="24"/>
        </w:rPr>
        <w:tab/>
        <w:t>tegenwoordig de Heeren</w:t>
      </w:r>
    </w:p>
    <w:p w14:paraId="266B93C9" w14:textId="77777777" w:rsidR="00696ED5" w:rsidRDefault="00696ED5">
      <w:pPr>
        <w:ind w:left="1418" w:firstLine="709"/>
        <w:rPr>
          <w:sz w:val="24"/>
        </w:rPr>
      </w:pPr>
      <w:r>
        <w:rPr>
          <w:sz w:val="24"/>
        </w:rPr>
        <w:tab/>
      </w:r>
      <w:r>
        <w:rPr>
          <w:sz w:val="24"/>
        </w:rPr>
        <w:tab/>
      </w:r>
      <w:r>
        <w:rPr>
          <w:sz w:val="24"/>
        </w:rPr>
        <w:tab/>
      </w:r>
      <w:r>
        <w:rPr>
          <w:sz w:val="24"/>
        </w:rPr>
        <w:tab/>
        <w:t>H. Berail</w:t>
      </w:r>
      <w:r>
        <w:rPr>
          <w:sz w:val="24"/>
        </w:rPr>
        <w:tab/>
        <w:t>ouderling</w:t>
      </w:r>
    </w:p>
    <w:p w14:paraId="08113C6C" w14:textId="77777777" w:rsidR="00696ED5" w:rsidRDefault="00696ED5">
      <w:pPr>
        <w:ind w:left="1418" w:firstLine="709"/>
        <w:rPr>
          <w:sz w:val="24"/>
        </w:rPr>
      </w:pPr>
      <w:r>
        <w:rPr>
          <w:sz w:val="24"/>
        </w:rPr>
        <w:tab/>
      </w:r>
      <w:r>
        <w:rPr>
          <w:sz w:val="24"/>
        </w:rPr>
        <w:tab/>
      </w:r>
      <w:r>
        <w:rPr>
          <w:sz w:val="24"/>
        </w:rPr>
        <w:tab/>
      </w:r>
      <w:r>
        <w:rPr>
          <w:sz w:val="24"/>
        </w:rPr>
        <w:tab/>
        <w:t>van Beverwijk</w:t>
      </w:r>
      <w:r>
        <w:rPr>
          <w:sz w:val="24"/>
        </w:rPr>
        <w:tab/>
        <w:t xml:space="preserve">     id.</w:t>
      </w:r>
    </w:p>
    <w:p w14:paraId="1847A9C5" w14:textId="77777777" w:rsidR="00696ED5" w:rsidRDefault="00696ED5">
      <w:pPr>
        <w:ind w:left="1418" w:firstLine="709"/>
        <w:rPr>
          <w:sz w:val="24"/>
        </w:rPr>
      </w:pPr>
      <w:r>
        <w:rPr>
          <w:sz w:val="24"/>
        </w:rPr>
        <w:tab/>
      </w:r>
      <w:r>
        <w:rPr>
          <w:sz w:val="24"/>
        </w:rPr>
        <w:tab/>
      </w:r>
      <w:r>
        <w:rPr>
          <w:sz w:val="24"/>
        </w:rPr>
        <w:tab/>
      </w:r>
      <w:r>
        <w:rPr>
          <w:sz w:val="24"/>
        </w:rPr>
        <w:tab/>
        <w:t>van Stavel</w:t>
      </w:r>
      <w:r>
        <w:rPr>
          <w:sz w:val="24"/>
        </w:rPr>
        <w:tab/>
        <w:t>diaken</w:t>
      </w:r>
    </w:p>
    <w:p w14:paraId="10489654" w14:textId="77777777" w:rsidR="00696ED5" w:rsidRDefault="00696ED5">
      <w:pPr>
        <w:ind w:left="1418" w:firstLine="709"/>
        <w:rPr>
          <w:sz w:val="24"/>
        </w:rPr>
      </w:pPr>
      <w:r>
        <w:rPr>
          <w:sz w:val="24"/>
        </w:rPr>
        <w:t xml:space="preserve">ds. J.A. van Walsem </w:t>
      </w:r>
      <w:r>
        <w:rPr>
          <w:sz w:val="24"/>
        </w:rPr>
        <w:tab/>
      </w:r>
      <w:r>
        <w:rPr>
          <w:sz w:val="24"/>
        </w:rPr>
        <w:tab/>
        <w:t>van den Briel       id.</w:t>
      </w:r>
    </w:p>
    <w:p w14:paraId="4BBBCAFD" w14:textId="77777777" w:rsidR="00696ED5" w:rsidRDefault="00696ED5">
      <w:pPr>
        <w:ind w:left="2127" w:firstLine="709"/>
        <w:rPr>
          <w:sz w:val="24"/>
        </w:rPr>
      </w:pPr>
      <w:r>
        <w:rPr>
          <w:sz w:val="24"/>
        </w:rPr>
        <w:t>consulent</w:t>
      </w:r>
      <w:r>
        <w:rPr>
          <w:sz w:val="24"/>
        </w:rPr>
        <w:tab/>
      </w:r>
      <w:r>
        <w:rPr>
          <w:sz w:val="24"/>
        </w:rPr>
        <w:tab/>
      </w:r>
      <w:r>
        <w:rPr>
          <w:sz w:val="24"/>
        </w:rPr>
        <w:tab/>
      </w:r>
      <w:r>
        <w:rPr>
          <w:sz w:val="24"/>
        </w:rPr>
        <w:tab/>
      </w:r>
    </w:p>
    <w:p w14:paraId="7E6727C5"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p>
    <w:p w14:paraId="566DA4EE"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1.</w:t>
      </w:r>
    </w:p>
    <w:p w14:paraId="475D1BBF" w14:textId="77777777" w:rsidR="00696ED5" w:rsidRDefault="00696ED5">
      <w:pPr>
        <w:rPr>
          <w:sz w:val="24"/>
        </w:rPr>
      </w:pPr>
    </w:p>
    <w:p w14:paraId="59FE4DB2" w14:textId="77777777" w:rsidR="00696ED5" w:rsidRDefault="00696ED5">
      <w:pPr>
        <w:ind w:left="2127" w:hanging="2127"/>
        <w:rPr>
          <w:sz w:val="24"/>
        </w:rPr>
      </w:pPr>
      <w:r>
        <w:rPr>
          <w:sz w:val="24"/>
        </w:rPr>
        <w:t>Notulen 22 October.</w:t>
      </w:r>
      <w:r>
        <w:rPr>
          <w:sz w:val="24"/>
        </w:rPr>
        <w:tab/>
      </w:r>
      <w:r>
        <w:rPr>
          <w:sz w:val="24"/>
        </w:rPr>
        <w:tab/>
        <w:t>Worden de notulen der vorige vergadering goedgekeurd en geteekend.</w:t>
      </w:r>
      <w:r>
        <w:rPr>
          <w:sz w:val="24"/>
        </w:rPr>
        <w:tab/>
      </w:r>
      <w:r>
        <w:rPr>
          <w:sz w:val="24"/>
        </w:rPr>
        <w:tab/>
      </w:r>
    </w:p>
    <w:p w14:paraId="0BF7814E" w14:textId="77777777" w:rsidR="00696ED5" w:rsidRDefault="00696ED5">
      <w:pPr>
        <w:ind w:left="2127" w:hanging="2127"/>
        <w:rPr>
          <w:sz w:val="24"/>
        </w:rPr>
      </w:pPr>
    </w:p>
    <w:p w14:paraId="3128466F" w14:textId="77777777" w:rsidR="00696ED5" w:rsidRDefault="00696ED5">
      <w:pPr>
        <w:ind w:left="2127" w:hanging="2127"/>
        <w:rPr>
          <w:sz w:val="24"/>
        </w:rPr>
      </w:pPr>
      <w:r>
        <w:rPr>
          <w:sz w:val="24"/>
        </w:rPr>
        <w:tab/>
      </w:r>
      <w:r>
        <w:rPr>
          <w:sz w:val="24"/>
        </w:rPr>
        <w:tab/>
      </w:r>
      <w:r>
        <w:rPr>
          <w:sz w:val="24"/>
        </w:rPr>
        <w:tab/>
      </w:r>
      <w:r>
        <w:rPr>
          <w:sz w:val="24"/>
        </w:rPr>
        <w:tab/>
      </w:r>
      <w:r>
        <w:rPr>
          <w:sz w:val="24"/>
        </w:rPr>
        <w:tab/>
      </w:r>
      <w:r>
        <w:rPr>
          <w:sz w:val="24"/>
        </w:rPr>
        <w:tab/>
        <w:t>Art. 2.</w:t>
      </w:r>
    </w:p>
    <w:p w14:paraId="7122D388" w14:textId="77777777" w:rsidR="00696ED5" w:rsidRDefault="00696ED5">
      <w:pPr>
        <w:ind w:left="2127" w:hanging="2127"/>
        <w:rPr>
          <w:sz w:val="24"/>
        </w:rPr>
      </w:pPr>
    </w:p>
    <w:p w14:paraId="601A05FC" w14:textId="77777777" w:rsidR="00696ED5" w:rsidRDefault="00696ED5">
      <w:pPr>
        <w:ind w:left="2127" w:hanging="2127"/>
        <w:rPr>
          <w:sz w:val="24"/>
        </w:rPr>
      </w:pPr>
      <w:r>
        <w:rPr>
          <w:sz w:val="24"/>
        </w:rPr>
        <w:t>missive aan den</w:t>
      </w:r>
      <w:r>
        <w:rPr>
          <w:sz w:val="24"/>
        </w:rPr>
        <w:tab/>
      </w:r>
      <w:r>
        <w:rPr>
          <w:sz w:val="24"/>
        </w:rPr>
        <w:tab/>
        <w:t xml:space="preserve">Wordt de navolgende missive ter verzending aan Z. Exc. den </w:t>
      </w:r>
    </w:p>
    <w:p w14:paraId="61647EDE" w14:textId="77777777" w:rsidR="00696ED5" w:rsidRDefault="00696ED5">
      <w:pPr>
        <w:ind w:left="2127" w:hanging="2127"/>
        <w:rPr>
          <w:sz w:val="24"/>
        </w:rPr>
      </w:pPr>
      <w:r>
        <w:rPr>
          <w:sz w:val="24"/>
        </w:rPr>
        <w:t>Minister, ter</w:t>
      </w:r>
      <w:r>
        <w:rPr>
          <w:sz w:val="24"/>
        </w:rPr>
        <w:tab/>
        <w:t xml:space="preserve">Minister van Justitie, voorloopig belast met het bestuur van het </w:t>
      </w:r>
    </w:p>
    <w:p w14:paraId="6764012F" w14:textId="77777777" w:rsidR="00696ED5" w:rsidRDefault="00696ED5">
      <w:pPr>
        <w:ind w:left="2127" w:hanging="2127"/>
        <w:rPr>
          <w:sz w:val="24"/>
        </w:rPr>
      </w:pPr>
      <w:r>
        <w:rPr>
          <w:sz w:val="24"/>
        </w:rPr>
        <w:t>kennisgeving</w:t>
      </w:r>
      <w:r>
        <w:rPr>
          <w:sz w:val="24"/>
        </w:rPr>
        <w:tab/>
        <w:t xml:space="preserve">departement voor de zaken der Hervormde Eeredienst, na voorlezing en </w:t>
      </w:r>
    </w:p>
    <w:p w14:paraId="028E4F8E" w14:textId="77777777" w:rsidR="00696ED5" w:rsidRDefault="00696ED5">
      <w:pPr>
        <w:ind w:left="2127" w:hanging="2127"/>
        <w:rPr>
          <w:sz w:val="24"/>
        </w:rPr>
      </w:pPr>
      <w:r>
        <w:rPr>
          <w:sz w:val="24"/>
        </w:rPr>
        <w:t xml:space="preserve">van de keuze van </w:t>
      </w:r>
      <w:r>
        <w:rPr>
          <w:sz w:val="24"/>
        </w:rPr>
        <w:tab/>
        <w:t>goedkeuring, geteekend .</w:t>
      </w:r>
    </w:p>
    <w:p w14:paraId="288EA825" w14:textId="77777777" w:rsidR="00696ED5" w:rsidRDefault="00696ED5">
      <w:pPr>
        <w:ind w:left="2127" w:hanging="2127"/>
        <w:rPr>
          <w:sz w:val="24"/>
        </w:rPr>
      </w:pPr>
      <w:r>
        <w:rPr>
          <w:sz w:val="24"/>
        </w:rPr>
        <w:lastRenderedPageBreak/>
        <w:t xml:space="preserve">ds. </w:t>
      </w:r>
      <w:r>
        <w:rPr>
          <w:sz w:val="24"/>
          <w:u w:val="single"/>
        </w:rPr>
        <w:t>Brand</w:t>
      </w:r>
      <w:r>
        <w:rPr>
          <w:sz w:val="24"/>
        </w:rPr>
        <w:t xml:space="preserve"> te Ooij en</w:t>
      </w:r>
    </w:p>
    <w:p w14:paraId="03D557B5" w14:textId="77777777" w:rsidR="00696ED5" w:rsidRDefault="00696ED5">
      <w:pPr>
        <w:ind w:left="2127" w:hanging="2127"/>
        <w:rPr>
          <w:sz w:val="24"/>
        </w:rPr>
      </w:pPr>
      <w:r>
        <w:rPr>
          <w:sz w:val="24"/>
        </w:rPr>
        <w:t>Persingen uit het</w:t>
      </w:r>
    </w:p>
    <w:p w14:paraId="2A927114" w14:textId="77777777" w:rsidR="00696ED5" w:rsidRDefault="00696ED5">
      <w:pPr>
        <w:ind w:left="2127" w:hanging="2127"/>
        <w:rPr>
          <w:sz w:val="24"/>
        </w:rPr>
      </w:pPr>
      <w:r>
        <w:rPr>
          <w:sz w:val="24"/>
        </w:rPr>
        <w:t>voorgedragen 12 tal.</w:t>
      </w:r>
      <w:r>
        <w:rPr>
          <w:sz w:val="24"/>
        </w:rPr>
        <w:tab/>
      </w:r>
      <w:r>
        <w:rPr>
          <w:sz w:val="24"/>
        </w:rPr>
        <w:tab/>
      </w:r>
      <w:r>
        <w:rPr>
          <w:sz w:val="24"/>
        </w:rPr>
        <w:tab/>
      </w:r>
      <w:r>
        <w:rPr>
          <w:sz w:val="24"/>
        </w:rPr>
        <w:tab/>
      </w:r>
      <w:r>
        <w:rPr>
          <w:sz w:val="24"/>
        </w:rPr>
        <w:tab/>
        <w:t>Michielgestel 28 October 1850.</w:t>
      </w:r>
    </w:p>
    <w:p w14:paraId="4F08DA31" w14:textId="77777777" w:rsidR="00696ED5" w:rsidRDefault="00696ED5">
      <w:pPr>
        <w:ind w:left="2127" w:hanging="2127"/>
        <w:rPr>
          <w:sz w:val="24"/>
        </w:rPr>
      </w:pPr>
    </w:p>
    <w:p w14:paraId="21A7600C" w14:textId="77777777" w:rsidR="00696ED5" w:rsidRDefault="00696ED5">
      <w:pPr>
        <w:ind w:left="2127" w:hanging="2127"/>
        <w:rPr>
          <w:sz w:val="24"/>
        </w:rPr>
      </w:pPr>
      <w:r>
        <w:rPr>
          <w:sz w:val="24"/>
        </w:rPr>
        <w:tab/>
      </w:r>
      <w:r>
        <w:rPr>
          <w:sz w:val="24"/>
        </w:rPr>
        <w:tab/>
        <w:t>De Kerkeraad der Hervormde gemeente van St.Michielgestel c.a. (Noordbrabant) uitmakende tevens in deze  gecombineerde gemeente het college van kerkvoogd  en Notabelen, ontvangen hebbende in dato 4 october van Uwe Excellentie, eene nominatie  van twaalf predikanten, met vrijlating om aan Uwe Ecellentie optegeven wien der genomineerden ouderlingen en diakenen bij voorkeur tot hunnen Leeraar zouden verlangen.</w:t>
      </w:r>
    </w:p>
    <w:p w14:paraId="2D1C6276" w14:textId="77777777" w:rsidR="00696ED5" w:rsidRDefault="00696ED5">
      <w:pPr>
        <w:ind w:left="2127" w:hanging="2127"/>
        <w:rPr>
          <w:sz w:val="24"/>
        </w:rPr>
      </w:pPr>
    </w:p>
    <w:p w14:paraId="34FA01E3" w14:textId="77777777" w:rsidR="00696ED5" w:rsidRDefault="00696ED5">
      <w:pPr>
        <w:ind w:left="2127" w:hanging="2127"/>
        <w:rPr>
          <w:sz w:val="24"/>
        </w:rPr>
      </w:pPr>
      <w:r>
        <w:rPr>
          <w:sz w:val="24"/>
        </w:rPr>
        <w:tab/>
      </w:r>
      <w:r>
        <w:rPr>
          <w:sz w:val="24"/>
        </w:rPr>
        <w:tab/>
        <w:t>Is men heden, onder leiding van den consulent der gemeente overgegaan tot eene stemming bij besloten briefjes en is, bij de opening gebleken, dat de meerderheid der stemmen zich verklaarde voor</w:t>
      </w:r>
    </w:p>
    <w:p w14:paraId="76274411" w14:textId="77777777" w:rsidR="00696ED5" w:rsidRDefault="00696ED5">
      <w:pPr>
        <w:ind w:left="2127" w:hanging="2127"/>
        <w:rPr>
          <w:sz w:val="24"/>
        </w:rPr>
      </w:pPr>
    </w:p>
    <w:p w14:paraId="5B6B41E0" w14:textId="77777777" w:rsidR="00696ED5" w:rsidRDefault="00696ED5">
      <w:pPr>
        <w:ind w:left="2127" w:firstLine="709"/>
        <w:rPr>
          <w:sz w:val="24"/>
        </w:rPr>
      </w:pPr>
      <w:r>
        <w:rPr>
          <w:sz w:val="24"/>
        </w:rPr>
        <w:t>den Heer G.H. Brand, predikant te Ooij en Persingen.</w:t>
      </w:r>
    </w:p>
    <w:p w14:paraId="3CCB1866" w14:textId="77777777" w:rsidR="00696ED5" w:rsidRDefault="00696ED5">
      <w:pPr>
        <w:rPr>
          <w:sz w:val="24"/>
        </w:rPr>
      </w:pPr>
    </w:p>
    <w:p w14:paraId="5673DBB8" w14:textId="77777777" w:rsidR="00696ED5" w:rsidRDefault="00696ED5">
      <w:pPr>
        <w:ind w:left="2127" w:firstLine="709"/>
        <w:rPr>
          <w:sz w:val="24"/>
        </w:rPr>
      </w:pPr>
      <w:r>
        <w:rPr>
          <w:sz w:val="24"/>
        </w:rPr>
        <w:t>De Kerkeraad van den uitslag dezer stemming Uwe Ecellentie berigt gevende, gevoelt zich tegelijkertijd gedrongen Uwe Excellentie zijnen welmeenenden dank te betuigen voor de vergunning bij de toegezondene nominatie verleend, terwijl dezelve van Uwer Excellentie’s vrijgevigheid, meent te mogen verwachten, dat de gekozene door Uwe Excellentie Zijner Majesteit zal worden voorgedragen, ten einde hem als collator te benoemen tot predikant bij de Hervormde Gemeente van St.Michielgestel c.a., vacerende door het overlijden van haren leeraar J.C. Masman.</w:t>
      </w:r>
    </w:p>
    <w:p w14:paraId="35C0F371" w14:textId="77777777" w:rsidR="00696ED5" w:rsidRDefault="00696ED5">
      <w:pPr>
        <w:ind w:left="1418" w:firstLine="709"/>
        <w:rPr>
          <w:sz w:val="24"/>
        </w:rPr>
      </w:pPr>
    </w:p>
    <w:p w14:paraId="46480879" w14:textId="77777777" w:rsidR="00696ED5" w:rsidRDefault="00696ED5">
      <w:pPr>
        <w:ind w:left="1418" w:firstLine="709"/>
        <w:rPr>
          <w:sz w:val="24"/>
        </w:rPr>
      </w:pPr>
      <w:r>
        <w:rPr>
          <w:sz w:val="24"/>
        </w:rPr>
        <w:tab/>
      </w:r>
      <w:r>
        <w:rPr>
          <w:sz w:val="24"/>
        </w:rPr>
        <w:tab/>
      </w:r>
      <w:r>
        <w:rPr>
          <w:sz w:val="24"/>
        </w:rPr>
        <w:tab/>
      </w:r>
      <w:r>
        <w:rPr>
          <w:sz w:val="24"/>
        </w:rPr>
        <w:tab/>
        <w:t>H. Berail</w:t>
      </w:r>
      <w:r>
        <w:rPr>
          <w:sz w:val="24"/>
        </w:rPr>
        <w:tab/>
      </w:r>
      <w:r>
        <w:rPr>
          <w:sz w:val="24"/>
        </w:rPr>
        <w:tab/>
        <w:t>ouderling</w:t>
      </w:r>
    </w:p>
    <w:p w14:paraId="5479DC4D" w14:textId="77777777" w:rsidR="00696ED5" w:rsidRDefault="00696ED5">
      <w:pPr>
        <w:ind w:left="1418" w:firstLine="709"/>
        <w:rPr>
          <w:sz w:val="24"/>
        </w:rPr>
      </w:pPr>
      <w:r>
        <w:rPr>
          <w:sz w:val="24"/>
        </w:rPr>
        <w:tab/>
      </w:r>
      <w:r>
        <w:rPr>
          <w:sz w:val="24"/>
        </w:rPr>
        <w:tab/>
      </w:r>
      <w:r>
        <w:rPr>
          <w:sz w:val="24"/>
        </w:rPr>
        <w:tab/>
      </w:r>
      <w:r>
        <w:rPr>
          <w:sz w:val="24"/>
        </w:rPr>
        <w:tab/>
        <w:t>Van Beverwijk</w:t>
      </w:r>
      <w:r>
        <w:rPr>
          <w:sz w:val="24"/>
        </w:rPr>
        <w:tab/>
        <w:t>ouderling</w:t>
      </w:r>
    </w:p>
    <w:p w14:paraId="620567B6" w14:textId="77777777" w:rsidR="00696ED5" w:rsidRDefault="00696ED5">
      <w:pPr>
        <w:ind w:left="1418" w:firstLine="709"/>
        <w:rPr>
          <w:sz w:val="24"/>
        </w:rPr>
      </w:pPr>
      <w:r>
        <w:rPr>
          <w:sz w:val="24"/>
        </w:rPr>
        <w:t xml:space="preserve">J.A. van Walsem </w:t>
      </w:r>
      <w:r>
        <w:rPr>
          <w:sz w:val="24"/>
        </w:rPr>
        <w:tab/>
      </w:r>
      <w:r>
        <w:rPr>
          <w:sz w:val="24"/>
        </w:rPr>
        <w:tab/>
        <w:t>F.B.F.van Stavel</w:t>
      </w:r>
      <w:r>
        <w:rPr>
          <w:sz w:val="24"/>
        </w:rPr>
        <w:tab/>
        <w:t>diaken</w:t>
      </w:r>
    </w:p>
    <w:p w14:paraId="0468A6FC" w14:textId="77777777" w:rsidR="00696ED5" w:rsidRDefault="00696ED5">
      <w:pPr>
        <w:ind w:left="1418" w:firstLine="709"/>
        <w:rPr>
          <w:sz w:val="24"/>
        </w:rPr>
      </w:pPr>
      <w:r>
        <w:rPr>
          <w:sz w:val="24"/>
        </w:rPr>
        <w:tab/>
        <w:t>consulent</w:t>
      </w:r>
      <w:r>
        <w:rPr>
          <w:sz w:val="24"/>
        </w:rPr>
        <w:tab/>
      </w:r>
      <w:r>
        <w:rPr>
          <w:sz w:val="24"/>
        </w:rPr>
        <w:tab/>
        <w:t>P. vsan den Briel</w:t>
      </w:r>
    </w:p>
    <w:p w14:paraId="3DDABA4F" w14:textId="77777777" w:rsidR="00696ED5" w:rsidRDefault="00696ED5">
      <w:pPr>
        <w:ind w:left="1418" w:firstLine="709"/>
        <w:rPr>
          <w:sz w:val="24"/>
        </w:rPr>
      </w:pPr>
    </w:p>
    <w:p w14:paraId="0B2A3B59" w14:textId="77777777" w:rsidR="00696ED5" w:rsidRDefault="00696ED5">
      <w:pPr>
        <w:ind w:left="1418" w:firstLine="709"/>
        <w:rPr>
          <w:sz w:val="24"/>
        </w:rPr>
      </w:pPr>
    </w:p>
    <w:p w14:paraId="6E338638" w14:textId="77777777" w:rsidR="00696ED5" w:rsidRDefault="00696ED5">
      <w:pPr>
        <w:ind w:left="1418" w:firstLine="709"/>
        <w:rPr>
          <w:sz w:val="24"/>
        </w:rPr>
      </w:pPr>
      <w:r>
        <w:rPr>
          <w:sz w:val="24"/>
        </w:rPr>
        <w:lastRenderedPageBreak/>
        <w:tab/>
      </w:r>
      <w:r>
        <w:rPr>
          <w:sz w:val="24"/>
        </w:rPr>
        <w:tab/>
      </w:r>
      <w:r>
        <w:rPr>
          <w:sz w:val="24"/>
        </w:rPr>
        <w:tab/>
      </w:r>
      <w:r>
        <w:rPr>
          <w:sz w:val="24"/>
        </w:rPr>
        <w:tab/>
        <w:t>Vergadering 26 November 1850.</w:t>
      </w:r>
    </w:p>
    <w:p w14:paraId="49B0F7B9" w14:textId="77777777" w:rsidR="00696ED5" w:rsidRDefault="00696ED5">
      <w:pPr>
        <w:ind w:left="4254" w:firstLine="709"/>
        <w:rPr>
          <w:sz w:val="24"/>
        </w:rPr>
      </w:pPr>
      <w:r>
        <w:rPr>
          <w:sz w:val="24"/>
        </w:rPr>
        <w:t>tegenwoordig</w:t>
      </w:r>
    </w:p>
    <w:p w14:paraId="251C44E8" w14:textId="77777777" w:rsidR="00696ED5" w:rsidRDefault="00696ED5">
      <w:pPr>
        <w:ind w:left="4254" w:firstLine="709"/>
        <w:rPr>
          <w:sz w:val="24"/>
        </w:rPr>
      </w:pPr>
      <w:r>
        <w:rPr>
          <w:sz w:val="24"/>
        </w:rPr>
        <w:t xml:space="preserve">De Heer Berail </w:t>
      </w:r>
      <w:r>
        <w:rPr>
          <w:sz w:val="24"/>
        </w:rPr>
        <w:tab/>
      </w:r>
      <w:r>
        <w:rPr>
          <w:sz w:val="24"/>
        </w:rPr>
        <w:tab/>
        <w:t>ouderling</w:t>
      </w:r>
    </w:p>
    <w:p w14:paraId="488C43CF" w14:textId="77777777" w:rsidR="00696ED5" w:rsidRDefault="00696ED5">
      <w:pPr>
        <w:ind w:left="4254" w:firstLine="709"/>
        <w:rPr>
          <w:sz w:val="24"/>
        </w:rPr>
      </w:pPr>
      <w:r>
        <w:rPr>
          <w:sz w:val="24"/>
        </w:rPr>
        <w:t xml:space="preserve"> ”   ”     v. Beverwijk</w:t>
      </w:r>
      <w:r>
        <w:rPr>
          <w:sz w:val="24"/>
        </w:rPr>
        <w:tab/>
      </w:r>
      <w:r>
        <w:rPr>
          <w:sz w:val="24"/>
        </w:rPr>
        <w:tab/>
        <w:t xml:space="preserve">     id.</w:t>
      </w:r>
    </w:p>
    <w:p w14:paraId="481239A2" w14:textId="77777777" w:rsidR="00696ED5" w:rsidRDefault="00696ED5">
      <w:pPr>
        <w:ind w:left="4254" w:firstLine="709"/>
        <w:rPr>
          <w:sz w:val="24"/>
        </w:rPr>
      </w:pPr>
      <w:r>
        <w:rPr>
          <w:sz w:val="24"/>
        </w:rPr>
        <w:t xml:space="preserve"> ”   ”      v. Stavel</w:t>
      </w:r>
      <w:r>
        <w:rPr>
          <w:sz w:val="24"/>
        </w:rPr>
        <w:tab/>
      </w:r>
      <w:r>
        <w:rPr>
          <w:sz w:val="24"/>
        </w:rPr>
        <w:tab/>
        <w:t>diaken</w:t>
      </w:r>
    </w:p>
    <w:p w14:paraId="7E39E918" w14:textId="77777777" w:rsidR="00696ED5" w:rsidRDefault="00696ED5">
      <w:pPr>
        <w:ind w:left="4254" w:firstLine="709"/>
        <w:rPr>
          <w:sz w:val="24"/>
        </w:rPr>
      </w:pPr>
      <w:r>
        <w:rPr>
          <w:sz w:val="24"/>
        </w:rPr>
        <w:t xml:space="preserve"> ”   ” </w:t>
      </w:r>
      <w:r>
        <w:rPr>
          <w:sz w:val="24"/>
        </w:rPr>
        <w:tab/>
        <w:t xml:space="preserve">  v.d.Briel</w:t>
      </w:r>
      <w:r>
        <w:rPr>
          <w:sz w:val="24"/>
        </w:rPr>
        <w:tab/>
      </w:r>
      <w:r>
        <w:rPr>
          <w:sz w:val="24"/>
        </w:rPr>
        <w:tab/>
        <w:t xml:space="preserve">     id.</w:t>
      </w:r>
    </w:p>
    <w:p w14:paraId="0EB0377B" w14:textId="77777777" w:rsidR="00696ED5" w:rsidRDefault="00696ED5">
      <w:pPr>
        <w:ind w:left="4254" w:firstLine="709"/>
        <w:rPr>
          <w:sz w:val="24"/>
        </w:rPr>
      </w:pPr>
      <w:r>
        <w:rPr>
          <w:sz w:val="24"/>
        </w:rPr>
        <w:t>ds. J.A. van Walsem</w:t>
      </w:r>
      <w:r>
        <w:rPr>
          <w:sz w:val="24"/>
        </w:rPr>
        <w:tab/>
        <w:t xml:space="preserve">            consulent</w:t>
      </w:r>
    </w:p>
    <w:p w14:paraId="194D239B" w14:textId="77777777" w:rsidR="00696ED5" w:rsidRDefault="00696ED5">
      <w:pPr>
        <w:rPr>
          <w:sz w:val="24"/>
        </w:rPr>
      </w:pPr>
    </w:p>
    <w:p w14:paraId="3F5BB472"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1.</w:t>
      </w:r>
    </w:p>
    <w:p w14:paraId="3C2649AA" w14:textId="77777777" w:rsidR="00696ED5" w:rsidRDefault="00696ED5">
      <w:pPr>
        <w:ind w:left="1418" w:hanging="1418"/>
        <w:rPr>
          <w:sz w:val="24"/>
        </w:rPr>
      </w:pPr>
    </w:p>
    <w:p w14:paraId="23E4C6D7" w14:textId="77777777" w:rsidR="00696ED5" w:rsidRDefault="00696ED5">
      <w:pPr>
        <w:ind w:left="1418" w:hanging="1418"/>
        <w:rPr>
          <w:sz w:val="24"/>
        </w:rPr>
      </w:pPr>
      <w:r>
        <w:rPr>
          <w:sz w:val="24"/>
        </w:rPr>
        <w:t>Notulen.</w:t>
      </w:r>
      <w:r>
        <w:rPr>
          <w:sz w:val="24"/>
        </w:rPr>
        <w:tab/>
      </w:r>
      <w:r>
        <w:rPr>
          <w:sz w:val="24"/>
        </w:rPr>
        <w:tab/>
        <w:t>De notulen der vorige vergadering (25 October) worden gelezen en goedgekeurd.</w:t>
      </w:r>
    </w:p>
    <w:p w14:paraId="1AACF5E8" w14:textId="77777777" w:rsidR="00696ED5" w:rsidRDefault="00696ED5">
      <w:pPr>
        <w:ind w:left="1418" w:hanging="1418"/>
        <w:rPr>
          <w:sz w:val="24"/>
        </w:rPr>
      </w:pPr>
    </w:p>
    <w:p w14:paraId="786289EA"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2.</w:t>
      </w:r>
    </w:p>
    <w:p w14:paraId="7751BE88" w14:textId="77777777" w:rsidR="00696ED5" w:rsidRDefault="00696ED5">
      <w:pPr>
        <w:ind w:left="1418" w:hanging="1418"/>
        <w:rPr>
          <w:sz w:val="24"/>
        </w:rPr>
      </w:pPr>
    </w:p>
    <w:p w14:paraId="1607503C" w14:textId="77777777" w:rsidR="00696ED5" w:rsidRDefault="00696ED5">
      <w:pPr>
        <w:ind w:left="1418" w:hanging="1418"/>
        <w:rPr>
          <w:sz w:val="24"/>
        </w:rPr>
      </w:pPr>
      <w:r>
        <w:rPr>
          <w:sz w:val="24"/>
        </w:rPr>
        <w:t>Beschrijvings</w:t>
      </w:r>
      <w:r>
        <w:rPr>
          <w:sz w:val="24"/>
        </w:rPr>
        <w:tab/>
      </w:r>
      <w:r>
        <w:rPr>
          <w:sz w:val="24"/>
        </w:rPr>
        <w:tab/>
        <w:t>In voldoening aan een uitnoodiging van het Klass. Bestuur van</w:t>
      </w:r>
    </w:p>
    <w:p w14:paraId="319DC5C5" w14:textId="77777777" w:rsidR="00696ED5" w:rsidRDefault="00696ED5">
      <w:pPr>
        <w:ind w:left="1418" w:hanging="1418"/>
        <w:rPr>
          <w:sz w:val="24"/>
        </w:rPr>
      </w:pPr>
      <w:r>
        <w:rPr>
          <w:sz w:val="24"/>
        </w:rPr>
        <w:t>Staat der dia-</w:t>
      </w:r>
      <w:r>
        <w:rPr>
          <w:sz w:val="24"/>
        </w:rPr>
        <w:tab/>
      </w:r>
      <w:r>
        <w:rPr>
          <w:sz w:val="24"/>
          <w:u w:val="single"/>
        </w:rPr>
        <w:t>Hertogenbosch</w:t>
      </w:r>
      <w:r>
        <w:rPr>
          <w:sz w:val="24"/>
        </w:rPr>
        <w:t xml:space="preserve">, d.d. 16 September ll. wordt de onderstaande beschrijvings staat </w:t>
      </w:r>
    </w:p>
    <w:p w14:paraId="0CB8E458" w14:textId="77777777" w:rsidR="00696ED5" w:rsidRDefault="00696ED5">
      <w:pPr>
        <w:ind w:left="1418" w:hanging="1418"/>
        <w:rPr>
          <w:sz w:val="24"/>
        </w:rPr>
      </w:pPr>
      <w:r>
        <w:rPr>
          <w:sz w:val="24"/>
        </w:rPr>
        <w:t>konie van</w:t>
      </w:r>
      <w:r>
        <w:rPr>
          <w:sz w:val="24"/>
        </w:rPr>
        <w:tab/>
        <w:t xml:space="preserve">der eigendommen en inkomsten, toebehoorende aan de diakoniën der </w:t>
      </w:r>
    </w:p>
    <w:p w14:paraId="2C1CCC47" w14:textId="77777777" w:rsidR="00696ED5" w:rsidRDefault="00696ED5">
      <w:pPr>
        <w:ind w:left="1418" w:hanging="1418"/>
        <w:rPr>
          <w:sz w:val="24"/>
        </w:rPr>
      </w:pPr>
      <w:r>
        <w:rPr>
          <w:sz w:val="24"/>
        </w:rPr>
        <w:t>michielgestel</w:t>
      </w:r>
      <w:r>
        <w:rPr>
          <w:sz w:val="24"/>
        </w:rPr>
        <w:tab/>
        <w:t>Hervormde gemeenten van St.</w:t>
      </w:r>
      <w:r>
        <w:rPr>
          <w:sz w:val="24"/>
          <w:u w:val="single"/>
        </w:rPr>
        <w:t>Michielsgestel</w:t>
      </w:r>
      <w:r>
        <w:rPr>
          <w:sz w:val="24"/>
        </w:rPr>
        <w:t xml:space="preserve"> en </w:t>
      </w:r>
      <w:r>
        <w:rPr>
          <w:sz w:val="24"/>
          <w:u w:val="single"/>
        </w:rPr>
        <w:t>Schijndel</w:t>
      </w:r>
      <w:r>
        <w:rPr>
          <w:sz w:val="24"/>
        </w:rPr>
        <w:t xml:space="preserve"> c.a. door de leden </w:t>
      </w:r>
    </w:p>
    <w:p w14:paraId="67D57E22" w14:textId="77777777" w:rsidR="00696ED5" w:rsidRDefault="00696ED5">
      <w:pPr>
        <w:ind w:left="1418" w:hanging="1418"/>
        <w:rPr>
          <w:sz w:val="24"/>
        </w:rPr>
      </w:pPr>
      <w:r>
        <w:rPr>
          <w:sz w:val="24"/>
        </w:rPr>
        <w:t>en Schijndel.</w:t>
      </w:r>
      <w:r>
        <w:rPr>
          <w:sz w:val="24"/>
        </w:rPr>
        <w:tab/>
        <w:t>van den kerkeraad geteekend en tot de verzending aan gezegd Klass. Bestuur besloten.</w:t>
      </w:r>
    </w:p>
    <w:p w14:paraId="0454BCFD" w14:textId="77777777" w:rsidR="00696ED5" w:rsidRDefault="00696ED5">
      <w:pPr>
        <w:ind w:left="1418" w:hanging="1418"/>
        <w:rPr>
          <w:sz w:val="24"/>
        </w:rPr>
      </w:pPr>
    </w:p>
    <w:p w14:paraId="41E2F932" w14:textId="77777777" w:rsidR="00696ED5" w:rsidRDefault="00696ED5">
      <w:pPr>
        <w:ind w:left="1418" w:hanging="1418"/>
        <w:rPr>
          <w:sz w:val="24"/>
        </w:rPr>
      </w:pPr>
      <w:r>
        <w:rPr>
          <w:sz w:val="24"/>
        </w:rPr>
        <w:tab/>
      </w:r>
      <w:r>
        <w:rPr>
          <w:sz w:val="24"/>
        </w:rPr>
        <w:tab/>
      </w:r>
      <w:r>
        <w:rPr>
          <w:sz w:val="24"/>
        </w:rPr>
        <w:tab/>
      </w:r>
      <w:r>
        <w:rPr>
          <w:sz w:val="24"/>
        </w:rPr>
        <w:tab/>
        <w:t>Beschrijvings staat der Eigendommen en inkomsten</w:t>
      </w:r>
    </w:p>
    <w:p w14:paraId="3B7ED159" w14:textId="77777777" w:rsidR="00696ED5" w:rsidRDefault="00696ED5">
      <w:pPr>
        <w:ind w:left="3545" w:hanging="1418"/>
        <w:rPr>
          <w:sz w:val="24"/>
        </w:rPr>
      </w:pPr>
      <w:r>
        <w:rPr>
          <w:sz w:val="24"/>
        </w:rPr>
        <w:tab/>
        <w:t>van de diakoniën der Hervormde gemeenten van St.Michielgestel Dungen en Schijndel c.a.</w:t>
      </w:r>
    </w:p>
    <w:p w14:paraId="0B32298A" w14:textId="77777777" w:rsidR="00696ED5" w:rsidRDefault="00696ED5">
      <w:pPr>
        <w:rPr>
          <w:sz w:val="24"/>
        </w:rPr>
      </w:pPr>
    </w:p>
    <w:p w14:paraId="1E703D52" w14:textId="77777777" w:rsidR="00696ED5" w:rsidRDefault="00696ED5">
      <w:pPr>
        <w:ind w:left="1418" w:firstLine="712"/>
        <w:rPr>
          <w:sz w:val="24"/>
        </w:rPr>
      </w:pPr>
      <w:r>
        <w:rPr>
          <w:sz w:val="24"/>
        </w:rPr>
        <w:t xml:space="preserve">De Diakonie der Hervormde gemeente van </w:t>
      </w:r>
      <w:r>
        <w:rPr>
          <w:sz w:val="24"/>
          <w:u w:val="single"/>
        </w:rPr>
        <w:t>St.Michielgestel</w:t>
      </w:r>
      <w:r>
        <w:rPr>
          <w:sz w:val="24"/>
        </w:rPr>
        <w:t xml:space="preserve"> bezit de navolgende onroerende en roerende goederen:</w:t>
      </w:r>
    </w:p>
    <w:p w14:paraId="52ED3061" w14:textId="77777777" w:rsidR="00696ED5" w:rsidRDefault="00696ED5">
      <w:pPr>
        <w:ind w:left="1418" w:firstLine="7"/>
        <w:rPr>
          <w:sz w:val="24"/>
        </w:rPr>
      </w:pPr>
      <w:r>
        <w:rPr>
          <w:sz w:val="24"/>
        </w:rPr>
        <w:t>1</w:t>
      </w:r>
      <w:r>
        <w:rPr>
          <w:sz w:val="24"/>
          <w:vertAlign w:val="superscript"/>
        </w:rPr>
        <w:t>e</w:t>
      </w:r>
      <w:r>
        <w:rPr>
          <w:sz w:val="24"/>
        </w:rPr>
        <w:t xml:space="preserve">. Een perceel Bouwland, onder die gemeente, ter plaatse genaamd </w:t>
      </w:r>
      <w:r>
        <w:rPr>
          <w:sz w:val="24"/>
          <w:u w:val="single"/>
        </w:rPr>
        <w:t>Theere-akkers</w:t>
      </w:r>
      <w:r>
        <w:rPr>
          <w:sz w:val="24"/>
        </w:rPr>
        <w:t xml:space="preserve"> in Sectie E bij het kadaster gekenmerkt onder No. 299 groot acht roeden en zeventig ellen.</w:t>
      </w:r>
    </w:p>
    <w:p w14:paraId="7065DEEA" w14:textId="77777777" w:rsidR="00696ED5" w:rsidRDefault="00696ED5">
      <w:pPr>
        <w:ind w:left="1418" w:firstLine="7"/>
        <w:rPr>
          <w:sz w:val="24"/>
        </w:rPr>
      </w:pPr>
      <w:r>
        <w:rPr>
          <w:sz w:val="24"/>
        </w:rPr>
        <w:lastRenderedPageBreak/>
        <w:t>2</w:t>
      </w:r>
      <w:r>
        <w:rPr>
          <w:sz w:val="24"/>
          <w:vertAlign w:val="superscript"/>
        </w:rPr>
        <w:t>e</w:t>
      </w:r>
      <w:r>
        <w:rPr>
          <w:sz w:val="24"/>
        </w:rPr>
        <w:t>. Een perceel Bouwland gelegen ter plaatse voorshchreven in Sectie E bij het kadaster gekenmerkt onder No. 672, groot zes en tachtig roeden en twintig ellen.</w:t>
      </w:r>
    </w:p>
    <w:p w14:paraId="0F25A382" w14:textId="77777777" w:rsidR="00696ED5" w:rsidRDefault="00696ED5">
      <w:pPr>
        <w:ind w:left="1418" w:firstLine="7"/>
        <w:rPr>
          <w:sz w:val="24"/>
        </w:rPr>
      </w:pPr>
      <w:r>
        <w:rPr>
          <w:sz w:val="24"/>
        </w:rPr>
        <w:t>Gezamentlijk verhuurd wordende voor dertig gulden jaarlijks, f. 30.-</w:t>
      </w:r>
    </w:p>
    <w:p w14:paraId="31FE664E" w14:textId="77777777" w:rsidR="00696ED5" w:rsidRDefault="00696ED5">
      <w:pPr>
        <w:ind w:left="1418" w:firstLine="7"/>
        <w:rPr>
          <w:sz w:val="24"/>
        </w:rPr>
      </w:pPr>
      <w:r>
        <w:rPr>
          <w:sz w:val="24"/>
        </w:rPr>
        <w:t>3</w:t>
      </w:r>
      <w:r>
        <w:rPr>
          <w:sz w:val="24"/>
          <w:vertAlign w:val="superscript"/>
        </w:rPr>
        <w:t xml:space="preserve">e. Een inschrijving </w:t>
      </w:r>
      <w:r>
        <w:rPr>
          <w:sz w:val="24"/>
        </w:rPr>
        <w:t>op het grootboek der 2½% Nationale schuld, nominaal groot vier duizend acht honderd gulden zegge in hoofdsom</w:t>
      </w:r>
      <w:r>
        <w:rPr>
          <w:sz w:val="24"/>
        </w:rPr>
        <w:tab/>
      </w:r>
      <w:r>
        <w:rPr>
          <w:sz w:val="24"/>
        </w:rPr>
        <w:tab/>
        <w:t>f. 4800.-</w:t>
      </w:r>
    </w:p>
    <w:p w14:paraId="07A77B08" w14:textId="77777777" w:rsidR="00696ED5" w:rsidRDefault="00696ED5">
      <w:pPr>
        <w:ind w:left="1418" w:firstLine="7"/>
        <w:rPr>
          <w:sz w:val="24"/>
        </w:rPr>
      </w:pPr>
      <w:r>
        <w:rPr>
          <w:sz w:val="24"/>
        </w:rPr>
        <w:t>4</w:t>
      </w:r>
      <w:r>
        <w:rPr>
          <w:sz w:val="24"/>
          <w:vertAlign w:val="superscript"/>
        </w:rPr>
        <w:t>e</w:t>
      </w:r>
      <w:r>
        <w:rPr>
          <w:sz w:val="24"/>
        </w:rPr>
        <w:t xml:space="preserve">. Een Chijns geheven wordende voor de eene helft van het kerkeland der Hervormde gemeente van </w:t>
      </w:r>
      <w:r>
        <w:rPr>
          <w:sz w:val="24"/>
          <w:u w:val="single"/>
        </w:rPr>
        <w:t>St.Michielgestel</w:t>
      </w:r>
      <w:r>
        <w:rPr>
          <w:sz w:val="24"/>
        </w:rPr>
        <w:t xml:space="preserve">, en voor de wederhelft van de Erven </w:t>
      </w:r>
      <w:r>
        <w:rPr>
          <w:sz w:val="24"/>
          <w:u w:val="single"/>
        </w:rPr>
        <w:t>Verheijen</w:t>
      </w:r>
      <w:r>
        <w:rPr>
          <w:sz w:val="24"/>
        </w:rPr>
        <w:t xml:space="preserve"> aldaar, groot dertien gulden jaarlijks, zegge        f.     13,00.</w:t>
      </w:r>
    </w:p>
    <w:p w14:paraId="3F279A54" w14:textId="77777777" w:rsidR="00696ED5" w:rsidRDefault="00696ED5">
      <w:pPr>
        <w:ind w:left="1418" w:firstLine="7"/>
        <w:rPr>
          <w:sz w:val="24"/>
        </w:rPr>
      </w:pPr>
    </w:p>
    <w:p w14:paraId="6D5859BC" w14:textId="77777777" w:rsidR="00696ED5" w:rsidRDefault="00696ED5">
      <w:pPr>
        <w:ind w:left="1418" w:firstLine="7"/>
        <w:rPr>
          <w:sz w:val="24"/>
        </w:rPr>
      </w:pPr>
      <w:r>
        <w:rPr>
          <w:sz w:val="24"/>
        </w:rPr>
        <w:tab/>
        <w:t xml:space="preserve">De Diakomnie der Hervormde gemeente van </w:t>
      </w:r>
      <w:r>
        <w:rPr>
          <w:sz w:val="24"/>
          <w:u w:val="single"/>
        </w:rPr>
        <w:t>Dungen</w:t>
      </w:r>
      <w:r>
        <w:rPr>
          <w:sz w:val="24"/>
        </w:rPr>
        <w:t xml:space="preserve"> bezit Eene Inschrijving op het grootboek der 2½% Nationale schuld, nominaal groot in hoofdsom, zevenhonderd gulden, zegge</w:t>
      </w:r>
      <w:r>
        <w:rPr>
          <w:sz w:val="24"/>
        </w:rPr>
        <w:tab/>
      </w:r>
      <w:r>
        <w:rPr>
          <w:sz w:val="24"/>
        </w:rPr>
        <w:tab/>
      </w:r>
      <w:r>
        <w:rPr>
          <w:sz w:val="24"/>
        </w:rPr>
        <w:tab/>
        <w:t>f.      700.-</w:t>
      </w:r>
    </w:p>
    <w:p w14:paraId="71777D9A" w14:textId="77777777" w:rsidR="00696ED5" w:rsidRDefault="00696ED5">
      <w:pPr>
        <w:ind w:left="1418" w:firstLine="7"/>
        <w:rPr>
          <w:sz w:val="24"/>
        </w:rPr>
      </w:pPr>
      <w:r>
        <w:rPr>
          <w:sz w:val="24"/>
        </w:rPr>
        <w:tab/>
        <w:t xml:space="preserve">De diakonie der Hervormde gemeente van </w:t>
      </w:r>
      <w:r>
        <w:rPr>
          <w:sz w:val="24"/>
          <w:u w:val="single"/>
        </w:rPr>
        <w:t>Scjijndel</w:t>
      </w:r>
      <w:r>
        <w:rPr>
          <w:sz w:val="24"/>
        </w:rPr>
        <w:t xml:space="preserve"> bezit eene Inschrijving op het grootboek der Nationale schuld ad 2½% nominaal groot in hoofdsom Zeshonderd gulden, zegge</w:t>
      </w:r>
      <w:r>
        <w:rPr>
          <w:sz w:val="24"/>
        </w:rPr>
        <w:tab/>
      </w:r>
      <w:r>
        <w:rPr>
          <w:sz w:val="24"/>
        </w:rPr>
        <w:tab/>
      </w:r>
      <w:r>
        <w:rPr>
          <w:sz w:val="24"/>
        </w:rPr>
        <w:tab/>
        <w:t>f.      600.-</w:t>
      </w:r>
    </w:p>
    <w:p w14:paraId="101A63FA" w14:textId="77777777" w:rsidR="00696ED5" w:rsidRDefault="00696ED5">
      <w:pPr>
        <w:ind w:left="1418" w:firstLine="7"/>
        <w:rPr>
          <w:sz w:val="24"/>
        </w:rPr>
      </w:pPr>
    </w:p>
    <w:p w14:paraId="5F7A1801" w14:textId="77777777" w:rsidR="00696ED5" w:rsidRDefault="00696ED5">
      <w:pPr>
        <w:ind w:left="1418" w:firstLine="7"/>
        <w:rPr>
          <w:sz w:val="24"/>
        </w:rPr>
      </w:pPr>
      <w:r>
        <w:rPr>
          <w:sz w:val="24"/>
        </w:rPr>
        <w:tab/>
      </w:r>
      <w:r>
        <w:rPr>
          <w:sz w:val="24"/>
        </w:rPr>
        <w:tab/>
      </w:r>
      <w:r>
        <w:rPr>
          <w:sz w:val="24"/>
        </w:rPr>
        <w:tab/>
      </w:r>
      <w:r>
        <w:rPr>
          <w:sz w:val="24"/>
        </w:rPr>
        <w:tab/>
      </w:r>
      <w:r>
        <w:rPr>
          <w:sz w:val="24"/>
        </w:rPr>
        <w:tab/>
        <w:t>Art. 3.</w:t>
      </w:r>
    </w:p>
    <w:p w14:paraId="69F7C251" w14:textId="77777777" w:rsidR="00696ED5" w:rsidRDefault="00696ED5">
      <w:pPr>
        <w:rPr>
          <w:sz w:val="24"/>
        </w:rPr>
      </w:pPr>
    </w:p>
    <w:p w14:paraId="60E6831A" w14:textId="77777777" w:rsidR="00696ED5" w:rsidRDefault="00696ED5">
      <w:pPr>
        <w:rPr>
          <w:sz w:val="24"/>
        </w:rPr>
      </w:pPr>
      <w:r>
        <w:rPr>
          <w:sz w:val="24"/>
        </w:rPr>
        <w:t>Benoeming</w:t>
      </w:r>
      <w:r>
        <w:rPr>
          <w:sz w:val="24"/>
        </w:rPr>
        <w:tab/>
      </w:r>
      <w:r>
        <w:rPr>
          <w:sz w:val="24"/>
        </w:rPr>
        <w:tab/>
        <w:t>Ontvangen hebbende Zijner Majesteits besluit van den 7 dezer No. 34, van ds. G.H.Brand</w:t>
      </w:r>
      <w:r>
        <w:rPr>
          <w:sz w:val="24"/>
        </w:rPr>
        <w:tab/>
        <w:t>waarbij de heer G.H. Brand, predikant te Ooij en Persingen wordt  predikant.</w:t>
      </w:r>
      <w:r>
        <w:rPr>
          <w:sz w:val="24"/>
        </w:rPr>
        <w:tab/>
      </w:r>
      <w:r>
        <w:rPr>
          <w:sz w:val="24"/>
        </w:rPr>
        <w:tab/>
        <w:t xml:space="preserve">benoemd tot predikant der Hervormde gemeente van St.Michielgestel </w:t>
      </w:r>
    </w:p>
    <w:p w14:paraId="064068F2" w14:textId="77777777" w:rsidR="00696ED5" w:rsidRDefault="00696ED5">
      <w:pPr>
        <w:ind w:left="1418"/>
        <w:rPr>
          <w:sz w:val="24"/>
        </w:rPr>
      </w:pPr>
      <w:r>
        <w:rPr>
          <w:sz w:val="24"/>
        </w:rPr>
        <w:t>ca.a. en zullende  overgaan om dien ten gevolge den Heer G.H. Brand naar Kerkorde te beroepen legt de Heer Berail het volgende over om inde Notulen  geinsereerd te worden.</w:t>
      </w:r>
    </w:p>
    <w:p w14:paraId="7006BFFD" w14:textId="77777777" w:rsidR="00696ED5" w:rsidRDefault="00696ED5">
      <w:pPr>
        <w:ind w:left="1418"/>
        <w:rPr>
          <w:sz w:val="24"/>
        </w:rPr>
      </w:pPr>
      <w:r>
        <w:rPr>
          <w:sz w:val="24"/>
        </w:rPr>
        <w:tab/>
        <w:t>De ouderling H. Berail geeft te kennen dat hem ter oore is gekomen dat aanmerkingen zijn gemaakt op de wettigheid over het lidmaatschap des kerkeraads dezer gemeente van den Heer P.van den Briel, waardoor de wettigheid dezer vergadering tot het beroepen van een predikant onwettig zoude kunnen worden verklaard.</w:t>
      </w:r>
    </w:p>
    <w:p w14:paraId="4E002FF7" w14:textId="77777777" w:rsidR="00696ED5" w:rsidRDefault="00696ED5">
      <w:pPr>
        <w:ind w:left="1418"/>
        <w:rPr>
          <w:sz w:val="24"/>
        </w:rPr>
      </w:pPr>
      <w:r>
        <w:rPr>
          <w:sz w:val="24"/>
        </w:rPr>
        <w:tab/>
        <w:t>Daar hij als Ouderling ongaarne aanleiding zoude willen geven, dat hem te laste konde gelegd worden  tot onwettige daden wetens te hebben medegewerkt of stilzwijgend dezelve te hebben goedgekeurd.</w:t>
      </w:r>
    </w:p>
    <w:p w14:paraId="783CF5A9" w14:textId="77777777" w:rsidR="00696ED5" w:rsidRDefault="00696ED5">
      <w:pPr>
        <w:ind w:left="1418"/>
        <w:rPr>
          <w:sz w:val="24"/>
        </w:rPr>
      </w:pPr>
      <w:r>
        <w:rPr>
          <w:sz w:val="24"/>
        </w:rPr>
        <w:tab/>
        <w:t>Daar het beroepen van den Heer Brand, predikant te Ooij en Persingen nu reeds stof tot aanmerkingen geeft.</w:t>
      </w:r>
    </w:p>
    <w:p w14:paraId="55A959EA" w14:textId="77777777" w:rsidR="00696ED5" w:rsidRDefault="00696ED5">
      <w:pPr>
        <w:rPr>
          <w:sz w:val="24"/>
        </w:rPr>
      </w:pPr>
    </w:p>
    <w:p w14:paraId="5CEB5A38" w14:textId="77777777" w:rsidR="00696ED5" w:rsidRDefault="00696ED5">
      <w:pPr>
        <w:ind w:left="1418" w:firstLine="712"/>
        <w:rPr>
          <w:sz w:val="24"/>
        </w:rPr>
      </w:pPr>
      <w:r>
        <w:rPr>
          <w:sz w:val="24"/>
        </w:rPr>
        <w:lastRenderedPageBreak/>
        <w:t xml:space="preserve">En daar de keuze van ds. H. Brand </w:t>
      </w:r>
      <w:r>
        <w:rPr>
          <w:sz w:val="24"/>
          <w:u w:val="single"/>
        </w:rPr>
        <w:t xml:space="preserve"> zonder gemeenschappelijk overleg althans</w:t>
      </w:r>
      <w:r>
        <w:rPr>
          <w:sz w:val="24"/>
        </w:rPr>
        <w:t xml:space="preserve"> zonder ruggespraak met hem de oudste en eenigste ouderling der Hoofdgemeente St.Michielgestel is geschied.</w:t>
      </w:r>
    </w:p>
    <w:p w14:paraId="4BF10BFB" w14:textId="77777777" w:rsidR="00696ED5" w:rsidRDefault="00696ED5">
      <w:pPr>
        <w:ind w:left="1418" w:firstLine="712"/>
        <w:rPr>
          <w:sz w:val="24"/>
        </w:rPr>
      </w:pPr>
    </w:p>
    <w:p w14:paraId="79657CC3" w14:textId="77777777" w:rsidR="00696ED5" w:rsidRDefault="00696ED5">
      <w:pPr>
        <w:ind w:left="1418" w:firstLine="712"/>
        <w:rPr>
          <w:sz w:val="24"/>
        </w:rPr>
      </w:pPr>
      <w:r>
        <w:rPr>
          <w:sz w:val="24"/>
        </w:rPr>
        <w:t>Zoo verzoekt hij:</w:t>
      </w:r>
    </w:p>
    <w:p w14:paraId="45704A36" w14:textId="77777777" w:rsidR="00696ED5" w:rsidRDefault="00696ED5">
      <w:pPr>
        <w:rPr>
          <w:sz w:val="24"/>
        </w:rPr>
      </w:pPr>
    </w:p>
    <w:p w14:paraId="7FDBDFBE" w14:textId="77777777" w:rsidR="00696ED5" w:rsidRDefault="00696ED5">
      <w:pPr>
        <w:ind w:left="1418" w:firstLine="7"/>
        <w:rPr>
          <w:sz w:val="24"/>
        </w:rPr>
      </w:pPr>
      <w:r>
        <w:rPr>
          <w:sz w:val="24"/>
        </w:rPr>
        <w:t>1</w:t>
      </w:r>
      <w:r>
        <w:rPr>
          <w:sz w:val="24"/>
          <w:vertAlign w:val="superscript"/>
        </w:rPr>
        <w:t>e</w:t>
      </w:r>
      <w:r>
        <w:rPr>
          <w:sz w:val="24"/>
        </w:rPr>
        <w:t>. dat bepaaldelijk in de Notulen door de insertie dezer regelen worde uitgedrukt, dat hij tot de keuze van den Heer predikant Brand niet heeft medegewerkt.</w:t>
      </w:r>
    </w:p>
    <w:p w14:paraId="31236BF8" w14:textId="77777777" w:rsidR="00696ED5" w:rsidRDefault="00696ED5">
      <w:pPr>
        <w:ind w:left="1418" w:firstLine="7"/>
        <w:rPr>
          <w:sz w:val="24"/>
        </w:rPr>
      </w:pPr>
      <w:r>
        <w:rPr>
          <w:sz w:val="24"/>
        </w:rPr>
        <w:t>2</w:t>
      </w:r>
      <w:r>
        <w:rPr>
          <w:sz w:val="24"/>
          <w:vertAlign w:val="superscript"/>
        </w:rPr>
        <w:t>e</w:t>
      </w:r>
      <w:r>
        <w:rPr>
          <w:sz w:val="24"/>
        </w:rPr>
        <w:t>. dat het bezwaar omtrent de wettigheid van het lidmaatschap des Heeren van den Briel worde onderzocht en uitgemaakt alvorens een beroep van een predikant voor deze gemeente plaats hebbe.</w:t>
      </w:r>
    </w:p>
    <w:p w14:paraId="36F1CAF5" w14:textId="77777777" w:rsidR="00696ED5" w:rsidRDefault="00696ED5">
      <w:pPr>
        <w:ind w:left="1418" w:firstLine="7"/>
        <w:rPr>
          <w:sz w:val="24"/>
        </w:rPr>
      </w:pPr>
    </w:p>
    <w:p w14:paraId="7503E5E1" w14:textId="77777777" w:rsidR="00696ED5" w:rsidRDefault="00696ED5">
      <w:pPr>
        <w:ind w:left="1418" w:firstLine="7"/>
        <w:rPr>
          <w:sz w:val="24"/>
        </w:rPr>
      </w:pPr>
      <w:r>
        <w:rPr>
          <w:sz w:val="24"/>
        </w:rPr>
        <w:tab/>
      </w:r>
      <w:r>
        <w:rPr>
          <w:sz w:val="24"/>
        </w:rPr>
        <w:tab/>
      </w:r>
      <w:r>
        <w:rPr>
          <w:sz w:val="24"/>
        </w:rPr>
        <w:tab/>
      </w:r>
      <w:r>
        <w:rPr>
          <w:sz w:val="24"/>
        </w:rPr>
        <w:tab/>
        <w:t>St. Michielgestel den 26 Nov. 1850.</w:t>
      </w:r>
    </w:p>
    <w:p w14:paraId="3196D084" w14:textId="77777777" w:rsidR="00696ED5" w:rsidRDefault="00696ED5">
      <w:pPr>
        <w:ind w:left="1418" w:firstLine="7"/>
        <w:rPr>
          <w:sz w:val="24"/>
        </w:rPr>
      </w:pPr>
      <w:r>
        <w:rPr>
          <w:sz w:val="24"/>
        </w:rPr>
        <w:tab/>
      </w:r>
      <w:r>
        <w:rPr>
          <w:sz w:val="24"/>
        </w:rPr>
        <w:tab/>
      </w:r>
      <w:r>
        <w:rPr>
          <w:sz w:val="24"/>
        </w:rPr>
        <w:tab/>
      </w:r>
      <w:r>
        <w:rPr>
          <w:sz w:val="24"/>
        </w:rPr>
        <w:tab/>
        <w:t xml:space="preserve">(get) H. Berail </w:t>
      </w:r>
      <w:r>
        <w:rPr>
          <w:sz w:val="24"/>
        </w:rPr>
        <w:tab/>
        <w:t>Ouderling</w:t>
      </w:r>
    </w:p>
    <w:p w14:paraId="01CA2176" w14:textId="77777777" w:rsidR="00696ED5" w:rsidRDefault="00696ED5">
      <w:pPr>
        <w:ind w:left="1418" w:firstLine="7"/>
        <w:rPr>
          <w:sz w:val="24"/>
        </w:rPr>
      </w:pPr>
    </w:p>
    <w:p w14:paraId="4272669C" w14:textId="77777777" w:rsidR="00696ED5" w:rsidRDefault="00696ED5">
      <w:pPr>
        <w:ind w:left="1418" w:firstLine="7"/>
        <w:rPr>
          <w:sz w:val="24"/>
        </w:rPr>
      </w:pPr>
      <w:r>
        <w:rPr>
          <w:sz w:val="24"/>
        </w:rPr>
        <w:t>De Kerkeraad heeft geoordeeld van dit incident het klassikaal bestuur van ’s Bosch onmiddelijk kennis te moeten geven met vriendelijke uitnoodiging om mitsdien in deze te doen wat des kerkeraads is.</w:t>
      </w:r>
      <w:r>
        <w:rPr>
          <w:sz w:val="24"/>
        </w:rPr>
        <w:tab/>
      </w:r>
      <w:r>
        <w:rPr>
          <w:sz w:val="24"/>
        </w:rPr>
        <w:tab/>
      </w:r>
    </w:p>
    <w:p w14:paraId="39D75819" w14:textId="77777777" w:rsidR="00696ED5" w:rsidRDefault="00696ED5">
      <w:pPr>
        <w:ind w:left="1418" w:firstLine="7"/>
        <w:rPr>
          <w:sz w:val="24"/>
        </w:rPr>
      </w:pPr>
    </w:p>
    <w:p w14:paraId="155B975E" w14:textId="77777777" w:rsidR="00696ED5" w:rsidRDefault="00696ED5">
      <w:pPr>
        <w:ind w:left="1418" w:firstLine="7"/>
        <w:rPr>
          <w:sz w:val="24"/>
        </w:rPr>
      </w:pPr>
      <w:r>
        <w:rPr>
          <w:sz w:val="24"/>
        </w:rPr>
        <w:tab/>
        <w:t>F.B.F. van Stavel</w:t>
      </w:r>
      <w:r>
        <w:rPr>
          <w:sz w:val="24"/>
        </w:rPr>
        <w:tab/>
        <w:t>diaken</w:t>
      </w:r>
      <w:r>
        <w:rPr>
          <w:sz w:val="24"/>
        </w:rPr>
        <w:tab/>
      </w:r>
      <w:r>
        <w:rPr>
          <w:sz w:val="24"/>
        </w:rPr>
        <w:tab/>
        <w:t>H. Berail</w:t>
      </w:r>
      <w:r>
        <w:rPr>
          <w:sz w:val="24"/>
        </w:rPr>
        <w:tab/>
      </w:r>
      <w:r>
        <w:rPr>
          <w:sz w:val="24"/>
        </w:rPr>
        <w:tab/>
        <w:t>ouderling</w:t>
      </w:r>
    </w:p>
    <w:p w14:paraId="75CAB448" w14:textId="77777777" w:rsidR="00696ED5" w:rsidRDefault="00696ED5">
      <w:pPr>
        <w:ind w:left="1418" w:firstLine="7"/>
        <w:rPr>
          <w:sz w:val="24"/>
        </w:rPr>
      </w:pPr>
      <w:r>
        <w:rPr>
          <w:sz w:val="24"/>
        </w:rPr>
        <w:tab/>
        <w:t>P. an den Briel</w:t>
      </w:r>
      <w:r>
        <w:rPr>
          <w:sz w:val="24"/>
        </w:rPr>
        <w:tab/>
      </w:r>
      <w:r>
        <w:rPr>
          <w:sz w:val="24"/>
        </w:rPr>
        <w:tab/>
      </w:r>
      <w:r>
        <w:rPr>
          <w:sz w:val="24"/>
        </w:rPr>
        <w:tab/>
        <w:t>Van Beverweijk</w:t>
      </w:r>
      <w:r>
        <w:rPr>
          <w:sz w:val="24"/>
        </w:rPr>
        <w:tab/>
        <w:t>ouderling</w:t>
      </w:r>
    </w:p>
    <w:p w14:paraId="7C7324C4" w14:textId="77777777" w:rsidR="00696ED5" w:rsidRDefault="00696ED5">
      <w:pPr>
        <w:ind w:left="1418" w:firstLine="7"/>
        <w:rPr>
          <w:sz w:val="24"/>
        </w:rPr>
      </w:pPr>
    </w:p>
    <w:p w14:paraId="685661B8" w14:textId="77777777" w:rsidR="00696ED5" w:rsidRDefault="00696ED5">
      <w:pPr>
        <w:ind w:left="1418" w:firstLine="7"/>
        <w:rPr>
          <w:sz w:val="24"/>
        </w:rPr>
      </w:pPr>
      <w:r>
        <w:rPr>
          <w:sz w:val="24"/>
        </w:rPr>
        <w:tab/>
      </w:r>
      <w:r>
        <w:rPr>
          <w:sz w:val="24"/>
        </w:rPr>
        <w:tab/>
      </w:r>
      <w:r>
        <w:rPr>
          <w:sz w:val="24"/>
        </w:rPr>
        <w:tab/>
      </w:r>
      <w:r>
        <w:rPr>
          <w:sz w:val="24"/>
        </w:rPr>
        <w:tab/>
      </w:r>
      <w:r>
        <w:rPr>
          <w:sz w:val="24"/>
        </w:rPr>
        <w:tab/>
      </w:r>
      <w:r>
        <w:rPr>
          <w:sz w:val="24"/>
        </w:rPr>
        <w:tab/>
        <w:t>J.A. van Walsem consulent.</w:t>
      </w:r>
    </w:p>
    <w:p w14:paraId="54EFCD0C" w14:textId="77777777" w:rsidR="00696ED5" w:rsidRDefault="00696ED5">
      <w:pPr>
        <w:ind w:left="1418" w:firstLine="7"/>
        <w:rPr>
          <w:sz w:val="24"/>
        </w:rPr>
      </w:pPr>
      <w:r>
        <w:rPr>
          <w:sz w:val="24"/>
        </w:rPr>
        <w:tab/>
      </w:r>
      <w:r>
        <w:rPr>
          <w:sz w:val="24"/>
        </w:rPr>
        <w:tab/>
      </w:r>
    </w:p>
    <w:p w14:paraId="0E9A3335" w14:textId="77777777" w:rsidR="00696ED5" w:rsidRDefault="00696ED5">
      <w:pPr>
        <w:ind w:left="1418" w:firstLine="7"/>
        <w:rPr>
          <w:sz w:val="24"/>
        </w:rPr>
      </w:pPr>
    </w:p>
    <w:p w14:paraId="4CAB36AB" w14:textId="77777777" w:rsidR="00696ED5" w:rsidRDefault="00696ED5">
      <w:pPr>
        <w:ind w:left="1418" w:firstLine="7"/>
        <w:rPr>
          <w:sz w:val="24"/>
        </w:rPr>
      </w:pPr>
      <w:r>
        <w:rPr>
          <w:sz w:val="24"/>
        </w:rPr>
        <w:tab/>
      </w:r>
      <w:r>
        <w:rPr>
          <w:sz w:val="24"/>
        </w:rPr>
        <w:tab/>
      </w:r>
      <w:r>
        <w:rPr>
          <w:sz w:val="24"/>
        </w:rPr>
        <w:tab/>
      </w:r>
      <w:r>
        <w:rPr>
          <w:sz w:val="24"/>
        </w:rPr>
        <w:tab/>
        <w:t>Vergadering 29 December 1850.</w:t>
      </w:r>
    </w:p>
    <w:p w14:paraId="5F5D23B9" w14:textId="77777777" w:rsidR="00696ED5" w:rsidRDefault="00696ED5">
      <w:pPr>
        <w:ind w:left="2836" w:hanging="1411"/>
        <w:rPr>
          <w:sz w:val="24"/>
        </w:rPr>
      </w:pPr>
      <w:r>
        <w:rPr>
          <w:sz w:val="24"/>
        </w:rPr>
        <w:tab/>
      </w:r>
      <w:r>
        <w:rPr>
          <w:sz w:val="24"/>
        </w:rPr>
        <w:tab/>
      </w:r>
      <w:r>
        <w:rPr>
          <w:sz w:val="24"/>
        </w:rPr>
        <w:tab/>
        <w:t xml:space="preserve">tegenwoordig de Heeren </w:t>
      </w:r>
      <w:r>
        <w:rPr>
          <w:sz w:val="24"/>
        </w:rPr>
        <w:tab/>
        <w:t xml:space="preserve">H. Berail </w:t>
      </w:r>
      <w:r>
        <w:rPr>
          <w:sz w:val="24"/>
        </w:rPr>
        <w:tab/>
        <w:t>oud.</w:t>
      </w:r>
      <w:r>
        <w:rPr>
          <w:sz w:val="24"/>
        </w:rPr>
        <w:tab/>
      </w:r>
      <w:r>
        <w:rPr>
          <w:sz w:val="24"/>
        </w:rPr>
        <w:tab/>
      </w:r>
      <w:r>
        <w:rPr>
          <w:sz w:val="24"/>
        </w:rPr>
        <w:tab/>
      </w:r>
      <w:r>
        <w:rPr>
          <w:sz w:val="24"/>
        </w:rPr>
        <w:tab/>
      </w:r>
      <w:r>
        <w:rPr>
          <w:sz w:val="24"/>
        </w:rPr>
        <w:tab/>
        <w:t xml:space="preserve">         v.Beverwijk         id.</w:t>
      </w:r>
    </w:p>
    <w:p w14:paraId="133055BD" w14:textId="77777777" w:rsidR="00696ED5" w:rsidRDefault="00696ED5">
      <w:pPr>
        <w:ind w:left="2836" w:hanging="1411"/>
        <w:rPr>
          <w:sz w:val="24"/>
        </w:rPr>
      </w:pPr>
      <w:r>
        <w:rPr>
          <w:sz w:val="24"/>
        </w:rPr>
        <w:tab/>
      </w:r>
      <w:r>
        <w:rPr>
          <w:sz w:val="24"/>
        </w:rPr>
        <w:tab/>
      </w:r>
      <w:r>
        <w:rPr>
          <w:sz w:val="24"/>
        </w:rPr>
        <w:tab/>
      </w:r>
      <w:r>
        <w:rPr>
          <w:sz w:val="24"/>
        </w:rPr>
        <w:tab/>
      </w:r>
      <w:r>
        <w:rPr>
          <w:sz w:val="24"/>
        </w:rPr>
        <w:tab/>
      </w:r>
      <w:r>
        <w:rPr>
          <w:sz w:val="24"/>
        </w:rPr>
        <w:tab/>
        <w:t xml:space="preserve">         v. Stavel</w:t>
      </w:r>
      <w:r>
        <w:rPr>
          <w:sz w:val="24"/>
        </w:rPr>
        <w:tab/>
      </w:r>
      <w:r>
        <w:rPr>
          <w:sz w:val="24"/>
        </w:rPr>
        <w:tab/>
        <w:t>diak.</w:t>
      </w:r>
    </w:p>
    <w:p w14:paraId="4055EBDB" w14:textId="77777777" w:rsidR="00696ED5" w:rsidRDefault="00696ED5">
      <w:pPr>
        <w:ind w:left="2836" w:hanging="1411"/>
        <w:rPr>
          <w:sz w:val="24"/>
        </w:rPr>
      </w:pPr>
      <w:r>
        <w:rPr>
          <w:sz w:val="24"/>
        </w:rPr>
        <w:tab/>
      </w:r>
      <w:r>
        <w:rPr>
          <w:sz w:val="24"/>
        </w:rPr>
        <w:tab/>
      </w:r>
      <w:r>
        <w:rPr>
          <w:sz w:val="24"/>
        </w:rPr>
        <w:tab/>
      </w:r>
      <w:r>
        <w:rPr>
          <w:sz w:val="24"/>
        </w:rPr>
        <w:tab/>
      </w:r>
      <w:r>
        <w:rPr>
          <w:sz w:val="24"/>
        </w:rPr>
        <w:tab/>
      </w:r>
      <w:r>
        <w:rPr>
          <w:sz w:val="24"/>
        </w:rPr>
        <w:tab/>
        <w:t xml:space="preserve">         vd Briel</w:t>
      </w:r>
      <w:r>
        <w:rPr>
          <w:sz w:val="24"/>
        </w:rPr>
        <w:tab/>
        <w:t xml:space="preserve">              id</w:t>
      </w:r>
    </w:p>
    <w:p w14:paraId="3B46133D" w14:textId="77777777" w:rsidR="00696ED5" w:rsidRDefault="00696ED5">
      <w:pPr>
        <w:ind w:left="5672"/>
        <w:rPr>
          <w:sz w:val="24"/>
        </w:rPr>
      </w:pPr>
      <w:r>
        <w:rPr>
          <w:sz w:val="24"/>
        </w:rPr>
        <w:t xml:space="preserve">          J.A. van Walsem consulent.</w:t>
      </w:r>
    </w:p>
    <w:p w14:paraId="0A5CED78" w14:textId="77777777" w:rsidR="00696ED5" w:rsidRDefault="00696ED5">
      <w:pPr>
        <w:rPr>
          <w:sz w:val="24"/>
        </w:rPr>
      </w:pPr>
    </w:p>
    <w:p w14:paraId="2A0ED40F"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Art. 1.</w:t>
      </w:r>
    </w:p>
    <w:p w14:paraId="15EA1786" w14:textId="77777777" w:rsidR="00696ED5" w:rsidRDefault="00696ED5">
      <w:pPr>
        <w:rPr>
          <w:sz w:val="24"/>
        </w:rPr>
      </w:pPr>
    </w:p>
    <w:p w14:paraId="50951B83" w14:textId="77777777" w:rsidR="00696ED5" w:rsidRDefault="00696ED5">
      <w:pPr>
        <w:ind w:left="1418" w:hanging="1418"/>
        <w:rPr>
          <w:sz w:val="24"/>
        </w:rPr>
      </w:pPr>
      <w:r>
        <w:rPr>
          <w:sz w:val="24"/>
        </w:rPr>
        <w:t>Notulen.</w:t>
      </w:r>
      <w:r>
        <w:rPr>
          <w:sz w:val="24"/>
        </w:rPr>
        <w:tab/>
      </w:r>
      <w:r>
        <w:rPr>
          <w:sz w:val="24"/>
        </w:rPr>
        <w:tab/>
        <w:t>De notulen der vorige vergadering worden gelezen goedgekeurd en geteekend.</w:t>
      </w:r>
    </w:p>
    <w:p w14:paraId="034D5466" w14:textId="77777777" w:rsidR="00696ED5" w:rsidRDefault="00696ED5">
      <w:pPr>
        <w:ind w:left="1418" w:hanging="1418"/>
        <w:rPr>
          <w:sz w:val="24"/>
        </w:rPr>
      </w:pPr>
    </w:p>
    <w:p w14:paraId="48AB7E6F"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Art. 2.</w:t>
      </w:r>
    </w:p>
    <w:p w14:paraId="761E36B3" w14:textId="77777777" w:rsidR="00696ED5" w:rsidRDefault="00696ED5">
      <w:pPr>
        <w:rPr>
          <w:sz w:val="24"/>
        </w:rPr>
      </w:pPr>
    </w:p>
    <w:p w14:paraId="002561B9" w14:textId="77777777" w:rsidR="00696ED5" w:rsidRDefault="00696ED5">
      <w:pPr>
        <w:ind w:left="1418" w:hanging="1418"/>
        <w:rPr>
          <w:sz w:val="24"/>
        </w:rPr>
      </w:pPr>
      <w:r>
        <w:rPr>
          <w:sz w:val="24"/>
        </w:rPr>
        <w:t>Missive van</w:t>
      </w:r>
      <w:r>
        <w:rPr>
          <w:sz w:val="24"/>
        </w:rPr>
        <w:tab/>
      </w:r>
      <w:r>
        <w:rPr>
          <w:sz w:val="24"/>
        </w:rPr>
        <w:tab/>
        <w:t xml:space="preserve">Wordt door den consulent der gemeente mededeeling gedaan eener </w:t>
      </w:r>
    </w:p>
    <w:p w14:paraId="3522B0E0" w14:textId="77777777" w:rsidR="00696ED5" w:rsidRDefault="00696ED5">
      <w:pPr>
        <w:ind w:left="1418" w:hanging="1418"/>
        <w:rPr>
          <w:sz w:val="24"/>
        </w:rPr>
      </w:pPr>
      <w:r>
        <w:rPr>
          <w:sz w:val="24"/>
        </w:rPr>
        <w:t>Klass. Best.</w:t>
      </w:r>
      <w:r>
        <w:rPr>
          <w:sz w:val="24"/>
        </w:rPr>
        <w:tab/>
        <w:t xml:space="preserve">Missive van het Klass. Bestuur van ’s </w:t>
      </w:r>
      <w:r>
        <w:rPr>
          <w:sz w:val="24"/>
          <w:u w:val="single"/>
        </w:rPr>
        <w:t>Hertogenbosch</w:t>
      </w:r>
      <w:r>
        <w:rPr>
          <w:sz w:val="24"/>
        </w:rPr>
        <w:t xml:space="preserve"> d.d. 20 dec. No. 146 in </w:t>
      </w:r>
    </w:p>
    <w:p w14:paraId="0EE863D6" w14:textId="77777777" w:rsidR="00696ED5" w:rsidRDefault="00696ED5">
      <w:pPr>
        <w:ind w:left="1418" w:hanging="1418"/>
        <w:rPr>
          <w:sz w:val="24"/>
        </w:rPr>
      </w:pPr>
      <w:r>
        <w:rPr>
          <w:sz w:val="24"/>
        </w:rPr>
        <w:t xml:space="preserve">van </w:t>
      </w:r>
      <w:r>
        <w:rPr>
          <w:sz w:val="24"/>
          <w:u w:val="single"/>
        </w:rPr>
        <w:t>‘sBosch</w:t>
      </w:r>
      <w:r>
        <w:rPr>
          <w:sz w:val="24"/>
        </w:rPr>
        <w:tab/>
        <w:t xml:space="preserve">antwoord op de kennisgeving en uitnoodiging des kerkeraads aan het slot der </w:t>
      </w:r>
    </w:p>
    <w:p w14:paraId="044ABE2C" w14:textId="77777777" w:rsidR="00696ED5" w:rsidRDefault="00696ED5">
      <w:pPr>
        <w:ind w:left="1418" w:hanging="1418"/>
        <w:rPr>
          <w:sz w:val="24"/>
        </w:rPr>
      </w:pPr>
      <w:r>
        <w:rPr>
          <w:sz w:val="24"/>
        </w:rPr>
        <w:t>beroep van</w:t>
      </w:r>
      <w:r>
        <w:rPr>
          <w:sz w:val="24"/>
        </w:rPr>
        <w:tab/>
        <w:t xml:space="preserve">Notulen van de vorige vergadering, en een schrijven des Heeren Berails aan dat </w:t>
      </w:r>
    </w:p>
    <w:p w14:paraId="426E3EA7" w14:textId="77777777" w:rsidR="00696ED5" w:rsidRDefault="00696ED5">
      <w:pPr>
        <w:ind w:left="1418" w:hanging="1418"/>
        <w:rPr>
          <w:sz w:val="24"/>
        </w:rPr>
      </w:pPr>
      <w:r>
        <w:rPr>
          <w:sz w:val="24"/>
        </w:rPr>
        <w:t xml:space="preserve">ds. </w:t>
      </w:r>
      <w:r>
        <w:rPr>
          <w:sz w:val="24"/>
          <w:u w:val="single"/>
        </w:rPr>
        <w:t>Brand</w:t>
      </w:r>
      <w:r>
        <w:rPr>
          <w:sz w:val="24"/>
        </w:rPr>
        <w:t>.</w:t>
      </w:r>
      <w:r>
        <w:rPr>
          <w:sz w:val="24"/>
        </w:rPr>
        <w:tab/>
        <w:t>bestuurd.d. 27 November en 2 december ll. ter zake der kerkelijke beroeping des Heeren G.H Brand predikant te Ooij enPersingen, - en naar aanleiding daarvan besloten:</w:t>
      </w:r>
    </w:p>
    <w:p w14:paraId="1A666E01" w14:textId="77777777" w:rsidR="00696ED5" w:rsidRDefault="00696ED5">
      <w:pPr>
        <w:ind w:left="1418" w:hanging="1418"/>
        <w:rPr>
          <w:sz w:val="24"/>
        </w:rPr>
      </w:pPr>
      <w:r>
        <w:rPr>
          <w:sz w:val="24"/>
        </w:rPr>
        <w:tab/>
        <w:t>1</w:t>
      </w:r>
      <w:r>
        <w:rPr>
          <w:sz w:val="24"/>
          <w:vertAlign w:val="superscript"/>
        </w:rPr>
        <w:t>e</w:t>
      </w:r>
      <w:r>
        <w:rPr>
          <w:sz w:val="24"/>
        </w:rPr>
        <w:t>. dat de beroepsbrief door de Heeren van Beverwijk, van Stavel en v.d. Briel geteekend en onmiddellijk aan den Heer G.H. Brand bij Z.M. besluit van den 7 November N. 34 tot predikant van st. Michielgestel c.a. benoemd, zal verzonden worden.</w:t>
      </w:r>
    </w:p>
    <w:p w14:paraId="6696CDF7" w14:textId="77777777" w:rsidR="00696ED5" w:rsidRDefault="00696ED5">
      <w:pPr>
        <w:ind w:left="1418" w:hanging="1418"/>
        <w:rPr>
          <w:sz w:val="24"/>
        </w:rPr>
      </w:pPr>
      <w:r>
        <w:rPr>
          <w:sz w:val="24"/>
        </w:rPr>
        <w:tab/>
      </w:r>
      <w:r>
        <w:rPr>
          <w:sz w:val="24"/>
        </w:rPr>
        <w:tab/>
        <w:t>De Heer Berail verzoekt van de onderteekening verschoond te worden, om redenen in de vorige vergadering den kerkeraad opgegeven.</w:t>
      </w:r>
    </w:p>
    <w:p w14:paraId="42686003" w14:textId="77777777" w:rsidR="00696ED5" w:rsidRDefault="00696ED5">
      <w:pPr>
        <w:ind w:left="1418" w:hanging="1418"/>
        <w:rPr>
          <w:sz w:val="24"/>
        </w:rPr>
      </w:pPr>
      <w:r>
        <w:rPr>
          <w:sz w:val="24"/>
        </w:rPr>
        <w:tab/>
      </w:r>
      <w:r>
        <w:rPr>
          <w:sz w:val="24"/>
          <w:lang w:val="fr-FR"/>
        </w:rPr>
        <w:t>2</w:t>
      </w:r>
      <w:r>
        <w:rPr>
          <w:sz w:val="24"/>
          <w:vertAlign w:val="superscript"/>
          <w:lang w:val="fr-FR"/>
        </w:rPr>
        <w:t>e</w:t>
      </w:r>
      <w:r>
        <w:rPr>
          <w:sz w:val="24"/>
          <w:lang w:val="fr-FR"/>
        </w:rPr>
        <w:t xml:space="preserve">. de missive des Klass. </w:t>
      </w:r>
      <w:r>
        <w:rPr>
          <w:sz w:val="24"/>
        </w:rPr>
        <w:t>Bestuurs met de geleidende stukken in handen te stellen van belanghebbenden, om daaromtrent in de eerstvolgende vergadering hunne meening uittebrengen, en te dienen van berigt en belang in antwoord aan het klass: bestuur.</w:t>
      </w:r>
    </w:p>
    <w:p w14:paraId="3938206B" w14:textId="77777777" w:rsidR="00696ED5" w:rsidRDefault="00696ED5">
      <w:pPr>
        <w:ind w:left="1418" w:hanging="1418"/>
        <w:rPr>
          <w:sz w:val="24"/>
        </w:rPr>
      </w:pPr>
    </w:p>
    <w:p w14:paraId="39406DBB"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3.</w:t>
      </w:r>
    </w:p>
    <w:p w14:paraId="77BE75FF" w14:textId="77777777" w:rsidR="00696ED5" w:rsidRDefault="00696ED5">
      <w:pPr>
        <w:ind w:left="1418" w:hanging="1418"/>
        <w:rPr>
          <w:sz w:val="24"/>
        </w:rPr>
      </w:pPr>
    </w:p>
    <w:p w14:paraId="60C1BA63" w14:textId="77777777" w:rsidR="00696ED5" w:rsidRDefault="00696ED5">
      <w:pPr>
        <w:ind w:left="1418" w:hanging="1418"/>
        <w:rPr>
          <w:sz w:val="24"/>
        </w:rPr>
      </w:pPr>
      <w:r>
        <w:rPr>
          <w:sz w:val="24"/>
        </w:rPr>
        <w:t>Staat van</w:t>
      </w:r>
      <w:r>
        <w:rPr>
          <w:sz w:val="24"/>
        </w:rPr>
        <w:tab/>
        <w:t xml:space="preserve"> </w:t>
      </w:r>
      <w:r>
        <w:rPr>
          <w:sz w:val="24"/>
        </w:rPr>
        <w:tab/>
        <w:t>Wordt door den fungerende Kerkvoogd, den Heer v. Beverwijk, deze</w:t>
      </w:r>
    </w:p>
    <w:p w14:paraId="03184076" w14:textId="77777777" w:rsidR="00696ED5" w:rsidRDefault="00696ED5">
      <w:pPr>
        <w:ind w:left="1418" w:hanging="1418"/>
        <w:rPr>
          <w:sz w:val="24"/>
        </w:rPr>
      </w:pPr>
      <w:r>
        <w:rPr>
          <w:sz w:val="24"/>
        </w:rPr>
        <w:t>Begrooting</w:t>
      </w:r>
      <w:r>
        <w:rPr>
          <w:sz w:val="24"/>
        </w:rPr>
        <w:tab/>
        <w:t>staat van Begrooting voor het jaar 1851 ter goedkeuring en onderteekening voorgelegd.</w:t>
      </w:r>
    </w:p>
    <w:p w14:paraId="546D8FD6" w14:textId="77777777" w:rsidR="00696ED5" w:rsidRDefault="00696ED5">
      <w:pPr>
        <w:ind w:left="1418" w:firstLine="712"/>
        <w:rPr>
          <w:sz w:val="24"/>
        </w:rPr>
      </w:pPr>
      <w:r>
        <w:rPr>
          <w:sz w:val="24"/>
        </w:rPr>
        <w:t xml:space="preserve">De inkomsten der gemeente </w:t>
      </w:r>
      <w:r>
        <w:rPr>
          <w:sz w:val="24"/>
          <w:u w:val="single"/>
        </w:rPr>
        <w:t xml:space="preserve">Michielgestel </w:t>
      </w:r>
      <w:r>
        <w:rPr>
          <w:sz w:val="24"/>
        </w:rPr>
        <w:t xml:space="preserve">werden begroot op f. 685.-; de uitgaven daarentegen met inbegrip van een nadeelig saldo der rekening </w:t>
      </w:r>
      <w:r>
        <w:rPr>
          <w:sz w:val="24"/>
        </w:rPr>
        <w:lastRenderedPageBreak/>
        <w:t>van 1849 ad  f. 339,14½, op f. 684,62½, zoodat dezelve sloot met een batig saldo van f. 1,37½.</w:t>
      </w:r>
    </w:p>
    <w:p w14:paraId="0A33DB97" w14:textId="77777777" w:rsidR="00696ED5" w:rsidRDefault="00696ED5">
      <w:pPr>
        <w:ind w:left="1418" w:firstLine="712"/>
        <w:rPr>
          <w:sz w:val="24"/>
        </w:rPr>
      </w:pPr>
    </w:p>
    <w:p w14:paraId="027BE7FB" w14:textId="77777777" w:rsidR="00696ED5" w:rsidRDefault="00696ED5">
      <w:pPr>
        <w:ind w:left="1418" w:firstLine="712"/>
        <w:rPr>
          <w:sz w:val="24"/>
        </w:rPr>
      </w:pPr>
      <w:r>
        <w:rPr>
          <w:sz w:val="24"/>
        </w:rPr>
        <w:t xml:space="preserve">Die der gemeente </w:t>
      </w:r>
      <w:r>
        <w:rPr>
          <w:sz w:val="24"/>
          <w:u w:val="single"/>
        </w:rPr>
        <w:t>Schijndel</w:t>
      </w:r>
      <w:r>
        <w:rPr>
          <w:sz w:val="24"/>
        </w:rPr>
        <w:t xml:space="preserve"> werd aan inkosten begroot op f. 511,68½, de uitgaven daarentegen met inbegrip van het nadeelig saldo der rekening over 1849 ad f. 204,18 op f. 287,50, zoodat deze begrooting sloot met batig saldo van f. 224,18½.</w:t>
      </w:r>
    </w:p>
    <w:p w14:paraId="667F3D88" w14:textId="77777777" w:rsidR="00696ED5" w:rsidRDefault="00696ED5">
      <w:pPr>
        <w:rPr>
          <w:sz w:val="24"/>
        </w:rPr>
      </w:pPr>
      <w:r>
        <w:rPr>
          <w:sz w:val="24"/>
        </w:rPr>
        <w:t xml:space="preserve">. </w:t>
      </w:r>
    </w:p>
    <w:p w14:paraId="3A6870D6"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Art. 4.</w:t>
      </w:r>
    </w:p>
    <w:p w14:paraId="53BD97D5" w14:textId="77777777" w:rsidR="00696ED5" w:rsidRDefault="00696ED5">
      <w:pPr>
        <w:rPr>
          <w:sz w:val="24"/>
        </w:rPr>
      </w:pPr>
    </w:p>
    <w:p w14:paraId="2B76BB45" w14:textId="77777777" w:rsidR="00696ED5" w:rsidRDefault="00696ED5">
      <w:pPr>
        <w:ind w:left="1418" w:hanging="1418"/>
        <w:rPr>
          <w:sz w:val="24"/>
        </w:rPr>
      </w:pPr>
      <w:r>
        <w:rPr>
          <w:sz w:val="24"/>
        </w:rPr>
        <w:t>Bijeenroepen</w:t>
      </w:r>
      <w:r>
        <w:rPr>
          <w:sz w:val="24"/>
        </w:rPr>
        <w:tab/>
      </w:r>
      <w:r>
        <w:rPr>
          <w:sz w:val="24"/>
        </w:rPr>
        <w:tab/>
        <w:t xml:space="preserve">Is aan den consulent der gemeente opgedragen om in ’t vervolg de   </w:t>
      </w:r>
    </w:p>
    <w:p w14:paraId="04FB0755" w14:textId="77777777" w:rsidR="00696ED5" w:rsidRDefault="00696ED5">
      <w:pPr>
        <w:ind w:left="1418" w:hanging="1418"/>
        <w:rPr>
          <w:sz w:val="24"/>
        </w:rPr>
      </w:pPr>
      <w:r>
        <w:rPr>
          <w:sz w:val="24"/>
        </w:rPr>
        <w:t>der</w:t>
      </w:r>
      <w:r>
        <w:rPr>
          <w:sz w:val="24"/>
        </w:rPr>
        <w:tab/>
        <w:t xml:space="preserve">vergaderingen des kerkeraads te beleggen op dag en uur als hun meest geschikt </w:t>
      </w:r>
    </w:p>
    <w:p w14:paraId="2D550360" w14:textId="77777777" w:rsidR="00696ED5" w:rsidRDefault="00696ED5">
      <w:pPr>
        <w:ind w:left="1418" w:hanging="1418"/>
        <w:rPr>
          <w:sz w:val="24"/>
        </w:rPr>
      </w:pPr>
      <w:r>
        <w:rPr>
          <w:sz w:val="24"/>
        </w:rPr>
        <w:t>vergadering.</w:t>
      </w:r>
      <w:r>
        <w:rPr>
          <w:sz w:val="24"/>
        </w:rPr>
        <w:tab/>
        <w:t>zal voorkomen.</w:t>
      </w:r>
      <w:r>
        <w:rPr>
          <w:sz w:val="24"/>
        </w:rPr>
        <w:tab/>
      </w:r>
      <w:r>
        <w:rPr>
          <w:sz w:val="24"/>
        </w:rPr>
        <w:tab/>
      </w:r>
      <w:r>
        <w:rPr>
          <w:sz w:val="24"/>
        </w:rPr>
        <w:tab/>
      </w:r>
      <w:r>
        <w:rPr>
          <w:sz w:val="24"/>
        </w:rPr>
        <w:tab/>
      </w:r>
      <w:r>
        <w:rPr>
          <w:sz w:val="24"/>
        </w:rPr>
        <w:tab/>
      </w:r>
    </w:p>
    <w:p w14:paraId="316F35E5" w14:textId="77777777" w:rsidR="00696ED5" w:rsidRDefault="00696ED5">
      <w:pPr>
        <w:ind w:left="1418" w:firstLine="7"/>
        <w:rPr>
          <w:sz w:val="24"/>
        </w:rPr>
      </w:pPr>
      <w:r>
        <w:rPr>
          <w:sz w:val="24"/>
        </w:rPr>
        <w:t xml:space="preserve"> </w:t>
      </w:r>
    </w:p>
    <w:p w14:paraId="127358A1"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Art. 5.</w:t>
      </w:r>
    </w:p>
    <w:p w14:paraId="6E1BC212" w14:textId="77777777" w:rsidR="00696ED5" w:rsidRDefault="00696ED5">
      <w:pPr>
        <w:rPr>
          <w:sz w:val="24"/>
        </w:rPr>
      </w:pPr>
    </w:p>
    <w:p w14:paraId="39F12579" w14:textId="77777777" w:rsidR="00696ED5" w:rsidRDefault="00696ED5">
      <w:pPr>
        <w:rPr>
          <w:sz w:val="24"/>
        </w:rPr>
      </w:pPr>
      <w:r>
        <w:rPr>
          <w:sz w:val="24"/>
        </w:rPr>
        <w:t>Aanslag van</w:t>
      </w:r>
      <w:r>
        <w:rPr>
          <w:sz w:val="24"/>
        </w:rPr>
        <w:tab/>
      </w:r>
      <w:r>
        <w:rPr>
          <w:sz w:val="24"/>
        </w:rPr>
        <w:tab/>
        <w:t xml:space="preserve">Is de Heer kerkvoogd gemagtigd aan den Hr. Rijks ontvanger te </w:t>
      </w:r>
    </w:p>
    <w:p w14:paraId="73377363" w14:textId="77777777" w:rsidR="00696ED5" w:rsidRDefault="00696ED5">
      <w:pPr>
        <w:ind w:left="1418"/>
        <w:rPr>
          <w:sz w:val="24"/>
        </w:rPr>
      </w:pPr>
      <w:r>
        <w:rPr>
          <w:sz w:val="24"/>
        </w:rPr>
        <w:t xml:space="preserve">st. Michielgestel te betalen de aanslag van Mevrouw de wed. J.C. Masman in de personele belasting over 1850/51 tot. F. 66,67½ en aan den plaatselijken ontvanger aldaar de </w:t>
      </w:r>
      <w:r>
        <w:rPr>
          <w:sz w:val="24"/>
          <w:u w:val="single"/>
        </w:rPr>
        <w:t>helft</w:t>
      </w:r>
      <w:r>
        <w:rPr>
          <w:sz w:val="24"/>
        </w:rPr>
        <w:t xml:space="preserve"> van den aanslag van Mevrouw Masman in den personelen omslag Dorpsbelasting over het jaar 1850 tot f. 25.-</w:t>
      </w:r>
    </w:p>
    <w:p w14:paraId="31529467" w14:textId="77777777" w:rsidR="00696ED5" w:rsidRDefault="00696ED5">
      <w:pPr>
        <w:ind w:left="1418"/>
        <w:rPr>
          <w:sz w:val="24"/>
        </w:rPr>
      </w:pPr>
    </w:p>
    <w:p w14:paraId="4813FB93" w14:textId="77777777" w:rsidR="00696ED5" w:rsidRDefault="00696ED5">
      <w:pPr>
        <w:ind w:left="1418"/>
        <w:rPr>
          <w:sz w:val="24"/>
        </w:rPr>
      </w:pPr>
      <w:r>
        <w:rPr>
          <w:sz w:val="24"/>
        </w:rPr>
        <w:tab/>
      </w:r>
      <w:r>
        <w:rPr>
          <w:sz w:val="24"/>
        </w:rPr>
        <w:tab/>
      </w:r>
      <w:r>
        <w:rPr>
          <w:sz w:val="24"/>
        </w:rPr>
        <w:tab/>
      </w:r>
      <w:r>
        <w:rPr>
          <w:sz w:val="24"/>
        </w:rPr>
        <w:tab/>
      </w:r>
      <w:r>
        <w:rPr>
          <w:sz w:val="24"/>
        </w:rPr>
        <w:tab/>
        <w:t>Ht. Berail</w:t>
      </w:r>
      <w:r>
        <w:rPr>
          <w:sz w:val="24"/>
        </w:rPr>
        <w:tab/>
      </w:r>
      <w:r>
        <w:rPr>
          <w:sz w:val="24"/>
        </w:rPr>
        <w:tab/>
        <w:t>ouderling</w:t>
      </w:r>
    </w:p>
    <w:p w14:paraId="41A70D2B" w14:textId="77777777" w:rsidR="00696ED5" w:rsidRDefault="00696ED5">
      <w:pPr>
        <w:ind w:left="1418"/>
        <w:rPr>
          <w:sz w:val="24"/>
        </w:rPr>
      </w:pPr>
      <w:r>
        <w:rPr>
          <w:sz w:val="24"/>
        </w:rPr>
        <w:tab/>
      </w:r>
      <w:r>
        <w:rPr>
          <w:sz w:val="24"/>
        </w:rPr>
        <w:tab/>
      </w:r>
      <w:r>
        <w:rPr>
          <w:sz w:val="24"/>
        </w:rPr>
        <w:tab/>
      </w:r>
      <w:r>
        <w:rPr>
          <w:sz w:val="24"/>
        </w:rPr>
        <w:tab/>
      </w:r>
      <w:r>
        <w:rPr>
          <w:sz w:val="24"/>
        </w:rPr>
        <w:tab/>
        <w:t>Van Beverwijk</w:t>
      </w:r>
      <w:r>
        <w:rPr>
          <w:sz w:val="24"/>
        </w:rPr>
        <w:tab/>
        <w:t>ouderling</w:t>
      </w:r>
    </w:p>
    <w:p w14:paraId="40B1117F" w14:textId="77777777" w:rsidR="00696ED5" w:rsidRDefault="00696ED5">
      <w:pPr>
        <w:ind w:left="1418"/>
        <w:rPr>
          <w:sz w:val="24"/>
        </w:rPr>
      </w:pPr>
      <w:r>
        <w:rPr>
          <w:sz w:val="24"/>
        </w:rPr>
        <w:tab/>
      </w:r>
      <w:r>
        <w:rPr>
          <w:sz w:val="24"/>
        </w:rPr>
        <w:tab/>
      </w:r>
      <w:r>
        <w:rPr>
          <w:sz w:val="24"/>
        </w:rPr>
        <w:tab/>
      </w:r>
      <w:r>
        <w:rPr>
          <w:sz w:val="24"/>
        </w:rPr>
        <w:tab/>
      </w:r>
      <w:r>
        <w:rPr>
          <w:sz w:val="24"/>
        </w:rPr>
        <w:tab/>
        <w:t>P. van den Briel</w:t>
      </w:r>
      <w:r>
        <w:rPr>
          <w:sz w:val="24"/>
        </w:rPr>
        <w:tab/>
        <w:t>diaken</w:t>
      </w:r>
    </w:p>
    <w:p w14:paraId="63F91E09" w14:textId="77777777" w:rsidR="00696ED5" w:rsidRDefault="00696ED5">
      <w:pPr>
        <w:ind w:left="1418"/>
        <w:rPr>
          <w:sz w:val="24"/>
        </w:rPr>
      </w:pPr>
      <w:r>
        <w:rPr>
          <w:sz w:val="24"/>
        </w:rPr>
        <w:tab/>
      </w:r>
      <w:r>
        <w:rPr>
          <w:sz w:val="24"/>
        </w:rPr>
        <w:tab/>
      </w:r>
      <w:r>
        <w:rPr>
          <w:sz w:val="24"/>
        </w:rPr>
        <w:tab/>
      </w:r>
      <w:r>
        <w:rPr>
          <w:sz w:val="24"/>
        </w:rPr>
        <w:tab/>
      </w:r>
      <w:r>
        <w:rPr>
          <w:sz w:val="24"/>
        </w:rPr>
        <w:tab/>
        <w:t xml:space="preserve">F.B.F. van Stavel </w:t>
      </w:r>
      <w:r>
        <w:rPr>
          <w:sz w:val="24"/>
        </w:rPr>
        <w:tab/>
        <w:t>diaken</w:t>
      </w:r>
    </w:p>
    <w:p w14:paraId="6702247F" w14:textId="77777777" w:rsidR="00696ED5" w:rsidRDefault="00696ED5">
      <w:pPr>
        <w:ind w:left="1418"/>
        <w:rPr>
          <w:sz w:val="24"/>
          <w:lang w:val="fr-FR"/>
        </w:rPr>
      </w:pPr>
      <w:r>
        <w:rPr>
          <w:sz w:val="24"/>
        </w:rPr>
        <w:tab/>
      </w:r>
      <w:r>
        <w:rPr>
          <w:sz w:val="24"/>
        </w:rPr>
        <w:tab/>
      </w:r>
      <w:r>
        <w:rPr>
          <w:sz w:val="24"/>
        </w:rPr>
        <w:tab/>
      </w:r>
      <w:r>
        <w:rPr>
          <w:sz w:val="24"/>
        </w:rPr>
        <w:tab/>
      </w:r>
      <w:r>
        <w:rPr>
          <w:sz w:val="24"/>
        </w:rPr>
        <w:tab/>
      </w:r>
      <w:r>
        <w:rPr>
          <w:sz w:val="24"/>
          <w:lang w:val="fr-FR"/>
        </w:rPr>
        <w:t>J.A. Masman</w:t>
      </w:r>
      <w:r>
        <w:rPr>
          <w:sz w:val="24"/>
          <w:lang w:val="fr-FR"/>
        </w:rPr>
        <w:tab/>
      </w:r>
      <w:r>
        <w:rPr>
          <w:sz w:val="24"/>
          <w:lang w:val="fr-FR"/>
        </w:rPr>
        <w:tab/>
        <w:t>consulent.</w:t>
      </w:r>
    </w:p>
    <w:p w14:paraId="583F052F" w14:textId="77777777" w:rsidR="00696ED5" w:rsidRDefault="00696ED5">
      <w:pPr>
        <w:ind w:left="1418"/>
        <w:rPr>
          <w:sz w:val="24"/>
          <w:lang w:val="fr-FR"/>
        </w:rPr>
      </w:pPr>
    </w:p>
    <w:p w14:paraId="04B6CF3E" w14:textId="77777777" w:rsidR="00696ED5" w:rsidRDefault="00696ED5">
      <w:pPr>
        <w:ind w:left="1418"/>
        <w:rPr>
          <w:sz w:val="24"/>
          <w:lang w:val="fr-FR"/>
        </w:rPr>
      </w:pPr>
    </w:p>
    <w:p w14:paraId="743937F7" w14:textId="77777777" w:rsidR="00696ED5" w:rsidRDefault="00696ED5">
      <w:pPr>
        <w:ind w:left="1418"/>
        <w:rPr>
          <w:sz w:val="24"/>
          <w:lang w:val="fr-FR"/>
        </w:rPr>
      </w:pPr>
      <w:r>
        <w:rPr>
          <w:sz w:val="24"/>
          <w:lang w:val="fr-FR"/>
        </w:rPr>
        <w:tab/>
      </w:r>
      <w:r>
        <w:rPr>
          <w:sz w:val="24"/>
          <w:lang w:val="fr-FR"/>
        </w:rPr>
        <w:tab/>
      </w:r>
      <w:r>
        <w:rPr>
          <w:sz w:val="24"/>
          <w:lang w:val="fr-FR"/>
        </w:rPr>
        <w:tab/>
        <w:t>Vergadering 17 Januartij 1851.</w:t>
      </w:r>
    </w:p>
    <w:p w14:paraId="5224F2A5" w14:textId="77777777" w:rsidR="00696ED5" w:rsidRDefault="00696ED5">
      <w:pPr>
        <w:ind w:left="1418"/>
        <w:rPr>
          <w:sz w:val="24"/>
        </w:rPr>
      </w:pPr>
      <w:r>
        <w:rPr>
          <w:sz w:val="24"/>
          <w:lang w:val="fr-FR"/>
        </w:rPr>
        <w:tab/>
      </w:r>
      <w:r>
        <w:rPr>
          <w:sz w:val="24"/>
          <w:lang w:val="fr-FR"/>
        </w:rPr>
        <w:tab/>
      </w:r>
      <w:r>
        <w:rPr>
          <w:sz w:val="24"/>
          <w:lang w:val="fr-FR"/>
        </w:rPr>
        <w:tab/>
      </w:r>
      <w:r>
        <w:rPr>
          <w:sz w:val="24"/>
        </w:rPr>
        <w:t xml:space="preserve">tegenwoordig de Heeren </w:t>
      </w:r>
      <w:r>
        <w:rPr>
          <w:sz w:val="24"/>
        </w:rPr>
        <w:tab/>
        <w:t>Berail</w:t>
      </w:r>
      <w:r>
        <w:rPr>
          <w:sz w:val="24"/>
        </w:rPr>
        <w:tab/>
        <w:t xml:space="preserve">  </w:t>
      </w:r>
      <w:r>
        <w:rPr>
          <w:sz w:val="24"/>
        </w:rPr>
        <w:tab/>
        <w:t>oud.</w:t>
      </w:r>
    </w:p>
    <w:p w14:paraId="6E7D7DC7" w14:textId="77777777" w:rsidR="00696ED5" w:rsidRDefault="00696ED5">
      <w:pPr>
        <w:ind w:left="1418"/>
        <w:rPr>
          <w:sz w:val="24"/>
        </w:rPr>
      </w:pPr>
      <w:r>
        <w:rPr>
          <w:sz w:val="24"/>
        </w:rPr>
        <w:lastRenderedPageBreak/>
        <w:tab/>
      </w:r>
      <w:r>
        <w:rPr>
          <w:sz w:val="24"/>
        </w:rPr>
        <w:tab/>
      </w:r>
      <w:r>
        <w:rPr>
          <w:sz w:val="24"/>
        </w:rPr>
        <w:tab/>
      </w:r>
      <w:r>
        <w:rPr>
          <w:sz w:val="24"/>
        </w:rPr>
        <w:tab/>
      </w:r>
      <w:r>
        <w:rPr>
          <w:sz w:val="24"/>
        </w:rPr>
        <w:tab/>
      </w:r>
      <w:r>
        <w:rPr>
          <w:sz w:val="24"/>
        </w:rPr>
        <w:tab/>
      </w:r>
      <w:r>
        <w:rPr>
          <w:sz w:val="24"/>
        </w:rPr>
        <w:tab/>
        <w:t>vBeverwijk     id.</w:t>
      </w:r>
    </w:p>
    <w:p w14:paraId="5F4F3354" w14:textId="77777777" w:rsidR="00696ED5" w:rsidRDefault="00696ED5">
      <w:pPr>
        <w:ind w:left="1418"/>
        <w:rPr>
          <w:sz w:val="24"/>
        </w:rPr>
      </w:pPr>
      <w:r>
        <w:rPr>
          <w:sz w:val="24"/>
        </w:rPr>
        <w:tab/>
      </w:r>
      <w:r>
        <w:rPr>
          <w:sz w:val="24"/>
        </w:rPr>
        <w:tab/>
      </w:r>
      <w:r>
        <w:rPr>
          <w:sz w:val="24"/>
        </w:rPr>
        <w:tab/>
      </w:r>
      <w:r>
        <w:rPr>
          <w:sz w:val="24"/>
        </w:rPr>
        <w:tab/>
      </w:r>
      <w:r>
        <w:rPr>
          <w:sz w:val="24"/>
        </w:rPr>
        <w:tab/>
      </w:r>
      <w:r>
        <w:rPr>
          <w:sz w:val="24"/>
        </w:rPr>
        <w:tab/>
      </w:r>
      <w:r>
        <w:rPr>
          <w:sz w:val="24"/>
        </w:rPr>
        <w:tab/>
        <w:t>vStavel</w:t>
      </w:r>
      <w:r>
        <w:rPr>
          <w:sz w:val="24"/>
        </w:rPr>
        <w:tab/>
        <w:t>diaken</w:t>
      </w:r>
    </w:p>
    <w:p w14:paraId="7C70F70D" w14:textId="77777777" w:rsidR="00696ED5" w:rsidRDefault="00696ED5">
      <w:pPr>
        <w:ind w:left="1418"/>
        <w:rPr>
          <w:sz w:val="24"/>
        </w:rPr>
      </w:pPr>
      <w:r>
        <w:rPr>
          <w:sz w:val="24"/>
        </w:rPr>
        <w:tab/>
      </w:r>
      <w:r>
        <w:rPr>
          <w:sz w:val="24"/>
        </w:rPr>
        <w:tab/>
      </w:r>
      <w:r>
        <w:rPr>
          <w:sz w:val="24"/>
        </w:rPr>
        <w:tab/>
      </w:r>
      <w:r>
        <w:rPr>
          <w:sz w:val="24"/>
        </w:rPr>
        <w:tab/>
      </w:r>
      <w:r>
        <w:rPr>
          <w:sz w:val="24"/>
        </w:rPr>
        <w:tab/>
      </w:r>
      <w:r>
        <w:rPr>
          <w:sz w:val="24"/>
        </w:rPr>
        <w:tab/>
      </w:r>
      <w:r>
        <w:rPr>
          <w:sz w:val="24"/>
        </w:rPr>
        <w:tab/>
        <w:t>vdBriel</w:t>
      </w:r>
      <w:r>
        <w:rPr>
          <w:sz w:val="24"/>
        </w:rPr>
        <w:tab/>
        <w:t>id.</w:t>
      </w:r>
    </w:p>
    <w:p w14:paraId="14C2B040" w14:textId="77777777" w:rsidR="00696ED5" w:rsidRDefault="00696ED5">
      <w:pPr>
        <w:ind w:left="1418"/>
        <w:rPr>
          <w:sz w:val="24"/>
        </w:rPr>
      </w:pPr>
      <w:r>
        <w:rPr>
          <w:sz w:val="24"/>
        </w:rPr>
        <w:tab/>
      </w:r>
      <w:r>
        <w:rPr>
          <w:sz w:val="24"/>
        </w:rPr>
        <w:tab/>
      </w:r>
      <w:r>
        <w:rPr>
          <w:sz w:val="24"/>
        </w:rPr>
        <w:tab/>
      </w:r>
      <w:r>
        <w:rPr>
          <w:sz w:val="24"/>
        </w:rPr>
        <w:tab/>
      </w:r>
      <w:r>
        <w:rPr>
          <w:sz w:val="24"/>
        </w:rPr>
        <w:tab/>
      </w:r>
      <w:r>
        <w:rPr>
          <w:sz w:val="24"/>
        </w:rPr>
        <w:tab/>
      </w:r>
      <w:r>
        <w:rPr>
          <w:sz w:val="24"/>
        </w:rPr>
        <w:tab/>
        <w:t>J.A. van Walsem consulent.</w:t>
      </w:r>
    </w:p>
    <w:p w14:paraId="0BF04AEA"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Art. 1.</w:t>
      </w:r>
    </w:p>
    <w:p w14:paraId="1C76A74F" w14:textId="77777777" w:rsidR="00696ED5" w:rsidRDefault="00696ED5">
      <w:pPr>
        <w:rPr>
          <w:sz w:val="24"/>
        </w:rPr>
      </w:pPr>
    </w:p>
    <w:p w14:paraId="0EFD534D" w14:textId="77777777" w:rsidR="00696ED5" w:rsidRDefault="00696ED5">
      <w:pPr>
        <w:ind w:left="1418" w:hanging="1418"/>
        <w:rPr>
          <w:sz w:val="24"/>
        </w:rPr>
      </w:pPr>
      <w:r>
        <w:rPr>
          <w:sz w:val="24"/>
        </w:rPr>
        <w:t>Notulen.</w:t>
      </w:r>
      <w:r>
        <w:rPr>
          <w:sz w:val="24"/>
        </w:rPr>
        <w:tab/>
      </w:r>
      <w:r>
        <w:rPr>
          <w:sz w:val="24"/>
        </w:rPr>
        <w:tab/>
        <w:t>De notulen der vorige vergadering worden gelezen, goedgekeurd en geteekend.</w:t>
      </w:r>
    </w:p>
    <w:p w14:paraId="27715D08"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2.</w:t>
      </w:r>
    </w:p>
    <w:p w14:paraId="430ACE41" w14:textId="77777777" w:rsidR="00696ED5" w:rsidRDefault="00696ED5">
      <w:pPr>
        <w:ind w:left="1418" w:hanging="1418"/>
        <w:rPr>
          <w:sz w:val="24"/>
        </w:rPr>
      </w:pPr>
      <w:r>
        <w:rPr>
          <w:sz w:val="24"/>
        </w:rPr>
        <w:t>Beantwoor-</w:t>
      </w:r>
      <w:r>
        <w:rPr>
          <w:sz w:val="24"/>
        </w:rPr>
        <w:tab/>
      </w:r>
      <w:r>
        <w:rPr>
          <w:sz w:val="24"/>
        </w:rPr>
        <w:tab/>
        <w:t xml:space="preserve">Wordt door de Heeren van </w:t>
      </w:r>
      <w:r>
        <w:rPr>
          <w:sz w:val="24"/>
          <w:u w:val="single"/>
        </w:rPr>
        <w:t>Beverwijk,</w:t>
      </w:r>
      <w:r>
        <w:rPr>
          <w:sz w:val="24"/>
        </w:rPr>
        <w:t xml:space="preserve"> van </w:t>
      </w:r>
      <w:r>
        <w:rPr>
          <w:sz w:val="24"/>
          <w:u w:val="single"/>
        </w:rPr>
        <w:t>Stavel</w:t>
      </w:r>
      <w:r>
        <w:rPr>
          <w:sz w:val="24"/>
        </w:rPr>
        <w:t xml:space="preserve"> en </w:t>
      </w:r>
      <w:r>
        <w:rPr>
          <w:sz w:val="24"/>
          <w:u w:val="single"/>
        </w:rPr>
        <w:t>v.d. Briel</w:t>
      </w:r>
      <w:r>
        <w:rPr>
          <w:sz w:val="24"/>
        </w:rPr>
        <w:t xml:space="preserve"> </w:t>
      </w:r>
    </w:p>
    <w:p w14:paraId="10975EFF" w14:textId="77777777" w:rsidR="00696ED5" w:rsidRDefault="00696ED5">
      <w:pPr>
        <w:ind w:left="1418" w:hanging="1418"/>
        <w:rPr>
          <w:sz w:val="24"/>
        </w:rPr>
      </w:pPr>
      <w:r>
        <w:rPr>
          <w:sz w:val="24"/>
        </w:rPr>
        <w:t>ding der mis-</w:t>
      </w:r>
      <w:r>
        <w:rPr>
          <w:sz w:val="24"/>
        </w:rPr>
        <w:tab/>
        <w:t xml:space="preserve">overgelegd ’t geen zij noodig geoordeeld hebben in antwoord van berigt en </w:t>
      </w:r>
    </w:p>
    <w:p w14:paraId="1A2405C6" w14:textId="77777777" w:rsidR="00696ED5" w:rsidRDefault="00696ED5">
      <w:pPr>
        <w:ind w:left="1418" w:hanging="1418"/>
        <w:rPr>
          <w:sz w:val="24"/>
        </w:rPr>
      </w:pPr>
      <w:r>
        <w:rPr>
          <w:sz w:val="24"/>
        </w:rPr>
        <w:t>sive van’t</w:t>
      </w:r>
      <w:r>
        <w:rPr>
          <w:sz w:val="24"/>
        </w:rPr>
        <w:tab/>
        <w:t xml:space="preserve">belang te dienen op de missive van het Klass. Bestuur d.d. 20 dec. ll. N. </w:t>
      </w:r>
    </w:p>
    <w:p w14:paraId="72FE4C0D" w14:textId="77777777" w:rsidR="00696ED5" w:rsidRDefault="00696ED5">
      <w:pPr>
        <w:ind w:left="1418" w:hanging="1418"/>
        <w:rPr>
          <w:sz w:val="24"/>
        </w:rPr>
      </w:pPr>
      <w:r>
        <w:rPr>
          <w:sz w:val="24"/>
        </w:rPr>
        <w:t>Kl:Bestuur       146 betrekelijk bezwaren door den Hr. Berail in zake der beroeping</w:t>
      </w:r>
    </w:p>
    <w:p w14:paraId="20B887BC" w14:textId="77777777" w:rsidR="00696ED5" w:rsidRDefault="00696ED5">
      <w:pPr>
        <w:ind w:left="1418" w:hanging="1418"/>
        <w:rPr>
          <w:sz w:val="24"/>
        </w:rPr>
      </w:pPr>
      <w:r>
        <w:rPr>
          <w:sz w:val="24"/>
        </w:rPr>
        <w:t>van 20 dec.</w:t>
      </w:r>
      <w:r>
        <w:rPr>
          <w:sz w:val="24"/>
        </w:rPr>
        <w:tab/>
        <w:t xml:space="preserve">van Ds. Brand bij dat bestuur ingediend. Dit antwoord was van den volgenden </w:t>
      </w:r>
    </w:p>
    <w:p w14:paraId="623BF842" w14:textId="77777777" w:rsidR="00696ED5" w:rsidRDefault="00696ED5">
      <w:pPr>
        <w:ind w:left="1418" w:hanging="1418"/>
        <w:rPr>
          <w:sz w:val="24"/>
        </w:rPr>
      </w:pPr>
      <w:r>
        <w:rPr>
          <w:sz w:val="24"/>
        </w:rPr>
        <w:t>N 146.</w:t>
      </w:r>
      <w:r>
        <w:rPr>
          <w:sz w:val="24"/>
        </w:rPr>
        <w:tab/>
        <w:t>inhoud.</w:t>
      </w:r>
    </w:p>
    <w:p w14:paraId="31AFE853" w14:textId="77777777" w:rsidR="00696ED5" w:rsidRDefault="00696ED5">
      <w:pPr>
        <w:ind w:left="1418" w:hanging="1418"/>
        <w:rPr>
          <w:sz w:val="24"/>
        </w:rPr>
      </w:pPr>
      <w:r>
        <w:rPr>
          <w:sz w:val="24"/>
        </w:rPr>
        <w:tab/>
      </w:r>
    </w:p>
    <w:p w14:paraId="447084A7" w14:textId="77777777" w:rsidR="00696ED5" w:rsidRDefault="00696ED5">
      <w:pPr>
        <w:ind w:left="1418" w:hanging="1418"/>
        <w:rPr>
          <w:sz w:val="24"/>
        </w:rPr>
      </w:pPr>
    </w:p>
    <w:p w14:paraId="2B9DE5F8" w14:textId="77777777" w:rsidR="00696ED5" w:rsidRDefault="00696ED5">
      <w:pPr>
        <w:ind w:left="1418" w:hanging="1418"/>
        <w:rPr>
          <w:sz w:val="24"/>
        </w:rPr>
      </w:pPr>
      <w:r>
        <w:rPr>
          <w:sz w:val="24"/>
        </w:rPr>
        <w:tab/>
      </w:r>
      <w:r>
        <w:rPr>
          <w:sz w:val="24"/>
        </w:rPr>
        <w:tab/>
      </w:r>
      <w:r>
        <w:rPr>
          <w:sz w:val="24"/>
        </w:rPr>
        <w:tab/>
      </w:r>
      <w:r>
        <w:rPr>
          <w:sz w:val="24"/>
        </w:rPr>
        <w:tab/>
      </w:r>
      <w:r>
        <w:rPr>
          <w:sz w:val="24"/>
        </w:rPr>
        <w:tab/>
        <w:t>st. Michielgestel, Schijndel den 17 Jan. 1851.</w:t>
      </w:r>
    </w:p>
    <w:p w14:paraId="638C12C3" w14:textId="77777777" w:rsidR="00696ED5" w:rsidRDefault="00696ED5">
      <w:pPr>
        <w:ind w:left="1418" w:hanging="1418"/>
        <w:rPr>
          <w:sz w:val="24"/>
        </w:rPr>
      </w:pPr>
    </w:p>
    <w:p w14:paraId="0FB8C179" w14:textId="77777777" w:rsidR="00696ED5" w:rsidRDefault="00696ED5">
      <w:pPr>
        <w:ind w:left="1418" w:hanging="1418"/>
        <w:rPr>
          <w:sz w:val="24"/>
        </w:rPr>
      </w:pPr>
      <w:r>
        <w:rPr>
          <w:sz w:val="24"/>
        </w:rPr>
        <w:tab/>
      </w:r>
      <w:r>
        <w:rPr>
          <w:sz w:val="24"/>
        </w:rPr>
        <w:tab/>
        <w:t>Per beantwoording aan UEw. Geëerden  van den 20 dec.1850 N 146, waarbij het UEw behaagde in handen van den Kerkeraad der Hervormde gemeente van st.</w:t>
      </w:r>
      <w:r>
        <w:rPr>
          <w:sz w:val="24"/>
          <w:u w:val="single"/>
        </w:rPr>
        <w:t>Michielgestel</w:t>
      </w:r>
      <w:r>
        <w:rPr>
          <w:sz w:val="24"/>
        </w:rPr>
        <w:t xml:space="preserve"> c.a. te stellen twee brieven en bijlagen van den Heer </w:t>
      </w:r>
      <w:r>
        <w:rPr>
          <w:sz w:val="24"/>
          <w:u w:val="single"/>
        </w:rPr>
        <w:t>H. Berail</w:t>
      </w:r>
      <w:r>
        <w:rPr>
          <w:sz w:val="24"/>
        </w:rPr>
        <w:t xml:space="preserve"> ouderling dier gemeente, d.d. 27 November en 2 December 1850, houdende bezwaren opzigtens het kerkelijk beroep van ds. </w:t>
      </w:r>
      <w:r>
        <w:rPr>
          <w:sz w:val="24"/>
          <w:u w:val="single"/>
        </w:rPr>
        <w:t>G.H. Berail</w:t>
      </w:r>
      <w:r>
        <w:rPr>
          <w:sz w:val="24"/>
        </w:rPr>
        <w:t xml:space="preserve"> (m.i. = bedoeld ds. G.H. Brand !) bij besluit van Zijne Majesteit den Koning d.d. 7 Nov. 1850 N. 34 tot predikant dezer gemeente benoemd, met uitnoodiging UEw. Daarop te dienen van berigt en belang.</w:t>
      </w:r>
    </w:p>
    <w:p w14:paraId="3DE2F162" w14:textId="77777777" w:rsidR="00696ED5" w:rsidRDefault="00696ED5">
      <w:pPr>
        <w:ind w:left="1418" w:hanging="1418"/>
        <w:rPr>
          <w:sz w:val="24"/>
        </w:rPr>
      </w:pPr>
      <w:r>
        <w:rPr>
          <w:sz w:val="24"/>
        </w:rPr>
        <w:tab/>
      </w:r>
      <w:r>
        <w:rPr>
          <w:sz w:val="24"/>
        </w:rPr>
        <w:tab/>
        <w:t xml:space="preserve">Hebben wij, van </w:t>
      </w:r>
      <w:r>
        <w:rPr>
          <w:sz w:val="24"/>
          <w:u w:val="single"/>
        </w:rPr>
        <w:t>Beverwijk,</w:t>
      </w:r>
      <w:r>
        <w:rPr>
          <w:sz w:val="24"/>
        </w:rPr>
        <w:t xml:space="preserve"> van </w:t>
      </w:r>
      <w:r>
        <w:rPr>
          <w:sz w:val="24"/>
          <w:u w:val="single"/>
        </w:rPr>
        <w:t>Stavel</w:t>
      </w:r>
      <w:r>
        <w:rPr>
          <w:sz w:val="24"/>
        </w:rPr>
        <w:t xml:space="preserve"> en </w:t>
      </w:r>
      <w:r>
        <w:rPr>
          <w:sz w:val="24"/>
          <w:u w:val="single"/>
        </w:rPr>
        <w:t>van den Briel</w:t>
      </w:r>
      <w:r>
        <w:rPr>
          <w:sz w:val="24"/>
        </w:rPr>
        <w:t xml:space="preserve"> leden van den Kerkeraad de eer UEw.te kennen te geven met terugzending van stukken</w:t>
      </w:r>
    </w:p>
    <w:p w14:paraId="46531FCE" w14:textId="77777777" w:rsidR="00696ED5" w:rsidRDefault="00696ED5">
      <w:pPr>
        <w:ind w:left="1418" w:hanging="1418"/>
        <w:rPr>
          <w:sz w:val="24"/>
          <w:u w:val="single"/>
        </w:rPr>
      </w:pPr>
      <w:r>
        <w:rPr>
          <w:sz w:val="24"/>
        </w:rPr>
        <w:tab/>
      </w:r>
      <w:r>
        <w:rPr>
          <w:sz w:val="24"/>
        </w:rPr>
        <w:tab/>
        <w:t xml:space="preserve">dat wij tot onze uiterste bevreemding hebben moeten ondervinden, dat tegen de </w:t>
      </w:r>
      <w:r>
        <w:rPr>
          <w:sz w:val="24"/>
          <w:u w:val="single"/>
        </w:rPr>
        <w:t>wettigheid</w:t>
      </w:r>
      <w:r>
        <w:rPr>
          <w:sz w:val="24"/>
        </w:rPr>
        <w:t xml:space="preserve"> der zitting der Heeren </w:t>
      </w:r>
      <w:r>
        <w:rPr>
          <w:sz w:val="24"/>
          <w:u w:val="single"/>
        </w:rPr>
        <w:t>van den Briel</w:t>
      </w:r>
      <w:r>
        <w:rPr>
          <w:sz w:val="24"/>
        </w:rPr>
        <w:t xml:space="preserve">, in den Kerkeraad, bedenkingen zijn geopperd, door den Heer </w:t>
      </w:r>
      <w:r>
        <w:rPr>
          <w:sz w:val="24"/>
          <w:u w:val="single"/>
        </w:rPr>
        <w:t>H. Berail</w:t>
      </w:r>
      <w:r>
        <w:rPr>
          <w:sz w:val="24"/>
        </w:rPr>
        <w:t xml:space="preserve">, </w:t>
      </w:r>
      <w:r>
        <w:rPr>
          <w:sz w:val="24"/>
          <w:u w:val="single"/>
        </w:rPr>
        <w:t>die zelve in zijne hoedanigheid als ouderling medegewerkt heeft, tot de benoeming des Heeren van den Briel tot diaken, met eenparigheid van stemmen</w:t>
      </w:r>
      <w:r>
        <w:rPr>
          <w:sz w:val="24"/>
        </w:rPr>
        <w:t xml:space="preserve"> op 21 maart 1846 </w:t>
      </w:r>
      <w:r>
        <w:rPr>
          <w:sz w:val="24"/>
        </w:rPr>
        <w:lastRenderedPageBreak/>
        <w:t xml:space="preserve">plaats gegrepen; </w:t>
      </w:r>
      <w:r>
        <w:rPr>
          <w:sz w:val="24"/>
          <w:u w:val="single"/>
        </w:rPr>
        <w:t>hem sedert, bij alle handelingen van den Kerkeraad, in die betrekking erkend, en nimmer, tot op den dag van 26 November 1850, het minste bezwaaar tegen zijne zitting in den Kerkeraad, heeft kenbaar gemaakt of uitgebragt!</w:t>
      </w:r>
    </w:p>
    <w:p w14:paraId="7DF80E8E" w14:textId="77777777" w:rsidR="00696ED5" w:rsidRDefault="00696ED5">
      <w:pPr>
        <w:ind w:left="1418" w:hanging="1418"/>
        <w:rPr>
          <w:sz w:val="24"/>
        </w:rPr>
      </w:pPr>
      <w:r>
        <w:rPr>
          <w:sz w:val="24"/>
        </w:rPr>
        <w:tab/>
      </w:r>
      <w:r>
        <w:rPr>
          <w:sz w:val="24"/>
        </w:rPr>
        <w:tab/>
        <w:t xml:space="preserve">dat wij ook niet begrijpen wat tegen zijne ziting in den kerkerad, met eenigen grond zoude kunnen worden aangevoerd, aangezien </w:t>
      </w:r>
      <w:r>
        <w:rPr>
          <w:sz w:val="24"/>
          <w:u w:val="single"/>
        </w:rPr>
        <w:t>Gémonde</w:t>
      </w:r>
      <w:r>
        <w:rPr>
          <w:sz w:val="24"/>
        </w:rPr>
        <w:t xml:space="preserve"> van ouds her eene combinatie van </w:t>
      </w:r>
      <w:r>
        <w:rPr>
          <w:sz w:val="24"/>
          <w:u w:val="single"/>
        </w:rPr>
        <w:t>st.Michielgestel</w:t>
      </w:r>
      <w:r>
        <w:rPr>
          <w:sz w:val="24"/>
        </w:rPr>
        <w:t xml:space="preserve"> is geweest, en dienvolgens de Hervormden, onder de Parochie van Gemonde woonachtig, </w:t>
      </w:r>
      <w:r>
        <w:rPr>
          <w:sz w:val="24"/>
          <w:u w:val="single"/>
        </w:rPr>
        <w:t xml:space="preserve">onverschillig, of zij onder de gemeenten Schijndel, St.Oedenrode, Boxtel of st Michielgestel, </w:t>
      </w:r>
      <w:r>
        <w:rPr>
          <w:sz w:val="24"/>
        </w:rPr>
        <w:t>waaruit gemelde Parochie is zamengesteld,</w:t>
      </w:r>
      <w:r>
        <w:rPr>
          <w:sz w:val="24"/>
          <w:u w:val="single"/>
        </w:rPr>
        <w:t xml:space="preserve"> burgerlijk behooren, kerkelijk deel maken van de gecombineerde gemeenten van st.Michielgestel, Dungen, Gemonde en Schijndel, </w:t>
      </w:r>
      <w:r>
        <w:rPr>
          <w:sz w:val="24"/>
        </w:rPr>
        <w:t xml:space="preserve"> gewoonlijk bij verkorting uitgedrukt </w:t>
      </w:r>
      <w:r>
        <w:rPr>
          <w:sz w:val="24"/>
          <w:u w:val="single"/>
        </w:rPr>
        <w:t xml:space="preserve">St. Michielgestel cum annexis, </w:t>
      </w:r>
      <w:r>
        <w:rPr>
          <w:sz w:val="24"/>
        </w:rPr>
        <w:t xml:space="preserve"> en </w:t>
      </w:r>
      <w:r>
        <w:rPr>
          <w:sz w:val="24"/>
          <w:u w:val="single"/>
        </w:rPr>
        <w:t>daartoe behooren, h</w:t>
      </w:r>
      <w:r>
        <w:rPr>
          <w:sz w:val="24"/>
        </w:rPr>
        <w:t xml:space="preserve">etwelk des vereischt, door bewijzen kan gestaafd worden.           </w:t>
      </w:r>
      <w:r>
        <w:rPr>
          <w:sz w:val="24"/>
        </w:rPr>
        <w:tab/>
      </w:r>
    </w:p>
    <w:p w14:paraId="30534CEE" w14:textId="77777777" w:rsidR="00696ED5" w:rsidRDefault="00696ED5">
      <w:pPr>
        <w:ind w:left="1418" w:hanging="1418"/>
        <w:rPr>
          <w:i/>
          <w:iCs/>
          <w:sz w:val="24"/>
          <w:u w:val="single"/>
        </w:rPr>
      </w:pPr>
      <w:r>
        <w:rPr>
          <w:sz w:val="24"/>
        </w:rPr>
        <w:tab/>
      </w:r>
      <w:r>
        <w:rPr>
          <w:sz w:val="24"/>
        </w:rPr>
        <w:tab/>
        <w:t xml:space="preserve">dat het ons nog meerder’ bevreemding heeft gebaard, dat tegen de kerkelijke beroeping des Heeren </w:t>
      </w:r>
      <w:r>
        <w:rPr>
          <w:sz w:val="24"/>
          <w:u w:val="single"/>
        </w:rPr>
        <w:t xml:space="preserve">G.H. Brand, </w:t>
      </w:r>
      <w:r>
        <w:rPr>
          <w:sz w:val="24"/>
        </w:rPr>
        <w:t>door dienzelfden Heer Berail</w:t>
      </w:r>
      <w:r>
        <w:rPr>
          <w:sz w:val="24"/>
          <w:u w:val="single"/>
        </w:rPr>
        <w:t xml:space="preserve"> </w:t>
      </w:r>
      <w:r>
        <w:rPr>
          <w:sz w:val="24"/>
        </w:rPr>
        <w:t xml:space="preserve">moeijelijkheden worden in den weg gelegd, die, blijkens missive aan Zijne Exc. den Heer Minister van Justitie belast met de waarneming van het ministerie van Hervormde Eeredienst, welke wij de eer hebben in afschrift hierbij over te leggen, </w:t>
      </w:r>
      <w:r>
        <w:rPr>
          <w:sz w:val="24"/>
          <w:u w:val="single"/>
        </w:rPr>
        <w:t xml:space="preserve">met ons verklaard heeft, </w:t>
      </w:r>
      <w:r>
        <w:rPr>
          <w:sz w:val="24"/>
        </w:rPr>
        <w:t xml:space="preserve"> ”</w:t>
      </w:r>
      <w:r>
        <w:rPr>
          <w:sz w:val="24"/>
          <w:u w:val="single"/>
        </w:rPr>
        <w:t xml:space="preserve">van Zijne Excellentie’s vrijgevigheid te mogen verwachten, dat de bij meerderheid van stemmen gekozen predikant G.H. Brand te Ooij en Persingen door Z.Ex. aan Zijne Majesteit den Koning zou worden voorgedragen, tot benoeming als predikant </w:t>
      </w:r>
    </w:p>
    <w:p w14:paraId="06BB1D4F" w14:textId="77777777" w:rsidR="00696ED5" w:rsidRDefault="00696ED5">
      <w:pPr>
        <w:ind w:left="1418"/>
        <w:rPr>
          <w:sz w:val="24"/>
          <w:u w:val="single"/>
        </w:rPr>
      </w:pPr>
      <w:r>
        <w:rPr>
          <w:sz w:val="24"/>
          <w:u w:val="single"/>
        </w:rPr>
        <w:t>bij de Hervormde gemeente van st. Michielgestel c.a.”</w:t>
      </w:r>
    </w:p>
    <w:p w14:paraId="536000D1" w14:textId="77777777" w:rsidR="00696ED5" w:rsidRDefault="00696ED5">
      <w:pPr>
        <w:ind w:left="1418" w:hanging="1418"/>
        <w:rPr>
          <w:sz w:val="24"/>
        </w:rPr>
      </w:pPr>
      <w:r>
        <w:rPr>
          <w:sz w:val="24"/>
        </w:rPr>
        <w:tab/>
      </w:r>
      <w:r>
        <w:rPr>
          <w:sz w:val="24"/>
        </w:rPr>
        <w:tab/>
        <w:t xml:space="preserve">dat wij ons gerustelijk durven beroepen op de onpartijdige verklaring van onzen waardigen consulent den Heer </w:t>
      </w:r>
      <w:r>
        <w:rPr>
          <w:sz w:val="24"/>
          <w:u w:val="single"/>
        </w:rPr>
        <w:t>J.A. van Walsem,</w:t>
      </w:r>
      <w:r>
        <w:rPr>
          <w:sz w:val="24"/>
        </w:rPr>
        <w:t xml:space="preserve"> die met de voorzitting en leiding onzer kerkeraads vergaderingen is belast, in hoeverre de beschuldigingen tegen onze gedragingen in zake van de keuze eener predikants, door den Heer </w:t>
      </w:r>
      <w:r>
        <w:rPr>
          <w:sz w:val="24"/>
          <w:u w:val="single"/>
        </w:rPr>
        <w:t>Berail</w:t>
      </w:r>
      <w:r>
        <w:rPr>
          <w:sz w:val="24"/>
        </w:rPr>
        <w:t xml:space="preserve"> in het midden gebragt, </w:t>
      </w:r>
      <w:r>
        <w:rPr>
          <w:sz w:val="24"/>
          <w:u w:val="single"/>
        </w:rPr>
        <w:t>al of niet van grond ontbloot zijn.</w:t>
      </w:r>
    </w:p>
    <w:p w14:paraId="250C36B5" w14:textId="77777777" w:rsidR="00696ED5" w:rsidRDefault="00696ED5">
      <w:pPr>
        <w:ind w:left="1418" w:hanging="1418"/>
        <w:rPr>
          <w:sz w:val="24"/>
          <w:u w:val="single"/>
        </w:rPr>
      </w:pPr>
      <w:r>
        <w:rPr>
          <w:sz w:val="24"/>
        </w:rPr>
        <w:tab/>
      </w:r>
      <w:r>
        <w:rPr>
          <w:sz w:val="24"/>
        </w:rPr>
        <w:tab/>
        <w:t xml:space="preserve">dat wij ons medelid </w:t>
      </w:r>
      <w:r>
        <w:rPr>
          <w:sz w:val="24"/>
          <w:u w:val="single"/>
        </w:rPr>
        <w:t>van den Briel</w:t>
      </w:r>
      <w:r>
        <w:rPr>
          <w:sz w:val="24"/>
        </w:rPr>
        <w:t xml:space="preserve"> hebben uitgenoodigd ons te willen voorlichten, wat aanleiding kan gegeven hebben tot de klagt door den Heer </w:t>
      </w:r>
      <w:r>
        <w:rPr>
          <w:sz w:val="24"/>
          <w:u w:val="single"/>
        </w:rPr>
        <w:t>Berail</w:t>
      </w:r>
      <w:r>
        <w:rPr>
          <w:sz w:val="24"/>
        </w:rPr>
        <w:t xml:space="preserve"> ingebragt ”</w:t>
      </w:r>
      <w:r>
        <w:rPr>
          <w:sz w:val="24"/>
          <w:u w:val="single"/>
        </w:rPr>
        <w:t xml:space="preserve">dat hij zich over de wijze van prediken des Heeren Brand op eenespottende wijze zoude hebben uitgelaten.” </w:t>
      </w:r>
      <w:r>
        <w:rPr>
          <w:sz w:val="24"/>
        </w:rPr>
        <w:t>En daarop ons geacht medelid plegtig heeft verklaard :</w:t>
      </w:r>
      <w:r>
        <w:rPr>
          <w:sz w:val="24"/>
          <w:u w:val="single"/>
        </w:rPr>
        <w:t xml:space="preserve"> ” Te veel achting voor den beroepene te hebben, en in de zaak des beroeps met te veel gemoedelijkheid te werk te zijn gegaan, om immer er aan gedacht te kunnen hebben, den Heer Brand in een bespottelijk dsaglicht te stellen, en mitsdien den heer Berail Sommert, hem op te geven tijd, persoon en plaats, waar zulks door hem zoude kunnen zijn geschied.”</w:t>
      </w:r>
    </w:p>
    <w:p w14:paraId="609B7CFE" w14:textId="77777777" w:rsidR="00696ED5" w:rsidRDefault="00696ED5">
      <w:pPr>
        <w:ind w:left="1418" w:hanging="1418"/>
        <w:rPr>
          <w:sz w:val="24"/>
        </w:rPr>
      </w:pPr>
      <w:r>
        <w:rPr>
          <w:sz w:val="24"/>
        </w:rPr>
        <w:lastRenderedPageBreak/>
        <w:tab/>
      </w:r>
      <w:r>
        <w:rPr>
          <w:sz w:val="24"/>
        </w:rPr>
        <w:tab/>
        <w:t>En hiermede vleijen wij ons, genoegzaam voldaan tehebben aan de uitnodiging van Uew. bij schrijven van den 20 dec.1850 N.146 gedaan, terwijl wij met gevoelens der meeste hooachting ons noemen</w:t>
      </w:r>
    </w:p>
    <w:p w14:paraId="481701CD" w14:textId="77777777" w:rsidR="00696ED5" w:rsidRDefault="00696ED5">
      <w:pPr>
        <w:ind w:left="1418" w:hanging="1418"/>
        <w:rPr>
          <w:sz w:val="24"/>
        </w:rPr>
      </w:pPr>
    </w:p>
    <w:p w14:paraId="35ACF408" w14:textId="77777777" w:rsidR="00696ED5" w:rsidRDefault="00696ED5">
      <w:pPr>
        <w:ind w:left="2835"/>
        <w:rPr>
          <w:sz w:val="24"/>
        </w:rPr>
      </w:pPr>
      <w:r>
        <w:rPr>
          <w:sz w:val="24"/>
        </w:rPr>
        <w:t>De ondergeteekende Leden van den Kerkeraad</w:t>
      </w:r>
      <w:r>
        <w:rPr>
          <w:sz w:val="24"/>
        </w:rPr>
        <w:tab/>
      </w:r>
      <w:r>
        <w:rPr>
          <w:sz w:val="24"/>
        </w:rPr>
        <w:tab/>
      </w:r>
      <w:r>
        <w:rPr>
          <w:sz w:val="24"/>
        </w:rPr>
        <w:tab/>
        <w:t>der vereenigde gemeenten  van St. Michielgesterl, Dungen, Gemonde, Schijndel.</w:t>
      </w:r>
    </w:p>
    <w:p w14:paraId="471AB996" w14:textId="77777777" w:rsidR="00696ED5" w:rsidRDefault="00696ED5">
      <w:pPr>
        <w:ind w:left="2835"/>
        <w:rPr>
          <w:sz w:val="24"/>
        </w:rPr>
      </w:pPr>
    </w:p>
    <w:p w14:paraId="674E91CC" w14:textId="77777777" w:rsidR="00696ED5" w:rsidRDefault="00696ED5">
      <w:pPr>
        <w:ind w:left="2835"/>
        <w:rPr>
          <w:sz w:val="24"/>
        </w:rPr>
      </w:pPr>
      <w:r>
        <w:rPr>
          <w:sz w:val="24"/>
        </w:rPr>
        <w:tab/>
      </w:r>
      <w:r>
        <w:rPr>
          <w:sz w:val="24"/>
        </w:rPr>
        <w:tab/>
        <w:t xml:space="preserve">(was get.) </w:t>
      </w:r>
      <w:r>
        <w:rPr>
          <w:sz w:val="24"/>
        </w:rPr>
        <w:tab/>
        <w:t>Van Beverwijk</w:t>
      </w:r>
      <w:r>
        <w:rPr>
          <w:sz w:val="24"/>
        </w:rPr>
        <w:tab/>
      </w:r>
      <w:r>
        <w:rPr>
          <w:sz w:val="24"/>
        </w:rPr>
        <w:tab/>
        <w:t>oud.</w:t>
      </w:r>
    </w:p>
    <w:p w14:paraId="4C3C24F0" w14:textId="77777777" w:rsidR="00696ED5" w:rsidRDefault="00696ED5">
      <w:pPr>
        <w:ind w:left="2835"/>
        <w:rPr>
          <w:sz w:val="24"/>
        </w:rPr>
      </w:pPr>
      <w:r>
        <w:rPr>
          <w:sz w:val="24"/>
        </w:rPr>
        <w:tab/>
      </w:r>
      <w:r>
        <w:rPr>
          <w:sz w:val="24"/>
        </w:rPr>
        <w:tab/>
      </w:r>
      <w:r>
        <w:rPr>
          <w:sz w:val="24"/>
        </w:rPr>
        <w:tab/>
      </w:r>
      <w:r>
        <w:rPr>
          <w:sz w:val="24"/>
        </w:rPr>
        <w:tab/>
        <w:t>F.B.F. van Stavel</w:t>
      </w:r>
      <w:r>
        <w:rPr>
          <w:sz w:val="24"/>
        </w:rPr>
        <w:tab/>
      </w:r>
      <w:r>
        <w:rPr>
          <w:sz w:val="24"/>
        </w:rPr>
        <w:tab/>
        <w:t>diaken</w:t>
      </w:r>
    </w:p>
    <w:p w14:paraId="3A61DF42" w14:textId="77777777" w:rsidR="00696ED5" w:rsidRDefault="00696ED5">
      <w:pPr>
        <w:ind w:left="2835"/>
        <w:rPr>
          <w:sz w:val="24"/>
        </w:rPr>
      </w:pPr>
      <w:r>
        <w:rPr>
          <w:sz w:val="24"/>
        </w:rPr>
        <w:tab/>
      </w:r>
      <w:r>
        <w:rPr>
          <w:sz w:val="24"/>
        </w:rPr>
        <w:tab/>
      </w:r>
      <w:r>
        <w:rPr>
          <w:sz w:val="24"/>
        </w:rPr>
        <w:tab/>
      </w:r>
      <w:r>
        <w:rPr>
          <w:sz w:val="24"/>
        </w:rPr>
        <w:tab/>
        <w:t>P. van den Briel</w:t>
      </w:r>
      <w:r>
        <w:rPr>
          <w:sz w:val="24"/>
        </w:rPr>
        <w:tab/>
      </w:r>
      <w:r>
        <w:rPr>
          <w:sz w:val="24"/>
        </w:rPr>
        <w:tab/>
        <w:t>diaken</w:t>
      </w:r>
    </w:p>
    <w:p w14:paraId="57BEB92C" w14:textId="77777777" w:rsidR="00696ED5" w:rsidRDefault="00696ED5">
      <w:pPr>
        <w:ind w:left="1418" w:firstLine="712"/>
        <w:rPr>
          <w:sz w:val="24"/>
        </w:rPr>
      </w:pPr>
    </w:p>
    <w:p w14:paraId="4AD2B0CA" w14:textId="77777777" w:rsidR="00696ED5" w:rsidRDefault="00696ED5">
      <w:pPr>
        <w:ind w:left="1418" w:firstLine="712"/>
        <w:rPr>
          <w:sz w:val="24"/>
        </w:rPr>
      </w:pPr>
      <w:r>
        <w:rPr>
          <w:sz w:val="24"/>
        </w:rPr>
        <w:t xml:space="preserve">En is besloten dit antwoord der Heeren v. </w:t>
      </w:r>
      <w:r>
        <w:rPr>
          <w:sz w:val="24"/>
          <w:u w:val="single"/>
        </w:rPr>
        <w:t>Beverwijk</w:t>
      </w:r>
      <w:r>
        <w:rPr>
          <w:sz w:val="24"/>
        </w:rPr>
        <w:t xml:space="preserve">, v. </w:t>
      </w:r>
      <w:r>
        <w:rPr>
          <w:sz w:val="24"/>
          <w:u w:val="single"/>
        </w:rPr>
        <w:t xml:space="preserve">Stavel </w:t>
      </w:r>
      <w:r>
        <w:rPr>
          <w:sz w:val="24"/>
        </w:rPr>
        <w:t xml:space="preserve">en v.d. </w:t>
      </w:r>
      <w:r>
        <w:rPr>
          <w:sz w:val="24"/>
          <w:u w:val="single"/>
        </w:rPr>
        <w:t>Briel</w:t>
      </w:r>
      <w:r>
        <w:rPr>
          <w:sz w:val="24"/>
        </w:rPr>
        <w:t xml:space="preserve"> met geleidende te verzenden, terwijl de Heer </w:t>
      </w:r>
      <w:r>
        <w:rPr>
          <w:sz w:val="24"/>
          <w:u w:val="single"/>
        </w:rPr>
        <w:t>Berail</w:t>
      </w:r>
      <w:r>
        <w:rPr>
          <w:sz w:val="24"/>
        </w:rPr>
        <w:t xml:space="preserve"> verzocht heeft, dat daarin zou worden te kennen gegeven, dat het hem aangenaam zijn zal, dat hetzelve in zijne handen worde gesteld, om hem daarop te hooren.</w:t>
      </w:r>
    </w:p>
    <w:p w14:paraId="0FD50D21" w14:textId="77777777" w:rsidR="00696ED5" w:rsidRDefault="00696ED5">
      <w:pPr>
        <w:ind w:left="1418" w:firstLine="712"/>
        <w:rPr>
          <w:sz w:val="24"/>
        </w:rPr>
      </w:pPr>
    </w:p>
    <w:p w14:paraId="7B6552FF" w14:textId="77777777" w:rsidR="00696ED5" w:rsidRDefault="00696ED5">
      <w:pPr>
        <w:ind w:left="1418" w:firstLine="712"/>
        <w:rPr>
          <w:sz w:val="24"/>
        </w:rPr>
      </w:pPr>
      <w:r>
        <w:rPr>
          <w:sz w:val="24"/>
        </w:rPr>
        <w:tab/>
      </w:r>
      <w:r>
        <w:rPr>
          <w:sz w:val="24"/>
        </w:rPr>
        <w:tab/>
      </w:r>
      <w:r>
        <w:rPr>
          <w:sz w:val="24"/>
        </w:rPr>
        <w:tab/>
      </w:r>
      <w:r>
        <w:rPr>
          <w:sz w:val="24"/>
        </w:rPr>
        <w:tab/>
        <w:t>Art. 3.</w:t>
      </w:r>
    </w:p>
    <w:p w14:paraId="792E00B0" w14:textId="77777777" w:rsidR="00696ED5" w:rsidRDefault="00696ED5">
      <w:pPr>
        <w:rPr>
          <w:sz w:val="24"/>
        </w:rPr>
      </w:pPr>
    </w:p>
    <w:p w14:paraId="74DD4A1C" w14:textId="77777777" w:rsidR="00696ED5" w:rsidRDefault="00696ED5">
      <w:pPr>
        <w:ind w:left="1418" w:hanging="1418"/>
        <w:rPr>
          <w:sz w:val="24"/>
        </w:rPr>
      </w:pPr>
      <w:r>
        <w:rPr>
          <w:sz w:val="24"/>
        </w:rPr>
        <w:t>Missive</w:t>
      </w:r>
      <w:r>
        <w:rPr>
          <w:sz w:val="24"/>
        </w:rPr>
        <w:tab/>
      </w:r>
      <w:r>
        <w:rPr>
          <w:sz w:val="24"/>
        </w:rPr>
        <w:tab/>
        <w:t xml:space="preserve">Is mededeeling gedaan eener missive van ds. </w:t>
      </w:r>
      <w:r>
        <w:rPr>
          <w:sz w:val="24"/>
          <w:u w:val="single"/>
        </w:rPr>
        <w:t xml:space="preserve">Brand </w:t>
      </w:r>
      <w:r>
        <w:rPr>
          <w:sz w:val="24"/>
        </w:rPr>
        <w:t xml:space="preserve"> d.d. 2 Jan. 1851, </w:t>
      </w:r>
    </w:p>
    <w:p w14:paraId="6870FCD8" w14:textId="77777777" w:rsidR="00696ED5" w:rsidRDefault="00696ED5">
      <w:pPr>
        <w:ind w:left="1418" w:hanging="1418"/>
        <w:rPr>
          <w:sz w:val="24"/>
        </w:rPr>
      </w:pPr>
      <w:r>
        <w:rPr>
          <w:sz w:val="24"/>
        </w:rPr>
        <w:t>Van ds.Brand.</w:t>
      </w:r>
      <w:r>
        <w:rPr>
          <w:sz w:val="24"/>
        </w:rPr>
        <w:tab/>
        <w:t>waarbij den kerkeraad door hem wordt kennisgegeven, dat de beroepsbrief op den laatsten des vorigen jaars hem geworden, door hem is aangenomen en reeds, behoorlijk geteekend, is verzonden aan den consulent der gemeente, die daarna denzelve aan de leden vertoont.</w:t>
      </w:r>
    </w:p>
    <w:p w14:paraId="51A0E13B" w14:textId="77777777" w:rsidR="00696ED5" w:rsidRDefault="00696ED5">
      <w:pPr>
        <w:rPr>
          <w:sz w:val="24"/>
        </w:rPr>
      </w:pPr>
    </w:p>
    <w:p w14:paraId="23ED6A74" w14:textId="77777777" w:rsidR="00696ED5" w:rsidRDefault="00696ED5">
      <w:pPr>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t>H. Berail</w:t>
      </w:r>
      <w:r>
        <w:rPr>
          <w:sz w:val="24"/>
        </w:rPr>
        <w:tab/>
      </w:r>
      <w:r>
        <w:rPr>
          <w:sz w:val="24"/>
        </w:rPr>
        <w:tab/>
        <w:t>oud.</w:t>
      </w:r>
    </w:p>
    <w:p w14:paraId="6619ABB2"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t>oud.</w:t>
      </w:r>
    </w:p>
    <w:p w14:paraId="01DCB76A"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F.B.F. van Stavel</w:t>
      </w:r>
      <w:r>
        <w:rPr>
          <w:sz w:val="24"/>
        </w:rPr>
        <w:tab/>
        <w:t>diaken</w:t>
      </w:r>
    </w:p>
    <w:p w14:paraId="0B7518A1" w14:textId="77777777" w:rsidR="00696ED5" w:rsidRDefault="00696ED5">
      <w:pPr>
        <w:rPr>
          <w:sz w:val="24"/>
        </w:rPr>
      </w:pPr>
      <w:r>
        <w:rPr>
          <w:sz w:val="24"/>
        </w:rPr>
        <w:tab/>
      </w:r>
      <w:r>
        <w:rPr>
          <w:sz w:val="24"/>
        </w:rPr>
        <w:tab/>
      </w:r>
      <w:r>
        <w:rPr>
          <w:sz w:val="24"/>
        </w:rPr>
        <w:tab/>
        <w:t>J.A. van Walsem</w:t>
      </w:r>
      <w:r>
        <w:rPr>
          <w:sz w:val="24"/>
        </w:rPr>
        <w:tab/>
      </w:r>
      <w:r>
        <w:rPr>
          <w:sz w:val="24"/>
        </w:rPr>
        <w:tab/>
        <w:t>P. van den Briel</w:t>
      </w:r>
      <w:r>
        <w:rPr>
          <w:sz w:val="24"/>
        </w:rPr>
        <w:tab/>
        <w:t>diaken</w:t>
      </w:r>
    </w:p>
    <w:p w14:paraId="263E9808" w14:textId="77777777" w:rsidR="00696ED5" w:rsidRDefault="00696ED5">
      <w:pPr>
        <w:rPr>
          <w:sz w:val="24"/>
        </w:rPr>
      </w:pPr>
      <w:r>
        <w:rPr>
          <w:sz w:val="24"/>
        </w:rPr>
        <w:tab/>
      </w:r>
      <w:r>
        <w:rPr>
          <w:sz w:val="24"/>
        </w:rPr>
        <w:tab/>
      </w:r>
      <w:r>
        <w:rPr>
          <w:sz w:val="24"/>
        </w:rPr>
        <w:tab/>
        <w:t xml:space="preserve">            consulent.</w:t>
      </w:r>
    </w:p>
    <w:p w14:paraId="4A5B3693" w14:textId="77777777" w:rsidR="00696ED5" w:rsidRDefault="00696ED5">
      <w:pPr>
        <w:rPr>
          <w:sz w:val="24"/>
        </w:rPr>
      </w:pPr>
    </w:p>
    <w:p w14:paraId="28498187" w14:textId="77777777" w:rsidR="00696ED5" w:rsidRDefault="00696ED5">
      <w:pPr>
        <w:rPr>
          <w:sz w:val="24"/>
        </w:rPr>
      </w:pPr>
    </w:p>
    <w:p w14:paraId="26FAEB37" w14:textId="77777777" w:rsidR="00696ED5" w:rsidRDefault="00696ED5">
      <w:pPr>
        <w:rPr>
          <w:sz w:val="24"/>
        </w:rPr>
      </w:pPr>
      <w:r>
        <w:rPr>
          <w:sz w:val="24"/>
        </w:rPr>
        <w:tab/>
      </w:r>
      <w:r>
        <w:rPr>
          <w:sz w:val="24"/>
        </w:rPr>
        <w:tab/>
      </w:r>
      <w:r>
        <w:rPr>
          <w:sz w:val="24"/>
        </w:rPr>
        <w:tab/>
      </w:r>
      <w:r>
        <w:rPr>
          <w:sz w:val="24"/>
        </w:rPr>
        <w:tab/>
      </w:r>
      <w:r>
        <w:rPr>
          <w:sz w:val="24"/>
        </w:rPr>
        <w:tab/>
      </w:r>
      <w:r>
        <w:rPr>
          <w:sz w:val="24"/>
        </w:rPr>
        <w:tab/>
        <w:t>Vergadering 28 Januarij 1851</w:t>
      </w:r>
    </w:p>
    <w:p w14:paraId="031E684A" w14:textId="77777777" w:rsidR="00696ED5" w:rsidRDefault="00696ED5">
      <w:pPr>
        <w:rPr>
          <w:sz w:val="24"/>
        </w:rPr>
      </w:pPr>
      <w:r>
        <w:rPr>
          <w:sz w:val="24"/>
        </w:rPr>
        <w:tab/>
      </w:r>
      <w:r>
        <w:rPr>
          <w:sz w:val="24"/>
        </w:rPr>
        <w:tab/>
      </w:r>
      <w:r>
        <w:rPr>
          <w:sz w:val="24"/>
        </w:rPr>
        <w:tab/>
      </w:r>
      <w:r>
        <w:rPr>
          <w:sz w:val="24"/>
        </w:rPr>
        <w:tab/>
      </w:r>
      <w:r>
        <w:rPr>
          <w:sz w:val="24"/>
        </w:rPr>
        <w:tab/>
      </w:r>
      <w:r>
        <w:rPr>
          <w:sz w:val="24"/>
        </w:rPr>
        <w:tab/>
        <w:t xml:space="preserve">tegenwoordig de H: </w:t>
      </w:r>
      <w:r>
        <w:rPr>
          <w:sz w:val="24"/>
        </w:rPr>
        <w:tab/>
        <w:t>Berail</w:t>
      </w:r>
      <w:r>
        <w:rPr>
          <w:sz w:val="24"/>
        </w:rPr>
        <w:tab/>
      </w:r>
      <w:r>
        <w:rPr>
          <w:sz w:val="24"/>
        </w:rPr>
        <w:tab/>
        <w:t>oud.</w:t>
      </w:r>
    </w:p>
    <w:p w14:paraId="4093810D"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v. Beverwijk</w:t>
      </w:r>
      <w:r>
        <w:rPr>
          <w:sz w:val="24"/>
        </w:rPr>
        <w:tab/>
        <w:t>-</w:t>
      </w:r>
    </w:p>
    <w:p w14:paraId="75CAA2F8"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v. Stavel</w:t>
      </w:r>
      <w:r>
        <w:rPr>
          <w:sz w:val="24"/>
        </w:rPr>
        <w:tab/>
        <w:t>diaken</w:t>
      </w:r>
    </w:p>
    <w:p w14:paraId="79DAED5D"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v.d. Briel         -</w:t>
      </w:r>
    </w:p>
    <w:p w14:paraId="5ED110EE"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J.A. van Walsem</w:t>
      </w:r>
    </w:p>
    <w:p w14:paraId="158355F4"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consulent.</w:t>
      </w:r>
    </w:p>
    <w:p w14:paraId="6A851CCC" w14:textId="77777777" w:rsidR="00696ED5" w:rsidRDefault="00696ED5">
      <w:pPr>
        <w:rPr>
          <w:sz w:val="24"/>
        </w:rPr>
      </w:pPr>
    </w:p>
    <w:p w14:paraId="0FAEAFEE"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1.</w:t>
      </w:r>
    </w:p>
    <w:p w14:paraId="3B9FED91" w14:textId="77777777" w:rsidR="00696ED5" w:rsidRDefault="00696ED5">
      <w:pPr>
        <w:rPr>
          <w:sz w:val="24"/>
        </w:rPr>
      </w:pPr>
    </w:p>
    <w:p w14:paraId="01699EAF" w14:textId="77777777" w:rsidR="00696ED5" w:rsidRDefault="00696ED5">
      <w:pPr>
        <w:ind w:left="1418" w:hanging="1418"/>
        <w:rPr>
          <w:sz w:val="24"/>
        </w:rPr>
      </w:pPr>
      <w:r>
        <w:rPr>
          <w:sz w:val="24"/>
        </w:rPr>
        <w:t>Notulen.</w:t>
      </w:r>
      <w:r>
        <w:rPr>
          <w:sz w:val="24"/>
        </w:rPr>
        <w:tab/>
      </w:r>
      <w:r>
        <w:rPr>
          <w:sz w:val="24"/>
        </w:rPr>
        <w:tab/>
        <w:t>De notulen der vorige vergadering worden gelezen, goedgekeurd en geteekend.</w:t>
      </w:r>
    </w:p>
    <w:p w14:paraId="4BF94C3B" w14:textId="77777777" w:rsidR="00696ED5" w:rsidRDefault="00696ED5">
      <w:pPr>
        <w:ind w:left="1418" w:hanging="1418"/>
        <w:rPr>
          <w:sz w:val="24"/>
        </w:rPr>
      </w:pPr>
    </w:p>
    <w:p w14:paraId="35EE572A"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1392C27F" w14:textId="77777777" w:rsidR="00696ED5" w:rsidRDefault="00696ED5">
      <w:pPr>
        <w:ind w:left="1418" w:hanging="1418"/>
        <w:rPr>
          <w:sz w:val="24"/>
        </w:rPr>
      </w:pPr>
    </w:p>
    <w:p w14:paraId="003C4C9F" w14:textId="77777777" w:rsidR="00696ED5" w:rsidRDefault="00696ED5">
      <w:pPr>
        <w:pStyle w:val="Kop9"/>
      </w:pPr>
      <w:r>
        <w:t>Missive van</w:t>
      </w:r>
      <w:r>
        <w:tab/>
      </w:r>
      <w:r>
        <w:tab/>
        <w:t xml:space="preserve">Wordt door den consulent ter kennis der vergadering gebragt eene </w:t>
      </w:r>
    </w:p>
    <w:p w14:paraId="24541202" w14:textId="77777777" w:rsidR="00696ED5" w:rsidRDefault="00696ED5">
      <w:pPr>
        <w:ind w:left="1418" w:hanging="1418"/>
        <w:rPr>
          <w:sz w:val="24"/>
        </w:rPr>
      </w:pPr>
      <w:r>
        <w:rPr>
          <w:sz w:val="24"/>
        </w:rPr>
        <w:t xml:space="preserve">Het Kl:           missive van het Klass: bestuur van ’s Hertogenbosch d.d. 21 Jan: N. 8 </w:t>
      </w:r>
    </w:p>
    <w:p w14:paraId="48438A94" w14:textId="77777777" w:rsidR="00696ED5" w:rsidRDefault="00696ED5">
      <w:pPr>
        <w:ind w:left="1418" w:hanging="1418"/>
        <w:rPr>
          <w:sz w:val="24"/>
        </w:rPr>
      </w:pPr>
      <w:r>
        <w:rPr>
          <w:sz w:val="24"/>
        </w:rPr>
        <w:t>Bestuur</w:t>
      </w:r>
      <w:r>
        <w:rPr>
          <w:sz w:val="24"/>
        </w:rPr>
        <w:tab/>
        <w:t xml:space="preserve">bevattende eene uitnoodiging om onverwijld aan dat bestuur eene legale </w:t>
      </w:r>
    </w:p>
    <w:p w14:paraId="62282C4D" w14:textId="77777777" w:rsidR="00696ED5" w:rsidRDefault="00696ED5">
      <w:pPr>
        <w:ind w:left="1418" w:hanging="1418"/>
        <w:rPr>
          <w:sz w:val="24"/>
        </w:rPr>
      </w:pPr>
      <w:r>
        <w:rPr>
          <w:sz w:val="24"/>
        </w:rPr>
        <w:t>21 Jan. N 8.</w:t>
      </w:r>
      <w:r>
        <w:rPr>
          <w:sz w:val="24"/>
        </w:rPr>
        <w:tab/>
        <w:t xml:space="preserve">opgave te doen toekomen : </w:t>
      </w:r>
      <w:r>
        <w:rPr>
          <w:sz w:val="24"/>
          <w:u w:val="single"/>
        </w:rPr>
        <w:t>waar</w:t>
      </w:r>
      <w:r>
        <w:rPr>
          <w:sz w:val="24"/>
        </w:rPr>
        <w:t xml:space="preserve"> de Heer P. van den Briel als lidmaat der Hervormde gemeente is ingeschreven, of waar zijne kerkelijke attestatie berust, en, bij aldien zulks te St.Michielgestel of Schijndel het geval mogt wezen, haar dan aan het Klass: bestuur intezenden, onder bijvoeging der verklaring : of hem later geen bewijs van lidmaatschap naar elders is afgegeven.</w:t>
      </w:r>
    </w:p>
    <w:p w14:paraId="3A386C53" w14:textId="77777777" w:rsidR="00696ED5" w:rsidRDefault="00696ED5">
      <w:pPr>
        <w:ind w:left="1418" w:hanging="1418"/>
        <w:rPr>
          <w:sz w:val="24"/>
        </w:rPr>
      </w:pPr>
      <w:r>
        <w:rPr>
          <w:sz w:val="24"/>
        </w:rPr>
        <w:tab/>
      </w:r>
      <w:r>
        <w:rPr>
          <w:sz w:val="24"/>
        </w:rPr>
        <w:tab/>
        <w:t>En heeft de Kerkeraad geoordeeld ter beantwoording dier missive het navolgende te doen dienen.</w:t>
      </w:r>
    </w:p>
    <w:p w14:paraId="21A08AA4" w14:textId="77777777" w:rsidR="00696ED5" w:rsidRDefault="00696ED5">
      <w:pPr>
        <w:ind w:left="1418" w:hanging="1418"/>
        <w:rPr>
          <w:sz w:val="24"/>
        </w:rPr>
      </w:pPr>
    </w:p>
    <w:p w14:paraId="26F36AEE" w14:textId="77777777" w:rsidR="00696ED5" w:rsidRDefault="00696ED5">
      <w:pPr>
        <w:numPr>
          <w:ilvl w:val="0"/>
          <w:numId w:val="148"/>
        </w:numPr>
        <w:spacing w:after="0" w:line="240" w:lineRule="auto"/>
        <w:rPr>
          <w:sz w:val="24"/>
        </w:rPr>
      </w:pPr>
      <w:r>
        <w:rPr>
          <w:sz w:val="24"/>
        </w:rPr>
        <w:t>dat de Heer P. van den Briel, blijkens aanteekening daarvan in het lidmatenboek der gemeente, 11 Julij 1824 is ingekomen met attestatie van Eindhoven” in deze gemeente.</w:t>
      </w:r>
    </w:p>
    <w:p w14:paraId="6359EC86" w14:textId="77777777" w:rsidR="00696ED5" w:rsidRDefault="00696ED5">
      <w:pPr>
        <w:numPr>
          <w:ilvl w:val="0"/>
          <w:numId w:val="148"/>
        </w:numPr>
        <w:spacing w:after="0" w:line="240" w:lineRule="auto"/>
        <w:rPr>
          <w:sz w:val="24"/>
        </w:rPr>
      </w:pPr>
      <w:r>
        <w:rPr>
          <w:sz w:val="24"/>
        </w:rPr>
        <w:t>dat zijne Kerkelijke attestatie in deze gemeente berust; en die, ingevolge verlangen van het Klass.bestuur, hierbij overteleggen.</w:t>
      </w:r>
    </w:p>
    <w:p w14:paraId="0BD3B623" w14:textId="77777777" w:rsidR="00696ED5" w:rsidRDefault="00696ED5">
      <w:pPr>
        <w:numPr>
          <w:ilvl w:val="0"/>
          <w:numId w:val="148"/>
        </w:numPr>
        <w:spacing w:after="0" w:line="240" w:lineRule="auto"/>
        <w:rPr>
          <w:sz w:val="24"/>
        </w:rPr>
      </w:pPr>
      <w:r>
        <w:rPr>
          <w:sz w:val="24"/>
        </w:rPr>
        <w:lastRenderedPageBreak/>
        <w:t xml:space="preserve">dat in Maart 1836 bewijs van lidmaatschap, volgens   verklaring des Heeren v.d.Briel is afgegeven naar St.Oedenrode en waaromtrent wij vinden aangeteekend van de hand van ds. Masman </w:t>
      </w:r>
      <w:r>
        <w:rPr>
          <w:sz w:val="24"/>
          <w:u w:val="single"/>
        </w:rPr>
        <w:t>verz.na</w:t>
      </w:r>
      <w:r>
        <w:rPr>
          <w:sz w:val="24"/>
        </w:rPr>
        <w:t xml:space="preserve"> of </w:t>
      </w:r>
      <w:r>
        <w:rPr>
          <w:sz w:val="24"/>
          <w:u w:val="single"/>
        </w:rPr>
        <w:t xml:space="preserve">vert.: te St.Oedenrode, </w:t>
      </w:r>
      <w:r>
        <w:rPr>
          <w:sz w:val="24"/>
        </w:rPr>
        <w:t xml:space="preserve">doch waaromtrent de kerkeraad eenparig verklaart wegens onduidelijk schrift in die verkorting, niet te weten wat er eigentlijk geschreven staat. </w:t>
      </w:r>
    </w:p>
    <w:p w14:paraId="53FF0DF1" w14:textId="77777777" w:rsidR="00696ED5" w:rsidRDefault="00696ED5">
      <w:pPr>
        <w:rPr>
          <w:sz w:val="24"/>
        </w:rPr>
      </w:pPr>
    </w:p>
    <w:p w14:paraId="7AC6BD59" w14:textId="77777777" w:rsidR="00696ED5" w:rsidRDefault="00696ED5">
      <w:pPr>
        <w:ind w:left="4254"/>
        <w:rPr>
          <w:sz w:val="24"/>
        </w:rPr>
      </w:pPr>
      <w:r>
        <w:rPr>
          <w:sz w:val="24"/>
        </w:rPr>
        <w:t>De kerkeraad voorn.</w:t>
      </w:r>
    </w:p>
    <w:p w14:paraId="355B07A1" w14:textId="77777777" w:rsidR="00696ED5" w:rsidRDefault="00696ED5">
      <w:pPr>
        <w:ind w:left="4254"/>
        <w:rPr>
          <w:sz w:val="24"/>
        </w:rPr>
      </w:pPr>
    </w:p>
    <w:p w14:paraId="00406E8E" w14:textId="77777777" w:rsidR="00696ED5" w:rsidRDefault="00696ED5">
      <w:pPr>
        <w:ind w:left="4254"/>
        <w:rPr>
          <w:sz w:val="24"/>
        </w:rPr>
      </w:pPr>
      <w:r>
        <w:rPr>
          <w:sz w:val="24"/>
        </w:rPr>
        <w:t>(w.g.)</w:t>
      </w:r>
      <w:r>
        <w:rPr>
          <w:sz w:val="24"/>
        </w:rPr>
        <w:tab/>
      </w:r>
      <w:r>
        <w:rPr>
          <w:sz w:val="24"/>
        </w:rPr>
        <w:tab/>
        <w:t>H. Berail</w:t>
      </w:r>
      <w:r>
        <w:rPr>
          <w:sz w:val="24"/>
        </w:rPr>
        <w:tab/>
      </w:r>
      <w:r>
        <w:rPr>
          <w:sz w:val="24"/>
        </w:rPr>
        <w:tab/>
        <w:t>oud.</w:t>
      </w:r>
    </w:p>
    <w:p w14:paraId="42DDE081" w14:textId="77777777" w:rsidR="00696ED5" w:rsidRDefault="00696ED5">
      <w:pPr>
        <w:ind w:left="4254"/>
        <w:rPr>
          <w:sz w:val="24"/>
        </w:rPr>
      </w:pPr>
      <w:r>
        <w:rPr>
          <w:sz w:val="24"/>
        </w:rPr>
        <w:tab/>
      </w:r>
      <w:r>
        <w:rPr>
          <w:sz w:val="24"/>
        </w:rPr>
        <w:tab/>
        <w:t>v. Beverwijk</w:t>
      </w:r>
      <w:r>
        <w:rPr>
          <w:sz w:val="24"/>
        </w:rPr>
        <w:tab/>
      </w:r>
      <w:r>
        <w:rPr>
          <w:sz w:val="24"/>
        </w:rPr>
        <w:tab/>
        <w:t>ouderling</w:t>
      </w:r>
    </w:p>
    <w:p w14:paraId="54FA8111" w14:textId="77777777" w:rsidR="00696ED5" w:rsidRDefault="00696ED5">
      <w:pPr>
        <w:ind w:left="4254"/>
        <w:rPr>
          <w:sz w:val="24"/>
        </w:rPr>
      </w:pPr>
      <w:r>
        <w:rPr>
          <w:sz w:val="24"/>
        </w:rPr>
        <w:tab/>
      </w:r>
      <w:r>
        <w:rPr>
          <w:sz w:val="24"/>
        </w:rPr>
        <w:tab/>
        <w:t>F.B.F. van Stavel</w:t>
      </w:r>
      <w:r>
        <w:rPr>
          <w:sz w:val="24"/>
        </w:rPr>
        <w:tab/>
        <w:t>diaken</w:t>
      </w:r>
    </w:p>
    <w:p w14:paraId="293646FD" w14:textId="77777777" w:rsidR="00696ED5" w:rsidRDefault="00696ED5">
      <w:pPr>
        <w:ind w:left="4254"/>
        <w:rPr>
          <w:sz w:val="24"/>
        </w:rPr>
      </w:pPr>
      <w:r>
        <w:rPr>
          <w:sz w:val="24"/>
        </w:rPr>
        <w:tab/>
      </w:r>
      <w:r>
        <w:rPr>
          <w:sz w:val="24"/>
        </w:rPr>
        <w:tab/>
        <w:t>P. van den Briel</w:t>
      </w:r>
      <w:r>
        <w:rPr>
          <w:sz w:val="24"/>
        </w:rPr>
        <w:tab/>
        <w:t>diaken</w:t>
      </w:r>
    </w:p>
    <w:p w14:paraId="224E1B46" w14:textId="77777777" w:rsidR="00696ED5" w:rsidRDefault="00696ED5">
      <w:pPr>
        <w:ind w:left="4254"/>
        <w:rPr>
          <w:sz w:val="24"/>
        </w:rPr>
      </w:pPr>
      <w:r>
        <w:rPr>
          <w:sz w:val="24"/>
        </w:rPr>
        <w:t>J.A.van Walsem consulent.</w:t>
      </w:r>
    </w:p>
    <w:p w14:paraId="29790B39" w14:textId="77777777" w:rsidR="00696ED5" w:rsidRDefault="00696ED5">
      <w:pPr>
        <w:ind w:left="4254"/>
        <w:rPr>
          <w:sz w:val="24"/>
        </w:rPr>
      </w:pPr>
    </w:p>
    <w:p w14:paraId="23B0456D" w14:textId="77777777" w:rsidR="00696ED5" w:rsidRDefault="00696ED5">
      <w:pPr>
        <w:ind w:left="4254"/>
        <w:rPr>
          <w:sz w:val="24"/>
        </w:rPr>
      </w:pPr>
    </w:p>
    <w:p w14:paraId="3C643785" w14:textId="77777777" w:rsidR="00696ED5" w:rsidRDefault="00696ED5">
      <w:pPr>
        <w:ind w:left="4254"/>
        <w:rPr>
          <w:sz w:val="24"/>
        </w:rPr>
      </w:pPr>
      <w:r>
        <w:rPr>
          <w:sz w:val="24"/>
        </w:rPr>
        <w:tab/>
        <w:t>Art. 3.</w:t>
      </w:r>
    </w:p>
    <w:p w14:paraId="6BB2C9BF" w14:textId="77777777" w:rsidR="00696ED5" w:rsidRDefault="00696ED5">
      <w:pPr>
        <w:pStyle w:val="Plattetekst2"/>
        <w:tabs>
          <w:tab w:val="clear" w:pos="1701"/>
        </w:tabs>
      </w:pPr>
    </w:p>
    <w:p w14:paraId="44F29BD3" w14:textId="77777777" w:rsidR="00696ED5" w:rsidRDefault="00696ED5">
      <w:pPr>
        <w:pStyle w:val="Plattetekst2"/>
        <w:tabs>
          <w:tab w:val="clear" w:pos="1701"/>
        </w:tabs>
      </w:pPr>
      <w:r>
        <w:t>Verklaring</w:t>
      </w:r>
      <w:r>
        <w:tab/>
      </w:r>
      <w:r>
        <w:tab/>
        <w:t>Wordt de navolgende verklaring door den Heer Berail, schriftelijk aan des H: Berail,</w:t>
      </w:r>
      <w:r>
        <w:tab/>
        <w:t xml:space="preserve">de vergadering medegedeeld, en heeft de kerkeraad na kennisneming, </w:t>
      </w:r>
    </w:p>
    <w:p w14:paraId="2A50B5CF" w14:textId="77777777" w:rsidR="00696ED5" w:rsidRDefault="00696ED5">
      <w:pPr>
        <w:rPr>
          <w:sz w:val="24"/>
        </w:rPr>
      </w:pPr>
      <w:r>
        <w:rPr>
          <w:sz w:val="24"/>
        </w:rPr>
        <w:t xml:space="preserve">omtrent de </w:t>
      </w:r>
      <w:r>
        <w:rPr>
          <w:sz w:val="24"/>
        </w:rPr>
        <w:tab/>
        <w:t xml:space="preserve">vermeend hetzelve ter informatie aan het KlassBestuur van ’s </w:t>
      </w:r>
      <w:r>
        <w:rPr>
          <w:sz w:val="24"/>
          <w:u w:val="single"/>
        </w:rPr>
        <w:t>Hertogenbosch</w:t>
      </w:r>
      <w:r>
        <w:rPr>
          <w:sz w:val="24"/>
        </w:rPr>
        <w:t xml:space="preserve"> </w:t>
      </w:r>
    </w:p>
    <w:p w14:paraId="755B9CF7" w14:textId="77777777" w:rsidR="00696ED5" w:rsidRDefault="00696ED5">
      <w:pPr>
        <w:rPr>
          <w:sz w:val="24"/>
        </w:rPr>
      </w:pPr>
      <w:r>
        <w:rPr>
          <w:sz w:val="24"/>
          <w:u w:val="single"/>
        </w:rPr>
        <w:t>onwettig-</w:t>
      </w:r>
      <w:r>
        <w:rPr>
          <w:sz w:val="24"/>
        </w:rPr>
        <w:tab/>
        <w:t>te moeten teoezenden.</w:t>
      </w:r>
    </w:p>
    <w:p w14:paraId="56A1969B" w14:textId="77777777" w:rsidR="00696ED5" w:rsidRDefault="00696ED5">
      <w:pPr>
        <w:rPr>
          <w:sz w:val="24"/>
        </w:rPr>
      </w:pPr>
      <w:r>
        <w:rPr>
          <w:sz w:val="24"/>
          <w:u w:val="single"/>
        </w:rPr>
        <w:t>heid</w:t>
      </w:r>
      <w:r>
        <w:rPr>
          <w:sz w:val="24"/>
        </w:rPr>
        <w:t xml:space="preserve"> des</w:t>
      </w:r>
      <w:r>
        <w:rPr>
          <w:sz w:val="24"/>
        </w:rPr>
        <w:tab/>
      </w:r>
      <w:r>
        <w:rPr>
          <w:sz w:val="24"/>
        </w:rPr>
        <w:tab/>
        <w:t xml:space="preserve">” In dato 25 Janauarij heb ik mijn antwoord op het stuk van de Heeren </w:t>
      </w:r>
    </w:p>
    <w:p w14:paraId="101BA149" w14:textId="77777777" w:rsidR="00696ED5" w:rsidRDefault="00696ED5">
      <w:pPr>
        <w:ind w:left="1418" w:hanging="1418"/>
        <w:rPr>
          <w:sz w:val="24"/>
        </w:rPr>
      </w:pPr>
      <w:r>
        <w:rPr>
          <w:sz w:val="24"/>
        </w:rPr>
        <w:t>kerkeraads.</w:t>
      </w:r>
      <w:r>
        <w:rPr>
          <w:sz w:val="24"/>
        </w:rPr>
        <w:tab/>
        <w:t>van Beverwijk, van Stavel en van den Briel aan het Klass: bestuur ingezonden. Uit hetzelve blijkt dat volgens de bepalingen van het huishoudelijk Reglement en van het Algemeen reglement de Heer van den Briel geen wettig lid van</w:t>
      </w:r>
    </w:p>
    <w:p w14:paraId="0F07335B" w14:textId="77777777" w:rsidR="00696ED5" w:rsidRDefault="00696ED5">
      <w:pPr>
        <w:ind w:left="1418"/>
        <w:rPr>
          <w:sz w:val="24"/>
        </w:rPr>
      </w:pPr>
      <w:r>
        <w:rPr>
          <w:sz w:val="24"/>
        </w:rPr>
        <w:t xml:space="preserve">onzen kerkeraad is daar dit </w:t>
      </w:r>
      <w:r>
        <w:rPr>
          <w:sz w:val="24"/>
          <w:u w:val="single"/>
        </w:rPr>
        <w:t>nu</w:t>
      </w:r>
      <w:r>
        <w:rPr>
          <w:sz w:val="24"/>
        </w:rPr>
        <w:t xml:space="preserve"> door mij schriftelijk is bewezen, zoo vermeen ik ook nu de vergadering in consideratie te moeten geven of den Heer van den Briel wel zitting in deze vergadering mag hebben, althans vind ik mij verpligt zijne verwijdering uit deze vergadering te verzoeken enn te protesteren tegen zijne zitting in dezelve en alzoo deze vergadering als niet voltallig dus als </w:t>
      </w:r>
      <w:r>
        <w:rPr>
          <w:sz w:val="24"/>
          <w:u w:val="single"/>
        </w:rPr>
        <w:t>onwettig</w:t>
      </w:r>
      <w:r>
        <w:rPr>
          <w:sz w:val="24"/>
        </w:rPr>
        <w:t xml:space="preserve"> te verklaren, en verzoek  deze verklaring in de Notulen worde opgenomen.”</w:t>
      </w:r>
    </w:p>
    <w:p w14:paraId="2249E8A0" w14:textId="77777777" w:rsidR="00696ED5" w:rsidRDefault="00696ED5">
      <w:pPr>
        <w:ind w:left="1418" w:hanging="1418"/>
        <w:rPr>
          <w:sz w:val="24"/>
        </w:rPr>
      </w:pPr>
    </w:p>
    <w:p w14:paraId="086E0F4E" w14:textId="77777777" w:rsidR="00696ED5" w:rsidRDefault="00696ED5">
      <w:pPr>
        <w:ind w:left="1418" w:hanging="1418"/>
        <w:rPr>
          <w:sz w:val="24"/>
        </w:rPr>
      </w:pPr>
      <w:r>
        <w:rPr>
          <w:sz w:val="24"/>
        </w:rPr>
        <w:tab/>
      </w:r>
      <w:r>
        <w:rPr>
          <w:sz w:val="24"/>
        </w:rPr>
        <w:tab/>
      </w:r>
      <w:r>
        <w:rPr>
          <w:sz w:val="24"/>
        </w:rPr>
        <w:tab/>
      </w:r>
      <w:r>
        <w:rPr>
          <w:sz w:val="24"/>
        </w:rPr>
        <w:tab/>
      </w:r>
      <w:r>
        <w:rPr>
          <w:sz w:val="24"/>
        </w:rPr>
        <w:tab/>
        <w:t>St. Michielgestel den 28 Jan. 1851.</w:t>
      </w:r>
    </w:p>
    <w:p w14:paraId="014DDA43" w14:textId="77777777" w:rsidR="00696ED5" w:rsidRDefault="00696ED5">
      <w:pPr>
        <w:ind w:left="1418" w:hanging="1418"/>
        <w:rPr>
          <w:sz w:val="24"/>
        </w:rPr>
      </w:pPr>
    </w:p>
    <w:p w14:paraId="22BAF54A" w14:textId="77777777" w:rsidR="00696ED5" w:rsidRDefault="00696ED5">
      <w:pPr>
        <w:ind w:left="1418" w:hanging="1418"/>
        <w:rPr>
          <w:sz w:val="24"/>
        </w:rPr>
      </w:pPr>
      <w:r>
        <w:rPr>
          <w:sz w:val="24"/>
        </w:rPr>
        <w:tab/>
      </w:r>
      <w:r>
        <w:rPr>
          <w:sz w:val="24"/>
        </w:rPr>
        <w:tab/>
      </w:r>
      <w:r>
        <w:rPr>
          <w:sz w:val="24"/>
        </w:rPr>
        <w:tab/>
      </w:r>
      <w:r>
        <w:rPr>
          <w:sz w:val="24"/>
        </w:rPr>
        <w:tab/>
      </w:r>
      <w:r>
        <w:rPr>
          <w:sz w:val="24"/>
        </w:rPr>
        <w:tab/>
        <w:t>(w.g.)</w:t>
      </w:r>
      <w:r>
        <w:rPr>
          <w:sz w:val="24"/>
        </w:rPr>
        <w:tab/>
      </w:r>
      <w:r>
        <w:rPr>
          <w:sz w:val="24"/>
        </w:rPr>
        <w:tab/>
        <w:t xml:space="preserve">H. Berail </w:t>
      </w:r>
      <w:r>
        <w:rPr>
          <w:sz w:val="24"/>
        </w:rPr>
        <w:tab/>
        <w:t>ouderling.</w:t>
      </w:r>
    </w:p>
    <w:p w14:paraId="7960CD28" w14:textId="77777777" w:rsidR="00696ED5" w:rsidRDefault="00696ED5">
      <w:pPr>
        <w:ind w:left="1418" w:hanging="1418"/>
        <w:rPr>
          <w:sz w:val="24"/>
        </w:rPr>
      </w:pPr>
    </w:p>
    <w:p w14:paraId="11AB627F"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4.</w:t>
      </w:r>
    </w:p>
    <w:p w14:paraId="76EE4DAB" w14:textId="77777777" w:rsidR="00696ED5" w:rsidRDefault="00696ED5">
      <w:pPr>
        <w:ind w:left="1418" w:hanging="1418"/>
        <w:rPr>
          <w:sz w:val="24"/>
        </w:rPr>
      </w:pPr>
    </w:p>
    <w:p w14:paraId="2F26876B" w14:textId="77777777" w:rsidR="00696ED5" w:rsidRDefault="00696ED5">
      <w:pPr>
        <w:ind w:left="1418" w:hanging="1418"/>
        <w:rPr>
          <w:sz w:val="24"/>
        </w:rPr>
      </w:pPr>
      <w:r>
        <w:rPr>
          <w:sz w:val="24"/>
        </w:rPr>
        <w:t>Verzoekt</w:t>
      </w:r>
      <w:r>
        <w:rPr>
          <w:sz w:val="24"/>
        </w:rPr>
        <w:tab/>
      </w:r>
      <w:r>
        <w:rPr>
          <w:sz w:val="24"/>
        </w:rPr>
        <w:tab/>
        <w:t xml:space="preserve">Is door den Kerkeraad de volgende missive aan het Klass: bestuur van </w:t>
      </w:r>
    </w:p>
    <w:p w14:paraId="7425D5BB" w14:textId="77777777" w:rsidR="00696ED5" w:rsidRDefault="00696ED5">
      <w:pPr>
        <w:ind w:left="1418" w:hanging="1418"/>
        <w:rPr>
          <w:sz w:val="24"/>
          <w:u w:val="single"/>
        </w:rPr>
      </w:pPr>
      <w:r>
        <w:rPr>
          <w:sz w:val="24"/>
        </w:rPr>
        <w:t>approbatie</w:t>
      </w:r>
      <w:r>
        <w:rPr>
          <w:sz w:val="24"/>
        </w:rPr>
        <w:tab/>
        <w:t xml:space="preserve">’s Hertogenbosch, ten geleide van drie Bijlagen gemerkt A,B en C, </w:t>
      </w:r>
      <w:r>
        <w:rPr>
          <w:sz w:val="24"/>
          <w:u w:val="single"/>
        </w:rPr>
        <w:t xml:space="preserve"> ter </w:t>
      </w:r>
    </w:p>
    <w:p w14:paraId="6A855A2C" w14:textId="77777777" w:rsidR="00696ED5" w:rsidRDefault="00696ED5">
      <w:pPr>
        <w:ind w:left="1418" w:hanging="1418"/>
        <w:rPr>
          <w:sz w:val="24"/>
        </w:rPr>
      </w:pPr>
      <w:r>
        <w:rPr>
          <w:sz w:val="24"/>
        </w:rPr>
        <w:t>op de be-</w:t>
      </w:r>
      <w:r>
        <w:rPr>
          <w:sz w:val="24"/>
        </w:rPr>
        <w:tab/>
      </w:r>
      <w:r>
        <w:rPr>
          <w:sz w:val="24"/>
          <w:u w:val="single"/>
        </w:rPr>
        <w:t xml:space="preserve">approbatie </w:t>
      </w:r>
      <w:r>
        <w:rPr>
          <w:sz w:val="24"/>
        </w:rPr>
        <w:t xml:space="preserve">der beroeping van ds.G.H. Brand, predikant te Ooij en Persingen, </w:t>
      </w:r>
    </w:p>
    <w:p w14:paraId="18E131EA" w14:textId="77777777" w:rsidR="00696ED5" w:rsidRDefault="00696ED5">
      <w:pPr>
        <w:ind w:left="1418" w:hanging="1418"/>
        <w:rPr>
          <w:sz w:val="24"/>
        </w:rPr>
      </w:pPr>
      <w:r>
        <w:rPr>
          <w:sz w:val="24"/>
        </w:rPr>
        <w:t>roeping van</w:t>
      </w:r>
      <w:r>
        <w:rPr>
          <w:sz w:val="24"/>
        </w:rPr>
        <w:tab/>
        <w:t>verzonden.</w:t>
      </w:r>
    </w:p>
    <w:p w14:paraId="12448F04" w14:textId="77777777" w:rsidR="00696ED5" w:rsidRDefault="00696ED5">
      <w:pPr>
        <w:ind w:left="1418" w:hanging="1418"/>
        <w:rPr>
          <w:sz w:val="24"/>
        </w:rPr>
      </w:pPr>
      <w:r>
        <w:rPr>
          <w:sz w:val="24"/>
        </w:rPr>
        <w:t>Ds. Brand.</w:t>
      </w:r>
      <w:r>
        <w:rPr>
          <w:sz w:val="24"/>
        </w:rPr>
        <w:tab/>
      </w:r>
      <w:r>
        <w:rPr>
          <w:sz w:val="24"/>
        </w:rPr>
        <w:tab/>
        <w:t>”De kerkeraad der Hervormde  gemeente van St. Michielgestel c.a. heeft de eer UEerw.bij deze kennis te geven, dat ingevolge art. 47 van het reglement op de vacature door denzelve in dato 29 december ll. kerkelijk beroepen is ds. G.H. Brand predikant te Ooij en Persingen, bij besluit van Z.M. d.d. 7 Nov. ll. N 34 tot Herder en leeraar dezer gemeente benoemd, ter vervulling der vacature ontstaan door het overlijden van haren waardigen leeraar J.C. Masman.</w:t>
      </w:r>
    </w:p>
    <w:p w14:paraId="6B2F37FC" w14:textId="77777777" w:rsidR="00696ED5" w:rsidRDefault="00696ED5">
      <w:pPr>
        <w:ind w:left="1418" w:hanging="1418"/>
        <w:rPr>
          <w:sz w:val="24"/>
        </w:rPr>
      </w:pPr>
      <w:r>
        <w:rPr>
          <w:sz w:val="24"/>
        </w:rPr>
        <w:tab/>
      </w:r>
      <w:r>
        <w:rPr>
          <w:sz w:val="24"/>
        </w:rPr>
        <w:tab/>
        <w:t>dat  de kerkeraad in dato 1 Jan. 1851 den beroepsbrief terug ontvangen heeft met de onderteekening van ds. Brand, dat deze beroeping door hem onder inwachting der vereischte approbatie, met opzien tot God, bereidvaardig is aangenomen.”</w:t>
      </w:r>
    </w:p>
    <w:p w14:paraId="0D83ACD8" w14:textId="77777777" w:rsidR="00696ED5" w:rsidRDefault="00696ED5">
      <w:pPr>
        <w:ind w:left="1418" w:hanging="1418"/>
        <w:rPr>
          <w:sz w:val="24"/>
        </w:rPr>
      </w:pPr>
      <w:r>
        <w:rPr>
          <w:sz w:val="24"/>
        </w:rPr>
        <w:tab/>
      </w:r>
      <w:r>
        <w:rPr>
          <w:sz w:val="24"/>
        </w:rPr>
        <w:tab/>
        <w:t>dat, overeenkomstig art.58 van genoemd reglement, dientengevolge de beroepene op drie achtereenvolgende Zondagen, en wel op den 12</w:t>
      </w:r>
      <w:r>
        <w:rPr>
          <w:sz w:val="24"/>
          <w:vertAlign w:val="superscript"/>
        </w:rPr>
        <w:t>e</w:t>
      </w:r>
      <w:r>
        <w:rPr>
          <w:sz w:val="24"/>
        </w:rPr>
        <w:t>, 19</w:t>
      </w:r>
      <w:r>
        <w:rPr>
          <w:sz w:val="24"/>
          <w:vertAlign w:val="superscript"/>
        </w:rPr>
        <w:t>e</w:t>
      </w:r>
      <w:r>
        <w:rPr>
          <w:sz w:val="24"/>
        </w:rPr>
        <w:t>, en 26</w:t>
      </w:r>
      <w:r>
        <w:rPr>
          <w:sz w:val="24"/>
          <w:vertAlign w:val="superscript"/>
        </w:rPr>
        <w:t>ste</w:t>
      </w:r>
      <w:r>
        <w:rPr>
          <w:sz w:val="24"/>
        </w:rPr>
        <w:t xml:space="preserve"> dezer, van den predikstoel aan de gemeente is voorgesteld.</w:t>
      </w:r>
    </w:p>
    <w:p w14:paraId="0F8A9C56" w14:textId="77777777" w:rsidR="00696ED5" w:rsidRDefault="00696ED5">
      <w:pPr>
        <w:ind w:left="1418" w:hanging="1418"/>
        <w:rPr>
          <w:sz w:val="24"/>
        </w:rPr>
      </w:pPr>
      <w:r>
        <w:rPr>
          <w:sz w:val="24"/>
        </w:rPr>
        <w:tab/>
      </w:r>
      <w:r>
        <w:rPr>
          <w:sz w:val="24"/>
        </w:rPr>
        <w:tab/>
        <w:t xml:space="preserve">dat  bij den Kerkeraad zijn ingekomen drie </w:t>
      </w:r>
      <w:r>
        <w:rPr>
          <w:sz w:val="24"/>
          <w:u w:val="single"/>
        </w:rPr>
        <w:t>protesten</w:t>
      </w:r>
      <w:r>
        <w:rPr>
          <w:sz w:val="24"/>
        </w:rPr>
        <w:t xml:space="preserve"> betrekkelijk het beroep van ds.Brand, welke de kerkeraad zich de vrijheid geeft UEerw. bij deze te doen geworden. (geteekend  Bijl. A en B).</w:t>
      </w:r>
    </w:p>
    <w:p w14:paraId="539C35C1" w14:textId="77777777" w:rsidR="00696ED5" w:rsidRDefault="00696ED5">
      <w:pPr>
        <w:ind w:left="1418" w:hanging="1418"/>
        <w:rPr>
          <w:sz w:val="24"/>
        </w:rPr>
      </w:pPr>
      <w:r>
        <w:rPr>
          <w:sz w:val="24"/>
        </w:rPr>
        <w:tab/>
      </w:r>
      <w:r>
        <w:rPr>
          <w:sz w:val="24"/>
        </w:rPr>
        <w:tab/>
        <w:t>dat  eindelijk bij den kerkeraad ontvangen is van het Klass: bestuur van Nijmegen d.d. 22 Jan.1851 een getuigschrift ten aanzien van den beroepene, hierbij overgelegd sub. Bijl. C.</w:t>
      </w:r>
    </w:p>
    <w:p w14:paraId="2AC714E4" w14:textId="77777777" w:rsidR="00696ED5" w:rsidRDefault="00696ED5">
      <w:pPr>
        <w:ind w:left="1418" w:hanging="1418"/>
        <w:rPr>
          <w:sz w:val="24"/>
        </w:rPr>
      </w:pPr>
    </w:p>
    <w:p w14:paraId="32793842" w14:textId="77777777" w:rsidR="00696ED5" w:rsidRDefault="00696ED5">
      <w:pPr>
        <w:ind w:left="1418" w:hanging="1418"/>
        <w:rPr>
          <w:sz w:val="24"/>
        </w:rPr>
      </w:pPr>
      <w:r>
        <w:rPr>
          <w:sz w:val="24"/>
        </w:rPr>
        <w:tab/>
      </w:r>
      <w:r>
        <w:rPr>
          <w:sz w:val="24"/>
        </w:rPr>
        <w:tab/>
        <w:t xml:space="preserve">De Kerkeraad neemt na dit alles de vrijheid UEerw. met alle bescheidenheid en aandrang, en met overlegging van gemoemde bescheiden de beroeping van gezegden ds.G.H.Brand </w:t>
      </w:r>
      <w:r>
        <w:rPr>
          <w:sz w:val="24"/>
          <w:u w:val="single"/>
        </w:rPr>
        <w:t>ter approbatie</w:t>
      </w:r>
      <w:r>
        <w:rPr>
          <w:sz w:val="24"/>
        </w:rPr>
        <w:t xml:space="preserve"> aantetreden.</w:t>
      </w:r>
    </w:p>
    <w:p w14:paraId="6F70161D" w14:textId="77777777" w:rsidR="00696ED5" w:rsidRDefault="00696ED5">
      <w:pPr>
        <w:ind w:left="1418" w:hanging="1418"/>
        <w:rPr>
          <w:sz w:val="24"/>
        </w:rPr>
      </w:pPr>
    </w:p>
    <w:p w14:paraId="3A0D4415" w14:textId="77777777" w:rsidR="00696ED5" w:rsidRDefault="00696ED5">
      <w:pPr>
        <w:ind w:left="1418" w:hanging="1418"/>
        <w:rPr>
          <w:sz w:val="24"/>
        </w:rPr>
      </w:pPr>
      <w:r>
        <w:rPr>
          <w:sz w:val="24"/>
        </w:rPr>
        <w:tab/>
      </w:r>
      <w:r>
        <w:rPr>
          <w:sz w:val="24"/>
        </w:rPr>
        <w:tab/>
      </w:r>
      <w:r>
        <w:rPr>
          <w:sz w:val="24"/>
        </w:rPr>
        <w:tab/>
      </w:r>
      <w:r>
        <w:rPr>
          <w:sz w:val="24"/>
        </w:rPr>
        <w:tab/>
      </w:r>
      <w:r>
        <w:rPr>
          <w:sz w:val="24"/>
        </w:rPr>
        <w:tab/>
        <w:t>S. Michielgestel 28 Jan. 1851.</w:t>
      </w:r>
    </w:p>
    <w:p w14:paraId="29F9A2B0" w14:textId="77777777" w:rsidR="00696ED5" w:rsidRDefault="00696ED5">
      <w:pPr>
        <w:ind w:left="1418" w:hanging="1418"/>
        <w:rPr>
          <w:sz w:val="24"/>
        </w:rPr>
      </w:pPr>
    </w:p>
    <w:p w14:paraId="68E2F13B" w14:textId="77777777" w:rsidR="00696ED5" w:rsidRDefault="00696ED5">
      <w:pPr>
        <w:ind w:left="1418" w:hanging="1418"/>
        <w:rPr>
          <w:sz w:val="24"/>
        </w:rPr>
      </w:pPr>
      <w:r>
        <w:rPr>
          <w:sz w:val="24"/>
        </w:rPr>
        <w:tab/>
      </w:r>
      <w:r>
        <w:rPr>
          <w:sz w:val="24"/>
        </w:rPr>
        <w:tab/>
      </w:r>
      <w:r>
        <w:rPr>
          <w:sz w:val="24"/>
        </w:rPr>
        <w:tab/>
      </w:r>
      <w:r>
        <w:rPr>
          <w:sz w:val="24"/>
        </w:rPr>
        <w:tab/>
      </w:r>
      <w:r>
        <w:rPr>
          <w:sz w:val="24"/>
        </w:rPr>
        <w:tab/>
        <w:t>(w.g.)</w:t>
      </w:r>
      <w:r>
        <w:rPr>
          <w:sz w:val="24"/>
        </w:rPr>
        <w:tab/>
      </w:r>
      <w:r>
        <w:rPr>
          <w:sz w:val="24"/>
        </w:rPr>
        <w:tab/>
        <w:t>van Beverwijk</w:t>
      </w:r>
      <w:r>
        <w:rPr>
          <w:sz w:val="24"/>
        </w:rPr>
        <w:tab/>
      </w:r>
      <w:r>
        <w:rPr>
          <w:sz w:val="24"/>
        </w:rPr>
        <w:tab/>
        <w:t>oud.</w:t>
      </w:r>
    </w:p>
    <w:p w14:paraId="654D6695"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r>
      <w:r>
        <w:rPr>
          <w:sz w:val="24"/>
        </w:rPr>
        <w:tab/>
        <w:t>F.B.F. van Stavel</w:t>
      </w:r>
      <w:r>
        <w:rPr>
          <w:sz w:val="24"/>
        </w:rPr>
        <w:tab/>
        <w:t>diaken</w:t>
      </w:r>
    </w:p>
    <w:p w14:paraId="65654F86"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7AA8A902"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r>
      <w:r>
        <w:rPr>
          <w:sz w:val="24"/>
        </w:rPr>
        <w:tab/>
        <w:t>J.A. van Walsem</w:t>
      </w:r>
      <w:r>
        <w:rPr>
          <w:sz w:val="24"/>
        </w:rPr>
        <w:tab/>
        <w:t>consulent</w:t>
      </w:r>
    </w:p>
    <w:p w14:paraId="3368B00F" w14:textId="77777777" w:rsidR="00696ED5" w:rsidRDefault="00696ED5">
      <w:pPr>
        <w:ind w:left="1418" w:hanging="1418"/>
        <w:rPr>
          <w:sz w:val="24"/>
        </w:rPr>
      </w:pPr>
    </w:p>
    <w:p w14:paraId="5236EC84"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5.</w:t>
      </w:r>
    </w:p>
    <w:p w14:paraId="201C5F38" w14:textId="77777777" w:rsidR="00696ED5" w:rsidRDefault="00696ED5">
      <w:pPr>
        <w:ind w:left="1418" w:hanging="1418"/>
        <w:rPr>
          <w:sz w:val="24"/>
        </w:rPr>
      </w:pPr>
    </w:p>
    <w:p w14:paraId="7B7DA3F5" w14:textId="77777777" w:rsidR="00696ED5" w:rsidRDefault="00696ED5">
      <w:pPr>
        <w:ind w:left="1418" w:hanging="1418"/>
        <w:rPr>
          <w:sz w:val="24"/>
        </w:rPr>
      </w:pPr>
      <w:r>
        <w:rPr>
          <w:sz w:val="24"/>
        </w:rPr>
        <w:t>resumtie.</w:t>
      </w:r>
      <w:r>
        <w:rPr>
          <w:sz w:val="24"/>
        </w:rPr>
        <w:tab/>
      </w:r>
      <w:r>
        <w:rPr>
          <w:sz w:val="24"/>
        </w:rPr>
        <w:tab/>
        <w:t>Nadat de notulen dezer vergadering geresumeerd en op een afzonderlijk stuk papier opgeschreven waren, zijn dezelve op uitnoodiging van den consulent, door de leden des kerkeraads geteekend geworden.</w:t>
      </w:r>
    </w:p>
    <w:p w14:paraId="1E07EC2F" w14:textId="77777777" w:rsidR="00696ED5" w:rsidRDefault="00696ED5">
      <w:pPr>
        <w:ind w:left="1418" w:hanging="1418"/>
        <w:rPr>
          <w:sz w:val="24"/>
        </w:rPr>
      </w:pPr>
    </w:p>
    <w:p w14:paraId="30FC9C6B"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t>ouderling</w:t>
      </w:r>
    </w:p>
    <w:p w14:paraId="66098A70"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F.B.F. van Stavel</w:t>
      </w:r>
      <w:r>
        <w:rPr>
          <w:sz w:val="24"/>
        </w:rPr>
        <w:tab/>
      </w:r>
      <w:r>
        <w:rPr>
          <w:sz w:val="24"/>
        </w:rPr>
        <w:tab/>
        <w:t>diaken</w:t>
      </w:r>
    </w:p>
    <w:p w14:paraId="1710D52A"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7BCE6400"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J.SA. van Walsem</w:t>
      </w:r>
      <w:r>
        <w:rPr>
          <w:sz w:val="24"/>
        </w:rPr>
        <w:tab/>
      </w:r>
      <w:r>
        <w:rPr>
          <w:sz w:val="24"/>
        </w:rPr>
        <w:tab/>
        <w:t>consulent.</w:t>
      </w:r>
    </w:p>
    <w:p w14:paraId="37DF5999" w14:textId="77777777" w:rsidR="00696ED5" w:rsidRDefault="00696ED5">
      <w:pPr>
        <w:ind w:left="1418" w:hanging="1418"/>
        <w:rPr>
          <w:sz w:val="24"/>
        </w:rPr>
      </w:pPr>
    </w:p>
    <w:p w14:paraId="0E7D1754" w14:textId="77777777" w:rsidR="00696ED5" w:rsidRDefault="00696ED5">
      <w:pPr>
        <w:ind w:left="1418" w:hanging="1418"/>
        <w:rPr>
          <w:sz w:val="24"/>
        </w:rPr>
      </w:pPr>
    </w:p>
    <w:p w14:paraId="6FF4B5B3"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Vergadering 6 Februarij 1851.</w:t>
      </w:r>
    </w:p>
    <w:p w14:paraId="19EB791C"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Tegenwoordig de Heeeren</w:t>
      </w:r>
    </w:p>
    <w:p w14:paraId="7991DBFE"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t>ouderling</w:t>
      </w:r>
    </w:p>
    <w:p w14:paraId="6BB1A1A5"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Van Stavel</w:t>
      </w:r>
      <w:r>
        <w:rPr>
          <w:sz w:val="24"/>
        </w:rPr>
        <w:tab/>
      </w:r>
      <w:r>
        <w:rPr>
          <w:sz w:val="24"/>
        </w:rPr>
        <w:tab/>
      </w:r>
      <w:r>
        <w:rPr>
          <w:sz w:val="24"/>
        </w:rPr>
        <w:tab/>
        <w:t>diaken</w:t>
      </w:r>
    </w:p>
    <w:p w14:paraId="1893393F" w14:textId="77777777" w:rsidR="00696ED5" w:rsidRDefault="00696ED5">
      <w:pPr>
        <w:ind w:left="1418" w:hanging="1418"/>
        <w:rPr>
          <w:sz w:val="24"/>
          <w:lang w:val="fr-FR"/>
        </w:rPr>
      </w:pPr>
      <w:r>
        <w:rPr>
          <w:sz w:val="24"/>
        </w:rPr>
        <w:tab/>
      </w:r>
      <w:r>
        <w:rPr>
          <w:sz w:val="24"/>
        </w:rPr>
        <w:tab/>
      </w:r>
      <w:r>
        <w:rPr>
          <w:sz w:val="24"/>
        </w:rPr>
        <w:tab/>
      </w:r>
      <w:r>
        <w:rPr>
          <w:sz w:val="24"/>
        </w:rPr>
        <w:tab/>
      </w:r>
      <w:r>
        <w:rPr>
          <w:sz w:val="24"/>
        </w:rPr>
        <w:tab/>
      </w:r>
      <w:r>
        <w:rPr>
          <w:sz w:val="24"/>
        </w:rPr>
        <w:tab/>
      </w:r>
      <w:r>
        <w:rPr>
          <w:sz w:val="24"/>
          <w:lang w:val="fr-FR"/>
        </w:rPr>
        <w:t>v.d. Briel</w:t>
      </w:r>
      <w:r>
        <w:rPr>
          <w:sz w:val="24"/>
          <w:lang w:val="fr-FR"/>
        </w:rPr>
        <w:tab/>
      </w:r>
      <w:r>
        <w:rPr>
          <w:sz w:val="24"/>
          <w:lang w:val="fr-FR"/>
        </w:rPr>
        <w:tab/>
      </w:r>
      <w:r>
        <w:rPr>
          <w:sz w:val="24"/>
          <w:lang w:val="fr-FR"/>
        </w:rPr>
        <w:tab/>
        <w:t>id.</w:t>
      </w:r>
    </w:p>
    <w:p w14:paraId="6307D491" w14:textId="77777777" w:rsidR="00696ED5" w:rsidRPr="003B5F33" w:rsidRDefault="00696ED5">
      <w:pPr>
        <w:ind w:left="4254" w:firstLine="709"/>
        <w:rPr>
          <w:sz w:val="24"/>
          <w:lang w:val="en-US"/>
        </w:rPr>
      </w:pPr>
      <w:r w:rsidRPr="003B5F33">
        <w:rPr>
          <w:sz w:val="24"/>
          <w:lang w:val="en-US"/>
        </w:rPr>
        <w:t>J.A. van Walsem</w:t>
      </w:r>
      <w:r w:rsidRPr="003B5F33">
        <w:rPr>
          <w:sz w:val="24"/>
          <w:lang w:val="en-US"/>
        </w:rPr>
        <w:tab/>
      </w:r>
      <w:r w:rsidRPr="003B5F33">
        <w:rPr>
          <w:sz w:val="24"/>
          <w:lang w:val="en-US"/>
        </w:rPr>
        <w:tab/>
        <w:t>consulent</w:t>
      </w:r>
    </w:p>
    <w:p w14:paraId="3E729EBC" w14:textId="77777777" w:rsidR="00696ED5" w:rsidRPr="003B5F33" w:rsidRDefault="00696ED5">
      <w:pPr>
        <w:ind w:left="4254" w:firstLine="709"/>
        <w:rPr>
          <w:sz w:val="24"/>
          <w:lang w:val="en-US"/>
        </w:rPr>
      </w:pPr>
    </w:p>
    <w:p w14:paraId="4E4066E4" w14:textId="77777777" w:rsidR="00696ED5" w:rsidRPr="003B5F33" w:rsidRDefault="00696ED5">
      <w:pPr>
        <w:ind w:left="4254" w:firstLine="709"/>
        <w:rPr>
          <w:sz w:val="24"/>
          <w:lang w:val="en-US"/>
        </w:rPr>
      </w:pPr>
      <w:r w:rsidRPr="003B5F33">
        <w:rPr>
          <w:sz w:val="24"/>
          <w:lang w:val="en-US"/>
        </w:rPr>
        <w:t>Art. 1.</w:t>
      </w:r>
    </w:p>
    <w:p w14:paraId="17B81571" w14:textId="77777777" w:rsidR="00696ED5" w:rsidRPr="003B5F33" w:rsidRDefault="00696ED5">
      <w:pPr>
        <w:ind w:left="4254" w:firstLine="709"/>
        <w:rPr>
          <w:sz w:val="24"/>
          <w:lang w:val="en-US"/>
        </w:rPr>
      </w:pPr>
    </w:p>
    <w:p w14:paraId="0C1B5703" w14:textId="77777777" w:rsidR="00696ED5" w:rsidRDefault="00696ED5">
      <w:pPr>
        <w:ind w:left="1418" w:hanging="1418"/>
        <w:rPr>
          <w:sz w:val="24"/>
        </w:rPr>
      </w:pPr>
      <w:r>
        <w:rPr>
          <w:sz w:val="24"/>
        </w:rPr>
        <w:t>Opening.</w:t>
      </w:r>
      <w:r>
        <w:rPr>
          <w:sz w:val="24"/>
        </w:rPr>
        <w:tab/>
      </w:r>
      <w:r>
        <w:rPr>
          <w:sz w:val="24"/>
        </w:rPr>
        <w:tab/>
        <w:t xml:space="preserve">Na de opening der vergadering deelt de consulent den ontvangst mede, eeneer missive des Ht.ouderling </w:t>
      </w:r>
      <w:r>
        <w:rPr>
          <w:sz w:val="24"/>
          <w:u w:val="single"/>
        </w:rPr>
        <w:t>Berail</w:t>
      </w:r>
      <w:r>
        <w:rPr>
          <w:sz w:val="24"/>
        </w:rPr>
        <w:t>, bij welke ZEd. den kerkeraad te ken-nen geeft, dat hij de vergadering niet kan bijwonen, uit hoofde van het zoo onverwacht als allerdroevigst sterfgeval zijner echtgenoot.</w:t>
      </w:r>
    </w:p>
    <w:p w14:paraId="0FE5C218" w14:textId="77777777" w:rsidR="00696ED5" w:rsidRDefault="00696ED5">
      <w:pPr>
        <w:ind w:left="1418" w:hanging="1418"/>
        <w:rPr>
          <w:sz w:val="24"/>
        </w:rPr>
      </w:pPr>
    </w:p>
    <w:p w14:paraId="7C53C870"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2.</w:t>
      </w:r>
    </w:p>
    <w:p w14:paraId="353D79F5" w14:textId="77777777" w:rsidR="00696ED5" w:rsidRDefault="00696ED5">
      <w:pPr>
        <w:ind w:left="1418" w:hanging="1418"/>
        <w:rPr>
          <w:sz w:val="24"/>
        </w:rPr>
      </w:pPr>
    </w:p>
    <w:p w14:paraId="127C7CDB" w14:textId="77777777" w:rsidR="00696ED5" w:rsidRDefault="00696ED5">
      <w:pPr>
        <w:ind w:left="1418" w:hanging="1418"/>
        <w:rPr>
          <w:sz w:val="24"/>
        </w:rPr>
      </w:pPr>
      <w:r>
        <w:rPr>
          <w:sz w:val="24"/>
        </w:rPr>
        <w:t>Notulen.</w:t>
      </w:r>
      <w:r>
        <w:rPr>
          <w:sz w:val="24"/>
        </w:rPr>
        <w:tab/>
      </w:r>
      <w:r>
        <w:rPr>
          <w:sz w:val="24"/>
        </w:rPr>
        <w:tab/>
        <w:t>Worden de notulen der vorige vergadering gelezen, goedgekeurd en geteekend. ----</w:t>
      </w:r>
      <w:r>
        <w:rPr>
          <w:sz w:val="24"/>
        </w:rPr>
        <w:tab/>
      </w:r>
    </w:p>
    <w:p w14:paraId="4CCE90A9" w14:textId="77777777" w:rsidR="00696ED5" w:rsidRDefault="00696ED5">
      <w:pPr>
        <w:ind w:left="1418" w:hanging="1418"/>
        <w:rPr>
          <w:sz w:val="24"/>
        </w:rPr>
      </w:pPr>
    </w:p>
    <w:p w14:paraId="2B907897"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3.</w:t>
      </w:r>
    </w:p>
    <w:p w14:paraId="606F007C" w14:textId="77777777" w:rsidR="00696ED5" w:rsidRDefault="00696ED5">
      <w:pPr>
        <w:ind w:left="1418" w:hanging="1418"/>
        <w:rPr>
          <w:sz w:val="24"/>
        </w:rPr>
      </w:pPr>
    </w:p>
    <w:p w14:paraId="1D7287C4" w14:textId="77777777" w:rsidR="00696ED5" w:rsidRDefault="00696ED5">
      <w:pPr>
        <w:ind w:left="1418" w:hanging="1418"/>
        <w:rPr>
          <w:sz w:val="24"/>
        </w:rPr>
      </w:pPr>
      <w:r>
        <w:rPr>
          <w:sz w:val="24"/>
        </w:rPr>
        <w:t>Beantwoording</w:t>
      </w:r>
      <w:r>
        <w:rPr>
          <w:sz w:val="24"/>
        </w:rPr>
        <w:tab/>
        <w:t xml:space="preserve">Is ter tafel gebragt een schrijven van den Heer </w:t>
      </w:r>
      <w:r>
        <w:rPr>
          <w:sz w:val="24"/>
          <w:u w:val="single"/>
        </w:rPr>
        <w:t>Berail</w:t>
      </w:r>
      <w:r>
        <w:rPr>
          <w:sz w:val="24"/>
        </w:rPr>
        <w:t xml:space="preserve"> van den 23 Jan</w:t>
      </w:r>
    </w:p>
    <w:p w14:paraId="4DCF2133" w14:textId="77777777" w:rsidR="00696ED5" w:rsidRDefault="00696ED5">
      <w:pPr>
        <w:ind w:left="1418" w:hanging="1418"/>
        <w:rPr>
          <w:sz w:val="24"/>
        </w:rPr>
      </w:pPr>
      <w:r>
        <w:rPr>
          <w:sz w:val="24"/>
        </w:rPr>
        <w:t xml:space="preserve">der missive van </w:t>
      </w:r>
      <w:r>
        <w:rPr>
          <w:sz w:val="24"/>
        </w:rPr>
        <w:tab/>
        <w:t>aan het klass. Bestuur, en door dat bestuur in handen gesteld van den</w:t>
      </w:r>
    </w:p>
    <w:p w14:paraId="1E3987CF" w14:textId="77777777" w:rsidR="00696ED5" w:rsidRDefault="00696ED5">
      <w:pPr>
        <w:ind w:left="1418" w:hanging="1418"/>
        <w:rPr>
          <w:sz w:val="24"/>
        </w:rPr>
      </w:pPr>
      <w:r>
        <w:rPr>
          <w:sz w:val="24"/>
        </w:rPr>
        <w:t>het Klass. Be-</w:t>
      </w:r>
      <w:r>
        <w:rPr>
          <w:sz w:val="24"/>
        </w:rPr>
        <w:tab/>
      </w:r>
      <w:r>
        <w:rPr>
          <w:sz w:val="24"/>
        </w:rPr>
        <w:tab/>
        <w:t xml:space="preserve">Kerkeraad, met uitnoodiging, om daarop, </w:t>
      </w:r>
      <w:r>
        <w:rPr>
          <w:sz w:val="24"/>
          <w:u w:val="single"/>
        </w:rPr>
        <w:t>binnen acht dagen</w:t>
      </w:r>
      <w:r>
        <w:rPr>
          <w:sz w:val="24"/>
        </w:rPr>
        <w:t xml:space="preserve"> hetzelve te </w:t>
      </w:r>
    </w:p>
    <w:p w14:paraId="201BC15B" w14:textId="77777777" w:rsidR="00696ED5" w:rsidRDefault="00696ED5">
      <w:pPr>
        <w:ind w:left="1418" w:hanging="1418"/>
        <w:rPr>
          <w:sz w:val="24"/>
        </w:rPr>
      </w:pPr>
      <w:r>
        <w:rPr>
          <w:sz w:val="24"/>
        </w:rPr>
        <w:t>stuur d.d. 30</w:t>
      </w:r>
      <w:r>
        <w:rPr>
          <w:sz w:val="24"/>
        </w:rPr>
        <w:tab/>
      </w:r>
      <w:r>
        <w:rPr>
          <w:sz w:val="24"/>
        </w:rPr>
        <w:tab/>
        <w:t xml:space="preserve">dienen van berigt, - en heeft men goedgevonden het navolgende tot </w:t>
      </w:r>
    </w:p>
    <w:p w14:paraId="63D57987" w14:textId="77777777" w:rsidR="00696ED5" w:rsidRDefault="00696ED5">
      <w:pPr>
        <w:ind w:left="1418" w:hanging="1418"/>
        <w:rPr>
          <w:sz w:val="24"/>
        </w:rPr>
      </w:pPr>
      <w:r>
        <w:rPr>
          <w:sz w:val="24"/>
        </w:rPr>
        <w:t>Jan. No. 24.</w:t>
      </w:r>
      <w:r>
        <w:rPr>
          <w:sz w:val="24"/>
        </w:rPr>
        <w:tab/>
      </w:r>
      <w:r>
        <w:rPr>
          <w:sz w:val="24"/>
        </w:rPr>
        <w:tab/>
        <w:t>antwoord tedoen strekken.</w:t>
      </w:r>
    </w:p>
    <w:p w14:paraId="0FA41619" w14:textId="77777777" w:rsidR="00696ED5" w:rsidRDefault="00696ED5">
      <w:pPr>
        <w:ind w:left="1418" w:hanging="1418"/>
        <w:rPr>
          <w:sz w:val="24"/>
        </w:rPr>
      </w:pPr>
    </w:p>
    <w:p w14:paraId="24F07FB2" w14:textId="77777777" w:rsidR="00696ED5" w:rsidRDefault="00696ED5">
      <w:pPr>
        <w:ind w:left="1418" w:hanging="1418"/>
        <w:rPr>
          <w:sz w:val="24"/>
        </w:rPr>
      </w:pPr>
      <w:r>
        <w:rPr>
          <w:sz w:val="24"/>
        </w:rPr>
        <w:tab/>
      </w:r>
      <w:r>
        <w:rPr>
          <w:sz w:val="24"/>
        </w:rPr>
        <w:tab/>
        <w:t xml:space="preserve">Door het klass. Bestuur van ’s Hertogenbosch bij missive van 30 Jan. N. 24 uitgenoodigd hetzelve </w:t>
      </w:r>
      <w:r>
        <w:rPr>
          <w:sz w:val="24"/>
          <w:u w:val="single"/>
        </w:rPr>
        <w:t xml:space="preserve"> binnen acht dagen</w:t>
      </w:r>
      <w:r>
        <w:rPr>
          <w:sz w:val="24"/>
        </w:rPr>
        <w:t xml:space="preserve"> te dienen van berigt op een schrijven des Heeren </w:t>
      </w:r>
      <w:r>
        <w:rPr>
          <w:sz w:val="24"/>
          <w:u w:val="single"/>
        </w:rPr>
        <w:t>H. Berail</w:t>
      </w:r>
      <w:r>
        <w:rPr>
          <w:sz w:val="24"/>
        </w:rPr>
        <w:t xml:space="preserve"> van den 25 Jan., in hetwelke, volgrens Uwe geëerde, onderwerpen behandeld worden, welke het klass.bestuur door den kerkeraad wenscht toegelicht te zien, zonder dat evenwel die onderwerpen </w:t>
      </w:r>
      <w:r>
        <w:rPr>
          <w:sz w:val="24"/>
          <w:u w:val="single"/>
        </w:rPr>
        <w:t xml:space="preserve"> bepaaldelijk</w:t>
      </w:r>
      <w:r>
        <w:rPr>
          <w:sz w:val="24"/>
        </w:rPr>
        <w:t xml:space="preserve"> opgegeven of genoemd worden, haasten wij ons, onder terug-zending van geleidende des Hr. Berail, een en ander onderwerp, dat wij gissen van eenig belang te zijn, zooveel in ons is, UEerw. toetelichten.</w:t>
      </w:r>
    </w:p>
    <w:p w14:paraId="395F957F" w14:textId="77777777" w:rsidR="00696ED5" w:rsidRDefault="00696ED5">
      <w:pPr>
        <w:ind w:left="1418" w:hanging="1418"/>
        <w:rPr>
          <w:sz w:val="24"/>
        </w:rPr>
      </w:pPr>
      <w:r>
        <w:rPr>
          <w:sz w:val="24"/>
        </w:rPr>
        <w:tab/>
      </w:r>
      <w:r>
        <w:rPr>
          <w:sz w:val="24"/>
        </w:rPr>
        <w:tab/>
        <w:t xml:space="preserve">Het </w:t>
      </w:r>
      <w:r>
        <w:rPr>
          <w:sz w:val="24"/>
          <w:u w:val="single"/>
        </w:rPr>
        <w:t>eerste</w:t>
      </w:r>
      <w:r>
        <w:rPr>
          <w:sz w:val="24"/>
        </w:rPr>
        <w:t xml:space="preserve"> geldt de wettigheid der zitting des Hr.v.d.</w:t>
      </w:r>
      <w:r>
        <w:rPr>
          <w:sz w:val="24"/>
          <w:u w:val="single"/>
        </w:rPr>
        <w:t xml:space="preserve"> Briel</w:t>
      </w:r>
      <w:r>
        <w:rPr>
          <w:sz w:val="24"/>
        </w:rPr>
        <w:t xml:space="preserve"> in den Kerkeraad; omdat hij </w:t>
      </w:r>
      <w:r>
        <w:rPr>
          <w:sz w:val="24"/>
          <w:u w:val="single"/>
        </w:rPr>
        <w:t>niet eens</w:t>
      </w:r>
      <w:r>
        <w:rPr>
          <w:sz w:val="24"/>
        </w:rPr>
        <w:t xml:space="preserve"> aan de gemeente voorgedragen en </w:t>
      </w:r>
      <w:r>
        <w:rPr>
          <w:sz w:val="24"/>
          <w:u w:val="single"/>
        </w:rPr>
        <w:t>ook niet</w:t>
      </w:r>
      <w:r>
        <w:rPr>
          <w:sz w:val="24"/>
        </w:rPr>
        <w:t xml:space="preserve"> als diaken zou bevestigd zijn.</w:t>
      </w:r>
      <w:r>
        <w:rPr>
          <w:sz w:val="24"/>
        </w:rPr>
        <w:tab/>
      </w:r>
      <w:r>
        <w:rPr>
          <w:sz w:val="24"/>
        </w:rPr>
        <w:tab/>
      </w:r>
    </w:p>
    <w:p w14:paraId="22F70E11" w14:textId="77777777" w:rsidR="00696ED5" w:rsidRDefault="00696ED5">
      <w:pPr>
        <w:ind w:left="1418" w:firstLine="709"/>
        <w:rPr>
          <w:sz w:val="24"/>
        </w:rPr>
      </w:pPr>
      <w:r>
        <w:rPr>
          <w:sz w:val="24"/>
        </w:rPr>
        <w:t xml:space="preserve">De Heer </w:t>
      </w:r>
      <w:r>
        <w:rPr>
          <w:sz w:val="24"/>
          <w:u w:val="single"/>
        </w:rPr>
        <w:t xml:space="preserve">Berail </w:t>
      </w:r>
      <w:r>
        <w:rPr>
          <w:sz w:val="24"/>
        </w:rPr>
        <w:t xml:space="preserve">schijnt dan deze grond, waarop hij </w:t>
      </w:r>
      <w:r>
        <w:rPr>
          <w:sz w:val="24"/>
          <w:u w:val="single"/>
        </w:rPr>
        <w:t>eerst</w:t>
      </w:r>
      <w:r>
        <w:rPr>
          <w:sz w:val="24"/>
        </w:rPr>
        <w:t xml:space="preserve"> de wettigheid der zitting des H. vd.</w:t>
      </w:r>
      <w:r>
        <w:rPr>
          <w:sz w:val="24"/>
          <w:u w:val="single"/>
        </w:rPr>
        <w:t xml:space="preserve">Briel </w:t>
      </w:r>
      <w:r>
        <w:rPr>
          <w:sz w:val="24"/>
        </w:rPr>
        <w:t>in den kerkeraad betwistte, n.m.  dat v.d.</w:t>
      </w:r>
      <w:r>
        <w:rPr>
          <w:sz w:val="24"/>
          <w:u w:val="single"/>
        </w:rPr>
        <w:t>Briel</w:t>
      </w:r>
      <w:r>
        <w:rPr>
          <w:sz w:val="24"/>
        </w:rPr>
        <w:t xml:space="preserve"> we-gens zijne woonplaats te </w:t>
      </w:r>
      <w:r>
        <w:rPr>
          <w:sz w:val="24"/>
          <w:u w:val="single"/>
        </w:rPr>
        <w:t>St.Oedenrode</w:t>
      </w:r>
      <w:r>
        <w:rPr>
          <w:sz w:val="24"/>
        </w:rPr>
        <w:t xml:space="preserve"> parochiëren en dààr lid van den kerkeraad zijn zoude, en dus geen lid van den Kerkeraad te </w:t>
      </w:r>
      <w:r>
        <w:rPr>
          <w:sz w:val="24"/>
          <w:u w:val="single"/>
        </w:rPr>
        <w:t>St.Michielgestel</w:t>
      </w:r>
      <w:r>
        <w:rPr>
          <w:sz w:val="24"/>
        </w:rPr>
        <w:t xml:space="preserve"> zijn konde, te hebben laten varen, om </w:t>
      </w:r>
      <w:r>
        <w:rPr>
          <w:sz w:val="24"/>
          <w:u w:val="single"/>
        </w:rPr>
        <w:t>thans</w:t>
      </w:r>
      <w:r>
        <w:rPr>
          <w:sz w:val="24"/>
        </w:rPr>
        <w:t xml:space="preserve"> met een </w:t>
      </w:r>
      <w:r>
        <w:rPr>
          <w:sz w:val="24"/>
          <w:u w:val="single"/>
        </w:rPr>
        <w:t xml:space="preserve">nieuw </w:t>
      </w:r>
      <w:r>
        <w:rPr>
          <w:sz w:val="24"/>
        </w:rPr>
        <w:t xml:space="preserve"> bezwaar voor den dag te komen; dat hij </w:t>
      </w:r>
      <w:r>
        <w:rPr>
          <w:sz w:val="24"/>
          <w:u w:val="single"/>
        </w:rPr>
        <w:t>niet eens</w:t>
      </w:r>
      <w:r>
        <w:rPr>
          <w:sz w:val="24"/>
        </w:rPr>
        <w:t xml:space="preserve"> aan de gemeente voorgedragen </w:t>
      </w:r>
      <w:r>
        <w:rPr>
          <w:sz w:val="24"/>
          <w:u w:val="single"/>
        </w:rPr>
        <w:t>en</w:t>
      </w:r>
      <w:r>
        <w:rPr>
          <w:sz w:val="24"/>
        </w:rPr>
        <w:t xml:space="preserve"> </w:t>
      </w:r>
      <w:r>
        <w:rPr>
          <w:sz w:val="24"/>
          <w:u w:val="single"/>
        </w:rPr>
        <w:t>ook niet</w:t>
      </w:r>
      <w:r>
        <w:rPr>
          <w:sz w:val="24"/>
        </w:rPr>
        <w:t xml:space="preserve"> als diaken zou bevestigd zijn.</w:t>
      </w:r>
    </w:p>
    <w:p w14:paraId="7AE36F59" w14:textId="77777777" w:rsidR="00696ED5" w:rsidRDefault="00696ED5">
      <w:pPr>
        <w:ind w:left="1418" w:firstLine="709"/>
        <w:rPr>
          <w:sz w:val="24"/>
        </w:rPr>
      </w:pPr>
      <w:r>
        <w:rPr>
          <w:sz w:val="24"/>
        </w:rPr>
        <w:t xml:space="preserve">Ten dezen aanzien meenen wij te kunnen volstaan met te antwoorden; dat wij ons na een tijdsverloop van 5 jaren, niet gehouden achten ons te herinneren, of gezegde formaliteiten, immers wat de </w:t>
      </w:r>
      <w:r>
        <w:rPr>
          <w:sz w:val="24"/>
          <w:u w:val="single"/>
        </w:rPr>
        <w:t>afkondigingen</w:t>
      </w:r>
      <w:r>
        <w:rPr>
          <w:sz w:val="24"/>
        </w:rPr>
        <w:t xml:space="preserve"> betreft ( </w:t>
      </w:r>
      <w:r>
        <w:rPr>
          <w:sz w:val="24"/>
        </w:rPr>
        <w:lastRenderedPageBreak/>
        <w:t xml:space="preserve">de bevestiging weten wij niet of bepaaldelijk vereischt wordt) ten opzigte des Hr. v.d. </w:t>
      </w:r>
      <w:r>
        <w:rPr>
          <w:sz w:val="24"/>
          <w:u w:val="single"/>
        </w:rPr>
        <w:t>Briel</w:t>
      </w:r>
      <w:r>
        <w:rPr>
          <w:sz w:val="24"/>
        </w:rPr>
        <w:t xml:space="preserve"> hebben plaats gehad, en dat het ligt is voor den Hr: </w:t>
      </w:r>
      <w:r>
        <w:rPr>
          <w:sz w:val="24"/>
          <w:u w:val="single"/>
        </w:rPr>
        <w:t xml:space="preserve">Berail </w:t>
      </w:r>
      <w:r>
        <w:rPr>
          <w:sz w:val="24"/>
        </w:rPr>
        <w:t xml:space="preserve">die te ontkennen, daar hij zeer wel weet, dat wij, wanneer zij al hadden plaats gehad, die te </w:t>
      </w:r>
      <w:r>
        <w:rPr>
          <w:sz w:val="24"/>
          <w:u w:val="single"/>
        </w:rPr>
        <w:t xml:space="preserve">Michielgestel, </w:t>
      </w:r>
      <w:r>
        <w:rPr>
          <w:sz w:val="24"/>
        </w:rPr>
        <w:t>waar zij behooren geschied te zijn, niet gewoon zijn de godsdienst oefeningen bijtewonen, -- en alzoo zijne bewering kwalijk kunnen weerspreken.</w:t>
      </w:r>
    </w:p>
    <w:p w14:paraId="0233ACFC" w14:textId="77777777" w:rsidR="00696ED5" w:rsidRDefault="00696ED5">
      <w:pPr>
        <w:ind w:left="1418" w:firstLine="709"/>
        <w:rPr>
          <w:sz w:val="24"/>
        </w:rPr>
      </w:pPr>
      <w:r>
        <w:rPr>
          <w:sz w:val="24"/>
        </w:rPr>
        <w:t xml:space="preserve">Het smart ons evenwel dat de Hr. </w:t>
      </w:r>
      <w:r>
        <w:rPr>
          <w:sz w:val="24"/>
          <w:u w:val="single"/>
        </w:rPr>
        <w:t>Berail</w:t>
      </w:r>
      <w:r>
        <w:rPr>
          <w:sz w:val="24"/>
        </w:rPr>
        <w:t xml:space="preserve"> op deze wijze onzen waardigen overleden Leeraar, wien de zorg voor de inachtneming dezer formaliteiten was opgedragen, compromitteert, en wij durven UEerw. in overweging te geven, of het niet in allen gevalle de pligt geweest ware van den H:</w:t>
      </w:r>
      <w:r>
        <w:rPr>
          <w:sz w:val="24"/>
          <w:u w:val="single"/>
        </w:rPr>
        <w:t>ouderling</w:t>
      </w:r>
      <w:r>
        <w:rPr>
          <w:sz w:val="24"/>
        </w:rPr>
        <w:t xml:space="preserve"> Berail, </w:t>
      </w:r>
      <w:r>
        <w:rPr>
          <w:sz w:val="24"/>
          <w:u w:val="single"/>
        </w:rPr>
        <w:t>destijds</w:t>
      </w:r>
      <w:r>
        <w:rPr>
          <w:sz w:val="24"/>
        </w:rPr>
        <w:t xml:space="preserve"> zijnen vriend, gelijk hij hem heette, op dit verzuim indachtig te maken, en of het edel kan geacht worden </w:t>
      </w:r>
      <w:r>
        <w:rPr>
          <w:sz w:val="24"/>
          <w:u w:val="single"/>
        </w:rPr>
        <w:t xml:space="preserve">nu </w:t>
      </w:r>
      <w:r>
        <w:rPr>
          <w:sz w:val="24"/>
        </w:rPr>
        <w:t xml:space="preserve">met dit bezwaar voor den dag te komen, nu de overledene daarin niet meer getuigen kan. –  Zeker is het, dat niemand in de gemeente, --  en die afkondigingen gelden immers enkel voor de gemeente – ooit tegen de zitting des Hr. v.d </w:t>
      </w:r>
      <w:r>
        <w:rPr>
          <w:sz w:val="24"/>
          <w:u w:val="single"/>
        </w:rPr>
        <w:t>Briel</w:t>
      </w:r>
      <w:r>
        <w:rPr>
          <w:sz w:val="24"/>
        </w:rPr>
        <w:t xml:space="preserve"> in den kerkeraad is opgekomen, en vreemd moet het luiden, dat een </w:t>
      </w:r>
      <w:r>
        <w:rPr>
          <w:sz w:val="24"/>
          <w:u w:val="single"/>
        </w:rPr>
        <w:t>ouderling</w:t>
      </w:r>
      <w:r>
        <w:rPr>
          <w:sz w:val="24"/>
        </w:rPr>
        <w:t>, die hem mede benoemd heeft, mede zorgen moest dat de formaliteiten ten aanzien van den benoemde wierden in acht genomen, na een tijdverloop van ongeveer 5 jaren, dat gewigt daaraan hecht, dat hij hem deswege zijne zitting in den kerkeraad betwist.</w:t>
      </w:r>
    </w:p>
    <w:p w14:paraId="137FF892" w14:textId="77777777" w:rsidR="00696ED5" w:rsidRDefault="00696ED5">
      <w:pPr>
        <w:ind w:left="1418" w:firstLine="709"/>
        <w:rPr>
          <w:sz w:val="24"/>
        </w:rPr>
      </w:pPr>
      <w:r>
        <w:rPr>
          <w:sz w:val="24"/>
        </w:rPr>
        <w:t xml:space="preserve">Meer achten wij te dier zake onnoodig in het midden te brengen, vertrouwende dat een en ander genoegzaam zijn zal om het bezwaar door den Hr. </w:t>
      </w:r>
      <w:r>
        <w:rPr>
          <w:sz w:val="24"/>
          <w:u w:val="single"/>
        </w:rPr>
        <w:t>Berail</w:t>
      </w:r>
      <w:r>
        <w:rPr>
          <w:sz w:val="24"/>
        </w:rPr>
        <w:t xml:space="preserve"> thans geopperd, door UEerw.op zijne waarde te doen schatten, en in de hoop, dat het leiden zal, om ons voor ’t vervolg te verschonen van de wederlegging van alle chicanes, die de Hr. Berail; al nog mogt goed vinden te maken, en die, behalve dat zij ons grootelijks beginnen te verdrieten, wij overtuigd zijn, dat slechts eene noodelooze vertraging ten doel, en onkosten voor de gemeente ten gevolge hebben.</w:t>
      </w:r>
    </w:p>
    <w:p w14:paraId="2F6FB549" w14:textId="77777777" w:rsidR="00696ED5" w:rsidRDefault="00696ED5">
      <w:pPr>
        <w:ind w:left="1418" w:firstLine="709"/>
        <w:rPr>
          <w:sz w:val="24"/>
        </w:rPr>
      </w:pPr>
      <w:r>
        <w:rPr>
          <w:sz w:val="24"/>
        </w:rPr>
        <w:t xml:space="preserve">Meer gewigt zouden wij hechten aan een </w:t>
      </w:r>
      <w:r>
        <w:rPr>
          <w:sz w:val="24"/>
          <w:u w:val="single"/>
        </w:rPr>
        <w:t xml:space="preserve">tweede </w:t>
      </w:r>
      <w:r>
        <w:rPr>
          <w:sz w:val="24"/>
        </w:rPr>
        <w:t xml:space="preserve">punt in de missive des Heeren </w:t>
      </w:r>
      <w:r>
        <w:rPr>
          <w:sz w:val="24"/>
          <w:u w:val="single"/>
        </w:rPr>
        <w:t>Berail</w:t>
      </w:r>
      <w:r>
        <w:rPr>
          <w:sz w:val="24"/>
        </w:rPr>
        <w:t>, met opzigt tot de sommatie door den Hr.v.d.</w:t>
      </w:r>
      <w:r>
        <w:rPr>
          <w:sz w:val="24"/>
          <w:u w:val="single"/>
        </w:rPr>
        <w:t xml:space="preserve">Briel </w:t>
      </w:r>
      <w:r>
        <w:rPr>
          <w:sz w:val="24"/>
        </w:rPr>
        <w:t xml:space="preserve">hem gedaan, om, hem tijd, persoon en plaats optegeven, waar hij zich over de wijze van prediken des Hr. </w:t>
      </w:r>
      <w:r>
        <w:rPr>
          <w:sz w:val="24"/>
          <w:u w:val="single"/>
        </w:rPr>
        <w:t>Brand</w:t>
      </w:r>
      <w:r>
        <w:rPr>
          <w:sz w:val="24"/>
        </w:rPr>
        <w:t xml:space="preserve"> op eene spottende wijze zoude hebben uitgelaten, bij aldien ons daaruit niet gebleken was, dat wij daarvoor niemand anders te houden hebben dan den predikant </w:t>
      </w:r>
      <w:r>
        <w:rPr>
          <w:sz w:val="24"/>
          <w:u w:val="single"/>
        </w:rPr>
        <w:t>Buddingh</w:t>
      </w:r>
      <w:r>
        <w:rPr>
          <w:sz w:val="24"/>
        </w:rPr>
        <w:t xml:space="preserve"> van St.Oedenrode, den man, die niets ontziet om, nadat hij </w:t>
      </w:r>
      <w:r>
        <w:rPr>
          <w:sz w:val="24"/>
          <w:u w:val="single"/>
        </w:rPr>
        <w:t>Schijndel</w:t>
      </w:r>
      <w:r>
        <w:rPr>
          <w:sz w:val="24"/>
        </w:rPr>
        <w:t xml:space="preserve"> niet met St.Oedenrode vereenigd heeft kunnen krijgen, ons allerlei moieijelijkheden in den weg te leggen, niet schroomt de kerkelijke besturen opentlijk van </w:t>
      </w:r>
      <w:r>
        <w:rPr>
          <w:sz w:val="24"/>
          <w:u w:val="single"/>
        </w:rPr>
        <w:t xml:space="preserve">knoeierij </w:t>
      </w:r>
      <w:r>
        <w:rPr>
          <w:sz w:val="24"/>
        </w:rPr>
        <w:t xml:space="preserve">te beschuldigen, en nu hij door den Hr. </w:t>
      </w:r>
      <w:r>
        <w:rPr>
          <w:sz w:val="24"/>
          <w:u w:val="single"/>
        </w:rPr>
        <w:t>Berail</w:t>
      </w:r>
      <w:r>
        <w:rPr>
          <w:sz w:val="24"/>
        </w:rPr>
        <w:t xml:space="preserve"> worde uitgenoodigd zijn gezegde te staven, zich verschuilt achter den </w:t>
      </w:r>
      <w:r>
        <w:rPr>
          <w:sz w:val="24"/>
          <w:u w:val="single"/>
        </w:rPr>
        <w:t xml:space="preserve">burgerlijken rechter </w:t>
      </w:r>
      <w:r>
        <w:rPr>
          <w:sz w:val="24"/>
        </w:rPr>
        <w:t>met de woorden : laat de Heer v.d.</w:t>
      </w:r>
      <w:r>
        <w:rPr>
          <w:sz w:val="24"/>
          <w:u w:val="single"/>
        </w:rPr>
        <w:t>Briel</w:t>
      </w:r>
      <w:r>
        <w:rPr>
          <w:sz w:val="24"/>
        </w:rPr>
        <w:t xml:space="preserve"> u dagvaarden voor den burgerlijken regter, dan zal ik u tijd, persoon en plaats noemen, ter uwer handhaving.!</w:t>
      </w:r>
    </w:p>
    <w:p w14:paraId="6B8A7D7F" w14:textId="77777777" w:rsidR="00696ED5" w:rsidRDefault="00696ED5">
      <w:pPr>
        <w:ind w:left="1418" w:firstLine="709"/>
        <w:rPr>
          <w:sz w:val="24"/>
        </w:rPr>
      </w:pPr>
    </w:p>
    <w:p w14:paraId="3AFD5205" w14:textId="77777777" w:rsidR="00696ED5" w:rsidRDefault="00696ED5">
      <w:pPr>
        <w:ind w:left="1418" w:firstLine="709"/>
        <w:rPr>
          <w:sz w:val="24"/>
        </w:rPr>
      </w:pPr>
      <w:r>
        <w:rPr>
          <w:sz w:val="24"/>
        </w:rPr>
        <w:lastRenderedPageBreak/>
        <w:tab/>
      </w:r>
      <w:r>
        <w:rPr>
          <w:sz w:val="24"/>
        </w:rPr>
        <w:tab/>
      </w:r>
      <w:r>
        <w:rPr>
          <w:sz w:val="24"/>
        </w:rPr>
        <w:tab/>
        <w:t>De kerkeraad der Hervormde Gemeente</w:t>
      </w:r>
    </w:p>
    <w:p w14:paraId="23405E6A" w14:textId="77777777" w:rsidR="00696ED5" w:rsidRDefault="00696ED5">
      <w:pPr>
        <w:ind w:left="1418" w:firstLine="709"/>
        <w:rPr>
          <w:sz w:val="24"/>
        </w:rPr>
      </w:pPr>
      <w:r>
        <w:rPr>
          <w:sz w:val="24"/>
        </w:rPr>
        <w:tab/>
      </w:r>
      <w:r>
        <w:rPr>
          <w:sz w:val="24"/>
        </w:rPr>
        <w:tab/>
      </w:r>
      <w:r>
        <w:rPr>
          <w:sz w:val="24"/>
        </w:rPr>
        <w:tab/>
        <w:t xml:space="preserve"> van St.Michielgestel c.a.</w:t>
      </w:r>
    </w:p>
    <w:p w14:paraId="7772BEC1" w14:textId="77777777" w:rsidR="00696ED5" w:rsidRDefault="00696ED5">
      <w:pPr>
        <w:ind w:left="1418" w:firstLine="709"/>
        <w:rPr>
          <w:sz w:val="24"/>
        </w:rPr>
      </w:pPr>
    </w:p>
    <w:p w14:paraId="080CDF70" w14:textId="77777777" w:rsidR="00696ED5" w:rsidRDefault="00696ED5">
      <w:pPr>
        <w:ind w:left="1418" w:firstLine="709"/>
        <w:rPr>
          <w:sz w:val="24"/>
        </w:rPr>
      </w:pPr>
      <w:r>
        <w:rPr>
          <w:sz w:val="24"/>
        </w:rPr>
        <w:tab/>
      </w:r>
      <w:r>
        <w:rPr>
          <w:sz w:val="24"/>
        </w:rPr>
        <w:tab/>
      </w:r>
      <w:r>
        <w:rPr>
          <w:sz w:val="24"/>
        </w:rPr>
        <w:tab/>
        <w:t xml:space="preserve"> (w.g.) </w:t>
      </w:r>
      <w:r>
        <w:rPr>
          <w:sz w:val="24"/>
        </w:rPr>
        <w:tab/>
        <w:t>van Beverwijk</w:t>
      </w:r>
      <w:r>
        <w:rPr>
          <w:sz w:val="24"/>
        </w:rPr>
        <w:tab/>
      </w:r>
      <w:r>
        <w:rPr>
          <w:sz w:val="24"/>
        </w:rPr>
        <w:tab/>
        <w:t>oud.</w:t>
      </w:r>
    </w:p>
    <w:p w14:paraId="70E47FC3" w14:textId="77777777" w:rsidR="00696ED5" w:rsidRDefault="00696ED5">
      <w:pPr>
        <w:ind w:left="1418" w:firstLine="709"/>
        <w:rPr>
          <w:sz w:val="24"/>
        </w:rPr>
      </w:pPr>
      <w:r>
        <w:rPr>
          <w:sz w:val="24"/>
        </w:rPr>
        <w:tab/>
      </w:r>
      <w:r>
        <w:rPr>
          <w:sz w:val="24"/>
        </w:rPr>
        <w:tab/>
      </w:r>
      <w:r>
        <w:rPr>
          <w:sz w:val="24"/>
        </w:rPr>
        <w:tab/>
      </w:r>
      <w:r>
        <w:rPr>
          <w:sz w:val="24"/>
        </w:rPr>
        <w:tab/>
        <w:t>van Stavel</w:t>
      </w:r>
      <w:r>
        <w:rPr>
          <w:sz w:val="24"/>
        </w:rPr>
        <w:tab/>
      </w:r>
      <w:r>
        <w:rPr>
          <w:sz w:val="24"/>
        </w:rPr>
        <w:tab/>
        <w:t>diaken</w:t>
      </w:r>
    </w:p>
    <w:p w14:paraId="09063EE6" w14:textId="77777777" w:rsidR="00696ED5" w:rsidRDefault="00696ED5">
      <w:pPr>
        <w:ind w:left="1418" w:firstLine="709"/>
        <w:rPr>
          <w:sz w:val="24"/>
        </w:rPr>
      </w:pPr>
      <w:r>
        <w:rPr>
          <w:sz w:val="24"/>
        </w:rPr>
        <w:tab/>
      </w:r>
      <w:r>
        <w:rPr>
          <w:sz w:val="24"/>
        </w:rPr>
        <w:tab/>
      </w:r>
      <w:r>
        <w:rPr>
          <w:sz w:val="24"/>
        </w:rPr>
        <w:tab/>
      </w:r>
      <w:r>
        <w:rPr>
          <w:sz w:val="24"/>
        </w:rPr>
        <w:tab/>
        <w:t>v.d. Briel</w:t>
      </w:r>
      <w:r>
        <w:rPr>
          <w:sz w:val="24"/>
        </w:rPr>
        <w:tab/>
      </w:r>
      <w:r>
        <w:rPr>
          <w:sz w:val="24"/>
        </w:rPr>
        <w:tab/>
        <w:t>------</w:t>
      </w:r>
    </w:p>
    <w:p w14:paraId="4FA7B620" w14:textId="77777777" w:rsidR="00696ED5" w:rsidRDefault="00696ED5">
      <w:pPr>
        <w:ind w:left="1418" w:firstLine="709"/>
        <w:rPr>
          <w:sz w:val="24"/>
        </w:rPr>
      </w:pPr>
      <w:r>
        <w:rPr>
          <w:sz w:val="24"/>
        </w:rPr>
        <w:tab/>
      </w:r>
      <w:r>
        <w:rPr>
          <w:sz w:val="24"/>
        </w:rPr>
        <w:tab/>
      </w:r>
      <w:r>
        <w:rPr>
          <w:sz w:val="24"/>
        </w:rPr>
        <w:tab/>
      </w:r>
      <w:r>
        <w:rPr>
          <w:sz w:val="24"/>
        </w:rPr>
        <w:tab/>
        <w:t>J.A. van Walsem</w:t>
      </w:r>
      <w:r>
        <w:rPr>
          <w:sz w:val="24"/>
        </w:rPr>
        <w:tab/>
        <w:t>consulent.</w:t>
      </w:r>
    </w:p>
    <w:p w14:paraId="7002C8C8" w14:textId="77777777" w:rsidR="00696ED5" w:rsidRDefault="00696ED5">
      <w:pPr>
        <w:ind w:left="1418" w:firstLine="709"/>
        <w:rPr>
          <w:sz w:val="24"/>
        </w:rPr>
      </w:pPr>
    </w:p>
    <w:p w14:paraId="35DD94B9" w14:textId="77777777" w:rsidR="00696ED5" w:rsidRDefault="00696ED5">
      <w:pPr>
        <w:ind w:left="1418" w:firstLine="709"/>
        <w:rPr>
          <w:sz w:val="24"/>
        </w:rPr>
      </w:pPr>
    </w:p>
    <w:p w14:paraId="109F3E9F" w14:textId="77777777" w:rsidR="00696ED5" w:rsidRDefault="00696ED5">
      <w:pPr>
        <w:ind w:left="1418" w:firstLine="709"/>
        <w:rPr>
          <w:sz w:val="24"/>
        </w:rPr>
      </w:pPr>
    </w:p>
    <w:p w14:paraId="48322331" w14:textId="77777777" w:rsidR="00696ED5" w:rsidRDefault="00696ED5">
      <w:pPr>
        <w:ind w:left="1418" w:firstLine="709"/>
        <w:rPr>
          <w:sz w:val="24"/>
        </w:rPr>
      </w:pPr>
      <w:r>
        <w:rPr>
          <w:sz w:val="24"/>
        </w:rPr>
        <w:tab/>
      </w:r>
      <w:r>
        <w:rPr>
          <w:sz w:val="24"/>
        </w:rPr>
        <w:tab/>
      </w:r>
      <w:r>
        <w:rPr>
          <w:sz w:val="24"/>
        </w:rPr>
        <w:tab/>
      </w:r>
      <w:r>
        <w:rPr>
          <w:sz w:val="24"/>
        </w:rPr>
        <w:tab/>
        <w:t>Art. 4.</w:t>
      </w:r>
    </w:p>
    <w:p w14:paraId="467CE8F0" w14:textId="77777777" w:rsidR="00696ED5" w:rsidRDefault="00696ED5">
      <w:pPr>
        <w:rPr>
          <w:sz w:val="24"/>
        </w:rPr>
      </w:pPr>
    </w:p>
    <w:p w14:paraId="41012CBC" w14:textId="77777777" w:rsidR="00696ED5" w:rsidRDefault="00696ED5">
      <w:pPr>
        <w:rPr>
          <w:sz w:val="24"/>
        </w:rPr>
      </w:pPr>
      <w:r>
        <w:rPr>
          <w:sz w:val="24"/>
        </w:rPr>
        <w:t>Rapport der</w:t>
      </w:r>
      <w:r>
        <w:rPr>
          <w:sz w:val="24"/>
        </w:rPr>
        <w:tab/>
      </w:r>
      <w:r>
        <w:rPr>
          <w:sz w:val="24"/>
        </w:rPr>
        <w:tab/>
        <w:t>De kerkeraad bij missive van 31 Jan. N 25 door het klass. Bestuur overgangen.</w:t>
      </w:r>
      <w:r>
        <w:rPr>
          <w:sz w:val="24"/>
        </w:rPr>
        <w:tab/>
        <w:t xml:space="preserve">herinnerd aan den inhoud der Syn.aanschrijving d.d. 22 Julij 1842, ten aanzien </w:t>
      </w:r>
    </w:p>
    <w:p w14:paraId="651DF133" w14:textId="77777777" w:rsidR="00696ED5" w:rsidRDefault="00696ED5">
      <w:pPr>
        <w:ind w:left="1418"/>
        <w:rPr>
          <w:sz w:val="24"/>
        </w:rPr>
      </w:pPr>
      <w:r>
        <w:rPr>
          <w:sz w:val="24"/>
        </w:rPr>
        <w:t>der overgangen en hetgene daartoe betrekking heeft, is de consulent uitgenoodigd daarop de antwoorden vóór den gestelden tijd aan dat bestuur toetezenden.</w:t>
      </w:r>
    </w:p>
    <w:p w14:paraId="48BB279D" w14:textId="77777777" w:rsidR="00696ED5" w:rsidRDefault="00696ED5">
      <w:pPr>
        <w:rPr>
          <w:sz w:val="24"/>
        </w:rPr>
      </w:pPr>
      <w:r>
        <w:rPr>
          <w:sz w:val="24"/>
        </w:rPr>
        <w:tab/>
      </w:r>
      <w:r>
        <w:rPr>
          <w:sz w:val="24"/>
        </w:rPr>
        <w:tab/>
      </w:r>
      <w:r>
        <w:rPr>
          <w:sz w:val="24"/>
        </w:rPr>
        <w:tab/>
      </w:r>
      <w:r>
        <w:rPr>
          <w:sz w:val="24"/>
        </w:rPr>
        <w:tab/>
      </w:r>
      <w:r>
        <w:rPr>
          <w:sz w:val="24"/>
        </w:rPr>
        <w:tab/>
        <w:t xml:space="preserve">                    </w:t>
      </w:r>
      <w:r>
        <w:rPr>
          <w:sz w:val="24"/>
        </w:rPr>
        <w:tab/>
        <w:t>Art. 5.</w:t>
      </w:r>
    </w:p>
    <w:p w14:paraId="4EEB9610" w14:textId="77777777" w:rsidR="00696ED5" w:rsidRDefault="00696ED5">
      <w:pPr>
        <w:ind w:left="1418" w:hanging="1418"/>
        <w:rPr>
          <w:sz w:val="24"/>
        </w:rPr>
      </w:pPr>
    </w:p>
    <w:p w14:paraId="3EE8D075" w14:textId="77777777" w:rsidR="00696ED5" w:rsidRDefault="00696ED5">
      <w:pPr>
        <w:ind w:left="1418" w:hanging="1418"/>
        <w:rPr>
          <w:sz w:val="24"/>
        </w:rPr>
      </w:pPr>
      <w:r>
        <w:rPr>
          <w:sz w:val="24"/>
        </w:rPr>
        <w:t>Verwen der</w:t>
      </w:r>
      <w:r>
        <w:rPr>
          <w:sz w:val="24"/>
        </w:rPr>
        <w:tab/>
      </w:r>
      <w:r>
        <w:rPr>
          <w:sz w:val="24"/>
        </w:rPr>
        <w:tab/>
        <w:t xml:space="preserve">Is ter sprake gebragt het verwen der pastory en bepaald, dat men </w:t>
      </w:r>
    </w:p>
    <w:p w14:paraId="049200E2" w14:textId="77777777" w:rsidR="00696ED5" w:rsidRDefault="00696ED5">
      <w:pPr>
        <w:ind w:left="1418" w:hanging="1418"/>
        <w:rPr>
          <w:sz w:val="24"/>
        </w:rPr>
      </w:pPr>
      <w:r>
        <w:rPr>
          <w:sz w:val="24"/>
        </w:rPr>
        <w:t>pastorij.</w:t>
      </w:r>
      <w:r>
        <w:rPr>
          <w:sz w:val="24"/>
        </w:rPr>
        <w:tab/>
        <w:t>daartoe zal overgaan, en wel zoo als men in het welbegrepen belang der gemeente meest doelmatig zal bevinden.</w:t>
      </w:r>
    </w:p>
    <w:p w14:paraId="7038928C" w14:textId="77777777" w:rsidR="00696ED5" w:rsidRDefault="00696ED5">
      <w:pPr>
        <w:ind w:left="1418" w:hanging="1418"/>
        <w:rPr>
          <w:sz w:val="24"/>
        </w:rPr>
      </w:pPr>
    </w:p>
    <w:p w14:paraId="455B0AC2"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t>ouderling</w:t>
      </w:r>
      <w:r>
        <w:rPr>
          <w:sz w:val="24"/>
        </w:rPr>
        <w:tab/>
      </w:r>
      <w:r>
        <w:rPr>
          <w:sz w:val="24"/>
        </w:rPr>
        <w:tab/>
      </w:r>
      <w:r>
        <w:rPr>
          <w:sz w:val="24"/>
        </w:rPr>
        <w:tab/>
      </w:r>
      <w:r>
        <w:rPr>
          <w:sz w:val="24"/>
        </w:rPr>
        <w:tab/>
      </w:r>
      <w:r>
        <w:rPr>
          <w:sz w:val="24"/>
        </w:rPr>
        <w:tab/>
      </w:r>
      <w:r>
        <w:rPr>
          <w:sz w:val="24"/>
        </w:rPr>
        <w:tab/>
        <w:t>F.B.F. van Stavel</w:t>
      </w:r>
      <w:r>
        <w:rPr>
          <w:sz w:val="24"/>
        </w:rPr>
        <w:tab/>
        <w:t>diaken</w:t>
      </w:r>
    </w:p>
    <w:p w14:paraId="50B87EBB"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v.d. Briel</w:t>
      </w:r>
      <w:r>
        <w:rPr>
          <w:sz w:val="24"/>
        </w:rPr>
        <w:tab/>
      </w:r>
      <w:r>
        <w:rPr>
          <w:sz w:val="24"/>
        </w:rPr>
        <w:tab/>
        <w:t>diaken</w:t>
      </w:r>
    </w:p>
    <w:p w14:paraId="50E2A5FF" w14:textId="77777777" w:rsidR="00696ED5" w:rsidRDefault="00696ED5">
      <w:pPr>
        <w:ind w:left="1418" w:hanging="1418"/>
        <w:rPr>
          <w:sz w:val="24"/>
        </w:rPr>
      </w:pPr>
      <w:r>
        <w:rPr>
          <w:sz w:val="24"/>
        </w:rPr>
        <w:tab/>
      </w:r>
      <w:r>
        <w:rPr>
          <w:sz w:val="24"/>
        </w:rPr>
        <w:tab/>
        <w:t>J.A. van Walsem consulent.</w:t>
      </w:r>
    </w:p>
    <w:p w14:paraId="22070E37" w14:textId="77777777" w:rsidR="00696ED5" w:rsidRDefault="00696ED5">
      <w:pPr>
        <w:ind w:left="1418" w:hanging="1418"/>
        <w:rPr>
          <w:sz w:val="24"/>
        </w:rPr>
      </w:pPr>
    </w:p>
    <w:p w14:paraId="03B92103" w14:textId="77777777" w:rsidR="00696ED5" w:rsidRDefault="00696ED5">
      <w:pPr>
        <w:ind w:left="1418" w:hanging="1418"/>
        <w:rPr>
          <w:sz w:val="24"/>
        </w:rPr>
      </w:pPr>
    </w:p>
    <w:p w14:paraId="70341913" w14:textId="77777777" w:rsidR="00696ED5" w:rsidRDefault="00696ED5">
      <w:pPr>
        <w:ind w:left="1418" w:hanging="1418"/>
        <w:rPr>
          <w:sz w:val="24"/>
        </w:rPr>
      </w:pPr>
      <w:r>
        <w:rPr>
          <w:sz w:val="24"/>
        </w:rPr>
        <w:tab/>
      </w:r>
      <w:r>
        <w:rPr>
          <w:sz w:val="24"/>
        </w:rPr>
        <w:tab/>
      </w:r>
      <w:r>
        <w:rPr>
          <w:sz w:val="24"/>
        </w:rPr>
        <w:tab/>
      </w:r>
      <w:r>
        <w:rPr>
          <w:sz w:val="24"/>
        </w:rPr>
        <w:tab/>
      </w:r>
      <w:r>
        <w:rPr>
          <w:sz w:val="24"/>
        </w:rPr>
        <w:tab/>
        <w:t>Vergadering 4 Maart 1851</w:t>
      </w:r>
    </w:p>
    <w:p w14:paraId="19B2D575" w14:textId="77777777" w:rsidR="00696ED5" w:rsidRDefault="00696ED5">
      <w:pPr>
        <w:ind w:left="1418" w:hanging="1418"/>
        <w:rPr>
          <w:sz w:val="24"/>
        </w:rPr>
      </w:pPr>
      <w:r>
        <w:rPr>
          <w:sz w:val="24"/>
        </w:rPr>
        <w:tab/>
      </w:r>
      <w:r>
        <w:rPr>
          <w:sz w:val="24"/>
        </w:rPr>
        <w:tab/>
      </w:r>
      <w:r>
        <w:rPr>
          <w:sz w:val="24"/>
        </w:rPr>
        <w:tab/>
      </w:r>
      <w:r>
        <w:rPr>
          <w:sz w:val="24"/>
        </w:rPr>
        <w:tab/>
      </w:r>
      <w:r>
        <w:rPr>
          <w:sz w:val="24"/>
        </w:rPr>
        <w:tab/>
        <w:t>Tegenwoordig</w:t>
      </w:r>
    </w:p>
    <w:p w14:paraId="7CB39E2D" w14:textId="77777777" w:rsidR="00696ED5" w:rsidRDefault="00696ED5">
      <w:pPr>
        <w:ind w:left="1418" w:hanging="1418"/>
        <w:rPr>
          <w:sz w:val="24"/>
        </w:rPr>
      </w:pPr>
      <w:r>
        <w:rPr>
          <w:sz w:val="24"/>
        </w:rPr>
        <w:lastRenderedPageBreak/>
        <w:tab/>
      </w:r>
      <w:r>
        <w:rPr>
          <w:sz w:val="24"/>
        </w:rPr>
        <w:tab/>
      </w:r>
      <w:r>
        <w:rPr>
          <w:sz w:val="24"/>
        </w:rPr>
        <w:tab/>
      </w:r>
      <w:r>
        <w:rPr>
          <w:sz w:val="24"/>
        </w:rPr>
        <w:tab/>
      </w:r>
      <w:r>
        <w:rPr>
          <w:sz w:val="24"/>
        </w:rPr>
        <w:tab/>
        <w:t xml:space="preserve">De Heer </w:t>
      </w:r>
      <w:r>
        <w:rPr>
          <w:sz w:val="24"/>
        </w:rPr>
        <w:tab/>
        <w:t>v Beverwijk</w:t>
      </w:r>
      <w:r>
        <w:rPr>
          <w:sz w:val="24"/>
        </w:rPr>
        <w:tab/>
      </w:r>
      <w:r>
        <w:rPr>
          <w:sz w:val="24"/>
        </w:rPr>
        <w:tab/>
        <w:t>ouderling</w:t>
      </w:r>
    </w:p>
    <w:p w14:paraId="11C818CA" w14:textId="77777777" w:rsidR="00696ED5" w:rsidRDefault="00696ED5">
      <w:pPr>
        <w:ind w:left="1418" w:hanging="1418"/>
        <w:rPr>
          <w:sz w:val="24"/>
        </w:rPr>
      </w:pPr>
      <w:r>
        <w:rPr>
          <w:sz w:val="24"/>
        </w:rPr>
        <w:tab/>
      </w:r>
      <w:r>
        <w:rPr>
          <w:sz w:val="24"/>
        </w:rPr>
        <w:tab/>
      </w:r>
      <w:r>
        <w:rPr>
          <w:sz w:val="24"/>
        </w:rPr>
        <w:tab/>
      </w:r>
      <w:r>
        <w:rPr>
          <w:sz w:val="24"/>
        </w:rPr>
        <w:tab/>
      </w:r>
      <w:r>
        <w:rPr>
          <w:sz w:val="24"/>
        </w:rPr>
        <w:tab/>
        <w:t>--    --</w:t>
      </w:r>
      <w:r>
        <w:rPr>
          <w:sz w:val="24"/>
        </w:rPr>
        <w:tab/>
      </w:r>
      <w:r>
        <w:rPr>
          <w:sz w:val="24"/>
        </w:rPr>
        <w:tab/>
        <w:t>v Stavel</w:t>
      </w:r>
      <w:r>
        <w:rPr>
          <w:sz w:val="24"/>
        </w:rPr>
        <w:tab/>
      </w:r>
      <w:r>
        <w:rPr>
          <w:sz w:val="24"/>
        </w:rPr>
        <w:tab/>
        <w:t>diaken</w:t>
      </w:r>
    </w:p>
    <w:p w14:paraId="446BBB59" w14:textId="77777777" w:rsidR="00696ED5" w:rsidRDefault="00696ED5">
      <w:pPr>
        <w:ind w:left="1418" w:hanging="1418"/>
        <w:rPr>
          <w:sz w:val="24"/>
        </w:rPr>
      </w:pPr>
      <w:r>
        <w:rPr>
          <w:sz w:val="24"/>
        </w:rPr>
        <w:tab/>
      </w:r>
      <w:r>
        <w:rPr>
          <w:sz w:val="24"/>
        </w:rPr>
        <w:tab/>
      </w:r>
      <w:r>
        <w:rPr>
          <w:sz w:val="24"/>
        </w:rPr>
        <w:tab/>
      </w:r>
      <w:r>
        <w:rPr>
          <w:sz w:val="24"/>
        </w:rPr>
        <w:tab/>
      </w:r>
      <w:r>
        <w:rPr>
          <w:sz w:val="24"/>
        </w:rPr>
        <w:tab/>
        <w:t xml:space="preserve">--    -- </w:t>
      </w:r>
      <w:r>
        <w:rPr>
          <w:sz w:val="24"/>
        </w:rPr>
        <w:tab/>
        <w:t xml:space="preserve">            v d Briel</w:t>
      </w:r>
      <w:r>
        <w:rPr>
          <w:sz w:val="24"/>
        </w:rPr>
        <w:tab/>
      </w:r>
      <w:r>
        <w:rPr>
          <w:sz w:val="24"/>
        </w:rPr>
        <w:tab/>
        <w:t>diaken</w:t>
      </w:r>
    </w:p>
    <w:p w14:paraId="73FF277C" w14:textId="77777777" w:rsidR="00696ED5" w:rsidRDefault="00696ED5">
      <w:pPr>
        <w:ind w:left="1418" w:hanging="1418"/>
        <w:rPr>
          <w:sz w:val="24"/>
        </w:rPr>
      </w:pPr>
      <w:r>
        <w:rPr>
          <w:sz w:val="24"/>
        </w:rPr>
        <w:tab/>
      </w:r>
      <w:r>
        <w:rPr>
          <w:sz w:val="24"/>
        </w:rPr>
        <w:tab/>
      </w:r>
      <w:r>
        <w:rPr>
          <w:sz w:val="24"/>
        </w:rPr>
        <w:tab/>
      </w:r>
      <w:r>
        <w:rPr>
          <w:sz w:val="24"/>
        </w:rPr>
        <w:tab/>
      </w:r>
      <w:r>
        <w:rPr>
          <w:sz w:val="24"/>
        </w:rPr>
        <w:tab/>
        <w:t>--    --  J.A. van Walsem</w:t>
      </w:r>
      <w:r>
        <w:rPr>
          <w:sz w:val="24"/>
        </w:rPr>
        <w:tab/>
      </w:r>
      <w:r>
        <w:rPr>
          <w:sz w:val="24"/>
        </w:rPr>
        <w:tab/>
        <w:t>consulent.</w:t>
      </w:r>
    </w:p>
    <w:p w14:paraId="1E9ABE4E" w14:textId="77777777" w:rsidR="00696ED5" w:rsidRDefault="00696ED5">
      <w:pPr>
        <w:ind w:left="1418" w:hanging="1418"/>
        <w:rPr>
          <w:sz w:val="24"/>
        </w:rPr>
      </w:pPr>
    </w:p>
    <w:p w14:paraId="31836C5C"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1.</w:t>
      </w:r>
    </w:p>
    <w:p w14:paraId="19E0DDD7" w14:textId="77777777" w:rsidR="00696ED5" w:rsidRDefault="00696ED5">
      <w:pPr>
        <w:ind w:left="1418" w:hanging="1418"/>
        <w:rPr>
          <w:sz w:val="24"/>
        </w:rPr>
      </w:pPr>
    </w:p>
    <w:p w14:paraId="62AB4178" w14:textId="77777777" w:rsidR="00696ED5" w:rsidRDefault="00696ED5">
      <w:pPr>
        <w:ind w:left="1418" w:hanging="1418"/>
        <w:rPr>
          <w:sz w:val="24"/>
        </w:rPr>
      </w:pPr>
      <w:r>
        <w:rPr>
          <w:sz w:val="24"/>
        </w:rPr>
        <w:t>Opening</w:t>
      </w:r>
      <w:r>
        <w:rPr>
          <w:sz w:val="24"/>
        </w:rPr>
        <w:tab/>
      </w:r>
      <w:r>
        <w:rPr>
          <w:sz w:val="24"/>
        </w:rPr>
        <w:tab/>
        <w:t>Na de opening deelt de consulent den ontvangst mede eener missive des Hr. Berail, waarbij hem wordt te kennen gegeven, dat ZEd. tot zijn leedwezen verhinderd is de vergadering van heden bij te wonen.</w:t>
      </w:r>
    </w:p>
    <w:p w14:paraId="5EFB738E" w14:textId="77777777" w:rsidR="00696ED5" w:rsidRDefault="00696ED5">
      <w:pPr>
        <w:ind w:left="1418" w:hanging="1418"/>
        <w:rPr>
          <w:sz w:val="24"/>
        </w:rPr>
      </w:pPr>
    </w:p>
    <w:p w14:paraId="6F8CFC0E"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2.</w:t>
      </w:r>
    </w:p>
    <w:p w14:paraId="0EAE8D64" w14:textId="77777777" w:rsidR="00696ED5" w:rsidRDefault="00696ED5">
      <w:pPr>
        <w:ind w:left="1418" w:hanging="1418"/>
        <w:rPr>
          <w:sz w:val="24"/>
        </w:rPr>
      </w:pPr>
    </w:p>
    <w:p w14:paraId="5972E2CF" w14:textId="77777777" w:rsidR="00696ED5" w:rsidRDefault="00696ED5">
      <w:pPr>
        <w:ind w:left="1418" w:hanging="1418"/>
        <w:rPr>
          <w:sz w:val="24"/>
        </w:rPr>
      </w:pPr>
      <w:r>
        <w:rPr>
          <w:sz w:val="24"/>
        </w:rPr>
        <w:t>Notulen.</w:t>
      </w:r>
      <w:r>
        <w:rPr>
          <w:sz w:val="24"/>
        </w:rPr>
        <w:tab/>
      </w:r>
      <w:r>
        <w:rPr>
          <w:sz w:val="24"/>
        </w:rPr>
        <w:tab/>
        <w:t>De notulen der vorige vergadering worden gelezen, goedgekeurd en geteekend.</w:t>
      </w:r>
    </w:p>
    <w:p w14:paraId="277402DB" w14:textId="77777777" w:rsidR="00696ED5" w:rsidRDefault="00696ED5">
      <w:pPr>
        <w:ind w:left="1418" w:hanging="1418"/>
        <w:rPr>
          <w:sz w:val="24"/>
        </w:rPr>
      </w:pPr>
    </w:p>
    <w:p w14:paraId="289E555D" w14:textId="77777777" w:rsidR="00696ED5" w:rsidRDefault="00696ED5">
      <w:pPr>
        <w:ind w:left="1418" w:hanging="1418"/>
        <w:rPr>
          <w:sz w:val="24"/>
        </w:rPr>
      </w:pPr>
      <w:r>
        <w:rPr>
          <w:sz w:val="24"/>
        </w:rPr>
        <w:tab/>
      </w:r>
      <w:r>
        <w:rPr>
          <w:sz w:val="24"/>
        </w:rPr>
        <w:tab/>
      </w:r>
      <w:r>
        <w:rPr>
          <w:sz w:val="24"/>
        </w:rPr>
        <w:tab/>
      </w:r>
      <w:r>
        <w:rPr>
          <w:sz w:val="24"/>
        </w:rPr>
        <w:tab/>
      </w:r>
      <w:r>
        <w:rPr>
          <w:sz w:val="24"/>
        </w:rPr>
        <w:tab/>
        <w:t xml:space="preserve">            Art. 3.</w:t>
      </w:r>
    </w:p>
    <w:p w14:paraId="5D3DA767" w14:textId="77777777" w:rsidR="00696ED5" w:rsidRDefault="00696ED5">
      <w:pPr>
        <w:ind w:left="1418" w:hanging="1418"/>
        <w:rPr>
          <w:sz w:val="24"/>
        </w:rPr>
      </w:pPr>
    </w:p>
    <w:p w14:paraId="214BF35C" w14:textId="77777777" w:rsidR="00696ED5" w:rsidRDefault="00696ED5">
      <w:pPr>
        <w:ind w:left="1418" w:hanging="1418"/>
        <w:rPr>
          <w:sz w:val="24"/>
        </w:rPr>
      </w:pPr>
      <w:r>
        <w:rPr>
          <w:sz w:val="24"/>
        </w:rPr>
        <w:t>Besluit des</w:t>
      </w:r>
      <w:r>
        <w:rPr>
          <w:sz w:val="24"/>
        </w:rPr>
        <w:tab/>
      </w:r>
      <w:r>
        <w:rPr>
          <w:sz w:val="24"/>
        </w:rPr>
        <w:tab/>
        <w:t xml:space="preserve">Is ontvangen en medegedeeld een schrijven van het Klass:Bestuur van </w:t>
      </w:r>
    </w:p>
    <w:p w14:paraId="79C3DB32" w14:textId="77777777" w:rsidR="00696ED5" w:rsidRDefault="00696ED5">
      <w:pPr>
        <w:ind w:left="1418" w:hanging="1418"/>
        <w:rPr>
          <w:sz w:val="24"/>
        </w:rPr>
      </w:pPr>
      <w:r>
        <w:rPr>
          <w:sz w:val="24"/>
        </w:rPr>
        <w:t>Klass:</w:t>
      </w:r>
      <w:r>
        <w:rPr>
          <w:sz w:val="24"/>
        </w:rPr>
        <w:tab/>
        <w:t xml:space="preserve">’s Hertogenbosch d.d. 20 Febr.jl., waarbij ter kennis van den Kerkeraad wordt </w:t>
      </w:r>
    </w:p>
    <w:p w14:paraId="69BD1801" w14:textId="77777777" w:rsidR="00696ED5" w:rsidRDefault="00696ED5">
      <w:pPr>
        <w:ind w:left="1418" w:hanging="1418"/>
        <w:rPr>
          <w:sz w:val="24"/>
        </w:rPr>
      </w:pPr>
      <w:r>
        <w:rPr>
          <w:sz w:val="24"/>
        </w:rPr>
        <w:t>Bestuurs in</w:t>
      </w:r>
      <w:r>
        <w:rPr>
          <w:sz w:val="24"/>
        </w:rPr>
        <w:tab/>
        <w:t xml:space="preserve">gebragt, dat hetzelve in zijne vergadering van den 19den, de acte van </w:t>
      </w:r>
    </w:p>
    <w:p w14:paraId="164ECE89" w14:textId="77777777" w:rsidR="00696ED5" w:rsidRDefault="00696ED5">
      <w:pPr>
        <w:ind w:left="1418" w:hanging="1418"/>
        <w:rPr>
          <w:sz w:val="24"/>
        </w:rPr>
      </w:pPr>
      <w:r>
        <w:rPr>
          <w:sz w:val="24"/>
        </w:rPr>
        <w:t xml:space="preserve">zake de </w:t>
      </w:r>
      <w:r>
        <w:rPr>
          <w:sz w:val="24"/>
        </w:rPr>
        <w:tab/>
        <w:t xml:space="preserve">beroeping van den WelEerw. Heer G.H. Brand, benevens de overige stukken </w:t>
      </w:r>
    </w:p>
    <w:p w14:paraId="68560E05" w14:textId="77777777" w:rsidR="00696ED5" w:rsidRDefault="00696ED5">
      <w:pPr>
        <w:ind w:left="1418" w:hanging="1418"/>
        <w:rPr>
          <w:sz w:val="24"/>
        </w:rPr>
      </w:pPr>
      <w:r>
        <w:rPr>
          <w:sz w:val="24"/>
        </w:rPr>
        <w:t xml:space="preserve">beroeping </w:t>
      </w:r>
      <w:r>
        <w:rPr>
          <w:sz w:val="24"/>
        </w:rPr>
        <w:tab/>
        <w:t xml:space="preserve">bij missive van 28 Januarij ll. door den Kerkeraad ingezonden, geexamineerd </w:t>
      </w:r>
    </w:p>
    <w:p w14:paraId="4864D51F" w14:textId="77777777" w:rsidR="00696ED5" w:rsidRDefault="00696ED5">
      <w:pPr>
        <w:ind w:left="1418" w:hanging="1418"/>
        <w:rPr>
          <w:sz w:val="24"/>
        </w:rPr>
      </w:pPr>
      <w:r>
        <w:rPr>
          <w:sz w:val="24"/>
        </w:rPr>
        <w:t xml:space="preserve">van Ds.    </w:t>
      </w:r>
      <w:r>
        <w:rPr>
          <w:sz w:val="24"/>
        </w:rPr>
        <w:tab/>
        <w:t xml:space="preserve">hebbende, met eenparigheid van stemmen besloten heeft, gezegde  beroeping . </w:t>
      </w:r>
    </w:p>
    <w:p w14:paraId="5F50D10A" w14:textId="77777777" w:rsidR="00696ED5" w:rsidRDefault="00696ED5">
      <w:pPr>
        <w:ind w:left="1418" w:hanging="1418"/>
        <w:rPr>
          <w:sz w:val="24"/>
        </w:rPr>
      </w:pPr>
      <w:r>
        <w:rPr>
          <w:sz w:val="24"/>
          <w:u w:val="single"/>
        </w:rPr>
        <w:t>Brand.</w:t>
      </w:r>
      <w:r>
        <w:rPr>
          <w:sz w:val="24"/>
        </w:rPr>
        <w:tab/>
        <w:t>van ds.G.H. Brand te approberen.</w:t>
      </w:r>
    </w:p>
    <w:p w14:paraId="3A70511D" w14:textId="77777777" w:rsidR="00696ED5" w:rsidRDefault="00696ED5">
      <w:pPr>
        <w:ind w:left="1418" w:hanging="1418"/>
        <w:rPr>
          <w:sz w:val="24"/>
        </w:rPr>
      </w:pPr>
      <w:r>
        <w:rPr>
          <w:sz w:val="24"/>
        </w:rPr>
        <w:t xml:space="preserve">                   </w:t>
      </w:r>
      <w:r>
        <w:rPr>
          <w:sz w:val="24"/>
        </w:rPr>
        <w:tab/>
      </w:r>
      <w:r>
        <w:rPr>
          <w:sz w:val="24"/>
        </w:rPr>
        <w:tab/>
        <w:t xml:space="preserve">De Kerkeraad heeft besloten van den inhoud dier missive te berigten aan de redactie der kerk:courant, met uitnoodiging, om door opneming ven ’t berigt in de courant, het besluit des klass. bestuurs in deze genomen, meer ter algemeene kennis te brengen.      </w:t>
      </w:r>
      <w:r>
        <w:rPr>
          <w:sz w:val="24"/>
        </w:rPr>
        <w:tab/>
      </w:r>
    </w:p>
    <w:p w14:paraId="01E48F45" w14:textId="77777777" w:rsidR="00696ED5" w:rsidRDefault="00696ED5">
      <w:pPr>
        <w:ind w:left="1418" w:hanging="1418"/>
        <w:rPr>
          <w:sz w:val="24"/>
        </w:rPr>
      </w:pPr>
    </w:p>
    <w:p w14:paraId="3858F35A"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4.</w:t>
      </w:r>
    </w:p>
    <w:p w14:paraId="477CA0C2" w14:textId="77777777" w:rsidR="00696ED5" w:rsidRDefault="00696ED5">
      <w:pPr>
        <w:ind w:left="1418" w:hanging="1418"/>
        <w:rPr>
          <w:sz w:val="24"/>
        </w:rPr>
      </w:pPr>
    </w:p>
    <w:p w14:paraId="133013E3" w14:textId="77777777" w:rsidR="00696ED5" w:rsidRDefault="00696ED5">
      <w:pPr>
        <w:ind w:left="1418" w:hanging="1418"/>
        <w:rPr>
          <w:sz w:val="24"/>
        </w:rPr>
      </w:pPr>
      <w:r>
        <w:rPr>
          <w:sz w:val="24"/>
        </w:rPr>
        <w:t>Missive</w:t>
      </w:r>
      <w:r>
        <w:rPr>
          <w:sz w:val="24"/>
        </w:rPr>
        <w:tab/>
      </w:r>
      <w:r>
        <w:rPr>
          <w:sz w:val="24"/>
        </w:rPr>
        <w:tab/>
        <w:t xml:space="preserve">Wordt ter tafel gebragt eene missive van ds. Brand aan den kerkeraad, </w:t>
      </w:r>
    </w:p>
    <w:p w14:paraId="3677A409" w14:textId="77777777" w:rsidR="00696ED5" w:rsidRDefault="00696ED5">
      <w:pPr>
        <w:pStyle w:val="Kop9"/>
      </w:pPr>
      <w:r>
        <w:t>Van ds.</w:t>
      </w:r>
      <w:r>
        <w:tab/>
        <w:t xml:space="preserve">waarbij ZWEw. Kennis geeft, dat zijn plan is om op Zondag 30 dezer zijne </w:t>
      </w:r>
    </w:p>
    <w:p w14:paraId="26DCCC6E" w14:textId="77777777" w:rsidR="00696ED5" w:rsidRDefault="00696ED5">
      <w:pPr>
        <w:ind w:left="1418" w:hanging="1418"/>
        <w:rPr>
          <w:sz w:val="24"/>
        </w:rPr>
      </w:pPr>
      <w:r>
        <w:rPr>
          <w:sz w:val="24"/>
        </w:rPr>
        <w:t>Brand.</w:t>
      </w:r>
      <w:r>
        <w:rPr>
          <w:sz w:val="24"/>
        </w:rPr>
        <w:tab/>
        <w:t xml:space="preserve">intrede te </w:t>
      </w:r>
      <w:r>
        <w:rPr>
          <w:sz w:val="24"/>
          <w:u w:val="single"/>
        </w:rPr>
        <w:t>Michielgestel</w:t>
      </w:r>
      <w:r>
        <w:rPr>
          <w:sz w:val="24"/>
        </w:rPr>
        <w:t xml:space="preserve"> te doen, -- en besloten deze missie ter informatie den Hr. Berail toe tezenden.</w:t>
      </w:r>
    </w:p>
    <w:p w14:paraId="7F9B65A8" w14:textId="77777777" w:rsidR="00696ED5" w:rsidRDefault="00696ED5">
      <w:pPr>
        <w:ind w:left="1418" w:hanging="1418"/>
        <w:rPr>
          <w:sz w:val="24"/>
        </w:rPr>
      </w:pPr>
    </w:p>
    <w:p w14:paraId="0797EC19"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5.</w:t>
      </w:r>
    </w:p>
    <w:p w14:paraId="6A493D8B" w14:textId="77777777" w:rsidR="00696ED5" w:rsidRDefault="00696ED5">
      <w:pPr>
        <w:ind w:left="1418" w:hanging="1418"/>
        <w:rPr>
          <w:sz w:val="24"/>
        </w:rPr>
      </w:pPr>
    </w:p>
    <w:p w14:paraId="16CADBC2" w14:textId="77777777" w:rsidR="00696ED5" w:rsidRDefault="00696ED5">
      <w:pPr>
        <w:ind w:left="1418" w:hanging="1418"/>
        <w:rPr>
          <w:sz w:val="24"/>
        </w:rPr>
      </w:pPr>
      <w:r>
        <w:rPr>
          <w:sz w:val="24"/>
        </w:rPr>
        <w:t>Adres der</w:t>
      </w:r>
      <w:r>
        <w:rPr>
          <w:sz w:val="24"/>
        </w:rPr>
        <w:tab/>
      </w:r>
      <w:r>
        <w:rPr>
          <w:sz w:val="24"/>
        </w:rPr>
        <w:tab/>
        <w:t xml:space="preserve">Legt de consulent aan de vergadering over, een afschrift eener missive </w:t>
      </w:r>
    </w:p>
    <w:p w14:paraId="7F5D6848" w14:textId="77777777" w:rsidR="00696ED5" w:rsidRDefault="00696ED5">
      <w:pPr>
        <w:ind w:left="1418" w:hanging="1418"/>
        <w:rPr>
          <w:sz w:val="24"/>
        </w:rPr>
      </w:pPr>
      <w:r>
        <w:rPr>
          <w:sz w:val="24"/>
        </w:rPr>
        <w:t xml:space="preserve">H:Berail aan </w:t>
      </w:r>
      <w:r>
        <w:rPr>
          <w:sz w:val="24"/>
        </w:rPr>
        <w:tab/>
        <w:t xml:space="preserve">der H: Berail aan het Klass: Bestuur d.d.25 Jan.ll., hem heden geworden met </w:t>
      </w:r>
    </w:p>
    <w:p w14:paraId="3D7684F2" w14:textId="77777777" w:rsidR="00696ED5" w:rsidRDefault="00696ED5">
      <w:pPr>
        <w:ind w:left="1418" w:hanging="1418"/>
        <w:rPr>
          <w:sz w:val="24"/>
        </w:rPr>
      </w:pPr>
      <w:r>
        <w:rPr>
          <w:sz w:val="24"/>
        </w:rPr>
        <w:t xml:space="preserve">Het kl. </w:t>
      </w:r>
      <w:r>
        <w:rPr>
          <w:sz w:val="24"/>
        </w:rPr>
        <w:tab/>
        <w:t xml:space="preserve">uitnoodiging te willen zorgen, dat hetzelve in de Notulen worde opgenomen. –  </w:t>
      </w:r>
    </w:p>
    <w:p w14:paraId="06D71C3F" w14:textId="77777777" w:rsidR="00696ED5" w:rsidRDefault="00696ED5">
      <w:pPr>
        <w:ind w:left="1418" w:hanging="1418"/>
        <w:rPr>
          <w:sz w:val="24"/>
        </w:rPr>
      </w:pPr>
      <w:r>
        <w:rPr>
          <w:sz w:val="24"/>
        </w:rPr>
        <w:t>Betuur van</w:t>
      </w:r>
      <w:r>
        <w:rPr>
          <w:sz w:val="24"/>
        </w:rPr>
        <w:tab/>
        <w:t xml:space="preserve">Vermits het stuk geen karakter van Autheticiteit bezit, heeft de kerkeraad </w:t>
      </w:r>
    </w:p>
    <w:p w14:paraId="056358AF" w14:textId="77777777" w:rsidR="00696ED5" w:rsidRDefault="00696ED5">
      <w:pPr>
        <w:ind w:left="1418" w:hanging="1418"/>
        <w:rPr>
          <w:sz w:val="24"/>
        </w:rPr>
      </w:pPr>
      <w:r>
        <w:rPr>
          <w:sz w:val="24"/>
        </w:rPr>
        <w:t>’s Bosch.</w:t>
      </w:r>
      <w:r>
        <w:rPr>
          <w:sz w:val="24"/>
        </w:rPr>
        <w:tab/>
        <w:t>geoordeeld, dat het verzoek niet in overweging kan genomen worden.</w:t>
      </w:r>
    </w:p>
    <w:p w14:paraId="4F4DE31A" w14:textId="77777777" w:rsidR="00696ED5" w:rsidRDefault="00696ED5">
      <w:pPr>
        <w:ind w:left="1418" w:hanging="1418"/>
        <w:rPr>
          <w:sz w:val="24"/>
        </w:rPr>
      </w:pPr>
    </w:p>
    <w:p w14:paraId="7A0E38C1"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6.</w:t>
      </w:r>
    </w:p>
    <w:p w14:paraId="0EA43BED" w14:textId="77777777" w:rsidR="00696ED5" w:rsidRDefault="00696ED5">
      <w:pPr>
        <w:ind w:left="1418" w:hanging="1418"/>
        <w:rPr>
          <w:sz w:val="24"/>
        </w:rPr>
      </w:pPr>
    </w:p>
    <w:p w14:paraId="4D9BB7A8" w14:textId="77777777" w:rsidR="00696ED5" w:rsidRDefault="00696ED5">
      <w:pPr>
        <w:ind w:left="1418" w:hanging="1418"/>
        <w:rPr>
          <w:sz w:val="24"/>
        </w:rPr>
      </w:pPr>
      <w:r>
        <w:rPr>
          <w:sz w:val="24"/>
        </w:rPr>
        <w:t>Benificium</w:t>
      </w:r>
      <w:r>
        <w:rPr>
          <w:sz w:val="24"/>
        </w:rPr>
        <w:tab/>
      </w:r>
      <w:r>
        <w:rPr>
          <w:sz w:val="24"/>
        </w:rPr>
        <w:tab/>
        <w:t xml:space="preserve">Tot heden bij den Kerkeraad geene dispositie ontvangen zijnde op </w:t>
      </w:r>
    </w:p>
    <w:p w14:paraId="69E18996" w14:textId="77777777" w:rsidR="00696ED5" w:rsidRDefault="00696ED5">
      <w:pPr>
        <w:ind w:left="1418" w:hanging="1418"/>
        <w:rPr>
          <w:sz w:val="24"/>
        </w:rPr>
      </w:pPr>
      <w:r>
        <w:rPr>
          <w:sz w:val="24"/>
        </w:rPr>
        <w:t>Oartrale</w:t>
      </w:r>
      <w:r>
        <w:rPr>
          <w:sz w:val="24"/>
        </w:rPr>
        <w:tab/>
        <w:t xml:space="preserve">deszelfs adres nopens het beneficium Oartrale, is de consulent beleefdelijk uitgenoodigd, daaromtrent een officieuse informatie intestellen, bij den H: Secr.gen: </w:t>
      </w:r>
      <w:r>
        <w:rPr>
          <w:sz w:val="24"/>
          <w:u w:val="single"/>
        </w:rPr>
        <w:t>Roozeboom</w:t>
      </w:r>
      <w:r>
        <w:rPr>
          <w:sz w:val="24"/>
        </w:rPr>
        <w:t xml:space="preserve"> ’t geen deze welwillend voor zijne rekening heeft genomen</w:t>
      </w:r>
    </w:p>
    <w:p w14:paraId="0C682C5E" w14:textId="77777777" w:rsidR="00696ED5" w:rsidRDefault="00696ED5">
      <w:pPr>
        <w:ind w:left="1418" w:hanging="1418"/>
        <w:rPr>
          <w:sz w:val="24"/>
        </w:rPr>
      </w:pPr>
    </w:p>
    <w:p w14:paraId="137AC2B4" w14:textId="77777777" w:rsidR="00696ED5" w:rsidRDefault="00696ED5">
      <w:pPr>
        <w:ind w:left="3545" w:firstLine="709"/>
        <w:rPr>
          <w:sz w:val="24"/>
        </w:rPr>
      </w:pPr>
      <w:r>
        <w:rPr>
          <w:sz w:val="24"/>
        </w:rPr>
        <w:t>Van Beverwijk</w:t>
      </w:r>
      <w:r>
        <w:rPr>
          <w:sz w:val="24"/>
        </w:rPr>
        <w:tab/>
      </w:r>
      <w:r>
        <w:rPr>
          <w:sz w:val="24"/>
        </w:rPr>
        <w:tab/>
        <w:t>ouderling</w:t>
      </w:r>
    </w:p>
    <w:p w14:paraId="678C41D7" w14:textId="77777777" w:rsidR="00696ED5" w:rsidRDefault="00696ED5">
      <w:pPr>
        <w:ind w:left="3545" w:firstLine="709"/>
        <w:rPr>
          <w:sz w:val="24"/>
        </w:rPr>
      </w:pPr>
      <w:r>
        <w:rPr>
          <w:sz w:val="24"/>
        </w:rPr>
        <w:t>F.B.F. van Stavel</w:t>
      </w:r>
      <w:r>
        <w:rPr>
          <w:sz w:val="24"/>
        </w:rPr>
        <w:tab/>
      </w:r>
      <w:r>
        <w:rPr>
          <w:sz w:val="24"/>
        </w:rPr>
        <w:tab/>
        <w:t>diaken</w:t>
      </w:r>
    </w:p>
    <w:p w14:paraId="0AC6B5C4" w14:textId="77777777" w:rsidR="00696ED5" w:rsidRDefault="00696ED5">
      <w:pPr>
        <w:ind w:left="3545" w:firstLine="709"/>
        <w:rPr>
          <w:sz w:val="24"/>
        </w:rPr>
      </w:pPr>
      <w:r>
        <w:rPr>
          <w:sz w:val="24"/>
        </w:rPr>
        <w:t>P.v.d. Briel</w:t>
      </w:r>
      <w:r>
        <w:rPr>
          <w:sz w:val="24"/>
        </w:rPr>
        <w:tab/>
      </w:r>
      <w:r>
        <w:rPr>
          <w:sz w:val="24"/>
        </w:rPr>
        <w:tab/>
      </w:r>
      <w:r>
        <w:rPr>
          <w:sz w:val="24"/>
        </w:rPr>
        <w:tab/>
        <w:t>diaken</w:t>
      </w:r>
    </w:p>
    <w:p w14:paraId="0437DFD2" w14:textId="77777777" w:rsidR="00696ED5" w:rsidRDefault="00696ED5">
      <w:pPr>
        <w:ind w:left="3545" w:firstLine="709"/>
        <w:rPr>
          <w:sz w:val="24"/>
        </w:rPr>
      </w:pPr>
      <w:r>
        <w:rPr>
          <w:sz w:val="24"/>
        </w:rPr>
        <w:t>J.A.van Walsem</w:t>
      </w:r>
      <w:r>
        <w:rPr>
          <w:sz w:val="24"/>
        </w:rPr>
        <w:tab/>
      </w:r>
      <w:r>
        <w:rPr>
          <w:sz w:val="24"/>
        </w:rPr>
        <w:tab/>
        <w:t>consulent.</w:t>
      </w:r>
    </w:p>
    <w:p w14:paraId="6E9236EE" w14:textId="77777777" w:rsidR="00696ED5" w:rsidRDefault="00696ED5">
      <w:pPr>
        <w:ind w:left="3545" w:firstLine="709"/>
        <w:rPr>
          <w:sz w:val="24"/>
        </w:rPr>
      </w:pPr>
    </w:p>
    <w:p w14:paraId="7A5238C6" w14:textId="77777777" w:rsidR="00696ED5" w:rsidRDefault="00696ED5">
      <w:pPr>
        <w:ind w:left="3545" w:firstLine="709"/>
        <w:rPr>
          <w:sz w:val="24"/>
        </w:rPr>
      </w:pPr>
    </w:p>
    <w:p w14:paraId="3F590EEC" w14:textId="77777777" w:rsidR="00696ED5" w:rsidRDefault="00696ED5">
      <w:pPr>
        <w:ind w:left="3545" w:firstLine="709"/>
        <w:rPr>
          <w:sz w:val="24"/>
        </w:rPr>
      </w:pPr>
      <w:r>
        <w:rPr>
          <w:sz w:val="24"/>
        </w:rPr>
        <w:t>Vergadering 4 April 1851.</w:t>
      </w:r>
    </w:p>
    <w:p w14:paraId="569E4B79" w14:textId="77777777" w:rsidR="00696ED5" w:rsidRDefault="00696ED5">
      <w:pPr>
        <w:ind w:left="3545" w:firstLine="709"/>
        <w:rPr>
          <w:sz w:val="24"/>
        </w:rPr>
      </w:pPr>
      <w:r>
        <w:rPr>
          <w:sz w:val="24"/>
        </w:rPr>
        <w:t>tegenwoordig de Heeren</w:t>
      </w:r>
    </w:p>
    <w:p w14:paraId="11C255B3" w14:textId="77777777" w:rsidR="00696ED5" w:rsidRDefault="00696ED5">
      <w:pPr>
        <w:ind w:left="3545" w:firstLine="709"/>
        <w:rPr>
          <w:sz w:val="24"/>
        </w:rPr>
      </w:pPr>
      <w:r>
        <w:rPr>
          <w:sz w:val="24"/>
        </w:rPr>
        <w:t>Berail en v.Beverwijk</w:t>
      </w:r>
      <w:r>
        <w:rPr>
          <w:sz w:val="24"/>
        </w:rPr>
        <w:tab/>
      </w:r>
      <w:r>
        <w:rPr>
          <w:sz w:val="24"/>
        </w:rPr>
        <w:tab/>
        <w:t>oiuderling</w:t>
      </w:r>
    </w:p>
    <w:p w14:paraId="675E675A" w14:textId="77777777" w:rsidR="00696ED5" w:rsidRDefault="00696ED5">
      <w:pPr>
        <w:ind w:left="3545" w:firstLine="709"/>
        <w:rPr>
          <w:sz w:val="24"/>
        </w:rPr>
      </w:pPr>
      <w:r>
        <w:rPr>
          <w:sz w:val="24"/>
        </w:rPr>
        <w:lastRenderedPageBreak/>
        <w:t>v. Stavel en v.v Briel</w:t>
      </w:r>
      <w:r>
        <w:rPr>
          <w:sz w:val="24"/>
        </w:rPr>
        <w:tab/>
      </w:r>
      <w:r>
        <w:rPr>
          <w:sz w:val="24"/>
        </w:rPr>
        <w:tab/>
        <w:t>diaken</w:t>
      </w:r>
    </w:p>
    <w:p w14:paraId="2BAFD1CC" w14:textId="77777777" w:rsidR="00696ED5" w:rsidRDefault="00696ED5">
      <w:pPr>
        <w:ind w:left="3545" w:firstLine="709"/>
        <w:rPr>
          <w:sz w:val="24"/>
        </w:rPr>
      </w:pPr>
      <w:r>
        <w:rPr>
          <w:sz w:val="24"/>
        </w:rPr>
        <w:t>van Walsem</w:t>
      </w:r>
      <w:r>
        <w:rPr>
          <w:sz w:val="24"/>
        </w:rPr>
        <w:tab/>
      </w:r>
      <w:r>
        <w:rPr>
          <w:sz w:val="24"/>
        </w:rPr>
        <w:tab/>
      </w:r>
      <w:r>
        <w:rPr>
          <w:sz w:val="24"/>
        </w:rPr>
        <w:tab/>
        <w:t>consulent</w:t>
      </w:r>
    </w:p>
    <w:p w14:paraId="13103A61" w14:textId="77777777" w:rsidR="00696ED5" w:rsidRDefault="00696ED5">
      <w:pPr>
        <w:ind w:left="3545" w:firstLine="709"/>
        <w:rPr>
          <w:sz w:val="24"/>
        </w:rPr>
      </w:pPr>
      <w:r>
        <w:rPr>
          <w:sz w:val="24"/>
        </w:rPr>
        <w:t>v.d. Brand</w:t>
      </w:r>
      <w:r>
        <w:rPr>
          <w:sz w:val="24"/>
        </w:rPr>
        <w:tab/>
      </w:r>
      <w:r>
        <w:rPr>
          <w:sz w:val="24"/>
        </w:rPr>
        <w:tab/>
      </w:r>
      <w:r>
        <w:rPr>
          <w:sz w:val="24"/>
        </w:rPr>
        <w:tab/>
        <w:t>predikant</w:t>
      </w:r>
    </w:p>
    <w:p w14:paraId="709C68B6" w14:textId="77777777" w:rsidR="00696ED5" w:rsidRDefault="00696ED5">
      <w:pPr>
        <w:rPr>
          <w:sz w:val="24"/>
        </w:rPr>
      </w:pPr>
    </w:p>
    <w:p w14:paraId="3B6A0747" w14:textId="77777777" w:rsidR="00696ED5" w:rsidRDefault="00696ED5">
      <w:pPr>
        <w:rPr>
          <w:sz w:val="24"/>
        </w:rPr>
      </w:pPr>
    </w:p>
    <w:p w14:paraId="6DA5FDB1"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Art. 1.</w:t>
      </w:r>
    </w:p>
    <w:p w14:paraId="14025368" w14:textId="77777777" w:rsidR="00696ED5" w:rsidRDefault="00696ED5">
      <w:pPr>
        <w:rPr>
          <w:sz w:val="24"/>
        </w:rPr>
      </w:pPr>
    </w:p>
    <w:p w14:paraId="38468A08" w14:textId="77777777" w:rsidR="00696ED5" w:rsidRDefault="00696ED5">
      <w:pPr>
        <w:ind w:left="1418" w:hanging="1418"/>
        <w:rPr>
          <w:sz w:val="24"/>
        </w:rPr>
      </w:pPr>
      <w:r>
        <w:rPr>
          <w:sz w:val="24"/>
        </w:rPr>
        <w:t>Opening.</w:t>
      </w:r>
      <w:r>
        <w:rPr>
          <w:sz w:val="24"/>
        </w:rPr>
        <w:tab/>
      </w:r>
      <w:r>
        <w:rPr>
          <w:sz w:val="24"/>
        </w:rPr>
        <w:tab/>
        <w:t xml:space="preserve">De notulen der vorige vergadering worden gelezen, goedgekeurd en </w:t>
      </w:r>
    </w:p>
    <w:p w14:paraId="052A392A" w14:textId="77777777" w:rsidR="00696ED5" w:rsidRDefault="00696ED5">
      <w:pPr>
        <w:ind w:left="1418"/>
        <w:rPr>
          <w:sz w:val="24"/>
        </w:rPr>
      </w:pPr>
      <w:r>
        <w:rPr>
          <w:sz w:val="24"/>
        </w:rPr>
        <w:t>geteekend.</w:t>
      </w:r>
    </w:p>
    <w:p w14:paraId="3FDFB515" w14:textId="77777777" w:rsidR="00696ED5" w:rsidRDefault="00696ED5">
      <w:pPr>
        <w:ind w:left="1418"/>
        <w:rPr>
          <w:sz w:val="24"/>
        </w:rPr>
      </w:pPr>
    </w:p>
    <w:p w14:paraId="0432C2A5" w14:textId="77777777" w:rsidR="00696ED5" w:rsidRDefault="00696ED5">
      <w:pPr>
        <w:ind w:left="1418"/>
        <w:rPr>
          <w:sz w:val="24"/>
        </w:rPr>
      </w:pPr>
      <w:r>
        <w:rPr>
          <w:sz w:val="24"/>
        </w:rPr>
        <w:tab/>
      </w:r>
      <w:r>
        <w:rPr>
          <w:sz w:val="24"/>
        </w:rPr>
        <w:tab/>
      </w:r>
      <w:r>
        <w:rPr>
          <w:sz w:val="24"/>
        </w:rPr>
        <w:tab/>
      </w:r>
      <w:r>
        <w:rPr>
          <w:sz w:val="24"/>
        </w:rPr>
        <w:tab/>
      </w:r>
      <w:r>
        <w:rPr>
          <w:sz w:val="24"/>
        </w:rPr>
        <w:tab/>
        <w:t>Art. 2.</w:t>
      </w:r>
    </w:p>
    <w:p w14:paraId="2A61E984" w14:textId="77777777" w:rsidR="00696ED5" w:rsidRDefault="00696ED5">
      <w:pPr>
        <w:rPr>
          <w:sz w:val="24"/>
        </w:rPr>
      </w:pPr>
    </w:p>
    <w:p w14:paraId="094841ED" w14:textId="77777777" w:rsidR="00696ED5" w:rsidRDefault="00696ED5">
      <w:pPr>
        <w:ind w:left="1418" w:hanging="1418"/>
        <w:rPr>
          <w:sz w:val="24"/>
        </w:rPr>
      </w:pPr>
      <w:r>
        <w:rPr>
          <w:sz w:val="24"/>
        </w:rPr>
        <w:t>Benef.</w:t>
      </w:r>
      <w:r>
        <w:rPr>
          <w:sz w:val="24"/>
        </w:rPr>
        <w:tab/>
      </w:r>
      <w:r>
        <w:rPr>
          <w:sz w:val="24"/>
        </w:rPr>
        <w:tab/>
        <w:t xml:space="preserve">De consulent deelt mede, dat hem op zijn  officieus schrijven </w:t>
      </w:r>
    </w:p>
    <w:p w14:paraId="3415D3D3" w14:textId="77777777" w:rsidR="00696ED5" w:rsidRDefault="00696ED5">
      <w:pPr>
        <w:ind w:left="1418" w:hanging="1418"/>
        <w:rPr>
          <w:sz w:val="24"/>
        </w:rPr>
      </w:pPr>
      <w:r>
        <w:rPr>
          <w:sz w:val="24"/>
        </w:rPr>
        <w:t>Castraal.</w:t>
      </w:r>
      <w:r>
        <w:rPr>
          <w:sz w:val="24"/>
        </w:rPr>
        <w:tab/>
        <w:t>berigt is, dat de aanhangige deliberatien aangaande het benificium castrale nog tot geen besluit geleid hebben. Na aanleiding van deze mededeeling wordt besloten een nieuw adres aan Z.M.. hieromtrent te zenden.</w:t>
      </w:r>
    </w:p>
    <w:p w14:paraId="446C1E5E" w14:textId="77777777" w:rsidR="00696ED5" w:rsidRDefault="00696ED5">
      <w:pPr>
        <w:ind w:left="1418" w:hanging="1418"/>
        <w:rPr>
          <w:sz w:val="24"/>
        </w:rPr>
      </w:pPr>
    </w:p>
    <w:p w14:paraId="02D5D864"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3.</w:t>
      </w:r>
    </w:p>
    <w:p w14:paraId="60DB1871" w14:textId="77777777" w:rsidR="00696ED5" w:rsidRDefault="00696ED5">
      <w:pPr>
        <w:ind w:left="1418" w:hanging="1418"/>
        <w:rPr>
          <w:sz w:val="24"/>
        </w:rPr>
      </w:pPr>
    </w:p>
    <w:p w14:paraId="50459605" w14:textId="77777777" w:rsidR="00696ED5" w:rsidRDefault="00696ED5">
      <w:pPr>
        <w:ind w:left="1418" w:hanging="1418"/>
        <w:rPr>
          <w:sz w:val="24"/>
        </w:rPr>
      </w:pPr>
      <w:r>
        <w:rPr>
          <w:sz w:val="24"/>
        </w:rPr>
        <w:t>Overgave</w:t>
      </w:r>
      <w:r>
        <w:rPr>
          <w:sz w:val="24"/>
        </w:rPr>
        <w:tab/>
      </w:r>
      <w:r>
        <w:rPr>
          <w:sz w:val="24"/>
        </w:rPr>
        <w:tab/>
        <w:t xml:space="preserve">De kist waarin zich bevinden de boeken, papieren en bescheiden tot de </w:t>
      </w:r>
    </w:p>
    <w:p w14:paraId="18992F09" w14:textId="77777777" w:rsidR="00696ED5" w:rsidRDefault="00696ED5">
      <w:pPr>
        <w:ind w:left="1418" w:hanging="1418"/>
        <w:rPr>
          <w:sz w:val="24"/>
        </w:rPr>
      </w:pPr>
      <w:r>
        <w:rPr>
          <w:sz w:val="24"/>
        </w:rPr>
        <w:t>van de kerk-</w:t>
      </w:r>
      <w:r>
        <w:rPr>
          <w:sz w:val="24"/>
        </w:rPr>
        <w:tab/>
        <w:t xml:space="preserve">gemeente van Michielsgestel c.a. behoorende, is aanwezig. Ze wordt door den </w:t>
      </w:r>
    </w:p>
    <w:p w14:paraId="47AE315A" w14:textId="77777777" w:rsidR="00696ED5" w:rsidRDefault="00696ED5">
      <w:pPr>
        <w:ind w:left="1418" w:hanging="1418"/>
        <w:rPr>
          <w:sz w:val="24"/>
        </w:rPr>
      </w:pPr>
      <w:r>
        <w:rPr>
          <w:sz w:val="24"/>
        </w:rPr>
        <w:t>enraadskist</w:t>
      </w:r>
      <w:r>
        <w:rPr>
          <w:sz w:val="24"/>
        </w:rPr>
        <w:tab/>
        <w:t xml:space="preserve">consulent en den Hr.ouderling Berail, die ieder voor zich den sleutel van een </w:t>
      </w:r>
    </w:p>
    <w:p w14:paraId="00A835AC" w14:textId="77777777" w:rsidR="00696ED5" w:rsidRDefault="00696ED5">
      <w:pPr>
        <w:ind w:left="1418" w:hanging="1418"/>
        <w:rPr>
          <w:sz w:val="24"/>
        </w:rPr>
      </w:pPr>
      <w:r>
        <w:rPr>
          <w:sz w:val="24"/>
        </w:rPr>
        <w:t>en verdere</w:t>
      </w:r>
      <w:r>
        <w:rPr>
          <w:sz w:val="24"/>
        </w:rPr>
        <w:tab/>
        <w:t xml:space="preserve">der twee verschillende sloten bezaten, geopend en met de stukken, deze </w:t>
      </w:r>
    </w:p>
    <w:p w14:paraId="501FB125" w14:textId="77777777" w:rsidR="00696ED5" w:rsidRDefault="00696ED5">
      <w:pPr>
        <w:ind w:left="1418" w:hanging="1418"/>
        <w:rPr>
          <w:sz w:val="24"/>
        </w:rPr>
      </w:pPr>
      <w:r>
        <w:rPr>
          <w:sz w:val="24"/>
        </w:rPr>
        <w:t>stukken aan</w:t>
      </w:r>
      <w:r>
        <w:rPr>
          <w:sz w:val="24"/>
        </w:rPr>
        <w:tab/>
        <w:t xml:space="preserve">gemeente betreffende, welke onder den eerstgenoemden Heer berustende </w:t>
      </w:r>
    </w:p>
    <w:p w14:paraId="6ADBB1FB" w14:textId="77777777" w:rsidR="00696ED5" w:rsidRDefault="00696ED5">
      <w:pPr>
        <w:ind w:left="1418" w:hanging="1418"/>
        <w:rPr>
          <w:sz w:val="24"/>
        </w:rPr>
      </w:pPr>
      <w:r>
        <w:rPr>
          <w:sz w:val="24"/>
        </w:rPr>
        <w:t>den predikant. waren, in bewaring gegeven aan den predikant.</w:t>
      </w:r>
    </w:p>
    <w:p w14:paraId="0947D1D0" w14:textId="77777777" w:rsidR="00696ED5" w:rsidRDefault="00696ED5">
      <w:pPr>
        <w:ind w:left="1418" w:hanging="1418"/>
        <w:rPr>
          <w:sz w:val="24"/>
        </w:rPr>
      </w:pPr>
    </w:p>
    <w:p w14:paraId="2348D422"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4.</w:t>
      </w:r>
    </w:p>
    <w:p w14:paraId="3BFEDF57" w14:textId="77777777" w:rsidR="00696ED5" w:rsidRDefault="00696ED5">
      <w:pPr>
        <w:ind w:left="1418" w:hanging="1418"/>
        <w:rPr>
          <w:sz w:val="24"/>
        </w:rPr>
      </w:pPr>
    </w:p>
    <w:p w14:paraId="3BCACEEB" w14:textId="77777777" w:rsidR="00696ED5" w:rsidRDefault="00696ED5">
      <w:pPr>
        <w:ind w:left="1418" w:hanging="1418"/>
        <w:rPr>
          <w:sz w:val="24"/>
        </w:rPr>
      </w:pPr>
      <w:r>
        <w:rPr>
          <w:sz w:val="24"/>
        </w:rPr>
        <w:t>De consu-</w:t>
      </w:r>
      <w:r>
        <w:rPr>
          <w:sz w:val="24"/>
        </w:rPr>
        <w:tab/>
      </w:r>
      <w:r>
        <w:rPr>
          <w:sz w:val="24"/>
        </w:rPr>
        <w:tab/>
        <w:t xml:space="preserve">Met eene warme hartelijke toespraak legt de consulent zijne betrekking </w:t>
      </w:r>
    </w:p>
    <w:p w14:paraId="6E70DDB1" w14:textId="77777777" w:rsidR="00696ED5" w:rsidRDefault="00696ED5">
      <w:pPr>
        <w:ind w:left="1418" w:hanging="1418"/>
        <w:rPr>
          <w:sz w:val="24"/>
        </w:rPr>
      </w:pPr>
      <w:r>
        <w:rPr>
          <w:sz w:val="24"/>
        </w:rPr>
        <w:lastRenderedPageBreak/>
        <w:t xml:space="preserve">lent legt </w:t>
      </w:r>
      <w:r>
        <w:rPr>
          <w:sz w:val="24"/>
        </w:rPr>
        <w:tab/>
        <w:t xml:space="preserve">neder, die door den predikant met dankbetuiging, aanbeveling en heilwensch </w:t>
      </w:r>
    </w:p>
    <w:p w14:paraId="7AF5C4B6" w14:textId="77777777" w:rsidR="00696ED5" w:rsidRDefault="00696ED5">
      <w:pPr>
        <w:ind w:left="1418" w:hanging="1418"/>
        <w:rPr>
          <w:sz w:val="24"/>
        </w:rPr>
      </w:pPr>
      <w:r>
        <w:rPr>
          <w:sz w:val="24"/>
        </w:rPr>
        <w:t>zijne intrek-</w:t>
      </w:r>
      <w:r>
        <w:rPr>
          <w:sz w:val="24"/>
        </w:rPr>
        <w:tab/>
        <w:t xml:space="preserve">namens den kerkeraad beantwoord wordt, zijnde deze nu, na op 30 Maart jl. </w:t>
      </w:r>
    </w:p>
    <w:p w14:paraId="41886C3C" w14:textId="77777777" w:rsidR="00696ED5" w:rsidRDefault="00696ED5">
      <w:pPr>
        <w:ind w:left="1418" w:hanging="1418"/>
        <w:rPr>
          <w:sz w:val="24"/>
        </w:rPr>
      </w:pPr>
      <w:r>
        <w:rPr>
          <w:sz w:val="24"/>
        </w:rPr>
        <w:t>king neder.</w:t>
      </w:r>
      <w:r>
        <w:rPr>
          <w:sz w:val="24"/>
        </w:rPr>
        <w:tab/>
        <w:t xml:space="preserve">‘svoormiddags door den consulent bevestigd te zijn en ’s middags zijne intrede gedaan te hebben, geheel aan de gemeente Michielsgestel c.a. verbonden. </w:t>
      </w:r>
    </w:p>
    <w:p w14:paraId="29AD05DA" w14:textId="77777777" w:rsidR="00696ED5" w:rsidRDefault="00696ED5">
      <w:pPr>
        <w:ind w:left="1418" w:hanging="1418"/>
        <w:rPr>
          <w:sz w:val="24"/>
        </w:rPr>
      </w:pPr>
    </w:p>
    <w:p w14:paraId="6DC63DAE"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5.</w:t>
      </w:r>
    </w:p>
    <w:p w14:paraId="693932F8" w14:textId="77777777" w:rsidR="00696ED5" w:rsidRDefault="00696ED5">
      <w:pPr>
        <w:ind w:left="1418" w:hanging="1418"/>
        <w:rPr>
          <w:sz w:val="24"/>
        </w:rPr>
      </w:pPr>
    </w:p>
    <w:p w14:paraId="5265508D" w14:textId="77777777" w:rsidR="00696ED5" w:rsidRDefault="00696ED5">
      <w:pPr>
        <w:ind w:left="1418" w:hanging="1418"/>
        <w:rPr>
          <w:sz w:val="24"/>
        </w:rPr>
      </w:pPr>
      <w:r>
        <w:rPr>
          <w:sz w:val="24"/>
        </w:rPr>
        <w:t>Bedanken van</w:t>
      </w:r>
      <w:r>
        <w:rPr>
          <w:sz w:val="24"/>
        </w:rPr>
        <w:tab/>
      </w:r>
      <w:r>
        <w:rPr>
          <w:sz w:val="24"/>
        </w:rPr>
        <w:tab/>
        <w:t xml:space="preserve">De Hr. ouderling Berail geeft mondeling en schriftelijk te kennen, dat </w:t>
      </w:r>
    </w:p>
    <w:p w14:paraId="13CFFFC0" w14:textId="77777777" w:rsidR="00696ED5" w:rsidRDefault="00696ED5">
      <w:pPr>
        <w:ind w:left="1418" w:hanging="1418"/>
        <w:rPr>
          <w:sz w:val="24"/>
        </w:rPr>
      </w:pPr>
      <w:r>
        <w:rPr>
          <w:sz w:val="24"/>
        </w:rPr>
        <w:t>den ouder-</w:t>
      </w:r>
      <w:r>
        <w:rPr>
          <w:sz w:val="24"/>
        </w:rPr>
        <w:tab/>
        <w:t xml:space="preserve">hij zich verpligt vindt voor zijne betrekking als ouderling der Hervomde </w:t>
      </w:r>
    </w:p>
    <w:p w14:paraId="2D932A04" w14:textId="77777777" w:rsidR="00696ED5" w:rsidRDefault="00696ED5">
      <w:pPr>
        <w:ind w:left="1418" w:hanging="1418"/>
        <w:rPr>
          <w:sz w:val="24"/>
        </w:rPr>
      </w:pPr>
      <w:r>
        <w:rPr>
          <w:sz w:val="24"/>
        </w:rPr>
        <w:t>ling Berail.</w:t>
      </w:r>
      <w:r>
        <w:rPr>
          <w:sz w:val="24"/>
        </w:rPr>
        <w:tab/>
        <w:t>gemeenten van st. Michielsgestel en Schijndel te bedanken, met verzoek, dat de copie zijner memorie aan het klassikaal Bestuur ingediend d.d. 25 Januarij l.l. , welke hij bij zijn schrijven overlegt, in het archief worde gedeponeerd.</w:t>
      </w:r>
    </w:p>
    <w:p w14:paraId="01BF96F3" w14:textId="77777777" w:rsidR="00696ED5" w:rsidRDefault="00696ED5">
      <w:pPr>
        <w:ind w:left="1418" w:hanging="1418"/>
        <w:rPr>
          <w:sz w:val="24"/>
        </w:rPr>
      </w:pPr>
    </w:p>
    <w:p w14:paraId="2E0EA44C"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6.</w:t>
      </w:r>
    </w:p>
    <w:p w14:paraId="02C1BE0C" w14:textId="77777777" w:rsidR="00696ED5" w:rsidRDefault="00696ED5">
      <w:pPr>
        <w:ind w:left="1418" w:hanging="1418"/>
        <w:rPr>
          <w:sz w:val="24"/>
        </w:rPr>
      </w:pPr>
    </w:p>
    <w:p w14:paraId="5DA492F2" w14:textId="77777777" w:rsidR="00696ED5" w:rsidRDefault="00696ED5">
      <w:pPr>
        <w:ind w:left="1418" w:hanging="1418"/>
        <w:rPr>
          <w:sz w:val="24"/>
        </w:rPr>
      </w:pPr>
      <w:r>
        <w:rPr>
          <w:sz w:val="24"/>
        </w:rPr>
        <w:t>Besluiten om-</w:t>
      </w:r>
      <w:r>
        <w:rPr>
          <w:sz w:val="24"/>
        </w:rPr>
        <w:tab/>
      </w:r>
      <w:r>
        <w:rPr>
          <w:sz w:val="24"/>
        </w:rPr>
        <w:tab/>
        <w:t>Wordt besloten het schrijven des Heeren Berail met de in het voor-</w:t>
      </w:r>
    </w:p>
    <w:p w14:paraId="0DA63DCA" w14:textId="77777777" w:rsidR="00696ED5" w:rsidRDefault="00696ED5">
      <w:pPr>
        <w:ind w:left="1418" w:hanging="1418"/>
        <w:rPr>
          <w:sz w:val="24"/>
        </w:rPr>
      </w:pPr>
      <w:r>
        <w:rPr>
          <w:sz w:val="24"/>
        </w:rPr>
        <w:t>trent en door</w:t>
      </w:r>
      <w:r>
        <w:rPr>
          <w:sz w:val="24"/>
        </w:rPr>
        <w:tab/>
        <w:t>gaande Art. vermelde memorie in het archief neder te leggen, - met zijne</w:t>
      </w:r>
    </w:p>
    <w:p w14:paraId="3D9D19C4" w14:textId="77777777" w:rsidR="00696ED5" w:rsidRDefault="00696ED5">
      <w:pPr>
        <w:ind w:left="1418" w:hanging="1418"/>
        <w:rPr>
          <w:sz w:val="24"/>
        </w:rPr>
      </w:pPr>
      <w:r>
        <w:rPr>
          <w:sz w:val="24"/>
        </w:rPr>
        <w:t>het bedank-</w:t>
      </w:r>
      <w:r>
        <w:rPr>
          <w:sz w:val="24"/>
        </w:rPr>
        <w:tab/>
        <w:t xml:space="preserve">ontijdige aftreding genoegen te nemen, - en het klassikaal Bestuur hiervan </w:t>
      </w:r>
    </w:p>
    <w:p w14:paraId="4EF2548F" w14:textId="77777777" w:rsidR="00696ED5" w:rsidRDefault="00696ED5">
      <w:pPr>
        <w:ind w:left="1418" w:hanging="1418"/>
        <w:rPr>
          <w:sz w:val="24"/>
        </w:rPr>
      </w:pPr>
      <w:r>
        <w:rPr>
          <w:sz w:val="24"/>
        </w:rPr>
        <w:t>en van den</w:t>
      </w:r>
      <w:r>
        <w:rPr>
          <w:sz w:val="24"/>
        </w:rPr>
        <w:tab/>
        <w:t xml:space="preserve">kennis te geven, met verzoek, indien het omtrent dee aftreding in het gevoelen </w:t>
      </w:r>
    </w:p>
    <w:p w14:paraId="41A2E26B" w14:textId="77777777" w:rsidR="00696ED5" w:rsidRDefault="00696ED5">
      <w:pPr>
        <w:ind w:left="1418" w:hanging="1418"/>
        <w:rPr>
          <w:sz w:val="24"/>
        </w:rPr>
      </w:pPr>
      <w:r>
        <w:rPr>
          <w:sz w:val="24"/>
        </w:rPr>
        <w:t>ouderling</w:t>
      </w:r>
      <w:r>
        <w:rPr>
          <w:sz w:val="24"/>
        </w:rPr>
        <w:tab/>
        <w:t xml:space="preserve">des kerkeraads deelt, dit spoedig ter zijner kennisse te willen brengen, opdat </w:t>
      </w:r>
    </w:p>
    <w:p w14:paraId="20D4EF00" w14:textId="77777777" w:rsidR="00696ED5" w:rsidRDefault="00696ED5">
      <w:pPr>
        <w:ind w:left="1418" w:hanging="1418"/>
        <w:rPr>
          <w:sz w:val="24"/>
        </w:rPr>
      </w:pPr>
      <w:r>
        <w:rPr>
          <w:sz w:val="24"/>
        </w:rPr>
        <w:t>Berail.</w:t>
      </w:r>
      <w:r>
        <w:rPr>
          <w:sz w:val="24"/>
        </w:rPr>
        <w:tab/>
        <w:t xml:space="preserve">men door eene nieuwe keuze tot de voltalligmaking des kerkeraads kan overgaan.  </w:t>
      </w:r>
    </w:p>
    <w:p w14:paraId="23E19B75" w14:textId="77777777" w:rsidR="00696ED5" w:rsidRDefault="00696ED5">
      <w:pPr>
        <w:ind w:left="1418" w:hanging="1418"/>
        <w:rPr>
          <w:sz w:val="24"/>
        </w:rPr>
      </w:pPr>
    </w:p>
    <w:p w14:paraId="2115A3C8" w14:textId="77777777" w:rsidR="00696ED5" w:rsidRDefault="00696ED5">
      <w:pPr>
        <w:ind w:left="1418" w:hanging="1418"/>
        <w:rPr>
          <w:sz w:val="24"/>
        </w:rPr>
      </w:pPr>
      <w:r>
        <w:rPr>
          <w:sz w:val="24"/>
        </w:rPr>
        <w:tab/>
      </w:r>
      <w:r>
        <w:rPr>
          <w:sz w:val="24"/>
        </w:rPr>
        <w:tab/>
      </w:r>
      <w:r>
        <w:rPr>
          <w:sz w:val="24"/>
        </w:rPr>
        <w:tab/>
      </w:r>
      <w:r>
        <w:rPr>
          <w:sz w:val="24"/>
        </w:rPr>
        <w:tab/>
      </w:r>
      <w:r>
        <w:rPr>
          <w:sz w:val="24"/>
        </w:rPr>
        <w:tab/>
        <w:t>Van Beverwijk</w:t>
      </w:r>
      <w:r>
        <w:rPr>
          <w:sz w:val="24"/>
        </w:rPr>
        <w:tab/>
      </w:r>
      <w:r>
        <w:rPr>
          <w:sz w:val="24"/>
        </w:rPr>
        <w:tab/>
        <w:t>Ouderling</w:t>
      </w:r>
      <w:r>
        <w:rPr>
          <w:sz w:val="24"/>
        </w:rPr>
        <w:tab/>
      </w:r>
      <w:r>
        <w:rPr>
          <w:sz w:val="24"/>
        </w:rPr>
        <w:tab/>
      </w:r>
      <w:r>
        <w:rPr>
          <w:sz w:val="24"/>
        </w:rPr>
        <w:tab/>
      </w:r>
      <w:r>
        <w:rPr>
          <w:sz w:val="24"/>
        </w:rPr>
        <w:tab/>
      </w:r>
      <w:r>
        <w:rPr>
          <w:sz w:val="24"/>
        </w:rPr>
        <w:tab/>
      </w:r>
    </w:p>
    <w:p w14:paraId="5639060C" w14:textId="77777777" w:rsidR="00696ED5" w:rsidRDefault="00696ED5">
      <w:pPr>
        <w:ind w:left="3545" w:firstLine="709"/>
        <w:rPr>
          <w:sz w:val="24"/>
        </w:rPr>
      </w:pPr>
      <w:r>
        <w:rPr>
          <w:sz w:val="24"/>
        </w:rPr>
        <w:t>F.B.F. van Stavel</w:t>
      </w:r>
      <w:r>
        <w:rPr>
          <w:sz w:val="24"/>
        </w:rPr>
        <w:tab/>
      </w:r>
      <w:r>
        <w:rPr>
          <w:sz w:val="24"/>
        </w:rPr>
        <w:tab/>
        <w:t>diaken</w:t>
      </w:r>
    </w:p>
    <w:p w14:paraId="64A9E4C1" w14:textId="77777777" w:rsidR="00696ED5" w:rsidRDefault="00696ED5">
      <w:pPr>
        <w:ind w:left="3545" w:firstLine="709"/>
        <w:rPr>
          <w:sz w:val="24"/>
        </w:rPr>
      </w:pPr>
    </w:p>
    <w:p w14:paraId="64B9BD9E" w14:textId="77777777" w:rsidR="00696ED5" w:rsidRDefault="00696ED5">
      <w:pPr>
        <w:ind w:left="3545" w:firstLine="709"/>
        <w:rPr>
          <w:sz w:val="24"/>
        </w:rPr>
      </w:pPr>
      <w:r>
        <w:rPr>
          <w:sz w:val="24"/>
        </w:rPr>
        <w:t>P. v.d. Briel</w:t>
      </w:r>
    </w:p>
    <w:p w14:paraId="44AC39C1" w14:textId="77777777" w:rsidR="00696ED5" w:rsidRDefault="00696ED5">
      <w:pPr>
        <w:ind w:left="3545" w:firstLine="709"/>
        <w:rPr>
          <w:sz w:val="24"/>
        </w:rPr>
      </w:pPr>
    </w:p>
    <w:p w14:paraId="1E307569" w14:textId="77777777" w:rsidR="00696ED5" w:rsidRDefault="00696ED5">
      <w:pPr>
        <w:ind w:left="3545" w:firstLine="709"/>
        <w:rPr>
          <w:sz w:val="24"/>
        </w:rPr>
      </w:pPr>
    </w:p>
    <w:p w14:paraId="4414FDE2" w14:textId="77777777" w:rsidR="00696ED5" w:rsidRDefault="00696ED5">
      <w:pPr>
        <w:ind w:left="3545" w:firstLine="709"/>
        <w:rPr>
          <w:sz w:val="24"/>
        </w:rPr>
      </w:pPr>
    </w:p>
    <w:p w14:paraId="745C9E8A" w14:textId="77777777" w:rsidR="00696ED5" w:rsidRDefault="00696ED5">
      <w:pPr>
        <w:ind w:left="3545" w:firstLine="709"/>
        <w:rPr>
          <w:sz w:val="24"/>
        </w:rPr>
      </w:pPr>
      <w:r>
        <w:rPr>
          <w:sz w:val="24"/>
        </w:rPr>
        <w:t>Vergadering 3 Mei 1851</w:t>
      </w:r>
    </w:p>
    <w:p w14:paraId="203B135D" w14:textId="77777777" w:rsidR="00696ED5" w:rsidRDefault="00696ED5">
      <w:pPr>
        <w:ind w:left="3545" w:firstLine="709"/>
        <w:rPr>
          <w:sz w:val="24"/>
        </w:rPr>
      </w:pPr>
      <w:r>
        <w:rPr>
          <w:sz w:val="24"/>
        </w:rPr>
        <w:t>tegenwoordig al de leden.</w:t>
      </w:r>
    </w:p>
    <w:p w14:paraId="15629ABF" w14:textId="77777777" w:rsidR="00696ED5" w:rsidRDefault="00696ED5">
      <w:pPr>
        <w:ind w:left="3545" w:firstLine="709"/>
        <w:rPr>
          <w:sz w:val="24"/>
        </w:rPr>
      </w:pPr>
    </w:p>
    <w:p w14:paraId="02D76190" w14:textId="77777777" w:rsidR="00696ED5" w:rsidRDefault="00696ED5">
      <w:pPr>
        <w:ind w:left="3545" w:firstLine="709"/>
        <w:rPr>
          <w:sz w:val="24"/>
        </w:rPr>
      </w:pPr>
      <w:r>
        <w:rPr>
          <w:sz w:val="24"/>
        </w:rPr>
        <w:t>Art. 1.</w:t>
      </w:r>
    </w:p>
    <w:p w14:paraId="1BC6926D" w14:textId="77777777" w:rsidR="00696ED5" w:rsidRDefault="00696ED5">
      <w:pPr>
        <w:rPr>
          <w:sz w:val="24"/>
        </w:rPr>
      </w:pPr>
    </w:p>
    <w:p w14:paraId="2BEC3385" w14:textId="77777777" w:rsidR="00696ED5" w:rsidRDefault="00696ED5">
      <w:pPr>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1F815095" w14:textId="77777777" w:rsidR="00696ED5" w:rsidRDefault="00696ED5">
      <w:pPr>
        <w:ind w:left="1418" w:hanging="1418"/>
        <w:rPr>
          <w:sz w:val="24"/>
        </w:rPr>
      </w:pPr>
    </w:p>
    <w:p w14:paraId="3EFD20BF" w14:textId="77777777" w:rsidR="00696ED5" w:rsidRDefault="00696ED5">
      <w:pPr>
        <w:ind w:left="1418" w:hanging="1418"/>
        <w:rPr>
          <w:sz w:val="24"/>
        </w:rPr>
      </w:pPr>
      <w:r>
        <w:rPr>
          <w:sz w:val="24"/>
        </w:rPr>
        <w:tab/>
      </w:r>
      <w:r>
        <w:rPr>
          <w:sz w:val="24"/>
        </w:rPr>
        <w:tab/>
      </w:r>
      <w:r>
        <w:rPr>
          <w:sz w:val="24"/>
        </w:rPr>
        <w:tab/>
      </w:r>
      <w:r>
        <w:rPr>
          <w:sz w:val="24"/>
        </w:rPr>
        <w:tab/>
      </w:r>
      <w:r>
        <w:rPr>
          <w:sz w:val="24"/>
        </w:rPr>
        <w:tab/>
        <w:t>Art. 2.</w:t>
      </w:r>
    </w:p>
    <w:p w14:paraId="0FDE1735" w14:textId="77777777" w:rsidR="00696ED5" w:rsidRDefault="00696ED5">
      <w:pPr>
        <w:ind w:left="1418" w:hanging="1418"/>
        <w:rPr>
          <w:sz w:val="24"/>
        </w:rPr>
      </w:pPr>
    </w:p>
    <w:p w14:paraId="562CFB3C" w14:textId="77777777" w:rsidR="00696ED5" w:rsidRDefault="00696ED5">
      <w:pPr>
        <w:ind w:left="1418" w:hanging="1418"/>
        <w:rPr>
          <w:sz w:val="24"/>
        </w:rPr>
      </w:pPr>
      <w:r>
        <w:rPr>
          <w:sz w:val="24"/>
        </w:rPr>
        <w:t>Rekening</w:t>
      </w:r>
      <w:r>
        <w:rPr>
          <w:sz w:val="24"/>
        </w:rPr>
        <w:tab/>
      </w:r>
      <w:r>
        <w:rPr>
          <w:sz w:val="24"/>
        </w:rPr>
        <w:tab/>
        <w:t xml:space="preserve">De fungerende kerkvoogd, de Heer van Beverwijk, doet rekening en </w:t>
      </w:r>
    </w:p>
    <w:p w14:paraId="16AF025E" w14:textId="77777777" w:rsidR="00696ED5" w:rsidRDefault="00696ED5">
      <w:pPr>
        <w:ind w:left="1418" w:hanging="1418"/>
        <w:rPr>
          <w:sz w:val="24"/>
        </w:rPr>
      </w:pPr>
      <w:r>
        <w:rPr>
          <w:sz w:val="24"/>
        </w:rPr>
        <w:t>van den</w:t>
      </w:r>
      <w:r>
        <w:rPr>
          <w:sz w:val="24"/>
        </w:rPr>
        <w:tab/>
        <w:t xml:space="preserve">verantwoording zijner ontvangsten en uitgaven, zoowel voor de gemeente van </w:t>
      </w:r>
    </w:p>
    <w:p w14:paraId="52FA9442" w14:textId="77777777" w:rsidR="00696ED5" w:rsidRDefault="00696ED5">
      <w:pPr>
        <w:ind w:left="1418" w:hanging="1418"/>
        <w:rPr>
          <w:sz w:val="24"/>
        </w:rPr>
      </w:pPr>
      <w:r>
        <w:rPr>
          <w:sz w:val="24"/>
        </w:rPr>
        <w:t>kerkvoogd.</w:t>
      </w:r>
      <w:r>
        <w:rPr>
          <w:sz w:val="24"/>
        </w:rPr>
        <w:tab/>
        <w:t>Michielsgestel als van Schijndel over het jaar 1850.</w:t>
      </w:r>
    </w:p>
    <w:p w14:paraId="72168615" w14:textId="77777777" w:rsidR="00696ED5" w:rsidRDefault="00696ED5">
      <w:pPr>
        <w:ind w:left="1418" w:hanging="1418"/>
        <w:rPr>
          <w:sz w:val="24"/>
        </w:rPr>
      </w:pPr>
      <w:r>
        <w:rPr>
          <w:sz w:val="24"/>
        </w:rPr>
        <w:tab/>
        <w:t xml:space="preserve">De ontvangsten voor de gemeente </w:t>
      </w:r>
    </w:p>
    <w:p w14:paraId="6522D939" w14:textId="77777777" w:rsidR="00696ED5" w:rsidRDefault="00696ED5">
      <w:pPr>
        <w:ind w:left="1418"/>
        <w:rPr>
          <w:sz w:val="24"/>
        </w:rPr>
      </w:pPr>
      <w:r>
        <w:rPr>
          <w:sz w:val="24"/>
        </w:rPr>
        <w:t xml:space="preserve">van Michielsgestel hadden bedragen </w:t>
      </w:r>
      <w:r>
        <w:rPr>
          <w:sz w:val="24"/>
        </w:rPr>
        <w:tab/>
      </w:r>
      <w:r>
        <w:rPr>
          <w:sz w:val="24"/>
        </w:rPr>
        <w:tab/>
        <w:t>f. 611,80½,</w:t>
      </w:r>
    </w:p>
    <w:p w14:paraId="04F45AD1" w14:textId="77777777" w:rsidR="00696ED5" w:rsidRDefault="00696ED5">
      <w:pPr>
        <w:ind w:left="1418"/>
        <w:rPr>
          <w:sz w:val="24"/>
        </w:rPr>
      </w:pPr>
      <w:r>
        <w:rPr>
          <w:sz w:val="24"/>
        </w:rPr>
        <w:t xml:space="preserve">                                        de uitgaven</w:t>
      </w:r>
      <w:r>
        <w:rPr>
          <w:sz w:val="24"/>
        </w:rPr>
        <w:tab/>
      </w:r>
      <w:r>
        <w:rPr>
          <w:sz w:val="24"/>
        </w:rPr>
        <w:tab/>
      </w:r>
      <w:r>
        <w:rPr>
          <w:sz w:val="24"/>
        </w:rPr>
        <w:tab/>
        <w:t>f. 532,23½     ;</w:t>
      </w:r>
    </w:p>
    <w:p w14:paraId="2D4CC81D" w14:textId="77777777" w:rsidR="00696ED5" w:rsidRDefault="00696ED5">
      <w:pPr>
        <w:ind w:left="1418"/>
        <w:rPr>
          <w:sz w:val="24"/>
        </w:rPr>
      </w:pPr>
      <w:r>
        <w:rPr>
          <w:sz w:val="24"/>
        </w:rPr>
        <w:t>zoodat het batig saldo</w:t>
      </w:r>
      <w:r>
        <w:rPr>
          <w:sz w:val="24"/>
        </w:rPr>
        <w:tab/>
      </w:r>
      <w:r>
        <w:rPr>
          <w:sz w:val="24"/>
        </w:rPr>
        <w:tab/>
      </w:r>
      <w:r>
        <w:rPr>
          <w:sz w:val="24"/>
        </w:rPr>
        <w:tab/>
      </w:r>
      <w:r>
        <w:rPr>
          <w:sz w:val="24"/>
        </w:rPr>
        <w:tab/>
      </w:r>
      <w:r>
        <w:rPr>
          <w:sz w:val="24"/>
        </w:rPr>
        <w:tab/>
        <w:t>f.   79,57</w:t>
      </w:r>
      <w:r>
        <w:rPr>
          <w:sz w:val="24"/>
        </w:rPr>
        <w:tab/>
        <w:t>bedroeg;</w:t>
      </w:r>
    </w:p>
    <w:p w14:paraId="75A5BF3F" w14:textId="77777777" w:rsidR="00696ED5" w:rsidRDefault="00696ED5">
      <w:pPr>
        <w:ind w:left="1418"/>
        <w:rPr>
          <w:sz w:val="24"/>
        </w:rPr>
      </w:pPr>
    </w:p>
    <w:p w14:paraId="72A6D55C" w14:textId="77777777" w:rsidR="00696ED5" w:rsidRDefault="00696ED5">
      <w:pPr>
        <w:ind w:left="1418"/>
        <w:rPr>
          <w:sz w:val="24"/>
        </w:rPr>
      </w:pPr>
      <w:r>
        <w:rPr>
          <w:sz w:val="24"/>
        </w:rPr>
        <w:t>die voor de gemeente van Schijndel beliepen</w:t>
      </w:r>
    </w:p>
    <w:p w14:paraId="055425D5" w14:textId="77777777" w:rsidR="00696ED5" w:rsidRDefault="00696ED5">
      <w:pPr>
        <w:ind w:left="1418"/>
        <w:rPr>
          <w:sz w:val="24"/>
        </w:rPr>
      </w:pPr>
      <w:r>
        <w:rPr>
          <w:sz w:val="24"/>
        </w:rPr>
        <w:tab/>
      </w:r>
      <w:r>
        <w:rPr>
          <w:sz w:val="24"/>
        </w:rPr>
        <w:tab/>
        <w:t xml:space="preserve">       voor ontvangsten</w:t>
      </w:r>
      <w:r>
        <w:rPr>
          <w:sz w:val="24"/>
        </w:rPr>
        <w:tab/>
      </w:r>
      <w:r>
        <w:rPr>
          <w:sz w:val="24"/>
        </w:rPr>
        <w:tab/>
      </w:r>
      <w:r>
        <w:rPr>
          <w:sz w:val="24"/>
        </w:rPr>
        <w:tab/>
        <w:t>f. 514,74</w:t>
      </w:r>
    </w:p>
    <w:p w14:paraId="083C1627" w14:textId="77777777" w:rsidR="00696ED5" w:rsidRDefault="00696ED5">
      <w:pPr>
        <w:ind w:left="1418"/>
        <w:rPr>
          <w:sz w:val="24"/>
        </w:rPr>
      </w:pPr>
      <w:r>
        <w:rPr>
          <w:sz w:val="24"/>
        </w:rPr>
        <w:tab/>
      </w:r>
      <w:r>
        <w:rPr>
          <w:sz w:val="24"/>
        </w:rPr>
        <w:tab/>
        <w:t xml:space="preserve">       voor uitgaven</w:t>
      </w:r>
      <w:r>
        <w:rPr>
          <w:sz w:val="24"/>
        </w:rPr>
        <w:tab/>
      </w:r>
      <w:r>
        <w:rPr>
          <w:sz w:val="24"/>
        </w:rPr>
        <w:tab/>
      </w:r>
      <w:r>
        <w:rPr>
          <w:sz w:val="24"/>
        </w:rPr>
        <w:tab/>
        <w:t>f. 316,63</w:t>
      </w:r>
    </w:p>
    <w:p w14:paraId="042A8B5F" w14:textId="77777777" w:rsidR="00696ED5" w:rsidRDefault="00696ED5">
      <w:pPr>
        <w:ind w:left="1418"/>
        <w:rPr>
          <w:sz w:val="24"/>
        </w:rPr>
      </w:pPr>
      <w:r>
        <w:rPr>
          <w:sz w:val="24"/>
        </w:rPr>
        <w:t>waardoor het batig saldo in</w:t>
      </w:r>
      <w:r>
        <w:rPr>
          <w:sz w:val="24"/>
        </w:rPr>
        <w:tab/>
      </w:r>
      <w:r>
        <w:rPr>
          <w:sz w:val="24"/>
        </w:rPr>
        <w:tab/>
      </w:r>
      <w:r>
        <w:rPr>
          <w:sz w:val="24"/>
        </w:rPr>
        <w:tab/>
      </w:r>
      <w:r>
        <w:rPr>
          <w:sz w:val="24"/>
        </w:rPr>
        <w:tab/>
        <w:t>f. 198,11</w:t>
      </w:r>
      <w:r>
        <w:rPr>
          <w:sz w:val="24"/>
        </w:rPr>
        <w:tab/>
        <w:t>bestond.</w:t>
      </w:r>
    </w:p>
    <w:p w14:paraId="6F316DA3" w14:textId="77777777" w:rsidR="00696ED5" w:rsidRDefault="00696ED5">
      <w:pPr>
        <w:ind w:left="1418"/>
        <w:rPr>
          <w:sz w:val="24"/>
        </w:rPr>
      </w:pPr>
    </w:p>
    <w:p w14:paraId="5647F3E9" w14:textId="77777777" w:rsidR="00696ED5" w:rsidRDefault="00696ED5">
      <w:pPr>
        <w:ind w:left="1418"/>
        <w:rPr>
          <w:sz w:val="24"/>
        </w:rPr>
      </w:pPr>
      <w:r>
        <w:rPr>
          <w:sz w:val="24"/>
        </w:rPr>
        <w:t>Nadat deze rekening en verantwoording gehoord en goedgekeurd was, werd ze als zoodanig door den kerkeraad geteekend en onder dankbetuiging voor de goede administratie, beval men de belangen der gemeenten aan de zorg en de behartiging van den kerkvoogd aan.</w:t>
      </w:r>
    </w:p>
    <w:p w14:paraId="2165087D" w14:textId="77777777" w:rsidR="00696ED5" w:rsidRDefault="00696ED5">
      <w:pPr>
        <w:ind w:left="1418"/>
        <w:rPr>
          <w:sz w:val="24"/>
        </w:rPr>
      </w:pPr>
    </w:p>
    <w:p w14:paraId="3C036AE4" w14:textId="77777777" w:rsidR="00696ED5" w:rsidRDefault="00696ED5">
      <w:pPr>
        <w:ind w:left="1418"/>
        <w:rPr>
          <w:sz w:val="24"/>
        </w:rPr>
      </w:pPr>
      <w:r>
        <w:rPr>
          <w:sz w:val="24"/>
        </w:rPr>
        <w:tab/>
      </w:r>
      <w:r>
        <w:rPr>
          <w:sz w:val="24"/>
        </w:rPr>
        <w:tab/>
      </w:r>
      <w:r>
        <w:rPr>
          <w:sz w:val="24"/>
        </w:rPr>
        <w:tab/>
      </w:r>
      <w:r>
        <w:rPr>
          <w:sz w:val="24"/>
        </w:rPr>
        <w:tab/>
        <w:t>Art. 3.</w:t>
      </w:r>
    </w:p>
    <w:p w14:paraId="6A28919B" w14:textId="77777777" w:rsidR="00696ED5" w:rsidRDefault="00696ED5">
      <w:pPr>
        <w:rPr>
          <w:sz w:val="24"/>
        </w:rPr>
      </w:pPr>
    </w:p>
    <w:p w14:paraId="3166CCEA" w14:textId="77777777" w:rsidR="00696ED5" w:rsidRDefault="00696ED5">
      <w:pPr>
        <w:rPr>
          <w:sz w:val="24"/>
        </w:rPr>
      </w:pPr>
      <w:r>
        <w:rPr>
          <w:sz w:val="24"/>
        </w:rPr>
        <w:t>Benoeming</w:t>
      </w:r>
      <w:r>
        <w:rPr>
          <w:sz w:val="24"/>
        </w:rPr>
        <w:tab/>
      </w:r>
      <w:r>
        <w:rPr>
          <w:sz w:val="24"/>
        </w:rPr>
        <w:tab/>
        <w:t>Volgens Art. 4 van de vergadering d.d. 17 Oct.1849 had de Heer van van een’</w:t>
      </w:r>
      <w:r>
        <w:rPr>
          <w:sz w:val="24"/>
        </w:rPr>
        <w:tab/>
        <w:t>Beverwijk de kerkvoogdijschap slechts gedurende de vakature op zich kerkvoogd.</w:t>
      </w:r>
      <w:r>
        <w:rPr>
          <w:sz w:val="24"/>
        </w:rPr>
        <w:tab/>
        <w:t xml:space="preserve">genomen, weshalve men tot eene bepaalde benoeming overging, waartoe de </w:t>
      </w:r>
    </w:p>
    <w:p w14:paraId="4FCFEC2C" w14:textId="77777777" w:rsidR="00696ED5" w:rsidRDefault="00696ED5">
      <w:pPr>
        <w:ind w:left="709" w:firstLine="709"/>
        <w:rPr>
          <w:sz w:val="24"/>
        </w:rPr>
      </w:pPr>
      <w:r>
        <w:rPr>
          <w:sz w:val="24"/>
        </w:rPr>
        <w:t xml:space="preserve">keus zich op den Heer van Beverwijk bepaalt, met welke keus die Heer </w:t>
      </w:r>
    </w:p>
    <w:p w14:paraId="76A4328A" w14:textId="77777777" w:rsidR="00696ED5" w:rsidRDefault="00696ED5">
      <w:pPr>
        <w:ind w:left="709" w:firstLine="709"/>
        <w:rPr>
          <w:sz w:val="24"/>
        </w:rPr>
      </w:pPr>
      <w:r>
        <w:rPr>
          <w:sz w:val="24"/>
        </w:rPr>
        <w:t xml:space="preserve">genoegen neemt. Van deze benoeming zal bij missive aan het Prov.Coll.van </w:t>
      </w:r>
      <w:r>
        <w:rPr>
          <w:sz w:val="24"/>
        </w:rPr>
        <w:tab/>
        <w:t>Toezigt enz. en van den predikstoel aan de gemeenten kennis gegeven worden.</w:t>
      </w:r>
    </w:p>
    <w:p w14:paraId="1433E12E" w14:textId="77777777" w:rsidR="00696ED5" w:rsidRDefault="00696ED5">
      <w:pPr>
        <w:ind w:left="709" w:firstLine="709"/>
        <w:rPr>
          <w:sz w:val="24"/>
        </w:rPr>
      </w:pPr>
    </w:p>
    <w:p w14:paraId="25525DBB" w14:textId="77777777" w:rsidR="00696ED5" w:rsidRDefault="00696ED5">
      <w:pPr>
        <w:ind w:left="709" w:firstLine="709"/>
        <w:rPr>
          <w:sz w:val="24"/>
        </w:rPr>
      </w:pPr>
      <w:r>
        <w:rPr>
          <w:sz w:val="24"/>
        </w:rPr>
        <w:tab/>
      </w:r>
      <w:r>
        <w:rPr>
          <w:sz w:val="24"/>
        </w:rPr>
        <w:tab/>
      </w:r>
      <w:r>
        <w:rPr>
          <w:sz w:val="24"/>
        </w:rPr>
        <w:tab/>
      </w:r>
      <w:r>
        <w:rPr>
          <w:sz w:val="24"/>
        </w:rPr>
        <w:tab/>
      </w:r>
      <w:r>
        <w:rPr>
          <w:sz w:val="24"/>
        </w:rPr>
        <w:tab/>
        <w:t>Art. 4.</w:t>
      </w:r>
    </w:p>
    <w:p w14:paraId="63E2955D" w14:textId="77777777" w:rsidR="00696ED5" w:rsidRDefault="00696ED5">
      <w:pPr>
        <w:rPr>
          <w:sz w:val="24"/>
        </w:rPr>
      </w:pPr>
    </w:p>
    <w:p w14:paraId="0689071A" w14:textId="77777777" w:rsidR="00696ED5" w:rsidRDefault="00696ED5">
      <w:pPr>
        <w:rPr>
          <w:sz w:val="24"/>
        </w:rPr>
      </w:pPr>
      <w:r>
        <w:rPr>
          <w:sz w:val="24"/>
        </w:rPr>
        <w:t>Rekening der</w:t>
      </w:r>
      <w:r>
        <w:rPr>
          <w:sz w:val="24"/>
        </w:rPr>
        <w:tab/>
      </w:r>
      <w:r>
        <w:rPr>
          <w:sz w:val="24"/>
        </w:rPr>
        <w:tab/>
        <w:t xml:space="preserve">De rekening van  ontvangsten en uitgaven der diaconie van </w:t>
      </w:r>
    </w:p>
    <w:p w14:paraId="51E21CA7" w14:textId="77777777" w:rsidR="00696ED5" w:rsidRDefault="00696ED5">
      <w:pPr>
        <w:rPr>
          <w:sz w:val="24"/>
        </w:rPr>
      </w:pPr>
      <w:r>
        <w:rPr>
          <w:sz w:val="24"/>
        </w:rPr>
        <w:t>diaconie van</w:t>
      </w:r>
      <w:r>
        <w:rPr>
          <w:sz w:val="24"/>
        </w:rPr>
        <w:tab/>
        <w:t xml:space="preserve">Michielsgestel van den Heer van den Briel,  waarvan de   </w:t>
      </w:r>
    </w:p>
    <w:p w14:paraId="6A7212F3" w14:textId="77777777" w:rsidR="00696ED5" w:rsidRDefault="00696ED5">
      <w:pPr>
        <w:rPr>
          <w:sz w:val="24"/>
        </w:rPr>
      </w:pPr>
      <w:r>
        <w:rPr>
          <w:sz w:val="24"/>
        </w:rPr>
        <w:t>Michiels-</w:t>
      </w:r>
      <w:r>
        <w:rPr>
          <w:sz w:val="24"/>
        </w:rPr>
        <w:tab/>
      </w:r>
      <w:r>
        <w:rPr>
          <w:sz w:val="24"/>
        </w:rPr>
        <w:tab/>
      </w:r>
      <w:r>
        <w:rPr>
          <w:sz w:val="24"/>
        </w:rPr>
        <w:tab/>
      </w:r>
      <w:r>
        <w:rPr>
          <w:sz w:val="24"/>
        </w:rPr>
        <w:tab/>
      </w:r>
      <w:r>
        <w:rPr>
          <w:sz w:val="24"/>
        </w:rPr>
        <w:tab/>
      </w:r>
      <w:r>
        <w:rPr>
          <w:sz w:val="24"/>
        </w:rPr>
        <w:tab/>
      </w:r>
      <w:r>
        <w:rPr>
          <w:sz w:val="24"/>
        </w:rPr>
        <w:tab/>
        <w:t xml:space="preserve">ontvangst bedroeg </w:t>
      </w:r>
      <w:r>
        <w:rPr>
          <w:sz w:val="24"/>
        </w:rPr>
        <w:tab/>
        <w:t>f. 260,28½,</w:t>
      </w:r>
    </w:p>
    <w:p w14:paraId="354DDDC7" w14:textId="77777777" w:rsidR="00696ED5" w:rsidRDefault="00696ED5">
      <w:pPr>
        <w:rPr>
          <w:sz w:val="24"/>
        </w:rPr>
      </w:pPr>
      <w:r>
        <w:rPr>
          <w:sz w:val="24"/>
        </w:rPr>
        <w:t>Gestel en</w:t>
      </w:r>
      <w:r>
        <w:rPr>
          <w:sz w:val="24"/>
        </w:rPr>
        <w:tab/>
      </w:r>
      <w:r>
        <w:rPr>
          <w:sz w:val="24"/>
        </w:rPr>
        <w:tab/>
      </w:r>
      <w:r>
        <w:rPr>
          <w:sz w:val="24"/>
        </w:rPr>
        <w:tab/>
      </w:r>
      <w:r>
        <w:rPr>
          <w:sz w:val="24"/>
        </w:rPr>
        <w:tab/>
      </w:r>
      <w:r>
        <w:rPr>
          <w:sz w:val="24"/>
        </w:rPr>
        <w:tab/>
      </w:r>
      <w:r>
        <w:rPr>
          <w:sz w:val="24"/>
        </w:rPr>
        <w:tab/>
        <w:t xml:space="preserve">           de uitgaaf</w:t>
      </w:r>
      <w:r>
        <w:rPr>
          <w:sz w:val="24"/>
        </w:rPr>
        <w:tab/>
      </w:r>
      <w:r>
        <w:rPr>
          <w:sz w:val="24"/>
        </w:rPr>
        <w:tab/>
        <w:t>f.   81,87½ Schijndel.</w:t>
      </w:r>
      <w:r>
        <w:rPr>
          <w:sz w:val="24"/>
        </w:rPr>
        <w:tab/>
      </w:r>
      <w:r>
        <w:rPr>
          <w:sz w:val="24"/>
        </w:rPr>
        <w:tab/>
      </w:r>
      <w:r>
        <w:rPr>
          <w:sz w:val="24"/>
        </w:rPr>
        <w:tab/>
      </w:r>
      <w:r>
        <w:rPr>
          <w:sz w:val="24"/>
        </w:rPr>
        <w:tab/>
      </w:r>
      <w:r>
        <w:rPr>
          <w:sz w:val="24"/>
        </w:rPr>
        <w:tab/>
      </w:r>
      <w:r>
        <w:rPr>
          <w:sz w:val="24"/>
        </w:rPr>
        <w:tab/>
        <w:t>en dus het batig saldo</w:t>
      </w:r>
      <w:r>
        <w:rPr>
          <w:sz w:val="24"/>
        </w:rPr>
        <w:tab/>
      </w:r>
      <w:r>
        <w:rPr>
          <w:sz w:val="24"/>
        </w:rPr>
        <w:tab/>
        <w:t>f. 178,43  ??</w:t>
      </w:r>
    </w:p>
    <w:p w14:paraId="0741EB8C" w14:textId="77777777" w:rsidR="00696ED5" w:rsidRDefault="00696ED5">
      <w:pPr>
        <w:rPr>
          <w:sz w:val="24"/>
        </w:rPr>
      </w:pPr>
      <w:r>
        <w:rPr>
          <w:sz w:val="24"/>
        </w:rPr>
        <w:tab/>
      </w:r>
      <w:r>
        <w:rPr>
          <w:sz w:val="24"/>
        </w:rPr>
        <w:tab/>
      </w:r>
    </w:p>
    <w:p w14:paraId="06F5FB95" w14:textId="77777777" w:rsidR="00696ED5" w:rsidRDefault="00696ED5">
      <w:pPr>
        <w:ind w:left="709" w:firstLine="709"/>
        <w:rPr>
          <w:sz w:val="24"/>
        </w:rPr>
      </w:pPr>
      <w:r>
        <w:rPr>
          <w:sz w:val="24"/>
        </w:rPr>
        <w:t>wordt even als die der diaconie van Schijndel</w:t>
      </w:r>
    </w:p>
    <w:p w14:paraId="25C12C91" w14:textId="77777777" w:rsidR="00696ED5" w:rsidRDefault="00696ED5">
      <w:pPr>
        <w:ind w:left="709" w:firstLine="709"/>
        <w:rPr>
          <w:sz w:val="24"/>
        </w:rPr>
      </w:pPr>
      <w:r>
        <w:rPr>
          <w:sz w:val="24"/>
        </w:rPr>
        <w:t xml:space="preserve">van den Heer van Stavel, </w:t>
      </w:r>
      <w:r>
        <w:rPr>
          <w:sz w:val="24"/>
        </w:rPr>
        <w:tab/>
      </w:r>
      <w:r>
        <w:rPr>
          <w:sz w:val="24"/>
        </w:rPr>
        <w:tab/>
        <w:t xml:space="preserve"> waarvan de ontvangst</w:t>
      </w:r>
      <w:r>
        <w:rPr>
          <w:sz w:val="24"/>
        </w:rPr>
        <w:tab/>
        <w:t>f.  97,75</w:t>
      </w:r>
    </w:p>
    <w:p w14:paraId="7ED77B4E" w14:textId="77777777" w:rsidR="00696ED5" w:rsidRDefault="00696ED5">
      <w:pPr>
        <w:ind w:left="709" w:firstLine="709"/>
        <w:rPr>
          <w:sz w:val="24"/>
        </w:rPr>
      </w:pPr>
      <w:r>
        <w:rPr>
          <w:sz w:val="24"/>
        </w:rPr>
        <w:tab/>
      </w:r>
      <w:r>
        <w:rPr>
          <w:sz w:val="24"/>
        </w:rPr>
        <w:tab/>
      </w:r>
      <w:r>
        <w:rPr>
          <w:sz w:val="24"/>
        </w:rPr>
        <w:tab/>
      </w:r>
      <w:r>
        <w:rPr>
          <w:sz w:val="24"/>
        </w:rPr>
        <w:tab/>
      </w:r>
      <w:r>
        <w:rPr>
          <w:sz w:val="24"/>
        </w:rPr>
        <w:tab/>
      </w:r>
      <w:r>
        <w:rPr>
          <w:sz w:val="24"/>
        </w:rPr>
        <w:tab/>
        <w:t xml:space="preserve">    de uitgaaf</w:t>
      </w:r>
      <w:r>
        <w:rPr>
          <w:sz w:val="24"/>
        </w:rPr>
        <w:tab/>
      </w:r>
      <w:r>
        <w:rPr>
          <w:sz w:val="24"/>
        </w:rPr>
        <w:tab/>
        <w:t>f.  94,34</w:t>
      </w:r>
    </w:p>
    <w:p w14:paraId="2BA26E3A" w14:textId="77777777" w:rsidR="00696ED5" w:rsidRDefault="00696ED5">
      <w:pPr>
        <w:ind w:left="4963"/>
        <w:rPr>
          <w:sz w:val="24"/>
        </w:rPr>
      </w:pPr>
      <w:r>
        <w:rPr>
          <w:sz w:val="24"/>
        </w:rPr>
        <w:t>en het batig saldo dus</w:t>
      </w:r>
      <w:r>
        <w:rPr>
          <w:sz w:val="24"/>
        </w:rPr>
        <w:tab/>
      </w:r>
      <w:r>
        <w:rPr>
          <w:sz w:val="24"/>
        </w:rPr>
        <w:tab/>
        <w:t>f.    3,61 beliep.</w:t>
      </w:r>
    </w:p>
    <w:p w14:paraId="116B6989" w14:textId="77777777" w:rsidR="00696ED5" w:rsidRDefault="00696ED5">
      <w:pPr>
        <w:ind w:left="1418" w:firstLine="7"/>
        <w:rPr>
          <w:sz w:val="24"/>
        </w:rPr>
      </w:pPr>
    </w:p>
    <w:p w14:paraId="60BC64AA" w14:textId="77777777" w:rsidR="00696ED5" w:rsidRDefault="00696ED5">
      <w:pPr>
        <w:ind w:left="1418" w:firstLine="7"/>
        <w:rPr>
          <w:sz w:val="24"/>
        </w:rPr>
      </w:pPr>
      <w:r>
        <w:rPr>
          <w:sz w:val="24"/>
        </w:rPr>
        <w:t>Gehoord, goedgekeurd en geteekend, waarna aan beide heeren de belangen der verschillende diaconieën onder dankbetuiging voor het door hen verrigte aanbevolen worden.</w:t>
      </w:r>
    </w:p>
    <w:p w14:paraId="366EBAEE" w14:textId="77777777" w:rsidR="00696ED5" w:rsidRDefault="00696ED5">
      <w:pPr>
        <w:ind w:left="1418" w:firstLine="7"/>
        <w:rPr>
          <w:sz w:val="24"/>
        </w:rPr>
      </w:pPr>
    </w:p>
    <w:p w14:paraId="510608E3" w14:textId="77777777" w:rsidR="00696ED5" w:rsidRDefault="00696ED5">
      <w:pPr>
        <w:ind w:left="1418" w:firstLine="7"/>
        <w:rPr>
          <w:sz w:val="24"/>
        </w:rPr>
      </w:pPr>
      <w:r>
        <w:rPr>
          <w:sz w:val="24"/>
        </w:rPr>
        <w:tab/>
      </w:r>
      <w:r>
        <w:rPr>
          <w:sz w:val="24"/>
        </w:rPr>
        <w:tab/>
      </w:r>
      <w:r>
        <w:rPr>
          <w:sz w:val="24"/>
        </w:rPr>
        <w:tab/>
      </w:r>
      <w:r>
        <w:rPr>
          <w:sz w:val="24"/>
        </w:rPr>
        <w:tab/>
      </w:r>
    </w:p>
    <w:p w14:paraId="6F8FD0CB" w14:textId="77777777" w:rsidR="00696ED5" w:rsidRDefault="00696ED5">
      <w:pPr>
        <w:ind w:left="1418" w:firstLine="7"/>
        <w:rPr>
          <w:sz w:val="24"/>
        </w:rPr>
      </w:pPr>
    </w:p>
    <w:p w14:paraId="7B49DDE6" w14:textId="77777777" w:rsidR="00696ED5" w:rsidRDefault="00696ED5">
      <w:pPr>
        <w:ind w:left="1418" w:firstLine="7"/>
        <w:rPr>
          <w:sz w:val="24"/>
        </w:rPr>
      </w:pPr>
    </w:p>
    <w:p w14:paraId="5BD2BEF5" w14:textId="77777777" w:rsidR="00696ED5" w:rsidRDefault="00696ED5">
      <w:pPr>
        <w:ind w:left="4254" w:firstLine="709"/>
        <w:rPr>
          <w:sz w:val="24"/>
        </w:rPr>
      </w:pPr>
      <w:r>
        <w:rPr>
          <w:sz w:val="24"/>
        </w:rPr>
        <w:t>Art. 5.</w:t>
      </w:r>
    </w:p>
    <w:p w14:paraId="3EF4A754" w14:textId="77777777" w:rsidR="00696ED5" w:rsidRDefault="00696ED5">
      <w:pPr>
        <w:rPr>
          <w:sz w:val="24"/>
        </w:rPr>
      </w:pPr>
    </w:p>
    <w:p w14:paraId="4AC411B0" w14:textId="77777777" w:rsidR="00696ED5" w:rsidRDefault="00696ED5">
      <w:pPr>
        <w:ind w:left="1418" w:hanging="1418"/>
        <w:rPr>
          <w:sz w:val="24"/>
        </w:rPr>
      </w:pPr>
      <w:r>
        <w:rPr>
          <w:sz w:val="24"/>
        </w:rPr>
        <w:t>Benoeming</w:t>
      </w:r>
      <w:r>
        <w:rPr>
          <w:sz w:val="24"/>
        </w:rPr>
        <w:tab/>
      </w:r>
      <w:r>
        <w:rPr>
          <w:sz w:val="24"/>
        </w:rPr>
        <w:tab/>
        <w:t xml:space="preserve">Daar het klassikaal bestuur in antwoord op het schrijven des kerkeraads </w:t>
      </w:r>
    </w:p>
    <w:p w14:paraId="5EE77469" w14:textId="77777777" w:rsidR="00696ED5" w:rsidRDefault="00696ED5">
      <w:pPr>
        <w:ind w:left="1418" w:hanging="1418"/>
        <w:rPr>
          <w:sz w:val="24"/>
        </w:rPr>
      </w:pPr>
      <w:r>
        <w:rPr>
          <w:sz w:val="24"/>
        </w:rPr>
        <w:t>van een</w:t>
      </w:r>
      <w:r>
        <w:rPr>
          <w:sz w:val="24"/>
        </w:rPr>
        <w:tab/>
        <w:t xml:space="preserve">(Zie Art. 6 der vorige vergadering) volgens missive dd. 11 April 1851 No. 66 </w:t>
      </w:r>
    </w:p>
    <w:p w14:paraId="7069DA6D" w14:textId="77777777" w:rsidR="00696ED5" w:rsidRDefault="00696ED5">
      <w:pPr>
        <w:ind w:left="1418" w:hanging="1418"/>
        <w:rPr>
          <w:sz w:val="24"/>
        </w:rPr>
      </w:pPr>
      <w:r>
        <w:rPr>
          <w:sz w:val="24"/>
        </w:rPr>
        <w:t>Ouderling.</w:t>
      </w:r>
      <w:r>
        <w:rPr>
          <w:sz w:val="24"/>
        </w:rPr>
        <w:tab/>
        <w:t>in de ontijdige aftreding van den ouderling H. Berail berust en het niet blijkt dat het besluit van het Prov.Coll.van Toezigt enz.omtrent de ontijdige aftreding van kerkenraadsleden aangenomen is, heeft de kerkenraad wettig bijeenge-komen om een anderen ouderling te benoemen met eenparigheid van stemmen tot deze betrekking benoemd den Heer Wouter Hopmans wien hiervan dadelijk schriftelijk kennis is gegeven met uitnoodiging zijn antwoord spoedig mede te deelen, terwijl men zich bereid verklaarde al die inlichtingen te geven, welke hij bij de aanvaarding en bekleeding van die betrekking zou behoeven.</w:t>
      </w:r>
    </w:p>
    <w:p w14:paraId="27ED7239" w14:textId="77777777" w:rsidR="00696ED5" w:rsidRDefault="00696ED5">
      <w:pPr>
        <w:ind w:left="1418" w:hanging="1418"/>
        <w:rPr>
          <w:sz w:val="24"/>
        </w:rPr>
      </w:pPr>
      <w:r>
        <w:rPr>
          <w:sz w:val="24"/>
        </w:rPr>
        <w:tab/>
        <w:t>Zoo de Heer W. Hopmans onverhoopt mogt bedanken heeft de kerkeraad insgelijks met eenparigheid van stemmen onder bepalingen als vorens tot ouderling benoemd den Heer Jan Waller, wien alsdan deze keuze door den predikant namens den kerkenraad schriftelijk zou ter kennis gebragt worden.</w:t>
      </w:r>
    </w:p>
    <w:p w14:paraId="5B43BA77" w14:textId="77777777" w:rsidR="00696ED5" w:rsidRDefault="00696ED5">
      <w:pPr>
        <w:ind w:left="1418" w:hanging="1418"/>
        <w:rPr>
          <w:sz w:val="24"/>
        </w:rPr>
      </w:pPr>
    </w:p>
    <w:p w14:paraId="50554531"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6.</w:t>
      </w:r>
    </w:p>
    <w:p w14:paraId="724C3A18" w14:textId="77777777" w:rsidR="00696ED5" w:rsidRDefault="00696ED5">
      <w:pPr>
        <w:ind w:left="1418" w:hanging="1418"/>
        <w:rPr>
          <w:sz w:val="24"/>
        </w:rPr>
      </w:pPr>
    </w:p>
    <w:p w14:paraId="715DADFE" w14:textId="77777777" w:rsidR="00696ED5" w:rsidRDefault="00696ED5">
      <w:pPr>
        <w:ind w:left="1418" w:hanging="1418"/>
        <w:rPr>
          <w:sz w:val="24"/>
        </w:rPr>
      </w:pPr>
      <w:r>
        <w:rPr>
          <w:sz w:val="24"/>
        </w:rPr>
        <w:t>Kerkvisi-</w:t>
      </w:r>
      <w:r>
        <w:rPr>
          <w:sz w:val="24"/>
        </w:rPr>
        <w:tab/>
      </w:r>
      <w:r>
        <w:rPr>
          <w:sz w:val="24"/>
        </w:rPr>
        <w:tab/>
        <w:t xml:space="preserve">De tabel voor de kerkvisitatie, welke dit jaar schriftelijk plaats heeft, </w:t>
      </w:r>
    </w:p>
    <w:p w14:paraId="31E8CC1B" w14:textId="77777777" w:rsidR="00696ED5" w:rsidRDefault="00696ED5">
      <w:pPr>
        <w:ind w:left="1418" w:hanging="1418"/>
        <w:rPr>
          <w:sz w:val="24"/>
        </w:rPr>
      </w:pPr>
      <w:r>
        <w:rPr>
          <w:sz w:val="24"/>
        </w:rPr>
        <w:t>tatie.</w:t>
      </w:r>
      <w:r>
        <w:rPr>
          <w:sz w:val="24"/>
        </w:rPr>
        <w:tab/>
        <w:t>wordt behoorlijk ingevuld en opgegeven dat het saldo der diaconierekeningen batig is, dat het getal zielen :</w:t>
      </w:r>
    </w:p>
    <w:p w14:paraId="4AEAF1C3" w14:textId="77777777" w:rsidR="00696ED5" w:rsidRDefault="00696ED5">
      <w:pPr>
        <w:ind w:left="1418" w:hanging="1418"/>
        <w:rPr>
          <w:sz w:val="24"/>
        </w:rPr>
      </w:pPr>
      <w:r>
        <w:rPr>
          <w:sz w:val="24"/>
        </w:rPr>
        <w:tab/>
      </w:r>
    </w:p>
    <w:p w14:paraId="3249AA65" w14:textId="77777777" w:rsidR="00696ED5" w:rsidRDefault="00696ED5">
      <w:pPr>
        <w:ind w:left="1418" w:hanging="1418"/>
        <w:rPr>
          <w:sz w:val="24"/>
        </w:rPr>
      </w:pPr>
      <w:r>
        <w:rPr>
          <w:sz w:val="24"/>
        </w:rPr>
        <w:tab/>
      </w:r>
      <w:r>
        <w:rPr>
          <w:sz w:val="24"/>
        </w:rPr>
        <w:tab/>
      </w:r>
      <w:r>
        <w:rPr>
          <w:sz w:val="24"/>
        </w:rPr>
        <w:tab/>
        <w:t>van Michielsgestel 58 dat der leden 33</w:t>
      </w:r>
    </w:p>
    <w:p w14:paraId="4F1AB563" w14:textId="77777777" w:rsidR="00696ED5" w:rsidRDefault="00696ED5">
      <w:pPr>
        <w:ind w:left="1418" w:hanging="1418"/>
        <w:rPr>
          <w:sz w:val="24"/>
        </w:rPr>
      </w:pPr>
      <w:r>
        <w:rPr>
          <w:sz w:val="24"/>
        </w:rPr>
        <w:tab/>
      </w:r>
      <w:r>
        <w:rPr>
          <w:sz w:val="24"/>
        </w:rPr>
        <w:tab/>
      </w:r>
      <w:r>
        <w:rPr>
          <w:sz w:val="24"/>
        </w:rPr>
        <w:tab/>
        <w:t>van Schijndel</w:t>
      </w:r>
      <w:r>
        <w:rPr>
          <w:sz w:val="24"/>
        </w:rPr>
        <w:tab/>
        <w:t xml:space="preserve">       25   ”   ”        ”    14</w:t>
      </w:r>
    </w:p>
    <w:p w14:paraId="4EAD88DB" w14:textId="77777777" w:rsidR="00696ED5" w:rsidRDefault="00696ED5">
      <w:pPr>
        <w:ind w:left="1418" w:hanging="1418"/>
        <w:rPr>
          <w:sz w:val="24"/>
        </w:rPr>
      </w:pPr>
      <w:r>
        <w:rPr>
          <w:sz w:val="24"/>
        </w:rPr>
        <w:tab/>
      </w:r>
    </w:p>
    <w:p w14:paraId="726816FE" w14:textId="77777777" w:rsidR="00696ED5" w:rsidRDefault="00696ED5">
      <w:pPr>
        <w:ind w:left="1418" w:hanging="1418"/>
        <w:rPr>
          <w:sz w:val="24"/>
        </w:rPr>
      </w:pPr>
      <w:r>
        <w:rPr>
          <w:sz w:val="24"/>
        </w:rPr>
        <w:tab/>
        <w:t>dat der overgangen van de Hervormde tot de Roomsche kerk 2, dat der kinderen die in het vorige jaar onderwijs hebben ontvangen 10 bedraagt, en dat er niemand tot lid der gemeente aagenomen is.</w:t>
      </w:r>
    </w:p>
    <w:p w14:paraId="1E46FB85" w14:textId="77777777" w:rsidR="00696ED5" w:rsidRDefault="00696ED5">
      <w:pPr>
        <w:ind w:left="1418" w:hanging="1418"/>
        <w:rPr>
          <w:sz w:val="24"/>
        </w:rPr>
      </w:pPr>
    </w:p>
    <w:p w14:paraId="242BF0DD"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7.</w:t>
      </w:r>
    </w:p>
    <w:p w14:paraId="44C41611" w14:textId="77777777" w:rsidR="00696ED5" w:rsidRDefault="00696ED5">
      <w:pPr>
        <w:ind w:left="1418" w:hanging="1418"/>
        <w:rPr>
          <w:sz w:val="24"/>
        </w:rPr>
      </w:pPr>
    </w:p>
    <w:p w14:paraId="318F6477" w14:textId="77777777" w:rsidR="00696ED5" w:rsidRDefault="00696ED5">
      <w:pPr>
        <w:ind w:left="1418" w:hanging="1418"/>
        <w:rPr>
          <w:sz w:val="24"/>
        </w:rPr>
      </w:pPr>
      <w:r>
        <w:rPr>
          <w:sz w:val="24"/>
        </w:rPr>
        <w:t>Verwen der</w:t>
      </w:r>
      <w:r>
        <w:rPr>
          <w:sz w:val="24"/>
        </w:rPr>
        <w:tab/>
      </w:r>
      <w:r>
        <w:rPr>
          <w:sz w:val="24"/>
        </w:rPr>
        <w:tab/>
        <w:t xml:space="preserve">Over het verwen der pastory; hetwelk in de vergadering van 6 Febr. </w:t>
      </w:r>
    </w:p>
    <w:p w14:paraId="650DFE59" w14:textId="77777777" w:rsidR="00696ED5" w:rsidRDefault="00696ED5">
      <w:pPr>
        <w:ind w:left="1418" w:hanging="1418"/>
        <w:rPr>
          <w:sz w:val="24"/>
        </w:rPr>
      </w:pPr>
      <w:r>
        <w:rPr>
          <w:sz w:val="24"/>
        </w:rPr>
        <w:lastRenderedPageBreak/>
        <w:t>Pastory.</w:t>
      </w:r>
      <w:r>
        <w:rPr>
          <w:sz w:val="24"/>
        </w:rPr>
        <w:tab/>
        <w:t>1851 was ter sprake gebragt, wordt gehandeld en besloten  dat de bovenwoning van binnen zal geverwd worden.</w:t>
      </w:r>
    </w:p>
    <w:p w14:paraId="64E3835B" w14:textId="77777777" w:rsidR="00696ED5" w:rsidRDefault="00696ED5">
      <w:pPr>
        <w:ind w:left="1418" w:hanging="1418"/>
        <w:rPr>
          <w:sz w:val="24"/>
        </w:rPr>
      </w:pPr>
    </w:p>
    <w:p w14:paraId="073330E6"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8.</w:t>
      </w:r>
    </w:p>
    <w:p w14:paraId="51E79E2D" w14:textId="77777777" w:rsidR="00696ED5" w:rsidRDefault="00696ED5">
      <w:pPr>
        <w:ind w:left="1418" w:hanging="1418"/>
        <w:rPr>
          <w:sz w:val="24"/>
        </w:rPr>
      </w:pPr>
    </w:p>
    <w:p w14:paraId="3DAC0E26" w14:textId="77777777" w:rsidR="00696ED5" w:rsidRDefault="00696ED5">
      <w:pPr>
        <w:ind w:left="1418" w:hanging="1418"/>
        <w:rPr>
          <w:sz w:val="24"/>
        </w:rPr>
      </w:pPr>
      <w:r>
        <w:rPr>
          <w:sz w:val="24"/>
        </w:rPr>
        <w:t>Sluiting.</w:t>
      </w:r>
      <w:r>
        <w:rPr>
          <w:sz w:val="24"/>
        </w:rPr>
        <w:tab/>
      </w:r>
      <w:r>
        <w:rPr>
          <w:sz w:val="24"/>
        </w:rPr>
        <w:tab/>
        <w:t>Niets meer te behandelen zijnde  wordt de vergadering met dankzegging gesloten</w:t>
      </w:r>
    </w:p>
    <w:p w14:paraId="0CA78D91" w14:textId="77777777" w:rsidR="00696ED5" w:rsidRDefault="00696ED5">
      <w:pPr>
        <w:ind w:left="1418" w:hanging="1418"/>
        <w:rPr>
          <w:sz w:val="24"/>
        </w:rPr>
      </w:pPr>
    </w:p>
    <w:p w14:paraId="12EEAB47" w14:textId="77777777" w:rsidR="00696ED5" w:rsidRPr="003B5F33" w:rsidRDefault="00696ED5">
      <w:pPr>
        <w:ind w:left="4254" w:firstLine="709"/>
        <w:rPr>
          <w:sz w:val="24"/>
        </w:rPr>
      </w:pPr>
      <w:r w:rsidRPr="003B5F33">
        <w:rPr>
          <w:sz w:val="24"/>
        </w:rPr>
        <w:t>G.H. Brand</w:t>
      </w:r>
      <w:r w:rsidRPr="003B5F33">
        <w:rPr>
          <w:sz w:val="24"/>
        </w:rPr>
        <w:tab/>
      </w:r>
      <w:r w:rsidRPr="003B5F33">
        <w:rPr>
          <w:sz w:val="24"/>
        </w:rPr>
        <w:tab/>
        <w:t>Pred.</w:t>
      </w:r>
    </w:p>
    <w:p w14:paraId="692D6DBA" w14:textId="77777777" w:rsidR="00696ED5" w:rsidRDefault="00696ED5">
      <w:pPr>
        <w:ind w:left="4254" w:firstLine="709"/>
        <w:rPr>
          <w:sz w:val="24"/>
        </w:rPr>
      </w:pPr>
      <w:r>
        <w:rPr>
          <w:sz w:val="24"/>
        </w:rPr>
        <w:t xml:space="preserve"> </w:t>
      </w:r>
    </w:p>
    <w:p w14:paraId="0ED7557C" w14:textId="77777777" w:rsidR="00696ED5" w:rsidRDefault="00696ED5">
      <w:pPr>
        <w:ind w:left="4254" w:firstLine="709"/>
        <w:rPr>
          <w:sz w:val="24"/>
        </w:rPr>
      </w:pPr>
      <w:r>
        <w:rPr>
          <w:sz w:val="24"/>
        </w:rPr>
        <w:t>van Beverwijk</w:t>
      </w:r>
      <w:r>
        <w:rPr>
          <w:sz w:val="24"/>
        </w:rPr>
        <w:tab/>
      </w:r>
      <w:r>
        <w:rPr>
          <w:sz w:val="24"/>
        </w:rPr>
        <w:tab/>
        <w:t>Kerkvoogd.</w:t>
      </w:r>
    </w:p>
    <w:p w14:paraId="75F73283" w14:textId="77777777" w:rsidR="00696ED5" w:rsidRDefault="00696ED5">
      <w:pPr>
        <w:ind w:left="1418" w:hanging="1418"/>
        <w:rPr>
          <w:sz w:val="24"/>
        </w:rPr>
      </w:pPr>
    </w:p>
    <w:p w14:paraId="2759BBD6"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F.B.F. van Stavel</w:t>
      </w:r>
      <w:r>
        <w:rPr>
          <w:sz w:val="24"/>
        </w:rPr>
        <w:tab/>
        <w:t>Diaken</w:t>
      </w:r>
    </w:p>
    <w:p w14:paraId="3887B81D" w14:textId="77777777" w:rsidR="00696ED5" w:rsidRDefault="00696ED5">
      <w:pPr>
        <w:ind w:left="1418" w:hanging="1418"/>
        <w:rPr>
          <w:sz w:val="24"/>
        </w:rPr>
      </w:pPr>
    </w:p>
    <w:p w14:paraId="49AF134A" w14:textId="77777777" w:rsidR="00696ED5" w:rsidRDefault="00696ED5">
      <w:pPr>
        <w:ind w:left="1418" w:hanging="1418"/>
        <w:rPr>
          <w:sz w:val="24"/>
          <w:lang w:val="fr-FR"/>
        </w:rPr>
      </w:pPr>
      <w:r>
        <w:rPr>
          <w:sz w:val="24"/>
        </w:rPr>
        <w:tab/>
      </w:r>
      <w:r>
        <w:rPr>
          <w:sz w:val="24"/>
        </w:rPr>
        <w:tab/>
      </w:r>
      <w:r>
        <w:rPr>
          <w:sz w:val="24"/>
        </w:rPr>
        <w:tab/>
      </w:r>
      <w:r>
        <w:rPr>
          <w:sz w:val="24"/>
        </w:rPr>
        <w:tab/>
      </w:r>
      <w:r>
        <w:rPr>
          <w:sz w:val="24"/>
        </w:rPr>
        <w:tab/>
      </w:r>
      <w:r>
        <w:rPr>
          <w:sz w:val="24"/>
        </w:rPr>
        <w:tab/>
      </w:r>
      <w:r>
        <w:rPr>
          <w:sz w:val="24"/>
          <w:lang w:val="fr-FR"/>
        </w:rPr>
        <w:t>P. v. d. Briel</w:t>
      </w:r>
    </w:p>
    <w:p w14:paraId="5C83E728" w14:textId="77777777" w:rsidR="00696ED5" w:rsidRDefault="00696ED5">
      <w:pPr>
        <w:ind w:left="1418" w:hanging="1418"/>
        <w:rPr>
          <w:sz w:val="24"/>
          <w:lang w:val="fr-FR"/>
        </w:rPr>
      </w:pPr>
    </w:p>
    <w:p w14:paraId="4B47CB3D" w14:textId="77777777" w:rsidR="00696ED5" w:rsidRDefault="00696ED5">
      <w:pPr>
        <w:ind w:left="1418" w:hanging="1418"/>
        <w:rPr>
          <w:sz w:val="24"/>
          <w:lang w:val="fr-FR"/>
        </w:rPr>
      </w:pPr>
    </w:p>
    <w:p w14:paraId="1C4CB79B" w14:textId="77777777" w:rsidR="00696ED5" w:rsidRDefault="00696ED5">
      <w:pPr>
        <w:ind w:left="1418" w:hanging="1418"/>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Vergadering 31 Mei 1851.</w:t>
      </w:r>
    </w:p>
    <w:p w14:paraId="462C83FC" w14:textId="77777777" w:rsidR="00696ED5" w:rsidRDefault="00696ED5">
      <w:pPr>
        <w:ind w:left="1418" w:hanging="1418"/>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tegenwoordig de Heeren</w:t>
      </w:r>
    </w:p>
    <w:p w14:paraId="34D029BF" w14:textId="77777777" w:rsidR="00696ED5" w:rsidRDefault="00696ED5">
      <w:pPr>
        <w:ind w:left="1418" w:hanging="1418"/>
        <w:rPr>
          <w:sz w:val="24"/>
          <w:lang w:val="fr-FR"/>
        </w:rPr>
      </w:pPr>
    </w:p>
    <w:p w14:paraId="30DE5E01" w14:textId="77777777" w:rsidR="00696ED5" w:rsidRDefault="00696ED5">
      <w:pPr>
        <w:ind w:left="1418" w:hanging="1418"/>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van Beverijk</w:t>
      </w:r>
      <w:r>
        <w:rPr>
          <w:sz w:val="24"/>
          <w:lang w:val="fr-FR"/>
        </w:rPr>
        <w:tab/>
      </w:r>
      <w:r>
        <w:rPr>
          <w:sz w:val="24"/>
          <w:lang w:val="fr-FR"/>
        </w:rPr>
        <w:tab/>
        <w:t>kerkvoogd</w:t>
      </w:r>
    </w:p>
    <w:p w14:paraId="5DC90921" w14:textId="77777777" w:rsidR="00696ED5" w:rsidRDefault="00696ED5">
      <w:pPr>
        <w:ind w:left="1418" w:hanging="1418"/>
        <w:rPr>
          <w:sz w:val="24"/>
          <w:lang w:val="fr-FR"/>
        </w:rPr>
      </w:pPr>
    </w:p>
    <w:p w14:paraId="04701CBF" w14:textId="77777777" w:rsidR="00696ED5" w:rsidRDefault="00696ED5">
      <w:pPr>
        <w:ind w:left="1418" w:hanging="1418"/>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Waller</w:t>
      </w:r>
      <w:r>
        <w:rPr>
          <w:sz w:val="24"/>
          <w:lang w:val="fr-FR"/>
        </w:rPr>
        <w:tab/>
      </w:r>
      <w:r>
        <w:rPr>
          <w:sz w:val="24"/>
          <w:lang w:val="fr-FR"/>
        </w:rPr>
        <w:tab/>
      </w:r>
      <w:r>
        <w:rPr>
          <w:sz w:val="24"/>
          <w:lang w:val="fr-FR"/>
        </w:rPr>
        <w:tab/>
        <w:t>ouderling</w:t>
      </w:r>
    </w:p>
    <w:p w14:paraId="5C0B7220" w14:textId="77777777" w:rsidR="00696ED5" w:rsidRDefault="00696ED5">
      <w:pPr>
        <w:ind w:left="1418" w:hanging="1418"/>
        <w:rPr>
          <w:sz w:val="24"/>
          <w:lang w:val="fr-FR"/>
        </w:rPr>
      </w:pPr>
    </w:p>
    <w:p w14:paraId="3E260BF1" w14:textId="77777777" w:rsidR="00696ED5" w:rsidRDefault="00696ED5">
      <w:pPr>
        <w:ind w:left="1418" w:hanging="1418"/>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Van Stavel</w:t>
      </w:r>
      <w:r>
        <w:rPr>
          <w:sz w:val="24"/>
          <w:lang w:val="fr-FR"/>
        </w:rPr>
        <w:tab/>
      </w:r>
      <w:r>
        <w:rPr>
          <w:sz w:val="24"/>
          <w:lang w:val="fr-FR"/>
        </w:rPr>
        <w:tab/>
        <w:t>diaken</w:t>
      </w:r>
    </w:p>
    <w:p w14:paraId="54A4FFFB" w14:textId="77777777" w:rsidR="00696ED5" w:rsidRDefault="00696ED5">
      <w:pPr>
        <w:ind w:left="1418" w:hanging="1418"/>
        <w:rPr>
          <w:sz w:val="24"/>
          <w:lang w:val="fr-FR"/>
        </w:rPr>
      </w:pPr>
    </w:p>
    <w:p w14:paraId="58FD1B72" w14:textId="77777777" w:rsidR="00696ED5" w:rsidRDefault="00696ED5">
      <w:pPr>
        <w:ind w:left="1418" w:hanging="1418"/>
        <w:rPr>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rPr>
        <w:t>Van den Briel</w:t>
      </w:r>
      <w:r>
        <w:rPr>
          <w:sz w:val="24"/>
        </w:rPr>
        <w:tab/>
      </w:r>
      <w:r>
        <w:rPr>
          <w:sz w:val="24"/>
        </w:rPr>
        <w:tab/>
        <w:t xml:space="preserve">   id.</w:t>
      </w:r>
    </w:p>
    <w:p w14:paraId="0112C766" w14:textId="77777777" w:rsidR="00696ED5" w:rsidRDefault="00696ED5">
      <w:pPr>
        <w:ind w:left="1418" w:hanging="1418"/>
        <w:rPr>
          <w:sz w:val="24"/>
        </w:rPr>
      </w:pPr>
    </w:p>
    <w:p w14:paraId="48784582"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 xml:space="preserve">              Brand</w:t>
      </w:r>
      <w:r>
        <w:rPr>
          <w:sz w:val="24"/>
        </w:rPr>
        <w:tab/>
        <w:t>predt.</w:t>
      </w:r>
    </w:p>
    <w:p w14:paraId="490F6192" w14:textId="77777777" w:rsidR="00696ED5" w:rsidRDefault="00696ED5">
      <w:pPr>
        <w:ind w:left="1418" w:hanging="1418"/>
        <w:rPr>
          <w:sz w:val="24"/>
        </w:rPr>
      </w:pPr>
    </w:p>
    <w:p w14:paraId="6E1EFF12" w14:textId="77777777" w:rsidR="00696ED5" w:rsidRDefault="00696ED5">
      <w:pPr>
        <w:ind w:left="1418" w:hanging="1418"/>
        <w:rPr>
          <w:sz w:val="24"/>
        </w:rPr>
      </w:pPr>
      <w:r>
        <w:rPr>
          <w:sz w:val="24"/>
        </w:rPr>
        <w:lastRenderedPageBreak/>
        <w:tab/>
      </w:r>
      <w:r>
        <w:rPr>
          <w:sz w:val="24"/>
        </w:rPr>
        <w:tab/>
      </w:r>
      <w:r>
        <w:rPr>
          <w:sz w:val="24"/>
        </w:rPr>
        <w:tab/>
      </w:r>
      <w:r>
        <w:rPr>
          <w:sz w:val="24"/>
        </w:rPr>
        <w:tab/>
      </w:r>
      <w:r>
        <w:rPr>
          <w:sz w:val="24"/>
        </w:rPr>
        <w:tab/>
      </w:r>
      <w:r>
        <w:rPr>
          <w:sz w:val="24"/>
        </w:rPr>
        <w:tab/>
        <w:t>Art. 1.</w:t>
      </w:r>
    </w:p>
    <w:p w14:paraId="362C37FF" w14:textId="77777777" w:rsidR="00696ED5" w:rsidRDefault="00696ED5">
      <w:pPr>
        <w:ind w:left="1418" w:hanging="1418"/>
        <w:rPr>
          <w:sz w:val="24"/>
        </w:rPr>
      </w:pPr>
    </w:p>
    <w:p w14:paraId="596CFF30" w14:textId="77777777" w:rsidR="00696ED5" w:rsidRDefault="00696ED5">
      <w:pPr>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4586AE34" w14:textId="77777777" w:rsidR="00696ED5" w:rsidRDefault="00696ED5">
      <w:pPr>
        <w:ind w:left="1418" w:hanging="1418"/>
        <w:rPr>
          <w:sz w:val="24"/>
        </w:rPr>
      </w:pPr>
    </w:p>
    <w:p w14:paraId="5AD5CB98"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2.</w:t>
      </w:r>
    </w:p>
    <w:p w14:paraId="56F063BA" w14:textId="77777777" w:rsidR="00696ED5" w:rsidRDefault="00696ED5">
      <w:pPr>
        <w:ind w:left="1418" w:hanging="1418"/>
        <w:rPr>
          <w:sz w:val="24"/>
        </w:rPr>
      </w:pPr>
    </w:p>
    <w:p w14:paraId="5F2ECAC8" w14:textId="77777777" w:rsidR="00696ED5" w:rsidRDefault="00696ED5">
      <w:pPr>
        <w:ind w:left="1418" w:hanging="1418"/>
        <w:rPr>
          <w:sz w:val="24"/>
        </w:rPr>
      </w:pPr>
      <w:r>
        <w:rPr>
          <w:sz w:val="24"/>
        </w:rPr>
        <w:t>Uitslag der</w:t>
      </w:r>
      <w:r>
        <w:rPr>
          <w:sz w:val="24"/>
        </w:rPr>
        <w:tab/>
      </w:r>
      <w:r>
        <w:rPr>
          <w:sz w:val="24"/>
        </w:rPr>
        <w:tab/>
        <w:t xml:space="preserve">Nadat de Heer W. Hopmans voor de op hem uitgebragte benoeming tot </w:t>
      </w:r>
    </w:p>
    <w:p w14:paraId="2126504C" w14:textId="77777777" w:rsidR="00696ED5" w:rsidRDefault="00696ED5">
      <w:pPr>
        <w:ind w:left="1418" w:hanging="1418"/>
        <w:rPr>
          <w:sz w:val="24"/>
        </w:rPr>
      </w:pPr>
      <w:r>
        <w:rPr>
          <w:sz w:val="24"/>
        </w:rPr>
        <w:t>benoeming</w:t>
      </w:r>
      <w:r>
        <w:rPr>
          <w:sz w:val="24"/>
        </w:rPr>
        <w:tab/>
        <w:t>ouderling, welke door den kerkenraad bij missive d.d.1 Mei jl. ter zijner</w:t>
      </w:r>
    </w:p>
    <w:p w14:paraId="55E32DD4" w14:textId="77777777" w:rsidR="00696ED5" w:rsidRDefault="00696ED5">
      <w:pPr>
        <w:ind w:left="1418" w:hanging="1418"/>
        <w:rPr>
          <w:sz w:val="24"/>
        </w:rPr>
      </w:pPr>
      <w:r>
        <w:rPr>
          <w:sz w:val="24"/>
        </w:rPr>
        <w:t>van een</w:t>
      </w:r>
      <w:r>
        <w:rPr>
          <w:sz w:val="24"/>
        </w:rPr>
        <w:tab/>
        <w:t>kennis gebragt was, bedankt had, zoo als uit zijn antwoord aan dezen d.d. 2</w:t>
      </w:r>
    </w:p>
    <w:p w14:paraId="0761FD07" w14:textId="77777777" w:rsidR="00696ED5" w:rsidRDefault="00696ED5">
      <w:pPr>
        <w:ind w:left="1418" w:hanging="1418"/>
        <w:rPr>
          <w:sz w:val="24"/>
        </w:rPr>
      </w:pPr>
      <w:r>
        <w:rPr>
          <w:sz w:val="24"/>
        </w:rPr>
        <w:t>ouderling.</w:t>
      </w:r>
      <w:r>
        <w:rPr>
          <w:sz w:val="24"/>
        </w:rPr>
        <w:tab/>
        <w:t xml:space="preserve">Mei jl.blijkt, heeft de predikant dadelijk den Heer J.Waller schriftelijk mede-gedeeld, dat hij door den kerkenraad tot ouderling benoemd was, die bij missive aan dezen d.d. 3 Mei jl. verklaard heeft zich deze benoeming te laten welgevallen. </w:t>
      </w:r>
    </w:p>
    <w:p w14:paraId="5534B54E" w14:textId="77777777" w:rsidR="00696ED5" w:rsidRDefault="00696ED5">
      <w:pPr>
        <w:ind w:left="1418" w:hanging="1418"/>
        <w:rPr>
          <w:sz w:val="24"/>
        </w:rPr>
      </w:pPr>
    </w:p>
    <w:p w14:paraId="621C6147"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3.</w:t>
      </w:r>
    </w:p>
    <w:p w14:paraId="75CCC8DE" w14:textId="77777777" w:rsidR="00696ED5" w:rsidRDefault="00696ED5">
      <w:pPr>
        <w:ind w:left="1418" w:hanging="1418"/>
        <w:rPr>
          <w:sz w:val="24"/>
        </w:rPr>
      </w:pPr>
    </w:p>
    <w:p w14:paraId="4C42D1F3" w14:textId="77777777" w:rsidR="00696ED5" w:rsidRDefault="00696ED5">
      <w:pPr>
        <w:ind w:left="1418" w:hanging="1418"/>
        <w:rPr>
          <w:sz w:val="24"/>
        </w:rPr>
      </w:pPr>
      <w:r>
        <w:rPr>
          <w:sz w:val="24"/>
        </w:rPr>
        <w:t>De Heer</w:t>
      </w:r>
      <w:r>
        <w:rPr>
          <w:sz w:val="24"/>
        </w:rPr>
        <w:tab/>
      </w:r>
      <w:r>
        <w:rPr>
          <w:sz w:val="24"/>
        </w:rPr>
        <w:tab/>
        <w:t xml:space="preserve">De Heer J. Waller bevindt zich na op Zondag 4, 11, en 18 Mei aan de </w:t>
      </w:r>
    </w:p>
    <w:p w14:paraId="3A7D474C" w14:textId="77777777" w:rsidR="00696ED5" w:rsidRDefault="00696ED5">
      <w:pPr>
        <w:ind w:left="1418" w:hanging="1418"/>
        <w:rPr>
          <w:sz w:val="24"/>
        </w:rPr>
      </w:pPr>
      <w:r>
        <w:rPr>
          <w:sz w:val="24"/>
        </w:rPr>
        <w:t>J.Waller</w:t>
      </w:r>
      <w:r>
        <w:rPr>
          <w:sz w:val="24"/>
        </w:rPr>
        <w:tab/>
        <w:t xml:space="preserve">gemeente als ouderling voorgesteld en op den 25sten dº. als zoodanig openlijk </w:t>
      </w:r>
    </w:p>
    <w:p w14:paraId="7324F749" w14:textId="77777777" w:rsidR="00696ED5" w:rsidRDefault="00696ED5">
      <w:pPr>
        <w:ind w:left="1418" w:hanging="1418"/>
        <w:rPr>
          <w:sz w:val="24"/>
        </w:rPr>
      </w:pPr>
      <w:r>
        <w:rPr>
          <w:sz w:val="24"/>
        </w:rPr>
        <w:t>neemt</w:t>
      </w:r>
      <w:r>
        <w:rPr>
          <w:sz w:val="24"/>
        </w:rPr>
        <w:tab/>
        <w:t xml:space="preserve">bevestigd te zijn, in de vergadering. Hij wordt broederlijk welkom geheeten en </w:t>
      </w:r>
    </w:p>
    <w:p w14:paraId="6C2FB310" w14:textId="77777777" w:rsidR="00696ED5" w:rsidRDefault="00696ED5">
      <w:pPr>
        <w:ind w:left="1418" w:hanging="1418"/>
        <w:rPr>
          <w:sz w:val="24"/>
        </w:rPr>
      </w:pPr>
      <w:r>
        <w:rPr>
          <w:sz w:val="24"/>
        </w:rPr>
        <w:t>ziting als</w:t>
      </w:r>
      <w:r>
        <w:rPr>
          <w:sz w:val="24"/>
        </w:rPr>
        <w:tab/>
        <w:t xml:space="preserve">met zijn betrekking als ouderling onder aanbeveling van de belangen der </w:t>
      </w:r>
    </w:p>
    <w:p w14:paraId="7CF55D47" w14:textId="77777777" w:rsidR="00696ED5" w:rsidRDefault="00696ED5">
      <w:pPr>
        <w:ind w:left="1418" w:hanging="1418"/>
        <w:rPr>
          <w:sz w:val="24"/>
        </w:rPr>
      </w:pPr>
      <w:r>
        <w:rPr>
          <w:sz w:val="24"/>
        </w:rPr>
        <w:t>ouderling.</w:t>
      </w:r>
      <w:r>
        <w:rPr>
          <w:sz w:val="24"/>
        </w:rPr>
        <w:tab/>
        <w:t>gemeente en zegenbeden gelukgewenscht waarna hij met dankbetuiging en verzekering van Christelijke broederlijke liefde zitting neemt in die betrekking.</w:t>
      </w:r>
    </w:p>
    <w:p w14:paraId="6C085F5B" w14:textId="77777777" w:rsidR="00696ED5" w:rsidRDefault="00696ED5">
      <w:pPr>
        <w:ind w:left="1418" w:hanging="1418"/>
        <w:rPr>
          <w:sz w:val="24"/>
        </w:rPr>
      </w:pPr>
    </w:p>
    <w:p w14:paraId="183F1BEC"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4.</w:t>
      </w:r>
    </w:p>
    <w:p w14:paraId="481EFBEF" w14:textId="77777777" w:rsidR="00696ED5" w:rsidRDefault="00696ED5">
      <w:pPr>
        <w:ind w:left="1418" w:hanging="1418"/>
        <w:rPr>
          <w:sz w:val="24"/>
        </w:rPr>
      </w:pPr>
    </w:p>
    <w:p w14:paraId="67B3D970" w14:textId="77777777" w:rsidR="00696ED5" w:rsidRDefault="00696ED5">
      <w:pPr>
        <w:ind w:left="1418" w:hanging="1418"/>
        <w:rPr>
          <w:sz w:val="24"/>
        </w:rPr>
      </w:pPr>
      <w:r>
        <w:rPr>
          <w:sz w:val="24"/>
        </w:rPr>
        <w:t>Bekend-</w:t>
      </w:r>
      <w:r>
        <w:rPr>
          <w:sz w:val="24"/>
        </w:rPr>
        <w:tab/>
      </w:r>
      <w:r>
        <w:rPr>
          <w:sz w:val="24"/>
        </w:rPr>
        <w:tab/>
        <w:t xml:space="preserve">De benoeming van den Heer K.J.K. van Beverwijk tot kerkvoogd, </w:t>
      </w:r>
    </w:p>
    <w:p w14:paraId="79A980D0" w14:textId="77777777" w:rsidR="00696ED5" w:rsidRDefault="00696ED5">
      <w:pPr>
        <w:ind w:left="1418" w:hanging="1418"/>
        <w:rPr>
          <w:sz w:val="24"/>
        </w:rPr>
      </w:pPr>
      <w:r>
        <w:rPr>
          <w:sz w:val="24"/>
        </w:rPr>
        <w:t>making der</w:t>
      </w:r>
      <w:r>
        <w:rPr>
          <w:sz w:val="24"/>
        </w:rPr>
        <w:tab/>
        <w:t xml:space="preserve">welke betrekking geacht wordt  door dien Heer met het eindigen der </w:t>
      </w:r>
    </w:p>
    <w:p w14:paraId="76BFB7AD" w14:textId="77777777" w:rsidR="00696ED5" w:rsidRDefault="00696ED5">
      <w:pPr>
        <w:ind w:left="1418" w:hanging="1418"/>
        <w:rPr>
          <w:sz w:val="24"/>
        </w:rPr>
      </w:pPr>
      <w:r>
        <w:rPr>
          <w:sz w:val="24"/>
        </w:rPr>
        <w:t>keus van een’</w:t>
      </w:r>
      <w:r>
        <w:rPr>
          <w:sz w:val="24"/>
        </w:rPr>
        <w:tab/>
        <w:t xml:space="preserve">vergadering van 1 Mei jl. aanvaard te wezen, is op Zondag 4 Mei jl. van den </w:t>
      </w:r>
    </w:p>
    <w:p w14:paraId="33F65B77" w14:textId="77777777" w:rsidR="00696ED5" w:rsidRDefault="00696ED5">
      <w:pPr>
        <w:ind w:left="1418" w:hanging="1418"/>
        <w:rPr>
          <w:sz w:val="24"/>
        </w:rPr>
      </w:pPr>
      <w:r>
        <w:rPr>
          <w:sz w:val="24"/>
        </w:rPr>
        <w:t>kerkvoogd.</w:t>
      </w:r>
      <w:r>
        <w:rPr>
          <w:sz w:val="24"/>
        </w:rPr>
        <w:tab/>
        <w:t xml:space="preserve">predikstoel aan de gemeenten bekend gemaakt, terwijl de kennisgeving van deze benoeming aan het Prov.Col.van Toezigt en door den kerkenraad </w:t>
      </w:r>
      <w:r>
        <w:rPr>
          <w:sz w:val="24"/>
        </w:rPr>
        <w:lastRenderedPageBreak/>
        <w:t>geteekend en aan den Heer Kerkvoogd ter verzending, die zich hiermee wel wil belasten, overhandigd wordt.</w:t>
      </w:r>
    </w:p>
    <w:p w14:paraId="0D1FA233" w14:textId="77777777" w:rsidR="00696ED5" w:rsidRDefault="00696ED5">
      <w:pPr>
        <w:ind w:left="1418" w:hanging="1418"/>
        <w:rPr>
          <w:sz w:val="24"/>
        </w:rPr>
      </w:pPr>
    </w:p>
    <w:p w14:paraId="119E3A53" w14:textId="77777777" w:rsidR="00696ED5" w:rsidRDefault="00696ED5">
      <w:pPr>
        <w:ind w:left="1418" w:hanging="1418"/>
        <w:rPr>
          <w:sz w:val="24"/>
        </w:rPr>
      </w:pPr>
      <w:r>
        <w:rPr>
          <w:sz w:val="24"/>
        </w:rPr>
        <w:tab/>
      </w:r>
    </w:p>
    <w:p w14:paraId="7E3033AD" w14:textId="77777777" w:rsidR="00696ED5" w:rsidRDefault="00696ED5">
      <w:pPr>
        <w:ind w:left="1418" w:hanging="1418"/>
        <w:rPr>
          <w:sz w:val="24"/>
        </w:rPr>
      </w:pPr>
    </w:p>
    <w:p w14:paraId="1A3B7686" w14:textId="77777777" w:rsidR="00696ED5" w:rsidRDefault="00696ED5">
      <w:pPr>
        <w:ind w:left="1418" w:hanging="1418"/>
        <w:rPr>
          <w:sz w:val="24"/>
        </w:rPr>
      </w:pPr>
    </w:p>
    <w:p w14:paraId="763EC420" w14:textId="77777777" w:rsidR="00696ED5" w:rsidRDefault="00696ED5">
      <w:pPr>
        <w:ind w:left="1418" w:hanging="1418"/>
        <w:rPr>
          <w:sz w:val="24"/>
        </w:rPr>
      </w:pPr>
      <w:r>
        <w:rPr>
          <w:sz w:val="24"/>
        </w:rPr>
        <w:tab/>
      </w:r>
      <w:r>
        <w:rPr>
          <w:sz w:val="24"/>
        </w:rPr>
        <w:tab/>
      </w:r>
      <w:r>
        <w:rPr>
          <w:sz w:val="24"/>
        </w:rPr>
        <w:tab/>
      </w:r>
      <w:r>
        <w:rPr>
          <w:sz w:val="24"/>
        </w:rPr>
        <w:tab/>
      </w:r>
      <w:r>
        <w:rPr>
          <w:sz w:val="24"/>
        </w:rPr>
        <w:tab/>
        <w:t>Art. 5.</w:t>
      </w:r>
    </w:p>
    <w:p w14:paraId="60F6EA79" w14:textId="77777777" w:rsidR="00696ED5" w:rsidRDefault="00696ED5">
      <w:pPr>
        <w:ind w:left="1418" w:hanging="1418"/>
        <w:rPr>
          <w:sz w:val="24"/>
        </w:rPr>
      </w:pPr>
    </w:p>
    <w:p w14:paraId="7B8DFEB1" w14:textId="77777777" w:rsidR="00696ED5" w:rsidRDefault="00696ED5">
      <w:pPr>
        <w:ind w:left="1418" w:hanging="1418"/>
        <w:rPr>
          <w:sz w:val="24"/>
        </w:rPr>
      </w:pPr>
      <w:r>
        <w:rPr>
          <w:sz w:val="24"/>
        </w:rPr>
        <w:t>Ouderling</w:t>
      </w:r>
      <w:r>
        <w:rPr>
          <w:sz w:val="24"/>
        </w:rPr>
        <w:tab/>
      </w:r>
      <w:r>
        <w:rPr>
          <w:sz w:val="24"/>
        </w:rPr>
        <w:tab/>
        <w:t xml:space="preserve">Door die benoeming van den Heer K.J.K. van Beverwijk is de betreking </w:t>
      </w:r>
    </w:p>
    <w:p w14:paraId="1170CB3C" w14:textId="77777777" w:rsidR="00696ED5" w:rsidRDefault="00696ED5">
      <w:pPr>
        <w:ind w:left="1418" w:hanging="1418"/>
        <w:rPr>
          <w:sz w:val="24"/>
        </w:rPr>
      </w:pPr>
      <w:r>
        <w:rPr>
          <w:sz w:val="24"/>
        </w:rPr>
        <w:t>te Schijndel.</w:t>
      </w:r>
      <w:r>
        <w:rPr>
          <w:sz w:val="24"/>
        </w:rPr>
        <w:tab/>
        <w:t>van ouderling te Schijndel vakant, in welke vakature zoo spoedig mogelijk zal voorzien worden.</w:t>
      </w:r>
    </w:p>
    <w:p w14:paraId="2F3164E3" w14:textId="77777777" w:rsidR="00696ED5" w:rsidRDefault="00696ED5">
      <w:pPr>
        <w:ind w:left="1418" w:hanging="1418"/>
        <w:rPr>
          <w:sz w:val="24"/>
        </w:rPr>
      </w:pPr>
    </w:p>
    <w:p w14:paraId="14F812C3" w14:textId="77777777" w:rsidR="00696ED5" w:rsidRDefault="00696ED5">
      <w:pPr>
        <w:ind w:left="1418" w:hanging="1418"/>
        <w:rPr>
          <w:sz w:val="24"/>
        </w:rPr>
      </w:pPr>
      <w:r>
        <w:rPr>
          <w:sz w:val="24"/>
        </w:rPr>
        <w:tab/>
      </w:r>
      <w:r>
        <w:rPr>
          <w:sz w:val="24"/>
        </w:rPr>
        <w:tab/>
      </w:r>
      <w:r>
        <w:rPr>
          <w:sz w:val="24"/>
        </w:rPr>
        <w:tab/>
      </w:r>
      <w:r>
        <w:rPr>
          <w:sz w:val="24"/>
        </w:rPr>
        <w:tab/>
      </w:r>
      <w:r>
        <w:rPr>
          <w:sz w:val="24"/>
        </w:rPr>
        <w:tab/>
        <w:t>Art. 6.</w:t>
      </w:r>
    </w:p>
    <w:p w14:paraId="0BF48275" w14:textId="77777777" w:rsidR="00696ED5" w:rsidRDefault="00696ED5">
      <w:pPr>
        <w:ind w:left="1418" w:hanging="1418"/>
        <w:rPr>
          <w:sz w:val="24"/>
        </w:rPr>
      </w:pPr>
    </w:p>
    <w:p w14:paraId="3E3D7E26" w14:textId="77777777" w:rsidR="00696ED5" w:rsidRDefault="00696ED5">
      <w:pPr>
        <w:ind w:left="1418" w:hanging="1418"/>
        <w:rPr>
          <w:sz w:val="24"/>
        </w:rPr>
      </w:pPr>
      <w:r>
        <w:rPr>
          <w:sz w:val="24"/>
        </w:rPr>
        <w:t>Afvaardiging</w:t>
      </w:r>
      <w:r>
        <w:rPr>
          <w:sz w:val="24"/>
        </w:rPr>
        <w:tab/>
      </w:r>
      <w:r>
        <w:rPr>
          <w:sz w:val="24"/>
        </w:rPr>
        <w:tab/>
        <w:t xml:space="preserve">Volgens art. 65  van het gewijzigd algemeen reglement d.d. 15 Mei </w:t>
      </w:r>
    </w:p>
    <w:p w14:paraId="581D41C2" w14:textId="77777777" w:rsidR="00696ED5" w:rsidRDefault="00696ED5">
      <w:pPr>
        <w:ind w:left="1418" w:hanging="1418"/>
        <w:rPr>
          <w:sz w:val="24"/>
        </w:rPr>
      </w:pPr>
      <w:r>
        <w:rPr>
          <w:sz w:val="24"/>
        </w:rPr>
        <w:t>van een’</w:t>
      </w:r>
      <w:r>
        <w:rPr>
          <w:sz w:val="24"/>
        </w:rPr>
        <w:tab/>
        <w:t xml:space="preserve">1850 N˚ 81 wordt de Heer Ouderling J. Waller ter classicale vergadering, </w:t>
      </w:r>
    </w:p>
    <w:p w14:paraId="75709407" w14:textId="77777777" w:rsidR="00696ED5" w:rsidRDefault="00696ED5">
      <w:pPr>
        <w:ind w:left="1418" w:hanging="1418"/>
        <w:rPr>
          <w:sz w:val="24"/>
        </w:rPr>
      </w:pPr>
      <w:r>
        <w:rPr>
          <w:sz w:val="24"/>
        </w:rPr>
        <w:t>ouderling ter</w:t>
      </w:r>
      <w:r>
        <w:rPr>
          <w:sz w:val="24"/>
        </w:rPr>
        <w:tab/>
        <w:t xml:space="preserve">welke te ’s Bosch op 25 Junij e.k. zal gehouden worden, afgevaardigd, die deze </w:t>
      </w:r>
    </w:p>
    <w:p w14:paraId="7AEBC79A" w14:textId="77777777" w:rsidR="00696ED5" w:rsidRDefault="00696ED5">
      <w:pPr>
        <w:ind w:left="1418" w:hanging="1418"/>
        <w:rPr>
          <w:sz w:val="24"/>
        </w:rPr>
      </w:pPr>
      <w:r>
        <w:rPr>
          <w:sz w:val="24"/>
        </w:rPr>
        <w:t>clas. verga-</w:t>
      </w:r>
      <w:r>
        <w:rPr>
          <w:sz w:val="24"/>
        </w:rPr>
        <w:tab/>
        <w:t>commissie bereidvaardig op zich neemt.</w:t>
      </w:r>
    </w:p>
    <w:p w14:paraId="425550E9" w14:textId="77777777" w:rsidR="00696ED5" w:rsidRDefault="00696ED5">
      <w:pPr>
        <w:ind w:left="1418" w:hanging="1418"/>
        <w:rPr>
          <w:sz w:val="24"/>
        </w:rPr>
      </w:pPr>
      <w:r>
        <w:rPr>
          <w:sz w:val="24"/>
        </w:rPr>
        <w:t>dering.</w:t>
      </w:r>
      <w:r>
        <w:rPr>
          <w:sz w:val="24"/>
        </w:rPr>
        <w:tab/>
        <w:t xml:space="preserve">                                                                                                                                                         </w:t>
      </w:r>
    </w:p>
    <w:p w14:paraId="5E0DDF1F" w14:textId="77777777" w:rsidR="00696ED5" w:rsidRDefault="00696ED5">
      <w:pPr>
        <w:ind w:left="1418" w:hanging="1418"/>
        <w:rPr>
          <w:sz w:val="24"/>
        </w:rPr>
      </w:pPr>
    </w:p>
    <w:p w14:paraId="5535985A"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7.</w:t>
      </w:r>
    </w:p>
    <w:p w14:paraId="0422AAB6" w14:textId="77777777" w:rsidR="00696ED5" w:rsidRDefault="00696ED5">
      <w:pPr>
        <w:ind w:left="1418" w:hanging="1418"/>
        <w:rPr>
          <w:sz w:val="24"/>
        </w:rPr>
      </w:pPr>
    </w:p>
    <w:p w14:paraId="40FBBED1" w14:textId="77777777" w:rsidR="00696ED5" w:rsidRDefault="00696ED5">
      <w:pPr>
        <w:ind w:left="1418" w:hanging="1418"/>
        <w:rPr>
          <w:sz w:val="24"/>
        </w:rPr>
      </w:pPr>
      <w:r>
        <w:rPr>
          <w:sz w:val="24"/>
        </w:rPr>
        <w:t>Collecte</w:t>
      </w:r>
      <w:r>
        <w:rPr>
          <w:sz w:val="24"/>
        </w:rPr>
        <w:tab/>
      </w:r>
      <w:r>
        <w:rPr>
          <w:sz w:val="24"/>
        </w:rPr>
        <w:tab/>
        <w:t xml:space="preserve">Na aanleiding eener uitnoodiging van het Nederlandsch </w:t>
      </w:r>
    </w:p>
    <w:p w14:paraId="14D42255" w14:textId="77777777" w:rsidR="00696ED5" w:rsidRDefault="00696ED5">
      <w:pPr>
        <w:ind w:left="1418" w:hanging="1418"/>
        <w:rPr>
          <w:sz w:val="24"/>
        </w:rPr>
      </w:pPr>
      <w:r>
        <w:rPr>
          <w:sz w:val="24"/>
        </w:rPr>
        <w:t>voor het zen-</w:t>
      </w:r>
      <w:r>
        <w:rPr>
          <w:sz w:val="24"/>
        </w:rPr>
        <w:tab/>
        <w:t xml:space="preserve">Zendelinggenootschap d.d. 12 Mei jl. wordt besloten tot nadere  bepaling </w:t>
      </w:r>
    </w:p>
    <w:p w14:paraId="2935D885" w14:textId="77777777" w:rsidR="00696ED5" w:rsidRDefault="00696ED5">
      <w:pPr>
        <w:ind w:left="1418" w:hanging="1418"/>
        <w:rPr>
          <w:sz w:val="24"/>
        </w:rPr>
      </w:pPr>
      <w:r>
        <w:rPr>
          <w:sz w:val="24"/>
        </w:rPr>
        <w:t>deling ge-</w:t>
      </w:r>
      <w:r>
        <w:rPr>
          <w:sz w:val="24"/>
        </w:rPr>
        <w:tab/>
        <w:t xml:space="preserve">jaarlijks tot ondersteuning van hetgeen dat genootschap bedoelt op het </w:t>
      </w:r>
    </w:p>
    <w:p w14:paraId="11C01E4A" w14:textId="77777777" w:rsidR="00696ED5" w:rsidRDefault="00696ED5">
      <w:pPr>
        <w:ind w:left="1418" w:hanging="1418"/>
        <w:rPr>
          <w:sz w:val="24"/>
        </w:rPr>
      </w:pPr>
      <w:r>
        <w:rPr>
          <w:sz w:val="24"/>
        </w:rPr>
        <w:t>nootschap.</w:t>
      </w:r>
      <w:r>
        <w:rPr>
          <w:sz w:val="24"/>
        </w:rPr>
        <w:tab/>
        <w:t>Pinksterfeest bij de openbare godsdientoefeningen liefdegiften in te zamelen waartoe de Heer Kerkvoogd welwillend het zoogenaamde kerkezakje afstaat.</w:t>
      </w:r>
    </w:p>
    <w:p w14:paraId="1256CAA9" w14:textId="77777777" w:rsidR="00696ED5" w:rsidRDefault="00696ED5">
      <w:pPr>
        <w:ind w:left="1418" w:hanging="1418"/>
        <w:rPr>
          <w:sz w:val="24"/>
        </w:rPr>
      </w:pPr>
    </w:p>
    <w:p w14:paraId="26A97DB4"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8.</w:t>
      </w:r>
    </w:p>
    <w:p w14:paraId="4F4820BB" w14:textId="77777777" w:rsidR="00696ED5" w:rsidRDefault="00696ED5">
      <w:pPr>
        <w:ind w:left="1418" w:hanging="1418"/>
        <w:rPr>
          <w:sz w:val="24"/>
        </w:rPr>
      </w:pPr>
    </w:p>
    <w:p w14:paraId="1D1C8492" w14:textId="77777777" w:rsidR="00696ED5" w:rsidRDefault="00696ED5">
      <w:pPr>
        <w:ind w:left="1418" w:hanging="1418"/>
        <w:rPr>
          <w:sz w:val="24"/>
        </w:rPr>
      </w:pPr>
      <w:r>
        <w:rPr>
          <w:sz w:val="24"/>
        </w:rPr>
        <w:lastRenderedPageBreak/>
        <w:t>Combinatie</w:t>
      </w:r>
      <w:r>
        <w:rPr>
          <w:sz w:val="24"/>
        </w:rPr>
        <w:tab/>
      </w:r>
      <w:r>
        <w:rPr>
          <w:sz w:val="24"/>
        </w:rPr>
        <w:tab/>
        <w:t xml:space="preserve">Is ingekomen eene missive van het classikaal Bestuur van ‘s </w:t>
      </w:r>
    </w:p>
    <w:p w14:paraId="6A169853" w14:textId="77777777" w:rsidR="00696ED5" w:rsidRDefault="00696ED5">
      <w:pPr>
        <w:ind w:left="1418" w:hanging="1418"/>
        <w:rPr>
          <w:sz w:val="24"/>
        </w:rPr>
      </w:pPr>
      <w:r>
        <w:rPr>
          <w:sz w:val="24"/>
        </w:rPr>
        <w:t>van Ge-</w:t>
      </w:r>
      <w:r>
        <w:rPr>
          <w:sz w:val="24"/>
        </w:rPr>
        <w:tab/>
        <w:t xml:space="preserve"> Hertogenbosch d.d. 24 Mei jl. N˚ 89 waarbij het bestuur verzoekt bekend </w:t>
      </w:r>
    </w:p>
    <w:p w14:paraId="7FDE8655" w14:textId="77777777" w:rsidR="00696ED5" w:rsidRDefault="00696ED5">
      <w:pPr>
        <w:ind w:left="1418" w:hanging="1418"/>
        <w:rPr>
          <w:sz w:val="24"/>
        </w:rPr>
      </w:pPr>
      <w:r>
        <w:rPr>
          <w:sz w:val="24"/>
        </w:rPr>
        <w:t xml:space="preserve">monde met  </w:t>
      </w:r>
      <w:r>
        <w:rPr>
          <w:sz w:val="24"/>
        </w:rPr>
        <w:tab/>
        <w:t xml:space="preserve">gemaakt te worden met alles wat men in staat zou wezen aangaande de </w:t>
      </w:r>
    </w:p>
    <w:p w14:paraId="16D47772" w14:textId="77777777" w:rsidR="00696ED5" w:rsidRDefault="00696ED5">
      <w:pPr>
        <w:ind w:left="1418" w:hanging="1418"/>
        <w:rPr>
          <w:sz w:val="24"/>
        </w:rPr>
      </w:pPr>
      <w:r>
        <w:rPr>
          <w:sz w:val="24"/>
        </w:rPr>
        <w:t>St.Michiels-</w:t>
      </w:r>
      <w:r>
        <w:rPr>
          <w:sz w:val="24"/>
        </w:rPr>
        <w:tab/>
        <w:t xml:space="preserve">combinatie van Gemonde met St.Michielsgestel mede te deelen, waaraan, </w:t>
      </w:r>
    </w:p>
    <w:p w14:paraId="6FF720F6" w14:textId="77777777" w:rsidR="00696ED5" w:rsidRDefault="00696ED5">
      <w:pPr>
        <w:ind w:left="1418" w:hanging="1418"/>
        <w:rPr>
          <w:sz w:val="24"/>
        </w:rPr>
      </w:pPr>
      <w:r>
        <w:rPr>
          <w:sz w:val="24"/>
        </w:rPr>
        <w:t>gestel.</w:t>
      </w:r>
      <w:r>
        <w:rPr>
          <w:sz w:val="24"/>
        </w:rPr>
        <w:tab/>
        <w:t>zoodra de daartoe noodige bescheiden bijeengezameld zullen wezen, voldaan zal worden.</w:t>
      </w:r>
    </w:p>
    <w:p w14:paraId="76B86152" w14:textId="77777777" w:rsidR="00696ED5" w:rsidRDefault="00696ED5">
      <w:pPr>
        <w:ind w:left="1418" w:hanging="1418"/>
        <w:rPr>
          <w:sz w:val="24"/>
        </w:rPr>
      </w:pPr>
    </w:p>
    <w:p w14:paraId="1A7A6C9F"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9.</w:t>
      </w:r>
    </w:p>
    <w:p w14:paraId="65A5BD8A" w14:textId="77777777" w:rsidR="00696ED5" w:rsidRDefault="00696ED5">
      <w:pPr>
        <w:ind w:left="1418" w:hanging="1418"/>
        <w:rPr>
          <w:sz w:val="24"/>
        </w:rPr>
      </w:pPr>
    </w:p>
    <w:p w14:paraId="226556AA" w14:textId="77777777" w:rsidR="00696ED5" w:rsidRDefault="00696ED5">
      <w:pPr>
        <w:ind w:left="1418" w:hanging="1418"/>
        <w:rPr>
          <w:sz w:val="24"/>
        </w:rPr>
      </w:pPr>
      <w:r>
        <w:rPr>
          <w:sz w:val="24"/>
        </w:rPr>
        <w:t>Kerkeland.</w:t>
      </w:r>
      <w:r>
        <w:rPr>
          <w:sz w:val="24"/>
        </w:rPr>
        <w:tab/>
      </w:r>
      <w:r>
        <w:rPr>
          <w:sz w:val="24"/>
        </w:rPr>
        <w:tab/>
        <w:t>Het kerkeland zal even als bij den vorigen ook bij den tegewoordigen predikant in gebruik blijven tegen betaling der uit dat land gaande thijns ten behoeve der diaconie van St. Michielsgestel ten bedrage  van f. 6-50.</w:t>
      </w:r>
    </w:p>
    <w:p w14:paraId="24BA7114" w14:textId="77777777" w:rsidR="00696ED5" w:rsidRDefault="00696ED5">
      <w:pPr>
        <w:ind w:left="1418" w:hanging="1418"/>
        <w:rPr>
          <w:sz w:val="24"/>
        </w:rPr>
      </w:pPr>
    </w:p>
    <w:p w14:paraId="1F90E462"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10.</w:t>
      </w:r>
    </w:p>
    <w:p w14:paraId="14964E75" w14:textId="77777777" w:rsidR="00696ED5" w:rsidRDefault="00696ED5">
      <w:pPr>
        <w:ind w:left="1418" w:hanging="1418"/>
        <w:rPr>
          <w:sz w:val="24"/>
        </w:rPr>
      </w:pPr>
    </w:p>
    <w:p w14:paraId="654CA396" w14:textId="77777777" w:rsidR="00696ED5" w:rsidRDefault="00696ED5">
      <w:pPr>
        <w:ind w:left="1418" w:hanging="1418"/>
        <w:rPr>
          <w:sz w:val="24"/>
        </w:rPr>
      </w:pPr>
      <w:r>
        <w:rPr>
          <w:sz w:val="24"/>
        </w:rPr>
        <w:t>Sluiting.</w:t>
      </w:r>
      <w:r>
        <w:rPr>
          <w:sz w:val="24"/>
        </w:rPr>
        <w:tab/>
      </w:r>
      <w:r>
        <w:rPr>
          <w:sz w:val="24"/>
        </w:rPr>
        <w:tab/>
        <w:t>Niets meer te behandelen zijnde wordt de vergadering met dankzegging gesloten.</w:t>
      </w:r>
    </w:p>
    <w:p w14:paraId="482C9D77" w14:textId="77777777" w:rsidR="00696ED5" w:rsidRDefault="00696ED5">
      <w:pPr>
        <w:ind w:left="1418" w:hanging="1418"/>
        <w:rPr>
          <w:sz w:val="24"/>
        </w:rPr>
      </w:pPr>
    </w:p>
    <w:p w14:paraId="72A1AE40" w14:textId="77777777" w:rsidR="00696ED5" w:rsidRDefault="00696ED5">
      <w:pPr>
        <w:ind w:left="1418" w:hanging="1418"/>
        <w:rPr>
          <w:sz w:val="24"/>
        </w:rPr>
      </w:pPr>
      <w:r>
        <w:rPr>
          <w:sz w:val="24"/>
        </w:rPr>
        <w:tab/>
      </w:r>
      <w:r>
        <w:rPr>
          <w:sz w:val="24"/>
        </w:rPr>
        <w:tab/>
      </w:r>
      <w:r>
        <w:rPr>
          <w:sz w:val="24"/>
        </w:rPr>
        <w:tab/>
        <w:t>Van Beverwijk</w:t>
      </w:r>
      <w:r>
        <w:rPr>
          <w:sz w:val="24"/>
        </w:rPr>
        <w:tab/>
        <w:t>Kerkvoogd</w:t>
      </w:r>
      <w:r>
        <w:rPr>
          <w:sz w:val="24"/>
        </w:rPr>
        <w:tab/>
      </w:r>
      <w:r>
        <w:rPr>
          <w:sz w:val="24"/>
        </w:rPr>
        <w:tab/>
        <w:t>G.H. Brand</w:t>
      </w:r>
      <w:r>
        <w:rPr>
          <w:sz w:val="24"/>
        </w:rPr>
        <w:tab/>
        <w:t>predt.</w:t>
      </w:r>
    </w:p>
    <w:p w14:paraId="3FA6CD27" w14:textId="77777777" w:rsidR="00696ED5" w:rsidRDefault="00696ED5">
      <w:pPr>
        <w:ind w:left="1418" w:hanging="1418"/>
        <w:rPr>
          <w:sz w:val="24"/>
        </w:rPr>
      </w:pPr>
    </w:p>
    <w:p w14:paraId="7D192D67"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J. Waller </w:t>
      </w:r>
      <w:r>
        <w:rPr>
          <w:sz w:val="24"/>
        </w:rPr>
        <w:tab/>
      </w:r>
      <w:r>
        <w:rPr>
          <w:sz w:val="24"/>
        </w:rPr>
        <w:tab/>
        <w:t>Ouderling</w:t>
      </w:r>
    </w:p>
    <w:p w14:paraId="49EFB942" w14:textId="77777777" w:rsidR="00696ED5" w:rsidRDefault="00696ED5">
      <w:pPr>
        <w:ind w:left="1418" w:hanging="1418"/>
        <w:rPr>
          <w:sz w:val="24"/>
        </w:rPr>
      </w:pPr>
    </w:p>
    <w:p w14:paraId="0CA30819"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r>
      <w:r>
        <w:rPr>
          <w:sz w:val="24"/>
        </w:rPr>
        <w:tab/>
        <w:t>F.B.F. van Stavel</w:t>
      </w:r>
      <w:r>
        <w:rPr>
          <w:sz w:val="24"/>
        </w:rPr>
        <w:tab/>
        <w:t>diaken</w:t>
      </w:r>
    </w:p>
    <w:p w14:paraId="657A68DE" w14:textId="77777777" w:rsidR="00696ED5" w:rsidRDefault="00696ED5">
      <w:pPr>
        <w:ind w:left="1418" w:hanging="1418"/>
        <w:rPr>
          <w:sz w:val="24"/>
        </w:rPr>
      </w:pPr>
    </w:p>
    <w:p w14:paraId="2415F8EC"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79FB3B44" w14:textId="77777777" w:rsidR="00696ED5" w:rsidRDefault="00696ED5">
      <w:pPr>
        <w:ind w:left="1418" w:hanging="1418"/>
        <w:rPr>
          <w:sz w:val="24"/>
        </w:rPr>
      </w:pPr>
    </w:p>
    <w:p w14:paraId="361D8F1F" w14:textId="77777777" w:rsidR="00696ED5" w:rsidRDefault="00696ED5">
      <w:pPr>
        <w:ind w:left="1418" w:hanging="1418"/>
        <w:rPr>
          <w:sz w:val="24"/>
        </w:rPr>
      </w:pPr>
    </w:p>
    <w:p w14:paraId="27087600" w14:textId="77777777" w:rsidR="00696ED5" w:rsidRDefault="00696ED5">
      <w:pPr>
        <w:ind w:left="1418" w:hanging="1418"/>
        <w:rPr>
          <w:sz w:val="24"/>
        </w:rPr>
      </w:pPr>
      <w:r>
        <w:rPr>
          <w:sz w:val="24"/>
        </w:rPr>
        <w:tab/>
      </w:r>
      <w:r>
        <w:rPr>
          <w:sz w:val="24"/>
        </w:rPr>
        <w:tab/>
      </w:r>
      <w:r>
        <w:rPr>
          <w:sz w:val="24"/>
        </w:rPr>
        <w:tab/>
      </w:r>
      <w:r>
        <w:rPr>
          <w:sz w:val="24"/>
        </w:rPr>
        <w:tab/>
      </w:r>
      <w:r>
        <w:rPr>
          <w:sz w:val="24"/>
        </w:rPr>
        <w:tab/>
        <w:t>Vergadering 3 October 1851.</w:t>
      </w:r>
    </w:p>
    <w:p w14:paraId="0AA39A65" w14:textId="77777777" w:rsidR="00696ED5" w:rsidRDefault="00696ED5">
      <w:pPr>
        <w:ind w:left="1418" w:hanging="1418"/>
        <w:rPr>
          <w:sz w:val="24"/>
        </w:rPr>
      </w:pPr>
    </w:p>
    <w:p w14:paraId="4166D79A" w14:textId="77777777" w:rsidR="00696ED5" w:rsidRDefault="00696ED5">
      <w:pPr>
        <w:ind w:left="1418" w:hanging="1418"/>
        <w:rPr>
          <w:sz w:val="24"/>
        </w:rPr>
      </w:pPr>
      <w:r>
        <w:rPr>
          <w:sz w:val="24"/>
        </w:rPr>
        <w:tab/>
      </w:r>
      <w:r>
        <w:rPr>
          <w:sz w:val="24"/>
        </w:rPr>
        <w:tab/>
      </w:r>
      <w:r>
        <w:rPr>
          <w:sz w:val="24"/>
        </w:rPr>
        <w:tab/>
      </w:r>
      <w:r>
        <w:rPr>
          <w:sz w:val="24"/>
        </w:rPr>
        <w:tab/>
      </w:r>
      <w:r>
        <w:rPr>
          <w:sz w:val="24"/>
        </w:rPr>
        <w:tab/>
        <w:t>Tegenwoordig de Heeren :</w:t>
      </w:r>
    </w:p>
    <w:p w14:paraId="216A10A7" w14:textId="77777777" w:rsidR="00696ED5" w:rsidRDefault="00696ED5">
      <w:pPr>
        <w:ind w:left="1418" w:hanging="1418"/>
        <w:rPr>
          <w:sz w:val="24"/>
        </w:rPr>
      </w:pPr>
    </w:p>
    <w:p w14:paraId="7D0DAB1C" w14:textId="77777777" w:rsidR="00696ED5" w:rsidRDefault="00696ED5">
      <w:pPr>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Van Beverwijk</w:t>
      </w:r>
      <w:r>
        <w:rPr>
          <w:sz w:val="24"/>
        </w:rPr>
        <w:tab/>
        <w:t>kerkvoogd</w:t>
      </w:r>
    </w:p>
    <w:p w14:paraId="106A4637" w14:textId="77777777" w:rsidR="00696ED5" w:rsidRDefault="00696ED5">
      <w:pPr>
        <w:ind w:left="4963" w:firstLine="709"/>
        <w:rPr>
          <w:sz w:val="24"/>
        </w:rPr>
      </w:pPr>
      <w:r>
        <w:rPr>
          <w:sz w:val="24"/>
        </w:rPr>
        <w:t>Waller</w:t>
      </w:r>
      <w:r>
        <w:rPr>
          <w:sz w:val="24"/>
        </w:rPr>
        <w:tab/>
      </w:r>
      <w:r>
        <w:rPr>
          <w:sz w:val="24"/>
        </w:rPr>
        <w:tab/>
      </w:r>
      <w:r>
        <w:rPr>
          <w:sz w:val="24"/>
        </w:rPr>
        <w:tab/>
        <w:t>ouderling</w:t>
      </w:r>
    </w:p>
    <w:p w14:paraId="581454F7" w14:textId="77777777" w:rsidR="00696ED5" w:rsidRDefault="00696ED5">
      <w:pPr>
        <w:ind w:left="1418" w:hanging="1418"/>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1F0C6F49"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3B15F80B" w14:textId="77777777" w:rsidR="00696ED5" w:rsidRDefault="00696ED5">
      <w:pPr>
        <w:ind w:left="4963" w:firstLine="709"/>
        <w:rPr>
          <w:sz w:val="24"/>
        </w:rPr>
      </w:pPr>
      <w:r>
        <w:rPr>
          <w:sz w:val="24"/>
        </w:rPr>
        <w:t xml:space="preserve">              Brand</w:t>
      </w:r>
      <w:r>
        <w:rPr>
          <w:sz w:val="24"/>
        </w:rPr>
        <w:tab/>
        <w:t>predt.</w:t>
      </w:r>
    </w:p>
    <w:p w14:paraId="54D9A47F" w14:textId="77777777" w:rsidR="00696ED5" w:rsidRDefault="00696ED5">
      <w:pPr>
        <w:ind w:left="4254" w:firstLine="709"/>
        <w:rPr>
          <w:sz w:val="24"/>
        </w:rPr>
      </w:pPr>
    </w:p>
    <w:p w14:paraId="3C88888F" w14:textId="77777777" w:rsidR="00696ED5" w:rsidRDefault="00696ED5">
      <w:pPr>
        <w:ind w:left="4254" w:firstLine="709"/>
        <w:rPr>
          <w:sz w:val="24"/>
        </w:rPr>
      </w:pPr>
      <w:r>
        <w:rPr>
          <w:sz w:val="24"/>
        </w:rPr>
        <w:t>Art. 1.</w:t>
      </w:r>
    </w:p>
    <w:p w14:paraId="5CEBA96B" w14:textId="77777777" w:rsidR="00696ED5" w:rsidRDefault="00696ED5">
      <w:pPr>
        <w:rPr>
          <w:sz w:val="24"/>
        </w:rPr>
      </w:pPr>
    </w:p>
    <w:p w14:paraId="57CF550C" w14:textId="77777777" w:rsidR="00696ED5" w:rsidRDefault="00696ED5">
      <w:pPr>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47FE8BC5" w14:textId="77777777" w:rsidR="00696ED5" w:rsidRDefault="00696ED5">
      <w:pPr>
        <w:ind w:left="1418" w:hanging="1418"/>
        <w:rPr>
          <w:sz w:val="24"/>
        </w:rPr>
      </w:pPr>
    </w:p>
    <w:p w14:paraId="0B44D950"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2.</w:t>
      </w:r>
    </w:p>
    <w:p w14:paraId="6B51963F" w14:textId="77777777" w:rsidR="00696ED5" w:rsidRDefault="00696ED5">
      <w:pPr>
        <w:ind w:left="1418" w:hanging="1418"/>
        <w:rPr>
          <w:sz w:val="24"/>
        </w:rPr>
      </w:pPr>
    </w:p>
    <w:p w14:paraId="33FDD3F7" w14:textId="77777777" w:rsidR="00696ED5" w:rsidRDefault="00696ED5">
      <w:pPr>
        <w:ind w:left="1418" w:hanging="1418"/>
        <w:rPr>
          <w:sz w:val="24"/>
        </w:rPr>
      </w:pPr>
      <w:r>
        <w:rPr>
          <w:sz w:val="24"/>
        </w:rPr>
        <w:t>Combinatie</w:t>
      </w:r>
      <w:r>
        <w:rPr>
          <w:sz w:val="24"/>
        </w:rPr>
        <w:tab/>
      </w:r>
      <w:r>
        <w:rPr>
          <w:sz w:val="24"/>
        </w:rPr>
        <w:tab/>
        <w:t xml:space="preserve">Aan het in de vorige vergadering bij Art. 8 bepaalde omtrent de </w:t>
      </w:r>
    </w:p>
    <w:p w14:paraId="2BB985EB" w14:textId="77777777" w:rsidR="00696ED5" w:rsidRDefault="00696ED5">
      <w:pPr>
        <w:ind w:left="1418" w:hanging="1418"/>
        <w:rPr>
          <w:sz w:val="24"/>
        </w:rPr>
      </w:pPr>
      <w:r>
        <w:rPr>
          <w:sz w:val="24"/>
        </w:rPr>
        <w:t>Van Gemonde</w:t>
      </w:r>
      <w:r>
        <w:rPr>
          <w:sz w:val="24"/>
        </w:rPr>
        <w:tab/>
        <w:t xml:space="preserve">combinatie van Gemonde met st. Michielsgestel is voldaan bij missive d.d. 2 </w:t>
      </w:r>
    </w:p>
    <w:p w14:paraId="07536463" w14:textId="77777777" w:rsidR="00696ED5" w:rsidRDefault="00696ED5">
      <w:pPr>
        <w:ind w:left="1418" w:hanging="1418"/>
        <w:rPr>
          <w:sz w:val="24"/>
        </w:rPr>
      </w:pPr>
      <w:r>
        <w:rPr>
          <w:sz w:val="24"/>
        </w:rPr>
        <w:t xml:space="preserve">Met St. </w:t>
      </w:r>
      <w:r>
        <w:rPr>
          <w:sz w:val="24"/>
        </w:rPr>
        <w:tab/>
        <w:t>Julij 1851.</w:t>
      </w:r>
    </w:p>
    <w:p w14:paraId="253EDF8A" w14:textId="77777777" w:rsidR="00696ED5" w:rsidRDefault="00696ED5">
      <w:pPr>
        <w:ind w:left="1418" w:hanging="1418"/>
        <w:rPr>
          <w:sz w:val="24"/>
        </w:rPr>
      </w:pPr>
      <w:r>
        <w:rPr>
          <w:sz w:val="24"/>
        </w:rPr>
        <w:t>Michielsgestel.</w:t>
      </w:r>
    </w:p>
    <w:p w14:paraId="78128619" w14:textId="77777777" w:rsidR="00696ED5" w:rsidRDefault="00696ED5">
      <w:pPr>
        <w:ind w:left="1418" w:hanging="1418"/>
        <w:rPr>
          <w:sz w:val="24"/>
        </w:rPr>
      </w:pPr>
    </w:p>
    <w:p w14:paraId="79AF6C88"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3.</w:t>
      </w:r>
    </w:p>
    <w:p w14:paraId="59E39C8F" w14:textId="77777777" w:rsidR="00696ED5" w:rsidRDefault="00696ED5">
      <w:pPr>
        <w:ind w:left="1418" w:hanging="1418"/>
        <w:rPr>
          <w:sz w:val="24"/>
        </w:rPr>
      </w:pPr>
    </w:p>
    <w:p w14:paraId="0BF9FD3C" w14:textId="77777777" w:rsidR="00696ED5" w:rsidRDefault="00696ED5">
      <w:pPr>
        <w:ind w:left="1418" w:hanging="1418"/>
        <w:rPr>
          <w:sz w:val="24"/>
        </w:rPr>
      </w:pPr>
      <w:r>
        <w:rPr>
          <w:sz w:val="24"/>
        </w:rPr>
        <w:t>Avondmaals-</w:t>
      </w:r>
      <w:r>
        <w:rPr>
          <w:sz w:val="24"/>
        </w:rPr>
        <w:tab/>
      </w:r>
      <w:r>
        <w:rPr>
          <w:sz w:val="24"/>
        </w:rPr>
        <w:tab/>
        <w:t xml:space="preserve">Hoeveel maal en wanneer in beide gemeenten de bediening des H. </w:t>
      </w:r>
    </w:p>
    <w:p w14:paraId="10748DC3" w14:textId="77777777" w:rsidR="00696ED5" w:rsidRDefault="00696ED5">
      <w:pPr>
        <w:ind w:left="1418" w:hanging="1418"/>
        <w:rPr>
          <w:sz w:val="24"/>
        </w:rPr>
      </w:pPr>
      <w:r>
        <w:rPr>
          <w:sz w:val="24"/>
        </w:rPr>
        <w:t>bediening.</w:t>
      </w:r>
      <w:r>
        <w:rPr>
          <w:sz w:val="24"/>
        </w:rPr>
        <w:tab/>
        <w:t xml:space="preserve">Avondmaals zal plaats hebben wordt besproken en dienaangaande eenparig besloten,dat zoowel te Schijndel als te st.Michielsgestel jaarlijks tweemaal het H. Avondmaal zal bediend worden, eens  op Goeden Vrijdag of Paschen, en eens in het najaar in iedere gemeente. </w:t>
      </w:r>
    </w:p>
    <w:p w14:paraId="626F36B2" w14:textId="77777777" w:rsidR="00696ED5" w:rsidRDefault="00696ED5">
      <w:pPr>
        <w:ind w:left="1418" w:hanging="1418"/>
        <w:rPr>
          <w:sz w:val="24"/>
        </w:rPr>
      </w:pPr>
    </w:p>
    <w:p w14:paraId="5F924818"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4.</w:t>
      </w:r>
    </w:p>
    <w:p w14:paraId="09E49D1C" w14:textId="77777777" w:rsidR="00696ED5" w:rsidRDefault="00696ED5">
      <w:pPr>
        <w:ind w:left="1418" w:hanging="1418"/>
        <w:rPr>
          <w:sz w:val="24"/>
        </w:rPr>
      </w:pPr>
    </w:p>
    <w:p w14:paraId="226BED3A" w14:textId="77777777" w:rsidR="00696ED5" w:rsidRDefault="00696ED5">
      <w:pPr>
        <w:ind w:left="1418" w:hanging="1418"/>
        <w:rPr>
          <w:sz w:val="24"/>
        </w:rPr>
      </w:pPr>
      <w:r>
        <w:rPr>
          <w:sz w:val="24"/>
        </w:rPr>
        <w:t>Afbreken en</w:t>
      </w:r>
      <w:r>
        <w:rPr>
          <w:sz w:val="24"/>
        </w:rPr>
        <w:tab/>
      </w:r>
      <w:r>
        <w:rPr>
          <w:sz w:val="24"/>
        </w:rPr>
        <w:tab/>
        <w:t xml:space="preserve">Door den Heer Kerkvoogd wordt mededeeling gedaan, dat de schuur </w:t>
      </w:r>
    </w:p>
    <w:p w14:paraId="21788A70" w14:textId="77777777" w:rsidR="00696ED5" w:rsidRDefault="00696ED5">
      <w:pPr>
        <w:ind w:left="1418" w:hanging="1418"/>
        <w:rPr>
          <w:sz w:val="24"/>
        </w:rPr>
      </w:pPr>
      <w:r>
        <w:rPr>
          <w:sz w:val="24"/>
        </w:rPr>
        <w:t xml:space="preserve">opbouwen </w:t>
      </w:r>
      <w:r>
        <w:rPr>
          <w:sz w:val="24"/>
        </w:rPr>
        <w:tab/>
        <w:t xml:space="preserve">aan het pastoriehuis te Schijndel dreigt in te storten, weshalve door hem het </w:t>
      </w:r>
    </w:p>
    <w:p w14:paraId="28639F4A" w14:textId="77777777" w:rsidR="00696ED5" w:rsidRDefault="00696ED5">
      <w:pPr>
        <w:ind w:left="1418" w:hanging="1418"/>
        <w:rPr>
          <w:sz w:val="24"/>
        </w:rPr>
      </w:pPr>
      <w:r>
        <w:rPr>
          <w:sz w:val="24"/>
        </w:rPr>
        <w:lastRenderedPageBreak/>
        <w:t>van de</w:t>
      </w:r>
      <w:r>
        <w:rPr>
          <w:sz w:val="24"/>
        </w:rPr>
        <w:tab/>
        <w:t xml:space="preserve">voorstel gedaan wordt, om die schuur te laten afbreken en na een daarvan door </w:t>
      </w:r>
    </w:p>
    <w:p w14:paraId="10E2A0FE" w14:textId="77777777" w:rsidR="00696ED5" w:rsidRDefault="00696ED5">
      <w:pPr>
        <w:ind w:left="1418" w:hanging="1418"/>
        <w:rPr>
          <w:sz w:val="24"/>
        </w:rPr>
      </w:pPr>
      <w:r>
        <w:rPr>
          <w:sz w:val="24"/>
        </w:rPr>
        <w:t>schuur aan</w:t>
      </w:r>
      <w:r>
        <w:rPr>
          <w:sz w:val="24"/>
        </w:rPr>
        <w:tab/>
        <w:t>hem overgelegd plan opbouwen, waartoe besloten wordt, daar volgens zijne</w:t>
      </w:r>
    </w:p>
    <w:p w14:paraId="6146F235" w14:textId="77777777" w:rsidR="00696ED5" w:rsidRDefault="00696ED5">
      <w:pPr>
        <w:ind w:left="1418" w:hanging="1418"/>
        <w:rPr>
          <w:sz w:val="24"/>
        </w:rPr>
      </w:pPr>
      <w:r>
        <w:rPr>
          <w:sz w:val="24"/>
        </w:rPr>
        <w:t>het pastorie-</w:t>
      </w:r>
      <w:r>
        <w:rPr>
          <w:sz w:val="24"/>
        </w:rPr>
        <w:tab/>
        <w:t>verzekering de hieruit voortvloeijende kosten de gemaakte begrooting niet</w:t>
      </w:r>
    </w:p>
    <w:p w14:paraId="79C6D575" w14:textId="77777777" w:rsidR="00696ED5" w:rsidRDefault="00696ED5">
      <w:pPr>
        <w:ind w:left="1418" w:hanging="1418"/>
        <w:rPr>
          <w:sz w:val="24"/>
        </w:rPr>
      </w:pPr>
      <w:r>
        <w:rPr>
          <w:sz w:val="24"/>
        </w:rPr>
        <w:t>huis te</w:t>
      </w:r>
      <w:r>
        <w:rPr>
          <w:sz w:val="24"/>
        </w:rPr>
        <w:tab/>
        <w:t>zullen overschrijden.</w:t>
      </w:r>
    </w:p>
    <w:p w14:paraId="5BF7F385" w14:textId="77777777" w:rsidR="00696ED5" w:rsidRDefault="00696ED5">
      <w:pPr>
        <w:ind w:left="1418" w:hanging="1418"/>
        <w:rPr>
          <w:sz w:val="24"/>
        </w:rPr>
      </w:pPr>
      <w:r>
        <w:rPr>
          <w:sz w:val="24"/>
        </w:rPr>
        <w:t>Schijndel.</w:t>
      </w:r>
    </w:p>
    <w:p w14:paraId="524625A2" w14:textId="77777777" w:rsidR="00696ED5" w:rsidRDefault="00696ED5">
      <w:pPr>
        <w:ind w:left="1418" w:hanging="1418"/>
        <w:rPr>
          <w:sz w:val="24"/>
        </w:rPr>
      </w:pPr>
    </w:p>
    <w:p w14:paraId="681E9C67"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5.</w:t>
      </w:r>
    </w:p>
    <w:p w14:paraId="7963127A" w14:textId="77777777" w:rsidR="00696ED5" w:rsidRDefault="00696ED5">
      <w:pPr>
        <w:ind w:left="1418" w:hanging="1418"/>
        <w:rPr>
          <w:sz w:val="24"/>
        </w:rPr>
      </w:pPr>
    </w:p>
    <w:p w14:paraId="68C8C436" w14:textId="77777777" w:rsidR="00696ED5" w:rsidRDefault="00696ED5">
      <w:pPr>
        <w:ind w:left="1418" w:hanging="1418"/>
        <w:rPr>
          <w:sz w:val="24"/>
        </w:rPr>
      </w:pPr>
      <w:r>
        <w:rPr>
          <w:sz w:val="24"/>
        </w:rPr>
        <w:t>Aanteeke-</w:t>
      </w:r>
      <w:r>
        <w:rPr>
          <w:sz w:val="24"/>
        </w:rPr>
        <w:tab/>
      </w:r>
      <w:r>
        <w:rPr>
          <w:sz w:val="24"/>
        </w:rPr>
        <w:tab/>
        <w:t xml:space="preserve">Omtrent hetgeen alleen op de gemeente Schijndel betrekking heeft zal </w:t>
      </w:r>
    </w:p>
    <w:p w14:paraId="791C290D" w14:textId="77777777" w:rsidR="00696ED5" w:rsidRDefault="00696ED5">
      <w:pPr>
        <w:ind w:left="1418" w:hanging="1418"/>
        <w:rPr>
          <w:sz w:val="24"/>
        </w:rPr>
      </w:pPr>
      <w:r>
        <w:rPr>
          <w:sz w:val="24"/>
        </w:rPr>
        <w:t xml:space="preserve">ningen om-  </w:t>
      </w:r>
      <w:r>
        <w:rPr>
          <w:sz w:val="24"/>
        </w:rPr>
        <w:tab/>
        <w:t xml:space="preserve">van het vroegere gebruik niet afgeweken en dit dus, en voorzooverre het niet </w:t>
      </w:r>
    </w:p>
    <w:p w14:paraId="485FC4F8" w14:textId="77777777" w:rsidR="00696ED5" w:rsidRDefault="00696ED5">
      <w:pPr>
        <w:ind w:left="1418" w:hanging="1418"/>
        <w:rPr>
          <w:sz w:val="24"/>
        </w:rPr>
      </w:pPr>
      <w:r>
        <w:rPr>
          <w:sz w:val="24"/>
        </w:rPr>
        <w:t>trent de ge-</w:t>
      </w:r>
      <w:r>
        <w:rPr>
          <w:sz w:val="24"/>
        </w:rPr>
        <w:tab/>
        <w:t xml:space="preserve">geschied is, en voor het vervolg, in het boek getiteld : ”Handelingen van den </w:t>
      </w:r>
    </w:p>
    <w:p w14:paraId="1D1431A4" w14:textId="77777777" w:rsidR="00696ED5" w:rsidRDefault="00696ED5">
      <w:pPr>
        <w:ind w:left="1418" w:hanging="1418"/>
        <w:rPr>
          <w:sz w:val="24"/>
        </w:rPr>
      </w:pPr>
      <w:r>
        <w:rPr>
          <w:sz w:val="24"/>
        </w:rPr>
        <w:t>meente</w:t>
      </w:r>
      <w:r>
        <w:rPr>
          <w:sz w:val="24"/>
        </w:rPr>
        <w:tab/>
        <w:t>Kerkeraad der gemeente van Schijndel en Liempde” aangeteekend worden.</w:t>
      </w:r>
    </w:p>
    <w:p w14:paraId="2AC1285C" w14:textId="77777777" w:rsidR="00696ED5" w:rsidRDefault="00696ED5">
      <w:pPr>
        <w:ind w:left="1418" w:hanging="1418"/>
        <w:rPr>
          <w:sz w:val="24"/>
        </w:rPr>
      </w:pPr>
      <w:r>
        <w:rPr>
          <w:sz w:val="24"/>
        </w:rPr>
        <w:t>Schijndel.</w:t>
      </w:r>
    </w:p>
    <w:p w14:paraId="4F362BB6" w14:textId="77777777" w:rsidR="00696ED5" w:rsidRDefault="00696ED5">
      <w:pPr>
        <w:ind w:left="1418" w:hanging="1418"/>
        <w:rPr>
          <w:sz w:val="24"/>
        </w:rPr>
      </w:pPr>
    </w:p>
    <w:p w14:paraId="6C37BA3C"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6.</w:t>
      </w:r>
    </w:p>
    <w:p w14:paraId="30F076D3" w14:textId="77777777" w:rsidR="00696ED5" w:rsidRDefault="00696ED5">
      <w:pPr>
        <w:ind w:left="1418" w:hanging="1418"/>
        <w:rPr>
          <w:sz w:val="24"/>
        </w:rPr>
      </w:pPr>
    </w:p>
    <w:p w14:paraId="140B4D34" w14:textId="77777777" w:rsidR="00696ED5" w:rsidRDefault="00696ED5">
      <w:pPr>
        <w:ind w:left="1418" w:hanging="1418"/>
        <w:rPr>
          <w:sz w:val="24"/>
        </w:rPr>
      </w:pPr>
      <w:r>
        <w:rPr>
          <w:sz w:val="24"/>
        </w:rPr>
        <w:t>Sluiting.</w:t>
      </w:r>
      <w:r>
        <w:rPr>
          <w:sz w:val="24"/>
        </w:rPr>
        <w:tab/>
      </w:r>
      <w:r>
        <w:rPr>
          <w:sz w:val="24"/>
        </w:rPr>
        <w:tab/>
        <w:t>Niets meer te behandelen zijnde wordt de vergadering met dankzegging gesloten.</w:t>
      </w:r>
    </w:p>
    <w:p w14:paraId="109D817C" w14:textId="77777777" w:rsidR="00696ED5" w:rsidRDefault="00696ED5">
      <w:pPr>
        <w:ind w:left="1418" w:hanging="1418"/>
        <w:rPr>
          <w:sz w:val="24"/>
        </w:rPr>
      </w:pPr>
    </w:p>
    <w:p w14:paraId="057D315D" w14:textId="77777777" w:rsidR="00696ED5" w:rsidRDefault="00696ED5">
      <w:pPr>
        <w:ind w:left="1418" w:hanging="1418"/>
        <w:rPr>
          <w:sz w:val="24"/>
        </w:rPr>
      </w:pPr>
      <w:r>
        <w:rPr>
          <w:sz w:val="24"/>
        </w:rPr>
        <w:tab/>
      </w:r>
      <w:r>
        <w:rPr>
          <w:sz w:val="24"/>
        </w:rPr>
        <w:tab/>
      </w:r>
      <w:r>
        <w:rPr>
          <w:sz w:val="24"/>
        </w:rPr>
        <w:tab/>
        <w:t>Van Beverwijk</w:t>
      </w:r>
      <w:r>
        <w:rPr>
          <w:sz w:val="24"/>
        </w:rPr>
        <w:tab/>
        <w:t>Kerkvoogd.</w:t>
      </w:r>
      <w:r>
        <w:rPr>
          <w:sz w:val="24"/>
        </w:rPr>
        <w:tab/>
      </w:r>
    </w:p>
    <w:p w14:paraId="2EDB82EB" w14:textId="77777777" w:rsidR="00696ED5" w:rsidRDefault="00696ED5">
      <w:pPr>
        <w:ind w:left="1418" w:hanging="1418"/>
        <w:rPr>
          <w:sz w:val="24"/>
        </w:rPr>
      </w:pPr>
    </w:p>
    <w:p w14:paraId="363A4BCF" w14:textId="77777777" w:rsidR="00696ED5" w:rsidRPr="003B5F33" w:rsidRDefault="00696ED5">
      <w:pPr>
        <w:ind w:left="1418" w:hanging="1418"/>
        <w:rPr>
          <w:sz w:val="24"/>
        </w:rPr>
      </w:pP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t>predt.</w:t>
      </w:r>
    </w:p>
    <w:p w14:paraId="757B2740" w14:textId="77777777" w:rsidR="00696ED5" w:rsidRPr="003B5F33" w:rsidRDefault="00696ED5">
      <w:pPr>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t>J. Waller</w:t>
      </w:r>
      <w:r w:rsidRPr="003B5F33">
        <w:rPr>
          <w:sz w:val="24"/>
        </w:rPr>
        <w:tab/>
      </w:r>
      <w:r w:rsidRPr="003B5F33">
        <w:rPr>
          <w:sz w:val="24"/>
        </w:rPr>
        <w:tab/>
        <w:t>oiuderling</w:t>
      </w:r>
    </w:p>
    <w:p w14:paraId="109DC767" w14:textId="77777777" w:rsidR="00696ED5" w:rsidRDefault="00696ED5">
      <w:pPr>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F.B.F. van Stavel</w:t>
      </w:r>
      <w:r>
        <w:rPr>
          <w:sz w:val="24"/>
        </w:rPr>
        <w:tab/>
        <w:t>diaken</w:t>
      </w:r>
    </w:p>
    <w:p w14:paraId="0FF7655B"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t>diaken</w:t>
      </w:r>
    </w:p>
    <w:p w14:paraId="20F80A9C"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r>
    </w:p>
    <w:p w14:paraId="66BBBF23" w14:textId="77777777" w:rsidR="00696ED5" w:rsidRDefault="00696ED5">
      <w:pPr>
        <w:ind w:left="1418" w:hanging="1418"/>
        <w:rPr>
          <w:sz w:val="24"/>
        </w:rPr>
      </w:pPr>
    </w:p>
    <w:p w14:paraId="4BA091F5" w14:textId="77777777" w:rsidR="00696ED5" w:rsidRDefault="00696ED5">
      <w:pPr>
        <w:ind w:left="1418" w:hanging="1418"/>
        <w:rPr>
          <w:sz w:val="24"/>
        </w:rPr>
      </w:pPr>
      <w:r>
        <w:rPr>
          <w:sz w:val="24"/>
        </w:rPr>
        <w:tab/>
      </w:r>
      <w:r>
        <w:rPr>
          <w:sz w:val="24"/>
        </w:rPr>
        <w:tab/>
      </w:r>
      <w:r>
        <w:rPr>
          <w:sz w:val="24"/>
        </w:rPr>
        <w:tab/>
      </w:r>
      <w:r>
        <w:rPr>
          <w:sz w:val="24"/>
        </w:rPr>
        <w:tab/>
      </w:r>
      <w:r>
        <w:rPr>
          <w:sz w:val="24"/>
        </w:rPr>
        <w:tab/>
        <w:t>Vergadering 15 November 1851.</w:t>
      </w:r>
    </w:p>
    <w:p w14:paraId="6A0C4196" w14:textId="77777777" w:rsidR="00696ED5" w:rsidRDefault="00696ED5">
      <w:pPr>
        <w:ind w:left="1418" w:hanging="1418"/>
        <w:rPr>
          <w:sz w:val="24"/>
        </w:rPr>
      </w:pPr>
      <w:r>
        <w:rPr>
          <w:sz w:val="24"/>
        </w:rPr>
        <w:tab/>
      </w:r>
      <w:r>
        <w:rPr>
          <w:sz w:val="24"/>
        </w:rPr>
        <w:tab/>
      </w:r>
      <w:r>
        <w:rPr>
          <w:sz w:val="24"/>
        </w:rPr>
        <w:tab/>
      </w:r>
      <w:r>
        <w:rPr>
          <w:sz w:val="24"/>
        </w:rPr>
        <w:tab/>
      </w:r>
      <w:r>
        <w:rPr>
          <w:sz w:val="24"/>
        </w:rPr>
        <w:tab/>
        <w:t>tegenwoordig de Heeren :</w:t>
      </w:r>
    </w:p>
    <w:p w14:paraId="733D12AC" w14:textId="77777777" w:rsidR="00696ED5" w:rsidRDefault="00696ED5">
      <w:pPr>
        <w:ind w:left="1418" w:hanging="1418"/>
        <w:rPr>
          <w:sz w:val="24"/>
        </w:rPr>
      </w:pPr>
    </w:p>
    <w:p w14:paraId="09024201" w14:textId="77777777" w:rsidR="00696ED5" w:rsidRDefault="00696ED5">
      <w:pPr>
        <w:ind w:left="1418" w:hanging="1418"/>
        <w:rPr>
          <w:sz w:val="24"/>
        </w:rPr>
      </w:pPr>
      <w:r>
        <w:rPr>
          <w:sz w:val="24"/>
        </w:rPr>
        <w:tab/>
      </w:r>
      <w:r>
        <w:rPr>
          <w:sz w:val="24"/>
        </w:rPr>
        <w:tab/>
      </w:r>
      <w:r>
        <w:rPr>
          <w:sz w:val="24"/>
        </w:rPr>
        <w:tab/>
      </w:r>
      <w:r>
        <w:rPr>
          <w:sz w:val="24"/>
        </w:rPr>
        <w:tab/>
      </w:r>
      <w:r>
        <w:rPr>
          <w:sz w:val="24"/>
        </w:rPr>
        <w:tab/>
        <w:t>van Beverwijk</w:t>
      </w:r>
      <w:r>
        <w:rPr>
          <w:sz w:val="24"/>
        </w:rPr>
        <w:tab/>
      </w:r>
      <w:r>
        <w:rPr>
          <w:sz w:val="24"/>
        </w:rPr>
        <w:tab/>
        <w:t>kerkvoogd</w:t>
      </w:r>
    </w:p>
    <w:p w14:paraId="36AADB08" w14:textId="77777777" w:rsidR="00696ED5" w:rsidRDefault="00696ED5">
      <w:pPr>
        <w:ind w:left="1418" w:hanging="1418"/>
        <w:rPr>
          <w:sz w:val="24"/>
        </w:rPr>
      </w:pPr>
      <w:r>
        <w:rPr>
          <w:sz w:val="24"/>
        </w:rPr>
        <w:tab/>
      </w:r>
      <w:r>
        <w:rPr>
          <w:sz w:val="24"/>
        </w:rPr>
        <w:tab/>
      </w:r>
      <w:r>
        <w:rPr>
          <w:sz w:val="24"/>
        </w:rPr>
        <w:tab/>
      </w:r>
      <w:r>
        <w:rPr>
          <w:sz w:val="24"/>
        </w:rPr>
        <w:tab/>
      </w:r>
      <w:r>
        <w:rPr>
          <w:sz w:val="24"/>
        </w:rPr>
        <w:tab/>
        <w:t xml:space="preserve">       Waller</w:t>
      </w:r>
      <w:r>
        <w:rPr>
          <w:sz w:val="24"/>
        </w:rPr>
        <w:tab/>
      </w:r>
      <w:r>
        <w:rPr>
          <w:sz w:val="24"/>
        </w:rPr>
        <w:tab/>
        <w:t>ouderling</w:t>
      </w:r>
    </w:p>
    <w:p w14:paraId="53A1A45C" w14:textId="77777777" w:rsidR="00696ED5" w:rsidRDefault="00696ED5">
      <w:pPr>
        <w:ind w:left="1418" w:hanging="1418"/>
        <w:rPr>
          <w:sz w:val="24"/>
        </w:rPr>
      </w:pPr>
      <w:r>
        <w:rPr>
          <w:sz w:val="24"/>
        </w:rPr>
        <w:tab/>
      </w:r>
      <w:r>
        <w:rPr>
          <w:sz w:val="24"/>
        </w:rPr>
        <w:tab/>
      </w:r>
      <w:r>
        <w:rPr>
          <w:sz w:val="24"/>
        </w:rPr>
        <w:tab/>
      </w:r>
      <w:r>
        <w:rPr>
          <w:sz w:val="24"/>
        </w:rPr>
        <w:tab/>
      </w:r>
      <w:r>
        <w:rPr>
          <w:sz w:val="24"/>
        </w:rPr>
        <w:tab/>
        <w:t>van  Stavel</w:t>
      </w:r>
      <w:r>
        <w:rPr>
          <w:sz w:val="24"/>
        </w:rPr>
        <w:tab/>
      </w:r>
      <w:r>
        <w:rPr>
          <w:sz w:val="24"/>
        </w:rPr>
        <w:tab/>
        <w:t>diaken</w:t>
      </w:r>
      <w:r>
        <w:rPr>
          <w:sz w:val="24"/>
        </w:rPr>
        <w:tab/>
      </w:r>
      <w:r>
        <w:rPr>
          <w:sz w:val="24"/>
        </w:rPr>
        <w:tab/>
      </w:r>
      <w:r>
        <w:rPr>
          <w:sz w:val="24"/>
        </w:rPr>
        <w:tab/>
      </w:r>
      <w:r>
        <w:rPr>
          <w:sz w:val="24"/>
        </w:rPr>
        <w:tab/>
      </w:r>
      <w:r>
        <w:rPr>
          <w:sz w:val="24"/>
        </w:rPr>
        <w:tab/>
      </w:r>
      <w:r>
        <w:rPr>
          <w:sz w:val="24"/>
        </w:rPr>
        <w:tab/>
        <w:t xml:space="preserve">      van den Briel</w:t>
      </w:r>
      <w:r>
        <w:rPr>
          <w:sz w:val="24"/>
        </w:rPr>
        <w:tab/>
      </w:r>
      <w:r>
        <w:rPr>
          <w:sz w:val="24"/>
        </w:rPr>
        <w:tab/>
        <w:t>diaken</w:t>
      </w:r>
    </w:p>
    <w:p w14:paraId="7B2B512F" w14:textId="77777777" w:rsidR="00696ED5" w:rsidRDefault="00696ED5">
      <w:pPr>
        <w:ind w:left="1418" w:hanging="1418"/>
        <w:rPr>
          <w:sz w:val="24"/>
        </w:rPr>
      </w:pPr>
      <w:r>
        <w:rPr>
          <w:sz w:val="24"/>
        </w:rPr>
        <w:tab/>
      </w:r>
      <w:r>
        <w:rPr>
          <w:sz w:val="24"/>
        </w:rPr>
        <w:tab/>
      </w:r>
      <w:r>
        <w:rPr>
          <w:sz w:val="24"/>
        </w:rPr>
        <w:tab/>
      </w:r>
      <w:r>
        <w:rPr>
          <w:sz w:val="24"/>
        </w:rPr>
        <w:tab/>
      </w:r>
      <w:r>
        <w:rPr>
          <w:sz w:val="24"/>
        </w:rPr>
        <w:tab/>
        <w:t xml:space="preserve">        Brand</w:t>
      </w:r>
      <w:r>
        <w:rPr>
          <w:sz w:val="24"/>
        </w:rPr>
        <w:tab/>
      </w:r>
      <w:r>
        <w:rPr>
          <w:sz w:val="24"/>
        </w:rPr>
        <w:tab/>
        <w:t xml:space="preserve"> predt.</w:t>
      </w:r>
    </w:p>
    <w:p w14:paraId="47D66A44" w14:textId="77777777" w:rsidR="00696ED5" w:rsidRDefault="00696ED5">
      <w:pPr>
        <w:ind w:left="1418" w:hanging="1418"/>
        <w:rPr>
          <w:sz w:val="24"/>
        </w:rPr>
      </w:pPr>
    </w:p>
    <w:p w14:paraId="07B785A7"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1.</w:t>
      </w:r>
    </w:p>
    <w:p w14:paraId="268F0E11" w14:textId="77777777" w:rsidR="00696ED5" w:rsidRDefault="00696ED5">
      <w:pPr>
        <w:ind w:left="1418" w:hanging="1418"/>
        <w:rPr>
          <w:sz w:val="24"/>
        </w:rPr>
      </w:pPr>
    </w:p>
    <w:p w14:paraId="591B7711" w14:textId="77777777" w:rsidR="00696ED5" w:rsidRDefault="00696ED5">
      <w:pPr>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0DB3BFAA" w14:textId="77777777" w:rsidR="00696ED5" w:rsidRDefault="00696ED5">
      <w:pPr>
        <w:ind w:left="1418" w:hanging="1418"/>
        <w:rPr>
          <w:sz w:val="24"/>
        </w:rPr>
      </w:pPr>
    </w:p>
    <w:p w14:paraId="43CC933B" w14:textId="77777777" w:rsidR="00696ED5" w:rsidRDefault="00696ED5">
      <w:pPr>
        <w:ind w:left="1418" w:hanging="1418"/>
        <w:rPr>
          <w:sz w:val="24"/>
        </w:rPr>
      </w:pPr>
      <w:r>
        <w:rPr>
          <w:sz w:val="24"/>
        </w:rPr>
        <w:tab/>
      </w:r>
      <w:r>
        <w:rPr>
          <w:sz w:val="24"/>
        </w:rPr>
        <w:tab/>
      </w:r>
      <w:r>
        <w:rPr>
          <w:sz w:val="24"/>
        </w:rPr>
        <w:tab/>
      </w:r>
      <w:r>
        <w:rPr>
          <w:sz w:val="24"/>
        </w:rPr>
        <w:tab/>
      </w:r>
      <w:r>
        <w:rPr>
          <w:sz w:val="24"/>
        </w:rPr>
        <w:tab/>
      </w:r>
      <w:r>
        <w:rPr>
          <w:sz w:val="24"/>
        </w:rPr>
        <w:tab/>
        <w:t>Art. 2.</w:t>
      </w:r>
    </w:p>
    <w:p w14:paraId="1A391A4C" w14:textId="77777777" w:rsidR="00696ED5" w:rsidRDefault="00696ED5">
      <w:pPr>
        <w:ind w:left="1418" w:hanging="1418"/>
        <w:rPr>
          <w:sz w:val="24"/>
        </w:rPr>
      </w:pPr>
    </w:p>
    <w:p w14:paraId="1BB2A39D" w14:textId="77777777" w:rsidR="00696ED5" w:rsidRDefault="00696ED5">
      <w:pPr>
        <w:ind w:left="1418" w:hanging="1418"/>
        <w:rPr>
          <w:sz w:val="24"/>
        </w:rPr>
      </w:pPr>
      <w:r>
        <w:rPr>
          <w:sz w:val="24"/>
        </w:rPr>
        <w:t>Aanschrijving</w:t>
      </w:r>
      <w:r>
        <w:rPr>
          <w:sz w:val="24"/>
        </w:rPr>
        <w:tab/>
      </w:r>
      <w:r>
        <w:rPr>
          <w:sz w:val="24"/>
        </w:rPr>
        <w:tab/>
        <w:t xml:space="preserve">Van wege het klass.Bestuur van ’s Hertogenbosch is eene aan- </w:t>
      </w:r>
    </w:p>
    <w:p w14:paraId="2F3B74E2" w14:textId="77777777" w:rsidR="00696ED5" w:rsidRDefault="00696ED5">
      <w:pPr>
        <w:ind w:left="1418" w:hanging="1418"/>
        <w:rPr>
          <w:sz w:val="24"/>
        </w:rPr>
      </w:pPr>
      <w:r>
        <w:rPr>
          <w:sz w:val="24"/>
        </w:rPr>
        <w:t>van het klass.</w:t>
      </w:r>
      <w:r>
        <w:rPr>
          <w:sz w:val="24"/>
        </w:rPr>
        <w:tab/>
        <w:t xml:space="preserve">schrijving ontvangen d.d. 17 October 1851, N˚ 144,  met uitnoodiging : </w:t>
      </w:r>
    </w:p>
    <w:p w14:paraId="16FFDA72" w14:textId="77777777" w:rsidR="00696ED5" w:rsidRDefault="00696ED5">
      <w:pPr>
        <w:ind w:left="1418" w:hanging="1418"/>
        <w:rPr>
          <w:sz w:val="24"/>
        </w:rPr>
      </w:pPr>
      <w:r>
        <w:rPr>
          <w:sz w:val="24"/>
        </w:rPr>
        <w:t>Bestuur om-</w:t>
      </w:r>
      <w:r>
        <w:rPr>
          <w:sz w:val="24"/>
        </w:rPr>
        <w:tab/>
        <w:t xml:space="preserve">1˚. om aanstonds eenen nominatieven staat der dienstdoende Ouderlingen en </w:t>
      </w:r>
    </w:p>
    <w:p w14:paraId="706C00CE" w14:textId="77777777" w:rsidR="00696ED5" w:rsidRDefault="00696ED5">
      <w:pPr>
        <w:tabs>
          <w:tab w:val="left" w:pos="1701"/>
        </w:tabs>
        <w:ind w:left="1418" w:hanging="1418"/>
        <w:rPr>
          <w:sz w:val="24"/>
        </w:rPr>
      </w:pPr>
      <w:r>
        <w:rPr>
          <w:sz w:val="24"/>
        </w:rPr>
        <w:t>trent de in</w:t>
      </w:r>
      <w:r>
        <w:rPr>
          <w:sz w:val="24"/>
        </w:rPr>
        <w:tab/>
        <w:t xml:space="preserve">      Diakenen met vermelding van de tijdstippen, waarop ieder hunner gekozen </w:t>
      </w:r>
    </w:p>
    <w:p w14:paraId="7A67E448" w14:textId="77777777" w:rsidR="00696ED5" w:rsidRDefault="00696ED5">
      <w:pPr>
        <w:tabs>
          <w:tab w:val="left" w:pos="1701"/>
        </w:tabs>
        <w:ind w:left="1418" w:hanging="1418"/>
        <w:rPr>
          <w:sz w:val="24"/>
        </w:rPr>
      </w:pPr>
      <w:r>
        <w:rPr>
          <w:sz w:val="24"/>
        </w:rPr>
        <w:t>dienst zijnde</w:t>
      </w:r>
      <w:r>
        <w:rPr>
          <w:sz w:val="24"/>
        </w:rPr>
        <w:tab/>
        <w:t>is en,  -- in geval van herkiezing – ook herkozen is geworden, en</w:t>
      </w:r>
      <w:r>
        <w:rPr>
          <w:sz w:val="24"/>
        </w:rPr>
        <w:tab/>
      </w:r>
    </w:p>
    <w:p w14:paraId="7EAD8B53" w14:textId="77777777" w:rsidR="00696ED5" w:rsidRDefault="00696ED5">
      <w:pPr>
        <w:tabs>
          <w:tab w:val="left" w:pos="1701"/>
        </w:tabs>
        <w:ind w:left="1418" w:hanging="1418"/>
        <w:rPr>
          <w:sz w:val="24"/>
        </w:rPr>
      </w:pPr>
      <w:r>
        <w:rPr>
          <w:sz w:val="24"/>
        </w:rPr>
        <w:t>kerkeraads-</w:t>
      </w:r>
      <w:r>
        <w:rPr>
          <w:sz w:val="24"/>
        </w:rPr>
        <w:tab/>
        <w:t xml:space="preserve">2˚  om jaarlijks in Januarij eene opgave der mutatiën die er met betekking tot </w:t>
      </w:r>
    </w:p>
    <w:p w14:paraId="62C6E204" w14:textId="77777777" w:rsidR="00696ED5" w:rsidRDefault="00696ED5">
      <w:pPr>
        <w:tabs>
          <w:tab w:val="left" w:pos="1701"/>
        </w:tabs>
        <w:ind w:left="1418" w:hanging="1418"/>
        <w:rPr>
          <w:sz w:val="24"/>
        </w:rPr>
      </w:pPr>
      <w:r>
        <w:rPr>
          <w:sz w:val="24"/>
        </w:rPr>
        <w:t xml:space="preserve">leden en                het  personeel des kerkeraads bij den aanvang des jaars hebben plaats     </w:t>
      </w:r>
    </w:p>
    <w:p w14:paraId="02D99ED4" w14:textId="77777777" w:rsidR="00696ED5" w:rsidRDefault="00696ED5">
      <w:pPr>
        <w:tabs>
          <w:tab w:val="left" w:pos="1701"/>
        </w:tabs>
        <w:ind w:left="1418" w:hanging="1418"/>
        <w:rPr>
          <w:sz w:val="24"/>
        </w:rPr>
      </w:pPr>
      <w:r>
        <w:rPr>
          <w:sz w:val="24"/>
        </w:rPr>
        <w:t xml:space="preserve">daarop                  gegrepen, in te zenden.     </w:t>
      </w:r>
    </w:p>
    <w:p w14:paraId="71AEE9A7" w14:textId="77777777" w:rsidR="00696ED5" w:rsidRDefault="00696ED5">
      <w:pPr>
        <w:tabs>
          <w:tab w:val="left" w:pos="1701"/>
        </w:tabs>
        <w:ind w:left="1418" w:hanging="1418"/>
        <w:rPr>
          <w:sz w:val="24"/>
        </w:rPr>
      </w:pPr>
      <w:r>
        <w:rPr>
          <w:sz w:val="24"/>
        </w:rPr>
        <w:t xml:space="preserve">gegeven </w:t>
      </w:r>
      <w:r>
        <w:rPr>
          <w:sz w:val="24"/>
        </w:rPr>
        <w:tab/>
        <w:t xml:space="preserve">     </w:t>
      </w:r>
      <w:r>
        <w:rPr>
          <w:sz w:val="24"/>
        </w:rPr>
        <w:tab/>
      </w:r>
      <w:r>
        <w:rPr>
          <w:sz w:val="24"/>
        </w:rPr>
        <w:tab/>
      </w:r>
    </w:p>
    <w:p w14:paraId="5E46A62D" w14:textId="77777777" w:rsidR="00696ED5" w:rsidRDefault="00696ED5">
      <w:pPr>
        <w:tabs>
          <w:tab w:val="left" w:pos="1701"/>
        </w:tabs>
        <w:ind w:left="1418" w:hanging="1418"/>
        <w:rPr>
          <w:sz w:val="24"/>
        </w:rPr>
      </w:pPr>
      <w:r>
        <w:rPr>
          <w:sz w:val="24"/>
        </w:rPr>
        <w:t>antwoord</w:t>
      </w:r>
      <w:r>
        <w:rPr>
          <w:sz w:val="24"/>
        </w:rPr>
        <w:tab/>
      </w:r>
      <w:r>
        <w:rPr>
          <w:sz w:val="24"/>
        </w:rPr>
        <w:tab/>
        <w:t xml:space="preserve"> Aan het sub. N˚ 1 vermelde is voldaan bij missive d.d. 10 November 1851,  waarbij is opgegeven, dat de kerkeraad uit de volgende personen, die geen van allen in hunne betrekking als ouderling of diaken herkozen zijn, bestaat:</w:t>
      </w:r>
    </w:p>
    <w:p w14:paraId="5761FC84" w14:textId="77777777" w:rsidR="00696ED5" w:rsidRDefault="00696ED5">
      <w:pPr>
        <w:tabs>
          <w:tab w:val="left" w:pos="1701"/>
        </w:tabs>
        <w:ind w:left="1418" w:hanging="1418"/>
        <w:rPr>
          <w:sz w:val="24"/>
        </w:rPr>
      </w:pPr>
      <w:r>
        <w:rPr>
          <w:sz w:val="24"/>
        </w:rPr>
        <w:tab/>
        <w:t>1˚ de Heer Jan Waller ouderling, gekozen in de vergadering 1 Mei 1851;</w:t>
      </w:r>
    </w:p>
    <w:p w14:paraId="65212A91" w14:textId="77777777" w:rsidR="00696ED5" w:rsidRDefault="00696ED5">
      <w:pPr>
        <w:tabs>
          <w:tab w:val="left" w:pos="1701"/>
        </w:tabs>
        <w:ind w:left="1418" w:hanging="1418"/>
        <w:rPr>
          <w:sz w:val="24"/>
        </w:rPr>
      </w:pPr>
      <w:r>
        <w:rPr>
          <w:sz w:val="24"/>
        </w:rPr>
        <w:tab/>
        <w:t xml:space="preserve">2˚  “    ”     Frederik Bartholomeus Franciscus van Stavel diaken, gekozen in de     </w:t>
      </w:r>
    </w:p>
    <w:p w14:paraId="446AFBFB" w14:textId="77777777" w:rsidR="00696ED5" w:rsidRDefault="00696ED5">
      <w:pPr>
        <w:tabs>
          <w:tab w:val="left" w:pos="1701"/>
        </w:tabs>
        <w:ind w:left="1418" w:hanging="1418"/>
        <w:rPr>
          <w:sz w:val="24"/>
        </w:rPr>
      </w:pPr>
      <w:r>
        <w:rPr>
          <w:sz w:val="24"/>
        </w:rPr>
        <w:t xml:space="preserve">                            vergadering 29 April 1843 ;</w:t>
      </w:r>
    </w:p>
    <w:p w14:paraId="575196F6" w14:textId="77777777" w:rsidR="00696ED5" w:rsidRDefault="00696ED5">
      <w:pPr>
        <w:tabs>
          <w:tab w:val="left" w:pos="1701"/>
        </w:tabs>
        <w:ind w:left="1418" w:hanging="1418"/>
        <w:rPr>
          <w:sz w:val="24"/>
        </w:rPr>
      </w:pPr>
      <w:r>
        <w:rPr>
          <w:sz w:val="24"/>
        </w:rPr>
        <w:tab/>
        <w:t xml:space="preserve">3˚  “   ”      Pieter van den Briel, diaken, gekozen in de vergadering 21 Maart     </w:t>
      </w:r>
    </w:p>
    <w:p w14:paraId="70193FD8" w14:textId="77777777" w:rsidR="00696ED5" w:rsidRDefault="00696ED5">
      <w:pPr>
        <w:tabs>
          <w:tab w:val="left" w:pos="1701"/>
        </w:tabs>
        <w:ind w:left="1418" w:hanging="1418"/>
        <w:rPr>
          <w:sz w:val="24"/>
        </w:rPr>
      </w:pPr>
      <w:r>
        <w:rPr>
          <w:sz w:val="24"/>
        </w:rPr>
        <w:t xml:space="preserve">                            1846.</w:t>
      </w:r>
    </w:p>
    <w:p w14:paraId="13B33191" w14:textId="77777777" w:rsidR="00696ED5" w:rsidRDefault="00696ED5">
      <w:pPr>
        <w:tabs>
          <w:tab w:val="left" w:pos="1701"/>
        </w:tabs>
        <w:ind w:left="1418" w:hanging="1418"/>
        <w:rPr>
          <w:sz w:val="24"/>
        </w:rPr>
      </w:pPr>
    </w:p>
    <w:p w14:paraId="5C8130F6" w14:textId="77777777" w:rsidR="00696ED5" w:rsidRDefault="00696ED5">
      <w:pPr>
        <w:tabs>
          <w:tab w:val="left" w:pos="1701"/>
        </w:tabs>
        <w:ind w:left="1418" w:hanging="1418"/>
        <w:rPr>
          <w:sz w:val="24"/>
        </w:rPr>
      </w:pPr>
    </w:p>
    <w:p w14:paraId="63402A6D" w14:textId="77777777" w:rsidR="00696ED5" w:rsidRDefault="00696ED5">
      <w:pPr>
        <w:tabs>
          <w:tab w:val="left" w:pos="1701"/>
        </w:tabs>
        <w:ind w:left="1418" w:hanging="1418"/>
        <w:rPr>
          <w:sz w:val="24"/>
        </w:rPr>
      </w:pPr>
    </w:p>
    <w:p w14:paraId="2FA8885E" w14:textId="77777777" w:rsidR="00696ED5" w:rsidRDefault="00696ED5">
      <w:pPr>
        <w:tabs>
          <w:tab w:val="left" w:pos="1701"/>
        </w:tabs>
        <w:ind w:left="1418" w:hanging="1418"/>
        <w:rPr>
          <w:sz w:val="24"/>
        </w:rPr>
      </w:pPr>
    </w:p>
    <w:p w14:paraId="6F843FC8" w14:textId="77777777" w:rsidR="00696ED5" w:rsidRDefault="00696ED5">
      <w:pPr>
        <w:tabs>
          <w:tab w:val="left" w:pos="1701"/>
        </w:tabs>
        <w:rPr>
          <w:sz w:val="24"/>
        </w:rPr>
      </w:pPr>
      <w:r>
        <w:rPr>
          <w:sz w:val="24"/>
        </w:rPr>
        <w:tab/>
      </w:r>
      <w:r>
        <w:rPr>
          <w:sz w:val="24"/>
        </w:rPr>
        <w:tab/>
      </w:r>
      <w:r>
        <w:rPr>
          <w:sz w:val="24"/>
        </w:rPr>
        <w:tab/>
      </w:r>
      <w:r>
        <w:rPr>
          <w:sz w:val="24"/>
        </w:rPr>
        <w:tab/>
      </w:r>
      <w:r>
        <w:rPr>
          <w:sz w:val="24"/>
        </w:rPr>
        <w:tab/>
      </w:r>
      <w:r>
        <w:rPr>
          <w:sz w:val="24"/>
        </w:rPr>
        <w:tab/>
        <w:t>Art. 3.</w:t>
      </w:r>
    </w:p>
    <w:p w14:paraId="3F8FE05B" w14:textId="77777777" w:rsidR="00696ED5" w:rsidRDefault="00696ED5">
      <w:pPr>
        <w:tabs>
          <w:tab w:val="left" w:pos="1701"/>
        </w:tabs>
        <w:ind w:left="1418" w:hanging="1418"/>
        <w:rPr>
          <w:sz w:val="24"/>
        </w:rPr>
      </w:pPr>
    </w:p>
    <w:p w14:paraId="0D9ED0EA" w14:textId="77777777" w:rsidR="00696ED5" w:rsidRDefault="00696ED5">
      <w:pPr>
        <w:tabs>
          <w:tab w:val="left" w:pos="1701"/>
        </w:tabs>
        <w:ind w:left="1418" w:hanging="1418"/>
        <w:rPr>
          <w:sz w:val="24"/>
        </w:rPr>
      </w:pPr>
      <w:r>
        <w:rPr>
          <w:sz w:val="24"/>
        </w:rPr>
        <w:t>De aftredende</w:t>
      </w:r>
      <w:r>
        <w:rPr>
          <w:sz w:val="24"/>
        </w:rPr>
        <w:tab/>
      </w:r>
      <w:r>
        <w:rPr>
          <w:sz w:val="24"/>
        </w:rPr>
        <w:tab/>
        <w:t xml:space="preserve">Als diaken van st. Michielsgestel c.a. moet volgens de bestaande regle- </w:t>
      </w:r>
    </w:p>
    <w:p w14:paraId="20C149EC" w14:textId="77777777" w:rsidR="00696ED5" w:rsidRDefault="00696ED5">
      <w:pPr>
        <w:tabs>
          <w:tab w:val="left" w:pos="1701"/>
        </w:tabs>
        <w:ind w:left="1418" w:hanging="1418"/>
        <w:rPr>
          <w:sz w:val="24"/>
        </w:rPr>
      </w:pPr>
      <w:r>
        <w:rPr>
          <w:sz w:val="24"/>
        </w:rPr>
        <w:t>diakenen</w:t>
      </w:r>
      <w:r>
        <w:rPr>
          <w:sz w:val="24"/>
        </w:rPr>
        <w:tab/>
        <w:t xml:space="preserve">menten de Heer Pieter van den Briel, en als diaken van Schijndel de Heer </w:t>
      </w:r>
    </w:p>
    <w:p w14:paraId="323D9CF4" w14:textId="77777777" w:rsidR="00696ED5" w:rsidRDefault="00696ED5">
      <w:pPr>
        <w:tabs>
          <w:tab w:val="left" w:pos="1701"/>
        </w:tabs>
        <w:ind w:left="1418" w:hanging="1418"/>
        <w:rPr>
          <w:sz w:val="24"/>
        </w:rPr>
      </w:pPr>
      <w:r>
        <w:rPr>
          <w:sz w:val="24"/>
        </w:rPr>
        <w:t>worden her-</w:t>
      </w:r>
      <w:r>
        <w:rPr>
          <w:sz w:val="24"/>
        </w:rPr>
        <w:tab/>
        <w:t xml:space="preserve">Frederik, Bartholomeus, Franciscus van Stavel, aftreden. Beide Heeren worden </w:t>
      </w:r>
    </w:p>
    <w:p w14:paraId="00BB1BA7" w14:textId="77777777" w:rsidR="00696ED5" w:rsidRDefault="00696ED5">
      <w:pPr>
        <w:tabs>
          <w:tab w:val="left" w:pos="1701"/>
        </w:tabs>
        <w:ind w:left="1418" w:hanging="1418"/>
        <w:rPr>
          <w:sz w:val="24"/>
        </w:rPr>
      </w:pPr>
      <w:r>
        <w:rPr>
          <w:sz w:val="24"/>
        </w:rPr>
        <w:t>kozen.</w:t>
      </w:r>
      <w:r>
        <w:rPr>
          <w:sz w:val="24"/>
        </w:rPr>
        <w:tab/>
        <w:t xml:space="preserve">door den kerkeraad, daartoe wettig bijeengekomen, als diakenen, een ieder voor de gemeente, waartoe hij behoort, voor de </w:t>
      </w:r>
      <w:r>
        <w:rPr>
          <w:sz w:val="24"/>
          <w:u w:val="single"/>
        </w:rPr>
        <w:t>eerste</w:t>
      </w:r>
      <w:r>
        <w:rPr>
          <w:sz w:val="24"/>
        </w:rPr>
        <w:t xml:space="preserve"> maal herkozen om met 1˚ Janaurij e.k. hunnen nieuwen diensttijd in te treden, en varklaren, zich bereid die betrekking opnieuw  opz ich te nemen.</w:t>
      </w:r>
    </w:p>
    <w:p w14:paraId="2520956F" w14:textId="77777777" w:rsidR="00696ED5" w:rsidRDefault="00696ED5">
      <w:pPr>
        <w:tabs>
          <w:tab w:val="left" w:pos="1701"/>
        </w:tabs>
        <w:ind w:left="1418" w:hanging="1418"/>
        <w:rPr>
          <w:sz w:val="24"/>
        </w:rPr>
      </w:pPr>
    </w:p>
    <w:p w14:paraId="6E118CE7"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32576D7F" w14:textId="77777777" w:rsidR="00696ED5" w:rsidRDefault="00696ED5">
      <w:pPr>
        <w:tabs>
          <w:tab w:val="left" w:pos="1701"/>
        </w:tabs>
        <w:ind w:left="1418" w:hanging="1418"/>
        <w:rPr>
          <w:sz w:val="24"/>
        </w:rPr>
      </w:pPr>
    </w:p>
    <w:p w14:paraId="5F106ED6" w14:textId="77777777" w:rsidR="00696ED5" w:rsidRDefault="00696ED5">
      <w:pPr>
        <w:pStyle w:val="Plattetekst2"/>
      </w:pPr>
      <w:r>
        <w:t>Benef.</w:t>
      </w:r>
      <w:r>
        <w:tab/>
      </w:r>
      <w:r>
        <w:tab/>
        <w:t>Volgens het bepaalde bij Art.2 der vergadering d.d. 4 April 1851 had</w:t>
      </w:r>
    </w:p>
    <w:p w14:paraId="1478EF72" w14:textId="77777777" w:rsidR="00696ED5" w:rsidRDefault="00696ED5">
      <w:pPr>
        <w:pStyle w:val="Plattetekst2"/>
      </w:pPr>
      <w:r>
        <w:t xml:space="preserve">Castraal.          de kerkenraad weinige dagen daarna een nieuw adres aan Z.M. verzonden tot </w:t>
      </w:r>
    </w:p>
    <w:p w14:paraId="7E86AADF" w14:textId="77777777" w:rsidR="00696ED5" w:rsidRDefault="00696ED5">
      <w:pPr>
        <w:pStyle w:val="Plattetekst2"/>
      </w:pPr>
      <w:r>
        <w:tab/>
        <w:t xml:space="preserve">verkrijging van het Beneficie Castraal, waarop den 3den Junij 1851 eene </w:t>
      </w:r>
    </w:p>
    <w:p w14:paraId="0F5631A3" w14:textId="77777777" w:rsidR="00696ED5" w:rsidRDefault="00696ED5">
      <w:pPr>
        <w:pStyle w:val="Plattetekst2"/>
      </w:pPr>
      <w:r>
        <w:tab/>
        <w:t xml:space="preserve">afwijzende beschikking van het Departement der Hervormde Eeredienst en van </w:t>
      </w:r>
    </w:p>
    <w:p w14:paraId="78BB012B" w14:textId="77777777" w:rsidR="00696ED5" w:rsidRDefault="00696ED5">
      <w:pPr>
        <w:pStyle w:val="Plattetekst2"/>
      </w:pPr>
      <w:r>
        <w:tab/>
        <w:t>dat van Binnenlandsche Zaken d.d. 13 en 22 Mei N˚ 1 ontvangen was.</w:t>
      </w:r>
    </w:p>
    <w:p w14:paraId="3928CF59" w14:textId="77777777" w:rsidR="00696ED5" w:rsidRDefault="00696ED5">
      <w:pPr>
        <w:pStyle w:val="Plattetekst2"/>
      </w:pPr>
      <w:r>
        <w:tab/>
        <w:t xml:space="preserve">Op het na aanleiding van deze beschikking ingediende verzoek d.d. 5 Junij </w:t>
      </w:r>
    </w:p>
    <w:p w14:paraId="6DA76591" w14:textId="77777777" w:rsidR="00696ED5" w:rsidRDefault="00696ED5">
      <w:pPr>
        <w:pStyle w:val="Plattetekst2"/>
      </w:pPr>
      <w:r>
        <w:tab/>
        <w:t xml:space="preserve">1851 aan Z.Exc.den Heer Minister van Justitie voorloopig belast met het </w:t>
      </w:r>
    </w:p>
    <w:p w14:paraId="49F05C84" w14:textId="77777777" w:rsidR="00696ED5" w:rsidRDefault="00696ED5">
      <w:pPr>
        <w:pStyle w:val="Plattetekst2"/>
        <w:ind w:left="1418"/>
      </w:pPr>
      <w:r>
        <w:t>bestuur  van het Departement voor de zaken der Hervormde Eeredienst enz., om op die beschikking, door de in het verzoekschrift aangevoerde gronden geleid, terug te komen, of zoo dit onverhoopt niet mogt kunnen geschieden eene jaarlijksche toelage ad f. 450 tot onderstand te doen erlangen, had men tot nog toe geen antwoord bekomen, op het welk men besloot tot het begin des volgende jaars te wachten, en mogt er dan niets anders dienaangaande bekend wezen, zoo zou men op nader te bepalen wijze het verzoek trachten aan te dringen.</w:t>
      </w:r>
    </w:p>
    <w:p w14:paraId="251A2313" w14:textId="77777777" w:rsidR="00696ED5" w:rsidRDefault="00696ED5">
      <w:pPr>
        <w:tabs>
          <w:tab w:val="left" w:pos="1701"/>
        </w:tabs>
        <w:ind w:left="1418" w:hanging="1418"/>
        <w:rPr>
          <w:sz w:val="24"/>
        </w:rPr>
      </w:pPr>
      <w:r>
        <w:rPr>
          <w:sz w:val="24"/>
        </w:rPr>
        <w:tab/>
      </w:r>
      <w:r>
        <w:rPr>
          <w:sz w:val="24"/>
        </w:rPr>
        <w:tab/>
      </w:r>
    </w:p>
    <w:p w14:paraId="76C051B0"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4B0AB935" w14:textId="77777777" w:rsidR="00696ED5" w:rsidRDefault="00696ED5">
      <w:pPr>
        <w:tabs>
          <w:tab w:val="left" w:pos="1701"/>
        </w:tabs>
        <w:ind w:left="1418" w:hanging="1418"/>
        <w:rPr>
          <w:sz w:val="24"/>
        </w:rPr>
      </w:pPr>
    </w:p>
    <w:p w14:paraId="75701239" w14:textId="77777777" w:rsidR="00696ED5" w:rsidRDefault="00696ED5">
      <w:pPr>
        <w:tabs>
          <w:tab w:val="left" w:pos="1701"/>
        </w:tabs>
        <w:ind w:left="1418" w:hanging="1418"/>
        <w:rPr>
          <w:sz w:val="24"/>
        </w:rPr>
      </w:pPr>
      <w:r>
        <w:rPr>
          <w:sz w:val="24"/>
        </w:rPr>
        <w:t>Staat van</w:t>
      </w:r>
      <w:r>
        <w:rPr>
          <w:sz w:val="24"/>
        </w:rPr>
        <w:tab/>
      </w:r>
      <w:r>
        <w:rPr>
          <w:sz w:val="24"/>
        </w:rPr>
        <w:tab/>
        <w:t xml:space="preserve">De staat ven begrooting wordt door den Heer Kerkvoogd ingediend, welke </w:t>
      </w:r>
    </w:p>
    <w:p w14:paraId="67780B17" w14:textId="77777777" w:rsidR="00696ED5" w:rsidRDefault="00696ED5">
      <w:pPr>
        <w:tabs>
          <w:tab w:val="left" w:pos="1701"/>
        </w:tabs>
        <w:ind w:left="1418" w:hanging="1418"/>
        <w:rPr>
          <w:sz w:val="24"/>
        </w:rPr>
      </w:pPr>
      <w:r>
        <w:rPr>
          <w:sz w:val="24"/>
        </w:rPr>
        <w:lastRenderedPageBreak/>
        <w:t>begrooting.</w:t>
      </w:r>
      <w:r>
        <w:rPr>
          <w:sz w:val="24"/>
        </w:rPr>
        <w:tab/>
        <w:t>met gemeenschappelijk overleg wordt vastgesteld.</w:t>
      </w:r>
    </w:p>
    <w:p w14:paraId="034E7143" w14:textId="77777777" w:rsidR="00696ED5" w:rsidRDefault="00696ED5">
      <w:pPr>
        <w:tabs>
          <w:tab w:val="left" w:pos="1701"/>
        </w:tabs>
        <w:ind w:left="1418" w:hanging="1418"/>
        <w:rPr>
          <w:sz w:val="24"/>
        </w:rPr>
      </w:pPr>
      <w:r>
        <w:rPr>
          <w:sz w:val="24"/>
        </w:rPr>
        <w:tab/>
        <w:t>1</w:t>
      </w:r>
      <w:r>
        <w:rPr>
          <w:sz w:val="24"/>
          <w:vertAlign w:val="superscript"/>
        </w:rPr>
        <w:t>e</w:t>
      </w:r>
      <w:r>
        <w:rPr>
          <w:sz w:val="24"/>
        </w:rPr>
        <w:t xml:space="preserve">. voor de gemeente St.Michielsgestel aan inkomsten : f. 749,57 </w:t>
      </w:r>
    </w:p>
    <w:p w14:paraId="735BCD23"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aan uitgaven    : f. 448,77</w:t>
      </w:r>
    </w:p>
    <w:p w14:paraId="23D9A198" w14:textId="77777777" w:rsidR="00696ED5" w:rsidRDefault="00696ED5">
      <w:pPr>
        <w:tabs>
          <w:tab w:val="left" w:pos="1701"/>
        </w:tabs>
        <w:ind w:left="1418" w:hanging="1418"/>
        <w:rPr>
          <w:sz w:val="24"/>
        </w:rPr>
      </w:pPr>
      <w:r>
        <w:rPr>
          <w:sz w:val="24"/>
        </w:rPr>
        <w:tab/>
      </w:r>
      <w:r>
        <w:rPr>
          <w:sz w:val="24"/>
        </w:rPr>
        <w:tab/>
      </w:r>
      <w:r>
        <w:rPr>
          <w:sz w:val="24"/>
        </w:rPr>
        <w:tab/>
        <w:t xml:space="preserve">         zoodat ze sloot met een batig saldo van    : f. 300,80; terwijl</w:t>
      </w:r>
    </w:p>
    <w:p w14:paraId="6F190195" w14:textId="77777777" w:rsidR="00696ED5" w:rsidRDefault="00696ED5">
      <w:pPr>
        <w:tabs>
          <w:tab w:val="left" w:pos="1701"/>
        </w:tabs>
        <w:ind w:left="1418" w:hanging="1418"/>
        <w:rPr>
          <w:sz w:val="24"/>
        </w:rPr>
      </w:pPr>
      <w:r>
        <w:rPr>
          <w:sz w:val="24"/>
        </w:rPr>
        <w:tab/>
        <w:t>2</w:t>
      </w:r>
      <w:r>
        <w:rPr>
          <w:sz w:val="24"/>
          <w:vertAlign w:val="superscript"/>
        </w:rPr>
        <w:t>e</w:t>
      </w:r>
      <w:r>
        <w:rPr>
          <w:sz w:val="24"/>
        </w:rPr>
        <w:t xml:space="preserve">. voor de gemeente Schijndel </w:t>
      </w:r>
    </w:p>
    <w:p w14:paraId="2D5EA844"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t>de inkomsten begroot worden op : f. 355,61</w:t>
      </w:r>
    </w:p>
    <w:p w14:paraId="236A0B5A"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t>de uitgaven                              op : f. 288,50</w:t>
      </w:r>
    </w:p>
    <w:p w14:paraId="36423C96" w14:textId="77777777" w:rsidR="00696ED5" w:rsidRDefault="00696ED5">
      <w:pPr>
        <w:tabs>
          <w:tab w:val="left" w:pos="1701"/>
        </w:tabs>
        <w:ind w:left="1418" w:hanging="1418"/>
        <w:rPr>
          <w:sz w:val="24"/>
        </w:rPr>
      </w:pPr>
      <w:r>
        <w:rPr>
          <w:sz w:val="24"/>
        </w:rPr>
        <w:tab/>
        <w:t xml:space="preserve">     waardoor het batig saldo dezerbegrooting                    f.   67,11 bedroeg.</w:t>
      </w:r>
    </w:p>
    <w:p w14:paraId="261B0582" w14:textId="77777777" w:rsidR="00696ED5" w:rsidRDefault="00696ED5">
      <w:pPr>
        <w:tabs>
          <w:tab w:val="left" w:pos="1701"/>
        </w:tabs>
        <w:ind w:left="1418" w:hanging="1418"/>
        <w:rPr>
          <w:sz w:val="24"/>
        </w:rPr>
      </w:pPr>
      <w:r>
        <w:rPr>
          <w:sz w:val="24"/>
        </w:rPr>
        <w:tab/>
        <w:t>Zullende deze begrootingen door den Heer Kerkvoogd ter verzending gereed gemaakt en na behoorlijk geteekend te zijn, verzonden worden.</w:t>
      </w:r>
    </w:p>
    <w:p w14:paraId="75AF1CD9" w14:textId="77777777" w:rsidR="00696ED5" w:rsidRDefault="00696ED5">
      <w:pPr>
        <w:tabs>
          <w:tab w:val="left" w:pos="1701"/>
        </w:tabs>
        <w:ind w:left="1418" w:hanging="1418"/>
        <w:rPr>
          <w:sz w:val="24"/>
        </w:rPr>
      </w:pPr>
    </w:p>
    <w:p w14:paraId="59F29BC1"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4B4E1CBF" w14:textId="77777777" w:rsidR="00696ED5" w:rsidRDefault="00696ED5">
      <w:pPr>
        <w:tabs>
          <w:tab w:val="left" w:pos="1701"/>
        </w:tabs>
        <w:ind w:left="1418" w:hanging="1418"/>
        <w:rPr>
          <w:sz w:val="24"/>
        </w:rPr>
      </w:pPr>
    </w:p>
    <w:p w14:paraId="0EB198DE" w14:textId="77777777" w:rsidR="00696ED5" w:rsidRDefault="00696ED5">
      <w:pPr>
        <w:tabs>
          <w:tab w:val="left" w:pos="1701"/>
        </w:tabs>
        <w:ind w:left="1418" w:hanging="1418"/>
        <w:rPr>
          <w:sz w:val="24"/>
        </w:rPr>
      </w:pPr>
      <w:r>
        <w:rPr>
          <w:sz w:val="24"/>
        </w:rPr>
        <w:t>Sluiting.</w:t>
      </w:r>
      <w:r>
        <w:rPr>
          <w:sz w:val="24"/>
        </w:rPr>
        <w:tab/>
      </w:r>
      <w:r>
        <w:rPr>
          <w:sz w:val="24"/>
        </w:rPr>
        <w:tab/>
        <w:t>Niets meer te behandelen zijnde wordt de vegadering met dankzegging gesloten.</w:t>
      </w:r>
    </w:p>
    <w:p w14:paraId="4E422915" w14:textId="77777777" w:rsidR="00696ED5" w:rsidRDefault="00696ED5">
      <w:pPr>
        <w:tabs>
          <w:tab w:val="left" w:pos="1701"/>
        </w:tabs>
        <w:rPr>
          <w:sz w:val="24"/>
        </w:rPr>
      </w:pPr>
      <w:r>
        <w:rPr>
          <w:sz w:val="24"/>
        </w:rPr>
        <w:tab/>
      </w:r>
      <w:r>
        <w:rPr>
          <w:sz w:val="24"/>
        </w:rPr>
        <w:tab/>
      </w:r>
      <w:r>
        <w:rPr>
          <w:sz w:val="24"/>
        </w:rPr>
        <w:tab/>
        <w:t xml:space="preserve"> Beverwijk  Ouderling</w:t>
      </w:r>
      <w:r>
        <w:rPr>
          <w:sz w:val="24"/>
        </w:rPr>
        <w:tab/>
        <w:t>G.H.     Brand</w:t>
      </w:r>
      <w:r>
        <w:rPr>
          <w:sz w:val="24"/>
        </w:rPr>
        <w:tab/>
      </w:r>
      <w:r>
        <w:rPr>
          <w:sz w:val="24"/>
        </w:rPr>
        <w:tab/>
        <w:t>Predt.</w:t>
      </w:r>
    </w:p>
    <w:p w14:paraId="5B2ED974"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J.          Waller</w:t>
      </w:r>
      <w:r>
        <w:rPr>
          <w:sz w:val="24"/>
        </w:rPr>
        <w:tab/>
      </w:r>
      <w:r>
        <w:rPr>
          <w:sz w:val="24"/>
        </w:rPr>
        <w:tab/>
        <w:t>Ouderling</w:t>
      </w:r>
    </w:p>
    <w:p w14:paraId="2F591447"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F.B.F.v.Stavel</w:t>
      </w:r>
      <w:r>
        <w:rPr>
          <w:sz w:val="24"/>
        </w:rPr>
        <w:tab/>
      </w:r>
      <w:r>
        <w:rPr>
          <w:sz w:val="24"/>
        </w:rPr>
        <w:tab/>
        <w:t>Diaken</w:t>
      </w:r>
    </w:p>
    <w:p w14:paraId="076BB92B"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v.d.   Briel</w:t>
      </w:r>
      <w:r>
        <w:rPr>
          <w:sz w:val="24"/>
        </w:rPr>
        <w:tab/>
      </w:r>
      <w:r>
        <w:rPr>
          <w:sz w:val="24"/>
        </w:rPr>
        <w:tab/>
        <w:t>Diaken</w:t>
      </w:r>
    </w:p>
    <w:p w14:paraId="4AAB6423" w14:textId="77777777" w:rsidR="00696ED5" w:rsidRDefault="00696ED5">
      <w:pPr>
        <w:tabs>
          <w:tab w:val="left" w:pos="1701"/>
        </w:tabs>
        <w:ind w:left="1418" w:hanging="1418"/>
        <w:rPr>
          <w:sz w:val="24"/>
        </w:rPr>
      </w:pPr>
    </w:p>
    <w:p w14:paraId="2C2D716D"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9 December 1851.</w:t>
      </w:r>
    </w:p>
    <w:p w14:paraId="66652CD9" w14:textId="77777777" w:rsidR="00696ED5" w:rsidRDefault="00696ED5">
      <w:pPr>
        <w:tabs>
          <w:tab w:val="left" w:pos="1701"/>
        </w:tabs>
        <w:ind w:left="1418" w:hanging="1418"/>
        <w:rPr>
          <w:sz w:val="24"/>
        </w:rPr>
      </w:pPr>
    </w:p>
    <w:p w14:paraId="52768142"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w:t>
      </w:r>
    </w:p>
    <w:p w14:paraId="2749A78E" w14:textId="77777777" w:rsidR="00696ED5" w:rsidRDefault="00696ED5">
      <w:pPr>
        <w:tabs>
          <w:tab w:val="left" w:pos="1701"/>
        </w:tabs>
        <w:ind w:left="1418" w:hanging="1418"/>
        <w:rPr>
          <w:sz w:val="24"/>
        </w:rPr>
      </w:pPr>
    </w:p>
    <w:p w14:paraId="4FADBF9D"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Waller</w:t>
      </w:r>
      <w:r>
        <w:rPr>
          <w:sz w:val="24"/>
        </w:rPr>
        <w:tab/>
      </w:r>
      <w:r>
        <w:rPr>
          <w:sz w:val="24"/>
        </w:rPr>
        <w:tab/>
      </w:r>
      <w:r>
        <w:rPr>
          <w:sz w:val="24"/>
        </w:rPr>
        <w:tab/>
        <w:t>Ouderling</w:t>
      </w:r>
    </w:p>
    <w:p w14:paraId="579CB962"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3280CC27"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1224CF0F"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t>predt.</w:t>
      </w:r>
    </w:p>
    <w:p w14:paraId="29283297" w14:textId="77777777" w:rsidR="00696ED5" w:rsidRDefault="00696ED5">
      <w:pPr>
        <w:tabs>
          <w:tab w:val="left" w:pos="1701"/>
        </w:tabs>
        <w:ind w:left="1418" w:hanging="1418"/>
        <w:rPr>
          <w:sz w:val="24"/>
        </w:rPr>
      </w:pPr>
    </w:p>
    <w:p w14:paraId="062990EB"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03A9347B" w14:textId="77777777" w:rsidR="00696ED5" w:rsidRDefault="00696ED5">
      <w:pPr>
        <w:tabs>
          <w:tab w:val="left" w:pos="1701"/>
        </w:tabs>
        <w:ind w:left="1418" w:hanging="1418"/>
        <w:rPr>
          <w:sz w:val="24"/>
        </w:rPr>
      </w:pPr>
    </w:p>
    <w:p w14:paraId="0D4F1380" w14:textId="77777777" w:rsidR="00696ED5" w:rsidRDefault="00696ED5">
      <w:pPr>
        <w:tabs>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2DABCD8C" w14:textId="77777777" w:rsidR="00696ED5" w:rsidRDefault="00696ED5">
      <w:pPr>
        <w:tabs>
          <w:tab w:val="left" w:pos="1701"/>
        </w:tabs>
        <w:ind w:left="1418" w:hanging="1418"/>
        <w:rPr>
          <w:sz w:val="24"/>
        </w:rPr>
      </w:pPr>
    </w:p>
    <w:p w14:paraId="32F9489B"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2063267F" w14:textId="77777777" w:rsidR="00696ED5" w:rsidRDefault="00696ED5">
      <w:pPr>
        <w:tabs>
          <w:tab w:val="left" w:pos="1701"/>
        </w:tabs>
        <w:ind w:left="1418" w:hanging="1418"/>
        <w:rPr>
          <w:sz w:val="24"/>
        </w:rPr>
      </w:pPr>
    </w:p>
    <w:p w14:paraId="16C894DB" w14:textId="77777777" w:rsidR="00696ED5" w:rsidRDefault="00696ED5">
      <w:pPr>
        <w:tabs>
          <w:tab w:val="left" w:pos="1701"/>
        </w:tabs>
        <w:ind w:left="1418" w:hanging="1418"/>
        <w:rPr>
          <w:sz w:val="24"/>
        </w:rPr>
      </w:pPr>
      <w:r>
        <w:rPr>
          <w:sz w:val="24"/>
        </w:rPr>
        <w:t>Verstoring</w:t>
      </w:r>
      <w:r>
        <w:rPr>
          <w:sz w:val="24"/>
        </w:rPr>
        <w:tab/>
      </w:r>
      <w:r>
        <w:rPr>
          <w:sz w:val="24"/>
        </w:rPr>
        <w:tab/>
        <w:t xml:space="preserve">De predikant doet mededeeling van het verstoren der openbare eeredienst op </w:t>
      </w:r>
    </w:p>
    <w:p w14:paraId="28034A4F" w14:textId="77777777" w:rsidR="00696ED5" w:rsidRDefault="00696ED5">
      <w:pPr>
        <w:tabs>
          <w:tab w:val="left" w:pos="1701"/>
        </w:tabs>
        <w:ind w:left="1418" w:hanging="1418"/>
        <w:rPr>
          <w:sz w:val="24"/>
        </w:rPr>
      </w:pPr>
      <w:r>
        <w:rPr>
          <w:sz w:val="24"/>
        </w:rPr>
        <w:t>der open-</w:t>
      </w:r>
      <w:r>
        <w:rPr>
          <w:sz w:val="24"/>
        </w:rPr>
        <w:tab/>
        <w:t xml:space="preserve">Zondag 7 December ll. te st.Michielsgestel door den Heer H. Berail, die zich </w:t>
      </w:r>
    </w:p>
    <w:p w14:paraId="21468DBF" w14:textId="77777777" w:rsidR="00696ED5" w:rsidRDefault="00696ED5">
      <w:pPr>
        <w:tabs>
          <w:tab w:val="left" w:pos="1701"/>
        </w:tabs>
        <w:ind w:left="1418" w:hanging="1418"/>
        <w:rPr>
          <w:sz w:val="24"/>
        </w:rPr>
      </w:pPr>
      <w:r>
        <w:rPr>
          <w:sz w:val="24"/>
        </w:rPr>
        <w:t>bare eere-</w:t>
      </w:r>
      <w:r>
        <w:rPr>
          <w:sz w:val="24"/>
        </w:rPr>
        <w:tab/>
        <w:t xml:space="preserve">niet ontzien had bij dezelve met luide stem te verklaren, dat hij tegen de </w:t>
      </w:r>
    </w:p>
    <w:p w14:paraId="2AB89215" w14:textId="77777777" w:rsidR="00696ED5" w:rsidRDefault="00696ED5">
      <w:pPr>
        <w:tabs>
          <w:tab w:val="left" w:pos="1701"/>
        </w:tabs>
        <w:ind w:left="1418" w:hanging="1418"/>
        <w:rPr>
          <w:sz w:val="24"/>
        </w:rPr>
      </w:pPr>
      <w:r>
        <w:rPr>
          <w:sz w:val="24"/>
        </w:rPr>
        <w:t>dienst door</w:t>
      </w:r>
      <w:r>
        <w:rPr>
          <w:sz w:val="24"/>
        </w:rPr>
        <w:tab/>
        <w:t xml:space="preserve">benoeming van den Heer van den Briel als diaken,  nadat de derde afkondiging </w:t>
      </w:r>
    </w:p>
    <w:p w14:paraId="05C9043A" w14:textId="77777777" w:rsidR="00696ED5" w:rsidRDefault="00696ED5">
      <w:pPr>
        <w:tabs>
          <w:tab w:val="left" w:pos="1701"/>
        </w:tabs>
        <w:ind w:left="1418" w:hanging="1418"/>
        <w:rPr>
          <w:sz w:val="24"/>
        </w:rPr>
      </w:pPr>
      <w:r>
        <w:rPr>
          <w:sz w:val="24"/>
        </w:rPr>
        <w:t>den Heer</w:t>
      </w:r>
      <w:r>
        <w:rPr>
          <w:sz w:val="24"/>
        </w:rPr>
        <w:tab/>
        <w:t>bij de godsdienstoefening op dien dag daarvan plaats gehad had, protesteerde, -</w:t>
      </w:r>
    </w:p>
    <w:p w14:paraId="0BB3DB52" w14:textId="77777777" w:rsidR="00696ED5" w:rsidRDefault="00696ED5">
      <w:pPr>
        <w:tabs>
          <w:tab w:val="left" w:pos="1701"/>
        </w:tabs>
        <w:ind w:left="1418" w:hanging="1418"/>
        <w:rPr>
          <w:sz w:val="24"/>
        </w:rPr>
      </w:pPr>
      <w:r>
        <w:rPr>
          <w:sz w:val="24"/>
        </w:rPr>
        <w:t>Berail enz.</w:t>
      </w:r>
      <w:r>
        <w:rPr>
          <w:sz w:val="24"/>
        </w:rPr>
        <w:tab/>
        <w:t xml:space="preserve">- van het dienaangaande door hem ingediend verslag aan den Ed. Achtb. Heer Officier van Justitie bij den Arrondissements Regtbank te ’s Hertogenbosch, en leest den kerkeraad eene missive voor, welke van den Heer Berail ingekomen is. </w:t>
      </w:r>
    </w:p>
    <w:p w14:paraId="0DF19FC0" w14:textId="77777777" w:rsidR="00696ED5" w:rsidRDefault="00696ED5">
      <w:pPr>
        <w:tabs>
          <w:tab w:val="left" w:pos="1701"/>
        </w:tabs>
        <w:ind w:left="1418" w:hanging="1418"/>
        <w:rPr>
          <w:sz w:val="24"/>
        </w:rPr>
      </w:pPr>
    </w:p>
    <w:p w14:paraId="098A3CC1"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17496DD7" w14:textId="77777777" w:rsidR="00696ED5" w:rsidRDefault="00696ED5">
      <w:pPr>
        <w:tabs>
          <w:tab w:val="left" w:pos="1701"/>
        </w:tabs>
        <w:ind w:left="1418" w:hanging="1418"/>
        <w:rPr>
          <w:sz w:val="24"/>
        </w:rPr>
      </w:pPr>
    </w:p>
    <w:p w14:paraId="77078DA5" w14:textId="77777777" w:rsidR="00696ED5" w:rsidRDefault="00696ED5">
      <w:pPr>
        <w:tabs>
          <w:tab w:val="left" w:pos="1701"/>
        </w:tabs>
        <w:ind w:left="1418" w:hanging="1418"/>
        <w:rPr>
          <w:sz w:val="24"/>
        </w:rPr>
      </w:pPr>
      <w:r>
        <w:rPr>
          <w:sz w:val="24"/>
        </w:rPr>
        <w:t>Besluit dien-</w:t>
      </w:r>
      <w:r>
        <w:rPr>
          <w:sz w:val="24"/>
        </w:rPr>
        <w:tab/>
      </w:r>
      <w:r>
        <w:rPr>
          <w:sz w:val="24"/>
        </w:rPr>
        <w:tab/>
        <w:t>Na aanleiding van het bgehoorde en voorgelezene wordt eenstemmig be-</w:t>
      </w:r>
    </w:p>
    <w:p w14:paraId="77D1EA26" w14:textId="77777777" w:rsidR="00696ED5" w:rsidRDefault="00696ED5">
      <w:pPr>
        <w:tabs>
          <w:tab w:val="left" w:pos="1701"/>
        </w:tabs>
        <w:ind w:left="1418" w:hanging="1418"/>
        <w:rPr>
          <w:sz w:val="24"/>
        </w:rPr>
      </w:pPr>
      <w:r>
        <w:rPr>
          <w:sz w:val="24"/>
        </w:rPr>
        <w:t>aangaande.</w:t>
      </w:r>
      <w:r>
        <w:rPr>
          <w:sz w:val="24"/>
        </w:rPr>
        <w:tab/>
        <w:t>sloten het volgende stuk aan het Klassikaal Bestuur van ’s Hertogenbsch te verzenden:</w:t>
      </w:r>
    </w:p>
    <w:p w14:paraId="4B10B3B5" w14:textId="77777777" w:rsidR="00696ED5" w:rsidRDefault="00696ED5">
      <w:pPr>
        <w:tabs>
          <w:tab w:val="left" w:pos="1701"/>
        </w:tabs>
        <w:ind w:left="1418" w:hanging="1418"/>
        <w:rPr>
          <w:sz w:val="24"/>
        </w:rPr>
      </w:pPr>
    </w:p>
    <w:p w14:paraId="5ACB02FD" w14:textId="77777777" w:rsidR="00696ED5" w:rsidRDefault="00696ED5">
      <w:pPr>
        <w:tabs>
          <w:tab w:val="left" w:pos="1701"/>
        </w:tabs>
        <w:ind w:left="1418" w:hanging="1418"/>
        <w:rPr>
          <w:sz w:val="24"/>
        </w:rPr>
      </w:pPr>
      <w:r>
        <w:rPr>
          <w:sz w:val="24"/>
        </w:rPr>
        <w:tab/>
      </w:r>
      <w:r>
        <w:rPr>
          <w:sz w:val="24"/>
        </w:rPr>
        <w:tab/>
      </w:r>
      <w:r>
        <w:rPr>
          <w:sz w:val="24"/>
        </w:rPr>
        <w:tab/>
      </w:r>
      <w:r>
        <w:rPr>
          <w:sz w:val="24"/>
        </w:rPr>
        <w:tab/>
      </w:r>
      <w:r>
        <w:rPr>
          <w:sz w:val="24"/>
        </w:rPr>
        <w:tab/>
      </w:r>
      <w:r>
        <w:rPr>
          <w:sz w:val="24"/>
        </w:rPr>
        <w:tab/>
        <w:t>st.Michielsgestel 9 December 1851.</w:t>
      </w:r>
    </w:p>
    <w:p w14:paraId="393E94C1" w14:textId="77777777" w:rsidR="00696ED5" w:rsidRDefault="00696ED5">
      <w:pPr>
        <w:tabs>
          <w:tab w:val="left" w:pos="1701"/>
        </w:tabs>
        <w:ind w:left="1418" w:hanging="1418"/>
        <w:rPr>
          <w:sz w:val="24"/>
        </w:rPr>
      </w:pPr>
    </w:p>
    <w:p w14:paraId="30DD78B8" w14:textId="77777777" w:rsidR="00696ED5" w:rsidRDefault="00696ED5">
      <w:pPr>
        <w:tabs>
          <w:tab w:val="left" w:pos="1701"/>
        </w:tabs>
        <w:ind w:left="1418" w:hanging="1418"/>
        <w:rPr>
          <w:sz w:val="24"/>
        </w:rPr>
      </w:pPr>
      <w:r>
        <w:rPr>
          <w:sz w:val="24"/>
        </w:rPr>
        <w:tab/>
      </w:r>
      <w:r>
        <w:rPr>
          <w:sz w:val="24"/>
        </w:rPr>
        <w:tab/>
        <w:t xml:space="preserve">“De Kerkeraad der Hervormde gemeente van st.Michielsgestel c.a. vindt zich verpligt het Klassikaal Bestuur van ’s Hertogenbosch kennis te geven  van hetgeen denzelven, na het bij gerucht vernomen te hebben, in deszelfs vergadering van heden door den predikant, tot deszelfs innig leedwezen en diepe verontwaardiging  is medegedeeld aangaande het voorgevallene </w:t>
      </w:r>
      <w:r>
        <w:rPr>
          <w:sz w:val="24"/>
          <w:u w:val="single"/>
        </w:rPr>
        <w:t>in</w:t>
      </w:r>
      <w:r>
        <w:rPr>
          <w:sz w:val="24"/>
        </w:rPr>
        <w:t xml:space="preserve"> de godsdienstoefening van Zondag 7 December 1851 te st.Michielsgestel, waartoe ze de vrijheid neemt dat bestuur toe te zenden :</w:t>
      </w:r>
    </w:p>
    <w:p w14:paraId="3B6D050F" w14:textId="77777777" w:rsidR="00696ED5" w:rsidRDefault="00696ED5">
      <w:pPr>
        <w:tabs>
          <w:tab w:val="left" w:pos="1701"/>
        </w:tabs>
        <w:ind w:left="1418" w:hanging="1418"/>
        <w:rPr>
          <w:sz w:val="24"/>
        </w:rPr>
      </w:pPr>
      <w:r>
        <w:rPr>
          <w:sz w:val="24"/>
        </w:rPr>
        <w:lastRenderedPageBreak/>
        <w:tab/>
        <w:t>1</w:t>
      </w:r>
      <w:r>
        <w:rPr>
          <w:sz w:val="24"/>
          <w:vertAlign w:val="superscript"/>
        </w:rPr>
        <w:t>e</w:t>
      </w:r>
      <w:r>
        <w:rPr>
          <w:sz w:val="24"/>
        </w:rPr>
        <w:t xml:space="preserve">. een afschrift onder letter A van een aan den Heer Officier van Justitie bij den Arrondissements Regtbank te ’s Hertogenbosch ingediend verslag, waaruit blijken kan, wat er </w:t>
      </w:r>
      <w:r>
        <w:rPr>
          <w:sz w:val="24"/>
          <w:u w:val="single"/>
        </w:rPr>
        <w:t>in</w:t>
      </w:r>
      <w:r>
        <w:rPr>
          <w:sz w:val="24"/>
        </w:rPr>
        <w:t xml:space="preserve"> die godsdienstoefening heeft plaatse gehad; hetgeen bevestigd wordt door een afschrift van eene missive van den Heer H. Berail bij den kerkeraad ingekomen, hetwelk</w:t>
      </w:r>
    </w:p>
    <w:p w14:paraId="6067DE99" w14:textId="77777777" w:rsidR="00696ED5" w:rsidRDefault="00696ED5">
      <w:pPr>
        <w:tabs>
          <w:tab w:val="left" w:pos="1418"/>
          <w:tab w:val="left" w:pos="1701"/>
        </w:tabs>
        <w:ind w:left="1701" w:hanging="1418"/>
        <w:rPr>
          <w:sz w:val="24"/>
        </w:rPr>
      </w:pPr>
      <w:r>
        <w:rPr>
          <w:sz w:val="24"/>
        </w:rPr>
        <w:t xml:space="preserve">                   2</w:t>
      </w:r>
      <w:r>
        <w:rPr>
          <w:sz w:val="24"/>
          <w:vertAlign w:val="superscript"/>
        </w:rPr>
        <w:t>e</w:t>
      </w:r>
      <w:r>
        <w:rPr>
          <w:sz w:val="24"/>
        </w:rPr>
        <w:t>. onder letter B hierbij overgelegd wordt, kunnende de Kerkeraad voor de</w:t>
      </w:r>
    </w:p>
    <w:p w14:paraId="0BD37EBC" w14:textId="77777777" w:rsidR="00696ED5" w:rsidRDefault="00696ED5">
      <w:pPr>
        <w:tabs>
          <w:tab w:val="left" w:pos="1418"/>
          <w:tab w:val="left" w:pos="1701"/>
        </w:tabs>
        <w:ind w:left="1701" w:hanging="1418"/>
        <w:rPr>
          <w:sz w:val="24"/>
        </w:rPr>
      </w:pPr>
      <w:r>
        <w:rPr>
          <w:sz w:val="24"/>
        </w:rPr>
        <w:tab/>
        <w:t xml:space="preserve">waarheid van al het voorgevallene </w:t>
      </w:r>
      <w:r>
        <w:rPr>
          <w:sz w:val="24"/>
          <w:u w:val="single"/>
        </w:rPr>
        <w:t>na</w:t>
      </w:r>
      <w:r>
        <w:rPr>
          <w:sz w:val="24"/>
        </w:rPr>
        <w:t xml:space="preserve"> die godsdienstoefening en in die missive</w:t>
      </w:r>
    </w:p>
    <w:p w14:paraId="4BB19C08" w14:textId="77777777" w:rsidR="00696ED5" w:rsidRDefault="00696ED5">
      <w:pPr>
        <w:tabs>
          <w:tab w:val="left" w:pos="1418"/>
          <w:tab w:val="left" w:pos="1701"/>
        </w:tabs>
        <w:ind w:left="1701" w:hanging="1418"/>
        <w:rPr>
          <w:sz w:val="24"/>
        </w:rPr>
      </w:pPr>
      <w:r>
        <w:rPr>
          <w:sz w:val="24"/>
        </w:rPr>
        <w:tab/>
        <w:t xml:space="preserve">vermelde, als daarbij, of niet tegenwoordig geweest, of door den predikant niet </w:t>
      </w:r>
    </w:p>
    <w:p w14:paraId="77BBBF69" w14:textId="77777777" w:rsidR="00696ED5" w:rsidRDefault="00696ED5">
      <w:pPr>
        <w:tabs>
          <w:tab w:val="left" w:pos="1418"/>
          <w:tab w:val="left" w:pos="1701"/>
        </w:tabs>
        <w:ind w:left="1701" w:hanging="1418"/>
        <w:rPr>
          <w:sz w:val="24"/>
        </w:rPr>
      </w:pPr>
      <w:r>
        <w:rPr>
          <w:sz w:val="24"/>
        </w:rPr>
        <w:tab/>
        <w:t xml:space="preserve">gezien, niet instaan, te minder daar er onwaarheid in voorkomt, onder andere </w:t>
      </w:r>
    </w:p>
    <w:p w14:paraId="78AB1D8C" w14:textId="77777777" w:rsidR="00696ED5" w:rsidRDefault="00696ED5">
      <w:pPr>
        <w:tabs>
          <w:tab w:val="left" w:pos="1418"/>
          <w:tab w:val="left" w:pos="1701"/>
        </w:tabs>
        <w:ind w:left="1701" w:hanging="1418"/>
        <w:rPr>
          <w:sz w:val="24"/>
        </w:rPr>
      </w:pPr>
      <w:r>
        <w:rPr>
          <w:sz w:val="24"/>
        </w:rPr>
        <w:tab/>
        <w:t xml:space="preserve">door de verklaring, dat de predikant luide zou te kennen gegeven heben, dat de </w:t>
      </w:r>
    </w:p>
    <w:p w14:paraId="57996E2E" w14:textId="77777777" w:rsidR="00696ED5" w:rsidRDefault="00696ED5">
      <w:pPr>
        <w:tabs>
          <w:tab w:val="left" w:pos="1418"/>
          <w:tab w:val="left" w:pos="1701"/>
        </w:tabs>
        <w:ind w:left="1701" w:hanging="1418"/>
        <w:rPr>
          <w:sz w:val="24"/>
        </w:rPr>
      </w:pPr>
      <w:r>
        <w:rPr>
          <w:sz w:val="24"/>
        </w:rPr>
        <w:tab/>
        <w:t xml:space="preserve">Heer Berail uit personeele wraak of haat jegens hem en de zijnen zo handelde, </w:t>
      </w:r>
    </w:p>
    <w:p w14:paraId="3424D153" w14:textId="77777777" w:rsidR="00696ED5" w:rsidRDefault="00696ED5">
      <w:pPr>
        <w:tabs>
          <w:tab w:val="left" w:pos="1418"/>
          <w:tab w:val="left" w:pos="1701"/>
        </w:tabs>
        <w:ind w:left="1701" w:hanging="1418"/>
        <w:rPr>
          <w:sz w:val="24"/>
        </w:rPr>
      </w:pPr>
      <w:r>
        <w:rPr>
          <w:sz w:val="24"/>
        </w:rPr>
        <w:tab/>
        <w:t xml:space="preserve">leggende de predikant bij deze de stellige en plegtige verklaring af, dat hij wel </w:t>
      </w:r>
    </w:p>
    <w:p w14:paraId="037F253D" w14:textId="77777777" w:rsidR="00696ED5" w:rsidRDefault="00696ED5">
      <w:pPr>
        <w:tabs>
          <w:tab w:val="left" w:pos="1418"/>
          <w:tab w:val="left" w:pos="1701"/>
        </w:tabs>
        <w:ind w:left="1701" w:hanging="1418"/>
        <w:rPr>
          <w:sz w:val="24"/>
        </w:rPr>
      </w:pPr>
      <w:r>
        <w:rPr>
          <w:sz w:val="24"/>
        </w:rPr>
        <w:tab/>
        <w:t xml:space="preserve">diep  gekrenkt en verontwaardigd was, maar, Gode zij dank, bewaard is geble- </w:t>
      </w:r>
    </w:p>
    <w:p w14:paraId="3FC43E99" w14:textId="77777777" w:rsidR="00696ED5" w:rsidRDefault="00696ED5">
      <w:pPr>
        <w:tabs>
          <w:tab w:val="left" w:pos="1418"/>
          <w:tab w:val="left" w:pos="1701"/>
        </w:tabs>
        <w:ind w:left="1701" w:hanging="1418"/>
        <w:rPr>
          <w:sz w:val="24"/>
        </w:rPr>
      </w:pPr>
      <w:r>
        <w:rPr>
          <w:sz w:val="24"/>
        </w:rPr>
        <w:tab/>
        <w:t xml:space="preserve">ven iets dergelijks te uiten of iets te doen, dat na zijne innige overtuiging in </w:t>
      </w:r>
    </w:p>
    <w:p w14:paraId="66A23837" w14:textId="77777777" w:rsidR="00696ED5" w:rsidRDefault="00696ED5">
      <w:pPr>
        <w:tabs>
          <w:tab w:val="left" w:pos="1418"/>
          <w:tab w:val="left" w:pos="1701"/>
        </w:tabs>
        <w:ind w:left="1701" w:hanging="1418"/>
        <w:rPr>
          <w:sz w:val="24"/>
        </w:rPr>
      </w:pPr>
      <w:r>
        <w:rPr>
          <w:sz w:val="24"/>
        </w:rPr>
        <w:tab/>
        <w:t>strijd kan genoemd worden met zijne hooge roeping als evangeliedienaar</w:t>
      </w:r>
    </w:p>
    <w:p w14:paraId="78537E81" w14:textId="77777777" w:rsidR="00696ED5" w:rsidRDefault="00696ED5">
      <w:pPr>
        <w:tabs>
          <w:tab w:val="left" w:pos="1701"/>
        </w:tabs>
        <w:ind w:left="1701" w:hanging="1418"/>
        <w:rPr>
          <w:sz w:val="24"/>
        </w:rPr>
      </w:pPr>
      <w:r>
        <w:rPr>
          <w:sz w:val="24"/>
        </w:rPr>
        <w:tab/>
      </w:r>
      <w:r>
        <w:rPr>
          <w:sz w:val="24"/>
        </w:rPr>
        <w:tab/>
        <w:t xml:space="preserve">Tevens acht de kerkeraad zich gehouden het klassikaal Bestuur te </w:t>
      </w:r>
    </w:p>
    <w:p w14:paraId="3629039D" w14:textId="77777777" w:rsidR="00696ED5" w:rsidRDefault="00696ED5">
      <w:pPr>
        <w:tabs>
          <w:tab w:val="left" w:pos="1418"/>
          <w:tab w:val="left" w:pos="1701"/>
        </w:tabs>
        <w:ind w:left="1701" w:hanging="1418"/>
        <w:rPr>
          <w:sz w:val="24"/>
        </w:rPr>
      </w:pPr>
      <w:r>
        <w:rPr>
          <w:sz w:val="24"/>
        </w:rPr>
        <w:tab/>
        <w:t>berigten:</w:t>
      </w:r>
    </w:p>
    <w:p w14:paraId="5E7C757A" w14:textId="77777777" w:rsidR="00696ED5" w:rsidRDefault="00696ED5">
      <w:pPr>
        <w:tabs>
          <w:tab w:val="left" w:pos="1701"/>
        </w:tabs>
        <w:ind w:left="1701" w:hanging="1418"/>
        <w:rPr>
          <w:sz w:val="24"/>
        </w:rPr>
      </w:pPr>
      <w:r>
        <w:rPr>
          <w:sz w:val="24"/>
        </w:rPr>
        <w:tab/>
      </w:r>
      <w:r>
        <w:rPr>
          <w:sz w:val="24"/>
        </w:rPr>
        <w:tab/>
        <w:t xml:space="preserve">dat men gemeend heeft op het in de kerk geuite protest door des Heeren </w:t>
      </w:r>
    </w:p>
    <w:p w14:paraId="67B3A22F" w14:textId="77777777" w:rsidR="00696ED5" w:rsidRDefault="00696ED5">
      <w:pPr>
        <w:tabs>
          <w:tab w:val="left" w:pos="1418"/>
          <w:tab w:val="left" w:pos="1701"/>
        </w:tabs>
        <w:ind w:left="1701" w:hanging="1418"/>
        <w:rPr>
          <w:sz w:val="24"/>
        </w:rPr>
      </w:pPr>
      <w:r>
        <w:rPr>
          <w:sz w:val="24"/>
        </w:rPr>
        <w:tab/>
        <w:t>Berails volstrekt geen acht te moeten geven</w:t>
      </w:r>
    </w:p>
    <w:p w14:paraId="7161CF3F" w14:textId="77777777" w:rsidR="00696ED5" w:rsidRDefault="00696ED5">
      <w:pPr>
        <w:tabs>
          <w:tab w:val="left" w:pos="1701"/>
        </w:tabs>
        <w:ind w:left="1701" w:hanging="1418"/>
        <w:rPr>
          <w:sz w:val="24"/>
        </w:rPr>
      </w:pPr>
      <w:r>
        <w:rPr>
          <w:sz w:val="24"/>
        </w:rPr>
        <w:tab/>
      </w:r>
      <w:r>
        <w:rPr>
          <w:sz w:val="24"/>
        </w:rPr>
        <w:tab/>
        <w:t xml:space="preserve">en dat men het schriftelijk ingediende protest van dien Heer moet </w:t>
      </w:r>
    </w:p>
    <w:p w14:paraId="50588C7C" w14:textId="77777777" w:rsidR="00696ED5" w:rsidRDefault="00696ED5">
      <w:pPr>
        <w:tabs>
          <w:tab w:val="left" w:pos="1418"/>
          <w:tab w:val="left" w:pos="1701"/>
        </w:tabs>
        <w:ind w:left="1701" w:hanging="1418"/>
        <w:rPr>
          <w:sz w:val="24"/>
        </w:rPr>
      </w:pPr>
      <w:r>
        <w:rPr>
          <w:sz w:val="24"/>
        </w:rPr>
        <w:tab/>
        <w:t xml:space="preserve">beschouwen, als geheel van dien aard, dat het niet alleen als niets beteekende </w:t>
      </w:r>
    </w:p>
    <w:p w14:paraId="701260C3" w14:textId="77777777" w:rsidR="00696ED5" w:rsidRDefault="00696ED5">
      <w:pPr>
        <w:tabs>
          <w:tab w:val="left" w:pos="1418"/>
          <w:tab w:val="left" w:pos="1701"/>
        </w:tabs>
        <w:ind w:left="1701" w:hanging="1418"/>
        <w:rPr>
          <w:sz w:val="24"/>
        </w:rPr>
      </w:pPr>
      <w:r>
        <w:rPr>
          <w:sz w:val="24"/>
        </w:rPr>
        <w:tab/>
        <w:t xml:space="preserve">en geen protest behelzende betracht, maar zelfs onbeantwoord ter zijde behoort </w:t>
      </w:r>
    </w:p>
    <w:p w14:paraId="0C171261" w14:textId="77777777" w:rsidR="00696ED5" w:rsidRDefault="00696ED5">
      <w:pPr>
        <w:tabs>
          <w:tab w:val="left" w:pos="1418"/>
          <w:tab w:val="left" w:pos="1701"/>
        </w:tabs>
        <w:ind w:left="1701" w:hanging="1418"/>
        <w:rPr>
          <w:sz w:val="24"/>
        </w:rPr>
      </w:pPr>
      <w:r>
        <w:rPr>
          <w:sz w:val="24"/>
        </w:rPr>
        <w:tab/>
        <w:t>gelegd te worden</w:t>
      </w:r>
    </w:p>
    <w:p w14:paraId="6C28B853" w14:textId="77777777" w:rsidR="00696ED5" w:rsidRDefault="00696ED5">
      <w:pPr>
        <w:tabs>
          <w:tab w:val="left" w:pos="1701"/>
        </w:tabs>
        <w:ind w:left="1701" w:hanging="1418"/>
        <w:rPr>
          <w:sz w:val="24"/>
        </w:rPr>
      </w:pPr>
      <w:r>
        <w:rPr>
          <w:sz w:val="24"/>
        </w:rPr>
        <w:tab/>
      </w:r>
      <w:r>
        <w:rPr>
          <w:sz w:val="24"/>
        </w:rPr>
        <w:tab/>
        <w:t xml:space="preserve">in welke wijze van zien men vertrouwt, dat door het klassikaal bestuur </w:t>
      </w:r>
    </w:p>
    <w:p w14:paraId="713444FB" w14:textId="77777777" w:rsidR="00696ED5" w:rsidRDefault="00696ED5">
      <w:pPr>
        <w:tabs>
          <w:tab w:val="left" w:pos="1418"/>
          <w:tab w:val="left" w:pos="1701"/>
        </w:tabs>
        <w:ind w:left="1701" w:hanging="1418"/>
        <w:rPr>
          <w:sz w:val="24"/>
        </w:rPr>
      </w:pPr>
      <w:r>
        <w:rPr>
          <w:sz w:val="24"/>
        </w:rPr>
        <w:tab/>
        <w:t xml:space="preserve">gedeeld zal worden, zullende men deze wijze van beschouwing echter eerst als </w:t>
      </w:r>
    </w:p>
    <w:p w14:paraId="7D4742B2" w14:textId="77777777" w:rsidR="00696ED5" w:rsidRDefault="00696ED5">
      <w:pPr>
        <w:tabs>
          <w:tab w:val="left" w:pos="1418"/>
          <w:tab w:val="left" w:pos="1701"/>
        </w:tabs>
        <w:ind w:left="1701" w:hanging="1418"/>
        <w:rPr>
          <w:sz w:val="24"/>
        </w:rPr>
      </w:pPr>
      <w:r>
        <w:rPr>
          <w:sz w:val="24"/>
        </w:rPr>
        <w:tab/>
        <w:t xml:space="preserve">besluit des kerkeraads verklaren, wanneer men daaromtrent de goedkeuring des </w:t>
      </w:r>
    </w:p>
    <w:p w14:paraId="31D6AE10" w14:textId="77777777" w:rsidR="00696ED5" w:rsidRDefault="00696ED5">
      <w:pPr>
        <w:tabs>
          <w:tab w:val="left" w:pos="1418"/>
          <w:tab w:val="left" w:pos="1701"/>
        </w:tabs>
        <w:ind w:left="1701" w:hanging="1418"/>
        <w:rPr>
          <w:sz w:val="24"/>
        </w:rPr>
      </w:pPr>
      <w:r>
        <w:rPr>
          <w:sz w:val="24"/>
        </w:rPr>
        <w:tab/>
        <w:t xml:space="preserve">klassikalen bestuurs zal ontvangen hebben, hopende men hert berigt hiervan </w:t>
      </w:r>
    </w:p>
    <w:p w14:paraId="13E057FC" w14:textId="77777777" w:rsidR="00696ED5" w:rsidRDefault="00696ED5">
      <w:pPr>
        <w:tabs>
          <w:tab w:val="left" w:pos="1418"/>
          <w:tab w:val="left" w:pos="1701"/>
        </w:tabs>
        <w:ind w:left="1701" w:hanging="1418"/>
        <w:rPr>
          <w:sz w:val="24"/>
        </w:rPr>
      </w:pPr>
      <w:r>
        <w:rPr>
          <w:sz w:val="24"/>
        </w:rPr>
        <w:lastRenderedPageBreak/>
        <w:tab/>
        <w:t xml:space="preserve">zoo tijdig te ontvangen, dat de bevestiging van den benoemden diaken P.van </w:t>
      </w:r>
    </w:p>
    <w:p w14:paraId="209C0C8E" w14:textId="77777777" w:rsidR="00696ED5" w:rsidRDefault="00696ED5">
      <w:pPr>
        <w:tabs>
          <w:tab w:val="left" w:pos="1418"/>
          <w:tab w:val="left" w:pos="1701"/>
        </w:tabs>
        <w:ind w:left="1701" w:hanging="1418"/>
        <w:rPr>
          <w:sz w:val="24"/>
        </w:rPr>
      </w:pPr>
      <w:r>
        <w:rPr>
          <w:sz w:val="24"/>
        </w:rPr>
        <w:tab/>
        <w:t xml:space="preserve">den Briel op den daartoe bepaalden dag 31 December e.k. zal kunnen plaats </w:t>
      </w:r>
    </w:p>
    <w:p w14:paraId="1D9A6B4B" w14:textId="77777777" w:rsidR="00696ED5" w:rsidRDefault="00696ED5">
      <w:pPr>
        <w:tabs>
          <w:tab w:val="left" w:pos="1418"/>
          <w:tab w:val="left" w:pos="1701"/>
        </w:tabs>
        <w:ind w:left="1701" w:hanging="1418"/>
        <w:rPr>
          <w:sz w:val="24"/>
        </w:rPr>
      </w:pPr>
      <w:r>
        <w:rPr>
          <w:sz w:val="24"/>
        </w:rPr>
        <w:tab/>
        <w:t>hebben”.</w:t>
      </w:r>
    </w:p>
    <w:p w14:paraId="4812EF91" w14:textId="77777777" w:rsidR="00696ED5" w:rsidRDefault="00696ED5">
      <w:pPr>
        <w:tabs>
          <w:tab w:val="left" w:pos="1418"/>
          <w:tab w:val="left" w:pos="1701"/>
        </w:tabs>
        <w:ind w:left="1701" w:hanging="1418"/>
        <w:rPr>
          <w:sz w:val="24"/>
        </w:rPr>
      </w:pPr>
    </w:p>
    <w:p w14:paraId="197D66EB"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De Kerkeraad voornd.</w:t>
      </w:r>
    </w:p>
    <w:p w14:paraId="7AE205A8" w14:textId="77777777" w:rsidR="00696ED5" w:rsidRDefault="00696ED5">
      <w:pPr>
        <w:tabs>
          <w:tab w:val="left" w:pos="1418"/>
          <w:tab w:val="left" w:pos="1701"/>
        </w:tabs>
        <w:ind w:left="1701" w:hanging="1418"/>
        <w:rPr>
          <w:sz w:val="24"/>
        </w:rPr>
      </w:pPr>
      <w:r>
        <w:rPr>
          <w:sz w:val="24"/>
        </w:rPr>
        <w:tab/>
      </w:r>
      <w:r>
        <w:rPr>
          <w:sz w:val="24"/>
        </w:rPr>
        <w:tab/>
        <w:t>Aan</w:t>
      </w:r>
      <w:r>
        <w:rPr>
          <w:sz w:val="24"/>
        </w:rPr>
        <w:tab/>
      </w:r>
      <w:r>
        <w:rPr>
          <w:sz w:val="24"/>
        </w:rPr>
        <w:tab/>
      </w:r>
      <w:r>
        <w:rPr>
          <w:sz w:val="24"/>
        </w:rPr>
        <w:tab/>
      </w:r>
      <w:r>
        <w:rPr>
          <w:sz w:val="24"/>
        </w:rPr>
        <w:tab/>
      </w:r>
      <w:r>
        <w:rPr>
          <w:sz w:val="24"/>
        </w:rPr>
        <w:tab/>
      </w:r>
      <w:r>
        <w:rPr>
          <w:sz w:val="24"/>
        </w:rPr>
        <w:tab/>
        <w:t xml:space="preserve">G.H. </w:t>
      </w:r>
      <w:r>
        <w:rPr>
          <w:sz w:val="24"/>
        </w:rPr>
        <w:tab/>
        <w:t>Brand</w:t>
      </w:r>
      <w:r>
        <w:rPr>
          <w:sz w:val="24"/>
        </w:rPr>
        <w:tab/>
      </w:r>
      <w:r>
        <w:rPr>
          <w:sz w:val="24"/>
        </w:rPr>
        <w:tab/>
        <w:t>predt.</w:t>
      </w:r>
      <w:r>
        <w:rPr>
          <w:sz w:val="24"/>
        </w:rPr>
        <w:tab/>
      </w:r>
    </w:p>
    <w:p w14:paraId="4BFFF864" w14:textId="77777777" w:rsidR="00696ED5" w:rsidRDefault="00696ED5">
      <w:pPr>
        <w:tabs>
          <w:tab w:val="left" w:pos="1418"/>
          <w:tab w:val="left" w:pos="1701"/>
        </w:tabs>
        <w:ind w:left="1701" w:hanging="1418"/>
        <w:rPr>
          <w:sz w:val="24"/>
        </w:rPr>
      </w:pPr>
      <w:r>
        <w:rPr>
          <w:sz w:val="24"/>
        </w:rPr>
        <w:tab/>
        <w:t xml:space="preserve">            het eerw.kl.Bestuur</w:t>
      </w:r>
      <w:r>
        <w:rPr>
          <w:sz w:val="24"/>
        </w:rPr>
        <w:tab/>
        <w:t xml:space="preserve"> (was get.)</w:t>
      </w:r>
      <w:r>
        <w:rPr>
          <w:sz w:val="24"/>
        </w:rPr>
        <w:tab/>
        <w:t>J.</w:t>
      </w:r>
      <w:r>
        <w:rPr>
          <w:sz w:val="24"/>
        </w:rPr>
        <w:tab/>
        <w:t>Waller</w:t>
      </w:r>
      <w:r>
        <w:rPr>
          <w:sz w:val="24"/>
        </w:rPr>
        <w:tab/>
      </w:r>
      <w:r>
        <w:rPr>
          <w:sz w:val="24"/>
        </w:rPr>
        <w:tab/>
        <w:t xml:space="preserve">ouderling                      </w:t>
      </w:r>
    </w:p>
    <w:p w14:paraId="35E8DFA2" w14:textId="77777777" w:rsidR="00696ED5" w:rsidRDefault="00696ED5">
      <w:pPr>
        <w:tabs>
          <w:tab w:val="left" w:pos="1418"/>
          <w:tab w:val="left" w:pos="1701"/>
        </w:tabs>
        <w:ind w:left="1701" w:hanging="1418"/>
        <w:rPr>
          <w:sz w:val="24"/>
        </w:rPr>
      </w:pPr>
      <w:r>
        <w:rPr>
          <w:sz w:val="24"/>
        </w:rPr>
        <w:tab/>
      </w:r>
      <w:r>
        <w:rPr>
          <w:sz w:val="24"/>
        </w:rPr>
        <w:tab/>
      </w:r>
      <w:r>
        <w:rPr>
          <w:sz w:val="24"/>
        </w:rPr>
        <w:tab/>
        <w:t>van ’s Hertogenbosch. (was get.)</w:t>
      </w:r>
      <w:r>
        <w:rPr>
          <w:sz w:val="24"/>
        </w:rPr>
        <w:tab/>
        <w:t>F.B.F. van Stavel</w:t>
      </w:r>
      <w:r>
        <w:rPr>
          <w:sz w:val="24"/>
        </w:rPr>
        <w:tab/>
        <w:t>diaken</w:t>
      </w:r>
    </w:p>
    <w:p w14:paraId="41D81262"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t xml:space="preserve"> (was get.)</w:t>
      </w:r>
      <w:r>
        <w:rPr>
          <w:sz w:val="24"/>
        </w:rPr>
        <w:tab/>
        <w:t>P. van den Briel</w:t>
      </w:r>
      <w:r>
        <w:rPr>
          <w:sz w:val="24"/>
        </w:rPr>
        <w:tab/>
        <w:t>diaken</w:t>
      </w:r>
      <w:r>
        <w:rPr>
          <w:sz w:val="24"/>
        </w:rPr>
        <w:tab/>
      </w:r>
      <w:r>
        <w:rPr>
          <w:sz w:val="24"/>
        </w:rPr>
        <w:tab/>
      </w:r>
      <w:r>
        <w:rPr>
          <w:sz w:val="24"/>
        </w:rPr>
        <w:tab/>
      </w:r>
      <w:r>
        <w:rPr>
          <w:sz w:val="24"/>
        </w:rPr>
        <w:tab/>
        <w:t xml:space="preserve">  </w:t>
      </w:r>
      <w:r>
        <w:rPr>
          <w:sz w:val="24"/>
        </w:rPr>
        <w:tab/>
      </w:r>
      <w:r>
        <w:rPr>
          <w:sz w:val="24"/>
        </w:rPr>
        <w:tab/>
      </w:r>
      <w:r>
        <w:rPr>
          <w:sz w:val="24"/>
        </w:rPr>
        <w:tab/>
      </w:r>
    </w:p>
    <w:p w14:paraId="19460CD9" w14:textId="77777777" w:rsidR="00696ED5" w:rsidRDefault="00696ED5">
      <w:pPr>
        <w:tabs>
          <w:tab w:val="left" w:pos="1418"/>
          <w:tab w:val="left" w:pos="1701"/>
        </w:tabs>
        <w:ind w:left="1701" w:hanging="1418"/>
        <w:rPr>
          <w:sz w:val="24"/>
        </w:rPr>
      </w:pPr>
    </w:p>
    <w:p w14:paraId="2F67B31B"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384ED738" w14:textId="77777777" w:rsidR="00696ED5" w:rsidRDefault="00696ED5">
      <w:pPr>
        <w:tabs>
          <w:tab w:val="left" w:pos="1418"/>
          <w:tab w:val="left" w:pos="1701"/>
        </w:tabs>
        <w:ind w:left="1701" w:hanging="1418"/>
        <w:rPr>
          <w:sz w:val="24"/>
        </w:rPr>
      </w:pPr>
    </w:p>
    <w:p w14:paraId="43A352F7" w14:textId="77777777" w:rsidR="00696ED5" w:rsidRDefault="00696ED5">
      <w:pPr>
        <w:tabs>
          <w:tab w:val="left" w:pos="1418"/>
          <w:tab w:val="left" w:pos="1701"/>
        </w:tabs>
        <w:ind w:left="1701" w:hanging="1418"/>
        <w:rPr>
          <w:sz w:val="24"/>
        </w:rPr>
      </w:pPr>
      <w:r>
        <w:rPr>
          <w:sz w:val="24"/>
        </w:rPr>
        <w:t>Sluiting.</w:t>
      </w:r>
      <w:r>
        <w:rPr>
          <w:sz w:val="24"/>
        </w:rPr>
        <w:tab/>
      </w:r>
      <w:r>
        <w:rPr>
          <w:sz w:val="24"/>
        </w:rPr>
        <w:tab/>
        <w:t xml:space="preserve">Niets meer te behandelen zijnde wordt de vergadering met dankzegging </w:t>
      </w:r>
    </w:p>
    <w:p w14:paraId="6BB29C7A" w14:textId="77777777" w:rsidR="00696ED5" w:rsidRDefault="00696ED5">
      <w:pPr>
        <w:tabs>
          <w:tab w:val="left" w:pos="1418"/>
          <w:tab w:val="left" w:pos="1701"/>
        </w:tabs>
        <w:ind w:left="1701" w:hanging="1418"/>
        <w:rPr>
          <w:sz w:val="24"/>
        </w:rPr>
      </w:pPr>
      <w:r>
        <w:rPr>
          <w:sz w:val="24"/>
        </w:rPr>
        <w:tab/>
        <w:t>gesloten.</w:t>
      </w:r>
    </w:p>
    <w:p w14:paraId="3E29F0DA" w14:textId="77777777" w:rsidR="00696ED5" w:rsidRDefault="00696ED5">
      <w:pPr>
        <w:tabs>
          <w:tab w:val="left" w:pos="1418"/>
          <w:tab w:val="left" w:pos="1701"/>
        </w:tabs>
        <w:ind w:left="1701" w:hanging="1418"/>
        <w:rPr>
          <w:sz w:val="24"/>
        </w:rPr>
      </w:pPr>
    </w:p>
    <w:p w14:paraId="6A09B0D6" w14:textId="77777777" w:rsidR="00696ED5" w:rsidRPr="003B5F33"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3B5F33">
        <w:rPr>
          <w:sz w:val="24"/>
        </w:rPr>
        <w:t>G.H.</w:t>
      </w:r>
      <w:r w:rsidRPr="003B5F33">
        <w:rPr>
          <w:sz w:val="24"/>
        </w:rPr>
        <w:tab/>
        <w:t>Brand</w:t>
      </w:r>
      <w:r w:rsidRPr="003B5F33">
        <w:rPr>
          <w:sz w:val="24"/>
        </w:rPr>
        <w:tab/>
      </w:r>
      <w:r w:rsidRPr="003B5F33">
        <w:rPr>
          <w:sz w:val="24"/>
        </w:rPr>
        <w:tab/>
        <w:t>predt.</w:t>
      </w:r>
    </w:p>
    <w:p w14:paraId="10D1F330" w14:textId="77777777" w:rsidR="00696ED5" w:rsidRDefault="00696ED5">
      <w:pPr>
        <w:tabs>
          <w:tab w:val="left" w:pos="1418"/>
          <w:tab w:val="left" w:pos="1701"/>
        </w:tabs>
        <w:ind w:left="1701"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w:t>
      </w:r>
      <w:r>
        <w:rPr>
          <w:sz w:val="24"/>
        </w:rPr>
        <w:tab/>
        <w:t>Waller</w:t>
      </w:r>
      <w:r>
        <w:rPr>
          <w:sz w:val="24"/>
        </w:rPr>
        <w:tab/>
      </w:r>
      <w:r>
        <w:rPr>
          <w:sz w:val="24"/>
        </w:rPr>
        <w:tab/>
        <w:t>oud.</w:t>
      </w:r>
    </w:p>
    <w:p w14:paraId="616B2C10"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F.B.F. van Stavel</w:t>
      </w:r>
      <w:r>
        <w:rPr>
          <w:sz w:val="24"/>
        </w:rPr>
        <w:tab/>
        <w:t>diaken</w:t>
      </w:r>
    </w:p>
    <w:p w14:paraId="6786416B"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24889D62" w14:textId="77777777" w:rsidR="00696ED5" w:rsidRDefault="00696ED5">
      <w:pPr>
        <w:tabs>
          <w:tab w:val="left" w:pos="1418"/>
          <w:tab w:val="left" w:pos="1701"/>
        </w:tabs>
        <w:ind w:left="1701" w:hanging="1418"/>
        <w:rPr>
          <w:sz w:val="24"/>
        </w:rPr>
      </w:pPr>
    </w:p>
    <w:p w14:paraId="280A8794" w14:textId="77777777" w:rsidR="00696ED5" w:rsidRDefault="00696ED5">
      <w:pPr>
        <w:tabs>
          <w:tab w:val="left" w:pos="1418"/>
          <w:tab w:val="left" w:pos="1701"/>
        </w:tabs>
        <w:ind w:left="1701" w:hanging="1418"/>
        <w:rPr>
          <w:sz w:val="24"/>
        </w:rPr>
      </w:pPr>
      <w:r>
        <w:rPr>
          <w:sz w:val="24"/>
        </w:rPr>
        <w:tab/>
      </w:r>
      <w:r>
        <w:rPr>
          <w:sz w:val="24"/>
        </w:rPr>
        <w:tab/>
      </w:r>
      <w:r>
        <w:rPr>
          <w:sz w:val="24"/>
        </w:rPr>
        <w:tab/>
      </w:r>
    </w:p>
    <w:p w14:paraId="36FFFD7A" w14:textId="77777777" w:rsidR="00696ED5" w:rsidRDefault="00696ED5">
      <w:pPr>
        <w:tabs>
          <w:tab w:val="left" w:pos="1418"/>
          <w:tab w:val="left" w:pos="1701"/>
        </w:tabs>
        <w:ind w:left="1701" w:hanging="1418"/>
        <w:rPr>
          <w:sz w:val="24"/>
        </w:rPr>
      </w:pPr>
    </w:p>
    <w:p w14:paraId="15ABFA74"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t>Vergadering 23 December 1851.</w:t>
      </w:r>
    </w:p>
    <w:p w14:paraId="01B3F269"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r>
    </w:p>
    <w:p w14:paraId="6F675772"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t>tegenwoordig de Heeren :</w:t>
      </w:r>
    </w:p>
    <w:p w14:paraId="6A929E2F" w14:textId="77777777" w:rsidR="00696ED5" w:rsidRDefault="00696ED5">
      <w:pPr>
        <w:tabs>
          <w:tab w:val="left" w:pos="1418"/>
          <w:tab w:val="left" w:pos="1701"/>
        </w:tabs>
        <w:ind w:left="1701" w:hanging="1418"/>
        <w:rPr>
          <w:sz w:val="24"/>
        </w:rPr>
      </w:pPr>
    </w:p>
    <w:p w14:paraId="15CB65E4"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t>Waller</w:t>
      </w:r>
      <w:r>
        <w:rPr>
          <w:sz w:val="24"/>
        </w:rPr>
        <w:tab/>
      </w:r>
      <w:r>
        <w:rPr>
          <w:sz w:val="24"/>
        </w:rPr>
        <w:tab/>
        <w:t>ouderling</w:t>
      </w:r>
    </w:p>
    <w:p w14:paraId="37109620"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t>Van Stavel</w:t>
      </w:r>
      <w:r>
        <w:rPr>
          <w:sz w:val="24"/>
        </w:rPr>
        <w:tab/>
        <w:t>diaken</w:t>
      </w:r>
    </w:p>
    <w:p w14:paraId="125C093E"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t xml:space="preserve">    id.</w:t>
      </w:r>
    </w:p>
    <w:p w14:paraId="6FDB4B2A" w14:textId="77777777" w:rsidR="00696ED5" w:rsidRDefault="00696ED5">
      <w:pPr>
        <w:tabs>
          <w:tab w:val="left" w:pos="1418"/>
          <w:tab w:val="left" w:pos="1701"/>
        </w:tabs>
        <w:ind w:left="1701"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 xml:space="preserve"> Brand</w:t>
      </w:r>
      <w:r>
        <w:rPr>
          <w:sz w:val="24"/>
        </w:rPr>
        <w:tab/>
        <w:t xml:space="preserve"> predikant.</w:t>
      </w:r>
    </w:p>
    <w:p w14:paraId="4ADF7A93" w14:textId="77777777" w:rsidR="00696ED5" w:rsidRDefault="00696ED5">
      <w:pPr>
        <w:tabs>
          <w:tab w:val="left" w:pos="1418"/>
          <w:tab w:val="left" w:pos="1701"/>
        </w:tabs>
        <w:ind w:left="1701" w:hanging="1418"/>
        <w:rPr>
          <w:sz w:val="24"/>
        </w:rPr>
      </w:pPr>
    </w:p>
    <w:p w14:paraId="7A6E3E07"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724E9092" w14:textId="77777777" w:rsidR="00696ED5" w:rsidRDefault="00696ED5">
      <w:pPr>
        <w:tabs>
          <w:tab w:val="left" w:pos="1418"/>
          <w:tab w:val="left" w:pos="1701"/>
        </w:tabs>
        <w:ind w:left="1701" w:hanging="1418"/>
        <w:rPr>
          <w:sz w:val="24"/>
        </w:rPr>
      </w:pPr>
    </w:p>
    <w:p w14:paraId="4B0D1EF5" w14:textId="77777777" w:rsidR="00696ED5" w:rsidRDefault="00696ED5">
      <w:pPr>
        <w:tabs>
          <w:tab w:val="left" w:pos="1418"/>
          <w:tab w:val="left" w:pos="1701"/>
        </w:tabs>
        <w:ind w:left="1701" w:hanging="1418"/>
        <w:rPr>
          <w:sz w:val="24"/>
        </w:rPr>
      </w:pPr>
      <w:r>
        <w:rPr>
          <w:sz w:val="24"/>
        </w:rPr>
        <w:tab/>
      </w:r>
    </w:p>
    <w:p w14:paraId="516988D3" w14:textId="77777777" w:rsidR="00696ED5" w:rsidRDefault="00696ED5">
      <w:pPr>
        <w:tabs>
          <w:tab w:val="left" w:pos="1418"/>
          <w:tab w:val="left" w:pos="1701"/>
        </w:tabs>
        <w:ind w:left="1701" w:hanging="1418"/>
        <w:rPr>
          <w:sz w:val="24"/>
        </w:rPr>
      </w:pPr>
      <w:r>
        <w:rPr>
          <w:sz w:val="24"/>
        </w:rPr>
        <w:tab/>
      </w:r>
      <w:r>
        <w:rPr>
          <w:sz w:val="24"/>
        </w:rPr>
        <w:tab/>
        <w:t xml:space="preserve">De vergadering met gebed geopend zijnde worden de notulen der vorige </w:t>
      </w:r>
    </w:p>
    <w:p w14:paraId="58B2EF1A" w14:textId="77777777" w:rsidR="00696ED5" w:rsidRDefault="00696ED5">
      <w:pPr>
        <w:tabs>
          <w:tab w:val="left" w:pos="1418"/>
          <w:tab w:val="left" w:pos="1701"/>
        </w:tabs>
        <w:ind w:left="1701" w:hanging="1418"/>
        <w:rPr>
          <w:sz w:val="24"/>
        </w:rPr>
      </w:pPr>
      <w:r>
        <w:rPr>
          <w:sz w:val="24"/>
        </w:rPr>
        <w:tab/>
        <w:t>vergadering gelezen, goedgekeurd en getreekend.</w:t>
      </w:r>
    </w:p>
    <w:p w14:paraId="638B9A3A" w14:textId="77777777" w:rsidR="00696ED5" w:rsidRDefault="00696ED5">
      <w:pPr>
        <w:tabs>
          <w:tab w:val="left" w:pos="1418"/>
          <w:tab w:val="left" w:pos="1701"/>
        </w:tabs>
        <w:ind w:left="1701" w:hanging="1418"/>
        <w:rPr>
          <w:sz w:val="24"/>
        </w:rPr>
      </w:pPr>
    </w:p>
    <w:p w14:paraId="7DA87E7B"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4409259A" w14:textId="77777777" w:rsidR="00696ED5" w:rsidRDefault="00696ED5">
      <w:pPr>
        <w:tabs>
          <w:tab w:val="left" w:pos="1418"/>
          <w:tab w:val="left" w:pos="1701"/>
        </w:tabs>
        <w:ind w:left="1701" w:hanging="1418"/>
        <w:rPr>
          <w:sz w:val="24"/>
        </w:rPr>
      </w:pPr>
    </w:p>
    <w:p w14:paraId="2DF45498" w14:textId="77777777" w:rsidR="00696ED5" w:rsidRDefault="00696ED5">
      <w:pPr>
        <w:tabs>
          <w:tab w:val="left" w:pos="1418"/>
          <w:tab w:val="left" w:pos="1701"/>
        </w:tabs>
        <w:ind w:left="1701" w:hanging="1418"/>
        <w:rPr>
          <w:sz w:val="24"/>
        </w:rPr>
      </w:pPr>
      <w:r>
        <w:rPr>
          <w:sz w:val="24"/>
        </w:rPr>
        <w:t>Besluit van</w:t>
      </w:r>
      <w:r>
        <w:rPr>
          <w:sz w:val="24"/>
        </w:rPr>
        <w:tab/>
      </w:r>
      <w:r>
        <w:rPr>
          <w:sz w:val="24"/>
        </w:rPr>
        <w:tab/>
        <w:t>Wordt mededeeling gedaan van eene aanschrijving van het Provinciaal</w:t>
      </w:r>
    </w:p>
    <w:p w14:paraId="115E2848" w14:textId="77777777" w:rsidR="00696ED5" w:rsidRDefault="00696ED5">
      <w:pPr>
        <w:tabs>
          <w:tab w:val="left" w:pos="1418"/>
          <w:tab w:val="left" w:pos="1701"/>
        </w:tabs>
        <w:ind w:left="1701" w:hanging="1418"/>
        <w:rPr>
          <w:sz w:val="24"/>
        </w:rPr>
      </w:pPr>
      <w:r>
        <w:rPr>
          <w:sz w:val="24"/>
        </w:rPr>
        <w:t>het Prov.</w:t>
      </w:r>
      <w:r>
        <w:rPr>
          <w:sz w:val="24"/>
        </w:rPr>
        <w:tab/>
        <w:t xml:space="preserve">Kerkbestuur van Noord-Brabant d.d. 22 October 1851 omtrent de </w:t>
      </w:r>
    </w:p>
    <w:p w14:paraId="643C1C8F" w14:textId="77777777" w:rsidR="00696ED5" w:rsidRDefault="00696ED5">
      <w:pPr>
        <w:tabs>
          <w:tab w:val="left" w:pos="1418"/>
          <w:tab w:val="left" w:pos="1701"/>
        </w:tabs>
        <w:ind w:left="1701" w:hanging="1418"/>
        <w:rPr>
          <w:sz w:val="24"/>
        </w:rPr>
      </w:pPr>
      <w:r>
        <w:rPr>
          <w:sz w:val="24"/>
        </w:rPr>
        <w:t>Kerkbest.</w:t>
      </w:r>
      <w:r>
        <w:rPr>
          <w:sz w:val="24"/>
        </w:rPr>
        <w:tab/>
        <w:t>kerkerlijke betrekking van Gemonde, welke aan het klassikaal van ’s Hertogen-</w:t>
      </w:r>
    </w:p>
    <w:p w14:paraId="712081F2" w14:textId="77777777" w:rsidR="00696ED5" w:rsidRDefault="00696ED5">
      <w:pPr>
        <w:tabs>
          <w:tab w:val="left" w:pos="1418"/>
          <w:tab w:val="left" w:pos="1701"/>
        </w:tabs>
        <w:ind w:left="1701" w:hanging="1418"/>
        <w:rPr>
          <w:sz w:val="24"/>
        </w:rPr>
      </w:pPr>
      <w:r>
        <w:rPr>
          <w:sz w:val="24"/>
        </w:rPr>
        <w:t>van NBr.</w:t>
      </w:r>
      <w:r>
        <w:rPr>
          <w:sz w:val="24"/>
        </w:rPr>
        <w:tab/>
        <w:t>bosch gezonden, door dit Bestuur bij afschrift ter kennis van den kerkeraad</w:t>
      </w:r>
    </w:p>
    <w:p w14:paraId="0726259E" w14:textId="77777777" w:rsidR="00696ED5" w:rsidRDefault="00696ED5">
      <w:pPr>
        <w:tabs>
          <w:tab w:val="left" w:pos="1418"/>
          <w:tab w:val="left" w:pos="1701"/>
        </w:tabs>
        <w:ind w:left="1701" w:hanging="1418"/>
        <w:rPr>
          <w:sz w:val="24"/>
        </w:rPr>
      </w:pPr>
      <w:r>
        <w:rPr>
          <w:sz w:val="24"/>
        </w:rPr>
        <w:t xml:space="preserve">omtrent </w:t>
      </w:r>
      <w:r>
        <w:rPr>
          <w:sz w:val="24"/>
        </w:rPr>
        <w:tab/>
        <w:t xml:space="preserve">van st.Michielsgestel c.a. gebragt is  en waaruit  blijkt dat, volgens het oordeel </w:t>
      </w:r>
    </w:p>
    <w:p w14:paraId="5D7DC5E2" w14:textId="77777777" w:rsidR="00696ED5" w:rsidRDefault="00696ED5">
      <w:pPr>
        <w:tabs>
          <w:tab w:val="left" w:pos="1418"/>
          <w:tab w:val="left" w:pos="1701"/>
        </w:tabs>
        <w:ind w:left="1701" w:hanging="1418"/>
        <w:rPr>
          <w:sz w:val="24"/>
        </w:rPr>
      </w:pPr>
      <w:r>
        <w:rPr>
          <w:sz w:val="24"/>
        </w:rPr>
        <w:t>de kerke-</w:t>
      </w:r>
      <w:r>
        <w:rPr>
          <w:sz w:val="24"/>
        </w:rPr>
        <w:tab/>
        <w:t xml:space="preserve">van genoemd Provinciaal Kerkbestuur, </w:t>
      </w:r>
      <w:r>
        <w:rPr>
          <w:sz w:val="24"/>
          <w:u w:val="single"/>
        </w:rPr>
        <w:t xml:space="preserve">Gemonde </w:t>
      </w:r>
      <w:r>
        <w:rPr>
          <w:sz w:val="24"/>
        </w:rPr>
        <w:t xml:space="preserve"> en mitsdien ook de Heer en </w:t>
      </w:r>
    </w:p>
    <w:p w14:paraId="3D1D64BD" w14:textId="77777777" w:rsidR="00696ED5" w:rsidRDefault="00696ED5">
      <w:pPr>
        <w:tabs>
          <w:tab w:val="left" w:pos="1418"/>
          <w:tab w:val="left" w:pos="1701"/>
        </w:tabs>
        <w:ind w:left="1701" w:hanging="1418"/>
        <w:rPr>
          <w:sz w:val="24"/>
          <w:u w:val="single"/>
        </w:rPr>
      </w:pPr>
      <w:r>
        <w:rPr>
          <w:sz w:val="24"/>
        </w:rPr>
        <w:t>lijke be-</w:t>
      </w:r>
      <w:r>
        <w:rPr>
          <w:sz w:val="24"/>
        </w:rPr>
        <w:tab/>
        <w:t xml:space="preserve">onderwijzer </w:t>
      </w:r>
      <w:r>
        <w:rPr>
          <w:sz w:val="24"/>
          <w:u w:val="single"/>
        </w:rPr>
        <w:t>P. van den Briel</w:t>
      </w:r>
      <w:r>
        <w:rPr>
          <w:sz w:val="24"/>
        </w:rPr>
        <w:t xml:space="preserve"> niet geacht worden</w:t>
      </w:r>
      <w:r>
        <w:rPr>
          <w:sz w:val="24"/>
          <w:u w:val="single"/>
        </w:rPr>
        <w:t xml:space="preserve"> kerkelijk</w:t>
      </w:r>
      <w:r>
        <w:rPr>
          <w:sz w:val="24"/>
        </w:rPr>
        <w:t xml:space="preserve"> tot de gemeente </w:t>
      </w:r>
      <w:r>
        <w:rPr>
          <w:sz w:val="24"/>
          <w:u w:val="single"/>
        </w:rPr>
        <w:t xml:space="preserve">st. </w:t>
      </w:r>
    </w:p>
    <w:p w14:paraId="2BAE873F" w14:textId="77777777" w:rsidR="00696ED5" w:rsidRDefault="00696ED5">
      <w:pPr>
        <w:tabs>
          <w:tab w:val="left" w:pos="1418"/>
          <w:tab w:val="left" w:pos="1701"/>
        </w:tabs>
        <w:ind w:left="1701" w:hanging="1418"/>
        <w:rPr>
          <w:sz w:val="24"/>
        </w:rPr>
      </w:pPr>
      <w:r>
        <w:rPr>
          <w:sz w:val="24"/>
        </w:rPr>
        <w:t>trekking</w:t>
      </w:r>
      <w:r>
        <w:rPr>
          <w:sz w:val="24"/>
        </w:rPr>
        <w:tab/>
      </w:r>
      <w:r>
        <w:rPr>
          <w:sz w:val="24"/>
          <w:u w:val="single"/>
        </w:rPr>
        <w:t xml:space="preserve">Michielsgestel </w:t>
      </w:r>
      <w:r>
        <w:rPr>
          <w:sz w:val="24"/>
        </w:rPr>
        <w:t xml:space="preserve"> te behooren.</w:t>
      </w:r>
    </w:p>
    <w:p w14:paraId="61873488" w14:textId="77777777" w:rsidR="00696ED5" w:rsidRDefault="00696ED5">
      <w:pPr>
        <w:tabs>
          <w:tab w:val="left" w:pos="1418"/>
          <w:tab w:val="left" w:pos="1701"/>
        </w:tabs>
        <w:ind w:left="1701" w:hanging="1418"/>
        <w:rPr>
          <w:sz w:val="24"/>
        </w:rPr>
      </w:pPr>
      <w:r>
        <w:rPr>
          <w:sz w:val="24"/>
        </w:rPr>
        <w:t>van Ge-</w:t>
      </w:r>
    </w:p>
    <w:p w14:paraId="1AF72B89" w14:textId="77777777" w:rsidR="00696ED5" w:rsidRDefault="00696ED5">
      <w:pPr>
        <w:tabs>
          <w:tab w:val="left" w:pos="1418"/>
          <w:tab w:val="left" w:pos="1701"/>
        </w:tabs>
        <w:ind w:left="1701" w:hanging="1418"/>
        <w:rPr>
          <w:sz w:val="24"/>
        </w:rPr>
      </w:pPr>
      <w:r>
        <w:rPr>
          <w:sz w:val="24"/>
        </w:rPr>
        <w:t xml:space="preserve">monde.  </w:t>
      </w:r>
    </w:p>
    <w:p w14:paraId="174DF05A"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240A6E69" w14:textId="77777777" w:rsidR="00696ED5" w:rsidRDefault="00696ED5">
      <w:pPr>
        <w:tabs>
          <w:tab w:val="left" w:pos="1418"/>
          <w:tab w:val="left" w:pos="1701"/>
        </w:tabs>
        <w:ind w:left="1701" w:hanging="1418"/>
        <w:rPr>
          <w:sz w:val="24"/>
        </w:rPr>
      </w:pPr>
    </w:p>
    <w:p w14:paraId="3F3A7116" w14:textId="77777777" w:rsidR="00696ED5" w:rsidRDefault="00696ED5">
      <w:pPr>
        <w:tabs>
          <w:tab w:val="left" w:pos="1418"/>
          <w:tab w:val="left" w:pos="1701"/>
        </w:tabs>
        <w:ind w:left="1701" w:hanging="1418"/>
        <w:rPr>
          <w:sz w:val="24"/>
        </w:rPr>
      </w:pPr>
      <w:r>
        <w:rPr>
          <w:sz w:val="24"/>
        </w:rPr>
        <w:tab/>
      </w:r>
      <w:r>
        <w:rPr>
          <w:sz w:val="24"/>
        </w:rPr>
        <w:tab/>
      </w:r>
    </w:p>
    <w:p w14:paraId="401122A6" w14:textId="77777777" w:rsidR="00696ED5" w:rsidRDefault="00696ED5">
      <w:pPr>
        <w:tabs>
          <w:tab w:val="left" w:pos="1418"/>
          <w:tab w:val="left" w:pos="1701"/>
        </w:tabs>
        <w:ind w:left="1701" w:hanging="1418"/>
        <w:rPr>
          <w:sz w:val="24"/>
        </w:rPr>
      </w:pPr>
      <w:r>
        <w:rPr>
          <w:sz w:val="24"/>
        </w:rPr>
        <w:t>Besluit</w:t>
      </w:r>
      <w:r>
        <w:rPr>
          <w:sz w:val="24"/>
        </w:rPr>
        <w:tab/>
      </w:r>
      <w:r>
        <w:rPr>
          <w:sz w:val="24"/>
        </w:rPr>
        <w:tab/>
        <w:t>Tot beantwoording der missive van den kerkeraad d.d. 9 December 1851</w:t>
      </w:r>
    </w:p>
    <w:p w14:paraId="6C6B02FC" w14:textId="77777777" w:rsidR="00696ED5" w:rsidRDefault="00696ED5">
      <w:pPr>
        <w:tabs>
          <w:tab w:val="left" w:pos="1418"/>
          <w:tab w:val="left" w:pos="1701"/>
        </w:tabs>
        <w:ind w:left="1701" w:hanging="1418"/>
        <w:rPr>
          <w:sz w:val="24"/>
        </w:rPr>
      </w:pPr>
      <w:r>
        <w:rPr>
          <w:sz w:val="24"/>
        </w:rPr>
        <w:t>van het</w:t>
      </w:r>
      <w:r>
        <w:rPr>
          <w:sz w:val="24"/>
        </w:rPr>
        <w:tab/>
        <w:t xml:space="preserve">(zie Not. der vorige vergadering Art. 3) heeft het Klassikaal Bestuur van ‘s </w:t>
      </w:r>
    </w:p>
    <w:p w14:paraId="605E5EBA" w14:textId="77777777" w:rsidR="00696ED5" w:rsidRDefault="00696ED5">
      <w:pPr>
        <w:tabs>
          <w:tab w:val="left" w:pos="1418"/>
          <w:tab w:val="left" w:pos="1701"/>
        </w:tabs>
        <w:ind w:left="1701" w:hanging="1418"/>
        <w:rPr>
          <w:sz w:val="24"/>
        </w:rPr>
      </w:pPr>
      <w:r>
        <w:rPr>
          <w:sz w:val="24"/>
        </w:rPr>
        <w:t>Klassi-</w:t>
      </w:r>
      <w:r>
        <w:rPr>
          <w:sz w:val="24"/>
        </w:rPr>
        <w:tab/>
        <w:t xml:space="preserve">Hertogenbosch bij deszelfs schrijven d.d. 20 December 1851 No.171 onder </w:t>
      </w:r>
    </w:p>
    <w:p w14:paraId="1F64F60A" w14:textId="77777777" w:rsidR="00696ED5" w:rsidRDefault="00696ED5">
      <w:pPr>
        <w:tabs>
          <w:tab w:val="left" w:pos="1418"/>
          <w:tab w:val="left" w:pos="1701"/>
        </w:tabs>
        <w:ind w:left="1701" w:hanging="1418"/>
        <w:rPr>
          <w:sz w:val="24"/>
        </w:rPr>
      </w:pPr>
      <w:r>
        <w:rPr>
          <w:sz w:val="24"/>
        </w:rPr>
        <w:t>kaal Be-</w:t>
      </w:r>
      <w:r>
        <w:rPr>
          <w:sz w:val="24"/>
        </w:rPr>
        <w:tab/>
        <w:t>anderen ter kenis van den kerkeraad gebragt :</w:t>
      </w:r>
    </w:p>
    <w:p w14:paraId="7F3FA9C2" w14:textId="77777777" w:rsidR="00696ED5" w:rsidRDefault="00696ED5">
      <w:pPr>
        <w:tabs>
          <w:tab w:val="left" w:pos="1418"/>
          <w:tab w:val="left" w:pos="1701"/>
        </w:tabs>
        <w:ind w:left="1701" w:hanging="1418"/>
        <w:rPr>
          <w:sz w:val="24"/>
        </w:rPr>
      </w:pPr>
      <w:r>
        <w:rPr>
          <w:sz w:val="24"/>
        </w:rPr>
        <w:t>stuur van</w:t>
      </w:r>
    </w:p>
    <w:p w14:paraId="4860664C" w14:textId="77777777" w:rsidR="00696ED5" w:rsidRDefault="00696ED5">
      <w:pPr>
        <w:tabs>
          <w:tab w:val="left" w:pos="1418"/>
          <w:tab w:val="left" w:pos="1701"/>
        </w:tabs>
        <w:ind w:left="1701" w:hanging="1418"/>
        <w:rPr>
          <w:sz w:val="24"/>
        </w:rPr>
      </w:pPr>
      <w:r>
        <w:rPr>
          <w:sz w:val="24"/>
        </w:rPr>
        <w:t>’s Herto-</w:t>
      </w:r>
      <w:r>
        <w:rPr>
          <w:sz w:val="24"/>
        </w:rPr>
        <w:tab/>
      </w:r>
      <w:r>
        <w:rPr>
          <w:sz w:val="24"/>
        </w:rPr>
        <w:tab/>
        <w:t>dat het zich met voorwaardelijk besluit des kerkeraads met betrekking tot</w:t>
      </w:r>
    </w:p>
    <w:p w14:paraId="35413DF6" w14:textId="77777777" w:rsidR="00696ED5" w:rsidRDefault="00696ED5">
      <w:pPr>
        <w:tabs>
          <w:tab w:val="left" w:pos="1418"/>
          <w:tab w:val="left" w:pos="1701"/>
        </w:tabs>
        <w:ind w:left="1701" w:hanging="1418"/>
        <w:rPr>
          <w:sz w:val="24"/>
        </w:rPr>
      </w:pPr>
      <w:r>
        <w:rPr>
          <w:sz w:val="24"/>
        </w:rPr>
        <w:lastRenderedPageBreak/>
        <w:t>genbosch</w:t>
      </w:r>
      <w:r>
        <w:rPr>
          <w:sz w:val="24"/>
        </w:rPr>
        <w:tab/>
        <w:t>het schriftelijk protest van den Heer Berail niet vereenigen kan; niet, omdat</w:t>
      </w:r>
    </w:p>
    <w:p w14:paraId="22F2E3BB" w14:textId="77777777" w:rsidR="00696ED5" w:rsidRDefault="00696ED5">
      <w:pPr>
        <w:tabs>
          <w:tab w:val="left" w:pos="1418"/>
          <w:tab w:val="left" w:pos="1701"/>
        </w:tabs>
        <w:ind w:left="1701" w:hanging="1418"/>
        <w:rPr>
          <w:sz w:val="24"/>
        </w:rPr>
      </w:pPr>
      <w:r>
        <w:rPr>
          <w:sz w:val="24"/>
        </w:rPr>
        <w:t xml:space="preserve">omtrent </w:t>
      </w:r>
      <w:r>
        <w:rPr>
          <w:sz w:val="24"/>
        </w:rPr>
        <w:tab/>
        <w:t xml:space="preserve">dit protest eenig geldend bezwaar tegen de herkiezing van den Heer P. van den </w:t>
      </w:r>
    </w:p>
    <w:p w14:paraId="5B173CD9" w14:textId="77777777" w:rsidR="00696ED5" w:rsidRDefault="00696ED5">
      <w:pPr>
        <w:tabs>
          <w:tab w:val="left" w:pos="1418"/>
          <w:tab w:val="left" w:pos="1701"/>
        </w:tabs>
        <w:ind w:left="1701" w:hanging="1418"/>
        <w:rPr>
          <w:sz w:val="24"/>
        </w:rPr>
      </w:pPr>
      <w:r>
        <w:rPr>
          <w:sz w:val="24"/>
        </w:rPr>
        <w:t>het</w:t>
      </w:r>
      <w:r>
        <w:rPr>
          <w:sz w:val="24"/>
        </w:rPr>
        <w:tab/>
        <w:t xml:space="preserve">Briel zou bevatten of eenigen grond zou opleveren om den herkiezing, als in </w:t>
      </w:r>
    </w:p>
    <w:p w14:paraId="2586285A" w14:textId="77777777" w:rsidR="00696ED5" w:rsidRDefault="00696ED5">
      <w:pPr>
        <w:tabs>
          <w:tab w:val="left" w:pos="1418"/>
          <w:tab w:val="left" w:pos="1701"/>
        </w:tabs>
        <w:ind w:left="1701" w:hanging="1418"/>
        <w:rPr>
          <w:sz w:val="24"/>
        </w:rPr>
      </w:pPr>
      <w:r>
        <w:rPr>
          <w:sz w:val="24"/>
        </w:rPr>
        <w:t>schrifte-</w:t>
      </w:r>
      <w:r>
        <w:rPr>
          <w:sz w:val="24"/>
        </w:rPr>
        <w:tab/>
        <w:t xml:space="preserve">strijd zijnde met orde of wet, te vernietigen, maar omdat de seponering van </w:t>
      </w:r>
    </w:p>
    <w:p w14:paraId="26C6BE2B" w14:textId="77777777" w:rsidR="00696ED5" w:rsidRDefault="00696ED5">
      <w:pPr>
        <w:tabs>
          <w:tab w:val="left" w:pos="1418"/>
          <w:tab w:val="left" w:pos="1701"/>
        </w:tabs>
        <w:ind w:left="1701" w:hanging="1418"/>
        <w:rPr>
          <w:sz w:val="24"/>
        </w:rPr>
      </w:pPr>
      <w:r>
        <w:rPr>
          <w:sz w:val="24"/>
        </w:rPr>
        <w:t>lijk pro-</w:t>
      </w:r>
      <w:r>
        <w:rPr>
          <w:sz w:val="24"/>
        </w:rPr>
        <w:tab/>
        <w:t xml:space="preserve">hetzelve aanleiding tot nieuwe verwikkelingen zoude kunnen geven, welke het </w:t>
      </w:r>
    </w:p>
    <w:p w14:paraId="317A3750" w14:textId="77777777" w:rsidR="00696ED5" w:rsidRDefault="00696ED5">
      <w:pPr>
        <w:tabs>
          <w:tab w:val="left" w:pos="1418"/>
          <w:tab w:val="left" w:pos="1701"/>
        </w:tabs>
        <w:ind w:left="1701" w:hanging="1418"/>
        <w:rPr>
          <w:sz w:val="24"/>
        </w:rPr>
      </w:pPr>
      <w:r>
        <w:rPr>
          <w:sz w:val="24"/>
        </w:rPr>
        <w:t>test van</w:t>
      </w:r>
      <w:r>
        <w:rPr>
          <w:sz w:val="24"/>
        </w:rPr>
        <w:tab/>
        <w:t>wenschelijk is, dat worden voorgekomen.</w:t>
      </w:r>
    </w:p>
    <w:p w14:paraId="38A8BAAD" w14:textId="77777777" w:rsidR="00696ED5" w:rsidRDefault="00696ED5">
      <w:pPr>
        <w:tabs>
          <w:tab w:val="left" w:pos="1418"/>
          <w:tab w:val="left" w:pos="1701"/>
        </w:tabs>
        <w:ind w:left="1701" w:hanging="1418"/>
        <w:rPr>
          <w:sz w:val="24"/>
        </w:rPr>
      </w:pPr>
      <w:r>
        <w:rPr>
          <w:sz w:val="24"/>
        </w:rPr>
        <w:t>den Heer</w:t>
      </w:r>
      <w:r>
        <w:rPr>
          <w:sz w:val="24"/>
        </w:rPr>
        <w:tab/>
      </w:r>
      <w:r>
        <w:rPr>
          <w:sz w:val="24"/>
        </w:rPr>
        <w:tab/>
        <w:t>dat het kennis genomen  hebbende van dit schriftelijk protest geoordeeld</w:t>
      </w:r>
    </w:p>
    <w:p w14:paraId="3C0E44AE" w14:textId="77777777" w:rsidR="00696ED5" w:rsidRDefault="00696ED5">
      <w:pPr>
        <w:tabs>
          <w:tab w:val="left" w:pos="1418"/>
          <w:tab w:val="left" w:pos="1701"/>
        </w:tabs>
        <w:ind w:left="1701" w:hanging="1418"/>
        <w:rPr>
          <w:sz w:val="24"/>
        </w:rPr>
      </w:pPr>
      <w:r>
        <w:rPr>
          <w:sz w:val="24"/>
        </w:rPr>
        <w:t>H. Berail</w:t>
      </w:r>
      <w:r>
        <w:rPr>
          <w:sz w:val="24"/>
        </w:rPr>
        <w:tab/>
        <w:t>heeft, dat, aangezien daarbij geene geldende bezwaren tegen de herkiezing</w:t>
      </w:r>
    </w:p>
    <w:p w14:paraId="0A6DAC25" w14:textId="77777777" w:rsidR="00696ED5" w:rsidRDefault="00696ED5">
      <w:pPr>
        <w:tabs>
          <w:tab w:val="left" w:pos="1418"/>
          <w:tab w:val="left" w:pos="1701"/>
        </w:tabs>
        <w:ind w:left="1701" w:hanging="1418"/>
        <w:rPr>
          <w:sz w:val="24"/>
        </w:rPr>
      </w:pPr>
      <w:r>
        <w:rPr>
          <w:sz w:val="24"/>
        </w:rPr>
        <w:t>tegen de</w:t>
      </w:r>
      <w:r>
        <w:rPr>
          <w:sz w:val="24"/>
        </w:rPr>
        <w:tab/>
        <w:t xml:space="preserve">van den Heer P.van den Briel tot diaken der hervormde Gemeente van </w:t>
      </w:r>
    </w:p>
    <w:p w14:paraId="2C71AE41" w14:textId="77777777" w:rsidR="00696ED5" w:rsidRDefault="00696ED5">
      <w:pPr>
        <w:tabs>
          <w:tab w:val="left" w:pos="1418"/>
          <w:tab w:val="left" w:pos="1701"/>
        </w:tabs>
        <w:ind w:left="1701" w:hanging="1418"/>
        <w:rPr>
          <w:sz w:val="24"/>
        </w:rPr>
      </w:pPr>
      <w:r>
        <w:rPr>
          <w:sz w:val="24"/>
        </w:rPr>
        <w:t>herkiezing</w:t>
      </w:r>
      <w:r>
        <w:rPr>
          <w:sz w:val="24"/>
        </w:rPr>
        <w:tab/>
        <w:t>st. Michielsgestel c.a.waren ingebragt, het Klassikaal Bestuur geene termen</w:t>
      </w:r>
    </w:p>
    <w:p w14:paraId="2036D0E7" w14:textId="77777777" w:rsidR="00696ED5" w:rsidRDefault="00696ED5">
      <w:pPr>
        <w:tabs>
          <w:tab w:val="left" w:pos="1418"/>
          <w:tab w:val="left" w:pos="1701"/>
        </w:tabs>
        <w:ind w:left="1701" w:hanging="1418"/>
        <w:rPr>
          <w:sz w:val="24"/>
        </w:rPr>
      </w:pPr>
      <w:r>
        <w:rPr>
          <w:sz w:val="24"/>
        </w:rPr>
        <w:t>van den</w:t>
      </w:r>
      <w:r>
        <w:rPr>
          <w:sz w:val="24"/>
        </w:rPr>
        <w:tab/>
        <w:t xml:space="preserve">gevonden had, om die herkiezing, als in strijd met orde of wet, te vernietigen;  </w:t>
      </w:r>
    </w:p>
    <w:p w14:paraId="71F8E6DC" w14:textId="77777777" w:rsidR="00696ED5" w:rsidRDefault="00696ED5">
      <w:pPr>
        <w:tabs>
          <w:tab w:val="left" w:pos="1418"/>
          <w:tab w:val="left" w:pos="1701"/>
        </w:tabs>
        <w:ind w:left="1701" w:hanging="1418"/>
        <w:rPr>
          <w:sz w:val="24"/>
        </w:rPr>
      </w:pPr>
      <w:r>
        <w:rPr>
          <w:sz w:val="24"/>
        </w:rPr>
        <w:t>Heer van</w:t>
      </w:r>
      <w:r>
        <w:rPr>
          <w:sz w:val="24"/>
        </w:rPr>
        <w:tab/>
        <w:t xml:space="preserve">en </w:t>
      </w:r>
    </w:p>
    <w:p w14:paraId="74BD87EB" w14:textId="77777777" w:rsidR="00696ED5" w:rsidRDefault="00696ED5">
      <w:pPr>
        <w:tabs>
          <w:tab w:val="left" w:pos="1418"/>
          <w:tab w:val="left" w:pos="1701"/>
        </w:tabs>
        <w:ind w:left="1701" w:hanging="1418"/>
        <w:rPr>
          <w:sz w:val="24"/>
        </w:rPr>
      </w:pPr>
      <w:r>
        <w:rPr>
          <w:sz w:val="24"/>
        </w:rPr>
        <w:t>den Briel</w:t>
      </w:r>
      <w:r>
        <w:rPr>
          <w:sz w:val="24"/>
        </w:rPr>
        <w:tab/>
        <w:t>dat het  vrijheid verleent om, indien er geene nadere bezwaren tegen de herko-</w:t>
      </w:r>
    </w:p>
    <w:p w14:paraId="26144845" w14:textId="77777777" w:rsidR="00696ED5" w:rsidRDefault="00696ED5">
      <w:pPr>
        <w:tabs>
          <w:tab w:val="left" w:pos="1418"/>
          <w:tab w:val="left" w:pos="1701"/>
        </w:tabs>
        <w:ind w:left="1701" w:hanging="1418"/>
        <w:rPr>
          <w:sz w:val="24"/>
        </w:rPr>
      </w:pPr>
      <w:r>
        <w:rPr>
          <w:sz w:val="24"/>
        </w:rPr>
        <w:t xml:space="preserve">tot diaken. </w:t>
      </w:r>
      <w:r>
        <w:rPr>
          <w:sz w:val="24"/>
        </w:rPr>
        <w:tab/>
        <w:t>zene kerkeraadsleden van eenig  gemeentelid zijn ingekomen, op den daartoe</w:t>
      </w:r>
    </w:p>
    <w:p w14:paraId="73254951" w14:textId="77777777" w:rsidR="00696ED5" w:rsidRDefault="00696ED5">
      <w:pPr>
        <w:tabs>
          <w:tab w:val="left" w:pos="1418"/>
          <w:tab w:val="left" w:pos="1701"/>
        </w:tabs>
        <w:ind w:left="1701" w:hanging="1418"/>
        <w:rPr>
          <w:sz w:val="24"/>
        </w:rPr>
      </w:pPr>
      <w:r>
        <w:rPr>
          <w:sz w:val="24"/>
        </w:rPr>
        <w:tab/>
        <w:t xml:space="preserve">bepaalden dag tot bevestiging der herkozene diakenen F.B.F van Stavel en P. </w:t>
      </w:r>
    </w:p>
    <w:p w14:paraId="787AA8DA" w14:textId="77777777" w:rsidR="00696ED5" w:rsidRDefault="00696ED5">
      <w:pPr>
        <w:tabs>
          <w:tab w:val="left" w:pos="1418"/>
          <w:tab w:val="left" w:pos="1701"/>
        </w:tabs>
        <w:ind w:left="1701" w:hanging="1418"/>
        <w:rPr>
          <w:sz w:val="24"/>
        </w:rPr>
      </w:pPr>
      <w:r>
        <w:rPr>
          <w:sz w:val="24"/>
        </w:rPr>
        <w:tab/>
        <w:t>van den Briel over te gaan</w:t>
      </w:r>
    </w:p>
    <w:p w14:paraId="14AC99ED" w14:textId="77777777" w:rsidR="00696ED5" w:rsidRDefault="00696ED5">
      <w:pPr>
        <w:tabs>
          <w:tab w:val="left" w:pos="1418"/>
          <w:tab w:val="left" w:pos="1701"/>
        </w:tabs>
        <w:ind w:left="1701" w:hanging="1418"/>
        <w:rPr>
          <w:sz w:val="24"/>
        </w:rPr>
      </w:pPr>
      <w:r>
        <w:rPr>
          <w:sz w:val="24"/>
        </w:rPr>
        <w:tab/>
        <w:t>zijnde dit hoofdzakelijk vervat in het concept anttwoord aan den kerkeraad</w:t>
      </w:r>
    </w:p>
    <w:p w14:paraId="3C99CDC6" w14:textId="77777777" w:rsidR="00696ED5" w:rsidRDefault="00696ED5">
      <w:pPr>
        <w:tabs>
          <w:tab w:val="left" w:pos="1418"/>
          <w:tab w:val="left" w:pos="1701"/>
        </w:tabs>
        <w:ind w:left="1701" w:hanging="1418"/>
        <w:rPr>
          <w:sz w:val="24"/>
        </w:rPr>
      </w:pPr>
      <w:r>
        <w:rPr>
          <w:sz w:val="24"/>
        </w:rPr>
        <w:tab/>
        <w:t xml:space="preserve">door het Klassikaal Bestuur ter overweging gegeven om den Heer Berail toe te </w:t>
      </w:r>
    </w:p>
    <w:p w14:paraId="7377F301" w14:textId="77777777" w:rsidR="00696ED5" w:rsidRDefault="00696ED5">
      <w:pPr>
        <w:tabs>
          <w:tab w:val="left" w:pos="1418"/>
          <w:tab w:val="left" w:pos="1701"/>
        </w:tabs>
        <w:ind w:left="1701" w:hanging="1418"/>
        <w:rPr>
          <w:sz w:val="24"/>
        </w:rPr>
      </w:pPr>
      <w:r>
        <w:rPr>
          <w:sz w:val="24"/>
        </w:rPr>
        <w:tab/>
        <w:t>zenden.</w:t>
      </w:r>
      <w:r>
        <w:rPr>
          <w:sz w:val="24"/>
        </w:rPr>
        <w:tab/>
      </w:r>
      <w:r>
        <w:rPr>
          <w:sz w:val="24"/>
        </w:rPr>
        <w:tab/>
      </w:r>
    </w:p>
    <w:p w14:paraId="5BB2518B" w14:textId="77777777" w:rsidR="00696ED5" w:rsidRDefault="00696ED5">
      <w:pPr>
        <w:tabs>
          <w:tab w:val="left" w:pos="1418"/>
          <w:tab w:val="left" w:pos="1701"/>
        </w:tabs>
        <w:ind w:left="1701" w:hanging="1418"/>
        <w:rPr>
          <w:sz w:val="24"/>
        </w:rPr>
      </w:pPr>
    </w:p>
    <w:p w14:paraId="62EF15CA" w14:textId="77777777" w:rsidR="00696ED5" w:rsidRDefault="00696ED5">
      <w:pPr>
        <w:tabs>
          <w:tab w:val="left" w:pos="1418"/>
          <w:tab w:val="left" w:pos="1701"/>
        </w:tabs>
        <w:ind w:left="1701" w:hanging="1418"/>
        <w:rPr>
          <w:sz w:val="24"/>
        </w:rPr>
      </w:pPr>
    </w:p>
    <w:p w14:paraId="0923CD7D" w14:textId="77777777" w:rsidR="00696ED5" w:rsidRDefault="00696ED5">
      <w:pPr>
        <w:tabs>
          <w:tab w:val="left" w:pos="1418"/>
          <w:tab w:val="left" w:pos="1701"/>
        </w:tabs>
        <w:ind w:left="1701" w:hanging="1418"/>
        <w:rPr>
          <w:sz w:val="24"/>
        </w:rPr>
      </w:pPr>
    </w:p>
    <w:p w14:paraId="3D8EE57D"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2E06C547" w14:textId="77777777" w:rsidR="00696ED5" w:rsidRDefault="00696ED5">
      <w:pPr>
        <w:tabs>
          <w:tab w:val="left" w:pos="1418"/>
          <w:tab w:val="left" w:pos="1701"/>
        </w:tabs>
        <w:ind w:left="1701" w:hanging="1418"/>
        <w:rPr>
          <w:sz w:val="24"/>
        </w:rPr>
      </w:pPr>
    </w:p>
    <w:p w14:paraId="54CAF89A" w14:textId="77777777" w:rsidR="00696ED5" w:rsidRDefault="00696ED5">
      <w:pPr>
        <w:tabs>
          <w:tab w:val="left" w:pos="1418"/>
          <w:tab w:val="left" w:pos="1701"/>
        </w:tabs>
        <w:ind w:left="1701" w:hanging="1418"/>
        <w:rPr>
          <w:sz w:val="24"/>
        </w:rPr>
      </w:pPr>
      <w:r>
        <w:rPr>
          <w:sz w:val="24"/>
        </w:rPr>
        <w:t>Antwoord</w:t>
      </w:r>
      <w:r>
        <w:rPr>
          <w:sz w:val="24"/>
        </w:rPr>
        <w:tab/>
      </w:r>
      <w:r>
        <w:rPr>
          <w:sz w:val="24"/>
        </w:rPr>
        <w:tab/>
        <w:t>Na aanleiding van het in het voorgaande Artikel vermelde schrijven van het</w:t>
      </w:r>
    </w:p>
    <w:p w14:paraId="09B0148D" w14:textId="77777777" w:rsidR="00696ED5" w:rsidRDefault="00696ED5">
      <w:pPr>
        <w:tabs>
          <w:tab w:val="left" w:pos="1418"/>
          <w:tab w:val="left" w:pos="1701"/>
        </w:tabs>
        <w:ind w:left="1701" w:hanging="1418"/>
        <w:rPr>
          <w:sz w:val="24"/>
        </w:rPr>
      </w:pPr>
      <w:r>
        <w:rPr>
          <w:sz w:val="24"/>
        </w:rPr>
        <w:t>aan den</w:t>
      </w:r>
      <w:r>
        <w:rPr>
          <w:sz w:val="24"/>
        </w:rPr>
        <w:tab/>
        <w:t xml:space="preserve">Klassikaal Bestuur van ’s Hertogenbsosch wordt beloten het volgende </w:t>
      </w:r>
    </w:p>
    <w:p w14:paraId="43110837" w14:textId="77777777" w:rsidR="00696ED5" w:rsidRDefault="00696ED5">
      <w:pPr>
        <w:tabs>
          <w:tab w:val="left" w:pos="1418"/>
          <w:tab w:val="left" w:pos="1701"/>
        </w:tabs>
        <w:ind w:left="1701" w:hanging="1418"/>
        <w:rPr>
          <w:sz w:val="24"/>
        </w:rPr>
      </w:pPr>
      <w:r>
        <w:rPr>
          <w:sz w:val="24"/>
        </w:rPr>
        <w:t>Heer Be-</w:t>
      </w:r>
      <w:r>
        <w:rPr>
          <w:sz w:val="24"/>
        </w:rPr>
        <w:tab/>
        <w:t xml:space="preserve">antwoord den Heere H. Berail na behoorlijk geteekend te zijn te doen </w:t>
      </w:r>
    </w:p>
    <w:p w14:paraId="7F74F926" w14:textId="77777777" w:rsidR="00696ED5" w:rsidRDefault="00696ED5">
      <w:pPr>
        <w:tabs>
          <w:tab w:val="left" w:pos="1418"/>
          <w:tab w:val="left" w:pos="1701"/>
        </w:tabs>
        <w:ind w:left="1701" w:hanging="1418"/>
        <w:rPr>
          <w:sz w:val="24"/>
        </w:rPr>
      </w:pPr>
      <w:r>
        <w:rPr>
          <w:sz w:val="24"/>
        </w:rPr>
        <w:t>rail op</w:t>
      </w:r>
      <w:r>
        <w:rPr>
          <w:sz w:val="24"/>
        </w:rPr>
        <w:tab/>
        <w:t xml:space="preserve">geworden. </w:t>
      </w:r>
    </w:p>
    <w:p w14:paraId="45871879" w14:textId="77777777" w:rsidR="00696ED5" w:rsidRDefault="00696ED5">
      <w:pPr>
        <w:tabs>
          <w:tab w:val="left" w:pos="1418"/>
          <w:tab w:val="left" w:pos="1701"/>
        </w:tabs>
        <w:ind w:left="1701" w:hanging="1418"/>
        <w:rPr>
          <w:sz w:val="24"/>
        </w:rPr>
      </w:pPr>
      <w:r>
        <w:rPr>
          <w:sz w:val="24"/>
        </w:rPr>
        <w:lastRenderedPageBreak/>
        <w:t xml:space="preserve">zijn </w:t>
      </w:r>
    </w:p>
    <w:p w14:paraId="6AC2A28F" w14:textId="77777777" w:rsidR="00696ED5" w:rsidRDefault="00696ED5">
      <w:pPr>
        <w:tabs>
          <w:tab w:val="left" w:pos="1418"/>
          <w:tab w:val="left" w:pos="1701"/>
        </w:tabs>
        <w:ind w:left="1701" w:hanging="1418"/>
        <w:rPr>
          <w:sz w:val="24"/>
        </w:rPr>
      </w:pPr>
      <w:r>
        <w:rPr>
          <w:sz w:val="24"/>
        </w:rPr>
        <w:t>schrif-</w:t>
      </w:r>
    </w:p>
    <w:p w14:paraId="47E34887" w14:textId="77777777" w:rsidR="00696ED5" w:rsidRDefault="00696ED5">
      <w:pPr>
        <w:tabs>
          <w:tab w:val="left" w:pos="1418"/>
          <w:tab w:val="left" w:pos="1701"/>
        </w:tabs>
        <w:ind w:left="1701" w:hanging="1418"/>
        <w:rPr>
          <w:sz w:val="24"/>
        </w:rPr>
      </w:pPr>
      <w:r>
        <w:rPr>
          <w:sz w:val="24"/>
        </w:rPr>
        <w:t>telijk</w:t>
      </w:r>
    </w:p>
    <w:p w14:paraId="75623131" w14:textId="77777777" w:rsidR="00696ED5" w:rsidRDefault="00696ED5">
      <w:pPr>
        <w:tabs>
          <w:tab w:val="left" w:pos="1418"/>
          <w:tab w:val="left" w:pos="1701"/>
        </w:tabs>
        <w:ind w:left="1701" w:hanging="1418"/>
        <w:rPr>
          <w:sz w:val="24"/>
        </w:rPr>
      </w:pPr>
      <w:r>
        <w:rPr>
          <w:sz w:val="24"/>
        </w:rPr>
        <w:t>protest.</w:t>
      </w:r>
    </w:p>
    <w:p w14:paraId="53060FF3"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st.Michielsgestel den   .. December 1851.</w:t>
      </w:r>
    </w:p>
    <w:p w14:paraId="2A9EAD87" w14:textId="77777777" w:rsidR="00696ED5" w:rsidRDefault="00696ED5">
      <w:pPr>
        <w:tabs>
          <w:tab w:val="left" w:pos="1418"/>
          <w:tab w:val="left" w:pos="1701"/>
        </w:tabs>
        <w:ind w:left="1701" w:hanging="1418"/>
        <w:rPr>
          <w:sz w:val="24"/>
        </w:rPr>
      </w:pPr>
    </w:p>
    <w:p w14:paraId="2473DC20" w14:textId="77777777" w:rsidR="00696ED5" w:rsidRDefault="00696ED5">
      <w:pPr>
        <w:tabs>
          <w:tab w:val="left" w:pos="1418"/>
          <w:tab w:val="left" w:pos="1701"/>
        </w:tabs>
        <w:ind w:left="1701" w:hanging="1418"/>
        <w:rPr>
          <w:sz w:val="24"/>
        </w:rPr>
      </w:pPr>
      <w:r>
        <w:rPr>
          <w:sz w:val="24"/>
        </w:rPr>
        <w:tab/>
      </w:r>
      <w:r>
        <w:rPr>
          <w:sz w:val="24"/>
        </w:rPr>
        <w:tab/>
      </w:r>
      <w:r>
        <w:rPr>
          <w:sz w:val="24"/>
        </w:rPr>
        <w:tab/>
        <w:t xml:space="preserve">De Kerkeraad der Hervormde gemeente te st. Michielsgestl c.a. brengt </w:t>
      </w:r>
    </w:p>
    <w:p w14:paraId="0BD0876D" w14:textId="77777777" w:rsidR="00696ED5" w:rsidRDefault="00696ED5">
      <w:pPr>
        <w:tabs>
          <w:tab w:val="left" w:pos="1418"/>
          <w:tab w:val="left" w:pos="1701"/>
        </w:tabs>
        <w:ind w:left="1701" w:hanging="1418"/>
        <w:rPr>
          <w:sz w:val="24"/>
        </w:rPr>
      </w:pPr>
      <w:r>
        <w:rPr>
          <w:sz w:val="24"/>
        </w:rPr>
        <w:tab/>
        <w:t>bij deze ter kennis van den Heer H.Berail, lid der gemeente alhier:</w:t>
      </w:r>
    </w:p>
    <w:p w14:paraId="59E8253B" w14:textId="77777777" w:rsidR="00696ED5" w:rsidRDefault="00696ED5">
      <w:pPr>
        <w:tabs>
          <w:tab w:val="left" w:pos="1418"/>
          <w:tab w:val="left" w:pos="1701"/>
        </w:tabs>
        <w:ind w:left="1701" w:hanging="1418"/>
        <w:rPr>
          <w:sz w:val="24"/>
        </w:rPr>
      </w:pPr>
    </w:p>
    <w:p w14:paraId="39E930F6" w14:textId="77777777" w:rsidR="00696ED5" w:rsidRDefault="00696ED5">
      <w:pPr>
        <w:tabs>
          <w:tab w:val="left" w:pos="1418"/>
          <w:tab w:val="left" w:pos="1701"/>
        </w:tabs>
        <w:ind w:left="1701" w:hanging="1418"/>
        <w:rPr>
          <w:sz w:val="24"/>
        </w:rPr>
      </w:pPr>
      <w:r>
        <w:rPr>
          <w:sz w:val="24"/>
        </w:rPr>
        <w:tab/>
      </w:r>
      <w:r>
        <w:rPr>
          <w:sz w:val="24"/>
        </w:rPr>
        <w:tab/>
      </w:r>
      <w:r>
        <w:rPr>
          <w:sz w:val="24"/>
        </w:rPr>
        <w:tab/>
        <w:t>dat de Kerkeraad zijn schriftelijk, aan den Kerkeraad van de Hervormde gemeente van st. Michielsgestel c.a. toegezonden protest d.d. 8 Decr.jl. tegen de herkiezing van den Heer P. van den Briel, volgens aanschrijving van het Provinciaal Kerkbestuur d.d. 22 Ocotber 1851 No.191 Kerkelijk tot de Hervormde gemeente van st. Michielsgestel c.a. behoorende, tot diaken der gemeente, bij afschrift aan het Klassikaal Bestuur van ’s Hertogenbosch heeft medegedeeld :</w:t>
      </w:r>
    </w:p>
    <w:p w14:paraId="42080FC1" w14:textId="77777777" w:rsidR="00696ED5" w:rsidRDefault="00696ED5">
      <w:pPr>
        <w:tabs>
          <w:tab w:val="left" w:pos="1418"/>
          <w:tab w:val="left" w:pos="1701"/>
        </w:tabs>
        <w:ind w:left="1701" w:hanging="1418"/>
        <w:rPr>
          <w:sz w:val="24"/>
        </w:rPr>
      </w:pPr>
      <w:r>
        <w:rPr>
          <w:sz w:val="24"/>
        </w:rPr>
        <w:tab/>
      </w:r>
    </w:p>
    <w:p w14:paraId="4A513668" w14:textId="77777777" w:rsidR="00696ED5" w:rsidRDefault="00696ED5">
      <w:pPr>
        <w:tabs>
          <w:tab w:val="left" w:pos="1418"/>
          <w:tab w:val="left" w:pos="1701"/>
        </w:tabs>
        <w:ind w:left="1701" w:hanging="1418"/>
        <w:rPr>
          <w:sz w:val="24"/>
        </w:rPr>
      </w:pPr>
      <w:r>
        <w:rPr>
          <w:sz w:val="24"/>
        </w:rPr>
        <w:tab/>
      </w:r>
      <w:r>
        <w:rPr>
          <w:sz w:val="24"/>
        </w:rPr>
        <w:tab/>
      </w:r>
      <w:r>
        <w:rPr>
          <w:sz w:val="24"/>
        </w:rPr>
        <w:tab/>
        <w:t>dat dezelve na aanleiding van deze mededeeling van genoemd Bestuur tot antwoord bekomen heeft:</w:t>
      </w:r>
    </w:p>
    <w:p w14:paraId="28A0FEB6" w14:textId="77777777" w:rsidR="00696ED5" w:rsidRDefault="00696ED5">
      <w:pPr>
        <w:tabs>
          <w:tab w:val="left" w:pos="1418"/>
          <w:tab w:val="left" w:pos="1701"/>
        </w:tabs>
        <w:ind w:left="1701" w:hanging="1418"/>
        <w:rPr>
          <w:sz w:val="24"/>
        </w:rPr>
      </w:pPr>
    </w:p>
    <w:p w14:paraId="4358582B" w14:textId="77777777" w:rsidR="00696ED5" w:rsidRDefault="00696ED5">
      <w:pPr>
        <w:tabs>
          <w:tab w:val="left" w:pos="1418"/>
          <w:tab w:val="left" w:pos="1701"/>
        </w:tabs>
        <w:ind w:left="2127" w:hanging="1418"/>
        <w:rPr>
          <w:sz w:val="24"/>
        </w:rPr>
      </w:pPr>
      <w:r>
        <w:rPr>
          <w:sz w:val="24"/>
        </w:rPr>
        <w:tab/>
      </w:r>
      <w:r>
        <w:rPr>
          <w:sz w:val="24"/>
        </w:rPr>
        <w:tab/>
      </w:r>
      <w:r>
        <w:rPr>
          <w:sz w:val="24"/>
        </w:rPr>
        <w:tab/>
        <w:t>dat, aangezien dit protest geene geldende bezwaren tegen de herkiezing van den Heer P. van den Briel, tot diaken der Hervormde gemeente van st. Michielsgestel c.a. oplevert, het Klassikaal Bestuur geene termen heeft gevonden, om die herkiezing als in strijd met orde of wet, te vernietigen ; - en</w:t>
      </w:r>
    </w:p>
    <w:p w14:paraId="2F3B5179" w14:textId="77777777" w:rsidR="00696ED5" w:rsidRDefault="00696ED5">
      <w:pPr>
        <w:tabs>
          <w:tab w:val="left" w:pos="1418"/>
          <w:tab w:val="left" w:pos="1701"/>
        </w:tabs>
        <w:ind w:left="1701" w:hanging="1418"/>
        <w:rPr>
          <w:sz w:val="24"/>
        </w:rPr>
      </w:pPr>
      <w:r>
        <w:rPr>
          <w:sz w:val="24"/>
        </w:rPr>
        <w:tab/>
      </w:r>
      <w:r>
        <w:rPr>
          <w:sz w:val="24"/>
        </w:rPr>
        <w:tab/>
        <w:t>dat meergenoemd Bestuur tevens den kerkeraad geantwoord heeft, om tot  bevestiging der beide benoemde kerkeraadsleden over te gaan.</w:t>
      </w:r>
    </w:p>
    <w:p w14:paraId="11B15F5C" w14:textId="77777777" w:rsidR="00696ED5" w:rsidRDefault="00696ED5">
      <w:pPr>
        <w:tabs>
          <w:tab w:val="left" w:pos="1418"/>
          <w:tab w:val="left" w:pos="1701"/>
        </w:tabs>
        <w:ind w:left="1701" w:hanging="1418"/>
        <w:rPr>
          <w:sz w:val="24"/>
        </w:rPr>
      </w:pPr>
    </w:p>
    <w:p w14:paraId="5CA3FC13"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De Kerkeraad voorn.</w:t>
      </w:r>
    </w:p>
    <w:p w14:paraId="1A0A52D3" w14:textId="77777777" w:rsidR="00696ED5" w:rsidRDefault="00696ED5">
      <w:pPr>
        <w:tabs>
          <w:tab w:val="left" w:pos="1418"/>
          <w:tab w:val="left" w:pos="1701"/>
        </w:tabs>
        <w:ind w:left="1701" w:hanging="1418"/>
        <w:rPr>
          <w:sz w:val="24"/>
        </w:rPr>
      </w:pPr>
    </w:p>
    <w:p w14:paraId="19182E0A"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(volgen de onderteekeningen).</w:t>
      </w:r>
    </w:p>
    <w:p w14:paraId="4FAAF0C0" w14:textId="77777777" w:rsidR="00696ED5" w:rsidRDefault="00696ED5">
      <w:pPr>
        <w:tabs>
          <w:tab w:val="left" w:pos="1418"/>
          <w:tab w:val="left" w:pos="1701"/>
        </w:tabs>
        <w:ind w:left="1701" w:hanging="1418"/>
        <w:rPr>
          <w:sz w:val="24"/>
        </w:rPr>
      </w:pPr>
    </w:p>
    <w:p w14:paraId="6BE2DBA6" w14:textId="77777777" w:rsidR="00696ED5" w:rsidRDefault="00696ED5">
      <w:pPr>
        <w:tabs>
          <w:tab w:val="left" w:pos="1418"/>
          <w:tab w:val="left" w:pos="1701"/>
        </w:tabs>
        <w:ind w:left="1701" w:hanging="1418"/>
        <w:rPr>
          <w:sz w:val="24"/>
        </w:rPr>
      </w:pPr>
      <w:r>
        <w:rPr>
          <w:sz w:val="24"/>
        </w:rPr>
        <w:tab/>
      </w:r>
      <w:r>
        <w:rPr>
          <w:sz w:val="24"/>
        </w:rPr>
        <w:tab/>
        <w:t>Aan</w:t>
      </w:r>
    </w:p>
    <w:p w14:paraId="791170B4" w14:textId="77777777" w:rsidR="00696ED5" w:rsidRDefault="00696ED5">
      <w:pPr>
        <w:tabs>
          <w:tab w:val="left" w:pos="1418"/>
          <w:tab w:val="left" w:pos="1701"/>
        </w:tabs>
        <w:ind w:left="1701" w:hanging="1418"/>
        <w:rPr>
          <w:sz w:val="24"/>
        </w:rPr>
      </w:pPr>
    </w:p>
    <w:p w14:paraId="2D1D9DE8" w14:textId="77777777" w:rsidR="00696ED5" w:rsidRDefault="00696ED5">
      <w:pPr>
        <w:tabs>
          <w:tab w:val="left" w:pos="1418"/>
          <w:tab w:val="left" w:pos="1701"/>
        </w:tabs>
        <w:ind w:left="1701" w:hanging="1418"/>
        <w:rPr>
          <w:sz w:val="24"/>
        </w:rPr>
      </w:pPr>
      <w:r>
        <w:rPr>
          <w:sz w:val="24"/>
        </w:rPr>
        <w:tab/>
      </w:r>
      <w:r>
        <w:rPr>
          <w:sz w:val="24"/>
        </w:rPr>
        <w:tab/>
        <w:t>den Heer H. Berail</w:t>
      </w:r>
    </w:p>
    <w:p w14:paraId="643F9223" w14:textId="77777777" w:rsidR="00696ED5" w:rsidRDefault="00696ED5">
      <w:pPr>
        <w:tabs>
          <w:tab w:val="left" w:pos="1418"/>
          <w:tab w:val="left" w:pos="1701"/>
        </w:tabs>
        <w:ind w:left="1701" w:hanging="1418"/>
        <w:rPr>
          <w:sz w:val="24"/>
        </w:rPr>
      </w:pPr>
      <w:r>
        <w:rPr>
          <w:sz w:val="24"/>
        </w:rPr>
        <w:tab/>
      </w:r>
      <w:r>
        <w:rPr>
          <w:sz w:val="24"/>
        </w:rPr>
        <w:tab/>
        <w:t>lid der Herv. Gemeente van</w:t>
      </w:r>
    </w:p>
    <w:p w14:paraId="75D64624" w14:textId="77777777" w:rsidR="00696ED5" w:rsidRDefault="00696ED5">
      <w:pPr>
        <w:tabs>
          <w:tab w:val="left" w:pos="1418"/>
          <w:tab w:val="left" w:pos="1701"/>
        </w:tabs>
        <w:ind w:left="1701" w:hanging="1418"/>
        <w:rPr>
          <w:sz w:val="24"/>
        </w:rPr>
      </w:pPr>
      <w:r>
        <w:rPr>
          <w:sz w:val="24"/>
        </w:rPr>
        <w:tab/>
      </w:r>
      <w:r>
        <w:rPr>
          <w:sz w:val="24"/>
        </w:rPr>
        <w:tab/>
        <w:t xml:space="preserve">st. Michielsgestel c.a. </w:t>
      </w:r>
    </w:p>
    <w:p w14:paraId="384DD5D4" w14:textId="77777777" w:rsidR="00696ED5" w:rsidRDefault="00696ED5">
      <w:pPr>
        <w:tabs>
          <w:tab w:val="left" w:pos="1418"/>
          <w:tab w:val="left" w:pos="1701"/>
        </w:tabs>
        <w:ind w:left="1701" w:hanging="1418"/>
        <w:rPr>
          <w:sz w:val="24"/>
        </w:rPr>
      </w:pPr>
      <w:r>
        <w:rPr>
          <w:sz w:val="24"/>
        </w:rPr>
        <w:tab/>
      </w:r>
      <w:r>
        <w:rPr>
          <w:sz w:val="24"/>
        </w:rPr>
        <w:tab/>
        <w:t>te  st. Michielsgestel.</w:t>
      </w:r>
    </w:p>
    <w:p w14:paraId="1D10FE82" w14:textId="77777777" w:rsidR="00696ED5" w:rsidRDefault="00696ED5">
      <w:pPr>
        <w:tabs>
          <w:tab w:val="left" w:pos="1418"/>
          <w:tab w:val="left" w:pos="1701"/>
        </w:tabs>
        <w:ind w:left="1701" w:hanging="1418"/>
        <w:rPr>
          <w:sz w:val="24"/>
        </w:rPr>
      </w:pPr>
    </w:p>
    <w:p w14:paraId="3000888F" w14:textId="77777777" w:rsidR="00696ED5" w:rsidRDefault="00696ED5">
      <w:pPr>
        <w:tabs>
          <w:tab w:val="left" w:pos="1418"/>
          <w:tab w:val="left" w:pos="1701"/>
        </w:tabs>
        <w:ind w:left="1701" w:hanging="1418"/>
        <w:rPr>
          <w:sz w:val="24"/>
        </w:rPr>
      </w:pPr>
    </w:p>
    <w:p w14:paraId="1F83ACCB" w14:textId="77777777" w:rsidR="00696ED5" w:rsidRDefault="00696ED5">
      <w:pPr>
        <w:tabs>
          <w:tab w:val="left" w:pos="1418"/>
          <w:tab w:val="left" w:pos="1701"/>
        </w:tabs>
        <w:ind w:left="1701" w:hanging="1418"/>
        <w:rPr>
          <w:sz w:val="24"/>
        </w:rPr>
      </w:pPr>
    </w:p>
    <w:p w14:paraId="1988AF3B" w14:textId="77777777" w:rsidR="00696ED5" w:rsidRDefault="00696ED5">
      <w:pPr>
        <w:tabs>
          <w:tab w:val="left" w:pos="1418"/>
          <w:tab w:val="left" w:pos="1701"/>
        </w:tabs>
        <w:ind w:left="1701" w:hanging="1418"/>
        <w:rPr>
          <w:sz w:val="24"/>
        </w:rPr>
      </w:pPr>
    </w:p>
    <w:p w14:paraId="2BB728DA" w14:textId="77777777" w:rsidR="00696ED5" w:rsidRDefault="00696ED5">
      <w:pPr>
        <w:tabs>
          <w:tab w:val="left" w:pos="1418"/>
          <w:tab w:val="left" w:pos="1701"/>
        </w:tabs>
        <w:ind w:left="1701" w:hanging="1418"/>
        <w:rPr>
          <w:sz w:val="24"/>
        </w:rPr>
      </w:pPr>
    </w:p>
    <w:p w14:paraId="2CA6F270" w14:textId="77777777" w:rsidR="00696ED5" w:rsidRDefault="00696ED5">
      <w:pPr>
        <w:tabs>
          <w:tab w:val="left" w:pos="1418"/>
          <w:tab w:val="left" w:pos="1701"/>
        </w:tabs>
        <w:ind w:left="1701" w:hanging="1418"/>
        <w:rPr>
          <w:sz w:val="24"/>
        </w:rPr>
      </w:pPr>
    </w:p>
    <w:p w14:paraId="1BAF71DB"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5.</w:t>
      </w:r>
    </w:p>
    <w:p w14:paraId="34AF96C1" w14:textId="77777777" w:rsidR="00696ED5" w:rsidRDefault="00696ED5">
      <w:pPr>
        <w:tabs>
          <w:tab w:val="left" w:pos="1418"/>
          <w:tab w:val="left" w:pos="1701"/>
        </w:tabs>
        <w:ind w:left="1701" w:hanging="1418"/>
        <w:rPr>
          <w:sz w:val="24"/>
        </w:rPr>
      </w:pPr>
    </w:p>
    <w:p w14:paraId="4F374CCB" w14:textId="77777777" w:rsidR="00696ED5" w:rsidRDefault="00696ED5">
      <w:pPr>
        <w:tabs>
          <w:tab w:val="left" w:pos="1418"/>
          <w:tab w:val="left" w:pos="1701"/>
        </w:tabs>
        <w:ind w:left="1701" w:hanging="1418"/>
        <w:rPr>
          <w:sz w:val="24"/>
        </w:rPr>
      </w:pPr>
      <w:r>
        <w:rPr>
          <w:sz w:val="24"/>
        </w:rPr>
        <w:t>Sluiting.</w:t>
      </w:r>
      <w:r>
        <w:rPr>
          <w:sz w:val="24"/>
        </w:rPr>
        <w:tab/>
      </w:r>
      <w:r>
        <w:rPr>
          <w:sz w:val="24"/>
        </w:rPr>
        <w:tab/>
      </w:r>
      <w:r>
        <w:rPr>
          <w:sz w:val="24"/>
        </w:rPr>
        <w:tab/>
        <w:t>Niets meer te behandelen zijnde wordt de vergadering met dankzegging gesloten.</w:t>
      </w:r>
    </w:p>
    <w:p w14:paraId="1789EA0E" w14:textId="77777777" w:rsidR="00696ED5" w:rsidRDefault="00696ED5">
      <w:pPr>
        <w:tabs>
          <w:tab w:val="left" w:pos="1418"/>
          <w:tab w:val="left" w:pos="1701"/>
        </w:tabs>
        <w:ind w:left="1701" w:hanging="1418"/>
        <w:rPr>
          <w:sz w:val="24"/>
        </w:rPr>
      </w:pPr>
    </w:p>
    <w:p w14:paraId="20E4DA8D" w14:textId="77777777" w:rsidR="00696ED5" w:rsidRPr="003B5F33" w:rsidRDefault="00696ED5">
      <w:pPr>
        <w:tabs>
          <w:tab w:val="left" w:pos="1418"/>
          <w:tab w:val="left" w:pos="1701"/>
        </w:tabs>
        <w:ind w:left="1701" w:hanging="1418"/>
        <w:rPr>
          <w:sz w:val="24"/>
          <w:lang w:val="en-US"/>
        </w:rPr>
      </w:pPr>
      <w:r>
        <w:rPr>
          <w:sz w:val="24"/>
        </w:rPr>
        <w:tab/>
      </w:r>
      <w:r>
        <w:rPr>
          <w:sz w:val="24"/>
        </w:rPr>
        <w:tab/>
      </w:r>
      <w:r>
        <w:rPr>
          <w:sz w:val="24"/>
        </w:rPr>
        <w:tab/>
      </w:r>
      <w:r>
        <w:rPr>
          <w:sz w:val="24"/>
        </w:rPr>
        <w:tab/>
      </w:r>
      <w:r>
        <w:rPr>
          <w:sz w:val="24"/>
        </w:rPr>
        <w:tab/>
      </w:r>
      <w:r>
        <w:rPr>
          <w:sz w:val="24"/>
        </w:rPr>
        <w:tab/>
      </w:r>
      <w:r>
        <w:rPr>
          <w:sz w:val="24"/>
        </w:rPr>
        <w:tab/>
      </w:r>
      <w:r>
        <w:rPr>
          <w:sz w:val="24"/>
          <w:lang w:val="en-US"/>
        </w:rPr>
        <w:t xml:space="preserve">G.H. </w:t>
      </w:r>
      <w:r>
        <w:rPr>
          <w:sz w:val="24"/>
          <w:lang w:val="en-US"/>
        </w:rPr>
        <w:tab/>
      </w:r>
      <w:r w:rsidRPr="003B5F33">
        <w:rPr>
          <w:sz w:val="24"/>
          <w:lang w:val="en-US"/>
        </w:rPr>
        <w:t>Brand</w:t>
      </w:r>
      <w:r w:rsidRPr="003B5F33">
        <w:rPr>
          <w:sz w:val="24"/>
          <w:lang w:val="en-US"/>
        </w:rPr>
        <w:tab/>
      </w:r>
      <w:r w:rsidRPr="003B5F33">
        <w:rPr>
          <w:sz w:val="24"/>
          <w:lang w:val="en-US"/>
        </w:rPr>
        <w:tab/>
        <w:t>predt.</w:t>
      </w:r>
    </w:p>
    <w:p w14:paraId="06A1274C" w14:textId="77777777" w:rsidR="00696ED5" w:rsidRDefault="00696ED5">
      <w:pPr>
        <w:tabs>
          <w:tab w:val="left" w:pos="1418"/>
          <w:tab w:val="left" w:pos="1701"/>
        </w:tabs>
        <w:ind w:left="1701" w:hanging="1418"/>
        <w:rPr>
          <w:sz w:val="24"/>
        </w:rPr>
      </w:pP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t>J.</w:t>
      </w:r>
      <w:r w:rsidRPr="003B5F33">
        <w:rPr>
          <w:sz w:val="24"/>
          <w:lang w:val="en-US"/>
        </w:rPr>
        <w:tab/>
        <w:t xml:space="preserve"> </w:t>
      </w:r>
      <w:r>
        <w:rPr>
          <w:sz w:val="24"/>
        </w:rPr>
        <w:t>Waller</w:t>
      </w:r>
      <w:r>
        <w:rPr>
          <w:sz w:val="24"/>
        </w:rPr>
        <w:tab/>
        <w:t>oud.</w:t>
      </w:r>
    </w:p>
    <w:p w14:paraId="6F6D3A71"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F.B.F van Stavel</w:t>
      </w:r>
      <w:r>
        <w:rPr>
          <w:sz w:val="24"/>
        </w:rPr>
        <w:tab/>
        <w:t>diaken</w:t>
      </w:r>
    </w:p>
    <w:p w14:paraId="4C67E4DB"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48C37D4D"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r>
    </w:p>
    <w:p w14:paraId="0EAAC15A" w14:textId="77777777" w:rsidR="00696ED5" w:rsidRDefault="00696ED5">
      <w:pPr>
        <w:tabs>
          <w:tab w:val="left" w:pos="1418"/>
          <w:tab w:val="left" w:pos="1701"/>
        </w:tabs>
        <w:ind w:left="1701" w:hanging="1418"/>
        <w:rPr>
          <w:sz w:val="24"/>
        </w:rPr>
      </w:pPr>
    </w:p>
    <w:p w14:paraId="47C84D05"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t>Vergadering 10 February 1852.</w:t>
      </w:r>
    </w:p>
    <w:p w14:paraId="6A3FA2EA"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t>tegenwoordig de Heeren :</w:t>
      </w:r>
    </w:p>
    <w:p w14:paraId="2659CCA4" w14:textId="77777777" w:rsidR="00696ED5" w:rsidRDefault="00696ED5">
      <w:pPr>
        <w:tabs>
          <w:tab w:val="left" w:pos="1418"/>
          <w:tab w:val="left" w:pos="1701"/>
        </w:tabs>
        <w:ind w:left="1701" w:hanging="1418"/>
        <w:rPr>
          <w:sz w:val="24"/>
        </w:rPr>
      </w:pPr>
    </w:p>
    <w:p w14:paraId="5E0C7D0D"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202654E2"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Waller</w:t>
      </w:r>
      <w:r>
        <w:rPr>
          <w:sz w:val="24"/>
        </w:rPr>
        <w:tab/>
      </w:r>
      <w:r>
        <w:rPr>
          <w:sz w:val="24"/>
        </w:rPr>
        <w:tab/>
        <w:t>ouderling</w:t>
      </w:r>
    </w:p>
    <w:p w14:paraId="799330EC"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t xml:space="preserve">      van den Briel</w:t>
      </w:r>
      <w:r>
        <w:rPr>
          <w:sz w:val="24"/>
        </w:rPr>
        <w:tab/>
      </w:r>
      <w:r>
        <w:rPr>
          <w:sz w:val="24"/>
        </w:rPr>
        <w:tab/>
        <w:t>diaken</w:t>
      </w:r>
      <w:r>
        <w:rPr>
          <w:sz w:val="24"/>
        </w:rPr>
        <w:tab/>
      </w:r>
    </w:p>
    <w:p w14:paraId="1EC8D13C"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predikant</w:t>
      </w:r>
    </w:p>
    <w:p w14:paraId="190FBC3F" w14:textId="77777777" w:rsidR="00696ED5" w:rsidRDefault="00696ED5">
      <w:pPr>
        <w:tabs>
          <w:tab w:val="left" w:pos="1418"/>
          <w:tab w:val="left" w:pos="1701"/>
        </w:tabs>
        <w:ind w:left="1701" w:hanging="1418"/>
        <w:rPr>
          <w:sz w:val="24"/>
        </w:rPr>
      </w:pPr>
    </w:p>
    <w:p w14:paraId="0BB58160" w14:textId="77777777" w:rsidR="00696ED5" w:rsidRDefault="00696ED5">
      <w:pPr>
        <w:tabs>
          <w:tab w:val="left" w:pos="1418"/>
          <w:tab w:val="left" w:pos="1701"/>
        </w:tabs>
        <w:ind w:left="1701" w:hanging="1418"/>
        <w:rPr>
          <w:sz w:val="24"/>
        </w:rPr>
      </w:pPr>
      <w:r>
        <w:rPr>
          <w:sz w:val="24"/>
        </w:rPr>
        <w:lastRenderedPageBreak/>
        <w:tab/>
      </w:r>
      <w:r>
        <w:rPr>
          <w:sz w:val="24"/>
        </w:rPr>
        <w:tab/>
      </w:r>
      <w:r>
        <w:rPr>
          <w:sz w:val="24"/>
        </w:rPr>
        <w:tab/>
      </w:r>
      <w:r>
        <w:rPr>
          <w:sz w:val="24"/>
        </w:rPr>
        <w:tab/>
      </w:r>
      <w:r>
        <w:rPr>
          <w:sz w:val="24"/>
        </w:rPr>
        <w:tab/>
      </w:r>
      <w:r>
        <w:rPr>
          <w:sz w:val="24"/>
        </w:rPr>
        <w:tab/>
        <w:t>Zijnde de Heer van Stavel diaken, om</w:t>
      </w:r>
      <w:r>
        <w:rPr>
          <w:sz w:val="24"/>
        </w:rPr>
        <w:tab/>
      </w:r>
      <w:r>
        <w:rPr>
          <w:sz w:val="24"/>
        </w:rPr>
        <w:tab/>
      </w:r>
      <w:r>
        <w:rPr>
          <w:sz w:val="24"/>
        </w:rPr>
        <w:tab/>
      </w:r>
      <w:r>
        <w:rPr>
          <w:sz w:val="24"/>
        </w:rPr>
        <w:tab/>
      </w:r>
      <w:r>
        <w:rPr>
          <w:sz w:val="24"/>
        </w:rPr>
        <w:tab/>
        <w:t>beroepsbezigheden afwezig.</w:t>
      </w:r>
    </w:p>
    <w:p w14:paraId="4D30F419" w14:textId="77777777" w:rsidR="00696ED5" w:rsidRDefault="00696ED5">
      <w:pPr>
        <w:tabs>
          <w:tab w:val="left" w:pos="1418"/>
          <w:tab w:val="left" w:pos="1701"/>
        </w:tabs>
        <w:ind w:left="1701" w:hanging="1418"/>
        <w:rPr>
          <w:sz w:val="24"/>
        </w:rPr>
      </w:pPr>
    </w:p>
    <w:p w14:paraId="6A115412"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Art. 1. </w:t>
      </w:r>
    </w:p>
    <w:p w14:paraId="35D33372" w14:textId="77777777" w:rsidR="00696ED5" w:rsidRDefault="00696ED5">
      <w:pPr>
        <w:tabs>
          <w:tab w:val="left" w:pos="1418"/>
          <w:tab w:val="left" w:pos="1701"/>
        </w:tabs>
        <w:ind w:left="1701" w:hanging="1418"/>
        <w:rPr>
          <w:sz w:val="24"/>
        </w:rPr>
      </w:pPr>
    </w:p>
    <w:p w14:paraId="02696E64" w14:textId="77777777" w:rsidR="00696ED5" w:rsidRDefault="00696ED5">
      <w:pPr>
        <w:tabs>
          <w:tab w:val="left" w:pos="1418"/>
          <w:tab w:val="left" w:pos="1701"/>
        </w:tabs>
        <w:ind w:left="1701" w:hanging="1418"/>
        <w:rPr>
          <w:sz w:val="24"/>
        </w:rPr>
      </w:pPr>
      <w:r>
        <w:rPr>
          <w:sz w:val="24"/>
        </w:rPr>
        <w:t>Opening.</w:t>
      </w:r>
      <w:r>
        <w:rPr>
          <w:sz w:val="24"/>
        </w:rPr>
        <w:tab/>
      </w:r>
      <w:r>
        <w:rPr>
          <w:sz w:val="24"/>
        </w:rPr>
        <w:tab/>
        <w:t xml:space="preserve">De vergadering met gebed geopend zijnde worden de notulen der vorige </w:t>
      </w:r>
    </w:p>
    <w:p w14:paraId="21BC9ADE" w14:textId="77777777" w:rsidR="00696ED5" w:rsidRDefault="00696ED5">
      <w:pPr>
        <w:tabs>
          <w:tab w:val="left" w:pos="1418"/>
          <w:tab w:val="left" w:pos="1701"/>
        </w:tabs>
        <w:ind w:left="1701" w:hanging="1418"/>
        <w:rPr>
          <w:sz w:val="24"/>
        </w:rPr>
      </w:pPr>
      <w:r>
        <w:rPr>
          <w:sz w:val="24"/>
        </w:rPr>
        <w:tab/>
        <w:t>vergadering gelezen, goedekeurd en geteekend.</w:t>
      </w:r>
    </w:p>
    <w:p w14:paraId="5B8DF464" w14:textId="77777777" w:rsidR="00696ED5" w:rsidRDefault="00696ED5">
      <w:pPr>
        <w:tabs>
          <w:tab w:val="left" w:pos="1418"/>
          <w:tab w:val="left" w:pos="1701"/>
        </w:tabs>
        <w:ind w:left="1701" w:hanging="1418"/>
        <w:rPr>
          <w:sz w:val="24"/>
        </w:rPr>
      </w:pPr>
    </w:p>
    <w:p w14:paraId="6FE58494"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531C2351" w14:textId="77777777" w:rsidR="00696ED5" w:rsidRDefault="00696ED5">
      <w:pPr>
        <w:tabs>
          <w:tab w:val="left" w:pos="1418"/>
          <w:tab w:val="left" w:pos="1701"/>
        </w:tabs>
        <w:ind w:left="1701" w:hanging="1418"/>
        <w:rPr>
          <w:sz w:val="24"/>
        </w:rPr>
      </w:pPr>
    </w:p>
    <w:p w14:paraId="7983B682" w14:textId="77777777" w:rsidR="00696ED5" w:rsidRDefault="00696ED5">
      <w:pPr>
        <w:tabs>
          <w:tab w:val="left" w:pos="1418"/>
          <w:tab w:val="left" w:pos="1701"/>
        </w:tabs>
        <w:ind w:left="1701" w:hanging="1418"/>
        <w:rPr>
          <w:sz w:val="24"/>
        </w:rPr>
      </w:pPr>
      <w:r>
        <w:rPr>
          <w:sz w:val="24"/>
        </w:rPr>
        <w:t>De Heer</w:t>
      </w:r>
      <w:r>
        <w:rPr>
          <w:sz w:val="24"/>
        </w:rPr>
        <w:tab/>
      </w:r>
      <w:r>
        <w:rPr>
          <w:sz w:val="24"/>
        </w:rPr>
        <w:tab/>
        <w:t xml:space="preserve">De Heer P. van den Briel volgens Art.3 der vergadering d.d.15 November </w:t>
      </w:r>
    </w:p>
    <w:p w14:paraId="4CFDA27F" w14:textId="77777777" w:rsidR="00696ED5" w:rsidRDefault="00696ED5">
      <w:pPr>
        <w:tabs>
          <w:tab w:val="left" w:pos="1418"/>
          <w:tab w:val="left" w:pos="1701"/>
        </w:tabs>
        <w:ind w:left="1701" w:hanging="1418"/>
        <w:rPr>
          <w:sz w:val="24"/>
        </w:rPr>
      </w:pPr>
      <w:r>
        <w:rPr>
          <w:sz w:val="24"/>
        </w:rPr>
        <w:t>van den</w:t>
      </w:r>
      <w:r>
        <w:rPr>
          <w:sz w:val="24"/>
        </w:rPr>
        <w:tab/>
        <w:t xml:space="preserve">1851 voor de </w:t>
      </w:r>
      <w:r>
        <w:rPr>
          <w:sz w:val="24"/>
          <w:u w:val="single"/>
        </w:rPr>
        <w:t>eerste maal</w:t>
      </w:r>
      <w:r>
        <w:rPr>
          <w:sz w:val="24"/>
        </w:rPr>
        <w:t xml:space="preserve"> als diaken van st.Michielsgestel c.a. herkozen, is, na </w:t>
      </w:r>
    </w:p>
    <w:p w14:paraId="394FB2FC" w14:textId="77777777" w:rsidR="00696ED5" w:rsidRDefault="00696ED5">
      <w:pPr>
        <w:tabs>
          <w:tab w:val="left" w:pos="1418"/>
          <w:tab w:val="left" w:pos="1701"/>
        </w:tabs>
        <w:ind w:left="1701" w:hanging="1418"/>
        <w:rPr>
          <w:sz w:val="24"/>
        </w:rPr>
      </w:pPr>
      <w:r>
        <w:rPr>
          <w:sz w:val="24"/>
        </w:rPr>
        <w:t>Briel, voor</w:t>
      </w:r>
      <w:r>
        <w:rPr>
          <w:sz w:val="24"/>
        </w:rPr>
        <w:tab/>
        <w:t xml:space="preserve">als zoodanig op Zondag 23 en 30 November en 7 December aan de gemeente </w:t>
      </w:r>
    </w:p>
    <w:p w14:paraId="41924703" w14:textId="77777777" w:rsidR="00696ED5" w:rsidRDefault="00696ED5">
      <w:pPr>
        <w:tabs>
          <w:tab w:val="left" w:pos="1418"/>
          <w:tab w:val="left" w:pos="1701"/>
        </w:tabs>
        <w:ind w:left="1701" w:hanging="1418"/>
        <w:rPr>
          <w:sz w:val="24"/>
        </w:rPr>
      </w:pPr>
      <w:r>
        <w:rPr>
          <w:sz w:val="24"/>
        </w:rPr>
        <w:t>de eerste</w:t>
      </w:r>
      <w:r>
        <w:rPr>
          <w:sz w:val="24"/>
        </w:rPr>
        <w:tab/>
        <w:t xml:space="preserve">voorgesteld en op 31 December des vorigen jaars openlijk bevestigd te zijn, in </w:t>
      </w:r>
    </w:p>
    <w:p w14:paraId="23BB1349" w14:textId="77777777" w:rsidR="00696ED5" w:rsidRDefault="00696ED5">
      <w:pPr>
        <w:tabs>
          <w:tab w:val="left" w:pos="1418"/>
          <w:tab w:val="left" w:pos="1701"/>
        </w:tabs>
        <w:ind w:left="1701" w:hanging="1418"/>
        <w:rPr>
          <w:sz w:val="24"/>
        </w:rPr>
      </w:pPr>
      <w:r>
        <w:rPr>
          <w:sz w:val="24"/>
        </w:rPr>
        <w:t xml:space="preserve">maal als      de vergadering tegenwoordig en neemt, na broederlijk welkom geheeten en </w:t>
      </w:r>
    </w:p>
    <w:p w14:paraId="5ADF9F26" w14:textId="77777777" w:rsidR="00696ED5" w:rsidRDefault="00696ED5">
      <w:pPr>
        <w:tabs>
          <w:tab w:val="left" w:pos="1418"/>
          <w:tab w:val="left" w:pos="1701"/>
        </w:tabs>
        <w:ind w:left="1701" w:hanging="1418"/>
        <w:rPr>
          <w:sz w:val="24"/>
        </w:rPr>
      </w:pPr>
      <w:r>
        <w:rPr>
          <w:sz w:val="24"/>
        </w:rPr>
        <w:t xml:space="preserve">diaken </w:t>
      </w:r>
      <w:r>
        <w:rPr>
          <w:sz w:val="24"/>
        </w:rPr>
        <w:tab/>
        <w:t>met heilbede geluk gewenscht te zijn, dank betuigende en zich aanbevelende</w:t>
      </w:r>
    </w:p>
    <w:p w14:paraId="4FE96785" w14:textId="77777777" w:rsidR="00696ED5" w:rsidRDefault="00696ED5">
      <w:pPr>
        <w:tabs>
          <w:tab w:val="left" w:pos="1418"/>
          <w:tab w:val="left" w:pos="1701"/>
        </w:tabs>
        <w:ind w:left="1701" w:hanging="1418"/>
        <w:rPr>
          <w:sz w:val="24"/>
        </w:rPr>
      </w:pPr>
      <w:r>
        <w:rPr>
          <w:sz w:val="24"/>
        </w:rPr>
        <w:t>herkozen,</w:t>
      </w:r>
      <w:r>
        <w:rPr>
          <w:sz w:val="24"/>
        </w:rPr>
        <w:tab/>
      </w:r>
    </w:p>
    <w:p w14:paraId="483536AD" w14:textId="77777777" w:rsidR="00696ED5" w:rsidRDefault="00696ED5">
      <w:pPr>
        <w:tabs>
          <w:tab w:val="left" w:pos="1418"/>
          <w:tab w:val="left" w:pos="1701"/>
        </w:tabs>
        <w:ind w:left="1701" w:hanging="1418"/>
        <w:rPr>
          <w:sz w:val="24"/>
        </w:rPr>
      </w:pPr>
      <w:r>
        <w:rPr>
          <w:sz w:val="24"/>
        </w:rPr>
        <w:t xml:space="preserve">neemt in deze  </w:t>
      </w:r>
    </w:p>
    <w:p w14:paraId="3C7F7120" w14:textId="77777777" w:rsidR="00696ED5" w:rsidRDefault="00696ED5">
      <w:pPr>
        <w:tabs>
          <w:tab w:val="left" w:pos="1418"/>
          <w:tab w:val="left" w:pos="1701"/>
        </w:tabs>
        <w:ind w:left="1701" w:hanging="1418"/>
        <w:rPr>
          <w:sz w:val="24"/>
        </w:rPr>
      </w:pPr>
      <w:r>
        <w:rPr>
          <w:sz w:val="24"/>
        </w:rPr>
        <w:t>betrekking</w:t>
      </w:r>
    </w:p>
    <w:p w14:paraId="0023B025" w14:textId="77777777" w:rsidR="00696ED5" w:rsidRDefault="00696ED5">
      <w:pPr>
        <w:tabs>
          <w:tab w:val="left" w:pos="1418"/>
          <w:tab w:val="left" w:pos="1701"/>
        </w:tabs>
        <w:ind w:left="1701" w:hanging="1418"/>
        <w:rPr>
          <w:sz w:val="24"/>
        </w:rPr>
      </w:pPr>
      <w:r>
        <w:rPr>
          <w:sz w:val="24"/>
        </w:rPr>
        <w:t xml:space="preserve">zitting. </w:t>
      </w:r>
    </w:p>
    <w:p w14:paraId="742934E9"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6BDFB4B2" w14:textId="77777777" w:rsidR="00696ED5" w:rsidRDefault="00696ED5">
      <w:pPr>
        <w:tabs>
          <w:tab w:val="left" w:pos="1418"/>
          <w:tab w:val="left" w:pos="1701"/>
        </w:tabs>
        <w:ind w:left="1701" w:hanging="1418"/>
        <w:rPr>
          <w:sz w:val="24"/>
        </w:rPr>
      </w:pPr>
    </w:p>
    <w:p w14:paraId="00240807" w14:textId="77777777" w:rsidR="00696ED5" w:rsidRDefault="00696ED5">
      <w:pPr>
        <w:tabs>
          <w:tab w:val="left" w:pos="1418"/>
          <w:tab w:val="left" w:pos="1701"/>
        </w:tabs>
        <w:ind w:left="1701" w:hanging="1418"/>
        <w:rPr>
          <w:sz w:val="24"/>
        </w:rPr>
      </w:pPr>
      <w:r>
        <w:rPr>
          <w:sz w:val="24"/>
        </w:rPr>
        <w:t>Verzend-</w:t>
      </w:r>
      <w:r>
        <w:rPr>
          <w:sz w:val="24"/>
        </w:rPr>
        <w:tab/>
      </w:r>
      <w:r>
        <w:rPr>
          <w:sz w:val="24"/>
        </w:rPr>
        <w:tab/>
        <w:t xml:space="preserve">De opgemaakte staten van begrooting voor de gemeente van st. Michiels- </w:t>
      </w:r>
    </w:p>
    <w:p w14:paraId="0154B5A9" w14:textId="77777777" w:rsidR="00696ED5" w:rsidRDefault="00696ED5">
      <w:pPr>
        <w:tabs>
          <w:tab w:val="left" w:pos="1418"/>
          <w:tab w:val="left" w:pos="1701"/>
        </w:tabs>
        <w:ind w:left="1701" w:hanging="1418"/>
        <w:rPr>
          <w:sz w:val="24"/>
        </w:rPr>
      </w:pPr>
      <w:r>
        <w:rPr>
          <w:sz w:val="24"/>
        </w:rPr>
        <w:t>ing der</w:t>
      </w:r>
      <w:r>
        <w:rPr>
          <w:sz w:val="24"/>
        </w:rPr>
        <w:tab/>
        <w:t xml:space="preserve">gestel c.a. zoowel als voor die van Schijndel zijn op 30 December 1851 aan </w:t>
      </w:r>
    </w:p>
    <w:p w14:paraId="29C9C1F4" w14:textId="77777777" w:rsidR="00696ED5" w:rsidRDefault="00696ED5">
      <w:pPr>
        <w:tabs>
          <w:tab w:val="left" w:pos="1418"/>
          <w:tab w:val="left" w:pos="1701"/>
        </w:tabs>
        <w:ind w:left="1701" w:hanging="1418"/>
        <w:rPr>
          <w:sz w:val="24"/>
        </w:rPr>
      </w:pPr>
      <w:r>
        <w:rPr>
          <w:sz w:val="24"/>
        </w:rPr>
        <w:t xml:space="preserve">staten van   het Provinciaal Collegie van Toezigt enz. ( zie Art. 5 der vergadering </w:t>
      </w:r>
    </w:p>
    <w:p w14:paraId="3C228046" w14:textId="77777777" w:rsidR="00696ED5" w:rsidRDefault="00696ED5">
      <w:pPr>
        <w:tabs>
          <w:tab w:val="left" w:pos="1418"/>
          <w:tab w:val="left" w:pos="1701"/>
        </w:tabs>
        <w:ind w:left="1701" w:hanging="1418"/>
        <w:rPr>
          <w:sz w:val="24"/>
        </w:rPr>
      </w:pPr>
      <w:r>
        <w:rPr>
          <w:sz w:val="24"/>
        </w:rPr>
        <w:t>begrooting  d.d. 15 November 1851) verzonden, terwijl dit met het volgens Art. 4 der</w:t>
      </w:r>
    </w:p>
    <w:p w14:paraId="129FD94B" w14:textId="77777777" w:rsidR="00696ED5" w:rsidRDefault="00696ED5">
      <w:pPr>
        <w:tabs>
          <w:tab w:val="left" w:pos="1418"/>
          <w:tab w:val="left" w:pos="1701"/>
        </w:tabs>
        <w:ind w:left="1701" w:hanging="1418"/>
        <w:rPr>
          <w:sz w:val="24"/>
        </w:rPr>
      </w:pPr>
      <w:r>
        <w:rPr>
          <w:sz w:val="24"/>
        </w:rPr>
        <w:t>en van het</w:t>
      </w:r>
      <w:r>
        <w:rPr>
          <w:sz w:val="24"/>
        </w:rPr>
        <w:tab/>
        <w:t xml:space="preserve">vorige vergadering opgestede antwoord aan den Heer H. Berail op 27 </w:t>
      </w:r>
    </w:p>
    <w:p w14:paraId="195FE040" w14:textId="77777777" w:rsidR="00696ED5" w:rsidRDefault="00696ED5">
      <w:pPr>
        <w:tabs>
          <w:tab w:val="left" w:pos="1418"/>
          <w:tab w:val="left" w:pos="1701"/>
        </w:tabs>
        <w:ind w:left="1701" w:hanging="1418"/>
        <w:rPr>
          <w:sz w:val="24"/>
        </w:rPr>
      </w:pPr>
      <w:r>
        <w:rPr>
          <w:sz w:val="24"/>
        </w:rPr>
        <w:t>antwoord</w:t>
      </w:r>
      <w:r>
        <w:rPr>
          <w:sz w:val="24"/>
        </w:rPr>
        <w:tab/>
        <w:t>December 1851 heeft plaats gehad.</w:t>
      </w:r>
    </w:p>
    <w:p w14:paraId="0E2AAE1A" w14:textId="77777777" w:rsidR="00696ED5" w:rsidRDefault="00696ED5">
      <w:pPr>
        <w:tabs>
          <w:tab w:val="left" w:pos="1418"/>
          <w:tab w:val="left" w:pos="1701"/>
        </w:tabs>
        <w:ind w:left="1701" w:hanging="1418"/>
        <w:rPr>
          <w:sz w:val="24"/>
        </w:rPr>
      </w:pPr>
      <w:r>
        <w:rPr>
          <w:sz w:val="24"/>
        </w:rPr>
        <w:t>aan den</w:t>
      </w:r>
      <w:r>
        <w:rPr>
          <w:sz w:val="24"/>
        </w:rPr>
        <w:tab/>
      </w:r>
    </w:p>
    <w:p w14:paraId="1665CD6D" w14:textId="77777777" w:rsidR="00696ED5" w:rsidRDefault="00696ED5">
      <w:pPr>
        <w:tabs>
          <w:tab w:val="left" w:pos="1418"/>
          <w:tab w:val="left" w:pos="1701"/>
        </w:tabs>
        <w:ind w:left="1701" w:hanging="1418"/>
        <w:rPr>
          <w:sz w:val="24"/>
        </w:rPr>
      </w:pPr>
      <w:r>
        <w:rPr>
          <w:sz w:val="24"/>
        </w:rPr>
        <w:t>Heer H. Berail.</w:t>
      </w:r>
      <w:r>
        <w:rPr>
          <w:sz w:val="24"/>
        </w:rPr>
        <w:tab/>
      </w:r>
      <w:r>
        <w:rPr>
          <w:sz w:val="24"/>
        </w:rPr>
        <w:tab/>
      </w:r>
      <w:r>
        <w:rPr>
          <w:sz w:val="24"/>
        </w:rPr>
        <w:tab/>
      </w:r>
      <w:r>
        <w:rPr>
          <w:sz w:val="24"/>
        </w:rPr>
        <w:tab/>
      </w:r>
      <w:r>
        <w:rPr>
          <w:sz w:val="24"/>
        </w:rPr>
        <w:tab/>
      </w:r>
    </w:p>
    <w:p w14:paraId="5A8687FE" w14:textId="77777777" w:rsidR="00696ED5" w:rsidRDefault="00696ED5">
      <w:pPr>
        <w:tabs>
          <w:tab w:val="left" w:pos="1418"/>
          <w:tab w:val="left" w:pos="1701"/>
        </w:tabs>
        <w:ind w:left="1701" w:hanging="1418"/>
        <w:rPr>
          <w:sz w:val="24"/>
        </w:rPr>
      </w:pPr>
    </w:p>
    <w:p w14:paraId="761BFA5B"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2A606228" w14:textId="77777777" w:rsidR="00696ED5" w:rsidRDefault="00696ED5">
      <w:pPr>
        <w:tabs>
          <w:tab w:val="left" w:pos="1418"/>
          <w:tab w:val="left" w:pos="1701"/>
        </w:tabs>
        <w:ind w:left="1701" w:hanging="1418"/>
        <w:rPr>
          <w:sz w:val="24"/>
        </w:rPr>
      </w:pPr>
    </w:p>
    <w:p w14:paraId="4EA25DFD" w14:textId="77777777" w:rsidR="00696ED5" w:rsidRDefault="00696ED5">
      <w:pPr>
        <w:tabs>
          <w:tab w:val="left" w:pos="1418"/>
          <w:tab w:val="left" w:pos="1701"/>
        </w:tabs>
        <w:ind w:left="1701" w:hanging="1418"/>
        <w:rPr>
          <w:sz w:val="24"/>
        </w:rPr>
      </w:pPr>
      <w:r>
        <w:rPr>
          <w:sz w:val="24"/>
        </w:rPr>
        <w:t>Ingekomen</w:t>
      </w:r>
      <w:r>
        <w:rPr>
          <w:sz w:val="24"/>
        </w:rPr>
        <w:tab/>
      </w:r>
      <w:r>
        <w:rPr>
          <w:sz w:val="24"/>
        </w:rPr>
        <w:tab/>
      </w:r>
      <w:r>
        <w:rPr>
          <w:sz w:val="24"/>
        </w:rPr>
        <w:tab/>
        <w:t xml:space="preserve">Op het aan den Heer H. Berail gezonden antwoord d.d. 27 December </w:t>
      </w:r>
    </w:p>
    <w:p w14:paraId="45FC9B5C" w14:textId="77777777" w:rsidR="00696ED5" w:rsidRDefault="00696ED5">
      <w:pPr>
        <w:tabs>
          <w:tab w:val="left" w:pos="1418"/>
          <w:tab w:val="left" w:pos="1701"/>
        </w:tabs>
        <w:ind w:left="1701" w:hanging="1418"/>
        <w:rPr>
          <w:sz w:val="24"/>
        </w:rPr>
      </w:pPr>
      <w:r>
        <w:rPr>
          <w:sz w:val="24"/>
        </w:rPr>
        <w:t>missive</w:t>
      </w:r>
      <w:r>
        <w:rPr>
          <w:sz w:val="24"/>
        </w:rPr>
        <w:tab/>
        <w:t xml:space="preserve">1851 is van dit gemeentelid eene kennisgeving van dezelfde dagteekening </w:t>
      </w:r>
    </w:p>
    <w:p w14:paraId="06E0FA35" w14:textId="77777777" w:rsidR="00696ED5" w:rsidRDefault="00696ED5">
      <w:pPr>
        <w:tabs>
          <w:tab w:val="left" w:pos="1418"/>
          <w:tab w:val="left" w:pos="1701"/>
        </w:tabs>
        <w:ind w:left="1701" w:hanging="1418"/>
        <w:rPr>
          <w:sz w:val="24"/>
        </w:rPr>
      </w:pPr>
      <w:r>
        <w:rPr>
          <w:sz w:val="24"/>
        </w:rPr>
        <w:t>van den</w:t>
      </w:r>
      <w:r>
        <w:rPr>
          <w:sz w:val="24"/>
        </w:rPr>
        <w:tab/>
        <w:t xml:space="preserve">ontvangen, hebbende hij bij missive d.d. 30 Janauary l.l. aan den kerkeraad het </w:t>
      </w:r>
    </w:p>
    <w:p w14:paraId="7FEB784D" w14:textId="77777777" w:rsidR="00696ED5" w:rsidRDefault="00696ED5">
      <w:pPr>
        <w:tabs>
          <w:tab w:val="left" w:pos="1418"/>
          <w:tab w:val="left" w:pos="1701"/>
        </w:tabs>
        <w:ind w:left="1701" w:hanging="1418"/>
        <w:rPr>
          <w:sz w:val="24"/>
        </w:rPr>
      </w:pPr>
      <w:r>
        <w:rPr>
          <w:sz w:val="24"/>
        </w:rPr>
        <w:t>Heer</w:t>
      </w:r>
      <w:r>
        <w:rPr>
          <w:sz w:val="24"/>
        </w:rPr>
        <w:tab/>
        <w:t xml:space="preserve">verzoek gerigt om een afschrift der aanschrijving van het Provinciaal Kerk- </w:t>
      </w:r>
    </w:p>
    <w:p w14:paraId="077312E5" w14:textId="77777777" w:rsidR="00696ED5" w:rsidRDefault="00696ED5">
      <w:pPr>
        <w:tabs>
          <w:tab w:val="left" w:pos="1418"/>
          <w:tab w:val="left" w:pos="1701"/>
        </w:tabs>
        <w:ind w:left="1701" w:hanging="1418"/>
        <w:rPr>
          <w:sz w:val="24"/>
        </w:rPr>
      </w:pPr>
      <w:r>
        <w:rPr>
          <w:sz w:val="24"/>
        </w:rPr>
        <w:t>H. Berail</w:t>
      </w:r>
      <w:r>
        <w:rPr>
          <w:sz w:val="24"/>
        </w:rPr>
        <w:tab/>
        <w:t xml:space="preserve">bestuur d.d. 22 October 1851 Nº 191. – Het eerstgenoemde stuk wordt als </w:t>
      </w:r>
    </w:p>
    <w:p w14:paraId="64A8847A" w14:textId="77777777" w:rsidR="00696ED5" w:rsidRDefault="00696ED5">
      <w:pPr>
        <w:tabs>
          <w:tab w:val="left" w:pos="1418"/>
          <w:tab w:val="left" w:pos="1701"/>
        </w:tabs>
        <w:ind w:left="1701" w:hanging="1418"/>
        <w:rPr>
          <w:sz w:val="24"/>
        </w:rPr>
      </w:pPr>
      <w:r>
        <w:rPr>
          <w:sz w:val="24"/>
        </w:rPr>
        <w:t>en beslui-</w:t>
      </w:r>
      <w:r>
        <w:rPr>
          <w:sz w:val="24"/>
        </w:rPr>
        <w:tab/>
        <w:t>kennisgeving aangenomen, terwijl omtrent het laatstgenoemde, en om de af-</w:t>
      </w:r>
    </w:p>
    <w:p w14:paraId="2FEF1962" w14:textId="77777777" w:rsidR="00696ED5" w:rsidRDefault="00696ED5">
      <w:pPr>
        <w:tabs>
          <w:tab w:val="left" w:pos="1418"/>
          <w:tab w:val="left" w:pos="1701"/>
        </w:tabs>
        <w:ind w:left="1701" w:hanging="1418"/>
        <w:rPr>
          <w:sz w:val="24"/>
        </w:rPr>
      </w:pPr>
      <w:r>
        <w:rPr>
          <w:sz w:val="24"/>
        </w:rPr>
        <w:t>ten om-</w:t>
      </w:r>
      <w:r>
        <w:rPr>
          <w:sz w:val="24"/>
        </w:rPr>
        <w:tab/>
        <w:t>wezigheid van den Heer van Stavel, en om de menigvuldige spoed ver-</w:t>
      </w:r>
    </w:p>
    <w:p w14:paraId="02AD8F02" w14:textId="77777777" w:rsidR="00696ED5" w:rsidRDefault="00696ED5">
      <w:pPr>
        <w:tabs>
          <w:tab w:val="left" w:pos="1418"/>
          <w:tab w:val="left" w:pos="1701"/>
        </w:tabs>
        <w:ind w:left="1701" w:hanging="1418"/>
        <w:rPr>
          <w:sz w:val="24"/>
        </w:rPr>
      </w:pPr>
      <w:r>
        <w:rPr>
          <w:sz w:val="24"/>
        </w:rPr>
        <w:t>trent deze.</w:t>
      </w:r>
      <w:r>
        <w:rPr>
          <w:sz w:val="24"/>
        </w:rPr>
        <w:tab/>
        <w:t xml:space="preserve">eischende bezigheden, in eene volgende vegadering een besluit genomen zal </w:t>
      </w:r>
    </w:p>
    <w:p w14:paraId="5754015D" w14:textId="77777777" w:rsidR="00696ED5" w:rsidRDefault="00696ED5">
      <w:pPr>
        <w:tabs>
          <w:tab w:val="left" w:pos="1418"/>
          <w:tab w:val="left" w:pos="1701"/>
        </w:tabs>
        <w:ind w:left="1701" w:hanging="1418"/>
        <w:rPr>
          <w:sz w:val="24"/>
        </w:rPr>
      </w:pPr>
      <w:r>
        <w:rPr>
          <w:sz w:val="24"/>
        </w:rPr>
        <w:tab/>
        <w:t>worden.</w:t>
      </w:r>
      <w:r>
        <w:rPr>
          <w:sz w:val="24"/>
        </w:rPr>
        <w:tab/>
      </w:r>
    </w:p>
    <w:p w14:paraId="4CC52B1F" w14:textId="77777777" w:rsidR="00696ED5" w:rsidRDefault="00696ED5">
      <w:pPr>
        <w:tabs>
          <w:tab w:val="left" w:pos="1418"/>
          <w:tab w:val="left" w:pos="1701"/>
        </w:tabs>
        <w:rPr>
          <w:sz w:val="24"/>
        </w:rPr>
      </w:pPr>
    </w:p>
    <w:p w14:paraId="4314290A"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77774A3C" w14:textId="77777777" w:rsidR="00696ED5" w:rsidRDefault="00696ED5">
      <w:pPr>
        <w:tabs>
          <w:tab w:val="left" w:pos="1418"/>
          <w:tab w:val="left" w:pos="1701"/>
        </w:tabs>
        <w:ind w:left="1701" w:hanging="1418"/>
        <w:rPr>
          <w:sz w:val="24"/>
        </w:rPr>
      </w:pPr>
    </w:p>
    <w:p w14:paraId="3667C553" w14:textId="77777777" w:rsidR="00696ED5" w:rsidRDefault="00696ED5">
      <w:pPr>
        <w:tabs>
          <w:tab w:val="left" w:pos="1418"/>
          <w:tab w:val="left" w:pos="1701"/>
        </w:tabs>
        <w:ind w:left="1701" w:hanging="1418"/>
        <w:rPr>
          <w:sz w:val="24"/>
        </w:rPr>
      </w:pPr>
      <w:r>
        <w:rPr>
          <w:sz w:val="24"/>
        </w:rPr>
        <w:t>Opgaaf om-</w:t>
      </w:r>
      <w:r>
        <w:rPr>
          <w:sz w:val="24"/>
        </w:rPr>
        <w:tab/>
      </w:r>
      <w:r>
        <w:rPr>
          <w:sz w:val="24"/>
        </w:rPr>
        <w:tab/>
        <w:t xml:space="preserve">Volgens de aanschrijving van het Klassikaal Bestuur van ’s-Hertogen- </w:t>
      </w:r>
    </w:p>
    <w:p w14:paraId="4609DFC9" w14:textId="77777777" w:rsidR="00696ED5" w:rsidRDefault="00696ED5">
      <w:pPr>
        <w:tabs>
          <w:tab w:val="left" w:pos="1418"/>
          <w:tab w:val="left" w:pos="1701"/>
        </w:tabs>
        <w:ind w:left="1701" w:hanging="1418"/>
        <w:rPr>
          <w:sz w:val="24"/>
          <w:lang w:val="en-US"/>
        </w:rPr>
      </w:pPr>
      <w:r>
        <w:rPr>
          <w:sz w:val="24"/>
        </w:rPr>
        <w:t>trent het</w:t>
      </w:r>
      <w:r>
        <w:rPr>
          <w:sz w:val="24"/>
        </w:rPr>
        <w:tab/>
        <w:t xml:space="preserve">bosch d.d. 17 October 1851 Nº 144 sub. </w:t>
      </w:r>
      <w:r>
        <w:rPr>
          <w:sz w:val="24"/>
          <w:lang w:val="en-US"/>
        </w:rPr>
        <w:t xml:space="preserve">No.2 is, bij missive d.d. 13 January </w:t>
      </w:r>
    </w:p>
    <w:p w14:paraId="03DB0BAC" w14:textId="77777777" w:rsidR="00696ED5" w:rsidRDefault="00696ED5">
      <w:pPr>
        <w:tabs>
          <w:tab w:val="left" w:pos="1418"/>
          <w:tab w:val="left" w:pos="1701"/>
        </w:tabs>
        <w:ind w:left="1701" w:hanging="1418"/>
        <w:rPr>
          <w:sz w:val="24"/>
        </w:rPr>
      </w:pPr>
      <w:r>
        <w:rPr>
          <w:sz w:val="24"/>
        </w:rPr>
        <w:t>personeel</w:t>
      </w:r>
      <w:r>
        <w:rPr>
          <w:sz w:val="24"/>
        </w:rPr>
        <w:tab/>
        <w:t xml:space="preserve">l.l.  aan genoemd Bestuur omtrent het personeel des kerkeraads en de hierin </w:t>
      </w:r>
    </w:p>
    <w:p w14:paraId="055B7D4F" w14:textId="77777777" w:rsidR="00696ED5" w:rsidRDefault="00696ED5">
      <w:pPr>
        <w:tabs>
          <w:tab w:val="left" w:pos="1418"/>
          <w:tab w:val="left" w:pos="1701"/>
        </w:tabs>
        <w:ind w:left="1701" w:hanging="1418"/>
        <w:rPr>
          <w:sz w:val="24"/>
        </w:rPr>
      </w:pPr>
      <w:r>
        <w:rPr>
          <w:sz w:val="24"/>
        </w:rPr>
        <w:t>des kerke-</w:t>
      </w:r>
      <w:r>
        <w:rPr>
          <w:sz w:val="24"/>
        </w:rPr>
        <w:tab/>
        <w:t>plaats gehad hebbende veranderingen bij den aanvang des jaars kennis ge-</w:t>
      </w:r>
    </w:p>
    <w:p w14:paraId="21E2FF8A" w14:textId="77777777" w:rsidR="00696ED5" w:rsidRDefault="00696ED5">
      <w:pPr>
        <w:tabs>
          <w:tab w:val="left" w:pos="1418"/>
          <w:tab w:val="left" w:pos="1701"/>
        </w:tabs>
        <w:ind w:left="1701" w:hanging="1418"/>
        <w:rPr>
          <w:sz w:val="24"/>
        </w:rPr>
      </w:pPr>
      <w:r>
        <w:rPr>
          <w:sz w:val="24"/>
        </w:rPr>
        <w:t xml:space="preserve">raads en </w:t>
      </w:r>
      <w:r>
        <w:rPr>
          <w:sz w:val="24"/>
        </w:rPr>
        <w:tab/>
        <w:t xml:space="preserve">geven, hebbende men dit Bestuur bij dezelfde  missive geantwoord op deszelfs </w:t>
      </w:r>
    </w:p>
    <w:p w14:paraId="1C7221AF" w14:textId="77777777" w:rsidR="00696ED5" w:rsidRDefault="00696ED5">
      <w:pPr>
        <w:tabs>
          <w:tab w:val="left" w:pos="1418"/>
          <w:tab w:val="left" w:pos="1701"/>
        </w:tabs>
        <w:ind w:left="1701" w:hanging="1418"/>
        <w:rPr>
          <w:sz w:val="24"/>
        </w:rPr>
      </w:pPr>
      <w:r>
        <w:rPr>
          <w:sz w:val="24"/>
        </w:rPr>
        <w:t xml:space="preserve">omtrent </w:t>
      </w:r>
      <w:r>
        <w:rPr>
          <w:sz w:val="24"/>
        </w:rPr>
        <w:tab/>
        <w:t xml:space="preserve">vraag, gedaan in zijne missive d.d. 20 December 1851 Nº 171 sub Nº 3 omtrent </w:t>
      </w:r>
    </w:p>
    <w:p w14:paraId="6182F42A" w14:textId="77777777" w:rsidR="00696ED5" w:rsidRDefault="00696ED5">
      <w:pPr>
        <w:tabs>
          <w:tab w:val="left" w:pos="1418"/>
          <w:tab w:val="left" w:pos="1701"/>
        </w:tabs>
        <w:ind w:left="1701" w:hanging="1418"/>
        <w:rPr>
          <w:sz w:val="24"/>
        </w:rPr>
      </w:pPr>
      <w:r>
        <w:rPr>
          <w:sz w:val="24"/>
        </w:rPr>
        <w:t xml:space="preserve">het niet       het niet vervullen  der vacerende betrekking van ouderling, welk antwoord </w:t>
      </w:r>
    </w:p>
    <w:p w14:paraId="77DDD4EF" w14:textId="77777777" w:rsidR="00696ED5" w:rsidRDefault="00696ED5">
      <w:pPr>
        <w:tabs>
          <w:tab w:val="left" w:pos="1418"/>
          <w:tab w:val="left" w:pos="1701"/>
        </w:tabs>
        <w:ind w:left="1701" w:hanging="1418"/>
        <w:rPr>
          <w:sz w:val="24"/>
        </w:rPr>
      </w:pPr>
      <w:r>
        <w:rPr>
          <w:sz w:val="24"/>
        </w:rPr>
        <w:t>vervullen</w:t>
      </w:r>
      <w:r>
        <w:rPr>
          <w:sz w:val="24"/>
        </w:rPr>
        <w:tab/>
        <w:t>aanleiding  heeft gegeven, dat meergenoemd Bestuur zich bij missive d.d. 31</w:t>
      </w:r>
    </w:p>
    <w:p w14:paraId="143EC153" w14:textId="77777777" w:rsidR="00696ED5" w:rsidRDefault="00696ED5">
      <w:pPr>
        <w:tabs>
          <w:tab w:val="left" w:pos="1418"/>
          <w:tab w:val="left" w:pos="1701"/>
        </w:tabs>
        <w:ind w:left="1701" w:hanging="1418"/>
        <w:rPr>
          <w:sz w:val="24"/>
        </w:rPr>
      </w:pPr>
      <w:r>
        <w:rPr>
          <w:sz w:val="24"/>
        </w:rPr>
        <w:t>der vacee-</w:t>
      </w:r>
      <w:r>
        <w:rPr>
          <w:sz w:val="24"/>
        </w:rPr>
        <w:tab/>
        <w:t xml:space="preserve">January 1852 Nº 14 met het verzoek gewend heeft tot den kerkeraad: ”om een </w:t>
      </w:r>
    </w:p>
    <w:p w14:paraId="468B413A" w14:textId="77777777" w:rsidR="00696ED5" w:rsidRDefault="00696ED5">
      <w:pPr>
        <w:tabs>
          <w:tab w:val="left" w:pos="1418"/>
          <w:tab w:val="left" w:pos="1701"/>
        </w:tabs>
        <w:ind w:left="1701" w:hanging="1418"/>
        <w:rPr>
          <w:sz w:val="24"/>
        </w:rPr>
      </w:pPr>
      <w:r>
        <w:rPr>
          <w:sz w:val="24"/>
        </w:rPr>
        <w:t>rende be-</w:t>
      </w:r>
      <w:r>
        <w:rPr>
          <w:sz w:val="24"/>
        </w:rPr>
        <w:tab/>
        <w:t xml:space="preserve">afschrift van het officiële stuk, waarbij de provisionele combinatie dezer beide </w:t>
      </w:r>
    </w:p>
    <w:p w14:paraId="67523120" w14:textId="77777777" w:rsidR="00696ED5" w:rsidRDefault="00696ED5">
      <w:pPr>
        <w:tabs>
          <w:tab w:val="left" w:pos="1418"/>
          <w:tab w:val="left" w:pos="1701"/>
        </w:tabs>
        <w:ind w:left="1701" w:hanging="1418"/>
        <w:rPr>
          <w:sz w:val="24"/>
        </w:rPr>
      </w:pPr>
      <w:r>
        <w:rPr>
          <w:sz w:val="24"/>
        </w:rPr>
        <w:t xml:space="preserve">trekking </w:t>
      </w:r>
      <w:r>
        <w:rPr>
          <w:sz w:val="24"/>
        </w:rPr>
        <w:tab/>
        <w:t xml:space="preserve">gemeenten is te kennen gegeven, benevens de bepalingen, onder welke zulks </w:t>
      </w:r>
    </w:p>
    <w:p w14:paraId="57337768" w14:textId="77777777" w:rsidR="00696ED5" w:rsidRDefault="00696ED5">
      <w:pPr>
        <w:tabs>
          <w:tab w:val="left" w:pos="1418"/>
          <w:tab w:val="left" w:pos="1701"/>
        </w:tabs>
        <w:ind w:left="1701" w:hanging="1418"/>
        <w:rPr>
          <w:sz w:val="24"/>
        </w:rPr>
      </w:pPr>
      <w:r>
        <w:rPr>
          <w:sz w:val="24"/>
        </w:rPr>
        <w:t>van ouder-</w:t>
      </w:r>
      <w:r>
        <w:rPr>
          <w:sz w:val="24"/>
        </w:rPr>
        <w:tab/>
        <w:t xml:space="preserve">heeft plaats gehad”, van al hetwelk men en om het gegevene antwoord, en om </w:t>
      </w:r>
    </w:p>
    <w:p w14:paraId="6C78C85D" w14:textId="77777777" w:rsidR="00696ED5" w:rsidRDefault="00696ED5">
      <w:pPr>
        <w:tabs>
          <w:tab w:val="left" w:pos="1418"/>
          <w:tab w:val="left" w:pos="1701"/>
        </w:tabs>
        <w:ind w:left="1701" w:hanging="1418"/>
        <w:rPr>
          <w:sz w:val="24"/>
        </w:rPr>
      </w:pPr>
      <w:r>
        <w:rPr>
          <w:sz w:val="24"/>
        </w:rPr>
        <w:t xml:space="preserve">ling, bene-  andere redenen in het belang der gecombineerde gemeenten wenscht kennis </w:t>
      </w:r>
    </w:p>
    <w:p w14:paraId="70AB9417" w14:textId="77777777" w:rsidR="00696ED5" w:rsidRDefault="00696ED5">
      <w:pPr>
        <w:tabs>
          <w:tab w:val="left" w:pos="1418"/>
          <w:tab w:val="left" w:pos="1701"/>
        </w:tabs>
        <w:ind w:left="1701" w:hanging="1418"/>
        <w:rPr>
          <w:sz w:val="24"/>
        </w:rPr>
      </w:pPr>
      <w:r>
        <w:rPr>
          <w:sz w:val="24"/>
        </w:rPr>
        <w:lastRenderedPageBreak/>
        <w:t>vens  ver-</w:t>
      </w:r>
      <w:r>
        <w:rPr>
          <w:sz w:val="24"/>
        </w:rPr>
        <w:tab/>
        <w:t xml:space="preserve">te nemen. </w:t>
      </w:r>
    </w:p>
    <w:p w14:paraId="015D1D63" w14:textId="77777777" w:rsidR="00696ED5" w:rsidRDefault="00696ED5">
      <w:pPr>
        <w:tabs>
          <w:tab w:val="left" w:pos="1418"/>
          <w:tab w:val="left" w:pos="1701"/>
        </w:tabs>
        <w:ind w:left="1701" w:hanging="1418"/>
        <w:rPr>
          <w:sz w:val="24"/>
        </w:rPr>
      </w:pPr>
      <w:r>
        <w:rPr>
          <w:sz w:val="24"/>
        </w:rPr>
        <w:t>zoek van het</w:t>
      </w:r>
    </w:p>
    <w:p w14:paraId="6C3D0926" w14:textId="77777777" w:rsidR="00696ED5" w:rsidRDefault="00696ED5">
      <w:pPr>
        <w:tabs>
          <w:tab w:val="left" w:pos="1418"/>
          <w:tab w:val="left" w:pos="1701"/>
        </w:tabs>
        <w:ind w:left="1701" w:hanging="1418"/>
        <w:rPr>
          <w:sz w:val="24"/>
        </w:rPr>
      </w:pPr>
      <w:r>
        <w:rPr>
          <w:sz w:val="24"/>
        </w:rPr>
        <w:t>Kl. Bestuur</w:t>
      </w:r>
    </w:p>
    <w:p w14:paraId="7C94DAC2" w14:textId="77777777" w:rsidR="00696ED5" w:rsidRDefault="00696ED5">
      <w:pPr>
        <w:tabs>
          <w:tab w:val="left" w:pos="1418"/>
          <w:tab w:val="left" w:pos="1701"/>
        </w:tabs>
        <w:ind w:left="1701" w:hanging="1418"/>
        <w:rPr>
          <w:sz w:val="24"/>
        </w:rPr>
      </w:pPr>
      <w:r>
        <w:rPr>
          <w:sz w:val="24"/>
        </w:rPr>
        <w:t>omtrent het</w:t>
      </w:r>
    </w:p>
    <w:p w14:paraId="759935B1" w14:textId="77777777" w:rsidR="00696ED5" w:rsidRDefault="00696ED5">
      <w:pPr>
        <w:tabs>
          <w:tab w:val="left" w:pos="1418"/>
          <w:tab w:val="left" w:pos="1701"/>
        </w:tabs>
        <w:ind w:left="1701" w:hanging="1418"/>
        <w:rPr>
          <w:sz w:val="24"/>
        </w:rPr>
      </w:pPr>
      <w:r>
        <w:rPr>
          <w:sz w:val="24"/>
        </w:rPr>
        <w:t>laatste.</w:t>
      </w:r>
      <w:r>
        <w:rPr>
          <w:sz w:val="24"/>
        </w:rPr>
        <w:tab/>
      </w:r>
      <w:r>
        <w:rPr>
          <w:sz w:val="24"/>
        </w:rPr>
        <w:tab/>
      </w:r>
      <w:r>
        <w:rPr>
          <w:sz w:val="24"/>
        </w:rPr>
        <w:tab/>
      </w:r>
      <w:r>
        <w:rPr>
          <w:sz w:val="24"/>
        </w:rPr>
        <w:tab/>
      </w:r>
      <w:r>
        <w:rPr>
          <w:sz w:val="24"/>
        </w:rPr>
        <w:tab/>
      </w:r>
      <w:r>
        <w:rPr>
          <w:sz w:val="24"/>
        </w:rPr>
        <w:tab/>
      </w:r>
      <w:r>
        <w:rPr>
          <w:sz w:val="24"/>
        </w:rPr>
        <w:tab/>
        <w:t>Art. 6.</w:t>
      </w:r>
    </w:p>
    <w:p w14:paraId="11ADB2D3" w14:textId="77777777" w:rsidR="00696ED5" w:rsidRDefault="00696ED5">
      <w:pPr>
        <w:tabs>
          <w:tab w:val="left" w:pos="1418"/>
          <w:tab w:val="left" w:pos="1701"/>
        </w:tabs>
        <w:ind w:left="1701" w:hanging="1418"/>
        <w:rPr>
          <w:sz w:val="24"/>
        </w:rPr>
      </w:pPr>
    </w:p>
    <w:p w14:paraId="4FB2154E" w14:textId="77777777" w:rsidR="00696ED5" w:rsidRDefault="00696ED5">
      <w:pPr>
        <w:tabs>
          <w:tab w:val="left" w:pos="1418"/>
          <w:tab w:val="left" w:pos="1701"/>
        </w:tabs>
        <w:ind w:left="1701" w:hanging="1418"/>
        <w:rPr>
          <w:sz w:val="24"/>
        </w:rPr>
      </w:pPr>
      <w:r>
        <w:rPr>
          <w:sz w:val="24"/>
        </w:rPr>
        <w:t>Besluit</w:t>
      </w:r>
      <w:r>
        <w:rPr>
          <w:sz w:val="24"/>
        </w:rPr>
        <w:tab/>
      </w:r>
      <w:r>
        <w:rPr>
          <w:sz w:val="24"/>
        </w:rPr>
        <w:tab/>
        <w:t>Gedachtig aan de vele moeijelijkheden bij de laatste vakature ondervonden</w:t>
      </w:r>
    </w:p>
    <w:p w14:paraId="7DE82434" w14:textId="77777777" w:rsidR="00696ED5" w:rsidRDefault="00696ED5">
      <w:pPr>
        <w:tabs>
          <w:tab w:val="left" w:pos="1418"/>
          <w:tab w:val="left" w:pos="1701"/>
        </w:tabs>
        <w:ind w:left="1701" w:hanging="1418"/>
        <w:rPr>
          <w:sz w:val="24"/>
        </w:rPr>
      </w:pPr>
      <w:r>
        <w:rPr>
          <w:sz w:val="24"/>
        </w:rPr>
        <w:t>aangaan-</w:t>
      </w:r>
      <w:r>
        <w:rPr>
          <w:sz w:val="24"/>
        </w:rPr>
        <w:tab/>
        <w:t xml:space="preserve">en vurig wenschende deze in de toekomst te voorkomen wordt besloten aan het </w:t>
      </w:r>
    </w:p>
    <w:p w14:paraId="4DC1DB0C" w14:textId="77777777" w:rsidR="00696ED5" w:rsidRDefault="00696ED5">
      <w:pPr>
        <w:tabs>
          <w:tab w:val="left" w:pos="1418"/>
          <w:tab w:val="left" w:pos="1701"/>
        </w:tabs>
        <w:ind w:left="1701" w:hanging="1418"/>
        <w:rPr>
          <w:sz w:val="24"/>
        </w:rPr>
      </w:pPr>
      <w:r>
        <w:rPr>
          <w:sz w:val="24"/>
        </w:rPr>
        <w:t>de het ver-</w:t>
      </w:r>
      <w:r>
        <w:rPr>
          <w:sz w:val="24"/>
        </w:rPr>
        <w:tab/>
        <w:t>verzoek van het Klassikaal Bestuur, in het voorgaande artikel vermeld, ten</w:t>
      </w:r>
    </w:p>
    <w:p w14:paraId="20FD3474" w14:textId="77777777" w:rsidR="00696ED5" w:rsidRDefault="00696ED5">
      <w:pPr>
        <w:tabs>
          <w:tab w:val="left" w:pos="1418"/>
          <w:tab w:val="left" w:pos="1701"/>
        </w:tabs>
        <w:ind w:left="283" w:hanging="283"/>
        <w:rPr>
          <w:sz w:val="24"/>
        </w:rPr>
      </w:pPr>
      <w:r>
        <w:rPr>
          <w:sz w:val="24"/>
        </w:rPr>
        <w:t xml:space="preserve">     zoek van</w:t>
      </w:r>
      <w:r>
        <w:rPr>
          <w:sz w:val="24"/>
        </w:rPr>
        <w:tab/>
        <w:t>spoedigste te voldoen door met de uitdrukking van dezen wensch, hetzelve het</w:t>
      </w:r>
    </w:p>
    <w:p w14:paraId="2CD1F87E" w14:textId="77777777" w:rsidR="00696ED5" w:rsidRDefault="00696ED5">
      <w:pPr>
        <w:tabs>
          <w:tab w:val="left" w:pos="1418"/>
          <w:tab w:val="left" w:pos="1701"/>
        </w:tabs>
        <w:ind w:left="1701" w:hanging="1418"/>
        <w:rPr>
          <w:sz w:val="24"/>
        </w:rPr>
      </w:pPr>
      <w:r>
        <w:rPr>
          <w:sz w:val="24"/>
        </w:rPr>
        <w:t>het Kl.</w:t>
      </w:r>
      <w:r>
        <w:rPr>
          <w:sz w:val="24"/>
        </w:rPr>
        <w:tab/>
        <w:t xml:space="preserve">verlangde en wat meer hiertoe zou kunen strekken, toe te zenden, zullende </w:t>
      </w:r>
    </w:p>
    <w:p w14:paraId="0E36D603" w14:textId="77777777" w:rsidR="00696ED5" w:rsidRDefault="00696ED5">
      <w:pPr>
        <w:tabs>
          <w:tab w:val="left" w:pos="1418"/>
          <w:tab w:val="left" w:pos="1701"/>
        </w:tabs>
        <w:ind w:left="1418" w:hanging="1418"/>
        <w:rPr>
          <w:sz w:val="24"/>
        </w:rPr>
      </w:pPr>
      <w:r>
        <w:rPr>
          <w:sz w:val="24"/>
        </w:rPr>
        <w:t xml:space="preserve">     Bestuur.</w:t>
      </w:r>
      <w:r>
        <w:rPr>
          <w:sz w:val="24"/>
        </w:rPr>
        <w:tab/>
        <w:t>daarbij op de redenen van het niet vervullen der vacerende  betrekking van ouderling gelet worden.</w:t>
      </w:r>
    </w:p>
    <w:p w14:paraId="68BCFB91" w14:textId="77777777" w:rsidR="00696ED5" w:rsidRDefault="00696ED5">
      <w:pPr>
        <w:tabs>
          <w:tab w:val="left" w:pos="1418"/>
          <w:tab w:val="left" w:pos="1701"/>
        </w:tabs>
        <w:ind w:left="1418" w:hanging="1418"/>
        <w:rPr>
          <w:sz w:val="24"/>
        </w:rPr>
      </w:pPr>
    </w:p>
    <w:p w14:paraId="350BD8A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22830C28" w14:textId="77777777" w:rsidR="00696ED5" w:rsidRDefault="00696ED5">
      <w:pPr>
        <w:tabs>
          <w:tab w:val="left" w:pos="1418"/>
          <w:tab w:val="left" w:pos="1701"/>
        </w:tabs>
        <w:ind w:left="1418" w:hanging="1418"/>
        <w:rPr>
          <w:sz w:val="24"/>
        </w:rPr>
      </w:pPr>
    </w:p>
    <w:p w14:paraId="187628AF" w14:textId="77777777" w:rsidR="00696ED5" w:rsidRDefault="00696ED5">
      <w:pPr>
        <w:tabs>
          <w:tab w:val="left" w:pos="1418"/>
          <w:tab w:val="left" w:pos="1701"/>
        </w:tabs>
        <w:ind w:left="1418" w:hanging="1418"/>
        <w:rPr>
          <w:sz w:val="24"/>
        </w:rPr>
      </w:pPr>
      <w:r>
        <w:rPr>
          <w:sz w:val="24"/>
        </w:rPr>
        <w:t xml:space="preserve">    Eene toe-</w:t>
      </w:r>
      <w:r>
        <w:rPr>
          <w:sz w:val="24"/>
        </w:rPr>
        <w:tab/>
      </w:r>
      <w:r>
        <w:rPr>
          <w:sz w:val="24"/>
        </w:rPr>
        <w:tab/>
        <w:t xml:space="preserve">In antwoord p het aan den Minister van Justitie, voorloopig belast met het </w:t>
      </w:r>
    </w:p>
    <w:p w14:paraId="0803865D" w14:textId="77777777" w:rsidR="00696ED5" w:rsidRDefault="00696ED5">
      <w:pPr>
        <w:tabs>
          <w:tab w:val="left" w:pos="1418"/>
          <w:tab w:val="left" w:pos="1701"/>
        </w:tabs>
        <w:ind w:left="1418" w:hanging="1418"/>
        <w:rPr>
          <w:sz w:val="24"/>
        </w:rPr>
      </w:pPr>
      <w:r>
        <w:rPr>
          <w:sz w:val="24"/>
        </w:rPr>
        <w:t xml:space="preserve">    lage van</w:t>
      </w:r>
      <w:r>
        <w:rPr>
          <w:sz w:val="24"/>
        </w:rPr>
        <w:tab/>
        <w:t>bestuur van het Departement voor de zaken der Hervormde Eeredienst enz.,</w:t>
      </w:r>
    </w:p>
    <w:p w14:paraId="0A464786" w14:textId="77777777" w:rsidR="00696ED5" w:rsidRDefault="00696ED5">
      <w:pPr>
        <w:tabs>
          <w:tab w:val="left" w:pos="1418"/>
          <w:tab w:val="left" w:pos="1701"/>
        </w:tabs>
        <w:ind w:left="1418" w:hanging="1418"/>
        <w:rPr>
          <w:sz w:val="24"/>
        </w:rPr>
      </w:pPr>
      <w:r>
        <w:rPr>
          <w:sz w:val="24"/>
        </w:rPr>
        <w:t xml:space="preserve">    f, 450.- </w:t>
      </w:r>
      <w:r>
        <w:rPr>
          <w:sz w:val="24"/>
        </w:rPr>
        <w:tab/>
        <w:t xml:space="preserve">ingediend verzoekschrift d.d. 5 Junij 1851, om op de afwijzende beschikking </w:t>
      </w:r>
    </w:p>
    <w:p w14:paraId="453299D3" w14:textId="77777777" w:rsidR="00696ED5" w:rsidRDefault="00696ED5">
      <w:pPr>
        <w:tabs>
          <w:tab w:val="left" w:pos="1418"/>
          <w:tab w:val="left" w:pos="1701"/>
        </w:tabs>
        <w:ind w:left="1418" w:hanging="1418"/>
        <w:rPr>
          <w:sz w:val="24"/>
        </w:rPr>
      </w:pPr>
      <w:r>
        <w:rPr>
          <w:sz w:val="24"/>
        </w:rPr>
        <w:t xml:space="preserve">    voor vijf</w:t>
      </w:r>
      <w:r>
        <w:rPr>
          <w:sz w:val="24"/>
        </w:rPr>
        <w:tab/>
        <w:t xml:space="preserve">omtrent het Benif.Castraal ( zie Art. 4 der vergadering d.d. 15 November </w:t>
      </w:r>
    </w:p>
    <w:p w14:paraId="41440BB1" w14:textId="77777777" w:rsidR="00696ED5" w:rsidRDefault="00696ED5">
      <w:pPr>
        <w:tabs>
          <w:tab w:val="left" w:pos="1418"/>
          <w:tab w:val="left" w:pos="1701"/>
        </w:tabs>
        <w:ind w:left="1418" w:hanging="1418"/>
        <w:rPr>
          <w:sz w:val="24"/>
        </w:rPr>
      </w:pPr>
      <w:r>
        <w:rPr>
          <w:sz w:val="24"/>
        </w:rPr>
        <w:t xml:space="preserve">    jaren toe-</w:t>
      </w:r>
      <w:r>
        <w:rPr>
          <w:sz w:val="24"/>
        </w:rPr>
        <w:tab/>
        <w:t xml:space="preserve">1851) terug te komen, of, zoo dit onverhoopt niet mogt kunnen geschieden, </w:t>
      </w:r>
    </w:p>
    <w:p w14:paraId="6A816F8C" w14:textId="77777777" w:rsidR="00696ED5" w:rsidRDefault="00696ED5">
      <w:pPr>
        <w:tabs>
          <w:tab w:val="left" w:pos="1418"/>
          <w:tab w:val="left" w:pos="1701"/>
        </w:tabs>
        <w:ind w:left="1418" w:hanging="1418"/>
        <w:rPr>
          <w:sz w:val="24"/>
        </w:rPr>
      </w:pPr>
      <w:r>
        <w:rPr>
          <w:sz w:val="24"/>
        </w:rPr>
        <w:t xml:space="preserve">    gestaan,</w:t>
      </w:r>
      <w:r>
        <w:rPr>
          <w:sz w:val="24"/>
        </w:rPr>
        <w:tab/>
        <w:t xml:space="preserve">eene jaarlijksche toelage vam f. 450.- ’s jaars aan de gemeente toetestaan, is bij </w:t>
      </w:r>
    </w:p>
    <w:p w14:paraId="02A13D6F" w14:textId="77777777" w:rsidR="00696ED5" w:rsidRDefault="00696ED5">
      <w:pPr>
        <w:tabs>
          <w:tab w:val="left" w:pos="1418"/>
          <w:tab w:val="left" w:pos="1701"/>
        </w:tabs>
        <w:ind w:left="1418" w:hanging="1418"/>
        <w:rPr>
          <w:sz w:val="24"/>
        </w:rPr>
      </w:pPr>
      <w:r>
        <w:rPr>
          <w:sz w:val="24"/>
        </w:rPr>
        <w:t xml:space="preserve">    waarvoor</w:t>
      </w:r>
      <w:r>
        <w:rPr>
          <w:sz w:val="24"/>
        </w:rPr>
        <w:tab/>
        <w:t>Koninklijk besluit d.d. 23 January Nº 76 te kennen gegeven, dat aan de Her--</w:t>
      </w:r>
    </w:p>
    <w:p w14:paraId="7EBE6A31" w14:textId="77777777" w:rsidR="00696ED5" w:rsidRDefault="00696ED5">
      <w:pPr>
        <w:tabs>
          <w:tab w:val="left" w:pos="1418"/>
          <w:tab w:val="left" w:pos="1701"/>
        </w:tabs>
        <w:ind w:left="1418" w:hanging="1418"/>
        <w:rPr>
          <w:sz w:val="24"/>
        </w:rPr>
      </w:pPr>
      <w:r>
        <w:rPr>
          <w:sz w:val="24"/>
        </w:rPr>
        <w:t xml:space="preserve">    dankadres-</w:t>
      </w:r>
      <w:r>
        <w:rPr>
          <w:sz w:val="24"/>
        </w:rPr>
        <w:tab/>
        <w:t xml:space="preserve">vormde gemeente van st. Michielsgestel en Schijndel c.a. eene toelage van f. </w:t>
      </w:r>
    </w:p>
    <w:p w14:paraId="69FCD3B6" w14:textId="77777777" w:rsidR="00696ED5" w:rsidRDefault="00696ED5">
      <w:pPr>
        <w:tabs>
          <w:tab w:val="left" w:pos="1418"/>
          <w:tab w:val="left" w:pos="1701"/>
        </w:tabs>
        <w:ind w:left="1418" w:hanging="1418"/>
        <w:rPr>
          <w:sz w:val="24"/>
        </w:rPr>
      </w:pPr>
      <w:r>
        <w:rPr>
          <w:sz w:val="24"/>
        </w:rPr>
        <w:t xml:space="preserve">    sen zullen</w:t>
      </w:r>
      <w:r>
        <w:rPr>
          <w:sz w:val="24"/>
        </w:rPr>
        <w:tab/>
        <w:t xml:space="preserve">450.- ’s-Jaars voor den tijd van vijf jaren te rekenen van 1 January ll. met het </w:t>
      </w:r>
    </w:p>
    <w:p w14:paraId="2352CBE7" w14:textId="77777777" w:rsidR="00696ED5" w:rsidRDefault="00696ED5">
      <w:pPr>
        <w:tabs>
          <w:tab w:val="left" w:pos="1418"/>
          <w:tab w:val="left" w:pos="1701"/>
        </w:tabs>
        <w:ind w:left="1418" w:hanging="1418"/>
        <w:rPr>
          <w:sz w:val="24"/>
        </w:rPr>
      </w:pPr>
      <w:r>
        <w:rPr>
          <w:sz w:val="24"/>
        </w:rPr>
        <w:t xml:space="preserve">    verzonden</w:t>
      </w:r>
      <w:r>
        <w:rPr>
          <w:sz w:val="24"/>
        </w:rPr>
        <w:tab/>
        <w:t xml:space="preserve">uitzigt op verdere onderstand, wordt verleend, zijnde dit besluit met geleidende </w:t>
      </w:r>
    </w:p>
    <w:p w14:paraId="3A652E24" w14:textId="77777777" w:rsidR="00696ED5" w:rsidRDefault="00696ED5">
      <w:pPr>
        <w:tabs>
          <w:tab w:val="left" w:pos="1418"/>
          <w:tab w:val="left" w:pos="1701"/>
        </w:tabs>
        <w:ind w:left="1418" w:hanging="1418"/>
        <w:rPr>
          <w:sz w:val="24"/>
        </w:rPr>
      </w:pPr>
      <w:r>
        <w:rPr>
          <w:sz w:val="24"/>
        </w:rPr>
        <w:lastRenderedPageBreak/>
        <w:t xml:space="preserve">    worden.</w:t>
      </w:r>
      <w:r>
        <w:rPr>
          <w:sz w:val="24"/>
        </w:rPr>
        <w:tab/>
        <w:t>missive van voornoemden Minister ter kennis van kerkvoogd en kerkeraad gebragt.</w:t>
      </w:r>
    </w:p>
    <w:p w14:paraId="56A7F105" w14:textId="77777777" w:rsidR="00696ED5" w:rsidRDefault="00696ED5">
      <w:pPr>
        <w:tabs>
          <w:tab w:val="left" w:pos="1418"/>
          <w:tab w:val="left" w:pos="1701"/>
        </w:tabs>
        <w:ind w:left="1418" w:hanging="1418"/>
        <w:rPr>
          <w:sz w:val="24"/>
        </w:rPr>
      </w:pPr>
      <w:r>
        <w:rPr>
          <w:sz w:val="24"/>
        </w:rPr>
        <w:tab/>
      </w:r>
      <w:r>
        <w:rPr>
          <w:sz w:val="24"/>
        </w:rPr>
        <w:tab/>
        <w:t>Hoewel men met diep leedwezen uit dit besluit ontwaart, dat de gemeente over het jaar 1850 en 1851 van de inkomst ad f. 450.- ’s-Jaars verstoken blijft, besluit men, met dankbare vreugde over deze uitkomst bezield, hiervoor dankadressen aan Z.M. den Koning, aan den Minister van Justitie, voorloopig belast met het bestuur van het Departement voor de zaken der Hervormde Eeredienst enz. aan den Secretaris Generaal en Adviseur bij het Departement voor de zaken der Hervormde Eeredienst enz., en aan het Provinciaal Collegie van Toezigt op de Kerkelijke Administratie der Hervormden in Noord-Brabant, te verzenden.</w:t>
      </w:r>
    </w:p>
    <w:p w14:paraId="03D633C6" w14:textId="77777777" w:rsidR="00696ED5" w:rsidRDefault="00696ED5">
      <w:pPr>
        <w:tabs>
          <w:tab w:val="left" w:pos="1418"/>
          <w:tab w:val="left" w:pos="1701"/>
        </w:tabs>
        <w:ind w:left="1418" w:hanging="1418"/>
        <w:rPr>
          <w:sz w:val="24"/>
        </w:rPr>
      </w:pPr>
    </w:p>
    <w:p w14:paraId="4B8CD61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Art. 8. </w:t>
      </w:r>
    </w:p>
    <w:p w14:paraId="74FD51A5" w14:textId="77777777" w:rsidR="00696ED5" w:rsidRDefault="00696ED5">
      <w:pPr>
        <w:tabs>
          <w:tab w:val="left" w:pos="1418"/>
          <w:tab w:val="left" w:pos="1701"/>
        </w:tabs>
        <w:ind w:left="1418" w:hanging="1418"/>
        <w:rPr>
          <w:sz w:val="24"/>
        </w:rPr>
      </w:pPr>
    </w:p>
    <w:p w14:paraId="3532105E" w14:textId="77777777" w:rsidR="00696ED5" w:rsidRDefault="00696ED5">
      <w:pPr>
        <w:tabs>
          <w:tab w:val="left" w:pos="1418"/>
          <w:tab w:val="left" w:pos="1701"/>
        </w:tabs>
        <w:ind w:left="1418" w:hanging="1418"/>
        <w:rPr>
          <w:sz w:val="24"/>
        </w:rPr>
      </w:pPr>
      <w:r>
        <w:rPr>
          <w:sz w:val="24"/>
        </w:rPr>
        <w:t xml:space="preserve">   Verzoek</w:t>
      </w:r>
      <w:r>
        <w:rPr>
          <w:sz w:val="24"/>
        </w:rPr>
        <w:tab/>
      </w:r>
      <w:r>
        <w:rPr>
          <w:sz w:val="24"/>
        </w:rPr>
        <w:tab/>
        <w:t xml:space="preserve">Door sommige bepalingen van de voorgedragene armenwet wordt de </w:t>
      </w:r>
    </w:p>
    <w:p w14:paraId="5CAAAF80" w14:textId="77777777" w:rsidR="00696ED5" w:rsidRDefault="00696ED5">
      <w:pPr>
        <w:tabs>
          <w:tab w:val="left" w:pos="1418"/>
          <w:tab w:val="left" w:pos="1701"/>
        </w:tabs>
        <w:ind w:left="1418" w:hanging="1418"/>
        <w:rPr>
          <w:sz w:val="24"/>
        </w:rPr>
      </w:pPr>
      <w:r>
        <w:rPr>
          <w:sz w:val="24"/>
        </w:rPr>
        <w:t xml:space="preserve">   tot het</w:t>
      </w:r>
      <w:r>
        <w:rPr>
          <w:sz w:val="24"/>
        </w:rPr>
        <w:tab/>
        <w:t xml:space="preserve">vrijheid en onafhankelijkheid  der Diakonieën bedreigd, weshalve men, tot </w:t>
      </w:r>
    </w:p>
    <w:p w14:paraId="1B1BBB09" w14:textId="77777777" w:rsidR="00696ED5" w:rsidRDefault="00696ED5">
      <w:pPr>
        <w:tabs>
          <w:tab w:val="left" w:pos="1418"/>
          <w:tab w:val="left" w:pos="1701"/>
        </w:tabs>
        <w:ind w:left="1418" w:hanging="1418"/>
        <w:rPr>
          <w:sz w:val="24"/>
        </w:rPr>
      </w:pPr>
      <w:r>
        <w:rPr>
          <w:sz w:val="24"/>
        </w:rPr>
        <w:t xml:space="preserve">   indienen</w:t>
      </w:r>
      <w:r>
        <w:rPr>
          <w:sz w:val="24"/>
        </w:rPr>
        <w:tab/>
        <w:t xml:space="preserve">handhaving van deze, door het Klassikaal Bestuur van ’s Hertogenbosch bij </w:t>
      </w:r>
    </w:p>
    <w:p w14:paraId="11E31393" w14:textId="77777777" w:rsidR="00696ED5" w:rsidRDefault="00696ED5">
      <w:pPr>
        <w:tabs>
          <w:tab w:val="left" w:pos="1418"/>
          <w:tab w:val="left" w:pos="1701"/>
        </w:tabs>
        <w:ind w:left="1418" w:hanging="1418"/>
        <w:rPr>
          <w:sz w:val="24"/>
        </w:rPr>
      </w:pPr>
      <w:r>
        <w:rPr>
          <w:sz w:val="24"/>
        </w:rPr>
        <w:t xml:space="preserve">   van een</w:t>
      </w:r>
      <w:r>
        <w:rPr>
          <w:sz w:val="24"/>
        </w:rPr>
        <w:tab/>
        <w:t xml:space="preserve">missive d.d. 6 February 1852 Nº 16 verzocht is een adres aan de Tweede </w:t>
      </w:r>
    </w:p>
    <w:p w14:paraId="4F72B6EF" w14:textId="77777777" w:rsidR="00696ED5" w:rsidRDefault="00696ED5">
      <w:pPr>
        <w:tabs>
          <w:tab w:val="left" w:pos="1418"/>
          <w:tab w:val="left" w:pos="1701"/>
        </w:tabs>
        <w:ind w:left="1418" w:hanging="1418"/>
        <w:rPr>
          <w:sz w:val="24"/>
        </w:rPr>
      </w:pPr>
      <w:r>
        <w:rPr>
          <w:sz w:val="24"/>
        </w:rPr>
        <w:t xml:space="preserve">   adres aan </w:t>
      </w:r>
      <w:r>
        <w:rPr>
          <w:sz w:val="24"/>
        </w:rPr>
        <w:tab/>
        <w:t xml:space="preserve">Kamer der Staten-Generaal in te dienen, om welk verzoek besloten word </w:t>
      </w:r>
    </w:p>
    <w:p w14:paraId="7EE0C211" w14:textId="77777777" w:rsidR="00696ED5" w:rsidRDefault="00696ED5">
      <w:pPr>
        <w:tabs>
          <w:tab w:val="left" w:pos="1418"/>
          <w:tab w:val="left" w:pos="1701"/>
        </w:tabs>
        <w:ind w:left="1418" w:hanging="1418"/>
        <w:rPr>
          <w:sz w:val="24"/>
        </w:rPr>
      </w:pPr>
      <w:r>
        <w:rPr>
          <w:sz w:val="24"/>
        </w:rPr>
        <w:t xml:space="preserve">   de Tweede</w:t>
      </w:r>
      <w:r>
        <w:rPr>
          <w:sz w:val="24"/>
        </w:rPr>
        <w:tab/>
        <w:t>gevolg te geven.</w:t>
      </w:r>
    </w:p>
    <w:p w14:paraId="0F81FED0" w14:textId="77777777" w:rsidR="00696ED5" w:rsidRDefault="00696ED5">
      <w:pPr>
        <w:tabs>
          <w:tab w:val="left" w:pos="1418"/>
          <w:tab w:val="left" w:pos="1701"/>
        </w:tabs>
        <w:ind w:left="1418" w:hanging="1418"/>
        <w:rPr>
          <w:sz w:val="24"/>
        </w:rPr>
      </w:pPr>
      <w:r>
        <w:rPr>
          <w:sz w:val="24"/>
        </w:rPr>
        <w:t xml:space="preserve">   Kamer om-</w:t>
      </w:r>
      <w:r>
        <w:rPr>
          <w:sz w:val="24"/>
        </w:rPr>
        <w:tab/>
      </w:r>
      <w:r>
        <w:rPr>
          <w:sz w:val="24"/>
        </w:rPr>
        <w:tab/>
        <w:t>In dezelfde missive van genoemd Bestuur is het verzoek vervat tot het hou-</w:t>
      </w:r>
    </w:p>
    <w:p w14:paraId="09193620" w14:textId="77777777" w:rsidR="00696ED5" w:rsidRDefault="00696ED5">
      <w:pPr>
        <w:tabs>
          <w:tab w:val="left" w:pos="1418"/>
          <w:tab w:val="left" w:pos="1701"/>
        </w:tabs>
        <w:ind w:left="1418" w:hanging="1418"/>
        <w:rPr>
          <w:sz w:val="24"/>
        </w:rPr>
      </w:pPr>
      <w:r>
        <w:rPr>
          <w:sz w:val="24"/>
        </w:rPr>
        <w:t xml:space="preserve">   trent de         den  eener collecte ten behoeve van den opbouw eener Protestantsche Kerk te</w:t>
      </w:r>
    </w:p>
    <w:p w14:paraId="273E24D2" w14:textId="77777777" w:rsidR="00696ED5" w:rsidRDefault="00696ED5">
      <w:pPr>
        <w:tabs>
          <w:tab w:val="left" w:pos="1418"/>
          <w:tab w:val="left" w:pos="1701"/>
        </w:tabs>
        <w:ind w:left="1418" w:hanging="1418"/>
        <w:rPr>
          <w:sz w:val="24"/>
        </w:rPr>
      </w:pPr>
      <w:r>
        <w:rPr>
          <w:sz w:val="24"/>
        </w:rPr>
        <w:t xml:space="preserve">   voorge-</w:t>
      </w:r>
      <w:r>
        <w:rPr>
          <w:sz w:val="24"/>
        </w:rPr>
        <w:tab/>
        <w:t>Turijn, waaraan voldaan zal worden, door voor dezen opbouw giften in te</w:t>
      </w:r>
    </w:p>
    <w:p w14:paraId="161752CD" w14:textId="77777777" w:rsidR="00696ED5" w:rsidRDefault="00696ED5">
      <w:pPr>
        <w:tabs>
          <w:tab w:val="left" w:pos="1418"/>
          <w:tab w:val="left" w:pos="1701"/>
        </w:tabs>
        <w:ind w:left="1418" w:hanging="1418"/>
        <w:rPr>
          <w:sz w:val="24"/>
        </w:rPr>
      </w:pPr>
      <w:r>
        <w:rPr>
          <w:sz w:val="24"/>
        </w:rPr>
        <w:t xml:space="preserve">    dragene</w:t>
      </w:r>
      <w:r>
        <w:rPr>
          <w:sz w:val="24"/>
        </w:rPr>
        <w:tab/>
        <w:t xml:space="preserve">zamelen in de kerk met het zoogenaamde kerkezakje, hiertoe welwillend door </w:t>
      </w:r>
    </w:p>
    <w:p w14:paraId="17D03307" w14:textId="77777777" w:rsidR="00696ED5" w:rsidRDefault="00696ED5">
      <w:pPr>
        <w:tabs>
          <w:tab w:val="left" w:pos="1418"/>
          <w:tab w:val="left" w:pos="1701"/>
        </w:tabs>
        <w:ind w:left="1418" w:hanging="1418"/>
        <w:rPr>
          <w:sz w:val="24"/>
        </w:rPr>
      </w:pPr>
      <w:r>
        <w:rPr>
          <w:sz w:val="24"/>
        </w:rPr>
        <w:t xml:space="preserve">   armenwet</w:t>
      </w:r>
      <w:r>
        <w:rPr>
          <w:sz w:val="24"/>
        </w:rPr>
        <w:tab/>
        <w:t>den Heer Kerkvoogd afgestaan.</w:t>
      </w:r>
    </w:p>
    <w:p w14:paraId="294261FF" w14:textId="77777777" w:rsidR="00696ED5" w:rsidRDefault="00696ED5">
      <w:pPr>
        <w:tabs>
          <w:tab w:val="left" w:pos="1418"/>
          <w:tab w:val="left" w:pos="1701"/>
        </w:tabs>
        <w:ind w:left="1418" w:hanging="1418"/>
        <w:rPr>
          <w:sz w:val="24"/>
        </w:rPr>
      </w:pPr>
      <w:r>
        <w:rPr>
          <w:sz w:val="24"/>
        </w:rPr>
        <w:t xml:space="preserve">   en tot het </w:t>
      </w:r>
    </w:p>
    <w:p w14:paraId="72B62DEE" w14:textId="77777777" w:rsidR="00696ED5" w:rsidRDefault="00696ED5">
      <w:pPr>
        <w:tabs>
          <w:tab w:val="left" w:pos="1418"/>
          <w:tab w:val="left" w:pos="1701"/>
        </w:tabs>
        <w:ind w:left="1418" w:hanging="1418"/>
        <w:rPr>
          <w:sz w:val="24"/>
        </w:rPr>
      </w:pPr>
      <w:r>
        <w:rPr>
          <w:sz w:val="24"/>
        </w:rPr>
        <w:t xml:space="preserve">   houden</w:t>
      </w:r>
    </w:p>
    <w:p w14:paraId="520CE970" w14:textId="77777777" w:rsidR="00696ED5" w:rsidRDefault="00696ED5">
      <w:pPr>
        <w:tabs>
          <w:tab w:val="left" w:pos="1418"/>
          <w:tab w:val="left" w:pos="1701"/>
        </w:tabs>
        <w:ind w:left="1418" w:hanging="1418"/>
        <w:rPr>
          <w:sz w:val="24"/>
        </w:rPr>
      </w:pPr>
      <w:r>
        <w:rPr>
          <w:sz w:val="24"/>
        </w:rPr>
        <w:t xml:space="preserve">   eener collecte voor</w:t>
      </w:r>
    </w:p>
    <w:p w14:paraId="54644FC5" w14:textId="77777777" w:rsidR="00696ED5" w:rsidRDefault="00696ED5">
      <w:pPr>
        <w:tabs>
          <w:tab w:val="left" w:pos="1418"/>
          <w:tab w:val="left" w:pos="1701"/>
        </w:tabs>
        <w:ind w:left="1418" w:hanging="1418"/>
        <w:rPr>
          <w:sz w:val="24"/>
        </w:rPr>
      </w:pPr>
      <w:r>
        <w:rPr>
          <w:sz w:val="24"/>
        </w:rPr>
        <w:t xml:space="preserve">   eene Protestantsche</w:t>
      </w:r>
    </w:p>
    <w:p w14:paraId="2755097E" w14:textId="77777777" w:rsidR="00696ED5" w:rsidRDefault="00696ED5">
      <w:pPr>
        <w:tabs>
          <w:tab w:val="left" w:pos="1418"/>
          <w:tab w:val="left" w:pos="1701"/>
        </w:tabs>
        <w:ind w:left="1418" w:hanging="1418"/>
        <w:rPr>
          <w:sz w:val="24"/>
        </w:rPr>
      </w:pPr>
      <w:r>
        <w:rPr>
          <w:sz w:val="24"/>
        </w:rPr>
        <w:t xml:space="preserve">   kerk te Turijn,</w:t>
      </w:r>
    </w:p>
    <w:p w14:paraId="0459E0D9" w14:textId="77777777" w:rsidR="00696ED5" w:rsidRDefault="00696ED5">
      <w:pPr>
        <w:tabs>
          <w:tab w:val="left" w:pos="1418"/>
          <w:tab w:val="left" w:pos="1701"/>
        </w:tabs>
        <w:ind w:left="1418" w:hanging="1418"/>
        <w:rPr>
          <w:sz w:val="24"/>
        </w:rPr>
      </w:pPr>
      <w:r>
        <w:rPr>
          <w:sz w:val="24"/>
        </w:rPr>
        <w:t xml:space="preserve">   waaromtrent</w:t>
      </w:r>
    </w:p>
    <w:p w14:paraId="07138F8C" w14:textId="77777777" w:rsidR="00696ED5" w:rsidRDefault="00696ED5">
      <w:pPr>
        <w:tabs>
          <w:tab w:val="left" w:pos="1418"/>
          <w:tab w:val="left" w:pos="1701"/>
        </w:tabs>
        <w:ind w:left="1418" w:hanging="1418"/>
        <w:rPr>
          <w:sz w:val="24"/>
        </w:rPr>
      </w:pPr>
      <w:r>
        <w:rPr>
          <w:sz w:val="24"/>
        </w:rPr>
        <w:t xml:space="preserve">   gunstig besloten </w:t>
      </w:r>
    </w:p>
    <w:p w14:paraId="14768F81" w14:textId="77777777" w:rsidR="00696ED5" w:rsidRDefault="00696ED5">
      <w:pPr>
        <w:tabs>
          <w:tab w:val="left" w:pos="1418"/>
          <w:tab w:val="left" w:pos="1701"/>
        </w:tabs>
        <w:ind w:left="1418" w:hanging="1418"/>
        <w:rPr>
          <w:sz w:val="24"/>
        </w:rPr>
      </w:pPr>
      <w:r>
        <w:rPr>
          <w:sz w:val="24"/>
        </w:rPr>
        <w:lastRenderedPageBreak/>
        <w:t xml:space="preserve">   wordt.</w:t>
      </w:r>
      <w:r>
        <w:rPr>
          <w:sz w:val="24"/>
        </w:rPr>
        <w:tab/>
      </w:r>
    </w:p>
    <w:p w14:paraId="236C10B2" w14:textId="77777777" w:rsidR="00696ED5" w:rsidRDefault="00696ED5">
      <w:pPr>
        <w:tabs>
          <w:tab w:val="left" w:pos="1418"/>
          <w:tab w:val="left" w:pos="1701"/>
        </w:tabs>
        <w:ind w:left="1418" w:hanging="1418"/>
        <w:rPr>
          <w:sz w:val="24"/>
        </w:rPr>
      </w:pPr>
    </w:p>
    <w:p w14:paraId="03C9456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9.</w:t>
      </w:r>
    </w:p>
    <w:p w14:paraId="5B790205" w14:textId="77777777" w:rsidR="00696ED5" w:rsidRDefault="00696ED5">
      <w:pPr>
        <w:tabs>
          <w:tab w:val="left" w:pos="1418"/>
          <w:tab w:val="left" w:pos="1701"/>
        </w:tabs>
        <w:ind w:left="1418" w:hanging="1418"/>
        <w:rPr>
          <w:sz w:val="24"/>
        </w:rPr>
      </w:pPr>
    </w:p>
    <w:p w14:paraId="4C4F6616" w14:textId="77777777" w:rsidR="00696ED5" w:rsidRDefault="00696ED5">
      <w:pPr>
        <w:tabs>
          <w:tab w:val="left" w:pos="1418"/>
          <w:tab w:val="left" w:pos="1701"/>
        </w:tabs>
        <w:ind w:left="1418" w:hanging="1418"/>
        <w:rPr>
          <w:sz w:val="24"/>
        </w:rPr>
      </w:pPr>
      <w:r>
        <w:rPr>
          <w:sz w:val="24"/>
        </w:rPr>
        <w:t xml:space="preserve">   Sluiting.</w:t>
      </w:r>
      <w:r>
        <w:rPr>
          <w:sz w:val="24"/>
        </w:rPr>
        <w:tab/>
      </w:r>
      <w:r>
        <w:rPr>
          <w:sz w:val="24"/>
        </w:rPr>
        <w:tab/>
        <w:t>Niets meer te behandelen zijnde wordt de vergadering, met dankzegging gesloten.</w:t>
      </w:r>
    </w:p>
    <w:p w14:paraId="1D0C45E4" w14:textId="77777777" w:rsidR="00696ED5" w:rsidRDefault="00696ED5">
      <w:pPr>
        <w:tabs>
          <w:tab w:val="left" w:pos="1418"/>
          <w:tab w:val="left" w:pos="1701"/>
        </w:tabs>
        <w:ind w:left="1418" w:hanging="1418"/>
        <w:rPr>
          <w:sz w:val="24"/>
        </w:rPr>
      </w:pPr>
    </w:p>
    <w:p w14:paraId="7AE204E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4BE22FC3" w14:textId="77777777" w:rsidR="00696ED5" w:rsidRPr="003B5F33" w:rsidRDefault="00696ED5">
      <w:pPr>
        <w:tabs>
          <w:tab w:val="left" w:pos="1418"/>
          <w:tab w:val="left" w:pos="1701"/>
        </w:tabs>
        <w:ind w:left="1418" w:hanging="1418"/>
        <w:rPr>
          <w:sz w:val="24"/>
        </w:rPr>
      </w:pPr>
      <w:r>
        <w:rPr>
          <w:sz w:val="24"/>
        </w:rPr>
        <w:tab/>
      </w:r>
      <w:r>
        <w:rPr>
          <w:sz w:val="24"/>
        </w:rPr>
        <w:tab/>
        <w:t>Van Beverwijk</w:t>
      </w:r>
      <w:r>
        <w:rPr>
          <w:sz w:val="24"/>
        </w:rPr>
        <w:tab/>
        <w:t>kerkvoogd.</w:t>
      </w:r>
      <w:r>
        <w:rPr>
          <w:sz w:val="24"/>
        </w:rPr>
        <w:tab/>
      </w:r>
      <w:r>
        <w:rPr>
          <w:sz w:val="24"/>
        </w:rPr>
        <w:tab/>
      </w:r>
      <w:r w:rsidRPr="003B5F33">
        <w:rPr>
          <w:sz w:val="24"/>
        </w:rPr>
        <w:t>G.H. Brand</w:t>
      </w:r>
      <w:r w:rsidRPr="003B5F33">
        <w:rPr>
          <w:sz w:val="24"/>
        </w:rPr>
        <w:tab/>
      </w:r>
      <w:r w:rsidRPr="003B5F33">
        <w:rPr>
          <w:sz w:val="24"/>
        </w:rPr>
        <w:tab/>
        <w:t>predt.</w:t>
      </w:r>
    </w:p>
    <w:p w14:paraId="3F4F27C7"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 Waller</w:t>
      </w:r>
      <w:r>
        <w:rPr>
          <w:sz w:val="24"/>
        </w:rPr>
        <w:tab/>
      </w:r>
      <w:r>
        <w:rPr>
          <w:sz w:val="24"/>
        </w:rPr>
        <w:tab/>
        <w:t>oud.</w:t>
      </w:r>
    </w:p>
    <w:p w14:paraId="5AB5D24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0C502D6F" w14:textId="77777777" w:rsidR="00696ED5" w:rsidRDefault="00696ED5">
      <w:pPr>
        <w:tabs>
          <w:tab w:val="left" w:pos="1418"/>
          <w:tab w:val="left" w:pos="1701"/>
        </w:tabs>
        <w:ind w:left="1418" w:hanging="1418"/>
        <w:rPr>
          <w:sz w:val="24"/>
        </w:rPr>
      </w:pPr>
    </w:p>
    <w:p w14:paraId="7AEBADAC" w14:textId="77777777" w:rsidR="00696ED5" w:rsidRDefault="00696ED5">
      <w:pPr>
        <w:tabs>
          <w:tab w:val="left" w:pos="1418"/>
          <w:tab w:val="left" w:pos="1701"/>
        </w:tabs>
        <w:ind w:left="1418" w:hanging="1418"/>
        <w:rPr>
          <w:sz w:val="24"/>
        </w:rPr>
      </w:pPr>
      <w:r>
        <w:rPr>
          <w:sz w:val="24"/>
        </w:rPr>
        <w:tab/>
      </w:r>
    </w:p>
    <w:p w14:paraId="3E72A216" w14:textId="77777777" w:rsidR="00696ED5" w:rsidRDefault="00696ED5">
      <w:pPr>
        <w:tabs>
          <w:tab w:val="left" w:pos="1418"/>
          <w:tab w:val="left" w:pos="1701"/>
        </w:tabs>
        <w:ind w:left="1418" w:hanging="1418"/>
        <w:rPr>
          <w:sz w:val="24"/>
        </w:rPr>
      </w:pPr>
    </w:p>
    <w:p w14:paraId="4EC0F08C" w14:textId="77777777" w:rsidR="00696ED5" w:rsidRDefault="00696ED5">
      <w:pPr>
        <w:tabs>
          <w:tab w:val="left" w:pos="1418"/>
          <w:tab w:val="left" w:pos="1701"/>
        </w:tabs>
        <w:ind w:left="1418" w:hanging="1418"/>
        <w:rPr>
          <w:sz w:val="24"/>
        </w:rPr>
      </w:pPr>
    </w:p>
    <w:p w14:paraId="5AD8FA6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Vergaderoing 27 February 1852.</w:t>
      </w:r>
    </w:p>
    <w:p w14:paraId="510C4A6B" w14:textId="77777777" w:rsidR="00696ED5" w:rsidRDefault="00696ED5">
      <w:pPr>
        <w:tabs>
          <w:tab w:val="left" w:pos="1418"/>
          <w:tab w:val="left" w:pos="1701"/>
        </w:tabs>
        <w:ind w:left="1418" w:hanging="1418"/>
        <w:rPr>
          <w:sz w:val="24"/>
        </w:rPr>
      </w:pPr>
    </w:p>
    <w:p w14:paraId="5F8FB96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w:t>
      </w:r>
    </w:p>
    <w:p w14:paraId="27C83F52" w14:textId="77777777" w:rsidR="00696ED5" w:rsidRDefault="00696ED5">
      <w:pPr>
        <w:tabs>
          <w:tab w:val="left" w:pos="1418"/>
          <w:tab w:val="left" w:pos="1701"/>
        </w:tabs>
        <w:ind w:left="1418" w:hanging="1418"/>
        <w:rPr>
          <w:sz w:val="24"/>
        </w:rPr>
      </w:pPr>
    </w:p>
    <w:p w14:paraId="4831E84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3DA8F48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Waller</w:t>
      </w:r>
      <w:r>
        <w:rPr>
          <w:sz w:val="24"/>
        </w:rPr>
        <w:tab/>
      </w:r>
      <w:r>
        <w:rPr>
          <w:sz w:val="24"/>
        </w:rPr>
        <w:tab/>
        <w:t>ouderling</w:t>
      </w:r>
    </w:p>
    <w:p w14:paraId="15BA189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van den Briel</w:t>
      </w:r>
      <w:r>
        <w:rPr>
          <w:sz w:val="24"/>
        </w:rPr>
        <w:tab/>
        <w:t xml:space="preserve">            diaken</w:t>
      </w:r>
    </w:p>
    <w:p w14:paraId="1F4D42A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predikant</w:t>
      </w:r>
    </w:p>
    <w:p w14:paraId="7201C6B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zijnde de Heer van Stavel, diaken om </w:t>
      </w:r>
    </w:p>
    <w:p w14:paraId="49307AF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beroepsbezigheden afwezig.</w:t>
      </w:r>
    </w:p>
    <w:p w14:paraId="63E97F7C" w14:textId="77777777" w:rsidR="00696ED5" w:rsidRDefault="00696ED5">
      <w:pPr>
        <w:tabs>
          <w:tab w:val="left" w:pos="1418"/>
          <w:tab w:val="left" w:pos="1701"/>
        </w:tabs>
        <w:ind w:left="1418" w:hanging="1418"/>
        <w:rPr>
          <w:sz w:val="24"/>
        </w:rPr>
      </w:pPr>
    </w:p>
    <w:p w14:paraId="0FCCB5A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3B60A573" w14:textId="77777777" w:rsidR="00696ED5" w:rsidRDefault="00696ED5">
      <w:pPr>
        <w:tabs>
          <w:tab w:val="left" w:pos="1418"/>
          <w:tab w:val="left" w:pos="1701"/>
        </w:tabs>
        <w:ind w:left="1418" w:hanging="1418"/>
        <w:rPr>
          <w:sz w:val="24"/>
        </w:rPr>
      </w:pPr>
    </w:p>
    <w:p w14:paraId="05B7FCF4"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7E6FDDC0" w14:textId="77777777" w:rsidR="00696ED5" w:rsidRDefault="00696ED5">
      <w:pPr>
        <w:tabs>
          <w:tab w:val="left" w:pos="1418"/>
          <w:tab w:val="left" w:pos="1701"/>
        </w:tabs>
        <w:ind w:left="1418" w:hanging="1418"/>
        <w:rPr>
          <w:sz w:val="24"/>
        </w:rPr>
      </w:pPr>
    </w:p>
    <w:p w14:paraId="249B090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6AB66287" w14:textId="77777777" w:rsidR="00696ED5" w:rsidRDefault="00696ED5">
      <w:pPr>
        <w:tabs>
          <w:tab w:val="left" w:pos="1418"/>
          <w:tab w:val="left" w:pos="1701"/>
        </w:tabs>
        <w:ind w:left="1418" w:hanging="1418"/>
        <w:rPr>
          <w:sz w:val="24"/>
        </w:rPr>
      </w:pPr>
      <w:r>
        <w:rPr>
          <w:sz w:val="24"/>
        </w:rPr>
        <w:tab/>
      </w:r>
      <w:r>
        <w:rPr>
          <w:sz w:val="24"/>
        </w:rPr>
        <w:tab/>
        <w:t>Het verzoek van den Heer H. Berail, waaromtrent geen besluit genomen was, (zie Art. 4 der vorige vergadering) zal met het volgend schrijven, na behoorlijk geteekend te zijn, beantwoord worden.</w:t>
      </w:r>
    </w:p>
    <w:p w14:paraId="71EEC116" w14:textId="77777777" w:rsidR="00696ED5" w:rsidRDefault="00696ED5">
      <w:pPr>
        <w:tabs>
          <w:tab w:val="left" w:pos="1418"/>
          <w:tab w:val="left" w:pos="1701"/>
        </w:tabs>
        <w:ind w:left="1418" w:hanging="1418"/>
        <w:rPr>
          <w:sz w:val="24"/>
        </w:rPr>
      </w:pPr>
    </w:p>
    <w:p w14:paraId="6F726658" w14:textId="77777777" w:rsidR="00696ED5" w:rsidRDefault="00696ED5">
      <w:pPr>
        <w:tabs>
          <w:tab w:val="left" w:pos="1418"/>
          <w:tab w:val="left" w:pos="1701"/>
        </w:tabs>
        <w:ind w:left="1418" w:hanging="1418"/>
        <w:rPr>
          <w:sz w:val="24"/>
        </w:rPr>
      </w:pPr>
    </w:p>
    <w:p w14:paraId="12CD39D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st. Michielsgestel den   Maart 1852.</w:t>
      </w:r>
    </w:p>
    <w:p w14:paraId="6630373B" w14:textId="77777777" w:rsidR="00696ED5" w:rsidRDefault="00696ED5">
      <w:pPr>
        <w:tabs>
          <w:tab w:val="left" w:pos="1418"/>
          <w:tab w:val="left" w:pos="1701"/>
        </w:tabs>
        <w:ind w:left="1418" w:hanging="1418"/>
        <w:rPr>
          <w:sz w:val="24"/>
        </w:rPr>
      </w:pPr>
    </w:p>
    <w:p w14:paraId="62C3BBA2" w14:textId="77777777" w:rsidR="00696ED5" w:rsidRDefault="00696ED5">
      <w:pPr>
        <w:tabs>
          <w:tab w:val="left" w:pos="1418"/>
          <w:tab w:val="left" w:pos="1701"/>
        </w:tabs>
        <w:ind w:left="1418" w:hanging="1418"/>
        <w:rPr>
          <w:sz w:val="24"/>
        </w:rPr>
      </w:pPr>
      <w:r>
        <w:rPr>
          <w:sz w:val="24"/>
        </w:rPr>
        <w:t>Antwoord</w:t>
      </w:r>
      <w:r>
        <w:rPr>
          <w:sz w:val="24"/>
        </w:rPr>
        <w:tab/>
      </w:r>
      <w:r>
        <w:rPr>
          <w:sz w:val="24"/>
        </w:rPr>
        <w:tab/>
        <w:t xml:space="preserve">De kerkeraad der Hervormde Gemeente van st. Michielsgestel c.a. brengt bij </w:t>
      </w:r>
    </w:p>
    <w:p w14:paraId="0A021098" w14:textId="77777777" w:rsidR="00696ED5" w:rsidRDefault="00696ED5">
      <w:pPr>
        <w:tabs>
          <w:tab w:val="left" w:pos="1418"/>
          <w:tab w:val="left" w:pos="1701"/>
        </w:tabs>
        <w:ind w:left="1418" w:hanging="1418"/>
        <w:rPr>
          <w:sz w:val="24"/>
        </w:rPr>
      </w:pPr>
      <w:r>
        <w:rPr>
          <w:sz w:val="24"/>
        </w:rPr>
        <w:t xml:space="preserve">aan den </w:t>
      </w:r>
      <w:r>
        <w:rPr>
          <w:sz w:val="24"/>
        </w:rPr>
        <w:tab/>
        <w:t>deze ter kennis van den Heer H. Berail, lid der gemeente alhier:</w:t>
      </w:r>
    </w:p>
    <w:p w14:paraId="0C43496D" w14:textId="77777777" w:rsidR="00696ED5" w:rsidRDefault="00696ED5">
      <w:pPr>
        <w:tabs>
          <w:tab w:val="left" w:pos="1418"/>
          <w:tab w:val="left" w:pos="1701"/>
        </w:tabs>
        <w:ind w:left="1418" w:hanging="1418"/>
        <w:rPr>
          <w:sz w:val="24"/>
        </w:rPr>
      </w:pPr>
      <w:r>
        <w:rPr>
          <w:sz w:val="24"/>
        </w:rPr>
        <w:t>Heer H.Berail</w:t>
      </w:r>
      <w:r>
        <w:rPr>
          <w:sz w:val="24"/>
        </w:rPr>
        <w:tab/>
        <w:t>dat er geene termen bestaan, om aan zijn aan den kerkeraad der Hervormde</w:t>
      </w:r>
    </w:p>
    <w:p w14:paraId="0C64828A" w14:textId="77777777" w:rsidR="00696ED5" w:rsidRDefault="00696ED5">
      <w:pPr>
        <w:tabs>
          <w:tab w:val="left" w:pos="1418"/>
          <w:tab w:val="left" w:pos="1701"/>
        </w:tabs>
        <w:ind w:left="1418" w:hanging="1418"/>
        <w:rPr>
          <w:sz w:val="24"/>
        </w:rPr>
      </w:pPr>
      <w:r>
        <w:rPr>
          <w:sz w:val="24"/>
        </w:rPr>
        <w:t>op zijn</w:t>
      </w:r>
      <w:r>
        <w:rPr>
          <w:sz w:val="24"/>
        </w:rPr>
        <w:tab/>
        <w:t>Gemeente van st. Michielsgestel c.a. gerigt verzoek d.d. 10 January</w:t>
      </w:r>
    </w:p>
    <w:p w14:paraId="06F0947F" w14:textId="77777777" w:rsidR="00696ED5" w:rsidRDefault="00696ED5">
      <w:pPr>
        <w:tabs>
          <w:tab w:val="left" w:pos="1418"/>
          <w:tab w:val="left" w:pos="1701"/>
        </w:tabs>
        <w:ind w:left="1418" w:hanging="1418"/>
        <w:rPr>
          <w:sz w:val="24"/>
        </w:rPr>
      </w:pPr>
      <w:r>
        <w:rPr>
          <w:sz w:val="24"/>
        </w:rPr>
        <w:t>verzoek</w:t>
      </w:r>
      <w:r>
        <w:rPr>
          <w:sz w:val="24"/>
        </w:rPr>
        <w:tab/>
        <w:t>1852 te voldoen.</w:t>
      </w:r>
    </w:p>
    <w:p w14:paraId="567D6DA1" w14:textId="77777777" w:rsidR="00696ED5" w:rsidRDefault="00696ED5">
      <w:pPr>
        <w:tabs>
          <w:tab w:val="left" w:pos="1418"/>
          <w:tab w:val="left" w:pos="1701"/>
        </w:tabs>
        <w:ind w:left="1418" w:hanging="1418"/>
        <w:rPr>
          <w:sz w:val="24"/>
        </w:rPr>
      </w:pPr>
      <w:r>
        <w:rPr>
          <w:sz w:val="24"/>
        </w:rPr>
        <w:t xml:space="preserve">d.d. 10 </w:t>
      </w:r>
      <w:r>
        <w:rPr>
          <w:sz w:val="24"/>
        </w:rPr>
        <w:tab/>
      </w:r>
      <w:r>
        <w:rPr>
          <w:sz w:val="24"/>
        </w:rPr>
        <w:tab/>
      </w:r>
      <w:r>
        <w:rPr>
          <w:sz w:val="24"/>
        </w:rPr>
        <w:tab/>
      </w:r>
      <w:r>
        <w:rPr>
          <w:sz w:val="24"/>
        </w:rPr>
        <w:tab/>
      </w:r>
      <w:r>
        <w:rPr>
          <w:sz w:val="24"/>
        </w:rPr>
        <w:tab/>
      </w:r>
      <w:r>
        <w:rPr>
          <w:sz w:val="24"/>
        </w:rPr>
        <w:tab/>
      </w:r>
      <w:r>
        <w:rPr>
          <w:sz w:val="24"/>
        </w:rPr>
        <w:tab/>
      </w:r>
      <w:r>
        <w:rPr>
          <w:sz w:val="24"/>
        </w:rPr>
        <w:tab/>
        <w:t>de kerkeraad voornd.</w:t>
      </w:r>
    </w:p>
    <w:p w14:paraId="24E39ABF" w14:textId="77777777" w:rsidR="00696ED5" w:rsidRDefault="00696ED5">
      <w:pPr>
        <w:tabs>
          <w:tab w:val="left" w:pos="1418"/>
          <w:tab w:val="left" w:pos="1701"/>
        </w:tabs>
        <w:ind w:left="1418" w:hanging="1418"/>
        <w:rPr>
          <w:sz w:val="24"/>
        </w:rPr>
      </w:pPr>
      <w:r>
        <w:rPr>
          <w:sz w:val="24"/>
        </w:rPr>
        <w:t>Jan. 1852.</w:t>
      </w:r>
      <w:r>
        <w:rPr>
          <w:sz w:val="24"/>
        </w:rPr>
        <w:tab/>
      </w:r>
      <w:r>
        <w:rPr>
          <w:sz w:val="24"/>
        </w:rPr>
        <w:tab/>
      </w:r>
      <w:r>
        <w:rPr>
          <w:sz w:val="24"/>
        </w:rPr>
        <w:tab/>
      </w:r>
      <w:r>
        <w:rPr>
          <w:sz w:val="24"/>
        </w:rPr>
        <w:tab/>
      </w:r>
      <w:r>
        <w:rPr>
          <w:sz w:val="24"/>
        </w:rPr>
        <w:tab/>
      </w:r>
      <w:r>
        <w:rPr>
          <w:sz w:val="24"/>
        </w:rPr>
        <w:tab/>
      </w:r>
      <w:r>
        <w:rPr>
          <w:sz w:val="24"/>
        </w:rPr>
        <w:tab/>
      </w:r>
      <w:r>
        <w:rPr>
          <w:sz w:val="24"/>
        </w:rPr>
        <w:tab/>
        <w:t>(volgen de onderteekemingen)</w:t>
      </w:r>
    </w:p>
    <w:p w14:paraId="4AB46262" w14:textId="77777777" w:rsidR="00696ED5" w:rsidRDefault="00696ED5">
      <w:pPr>
        <w:tabs>
          <w:tab w:val="left" w:pos="1418"/>
          <w:tab w:val="left" w:pos="1701"/>
        </w:tabs>
        <w:ind w:left="1418" w:hanging="1418"/>
        <w:rPr>
          <w:sz w:val="24"/>
        </w:rPr>
      </w:pPr>
    </w:p>
    <w:p w14:paraId="052F3102" w14:textId="77777777" w:rsidR="00696ED5" w:rsidRDefault="00696ED5">
      <w:pPr>
        <w:tabs>
          <w:tab w:val="left" w:pos="1418"/>
          <w:tab w:val="left" w:pos="1701"/>
        </w:tabs>
        <w:ind w:left="1418" w:hanging="1418"/>
        <w:rPr>
          <w:sz w:val="24"/>
        </w:rPr>
      </w:pPr>
      <w:r>
        <w:rPr>
          <w:sz w:val="24"/>
        </w:rPr>
        <w:tab/>
        <w:t>Aan</w:t>
      </w:r>
    </w:p>
    <w:p w14:paraId="7E77C050" w14:textId="77777777" w:rsidR="00696ED5" w:rsidRDefault="00696ED5">
      <w:pPr>
        <w:tabs>
          <w:tab w:val="left" w:pos="1418"/>
          <w:tab w:val="left" w:pos="1701"/>
        </w:tabs>
        <w:ind w:left="1418" w:hanging="1418"/>
        <w:rPr>
          <w:sz w:val="24"/>
        </w:rPr>
      </w:pPr>
    </w:p>
    <w:p w14:paraId="5319ABCE" w14:textId="77777777" w:rsidR="00696ED5" w:rsidRDefault="00696ED5">
      <w:pPr>
        <w:tabs>
          <w:tab w:val="left" w:pos="1418"/>
          <w:tab w:val="left" w:pos="1701"/>
        </w:tabs>
        <w:ind w:left="1418" w:hanging="1418"/>
        <w:rPr>
          <w:sz w:val="24"/>
        </w:rPr>
      </w:pPr>
      <w:r>
        <w:rPr>
          <w:sz w:val="24"/>
        </w:rPr>
        <w:tab/>
      </w:r>
      <w:r>
        <w:rPr>
          <w:sz w:val="24"/>
        </w:rPr>
        <w:tab/>
        <w:t>Den Heer H. Berail</w:t>
      </w:r>
    </w:p>
    <w:p w14:paraId="1AE0E9A9" w14:textId="77777777" w:rsidR="00696ED5" w:rsidRDefault="00696ED5">
      <w:pPr>
        <w:tabs>
          <w:tab w:val="left" w:pos="1418"/>
          <w:tab w:val="left" w:pos="1701"/>
        </w:tabs>
        <w:ind w:left="1418" w:hanging="1418"/>
        <w:rPr>
          <w:sz w:val="24"/>
        </w:rPr>
      </w:pPr>
      <w:r>
        <w:rPr>
          <w:sz w:val="24"/>
        </w:rPr>
        <w:tab/>
      </w:r>
      <w:r>
        <w:rPr>
          <w:sz w:val="24"/>
        </w:rPr>
        <w:tab/>
        <w:t>Lid der Herv. Gemeente van</w:t>
      </w:r>
    </w:p>
    <w:p w14:paraId="4170BA7B" w14:textId="77777777" w:rsidR="00696ED5" w:rsidRDefault="00696ED5">
      <w:pPr>
        <w:tabs>
          <w:tab w:val="left" w:pos="1418"/>
          <w:tab w:val="left" w:pos="1701"/>
        </w:tabs>
        <w:ind w:left="1418" w:hanging="1418"/>
        <w:rPr>
          <w:sz w:val="24"/>
        </w:rPr>
      </w:pPr>
      <w:r>
        <w:rPr>
          <w:sz w:val="24"/>
        </w:rPr>
        <w:tab/>
      </w:r>
      <w:r>
        <w:rPr>
          <w:sz w:val="24"/>
        </w:rPr>
        <w:tab/>
        <w:t>St. Michielsgestel c.a. te</w:t>
      </w:r>
    </w:p>
    <w:p w14:paraId="1CAEE27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t>St. Michielsgestel.</w:t>
      </w:r>
    </w:p>
    <w:p w14:paraId="7C32CAA4" w14:textId="77777777" w:rsidR="00696ED5" w:rsidRDefault="00696ED5">
      <w:pPr>
        <w:tabs>
          <w:tab w:val="left" w:pos="1418"/>
          <w:tab w:val="left" w:pos="1701"/>
        </w:tabs>
        <w:ind w:left="1418" w:hanging="1418"/>
        <w:rPr>
          <w:sz w:val="24"/>
        </w:rPr>
      </w:pPr>
    </w:p>
    <w:p w14:paraId="4394E67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425B65C9" w14:textId="77777777" w:rsidR="00696ED5" w:rsidRDefault="00696ED5">
      <w:pPr>
        <w:tabs>
          <w:tab w:val="left" w:pos="1418"/>
          <w:tab w:val="left" w:pos="1701"/>
        </w:tabs>
        <w:ind w:left="1418" w:hanging="1418"/>
        <w:rPr>
          <w:sz w:val="24"/>
        </w:rPr>
      </w:pPr>
    </w:p>
    <w:p w14:paraId="475CAD15" w14:textId="77777777" w:rsidR="00696ED5" w:rsidRDefault="00696ED5">
      <w:pPr>
        <w:tabs>
          <w:tab w:val="left" w:pos="1418"/>
          <w:tab w:val="left" w:pos="1701"/>
        </w:tabs>
        <w:ind w:left="1418" w:hanging="1418"/>
        <w:rPr>
          <w:sz w:val="24"/>
        </w:rPr>
      </w:pPr>
      <w:r>
        <w:rPr>
          <w:sz w:val="24"/>
        </w:rPr>
        <w:t>Beantwoor-</w:t>
      </w:r>
      <w:r>
        <w:rPr>
          <w:sz w:val="24"/>
        </w:rPr>
        <w:tab/>
      </w:r>
      <w:r>
        <w:rPr>
          <w:sz w:val="24"/>
        </w:rPr>
        <w:tab/>
        <w:t>Volgens art. 5 en 6 der vorige vergadering is aan het klassikaal Bestuur van</w:t>
      </w:r>
    </w:p>
    <w:p w14:paraId="4968C908" w14:textId="77777777" w:rsidR="00696ED5" w:rsidRDefault="00696ED5">
      <w:pPr>
        <w:tabs>
          <w:tab w:val="left" w:pos="1418"/>
          <w:tab w:val="left" w:pos="1701"/>
        </w:tabs>
        <w:ind w:left="1418" w:hanging="1418"/>
        <w:rPr>
          <w:sz w:val="24"/>
        </w:rPr>
      </w:pPr>
      <w:r>
        <w:rPr>
          <w:sz w:val="24"/>
        </w:rPr>
        <w:t>ding der</w:t>
      </w:r>
      <w:r>
        <w:rPr>
          <w:sz w:val="24"/>
        </w:rPr>
        <w:tab/>
        <w:t xml:space="preserve">’s Hertogenbosch eene missive d.d 12 Febr.1852 verzonden met een afschrift </w:t>
      </w:r>
    </w:p>
    <w:p w14:paraId="53F51FE8" w14:textId="77777777" w:rsidR="00696ED5" w:rsidRDefault="00696ED5">
      <w:pPr>
        <w:tabs>
          <w:tab w:val="left" w:pos="1418"/>
          <w:tab w:val="left" w:pos="1701"/>
        </w:tabs>
        <w:ind w:left="1418" w:hanging="1418"/>
        <w:rPr>
          <w:sz w:val="24"/>
        </w:rPr>
      </w:pPr>
      <w:r>
        <w:rPr>
          <w:sz w:val="24"/>
        </w:rPr>
        <w:t>missive</w:t>
      </w:r>
      <w:r>
        <w:rPr>
          <w:sz w:val="24"/>
        </w:rPr>
        <w:tab/>
        <w:t>van het officieele  stuk, waarbij de combinatie der gemeente van Schijndel met</w:t>
      </w:r>
    </w:p>
    <w:p w14:paraId="7DD5E59D" w14:textId="77777777" w:rsidR="00696ED5" w:rsidRDefault="00696ED5">
      <w:pPr>
        <w:tabs>
          <w:tab w:val="left" w:pos="1418"/>
          <w:tab w:val="left" w:pos="1701"/>
        </w:tabs>
        <w:ind w:left="1418" w:hanging="1418"/>
        <w:rPr>
          <w:sz w:val="24"/>
        </w:rPr>
      </w:pPr>
      <w:r>
        <w:rPr>
          <w:sz w:val="24"/>
        </w:rPr>
        <w:lastRenderedPageBreak/>
        <w:t>van het kl.</w:t>
      </w:r>
      <w:r>
        <w:rPr>
          <w:sz w:val="24"/>
        </w:rPr>
        <w:tab/>
        <w:t>die van.st. Michielsgestel is te kennen gegeven, en van de verklaring der</w:t>
      </w:r>
    </w:p>
    <w:p w14:paraId="11D6AC2D" w14:textId="77777777" w:rsidR="00696ED5" w:rsidRDefault="00696ED5">
      <w:pPr>
        <w:tabs>
          <w:tab w:val="left" w:pos="1418"/>
          <w:tab w:val="left" w:pos="1701"/>
        </w:tabs>
        <w:ind w:left="1418" w:hanging="1418"/>
        <w:rPr>
          <w:sz w:val="24"/>
        </w:rPr>
      </w:pPr>
      <w:r>
        <w:rPr>
          <w:sz w:val="24"/>
        </w:rPr>
        <w:t>Bestuur d.d.</w:t>
      </w:r>
      <w:r>
        <w:rPr>
          <w:sz w:val="24"/>
        </w:rPr>
        <w:tab/>
        <w:t xml:space="preserve">gemeenteleden van Schijndel, waarbij zij hun verlangen uitdrukken om met st. </w:t>
      </w:r>
    </w:p>
    <w:p w14:paraId="739802CD" w14:textId="77777777" w:rsidR="00696ED5" w:rsidRDefault="00696ED5">
      <w:pPr>
        <w:tabs>
          <w:tab w:val="left" w:pos="1418"/>
          <w:tab w:val="left" w:pos="1701"/>
        </w:tabs>
        <w:ind w:left="1418" w:hanging="1418"/>
        <w:rPr>
          <w:sz w:val="24"/>
        </w:rPr>
      </w:pPr>
      <w:r>
        <w:rPr>
          <w:sz w:val="24"/>
        </w:rPr>
        <w:t>11 Jan. 1852.  Michielsgestel vereenigd te blijven, zijnde in dezelfde  mssive tevens nader de redenen vermeld, waarom in de vacerende betrekking van ouderling nog niet is voorzien.</w:t>
      </w:r>
    </w:p>
    <w:p w14:paraId="29B0651D" w14:textId="77777777" w:rsidR="00696ED5" w:rsidRDefault="00696ED5">
      <w:pPr>
        <w:tabs>
          <w:tab w:val="left" w:pos="1418"/>
          <w:tab w:val="left" w:pos="1701"/>
        </w:tabs>
        <w:ind w:left="1418" w:hanging="1418"/>
        <w:rPr>
          <w:sz w:val="24"/>
        </w:rPr>
      </w:pPr>
    </w:p>
    <w:p w14:paraId="6F23E01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4E58313D" w14:textId="77777777" w:rsidR="00696ED5" w:rsidRDefault="00696ED5">
      <w:pPr>
        <w:tabs>
          <w:tab w:val="left" w:pos="1418"/>
          <w:tab w:val="left" w:pos="1701"/>
        </w:tabs>
        <w:ind w:left="1418" w:hanging="1418"/>
        <w:rPr>
          <w:sz w:val="24"/>
        </w:rPr>
      </w:pPr>
    </w:p>
    <w:p w14:paraId="2865C036" w14:textId="77777777" w:rsidR="00696ED5" w:rsidRDefault="00696ED5">
      <w:pPr>
        <w:tabs>
          <w:tab w:val="left" w:pos="1418"/>
          <w:tab w:val="left" w:pos="1701"/>
        </w:tabs>
        <w:ind w:left="1418" w:hanging="1418"/>
        <w:rPr>
          <w:sz w:val="24"/>
        </w:rPr>
      </w:pPr>
      <w:r>
        <w:rPr>
          <w:sz w:val="24"/>
        </w:rPr>
        <w:t>Verzending</w:t>
      </w:r>
      <w:r>
        <w:rPr>
          <w:sz w:val="24"/>
        </w:rPr>
        <w:tab/>
      </w:r>
      <w:r>
        <w:rPr>
          <w:sz w:val="24"/>
        </w:rPr>
        <w:tab/>
        <w:t xml:space="preserve">Aan het bepaalde bij Art. 7 en 8 der vorige vergadering is voldaan door de </w:t>
      </w:r>
    </w:p>
    <w:p w14:paraId="628BA34B" w14:textId="77777777" w:rsidR="00696ED5" w:rsidRDefault="00696ED5">
      <w:pPr>
        <w:tabs>
          <w:tab w:val="left" w:pos="1418"/>
          <w:tab w:val="left" w:pos="1701"/>
        </w:tabs>
        <w:ind w:left="1418" w:hanging="1418"/>
        <w:rPr>
          <w:sz w:val="24"/>
        </w:rPr>
      </w:pPr>
      <w:r>
        <w:rPr>
          <w:sz w:val="24"/>
        </w:rPr>
        <w:t xml:space="preserve">van de dank- </w:t>
      </w:r>
      <w:r>
        <w:rPr>
          <w:sz w:val="24"/>
        </w:rPr>
        <w:tab/>
        <w:t xml:space="preserve">verzending der dankadressen voor de toegestane toelage ad. f. 450 ’s jaars, </w:t>
      </w:r>
    </w:p>
    <w:p w14:paraId="22045F9F" w14:textId="77777777" w:rsidR="00696ED5" w:rsidRDefault="00696ED5">
      <w:pPr>
        <w:tabs>
          <w:tab w:val="left" w:pos="1418"/>
          <w:tab w:val="left" w:pos="1701"/>
        </w:tabs>
        <w:ind w:left="1418" w:hanging="1418"/>
        <w:rPr>
          <w:sz w:val="24"/>
        </w:rPr>
      </w:pPr>
      <w:r>
        <w:rPr>
          <w:sz w:val="24"/>
        </w:rPr>
        <w:t xml:space="preserve">adressen </w:t>
      </w:r>
      <w:r>
        <w:rPr>
          <w:sz w:val="24"/>
        </w:rPr>
        <w:tab/>
        <w:t>d.d. 12 February 1852 en van het adres an de Tweede Kamer der Staten</w:t>
      </w:r>
    </w:p>
    <w:p w14:paraId="1CD51567" w14:textId="77777777" w:rsidR="00696ED5" w:rsidRDefault="00696ED5">
      <w:pPr>
        <w:tabs>
          <w:tab w:val="left" w:pos="1418"/>
          <w:tab w:val="left" w:pos="1701"/>
        </w:tabs>
        <w:ind w:left="1418" w:hanging="1418"/>
        <w:rPr>
          <w:sz w:val="24"/>
        </w:rPr>
      </w:pPr>
      <w:r>
        <w:rPr>
          <w:sz w:val="24"/>
        </w:rPr>
        <w:t>voor de toe-</w:t>
      </w:r>
      <w:r>
        <w:rPr>
          <w:sz w:val="24"/>
        </w:rPr>
        <w:tab/>
        <w:t xml:space="preserve">Generaal tegen de armenwet d.d. 11 February 1852, terwijl de collecte voor </w:t>
      </w:r>
    </w:p>
    <w:p w14:paraId="35A2E490" w14:textId="77777777" w:rsidR="00696ED5" w:rsidRDefault="00696ED5">
      <w:pPr>
        <w:tabs>
          <w:tab w:val="left" w:pos="1418"/>
          <w:tab w:val="left" w:pos="1701"/>
        </w:tabs>
        <w:ind w:left="1418" w:hanging="1418"/>
        <w:rPr>
          <w:sz w:val="24"/>
        </w:rPr>
      </w:pPr>
      <w:r>
        <w:rPr>
          <w:sz w:val="24"/>
        </w:rPr>
        <w:t>gestane toe-</w:t>
      </w:r>
      <w:r>
        <w:rPr>
          <w:sz w:val="24"/>
        </w:rPr>
        <w:tab/>
        <w:t xml:space="preserve">den opbouw eener Protestantsche Kerk te Turijn op Zondag 22 February 1852 </w:t>
      </w:r>
    </w:p>
    <w:p w14:paraId="4527417A" w14:textId="77777777" w:rsidR="00696ED5" w:rsidRDefault="00696ED5">
      <w:pPr>
        <w:tabs>
          <w:tab w:val="left" w:pos="1418"/>
          <w:tab w:val="left" w:pos="1701"/>
        </w:tabs>
        <w:ind w:left="1418" w:hanging="1418"/>
        <w:rPr>
          <w:sz w:val="24"/>
        </w:rPr>
      </w:pPr>
      <w:r>
        <w:rPr>
          <w:sz w:val="24"/>
        </w:rPr>
        <w:t>lage ad f 450</w:t>
      </w:r>
      <w:r>
        <w:rPr>
          <w:sz w:val="24"/>
        </w:rPr>
        <w:tab/>
        <w:t>heeft plaats gehad, welke de som van f. 9-34 heeft opgebragt</w:t>
      </w:r>
    </w:p>
    <w:p w14:paraId="0E07C502" w14:textId="77777777" w:rsidR="00696ED5" w:rsidRDefault="00696ED5">
      <w:pPr>
        <w:tabs>
          <w:tab w:val="left" w:pos="1418"/>
          <w:tab w:val="left" w:pos="1701"/>
        </w:tabs>
        <w:ind w:left="1418" w:hanging="1418"/>
        <w:rPr>
          <w:sz w:val="24"/>
        </w:rPr>
      </w:pPr>
      <w:r>
        <w:rPr>
          <w:sz w:val="24"/>
        </w:rPr>
        <w:t>’s jaars, van</w:t>
      </w:r>
    </w:p>
    <w:p w14:paraId="5B1D8F7A" w14:textId="77777777" w:rsidR="00696ED5" w:rsidRDefault="00696ED5">
      <w:pPr>
        <w:tabs>
          <w:tab w:val="left" w:pos="1418"/>
          <w:tab w:val="left" w:pos="1701"/>
        </w:tabs>
        <w:ind w:left="1418" w:hanging="1418"/>
        <w:rPr>
          <w:sz w:val="24"/>
        </w:rPr>
      </w:pPr>
      <w:r>
        <w:rPr>
          <w:sz w:val="24"/>
        </w:rPr>
        <w:t>het adres aan</w:t>
      </w:r>
    </w:p>
    <w:p w14:paraId="18162C8A" w14:textId="77777777" w:rsidR="00696ED5" w:rsidRDefault="00696ED5">
      <w:pPr>
        <w:tabs>
          <w:tab w:val="left" w:pos="1418"/>
          <w:tab w:val="left" w:pos="1701"/>
        </w:tabs>
        <w:ind w:left="1418" w:hanging="1418"/>
        <w:rPr>
          <w:sz w:val="24"/>
        </w:rPr>
      </w:pPr>
      <w:r>
        <w:rPr>
          <w:sz w:val="24"/>
        </w:rPr>
        <w:t>de Tweede</w:t>
      </w:r>
    </w:p>
    <w:p w14:paraId="25B76F38" w14:textId="77777777" w:rsidR="00696ED5" w:rsidRDefault="00696ED5">
      <w:pPr>
        <w:tabs>
          <w:tab w:val="left" w:pos="1418"/>
          <w:tab w:val="left" w:pos="1701"/>
        </w:tabs>
        <w:ind w:left="1418" w:hanging="1418"/>
        <w:rPr>
          <w:sz w:val="24"/>
        </w:rPr>
      </w:pPr>
      <w:r>
        <w:rPr>
          <w:sz w:val="24"/>
        </w:rPr>
        <w:t>Kamer der</w:t>
      </w:r>
    </w:p>
    <w:p w14:paraId="09327CF5" w14:textId="77777777" w:rsidR="00696ED5" w:rsidRDefault="00696ED5">
      <w:pPr>
        <w:tabs>
          <w:tab w:val="left" w:pos="1418"/>
          <w:tab w:val="left" w:pos="1701"/>
        </w:tabs>
        <w:ind w:left="1418" w:hanging="1418"/>
        <w:rPr>
          <w:sz w:val="24"/>
        </w:rPr>
      </w:pPr>
      <w:r>
        <w:rPr>
          <w:sz w:val="24"/>
        </w:rPr>
        <w:t>Staten-Generaal</w:t>
      </w:r>
    </w:p>
    <w:p w14:paraId="70F06CA9" w14:textId="77777777" w:rsidR="00696ED5" w:rsidRDefault="00696ED5">
      <w:pPr>
        <w:tabs>
          <w:tab w:val="left" w:pos="1418"/>
          <w:tab w:val="left" w:pos="1701"/>
        </w:tabs>
        <w:ind w:left="1418" w:hanging="1418"/>
        <w:rPr>
          <w:sz w:val="24"/>
        </w:rPr>
      </w:pPr>
      <w:r>
        <w:rPr>
          <w:sz w:val="24"/>
        </w:rPr>
        <w:t>tegen de concept armenwet</w:t>
      </w:r>
    </w:p>
    <w:p w14:paraId="52858F4C" w14:textId="77777777" w:rsidR="00696ED5" w:rsidRDefault="00696ED5">
      <w:pPr>
        <w:tabs>
          <w:tab w:val="left" w:pos="1418"/>
          <w:tab w:val="left" w:pos="1701"/>
        </w:tabs>
        <w:ind w:left="1418" w:hanging="1418"/>
        <w:rPr>
          <w:sz w:val="24"/>
        </w:rPr>
      </w:pPr>
      <w:r>
        <w:rPr>
          <w:sz w:val="24"/>
        </w:rPr>
        <w:t>en gehouden collecte voor</w:t>
      </w:r>
    </w:p>
    <w:p w14:paraId="68D732D8" w14:textId="77777777" w:rsidR="00696ED5" w:rsidRDefault="00696ED5">
      <w:pPr>
        <w:tabs>
          <w:tab w:val="left" w:pos="1418"/>
          <w:tab w:val="left" w:pos="1701"/>
        </w:tabs>
        <w:ind w:left="1418" w:hanging="1418"/>
        <w:rPr>
          <w:sz w:val="24"/>
        </w:rPr>
      </w:pPr>
      <w:r>
        <w:rPr>
          <w:sz w:val="24"/>
        </w:rPr>
        <w:t>den opbouw eener Protestantsche</w:t>
      </w:r>
    </w:p>
    <w:p w14:paraId="22C67950" w14:textId="77777777" w:rsidR="00696ED5" w:rsidRDefault="00696ED5">
      <w:pPr>
        <w:tabs>
          <w:tab w:val="left" w:pos="1418"/>
          <w:tab w:val="left" w:pos="1701"/>
        </w:tabs>
        <w:ind w:left="1418" w:hanging="1418"/>
        <w:rPr>
          <w:sz w:val="24"/>
        </w:rPr>
      </w:pPr>
      <w:r>
        <w:rPr>
          <w:sz w:val="24"/>
        </w:rPr>
        <w:t>kerk te Turijn.</w:t>
      </w:r>
    </w:p>
    <w:p w14:paraId="3328BAAB" w14:textId="77777777" w:rsidR="00696ED5" w:rsidRDefault="00696ED5">
      <w:pPr>
        <w:tabs>
          <w:tab w:val="left" w:pos="1418"/>
          <w:tab w:val="left" w:pos="1701"/>
        </w:tabs>
        <w:ind w:left="1418" w:hanging="1418"/>
        <w:rPr>
          <w:sz w:val="24"/>
        </w:rPr>
      </w:pPr>
    </w:p>
    <w:p w14:paraId="3C8E0C5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Art. 5.</w:t>
      </w:r>
    </w:p>
    <w:p w14:paraId="307C0D65" w14:textId="77777777" w:rsidR="00696ED5" w:rsidRDefault="00696ED5">
      <w:pPr>
        <w:tabs>
          <w:tab w:val="left" w:pos="1418"/>
          <w:tab w:val="left" w:pos="1701"/>
        </w:tabs>
        <w:ind w:left="1418" w:hanging="1418"/>
        <w:rPr>
          <w:sz w:val="24"/>
        </w:rPr>
      </w:pPr>
    </w:p>
    <w:p w14:paraId="221AA07A"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Heer Kerkvoogd doet rekening en verantwoording der door hem in deze </w:t>
      </w:r>
    </w:p>
    <w:p w14:paraId="728B386A" w14:textId="77777777" w:rsidR="00696ED5" w:rsidRDefault="00696ED5">
      <w:pPr>
        <w:tabs>
          <w:tab w:val="left" w:pos="1418"/>
          <w:tab w:val="left" w:pos="1701"/>
        </w:tabs>
        <w:ind w:left="1418" w:hanging="1418"/>
        <w:rPr>
          <w:sz w:val="24"/>
        </w:rPr>
      </w:pPr>
      <w:r>
        <w:rPr>
          <w:sz w:val="24"/>
        </w:rPr>
        <w:t>van den</w:t>
      </w:r>
      <w:r>
        <w:rPr>
          <w:sz w:val="24"/>
        </w:rPr>
        <w:tab/>
        <w:t>betrekking gedane ontvangsten en uitageven over het jaar 1851.</w:t>
      </w:r>
    </w:p>
    <w:p w14:paraId="62004161" w14:textId="77777777" w:rsidR="00696ED5" w:rsidRDefault="00696ED5">
      <w:pPr>
        <w:tabs>
          <w:tab w:val="left" w:pos="1418"/>
          <w:tab w:val="left" w:pos="1701"/>
        </w:tabs>
        <w:ind w:left="1418" w:hanging="1418"/>
        <w:rPr>
          <w:sz w:val="24"/>
        </w:rPr>
      </w:pPr>
      <w:r>
        <w:rPr>
          <w:sz w:val="24"/>
        </w:rPr>
        <w:t>Kerkvoogd.</w:t>
      </w:r>
      <w:r>
        <w:rPr>
          <w:sz w:val="24"/>
        </w:rPr>
        <w:tab/>
        <w:t>Voor de gemeente st. Michielsgestel c.a. beliepen de ongtvangsten f.  290-57½</w:t>
      </w:r>
    </w:p>
    <w:p w14:paraId="3ED8FE48"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de uitgaven        f.  430-61                                                                           </w:t>
      </w:r>
    </w:p>
    <w:p w14:paraId="259FD40B" w14:textId="77777777" w:rsidR="00696ED5" w:rsidRDefault="00696ED5">
      <w:pPr>
        <w:tabs>
          <w:tab w:val="left" w:pos="1418"/>
          <w:tab w:val="left" w:pos="1701"/>
        </w:tabs>
        <w:ind w:left="2127" w:hanging="1418"/>
        <w:rPr>
          <w:sz w:val="24"/>
        </w:rPr>
      </w:pPr>
      <w:r>
        <w:rPr>
          <w:sz w:val="24"/>
        </w:rPr>
        <w:lastRenderedPageBreak/>
        <w:t xml:space="preserve">                                                          bedragende dus het nadelig saldo        f.  140-03½.</w:t>
      </w:r>
    </w:p>
    <w:p w14:paraId="7F967333" w14:textId="77777777" w:rsidR="00696ED5" w:rsidRDefault="00696ED5">
      <w:pPr>
        <w:tabs>
          <w:tab w:val="left" w:pos="1418"/>
          <w:tab w:val="left" w:pos="1701"/>
        </w:tabs>
        <w:ind w:left="2127" w:hanging="1418"/>
        <w:rPr>
          <w:sz w:val="24"/>
        </w:rPr>
      </w:pPr>
      <w:r>
        <w:rPr>
          <w:sz w:val="24"/>
        </w:rPr>
        <w:tab/>
        <w:t>De rekening voor de gemeente Schijndel leverde voor ontvangsten f.  363-15½</w:t>
      </w:r>
    </w:p>
    <w:p w14:paraId="49CE5720"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voor uitgaven       f.  371-42</w:t>
      </w:r>
    </w:p>
    <w:p w14:paraId="0BF13A2C" w14:textId="77777777" w:rsidR="00696ED5" w:rsidRDefault="00696ED5">
      <w:pPr>
        <w:tabs>
          <w:tab w:val="left" w:pos="1418"/>
          <w:tab w:val="left" w:pos="1701"/>
        </w:tabs>
        <w:ind w:left="2127" w:hanging="1418"/>
        <w:rPr>
          <w:sz w:val="24"/>
        </w:rPr>
      </w:pPr>
      <w:r>
        <w:rPr>
          <w:sz w:val="24"/>
        </w:rPr>
        <w:t xml:space="preserve">            </w:t>
      </w:r>
      <w:r>
        <w:rPr>
          <w:sz w:val="24"/>
        </w:rPr>
        <w:tab/>
      </w:r>
      <w:r>
        <w:rPr>
          <w:sz w:val="24"/>
        </w:rPr>
        <w:tab/>
      </w:r>
      <w:r>
        <w:rPr>
          <w:sz w:val="24"/>
        </w:rPr>
        <w:tab/>
        <w:t xml:space="preserve">       op, waardoor ze met een nadeelig saldo van</w:t>
      </w:r>
      <w:r>
        <w:rPr>
          <w:sz w:val="24"/>
        </w:rPr>
        <w:tab/>
        <w:t xml:space="preserve">  f.      8-26½</w:t>
      </w:r>
    </w:p>
    <w:p w14:paraId="405171C4"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t xml:space="preserve">       sloot.</w:t>
      </w:r>
    </w:p>
    <w:p w14:paraId="0F86467F" w14:textId="77777777" w:rsidR="00696ED5" w:rsidRDefault="00696ED5">
      <w:pPr>
        <w:tabs>
          <w:tab w:val="left" w:pos="1418"/>
          <w:tab w:val="left" w:pos="1701"/>
        </w:tabs>
        <w:ind w:left="2127" w:hanging="1418"/>
        <w:rPr>
          <w:sz w:val="24"/>
        </w:rPr>
      </w:pPr>
      <w:r>
        <w:rPr>
          <w:sz w:val="24"/>
        </w:rPr>
        <w:tab/>
      </w:r>
      <w:r>
        <w:rPr>
          <w:sz w:val="24"/>
        </w:rPr>
        <w:tab/>
        <w:t>Deze rekening en verantwoording gehoord en goedgekeurd zynde werd als</w:t>
      </w:r>
    </w:p>
    <w:p w14:paraId="2D4B24E5" w14:textId="77777777" w:rsidR="00696ED5" w:rsidRDefault="00696ED5">
      <w:pPr>
        <w:tabs>
          <w:tab w:val="left" w:pos="1418"/>
          <w:tab w:val="left" w:pos="1701"/>
        </w:tabs>
        <w:ind w:left="2127" w:hanging="1418"/>
        <w:rPr>
          <w:sz w:val="24"/>
        </w:rPr>
      </w:pPr>
      <w:r>
        <w:rPr>
          <w:sz w:val="24"/>
        </w:rPr>
        <w:tab/>
        <w:t xml:space="preserve">zoodanig door den kerkeraad geteekend, terwijl de belangen der gemeente </w:t>
      </w:r>
    </w:p>
    <w:p w14:paraId="36D325DB" w14:textId="77777777" w:rsidR="00696ED5" w:rsidRDefault="00696ED5">
      <w:pPr>
        <w:tabs>
          <w:tab w:val="left" w:pos="1418"/>
          <w:tab w:val="left" w:pos="1701"/>
        </w:tabs>
        <w:ind w:left="2127" w:hanging="1418"/>
        <w:rPr>
          <w:sz w:val="24"/>
        </w:rPr>
      </w:pPr>
      <w:r>
        <w:rPr>
          <w:sz w:val="24"/>
        </w:rPr>
        <w:tab/>
        <w:t xml:space="preserve">onder danklbetuiging voor de goede adminstratie aan de verdere zorg en </w:t>
      </w:r>
    </w:p>
    <w:p w14:paraId="5D601308" w14:textId="77777777" w:rsidR="00696ED5" w:rsidRDefault="00696ED5">
      <w:pPr>
        <w:tabs>
          <w:tab w:val="left" w:pos="1418"/>
          <w:tab w:val="left" w:pos="1701"/>
        </w:tabs>
        <w:ind w:left="2127" w:hanging="1418"/>
        <w:rPr>
          <w:sz w:val="24"/>
        </w:rPr>
      </w:pPr>
      <w:r>
        <w:rPr>
          <w:sz w:val="24"/>
        </w:rPr>
        <w:tab/>
        <w:t>behartiging  van den Heer Kerkvoogd aanbevolen werden.</w:t>
      </w:r>
    </w:p>
    <w:p w14:paraId="49C6F6E4" w14:textId="77777777" w:rsidR="00696ED5" w:rsidRDefault="00696ED5">
      <w:pPr>
        <w:tabs>
          <w:tab w:val="left" w:pos="1418"/>
          <w:tab w:val="left" w:pos="1701"/>
        </w:tabs>
        <w:ind w:left="2127" w:hanging="1418"/>
        <w:rPr>
          <w:sz w:val="24"/>
        </w:rPr>
      </w:pPr>
    </w:p>
    <w:p w14:paraId="70FA72A0"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r>
    </w:p>
    <w:p w14:paraId="530C503F"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r>
      <w:r>
        <w:rPr>
          <w:sz w:val="24"/>
        </w:rPr>
        <w:tab/>
      </w:r>
      <w:r>
        <w:rPr>
          <w:sz w:val="24"/>
        </w:rPr>
        <w:tab/>
        <w:t>Art. 6.</w:t>
      </w:r>
    </w:p>
    <w:p w14:paraId="1A6F5EED" w14:textId="77777777" w:rsidR="00696ED5" w:rsidRDefault="00696ED5">
      <w:pPr>
        <w:tabs>
          <w:tab w:val="left" w:pos="1418"/>
          <w:tab w:val="left" w:pos="1701"/>
        </w:tabs>
        <w:rPr>
          <w:sz w:val="24"/>
        </w:rPr>
      </w:pPr>
    </w:p>
    <w:p w14:paraId="3D995C00" w14:textId="77777777" w:rsidR="00696ED5" w:rsidRDefault="00696ED5">
      <w:pPr>
        <w:tabs>
          <w:tab w:val="left" w:pos="1418"/>
          <w:tab w:val="left" w:pos="1701"/>
        </w:tabs>
        <w:rPr>
          <w:sz w:val="24"/>
        </w:rPr>
      </w:pPr>
      <w:r>
        <w:rPr>
          <w:sz w:val="24"/>
        </w:rPr>
        <w:t xml:space="preserve">Diaconie-     </w:t>
      </w:r>
      <w:r>
        <w:rPr>
          <w:sz w:val="24"/>
        </w:rPr>
        <w:tab/>
      </w:r>
      <w:r>
        <w:rPr>
          <w:sz w:val="24"/>
        </w:rPr>
        <w:tab/>
        <w:t>De rekening van ontvangsten en uitgaven der diaconie van st.</w:t>
      </w:r>
    </w:p>
    <w:p w14:paraId="3F6B44CA" w14:textId="77777777" w:rsidR="00696ED5" w:rsidRDefault="00696ED5">
      <w:pPr>
        <w:tabs>
          <w:tab w:val="left" w:pos="1418"/>
          <w:tab w:val="left" w:pos="1701"/>
        </w:tabs>
        <w:rPr>
          <w:sz w:val="24"/>
        </w:rPr>
      </w:pPr>
      <w:r>
        <w:rPr>
          <w:sz w:val="24"/>
        </w:rPr>
        <w:t>rekening.</w:t>
      </w:r>
      <w:r>
        <w:rPr>
          <w:sz w:val="24"/>
        </w:rPr>
        <w:tab/>
        <w:t xml:space="preserve">Michielsgestel c.a. van den Heer diaken van den Briel, bedragende voor </w:t>
      </w:r>
    </w:p>
    <w:p w14:paraId="113ADC97"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ontvangsten </w:t>
      </w:r>
      <w:r>
        <w:rPr>
          <w:sz w:val="24"/>
        </w:rPr>
        <w:tab/>
      </w:r>
      <w:r>
        <w:rPr>
          <w:sz w:val="24"/>
        </w:rPr>
        <w:tab/>
        <w:t xml:space="preserve">f. 392-50 </w:t>
      </w:r>
    </w:p>
    <w:p w14:paraId="1A2D5337"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 xml:space="preserve">     en voor uitgaven      </w:t>
      </w:r>
      <w:r>
        <w:rPr>
          <w:sz w:val="24"/>
        </w:rPr>
        <w:tab/>
        <w:t>f.   75-65</w:t>
      </w:r>
    </w:p>
    <w:p w14:paraId="57DE2DF6" w14:textId="77777777" w:rsidR="00696ED5" w:rsidRDefault="00696ED5">
      <w:pPr>
        <w:tabs>
          <w:tab w:val="left" w:pos="1418"/>
          <w:tab w:val="left" w:pos="1701"/>
        </w:tabs>
        <w:rPr>
          <w:sz w:val="24"/>
        </w:rPr>
      </w:pPr>
      <w:r>
        <w:rPr>
          <w:sz w:val="24"/>
        </w:rPr>
        <w:tab/>
        <w:t xml:space="preserve">                          en dus sluitende met een batig saldo van     </w:t>
      </w:r>
      <w:r>
        <w:rPr>
          <w:sz w:val="24"/>
        </w:rPr>
        <w:tab/>
        <w:t xml:space="preserve">f. 316-85, </w:t>
      </w:r>
    </w:p>
    <w:p w14:paraId="01960D10" w14:textId="77777777" w:rsidR="00696ED5" w:rsidRDefault="00696ED5">
      <w:pPr>
        <w:tabs>
          <w:tab w:val="left" w:pos="1418"/>
          <w:tab w:val="left" w:pos="1701"/>
        </w:tabs>
        <w:ind w:left="1418"/>
        <w:rPr>
          <w:sz w:val="24"/>
        </w:rPr>
      </w:pPr>
      <w:r>
        <w:rPr>
          <w:sz w:val="24"/>
        </w:rPr>
        <w:t>wordt gehoord, goedgekeurd en geteekend, terwijl men hierna den Heer diaken, onder dankbetuiging voor hetgeen hij in het belang der armen verrigt heeft, de belangen der diaconie verder aanbeveelt.</w:t>
      </w:r>
    </w:p>
    <w:p w14:paraId="747FD85B" w14:textId="77777777" w:rsidR="00696ED5" w:rsidRDefault="00696ED5">
      <w:pPr>
        <w:tabs>
          <w:tab w:val="left" w:pos="1418"/>
          <w:tab w:val="left" w:pos="1701"/>
        </w:tabs>
        <w:ind w:left="1418"/>
        <w:rPr>
          <w:sz w:val="24"/>
        </w:rPr>
      </w:pPr>
      <w:r>
        <w:rPr>
          <w:sz w:val="24"/>
        </w:rPr>
        <w:tab/>
        <w:t xml:space="preserve">Nadat de door den Heer diaken van Stavel ingezonden rekening van ontvangsten en uitgaven der diaconie van Schijndel, welke, doordien ze aan ontvangsten f. 65-10½ en aan uitgaven f. 60-,, beliep met een batig saldo van </w:t>
      </w:r>
    </w:p>
    <w:p w14:paraId="679C0814" w14:textId="77777777" w:rsidR="00696ED5" w:rsidRDefault="00696ED5">
      <w:pPr>
        <w:tabs>
          <w:tab w:val="left" w:pos="1418"/>
          <w:tab w:val="left" w:pos="1701"/>
        </w:tabs>
        <w:ind w:left="1418"/>
        <w:rPr>
          <w:sz w:val="24"/>
        </w:rPr>
      </w:pPr>
      <w:r>
        <w:rPr>
          <w:sz w:val="24"/>
        </w:rPr>
        <w:t>f. 5-10½ sloot, voorgelezen is, wordt goedgekeurd en geteekend, zullende dien Heer diaken hiervoor, onder dankbetuiging voor de aangewende zorg en onder verdere aanbeveling van de belangen der diaconie, kennis gegeven worden.</w:t>
      </w:r>
    </w:p>
    <w:p w14:paraId="67EED7BB" w14:textId="77777777" w:rsidR="00696ED5" w:rsidRDefault="00696ED5">
      <w:pPr>
        <w:tabs>
          <w:tab w:val="left" w:pos="1418"/>
          <w:tab w:val="left" w:pos="1701"/>
        </w:tabs>
        <w:ind w:left="1418"/>
        <w:rPr>
          <w:sz w:val="24"/>
        </w:rPr>
      </w:pPr>
    </w:p>
    <w:p w14:paraId="50D7136C" w14:textId="77777777" w:rsidR="00696ED5" w:rsidRDefault="00696ED5">
      <w:pPr>
        <w:tabs>
          <w:tab w:val="left" w:pos="1418"/>
          <w:tab w:val="left" w:pos="1701"/>
        </w:tabs>
        <w:ind w:left="1418"/>
        <w:rPr>
          <w:sz w:val="24"/>
        </w:rPr>
      </w:pPr>
      <w:r>
        <w:rPr>
          <w:sz w:val="24"/>
        </w:rPr>
        <w:tab/>
      </w:r>
      <w:r>
        <w:rPr>
          <w:sz w:val="24"/>
        </w:rPr>
        <w:tab/>
      </w:r>
      <w:r>
        <w:rPr>
          <w:sz w:val="24"/>
        </w:rPr>
        <w:tab/>
      </w:r>
      <w:r>
        <w:rPr>
          <w:sz w:val="24"/>
        </w:rPr>
        <w:tab/>
      </w:r>
      <w:r>
        <w:rPr>
          <w:sz w:val="24"/>
        </w:rPr>
        <w:tab/>
        <w:t>Art. 7.</w:t>
      </w:r>
    </w:p>
    <w:p w14:paraId="6611050D" w14:textId="77777777" w:rsidR="00696ED5" w:rsidRDefault="00696ED5">
      <w:pPr>
        <w:tabs>
          <w:tab w:val="left" w:pos="1418"/>
          <w:tab w:val="left" w:pos="1701"/>
        </w:tabs>
        <w:rPr>
          <w:sz w:val="24"/>
        </w:rPr>
      </w:pPr>
    </w:p>
    <w:p w14:paraId="35FBB65D" w14:textId="77777777" w:rsidR="00696ED5" w:rsidRDefault="00696ED5">
      <w:pPr>
        <w:tabs>
          <w:tab w:val="left" w:pos="1418"/>
          <w:tab w:val="left" w:pos="1701"/>
        </w:tabs>
        <w:rPr>
          <w:sz w:val="24"/>
        </w:rPr>
      </w:pPr>
      <w:r>
        <w:rPr>
          <w:sz w:val="24"/>
        </w:rPr>
        <w:lastRenderedPageBreak/>
        <w:t>Bekend-</w:t>
      </w:r>
      <w:r>
        <w:rPr>
          <w:sz w:val="24"/>
        </w:rPr>
        <w:tab/>
      </w:r>
      <w:r>
        <w:rPr>
          <w:sz w:val="24"/>
        </w:rPr>
        <w:tab/>
        <w:t>De kerkeraad benoemt den Heer ouderling Waller en den predikant als making der</w:t>
      </w:r>
      <w:r>
        <w:rPr>
          <w:sz w:val="24"/>
        </w:rPr>
        <w:tab/>
        <w:t>commissie,  aan door welke de rekening en verantwoording van den Heer Kerke- en</w:t>
      </w:r>
      <w:r>
        <w:rPr>
          <w:sz w:val="24"/>
        </w:rPr>
        <w:tab/>
        <w:t>Kerkvoogd omtrent st.Michielsgestel c.a. op 1 Maart 1852 in het kerkgebouw Diaconie-</w:t>
      </w:r>
      <w:r>
        <w:rPr>
          <w:sz w:val="24"/>
        </w:rPr>
        <w:tab/>
        <w:t>aan de gemeente voorgelezen zal worden, en in welker tegenwoordigheid die rekening aan</w:t>
      </w:r>
      <w:r>
        <w:rPr>
          <w:sz w:val="24"/>
        </w:rPr>
        <w:tab/>
        <w:t>van de diaconie van st. Michielsgestel c.a.voor de leden der gemeente op de gemeente.</w:t>
      </w:r>
      <w:r>
        <w:rPr>
          <w:sz w:val="24"/>
        </w:rPr>
        <w:tab/>
        <w:t>denzelfden dag en plaats ter visie zal liggen.</w:t>
      </w:r>
    </w:p>
    <w:p w14:paraId="148FE42E" w14:textId="77777777" w:rsidR="00696ED5" w:rsidRDefault="00696ED5">
      <w:pPr>
        <w:tabs>
          <w:tab w:val="left" w:pos="1418"/>
          <w:tab w:val="left" w:pos="1701"/>
        </w:tabs>
        <w:ind w:left="1418"/>
        <w:rPr>
          <w:sz w:val="24"/>
        </w:rPr>
      </w:pPr>
      <w:r>
        <w:rPr>
          <w:sz w:val="24"/>
        </w:rPr>
        <w:tab/>
        <w:t>De rekening en verantwoording van den Heer Kerkvoogd omtrent Schijndel zal ten zijnen huize en die van den Heer diaken van Stavel aan zijne woning ter visie gelegd worden.</w:t>
      </w:r>
    </w:p>
    <w:p w14:paraId="6F317CBE" w14:textId="77777777" w:rsidR="00696ED5" w:rsidRDefault="00696ED5">
      <w:pPr>
        <w:tabs>
          <w:tab w:val="left" w:pos="1418"/>
          <w:tab w:val="left" w:pos="1701"/>
        </w:tabs>
        <w:rPr>
          <w:sz w:val="24"/>
        </w:rPr>
      </w:pPr>
    </w:p>
    <w:p w14:paraId="588B8287"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 wordt de vergadering met dankzegging gesloten.</w:t>
      </w:r>
    </w:p>
    <w:p w14:paraId="7B1B5878" w14:textId="77777777" w:rsidR="00696ED5" w:rsidRDefault="00696ED5">
      <w:pPr>
        <w:tabs>
          <w:tab w:val="left" w:pos="1418"/>
          <w:tab w:val="left" w:pos="1701"/>
        </w:tabs>
        <w:ind w:left="1418" w:hanging="1418"/>
        <w:rPr>
          <w:sz w:val="24"/>
        </w:rPr>
      </w:pPr>
    </w:p>
    <w:p w14:paraId="631DF53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t>Van Beverwijk</w:t>
      </w:r>
      <w:r>
        <w:rPr>
          <w:sz w:val="24"/>
        </w:rPr>
        <w:tab/>
      </w:r>
      <w:r>
        <w:rPr>
          <w:sz w:val="24"/>
        </w:rPr>
        <w:tab/>
        <w:t>G.H. Brand</w:t>
      </w:r>
      <w:r>
        <w:rPr>
          <w:sz w:val="24"/>
        </w:rPr>
        <w:tab/>
      </w:r>
      <w:r>
        <w:rPr>
          <w:sz w:val="24"/>
        </w:rPr>
        <w:tab/>
        <w:t>prredt.</w:t>
      </w:r>
    </w:p>
    <w:p w14:paraId="0F55487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J.      Waller</w:t>
      </w:r>
      <w:r>
        <w:rPr>
          <w:sz w:val="24"/>
        </w:rPr>
        <w:tab/>
      </w:r>
      <w:r>
        <w:rPr>
          <w:sz w:val="24"/>
        </w:rPr>
        <w:tab/>
        <w:t>oud.</w:t>
      </w:r>
    </w:p>
    <w:p w14:paraId="55CA2FB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P.v.d. Briel</w:t>
      </w:r>
      <w:r>
        <w:rPr>
          <w:sz w:val="24"/>
        </w:rPr>
        <w:tab/>
      </w:r>
      <w:r>
        <w:rPr>
          <w:sz w:val="24"/>
        </w:rPr>
        <w:tab/>
        <w:t>diaken</w:t>
      </w:r>
    </w:p>
    <w:p w14:paraId="48952638" w14:textId="77777777" w:rsidR="00696ED5" w:rsidRDefault="00696ED5">
      <w:pPr>
        <w:tabs>
          <w:tab w:val="left" w:pos="1418"/>
          <w:tab w:val="left" w:pos="1701"/>
        </w:tabs>
        <w:ind w:left="1418" w:hanging="1418"/>
        <w:rPr>
          <w:sz w:val="24"/>
        </w:rPr>
      </w:pPr>
    </w:p>
    <w:p w14:paraId="1CE808AA" w14:textId="77777777" w:rsidR="00696ED5" w:rsidRDefault="00696ED5">
      <w:pPr>
        <w:tabs>
          <w:tab w:val="left" w:pos="1418"/>
          <w:tab w:val="left" w:pos="1701"/>
        </w:tabs>
        <w:ind w:left="1418" w:hanging="1418"/>
        <w:rPr>
          <w:sz w:val="24"/>
        </w:rPr>
      </w:pPr>
      <w:r>
        <w:rPr>
          <w:sz w:val="24"/>
        </w:rPr>
        <w:tab/>
      </w:r>
      <w:r>
        <w:rPr>
          <w:sz w:val="24"/>
        </w:rPr>
        <w:tab/>
        <w:t>Gezien door gecommitteerden van het Classikaal Bestuur van ’s Hertogenbosch, tot het doen der kerkvisitatie.</w:t>
      </w:r>
    </w:p>
    <w:p w14:paraId="0CA11ED4" w14:textId="77777777" w:rsidR="00696ED5" w:rsidRDefault="00696ED5">
      <w:pPr>
        <w:tabs>
          <w:tab w:val="left" w:pos="1418"/>
          <w:tab w:val="left" w:pos="1701"/>
        </w:tabs>
        <w:ind w:left="1418" w:hanging="1418"/>
        <w:rPr>
          <w:sz w:val="24"/>
        </w:rPr>
      </w:pPr>
    </w:p>
    <w:p w14:paraId="1C285FE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t>St. Michiels Gestel, 3 Mei 1852.</w:t>
      </w:r>
    </w:p>
    <w:p w14:paraId="53F476FD" w14:textId="77777777" w:rsidR="00696ED5" w:rsidRDefault="00696ED5">
      <w:pPr>
        <w:tabs>
          <w:tab w:val="left" w:pos="1418"/>
          <w:tab w:val="left" w:pos="1701"/>
        </w:tabs>
        <w:ind w:left="1418" w:hanging="1418"/>
        <w:rPr>
          <w:sz w:val="24"/>
        </w:rPr>
      </w:pPr>
    </w:p>
    <w:p w14:paraId="64859FB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t>Pasen ?</w:t>
      </w:r>
      <w:r>
        <w:rPr>
          <w:sz w:val="24"/>
        </w:rPr>
        <w:tab/>
      </w:r>
      <w:r>
        <w:rPr>
          <w:sz w:val="24"/>
        </w:rPr>
        <w:tab/>
        <w:t>J.G. Beltz</w:t>
      </w:r>
    </w:p>
    <w:p w14:paraId="754D77E9" w14:textId="77777777" w:rsidR="00696ED5" w:rsidRDefault="00696ED5">
      <w:pPr>
        <w:tabs>
          <w:tab w:val="left" w:pos="1418"/>
          <w:tab w:val="left" w:pos="1701"/>
        </w:tabs>
        <w:ind w:left="1418" w:hanging="1418"/>
        <w:rPr>
          <w:sz w:val="24"/>
        </w:rPr>
      </w:pPr>
    </w:p>
    <w:p w14:paraId="37FE2194" w14:textId="77777777" w:rsidR="00696ED5" w:rsidRDefault="00696ED5">
      <w:pPr>
        <w:tabs>
          <w:tab w:val="left" w:pos="1418"/>
          <w:tab w:val="left" w:pos="1701"/>
        </w:tabs>
        <w:ind w:left="1418" w:hanging="1418"/>
        <w:rPr>
          <w:sz w:val="24"/>
        </w:rPr>
      </w:pPr>
    </w:p>
    <w:p w14:paraId="2B5AEF0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3 Mei 1852.</w:t>
      </w:r>
    </w:p>
    <w:p w14:paraId="5A90A53A" w14:textId="77777777" w:rsidR="00696ED5" w:rsidRDefault="00696ED5">
      <w:pPr>
        <w:tabs>
          <w:tab w:val="left" w:pos="1418"/>
          <w:tab w:val="left" w:pos="1701"/>
        </w:tabs>
        <w:ind w:left="1418" w:hanging="1418"/>
        <w:rPr>
          <w:sz w:val="24"/>
        </w:rPr>
      </w:pPr>
    </w:p>
    <w:p w14:paraId="7A1F790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w:t>
      </w:r>
    </w:p>
    <w:p w14:paraId="2474303C" w14:textId="77777777" w:rsidR="00696ED5" w:rsidRDefault="00696ED5">
      <w:pPr>
        <w:tabs>
          <w:tab w:val="left" w:pos="1418"/>
          <w:tab w:val="left" w:pos="1701"/>
        </w:tabs>
        <w:ind w:left="1418" w:hanging="1418"/>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r>
    </w:p>
    <w:p w14:paraId="186B23F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Waller</w:t>
      </w:r>
      <w:r>
        <w:rPr>
          <w:sz w:val="24"/>
        </w:rPr>
        <w:tab/>
      </w:r>
      <w:r>
        <w:rPr>
          <w:sz w:val="24"/>
        </w:rPr>
        <w:tab/>
      </w:r>
      <w:r>
        <w:rPr>
          <w:sz w:val="24"/>
        </w:rPr>
        <w:tab/>
        <w:t>ouderling</w:t>
      </w:r>
    </w:p>
    <w:p w14:paraId="614FC77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van   Stavel</w:t>
      </w:r>
      <w:r>
        <w:rPr>
          <w:sz w:val="24"/>
        </w:rPr>
        <w:tab/>
      </w:r>
      <w:r>
        <w:rPr>
          <w:sz w:val="24"/>
        </w:rPr>
        <w:tab/>
      </w:r>
      <w:r>
        <w:rPr>
          <w:sz w:val="24"/>
        </w:rPr>
        <w:tab/>
        <w:t>diaken</w:t>
      </w:r>
    </w:p>
    <w:p w14:paraId="4CA33EE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 xml:space="preserve">           van den Briel</w:t>
      </w:r>
      <w:r>
        <w:rPr>
          <w:sz w:val="24"/>
        </w:rPr>
        <w:tab/>
      </w:r>
      <w:r>
        <w:rPr>
          <w:sz w:val="24"/>
        </w:rPr>
        <w:tab/>
      </w:r>
      <w:r>
        <w:rPr>
          <w:sz w:val="24"/>
        </w:rPr>
        <w:tab/>
        <w:t>id.</w:t>
      </w:r>
    </w:p>
    <w:p w14:paraId="2DB0D945"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r>
      <w:r>
        <w:rPr>
          <w:sz w:val="24"/>
        </w:rPr>
        <w:tab/>
        <w:t>predt.</w:t>
      </w:r>
    </w:p>
    <w:p w14:paraId="748BEC21" w14:textId="77777777" w:rsidR="00696ED5" w:rsidRDefault="00696ED5">
      <w:pPr>
        <w:tabs>
          <w:tab w:val="left" w:pos="1418"/>
          <w:tab w:val="left" w:pos="1701"/>
        </w:tabs>
        <w:ind w:left="1418" w:hanging="1418"/>
        <w:rPr>
          <w:sz w:val="24"/>
        </w:rPr>
      </w:pPr>
    </w:p>
    <w:p w14:paraId="36EE937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799B2DCA" w14:textId="77777777" w:rsidR="00696ED5" w:rsidRDefault="00696ED5">
      <w:pPr>
        <w:tabs>
          <w:tab w:val="left" w:pos="1418"/>
          <w:tab w:val="left" w:pos="1701"/>
        </w:tabs>
        <w:ind w:left="1418" w:hanging="1418"/>
        <w:rPr>
          <w:sz w:val="24"/>
        </w:rPr>
      </w:pPr>
    </w:p>
    <w:p w14:paraId="5138931F"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0270E61B" w14:textId="77777777" w:rsidR="00696ED5" w:rsidRDefault="00696ED5">
      <w:pPr>
        <w:tabs>
          <w:tab w:val="left" w:pos="1418"/>
          <w:tab w:val="left" w:pos="1701"/>
        </w:tabs>
        <w:ind w:left="1418" w:hanging="1418"/>
        <w:rPr>
          <w:sz w:val="24"/>
        </w:rPr>
      </w:pPr>
    </w:p>
    <w:p w14:paraId="4038451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49C0694A" w14:textId="77777777" w:rsidR="00696ED5" w:rsidRDefault="00696ED5">
      <w:pPr>
        <w:tabs>
          <w:tab w:val="left" w:pos="1418"/>
          <w:tab w:val="left" w:pos="1701"/>
        </w:tabs>
        <w:ind w:left="1418" w:hanging="1418"/>
        <w:rPr>
          <w:sz w:val="24"/>
        </w:rPr>
      </w:pPr>
    </w:p>
    <w:p w14:paraId="7594211C" w14:textId="77777777" w:rsidR="00696ED5" w:rsidRDefault="00696ED5">
      <w:pPr>
        <w:pStyle w:val="Kop9"/>
        <w:tabs>
          <w:tab w:val="left" w:pos="1418"/>
          <w:tab w:val="left" w:pos="1701"/>
        </w:tabs>
      </w:pPr>
      <w:r>
        <w:t>Den Heer</w:t>
      </w:r>
      <w:r>
        <w:tab/>
      </w:r>
      <w:r>
        <w:tab/>
        <w:t xml:space="preserve">De Heer F.B.F. van Stavel, volgens Art. 3 der vergadering d.d. 15 </w:t>
      </w:r>
    </w:p>
    <w:p w14:paraId="4EC71839" w14:textId="77777777" w:rsidR="00696ED5" w:rsidRDefault="00696ED5">
      <w:pPr>
        <w:tabs>
          <w:tab w:val="left" w:pos="1418"/>
          <w:tab w:val="left" w:pos="1701"/>
        </w:tabs>
        <w:ind w:left="1418" w:hanging="1418"/>
        <w:rPr>
          <w:sz w:val="24"/>
        </w:rPr>
      </w:pPr>
      <w:r>
        <w:rPr>
          <w:sz w:val="24"/>
        </w:rPr>
        <w:t>van Stavel</w:t>
      </w:r>
      <w:r>
        <w:rPr>
          <w:sz w:val="24"/>
        </w:rPr>
        <w:tab/>
        <w:t xml:space="preserve">November 1851, voor de </w:t>
      </w:r>
      <w:r>
        <w:rPr>
          <w:sz w:val="24"/>
          <w:u w:val="single"/>
        </w:rPr>
        <w:t xml:space="preserve">eerste maal </w:t>
      </w:r>
      <w:r>
        <w:rPr>
          <w:sz w:val="24"/>
        </w:rPr>
        <w:t xml:space="preserve">als diaken van Schijndel herkozen, is, na </w:t>
      </w:r>
    </w:p>
    <w:p w14:paraId="46F90FA9" w14:textId="77777777" w:rsidR="00696ED5" w:rsidRDefault="00696ED5">
      <w:pPr>
        <w:tabs>
          <w:tab w:val="left" w:pos="1418"/>
          <w:tab w:val="left" w:pos="1701"/>
        </w:tabs>
        <w:ind w:left="1418" w:hanging="1418"/>
        <w:rPr>
          <w:sz w:val="24"/>
        </w:rPr>
      </w:pPr>
      <w:r>
        <w:rPr>
          <w:sz w:val="24"/>
        </w:rPr>
        <w:t>voor de</w:t>
      </w:r>
      <w:r>
        <w:rPr>
          <w:sz w:val="24"/>
        </w:rPr>
        <w:tab/>
        <w:t xml:space="preserve">als zoodanig op Zondag 23 en 30 November en 7 December des vorigen jaars </w:t>
      </w:r>
    </w:p>
    <w:p w14:paraId="5BDA8EC6" w14:textId="77777777" w:rsidR="00696ED5" w:rsidRDefault="00696ED5">
      <w:pPr>
        <w:tabs>
          <w:tab w:val="left" w:pos="1418"/>
          <w:tab w:val="left" w:pos="1701"/>
        </w:tabs>
        <w:ind w:left="1418" w:hanging="1418"/>
        <w:rPr>
          <w:sz w:val="24"/>
        </w:rPr>
      </w:pPr>
      <w:r>
        <w:rPr>
          <w:sz w:val="24"/>
        </w:rPr>
        <w:t>eerste maal</w:t>
      </w:r>
      <w:r>
        <w:rPr>
          <w:sz w:val="24"/>
        </w:rPr>
        <w:tab/>
        <w:t xml:space="preserve">aan de gemeente voorgesteld en op 1 January jl. bevestigd te zijn, in de </w:t>
      </w:r>
    </w:p>
    <w:p w14:paraId="6AA42D99" w14:textId="77777777" w:rsidR="00696ED5" w:rsidRDefault="00696ED5">
      <w:pPr>
        <w:tabs>
          <w:tab w:val="left" w:pos="1418"/>
          <w:tab w:val="left" w:pos="1701"/>
        </w:tabs>
        <w:ind w:left="1418" w:hanging="1418"/>
        <w:rPr>
          <w:sz w:val="24"/>
        </w:rPr>
      </w:pPr>
      <w:r>
        <w:rPr>
          <w:sz w:val="24"/>
        </w:rPr>
        <w:t>als diaken,</w:t>
      </w:r>
      <w:r>
        <w:rPr>
          <w:sz w:val="24"/>
        </w:rPr>
        <w:tab/>
        <w:t>vergadering tegenwoordig, waar hij, broederlijk welkom geheeten en met</w:t>
      </w:r>
    </w:p>
    <w:p w14:paraId="37764776" w14:textId="77777777" w:rsidR="00696ED5" w:rsidRDefault="00696ED5">
      <w:pPr>
        <w:tabs>
          <w:tab w:val="left" w:pos="1418"/>
          <w:tab w:val="left" w:pos="1701"/>
        </w:tabs>
        <w:ind w:left="1418" w:hanging="1418"/>
        <w:rPr>
          <w:sz w:val="24"/>
        </w:rPr>
      </w:pPr>
      <w:r>
        <w:rPr>
          <w:sz w:val="24"/>
        </w:rPr>
        <w:t>herkozen</w:t>
      </w:r>
      <w:r>
        <w:rPr>
          <w:sz w:val="24"/>
        </w:rPr>
        <w:tab/>
        <w:t>heilbede geluk gewenscht, dankbetuigende en zich aanbevelende in deze zijne betrekking zitting neemt.</w:t>
      </w:r>
    </w:p>
    <w:p w14:paraId="4FA03D87" w14:textId="77777777" w:rsidR="00696ED5" w:rsidRDefault="00696ED5">
      <w:pPr>
        <w:tabs>
          <w:tab w:val="left" w:pos="1418"/>
          <w:tab w:val="left" w:pos="1701"/>
        </w:tabs>
        <w:ind w:left="1418" w:hanging="1418"/>
        <w:rPr>
          <w:sz w:val="24"/>
        </w:rPr>
      </w:pPr>
    </w:p>
    <w:p w14:paraId="51653EB5" w14:textId="77777777" w:rsidR="00696ED5" w:rsidRDefault="00696ED5">
      <w:pPr>
        <w:tabs>
          <w:tab w:val="left" w:pos="1418"/>
          <w:tab w:val="left" w:pos="1701"/>
        </w:tabs>
        <w:ind w:left="1418" w:hanging="1418"/>
        <w:rPr>
          <w:sz w:val="24"/>
          <w:vertAlign w:val="superscript"/>
        </w:rPr>
      </w:pPr>
      <w:r>
        <w:rPr>
          <w:sz w:val="24"/>
        </w:rPr>
        <w:tab/>
      </w:r>
      <w:r>
        <w:rPr>
          <w:sz w:val="24"/>
        </w:rPr>
        <w:tab/>
      </w:r>
      <w:r>
        <w:rPr>
          <w:sz w:val="24"/>
        </w:rPr>
        <w:tab/>
      </w:r>
      <w:r>
        <w:rPr>
          <w:sz w:val="24"/>
        </w:rPr>
        <w:tab/>
      </w:r>
      <w:r>
        <w:rPr>
          <w:sz w:val="24"/>
        </w:rPr>
        <w:tab/>
      </w:r>
      <w:r>
        <w:rPr>
          <w:sz w:val="24"/>
        </w:rPr>
        <w:tab/>
      </w:r>
      <w:r>
        <w:rPr>
          <w:sz w:val="24"/>
        </w:rPr>
        <w:tab/>
        <w:t>Art. 3</w:t>
      </w:r>
      <w:r>
        <w:rPr>
          <w:sz w:val="24"/>
          <w:vertAlign w:val="superscript"/>
        </w:rPr>
        <w:t>.</w:t>
      </w:r>
    </w:p>
    <w:p w14:paraId="3423775A" w14:textId="77777777" w:rsidR="00696ED5" w:rsidRDefault="00696ED5">
      <w:pPr>
        <w:tabs>
          <w:tab w:val="left" w:pos="1418"/>
          <w:tab w:val="left" w:pos="1701"/>
        </w:tabs>
        <w:ind w:left="1418" w:hanging="1418"/>
        <w:rPr>
          <w:sz w:val="24"/>
          <w:vertAlign w:val="superscript"/>
        </w:rPr>
      </w:pPr>
    </w:p>
    <w:p w14:paraId="4FA68A1E"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Het antwoord aan den Heer H. Berail, zie Art. 2 der vorige vergadering is, </w:t>
      </w:r>
    </w:p>
    <w:p w14:paraId="430D733F" w14:textId="77777777" w:rsidR="00696ED5" w:rsidRDefault="00696ED5">
      <w:pPr>
        <w:tabs>
          <w:tab w:val="left" w:pos="1418"/>
          <w:tab w:val="left" w:pos="1701"/>
        </w:tabs>
        <w:ind w:left="1418" w:hanging="1418"/>
        <w:rPr>
          <w:sz w:val="24"/>
        </w:rPr>
      </w:pPr>
      <w:r>
        <w:rPr>
          <w:sz w:val="24"/>
        </w:rPr>
        <w:t>ling van het</w:t>
      </w:r>
      <w:r>
        <w:rPr>
          <w:sz w:val="24"/>
        </w:rPr>
        <w:tab/>
        <w:t xml:space="preserve">gedagteekend 16 Maart 1852 verzonden, terwijl aan het bij Art. 7 van die </w:t>
      </w:r>
    </w:p>
    <w:p w14:paraId="760B0343" w14:textId="77777777" w:rsidR="00696ED5" w:rsidRDefault="00696ED5">
      <w:pPr>
        <w:tabs>
          <w:tab w:val="left" w:pos="1418"/>
          <w:tab w:val="left" w:pos="1701"/>
        </w:tabs>
        <w:ind w:left="1418" w:hanging="1418"/>
        <w:rPr>
          <w:sz w:val="24"/>
        </w:rPr>
      </w:pPr>
      <w:r>
        <w:rPr>
          <w:sz w:val="24"/>
        </w:rPr>
        <w:t xml:space="preserve">verrigte vol- </w:t>
      </w:r>
      <w:r>
        <w:rPr>
          <w:sz w:val="24"/>
        </w:rPr>
        <w:tab/>
        <w:t>vergadering bepaalde, voldaan is.</w:t>
      </w:r>
    </w:p>
    <w:p w14:paraId="1F891734" w14:textId="77777777" w:rsidR="00696ED5" w:rsidRDefault="00696ED5">
      <w:pPr>
        <w:tabs>
          <w:tab w:val="left" w:pos="1418"/>
          <w:tab w:val="left" w:pos="1701"/>
        </w:tabs>
        <w:ind w:left="1418" w:hanging="1418"/>
        <w:rPr>
          <w:sz w:val="24"/>
        </w:rPr>
      </w:pPr>
      <w:r>
        <w:rPr>
          <w:sz w:val="24"/>
        </w:rPr>
        <w:t>gens het be-</w:t>
      </w:r>
    </w:p>
    <w:p w14:paraId="694BF516" w14:textId="77777777" w:rsidR="00696ED5" w:rsidRDefault="00696ED5">
      <w:pPr>
        <w:tabs>
          <w:tab w:val="left" w:pos="1418"/>
          <w:tab w:val="left" w:pos="1701"/>
        </w:tabs>
        <w:ind w:left="1418" w:hanging="1418"/>
        <w:rPr>
          <w:sz w:val="24"/>
        </w:rPr>
      </w:pPr>
      <w:r>
        <w:rPr>
          <w:sz w:val="24"/>
        </w:rPr>
        <w:t>paalde in de</w:t>
      </w:r>
    </w:p>
    <w:p w14:paraId="22064CF9" w14:textId="77777777" w:rsidR="00696ED5" w:rsidRDefault="00696ED5">
      <w:pPr>
        <w:tabs>
          <w:tab w:val="left" w:pos="1418"/>
          <w:tab w:val="left" w:pos="1701"/>
        </w:tabs>
        <w:ind w:left="1418" w:hanging="1418"/>
        <w:rPr>
          <w:sz w:val="24"/>
        </w:rPr>
      </w:pPr>
      <w:r>
        <w:rPr>
          <w:sz w:val="24"/>
        </w:rPr>
        <w:t>vorige vergadering.</w:t>
      </w:r>
    </w:p>
    <w:p w14:paraId="66C3A93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7B3FD575" w14:textId="77777777" w:rsidR="00696ED5" w:rsidRDefault="00696ED5">
      <w:pPr>
        <w:tabs>
          <w:tab w:val="left" w:pos="1418"/>
          <w:tab w:val="left" w:pos="1701"/>
        </w:tabs>
        <w:ind w:left="1418" w:hanging="1418"/>
        <w:rPr>
          <w:sz w:val="24"/>
        </w:rPr>
      </w:pPr>
    </w:p>
    <w:p w14:paraId="5AECDCF8" w14:textId="77777777" w:rsidR="00696ED5" w:rsidRDefault="00696ED5">
      <w:pPr>
        <w:tabs>
          <w:tab w:val="left" w:pos="1418"/>
          <w:tab w:val="left" w:pos="1701"/>
        </w:tabs>
        <w:ind w:left="1418" w:hanging="1418"/>
        <w:rPr>
          <w:sz w:val="24"/>
        </w:rPr>
      </w:pPr>
      <w:r>
        <w:rPr>
          <w:sz w:val="24"/>
        </w:rPr>
        <w:t>Kennisge-</w:t>
      </w:r>
      <w:r>
        <w:rPr>
          <w:sz w:val="24"/>
        </w:rPr>
        <w:tab/>
      </w:r>
      <w:r>
        <w:rPr>
          <w:sz w:val="24"/>
        </w:rPr>
        <w:tab/>
        <w:t xml:space="preserve">Er wordt ter kennis der vergadering gebragt, dat zijn ingekomen: eene </w:t>
      </w:r>
    </w:p>
    <w:p w14:paraId="4BE5EC7C" w14:textId="77777777" w:rsidR="00696ED5" w:rsidRDefault="00696ED5">
      <w:pPr>
        <w:tabs>
          <w:tab w:val="left" w:pos="1418"/>
          <w:tab w:val="left" w:pos="1701"/>
        </w:tabs>
        <w:ind w:left="1418" w:hanging="1418"/>
        <w:rPr>
          <w:sz w:val="24"/>
        </w:rPr>
      </w:pPr>
      <w:r>
        <w:rPr>
          <w:sz w:val="24"/>
        </w:rPr>
        <w:t>ving van in-</w:t>
      </w:r>
      <w:r>
        <w:rPr>
          <w:sz w:val="24"/>
        </w:rPr>
        <w:tab/>
        <w:t xml:space="preserve">Synodale aanschrijving tot het houden der collecte van noodlijdende kerken en </w:t>
      </w:r>
    </w:p>
    <w:p w14:paraId="4EAE3B72" w14:textId="77777777" w:rsidR="00696ED5" w:rsidRDefault="00696ED5">
      <w:pPr>
        <w:tabs>
          <w:tab w:val="left" w:pos="1418"/>
          <w:tab w:val="left" w:pos="1701"/>
        </w:tabs>
        <w:ind w:left="1418" w:hanging="1418"/>
        <w:rPr>
          <w:sz w:val="24"/>
        </w:rPr>
      </w:pPr>
      <w:r>
        <w:rPr>
          <w:sz w:val="24"/>
        </w:rPr>
        <w:t>gekomene</w:t>
      </w:r>
      <w:r>
        <w:rPr>
          <w:sz w:val="24"/>
        </w:rPr>
        <w:tab/>
        <w:t xml:space="preserve">personen, - een doodberigt van Ds. J.van Aaken, waarop namens den </w:t>
      </w:r>
    </w:p>
    <w:p w14:paraId="0D2B5B8F" w14:textId="77777777" w:rsidR="00696ED5" w:rsidRDefault="00696ED5">
      <w:pPr>
        <w:tabs>
          <w:tab w:val="left" w:pos="1418"/>
          <w:tab w:val="left" w:pos="1701"/>
        </w:tabs>
        <w:ind w:left="1418" w:hanging="1418"/>
        <w:rPr>
          <w:sz w:val="24"/>
        </w:rPr>
      </w:pPr>
      <w:r>
        <w:rPr>
          <w:sz w:val="24"/>
        </w:rPr>
        <w:lastRenderedPageBreak/>
        <w:t>stukken.</w:t>
      </w:r>
      <w:r>
        <w:rPr>
          <w:sz w:val="24"/>
        </w:rPr>
        <w:tab/>
        <w:t>kerkeraad geantwoord is, - het Algemeen Reglement voor de Hervomde Kerk in het Koningrijk der Nederlanden, - en eene kennisgeving omtrent de persoonlijke kerkvisitatie.</w:t>
      </w:r>
    </w:p>
    <w:p w14:paraId="536439F1" w14:textId="77777777" w:rsidR="00696ED5" w:rsidRDefault="00696ED5">
      <w:pPr>
        <w:tabs>
          <w:tab w:val="left" w:pos="1418"/>
          <w:tab w:val="left" w:pos="1701"/>
        </w:tabs>
        <w:ind w:left="1418" w:hanging="1418"/>
        <w:rPr>
          <w:sz w:val="24"/>
        </w:rPr>
      </w:pPr>
    </w:p>
    <w:p w14:paraId="470FA6D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3E809392" w14:textId="77777777" w:rsidR="00696ED5" w:rsidRDefault="00696ED5">
      <w:pPr>
        <w:tabs>
          <w:tab w:val="left" w:pos="1418"/>
          <w:tab w:val="left" w:pos="1701"/>
        </w:tabs>
        <w:ind w:left="1418" w:hanging="1418"/>
        <w:rPr>
          <w:sz w:val="24"/>
        </w:rPr>
      </w:pPr>
    </w:p>
    <w:p w14:paraId="65AA1F7A" w14:textId="77777777" w:rsidR="00696ED5" w:rsidRDefault="00696ED5">
      <w:pPr>
        <w:tabs>
          <w:tab w:val="left" w:pos="1418"/>
          <w:tab w:val="left" w:pos="1701"/>
        </w:tabs>
        <w:ind w:left="1418" w:hanging="1418"/>
        <w:rPr>
          <w:sz w:val="24"/>
        </w:rPr>
      </w:pPr>
      <w:r>
        <w:rPr>
          <w:sz w:val="24"/>
        </w:rPr>
        <w:t>Persoon-</w:t>
      </w:r>
      <w:r>
        <w:rPr>
          <w:sz w:val="24"/>
        </w:rPr>
        <w:tab/>
      </w:r>
      <w:r>
        <w:rPr>
          <w:sz w:val="24"/>
        </w:rPr>
        <w:tab/>
        <w:t xml:space="preserve">De gecommitteerden vanet klassikaal Bestuur van ’s Hertogennbsoch </w:t>
      </w:r>
    </w:p>
    <w:p w14:paraId="4A868A8C" w14:textId="77777777" w:rsidR="00696ED5" w:rsidRDefault="00696ED5">
      <w:pPr>
        <w:tabs>
          <w:tab w:val="left" w:pos="1418"/>
          <w:tab w:val="left" w:pos="1701"/>
        </w:tabs>
        <w:ind w:left="1418" w:hanging="1418"/>
        <w:rPr>
          <w:sz w:val="24"/>
        </w:rPr>
      </w:pPr>
      <w:r>
        <w:rPr>
          <w:sz w:val="24"/>
        </w:rPr>
        <w:t>lijke Kerk-</w:t>
      </w:r>
      <w:r>
        <w:rPr>
          <w:sz w:val="24"/>
        </w:rPr>
        <w:tab/>
        <w:t xml:space="preserve">worden in de vergadering binnengeleid en kwijten zich van hunnen last </w:t>
      </w:r>
    </w:p>
    <w:p w14:paraId="267E0709" w14:textId="77777777" w:rsidR="00696ED5" w:rsidRDefault="00696ED5">
      <w:pPr>
        <w:tabs>
          <w:tab w:val="left" w:pos="1418"/>
          <w:tab w:val="left" w:pos="1701"/>
        </w:tabs>
        <w:ind w:left="1418" w:hanging="1418"/>
        <w:rPr>
          <w:sz w:val="24"/>
        </w:rPr>
      </w:pPr>
      <w:r>
        <w:rPr>
          <w:sz w:val="24"/>
        </w:rPr>
        <w:t>visitatie.</w:t>
      </w:r>
      <w:r>
        <w:rPr>
          <w:sz w:val="24"/>
        </w:rPr>
        <w:tab/>
        <w:t>volgens de bestaande reglementen. Tot dit einde stellen zij de gewone vragen voor, bij welke beantwoording onder andere wordt opgegeven dat het saldo der diaconierekeningen batig is, - dat het getal zielen</w:t>
      </w:r>
    </w:p>
    <w:p w14:paraId="4BE0A681" w14:textId="77777777" w:rsidR="00696ED5" w:rsidRDefault="00696ED5">
      <w:pPr>
        <w:tabs>
          <w:tab w:val="left" w:pos="1418"/>
          <w:tab w:val="left" w:pos="1701"/>
        </w:tabs>
        <w:ind w:left="1418" w:hanging="1418"/>
        <w:rPr>
          <w:sz w:val="24"/>
        </w:rPr>
      </w:pPr>
      <w:r>
        <w:rPr>
          <w:sz w:val="24"/>
        </w:rPr>
        <w:tab/>
      </w:r>
      <w:r>
        <w:rPr>
          <w:sz w:val="24"/>
        </w:rPr>
        <w:tab/>
      </w:r>
      <w:r>
        <w:rPr>
          <w:sz w:val="24"/>
        </w:rPr>
        <w:tab/>
        <w:t>van st. Michiels Gestel</w:t>
      </w:r>
      <w:r>
        <w:rPr>
          <w:sz w:val="24"/>
        </w:rPr>
        <w:tab/>
        <w:t xml:space="preserve">54 </w:t>
      </w:r>
      <w:r>
        <w:rPr>
          <w:sz w:val="24"/>
        </w:rPr>
        <w:tab/>
        <w:t xml:space="preserve">dat der leden </w:t>
      </w:r>
      <w:r>
        <w:rPr>
          <w:sz w:val="24"/>
        </w:rPr>
        <w:tab/>
        <w:t>33</w:t>
      </w:r>
    </w:p>
    <w:p w14:paraId="04609296" w14:textId="77777777" w:rsidR="00696ED5" w:rsidRDefault="00696ED5">
      <w:pPr>
        <w:tabs>
          <w:tab w:val="left" w:pos="1418"/>
          <w:tab w:val="left" w:pos="1701"/>
        </w:tabs>
        <w:ind w:left="1418" w:hanging="1418"/>
        <w:rPr>
          <w:sz w:val="24"/>
        </w:rPr>
      </w:pPr>
      <w:r>
        <w:rPr>
          <w:sz w:val="24"/>
        </w:rPr>
        <w:tab/>
      </w:r>
      <w:r>
        <w:rPr>
          <w:sz w:val="24"/>
        </w:rPr>
        <w:tab/>
      </w:r>
      <w:r>
        <w:rPr>
          <w:sz w:val="24"/>
        </w:rPr>
        <w:tab/>
        <w:t>van Schijndel</w:t>
      </w:r>
      <w:r>
        <w:rPr>
          <w:sz w:val="24"/>
        </w:rPr>
        <w:tab/>
      </w:r>
      <w:r>
        <w:rPr>
          <w:sz w:val="24"/>
        </w:rPr>
        <w:tab/>
      </w:r>
      <w:r>
        <w:rPr>
          <w:sz w:val="24"/>
        </w:rPr>
        <w:tab/>
        <w:t xml:space="preserve">30 </w:t>
      </w:r>
      <w:r>
        <w:rPr>
          <w:sz w:val="24"/>
        </w:rPr>
        <w:tab/>
        <w:t>dat der leden</w:t>
      </w:r>
      <w:r>
        <w:rPr>
          <w:sz w:val="24"/>
        </w:rPr>
        <w:tab/>
        <w:t>37</w:t>
      </w:r>
      <w:r>
        <w:rPr>
          <w:sz w:val="24"/>
        </w:rPr>
        <w:tab/>
        <w:t xml:space="preserve"> </w:t>
      </w:r>
    </w:p>
    <w:p w14:paraId="07E4314E" w14:textId="77777777" w:rsidR="00696ED5" w:rsidRDefault="00696ED5">
      <w:pPr>
        <w:tabs>
          <w:tab w:val="left" w:pos="1418"/>
          <w:tab w:val="left" w:pos="1701"/>
        </w:tabs>
        <w:ind w:left="1418" w:hanging="1418"/>
        <w:rPr>
          <w:sz w:val="24"/>
        </w:rPr>
      </w:pPr>
      <w:r>
        <w:rPr>
          <w:sz w:val="24"/>
        </w:rPr>
        <w:tab/>
      </w:r>
    </w:p>
    <w:p w14:paraId="58442246" w14:textId="77777777" w:rsidR="00696ED5" w:rsidRDefault="00696ED5">
      <w:pPr>
        <w:tabs>
          <w:tab w:val="left" w:pos="1418"/>
          <w:tab w:val="left" w:pos="1701"/>
        </w:tabs>
        <w:ind w:left="1418" w:hanging="1418"/>
        <w:rPr>
          <w:sz w:val="24"/>
        </w:rPr>
      </w:pPr>
      <w:r>
        <w:rPr>
          <w:sz w:val="24"/>
        </w:rPr>
        <w:tab/>
        <w:t>dat der overgangen van de Hervormde tot de Roomsche Kerk of omgekeerd geene, -</w:t>
      </w:r>
    </w:p>
    <w:p w14:paraId="48E3C653" w14:textId="77777777" w:rsidR="00696ED5" w:rsidRDefault="00696ED5">
      <w:pPr>
        <w:tabs>
          <w:tab w:val="left" w:pos="1418"/>
          <w:tab w:val="left" w:pos="1701"/>
        </w:tabs>
        <w:ind w:left="1418" w:hanging="1418"/>
        <w:rPr>
          <w:sz w:val="24"/>
        </w:rPr>
      </w:pPr>
      <w:r>
        <w:rPr>
          <w:sz w:val="24"/>
        </w:rPr>
        <w:tab/>
        <w:t>dat der kinderen, die in het vorige jaar onderwijs hebben ontvangen 22 bedraagt en dat er niemand tot lid der gemeente angenomen is. Nadat de gecommitteerden hun werk volbragt hebben verlaten zij, voor gemeente en kerkeraad de beste wenschen geuit hebbende, de vergadering.</w:t>
      </w:r>
    </w:p>
    <w:p w14:paraId="653C3165" w14:textId="77777777" w:rsidR="00696ED5" w:rsidRDefault="00696ED5">
      <w:pPr>
        <w:tabs>
          <w:tab w:val="left" w:pos="1418"/>
          <w:tab w:val="left" w:pos="1701"/>
        </w:tabs>
        <w:ind w:left="1418" w:hanging="1418"/>
        <w:rPr>
          <w:sz w:val="24"/>
        </w:rPr>
      </w:pPr>
    </w:p>
    <w:p w14:paraId="513FE85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1BC0A2ED" w14:textId="77777777" w:rsidR="00696ED5" w:rsidRDefault="00696ED5">
      <w:pPr>
        <w:tabs>
          <w:tab w:val="left" w:pos="1418"/>
          <w:tab w:val="left" w:pos="1701"/>
        </w:tabs>
        <w:ind w:left="1418" w:hanging="1418"/>
        <w:rPr>
          <w:sz w:val="24"/>
        </w:rPr>
      </w:pPr>
    </w:p>
    <w:p w14:paraId="483731B8" w14:textId="77777777" w:rsidR="00696ED5" w:rsidRDefault="00696ED5">
      <w:pPr>
        <w:tabs>
          <w:tab w:val="left" w:pos="1418"/>
          <w:tab w:val="left" w:pos="1701"/>
        </w:tabs>
        <w:ind w:left="1418" w:hanging="1418"/>
        <w:rPr>
          <w:sz w:val="24"/>
        </w:rPr>
      </w:pPr>
      <w:r>
        <w:rPr>
          <w:sz w:val="24"/>
        </w:rPr>
        <w:t>Afvaardi-</w:t>
      </w:r>
      <w:r>
        <w:rPr>
          <w:sz w:val="24"/>
        </w:rPr>
        <w:tab/>
      </w:r>
      <w:r>
        <w:rPr>
          <w:sz w:val="24"/>
        </w:rPr>
        <w:tab/>
        <w:t xml:space="preserve">Volgens de in werking zijnde reglementen wordt de Heer en Ouderling J. </w:t>
      </w:r>
    </w:p>
    <w:p w14:paraId="087B2E99" w14:textId="77777777" w:rsidR="00696ED5" w:rsidRDefault="00696ED5">
      <w:pPr>
        <w:tabs>
          <w:tab w:val="left" w:pos="1418"/>
          <w:tab w:val="left" w:pos="1701"/>
        </w:tabs>
        <w:ind w:left="1418" w:hanging="1418"/>
        <w:rPr>
          <w:sz w:val="24"/>
        </w:rPr>
      </w:pPr>
      <w:r>
        <w:rPr>
          <w:sz w:val="24"/>
        </w:rPr>
        <w:t>ging van een’</w:t>
      </w:r>
      <w:r>
        <w:rPr>
          <w:sz w:val="24"/>
        </w:rPr>
        <w:tab/>
        <w:t xml:space="preserve">Waller ter klassikale vergadering, welke te ’s Hertogenbosch op 30 Junij e.k. </w:t>
      </w:r>
    </w:p>
    <w:p w14:paraId="78B75362" w14:textId="77777777" w:rsidR="00696ED5" w:rsidRDefault="00696ED5">
      <w:pPr>
        <w:tabs>
          <w:tab w:val="left" w:pos="1418"/>
          <w:tab w:val="left" w:pos="1701"/>
        </w:tabs>
        <w:rPr>
          <w:sz w:val="24"/>
        </w:rPr>
      </w:pPr>
      <w:r>
        <w:rPr>
          <w:sz w:val="24"/>
        </w:rPr>
        <w:t>ouderling</w:t>
      </w:r>
      <w:r>
        <w:rPr>
          <w:sz w:val="24"/>
        </w:rPr>
        <w:tab/>
        <w:t xml:space="preserve">zal gehouden worden afgevaardigd, die deze commissie bereidvaaredig op zich </w:t>
      </w:r>
    </w:p>
    <w:p w14:paraId="2C06D276" w14:textId="77777777" w:rsidR="00696ED5" w:rsidRDefault="00696ED5">
      <w:pPr>
        <w:tabs>
          <w:tab w:val="left" w:pos="1418"/>
          <w:tab w:val="left" w:pos="1701"/>
        </w:tabs>
        <w:ind w:left="1418" w:hanging="1418"/>
        <w:rPr>
          <w:sz w:val="24"/>
        </w:rPr>
      </w:pPr>
      <w:r>
        <w:rPr>
          <w:sz w:val="24"/>
        </w:rPr>
        <w:t>ter klassi-</w:t>
      </w:r>
      <w:r>
        <w:rPr>
          <w:sz w:val="24"/>
        </w:rPr>
        <w:tab/>
        <w:t>neemt.</w:t>
      </w:r>
      <w:r>
        <w:rPr>
          <w:sz w:val="24"/>
        </w:rPr>
        <w:tab/>
      </w:r>
      <w:r>
        <w:rPr>
          <w:sz w:val="24"/>
        </w:rPr>
        <w:tab/>
      </w:r>
    </w:p>
    <w:p w14:paraId="1CC4B616" w14:textId="77777777" w:rsidR="00696ED5" w:rsidRDefault="00696ED5">
      <w:pPr>
        <w:tabs>
          <w:tab w:val="left" w:pos="1418"/>
          <w:tab w:val="left" w:pos="1701"/>
        </w:tabs>
        <w:ind w:left="1418" w:hanging="1418"/>
        <w:rPr>
          <w:sz w:val="24"/>
        </w:rPr>
      </w:pPr>
      <w:r>
        <w:rPr>
          <w:sz w:val="24"/>
        </w:rPr>
        <w:t>kale ver-</w:t>
      </w:r>
    </w:p>
    <w:p w14:paraId="418A2CD4" w14:textId="77777777" w:rsidR="00696ED5" w:rsidRDefault="00696ED5">
      <w:pPr>
        <w:tabs>
          <w:tab w:val="left" w:pos="1418"/>
          <w:tab w:val="left" w:pos="1701"/>
        </w:tabs>
        <w:ind w:left="1418" w:hanging="1418"/>
        <w:rPr>
          <w:sz w:val="24"/>
        </w:rPr>
      </w:pPr>
      <w:r>
        <w:rPr>
          <w:sz w:val="24"/>
        </w:rPr>
        <w:t>gadering</w:t>
      </w:r>
      <w:r>
        <w:rPr>
          <w:sz w:val="24"/>
        </w:rPr>
        <w:tab/>
      </w:r>
      <w:r>
        <w:rPr>
          <w:sz w:val="24"/>
        </w:rPr>
        <w:tab/>
      </w:r>
      <w:r>
        <w:rPr>
          <w:sz w:val="24"/>
        </w:rPr>
        <w:tab/>
      </w:r>
      <w:r>
        <w:rPr>
          <w:sz w:val="24"/>
        </w:rPr>
        <w:tab/>
      </w:r>
      <w:r>
        <w:rPr>
          <w:sz w:val="24"/>
        </w:rPr>
        <w:tab/>
      </w:r>
      <w:r>
        <w:rPr>
          <w:sz w:val="24"/>
        </w:rPr>
        <w:tab/>
      </w:r>
      <w:r>
        <w:rPr>
          <w:sz w:val="24"/>
        </w:rPr>
        <w:tab/>
      </w:r>
    </w:p>
    <w:p w14:paraId="6CE69BC0" w14:textId="77777777" w:rsidR="00696ED5" w:rsidRDefault="00696ED5">
      <w:pPr>
        <w:tabs>
          <w:tab w:val="left" w:pos="1418"/>
          <w:tab w:val="left" w:pos="1701"/>
        </w:tabs>
        <w:ind w:left="1418" w:hanging="1418"/>
        <w:rPr>
          <w:sz w:val="24"/>
        </w:rPr>
      </w:pPr>
    </w:p>
    <w:p w14:paraId="65F213AD" w14:textId="77777777" w:rsidR="00696ED5" w:rsidRDefault="00696ED5">
      <w:pPr>
        <w:tabs>
          <w:tab w:val="left" w:pos="1418"/>
          <w:tab w:val="left" w:pos="1701"/>
        </w:tabs>
        <w:ind w:left="1418" w:hanging="1418"/>
        <w:rPr>
          <w:sz w:val="24"/>
        </w:rPr>
      </w:pPr>
    </w:p>
    <w:p w14:paraId="12E9C8AA" w14:textId="77777777" w:rsidR="00696ED5" w:rsidRDefault="00696ED5">
      <w:pPr>
        <w:tabs>
          <w:tab w:val="left" w:pos="1418"/>
          <w:tab w:val="left" w:pos="1701"/>
        </w:tabs>
        <w:ind w:left="1418" w:hanging="1418"/>
        <w:rPr>
          <w:sz w:val="24"/>
        </w:rPr>
      </w:pPr>
    </w:p>
    <w:p w14:paraId="2DC3DC0E" w14:textId="77777777" w:rsidR="00696ED5" w:rsidRDefault="00696ED5">
      <w:pPr>
        <w:tabs>
          <w:tab w:val="left" w:pos="1418"/>
          <w:tab w:val="left" w:pos="1701"/>
        </w:tabs>
        <w:rPr>
          <w:sz w:val="24"/>
        </w:rPr>
      </w:pPr>
      <w:r>
        <w:rPr>
          <w:sz w:val="24"/>
        </w:rPr>
        <w:lastRenderedPageBreak/>
        <w:tab/>
      </w:r>
      <w:r>
        <w:rPr>
          <w:sz w:val="24"/>
        </w:rPr>
        <w:tab/>
      </w:r>
      <w:r>
        <w:rPr>
          <w:sz w:val="24"/>
        </w:rPr>
        <w:tab/>
      </w:r>
      <w:r>
        <w:rPr>
          <w:sz w:val="24"/>
        </w:rPr>
        <w:tab/>
      </w:r>
      <w:r>
        <w:rPr>
          <w:sz w:val="24"/>
        </w:rPr>
        <w:tab/>
      </w:r>
      <w:r>
        <w:rPr>
          <w:sz w:val="24"/>
        </w:rPr>
        <w:tab/>
      </w:r>
      <w:r>
        <w:rPr>
          <w:sz w:val="24"/>
        </w:rPr>
        <w:tab/>
        <w:t>Art. 7..</w:t>
      </w:r>
    </w:p>
    <w:p w14:paraId="4DDDC4B3" w14:textId="77777777" w:rsidR="00696ED5" w:rsidRDefault="00696ED5">
      <w:pPr>
        <w:tabs>
          <w:tab w:val="left" w:pos="1418"/>
          <w:tab w:val="left" w:pos="1701"/>
        </w:tabs>
        <w:ind w:left="1418" w:hanging="1418"/>
        <w:rPr>
          <w:sz w:val="24"/>
        </w:rPr>
      </w:pPr>
    </w:p>
    <w:p w14:paraId="4FCFE908"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762BC839" w14:textId="77777777" w:rsidR="00696ED5" w:rsidRDefault="00696ED5">
      <w:pPr>
        <w:tabs>
          <w:tab w:val="left" w:pos="1418"/>
          <w:tab w:val="left" w:pos="1701"/>
        </w:tabs>
        <w:ind w:left="1418" w:hanging="1418"/>
        <w:rPr>
          <w:sz w:val="24"/>
        </w:rPr>
      </w:pPr>
    </w:p>
    <w:p w14:paraId="08AD1744"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t>predt.</w:t>
      </w:r>
    </w:p>
    <w:p w14:paraId="7362362F"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       Waller</w:t>
      </w:r>
      <w:r>
        <w:rPr>
          <w:sz w:val="24"/>
        </w:rPr>
        <w:tab/>
      </w:r>
      <w:r>
        <w:rPr>
          <w:sz w:val="24"/>
        </w:rPr>
        <w:tab/>
        <w:t>oud.</w:t>
      </w:r>
    </w:p>
    <w:p w14:paraId="19C5A8E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F.B.F. van Stavel</w:t>
      </w:r>
      <w:r>
        <w:rPr>
          <w:sz w:val="24"/>
        </w:rPr>
        <w:tab/>
      </w:r>
      <w:r>
        <w:rPr>
          <w:sz w:val="24"/>
        </w:rPr>
        <w:tab/>
        <w:t>diaken</w:t>
      </w:r>
    </w:p>
    <w:p w14:paraId="4EED7B4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P. van den Briel</w:t>
      </w:r>
      <w:r>
        <w:rPr>
          <w:sz w:val="24"/>
        </w:rPr>
        <w:tab/>
      </w:r>
      <w:r>
        <w:rPr>
          <w:sz w:val="24"/>
        </w:rPr>
        <w:tab/>
        <w:t>diaken</w:t>
      </w:r>
    </w:p>
    <w:p w14:paraId="079E8EE9" w14:textId="77777777" w:rsidR="00696ED5" w:rsidRDefault="00696ED5">
      <w:pPr>
        <w:tabs>
          <w:tab w:val="left" w:pos="1418"/>
          <w:tab w:val="left" w:pos="1701"/>
        </w:tabs>
        <w:ind w:left="1418" w:hanging="1418"/>
        <w:rPr>
          <w:sz w:val="24"/>
        </w:rPr>
      </w:pPr>
    </w:p>
    <w:p w14:paraId="68DD44C1" w14:textId="77777777" w:rsidR="00696ED5" w:rsidRDefault="00696ED5">
      <w:pPr>
        <w:tabs>
          <w:tab w:val="left" w:pos="1418"/>
          <w:tab w:val="left" w:pos="1701"/>
        </w:tabs>
        <w:ind w:left="1418" w:hanging="1418"/>
        <w:rPr>
          <w:sz w:val="24"/>
        </w:rPr>
      </w:pPr>
    </w:p>
    <w:p w14:paraId="0BA37E3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25 November 1852.</w:t>
      </w:r>
    </w:p>
    <w:p w14:paraId="1A2E2FF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w:t>
      </w:r>
    </w:p>
    <w:p w14:paraId="78F20537" w14:textId="77777777" w:rsidR="00696ED5" w:rsidRDefault="00696ED5">
      <w:pPr>
        <w:tabs>
          <w:tab w:val="left" w:pos="1418"/>
          <w:tab w:val="left" w:pos="1701"/>
        </w:tabs>
        <w:ind w:left="1418" w:hanging="1418"/>
        <w:rPr>
          <w:sz w:val="24"/>
        </w:rPr>
      </w:pPr>
    </w:p>
    <w:p w14:paraId="77BF18E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792BFF0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Waller                  ouderling</w:t>
      </w:r>
    </w:p>
    <w:p w14:paraId="27E2D18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438C43B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van den Briel</w:t>
      </w:r>
      <w:r>
        <w:rPr>
          <w:sz w:val="24"/>
        </w:rPr>
        <w:tab/>
      </w:r>
      <w:r>
        <w:rPr>
          <w:sz w:val="24"/>
        </w:rPr>
        <w:tab/>
        <w:t>id</w:t>
      </w:r>
    </w:p>
    <w:p w14:paraId="770E950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057712D2" w14:textId="77777777" w:rsidR="00696ED5" w:rsidRDefault="00696ED5">
      <w:pPr>
        <w:tabs>
          <w:tab w:val="left" w:pos="1418"/>
          <w:tab w:val="left" w:pos="1701"/>
        </w:tabs>
        <w:ind w:left="1418" w:hanging="1418"/>
        <w:rPr>
          <w:sz w:val="24"/>
        </w:rPr>
      </w:pPr>
    </w:p>
    <w:p w14:paraId="4419B27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28E07791" w14:textId="77777777" w:rsidR="00696ED5" w:rsidRDefault="00696ED5">
      <w:pPr>
        <w:tabs>
          <w:tab w:val="left" w:pos="1418"/>
          <w:tab w:val="left" w:pos="1701"/>
        </w:tabs>
        <w:ind w:left="1418" w:hanging="1418"/>
        <w:rPr>
          <w:sz w:val="24"/>
        </w:rPr>
      </w:pPr>
    </w:p>
    <w:p w14:paraId="4657C493"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301D1F82" w14:textId="77777777" w:rsidR="00696ED5" w:rsidRDefault="00696ED5">
      <w:pPr>
        <w:tabs>
          <w:tab w:val="left" w:pos="1418"/>
          <w:tab w:val="left" w:pos="1701"/>
        </w:tabs>
        <w:ind w:left="1418" w:hanging="1418"/>
        <w:rPr>
          <w:sz w:val="24"/>
        </w:rPr>
      </w:pPr>
    </w:p>
    <w:p w14:paraId="684E8B7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2849AB93" w14:textId="77777777" w:rsidR="00696ED5" w:rsidRDefault="00696ED5">
      <w:pPr>
        <w:tabs>
          <w:tab w:val="left" w:pos="1418"/>
          <w:tab w:val="left" w:pos="1701"/>
        </w:tabs>
        <w:ind w:left="1418" w:hanging="1418"/>
        <w:rPr>
          <w:sz w:val="24"/>
        </w:rPr>
      </w:pPr>
    </w:p>
    <w:p w14:paraId="2D480197"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Den vergadering wordt mededeeling gedaan, dat ingekomen zijn : een class. </w:t>
      </w:r>
    </w:p>
    <w:p w14:paraId="3E71D9DE" w14:textId="77777777" w:rsidR="00696ED5" w:rsidRDefault="00696ED5">
      <w:pPr>
        <w:tabs>
          <w:tab w:val="left" w:pos="1418"/>
          <w:tab w:val="left" w:pos="1701"/>
        </w:tabs>
        <w:ind w:left="1418" w:hanging="1418"/>
        <w:rPr>
          <w:sz w:val="24"/>
        </w:rPr>
      </w:pPr>
      <w:r>
        <w:rPr>
          <w:sz w:val="24"/>
        </w:rPr>
        <w:t>ling van</w:t>
      </w:r>
      <w:r>
        <w:rPr>
          <w:sz w:val="24"/>
        </w:rPr>
        <w:tab/>
        <w:t>aanschrijving omtrtent het tweemalen prediken, waarop geantwoord is, dat er</w:t>
      </w:r>
    </w:p>
    <w:p w14:paraId="30BFF596" w14:textId="77777777" w:rsidR="00696ED5" w:rsidRDefault="00696ED5">
      <w:pPr>
        <w:tabs>
          <w:tab w:val="left" w:pos="1418"/>
          <w:tab w:val="left" w:pos="1701"/>
        </w:tabs>
        <w:ind w:left="1418" w:hanging="1418"/>
        <w:rPr>
          <w:sz w:val="24"/>
        </w:rPr>
      </w:pPr>
      <w:r>
        <w:rPr>
          <w:sz w:val="24"/>
        </w:rPr>
        <w:lastRenderedPageBreak/>
        <w:t>ingekomene</w:t>
      </w:r>
      <w:r>
        <w:rPr>
          <w:sz w:val="24"/>
        </w:rPr>
        <w:tab/>
        <w:t>in de Hervormde gemeente van st Michiels Gestel c.a. des Zondags tweemalen</w:t>
      </w:r>
    </w:p>
    <w:p w14:paraId="4F3D5076" w14:textId="77777777" w:rsidR="00696ED5" w:rsidRDefault="00696ED5">
      <w:pPr>
        <w:tabs>
          <w:tab w:val="left" w:pos="1418"/>
          <w:tab w:val="left" w:pos="1701"/>
        </w:tabs>
        <w:ind w:left="1418" w:hanging="1418"/>
        <w:rPr>
          <w:sz w:val="24"/>
        </w:rPr>
      </w:pPr>
      <w:r>
        <w:rPr>
          <w:sz w:val="24"/>
        </w:rPr>
        <w:t>stukken.</w:t>
      </w:r>
      <w:r>
        <w:rPr>
          <w:sz w:val="24"/>
        </w:rPr>
        <w:tab/>
        <w:t>hervormde gemeente van st Michielsgestel c.a. des Ziondags tweemalen gepredikt wordt : - eene class. aanschrijving omtrent het in order brengen der doopregisters enz. – eene synodale aanschrijving omtrent het op 1</w:t>
      </w:r>
      <w:r>
        <w:rPr>
          <w:sz w:val="24"/>
          <w:vertAlign w:val="superscript"/>
        </w:rPr>
        <w:t>e</w:t>
      </w:r>
      <w:r>
        <w:rPr>
          <w:sz w:val="24"/>
        </w:rPr>
        <w:t xml:space="preserve"> Mei deses jaars ingevoerde Algemeen Reglement benevens afdruk van het adres door de Synode ten opzigte der bekrachtiging van dit Reglement den Koning aangeboden.- een concept Reglement opde Kerkeraden in de Gemeenten der Ned. Herv. Kerk. – een concept Reglement op de vacaturen en hare vervuling, zijnde op deze beiden consideratien ingezonden: - en het Algemeen Reglement op de Diaconie-administratie bij de Nederl.Herv. Kerk.</w:t>
      </w:r>
    </w:p>
    <w:p w14:paraId="7E4497F4" w14:textId="77777777" w:rsidR="00696ED5" w:rsidRDefault="00696ED5">
      <w:pPr>
        <w:tabs>
          <w:tab w:val="left" w:pos="1418"/>
          <w:tab w:val="left" w:pos="1701"/>
        </w:tabs>
        <w:ind w:left="1418" w:hanging="1418"/>
        <w:rPr>
          <w:sz w:val="24"/>
        </w:rPr>
      </w:pPr>
    </w:p>
    <w:p w14:paraId="28866AB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47B8F115" w14:textId="77777777" w:rsidR="00696ED5" w:rsidRDefault="00696ED5">
      <w:pPr>
        <w:tabs>
          <w:tab w:val="left" w:pos="1418"/>
          <w:tab w:val="left" w:pos="1701"/>
        </w:tabs>
        <w:ind w:left="1418" w:hanging="1418"/>
        <w:rPr>
          <w:sz w:val="24"/>
        </w:rPr>
      </w:pPr>
    </w:p>
    <w:p w14:paraId="1D057D1C" w14:textId="77777777" w:rsidR="00696ED5" w:rsidRDefault="00696ED5">
      <w:pPr>
        <w:tabs>
          <w:tab w:val="left" w:pos="1418"/>
          <w:tab w:val="left" w:pos="1701"/>
        </w:tabs>
        <w:ind w:left="1418" w:hanging="1418"/>
        <w:rPr>
          <w:sz w:val="24"/>
        </w:rPr>
      </w:pPr>
      <w:r>
        <w:rPr>
          <w:sz w:val="24"/>
        </w:rPr>
        <w:t>Besluit tot</w:t>
      </w:r>
      <w:r>
        <w:rPr>
          <w:sz w:val="24"/>
        </w:rPr>
        <w:tab/>
      </w:r>
      <w:r>
        <w:rPr>
          <w:sz w:val="24"/>
        </w:rPr>
        <w:tab/>
        <w:t xml:space="preserve">Na  aanleiding van sommige dezer ingekomen stukken wordt den predeikant </w:t>
      </w:r>
    </w:p>
    <w:p w14:paraId="769D63C6" w14:textId="77777777" w:rsidR="00696ED5" w:rsidRDefault="00696ED5">
      <w:pPr>
        <w:tabs>
          <w:tab w:val="left" w:pos="1418"/>
          <w:tab w:val="left" w:pos="1701"/>
        </w:tabs>
        <w:ind w:left="1418" w:hanging="1418"/>
        <w:rPr>
          <w:sz w:val="24"/>
        </w:rPr>
      </w:pPr>
      <w:r>
        <w:rPr>
          <w:sz w:val="24"/>
        </w:rPr>
        <w:t>aanschaffing</w:t>
      </w:r>
      <w:r>
        <w:rPr>
          <w:sz w:val="24"/>
        </w:rPr>
        <w:tab/>
        <w:t xml:space="preserve">opgedragen de noodige boeken voor registers en leggers voor rekening van </w:t>
      </w:r>
    </w:p>
    <w:p w14:paraId="0F09A383" w14:textId="77777777" w:rsidR="00696ED5" w:rsidRDefault="00696ED5">
      <w:pPr>
        <w:tabs>
          <w:tab w:val="left" w:pos="1418"/>
          <w:tab w:val="left" w:pos="1701"/>
        </w:tabs>
        <w:ind w:left="1418" w:hanging="1418"/>
        <w:rPr>
          <w:sz w:val="24"/>
        </w:rPr>
      </w:pPr>
      <w:r>
        <w:rPr>
          <w:sz w:val="24"/>
        </w:rPr>
        <w:t>van boeken</w:t>
      </w:r>
      <w:r>
        <w:rPr>
          <w:sz w:val="24"/>
        </w:rPr>
        <w:tab/>
        <w:t>kerken en diakonieën der vereenigde gemeenten aan te schaffen.</w:t>
      </w:r>
    </w:p>
    <w:p w14:paraId="7FD28060" w14:textId="77777777" w:rsidR="00696ED5" w:rsidRDefault="00696ED5">
      <w:pPr>
        <w:tabs>
          <w:tab w:val="left" w:pos="1418"/>
          <w:tab w:val="left" w:pos="1701"/>
        </w:tabs>
        <w:ind w:left="1418" w:hanging="1418"/>
        <w:rPr>
          <w:sz w:val="24"/>
        </w:rPr>
      </w:pPr>
      <w:r>
        <w:rPr>
          <w:sz w:val="24"/>
        </w:rPr>
        <w:t>voor registers</w:t>
      </w:r>
    </w:p>
    <w:p w14:paraId="4993CE06" w14:textId="77777777" w:rsidR="00696ED5" w:rsidRDefault="00696ED5">
      <w:pPr>
        <w:tabs>
          <w:tab w:val="left" w:pos="1418"/>
          <w:tab w:val="left" w:pos="1701"/>
        </w:tabs>
        <w:ind w:left="1418" w:hanging="1418"/>
        <w:rPr>
          <w:sz w:val="24"/>
        </w:rPr>
      </w:pPr>
      <w:r>
        <w:rPr>
          <w:sz w:val="24"/>
        </w:rPr>
        <w:t>en leggers.</w:t>
      </w:r>
      <w:r>
        <w:rPr>
          <w:sz w:val="24"/>
        </w:rPr>
        <w:tab/>
        <w:t xml:space="preserve">        </w:t>
      </w:r>
    </w:p>
    <w:p w14:paraId="46538C6E" w14:textId="77777777" w:rsidR="00696ED5" w:rsidRDefault="00696ED5">
      <w:pPr>
        <w:tabs>
          <w:tab w:val="left" w:pos="1418"/>
          <w:tab w:val="left" w:pos="1701"/>
        </w:tabs>
        <w:ind w:left="1418" w:hanging="1418"/>
        <w:rPr>
          <w:sz w:val="24"/>
        </w:rPr>
      </w:pPr>
    </w:p>
    <w:p w14:paraId="0E3F200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p>
    <w:p w14:paraId="26BD15CC" w14:textId="77777777" w:rsidR="00696ED5" w:rsidRDefault="00696ED5">
      <w:pPr>
        <w:tabs>
          <w:tab w:val="left" w:pos="1418"/>
          <w:tab w:val="left" w:pos="1701"/>
        </w:tabs>
        <w:ind w:left="1418" w:hanging="1418"/>
        <w:rPr>
          <w:sz w:val="24"/>
        </w:rPr>
      </w:pPr>
    </w:p>
    <w:p w14:paraId="3EF9F7BE" w14:textId="77777777" w:rsidR="00696ED5" w:rsidRDefault="00696ED5">
      <w:pPr>
        <w:tabs>
          <w:tab w:val="left" w:pos="1418"/>
          <w:tab w:val="left" w:pos="1701"/>
        </w:tabs>
        <w:ind w:left="1418" w:hanging="1418"/>
        <w:rPr>
          <w:sz w:val="24"/>
        </w:rPr>
      </w:pPr>
    </w:p>
    <w:p w14:paraId="16A21C8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642E0F9B" w14:textId="77777777" w:rsidR="00696ED5" w:rsidRDefault="00696ED5">
      <w:pPr>
        <w:tabs>
          <w:tab w:val="left" w:pos="1418"/>
          <w:tab w:val="left" w:pos="1701"/>
        </w:tabs>
        <w:ind w:left="1418" w:hanging="1418"/>
        <w:rPr>
          <w:sz w:val="24"/>
        </w:rPr>
      </w:pPr>
    </w:p>
    <w:p w14:paraId="5619AAF6" w14:textId="77777777" w:rsidR="00696ED5" w:rsidRDefault="00696ED5">
      <w:pPr>
        <w:tabs>
          <w:tab w:val="left" w:pos="1418"/>
          <w:tab w:val="left" w:pos="1701"/>
        </w:tabs>
        <w:ind w:left="1418" w:hanging="1418"/>
        <w:rPr>
          <w:sz w:val="24"/>
        </w:rPr>
      </w:pPr>
      <w:r>
        <w:rPr>
          <w:sz w:val="24"/>
        </w:rPr>
        <w:t>Staat van</w:t>
      </w:r>
      <w:r>
        <w:rPr>
          <w:sz w:val="24"/>
        </w:rPr>
        <w:tab/>
      </w:r>
      <w:r>
        <w:rPr>
          <w:sz w:val="24"/>
        </w:rPr>
        <w:tab/>
        <w:t xml:space="preserve">De staat van begrooting wordt door den heer Kerkvoogd ingediend en met </w:t>
      </w:r>
    </w:p>
    <w:p w14:paraId="31C090A9" w14:textId="77777777" w:rsidR="00696ED5" w:rsidRDefault="00696ED5">
      <w:pPr>
        <w:tabs>
          <w:tab w:val="left" w:pos="1418"/>
          <w:tab w:val="left" w:pos="1701"/>
        </w:tabs>
        <w:ind w:left="1418" w:hanging="1418"/>
        <w:rPr>
          <w:sz w:val="24"/>
        </w:rPr>
      </w:pPr>
      <w:r>
        <w:rPr>
          <w:sz w:val="24"/>
        </w:rPr>
        <w:t>begrooting.</w:t>
      </w:r>
      <w:r>
        <w:rPr>
          <w:sz w:val="24"/>
        </w:rPr>
        <w:tab/>
        <w:t>gemeenschappelijk overleg vastgesteld:</w:t>
      </w:r>
    </w:p>
    <w:p w14:paraId="437A6F72" w14:textId="77777777" w:rsidR="00696ED5" w:rsidRDefault="00696ED5">
      <w:pPr>
        <w:tabs>
          <w:tab w:val="left" w:pos="1418"/>
          <w:tab w:val="left" w:pos="1701"/>
        </w:tabs>
        <w:ind w:left="1418" w:hanging="1418"/>
        <w:rPr>
          <w:sz w:val="24"/>
        </w:rPr>
      </w:pPr>
      <w:r>
        <w:rPr>
          <w:sz w:val="24"/>
        </w:rPr>
        <w:tab/>
        <w:t>1</w:t>
      </w:r>
      <w:r>
        <w:rPr>
          <w:sz w:val="24"/>
          <w:vertAlign w:val="superscript"/>
        </w:rPr>
        <w:t>e</w:t>
      </w:r>
      <w:r>
        <w:rPr>
          <w:sz w:val="24"/>
        </w:rPr>
        <w:t xml:space="preserve">. voor degemeente st. Michiels-Gestel aan inkomsten op f. 670.-, aan uitgaven op f. 634-36½ zoodat ze sloot met een batig saldo van f. 35,63½ : - en </w:t>
      </w:r>
    </w:p>
    <w:p w14:paraId="4B125044" w14:textId="77777777" w:rsidR="00696ED5" w:rsidRDefault="00696ED5">
      <w:pPr>
        <w:tabs>
          <w:tab w:val="left" w:pos="1418"/>
          <w:tab w:val="left" w:pos="1701"/>
        </w:tabs>
        <w:ind w:left="1418" w:hanging="1418"/>
        <w:rPr>
          <w:sz w:val="24"/>
        </w:rPr>
      </w:pPr>
      <w:r>
        <w:rPr>
          <w:sz w:val="24"/>
        </w:rPr>
        <w:tab/>
        <w:t>2</w:t>
      </w:r>
      <w:r>
        <w:rPr>
          <w:sz w:val="24"/>
          <w:vertAlign w:val="superscript"/>
        </w:rPr>
        <w:t>e</w:t>
      </w:r>
      <w:r>
        <w:rPr>
          <w:sz w:val="24"/>
        </w:rPr>
        <w:t>. voor de gemeente Schijndel aan inkomsten op f. 365,76½ en aan uitagaven op f. 265,76½, bedragende het batig saldo dus f. 100.-;</w:t>
      </w:r>
    </w:p>
    <w:p w14:paraId="189E111B" w14:textId="77777777" w:rsidR="00696ED5" w:rsidRDefault="00696ED5">
      <w:pPr>
        <w:tabs>
          <w:tab w:val="left" w:pos="1418"/>
          <w:tab w:val="left" w:pos="1701"/>
        </w:tabs>
        <w:ind w:left="1418" w:hanging="1418"/>
        <w:rPr>
          <w:sz w:val="24"/>
        </w:rPr>
      </w:pPr>
      <w:r>
        <w:rPr>
          <w:sz w:val="24"/>
        </w:rPr>
        <w:tab/>
        <w:t>welke begrootingen behoorlijk geteekend zijnde aan den Heer Kerkvoogd ter verzending overhandigd worden.</w:t>
      </w:r>
    </w:p>
    <w:p w14:paraId="0302E878" w14:textId="77777777" w:rsidR="00696ED5" w:rsidRDefault="00696ED5">
      <w:pPr>
        <w:tabs>
          <w:tab w:val="left" w:pos="1418"/>
          <w:tab w:val="left" w:pos="1701"/>
        </w:tabs>
        <w:ind w:left="1418" w:hanging="1418"/>
        <w:rPr>
          <w:sz w:val="24"/>
        </w:rPr>
      </w:pPr>
    </w:p>
    <w:p w14:paraId="219CE4C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1B01DEC5" w14:textId="77777777" w:rsidR="00696ED5" w:rsidRDefault="00696ED5">
      <w:pPr>
        <w:tabs>
          <w:tab w:val="left" w:pos="1418"/>
          <w:tab w:val="left" w:pos="1701"/>
        </w:tabs>
        <w:ind w:left="1418" w:hanging="1418"/>
        <w:rPr>
          <w:sz w:val="24"/>
        </w:rPr>
      </w:pPr>
    </w:p>
    <w:p w14:paraId="31CBFDB0"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79D025C5" w14:textId="77777777" w:rsidR="00696ED5" w:rsidRDefault="00696ED5">
      <w:pPr>
        <w:tabs>
          <w:tab w:val="left" w:pos="1418"/>
          <w:tab w:val="left" w:pos="1701"/>
        </w:tabs>
        <w:ind w:left="1418" w:hanging="1418"/>
        <w:rPr>
          <w:sz w:val="24"/>
        </w:rPr>
      </w:pPr>
    </w:p>
    <w:p w14:paraId="4145F8CB" w14:textId="77777777" w:rsidR="00696ED5" w:rsidRDefault="00696ED5">
      <w:pPr>
        <w:tabs>
          <w:tab w:val="left" w:pos="1418"/>
          <w:tab w:val="left" w:pos="1701"/>
        </w:tabs>
        <w:ind w:left="1418" w:hanging="1418"/>
        <w:rPr>
          <w:sz w:val="24"/>
        </w:rPr>
      </w:pPr>
      <w:r>
        <w:rPr>
          <w:sz w:val="24"/>
        </w:rPr>
        <w:tab/>
      </w:r>
      <w:r>
        <w:rPr>
          <w:sz w:val="24"/>
        </w:rPr>
        <w:tab/>
      </w:r>
      <w:r>
        <w:rPr>
          <w:sz w:val="24"/>
        </w:rPr>
        <w:tab/>
        <w:t>Van Beverwijk  Kerkvoogd</w:t>
      </w:r>
      <w:r>
        <w:rPr>
          <w:sz w:val="24"/>
        </w:rPr>
        <w:tab/>
      </w:r>
      <w:r>
        <w:rPr>
          <w:sz w:val="24"/>
        </w:rPr>
        <w:tab/>
        <w:t>G.H. Brand</w:t>
      </w:r>
      <w:r>
        <w:rPr>
          <w:sz w:val="24"/>
        </w:rPr>
        <w:tab/>
      </w:r>
      <w:r>
        <w:rPr>
          <w:sz w:val="24"/>
        </w:rPr>
        <w:tab/>
        <w:t>predt.</w:t>
      </w:r>
    </w:p>
    <w:p w14:paraId="346651E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J.      Waller</w:t>
      </w:r>
      <w:r>
        <w:rPr>
          <w:sz w:val="24"/>
        </w:rPr>
        <w:tab/>
      </w:r>
      <w:r>
        <w:rPr>
          <w:sz w:val="24"/>
        </w:rPr>
        <w:tab/>
        <w:t>oud.</w:t>
      </w:r>
    </w:p>
    <w:p w14:paraId="5460A95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F.B.F. van Stavel</w:t>
      </w:r>
    </w:p>
    <w:p w14:paraId="1B4D3EB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7D6B5FE5" w14:textId="77777777" w:rsidR="00696ED5" w:rsidRDefault="00696ED5">
      <w:pPr>
        <w:tabs>
          <w:tab w:val="left" w:pos="1418"/>
          <w:tab w:val="left" w:pos="1701"/>
        </w:tabs>
        <w:ind w:left="1418" w:hanging="1418"/>
        <w:rPr>
          <w:sz w:val="24"/>
        </w:rPr>
      </w:pPr>
    </w:p>
    <w:p w14:paraId="1B4AD29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10 Maart 1853.</w:t>
      </w:r>
    </w:p>
    <w:p w14:paraId="207DFB8B" w14:textId="77777777" w:rsidR="00696ED5" w:rsidRDefault="00696ED5">
      <w:pPr>
        <w:tabs>
          <w:tab w:val="left" w:pos="1418"/>
          <w:tab w:val="left" w:pos="1701"/>
        </w:tabs>
        <w:ind w:left="1418" w:hanging="1418"/>
        <w:rPr>
          <w:sz w:val="24"/>
        </w:rPr>
      </w:pPr>
    </w:p>
    <w:p w14:paraId="1C27D3A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 :</w:t>
      </w:r>
    </w:p>
    <w:p w14:paraId="3EF02E99" w14:textId="77777777" w:rsidR="00696ED5" w:rsidRDefault="00696ED5">
      <w:pPr>
        <w:tabs>
          <w:tab w:val="left" w:pos="1418"/>
          <w:tab w:val="left" w:pos="1701"/>
        </w:tabs>
        <w:ind w:left="1418" w:hanging="1418"/>
        <w:rPr>
          <w:sz w:val="24"/>
        </w:rPr>
      </w:pPr>
    </w:p>
    <w:p w14:paraId="1F38778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544D541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Waller</w:t>
      </w:r>
      <w:r>
        <w:rPr>
          <w:sz w:val="24"/>
        </w:rPr>
        <w:tab/>
      </w:r>
      <w:r>
        <w:rPr>
          <w:sz w:val="24"/>
        </w:rPr>
        <w:tab/>
        <w:t>ouderling</w:t>
      </w:r>
    </w:p>
    <w:p w14:paraId="35A1154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van den Briel      diaken</w:t>
      </w:r>
    </w:p>
    <w:p w14:paraId="7FBB4EB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 xml:space="preserve">predikant </w:t>
      </w:r>
    </w:p>
    <w:p w14:paraId="4FC6B1B8" w14:textId="77777777" w:rsidR="00696ED5" w:rsidRDefault="00696ED5">
      <w:pPr>
        <w:tabs>
          <w:tab w:val="left" w:pos="1418"/>
          <w:tab w:val="left" w:pos="1701"/>
        </w:tabs>
        <w:ind w:left="1418" w:hanging="1418"/>
        <w:rPr>
          <w:sz w:val="24"/>
        </w:rPr>
      </w:pPr>
      <w:r>
        <w:rPr>
          <w:sz w:val="24"/>
        </w:rPr>
        <w:tab/>
      </w:r>
      <w:r>
        <w:rPr>
          <w:sz w:val="24"/>
        </w:rPr>
        <w:tab/>
      </w:r>
      <w:r>
        <w:rPr>
          <w:sz w:val="24"/>
        </w:rPr>
        <w:tab/>
        <w:t>zijnde de Heer van Stavel diaken om beroepsbezigheden afwezig.</w:t>
      </w:r>
    </w:p>
    <w:p w14:paraId="149CBC62" w14:textId="77777777" w:rsidR="00696ED5" w:rsidRDefault="00696ED5">
      <w:pPr>
        <w:tabs>
          <w:tab w:val="left" w:pos="1418"/>
          <w:tab w:val="left" w:pos="1701"/>
        </w:tabs>
        <w:ind w:left="1418" w:hanging="1418"/>
        <w:rPr>
          <w:sz w:val="24"/>
        </w:rPr>
      </w:pPr>
    </w:p>
    <w:p w14:paraId="5BF3BB9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30706E57" w14:textId="77777777" w:rsidR="00696ED5" w:rsidRDefault="00696ED5">
      <w:pPr>
        <w:tabs>
          <w:tab w:val="left" w:pos="1418"/>
          <w:tab w:val="left" w:pos="1701"/>
        </w:tabs>
        <w:ind w:left="1418" w:hanging="1418"/>
        <w:rPr>
          <w:sz w:val="24"/>
        </w:rPr>
      </w:pPr>
    </w:p>
    <w:p w14:paraId="6445DB51"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66FB98DA" w14:textId="77777777" w:rsidR="00696ED5" w:rsidRDefault="00696ED5">
      <w:pPr>
        <w:tabs>
          <w:tab w:val="left" w:pos="1418"/>
          <w:tab w:val="left" w:pos="1701"/>
        </w:tabs>
        <w:ind w:left="1418" w:hanging="1418"/>
        <w:rPr>
          <w:sz w:val="24"/>
        </w:rPr>
      </w:pPr>
    </w:p>
    <w:p w14:paraId="5D23C8A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40D55FE5" w14:textId="77777777" w:rsidR="00696ED5" w:rsidRDefault="00696ED5">
      <w:pPr>
        <w:tabs>
          <w:tab w:val="left" w:pos="1418"/>
          <w:tab w:val="left" w:pos="1701"/>
        </w:tabs>
        <w:ind w:left="1418" w:hanging="1418"/>
        <w:rPr>
          <w:sz w:val="24"/>
        </w:rPr>
      </w:pPr>
    </w:p>
    <w:p w14:paraId="54CCBAFE" w14:textId="77777777" w:rsidR="00696ED5" w:rsidRDefault="00696ED5">
      <w:pPr>
        <w:tabs>
          <w:tab w:val="left" w:pos="1418"/>
          <w:tab w:val="left" w:pos="1701"/>
        </w:tabs>
        <w:ind w:left="1418" w:hanging="1418"/>
        <w:rPr>
          <w:sz w:val="24"/>
        </w:rPr>
      </w:pPr>
      <w:r>
        <w:rPr>
          <w:sz w:val="24"/>
        </w:rPr>
        <w:t>Meededeeling</w:t>
      </w:r>
      <w:r>
        <w:rPr>
          <w:sz w:val="24"/>
        </w:rPr>
        <w:tab/>
      </w:r>
      <w:r>
        <w:rPr>
          <w:sz w:val="24"/>
        </w:rPr>
        <w:tab/>
        <w:t xml:space="preserve">Er wordt aan de vergadering kennis gegeven, dat aan het Classikaal Bestuur </w:t>
      </w:r>
    </w:p>
    <w:p w14:paraId="4D2E8434" w14:textId="77777777" w:rsidR="00696ED5" w:rsidRDefault="00696ED5">
      <w:pPr>
        <w:tabs>
          <w:tab w:val="left" w:pos="1418"/>
          <w:tab w:val="left" w:pos="1701"/>
        </w:tabs>
        <w:ind w:left="1418" w:hanging="1418"/>
        <w:rPr>
          <w:sz w:val="24"/>
        </w:rPr>
      </w:pPr>
      <w:r>
        <w:rPr>
          <w:sz w:val="24"/>
        </w:rPr>
        <w:t>van verzon-</w:t>
      </w:r>
      <w:r>
        <w:rPr>
          <w:sz w:val="24"/>
        </w:rPr>
        <w:tab/>
        <w:t>van ‘Hertogenbosch nopens de zamenstelling des kerkeraads berigt is, dat</w:t>
      </w:r>
    </w:p>
    <w:p w14:paraId="0C92A83E" w14:textId="77777777" w:rsidR="00696ED5" w:rsidRDefault="00696ED5">
      <w:pPr>
        <w:tabs>
          <w:tab w:val="left" w:pos="1418"/>
          <w:tab w:val="left" w:pos="1701"/>
        </w:tabs>
        <w:ind w:left="1418" w:hanging="1418"/>
        <w:rPr>
          <w:sz w:val="24"/>
        </w:rPr>
      </w:pPr>
      <w:r>
        <w:rPr>
          <w:sz w:val="24"/>
        </w:rPr>
        <w:lastRenderedPageBreak/>
        <w:t>den  en inge-</w:t>
      </w:r>
      <w:r>
        <w:rPr>
          <w:sz w:val="24"/>
        </w:rPr>
        <w:tab/>
        <w:t xml:space="preserve">in deze geene verandering heeft plaats gehad, waarbij het verzoek uitgedrukt </w:t>
      </w:r>
    </w:p>
    <w:p w14:paraId="714D14D5" w14:textId="77777777" w:rsidR="00696ED5" w:rsidRDefault="00696ED5">
      <w:pPr>
        <w:tabs>
          <w:tab w:val="left" w:pos="1418"/>
          <w:tab w:val="left" w:pos="1701"/>
        </w:tabs>
        <w:ind w:left="1418" w:hanging="1418"/>
        <w:rPr>
          <w:sz w:val="24"/>
        </w:rPr>
      </w:pPr>
      <w:r>
        <w:rPr>
          <w:sz w:val="24"/>
        </w:rPr>
        <w:t>stukken.</w:t>
      </w:r>
      <w:r>
        <w:rPr>
          <w:sz w:val="24"/>
        </w:rPr>
        <w:tab/>
        <w:t>is om in deze zaak te berusten, en dat ingekomen zijn : eene class.uitnoodiging omtrent de overgangen, - eene synod.aanschrijving bevattende de wijzigingen in de bijzondere reglemeenten veroorzaakt door het in werking gebragte Algemeen Reglement, - eene synod. aanschrijving omtrent het regt van eigendom op de onderwijzerswoningen, waarop ontkennend geantwoord wordt, - het Reglement voor het Provinciaal Subsidie- en Reserve-Fonds der Hervormden in Noord Brabant benevens brief ten geleide, waarin  berigt omtrent de benoeming tot leden van het Bestuur over dat Fonds en een uittreksel uit de rekening, - en eene synod.opwekking tot aanbeveling van de collecte voor het fonds voor noodlijdende kerken en personen, waarbij brief ten geleide.</w:t>
      </w:r>
    </w:p>
    <w:p w14:paraId="35252611" w14:textId="77777777" w:rsidR="00696ED5" w:rsidRDefault="00696ED5">
      <w:pPr>
        <w:tabs>
          <w:tab w:val="left" w:pos="1418"/>
          <w:tab w:val="left" w:pos="1701"/>
        </w:tabs>
        <w:ind w:left="1418" w:hanging="1418"/>
        <w:rPr>
          <w:sz w:val="24"/>
        </w:rPr>
      </w:pPr>
    </w:p>
    <w:p w14:paraId="6D32293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386461C0" w14:textId="77777777" w:rsidR="00696ED5" w:rsidRDefault="00696ED5">
      <w:pPr>
        <w:tabs>
          <w:tab w:val="left" w:pos="1418"/>
          <w:tab w:val="left" w:pos="1701"/>
        </w:tabs>
        <w:ind w:left="1418" w:hanging="1418"/>
        <w:rPr>
          <w:sz w:val="24"/>
        </w:rPr>
      </w:pPr>
    </w:p>
    <w:p w14:paraId="7E06C7E8"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Heer Kerkvoogd doet rekening en verantwoording der door hem in deze </w:t>
      </w:r>
    </w:p>
    <w:p w14:paraId="65300238" w14:textId="77777777" w:rsidR="00696ED5" w:rsidRDefault="00696ED5">
      <w:pPr>
        <w:tabs>
          <w:tab w:val="left" w:pos="1418"/>
          <w:tab w:val="left" w:pos="1701"/>
        </w:tabs>
        <w:ind w:left="1418" w:hanging="1418"/>
        <w:rPr>
          <w:sz w:val="24"/>
        </w:rPr>
      </w:pPr>
      <w:r>
        <w:rPr>
          <w:sz w:val="24"/>
        </w:rPr>
        <w:t>van den</w:t>
      </w:r>
      <w:r>
        <w:rPr>
          <w:sz w:val="24"/>
        </w:rPr>
        <w:tab/>
        <w:t>betrekking gedane ontvangsten en uitgaven over het jaar 1852.</w:t>
      </w:r>
    </w:p>
    <w:p w14:paraId="7DD210C1" w14:textId="77777777" w:rsidR="00696ED5" w:rsidRDefault="00696ED5">
      <w:pPr>
        <w:tabs>
          <w:tab w:val="left" w:pos="1418"/>
          <w:tab w:val="left" w:pos="1701"/>
        </w:tabs>
        <w:ind w:left="1418" w:hanging="1418"/>
        <w:rPr>
          <w:sz w:val="24"/>
        </w:rPr>
      </w:pPr>
      <w:r>
        <w:rPr>
          <w:sz w:val="24"/>
        </w:rPr>
        <w:t>Kerkvoogd.</w:t>
      </w:r>
      <w:r>
        <w:rPr>
          <w:sz w:val="24"/>
        </w:rPr>
        <w:tab/>
      </w:r>
      <w:r>
        <w:rPr>
          <w:sz w:val="24"/>
        </w:rPr>
        <w:tab/>
        <w:t xml:space="preserve">Voor de gemeente st. Michiels Gestel c.a. beliepen de ontvangsten </w:t>
      </w:r>
    </w:p>
    <w:p w14:paraId="7ED9CA53" w14:textId="77777777" w:rsidR="00696ED5" w:rsidRDefault="00696ED5">
      <w:pPr>
        <w:tabs>
          <w:tab w:val="left" w:pos="1418"/>
          <w:tab w:val="left" w:pos="1701"/>
        </w:tabs>
        <w:ind w:left="1418" w:hanging="1418"/>
        <w:rPr>
          <w:sz w:val="24"/>
        </w:rPr>
      </w:pPr>
      <w:r>
        <w:rPr>
          <w:sz w:val="24"/>
        </w:rPr>
        <w:tab/>
        <w:t xml:space="preserve">f. 680,21½ , de uitgaven f. 940,97, zoodat het nadelig saldo f. 260,75½ bedroeg.- </w:t>
      </w:r>
    </w:p>
    <w:p w14:paraId="0433C911" w14:textId="77777777" w:rsidR="00696ED5" w:rsidRDefault="00696ED5">
      <w:pPr>
        <w:tabs>
          <w:tab w:val="left" w:pos="1418"/>
          <w:tab w:val="left" w:pos="1701"/>
        </w:tabs>
        <w:ind w:left="1418" w:hanging="1418"/>
        <w:rPr>
          <w:sz w:val="24"/>
        </w:rPr>
      </w:pPr>
      <w:r>
        <w:rPr>
          <w:sz w:val="24"/>
        </w:rPr>
        <w:tab/>
      </w:r>
      <w:r>
        <w:rPr>
          <w:sz w:val="24"/>
        </w:rPr>
        <w:tab/>
        <w:t xml:space="preserve">Voor de gemeente Schijndel leverde de  rekening voor ontvangsten </w:t>
      </w:r>
    </w:p>
    <w:p w14:paraId="51B54ED7" w14:textId="77777777" w:rsidR="00696ED5" w:rsidRDefault="00696ED5">
      <w:pPr>
        <w:tabs>
          <w:tab w:val="left" w:pos="1418"/>
          <w:tab w:val="left" w:pos="1701"/>
        </w:tabs>
        <w:ind w:left="1418" w:hanging="1418"/>
        <w:rPr>
          <w:sz w:val="24"/>
        </w:rPr>
      </w:pPr>
      <w:r>
        <w:rPr>
          <w:sz w:val="24"/>
        </w:rPr>
        <w:tab/>
        <w:t xml:space="preserve">f. 320,67  en voor uitgaven f. 326,21½ op, makende dus het nadelig saldo </w:t>
      </w:r>
    </w:p>
    <w:p w14:paraId="339E7AC1" w14:textId="77777777" w:rsidR="00696ED5" w:rsidRDefault="00696ED5">
      <w:pPr>
        <w:tabs>
          <w:tab w:val="left" w:pos="1418"/>
          <w:tab w:val="left" w:pos="1701"/>
        </w:tabs>
        <w:ind w:left="1418" w:hanging="1418"/>
        <w:rPr>
          <w:sz w:val="24"/>
        </w:rPr>
      </w:pPr>
      <w:r>
        <w:rPr>
          <w:sz w:val="24"/>
        </w:rPr>
        <w:tab/>
        <w:t>f. 5, 54½ uit.</w:t>
      </w:r>
    </w:p>
    <w:p w14:paraId="61D80020" w14:textId="77777777" w:rsidR="00696ED5" w:rsidRDefault="00696ED5">
      <w:pPr>
        <w:tabs>
          <w:tab w:val="left" w:pos="1418"/>
          <w:tab w:val="left" w:pos="1701"/>
        </w:tabs>
        <w:ind w:left="1418" w:hanging="1418"/>
        <w:rPr>
          <w:sz w:val="24"/>
        </w:rPr>
      </w:pPr>
      <w:r>
        <w:rPr>
          <w:sz w:val="24"/>
        </w:rPr>
        <w:tab/>
      </w:r>
      <w:r>
        <w:rPr>
          <w:sz w:val="24"/>
        </w:rPr>
        <w:tab/>
        <w:t xml:space="preserve">Deze rekening en verantwoording gehoord en goedgekeurd zijnde, werd als zoodanig door den kerkeraad geteekend, terwijl onder dankbetuiging de belangen der gemeente aan de verdere zorg en behartiging aan den Heer Kerkvoogd aanbevolen werd. – </w:t>
      </w:r>
    </w:p>
    <w:p w14:paraId="3689A670" w14:textId="77777777" w:rsidR="00696ED5" w:rsidRDefault="00696ED5">
      <w:pPr>
        <w:tabs>
          <w:tab w:val="left" w:pos="1418"/>
          <w:tab w:val="left" w:pos="1701"/>
        </w:tabs>
        <w:ind w:left="1418" w:hanging="1418"/>
        <w:rPr>
          <w:sz w:val="24"/>
        </w:rPr>
      </w:pPr>
    </w:p>
    <w:p w14:paraId="59C2F63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276CB2E3" w14:textId="77777777" w:rsidR="00696ED5" w:rsidRDefault="00696ED5">
      <w:pPr>
        <w:tabs>
          <w:tab w:val="left" w:pos="1418"/>
          <w:tab w:val="left" w:pos="1701"/>
        </w:tabs>
        <w:ind w:left="1418" w:hanging="1418"/>
        <w:rPr>
          <w:sz w:val="24"/>
        </w:rPr>
      </w:pPr>
    </w:p>
    <w:p w14:paraId="10178190" w14:textId="77777777" w:rsidR="00696ED5" w:rsidRDefault="00696ED5">
      <w:pPr>
        <w:tabs>
          <w:tab w:val="left" w:pos="1418"/>
          <w:tab w:val="left" w:pos="1701"/>
        </w:tabs>
        <w:ind w:left="1418" w:hanging="1418"/>
        <w:rPr>
          <w:sz w:val="24"/>
        </w:rPr>
      </w:pPr>
      <w:r>
        <w:rPr>
          <w:sz w:val="24"/>
        </w:rPr>
        <w:t>Diaconie-</w:t>
      </w:r>
      <w:r>
        <w:rPr>
          <w:sz w:val="24"/>
        </w:rPr>
        <w:tab/>
      </w:r>
      <w:r>
        <w:rPr>
          <w:sz w:val="24"/>
        </w:rPr>
        <w:tab/>
        <w:t xml:space="preserve">De rekening van ontvangsten en uitgaven der diaconie van st. Michiels </w:t>
      </w:r>
    </w:p>
    <w:p w14:paraId="70D235A5" w14:textId="77777777" w:rsidR="00696ED5" w:rsidRDefault="00696ED5">
      <w:pPr>
        <w:tabs>
          <w:tab w:val="left" w:pos="1418"/>
          <w:tab w:val="left" w:pos="1701"/>
        </w:tabs>
        <w:ind w:left="1418" w:hanging="1418"/>
        <w:rPr>
          <w:sz w:val="24"/>
        </w:rPr>
      </w:pPr>
      <w:r>
        <w:rPr>
          <w:sz w:val="24"/>
        </w:rPr>
        <w:t>rekening.</w:t>
      </w:r>
      <w:r>
        <w:rPr>
          <w:sz w:val="24"/>
        </w:rPr>
        <w:tab/>
        <w:t xml:space="preserve">Gestel c.a.van den Heer diaken van den Briel, bedragende voor ontvangsten </w:t>
      </w:r>
    </w:p>
    <w:p w14:paraId="4B60EDF5" w14:textId="77777777" w:rsidR="00696ED5" w:rsidRDefault="00696ED5">
      <w:pPr>
        <w:tabs>
          <w:tab w:val="left" w:pos="1418"/>
          <w:tab w:val="left" w:pos="1701"/>
        </w:tabs>
        <w:ind w:left="1418" w:hanging="1418"/>
        <w:rPr>
          <w:sz w:val="24"/>
        </w:rPr>
      </w:pPr>
      <w:r>
        <w:rPr>
          <w:sz w:val="24"/>
        </w:rPr>
        <w:tab/>
        <w:t xml:space="preserve">f. 517, 84 en voor uitgaven f. 76,21 en dus sluitende met een batig saldo van </w:t>
      </w:r>
    </w:p>
    <w:p w14:paraId="6095A2F3" w14:textId="77777777" w:rsidR="00696ED5" w:rsidRDefault="00696ED5">
      <w:pPr>
        <w:tabs>
          <w:tab w:val="left" w:pos="1418"/>
          <w:tab w:val="left" w:pos="1701"/>
        </w:tabs>
        <w:ind w:left="1418" w:hanging="1418"/>
        <w:rPr>
          <w:sz w:val="24"/>
        </w:rPr>
      </w:pPr>
      <w:r>
        <w:rPr>
          <w:sz w:val="24"/>
        </w:rPr>
        <w:lastRenderedPageBreak/>
        <w:tab/>
        <w:t>f. 441,63 wordt gehoord, goedgekeurd en geteekend, waarna men den Heer diaken, onder dankbetuiging van hetgeen hij, in het belang der armen verrigt heeft, de belangen der diaconie verder aanbeveelt.</w:t>
      </w:r>
    </w:p>
    <w:p w14:paraId="67992109" w14:textId="77777777" w:rsidR="00696ED5" w:rsidRDefault="00696ED5">
      <w:pPr>
        <w:tabs>
          <w:tab w:val="left" w:pos="1418"/>
          <w:tab w:val="left" w:pos="1701"/>
        </w:tabs>
        <w:ind w:left="1418" w:hanging="1418"/>
        <w:rPr>
          <w:sz w:val="24"/>
        </w:rPr>
      </w:pPr>
      <w:r>
        <w:rPr>
          <w:sz w:val="24"/>
        </w:rPr>
        <w:tab/>
      </w:r>
      <w:r>
        <w:rPr>
          <w:sz w:val="24"/>
        </w:rPr>
        <w:tab/>
        <w:t>Na gedane voorlezing van de door den Heer diaken van Stavel ingezonden rekening van ontvangsten en uitgaven, welke bij eene ontvangst van f. 70,06½ en eene uitgaaf van f. 77,50 een nadeelig saldo van f. 7,43½ opleverde werd ze goedgekeurd en geteekend, waarvan dien Heer diaken, onder dankbetuiging voor de aangewende zorg en onder verdere aanbeveling der diaconie kennis gegeven zal worden.</w:t>
      </w:r>
    </w:p>
    <w:p w14:paraId="78955186" w14:textId="77777777" w:rsidR="00696ED5" w:rsidRDefault="00696ED5">
      <w:pPr>
        <w:tabs>
          <w:tab w:val="left" w:pos="1418"/>
          <w:tab w:val="left" w:pos="1701"/>
        </w:tabs>
        <w:ind w:left="1418" w:hanging="1418"/>
        <w:rPr>
          <w:sz w:val="24"/>
        </w:rPr>
      </w:pPr>
    </w:p>
    <w:p w14:paraId="13657A2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370C7A18" w14:textId="77777777" w:rsidR="00696ED5" w:rsidRDefault="00696ED5">
      <w:pPr>
        <w:tabs>
          <w:tab w:val="left" w:pos="1418"/>
          <w:tab w:val="left" w:pos="1701"/>
        </w:tabs>
        <w:ind w:left="1418" w:hanging="1418"/>
        <w:rPr>
          <w:sz w:val="24"/>
        </w:rPr>
      </w:pPr>
    </w:p>
    <w:p w14:paraId="74B4C694"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De Heer ouderling Waller en de predikant worden als commissie benoemd, </w:t>
      </w:r>
    </w:p>
    <w:p w14:paraId="56331021" w14:textId="77777777" w:rsidR="00696ED5" w:rsidRDefault="00696ED5">
      <w:pPr>
        <w:tabs>
          <w:tab w:val="left" w:pos="1418"/>
          <w:tab w:val="left" w:pos="1701"/>
        </w:tabs>
        <w:ind w:left="1418" w:hanging="1418"/>
        <w:rPr>
          <w:sz w:val="24"/>
        </w:rPr>
      </w:pPr>
      <w:r>
        <w:rPr>
          <w:sz w:val="24"/>
        </w:rPr>
        <w:t xml:space="preserve">king der </w:t>
      </w:r>
      <w:r>
        <w:rPr>
          <w:sz w:val="24"/>
        </w:rPr>
        <w:tab/>
        <w:t xml:space="preserve">door welke de rekening en verantwoording van den Heer Kerkvoogd omtrent </w:t>
      </w:r>
    </w:p>
    <w:p w14:paraId="7FFE9F45" w14:textId="77777777" w:rsidR="00696ED5" w:rsidRDefault="00696ED5">
      <w:pPr>
        <w:tabs>
          <w:tab w:val="left" w:pos="1418"/>
          <w:tab w:val="left" w:pos="1701"/>
        </w:tabs>
        <w:ind w:left="1418" w:hanging="1418"/>
        <w:rPr>
          <w:sz w:val="24"/>
        </w:rPr>
      </w:pPr>
      <w:r>
        <w:rPr>
          <w:sz w:val="24"/>
        </w:rPr>
        <w:t>Kerke- en</w:t>
      </w:r>
      <w:r>
        <w:rPr>
          <w:sz w:val="24"/>
        </w:rPr>
        <w:tab/>
        <w:t xml:space="preserve">st. Michiels Gestel c.a. op 16 Maart 1853 in het kerkgebouw aan de gemeente </w:t>
      </w:r>
    </w:p>
    <w:p w14:paraId="66311FBD" w14:textId="77777777" w:rsidR="00696ED5" w:rsidRDefault="00696ED5">
      <w:pPr>
        <w:tabs>
          <w:tab w:val="left" w:pos="1418"/>
          <w:tab w:val="left" w:pos="1701"/>
        </w:tabs>
        <w:ind w:left="1418" w:hanging="1418"/>
        <w:rPr>
          <w:sz w:val="24"/>
        </w:rPr>
      </w:pPr>
      <w:r>
        <w:rPr>
          <w:sz w:val="24"/>
        </w:rPr>
        <w:t>Diaconie-</w:t>
      </w:r>
      <w:r>
        <w:rPr>
          <w:sz w:val="24"/>
        </w:rPr>
        <w:tab/>
        <w:t xml:space="preserve">voorgelezen zal worden en in welker tegenwoordigheid die van de diaconie </w:t>
      </w:r>
    </w:p>
    <w:p w14:paraId="059B714D" w14:textId="77777777" w:rsidR="00696ED5" w:rsidRDefault="00696ED5">
      <w:pPr>
        <w:tabs>
          <w:tab w:val="left" w:pos="1418"/>
          <w:tab w:val="left" w:pos="1701"/>
        </w:tabs>
        <w:ind w:left="1418" w:hanging="1418"/>
        <w:rPr>
          <w:sz w:val="24"/>
        </w:rPr>
      </w:pPr>
      <w:r>
        <w:rPr>
          <w:sz w:val="24"/>
        </w:rPr>
        <w:t>rekening</w:t>
      </w:r>
      <w:r>
        <w:rPr>
          <w:sz w:val="24"/>
        </w:rPr>
        <w:tab/>
        <w:t xml:space="preserve">van st. Michiels Gestel c.a. voor de leden der gemeente op denzelfden dag en </w:t>
      </w:r>
    </w:p>
    <w:p w14:paraId="37565012" w14:textId="77777777" w:rsidR="00696ED5" w:rsidRDefault="00696ED5">
      <w:pPr>
        <w:tabs>
          <w:tab w:val="left" w:pos="1418"/>
          <w:tab w:val="left" w:pos="1701"/>
        </w:tabs>
        <w:ind w:left="1418" w:hanging="1418"/>
        <w:rPr>
          <w:sz w:val="24"/>
        </w:rPr>
      </w:pPr>
      <w:r>
        <w:rPr>
          <w:sz w:val="24"/>
        </w:rPr>
        <w:t>aan de</w:t>
      </w:r>
      <w:r>
        <w:rPr>
          <w:sz w:val="24"/>
        </w:rPr>
        <w:tab/>
        <w:t>plaats ter visie zal leggen.</w:t>
      </w:r>
    </w:p>
    <w:p w14:paraId="054A85C1" w14:textId="77777777" w:rsidR="00696ED5" w:rsidRDefault="00696ED5">
      <w:pPr>
        <w:tabs>
          <w:tab w:val="left" w:pos="1418"/>
          <w:tab w:val="left" w:pos="1701"/>
        </w:tabs>
        <w:ind w:left="1418" w:hanging="1418"/>
        <w:rPr>
          <w:sz w:val="24"/>
        </w:rPr>
      </w:pPr>
      <w:r>
        <w:rPr>
          <w:sz w:val="24"/>
        </w:rPr>
        <w:t>gemeente.</w:t>
      </w:r>
      <w:r>
        <w:rPr>
          <w:sz w:val="24"/>
        </w:rPr>
        <w:tab/>
      </w:r>
      <w:r>
        <w:rPr>
          <w:sz w:val="24"/>
        </w:rPr>
        <w:tab/>
        <w:t xml:space="preserve"> De rekening en verantwoording van den Heer Kerkvoogd omtrent Schijndel zal ten  zijnen huize en die van den Heer diaken van Stavel aan zijne woning ter vise gelegd worden.  </w:t>
      </w:r>
    </w:p>
    <w:p w14:paraId="16F9EDF8" w14:textId="77777777" w:rsidR="00696ED5" w:rsidRDefault="00696ED5">
      <w:pPr>
        <w:tabs>
          <w:tab w:val="left" w:pos="1418"/>
          <w:tab w:val="left" w:pos="1701"/>
        </w:tabs>
        <w:ind w:left="1418" w:hanging="1418"/>
        <w:rPr>
          <w:sz w:val="24"/>
        </w:rPr>
      </w:pPr>
    </w:p>
    <w:p w14:paraId="0D2B070F" w14:textId="77777777" w:rsidR="00696ED5" w:rsidRDefault="00696ED5">
      <w:pPr>
        <w:tabs>
          <w:tab w:val="left" w:pos="1418"/>
          <w:tab w:val="left" w:pos="1701"/>
        </w:tabs>
        <w:ind w:left="1418" w:hanging="1418"/>
        <w:rPr>
          <w:sz w:val="24"/>
        </w:rPr>
      </w:pPr>
    </w:p>
    <w:p w14:paraId="46BA7442" w14:textId="77777777" w:rsidR="00696ED5" w:rsidRDefault="00696ED5">
      <w:pPr>
        <w:tabs>
          <w:tab w:val="left" w:pos="1418"/>
          <w:tab w:val="left" w:pos="1701"/>
        </w:tabs>
        <w:ind w:left="1418" w:hanging="1418"/>
        <w:rPr>
          <w:sz w:val="24"/>
        </w:rPr>
      </w:pPr>
    </w:p>
    <w:p w14:paraId="7A0AEF73" w14:textId="77777777" w:rsidR="00696ED5" w:rsidRDefault="00696ED5">
      <w:pPr>
        <w:tabs>
          <w:tab w:val="left" w:pos="1418"/>
          <w:tab w:val="left" w:pos="1701"/>
        </w:tabs>
        <w:ind w:left="1418" w:hanging="1418"/>
        <w:rPr>
          <w:sz w:val="24"/>
        </w:rPr>
      </w:pPr>
    </w:p>
    <w:p w14:paraId="10910910" w14:textId="77777777" w:rsidR="00696ED5" w:rsidRDefault="00696ED5">
      <w:pPr>
        <w:tabs>
          <w:tab w:val="left" w:pos="1418"/>
          <w:tab w:val="left" w:pos="1701"/>
        </w:tabs>
        <w:ind w:left="1418" w:hanging="1418"/>
        <w:rPr>
          <w:sz w:val="24"/>
        </w:rPr>
      </w:pPr>
    </w:p>
    <w:p w14:paraId="27156F13" w14:textId="77777777" w:rsidR="00696ED5" w:rsidRDefault="00696ED5">
      <w:pPr>
        <w:tabs>
          <w:tab w:val="left" w:pos="1418"/>
          <w:tab w:val="left" w:pos="1701"/>
        </w:tabs>
        <w:ind w:left="1418" w:hanging="1418"/>
        <w:rPr>
          <w:sz w:val="24"/>
        </w:rPr>
      </w:pPr>
    </w:p>
    <w:p w14:paraId="7C52F19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6.</w:t>
      </w:r>
    </w:p>
    <w:p w14:paraId="150ADE7D" w14:textId="77777777" w:rsidR="00696ED5" w:rsidRDefault="00696ED5">
      <w:pPr>
        <w:tabs>
          <w:tab w:val="left" w:pos="1418"/>
          <w:tab w:val="left" w:pos="1701"/>
        </w:tabs>
        <w:ind w:left="1418" w:hanging="1418"/>
        <w:rPr>
          <w:sz w:val="24"/>
        </w:rPr>
      </w:pPr>
    </w:p>
    <w:p w14:paraId="5D06108A" w14:textId="77777777" w:rsidR="00696ED5" w:rsidRDefault="00696ED5">
      <w:pPr>
        <w:tabs>
          <w:tab w:val="left" w:pos="1418"/>
          <w:tab w:val="left" w:pos="1701"/>
        </w:tabs>
        <w:ind w:left="1418" w:hanging="1418"/>
        <w:rPr>
          <w:sz w:val="24"/>
        </w:rPr>
      </w:pPr>
      <w:r>
        <w:rPr>
          <w:sz w:val="24"/>
        </w:rPr>
        <w:t>Teekening</w:t>
      </w:r>
      <w:r>
        <w:rPr>
          <w:sz w:val="24"/>
        </w:rPr>
        <w:tab/>
      </w:r>
      <w:r>
        <w:rPr>
          <w:sz w:val="24"/>
        </w:rPr>
        <w:tab/>
        <w:t xml:space="preserve">De volgens Art. 3 der vorige vergadering door den predikant aangeschafte </w:t>
      </w:r>
    </w:p>
    <w:p w14:paraId="4CB561A3" w14:textId="77777777" w:rsidR="00696ED5" w:rsidRDefault="00696ED5">
      <w:pPr>
        <w:tabs>
          <w:tab w:val="left" w:pos="1418"/>
          <w:tab w:val="left" w:pos="1701"/>
        </w:tabs>
        <w:ind w:left="1418" w:hanging="1418"/>
        <w:rPr>
          <w:sz w:val="24"/>
        </w:rPr>
      </w:pPr>
      <w:r>
        <w:rPr>
          <w:sz w:val="24"/>
        </w:rPr>
        <w:t>van de aan-</w:t>
      </w:r>
      <w:r>
        <w:rPr>
          <w:sz w:val="24"/>
        </w:rPr>
        <w:tab/>
        <w:t xml:space="preserve">boeken, bestaande in twee registers, voor het  archief- en voor de ledematen, </w:t>
      </w:r>
    </w:p>
    <w:p w14:paraId="656F8C72" w14:textId="77777777" w:rsidR="00696ED5" w:rsidRDefault="00696ED5">
      <w:pPr>
        <w:tabs>
          <w:tab w:val="left" w:pos="1418"/>
          <w:tab w:val="left" w:pos="1701"/>
        </w:tabs>
        <w:rPr>
          <w:sz w:val="24"/>
        </w:rPr>
      </w:pPr>
      <w:r>
        <w:rPr>
          <w:sz w:val="24"/>
        </w:rPr>
        <w:t>schafte regi-</w:t>
      </w:r>
      <w:r>
        <w:rPr>
          <w:sz w:val="24"/>
        </w:rPr>
        <w:tab/>
        <w:t xml:space="preserve">gedoopten en kerkelijk ingezegende huwelijken bij de gemeente te st. </w:t>
      </w:r>
    </w:p>
    <w:p w14:paraId="036BD047" w14:textId="77777777" w:rsidR="00696ED5" w:rsidRDefault="00696ED5">
      <w:pPr>
        <w:tabs>
          <w:tab w:val="left" w:pos="1418"/>
          <w:tab w:val="left" w:pos="1701"/>
        </w:tabs>
        <w:ind w:left="1418" w:hanging="1418"/>
        <w:rPr>
          <w:sz w:val="24"/>
        </w:rPr>
      </w:pPr>
      <w:r>
        <w:rPr>
          <w:sz w:val="24"/>
        </w:rPr>
        <w:lastRenderedPageBreak/>
        <w:t>ters en leg-</w:t>
      </w:r>
      <w:r>
        <w:rPr>
          <w:sz w:val="24"/>
        </w:rPr>
        <w:tab/>
        <w:t>Michiels Gestel c.a. – en in vier leggers van de  fondsen en eigendommen der</w:t>
      </w:r>
    </w:p>
    <w:p w14:paraId="5A21E59E" w14:textId="77777777" w:rsidR="00696ED5" w:rsidRDefault="00696ED5">
      <w:pPr>
        <w:tabs>
          <w:tab w:val="left" w:pos="1418"/>
          <w:tab w:val="left" w:pos="1701"/>
        </w:tabs>
        <w:ind w:left="1418" w:hanging="1418"/>
        <w:rPr>
          <w:sz w:val="24"/>
        </w:rPr>
      </w:pPr>
      <w:r>
        <w:rPr>
          <w:sz w:val="24"/>
        </w:rPr>
        <w:t xml:space="preserve">gers en van </w:t>
      </w:r>
      <w:r>
        <w:rPr>
          <w:sz w:val="24"/>
        </w:rPr>
        <w:tab/>
        <w:t xml:space="preserve"> diaconieën  van de vereenigde gemeenten, waarvan twee voor st.Michiels</w:t>
      </w:r>
    </w:p>
    <w:p w14:paraId="6172D695" w14:textId="77777777" w:rsidR="00696ED5" w:rsidRDefault="00696ED5">
      <w:pPr>
        <w:tabs>
          <w:tab w:val="left" w:pos="1418"/>
          <w:tab w:val="left" w:pos="1701"/>
        </w:tabs>
        <w:ind w:left="1418" w:hanging="1418"/>
        <w:rPr>
          <w:sz w:val="24"/>
        </w:rPr>
      </w:pPr>
      <w:r>
        <w:rPr>
          <w:sz w:val="24"/>
        </w:rPr>
        <w:t>het in de laat-</w:t>
      </w:r>
      <w:r>
        <w:rPr>
          <w:sz w:val="24"/>
        </w:rPr>
        <w:tab/>
        <w:t xml:space="preserve">Gestel c.a. en twee voor Schijndel, worden voor zooverre dit nog niet door al </w:t>
      </w:r>
    </w:p>
    <w:p w14:paraId="0D9EF975" w14:textId="77777777" w:rsidR="00696ED5" w:rsidRDefault="00696ED5">
      <w:pPr>
        <w:tabs>
          <w:tab w:val="left" w:pos="1418"/>
          <w:tab w:val="left" w:pos="1701"/>
        </w:tabs>
        <w:ind w:left="1418" w:hanging="1418"/>
        <w:rPr>
          <w:sz w:val="24"/>
        </w:rPr>
      </w:pPr>
      <w:r>
        <w:rPr>
          <w:sz w:val="24"/>
        </w:rPr>
        <w:t>ste inge-</w:t>
      </w:r>
      <w:r>
        <w:rPr>
          <w:sz w:val="24"/>
        </w:rPr>
        <w:tab/>
        <w:t xml:space="preserve">de leden des kerkeraads was geschied, voor echt geteekend, terwijl men dit </w:t>
      </w:r>
    </w:p>
    <w:p w14:paraId="26D4C37D" w14:textId="77777777" w:rsidR="00696ED5" w:rsidRDefault="00696ED5">
      <w:pPr>
        <w:tabs>
          <w:tab w:val="left" w:pos="1418"/>
          <w:tab w:val="left" w:pos="1701"/>
        </w:tabs>
        <w:ind w:left="1418" w:hanging="1418"/>
        <w:rPr>
          <w:sz w:val="24"/>
        </w:rPr>
      </w:pPr>
      <w:r>
        <w:rPr>
          <w:sz w:val="24"/>
        </w:rPr>
        <w:t>schreven.</w:t>
      </w:r>
      <w:r>
        <w:rPr>
          <w:sz w:val="24"/>
        </w:rPr>
        <w:tab/>
        <w:t xml:space="preserve">insgelijks na gedane voorlezing ten opzigte van het in de leggers ingeschreven verrigt.     </w:t>
      </w:r>
      <w:r>
        <w:rPr>
          <w:sz w:val="24"/>
        </w:rPr>
        <w:tab/>
      </w:r>
      <w:r>
        <w:rPr>
          <w:sz w:val="24"/>
        </w:rPr>
        <w:tab/>
      </w:r>
    </w:p>
    <w:p w14:paraId="4B5C5EE9" w14:textId="77777777" w:rsidR="00696ED5" w:rsidRDefault="00696ED5">
      <w:pPr>
        <w:tabs>
          <w:tab w:val="left" w:pos="1418"/>
          <w:tab w:val="left" w:pos="1701"/>
        </w:tabs>
        <w:ind w:left="1418" w:hanging="1418"/>
        <w:rPr>
          <w:sz w:val="24"/>
        </w:rPr>
      </w:pPr>
    </w:p>
    <w:p w14:paraId="31B1FBF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141B2A97" w14:textId="77777777" w:rsidR="00696ED5" w:rsidRDefault="00696ED5">
      <w:pPr>
        <w:tabs>
          <w:tab w:val="left" w:pos="1418"/>
          <w:tab w:val="left" w:pos="1701"/>
        </w:tabs>
        <w:ind w:left="1418" w:hanging="1418"/>
        <w:rPr>
          <w:sz w:val="24"/>
        </w:rPr>
      </w:pPr>
    </w:p>
    <w:p w14:paraId="713D94C1"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6280AF44" w14:textId="77777777" w:rsidR="00696ED5" w:rsidRDefault="00696ED5">
      <w:pPr>
        <w:tabs>
          <w:tab w:val="left" w:pos="1418"/>
          <w:tab w:val="left" w:pos="1701"/>
        </w:tabs>
        <w:ind w:left="1418" w:hanging="1418"/>
        <w:rPr>
          <w:sz w:val="24"/>
        </w:rPr>
      </w:pPr>
    </w:p>
    <w:p w14:paraId="7DD0A6FB" w14:textId="77777777" w:rsidR="00696ED5" w:rsidRDefault="00696ED5">
      <w:pPr>
        <w:tabs>
          <w:tab w:val="left" w:pos="1418"/>
          <w:tab w:val="left" w:pos="1701"/>
        </w:tabs>
        <w:ind w:left="1418" w:hanging="1418"/>
        <w:rPr>
          <w:sz w:val="24"/>
        </w:rPr>
      </w:pPr>
      <w:r>
        <w:rPr>
          <w:sz w:val="24"/>
        </w:rPr>
        <w:tab/>
      </w:r>
      <w:r>
        <w:rPr>
          <w:sz w:val="24"/>
        </w:rPr>
        <w:tab/>
      </w:r>
      <w:r>
        <w:rPr>
          <w:sz w:val="24"/>
        </w:rPr>
        <w:tab/>
        <w:t>Van Beverwijk</w:t>
      </w:r>
      <w:r>
        <w:rPr>
          <w:sz w:val="24"/>
        </w:rPr>
        <w:tab/>
        <w:t>Kerkvoogd</w:t>
      </w:r>
      <w:r>
        <w:rPr>
          <w:sz w:val="24"/>
        </w:rPr>
        <w:tab/>
      </w:r>
      <w:r>
        <w:rPr>
          <w:sz w:val="24"/>
        </w:rPr>
        <w:tab/>
        <w:t>GH Brand</w:t>
      </w:r>
      <w:r>
        <w:rPr>
          <w:sz w:val="24"/>
        </w:rPr>
        <w:tab/>
        <w:t>predt.</w:t>
      </w:r>
    </w:p>
    <w:p w14:paraId="48A2DED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J.    Waller</w:t>
      </w:r>
      <w:r>
        <w:rPr>
          <w:sz w:val="24"/>
        </w:rPr>
        <w:tab/>
        <w:t>oud.</w:t>
      </w:r>
    </w:p>
    <w:p w14:paraId="2B4CFC3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F.B.F. van  Stavel       diaken</w:t>
      </w:r>
    </w:p>
    <w:p w14:paraId="437560D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0911DAAD" w14:textId="77777777" w:rsidR="00696ED5" w:rsidRDefault="00696ED5">
      <w:pPr>
        <w:tabs>
          <w:tab w:val="left" w:pos="1418"/>
          <w:tab w:val="left" w:pos="1701"/>
        </w:tabs>
        <w:ind w:left="1418" w:hanging="1418"/>
        <w:rPr>
          <w:sz w:val="24"/>
        </w:rPr>
      </w:pPr>
    </w:p>
    <w:p w14:paraId="0CFED0E7" w14:textId="77777777" w:rsidR="00696ED5" w:rsidRDefault="00696ED5">
      <w:pPr>
        <w:tabs>
          <w:tab w:val="left" w:pos="1418"/>
          <w:tab w:val="left" w:pos="1701"/>
        </w:tabs>
        <w:ind w:left="1418" w:hanging="1418"/>
        <w:rPr>
          <w:sz w:val="24"/>
        </w:rPr>
      </w:pPr>
    </w:p>
    <w:p w14:paraId="26A0EE4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2 Mei 1853</w:t>
      </w:r>
    </w:p>
    <w:p w14:paraId="06E21B1F" w14:textId="77777777" w:rsidR="00696ED5" w:rsidRDefault="00696ED5">
      <w:pPr>
        <w:tabs>
          <w:tab w:val="left" w:pos="1418"/>
          <w:tab w:val="left" w:pos="1701"/>
        </w:tabs>
        <w:ind w:left="1418" w:hanging="1418"/>
        <w:rPr>
          <w:sz w:val="24"/>
        </w:rPr>
      </w:pPr>
    </w:p>
    <w:p w14:paraId="2B373B5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 :</w:t>
      </w:r>
    </w:p>
    <w:p w14:paraId="00ED6D74" w14:textId="77777777" w:rsidR="00696ED5" w:rsidRDefault="00696ED5">
      <w:pPr>
        <w:tabs>
          <w:tab w:val="left" w:pos="1418"/>
          <w:tab w:val="left" w:pos="1701"/>
        </w:tabs>
        <w:ind w:left="1418" w:hanging="1418"/>
        <w:rPr>
          <w:sz w:val="24"/>
        </w:rPr>
      </w:pPr>
    </w:p>
    <w:p w14:paraId="2F8CA8A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422DBF6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Waller</w:t>
      </w:r>
      <w:r>
        <w:rPr>
          <w:sz w:val="24"/>
        </w:rPr>
        <w:tab/>
      </w:r>
      <w:r>
        <w:rPr>
          <w:sz w:val="24"/>
        </w:rPr>
        <w:tab/>
      </w:r>
      <w:r>
        <w:rPr>
          <w:sz w:val="24"/>
        </w:rPr>
        <w:tab/>
        <w:t>ouderling</w:t>
      </w:r>
    </w:p>
    <w:p w14:paraId="7015412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r>
      <w:r>
        <w:rPr>
          <w:sz w:val="24"/>
        </w:rPr>
        <w:tab/>
        <w:t>diaken</w:t>
      </w:r>
    </w:p>
    <w:p w14:paraId="7A7240A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van den Briel</w:t>
      </w:r>
      <w:r>
        <w:rPr>
          <w:sz w:val="24"/>
        </w:rPr>
        <w:tab/>
      </w:r>
      <w:r>
        <w:rPr>
          <w:sz w:val="24"/>
        </w:rPr>
        <w:tab/>
      </w:r>
      <w:r>
        <w:rPr>
          <w:sz w:val="24"/>
        </w:rPr>
        <w:tab/>
        <w:t>diaken</w:t>
      </w:r>
    </w:p>
    <w:p w14:paraId="0C27105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r>
      <w:r>
        <w:rPr>
          <w:sz w:val="24"/>
        </w:rPr>
        <w:tab/>
        <w:t>predt.</w:t>
      </w:r>
      <w:r>
        <w:rPr>
          <w:sz w:val="24"/>
        </w:rPr>
        <w:tab/>
      </w:r>
      <w:r>
        <w:rPr>
          <w:sz w:val="24"/>
        </w:rPr>
        <w:tab/>
      </w:r>
      <w:r>
        <w:rPr>
          <w:sz w:val="24"/>
        </w:rPr>
        <w:tab/>
        <w:t xml:space="preserve">            </w:t>
      </w:r>
      <w:r>
        <w:rPr>
          <w:sz w:val="24"/>
        </w:rPr>
        <w:tab/>
      </w:r>
    </w:p>
    <w:p w14:paraId="51AA08E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03249470" w14:textId="77777777" w:rsidR="00696ED5" w:rsidRDefault="00696ED5">
      <w:pPr>
        <w:tabs>
          <w:tab w:val="left" w:pos="1418"/>
          <w:tab w:val="left" w:pos="1701"/>
        </w:tabs>
        <w:ind w:left="1418" w:hanging="1418"/>
        <w:rPr>
          <w:sz w:val="24"/>
        </w:rPr>
      </w:pPr>
    </w:p>
    <w:p w14:paraId="2D5F2C3C" w14:textId="77777777" w:rsidR="00696ED5" w:rsidRDefault="00696ED5">
      <w:pPr>
        <w:tabs>
          <w:tab w:val="left" w:pos="1418"/>
          <w:tab w:val="left" w:pos="1701"/>
        </w:tabs>
        <w:ind w:left="1418" w:hanging="1418"/>
        <w:rPr>
          <w:sz w:val="24"/>
        </w:rPr>
      </w:pPr>
      <w:r>
        <w:rPr>
          <w:sz w:val="24"/>
        </w:rPr>
        <w:lastRenderedPageBreak/>
        <w:t>Opening.</w:t>
      </w:r>
      <w:r>
        <w:rPr>
          <w:sz w:val="24"/>
        </w:rPr>
        <w:tab/>
      </w:r>
      <w:r>
        <w:rPr>
          <w:sz w:val="24"/>
        </w:rPr>
        <w:tab/>
        <w:t>De vergadering met gebed geopend zijnde worden de notulen der vorige vergadering gelezen, goedgekeurd en greteekend.</w:t>
      </w:r>
    </w:p>
    <w:p w14:paraId="3730BF55" w14:textId="77777777" w:rsidR="00696ED5" w:rsidRDefault="00696ED5">
      <w:pPr>
        <w:tabs>
          <w:tab w:val="left" w:pos="1418"/>
          <w:tab w:val="left" w:pos="1701"/>
        </w:tabs>
        <w:ind w:left="1418" w:hanging="1418"/>
        <w:rPr>
          <w:sz w:val="24"/>
        </w:rPr>
      </w:pPr>
    </w:p>
    <w:p w14:paraId="6428FFE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13EF6EC9" w14:textId="77777777" w:rsidR="00696ED5" w:rsidRDefault="00696ED5">
      <w:pPr>
        <w:tabs>
          <w:tab w:val="left" w:pos="1418"/>
          <w:tab w:val="left" w:pos="1701"/>
        </w:tabs>
        <w:ind w:left="1418" w:hanging="1418"/>
        <w:rPr>
          <w:sz w:val="24"/>
        </w:rPr>
      </w:pPr>
    </w:p>
    <w:p w14:paraId="6379CB44"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Door den Heer en ouderling J. Waller en den predikant is aan het bepaalde </w:t>
      </w:r>
    </w:p>
    <w:p w14:paraId="5277DD06" w14:textId="77777777" w:rsidR="00696ED5" w:rsidRDefault="00696ED5">
      <w:pPr>
        <w:tabs>
          <w:tab w:val="left" w:pos="1418"/>
          <w:tab w:val="left" w:pos="1701"/>
        </w:tabs>
        <w:ind w:left="1418" w:hanging="1418"/>
        <w:rPr>
          <w:sz w:val="24"/>
        </w:rPr>
      </w:pPr>
      <w:r>
        <w:rPr>
          <w:sz w:val="24"/>
        </w:rPr>
        <w:t>ling van het</w:t>
      </w:r>
      <w:r>
        <w:rPr>
          <w:sz w:val="24"/>
        </w:rPr>
        <w:tab/>
        <w:t xml:space="preserve">bij Art. 5 der vorige vergadering voldaan, gelijk ook het overige bij dat Artikel </w:t>
      </w:r>
    </w:p>
    <w:p w14:paraId="5B67098B" w14:textId="77777777" w:rsidR="00696ED5" w:rsidRDefault="00696ED5">
      <w:pPr>
        <w:tabs>
          <w:tab w:val="left" w:pos="1418"/>
          <w:tab w:val="left" w:pos="1701"/>
        </w:tabs>
        <w:ind w:left="1418" w:hanging="1418"/>
        <w:rPr>
          <w:sz w:val="24"/>
        </w:rPr>
      </w:pPr>
      <w:r>
        <w:rPr>
          <w:sz w:val="24"/>
        </w:rPr>
        <w:t>verrigte vol-</w:t>
      </w:r>
      <w:r>
        <w:rPr>
          <w:sz w:val="24"/>
        </w:rPr>
        <w:tab/>
        <w:t>vastgestelde verrigt is.</w:t>
      </w:r>
    </w:p>
    <w:p w14:paraId="1AE5F596" w14:textId="77777777" w:rsidR="00696ED5" w:rsidRDefault="00696ED5">
      <w:pPr>
        <w:tabs>
          <w:tab w:val="left" w:pos="1418"/>
          <w:tab w:val="left" w:pos="1701"/>
        </w:tabs>
        <w:rPr>
          <w:sz w:val="24"/>
        </w:rPr>
      </w:pPr>
      <w:r>
        <w:rPr>
          <w:sz w:val="24"/>
        </w:rPr>
        <w:t>gens het be-</w:t>
      </w:r>
    </w:p>
    <w:p w14:paraId="030B380A" w14:textId="77777777" w:rsidR="00696ED5" w:rsidRDefault="00696ED5">
      <w:pPr>
        <w:tabs>
          <w:tab w:val="left" w:pos="1418"/>
          <w:tab w:val="left" w:pos="1701"/>
        </w:tabs>
        <w:ind w:left="1418" w:hanging="1418"/>
        <w:rPr>
          <w:sz w:val="24"/>
        </w:rPr>
      </w:pPr>
      <w:r>
        <w:rPr>
          <w:sz w:val="24"/>
        </w:rPr>
        <w:t>paalde in de</w:t>
      </w:r>
    </w:p>
    <w:p w14:paraId="6071821E" w14:textId="77777777" w:rsidR="00696ED5" w:rsidRDefault="00696ED5">
      <w:pPr>
        <w:tabs>
          <w:tab w:val="left" w:pos="1418"/>
          <w:tab w:val="left" w:pos="1701"/>
        </w:tabs>
        <w:ind w:left="1418" w:hanging="1418"/>
        <w:rPr>
          <w:sz w:val="24"/>
        </w:rPr>
      </w:pPr>
      <w:r>
        <w:rPr>
          <w:sz w:val="24"/>
        </w:rPr>
        <w:t>vorige vergadering.</w:t>
      </w:r>
      <w:r>
        <w:rPr>
          <w:sz w:val="24"/>
        </w:rPr>
        <w:tab/>
      </w:r>
      <w:r>
        <w:rPr>
          <w:sz w:val="24"/>
        </w:rPr>
        <w:tab/>
      </w:r>
      <w:r>
        <w:rPr>
          <w:sz w:val="24"/>
        </w:rPr>
        <w:tab/>
      </w:r>
      <w:r>
        <w:rPr>
          <w:sz w:val="24"/>
        </w:rPr>
        <w:tab/>
      </w:r>
      <w:r>
        <w:rPr>
          <w:sz w:val="24"/>
        </w:rPr>
        <w:tab/>
      </w:r>
    </w:p>
    <w:p w14:paraId="7D99925D" w14:textId="77777777" w:rsidR="00696ED5" w:rsidRDefault="00696ED5">
      <w:pPr>
        <w:tabs>
          <w:tab w:val="left" w:pos="1418"/>
          <w:tab w:val="left" w:pos="1701"/>
        </w:tabs>
        <w:ind w:left="1418" w:hanging="1418"/>
        <w:rPr>
          <w:sz w:val="24"/>
        </w:rPr>
      </w:pPr>
    </w:p>
    <w:p w14:paraId="0790E5FC" w14:textId="77777777" w:rsidR="00696ED5" w:rsidRDefault="00696ED5">
      <w:pPr>
        <w:tabs>
          <w:tab w:val="left" w:pos="1418"/>
          <w:tab w:val="left" w:pos="1701"/>
        </w:tabs>
        <w:ind w:left="1418" w:hanging="1418"/>
        <w:rPr>
          <w:sz w:val="24"/>
        </w:rPr>
      </w:pPr>
    </w:p>
    <w:p w14:paraId="5CD3B31C" w14:textId="77777777" w:rsidR="00696ED5" w:rsidRDefault="00696ED5">
      <w:pPr>
        <w:tabs>
          <w:tab w:val="left" w:pos="1418"/>
          <w:tab w:val="left" w:pos="1701"/>
        </w:tabs>
        <w:ind w:left="1418" w:hanging="1418"/>
        <w:rPr>
          <w:sz w:val="24"/>
        </w:rPr>
      </w:pPr>
    </w:p>
    <w:p w14:paraId="408B2CB6"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3.</w:t>
      </w:r>
    </w:p>
    <w:p w14:paraId="363F1F67" w14:textId="77777777" w:rsidR="00696ED5" w:rsidRDefault="00696ED5">
      <w:pPr>
        <w:tabs>
          <w:tab w:val="left" w:pos="1418"/>
          <w:tab w:val="left" w:pos="1701"/>
        </w:tabs>
        <w:ind w:left="1418" w:hanging="1418"/>
        <w:rPr>
          <w:sz w:val="24"/>
        </w:rPr>
      </w:pPr>
    </w:p>
    <w:p w14:paraId="2EA491BA" w14:textId="77777777" w:rsidR="00696ED5" w:rsidRDefault="00696ED5">
      <w:pPr>
        <w:tabs>
          <w:tab w:val="left" w:pos="1418"/>
          <w:tab w:val="left" w:pos="1701"/>
        </w:tabs>
        <w:ind w:left="1418" w:hanging="1418"/>
        <w:rPr>
          <w:sz w:val="24"/>
        </w:rPr>
      </w:pPr>
      <w:r>
        <w:rPr>
          <w:sz w:val="24"/>
        </w:rPr>
        <w:t>Missive van</w:t>
      </w:r>
      <w:r>
        <w:rPr>
          <w:sz w:val="24"/>
        </w:rPr>
        <w:tab/>
      </w:r>
      <w:r>
        <w:rPr>
          <w:sz w:val="24"/>
        </w:rPr>
        <w:tab/>
        <w:t xml:space="preserve">Van het Classikaal Bestuur van ’s Hertogenbosch is bij missive d.d. 30 </w:t>
      </w:r>
    </w:p>
    <w:p w14:paraId="7A776834" w14:textId="77777777" w:rsidR="00696ED5" w:rsidRDefault="00696ED5">
      <w:pPr>
        <w:tabs>
          <w:tab w:val="left" w:pos="1418"/>
          <w:tab w:val="left" w:pos="1701"/>
        </w:tabs>
        <w:ind w:left="1418" w:hanging="1418"/>
        <w:rPr>
          <w:sz w:val="24"/>
        </w:rPr>
      </w:pPr>
      <w:r>
        <w:rPr>
          <w:sz w:val="24"/>
        </w:rPr>
        <w:t>het Class.</w:t>
      </w:r>
      <w:r>
        <w:rPr>
          <w:sz w:val="24"/>
        </w:rPr>
        <w:tab/>
        <w:t xml:space="preserve">Maart 1853 No. 55 berigt ontvangen, dat het in het voor als nog vacant blijven </w:t>
      </w:r>
    </w:p>
    <w:p w14:paraId="51E598B6" w14:textId="77777777" w:rsidR="00696ED5" w:rsidRDefault="00696ED5">
      <w:pPr>
        <w:tabs>
          <w:tab w:val="left" w:pos="1418"/>
          <w:tab w:val="left" w:pos="1701"/>
        </w:tabs>
        <w:ind w:left="1418" w:hanging="1418"/>
        <w:rPr>
          <w:sz w:val="24"/>
        </w:rPr>
      </w:pPr>
      <w:r>
        <w:rPr>
          <w:sz w:val="24"/>
        </w:rPr>
        <w:t>Bestuur om-</w:t>
      </w:r>
      <w:r>
        <w:rPr>
          <w:sz w:val="24"/>
        </w:rPr>
        <w:tab/>
        <w:t>der betrekking van Ouderling te Schijndel berust in het vertrouwen, dat tot de</w:t>
      </w:r>
    </w:p>
    <w:p w14:paraId="702067D7" w14:textId="77777777" w:rsidR="00696ED5" w:rsidRDefault="00696ED5">
      <w:pPr>
        <w:tabs>
          <w:tab w:val="left" w:pos="1418"/>
          <w:tab w:val="left" w:pos="1701"/>
        </w:tabs>
        <w:ind w:left="1418" w:hanging="1418"/>
        <w:rPr>
          <w:sz w:val="24"/>
        </w:rPr>
      </w:pPr>
      <w:r>
        <w:rPr>
          <w:sz w:val="24"/>
        </w:rPr>
        <w:t>trent de va-</w:t>
      </w:r>
      <w:r>
        <w:rPr>
          <w:sz w:val="24"/>
        </w:rPr>
        <w:tab/>
        <w:t>benoeming van eenen ouderling overgegaan zal worden zoodra de</w:t>
      </w:r>
    </w:p>
    <w:p w14:paraId="263C8843" w14:textId="77777777" w:rsidR="00696ED5" w:rsidRDefault="00696ED5">
      <w:pPr>
        <w:tabs>
          <w:tab w:val="left" w:pos="1418"/>
          <w:tab w:val="left" w:pos="1701"/>
        </w:tabs>
        <w:ind w:left="1418" w:hanging="1418"/>
        <w:rPr>
          <w:sz w:val="24"/>
        </w:rPr>
      </w:pPr>
      <w:r>
        <w:rPr>
          <w:sz w:val="24"/>
        </w:rPr>
        <w:t>cante betrek-</w:t>
      </w:r>
      <w:r>
        <w:rPr>
          <w:sz w:val="24"/>
        </w:rPr>
        <w:tab/>
        <w:t>mogelijkheid daartoe zal aanwezig zijn</w:t>
      </w:r>
    </w:p>
    <w:p w14:paraId="7B442E34" w14:textId="77777777" w:rsidR="00696ED5" w:rsidRDefault="00696ED5">
      <w:pPr>
        <w:tabs>
          <w:tab w:val="left" w:pos="1418"/>
          <w:tab w:val="left" w:pos="1701"/>
        </w:tabs>
        <w:rPr>
          <w:sz w:val="24"/>
        </w:rPr>
      </w:pPr>
      <w:r>
        <w:rPr>
          <w:sz w:val="24"/>
        </w:rPr>
        <w:t xml:space="preserve">king van </w:t>
      </w:r>
    </w:p>
    <w:p w14:paraId="01AD861E" w14:textId="77777777" w:rsidR="00696ED5" w:rsidRDefault="00696ED5">
      <w:pPr>
        <w:tabs>
          <w:tab w:val="left" w:pos="1418"/>
          <w:tab w:val="left" w:pos="1701"/>
        </w:tabs>
        <w:ind w:left="1418" w:hanging="1418"/>
        <w:rPr>
          <w:sz w:val="24"/>
        </w:rPr>
      </w:pPr>
      <w:r>
        <w:rPr>
          <w:sz w:val="24"/>
        </w:rPr>
        <w:t>ouderling te</w:t>
      </w:r>
    </w:p>
    <w:p w14:paraId="78FEDEDF" w14:textId="77777777" w:rsidR="00696ED5" w:rsidRDefault="00696ED5">
      <w:pPr>
        <w:tabs>
          <w:tab w:val="left" w:pos="1418"/>
          <w:tab w:val="left" w:pos="1701"/>
        </w:tabs>
        <w:ind w:left="1418" w:hanging="1418"/>
        <w:rPr>
          <w:sz w:val="24"/>
        </w:rPr>
      </w:pPr>
      <w:r>
        <w:rPr>
          <w:sz w:val="24"/>
        </w:rPr>
        <w:t>Schijndel.</w:t>
      </w:r>
      <w:r>
        <w:rPr>
          <w:sz w:val="24"/>
        </w:rPr>
        <w:tab/>
      </w:r>
    </w:p>
    <w:p w14:paraId="64B9172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2BB96984" w14:textId="77777777" w:rsidR="00696ED5" w:rsidRDefault="00696ED5">
      <w:pPr>
        <w:tabs>
          <w:tab w:val="left" w:pos="1418"/>
          <w:tab w:val="left" w:pos="1701"/>
        </w:tabs>
        <w:ind w:left="1418" w:hanging="1418"/>
        <w:rPr>
          <w:sz w:val="24"/>
        </w:rPr>
      </w:pPr>
    </w:p>
    <w:p w14:paraId="0311B197" w14:textId="77777777" w:rsidR="00696ED5" w:rsidRDefault="00696ED5">
      <w:pPr>
        <w:tabs>
          <w:tab w:val="left" w:pos="1418"/>
          <w:tab w:val="left" w:pos="1701"/>
        </w:tabs>
        <w:ind w:left="1418" w:hanging="1418"/>
        <w:rPr>
          <w:sz w:val="24"/>
        </w:rPr>
      </w:pPr>
      <w:r>
        <w:rPr>
          <w:sz w:val="24"/>
        </w:rPr>
        <w:t>Benoeming</w:t>
      </w:r>
      <w:r>
        <w:rPr>
          <w:sz w:val="24"/>
        </w:rPr>
        <w:tab/>
      </w:r>
      <w:r>
        <w:rPr>
          <w:sz w:val="24"/>
        </w:rPr>
        <w:tab/>
        <w:t xml:space="preserve">De Heer K.J.K.van Beverwijk wordt tot kerkvoogd herkozen, welke </w:t>
      </w:r>
    </w:p>
    <w:p w14:paraId="58D6B004" w14:textId="77777777" w:rsidR="00696ED5" w:rsidRDefault="00696ED5">
      <w:pPr>
        <w:tabs>
          <w:tab w:val="left" w:pos="1418"/>
          <w:tab w:val="left" w:pos="1701"/>
        </w:tabs>
        <w:ind w:left="1418" w:hanging="1418"/>
        <w:rPr>
          <w:sz w:val="24"/>
        </w:rPr>
      </w:pPr>
      <w:r>
        <w:rPr>
          <w:sz w:val="24"/>
        </w:rPr>
        <w:t>van een kerk-</w:t>
      </w:r>
      <w:r>
        <w:rPr>
          <w:sz w:val="24"/>
        </w:rPr>
        <w:tab/>
        <w:t xml:space="preserve">benoeming door hem welwillend wordt aangenomen. Van deze herkiezing zal </w:t>
      </w:r>
    </w:p>
    <w:p w14:paraId="3F2B7235" w14:textId="77777777" w:rsidR="00696ED5" w:rsidRDefault="00696ED5">
      <w:pPr>
        <w:tabs>
          <w:tab w:val="left" w:pos="1418"/>
          <w:tab w:val="left" w:pos="1701"/>
        </w:tabs>
        <w:ind w:left="1418" w:hanging="1418"/>
        <w:rPr>
          <w:sz w:val="24"/>
        </w:rPr>
      </w:pPr>
      <w:r>
        <w:rPr>
          <w:sz w:val="24"/>
        </w:rPr>
        <w:t>voogd.</w:t>
      </w:r>
      <w:r>
        <w:rPr>
          <w:sz w:val="24"/>
        </w:rPr>
        <w:tab/>
        <w:t>aan het Prov. Coll. van Toezigt enz. bij missive en van den preekstoel aan de gemeenten kennis gegeven worden.</w:t>
      </w:r>
    </w:p>
    <w:p w14:paraId="00C92330" w14:textId="77777777" w:rsidR="00696ED5" w:rsidRDefault="00696ED5">
      <w:pPr>
        <w:tabs>
          <w:tab w:val="left" w:pos="1418"/>
          <w:tab w:val="left" w:pos="1701"/>
        </w:tabs>
        <w:ind w:left="1418" w:hanging="1418"/>
        <w:rPr>
          <w:sz w:val="24"/>
        </w:rPr>
      </w:pPr>
    </w:p>
    <w:p w14:paraId="3F57AA4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212D18DA" w14:textId="77777777" w:rsidR="00696ED5" w:rsidRDefault="00696ED5">
      <w:pPr>
        <w:tabs>
          <w:tab w:val="left" w:pos="1418"/>
          <w:tab w:val="left" w:pos="1701"/>
        </w:tabs>
        <w:ind w:left="1418" w:hanging="1418"/>
        <w:rPr>
          <w:sz w:val="24"/>
        </w:rPr>
      </w:pPr>
    </w:p>
    <w:p w14:paraId="5A1F3012" w14:textId="77777777" w:rsidR="00696ED5" w:rsidRDefault="00696ED5">
      <w:pPr>
        <w:tabs>
          <w:tab w:val="left" w:pos="1418"/>
          <w:tab w:val="left" w:pos="1701"/>
        </w:tabs>
        <w:ind w:left="1418" w:hanging="1418"/>
        <w:rPr>
          <w:sz w:val="24"/>
        </w:rPr>
      </w:pPr>
      <w:r>
        <w:rPr>
          <w:sz w:val="24"/>
        </w:rPr>
        <w:t>Afvaardi-</w:t>
      </w:r>
      <w:r>
        <w:rPr>
          <w:sz w:val="24"/>
        </w:rPr>
        <w:tab/>
      </w:r>
      <w:r>
        <w:rPr>
          <w:sz w:val="24"/>
        </w:rPr>
        <w:tab/>
        <w:t>Ter bijwoning van de classikale vergadering te ’s Hertogenbosch op den</w:t>
      </w:r>
    </w:p>
    <w:p w14:paraId="79840A50" w14:textId="77777777" w:rsidR="00696ED5" w:rsidRDefault="00696ED5">
      <w:pPr>
        <w:tabs>
          <w:tab w:val="left" w:pos="1418"/>
          <w:tab w:val="left" w:pos="1701"/>
        </w:tabs>
        <w:ind w:left="1418" w:hanging="1418"/>
        <w:rPr>
          <w:sz w:val="24"/>
        </w:rPr>
      </w:pPr>
      <w:r>
        <w:rPr>
          <w:sz w:val="24"/>
        </w:rPr>
        <w:t>ging van een</w:t>
      </w:r>
      <w:r>
        <w:rPr>
          <w:sz w:val="24"/>
        </w:rPr>
        <w:tab/>
        <w:t xml:space="preserve">laatsten Woensdag der maand Juny dezes jaars wordt de Heer Ouderling, J. </w:t>
      </w:r>
    </w:p>
    <w:p w14:paraId="598C8EDB" w14:textId="77777777" w:rsidR="00696ED5" w:rsidRDefault="00696ED5">
      <w:pPr>
        <w:tabs>
          <w:tab w:val="left" w:pos="1418"/>
          <w:tab w:val="left" w:pos="1701"/>
        </w:tabs>
        <w:ind w:left="1418" w:hanging="1418"/>
        <w:rPr>
          <w:sz w:val="24"/>
        </w:rPr>
      </w:pPr>
      <w:r>
        <w:rPr>
          <w:sz w:val="24"/>
        </w:rPr>
        <w:t>ouderling</w:t>
      </w:r>
      <w:r>
        <w:rPr>
          <w:sz w:val="24"/>
        </w:rPr>
        <w:tab/>
        <w:t>Waller afgevaardigd, die deze commissie bereidvaardig op zich nam.</w:t>
      </w:r>
    </w:p>
    <w:p w14:paraId="005141B4" w14:textId="77777777" w:rsidR="00696ED5" w:rsidRDefault="00696ED5">
      <w:pPr>
        <w:tabs>
          <w:tab w:val="left" w:pos="1418"/>
          <w:tab w:val="left" w:pos="1701"/>
        </w:tabs>
        <w:ind w:left="1418" w:hanging="1418"/>
        <w:rPr>
          <w:sz w:val="24"/>
        </w:rPr>
      </w:pPr>
      <w:r>
        <w:rPr>
          <w:sz w:val="24"/>
        </w:rPr>
        <w:t>ter classikale</w:t>
      </w:r>
    </w:p>
    <w:p w14:paraId="48523736" w14:textId="77777777" w:rsidR="00696ED5" w:rsidRDefault="00696ED5">
      <w:pPr>
        <w:tabs>
          <w:tab w:val="left" w:pos="1418"/>
          <w:tab w:val="left" w:pos="1701"/>
        </w:tabs>
        <w:ind w:left="1418" w:hanging="1418"/>
        <w:rPr>
          <w:sz w:val="24"/>
        </w:rPr>
      </w:pPr>
      <w:r>
        <w:rPr>
          <w:sz w:val="24"/>
        </w:rPr>
        <w:t>vergadering.</w:t>
      </w:r>
    </w:p>
    <w:p w14:paraId="151CDB8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0F1E81CB" w14:textId="77777777" w:rsidR="00696ED5" w:rsidRDefault="00696ED5">
      <w:pPr>
        <w:tabs>
          <w:tab w:val="left" w:pos="1418"/>
          <w:tab w:val="left" w:pos="1701"/>
        </w:tabs>
        <w:ind w:left="1418" w:hanging="1418"/>
        <w:rPr>
          <w:sz w:val="24"/>
        </w:rPr>
      </w:pPr>
    </w:p>
    <w:p w14:paraId="2066019E" w14:textId="77777777" w:rsidR="00696ED5" w:rsidRDefault="00696ED5">
      <w:pPr>
        <w:tabs>
          <w:tab w:val="left" w:pos="1418"/>
          <w:tab w:val="left" w:pos="1701"/>
        </w:tabs>
        <w:ind w:left="1418" w:hanging="1418"/>
        <w:rPr>
          <w:sz w:val="24"/>
        </w:rPr>
      </w:pPr>
      <w:r>
        <w:rPr>
          <w:sz w:val="24"/>
        </w:rPr>
        <w:t>Kerkvisitatie.</w:t>
      </w:r>
      <w:r>
        <w:rPr>
          <w:sz w:val="24"/>
        </w:rPr>
        <w:tab/>
      </w:r>
      <w:r>
        <w:rPr>
          <w:sz w:val="24"/>
        </w:rPr>
        <w:tab/>
        <w:t xml:space="preserve">De kerkvisitatie heeft dit jaar schriftelijk plaats. De tot dit einde ingekomen tabel wordt behoorlijk ingevuld en daarbij opgegeven dat het saldo der diaconierekening van st. Michiels Gestel c.a. batig is ten bedrage van </w:t>
      </w:r>
    </w:p>
    <w:p w14:paraId="0458DF12" w14:textId="77777777" w:rsidR="00696ED5" w:rsidRDefault="00696ED5">
      <w:pPr>
        <w:tabs>
          <w:tab w:val="left" w:pos="1418"/>
          <w:tab w:val="left" w:pos="1701"/>
        </w:tabs>
        <w:ind w:left="1418" w:hanging="1418"/>
        <w:rPr>
          <w:sz w:val="24"/>
        </w:rPr>
      </w:pPr>
      <w:r>
        <w:rPr>
          <w:sz w:val="24"/>
        </w:rPr>
        <w:tab/>
        <w:t>f. 441, 63 en voor Schijndel nadeelig ten bedrage van f. 7,43½ - dat van st. Michiels Gestel</w:t>
      </w:r>
    </w:p>
    <w:p w14:paraId="607272C1" w14:textId="77777777" w:rsidR="00696ED5" w:rsidRDefault="00696ED5">
      <w:pPr>
        <w:tabs>
          <w:tab w:val="left" w:pos="1418"/>
          <w:tab w:val="left" w:pos="1701"/>
        </w:tabs>
        <w:ind w:left="1418" w:hanging="1418"/>
        <w:rPr>
          <w:sz w:val="24"/>
        </w:rPr>
      </w:pPr>
      <w:r>
        <w:rPr>
          <w:sz w:val="24"/>
        </w:rPr>
        <w:tab/>
      </w:r>
      <w:r>
        <w:rPr>
          <w:sz w:val="24"/>
        </w:rPr>
        <w:tab/>
        <w:t>het getal zielen 53, dat der leden 31, dat der onderwijs ontvangen hebbende 10, dat der tot ledematen aangenomen 1;</w:t>
      </w:r>
    </w:p>
    <w:p w14:paraId="21A93F51" w14:textId="77777777" w:rsidR="00696ED5" w:rsidRDefault="00696ED5">
      <w:pPr>
        <w:tabs>
          <w:tab w:val="left" w:pos="1418"/>
          <w:tab w:val="left" w:pos="1701"/>
        </w:tabs>
        <w:ind w:left="1418" w:hanging="1418"/>
        <w:rPr>
          <w:sz w:val="24"/>
        </w:rPr>
      </w:pPr>
      <w:r>
        <w:rPr>
          <w:sz w:val="24"/>
        </w:rPr>
        <w:tab/>
      </w:r>
      <w:r>
        <w:rPr>
          <w:sz w:val="24"/>
        </w:rPr>
        <w:tab/>
        <w:t>voor Schijndel  37</w:t>
      </w:r>
      <w:r>
        <w:rPr>
          <w:sz w:val="24"/>
        </w:rPr>
        <w:tab/>
        <w:t xml:space="preserve">                       49</w:t>
      </w:r>
      <w:r>
        <w:rPr>
          <w:sz w:val="24"/>
        </w:rPr>
        <w:tab/>
      </w:r>
      <w:r>
        <w:rPr>
          <w:sz w:val="24"/>
        </w:rPr>
        <w:tab/>
      </w:r>
      <w:r>
        <w:rPr>
          <w:sz w:val="24"/>
        </w:rPr>
        <w:tab/>
      </w:r>
      <w:r>
        <w:rPr>
          <w:sz w:val="24"/>
        </w:rPr>
        <w:tab/>
      </w:r>
    </w:p>
    <w:p w14:paraId="74EEBACC" w14:textId="77777777" w:rsidR="00696ED5" w:rsidRDefault="00696ED5">
      <w:pPr>
        <w:tabs>
          <w:tab w:val="left" w:pos="1418"/>
          <w:tab w:val="left" w:pos="1701"/>
        </w:tabs>
        <w:ind w:left="1418" w:hanging="1418"/>
        <w:rPr>
          <w:sz w:val="24"/>
        </w:rPr>
      </w:pPr>
      <w:r>
        <w:rPr>
          <w:sz w:val="24"/>
        </w:rPr>
        <w:tab/>
        <w:t>12                                                     en 1 bedraagt</w:t>
      </w:r>
    </w:p>
    <w:p w14:paraId="0581230B" w14:textId="77777777" w:rsidR="00696ED5" w:rsidRDefault="00696ED5">
      <w:pPr>
        <w:tabs>
          <w:tab w:val="left" w:pos="1418"/>
          <w:tab w:val="left" w:pos="1701"/>
        </w:tabs>
        <w:ind w:left="1418" w:hanging="1418"/>
        <w:rPr>
          <w:sz w:val="24"/>
        </w:rPr>
      </w:pPr>
      <w:r>
        <w:rPr>
          <w:sz w:val="24"/>
        </w:rPr>
        <w:tab/>
        <w:t>en dat er geene overgangen in het afgelopen jaar hebben plaats gehad.</w:t>
      </w:r>
    </w:p>
    <w:p w14:paraId="462A0515" w14:textId="77777777" w:rsidR="00696ED5" w:rsidRDefault="00696ED5">
      <w:pPr>
        <w:tabs>
          <w:tab w:val="left" w:pos="1418"/>
          <w:tab w:val="left" w:pos="1701"/>
        </w:tabs>
        <w:ind w:left="1418" w:hanging="1418"/>
        <w:rPr>
          <w:sz w:val="24"/>
        </w:rPr>
      </w:pPr>
    </w:p>
    <w:p w14:paraId="5511D74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287CF180" w14:textId="77777777" w:rsidR="00696ED5" w:rsidRDefault="00696ED5">
      <w:pPr>
        <w:tabs>
          <w:tab w:val="left" w:pos="1418"/>
          <w:tab w:val="left" w:pos="1701"/>
        </w:tabs>
        <w:ind w:left="1418" w:hanging="1418"/>
        <w:rPr>
          <w:sz w:val="24"/>
        </w:rPr>
      </w:pPr>
    </w:p>
    <w:p w14:paraId="5C497724" w14:textId="77777777" w:rsidR="00696ED5" w:rsidRDefault="00696ED5">
      <w:pPr>
        <w:tabs>
          <w:tab w:val="left" w:pos="1418"/>
          <w:tab w:val="left" w:pos="1701"/>
        </w:tabs>
        <w:ind w:left="1418" w:hanging="1418"/>
        <w:rPr>
          <w:sz w:val="24"/>
        </w:rPr>
      </w:pPr>
      <w:r>
        <w:rPr>
          <w:sz w:val="24"/>
        </w:rPr>
        <w:t>Benoeming</w:t>
      </w:r>
      <w:r>
        <w:rPr>
          <w:sz w:val="24"/>
        </w:rPr>
        <w:tab/>
      </w:r>
      <w:r>
        <w:rPr>
          <w:sz w:val="24"/>
        </w:rPr>
        <w:tab/>
        <w:t xml:space="preserve">De vergadering wordt door den Heer diaken van den Briel kennis gegeven, </w:t>
      </w:r>
    </w:p>
    <w:p w14:paraId="096C9066" w14:textId="77777777" w:rsidR="00696ED5" w:rsidRDefault="00696ED5">
      <w:pPr>
        <w:tabs>
          <w:tab w:val="left" w:pos="1418"/>
          <w:tab w:val="left" w:pos="1701"/>
        </w:tabs>
        <w:ind w:left="1418" w:hanging="1418"/>
        <w:rPr>
          <w:sz w:val="24"/>
        </w:rPr>
      </w:pPr>
      <w:r>
        <w:rPr>
          <w:sz w:val="24"/>
        </w:rPr>
        <w:t>eener com-</w:t>
      </w:r>
      <w:r>
        <w:rPr>
          <w:sz w:val="24"/>
        </w:rPr>
        <w:tab/>
        <w:t xml:space="preserve">dat de bewoonster van het huisje, staande op de zoogenaamde voorpoting van </w:t>
      </w:r>
    </w:p>
    <w:p w14:paraId="24EC573F" w14:textId="77777777" w:rsidR="00696ED5" w:rsidRDefault="00696ED5">
      <w:pPr>
        <w:tabs>
          <w:tab w:val="left" w:pos="1418"/>
          <w:tab w:val="left" w:pos="1701"/>
        </w:tabs>
        <w:ind w:left="1418" w:hanging="1418"/>
        <w:rPr>
          <w:sz w:val="24"/>
        </w:rPr>
      </w:pPr>
      <w:r>
        <w:rPr>
          <w:sz w:val="24"/>
        </w:rPr>
        <w:t>missie om een</w:t>
      </w:r>
      <w:r>
        <w:rPr>
          <w:sz w:val="24"/>
        </w:rPr>
        <w:tab/>
        <w:t xml:space="preserve">het land, toebehoorende aan de diakonie van st. Michiels Gestel, belet heeft, </w:t>
      </w:r>
    </w:p>
    <w:p w14:paraId="19DBDC96" w14:textId="77777777" w:rsidR="00696ED5" w:rsidRDefault="00696ED5">
      <w:pPr>
        <w:tabs>
          <w:tab w:val="left" w:pos="1418"/>
          <w:tab w:val="left" w:pos="1701"/>
        </w:tabs>
        <w:ind w:left="1418" w:hanging="1418"/>
        <w:rPr>
          <w:sz w:val="24"/>
        </w:rPr>
      </w:pPr>
      <w:r>
        <w:rPr>
          <w:sz w:val="24"/>
        </w:rPr>
        <w:t>regtsgeleerde</w:t>
      </w:r>
      <w:r>
        <w:rPr>
          <w:sz w:val="24"/>
        </w:rPr>
        <w:tab/>
        <w:t xml:space="preserve">om langs den weg aan de achterzijde van dit land gelegen, kuilen te graven tot </w:t>
      </w:r>
    </w:p>
    <w:p w14:paraId="22AA3206" w14:textId="77777777" w:rsidR="00696ED5" w:rsidRDefault="00696ED5">
      <w:pPr>
        <w:tabs>
          <w:tab w:val="left" w:pos="1418"/>
          <w:tab w:val="left" w:pos="1701"/>
        </w:tabs>
        <w:ind w:left="1418" w:hanging="1418"/>
        <w:rPr>
          <w:sz w:val="24"/>
        </w:rPr>
      </w:pPr>
      <w:r>
        <w:rPr>
          <w:sz w:val="24"/>
        </w:rPr>
        <w:t>te raadple-</w:t>
      </w:r>
      <w:r>
        <w:rPr>
          <w:sz w:val="24"/>
        </w:rPr>
        <w:tab/>
        <w:t xml:space="preserve">het planten van boomen. Hierdoor woirdt over deze zaak, - over het </w:t>
      </w:r>
    </w:p>
    <w:p w14:paraId="764DC740" w14:textId="77777777" w:rsidR="00696ED5" w:rsidRDefault="00696ED5">
      <w:pPr>
        <w:tabs>
          <w:tab w:val="left" w:pos="1418"/>
          <w:tab w:val="left" w:pos="1701"/>
        </w:tabs>
        <w:ind w:left="1418" w:hanging="1418"/>
        <w:rPr>
          <w:sz w:val="24"/>
        </w:rPr>
      </w:pPr>
      <w:r>
        <w:rPr>
          <w:sz w:val="24"/>
        </w:rPr>
        <w:t xml:space="preserve">gen over het  </w:t>
      </w:r>
      <w:r>
        <w:rPr>
          <w:sz w:val="24"/>
        </w:rPr>
        <w:tab/>
        <w:t xml:space="preserve">eigendomsregt der Hervormde diakonie op dit huisje en het daarbij in bezit </w:t>
      </w:r>
    </w:p>
    <w:p w14:paraId="20E1CF7F" w14:textId="77777777" w:rsidR="00696ED5" w:rsidRDefault="00696ED5">
      <w:pPr>
        <w:tabs>
          <w:tab w:val="left" w:pos="1418"/>
          <w:tab w:val="left" w:pos="1701"/>
        </w:tabs>
        <w:ind w:left="1418" w:hanging="1418"/>
        <w:rPr>
          <w:sz w:val="24"/>
        </w:rPr>
      </w:pPr>
      <w:r>
        <w:rPr>
          <w:sz w:val="24"/>
        </w:rPr>
        <w:t>eigendoms</w:t>
      </w:r>
      <w:r>
        <w:rPr>
          <w:sz w:val="24"/>
        </w:rPr>
        <w:tab/>
        <w:t xml:space="preserve">genomen land, - en wat hiermede verder in betrekkingstaat gehandeld en dien </w:t>
      </w:r>
    </w:p>
    <w:p w14:paraId="11E20EAF" w14:textId="77777777" w:rsidR="00696ED5" w:rsidRDefault="00696ED5">
      <w:pPr>
        <w:tabs>
          <w:tab w:val="left" w:pos="1418"/>
          <w:tab w:val="left" w:pos="1701"/>
        </w:tabs>
        <w:ind w:left="1418" w:hanging="1418"/>
        <w:rPr>
          <w:sz w:val="24"/>
        </w:rPr>
      </w:pPr>
      <w:r>
        <w:rPr>
          <w:sz w:val="24"/>
        </w:rPr>
        <w:lastRenderedPageBreak/>
        <w:t>regt der Her-</w:t>
      </w:r>
      <w:r>
        <w:rPr>
          <w:sz w:val="24"/>
        </w:rPr>
        <w:tab/>
        <w:t xml:space="preserve">ten gevolge aan genoemden Heer diaken en den predikant opgedragen, om over </w:t>
      </w:r>
    </w:p>
    <w:p w14:paraId="285A175B" w14:textId="77777777" w:rsidR="00696ED5" w:rsidRDefault="00696ED5">
      <w:pPr>
        <w:tabs>
          <w:tab w:val="left" w:pos="1418"/>
          <w:tab w:val="left" w:pos="1701"/>
        </w:tabs>
        <w:ind w:left="1418" w:hanging="1418"/>
        <w:rPr>
          <w:sz w:val="24"/>
        </w:rPr>
      </w:pPr>
      <w:r>
        <w:rPr>
          <w:sz w:val="24"/>
        </w:rPr>
        <w:t>vormde dia-</w:t>
      </w:r>
      <w:r>
        <w:rPr>
          <w:sz w:val="24"/>
        </w:rPr>
        <w:tab/>
        <w:t xml:space="preserve">dit alles een regtsgeleerde te raadplegen, terwijl het nemen van een bepaald </w:t>
      </w:r>
    </w:p>
    <w:p w14:paraId="233ED859" w14:textId="77777777" w:rsidR="00696ED5" w:rsidRDefault="00696ED5">
      <w:pPr>
        <w:tabs>
          <w:tab w:val="left" w:pos="1418"/>
          <w:tab w:val="left" w:pos="1701"/>
        </w:tabs>
        <w:ind w:left="1418" w:hanging="1418"/>
        <w:rPr>
          <w:sz w:val="24"/>
        </w:rPr>
      </w:pPr>
      <w:r>
        <w:rPr>
          <w:sz w:val="24"/>
        </w:rPr>
        <w:t>konie van</w:t>
      </w:r>
      <w:r>
        <w:rPr>
          <w:sz w:val="24"/>
        </w:rPr>
        <w:tab/>
        <w:t xml:space="preserve">besluit in deze zaak uitgesteld wordt tot dat men met den uitslag van deze </w:t>
      </w:r>
    </w:p>
    <w:p w14:paraId="3CFEA373" w14:textId="77777777" w:rsidR="00696ED5" w:rsidRDefault="00696ED5">
      <w:pPr>
        <w:tabs>
          <w:tab w:val="left" w:pos="1418"/>
          <w:tab w:val="left" w:pos="1701"/>
        </w:tabs>
        <w:ind w:left="1418" w:hanging="1418"/>
        <w:rPr>
          <w:sz w:val="24"/>
        </w:rPr>
      </w:pPr>
      <w:r>
        <w:rPr>
          <w:sz w:val="24"/>
        </w:rPr>
        <w:t xml:space="preserve">st.M.G. op </w:t>
      </w:r>
      <w:r>
        <w:rPr>
          <w:sz w:val="24"/>
        </w:rPr>
        <w:tab/>
        <w:t>raadpleging door genoemde Heeren bekend gemaakt zal zijn</w:t>
      </w:r>
    </w:p>
    <w:p w14:paraId="0FD159CF" w14:textId="77777777" w:rsidR="00696ED5" w:rsidRDefault="00696ED5">
      <w:pPr>
        <w:tabs>
          <w:tab w:val="left" w:pos="1418"/>
          <w:tab w:val="left" w:pos="1701"/>
        </w:tabs>
        <w:ind w:left="1418" w:hanging="1418"/>
        <w:rPr>
          <w:sz w:val="24"/>
        </w:rPr>
      </w:pPr>
      <w:r>
        <w:rPr>
          <w:sz w:val="24"/>
        </w:rPr>
        <w:t>het huisje</w:t>
      </w:r>
    </w:p>
    <w:p w14:paraId="6D6F044E" w14:textId="77777777" w:rsidR="00696ED5" w:rsidRDefault="00696ED5">
      <w:pPr>
        <w:tabs>
          <w:tab w:val="left" w:pos="1418"/>
          <w:tab w:val="left" w:pos="1701"/>
        </w:tabs>
        <w:ind w:left="1418" w:hanging="1418"/>
        <w:rPr>
          <w:sz w:val="24"/>
        </w:rPr>
      </w:pPr>
      <w:r>
        <w:rPr>
          <w:sz w:val="24"/>
        </w:rPr>
        <w:t xml:space="preserve">staande op de </w:t>
      </w:r>
    </w:p>
    <w:p w14:paraId="570527AF" w14:textId="77777777" w:rsidR="00696ED5" w:rsidRDefault="00696ED5">
      <w:pPr>
        <w:tabs>
          <w:tab w:val="left" w:pos="1418"/>
          <w:tab w:val="left" w:pos="1701"/>
        </w:tabs>
        <w:ind w:left="1418" w:hanging="1418"/>
        <w:rPr>
          <w:sz w:val="24"/>
        </w:rPr>
      </w:pPr>
      <w:r>
        <w:rPr>
          <w:sz w:val="24"/>
        </w:rPr>
        <w:t>zoogenaamde voorpoting</w:t>
      </w:r>
    </w:p>
    <w:p w14:paraId="7BD04E72" w14:textId="77777777" w:rsidR="00696ED5" w:rsidRDefault="00696ED5">
      <w:pPr>
        <w:tabs>
          <w:tab w:val="left" w:pos="1418"/>
          <w:tab w:val="left" w:pos="1701"/>
        </w:tabs>
        <w:ind w:left="1418" w:hanging="1418"/>
        <w:rPr>
          <w:sz w:val="24"/>
        </w:rPr>
      </w:pPr>
      <w:r>
        <w:rPr>
          <w:sz w:val="24"/>
        </w:rPr>
        <w:t>van het land toebehoorende</w:t>
      </w:r>
    </w:p>
    <w:p w14:paraId="015E5E82" w14:textId="77777777" w:rsidR="00696ED5" w:rsidRDefault="00696ED5">
      <w:pPr>
        <w:tabs>
          <w:tab w:val="left" w:pos="1418"/>
          <w:tab w:val="left" w:pos="1701"/>
        </w:tabs>
        <w:ind w:left="1418" w:hanging="1418"/>
        <w:rPr>
          <w:sz w:val="24"/>
        </w:rPr>
      </w:pPr>
      <w:r>
        <w:rPr>
          <w:sz w:val="24"/>
        </w:rPr>
        <w:t>aan genoemde diakonie en</w:t>
      </w:r>
    </w:p>
    <w:p w14:paraId="1C5C54B4" w14:textId="77777777" w:rsidR="00696ED5" w:rsidRDefault="00696ED5">
      <w:pPr>
        <w:tabs>
          <w:tab w:val="left" w:pos="1418"/>
          <w:tab w:val="left" w:pos="1701"/>
        </w:tabs>
        <w:ind w:left="1418" w:hanging="1418"/>
        <w:rPr>
          <w:sz w:val="24"/>
        </w:rPr>
      </w:pPr>
      <w:r>
        <w:rPr>
          <w:sz w:val="24"/>
        </w:rPr>
        <w:t xml:space="preserve">wat hiermede in betrekking staat..  </w:t>
      </w:r>
    </w:p>
    <w:p w14:paraId="1D2A4F1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7B27FDB3" w14:textId="77777777" w:rsidR="00696ED5" w:rsidRDefault="00696ED5">
      <w:pPr>
        <w:tabs>
          <w:tab w:val="left" w:pos="1418"/>
          <w:tab w:val="left" w:pos="1701"/>
        </w:tabs>
        <w:ind w:left="1418" w:hanging="1418"/>
        <w:rPr>
          <w:sz w:val="24"/>
        </w:rPr>
      </w:pPr>
    </w:p>
    <w:p w14:paraId="483CBF44"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dankzeging gesloten.</w:t>
      </w:r>
    </w:p>
    <w:p w14:paraId="5D825FE7" w14:textId="77777777" w:rsidR="00696ED5" w:rsidRDefault="00696ED5">
      <w:pPr>
        <w:tabs>
          <w:tab w:val="left" w:pos="1418"/>
          <w:tab w:val="left" w:pos="1701"/>
        </w:tabs>
        <w:ind w:left="1418" w:hanging="1418"/>
        <w:rPr>
          <w:sz w:val="24"/>
        </w:rPr>
      </w:pPr>
    </w:p>
    <w:p w14:paraId="6DA616B4"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t>Van Beverwijk</w:t>
      </w:r>
      <w:r>
        <w:rPr>
          <w:sz w:val="24"/>
        </w:rPr>
        <w:tab/>
        <w:t>Kerkvoogd.</w:t>
      </w:r>
      <w:r>
        <w:rPr>
          <w:sz w:val="24"/>
        </w:rPr>
        <w:tab/>
      </w:r>
      <w:r w:rsidRPr="003B5F33">
        <w:rPr>
          <w:sz w:val="24"/>
        </w:rPr>
        <w:t xml:space="preserve">G.H. Brand </w:t>
      </w:r>
      <w:r w:rsidRPr="003B5F33">
        <w:rPr>
          <w:sz w:val="24"/>
        </w:rPr>
        <w:tab/>
        <w:t>predt.</w:t>
      </w:r>
    </w:p>
    <w:p w14:paraId="17C1E5EA" w14:textId="77777777" w:rsidR="00696ED5" w:rsidRPr="003B5F33"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t xml:space="preserve">         Waller</w:t>
      </w:r>
      <w:r w:rsidRPr="003B5F33">
        <w:rPr>
          <w:sz w:val="24"/>
        </w:rPr>
        <w:tab/>
        <w:t>oud.</w:t>
      </w:r>
    </w:p>
    <w:p w14:paraId="049DF27E"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 xml:space="preserve">               F.B.F. van Stavel</w:t>
      </w:r>
      <w:r>
        <w:rPr>
          <w:sz w:val="24"/>
        </w:rPr>
        <w:tab/>
        <w:t>diaken</w:t>
      </w:r>
    </w:p>
    <w:p w14:paraId="3A6C6CE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P: van den Briel</w:t>
      </w:r>
      <w:r>
        <w:rPr>
          <w:sz w:val="24"/>
        </w:rPr>
        <w:tab/>
        <w:t>diaken</w:t>
      </w:r>
    </w:p>
    <w:p w14:paraId="6C9A4B9B" w14:textId="77777777" w:rsidR="00696ED5" w:rsidRDefault="00696ED5">
      <w:pPr>
        <w:tabs>
          <w:tab w:val="left" w:pos="1418"/>
          <w:tab w:val="left" w:pos="1701"/>
        </w:tabs>
        <w:ind w:left="1418" w:hanging="1418"/>
        <w:rPr>
          <w:sz w:val="24"/>
        </w:rPr>
      </w:pPr>
    </w:p>
    <w:p w14:paraId="76535EE9" w14:textId="77777777" w:rsidR="00696ED5" w:rsidRDefault="00696ED5">
      <w:pPr>
        <w:tabs>
          <w:tab w:val="left" w:pos="1418"/>
          <w:tab w:val="left" w:pos="1701"/>
        </w:tabs>
        <w:ind w:left="1418" w:hanging="1418"/>
        <w:rPr>
          <w:sz w:val="24"/>
        </w:rPr>
      </w:pPr>
    </w:p>
    <w:p w14:paraId="776CF62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13 October 1853.</w:t>
      </w:r>
    </w:p>
    <w:p w14:paraId="2A2CD49F" w14:textId="77777777" w:rsidR="00696ED5" w:rsidRDefault="00696ED5">
      <w:pPr>
        <w:tabs>
          <w:tab w:val="left" w:pos="1418"/>
          <w:tab w:val="left" w:pos="1701"/>
        </w:tabs>
        <w:ind w:left="1418" w:hanging="1418"/>
        <w:rPr>
          <w:sz w:val="24"/>
        </w:rPr>
      </w:pPr>
    </w:p>
    <w:p w14:paraId="14E59B2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w:t>
      </w:r>
    </w:p>
    <w:p w14:paraId="477CD96A" w14:textId="77777777" w:rsidR="00696ED5" w:rsidRDefault="00696ED5">
      <w:pPr>
        <w:tabs>
          <w:tab w:val="left" w:pos="1418"/>
          <w:tab w:val="left" w:pos="1701"/>
        </w:tabs>
        <w:ind w:left="1418" w:hanging="1418"/>
        <w:rPr>
          <w:sz w:val="24"/>
        </w:rPr>
      </w:pPr>
    </w:p>
    <w:p w14:paraId="1BAD999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t>kerkvoogd</w:t>
      </w:r>
    </w:p>
    <w:p w14:paraId="6DEA06C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Waller</w:t>
      </w:r>
      <w:r>
        <w:rPr>
          <w:sz w:val="24"/>
        </w:rPr>
        <w:tab/>
      </w:r>
      <w:r>
        <w:rPr>
          <w:sz w:val="24"/>
        </w:rPr>
        <w:tab/>
        <w:t>ouderling</w:t>
      </w:r>
    </w:p>
    <w:p w14:paraId="4612E0B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van Stavel</w:t>
      </w:r>
      <w:r>
        <w:rPr>
          <w:sz w:val="24"/>
        </w:rPr>
        <w:tab/>
      </w:r>
      <w:r>
        <w:rPr>
          <w:sz w:val="24"/>
        </w:rPr>
        <w:tab/>
        <w:t xml:space="preserve">diaken    </w:t>
      </w:r>
      <w:r>
        <w:rPr>
          <w:sz w:val="24"/>
        </w:rPr>
        <w:tab/>
      </w:r>
      <w:r>
        <w:rPr>
          <w:sz w:val="24"/>
        </w:rPr>
        <w:tab/>
      </w:r>
      <w:r>
        <w:rPr>
          <w:sz w:val="24"/>
        </w:rPr>
        <w:tab/>
      </w:r>
      <w:r>
        <w:rPr>
          <w:sz w:val="24"/>
        </w:rPr>
        <w:tab/>
      </w:r>
      <w:r>
        <w:rPr>
          <w:sz w:val="24"/>
        </w:rPr>
        <w:tab/>
      </w:r>
      <w:r>
        <w:rPr>
          <w:sz w:val="24"/>
        </w:rPr>
        <w:tab/>
        <w:t xml:space="preserve">      van den Briel</w:t>
      </w:r>
      <w:r>
        <w:rPr>
          <w:sz w:val="24"/>
        </w:rPr>
        <w:tab/>
      </w:r>
      <w:r>
        <w:rPr>
          <w:sz w:val="24"/>
        </w:rPr>
        <w:tab/>
        <w:t>diaken</w:t>
      </w:r>
    </w:p>
    <w:p w14:paraId="5D4410B7"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 xml:space="preserve"> predt.</w:t>
      </w:r>
    </w:p>
    <w:p w14:paraId="174231D2" w14:textId="77777777" w:rsidR="00696ED5" w:rsidRDefault="00696ED5">
      <w:pPr>
        <w:tabs>
          <w:tab w:val="left" w:pos="1418"/>
          <w:tab w:val="left" w:pos="1701"/>
        </w:tabs>
        <w:ind w:left="1418" w:hanging="1418"/>
        <w:rPr>
          <w:sz w:val="24"/>
        </w:rPr>
      </w:pPr>
    </w:p>
    <w:p w14:paraId="617E09F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3B526B21" w14:textId="77777777" w:rsidR="00696ED5" w:rsidRDefault="00696ED5">
      <w:pPr>
        <w:tabs>
          <w:tab w:val="left" w:pos="1418"/>
          <w:tab w:val="left" w:pos="1701"/>
        </w:tabs>
        <w:ind w:left="1418" w:hanging="1418"/>
        <w:rPr>
          <w:sz w:val="24"/>
        </w:rPr>
      </w:pPr>
    </w:p>
    <w:p w14:paraId="63E4B59D"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58184610" w14:textId="77777777" w:rsidR="00696ED5" w:rsidRDefault="00696ED5">
      <w:pPr>
        <w:tabs>
          <w:tab w:val="left" w:pos="1418"/>
          <w:tab w:val="left" w:pos="1701"/>
        </w:tabs>
        <w:ind w:left="1418" w:hanging="1418"/>
        <w:rPr>
          <w:sz w:val="24"/>
        </w:rPr>
      </w:pPr>
    </w:p>
    <w:p w14:paraId="3644C19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06C34EF1" w14:textId="77777777" w:rsidR="00696ED5" w:rsidRDefault="00696ED5">
      <w:pPr>
        <w:tabs>
          <w:tab w:val="left" w:pos="1418"/>
          <w:tab w:val="left" w:pos="1701"/>
        </w:tabs>
        <w:ind w:left="1418" w:hanging="1418"/>
        <w:rPr>
          <w:sz w:val="24"/>
        </w:rPr>
      </w:pPr>
    </w:p>
    <w:p w14:paraId="0DB836EA"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Aan het bepaalde bij Art. 4 der vorige vergadering is voldaan, terwijl de </w:t>
      </w:r>
    </w:p>
    <w:p w14:paraId="6F1F6DCC" w14:textId="77777777" w:rsidR="00696ED5" w:rsidRDefault="00696ED5">
      <w:pPr>
        <w:tabs>
          <w:tab w:val="left" w:pos="1418"/>
          <w:tab w:val="left" w:pos="1701"/>
        </w:tabs>
        <w:ind w:left="1418" w:hanging="1418"/>
        <w:rPr>
          <w:sz w:val="24"/>
        </w:rPr>
      </w:pPr>
      <w:r>
        <w:rPr>
          <w:sz w:val="24"/>
        </w:rPr>
        <w:t>ling van het</w:t>
      </w:r>
      <w:r>
        <w:rPr>
          <w:sz w:val="24"/>
        </w:rPr>
        <w:tab/>
        <w:t xml:space="preserve">Heer Ouderling J.Waller door noodzakelijke afwezigheid van huis verhinded </w:t>
      </w:r>
    </w:p>
    <w:p w14:paraId="23C40D31" w14:textId="77777777" w:rsidR="00696ED5" w:rsidRDefault="00696ED5">
      <w:pPr>
        <w:tabs>
          <w:tab w:val="left" w:pos="1418"/>
          <w:tab w:val="left" w:pos="1701"/>
        </w:tabs>
        <w:ind w:left="1418" w:hanging="1418"/>
        <w:rPr>
          <w:sz w:val="24"/>
        </w:rPr>
      </w:pPr>
      <w:r>
        <w:rPr>
          <w:sz w:val="24"/>
        </w:rPr>
        <w:t xml:space="preserve">verrigte vol- </w:t>
      </w:r>
      <w:r>
        <w:rPr>
          <w:sz w:val="24"/>
        </w:rPr>
        <w:tab/>
        <w:t xml:space="preserve">is geworden de classikale vergadering te ’s Hertogenbosch bij te wonen, </w:t>
      </w:r>
    </w:p>
    <w:p w14:paraId="333AE1CD" w14:textId="77777777" w:rsidR="00696ED5" w:rsidRDefault="00696ED5">
      <w:pPr>
        <w:tabs>
          <w:tab w:val="left" w:pos="1418"/>
          <w:tab w:val="left" w:pos="1701"/>
        </w:tabs>
        <w:ind w:left="1418" w:hanging="1418"/>
        <w:rPr>
          <w:sz w:val="24"/>
        </w:rPr>
      </w:pPr>
      <w:r>
        <w:rPr>
          <w:sz w:val="24"/>
        </w:rPr>
        <w:t>gens het be-</w:t>
      </w:r>
      <w:r>
        <w:rPr>
          <w:sz w:val="24"/>
        </w:rPr>
        <w:tab/>
        <w:t>waartoe hij volgens Art.5 van genoemde vergadering benoemd was</w:t>
      </w:r>
    </w:p>
    <w:p w14:paraId="74F53682" w14:textId="77777777" w:rsidR="00696ED5" w:rsidRDefault="00696ED5">
      <w:pPr>
        <w:tabs>
          <w:tab w:val="left" w:pos="1418"/>
          <w:tab w:val="left" w:pos="1701"/>
        </w:tabs>
        <w:ind w:left="1418" w:hanging="1418"/>
        <w:rPr>
          <w:sz w:val="24"/>
        </w:rPr>
      </w:pPr>
      <w:r>
        <w:rPr>
          <w:sz w:val="24"/>
        </w:rPr>
        <w:t>bepaalde in</w:t>
      </w:r>
    </w:p>
    <w:p w14:paraId="7E390C8A" w14:textId="77777777" w:rsidR="00696ED5" w:rsidRDefault="00696ED5">
      <w:pPr>
        <w:tabs>
          <w:tab w:val="left" w:pos="1418"/>
          <w:tab w:val="left" w:pos="1701"/>
        </w:tabs>
        <w:ind w:left="1418" w:hanging="1418"/>
        <w:rPr>
          <w:sz w:val="24"/>
        </w:rPr>
      </w:pPr>
      <w:r>
        <w:rPr>
          <w:sz w:val="24"/>
        </w:rPr>
        <w:t xml:space="preserve">Art. 4 en 5 </w:t>
      </w:r>
    </w:p>
    <w:p w14:paraId="6DA2F8F3" w14:textId="77777777" w:rsidR="00696ED5" w:rsidRDefault="00696ED5">
      <w:pPr>
        <w:tabs>
          <w:tab w:val="left" w:pos="1418"/>
          <w:tab w:val="left" w:pos="1701"/>
        </w:tabs>
        <w:ind w:left="1418" w:hanging="1418"/>
        <w:rPr>
          <w:sz w:val="24"/>
        </w:rPr>
      </w:pPr>
      <w:r>
        <w:rPr>
          <w:sz w:val="24"/>
        </w:rPr>
        <w:t>der vorige</w:t>
      </w:r>
    </w:p>
    <w:p w14:paraId="203574FF" w14:textId="77777777" w:rsidR="00696ED5" w:rsidRDefault="00696ED5">
      <w:pPr>
        <w:tabs>
          <w:tab w:val="left" w:pos="1418"/>
          <w:tab w:val="left" w:pos="1701"/>
        </w:tabs>
        <w:ind w:left="1418" w:hanging="1418"/>
        <w:rPr>
          <w:sz w:val="24"/>
        </w:rPr>
      </w:pPr>
      <w:r>
        <w:rPr>
          <w:sz w:val="24"/>
        </w:rPr>
        <w:t xml:space="preserve">vergadering. </w:t>
      </w:r>
    </w:p>
    <w:p w14:paraId="3DD611B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58723A00" w14:textId="77777777" w:rsidR="00696ED5" w:rsidRDefault="00696ED5">
      <w:pPr>
        <w:tabs>
          <w:tab w:val="left" w:pos="1418"/>
          <w:tab w:val="left" w:pos="1701"/>
        </w:tabs>
        <w:ind w:left="1418" w:hanging="1418"/>
        <w:rPr>
          <w:sz w:val="24"/>
        </w:rPr>
      </w:pPr>
    </w:p>
    <w:p w14:paraId="3127E565"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Den vergadering wordt mededeeling gedaan dat ingekomen zijn : </w:t>
      </w:r>
    </w:p>
    <w:p w14:paraId="629833E6" w14:textId="77777777" w:rsidR="00696ED5" w:rsidRDefault="00696ED5">
      <w:pPr>
        <w:tabs>
          <w:tab w:val="left" w:pos="1418"/>
          <w:tab w:val="left" w:pos="1701"/>
        </w:tabs>
        <w:ind w:left="1418" w:hanging="1418"/>
        <w:rPr>
          <w:sz w:val="24"/>
        </w:rPr>
      </w:pPr>
      <w:r>
        <w:rPr>
          <w:sz w:val="24"/>
        </w:rPr>
        <w:t xml:space="preserve">ling van </w:t>
      </w:r>
      <w:r>
        <w:rPr>
          <w:sz w:val="24"/>
        </w:rPr>
        <w:tab/>
        <w:t xml:space="preserve">Herderlijke brief van de Algemeene Synodale Commissie der Nederlandsche </w:t>
      </w:r>
    </w:p>
    <w:p w14:paraId="040BE117" w14:textId="77777777" w:rsidR="00696ED5" w:rsidRDefault="00696ED5">
      <w:pPr>
        <w:tabs>
          <w:tab w:val="left" w:pos="1418"/>
          <w:tab w:val="left" w:pos="1701"/>
        </w:tabs>
        <w:ind w:left="1418" w:hanging="1418"/>
        <w:rPr>
          <w:sz w:val="24"/>
        </w:rPr>
      </w:pPr>
      <w:r>
        <w:rPr>
          <w:sz w:val="24"/>
        </w:rPr>
        <w:t>ingeko-</w:t>
      </w:r>
      <w:r>
        <w:rPr>
          <w:sz w:val="24"/>
        </w:rPr>
        <w:tab/>
        <w:t>Hervormde Kerk met een’ brief ten geleide en copy van het adres aan</w:t>
      </w:r>
    </w:p>
    <w:p w14:paraId="56C6DD5C" w14:textId="77777777" w:rsidR="00696ED5" w:rsidRDefault="00696ED5">
      <w:pPr>
        <w:tabs>
          <w:tab w:val="left" w:pos="1418"/>
          <w:tab w:val="left" w:pos="1701"/>
        </w:tabs>
        <w:ind w:left="1418" w:hanging="1418"/>
        <w:rPr>
          <w:sz w:val="24"/>
        </w:rPr>
      </w:pPr>
      <w:r>
        <w:rPr>
          <w:sz w:val="24"/>
        </w:rPr>
        <w:t>men</w:t>
      </w:r>
      <w:r>
        <w:rPr>
          <w:sz w:val="24"/>
        </w:rPr>
        <w:tab/>
        <w:t xml:space="preserve">Z.M.,waarbij de brief is overgelegd, van deze commisssie, welke Herderlijke </w:t>
      </w:r>
    </w:p>
    <w:p w14:paraId="2627007E" w14:textId="77777777" w:rsidR="00696ED5" w:rsidRDefault="00696ED5">
      <w:pPr>
        <w:tabs>
          <w:tab w:val="left" w:pos="1418"/>
          <w:tab w:val="left" w:pos="1701"/>
        </w:tabs>
        <w:ind w:left="1418" w:hanging="1418"/>
        <w:rPr>
          <w:sz w:val="24"/>
        </w:rPr>
      </w:pPr>
      <w:r>
        <w:rPr>
          <w:sz w:val="24"/>
        </w:rPr>
        <w:t>stukken.</w:t>
      </w:r>
      <w:r>
        <w:rPr>
          <w:sz w:val="24"/>
        </w:rPr>
        <w:tab/>
        <w:t xml:space="preserve">brief ter kennis der gemeente gebragt is : - eene ministerieele uitnoodiging tot aanbeveeling   van de collecte voor het fonds ter aanmoediging en ondersteuning van de gewapende dienst in het Koningrijk der Nederlanden : -  </w:t>
      </w:r>
    </w:p>
    <w:p w14:paraId="414AB518" w14:textId="77777777" w:rsidR="00696ED5" w:rsidRDefault="00696ED5">
      <w:pPr>
        <w:tabs>
          <w:tab w:val="left" w:pos="1418"/>
          <w:tab w:val="left" w:pos="1701"/>
        </w:tabs>
        <w:ind w:left="1418" w:hanging="1418"/>
        <w:rPr>
          <w:sz w:val="24"/>
        </w:rPr>
      </w:pPr>
      <w:r>
        <w:rPr>
          <w:sz w:val="24"/>
        </w:rPr>
        <w:tab/>
        <w:t>eene synodale uitnoodiging tot het houden eener buitengewone collecte ten behoeve van het fonds voor noodlijdende kerken en personen in Nederland met een woord van aanbeveling en opwekking aan de gemeenten : - eene synodale aanschrijving omtrent de viering van den gedenkdag der kerkhervorming op den 31</w:t>
      </w:r>
      <w:r>
        <w:rPr>
          <w:sz w:val="24"/>
          <w:vertAlign w:val="superscript"/>
        </w:rPr>
        <w:t>ste</w:t>
      </w:r>
      <w:r>
        <w:rPr>
          <w:sz w:val="24"/>
        </w:rPr>
        <w:t xml:space="preserve"> October of, zoo deze dag niet op een Zondag invalt, op den eersten Zondag in November : - eene omtrent het </w:t>
      </w:r>
      <w:r>
        <w:rPr>
          <w:sz w:val="24"/>
        </w:rPr>
        <w:lastRenderedPageBreak/>
        <w:t>corresponderen der kerkelijke besturen en vergaderingen: - eene omtrent de geljkmatige naleving van de bepaling bij Art. 17 van het Alg. Diakoniereglement vastgesteld; - eene classikale uitnoodiging tot bekendmaking van consideratien tot wijziging in de Artikelen van het in werking gebtagte Algemeen Diakoniereglement, door de ondervinding als geraden voorgekomen, waarop geantwoord wordt, dat in dit opzigt geene consideratien ingediend kunnen worden, gevende men hierbij den wensch te kennen tot vernietiging van, of tot verkrijging van duidelijkere voorschriften omtrent het bij Art. 27 van genoemd Diakoniereglement bepaalde.</w:t>
      </w:r>
    </w:p>
    <w:p w14:paraId="6A1232F5" w14:textId="77777777" w:rsidR="00696ED5" w:rsidRDefault="00696ED5">
      <w:pPr>
        <w:tabs>
          <w:tab w:val="left" w:pos="1418"/>
          <w:tab w:val="left" w:pos="1701"/>
        </w:tabs>
        <w:ind w:left="1418" w:hanging="1418"/>
        <w:rPr>
          <w:sz w:val="24"/>
        </w:rPr>
      </w:pPr>
    </w:p>
    <w:p w14:paraId="5739C7A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5EAD4C06" w14:textId="77777777" w:rsidR="00696ED5" w:rsidRDefault="00696ED5">
      <w:pPr>
        <w:tabs>
          <w:tab w:val="left" w:pos="1418"/>
          <w:tab w:val="left" w:pos="1701"/>
        </w:tabs>
        <w:ind w:left="1418" w:hanging="1418"/>
        <w:rPr>
          <w:sz w:val="24"/>
        </w:rPr>
      </w:pPr>
    </w:p>
    <w:p w14:paraId="394A73C6" w14:textId="77777777" w:rsidR="00696ED5" w:rsidRDefault="00696ED5">
      <w:pPr>
        <w:tabs>
          <w:tab w:val="left" w:pos="1418"/>
          <w:tab w:val="left" w:pos="1701"/>
        </w:tabs>
        <w:ind w:left="1418" w:hanging="1418"/>
        <w:rPr>
          <w:sz w:val="24"/>
        </w:rPr>
      </w:pPr>
      <w:r>
        <w:rPr>
          <w:sz w:val="24"/>
        </w:rPr>
        <w:t>Staat van</w:t>
      </w:r>
      <w:r>
        <w:rPr>
          <w:sz w:val="24"/>
        </w:rPr>
        <w:tab/>
      </w:r>
      <w:r>
        <w:rPr>
          <w:sz w:val="24"/>
        </w:rPr>
        <w:tab/>
        <w:t xml:space="preserve">De staat van begrooting wordt door den Heer Kerkvoogd ingediend en </w:t>
      </w:r>
    </w:p>
    <w:p w14:paraId="7848347D" w14:textId="77777777" w:rsidR="00696ED5" w:rsidRDefault="00696ED5">
      <w:pPr>
        <w:tabs>
          <w:tab w:val="left" w:pos="1418"/>
          <w:tab w:val="left" w:pos="1701"/>
        </w:tabs>
        <w:ind w:left="1418" w:hanging="1418"/>
        <w:rPr>
          <w:sz w:val="24"/>
        </w:rPr>
      </w:pPr>
      <w:r>
        <w:rPr>
          <w:sz w:val="24"/>
        </w:rPr>
        <w:t>begrooting.</w:t>
      </w:r>
      <w:r>
        <w:rPr>
          <w:sz w:val="24"/>
        </w:rPr>
        <w:tab/>
        <w:t>met gemeenschappelijk overleg vastgesteld :</w:t>
      </w:r>
    </w:p>
    <w:p w14:paraId="05129D25" w14:textId="77777777" w:rsidR="00696ED5" w:rsidRDefault="00696ED5">
      <w:pPr>
        <w:tabs>
          <w:tab w:val="left" w:pos="1418"/>
          <w:tab w:val="left" w:pos="1701"/>
        </w:tabs>
        <w:ind w:left="1418" w:hanging="1418"/>
        <w:rPr>
          <w:sz w:val="24"/>
        </w:rPr>
      </w:pPr>
      <w:r>
        <w:rPr>
          <w:sz w:val="24"/>
        </w:rPr>
        <w:tab/>
        <w:t>1° voor de gemeente st. Michiels Gestel aan inkomsten op f. 670,- aam uitgaven op f. 669,40½, zoodat ze sloot met een batig saldo van f. -, 59½; en</w:t>
      </w:r>
    </w:p>
    <w:p w14:paraId="36234020" w14:textId="77777777" w:rsidR="00696ED5" w:rsidRDefault="00696ED5">
      <w:pPr>
        <w:tabs>
          <w:tab w:val="left" w:pos="1418"/>
          <w:tab w:val="left" w:pos="1701"/>
        </w:tabs>
        <w:ind w:left="1418" w:hanging="1418"/>
        <w:rPr>
          <w:sz w:val="24"/>
        </w:rPr>
      </w:pPr>
      <w:r>
        <w:rPr>
          <w:sz w:val="24"/>
        </w:rPr>
        <w:tab/>
        <w:t xml:space="preserve">2° voor de gemeente Schijndel aan inkomsten op f. 307,50, aan uitgaven op </w:t>
      </w:r>
    </w:p>
    <w:p w14:paraId="015FE17F" w14:textId="77777777" w:rsidR="00696ED5" w:rsidRDefault="00696ED5">
      <w:pPr>
        <w:tabs>
          <w:tab w:val="left" w:pos="1418"/>
          <w:tab w:val="left" w:pos="1701"/>
        </w:tabs>
        <w:ind w:left="1418" w:hanging="1418"/>
        <w:rPr>
          <w:sz w:val="24"/>
        </w:rPr>
      </w:pPr>
      <w:r>
        <w:rPr>
          <w:sz w:val="24"/>
        </w:rPr>
        <w:tab/>
        <w:t>f. 307,04½ bedragende het batig sa;ldo dus f. -, 45½,</w:t>
      </w:r>
    </w:p>
    <w:p w14:paraId="565A7EC1" w14:textId="77777777" w:rsidR="00696ED5" w:rsidRDefault="00696ED5">
      <w:pPr>
        <w:tabs>
          <w:tab w:val="left" w:pos="1418"/>
          <w:tab w:val="left" w:pos="1701"/>
        </w:tabs>
        <w:ind w:left="1418" w:hanging="1418"/>
        <w:rPr>
          <w:sz w:val="24"/>
        </w:rPr>
      </w:pPr>
      <w:r>
        <w:rPr>
          <w:sz w:val="24"/>
        </w:rPr>
        <w:tab/>
        <w:t>welke begrootingen behoorlijk geteekend zijnde aan den Heer Kerkvoogd ter verzending overhandigd worden.</w:t>
      </w:r>
    </w:p>
    <w:p w14:paraId="68BDA61A" w14:textId="77777777" w:rsidR="00696ED5" w:rsidRDefault="00696ED5">
      <w:pPr>
        <w:tabs>
          <w:tab w:val="left" w:pos="1418"/>
          <w:tab w:val="left" w:pos="1701"/>
        </w:tabs>
        <w:ind w:left="1418" w:hanging="1418"/>
        <w:rPr>
          <w:sz w:val="24"/>
        </w:rPr>
      </w:pPr>
    </w:p>
    <w:p w14:paraId="4E9A1FA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09BCBB83" w14:textId="77777777" w:rsidR="00696ED5" w:rsidRDefault="00696ED5">
      <w:pPr>
        <w:tabs>
          <w:tab w:val="left" w:pos="1418"/>
          <w:tab w:val="left" w:pos="1701"/>
        </w:tabs>
        <w:ind w:left="1418" w:hanging="1418"/>
        <w:rPr>
          <w:sz w:val="24"/>
        </w:rPr>
      </w:pPr>
    </w:p>
    <w:p w14:paraId="28723768" w14:textId="77777777" w:rsidR="00696ED5" w:rsidRDefault="00696ED5">
      <w:pPr>
        <w:tabs>
          <w:tab w:val="left" w:pos="1418"/>
          <w:tab w:val="left" w:pos="1701"/>
        </w:tabs>
        <w:ind w:left="1418" w:hanging="1418"/>
        <w:rPr>
          <w:sz w:val="24"/>
        </w:rPr>
      </w:pPr>
      <w:r>
        <w:rPr>
          <w:sz w:val="24"/>
        </w:rPr>
        <w:t>Verslag der</w:t>
      </w:r>
      <w:r>
        <w:rPr>
          <w:sz w:val="24"/>
        </w:rPr>
        <w:tab/>
      </w:r>
      <w:r>
        <w:rPr>
          <w:sz w:val="24"/>
        </w:rPr>
        <w:tab/>
        <w:t xml:space="preserve">De predikant verslag gevende van de aan hem met den Heer diaken van den  </w:t>
      </w:r>
    </w:p>
    <w:p w14:paraId="40C447B4" w14:textId="77777777" w:rsidR="00696ED5" w:rsidRDefault="00696ED5">
      <w:pPr>
        <w:tabs>
          <w:tab w:val="left" w:pos="1418"/>
          <w:tab w:val="left" w:pos="1701"/>
        </w:tabs>
        <w:ind w:left="1418" w:hanging="1418"/>
        <w:rPr>
          <w:sz w:val="24"/>
        </w:rPr>
      </w:pPr>
      <w:r>
        <w:rPr>
          <w:sz w:val="24"/>
        </w:rPr>
        <w:t>commissie</w:t>
      </w:r>
      <w:r>
        <w:rPr>
          <w:sz w:val="24"/>
        </w:rPr>
        <w:tab/>
        <w:t xml:space="preserve"> Briel volgens Art. 7 der vorige vergadering opgedragene commissie doet </w:t>
      </w:r>
    </w:p>
    <w:p w14:paraId="44FFA3B3" w14:textId="77777777" w:rsidR="00696ED5" w:rsidRDefault="00696ED5">
      <w:pPr>
        <w:tabs>
          <w:tab w:val="left" w:pos="1418"/>
          <w:tab w:val="left" w:pos="1701"/>
        </w:tabs>
        <w:ind w:left="1418" w:hanging="1418"/>
        <w:rPr>
          <w:sz w:val="24"/>
        </w:rPr>
      </w:pPr>
      <w:r>
        <w:rPr>
          <w:sz w:val="24"/>
        </w:rPr>
        <w:t>benoemd ter</w:t>
      </w:r>
      <w:r>
        <w:rPr>
          <w:sz w:val="24"/>
        </w:rPr>
        <w:tab/>
        <w:t xml:space="preserve"> mededeeling, dat door hen omtrent het eigendomsregt der Hervormde diako-</w:t>
      </w:r>
    </w:p>
    <w:p w14:paraId="1E37E5AB" w14:textId="77777777" w:rsidR="00696ED5" w:rsidRDefault="00696ED5">
      <w:pPr>
        <w:tabs>
          <w:tab w:val="left" w:pos="1418"/>
          <w:tab w:val="left" w:pos="1701"/>
        </w:tabs>
        <w:ind w:left="1418" w:hanging="1418"/>
        <w:rPr>
          <w:sz w:val="24"/>
        </w:rPr>
      </w:pPr>
      <w:r>
        <w:rPr>
          <w:sz w:val="24"/>
        </w:rPr>
        <w:t>raadpleging</w:t>
      </w:r>
      <w:r>
        <w:rPr>
          <w:sz w:val="24"/>
        </w:rPr>
        <w:tab/>
        <w:t xml:space="preserve"> nie van st.Michiels Gestel op het huisje staande op de zoogenaamde voorpo-</w:t>
      </w:r>
    </w:p>
    <w:p w14:paraId="61728A37" w14:textId="77777777" w:rsidR="00696ED5" w:rsidRDefault="00696ED5">
      <w:pPr>
        <w:tabs>
          <w:tab w:val="left" w:pos="1418"/>
          <w:tab w:val="left" w:pos="1701"/>
        </w:tabs>
        <w:ind w:left="1418" w:hanging="1418"/>
        <w:rPr>
          <w:sz w:val="24"/>
        </w:rPr>
      </w:pPr>
      <w:r>
        <w:rPr>
          <w:sz w:val="24"/>
        </w:rPr>
        <w:t>van een  regts-</w:t>
      </w:r>
      <w:r>
        <w:rPr>
          <w:sz w:val="24"/>
        </w:rPr>
        <w:tab/>
        <w:t xml:space="preserve"> ting van het land toebehoorende aan genoemde diakonie, en wat hiermede in</w:t>
      </w:r>
    </w:p>
    <w:p w14:paraId="022D498F" w14:textId="77777777" w:rsidR="00696ED5" w:rsidRDefault="00696ED5">
      <w:pPr>
        <w:tabs>
          <w:tab w:val="left" w:pos="1418"/>
          <w:tab w:val="left" w:pos="1701"/>
        </w:tabs>
        <w:ind w:left="1418" w:hanging="1418"/>
        <w:rPr>
          <w:sz w:val="24"/>
        </w:rPr>
      </w:pPr>
      <w:r>
        <w:rPr>
          <w:sz w:val="24"/>
        </w:rPr>
        <w:t>geleerde over</w:t>
      </w:r>
      <w:r>
        <w:rPr>
          <w:sz w:val="24"/>
        </w:rPr>
        <w:tab/>
        <w:t xml:space="preserve"> betrekking staat een regtsgeleerde geraadpleegd is, en dat zijne raadgeving na </w:t>
      </w:r>
    </w:p>
    <w:p w14:paraId="1E6BA3CE" w14:textId="77777777" w:rsidR="00696ED5" w:rsidRDefault="00696ED5">
      <w:pPr>
        <w:tabs>
          <w:tab w:val="left" w:pos="1418"/>
          <w:tab w:val="left" w:pos="1701"/>
        </w:tabs>
        <w:ind w:left="1418" w:hanging="1418"/>
        <w:rPr>
          <w:sz w:val="24"/>
        </w:rPr>
      </w:pPr>
      <w:r>
        <w:rPr>
          <w:sz w:val="24"/>
        </w:rPr>
        <w:t>het eigendoms</w:t>
      </w:r>
      <w:r>
        <w:rPr>
          <w:sz w:val="24"/>
        </w:rPr>
        <w:tab/>
        <w:t xml:space="preserve"> inzage der stukken en na de gegevene mondelijke (!)  inlichtingen hierin </w:t>
      </w:r>
    </w:p>
    <w:p w14:paraId="2277D9CD" w14:textId="77777777" w:rsidR="00696ED5" w:rsidRDefault="00696ED5">
      <w:pPr>
        <w:tabs>
          <w:tab w:val="left" w:pos="1418"/>
          <w:tab w:val="left" w:pos="1701"/>
        </w:tabs>
        <w:ind w:left="1418" w:hanging="1418"/>
        <w:rPr>
          <w:sz w:val="24"/>
        </w:rPr>
      </w:pPr>
      <w:r>
        <w:rPr>
          <w:sz w:val="24"/>
        </w:rPr>
        <w:t>regt der</w:t>
      </w:r>
      <w:r>
        <w:rPr>
          <w:sz w:val="24"/>
        </w:rPr>
        <w:tab/>
        <w:t xml:space="preserve"> bestond, dat men de zaak niet regterlijk zou vervolgen, omdat dit geenzins</w:t>
      </w:r>
    </w:p>
    <w:p w14:paraId="6AEB4E49" w14:textId="77777777" w:rsidR="00696ED5" w:rsidRDefault="00696ED5">
      <w:pPr>
        <w:tabs>
          <w:tab w:val="left" w:pos="1418"/>
          <w:tab w:val="left" w:pos="1701"/>
        </w:tabs>
        <w:ind w:left="1418" w:hanging="1418"/>
        <w:rPr>
          <w:sz w:val="24"/>
        </w:rPr>
      </w:pPr>
      <w:r>
        <w:rPr>
          <w:sz w:val="24"/>
        </w:rPr>
        <w:lastRenderedPageBreak/>
        <w:t>Hervormde</w:t>
      </w:r>
      <w:r>
        <w:rPr>
          <w:sz w:val="24"/>
        </w:rPr>
        <w:tab/>
        <w:t xml:space="preserve"> met enig gegrond vooruitzigt op een gewenscht gevolg zou kunnen geschie-</w:t>
      </w:r>
    </w:p>
    <w:p w14:paraId="602724ED" w14:textId="77777777" w:rsidR="00696ED5" w:rsidRDefault="00696ED5">
      <w:pPr>
        <w:tabs>
          <w:tab w:val="left" w:pos="1418"/>
          <w:tab w:val="left" w:pos="1701"/>
        </w:tabs>
        <w:ind w:left="1418" w:hanging="1418"/>
        <w:rPr>
          <w:sz w:val="24"/>
        </w:rPr>
      </w:pPr>
      <w:r>
        <w:rPr>
          <w:sz w:val="24"/>
        </w:rPr>
        <w:t>diakonie van</w:t>
      </w:r>
      <w:r>
        <w:rPr>
          <w:sz w:val="24"/>
        </w:rPr>
        <w:tab/>
        <w:t xml:space="preserve"> den. Niet zonder leedwezen besluit de vergadering ten gevolge dezer raad-</w:t>
      </w:r>
    </w:p>
    <w:p w14:paraId="58C09334" w14:textId="77777777" w:rsidR="00696ED5" w:rsidRDefault="00696ED5">
      <w:pPr>
        <w:tabs>
          <w:tab w:val="left" w:pos="1418"/>
          <w:tab w:val="left" w:pos="1701"/>
        </w:tabs>
        <w:ind w:left="1418" w:hanging="1418"/>
        <w:rPr>
          <w:sz w:val="24"/>
        </w:rPr>
      </w:pPr>
      <w:r>
        <w:rPr>
          <w:sz w:val="24"/>
        </w:rPr>
        <w:t>St.Michiels</w:t>
      </w:r>
      <w:r>
        <w:rPr>
          <w:sz w:val="24"/>
        </w:rPr>
        <w:tab/>
        <w:t xml:space="preserve"> geving de zaak te laten rusten, opdat men niet in een kostbaar tot geen goed</w:t>
      </w:r>
    </w:p>
    <w:p w14:paraId="6EDC1C70" w14:textId="77777777" w:rsidR="00696ED5" w:rsidRDefault="00696ED5">
      <w:pPr>
        <w:tabs>
          <w:tab w:val="left" w:pos="1418"/>
          <w:tab w:val="left" w:pos="1701"/>
        </w:tabs>
        <w:ind w:left="1418" w:hanging="1418"/>
        <w:rPr>
          <w:sz w:val="24"/>
        </w:rPr>
      </w:pPr>
      <w:r>
        <w:rPr>
          <w:sz w:val="24"/>
        </w:rPr>
        <w:t>Gestel op het</w:t>
      </w:r>
      <w:r>
        <w:rPr>
          <w:sz w:val="24"/>
        </w:rPr>
        <w:tab/>
        <w:t xml:space="preserve"> einde leidend regtsgeding gewikkeld worde blijvende het echter den Heere</w:t>
      </w:r>
    </w:p>
    <w:p w14:paraId="0D3BD9C5" w14:textId="77777777" w:rsidR="00696ED5" w:rsidRDefault="00696ED5">
      <w:pPr>
        <w:tabs>
          <w:tab w:val="left" w:pos="1418"/>
          <w:tab w:val="left" w:pos="1701"/>
        </w:tabs>
        <w:ind w:left="1418" w:hanging="1418"/>
        <w:rPr>
          <w:sz w:val="24"/>
        </w:rPr>
      </w:pPr>
      <w:r>
        <w:rPr>
          <w:sz w:val="24"/>
        </w:rPr>
        <w:t>huisje staande</w:t>
      </w:r>
      <w:r>
        <w:rPr>
          <w:sz w:val="24"/>
        </w:rPr>
        <w:tab/>
        <w:t xml:space="preserve"> danken en de overige leden des kerkeraads aanbevolen om, al is het ook met</w:t>
      </w:r>
    </w:p>
    <w:p w14:paraId="4C1E0F64" w14:textId="77777777" w:rsidR="00696ED5" w:rsidRDefault="00696ED5">
      <w:pPr>
        <w:tabs>
          <w:tab w:val="left" w:pos="1418"/>
          <w:tab w:val="left" w:pos="1701"/>
        </w:tabs>
        <w:ind w:left="1418" w:hanging="1418"/>
        <w:rPr>
          <w:sz w:val="24"/>
        </w:rPr>
      </w:pPr>
      <w:r>
        <w:rPr>
          <w:sz w:val="24"/>
        </w:rPr>
        <w:t>op de zooge-</w:t>
      </w:r>
      <w:r>
        <w:rPr>
          <w:sz w:val="24"/>
        </w:rPr>
        <w:tab/>
        <w:t xml:space="preserve"> geldelijke opoffering, hunne beste pogingen ten allen tijde aan te wenden tot</w:t>
      </w:r>
    </w:p>
    <w:p w14:paraId="38414B57" w14:textId="77777777" w:rsidR="00696ED5" w:rsidRDefault="00696ED5">
      <w:pPr>
        <w:tabs>
          <w:tab w:val="left" w:pos="1418"/>
          <w:tab w:val="left" w:pos="1701"/>
        </w:tabs>
        <w:ind w:left="1418" w:hanging="1418"/>
        <w:rPr>
          <w:sz w:val="24"/>
        </w:rPr>
      </w:pPr>
      <w:r>
        <w:rPr>
          <w:sz w:val="24"/>
        </w:rPr>
        <w:t>naamde voor-</w:t>
      </w:r>
      <w:r>
        <w:rPr>
          <w:sz w:val="24"/>
        </w:rPr>
        <w:tab/>
        <w:t xml:space="preserve"> verwijdering van dit huisje en ter verkrijging van de in het bezit genomen</w:t>
      </w:r>
    </w:p>
    <w:p w14:paraId="3BF4248B" w14:textId="77777777" w:rsidR="00696ED5" w:rsidRDefault="00696ED5">
      <w:pPr>
        <w:tabs>
          <w:tab w:val="left" w:pos="1418"/>
          <w:tab w:val="left" w:pos="1701"/>
        </w:tabs>
        <w:ind w:left="1418" w:hanging="1418"/>
        <w:rPr>
          <w:sz w:val="24"/>
        </w:rPr>
      </w:pPr>
      <w:r>
        <w:rPr>
          <w:sz w:val="24"/>
        </w:rPr>
        <w:t>poting van het</w:t>
      </w:r>
      <w:r>
        <w:rPr>
          <w:sz w:val="24"/>
        </w:rPr>
        <w:tab/>
        <w:t xml:space="preserve"> voorpoting in het belang der diakonie van st. Michiels Gestel.</w:t>
      </w:r>
    </w:p>
    <w:p w14:paraId="202ABD78" w14:textId="77777777" w:rsidR="00696ED5" w:rsidRDefault="00696ED5">
      <w:pPr>
        <w:tabs>
          <w:tab w:val="left" w:pos="1418"/>
          <w:tab w:val="left" w:pos="1701"/>
        </w:tabs>
        <w:ind w:left="1418" w:hanging="1418"/>
        <w:rPr>
          <w:sz w:val="24"/>
        </w:rPr>
      </w:pPr>
      <w:r>
        <w:rPr>
          <w:sz w:val="24"/>
        </w:rPr>
        <w:t>land  toehoo-</w:t>
      </w:r>
    </w:p>
    <w:p w14:paraId="22B35753" w14:textId="77777777" w:rsidR="00696ED5" w:rsidRDefault="00696ED5">
      <w:pPr>
        <w:tabs>
          <w:tab w:val="left" w:pos="1418"/>
          <w:tab w:val="left" w:pos="1701"/>
        </w:tabs>
        <w:ind w:left="1418" w:hanging="1418"/>
        <w:rPr>
          <w:sz w:val="24"/>
        </w:rPr>
      </w:pPr>
      <w:r>
        <w:rPr>
          <w:sz w:val="24"/>
        </w:rPr>
        <w:t>rende aan ge-</w:t>
      </w:r>
    </w:p>
    <w:p w14:paraId="5529BD81" w14:textId="77777777" w:rsidR="00696ED5" w:rsidRDefault="00696ED5">
      <w:pPr>
        <w:tabs>
          <w:tab w:val="left" w:pos="1418"/>
          <w:tab w:val="left" w:pos="1701"/>
        </w:tabs>
        <w:ind w:left="1418" w:hanging="1418"/>
        <w:rPr>
          <w:sz w:val="24"/>
        </w:rPr>
      </w:pPr>
      <w:r>
        <w:rPr>
          <w:sz w:val="24"/>
        </w:rPr>
        <w:t>noemde diaconie en wat hiermede in betrekking staat, -</w:t>
      </w:r>
    </w:p>
    <w:p w14:paraId="3D57DA1A" w14:textId="77777777" w:rsidR="00696ED5" w:rsidRDefault="00696ED5">
      <w:pPr>
        <w:tabs>
          <w:tab w:val="left" w:pos="1418"/>
          <w:tab w:val="left" w:pos="1701"/>
        </w:tabs>
        <w:ind w:left="1418" w:hanging="1418"/>
        <w:rPr>
          <w:sz w:val="24"/>
        </w:rPr>
      </w:pPr>
      <w:r>
        <w:rPr>
          <w:sz w:val="24"/>
        </w:rPr>
        <w:t>en besluit der vergadering na aanleiding van dit verslag.</w:t>
      </w:r>
    </w:p>
    <w:p w14:paraId="6E56E1EC" w14:textId="77777777" w:rsidR="00696ED5" w:rsidRDefault="00696ED5">
      <w:pPr>
        <w:tabs>
          <w:tab w:val="left" w:pos="1418"/>
          <w:tab w:val="left" w:pos="1701"/>
        </w:tabs>
        <w:ind w:left="1418" w:hanging="1418"/>
        <w:rPr>
          <w:sz w:val="24"/>
        </w:rPr>
      </w:pPr>
    </w:p>
    <w:p w14:paraId="162609B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4C4F18AE" w14:textId="77777777" w:rsidR="00696ED5" w:rsidRDefault="00696ED5">
      <w:pPr>
        <w:tabs>
          <w:tab w:val="left" w:pos="1418"/>
          <w:tab w:val="left" w:pos="1701"/>
        </w:tabs>
        <w:ind w:left="1418" w:hanging="1418"/>
        <w:rPr>
          <w:sz w:val="24"/>
        </w:rPr>
      </w:pPr>
    </w:p>
    <w:p w14:paraId="1172A055" w14:textId="77777777" w:rsidR="00696ED5" w:rsidRDefault="00696ED5">
      <w:pPr>
        <w:tabs>
          <w:tab w:val="left" w:pos="1418"/>
          <w:tab w:val="left" w:pos="1701"/>
        </w:tabs>
        <w:ind w:left="1418" w:hanging="1418"/>
        <w:rPr>
          <w:sz w:val="24"/>
        </w:rPr>
      </w:pPr>
      <w:r>
        <w:rPr>
          <w:sz w:val="24"/>
        </w:rPr>
        <w:t>Aankoop van</w:t>
      </w:r>
      <w:r>
        <w:rPr>
          <w:sz w:val="24"/>
        </w:rPr>
        <w:tab/>
      </w:r>
      <w:r>
        <w:rPr>
          <w:sz w:val="24"/>
        </w:rPr>
        <w:tab/>
        <w:t xml:space="preserve">Door den Heer Ouderling J.Waller wordt ter kennise  der vergadering </w:t>
      </w:r>
    </w:p>
    <w:p w14:paraId="757D9D8A" w14:textId="77777777" w:rsidR="00696ED5" w:rsidRDefault="00696ED5">
      <w:pPr>
        <w:tabs>
          <w:tab w:val="left" w:pos="1418"/>
          <w:tab w:val="left" w:pos="1701"/>
        </w:tabs>
        <w:ind w:left="1418" w:hanging="1418"/>
        <w:rPr>
          <w:sz w:val="24"/>
        </w:rPr>
      </w:pPr>
      <w:r>
        <w:rPr>
          <w:sz w:val="24"/>
        </w:rPr>
        <w:t>eenig bouw-</w:t>
      </w:r>
      <w:r>
        <w:rPr>
          <w:sz w:val="24"/>
        </w:rPr>
        <w:tab/>
        <w:t xml:space="preserve">gebragt, dat hij, voor de diaconie der Hervormde Gemeente van st. Michiels </w:t>
      </w:r>
    </w:p>
    <w:p w14:paraId="6F11ADF7" w14:textId="77777777" w:rsidR="00696ED5" w:rsidRDefault="00696ED5">
      <w:pPr>
        <w:tabs>
          <w:tab w:val="left" w:pos="1418"/>
          <w:tab w:val="left" w:pos="1701"/>
        </w:tabs>
        <w:ind w:left="1418" w:hanging="1418"/>
        <w:rPr>
          <w:sz w:val="24"/>
        </w:rPr>
      </w:pPr>
      <w:r>
        <w:rPr>
          <w:sz w:val="24"/>
        </w:rPr>
        <w:t>land voor de</w:t>
      </w:r>
      <w:r>
        <w:rPr>
          <w:sz w:val="24"/>
        </w:rPr>
        <w:tab/>
        <w:t xml:space="preserve">Gestel , eenig bouwland, gelegen naast het land dezer diaconie, voor eene som </w:t>
      </w:r>
    </w:p>
    <w:p w14:paraId="144BE03C" w14:textId="77777777" w:rsidR="00696ED5" w:rsidRDefault="00696ED5">
      <w:pPr>
        <w:tabs>
          <w:tab w:val="left" w:pos="1418"/>
          <w:tab w:val="left" w:pos="1701"/>
        </w:tabs>
        <w:ind w:left="1418" w:hanging="1418"/>
        <w:rPr>
          <w:sz w:val="24"/>
        </w:rPr>
      </w:pPr>
      <w:r>
        <w:rPr>
          <w:sz w:val="24"/>
        </w:rPr>
        <w:t>diakonie der</w:t>
      </w:r>
      <w:r>
        <w:rPr>
          <w:sz w:val="24"/>
        </w:rPr>
        <w:tab/>
        <w:t>van f. 500,- buiten de  onkosten gekocht heeft, hetgeen men, daaraan gaarne</w:t>
      </w:r>
    </w:p>
    <w:p w14:paraId="3DE608E2" w14:textId="77777777" w:rsidR="00696ED5" w:rsidRDefault="00696ED5">
      <w:pPr>
        <w:tabs>
          <w:tab w:val="left" w:pos="1418"/>
          <w:tab w:val="left" w:pos="1701"/>
        </w:tabs>
        <w:ind w:left="1418" w:hanging="1418"/>
        <w:rPr>
          <w:sz w:val="24"/>
        </w:rPr>
      </w:pPr>
      <w:r>
        <w:rPr>
          <w:sz w:val="24"/>
        </w:rPr>
        <w:t>Hervormde</w:t>
      </w:r>
      <w:r>
        <w:rPr>
          <w:sz w:val="24"/>
        </w:rPr>
        <w:tab/>
        <w:t xml:space="preserve">zijne goedkeuring  gevende met geene geringe blijdschap verneemt, zoodat </w:t>
      </w:r>
    </w:p>
    <w:p w14:paraId="3CEF8A96" w14:textId="77777777" w:rsidR="00696ED5" w:rsidRDefault="00696ED5">
      <w:pPr>
        <w:tabs>
          <w:tab w:val="left" w:pos="1418"/>
          <w:tab w:val="left" w:pos="1701"/>
        </w:tabs>
        <w:ind w:left="1418" w:hanging="1418"/>
        <w:rPr>
          <w:sz w:val="24"/>
        </w:rPr>
      </w:pPr>
      <w:r>
        <w:rPr>
          <w:sz w:val="24"/>
        </w:rPr>
        <w:t xml:space="preserve">Gemeente  </w:t>
      </w:r>
      <w:r>
        <w:rPr>
          <w:sz w:val="24"/>
        </w:rPr>
        <w:tab/>
        <w:t xml:space="preserve">men terstond besluit koopprijs en onkosten uit de bij deze diakonie in kas </w:t>
      </w:r>
    </w:p>
    <w:p w14:paraId="4CA47714" w14:textId="77777777" w:rsidR="00696ED5" w:rsidRDefault="00696ED5">
      <w:pPr>
        <w:tabs>
          <w:tab w:val="left" w:pos="1418"/>
          <w:tab w:val="left" w:pos="1701"/>
        </w:tabs>
        <w:ind w:left="1418" w:hanging="1418"/>
        <w:rPr>
          <w:sz w:val="24"/>
        </w:rPr>
      </w:pPr>
      <w:r>
        <w:rPr>
          <w:sz w:val="24"/>
        </w:rPr>
        <w:t xml:space="preserve">van st.Mich-   zijnde gelden te voldoen en de overschrijving in den loop der volgende </w:t>
      </w:r>
    </w:p>
    <w:p w14:paraId="5C792B42" w14:textId="77777777" w:rsidR="00696ED5" w:rsidRDefault="00696ED5">
      <w:pPr>
        <w:tabs>
          <w:tab w:val="left" w:pos="1418"/>
          <w:tab w:val="left" w:pos="1701"/>
        </w:tabs>
        <w:ind w:left="1418" w:hanging="1418"/>
        <w:rPr>
          <w:sz w:val="24"/>
        </w:rPr>
      </w:pPr>
      <w:r>
        <w:rPr>
          <w:sz w:val="24"/>
        </w:rPr>
        <w:t>iels Gestel.</w:t>
      </w:r>
      <w:r>
        <w:rPr>
          <w:sz w:val="24"/>
        </w:rPr>
        <w:tab/>
        <w:t>week te latenbewerkstelligen, terwijl men den predikant opdraaagt, om namens den kerkeraad het classikaal Bestuur  van ’s Hertogenbosch hiervan berigt te geven, zoodra hij de bewijzen van overschrijving en eigendom zal ontvangen hebben.</w:t>
      </w:r>
    </w:p>
    <w:p w14:paraId="2F7D5985" w14:textId="77777777" w:rsidR="00696ED5" w:rsidRDefault="00696ED5">
      <w:pPr>
        <w:tabs>
          <w:tab w:val="left" w:pos="1418"/>
          <w:tab w:val="left" w:pos="1701"/>
        </w:tabs>
        <w:ind w:left="1418" w:hanging="1418"/>
        <w:rPr>
          <w:sz w:val="24"/>
        </w:rPr>
      </w:pPr>
    </w:p>
    <w:p w14:paraId="76E0154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0D9D86C9" w14:textId="77777777" w:rsidR="00696ED5" w:rsidRDefault="00696ED5">
      <w:pPr>
        <w:tabs>
          <w:tab w:val="left" w:pos="1418"/>
          <w:tab w:val="left" w:pos="1701"/>
        </w:tabs>
        <w:ind w:left="1418" w:hanging="1418"/>
        <w:rPr>
          <w:sz w:val="24"/>
        </w:rPr>
      </w:pPr>
    </w:p>
    <w:p w14:paraId="6F488AD5" w14:textId="77777777" w:rsidR="00696ED5" w:rsidRDefault="00696ED5">
      <w:pPr>
        <w:tabs>
          <w:tab w:val="left" w:pos="1418"/>
          <w:tab w:val="left" w:pos="1701"/>
        </w:tabs>
        <w:ind w:left="1418" w:hanging="1418"/>
        <w:rPr>
          <w:sz w:val="24"/>
        </w:rPr>
      </w:pPr>
      <w:r>
        <w:rPr>
          <w:sz w:val="24"/>
        </w:rPr>
        <w:lastRenderedPageBreak/>
        <w:t>Sluiting.</w:t>
      </w:r>
      <w:r>
        <w:rPr>
          <w:sz w:val="24"/>
        </w:rPr>
        <w:tab/>
      </w:r>
      <w:r>
        <w:rPr>
          <w:sz w:val="24"/>
        </w:rPr>
        <w:tab/>
        <w:t>Niets meer te behandelen zijnde wordt de vergadering met dankzegging gesloten.</w:t>
      </w:r>
    </w:p>
    <w:p w14:paraId="4D0307F6" w14:textId="77777777" w:rsidR="00696ED5" w:rsidRDefault="00696ED5">
      <w:pPr>
        <w:tabs>
          <w:tab w:val="left" w:pos="1418"/>
          <w:tab w:val="left" w:pos="1701"/>
        </w:tabs>
        <w:ind w:left="1418" w:hanging="1418"/>
        <w:rPr>
          <w:sz w:val="24"/>
        </w:rPr>
      </w:pPr>
    </w:p>
    <w:p w14:paraId="08554881" w14:textId="77777777" w:rsidR="00696ED5" w:rsidRDefault="00696ED5">
      <w:pPr>
        <w:tabs>
          <w:tab w:val="left" w:pos="1418"/>
          <w:tab w:val="left" w:pos="1701"/>
        </w:tabs>
        <w:ind w:left="3545" w:hanging="3545"/>
        <w:rPr>
          <w:sz w:val="24"/>
        </w:rPr>
      </w:pPr>
      <w:r>
        <w:rPr>
          <w:sz w:val="24"/>
        </w:rPr>
        <w:tab/>
      </w:r>
      <w:r>
        <w:rPr>
          <w:sz w:val="24"/>
        </w:rPr>
        <w:tab/>
        <w:t>van Beverwijk</w:t>
      </w:r>
      <w:r>
        <w:rPr>
          <w:sz w:val="24"/>
        </w:rPr>
        <w:tab/>
      </w:r>
      <w:r>
        <w:rPr>
          <w:sz w:val="24"/>
        </w:rPr>
        <w:tab/>
        <w:t>Kerkvoogd.</w:t>
      </w:r>
      <w:r>
        <w:rPr>
          <w:sz w:val="24"/>
        </w:rPr>
        <w:tab/>
      </w:r>
      <w:r>
        <w:rPr>
          <w:sz w:val="24"/>
        </w:rPr>
        <w:tab/>
      </w:r>
      <w:r w:rsidRPr="003B5F33">
        <w:rPr>
          <w:sz w:val="24"/>
        </w:rPr>
        <w:t>G.H. Brand</w:t>
      </w:r>
      <w:r w:rsidRPr="003B5F33">
        <w:rPr>
          <w:sz w:val="24"/>
        </w:rPr>
        <w:tab/>
      </w:r>
      <w:r w:rsidRPr="003B5F33">
        <w:rPr>
          <w:sz w:val="24"/>
        </w:rPr>
        <w:tab/>
        <w:t>predt.</w:t>
      </w:r>
      <w:r w:rsidRPr="003B5F33">
        <w:rPr>
          <w:sz w:val="24"/>
        </w:rPr>
        <w:tab/>
        <w:t xml:space="preserve">                  </w:t>
      </w:r>
      <w:r w:rsidRPr="003B5F33">
        <w:rPr>
          <w:sz w:val="24"/>
        </w:rPr>
        <w:tab/>
      </w:r>
      <w:r w:rsidRPr="003B5F33">
        <w:rPr>
          <w:sz w:val="24"/>
        </w:rPr>
        <w:tab/>
      </w:r>
      <w:r>
        <w:rPr>
          <w:sz w:val="24"/>
        </w:rPr>
        <w:t>J.      Waller</w:t>
      </w:r>
      <w:r>
        <w:rPr>
          <w:sz w:val="24"/>
        </w:rPr>
        <w:tab/>
      </w:r>
      <w:r>
        <w:rPr>
          <w:sz w:val="24"/>
        </w:rPr>
        <w:tab/>
        <w:t>oud.</w:t>
      </w:r>
    </w:p>
    <w:p w14:paraId="4ACB3210" w14:textId="77777777" w:rsidR="00696ED5" w:rsidRDefault="00696ED5">
      <w:pPr>
        <w:tabs>
          <w:tab w:val="left" w:pos="1418"/>
          <w:tab w:val="left" w:pos="1701"/>
        </w:tabs>
        <w:ind w:left="4254" w:hanging="3545"/>
        <w:rPr>
          <w:sz w:val="24"/>
        </w:rPr>
      </w:pPr>
      <w:r>
        <w:rPr>
          <w:sz w:val="24"/>
        </w:rPr>
        <w:tab/>
      </w:r>
      <w:r>
        <w:rPr>
          <w:sz w:val="24"/>
        </w:rPr>
        <w:tab/>
      </w:r>
      <w:r>
        <w:rPr>
          <w:sz w:val="24"/>
        </w:rPr>
        <w:tab/>
      </w:r>
      <w:r>
        <w:rPr>
          <w:sz w:val="24"/>
        </w:rPr>
        <w:tab/>
      </w:r>
      <w:r>
        <w:rPr>
          <w:sz w:val="24"/>
        </w:rPr>
        <w:tab/>
        <w:t xml:space="preserve">    F.B.F. van Stavel               diak.</w:t>
      </w:r>
      <w:r>
        <w:rPr>
          <w:sz w:val="24"/>
        </w:rPr>
        <w:tab/>
        <w:t xml:space="preserve">                P.van den  Briel                 diak.</w:t>
      </w:r>
    </w:p>
    <w:p w14:paraId="704C684D" w14:textId="77777777" w:rsidR="00696ED5" w:rsidRDefault="00696ED5">
      <w:pPr>
        <w:tabs>
          <w:tab w:val="left" w:pos="1418"/>
          <w:tab w:val="left" w:pos="1701"/>
        </w:tabs>
        <w:ind w:left="4254" w:hanging="3545"/>
        <w:rPr>
          <w:sz w:val="24"/>
        </w:rPr>
      </w:pPr>
    </w:p>
    <w:p w14:paraId="3E4A3FAB" w14:textId="77777777" w:rsidR="00696ED5" w:rsidRDefault="00696ED5">
      <w:pPr>
        <w:tabs>
          <w:tab w:val="left" w:pos="1418"/>
          <w:tab w:val="left" w:pos="1701"/>
        </w:tabs>
        <w:ind w:left="4254" w:hanging="3545"/>
        <w:rPr>
          <w:sz w:val="24"/>
        </w:rPr>
      </w:pPr>
    </w:p>
    <w:p w14:paraId="417959F7" w14:textId="77777777" w:rsidR="00696ED5" w:rsidRDefault="00696ED5">
      <w:pPr>
        <w:tabs>
          <w:tab w:val="left" w:pos="1418"/>
          <w:tab w:val="left" w:pos="1701"/>
        </w:tabs>
        <w:ind w:left="4254" w:hanging="3545"/>
        <w:rPr>
          <w:sz w:val="24"/>
        </w:rPr>
      </w:pPr>
      <w:r>
        <w:rPr>
          <w:sz w:val="24"/>
        </w:rPr>
        <w:tab/>
      </w:r>
      <w:r>
        <w:rPr>
          <w:sz w:val="24"/>
        </w:rPr>
        <w:tab/>
      </w:r>
      <w:r>
        <w:rPr>
          <w:sz w:val="24"/>
        </w:rPr>
        <w:tab/>
      </w:r>
      <w:r>
        <w:rPr>
          <w:sz w:val="24"/>
        </w:rPr>
        <w:tab/>
        <w:t>Vergadering van dden 21 Maart 1854.</w:t>
      </w:r>
    </w:p>
    <w:p w14:paraId="677D2036" w14:textId="77777777" w:rsidR="00696ED5" w:rsidRDefault="00696ED5">
      <w:pPr>
        <w:tabs>
          <w:tab w:val="left" w:pos="1418"/>
          <w:tab w:val="left" w:pos="1701"/>
        </w:tabs>
        <w:ind w:left="4254" w:hanging="3545"/>
        <w:rPr>
          <w:sz w:val="24"/>
        </w:rPr>
      </w:pPr>
      <w:r>
        <w:rPr>
          <w:sz w:val="24"/>
        </w:rPr>
        <w:tab/>
      </w:r>
      <w:r>
        <w:rPr>
          <w:sz w:val="24"/>
        </w:rPr>
        <w:tab/>
      </w:r>
      <w:r>
        <w:rPr>
          <w:sz w:val="24"/>
        </w:rPr>
        <w:tab/>
      </w:r>
      <w:r>
        <w:rPr>
          <w:sz w:val="24"/>
        </w:rPr>
        <w:tab/>
        <w:t>tegenwoordig de Heeren</w:t>
      </w:r>
    </w:p>
    <w:p w14:paraId="46499C65" w14:textId="77777777" w:rsidR="00696ED5" w:rsidRDefault="00696ED5">
      <w:pPr>
        <w:tabs>
          <w:tab w:val="left" w:pos="1418"/>
          <w:tab w:val="left" w:pos="1701"/>
        </w:tabs>
        <w:ind w:left="4254" w:hanging="3545"/>
        <w:rPr>
          <w:sz w:val="24"/>
        </w:rPr>
      </w:pPr>
    </w:p>
    <w:p w14:paraId="1101B44C" w14:textId="77777777" w:rsidR="00696ED5" w:rsidRDefault="00696ED5">
      <w:pPr>
        <w:tabs>
          <w:tab w:val="left" w:pos="1418"/>
          <w:tab w:val="left" w:pos="1701"/>
        </w:tabs>
        <w:ind w:left="4254" w:hanging="3545"/>
        <w:rPr>
          <w:sz w:val="24"/>
        </w:rPr>
      </w:pPr>
      <w:r>
        <w:rPr>
          <w:sz w:val="24"/>
        </w:rPr>
        <w:tab/>
      </w:r>
      <w:r>
        <w:rPr>
          <w:sz w:val="24"/>
        </w:rPr>
        <w:tab/>
      </w:r>
      <w:r>
        <w:rPr>
          <w:sz w:val="24"/>
        </w:rPr>
        <w:tab/>
      </w:r>
      <w:r>
        <w:rPr>
          <w:sz w:val="24"/>
        </w:rPr>
        <w:tab/>
        <w:t>van Beverwijk</w:t>
      </w:r>
      <w:r>
        <w:rPr>
          <w:sz w:val="24"/>
        </w:rPr>
        <w:tab/>
      </w:r>
      <w:r>
        <w:rPr>
          <w:sz w:val="24"/>
        </w:rPr>
        <w:tab/>
        <w:t>kerkvoogd</w:t>
      </w:r>
    </w:p>
    <w:p w14:paraId="096E86C7" w14:textId="77777777" w:rsidR="00696ED5" w:rsidRDefault="00696ED5">
      <w:pPr>
        <w:tabs>
          <w:tab w:val="left" w:pos="1418"/>
          <w:tab w:val="left" w:pos="1701"/>
        </w:tabs>
        <w:ind w:left="4254" w:hanging="3545"/>
        <w:rPr>
          <w:sz w:val="24"/>
        </w:rPr>
      </w:pPr>
      <w:r>
        <w:rPr>
          <w:sz w:val="24"/>
        </w:rPr>
        <w:tab/>
      </w:r>
      <w:r>
        <w:rPr>
          <w:sz w:val="24"/>
        </w:rPr>
        <w:tab/>
      </w:r>
      <w:r>
        <w:rPr>
          <w:sz w:val="24"/>
        </w:rPr>
        <w:tab/>
      </w:r>
      <w:r>
        <w:rPr>
          <w:sz w:val="24"/>
        </w:rPr>
        <w:tab/>
        <w:t xml:space="preserve">       Waller</w:t>
      </w:r>
      <w:r>
        <w:rPr>
          <w:sz w:val="24"/>
        </w:rPr>
        <w:tab/>
      </w:r>
      <w:r>
        <w:rPr>
          <w:sz w:val="24"/>
        </w:rPr>
        <w:tab/>
        <w:t>ouderling</w:t>
      </w:r>
      <w:r>
        <w:rPr>
          <w:sz w:val="24"/>
        </w:rPr>
        <w:tab/>
      </w:r>
      <w:r>
        <w:rPr>
          <w:sz w:val="24"/>
        </w:rPr>
        <w:tab/>
        <w:t xml:space="preserve"> van Stavel</w:t>
      </w:r>
      <w:r>
        <w:rPr>
          <w:sz w:val="24"/>
        </w:rPr>
        <w:tab/>
      </w:r>
      <w:r>
        <w:rPr>
          <w:sz w:val="24"/>
        </w:rPr>
        <w:tab/>
        <w:t>diaken</w:t>
      </w:r>
    </w:p>
    <w:p w14:paraId="7035387D" w14:textId="77777777" w:rsidR="00696ED5" w:rsidRDefault="00696ED5">
      <w:pPr>
        <w:tabs>
          <w:tab w:val="left" w:pos="1418"/>
          <w:tab w:val="left" w:pos="1701"/>
        </w:tabs>
        <w:ind w:left="4254" w:hanging="3545"/>
        <w:rPr>
          <w:sz w:val="24"/>
        </w:rPr>
      </w:pPr>
      <w:r>
        <w:rPr>
          <w:sz w:val="24"/>
        </w:rPr>
        <w:tab/>
      </w:r>
      <w:r>
        <w:rPr>
          <w:sz w:val="24"/>
        </w:rPr>
        <w:tab/>
      </w:r>
      <w:r>
        <w:rPr>
          <w:sz w:val="24"/>
        </w:rPr>
        <w:tab/>
        <w:t xml:space="preserve">      van den Briel</w:t>
      </w:r>
      <w:r>
        <w:rPr>
          <w:sz w:val="24"/>
        </w:rPr>
        <w:tab/>
      </w:r>
      <w:r>
        <w:rPr>
          <w:sz w:val="24"/>
        </w:rPr>
        <w:tab/>
        <w:t>id.</w:t>
      </w:r>
    </w:p>
    <w:p w14:paraId="44C4F617" w14:textId="77777777" w:rsidR="00696ED5" w:rsidRDefault="00696ED5">
      <w:pPr>
        <w:tabs>
          <w:tab w:val="left" w:pos="1418"/>
          <w:tab w:val="left" w:pos="1701"/>
        </w:tabs>
        <w:ind w:left="4254" w:hanging="3545"/>
        <w:rPr>
          <w:sz w:val="24"/>
        </w:rPr>
      </w:pPr>
      <w:r>
        <w:rPr>
          <w:sz w:val="24"/>
        </w:rPr>
        <w:tab/>
      </w:r>
      <w:r>
        <w:rPr>
          <w:sz w:val="24"/>
        </w:rPr>
        <w:tab/>
      </w:r>
      <w:r>
        <w:rPr>
          <w:sz w:val="24"/>
        </w:rPr>
        <w:tab/>
        <w:t xml:space="preserve">                   Brand</w:t>
      </w:r>
      <w:r>
        <w:rPr>
          <w:sz w:val="24"/>
        </w:rPr>
        <w:tab/>
      </w:r>
      <w:r>
        <w:rPr>
          <w:sz w:val="24"/>
        </w:rPr>
        <w:tab/>
        <w:t>predt.</w:t>
      </w:r>
    </w:p>
    <w:p w14:paraId="5321B2BC" w14:textId="77777777" w:rsidR="00696ED5" w:rsidRDefault="00696ED5">
      <w:pPr>
        <w:tabs>
          <w:tab w:val="left" w:pos="1418"/>
          <w:tab w:val="left" w:pos="1701"/>
        </w:tabs>
        <w:ind w:left="4254" w:hanging="3545"/>
        <w:rPr>
          <w:sz w:val="24"/>
        </w:rPr>
      </w:pPr>
    </w:p>
    <w:p w14:paraId="4ED2C318" w14:textId="77777777" w:rsidR="00696ED5" w:rsidRDefault="00696ED5">
      <w:pPr>
        <w:tabs>
          <w:tab w:val="left" w:pos="1418"/>
          <w:tab w:val="left" w:pos="1701"/>
        </w:tabs>
        <w:ind w:left="4254" w:hanging="3545"/>
        <w:rPr>
          <w:sz w:val="24"/>
        </w:rPr>
      </w:pPr>
      <w:r>
        <w:rPr>
          <w:sz w:val="24"/>
        </w:rPr>
        <w:tab/>
      </w:r>
      <w:r>
        <w:rPr>
          <w:sz w:val="24"/>
        </w:rPr>
        <w:tab/>
      </w:r>
      <w:r>
        <w:rPr>
          <w:sz w:val="24"/>
        </w:rPr>
        <w:tab/>
      </w:r>
      <w:r>
        <w:rPr>
          <w:sz w:val="24"/>
        </w:rPr>
        <w:tab/>
        <w:t>Art. 1.</w:t>
      </w:r>
    </w:p>
    <w:p w14:paraId="06933FAC" w14:textId="77777777" w:rsidR="00696ED5" w:rsidRDefault="00696ED5">
      <w:pPr>
        <w:tabs>
          <w:tab w:val="left" w:pos="1418"/>
          <w:tab w:val="left" w:pos="1701"/>
        </w:tabs>
        <w:rPr>
          <w:sz w:val="24"/>
        </w:rPr>
      </w:pPr>
    </w:p>
    <w:p w14:paraId="59FE55B1"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r>
        <w:rPr>
          <w:sz w:val="24"/>
        </w:rPr>
        <w:tab/>
        <w:t xml:space="preserve">  </w:t>
      </w:r>
      <w:r>
        <w:rPr>
          <w:sz w:val="24"/>
        </w:rPr>
        <w:tab/>
      </w:r>
    </w:p>
    <w:p w14:paraId="0D2A4796" w14:textId="77777777" w:rsidR="00696ED5" w:rsidRDefault="00696ED5">
      <w:pPr>
        <w:tabs>
          <w:tab w:val="left" w:pos="1418"/>
          <w:tab w:val="left" w:pos="1701"/>
        </w:tabs>
        <w:ind w:left="1418" w:hanging="1418"/>
        <w:rPr>
          <w:sz w:val="24"/>
        </w:rPr>
      </w:pPr>
    </w:p>
    <w:p w14:paraId="2A0908A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379CD8BD" w14:textId="77777777" w:rsidR="00696ED5" w:rsidRDefault="00696ED5">
      <w:pPr>
        <w:tabs>
          <w:tab w:val="left" w:pos="1418"/>
          <w:tab w:val="left" w:pos="1701"/>
        </w:tabs>
        <w:ind w:left="1695" w:hanging="1695"/>
        <w:rPr>
          <w:sz w:val="24"/>
        </w:rPr>
      </w:pPr>
    </w:p>
    <w:p w14:paraId="173392BE" w14:textId="77777777" w:rsidR="00696ED5" w:rsidRDefault="00696ED5">
      <w:pPr>
        <w:tabs>
          <w:tab w:val="left" w:pos="1418"/>
          <w:tab w:val="left" w:pos="1701"/>
        </w:tabs>
        <w:ind w:left="1695" w:hanging="1695"/>
        <w:rPr>
          <w:sz w:val="24"/>
        </w:rPr>
      </w:pPr>
      <w:r>
        <w:rPr>
          <w:sz w:val="24"/>
        </w:rPr>
        <w:t>Mededee-</w:t>
      </w:r>
      <w:r>
        <w:rPr>
          <w:sz w:val="24"/>
        </w:rPr>
        <w:tab/>
      </w:r>
      <w:r>
        <w:rPr>
          <w:sz w:val="24"/>
        </w:rPr>
        <w:tab/>
        <w:t>Ten gevolge van het bepaalde bij Art.6 der vorige vergadering heeft de over-</w:t>
      </w:r>
    </w:p>
    <w:p w14:paraId="309152D3" w14:textId="77777777" w:rsidR="00696ED5" w:rsidRDefault="00696ED5">
      <w:pPr>
        <w:tabs>
          <w:tab w:val="left" w:pos="1418"/>
          <w:tab w:val="left" w:pos="1701"/>
        </w:tabs>
        <w:ind w:left="1695" w:hanging="1695"/>
        <w:rPr>
          <w:sz w:val="24"/>
        </w:rPr>
      </w:pPr>
      <w:r>
        <w:rPr>
          <w:sz w:val="24"/>
        </w:rPr>
        <w:t>ling om-</w:t>
      </w:r>
      <w:r>
        <w:rPr>
          <w:sz w:val="24"/>
        </w:rPr>
        <w:tab/>
        <w:t xml:space="preserve">dragt van  het voor de diakonie der Hervormde gemeente van st. Michiels </w:t>
      </w:r>
    </w:p>
    <w:p w14:paraId="52232D49" w14:textId="77777777" w:rsidR="00696ED5" w:rsidRDefault="00696ED5">
      <w:pPr>
        <w:tabs>
          <w:tab w:val="left" w:pos="1418"/>
          <w:tab w:val="left" w:pos="1701"/>
        </w:tabs>
        <w:ind w:left="1695" w:hanging="1695"/>
        <w:rPr>
          <w:sz w:val="24"/>
        </w:rPr>
      </w:pPr>
      <w:r>
        <w:rPr>
          <w:sz w:val="24"/>
        </w:rPr>
        <w:t>trent het ge-</w:t>
      </w:r>
      <w:r>
        <w:rPr>
          <w:sz w:val="24"/>
        </w:rPr>
        <w:tab/>
        <w:t xml:space="preserve">Gestel gekochte bouwland, gelegen onder st. Michiels Gestel in de Thede </w:t>
      </w:r>
    </w:p>
    <w:p w14:paraId="2A8D320C" w14:textId="77777777" w:rsidR="00696ED5" w:rsidRDefault="00696ED5">
      <w:pPr>
        <w:tabs>
          <w:tab w:val="left" w:pos="1418"/>
          <w:tab w:val="left" w:pos="1701"/>
        </w:tabs>
        <w:ind w:left="1695" w:hanging="1695"/>
        <w:rPr>
          <w:sz w:val="24"/>
        </w:rPr>
      </w:pPr>
      <w:r>
        <w:rPr>
          <w:sz w:val="24"/>
        </w:rPr>
        <w:t>kochte bouw-</w:t>
      </w:r>
      <w:r>
        <w:rPr>
          <w:sz w:val="24"/>
        </w:rPr>
        <w:tab/>
        <w:t>akkers, bij het kadaster bekend Sectie E numero 675 en 301, op den 18</w:t>
      </w:r>
      <w:r>
        <w:rPr>
          <w:sz w:val="24"/>
          <w:vertAlign w:val="superscript"/>
        </w:rPr>
        <w:t>de</w:t>
      </w:r>
    </w:p>
    <w:p w14:paraId="05C5B8C0" w14:textId="77777777" w:rsidR="00696ED5" w:rsidRDefault="00696ED5">
      <w:pPr>
        <w:tabs>
          <w:tab w:val="left" w:pos="1418"/>
          <w:tab w:val="left" w:pos="1701"/>
        </w:tabs>
        <w:ind w:left="1418" w:hanging="1418"/>
        <w:rPr>
          <w:sz w:val="24"/>
        </w:rPr>
      </w:pPr>
      <w:r>
        <w:rPr>
          <w:sz w:val="24"/>
        </w:rPr>
        <w:t xml:space="preserve">land voor de </w:t>
      </w:r>
      <w:r>
        <w:rPr>
          <w:sz w:val="24"/>
        </w:rPr>
        <w:tab/>
        <w:t>October 1853 plaats gehad, waarvoor met inbegrip der onkosten f. 545,71</w:t>
      </w:r>
    </w:p>
    <w:p w14:paraId="0D4D4EAE" w14:textId="77777777" w:rsidR="00696ED5" w:rsidRDefault="00696ED5">
      <w:pPr>
        <w:tabs>
          <w:tab w:val="left" w:pos="1418"/>
          <w:tab w:val="left" w:pos="1701"/>
        </w:tabs>
        <w:ind w:left="1418" w:hanging="1418"/>
        <w:rPr>
          <w:sz w:val="24"/>
        </w:rPr>
      </w:pPr>
      <w:r>
        <w:rPr>
          <w:sz w:val="24"/>
        </w:rPr>
        <w:lastRenderedPageBreak/>
        <w:t>diakonie der</w:t>
      </w:r>
      <w:r>
        <w:rPr>
          <w:sz w:val="24"/>
        </w:rPr>
        <w:tab/>
        <w:t xml:space="preserve">betaald en waarvan de inschrijving in de leggerboeken van genoemde </w:t>
      </w:r>
    </w:p>
    <w:p w14:paraId="69D03423" w14:textId="77777777" w:rsidR="00696ED5" w:rsidRDefault="00696ED5">
      <w:pPr>
        <w:tabs>
          <w:tab w:val="left" w:pos="1418"/>
          <w:tab w:val="left" w:pos="1701"/>
        </w:tabs>
        <w:ind w:left="1418" w:hanging="1418"/>
        <w:rPr>
          <w:sz w:val="24"/>
        </w:rPr>
      </w:pPr>
      <w:r>
        <w:rPr>
          <w:sz w:val="24"/>
        </w:rPr>
        <w:t>Hervormde</w:t>
      </w:r>
      <w:r>
        <w:rPr>
          <w:sz w:val="24"/>
        </w:rPr>
        <w:tab/>
        <w:t xml:space="preserve">diakonie even als de kennisgeving aan het classikaal Bestuur van ’s </w:t>
      </w:r>
    </w:p>
    <w:p w14:paraId="736D1521" w14:textId="77777777" w:rsidR="00696ED5" w:rsidRDefault="00696ED5">
      <w:pPr>
        <w:tabs>
          <w:tab w:val="left" w:pos="1418"/>
          <w:tab w:val="left" w:pos="1701"/>
        </w:tabs>
        <w:ind w:left="1418" w:hanging="1418"/>
        <w:rPr>
          <w:sz w:val="24"/>
        </w:rPr>
      </w:pPr>
      <w:r>
        <w:rPr>
          <w:sz w:val="24"/>
        </w:rPr>
        <w:t xml:space="preserve">gemeente </w:t>
      </w:r>
      <w:r>
        <w:rPr>
          <w:sz w:val="24"/>
        </w:rPr>
        <w:tab/>
        <w:t xml:space="preserve">Hertogenbosch geschied is, zijnde het koopkontrakt in het Archief gelegd.   </w:t>
      </w:r>
    </w:p>
    <w:p w14:paraId="3AD07AD7" w14:textId="77777777" w:rsidR="00696ED5" w:rsidRDefault="00696ED5">
      <w:pPr>
        <w:tabs>
          <w:tab w:val="left" w:pos="1418"/>
          <w:tab w:val="left" w:pos="1701"/>
        </w:tabs>
        <w:ind w:left="1418" w:hanging="1418"/>
        <w:rPr>
          <w:sz w:val="24"/>
        </w:rPr>
      </w:pPr>
      <w:r>
        <w:rPr>
          <w:sz w:val="24"/>
        </w:rPr>
        <w:t>van st.M.G.</w:t>
      </w:r>
      <w:r>
        <w:rPr>
          <w:sz w:val="24"/>
        </w:rPr>
        <w:tab/>
      </w:r>
      <w:r>
        <w:rPr>
          <w:sz w:val="24"/>
        </w:rPr>
        <w:tab/>
      </w:r>
    </w:p>
    <w:p w14:paraId="6B055AA7" w14:textId="77777777" w:rsidR="00696ED5" w:rsidRDefault="00696ED5">
      <w:pPr>
        <w:tabs>
          <w:tab w:val="left" w:pos="1418"/>
          <w:tab w:val="left" w:pos="1701"/>
        </w:tabs>
        <w:ind w:left="1418" w:hanging="1418"/>
        <w:rPr>
          <w:sz w:val="24"/>
        </w:rPr>
      </w:pPr>
    </w:p>
    <w:p w14:paraId="47739C9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394C6597" w14:textId="77777777" w:rsidR="00696ED5" w:rsidRDefault="00696ED5">
      <w:pPr>
        <w:tabs>
          <w:tab w:val="left" w:pos="1418"/>
          <w:tab w:val="left" w:pos="1701"/>
        </w:tabs>
        <w:ind w:left="1418" w:hanging="1418"/>
        <w:rPr>
          <w:sz w:val="24"/>
        </w:rPr>
      </w:pPr>
    </w:p>
    <w:p w14:paraId="42E225ED"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Der vergadering wordt mededeeling gedaan dat ingekomen zijn eene </w:t>
      </w:r>
    </w:p>
    <w:p w14:paraId="78D5C74A" w14:textId="77777777" w:rsidR="00696ED5" w:rsidRDefault="00696ED5">
      <w:pPr>
        <w:tabs>
          <w:tab w:val="left" w:pos="1418"/>
          <w:tab w:val="left" w:pos="1701"/>
        </w:tabs>
        <w:ind w:left="1418" w:hanging="1418"/>
        <w:rPr>
          <w:sz w:val="24"/>
        </w:rPr>
      </w:pPr>
      <w:r>
        <w:rPr>
          <w:sz w:val="24"/>
        </w:rPr>
        <w:t>ling van in-</w:t>
      </w:r>
      <w:r>
        <w:rPr>
          <w:sz w:val="24"/>
        </w:rPr>
        <w:tab/>
        <w:t xml:space="preserve">aanschrijving van het Prov. Collegie van Toezigt enz  over de huur der </w:t>
      </w:r>
    </w:p>
    <w:p w14:paraId="3C4B6C0D" w14:textId="77777777" w:rsidR="00696ED5" w:rsidRDefault="00696ED5">
      <w:pPr>
        <w:tabs>
          <w:tab w:val="left" w:pos="1418"/>
          <w:tab w:val="left" w:pos="1701"/>
        </w:tabs>
        <w:ind w:left="1418" w:hanging="1418"/>
        <w:rPr>
          <w:sz w:val="24"/>
        </w:rPr>
      </w:pPr>
      <w:r>
        <w:rPr>
          <w:sz w:val="24"/>
        </w:rPr>
        <w:t>gekomene</w:t>
      </w:r>
      <w:r>
        <w:rPr>
          <w:sz w:val="24"/>
        </w:rPr>
        <w:tab/>
        <w:t xml:space="preserve">zitplaatsen, op welk berigt is, dat er  na de aard der omstandigheden geene huur </w:t>
      </w:r>
    </w:p>
    <w:p w14:paraId="347D0677" w14:textId="77777777" w:rsidR="00696ED5" w:rsidRDefault="00696ED5">
      <w:pPr>
        <w:tabs>
          <w:tab w:val="left" w:pos="1418"/>
          <w:tab w:val="left" w:pos="1701"/>
        </w:tabs>
        <w:ind w:left="1418" w:hanging="1418"/>
        <w:rPr>
          <w:sz w:val="24"/>
        </w:rPr>
      </w:pPr>
      <w:r>
        <w:rPr>
          <w:sz w:val="24"/>
        </w:rPr>
        <w:t xml:space="preserve">stukken en </w:t>
      </w:r>
      <w:r>
        <w:rPr>
          <w:sz w:val="24"/>
        </w:rPr>
        <w:tab/>
        <w:t xml:space="preserve">kon gevorderd worden; - een synodale aanschrijving tot inteekening op het </w:t>
      </w:r>
    </w:p>
    <w:p w14:paraId="3B6DD19B" w14:textId="77777777" w:rsidR="00696ED5" w:rsidRDefault="00696ED5">
      <w:pPr>
        <w:tabs>
          <w:tab w:val="left" w:pos="1418"/>
          <w:tab w:val="left" w:pos="1701"/>
        </w:tabs>
        <w:ind w:left="1418" w:hanging="1418"/>
        <w:rPr>
          <w:sz w:val="24"/>
        </w:rPr>
      </w:pPr>
      <w:r>
        <w:rPr>
          <w:sz w:val="24"/>
        </w:rPr>
        <w:t>van het in be-</w:t>
      </w:r>
      <w:r>
        <w:rPr>
          <w:sz w:val="24"/>
        </w:rPr>
        <w:tab/>
        <w:t xml:space="preserve">kerkelijk weekblad, waaraan voor gemeenschappelijke rekening der beide </w:t>
      </w:r>
    </w:p>
    <w:p w14:paraId="7F0F00FF" w14:textId="77777777" w:rsidR="00696ED5" w:rsidRDefault="00696ED5">
      <w:pPr>
        <w:tabs>
          <w:tab w:val="left" w:pos="1418"/>
          <w:tab w:val="left" w:pos="1701"/>
        </w:tabs>
        <w:ind w:left="1418" w:hanging="1418"/>
        <w:rPr>
          <w:sz w:val="24"/>
        </w:rPr>
      </w:pPr>
      <w:r>
        <w:rPr>
          <w:sz w:val="24"/>
        </w:rPr>
        <w:t>trekking tot</w:t>
      </w:r>
      <w:r>
        <w:rPr>
          <w:sz w:val="24"/>
        </w:rPr>
        <w:tab/>
        <w:t xml:space="preserve">gemeenten gevog gegeven is; - ene synodale aanschrijving over de viering van </w:t>
      </w:r>
    </w:p>
    <w:p w14:paraId="7DA620BB" w14:textId="77777777" w:rsidR="00696ED5" w:rsidRDefault="00696ED5">
      <w:pPr>
        <w:tabs>
          <w:tab w:val="left" w:pos="1418"/>
          <w:tab w:val="left" w:pos="1701"/>
        </w:tabs>
        <w:ind w:left="1418" w:hanging="1418"/>
        <w:rPr>
          <w:sz w:val="24"/>
        </w:rPr>
      </w:pPr>
      <w:r>
        <w:rPr>
          <w:sz w:val="24"/>
        </w:rPr>
        <w:t>deze verrigte</w:t>
      </w:r>
      <w:r>
        <w:rPr>
          <w:sz w:val="24"/>
        </w:rPr>
        <w:tab/>
        <w:t>den goeden Vrijdag, welke geene aanleiding geeft om in het bepaalde bij Art. 3</w:t>
      </w:r>
    </w:p>
    <w:p w14:paraId="6942ADED" w14:textId="77777777" w:rsidR="00696ED5" w:rsidRDefault="00696ED5">
      <w:pPr>
        <w:tabs>
          <w:tab w:val="left" w:pos="1418"/>
          <w:tab w:val="left" w:pos="1701"/>
        </w:tabs>
        <w:ind w:left="1418" w:hanging="1418"/>
        <w:rPr>
          <w:sz w:val="24"/>
        </w:rPr>
      </w:pPr>
      <w:r>
        <w:rPr>
          <w:sz w:val="24"/>
        </w:rPr>
        <w:t>benevens</w:t>
      </w:r>
      <w:r>
        <w:rPr>
          <w:sz w:val="24"/>
        </w:rPr>
        <w:tab/>
        <w:t xml:space="preserve">der vergadering van 3 Ocotober 1851 verandering te maken ; - eene classikale </w:t>
      </w:r>
    </w:p>
    <w:p w14:paraId="3E175103" w14:textId="77777777" w:rsidR="00696ED5" w:rsidRDefault="00696ED5">
      <w:pPr>
        <w:tabs>
          <w:tab w:val="left" w:pos="1418"/>
          <w:tab w:val="left" w:pos="1701"/>
        </w:tabs>
        <w:ind w:left="1418" w:hanging="1418"/>
        <w:rPr>
          <w:sz w:val="24"/>
        </w:rPr>
      </w:pPr>
      <w:r>
        <w:rPr>
          <w:sz w:val="24"/>
        </w:rPr>
        <w:t>daaromtrent</w:t>
      </w:r>
      <w:r>
        <w:rPr>
          <w:sz w:val="24"/>
        </w:rPr>
        <w:tab/>
        <w:t xml:space="preserve">aanschrijving over de bijvoegselen en wijzigingen in 1853 in den </w:t>
      </w:r>
    </w:p>
    <w:p w14:paraId="1F8BB9DB" w14:textId="77777777" w:rsidR="00696ED5" w:rsidRDefault="00696ED5">
      <w:pPr>
        <w:tabs>
          <w:tab w:val="left" w:pos="1418"/>
          <w:tab w:val="left" w:pos="1701"/>
        </w:tabs>
        <w:ind w:left="1418" w:hanging="1418"/>
        <w:rPr>
          <w:sz w:val="24"/>
        </w:rPr>
      </w:pPr>
      <w:r>
        <w:rPr>
          <w:sz w:val="24"/>
        </w:rPr>
        <w:t xml:space="preserve">genomen   </w:t>
      </w:r>
      <w:r>
        <w:rPr>
          <w:sz w:val="24"/>
        </w:rPr>
        <w:tab/>
        <w:t xml:space="preserve">diakonielegger, over de mutaties in den kerkeraad en over de overgangen,  </w:t>
      </w:r>
    </w:p>
    <w:p w14:paraId="4E65D143" w14:textId="77777777" w:rsidR="00696ED5" w:rsidRDefault="00696ED5">
      <w:pPr>
        <w:tabs>
          <w:tab w:val="left" w:pos="1418"/>
          <w:tab w:val="left" w:pos="1701"/>
        </w:tabs>
        <w:ind w:left="1418" w:hanging="1418"/>
        <w:rPr>
          <w:sz w:val="24"/>
        </w:rPr>
      </w:pPr>
      <w:r>
        <w:rPr>
          <w:sz w:val="24"/>
        </w:rPr>
        <w:t xml:space="preserve">besluiten.       </w:t>
      </w:r>
      <w:r>
        <w:rPr>
          <w:sz w:val="24"/>
        </w:rPr>
        <w:tab/>
        <w:t xml:space="preserve">waaraan voldaan was of is ; - en eene synodale aanschrijving tot bijdrage in een fonds tot verhooging der schraalste predikantstractementen aan de collegien van kerkelijke administratie der Hervormde gemeenten, waarop voorals nog geen besluit genomen wordt en welke nader in overweging genomen zal worden.. </w:t>
      </w:r>
    </w:p>
    <w:p w14:paraId="3319D4DA" w14:textId="77777777" w:rsidR="00696ED5" w:rsidRDefault="00696ED5">
      <w:pPr>
        <w:tabs>
          <w:tab w:val="left" w:pos="1418"/>
          <w:tab w:val="left" w:pos="1701"/>
        </w:tabs>
        <w:ind w:left="1418" w:hanging="1418"/>
        <w:rPr>
          <w:sz w:val="24"/>
        </w:rPr>
      </w:pPr>
    </w:p>
    <w:p w14:paraId="01077D0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175504A3" w14:textId="77777777" w:rsidR="00696ED5" w:rsidRDefault="00696ED5">
      <w:pPr>
        <w:tabs>
          <w:tab w:val="left" w:pos="1418"/>
          <w:tab w:val="left" w:pos="1701"/>
        </w:tabs>
        <w:ind w:left="1418" w:hanging="1418"/>
        <w:rPr>
          <w:sz w:val="24"/>
        </w:rPr>
      </w:pPr>
    </w:p>
    <w:p w14:paraId="339F9B70"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Heer Kerkvoogd doet rekening en verantwoording der door hem in deze </w:t>
      </w:r>
    </w:p>
    <w:p w14:paraId="0D1ADBD7" w14:textId="77777777" w:rsidR="00696ED5" w:rsidRDefault="00696ED5">
      <w:pPr>
        <w:tabs>
          <w:tab w:val="left" w:pos="1418"/>
          <w:tab w:val="left" w:pos="1701"/>
        </w:tabs>
        <w:ind w:left="1418" w:hanging="1418"/>
        <w:rPr>
          <w:sz w:val="24"/>
        </w:rPr>
      </w:pPr>
      <w:r>
        <w:rPr>
          <w:sz w:val="24"/>
        </w:rPr>
        <w:t>van den</w:t>
      </w:r>
      <w:r>
        <w:rPr>
          <w:sz w:val="24"/>
        </w:rPr>
        <w:tab/>
        <w:t>betrekking gedane ontvangsten en uirtgaven over het jaar 1853.</w:t>
      </w:r>
    </w:p>
    <w:p w14:paraId="5A706F27" w14:textId="77777777" w:rsidR="00696ED5" w:rsidRDefault="00696ED5">
      <w:pPr>
        <w:tabs>
          <w:tab w:val="left" w:pos="1418"/>
          <w:tab w:val="left" w:pos="1701"/>
        </w:tabs>
        <w:ind w:left="1418" w:hanging="1418"/>
        <w:rPr>
          <w:sz w:val="24"/>
        </w:rPr>
      </w:pPr>
      <w:r>
        <w:rPr>
          <w:sz w:val="24"/>
        </w:rPr>
        <w:t>Kerkvoogd.</w:t>
      </w:r>
      <w:r>
        <w:rPr>
          <w:sz w:val="24"/>
        </w:rPr>
        <w:tab/>
      </w:r>
      <w:r>
        <w:rPr>
          <w:sz w:val="24"/>
        </w:rPr>
        <w:tab/>
        <w:t xml:space="preserve">Voor de gemeente st. Michiels Gestel c.a. beliepen de ontvangsten </w:t>
      </w:r>
    </w:p>
    <w:p w14:paraId="26651B86" w14:textId="77777777" w:rsidR="00696ED5" w:rsidRDefault="00696ED5">
      <w:pPr>
        <w:tabs>
          <w:tab w:val="left" w:pos="1418"/>
          <w:tab w:val="left" w:pos="1701"/>
        </w:tabs>
        <w:ind w:left="1418" w:hanging="1418"/>
        <w:rPr>
          <w:sz w:val="24"/>
        </w:rPr>
      </w:pPr>
      <w:r>
        <w:rPr>
          <w:sz w:val="24"/>
        </w:rPr>
        <w:tab/>
        <w:t>f. 705,78, de uitgaven f. 919,98, zoodat het nadeelig saldo f. 214,29 (214,20!) bedroeg.</w:t>
      </w:r>
    </w:p>
    <w:p w14:paraId="0FDDB880" w14:textId="77777777" w:rsidR="00696ED5" w:rsidRDefault="00696ED5">
      <w:pPr>
        <w:tabs>
          <w:tab w:val="left" w:pos="1418"/>
          <w:tab w:val="left" w:pos="1701"/>
        </w:tabs>
        <w:ind w:left="1418" w:hanging="1418"/>
        <w:rPr>
          <w:sz w:val="24"/>
        </w:rPr>
      </w:pPr>
      <w:r>
        <w:rPr>
          <w:sz w:val="24"/>
        </w:rPr>
        <w:lastRenderedPageBreak/>
        <w:tab/>
      </w:r>
      <w:r>
        <w:rPr>
          <w:sz w:val="24"/>
        </w:rPr>
        <w:tab/>
        <w:t xml:space="preserve">Voor de gremeente Schijndel leverde de rekening voor ontvangsten </w:t>
      </w:r>
    </w:p>
    <w:p w14:paraId="47FBD1A7" w14:textId="77777777" w:rsidR="00696ED5" w:rsidRDefault="00696ED5">
      <w:pPr>
        <w:tabs>
          <w:tab w:val="left" w:pos="1418"/>
          <w:tab w:val="left" w:pos="1701"/>
        </w:tabs>
        <w:ind w:left="1418" w:hanging="1418"/>
        <w:rPr>
          <w:sz w:val="24"/>
        </w:rPr>
      </w:pPr>
      <w:r>
        <w:rPr>
          <w:sz w:val="24"/>
        </w:rPr>
        <w:tab/>
        <w:t xml:space="preserve">f. 314,35, en voor uitgaven f. 160,02½ olp, makende dus het batig slot </w:t>
      </w:r>
    </w:p>
    <w:p w14:paraId="22A6D4A1" w14:textId="77777777" w:rsidR="00696ED5" w:rsidRDefault="00696ED5">
      <w:pPr>
        <w:tabs>
          <w:tab w:val="left" w:pos="1418"/>
          <w:tab w:val="left" w:pos="1701"/>
        </w:tabs>
        <w:ind w:left="1418" w:hanging="1418"/>
        <w:rPr>
          <w:sz w:val="24"/>
        </w:rPr>
      </w:pPr>
      <w:r>
        <w:rPr>
          <w:sz w:val="24"/>
        </w:rPr>
        <w:tab/>
        <w:t>f. 154,32½ uit.</w:t>
      </w:r>
    </w:p>
    <w:p w14:paraId="7537D99C" w14:textId="77777777" w:rsidR="00696ED5" w:rsidRDefault="00696ED5">
      <w:pPr>
        <w:tabs>
          <w:tab w:val="left" w:pos="1418"/>
          <w:tab w:val="left" w:pos="1701"/>
        </w:tabs>
        <w:ind w:left="1418" w:hanging="1418"/>
        <w:rPr>
          <w:sz w:val="24"/>
        </w:rPr>
      </w:pPr>
      <w:r>
        <w:rPr>
          <w:sz w:val="24"/>
        </w:rPr>
        <w:tab/>
      </w:r>
      <w:r>
        <w:rPr>
          <w:sz w:val="24"/>
        </w:rPr>
        <w:tab/>
        <w:t xml:space="preserve"> Deze rekening gehoord en goedgekeurd zijnde werd als zoodanig door den kerkeraad geteekend, terwijl onder dankbetuiging voor de aangewende zorger en afgelegde verantwoording de belangen der gemeenten aan de verdere zorg en behartiging van den Heer Kerkvoogd aanbevolen werden.</w:t>
      </w:r>
    </w:p>
    <w:p w14:paraId="7AA42D8E" w14:textId="77777777" w:rsidR="00696ED5" w:rsidRDefault="00696ED5">
      <w:pPr>
        <w:tabs>
          <w:tab w:val="left" w:pos="1418"/>
          <w:tab w:val="left" w:pos="1701"/>
        </w:tabs>
        <w:ind w:left="1418" w:hanging="1418"/>
        <w:rPr>
          <w:sz w:val="24"/>
        </w:rPr>
      </w:pPr>
    </w:p>
    <w:p w14:paraId="0774926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1E214FF6" w14:textId="77777777" w:rsidR="00696ED5" w:rsidRDefault="00696ED5">
      <w:pPr>
        <w:tabs>
          <w:tab w:val="left" w:pos="1418"/>
          <w:tab w:val="left" w:pos="1701"/>
        </w:tabs>
        <w:ind w:left="1418" w:hanging="1418"/>
        <w:rPr>
          <w:sz w:val="24"/>
        </w:rPr>
      </w:pPr>
    </w:p>
    <w:p w14:paraId="7F056256" w14:textId="77777777" w:rsidR="00696ED5" w:rsidRDefault="00696ED5">
      <w:pPr>
        <w:tabs>
          <w:tab w:val="left" w:pos="1418"/>
          <w:tab w:val="left" w:pos="1701"/>
        </w:tabs>
        <w:ind w:left="1418" w:hanging="1418"/>
        <w:rPr>
          <w:sz w:val="24"/>
        </w:rPr>
      </w:pPr>
      <w:r>
        <w:rPr>
          <w:sz w:val="24"/>
        </w:rPr>
        <w:t>Diaconie-</w:t>
      </w:r>
      <w:r>
        <w:rPr>
          <w:sz w:val="24"/>
        </w:rPr>
        <w:tab/>
      </w:r>
      <w:r>
        <w:rPr>
          <w:sz w:val="24"/>
        </w:rPr>
        <w:tab/>
        <w:t xml:space="preserve">De rekening van ontvangsten en uitgaven der diaconie van st. Michiels </w:t>
      </w:r>
    </w:p>
    <w:p w14:paraId="0C9A7282" w14:textId="77777777" w:rsidR="00696ED5" w:rsidRDefault="00696ED5">
      <w:pPr>
        <w:tabs>
          <w:tab w:val="left" w:pos="1418"/>
          <w:tab w:val="left" w:pos="1701"/>
        </w:tabs>
        <w:ind w:left="1418" w:hanging="1418"/>
        <w:rPr>
          <w:sz w:val="24"/>
        </w:rPr>
      </w:pPr>
      <w:r>
        <w:rPr>
          <w:sz w:val="24"/>
        </w:rPr>
        <w:t>rekening.        Gestel van den Heer diaken van den Briel, waarvan de ontvangst f.666,60, de uitgaaaf f.641,71 en dus een batig saldo f.24,89 bedroeg, wordt, even als die der diaconie van Schijndel van den heer diaken van Stavel, waarvan de ontvangst f.59,37,de uitgaaf f.69,18½ en het nadelig saldo dus f.9,81½ beliep,  gehoord, goedgekeurd en geteekend, waarna aan beide heeren de belangen der verschillende diaconiën onder dankbetuiging voor het door hen verrigte aanbevolen worden.</w:t>
      </w:r>
    </w:p>
    <w:p w14:paraId="1C27A30B" w14:textId="77777777" w:rsidR="00696ED5" w:rsidRDefault="00696ED5">
      <w:pPr>
        <w:tabs>
          <w:tab w:val="left" w:pos="1418"/>
          <w:tab w:val="left" w:pos="1701"/>
        </w:tabs>
        <w:ind w:left="1418" w:hanging="1418"/>
        <w:rPr>
          <w:sz w:val="24"/>
        </w:rPr>
      </w:pPr>
    </w:p>
    <w:p w14:paraId="37A6B137" w14:textId="77777777" w:rsidR="00696ED5" w:rsidRDefault="00696ED5">
      <w:pPr>
        <w:tabs>
          <w:tab w:val="left" w:pos="1418"/>
          <w:tab w:val="left" w:pos="1701"/>
        </w:tabs>
        <w:ind w:left="1418" w:hanging="1418"/>
        <w:rPr>
          <w:sz w:val="24"/>
        </w:rPr>
      </w:pPr>
      <w:r>
        <w:rPr>
          <w:sz w:val="24"/>
        </w:rPr>
        <w:tab/>
      </w:r>
      <w:r>
        <w:rPr>
          <w:sz w:val="24"/>
        </w:rPr>
        <w:tab/>
      </w:r>
    </w:p>
    <w:p w14:paraId="10E96B1E" w14:textId="77777777" w:rsidR="00696ED5" w:rsidRDefault="00696ED5">
      <w:pPr>
        <w:tabs>
          <w:tab w:val="left" w:pos="1418"/>
          <w:tab w:val="left" w:pos="1701"/>
        </w:tabs>
        <w:ind w:left="1418" w:hanging="1418"/>
        <w:rPr>
          <w:sz w:val="24"/>
        </w:rPr>
      </w:pPr>
    </w:p>
    <w:p w14:paraId="65BF1318" w14:textId="77777777" w:rsidR="00696ED5" w:rsidRDefault="00696ED5">
      <w:pPr>
        <w:tabs>
          <w:tab w:val="left" w:pos="1418"/>
          <w:tab w:val="left" w:pos="1701"/>
        </w:tabs>
        <w:ind w:left="1418" w:hanging="1418"/>
        <w:rPr>
          <w:sz w:val="24"/>
        </w:rPr>
      </w:pPr>
    </w:p>
    <w:p w14:paraId="6E4C7E9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07A094BD" w14:textId="77777777" w:rsidR="00696ED5" w:rsidRDefault="00696ED5">
      <w:pPr>
        <w:tabs>
          <w:tab w:val="left" w:pos="1418"/>
          <w:tab w:val="left" w:pos="1701"/>
        </w:tabs>
        <w:ind w:left="1418" w:hanging="1418"/>
        <w:rPr>
          <w:sz w:val="24"/>
        </w:rPr>
      </w:pPr>
    </w:p>
    <w:p w14:paraId="3676C724"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Als commissie worden de Heer Ouderling J. Waller en de predikant </w:t>
      </w:r>
    </w:p>
    <w:p w14:paraId="05C27790" w14:textId="77777777" w:rsidR="00696ED5" w:rsidRDefault="00696ED5">
      <w:pPr>
        <w:tabs>
          <w:tab w:val="left" w:pos="1418"/>
          <w:tab w:val="left" w:pos="1701"/>
        </w:tabs>
        <w:ind w:left="1418" w:hanging="1418"/>
        <w:rPr>
          <w:sz w:val="24"/>
        </w:rPr>
      </w:pPr>
      <w:r>
        <w:rPr>
          <w:sz w:val="24"/>
        </w:rPr>
        <w:t xml:space="preserve">king der </w:t>
      </w:r>
      <w:r>
        <w:rPr>
          <w:sz w:val="24"/>
        </w:rPr>
        <w:tab/>
        <w:t xml:space="preserve">benoemd, door welke, na kennisgeving van den predikstoel, de rekening en </w:t>
      </w:r>
    </w:p>
    <w:p w14:paraId="10718DBB" w14:textId="77777777" w:rsidR="00696ED5" w:rsidRDefault="00696ED5">
      <w:pPr>
        <w:tabs>
          <w:tab w:val="left" w:pos="1418"/>
          <w:tab w:val="left" w:pos="1701"/>
        </w:tabs>
        <w:ind w:left="1418" w:hanging="1418"/>
        <w:rPr>
          <w:sz w:val="24"/>
        </w:rPr>
      </w:pPr>
      <w:r>
        <w:rPr>
          <w:sz w:val="24"/>
        </w:rPr>
        <w:t>Kerke- en</w:t>
      </w:r>
      <w:r>
        <w:rPr>
          <w:sz w:val="24"/>
        </w:rPr>
        <w:tab/>
        <w:t>verantwoording van den Heer Kerkvoogd omtrent st. Michiels Gestel c.a. op</w:t>
      </w:r>
    </w:p>
    <w:p w14:paraId="6F56FE2C" w14:textId="77777777" w:rsidR="00696ED5" w:rsidRDefault="00696ED5">
      <w:pPr>
        <w:tabs>
          <w:tab w:val="left" w:pos="1418"/>
          <w:tab w:val="left" w:pos="1701"/>
        </w:tabs>
        <w:ind w:left="1418" w:hanging="1418"/>
        <w:rPr>
          <w:sz w:val="24"/>
        </w:rPr>
      </w:pPr>
      <w:r>
        <w:rPr>
          <w:sz w:val="24"/>
        </w:rPr>
        <w:t xml:space="preserve">Diaconie re-  </w:t>
      </w:r>
      <w:r>
        <w:rPr>
          <w:sz w:val="24"/>
        </w:rPr>
        <w:tab/>
        <w:t xml:space="preserve">30 Maart 1854 in het kerkgebouw aan de gemeente voorgelezen zal worden, en </w:t>
      </w:r>
    </w:p>
    <w:p w14:paraId="7761C382" w14:textId="77777777" w:rsidR="00696ED5" w:rsidRDefault="00696ED5">
      <w:pPr>
        <w:tabs>
          <w:tab w:val="left" w:pos="1418"/>
          <w:tab w:val="left" w:pos="1701"/>
        </w:tabs>
        <w:ind w:left="1418" w:hanging="1418"/>
        <w:rPr>
          <w:sz w:val="24"/>
        </w:rPr>
      </w:pPr>
      <w:r>
        <w:rPr>
          <w:sz w:val="24"/>
        </w:rPr>
        <w:t>kening van</w:t>
      </w:r>
      <w:r>
        <w:rPr>
          <w:sz w:val="24"/>
        </w:rPr>
        <w:tab/>
        <w:t xml:space="preserve">in wier tegenwoordigheid die van de diaconie van genoemde gemeente voor de </w:t>
      </w:r>
    </w:p>
    <w:p w14:paraId="7C965739" w14:textId="77777777" w:rsidR="00696ED5" w:rsidRDefault="00696ED5">
      <w:pPr>
        <w:tabs>
          <w:tab w:val="left" w:pos="1418"/>
          <w:tab w:val="left" w:pos="1701"/>
        </w:tabs>
        <w:ind w:left="1418" w:hanging="1418"/>
        <w:rPr>
          <w:sz w:val="24"/>
        </w:rPr>
      </w:pPr>
      <w:r>
        <w:rPr>
          <w:sz w:val="24"/>
        </w:rPr>
        <w:t>de gemeente.</w:t>
      </w:r>
      <w:r>
        <w:rPr>
          <w:sz w:val="24"/>
        </w:rPr>
        <w:tab/>
        <w:t>leden der gemeente op dezelfde dag en plaats ter visie zal liggen.</w:t>
      </w:r>
    </w:p>
    <w:p w14:paraId="2E9D0F6F" w14:textId="77777777" w:rsidR="00696ED5" w:rsidRDefault="00696ED5">
      <w:pPr>
        <w:tabs>
          <w:tab w:val="left" w:pos="1418"/>
          <w:tab w:val="left" w:pos="1701"/>
        </w:tabs>
        <w:ind w:left="1418" w:hanging="1418"/>
        <w:rPr>
          <w:sz w:val="24"/>
        </w:rPr>
      </w:pPr>
      <w:r>
        <w:rPr>
          <w:sz w:val="24"/>
        </w:rPr>
        <w:lastRenderedPageBreak/>
        <w:tab/>
      </w:r>
      <w:r>
        <w:rPr>
          <w:sz w:val="24"/>
        </w:rPr>
        <w:tab/>
        <w:t xml:space="preserve">De rekening en verantwoording van den Heer Kerkvoogd omtrent Schijndel zal ten zijnen huize en die van den Heer diaken van Stavel aan zijne woning op 29 Maart 1854, na gedane bekendmaking van den predikstoel, ter visie gelegd worden. </w:t>
      </w:r>
    </w:p>
    <w:p w14:paraId="5A65D430" w14:textId="77777777" w:rsidR="00696ED5" w:rsidRDefault="00696ED5">
      <w:pPr>
        <w:tabs>
          <w:tab w:val="left" w:pos="1418"/>
          <w:tab w:val="left" w:pos="1701"/>
        </w:tabs>
        <w:ind w:left="1418" w:hanging="1418"/>
        <w:rPr>
          <w:sz w:val="24"/>
        </w:rPr>
      </w:pPr>
    </w:p>
    <w:p w14:paraId="0F8A1E7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40C06E36" w14:textId="77777777" w:rsidR="00696ED5" w:rsidRDefault="00696ED5">
      <w:pPr>
        <w:tabs>
          <w:tab w:val="left" w:pos="1418"/>
          <w:tab w:val="left" w:pos="1701"/>
        </w:tabs>
        <w:ind w:left="1418" w:hanging="1418"/>
        <w:rPr>
          <w:sz w:val="24"/>
        </w:rPr>
      </w:pPr>
    </w:p>
    <w:p w14:paraId="3150EE6D" w14:textId="77777777" w:rsidR="00696ED5" w:rsidRDefault="00696ED5">
      <w:pPr>
        <w:tabs>
          <w:tab w:val="left" w:pos="1418"/>
          <w:tab w:val="left" w:pos="1701"/>
        </w:tabs>
        <w:ind w:left="1418" w:hanging="1418"/>
        <w:rPr>
          <w:sz w:val="24"/>
        </w:rPr>
      </w:pPr>
      <w:r>
        <w:rPr>
          <w:sz w:val="24"/>
        </w:rPr>
        <w:t>Mededeling-</w:t>
      </w:r>
      <w:r>
        <w:rPr>
          <w:sz w:val="24"/>
        </w:rPr>
        <w:tab/>
      </w:r>
      <w:r>
        <w:rPr>
          <w:sz w:val="24"/>
        </w:rPr>
        <w:tab/>
        <w:t xml:space="preserve">Omtrent het huis en erve toebehoorende aan de Hervormde gemeente van st. </w:t>
      </w:r>
    </w:p>
    <w:p w14:paraId="08D79927" w14:textId="77777777" w:rsidR="00696ED5" w:rsidRDefault="00696ED5">
      <w:pPr>
        <w:tabs>
          <w:tab w:val="left" w:pos="1418"/>
          <w:tab w:val="left" w:pos="1701"/>
        </w:tabs>
        <w:ind w:left="1418" w:hanging="1418"/>
        <w:rPr>
          <w:sz w:val="24"/>
        </w:rPr>
      </w:pPr>
      <w:r>
        <w:rPr>
          <w:sz w:val="24"/>
        </w:rPr>
        <w:t>en en beslui-</w:t>
      </w:r>
      <w:r>
        <w:rPr>
          <w:sz w:val="24"/>
        </w:rPr>
        <w:tab/>
        <w:t>Michiels Gestel worden de volgende mededeelingen gedaan en besluiten</w:t>
      </w:r>
    </w:p>
    <w:p w14:paraId="521B2091" w14:textId="77777777" w:rsidR="00696ED5" w:rsidRDefault="00696ED5">
      <w:pPr>
        <w:tabs>
          <w:tab w:val="left" w:pos="1418"/>
          <w:tab w:val="left" w:pos="1701"/>
        </w:tabs>
        <w:ind w:left="1418" w:hanging="1418"/>
        <w:rPr>
          <w:sz w:val="24"/>
        </w:rPr>
      </w:pPr>
      <w:r>
        <w:rPr>
          <w:sz w:val="24"/>
        </w:rPr>
        <w:t xml:space="preserve">ten omtrent </w:t>
      </w:r>
      <w:r>
        <w:rPr>
          <w:sz w:val="24"/>
        </w:rPr>
        <w:tab/>
        <w:t>genomen :</w:t>
      </w:r>
    </w:p>
    <w:p w14:paraId="75BD4BBD" w14:textId="77777777" w:rsidR="00696ED5" w:rsidRDefault="00696ED5">
      <w:pPr>
        <w:tabs>
          <w:tab w:val="left" w:pos="1418"/>
          <w:tab w:val="left" w:pos="1701"/>
        </w:tabs>
        <w:ind w:left="1418" w:hanging="1418"/>
        <w:rPr>
          <w:sz w:val="24"/>
        </w:rPr>
      </w:pPr>
      <w:r>
        <w:rPr>
          <w:sz w:val="24"/>
        </w:rPr>
        <w:t>het huis toe</w:t>
      </w:r>
      <w:r>
        <w:rPr>
          <w:sz w:val="24"/>
        </w:rPr>
        <w:tab/>
        <w:t>1</w:t>
      </w:r>
      <w:r>
        <w:rPr>
          <w:sz w:val="24"/>
          <w:vertAlign w:val="superscript"/>
        </w:rPr>
        <w:t>e</w:t>
      </w:r>
      <w:r>
        <w:rPr>
          <w:sz w:val="24"/>
        </w:rPr>
        <w:t>. dat de Hr.Hopmans door zijn vertrek naar Veghel de huur met 1</w:t>
      </w:r>
      <w:r>
        <w:rPr>
          <w:sz w:val="24"/>
          <w:vertAlign w:val="superscript"/>
        </w:rPr>
        <w:t>e</w:t>
      </w:r>
      <w:r>
        <w:rPr>
          <w:sz w:val="24"/>
        </w:rPr>
        <w:t xml:space="preserve"> Mei e.k. </w:t>
      </w:r>
    </w:p>
    <w:p w14:paraId="7A0F9588" w14:textId="77777777" w:rsidR="00696ED5" w:rsidRDefault="00696ED5">
      <w:pPr>
        <w:tabs>
          <w:tab w:val="left" w:pos="1418"/>
          <w:tab w:val="left" w:pos="1701"/>
        </w:tabs>
        <w:ind w:left="1418" w:hanging="1418"/>
        <w:rPr>
          <w:sz w:val="24"/>
        </w:rPr>
      </w:pPr>
      <w:r>
        <w:rPr>
          <w:sz w:val="24"/>
        </w:rPr>
        <w:t>behoorende</w:t>
      </w:r>
      <w:r>
        <w:rPr>
          <w:sz w:val="24"/>
        </w:rPr>
        <w:tab/>
        <w:t xml:space="preserve">heeft opgezegd en dat de dientengevolge aangewende pogingen om een’ </w:t>
      </w:r>
    </w:p>
    <w:p w14:paraId="42E8769F" w14:textId="77777777" w:rsidR="00696ED5" w:rsidRDefault="00696ED5">
      <w:pPr>
        <w:tabs>
          <w:tab w:val="left" w:pos="1418"/>
          <w:tab w:val="left" w:pos="1701"/>
        </w:tabs>
        <w:ind w:left="1418" w:hanging="1418"/>
        <w:rPr>
          <w:sz w:val="24"/>
        </w:rPr>
      </w:pPr>
      <w:r>
        <w:rPr>
          <w:sz w:val="24"/>
        </w:rPr>
        <w:t>aan de Her-</w:t>
      </w:r>
      <w:r>
        <w:rPr>
          <w:sz w:val="24"/>
        </w:rPr>
        <w:tab/>
        <w:t xml:space="preserve">nieuwen huurder voor dat perceel te bekomen door het plaatsen van en </w:t>
      </w:r>
    </w:p>
    <w:p w14:paraId="6B1B811C" w14:textId="77777777" w:rsidR="00696ED5" w:rsidRDefault="00696ED5">
      <w:pPr>
        <w:tabs>
          <w:tab w:val="left" w:pos="1418"/>
          <w:tab w:val="left" w:pos="1701"/>
        </w:tabs>
        <w:ind w:left="1418" w:hanging="1418"/>
        <w:rPr>
          <w:sz w:val="24"/>
        </w:rPr>
      </w:pPr>
      <w:r>
        <w:rPr>
          <w:sz w:val="24"/>
        </w:rPr>
        <w:t>vormde ge-</w:t>
      </w:r>
      <w:r>
        <w:rPr>
          <w:sz w:val="24"/>
        </w:rPr>
        <w:tab/>
        <w:t xml:space="preserve">schrijven op bekendmakingen in de Haarlemmer courant tot nog toe te vergeefs </w:t>
      </w:r>
    </w:p>
    <w:p w14:paraId="1934F6BA" w14:textId="77777777" w:rsidR="00696ED5" w:rsidRDefault="00696ED5">
      <w:pPr>
        <w:tabs>
          <w:tab w:val="left" w:pos="1418"/>
          <w:tab w:val="left" w:pos="1701"/>
        </w:tabs>
        <w:ind w:left="1418" w:hanging="1418"/>
        <w:rPr>
          <w:sz w:val="24"/>
        </w:rPr>
      </w:pPr>
      <w:r>
        <w:rPr>
          <w:sz w:val="24"/>
        </w:rPr>
        <w:t>meente van</w:t>
      </w:r>
      <w:r>
        <w:rPr>
          <w:sz w:val="24"/>
        </w:rPr>
        <w:tab/>
        <w:t>geweest zijn wenschende men in die verhuring ten spoedigste te slagen;</w:t>
      </w:r>
    </w:p>
    <w:p w14:paraId="1FE9F23F" w14:textId="77777777" w:rsidR="00696ED5" w:rsidRDefault="00696ED5">
      <w:pPr>
        <w:tabs>
          <w:tab w:val="left" w:pos="1418"/>
          <w:tab w:val="left" w:pos="1701"/>
        </w:tabs>
        <w:ind w:left="1418" w:hanging="1418"/>
        <w:rPr>
          <w:sz w:val="24"/>
        </w:rPr>
      </w:pPr>
      <w:r>
        <w:rPr>
          <w:sz w:val="24"/>
        </w:rPr>
        <w:t>st. Michiels-</w:t>
      </w:r>
      <w:r>
        <w:rPr>
          <w:sz w:val="24"/>
        </w:rPr>
        <w:tab/>
        <w:t>2</w:t>
      </w:r>
      <w:r>
        <w:rPr>
          <w:sz w:val="24"/>
          <w:vertAlign w:val="superscript"/>
        </w:rPr>
        <w:t>e</w:t>
      </w:r>
      <w:r>
        <w:rPr>
          <w:sz w:val="24"/>
        </w:rPr>
        <w:t>.</w:t>
      </w:r>
      <w:r>
        <w:rPr>
          <w:sz w:val="24"/>
        </w:rPr>
        <w:tab/>
        <w:t xml:space="preserve">dat in het belende perceel eene wolspinnerij geplaatst is, hetgeen tot het </w:t>
      </w:r>
    </w:p>
    <w:p w14:paraId="6CFF28F6" w14:textId="77777777" w:rsidR="00696ED5" w:rsidRDefault="00696ED5">
      <w:pPr>
        <w:tabs>
          <w:tab w:val="left" w:pos="1418"/>
          <w:tab w:val="left" w:pos="1701"/>
        </w:tabs>
        <w:ind w:left="1418" w:hanging="1418"/>
        <w:rPr>
          <w:sz w:val="24"/>
        </w:rPr>
      </w:pPr>
      <w:r>
        <w:rPr>
          <w:sz w:val="24"/>
        </w:rPr>
        <w:t>Gestel.</w:t>
      </w:r>
      <w:r>
        <w:rPr>
          <w:sz w:val="24"/>
        </w:rPr>
        <w:tab/>
        <w:t>besluit leidt, om den predikant op te dragen hiervan aan de brandverzekering-maatschappij Zekerheid en Rust te Brussel kennis te geven, ten einde  bij onverhoopte brand niet van schadevergoeding verstoken te wezen; en</w:t>
      </w:r>
    </w:p>
    <w:p w14:paraId="13D3498D" w14:textId="77777777" w:rsidR="00696ED5" w:rsidRDefault="00696ED5">
      <w:pPr>
        <w:tabs>
          <w:tab w:val="left" w:pos="1418"/>
          <w:tab w:val="left" w:pos="1701"/>
        </w:tabs>
        <w:ind w:left="1418" w:hanging="1418"/>
        <w:rPr>
          <w:sz w:val="24"/>
        </w:rPr>
      </w:pPr>
      <w:r>
        <w:rPr>
          <w:sz w:val="24"/>
        </w:rPr>
        <w:tab/>
        <w:t>3</w:t>
      </w:r>
      <w:r>
        <w:rPr>
          <w:sz w:val="24"/>
          <w:vertAlign w:val="superscript"/>
        </w:rPr>
        <w:t>e</w:t>
      </w:r>
      <w:r>
        <w:rPr>
          <w:sz w:val="24"/>
        </w:rPr>
        <w:t>. dat men bezig is achter het belendende perceel de uit- en overweg, welke aan dit huis en erve toebehooren te vergraven zonder het juiste oogmerk hiervan te kennen, waaruit na opening op de plaats het besluit voortvloeit, om den predikant aan te bevelen hierop toe te zien en in last te geven, om , indien door op die vergraving volgende handelingen den eigendom der Hervormde gemeente van st. Michiels Gestel nadeel toegebragt of dezen in zijne regten aangetast werd, wat tot verhindering hiervan noodig zal wezen te verrigten.</w:t>
      </w:r>
    </w:p>
    <w:p w14:paraId="2BB95428" w14:textId="77777777" w:rsidR="00696ED5" w:rsidRDefault="00696ED5">
      <w:pPr>
        <w:tabs>
          <w:tab w:val="left" w:pos="1418"/>
          <w:tab w:val="left" w:pos="1701"/>
        </w:tabs>
        <w:ind w:left="1418" w:hanging="1418"/>
        <w:rPr>
          <w:sz w:val="24"/>
        </w:rPr>
      </w:pPr>
    </w:p>
    <w:p w14:paraId="7FDE434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0CC78583" w14:textId="77777777" w:rsidR="00696ED5" w:rsidRDefault="00696ED5">
      <w:pPr>
        <w:tabs>
          <w:tab w:val="left" w:pos="1418"/>
          <w:tab w:val="left" w:pos="1701"/>
        </w:tabs>
        <w:ind w:left="1418" w:hanging="1418"/>
        <w:rPr>
          <w:sz w:val="24"/>
        </w:rPr>
      </w:pPr>
    </w:p>
    <w:p w14:paraId="5D59A52A" w14:textId="77777777" w:rsidR="00696ED5" w:rsidRDefault="00696ED5">
      <w:pPr>
        <w:tabs>
          <w:tab w:val="left" w:pos="1418"/>
          <w:tab w:val="left" w:pos="1701"/>
        </w:tabs>
        <w:ind w:left="1418" w:hanging="1418"/>
        <w:rPr>
          <w:sz w:val="24"/>
        </w:rPr>
      </w:pPr>
      <w:r>
        <w:rPr>
          <w:sz w:val="24"/>
        </w:rPr>
        <w:t>Kerke-</w:t>
      </w:r>
      <w:r>
        <w:rPr>
          <w:sz w:val="24"/>
        </w:rPr>
        <w:tab/>
      </w:r>
      <w:r>
        <w:rPr>
          <w:sz w:val="24"/>
        </w:rPr>
        <w:tab/>
        <w:t xml:space="preserve">De Heer Kerkvoogd, hiertoe door de vergadering uitgenoodigd, neemt </w:t>
      </w:r>
    </w:p>
    <w:p w14:paraId="53222D66" w14:textId="77777777" w:rsidR="00696ED5" w:rsidRDefault="00696ED5">
      <w:pPr>
        <w:tabs>
          <w:tab w:val="left" w:pos="1418"/>
          <w:tab w:val="left" w:pos="1701"/>
        </w:tabs>
        <w:ind w:left="1418" w:hanging="1418"/>
        <w:rPr>
          <w:sz w:val="24"/>
        </w:rPr>
      </w:pPr>
      <w:r>
        <w:rPr>
          <w:sz w:val="24"/>
        </w:rPr>
        <w:t>kamer te</w:t>
      </w:r>
      <w:r>
        <w:rPr>
          <w:sz w:val="24"/>
        </w:rPr>
        <w:tab/>
        <w:t xml:space="preserve">bereidvaardig op zich, om ter uitvoering van het eenparig genomen besluit tot </w:t>
      </w:r>
    </w:p>
    <w:p w14:paraId="61348688" w14:textId="77777777" w:rsidR="00696ED5" w:rsidRDefault="00696ED5">
      <w:pPr>
        <w:tabs>
          <w:tab w:val="left" w:pos="1418"/>
          <w:tab w:val="left" w:pos="1701"/>
        </w:tabs>
        <w:ind w:left="1418" w:hanging="1418"/>
        <w:rPr>
          <w:sz w:val="24"/>
        </w:rPr>
      </w:pPr>
      <w:r>
        <w:rPr>
          <w:sz w:val="24"/>
        </w:rPr>
        <w:t xml:space="preserve">Schijndel </w:t>
      </w:r>
      <w:r>
        <w:rPr>
          <w:sz w:val="24"/>
        </w:rPr>
        <w:tab/>
        <w:t>bouwen van eene kerkekamer achter aan de kerk der Hervomde gemeente</w:t>
      </w:r>
    </w:p>
    <w:p w14:paraId="3719FF80" w14:textId="77777777" w:rsidR="00696ED5" w:rsidRDefault="00696ED5">
      <w:pPr>
        <w:tabs>
          <w:tab w:val="left" w:pos="1418"/>
          <w:tab w:val="left" w:pos="1701"/>
        </w:tabs>
        <w:ind w:left="1418" w:hanging="1418"/>
        <w:rPr>
          <w:sz w:val="24"/>
        </w:rPr>
      </w:pPr>
      <w:r>
        <w:rPr>
          <w:sz w:val="24"/>
        </w:rPr>
        <w:lastRenderedPageBreak/>
        <w:tab/>
        <w:t>te Schijndel, zoo werkzaam te wezen, dat zonder onvoorziene beletselen vóór het najaar die kamer tot gebruik gereed en ingerigt zy.</w:t>
      </w:r>
    </w:p>
    <w:p w14:paraId="7B6BA125" w14:textId="77777777" w:rsidR="00696ED5" w:rsidRDefault="00696ED5">
      <w:pPr>
        <w:tabs>
          <w:tab w:val="left" w:pos="1418"/>
          <w:tab w:val="left" w:pos="1701"/>
        </w:tabs>
        <w:ind w:left="1418" w:hanging="1418"/>
        <w:rPr>
          <w:sz w:val="24"/>
        </w:rPr>
      </w:pPr>
    </w:p>
    <w:p w14:paraId="6B120BD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9.</w:t>
      </w:r>
    </w:p>
    <w:p w14:paraId="2E5E0E34" w14:textId="77777777" w:rsidR="00696ED5" w:rsidRDefault="00696ED5">
      <w:pPr>
        <w:tabs>
          <w:tab w:val="left" w:pos="1418"/>
          <w:tab w:val="left" w:pos="1701"/>
        </w:tabs>
        <w:ind w:left="1418" w:hanging="1418"/>
        <w:rPr>
          <w:sz w:val="24"/>
        </w:rPr>
      </w:pPr>
    </w:p>
    <w:p w14:paraId="6953B08A"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4AA87B32" w14:textId="77777777" w:rsidR="00696ED5" w:rsidRDefault="00696ED5">
      <w:pPr>
        <w:tabs>
          <w:tab w:val="left" w:pos="1418"/>
          <w:tab w:val="left" w:pos="1701"/>
        </w:tabs>
        <w:ind w:left="1418" w:hanging="1418"/>
        <w:rPr>
          <w:sz w:val="24"/>
        </w:rPr>
      </w:pPr>
    </w:p>
    <w:p w14:paraId="3C8AF792" w14:textId="77777777" w:rsidR="00696ED5" w:rsidRDefault="00696ED5">
      <w:pPr>
        <w:tabs>
          <w:tab w:val="left" w:pos="1418"/>
          <w:tab w:val="left" w:pos="1701"/>
        </w:tabs>
        <w:ind w:left="1418" w:hanging="1418"/>
        <w:rPr>
          <w:sz w:val="24"/>
        </w:rPr>
      </w:pPr>
      <w:r>
        <w:rPr>
          <w:sz w:val="24"/>
        </w:rPr>
        <w:tab/>
      </w:r>
      <w:r>
        <w:rPr>
          <w:sz w:val="24"/>
        </w:rPr>
        <w:tab/>
      </w:r>
      <w:r>
        <w:rPr>
          <w:sz w:val="24"/>
        </w:rPr>
        <w:tab/>
      </w:r>
    </w:p>
    <w:p w14:paraId="3A485DAD" w14:textId="77777777" w:rsidR="00696ED5" w:rsidRDefault="00696ED5">
      <w:pPr>
        <w:tabs>
          <w:tab w:val="left" w:pos="1418"/>
          <w:tab w:val="left" w:pos="1701"/>
        </w:tabs>
        <w:ind w:left="1418" w:hanging="1418"/>
        <w:rPr>
          <w:sz w:val="24"/>
        </w:rPr>
      </w:pPr>
    </w:p>
    <w:p w14:paraId="053E9430" w14:textId="77777777" w:rsidR="00696ED5" w:rsidRDefault="00696ED5">
      <w:pPr>
        <w:tabs>
          <w:tab w:val="left" w:pos="1418"/>
          <w:tab w:val="left" w:pos="1701"/>
        </w:tabs>
        <w:ind w:left="1418" w:hanging="1418"/>
        <w:rPr>
          <w:sz w:val="24"/>
        </w:rPr>
      </w:pPr>
      <w:r>
        <w:rPr>
          <w:sz w:val="24"/>
        </w:rPr>
        <w:tab/>
      </w:r>
      <w:r>
        <w:rPr>
          <w:sz w:val="24"/>
        </w:rPr>
        <w:tab/>
        <w:t>Van Beverwijk</w:t>
      </w:r>
      <w:r>
        <w:rPr>
          <w:sz w:val="24"/>
        </w:rPr>
        <w:tab/>
        <w:t>Kerkvoogd</w:t>
      </w:r>
      <w:r>
        <w:rPr>
          <w:sz w:val="24"/>
        </w:rPr>
        <w:tab/>
        <w:t xml:space="preserve">G.H. </w:t>
      </w:r>
      <w:r>
        <w:rPr>
          <w:sz w:val="24"/>
        </w:rPr>
        <w:tab/>
        <w:t>Brand</w:t>
      </w:r>
      <w:r>
        <w:rPr>
          <w:sz w:val="24"/>
        </w:rPr>
        <w:tab/>
      </w:r>
      <w:r>
        <w:rPr>
          <w:sz w:val="24"/>
        </w:rPr>
        <w:tab/>
        <w:t>predt.</w:t>
      </w:r>
    </w:p>
    <w:p w14:paraId="4CC79CD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 xml:space="preserve">                        J.         Waller</w:t>
      </w:r>
      <w:r>
        <w:rPr>
          <w:sz w:val="24"/>
        </w:rPr>
        <w:tab/>
      </w:r>
      <w:r>
        <w:rPr>
          <w:sz w:val="24"/>
        </w:rPr>
        <w:tab/>
        <w:t xml:space="preserve"> oud</w:t>
      </w:r>
    </w:p>
    <w:p w14:paraId="20D91F8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449A563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w:t>
      </w:r>
    </w:p>
    <w:p w14:paraId="6FE9E786" w14:textId="77777777" w:rsidR="00696ED5" w:rsidRDefault="00696ED5">
      <w:pPr>
        <w:tabs>
          <w:tab w:val="left" w:pos="1418"/>
          <w:tab w:val="left" w:pos="1701"/>
        </w:tabs>
        <w:ind w:left="1418" w:hanging="1418"/>
        <w:rPr>
          <w:sz w:val="24"/>
        </w:rPr>
      </w:pPr>
    </w:p>
    <w:p w14:paraId="7B63E95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24 April 1854.</w:t>
      </w:r>
    </w:p>
    <w:p w14:paraId="42FB19DA" w14:textId="77777777" w:rsidR="00696ED5" w:rsidRDefault="00696ED5">
      <w:pPr>
        <w:tabs>
          <w:tab w:val="left" w:pos="1418"/>
          <w:tab w:val="left" w:pos="1701"/>
        </w:tabs>
        <w:ind w:left="1418" w:hanging="1418"/>
        <w:rPr>
          <w:sz w:val="24"/>
        </w:rPr>
      </w:pPr>
    </w:p>
    <w:p w14:paraId="361B8E0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tegenwordig de Heeren</w:t>
      </w:r>
    </w:p>
    <w:p w14:paraId="5A2531A2" w14:textId="77777777" w:rsidR="00696ED5" w:rsidRDefault="00696ED5">
      <w:pPr>
        <w:tabs>
          <w:tab w:val="left" w:pos="1418"/>
          <w:tab w:val="left" w:pos="1701"/>
        </w:tabs>
        <w:ind w:left="1418" w:hanging="1418"/>
        <w:rPr>
          <w:sz w:val="24"/>
        </w:rPr>
      </w:pPr>
      <w:r>
        <w:rPr>
          <w:sz w:val="24"/>
        </w:rPr>
        <w:tab/>
      </w:r>
      <w:r>
        <w:rPr>
          <w:sz w:val="24"/>
        </w:rPr>
        <w:tab/>
      </w:r>
    </w:p>
    <w:p w14:paraId="5FEDF46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46C7255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Waller</w:t>
      </w:r>
      <w:r>
        <w:rPr>
          <w:sz w:val="24"/>
        </w:rPr>
        <w:tab/>
      </w:r>
      <w:r>
        <w:rPr>
          <w:sz w:val="24"/>
        </w:rPr>
        <w:tab/>
        <w:t>ouderling</w:t>
      </w:r>
    </w:p>
    <w:p w14:paraId="60F0140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van den Briel</w:t>
      </w:r>
      <w:r>
        <w:rPr>
          <w:sz w:val="24"/>
        </w:rPr>
        <w:tab/>
      </w:r>
      <w:r>
        <w:rPr>
          <w:sz w:val="24"/>
        </w:rPr>
        <w:tab/>
        <w:t>diaken</w:t>
      </w:r>
    </w:p>
    <w:p w14:paraId="753C5A4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27614A6A" w14:textId="77777777" w:rsidR="00696ED5" w:rsidRDefault="00696ED5">
      <w:pPr>
        <w:tabs>
          <w:tab w:val="left" w:pos="1418"/>
          <w:tab w:val="left" w:pos="1701"/>
        </w:tabs>
        <w:ind w:left="1418" w:hanging="1418"/>
        <w:rPr>
          <w:sz w:val="24"/>
        </w:rPr>
      </w:pPr>
    </w:p>
    <w:p w14:paraId="5A708385" w14:textId="77777777" w:rsidR="00696ED5" w:rsidRDefault="00696ED5">
      <w:pPr>
        <w:tabs>
          <w:tab w:val="left" w:pos="1418"/>
          <w:tab w:val="left" w:pos="1701"/>
        </w:tabs>
        <w:ind w:left="4254" w:hanging="1418"/>
        <w:rPr>
          <w:sz w:val="24"/>
        </w:rPr>
      </w:pPr>
      <w:r>
        <w:rPr>
          <w:sz w:val="24"/>
        </w:rPr>
        <w:tab/>
        <w:t>zijnde de Heer van Stavel diaken om voldoende redenen afwezig.</w:t>
      </w:r>
    </w:p>
    <w:p w14:paraId="29727C4E" w14:textId="77777777" w:rsidR="00696ED5" w:rsidRDefault="00696ED5">
      <w:pPr>
        <w:tabs>
          <w:tab w:val="left" w:pos="1418"/>
          <w:tab w:val="left" w:pos="1701"/>
        </w:tabs>
        <w:ind w:left="4254" w:hanging="1418"/>
        <w:rPr>
          <w:sz w:val="24"/>
        </w:rPr>
      </w:pPr>
    </w:p>
    <w:p w14:paraId="281780E6" w14:textId="77777777" w:rsidR="00696ED5" w:rsidRDefault="00696ED5">
      <w:pPr>
        <w:tabs>
          <w:tab w:val="left" w:pos="1418"/>
          <w:tab w:val="left" w:pos="1701"/>
        </w:tabs>
        <w:ind w:left="4254" w:hanging="1418"/>
        <w:rPr>
          <w:sz w:val="24"/>
        </w:rPr>
      </w:pPr>
      <w:r>
        <w:rPr>
          <w:sz w:val="24"/>
        </w:rPr>
        <w:tab/>
      </w:r>
      <w:r>
        <w:rPr>
          <w:sz w:val="24"/>
        </w:rPr>
        <w:tab/>
        <w:t>Art. 1.</w:t>
      </w:r>
    </w:p>
    <w:p w14:paraId="28B8B2C0"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50AE3642" w14:textId="77777777" w:rsidR="00696ED5" w:rsidRDefault="00696ED5">
      <w:pPr>
        <w:tabs>
          <w:tab w:val="left" w:pos="1418"/>
          <w:tab w:val="left" w:pos="1701"/>
        </w:tabs>
        <w:ind w:left="1418" w:hanging="1418"/>
        <w:rPr>
          <w:sz w:val="24"/>
        </w:rPr>
      </w:pPr>
    </w:p>
    <w:p w14:paraId="466458E5"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2.</w:t>
      </w:r>
    </w:p>
    <w:p w14:paraId="12B317A5" w14:textId="77777777" w:rsidR="00696ED5" w:rsidRDefault="00696ED5">
      <w:pPr>
        <w:tabs>
          <w:tab w:val="left" w:pos="1418"/>
          <w:tab w:val="left" w:pos="1701"/>
        </w:tabs>
        <w:ind w:left="1418" w:hanging="1418"/>
        <w:rPr>
          <w:sz w:val="24"/>
        </w:rPr>
      </w:pPr>
    </w:p>
    <w:p w14:paraId="7B9ECF3B"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Aan het bepaalde bij Art. 6 der vorige vergadering is door den Heer </w:t>
      </w:r>
    </w:p>
    <w:p w14:paraId="168116C7" w14:textId="77777777" w:rsidR="00696ED5" w:rsidRDefault="00696ED5">
      <w:pPr>
        <w:tabs>
          <w:tab w:val="left" w:pos="1418"/>
          <w:tab w:val="left" w:pos="1701"/>
        </w:tabs>
        <w:ind w:left="1418" w:hanging="1418"/>
        <w:rPr>
          <w:sz w:val="24"/>
        </w:rPr>
      </w:pPr>
      <w:r>
        <w:rPr>
          <w:sz w:val="24"/>
        </w:rPr>
        <w:t>ling van het</w:t>
      </w:r>
      <w:r>
        <w:rPr>
          <w:sz w:val="24"/>
        </w:rPr>
        <w:tab/>
        <w:t xml:space="preserve">Ouderling J. Waller en den predikant voldaan, gelijk ook het overige bij dat </w:t>
      </w:r>
    </w:p>
    <w:p w14:paraId="71538C02" w14:textId="77777777" w:rsidR="00696ED5" w:rsidRDefault="00696ED5">
      <w:pPr>
        <w:tabs>
          <w:tab w:val="left" w:pos="1418"/>
          <w:tab w:val="left" w:pos="1701"/>
        </w:tabs>
        <w:ind w:left="1418" w:hanging="1418"/>
        <w:rPr>
          <w:sz w:val="24"/>
        </w:rPr>
      </w:pPr>
      <w:r>
        <w:rPr>
          <w:sz w:val="24"/>
        </w:rPr>
        <w:t>verrigte vol-</w:t>
      </w:r>
      <w:r>
        <w:rPr>
          <w:sz w:val="24"/>
        </w:rPr>
        <w:tab/>
        <w:t>Artikel vastgestelde verrigt is</w:t>
      </w:r>
    </w:p>
    <w:p w14:paraId="2D2F2004" w14:textId="77777777" w:rsidR="00696ED5" w:rsidRDefault="00696ED5">
      <w:pPr>
        <w:tabs>
          <w:tab w:val="left" w:pos="1418"/>
          <w:tab w:val="left" w:pos="1701"/>
        </w:tabs>
        <w:ind w:left="1418" w:hanging="1418"/>
        <w:rPr>
          <w:sz w:val="24"/>
        </w:rPr>
      </w:pPr>
      <w:r>
        <w:rPr>
          <w:sz w:val="24"/>
        </w:rPr>
        <w:t>gens Art. 6.</w:t>
      </w:r>
    </w:p>
    <w:p w14:paraId="03EBF387" w14:textId="77777777" w:rsidR="00696ED5" w:rsidRDefault="00696ED5">
      <w:pPr>
        <w:tabs>
          <w:tab w:val="left" w:pos="1418"/>
          <w:tab w:val="left" w:pos="1701"/>
        </w:tabs>
        <w:ind w:left="1418" w:hanging="1418"/>
        <w:rPr>
          <w:sz w:val="24"/>
        </w:rPr>
      </w:pPr>
      <w:r>
        <w:rPr>
          <w:sz w:val="24"/>
        </w:rPr>
        <w:t>der vorige vergadering.</w:t>
      </w:r>
    </w:p>
    <w:p w14:paraId="0DEA2CC1" w14:textId="77777777" w:rsidR="00696ED5" w:rsidRDefault="00696ED5">
      <w:pPr>
        <w:tabs>
          <w:tab w:val="left" w:pos="1418"/>
          <w:tab w:val="left" w:pos="1701"/>
        </w:tabs>
        <w:ind w:left="1418" w:hanging="1418"/>
        <w:rPr>
          <w:sz w:val="24"/>
        </w:rPr>
      </w:pPr>
    </w:p>
    <w:p w14:paraId="6BC3B01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4D485E17" w14:textId="77777777" w:rsidR="00696ED5" w:rsidRDefault="00696ED5">
      <w:pPr>
        <w:tabs>
          <w:tab w:val="left" w:pos="1418"/>
          <w:tab w:val="left" w:pos="1701"/>
        </w:tabs>
        <w:ind w:left="1418" w:hanging="1418"/>
        <w:rPr>
          <w:sz w:val="24"/>
        </w:rPr>
      </w:pPr>
    </w:p>
    <w:p w14:paraId="6C4E8779" w14:textId="77777777" w:rsidR="00696ED5" w:rsidRDefault="00696ED5">
      <w:pPr>
        <w:tabs>
          <w:tab w:val="left" w:pos="1418"/>
          <w:tab w:val="left" w:pos="1701"/>
        </w:tabs>
        <w:ind w:left="1418" w:hanging="1418"/>
        <w:rPr>
          <w:sz w:val="24"/>
        </w:rPr>
      </w:pPr>
      <w:r>
        <w:rPr>
          <w:sz w:val="24"/>
        </w:rPr>
        <w:t>Kerkvisi-</w:t>
      </w:r>
      <w:r>
        <w:rPr>
          <w:sz w:val="24"/>
        </w:rPr>
        <w:tab/>
      </w:r>
      <w:r>
        <w:rPr>
          <w:sz w:val="24"/>
        </w:rPr>
        <w:tab/>
        <w:t xml:space="preserve">De ingekomene tabel voor de kerkvisitatie welke dit jaar schriftelijk plaats </w:t>
      </w:r>
    </w:p>
    <w:p w14:paraId="1BB0151C" w14:textId="77777777" w:rsidR="00696ED5" w:rsidRDefault="00696ED5">
      <w:pPr>
        <w:tabs>
          <w:tab w:val="left" w:pos="1418"/>
          <w:tab w:val="left" w:pos="1701"/>
        </w:tabs>
        <w:ind w:left="1418" w:hanging="1418"/>
        <w:rPr>
          <w:sz w:val="24"/>
        </w:rPr>
      </w:pPr>
      <w:r>
        <w:rPr>
          <w:sz w:val="24"/>
        </w:rPr>
        <w:t>tatie.</w:t>
      </w:r>
      <w:r>
        <w:rPr>
          <w:sz w:val="24"/>
        </w:rPr>
        <w:tab/>
        <w:t>heeft wordt behoorlijk ingevuld en daarbij opgegeven dat het saldo der diaconierekening  van st. Michiels Gestel c.a. batig is ten bedrage van f. 24,89 en van Schijndel nadeelig ten bedrage van f. 9, 81½ - dat van st. Michiels Gestel</w:t>
      </w:r>
    </w:p>
    <w:p w14:paraId="4D26993B" w14:textId="77777777" w:rsidR="00696ED5" w:rsidRDefault="00696ED5">
      <w:pPr>
        <w:tabs>
          <w:tab w:val="left" w:pos="1418"/>
          <w:tab w:val="left" w:pos="1701"/>
        </w:tabs>
        <w:ind w:left="1418" w:hanging="1418"/>
        <w:rPr>
          <w:sz w:val="24"/>
        </w:rPr>
      </w:pPr>
      <w:r>
        <w:rPr>
          <w:sz w:val="24"/>
        </w:rPr>
        <w:tab/>
      </w:r>
      <w:r>
        <w:rPr>
          <w:sz w:val="24"/>
        </w:rPr>
        <w:tab/>
        <w:t xml:space="preserve">het getal zielen 51, dat der leden 34, dat der onderwijs ontvangen hebbende 8, dat der leden aangenomen 1; </w:t>
      </w:r>
    </w:p>
    <w:p w14:paraId="5CD13FE7" w14:textId="77777777" w:rsidR="00696ED5" w:rsidRDefault="00696ED5">
      <w:pPr>
        <w:tabs>
          <w:tab w:val="left" w:pos="1418"/>
          <w:tab w:val="left" w:pos="1701"/>
        </w:tabs>
        <w:ind w:left="1418" w:hanging="1418"/>
        <w:rPr>
          <w:sz w:val="24"/>
        </w:rPr>
      </w:pPr>
      <w:r>
        <w:rPr>
          <w:sz w:val="24"/>
        </w:rPr>
        <w:tab/>
      </w:r>
      <w:r>
        <w:rPr>
          <w:sz w:val="24"/>
        </w:rPr>
        <w:tab/>
        <w:t>van Schijndel (respectievelijk) : 35 ; 15 ; 13 ; en 2 bedraagt en dat er in het afgeloopene jaar een overgang van de Hervormde tot de Roomsche kerk van een gepensioneerd militair Fischer genaamd in de hervormde gemeente van Schijndel heeft plaats gehad.</w:t>
      </w:r>
    </w:p>
    <w:p w14:paraId="628D6818" w14:textId="77777777" w:rsidR="00696ED5" w:rsidRDefault="00696ED5">
      <w:pPr>
        <w:tabs>
          <w:tab w:val="left" w:pos="1418"/>
          <w:tab w:val="left" w:pos="1701"/>
        </w:tabs>
        <w:ind w:left="1418" w:hanging="1418"/>
        <w:rPr>
          <w:sz w:val="24"/>
        </w:rPr>
      </w:pPr>
    </w:p>
    <w:p w14:paraId="65DF3F2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4085A9BC" w14:textId="77777777" w:rsidR="00696ED5" w:rsidRDefault="00696ED5">
      <w:pPr>
        <w:tabs>
          <w:tab w:val="left" w:pos="1418"/>
          <w:tab w:val="left" w:pos="1701"/>
        </w:tabs>
        <w:ind w:left="1418" w:hanging="1418"/>
        <w:rPr>
          <w:sz w:val="24"/>
        </w:rPr>
      </w:pPr>
    </w:p>
    <w:p w14:paraId="62CD557B"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In betrekkking tot het huis en erve toebehoorende aan de Hervormde </w:t>
      </w:r>
    </w:p>
    <w:p w14:paraId="7A5534C2" w14:textId="77777777" w:rsidR="00696ED5" w:rsidRDefault="00696ED5">
      <w:pPr>
        <w:tabs>
          <w:tab w:val="left" w:pos="1418"/>
          <w:tab w:val="left" w:pos="1701"/>
        </w:tabs>
        <w:ind w:left="1418" w:hanging="1418"/>
        <w:rPr>
          <w:sz w:val="24"/>
        </w:rPr>
      </w:pPr>
      <w:r>
        <w:rPr>
          <w:sz w:val="24"/>
        </w:rPr>
        <w:t>lingen en be-</w:t>
      </w:r>
      <w:r>
        <w:rPr>
          <w:sz w:val="24"/>
        </w:rPr>
        <w:tab/>
        <w:t>Gemeente van st. Michiels Gestel  wordt de vergadering mededeeling gedaan :</w:t>
      </w:r>
    </w:p>
    <w:p w14:paraId="31D5F7F4" w14:textId="77777777" w:rsidR="00696ED5" w:rsidRDefault="00696ED5">
      <w:pPr>
        <w:tabs>
          <w:tab w:val="left" w:pos="1418"/>
          <w:tab w:val="left" w:pos="1701"/>
        </w:tabs>
        <w:ind w:left="1418" w:hanging="1418"/>
        <w:rPr>
          <w:sz w:val="24"/>
        </w:rPr>
      </w:pPr>
      <w:r>
        <w:rPr>
          <w:sz w:val="24"/>
        </w:rPr>
        <w:t>sluiten om-</w:t>
      </w:r>
      <w:r>
        <w:rPr>
          <w:sz w:val="24"/>
        </w:rPr>
        <w:tab/>
        <w:t>1</w:t>
      </w:r>
      <w:r>
        <w:rPr>
          <w:sz w:val="24"/>
          <w:vertAlign w:val="superscript"/>
        </w:rPr>
        <w:t>e</w:t>
      </w:r>
      <w:r>
        <w:rPr>
          <w:sz w:val="24"/>
        </w:rPr>
        <w:t xml:space="preserve">. dat de Heer Kerkvoogd wel volgens het bepaalde in Art. 7 der vorige </w:t>
      </w:r>
    </w:p>
    <w:p w14:paraId="789620AE" w14:textId="77777777" w:rsidR="00696ED5" w:rsidRDefault="00696ED5">
      <w:pPr>
        <w:tabs>
          <w:tab w:val="left" w:pos="1418"/>
          <w:tab w:val="left" w:pos="1701"/>
        </w:tabs>
        <w:ind w:left="1418" w:hanging="1418"/>
        <w:rPr>
          <w:sz w:val="24"/>
        </w:rPr>
      </w:pPr>
      <w:r>
        <w:rPr>
          <w:sz w:val="24"/>
        </w:rPr>
        <w:t>trent het huis</w:t>
      </w:r>
      <w:r>
        <w:rPr>
          <w:sz w:val="24"/>
        </w:rPr>
        <w:tab/>
        <w:t xml:space="preserve">vergadering sub No.1 op nieuw pogingen aangewend heeft tot verhuring van </w:t>
      </w:r>
    </w:p>
    <w:p w14:paraId="3270B9A2" w14:textId="77777777" w:rsidR="00696ED5" w:rsidRDefault="00696ED5">
      <w:pPr>
        <w:tabs>
          <w:tab w:val="left" w:pos="1418"/>
          <w:tab w:val="left" w:pos="1701"/>
        </w:tabs>
        <w:ind w:left="1418" w:hanging="1418"/>
        <w:rPr>
          <w:sz w:val="24"/>
        </w:rPr>
      </w:pPr>
      <w:r>
        <w:rPr>
          <w:sz w:val="24"/>
        </w:rPr>
        <w:t>enz. toebe-</w:t>
      </w:r>
      <w:r>
        <w:rPr>
          <w:sz w:val="24"/>
        </w:rPr>
        <w:tab/>
        <w:t>dit huis, maar dat deze tot nog toe tot geen gewenscht gevolg geleid hebben ;</w:t>
      </w:r>
    </w:p>
    <w:p w14:paraId="298E5099" w14:textId="77777777" w:rsidR="00696ED5" w:rsidRDefault="00696ED5">
      <w:pPr>
        <w:tabs>
          <w:tab w:val="left" w:pos="1418"/>
          <w:tab w:val="left" w:pos="1701"/>
        </w:tabs>
        <w:ind w:left="1418" w:hanging="1418"/>
        <w:rPr>
          <w:sz w:val="24"/>
        </w:rPr>
      </w:pPr>
      <w:r>
        <w:rPr>
          <w:sz w:val="24"/>
        </w:rPr>
        <w:t xml:space="preserve">hoorende </w:t>
      </w:r>
      <w:r>
        <w:rPr>
          <w:sz w:val="24"/>
        </w:rPr>
        <w:tab/>
        <w:t>2</w:t>
      </w:r>
      <w:r>
        <w:rPr>
          <w:sz w:val="24"/>
          <w:vertAlign w:val="superscript"/>
        </w:rPr>
        <w:t>e</w:t>
      </w:r>
      <w:r>
        <w:rPr>
          <w:sz w:val="24"/>
        </w:rPr>
        <w:t xml:space="preserve">. dat volgens het vastgestelde in hetzelfde Artikel sub No.2 de predikant in </w:t>
      </w:r>
    </w:p>
    <w:p w14:paraId="53B6C1C4" w14:textId="77777777" w:rsidR="00696ED5" w:rsidRDefault="00696ED5">
      <w:pPr>
        <w:tabs>
          <w:tab w:val="left" w:pos="1418"/>
          <w:tab w:val="left" w:pos="1701"/>
        </w:tabs>
        <w:ind w:left="1418" w:hanging="1418"/>
        <w:rPr>
          <w:sz w:val="24"/>
        </w:rPr>
      </w:pPr>
      <w:r>
        <w:rPr>
          <w:sz w:val="24"/>
        </w:rPr>
        <w:t>aan de Her-</w:t>
      </w:r>
      <w:r>
        <w:rPr>
          <w:sz w:val="24"/>
        </w:rPr>
        <w:tab/>
        <w:t xml:space="preserve">briefwisseling getreden is met de brandverzekering-maatschappij Zekerheid en </w:t>
      </w:r>
    </w:p>
    <w:p w14:paraId="25346149" w14:textId="77777777" w:rsidR="00696ED5" w:rsidRDefault="00696ED5">
      <w:pPr>
        <w:tabs>
          <w:tab w:val="left" w:pos="1418"/>
          <w:tab w:val="left" w:pos="1701"/>
        </w:tabs>
        <w:ind w:left="1418" w:hanging="1418"/>
        <w:rPr>
          <w:sz w:val="24"/>
        </w:rPr>
      </w:pPr>
      <w:r>
        <w:rPr>
          <w:sz w:val="24"/>
        </w:rPr>
        <w:t>vormde ge-</w:t>
      </w:r>
      <w:r>
        <w:rPr>
          <w:sz w:val="24"/>
        </w:rPr>
        <w:tab/>
        <w:t xml:space="preserve">Rust te Brussel over de verzekering tegen brandschade van dit huis, waarvoor </w:t>
      </w:r>
    </w:p>
    <w:p w14:paraId="6584E244" w14:textId="77777777" w:rsidR="00696ED5" w:rsidRDefault="00696ED5">
      <w:pPr>
        <w:tabs>
          <w:tab w:val="left" w:pos="1418"/>
          <w:tab w:val="left" w:pos="1701"/>
        </w:tabs>
        <w:ind w:left="1418" w:hanging="1418"/>
        <w:rPr>
          <w:sz w:val="24"/>
        </w:rPr>
      </w:pPr>
      <w:r>
        <w:rPr>
          <w:sz w:val="24"/>
        </w:rPr>
        <w:lastRenderedPageBreak/>
        <w:t>meente van</w:t>
      </w:r>
      <w:r>
        <w:rPr>
          <w:sz w:val="24"/>
        </w:rPr>
        <w:tab/>
        <w:t>men zich eene verhooging van bijdrage zal moeten getroosten, en</w:t>
      </w:r>
    </w:p>
    <w:p w14:paraId="35E9461C" w14:textId="77777777" w:rsidR="00696ED5" w:rsidRDefault="00696ED5">
      <w:pPr>
        <w:tabs>
          <w:tab w:val="left" w:pos="1418"/>
          <w:tab w:val="left" w:pos="1701"/>
        </w:tabs>
        <w:ind w:left="1418" w:hanging="1418"/>
        <w:rPr>
          <w:sz w:val="24"/>
        </w:rPr>
      </w:pPr>
      <w:r>
        <w:rPr>
          <w:sz w:val="24"/>
        </w:rPr>
        <w:t>st. Michiels-</w:t>
      </w:r>
      <w:r>
        <w:rPr>
          <w:sz w:val="24"/>
        </w:rPr>
        <w:tab/>
        <w:t>3</w:t>
      </w:r>
      <w:r>
        <w:rPr>
          <w:sz w:val="24"/>
          <w:vertAlign w:val="superscript"/>
        </w:rPr>
        <w:t>e</w:t>
      </w:r>
      <w:r>
        <w:rPr>
          <w:sz w:val="24"/>
        </w:rPr>
        <w:t xml:space="preserve">. dat de predikant, voldoende aan den hem gegevene last volgens hetzelfde </w:t>
      </w:r>
    </w:p>
    <w:p w14:paraId="5133803B" w14:textId="77777777" w:rsidR="00696ED5" w:rsidRDefault="00696ED5">
      <w:pPr>
        <w:tabs>
          <w:tab w:val="left" w:pos="1418"/>
          <w:tab w:val="left" w:pos="1701"/>
        </w:tabs>
        <w:ind w:left="1418" w:hanging="1418"/>
        <w:rPr>
          <w:sz w:val="24"/>
        </w:rPr>
      </w:pPr>
      <w:r>
        <w:rPr>
          <w:sz w:val="24"/>
        </w:rPr>
        <w:t>Gestel.</w:t>
      </w:r>
      <w:r>
        <w:rPr>
          <w:sz w:val="24"/>
        </w:rPr>
        <w:tab/>
        <w:t xml:space="preserve">Artikel sub. No.3 , nadat hij gezien had, hoe de bestaande uit- en overweg door </w:t>
      </w:r>
    </w:p>
    <w:p w14:paraId="3FCB2C07" w14:textId="77777777" w:rsidR="00696ED5" w:rsidRDefault="00696ED5">
      <w:pPr>
        <w:tabs>
          <w:tab w:val="left" w:pos="1418"/>
          <w:tab w:val="left" w:pos="1701"/>
        </w:tabs>
        <w:ind w:left="1418" w:hanging="1418"/>
        <w:rPr>
          <w:sz w:val="24"/>
        </w:rPr>
      </w:pPr>
      <w:r>
        <w:rPr>
          <w:sz w:val="24"/>
        </w:rPr>
        <w:tab/>
        <w:t>het planten van een heg en het hangen van een gesloten hek belet werd, hiervan kennis heeft gegeven aan het Prov.Collegie van Toezigt met verzoek, om met de noodige inlichtingen magtiging aan dern Heer Kerkvoogd te geven tot handhaving der regten van dezen eigendom, en dat het genoemd Collegie hierop bij missive d.d. 15 April jl. No.154 een afschrift van het koopkontrakt,  waarbij het belendende perceel met deze erfdienstbaarheid belast is, verzocht heeft, - welk afschrift door den Heer Kerkvoogd ten kantore der hypotheken gelegt is.</w:t>
      </w:r>
      <w:r>
        <w:rPr>
          <w:sz w:val="24"/>
        </w:rPr>
        <w:tab/>
      </w:r>
      <w:r>
        <w:rPr>
          <w:sz w:val="24"/>
        </w:rPr>
        <w:tab/>
      </w:r>
    </w:p>
    <w:p w14:paraId="7064E527" w14:textId="77777777" w:rsidR="00696ED5" w:rsidRDefault="00696ED5">
      <w:pPr>
        <w:tabs>
          <w:tab w:val="left" w:pos="1418"/>
          <w:tab w:val="left" w:pos="1701"/>
        </w:tabs>
        <w:ind w:left="1418" w:hanging="1418"/>
        <w:rPr>
          <w:sz w:val="24"/>
        </w:rPr>
      </w:pPr>
      <w:r>
        <w:rPr>
          <w:sz w:val="24"/>
        </w:rPr>
        <w:tab/>
      </w:r>
      <w:r>
        <w:rPr>
          <w:sz w:val="24"/>
        </w:rPr>
        <w:tab/>
        <w:t>De vergadering keurt het in deze zaak verrigte goed en draagt den predikant op dit afschrift aan het Prov. Collegie van Toezigt enz. te doen geworden en verder tot handhaving der regten van dezen eigendom der Hervomde gemeente van st. Michiels Gestel werkzaam te wezen.</w:t>
      </w:r>
    </w:p>
    <w:p w14:paraId="69B7F67C" w14:textId="77777777" w:rsidR="00696ED5" w:rsidRDefault="00696ED5">
      <w:pPr>
        <w:tabs>
          <w:tab w:val="left" w:pos="1418"/>
          <w:tab w:val="left" w:pos="1701"/>
        </w:tabs>
        <w:ind w:left="1418" w:hanging="1418"/>
        <w:rPr>
          <w:sz w:val="24"/>
        </w:rPr>
      </w:pPr>
    </w:p>
    <w:p w14:paraId="5177F3D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01D2AEE4" w14:textId="77777777" w:rsidR="00696ED5" w:rsidRDefault="00696ED5">
      <w:pPr>
        <w:tabs>
          <w:tab w:val="left" w:pos="1418"/>
          <w:tab w:val="left" w:pos="1701"/>
        </w:tabs>
        <w:ind w:left="1418" w:hanging="1418"/>
        <w:rPr>
          <w:sz w:val="24"/>
        </w:rPr>
      </w:pPr>
    </w:p>
    <w:p w14:paraId="0A8C1941" w14:textId="77777777" w:rsidR="00696ED5" w:rsidRDefault="00696ED5">
      <w:pPr>
        <w:tabs>
          <w:tab w:val="left" w:pos="1418"/>
          <w:tab w:val="left" w:pos="1701"/>
        </w:tabs>
        <w:ind w:left="1418" w:hanging="1418"/>
        <w:rPr>
          <w:sz w:val="24"/>
        </w:rPr>
      </w:pPr>
      <w:r>
        <w:rPr>
          <w:sz w:val="24"/>
        </w:rPr>
        <w:t>Verzekering</w:t>
      </w:r>
      <w:r>
        <w:rPr>
          <w:sz w:val="24"/>
        </w:rPr>
        <w:tab/>
      </w:r>
      <w:r>
        <w:rPr>
          <w:sz w:val="24"/>
        </w:rPr>
        <w:tab/>
        <w:t xml:space="preserve">De Heer Kerkvoogd geeft den vergadering in overweging of het niet </w:t>
      </w:r>
    </w:p>
    <w:p w14:paraId="3BB17D7A" w14:textId="77777777" w:rsidR="00696ED5" w:rsidRDefault="00696ED5">
      <w:pPr>
        <w:tabs>
          <w:tab w:val="left" w:pos="1418"/>
          <w:tab w:val="left" w:pos="1701"/>
        </w:tabs>
        <w:ind w:left="1418" w:hanging="1418"/>
        <w:rPr>
          <w:sz w:val="24"/>
        </w:rPr>
      </w:pPr>
      <w:r>
        <w:rPr>
          <w:sz w:val="24"/>
        </w:rPr>
        <w:t>der predi-</w:t>
      </w:r>
      <w:r>
        <w:rPr>
          <w:sz w:val="24"/>
        </w:rPr>
        <w:tab/>
        <w:t xml:space="preserve">raadzaam zou wezen de som, waarvoor de predikantswoning met daarbij </w:t>
      </w:r>
    </w:p>
    <w:p w14:paraId="232777E5" w14:textId="77777777" w:rsidR="00696ED5" w:rsidRDefault="00696ED5">
      <w:pPr>
        <w:tabs>
          <w:tab w:val="left" w:pos="1418"/>
          <w:tab w:val="left" w:pos="1701"/>
        </w:tabs>
        <w:ind w:left="1418" w:hanging="1418"/>
        <w:rPr>
          <w:sz w:val="24"/>
        </w:rPr>
      </w:pPr>
      <w:r>
        <w:rPr>
          <w:sz w:val="24"/>
        </w:rPr>
        <w:t>kantswoning</w:t>
      </w:r>
      <w:r>
        <w:rPr>
          <w:sz w:val="24"/>
        </w:rPr>
        <w:tab/>
        <w:t xml:space="preserve">behoorende gebouwen en de kerk te st.Michiels Gestel verzekerd zijn, te </w:t>
      </w:r>
    </w:p>
    <w:p w14:paraId="3C2F5ACB" w14:textId="77777777" w:rsidR="00696ED5" w:rsidRDefault="00696ED5">
      <w:pPr>
        <w:tabs>
          <w:tab w:val="left" w:pos="1418"/>
          <w:tab w:val="left" w:pos="1701"/>
        </w:tabs>
        <w:ind w:left="1418" w:hanging="1418"/>
        <w:rPr>
          <w:sz w:val="24"/>
        </w:rPr>
      </w:pPr>
      <w:r>
        <w:rPr>
          <w:sz w:val="24"/>
        </w:rPr>
        <w:t>met daarbij</w:t>
      </w:r>
      <w:r>
        <w:rPr>
          <w:sz w:val="24"/>
        </w:rPr>
        <w:tab/>
        <w:t xml:space="preserve">verhoogen, hetgeen ten hoogste noodzakelijk geoordeeld wordt. Met </w:t>
      </w:r>
    </w:p>
    <w:p w14:paraId="7FBAE5F9" w14:textId="77777777" w:rsidR="00696ED5" w:rsidRDefault="00696ED5">
      <w:pPr>
        <w:tabs>
          <w:tab w:val="left" w:pos="1418"/>
          <w:tab w:val="left" w:pos="1701"/>
        </w:tabs>
        <w:ind w:left="1418" w:hanging="1418"/>
        <w:rPr>
          <w:sz w:val="24"/>
        </w:rPr>
      </w:pPr>
      <w:r>
        <w:rPr>
          <w:sz w:val="24"/>
        </w:rPr>
        <w:t>behoorende</w:t>
      </w:r>
      <w:r>
        <w:rPr>
          <w:sz w:val="24"/>
        </w:rPr>
        <w:tab/>
        <w:t>gemeenschappelijk overleg wordt in betrekking tot deze zaak besloten,</w:t>
      </w:r>
    </w:p>
    <w:p w14:paraId="4015858E" w14:textId="77777777" w:rsidR="00696ED5" w:rsidRDefault="00696ED5">
      <w:pPr>
        <w:tabs>
          <w:tab w:val="left" w:pos="1418"/>
          <w:tab w:val="left" w:pos="1701"/>
        </w:tabs>
        <w:ind w:left="1418" w:hanging="1418"/>
        <w:rPr>
          <w:sz w:val="24"/>
        </w:rPr>
      </w:pPr>
      <w:r>
        <w:rPr>
          <w:sz w:val="24"/>
        </w:rPr>
        <w:t xml:space="preserve">gebouwen en </w:t>
      </w:r>
      <w:r>
        <w:rPr>
          <w:sz w:val="24"/>
        </w:rPr>
        <w:tab/>
        <w:t xml:space="preserve">om zich van de bestaande verzekering bij de Bataafsche Brandwarborg- </w:t>
      </w:r>
    </w:p>
    <w:p w14:paraId="14B17B6B" w14:textId="77777777" w:rsidR="00696ED5" w:rsidRDefault="00696ED5">
      <w:pPr>
        <w:tabs>
          <w:tab w:val="left" w:pos="1418"/>
          <w:tab w:val="left" w:pos="1701"/>
        </w:tabs>
        <w:ind w:left="1418" w:hanging="1418"/>
        <w:rPr>
          <w:sz w:val="24"/>
        </w:rPr>
      </w:pPr>
      <w:r>
        <w:rPr>
          <w:sz w:val="24"/>
        </w:rPr>
        <w:t>kerk te  st.</w:t>
      </w:r>
      <w:r>
        <w:rPr>
          <w:sz w:val="24"/>
        </w:rPr>
        <w:tab/>
        <w:t>maatschappij zoodra dit zal kunnen geschieden, te ontslaan en als dan</w:t>
      </w:r>
    </w:p>
    <w:p w14:paraId="77D881BF" w14:textId="77777777" w:rsidR="00696ED5" w:rsidRDefault="00696ED5">
      <w:pPr>
        <w:tabs>
          <w:tab w:val="left" w:pos="1418"/>
          <w:tab w:val="left" w:pos="1701"/>
        </w:tabs>
        <w:ind w:left="1418" w:hanging="1418"/>
        <w:rPr>
          <w:sz w:val="24"/>
        </w:rPr>
      </w:pPr>
      <w:r>
        <w:rPr>
          <w:sz w:val="24"/>
        </w:rPr>
        <w:t>Michiels-</w:t>
      </w:r>
      <w:r>
        <w:rPr>
          <w:sz w:val="24"/>
        </w:rPr>
        <w:tab/>
        <w:t>genoemde predikantswoning dan voor f. 13,000 en genoemde kerk voor</w:t>
      </w:r>
    </w:p>
    <w:p w14:paraId="47F68056" w14:textId="77777777" w:rsidR="00696ED5" w:rsidRDefault="00696ED5">
      <w:pPr>
        <w:tabs>
          <w:tab w:val="left" w:pos="1418"/>
          <w:tab w:val="left" w:pos="1701"/>
        </w:tabs>
        <w:ind w:left="1418" w:hanging="1418"/>
        <w:rPr>
          <w:sz w:val="24"/>
        </w:rPr>
      </w:pPr>
      <w:r>
        <w:rPr>
          <w:sz w:val="24"/>
        </w:rPr>
        <w:t>Gestel.</w:t>
      </w:r>
      <w:r>
        <w:rPr>
          <w:sz w:val="24"/>
        </w:rPr>
        <w:tab/>
        <w:t>f. 7.000 in de Maatschappij van Algemeene Assurantien gevestigd te Brussel op vaste premie te verzekeren, hetgeen de Heer kerkvoogd op zich neemt ten uitvoer te brengen.</w:t>
      </w:r>
    </w:p>
    <w:p w14:paraId="56A63823" w14:textId="77777777" w:rsidR="00696ED5" w:rsidRDefault="00696ED5">
      <w:pPr>
        <w:tabs>
          <w:tab w:val="left" w:pos="1418"/>
          <w:tab w:val="left" w:pos="1701"/>
        </w:tabs>
        <w:ind w:left="1418" w:hanging="1418"/>
        <w:rPr>
          <w:sz w:val="24"/>
        </w:rPr>
      </w:pPr>
      <w:r>
        <w:rPr>
          <w:sz w:val="24"/>
        </w:rPr>
        <w:t xml:space="preserve"> </w:t>
      </w:r>
    </w:p>
    <w:p w14:paraId="41C468D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26F6B695" w14:textId="77777777" w:rsidR="00696ED5" w:rsidRDefault="00696ED5">
      <w:pPr>
        <w:tabs>
          <w:tab w:val="left" w:pos="1418"/>
          <w:tab w:val="left" w:pos="1701"/>
        </w:tabs>
        <w:ind w:left="1418" w:hanging="1418"/>
        <w:rPr>
          <w:sz w:val="24"/>
        </w:rPr>
      </w:pPr>
    </w:p>
    <w:p w14:paraId="61C727A0" w14:textId="77777777" w:rsidR="00696ED5" w:rsidRDefault="00696ED5">
      <w:pPr>
        <w:tabs>
          <w:tab w:val="left" w:pos="1418"/>
          <w:tab w:val="left" w:pos="1701"/>
        </w:tabs>
        <w:ind w:left="1418" w:hanging="1418"/>
        <w:rPr>
          <w:sz w:val="24"/>
        </w:rPr>
      </w:pPr>
      <w:r>
        <w:rPr>
          <w:sz w:val="24"/>
        </w:rPr>
        <w:t>Afvaardiging</w:t>
      </w:r>
      <w:r>
        <w:rPr>
          <w:sz w:val="24"/>
        </w:rPr>
        <w:tab/>
      </w:r>
      <w:r>
        <w:rPr>
          <w:sz w:val="24"/>
        </w:rPr>
        <w:tab/>
        <w:t>Ter bijwoning van de  classicale vergadering te ’s Hertogenbosch op den</w:t>
      </w:r>
    </w:p>
    <w:p w14:paraId="3048197D" w14:textId="77777777" w:rsidR="00696ED5" w:rsidRDefault="00696ED5">
      <w:pPr>
        <w:tabs>
          <w:tab w:val="left" w:pos="1418"/>
          <w:tab w:val="left" w:pos="1701"/>
        </w:tabs>
        <w:ind w:left="1418" w:hanging="1418"/>
        <w:rPr>
          <w:sz w:val="24"/>
        </w:rPr>
      </w:pPr>
      <w:r>
        <w:rPr>
          <w:sz w:val="24"/>
        </w:rPr>
        <w:lastRenderedPageBreak/>
        <w:t>van een’</w:t>
      </w:r>
      <w:r>
        <w:rPr>
          <w:sz w:val="24"/>
        </w:rPr>
        <w:tab/>
        <w:t xml:space="preserve">laatsten Woensdag der maand Juny dezes jaars wordt de Heer Ouderling </w:t>
      </w:r>
    </w:p>
    <w:p w14:paraId="5906AD9F" w14:textId="77777777" w:rsidR="00696ED5" w:rsidRDefault="00696ED5">
      <w:pPr>
        <w:tabs>
          <w:tab w:val="left" w:pos="1418"/>
          <w:tab w:val="left" w:pos="1701"/>
        </w:tabs>
        <w:ind w:left="1418" w:hanging="1418"/>
        <w:rPr>
          <w:sz w:val="24"/>
        </w:rPr>
      </w:pPr>
      <w:r>
        <w:rPr>
          <w:sz w:val="24"/>
        </w:rPr>
        <w:t>Ouderling</w:t>
      </w:r>
      <w:r>
        <w:rPr>
          <w:sz w:val="24"/>
        </w:rPr>
        <w:tab/>
        <w:t>J. Waller  afgevaardigd, die deze commissie bereidvaardig op zich neemt.</w:t>
      </w:r>
    </w:p>
    <w:p w14:paraId="703F8519" w14:textId="77777777" w:rsidR="00696ED5" w:rsidRDefault="00696ED5">
      <w:pPr>
        <w:tabs>
          <w:tab w:val="left" w:pos="1418"/>
          <w:tab w:val="left" w:pos="1701"/>
        </w:tabs>
        <w:ind w:left="1418" w:hanging="1418"/>
        <w:rPr>
          <w:sz w:val="24"/>
        </w:rPr>
      </w:pPr>
      <w:r>
        <w:rPr>
          <w:sz w:val="24"/>
        </w:rPr>
        <w:t>ter classi-</w:t>
      </w:r>
    </w:p>
    <w:p w14:paraId="4FE21634" w14:textId="77777777" w:rsidR="00696ED5" w:rsidRDefault="00696ED5">
      <w:pPr>
        <w:tabs>
          <w:tab w:val="left" w:pos="1418"/>
          <w:tab w:val="left" w:pos="1701"/>
        </w:tabs>
        <w:ind w:left="1418" w:hanging="1418"/>
        <w:rPr>
          <w:sz w:val="24"/>
        </w:rPr>
      </w:pPr>
      <w:r>
        <w:rPr>
          <w:sz w:val="24"/>
        </w:rPr>
        <w:t>cale vergadering.</w:t>
      </w:r>
    </w:p>
    <w:p w14:paraId="2F7AA82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0F90A84C" w14:textId="77777777" w:rsidR="00696ED5" w:rsidRDefault="00696ED5">
      <w:pPr>
        <w:tabs>
          <w:tab w:val="left" w:pos="1418"/>
          <w:tab w:val="left" w:pos="1701"/>
        </w:tabs>
        <w:ind w:left="1418" w:hanging="1418"/>
        <w:rPr>
          <w:sz w:val="24"/>
        </w:rPr>
      </w:pPr>
    </w:p>
    <w:p w14:paraId="3B9528D4"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r>
        <w:rPr>
          <w:sz w:val="24"/>
        </w:rPr>
        <w:tab/>
      </w:r>
    </w:p>
    <w:p w14:paraId="644C0FDA" w14:textId="77777777" w:rsidR="00696ED5" w:rsidRDefault="00696ED5">
      <w:pPr>
        <w:tabs>
          <w:tab w:val="left" w:pos="1418"/>
          <w:tab w:val="left" w:pos="1701"/>
        </w:tabs>
        <w:ind w:left="1418" w:hanging="1418"/>
        <w:rPr>
          <w:sz w:val="24"/>
        </w:rPr>
      </w:pPr>
    </w:p>
    <w:p w14:paraId="5508F8EF" w14:textId="77777777" w:rsidR="00696ED5" w:rsidRDefault="00696ED5">
      <w:pPr>
        <w:tabs>
          <w:tab w:val="left" w:pos="1418"/>
          <w:tab w:val="left" w:pos="1701"/>
        </w:tabs>
        <w:ind w:left="1418" w:hanging="1418"/>
        <w:rPr>
          <w:sz w:val="24"/>
        </w:rPr>
      </w:pPr>
      <w:r>
        <w:rPr>
          <w:sz w:val="24"/>
        </w:rPr>
        <w:tab/>
      </w:r>
      <w:r>
        <w:rPr>
          <w:sz w:val="24"/>
        </w:rPr>
        <w:tab/>
      </w:r>
      <w:r>
        <w:rPr>
          <w:sz w:val="24"/>
        </w:rPr>
        <w:tab/>
        <w:t>Van Beverwijk</w:t>
      </w:r>
      <w:r>
        <w:rPr>
          <w:sz w:val="24"/>
        </w:rPr>
        <w:tab/>
        <w:t>Kerkvoogd</w:t>
      </w:r>
      <w:r>
        <w:rPr>
          <w:sz w:val="24"/>
        </w:rPr>
        <w:tab/>
      </w:r>
      <w:r>
        <w:rPr>
          <w:sz w:val="24"/>
        </w:rPr>
        <w:tab/>
        <w:t>G.H. Brand</w:t>
      </w:r>
      <w:r>
        <w:rPr>
          <w:sz w:val="24"/>
        </w:rPr>
        <w:tab/>
        <w:t>predt.</w:t>
      </w:r>
    </w:p>
    <w:p w14:paraId="5442C16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J.      Waller</w:t>
      </w:r>
      <w:r>
        <w:rPr>
          <w:sz w:val="24"/>
        </w:rPr>
        <w:tab/>
        <w:t>oud.</w:t>
      </w:r>
    </w:p>
    <w:p w14:paraId="2001E7A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v. Stavel </w:t>
      </w:r>
      <w:r>
        <w:rPr>
          <w:sz w:val="24"/>
        </w:rPr>
        <w:tab/>
        <w:t>diaken</w:t>
      </w:r>
    </w:p>
    <w:p w14:paraId="041FDE3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P. van den Briel</w:t>
      </w:r>
    </w:p>
    <w:p w14:paraId="559C8579" w14:textId="77777777" w:rsidR="00696ED5" w:rsidRDefault="00696ED5">
      <w:pPr>
        <w:tabs>
          <w:tab w:val="left" w:pos="1418"/>
          <w:tab w:val="left" w:pos="1701"/>
        </w:tabs>
        <w:ind w:left="1418" w:hanging="1418"/>
        <w:rPr>
          <w:sz w:val="24"/>
        </w:rPr>
      </w:pPr>
    </w:p>
    <w:p w14:paraId="70B9543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1 November 1854.</w:t>
      </w:r>
    </w:p>
    <w:p w14:paraId="10E092FB" w14:textId="77777777" w:rsidR="00696ED5" w:rsidRDefault="00696ED5">
      <w:pPr>
        <w:tabs>
          <w:tab w:val="left" w:pos="1418"/>
          <w:tab w:val="left" w:pos="1701"/>
        </w:tabs>
        <w:ind w:left="1418" w:hanging="1418"/>
        <w:rPr>
          <w:sz w:val="24"/>
        </w:rPr>
      </w:pPr>
    </w:p>
    <w:p w14:paraId="1273684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 :</w:t>
      </w:r>
    </w:p>
    <w:p w14:paraId="7074FF87" w14:textId="77777777" w:rsidR="00696ED5" w:rsidRDefault="00696ED5">
      <w:pPr>
        <w:tabs>
          <w:tab w:val="left" w:pos="1418"/>
          <w:tab w:val="left" w:pos="1701"/>
        </w:tabs>
        <w:ind w:left="1418" w:hanging="1418"/>
        <w:rPr>
          <w:sz w:val="24"/>
        </w:rPr>
      </w:pPr>
    </w:p>
    <w:p w14:paraId="537BC8A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4ECE0DE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Waller</w:t>
      </w:r>
      <w:r>
        <w:rPr>
          <w:sz w:val="24"/>
        </w:rPr>
        <w:tab/>
      </w:r>
      <w:r>
        <w:rPr>
          <w:sz w:val="24"/>
        </w:rPr>
        <w:tab/>
        <w:t>oiderling</w:t>
      </w:r>
    </w:p>
    <w:p w14:paraId="51F74EB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van den Briel</w:t>
      </w:r>
      <w:r>
        <w:rPr>
          <w:sz w:val="24"/>
        </w:rPr>
        <w:tab/>
      </w:r>
      <w:r>
        <w:rPr>
          <w:sz w:val="24"/>
        </w:rPr>
        <w:tab/>
        <w:t>diaken</w:t>
      </w:r>
    </w:p>
    <w:p w14:paraId="1792FA5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 xml:space="preserve">   id.</w:t>
      </w:r>
    </w:p>
    <w:p w14:paraId="7C9A1F0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3FA68BA5" w14:textId="77777777" w:rsidR="00696ED5" w:rsidRDefault="00696ED5">
      <w:pPr>
        <w:tabs>
          <w:tab w:val="left" w:pos="1418"/>
          <w:tab w:val="left" w:pos="1701"/>
        </w:tabs>
        <w:ind w:left="1418" w:hanging="1418"/>
        <w:rPr>
          <w:sz w:val="24"/>
        </w:rPr>
      </w:pPr>
    </w:p>
    <w:p w14:paraId="734802E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2CA3EFBF" w14:textId="77777777" w:rsidR="00696ED5" w:rsidRDefault="00696ED5">
      <w:pPr>
        <w:tabs>
          <w:tab w:val="left" w:pos="1418"/>
          <w:tab w:val="left" w:pos="1701"/>
        </w:tabs>
        <w:ind w:left="1418" w:hanging="1418"/>
        <w:rPr>
          <w:sz w:val="24"/>
        </w:rPr>
      </w:pPr>
    </w:p>
    <w:p w14:paraId="2831433C"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04ED2E44" w14:textId="77777777" w:rsidR="00696ED5" w:rsidRDefault="00696ED5">
      <w:pPr>
        <w:tabs>
          <w:tab w:val="left" w:pos="1418"/>
          <w:tab w:val="left" w:pos="1701"/>
        </w:tabs>
        <w:ind w:left="1418" w:hanging="1418"/>
        <w:rPr>
          <w:sz w:val="24"/>
        </w:rPr>
      </w:pPr>
    </w:p>
    <w:p w14:paraId="1A14958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22B97067" w14:textId="77777777" w:rsidR="00696ED5" w:rsidRDefault="00696ED5">
      <w:pPr>
        <w:tabs>
          <w:tab w:val="left" w:pos="1418"/>
          <w:tab w:val="left" w:pos="1701"/>
        </w:tabs>
        <w:ind w:left="1418" w:hanging="1418"/>
        <w:rPr>
          <w:sz w:val="24"/>
        </w:rPr>
      </w:pPr>
    </w:p>
    <w:p w14:paraId="3F19EBC5" w14:textId="77777777" w:rsidR="00696ED5" w:rsidRDefault="00696ED5">
      <w:pPr>
        <w:tabs>
          <w:tab w:val="left" w:pos="1418"/>
          <w:tab w:val="left" w:pos="1701"/>
        </w:tabs>
        <w:ind w:left="1418" w:hanging="1418"/>
        <w:rPr>
          <w:sz w:val="24"/>
        </w:rPr>
      </w:pPr>
      <w:r>
        <w:rPr>
          <w:sz w:val="24"/>
        </w:rPr>
        <w:t>Synodale aan-</w:t>
      </w:r>
      <w:r>
        <w:rPr>
          <w:sz w:val="24"/>
        </w:rPr>
        <w:tab/>
      </w:r>
      <w:r>
        <w:rPr>
          <w:sz w:val="24"/>
        </w:rPr>
        <w:tab/>
        <w:t>In betrekking tot de ingekomene aanbeveling der synode, om van de toga</w:t>
      </w:r>
    </w:p>
    <w:p w14:paraId="6076C1ED" w14:textId="77777777" w:rsidR="00696ED5" w:rsidRDefault="00696ED5">
      <w:pPr>
        <w:tabs>
          <w:tab w:val="left" w:pos="1418"/>
          <w:tab w:val="left" w:pos="1701"/>
        </w:tabs>
        <w:ind w:left="1418" w:hanging="1418"/>
        <w:rPr>
          <w:sz w:val="24"/>
        </w:rPr>
      </w:pPr>
      <w:r>
        <w:rPr>
          <w:sz w:val="24"/>
        </w:rPr>
        <w:t>beveling om</w:t>
      </w:r>
      <w:r>
        <w:rPr>
          <w:sz w:val="24"/>
        </w:rPr>
        <w:tab/>
        <w:t>met bef en barret als anbtsgewaad der predikanten gebruik te maken vindt de</w:t>
      </w:r>
    </w:p>
    <w:p w14:paraId="46FA8760" w14:textId="77777777" w:rsidR="00696ED5" w:rsidRDefault="00696ED5">
      <w:pPr>
        <w:tabs>
          <w:tab w:val="left" w:pos="1418"/>
          <w:tab w:val="left" w:pos="1701"/>
        </w:tabs>
        <w:ind w:left="1418" w:hanging="1418"/>
        <w:rPr>
          <w:sz w:val="24"/>
        </w:rPr>
      </w:pPr>
      <w:r>
        <w:rPr>
          <w:sz w:val="24"/>
        </w:rPr>
        <w:t xml:space="preserve">van de toga </w:t>
      </w:r>
      <w:r>
        <w:rPr>
          <w:sz w:val="24"/>
        </w:rPr>
        <w:tab/>
        <w:t>vergadering goed  hieromtrent later een bepaald besluit te nemen.</w:t>
      </w:r>
      <w:r>
        <w:rPr>
          <w:sz w:val="24"/>
        </w:rPr>
        <w:tab/>
      </w:r>
    </w:p>
    <w:p w14:paraId="14284565" w14:textId="77777777" w:rsidR="00696ED5" w:rsidRDefault="00696ED5">
      <w:pPr>
        <w:tabs>
          <w:tab w:val="left" w:pos="1418"/>
          <w:tab w:val="left" w:pos="1701"/>
        </w:tabs>
        <w:ind w:left="1418" w:hanging="1418"/>
        <w:rPr>
          <w:sz w:val="24"/>
        </w:rPr>
      </w:pPr>
      <w:r>
        <w:rPr>
          <w:sz w:val="24"/>
        </w:rPr>
        <w:t xml:space="preserve">met bef en </w:t>
      </w:r>
    </w:p>
    <w:p w14:paraId="67FAED29" w14:textId="77777777" w:rsidR="00696ED5" w:rsidRDefault="00696ED5">
      <w:pPr>
        <w:tabs>
          <w:tab w:val="left" w:pos="1418"/>
          <w:tab w:val="left" w:pos="1701"/>
        </w:tabs>
        <w:ind w:left="1418" w:hanging="1418"/>
        <w:rPr>
          <w:sz w:val="24"/>
        </w:rPr>
      </w:pPr>
      <w:r>
        <w:rPr>
          <w:sz w:val="24"/>
        </w:rPr>
        <w:t>barret gebruik te maken.</w:t>
      </w:r>
    </w:p>
    <w:p w14:paraId="206923F3" w14:textId="77777777" w:rsidR="00696ED5" w:rsidRDefault="00696ED5">
      <w:pPr>
        <w:tabs>
          <w:tab w:val="left" w:pos="1418"/>
          <w:tab w:val="left" w:pos="1701"/>
        </w:tabs>
        <w:ind w:left="1418" w:hanging="1418"/>
        <w:rPr>
          <w:sz w:val="24"/>
        </w:rPr>
      </w:pPr>
    </w:p>
    <w:p w14:paraId="7C94E3E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76F767A9" w14:textId="77777777" w:rsidR="00696ED5" w:rsidRDefault="00696ED5">
      <w:pPr>
        <w:tabs>
          <w:tab w:val="left" w:pos="1418"/>
          <w:tab w:val="left" w:pos="1701"/>
        </w:tabs>
        <w:ind w:left="1418" w:hanging="1418"/>
        <w:rPr>
          <w:sz w:val="24"/>
        </w:rPr>
      </w:pPr>
    </w:p>
    <w:p w14:paraId="0C50A354" w14:textId="77777777" w:rsidR="00696ED5" w:rsidRDefault="00696ED5">
      <w:pPr>
        <w:tabs>
          <w:tab w:val="left" w:pos="1418"/>
          <w:tab w:val="left" w:pos="1701"/>
        </w:tabs>
        <w:ind w:left="1418" w:hanging="1418"/>
        <w:rPr>
          <w:sz w:val="24"/>
        </w:rPr>
      </w:pPr>
      <w:r>
        <w:rPr>
          <w:sz w:val="24"/>
        </w:rPr>
        <w:t>Mededee-</w:t>
      </w:r>
      <w:r>
        <w:rPr>
          <w:sz w:val="24"/>
        </w:rPr>
        <w:tab/>
      </w:r>
      <w:r>
        <w:rPr>
          <w:sz w:val="24"/>
        </w:rPr>
        <w:tab/>
        <w:t>In betrekking tot het huis en erve toebehoorende aan de Hervormde</w:t>
      </w:r>
    </w:p>
    <w:p w14:paraId="0C967468" w14:textId="77777777" w:rsidR="00696ED5" w:rsidRDefault="00696ED5">
      <w:pPr>
        <w:tabs>
          <w:tab w:val="left" w:pos="1418"/>
          <w:tab w:val="left" w:pos="1701"/>
        </w:tabs>
        <w:ind w:left="1418" w:hanging="1418"/>
        <w:rPr>
          <w:sz w:val="24"/>
        </w:rPr>
      </w:pPr>
      <w:r>
        <w:rPr>
          <w:sz w:val="24"/>
        </w:rPr>
        <w:t>ingen en be-</w:t>
      </w:r>
      <w:r>
        <w:rPr>
          <w:sz w:val="24"/>
        </w:rPr>
        <w:tab/>
        <w:t>gemeente van st. Michiels Gestel wordt den vergadering mededeeling gedaan :</w:t>
      </w:r>
    </w:p>
    <w:p w14:paraId="02FC77AD" w14:textId="77777777" w:rsidR="00696ED5" w:rsidRDefault="00696ED5">
      <w:pPr>
        <w:tabs>
          <w:tab w:val="left" w:pos="1418"/>
          <w:tab w:val="left" w:pos="1701"/>
        </w:tabs>
        <w:rPr>
          <w:sz w:val="24"/>
        </w:rPr>
      </w:pPr>
      <w:r>
        <w:rPr>
          <w:sz w:val="24"/>
        </w:rPr>
        <w:t>sluiten om-</w:t>
      </w:r>
      <w:r>
        <w:rPr>
          <w:sz w:val="24"/>
        </w:rPr>
        <w:tab/>
        <w:t>1</w:t>
      </w:r>
      <w:r>
        <w:rPr>
          <w:sz w:val="24"/>
          <w:vertAlign w:val="superscript"/>
        </w:rPr>
        <w:t>e</w:t>
      </w:r>
      <w:r>
        <w:rPr>
          <w:sz w:val="24"/>
        </w:rPr>
        <w:t xml:space="preserve">. dat er zich eenige huurders voor dit huis opgedaan hebben, met welke de trent het huis </w:t>
      </w:r>
      <w:r>
        <w:rPr>
          <w:sz w:val="24"/>
        </w:rPr>
        <w:tab/>
        <w:t>gevoerde onderhandelingen tot geen gewenscht gevolg geleid hebben, hetwelk enz.toebe-</w:t>
      </w:r>
      <w:r>
        <w:rPr>
          <w:sz w:val="24"/>
        </w:rPr>
        <w:tab/>
        <w:t>men van de nu aanhangige met Mejufrn. A.de Kroon geb.Bolsius verwacht.</w:t>
      </w:r>
    </w:p>
    <w:p w14:paraId="2A87DCAC" w14:textId="77777777" w:rsidR="00696ED5" w:rsidRDefault="00696ED5">
      <w:pPr>
        <w:tabs>
          <w:tab w:val="left" w:pos="1418"/>
          <w:tab w:val="left" w:pos="1701"/>
        </w:tabs>
        <w:rPr>
          <w:sz w:val="24"/>
        </w:rPr>
      </w:pPr>
      <w:r>
        <w:rPr>
          <w:sz w:val="24"/>
        </w:rPr>
        <w:t>hoorende aan</w:t>
      </w:r>
      <w:r>
        <w:rPr>
          <w:sz w:val="24"/>
        </w:rPr>
        <w:tab/>
        <w:t>2</w:t>
      </w:r>
      <w:r>
        <w:rPr>
          <w:sz w:val="24"/>
          <w:vertAlign w:val="superscript"/>
        </w:rPr>
        <w:t>e</w:t>
      </w:r>
      <w:r>
        <w:rPr>
          <w:sz w:val="24"/>
        </w:rPr>
        <w:t xml:space="preserve">. dat van de brandverzekering-maatschappij, Zekerheid en Rust te Brussel het de Hervorm- </w:t>
      </w:r>
      <w:r>
        <w:rPr>
          <w:sz w:val="24"/>
        </w:rPr>
        <w:tab/>
        <w:t>bewijs van verzekering van dit huis tegen eene verhoogde bijdrage ontvangen de gemeente</w:t>
      </w:r>
      <w:r>
        <w:rPr>
          <w:sz w:val="24"/>
        </w:rPr>
        <w:tab/>
        <w:t>is.</w:t>
      </w:r>
    </w:p>
    <w:p w14:paraId="39298E80" w14:textId="77777777" w:rsidR="00696ED5" w:rsidRDefault="00696ED5">
      <w:pPr>
        <w:tabs>
          <w:tab w:val="left" w:pos="1418"/>
          <w:tab w:val="left" w:pos="1701"/>
        </w:tabs>
        <w:rPr>
          <w:sz w:val="24"/>
        </w:rPr>
      </w:pPr>
      <w:r>
        <w:rPr>
          <w:sz w:val="24"/>
        </w:rPr>
        <w:t>van st. Mich- 3</w:t>
      </w:r>
      <w:r>
        <w:rPr>
          <w:sz w:val="24"/>
          <w:vertAlign w:val="superscript"/>
        </w:rPr>
        <w:t>e</w:t>
      </w:r>
      <w:r>
        <w:rPr>
          <w:sz w:val="24"/>
        </w:rPr>
        <w:t xml:space="preserve">. dat volgens bekomene aanschrijving van het Prov.Collegie van Toezigt de  iels Gestel.      advokaat Korteweg geraadpleegd is over de schending van eigendomsregt in </w:t>
      </w:r>
    </w:p>
    <w:p w14:paraId="0A4C9115" w14:textId="77777777" w:rsidR="00696ED5" w:rsidRDefault="00696ED5">
      <w:pPr>
        <w:tabs>
          <w:tab w:val="left" w:pos="1418"/>
          <w:tab w:val="left" w:pos="1701"/>
        </w:tabs>
        <w:rPr>
          <w:sz w:val="24"/>
        </w:rPr>
      </w:pPr>
      <w:r>
        <w:rPr>
          <w:sz w:val="24"/>
        </w:rPr>
        <w:tab/>
        <w:t xml:space="preserve">betrekking tot den uitweg van dit huis, waarop tot nog toe geen antwoord </w:t>
      </w:r>
    </w:p>
    <w:p w14:paraId="3666782B" w14:textId="77777777" w:rsidR="00696ED5" w:rsidRDefault="00696ED5">
      <w:pPr>
        <w:tabs>
          <w:tab w:val="left" w:pos="1418"/>
          <w:tab w:val="left" w:pos="1701"/>
        </w:tabs>
        <w:rPr>
          <w:sz w:val="24"/>
        </w:rPr>
      </w:pPr>
      <w:r>
        <w:rPr>
          <w:sz w:val="24"/>
        </w:rPr>
        <w:tab/>
        <w:t>ontvangen is, en</w:t>
      </w:r>
    </w:p>
    <w:p w14:paraId="141CE38A" w14:textId="77777777" w:rsidR="00696ED5" w:rsidRDefault="00696ED5">
      <w:pPr>
        <w:tabs>
          <w:tab w:val="left" w:pos="1418"/>
          <w:tab w:val="left" w:pos="1701"/>
        </w:tabs>
        <w:rPr>
          <w:sz w:val="24"/>
        </w:rPr>
      </w:pPr>
      <w:r>
        <w:rPr>
          <w:sz w:val="24"/>
        </w:rPr>
        <w:tab/>
        <w:t>4</w:t>
      </w:r>
      <w:r>
        <w:rPr>
          <w:sz w:val="24"/>
          <w:vertAlign w:val="superscript"/>
        </w:rPr>
        <w:t>e</w:t>
      </w:r>
      <w:r>
        <w:rPr>
          <w:sz w:val="24"/>
        </w:rPr>
        <w:t xml:space="preserve">. dat er door de gemeenschappelijke muur, welke dit huis van het </w:t>
      </w:r>
    </w:p>
    <w:p w14:paraId="3351D769" w14:textId="77777777" w:rsidR="00696ED5" w:rsidRDefault="00696ED5">
      <w:pPr>
        <w:tabs>
          <w:tab w:val="left" w:pos="1418"/>
          <w:tab w:val="left" w:pos="1701"/>
        </w:tabs>
        <w:rPr>
          <w:sz w:val="24"/>
        </w:rPr>
      </w:pPr>
      <w:r>
        <w:rPr>
          <w:sz w:val="24"/>
        </w:rPr>
        <w:tab/>
        <w:t xml:space="preserve">belendende scheidt, een gat gebroken is, welk gat tot waterlossing gebezigd </w:t>
      </w:r>
    </w:p>
    <w:p w14:paraId="65C1AC69" w14:textId="77777777" w:rsidR="00696ED5" w:rsidRDefault="00696ED5">
      <w:pPr>
        <w:tabs>
          <w:tab w:val="left" w:pos="1418"/>
          <w:tab w:val="left" w:pos="1701"/>
        </w:tabs>
        <w:rPr>
          <w:sz w:val="24"/>
        </w:rPr>
      </w:pPr>
      <w:r>
        <w:rPr>
          <w:sz w:val="24"/>
        </w:rPr>
        <w:tab/>
        <w:t xml:space="preserve">wordt, waarvan procesverbaal gemaakt en aan het Prov.Collegie van Toezigt </w:t>
      </w:r>
    </w:p>
    <w:p w14:paraId="52002D1B" w14:textId="77777777" w:rsidR="00696ED5" w:rsidRDefault="00696ED5">
      <w:pPr>
        <w:tabs>
          <w:tab w:val="left" w:pos="1418"/>
          <w:tab w:val="left" w:pos="1701"/>
        </w:tabs>
        <w:rPr>
          <w:sz w:val="24"/>
        </w:rPr>
      </w:pPr>
      <w:r>
        <w:rPr>
          <w:sz w:val="24"/>
        </w:rPr>
        <w:tab/>
        <w:t xml:space="preserve">kennis gegeven is, hetgeen ten gevolge gehad heeft, dat men zich op </w:t>
      </w:r>
    </w:p>
    <w:p w14:paraId="6BCF5367" w14:textId="77777777" w:rsidR="00696ED5" w:rsidRDefault="00696ED5">
      <w:pPr>
        <w:tabs>
          <w:tab w:val="left" w:pos="1418"/>
          <w:tab w:val="left" w:pos="1701"/>
        </w:tabs>
        <w:ind w:left="1418"/>
        <w:rPr>
          <w:sz w:val="24"/>
        </w:rPr>
      </w:pPr>
      <w:r>
        <w:rPr>
          <w:sz w:val="24"/>
        </w:rPr>
        <w:t>aanschrijving van genoemd Collegie over deze zaak insgelijks tot denzelfden advokaat gewend heeft zonder hierop tot heden eenig antwoord te bekomen.</w:t>
      </w:r>
    </w:p>
    <w:p w14:paraId="0BBF7428" w14:textId="77777777" w:rsidR="00696ED5" w:rsidRDefault="00696ED5">
      <w:pPr>
        <w:tabs>
          <w:tab w:val="left" w:pos="1418"/>
          <w:tab w:val="left" w:pos="1701"/>
        </w:tabs>
        <w:ind w:left="1418"/>
        <w:rPr>
          <w:sz w:val="24"/>
        </w:rPr>
      </w:pPr>
      <w:r>
        <w:rPr>
          <w:sz w:val="24"/>
        </w:rPr>
        <w:tab/>
        <w:t xml:space="preserve">Onder goedkeuring  van het verrigte uit de vergadering den wensch, dat men toch vrijheid moge bekomen tot hadhaving van de regten van dezen eigendom, wordende hiertoe het aanwenden der meest ijverige en beste pogingen aanbevolen. </w:t>
      </w:r>
    </w:p>
    <w:p w14:paraId="4AD7DF00" w14:textId="77777777" w:rsidR="00696ED5" w:rsidRDefault="00696ED5">
      <w:pPr>
        <w:tabs>
          <w:tab w:val="left" w:pos="1418"/>
          <w:tab w:val="left" w:pos="1701"/>
        </w:tabs>
        <w:ind w:left="1418"/>
        <w:rPr>
          <w:sz w:val="24"/>
        </w:rPr>
      </w:pPr>
    </w:p>
    <w:p w14:paraId="5692CCE1" w14:textId="77777777" w:rsidR="00696ED5" w:rsidRDefault="00696ED5">
      <w:pPr>
        <w:tabs>
          <w:tab w:val="left" w:pos="1418"/>
          <w:tab w:val="left" w:pos="1701"/>
        </w:tabs>
        <w:ind w:left="1418"/>
        <w:rPr>
          <w:sz w:val="24"/>
        </w:rPr>
      </w:pPr>
      <w:r>
        <w:rPr>
          <w:sz w:val="24"/>
        </w:rPr>
        <w:tab/>
      </w:r>
    </w:p>
    <w:p w14:paraId="58CAB153"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4.</w:t>
      </w:r>
    </w:p>
    <w:p w14:paraId="730191F8" w14:textId="77777777" w:rsidR="00696ED5" w:rsidRDefault="00696ED5">
      <w:pPr>
        <w:tabs>
          <w:tab w:val="left" w:pos="1418"/>
          <w:tab w:val="left" w:pos="1701"/>
        </w:tabs>
        <w:rPr>
          <w:sz w:val="24"/>
        </w:rPr>
      </w:pPr>
    </w:p>
    <w:p w14:paraId="1E49C89D" w14:textId="77777777" w:rsidR="00696ED5" w:rsidRDefault="00696ED5">
      <w:pPr>
        <w:tabs>
          <w:tab w:val="left" w:pos="1418"/>
          <w:tab w:val="left" w:pos="1701"/>
        </w:tabs>
        <w:rPr>
          <w:sz w:val="24"/>
        </w:rPr>
      </w:pPr>
      <w:r>
        <w:rPr>
          <w:sz w:val="24"/>
        </w:rPr>
        <w:t>Verzekering</w:t>
      </w:r>
      <w:r>
        <w:rPr>
          <w:sz w:val="24"/>
        </w:rPr>
        <w:tab/>
      </w:r>
      <w:r>
        <w:rPr>
          <w:sz w:val="24"/>
        </w:rPr>
        <w:tab/>
        <w:t>Doordien er voor als nog geen ontslag van de bestaande verzekering bij de der predi-</w:t>
      </w:r>
      <w:r>
        <w:rPr>
          <w:sz w:val="24"/>
        </w:rPr>
        <w:tab/>
        <w:t>Bataafsche Brandwaarborg-maatschappij voor de predikantswoning met de kants-woning</w:t>
      </w:r>
      <w:r>
        <w:rPr>
          <w:sz w:val="24"/>
        </w:rPr>
        <w:tab/>
        <w:t>daarbij behoorende  gebouwen en de kerk te st. Michiels Gestel verkregen kan met daarbij</w:t>
      </w:r>
      <w:r>
        <w:rPr>
          <w:sz w:val="24"/>
        </w:rPr>
        <w:tab/>
        <w:t xml:space="preserve">worden zal aan het bepaalde bij Art. 5 der vorige vergadering eerst gevolg </w:t>
      </w:r>
    </w:p>
    <w:p w14:paraId="0FA1E9B5" w14:textId="77777777" w:rsidR="00696ED5" w:rsidRDefault="00696ED5">
      <w:pPr>
        <w:tabs>
          <w:tab w:val="left" w:pos="1418"/>
          <w:tab w:val="left" w:pos="1701"/>
        </w:tabs>
        <w:rPr>
          <w:sz w:val="24"/>
        </w:rPr>
      </w:pPr>
      <w:r>
        <w:rPr>
          <w:sz w:val="24"/>
        </w:rPr>
        <w:t>behoorende</w:t>
      </w:r>
      <w:r>
        <w:rPr>
          <w:sz w:val="24"/>
        </w:rPr>
        <w:tab/>
        <w:t>gegeven kunnen worden, wanneer men dit ontslag verkrijgt.</w:t>
      </w:r>
    </w:p>
    <w:p w14:paraId="518F80D8" w14:textId="77777777" w:rsidR="00696ED5" w:rsidRDefault="00696ED5">
      <w:pPr>
        <w:tabs>
          <w:tab w:val="left" w:pos="1418"/>
          <w:tab w:val="left" w:pos="1701"/>
        </w:tabs>
        <w:rPr>
          <w:sz w:val="24"/>
        </w:rPr>
      </w:pPr>
      <w:r>
        <w:rPr>
          <w:sz w:val="24"/>
        </w:rPr>
        <w:t>gebouwen en</w:t>
      </w:r>
    </w:p>
    <w:p w14:paraId="094ED23D" w14:textId="77777777" w:rsidR="00696ED5" w:rsidRDefault="00696ED5">
      <w:pPr>
        <w:tabs>
          <w:tab w:val="left" w:pos="1418"/>
          <w:tab w:val="left" w:pos="1701"/>
        </w:tabs>
        <w:rPr>
          <w:sz w:val="24"/>
        </w:rPr>
      </w:pPr>
      <w:r>
        <w:rPr>
          <w:sz w:val="24"/>
        </w:rPr>
        <w:t>der kerk te st.</w:t>
      </w:r>
    </w:p>
    <w:p w14:paraId="2FE413A0" w14:textId="77777777" w:rsidR="00696ED5" w:rsidRDefault="00696ED5">
      <w:pPr>
        <w:tabs>
          <w:tab w:val="left" w:pos="1418"/>
          <w:tab w:val="left" w:pos="1701"/>
        </w:tabs>
        <w:rPr>
          <w:sz w:val="24"/>
        </w:rPr>
      </w:pPr>
      <w:r>
        <w:rPr>
          <w:sz w:val="24"/>
        </w:rPr>
        <w:t>Michiels Gestel.</w:t>
      </w:r>
    </w:p>
    <w:p w14:paraId="5BD1B412"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5.</w:t>
      </w:r>
    </w:p>
    <w:p w14:paraId="16F5F34E" w14:textId="77777777" w:rsidR="00696ED5" w:rsidRDefault="00696ED5">
      <w:pPr>
        <w:tabs>
          <w:tab w:val="left" w:pos="1418"/>
          <w:tab w:val="left" w:pos="1701"/>
        </w:tabs>
        <w:rPr>
          <w:sz w:val="24"/>
        </w:rPr>
      </w:pPr>
    </w:p>
    <w:p w14:paraId="7483A5DD" w14:textId="77777777" w:rsidR="00696ED5" w:rsidRDefault="00696ED5">
      <w:pPr>
        <w:tabs>
          <w:tab w:val="left" w:pos="1418"/>
          <w:tab w:val="left" w:pos="1701"/>
        </w:tabs>
        <w:rPr>
          <w:sz w:val="24"/>
        </w:rPr>
      </w:pPr>
      <w:r>
        <w:rPr>
          <w:sz w:val="24"/>
        </w:rPr>
        <w:t xml:space="preserve">Kerkekamer </w:t>
      </w:r>
      <w:r>
        <w:rPr>
          <w:sz w:val="24"/>
        </w:rPr>
        <w:tab/>
      </w:r>
      <w:r>
        <w:rPr>
          <w:sz w:val="24"/>
        </w:rPr>
        <w:tab/>
        <w:t xml:space="preserve">Op magtiging van het Prov.Collegie van Toezigt in de kerkekaner te </w:t>
      </w:r>
    </w:p>
    <w:p w14:paraId="797F07C4" w14:textId="77777777" w:rsidR="00696ED5" w:rsidRDefault="00696ED5">
      <w:pPr>
        <w:tabs>
          <w:tab w:val="left" w:pos="1418"/>
          <w:tab w:val="left" w:pos="1701"/>
        </w:tabs>
        <w:ind w:left="1418" w:hanging="1418"/>
        <w:rPr>
          <w:sz w:val="24"/>
        </w:rPr>
      </w:pPr>
      <w:r>
        <w:rPr>
          <w:sz w:val="24"/>
        </w:rPr>
        <w:t>te Schijndel.</w:t>
      </w:r>
      <w:r>
        <w:rPr>
          <w:sz w:val="24"/>
        </w:rPr>
        <w:tab/>
        <w:t>Schijndel daargesteld, welke binnen kort in zooverre in gereedheid zal wezen, dat er gebruik van zal kunnen worden gemaakt.</w:t>
      </w:r>
    </w:p>
    <w:p w14:paraId="1959ED68" w14:textId="77777777" w:rsidR="00696ED5" w:rsidRDefault="00696ED5">
      <w:pPr>
        <w:tabs>
          <w:tab w:val="left" w:pos="1418"/>
          <w:tab w:val="left" w:pos="1701"/>
        </w:tabs>
        <w:ind w:left="1418" w:hanging="1418"/>
        <w:rPr>
          <w:sz w:val="24"/>
        </w:rPr>
      </w:pPr>
    </w:p>
    <w:p w14:paraId="29F5645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4617CC07" w14:textId="77777777" w:rsidR="00696ED5" w:rsidRDefault="00696ED5">
      <w:pPr>
        <w:tabs>
          <w:tab w:val="left" w:pos="1418"/>
          <w:tab w:val="left" w:pos="1701"/>
        </w:tabs>
        <w:ind w:left="1418" w:hanging="1418"/>
        <w:rPr>
          <w:sz w:val="24"/>
        </w:rPr>
      </w:pPr>
    </w:p>
    <w:p w14:paraId="19FB01A3" w14:textId="77777777" w:rsidR="00696ED5" w:rsidRDefault="00696ED5">
      <w:pPr>
        <w:tabs>
          <w:tab w:val="left" w:pos="1418"/>
          <w:tab w:val="left" w:pos="1701"/>
        </w:tabs>
        <w:ind w:left="1418" w:hanging="1418"/>
        <w:rPr>
          <w:sz w:val="24"/>
        </w:rPr>
      </w:pPr>
      <w:r>
        <w:rPr>
          <w:sz w:val="24"/>
        </w:rPr>
        <w:t>Staat van</w:t>
      </w:r>
      <w:r>
        <w:rPr>
          <w:sz w:val="24"/>
        </w:rPr>
        <w:tab/>
      </w:r>
      <w:r>
        <w:rPr>
          <w:sz w:val="24"/>
        </w:rPr>
        <w:tab/>
        <w:t xml:space="preserve">De staat van begrooting wordt door den Heer Kerkvoogd ingediend en met </w:t>
      </w:r>
    </w:p>
    <w:p w14:paraId="4D7A7C91" w14:textId="77777777" w:rsidR="00696ED5" w:rsidRDefault="00696ED5">
      <w:pPr>
        <w:tabs>
          <w:tab w:val="left" w:pos="1418"/>
          <w:tab w:val="left" w:pos="1701"/>
        </w:tabs>
        <w:ind w:left="1418" w:hanging="1418"/>
        <w:rPr>
          <w:sz w:val="24"/>
        </w:rPr>
      </w:pPr>
      <w:r>
        <w:rPr>
          <w:sz w:val="24"/>
        </w:rPr>
        <w:t>begrooting.</w:t>
      </w:r>
      <w:r>
        <w:rPr>
          <w:sz w:val="24"/>
        </w:rPr>
        <w:tab/>
        <w:t>gemeenschappelijk overleg vastgesteld :</w:t>
      </w:r>
    </w:p>
    <w:p w14:paraId="6F09A2E9" w14:textId="77777777" w:rsidR="00696ED5" w:rsidRDefault="00696ED5">
      <w:pPr>
        <w:tabs>
          <w:tab w:val="left" w:pos="1418"/>
          <w:tab w:val="left" w:pos="1701"/>
        </w:tabs>
        <w:ind w:left="1418" w:hanging="1418"/>
        <w:rPr>
          <w:sz w:val="24"/>
        </w:rPr>
      </w:pPr>
      <w:r>
        <w:rPr>
          <w:sz w:val="24"/>
        </w:rPr>
        <w:tab/>
        <w:t>1</w:t>
      </w:r>
      <w:r>
        <w:rPr>
          <w:sz w:val="24"/>
          <w:vertAlign w:val="superscript"/>
        </w:rPr>
        <w:t>e</w:t>
      </w:r>
      <w:r>
        <w:rPr>
          <w:sz w:val="24"/>
        </w:rPr>
        <w:t>. voor de gemeente st. Michiels Gestel aan inkomsten op f. 606, 20, aan uitgaven op f. 605,25, zoodat ze sluit met een batig saldo van 0,95; en</w:t>
      </w:r>
    </w:p>
    <w:p w14:paraId="5FBBB57C" w14:textId="77777777" w:rsidR="00696ED5" w:rsidRDefault="00696ED5">
      <w:pPr>
        <w:tabs>
          <w:tab w:val="left" w:pos="1418"/>
          <w:tab w:val="left" w:pos="1701"/>
        </w:tabs>
        <w:ind w:left="1418" w:hanging="1418"/>
        <w:rPr>
          <w:sz w:val="24"/>
        </w:rPr>
      </w:pPr>
      <w:r>
        <w:rPr>
          <w:sz w:val="24"/>
        </w:rPr>
        <w:tab/>
        <w:t>2</w:t>
      </w:r>
      <w:r>
        <w:rPr>
          <w:sz w:val="24"/>
          <w:vertAlign w:val="superscript"/>
        </w:rPr>
        <w:t>e</w:t>
      </w:r>
      <w:r>
        <w:rPr>
          <w:sz w:val="24"/>
        </w:rPr>
        <w:t xml:space="preserve">. voor de gemeente Schijndel aan inkomsten op f. 465,72½, aan uitgaven op f. 464,75 bedragende het batig saldo dus 0,97½, </w:t>
      </w:r>
    </w:p>
    <w:p w14:paraId="3F2E452A" w14:textId="77777777" w:rsidR="00696ED5" w:rsidRDefault="00696ED5">
      <w:pPr>
        <w:tabs>
          <w:tab w:val="left" w:pos="1418"/>
          <w:tab w:val="left" w:pos="1701"/>
        </w:tabs>
        <w:ind w:left="1418" w:hanging="1418"/>
        <w:rPr>
          <w:sz w:val="24"/>
        </w:rPr>
      </w:pPr>
      <w:r>
        <w:rPr>
          <w:sz w:val="24"/>
        </w:rPr>
        <w:tab/>
        <w:t>welke begrootingen behoorlijk geteekend zijnde aan den Heer Kerkvoogd ter verzending overhandigd worden.</w:t>
      </w:r>
    </w:p>
    <w:p w14:paraId="6D204468" w14:textId="77777777" w:rsidR="00696ED5" w:rsidRDefault="00696ED5">
      <w:pPr>
        <w:tabs>
          <w:tab w:val="left" w:pos="1418"/>
          <w:tab w:val="left" w:pos="1701"/>
        </w:tabs>
        <w:ind w:left="1418" w:hanging="1418"/>
        <w:rPr>
          <w:sz w:val="24"/>
        </w:rPr>
      </w:pPr>
    </w:p>
    <w:p w14:paraId="09ED360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6C3F7CB1" w14:textId="77777777" w:rsidR="00696ED5" w:rsidRDefault="00696ED5">
      <w:pPr>
        <w:tabs>
          <w:tab w:val="left" w:pos="1418"/>
          <w:tab w:val="left" w:pos="1701"/>
        </w:tabs>
        <w:ind w:left="1418" w:hanging="1418"/>
        <w:rPr>
          <w:sz w:val="24"/>
        </w:rPr>
      </w:pPr>
    </w:p>
    <w:p w14:paraId="5A9F88B0" w14:textId="77777777" w:rsidR="00696ED5" w:rsidRDefault="00696ED5">
      <w:pPr>
        <w:tabs>
          <w:tab w:val="left" w:pos="1418"/>
          <w:tab w:val="left" w:pos="1701"/>
        </w:tabs>
        <w:ind w:left="1418" w:hanging="1418"/>
        <w:rPr>
          <w:sz w:val="24"/>
        </w:rPr>
      </w:pPr>
      <w:r>
        <w:rPr>
          <w:sz w:val="24"/>
        </w:rPr>
        <w:lastRenderedPageBreak/>
        <w:t>Geschenk</w:t>
      </w:r>
      <w:r>
        <w:rPr>
          <w:sz w:val="24"/>
        </w:rPr>
        <w:tab/>
      </w:r>
      <w:r>
        <w:rPr>
          <w:sz w:val="24"/>
        </w:rPr>
        <w:tab/>
        <w:t xml:space="preserve">De vergadering verneemt met genoegen, dat de  Protestantsche Vereeniging </w:t>
      </w:r>
    </w:p>
    <w:p w14:paraId="354BA17A" w14:textId="77777777" w:rsidR="00696ED5" w:rsidRDefault="00696ED5">
      <w:pPr>
        <w:tabs>
          <w:tab w:val="left" w:pos="1418"/>
          <w:tab w:val="left" w:pos="1701"/>
        </w:tabs>
        <w:ind w:left="1418" w:hanging="1418"/>
        <w:rPr>
          <w:sz w:val="24"/>
        </w:rPr>
      </w:pPr>
      <w:r>
        <w:rPr>
          <w:sz w:val="24"/>
        </w:rPr>
        <w:t>van Dr.B. ter</w:t>
      </w:r>
      <w:r>
        <w:rPr>
          <w:sz w:val="24"/>
        </w:rPr>
        <w:tab/>
        <w:t xml:space="preserve">Christelijk Hulpbetoon een exemplaar van de geschiedenis der Kerkhevorming </w:t>
      </w:r>
    </w:p>
    <w:p w14:paraId="317EA17C" w14:textId="77777777" w:rsidR="00696ED5" w:rsidRDefault="00696ED5">
      <w:pPr>
        <w:tabs>
          <w:tab w:val="left" w:pos="1418"/>
          <w:tab w:val="left" w:pos="1701"/>
        </w:tabs>
        <w:ind w:left="1418" w:hanging="1418"/>
        <w:rPr>
          <w:sz w:val="24"/>
        </w:rPr>
      </w:pPr>
      <w:r>
        <w:rPr>
          <w:sz w:val="24"/>
        </w:rPr>
        <w:t>Haar ge-</w:t>
      </w:r>
      <w:r>
        <w:rPr>
          <w:sz w:val="24"/>
        </w:rPr>
        <w:tab/>
        <w:t xml:space="preserve">in tafereelen door B.ter Haar Theol. Doctor en Predikant te Amsterdam van de </w:t>
      </w:r>
    </w:p>
    <w:p w14:paraId="6205D58E" w14:textId="77777777" w:rsidR="00696ED5" w:rsidRDefault="00696ED5">
      <w:pPr>
        <w:tabs>
          <w:tab w:val="left" w:pos="1418"/>
          <w:tab w:val="left" w:pos="1701"/>
        </w:tabs>
        <w:ind w:left="1418" w:hanging="1418"/>
        <w:rPr>
          <w:sz w:val="24"/>
        </w:rPr>
      </w:pPr>
      <w:r>
        <w:rPr>
          <w:sz w:val="24"/>
        </w:rPr>
        <w:t>schiedenis</w:t>
      </w:r>
      <w:r>
        <w:rPr>
          <w:sz w:val="24"/>
        </w:rPr>
        <w:tab/>
        <w:t>gemeente ten geschenke heeft gegeven.</w:t>
      </w:r>
    </w:p>
    <w:p w14:paraId="14DE9BAE" w14:textId="77777777" w:rsidR="00696ED5" w:rsidRDefault="00696ED5">
      <w:pPr>
        <w:tabs>
          <w:tab w:val="left" w:pos="1418"/>
          <w:tab w:val="left" w:pos="1701"/>
        </w:tabs>
        <w:ind w:left="1418" w:hanging="1418"/>
        <w:rPr>
          <w:sz w:val="24"/>
        </w:rPr>
      </w:pPr>
      <w:r>
        <w:rPr>
          <w:sz w:val="24"/>
        </w:rPr>
        <w:t>der Kerkher-</w:t>
      </w:r>
    </w:p>
    <w:p w14:paraId="3B0715B0" w14:textId="77777777" w:rsidR="00696ED5" w:rsidRDefault="00696ED5">
      <w:pPr>
        <w:tabs>
          <w:tab w:val="left" w:pos="1418"/>
          <w:tab w:val="left" w:pos="1701"/>
        </w:tabs>
        <w:ind w:left="1418" w:hanging="1418"/>
        <w:rPr>
          <w:sz w:val="24"/>
        </w:rPr>
      </w:pPr>
      <w:r>
        <w:rPr>
          <w:sz w:val="24"/>
        </w:rPr>
        <w:t>vorming in tafereelen door</w:t>
      </w:r>
    </w:p>
    <w:p w14:paraId="19D7D29D" w14:textId="77777777" w:rsidR="00696ED5" w:rsidRDefault="00696ED5">
      <w:pPr>
        <w:tabs>
          <w:tab w:val="left" w:pos="1418"/>
          <w:tab w:val="left" w:pos="1701"/>
        </w:tabs>
        <w:ind w:left="1418" w:hanging="1418"/>
        <w:rPr>
          <w:sz w:val="24"/>
        </w:rPr>
      </w:pPr>
      <w:r>
        <w:rPr>
          <w:sz w:val="24"/>
        </w:rPr>
        <w:t>de Protestantsche Vereeniging</w:t>
      </w:r>
    </w:p>
    <w:p w14:paraId="07B78411" w14:textId="77777777" w:rsidR="00696ED5" w:rsidRDefault="00696ED5">
      <w:pPr>
        <w:tabs>
          <w:tab w:val="left" w:pos="1418"/>
          <w:tab w:val="left" w:pos="1701"/>
        </w:tabs>
        <w:ind w:left="1418" w:hanging="1418"/>
        <w:rPr>
          <w:sz w:val="24"/>
        </w:rPr>
      </w:pPr>
      <w:r>
        <w:rPr>
          <w:sz w:val="24"/>
        </w:rPr>
        <w:t>Christelijk Hulpbetoon.</w:t>
      </w:r>
    </w:p>
    <w:p w14:paraId="2652280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38D6D363" w14:textId="77777777" w:rsidR="00696ED5" w:rsidRDefault="00696ED5">
      <w:pPr>
        <w:tabs>
          <w:tab w:val="left" w:pos="1418"/>
          <w:tab w:val="left" w:pos="1701"/>
        </w:tabs>
        <w:ind w:left="1418" w:hanging="1418"/>
        <w:rPr>
          <w:sz w:val="24"/>
        </w:rPr>
      </w:pPr>
    </w:p>
    <w:p w14:paraId="247848F2" w14:textId="77777777" w:rsidR="00696ED5" w:rsidRDefault="00696ED5">
      <w:pPr>
        <w:tabs>
          <w:tab w:val="left" w:pos="1418"/>
          <w:tab w:val="left" w:pos="1701"/>
        </w:tabs>
        <w:ind w:left="1418" w:hanging="1418"/>
        <w:rPr>
          <w:sz w:val="24"/>
        </w:rPr>
      </w:pPr>
      <w:r>
        <w:rPr>
          <w:sz w:val="24"/>
        </w:rPr>
        <w:t>Aanschaffing</w:t>
      </w:r>
      <w:r>
        <w:rPr>
          <w:sz w:val="24"/>
        </w:rPr>
        <w:tab/>
      </w:r>
      <w:r>
        <w:rPr>
          <w:sz w:val="24"/>
        </w:rPr>
        <w:tab/>
        <w:t xml:space="preserve">Om met de nieuw ingevoerde wet tot regeling van het Armbestuur bekend </w:t>
      </w:r>
    </w:p>
    <w:p w14:paraId="3593266F" w14:textId="77777777" w:rsidR="00696ED5" w:rsidRDefault="00696ED5">
      <w:pPr>
        <w:tabs>
          <w:tab w:val="left" w:pos="1418"/>
          <w:tab w:val="left" w:pos="1701"/>
        </w:tabs>
        <w:ind w:left="1418" w:hanging="1418"/>
        <w:rPr>
          <w:sz w:val="24"/>
        </w:rPr>
      </w:pPr>
      <w:r>
        <w:rPr>
          <w:sz w:val="24"/>
        </w:rPr>
        <w:t>van de wet</w:t>
      </w:r>
      <w:r>
        <w:rPr>
          <w:sz w:val="24"/>
        </w:rPr>
        <w:tab/>
        <w:t xml:space="preserve">te worden en zich na hare voorschriften te kunnen gedragen zal voor rekening </w:t>
      </w:r>
    </w:p>
    <w:p w14:paraId="693644D7" w14:textId="77777777" w:rsidR="00696ED5" w:rsidRDefault="00696ED5">
      <w:pPr>
        <w:tabs>
          <w:tab w:val="left" w:pos="1418"/>
          <w:tab w:val="left" w:pos="1701"/>
        </w:tabs>
        <w:ind w:left="1418" w:hanging="1418"/>
        <w:rPr>
          <w:sz w:val="24"/>
        </w:rPr>
      </w:pPr>
      <w:r>
        <w:rPr>
          <w:sz w:val="24"/>
        </w:rPr>
        <w:t>tot regeling</w:t>
      </w:r>
      <w:r>
        <w:rPr>
          <w:sz w:val="24"/>
        </w:rPr>
        <w:tab/>
        <w:t xml:space="preserve">van de diaconie van st.Michiels Gestel een exemplaar van die wet aangeschaft </w:t>
      </w:r>
    </w:p>
    <w:p w14:paraId="61FBE81C" w14:textId="77777777" w:rsidR="00696ED5" w:rsidRDefault="00696ED5">
      <w:pPr>
        <w:tabs>
          <w:tab w:val="left" w:pos="1418"/>
          <w:tab w:val="left" w:pos="1701"/>
        </w:tabs>
        <w:ind w:left="1418" w:hanging="1418"/>
        <w:rPr>
          <w:sz w:val="24"/>
        </w:rPr>
      </w:pPr>
      <w:r>
        <w:rPr>
          <w:sz w:val="24"/>
        </w:rPr>
        <w:t>van het Arm-</w:t>
      </w:r>
      <w:r>
        <w:rPr>
          <w:sz w:val="24"/>
        </w:rPr>
        <w:tab/>
        <w:t>worden</w:t>
      </w:r>
    </w:p>
    <w:p w14:paraId="18046B9E" w14:textId="77777777" w:rsidR="00696ED5" w:rsidRDefault="00696ED5">
      <w:pPr>
        <w:tabs>
          <w:tab w:val="left" w:pos="1418"/>
          <w:tab w:val="left" w:pos="1701"/>
        </w:tabs>
        <w:ind w:left="1418" w:hanging="1418"/>
        <w:rPr>
          <w:sz w:val="24"/>
        </w:rPr>
      </w:pPr>
      <w:r>
        <w:rPr>
          <w:sz w:val="24"/>
        </w:rPr>
        <w:t>bestuur.</w:t>
      </w:r>
    </w:p>
    <w:p w14:paraId="7CA14005" w14:textId="77777777" w:rsidR="00696ED5" w:rsidRDefault="00696ED5">
      <w:pPr>
        <w:tabs>
          <w:tab w:val="left" w:pos="1418"/>
          <w:tab w:val="left" w:pos="1701"/>
        </w:tabs>
        <w:ind w:left="1418" w:hanging="1418"/>
        <w:rPr>
          <w:sz w:val="24"/>
        </w:rPr>
      </w:pPr>
    </w:p>
    <w:p w14:paraId="512205C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9.</w:t>
      </w:r>
    </w:p>
    <w:p w14:paraId="2144E788" w14:textId="77777777" w:rsidR="00696ED5" w:rsidRDefault="00696ED5">
      <w:pPr>
        <w:tabs>
          <w:tab w:val="left" w:pos="1418"/>
          <w:tab w:val="left" w:pos="1701"/>
        </w:tabs>
        <w:ind w:left="1418" w:hanging="1418"/>
        <w:rPr>
          <w:sz w:val="24"/>
        </w:rPr>
      </w:pPr>
    </w:p>
    <w:p w14:paraId="6B731B61" w14:textId="77777777" w:rsidR="00696ED5" w:rsidRDefault="00696ED5">
      <w:pPr>
        <w:tabs>
          <w:tab w:val="left" w:pos="1418"/>
          <w:tab w:val="left" w:pos="1701"/>
        </w:tabs>
        <w:ind w:left="1418" w:hanging="1418"/>
        <w:rPr>
          <w:sz w:val="24"/>
        </w:rPr>
      </w:pPr>
      <w:r>
        <w:rPr>
          <w:sz w:val="24"/>
        </w:rPr>
        <w:t>Verzoek van</w:t>
      </w:r>
      <w:r>
        <w:rPr>
          <w:sz w:val="24"/>
        </w:rPr>
        <w:tab/>
      </w:r>
      <w:r>
        <w:rPr>
          <w:sz w:val="24"/>
        </w:rPr>
        <w:tab/>
        <w:t>Er wordt schriftelijk verzoek van den opzigter A. van der Korput ter tafel</w:t>
      </w:r>
    </w:p>
    <w:p w14:paraId="39EE4350" w14:textId="77777777" w:rsidR="00696ED5" w:rsidRDefault="00696ED5">
      <w:pPr>
        <w:tabs>
          <w:tab w:val="left" w:pos="1418"/>
          <w:tab w:val="left" w:pos="1701"/>
        </w:tabs>
        <w:ind w:left="1418" w:hanging="1418"/>
        <w:rPr>
          <w:sz w:val="24"/>
        </w:rPr>
      </w:pPr>
      <w:r>
        <w:rPr>
          <w:sz w:val="24"/>
        </w:rPr>
        <w:t>den opzigter</w:t>
      </w:r>
      <w:r>
        <w:rPr>
          <w:sz w:val="24"/>
        </w:rPr>
        <w:tab/>
        <w:t xml:space="preserve">gebragt behelzende het voorstel, om een gedeelte van den muur van het </w:t>
      </w:r>
    </w:p>
    <w:p w14:paraId="04991D45" w14:textId="77777777" w:rsidR="00696ED5" w:rsidRDefault="00696ED5">
      <w:pPr>
        <w:tabs>
          <w:tab w:val="left" w:pos="1418"/>
          <w:tab w:val="left" w:pos="1701"/>
        </w:tabs>
        <w:ind w:left="1418" w:hanging="1418"/>
        <w:rPr>
          <w:sz w:val="24"/>
        </w:rPr>
      </w:pPr>
      <w:r>
        <w:rPr>
          <w:sz w:val="24"/>
        </w:rPr>
        <w:t>A.v.d.Korput</w:t>
      </w:r>
      <w:r>
        <w:rPr>
          <w:sz w:val="24"/>
        </w:rPr>
        <w:tab/>
        <w:t xml:space="preserve">kerkhof, te st.Michiels Gestel drie ellen terug te zetten en met de poort een </w:t>
      </w:r>
    </w:p>
    <w:p w14:paraId="0104A54E" w14:textId="77777777" w:rsidR="00696ED5" w:rsidRDefault="00696ED5">
      <w:pPr>
        <w:tabs>
          <w:tab w:val="left" w:pos="1418"/>
          <w:tab w:val="left" w:pos="1701"/>
        </w:tabs>
        <w:ind w:left="1418" w:hanging="1418"/>
        <w:rPr>
          <w:sz w:val="24"/>
        </w:rPr>
      </w:pPr>
      <w:r>
        <w:rPr>
          <w:sz w:val="24"/>
        </w:rPr>
        <w:t>tot terugzet-</w:t>
      </w:r>
      <w:r>
        <w:rPr>
          <w:sz w:val="24"/>
        </w:rPr>
        <w:tab/>
        <w:t xml:space="preserve">weinig te zwaaijen, ten einde ongelukken te voorkomen. In dit voorstel ziet </w:t>
      </w:r>
    </w:p>
    <w:p w14:paraId="2A464E85" w14:textId="77777777" w:rsidR="00696ED5" w:rsidRDefault="00696ED5">
      <w:pPr>
        <w:tabs>
          <w:tab w:val="left" w:pos="1418"/>
          <w:tab w:val="left" w:pos="1701"/>
        </w:tabs>
        <w:ind w:left="1418" w:hanging="1418"/>
        <w:rPr>
          <w:sz w:val="24"/>
        </w:rPr>
      </w:pPr>
      <w:r>
        <w:rPr>
          <w:sz w:val="24"/>
        </w:rPr>
        <w:t>ting van den</w:t>
      </w:r>
      <w:r>
        <w:rPr>
          <w:sz w:val="24"/>
        </w:rPr>
        <w:tab/>
        <w:t xml:space="preserve">men eene gunstige gelegenheid, om de diaconie van st. Michiels Gestel in het </w:t>
      </w:r>
    </w:p>
    <w:p w14:paraId="663F0C19" w14:textId="77777777" w:rsidR="00696ED5" w:rsidRDefault="00696ED5">
      <w:pPr>
        <w:tabs>
          <w:tab w:val="left" w:pos="1418"/>
          <w:tab w:val="left" w:pos="1701"/>
        </w:tabs>
        <w:ind w:left="1418" w:hanging="1418"/>
        <w:rPr>
          <w:sz w:val="24"/>
        </w:rPr>
      </w:pPr>
      <w:r>
        <w:rPr>
          <w:sz w:val="24"/>
        </w:rPr>
        <w:t>muur van het</w:t>
      </w:r>
      <w:r>
        <w:rPr>
          <w:sz w:val="24"/>
        </w:rPr>
        <w:tab/>
        <w:t>bezit te doen geraken van de putten, welke zich tusschen het land genoemde</w:t>
      </w:r>
    </w:p>
    <w:p w14:paraId="1BC000E0" w14:textId="77777777" w:rsidR="00696ED5" w:rsidRDefault="00696ED5">
      <w:pPr>
        <w:tabs>
          <w:tab w:val="left" w:pos="1418"/>
          <w:tab w:val="left" w:pos="1701"/>
        </w:tabs>
        <w:ind w:left="1418" w:hanging="1418"/>
        <w:rPr>
          <w:sz w:val="24"/>
        </w:rPr>
      </w:pPr>
      <w:r>
        <w:rPr>
          <w:sz w:val="24"/>
        </w:rPr>
        <w:t>kerkhof te</w:t>
      </w:r>
      <w:r>
        <w:rPr>
          <w:sz w:val="24"/>
        </w:rPr>
        <w:tab/>
        <w:t xml:space="preserve">diaconie toebehoorende en den provinciaalen grindweg bevinden. Er wordt </w:t>
      </w:r>
    </w:p>
    <w:p w14:paraId="2FEE4ED1" w14:textId="77777777" w:rsidR="00696ED5" w:rsidRDefault="00696ED5">
      <w:pPr>
        <w:tabs>
          <w:tab w:val="left" w:pos="1418"/>
          <w:tab w:val="left" w:pos="1701"/>
        </w:tabs>
        <w:ind w:left="1418" w:hanging="1418"/>
        <w:rPr>
          <w:sz w:val="24"/>
        </w:rPr>
      </w:pPr>
      <w:r>
        <w:rPr>
          <w:sz w:val="24"/>
        </w:rPr>
        <w:t>st. Michiels-.</w:t>
      </w:r>
      <w:r>
        <w:rPr>
          <w:sz w:val="24"/>
        </w:rPr>
        <w:tab/>
        <w:t>dientengevolge dadelijk besloten dien opzigter te berigten, dat hij door het</w:t>
      </w:r>
    </w:p>
    <w:p w14:paraId="64527FAA" w14:textId="77777777" w:rsidR="00696ED5" w:rsidRDefault="00696ED5">
      <w:pPr>
        <w:tabs>
          <w:tab w:val="left" w:pos="1418"/>
          <w:tab w:val="left" w:pos="1701"/>
        </w:tabs>
        <w:ind w:left="1418" w:hanging="1418"/>
        <w:rPr>
          <w:sz w:val="24"/>
        </w:rPr>
      </w:pPr>
      <w:r>
        <w:rPr>
          <w:sz w:val="24"/>
        </w:rPr>
        <w:t>Gestel enz. en</w:t>
      </w:r>
      <w:r>
        <w:rPr>
          <w:sz w:val="24"/>
        </w:rPr>
        <w:tab/>
        <w:t>kerkbestuur uitgenoodigd wordt op de plaats aanwijzing van hetgeen hij</w:t>
      </w:r>
    </w:p>
    <w:p w14:paraId="4BF8917F" w14:textId="77777777" w:rsidR="00696ED5" w:rsidRDefault="00696ED5">
      <w:pPr>
        <w:tabs>
          <w:tab w:val="left" w:pos="1418"/>
          <w:tab w:val="left" w:pos="1701"/>
        </w:tabs>
        <w:ind w:left="1418" w:hanging="1418"/>
        <w:rPr>
          <w:sz w:val="24"/>
        </w:rPr>
      </w:pPr>
      <w:r>
        <w:rPr>
          <w:sz w:val="24"/>
        </w:rPr>
        <w:t>besluit hier-</w:t>
      </w:r>
      <w:r>
        <w:rPr>
          <w:sz w:val="24"/>
        </w:rPr>
        <w:tab/>
        <w:t>verlangt te doen en dat men hierover dan nader zal kunnen onderhandelen.</w:t>
      </w:r>
    </w:p>
    <w:p w14:paraId="19F28ED4" w14:textId="77777777" w:rsidR="00696ED5" w:rsidRDefault="00696ED5">
      <w:pPr>
        <w:tabs>
          <w:tab w:val="left" w:pos="1418"/>
          <w:tab w:val="left" w:pos="1701"/>
        </w:tabs>
        <w:ind w:left="1418" w:hanging="1418"/>
        <w:rPr>
          <w:sz w:val="24"/>
        </w:rPr>
      </w:pPr>
      <w:r>
        <w:rPr>
          <w:sz w:val="24"/>
        </w:rPr>
        <w:t>omtrent.</w:t>
      </w:r>
      <w:r>
        <w:rPr>
          <w:sz w:val="24"/>
        </w:rPr>
        <w:tab/>
      </w:r>
    </w:p>
    <w:p w14:paraId="095E1EC1" w14:textId="77777777" w:rsidR="00696ED5" w:rsidRDefault="00696ED5">
      <w:pPr>
        <w:tabs>
          <w:tab w:val="left" w:pos="1418"/>
          <w:tab w:val="left" w:pos="1701"/>
        </w:tabs>
        <w:ind w:left="1418" w:hanging="1418"/>
        <w:rPr>
          <w:sz w:val="24"/>
        </w:rPr>
      </w:pPr>
    </w:p>
    <w:p w14:paraId="7ACE8D6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10.</w:t>
      </w:r>
    </w:p>
    <w:p w14:paraId="6112B613" w14:textId="77777777" w:rsidR="00696ED5" w:rsidRDefault="00696ED5">
      <w:pPr>
        <w:tabs>
          <w:tab w:val="left" w:pos="1418"/>
          <w:tab w:val="left" w:pos="1701"/>
        </w:tabs>
        <w:ind w:left="1418" w:hanging="1418"/>
        <w:rPr>
          <w:sz w:val="24"/>
        </w:rPr>
      </w:pPr>
    </w:p>
    <w:p w14:paraId="25DFF037"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1B0F2462" w14:textId="77777777" w:rsidR="00696ED5" w:rsidRDefault="00696ED5">
      <w:pPr>
        <w:tabs>
          <w:tab w:val="left" w:pos="1418"/>
          <w:tab w:val="left" w:pos="1701"/>
        </w:tabs>
        <w:ind w:left="1418" w:hanging="1418"/>
        <w:rPr>
          <w:sz w:val="24"/>
        </w:rPr>
      </w:pPr>
    </w:p>
    <w:p w14:paraId="2EF37222" w14:textId="77777777" w:rsidR="00696ED5" w:rsidRDefault="00696ED5">
      <w:pPr>
        <w:tabs>
          <w:tab w:val="left" w:pos="1418"/>
          <w:tab w:val="left" w:pos="1701"/>
        </w:tabs>
        <w:ind w:left="1418" w:hanging="1418"/>
        <w:rPr>
          <w:sz w:val="24"/>
        </w:rPr>
      </w:pPr>
      <w:r>
        <w:rPr>
          <w:sz w:val="24"/>
        </w:rPr>
        <w:tab/>
      </w:r>
      <w:r>
        <w:rPr>
          <w:sz w:val="24"/>
        </w:rPr>
        <w:tab/>
        <w:t>Van Beverwijk</w:t>
      </w:r>
      <w:r>
        <w:rPr>
          <w:sz w:val="24"/>
        </w:rPr>
        <w:tab/>
        <w:t>Kerkvoogd</w:t>
      </w:r>
      <w:r>
        <w:rPr>
          <w:sz w:val="24"/>
        </w:rPr>
        <w:tab/>
      </w:r>
      <w:r>
        <w:rPr>
          <w:sz w:val="24"/>
        </w:rPr>
        <w:tab/>
        <w:t>G.H. Brand</w:t>
      </w:r>
      <w:r>
        <w:rPr>
          <w:sz w:val="24"/>
        </w:rPr>
        <w:tab/>
      </w:r>
      <w:r>
        <w:rPr>
          <w:sz w:val="24"/>
        </w:rPr>
        <w:tab/>
        <w:t>predt.</w:t>
      </w:r>
    </w:p>
    <w:p w14:paraId="4C6E547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J.     Waller</w:t>
      </w:r>
      <w:r>
        <w:rPr>
          <w:sz w:val="24"/>
        </w:rPr>
        <w:tab/>
      </w:r>
      <w:r>
        <w:rPr>
          <w:sz w:val="24"/>
        </w:rPr>
        <w:tab/>
        <w:t>oud.</w:t>
      </w:r>
    </w:p>
    <w:p w14:paraId="3FAB82C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F.B.F. van Stavel</w:t>
      </w:r>
      <w:r>
        <w:rPr>
          <w:sz w:val="24"/>
        </w:rPr>
        <w:tab/>
      </w:r>
      <w:r>
        <w:rPr>
          <w:sz w:val="24"/>
        </w:rPr>
        <w:tab/>
        <w:t>diaken</w:t>
      </w:r>
    </w:p>
    <w:p w14:paraId="31C5819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P. van den Briel</w:t>
      </w:r>
      <w:r>
        <w:rPr>
          <w:sz w:val="24"/>
        </w:rPr>
        <w:tab/>
      </w:r>
      <w:r>
        <w:rPr>
          <w:sz w:val="24"/>
        </w:rPr>
        <w:tab/>
        <w:t>Diaken.</w:t>
      </w:r>
    </w:p>
    <w:p w14:paraId="010A0BAD" w14:textId="77777777" w:rsidR="00696ED5" w:rsidRDefault="00696ED5">
      <w:pPr>
        <w:tabs>
          <w:tab w:val="left" w:pos="1418"/>
          <w:tab w:val="left" w:pos="1701"/>
        </w:tabs>
        <w:ind w:left="1418" w:hanging="1418"/>
        <w:rPr>
          <w:sz w:val="24"/>
        </w:rPr>
      </w:pPr>
    </w:p>
    <w:p w14:paraId="796EA2B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29 November 1854.</w:t>
      </w:r>
    </w:p>
    <w:p w14:paraId="24645F0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tegenwoordig</w:t>
      </w:r>
    </w:p>
    <w:p w14:paraId="399D94BC" w14:textId="77777777" w:rsidR="00696ED5" w:rsidRDefault="00696ED5">
      <w:pPr>
        <w:tabs>
          <w:tab w:val="left" w:pos="1418"/>
          <w:tab w:val="left" w:pos="1701"/>
        </w:tabs>
        <w:ind w:left="1418" w:hanging="1418"/>
        <w:rPr>
          <w:sz w:val="24"/>
        </w:rPr>
      </w:pPr>
    </w:p>
    <w:p w14:paraId="6D5FD54C" w14:textId="77777777" w:rsidR="00696ED5" w:rsidRDefault="00696ED5">
      <w:pPr>
        <w:tabs>
          <w:tab w:val="left" w:pos="1418"/>
          <w:tab w:val="left" w:pos="1701"/>
        </w:tabs>
        <w:ind w:left="4963"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van Beverwijk</w:t>
      </w:r>
      <w:r>
        <w:rPr>
          <w:sz w:val="24"/>
        </w:rPr>
        <w:tab/>
        <w:t>kerkvoogd</w:t>
      </w:r>
      <w:r>
        <w:rPr>
          <w:sz w:val="24"/>
        </w:rPr>
        <w:tab/>
        <w:t xml:space="preserve">        Waller</w:t>
      </w:r>
      <w:r>
        <w:rPr>
          <w:sz w:val="24"/>
        </w:rPr>
        <w:tab/>
      </w:r>
      <w:r>
        <w:rPr>
          <w:sz w:val="24"/>
        </w:rPr>
        <w:tab/>
        <w:t>ouderling</w:t>
      </w:r>
    </w:p>
    <w:p w14:paraId="1086BF1F" w14:textId="77777777" w:rsidR="00696ED5" w:rsidRDefault="00696ED5">
      <w:pPr>
        <w:tabs>
          <w:tab w:val="left" w:pos="1418"/>
          <w:tab w:val="left" w:pos="1701"/>
        </w:tabs>
        <w:ind w:left="4963" w:hanging="1418"/>
        <w:rPr>
          <w:sz w:val="24"/>
        </w:rPr>
      </w:pPr>
      <w:r>
        <w:rPr>
          <w:sz w:val="24"/>
        </w:rPr>
        <w:tab/>
      </w:r>
      <w:r>
        <w:rPr>
          <w:sz w:val="24"/>
        </w:rPr>
        <w:tab/>
        <w:t xml:space="preserve">  van Stavel                 diaken</w:t>
      </w:r>
    </w:p>
    <w:p w14:paraId="1C5EBB24" w14:textId="77777777" w:rsidR="00696ED5" w:rsidRDefault="00696ED5">
      <w:pPr>
        <w:tabs>
          <w:tab w:val="left" w:pos="1418"/>
          <w:tab w:val="left" w:pos="1701"/>
        </w:tabs>
        <w:ind w:left="4963" w:hanging="1418"/>
        <w:rPr>
          <w:sz w:val="24"/>
        </w:rPr>
      </w:pPr>
      <w:r>
        <w:rPr>
          <w:sz w:val="24"/>
        </w:rPr>
        <w:tab/>
        <w:t xml:space="preserve">       van den Briel</w:t>
      </w:r>
      <w:r>
        <w:rPr>
          <w:sz w:val="24"/>
        </w:rPr>
        <w:tab/>
      </w:r>
      <w:r>
        <w:rPr>
          <w:sz w:val="24"/>
        </w:rPr>
        <w:tab/>
        <w:t xml:space="preserve">    id.</w:t>
      </w:r>
    </w:p>
    <w:p w14:paraId="793E145D" w14:textId="77777777" w:rsidR="00696ED5" w:rsidRDefault="00696ED5">
      <w:pPr>
        <w:tabs>
          <w:tab w:val="left" w:pos="1418"/>
          <w:tab w:val="left" w:pos="1701"/>
        </w:tabs>
        <w:ind w:left="4963" w:hanging="1418"/>
        <w:rPr>
          <w:sz w:val="24"/>
        </w:rPr>
      </w:pPr>
      <w:r>
        <w:rPr>
          <w:sz w:val="24"/>
        </w:rPr>
        <w:tab/>
      </w:r>
      <w:r>
        <w:rPr>
          <w:sz w:val="24"/>
        </w:rPr>
        <w:tab/>
        <w:t xml:space="preserve">         Brand</w:t>
      </w:r>
      <w:r>
        <w:rPr>
          <w:sz w:val="24"/>
        </w:rPr>
        <w:tab/>
      </w:r>
      <w:r>
        <w:rPr>
          <w:sz w:val="24"/>
        </w:rPr>
        <w:tab/>
        <w:t xml:space="preserve"> predt</w:t>
      </w:r>
    </w:p>
    <w:p w14:paraId="5DA02E24" w14:textId="77777777" w:rsidR="00696ED5" w:rsidRDefault="00696ED5">
      <w:pPr>
        <w:tabs>
          <w:tab w:val="left" w:pos="1418"/>
          <w:tab w:val="left" w:pos="1701"/>
        </w:tabs>
        <w:ind w:left="4963" w:hanging="1418"/>
        <w:rPr>
          <w:sz w:val="24"/>
        </w:rPr>
      </w:pPr>
    </w:p>
    <w:p w14:paraId="65170CBE" w14:textId="77777777" w:rsidR="00696ED5" w:rsidRDefault="00696ED5">
      <w:pPr>
        <w:tabs>
          <w:tab w:val="left" w:pos="1418"/>
          <w:tab w:val="left" w:pos="1701"/>
        </w:tabs>
        <w:ind w:left="4963" w:hanging="1418"/>
        <w:rPr>
          <w:sz w:val="24"/>
        </w:rPr>
      </w:pPr>
      <w:r>
        <w:rPr>
          <w:sz w:val="24"/>
        </w:rPr>
        <w:tab/>
        <w:t>Art. 1.</w:t>
      </w:r>
    </w:p>
    <w:p w14:paraId="4050C3EB" w14:textId="77777777" w:rsidR="00696ED5" w:rsidRDefault="00696ED5">
      <w:pPr>
        <w:tabs>
          <w:tab w:val="left" w:pos="1418"/>
          <w:tab w:val="left" w:pos="1701"/>
        </w:tabs>
        <w:ind w:left="1418" w:hanging="1418"/>
        <w:rPr>
          <w:sz w:val="24"/>
        </w:rPr>
      </w:pPr>
    </w:p>
    <w:p w14:paraId="7578E19D"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39743CAC" w14:textId="77777777" w:rsidR="00696ED5" w:rsidRDefault="00696ED5">
      <w:pPr>
        <w:tabs>
          <w:tab w:val="left" w:pos="1418"/>
          <w:tab w:val="left" w:pos="1701"/>
        </w:tabs>
        <w:ind w:left="1418" w:hanging="1418"/>
        <w:rPr>
          <w:sz w:val="24"/>
        </w:rPr>
      </w:pPr>
    </w:p>
    <w:p w14:paraId="3B48570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6140228D" w14:textId="77777777" w:rsidR="00696ED5" w:rsidRDefault="00696ED5">
      <w:pPr>
        <w:tabs>
          <w:tab w:val="left" w:pos="1418"/>
          <w:tab w:val="left" w:pos="1701"/>
        </w:tabs>
        <w:ind w:left="1418" w:hanging="1418"/>
        <w:rPr>
          <w:sz w:val="24"/>
        </w:rPr>
      </w:pPr>
    </w:p>
    <w:p w14:paraId="747A6817" w14:textId="77777777" w:rsidR="00696ED5" w:rsidRDefault="00696ED5">
      <w:pPr>
        <w:tabs>
          <w:tab w:val="left" w:pos="1418"/>
          <w:tab w:val="left" w:pos="1701"/>
        </w:tabs>
        <w:ind w:left="1418" w:hanging="1418"/>
        <w:rPr>
          <w:sz w:val="24"/>
        </w:rPr>
      </w:pPr>
      <w:r>
        <w:rPr>
          <w:sz w:val="24"/>
        </w:rPr>
        <w:t>Opmaking</w:t>
      </w:r>
      <w:r>
        <w:rPr>
          <w:sz w:val="24"/>
        </w:rPr>
        <w:tab/>
      </w:r>
      <w:r>
        <w:rPr>
          <w:sz w:val="24"/>
        </w:rPr>
        <w:tab/>
        <w:t xml:space="preserve">Na aanleiding der Aanschrijving van de Algemeene Synode der </w:t>
      </w:r>
    </w:p>
    <w:p w14:paraId="16F837A3" w14:textId="77777777" w:rsidR="00696ED5" w:rsidRDefault="00696ED5">
      <w:pPr>
        <w:tabs>
          <w:tab w:val="left" w:pos="1418"/>
          <w:tab w:val="left" w:pos="1701"/>
        </w:tabs>
        <w:ind w:left="1418" w:hanging="1418"/>
        <w:rPr>
          <w:sz w:val="24"/>
        </w:rPr>
      </w:pPr>
      <w:r>
        <w:rPr>
          <w:sz w:val="24"/>
        </w:rPr>
        <w:t>van lijsten</w:t>
      </w:r>
      <w:r>
        <w:rPr>
          <w:sz w:val="24"/>
        </w:rPr>
        <w:tab/>
        <w:t xml:space="preserve">Nederlandsche Hervormde Kerd d.d. 25 Augustus 1854, tot het opmaken van </w:t>
      </w:r>
    </w:p>
    <w:p w14:paraId="4B7B36AA" w14:textId="77777777" w:rsidR="00696ED5" w:rsidRDefault="00696ED5">
      <w:pPr>
        <w:tabs>
          <w:tab w:val="left" w:pos="1418"/>
          <w:tab w:val="left" w:pos="1701"/>
        </w:tabs>
        <w:ind w:left="1418" w:hanging="1418"/>
        <w:rPr>
          <w:sz w:val="24"/>
        </w:rPr>
      </w:pPr>
      <w:r>
        <w:rPr>
          <w:sz w:val="24"/>
        </w:rPr>
        <w:t>van het trac-</w:t>
      </w:r>
      <w:r>
        <w:rPr>
          <w:sz w:val="24"/>
        </w:rPr>
        <w:tab/>
        <w:t xml:space="preserve">naauwkeurige lijsten der tractementen en gewone emolumenten van de </w:t>
      </w:r>
    </w:p>
    <w:p w14:paraId="50ECF86A" w14:textId="77777777" w:rsidR="00696ED5" w:rsidRDefault="00696ED5">
      <w:pPr>
        <w:tabs>
          <w:tab w:val="left" w:pos="1418"/>
          <w:tab w:val="left" w:pos="1701"/>
        </w:tabs>
        <w:ind w:left="1418" w:hanging="1418"/>
        <w:rPr>
          <w:sz w:val="24"/>
        </w:rPr>
      </w:pPr>
      <w:r>
        <w:rPr>
          <w:sz w:val="24"/>
        </w:rPr>
        <w:lastRenderedPageBreak/>
        <w:t>tement en de</w:t>
      </w:r>
      <w:r>
        <w:rPr>
          <w:sz w:val="24"/>
        </w:rPr>
        <w:tab/>
        <w:t xml:space="preserve">predikanten worden deze lijsten geformeerd om bij het classiscaal bestuur van </w:t>
      </w:r>
    </w:p>
    <w:p w14:paraId="2E02E07D" w14:textId="77777777" w:rsidR="00696ED5" w:rsidRDefault="00696ED5">
      <w:pPr>
        <w:tabs>
          <w:tab w:val="left" w:pos="1418"/>
          <w:tab w:val="left" w:pos="1701"/>
        </w:tabs>
        <w:ind w:left="1418" w:hanging="1418"/>
        <w:rPr>
          <w:sz w:val="24"/>
        </w:rPr>
      </w:pPr>
      <w:r>
        <w:rPr>
          <w:sz w:val="24"/>
        </w:rPr>
        <w:t>gewone emo-</w:t>
      </w:r>
      <w:r>
        <w:rPr>
          <w:sz w:val="24"/>
        </w:rPr>
        <w:tab/>
        <w:t xml:space="preserve">‘s Hertogenbosch gedeponeerd te worden en om bij authentiek afschrift bij den </w:t>
      </w:r>
    </w:p>
    <w:p w14:paraId="3F6AD70E" w14:textId="77777777" w:rsidR="00696ED5" w:rsidRDefault="00696ED5">
      <w:pPr>
        <w:tabs>
          <w:tab w:val="left" w:pos="1418"/>
          <w:tab w:val="left" w:pos="1701"/>
        </w:tabs>
        <w:ind w:left="1418" w:hanging="1418"/>
        <w:rPr>
          <w:sz w:val="24"/>
        </w:rPr>
      </w:pPr>
      <w:r>
        <w:rPr>
          <w:sz w:val="24"/>
        </w:rPr>
        <w:t>lumenten van</w:t>
      </w:r>
      <w:r>
        <w:rPr>
          <w:sz w:val="24"/>
        </w:rPr>
        <w:tab/>
        <w:t>kerkeraad te blijven berusten.</w:t>
      </w:r>
    </w:p>
    <w:p w14:paraId="00C8FE0B" w14:textId="77777777" w:rsidR="00696ED5" w:rsidRDefault="00696ED5">
      <w:pPr>
        <w:tabs>
          <w:tab w:val="left" w:pos="1418"/>
          <w:tab w:val="left" w:pos="1701"/>
        </w:tabs>
        <w:rPr>
          <w:sz w:val="24"/>
        </w:rPr>
      </w:pPr>
      <w:r>
        <w:rPr>
          <w:sz w:val="24"/>
        </w:rPr>
        <w:t>den predikant.</w:t>
      </w:r>
    </w:p>
    <w:p w14:paraId="39C6AA3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3</w:t>
      </w:r>
    </w:p>
    <w:p w14:paraId="157BC424" w14:textId="77777777" w:rsidR="00696ED5" w:rsidRDefault="00696ED5">
      <w:pPr>
        <w:tabs>
          <w:tab w:val="left" w:pos="1418"/>
          <w:tab w:val="left" w:pos="1701"/>
        </w:tabs>
        <w:ind w:left="1418" w:hanging="1418"/>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r>
    </w:p>
    <w:p w14:paraId="482049B5" w14:textId="77777777" w:rsidR="00696ED5" w:rsidRDefault="00696ED5">
      <w:pPr>
        <w:tabs>
          <w:tab w:val="left" w:pos="1418"/>
          <w:tab w:val="left" w:pos="1701"/>
        </w:tabs>
        <w:ind w:left="1418" w:hanging="1418"/>
        <w:rPr>
          <w:sz w:val="24"/>
        </w:rPr>
      </w:pPr>
      <w:r>
        <w:rPr>
          <w:sz w:val="24"/>
        </w:rPr>
        <w:t>Bedenkingen</w:t>
      </w:r>
      <w:r>
        <w:rPr>
          <w:sz w:val="24"/>
        </w:rPr>
        <w:tab/>
      </w:r>
      <w:r>
        <w:rPr>
          <w:sz w:val="24"/>
        </w:rPr>
        <w:tab/>
        <w:t xml:space="preserve">De gemaakte bedenkingen tegen het ingekomene voorloopig aangenomene </w:t>
      </w:r>
    </w:p>
    <w:p w14:paraId="19B87A2D" w14:textId="77777777" w:rsidR="00696ED5" w:rsidRDefault="00696ED5">
      <w:pPr>
        <w:tabs>
          <w:tab w:val="left" w:pos="1418"/>
          <w:tab w:val="left" w:pos="1701"/>
        </w:tabs>
        <w:ind w:left="1418" w:hanging="1418"/>
        <w:rPr>
          <w:sz w:val="24"/>
        </w:rPr>
      </w:pPr>
      <w:r>
        <w:rPr>
          <w:sz w:val="24"/>
        </w:rPr>
        <w:t>tegen het in-</w:t>
      </w:r>
      <w:r>
        <w:rPr>
          <w:sz w:val="24"/>
        </w:rPr>
        <w:tab/>
        <w:t>algemeen reglement voor de diakonien dd. 5 September 1854 worden als consi-</w:t>
      </w:r>
    </w:p>
    <w:p w14:paraId="5533C685" w14:textId="77777777" w:rsidR="00696ED5" w:rsidRDefault="00696ED5">
      <w:pPr>
        <w:tabs>
          <w:tab w:val="left" w:pos="1418"/>
          <w:tab w:val="left" w:pos="1701"/>
        </w:tabs>
        <w:ind w:left="1418" w:hanging="1418"/>
        <w:rPr>
          <w:sz w:val="24"/>
        </w:rPr>
      </w:pPr>
      <w:r>
        <w:rPr>
          <w:sz w:val="24"/>
        </w:rPr>
        <w:t>gekomene</w:t>
      </w:r>
      <w:r>
        <w:rPr>
          <w:sz w:val="24"/>
        </w:rPr>
        <w:tab/>
        <w:t>deratien aan het Classikaal Bestuur van ’s Hertogenbossch medegedeeld.</w:t>
      </w:r>
    </w:p>
    <w:p w14:paraId="3E53C2AB" w14:textId="77777777" w:rsidR="00696ED5" w:rsidRDefault="00696ED5">
      <w:pPr>
        <w:tabs>
          <w:tab w:val="left" w:pos="1418"/>
          <w:tab w:val="left" w:pos="1701"/>
        </w:tabs>
        <w:ind w:left="1418" w:hanging="1418"/>
        <w:rPr>
          <w:sz w:val="24"/>
        </w:rPr>
      </w:pPr>
      <w:r>
        <w:rPr>
          <w:sz w:val="24"/>
        </w:rPr>
        <w:t>voorloopig</w:t>
      </w:r>
    </w:p>
    <w:p w14:paraId="2E5FF89B" w14:textId="77777777" w:rsidR="00696ED5" w:rsidRDefault="00696ED5">
      <w:pPr>
        <w:tabs>
          <w:tab w:val="left" w:pos="1418"/>
          <w:tab w:val="left" w:pos="1701"/>
        </w:tabs>
        <w:ind w:left="1418" w:hanging="1418"/>
        <w:rPr>
          <w:sz w:val="24"/>
        </w:rPr>
      </w:pPr>
      <w:r>
        <w:rPr>
          <w:sz w:val="24"/>
        </w:rPr>
        <w:t>aangenomen algemeen reglement voor de diakonien d.d. 5 Sept. 1854.</w:t>
      </w:r>
    </w:p>
    <w:p w14:paraId="32D12E06" w14:textId="77777777" w:rsidR="00696ED5" w:rsidRDefault="00696ED5">
      <w:pPr>
        <w:tabs>
          <w:tab w:val="left" w:pos="1418"/>
          <w:tab w:val="left" w:pos="1701"/>
        </w:tabs>
        <w:ind w:left="1418" w:hanging="1418"/>
        <w:rPr>
          <w:sz w:val="24"/>
        </w:rPr>
      </w:pPr>
    </w:p>
    <w:p w14:paraId="1DDF5C3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1CE29BFB" w14:textId="77777777" w:rsidR="00696ED5" w:rsidRDefault="00696ED5">
      <w:pPr>
        <w:tabs>
          <w:tab w:val="left" w:pos="1418"/>
          <w:tab w:val="left" w:pos="1701"/>
        </w:tabs>
        <w:ind w:left="1418" w:hanging="1418"/>
        <w:rPr>
          <w:sz w:val="24"/>
        </w:rPr>
      </w:pPr>
    </w:p>
    <w:p w14:paraId="3C869D69"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In betrekking tot het huis toebehoorende aan de Hervormde gemeente van </w:t>
      </w:r>
    </w:p>
    <w:p w14:paraId="1351ABF3" w14:textId="77777777" w:rsidR="00696ED5" w:rsidRDefault="00696ED5">
      <w:pPr>
        <w:tabs>
          <w:tab w:val="left" w:pos="1418"/>
          <w:tab w:val="left" w:pos="1701"/>
        </w:tabs>
        <w:ind w:left="1418" w:hanging="1418"/>
        <w:rPr>
          <w:sz w:val="24"/>
        </w:rPr>
      </w:pPr>
      <w:r>
        <w:rPr>
          <w:sz w:val="24"/>
        </w:rPr>
        <w:t>lingen en be-</w:t>
      </w:r>
      <w:r>
        <w:rPr>
          <w:sz w:val="24"/>
        </w:rPr>
        <w:tab/>
        <w:t>st. Michiels Gestel wordt der vergadering mededeeling gedaan :</w:t>
      </w:r>
    </w:p>
    <w:p w14:paraId="3F3E44D9" w14:textId="77777777" w:rsidR="00696ED5" w:rsidRDefault="00696ED5">
      <w:pPr>
        <w:tabs>
          <w:tab w:val="left" w:pos="1418"/>
          <w:tab w:val="left" w:pos="1701"/>
        </w:tabs>
        <w:ind w:left="1418" w:hanging="1418"/>
        <w:rPr>
          <w:sz w:val="24"/>
        </w:rPr>
      </w:pPr>
      <w:r>
        <w:rPr>
          <w:sz w:val="24"/>
        </w:rPr>
        <w:t>sluiten om-</w:t>
      </w:r>
      <w:r>
        <w:rPr>
          <w:sz w:val="24"/>
        </w:rPr>
        <w:tab/>
        <w:t>1</w:t>
      </w:r>
      <w:r>
        <w:rPr>
          <w:sz w:val="24"/>
          <w:vertAlign w:val="superscript"/>
        </w:rPr>
        <w:t>e</w:t>
      </w:r>
      <w:r>
        <w:rPr>
          <w:sz w:val="24"/>
        </w:rPr>
        <w:t xml:space="preserve">. dat de advokaat Korteweg bij missive d.d. 5 Nov. jl. berigt heeft, dat hij, om </w:t>
      </w:r>
    </w:p>
    <w:p w14:paraId="52E3FBD1" w14:textId="77777777" w:rsidR="00696ED5" w:rsidRDefault="00696ED5">
      <w:pPr>
        <w:tabs>
          <w:tab w:val="left" w:pos="1418"/>
          <w:tab w:val="left" w:pos="1701"/>
        </w:tabs>
        <w:ind w:left="1418" w:hanging="1418"/>
        <w:rPr>
          <w:sz w:val="24"/>
        </w:rPr>
      </w:pPr>
      <w:r>
        <w:rPr>
          <w:sz w:val="24"/>
        </w:rPr>
        <w:t>trent het huis</w:t>
      </w:r>
      <w:r>
        <w:rPr>
          <w:sz w:val="24"/>
        </w:rPr>
        <w:tab/>
        <w:t xml:space="preserve">in die missive opgegevene redenen terug deinst, om het proces over inbreuken </w:t>
      </w:r>
    </w:p>
    <w:p w14:paraId="0F40699B" w14:textId="77777777" w:rsidR="00696ED5" w:rsidRDefault="00696ED5">
      <w:pPr>
        <w:tabs>
          <w:tab w:val="left" w:pos="1418"/>
          <w:tab w:val="left" w:pos="1701"/>
        </w:tabs>
        <w:ind w:left="1418" w:hanging="1418"/>
        <w:rPr>
          <w:sz w:val="24"/>
        </w:rPr>
      </w:pPr>
      <w:r>
        <w:rPr>
          <w:sz w:val="24"/>
        </w:rPr>
        <w:t>enz. toebe-</w:t>
      </w:r>
      <w:r>
        <w:rPr>
          <w:sz w:val="24"/>
        </w:rPr>
        <w:tab/>
        <w:t xml:space="preserve">op eigendomsregt van huis en tuin aan te raden, welke missive in originali aan </w:t>
      </w:r>
    </w:p>
    <w:p w14:paraId="35200945" w14:textId="77777777" w:rsidR="00696ED5" w:rsidRDefault="00696ED5">
      <w:pPr>
        <w:tabs>
          <w:tab w:val="left" w:pos="1418"/>
          <w:tab w:val="left" w:pos="1701"/>
        </w:tabs>
        <w:ind w:left="1418" w:hanging="1418"/>
        <w:rPr>
          <w:sz w:val="24"/>
        </w:rPr>
      </w:pPr>
      <w:r>
        <w:rPr>
          <w:sz w:val="24"/>
        </w:rPr>
        <w:t>hoorende aan</w:t>
      </w:r>
      <w:r>
        <w:rPr>
          <w:sz w:val="24"/>
        </w:rPr>
        <w:tab/>
        <w:t xml:space="preserve">het Prov.Collegie van Toezigt enz. is toegezonden, met verzoek om </w:t>
      </w:r>
    </w:p>
    <w:p w14:paraId="29106B1E" w14:textId="77777777" w:rsidR="00696ED5" w:rsidRDefault="00696ED5">
      <w:pPr>
        <w:tabs>
          <w:tab w:val="left" w:pos="1418"/>
          <w:tab w:val="left" w:pos="1701"/>
        </w:tabs>
        <w:ind w:left="1418" w:hanging="1418"/>
        <w:rPr>
          <w:sz w:val="24"/>
        </w:rPr>
      </w:pPr>
      <w:r>
        <w:rPr>
          <w:sz w:val="24"/>
        </w:rPr>
        <w:t>de Hervormde</w:t>
      </w:r>
      <w:r>
        <w:rPr>
          <w:sz w:val="24"/>
        </w:rPr>
        <w:tab/>
        <w:t xml:space="preserve">inlichtingen, hoe er nu door het kerkbestuur zal moeten gehandeld worden ;  </w:t>
      </w:r>
    </w:p>
    <w:p w14:paraId="75EA2993" w14:textId="77777777" w:rsidR="00696ED5" w:rsidRDefault="00696ED5">
      <w:pPr>
        <w:tabs>
          <w:tab w:val="left" w:pos="1418"/>
          <w:tab w:val="left" w:pos="1701"/>
        </w:tabs>
        <w:ind w:left="1418" w:hanging="1418"/>
        <w:rPr>
          <w:sz w:val="24"/>
        </w:rPr>
      </w:pPr>
      <w:r>
        <w:rPr>
          <w:sz w:val="24"/>
        </w:rPr>
        <w:t>gemeente van</w:t>
      </w:r>
      <w:r>
        <w:rPr>
          <w:sz w:val="24"/>
        </w:rPr>
        <w:tab/>
        <w:t>2</w:t>
      </w:r>
      <w:r>
        <w:rPr>
          <w:sz w:val="24"/>
          <w:vertAlign w:val="superscript"/>
        </w:rPr>
        <w:t>e</w:t>
      </w:r>
      <w:r>
        <w:rPr>
          <w:sz w:val="24"/>
        </w:rPr>
        <w:t>. dat dit huis, erve en tuin aan den Heer J. de Vroon voor drie achtereenvol-</w:t>
      </w:r>
    </w:p>
    <w:p w14:paraId="3349D7C7" w14:textId="77777777" w:rsidR="00696ED5" w:rsidRDefault="00696ED5">
      <w:pPr>
        <w:tabs>
          <w:tab w:val="left" w:pos="1418"/>
          <w:tab w:val="left" w:pos="1701"/>
        </w:tabs>
        <w:ind w:left="1418" w:hanging="1418"/>
        <w:rPr>
          <w:sz w:val="24"/>
        </w:rPr>
      </w:pPr>
      <w:r>
        <w:rPr>
          <w:sz w:val="24"/>
        </w:rPr>
        <w:t>St.Michiels-</w:t>
      </w:r>
      <w:r>
        <w:rPr>
          <w:sz w:val="24"/>
        </w:rPr>
        <w:tab/>
        <w:t>gende jaren en vijf maanden, in te gaan 1</w:t>
      </w:r>
      <w:r>
        <w:rPr>
          <w:sz w:val="24"/>
          <w:vertAlign w:val="superscript"/>
        </w:rPr>
        <w:t>e</w:t>
      </w:r>
      <w:r>
        <w:rPr>
          <w:sz w:val="24"/>
        </w:rPr>
        <w:t xml:space="preserve"> December 1854, volgens daarvan </w:t>
      </w:r>
    </w:p>
    <w:p w14:paraId="32E7AC02" w14:textId="77777777" w:rsidR="00696ED5" w:rsidRDefault="00696ED5">
      <w:pPr>
        <w:tabs>
          <w:tab w:val="left" w:pos="1418"/>
          <w:tab w:val="left" w:pos="1701"/>
        </w:tabs>
        <w:ind w:left="1418" w:hanging="1418"/>
        <w:rPr>
          <w:sz w:val="24"/>
        </w:rPr>
      </w:pPr>
      <w:r>
        <w:rPr>
          <w:sz w:val="24"/>
        </w:rPr>
        <w:t>Gestel.</w:t>
      </w:r>
      <w:r>
        <w:rPr>
          <w:sz w:val="24"/>
        </w:rPr>
        <w:tab/>
        <w:t>opgemaakte en wederzijds geteekende huurovereenkomst, verhuurd is; en</w:t>
      </w:r>
    </w:p>
    <w:p w14:paraId="7CBEA3D6" w14:textId="77777777" w:rsidR="00696ED5" w:rsidRDefault="00696ED5">
      <w:pPr>
        <w:tabs>
          <w:tab w:val="left" w:pos="1418"/>
          <w:tab w:val="left" w:pos="1701"/>
        </w:tabs>
        <w:ind w:left="1418" w:hanging="1418"/>
        <w:rPr>
          <w:sz w:val="24"/>
        </w:rPr>
      </w:pPr>
      <w:r>
        <w:rPr>
          <w:sz w:val="24"/>
        </w:rPr>
        <w:tab/>
        <w:t>3</w:t>
      </w:r>
      <w:r>
        <w:rPr>
          <w:sz w:val="24"/>
          <w:vertAlign w:val="superscript"/>
        </w:rPr>
        <w:t>e</w:t>
      </w:r>
      <w:r>
        <w:rPr>
          <w:sz w:val="24"/>
        </w:rPr>
        <w:t>. dat door deze verhuring, om het wederregteljk tot waterlossing gebrokene gat in den keuken te digten, daar ter plaatse eene verbouwing bewerkstelligd is, waarvan het Prov.Collegie van Toezigt enz. is kennis gegeven.</w:t>
      </w:r>
    </w:p>
    <w:p w14:paraId="38A04426" w14:textId="77777777" w:rsidR="00696ED5" w:rsidRDefault="00696ED5">
      <w:pPr>
        <w:tabs>
          <w:tab w:val="left" w:pos="1418"/>
          <w:tab w:val="left" w:pos="1701"/>
        </w:tabs>
        <w:ind w:left="1418" w:hanging="1418"/>
        <w:rPr>
          <w:sz w:val="24"/>
        </w:rPr>
      </w:pPr>
    </w:p>
    <w:p w14:paraId="776345E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367EE3C0" w14:textId="77777777" w:rsidR="00696ED5" w:rsidRDefault="00696ED5">
      <w:pPr>
        <w:tabs>
          <w:tab w:val="left" w:pos="1418"/>
          <w:tab w:val="left" w:pos="1701"/>
        </w:tabs>
        <w:ind w:left="1418" w:hanging="1418"/>
        <w:rPr>
          <w:sz w:val="24"/>
        </w:rPr>
      </w:pPr>
    </w:p>
    <w:p w14:paraId="3CF41564" w14:textId="77777777" w:rsidR="00696ED5" w:rsidRDefault="00696ED5">
      <w:pPr>
        <w:tabs>
          <w:tab w:val="left" w:pos="1418"/>
          <w:tab w:val="left" w:pos="1701"/>
        </w:tabs>
        <w:ind w:left="1418" w:hanging="1418"/>
        <w:rPr>
          <w:sz w:val="24"/>
        </w:rPr>
      </w:pPr>
      <w:r>
        <w:rPr>
          <w:sz w:val="24"/>
        </w:rPr>
        <w:t>Verslag van</w:t>
      </w:r>
      <w:r>
        <w:rPr>
          <w:sz w:val="24"/>
        </w:rPr>
        <w:tab/>
      </w:r>
      <w:r>
        <w:rPr>
          <w:sz w:val="24"/>
        </w:rPr>
        <w:tab/>
        <w:t xml:space="preserve">Nadat de opzigter A.van der Korput op de plaats aanwijzing gedaan had,  </w:t>
      </w:r>
    </w:p>
    <w:p w14:paraId="7AE57298" w14:textId="77777777" w:rsidR="00696ED5" w:rsidRDefault="00696ED5">
      <w:pPr>
        <w:tabs>
          <w:tab w:val="left" w:pos="1418"/>
          <w:tab w:val="left" w:pos="1701"/>
        </w:tabs>
        <w:ind w:left="1418" w:hanging="1418"/>
        <w:rPr>
          <w:sz w:val="24"/>
        </w:rPr>
      </w:pPr>
      <w:r>
        <w:rPr>
          <w:sz w:val="24"/>
        </w:rPr>
        <w:t xml:space="preserve">het bezoek </w:t>
      </w:r>
      <w:r>
        <w:rPr>
          <w:sz w:val="24"/>
        </w:rPr>
        <w:tab/>
        <w:t xml:space="preserve">van hetgeen hij verlangde in betrekking tot het terugzetten van den muur van </w:t>
      </w:r>
    </w:p>
    <w:p w14:paraId="4F6A262E" w14:textId="77777777" w:rsidR="00696ED5" w:rsidRDefault="00696ED5">
      <w:pPr>
        <w:tabs>
          <w:tab w:val="left" w:pos="1418"/>
          <w:tab w:val="left" w:pos="1701"/>
        </w:tabs>
        <w:ind w:left="1418" w:hanging="1418"/>
        <w:rPr>
          <w:sz w:val="24"/>
        </w:rPr>
      </w:pPr>
      <w:r>
        <w:rPr>
          <w:sz w:val="24"/>
        </w:rPr>
        <w:t>van den op-</w:t>
      </w:r>
      <w:r>
        <w:rPr>
          <w:sz w:val="24"/>
        </w:rPr>
        <w:tab/>
        <w:t>het kerkhof te st.Michiels Gestel, is hem medegedeeld, dat het kerkbestuur on-</w:t>
      </w:r>
    </w:p>
    <w:p w14:paraId="3647A162" w14:textId="77777777" w:rsidR="00696ED5" w:rsidRDefault="00696ED5">
      <w:pPr>
        <w:tabs>
          <w:tab w:val="left" w:pos="1418"/>
          <w:tab w:val="left" w:pos="1701"/>
        </w:tabs>
        <w:ind w:left="1418" w:hanging="1418"/>
        <w:rPr>
          <w:sz w:val="24"/>
        </w:rPr>
      </w:pPr>
      <w:r>
        <w:rPr>
          <w:sz w:val="24"/>
        </w:rPr>
        <w:t>opzigter A.v.</w:t>
      </w:r>
      <w:r>
        <w:rPr>
          <w:sz w:val="24"/>
        </w:rPr>
        <w:tab/>
        <w:t>der inwachting der vereischte goedkeuringen bereid was het door hem gevraag-</w:t>
      </w:r>
    </w:p>
    <w:p w14:paraId="7506EAF0" w14:textId="77777777" w:rsidR="00696ED5" w:rsidRDefault="00696ED5">
      <w:pPr>
        <w:tabs>
          <w:tab w:val="left" w:pos="1418"/>
          <w:tab w:val="left" w:pos="1701"/>
        </w:tabs>
        <w:ind w:left="1418" w:hanging="1418"/>
        <w:rPr>
          <w:sz w:val="24"/>
        </w:rPr>
      </w:pPr>
      <w:r>
        <w:rPr>
          <w:sz w:val="24"/>
        </w:rPr>
        <w:t>der Korput</w:t>
      </w:r>
      <w:r>
        <w:rPr>
          <w:sz w:val="24"/>
        </w:rPr>
        <w:tab/>
        <w:t xml:space="preserve">de toe te staan onder voorwaarde: dat de provincie voor hare rekening  de  </w:t>
      </w:r>
    </w:p>
    <w:p w14:paraId="256FFE30" w14:textId="77777777" w:rsidR="00696ED5" w:rsidRDefault="00696ED5">
      <w:pPr>
        <w:tabs>
          <w:tab w:val="left" w:pos="1418"/>
          <w:tab w:val="left" w:pos="1701"/>
        </w:tabs>
        <w:ind w:left="1418" w:hanging="1418"/>
        <w:rPr>
          <w:sz w:val="24"/>
        </w:rPr>
      </w:pPr>
      <w:r>
        <w:rPr>
          <w:sz w:val="24"/>
        </w:rPr>
        <w:t>en van de hem</w:t>
      </w:r>
      <w:r>
        <w:rPr>
          <w:sz w:val="24"/>
        </w:rPr>
        <w:tab/>
        <w:t xml:space="preserve">poort, op gelijke wijze als nu hangende, tegenover de kerkdeur brengt. – het af   </w:t>
      </w:r>
    </w:p>
    <w:p w14:paraId="54773ACC" w14:textId="77777777" w:rsidR="00696ED5" w:rsidRDefault="00696ED5">
      <w:pPr>
        <w:tabs>
          <w:tab w:val="left" w:pos="1418"/>
          <w:tab w:val="left" w:pos="1701"/>
        </w:tabs>
        <w:ind w:left="1418" w:hanging="1418"/>
        <w:rPr>
          <w:sz w:val="24"/>
        </w:rPr>
      </w:pPr>
      <w:r>
        <w:rPr>
          <w:sz w:val="24"/>
        </w:rPr>
        <w:t>opgegevene</w:t>
      </w:r>
      <w:r>
        <w:rPr>
          <w:sz w:val="24"/>
        </w:rPr>
        <w:tab/>
        <w:t xml:space="preserve">te breken gedeelte van den muur, aan hetgeen er van dezen zal blijven staan  </w:t>
      </w:r>
    </w:p>
    <w:p w14:paraId="7D178942" w14:textId="77777777" w:rsidR="00696ED5" w:rsidRDefault="00696ED5">
      <w:pPr>
        <w:tabs>
          <w:tab w:val="left" w:pos="1418"/>
          <w:tab w:val="left" w:pos="1701"/>
        </w:tabs>
        <w:ind w:left="1418" w:hanging="1418"/>
        <w:rPr>
          <w:sz w:val="24"/>
        </w:rPr>
      </w:pPr>
      <w:r>
        <w:rPr>
          <w:sz w:val="24"/>
        </w:rPr>
        <w:t>voorwaarden,</w:t>
      </w:r>
      <w:r>
        <w:rPr>
          <w:sz w:val="24"/>
        </w:rPr>
        <w:tab/>
        <w:t>goed verbonden, op gelijke dikte en hoogte, in denzelfden vorm opbouwt , -</w:t>
      </w:r>
    </w:p>
    <w:p w14:paraId="0AF9B16D" w14:textId="77777777" w:rsidR="00696ED5" w:rsidRDefault="00696ED5">
      <w:pPr>
        <w:tabs>
          <w:tab w:val="left" w:pos="1418"/>
          <w:tab w:val="left" w:pos="1701"/>
        </w:tabs>
        <w:ind w:left="1418" w:hanging="1418"/>
        <w:rPr>
          <w:sz w:val="24"/>
        </w:rPr>
      </w:pPr>
      <w:r>
        <w:rPr>
          <w:sz w:val="24"/>
        </w:rPr>
        <w:t>waarop men</w:t>
      </w:r>
      <w:r>
        <w:rPr>
          <w:sz w:val="24"/>
        </w:rPr>
        <w:tab/>
        <w:t xml:space="preserve">en aan de diakonie der Hervormde Gemeente van st. Michiels Gestel, de   </w:t>
      </w:r>
    </w:p>
    <w:p w14:paraId="28184D3C" w14:textId="77777777" w:rsidR="00696ED5" w:rsidRDefault="00696ED5">
      <w:pPr>
        <w:tabs>
          <w:tab w:val="left" w:pos="1418"/>
          <w:tab w:val="left" w:pos="1701"/>
        </w:tabs>
        <w:ind w:left="1418" w:hanging="1418"/>
        <w:rPr>
          <w:sz w:val="24"/>
        </w:rPr>
      </w:pPr>
      <w:r>
        <w:rPr>
          <w:sz w:val="24"/>
        </w:rPr>
        <w:t>in zijn ver-</w:t>
      </w:r>
      <w:r>
        <w:rPr>
          <w:sz w:val="24"/>
        </w:rPr>
        <w:tab/>
        <w:t xml:space="preserve">putten, welke tusschen het land genoemde diakonie toebehoorende en den  </w:t>
      </w:r>
    </w:p>
    <w:p w14:paraId="4757B7D6" w14:textId="77777777" w:rsidR="00696ED5" w:rsidRDefault="00696ED5">
      <w:pPr>
        <w:tabs>
          <w:tab w:val="left" w:pos="1418"/>
          <w:tab w:val="left" w:pos="1701"/>
        </w:tabs>
        <w:ind w:left="1418" w:hanging="1418"/>
        <w:rPr>
          <w:sz w:val="24"/>
        </w:rPr>
      </w:pPr>
      <w:r>
        <w:rPr>
          <w:sz w:val="24"/>
        </w:rPr>
        <w:t>zoek treden</w:t>
      </w:r>
      <w:r>
        <w:rPr>
          <w:sz w:val="24"/>
        </w:rPr>
        <w:tab/>
        <w:t>provincialen grindweg gelegen zijn, in vollen eigendom overdraagt.</w:t>
      </w:r>
    </w:p>
    <w:p w14:paraId="0B3459B2" w14:textId="77777777" w:rsidR="00696ED5" w:rsidRDefault="00696ED5">
      <w:pPr>
        <w:tabs>
          <w:tab w:val="left" w:pos="1418"/>
          <w:tab w:val="left" w:pos="1701"/>
        </w:tabs>
        <w:ind w:left="1418" w:hanging="1418"/>
        <w:rPr>
          <w:sz w:val="24"/>
        </w:rPr>
      </w:pPr>
      <w:r>
        <w:rPr>
          <w:sz w:val="24"/>
        </w:rPr>
        <w:t>zal.</w:t>
      </w:r>
    </w:p>
    <w:p w14:paraId="7261CA0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2C90F3AB" w14:textId="77777777" w:rsidR="00696ED5" w:rsidRDefault="00696ED5">
      <w:pPr>
        <w:tabs>
          <w:tab w:val="left" w:pos="1418"/>
          <w:tab w:val="left" w:pos="1701"/>
        </w:tabs>
        <w:ind w:left="1418" w:hanging="1418"/>
        <w:rPr>
          <w:sz w:val="24"/>
        </w:rPr>
      </w:pPr>
    </w:p>
    <w:p w14:paraId="4FE0C1B5" w14:textId="77777777" w:rsidR="00696ED5" w:rsidRDefault="00696ED5">
      <w:pPr>
        <w:tabs>
          <w:tab w:val="left" w:pos="1418"/>
          <w:tab w:val="left" w:pos="1701"/>
        </w:tabs>
        <w:ind w:left="1418" w:hanging="1418"/>
        <w:rPr>
          <w:sz w:val="24"/>
        </w:rPr>
      </w:pPr>
      <w:r>
        <w:rPr>
          <w:sz w:val="24"/>
        </w:rPr>
        <w:t>Herkiezing</w:t>
      </w:r>
      <w:r>
        <w:rPr>
          <w:sz w:val="24"/>
        </w:rPr>
        <w:tab/>
      </w:r>
      <w:r>
        <w:rPr>
          <w:sz w:val="24"/>
        </w:rPr>
        <w:tab/>
        <w:t xml:space="preserve">De Heer Jan Waller, die met het einde des jaars volgens de bestaande </w:t>
      </w:r>
    </w:p>
    <w:p w14:paraId="7C742DBE" w14:textId="77777777" w:rsidR="00696ED5" w:rsidRDefault="00696ED5">
      <w:pPr>
        <w:tabs>
          <w:tab w:val="left" w:pos="1418"/>
          <w:tab w:val="left" w:pos="1701"/>
        </w:tabs>
        <w:ind w:left="1418" w:hanging="1418"/>
        <w:rPr>
          <w:sz w:val="24"/>
        </w:rPr>
      </w:pPr>
      <w:r>
        <w:rPr>
          <w:sz w:val="24"/>
        </w:rPr>
        <w:t>van den af-</w:t>
      </w:r>
      <w:r>
        <w:rPr>
          <w:sz w:val="24"/>
        </w:rPr>
        <w:tab/>
        <w:t>reglementen als ouderling aftreedt, wordt door den kerkeraad, daartoe wettig</w:t>
      </w:r>
    </w:p>
    <w:p w14:paraId="100BCEEF" w14:textId="77777777" w:rsidR="00696ED5" w:rsidRDefault="00696ED5">
      <w:pPr>
        <w:tabs>
          <w:tab w:val="left" w:pos="1418"/>
          <w:tab w:val="left" w:pos="1701"/>
        </w:tabs>
        <w:ind w:left="1418" w:hanging="1418"/>
        <w:rPr>
          <w:sz w:val="24"/>
        </w:rPr>
      </w:pPr>
      <w:r>
        <w:rPr>
          <w:sz w:val="24"/>
        </w:rPr>
        <w:t>tredenden</w:t>
      </w:r>
      <w:r>
        <w:rPr>
          <w:sz w:val="24"/>
        </w:rPr>
        <w:tab/>
        <w:t>bijeengekomen voor de eerste maal herkozen, om met 1</w:t>
      </w:r>
      <w:r>
        <w:rPr>
          <w:sz w:val="24"/>
          <w:vertAlign w:val="superscript"/>
        </w:rPr>
        <w:t>e</w:t>
      </w:r>
      <w:r>
        <w:rPr>
          <w:sz w:val="24"/>
        </w:rPr>
        <w:t xml:space="preserve"> Januarij 1855 zijnen</w:t>
      </w:r>
    </w:p>
    <w:p w14:paraId="300E5282" w14:textId="77777777" w:rsidR="00696ED5" w:rsidRDefault="00696ED5">
      <w:pPr>
        <w:tabs>
          <w:tab w:val="left" w:pos="1418"/>
          <w:tab w:val="left" w:pos="1701"/>
        </w:tabs>
        <w:ind w:left="1418" w:hanging="1418"/>
        <w:rPr>
          <w:sz w:val="24"/>
        </w:rPr>
      </w:pPr>
      <w:r>
        <w:rPr>
          <w:sz w:val="24"/>
        </w:rPr>
        <w:t>ouderling</w:t>
      </w:r>
      <w:r>
        <w:rPr>
          <w:sz w:val="24"/>
        </w:rPr>
        <w:tab/>
        <w:t xml:space="preserve">nieuwen diensttijd in te treden, en verklaart zich bereid deze betrekking . </w:t>
      </w:r>
    </w:p>
    <w:p w14:paraId="30801B18" w14:textId="77777777" w:rsidR="00696ED5" w:rsidRDefault="00696ED5">
      <w:pPr>
        <w:tabs>
          <w:tab w:val="left" w:pos="1418"/>
          <w:tab w:val="left" w:pos="1701"/>
        </w:tabs>
        <w:ind w:left="1418" w:hanging="1418"/>
        <w:rPr>
          <w:sz w:val="24"/>
        </w:rPr>
      </w:pPr>
      <w:r>
        <w:rPr>
          <w:sz w:val="24"/>
        </w:rPr>
        <w:t>J.Waller.</w:t>
      </w:r>
      <w:r>
        <w:rPr>
          <w:sz w:val="24"/>
        </w:rPr>
        <w:tab/>
        <w:t>op nieuw op zich te nemen.</w:t>
      </w:r>
    </w:p>
    <w:p w14:paraId="3D9C47B4" w14:textId="77777777" w:rsidR="00696ED5" w:rsidRDefault="00696ED5">
      <w:pPr>
        <w:tabs>
          <w:tab w:val="left" w:pos="1418"/>
          <w:tab w:val="left" w:pos="1701"/>
        </w:tabs>
        <w:ind w:left="1418" w:hanging="1418"/>
        <w:rPr>
          <w:sz w:val="24"/>
        </w:rPr>
      </w:pPr>
    </w:p>
    <w:p w14:paraId="2F77920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19298430" w14:textId="77777777" w:rsidR="00696ED5" w:rsidRDefault="00696ED5">
      <w:pPr>
        <w:tabs>
          <w:tab w:val="left" w:pos="1418"/>
          <w:tab w:val="left" w:pos="1701"/>
        </w:tabs>
        <w:ind w:left="1418" w:hanging="1418"/>
        <w:rPr>
          <w:sz w:val="24"/>
        </w:rPr>
      </w:pPr>
    </w:p>
    <w:p w14:paraId="68C0EC05"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4C2B59B3" w14:textId="77777777" w:rsidR="00696ED5" w:rsidRDefault="00696ED5">
      <w:pPr>
        <w:tabs>
          <w:tab w:val="left" w:pos="1418"/>
          <w:tab w:val="left" w:pos="1701"/>
        </w:tabs>
        <w:ind w:left="1418" w:hanging="1418"/>
        <w:rPr>
          <w:sz w:val="24"/>
        </w:rPr>
      </w:pPr>
    </w:p>
    <w:p w14:paraId="361D18B8" w14:textId="77777777" w:rsidR="00696ED5" w:rsidRDefault="00696ED5">
      <w:pPr>
        <w:tabs>
          <w:tab w:val="left" w:pos="1418"/>
          <w:tab w:val="left" w:pos="1701"/>
        </w:tabs>
        <w:ind w:left="1418" w:hanging="1418"/>
        <w:rPr>
          <w:sz w:val="24"/>
        </w:rPr>
      </w:pPr>
    </w:p>
    <w:p w14:paraId="154A2BE1" w14:textId="77777777" w:rsidR="00696ED5" w:rsidRDefault="00696ED5">
      <w:pPr>
        <w:tabs>
          <w:tab w:val="left" w:pos="1418"/>
          <w:tab w:val="left" w:pos="1701"/>
        </w:tabs>
        <w:ind w:left="1418" w:hanging="1418"/>
        <w:rPr>
          <w:sz w:val="24"/>
        </w:rPr>
      </w:pPr>
      <w:r>
        <w:rPr>
          <w:sz w:val="24"/>
        </w:rPr>
        <w:tab/>
      </w:r>
      <w:r>
        <w:rPr>
          <w:sz w:val="24"/>
        </w:rPr>
        <w:tab/>
      </w:r>
      <w:r>
        <w:rPr>
          <w:sz w:val="24"/>
        </w:rPr>
        <w:tab/>
        <w:t>Van Beverwijk</w:t>
      </w:r>
      <w:r>
        <w:rPr>
          <w:sz w:val="24"/>
        </w:rPr>
        <w:tab/>
        <w:t>Kerkvoogd</w:t>
      </w:r>
      <w:r>
        <w:rPr>
          <w:sz w:val="24"/>
        </w:rPr>
        <w:tab/>
      </w:r>
      <w:r>
        <w:rPr>
          <w:sz w:val="24"/>
        </w:rPr>
        <w:tab/>
        <w:t>G.H. Brand</w:t>
      </w:r>
      <w:r>
        <w:rPr>
          <w:sz w:val="24"/>
        </w:rPr>
        <w:tab/>
        <w:t>predt.</w:t>
      </w:r>
    </w:p>
    <w:p w14:paraId="598212D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J.   Waller</w:t>
      </w:r>
      <w:r>
        <w:rPr>
          <w:sz w:val="24"/>
        </w:rPr>
        <w:tab/>
        <w:t>oud.</w:t>
      </w:r>
    </w:p>
    <w:p w14:paraId="6E1942C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F.B.F. van Stavel</w:t>
      </w:r>
      <w:r>
        <w:rPr>
          <w:sz w:val="24"/>
        </w:rPr>
        <w:tab/>
        <w:t>diaken</w:t>
      </w:r>
    </w:p>
    <w:p w14:paraId="5A23BE7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P. van den Briel</w:t>
      </w:r>
      <w:r>
        <w:rPr>
          <w:sz w:val="24"/>
        </w:rPr>
        <w:tab/>
        <w:t xml:space="preserve"> Diaken</w:t>
      </w:r>
      <w:r>
        <w:rPr>
          <w:sz w:val="24"/>
        </w:rPr>
        <w:tab/>
      </w:r>
    </w:p>
    <w:p w14:paraId="284F6DFF" w14:textId="77777777" w:rsidR="00696ED5" w:rsidRDefault="00696ED5">
      <w:pPr>
        <w:tabs>
          <w:tab w:val="left" w:pos="1418"/>
          <w:tab w:val="left" w:pos="1701"/>
        </w:tabs>
        <w:ind w:left="1418" w:hanging="1418"/>
        <w:rPr>
          <w:sz w:val="24"/>
        </w:rPr>
      </w:pPr>
    </w:p>
    <w:p w14:paraId="0A3B860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5 Maart 1855.</w:t>
      </w:r>
    </w:p>
    <w:p w14:paraId="2891DC2A" w14:textId="77777777" w:rsidR="00696ED5" w:rsidRDefault="00696ED5">
      <w:pPr>
        <w:tabs>
          <w:tab w:val="left" w:pos="1418"/>
          <w:tab w:val="left" w:pos="1701"/>
        </w:tabs>
        <w:ind w:left="1418" w:hanging="1418"/>
        <w:rPr>
          <w:sz w:val="24"/>
        </w:rPr>
      </w:pPr>
    </w:p>
    <w:p w14:paraId="7EB8096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w:t>
      </w:r>
    </w:p>
    <w:p w14:paraId="754CAB12" w14:textId="77777777" w:rsidR="00696ED5" w:rsidRDefault="00696ED5">
      <w:pPr>
        <w:tabs>
          <w:tab w:val="left" w:pos="1418"/>
          <w:tab w:val="left" w:pos="1701"/>
        </w:tabs>
        <w:ind w:left="1418" w:hanging="1418"/>
        <w:rPr>
          <w:sz w:val="24"/>
        </w:rPr>
      </w:pPr>
    </w:p>
    <w:p w14:paraId="194BD3D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0D0AB42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Waller</w:t>
      </w:r>
      <w:r>
        <w:rPr>
          <w:sz w:val="24"/>
        </w:rPr>
        <w:tab/>
      </w:r>
      <w:r>
        <w:rPr>
          <w:sz w:val="24"/>
        </w:rPr>
        <w:tab/>
        <w:t>ouderling</w:t>
      </w:r>
    </w:p>
    <w:p w14:paraId="6EADF5D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22BDF3E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van den Briel</w:t>
      </w:r>
      <w:r>
        <w:rPr>
          <w:sz w:val="24"/>
        </w:rPr>
        <w:tab/>
      </w:r>
      <w:r>
        <w:rPr>
          <w:sz w:val="24"/>
        </w:rPr>
        <w:tab/>
        <w:t xml:space="preserve">    id.</w:t>
      </w:r>
    </w:p>
    <w:p w14:paraId="6C41DB6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358BB286" w14:textId="77777777" w:rsidR="00696ED5" w:rsidRDefault="00696ED5">
      <w:pPr>
        <w:tabs>
          <w:tab w:val="left" w:pos="1418"/>
          <w:tab w:val="left" w:pos="1701"/>
        </w:tabs>
        <w:ind w:left="1418" w:hanging="1418"/>
        <w:rPr>
          <w:sz w:val="24"/>
        </w:rPr>
      </w:pPr>
    </w:p>
    <w:p w14:paraId="4B4C94EC" w14:textId="77777777" w:rsidR="00696ED5" w:rsidRDefault="00696ED5">
      <w:pPr>
        <w:tabs>
          <w:tab w:val="left" w:pos="1418"/>
          <w:tab w:val="left" w:pos="1701"/>
        </w:tabs>
        <w:ind w:left="1418" w:hanging="1418"/>
        <w:rPr>
          <w:sz w:val="24"/>
        </w:rPr>
      </w:pPr>
    </w:p>
    <w:p w14:paraId="53F9FE3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3899A38C" w14:textId="77777777" w:rsidR="00696ED5" w:rsidRDefault="00696ED5">
      <w:pPr>
        <w:tabs>
          <w:tab w:val="left" w:pos="1418"/>
          <w:tab w:val="left" w:pos="1701"/>
        </w:tabs>
        <w:ind w:left="1418" w:hanging="1418"/>
        <w:rPr>
          <w:sz w:val="24"/>
        </w:rPr>
      </w:pPr>
    </w:p>
    <w:p w14:paraId="79241476"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7831F491" w14:textId="77777777" w:rsidR="00696ED5" w:rsidRDefault="00696ED5">
      <w:pPr>
        <w:tabs>
          <w:tab w:val="left" w:pos="1418"/>
          <w:tab w:val="left" w:pos="1701"/>
        </w:tabs>
        <w:ind w:left="1418" w:hanging="1418"/>
        <w:rPr>
          <w:sz w:val="24"/>
        </w:rPr>
      </w:pPr>
    </w:p>
    <w:p w14:paraId="2F8048B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6771D5C3" w14:textId="77777777" w:rsidR="00696ED5" w:rsidRDefault="00696ED5">
      <w:pPr>
        <w:tabs>
          <w:tab w:val="left" w:pos="1418"/>
          <w:tab w:val="left" w:pos="1701"/>
        </w:tabs>
        <w:ind w:left="1418" w:hanging="1418"/>
        <w:rPr>
          <w:sz w:val="24"/>
        </w:rPr>
      </w:pPr>
    </w:p>
    <w:p w14:paraId="152298C5" w14:textId="77777777" w:rsidR="00696ED5" w:rsidRDefault="00696ED5">
      <w:pPr>
        <w:tabs>
          <w:tab w:val="left" w:pos="1418"/>
          <w:tab w:val="left" w:pos="1701"/>
        </w:tabs>
        <w:ind w:left="1418" w:hanging="1418"/>
        <w:rPr>
          <w:sz w:val="24"/>
          <w:u w:val="single"/>
        </w:rPr>
      </w:pPr>
      <w:r>
        <w:rPr>
          <w:sz w:val="24"/>
        </w:rPr>
        <w:t xml:space="preserve">De Heer </w:t>
      </w:r>
      <w:r>
        <w:rPr>
          <w:sz w:val="24"/>
        </w:rPr>
        <w:tab/>
        <w:t xml:space="preserve">De Heer J. Waller, volgens Art. 6 der vorige vergadering voor de </w:t>
      </w:r>
      <w:r>
        <w:rPr>
          <w:sz w:val="24"/>
          <w:u w:val="single"/>
        </w:rPr>
        <w:t xml:space="preserve">eerste </w:t>
      </w:r>
    </w:p>
    <w:p w14:paraId="6B4B8BDD" w14:textId="77777777" w:rsidR="00696ED5" w:rsidRDefault="00696ED5">
      <w:pPr>
        <w:tabs>
          <w:tab w:val="left" w:pos="1418"/>
          <w:tab w:val="left" w:pos="1701"/>
        </w:tabs>
        <w:ind w:left="1418" w:hanging="1418"/>
        <w:rPr>
          <w:sz w:val="24"/>
        </w:rPr>
      </w:pPr>
      <w:r>
        <w:rPr>
          <w:sz w:val="24"/>
        </w:rPr>
        <w:t>Waller, voor</w:t>
      </w:r>
      <w:r>
        <w:rPr>
          <w:sz w:val="24"/>
        </w:rPr>
        <w:tab/>
      </w:r>
      <w:r>
        <w:rPr>
          <w:sz w:val="24"/>
          <w:u w:val="single"/>
        </w:rPr>
        <w:t xml:space="preserve">maal </w:t>
      </w:r>
      <w:r>
        <w:rPr>
          <w:sz w:val="24"/>
        </w:rPr>
        <w:t xml:space="preserve">als ouderling herkozen, is, na als zoodanig op Zondag 3-10- en 17 </w:t>
      </w:r>
    </w:p>
    <w:p w14:paraId="4C41965E" w14:textId="77777777" w:rsidR="00696ED5" w:rsidRDefault="00696ED5">
      <w:pPr>
        <w:tabs>
          <w:tab w:val="left" w:pos="1418"/>
          <w:tab w:val="left" w:pos="1701"/>
        </w:tabs>
        <w:ind w:left="1418" w:hanging="1418"/>
        <w:rPr>
          <w:sz w:val="24"/>
        </w:rPr>
      </w:pPr>
      <w:r>
        <w:rPr>
          <w:sz w:val="24"/>
        </w:rPr>
        <w:t>de eerste</w:t>
      </w:r>
      <w:r>
        <w:rPr>
          <w:sz w:val="24"/>
        </w:rPr>
        <w:tab/>
        <w:t xml:space="preserve">December des vorigen jaars aan de gemeente voorgesteld en op 1 January jl. </w:t>
      </w:r>
    </w:p>
    <w:p w14:paraId="0B32825F" w14:textId="77777777" w:rsidR="00696ED5" w:rsidRDefault="00696ED5">
      <w:pPr>
        <w:tabs>
          <w:tab w:val="left" w:pos="1418"/>
          <w:tab w:val="left" w:pos="1701"/>
        </w:tabs>
        <w:ind w:left="1418" w:hanging="1418"/>
        <w:rPr>
          <w:sz w:val="24"/>
        </w:rPr>
      </w:pPr>
      <w:r>
        <w:rPr>
          <w:sz w:val="24"/>
        </w:rPr>
        <w:t>maal als ou-</w:t>
      </w:r>
      <w:r>
        <w:rPr>
          <w:sz w:val="24"/>
        </w:rPr>
        <w:tab/>
        <w:t xml:space="preserve">bevestigd  te zijn, in de vergadering tegenwoordig, waar hij, broederlijk </w:t>
      </w:r>
    </w:p>
    <w:p w14:paraId="2BC03168" w14:textId="77777777" w:rsidR="00696ED5" w:rsidRDefault="00696ED5">
      <w:pPr>
        <w:tabs>
          <w:tab w:val="left" w:pos="1418"/>
          <w:tab w:val="left" w:pos="1701"/>
        </w:tabs>
        <w:ind w:left="1418" w:hanging="1418"/>
        <w:rPr>
          <w:sz w:val="24"/>
        </w:rPr>
      </w:pPr>
      <w:r>
        <w:rPr>
          <w:sz w:val="24"/>
        </w:rPr>
        <w:t>derling her-</w:t>
      </w:r>
      <w:r>
        <w:rPr>
          <w:sz w:val="24"/>
        </w:rPr>
        <w:tab/>
        <w:t xml:space="preserve">welkom geheeten en met heilbede geluk gewenscht, dank betuigende  </w:t>
      </w:r>
    </w:p>
    <w:p w14:paraId="073433C8" w14:textId="77777777" w:rsidR="00696ED5" w:rsidRDefault="00696ED5">
      <w:pPr>
        <w:tabs>
          <w:tab w:val="left" w:pos="1418"/>
          <w:tab w:val="left" w:pos="1701"/>
        </w:tabs>
        <w:ind w:left="1418" w:hanging="1418"/>
        <w:rPr>
          <w:sz w:val="24"/>
        </w:rPr>
      </w:pPr>
      <w:r>
        <w:rPr>
          <w:sz w:val="24"/>
        </w:rPr>
        <w:lastRenderedPageBreak/>
        <w:t>kozen, neemt</w:t>
      </w:r>
      <w:r>
        <w:rPr>
          <w:sz w:val="24"/>
        </w:rPr>
        <w:tab/>
        <w:t>en zich aanbeveelende in deze zijne betrekking zitting neemt.</w:t>
      </w:r>
    </w:p>
    <w:p w14:paraId="78B340B1" w14:textId="77777777" w:rsidR="00696ED5" w:rsidRDefault="00696ED5">
      <w:pPr>
        <w:tabs>
          <w:tab w:val="left" w:pos="1418"/>
          <w:tab w:val="left" w:pos="1701"/>
        </w:tabs>
        <w:ind w:left="1418" w:hanging="1418"/>
        <w:rPr>
          <w:sz w:val="24"/>
        </w:rPr>
      </w:pPr>
      <w:r>
        <w:rPr>
          <w:sz w:val="24"/>
        </w:rPr>
        <w:t>in deze  betrek-</w:t>
      </w:r>
    </w:p>
    <w:p w14:paraId="0FC5B99E" w14:textId="77777777" w:rsidR="00696ED5" w:rsidRDefault="00696ED5">
      <w:pPr>
        <w:tabs>
          <w:tab w:val="left" w:pos="1418"/>
          <w:tab w:val="left" w:pos="1701"/>
        </w:tabs>
        <w:ind w:left="1418" w:hanging="1418"/>
        <w:rPr>
          <w:sz w:val="24"/>
        </w:rPr>
      </w:pPr>
      <w:r>
        <w:rPr>
          <w:sz w:val="24"/>
        </w:rPr>
        <w:t xml:space="preserve">king zitting. </w:t>
      </w:r>
    </w:p>
    <w:p w14:paraId="2F6EAADB" w14:textId="77777777" w:rsidR="00696ED5" w:rsidRDefault="00696ED5">
      <w:pPr>
        <w:tabs>
          <w:tab w:val="left" w:pos="1418"/>
          <w:tab w:val="left" w:pos="1701"/>
        </w:tabs>
        <w:ind w:left="1418" w:hanging="1418"/>
        <w:rPr>
          <w:sz w:val="24"/>
        </w:rPr>
      </w:pPr>
    </w:p>
    <w:p w14:paraId="439D5FD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07726B23" w14:textId="77777777" w:rsidR="00696ED5" w:rsidRDefault="00696ED5">
      <w:pPr>
        <w:tabs>
          <w:tab w:val="left" w:pos="1418"/>
          <w:tab w:val="left" w:pos="1701"/>
        </w:tabs>
        <w:ind w:left="1418" w:hanging="1418"/>
        <w:rPr>
          <w:sz w:val="24"/>
        </w:rPr>
      </w:pPr>
    </w:p>
    <w:p w14:paraId="4B84E1C0" w14:textId="77777777" w:rsidR="00696ED5" w:rsidRDefault="00696ED5">
      <w:pPr>
        <w:tabs>
          <w:tab w:val="left" w:pos="1418"/>
          <w:tab w:val="left" w:pos="1701"/>
        </w:tabs>
        <w:ind w:left="1418" w:hanging="1418"/>
        <w:rPr>
          <w:sz w:val="24"/>
        </w:rPr>
      </w:pPr>
      <w:r>
        <w:rPr>
          <w:sz w:val="24"/>
        </w:rPr>
        <w:t>Mededee-</w:t>
      </w:r>
      <w:r>
        <w:rPr>
          <w:sz w:val="24"/>
        </w:rPr>
        <w:tab/>
      </w:r>
      <w:r>
        <w:rPr>
          <w:sz w:val="24"/>
        </w:rPr>
        <w:tab/>
        <w:t>Den vergadering wordt mededeeling gedaan, dat ingekomen zijn : eene</w:t>
      </w:r>
    </w:p>
    <w:p w14:paraId="43D559E4" w14:textId="77777777" w:rsidR="00696ED5" w:rsidRDefault="00696ED5">
      <w:pPr>
        <w:tabs>
          <w:tab w:val="left" w:pos="1418"/>
          <w:tab w:val="left" w:pos="1701"/>
        </w:tabs>
        <w:ind w:left="1418" w:hanging="1418"/>
        <w:rPr>
          <w:sz w:val="24"/>
        </w:rPr>
      </w:pPr>
      <w:r>
        <w:rPr>
          <w:sz w:val="24"/>
        </w:rPr>
        <w:t>ing van in-</w:t>
      </w:r>
      <w:r>
        <w:rPr>
          <w:sz w:val="24"/>
        </w:rPr>
        <w:tab/>
        <w:t>aanschrijving van den minister voor de zaken der Herv.Eeredienst enz. en eene</w:t>
      </w:r>
    </w:p>
    <w:p w14:paraId="6AE6632E" w14:textId="77777777" w:rsidR="00696ED5" w:rsidRDefault="00696ED5">
      <w:pPr>
        <w:tabs>
          <w:tab w:val="left" w:pos="1418"/>
          <w:tab w:val="left" w:pos="1701"/>
        </w:tabs>
        <w:ind w:left="1418" w:hanging="1418"/>
        <w:rPr>
          <w:sz w:val="24"/>
        </w:rPr>
      </w:pPr>
      <w:r>
        <w:rPr>
          <w:sz w:val="24"/>
        </w:rPr>
        <w:t>gekomene</w:t>
      </w:r>
      <w:r>
        <w:rPr>
          <w:sz w:val="24"/>
        </w:rPr>
        <w:tab/>
        <w:t xml:space="preserve">van de Alg. Syn.Commissie, om de inteekening op het kerkelijk Weekblad te </w:t>
      </w:r>
    </w:p>
    <w:p w14:paraId="2377D65F" w14:textId="77777777" w:rsidR="00696ED5" w:rsidRDefault="00696ED5">
      <w:pPr>
        <w:tabs>
          <w:tab w:val="left" w:pos="1418"/>
          <w:tab w:val="left" w:pos="1701"/>
        </w:tabs>
        <w:ind w:left="1418" w:hanging="1418"/>
        <w:rPr>
          <w:sz w:val="24"/>
        </w:rPr>
      </w:pPr>
      <w:r>
        <w:rPr>
          <w:sz w:val="24"/>
        </w:rPr>
        <w:t>stukken en</w:t>
      </w:r>
      <w:r>
        <w:rPr>
          <w:sz w:val="24"/>
        </w:rPr>
        <w:tab/>
        <w:t xml:space="preserve">bevorderen , op welk blad reeds ten vorigen jare door den predikant voor </w:t>
      </w:r>
    </w:p>
    <w:p w14:paraId="4767BB53" w14:textId="77777777" w:rsidR="00696ED5" w:rsidRDefault="00696ED5">
      <w:pPr>
        <w:tabs>
          <w:tab w:val="left" w:pos="1418"/>
          <w:tab w:val="left" w:pos="1701"/>
        </w:tabs>
        <w:ind w:left="1418" w:hanging="1418"/>
        <w:rPr>
          <w:sz w:val="24"/>
        </w:rPr>
      </w:pPr>
      <w:r>
        <w:rPr>
          <w:sz w:val="24"/>
        </w:rPr>
        <w:t>van het in be-</w:t>
      </w:r>
      <w:r>
        <w:rPr>
          <w:sz w:val="24"/>
        </w:rPr>
        <w:tab/>
        <w:t xml:space="preserve">rekening van de kerkefondsen der beide gemeenten ingeteekend was ; - eene </w:t>
      </w:r>
    </w:p>
    <w:p w14:paraId="718A3D8F" w14:textId="77777777" w:rsidR="00696ED5" w:rsidRDefault="00696ED5">
      <w:pPr>
        <w:tabs>
          <w:tab w:val="left" w:pos="1418"/>
          <w:tab w:val="left" w:pos="1701"/>
        </w:tabs>
        <w:ind w:left="1418" w:hanging="1418"/>
        <w:rPr>
          <w:sz w:val="24"/>
        </w:rPr>
      </w:pPr>
      <w:r>
        <w:rPr>
          <w:sz w:val="24"/>
        </w:rPr>
        <w:t>trekking tot</w:t>
      </w:r>
      <w:r>
        <w:rPr>
          <w:sz w:val="24"/>
        </w:rPr>
        <w:tab/>
        <w:t xml:space="preserve">classikale aanschrijving omtrent het opmaken van lijsten der tractementen en </w:t>
      </w:r>
    </w:p>
    <w:p w14:paraId="5F68920E" w14:textId="77777777" w:rsidR="00696ED5" w:rsidRDefault="00696ED5">
      <w:pPr>
        <w:tabs>
          <w:tab w:val="left" w:pos="1418"/>
          <w:tab w:val="left" w:pos="1701"/>
        </w:tabs>
        <w:ind w:left="1418" w:hanging="1418"/>
        <w:rPr>
          <w:sz w:val="24"/>
        </w:rPr>
      </w:pPr>
      <w:r>
        <w:rPr>
          <w:sz w:val="24"/>
        </w:rPr>
        <w:t>sommige van</w:t>
      </w:r>
      <w:r>
        <w:rPr>
          <w:sz w:val="24"/>
        </w:rPr>
        <w:tab/>
        <w:t xml:space="preserve">gewone emolumenten der predikanten, waaraan reeds in de vorige vergadering </w:t>
      </w:r>
    </w:p>
    <w:p w14:paraId="49B80DB5" w14:textId="77777777" w:rsidR="00696ED5" w:rsidRDefault="00696ED5">
      <w:pPr>
        <w:tabs>
          <w:tab w:val="left" w:pos="1418"/>
          <w:tab w:val="left" w:pos="1701"/>
        </w:tabs>
        <w:ind w:left="1418" w:hanging="1418"/>
        <w:rPr>
          <w:sz w:val="24"/>
        </w:rPr>
      </w:pPr>
      <w:r>
        <w:rPr>
          <w:sz w:val="24"/>
        </w:rPr>
        <w:t>van deze</w:t>
      </w:r>
      <w:r>
        <w:rPr>
          <w:sz w:val="24"/>
        </w:rPr>
        <w:tab/>
        <w:t xml:space="preserve">voldaan was ; - eene classikale aanschrijving over den vóór of achteruitgang </w:t>
      </w:r>
    </w:p>
    <w:p w14:paraId="34F2C4CD" w14:textId="77777777" w:rsidR="00696ED5" w:rsidRDefault="00696ED5">
      <w:pPr>
        <w:tabs>
          <w:tab w:val="left" w:pos="1418"/>
          <w:tab w:val="left" w:pos="1701"/>
        </w:tabs>
        <w:ind w:left="1418" w:hanging="1418"/>
        <w:rPr>
          <w:sz w:val="24"/>
        </w:rPr>
      </w:pPr>
      <w:r>
        <w:rPr>
          <w:sz w:val="24"/>
        </w:rPr>
        <w:t>verrigte.</w:t>
      </w:r>
      <w:r>
        <w:rPr>
          <w:sz w:val="24"/>
        </w:rPr>
        <w:tab/>
        <w:t>van de kerkefondsen in de laatste dertig jaren, waaraan 10 January jl. gevolg gegeven is ; - eene classikale uitnoodiging omtrent het voldoen aan Art.7 der wet tot regeling van het Armbestuur ten geleide van een afschrift der aanschrij-ving van het Provinciaal Kerkbestuur van Noord Brabant hierop betrekking hebbende, na aanleiding waarvan 10 January jl. aan het gemeente bestuur van st.Michiels Gestel eene opgave verstrekt is van de bepalingen betreffende  de inrigting en het bestuur van de diakonie der Hervormde gemeente van st.Mic-hiels Gestel c.a. en aan dat van Schyndel eene gelyke opgave omtrent de dia-konie der Hervormde gemeente van Schyndel, van welke opgaven men 18 Jan-uary jl. bewijs van ontvangst bekomen heeft; - eene classikale uitnoodiging ten aanzien der overgangen met herinnering aan de circulaire d.d.16 September 1850 No. 82, 2</w:t>
      </w:r>
      <w:r>
        <w:rPr>
          <w:sz w:val="24"/>
          <w:vertAlign w:val="superscript"/>
        </w:rPr>
        <w:t>e</w:t>
      </w:r>
      <w:r>
        <w:rPr>
          <w:sz w:val="24"/>
        </w:rPr>
        <w:t xml:space="preserve"> , waarop 10 Janauary jl. geantwoord is en aan die d.d. 17Octo-ber 1851 No.144, 2</w:t>
      </w:r>
      <w:r>
        <w:rPr>
          <w:sz w:val="24"/>
          <w:vertAlign w:val="superscript"/>
        </w:rPr>
        <w:t>e</w:t>
      </w:r>
      <w:r>
        <w:rPr>
          <w:sz w:val="24"/>
        </w:rPr>
        <w:t xml:space="preserve">, waarop reeds 3 January jl. berigt verzonden was; - eene synodale aanschrijving omtrent de uitvaardiging van het Reglement op het Examen ter toelating tot de evangeliebediening in de Nederlandsche Hervorm-de Kerk met het daarbij gevoegde reglement; - eene synodale aanschrijving omtrent de uitvaardiging van het tweede lid van Art.80 van het Reglement op de uitoefening van kerkelijk Opzigt en Tucht met het daarbij gevoegde tweede lid ; - eene synodale aanschrijving omtrent de uitvaardiging van veranderingen en toevoegselen in reglementen met de daarbij gevoegde veanderingen en toe-voegselen, als de overbrenging van Art. 45 en 46 van het reglement op het </w:t>
      </w:r>
      <w:r>
        <w:rPr>
          <w:sz w:val="24"/>
        </w:rPr>
        <w:lastRenderedPageBreak/>
        <w:t>Examen naar het reglement op de Vacaturen, - de wijzigingen van Art. 3, 39 en 22 van het reglement op de kerkvisitatie, - en het toevoegsel tot het reglement op de Algemeene Weduwenbeurs in Artt. 1 – 6 bestaande en betrekking heb-bende tot de deelgeregtigheid aan genoemde beurs van uit de dienst ontzette predikanten; - eene missive van het gemeentebstuur van st. Michiels Gestel ten geleide  van het besluit van den minsiter van Binnenlandsche Zaken ter uit-voering vanhet Art.10 der wet van 28 Juny 1854 ( Staatsblad No.100) met bij-gevoegde nota tot toelichting bij de invulling der daarbij gaande tabellen; - en gelijke stukken van het gemeentebestuur van Schijndel.</w:t>
      </w:r>
    </w:p>
    <w:p w14:paraId="6074C376" w14:textId="77777777" w:rsidR="00696ED5" w:rsidRDefault="00696ED5">
      <w:pPr>
        <w:tabs>
          <w:tab w:val="left" w:pos="1418"/>
          <w:tab w:val="left" w:pos="1701"/>
        </w:tabs>
        <w:ind w:left="1418" w:hanging="1418"/>
        <w:rPr>
          <w:sz w:val="24"/>
        </w:rPr>
      </w:pPr>
    </w:p>
    <w:p w14:paraId="7A7B81A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6F2999D7" w14:textId="77777777" w:rsidR="00696ED5" w:rsidRDefault="00696ED5">
      <w:pPr>
        <w:tabs>
          <w:tab w:val="left" w:pos="1418"/>
          <w:tab w:val="left" w:pos="1701"/>
        </w:tabs>
        <w:ind w:left="1418" w:hanging="1418"/>
        <w:rPr>
          <w:sz w:val="24"/>
        </w:rPr>
      </w:pPr>
    </w:p>
    <w:p w14:paraId="29FFB389" w14:textId="77777777" w:rsidR="00696ED5" w:rsidRDefault="00696ED5">
      <w:pPr>
        <w:tabs>
          <w:tab w:val="left" w:pos="1418"/>
          <w:tab w:val="left" w:pos="1701"/>
        </w:tabs>
        <w:ind w:left="1418" w:hanging="1418"/>
        <w:rPr>
          <w:sz w:val="24"/>
        </w:rPr>
      </w:pPr>
      <w:r>
        <w:rPr>
          <w:sz w:val="24"/>
        </w:rPr>
        <w:t>Diakomie-</w:t>
      </w:r>
      <w:r>
        <w:rPr>
          <w:sz w:val="24"/>
        </w:rPr>
        <w:tab/>
      </w:r>
      <w:r>
        <w:rPr>
          <w:sz w:val="24"/>
        </w:rPr>
        <w:tab/>
        <w:t xml:space="preserve">De rekening van ontvangsten en uitgaven der diakonie van st. Michiels </w:t>
      </w:r>
    </w:p>
    <w:p w14:paraId="51974DEF" w14:textId="77777777" w:rsidR="00696ED5" w:rsidRDefault="00696ED5">
      <w:pPr>
        <w:tabs>
          <w:tab w:val="left" w:pos="1418"/>
          <w:tab w:val="left" w:pos="1701"/>
        </w:tabs>
        <w:ind w:left="1418" w:hanging="1418"/>
        <w:rPr>
          <w:sz w:val="24"/>
        </w:rPr>
      </w:pPr>
      <w:r>
        <w:rPr>
          <w:sz w:val="24"/>
        </w:rPr>
        <w:t>rekening.</w:t>
      </w:r>
      <w:r>
        <w:rPr>
          <w:sz w:val="24"/>
        </w:rPr>
        <w:tab/>
        <w:t xml:space="preserve">Gestel c.a.  van den heer diaken van den Briel, waarvan de ontvangst </w:t>
      </w:r>
    </w:p>
    <w:p w14:paraId="3495A862" w14:textId="77777777" w:rsidR="00696ED5" w:rsidRDefault="00696ED5">
      <w:pPr>
        <w:tabs>
          <w:tab w:val="left" w:pos="1418"/>
          <w:tab w:val="left" w:pos="1701"/>
        </w:tabs>
        <w:ind w:left="1418" w:hanging="1418"/>
        <w:rPr>
          <w:sz w:val="24"/>
        </w:rPr>
      </w:pPr>
      <w:r>
        <w:rPr>
          <w:sz w:val="24"/>
        </w:rPr>
        <w:tab/>
        <w:t xml:space="preserve">f. 239,37½, de uitgaaf  f.123, 88 en dus het batig saldo f.95,49½ bedroeg, wordt even als die der diakonie van Schijndel van den Heer diaken van Stavel, waarvan de ontvangst f. 91,17½, de uitgaaf f. 84,66½ en het batig saldo dus </w:t>
      </w:r>
    </w:p>
    <w:p w14:paraId="6C699A48" w14:textId="77777777" w:rsidR="00696ED5" w:rsidRDefault="00696ED5">
      <w:pPr>
        <w:tabs>
          <w:tab w:val="left" w:pos="1418"/>
          <w:tab w:val="left" w:pos="1701"/>
        </w:tabs>
        <w:ind w:left="1418" w:hanging="1418"/>
        <w:rPr>
          <w:sz w:val="24"/>
        </w:rPr>
      </w:pPr>
      <w:r>
        <w:rPr>
          <w:sz w:val="24"/>
        </w:rPr>
        <w:tab/>
        <w:t xml:space="preserve">f. 6,53 beliep, gehoord, goedgekeurd en geteekend, waarna aan beide heeren de belangen der verschillende diakonien onder dankzegging voor het door hen verrigte aanbevolen worden. -    </w:t>
      </w:r>
    </w:p>
    <w:p w14:paraId="2A509E77" w14:textId="77777777" w:rsidR="00696ED5" w:rsidRDefault="00696ED5">
      <w:pPr>
        <w:tabs>
          <w:tab w:val="left" w:pos="1418"/>
          <w:tab w:val="left" w:pos="1701"/>
        </w:tabs>
        <w:ind w:left="1418" w:hanging="1418"/>
        <w:rPr>
          <w:sz w:val="24"/>
        </w:rPr>
      </w:pPr>
    </w:p>
    <w:p w14:paraId="71DBFAB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Artr. 5</w:t>
      </w:r>
    </w:p>
    <w:p w14:paraId="1F2D52BC" w14:textId="77777777" w:rsidR="00696ED5" w:rsidRDefault="00696ED5">
      <w:pPr>
        <w:tabs>
          <w:tab w:val="left" w:pos="1418"/>
          <w:tab w:val="left" w:pos="1701"/>
        </w:tabs>
        <w:ind w:left="1418" w:hanging="1418"/>
        <w:rPr>
          <w:sz w:val="24"/>
        </w:rPr>
      </w:pPr>
      <w:r>
        <w:rPr>
          <w:sz w:val="24"/>
        </w:rPr>
        <w:t>.</w:t>
      </w:r>
    </w:p>
    <w:p w14:paraId="28CBC8A5"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Als commissie worden de Heer ouderling Waller en de predikant benoemd </w:t>
      </w:r>
    </w:p>
    <w:p w14:paraId="2CDD2D52" w14:textId="77777777" w:rsidR="00696ED5" w:rsidRDefault="00696ED5">
      <w:pPr>
        <w:tabs>
          <w:tab w:val="left" w:pos="1418"/>
          <w:tab w:val="left" w:pos="1701"/>
        </w:tabs>
        <w:ind w:left="1418" w:hanging="1418"/>
        <w:rPr>
          <w:sz w:val="24"/>
        </w:rPr>
      </w:pPr>
      <w:r>
        <w:rPr>
          <w:sz w:val="24"/>
        </w:rPr>
        <w:t>king der ge-</w:t>
      </w:r>
      <w:r>
        <w:rPr>
          <w:sz w:val="24"/>
        </w:rPr>
        <w:tab/>
        <w:t xml:space="preserve">in wier tegenwoordigheid, na kennisgeving van den predikstoel, de rekening </w:t>
      </w:r>
    </w:p>
    <w:p w14:paraId="3C20724A" w14:textId="77777777" w:rsidR="00696ED5" w:rsidRDefault="00696ED5">
      <w:pPr>
        <w:tabs>
          <w:tab w:val="left" w:pos="1418"/>
          <w:tab w:val="left" w:pos="1701"/>
        </w:tabs>
        <w:ind w:left="1418" w:hanging="1418"/>
        <w:rPr>
          <w:sz w:val="24"/>
        </w:rPr>
      </w:pPr>
      <w:r>
        <w:rPr>
          <w:sz w:val="24"/>
        </w:rPr>
        <w:t>dane diakonie</w:t>
      </w:r>
      <w:r>
        <w:rPr>
          <w:sz w:val="24"/>
        </w:rPr>
        <w:tab/>
        <w:t xml:space="preserve">en verantwoording van de diakonie van st.Michiels Gestel c.a. in het kerkge- </w:t>
      </w:r>
    </w:p>
    <w:p w14:paraId="43CD5002" w14:textId="77777777" w:rsidR="00696ED5" w:rsidRDefault="00696ED5">
      <w:pPr>
        <w:tabs>
          <w:tab w:val="left" w:pos="1418"/>
          <w:tab w:val="left" w:pos="1701"/>
        </w:tabs>
        <w:ind w:left="1418" w:hanging="1418"/>
        <w:rPr>
          <w:sz w:val="24"/>
        </w:rPr>
      </w:pPr>
      <w:r>
        <w:rPr>
          <w:sz w:val="24"/>
        </w:rPr>
        <w:t xml:space="preserve">rekening en </w:t>
      </w:r>
      <w:r>
        <w:rPr>
          <w:sz w:val="24"/>
        </w:rPr>
        <w:tab/>
        <w:t xml:space="preserve">bouw ter visie zal gelegd worden op dag en uur door hen te bepalen, nadat de </w:t>
      </w:r>
    </w:p>
    <w:p w14:paraId="36832F60" w14:textId="77777777" w:rsidR="00696ED5" w:rsidRDefault="00696ED5">
      <w:pPr>
        <w:tabs>
          <w:tab w:val="left" w:pos="1418"/>
          <w:tab w:val="left" w:pos="1701"/>
        </w:tabs>
        <w:ind w:left="1418" w:hanging="1418"/>
        <w:rPr>
          <w:sz w:val="24"/>
        </w:rPr>
      </w:pPr>
      <w:r>
        <w:rPr>
          <w:sz w:val="24"/>
        </w:rPr>
        <w:t>nog te doene</w:t>
      </w:r>
      <w:r>
        <w:rPr>
          <w:sz w:val="24"/>
        </w:rPr>
        <w:tab/>
        <w:t xml:space="preserve">Heer Kerkvoogd rekening en verantwoording omtent genoemde gemeente afge </w:t>
      </w:r>
    </w:p>
    <w:p w14:paraId="61BD36C3" w14:textId="77777777" w:rsidR="00696ED5" w:rsidRDefault="00696ED5">
      <w:pPr>
        <w:tabs>
          <w:tab w:val="left" w:pos="1418"/>
          <w:tab w:val="left" w:pos="1701"/>
        </w:tabs>
        <w:ind w:left="1418" w:hanging="1418"/>
        <w:rPr>
          <w:sz w:val="24"/>
        </w:rPr>
      </w:pPr>
      <w:r>
        <w:rPr>
          <w:sz w:val="24"/>
        </w:rPr>
        <w:t>kerkereke-</w:t>
      </w:r>
      <w:r>
        <w:rPr>
          <w:sz w:val="24"/>
        </w:rPr>
        <w:tab/>
        <w:t xml:space="preserve">legd zal hebben, van welke rekening en verantwooriding dan te gelijk door hen </w:t>
      </w:r>
    </w:p>
    <w:p w14:paraId="32EABC38" w14:textId="77777777" w:rsidR="00696ED5" w:rsidRDefault="00696ED5">
      <w:pPr>
        <w:tabs>
          <w:tab w:val="left" w:pos="1418"/>
          <w:tab w:val="left" w:pos="1701"/>
        </w:tabs>
        <w:ind w:left="1418" w:hanging="1418"/>
        <w:rPr>
          <w:sz w:val="24"/>
        </w:rPr>
      </w:pPr>
      <w:r>
        <w:rPr>
          <w:sz w:val="24"/>
        </w:rPr>
        <w:t>ning aan de</w:t>
      </w:r>
      <w:r>
        <w:rPr>
          <w:sz w:val="24"/>
        </w:rPr>
        <w:tab/>
        <w:t>aan de gemeente voorlezing zal geschieden.</w:t>
      </w:r>
    </w:p>
    <w:p w14:paraId="724380F7" w14:textId="77777777" w:rsidR="00696ED5" w:rsidRDefault="00696ED5">
      <w:pPr>
        <w:tabs>
          <w:tab w:val="left" w:pos="1418"/>
          <w:tab w:val="left" w:pos="1701"/>
        </w:tabs>
        <w:ind w:left="1418" w:hanging="1418"/>
        <w:rPr>
          <w:sz w:val="24"/>
        </w:rPr>
      </w:pPr>
      <w:r>
        <w:rPr>
          <w:sz w:val="24"/>
        </w:rPr>
        <w:t xml:space="preserve">gemeente. </w:t>
      </w:r>
      <w:r>
        <w:rPr>
          <w:sz w:val="24"/>
        </w:rPr>
        <w:tab/>
      </w:r>
    </w:p>
    <w:p w14:paraId="22B76EA8" w14:textId="77777777" w:rsidR="00696ED5" w:rsidRDefault="00696ED5">
      <w:pPr>
        <w:tabs>
          <w:tab w:val="left" w:pos="1418"/>
          <w:tab w:val="left" w:pos="1701"/>
        </w:tabs>
        <w:ind w:left="1418" w:hanging="1418"/>
        <w:rPr>
          <w:sz w:val="24"/>
        </w:rPr>
      </w:pPr>
    </w:p>
    <w:p w14:paraId="721CDE4C"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6.</w:t>
      </w:r>
    </w:p>
    <w:p w14:paraId="5888FD73" w14:textId="77777777" w:rsidR="00696ED5" w:rsidRDefault="00696ED5">
      <w:pPr>
        <w:tabs>
          <w:tab w:val="left" w:pos="1418"/>
          <w:tab w:val="left" w:pos="1701"/>
        </w:tabs>
        <w:ind w:left="1418" w:hanging="1418"/>
        <w:rPr>
          <w:sz w:val="24"/>
        </w:rPr>
      </w:pPr>
    </w:p>
    <w:p w14:paraId="1A6FF7BA" w14:textId="77777777" w:rsidR="00696ED5" w:rsidRDefault="00696ED5">
      <w:pPr>
        <w:tabs>
          <w:tab w:val="left" w:pos="1418"/>
          <w:tab w:val="left" w:pos="1701"/>
        </w:tabs>
        <w:ind w:left="1418" w:hanging="1418"/>
        <w:rPr>
          <w:sz w:val="24"/>
        </w:rPr>
      </w:pPr>
      <w:r>
        <w:rPr>
          <w:sz w:val="24"/>
        </w:rPr>
        <w:t>Voldoening</w:t>
      </w:r>
      <w:r>
        <w:rPr>
          <w:sz w:val="24"/>
        </w:rPr>
        <w:tab/>
      </w:r>
      <w:r>
        <w:rPr>
          <w:sz w:val="24"/>
        </w:rPr>
        <w:tab/>
        <w:t xml:space="preserve">Ter voldoening aan Art.10 der wet tot regeling van het Armbestuur wordt, </w:t>
      </w:r>
    </w:p>
    <w:p w14:paraId="547F50F8" w14:textId="77777777" w:rsidR="00696ED5" w:rsidRDefault="00696ED5">
      <w:pPr>
        <w:tabs>
          <w:tab w:val="left" w:pos="1418"/>
          <w:tab w:val="left" w:pos="1701"/>
        </w:tabs>
        <w:ind w:left="1418" w:hanging="1418"/>
        <w:rPr>
          <w:sz w:val="24"/>
        </w:rPr>
      </w:pPr>
      <w:r>
        <w:rPr>
          <w:sz w:val="24"/>
        </w:rPr>
        <w:t>aan Art.10</w:t>
      </w:r>
      <w:r>
        <w:rPr>
          <w:sz w:val="24"/>
        </w:rPr>
        <w:tab/>
        <w:t xml:space="preserve">van de door het gemeentebestuur van st.Michiels Gestel en door dat van </w:t>
      </w:r>
    </w:p>
    <w:p w14:paraId="33520EFD" w14:textId="77777777" w:rsidR="00696ED5" w:rsidRDefault="00696ED5">
      <w:pPr>
        <w:tabs>
          <w:tab w:val="left" w:pos="1418"/>
          <w:tab w:val="left" w:pos="1701"/>
        </w:tabs>
        <w:ind w:left="1418" w:hanging="1418"/>
        <w:rPr>
          <w:sz w:val="24"/>
        </w:rPr>
      </w:pPr>
      <w:r>
        <w:rPr>
          <w:sz w:val="24"/>
        </w:rPr>
        <w:t>der wet tot</w:t>
      </w:r>
      <w:r>
        <w:rPr>
          <w:sz w:val="24"/>
        </w:rPr>
        <w:tab/>
        <w:t xml:space="preserve">Schyndel toegezonden tabellen, No.10, als betrekking hebbende op de diakonie </w:t>
      </w:r>
    </w:p>
    <w:p w14:paraId="6E15D207" w14:textId="77777777" w:rsidR="00696ED5" w:rsidRDefault="00696ED5">
      <w:pPr>
        <w:tabs>
          <w:tab w:val="left" w:pos="1418"/>
          <w:tab w:val="left" w:pos="1701"/>
        </w:tabs>
        <w:ind w:left="1418" w:hanging="1418"/>
        <w:rPr>
          <w:sz w:val="24"/>
        </w:rPr>
      </w:pPr>
      <w:r>
        <w:rPr>
          <w:sz w:val="24"/>
        </w:rPr>
        <w:t>regeling van</w:t>
      </w:r>
      <w:r>
        <w:rPr>
          <w:sz w:val="24"/>
        </w:rPr>
        <w:tab/>
        <w:t xml:space="preserve">van st.Michiels Gestel c.a. en op die van Schyndel, ingevuld en met de brieven </w:t>
      </w:r>
    </w:p>
    <w:p w14:paraId="562759BE" w14:textId="77777777" w:rsidR="00696ED5" w:rsidRDefault="00696ED5">
      <w:pPr>
        <w:tabs>
          <w:tab w:val="left" w:pos="1418"/>
          <w:tab w:val="left" w:pos="1701"/>
        </w:tabs>
        <w:ind w:left="1418" w:hanging="1418"/>
        <w:rPr>
          <w:sz w:val="24"/>
        </w:rPr>
      </w:pPr>
      <w:r>
        <w:rPr>
          <w:sz w:val="24"/>
        </w:rPr>
        <w:t>het Armbe-</w:t>
      </w:r>
      <w:r>
        <w:rPr>
          <w:sz w:val="24"/>
        </w:rPr>
        <w:tab/>
        <w:t xml:space="preserve">ten geleide door den kerkeraad geteekend en verzonden. </w:t>
      </w:r>
    </w:p>
    <w:p w14:paraId="3EAAA9F6" w14:textId="77777777" w:rsidR="00696ED5" w:rsidRDefault="00696ED5">
      <w:pPr>
        <w:tabs>
          <w:tab w:val="left" w:pos="1418"/>
          <w:tab w:val="left" w:pos="1701"/>
        </w:tabs>
        <w:ind w:left="1418" w:hanging="1418"/>
        <w:rPr>
          <w:sz w:val="24"/>
        </w:rPr>
      </w:pPr>
      <w:r>
        <w:rPr>
          <w:sz w:val="24"/>
        </w:rPr>
        <w:t>stuur.</w:t>
      </w:r>
    </w:p>
    <w:p w14:paraId="3447175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26571755" w14:textId="77777777" w:rsidR="00696ED5" w:rsidRDefault="00696ED5">
      <w:pPr>
        <w:tabs>
          <w:tab w:val="left" w:pos="1418"/>
          <w:tab w:val="left" w:pos="1701"/>
        </w:tabs>
        <w:ind w:left="1418" w:hanging="1418"/>
        <w:rPr>
          <w:sz w:val="24"/>
        </w:rPr>
      </w:pPr>
    </w:p>
    <w:p w14:paraId="7626F097" w14:textId="77777777" w:rsidR="00696ED5" w:rsidRDefault="00696ED5">
      <w:pPr>
        <w:tabs>
          <w:tab w:val="left" w:pos="1418"/>
          <w:tab w:val="left" w:pos="1701"/>
        </w:tabs>
        <w:ind w:left="1418" w:hanging="1418"/>
        <w:rPr>
          <w:sz w:val="24"/>
        </w:rPr>
      </w:pPr>
      <w:r>
        <w:rPr>
          <w:sz w:val="24"/>
        </w:rPr>
        <w:t>Benoeming</w:t>
      </w:r>
      <w:r>
        <w:rPr>
          <w:sz w:val="24"/>
        </w:rPr>
        <w:tab/>
      </w:r>
      <w:r>
        <w:rPr>
          <w:sz w:val="24"/>
        </w:rPr>
        <w:tab/>
        <w:t xml:space="preserve">De Heer K.J.K.van Beverwijk, wiens diensttijd ls kerkvoogd met 1º Mei </w:t>
      </w:r>
    </w:p>
    <w:p w14:paraId="4EE8D374" w14:textId="77777777" w:rsidR="00696ED5" w:rsidRDefault="00696ED5">
      <w:pPr>
        <w:tabs>
          <w:tab w:val="left" w:pos="1418"/>
          <w:tab w:val="left" w:pos="1701"/>
        </w:tabs>
        <w:ind w:left="1418" w:hanging="1418"/>
        <w:rPr>
          <w:sz w:val="24"/>
        </w:rPr>
      </w:pPr>
      <w:r>
        <w:rPr>
          <w:sz w:val="24"/>
        </w:rPr>
        <w:t>van een’</w:t>
      </w:r>
      <w:r>
        <w:rPr>
          <w:sz w:val="24"/>
        </w:rPr>
        <w:tab/>
        <w:t xml:space="preserve">e.k. zal eindigen, wordt als zoodanig herkozen, welke benoeming door hem </w:t>
      </w:r>
    </w:p>
    <w:p w14:paraId="5504FA0E" w14:textId="77777777" w:rsidR="00696ED5" w:rsidRDefault="00696ED5">
      <w:pPr>
        <w:tabs>
          <w:tab w:val="left" w:pos="1418"/>
          <w:tab w:val="left" w:pos="1701"/>
        </w:tabs>
        <w:ind w:left="1418" w:hanging="1418"/>
        <w:rPr>
          <w:sz w:val="24"/>
        </w:rPr>
      </w:pPr>
      <w:r>
        <w:rPr>
          <w:sz w:val="24"/>
        </w:rPr>
        <w:t>kerkvoogd.</w:t>
      </w:r>
      <w:r>
        <w:rPr>
          <w:sz w:val="24"/>
        </w:rPr>
        <w:tab/>
        <w:t>welwillend wordt aangenomen. Van deze herkiezing zal aan het Prov.Coll. van Toezigt enz. by missive en van den predikstoel aan de gemeenten kennis gegeven worden.</w:t>
      </w:r>
    </w:p>
    <w:p w14:paraId="3AF9E106" w14:textId="77777777" w:rsidR="00696ED5" w:rsidRDefault="00696ED5">
      <w:pPr>
        <w:tabs>
          <w:tab w:val="left" w:pos="1418"/>
          <w:tab w:val="left" w:pos="1701"/>
        </w:tabs>
        <w:ind w:left="1418" w:hanging="1418"/>
        <w:rPr>
          <w:sz w:val="24"/>
        </w:rPr>
      </w:pPr>
    </w:p>
    <w:p w14:paraId="1F3A794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214B40F5" w14:textId="77777777" w:rsidR="00696ED5" w:rsidRDefault="00696ED5">
      <w:pPr>
        <w:tabs>
          <w:tab w:val="left" w:pos="1418"/>
          <w:tab w:val="left" w:pos="1701"/>
        </w:tabs>
        <w:ind w:left="1418" w:hanging="1418"/>
        <w:rPr>
          <w:sz w:val="24"/>
        </w:rPr>
      </w:pPr>
    </w:p>
    <w:p w14:paraId="5F07B844" w14:textId="77777777" w:rsidR="00696ED5" w:rsidRDefault="00696ED5">
      <w:pPr>
        <w:tabs>
          <w:tab w:val="left" w:pos="1418"/>
          <w:tab w:val="left" w:pos="1701"/>
        </w:tabs>
        <w:ind w:left="1418" w:hanging="1418"/>
        <w:rPr>
          <w:sz w:val="24"/>
        </w:rPr>
      </w:pPr>
      <w:r>
        <w:rPr>
          <w:sz w:val="24"/>
        </w:rPr>
        <w:t>Verzoek-</w:t>
      </w:r>
      <w:r>
        <w:rPr>
          <w:sz w:val="24"/>
        </w:rPr>
        <w:tab/>
      </w:r>
      <w:r>
        <w:rPr>
          <w:sz w:val="24"/>
        </w:rPr>
        <w:tab/>
        <w:t xml:space="preserve">Ten gevolge eener kennisgeving van den provincialen opzigter A.van der </w:t>
      </w:r>
    </w:p>
    <w:p w14:paraId="4634EA8F" w14:textId="77777777" w:rsidR="00696ED5" w:rsidRDefault="00696ED5">
      <w:pPr>
        <w:tabs>
          <w:tab w:val="left" w:pos="1418"/>
          <w:tab w:val="left" w:pos="1701"/>
        </w:tabs>
        <w:ind w:left="1418" w:hanging="1418"/>
        <w:rPr>
          <w:sz w:val="24"/>
        </w:rPr>
      </w:pPr>
      <w:r>
        <w:rPr>
          <w:sz w:val="24"/>
        </w:rPr>
        <w:t>schrift aan de</w:t>
      </w:r>
      <w:r>
        <w:rPr>
          <w:sz w:val="24"/>
        </w:rPr>
        <w:tab/>
        <w:t xml:space="preserve">Korput, dat het kerkbestuur zich met een verzoekschrift tot de Gedeputeerde </w:t>
      </w:r>
    </w:p>
    <w:p w14:paraId="77175254" w14:textId="77777777" w:rsidR="00696ED5" w:rsidRDefault="00696ED5">
      <w:pPr>
        <w:tabs>
          <w:tab w:val="left" w:pos="1418"/>
          <w:tab w:val="left" w:pos="1701"/>
        </w:tabs>
        <w:ind w:left="1418" w:hanging="1418"/>
        <w:rPr>
          <w:sz w:val="24"/>
        </w:rPr>
      </w:pPr>
      <w:r>
        <w:rPr>
          <w:sz w:val="24"/>
        </w:rPr>
        <w:t>de Gedepu-</w:t>
      </w:r>
      <w:r>
        <w:rPr>
          <w:sz w:val="24"/>
        </w:rPr>
        <w:tab/>
        <w:t>Staten der provincie Noord Brabant moest wenden, om, hetgeen hij bij missive</w:t>
      </w:r>
    </w:p>
    <w:p w14:paraId="54BE4D50" w14:textId="77777777" w:rsidR="00696ED5" w:rsidRDefault="00696ED5">
      <w:pPr>
        <w:tabs>
          <w:tab w:val="left" w:pos="1418"/>
          <w:tab w:val="left" w:pos="1701"/>
        </w:tabs>
        <w:ind w:left="1418" w:hanging="1418"/>
        <w:rPr>
          <w:sz w:val="24"/>
        </w:rPr>
      </w:pPr>
      <w:r>
        <w:rPr>
          <w:sz w:val="24"/>
        </w:rPr>
        <w:t xml:space="preserve">teerde Staten </w:t>
      </w:r>
      <w:r>
        <w:rPr>
          <w:sz w:val="24"/>
        </w:rPr>
        <w:tab/>
        <w:t xml:space="preserve">d.d. 28 October 1854 verzocht had, zijn beslag te doen krijgen, wordt zulk een </w:t>
      </w:r>
    </w:p>
    <w:p w14:paraId="23A8C603" w14:textId="77777777" w:rsidR="00696ED5" w:rsidRDefault="00696ED5">
      <w:pPr>
        <w:tabs>
          <w:tab w:val="left" w:pos="1418"/>
          <w:tab w:val="left" w:pos="1701"/>
        </w:tabs>
        <w:ind w:left="1418" w:hanging="1418"/>
        <w:rPr>
          <w:sz w:val="24"/>
        </w:rPr>
      </w:pPr>
      <w:r>
        <w:rPr>
          <w:sz w:val="24"/>
        </w:rPr>
        <w:t>der provincie</w:t>
      </w:r>
      <w:r>
        <w:rPr>
          <w:sz w:val="24"/>
        </w:rPr>
        <w:tab/>
        <w:t xml:space="preserve">verzoekschrift opgemaakt, waarin, onder opgave der voorwaarden, verzocht </w:t>
      </w:r>
    </w:p>
    <w:p w14:paraId="1CC133AA" w14:textId="77777777" w:rsidR="00696ED5" w:rsidRDefault="00696ED5">
      <w:pPr>
        <w:tabs>
          <w:tab w:val="left" w:pos="1418"/>
          <w:tab w:val="left" w:pos="1701"/>
        </w:tabs>
        <w:ind w:left="1418" w:hanging="1418"/>
        <w:rPr>
          <w:sz w:val="24"/>
        </w:rPr>
      </w:pPr>
      <w:r>
        <w:rPr>
          <w:sz w:val="24"/>
        </w:rPr>
        <w:t>NoordBrabant</w:t>
      </w:r>
      <w:r>
        <w:rPr>
          <w:sz w:val="24"/>
        </w:rPr>
        <w:tab/>
        <w:t xml:space="preserve">wordt de door hem verlangde verandering aan het vroegere kerkhof der </w:t>
      </w:r>
    </w:p>
    <w:p w14:paraId="3AE7BAAE" w14:textId="77777777" w:rsidR="00696ED5" w:rsidRDefault="00696ED5">
      <w:pPr>
        <w:tabs>
          <w:tab w:val="left" w:pos="1418"/>
          <w:tab w:val="left" w:pos="1701"/>
        </w:tabs>
        <w:ind w:left="1418" w:hanging="1418"/>
        <w:rPr>
          <w:sz w:val="24"/>
        </w:rPr>
      </w:pPr>
      <w:r>
        <w:rPr>
          <w:sz w:val="24"/>
        </w:rPr>
        <w:t>ter verkrij-</w:t>
      </w:r>
      <w:r>
        <w:rPr>
          <w:sz w:val="24"/>
        </w:rPr>
        <w:tab/>
        <w:t xml:space="preserve">Hervormde Gemeente van st.Michiels Gestel enz. toe te staan en de daartoe </w:t>
      </w:r>
    </w:p>
    <w:p w14:paraId="66F16858" w14:textId="77777777" w:rsidR="00696ED5" w:rsidRDefault="00696ED5">
      <w:pPr>
        <w:tabs>
          <w:tab w:val="left" w:pos="1418"/>
          <w:tab w:val="left" w:pos="1701"/>
        </w:tabs>
        <w:ind w:left="1418" w:hanging="1418"/>
        <w:rPr>
          <w:sz w:val="24"/>
        </w:rPr>
      </w:pPr>
      <w:r>
        <w:rPr>
          <w:sz w:val="24"/>
        </w:rPr>
        <w:t>ging van het</w:t>
      </w:r>
      <w:r>
        <w:rPr>
          <w:sz w:val="24"/>
        </w:rPr>
        <w:tab/>
        <w:t>vereischte maatregelen te verordenen, zullende dit verzoekschrift door het</w:t>
      </w:r>
    </w:p>
    <w:p w14:paraId="563CEE94" w14:textId="77777777" w:rsidR="00696ED5" w:rsidRDefault="00696ED5">
      <w:pPr>
        <w:tabs>
          <w:tab w:val="left" w:pos="1418"/>
          <w:tab w:val="left" w:pos="1701"/>
        </w:tabs>
        <w:ind w:left="1418" w:hanging="1418"/>
        <w:rPr>
          <w:sz w:val="24"/>
        </w:rPr>
      </w:pPr>
      <w:r>
        <w:rPr>
          <w:sz w:val="24"/>
        </w:rPr>
        <w:t>gevraagde</w:t>
      </w:r>
      <w:r>
        <w:rPr>
          <w:sz w:val="24"/>
        </w:rPr>
        <w:tab/>
        <w:t>kerkbestuur geteekend ten spoedigste verzonden worden.</w:t>
      </w:r>
    </w:p>
    <w:p w14:paraId="7A999235" w14:textId="77777777" w:rsidR="00696ED5" w:rsidRDefault="00696ED5">
      <w:pPr>
        <w:tabs>
          <w:tab w:val="left" w:pos="1418"/>
          <w:tab w:val="left" w:pos="1701"/>
        </w:tabs>
        <w:rPr>
          <w:sz w:val="24"/>
        </w:rPr>
      </w:pPr>
      <w:r>
        <w:rPr>
          <w:sz w:val="24"/>
        </w:rPr>
        <w:t xml:space="preserve">door den </w:t>
      </w:r>
    </w:p>
    <w:p w14:paraId="708AF16A" w14:textId="77777777" w:rsidR="00696ED5" w:rsidRDefault="00696ED5">
      <w:pPr>
        <w:tabs>
          <w:tab w:val="left" w:pos="1418"/>
          <w:tab w:val="left" w:pos="1701"/>
        </w:tabs>
        <w:rPr>
          <w:sz w:val="24"/>
        </w:rPr>
      </w:pPr>
      <w:r>
        <w:rPr>
          <w:sz w:val="24"/>
        </w:rPr>
        <w:t xml:space="preserve">provincialen </w:t>
      </w:r>
    </w:p>
    <w:p w14:paraId="1D5C5A95" w14:textId="77777777" w:rsidR="00696ED5" w:rsidRDefault="00696ED5">
      <w:pPr>
        <w:tabs>
          <w:tab w:val="left" w:pos="1418"/>
          <w:tab w:val="left" w:pos="1701"/>
        </w:tabs>
        <w:rPr>
          <w:sz w:val="24"/>
        </w:rPr>
      </w:pPr>
      <w:r>
        <w:rPr>
          <w:sz w:val="24"/>
        </w:rPr>
        <w:lastRenderedPageBreak/>
        <w:t>opzigter A.van der Korput.</w:t>
      </w:r>
    </w:p>
    <w:p w14:paraId="7B0BCF5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9.</w:t>
      </w:r>
    </w:p>
    <w:p w14:paraId="0F1DDB7B" w14:textId="77777777" w:rsidR="00696ED5" w:rsidRDefault="00696ED5">
      <w:pPr>
        <w:tabs>
          <w:tab w:val="left" w:pos="1418"/>
          <w:tab w:val="left" w:pos="1701"/>
        </w:tabs>
        <w:rPr>
          <w:sz w:val="24"/>
        </w:rPr>
      </w:pPr>
    </w:p>
    <w:p w14:paraId="0779AADE" w14:textId="77777777" w:rsidR="00696ED5" w:rsidRDefault="00696ED5">
      <w:pPr>
        <w:tabs>
          <w:tab w:val="left" w:pos="1418"/>
          <w:tab w:val="left" w:pos="1701"/>
        </w:tabs>
        <w:ind w:left="1695" w:hanging="1695"/>
        <w:rPr>
          <w:sz w:val="24"/>
        </w:rPr>
      </w:pPr>
      <w:r>
        <w:rPr>
          <w:sz w:val="24"/>
        </w:rPr>
        <w:t>Mededee-</w:t>
      </w:r>
      <w:r>
        <w:rPr>
          <w:sz w:val="24"/>
        </w:rPr>
        <w:tab/>
      </w:r>
      <w:r>
        <w:rPr>
          <w:sz w:val="24"/>
        </w:rPr>
        <w:tab/>
        <w:t xml:space="preserve">Der vergadering wordt mededeeling gedaan, dat er, in betrekking tot het  </w:t>
      </w:r>
    </w:p>
    <w:p w14:paraId="619CCE6E" w14:textId="77777777" w:rsidR="00696ED5" w:rsidRDefault="00696ED5">
      <w:pPr>
        <w:tabs>
          <w:tab w:val="left" w:pos="1418"/>
          <w:tab w:val="left" w:pos="1701"/>
        </w:tabs>
        <w:ind w:left="1695" w:hanging="1695"/>
        <w:rPr>
          <w:sz w:val="24"/>
        </w:rPr>
      </w:pPr>
      <w:r>
        <w:rPr>
          <w:sz w:val="24"/>
        </w:rPr>
        <w:t>lingen en be-</w:t>
      </w:r>
      <w:r>
        <w:rPr>
          <w:sz w:val="24"/>
        </w:rPr>
        <w:tab/>
        <w:t xml:space="preserve">huis, erve en tuin toebehoorende aan de Hervormde gemeente van st.Michiels </w:t>
      </w:r>
    </w:p>
    <w:p w14:paraId="57A82C40" w14:textId="77777777" w:rsidR="00696ED5" w:rsidRDefault="00696ED5">
      <w:pPr>
        <w:tabs>
          <w:tab w:val="left" w:pos="1418"/>
          <w:tab w:val="left" w:pos="1701"/>
        </w:tabs>
        <w:ind w:left="1695" w:hanging="1695"/>
        <w:rPr>
          <w:sz w:val="24"/>
        </w:rPr>
      </w:pPr>
      <w:r>
        <w:rPr>
          <w:sz w:val="24"/>
        </w:rPr>
        <w:t>sluiten om-</w:t>
      </w:r>
      <w:r>
        <w:rPr>
          <w:sz w:val="24"/>
        </w:rPr>
        <w:tab/>
        <w:t xml:space="preserve">Gestel, met de Heeren A.Smulders en E. Eykemans, beide eigenaren van </w:t>
      </w:r>
    </w:p>
    <w:p w14:paraId="69B6685E" w14:textId="77777777" w:rsidR="00696ED5" w:rsidRDefault="00696ED5">
      <w:pPr>
        <w:tabs>
          <w:tab w:val="left" w:pos="1418"/>
          <w:tab w:val="left" w:pos="1701"/>
        </w:tabs>
        <w:ind w:left="1695" w:hanging="1695"/>
        <w:rPr>
          <w:sz w:val="24"/>
        </w:rPr>
      </w:pPr>
      <w:r>
        <w:rPr>
          <w:sz w:val="24"/>
        </w:rPr>
        <w:t>trent het huis</w:t>
      </w:r>
      <w:r>
        <w:rPr>
          <w:sz w:val="24"/>
        </w:rPr>
        <w:tab/>
        <w:t xml:space="preserve">perceelen aan dezen eigendom belend, op de plaats opneming gedaan en met </w:t>
      </w:r>
    </w:p>
    <w:p w14:paraId="15CEC52E" w14:textId="77777777" w:rsidR="00696ED5" w:rsidRDefault="00696ED5">
      <w:pPr>
        <w:tabs>
          <w:tab w:val="left" w:pos="1418"/>
          <w:tab w:val="left" w:pos="1701"/>
        </w:tabs>
        <w:ind w:left="1695" w:hanging="1695"/>
        <w:rPr>
          <w:sz w:val="24"/>
        </w:rPr>
      </w:pPr>
      <w:r>
        <w:rPr>
          <w:sz w:val="24"/>
        </w:rPr>
        <w:t>enz. toebe-</w:t>
      </w:r>
      <w:r>
        <w:rPr>
          <w:sz w:val="24"/>
        </w:rPr>
        <w:tab/>
        <w:t xml:space="preserve">deze bepaald is, dat genoemde gemeente voor hare rekening tot scheiding eene </w:t>
      </w:r>
    </w:p>
    <w:p w14:paraId="386F1FD2" w14:textId="77777777" w:rsidR="00696ED5" w:rsidRDefault="00696ED5">
      <w:pPr>
        <w:tabs>
          <w:tab w:val="left" w:pos="1418"/>
          <w:tab w:val="left" w:pos="1701"/>
        </w:tabs>
        <w:ind w:left="1695" w:hanging="1695"/>
        <w:rPr>
          <w:sz w:val="24"/>
        </w:rPr>
      </w:pPr>
      <w:r>
        <w:rPr>
          <w:sz w:val="24"/>
        </w:rPr>
        <w:t>hoorende aan</w:t>
      </w:r>
      <w:r>
        <w:rPr>
          <w:sz w:val="24"/>
        </w:rPr>
        <w:tab/>
        <w:t xml:space="preserve">haag op een behoorlijken afstand van de scheidslijn planten en aan de buiten- </w:t>
      </w:r>
    </w:p>
    <w:p w14:paraId="1A249847" w14:textId="77777777" w:rsidR="00696ED5" w:rsidRDefault="00696ED5">
      <w:pPr>
        <w:tabs>
          <w:tab w:val="left" w:pos="1418"/>
          <w:tab w:val="left" w:pos="1701"/>
        </w:tabs>
        <w:ind w:left="1695" w:hanging="1695"/>
        <w:rPr>
          <w:sz w:val="24"/>
        </w:rPr>
      </w:pPr>
      <w:r>
        <w:rPr>
          <w:sz w:val="24"/>
        </w:rPr>
        <w:t>de Hervormde</w:t>
      </w:r>
      <w:r>
        <w:rPr>
          <w:sz w:val="24"/>
        </w:rPr>
        <w:tab/>
        <w:t xml:space="preserve">zijde van die haag zooeel mogelijk tegen de scheidslijn een rasterwerk, </w:t>
      </w:r>
    </w:p>
    <w:p w14:paraId="08F29F3B" w14:textId="77777777" w:rsidR="00696ED5" w:rsidRDefault="00696ED5">
      <w:pPr>
        <w:tabs>
          <w:tab w:val="left" w:pos="1418"/>
          <w:tab w:val="left" w:pos="1701"/>
        </w:tabs>
        <w:ind w:left="1695" w:hanging="1695"/>
        <w:rPr>
          <w:sz w:val="24"/>
        </w:rPr>
      </w:pPr>
      <w:r>
        <w:rPr>
          <w:sz w:val="24"/>
        </w:rPr>
        <w:t>gemeente van</w:t>
      </w:r>
      <w:r>
        <w:rPr>
          <w:sz w:val="24"/>
        </w:rPr>
        <w:tab/>
        <w:t xml:space="preserve">schutting of muur plaatsen zou hetgeen goedgekeurd wordt, nemende men </w:t>
      </w:r>
    </w:p>
    <w:p w14:paraId="5ED36031" w14:textId="77777777" w:rsidR="00696ED5" w:rsidRDefault="00696ED5">
      <w:pPr>
        <w:tabs>
          <w:tab w:val="left" w:pos="1418"/>
          <w:tab w:val="left" w:pos="1701"/>
        </w:tabs>
        <w:ind w:left="1695" w:hanging="1695"/>
        <w:rPr>
          <w:sz w:val="24"/>
        </w:rPr>
      </w:pPr>
      <w:r>
        <w:rPr>
          <w:sz w:val="24"/>
        </w:rPr>
        <w:tab/>
        <w:t xml:space="preserve">daarbij het besluit om hieromtrent geene schriftelijke overeenkomst daar te </w:t>
      </w:r>
    </w:p>
    <w:p w14:paraId="6E1E15C2" w14:textId="77777777" w:rsidR="00696ED5" w:rsidRDefault="00696ED5">
      <w:pPr>
        <w:tabs>
          <w:tab w:val="left" w:pos="1418"/>
          <w:tab w:val="left" w:pos="1701"/>
        </w:tabs>
        <w:ind w:left="1695" w:hanging="1695"/>
        <w:rPr>
          <w:sz w:val="24"/>
        </w:rPr>
      </w:pPr>
      <w:r>
        <w:rPr>
          <w:sz w:val="24"/>
        </w:rPr>
        <w:tab/>
        <w:t>stellen, aangezien deze scheiding op den grond der Hervormde gemeente van</w:t>
      </w:r>
    </w:p>
    <w:p w14:paraId="1335AB24" w14:textId="77777777" w:rsidR="00696ED5" w:rsidRDefault="00696ED5">
      <w:pPr>
        <w:tabs>
          <w:tab w:val="left" w:pos="1418"/>
          <w:tab w:val="left" w:pos="1701"/>
        </w:tabs>
        <w:ind w:left="1695" w:hanging="1695"/>
        <w:rPr>
          <w:sz w:val="24"/>
        </w:rPr>
      </w:pPr>
      <w:r>
        <w:rPr>
          <w:sz w:val="24"/>
        </w:rPr>
        <w:tab/>
        <w:t>st. Michiels Gestel toebehoorende zal geplaatst worden.</w:t>
      </w:r>
    </w:p>
    <w:p w14:paraId="0CF33AB4" w14:textId="77777777" w:rsidR="00696ED5" w:rsidRDefault="00696ED5">
      <w:pPr>
        <w:tabs>
          <w:tab w:val="left" w:pos="1418"/>
          <w:tab w:val="left" w:pos="1701"/>
        </w:tabs>
        <w:ind w:left="1695" w:hanging="1695"/>
        <w:rPr>
          <w:sz w:val="24"/>
        </w:rPr>
      </w:pPr>
      <w:r>
        <w:rPr>
          <w:sz w:val="24"/>
        </w:rPr>
        <w:tab/>
        <w:t xml:space="preserve"> </w:t>
      </w:r>
    </w:p>
    <w:p w14:paraId="6A1FCED3"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10.</w:t>
      </w:r>
    </w:p>
    <w:p w14:paraId="614E60C6" w14:textId="77777777" w:rsidR="00696ED5" w:rsidRDefault="00696ED5">
      <w:pPr>
        <w:tabs>
          <w:tab w:val="left" w:pos="1418"/>
          <w:tab w:val="left" w:pos="1701"/>
        </w:tabs>
        <w:ind w:left="1695" w:hanging="1695"/>
        <w:rPr>
          <w:sz w:val="24"/>
        </w:rPr>
      </w:pPr>
    </w:p>
    <w:p w14:paraId="16E369E5" w14:textId="77777777" w:rsidR="00696ED5" w:rsidRDefault="00696ED5">
      <w:pPr>
        <w:tabs>
          <w:tab w:val="left" w:pos="1418"/>
          <w:tab w:val="left" w:pos="1701"/>
        </w:tabs>
        <w:ind w:left="1695" w:hanging="1695"/>
        <w:rPr>
          <w:sz w:val="24"/>
        </w:rPr>
      </w:pPr>
      <w:r>
        <w:rPr>
          <w:sz w:val="24"/>
        </w:rPr>
        <w:t>Sluiting.</w:t>
      </w:r>
      <w:r>
        <w:rPr>
          <w:sz w:val="24"/>
        </w:rPr>
        <w:tab/>
      </w:r>
      <w:r>
        <w:rPr>
          <w:sz w:val="24"/>
        </w:rPr>
        <w:tab/>
        <w:t xml:space="preserve">Niets meer te behandelen zijnde wordt devergadering met dankzegging </w:t>
      </w:r>
    </w:p>
    <w:p w14:paraId="2D622120" w14:textId="77777777" w:rsidR="00696ED5" w:rsidRDefault="00696ED5">
      <w:pPr>
        <w:tabs>
          <w:tab w:val="left" w:pos="1418"/>
          <w:tab w:val="left" w:pos="1701"/>
        </w:tabs>
        <w:ind w:left="1695" w:hanging="1695"/>
        <w:rPr>
          <w:sz w:val="24"/>
        </w:rPr>
      </w:pPr>
      <w:r>
        <w:rPr>
          <w:sz w:val="24"/>
        </w:rPr>
        <w:tab/>
        <w:t>gesloten.</w:t>
      </w:r>
    </w:p>
    <w:p w14:paraId="289DA58A" w14:textId="77777777" w:rsidR="00696ED5" w:rsidRDefault="00696ED5">
      <w:pPr>
        <w:tabs>
          <w:tab w:val="left" w:pos="1418"/>
          <w:tab w:val="left" w:pos="1701"/>
        </w:tabs>
        <w:ind w:left="1695" w:hanging="1695"/>
        <w:rPr>
          <w:sz w:val="24"/>
        </w:rPr>
      </w:pPr>
    </w:p>
    <w:p w14:paraId="42E45B9A"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t xml:space="preserve">van Beverwijk </w:t>
      </w:r>
      <w:r>
        <w:rPr>
          <w:sz w:val="24"/>
        </w:rPr>
        <w:tab/>
        <w:t>Kerkvoogd</w:t>
      </w:r>
      <w:r>
        <w:rPr>
          <w:sz w:val="24"/>
        </w:rPr>
        <w:tab/>
        <w:t>G.H. Brand</w:t>
      </w:r>
      <w:r>
        <w:rPr>
          <w:sz w:val="24"/>
        </w:rPr>
        <w:tab/>
      </w:r>
      <w:r>
        <w:rPr>
          <w:sz w:val="24"/>
        </w:rPr>
        <w:tab/>
        <w:t>predt.</w:t>
      </w:r>
    </w:p>
    <w:p w14:paraId="4D9AECD3"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J.      Waller</w:t>
      </w:r>
      <w:r>
        <w:rPr>
          <w:sz w:val="24"/>
        </w:rPr>
        <w:tab/>
      </w:r>
      <w:r>
        <w:rPr>
          <w:sz w:val="24"/>
        </w:rPr>
        <w:tab/>
        <w:t>oud.</w:t>
      </w:r>
    </w:p>
    <w:p w14:paraId="4B7C383D"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t xml:space="preserve">                F.B.F. van Stavel</w:t>
      </w:r>
      <w:r>
        <w:rPr>
          <w:sz w:val="24"/>
        </w:rPr>
        <w:tab/>
      </w:r>
      <w:r>
        <w:rPr>
          <w:sz w:val="24"/>
        </w:rPr>
        <w:tab/>
        <w:t>diaken</w:t>
      </w:r>
    </w:p>
    <w:p w14:paraId="778650FA"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P van den Briel</w:t>
      </w:r>
      <w:r>
        <w:rPr>
          <w:sz w:val="24"/>
        </w:rPr>
        <w:tab/>
      </w:r>
      <w:r>
        <w:rPr>
          <w:sz w:val="24"/>
        </w:rPr>
        <w:tab/>
        <w:t>diaken Gezien door gecommitteerden</w:t>
      </w:r>
    </w:p>
    <w:p w14:paraId="76DD7855" w14:textId="77777777" w:rsidR="00696ED5" w:rsidRDefault="00696ED5">
      <w:pPr>
        <w:tabs>
          <w:tab w:val="left" w:pos="1418"/>
          <w:tab w:val="left" w:pos="1701"/>
        </w:tabs>
        <w:ind w:left="1695" w:hanging="1695"/>
        <w:rPr>
          <w:sz w:val="24"/>
        </w:rPr>
      </w:pPr>
      <w:r>
        <w:rPr>
          <w:sz w:val="24"/>
        </w:rPr>
        <w:tab/>
        <w:t>Van het Classikaal Bestaaur, van</w:t>
      </w:r>
    </w:p>
    <w:p w14:paraId="295E5C47" w14:textId="77777777" w:rsidR="00696ED5" w:rsidRDefault="00696ED5">
      <w:pPr>
        <w:tabs>
          <w:tab w:val="left" w:pos="1418"/>
          <w:tab w:val="left" w:pos="1701"/>
        </w:tabs>
        <w:ind w:left="1695" w:hanging="1695"/>
        <w:rPr>
          <w:sz w:val="24"/>
        </w:rPr>
      </w:pPr>
      <w:r>
        <w:rPr>
          <w:sz w:val="24"/>
        </w:rPr>
        <w:tab/>
        <w:t>’s Hertogenbosch, tot het doen der</w:t>
      </w:r>
    </w:p>
    <w:p w14:paraId="2406CBF6" w14:textId="77777777" w:rsidR="00696ED5" w:rsidRDefault="00696ED5">
      <w:pPr>
        <w:tabs>
          <w:tab w:val="left" w:pos="1418"/>
          <w:tab w:val="left" w:pos="1701"/>
        </w:tabs>
        <w:ind w:left="1695" w:hanging="1695"/>
        <w:rPr>
          <w:sz w:val="24"/>
        </w:rPr>
      </w:pPr>
      <w:r>
        <w:rPr>
          <w:sz w:val="24"/>
        </w:rPr>
        <w:tab/>
        <w:t>kerkvisitatie, over den jare 1854.</w:t>
      </w:r>
    </w:p>
    <w:p w14:paraId="33CB70BD" w14:textId="77777777" w:rsidR="00696ED5" w:rsidRDefault="00696ED5">
      <w:pPr>
        <w:tabs>
          <w:tab w:val="left" w:pos="1418"/>
          <w:tab w:val="left" w:pos="1701"/>
        </w:tabs>
        <w:ind w:left="1695" w:hanging="1695"/>
        <w:rPr>
          <w:sz w:val="24"/>
        </w:rPr>
      </w:pPr>
      <w:r>
        <w:rPr>
          <w:sz w:val="24"/>
        </w:rPr>
        <w:lastRenderedPageBreak/>
        <w:tab/>
        <w:t>St.Michiels Getel, 2 Mei 1855.</w:t>
      </w:r>
    </w:p>
    <w:p w14:paraId="1EB0CA5E" w14:textId="77777777" w:rsidR="00696ED5" w:rsidRDefault="00696ED5">
      <w:pPr>
        <w:tabs>
          <w:tab w:val="left" w:pos="1418"/>
          <w:tab w:val="left" w:pos="1701"/>
        </w:tabs>
        <w:ind w:left="1695" w:hanging="1695"/>
        <w:rPr>
          <w:sz w:val="24"/>
          <w:lang w:val="fr-FR"/>
        </w:rPr>
      </w:pPr>
      <w:r>
        <w:rPr>
          <w:sz w:val="24"/>
        </w:rPr>
        <w:tab/>
      </w:r>
      <w:r>
        <w:rPr>
          <w:sz w:val="24"/>
        </w:rPr>
        <w:tab/>
        <w:t xml:space="preserve">J.G. Betr.         </w:t>
      </w:r>
      <w:r>
        <w:rPr>
          <w:sz w:val="24"/>
          <w:lang w:val="fr-FR"/>
        </w:rPr>
        <w:t>L.J.S. Pramans.</w:t>
      </w:r>
    </w:p>
    <w:p w14:paraId="7F504B77" w14:textId="77777777" w:rsidR="00696ED5" w:rsidRDefault="00696ED5">
      <w:pPr>
        <w:tabs>
          <w:tab w:val="left" w:pos="1418"/>
          <w:tab w:val="left" w:pos="1701"/>
        </w:tabs>
        <w:ind w:left="1695" w:hanging="1695"/>
        <w:rPr>
          <w:sz w:val="24"/>
          <w:lang w:val="fr-FR"/>
        </w:rPr>
      </w:pPr>
    </w:p>
    <w:p w14:paraId="466C13D5" w14:textId="77777777" w:rsidR="00696ED5" w:rsidRDefault="00696ED5">
      <w:pPr>
        <w:tabs>
          <w:tab w:val="left" w:pos="1418"/>
          <w:tab w:val="left" w:pos="1701"/>
        </w:tabs>
        <w:ind w:left="1695" w:hanging="1695"/>
        <w:rPr>
          <w:sz w:val="24"/>
          <w:lang w:val="fr-FR"/>
        </w:rPr>
      </w:pPr>
    </w:p>
    <w:p w14:paraId="3B41B91B" w14:textId="77777777" w:rsidR="00696ED5" w:rsidRDefault="00696ED5">
      <w:pPr>
        <w:tabs>
          <w:tab w:val="left" w:pos="1418"/>
          <w:tab w:val="left" w:pos="1701"/>
        </w:tabs>
        <w:ind w:left="1695" w:hanging="1695"/>
        <w:rPr>
          <w:sz w:val="24"/>
          <w:lang w:val="fr-FR"/>
        </w:rPr>
      </w:pPr>
    </w:p>
    <w:p w14:paraId="63671BC5" w14:textId="77777777" w:rsidR="00696ED5" w:rsidRDefault="00696ED5">
      <w:pPr>
        <w:tabs>
          <w:tab w:val="left" w:pos="1418"/>
          <w:tab w:val="left" w:pos="1701"/>
        </w:tabs>
        <w:ind w:left="1695" w:hanging="1695"/>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Vergadering 2 Mei 1855</w:t>
      </w:r>
    </w:p>
    <w:p w14:paraId="05A1420A" w14:textId="77777777" w:rsidR="00696ED5" w:rsidRDefault="00696ED5">
      <w:pPr>
        <w:tabs>
          <w:tab w:val="left" w:pos="1418"/>
          <w:tab w:val="left" w:pos="1701"/>
        </w:tabs>
        <w:ind w:left="1695" w:hanging="1695"/>
        <w:rPr>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rPr>
        <w:t>tegenwordig de Heeren</w:t>
      </w:r>
    </w:p>
    <w:p w14:paraId="166F3B93"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14:paraId="444D23E2" w14:textId="77777777" w:rsidR="00696ED5" w:rsidRDefault="00696ED5">
      <w:pPr>
        <w:tabs>
          <w:tab w:val="left" w:pos="1418"/>
          <w:tab w:val="left" w:pos="1701"/>
        </w:tabs>
        <w:ind w:left="1695" w:hanging="1695"/>
        <w:rPr>
          <w:sz w:val="24"/>
          <w:lang w:val="fr-FR"/>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lang w:val="fr-FR"/>
        </w:rPr>
        <w:t>van Beverwijk</w:t>
      </w:r>
      <w:r>
        <w:rPr>
          <w:sz w:val="24"/>
          <w:lang w:val="fr-FR"/>
        </w:rPr>
        <w:tab/>
        <w:t xml:space="preserve"> kerkvoogd</w:t>
      </w:r>
    </w:p>
    <w:p w14:paraId="5E6678C1" w14:textId="77777777" w:rsidR="00696ED5" w:rsidRDefault="00696ED5">
      <w:pPr>
        <w:tabs>
          <w:tab w:val="left" w:pos="1418"/>
          <w:tab w:val="left" w:pos="1701"/>
        </w:tabs>
        <w:ind w:left="1695" w:hanging="1695"/>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Waller</w:t>
      </w:r>
      <w:r>
        <w:rPr>
          <w:sz w:val="24"/>
          <w:lang w:val="fr-FR"/>
        </w:rPr>
        <w:tab/>
        <w:t xml:space="preserve"> ouderling</w:t>
      </w:r>
    </w:p>
    <w:p w14:paraId="1C337449" w14:textId="77777777" w:rsidR="00696ED5" w:rsidRDefault="00696ED5">
      <w:pPr>
        <w:tabs>
          <w:tab w:val="left" w:pos="1418"/>
          <w:tab w:val="left" w:pos="1701"/>
        </w:tabs>
        <w:ind w:left="1695" w:hanging="1695"/>
        <w:rPr>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rPr>
        <w:t xml:space="preserve">      van den Briel</w:t>
      </w:r>
      <w:r>
        <w:rPr>
          <w:sz w:val="24"/>
        </w:rPr>
        <w:tab/>
        <w:t xml:space="preserve"> diaken</w:t>
      </w:r>
    </w:p>
    <w:p w14:paraId="7D00C4C5"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t xml:space="preserve">  predt</w:t>
      </w:r>
    </w:p>
    <w:p w14:paraId="2189B8DF"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zijnde de Heer van Stavel diaken om</w:t>
      </w:r>
    </w:p>
    <w:p w14:paraId="3B860DDE"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voldoende redenen afwezig.</w:t>
      </w:r>
    </w:p>
    <w:p w14:paraId="20CEC2BC" w14:textId="77777777" w:rsidR="00696ED5" w:rsidRDefault="00696ED5">
      <w:pPr>
        <w:tabs>
          <w:tab w:val="left" w:pos="1418"/>
          <w:tab w:val="left" w:pos="1701"/>
        </w:tabs>
        <w:ind w:left="1695" w:hanging="1695"/>
        <w:rPr>
          <w:sz w:val="24"/>
        </w:rPr>
      </w:pPr>
    </w:p>
    <w:p w14:paraId="37116BE8"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1.</w:t>
      </w:r>
    </w:p>
    <w:p w14:paraId="3265734E" w14:textId="77777777" w:rsidR="00696ED5" w:rsidRDefault="00696ED5">
      <w:pPr>
        <w:tabs>
          <w:tab w:val="left" w:pos="1418"/>
          <w:tab w:val="left" w:pos="1701"/>
        </w:tabs>
        <w:ind w:left="1695" w:hanging="1695"/>
        <w:rPr>
          <w:sz w:val="24"/>
        </w:rPr>
      </w:pPr>
    </w:p>
    <w:p w14:paraId="790550DF" w14:textId="77777777" w:rsidR="00696ED5" w:rsidRDefault="00696ED5">
      <w:pPr>
        <w:tabs>
          <w:tab w:val="left" w:pos="1418"/>
          <w:tab w:val="left" w:pos="1701"/>
        </w:tabs>
        <w:ind w:left="1695" w:hanging="1695"/>
        <w:rPr>
          <w:sz w:val="24"/>
        </w:rPr>
      </w:pPr>
      <w:r>
        <w:rPr>
          <w:sz w:val="24"/>
        </w:rPr>
        <w:t>Opening.</w:t>
      </w:r>
      <w:r>
        <w:rPr>
          <w:sz w:val="24"/>
        </w:rPr>
        <w:tab/>
      </w:r>
      <w:r>
        <w:rPr>
          <w:sz w:val="24"/>
        </w:rPr>
        <w:tab/>
        <w:t>De vergadering met gebed geopend zijnde worden de notulen dere vorige</w:t>
      </w:r>
    </w:p>
    <w:p w14:paraId="5BFC7D89" w14:textId="77777777" w:rsidR="00696ED5" w:rsidRDefault="00696ED5">
      <w:pPr>
        <w:tabs>
          <w:tab w:val="left" w:pos="1418"/>
          <w:tab w:val="left" w:pos="1701"/>
        </w:tabs>
        <w:ind w:left="1695" w:hanging="1695"/>
        <w:rPr>
          <w:sz w:val="24"/>
        </w:rPr>
      </w:pPr>
      <w:r>
        <w:rPr>
          <w:sz w:val="24"/>
        </w:rPr>
        <w:tab/>
        <w:t>vergadering gelezen, goedgekeurd en geteekend..</w:t>
      </w:r>
    </w:p>
    <w:p w14:paraId="0068DACC" w14:textId="77777777" w:rsidR="00696ED5" w:rsidRDefault="00696ED5">
      <w:pPr>
        <w:tabs>
          <w:tab w:val="left" w:pos="1418"/>
          <w:tab w:val="left" w:pos="1701"/>
        </w:tabs>
        <w:ind w:left="1695" w:hanging="1695"/>
        <w:rPr>
          <w:sz w:val="24"/>
        </w:rPr>
      </w:pPr>
    </w:p>
    <w:p w14:paraId="519E7869"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2.</w:t>
      </w:r>
    </w:p>
    <w:p w14:paraId="477E25BE" w14:textId="77777777" w:rsidR="00696ED5" w:rsidRDefault="00696ED5">
      <w:pPr>
        <w:tabs>
          <w:tab w:val="left" w:pos="1418"/>
          <w:tab w:val="left" w:pos="1701"/>
        </w:tabs>
        <w:ind w:left="1695" w:hanging="1695"/>
        <w:rPr>
          <w:sz w:val="24"/>
        </w:rPr>
      </w:pPr>
    </w:p>
    <w:p w14:paraId="4D7ACAD5" w14:textId="77777777" w:rsidR="00696ED5" w:rsidRDefault="00696ED5">
      <w:pPr>
        <w:tabs>
          <w:tab w:val="left" w:pos="1418"/>
          <w:tab w:val="left" w:pos="1701"/>
        </w:tabs>
        <w:ind w:left="1695" w:hanging="1695"/>
        <w:rPr>
          <w:sz w:val="24"/>
        </w:rPr>
      </w:pPr>
      <w:r>
        <w:rPr>
          <w:sz w:val="24"/>
        </w:rPr>
        <w:t>Mededeeling</w:t>
      </w:r>
      <w:r>
        <w:rPr>
          <w:sz w:val="24"/>
        </w:rPr>
        <w:tab/>
      </w:r>
      <w:r>
        <w:rPr>
          <w:sz w:val="24"/>
        </w:rPr>
        <w:tab/>
        <w:t>Der vergadering wordt mededeeling gedaan dat aan’t bepaalde  bij Art. 8 der</w:t>
      </w:r>
    </w:p>
    <w:p w14:paraId="7AC41AED" w14:textId="77777777" w:rsidR="00696ED5" w:rsidRDefault="00696ED5">
      <w:pPr>
        <w:tabs>
          <w:tab w:val="left" w:pos="1418"/>
          <w:tab w:val="left" w:pos="1701"/>
        </w:tabs>
        <w:ind w:left="1695" w:hanging="1695"/>
        <w:rPr>
          <w:sz w:val="24"/>
        </w:rPr>
      </w:pPr>
      <w:r>
        <w:rPr>
          <w:sz w:val="24"/>
        </w:rPr>
        <w:t>van het vol-</w:t>
      </w:r>
      <w:r>
        <w:rPr>
          <w:sz w:val="24"/>
        </w:rPr>
        <w:tab/>
        <w:t xml:space="preserve">vorige vergadering op 12 Maart, en aan dat bij Art.7 op 24 en 25 Maart </w:t>
      </w:r>
    </w:p>
    <w:p w14:paraId="5049F639" w14:textId="77777777" w:rsidR="00696ED5" w:rsidRDefault="00696ED5">
      <w:pPr>
        <w:tabs>
          <w:tab w:val="left" w:pos="1418"/>
          <w:tab w:val="left" w:pos="1701"/>
        </w:tabs>
        <w:ind w:left="1695" w:hanging="1695"/>
        <w:rPr>
          <w:sz w:val="24"/>
        </w:rPr>
      </w:pPr>
      <w:r>
        <w:rPr>
          <w:sz w:val="24"/>
        </w:rPr>
        <w:t>doen aan het</w:t>
      </w:r>
      <w:r>
        <w:rPr>
          <w:sz w:val="24"/>
        </w:rPr>
        <w:tab/>
        <w:t xml:space="preserve">voldaan is. </w:t>
      </w:r>
    </w:p>
    <w:p w14:paraId="4077D9ED" w14:textId="77777777" w:rsidR="00696ED5" w:rsidRDefault="00696ED5">
      <w:pPr>
        <w:tabs>
          <w:tab w:val="left" w:pos="1418"/>
          <w:tab w:val="left" w:pos="1701"/>
        </w:tabs>
        <w:ind w:left="1695" w:hanging="1695"/>
        <w:rPr>
          <w:sz w:val="24"/>
        </w:rPr>
      </w:pPr>
      <w:r>
        <w:rPr>
          <w:sz w:val="24"/>
        </w:rPr>
        <w:t>Bij Art. 8 en 7</w:t>
      </w:r>
    </w:p>
    <w:p w14:paraId="50F01E2E" w14:textId="77777777" w:rsidR="00696ED5" w:rsidRDefault="00696ED5">
      <w:pPr>
        <w:tabs>
          <w:tab w:val="left" w:pos="1418"/>
          <w:tab w:val="left" w:pos="1701"/>
        </w:tabs>
        <w:ind w:left="1695" w:hanging="1695"/>
        <w:rPr>
          <w:sz w:val="24"/>
        </w:rPr>
      </w:pPr>
      <w:r>
        <w:rPr>
          <w:sz w:val="24"/>
        </w:rPr>
        <w:t>der vorige vergadering bepaald.</w:t>
      </w:r>
    </w:p>
    <w:p w14:paraId="26C2B6AF" w14:textId="77777777" w:rsidR="00696ED5" w:rsidRDefault="00696ED5">
      <w:pPr>
        <w:tabs>
          <w:tab w:val="left" w:pos="1418"/>
          <w:tab w:val="left" w:pos="1701"/>
        </w:tabs>
        <w:ind w:left="1695" w:hanging="1695"/>
        <w:rPr>
          <w:sz w:val="24"/>
        </w:rPr>
      </w:pPr>
    </w:p>
    <w:p w14:paraId="16E7279A"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3.</w:t>
      </w:r>
    </w:p>
    <w:p w14:paraId="3CE6F21F" w14:textId="77777777" w:rsidR="00696ED5" w:rsidRDefault="00696ED5">
      <w:pPr>
        <w:tabs>
          <w:tab w:val="left" w:pos="1418"/>
          <w:tab w:val="left" w:pos="1701"/>
        </w:tabs>
        <w:ind w:left="1695" w:hanging="1695"/>
        <w:rPr>
          <w:sz w:val="24"/>
        </w:rPr>
      </w:pPr>
    </w:p>
    <w:p w14:paraId="02E36B6D" w14:textId="77777777" w:rsidR="00696ED5" w:rsidRDefault="00696ED5">
      <w:pPr>
        <w:tabs>
          <w:tab w:val="left" w:pos="1418"/>
          <w:tab w:val="left" w:pos="1701"/>
        </w:tabs>
        <w:ind w:left="1695" w:hanging="1695"/>
        <w:rPr>
          <w:sz w:val="24"/>
        </w:rPr>
      </w:pPr>
      <w:r>
        <w:rPr>
          <w:sz w:val="24"/>
        </w:rPr>
        <w:t>Afvaardiging</w:t>
      </w:r>
      <w:r>
        <w:rPr>
          <w:sz w:val="24"/>
        </w:rPr>
        <w:tab/>
      </w:r>
      <w:r>
        <w:rPr>
          <w:sz w:val="24"/>
        </w:rPr>
        <w:tab/>
        <w:t xml:space="preserve">Ter bijwoning van de classikale vergadering te ’s Hertogenbosch op den </w:t>
      </w:r>
    </w:p>
    <w:p w14:paraId="699CF81B" w14:textId="77777777" w:rsidR="00696ED5" w:rsidRDefault="00696ED5">
      <w:pPr>
        <w:tabs>
          <w:tab w:val="left" w:pos="1418"/>
          <w:tab w:val="left" w:pos="1701"/>
        </w:tabs>
        <w:ind w:left="1695" w:hanging="1695"/>
        <w:rPr>
          <w:sz w:val="24"/>
        </w:rPr>
      </w:pPr>
      <w:r>
        <w:rPr>
          <w:sz w:val="24"/>
        </w:rPr>
        <w:t>van een‘</w:t>
      </w:r>
      <w:r>
        <w:rPr>
          <w:sz w:val="24"/>
        </w:rPr>
        <w:tab/>
        <w:t xml:space="preserve">laatsten Woensdag der maand Juny dezes jaars wordt de Heer Ouderling J. </w:t>
      </w:r>
    </w:p>
    <w:p w14:paraId="45E716E7" w14:textId="77777777" w:rsidR="00696ED5" w:rsidRDefault="00696ED5">
      <w:pPr>
        <w:tabs>
          <w:tab w:val="left" w:pos="1418"/>
          <w:tab w:val="left" w:pos="1701"/>
        </w:tabs>
        <w:ind w:left="1695" w:hanging="1695"/>
        <w:rPr>
          <w:sz w:val="24"/>
        </w:rPr>
      </w:pPr>
      <w:r>
        <w:rPr>
          <w:sz w:val="24"/>
        </w:rPr>
        <w:t>ouderling ter</w:t>
      </w:r>
      <w:r>
        <w:rPr>
          <w:sz w:val="24"/>
        </w:rPr>
        <w:tab/>
        <w:t xml:space="preserve">Waller afgevaardigd, die deze commissie bereidvaardig op zich neemt. </w:t>
      </w:r>
    </w:p>
    <w:p w14:paraId="4D666665" w14:textId="77777777" w:rsidR="00696ED5" w:rsidRDefault="00696ED5">
      <w:pPr>
        <w:tabs>
          <w:tab w:val="left" w:pos="1418"/>
          <w:tab w:val="left" w:pos="1701"/>
        </w:tabs>
        <w:ind w:left="1695" w:hanging="1695"/>
        <w:rPr>
          <w:sz w:val="24"/>
        </w:rPr>
      </w:pPr>
      <w:r>
        <w:rPr>
          <w:sz w:val="24"/>
        </w:rPr>
        <w:t xml:space="preserve">classikale </w:t>
      </w:r>
    </w:p>
    <w:p w14:paraId="6C731FA8" w14:textId="77777777" w:rsidR="00696ED5" w:rsidRDefault="00696ED5">
      <w:pPr>
        <w:tabs>
          <w:tab w:val="left" w:pos="1418"/>
          <w:tab w:val="left" w:pos="1701"/>
        </w:tabs>
        <w:ind w:left="1695" w:hanging="1695"/>
        <w:rPr>
          <w:sz w:val="24"/>
        </w:rPr>
      </w:pPr>
      <w:r>
        <w:rPr>
          <w:sz w:val="24"/>
        </w:rPr>
        <w:t>vergadering.</w:t>
      </w:r>
    </w:p>
    <w:p w14:paraId="1792709C"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4.</w:t>
      </w:r>
    </w:p>
    <w:p w14:paraId="67F6DED2" w14:textId="77777777" w:rsidR="00696ED5" w:rsidRDefault="00696ED5">
      <w:pPr>
        <w:tabs>
          <w:tab w:val="left" w:pos="1418"/>
          <w:tab w:val="left" w:pos="1701"/>
        </w:tabs>
        <w:ind w:left="1695" w:hanging="1695"/>
        <w:rPr>
          <w:sz w:val="24"/>
        </w:rPr>
      </w:pPr>
    </w:p>
    <w:p w14:paraId="04CF0971" w14:textId="77777777" w:rsidR="00696ED5" w:rsidRDefault="00696ED5">
      <w:pPr>
        <w:tabs>
          <w:tab w:val="left" w:pos="1418"/>
          <w:tab w:val="left" w:pos="1701"/>
        </w:tabs>
        <w:ind w:left="1695" w:hanging="1695"/>
        <w:rPr>
          <w:sz w:val="24"/>
        </w:rPr>
      </w:pPr>
      <w:r>
        <w:rPr>
          <w:sz w:val="24"/>
        </w:rPr>
        <w:t>Rekening van</w:t>
      </w:r>
      <w:r>
        <w:rPr>
          <w:sz w:val="24"/>
        </w:rPr>
        <w:tab/>
      </w:r>
      <w:r>
        <w:rPr>
          <w:sz w:val="24"/>
        </w:rPr>
        <w:tab/>
        <w:t>De Heer Kerkvoogd doet rekening en verantwoording der door hem in deze</w:t>
      </w:r>
    </w:p>
    <w:p w14:paraId="15A9DDCA" w14:textId="77777777" w:rsidR="00696ED5" w:rsidRDefault="00696ED5">
      <w:pPr>
        <w:tabs>
          <w:tab w:val="left" w:pos="1418"/>
          <w:tab w:val="left" w:pos="1701"/>
        </w:tabs>
        <w:ind w:left="1695" w:hanging="1695"/>
        <w:rPr>
          <w:sz w:val="24"/>
        </w:rPr>
      </w:pPr>
      <w:r>
        <w:rPr>
          <w:sz w:val="24"/>
        </w:rPr>
        <w:t>den Kerk-</w:t>
      </w:r>
      <w:r>
        <w:rPr>
          <w:sz w:val="24"/>
        </w:rPr>
        <w:tab/>
        <w:t>betrekking gedane ontvangsten en uitgaven over het jaar 1854.</w:t>
      </w:r>
    </w:p>
    <w:p w14:paraId="30AE4887" w14:textId="77777777" w:rsidR="00696ED5" w:rsidRDefault="00696ED5">
      <w:pPr>
        <w:tabs>
          <w:tab w:val="left" w:pos="1418"/>
          <w:tab w:val="left" w:pos="1701"/>
        </w:tabs>
        <w:ind w:left="1695" w:hanging="1695"/>
        <w:rPr>
          <w:sz w:val="24"/>
        </w:rPr>
      </w:pPr>
      <w:r>
        <w:rPr>
          <w:sz w:val="24"/>
        </w:rPr>
        <w:t>voogd.</w:t>
      </w:r>
      <w:r>
        <w:rPr>
          <w:sz w:val="24"/>
        </w:rPr>
        <w:tab/>
      </w:r>
      <w:r>
        <w:rPr>
          <w:sz w:val="24"/>
        </w:rPr>
        <w:tab/>
        <w:t>Voor de gemeente st. Michiels Gestel c.a. bliepen de ontvangsten f. 653,94;</w:t>
      </w:r>
    </w:p>
    <w:p w14:paraId="29213B16" w14:textId="77777777" w:rsidR="00696ED5" w:rsidRDefault="00696ED5">
      <w:pPr>
        <w:tabs>
          <w:tab w:val="left" w:pos="1418"/>
          <w:tab w:val="left" w:pos="1701"/>
        </w:tabs>
        <w:ind w:left="1695" w:hanging="1695"/>
        <w:rPr>
          <w:sz w:val="24"/>
        </w:rPr>
      </w:pPr>
      <w:r>
        <w:rPr>
          <w:sz w:val="24"/>
        </w:rPr>
        <w:tab/>
        <w:t>de uitgaven f. 722,74, zoodat het nadeelig saldo f. 68,80 bedroeg.</w:t>
      </w:r>
    </w:p>
    <w:p w14:paraId="7AE47EE0" w14:textId="77777777" w:rsidR="00696ED5" w:rsidRDefault="00696ED5">
      <w:pPr>
        <w:tabs>
          <w:tab w:val="left" w:pos="1418"/>
          <w:tab w:val="left" w:pos="1701"/>
        </w:tabs>
        <w:ind w:left="1695" w:hanging="1695"/>
        <w:rPr>
          <w:sz w:val="24"/>
        </w:rPr>
      </w:pPr>
      <w:r>
        <w:rPr>
          <w:sz w:val="24"/>
        </w:rPr>
        <w:tab/>
      </w:r>
      <w:r>
        <w:rPr>
          <w:sz w:val="24"/>
        </w:rPr>
        <w:tab/>
        <w:t xml:space="preserve">Voor de gemeente Schyndel leverde de rekening voor ontvangsten </w:t>
      </w:r>
    </w:p>
    <w:p w14:paraId="2AE446F2" w14:textId="77777777" w:rsidR="00696ED5" w:rsidRDefault="00696ED5">
      <w:pPr>
        <w:tabs>
          <w:tab w:val="left" w:pos="1418"/>
          <w:tab w:val="left" w:pos="1701"/>
        </w:tabs>
        <w:ind w:left="1695" w:hanging="1695"/>
        <w:rPr>
          <w:sz w:val="24"/>
        </w:rPr>
      </w:pPr>
      <w:r>
        <w:rPr>
          <w:sz w:val="24"/>
        </w:rPr>
        <w:tab/>
        <w:t xml:space="preserve">f. 460,72½ en voor uitgaven f. 309,39½ op, makende dus het batig slot </w:t>
      </w:r>
    </w:p>
    <w:p w14:paraId="1282773A" w14:textId="77777777" w:rsidR="00696ED5" w:rsidRDefault="00696ED5">
      <w:pPr>
        <w:tabs>
          <w:tab w:val="left" w:pos="1418"/>
          <w:tab w:val="left" w:pos="1701"/>
        </w:tabs>
        <w:ind w:left="1695" w:hanging="1695"/>
        <w:rPr>
          <w:sz w:val="24"/>
        </w:rPr>
      </w:pPr>
      <w:r>
        <w:rPr>
          <w:sz w:val="24"/>
        </w:rPr>
        <w:tab/>
        <w:t xml:space="preserve">f. 151,33 uit. </w:t>
      </w:r>
    </w:p>
    <w:p w14:paraId="3224A039" w14:textId="77777777" w:rsidR="00696ED5" w:rsidRDefault="00696ED5">
      <w:pPr>
        <w:tabs>
          <w:tab w:val="left" w:pos="1418"/>
          <w:tab w:val="left" w:pos="1701"/>
        </w:tabs>
        <w:ind w:left="1695" w:hanging="1695"/>
        <w:rPr>
          <w:sz w:val="24"/>
        </w:rPr>
      </w:pPr>
      <w:r>
        <w:rPr>
          <w:sz w:val="24"/>
        </w:rPr>
        <w:tab/>
      </w:r>
      <w:r>
        <w:rPr>
          <w:sz w:val="24"/>
        </w:rPr>
        <w:tab/>
        <w:t xml:space="preserve">Nadat deze rekening en verantwoording gehoord en goedgekeurd was wordt </w:t>
      </w:r>
    </w:p>
    <w:p w14:paraId="42236E5E" w14:textId="77777777" w:rsidR="00696ED5" w:rsidRDefault="00696ED5">
      <w:pPr>
        <w:tabs>
          <w:tab w:val="left" w:pos="1418"/>
          <w:tab w:val="left" w:pos="1701"/>
        </w:tabs>
        <w:ind w:left="1695" w:hanging="1695"/>
        <w:rPr>
          <w:sz w:val="24"/>
        </w:rPr>
      </w:pPr>
      <w:r>
        <w:rPr>
          <w:sz w:val="24"/>
        </w:rPr>
        <w:tab/>
        <w:t xml:space="preserve">ze als zoodanig door den kerkeraad geteekend, terwijl onder dankbetuiging </w:t>
      </w:r>
    </w:p>
    <w:p w14:paraId="644DE6CF" w14:textId="77777777" w:rsidR="00696ED5" w:rsidRDefault="00696ED5">
      <w:pPr>
        <w:tabs>
          <w:tab w:val="left" w:pos="1418"/>
          <w:tab w:val="left" w:pos="1701"/>
        </w:tabs>
        <w:ind w:left="1695" w:hanging="1695"/>
        <w:rPr>
          <w:sz w:val="24"/>
        </w:rPr>
      </w:pPr>
      <w:r>
        <w:rPr>
          <w:sz w:val="24"/>
        </w:rPr>
        <w:tab/>
        <w:t xml:space="preserve">voor de aangewende zorgen en het gevoerde beheer de belangen der gemeente </w:t>
      </w:r>
    </w:p>
    <w:p w14:paraId="1B9C8B29" w14:textId="77777777" w:rsidR="00696ED5" w:rsidRDefault="00696ED5">
      <w:pPr>
        <w:tabs>
          <w:tab w:val="left" w:pos="1418"/>
          <w:tab w:val="left" w:pos="1701"/>
        </w:tabs>
        <w:ind w:left="1695" w:hanging="1695"/>
        <w:rPr>
          <w:sz w:val="24"/>
        </w:rPr>
      </w:pPr>
      <w:r>
        <w:rPr>
          <w:sz w:val="24"/>
        </w:rPr>
        <w:tab/>
        <w:t xml:space="preserve">aan de  verdere zorg en behartiging van den Heer Kerkvoogd aanbevolen </w:t>
      </w:r>
    </w:p>
    <w:p w14:paraId="5F937650" w14:textId="77777777" w:rsidR="00696ED5" w:rsidRDefault="00696ED5">
      <w:pPr>
        <w:tabs>
          <w:tab w:val="left" w:pos="1418"/>
          <w:tab w:val="left" w:pos="1701"/>
        </w:tabs>
        <w:ind w:left="1695" w:hanging="1695"/>
        <w:rPr>
          <w:sz w:val="24"/>
        </w:rPr>
      </w:pPr>
      <w:r>
        <w:rPr>
          <w:sz w:val="24"/>
        </w:rPr>
        <w:tab/>
        <w:t xml:space="preserve">werden. </w:t>
      </w:r>
    </w:p>
    <w:p w14:paraId="372ED3C6" w14:textId="77777777" w:rsidR="00696ED5" w:rsidRDefault="00696ED5">
      <w:pPr>
        <w:tabs>
          <w:tab w:val="left" w:pos="1418"/>
          <w:tab w:val="left" w:pos="1701"/>
        </w:tabs>
        <w:ind w:left="1695" w:hanging="1695"/>
        <w:rPr>
          <w:sz w:val="24"/>
        </w:rPr>
      </w:pPr>
    </w:p>
    <w:p w14:paraId="1A7F1E4F" w14:textId="77777777" w:rsidR="00696ED5" w:rsidRDefault="00696ED5">
      <w:pPr>
        <w:tabs>
          <w:tab w:val="left" w:pos="1418"/>
          <w:tab w:val="left" w:pos="1701"/>
        </w:tabs>
        <w:ind w:left="1695" w:hanging="1695"/>
        <w:rPr>
          <w:sz w:val="24"/>
        </w:rPr>
      </w:pPr>
    </w:p>
    <w:p w14:paraId="19BA8C33" w14:textId="77777777" w:rsidR="00696ED5" w:rsidRDefault="00696ED5">
      <w:pPr>
        <w:tabs>
          <w:tab w:val="left" w:pos="1418"/>
          <w:tab w:val="left" w:pos="1701"/>
        </w:tabs>
        <w:ind w:left="1695" w:hanging="1695"/>
        <w:rPr>
          <w:sz w:val="24"/>
        </w:rPr>
      </w:pPr>
    </w:p>
    <w:p w14:paraId="24A14FA7"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5.</w:t>
      </w:r>
    </w:p>
    <w:p w14:paraId="5B798C50" w14:textId="77777777" w:rsidR="00696ED5" w:rsidRDefault="00696ED5">
      <w:pPr>
        <w:tabs>
          <w:tab w:val="left" w:pos="1418"/>
          <w:tab w:val="left" w:pos="1701"/>
        </w:tabs>
        <w:ind w:left="1695" w:hanging="1695"/>
        <w:rPr>
          <w:sz w:val="24"/>
        </w:rPr>
      </w:pPr>
    </w:p>
    <w:p w14:paraId="6108C050" w14:textId="77777777" w:rsidR="00696ED5" w:rsidRDefault="00696ED5">
      <w:pPr>
        <w:tabs>
          <w:tab w:val="left" w:pos="1418"/>
          <w:tab w:val="left" w:pos="1701"/>
        </w:tabs>
        <w:ind w:left="1695" w:hanging="1695"/>
        <w:rPr>
          <w:sz w:val="24"/>
        </w:rPr>
      </w:pPr>
      <w:r>
        <w:rPr>
          <w:sz w:val="24"/>
        </w:rPr>
        <w:t>Bekendma-</w:t>
      </w:r>
      <w:r>
        <w:rPr>
          <w:sz w:val="24"/>
        </w:rPr>
        <w:tab/>
      </w:r>
      <w:r>
        <w:rPr>
          <w:sz w:val="24"/>
        </w:rPr>
        <w:tab/>
        <w:t xml:space="preserve">Volgens het bepaalde bij Art.5 der vorige vergadering zal, na kennisgeving </w:t>
      </w:r>
    </w:p>
    <w:p w14:paraId="27C6A271" w14:textId="77777777" w:rsidR="00696ED5" w:rsidRDefault="00696ED5">
      <w:pPr>
        <w:tabs>
          <w:tab w:val="left" w:pos="1418"/>
          <w:tab w:val="left" w:pos="1701"/>
        </w:tabs>
        <w:ind w:left="1695" w:hanging="1695"/>
        <w:rPr>
          <w:sz w:val="24"/>
        </w:rPr>
      </w:pPr>
      <w:r>
        <w:rPr>
          <w:sz w:val="24"/>
        </w:rPr>
        <w:t>king der di-</w:t>
      </w:r>
      <w:r>
        <w:rPr>
          <w:sz w:val="24"/>
        </w:rPr>
        <w:tab/>
        <w:t xml:space="preserve">van den predikstoel, op 7 Juny 1855 de rekening en verantwoording van de </w:t>
      </w:r>
    </w:p>
    <w:p w14:paraId="0A5299AD" w14:textId="77777777" w:rsidR="00696ED5" w:rsidRDefault="00696ED5">
      <w:pPr>
        <w:tabs>
          <w:tab w:val="left" w:pos="1418"/>
          <w:tab w:val="left" w:pos="1701"/>
        </w:tabs>
        <w:ind w:left="1695" w:hanging="1695"/>
        <w:rPr>
          <w:sz w:val="24"/>
        </w:rPr>
      </w:pPr>
      <w:r>
        <w:rPr>
          <w:sz w:val="24"/>
        </w:rPr>
        <w:t xml:space="preserve">akonie- en </w:t>
      </w:r>
      <w:r>
        <w:rPr>
          <w:sz w:val="24"/>
        </w:rPr>
        <w:tab/>
        <w:t xml:space="preserve">diakonie van st. Michiels Gestel in tegenwoordigheid van den Heer Ouderling </w:t>
      </w:r>
    </w:p>
    <w:p w14:paraId="1DDE4669" w14:textId="77777777" w:rsidR="00696ED5" w:rsidRDefault="00696ED5">
      <w:pPr>
        <w:tabs>
          <w:tab w:val="left" w:pos="1418"/>
          <w:tab w:val="left" w:pos="1701"/>
        </w:tabs>
        <w:rPr>
          <w:sz w:val="24"/>
        </w:rPr>
      </w:pPr>
      <w:r>
        <w:rPr>
          <w:sz w:val="24"/>
        </w:rPr>
        <w:lastRenderedPageBreak/>
        <w:t>kerkereke-</w:t>
      </w:r>
      <w:r>
        <w:rPr>
          <w:sz w:val="24"/>
        </w:rPr>
        <w:tab/>
        <w:t xml:space="preserve">J.Waller en den predikant in het kerkgebouw voor de leden der gemeente ter </w:t>
      </w:r>
    </w:p>
    <w:p w14:paraId="733FE556" w14:textId="77777777" w:rsidR="00696ED5" w:rsidRDefault="00696ED5">
      <w:pPr>
        <w:tabs>
          <w:tab w:val="left" w:pos="1418"/>
          <w:tab w:val="left" w:pos="1701"/>
        </w:tabs>
        <w:ind w:left="1695" w:hanging="1695"/>
        <w:rPr>
          <w:sz w:val="24"/>
        </w:rPr>
      </w:pPr>
      <w:r>
        <w:rPr>
          <w:sz w:val="24"/>
        </w:rPr>
        <w:t>ning aan de</w:t>
      </w:r>
      <w:r>
        <w:rPr>
          <w:sz w:val="24"/>
        </w:rPr>
        <w:tab/>
        <w:t xml:space="preserve">visie gelegd worden en van die van den Heer Kerkvoogd op denzelfden dag en </w:t>
      </w:r>
    </w:p>
    <w:p w14:paraId="754E011C" w14:textId="77777777" w:rsidR="00696ED5" w:rsidRDefault="00696ED5">
      <w:pPr>
        <w:tabs>
          <w:tab w:val="left" w:pos="1418"/>
          <w:tab w:val="left" w:pos="1701"/>
        </w:tabs>
        <w:ind w:left="1695" w:hanging="1695"/>
        <w:rPr>
          <w:sz w:val="24"/>
        </w:rPr>
      </w:pPr>
      <w:r>
        <w:rPr>
          <w:sz w:val="24"/>
        </w:rPr>
        <w:t>gemeente.</w:t>
      </w:r>
      <w:r>
        <w:rPr>
          <w:sz w:val="24"/>
        </w:rPr>
        <w:tab/>
        <w:t>plaats voorlezing geschieden.</w:t>
      </w:r>
    </w:p>
    <w:p w14:paraId="4C8D8C87" w14:textId="77777777" w:rsidR="00696ED5" w:rsidRDefault="00696ED5">
      <w:pPr>
        <w:tabs>
          <w:tab w:val="left" w:pos="1418"/>
          <w:tab w:val="left" w:pos="1701"/>
        </w:tabs>
        <w:ind w:left="1695" w:hanging="1695"/>
        <w:rPr>
          <w:sz w:val="24"/>
        </w:rPr>
      </w:pPr>
      <w:r>
        <w:rPr>
          <w:sz w:val="24"/>
        </w:rPr>
        <w:tab/>
      </w:r>
      <w:r>
        <w:rPr>
          <w:sz w:val="24"/>
        </w:rPr>
        <w:tab/>
        <w:t>De rekening en verantwoording van den Heer Diaken van Stavel zal aan</w:t>
      </w:r>
    </w:p>
    <w:p w14:paraId="6D54EC89" w14:textId="77777777" w:rsidR="00696ED5" w:rsidRDefault="00696ED5">
      <w:pPr>
        <w:tabs>
          <w:tab w:val="left" w:pos="1418"/>
          <w:tab w:val="left" w:pos="1701"/>
        </w:tabs>
        <w:ind w:left="1695" w:hanging="1695"/>
        <w:rPr>
          <w:sz w:val="24"/>
        </w:rPr>
      </w:pPr>
      <w:r>
        <w:rPr>
          <w:sz w:val="24"/>
        </w:rPr>
        <w:tab/>
        <w:t xml:space="preserve">zijne woning en die van den Heer Kerkvoogd omtrent Schijndel ten zijnen </w:t>
      </w:r>
    </w:p>
    <w:p w14:paraId="6E032746" w14:textId="77777777" w:rsidR="00696ED5" w:rsidRDefault="00696ED5">
      <w:pPr>
        <w:tabs>
          <w:tab w:val="left" w:pos="1418"/>
          <w:tab w:val="left" w:pos="1701"/>
        </w:tabs>
        <w:ind w:left="1695" w:hanging="1695"/>
        <w:rPr>
          <w:sz w:val="24"/>
        </w:rPr>
      </w:pPr>
      <w:r>
        <w:rPr>
          <w:sz w:val="24"/>
        </w:rPr>
        <w:tab/>
        <w:t xml:space="preserve">huize op 15 Mei 1855, na gedane bekendmaking van den predikstoel, ter visie </w:t>
      </w:r>
    </w:p>
    <w:p w14:paraId="0A068AAA" w14:textId="77777777" w:rsidR="00696ED5" w:rsidRDefault="00696ED5">
      <w:pPr>
        <w:tabs>
          <w:tab w:val="left" w:pos="1418"/>
          <w:tab w:val="left" w:pos="1701"/>
        </w:tabs>
        <w:ind w:left="1695" w:hanging="1695"/>
        <w:rPr>
          <w:sz w:val="24"/>
        </w:rPr>
      </w:pPr>
      <w:r>
        <w:rPr>
          <w:sz w:val="24"/>
        </w:rPr>
        <w:tab/>
        <w:t>gelegd worden.</w:t>
      </w:r>
    </w:p>
    <w:p w14:paraId="38025454" w14:textId="77777777" w:rsidR="00696ED5" w:rsidRDefault="00696ED5">
      <w:pPr>
        <w:tabs>
          <w:tab w:val="left" w:pos="1418"/>
          <w:tab w:val="left" w:pos="1701"/>
        </w:tabs>
        <w:ind w:left="1695" w:hanging="1695"/>
        <w:rPr>
          <w:sz w:val="24"/>
        </w:rPr>
      </w:pPr>
      <w:r>
        <w:rPr>
          <w:sz w:val="24"/>
        </w:rPr>
        <w:tab/>
      </w:r>
      <w:r>
        <w:rPr>
          <w:sz w:val="24"/>
        </w:rPr>
        <w:tab/>
      </w:r>
      <w:r>
        <w:rPr>
          <w:sz w:val="24"/>
        </w:rPr>
        <w:tab/>
      </w:r>
    </w:p>
    <w:p w14:paraId="4C69F9AD"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6.</w:t>
      </w:r>
    </w:p>
    <w:p w14:paraId="189C2F8D" w14:textId="77777777" w:rsidR="00696ED5" w:rsidRDefault="00696ED5">
      <w:pPr>
        <w:tabs>
          <w:tab w:val="left" w:pos="1418"/>
          <w:tab w:val="left" w:pos="1701"/>
        </w:tabs>
        <w:ind w:left="1695" w:hanging="1695"/>
        <w:rPr>
          <w:sz w:val="24"/>
        </w:rPr>
      </w:pPr>
    </w:p>
    <w:p w14:paraId="3AD8F590" w14:textId="77777777" w:rsidR="00696ED5" w:rsidRDefault="00696ED5">
      <w:pPr>
        <w:tabs>
          <w:tab w:val="left" w:pos="1418"/>
          <w:tab w:val="left" w:pos="1701"/>
        </w:tabs>
        <w:ind w:left="1695" w:hanging="1695"/>
        <w:rPr>
          <w:sz w:val="24"/>
        </w:rPr>
      </w:pPr>
      <w:r>
        <w:rPr>
          <w:sz w:val="24"/>
        </w:rPr>
        <w:t>Persoon;lijke</w:t>
      </w:r>
      <w:r>
        <w:rPr>
          <w:sz w:val="24"/>
        </w:rPr>
        <w:tab/>
      </w:r>
      <w:r>
        <w:rPr>
          <w:sz w:val="24"/>
        </w:rPr>
        <w:tab/>
        <w:t xml:space="preserve">De gecommitteerden van het classikaal Bestuur van ’s Hertogenbosch wor- </w:t>
      </w:r>
    </w:p>
    <w:p w14:paraId="305157C6" w14:textId="77777777" w:rsidR="00696ED5" w:rsidRDefault="00696ED5">
      <w:pPr>
        <w:tabs>
          <w:tab w:val="left" w:pos="1418"/>
          <w:tab w:val="left" w:pos="1701"/>
        </w:tabs>
        <w:ind w:left="1695" w:hanging="1695"/>
        <w:rPr>
          <w:sz w:val="24"/>
        </w:rPr>
      </w:pPr>
      <w:r>
        <w:rPr>
          <w:sz w:val="24"/>
        </w:rPr>
        <w:t>Kerkvisitatie.</w:t>
      </w:r>
      <w:r>
        <w:rPr>
          <w:sz w:val="24"/>
        </w:rPr>
        <w:tab/>
        <w:t xml:space="preserve">den in de vergadering binnengelaten en kwyten zich van hunnen last volgens </w:t>
      </w:r>
    </w:p>
    <w:p w14:paraId="3BA12531" w14:textId="77777777" w:rsidR="00696ED5" w:rsidRDefault="00696ED5">
      <w:pPr>
        <w:tabs>
          <w:tab w:val="left" w:pos="1418"/>
          <w:tab w:val="left" w:pos="1701"/>
        </w:tabs>
        <w:ind w:left="1695" w:hanging="1695"/>
        <w:rPr>
          <w:sz w:val="24"/>
        </w:rPr>
      </w:pPr>
      <w:r>
        <w:rPr>
          <w:sz w:val="24"/>
        </w:rPr>
        <w:tab/>
        <w:t xml:space="preserve">de bestaande reglementen. Tot dat einde stellen zy de gewone vragen voor, by </w:t>
      </w:r>
    </w:p>
    <w:p w14:paraId="301C8F9C" w14:textId="77777777" w:rsidR="00696ED5" w:rsidRDefault="00696ED5">
      <w:pPr>
        <w:tabs>
          <w:tab w:val="left" w:pos="1418"/>
          <w:tab w:val="left" w:pos="1701"/>
        </w:tabs>
        <w:ind w:left="1695" w:hanging="1695"/>
        <w:rPr>
          <w:sz w:val="24"/>
        </w:rPr>
      </w:pPr>
      <w:r>
        <w:rPr>
          <w:sz w:val="24"/>
        </w:rPr>
        <w:tab/>
        <w:t xml:space="preserve">welker beantwoording onder anderen wordt opgegeven, dat het saldo der dia- </w:t>
      </w:r>
    </w:p>
    <w:p w14:paraId="52BE2019" w14:textId="77777777" w:rsidR="00696ED5" w:rsidRDefault="00696ED5">
      <w:pPr>
        <w:tabs>
          <w:tab w:val="left" w:pos="1418"/>
          <w:tab w:val="left" w:pos="1701"/>
        </w:tabs>
        <w:ind w:left="1695" w:hanging="1695"/>
        <w:rPr>
          <w:sz w:val="24"/>
        </w:rPr>
      </w:pPr>
      <w:r>
        <w:rPr>
          <w:sz w:val="24"/>
        </w:rPr>
        <w:tab/>
        <w:t>konie-rekening van st.Michiels Gestel c.a. batig is ten bedrage van f. 95,49½</w:t>
      </w:r>
    </w:p>
    <w:p w14:paraId="62E24369" w14:textId="77777777" w:rsidR="00696ED5" w:rsidRDefault="00696ED5">
      <w:pPr>
        <w:tabs>
          <w:tab w:val="left" w:pos="1418"/>
          <w:tab w:val="left" w:pos="1701"/>
        </w:tabs>
        <w:ind w:left="1695" w:hanging="1695"/>
        <w:rPr>
          <w:sz w:val="24"/>
        </w:rPr>
      </w:pPr>
      <w:r>
        <w:rPr>
          <w:sz w:val="24"/>
        </w:rPr>
        <w:tab/>
        <w:t>en dat van Schyndel insgelijks batig ten bedrage van f. 6,55 : - dat van st.</w:t>
      </w:r>
    </w:p>
    <w:p w14:paraId="1D40F54E" w14:textId="77777777" w:rsidR="00696ED5" w:rsidRDefault="00696ED5">
      <w:pPr>
        <w:tabs>
          <w:tab w:val="left" w:pos="1418"/>
          <w:tab w:val="left" w:pos="1701"/>
        </w:tabs>
        <w:ind w:left="1695" w:hanging="1695"/>
        <w:rPr>
          <w:sz w:val="24"/>
        </w:rPr>
      </w:pPr>
      <w:r>
        <w:rPr>
          <w:sz w:val="24"/>
        </w:rPr>
        <w:tab/>
        <w:t xml:space="preserve">Michiels Gestel c.a. </w:t>
      </w:r>
    </w:p>
    <w:p w14:paraId="600F62DD"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t>het getal zielen 45, dat der leden 37 dat der onderwijs ontvangen hebbende 6,  van Schijndel</w:t>
      </w:r>
    </w:p>
    <w:p w14:paraId="49509499"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t>het getal zielen 37, dat der leden 23, dat der onderwijs ontvangen hebbende 6 bedraagt; - dat er niemand tot lid aangenomen is, - en dat in het afgeloopene jaar in de Hervormde Gemeente van st.Michiels Gestel c.a. de overgang tot de Roomsche kerk van twee volwassenen en een kind heeft plaats gehad.</w:t>
      </w:r>
    </w:p>
    <w:p w14:paraId="33618308" w14:textId="77777777" w:rsidR="00696ED5" w:rsidRDefault="00696ED5">
      <w:pPr>
        <w:tabs>
          <w:tab w:val="left" w:pos="1418"/>
          <w:tab w:val="left" w:pos="1701"/>
        </w:tabs>
        <w:ind w:left="1695" w:hanging="1695"/>
        <w:rPr>
          <w:sz w:val="24"/>
        </w:rPr>
      </w:pPr>
      <w:r>
        <w:rPr>
          <w:sz w:val="24"/>
        </w:rPr>
        <w:t xml:space="preserve"> </w:t>
      </w:r>
      <w:r>
        <w:rPr>
          <w:sz w:val="24"/>
        </w:rPr>
        <w:tab/>
      </w:r>
      <w:r>
        <w:rPr>
          <w:sz w:val="24"/>
        </w:rPr>
        <w:tab/>
      </w:r>
      <w:r>
        <w:rPr>
          <w:sz w:val="24"/>
        </w:rPr>
        <w:tab/>
      </w:r>
      <w:r>
        <w:rPr>
          <w:sz w:val="24"/>
        </w:rPr>
        <w:tab/>
        <w:t>Nadat de gecommitteerden de officieeele extracten van den legger der</w:t>
      </w:r>
    </w:p>
    <w:p w14:paraId="3EEC8E64" w14:textId="77777777" w:rsidR="00696ED5" w:rsidRDefault="00696ED5">
      <w:pPr>
        <w:tabs>
          <w:tab w:val="left" w:pos="1418"/>
          <w:tab w:val="left" w:pos="1701"/>
        </w:tabs>
        <w:ind w:left="1695" w:hanging="1695"/>
        <w:rPr>
          <w:sz w:val="24"/>
        </w:rPr>
      </w:pPr>
      <w:r>
        <w:rPr>
          <w:sz w:val="24"/>
        </w:rPr>
        <w:tab/>
        <w:t xml:space="preserve">diakonie goederen bij het classikaal Bestuur van ’s Hertogenbosch berustende </w:t>
      </w:r>
    </w:p>
    <w:p w14:paraId="141F6CEB" w14:textId="77777777" w:rsidR="00696ED5" w:rsidRDefault="00696ED5">
      <w:pPr>
        <w:tabs>
          <w:tab w:val="left" w:pos="1418"/>
          <w:tab w:val="left" w:pos="1701"/>
        </w:tabs>
        <w:ind w:left="1695" w:hanging="1695"/>
        <w:rPr>
          <w:sz w:val="24"/>
        </w:rPr>
      </w:pPr>
      <w:r>
        <w:rPr>
          <w:sz w:val="24"/>
        </w:rPr>
        <w:tab/>
        <w:t xml:space="preserve">voor st. Michiels Gestel, den Dungen en Schyndel, waarvan naderhand de </w:t>
      </w:r>
    </w:p>
    <w:p w14:paraId="14A23E01" w14:textId="77777777" w:rsidR="00696ED5" w:rsidRDefault="00696ED5">
      <w:pPr>
        <w:tabs>
          <w:tab w:val="left" w:pos="1418"/>
          <w:tab w:val="left" w:pos="1701"/>
        </w:tabs>
        <w:ind w:left="1695" w:hanging="1695"/>
        <w:rPr>
          <w:sz w:val="24"/>
        </w:rPr>
      </w:pPr>
      <w:r>
        <w:rPr>
          <w:sz w:val="24"/>
        </w:rPr>
        <w:tab/>
        <w:t xml:space="preserve">duplicaten ontvangen zyn, aan den kerkeraad overhandigd hebben, verlaten zy, </w:t>
      </w:r>
    </w:p>
    <w:p w14:paraId="2F315C8B" w14:textId="77777777" w:rsidR="00696ED5" w:rsidRDefault="00696ED5">
      <w:pPr>
        <w:tabs>
          <w:tab w:val="left" w:pos="1418"/>
          <w:tab w:val="left" w:pos="1701"/>
        </w:tabs>
        <w:ind w:left="1695" w:hanging="1695"/>
        <w:rPr>
          <w:sz w:val="24"/>
        </w:rPr>
      </w:pPr>
      <w:r>
        <w:rPr>
          <w:sz w:val="24"/>
        </w:rPr>
        <w:tab/>
        <w:t xml:space="preserve">voor gemeente en kerkbestuur de beste wenschen geuit hebbende, de </w:t>
      </w:r>
    </w:p>
    <w:p w14:paraId="13B81278" w14:textId="77777777" w:rsidR="00696ED5" w:rsidRDefault="00696ED5">
      <w:pPr>
        <w:tabs>
          <w:tab w:val="left" w:pos="1418"/>
          <w:tab w:val="left" w:pos="1701"/>
        </w:tabs>
        <w:ind w:left="1695" w:hanging="1695"/>
        <w:rPr>
          <w:sz w:val="24"/>
        </w:rPr>
      </w:pPr>
      <w:r>
        <w:rPr>
          <w:sz w:val="24"/>
        </w:rPr>
        <w:tab/>
        <w:t>vergadering.</w:t>
      </w:r>
    </w:p>
    <w:p w14:paraId="17A9547F" w14:textId="77777777" w:rsidR="00696ED5" w:rsidRDefault="00696ED5">
      <w:pPr>
        <w:tabs>
          <w:tab w:val="left" w:pos="1418"/>
          <w:tab w:val="left" w:pos="1701"/>
        </w:tabs>
        <w:ind w:left="1695" w:hanging="1695"/>
        <w:rPr>
          <w:sz w:val="24"/>
        </w:rPr>
      </w:pPr>
    </w:p>
    <w:p w14:paraId="561B49E0"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7.</w:t>
      </w:r>
    </w:p>
    <w:p w14:paraId="6FEE09FD" w14:textId="77777777" w:rsidR="00696ED5" w:rsidRDefault="00696ED5">
      <w:pPr>
        <w:tabs>
          <w:tab w:val="left" w:pos="1418"/>
          <w:tab w:val="left" w:pos="1701"/>
        </w:tabs>
        <w:ind w:left="1695" w:hanging="1695"/>
        <w:rPr>
          <w:sz w:val="24"/>
        </w:rPr>
      </w:pPr>
    </w:p>
    <w:p w14:paraId="1A02132B" w14:textId="77777777" w:rsidR="00696ED5" w:rsidRDefault="00696ED5">
      <w:pPr>
        <w:tabs>
          <w:tab w:val="left" w:pos="1418"/>
          <w:tab w:val="left" w:pos="1701"/>
        </w:tabs>
        <w:ind w:left="1695" w:hanging="1695"/>
        <w:rPr>
          <w:sz w:val="24"/>
        </w:rPr>
      </w:pPr>
      <w:r>
        <w:rPr>
          <w:sz w:val="24"/>
        </w:rPr>
        <w:t>Mededeeling</w:t>
      </w:r>
      <w:r>
        <w:rPr>
          <w:sz w:val="24"/>
        </w:rPr>
        <w:tab/>
      </w:r>
      <w:r>
        <w:rPr>
          <w:sz w:val="24"/>
        </w:rPr>
        <w:tab/>
        <w:t xml:space="preserve">Den vergadering wordt mededeeling gedaan dat er tegen betaling eener som </w:t>
      </w:r>
    </w:p>
    <w:p w14:paraId="5CA60D98" w14:textId="77777777" w:rsidR="00696ED5" w:rsidRDefault="00696ED5">
      <w:pPr>
        <w:tabs>
          <w:tab w:val="left" w:pos="1418"/>
          <w:tab w:val="left" w:pos="1701"/>
        </w:tabs>
        <w:ind w:left="1695" w:hanging="1695"/>
        <w:rPr>
          <w:sz w:val="24"/>
        </w:rPr>
      </w:pPr>
      <w:r>
        <w:rPr>
          <w:sz w:val="24"/>
        </w:rPr>
        <w:t xml:space="preserve">en besluit, </w:t>
      </w:r>
      <w:r>
        <w:rPr>
          <w:sz w:val="24"/>
        </w:rPr>
        <w:tab/>
        <w:t xml:space="preserve">van honderd gulden, welligt gelegenheid zou wezen om het huisje staande op </w:t>
      </w:r>
    </w:p>
    <w:p w14:paraId="69646A2A" w14:textId="77777777" w:rsidR="00696ED5" w:rsidRDefault="00696ED5">
      <w:pPr>
        <w:tabs>
          <w:tab w:val="left" w:pos="1418"/>
          <w:tab w:val="left" w:pos="1701"/>
        </w:tabs>
        <w:ind w:left="1695" w:hanging="1695"/>
        <w:rPr>
          <w:sz w:val="24"/>
        </w:rPr>
      </w:pPr>
      <w:r>
        <w:rPr>
          <w:sz w:val="24"/>
        </w:rPr>
        <w:t>omtrent het</w:t>
      </w:r>
      <w:r>
        <w:rPr>
          <w:sz w:val="24"/>
        </w:rPr>
        <w:tab/>
        <w:t xml:space="preserve">de zoogenaamde voorpoting van het land toebehoorende aan de Hervormde </w:t>
      </w:r>
    </w:p>
    <w:p w14:paraId="4C49C751" w14:textId="77777777" w:rsidR="00696ED5" w:rsidRDefault="00696ED5">
      <w:pPr>
        <w:tabs>
          <w:tab w:val="left" w:pos="1418"/>
          <w:tab w:val="left" w:pos="1701"/>
        </w:tabs>
        <w:ind w:left="1695" w:hanging="1695"/>
        <w:rPr>
          <w:sz w:val="24"/>
        </w:rPr>
      </w:pPr>
      <w:r>
        <w:rPr>
          <w:sz w:val="24"/>
        </w:rPr>
        <w:t>huisje staan-</w:t>
      </w:r>
      <w:r>
        <w:rPr>
          <w:sz w:val="24"/>
        </w:rPr>
        <w:tab/>
        <w:t>Diakonie van st. Michiels Gestel van daar verwyderd te krygen en in het volle</w:t>
      </w:r>
    </w:p>
    <w:p w14:paraId="45704425" w14:textId="77777777" w:rsidR="00696ED5" w:rsidRDefault="00696ED5">
      <w:pPr>
        <w:tabs>
          <w:tab w:val="left" w:pos="1418"/>
          <w:tab w:val="left" w:pos="1701"/>
        </w:tabs>
        <w:ind w:left="1695" w:hanging="1695"/>
        <w:rPr>
          <w:sz w:val="24"/>
        </w:rPr>
      </w:pPr>
      <w:r>
        <w:rPr>
          <w:sz w:val="24"/>
        </w:rPr>
        <w:t>de op de zoo-</w:t>
      </w:r>
      <w:r>
        <w:rPr>
          <w:sz w:val="24"/>
        </w:rPr>
        <w:tab/>
        <w:t xml:space="preserve">bezit van die voorpoting te geraken, waarover vroeger gehandeld is en </w:t>
      </w:r>
    </w:p>
    <w:p w14:paraId="7EF3117C" w14:textId="77777777" w:rsidR="00696ED5" w:rsidRDefault="00696ED5">
      <w:pPr>
        <w:tabs>
          <w:tab w:val="left" w:pos="1418"/>
          <w:tab w:val="left" w:pos="1701"/>
        </w:tabs>
        <w:ind w:left="1695" w:hanging="1695"/>
        <w:rPr>
          <w:sz w:val="24"/>
        </w:rPr>
      </w:pPr>
      <w:r>
        <w:rPr>
          <w:sz w:val="24"/>
        </w:rPr>
        <w:t xml:space="preserve">genaamde </w:t>
      </w:r>
      <w:r>
        <w:rPr>
          <w:sz w:val="24"/>
        </w:rPr>
        <w:tab/>
        <w:t xml:space="preserve">besluiten genomen zyn (zie Art. 7 der vergadering van 2 Mei 1853 en Art. 5 </w:t>
      </w:r>
    </w:p>
    <w:p w14:paraId="4DF2BE47" w14:textId="77777777" w:rsidR="00696ED5" w:rsidRDefault="00696ED5">
      <w:pPr>
        <w:tabs>
          <w:tab w:val="left" w:pos="1418"/>
          <w:tab w:val="left" w:pos="1701"/>
        </w:tabs>
        <w:ind w:left="1695" w:hanging="1695"/>
        <w:rPr>
          <w:sz w:val="24"/>
        </w:rPr>
      </w:pPr>
      <w:r>
        <w:rPr>
          <w:sz w:val="24"/>
        </w:rPr>
        <w:t>voorpoting</w:t>
      </w:r>
      <w:r>
        <w:rPr>
          <w:sz w:val="24"/>
        </w:rPr>
        <w:tab/>
        <w:t>van die van 13 October 1853).-</w:t>
      </w:r>
    </w:p>
    <w:p w14:paraId="747A89EC" w14:textId="77777777" w:rsidR="00696ED5" w:rsidRDefault="00696ED5">
      <w:pPr>
        <w:tabs>
          <w:tab w:val="left" w:pos="1418"/>
          <w:tab w:val="left" w:pos="1701"/>
        </w:tabs>
        <w:ind w:left="1695" w:hanging="1695"/>
        <w:rPr>
          <w:sz w:val="24"/>
        </w:rPr>
      </w:pPr>
      <w:r>
        <w:rPr>
          <w:sz w:val="24"/>
        </w:rPr>
        <w:t>van het land</w:t>
      </w:r>
      <w:r>
        <w:rPr>
          <w:sz w:val="24"/>
        </w:rPr>
        <w:tab/>
      </w:r>
      <w:r>
        <w:rPr>
          <w:sz w:val="24"/>
        </w:rPr>
        <w:tab/>
        <w:t xml:space="preserve">Ten gevolge van deze mededeelig wordt den Heer Ouderling J.Waller </w:t>
      </w:r>
    </w:p>
    <w:p w14:paraId="1C0A24AA" w14:textId="77777777" w:rsidR="00696ED5" w:rsidRDefault="00696ED5">
      <w:pPr>
        <w:tabs>
          <w:tab w:val="left" w:pos="1418"/>
          <w:tab w:val="left" w:pos="1701"/>
        </w:tabs>
        <w:ind w:left="1695" w:hanging="1695"/>
        <w:rPr>
          <w:sz w:val="24"/>
        </w:rPr>
      </w:pPr>
      <w:r>
        <w:rPr>
          <w:sz w:val="24"/>
        </w:rPr>
        <w:t>toebehooren-</w:t>
      </w:r>
      <w:r>
        <w:rPr>
          <w:sz w:val="24"/>
        </w:rPr>
        <w:tab/>
        <w:t xml:space="preserve">opgedragen hieromtrent te onderhandelen, en, tegen den minst mogelijken  </w:t>
      </w:r>
    </w:p>
    <w:p w14:paraId="4C2D4009" w14:textId="77777777" w:rsidR="00696ED5" w:rsidRDefault="00696ED5">
      <w:pPr>
        <w:tabs>
          <w:tab w:val="left" w:pos="1418"/>
          <w:tab w:val="left" w:pos="1701"/>
        </w:tabs>
        <w:ind w:left="1695" w:hanging="1695"/>
        <w:rPr>
          <w:sz w:val="24"/>
        </w:rPr>
      </w:pPr>
      <w:r>
        <w:rPr>
          <w:sz w:val="24"/>
        </w:rPr>
        <w:t>de aan de Her-</w:t>
      </w:r>
      <w:r>
        <w:rPr>
          <w:sz w:val="24"/>
        </w:rPr>
        <w:tab/>
        <w:t xml:space="preserve">prys, immers die som niet te bovengaande, in deze zaak eene overeenkomst aan  </w:t>
      </w:r>
    </w:p>
    <w:p w14:paraId="7EFE6E89" w14:textId="77777777" w:rsidR="00696ED5" w:rsidRDefault="00696ED5">
      <w:pPr>
        <w:tabs>
          <w:tab w:val="left" w:pos="1418"/>
          <w:tab w:val="left" w:pos="1701"/>
        </w:tabs>
        <w:ind w:left="1695" w:hanging="1695"/>
        <w:rPr>
          <w:sz w:val="24"/>
        </w:rPr>
      </w:pPr>
      <w:r>
        <w:rPr>
          <w:sz w:val="24"/>
        </w:rPr>
        <w:t>vormde dia-</w:t>
      </w:r>
      <w:r>
        <w:rPr>
          <w:sz w:val="24"/>
        </w:rPr>
        <w:tab/>
        <w:t xml:space="preserve">te gaan onder bapaling, dat de betaling na afbraak  en verwijdering van het  </w:t>
      </w:r>
    </w:p>
    <w:p w14:paraId="01E372BD" w14:textId="77777777" w:rsidR="00696ED5" w:rsidRDefault="00696ED5">
      <w:pPr>
        <w:tabs>
          <w:tab w:val="left" w:pos="1418"/>
          <w:tab w:val="left" w:pos="1701"/>
        </w:tabs>
        <w:ind w:left="1695" w:hanging="1695"/>
        <w:rPr>
          <w:sz w:val="24"/>
        </w:rPr>
      </w:pPr>
      <w:r>
        <w:rPr>
          <w:sz w:val="24"/>
        </w:rPr>
        <w:t>konie van  st.</w:t>
      </w:r>
      <w:r>
        <w:rPr>
          <w:sz w:val="24"/>
        </w:rPr>
        <w:tab/>
        <w:t xml:space="preserve">huisj by de aanvaarding van die voorpoting zal geschieden, welke commissie </w:t>
      </w:r>
    </w:p>
    <w:p w14:paraId="0DB55E9B" w14:textId="77777777" w:rsidR="00696ED5" w:rsidRDefault="00696ED5">
      <w:pPr>
        <w:tabs>
          <w:tab w:val="left" w:pos="1418"/>
          <w:tab w:val="left" w:pos="1701"/>
        </w:tabs>
        <w:ind w:left="1695" w:hanging="1695"/>
        <w:rPr>
          <w:sz w:val="24"/>
        </w:rPr>
      </w:pPr>
      <w:r>
        <w:rPr>
          <w:sz w:val="24"/>
        </w:rPr>
        <w:t>Michiels-</w:t>
      </w:r>
      <w:r>
        <w:rPr>
          <w:sz w:val="24"/>
        </w:rPr>
        <w:tab/>
        <w:t>hy bereidvaardig op zich nam.</w:t>
      </w:r>
    </w:p>
    <w:p w14:paraId="01FB1EA8" w14:textId="77777777" w:rsidR="00696ED5" w:rsidRDefault="00696ED5">
      <w:pPr>
        <w:tabs>
          <w:tab w:val="left" w:pos="1418"/>
          <w:tab w:val="left" w:pos="1701"/>
        </w:tabs>
        <w:ind w:left="1695" w:hanging="1695"/>
        <w:rPr>
          <w:sz w:val="24"/>
        </w:rPr>
      </w:pPr>
      <w:r>
        <w:rPr>
          <w:sz w:val="24"/>
        </w:rPr>
        <w:t>Gestel en om-</w:t>
      </w:r>
    </w:p>
    <w:p w14:paraId="19D3BBF2" w14:textId="77777777" w:rsidR="00696ED5" w:rsidRDefault="00696ED5">
      <w:pPr>
        <w:tabs>
          <w:tab w:val="left" w:pos="1418"/>
          <w:tab w:val="left" w:pos="1701"/>
        </w:tabs>
        <w:ind w:left="1695" w:hanging="1695"/>
        <w:rPr>
          <w:sz w:val="24"/>
        </w:rPr>
      </w:pPr>
      <w:r>
        <w:rPr>
          <w:sz w:val="24"/>
        </w:rPr>
        <w:t xml:space="preserve">trent die </w:t>
      </w:r>
    </w:p>
    <w:p w14:paraId="6ADDED22" w14:textId="77777777" w:rsidR="00696ED5" w:rsidRDefault="00696ED5">
      <w:pPr>
        <w:tabs>
          <w:tab w:val="left" w:pos="1418"/>
          <w:tab w:val="left" w:pos="1701"/>
        </w:tabs>
        <w:ind w:left="1695" w:hanging="1695"/>
        <w:rPr>
          <w:sz w:val="24"/>
        </w:rPr>
      </w:pPr>
      <w:r>
        <w:rPr>
          <w:sz w:val="24"/>
        </w:rPr>
        <w:t>voorpoting.</w:t>
      </w:r>
      <w:r>
        <w:rPr>
          <w:sz w:val="24"/>
        </w:rPr>
        <w:tab/>
      </w:r>
      <w:r>
        <w:rPr>
          <w:sz w:val="24"/>
        </w:rPr>
        <w:tab/>
      </w:r>
    </w:p>
    <w:p w14:paraId="5EDF275D"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8.</w:t>
      </w:r>
    </w:p>
    <w:p w14:paraId="31F5F7EC" w14:textId="77777777" w:rsidR="00696ED5" w:rsidRDefault="00696ED5">
      <w:pPr>
        <w:tabs>
          <w:tab w:val="left" w:pos="1418"/>
          <w:tab w:val="left" w:pos="1701"/>
        </w:tabs>
        <w:ind w:left="1695" w:hanging="1695"/>
        <w:rPr>
          <w:sz w:val="24"/>
        </w:rPr>
      </w:pPr>
    </w:p>
    <w:p w14:paraId="4434EA1B" w14:textId="77777777" w:rsidR="00696ED5" w:rsidRDefault="00696ED5">
      <w:pPr>
        <w:tabs>
          <w:tab w:val="left" w:pos="1418"/>
          <w:tab w:val="left" w:pos="1701"/>
        </w:tabs>
        <w:ind w:left="1695" w:hanging="1695"/>
        <w:rPr>
          <w:sz w:val="24"/>
        </w:rPr>
      </w:pPr>
      <w:r>
        <w:rPr>
          <w:sz w:val="24"/>
        </w:rPr>
        <w:t>Beantwoor-</w:t>
      </w:r>
      <w:r>
        <w:rPr>
          <w:sz w:val="24"/>
        </w:rPr>
        <w:tab/>
      </w:r>
      <w:r>
        <w:rPr>
          <w:sz w:val="24"/>
        </w:rPr>
        <w:tab/>
        <w:t xml:space="preserve">Op de vraag van hem, die thans de chyns aan de diakonie der Hervormde </w:t>
      </w:r>
    </w:p>
    <w:p w14:paraId="3D05F1B0" w14:textId="77777777" w:rsidR="00696ED5" w:rsidRDefault="00696ED5">
      <w:pPr>
        <w:tabs>
          <w:tab w:val="left" w:pos="1418"/>
          <w:tab w:val="left" w:pos="1701"/>
        </w:tabs>
        <w:ind w:left="1695" w:hanging="1695"/>
        <w:rPr>
          <w:sz w:val="24"/>
        </w:rPr>
      </w:pPr>
      <w:r>
        <w:rPr>
          <w:sz w:val="24"/>
        </w:rPr>
        <w:t>ding der vraag</w:t>
      </w:r>
      <w:r>
        <w:rPr>
          <w:sz w:val="24"/>
        </w:rPr>
        <w:tab/>
        <w:t>gemeente van st. Michiels Gestel, geheven wordende van de Erven Verhagen,</w:t>
      </w:r>
    </w:p>
    <w:p w14:paraId="2815CBA6" w14:textId="77777777" w:rsidR="00696ED5" w:rsidRDefault="00696ED5">
      <w:pPr>
        <w:tabs>
          <w:tab w:val="left" w:pos="1418"/>
          <w:tab w:val="left" w:pos="1701"/>
        </w:tabs>
        <w:ind w:left="1695" w:hanging="1695"/>
        <w:rPr>
          <w:sz w:val="24"/>
        </w:rPr>
      </w:pPr>
      <w:r>
        <w:rPr>
          <w:sz w:val="24"/>
        </w:rPr>
        <w:t>omtrent de af-</w:t>
      </w:r>
      <w:r>
        <w:rPr>
          <w:sz w:val="24"/>
        </w:rPr>
        <w:tab/>
        <w:t xml:space="preserve">ten bedrage van f. 6,50 moet voldoen, wordt besloten, dat de diaken van st. </w:t>
      </w:r>
    </w:p>
    <w:p w14:paraId="6732698E" w14:textId="77777777" w:rsidR="00696ED5" w:rsidRDefault="00696ED5">
      <w:pPr>
        <w:tabs>
          <w:tab w:val="left" w:pos="1418"/>
          <w:tab w:val="left" w:pos="1701"/>
        </w:tabs>
        <w:ind w:left="1695" w:hanging="1695"/>
        <w:rPr>
          <w:sz w:val="24"/>
        </w:rPr>
      </w:pPr>
      <w:r>
        <w:rPr>
          <w:sz w:val="24"/>
        </w:rPr>
        <w:t>lossing van</w:t>
      </w:r>
      <w:r>
        <w:rPr>
          <w:sz w:val="24"/>
        </w:rPr>
        <w:tab/>
        <w:t xml:space="preserve">Michiels Gestel hem zal te kennen geven, dat hy ze op den verschyndag tegen </w:t>
      </w:r>
    </w:p>
    <w:p w14:paraId="14086D04" w14:textId="77777777" w:rsidR="00696ED5" w:rsidRDefault="00696ED5">
      <w:pPr>
        <w:tabs>
          <w:tab w:val="left" w:pos="1418"/>
          <w:tab w:val="left" w:pos="1701"/>
        </w:tabs>
        <w:ind w:left="1695" w:hanging="1695"/>
        <w:rPr>
          <w:sz w:val="24"/>
        </w:rPr>
      </w:pPr>
      <w:r>
        <w:rPr>
          <w:sz w:val="24"/>
        </w:rPr>
        <w:t>de chyns, aan betaling van honderd dertig gulden kan aflossen.</w:t>
      </w:r>
    </w:p>
    <w:p w14:paraId="224AF2AB" w14:textId="77777777" w:rsidR="00696ED5" w:rsidRDefault="00696ED5">
      <w:pPr>
        <w:tabs>
          <w:tab w:val="left" w:pos="1418"/>
          <w:tab w:val="left" w:pos="1701"/>
        </w:tabs>
        <w:ind w:left="1695" w:hanging="1695"/>
        <w:rPr>
          <w:sz w:val="24"/>
        </w:rPr>
      </w:pPr>
      <w:r>
        <w:rPr>
          <w:sz w:val="24"/>
        </w:rPr>
        <w:t>de diakonie</w:t>
      </w:r>
    </w:p>
    <w:p w14:paraId="304C5726" w14:textId="77777777" w:rsidR="00696ED5" w:rsidRDefault="00696ED5">
      <w:pPr>
        <w:tabs>
          <w:tab w:val="left" w:pos="1418"/>
          <w:tab w:val="left" w:pos="1701"/>
        </w:tabs>
        <w:ind w:left="1695" w:hanging="1695"/>
        <w:rPr>
          <w:sz w:val="24"/>
        </w:rPr>
      </w:pPr>
      <w:r>
        <w:rPr>
          <w:sz w:val="24"/>
        </w:rPr>
        <w:t>der Hervormde</w:t>
      </w:r>
    </w:p>
    <w:p w14:paraId="7BB81C27" w14:textId="77777777" w:rsidR="00696ED5" w:rsidRDefault="00696ED5">
      <w:pPr>
        <w:tabs>
          <w:tab w:val="left" w:pos="1418"/>
          <w:tab w:val="left" w:pos="1701"/>
        </w:tabs>
        <w:ind w:left="1695" w:hanging="1695"/>
        <w:rPr>
          <w:sz w:val="24"/>
        </w:rPr>
      </w:pPr>
      <w:r>
        <w:rPr>
          <w:sz w:val="24"/>
        </w:rPr>
        <w:lastRenderedPageBreak/>
        <w:t>gemeente van st. M.G.</w:t>
      </w:r>
    </w:p>
    <w:p w14:paraId="611CEBB8" w14:textId="77777777" w:rsidR="00696ED5" w:rsidRDefault="00696ED5">
      <w:pPr>
        <w:tabs>
          <w:tab w:val="left" w:pos="1418"/>
          <w:tab w:val="left" w:pos="1701"/>
        </w:tabs>
        <w:ind w:left="1695" w:hanging="1695"/>
        <w:rPr>
          <w:sz w:val="24"/>
        </w:rPr>
      </w:pPr>
      <w:r>
        <w:rPr>
          <w:sz w:val="24"/>
        </w:rPr>
        <w:t>verschuldigd, geheven</w:t>
      </w:r>
    </w:p>
    <w:p w14:paraId="2D8BCCE2" w14:textId="77777777" w:rsidR="00696ED5" w:rsidRDefault="00696ED5">
      <w:pPr>
        <w:tabs>
          <w:tab w:val="left" w:pos="1418"/>
          <w:tab w:val="left" w:pos="1701"/>
        </w:tabs>
        <w:ind w:left="1695" w:hanging="1695"/>
        <w:rPr>
          <w:sz w:val="24"/>
        </w:rPr>
      </w:pPr>
      <w:r>
        <w:rPr>
          <w:sz w:val="24"/>
        </w:rPr>
        <w:t>wordende van de Erven</w:t>
      </w:r>
    </w:p>
    <w:p w14:paraId="673FC82D" w14:textId="77777777" w:rsidR="00696ED5" w:rsidRDefault="00696ED5">
      <w:pPr>
        <w:tabs>
          <w:tab w:val="left" w:pos="1418"/>
          <w:tab w:val="left" w:pos="1701"/>
        </w:tabs>
        <w:ind w:left="1695" w:hanging="1695"/>
        <w:rPr>
          <w:sz w:val="24"/>
        </w:rPr>
      </w:pPr>
      <w:r>
        <w:rPr>
          <w:sz w:val="24"/>
        </w:rPr>
        <w:t xml:space="preserve">Verhagen. </w:t>
      </w:r>
    </w:p>
    <w:p w14:paraId="14EF4A88"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9.</w:t>
      </w:r>
    </w:p>
    <w:p w14:paraId="3B0AF143" w14:textId="77777777" w:rsidR="00696ED5" w:rsidRDefault="00696ED5">
      <w:pPr>
        <w:tabs>
          <w:tab w:val="left" w:pos="1418"/>
          <w:tab w:val="left" w:pos="1701"/>
        </w:tabs>
        <w:ind w:left="1695" w:hanging="1695"/>
        <w:rPr>
          <w:sz w:val="24"/>
        </w:rPr>
      </w:pPr>
    </w:p>
    <w:p w14:paraId="2DD67779" w14:textId="77777777" w:rsidR="00696ED5" w:rsidRDefault="00696ED5">
      <w:pPr>
        <w:tabs>
          <w:tab w:val="left" w:pos="1418"/>
          <w:tab w:val="left" w:pos="1701"/>
        </w:tabs>
        <w:ind w:left="1695" w:hanging="1695"/>
        <w:rPr>
          <w:sz w:val="24"/>
        </w:rPr>
      </w:pPr>
      <w:r>
        <w:rPr>
          <w:sz w:val="24"/>
        </w:rPr>
        <w:t>Sluiting.</w:t>
      </w:r>
      <w:r>
        <w:rPr>
          <w:sz w:val="24"/>
        </w:rPr>
        <w:tab/>
      </w:r>
      <w:r>
        <w:rPr>
          <w:sz w:val="24"/>
        </w:rPr>
        <w:tab/>
        <w:t>Niets meer te behandelen zynde wordt de vergadering met dankzegging gesloten.</w:t>
      </w:r>
    </w:p>
    <w:p w14:paraId="17B23886" w14:textId="77777777" w:rsidR="00696ED5" w:rsidRDefault="00696ED5">
      <w:pPr>
        <w:tabs>
          <w:tab w:val="left" w:pos="1418"/>
          <w:tab w:val="left" w:pos="1701"/>
        </w:tabs>
        <w:ind w:left="1695" w:hanging="1695"/>
        <w:rPr>
          <w:sz w:val="24"/>
        </w:rPr>
      </w:pPr>
    </w:p>
    <w:p w14:paraId="2B2F1ECF"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t>Van Beverwijk</w:t>
      </w:r>
      <w:r>
        <w:rPr>
          <w:sz w:val="24"/>
        </w:rPr>
        <w:tab/>
        <w:t>Kerkvoogd</w:t>
      </w:r>
      <w:r>
        <w:rPr>
          <w:sz w:val="24"/>
        </w:rPr>
        <w:tab/>
      </w:r>
      <w:r>
        <w:rPr>
          <w:sz w:val="24"/>
        </w:rPr>
        <w:tab/>
        <w:t>G.H. Brand</w:t>
      </w:r>
      <w:r>
        <w:rPr>
          <w:sz w:val="24"/>
        </w:rPr>
        <w:tab/>
        <w:t>predt.</w:t>
      </w:r>
    </w:p>
    <w:p w14:paraId="49BDB288"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J.      Waller</w:t>
      </w:r>
      <w:r>
        <w:rPr>
          <w:sz w:val="24"/>
        </w:rPr>
        <w:tab/>
        <w:t>oud.</w:t>
      </w:r>
    </w:p>
    <w:p w14:paraId="0D76E240"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F.B.F. van Stavel</w:t>
      </w:r>
      <w:r>
        <w:rPr>
          <w:sz w:val="24"/>
        </w:rPr>
        <w:tab/>
        <w:t>diaken</w:t>
      </w:r>
    </w:p>
    <w:p w14:paraId="24D278BC"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P. van den Briel</w:t>
      </w:r>
      <w:r>
        <w:rPr>
          <w:sz w:val="24"/>
        </w:rPr>
        <w:tab/>
        <w:t>Diaken.</w:t>
      </w:r>
    </w:p>
    <w:p w14:paraId="396E82B6" w14:textId="77777777" w:rsidR="00696ED5" w:rsidRDefault="00696ED5">
      <w:pPr>
        <w:tabs>
          <w:tab w:val="left" w:pos="1418"/>
          <w:tab w:val="left" w:pos="1701"/>
        </w:tabs>
        <w:ind w:left="1695" w:hanging="1695"/>
        <w:rPr>
          <w:sz w:val="24"/>
        </w:rPr>
      </w:pPr>
    </w:p>
    <w:p w14:paraId="5F9965B8" w14:textId="77777777" w:rsidR="00696ED5" w:rsidRDefault="00696ED5">
      <w:pPr>
        <w:tabs>
          <w:tab w:val="left" w:pos="1418"/>
          <w:tab w:val="left" w:pos="1701"/>
        </w:tabs>
        <w:ind w:left="1695" w:hanging="1695"/>
        <w:rPr>
          <w:sz w:val="24"/>
        </w:rPr>
      </w:pPr>
    </w:p>
    <w:p w14:paraId="1AE02960"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Vergadering 22 November 1855.</w:t>
      </w:r>
    </w:p>
    <w:p w14:paraId="24A00013" w14:textId="77777777" w:rsidR="00696ED5" w:rsidRDefault="00696ED5">
      <w:pPr>
        <w:tabs>
          <w:tab w:val="left" w:pos="1418"/>
          <w:tab w:val="left" w:pos="1701"/>
        </w:tabs>
        <w:ind w:left="1695" w:hanging="1695"/>
        <w:rPr>
          <w:sz w:val="24"/>
        </w:rPr>
      </w:pPr>
    </w:p>
    <w:p w14:paraId="292F9539"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tegenwoordig de Heeren :</w:t>
      </w:r>
    </w:p>
    <w:p w14:paraId="217C67A7" w14:textId="77777777" w:rsidR="00696ED5" w:rsidRDefault="00696ED5">
      <w:pPr>
        <w:tabs>
          <w:tab w:val="left" w:pos="1418"/>
          <w:tab w:val="left" w:pos="1701"/>
        </w:tabs>
        <w:ind w:left="1695" w:hanging="1695"/>
        <w:rPr>
          <w:sz w:val="24"/>
        </w:rPr>
      </w:pPr>
    </w:p>
    <w:p w14:paraId="3CA13122"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0EE6B96D"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Waller</w:t>
      </w:r>
      <w:r>
        <w:rPr>
          <w:sz w:val="24"/>
        </w:rPr>
        <w:tab/>
      </w:r>
      <w:r>
        <w:rPr>
          <w:sz w:val="24"/>
        </w:rPr>
        <w:tab/>
        <w:t>ouderling</w:t>
      </w:r>
    </w:p>
    <w:p w14:paraId="4464366E"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van den Briel</w:t>
      </w:r>
      <w:r>
        <w:rPr>
          <w:sz w:val="24"/>
        </w:rPr>
        <w:tab/>
      </w:r>
      <w:r>
        <w:rPr>
          <w:sz w:val="24"/>
        </w:rPr>
        <w:tab/>
        <w:t>diaken</w:t>
      </w:r>
    </w:p>
    <w:p w14:paraId="5388FDC4"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 xml:space="preserve">     id.</w:t>
      </w:r>
    </w:p>
    <w:p w14:paraId="497C1FF2"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39E2554A" w14:textId="77777777" w:rsidR="00696ED5" w:rsidRDefault="00696ED5">
      <w:pPr>
        <w:tabs>
          <w:tab w:val="left" w:pos="1418"/>
          <w:tab w:val="left" w:pos="1701"/>
        </w:tabs>
        <w:rPr>
          <w:sz w:val="24"/>
        </w:rPr>
      </w:pPr>
    </w:p>
    <w:p w14:paraId="3AEED193"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1.</w:t>
      </w:r>
    </w:p>
    <w:p w14:paraId="76EAB822" w14:textId="77777777" w:rsidR="00696ED5" w:rsidRDefault="00696ED5">
      <w:pPr>
        <w:tabs>
          <w:tab w:val="left" w:pos="1418"/>
          <w:tab w:val="left" w:pos="1701"/>
        </w:tabs>
        <w:ind w:left="1695" w:hanging="1695"/>
        <w:rPr>
          <w:sz w:val="24"/>
        </w:rPr>
      </w:pPr>
    </w:p>
    <w:p w14:paraId="25A6F859" w14:textId="77777777" w:rsidR="00696ED5" w:rsidRDefault="00696ED5">
      <w:pPr>
        <w:tabs>
          <w:tab w:val="left" w:pos="1418"/>
          <w:tab w:val="left" w:pos="1701"/>
        </w:tabs>
        <w:ind w:left="1695" w:hanging="1695"/>
        <w:rPr>
          <w:sz w:val="24"/>
        </w:rPr>
      </w:pPr>
      <w:r>
        <w:rPr>
          <w:sz w:val="24"/>
        </w:rPr>
        <w:t>Opening.</w:t>
      </w:r>
      <w:r>
        <w:rPr>
          <w:sz w:val="24"/>
        </w:rPr>
        <w:tab/>
      </w:r>
      <w:r>
        <w:rPr>
          <w:sz w:val="24"/>
        </w:rPr>
        <w:tab/>
        <w:t>De vergadering met gebed geopend zynde worden de notulen der vorige</w:t>
      </w:r>
    </w:p>
    <w:p w14:paraId="11923BE3" w14:textId="77777777" w:rsidR="00696ED5" w:rsidRDefault="00696ED5">
      <w:pPr>
        <w:tabs>
          <w:tab w:val="left" w:pos="1418"/>
          <w:tab w:val="left" w:pos="1701"/>
        </w:tabs>
        <w:ind w:left="1695" w:hanging="1695"/>
        <w:rPr>
          <w:sz w:val="24"/>
        </w:rPr>
      </w:pPr>
      <w:r>
        <w:rPr>
          <w:sz w:val="24"/>
        </w:rPr>
        <w:tab/>
        <w:t>vergadering gelezen, goedgekeurd en geteekend.</w:t>
      </w:r>
    </w:p>
    <w:p w14:paraId="321026DE" w14:textId="77777777" w:rsidR="00696ED5" w:rsidRDefault="00696ED5">
      <w:pPr>
        <w:tabs>
          <w:tab w:val="left" w:pos="1418"/>
          <w:tab w:val="left" w:pos="1701"/>
        </w:tabs>
        <w:ind w:left="1695" w:hanging="1695"/>
        <w:rPr>
          <w:sz w:val="24"/>
        </w:rPr>
      </w:pPr>
    </w:p>
    <w:p w14:paraId="30AFDD5A" w14:textId="77777777" w:rsidR="00696ED5" w:rsidRDefault="00696ED5">
      <w:pPr>
        <w:tabs>
          <w:tab w:val="left" w:pos="1418"/>
          <w:tab w:val="left" w:pos="1701"/>
        </w:tabs>
        <w:ind w:left="1695" w:hanging="1695"/>
        <w:rPr>
          <w:sz w:val="24"/>
        </w:rPr>
      </w:pPr>
      <w:r>
        <w:rPr>
          <w:sz w:val="24"/>
        </w:rPr>
        <w:lastRenderedPageBreak/>
        <w:tab/>
      </w:r>
      <w:r>
        <w:rPr>
          <w:sz w:val="24"/>
        </w:rPr>
        <w:tab/>
      </w:r>
      <w:r>
        <w:rPr>
          <w:sz w:val="24"/>
        </w:rPr>
        <w:tab/>
      </w:r>
      <w:r>
        <w:rPr>
          <w:sz w:val="24"/>
        </w:rPr>
        <w:tab/>
      </w:r>
      <w:r>
        <w:rPr>
          <w:sz w:val="24"/>
        </w:rPr>
        <w:tab/>
      </w:r>
      <w:r>
        <w:rPr>
          <w:sz w:val="24"/>
        </w:rPr>
        <w:tab/>
      </w:r>
      <w:r>
        <w:rPr>
          <w:sz w:val="24"/>
        </w:rPr>
        <w:tab/>
      </w:r>
      <w:r>
        <w:rPr>
          <w:sz w:val="24"/>
        </w:rPr>
        <w:tab/>
        <w:t>Art. 2.</w:t>
      </w:r>
    </w:p>
    <w:p w14:paraId="65CBA334" w14:textId="77777777" w:rsidR="00696ED5" w:rsidRDefault="00696ED5">
      <w:pPr>
        <w:tabs>
          <w:tab w:val="left" w:pos="1418"/>
          <w:tab w:val="left" w:pos="1701"/>
        </w:tabs>
        <w:ind w:left="1695" w:hanging="1695"/>
        <w:rPr>
          <w:sz w:val="24"/>
        </w:rPr>
      </w:pPr>
    </w:p>
    <w:p w14:paraId="5040F61B" w14:textId="77777777" w:rsidR="00696ED5" w:rsidRDefault="00696ED5">
      <w:pPr>
        <w:tabs>
          <w:tab w:val="left" w:pos="1418"/>
          <w:tab w:val="left" w:pos="1701"/>
        </w:tabs>
        <w:ind w:left="1695" w:hanging="1695"/>
        <w:rPr>
          <w:sz w:val="24"/>
        </w:rPr>
      </w:pPr>
      <w:r>
        <w:rPr>
          <w:sz w:val="24"/>
        </w:rPr>
        <w:t>Tegemoet-</w:t>
      </w:r>
      <w:r>
        <w:rPr>
          <w:sz w:val="24"/>
        </w:rPr>
        <w:tab/>
      </w:r>
      <w:r>
        <w:rPr>
          <w:sz w:val="24"/>
        </w:rPr>
        <w:tab/>
        <w:t xml:space="preserve">De vergadering verneemt met blydschap dat, van de commissie Verster, </w:t>
      </w:r>
    </w:p>
    <w:p w14:paraId="672E3915" w14:textId="77777777" w:rsidR="00696ED5" w:rsidRDefault="00696ED5">
      <w:pPr>
        <w:tabs>
          <w:tab w:val="left" w:pos="1418"/>
          <w:tab w:val="left" w:pos="1701"/>
        </w:tabs>
        <w:ind w:left="1695" w:hanging="1695"/>
        <w:rPr>
          <w:sz w:val="24"/>
        </w:rPr>
      </w:pPr>
      <w:r>
        <w:rPr>
          <w:sz w:val="24"/>
        </w:rPr>
        <w:t>koming ten</w:t>
      </w:r>
      <w:r>
        <w:rPr>
          <w:sz w:val="24"/>
        </w:rPr>
        <w:tab/>
        <w:t xml:space="preserve">Betz, Martini en Versfelt uit naam der Damesvereeniging te Amsterdam eene </w:t>
      </w:r>
    </w:p>
    <w:p w14:paraId="7350BB35" w14:textId="77777777" w:rsidR="00696ED5" w:rsidRDefault="00696ED5">
      <w:pPr>
        <w:tabs>
          <w:tab w:val="left" w:pos="1418"/>
          <w:tab w:val="left" w:pos="1701"/>
        </w:tabs>
        <w:ind w:left="1695" w:hanging="1695"/>
        <w:rPr>
          <w:sz w:val="24"/>
        </w:rPr>
      </w:pPr>
      <w:r>
        <w:rPr>
          <w:sz w:val="24"/>
        </w:rPr>
        <w:t>behoeve can</w:t>
      </w:r>
      <w:r>
        <w:rPr>
          <w:sz w:val="24"/>
        </w:rPr>
        <w:tab/>
        <w:t xml:space="preserve">som van vyfentachtig gulden ten behoeve der protestanten, die door de water- </w:t>
      </w:r>
    </w:p>
    <w:p w14:paraId="7B2AE59F" w14:textId="77777777" w:rsidR="00696ED5" w:rsidRDefault="00696ED5">
      <w:pPr>
        <w:tabs>
          <w:tab w:val="left" w:pos="1418"/>
          <w:tab w:val="left" w:pos="1701"/>
        </w:tabs>
        <w:ind w:left="1695" w:hanging="1695"/>
        <w:rPr>
          <w:sz w:val="24"/>
        </w:rPr>
      </w:pPr>
      <w:r>
        <w:rPr>
          <w:sz w:val="24"/>
        </w:rPr>
        <w:t>protestanten,</w:t>
      </w:r>
      <w:r>
        <w:rPr>
          <w:sz w:val="24"/>
        </w:rPr>
        <w:tab/>
        <w:t xml:space="preserve">ramp in Maart 1855 hebben geleden ontvangen is, waarvoor aan deze commis- </w:t>
      </w:r>
    </w:p>
    <w:p w14:paraId="37B81141" w14:textId="77777777" w:rsidR="00696ED5" w:rsidRDefault="00696ED5">
      <w:pPr>
        <w:tabs>
          <w:tab w:val="left" w:pos="1418"/>
          <w:tab w:val="left" w:pos="1701"/>
        </w:tabs>
        <w:ind w:left="1695" w:hanging="1695"/>
        <w:rPr>
          <w:sz w:val="24"/>
        </w:rPr>
      </w:pPr>
      <w:r>
        <w:rPr>
          <w:sz w:val="24"/>
        </w:rPr>
        <w:t>die door de</w:t>
      </w:r>
      <w:r>
        <w:rPr>
          <w:sz w:val="24"/>
        </w:rPr>
        <w:tab/>
        <w:t xml:space="preserve">sie een brief van dankbetuiging gerigt wordt met opgave van het van deze wel- </w:t>
      </w:r>
    </w:p>
    <w:p w14:paraId="2B7AB445" w14:textId="77777777" w:rsidR="00696ED5" w:rsidRDefault="00696ED5">
      <w:pPr>
        <w:tabs>
          <w:tab w:val="left" w:pos="1418"/>
          <w:tab w:val="left" w:pos="1701"/>
        </w:tabs>
        <w:ind w:left="1695" w:hanging="1695"/>
        <w:rPr>
          <w:sz w:val="24"/>
        </w:rPr>
      </w:pPr>
      <w:r>
        <w:rPr>
          <w:sz w:val="24"/>
        </w:rPr>
        <w:t xml:space="preserve">die door de </w:t>
      </w:r>
      <w:r>
        <w:rPr>
          <w:sz w:val="24"/>
        </w:rPr>
        <w:tab/>
        <w:t xml:space="preserve">willend verstrekte som  gemaakt gebruik, waaromtrent na den aard en de groot- </w:t>
      </w:r>
    </w:p>
    <w:p w14:paraId="1D6283C0" w14:textId="77777777" w:rsidR="00696ED5" w:rsidRDefault="00696ED5">
      <w:pPr>
        <w:tabs>
          <w:tab w:val="left" w:pos="1418"/>
          <w:tab w:val="left" w:pos="1701"/>
        </w:tabs>
        <w:ind w:left="1695" w:hanging="1695"/>
        <w:rPr>
          <w:sz w:val="24"/>
        </w:rPr>
      </w:pPr>
      <w:r>
        <w:rPr>
          <w:sz w:val="24"/>
        </w:rPr>
        <w:t xml:space="preserve">waterramp </w:t>
      </w:r>
      <w:r>
        <w:rPr>
          <w:sz w:val="24"/>
        </w:rPr>
        <w:tab/>
        <w:t>heid der geleden schade bepalingen gemaakt worden.</w:t>
      </w:r>
    </w:p>
    <w:p w14:paraId="67651791" w14:textId="77777777" w:rsidR="00696ED5" w:rsidRDefault="00696ED5">
      <w:pPr>
        <w:tabs>
          <w:tab w:val="left" w:pos="1418"/>
          <w:tab w:val="left" w:pos="1701"/>
        </w:tabs>
        <w:ind w:left="1695" w:hanging="1695"/>
        <w:rPr>
          <w:sz w:val="24"/>
        </w:rPr>
      </w:pPr>
      <w:r>
        <w:rPr>
          <w:sz w:val="24"/>
        </w:rPr>
        <w:t>hebben geleden.</w:t>
      </w:r>
    </w:p>
    <w:p w14:paraId="2C460612" w14:textId="77777777" w:rsidR="00696ED5" w:rsidRDefault="00696ED5">
      <w:pPr>
        <w:tabs>
          <w:tab w:val="left" w:pos="1418"/>
          <w:tab w:val="left" w:pos="1701"/>
        </w:tabs>
        <w:ind w:left="1695" w:hanging="1695"/>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t>Art. 3.</w:t>
      </w:r>
    </w:p>
    <w:p w14:paraId="1563A5B3" w14:textId="77777777" w:rsidR="00696ED5" w:rsidRDefault="00696ED5">
      <w:pPr>
        <w:tabs>
          <w:tab w:val="left" w:pos="1418"/>
          <w:tab w:val="left" w:pos="1701"/>
        </w:tabs>
        <w:ind w:left="1695" w:hanging="1695"/>
        <w:rPr>
          <w:sz w:val="24"/>
        </w:rPr>
      </w:pPr>
    </w:p>
    <w:p w14:paraId="2AD8909B" w14:textId="77777777" w:rsidR="00696ED5" w:rsidRDefault="00696ED5">
      <w:pPr>
        <w:tabs>
          <w:tab w:val="left" w:pos="1418"/>
          <w:tab w:val="left" w:pos="1701"/>
        </w:tabs>
        <w:ind w:left="1695" w:hanging="1695"/>
        <w:rPr>
          <w:sz w:val="24"/>
        </w:rPr>
      </w:pPr>
      <w:r>
        <w:rPr>
          <w:sz w:val="24"/>
        </w:rPr>
        <w:t>Staat van</w:t>
      </w:r>
      <w:r>
        <w:rPr>
          <w:sz w:val="24"/>
        </w:rPr>
        <w:tab/>
      </w:r>
      <w:r>
        <w:rPr>
          <w:sz w:val="24"/>
        </w:rPr>
        <w:tab/>
        <w:t xml:space="preserve">De staat van begrooting wordt door den Heer Kerkvoogd ingediend en met </w:t>
      </w:r>
    </w:p>
    <w:p w14:paraId="51305636" w14:textId="77777777" w:rsidR="00696ED5" w:rsidRDefault="00696ED5">
      <w:pPr>
        <w:tabs>
          <w:tab w:val="left" w:pos="1418"/>
          <w:tab w:val="left" w:pos="1701"/>
        </w:tabs>
        <w:ind w:left="1695" w:hanging="1695"/>
        <w:rPr>
          <w:sz w:val="24"/>
        </w:rPr>
      </w:pPr>
      <w:r>
        <w:rPr>
          <w:sz w:val="24"/>
        </w:rPr>
        <w:t>begrooting.</w:t>
      </w:r>
      <w:r>
        <w:rPr>
          <w:sz w:val="24"/>
        </w:rPr>
        <w:tab/>
        <w:t>gemeenschappelyk overleg vastgesteld :</w:t>
      </w:r>
    </w:p>
    <w:p w14:paraId="46682F88" w14:textId="77777777" w:rsidR="00696ED5" w:rsidRDefault="00696ED5">
      <w:pPr>
        <w:tabs>
          <w:tab w:val="left" w:pos="1418"/>
          <w:tab w:val="left" w:pos="1701"/>
        </w:tabs>
        <w:ind w:left="1695" w:hanging="1695"/>
        <w:rPr>
          <w:sz w:val="24"/>
        </w:rPr>
      </w:pPr>
      <w:r>
        <w:rPr>
          <w:sz w:val="24"/>
        </w:rPr>
        <w:tab/>
        <w:t>1</w:t>
      </w:r>
      <w:r>
        <w:rPr>
          <w:sz w:val="24"/>
          <w:vertAlign w:val="superscript"/>
        </w:rPr>
        <w:t>e</w:t>
      </w:r>
      <w:r>
        <w:rPr>
          <w:sz w:val="24"/>
        </w:rPr>
        <w:t>. voor de gemeente st.Michiels Gestel aan inkomsten f. 686,20, aan uitgaven op f. 683,85, zodat ze sluit met en batig saldo van f. 2,35;</w:t>
      </w:r>
    </w:p>
    <w:p w14:paraId="25F44D0C" w14:textId="77777777" w:rsidR="00696ED5" w:rsidRDefault="00696ED5">
      <w:pPr>
        <w:tabs>
          <w:tab w:val="left" w:pos="1418"/>
          <w:tab w:val="left" w:pos="1701"/>
        </w:tabs>
        <w:ind w:left="1695" w:hanging="1695"/>
        <w:rPr>
          <w:sz w:val="24"/>
        </w:rPr>
      </w:pPr>
      <w:r>
        <w:rPr>
          <w:sz w:val="24"/>
        </w:rPr>
        <w:tab/>
        <w:t>2</w:t>
      </w:r>
      <w:r>
        <w:rPr>
          <w:sz w:val="24"/>
          <w:vertAlign w:val="superscript"/>
        </w:rPr>
        <w:t>e</w:t>
      </w:r>
      <w:r>
        <w:rPr>
          <w:sz w:val="24"/>
        </w:rPr>
        <w:t xml:space="preserve">. voor de gemeente Schyndel aaninkomsten op f. 463,48, aan uitgaven op </w:t>
      </w:r>
    </w:p>
    <w:p w14:paraId="283C9AA1" w14:textId="77777777" w:rsidR="00696ED5" w:rsidRDefault="00696ED5">
      <w:pPr>
        <w:tabs>
          <w:tab w:val="left" w:pos="1418"/>
          <w:tab w:val="left" w:pos="1701"/>
        </w:tabs>
        <w:ind w:left="1695" w:hanging="1695"/>
        <w:rPr>
          <w:sz w:val="24"/>
        </w:rPr>
      </w:pPr>
      <w:r>
        <w:rPr>
          <w:sz w:val="24"/>
        </w:rPr>
        <w:tab/>
      </w:r>
      <w:r>
        <w:rPr>
          <w:sz w:val="24"/>
        </w:rPr>
        <w:tab/>
        <w:t>f. 263,48 bedragende het batig saldo dus f. 200,00,</w:t>
      </w:r>
    </w:p>
    <w:p w14:paraId="3804E117" w14:textId="77777777" w:rsidR="00696ED5" w:rsidRDefault="00696ED5">
      <w:pPr>
        <w:tabs>
          <w:tab w:val="left" w:pos="1418"/>
          <w:tab w:val="left" w:pos="1701"/>
        </w:tabs>
        <w:ind w:left="1695" w:hanging="1695"/>
        <w:rPr>
          <w:sz w:val="24"/>
        </w:rPr>
      </w:pPr>
      <w:r>
        <w:rPr>
          <w:sz w:val="24"/>
        </w:rPr>
        <w:tab/>
        <w:t>welke begrootingen behoorlyk geteekend zynde aan den Heer Kerkvoogd ter</w:t>
      </w:r>
    </w:p>
    <w:p w14:paraId="2E3BF796" w14:textId="77777777" w:rsidR="00696ED5" w:rsidRDefault="00696ED5">
      <w:pPr>
        <w:tabs>
          <w:tab w:val="left" w:pos="1418"/>
          <w:tab w:val="left" w:pos="1701"/>
        </w:tabs>
        <w:ind w:left="1695" w:hanging="1695"/>
        <w:rPr>
          <w:sz w:val="24"/>
        </w:rPr>
      </w:pPr>
      <w:r>
        <w:rPr>
          <w:sz w:val="24"/>
        </w:rPr>
        <w:tab/>
        <w:t>verzending overhandigd woreden.</w:t>
      </w:r>
      <w:r>
        <w:rPr>
          <w:sz w:val="24"/>
        </w:rPr>
        <w:tab/>
      </w:r>
    </w:p>
    <w:p w14:paraId="4D96133A" w14:textId="77777777" w:rsidR="00696ED5" w:rsidRDefault="00696ED5">
      <w:pPr>
        <w:tabs>
          <w:tab w:val="left" w:pos="1418"/>
          <w:tab w:val="left" w:pos="1701"/>
        </w:tabs>
        <w:ind w:left="1695" w:hanging="1695"/>
        <w:rPr>
          <w:sz w:val="24"/>
        </w:rPr>
      </w:pPr>
    </w:p>
    <w:p w14:paraId="116C7AD4"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4.</w:t>
      </w:r>
    </w:p>
    <w:p w14:paraId="09B0D9EE" w14:textId="77777777" w:rsidR="00696ED5" w:rsidRDefault="00696ED5">
      <w:pPr>
        <w:tabs>
          <w:tab w:val="left" w:pos="1418"/>
          <w:tab w:val="left" w:pos="1701"/>
        </w:tabs>
        <w:ind w:left="1695" w:hanging="1695"/>
        <w:rPr>
          <w:sz w:val="24"/>
        </w:rPr>
      </w:pPr>
    </w:p>
    <w:p w14:paraId="60A53ACD" w14:textId="77777777" w:rsidR="00696ED5" w:rsidRDefault="00696ED5">
      <w:pPr>
        <w:tabs>
          <w:tab w:val="left" w:pos="1418"/>
          <w:tab w:val="left" w:pos="1701"/>
        </w:tabs>
        <w:ind w:left="1695" w:hanging="1695"/>
        <w:rPr>
          <w:sz w:val="24"/>
        </w:rPr>
      </w:pPr>
      <w:r>
        <w:rPr>
          <w:sz w:val="24"/>
        </w:rPr>
        <w:t>De aftre-</w:t>
      </w:r>
      <w:r>
        <w:rPr>
          <w:sz w:val="24"/>
        </w:rPr>
        <w:tab/>
      </w:r>
      <w:r>
        <w:rPr>
          <w:sz w:val="24"/>
        </w:rPr>
        <w:tab/>
        <w:t xml:space="preserve">Als diaken van st. Michiels Gestel c.a. moet volgens de bestaand regle- </w:t>
      </w:r>
    </w:p>
    <w:p w14:paraId="3DCDC548" w14:textId="77777777" w:rsidR="00696ED5" w:rsidRDefault="00696ED5">
      <w:pPr>
        <w:tabs>
          <w:tab w:val="left" w:pos="1418"/>
          <w:tab w:val="left" w:pos="1701"/>
        </w:tabs>
        <w:ind w:left="1695" w:hanging="1695"/>
        <w:rPr>
          <w:sz w:val="24"/>
        </w:rPr>
      </w:pPr>
      <w:r>
        <w:rPr>
          <w:sz w:val="24"/>
        </w:rPr>
        <w:t>dnde diake-</w:t>
      </w:r>
      <w:r>
        <w:rPr>
          <w:sz w:val="24"/>
        </w:rPr>
        <w:tab/>
        <w:t xml:space="preserve">menten de Heer Pieter van den Briel, en als diaken van Schyndel de Heer </w:t>
      </w:r>
    </w:p>
    <w:p w14:paraId="1A1629D5" w14:textId="77777777" w:rsidR="00696ED5" w:rsidRDefault="00696ED5">
      <w:pPr>
        <w:tabs>
          <w:tab w:val="left" w:pos="1418"/>
          <w:tab w:val="left" w:pos="1701"/>
        </w:tabs>
        <w:ind w:left="1695" w:hanging="1695"/>
        <w:rPr>
          <w:sz w:val="24"/>
        </w:rPr>
      </w:pPr>
      <w:r>
        <w:rPr>
          <w:sz w:val="24"/>
        </w:rPr>
        <w:t>nen worden</w:t>
      </w:r>
      <w:r>
        <w:rPr>
          <w:sz w:val="24"/>
        </w:rPr>
        <w:tab/>
        <w:t>Frederik Bartolomeus Franciscus van Stavel aftreden. Beide Heeren worden</w:t>
      </w:r>
    </w:p>
    <w:p w14:paraId="5F4F9F94" w14:textId="77777777" w:rsidR="00696ED5" w:rsidRDefault="00696ED5">
      <w:pPr>
        <w:tabs>
          <w:tab w:val="left" w:pos="1418"/>
          <w:tab w:val="left" w:pos="1701"/>
        </w:tabs>
        <w:ind w:left="1695" w:hanging="1695"/>
        <w:rPr>
          <w:sz w:val="24"/>
        </w:rPr>
      </w:pPr>
      <w:r>
        <w:rPr>
          <w:sz w:val="24"/>
        </w:rPr>
        <w:t xml:space="preserve">voor de </w:t>
      </w:r>
      <w:r>
        <w:rPr>
          <w:sz w:val="24"/>
          <w:vertAlign w:val="superscript"/>
        </w:rPr>
        <w:tab/>
      </w:r>
      <w:r>
        <w:rPr>
          <w:sz w:val="24"/>
        </w:rPr>
        <w:t xml:space="preserve">door den kerkeraad,daartoe wettig bijeengekomen, als diakenen, een ieder voor   </w:t>
      </w:r>
    </w:p>
    <w:p w14:paraId="0CA9CA62" w14:textId="77777777" w:rsidR="00696ED5" w:rsidRDefault="00696ED5">
      <w:pPr>
        <w:tabs>
          <w:tab w:val="left" w:pos="1418"/>
          <w:tab w:val="left" w:pos="1701"/>
        </w:tabs>
        <w:ind w:left="1695" w:hanging="1695"/>
        <w:rPr>
          <w:sz w:val="24"/>
        </w:rPr>
      </w:pPr>
      <w:r>
        <w:rPr>
          <w:sz w:val="24"/>
        </w:rPr>
        <w:lastRenderedPageBreak/>
        <w:t xml:space="preserve">tweedemaal      voor de gemeente , waartoe hy behoort voor de </w:t>
      </w:r>
      <w:r>
        <w:rPr>
          <w:sz w:val="24"/>
          <w:u w:val="single"/>
        </w:rPr>
        <w:t>tweede</w:t>
      </w:r>
      <w:r>
        <w:rPr>
          <w:sz w:val="24"/>
        </w:rPr>
        <w:t xml:space="preserve"> maal herkozen, om </w:t>
      </w:r>
    </w:p>
    <w:p w14:paraId="68C5CE5E" w14:textId="77777777" w:rsidR="00696ED5" w:rsidRDefault="00696ED5">
      <w:pPr>
        <w:tabs>
          <w:tab w:val="left" w:pos="1418"/>
          <w:tab w:val="left" w:pos="1701"/>
        </w:tabs>
        <w:ind w:left="1695" w:hanging="1695"/>
        <w:rPr>
          <w:sz w:val="24"/>
        </w:rPr>
      </w:pPr>
      <w:r>
        <w:rPr>
          <w:sz w:val="24"/>
        </w:rPr>
        <w:t>herkozen.</w:t>
      </w:r>
      <w:r>
        <w:rPr>
          <w:sz w:val="24"/>
        </w:rPr>
        <w:tab/>
        <w:t>met 1</w:t>
      </w:r>
      <w:r>
        <w:rPr>
          <w:sz w:val="24"/>
          <w:vertAlign w:val="superscript"/>
        </w:rPr>
        <w:t>e</w:t>
      </w:r>
      <w:r>
        <w:rPr>
          <w:sz w:val="24"/>
        </w:rPr>
        <w:t xml:space="preserve"> January e.k. hunnen nieuwen diensttyd in te treden, en verklaren zich </w:t>
      </w:r>
    </w:p>
    <w:p w14:paraId="078AD1E8" w14:textId="77777777" w:rsidR="00696ED5" w:rsidRDefault="00696ED5">
      <w:pPr>
        <w:tabs>
          <w:tab w:val="left" w:pos="1418"/>
          <w:tab w:val="left" w:pos="1701"/>
        </w:tabs>
        <w:ind w:left="1695" w:hanging="1695"/>
        <w:rPr>
          <w:sz w:val="24"/>
        </w:rPr>
      </w:pPr>
      <w:r>
        <w:rPr>
          <w:sz w:val="24"/>
        </w:rPr>
        <w:tab/>
        <w:t>bereid die betrekking op nieuw op zich te nemen.</w:t>
      </w:r>
    </w:p>
    <w:p w14:paraId="73A35804" w14:textId="77777777" w:rsidR="00696ED5" w:rsidRDefault="00696ED5">
      <w:pPr>
        <w:tabs>
          <w:tab w:val="left" w:pos="1418"/>
          <w:tab w:val="left" w:pos="1701"/>
        </w:tabs>
        <w:ind w:left="1695" w:hanging="1695"/>
        <w:rPr>
          <w:sz w:val="24"/>
        </w:rPr>
      </w:pPr>
    </w:p>
    <w:p w14:paraId="5C748E22"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5.</w:t>
      </w:r>
    </w:p>
    <w:p w14:paraId="7E7D91C7" w14:textId="77777777" w:rsidR="00696ED5" w:rsidRDefault="00696ED5">
      <w:pPr>
        <w:tabs>
          <w:tab w:val="left" w:pos="1418"/>
          <w:tab w:val="left" w:pos="1701"/>
        </w:tabs>
        <w:ind w:left="1695" w:hanging="1695"/>
        <w:rPr>
          <w:sz w:val="24"/>
        </w:rPr>
      </w:pPr>
    </w:p>
    <w:p w14:paraId="324E80EC" w14:textId="77777777" w:rsidR="00696ED5" w:rsidRDefault="00696ED5">
      <w:pPr>
        <w:tabs>
          <w:tab w:val="left" w:pos="1418"/>
          <w:tab w:val="left" w:pos="1701"/>
        </w:tabs>
        <w:ind w:left="1695" w:hanging="1695"/>
        <w:rPr>
          <w:sz w:val="24"/>
        </w:rPr>
      </w:pPr>
      <w:r>
        <w:rPr>
          <w:sz w:val="24"/>
        </w:rPr>
        <w:t>Mededee-</w:t>
      </w:r>
      <w:r>
        <w:rPr>
          <w:sz w:val="24"/>
        </w:rPr>
        <w:tab/>
      </w:r>
      <w:r>
        <w:rPr>
          <w:sz w:val="24"/>
        </w:rPr>
        <w:tab/>
        <w:t>Aan het bepaalde by Art.5 der vorige vergadering is zoowel wat de .</w:t>
      </w:r>
    </w:p>
    <w:p w14:paraId="08B49A81" w14:textId="77777777" w:rsidR="00696ED5" w:rsidRDefault="00696ED5">
      <w:pPr>
        <w:tabs>
          <w:tab w:val="left" w:pos="1418"/>
          <w:tab w:val="left" w:pos="1701"/>
        </w:tabs>
        <w:ind w:left="1695" w:hanging="1695"/>
        <w:rPr>
          <w:sz w:val="24"/>
        </w:rPr>
      </w:pPr>
      <w:r>
        <w:rPr>
          <w:sz w:val="24"/>
        </w:rPr>
        <w:t>ling van het</w:t>
      </w:r>
      <w:r>
        <w:rPr>
          <w:sz w:val="24"/>
        </w:rPr>
        <w:tab/>
        <w:t>gemeente Michiels Gestel c.a. als die van Schyndel betreft voldaan.</w:t>
      </w:r>
    </w:p>
    <w:p w14:paraId="13980641" w14:textId="77777777" w:rsidR="00696ED5" w:rsidRDefault="00696ED5">
      <w:pPr>
        <w:tabs>
          <w:tab w:val="left" w:pos="1418"/>
          <w:tab w:val="left" w:pos="1701"/>
        </w:tabs>
        <w:ind w:left="1695" w:hanging="1695"/>
        <w:rPr>
          <w:sz w:val="24"/>
        </w:rPr>
      </w:pPr>
      <w:r>
        <w:rPr>
          <w:sz w:val="24"/>
        </w:rPr>
        <w:t>verrigte vol-</w:t>
      </w:r>
    </w:p>
    <w:p w14:paraId="4A34B8B7" w14:textId="77777777" w:rsidR="00696ED5" w:rsidRDefault="00696ED5">
      <w:pPr>
        <w:tabs>
          <w:tab w:val="left" w:pos="1418"/>
          <w:tab w:val="left" w:pos="1701"/>
        </w:tabs>
        <w:ind w:left="1695" w:hanging="1695"/>
        <w:rPr>
          <w:sz w:val="24"/>
        </w:rPr>
      </w:pPr>
      <w:r>
        <w:rPr>
          <w:sz w:val="24"/>
        </w:rPr>
        <w:t>gens Art. 5 der</w:t>
      </w:r>
    </w:p>
    <w:p w14:paraId="639F1ACC" w14:textId="77777777" w:rsidR="00696ED5" w:rsidRDefault="00696ED5">
      <w:pPr>
        <w:tabs>
          <w:tab w:val="left" w:pos="1418"/>
          <w:tab w:val="left" w:pos="1701"/>
        </w:tabs>
        <w:ind w:left="1695" w:hanging="1695"/>
        <w:rPr>
          <w:sz w:val="24"/>
        </w:rPr>
      </w:pPr>
      <w:r>
        <w:rPr>
          <w:sz w:val="24"/>
        </w:rPr>
        <w:t>vorige vergadering.</w:t>
      </w:r>
    </w:p>
    <w:p w14:paraId="69D3E789"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6.</w:t>
      </w:r>
    </w:p>
    <w:p w14:paraId="01667466" w14:textId="77777777" w:rsidR="00696ED5" w:rsidRDefault="00696ED5">
      <w:pPr>
        <w:tabs>
          <w:tab w:val="left" w:pos="1418"/>
          <w:tab w:val="left" w:pos="1701"/>
        </w:tabs>
        <w:ind w:left="1695" w:hanging="1695"/>
        <w:rPr>
          <w:sz w:val="24"/>
        </w:rPr>
      </w:pPr>
    </w:p>
    <w:p w14:paraId="528C29AC" w14:textId="77777777" w:rsidR="00696ED5" w:rsidRDefault="00696ED5">
      <w:pPr>
        <w:tabs>
          <w:tab w:val="left" w:pos="1418"/>
          <w:tab w:val="left" w:pos="1701"/>
        </w:tabs>
        <w:ind w:left="1695" w:hanging="1695"/>
        <w:rPr>
          <w:sz w:val="24"/>
        </w:rPr>
      </w:pPr>
      <w:r>
        <w:rPr>
          <w:sz w:val="24"/>
        </w:rPr>
        <w:t>Mededee-</w:t>
      </w:r>
      <w:r>
        <w:rPr>
          <w:sz w:val="24"/>
        </w:rPr>
        <w:tab/>
      </w:r>
      <w:r>
        <w:rPr>
          <w:sz w:val="24"/>
        </w:rPr>
        <w:tab/>
        <w:t>Der vergadering wordt mededeeling gedaan, dat ingekomen is eene af-</w:t>
      </w:r>
    </w:p>
    <w:p w14:paraId="6627834D" w14:textId="77777777" w:rsidR="00696ED5" w:rsidRDefault="00696ED5">
      <w:pPr>
        <w:tabs>
          <w:tab w:val="left" w:pos="1418"/>
          <w:tab w:val="left" w:pos="1701"/>
        </w:tabs>
        <w:ind w:left="1695" w:hanging="1695"/>
        <w:rPr>
          <w:sz w:val="24"/>
        </w:rPr>
      </w:pPr>
      <w:r>
        <w:rPr>
          <w:sz w:val="24"/>
        </w:rPr>
        <w:t>ling van en</w:t>
      </w:r>
      <w:r>
        <w:rPr>
          <w:sz w:val="24"/>
        </w:rPr>
        <w:tab/>
        <w:t xml:space="preserve">wyzende beschikking op het aan Gedeputeerde Staten der provincie Noord </w:t>
      </w:r>
    </w:p>
    <w:p w14:paraId="14E501C8" w14:textId="77777777" w:rsidR="00696ED5" w:rsidRDefault="00696ED5">
      <w:pPr>
        <w:tabs>
          <w:tab w:val="left" w:pos="1418"/>
          <w:tab w:val="left" w:pos="1701"/>
        </w:tabs>
        <w:ind w:left="1695" w:hanging="1695"/>
        <w:rPr>
          <w:sz w:val="24"/>
        </w:rPr>
      </w:pPr>
      <w:r>
        <w:rPr>
          <w:sz w:val="24"/>
        </w:rPr>
        <w:t>besluiten om-</w:t>
      </w:r>
      <w:r>
        <w:rPr>
          <w:sz w:val="24"/>
        </w:rPr>
        <w:tab/>
        <w:t xml:space="preserve">Brabant ingediend verzoekschrift (zie Art. 8 der vergadering van 5 Maart 1855 </w:t>
      </w:r>
    </w:p>
    <w:p w14:paraId="30822335" w14:textId="77777777" w:rsidR="00696ED5" w:rsidRDefault="00696ED5">
      <w:pPr>
        <w:tabs>
          <w:tab w:val="left" w:pos="1418"/>
          <w:tab w:val="left" w:pos="1701"/>
        </w:tabs>
        <w:ind w:left="1695" w:hanging="1695"/>
        <w:rPr>
          <w:sz w:val="24"/>
        </w:rPr>
      </w:pPr>
      <w:r>
        <w:rPr>
          <w:sz w:val="24"/>
        </w:rPr>
        <w:t>trent inge-</w:t>
      </w:r>
      <w:r>
        <w:rPr>
          <w:sz w:val="24"/>
        </w:rPr>
        <w:tab/>
        <w:t xml:space="preserve">en Art. 2 der vorige) doordien  er meer dringende werken ten laste der </w:t>
      </w:r>
    </w:p>
    <w:p w14:paraId="0B8D8206" w14:textId="77777777" w:rsidR="00696ED5" w:rsidRDefault="00696ED5">
      <w:pPr>
        <w:tabs>
          <w:tab w:val="left" w:pos="1418"/>
          <w:tab w:val="left" w:pos="1701"/>
        </w:tabs>
        <w:ind w:left="1695" w:hanging="1695"/>
        <w:rPr>
          <w:sz w:val="24"/>
        </w:rPr>
      </w:pPr>
      <w:r>
        <w:rPr>
          <w:sz w:val="24"/>
        </w:rPr>
        <w:t>komren</w:t>
      </w:r>
      <w:r>
        <w:rPr>
          <w:sz w:val="24"/>
        </w:rPr>
        <w:tab/>
        <w:t xml:space="preserve">provincie verrigt moesten worden, waarin men meent te moeten berusten met </w:t>
      </w:r>
    </w:p>
    <w:p w14:paraId="4EC1C485" w14:textId="77777777" w:rsidR="00696ED5" w:rsidRDefault="00696ED5">
      <w:pPr>
        <w:tabs>
          <w:tab w:val="left" w:pos="1418"/>
          <w:tab w:val="left" w:pos="1701"/>
        </w:tabs>
        <w:ind w:left="1695" w:hanging="1695"/>
        <w:rPr>
          <w:sz w:val="24"/>
        </w:rPr>
      </w:pPr>
      <w:r>
        <w:rPr>
          <w:sz w:val="24"/>
        </w:rPr>
        <w:t>stukken.</w:t>
      </w:r>
      <w:r>
        <w:rPr>
          <w:sz w:val="24"/>
        </w:rPr>
        <w:tab/>
        <w:t xml:space="preserve">het voornemen, om ter gelegener tyd tot het in eigendom verkrygen van de </w:t>
      </w:r>
    </w:p>
    <w:p w14:paraId="7A9CFFD3" w14:textId="77777777" w:rsidR="00696ED5" w:rsidRDefault="00696ED5">
      <w:pPr>
        <w:tabs>
          <w:tab w:val="left" w:pos="1418"/>
          <w:tab w:val="left" w:pos="1701"/>
        </w:tabs>
        <w:ind w:left="1695" w:hanging="1695"/>
        <w:rPr>
          <w:sz w:val="24"/>
        </w:rPr>
      </w:pPr>
      <w:r>
        <w:rPr>
          <w:sz w:val="24"/>
        </w:rPr>
        <w:tab/>
        <w:t xml:space="preserve">putten, welke tusschen het land, aan de diakonie der Hervormde Gemeente van </w:t>
      </w:r>
    </w:p>
    <w:p w14:paraId="740F35DD" w14:textId="77777777" w:rsidR="00696ED5" w:rsidRDefault="00696ED5">
      <w:pPr>
        <w:tabs>
          <w:tab w:val="left" w:pos="1418"/>
          <w:tab w:val="left" w:pos="1701"/>
        </w:tabs>
        <w:ind w:left="1695" w:hanging="1695"/>
        <w:rPr>
          <w:sz w:val="24"/>
        </w:rPr>
      </w:pPr>
      <w:r>
        <w:rPr>
          <w:sz w:val="24"/>
        </w:rPr>
        <w:tab/>
        <w:t xml:space="preserve">st. Michiels Gestel toebehoorende en den provincialen grindweg gelegen zyn, </w:t>
      </w:r>
    </w:p>
    <w:p w14:paraId="06925500" w14:textId="77777777" w:rsidR="00696ED5" w:rsidRDefault="00696ED5">
      <w:pPr>
        <w:tabs>
          <w:tab w:val="left" w:pos="1418"/>
          <w:tab w:val="left" w:pos="1701"/>
        </w:tabs>
        <w:ind w:left="1695" w:hanging="1695"/>
        <w:rPr>
          <w:sz w:val="24"/>
        </w:rPr>
      </w:pPr>
      <w:r>
        <w:rPr>
          <w:sz w:val="24"/>
        </w:rPr>
        <w:tab/>
        <w:t xml:space="preserve">pogingen aan te wenden; -  eene synodale aanschryving, omtrent het indienen </w:t>
      </w:r>
    </w:p>
    <w:p w14:paraId="36D3A243" w14:textId="77777777" w:rsidR="00696ED5" w:rsidRDefault="00696ED5">
      <w:pPr>
        <w:tabs>
          <w:tab w:val="left" w:pos="1418"/>
          <w:tab w:val="left" w:pos="1701"/>
        </w:tabs>
        <w:ind w:left="1695" w:hanging="1695"/>
        <w:rPr>
          <w:sz w:val="24"/>
        </w:rPr>
      </w:pPr>
      <w:r>
        <w:rPr>
          <w:sz w:val="24"/>
        </w:rPr>
        <w:tab/>
        <w:t xml:space="preserve">van adressen aan de Synode tot ondersteuning ; voor opbouw of herstelling van </w:t>
      </w:r>
    </w:p>
    <w:p w14:paraId="7004C632" w14:textId="77777777" w:rsidR="00696ED5" w:rsidRDefault="00696ED5">
      <w:pPr>
        <w:tabs>
          <w:tab w:val="left" w:pos="1418"/>
          <w:tab w:val="left" w:pos="1701"/>
        </w:tabs>
        <w:ind w:left="1418"/>
        <w:rPr>
          <w:sz w:val="24"/>
        </w:rPr>
      </w:pPr>
      <w:r>
        <w:rPr>
          <w:sz w:val="24"/>
        </w:rPr>
        <w:t>kerk of pastory, uit het fonds voor noodlydende kerken en personen; - een concept reglement voor kerkelyk opzigt en tucht en voor de behandeling van kerkelyke geschillen met een brief ten geleide, ten einde daaromtrent conside- ratien, zoo men die mogt hebben, in te dienen; - en eene classikaale aanschry- ving omtrent den legger der diakoniegoederen.-</w:t>
      </w:r>
    </w:p>
    <w:p w14:paraId="02344E8D" w14:textId="77777777" w:rsidR="00696ED5" w:rsidRDefault="00696ED5">
      <w:pPr>
        <w:tabs>
          <w:tab w:val="left" w:pos="1418"/>
          <w:tab w:val="left" w:pos="1701"/>
        </w:tabs>
        <w:rPr>
          <w:sz w:val="24"/>
        </w:rPr>
      </w:pPr>
    </w:p>
    <w:p w14:paraId="2BB6175E" w14:textId="77777777" w:rsidR="00696ED5" w:rsidRDefault="00696ED5">
      <w:pPr>
        <w:tabs>
          <w:tab w:val="left" w:pos="1418"/>
          <w:tab w:val="left" w:pos="1701"/>
        </w:tabs>
        <w:rPr>
          <w:sz w:val="24"/>
        </w:rPr>
      </w:pPr>
      <w:r>
        <w:rPr>
          <w:sz w:val="24"/>
        </w:rPr>
        <w:lastRenderedPageBreak/>
        <w:tab/>
      </w:r>
      <w:r>
        <w:rPr>
          <w:sz w:val="24"/>
        </w:rPr>
        <w:tab/>
      </w:r>
      <w:r>
        <w:rPr>
          <w:sz w:val="24"/>
        </w:rPr>
        <w:tab/>
      </w:r>
      <w:r>
        <w:rPr>
          <w:sz w:val="24"/>
        </w:rPr>
        <w:tab/>
      </w:r>
      <w:r>
        <w:rPr>
          <w:sz w:val="24"/>
        </w:rPr>
        <w:tab/>
      </w:r>
      <w:r>
        <w:rPr>
          <w:sz w:val="24"/>
        </w:rPr>
        <w:tab/>
      </w:r>
    </w:p>
    <w:p w14:paraId="03AB4812" w14:textId="77777777" w:rsidR="00696ED5" w:rsidRDefault="00696ED5">
      <w:pPr>
        <w:tabs>
          <w:tab w:val="left" w:pos="1418"/>
          <w:tab w:val="left" w:pos="1701"/>
        </w:tabs>
        <w:rPr>
          <w:sz w:val="24"/>
        </w:rPr>
      </w:pPr>
    </w:p>
    <w:p w14:paraId="5CF899A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7.</w:t>
      </w:r>
    </w:p>
    <w:p w14:paraId="482A8D14" w14:textId="77777777" w:rsidR="00696ED5" w:rsidRDefault="00696ED5">
      <w:pPr>
        <w:tabs>
          <w:tab w:val="left" w:pos="1418"/>
          <w:tab w:val="left" w:pos="1701"/>
        </w:tabs>
        <w:ind w:left="1695" w:hanging="1695"/>
        <w:rPr>
          <w:sz w:val="24"/>
        </w:rPr>
      </w:pPr>
      <w:r>
        <w:rPr>
          <w:sz w:val="24"/>
        </w:rPr>
        <w:t>Verslag der</w:t>
      </w:r>
      <w:r>
        <w:rPr>
          <w:sz w:val="24"/>
        </w:rPr>
        <w:tab/>
      </w:r>
      <w:r>
        <w:rPr>
          <w:sz w:val="24"/>
        </w:rPr>
        <w:tab/>
        <w:t xml:space="preserve">De Heer Ouderling J. Waller legt, volgens de hem opgedragene commissie </w:t>
      </w:r>
    </w:p>
    <w:p w14:paraId="23731F12" w14:textId="77777777" w:rsidR="00696ED5" w:rsidRDefault="00696ED5">
      <w:pPr>
        <w:tabs>
          <w:tab w:val="left" w:pos="1418"/>
          <w:tab w:val="left" w:pos="1701"/>
        </w:tabs>
        <w:ind w:left="1695" w:hanging="1695"/>
        <w:rPr>
          <w:sz w:val="24"/>
        </w:rPr>
      </w:pPr>
      <w:r>
        <w:rPr>
          <w:sz w:val="24"/>
        </w:rPr>
        <w:t>aan den Heer</w:t>
      </w:r>
      <w:r>
        <w:rPr>
          <w:sz w:val="24"/>
        </w:rPr>
        <w:tab/>
        <w:t xml:space="preserve"> (zie Art. 9 der vorige vergadering) eene overeenkomst over, waarbij de zoge-</w:t>
      </w:r>
    </w:p>
    <w:p w14:paraId="127BB11C" w14:textId="77777777" w:rsidR="00696ED5" w:rsidRDefault="00696ED5">
      <w:pPr>
        <w:tabs>
          <w:tab w:val="left" w:pos="1418"/>
          <w:tab w:val="left" w:pos="1701"/>
        </w:tabs>
        <w:ind w:left="1695" w:hanging="1695"/>
        <w:rPr>
          <w:sz w:val="24"/>
        </w:rPr>
      </w:pPr>
      <w:r>
        <w:rPr>
          <w:sz w:val="24"/>
        </w:rPr>
        <w:t xml:space="preserve">opgedragene </w:t>
      </w:r>
      <w:r>
        <w:rPr>
          <w:sz w:val="24"/>
        </w:rPr>
        <w:tab/>
        <w:t xml:space="preserve"> naamde voorpoting van het land toebehoorende aan de Hervormde Diakonie </w:t>
      </w:r>
    </w:p>
    <w:p w14:paraId="2E464229" w14:textId="77777777" w:rsidR="00696ED5" w:rsidRDefault="00696ED5">
      <w:pPr>
        <w:tabs>
          <w:tab w:val="left" w:pos="1418"/>
          <w:tab w:val="left" w:pos="1701"/>
        </w:tabs>
        <w:ind w:left="1695" w:hanging="1695"/>
        <w:rPr>
          <w:sz w:val="24"/>
        </w:rPr>
      </w:pPr>
      <w:r>
        <w:rPr>
          <w:sz w:val="24"/>
        </w:rPr>
        <w:t xml:space="preserve">commissie </w:t>
      </w:r>
      <w:r>
        <w:rPr>
          <w:sz w:val="24"/>
        </w:rPr>
        <w:tab/>
        <w:t xml:space="preserve"> van st.Michiels Gestel en de huisplaats van die voorpoting is voor eene som </w:t>
      </w:r>
    </w:p>
    <w:p w14:paraId="5864E134" w14:textId="77777777" w:rsidR="00696ED5" w:rsidRDefault="00696ED5">
      <w:pPr>
        <w:tabs>
          <w:tab w:val="left" w:pos="1418"/>
          <w:tab w:val="left" w:pos="1701"/>
        </w:tabs>
        <w:ind w:left="1695" w:hanging="1695"/>
        <w:rPr>
          <w:sz w:val="24"/>
        </w:rPr>
      </w:pPr>
      <w:r>
        <w:rPr>
          <w:sz w:val="24"/>
        </w:rPr>
        <w:t xml:space="preserve">omtrent het  </w:t>
      </w:r>
      <w:r>
        <w:rPr>
          <w:sz w:val="24"/>
        </w:rPr>
        <w:tab/>
        <w:t xml:space="preserve"> van negentig gulden  buiten de onkosten aan genoemde diakonie toegekend </w:t>
      </w:r>
    </w:p>
    <w:p w14:paraId="31207E94" w14:textId="77777777" w:rsidR="00696ED5" w:rsidRDefault="00696ED5">
      <w:pPr>
        <w:tabs>
          <w:tab w:val="left" w:pos="1418"/>
          <w:tab w:val="left" w:pos="1701"/>
        </w:tabs>
        <w:ind w:left="1695" w:hanging="1695"/>
        <w:rPr>
          <w:sz w:val="24"/>
        </w:rPr>
      </w:pPr>
      <w:r>
        <w:rPr>
          <w:sz w:val="24"/>
        </w:rPr>
        <w:t>huisje , staan-</w:t>
      </w:r>
      <w:r>
        <w:rPr>
          <w:sz w:val="24"/>
        </w:rPr>
        <w:tab/>
        <w:t xml:space="preserve"> worden, welke overeenkomst hy gemagtigd wordt te teekenen, zoodra het zich </w:t>
      </w:r>
    </w:p>
    <w:p w14:paraId="46A4C2D1" w14:textId="77777777" w:rsidR="00696ED5" w:rsidRDefault="00696ED5">
      <w:pPr>
        <w:tabs>
          <w:tab w:val="left" w:pos="1418"/>
          <w:tab w:val="left" w:pos="1701"/>
        </w:tabs>
        <w:ind w:left="1695" w:hanging="1695"/>
        <w:rPr>
          <w:sz w:val="24"/>
        </w:rPr>
      </w:pPr>
      <w:r>
        <w:rPr>
          <w:sz w:val="24"/>
        </w:rPr>
        <w:t xml:space="preserve">de op de zoo- </w:t>
      </w:r>
      <w:r>
        <w:rPr>
          <w:sz w:val="24"/>
        </w:rPr>
        <w:tab/>
        <w:t xml:space="preserve"> thans daarop bevindende huisje afgerbroken en verwyderd zal zyn.</w:t>
      </w:r>
    </w:p>
    <w:p w14:paraId="39D2979B" w14:textId="77777777" w:rsidR="00696ED5" w:rsidRDefault="00696ED5">
      <w:pPr>
        <w:tabs>
          <w:tab w:val="left" w:pos="1418"/>
          <w:tab w:val="left" w:pos="1701"/>
        </w:tabs>
        <w:rPr>
          <w:sz w:val="24"/>
        </w:rPr>
      </w:pPr>
      <w:r>
        <w:rPr>
          <w:sz w:val="24"/>
        </w:rPr>
        <w:t xml:space="preserve">genaamde </w:t>
      </w:r>
    </w:p>
    <w:p w14:paraId="5F0EDA51" w14:textId="77777777" w:rsidR="00696ED5" w:rsidRDefault="00696ED5">
      <w:pPr>
        <w:tabs>
          <w:tab w:val="left" w:pos="1418"/>
          <w:tab w:val="left" w:pos="1701"/>
        </w:tabs>
        <w:rPr>
          <w:sz w:val="24"/>
        </w:rPr>
      </w:pPr>
      <w:r>
        <w:rPr>
          <w:sz w:val="24"/>
        </w:rPr>
        <w:t>voorpoting</w:t>
      </w:r>
    </w:p>
    <w:p w14:paraId="57DA3A6E" w14:textId="77777777" w:rsidR="00696ED5" w:rsidRDefault="00696ED5">
      <w:pPr>
        <w:tabs>
          <w:tab w:val="left" w:pos="1418"/>
          <w:tab w:val="left" w:pos="1701"/>
        </w:tabs>
        <w:ind w:left="1695" w:hanging="1695"/>
        <w:rPr>
          <w:sz w:val="24"/>
        </w:rPr>
      </w:pPr>
      <w:r>
        <w:rPr>
          <w:sz w:val="24"/>
        </w:rPr>
        <w:t>van het land, toebe-</w:t>
      </w:r>
    </w:p>
    <w:p w14:paraId="6A00621A" w14:textId="77777777" w:rsidR="00696ED5" w:rsidRDefault="00696ED5">
      <w:pPr>
        <w:tabs>
          <w:tab w:val="left" w:pos="1418"/>
          <w:tab w:val="left" w:pos="1701"/>
        </w:tabs>
        <w:ind w:left="1695" w:hanging="1695"/>
        <w:rPr>
          <w:sz w:val="24"/>
        </w:rPr>
      </w:pPr>
      <w:r>
        <w:rPr>
          <w:sz w:val="24"/>
        </w:rPr>
        <w:t>hoorende  aan de</w:t>
      </w:r>
    </w:p>
    <w:p w14:paraId="2BC07EFA" w14:textId="77777777" w:rsidR="00696ED5" w:rsidRDefault="00696ED5">
      <w:pPr>
        <w:tabs>
          <w:tab w:val="left" w:pos="1418"/>
          <w:tab w:val="left" w:pos="1701"/>
        </w:tabs>
        <w:ind w:left="1695" w:hanging="1695"/>
        <w:rPr>
          <w:sz w:val="24"/>
        </w:rPr>
      </w:pPr>
      <w:r>
        <w:rPr>
          <w:sz w:val="24"/>
        </w:rPr>
        <w:t xml:space="preserve">Hervormde diakonie </w:t>
      </w:r>
    </w:p>
    <w:p w14:paraId="12D3F625" w14:textId="77777777" w:rsidR="00696ED5" w:rsidRDefault="00696ED5">
      <w:pPr>
        <w:tabs>
          <w:tab w:val="left" w:pos="1418"/>
          <w:tab w:val="left" w:pos="1701"/>
        </w:tabs>
        <w:ind w:left="1695" w:hanging="1695"/>
        <w:rPr>
          <w:sz w:val="24"/>
        </w:rPr>
      </w:pPr>
      <w:r>
        <w:rPr>
          <w:sz w:val="24"/>
        </w:rPr>
        <w:t>van st. Michiels Gestel en</w:t>
      </w:r>
    </w:p>
    <w:p w14:paraId="68969B31" w14:textId="77777777" w:rsidR="00696ED5" w:rsidRDefault="00696ED5">
      <w:pPr>
        <w:tabs>
          <w:tab w:val="left" w:pos="1418"/>
          <w:tab w:val="left" w:pos="1701"/>
        </w:tabs>
        <w:ind w:left="1695" w:hanging="1695"/>
        <w:rPr>
          <w:sz w:val="24"/>
        </w:rPr>
      </w:pPr>
      <w:r>
        <w:rPr>
          <w:sz w:val="24"/>
        </w:rPr>
        <w:t>omtrent die voorpoting en</w:t>
      </w:r>
    </w:p>
    <w:p w14:paraId="74CC9804" w14:textId="77777777" w:rsidR="00696ED5" w:rsidRDefault="00696ED5">
      <w:pPr>
        <w:tabs>
          <w:tab w:val="left" w:pos="1418"/>
          <w:tab w:val="left" w:pos="1701"/>
        </w:tabs>
        <w:ind w:left="1695" w:hanging="1695"/>
        <w:rPr>
          <w:sz w:val="24"/>
        </w:rPr>
      </w:pPr>
      <w:r>
        <w:rPr>
          <w:sz w:val="24"/>
        </w:rPr>
        <w:t>besluit dienaangaande.</w:t>
      </w:r>
    </w:p>
    <w:p w14:paraId="67F0BCE6" w14:textId="77777777" w:rsidR="00696ED5" w:rsidRDefault="00696ED5">
      <w:pPr>
        <w:tabs>
          <w:tab w:val="left" w:pos="1418"/>
          <w:tab w:val="left" w:pos="1701"/>
        </w:tabs>
        <w:ind w:left="1695" w:hanging="1695"/>
        <w:rPr>
          <w:sz w:val="24"/>
        </w:rPr>
      </w:pPr>
    </w:p>
    <w:p w14:paraId="198BAFAE"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8.</w:t>
      </w:r>
    </w:p>
    <w:p w14:paraId="1EDF5DCF" w14:textId="77777777" w:rsidR="00696ED5" w:rsidRDefault="00696ED5">
      <w:pPr>
        <w:tabs>
          <w:tab w:val="left" w:pos="1418"/>
          <w:tab w:val="left" w:pos="1701"/>
        </w:tabs>
        <w:ind w:left="1695" w:hanging="1695"/>
        <w:rPr>
          <w:sz w:val="24"/>
        </w:rPr>
      </w:pPr>
    </w:p>
    <w:p w14:paraId="7A1E9F7E" w14:textId="77777777" w:rsidR="00696ED5" w:rsidRDefault="00696ED5">
      <w:pPr>
        <w:tabs>
          <w:tab w:val="left" w:pos="1418"/>
          <w:tab w:val="left" w:pos="1701"/>
        </w:tabs>
        <w:ind w:left="1695" w:hanging="1695"/>
        <w:rPr>
          <w:sz w:val="24"/>
        </w:rPr>
      </w:pPr>
      <w:r>
        <w:rPr>
          <w:sz w:val="24"/>
        </w:rPr>
        <w:t>Verzoek van</w:t>
      </w:r>
      <w:r>
        <w:rPr>
          <w:sz w:val="24"/>
        </w:rPr>
        <w:tab/>
      </w:r>
      <w:r>
        <w:rPr>
          <w:sz w:val="24"/>
        </w:rPr>
        <w:tab/>
        <w:t>Door den Heer J. Waller wordt een verzoek ingediend, om met zyn huisge-</w:t>
      </w:r>
    </w:p>
    <w:p w14:paraId="03D9A80D" w14:textId="77777777" w:rsidR="00696ED5" w:rsidRDefault="00696ED5">
      <w:pPr>
        <w:tabs>
          <w:tab w:val="left" w:pos="1418"/>
          <w:tab w:val="left" w:pos="1701"/>
        </w:tabs>
        <w:ind w:left="1695" w:hanging="1695"/>
        <w:rPr>
          <w:sz w:val="24"/>
        </w:rPr>
      </w:pPr>
      <w:r>
        <w:rPr>
          <w:sz w:val="24"/>
        </w:rPr>
        <w:t>den Heer J.</w:t>
      </w:r>
      <w:r>
        <w:rPr>
          <w:sz w:val="24"/>
        </w:rPr>
        <w:tab/>
        <w:t>zin tot de Hervormde Gemeente van st.Michiels Gestel c.a. te mogen blyven</w:t>
      </w:r>
    </w:p>
    <w:p w14:paraId="5010B730" w14:textId="77777777" w:rsidR="00696ED5" w:rsidRDefault="00696ED5">
      <w:pPr>
        <w:tabs>
          <w:tab w:val="left" w:pos="1418"/>
          <w:tab w:val="left" w:pos="1701"/>
        </w:tabs>
        <w:ind w:left="1695" w:hanging="1695"/>
        <w:rPr>
          <w:sz w:val="24"/>
        </w:rPr>
      </w:pPr>
      <w:r>
        <w:rPr>
          <w:sz w:val="24"/>
        </w:rPr>
        <w:t>Waller om tot</w:t>
      </w:r>
      <w:r>
        <w:rPr>
          <w:sz w:val="24"/>
        </w:rPr>
        <w:tab/>
        <w:t>behooren, nadat hij tegen Mei 1856 zyne woonplaats in de burgerlyke gemeen-</w:t>
      </w:r>
    </w:p>
    <w:p w14:paraId="2C509CAE" w14:textId="77777777" w:rsidR="00696ED5" w:rsidRDefault="00696ED5">
      <w:pPr>
        <w:tabs>
          <w:tab w:val="left" w:pos="1418"/>
          <w:tab w:val="left" w:pos="1701"/>
        </w:tabs>
        <w:ind w:left="1695" w:hanging="1695"/>
        <w:rPr>
          <w:sz w:val="24"/>
        </w:rPr>
      </w:pPr>
      <w:r>
        <w:rPr>
          <w:sz w:val="24"/>
        </w:rPr>
        <w:t>de  Hervorm-</w:t>
      </w:r>
      <w:r>
        <w:rPr>
          <w:sz w:val="24"/>
        </w:rPr>
        <w:tab/>
        <w:t xml:space="preserve">te van Boxtel zal gevestigd hebben. Het hoogstwenschelyke der inwilliging van  </w:t>
      </w:r>
    </w:p>
    <w:p w14:paraId="2B979CCC" w14:textId="77777777" w:rsidR="00696ED5" w:rsidRDefault="00696ED5">
      <w:pPr>
        <w:tabs>
          <w:tab w:val="left" w:pos="1418"/>
          <w:tab w:val="left" w:pos="1701"/>
        </w:tabs>
        <w:ind w:left="1695" w:hanging="1695"/>
        <w:rPr>
          <w:sz w:val="24"/>
        </w:rPr>
      </w:pPr>
      <w:r>
        <w:rPr>
          <w:sz w:val="24"/>
        </w:rPr>
        <w:t>de Gemeente</w:t>
      </w:r>
      <w:r>
        <w:rPr>
          <w:sz w:val="24"/>
        </w:rPr>
        <w:tab/>
        <w:t>dit verzoek wordt, en om den daarin aangevoerden grond, en in het belang</w:t>
      </w:r>
    </w:p>
    <w:p w14:paraId="726712ED" w14:textId="77777777" w:rsidR="00696ED5" w:rsidRDefault="00696ED5">
      <w:pPr>
        <w:tabs>
          <w:tab w:val="left" w:pos="1418"/>
          <w:tab w:val="left" w:pos="1701"/>
        </w:tabs>
        <w:ind w:left="1695" w:hanging="1695"/>
        <w:rPr>
          <w:sz w:val="24"/>
        </w:rPr>
      </w:pPr>
      <w:r>
        <w:rPr>
          <w:sz w:val="24"/>
        </w:rPr>
        <w:t>van st. Mic-</w:t>
      </w:r>
      <w:r>
        <w:rPr>
          <w:sz w:val="24"/>
        </w:rPr>
        <w:tab/>
        <w:t>der Hervormde Gemeente van st. Michiels Gestel, volkomen erkend., zoodat</w:t>
      </w:r>
    </w:p>
    <w:p w14:paraId="774DFF9C" w14:textId="77777777" w:rsidR="00696ED5" w:rsidRDefault="00696ED5">
      <w:pPr>
        <w:tabs>
          <w:tab w:val="left" w:pos="1418"/>
          <w:tab w:val="left" w:pos="1701"/>
        </w:tabs>
        <w:ind w:left="1695" w:hanging="1695"/>
        <w:rPr>
          <w:sz w:val="24"/>
        </w:rPr>
      </w:pPr>
      <w:r>
        <w:rPr>
          <w:sz w:val="24"/>
        </w:rPr>
        <w:t>hiels Gestel</w:t>
      </w:r>
      <w:r>
        <w:rPr>
          <w:sz w:val="24"/>
        </w:rPr>
        <w:tab/>
        <w:t xml:space="preserve">men besluit dit verzoek met een’ brief tot aanbeveling aan het Classikaal </w:t>
      </w:r>
    </w:p>
    <w:p w14:paraId="06540B12" w14:textId="77777777" w:rsidR="00696ED5" w:rsidRDefault="00696ED5">
      <w:pPr>
        <w:tabs>
          <w:tab w:val="left" w:pos="1418"/>
          <w:tab w:val="left" w:pos="1701"/>
        </w:tabs>
        <w:ind w:left="1695" w:hanging="1695"/>
        <w:rPr>
          <w:sz w:val="24"/>
        </w:rPr>
      </w:pPr>
      <w:r>
        <w:rPr>
          <w:sz w:val="24"/>
        </w:rPr>
        <w:lastRenderedPageBreak/>
        <w:t>c.a. te mogen</w:t>
      </w:r>
      <w:r>
        <w:rPr>
          <w:sz w:val="24"/>
        </w:rPr>
        <w:tab/>
        <w:t>Bestuur van ’s Hertogenbosch toe te zenden.</w:t>
      </w:r>
    </w:p>
    <w:p w14:paraId="61396DB4" w14:textId="77777777" w:rsidR="00696ED5" w:rsidRDefault="00696ED5">
      <w:pPr>
        <w:tabs>
          <w:tab w:val="left" w:pos="1418"/>
          <w:tab w:val="left" w:pos="1701"/>
        </w:tabs>
        <w:ind w:left="1695" w:hanging="1695"/>
        <w:rPr>
          <w:sz w:val="24"/>
        </w:rPr>
      </w:pPr>
      <w:r>
        <w:rPr>
          <w:sz w:val="24"/>
        </w:rPr>
        <w:t>blyven be-</w:t>
      </w:r>
    </w:p>
    <w:p w14:paraId="73328D1F" w14:textId="77777777" w:rsidR="00696ED5" w:rsidRDefault="00696ED5">
      <w:pPr>
        <w:tabs>
          <w:tab w:val="left" w:pos="1418"/>
          <w:tab w:val="left" w:pos="1701"/>
        </w:tabs>
        <w:ind w:left="1695" w:hanging="1695"/>
        <w:rPr>
          <w:sz w:val="24"/>
        </w:rPr>
      </w:pPr>
      <w:r>
        <w:rPr>
          <w:sz w:val="24"/>
        </w:rPr>
        <w:t>hooren, wanneer hy in de</w:t>
      </w:r>
    </w:p>
    <w:p w14:paraId="755CCC54" w14:textId="77777777" w:rsidR="00696ED5" w:rsidRDefault="00696ED5">
      <w:pPr>
        <w:tabs>
          <w:tab w:val="left" w:pos="1418"/>
          <w:tab w:val="left" w:pos="1701"/>
        </w:tabs>
        <w:ind w:left="1695" w:hanging="1695"/>
        <w:rPr>
          <w:sz w:val="24"/>
        </w:rPr>
      </w:pPr>
      <w:r>
        <w:rPr>
          <w:sz w:val="24"/>
        </w:rPr>
        <w:t>burgerlyke  gemeente van Boxtel</w:t>
      </w:r>
    </w:p>
    <w:p w14:paraId="0417AC47" w14:textId="77777777" w:rsidR="00696ED5" w:rsidRDefault="00696ED5">
      <w:pPr>
        <w:tabs>
          <w:tab w:val="left" w:pos="1418"/>
          <w:tab w:val="left" w:pos="1701"/>
        </w:tabs>
        <w:ind w:left="1695" w:hanging="1695"/>
        <w:rPr>
          <w:sz w:val="24"/>
        </w:rPr>
      </w:pPr>
      <w:r>
        <w:rPr>
          <w:sz w:val="24"/>
        </w:rPr>
        <w:t>woonachtig zal wezen en besluit</w:t>
      </w:r>
    </w:p>
    <w:p w14:paraId="1B38D9B7" w14:textId="77777777" w:rsidR="00696ED5" w:rsidRDefault="00696ED5">
      <w:pPr>
        <w:tabs>
          <w:tab w:val="left" w:pos="1418"/>
          <w:tab w:val="left" w:pos="1701"/>
        </w:tabs>
        <w:ind w:left="1695" w:hanging="1695"/>
        <w:rPr>
          <w:sz w:val="24"/>
        </w:rPr>
      </w:pPr>
      <w:r>
        <w:rPr>
          <w:sz w:val="24"/>
        </w:rPr>
        <w:t xml:space="preserve"> Hieromtrent.</w:t>
      </w:r>
      <w:r>
        <w:rPr>
          <w:sz w:val="24"/>
        </w:rPr>
        <w:tab/>
      </w:r>
      <w:r>
        <w:rPr>
          <w:sz w:val="24"/>
        </w:rPr>
        <w:tab/>
      </w:r>
    </w:p>
    <w:p w14:paraId="6F05049D"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9.</w:t>
      </w:r>
    </w:p>
    <w:p w14:paraId="2E8EF1A6" w14:textId="77777777" w:rsidR="00696ED5" w:rsidRDefault="00696ED5">
      <w:pPr>
        <w:tabs>
          <w:tab w:val="left" w:pos="1418"/>
          <w:tab w:val="left" w:pos="1701"/>
        </w:tabs>
        <w:rPr>
          <w:sz w:val="24"/>
        </w:rPr>
      </w:pPr>
    </w:p>
    <w:p w14:paraId="3CD93576"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73E4C6A2" w14:textId="77777777" w:rsidR="00696ED5" w:rsidRDefault="00696ED5">
      <w:pPr>
        <w:tabs>
          <w:tab w:val="left" w:pos="1418"/>
          <w:tab w:val="left" w:pos="1701"/>
        </w:tabs>
        <w:ind w:left="1418" w:hanging="1418"/>
        <w:rPr>
          <w:sz w:val="24"/>
        </w:rPr>
      </w:pPr>
    </w:p>
    <w:p w14:paraId="2AA51BBB"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t>Van Beverwyk</w:t>
      </w:r>
      <w:r>
        <w:rPr>
          <w:sz w:val="24"/>
        </w:rPr>
        <w:tab/>
        <w:t>Kerkvoogd.</w:t>
      </w:r>
      <w:r>
        <w:rPr>
          <w:sz w:val="24"/>
        </w:rPr>
        <w:tab/>
      </w:r>
      <w:r>
        <w:rPr>
          <w:sz w:val="24"/>
        </w:rPr>
        <w:tab/>
      </w:r>
      <w:r w:rsidRPr="003B5F33">
        <w:rPr>
          <w:sz w:val="24"/>
        </w:rPr>
        <w:t>G.H. Brand</w:t>
      </w:r>
      <w:r w:rsidRPr="003B5F33">
        <w:rPr>
          <w:sz w:val="24"/>
        </w:rPr>
        <w:tab/>
        <w:t xml:space="preserve"> predt.</w:t>
      </w:r>
      <w:r w:rsidRPr="003B5F33">
        <w:rPr>
          <w:sz w:val="24"/>
        </w:rPr>
        <w:tab/>
      </w:r>
    </w:p>
    <w:p w14:paraId="1B25978C"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      Waller</w:t>
      </w:r>
      <w:r>
        <w:rPr>
          <w:sz w:val="24"/>
        </w:rPr>
        <w:tab/>
        <w:t xml:space="preserve"> oud.</w:t>
      </w:r>
    </w:p>
    <w:p w14:paraId="0C339BB2"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3B5F33">
        <w:rPr>
          <w:sz w:val="24"/>
        </w:rPr>
        <w:t xml:space="preserve">       F.B.F. v Stavel      diaken</w:t>
      </w:r>
    </w:p>
    <w:p w14:paraId="32E8BA3B"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 xml:space="preserve">    P.van den Briel</w:t>
      </w:r>
      <w:r>
        <w:rPr>
          <w:sz w:val="24"/>
        </w:rPr>
        <w:tab/>
        <w:t xml:space="preserve">  Diaken.</w:t>
      </w:r>
    </w:p>
    <w:p w14:paraId="253D369D" w14:textId="77777777" w:rsidR="00696ED5" w:rsidRDefault="00696ED5">
      <w:pPr>
        <w:tabs>
          <w:tab w:val="left" w:pos="1418"/>
          <w:tab w:val="left" w:pos="1701"/>
        </w:tabs>
        <w:ind w:left="1418" w:hanging="1418"/>
        <w:rPr>
          <w:sz w:val="24"/>
        </w:rPr>
      </w:pPr>
    </w:p>
    <w:p w14:paraId="3864DBF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10572551" w14:textId="77777777" w:rsidR="00696ED5" w:rsidRDefault="00696ED5">
      <w:pPr>
        <w:tabs>
          <w:tab w:val="left" w:pos="1418"/>
          <w:tab w:val="left" w:pos="1701"/>
        </w:tabs>
        <w:ind w:left="1418" w:hanging="1418"/>
        <w:rPr>
          <w:sz w:val="24"/>
        </w:rPr>
      </w:pPr>
    </w:p>
    <w:p w14:paraId="7A3F49B2" w14:textId="77777777" w:rsidR="00696ED5" w:rsidRDefault="00696ED5">
      <w:pPr>
        <w:tabs>
          <w:tab w:val="left" w:pos="1418"/>
          <w:tab w:val="left" w:pos="1701"/>
        </w:tabs>
        <w:ind w:left="1418" w:hanging="1418"/>
        <w:rPr>
          <w:sz w:val="24"/>
        </w:rPr>
      </w:pPr>
    </w:p>
    <w:p w14:paraId="68FB377C" w14:textId="77777777" w:rsidR="00696ED5" w:rsidRDefault="00696ED5">
      <w:pPr>
        <w:tabs>
          <w:tab w:val="left" w:pos="1418"/>
          <w:tab w:val="left" w:pos="1701"/>
        </w:tabs>
        <w:ind w:left="1418" w:hanging="1418"/>
        <w:rPr>
          <w:sz w:val="24"/>
        </w:rPr>
      </w:pPr>
    </w:p>
    <w:p w14:paraId="088C79C6" w14:textId="77777777" w:rsidR="00696ED5" w:rsidRDefault="00696ED5">
      <w:pPr>
        <w:tabs>
          <w:tab w:val="left" w:pos="1418"/>
          <w:tab w:val="left" w:pos="1701"/>
        </w:tabs>
        <w:ind w:left="1418" w:hanging="1418"/>
        <w:rPr>
          <w:sz w:val="24"/>
        </w:rPr>
      </w:pPr>
    </w:p>
    <w:p w14:paraId="10285FB9" w14:textId="77777777" w:rsidR="00696ED5" w:rsidRDefault="00696ED5">
      <w:pPr>
        <w:tabs>
          <w:tab w:val="left" w:pos="1418"/>
          <w:tab w:val="left" w:pos="1701"/>
        </w:tabs>
        <w:ind w:left="1418" w:hanging="1418"/>
        <w:rPr>
          <w:sz w:val="24"/>
        </w:rPr>
      </w:pPr>
    </w:p>
    <w:p w14:paraId="77ECF7EC" w14:textId="77777777" w:rsidR="00696ED5" w:rsidRDefault="00696ED5">
      <w:pPr>
        <w:tabs>
          <w:tab w:val="left" w:pos="1418"/>
          <w:tab w:val="left" w:pos="1701"/>
        </w:tabs>
        <w:ind w:left="1418" w:hanging="1418"/>
        <w:rPr>
          <w:sz w:val="24"/>
        </w:rPr>
      </w:pPr>
    </w:p>
    <w:p w14:paraId="58F0100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Vergadering 11 Maart 1856.</w:t>
      </w:r>
    </w:p>
    <w:p w14:paraId="0CA3704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p>
    <w:p w14:paraId="7516185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tegenwoordig de Heeren</w:t>
      </w:r>
    </w:p>
    <w:p w14:paraId="6BAFF028" w14:textId="77777777" w:rsidR="00696ED5" w:rsidRDefault="00696ED5">
      <w:pPr>
        <w:tabs>
          <w:tab w:val="left" w:pos="1418"/>
          <w:tab w:val="left" w:pos="1701"/>
        </w:tabs>
        <w:ind w:left="1418" w:hanging="1418"/>
        <w:rPr>
          <w:sz w:val="24"/>
        </w:rPr>
      </w:pPr>
    </w:p>
    <w:p w14:paraId="579D1DC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418D114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Waller</w:t>
      </w:r>
      <w:r>
        <w:rPr>
          <w:sz w:val="24"/>
        </w:rPr>
        <w:tab/>
      </w:r>
      <w:r>
        <w:rPr>
          <w:sz w:val="24"/>
        </w:rPr>
        <w:tab/>
        <w:t>ouderling</w:t>
      </w:r>
    </w:p>
    <w:p w14:paraId="5BDC6F1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329DA157"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 xml:space="preserve">     van den Briel</w:t>
      </w:r>
      <w:r>
        <w:rPr>
          <w:sz w:val="24"/>
        </w:rPr>
        <w:tab/>
      </w:r>
      <w:r>
        <w:rPr>
          <w:sz w:val="24"/>
        </w:rPr>
        <w:tab/>
        <w:t xml:space="preserve">    id.</w:t>
      </w:r>
    </w:p>
    <w:p w14:paraId="644348F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04540F92" w14:textId="77777777" w:rsidR="00696ED5" w:rsidRDefault="00696ED5">
      <w:pPr>
        <w:tabs>
          <w:tab w:val="left" w:pos="1418"/>
          <w:tab w:val="left" w:pos="1701"/>
        </w:tabs>
        <w:ind w:left="1418" w:hanging="1418"/>
        <w:rPr>
          <w:sz w:val="24"/>
        </w:rPr>
      </w:pPr>
    </w:p>
    <w:p w14:paraId="27E5F89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1.</w:t>
      </w:r>
    </w:p>
    <w:p w14:paraId="3C7F1E5D" w14:textId="77777777" w:rsidR="00696ED5" w:rsidRDefault="00696ED5">
      <w:pPr>
        <w:tabs>
          <w:tab w:val="left" w:pos="1418"/>
          <w:tab w:val="left" w:pos="1701"/>
        </w:tabs>
        <w:ind w:left="1418" w:hanging="1418"/>
        <w:rPr>
          <w:sz w:val="24"/>
        </w:rPr>
      </w:pPr>
    </w:p>
    <w:p w14:paraId="73BC9745"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250428D4" w14:textId="77777777" w:rsidR="00696ED5" w:rsidRDefault="00696ED5">
      <w:pPr>
        <w:tabs>
          <w:tab w:val="left" w:pos="1418"/>
          <w:tab w:val="left" w:pos="1701"/>
        </w:tabs>
        <w:ind w:left="1418" w:hanging="1418"/>
        <w:rPr>
          <w:sz w:val="24"/>
        </w:rPr>
      </w:pPr>
    </w:p>
    <w:p w14:paraId="2B9F231C"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2.</w:t>
      </w:r>
    </w:p>
    <w:p w14:paraId="1312B7B3" w14:textId="77777777" w:rsidR="00696ED5" w:rsidRDefault="00696ED5">
      <w:pPr>
        <w:tabs>
          <w:tab w:val="left" w:pos="1418"/>
          <w:tab w:val="left" w:pos="1701"/>
        </w:tabs>
        <w:rPr>
          <w:sz w:val="24"/>
        </w:rPr>
      </w:pPr>
    </w:p>
    <w:p w14:paraId="501E0F4A" w14:textId="77777777" w:rsidR="00696ED5" w:rsidRDefault="00696ED5">
      <w:pPr>
        <w:tabs>
          <w:tab w:val="left" w:pos="1418"/>
          <w:tab w:val="left" w:pos="1701"/>
        </w:tabs>
        <w:rPr>
          <w:sz w:val="24"/>
        </w:rPr>
      </w:pPr>
      <w:r>
        <w:rPr>
          <w:sz w:val="24"/>
        </w:rPr>
        <w:t>De Heeren P.</w:t>
      </w:r>
      <w:r>
        <w:rPr>
          <w:sz w:val="24"/>
        </w:rPr>
        <w:tab/>
        <w:t xml:space="preserve">De Heeren P.van den Briel en F.B.F.van Stavel, volgens Art. 4 der vorige </w:t>
      </w:r>
    </w:p>
    <w:p w14:paraId="2C3D6BBE" w14:textId="77777777" w:rsidR="00696ED5" w:rsidRDefault="00696ED5">
      <w:pPr>
        <w:tabs>
          <w:tab w:val="left" w:pos="1418"/>
          <w:tab w:val="left" w:pos="1701"/>
        </w:tabs>
        <w:rPr>
          <w:sz w:val="24"/>
        </w:rPr>
      </w:pPr>
      <w:r>
        <w:rPr>
          <w:sz w:val="24"/>
        </w:rPr>
        <w:t>van den</w:t>
      </w:r>
      <w:r>
        <w:rPr>
          <w:sz w:val="24"/>
        </w:rPr>
        <w:tab/>
        <w:t xml:space="preserve">vergadering als diakenen herkozen voor </w:t>
      </w:r>
      <w:r>
        <w:rPr>
          <w:sz w:val="24"/>
          <w:u w:val="single"/>
        </w:rPr>
        <w:t xml:space="preserve">de tweede maal, </w:t>
      </w:r>
      <w:r>
        <w:rPr>
          <w:sz w:val="24"/>
        </w:rPr>
        <w:t xml:space="preserve"> zyn – na als zoo-  </w:t>
      </w:r>
    </w:p>
    <w:p w14:paraId="4B5B140A" w14:textId="77777777" w:rsidR="00696ED5" w:rsidRDefault="00696ED5">
      <w:pPr>
        <w:tabs>
          <w:tab w:val="left" w:pos="1418"/>
          <w:tab w:val="left" w:pos="1701"/>
        </w:tabs>
        <w:ind w:left="1418" w:hanging="1418"/>
        <w:rPr>
          <w:sz w:val="24"/>
        </w:rPr>
      </w:pPr>
      <w:r>
        <w:rPr>
          <w:sz w:val="24"/>
        </w:rPr>
        <w:t>Briel en F.B.</w:t>
      </w:r>
      <w:r>
        <w:rPr>
          <w:sz w:val="24"/>
        </w:rPr>
        <w:tab/>
        <w:t xml:space="preserve">danig op Zondag  2, 9 en 16 December jl. aan de gemeente voorgesteld en </w:t>
      </w:r>
    </w:p>
    <w:p w14:paraId="001CB06F" w14:textId="77777777" w:rsidR="00696ED5" w:rsidRDefault="00696ED5">
      <w:pPr>
        <w:tabs>
          <w:tab w:val="left" w:pos="1418"/>
          <w:tab w:val="left" w:pos="1701"/>
        </w:tabs>
        <w:ind w:left="1418" w:hanging="1418"/>
        <w:rPr>
          <w:sz w:val="24"/>
        </w:rPr>
      </w:pPr>
      <w:r>
        <w:rPr>
          <w:sz w:val="24"/>
        </w:rPr>
        <w:t>F. van Stavel</w:t>
      </w:r>
      <w:r>
        <w:rPr>
          <w:sz w:val="24"/>
        </w:rPr>
        <w:tab/>
        <w:t xml:space="preserve">openlyk bevestigd te zyn, de eerstgenoemde te st.Michiels Gestel op 31 </w:t>
      </w:r>
    </w:p>
    <w:p w14:paraId="67A93BE8" w14:textId="77777777" w:rsidR="00696ED5" w:rsidRDefault="00696ED5">
      <w:pPr>
        <w:tabs>
          <w:tab w:val="left" w:pos="1418"/>
          <w:tab w:val="left" w:pos="1701"/>
        </w:tabs>
        <w:ind w:left="1418" w:hanging="1418"/>
        <w:rPr>
          <w:sz w:val="24"/>
        </w:rPr>
      </w:pPr>
      <w:r>
        <w:rPr>
          <w:sz w:val="24"/>
        </w:rPr>
        <w:t>voor de twee-</w:t>
      </w:r>
      <w:r>
        <w:rPr>
          <w:sz w:val="24"/>
        </w:rPr>
        <w:tab/>
        <w:t>December des</w:t>
      </w:r>
      <w:r>
        <w:rPr>
          <w:sz w:val="24"/>
        </w:rPr>
        <w:tab/>
        <w:t xml:space="preserve">vorigen jaars, de laatsgenoemde op 13 January jl. te Schyndel, - </w:t>
      </w:r>
    </w:p>
    <w:p w14:paraId="626C2C37" w14:textId="77777777" w:rsidR="00696ED5" w:rsidRDefault="00696ED5">
      <w:pPr>
        <w:tabs>
          <w:tab w:val="left" w:pos="1418"/>
          <w:tab w:val="left" w:pos="1701"/>
        </w:tabs>
        <w:ind w:left="1418" w:hanging="1418"/>
        <w:rPr>
          <w:sz w:val="24"/>
        </w:rPr>
      </w:pPr>
      <w:r>
        <w:rPr>
          <w:sz w:val="24"/>
        </w:rPr>
        <w:t>de maal als</w:t>
      </w:r>
      <w:r>
        <w:rPr>
          <w:sz w:val="24"/>
        </w:rPr>
        <w:tab/>
        <w:t>in de vergadering tegenwoordig en nemen in deze hunne betrekking op</w:t>
      </w:r>
    </w:p>
    <w:p w14:paraId="6AE928A6" w14:textId="77777777" w:rsidR="00696ED5" w:rsidRDefault="00696ED5">
      <w:pPr>
        <w:tabs>
          <w:tab w:val="left" w:pos="1418"/>
        </w:tabs>
        <w:ind w:left="1418" w:hanging="1418"/>
        <w:rPr>
          <w:sz w:val="24"/>
        </w:rPr>
      </w:pPr>
      <w:r>
        <w:rPr>
          <w:sz w:val="24"/>
        </w:rPr>
        <w:t>diakenen her-</w:t>
      </w:r>
      <w:r>
        <w:rPr>
          <w:sz w:val="24"/>
        </w:rPr>
        <w:tab/>
        <w:t>gebruikelyke wyze zitting.</w:t>
      </w:r>
      <w:r>
        <w:rPr>
          <w:sz w:val="24"/>
        </w:rPr>
        <w:tab/>
      </w:r>
    </w:p>
    <w:p w14:paraId="0DC94D03" w14:textId="77777777" w:rsidR="00696ED5" w:rsidRDefault="00696ED5">
      <w:pPr>
        <w:tabs>
          <w:tab w:val="left" w:pos="1418"/>
          <w:tab w:val="left" w:pos="1701"/>
        </w:tabs>
        <w:rPr>
          <w:sz w:val="24"/>
        </w:rPr>
      </w:pPr>
      <w:r>
        <w:rPr>
          <w:sz w:val="24"/>
        </w:rPr>
        <w:t>.kozen nemen</w:t>
      </w:r>
    </w:p>
    <w:p w14:paraId="7E9C245C" w14:textId="77777777" w:rsidR="00696ED5" w:rsidRDefault="00696ED5">
      <w:pPr>
        <w:tabs>
          <w:tab w:val="left" w:pos="1418"/>
          <w:tab w:val="left" w:pos="1701"/>
        </w:tabs>
        <w:rPr>
          <w:sz w:val="24"/>
        </w:rPr>
      </w:pPr>
      <w:r>
        <w:rPr>
          <w:sz w:val="24"/>
        </w:rPr>
        <w:t xml:space="preserve">in deze hunne </w:t>
      </w:r>
    </w:p>
    <w:p w14:paraId="472BC712" w14:textId="77777777" w:rsidR="00696ED5" w:rsidRDefault="00696ED5">
      <w:pPr>
        <w:tabs>
          <w:tab w:val="left" w:pos="1418"/>
          <w:tab w:val="left" w:pos="1701"/>
        </w:tabs>
        <w:rPr>
          <w:sz w:val="24"/>
        </w:rPr>
      </w:pPr>
      <w:r>
        <w:rPr>
          <w:sz w:val="24"/>
        </w:rPr>
        <w:t>betrekking</w:t>
      </w:r>
    </w:p>
    <w:p w14:paraId="7580DBDF" w14:textId="77777777" w:rsidR="00696ED5" w:rsidRDefault="00696ED5">
      <w:pPr>
        <w:tabs>
          <w:tab w:val="left" w:pos="1418"/>
          <w:tab w:val="left" w:pos="1701"/>
        </w:tabs>
        <w:rPr>
          <w:sz w:val="24"/>
        </w:rPr>
      </w:pPr>
      <w:r>
        <w:rPr>
          <w:sz w:val="24"/>
        </w:rPr>
        <w:t>zitting.</w:t>
      </w:r>
      <w:r>
        <w:rPr>
          <w:sz w:val="24"/>
        </w:rPr>
        <w:tab/>
      </w:r>
    </w:p>
    <w:p w14:paraId="6B7FEE26"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3.</w:t>
      </w:r>
    </w:p>
    <w:p w14:paraId="25E016A0" w14:textId="77777777" w:rsidR="00696ED5" w:rsidRDefault="00696ED5">
      <w:pPr>
        <w:tabs>
          <w:tab w:val="left" w:pos="1418"/>
          <w:tab w:val="left" w:pos="1701"/>
        </w:tabs>
        <w:rPr>
          <w:sz w:val="24"/>
        </w:rPr>
      </w:pPr>
      <w:r>
        <w:rPr>
          <w:sz w:val="24"/>
        </w:rPr>
        <w:tab/>
      </w:r>
    </w:p>
    <w:p w14:paraId="20D0C47B"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Den vergadering wordt mededeeling gedaan, dat ingekomen is : eene </w:t>
      </w:r>
    </w:p>
    <w:p w14:paraId="040E59AF" w14:textId="77777777" w:rsidR="00696ED5" w:rsidRDefault="00696ED5">
      <w:pPr>
        <w:tabs>
          <w:tab w:val="left" w:pos="1418"/>
          <w:tab w:val="left" w:pos="1701"/>
        </w:tabs>
        <w:ind w:left="1418" w:hanging="1418"/>
        <w:rPr>
          <w:sz w:val="24"/>
        </w:rPr>
      </w:pPr>
      <w:r>
        <w:rPr>
          <w:sz w:val="24"/>
        </w:rPr>
        <w:t>ling van</w:t>
      </w:r>
      <w:r>
        <w:rPr>
          <w:sz w:val="24"/>
        </w:rPr>
        <w:tab/>
        <w:t xml:space="preserve">afwyzende beschikking van het Classikaal Bestuur van ’s Hertogenbosch </w:t>
      </w:r>
    </w:p>
    <w:p w14:paraId="35934E7D" w14:textId="77777777" w:rsidR="00696ED5" w:rsidRDefault="00696ED5">
      <w:pPr>
        <w:tabs>
          <w:tab w:val="left" w:pos="1418"/>
          <w:tab w:val="left" w:pos="1701"/>
        </w:tabs>
        <w:ind w:left="1418" w:hanging="1418"/>
        <w:rPr>
          <w:sz w:val="24"/>
        </w:rPr>
      </w:pPr>
      <w:r>
        <w:rPr>
          <w:sz w:val="24"/>
        </w:rPr>
        <w:t>en besluiten</w:t>
      </w:r>
      <w:r>
        <w:rPr>
          <w:sz w:val="24"/>
        </w:rPr>
        <w:tab/>
        <w:t xml:space="preserve">omtrent het door den heer Waller ingediende verzoek (zie Art. 8 der vorige </w:t>
      </w:r>
    </w:p>
    <w:p w14:paraId="6F36E8ED" w14:textId="77777777" w:rsidR="00696ED5" w:rsidRDefault="00696ED5">
      <w:pPr>
        <w:tabs>
          <w:tab w:val="left" w:pos="1418"/>
          <w:tab w:val="left" w:pos="1701"/>
        </w:tabs>
        <w:ind w:left="1418" w:hanging="1418"/>
        <w:rPr>
          <w:sz w:val="24"/>
        </w:rPr>
      </w:pPr>
      <w:r>
        <w:rPr>
          <w:sz w:val="24"/>
        </w:rPr>
        <w:t>omtrent inge-</w:t>
      </w:r>
      <w:r>
        <w:rPr>
          <w:sz w:val="24"/>
        </w:rPr>
        <w:tab/>
        <w:t>vergadering), waarin men besluit  te berusten ; - eene classikale uitnoodiging</w:t>
      </w:r>
    </w:p>
    <w:p w14:paraId="2892ABEF" w14:textId="77777777" w:rsidR="00696ED5" w:rsidRDefault="00696ED5">
      <w:pPr>
        <w:tabs>
          <w:tab w:val="left" w:pos="1418"/>
          <w:tab w:val="left" w:pos="1701"/>
        </w:tabs>
        <w:ind w:left="1418" w:hanging="1418"/>
        <w:rPr>
          <w:sz w:val="24"/>
        </w:rPr>
      </w:pPr>
      <w:r>
        <w:rPr>
          <w:sz w:val="24"/>
        </w:rPr>
        <w:t>komen</w:t>
      </w:r>
      <w:r>
        <w:rPr>
          <w:sz w:val="24"/>
        </w:rPr>
        <w:tab/>
        <w:t xml:space="preserve">tot inzending van consideratiën betreffende het Concept Reglement voor kerke- </w:t>
      </w:r>
    </w:p>
    <w:p w14:paraId="1DDAAF97" w14:textId="77777777" w:rsidR="00696ED5" w:rsidRDefault="00696ED5">
      <w:pPr>
        <w:tabs>
          <w:tab w:val="left" w:pos="1418"/>
          <w:tab w:val="left" w:pos="1701"/>
        </w:tabs>
        <w:ind w:left="1418" w:hanging="1418"/>
        <w:rPr>
          <w:sz w:val="24"/>
        </w:rPr>
      </w:pPr>
      <w:r>
        <w:rPr>
          <w:sz w:val="24"/>
        </w:rPr>
        <w:lastRenderedPageBreak/>
        <w:t>stukken.</w:t>
      </w:r>
      <w:r>
        <w:rPr>
          <w:sz w:val="24"/>
        </w:rPr>
        <w:tab/>
        <w:t>kelyk opzigt en tucht; - eene synodale aanschryving omtrent eene wyziging in Art.12 van het Algemeen Reglement met brief ten geleide, - en eene classikale uitnoodiging ten aanzien der overgangen met herinnering aan de circulaure d.d. 16 September 1850 No.82, 2° en 17 October 1851 No.144, 2° waarop 14 January jl. geantwoord is.</w:t>
      </w:r>
    </w:p>
    <w:p w14:paraId="698EFD6F" w14:textId="77777777" w:rsidR="00696ED5" w:rsidRDefault="00696ED5">
      <w:pPr>
        <w:tabs>
          <w:tab w:val="left" w:pos="1418"/>
          <w:tab w:val="left" w:pos="1701"/>
        </w:tabs>
        <w:ind w:left="1418" w:hanging="1418"/>
        <w:rPr>
          <w:sz w:val="24"/>
        </w:rPr>
      </w:pPr>
    </w:p>
    <w:p w14:paraId="2D9D736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0C60F55C" w14:textId="77777777" w:rsidR="00696ED5" w:rsidRDefault="00696ED5">
      <w:pPr>
        <w:tabs>
          <w:tab w:val="left" w:pos="1418"/>
          <w:tab w:val="left" w:pos="1701"/>
        </w:tabs>
        <w:ind w:left="1418" w:hanging="1418"/>
        <w:rPr>
          <w:sz w:val="24"/>
        </w:rPr>
      </w:pPr>
    </w:p>
    <w:p w14:paraId="7EB19413"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Heer Kerkvoogd doet rekening en verantwoording der door hem in deze </w:t>
      </w:r>
    </w:p>
    <w:p w14:paraId="7D8A8BF1" w14:textId="77777777" w:rsidR="00696ED5" w:rsidRDefault="00696ED5">
      <w:pPr>
        <w:tabs>
          <w:tab w:val="left" w:pos="1418"/>
          <w:tab w:val="left" w:pos="1701"/>
        </w:tabs>
        <w:ind w:left="1418" w:hanging="1418"/>
        <w:rPr>
          <w:sz w:val="24"/>
        </w:rPr>
      </w:pPr>
      <w:r>
        <w:rPr>
          <w:sz w:val="24"/>
        </w:rPr>
        <w:t>van den</w:t>
      </w:r>
      <w:r>
        <w:rPr>
          <w:sz w:val="24"/>
        </w:rPr>
        <w:tab/>
        <w:t>betrekking gedane ontvangsten en uitgaven over het jaar 1855.</w:t>
      </w:r>
    </w:p>
    <w:p w14:paraId="4727A43F" w14:textId="77777777" w:rsidR="00696ED5" w:rsidRDefault="00696ED5">
      <w:pPr>
        <w:tabs>
          <w:tab w:val="left" w:pos="1418"/>
          <w:tab w:val="left" w:pos="1701"/>
        </w:tabs>
        <w:ind w:left="1418" w:hanging="1418"/>
        <w:rPr>
          <w:sz w:val="24"/>
        </w:rPr>
      </w:pPr>
      <w:r>
        <w:rPr>
          <w:sz w:val="24"/>
        </w:rPr>
        <w:t>Kerkvoogd.</w:t>
      </w:r>
      <w:r>
        <w:rPr>
          <w:sz w:val="24"/>
        </w:rPr>
        <w:tab/>
      </w:r>
      <w:r>
        <w:rPr>
          <w:sz w:val="24"/>
        </w:rPr>
        <w:tab/>
        <w:t>Voor de gemeente st.Michiels Gestel c.a.beliepen de ontvangsten f.730,33,</w:t>
      </w:r>
    </w:p>
    <w:p w14:paraId="56D4DCED" w14:textId="77777777" w:rsidR="00696ED5" w:rsidRDefault="00696ED5">
      <w:pPr>
        <w:tabs>
          <w:tab w:val="left" w:pos="1418"/>
          <w:tab w:val="left" w:pos="1701"/>
        </w:tabs>
        <w:ind w:left="1418" w:hanging="1418"/>
        <w:rPr>
          <w:sz w:val="24"/>
        </w:rPr>
      </w:pPr>
      <w:r>
        <w:rPr>
          <w:sz w:val="24"/>
        </w:rPr>
        <w:tab/>
        <w:t>de uitgaven f. 611,70, zoodat het batig slot f. 118,63 (f. 120,63 !). bedroeg.</w:t>
      </w:r>
    </w:p>
    <w:p w14:paraId="3F2C5A59" w14:textId="77777777" w:rsidR="00696ED5" w:rsidRDefault="00696ED5">
      <w:pPr>
        <w:tabs>
          <w:tab w:val="left" w:pos="1418"/>
          <w:tab w:val="left" w:pos="1701"/>
        </w:tabs>
        <w:ind w:left="1418" w:hanging="1418"/>
        <w:rPr>
          <w:sz w:val="24"/>
        </w:rPr>
      </w:pPr>
      <w:r>
        <w:rPr>
          <w:sz w:val="24"/>
        </w:rPr>
        <w:tab/>
      </w:r>
      <w:r>
        <w:rPr>
          <w:sz w:val="24"/>
        </w:rPr>
        <w:tab/>
        <w:t>Voor de gemeente Schyndel leverde de rekening voor ontvangsten f. 473, 48 en voor uitgaven f. 352,88½ op, makende dus het batig slot f. 120,59½ uit.</w:t>
      </w:r>
    </w:p>
    <w:p w14:paraId="2392D18A" w14:textId="77777777" w:rsidR="00696ED5" w:rsidRDefault="00696ED5">
      <w:pPr>
        <w:tabs>
          <w:tab w:val="left" w:pos="1418"/>
          <w:tab w:val="left" w:pos="1701"/>
        </w:tabs>
        <w:ind w:left="1418" w:hanging="1418"/>
        <w:rPr>
          <w:sz w:val="24"/>
        </w:rPr>
      </w:pPr>
      <w:r>
        <w:rPr>
          <w:sz w:val="24"/>
        </w:rPr>
        <w:tab/>
      </w:r>
      <w:r>
        <w:rPr>
          <w:sz w:val="24"/>
        </w:rPr>
        <w:tab/>
        <w:t>Deze rekeing en verantwoording gehoord en goedgekeurd zynde wordt als zoodanig door den kerkeraad geteekend, terwyl onder dankbetuiging voor de aangewende zorgen en het gevoerde beheer de belangen der gemeenten aan de verdere zorg en behartiging van den Heer Kerkvoogd aanbevolen werden.</w:t>
      </w:r>
    </w:p>
    <w:p w14:paraId="527D605E" w14:textId="77777777" w:rsidR="00696ED5" w:rsidRDefault="00696ED5">
      <w:pPr>
        <w:tabs>
          <w:tab w:val="left" w:pos="1418"/>
          <w:tab w:val="left" w:pos="1701"/>
        </w:tabs>
        <w:ind w:left="1418" w:hanging="1418"/>
        <w:rPr>
          <w:sz w:val="24"/>
        </w:rPr>
      </w:pPr>
    </w:p>
    <w:p w14:paraId="2EE6C9B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66D47971" w14:textId="77777777" w:rsidR="00696ED5" w:rsidRDefault="00696ED5">
      <w:pPr>
        <w:tabs>
          <w:tab w:val="left" w:pos="1418"/>
          <w:tab w:val="left" w:pos="1701"/>
        </w:tabs>
        <w:ind w:left="1418" w:hanging="1418"/>
        <w:rPr>
          <w:sz w:val="24"/>
        </w:rPr>
      </w:pPr>
    </w:p>
    <w:p w14:paraId="0043E4B5" w14:textId="77777777" w:rsidR="00696ED5" w:rsidRDefault="00696ED5">
      <w:pPr>
        <w:tabs>
          <w:tab w:val="left" w:pos="1418"/>
          <w:tab w:val="left" w:pos="1701"/>
        </w:tabs>
        <w:ind w:left="1418" w:hanging="1418"/>
        <w:rPr>
          <w:sz w:val="24"/>
        </w:rPr>
      </w:pPr>
      <w:r>
        <w:rPr>
          <w:sz w:val="24"/>
        </w:rPr>
        <w:t>Diakonie-</w:t>
      </w:r>
      <w:r>
        <w:rPr>
          <w:sz w:val="24"/>
        </w:rPr>
        <w:tab/>
      </w:r>
      <w:r>
        <w:rPr>
          <w:sz w:val="24"/>
        </w:rPr>
        <w:tab/>
        <w:t xml:space="preserve">De rekening van ontvangsten en uitgaven der diakonie van st.Michiels </w:t>
      </w:r>
    </w:p>
    <w:p w14:paraId="47A9A282" w14:textId="77777777" w:rsidR="00696ED5" w:rsidRDefault="00696ED5">
      <w:pPr>
        <w:tabs>
          <w:tab w:val="left" w:pos="1418"/>
          <w:tab w:val="left" w:pos="1701"/>
        </w:tabs>
        <w:ind w:left="1418" w:hanging="1418"/>
        <w:rPr>
          <w:sz w:val="24"/>
        </w:rPr>
      </w:pPr>
      <w:r>
        <w:rPr>
          <w:sz w:val="24"/>
        </w:rPr>
        <w:t>rekening.</w:t>
      </w:r>
      <w:r>
        <w:rPr>
          <w:sz w:val="24"/>
        </w:rPr>
        <w:tab/>
        <w:t>Gestel c.a.van den Heer diaken van den Briel, waarvan de ontvangst f.293,68, de uitgaaf f. 212,99½ en dus het batig saldo f. 78, 68½ bedroeg, wordt, even als die der diakonie van Schyndel van den Heer diaken van Stavel, waar van de ontvangst f. 55,83½, de uitgaaf f. 47,00 en het batig saldo dus f. 8,83½ beliep, gehoord, goedgekeurd en geteekend, waarna aan beide heeren de belangen der verschillende diakoniën onder dankbetuiging voor het door hen verrigte aanbevolen worden.</w:t>
      </w:r>
    </w:p>
    <w:p w14:paraId="51CC3C41" w14:textId="77777777" w:rsidR="00696ED5" w:rsidRDefault="00696ED5">
      <w:pPr>
        <w:tabs>
          <w:tab w:val="left" w:pos="1418"/>
          <w:tab w:val="left" w:pos="1701"/>
        </w:tabs>
        <w:ind w:left="1418" w:hanging="1418"/>
        <w:rPr>
          <w:sz w:val="24"/>
        </w:rPr>
      </w:pPr>
    </w:p>
    <w:p w14:paraId="2330687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1324C227" w14:textId="77777777" w:rsidR="00696ED5" w:rsidRDefault="00696ED5">
      <w:pPr>
        <w:tabs>
          <w:tab w:val="left" w:pos="1418"/>
          <w:tab w:val="left" w:pos="1701"/>
        </w:tabs>
        <w:ind w:left="1418" w:hanging="1418"/>
        <w:rPr>
          <w:sz w:val="24"/>
        </w:rPr>
      </w:pPr>
    </w:p>
    <w:p w14:paraId="0438FDA1"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Als commissie wordt  de predikant benoemd, door wien, na kennisgeving </w:t>
      </w:r>
    </w:p>
    <w:p w14:paraId="1966CA74" w14:textId="77777777" w:rsidR="00696ED5" w:rsidRDefault="00696ED5">
      <w:pPr>
        <w:tabs>
          <w:tab w:val="left" w:pos="1418"/>
          <w:tab w:val="left" w:pos="1701"/>
        </w:tabs>
        <w:ind w:left="1418" w:hanging="1418"/>
        <w:rPr>
          <w:sz w:val="24"/>
        </w:rPr>
      </w:pPr>
      <w:r>
        <w:rPr>
          <w:sz w:val="24"/>
        </w:rPr>
        <w:t>kng der Ker-</w:t>
      </w:r>
      <w:r>
        <w:rPr>
          <w:sz w:val="24"/>
        </w:rPr>
        <w:tab/>
        <w:t xml:space="preserve">van den predikstoel, de rekening en verantwoording van den Heer Kerkvoogd </w:t>
      </w:r>
    </w:p>
    <w:p w14:paraId="17718A20" w14:textId="77777777" w:rsidR="00696ED5" w:rsidRDefault="00696ED5">
      <w:pPr>
        <w:tabs>
          <w:tab w:val="left" w:pos="1418"/>
          <w:tab w:val="left" w:pos="1701"/>
        </w:tabs>
        <w:ind w:left="1418" w:hanging="1418"/>
        <w:rPr>
          <w:sz w:val="24"/>
        </w:rPr>
      </w:pPr>
      <w:r>
        <w:rPr>
          <w:sz w:val="24"/>
        </w:rPr>
        <w:lastRenderedPageBreak/>
        <w:t>ke en Diaco-</w:t>
      </w:r>
      <w:r>
        <w:rPr>
          <w:sz w:val="24"/>
        </w:rPr>
        <w:tab/>
        <w:t xml:space="preserve">omtrent st.Michiels Gestel c.a.op 17 Maart 1856 in het kerkgebouw aan de </w:t>
      </w:r>
    </w:p>
    <w:p w14:paraId="79CCBA20" w14:textId="77777777" w:rsidR="00696ED5" w:rsidRDefault="00696ED5">
      <w:pPr>
        <w:tabs>
          <w:tab w:val="left" w:pos="1418"/>
          <w:tab w:val="left" w:pos="1701"/>
        </w:tabs>
        <w:ind w:left="1418" w:hanging="1418"/>
        <w:rPr>
          <w:sz w:val="24"/>
        </w:rPr>
      </w:pPr>
      <w:r>
        <w:rPr>
          <w:sz w:val="24"/>
        </w:rPr>
        <w:t>nierekening</w:t>
      </w:r>
      <w:r>
        <w:rPr>
          <w:sz w:val="24"/>
        </w:rPr>
        <w:tab/>
        <w:t>gemeente voorgelezen zal worden en in wiens tegenwoordigheid die voor de</w:t>
      </w:r>
    </w:p>
    <w:p w14:paraId="3E0D48EC" w14:textId="77777777" w:rsidR="00696ED5" w:rsidRDefault="00696ED5">
      <w:pPr>
        <w:tabs>
          <w:tab w:val="left" w:pos="1418"/>
          <w:tab w:val="left" w:pos="1701"/>
        </w:tabs>
        <w:ind w:left="1418" w:hanging="1418"/>
        <w:rPr>
          <w:sz w:val="24"/>
        </w:rPr>
      </w:pPr>
      <w:r>
        <w:rPr>
          <w:sz w:val="24"/>
        </w:rPr>
        <w:t>aan de ge-</w:t>
      </w:r>
      <w:r>
        <w:rPr>
          <w:sz w:val="24"/>
        </w:rPr>
        <w:tab/>
        <w:t>diakonie van genoemde gemeente voor de leden der gemeente op denzelfden</w:t>
      </w:r>
    </w:p>
    <w:p w14:paraId="1EB363C6" w14:textId="77777777" w:rsidR="00696ED5" w:rsidRDefault="00696ED5">
      <w:pPr>
        <w:tabs>
          <w:tab w:val="left" w:pos="1418"/>
          <w:tab w:val="left" w:pos="1701"/>
        </w:tabs>
        <w:ind w:left="1418" w:hanging="1418"/>
        <w:rPr>
          <w:sz w:val="24"/>
        </w:rPr>
      </w:pPr>
      <w:r>
        <w:rPr>
          <w:sz w:val="24"/>
        </w:rPr>
        <w:t>meenten.</w:t>
      </w:r>
      <w:r>
        <w:rPr>
          <w:sz w:val="24"/>
        </w:rPr>
        <w:tab/>
        <w:t>dag en plaats ter visie zal liggen.</w:t>
      </w:r>
    </w:p>
    <w:p w14:paraId="630754D5" w14:textId="77777777" w:rsidR="00696ED5" w:rsidRDefault="00696ED5">
      <w:pPr>
        <w:tabs>
          <w:tab w:val="left" w:pos="1418"/>
          <w:tab w:val="left" w:pos="1701"/>
        </w:tabs>
        <w:ind w:left="1418" w:hanging="1418"/>
        <w:rPr>
          <w:sz w:val="24"/>
        </w:rPr>
      </w:pPr>
      <w:r>
        <w:rPr>
          <w:sz w:val="24"/>
        </w:rPr>
        <w:tab/>
      </w:r>
      <w:r>
        <w:rPr>
          <w:sz w:val="24"/>
        </w:rPr>
        <w:tab/>
        <w:t>De rekening en verantwoording van den Heer Kerkvoogd omtrent Schyndel zal ten zynen huize en die van  den heer diaken van Stavel aan zyne woning op 17 Maart 1856, na gedane bekendmaking van den preekstoel, ter visie gelegd worden.</w:t>
      </w:r>
    </w:p>
    <w:p w14:paraId="2B4E482C" w14:textId="77777777" w:rsidR="00696ED5" w:rsidRDefault="00696ED5">
      <w:pPr>
        <w:tabs>
          <w:tab w:val="left" w:pos="1418"/>
          <w:tab w:val="left" w:pos="1701"/>
        </w:tabs>
        <w:ind w:left="1418" w:hanging="1418"/>
        <w:rPr>
          <w:sz w:val="24"/>
        </w:rPr>
      </w:pPr>
    </w:p>
    <w:p w14:paraId="75337CD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5348975F" w14:textId="77777777" w:rsidR="00696ED5" w:rsidRDefault="00696ED5">
      <w:pPr>
        <w:tabs>
          <w:tab w:val="left" w:pos="1418"/>
          <w:tab w:val="left" w:pos="1701"/>
        </w:tabs>
        <w:rPr>
          <w:sz w:val="24"/>
        </w:rPr>
      </w:pPr>
      <w:r>
        <w:rPr>
          <w:sz w:val="24"/>
        </w:rPr>
        <w:t>Voldoening</w:t>
      </w:r>
      <w:r>
        <w:rPr>
          <w:sz w:val="24"/>
        </w:rPr>
        <w:tab/>
      </w:r>
      <w:r>
        <w:rPr>
          <w:sz w:val="24"/>
        </w:rPr>
        <w:tab/>
        <w:t xml:space="preserve">De tabellen No.10, als betrekking hebbende op de diakonie van st. Michiels  </w:t>
      </w:r>
    </w:p>
    <w:p w14:paraId="22E406EF" w14:textId="77777777" w:rsidR="00696ED5" w:rsidRDefault="00696ED5">
      <w:pPr>
        <w:tabs>
          <w:tab w:val="left" w:pos="1418"/>
          <w:tab w:val="left" w:pos="1701"/>
        </w:tabs>
        <w:ind w:left="1418" w:hanging="1418"/>
        <w:rPr>
          <w:sz w:val="24"/>
        </w:rPr>
      </w:pPr>
      <w:r>
        <w:rPr>
          <w:sz w:val="24"/>
        </w:rPr>
        <w:t>aan art. 10</w:t>
      </w:r>
      <w:r>
        <w:rPr>
          <w:sz w:val="24"/>
        </w:rPr>
        <w:tab/>
        <w:t>Gestel en op die van Schyndel, worden, ter voldoening aan Art. 10 wet tot</w:t>
      </w:r>
    </w:p>
    <w:p w14:paraId="20EAB620" w14:textId="77777777" w:rsidR="00696ED5" w:rsidRDefault="00696ED5">
      <w:pPr>
        <w:tabs>
          <w:tab w:val="left" w:pos="1418"/>
          <w:tab w:val="left" w:pos="1701"/>
        </w:tabs>
        <w:ind w:left="1418" w:hanging="1418"/>
        <w:rPr>
          <w:sz w:val="24"/>
        </w:rPr>
      </w:pPr>
      <w:r>
        <w:rPr>
          <w:sz w:val="24"/>
        </w:rPr>
        <w:t>der wet tot</w:t>
      </w:r>
      <w:r>
        <w:rPr>
          <w:sz w:val="24"/>
        </w:rPr>
        <w:tab/>
        <w:t>regeling van het Armbestuur, ingevuld en, na met de brieven ten geleide door</w:t>
      </w:r>
    </w:p>
    <w:p w14:paraId="67599F0C" w14:textId="77777777" w:rsidR="00696ED5" w:rsidRDefault="00696ED5">
      <w:pPr>
        <w:tabs>
          <w:tab w:val="left" w:pos="1418"/>
          <w:tab w:val="left" w:pos="1701"/>
        </w:tabs>
        <w:ind w:left="1418" w:hanging="1418"/>
        <w:rPr>
          <w:sz w:val="24"/>
        </w:rPr>
      </w:pPr>
      <w:r>
        <w:rPr>
          <w:sz w:val="24"/>
        </w:rPr>
        <w:t>regeling van</w:t>
      </w:r>
      <w:r>
        <w:rPr>
          <w:sz w:val="24"/>
        </w:rPr>
        <w:tab/>
        <w:t>den kerkeraad geteekend tre zijn, aan het gemeentebestuurvanst.Michiels</w:t>
      </w:r>
    </w:p>
    <w:p w14:paraId="74377CC0" w14:textId="77777777" w:rsidR="00696ED5" w:rsidRDefault="00696ED5">
      <w:pPr>
        <w:tabs>
          <w:tab w:val="left" w:pos="1418"/>
          <w:tab w:val="left" w:pos="1701"/>
        </w:tabs>
        <w:rPr>
          <w:sz w:val="24"/>
        </w:rPr>
      </w:pPr>
      <w:r>
        <w:rPr>
          <w:sz w:val="24"/>
        </w:rPr>
        <w:t xml:space="preserve">het </w:t>
      </w:r>
      <w:r>
        <w:rPr>
          <w:sz w:val="24"/>
        </w:rPr>
        <w:tab/>
        <w:t>Gestel en aan dat van Schyndel verzonden.</w:t>
      </w:r>
    </w:p>
    <w:p w14:paraId="0FB9D973" w14:textId="77777777" w:rsidR="00696ED5" w:rsidRDefault="00696ED5">
      <w:pPr>
        <w:tabs>
          <w:tab w:val="left" w:pos="1418"/>
          <w:tab w:val="left" w:pos="1701"/>
        </w:tabs>
        <w:rPr>
          <w:sz w:val="24"/>
        </w:rPr>
      </w:pPr>
      <w:r>
        <w:rPr>
          <w:sz w:val="24"/>
        </w:rPr>
        <w:t>Armbestuur.</w:t>
      </w:r>
      <w:r>
        <w:rPr>
          <w:sz w:val="24"/>
        </w:rPr>
        <w:tab/>
      </w:r>
    </w:p>
    <w:p w14:paraId="67D7C274" w14:textId="77777777" w:rsidR="00696ED5" w:rsidRDefault="00696ED5">
      <w:pPr>
        <w:tabs>
          <w:tab w:val="left" w:pos="1418"/>
          <w:tab w:val="left" w:pos="1701"/>
        </w:tabs>
        <w:rPr>
          <w:sz w:val="24"/>
        </w:rPr>
      </w:pPr>
    </w:p>
    <w:p w14:paraId="5B4BC663"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8.</w:t>
      </w:r>
    </w:p>
    <w:p w14:paraId="0506B389" w14:textId="77777777" w:rsidR="00696ED5" w:rsidRDefault="00696ED5">
      <w:pPr>
        <w:tabs>
          <w:tab w:val="left" w:pos="1418"/>
          <w:tab w:val="left" w:pos="1701"/>
        </w:tabs>
        <w:rPr>
          <w:sz w:val="24"/>
        </w:rPr>
      </w:pPr>
    </w:p>
    <w:p w14:paraId="6D225400"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mededeeling gedaan, dat de heer Ouderling J. Waller </w:t>
      </w:r>
    </w:p>
    <w:p w14:paraId="58FD7DE8" w14:textId="77777777" w:rsidR="00696ED5" w:rsidRDefault="00696ED5">
      <w:pPr>
        <w:tabs>
          <w:tab w:val="left" w:pos="1418"/>
          <w:tab w:val="left" w:pos="1701"/>
        </w:tabs>
        <w:ind w:left="1418" w:hanging="1418"/>
        <w:rPr>
          <w:sz w:val="24"/>
        </w:rPr>
      </w:pPr>
      <w:r>
        <w:rPr>
          <w:sz w:val="24"/>
        </w:rPr>
        <w:t>omrent het</w:t>
      </w:r>
      <w:r>
        <w:rPr>
          <w:sz w:val="24"/>
        </w:rPr>
        <w:tab/>
        <w:t xml:space="preserve">tot het teekenen der ter harer kennis gebragte overeenkomst (zie Art. 7 der </w:t>
      </w:r>
    </w:p>
    <w:p w14:paraId="0FD41B81" w14:textId="77777777" w:rsidR="00696ED5" w:rsidRDefault="00696ED5">
      <w:pPr>
        <w:tabs>
          <w:tab w:val="left" w:pos="1418"/>
          <w:tab w:val="left" w:pos="1701"/>
        </w:tabs>
        <w:ind w:left="1418" w:hanging="1418"/>
        <w:rPr>
          <w:sz w:val="24"/>
        </w:rPr>
      </w:pPr>
      <w:r>
        <w:rPr>
          <w:sz w:val="24"/>
        </w:rPr>
        <w:t>verrigte in be-</w:t>
      </w:r>
      <w:r>
        <w:rPr>
          <w:sz w:val="24"/>
        </w:rPr>
        <w:tab/>
        <w:t xml:space="preserve">vorige vergadering) is overgegaan, niettegenstaande  de zich op de huisplaats </w:t>
      </w:r>
    </w:p>
    <w:p w14:paraId="572FDEC1" w14:textId="77777777" w:rsidR="00696ED5" w:rsidRDefault="00696ED5">
      <w:pPr>
        <w:tabs>
          <w:tab w:val="left" w:pos="1418"/>
          <w:tab w:val="left" w:pos="1701"/>
        </w:tabs>
        <w:ind w:left="1418" w:hanging="1418"/>
        <w:rPr>
          <w:sz w:val="24"/>
        </w:rPr>
      </w:pPr>
      <w:r>
        <w:rPr>
          <w:sz w:val="24"/>
        </w:rPr>
        <w:t>trekking tot</w:t>
      </w:r>
      <w:r>
        <w:rPr>
          <w:sz w:val="24"/>
        </w:rPr>
        <w:tab/>
        <w:t>bevindende woning niet afgebroken noch van daar verwyderd was, en dat de</w:t>
      </w:r>
    </w:p>
    <w:p w14:paraId="62818979" w14:textId="77777777" w:rsidR="00696ED5" w:rsidRDefault="00696ED5">
      <w:pPr>
        <w:tabs>
          <w:tab w:val="left" w:pos="1418"/>
          <w:tab w:val="left" w:pos="1701"/>
        </w:tabs>
        <w:ind w:left="1418" w:hanging="1418"/>
        <w:rPr>
          <w:sz w:val="24"/>
        </w:rPr>
      </w:pPr>
      <w:r>
        <w:rPr>
          <w:sz w:val="24"/>
        </w:rPr>
        <w:t>het huisje</w:t>
      </w:r>
      <w:r>
        <w:rPr>
          <w:sz w:val="24"/>
        </w:rPr>
        <w:tab/>
        <w:t xml:space="preserve">Heer Notaris A. Verhagen zich, tot zekerheid voor het afbreken en verwyderen </w:t>
      </w:r>
    </w:p>
    <w:p w14:paraId="1E83CE5C" w14:textId="77777777" w:rsidR="00696ED5" w:rsidRDefault="00696ED5">
      <w:pPr>
        <w:tabs>
          <w:tab w:val="left" w:pos="1418"/>
          <w:tab w:val="left" w:pos="1701"/>
        </w:tabs>
        <w:ind w:left="1418" w:hanging="1418"/>
        <w:rPr>
          <w:sz w:val="24"/>
        </w:rPr>
      </w:pPr>
      <w:r>
        <w:rPr>
          <w:sz w:val="24"/>
        </w:rPr>
        <w:t>staande op</w:t>
      </w:r>
      <w:r>
        <w:rPr>
          <w:sz w:val="24"/>
        </w:rPr>
        <w:tab/>
        <w:t xml:space="preserve">van die woning, verbonden had negentig gulden aan het Diakonie Armbestuur </w:t>
      </w:r>
    </w:p>
    <w:p w14:paraId="41906C60" w14:textId="77777777" w:rsidR="00696ED5" w:rsidRDefault="00696ED5">
      <w:pPr>
        <w:tabs>
          <w:tab w:val="left" w:pos="1418"/>
          <w:tab w:val="left" w:pos="1701"/>
        </w:tabs>
        <w:ind w:left="1418" w:hanging="1418"/>
        <w:rPr>
          <w:sz w:val="24"/>
        </w:rPr>
      </w:pPr>
      <w:r>
        <w:rPr>
          <w:sz w:val="24"/>
        </w:rPr>
        <w:t>de zooge-</w:t>
      </w:r>
      <w:r>
        <w:rPr>
          <w:sz w:val="24"/>
        </w:rPr>
        <w:tab/>
        <w:t xml:space="preserve">der Hervormde Gemeente van st.Michiels Gestel te betalen,indien dot op 2   </w:t>
      </w:r>
    </w:p>
    <w:p w14:paraId="5C9A6741" w14:textId="77777777" w:rsidR="00696ED5" w:rsidRDefault="00696ED5">
      <w:pPr>
        <w:tabs>
          <w:tab w:val="left" w:pos="1418"/>
          <w:tab w:val="left" w:pos="1701"/>
        </w:tabs>
        <w:ind w:left="1418" w:hanging="1418"/>
        <w:rPr>
          <w:sz w:val="24"/>
        </w:rPr>
      </w:pPr>
      <w:r>
        <w:rPr>
          <w:sz w:val="24"/>
        </w:rPr>
        <w:t>naamde voor-</w:t>
      </w:r>
      <w:r>
        <w:rPr>
          <w:sz w:val="24"/>
        </w:rPr>
        <w:tab/>
        <w:t xml:space="preserve">Juny 1856 niet mogt hebben plaats gehad, wordende het bewijs hiervan met het </w:t>
      </w:r>
    </w:p>
    <w:p w14:paraId="2A781449" w14:textId="77777777" w:rsidR="00696ED5" w:rsidRDefault="00696ED5">
      <w:pPr>
        <w:tabs>
          <w:tab w:val="left" w:pos="1418"/>
          <w:tab w:val="left" w:pos="1701"/>
        </w:tabs>
        <w:ind w:left="1418" w:hanging="1418"/>
        <w:rPr>
          <w:sz w:val="24"/>
        </w:rPr>
      </w:pPr>
      <w:r>
        <w:rPr>
          <w:sz w:val="24"/>
        </w:rPr>
        <w:t xml:space="preserve">poting van </w:t>
      </w:r>
      <w:r>
        <w:rPr>
          <w:sz w:val="24"/>
        </w:rPr>
        <w:tab/>
        <w:t xml:space="preserve">koopkontrakt overgelegd, welke handeling  met het oog op het belang der zaak </w:t>
      </w:r>
    </w:p>
    <w:p w14:paraId="5BAF0F08" w14:textId="77777777" w:rsidR="00696ED5" w:rsidRDefault="00696ED5">
      <w:pPr>
        <w:tabs>
          <w:tab w:val="left" w:pos="1418"/>
          <w:tab w:val="left" w:pos="1701"/>
        </w:tabs>
        <w:ind w:left="1418" w:hanging="1418"/>
        <w:rPr>
          <w:sz w:val="24"/>
        </w:rPr>
      </w:pPr>
      <w:r>
        <w:rPr>
          <w:sz w:val="24"/>
        </w:rPr>
        <w:lastRenderedPageBreak/>
        <w:t>het land toe-</w:t>
      </w:r>
      <w:r>
        <w:rPr>
          <w:sz w:val="24"/>
        </w:rPr>
        <w:tab/>
        <w:t xml:space="preserve">voor de bezittingen der diakonie van genoemde gemeente volkomen </w:t>
      </w:r>
    </w:p>
    <w:p w14:paraId="65E08FEE" w14:textId="77777777" w:rsidR="00696ED5" w:rsidRDefault="00696ED5">
      <w:pPr>
        <w:tabs>
          <w:tab w:val="left" w:pos="1418"/>
          <w:tab w:val="left" w:pos="1701"/>
        </w:tabs>
        <w:ind w:left="1418" w:hanging="1418"/>
        <w:rPr>
          <w:sz w:val="24"/>
        </w:rPr>
      </w:pPr>
      <w:r>
        <w:rPr>
          <w:sz w:val="24"/>
        </w:rPr>
        <w:t>behoorende</w:t>
      </w:r>
      <w:r>
        <w:rPr>
          <w:sz w:val="24"/>
        </w:rPr>
        <w:tab/>
        <w:t>goedgekeurd wordt.</w:t>
      </w:r>
    </w:p>
    <w:p w14:paraId="72FE781F" w14:textId="77777777" w:rsidR="00696ED5" w:rsidRDefault="00696ED5">
      <w:pPr>
        <w:tabs>
          <w:tab w:val="left" w:pos="1418"/>
          <w:tab w:val="left" w:pos="1701"/>
        </w:tabs>
        <w:ind w:left="1418" w:hanging="1418"/>
        <w:rPr>
          <w:sz w:val="24"/>
        </w:rPr>
      </w:pPr>
      <w:r>
        <w:rPr>
          <w:sz w:val="24"/>
        </w:rPr>
        <w:t>aan de Her-</w:t>
      </w:r>
    </w:p>
    <w:p w14:paraId="27533539" w14:textId="77777777" w:rsidR="00696ED5" w:rsidRDefault="00696ED5">
      <w:pPr>
        <w:tabs>
          <w:tab w:val="left" w:pos="1418"/>
          <w:tab w:val="left" w:pos="1701"/>
        </w:tabs>
        <w:ind w:left="1418" w:hanging="1418"/>
        <w:rPr>
          <w:sz w:val="24"/>
        </w:rPr>
      </w:pPr>
      <w:r>
        <w:rPr>
          <w:sz w:val="24"/>
        </w:rPr>
        <w:t>vormde Diakonie</w:t>
      </w:r>
    </w:p>
    <w:p w14:paraId="3E2D9E34" w14:textId="77777777" w:rsidR="00696ED5" w:rsidRDefault="00696ED5">
      <w:pPr>
        <w:tabs>
          <w:tab w:val="left" w:pos="1418"/>
          <w:tab w:val="left" w:pos="1701"/>
        </w:tabs>
        <w:ind w:left="1418" w:hanging="1418"/>
        <w:rPr>
          <w:sz w:val="24"/>
        </w:rPr>
      </w:pPr>
      <w:r>
        <w:rPr>
          <w:sz w:val="24"/>
        </w:rPr>
        <w:t>van st. Michiels-</w:t>
      </w:r>
    </w:p>
    <w:p w14:paraId="771B0A34" w14:textId="77777777" w:rsidR="00696ED5" w:rsidRDefault="00696ED5">
      <w:pPr>
        <w:tabs>
          <w:tab w:val="left" w:pos="1418"/>
          <w:tab w:val="left" w:pos="1701"/>
        </w:tabs>
        <w:ind w:left="1418" w:hanging="1418"/>
        <w:rPr>
          <w:sz w:val="24"/>
        </w:rPr>
      </w:pPr>
      <w:r>
        <w:rPr>
          <w:sz w:val="24"/>
        </w:rPr>
        <w:t>Gestel en in be-</w:t>
      </w:r>
    </w:p>
    <w:p w14:paraId="63635A82" w14:textId="77777777" w:rsidR="00696ED5" w:rsidRDefault="00696ED5">
      <w:pPr>
        <w:tabs>
          <w:tab w:val="left" w:pos="1418"/>
          <w:tab w:val="left" w:pos="1701"/>
        </w:tabs>
        <w:ind w:left="1418" w:hanging="1418"/>
        <w:rPr>
          <w:sz w:val="24"/>
        </w:rPr>
      </w:pPr>
      <w:r>
        <w:rPr>
          <w:sz w:val="24"/>
        </w:rPr>
        <w:t>trekking tot die</w:t>
      </w:r>
    </w:p>
    <w:p w14:paraId="75942389" w14:textId="77777777" w:rsidR="00696ED5" w:rsidRDefault="00696ED5">
      <w:pPr>
        <w:tabs>
          <w:tab w:val="left" w:pos="1418"/>
          <w:tab w:val="left" w:pos="1701"/>
        </w:tabs>
        <w:ind w:left="1418" w:hanging="1418"/>
        <w:rPr>
          <w:sz w:val="24"/>
        </w:rPr>
      </w:pPr>
      <w:r>
        <w:rPr>
          <w:sz w:val="24"/>
        </w:rPr>
        <w:t>voorpoting, en</w:t>
      </w:r>
    </w:p>
    <w:p w14:paraId="4F2437B4" w14:textId="77777777" w:rsidR="00696ED5" w:rsidRDefault="00696ED5">
      <w:pPr>
        <w:tabs>
          <w:tab w:val="left" w:pos="1418"/>
          <w:tab w:val="left" w:pos="1701"/>
        </w:tabs>
        <w:ind w:left="1418" w:hanging="1418"/>
        <w:rPr>
          <w:sz w:val="24"/>
        </w:rPr>
      </w:pPr>
      <w:r>
        <w:rPr>
          <w:sz w:val="24"/>
        </w:rPr>
        <w:t>goedkeuring hiervan.</w:t>
      </w:r>
    </w:p>
    <w:p w14:paraId="3B79D4D3" w14:textId="77777777" w:rsidR="00696ED5" w:rsidRDefault="00696ED5">
      <w:pPr>
        <w:tabs>
          <w:tab w:val="left" w:pos="1418"/>
          <w:tab w:val="left" w:pos="1701"/>
        </w:tabs>
        <w:ind w:left="1418" w:hanging="1418"/>
        <w:rPr>
          <w:sz w:val="24"/>
        </w:rPr>
      </w:pPr>
    </w:p>
    <w:p w14:paraId="4BE673B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9.</w:t>
      </w:r>
    </w:p>
    <w:p w14:paraId="62F26E93" w14:textId="77777777" w:rsidR="00696ED5" w:rsidRDefault="00696ED5">
      <w:pPr>
        <w:tabs>
          <w:tab w:val="left" w:pos="1418"/>
          <w:tab w:val="left" w:pos="1701"/>
        </w:tabs>
        <w:ind w:left="1418" w:hanging="1418"/>
        <w:rPr>
          <w:sz w:val="24"/>
        </w:rPr>
      </w:pPr>
    </w:p>
    <w:p w14:paraId="0988EC99" w14:textId="77777777" w:rsidR="00696ED5" w:rsidRDefault="00696ED5">
      <w:pPr>
        <w:tabs>
          <w:tab w:val="left" w:pos="1418"/>
          <w:tab w:val="left" w:pos="1701"/>
        </w:tabs>
        <w:ind w:left="1418" w:hanging="1418"/>
        <w:rPr>
          <w:sz w:val="24"/>
        </w:rPr>
      </w:pPr>
      <w:r>
        <w:rPr>
          <w:sz w:val="24"/>
        </w:rPr>
        <w:t>Adres om-</w:t>
      </w:r>
      <w:r>
        <w:rPr>
          <w:sz w:val="24"/>
        </w:rPr>
        <w:tab/>
      </w:r>
      <w:r>
        <w:rPr>
          <w:sz w:val="24"/>
        </w:rPr>
        <w:tab/>
        <w:t xml:space="preserve">Aangezien met het einde van dit jaar de termyn van de aan de gemeenten </w:t>
      </w:r>
    </w:p>
    <w:p w14:paraId="64E97256" w14:textId="77777777" w:rsidR="00696ED5" w:rsidRDefault="00696ED5">
      <w:pPr>
        <w:tabs>
          <w:tab w:val="left" w:pos="1418"/>
          <w:tab w:val="left" w:pos="1701"/>
        </w:tabs>
        <w:ind w:left="1418" w:hanging="1418"/>
        <w:rPr>
          <w:sz w:val="24"/>
        </w:rPr>
      </w:pPr>
      <w:r>
        <w:rPr>
          <w:sz w:val="24"/>
        </w:rPr>
        <w:t>trent de toe-</w:t>
      </w:r>
      <w:r>
        <w:rPr>
          <w:sz w:val="24"/>
        </w:rPr>
        <w:tab/>
        <w:t xml:space="preserve">toegestane toelage ten bedrage van f. 450,- ’s jaars (zie Art. 7 der vergadering </w:t>
      </w:r>
    </w:p>
    <w:p w14:paraId="6AD43564" w14:textId="77777777" w:rsidR="00696ED5" w:rsidRDefault="00696ED5">
      <w:pPr>
        <w:tabs>
          <w:tab w:val="left" w:pos="1418"/>
          <w:tab w:val="left" w:pos="1701"/>
        </w:tabs>
        <w:ind w:left="1418" w:hanging="1418"/>
        <w:rPr>
          <w:sz w:val="24"/>
        </w:rPr>
      </w:pPr>
      <w:r>
        <w:rPr>
          <w:sz w:val="24"/>
        </w:rPr>
        <w:t xml:space="preserve">lage van  </w:t>
      </w:r>
      <w:r>
        <w:rPr>
          <w:sz w:val="24"/>
        </w:rPr>
        <w:tab/>
        <w:t xml:space="preserve">d..d.10 February 1852) zal verstreken zyn, wordt er een adres an Z.M. den </w:t>
      </w:r>
    </w:p>
    <w:p w14:paraId="6A112999" w14:textId="77777777" w:rsidR="00696ED5" w:rsidRDefault="00696ED5">
      <w:pPr>
        <w:tabs>
          <w:tab w:val="left" w:pos="1418"/>
          <w:tab w:val="left" w:pos="1701"/>
        </w:tabs>
        <w:ind w:left="1418" w:hanging="1418"/>
        <w:rPr>
          <w:sz w:val="24"/>
        </w:rPr>
      </w:pPr>
      <w:r>
        <w:rPr>
          <w:sz w:val="24"/>
        </w:rPr>
        <w:t>f. 450,-</w:t>
      </w:r>
      <w:r>
        <w:rPr>
          <w:sz w:val="24"/>
        </w:rPr>
        <w:tab/>
        <w:t xml:space="preserve">Koning , om deze toelage voortdurend te bekomen of op nieuw  voor vyf </w:t>
      </w:r>
    </w:p>
    <w:p w14:paraId="2F75BE8E" w14:textId="77777777" w:rsidR="00696ED5" w:rsidRDefault="00696ED5">
      <w:pPr>
        <w:tabs>
          <w:tab w:val="left" w:pos="1418"/>
          <w:tab w:val="left" w:pos="1701"/>
        </w:tabs>
        <w:ind w:left="1418" w:hanging="1418"/>
        <w:rPr>
          <w:sz w:val="24"/>
        </w:rPr>
      </w:pPr>
      <w:r>
        <w:rPr>
          <w:sz w:val="24"/>
        </w:rPr>
        <w:t xml:space="preserve">’s-Jaars en </w:t>
      </w:r>
      <w:r>
        <w:rPr>
          <w:sz w:val="24"/>
        </w:rPr>
        <w:tab/>
        <w:t xml:space="preserve">jaren te erlangen, geteekend en verzonden, terwyl men zich per missive tot </w:t>
      </w:r>
    </w:p>
    <w:p w14:paraId="531C1D9C" w14:textId="77777777" w:rsidR="00696ED5" w:rsidRDefault="00696ED5">
      <w:pPr>
        <w:tabs>
          <w:tab w:val="left" w:pos="1418"/>
          <w:tab w:val="left" w:pos="1701"/>
        </w:tabs>
        <w:ind w:left="1418" w:hanging="1418"/>
        <w:rPr>
          <w:sz w:val="24"/>
        </w:rPr>
      </w:pPr>
      <w:r>
        <w:rPr>
          <w:sz w:val="24"/>
        </w:rPr>
        <w:t>het hierop</w:t>
      </w:r>
      <w:r>
        <w:rPr>
          <w:sz w:val="24"/>
        </w:rPr>
        <w:tab/>
        <w:t xml:space="preserve">Z.Excell.den Minister voor de zaken der Hervormde Eeredienst enz., tot den </w:t>
      </w:r>
    </w:p>
    <w:p w14:paraId="78A8C335" w14:textId="77777777" w:rsidR="00696ED5" w:rsidRDefault="00696ED5">
      <w:pPr>
        <w:tabs>
          <w:tab w:val="left" w:pos="1418"/>
          <w:tab w:val="left" w:pos="1701"/>
        </w:tabs>
        <w:ind w:left="1418" w:hanging="1418"/>
        <w:rPr>
          <w:sz w:val="24"/>
        </w:rPr>
      </w:pPr>
      <w:r>
        <w:rPr>
          <w:sz w:val="24"/>
        </w:rPr>
        <w:t>betrekking</w:t>
      </w:r>
      <w:r>
        <w:rPr>
          <w:sz w:val="24"/>
        </w:rPr>
        <w:tab/>
        <w:t xml:space="preserve">Secretaris Generaal en Adviseur by het Departement voor de zaken der </w:t>
      </w:r>
    </w:p>
    <w:p w14:paraId="7D55CAC7" w14:textId="77777777" w:rsidR="00696ED5" w:rsidRDefault="00696ED5">
      <w:pPr>
        <w:tabs>
          <w:tab w:val="left" w:pos="1418"/>
          <w:tab w:val="left" w:pos="1701"/>
        </w:tabs>
        <w:ind w:left="1418" w:hanging="1418"/>
        <w:rPr>
          <w:sz w:val="24"/>
        </w:rPr>
      </w:pPr>
      <w:r>
        <w:rPr>
          <w:sz w:val="24"/>
        </w:rPr>
        <w:t>hebbende.</w:t>
      </w:r>
      <w:r>
        <w:rPr>
          <w:sz w:val="24"/>
        </w:rPr>
        <w:tab/>
        <w:t>Hervormde Eeredienst enz., en tot het Provinciaal Collegie van Toezigt op de  Kerkelyke Administratie der Hervormden in Noord Brabant wendt het verzoek inhoudende, om ondersteuning van dit adres.</w:t>
      </w:r>
    </w:p>
    <w:p w14:paraId="5F511E51" w14:textId="77777777" w:rsidR="00696ED5" w:rsidRDefault="00696ED5">
      <w:pPr>
        <w:tabs>
          <w:tab w:val="left" w:pos="1418"/>
          <w:tab w:val="left" w:pos="1701"/>
        </w:tabs>
        <w:ind w:left="1418" w:hanging="1418"/>
        <w:rPr>
          <w:sz w:val="24"/>
        </w:rPr>
      </w:pPr>
    </w:p>
    <w:p w14:paraId="4604E42A" w14:textId="77777777" w:rsidR="00696ED5" w:rsidRDefault="00696ED5">
      <w:pPr>
        <w:tabs>
          <w:tab w:val="left" w:pos="1418"/>
          <w:tab w:val="left" w:pos="1701"/>
        </w:tabs>
        <w:ind w:left="1418" w:hanging="1418"/>
        <w:rPr>
          <w:sz w:val="24"/>
        </w:rPr>
      </w:pPr>
    </w:p>
    <w:p w14:paraId="44B1F7D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10.</w:t>
      </w:r>
    </w:p>
    <w:p w14:paraId="7A7D27F3" w14:textId="77777777" w:rsidR="00696ED5" w:rsidRDefault="00696ED5">
      <w:pPr>
        <w:tabs>
          <w:tab w:val="left" w:pos="1418"/>
          <w:tab w:val="left" w:pos="1701"/>
        </w:tabs>
        <w:ind w:left="1418" w:hanging="1418"/>
        <w:rPr>
          <w:sz w:val="24"/>
        </w:rPr>
      </w:pPr>
    </w:p>
    <w:p w14:paraId="2E728E5D" w14:textId="77777777" w:rsidR="00696ED5" w:rsidRDefault="00696ED5">
      <w:pPr>
        <w:tabs>
          <w:tab w:val="left" w:pos="1418"/>
          <w:tab w:val="left" w:pos="1701"/>
        </w:tabs>
        <w:ind w:left="1418" w:hanging="1418"/>
        <w:rPr>
          <w:sz w:val="24"/>
        </w:rPr>
      </w:pPr>
      <w:r>
        <w:rPr>
          <w:sz w:val="24"/>
        </w:rPr>
        <w:t>Opzegging</w:t>
      </w:r>
      <w:r>
        <w:rPr>
          <w:sz w:val="24"/>
        </w:rPr>
        <w:tab/>
      </w:r>
      <w:r>
        <w:rPr>
          <w:sz w:val="24"/>
        </w:rPr>
        <w:tab/>
        <w:t xml:space="preserve">Aan den Heer Directeur der Bataafsche Brandwaarborg-maatschappy wordt </w:t>
      </w:r>
    </w:p>
    <w:p w14:paraId="7BCC4DA3" w14:textId="77777777" w:rsidR="00696ED5" w:rsidRDefault="00696ED5">
      <w:pPr>
        <w:tabs>
          <w:tab w:val="left" w:pos="1418"/>
          <w:tab w:val="left" w:pos="1701"/>
        </w:tabs>
        <w:ind w:left="1418" w:hanging="1418"/>
        <w:rPr>
          <w:sz w:val="24"/>
        </w:rPr>
      </w:pPr>
      <w:r>
        <w:rPr>
          <w:sz w:val="24"/>
        </w:rPr>
        <w:t>van de ver-</w:t>
      </w:r>
      <w:r>
        <w:rPr>
          <w:sz w:val="24"/>
        </w:rPr>
        <w:tab/>
        <w:t xml:space="preserve">schriftelyk opzegging gedaan der verzekering van de predikantswoning en van </w:t>
      </w:r>
    </w:p>
    <w:p w14:paraId="67CB6DD5" w14:textId="77777777" w:rsidR="00696ED5" w:rsidRDefault="00696ED5">
      <w:pPr>
        <w:tabs>
          <w:tab w:val="left" w:pos="1418"/>
          <w:tab w:val="left" w:pos="1701"/>
        </w:tabs>
        <w:ind w:left="1418" w:hanging="1418"/>
        <w:rPr>
          <w:sz w:val="24"/>
        </w:rPr>
      </w:pPr>
      <w:r>
        <w:rPr>
          <w:sz w:val="24"/>
        </w:rPr>
        <w:t>zekering</w:t>
      </w:r>
      <w:r>
        <w:rPr>
          <w:sz w:val="24"/>
        </w:rPr>
        <w:tab/>
        <w:t xml:space="preserve">de kerk te st. Michiels Gestel met beleefd verzoek van de ontvangst dezer </w:t>
      </w:r>
    </w:p>
    <w:p w14:paraId="02417BE5" w14:textId="77777777" w:rsidR="00696ED5" w:rsidRDefault="00696ED5">
      <w:pPr>
        <w:tabs>
          <w:tab w:val="left" w:pos="1418"/>
          <w:tab w:val="left" w:pos="1701"/>
        </w:tabs>
        <w:ind w:left="1418" w:hanging="1418"/>
        <w:rPr>
          <w:sz w:val="24"/>
        </w:rPr>
      </w:pPr>
      <w:r>
        <w:rPr>
          <w:sz w:val="24"/>
        </w:rPr>
        <w:t xml:space="preserve">tegen </w:t>
      </w:r>
      <w:r>
        <w:rPr>
          <w:sz w:val="24"/>
        </w:rPr>
        <w:tab/>
        <w:t xml:space="preserve">opzegging kennis te geven en daarby mede te deelen op welken tyd de </w:t>
      </w:r>
    </w:p>
    <w:p w14:paraId="253AA8CE" w14:textId="77777777" w:rsidR="00696ED5" w:rsidRDefault="00696ED5">
      <w:pPr>
        <w:tabs>
          <w:tab w:val="left" w:pos="1418"/>
          <w:tab w:val="left" w:pos="1701"/>
        </w:tabs>
        <w:ind w:left="1418" w:hanging="1418"/>
        <w:rPr>
          <w:sz w:val="24"/>
        </w:rPr>
      </w:pPr>
      <w:r>
        <w:rPr>
          <w:sz w:val="24"/>
        </w:rPr>
        <w:lastRenderedPageBreak/>
        <w:t xml:space="preserve">brandschade </w:t>
      </w:r>
      <w:r>
        <w:rPr>
          <w:sz w:val="24"/>
        </w:rPr>
        <w:tab/>
        <w:t xml:space="preserve">bestaande verzekering eindigt met opgave van den dag wanneer en de plaats </w:t>
      </w:r>
    </w:p>
    <w:p w14:paraId="566AAB8C" w14:textId="77777777" w:rsidR="00696ED5" w:rsidRDefault="00696ED5">
      <w:pPr>
        <w:tabs>
          <w:tab w:val="left" w:pos="1418"/>
          <w:tab w:val="left" w:pos="1701"/>
        </w:tabs>
        <w:ind w:left="1418" w:hanging="1418"/>
        <w:rPr>
          <w:sz w:val="24"/>
        </w:rPr>
      </w:pPr>
      <w:r>
        <w:rPr>
          <w:sz w:val="24"/>
        </w:rPr>
        <w:t>der predi-</w:t>
      </w:r>
      <w:r>
        <w:rPr>
          <w:sz w:val="24"/>
        </w:rPr>
        <w:tab/>
        <w:t xml:space="preserve">waar het gedane voorschot zal kunnen ontvangen worden, terwyl den predikant </w:t>
      </w:r>
    </w:p>
    <w:p w14:paraId="5543F9FE" w14:textId="77777777" w:rsidR="00696ED5" w:rsidRDefault="00696ED5">
      <w:pPr>
        <w:tabs>
          <w:tab w:val="left" w:pos="1418"/>
          <w:tab w:val="left" w:pos="1701"/>
        </w:tabs>
        <w:ind w:left="1418" w:hanging="1418"/>
        <w:rPr>
          <w:sz w:val="24"/>
        </w:rPr>
      </w:pPr>
      <w:r>
        <w:rPr>
          <w:sz w:val="24"/>
        </w:rPr>
        <w:t>kantswoning</w:t>
      </w:r>
      <w:r>
        <w:rPr>
          <w:sz w:val="24"/>
        </w:rPr>
        <w:tab/>
        <w:t>opgedragen wordt by het niet bekomen van antword hierover nader te</w:t>
      </w:r>
    </w:p>
    <w:p w14:paraId="2BDA60D6" w14:textId="77777777" w:rsidR="00696ED5" w:rsidRDefault="00696ED5">
      <w:pPr>
        <w:tabs>
          <w:tab w:val="left" w:pos="1418"/>
          <w:tab w:val="left" w:pos="1701"/>
        </w:tabs>
        <w:ind w:left="1418" w:hanging="1418"/>
        <w:rPr>
          <w:sz w:val="24"/>
        </w:rPr>
      </w:pPr>
      <w:r>
        <w:rPr>
          <w:sz w:val="24"/>
        </w:rPr>
        <w:t xml:space="preserve">met daarby </w:t>
      </w:r>
      <w:r>
        <w:rPr>
          <w:sz w:val="24"/>
        </w:rPr>
        <w:tab/>
        <w:t>schryven.</w:t>
      </w:r>
    </w:p>
    <w:p w14:paraId="73C1CA3B" w14:textId="77777777" w:rsidR="00696ED5" w:rsidRDefault="00696ED5">
      <w:pPr>
        <w:tabs>
          <w:tab w:val="left" w:pos="1418"/>
          <w:tab w:val="left" w:pos="1701"/>
        </w:tabs>
        <w:ind w:left="1418" w:hanging="1418"/>
        <w:rPr>
          <w:sz w:val="24"/>
        </w:rPr>
      </w:pPr>
      <w:r>
        <w:rPr>
          <w:sz w:val="24"/>
        </w:rPr>
        <w:t>behoorende ge-</w:t>
      </w:r>
    </w:p>
    <w:p w14:paraId="6C782720" w14:textId="77777777" w:rsidR="00696ED5" w:rsidRDefault="00696ED5">
      <w:pPr>
        <w:tabs>
          <w:tab w:val="left" w:pos="1418"/>
          <w:tab w:val="left" w:pos="1701"/>
        </w:tabs>
        <w:ind w:left="1418" w:hanging="1418"/>
        <w:rPr>
          <w:sz w:val="24"/>
        </w:rPr>
      </w:pPr>
      <w:r>
        <w:rPr>
          <w:sz w:val="24"/>
        </w:rPr>
        <w:t>bouwen en der</w:t>
      </w:r>
    </w:p>
    <w:p w14:paraId="5881F3D4" w14:textId="77777777" w:rsidR="00696ED5" w:rsidRDefault="00696ED5">
      <w:pPr>
        <w:tabs>
          <w:tab w:val="left" w:pos="1418"/>
          <w:tab w:val="left" w:pos="1701"/>
        </w:tabs>
        <w:ind w:left="1418" w:hanging="1418"/>
        <w:rPr>
          <w:sz w:val="24"/>
        </w:rPr>
      </w:pPr>
      <w:r>
        <w:rPr>
          <w:sz w:val="24"/>
        </w:rPr>
        <w:t>kerk te st.</w:t>
      </w:r>
    </w:p>
    <w:p w14:paraId="0C73F9F0" w14:textId="77777777" w:rsidR="00696ED5" w:rsidRDefault="00696ED5">
      <w:pPr>
        <w:tabs>
          <w:tab w:val="left" w:pos="1418"/>
          <w:tab w:val="left" w:pos="1701"/>
        </w:tabs>
        <w:ind w:left="1418" w:hanging="1418"/>
        <w:rPr>
          <w:sz w:val="24"/>
        </w:rPr>
      </w:pPr>
      <w:r>
        <w:rPr>
          <w:sz w:val="24"/>
        </w:rPr>
        <w:t>Michiels Gestel.</w:t>
      </w:r>
    </w:p>
    <w:p w14:paraId="58483192" w14:textId="77777777" w:rsidR="00696ED5" w:rsidRDefault="00696ED5">
      <w:pPr>
        <w:tabs>
          <w:tab w:val="left" w:pos="1418"/>
          <w:tab w:val="left" w:pos="1701"/>
        </w:tabs>
        <w:ind w:left="1418" w:hanging="1418"/>
        <w:rPr>
          <w:sz w:val="24"/>
        </w:rPr>
      </w:pPr>
    </w:p>
    <w:p w14:paraId="64A28F8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 xml:space="preserve">Art. 11. </w:t>
      </w:r>
    </w:p>
    <w:p w14:paraId="4B68C738" w14:textId="77777777" w:rsidR="00696ED5" w:rsidRDefault="00696ED5">
      <w:pPr>
        <w:tabs>
          <w:tab w:val="left" w:pos="1418"/>
          <w:tab w:val="left" w:pos="1701"/>
        </w:tabs>
        <w:rPr>
          <w:sz w:val="24"/>
        </w:rPr>
      </w:pPr>
    </w:p>
    <w:p w14:paraId="0DAF8A63"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225C9FAE" w14:textId="77777777" w:rsidR="00696ED5" w:rsidRDefault="00696ED5">
      <w:pPr>
        <w:tabs>
          <w:tab w:val="left" w:pos="1418"/>
          <w:tab w:val="left" w:pos="1701"/>
        </w:tabs>
        <w:ind w:left="1418" w:hanging="1418"/>
        <w:rPr>
          <w:sz w:val="24"/>
        </w:rPr>
      </w:pPr>
    </w:p>
    <w:p w14:paraId="5666940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p>
    <w:p w14:paraId="3849A4C3" w14:textId="77777777" w:rsidR="00696ED5" w:rsidRDefault="00696ED5">
      <w:pPr>
        <w:tabs>
          <w:tab w:val="left" w:pos="1418"/>
          <w:tab w:val="left" w:pos="1701"/>
        </w:tabs>
        <w:ind w:left="1418" w:hanging="1418"/>
        <w:rPr>
          <w:sz w:val="24"/>
        </w:rPr>
      </w:pPr>
    </w:p>
    <w:p w14:paraId="7C42ACF8" w14:textId="77777777" w:rsidR="00696ED5" w:rsidRDefault="00696ED5">
      <w:pPr>
        <w:tabs>
          <w:tab w:val="left" w:pos="1418"/>
          <w:tab w:val="left" w:pos="1701"/>
        </w:tabs>
        <w:ind w:left="1418" w:hanging="1418"/>
        <w:rPr>
          <w:sz w:val="24"/>
        </w:rPr>
      </w:pPr>
      <w:r>
        <w:rPr>
          <w:sz w:val="24"/>
        </w:rPr>
        <w:tab/>
      </w:r>
      <w:r>
        <w:rPr>
          <w:sz w:val="24"/>
        </w:rPr>
        <w:tab/>
      </w:r>
      <w:r>
        <w:rPr>
          <w:sz w:val="24"/>
        </w:rPr>
        <w:tab/>
        <w:t>van Beverwijk Kerkvoogd</w:t>
      </w:r>
      <w:r>
        <w:rPr>
          <w:sz w:val="24"/>
        </w:rPr>
        <w:tab/>
      </w:r>
      <w:r>
        <w:rPr>
          <w:sz w:val="24"/>
        </w:rPr>
        <w:tab/>
        <w:t>G.J. Brand</w:t>
      </w:r>
      <w:r>
        <w:rPr>
          <w:sz w:val="24"/>
        </w:rPr>
        <w:tab/>
        <w:t>Predt.</w:t>
      </w:r>
    </w:p>
    <w:p w14:paraId="24F2A80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J. Waller</w:t>
      </w:r>
      <w:r>
        <w:rPr>
          <w:sz w:val="24"/>
        </w:rPr>
        <w:tab/>
        <w:t>oud.</w:t>
      </w:r>
    </w:p>
    <w:p w14:paraId="0C24A07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F.B.F. van   Stavel</w:t>
      </w:r>
      <w:r>
        <w:rPr>
          <w:sz w:val="24"/>
        </w:rPr>
        <w:tab/>
        <w:t>diaken</w:t>
      </w:r>
    </w:p>
    <w:p w14:paraId="742C7DC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P. van den Briel</w:t>
      </w:r>
      <w:r>
        <w:rPr>
          <w:sz w:val="24"/>
        </w:rPr>
        <w:tab/>
        <w:t>Diaken.</w:t>
      </w:r>
    </w:p>
    <w:p w14:paraId="69E1E387" w14:textId="77777777" w:rsidR="00696ED5" w:rsidRDefault="00696ED5">
      <w:pPr>
        <w:tabs>
          <w:tab w:val="left" w:pos="1418"/>
          <w:tab w:val="left" w:pos="1701"/>
        </w:tabs>
        <w:ind w:left="1418" w:hanging="1418"/>
        <w:rPr>
          <w:sz w:val="24"/>
        </w:rPr>
      </w:pPr>
    </w:p>
    <w:p w14:paraId="19E2A0B7" w14:textId="77777777" w:rsidR="00696ED5" w:rsidRDefault="00696ED5">
      <w:pPr>
        <w:tabs>
          <w:tab w:val="left" w:pos="1418"/>
          <w:tab w:val="left" w:pos="1701"/>
        </w:tabs>
        <w:ind w:left="1418" w:hanging="1418"/>
        <w:rPr>
          <w:sz w:val="24"/>
        </w:rPr>
      </w:pPr>
    </w:p>
    <w:p w14:paraId="263C4AD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18 April 1856.</w:t>
      </w:r>
    </w:p>
    <w:p w14:paraId="720F38E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tegenwordig de Heeren</w:t>
      </w:r>
      <w:r>
        <w:rPr>
          <w:sz w:val="24"/>
        </w:rPr>
        <w:tab/>
      </w:r>
      <w:r>
        <w:rPr>
          <w:sz w:val="24"/>
        </w:rPr>
        <w:tab/>
      </w:r>
      <w:r>
        <w:rPr>
          <w:sz w:val="24"/>
        </w:rPr>
        <w:tab/>
      </w:r>
      <w:r>
        <w:rPr>
          <w:sz w:val="24"/>
        </w:rPr>
        <w:tab/>
      </w:r>
      <w:r>
        <w:rPr>
          <w:sz w:val="24"/>
        </w:rPr>
        <w:tab/>
      </w:r>
    </w:p>
    <w:p w14:paraId="4D079F6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387A50F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Waller</w:t>
      </w:r>
      <w:r>
        <w:rPr>
          <w:sz w:val="24"/>
        </w:rPr>
        <w:tab/>
      </w:r>
      <w:r>
        <w:rPr>
          <w:sz w:val="24"/>
        </w:rPr>
        <w:tab/>
        <w:t>ouderling</w:t>
      </w:r>
    </w:p>
    <w:p w14:paraId="477FD4F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0E19D00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van den Briel       </w:t>
      </w:r>
      <w:r>
        <w:rPr>
          <w:sz w:val="24"/>
        </w:rPr>
        <w:tab/>
      </w:r>
      <w:r>
        <w:rPr>
          <w:sz w:val="24"/>
        </w:rPr>
        <w:tab/>
        <w:t xml:space="preserve">    id.</w:t>
      </w:r>
    </w:p>
    <w:p w14:paraId="0F4ECDFA"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 xml:space="preserve"> predt.</w:t>
      </w:r>
    </w:p>
    <w:p w14:paraId="5D40A817" w14:textId="77777777" w:rsidR="00696ED5" w:rsidRDefault="00696ED5">
      <w:pPr>
        <w:tabs>
          <w:tab w:val="left" w:pos="1418"/>
          <w:tab w:val="left" w:pos="1701"/>
        </w:tabs>
        <w:ind w:left="1418" w:hanging="1418"/>
        <w:rPr>
          <w:sz w:val="24"/>
        </w:rPr>
      </w:pPr>
    </w:p>
    <w:p w14:paraId="147D640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2972588D" w14:textId="77777777" w:rsidR="00696ED5" w:rsidRDefault="00696ED5">
      <w:pPr>
        <w:tabs>
          <w:tab w:val="left" w:pos="1418"/>
          <w:tab w:val="left" w:pos="1701"/>
        </w:tabs>
        <w:ind w:left="1418" w:hanging="1418"/>
        <w:rPr>
          <w:sz w:val="24"/>
        </w:rPr>
      </w:pPr>
    </w:p>
    <w:p w14:paraId="22BBD910"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1B830B5D" w14:textId="77777777" w:rsidR="00696ED5" w:rsidRDefault="00696ED5">
      <w:pPr>
        <w:tabs>
          <w:tab w:val="left" w:pos="1418"/>
          <w:tab w:val="left" w:pos="1701"/>
        </w:tabs>
        <w:ind w:left="1418" w:hanging="1418"/>
        <w:rPr>
          <w:sz w:val="24"/>
        </w:rPr>
      </w:pPr>
    </w:p>
    <w:p w14:paraId="0D57AC6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777CC48D" w14:textId="77777777" w:rsidR="00696ED5" w:rsidRDefault="00696ED5">
      <w:pPr>
        <w:tabs>
          <w:tab w:val="left" w:pos="1418"/>
          <w:tab w:val="left" w:pos="1701"/>
        </w:tabs>
        <w:ind w:left="1418" w:hanging="1418"/>
        <w:rPr>
          <w:sz w:val="24"/>
        </w:rPr>
      </w:pPr>
    </w:p>
    <w:p w14:paraId="088D41B9"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Aan het bepaalde by Art. 6 der vorige vergadering is zoowel wat de </w:t>
      </w:r>
    </w:p>
    <w:p w14:paraId="2E1F0A49" w14:textId="77777777" w:rsidR="00696ED5" w:rsidRDefault="00696ED5">
      <w:pPr>
        <w:tabs>
          <w:tab w:val="left" w:pos="1418"/>
          <w:tab w:val="left" w:pos="1701"/>
        </w:tabs>
        <w:ind w:left="1418" w:hanging="1418"/>
        <w:rPr>
          <w:sz w:val="24"/>
        </w:rPr>
      </w:pPr>
      <w:r>
        <w:rPr>
          <w:sz w:val="24"/>
        </w:rPr>
        <w:t>van het ver-</w:t>
      </w:r>
      <w:r>
        <w:rPr>
          <w:sz w:val="24"/>
        </w:rPr>
        <w:tab/>
        <w:t>gemeente st. Michiels Gestel c.a., als die van Schyndel betreft, voldaan.</w:t>
      </w:r>
    </w:p>
    <w:p w14:paraId="77DA4F35" w14:textId="77777777" w:rsidR="00696ED5" w:rsidRDefault="00696ED5">
      <w:pPr>
        <w:tabs>
          <w:tab w:val="left" w:pos="1418"/>
          <w:tab w:val="left" w:pos="1701"/>
        </w:tabs>
        <w:ind w:left="1418" w:hanging="1418"/>
        <w:rPr>
          <w:sz w:val="24"/>
        </w:rPr>
      </w:pPr>
      <w:r>
        <w:rPr>
          <w:sz w:val="24"/>
        </w:rPr>
        <w:t>rigte volgens</w:t>
      </w:r>
    </w:p>
    <w:p w14:paraId="0D1DA968" w14:textId="77777777" w:rsidR="00696ED5" w:rsidRDefault="00696ED5">
      <w:pPr>
        <w:tabs>
          <w:tab w:val="left" w:pos="1418"/>
          <w:tab w:val="left" w:pos="1701"/>
        </w:tabs>
        <w:ind w:left="1418" w:hanging="1418"/>
        <w:rPr>
          <w:sz w:val="24"/>
        </w:rPr>
      </w:pPr>
      <w:r>
        <w:rPr>
          <w:sz w:val="24"/>
        </w:rPr>
        <w:t>Art. 6 der vorige</w:t>
      </w:r>
    </w:p>
    <w:p w14:paraId="45F8A5B7" w14:textId="77777777" w:rsidR="00696ED5" w:rsidRDefault="00696ED5">
      <w:pPr>
        <w:tabs>
          <w:tab w:val="left" w:pos="1418"/>
          <w:tab w:val="left" w:pos="1701"/>
        </w:tabs>
        <w:ind w:left="1418" w:hanging="1418"/>
        <w:rPr>
          <w:sz w:val="24"/>
        </w:rPr>
      </w:pPr>
      <w:r>
        <w:rPr>
          <w:sz w:val="24"/>
        </w:rPr>
        <w:t>Vergadering</w:t>
      </w:r>
    </w:p>
    <w:p w14:paraId="6EFA3A6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109EF129" w14:textId="77777777" w:rsidR="00696ED5" w:rsidRDefault="00696ED5">
      <w:pPr>
        <w:tabs>
          <w:tab w:val="left" w:pos="1418"/>
          <w:tab w:val="left" w:pos="1701"/>
        </w:tabs>
        <w:ind w:left="1418" w:hanging="1418"/>
        <w:rPr>
          <w:sz w:val="24"/>
        </w:rPr>
      </w:pPr>
    </w:p>
    <w:p w14:paraId="3C967BD9" w14:textId="77777777" w:rsidR="00696ED5" w:rsidRDefault="00696ED5">
      <w:pPr>
        <w:tabs>
          <w:tab w:val="left" w:pos="1418"/>
          <w:tab w:val="left" w:pos="1701"/>
        </w:tabs>
        <w:ind w:left="1418" w:hanging="1418"/>
        <w:rPr>
          <w:sz w:val="24"/>
        </w:rPr>
      </w:pPr>
      <w:r>
        <w:rPr>
          <w:sz w:val="24"/>
        </w:rPr>
        <w:t>Antwoord van</w:t>
      </w:r>
      <w:r>
        <w:rPr>
          <w:sz w:val="24"/>
        </w:rPr>
        <w:tab/>
      </w:r>
      <w:r>
        <w:rPr>
          <w:sz w:val="24"/>
        </w:rPr>
        <w:tab/>
        <w:t xml:space="preserve">De Heer Directeur der Bataafsche Brandwaarborg maatschappy heeft de </w:t>
      </w:r>
    </w:p>
    <w:p w14:paraId="741A1862" w14:textId="77777777" w:rsidR="00696ED5" w:rsidRDefault="00696ED5">
      <w:pPr>
        <w:tabs>
          <w:tab w:val="left" w:pos="1418"/>
          <w:tab w:val="left" w:pos="1701"/>
        </w:tabs>
        <w:ind w:left="1418" w:hanging="1418"/>
        <w:rPr>
          <w:sz w:val="24"/>
        </w:rPr>
      </w:pPr>
      <w:r>
        <w:rPr>
          <w:sz w:val="24"/>
        </w:rPr>
        <w:t>den Directeur</w:t>
      </w:r>
      <w:r>
        <w:rPr>
          <w:sz w:val="24"/>
        </w:rPr>
        <w:tab/>
        <w:t>opzegging der verzekering van de predikantswoning en van de kerk te st.</w:t>
      </w:r>
    </w:p>
    <w:p w14:paraId="28265EAA" w14:textId="77777777" w:rsidR="00696ED5" w:rsidRDefault="00696ED5">
      <w:pPr>
        <w:tabs>
          <w:tab w:val="left" w:pos="1418"/>
          <w:tab w:val="left" w:pos="1701"/>
        </w:tabs>
        <w:ind w:left="1418" w:hanging="1418"/>
        <w:rPr>
          <w:sz w:val="24"/>
        </w:rPr>
      </w:pPr>
      <w:r>
        <w:rPr>
          <w:sz w:val="24"/>
        </w:rPr>
        <w:t>der Bataaf-</w:t>
      </w:r>
      <w:r>
        <w:rPr>
          <w:sz w:val="24"/>
        </w:rPr>
        <w:tab/>
        <w:t xml:space="preserve">Michiels Gestel beantwoord met het berigt, dat deze verzekering ult° 1858 </w:t>
      </w:r>
    </w:p>
    <w:p w14:paraId="630A6B5C" w14:textId="77777777" w:rsidR="00696ED5" w:rsidRDefault="00696ED5">
      <w:pPr>
        <w:tabs>
          <w:tab w:val="left" w:pos="1418"/>
          <w:tab w:val="left" w:pos="1701"/>
        </w:tabs>
        <w:ind w:left="1418" w:hanging="1418"/>
        <w:rPr>
          <w:sz w:val="24"/>
        </w:rPr>
      </w:pPr>
      <w:r>
        <w:rPr>
          <w:sz w:val="24"/>
        </w:rPr>
        <w:t>sche Brand­</w:t>
      </w:r>
      <w:r>
        <w:rPr>
          <w:sz w:val="24"/>
        </w:rPr>
        <w:tab/>
        <w:t xml:space="preserve">opzegbaar is en dat tegen dien tyd eene nadere kennisgeving zal behooren </w:t>
      </w:r>
    </w:p>
    <w:p w14:paraId="21C58CD4" w14:textId="77777777" w:rsidR="00696ED5" w:rsidRDefault="00696ED5">
      <w:pPr>
        <w:tabs>
          <w:tab w:val="left" w:pos="1418"/>
          <w:tab w:val="left" w:pos="1701"/>
        </w:tabs>
        <w:ind w:left="1418" w:hanging="1418"/>
        <w:rPr>
          <w:sz w:val="24"/>
        </w:rPr>
      </w:pPr>
      <w:r>
        <w:rPr>
          <w:sz w:val="24"/>
        </w:rPr>
        <w:t xml:space="preserve">waarborg </w:t>
      </w:r>
      <w:r>
        <w:rPr>
          <w:sz w:val="24"/>
        </w:rPr>
        <w:tab/>
        <w:t>gedaan te worden, waaeraan ter zyner tyd gevolg zal worden gegeven.</w:t>
      </w:r>
    </w:p>
    <w:p w14:paraId="32B863C7" w14:textId="77777777" w:rsidR="00696ED5" w:rsidRDefault="00696ED5">
      <w:pPr>
        <w:tabs>
          <w:tab w:val="left" w:pos="1418"/>
          <w:tab w:val="left" w:pos="1701"/>
        </w:tabs>
        <w:ind w:left="1418" w:hanging="1418"/>
        <w:rPr>
          <w:sz w:val="24"/>
        </w:rPr>
      </w:pPr>
      <w:r>
        <w:rPr>
          <w:sz w:val="24"/>
        </w:rPr>
        <w:t>maatschappy</w:t>
      </w:r>
    </w:p>
    <w:p w14:paraId="66D89D10" w14:textId="77777777" w:rsidR="00696ED5" w:rsidRDefault="00696ED5">
      <w:pPr>
        <w:tabs>
          <w:tab w:val="left" w:pos="1418"/>
          <w:tab w:val="left" w:pos="1701"/>
        </w:tabs>
        <w:ind w:left="1418" w:hanging="1418"/>
        <w:rPr>
          <w:sz w:val="24"/>
        </w:rPr>
      </w:pPr>
      <w:r>
        <w:rPr>
          <w:sz w:val="24"/>
        </w:rPr>
        <w:t>omtrent de gedane</w:t>
      </w:r>
    </w:p>
    <w:p w14:paraId="1F0E4B80" w14:textId="77777777" w:rsidR="00696ED5" w:rsidRDefault="00696ED5">
      <w:pPr>
        <w:tabs>
          <w:tab w:val="left" w:pos="1418"/>
          <w:tab w:val="left" w:pos="1701"/>
        </w:tabs>
        <w:ind w:left="1418" w:hanging="1418"/>
        <w:rPr>
          <w:sz w:val="24"/>
        </w:rPr>
      </w:pPr>
      <w:r>
        <w:rPr>
          <w:sz w:val="24"/>
        </w:rPr>
        <w:t>opzegging van de</w:t>
      </w:r>
    </w:p>
    <w:p w14:paraId="02733B6E" w14:textId="77777777" w:rsidR="00696ED5" w:rsidRDefault="00696ED5">
      <w:pPr>
        <w:tabs>
          <w:tab w:val="left" w:pos="1418"/>
          <w:tab w:val="left" w:pos="1701"/>
        </w:tabs>
        <w:ind w:left="1418" w:hanging="1418"/>
        <w:rPr>
          <w:sz w:val="24"/>
        </w:rPr>
      </w:pPr>
      <w:r>
        <w:rPr>
          <w:sz w:val="24"/>
        </w:rPr>
        <w:t xml:space="preserve">verzekering der </w:t>
      </w:r>
    </w:p>
    <w:p w14:paraId="19BB9AD8" w14:textId="77777777" w:rsidR="00696ED5" w:rsidRDefault="00696ED5">
      <w:pPr>
        <w:tabs>
          <w:tab w:val="left" w:pos="1418"/>
          <w:tab w:val="left" w:pos="1701"/>
        </w:tabs>
        <w:ind w:left="1418" w:hanging="1418"/>
        <w:rPr>
          <w:sz w:val="24"/>
        </w:rPr>
      </w:pPr>
      <w:r>
        <w:rPr>
          <w:sz w:val="24"/>
        </w:rPr>
        <w:t xml:space="preserve">predikantswoning </w:t>
      </w:r>
    </w:p>
    <w:p w14:paraId="4D300692" w14:textId="77777777" w:rsidR="00696ED5" w:rsidRDefault="00696ED5">
      <w:pPr>
        <w:tabs>
          <w:tab w:val="left" w:pos="1418"/>
          <w:tab w:val="left" w:pos="1701"/>
        </w:tabs>
        <w:ind w:left="1418" w:hanging="1418"/>
        <w:rPr>
          <w:sz w:val="24"/>
        </w:rPr>
      </w:pPr>
      <w:r>
        <w:rPr>
          <w:sz w:val="24"/>
        </w:rPr>
        <w:t>en der kerk te st.</w:t>
      </w:r>
    </w:p>
    <w:p w14:paraId="4678DF10" w14:textId="77777777" w:rsidR="00696ED5" w:rsidRDefault="00696ED5">
      <w:pPr>
        <w:tabs>
          <w:tab w:val="left" w:pos="1418"/>
          <w:tab w:val="left" w:pos="1701"/>
        </w:tabs>
        <w:ind w:left="1418" w:hanging="1418"/>
        <w:rPr>
          <w:sz w:val="24"/>
        </w:rPr>
      </w:pPr>
      <w:r>
        <w:rPr>
          <w:sz w:val="24"/>
        </w:rPr>
        <w:t>Michiels Gestel</w:t>
      </w:r>
    </w:p>
    <w:p w14:paraId="2612425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258852DC" w14:textId="77777777" w:rsidR="00696ED5" w:rsidRDefault="00696ED5">
      <w:pPr>
        <w:tabs>
          <w:tab w:val="left" w:pos="1418"/>
          <w:tab w:val="left" w:pos="1701"/>
        </w:tabs>
        <w:ind w:left="1418" w:hanging="1418"/>
        <w:rPr>
          <w:sz w:val="24"/>
        </w:rPr>
      </w:pPr>
    </w:p>
    <w:p w14:paraId="79DF856E" w14:textId="77777777" w:rsidR="00696ED5" w:rsidRDefault="00696ED5">
      <w:pPr>
        <w:tabs>
          <w:tab w:val="left" w:pos="1418"/>
          <w:tab w:val="left" w:pos="1701"/>
        </w:tabs>
        <w:ind w:left="1418" w:hanging="1418"/>
        <w:rPr>
          <w:sz w:val="24"/>
        </w:rPr>
      </w:pPr>
      <w:r>
        <w:rPr>
          <w:sz w:val="24"/>
        </w:rPr>
        <w:lastRenderedPageBreak/>
        <w:t>Kerkvisitatie.</w:t>
      </w:r>
      <w:r>
        <w:rPr>
          <w:sz w:val="24"/>
        </w:rPr>
        <w:tab/>
      </w:r>
      <w:r>
        <w:rPr>
          <w:sz w:val="24"/>
        </w:rPr>
        <w:tab/>
        <w:t>De ingekomen tabellen voor de kerkvisitatie, welke dit jaar schriftelyk plaats heeft, worden behoorlyk ingevuld en daarby opgegeven dat het saldo der diakonierekening van st. Michiels Gestel c.a. batig is ten bedrage van f. 78,68,</w:t>
      </w:r>
    </w:p>
    <w:p w14:paraId="0F0EC00E" w14:textId="77777777" w:rsidR="00696ED5" w:rsidRDefault="00696ED5">
      <w:pPr>
        <w:tabs>
          <w:tab w:val="left" w:pos="1418"/>
          <w:tab w:val="left" w:pos="1701"/>
        </w:tabs>
        <w:ind w:left="1418" w:hanging="1418"/>
        <w:rPr>
          <w:sz w:val="24"/>
        </w:rPr>
      </w:pPr>
      <w:r>
        <w:rPr>
          <w:sz w:val="24"/>
        </w:rPr>
        <w:tab/>
        <w:t xml:space="preserve">even als dat van Schyndel ten bedrage van f. 8,81½ </w:t>
      </w:r>
    </w:p>
    <w:p w14:paraId="43EA8C90" w14:textId="77777777" w:rsidR="00696ED5" w:rsidRDefault="00696ED5">
      <w:pPr>
        <w:tabs>
          <w:tab w:val="left" w:pos="1418"/>
          <w:tab w:val="left" w:pos="1701"/>
        </w:tabs>
        <w:ind w:left="1418" w:hanging="1418"/>
        <w:rPr>
          <w:sz w:val="24"/>
        </w:rPr>
      </w:pPr>
      <w:r>
        <w:rPr>
          <w:sz w:val="24"/>
        </w:rPr>
        <w:tab/>
        <w:t>dat van st.Michiels Gestel</w:t>
      </w:r>
      <w:r>
        <w:rPr>
          <w:sz w:val="24"/>
        </w:rPr>
        <w:tab/>
        <w:t>het getal zielen 52, dat der leden 37,</w:t>
      </w:r>
    </w:p>
    <w:p w14:paraId="181F41FD" w14:textId="77777777" w:rsidR="00696ED5" w:rsidRDefault="00696ED5">
      <w:pPr>
        <w:tabs>
          <w:tab w:val="left" w:pos="1418"/>
          <w:tab w:val="left" w:pos="1701"/>
        </w:tabs>
        <w:ind w:left="1418" w:hanging="1418"/>
        <w:rPr>
          <w:sz w:val="24"/>
        </w:rPr>
      </w:pPr>
      <w:r>
        <w:rPr>
          <w:sz w:val="24"/>
        </w:rPr>
        <w:tab/>
        <w:t>dat van Schyndel</w:t>
      </w:r>
      <w:r>
        <w:rPr>
          <w:sz w:val="24"/>
        </w:rPr>
        <w:tab/>
      </w:r>
      <w:r>
        <w:rPr>
          <w:sz w:val="24"/>
        </w:rPr>
        <w:tab/>
        <w:t>het getal zielen 38, dat der leden 22,</w:t>
      </w:r>
    </w:p>
    <w:p w14:paraId="023339F1" w14:textId="77777777" w:rsidR="00696ED5" w:rsidRDefault="00696ED5">
      <w:pPr>
        <w:tabs>
          <w:tab w:val="left" w:pos="1418"/>
          <w:tab w:val="left" w:pos="1701"/>
        </w:tabs>
        <w:rPr>
          <w:sz w:val="24"/>
        </w:rPr>
      </w:pPr>
      <w:r>
        <w:rPr>
          <w:sz w:val="24"/>
        </w:rPr>
        <w:tab/>
        <w:t xml:space="preserve">dat van st. Michiels Gestel onderwys ontvangen hebbende 8, dat der </w:t>
      </w:r>
    </w:p>
    <w:p w14:paraId="02427A6B"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aangenomen leden 0,</w:t>
      </w:r>
    </w:p>
    <w:p w14:paraId="4B5F0043" w14:textId="77777777" w:rsidR="00696ED5" w:rsidRDefault="00696ED5">
      <w:pPr>
        <w:tabs>
          <w:tab w:val="left" w:pos="1418"/>
          <w:tab w:val="left" w:pos="1701"/>
        </w:tabs>
        <w:rPr>
          <w:sz w:val="24"/>
        </w:rPr>
      </w:pPr>
      <w:r>
        <w:rPr>
          <w:sz w:val="24"/>
        </w:rPr>
        <w:tab/>
        <w:t>dat van Schyndel onderwys ontvangen hebben 7, dat der aangenomen leden 3</w:t>
      </w:r>
    </w:p>
    <w:p w14:paraId="1699ED51" w14:textId="77777777" w:rsidR="00696ED5" w:rsidRDefault="00696ED5">
      <w:pPr>
        <w:tabs>
          <w:tab w:val="left" w:pos="1418"/>
          <w:tab w:val="left" w:pos="1701"/>
        </w:tabs>
        <w:ind w:left="1418"/>
        <w:rPr>
          <w:sz w:val="24"/>
        </w:rPr>
      </w:pPr>
      <w:r>
        <w:rPr>
          <w:sz w:val="24"/>
        </w:rPr>
        <w:t>bedraagt en dat er in het afgeloopen jaar geene overgangen  van de Hervormde tot de Roomsche kerk noch omgekeerd hebbenplaats gehad.</w:t>
      </w:r>
    </w:p>
    <w:p w14:paraId="2A320C9A" w14:textId="77777777" w:rsidR="00696ED5" w:rsidRDefault="00696ED5">
      <w:pPr>
        <w:tabs>
          <w:tab w:val="left" w:pos="1418"/>
          <w:tab w:val="left" w:pos="1701"/>
        </w:tabs>
        <w:ind w:left="1418"/>
        <w:rPr>
          <w:sz w:val="24"/>
        </w:rPr>
      </w:pPr>
    </w:p>
    <w:p w14:paraId="5D1A310E" w14:textId="77777777" w:rsidR="00696ED5" w:rsidRDefault="00696ED5">
      <w:pPr>
        <w:tabs>
          <w:tab w:val="left" w:pos="1418"/>
          <w:tab w:val="left" w:pos="1701"/>
        </w:tabs>
        <w:ind w:left="1418"/>
        <w:rPr>
          <w:sz w:val="24"/>
        </w:rPr>
      </w:pPr>
    </w:p>
    <w:p w14:paraId="50D8E05E"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5.</w:t>
      </w:r>
    </w:p>
    <w:p w14:paraId="2B2460C6" w14:textId="77777777" w:rsidR="00696ED5" w:rsidRDefault="00696ED5">
      <w:pPr>
        <w:tabs>
          <w:tab w:val="left" w:pos="1418"/>
          <w:tab w:val="left" w:pos="1701"/>
        </w:tabs>
        <w:rPr>
          <w:sz w:val="24"/>
        </w:rPr>
      </w:pPr>
    </w:p>
    <w:p w14:paraId="2DA1519D" w14:textId="77777777" w:rsidR="00696ED5" w:rsidRDefault="00696ED5">
      <w:pPr>
        <w:tabs>
          <w:tab w:val="left" w:pos="1418"/>
          <w:tab w:val="left" w:pos="1701"/>
        </w:tabs>
        <w:rPr>
          <w:sz w:val="24"/>
        </w:rPr>
      </w:pPr>
      <w:r>
        <w:rPr>
          <w:sz w:val="24"/>
        </w:rPr>
        <w:t>Benoeming</w:t>
      </w:r>
      <w:r>
        <w:rPr>
          <w:sz w:val="24"/>
        </w:rPr>
        <w:tab/>
      </w:r>
      <w:r>
        <w:rPr>
          <w:sz w:val="24"/>
        </w:rPr>
        <w:tab/>
        <w:t xml:space="preserve">Door het aanstaande vertrek van den Heer Ouderling J.Waller heeft de  </w:t>
      </w:r>
    </w:p>
    <w:p w14:paraId="20C4CB07" w14:textId="77777777" w:rsidR="00696ED5" w:rsidRDefault="00696ED5">
      <w:pPr>
        <w:tabs>
          <w:tab w:val="left" w:pos="1418"/>
          <w:tab w:val="left" w:pos="1701"/>
        </w:tabs>
        <w:rPr>
          <w:sz w:val="24"/>
        </w:rPr>
      </w:pPr>
      <w:r>
        <w:rPr>
          <w:sz w:val="24"/>
        </w:rPr>
        <w:t>van een´ouder­</w:t>
      </w:r>
      <w:r>
        <w:rPr>
          <w:sz w:val="24"/>
        </w:rPr>
        <w:tab/>
        <w:t>kerkeraad hiertoe wettig byeengekomen, in zyne plaats met eenparigheid  ling.</w:t>
      </w:r>
      <w:r>
        <w:rPr>
          <w:sz w:val="24"/>
        </w:rPr>
        <w:tab/>
        <w:t xml:space="preserve">van stemmen tot Ouderling benoemd den heer Johannes Nicolaas Creutz </w:t>
      </w:r>
    </w:p>
    <w:p w14:paraId="38ADA0F6" w14:textId="77777777" w:rsidR="00696ED5" w:rsidRDefault="00696ED5">
      <w:pPr>
        <w:tabs>
          <w:tab w:val="left" w:pos="1418"/>
          <w:tab w:val="left" w:pos="1701"/>
        </w:tabs>
        <w:ind w:left="1418"/>
        <w:rPr>
          <w:sz w:val="24"/>
        </w:rPr>
      </w:pPr>
      <w:r>
        <w:rPr>
          <w:sz w:val="24"/>
        </w:rPr>
        <w:t>Lechleitner, wien van deze benoeming door den predikant kennis zal gegeven worden, terwyl men zich bereid verklaart hem al die inlichtingen te geven, welke hy by de aanvaarding en bekleeding van deze betrekking zou behoeven.</w:t>
      </w:r>
    </w:p>
    <w:p w14:paraId="7804D9E7" w14:textId="77777777" w:rsidR="00696ED5" w:rsidRDefault="00696ED5">
      <w:pPr>
        <w:tabs>
          <w:tab w:val="left" w:pos="1418"/>
          <w:tab w:val="left" w:pos="1701"/>
        </w:tabs>
        <w:rPr>
          <w:sz w:val="24"/>
        </w:rPr>
      </w:pPr>
    </w:p>
    <w:p w14:paraId="6D28594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6.</w:t>
      </w:r>
    </w:p>
    <w:p w14:paraId="3FF58AB4" w14:textId="77777777" w:rsidR="00696ED5" w:rsidRDefault="00696ED5">
      <w:pPr>
        <w:tabs>
          <w:tab w:val="left" w:pos="1418"/>
          <w:tab w:val="left" w:pos="1701"/>
        </w:tabs>
        <w:rPr>
          <w:sz w:val="24"/>
        </w:rPr>
      </w:pPr>
    </w:p>
    <w:p w14:paraId="49D6DEC0" w14:textId="77777777" w:rsidR="00696ED5" w:rsidRDefault="00696ED5">
      <w:pPr>
        <w:tabs>
          <w:tab w:val="left" w:pos="1418"/>
          <w:tab w:val="left" w:pos="1701"/>
        </w:tabs>
        <w:rPr>
          <w:sz w:val="24"/>
        </w:rPr>
      </w:pPr>
      <w:r>
        <w:rPr>
          <w:sz w:val="24"/>
        </w:rPr>
        <w:t>Sluiting.</w:t>
      </w:r>
      <w:r>
        <w:rPr>
          <w:sz w:val="24"/>
        </w:rPr>
        <w:tab/>
      </w:r>
      <w:r>
        <w:rPr>
          <w:sz w:val="24"/>
        </w:rPr>
        <w:tab/>
        <w:t xml:space="preserve">Niets meer tre behandelen zynde wordt de vergadering met dankzegging </w:t>
      </w:r>
    </w:p>
    <w:p w14:paraId="532C50E7" w14:textId="77777777" w:rsidR="00696ED5" w:rsidRDefault="00696ED5">
      <w:pPr>
        <w:tabs>
          <w:tab w:val="left" w:pos="1418"/>
          <w:tab w:val="left" w:pos="1701"/>
        </w:tabs>
        <w:rPr>
          <w:sz w:val="24"/>
        </w:rPr>
      </w:pPr>
      <w:r>
        <w:rPr>
          <w:sz w:val="24"/>
        </w:rPr>
        <w:tab/>
        <w:t>gesloten.</w:t>
      </w:r>
    </w:p>
    <w:p w14:paraId="66288FFF" w14:textId="77777777" w:rsidR="00696ED5" w:rsidRDefault="00696ED5">
      <w:pPr>
        <w:tabs>
          <w:tab w:val="left" w:pos="1418"/>
          <w:tab w:val="left" w:pos="1701"/>
        </w:tabs>
        <w:rPr>
          <w:sz w:val="24"/>
        </w:rPr>
      </w:pPr>
    </w:p>
    <w:p w14:paraId="3D2920EC" w14:textId="77777777" w:rsidR="00696ED5" w:rsidRDefault="00696ED5">
      <w:pPr>
        <w:tabs>
          <w:tab w:val="left" w:pos="1418"/>
          <w:tab w:val="left" w:pos="1701"/>
        </w:tabs>
        <w:rPr>
          <w:sz w:val="24"/>
        </w:rPr>
      </w:pPr>
      <w:r>
        <w:rPr>
          <w:sz w:val="24"/>
        </w:rPr>
        <w:tab/>
        <w:t>.</w:t>
      </w:r>
      <w:r>
        <w:rPr>
          <w:sz w:val="24"/>
        </w:rPr>
        <w:tab/>
        <w:t>van Beverwijk</w:t>
      </w:r>
      <w:r>
        <w:rPr>
          <w:sz w:val="24"/>
        </w:rPr>
        <w:tab/>
        <w:t>Kerkvoogd</w:t>
      </w:r>
      <w:r>
        <w:rPr>
          <w:sz w:val="24"/>
        </w:rPr>
        <w:tab/>
      </w:r>
      <w:r>
        <w:rPr>
          <w:sz w:val="24"/>
        </w:rPr>
        <w:tab/>
        <w:t>G.H. Brand</w:t>
      </w:r>
      <w:r>
        <w:rPr>
          <w:sz w:val="24"/>
        </w:rPr>
        <w:tab/>
      </w:r>
      <w:r>
        <w:rPr>
          <w:sz w:val="24"/>
        </w:rPr>
        <w:tab/>
        <w:t>predt.</w:t>
      </w:r>
    </w:p>
    <w:p w14:paraId="6DE0DE2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 xml:space="preserve">   F.B.F. van Stavel</w:t>
      </w:r>
      <w:r>
        <w:rPr>
          <w:sz w:val="24"/>
        </w:rPr>
        <w:tab/>
      </w:r>
      <w:r>
        <w:rPr>
          <w:sz w:val="24"/>
        </w:rPr>
        <w:tab/>
        <w:t>diaken</w:t>
      </w:r>
    </w:p>
    <w:p w14:paraId="66B7E8B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 xml:space="preserve">   F. van den Briel</w:t>
      </w:r>
      <w:r>
        <w:rPr>
          <w:sz w:val="24"/>
        </w:rPr>
        <w:tab/>
      </w:r>
      <w:r>
        <w:rPr>
          <w:sz w:val="24"/>
        </w:rPr>
        <w:tab/>
        <w:t>Diaken</w:t>
      </w:r>
    </w:p>
    <w:p w14:paraId="3866BCD2" w14:textId="77777777" w:rsidR="00696ED5" w:rsidRDefault="00696ED5">
      <w:pPr>
        <w:tabs>
          <w:tab w:val="left" w:pos="1418"/>
          <w:tab w:val="left" w:pos="1701"/>
        </w:tabs>
        <w:rPr>
          <w:sz w:val="24"/>
        </w:rPr>
      </w:pPr>
    </w:p>
    <w:p w14:paraId="58669B0E" w14:textId="77777777" w:rsidR="00696ED5" w:rsidRDefault="00696ED5">
      <w:pPr>
        <w:tabs>
          <w:tab w:val="left" w:pos="1418"/>
          <w:tab w:val="left" w:pos="1701"/>
        </w:tabs>
        <w:rPr>
          <w:sz w:val="24"/>
        </w:rPr>
      </w:pPr>
      <w:r>
        <w:rPr>
          <w:sz w:val="24"/>
        </w:rPr>
        <w:lastRenderedPageBreak/>
        <w:tab/>
      </w:r>
      <w:r>
        <w:rPr>
          <w:sz w:val="24"/>
        </w:rPr>
        <w:tab/>
      </w:r>
      <w:r>
        <w:rPr>
          <w:sz w:val="24"/>
        </w:rPr>
        <w:tab/>
      </w:r>
      <w:r>
        <w:rPr>
          <w:sz w:val="24"/>
        </w:rPr>
        <w:tab/>
      </w:r>
      <w:r>
        <w:rPr>
          <w:sz w:val="24"/>
        </w:rPr>
        <w:tab/>
      </w:r>
      <w:r>
        <w:rPr>
          <w:sz w:val="24"/>
        </w:rPr>
        <w:tab/>
      </w:r>
      <w:r>
        <w:rPr>
          <w:sz w:val="24"/>
        </w:rPr>
        <w:tab/>
      </w:r>
    </w:p>
    <w:p w14:paraId="73574EF6"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Vergadering 10 December 1856.</w:t>
      </w:r>
    </w:p>
    <w:p w14:paraId="777D1C44"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 xml:space="preserve"> </w:t>
      </w:r>
      <w:r>
        <w:rPr>
          <w:sz w:val="24"/>
        </w:rPr>
        <w:tab/>
        <w:t>tegenwoordig de Heeren ׃</w:t>
      </w:r>
    </w:p>
    <w:p w14:paraId="15B241EF" w14:textId="77777777" w:rsidR="00696ED5" w:rsidRDefault="00696ED5">
      <w:pPr>
        <w:tabs>
          <w:tab w:val="left" w:pos="1418"/>
          <w:tab w:val="left" w:pos="1701"/>
        </w:tabs>
        <w:rPr>
          <w:sz w:val="24"/>
        </w:rPr>
      </w:pPr>
    </w:p>
    <w:p w14:paraId="7298309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 xml:space="preserve">     van Beverwijk</w:t>
      </w:r>
      <w:r>
        <w:rPr>
          <w:sz w:val="24"/>
        </w:rPr>
        <w:tab/>
      </w:r>
      <w:r>
        <w:rPr>
          <w:sz w:val="24"/>
        </w:rPr>
        <w:tab/>
        <w:t>kerkvoogd</w:t>
      </w:r>
    </w:p>
    <w:p w14:paraId="538CBE43"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t>ouderling</w:t>
      </w:r>
    </w:p>
    <w:p w14:paraId="596BED2D"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 xml:space="preserve">           van den Briel</w:t>
      </w:r>
      <w:r>
        <w:rPr>
          <w:sz w:val="24"/>
        </w:rPr>
        <w:tab/>
      </w:r>
      <w:r>
        <w:rPr>
          <w:sz w:val="24"/>
        </w:rPr>
        <w:tab/>
      </w:r>
      <w:r>
        <w:rPr>
          <w:sz w:val="24"/>
        </w:rPr>
        <w:tab/>
        <w:t>diaken</w:t>
      </w:r>
    </w:p>
    <w:p w14:paraId="1C76B336"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r>
      <w:r>
        <w:rPr>
          <w:sz w:val="24"/>
        </w:rPr>
        <w:tab/>
        <w:t>predt.</w:t>
      </w:r>
    </w:p>
    <w:p w14:paraId="10C5EC9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p>
    <w:p w14:paraId="1413469D"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 xml:space="preserve">zynde de Heer van Stavel, diaken, om </w:t>
      </w:r>
    </w:p>
    <w:p w14:paraId="4288A703"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beroepsbezigheden afwezig.</w:t>
      </w:r>
    </w:p>
    <w:p w14:paraId="0F7BFDDA" w14:textId="77777777" w:rsidR="00696ED5" w:rsidRDefault="00696ED5">
      <w:pPr>
        <w:tabs>
          <w:tab w:val="left" w:pos="1418"/>
          <w:tab w:val="left" w:pos="1701"/>
        </w:tabs>
        <w:rPr>
          <w:sz w:val="24"/>
        </w:rPr>
      </w:pPr>
    </w:p>
    <w:p w14:paraId="22C64CEB"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1.</w:t>
      </w:r>
    </w:p>
    <w:p w14:paraId="2C819A1B" w14:textId="77777777" w:rsidR="00696ED5" w:rsidRDefault="00696ED5">
      <w:pPr>
        <w:tabs>
          <w:tab w:val="left" w:pos="1418"/>
          <w:tab w:val="left" w:pos="1701"/>
        </w:tabs>
        <w:rPr>
          <w:sz w:val="24"/>
        </w:rPr>
      </w:pPr>
    </w:p>
    <w:p w14:paraId="0301C345" w14:textId="77777777" w:rsidR="00696ED5" w:rsidRDefault="00696ED5">
      <w:pPr>
        <w:tabs>
          <w:tab w:val="left" w:pos="1418"/>
          <w:tab w:val="left" w:pos="1701"/>
        </w:tabs>
        <w:rPr>
          <w:sz w:val="24"/>
        </w:rPr>
      </w:pPr>
      <w:r>
        <w:rPr>
          <w:sz w:val="24"/>
        </w:rPr>
        <w:t>Opening.</w:t>
      </w:r>
      <w:r>
        <w:rPr>
          <w:sz w:val="24"/>
        </w:rPr>
        <w:tab/>
      </w:r>
      <w:r>
        <w:rPr>
          <w:sz w:val="24"/>
        </w:rPr>
        <w:tab/>
        <w:t xml:space="preserve">De vergadering met gebed geopend zynde worden de notulen der vorige </w:t>
      </w:r>
    </w:p>
    <w:p w14:paraId="75ACF026" w14:textId="77777777" w:rsidR="00696ED5" w:rsidRDefault="00696ED5">
      <w:pPr>
        <w:tabs>
          <w:tab w:val="left" w:pos="1418"/>
          <w:tab w:val="left" w:pos="1701"/>
        </w:tabs>
        <w:rPr>
          <w:sz w:val="24"/>
        </w:rPr>
      </w:pPr>
      <w:r>
        <w:rPr>
          <w:sz w:val="24"/>
        </w:rPr>
        <w:tab/>
        <w:t xml:space="preserve">vergadering gelezen, goedgekeurd en geteekend. </w:t>
      </w:r>
    </w:p>
    <w:p w14:paraId="0685E9F5" w14:textId="77777777" w:rsidR="00696ED5" w:rsidRDefault="00696ED5">
      <w:pPr>
        <w:tabs>
          <w:tab w:val="left" w:pos="1418"/>
          <w:tab w:val="left" w:pos="1701"/>
        </w:tabs>
        <w:rPr>
          <w:sz w:val="24"/>
        </w:rPr>
      </w:pPr>
    </w:p>
    <w:p w14:paraId="5A6D01B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2.</w:t>
      </w:r>
    </w:p>
    <w:p w14:paraId="22E6CB27" w14:textId="77777777" w:rsidR="00696ED5" w:rsidRDefault="00696ED5">
      <w:pPr>
        <w:tabs>
          <w:tab w:val="left" w:pos="1418"/>
          <w:tab w:val="left" w:pos="1701"/>
        </w:tabs>
        <w:rPr>
          <w:sz w:val="24"/>
        </w:rPr>
      </w:pPr>
    </w:p>
    <w:p w14:paraId="0B0C6792" w14:textId="77777777" w:rsidR="00696ED5" w:rsidRDefault="00696ED5">
      <w:pPr>
        <w:tabs>
          <w:tab w:val="left" w:pos="1418"/>
          <w:tab w:val="left" w:pos="1701"/>
        </w:tabs>
        <w:rPr>
          <w:sz w:val="24"/>
        </w:rPr>
      </w:pPr>
      <w:r>
        <w:rPr>
          <w:sz w:val="24"/>
        </w:rPr>
        <w:t>De Heer J.N.</w:t>
      </w:r>
      <w:r>
        <w:rPr>
          <w:sz w:val="24"/>
        </w:rPr>
        <w:tab/>
      </w:r>
      <w:r>
        <w:rPr>
          <w:sz w:val="24"/>
        </w:rPr>
        <w:tab/>
        <w:t xml:space="preserve">De Heer J.N.Creutz Lechleitner, die zich de benoeming als Ouderling heeft </w:t>
      </w:r>
    </w:p>
    <w:p w14:paraId="75EDFBB1" w14:textId="77777777" w:rsidR="00696ED5" w:rsidRDefault="00696ED5">
      <w:pPr>
        <w:tabs>
          <w:tab w:val="left" w:pos="1418"/>
          <w:tab w:val="left" w:pos="1701"/>
        </w:tabs>
        <w:rPr>
          <w:sz w:val="24"/>
        </w:rPr>
      </w:pPr>
      <w:r>
        <w:rPr>
          <w:sz w:val="24"/>
        </w:rPr>
        <w:t>Creutz</w:t>
      </w:r>
      <w:r>
        <w:rPr>
          <w:sz w:val="24"/>
        </w:rPr>
        <w:tab/>
        <w:t xml:space="preserve">laten welgevallen, bevindt zich, na op Zondag 27 April, 4 en 11 Mei aan de </w:t>
      </w:r>
    </w:p>
    <w:p w14:paraId="45DDA338" w14:textId="77777777" w:rsidR="00696ED5" w:rsidRDefault="00696ED5">
      <w:pPr>
        <w:tabs>
          <w:tab w:val="left" w:pos="1418"/>
          <w:tab w:val="left" w:pos="1701"/>
        </w:tabs>
        <w:rPr>
          <w:sz w:val="24"/>
        </w:rPr>
      </w:pPr>
      <w:r>
        <w:rPr>
          <w:sz w:val="24"/>
        </w:rPr>
        <w:t>Lechleitner</w:t>
      </w:r>
      <w:r>
        <w:rPr>
          <w:sz w:val="24"/>
        </w:rPr>
        <w:tab/>
        <w:t xml:space="preserve">gemeente voorgesteld en op den 18en Mai als ouderling openlyk  bevestigd te </w:t>
      </w:r>
    </w:p>
    <w:p w14:paraId="62CB872A" w14:textId="77777777" w:rsidR="00696ED5" w:rsidRDefault="00696ED5">
      <w:pPr>
        <w:tabs>
          <w:tab w:val="left" w:pos="1418"/>
          <w:tab w:val="left" w:pos="1701"/>
        </w:tabs>
        <w:rPr>
          <w:sz w:val="24"/>
        </w:rPr>
      </w:pPr>
      <w:r>
        <w:rPr>
          <w:sz w:val="24"/>
        </w:rPr>
        <w:t>neemt als</w:t>
      </w:r>
      <w:r>
        <w:rPr>
          <w:sz w:val="24"/>
        </w:rPr>
        <w:tab/>
        <w:t xml:space="preserve">zyn, waarvan aan het Classikaal Bestuur van ´s Hertogenbosch by missive d.d. </w:t>
      </w:r>
    </w:p>
    <w:p w14:paraId="350D3EB5" w14:textId="77777777" w:rsidR="00696ED5" w:rsidRDefault="00696ED5">
      <w:pPr>
        <w:tabs>
          <w:tab w:val="left" w:pos="1418"/>
          <w:tab w:val="left" w:pos="1701"/>
        </w:tabs>
        <w:ind w:left="709" w:hanging="709"/>
        <w:rPr>
          <w:sz w:val="24"/>
        </w:rPr>
      </w:pPr>
      <w:r>
        <w:rPr>
          <w:sz w:val="24"/>
        </w:rPr>
        <w:t>ouderling</w:t>
      </w:r>
      <w:r>
        <w:rPr>
          <w:sz w:val="24"/>
        </w:rPr>
        <w:tab/>
        <w:t xml:space="preserve">19 Mei 1856 kennis gegeven is, in de vergadering. Onder aanbeveling van de </w:t>
      </w:r>
    </w:p>
    <w:p w14:paraId="582B8789" w14:textId="77777777" w:rsidR="00696ED5" w:rsidRDefault="00696ED5">
      <w:pPr>
        <w:tabs>
          <w:tab w:val="left" w:pos="1418"/>
          <w:tab w:val="left" w:pos="1701"/>
        </w:tabs>
        <w:ind w:left="1418" w:hanging="1418"/>
        <w:rPr>
          <w:sz w:val="24"/>
        </w:rPr>
      </w:pPr>
      <w:r>
        <w:rPr>
          <w:sz w:val="24"/>
        </w:rPr>
        <w:t>zitting.</w:t>
      </w:r>
      <w:r>
        <w:rPr>
          <w:sz w:val="24"/>
        </w:rPr>
        <w:tab/>
        <w:t>belangen der gemeente wordt hy met zyne betrekking als ouderling gelukge­ wenscht, met zegenbeden wordt hy broederlyk welkom geheeten, waarna hy met dankbetuiging, aanbeveling en verzekering van Christelyke broederlyke liefde zitting neemt.</w:t>
      </w:r>
    </w:p>
    <w:p w14:paraId="18FB6E2F" w14:textId="77777777" w:rsidR="00696ED5" w:rsidRDefault="00696ED5">
      <w:pPr>
        <w:tabs>
          <w:tab w:val="left" w:pos="1418"/>
          <w:tab w:val="left" w:pos="1701"/>
        </w:tabs>
        <w:ind w:left="1418" w:hanging="1418"/>
        <w:rPr>
          <w:sz w:val="24"/>
        </w:rPr>
      </w:pPr>
    </w:p>
    <w:p w14:paraId="00BECBA2" w14:textId="77777777" w:rsidR="00696ED5" w:rsidRDefault="00696ED5">
      <w:pPr>
        <w:tabs>
          <w:tab w:val="left" w:pos="1418"/>
          <w:tab w:val="left" w:pos="1701"/>
        </w:tabs>
        <w:rPr>
          <w:sz w:val="24"/>
        </w:rPr>
      </w:pPr>
      <w:r>
        <w:rPr>
          <w:sz w:val="24"/>
        </w:rPr>
        <w:tab/>
      </w:r>
      <w:r>
        <w:rPr>
          <w:sz w:val="24"/>
        </w:rPr>
        <w:tab/>
      </w:r>
    </w:p>
    <w:p w14:paraId="3296AF10" w14:textId="77777777" w:rsidR="00696ED5" w:rsidRDefault="00696ED5">
      <w:pPr>
        <w:tabs>
          <w:tab w:val="left" w:pos="1418"/>
          <w:tab w:val="left" w:pos="1701"/>
        </w:tabs>
        <w:rPr>
          <w:sz w:val="24"/>
        </w:rPr>
      </w:pPr>
    </w:p>
    <w:p w14:paraId="59C6CEE8" w14:textId="77777777" w:rsidR="00696ED5" w:rsidRDefault="00696ED5">
      <w:pPr>
        <w:tabs>
          <w:tab w:val="left" w:pos="1418"/>
          <w:tab w:val="left" w:pos="1701"/>
        </w:tabs>
        <w:rPr>
          <w:sz w:val="24"/>
        </w:rPr>
      </w:pPr>
    </w:p>
    <w:p w14:paraId="3AFC744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3.</w:t>
      </w:r>
    </w:p>
    <w:p w14:paraId="0206CA94" w14:textId="77777777" w:rsidR="00696ED5" w:rsidRDefault="00696ED5">
      <w:pPr>
        <w:tabs>
          <w:tab w:val="left" w:pos="1418"/>
          <w:tab w:val="left" w:pos="1701"/>
        </w:tabs>
        <w:rPr>
          <w:sz w:val="24"/>
        </w:rPr>
      </w:pPr>
    </w:p>
    <w:p w14:paraId="59963501" w14:textId="77777777" w:rsidR="00696ED5" w:rsidRDefault="00696ED5">
      <w:pPr>
        <w:tabs>
          <w:tab w:val="left" w:pos="1418"/>
          <w:tab w:val="left" w:pos="1701"/>
        </w:tabs>
        <w:rPr>
          <w:sz w:val="24"/>
        </w:rPr>
      </w:pPr>
      <w:r>
        <w:rPr>
          <w:sz w:val="24"/>
        </w:rPr>
        <w:t>Mededeeling</w:t>
      </w:r>
      <w:r>
        <w:rPr>
          <w:sz w:val="24"/>
        </w:rPr>
        <w:tab/>
      </w:r>
      <w:r>
        <w:rPr>
          <w:sz w:val="24"/>
        </w:rPr>
        <w:tab/>
        <w:t xml:space="preserve">Nadat de zich op de aan de diakonie der Hervormde gemeente van st. </w:t>
      </w:r>
    </w:p>
    <w:p w14:paraId="727C4BC4" w14:textId="77777777" w:rsidR="00696ED5" w:rsidRDefault="00696ED5">
      <w:pPr>
        <w:tabs>
          <w:tab w:val="left" w:pos="1418"/>
          <w:tab w:val="left" w:pos="1701"/>
        </w:tabs>
        <w:rPr>
          <w:sz w:val="24"/>
        </w:rPr>
      </w:pPr>
      <w:r>
        <w:rPr>
          <w:sz w:val="24"/>
        </w:rPr>
        <w:t>omtrent  den</w:t>
      </w:r>
      <w:r>
        <w:rPr>
          <w:sz w:val="24"/>
        </w:rPr>
        <w:tab/>
        <w:t xml:space="preserve">Michiels Gestel toegekende huisplaats bevindende woning ingevolge gesloten </w:t>
      </w:r>
    </w:p>
    <w:p w14:paraId="25739E55" w14:textId="77777777" w:rsidR="00696ED5" w:rsidRDefault="00696ED5">
      <w:pPr>
        <w:tabs>
          <w:tab w:val="left" w:pos="1418"/>
          <w:tab w:val="left" w:pos="1701"/>
        </w:tabs>
        <w:rPr>
          <w:sz w:val="24"/>
        </w:rPr>
      </w:pPr>
      <w:r>
        <w:rPr>
          <w:sz w:val="24"/>
        </w:rPr>
        <w:t>afloop van het</w:t>
      </w:r>
      <w:r>
        <w:rPr>
          <w:sz w:val="24"/>
        </w:rPr>
        <w:tab/>
        <w:t>overeenkomst daarvan verwyderd was is de in Art. 8 der vergadering van 11 verrigte in</w:t>
      </w:r>
      <w:r>
        <w:rPr>
          <w:sz w:val="24"/>
        </w:rPr>
        <w:tab/>
        <w:t xml:space="preserve">Maart 1856 overgelegde verbintenis aan den Heer Notaris A.Verhagen weder </w:t>
      </w:r>
    </w:p>
    <w:p w14:paraId="5F8DEDBB" w14:textId="77777777" w:rsidR="00696ED5" w:rsidRDefault="00696ED5">
      <w:pPr>
        <w:tabs>
          <w:tab w:val="left" w:pos="1418"/>
          <w:tab w:val="left" w:pos="1701"/>
        </w:tabs>
        <w:rPr>
          <w:sz w:val="24"/>
        </w:rPr>
      </w:pPr>
      <w:r>
        <w:rPr>
          <w:sz w:val="24"/>
        </w:rPr>
        <w:t>betrekking</w:t>
      </w:r>
      <w:r>
        <w:rPr>
          <w:sz w:val="24"/>
        </w:rPr>
        <w:tab/>
        <w:t>ter hand gesteld, zoodat genoemde diakonie nu den vollen en wettigen eigen-</w:t>
      </w:r>
    </w:p>
    <w:p w14:paraId="62E60A61" w14:textId="77777777" w:rsidR="00696ED5" w:rsidRDefault="00696ED5">
      <w:pPr>
        <w:tabs>
          <w:tab w:val="left" w:pos="1418"/>
          <w:tab w:val="left" w:pos="1701"/>
        </w:tabs>
        <w:rPr>
          <w:sz w:val="24"/>
        </w:rPr>
      </w:pPr>
      <w:r>
        <w:rPr>
          <w:sz w:val="24"/>
        </w:rPr>
        <w:t>tot het huisje</w:t>
      </w:r>
      <w:r>
        <w:rPr>
          <w:sz w:val="24"/>
        </w:rPr>
        <w:tab/>
        <w:t xml:space="preserve">dom heeft van de gronden by het Kadaster bekend onder Sectie E. N° 299 en </w:t>
      </w:r>
    </w:p>
    <w:p w14:paraId="2E291736" w14:textId="77777777" w:rsidR="00696ED5" w:rsidRDefault="00696ED5">
      <w:pPr>
        <w:tabs>
          <w:tab w:val="left" w:pos="1418"/>
          <w:tab w:val="left" w:pos="1701"/>
        </w:tabs>
        <w:rPr>
          <w:sz w:val="24"/>
        </w:rPr>
      </w:pPr>
      <w:r>
        <w:rPr>
          <w:sz w:val="24"/>
        </w:rPr>
        <w:t>staande op de</w:t>
      </w:r>
      <w:r>
        <w:rPr>
          <w:sz w:val="24"/>
        </w:rPr>
        <w:tab/>
        <w:t>300, gelyk uit het eigendomsbewys, onder N° 80 in het Archief aanwezig,</w:t>
      </w:r>
    </w:p>
    <w:p w14:paraId="796C42A3" w14:textId="77777777" w:rsidR="00696ED5" w:rsidRDefault="00696ED5">
      <w:pPr>
        <w:tabs>
          <w:tab w:val="left" w:pos="1418"/>
          <w:tab w:val="left" w:pos="1701"/>
        </w:tabs>
        <w:ind w:left="1418" w:hanging="1418"/>
        <w:rPr>
          <w:sz w:val="24"/>
        </w:rPr>
      </w:pPr>
      <w:r>
        <w:rPr>
          <w:sz w:val="24"/>
        </w:rPr>
        <w:t>zoogenaamde</w:t>
      </w:r>
      <w:r>
        <w:rPr>
          <w:sz w:val="24"/>
        </w:rPr>
        <w:tab/>
        <w:t xml:space="preserve">blykt en waarvan aan het Classikaal Bestuur van ’s Hertogenbosch by missive </w:t>
      </w:r>
    </w:p>
    <w:p w14:paraId="4945671E" w14:textId="77777777" w:rsidR="00696ED5" w:rsidRDefault="00696ED5">
      <w:pPr>
        <w:tabs>
          <w:tab w:val="left" w:pos="1418"/>
          <w:tab w:val="left" w:pos="1701"/>
        </w:tabs>
        <w:ind w:left="1418" w:hanging="1418"/>
        <w:rPr>
          <w:sz w:val="24"/>
        </w:rPr>
      </w:pPr>
      <w:r>
        <w:rPr>
          <w:sz w:val="24"/>
        </w:rPr>
        <w:t>voorpooting</w:t>
      </w:r>
      <w:r>
        <w:rPr>
          <w:sz w:val="24"/>
        </w:rPr>
        <w:tab/>
        <w:t>d.d. 18 Juny 1856 kennis gegeven is.</w:t>
      </w:r>
    </w:p>
    <w:p w14:paraId="0691C624" w14:textId="77777777" w:rsidR="00696ED5" w:rsidRDefault="00696ED5">
      <w:pPr>
        <w:tabs>
          <w:tab w:val="left" w:pos="1418"/>
          <w:tab w:val="left" w:pos="1701"/>
        </w:tabs>
        <w:rPr>
          <w:sz w:val="24"/>
        </w:rPr>
      </w:pPr>
      <w:r>
        <w:rPr>
          <w:sz w:val="24"/>
        </w:rPr>
        <w:t>van het land</w:t>
      </w:r>
    </w:p>
    <w:p w14:paraId="216AF732" w14:textId="77777777" w:rsidR="00696ED5" w:rsidRDefault="00696ED5">
      <w:pPr>
        <w:tabs>
          <w:tab w:val="left" w:pos="1418"/>
          <w:tab w:val="left" w:pos="1701"/>
        </w:tabs>
        <w:rPr>
          <w:sz w:val="24"/>
        </w:rPr>
      </w:pPr>
      <w:r>
        <w:rPr>
          <w:sz w:val="24"/>
        </w:rPr>
        <w:t>toebehoorende</w:t>
      </w:r>
    </w:p>
    <w:p w14:paraId="1F9A01C6" w14:textId="77777777" w:rsidR="00696ED5" w:rsidRDefault="00696ED5">
      <w:pPr>
        <w:tabs>
          <w:tab w:val="left" w:pos="1418"/>
          <w:tab w:val="left" w:pos="1701"/>
        </w:tabs>
        <w:rPr>
          <w:sz w:val="24"/>
        </w:rPr>
      </w:pPr>
      <w:r>
        <w:rPr>
          <w:sz w:val="24"/>
        </w:rPr>
        <w:t>aan de diakonie</w:t>
      </w:r>
    </w:p>
    <w:p w14:paraId="7242BCC7" w14:textId="77777777" w:rsidR="00696ED5" w:rsidRDefault="00696ED5">
      <w:pPr>
        <w:tabs>
          <w:tab w:val="left" w:pos="1418"/>
          <w:tab w:val="left" w:pos="1701"/>
        </w:tabs>
        <w:rPr>
          <w:sz w:val="24"/>
        </w:rPr>
      </w:pPr>
      <w:r>
        <w:rPr>
          <w:sz w:val="24"/>
        </w:rPr>
        <w:t>der Herv. gemeente</w:t>
      </w:r>
    </w:p>
    <w:p w14:paraId="055112CF" w14:textId="77777777" w:rsidR="00696ED5" w:rsidRDefault="00696ED5">
      <w:pPr>
        <w:tabs>
          <w:tab w:val="left" w:pos="1418"/>
          <w:tab w:val="left" w:pos="1701"/>
        </w:tabs>
        <w:rPr>
          <w:sz w:val="24"/>
        </w:rPr>
      </w:pPr>
      <w:r>
        <w:rPr>
          <w:sz w:val="24"/>
        </w:rPr>
        <w:t>van st. Michiels Gestel</w:t>
      </w:r>
    </w:p>
    <w:p w14:paraId="124B5410" w14:textId="77777777" w:rsidR="00696ED5" w:rsidRDefault="00696ED5">
      <w:pPr>
        <w:tabs>
          <w:tab w:val="left" w:pos="1418"/>
          <w:tab w:val="left" w:pos="1701"/>
        </w:tabs>
        <w:rPr>
          <w:sz w:val="24"/>
        </w:rPr>
      </w:pPr>
      <w:r>
        <w:rPr>
          <w:sz w:val="24"/>
        </w:rPr>
        <w:t xml:space="preserve">en in betrekking tot die  </w:t>
      </w:r>
    </w:p>
    <w:p w14:paraId="6EE49A83" w14:textId="77777777" w:rsidR="00696ED5" w:rsidRDefault="00696ED5">
      <w:pPr>
        <w:tabs>
          <w:tab w:val="left" w:pos="1418"/>
          <w:tab w:val="left" w:pos="1701"/>
        </w:tabs>
        <w:rPr>
          <w:sz w:val="24"/>
        </w:rPr>
      </w:pPr>
      <w:r>
        <w:rPr>
          <w:sz w:val="24"/>
        </w:rPr>
        <w:t>voorpoting.</w:t>
      </w:r>
    </w:p>
    <w:p w14:paraId="53089657"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4.</w:t>
      </w:r>
    </w:p>
    <w:p w14:paraId="0B7C6019" w14:textId="77777777" w:rsidR="00696ED5" w:rsidRDefault="00696ED5">
      <w:pPr>
        <w:tabs>
          <w:tab w:val="left" w:pos="1418"/>
          <w:tab w:val="left" w:pos="1701"/>
        </w:tabs>
        <w:rPr>
          <w:sz w:val="24"/>
        </w:rPr>
      </w:pPr>
    </w:p>
    <w:p w14:paraId="3D7F666A" w14:textId="77777777" w:rsidR="00696ED5" w:rsidRDefault="00696ED5">
      <w:pPr>
        <w:tabs>
          <w:tab w:val="left" w:pos="1418"/>
          <w:tab w:val="left" w:pos="1701"/>
        </w:tabs>
        <w:ind w:left="1418" w:hanging="1418"/>
        <w:rPr>
          <w:sz w:val="24"/>
        </w:rPr>
      </w:pPr>
      <w:r>
        <w:rPr>
          <w:sz w:val="24"/>
        </w:rPr>
        <w:t>Besluit</w:t>
      </w:r>
      <w:r>
        <w:rPr>
          <w:sz w:val="24"/>
        </w:rPr>
        <w:tab/>
      </w:r>
      <w:r>
        <w:rPr>
          <w:sz w:val="24"/>
        </w:rPr>
        <w:tab/>
        <w:t xml:space="preserve">De voorpoting van de in het voorgaande Artikel vermelde gronden wordt ter </w:t>
      </w:r>
    </w:p>
    <w:p w14:paraId="5B88C759" w14:textId="77777777" w:rsidR="00696ED5" w:rsidRDefault="00696ED5">
      <w:pPr>
        <w:tabs>
          <w:tab w:val="left" w:pos="1418"/>
          <w:tab w:val="left" w:pos="1701"/>
        </w:tabs>
        <w:ind w:left="1418" w:hanging="1418"/>
        <w:rPr>
          <w:sz w:val="24"/>
        </w:rPr>
      </w:pPr>
      <w:r>
        <w:rPr>
          <w:sz w:val="24"/>
        </w:rPr>
        <w:t>omtrent de</w:t>
      </w:r>
      <w:r>
        <w:rPr>
          <w:sz w:val="24"/>
        </w:rPr>
        <w:tab/>
        <w:t xml:space="preserve">sprake gebragt en dienangaande door de vergadering besloten: dat deze </w:t>
      </w:r>
    </w:p>
    <w:p w14:paraId="29548F2E" w14:textId="77777777" w:rsidR="00696ED5" w:rsidRDefault="00696ED5">
      <w:pPr>
        <w:tabs>
          <w:tab w:val="left" w:pos="1418"/>
          <w:tab w:val="left" w:pos="1701"/>
        </w:tabs>
        <w:ind w:left="1418" w:hanging="1418"/>
        <w:rPr>
          <w:sz w:val="24"/>
        </w:rPr>
      </w:pPr>
      <w:r>
        <w:rPr>
          <w:sz w:val="24"/>
        </w:rPr>
        <w:t>verpachting</w:t>
      </w:r>
      <w:r>
        <w:rPr>
          <w:sz w:val="24"/>
        </w:rPr>
        <w:tab/>
        <w:t xml:space="preserve">gronden aan den pachter van het aan de diakonie der Hervormde gemeente van </w:t>
      </w:r>
    </w:p>
    <w:p w14:paraId="2C059621" w14:textId="77777777" w:rsidR="00696ED5" w:rsidRDefault="00696ED5">
      <w:pPr>
        <w:tabs>
          <w:tab w:val="left" w:pos="1418"/>
          <w:tab w:val="left" w:pos="1701"/>
        </w:tabs>
        <w:ind w:left="1418" w:hanging="1418"/>
        <w:rPr>
          <w:sz w:val="24"/>
        </w:rPr>
      </w:pPr>
      <w:r>
        <w:rPr>
          <w:sz w:val="24"/>
        </w:rPr>
        <w:t>van de in het</w:t>
      </w:r>
      <w:r>
        <w:rPr>
          <w:sz w:val="24"/>
        </w:rPr>
        <w:tab/>
        <w:t xml:space="preserve">st. Michiels Gestel toebehoorende bouwland in gebruik gegeven zullen worden </w:t>
      </w:r>
    </w:p>
    <w:p w14:paraId="6D5D2F3A" w14:textId="77777777" w:rsidR="00696ED5" w:rsidRDefault="00696ED5">
      <w:pPr>
        <w:tabs>
          <w:tab w:val="left" w:pos="1418"/>
          <w:tab w:val="left" w:pos="1701"/>
        </w:tabs>
        <w:ind w:left="1418" w:hanging="1418"/>
        <w:rPr>
          <w:sz w:val="24"/>
        </w:rPr>
      </w:pPr>
      <w:r>
        <w:rPr>
          <w:sz w:val="24"/>
        </w:rPr>
        <w:t>voorgaande</w:t>
      </w:r>
      <w:r>
        <w:rPr>
          <w:sz w:val="24"/>
        </w:rPr>
        <w:tab/>
        <w:t xml:space="preserve">tegen een met de nu door hem betaald wordende pacht in evenredigheid staan-  </w:t>
      </w:r>
    </w:p>
    <w:p w14:paraId="2AE9A99A" w14:textId="77777777" w:rsidR="00696ED5" w:rsidRDefault="00696ED5">
      <w:pPr>
        <w:tabs>
          <w:tab w:val="left" w:pos="1418"/>
          <w:tab w:val="left" w:pos="1701"/>
        </w:tabs>
        <w:ind w:left="1418" w:hanging="1418"/>
        <w:rPr>
          <w:sz w:val="24"/>
        </w:rPr>
      </w:pPr>
      <w:r>
        <w:rPr>
          <w:sz w:val="24"/>
        </w:rPr>
        <w:lastRenderedPageBreak/>
        <w:t>Artikel ver-</w:t>
      </w:r>
      <w:r>
        <w:rPr>
          <w:sz w:val="24"/>
        </w:rPr>
        <w:tab/>
        <w:t xml:space="preserve">de jaarlijksche huur, zullende de Heer diaken P.van den Briel hieromtrent met  </w:t>
      </w:r>
    </w:p>
    <w:p w14:paraId="611C3137" w14:textId="77777777" w:rsidR="00696ED5" w:rsidRDefault="00696ED5">
      <w:pPr>
        <w:tabs>
          <w:tab w:val="left" w:pos="1418"/>
          <w:tab w:val="left" w:pos="1701"/>
        </w:tabs>
        <w:ind w:left="1418" w:hanging="1418"/>
        <w:rPr>
          <w:sz w:val="24"/>
        </w:rPr>
      </w:pPr>
      <w:r>
        <w:rPr>
          <w:sz w:val="24"/>
        </w:rPr>
        <w:t xml:space="preserve">melde </w:t>
      </w:r>
      <w:r>
        <w:rPr>
          <w:sz w:val="24"/>
        </w:rPr>
        <w:tab/>
        <w:t>dien pachter in oveleg treden en bepalingen maken.</w:t>
      </w:r>
    </w:p>
    <w:p w14:paraId="1198F4A2" w14:textId="77777777" w:rsidR="00696ED5" w:rsidRDefault="00696ED5">
      <w:pPr>
        <w:tabs>
          <w:tab w:val="left" w:pos="1418"/>
          <w:tab w:val="left" w:pos="1701"/>
        </w:tabs>
        <w:ind w:left="1418" w:hanging="1418"/>
        <w:rPr>
          <w:sz w:val="24"/>
        </w:rPr>
      </w:pPr>
      <w:r>
        <w:rPr>
          <w:sz w:val="24"/>
        </w:rPr>
        <w:t>gronden.</w:t>
      </w:r>
    </w:p>
    <w:p w14:paraId="33EDA2A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3E8686B0" w14:textId="77777777" w:rsidR="00696ED5" w:rsidRDefault="00696ED5">
      <w:pPr>
        <w:tabs>
          <w:tab w:val="left" w:pos="1418"/>
          <w:tab w:val="left" w:pos="1701"/>
        </w:tabs>
        <w:ind w:left="1418" w:hanging="1418"/>
        <w:rPr>
          <w:sz w:val="24"/>
        </w:rPr>
      </w:pPr>
    </w:p>
    <w:p w14:paraId="49E9DE7C" w14:textId="77777777" w:rsidR="00696ED5" w:rsidRDefault="00696ED5">
      <w:pPr>
        <w:tabs>
          <w:tab w:val="left" w:pos="1418"/>
          <w:tab w:val="left" w:pos="1701"/>
        </w:tabs>
        <w:ind w:left="1418" w:hanging="1418"/>
        <w:rPr>
          <w:sz w:val="24"/>
        </w:rPr>
      </w:pPr>
      <w:r>
        <w:rPr>
          <w:sz w:val="24"/>
        </w:rPr>
        <w:t>Einde van</w:t>
      </w:r>
      <w:r>
        <w:rPr>
          <w:sz w:val="24"/>
        </w:rPr>
        <w:tab/>
      </w:r>
      <w:r>
        <w:rPr>
          <w:sz w:val="24"/>
        </w:rPr>
        <w:tab/>
        <w:t xml:space="preserve">De Heer Kerkvoogd deelt der vergadering mede, dat hy, onder teruggave </w:t>
      </w:r>
    </w:p>
    <w:p w14:paraId="2C091F01" w14:textId="77777777" w:rsidR="00696ED5" w:rsidRDefault="00696ED5">
      <w:pPr>
        <w:tabs>
          <w:tab w:val="left" w:pos="1418"/>
          <w:tab w:val="left" w:pos="1701"/>
        </w:tabs>
        <w:ind w:left="1418" w:hanging="1418"/>
        <w:rPr>
          <w:sz w:val="24"/>
        </w:rPr>
      </w:pPr>
      <w:r>
        <w:rPr>
          <w:sz w:val="24"/>
        </w:rPr>
        <w:t>de verzeke-</w:t>
      </w:r>
      <w:r>
        <w:rPr>
          <w:sz w:val="24"/>
        </w:rPr>
        <w:tab/>
        <w:t>van de polis, van den Agent der Bataafsche Brandwaarborg-maatschappy het -</w:t>
      </w:r>
    </w:p>
    <w:p w14:paraId="74F728AD" w14:textId="77777777" w:rsidR="00696ED5" w:rsidRDefault="00696ED5">
      <w:pPr>
        <w:tabs>
          <w:tab w:val="left" w:pos="1418"/>
          <w:tab w:val="left" w:pos="1701"/>
        </w:tabs>
        <w:ind w:left="1418" w:hanging="1418"/>
        <w:rPr>
          <w:sz w:val="24"/>
        </w:rPr>
      </w:pPr>
      <w:r>
        <w:rPr>
          <w:sz w:val="24"/>
        </w:rPr>
        <w:t xml:space="preserve">ring der pre-  </w:t>
      </w:r>
      <w:r>
        <w:rPr>
          <w:sz w:val="24"/>
        </w:rPr>
        <w:tab/>
        <w:t xml:space="preserve">gedane voorschot ten bedrage van f. 45.- terugontvangen heeft, zoodat de by  </w:t>
      </w:r>
    </w:p>
    <w:p w14:paraId="48E06158" w14:textId="77777777" w:rsidR="00696ED5" w:rsidRDefault="00696ED5">
      <w:pPr>
        <w:tabs>
          <w:tab w:val="left" w:pos="1418"/>
          <w:tab w:val="left" w:pos="1701"/>
        </w:tabs>
        <w:ind w:left="1418" w:hanging="1418"/>
        <w:rPr>
          <w:sz w:val="24"/>
        </w:rPr>
      </w:pPr>
      <w:r>
        <w:rPr>
          <w:sz w:val="24"/>
        </w:rPr>
        <w:t>dikantswo-</w:t>
      </w:r>
      <w:r>
        <w:rPr>
          <w:sz w:val="24"/>
        </w:rPr>
        <w:tab/>
        <w:t xml:space="preserve">die maatscappy bestaande verzekering der predikantswoning en der kerk te </w:t>
      </w:r>
    </w:p>
    <w:p w14:paraId="63034768" w14:textId="77777777" w:rsidR="00696ED5" w:rsidRDefault="00696ED5">
      <w:pPr>
        <w:tabs>
          <w:tab w:val="left" w:pos="1418"/>
          <w:tab w:val="left" w:pos="1701"/>
        </w:tabs>
        <w:ind w:left="1418" w:hanging="1418"/>
        <w:rPr>
          <w:sz w:val="24"/>
        </w:rPr>
      </w:pPr>
      <w:r>
        <w:rPr>
          <w:sz w:val="24"/>
        </w:rPr>
        <w:t>ning en der</w:t>
      </w:r>
      <w:r>
        <w:rPr>
          <w:sz w:val="24"/>
        </w:rPr>
        <w:tab/>
        <w:t xml:space="preserve">st. Michiels Gestel door deze betaling opgehouden had, welke men volgens </w:t>
      </w:r>
    </w:p>
    <w:p w14:paraId="0FD743D7" w14:textId="77777777" w:rsidR="00696ED5" w:rsidRDefault="00696ED5">
      <w:pPr>
        <w:tabs>
          <w:tab w:val="left" w:pos="1418"/>
          <w:tab w:val="left" w:pos="1701"/>
        </w:tabs>
        <w:ind w:left="1418" w:hanging="1418"/>
        <w:rPr>
          <w:sz w:val="24"/>
        </w:rPr>
      </w:pPr>
      <w:r>
        <w:rPr>
          <w:sz w:val="24"/>
        </w:rPr>
        <w:t xml:space="preserve">kerk te st </w:t>
      </w:r>
      <w:r>
        <w:rPr>
          <w:sz w:val="24"/>
        </w:rPr>
        <w:tab/>
        <w:t xml:space="preserve">schryven van den Directeur tot ulto 1858 had willen doen voortduren (zie Art. </w:t>
      </w:r>
    </w:p>
    <w:p w14:paraId="50524787" w14:textId="77777777" w:rsidR="00696ED5" w:rsidRDefault="00696ED5">
      <w:pPr>
        <w:tabs>
          <w:tab w:val="left" w:pos="1418"/>
          <w:tab w:val="left" w:pos="1701"/>
        </w:tabs>
        <w:ind w:left="1418" w:hanging="1418"/>
        <w:rPr>
          <w:sz w:val="24"/>
        </w:rPr>
      </w:pPr>
      <w:r>
        <w:rPr>
          <w:sz w:val="24"/>
        </w:rPr>
        <w:t>Michiels-</w:t>
      </w:r>
      <w:r>
        <w:rPr>
          <w:sz w:val="24"/>
        </w:rPr>
        <w:tab/>
        <w:t>3 der vorige vergadering), en dat hy dien tengevolge volgens het bepaalde by</w:t>
      </w:r>
    </w:p>
    <w:p w14:paraId="7F8ED743" w14:textId="77777777" w:rsidR="00696ED5" w:rsidRDefault="00696ED5">
      <w:pPr>
        <w:tabs>
          <w:tab w:val="left" w:pos="1418"/>
          <w:tab w:val="left" w:pos="1701"/>
        </w:tabs>
        <w:ind w:left="1418" w:hanging="1418"/>
        <w:rPr>
          <w:sz w:val="24"/>
        </w:rPr>
      </w:pPr>
      <w:r>
        <w:rPr>
          <w:sz w:val="24"/>
        </w:rPr>
        <w:t>Gestel in de</w:t>
      </w:r>
      <w:r>
        <w:rPr>
          <w:sz w:val="24"/>
        </w:rPr>
        <w:tab/>
        <w:t>Art. 5 der vergadering van 24 April 1854 genoemde predikantswoning en kerk</w:t>
      </w:r>
    </w:p>
    <w:p w14:paraId="25E521A6" w14:textId="77777777" w:rsidR="00696ED5" w:rsidRDefault="00696ED5">
      <w:pPr>
        <w:tabs>
          <w:tab w:val="left" w:pos="1418"/>
          <w:tab w:val="left" w:pos="1701"/>
        </w:tabs>
        <w:ind w:left="1418" w:hanging="1418"/>
        <w:rPr>
          <w:sz w:val="24"/>
        </w:rPr>
      </w:pPr>
      <w:r>
        <w:rPr>
          <w:sz w:val="24"/>
        </w:rPr>
        <w:t>Bataafsche</w:t>
      </w:r>
      <w:r>
        <w:rPr>
          <w:sz w:val="24"/>
        </w:rPr>
        <w:tab/>
        <w:t>in de Maatschappy van Algemeene Assurantiën gevestigd te Brussel verzekerd</w:t>
      </w:r>
    </w:p>
    <w:p w14:paraId="62489DF7" w14:textId="77777777" w:rsidR="00696ED5" w:rsidRDefault="00696ED5">
      <w:pPr>
        <w:tabs>
          <w:tab w:val="left" w:pos="1418"/>
          <w:tab w:val="left" w:pos="1701"/>
        </w:tabs>
        <w:ind w:left="1418" w:hanging="1418"/>
        <w:rPr>
          <w:sz w:val="24"/>
        </w:rPr>
      </w:pPr>
      <w:r>
        <w:rPr>
          <w:sz w:val="24"/>
        </w:rPr>
        <w:t>Brandwaar-</w:t>
      </w:r>
      <w:r>
        <w:rPr>
          <w:sz w:val="24"/>
        </w:rPr>
        <w:tab/>
        <w:t>heeft, waarvan de polis overgelegd wordt.</w:t>
      </w:r>
    </w:p>
    <w:p w14:paraId="16E10392" w14:textId="77777777" w:rsidR="00696ED5" w:rsidRDefault="00696ED5">
      <w:pPr>
        <w:tabs>
          <w:tab w:val="left" w:pos="1418"/>
          <w:tab w:val="left" w:pos="1701"/>
        </w:tabs>
        <w:ind w:left="1418" w:hanging="1418"/>
        <w:rPr>
          <w:sz w:val="24"/>
        </w:rPr>
      </w:pPr>
      <w:r>
        <w:rPr>
          <w:sz w:val="24"/>
        </w:rPr>
        <w:t>Borg maat-</w:t>
      </w:r>
    </w:p>
    <w:p w14:paraId="5152AEA9" w14:textId="77777777" w:rsidR="00696ED5" w:rsidRDefault="00696ED5">
      <w:pPr>
        <w:tabs>
          <w:tab w:val="left" w:pos="1418"/>
          <w:tab w:val="left" w:pos="1701"/>
        </w:tabs>
        <w:ind w:left="1418" w:hanging="1418"/>
        <w:rPr>
          <w:sz w:val="24"/>
        </w:rPr>
      </w:pPr>
      <w:r>
        <w:rPr>
          <w:sz w:val="24"/>
        </w:rPr>
        <w:t>schappy, - en</w:t>
      </w:r>
    </w:p>
    <w:p w14:paraId="6C037331" w14:textId="77777777" w:rsidR="00696ED5" w:rsidRDefault="00696ED5">
      <w:pPr>
        <w:tabs>
          <w:tab w:val="left" w:pos="1418"/>
          <w:tab w:val="left" w:pos="1701"/>
        </w:tabs>
        <w:ind w:left="1418" w:hanging="1418"/>
        <w:rPr>
          <w:sz w:val="24"/>
        </w:rPr>
      </w:pPr>
      <w:r>
        <w:rPr>
          <w:sz w:val="24"/>
        </w:rPr>
        <w:t>nieuwe verzekering van genoemde</w:t>
      </w:r>
    </w:p>
    <w:p w14:paraId="5B670AEC" w14:textId="77777777" w:rsidR="00696ED5" w:rsidRDefault="00696ED5">
      <w:pPr>
        <w:tabs>
          <w:tab w:val="left" w:pos="1418"/>
          <w:tab w:val="left" w:pos="1701"/>
        </w:tabs>
        <w:ind w:left="1418" w:hanging="1418"/>
        <w:rPr>
          <w:sz w:val="24"/>
        </w:rPr>
      </w:pPr>
      <w:r>
        <w:rPr>
          <w:sz w:val="24"/>
        </w:rPr>
        <w:t>gebouwen in de Maatschappy van</w:t>
      </w:r>
    </w:p>
    <w:p w14:paraId="1B1ADDC6" w14:textId="77777777" w:rsidR="00696ED5" w:rsidRDefault="00696ED5">
      <w:pPr>
        <w:tabs>
          <w:tab w:val="left" w:pos="1418"/>
          <w:tab w:val="left" w:pos="1701"/>
        </w:tabs>
        <w:ind w:left="1418" w:hanging="1418"/>
        <w:rPr>
          <w:sz w:val="24"/>
        </w:rPr>
      </w:pPr>
      <w:r>
        <w:rPr>
          <w:sz w:val="24"/>
        </w:rPr>
        <w:t>Algemeene Assurantien gevestigd</w:t>
      </w:r>
    </w:p>
    <w:p w14:paraId="70BAA6D4" w14:textId="77777777" w:rsidR="00696ED5" w:rsidRDefault="00696ED5">
      <w:pPr>
        <w:tabs>
          <w:tab w:val="left" w:pos="1418"/>
          <w:tab w:val="left" w:pos="1701"/>
        </w:tabs>
        <w:ind w:left="1418" w:hanging="1418"/>
        <w:rPr>
          <w:sz w:val="24"/>
        </w:rPr>
      </w:pPr>
      <w:r>
        <w:rPr>
          <w:sz w:val="24"/>
        </w:rPr>
        <w:t>te Brussel.</w:t>
      </w:r>
    </w:p>
    <w:p w14:paraId="439F122B" w14:textId="77777777" w:rsidR="00696ED5" w:rsidRDefault="00696ED5">
      <w:pPr>
        <w:tabs>
          <w:tab w:val="left" w:pos="1418"/>
          <w:tab w:val="left" w:pos="1701"/>
        </w:tabs>
        <w:ind w:left="1418" w:hanging="1418"/>
        <w:rPr>
          <w:sz w:val="24"/>
        </w:rPr>
      </w:pPr>
    </w:p>
    <w:p w14:paraId="4888DEE7" w14:textId="77777777" w:rsidR="00696ED5" w:rsidRDefault="00696ED5">
      <w:pPr>
        <w:tabs>
          <w:tab w:val="left" w:pos="1418"/>
          <w:tab w:val="left" w:pos="1701"/>
        </w:tabs>
        <w:ind w:left="1418" w:hanging="1418"/>
        <w:rPr>
          <w:sz w:val="24"/>
        </w:rPr>
      </w:pPr>
      <w:r>
        <w:rPr>
          <w:sz w:val="24"/>
        </w:rPr>
        <w:tab/>
      </w:r>
    </w:p>
    <w:p w14:paraId="45DC113E" w14:textId="77777777" w:rsidR="00696ED5" w:rsidRDefault="00696ED5">
      <w:pPr>
        <w:tabs>
          <w:tab w:val="left" w:pos="1418"/>
          <w:tab w:val="left" w:pos="1701"/>
        </w:tabs>
        <w:ind w:left="1418" w:hanging="1418"/>
        <w:rPr>
          <w:sz w:val="24"/>
        </w:rPr>
      </w:pPr>
    </w:p>
    <w:p w14:paraId="268E62BF" w14:textId="77777777" w:rsidR="00696ED5" w:rsidRDefault="00696ED5">
      <w:pPr>
        <w:tabs>
          <w:tab w:val="left" w:pos="1418"/>
          <w:tab w:val="left" w:pos="1701"/>
        </w:tabs>
        <w:ind w:left="1418" w:hanging="1418"/>
        <w:rPr>
          <w:sz w:val="24"/>
        </w:rPr>
      </w:pPr>
    </w:p>
    <w:p w14:paraId="3F6F1074" w14:textId="77777777" w:rsidR="00696ED5" w:rsidRDefault="00696ED5">
      <w:pPr>
        <w:tabs>
          <w:tab w:val="left" w:pos="1418"/>
          <w:tab w:val="left" w:pos="1701"/>
        </w:tabs>
        <w:rPr>
          <w:sz w:val="24"/>
        </w:rPr>
      </w:pPr>
    </w:p>
    <w:p w14:paraId="22D70E88"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5. (komt 2x voor !)</w:t>
      </w:r>
    </w:p>
    <w:p w14:paraId="2F552976" w14:textId="77777777" w:rsidR="00696ED5" w:rsidRDefault="00696ED5">
      <w:pPr>
        <w:tabs>
          <w:tab w:val="left" w:pos="1418"/>
          <w:tab w:val="left" w:pos="1701"/>
        </w:tabs>
        <w:ind w:left="1418" w:hanging="1418"/>
        <w:rPr>
          <w:sz w:val="24"/>
        </w:rPr>
      </w:pPr>
    </w:p>
    <w:p w14:paraId="7124543A" w14:textId="77777777" w:rsidR="00696ED5" w:rsidRDefault="00696ED5">
      <w:pPr>
        <w:tabs>
          <w:tab w:val="left" w:pos="1418"/>
          <w:tab w:val="left" w:pos="1701"/>
        </w:tabs>
        <w:ind w:left="1418" w:hanging="1418"/>
        <w:rPr>
          <w:sz w:val="24"/>
        </w:rPr>
      </w:pPr>
      <w:r>
        <w:rPr>
          <w:sz w:val="24"/>
        </w:rPr>
        <w:t>Staat van</w:t>
      </w:r>
      <w:r>
        <w:rPr>
          <w:sz w:val="24"/>
        </w:rPr>
        <w:tab/>
      </w:r>
      <w:r>
        <w:rPr>
          <w:sz w:val="24"/>
        </w:rPr>
        <w:tab/>
        <w:t xml:space="preserve">De staat van begrooting wordt door den Heer Kerkvoogd ingediend en met </w:t>
      </w:r>
    </w:p>
    <w:p w14:paraId="19C03666" w14:textId="77777777" w:rsidR="00696ED5" w:rsidRDefault="00696ED5">
      <w:pPr>
        <w:tabs>
          <w:tab w:val="left" w:pos="1418"/>
          <w:tab w:val="left" w:pos="1701"/>
        </w:tabs>
        <w:ind w:left="1418" w:hanging="1418"/>
        <w:rPr>
          <w:sz w:val="24"/>
        </w:rPr>
      </w:pPr>
      <w:r>
        <w:rPr>
          <w:sz w:val="24"/>
        </w:rPr>
        <w:lastRenderedPageBreak/>
        <w:t>begrooting.</w:t>
      </w:r>
      <w:r>
        <w:rPr>
          <w:sz w:val="24"/>
        </w:rPr>
        <w:tab/>
        <w:t>gemeenschappelyk overleg vastgesteld.</w:t>
      </w:r>
    </w:p>
    <w:p w14:paraId="7DF3AE4F" w14:textId="77777777" w:rsidR="00696ED5" w:rsidRDefault="00696ED5">
      <w:pPr>
        <w:tabs>
          <w:tab w:val="left" w:pos="1418"/>
          <w:tab w:val="left" w:pos="1701"/>
        </w:tabs>
        <w:ind w:left="1418" w:hanging="1418"/>
        <w:rPr>
          <w:sz w:val="24"/>
        </w:rPr>
      </w:pPr>
      <w:r>
        <w:rPr>
          <w:sz w:val="24"/>
        </w:rPr>
        <w:tab/>
        <w:t>1° voor de gemeente st. Michiels Gestel aan inkomsten op f. 804,83, aan uitgaven op f. 802,05. zoodat ze sluit met een batig saldo van f. 2,78;</w:t>
      </w:r>
    </w:p>
    <w:p w14:paraId="087302F1" w14:textId="77777777" w:rsidR="00696ED5" w:rsidRDefault="00696ED5">
      <w:pPr>
        <w:tabs>
          <w:tab w:val="left" w:pos="1418"/>
          <w:tab w:val="left" w:pos="1701"/>
        </w:tabs>
        <w:ind w:left="1418" w:hanging="1418"/>
        <w:rPr>
          <w:sz w:val="24"/>
        </w:rPr>
      </w:pPr>
      <w:r>
        <w:rPr>
          <w:sz w:val="24"/>
        </w:rPr>
        <w:tab/>
        <w:t xml:space="preserve">2° voor de gemeente Schyndel aan inkomsten op f. 531,99½, aan uitgaven op </w:t>
      </w:r>
    </w:p>
    <w:p w14:paraId="3F447CF1" w14:textId="77777777" w:rsidR="00696ED5" w:rsidRDefault="00696ED5">
      <w:pPr>
        <w:tabs>
          <w:tab w:val="left" w:pos="1418"/>
          <w:tab w:val="left" w:pos="1701"/>
        </w:tabs>
        <w:ind w:left="1418" w:hanging="1418"/>
        <w:rPr>
          <w:sz w:val="24"/>
        </w:rPr>
      </w:pPr>
      <w:r>
        <w:rPr>
          <w:sz w:val="24"/>
        </w:rPr>
        <w:tab/>
        <w:t>f. 527, 75 bedragende het batig daldo dus f. 4,24½,</w:t>
      </w:r>
    </w:p>
    <w:p w14:paraId="4179F587" w14:textId="77777777" w:rsidR="00696ED5" w:rsidRDefault="00696ED5">
      <w:pPr>
        <w:tabs>
          <w:tab w:val="left" w:pos="1418"/>
          <w:tab w:val="left" w:pos="1701"/>
        </w:tabs>
        <w:ind w:left="1418" w:hanging="1418"/>
        <w:rPr>
          <w:sz w:val="24"/>
        </w:rPr>
      </w:pPr>
      <w:r>
        <w:rPr>
          <w:sz w:val="24"/>
        </w:rPr>
        <w:tab/>
        <w:t>welke begrootingen behoorlyk geteekend zynde aan den Heer Kerkvoogd ter verzending overhandigd worden.</w:t>
      </w:r>
    </w:p>
    <w:p w14:paraId="7ECD1CEC" w14:textId="77777777" w:rsidR="00696ED5" w:rsidRDefault="00696ED5">
      <w:pPr>
        <w:tabs>
          <w:tab w:val="left" w:pos="1418"/>
          <w:tab w:val="left" w:pos="1701"/>
        </w:tabs>
        <w:ind w:left="1418" w:hanging="1418"/>
        <w:rPr>
          <w:sz w:val="24"/>
        </w:rPr>
      </w:pPr>
    </w:p>
    <w:p w14:paraId="1DDB849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097B770C" w14:textId="77777777" w:rsidR="00696ED5" w:rsidRDefault="00696ED5">
      <w:pPr>
        <w:tabs>
          <w:tab w:val="left" w:pos="1418"/>
          <w:tab w:val="left" w:pos="1701"/>
        </w:tabs>
        <w:ind w:left="1418" w:hanging="1418"/>
        <w:rPr>
          <w:sz w:val="24"/>
        </w:rPr>
      </w:pPr>
    </w:p>
    <w:p w14:paraId="6092AC13"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75E02EE3" w14:textId="77777777" w:rsidR="00696ED5" w:rsidRDefault="00696ED5">
      <w:pPr>
        <w:tabs>
          <w:tab w:val="left" w:pos="1418"/>
          <w:tab w:val="left" w:pos="1701"/>
        </w:tabs>
        <w:ind w:left="1418" w:hanging="1418"/>
        <w:rPr>
          <w:sz w:val="24"/>
        </w:rPr>
      </w:pPr>
    </w:p>
    <w:p w14:paraId="3473C070" w14:textId="77777777" w:rsidR="00696ED5" w:rsidRDefault="00696ED5">
      <w:pPr>
        <w:tabs>
          <w:tab w:val="left" w:pos="1418"/>
          <w:tab w:val="left" w:pos="1701"/>
        </w:tabs>
        <w:ind w:left="1418" w:hanging="1418"/>
        <w:rPr>
          <w:sz w:val="24"/>
        </w:rPr>
      </w:pPr>
      <w:r>
        <w:rPr>
          <w:sz w:val="24"/>
        </w:rPr>
        <w:tab/>
      </w:r>
      <w:r>
        <w:rPr>
          <w:sz w:val="24"/>
        </w:rPr>
        <w:tab/>
      </w:r>
      <w:r>
        <w:rPr>
          <w:sz w:val="24"/>
        </w:rPr>
        <w:tab/>
        <w:t>Van Beverwijk</w:t>
      </w:r>
      <w:r>
        <w:rPr>
          <w:sz w:val="24"/>
        </w:rPr>
        <w:tab/>
        <w:t>Kerkvoogd</w:t>
      </w:r>
      <w:r>
        <w:rPr>
          <w:sz w:val="24"/>
        </w:rPr>
        <w:tab/>
      </w:r>
      <w:r>
        <w:rPr>
          <w:sz w:val="24"/>
        </w:rPr>
        <w:tab/>
        <w:t>G.H. Brand</w:t>
      </w:r>
      <w:r>
        <w:rPr>
          <w:sz w:val="24"/>
        </w:rPr>
        <w:tab/>
        <w:t>predt.</w:t>
      </w:r>
    </w:p>
    <w:p w14:paraId="57AA59D5"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freutz Lechleitner</w:t>
      </w:r>
      <w:r>
        <w:rPr>
          <w:sz w:val="24"/>
        </w:rPr>
        <w:tab/>
        <w:t>ouderling</w:t>
      </w:r>
      <w:r>
        <w:rPr>
          <w:sz w:val="24"/>
        </w:rPr>
        <w:tab/>
      </w:r>
      <w:r>
        <w:rPr>
          <w:sz w:val="24"/>
        </w:rPr>
        <w:tab/>
        <w:t xml:space="preserve">                  </w:t>
      </w:r>
      <w:r>
        <w:rPr>
          <w:sz w:val="24"/>
        </w:rPr>
        <w:tab/>
      </w:r>
      <w:r>
        <w:rPr>
          <w:sz w:val="24"/>
        </w:rPr>
        <w:tab/>
        <w:t xml:space="preserve">   F.B.F van Stavel</w:t>
      </w:r>
      <w:r>
        <w:rPr>
          <w:sz w:val="24"/>
        </w:rPr>
        <w:tab/>
        <w:t>diaken</w:t>
      </w:r>
    </w:p>
    <w:p w14:paraId="3D4535B8"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van den Briel </w:t>
      </w:r>
      <w:r>
        <w:rPr>
          <w:sz w:val="24"/>
        </w:rPr>
        <w:tab/>
        <w:t xml:space="preserve"> Diaken.</w:t>
      </w:r>
    </w:p>
    <w:p w14:paraId="232A988E" w14:textId="77777777" w:rsidR="00696ED5" w:rsidRDefault="00696ED5">
      <w:pPr>
        <w:tabs>
          <w:tab w:val="left" w:pos="1418"/>
          <w:tab w:val="left" w:pos="1701"/>
        </w:tabs>
        <w:ind w:left="2127" w:hanging="1418"/>
        <w:rPr>
          <w:sz w:val="24"/>
        </w:rPr>
      </w:pPr>
    </w:p>
    <w:p w14:paraId="342B48B8"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r>
      <w:r>
        <w:rPr>
          <w:sz w:val="24"/>
        </w:rPr>
        <w:tab/>
      </w:r>
      <w:r>
        <w:rPr>
          <w:sz w:val="24"/>
        </w:rPr>
        <w:tab/>
      </w:r>
      <w:r>
        <w:rPr>
          <w:sz w:val="24"/>
        </w:rPr>
        <w:tab/>
      </w:r>
    </w:p>
    <w:p w14:paraId="7B91791B" w14:textId="77777777" w:rsidR="00696ED5" w:rsidRDefault="00696ED5">
      <w:pPr>
        <w:tabs>
          <w:tab w:val="left" w:pos="1418"/>
          <w:tab w:val="left" w:pos="1701"/>
        </w:tabs>
        <w:ind w:left="2127" w:hanging="1418"/>
        <w:rPr>
          <w:sz w:val="24"/>
        </w:rPr>
      </w:pPr>
    </w:p>
    <w:p w14:paraId="16DFFED7" w14:textId="77777777" w:rsidR="00696ED5" w:rsidRDefault="00696ED5">
      <w:pPr>
        <w:tabs>
          <w:tab w:val="left" w:pos="1418"/>
          <w:tab w:val="left" w:pos="1701"/>
        </w:tabs>
        <w:ind w:left="2127" w:hanging="1418"/>
        <w:rPr>
          <w:sz w:val="24"/>
        </w:rPr>
      </w:pPr>
      <w:r>
        <w:rPr>
          <w:sz w:val="24"/>
        </w:rPr>
        <w:tab/>
        <w:t>`</w:t>
      </w:r>
      <w:r>
        <w:rPr>
          <w:sz w:val="24"/>
        </w:rPr>
        <w:tab/>
      </w:r>
      <w:r>
        <w:rPr>
          <w:sz w:val="24"/>
        </w:rPr>
        <w:tab/>
      </w:r>
      <w:r>
        <w:rPr>
          <w:sz w:val="24"/>
        </w:rPr>
        <w:tab/>
      </w:r>
      <w:r>
        <w:rPr>
          <w:sz w:val="24"/>
        </w:rPr>
        <w:tab/>
      </w:r>
      <w:r>
        <w:rPr>
          <w:sz w:val="24"/>
        </w:rPr>
        <w:tab/>
      </w:r>
      <w:r>
        <w:rPr>
          <w:sz w:val="24"/>
        </w:rPr>
        <w:tab/>
        <w:t>Vergadering 3 February 1857.</w:t>
      </w:r>
    </w:p>
    <w:p w14:paraId="2A4045AA" w14:textId="77777777" w:rsidR="00696ED5" w:rsidRDefault="00696ED5">
      <w:pPr>
        <w:tabs>
          <w:tab w:val="left" w:pos="1418"/>
          <w:tab w:val="left" w:pos="1701"/>
        </w:tabs>
        <w:ind w:left="2127" w:hanging="1418"/>
        <w:rPr>
          <w:sz w:val="24"/>
        </w:rPr>
      </w:pPr>
    </w:p>
    <w:p w14:paraId="7EBD5023"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w:t>
      </w:r>
    </w:p>
    <w:p w14:paraId="3FB8568F" w14:textId="77777777" w:rsidR="00696ED5" w:rsidRDefault="00696ED5">
      <w:pPr>
        <w:tabs>
          <w:tab w:val="left" w:pos="1418"/>
          <w:tab w:val="left" w:pos="1701"/>
        </w:tabs>
        <w:ind w:left="2127" w:hanging="1418"/>
        <w:rPr>
          <w:sz w:val="24"/>
        </w:rPr>
      </w:pPr>
    </w:p>
    <w:p w14:paraId="1DDD91EE"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van Beverwijk </w:t>
      </w:r>
      <w:r>
        <w:rPr>
          <w:sz w:val="24"/>
        </w:rPr>
        <w:tab/>
        <w:t>Kerkvoogd</w:t>
      </w:r>
    </w:p>
    <w:p w14:paraId="5834131A"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freutz Lechleitner </w:t>
      </w:r>
      <w:r>
        <w:rPr>
          <w:sz w:val="24"/>
        </w:rPr>
        <w:tab/>
        <w:t>ouderling</w:t>
      </w:r>
    </w:p>
    <w:p w14:paraId="60CDBCC3" w14:textId="77777777" w:rsidR="00696ED5" w:rsidRDefault="00696ED5">
      <w:pPr>
        <w:tabs>
          <w:tab w:val="left" w:pos="1418"/>
          <w:tab w:val="left" w:pos="1701"/>
        </w:tabs>
        <w:ind w:left="2127"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4FCF6965" w14:textId="77777777" w:rsidR="00696ED5" w:rsidRPr="003B5F33" w:rsidRDefault="00696ED5">
      <w:pPr>
        <w:tabs>
          <w:tab w:val="left" w:pos="1418"/>
          <w:tab w:val="left" w:pos="1701"/>
        </w:tabs>
        <w:ind w:left="2127" w:hanging="1418"/>
        <w:rPr>
          <w:sz w:val="24"/>
          <w:lang w:val="en-US"/>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3B5F33">
        <w:rPr>
          <w:sz w:val="24"/>
          <w:lang w:val="en-US"/>
        </w:rPr>
        <w:t>v.d. Briel</w:t>
      </w:r>
      <w:r w:rsidRPr="003B5F33">
        <w:rPr>
          <w:sz w:val="24"/>
          <w:lang w:val="en-US"/>
        </w:rPr>
        <w:tab/>
      </w:r>
      <w:r w:rsidRPr="003B5F33">
        <w:rPr>
          <w:sz w:val="24"/>
          <w:lang w:val="en-US"/>
        </w:rPr>
        <w:tab/>
        <w:t xml:space="preserve">   id.</w:t>
      </w:r>
    </w:p>
    <w:p w14:paraId="630B1863" w14:textId="77777777" w:rsidR="00696ED5" w:rsidRPr="003B5F33" w:rsidRDefault="00696ED5">
      <w:pPr>
        <w:tabs>
          <w:tab w:val="left" w:pos="1418"/>
          <w:tab w:val="left" w:pos="1701"/>
        </w:tabs>
        <w:ind w:left="2127" w:hanging="1418"/>
        <w:rPr>
          <w:sz w:val="24"/>
          <w:lang w:val="en-US"/>
        </w:rPr>
      </w:pP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t xml:space="preserve">       Brand</w:t>
      </w:r>
      <w:r w:rsidRPr="003B5F33">
        <w:rPr>
          <w:sz w:val="24"/>
          <w:lang w:val="en-US"/>
        </w:rPr>
        <w:tab/>
      </w:r>
      <w:r w:rsidRPr="003B5F33">
        <w:rPr>
          <w:sz w:val="24"/>
          <w:lang w:val="en-US"/>
        </w:rPr>
        <w:tab/>
        <w:t>predt.</w:t>
      </w:r>
    </w:p>
    <w:p w14:paraId="3BB37FDB" w14:textId="77777777" w:rsidR="00696ED5" w:rsidRPr="003B5F33" w:rsidRDefault="00696ED5">
      <w:pPr>
        <w:tabs>
          <w:tab w:val="left" w:pos="1418"/>
          <w:tab w:val="left" w:pos="1701"/>
        </w:tabs>
        <w:ind w:left="2127" w:hanging="1418"/>
        <w:rPr>
          <w:sz w:val="24"/>
          <w:lang w:val="en-US"/>
        </w:rPr>
      </w:pPr>
    </w:p>
    <w:p w14:paraId="703CD1FE" w14:textId="77777777" w:rsidR="00696ED5" w:rsidRPr="003B5F33" w:rsidRDefault="00696ED5">
      <w:pPr>
        <w:tabs>
          <w:tab w:val="left" w:pos="1418"/>
          <w:tab w:val="left" w:pos="1701"/>
        </w:tabs>
        <w:ind w:left="2127" w:hanging="1418"/>
        <w:rPr>
          <w:sz w:val="24"/>
          <w:lang w:val="en-US"/>
        </w:rPr>
      </w:pP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t>Art. 1.</w:t>
      </w:r>
    </w:p>
    <w:p w14:paraId="6850EA84" w14:textId="77777777" w:rsidR="00696ED5" w:rsidRPr="003B5F33" w:rsidRDefault="00696ED5">
      <w:pPr>
        <w:tabs>
          <w:tab w:val="left" w:pos="1418"/>
          <w:tab w:val="left" w:pos="1701"/>
        </w:tabs>
        <w:rPr>
          <w:sz w:val="24"/>
          <w:lang w:val="en-US"/>
        </w:rPr>
      </w:pPr>
    </w:p>
    <w:p w14:paraId="0341C3DE"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0D03BD12" w14:textId="77777777" w:rsidR="00696ED5" w:rsidRDefault="00696ED5">
      <w:pPr>
        <w:tabs>
          <w:tab w:val="left" w:pos="1418"/>
          <w:tab w:val="left" w:pos="1701"/>
        </w:tabs>
        <w:ind w:left="1418" w:hanging="1418"/>
        <w:rPr>
          <w:sz w:val="24"/>
        </w:rPr>
      </w:pPr>
    </w:p>
    <w:p w14:paraId="63790F7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36533458" w14:textId="77777777" w:rsidR="00696ED5" w:rsidRDefault="00696ED5">
      <w:pPr>
        <w:tabs>
          <w:tab w:val="left" w:pos="1418"/>
          <w:tab w:val="left" w:pos="1701"/>
        </w:tabs>
        <w:ind w:left="1418" w:hanging="1418"/>
        <w:rPr>
          <w:sz w:val="24"/>
        </w:rPr>
      </w:pPr>
    </w:p>
    <w:p w14:paraId="310BE2A5" w14:textId="77777777" w:rsidR="00696ED5" w:rsidRDefault="00696ED5">
      <w:pPr>
        <w:tabs>
          <w:tab w:val="left" w:pos="1418"/>
          <w:tab w:val="left" w:pos="1701"/>
        </w:tabs>
        <w:ind w:left="1418" w:hanging="1418"/>
        <w:rPr>
          <w:sz w:val="24"/>
        </w:rPr>
      </w:pPr>
      <w:r>
        <w:rPr>
          <w:sz w:val="24"/>
        </w:rPr>
        <w:t>Mededeeling</w:t>
      </w:r>
      <w:r>
        <w:rPr>
          <w:sz w:val="24"/>
        </w:rPr>
        <w:tab/>
      </w:r>
      <w:r>
        <w:rPr>
          <w:sz w:val="24"/>
        </w:rPr>
        <w:tab/>
        <w:t>De Heer P. van den Briel deelt der vergadering mede, dat door hem aan het</w:t>
      </w:r>
    </w:p>
    <w:p w14:paraId="3002A324" w14:textId="77777777" w:rsidR="00696ED5" w:rsidRDefault="00696ED5">
      <w:pPr>
        <w:tabs>
          <w:tab w:val="left" w:pos="1418"/>
          <w:tab w:val="left" w:pos="1701"/>
        </w:tabs>
        <w:ind w:left="1418" w:hanging="1418"/>
        <w:rPr>
          <w:sz w:val="24"/>
        </w:rPr>
      </w:pPr>
      <w:r>
        <w:rPr>
          <w:sz w:val="24"/>
        </w:rPr>
        <w:t>van het ver-</w:t>
      </w:r>
      <w:r>
        <w:rPr>
          <w:sz w:val="24"/>
        </w:rPr>
        <w:tab/>
        <w:t>bepaalde by Art. 4 der vorige vergadering gevolg gegeven is.</w:t>
      </w:r>
    </w:p>
    <w:p w14:paraId="703975B1" w14:textId="77777777" w:rsidR="00696ED5" w:rsidRDefault="00696ED5">
      <w:pPr>
        <w:tabs>
          <w:tab w:val="left" w:pos="1418"/>
          <w:tab w:val="left" w:pos="1701"/>
        </w:tabs>
        <w:ind w:left="1418" w:hanging="1418"/>
        <w:rPr>
          <w:sz w:val="24"/>
        </w:rPr>
      </w:pPr>
      <w:r>
        <w:rPr>
          <w:sz w:val="24"/>
        </w:rPr>
        <w:t>rigte volgens</w:t>
      </w:r>
    </w:p>
    <w:p w14:paraId="6764EA6E" w14:textId="77777777" w:rsidR="00696ED5" w:rsidRDefault="00696ED5">
      <w:pPr>
        <w:tabs>
          <w:tab w:val="left" w:pos="1418"/>
          <w:tab w:val="left" w:pos="1701"/>
        </w:tabs>
        <w:ind w:left="1418" w:hanging="1418"/>
        <w:rPr>
          <w:sz w:val="24"/>
        </w:rPr>
      </w:pPr>
      <w:r>
        <w:rPr>
          <w:sz w:val="24"/>
        </w:rPr>
        <w:t>Art. 4 der vorige</w:t>
      </w:r>
    </w:p>
    <w:p w14:paraId="258263CA" w14:textId="77777777" w:rsidR="00696ED5" w:rsidRDefault="00696ED5">
      <w:pPr>
        <w:tabs>
          <w:tab w:val="left" w:pos="1418"/>
          <w:tab w:val="left" w:pos="1701"/>
        </w:tabs>
        <w:ind w:left="1418" w:hanging="1418"/>
        <w:rPr>
          <w:sz w:val="24"/>
        </w:rPr>
      </w:pPr>
      <w:r>
        <w:rPr>
          <w:sz w:val="24"/>
        </w:rPr>
        <w:t>vergadering.</w:t>
      </w:r>
    </w:p>
    <w:p w14:paraId="163B1075" w14:textId="77777777" w:rsidR="00696ED5" w:rsidRDefault="00696ED5">
      <w:pPr>
        <w:tabs>
          <w:tab w:val="left" w:pos="1418"/>
          <w:tab w:val="left" w:pos="1701"/>
        </w:tabs>
        <w:ind w:left="1418" w:hanging="1418"/>
        <w:rPr>
          <w:sz w:val="24"/>
        </w:rPr>
      </w:pPr>
      <w:r>
        <w:rPr>
          <w:sz w:val="24"/>
        </w:rPr>
        <w:tab/>
      </w:r>
      <w:r>
        <w:rPr>
          <w:sz w:val="24"/>
        </w:rPr>
        <w:tab/>
      </w:r>
      <w:r>
        <w:rPr>
          <w:sz w:val="24"/>
        </w:rPr>
        <w:tab/>
      </w:r>
    </w:p>
    <w:p w14:paraId="72F30456" w14:textId="77777777" w:rsidR="00696ED5" w:rsidRDefault="00696ED5">
      <w:pPr>
        <w:tabs>
          <w:tab w:val="left" w:pos="1418"/>
          <w:tab w:val="left" w:pos="1701"/>
        </w:tabs>
        <w:ind w:left="1418" w:hanging="1418"/>
        <w:rPr>
          <w:sz w:val="24"/>
        </w:rPr>
      </w:pPr>
    </w:p>
    <w:p w14:paraId="6FFA3B0B" w14:textId="77777777" w:rsidR="00696ED5" w:rsidRDefault="00696ED5">
      <w:pPr>
        <w:tabs>
          <w:tab w:val="left" w:pos="1418"/>
          <w:tab w:val="left" w:pos="1701"/>
        </w:tabs>
        <w:ind w:left="1418" w:hanging="1418"/>
        <w:rPr>
          <w:sz w:val="24"/>
        </w:rPr>
      </w:pPr>
    </w:p>
    <w:p w14:paraId="6DB81319" w14:textId="77777777" w:rsidR="00696ED5" w:rsidRDefault="00696ED5">
      <w:pPr>
        <w:tabs>
          <w:tab w:val="left" w:pos="1418"/>
          <w:tab w:val="left" w:pos="1701"/>
        </w:tabs>
        <w:ind w:left="1418" w:hanging="1418"/>
        <w:rPr>
          <w:sz w:val="24"/>
        </w:rPr>
      </w:pPr>
    </w:p>
    <w:p w14:paraId="49C19AE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236023ED" w14:textId="77777777" w:rsidR="00696ED5" w:rsidRDefault="00696ED5">
      <w:pPr>
        <w:tabs>
          <w:tab w:val="left" w:pos="1418"/>
          <w:tab w:val="left" w:pos="1701"/>
        </w:tabs>
        <w:ind w:left="1418" w:hanging="1418"/>
        <w:rPr>
          <w:sz w:val="24"/>
        </w:rPr>
      </w:pPr>
    </w:p>
    <w:p w14:paraId="3A4F01AE" w14:textId="77777777" w:rsidR="00696ED5" w:rsidRDefault="00696ED5">
      <w:pPr>
        <w:tabs>
          <w:tab w:val="left" w:pos="1418"/>
          <w:tab w:val="left" w:pos="1701"/>
        </w:tabs>
        <w:ind w:left="1418" w:hanging="1418"/>
        <w:rPr>
          <w:sz w:val="24"/>
        </w:rPr>
      </w:pPr>
      <w:r>
        <w:rPr>
          <w:sz w:val="24"/>
        </w:rPr>
        <w:t>Telling der</w:t>
      </w:r>
      <w:r>
        <w:rPr>
          <w:sz w:val="24"/>
        </w:rPr>
        <w:tab/>
      </w:r>
      <w:r>
        <w:rPr>
          <w:sz w:val="24"/>
        </w:rPr>
        <w:tab/>
        <w:t>Eene uitnoodiging van de Synodale Commissie tot het houden eener telling</w:t>
      </w:r>
    </w:p>
    <w:p w14:paraId="04004E1A" w14:textId="77777777" w:rsidR="00696ED5" w:rsidRDefault="00696ED5">
      <w:pPr>
        <w:tabs>
          <w:tab w:val="left" w:pos="1418"/>
          <w:tab w:val="left" w:pos="1701"/>
        </w:tabs>
        <w:ind w:left="1418" w:hanging="1418"/>
        <w:rPr>
          <w:sz w:val="24"/>
        </w:rPr>
      </w:pPr>
      <w:r>
        <w:rPr>
          <w:sz w:val="24"/>
        </w:rPr>
        <w:t>gemeente.</w:t>
      </w:r>
      <w:r>
        <w:rPr>
          <w:sz w:val="24"/>
        </w:rPr>
        <w:tab/>
        <w:t>der lidmaten en der overige leden, die, krachtens Art. 2 van het Algemeen Reglement tot de gemeente behooren, heeft ten gevolge gehad, dat als uitslag van die telling den 12den January 1857 aan den scriba van het Classikaal Bestuur van ’s Hertogenbosch is opgegeven, dat in de Hervormde gemeente van st. Michiels Gestel, Gemonde en den Dungen het zielental 50 en het getal der lidmaten 36 bedraagt, en dat zich in de Hervormde  gemeente van Schyndel 28 zielen en 17 lidmaten bevinden, zoodat de Hervormde gemeente van st. Michiels Gestel c.a. uit 78 zielen, waaronder 53 lidmaten, bestaat.</w:t>
      </w:r>
    </w:p>
    <w:p w14:paraId="1AC0DF6A" w14:textId="77777777" w:rsidR="00696ED5" w:rsidRDefault="00696ED5">
      <w:pPr>
        <w:tabs>
          <w:tab w:val="left" w:pos="1418"/>
          <w:tab w:val="left" w:pos="1701"/>
        </w:tabs>
        <w:ind w:left="1418" w:hanging="1418"/>
        <w:rPr>
          <w:sz w:val="24"/>
        </w:rPr>
      </w:pPr>
    </w:p>
    <w:p w14:paraId="7447A02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7AD8C0CD" w14:textId="77777777" w:rsidR="00696ED5" w:rsidRDefault="00696ED5">
      <w:pPr>
        <w:tabs>
          <w:tab w:val="left" w:pos="1418"/>
          <w:tab w:val="left" w:pos="1701"/>
        </w:tabs>
        <w:ind w:left="1418" w:hanging="1418"/>
        <w:rPr>
          <w:sz w:val="24"/>
        </w:rPr>
      </w:pPr>
    </w:p>
    <w:p w14:paraId="68696C62" w14:textId="77777777" w:rsidR="00696ED5" w:rsidRDefault="00696ED5">
      <w:pPr>
        <w:tabs>
          <w:tab w:val="left" w:pos="1418"/>
          <w:tab w:val="left" w:pos="1701"/>
        </w:tabs>
        <w:ind w:left="1418" w:hanging="1418"/>
        <w:rPr>
          <w:sz w:val="24"/>
        </w:rPr>
      </w:pPr>
      <w:r>
        <w:rPr>
          <w:sz w:val="24"/>
        </w:rPr>
        <w:t>Eene toe-</w:t>
      </w:r>
      <w:r>
        <w:rPr>
          <w:sz w:val="24"/>
        </w:rPr>
        <w:tab/>
      </w:r>
      <w:r>
        <w:rPr>
          <w:sz w:val="24"/>
        </w:rPr>
        <w:tab/>
        <w:t xml:space="preserve">In antwoord op het aan Z.M. den Koning ingediend adres d.d.11 Maart </w:t>
      </w:r>
    </w:p>
    <w:p w14:paraId="2F6FEBCE" w14:textId="77777777" w:rsidR="00696ED5" w:rsidRDefault="00696ED5">
      <w:pPr>
        <w:tabs>
          <w:tab w:val="left" w:pos="1418"/>
          <w:tab w:val="left" w:pos="1701"/>
        </w:tabs>
        <w:ind w:left="1418" w:hanging="1418"/>
        <w:rPr>
          <w:sz w:val="24"/>
        </w:rPr>
      </w:pPr>
      <w:r>
        <w:rPr>
          <w:sz w:val="24"/>
        </w:rPr>
        <w:t>lage van</w:t>
      </w:r>
      <w:r>
        <w:rPr>
          <w:sz w:val="24"/>
        </w:rPr>
        <w:tab/>
        <w:t xml:space="preserve">1856 is by koninklyk besluit d.d. 18 January 1857 No.95 te kennen gegeven, </w:t>
      </w:r>
    </w:p>
    <w:p w14:paraId="73B60F81" w14:textId="77777777" w:rsidR="00696ED5" w:rsidRDefault="00696ED5">
      <w:pPr>
        <w:tabs>
          <w:tab w:val="left" w:pos="1418"/>
          <w:tab w:val="left" w:pos="1701"/>
        </w:tabs>
        <w:ind w:left="1418" w:hanging="1418"/>
        <w:rPr>
          <w:sz w:val="24"/>
        </w:rPr>
      </w:pPr>
      <w:r>
        <w:rPr>
          <w:sz w:val="24"/>
        </w:rPr>
        <w:t>f. 450.-,’s-</w:t>
      </w:r>
      <w:r>
        <w:rPr>
          <w:sz w:val="24"/>
        </w:rPr>
        <w:tab/>
        <w:t xml:space="preserve">dat aan de Hervormde gemeente van st.Michiels Gestel en Schyndel c.a. eene </w:t>
      </w:r>
    </w:p>
    <w:p w14:paraId="2A7DC79E" w14:textId="77777777" w:rsidR="00696ED5" w:rsidRDefault="00696ED5">
      <w:pPr>
        <w:tabs>
          <w:tab w:val="left" w:pos="1418"/>
          <w:tab w:val="left" w:pos="1701"/>
        </w:tabs>
        <w:ind w:left="1418" w:hanging="1418"/>
        <w:rPr>
          <w:sz w:val="24"/>
        </w:rPr>
      </w:pPr>
      <w:r>
        <w:rPr>
          <w:sz w:val="24"/>
        </w:rPr>
        <w:lastRenderedPageBreak/>
        <w:t>jaars voor vyf</w:t>
      </w:r>
      <w:r>
        <w:rPr>
          <w:sz w:val="24"/>
        </w:rPr>
        <w:tab/>
        <w:t>toelage van f. 450,- ’s-jaars voor den tyd van vyf jaren te rekenen van 1 Janua-</w:t>
      </w:r>
    </w:p>
    <w:p w14:paraId="365FC6B3" w14:textId="77777777" w:rsidR="00696ED5" w:rsidRDefault="00696ED5">
      <w:pPr>
        <w:tabs>
          <w:tab w:val="left" w:pos="1418"/>
          <w:tab w:val="left" w:pos="1701"/>
        </w:tabs>
        <w:ind w:left="1418" w:hanging="1418"/>
        <w:rPr>
          <w:sz w:val="24"/>
        </w:rPr>
      </w:pPr>
      <w:r>
        <w:rPr>
          <w:sz w:val="24"/>
        </w:rPr>
        <w:t>jaren toege-</w:t>
      </w:r>
      <w:r>
        <w:rPr>
          <w:sz w:val="24"/>
        </w:rPr>
        <w:tab/>
        <w:t xml:space="preserve">ry 1857 met het uitzigt op  verderen onderstand wordt verleend, zynde dit </w:t>
      </w:r>
    </w:p>
    <w:p w14:paraId="135693C0" w14:textId="77777777" w:rsidR="00696ED5" w:rsidRDefault="00696ED5">
      <w:pPr>
        <w:tabs>
          <w:tab w:val="left" w:pos="1418"/>
          <w:tab w:val="left" w:pos="1701"/>
        </w:tabs>
        <w:ind w:left="1418" w:hanging="1418"/>
        <w:rPr>
          <w:sz w:val="24"/>
        </w:rPr>
      </w:pPr>
      <w:r>
        <w:rPr>
          <w:sz w:val="24"/>
        </w:rPr>
        <w:t>staan, waar-</w:t>
      </w:r>
      <w:r>
        <w:rPr>
          <w:sz w:val="24"/>
        </w:rPr>
        <w:tab/>
        <w:t xml:space="preserve">besluit met geleidende missive van den Minister van Binnenlandsche Zaken </w:t>
      </w:r>
    </w:p>
    <w:p w14:paraId="7B6EF49A" w14:textId="77777777" w:rsidR="00696ED5" w:rsidRDefault="00696ED5">
      <w:pPr>
        <w:tabs>
          <w:tab w:val="left" w:pos="1418"/>
          <w:tab w:val="left" w:pos="1701"/>
        </w:tabs>
        <w:ind w:left="1418" w:hanging="1418"/>
        <w:rPr>
          <w:sz w:val="24"/>
        </w:rPr>
      </w:pPr>
      <w:r>
        <w:rPr>
          <w:sz w:val="24"/>
        </w:rPr>
        <w:t>voor dank-</w:t>
      </w:r>
      <w:r>
        <w:rPr>
          <w:sz w:val="24"/>
        </w:rPr>
        <w:tab/>
        <w:t xml:space="preserve">enz. ter kennis van kerkvoogd en kerkeraad gebragt. </w:t>
      </w:r>
    </w:p>
    <w:p w14:paraId="6AAABF90" w14:textId="77777777" w:rsidR="00696ED5" w:rsidRDefault="00696ED5">
      <w:pPr>
        <w:tabs>
          <w:tab w:val="left" w:pos="1418"/>
          <w:tab w:val="left" w:pos="1701"/>
        </w:tabs>
        <w:rPr>
          <w:sz w:val="24"/>
        </w:rPr>
      </w:pPr>
      <w:r>
        <w:rPr>
          <w:sz w:val="24"/>
        </w:rPr>
        <w:t>adressen op-</w:t>
      </w:r>
      <w:r>
        <w:rPr>
          <w:sz w:val="24"/>
        </w:rPr>
        <w:tab/>
        <w:t>Over deze beschikking met dankbare vreugde bezield worden hiervoor gemaakt,</w:t>
      </w:r>
      <w:r>
        <w:rPr>
          <w:sz w:val="24"/>
        </w:rPr>
        <w:tab/>
        <w:t xml:space="preserve">dankadressen aan Z.M. den Koning , - aan den Minister  van Binnenlandsche </w:t>
      </w:r>
    </w:p>
    <w:p w14:paraId="3383EED3" w14:textId="77777777" w:rsidR="00696ED5" w:rsidRDefault="00696ED5">
      <w:pPr>
        <w:tabs>
          <w:tab w:val="left" w:pos="1418"/>
          <w:tab w:val="left" w:pos="1701"/>
        </w:tabs>
        <w:rPr>
          <w:sz w:val="24"/>
        </w:rPr>
      </w:pPr>
      <w:r>
        <w:rPr>
          <w:sz w:val="24"/>
        </w:rPr>
        <w:t>geteekend en</w:t>
      </w:r>
      <w:r>
        <w:rPr>
          <w:sz w:val="24"/>
        </w:rPr>
        <w:tab/>
        <w:t xml:space="preserve">Zaken enz., - aan den Secretaris Generaal en Adviseurs by het Departement </w:t>
      </w:r>
    </w:p>
    <w:p w14:paraId="676DE3A0" w14:textId="77777777" w:rsidR="00696ED5" w:rsidRDefault="00696ED5">
      <w:pPr>
        <w:tabs>
          <w:tab w:val="left" w:pos="1418"/>
          <w:tab w:val="left" w:pos="1701"/>
        </w:tabs>
        <w:rPr>
          <w:sz w:val="24"/>
        </w:rPr>
      </w:pPr>
      <w:r>
        <w:rPr>
          <w:sz w:val="24"/>
        </w:rPr>
        <w:t>verzonden</w:t>
      </w:r>
      <w:r>
        <w:rPr>
          <w:sz w:val="24"/>
        </w:rPr>
        <w:tab/>
        <w:t xml:space="preserve">voor de zaken der Herormde Eeredienst enz., - en aan het Provinciaal Collegie </w:t>
      </w:r>
    </w:p>
    <w:p w14:paraId="7DC25C32" w14:textId="77777777" w:rsidR="00696ED5" w:rsidRDefault="00696ED5">
      <w:pPr>
        <w:tabs>
          <w:tab w:val="left" w:pos="1418"/>
          <w:tab w:val="left" w:pos="1701"/>
        </w:tabs>
        <w:rPr>
          <w:sz w:val="24"/>
        </w:rPr>
      </w:pPr>
      <w:r>
        <w:rPr>
          <w:sz w:val="24"/>
        </w:rPr>
        <w:t>worden.</w:t>
      </w:r>
      <w:r>
        <w:rPr>
          <w:sz w:val="24"/>
        </w:rPr>
        <w:tab/>
        <w:t xml:space="preserve">van Toezigt op de Kerkelyke Adninsitratie der Hervormden in Noord Brabant </w:t>
      </w:r>
    </w:p>
    <w:p w14:paraId="2457D9A9" w14:textId="77777777" w:rsidR="00696ED5" w:rsidRDefault="00696ED5">
      <w:pPr>
        <w:tabs>
          <w:tab w:val="left" w:pos="1418"/>
          <w:tab w:val="left" w:pos="1701"/>
        </w:tabs>
        <w:rPr>
          <w:sz w:val="24"/>
        </w:rPr>
      </w:pPr>
      <w:r>
        <w:rPr>
          <w:sz w:val="24"/>
        </w:rPr>
        <w:tab/>
        <w:t>opgemaakt, geteekend en verzonden.</w:t>
      </w:r>
    </w:p>
    <w:p w14:paraId="5945E6A9" w14:textId="77777777" w:rsidR="00696ED5" w:rsidRDefault="00696ED5">
      <w:pPr>
        <w:tabs>
          <w:tab w:val="left" w:pos="1418"/>
          <w:tab w:val="left" w:pos="1701"/>
        </w:tabs>
        <w:rPr>
          <w:sz w:val="24"/>
        </w:rPr>
      </w:pPr>
    </w:p>
    <w:p w14:paraId="69AEB90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5.</w:t>
      </w:r>
    </w:p>
    <w:p w14:paraId="6EFE6237" w14:textId="77777777" w:rsidR="00696ED5" w:rsidRDefault="00696ED5">
      <w:pPr>
        <w:tabs>
          <w:tab w:val="left" w:pos="1418"/>
          <w:tab w:val="left" w:pos="1701"/>
        </w:tabs>
        <w:rPr>
          <w:sz w:val="24"/>
        </w:rPr>
      </w:pPr>
    </w:p>
    <w:p w14:paraId="300ADC28" w14:textId="77777777" w:rsidR="00696ED5" w:rsidRDefault="00696ED5">
      <w:pPr>
        <w:tabs>
          <w:tab w:val="left" w:pos="1418"/>
          <w:tab w:val="left" w:pos="1701"/>
        </w:tabs>
        <w:rPr>
          <w:sz w:val="24"/>
        </w:rPr>
      </w:pPr>
      <w:r>
        <w:rPr>
          <w:sz w:val="24"/>
        </w:rPr>
        <w:t>Diakonie-</w:t>
      </w:r>
      <w:r>
        <w:rPr>
          <w:sz w:val="24"/>
        </w:rPr>
        <w:tab/>
      </w:r>
      <w:r>
        <w:rPr>
          <w:sz w:val="24"/>
        </w:rPr>
        <w:tab/>
        <w:t xml:space="preserve">De rekening van ontvangsten en uitgaven der diakonie van st. Michiels </w:t>
      </w:r>
    </w:p>
    <w:p w14:paraId="2BACADE5" w14:textId="77777777" w:rsidR="00696ED5" w:rsidRDefault="00696ED5">
      <w:pPr>
        <w:tabs>
          <w:tab w:val="left" w:pos="1418"/>
          <w:tab w:val="left" w:pos="1701"/>
        </w:tabs>
        <w:rPr>
          <w:sz w:val="24"/>
        </w:rPr>
      </w:pPr>
      <w:r>
        <w:rPr>
          <w:sz w:val="24"/>
        </w:rPr>
        <w:t>rekening.</w:t>
      </w:r>
      <w:r>
        <w:rPr>
          <w:sz w:val="24"/>
        </w:rPr>
        <w:tab/>
        <w:t xml:space="preserve">Gestel c.a.  van den Heer diaken P. van den Briel, waarvan de ontvangst </w:t>
      </w:r>
    </w:p>
    <w:p w14:paraId="1A97E8FC" w14:textId="77777777" w:rsidR="00696ED5" w:rsidRDefault="00696ED5">
      <w:pPr>
        <w:tabs>
          <w:tab w:val="left" w:pos="1418"/>
          <w:tab w:val="left" w:pos="1701"/>
        </w:tabs>
        <w:rPr>
          <w:sz w:val="24"/>
        </w:rPr>
      </w:pPr>
      <w:r>
        <w:rPr>
          <w:sz w:val="24"/>
        </w:rPr>
        <w:tab/>
        <w:t xml:space="preserve">f. 297,72½, de uitgaaf f. 69,02½  en dus het batig saldo f. 228,70 bedroeg, </w:t>
      </w:r>
    </w:p>
    <w:p w14:paraId="50D1C744" w14:textId="77777777" w:rsidR="00696ED5" w:rsidRDefault="00696ED5">
      <w:pPr>
        <w:tabs>
          <w:tab w:val="left" w:pos="1418"/>
          <w:tab w:val="left" w:pos="1701"/>
        </w:tabs>
        <w:rPr>
          <w:sz w:val="24"/>
        </w:rPr>
      </w:pPr>
      <w:r>
        <w:rPr>
          <w:sz w:val="24"/>
        </w:rPr>
        <w:tab/>
        <w:t xml:space="preserve">wordt, even als die der diakonie van Schyndel van den Heer van Stavel, </w:t>
      </w:r>
    </w:p>
    <w:p w14:paraId="1AD64CA1" w14:textId="77777777" w:rsidR="00696ED5" w:rsidRDefault="00696ED5">
      <w:pPr>
        <w:tabs>
          <w:tab w:val="left" w:pos="1418"/>
          <w:tab w:val="left" w:pos="1701"/>
        </w:tabs>
        <w:rPr>
          <w:sz w:val="24"/>
        </w:rPr>
      </w:pPr>
      <w:r>
        <w:rPr>
          <w:sz w:val="24"/>
        </w:rPr>
        <w:tab/>
        <w:t xml:space="preserve">waarvan de ontvangst f. 51,50, de uitgaaf f.38,75 en het batig saldo dus </w:t>
      </w:r>
    </w:p>
    <w:p w14:paraId="2A46768F" w14:textId="77777777" w:rsidR="00696ED5" w:rsidRDefault="00696ED5">
      <w:pPr>
        <w:tabs>
          <w:tab w:val="left" w:pos="1418"/>
          <w:tab w:val="left" w:pos="1701"/>
        </w:tabs>
        <w:rPr>
          <w:sz w:val="24"/>
        </w:rPr>
      </w:pPr>
      <w:r>
        <w:rPr>
          <w:sz w:val="24"/>
        </w:rPr>
        <w:tab/>
        <w:t xml:space="preserve">f. 12,75 beliep, gehoord, goedgekeurd en geteekend, waarna aan beide heeren </w:t>
      </w:r>
    </w:p>
    <w:p w14:paraId="6C3F1D05" w14:textId="77777777" w:rsidR="00696ED5" w:rsidRDefault="00696ED5">
      <w:pPr>
        <w:tabs>
          <w:tab w:val="left" w:pos="1418"/>
          <w:tab w:val="left" w:pos="1701"/>
        </w:tabs>
        <w:rPr>
          <w:sz w:val="24"/>
        </w:rPr>
      </w:pPr>
      <w:r>
        <w:rPr>
          <w:sz w:val="24"/>
        </w:rPr>
        <w:tab/>
        <w:t xml:space="preserve">met dankzegging voor het door hen verrigte de belangen der verschillende </w:t>
      </w:r>
    </w:p>
    <w:p w14:paraId="4C49372F" w14:textId="77777777" w:rsidR="00696ED5" w:rsidRDefault="00696ED5">
      <w:pPr>
        <w:tabs>
          <w:tab w:val="left" w:pos="1418"/>
          <w:tab w:val="left" w:pos="1701"/>
        </w:tabs>
        <w:rPr>
          <w:sz w:val="24"/>
        </w:rPr>
      </w:pPr>
      <w:r>
        <w:rPr>
          <w:sz w:val="24"/>
        </w:rPr>
        <w:tab/>
        <w:t>diakoniën verder aanbevolen worden.</w:t>
      </w:r>
    </w:p>
    <w:p w14:paraId="2FD6F558" w14:textId="77777777" w:rsidR="00696ED5" w:rsidRDefault="00696ED5">
      <w:pPr>
        <w:tabs>
          <w:tab w:val="left" w:pos="1418"/>
          <w:tab w:val="left" w:pos="1701"/>
        </w:tabs>
        <w:rPr>
          <w:sz w:val="24"/>
        </w:rPr>
      </w:pPr>
    </w:p>
    <w:p w14:paraId="648F00B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6.</w:t>
      </w:r>
    </w:p>
    <w:p w14:paraId="5D1A6A54" w14:textId="77777777" w:rsidR="00696ED5" w:rsidRDefault="00696ED5">
      <w:pPr>
        <w:tabs>
          <w:tab w:val="left" w:pos="1418"/>
          <w:tab w:val="left" w:pos="1701"/>
        </w:tabs>
        <w:rPr>
          <w:sz w:val="24"/>
        </w:rPr>
      </w:pPr>
    </w:p>
    <w:p w14:paraId="596E0529" w14:textId="77777777" w:rsidR="00696ED5" w:rsidRDefault="00696ED5">
      <w:pPr>
        <w:tabs>
          <w:tab w:val="left" w:pos="1418"/>
          <w:tab w:val="left" w:pos="1701"/>
        </w:tabs>
        <w:rPr>
          <w:sz w:val="24"/>
        </w:rPr>
      </w:pPr>
      <w:r>
        <w:rPr>
          <w:sz w:val="24"/>
        </w:rPr>
        <w:t>Bekendma-</w:t>
      </w:r>
      <w:r>
        <w:rPr>
          <w:sz w:val="24"/>
        </w:rPr>
        <w:tab/>
      </w:r>
      <w:r>
        <w:rPr>
          <w:sz w:val="24"/>
        </w:rPr>
        <w:tab/>
        <w:t xml:space="preserve">In tegenwoordigheid van den predikant zal de rekening en verantwoording </w:t>
      </w:r>
    </w:p>
    <w:p w14:paraId="6CC8DE44" w14:textId="77777777" w:rsidR="00696ED5" w:rsidRDefault="00696ED5">
      <w:pPr>
        <w:tabs>
          <w:tab w:val="left" w:pos="1418"/>
          <w:tab w:val="left" w:pos="1701"/>
        </w:tabs>
        <w:rPr>
          <w:sz w:val="24"/>
        </w:rPr>
      </w:pPr>
      <w:r>
        <w:rPr>
          <w:sz w:val="24"/>
        </w:rPr>
        <w:t>ming der ge-</w:t>
      </w:r>
      <w:r>
        <w:rPr>
          <w:sz w:val="24"/>
        </w:rPr>
        <w:tab/>
        <w:t xml:space="preserve">van de diakonie van st.Michiels Gestel c.a.na bekendmaking van den </w:t>
      </w:r>
    </w:p>
    <w:p w14:paraId="7103D7E0" w14:textId="77777777" w:rsidR="00696ED5" w:rsidRDefault="00696ED5">
      <w:pPr>
        <w:tabs>
          <w:tab w:val="left" w:pos="1418"/>
          <w:tab w:val="left" w:pos="1701"/>
        </w:tabs>
        <w:rPr>
          <w:sz w:val="24"/>
        </w:rPr>
      </w:pPr>
      <w:r>
        <w:rPr>
          <w:sz w:val="24"/>
        </w:rPr>
        <w:t>dane diako-</w:t>
      </w:r>
      <w:r>
        <w:rPr>
          <w:sz w:val="24"/>
        </w:rPr>
        <w:tab/>
        <w:t xml:space="preserve">predikstoel, in het kerkgebouw ter visie gelegd worden, zoodra de Heer </w:t>
      </w:r>
    </w:p>
    <w:p w14:paraId="3B7DB246" w14:textId="77777777" w:rsidR="00696ED5" w:rsidRDefault="00696ED5">
      <w:pPr>
        <w:tabs>
          <w:tab w:val="left" w:pos="1418"/>
          <w:tab w:val="left" w:pos="1701"/>
        </w:tabs>
        <w:rPr>
          <w:sz w:val="24"/>
        </w:rPr>
      </w:pPr>
      <w:r>
        <w:rPr>
          <w:sz w:val="24"/>
        </w:rPr>
        <w:t>nie rekening.</w:t>
      </w:r>
      <w:r>
        <w:rPr>
          <w:sz w:val="24"/>
        </w:rPr>
        <w:tab/>
        <w:t xml:space="preserve">Kerkvoogd rekening en verantwoording omtrent  genoemde gemeente afgelegd </w:t>
      </w:r>
    </w:p>
    <w:p w14:paraId="602CF1AF" w14:textId="77777777" w:rsidR="00696ED5" w:rsidRDefault="00696ED5">
      <w:pPr>
        <w:tabs>
          <w:tab w:val="left" w:pos="1418"/>
          <w:tab w:val="left" w:pos="1701"/>
        </w:tabs>
        <w:rPr>
          <w:sz w:val="24"/>
        </w:rPr>
      </w:pPr>
      <w:r>
        <w:rPr>
          <w:sz w:val="24"/>
        </w:rPr>
        <w:tab/>
        <w:t xml:space="preserve">zal hebben terwyl dit na gelyke bekendmaking alsdan ten huize van den Heer </w:t>
      </w:r>
    </w:p>
    <w:p w14:paraId="3740A0A4" w14:textId="77777777" w:rsidR="00696ED5" w:rsidRDefault="00696ED5">
      <w:pPr>
        <w:tabs>
          <w:tab w:val="left" w:pos="1418"/>
          <w:tab w:val="left" w:pos="1701"/>
        </w:tabs>
        <w:rPr>
          <w:sz w:val="24"/>
        </w:rPr>
      </w:pPr>
      <w:r>
        <w:rPr>
          <w:sz w:val="24"/>
        </w:rPr>
        <w:lastRenderedPageBreak/>
        <w:tab/>
        <w:t>diaken van Stavel omtrent die van Schyndel zal plaats hebben.</w:t>
      </w:r>
    </w:p>
    <w:p w14:paraId="455F73CB" w14:textId="77777777" w:rsidR="00696ED5" w:rsidRDefault="00696ED5">
      <w:pPr>
        <w:tabs>
          <w:tab w:val="left" w:pos="1418"/>
          <w:tab w:val="left" w:pos="1701"/>
        </w:tabs>
        <w:rPr>
          <w:sz w:val="24"/>
        </w:rPr>
      </w:pPr>
      <w:r>
        <w:rPr>
          <w:sz w:val="24"/>
        </w:rPr>
        <w:t xml:space="preserve"> </w:t>
      </w:r>
    </w:p>
    <w:p w14:paraId="79E9FFC5" w14:textId="77777777" w:rsidR="00696ED5" w:rsidRDefault="00696ED5">
      <w:pPr>
        <w:tabs>
          <w:tab w:val="left" w:pos="1418"/>
          <w:tab w:val="left" w:pos="1701"/>
        </w:tabs>
        <w:rPr>
          <w:sz w:val="24"/>
        </w:rPr>
      </w:pPr>
    </w:p>
    <w:p w14:paraId="21061E48" w14:textId="77777777" w:rsidR="00696ED5" w:rsidRDefault="00696ED5">
      <w:pPr>
        <w:tabs>
          <w:tab w:val="left" w:pos="1418"/>
          <w:tab w:val="left" w:pos="1701"/>
        </w:tabs>
        <w:ind w:left="1418" w:hanging="1418"/>
        <w:rPr>
          <w:sz w:val="24"/>
        </w:rPr>
      </w:pPr>
    </w:p>
    <w:p w14:paraId="02C4716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453FF7BA" w14:textId="77777777" w:rsidR="00696ED5" w:rsidRDefault="00696ED5">
      <w:pPr>
        <w:tabs>
          <w:tab w:val="left" w:pos="1418"/>
          <w:tab w:val="left" w:pos="1701"/>
        </w:tabs>
        <w:ind w:left="1418" w:hanging="1418"/>
        <w:rPr>
          <w:sz w:val="24"/>
        </w:rPr>
      </w:pPr>
    </w:p>
    <w:p w14:paraId="420F7CF4" w14:textId="77777777" w:rsidR="00696ED5" w:rsidRDefault="00696ED5">
      <w:pPr>
        <w:tabs>
          <w:tab w:val="left" w:pos="1418"/>
          <w:tab w:val="left" w:pos="1701"/>
        </w:tabs>
        <w:ind w:left="1418" w:hanging="1418"/>
        <w:rPr>
          <w:sz w:val="24"/>
        </w:rPr>
      </w:pPr>
      <w:r>
        <w:rPr>
          <w:sz w:val="24"/>
        </w:rPr>
        <w:t>Voldoening</w:t>
      </w:r>
      <w:r>
        <w:rPr>
          <w:sz w:val="24"/>
        </w:rPr>
        <w:tab/>
      </w:r>
      <w:r>
        <w:rPr>
          <w:sz w:val="24"/>
        </w:rPr>
        <w:tab/>
        <w:t xml:space="preserve">De tabellen No.10, als betrekking hebbende op de diakonie van st. Michiels </w:t>
      </w:r>
    </w:p>
    <w:p w14:paraId="67397A13" w14:textId="77777777" w:rsidR="00696ED5" w:rsidRDefault="00696ED5">
      <w:pPr>
        <w:tabs>
          <w:tab w:val="left" w:pos="1418"/>
          <w:tab w:val="left" w:pos="1701"/>
        </w:tabs>
        <w:ind w:left="1418" w:hanging="1418"/>
        <w:rPr>
          <w:sz w:val="24"/>
        </w:rPr>
      </w:pPr>
      <w:r>
        <w:rPr>
          <w:sz w:val="24"/>
        </w:rPr>
        <w:t>aan Art. 10</w:t>
      </w:r>
      <w:r>
        <w:rPr>
          <w:sz w:val="24"/>
        </w:rPr>
        <w:tab/>
        <w:t xml:space="preserve">Gestel c.a. en op die van Schyndel, worden ter voldoening aan Art.10 der wet </w:t>
      </w:r>
    </w:p>
    <w:p w14:paraId="230D1826" w14:textId="77777777" w:rsidR="00696ED5" w:rsidRDefault="00696ED5">
      <w:pPr>
        <w:tabs>
          <w:tab w:val="left" w:pos="1418"/>
          <w:tab w:val="left" w:pos="1701"/>
        </w:tabs>
        <w:ind w:left="1418" w:hanging="1418"/>
        <w:rPr>
          <w:sz w:val="24"/>
        </w:rPr>
      </w:pPr>
      <w:r>
        <w:rPr>
          <w:sz w:val="24"/>
        </w:rPr>
        <w:t>der wet tot</w:t>
      </w:r>
      <w:r>
        <w:rPr>
          <w:sz w:val="24"/>
        </w:rPr>
        <w:tab/>
        <w:t xml:space="preserve">tot regeling van het Armbestuur, ingevuld, en, om met de brieven ten geleide </w:t>
      </w:r>
    </w:p>
    <w:p w14:paraId="48643D33" w14:textId="77777777" w:rsidR="00696ED5" w:rsidRDefault="00696ED5">
      <w:pPr>
        <w:tabs>
          <w:tab w:val="left" w:pos="1418"/>
          <w:tab w:val="left" w:pos="1701"/>
        </w:tabs>
        <w:ind w:left="1418" w:hanging="1418"/>
        <w:rPr>
          <w:sz w:val="24"/>
        </w:rPr>
      </w:pPr>
      <w:r>
        <w:rPr>
          <w:sz w:val="24"/>
        </w:rPr>
        <w:t xml:space="preserve">regeling van </w:t>
      </w:r>
      <w:r>
        <w:rPr>
          <w:sz w:val="24"/>
        </w:rPr>
        <w:tab/>
        <w:t xml:space="preserve">door den  kerkeraad geteekend te zyn, aan het Gemeentebestuur van st </w:t>
      </w:r>
    </w:p>
    <w:p w14:paraId="488CADBC" w14:textId="77777777" w:rsidR="00696ED5" w:rsidRDefault="00696ED5">
      <w:pPr>
        <w:tabs>
          <w:tab w:val="left" w:pos="1418"/>
          <w:tab w:val="left" w:pos="1701"/>
        </w:tabs>
        <w:ind w:left="1418" w:hanging="1418"/>
        <w:rPr>
          <w:sz w:val="24"/>
        </w:rPr>
      </w:pPr>
      <w:r>
        <w:rPr>
          <w:sz w:val="24"/>
        </w:rPr>
        <w:t>het Arm-</w:t>
      </w:r>
      <w:r>
        <w:rPr>
          <w:sz w:val="24"/>
        </w:rPr>
        <w:tab/>
        <w:t xml:space="preserve"> Michiels Gestel en aan dat van S\chyndel verzonden.</w:t>
      </w:r>
    </w:p>
    <w:p w14:paraId="57F1E7D4" w14:textId="77777777" w:rsidR="00696ED5" w:rsidRDefault="00696ED5">
      <w:pPr>
        <w:tabs>
          <w:tab w:val="left" w:pos="1418"/>
          <w:tab w:val="left" w:pos="1701"/>
        </w:tabs>
        <w:ind w:left="1418" w:hanging="1418"/>
        <w:rPr>
          <w:sz w:val="24"/>
        </w:rPr>
      </w:pPr>
      <w:r>
        <w:rPr>
          <w:sz w:val="24"/>
        </w:rPr>
        <w:t>bestuur.</w:t>
      </w:r>
    </w:p>
    <w:p w14:paraId="76578462" w14:textId="77777777" w:rsidR="00696ED5" w:rsidRDefault="00696ED5">
      <w:pPr>
        <w:tabs>
          <w:tab w:val="left" w:pos="1418"/>
          <w:tab w:val="left" w:pos="1701"/>
        </w:tabs>
        <w:ind w:left="1418" w:hanging="1418"/>
        <w:rPr>
          <w:sz w:val="24"/>
        </w:rPr>
      </w:pPr>
    </w:p>
    <w:p w14:paraId="167E91A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10A746E2" w14:textId="77777777" w:rsidR="00696ED5" w:rsidRDefault="00696ED5">
      <w:pPr>
        <w:tabs>
          <w:tab w:val="left" w:pos="1418"/>
          <w:tab w:val="left" w:pos="1701"/>
        </w:tabs>
        <w:ind w:left="1418" w:hanging="1418"/>
        <w:rPr>
          <w:sz w:val="24"/>
        </w:rPr>
      </w:pPr>
    </w:p>
    <w:p w14:paraId="7C5705F1" w14:textId="77777777" w:rsidR="00696ED5" w:rsidRDefault="00696ED5">
      <w:pPr>
        <w:tabs>
          <w:tab w:val="left" w:pos="1418"/>
          <w:tab w:val="left" w:pos="1701"/>
        </w:tabs>
        <w:ind w:left="1418" w:hanging="1418"/>
        <w:rPr>
          <w:sz w:val="24"/>
        </w:rPr>
      </w:pPr>
      <w:r>
        <w:rPr>
          <w:sz w:val="24"/>
        </w:rPr>
        <w:t>Verhooging</w:t>
      </w:r>
      <w:r>
        <w:rPr>
          <w:sz w:val="24"/>
        </w:rPr>
        <w:tab/>
      </w:r>
      <w:r>
        <w:rPr>
          <w:sz w:val="24"/>
        </w:rPr>
        <w:tab/>
        <w:t>Met het oog op het aanzienlyk batig slot der diakonierekening van st.</w:t>
      </w:r>
    </w:p>
    <w:p w14:paraId="318BF772" w14:textId="77777777" w:rsidR="00696ED5" w:rsidRDefault="00696ED5">
      <w:pPr>
        <w:tabs>
          <w:tab w:val="left" w:pos="1418"/>
          <w:tab w:val="left" w:pos="1701"/>
        </w:tabs>
        <w:ind w:left="1418" w:hanging="1418"/>
        <w:rPr>
          <w:sz w:val="24"/>
        </w:rPr>
      </w:pPr>
      <w:r>
        <w:rPr>
          <w:sz w:val="24"/>
        </w:rPr>
        <w:t>der inschry-</w:t>
      </w:r>
      <w:r>
        <w:rPr>
          <w:sz w:val="24"/>
        </w:rPr>
        <w:tab/>
        <w:t xml:space="preserve">Michiels Gestel c.a. besluit de vergadering de ten name van de Gereformeerde </w:t>
      </w:r>
    </w:p>
    <w:p w14:paraId="61A0A4DB" w14:textId="77777777" w:rsidR="00696ED5" w:rsidRDefault="00696ED5">
      <w:pPr>
        <w:tabs>
          <w:tab w:val="left" w:pos="1418"/>
          <w:tab w:val="left" w:pos="1701"/>
        </w:tabs>
        <w:ind w:left="1418" w:hanging="1418"/>
        <w:rPr>
          <w:sz w:val="24"/>
        </w:rPr>
      </w:pPr>
      <w:r>
        <w:rPr>
          <w:sz w:val="24"/>
        </w:rPr>
        <w:t>ving op het</w:t>
      </w:r>
      <w:r>
        <w:rPr>
          <w:sz w:val="24"/>
        </w:rPr>
        <w:tab/>
        <w:t xml:space="preserve">diakonie te st. Michiels Gestel op het Grootboek der 2½ pct. Werkelyke Schuld </w:t>
      </w:r>
    </w:p>
    <w:p w14:paraId="6AE15A98" w14:textId="77777777" w:rsidR="00696ED5" w:rsidRDefault="00696ED5">
      <w:pPr>
        <w:tabs>
          <w:tab w:val="left" w:pos="1418"/>
          <w:tab w:val="left" w:pos="1701"/>
        </w:tabs>
        <w:ind w:left="1418" w:hanging="1418"/>
        <w:rPr>
          <w:sz w:val="24"/>
        </w:rPr>
      </w:pPr>
      <w:r>
        <w:rPr>
          <w:sz w:val="24"/>
        </w:rPr>
        <w:t xml:space="preserve">Grootboek </w:t>
      </w:r>
      <w:r>
        <w:rPr>
          <w:sz w:val="24"/>
        </w:rPr>
        <w:tab/>
        <w:t xml:space="preserve">staande inschryving groot f. 4.800,- op f. 5.300,- te brengen aan welk besluit </w:t>
      </w:r>
    </w:p>
    <w:p w14:paraId="625D6EC8" w14:textId="77777777" w:rsidR="00696ED5" w:rsidRDefault="00696ED5">
      <w:pPr>
        <w:tabs>
          <w:tab w:val="left" w:pos="1418"/>
          <w:tab w:val="left" w:pos="1701"/>
        </w:tabs>
        <w:ind w:left="1418" w:hanging="1418"/>
        <w:rPr>
          <w:sz w:val="24"/>
        </w:rPr>
      </w:pPr>
      <w:r>
        <w:rPr>
          <w:sz w:val="24"/>
        </w:rPr>
        <w:t>ten name van</w:t>
      </w:r>
      <w:r>
        <w:rPr>
          <w:sz w:val="24"/>
        </w:rPr>
        <w:tab/>
        <w:t>door den Heer diaken P. van den Briel gevolg zal gegeven worden.</w:t>
      </w:r>
    </w:p>
    <w:p w14:paraId="356FC859" w14:textId="77777777" w:rsidR="00696ED5" w:rsidRDefault="00696ED5">
      <w:pPr>
        <w:tabs>
          <w:tab w:val="left" w:pos="1418"/>
          <w:tab w:val="left" w:pos="1701"/>
        </w:tabs>
        <w:ind w:left="1418" w:hanging="1418"/>
        <w:rPr>
          <w:sz w:val="24"/>
        </w:rPr>
      </w:pPr>
      <w:r>
        <w:rPr>
          <w:sz w:val="24"/>
        </w:rPr>
        <w:t>de Gerefor-</w:t>
      </w:r>
    </w:p>
    <w:p w14:paraId="1C65C212" w14:textId="77777777" w:rsidR="00696ED5" w:rsidRDefault="00696ED5">
      <w:pPr>
        <w:tabs>
          <w:tab w:val="left" w:pos="1418"/>
          <w:tab w:val="left" w:pos="1701"/>
        </w:tabs>
        <w:ind w:left="1418" w:hanging="1418"/>
        <w:rPr>
          <w:sz w:val="24"/>
        </w:rPr>
      </w:pPr>
      <w:r>
        <w:rPr>
          <w:sz w:val="24"/>
        </w:rPr>
        <w:t>meerde Diakonie</w:t>
      </w:r>
    </w:p>
    <w:p w14:paraId="06D2E7D0" w14:textId="77777777" w:rsidR="00696ED5" w:rsidRDefault="00696ED5">
      <w:pPr>
        <w:tabs>
          <w:tab w:val="left" w:pos="1418"/>
          <w:tab w:val="left" w:pos="1701"/>
        </w:tabs>
        <w:ind w:left="1418" w:hanging="1418"/>
        <w:rPr>
          <w:sz w:val="24"/>
        </w:rPr>
      </w:pPr>
      <w:r>
        <w:rPr>
          <w:sz w:val="24"/>
        </w:rPr>
        <w:t>te st. Michiels Gestel.</w:t>
      </w:r>
    </w:p>
    <w:p w14:paraId="6413BDA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9.</w:t>
      </w:r>
    </w:p>
    <w:p w14:paraId="646068A4" w14:textId="77777777" w:rsidR="00696ED5" w:rsidRDefault="00696ED5">
      <w:pPr>
        <w:tabs>
          <w:tab w:val="left" w:pos="1418"/>
          <w:tab w:val="left" w:pos="1701"/>
        </w:tabs>
        <w:ind w:left="1418" w:hanging="1418"/>
        <w:rPr>
          <w:sz w:val="24"/>
        </w:rPr>
      </w:pPr>
    </w:p>
    <w:p w14:paraId="619B50C4" w14:textId="77777777" w:rsidR="00696ED5" w:rsidRDefault="00696ED5">
      <w:pPr>
        <w:tabs>
          <w:tab w:val="left" w:pos="1418"/>
          <w:tab w:val="left" w:pos="1701"/>
        </w:tabs>
        <w:ind w:left="1418" w:hanging="1418"/>
        <w:rPr>
          <w:sz w:val="24"/>
        </w:rPr>
      </w:pPr>
      <w:r>
        <w:rPr>
          <w:sz w:val="24"/>
        </w:rPr>
        <w:t>Benoeming</w:t>
      </w:r>
      <w:r>
        <w:rPr>
          <w:sz w:val="24"/>
        </w:rPr>
        <w:tab/>
      </w:r>
      <w:r>
        <w:rPr>
          <w:sz w:val="24"/>
        </w:rPr>
        <w:tab/>
        <w:t>De Heer K.J.K.van Beverwyk, wiens diensttyd als Kerkvoogd met 1</w:t>
      </w:r>
      <w:r>
        <w:rPr>
          <w:sz w:val="24"/>
          <w:vertAlign w:val="superscript"/>
        </w:rPr>
        <w:t>e</w:t>
      </w:r>
      <w:r>
        <w:rPr>
          <w:sz w:val="24"/>
        </w:rPr>
        <w:t xml:space="preserve"> Mei </w:t>
      </w:r>
    </w:p>
    <w:p w14:paraId="1E764C57" w14:textId="77777777" w:rsidR="00696ED5" w:rsidRDefault="00696ED5">
      <w:pPr>
        <w:tabs>
          <w:tab w:val="left" w:pos="1418"/>
          <w:tab w:val="left" w:pos="1701"/>
        </w:tabs>
        <w:ind w:left="1418" w:hanging="1418"/>
        <w:rPr>
          <w:sz w:val="24"/>
        </w:rPr>
      </w:pPr>
      <w:r>
        <w:rPr>
          <w:sz w:val="24"/>
        </w:rPr>
        <w:t>van een Kerk-</w:t>
      </w:r>
      <w:r>
        <w:rPr>
          <w:sz w:val="24"/>
        </w:rPr>
        <w:tab/>
      </w:r>
      <w:r>
        <w:rPr>
          <w:sz w:val="24"/>
        </w:rPr>
        <w:tab/>
        <w:t xml:space="preserve">e.k. zal eindigen, wordt als zoodanig herkozen, welke benoeming door hem </w:t>
      </w:r>
    </w:p>
    <w:p w14:paraId="3B5B76FA" w14:textId="77777777" w:rsidR="00696ED5" w:rsidRDefault="00696ED5">
      <w:pPr>
        <w:tabs>
          <w:tab w:val="left" w:pos="1418"/>
          <w:tab w:val="left" w:pos="1701"/>
        </w:tabs>
        <w:ind w:left="1418" w:hanging="1418"/>
        <w:rPr>
          <w:sz w:val="24"/>
        </w:rPr>
      </w:pPr>
      <w:r>
        <w:rPr>
          <w:sz w:val="24"/>
        </w:rPr>
        <w:t>voogd.</w:t>
      </w:r>
      <w:r>
        <w:rPr>
          <w:sz w:val="24"/>
        </w:rPr>
        <w:tab/>
        <w:t>welwillend wordt angenomen. Van deze herkiezing zal aan het Prov.Coll.van Toezigt enz. by missive en van den predikstoel aan de gemeenten kennis gegeven worden.</w:t>
      </w:r>
    </w:p>
    <w:p w14:paraId="3EF038B3"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10.</w:t>
      </w:r>
    </w:p>
    <w:p w14:paraId="20BC09BD" w14:textId="77777777" w:rsidR="00696ED5" w:rsidRDefault="00696ED5">
      <w:pPr>
        <w:tabs>
          <w:tab w:val="left" w:pos="1418"/>
          <w:tab w:val="left" w:pos="1701"/>
        </w:tabs>
        <w:ind w:left="1418" w:hanging="1418"/>
        <w:rPr>
          <w:sz w:val="24"/>
        </w:rPr>
      </w:pPr>
    </w:p>
    <w:p w14:paraId="68CE61E9"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508F2812" w14:textId="77777777" w:rsidR="00696ED5" w:rsidRDefault="00696ED5">
      <w:pPr>
        <w:tabs>
          <w:tab w:val="left" w:pos="1418"/>
          <w:tab w:val="left" w:pos="1701"/>
        </w:tabs>
        <w:ind w:left="1418" w:hanging="1418"/>
        <w:rPr>
          <w:sz w:val="24"/>
        </w:rPr>
      </w:pPr>
    </w:p>
    <w:p w14:paraId="1F01211E"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3B5F33">
        <w:rPr>
          <w:sz w:val="24"/>
        </w:rPr>
        <w:t>J.H. Brand</w:t>
      </w:r>
      <w:r w:rsidRPr="003B5F33">
        <w:rPr>
          <w:sz w:val="24"/>
        </w:rPr>
        <w:tab/>
      </w:r>
      <w:r w:rsidRPr="003B5F33">
        <w:rPr>
          <w:sz w:val="24"/>
        </w:rPr>
        <w:tab/>
        <w:t>predt.</w:t>
      </w:r>
    </w:p>
    <w:p w14:paraId="096048EE"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H. freiutz Lechleitner ouderling</w:t>
      </w: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4DDA7B72" w14:textId="77777777" w:rsidR="00696ED5" w:rsidRDefault="00696ED5">
      <w:pPr>
        <w:tabs>
          <w:tab w:val="left" w:pos="1418"/>
          <w:tab w:val="left" w:pos="1701"/>
        </w:tabs>
        <w:ind w:left="1418" w:hanging="1418"/>
        <w:rPr>
          <w:sz w:val="24"/>
        </w:rPr>
      </w:pPr>
    </w:p>
    <w:p w14:paraId="51BEABF7"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Vergadering 27 April 1857.</w:t>
      </w:r>
    </w:p>
    <w:p w14:paraId="1AD7FD9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p>
    <w:p w14:paraId="6B297CE6"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tegenwordig de Heeren :</w:t>
      </w:r>
    </w:p>
    <w:p w14:paraId="31A96FFA" w14:textId="77777777" w:rsidR="00696ED5" w:rsidRDefault="00696ED5">
      <w:pPr>
        <w:tabs>
          <w:tab w:val="left" w:pos="1418"/>
          <w:tab w:val="left" w:pos="1701"/>
        </w:tabs>
        <w:rPr>
          <w:sz w:val="24"/>
        </w:rPr>
      </w:pPr>
    </w:p>
    <w:p w14:paraId="4C399D5D"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freuttz Lechleitner</w:t>
      </w:r>
      <w:r>
        <w:rPr>
          <w:sz w:val="24"/>
        </w:rPr>
        <w:tab/>
        <w:t>ouderling</w:t>
      </w:r>
    </w:p>
    <w:p w14:paraId="5956E6EE"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75E612B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w:t>
      </w:r>
    </w:p>
    <w:p w14:paraId="166A24DF" w14:textId="77777777" w:rsidR="00696ED5" w:rsidRDefault="00696ED5">
      <w:pPr>
        <w:pStyle w:val="Lijstopsomteken"/>
        <w:tabs>
          <w:tab w:val="clear" w:pos="360"/>
        </w:tabs>
        <w:ind w:left="0" w:firstLine="0"/>
      </w:pPr>
    </w:p>
    <w:p w14:paraId="01153FAE" w14:textId="77777777" w:rsidR="00696ED5" w:rsidRDefault="00696ED5">
      <w:pPr>
        <w:tabs>
          <w:tab w:val="left" w:pos="1418"/>
          <w:tab w:val="left" w:pos="1701"/>
        </w:tabs>
        <w:ind w:left="5672" w:hanging="1418"/>
        <w:rPr>
          <w:sz w:val="24"/>
        </w:rPr>
      </w:pPr>
      <w:r>
        <w:rPr>
          <w:sz w:val="24"/>
        </w:rPr>
        <w:tab/>
        <w:t>Zynde de Heer van Stavel, diaken om beroepsbezigheden afwezig.</w:t>
      </w:r>
    </w:p>
    <w:p w14:paraId="2738A053" w14:textId="77777777" w:rsidR="00696ED5" w:rsidRDefault="00696ED5">
      <w:pPr>
        <w:tabs>
          <w:tab w:val="left" w:pos="1418"/>
          <w:tab w:val="left" w:pos="1701"/>
        </w:tabs>
        <w:ind w:left="5672" w:hanging="1418"/>
        <w:rPr>
          <w:sz w:val="24"/>
        </w:rPr>
      </w:pPr>
    </w:p>
    <w:p w14:paraId="426B46C7" w14:textId="77777777" w:rsidR="00696ED5" w:rsidRDefault="00696ED5">
      <w:pPr>
        <w:tabs>
          <w:tab w:val="left" w:pos="1418"/>
          <w:tab w:val="left" w:pos="1701"/>
        </w:tabs>
        <w:ind w:left="5672" w:hanging="1418"/>
        <w:rPr>
          <w:sz w:val="24"/>
        </w:rPr>
      </w:pPr>
      <w:r>
        <w:rPr>
          <w:sz w:val="24"/>
        </w:rPr>
        <w:t xml:space="preserve">            Art. 1.</w:t>
      </w:r>
    </w:p>
    <w:p w14:paraId="28870F3B" w14:textId="77777777" w:rsidR="00696ED5" w:rsidRDefault="00696ED5">
      <w:pPr>
        <w:tabs>
          <w:tab w:val="left" w:pos="1418"/>
          <w:tab w:val="left" w:pos="1701"/>
        </w:tabs>
        <w:rPr>
          <w:sz w:val="24"/>
        </w:rPr>
      </w:pPr>
    </w:p>
    <w:p w14:paraId="60601ECD" w14:textId="77777777" w:rsidR="00696ED5" w:rsidRDefault="00696ED5">
      <w:pPr>
        <w:tabs>
          <w:tab w:val="left" w:pos="1418"/>
          <w:tab w:val="left" w:pos="1701"/>
        </w:tabs>
        <w:ind w:left="1418" w:hanging="1418"/>
        <w:rPr>
          <w:sz w:val="24"/>
        </w:rPr>
      </w:pPr>
      <w:r>
        <w:rPr>
          <w:sz w:val="24"/>
        </w:rPr>
        <w:t>Opening.</w:t>
      </w:r>
      <w:r>
        <w:rPr>
          <w:sz w:val="24"/>
        </w:rPr>
        <w:tab/>
      </w:r>
      <w:r>
        <w:rPr>
          <w:sz w:val="24"/>
        </w:rPr>
        <w:tab/>
        <w:t xml:space="preserve">De vergadering met gebed geopend zynde worden de notulen der vorige vergadering gelezen, goedgekeurd en geteekend. </w:t>
      </w:r>
    </w:p>
    <w:p w14:paraId="628A8C8A" w14:textId="77777777" w:rsidR="00696ED5" w:rsidRDefault="00696ED5">
      <w:pPr>
        <w:tabs>
          <w:tab w:val="left" w:pos="1418"/>
          <w:tab w:val="left" w:pos="1701"/>
        </w:tabs>
        <w:ind w:left="1418" w:hanging="1418"/>
        <w:rPr>
          <w:sz w:val="24"/>
        </w:rPr>
      </w:pPr>
    </w:p>
    <w:p w14:paraId="783E83D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1153C22B" w14:textId="77777777" w:rsidR="00696ED5" w:rsidRDefault="00696ED5">
      <w:pPr>
        <w:tabs>
          <w:tab w:val="left" w:pos="1418"/>
          <w:tab w:val="left" w:pos="1701"/>
        </w:tabs>
        <w:ind w:left="1418" w:hanging="1418"/>
        <w:rPr>
          <w:sz w:val="24"/>
        </w:rPr>
      </w:pPr>
    </w:p>
    <w:p w14:paraId="554CABFC"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mededeeling gedaan, dat aan het bepaalde by Art. 8 </w:t>
      </w:r>
    </w:p>
    <w:p w14:paraId="796EBD82" w14:textId="77777777" w:rsidR="00696ED5" w:rsidRDefault="00696ED5">
      <w:pPr>
        <w:tabs>
          <w:tab w:val="left" w:pos="1418"/>
          <w:tab w:val="left" w:pos="1701"/>
        </w:tabs>
        <w:ind w:left="1418" w:hanging="1418"/>
        <w:rPr>
          <w:sz w:val="24"/>
        </w:rPr>
      </w:pPr>
      <w:r>
        <w:rPr>
          <w:sz w:val="24"/>
        </w:rPr>
        <w:t>van ingeko-</w:t>
      </w:r>
      <w:r>
        <w:rPr>
          <w:sz w:val="24"/>
        </w:rPr>
        <w:tab/>
        <w:t xml:space="preserve">der vorige vergadering door den Heer diaken P.van den Briel, en aan dat by  </w:t>
      </w:r>
    </w:p>
    <w:p w14:paraId="286911B3" w14:textId="77777777" w:rsidR="00696ED5" w:rsidRDefault="00696ED5">
      <w:pPr>
        <w:tabs>
          <w:tab w:val="left" w:pos="1418"/>
          <w:tab w:val="left" w:pos="1701"/>
        </w:tabs>
        <w:ind w:left="1418" w:hanging="1418"/>
        <w:rPr>
          <w:sz w:val="24"/>
        </w:rPr>
      </w:pPr>
      <w:r>
        <w:rPr>
          <w:sz w:val="24"/>
        </w:rPr>
        <w:t>men  stukken</w:t>
      </w:r>
      <w:r>
        <w:rPr>
          <w:sz w:val="24"/>
        </w:rPr>
        <w:tab/>
        <w:t>Art. 9 door den predikant voldaan is.</w:t>
      </w:r>
    </w:p>
    <w:p w14:paraId="61D8C20A" w14:textId="77777777" w:rsidR="00696ED5" w:rsidRDefault="00696ED5">
      <w:pPr>
        <w:tabs>
          <w:tab w:val="left" w:pos="1418"/>
          <w:tab w:val="left" w:pos="1701"/>
        </w:tabs>
        <w:ind w:left="1418" w:hanging="1418"/>
        <w:rPr>
          <w:sz w:val="24"/>
        </w:rPr>
      </w:pPr>
    </w:p>
    <w:p w14:paraId="5398D472"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3.</w:t>
      </w:r>
    </w:p>
    <w:p w14:paraId="291AF8F3" w14:textId="77777777" w:rsidR="00696ED5" w:rsidRDefault="00696ED5">
      <w:pPr>
        <w:tabs>
          <w:tab w:val="left" w:pos="1418"/>
          <w:tab w:val="left" w:pos="1701"/>
        </w:tabs>
        <w:ind w:left="1418" w:hanging="1418"/>
        <w:rPr>
          <w:sz w:val="24"/>
        </w:rPr>
      </w:pPr>
    </w:p>
    <w:p w14:paraId="0ACD4C76" w14:textId="77777777" w:rsidR="00696ED5" w:rsidRDefault="00696ED5">
      <w:pPr>
        <w:tabs>
          <w:tab w:val="left" w:pos="1418"/>
          <w:tab w:val="left" w:pos="1701"/>
        </w:tabs>
        <w:ind w:left="1418" w:hanging="1418"/>
        <w:rPr>
          <w:sz w:val="24"/>
        </w:rPr>
      </w:pPr>
      <w:r>
        <w:rPr>
          <w:sz w:val="24"/>
        </w:rPr>
        <w:t>Mededeeling</w:t>
      </w:r>
      <w:r>
        <w:rPr>
          <w:sz w:val="24"/>
        </w:rPr>
        <w:tab/>
      </w:r>
      <w:r>
        <w:rPr>
          <w:sz w:val="24"/>
        </w:rPr>
        <w:tab/>
        <w:t>Der vergadering wordt mededeeling gedaan, dat het  van de Algemeene</w:t>
      </w:r>
    </w:p>
    <w:p w14:paraId="00FAF79B" w14:textId="77777777" w:rsidR="00696ED5" w:rsidRDefault="00696ED5">
      <w:pPr>
        <w:tabs>
          <w:tab w:val="left" w:pos="1418"/>
          <w:tab w:val="left" w:pos="1701"/>
        </w:tabs>
        <w:ind w:left="1418" w:hanging="1418"/>
        <w:rPr>
          <w:sz w:val="24"/>
        </w:rPr>
      </w:pPr>
      <w:r>
        <w:rPr>
          <w:sz w:val="24"/>
        </w:rPr>
        <w:t>van ingeko-</w:t>
      </w:r>
      <w:r>
        <w:rPr>
          <w:sz w:val="24"/>
        </w:rPr>
        <w:tab/>
        <w:t>Synodale Commissie ontvangen berigt en voorwaarden eener geldleening tot</w:t>
      </w:r>
    </w:p>
    <w:p w14:paraId="36F99348" w14:textId="77777777" w:rsidR="00696ED5" w:rsidRDefault="00696ED5">
      <w:pPr>
        <w:tabs>
          <w:tab w:val="left" w:pos="1418"/>
          <w:tab w:val="left" w:pos="1701"/>
        </w:tabs>
        <w:ind w:left="1418" w:hanging="1418"/>
        <w:rPr>
          <w:sz w:val="24"/>
        </w:rPr>
      </w:pPr>
      <w:r>
        <w:rPr>
          <w:sz w:val="24"/>
        </w:rPr>
        <w:t>men stukken</w:t>
      </w:r>
      <w:r>
        <w:rPr>
          <w:sz w:val="24"/>
        </w:rPr>
        <w:tab/>
        <w:t>oprigting van een Hulpfonds voor de Hervormde Kerk in het Koningryk der</w:t>
      </w:r>
    </w:p>
    <w:p w14:paraId="1F93FDD0" w14:textId="77777777" w:rsidR="00696ED5" w:rsidRDefault="00696ED5">
      <w:pPr>
        <w:tabs>
          <w:tab w:val="left" w:pos="1418"/>
          <w:tab w:val="left" w:pos="1701"/>
        </w:tabs>
        <w:ind w:left="1418" w:hanging="1418"/>
        <w:rPr>
          <w:sz w:val="24"/>
        </w:rPr>
      </w:pPr>
      <w:r>
        <w:rPr>
          <w:sz w:val="24"/>
        </w:rPr>
        <w:t>en het in be-</w:t>
      </w:r>
      <w:r>
        <w:rPr>
          <w:sz w:val="24"/>
        </w:rPr>
        <w:tab/>
        <w:t xml:space="preserve">Nederlanden, ten behoeve der Evangeliebediening in de gemeenten vergezeld </w:t>
      </w:r>
    </w:p>
    <w:p w14:paraId="0B7CCC8A" w14:textId="77777777" w:rsidR="00696ED5" w:rsidRDefault="00696ED5">
      <w:pPr>
        <w:tabs>
          <w:tab w:val="left" w:pos="1418"/>
          <w:tab w:val="left" w:pos="1701"/>
        </w:tabs>
        <w:ind w:left="1418" w:hanging="1418"/>
        <w:rPr>
          <w:sz w:val="24"/>
        </w:rPr>
      </w:pPr>
      <w:r>
        <w:rPr>
          <w:sz w:val="24"/>
        </w:rPr>
        <w:t>trekking tot</w:t>
      </w:r>
      <w:r>
        <w:rPr>
          <w:sz w:val="24"/>
        </w:rPr>
        <w:tab/>
        <w:t xml:space="preserve">met een woord tot aanbeveling aan de gemeenteleden, volgens het daarby </w:t>
      </w:r>
    </w:p>
    <w:p w14:paraId="4DBF718B" w14:textId="77777777" w:rsidR="00696ED5" w:rsidRDefault="00696ED5">
      <w:pPr>
        <w:tabs>
          <w:tab w:val="left" w:pos="1418"/>
          <w:tab w:val="left" w:pos="1701"/>
        </w:tabs>
        <w:ind w:left="1418" w:hanging="1418"/>
        <w:rPr>
          <w:sz w:val="24"/>
        </w:rPr>
      </w:pPr>
      <w:r>
        <w:rPr>
          <w:sz w:val="24"/>
        </w:rPr>
        <w:t>deze verrigte !gevoegde verzoek aan den kerkeraad tot bevordering dezer zaak, rondgezonden is, maar dat niemand in deze geldleening deelgenomen heeft, - en dat er van het Provinciaal Collegie van Toezigt enz. eene missive omtrent de vermeerdering der predikantstractementen ingekomen is, welk op het tractement van den predikant dezer gemeente van geene toepassing is.</w:t>
      </w:r>
    </w:p>
    <w:p w14:paraId="4473D02A" w14:textId="77777777" w:rsidR="00696ED5" w:rsidRDefault="00696ED5">
      <w:pPr>
        <w:tabs>
          <w:tab w:val="left" w:pos="1418"/>
          <w:tab w:val="left" w:pos="1701"/>
        </w:tabs>
        <w:ind w:left="1418" w:hanging="1418"/>
        <w:rPr>
          <w:sz w:val="24"/>
        </w:rPr>
      </w:pPr>
    </w:p>
    <w:p w14:paraId="2A05BFF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39A21F01" w14:textId="77777777" w:rsidR="00696ED5" w:rsidRDefault="00696ED5">
      <w:pPr>
        <w:tabs>
          <w:tab w:val="left" w:pos="1418"/>
          <w:tab w:val="left" w:pos="1701"/>
        </w:tabs>
        <w:ind w:left="1418" w:hanging="1418"/>
        <w:rPr>
          <w:sz w:val="24"/>
        </w:rPr>
      </w:pPr>
      <w:r>
        <w:rPr>
          <w:sz w:val="24"/>
        </w:rPr>
        <w:t>Kerkvisi-</w:t>
      </w:r>
      <w:r>
        <w:rPr>
          <w:sz w:val="24"/>
        </w:rPr>
        <w:tab/>
      </w:r>
      <w:r>
        <w:rPr>
          <w:sz w:val="24"/>
        </w:rPr>
        <w:tab/>
        <w:t xml:space="preserve">De ingekomen tabellen voor de kerkvisitatie,welke dit jaar schriftelyk plaats </w:t>
      </w:r>
    </w:p>
    <w:p w14:paraId="1B8C2CA7" w14:textId="77777777" w:rsidR="00696ED5" w:rsidRDefault="00696ED5">
      <w:pPr>
        <w:tabs>
          <w:tab w:val="left" w:pos="1418"/>
          <w:tab w:val="left" w:pos="1701"/>
        </w:tabs>
        <w:ind w:left="1418" w:hanging="1418"/>
        <w:rPr>
          <w:sz w:val="24"/>
        </w:rPr>
      </w:pPr>
      <w:r>
        <w:rPr>
          <w:sz w:val="24"/>
        </w:rPr>
        <w:t>tatie.</w:t>
      </w:r>
      <w:r>
        <w:rPr>
          <w:sz w:val="24"/>
        </w:rPr>
        <w:tab/>
        <w:t>heeft, worden behoorlyk ingevuld en daarby opgegeven, dat het saldo der dia- konierekening van st.Michiels Gestel c.a batig is, ten bedrage van f. 228,70, even als dat van Schyndel ten bedrage van f. 12,75, dat van st. Michiels Gestel</w:t>
      </w:r>
    </w:p>
    <w:p w14:paraId="6B99BA7D" w14:textId="77777777" w:rsidR="00696ED5" w:rsidRDefault="00696ED5">
      <w:pPr>
        <w:tabs>
          <w:tab w:val="left" w:pos="1418"/>
          <w:tab w:val="left" w:pos="1701"/>
        </w:tabs>
        <w:ind w:left="1418" w:hanging="1418"/>
        <w:rPr>
          <w:sz w:val="24"/>
        </w:rPr>
      </w:pPr>
      <w:r>
        <w:rPr>
          <w:sz w:val="24"/>
        </w:rPr>
        <w:tab/>
        <w:t>het getal der onderwys ontvangen hebbende 9, dat der tot leden aangenomene 2</w:t>
      </w:r>
    </w:p>
    <w:p w14:paraId="0394339E" w14:textId="77777777" w:rsidR="00696ED5" w:rsidRDefault="00696ED5">
      <w:pPr>
        <w:tabs>
          <w:tab w:val="left" w:pos="1418"/>
          <w:tab w:val="left" w:pos="1701"/>
        </w:tabs>
        <w:ind w:left="1418" w:hanging="1418"/>
        <w:rPr>
          <w:sz w:val="24"/>
        </w:rPr>
      </w:pPr>
      <w:r>
        <w:rPr>
          <w:sz w:val="24"/>
        </w:rPr>
        <w:tab/>
        <w:t xml:space="preserve">van Schyndel </w:t>
      </w:r>
    </w:p>
    <w:p w14:paraId="678CDE95" w14:textId="77777777" w:rsidR="00696ED5" w:rsidRDefault="00696ED5">
      <w:pPr>
        <w:tabs>
          <w:tab w:val="left" w:pos="1418"/>
          <w:tab w:val="left" w:pos="1701"/>
        </w:tabs>
        <w:ind w:left="1418" w:hanging="1418"/>
        <w:rPr>
          <w:sz w:val="24"/>
        </w:rPr>
      </w:pPr>
      <w:r>
        <w:rPr>
          <w:sz w:val="24"/>
        </w:rPr>
        <w:tab/>
        <w:t>het getal der onderwys ontvangen hebbende 4, dat der tot leden aangenomene 0</w:t>
      </w:r>
    </w:p>
    <w:p w14:paraId="2243DE16" w14:textId="77777777" w:rsidR="00696ED5" w:rsidRDefault="00696ED5">
      <w:pPr>
        <w:tabs>
          <w:tab w:val="left" w:pos="1418"/>
          <w:tab w:val="left" w:pos="1701"/>
        </w:tabs>
        <w:ind w:left="1418" w:hanging="1418"/>
        <w:rPr>
          <w:sz w:val="24"/>
        </w:rPr>
      </w:pPr>
      <w:r>
        <w:rPr>
          <w:sz w:val="24"/>
        </w:rPr>
        <w:tab/>
        <w:t>bedraagt endat er in het afgeloopene jaar geene overgangen van de Hervormde tot de Roomsche kerk, noch omgekeerd hebben plaats gehad.</w:t>
      </w:r>
    </w:p>
    <w:p w14:paraId="20ABB14F" w14:textId="77777777" w:rsidR="00696ED5" w:rsidRDefault="00696ED5">
      <w:pPr>
        <w:tabs>
          <w:tab w:val="left" w:pos="1418"/>
          <w:tab w:val="left" w:pos="1701"/>
        </w:tabs>
        <w:ind w:left="1418" w:hanging="1418"/>
        <w:rPr>
          <w:sz w:val="24"/>
        </w:rPr>
      </w:pPr>
    </w:p>
    <w:p w14:paraId="75BDE9D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11C06AD2" w14:textId="77777777" w:rsidR="00696ED5" w:rsidRDefault="00696ED5">
      <w:pPr>
        <w:tabs>
          <w:tab w:val="left" w:pos="1418"/>
          <w:tab w:val="left" w:pos="1701"/>
        </w:tabs>
        <w:ind w:left="1418" w:hanging="1418"/>
        <w:rPr>
          <w:sz w:val="24"/>
        </w:rPr>
      </w:pPr>
    </w:p>
    <w:p w14:paraId="1DCEB70F"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1E5179D7" w14:textId="77777777" w:rsidR="00696ED5" w:rsidRDefault="00696ED5">
      <w:pPr>
        <w:tabs>
          <w:tab w:val="left" w:pos="1418"/>
          <w:tab w:val="left" w:pos="1701"/>
        </w:tabs>
        <w:ind w:left="1418" w:hanging="1418"/>
        <w:rPr>
          <w:sz w:val="24"/>
        </w:rPr>
      </w:pPr>
    </w:p>
    <w:p w14:paraId="36BBFA3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647A9992" w14:textId="77777777" w:rsidR="00696ED5" w:rsidRPr="003B5F33" w:rsidRDefault="00696ED5">
      <w:pPr>
        <w:tabs>
          <w:tab w:val="left" w:pos="1418"/>
          <w:tab w:val="left" w:pos="1701"/>
        </w:tabs>
        <w:ind w:left="1418" w:hanging="1418"/>
        <w:rPr>
          <w:sz w:val="24"/>
        </w:rPr>
      </w:pPr>
      <w:r>
        <w:rPr>
          <w:sz w:val="24"/>
        </w:rPr>
        <w:tab/>
      </w:r>
      <w:r>
        <w:rPr>
          <w:sz w:val="24"/>
        </w:rPr>
        <w:tab/>
        <w:t>Van Beverwyk</w:t>
      </w:r>
      <w:r>
        <w:rPr>
          <w:sz w:val="24"/>
        </w:rPr>
        <w:tab/>
        <w:t>Kerkvoogd.</w:t>
      </w:r>
      <w:r>
        <w:rPr>
          <w:sz w:val="24"/>
        </w:rPr>
        <w:tab/>
      </w:r>
      <w:r>
        <w:rPr>
          <w:sz w:val="24"/>
        </w:rPr>
        <w:tab/>
      </w:r>
      <w:r w:rsidRPr="003B5F33">
        <w:rPr>
          <w:sz w:val="24"/>
        </w:rPr>
        <w:t>J.H. Brand</w:t>
      </w:r>
      <w:r w:rsidRPr="003B5F33">
        <w:rPr>
          <w:sz w:val="24"/>
        </w:rPr>
        <w:tab/>
      </w:r>
      <w:r w:rsidRPr="003B5F33">
        <w:rPr>
          <w:sz w:val="24"/>
        </w:rPr>
        <w:tab/>
        <w:t>predt.</w:t>
      </w:r>
    </w:p>
    <w:p w14:paraId="4E625978" w14:textId="77777777" w:rsidR="00696ED5" w:rsidRDefault="00696ED5">
      <w:pPr>
        <w:tabs>
          <w:tab w:val="left" w:pos="1418"/>
          <w:tab w:val="left" w:pos="1701"/>
        </w:tabs>
        <w:ind w:left="1418" w:hanging="1418"/>
        <w:rPr>
          <w:sz w:val="24"/>
        </w:rPr>
      </w:pPr>
      <w:r w:rsidRPr="003B5F33">
        <w:rPr>
          <w:sz w:val="24"/>
        </w:rPr>
        <w:lastRenderedPageBreak/>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H. frentz Lechleitner  ouderling</w:t>
      </w:r>
    </w:p>
    <w:p w14:paraId="2E0F2BD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P.van den Briel</w:t>
      </w:r>
      <w:r>
        <w:rPr>
          <w:sz w:val="24"/>
        </w:rPr>
        <w:tab/>
        <w:t xml:space="preserve">Diaken  </w:t>
      </w:r>
    </w:p>
    <w:p w14:paraId="1712538B" w14:textId="77777777" w:rsidR="00696ED5" w:rsidRDefault="00696ED5">
      <w:pPr>
        <w:tabs>
          <w:tab w:val="left" w:pos="1418"/>
          <w:tab w:val="left" w:pos="1701"/>
        </w:tabs>
        <w:ind w:left="1418" w:hanging="1418"/>
        <w:rPr>
          <w:sz w:val="24"/>
        </w:rPr>
      </w:pPr>
    </w:p>
    <w:p w14:paraId="351BACF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19 Juny 1857.</w:t>
      </w:r>
    </w:p>
    <w:p w14:paraId="01C6BBA0" w14:textId="77777777" w:rsidR="00696ED5" w:rsidRDefault="00696ED5">
      <w:pPr>
        <w:tabs>
          <w:tab w:val="left" w:pos="1418"/>
          <w:tab w:val="left" w:pos="1701"/>
        </w:tabs>
        <w:ind w:left="1418" w:hanging="1418"/>
        <w:rPr>
          <w:sz w:val="24"/>
        </w:rPr>
      </w:pPr>
    </w:p>
    <w:p w14:paraId="4018985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 :</w:t>
      </w:r>
    </w:p>
    <w:p w14:paraId="0A98B8FF" w14:textId="77777777" w:rsidR="00696ED5" w:rsidRDefault="00696ED5">
      <w:pPr>
        <w:tabs>
          <w:tab w:val="left" w:pos="1418"/>
          <w:tab w:val="left" w:pos="1701"/>
        </w:tabs>
        <w:ind w:left="1418" w:hanging="1418"/>
        <w:rPr>
          <w:sz w:val="24"/>
        </w:rPr>
      </w:pPr>
      <w:r>
        <w:rPr>
          <w:sz w:val="24"/>
        </w:rPr>
        <w:t xml:space="preserve">                   </w:t>
      </w:r>
      <w:r>
        <w:rPr>
          <w:sz w:val="24"/>
        </w:rPr>
        <w:tab/>
      </w:r>
      <w:r>
        <w:rPr>
          <w:sz w:val="24"/>
        </w:rPr>
        <w:tab/>
      </w:r>
      <w:r>
        <w:rPr>
          <w:sz w:val="24"/>
        </w:rPr>
        <w:tab/>
      </w:r>
      <w:r>
        <w:rPr>
          <w:sz w:val="24"/>
        </w:rPr>
        <w:tab/>
      </w:r>
      <w:r>
        <w:rPr>
          <w:sz w:val="24"/>
        </w:rPr>
        <w:tab/>
      </w:r>
    </w:p>
    <w:p w14:paraId="1FFDB70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Beverwyk</w:t>
      </w:r>
      <w:r>
        <w:rPr>
          <w:sz w:val="24"/>
        </w:rPr>
        <w:tab/>
      </w:r>
      <w:r>
        <w:rPr>
          <w:sz w:val="24"/>
        </w:rPr>
        <w:tab/>
        <w:t>kerkvoogd</w:t>
      </w:r>
    </w:p>
    <w:p w14:paraId="6363375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frentz Lechleitner</w:t>
      </w:r>
      <w:r>
        <w:rPr>
          <w:sz w:val="24"/>
        </w:rPr>
        <w:tab/>
        <w:t>ouderling</w:t>
      </w:r>
    </w:p>
    <w:p w14:paraId="704F26D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2791502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0CBCF0C4" w14:textId="77777777" w:rsidR="00696ED5" w:rsidRDefault="00696ED5">
      <w:pPr>
        <w:tabs>
          <w:tab w:val="left" w:pos="1418"/>
          <w:tab w:val="left" w:pos="1701"/>
        </w:tabs>
        <w:ind w:left="4254"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Zynde de Heer van Stavel, diaken, om </w:t>
      </w:r>
    </w:p>
    <w:p w14:paraId="476D47B3" w14:textId="77777777" w:rsidR="00696ED5" w:rsidRDefault="00696ED5">
      <w:pPr>
        <w:tabs>
          <w:tab w:val="left" w:pos="1418"/>
          <w:tab w:val="left" w:pos="1701"/>
        </w:tabs>
        <w:ind w:left="4254" w:hanging="1418"/>
        <w:rPr>
          <w:sz w:val="24"/>
        </w:rPr>
      </w:pPr>
      <w:r>
        <w:rPr>
          <w:sz w:val="24"/>
        </w:rPr>
        <w:tab/>
      </w:r>
      <w:r>
        <w:rPr>
          <w:sz w:val="24"/>
        </w:rPr>
        <w:tab/>
        <w:t>beroepsbezigheden afwezig.</w:t>
      </w:r>
    </w:p>
    <w:p w14:paraId="46647638" w14:textId="77777777" w:rsidR="00696ED5" w:rsidRDefault="00696ED5">
      <w:pPr>
        <w:tabs>
          <w:tab w:val="left" w:pos="1418"/>
          <w:tab w:val="left" w:pos="1701"/>
        </w:tabs>
        <w:ind w:left="4254" w:hanging="1418"/>
        <w:rPr>
          <w:sz w:val="24"/>
        </w:rPr>
      </w:pPr>
    </w:p>
    <w:p w14:paraId="1718142B" w14:textId="77777777" w:rsidR="00696ED5" w:rsidRDefault="00696ED5">
      <w:pPr>
        <w:tabs>
          <w:tab w:val="left" w:pos="1418"/>
          <w:tab w:val="left" w:pos="1701"/>
        </w:tabs>
        <w:ind w:left="4254" w:hanging="1418"/>
        <w:rPr>
          <w:sz w:val="24"/>
        </w:rPr>
      </w:pPr>
      <w:r>
        <w:rPr>
          <w:sz w:val="24"/>
        </w:rPr>
        <w:tab/>
      </w:r>
      <w:r>
        <w:rPr>
          <w:sz w:val="24"/>
        </w:rPr>
        <w:tab/>
        <w:t>Art. 1.</w:t>
      </w:r>
    </w:p>
    <w:p w14:paraId="11CA7696" w14:textId="77777777" w:rsidR="00696ED5" w:rsidRDefault="00696ED5">
      <w:pPr>
        <w:tabs>
          <w:tab w:val="left" w:pos="1418"/>
          <w:tab w:val="left" w:pos="1701"/>
        </w:tabs>
        <w:rPr>
          <w:sz w:val="24"/>
        </w:rPr>
      </w:pPr>
    </w:p>
    <w:p w14:paraId="1F341E7A"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2D81FAD3" w14:textId="77777777" w:rsidR="00696ED5" w:rsidRDefault="00696ED5">
      <w:pPr>
        <w:tabs>
          <w:tab w:val="left" w:pos="1418"/>
          <w:tab w:val="left" w:pos="1701"/>
        </w:tabs>
        <w:ind w:left="1418" w:hanging="1418"/>
        <w:rPr>
          <w:sz w:val="24"/>
        </w:rPr>
      </w:pPr>
    </w:p>
    <w:p w14:paraId="6E80359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47949987" w14:textId="77777777" w:rsidR="00696ED5" w:rsidRDefault="00696ED5">
      <w:pPr>
        <w:tabs>
          <w:tab w:val="left" w:pos="1418"/>
          <w:tab w:val="left" w:pos="1701"/>
        </w:tabs>
        <w:ind w:left="1418" w:hanging="1418"/>
        <w:rPr>
          <w:sz w:val="24"/>
        </w:rPr>
      </w:pPr>
    </w:p>
    <w:p w14:paraId="2AD2A863" w14:textId="77777777" w:rsidR="00696ED5" w:rsidRDefault="00696ED5">
      <w:pPr>
        <w:tabs>
          <w:tab w:val="left" w:pos="1418"/>
          <w:tab w:val="left" w:pos="1701"/>
        </w:tabs>
        <w:ind w:left="1418" w:hanging="1418"/>
        <w:rPr>
          <w:sz w:val="24"/>
        </w:rPr>
      </w:pPr>
      <w:r>
        <w:rPr>
          <w:sz w:val="24"/>
        </w:rPr>
        <w:t>Besluit om-</w:t>
      </w:r>
      <w:r>
        <w:rPr>
          <w:sz w:val="24"/>
        </w:rPr>
        <w:tab/>
      </w:r>
      <w:r>
        <w:rPr>
          <w:sz w:val="24"/>
        </w:rPr>
        <w:tab/>
        <w:t xml:space="preserve">De ingekomen missive van Ds.van Oosterzee, behelzende het berigt van zyn </w:t>
      </w:r>
    </w:p>
    <w:p w14:paraId="6E92975B" w14:textId="77777777" w:rsidR="00696ED5" w:rsidRDefault="00696ED5">
      <w:pPr>
        <w:tabs>
          <w:tab w:val="left" w:pos="1418"/>
          <w:tab w:val="left" w:pos="1701"/>
        </w:tabs>
        <w:ind w:left="1418" w:hanging="1418"/>
        <w:rPr>
          <w:sz w:val="24"/>
        </w:rPr>
      </w:pPr>
      <w:r>
        <w:rPr>
          <w:sz w:val="24"/>
        </w:rPr>
        <w:t>trent de in-</w:t>
      </w:r>
      <w:r>
        <w:rPr>
          <w:sz w:val="24"/>
        </w:rPr>
        <w:tab/>
        <w:t xml:space="preserve">voornemen, om een geschrift over den vroegeren en tegenwoordigen uit- en </w:t>
      </w:r>
    </w:p>
    <w:p w14:paraId="08C58382" w14:textId="77777777" w:rsidR="00696ED5" w:rsidRDefault="00696ED5">
      <w:pPr>
        <w:tabs>
          <w:tab w:val="left" w:pos="1418"/>
          <w:tab w:val="left" w:pos="1701"/>
        </w:tabs>
        <w:ind w:left="1418" w:hanging="1418"/>
        <w:rPr>
          <w:sz w:val="24"/>
        </w:rPr>
      </w:pPr>
      <w:r>
        <w:rPr>
          <w:sz w:val="24"/>
        </w:rPr>
        <w:t>gekomen mis-</w:t>
      </w:r>
      <w:r>
        <w:rPr>
          <w:sz w:val="24"/>
        </w:rPr>
        <w:tab/>
        <w:t xml:space="preserve">inwendigen toestand onzer Nederlandsche Hervormde Kerk in het licht te </w:t>
      </w:r>
    </w:p>
    <w:p w14:paraId="1C52D909" w14:textId="77777777" w:rsidR="00696ED5" w:rsidRDefault="00696ED5">
      <w:pPr>
        <w:tabs>
          <w:tab w:val="left" w:pos="1418"/>
          <w:tab w:val="left" w:pos="1701"/>
        </w:tabs>
        <w:ind w:left="1418" w:hanging="1418"/>
        <w:rPr>
          <w:sz w:val="24"/>
        </w:rPr>
      </w:pPr>
      <w:r>
        <w:rPr>
          <w:sz w:val="24"/>
        </w:rPr>
        <w:t>sive van Ds.</w:t>
      </w:r>
      <w:r>
        <w:rPr>
          <w:sz w:val="24"/>
        </w:rPr>
        <w:tab/>
        <w:t>geven met verzoek om inlichting wordt voor kennisgeving angenomen.</w:t>
      </w:r>
    </w:p>
    <w:p w14:paraId="315CFAB3" w14:textId="77777777" w:rsidR="00696ED5" w:rsidRDefault="00696ED5">
      <w:pPr>
        <w:tabs>
          <w:tab w:val="left" w:pos="1418"/>
          <w:tab w:val="left" w:pos="1701"/>
        </w:tabs>
        <w:ind w:left="1418" w:hanging="1418"/>
        <w:rPr>
          <w:sz w:val="24"/>
        </w:rPr>
      </w:pPr>
      <w:r>
        <w:rPr>
          <w:sz w:val="24"/>
        </w:rPr>
        <w:t xml:space="preserve">van Oostenzee. </w:t>
      </w:r>
    </w:p>
    <w:p w14:paraId="570A62FE" w14:textId="77777777" w:rsidR="00696ED5" w:rsidRDefault="00696ED5">
      <w:pPr>
        <w:tabs>
          <w:tab w:val="left" w:pos="1418"/>
          <w:tab w:val="left" w:pos="1701"/>
        </w:tabs>
        <w:ind w:left="1418" w:hanging="1418"/>
        <w:rPr>
          <w:sz w:val="24"/>
        </w:rPr>
      </w:pPr>
    </w:p>
    <w:p w14:paraId="44848C6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2C0C2FDA" w14:textId="77777777" w:rsidR="00696ED5" w:rsidRDefault="00696ED5">
      <w:pPr>
        <w:tabs>
          <w:tab w:val="left" w:pos="1418"/>
          <w:tab w:val="left" w:pos="1701"/>
        </w:tabs>
        <w:ind w:left="1418" w:hanging="1418"/>
        <w:rPr>
          <w:sz w:val="24"/>
        </w:rPr>
      </w:pPr>
    </w:p>
    <w:p w14:paraId="6A949A81" w14:textId="77777777" w:rsidR="00696ED5" w:rsidRDefault="00696ED5">
      <w:pPr>
        <w:tabs>
          <w:tab w:val="left" w:pos="1418"/>
          <w:tab w:val="left" w:pos="1701"/>
        </w:tabs>
        <w:ind w:left="1418" w:hanging="1418"/>
        <w:rPr>
          <w:sz w:val="24"/>
        </w:rPr>
      </w:pPr>
      <w:r>
        <w:rPr>
          <w:sz w:val="24"/>
        </w:rPr>
        <w:lastRenderedPageBreak/>
        <w:t>Rekening</w:t>
      </w:r>
      <w:r>
        <w:rPr>
          <w:sz w:val="24"/>
        </w:rPr>
        <w:tab/>
      </w:r>
      <w:r>
        <w:rPr>
          <w:sz w:val="24"/>
        </w:rPr>
        <w:tab/>
        <w:t xml:space="preserve">De Heer Kerkvoogd doet rekening en verantwoording der door hem in deze </w:t>
      </w:r>
    </w:p>
    <w:p w14:paraId="61F83EAC" w14:textId="77777777" w:rsidR="00696ED5" w:rsidRDefault="00696ED5">
      <w:pPr>
        <w:tabs>
          <w:tab w:val="left" w:pos="1418"/>
          <w:tab w:val="left" w:pos="1701"/>
        </w:tabs>
        <w:ind w:left="1418" w:hanging="1418"/>
        <w:rPr>
          <w:sz w:val="24"/>
        </w:rPr>
      </w:pPr>
      <w:r>
        <w:rPr>
          <w:sz w:val="24"/>
        </w:rPr>
        <w:t>van den</w:t>
      </w:r>
      <w:r>
        <w:rPr>
          <w:sz w:val="24"/>
        </w:rPr>
        <w:tab/>
        <w:t>betrekking gedane ontvangsten en uitgaven over het jaar 1856.</w:t>
      </w:r>
      <w:r>
        <w:rPr>
          <w:sz w:val="24"/>
        </w:rPr>
        <w:tab/>
      </w:r>
      <w:r>
        <w:rPr>
          <w:sz w:val="24"/>
        </w:rPr>
        <w:tab/>
      </w:r>
    </w:p>
    <w:p w14:paraId="0B893756" w14:textId="77777777" w:rsidR="00696ED5" w:rsidRDefault="00696ED5">
      <w:pPr>
        <w:tabs>
          <w:tab w:val="left" w:pos="1418"/>
          <w:tab w:val="left" w:pos="1701"/>
        </w:tabs>
        <w:ind w:left="1418" w:hanging="1418"/>
        <w:rPr>
          <w:sz w:val="24"/>
        </w:rPr>
      </w:pPr>
      <w:r>
        <w:rPr>
          <w:sz w:val="24"/>
        </w:rPr>
        <w:t>Kerkvoogd.</w:t>
      </w:r>
      <w:r>
        <w:rPr>
          <w:sz w:val="24"/>
        </w:rPr>
        <w:tab/>
      </w:r>
      <w:r>
        <w:rPr>
          <w:sz w:val="24"/>
        </w:rPr>
        <w:tab/>
        <w:t>Voor de gemeente st.Michiels Gestel c.a.beliepen de ontvangsten f. 869,44,</w:t>
      </w:r>
    </w:p>
    <w:p w14:paraId="2A1C9278" w14:textId="77777777" w:rsidR="00696ED5" w:rsidRDefault="00696ED5">
      <w:pPr>
        <w:tabs>
          <w:tab w:val="left" w:pos="1418"/>
          <w:tab w:val="left" w:pos="1701"/>
        </w:tabs>
        <w:ind w:left="1418" w:hanging="1418"/>
        <w:rPr>
          <w:sz w:val="24"/>
        </w:rPr>
      </w:pPr>
      <w:r>
        <w:rPr>
          <w:sz w:val="24"/>
        </w:rPr>
        <w:tab/>
        <w:t>de uitgaven f. 757,30, zoodat het batig slot f. 112,14 bedroeg.</w:t>
      </w:r>
    </w:p>
    <w:p w14:paraId="252BD039" w14:textId="77777777" w:rsidR="00696ED5" w:rsidRDefault="00696ED5">
      <w:pPr>
        <w:tabs>
          <w:tab w:val="left" w:pos="1418"/>
          <w:tab w:val="left" w:pos="1701"/>
        </w:tabs>
        <w:ind w:left="1418" w:hanging="1418"/>
        <w:rPr>
          <w:sz w:val="24"/>
        </w:rPr>
      </w:pPr>
      <w:r>
        <w:rPr>
          <w:sz w:val="24"/>
        </w:rPr>
        <w:tab/>
      </w:r>
      <w:r>
        <w:rPr>
          <w:sz w:val="24"/>
        </w:rPr>
        <w:tab/>
        <w:t>Voor de gemeente Schyndel leverde de rekening voor ontvangsten f. 435, 14½ en voor uitgaven f. 132,34 op, makende dus het batig slot f.302,80½ uit.</w:t>
      </w:r>
    </w:p>
    <w:p w14:paraId="1CDFF140" w14:textId="77777777" w:rsidR="00696ED5" w:rsidRDefault="00696ED5">
      <w:pPr>
        <w:tabs>
          <w:tab w:val="left" w:pos="1418"/>
          <w:tab w:val="left" w:pos="1701"/>
        </w:tabs>
        <w:ind w:left="1418" w:hanging="1418"/>
        <w:rPr>
          <w:sz w:val="24"/>
        </w:rPr>
      </w:pPr>
      <w:r>
        <w:rPr>
          <w:sz w:val="24"/>
        </w:rPr>
        <w:tab/>
        <w:t>Deze rekening en verantwoording gehoord, goedgekeurd en geteekend zynde werden de belangen der gemeente onder dankbetuiging voor de aangewende zorgen en het gevoerde beheer aan de verdere zorg en behartiging van den Heer Kerkvoogd aanbevolen.</w:t>
      </w:r>
    </w:p>
    <w:p w14:paraId="5636F638" w14:textId="77777777" w:rsidR="00696ED5" w:rsidRDefault="00696ED5">
      <w:pPr>
        <w:tabs>
          <w:tab w:val="left" w:pos="1418"/>
          <w:tab w:val="left" w:pos="1701"/>
        </w:tabs>
        <w:ind w:left="1418" w:hanging="1418"/>
        <w:rPr>
          <w:sz w:val="24"/>
        </w:rPr>
      </w:pPr>
    </w:p>
    <w:p w14:paraId="1590B79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6BE09969" w14:textId="77777777" w:rsidR="00696ED5" w:rsidRDefault="00696ED5">
      <w:pPr>
        <w:tabs>
          <w:tab w:val="left" w:pos="1418"/>
          <w:tab w:val="left" w:pos="1701"/>
        </w:tabs>
        <w:ind w:left="1418" w:hanging="1418"/>
        <w:rPr>
          <w:sz w:val="24"/>
        </w:rPr>
      </w:pPr>
    </w:p>
    <w:p w14:paraId="226A44C3"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Volgens het bepaalde by Art.6 der vergadering van 3 February 1857 zal, na </w:t>
      </w:r>
    </w:p>
    <w:p w14:paraId="61DCAACE" w14:textId="77777777" w:rsidR="00696ED5" w:rsidRDefault="00696ED5">
      <w:pPr>
        <w:tabs>
          <w:tab w:val="left" w:pos="1418"/>
          <w:tab w:val="left" w:pos="1701"/>
        </w:tabs>
        <w:ind w:left="1418" w:hanging="1418"/>
        <w:rPr>
          <w:sz w:val="24"/>
        </w:rPr>
      </w:pPr>
      <w:r>
        <w:rPr>
          <w:sz w:val="24"/>
        </w:rPr>
        <w:t>king der dia-</w:t>
      </w:r>
      <w:r>
        <w:rPr>
          <w:sz w:val="24"/>
        </w:rPr>
        <w:tab/>
        <w:t xml:space="preserve">kennisgeving van den predikstoel, op 25 Juny 1857 de rekening en verantwoor- </w:t>
      </w:r>
    </w:p>
    <w:p w14:paraId="699182FD" w14:textId="77777777" w:rsidR="00696ED5" w:rsidRDefault="00696ED5">
      <w:pPr>
        <w:tabs>
          <w:tab w:val="left" w:pos="1418"/>
          <w:tab w:val="left" w:pos="1701"/>
        </w:tabs>
        <w:ind w:left="1418" w:hanging="1418"/>
        <w:rPr>
          <w:sz w:val="24"/>
        </w:rPr>
      </w:pPr>
      <w:r>
        <w:rPr>
          <w:sz w:val="24"/>
        </w:rPr>
        <w:t>konie-, en</w:t>
      </w:r>
      <w:r>
        <w:rPr>
          <w:sz w:val="24"/>
        </w:rPr>
        <w:tab/>
        <w:t xml:space="preserve">ding van de diakonie van st. Michiels Gestel in tegenwoordigheid van den pre- </w:t>
      </w:r>
    </w:p>
    <w:p w14:paraId="0E5B222B" w14:textId="77777777" w:rsidR="00696ED5" w:rsidRDefault="00696ED5">
      <w:pPr>
        <w:tabs>
          <w:tab w:val="left" w:pos="1418"/>
          <w:tab w:val="left" w:pos="1701"/>
        </w:tabs>
        <w:ind w:left="1418" w:hanging="1418"/>
        <w:rPr>
          <w:sz w:val="24"/>
        </w:rPr>
      </w:pPr>
      <w:r>
        <w:rPr>
          <w:sz w:val="24"/>
        </w:rPr>
        <w:t>Kerke-</w:t>
      </w:r>
      <w:r>
        <w:rPr>
          <w:sz w:val="24"/>
        </w:rPr>
        <w:tab/>
        <w:t xml:space="preserve">dikant </w:t>
      </w:r>
      <w:r>
        <w:rPr>
          <w:sz w:val="24"/>
        </w:rPr>
        <w:tab/>
        <w:t>in het kerkgebouw voor de leden der gemeente ter visie gelegd worden</w:t>
      </w:r>
    </w:p>
    <w:p w14:paraId="593A8191" w14:textId="77777777" w:rsidR="00696ED5" w:rsidRDefault="00696ED5">
      <w:pPr>
        <w:tabs>
          <w:tab w:val="left" w:pos="1418"/>
          <w:tab w:val="left" w:pos="1701"/>
        </w:tabs>
        <w:ind w:left="1418" w:hanging="1418"/>
        <w:rPr>
          <w:sz w:val="24"/>
        </w:rPr>
      </w:pPr>
      <w:r>
        <w:rPr>
          <w:sz w:val="24"/>
        </w:rPr>
        <w:t xml:space="preserve">reeking aan </w:t>
      </w:r>
      <w:r>
        <w:rPr>
          <w:sz w:val="24"/>
        </w:rPr>
        <w:tab/>
        <w:t xml:space="preserve">en van die van den Heer Kerkvoogd op denzelfden dag en plaats voorlezing </w:t>
      </w:r>
    </w:p>
    <w:p w14:paraId="34898F7D" w14:textId="77777777" w:rsidR="00696ED5" w:rsidRDefault="00696ED5">
      <w:pPr>
        <w:tabs>
          <w:tab w:val="left" w:pos="1418"/>
          <w:tab w:val="left" w:pos="1701"/>
        </w:tabs>
        <w:ind w:left="1418" w:hanging="1418"/>
        <w:rPr>
          <w:sz w:val="24"/>
        </w:rPr>
      </w:pPr>
      <w:r>
        <w:rPr>
          <w:sz w:val="24"/>
        </w:rPr>
        <w:t>de gemeente.</w:t>
      </w:r>
      <w:r>
        <w:rPr>
          <w:sz w:val="24"/>
        </w:rPr>
        <w:tab/>
        <w:t>geschieden.</w:t>
      </w:r>
    </w:p>
    <w:p w14:paraId="1C5272E6" w14:textId="77777777" w:rsidR="00696ED5" w:rsidRDefault="00696ED5">
      <w:pPr>
        <w:tabs>
          <w:tab w:val="left" w:pos="1418"/>
          <w:tab w:val="left" w:pos="1701"/>
        </w:tabs>
        <w:ind w:left="1418" w:hanging="1418"/>
        <w:rPr>
          <w:sz w:val="24"/>
        </w:rPr>
      </w:pPr>
      <w:r>
        <w:rPr>
          <w:sz w:val="24"/>
        </w:rPr>
        <w:tab/>
      </w:r>
      <w:r>
        <w:rPr>
          <w:sz w:val="24"/>
        </w:rPr>
        <w:tab/>
        <w:t>De rekening en verantwoording van den heer Diaken van Stavel zal aan zyne  woning en die van den Heer Kerkvoogd omtrent Schyndel ten zynen huize op 22 Juny 1857, na gedane bekendmaking van den predikstoel, ter visie gelegd worden.</w:t>
      </w:r>
    </w:p>
    <w:p w14:paraId="220E95C8" w14:textId="77777777" w:rsidR="00696ED5" w:rsidRDefault="00696ED5">
      <w:pPr>
        <w:tabs>
          <w:tab w:val="left" w:pos="1418"/>
          <w:tab w:val="left" w:pos="1701"/>
        </w:tabs>
        <w:ind w:left="1418" w:hanging="1418"/>
        <w:rPr>
          <w:sz w:val="24"/>
        </w:rPr>
      </w:pPr>
      <w:r>
        <w:rPr>
          <w:sz w:val="24"/>
        </w:rPr>
        <w:tab/>
      </w:r>
      <w:r>
        <w:rPr>
          <w:sz w:val="24"/>
        </w:rPr>
        <w:tab/>
      </w:r>
    </w:p>
    <w:p w14:paraId="2494E449" w14:textId="77777777" w:rsidR="00696ED5" w:rsidRDefault="00696ED5">
      <w:pPr>
        <w:tabs>
          <w:tab w:val="left" w:pos="1418"/>
          <w:tab w:val="left" w:pos="1701"/>
        </w:tabs>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t>Art.5.</w:t>
      </w:r>
    </w:p>
    <w:p w14:paraId="7F069B0F" w14:textId="77777777" w:rsidR="00696ED5" w:rsidRDefault="00696ED5">
      <w:pPr>
        <w:tabs>
          <w:tab w:val="left" w:pos="1418"/>
          <w:tab w:val="left" w:pos="1701"/>
        </w:tabs>
        <w:rPr>
          <w:sz w:val="24"/>
        </w:rPr>
      </w:pPr>
    </w:p>
    <w:p w14:paraId="3B7786C9" w14:textId="77777777" w:rsidR="00696ED5" w:rsidRDefault="00696ED5">
      <w:pPr>
        <w:tabs>
          <w:tab w:val="left" w:pos="1418"/>
          <w:tab w:val="left" w:pos="1701"/>
        </w:tabs>
        <w:ind w:left="1418" w:hanging="1418"/>
        <w:rPr>
          <w:sz w:val="24"/>
        </w:rPr>
      </w:pPr>
      <w:r>
        <w:rPr>
          <w:sz w:val="24"/>
        </w:rPr>
        <w:t>Sluiting.</w:t>
      </w:r>
      <w:r>
        <w:rPr>
          <w:sz w:val="24"/>
        </w:rPr>
        <w:tab/>
      </w:r>
      <w:r>
        <w:rPr>
          <w:sz w:val="24"/>
        </w:rPr>
        <w:tab/>
        <w:t xml:space="preserve">Niets meer te behandelen zynde wordt de vergadering met dankzegging gesloten. </w:t>
      </w:r>
    </w:p>
    <w:p w14:paraId="737A9C11" w14:textId="77777777" w:rsidR="00696ED5" w:rsidRDefault="00696ED5">
      <w:pPr>
        <w:tabs>
          <w:tab w:val="left" w:pos="1418"/>
          <w:tab w:val="left" w:pos="1701"/>
        </w:tabs>
        <w:ind w:left="1418" w:hanging="1418"/>
        <w:rPr>
          <w:sz w:val="24"/>
        </w:rPr>
      </w:pPr>
      <w:r>
        <w:rPr>
          <w:sz w:val="24"/>
        </w:rPr>
        <w:tab/>
      </w:r>
    </w:p>
    <w:p w14:paraId="41C22A38" w14:textId="77777777" w:rsidR="00696ED5" w:rsidRDefault="00696ED5">
      <w:pPr>
        <w:tabs>
          <w:tab w:val="left" w:pos="1418"/>
          <w:tab w:val="left" w:pos="1701"/>
        </w:tabs>
        <w:ind w:left="1418" w:hanging="1418"/>
        <w:rPr>
          <w:sz w:val="24"/>
        </w:rPr>
      </w:pPr>
    </w:p>
    <w:p w14:paraId="50DA6B80" w14:textId="77777777" w:rsidR="00696ED5" w:rsidRDefault="00696ED5">
      <w:pPr>
        <w:tabs>
          <w:tab w:val="left" w:pos="1418"/>
          <w:tab w:val="left" w:pos="1701"/>
        </w:tabs>
        <w:ind w:left="1418" w:hanging="1418"/>
        <w:rPr>
          <w:sz w:val="24"/>
        </w:rPr>
      </w:pPr>
      <w:r>
        <w:rPr>
          <w:sz w:val="24"/>
        </w:rPr>
        <w:tab/>
      </w:r>
      <w:r>
        <w:rPr>
          <w:sz w:val="24"/>
        </w:rPr>
        <w:tab/>
        <w:t>Van Beverwyk</w:t>
      </w:r>
      <w:r>
        <w:rPr>
          <w:sz w:val="24"/>
        </w:rPr>
        <w:tab/>
        <w:t>Kerkvoogd</w:t>
      </w:r>
      <w:r>
        <w:rPr>
          <w:sz w:val="24"/>
        </w:rPr>
        <w:tab/>
      </w:r>
      <w:r>
        <w:rPr>
          <w:sz w:val="24"/>
        </w:rPr>
        <w:tab/>
        <w:t>J.H. Brand</w:t>
      </w:r>
      <w:r>
        <w:rPr>
          <w:sz w:val="24"/>
        </w:rPr>
        <w:tab/>
      </w:r>
      <w:r>
        <w:rPr>
          <w:sz w:val="24"/>
        </w:rPr>
        <w:tab/>
        <w:t xml:space="preserve">          predt.</w:t>
      </w:r>
    </w:p>
    <w:p w14:paraId="665B0070"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r>
      <w:r>
        <w:rPr>
          <w:sz w:val="24"/>
        </w:rPr>
        <w:tab/>
        <w:t>J.H. frentz Lechleitner         ouderl.</w:t>
      </w:r>
    </w:p>
    <w:p w14:paraId="4C2CBAF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 Stavel</w:t>
      </w:r>
      <w:r>
        <w:rPr>
          <w:sz w:val="24"/>
        </w:rPr>
        <w:tab/>
      </w:r>
      <w:r>
        <w:rPr>
          <w:sz w:val="24"/>
        </w:rPr>
        <w:tab/>
        <w:t xml:space="preserve">          diaken</w:t>
      </w:r>
    </w:p>
    <w:p w14:paraId="6B0CFC8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van den Briel</w:t>
      </w:r>
      <w:r>
        <w:rPr>
          <w:sz w:val="24"/>
        </w:rPr>
        <w:tab/>
        <w:t xml:space="preserve">         Diaken</w:t>
      </w:r>
    </w:p>
    <w:p w14:paraId="6C41AC39" w14:textId="77777777" w:rsidR="00696ED5" w:rsidRDefault="00696ED5">
      <w:pPr>
        <w:tabs>
          <w:tab w:val="left" w:pos="1418"/>
          <w:tab w:val="left" w:pos="1701"/>
        </w:tabs>
        <w:ind w:left="1418" w:hanging="1418"/>
        <w:rPr>
          <w:sz w:val="24"/>
        </w:rPr>
      </w:pPr>
    </w:p>
    <w:p w14:paraId="2E79026A" w14:textId="77777777" w:rsidR="00696ED5" w:rsidRDefault="00696ED5">
      <w:pPr>
        <w:tabs>
          <w:tab w:val="left" w:pos="1418"/>
          <w:tab w:val="left" w:pos="1701"/>
        </w:tabs>
        <w:ind w:left="1418" w:hanging="1418"/>
        <w:rPr>
          <w:sz w:val="24"/>
        </w:rPr>
      </w:pPr>
    </w:p>
    <w:p w14:paraId="735E722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30 Nocvember 1857.</w:t>
      </w:r>
    </w:p>
    <w:p w14:paraId="094E0D4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tegenwoordig de Heeren :</w:t>
      </w:r>
    </w:p>
    <w:p w14:paraId="125F0407" w14:textId="77777777" w:rsidR="00696ED5" w:rsidRDefault="00696ED5">
      <w:pPr>
        <w:tabs>
          <w:tab w:val="left" w:pos="1418"/>
          <w:tab w:val="left" w:pos="1701"/>
        </w:tabs>
        <w:ind w:left="1418" w:hanging="1418"/>
        <w:rPr>
          <w:sz w:val="24"/>
        </w:rPr>
      </w:pPr>
    </w:p>
    <w:p w14:paraId="622A47B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Beverwyk</w:t>
      </w:r>
      <w:r>
        <w:rPr>
          <w:sz w:val="24"/>
        </w:rPr>
        <w:tab/>
      </w:r>
      <w:r>
        <w:rPr>
          <w:sz w:val="24"/>
        </w:rPr>
        <w:tab/>
        <w:t>kerkvoogd</w:t>
      </w:r>
    </w:p>
    <w:p w14:paraId="0B0E737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frentz Lechleitner</w:t>
      </w:r>
      <w:r>
        <w:rPr>
          <w:sz w:val="24"/>
        </w:rPr>
        <w:tab/>
        <w:t>ouderling</w:t>
      </w:r>
    </w:p>
    <w:p w14:paraId="4470DF0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39298D0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0A140BD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w:t>
      </w:r>
    </w:p>
    <w:p w14:paraId="3E168607" w14:textId="77777777" w:rsidR="00696ED5" w:rsidRDefault="00696ED5">
      <w:pPr>
        <w:tabs>
          <w:tab w:val="left" w:pos="1418"/>
          <w:tab w:val="left" w:pos="1701"/>
        </w:tabs>
        <w:ind w:left="1418" w:hanging="1418"/>
        <w:rPr>
          <w:sz w:val="24"/>
        </w:rPr>
      </w:pPr>
    </w:p>
    <w:p w14:paraId="0120955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5A0EA397" w14:textId="77777777" w:rsidR="00696ED5" w:rsidRDefault="00696ED5">
      <w:pPr>
        <w:tabs>
          <w:tab w:val="left" w:pos="1418"/>
          <w:tab w:val="left" w:pos="1701"/>
        </w:tabs>
        <w:ind w:left="1418" w:hanging="1418"/>
        <w:rPr>
          <w:sz w:val="24"/>
        </w:rPr>
      </w:pPr>
    </w:p>
    <w:p w14:paraId="7EA6C865"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5F62CF9D" w14:textId="77777777" w:rsidR="00696ED5" w:rsidRDefault="00696ED5">
      <w:pPr>
        <w:tabs>
          <w:tab w:val="left" w:pos="1418"/>
          <w:tab w:val="left" w:pos="1701"/>
        </w:tabs>
        <w:ind w:left="1418" w:hanging="1418"/>
        <w:rPr>
          <w:sz w:val="24"/>
        </w:rPr>
      </w:pPr>
    </w:p>
    <w:p w14:paraId="6CC39CD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2765BA88" w14:textId="77777777" w:rsidR="00696ED5" w:rsidRDefault="00696ED5">
      <w:pPr>
        <w:tabs>
          <w:tab w:val="left" w:pos="1418"/>
          <w:tab w:val="left" w:pos="1701"/>
        </w:tabs>
        <w:ind w:left="1418" w:hanging="1418"/>
        <w:rPr>
          <w:sz w:val="24"/>
        </w:rPr>
      </w:pPr>
    </w:p>
    <w:p w14:paraId="04B1AAC8"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Aan het berpaalde by Art. 4 der vorige vergadering is, zoowel wat  de </w:t>
      </w:r>
    </w:p>
    <w:p w14:paraId="2EF1770D" w14:textId="77777777" w:rsidR="00696ED5" w:rsidRDefault="00696ED5">
      <w:pPr>
        <w:tabs>
          <w:tab w:val="left" w:pos="1418"/>
          <w:tab w:val="left" w:pos="1701"/>
        </w:tabs>
        <w:ind w:left="1418" w:hanging="1418"/>
        <w:rPr>
          <w:sz w:val="24"/>
        </w:rPr>
      </w:pPr>
      <w:r>
        <w:rPr>
          <w:sz w:val="24"/>
        </w:rPr>
        <w:t>van het ver-</w:t>
      </w:r>
      <w:r>
        <w:rPr>
          <w:sz w:val="24"/>
        </w:rPr>
        <w:tab/>
        <w:t>gemeente st. Michiels Gestel c.a. als die van Schyndel betreft, voldaan`</w:t>
      </w:r>
    </w:p>
    <w:p w14:paraId="0070F0A3" w14:textId="77777777" w:rsidR="00696ED5" w:rsidRDefault="00696ED5">
      <w:pPr>
        <w:tabs>
          <w:tab w:val="left" w:pos="1418"/>
          <w:tab w:val="left" w:pos="1701"/>
        </w:tabs>
        <w:ind w:left="1418" w:hanging="1418"/>
        <w:rPr>
          <w:sz w:val="24"/>
        </w:rPr>
      </w:pPr>
      <w:r>
        <w:rPr>
          <w:sz w:val="24"/>
        </w:rPr>
        <w:t>rigte volgens</w:t>
      </w:r>
    </w:p>
    <w:p w14:paraId="07CC5890" w14:textId="77777777" w:rsidR="00696ED5" w:rsidRDefault="00696ED5">
      <w:pPr>
        <w:tabs>
          <w:tab w:val="left" w:pos="1418"/>
          <w:tab w:val="left" w:pos="1701"/>
        </w:tabs>
        <w:ind w:left="1418" w:hanging="1418"/>
        <w:rPr>
          <w:sz w:val="24"/>
        </w:rPr>
      </w:pPr>
      <w:r>
        <w:rPr>
          <w:sz w:val="24"/>
        </w:rPr>
        <w:t>Art. 4 der</w:t>
      </w:r>
    </w:p>
    <w:p w14:paraId="456E3A65" w14:textId="77777777" w:rsidR="00696ED5" w:rsidRDefault="00696ED5">
      <w:pPr>
        <w:tabs>
          <w:tab w:val="left" w:pos="1418"/>
          <w:tab w:val="left" w:pos="1701"/>
        </w:tabs>
        <w:ind w:left="1418" w:hanging="1418"/>
        <w:rPr>
          <w:sz w:val="24"/>
        </w:rPr>
      </w:pPr>
      <w:r>
        <w:rPr>
          <w:sz w:val="24"/>
        </w:rPr>
        <w:t>vorige vergadering..</w:t>
      </w:r>
    </w:p>
    <w:p w14:paraId="30C30EDE" w14:textId="77777777" w:rsidR="00696ED5" w:rsidRDefault="00696ED5">
      <w:pPr>
        <w:tabs>
          <w:tab w:val="left" w:pos="1418"/>
          <w:tab w:val="left" w:pos="1701"/>
        </w:tabs>
        <w:ind w:left="1418" w:hanging="1418"/>
        <w:rPr>
          <w:sz w:val="24"/>
        </w:rPr>
      </w:pPr>
    </w:p>
    <w:p w14:paraId="461E387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1068CA3B" w14:textId="77777777" w:rsidR="00696ED5" w:rsidRDefault="00696ED5">
      <w:pPr>
        <w:tabs>
          <w:tab w:val="left" w:pos="1418"/>
          <w:tab w:val="left" w:pos="1701"/>
        </w:tabs>
        <w:ind w:left="1418" w:hanging="1418"/>
        <w:rPr>
          <w:sz w:val="24"/>
        </w:rPr>
      </w:pPr>
    </w:p>
    <w:p w14:paraId="1F22F83A"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mededeeling gedaan, dat ingekomen zijn : het </w:t>
      </w:r>
    </w:p>
    <w:p w14:paraId="1B9984CA" w14:textId="77777777" w:rsidR="00696ED5" w:rsidRDefault="00696ED5">
      <w:pPr>
        <w:tabs>
          <w:tab w:val="left" w:pos="1418"/>
          <w:tab w:val="left" w:pos="1701"/>
        </w:tabs>
        <w:ind w:left="1418" w:hanging="1418"/>
        <w:rPr>
          <w:sz w:val="24"/>
        </w:rPr>
      </w:pPr>
      <w:r>
        <w:rPr>
          <w:sz w:val="24"/>
        </w:rPr>
        <w:lastRenderedPageBreak/>
        <w:t>van inge-</w:t>
      </w:r>
      <w:r>
        <w:rPr>
          <w:sz w:val="24"/>
        </w:rPr>
        <w:tab/>
        <w:t xml:space="preserve">reglement op de Algemeene Weduwenbeurs, - het synodaal reglement voor de </w:t>
      </w:r>
    </w:p>
    <w:p w14:paraId="6B880A4E" w14:textId="77777777" w:rsidR="00696ED5" w:rsidRDefault="00696ED5">
      <w:pPr>
        <w:tabs>
          <w:tab w:val="left" w:pos="1418"/>
          <w:tab w:val="left" w:pos="1701"/>
        </w:tabs>
        <w:ind w:left="1418" w:hanging="1418"/>
        <w:rPr>
          <w:sz w:val="24"/>
        </w:rPr>
      </w:pPr>
      <w:r>
        <w:rPr>
          <w:sz w:val="24"/>
        </w:rPr>
        <w:t>komene</w:t>
      </w:r>
      <w:r>
        <w:rPr>
          <w:sz w:val="24"/>
        </w:rPr>
        <w:tab/>
        <w:t xml:space="preserve">Diaconie der Nederlandsche Hervormde Kerk, - het reglement op de Vacaturen </w:t>
      </w:r>
    </w:p>
    <w:p w14:paraId="5D0032C4" w14:textId="77777777" w:rsidR="00696ED5" w:rsidRDefault="00696ED5">
      <w:pPr>
        <w:tabs>
          <w:tab w:val="left" w:pos="1418"/>
          <w:tab w:val="left" w:pos="1701"/>
        </w:tabs>
        <w:ind w:left="1418" w:hanging="1418"/>
        <w:rPr>
          <w:sz w:val="24"/>
        </w:rPr>
      </w:pPr>
      <w:r>
        <w:rPr>
          <w:sz w:val="24"/>
        </w:rPr>
        <w:t>stukken.</w:t>
      </w:r>
      <w:r>
        <w:rPr>
          <w:sz w:val="24"/>
        </w:rPr>
        <w:tab/>
        <w:t>, - het synodaal reglement voor de Kerkeraden van de Gemeenten der Nederlandsche Hervormde kerk, - het reglement voor kerkelyk opzigt en tucht en voor de behandeling van kerkelyke geschillen, - en het koninklyk besluit, waarby de bepalingen omtrent den uitkoop buiten werking worden gesteld voor zooveel de ouderlingen en diakenen betreft.</w:t>
      </w:r>
    </w:p>
    <w:p w14:paraId="6BA880B6" w14:textId="77777777" w:rsidR="00696ED5" w:rsidRDefault="00696ED5">
      <w:pPr>
        <w:tabs>
          <w:tab w:val="left" w:pos="1418"/>
          <w:tab w:val="left" w:pos="1701"/>
        </w:tabs>
        <w:ind w:left="1418" w:hanging="1418"/>
        <w:rPr>
          <w:sz w:val="24"/>
        </w:rPr>
      </w:pPr>
    </w:p>
    <w:p w14:paraId="3A5EBB7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5F4A3C5D" w14:textId="77777777" w:rsidR="00696ED5" w:rsidRDefault="00696ED5">
      <w:pPr>
        <w:tabs>
          <w:tab w:val="left" w:pos="1418"/>
          <w:tab w:val="left" w:pos="1701"/>
        </w:tabs>
        <w:ind w:left="1418" w:hanging="1418"/>
        <w:rPr>
          <w:sz w:val="24"/>
        </w:rPr>
      </w:pPr>
    </w:p>
    <w:p w14:paraId="3DFA92DA" w14:textId="77777777" w:rsidR="00696ED5" w:rsidRDefault="00696ED5">
      <w:pPr>
        <w:tabs>
          <w:tab w:val="left" w:pos="1418"/>
          <w:tab w:val="left" w:pos="1701"/>
        </w:tabs>
        <w:ind w:left="1418" w:hanging="1418"/>
        <w:rPr>
          <w:sz w:val="24"/>
        </w:rPr>
      </w:pPr>
      <w:r>
        <w:rPr>
          <w:sz w:val="24"/>
        </w:rPr>
        <w:t>Besluit om-</w:t>
      </w:r>
      <w:r>
        <w:rPr>
          <w:sz w:val="24"/>
        </w:rPr>
        <w:tab/>
      </w:r>
      <w:r>
        <w:rPr>
          <w:sz w:val="24"/>
        </w:rPr>
        <w:tab/>
        <w:t xml:space="preserve">De oprigting eener provincialeWeduwenbeurs van  Predikanten der </w:t>
      </w:r>
    </w:p>
    <w:p w14:paraId="50E09195" w14:textId="77777777" w:rsidR="00696ED5" w:rsidRDefault="00696ED5">
      <w:pPr>
        <w:tabs>
          <w:tab w:val="left" w:pos="1418"/>
          <w:tab w:val="left" w:pos="1701"/>
        </w:tabs>
        <w:ind w:left="1418" w:hanging="1418"/>
        <w:rPr>
          <w:sz w:val="24"/>
        </w:rPr>
      </w:pPr>
      <w:r>
        <w:rPr>
          <w:sz w:val="24"/>
        </w:rPr>
        <w:t>trent de op-</w:t>
      </w:r>
      <w:r>
        <w:rPr>
          <w:sz w:val="24"/>
        </w:rPr>
        <w:tab/>
        <w:t xml:space="preserve">Hervormde Kerk in Noord Brabant, waarvan het reglement, met eene </w:t>
      </w:r>
    </w:p>
    <w:p w14:paraId="523DD98B" w14:textId="77777777" w:rsidR="00696ED5" w:rsidRDefault="00696ED5">
      <w:pPr>
        <w:tabs>
          <w:tab w:val="left" w:pos="1418"/>
          <w:tab w:val="left" w:pos="1701"/>
        </w:tabs>
        <w:ind w:left="1418" w:hanging="1418"/>
        <w:rPr>
          <w:sz w:val="24"/>
        </w:rPr>
      </w:pPr>
      <w:r>
        <w:rPr>
          <w:sz w:val="24"/>
        </w:rPr>
        <w:t>gerigte pro-</w:t>
      </w:r>
      <w:r>
        <w:rPr>
          <w:sz w:val="24"/>
        </w:rPr>
        <w:tab/>
        <w:t xml:space="preserve">aanbeveling dezer beurs door het Provinciaal Kerkbestuur aan den Kerkeraad  </w:t>
      </w:r>
    </w:p>
    <w:p w14:paraId="29CF9039" w14:textId="77777777" w:rsidR="00696ED5" w:rsidRDefault="00696ED5">
      <w:pPr>
        <w:tabs>
          <w:tab w:val="left" w:pos="1418"/>
          <w:tab w:val="left" w:pos="1701"/>
        </w:tabs>
        <w:ind w:left="1418" w:hanging="1418"/>
        <w:rPr>
          <w:sz w:val="24"/>
        </w:rPr>
      </w:pPr>
      <w:r>
        <w:rPr>
          <w:sz w:val="24"/>
        </w:rPr>
        <w:t xml:space="preserve">vinciale </w:t>
      </w:r>
      <w:r>
        <w:rPr>
          <w:sz w:val="24"/>
        </w:rPr>
        <w:tab/>
        <w:t xml:space="preserve">en door het Provinciaal Collegie van Toezigt enz.aan de kerkelyke administra- </w:t>
      </w:r>
    </w:p>
    <w:p w14:paraId="1ADCB5AC" w14:textId="77777777" w:rsidR="00696ED5" w:rsidRDefault="00696ED5">
      <w:pPr>
        <w:tabs>
          <w:tab w:val="left" w:pos="1418"/>
          <w:tab w:val="left" w:pos="1701"/>
        </w:tabs>
        <w:ind w:left="1418" w:hanging="1418"/>
        <w:rPr>
          <w:sz w:val="24"/>
        </w:rPr>
      </w:pPr>
      <w:r>
        <w:rPr>
          <w:sz w:val="24"/>
        </w:rPr>
        <w:t xml:space="preserve">Weduwen- </w:t>
      </w:r>
      <w:r>
        <w:rPr>
          <w:sz w:val="24"/>
        </w:rPr>
        <w:tab/>
        <w:t>tie ingekomen is, wordt met zulk eene belangstelling vernomen, dat men niet</w:t>
      </w:r>
    </w:p>
    <w:p w14:paraId="20324E98" w14:textId="77777777" w:rsidR="00696ED5" w:rsidRDefault="00696ED5">
      <w:pPr>
        <w:tabs>
          <w:tab w:val="left" w:pos="1418"/>
          <w:tab w:val="left" w:pos="1701"/>
        </w:tabs>
        <w:ind w:left="1418" w:hanging="1418"/>
        <w:rPr>
          <w:sz w:val="24"/>
        </w:rPr>
      </w:pPr>
      <w:r>
        <w:rPr>
          <w:sz w:val="24"/>
        </w:rPr>
        <w:t xml:space="preserve">beurs van </w:t>
      </w:r>
      <w:r>
        <w:rPr>
          <w:sz w:val="24"/>
        </w:rPr>
        <w:tab/>
        <w:t xml:space="preserve">aarzelt te besluiten, om den predikant uit de kerkefondsen de jaarlyksche </w:t>
      </w:r>
    </w:p>
    <w:p w14:paraId="44FDDF28" w14:textId="77777777" w:rsidR="00696ED5" w:rsidRDefault="00696ED5">
      <w:pPr>
        <w:tabs>
          <w:tab w:val="left" w:pos="1418"/>
          <w:tab w:val="left" w:pos="1701"/>
        </w:tabs>
        <w:ind w:left="1418" w:hanging="1418"/>
        <w:rPr>
          <w:sz w:val="24"/>
        </w:rPr>
      </w:pPr>
      <w:r>
        <w:rPr>
          <w:sz w:val="24"/>
        </w:rPr>
        <w:t>predikanten</w:t>
      </w:r>
      <w:r>
        <w:rPr>
          <w:sz w:val="24"/>
        </w:rPr>
        <w:tab/>
        <w:t xml:space="preserve">contributie ten bedrage van tien gulden uit te keeren, tot welk einde op de </w:t>
      </w:r>
    </w:p>
    <w:p w14:paraId="5A66D560" w14:textId="77777777" w:rsidR="00696ED5" w:rsidRDefault="00696ED5">
      <w:pPr>
        <w:tabs>
          <w:tab w:val="left" w:pos="1418"/>
          <w:tab w:val="left" w:pos="1701"/>
        </w:tabs>
        <w:ind w:left="1418" w:hanging="1418"/>
        <w:rPr>
          <w:sz w:val="24"/>
        </w:rPr>
      </w:pPr>
      <w:r>
        <w:rPr>
          <w:sz w:val="24"/>
        </w:rPr>
        <w:t>der Hervorm-</w:t>
      </w:r>
      <w:r>
        <w:rPr>
          <w:sz w:val="24"/>
        </w:rPr>
        <w:tab/>
        <w:t xml:space="preserve">begrooting van iedere gemeente een post van vyf gulden zal geplaatst worden. </w:t>
      </w:r>
    </w:p>
    <w:p w14:paraId="3614A788" w14:textId="77777777" w:rsidR="00696ED5" w:rsidRDefault="00696ED5">
      <w:pPr>
        <w:tabs>
          <w:tab w:val="left" w:pos="1418"/>
          <w:tab w:val="left" w:pos="1701"/>
        </w:tabs>
        <w:ind w:left="1418" w:hanging="1418"/>
        <w:rPr>
          <w:sz w:val="24"/>
        </w:rPr>
      </w:pPr>
      <w:r>
        <w:rPr>
          <w:sz w:val="24"/>
        </w:rPr>
        <w:t>de Kerk in</w:t>
      </w:r>
      <w:r>
        <w:rPr>
          <w:sz w:val="24"/>
        </w:rPr>
        <w:tab/>
        <w:t>Voor dit blyk van belangstelling in het lot van weduwen en weezen betuigt</w:t>
      </w:r>
    </w:p>
    <w:p w14:paraId="516BD636" w14:textId="77777777" w:rsidR="00696ED5" w:rsidRDefault="00696ED5">
      <w:pPr>
        <w:tabs>
          <w:tab w:val="left" w:pos="1418"/>
          <w:tab w:val="left" w:pos="1701"/>
        </w:tabs>
        <w:ind w:left="1418" w:hanging="1418"/>
        <w:rPr>
          <w:sz w:val="24"/>
        </w:rPr>
      </w:pPr>
      <w:r>
        <w:rPr>
          <w:sz w:val="24"/>
        </w:rPr>
        <w:t>N-Brabant.      de predikant zynen opregten dank.</w:t>
      </w:r>
    </w:p>
    <w:p w14:paraId="3105AC3C" w14:textId="77777777" w:rsidR="00696ED5" w:rsidRDefault="00696ED5">
      <w:pPr>
        <w:tabs>
          <w:tab w:val="left" w:pos="1418"/>
          <w:tab w:val="left" w:pos="1701"/>
        </w:tabs>
        <w:ind w:left="1418" w:hanging="1418"/>
        <w:rPr>
          <w:sz w:val="24"/>
        </w:rPr>
      </w:pPr>
      <w:r>
        <w:rPr>
          <w:sz w:val="24"/>
        </w:rPr>
        <w:tab/>
        <w:t xml:space="preserve">  </w:t>
      </w:r>
      <w:r>
        <w:rPr>
          <w:sz w:val="24"/>
        </w:rPr>
        <w:tab/>
      </w:r>
    </w:p>
    <w:p w14:paraId="41AD52BD" w14:textId="77777777" w:rsidR="00696ED5" w:rsidRDefault="00696ED5">
      <w:pPr>
        <w:tabs>
          <w:tab w:val="left" w:pos="1418"/>
          <w:tab w:val="left" w:pos="1701"/>
        </w:tabs>
        <w:ind w:left="1418" w:hanging="1418"/>
        <w:rPr>
          <w:sz w:val="24"/>
        </w:rPr>
      </w:pPr>
    </w:p>
    <w:p w14:paraId="314BE77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47FA982B" w14:textId="77777777" w:rsidR="00696ED5" w:rsidRDefault="00696ED5">
      <w:pPr>
        <w:tabs>
          <w:tab w:val="left" w:pos="1418"/>
          <w:tab w:val="left" w:pos="1701"/>
        </w:tabs>
        <w:ind w:left="1418" w:hanging="1418"/>
        <w:rPr>
          <w:sz w:val="24"/>
        </w:rPr>
      </w:pPr>
    </w:p>
    <w:p w14:paraId="73AC7359" w14:textId="77777777" w:rsidR="00696ED5" w:rsidRDefault="00696ED5">
      <w:pPr>
        <w:tabs>
          <w:tab w:val="left" w:pos="1418"/>
          <w:tab w:val="left" w:pos="1701"/>
        </w:tabs>
        <w:ind w:left="1418" w:hanging="1418"/>
        <w:rPr>
          <w:sz w:val="24"/>
        </w:rPr>
      </w:pPr>
      <w:r>
        <w:rPr>
          <w:sz w:val="24"/>
        </w:rPr>
        <w:t>Staat van</w:t>
      </w:r>
      <w:r>
        <w:rPr>
          <w:sz w:val="24"/>
        </w:rPr>
        <w:tab/>
      </w:r>
      <w:r>
        <w:rPr>
          <w:sz w:val="24"/>
        </w:rPr>
        <w:tab/>
        <w:t xml:space="preserve">De staat van begrooting wordt door den Heer Kerkvoogd ingediend en met </w:t>
      </w:r>
    </w:p>
    <w:p w14:paraId="39D21358" w14:textId="77777777" w:rsidR="00696ED5" w:rsidRDefault="00696ED5">
      <w:pPr>
        <w:tabs>
          <w:tab w:val="left" w:pos="1418"/>
          <w:tab w:val="left" w:pos="1701"/>
        </w:tabs>
        <w:ind w:left="1418" w:hanging="1418"/>
        <w:rPr>
          <w:sz w:val="24"/>
        </w:rPr>
      </w:pPr>
      <w:r>
        <w:rPr>
          <w:sz w:val="24"/>
        </w:rPr>
        <w:t>begrooting.</w:t>
      </w:r>
      <w:r>
        <w:rPr>
          <w:sz w:val="24"/>
        </w:rPr>
        <w:tab/>
        <w:t>gemeenschapelyk overleg vastgesteld:</w:t>
      </w:r>
    </w:p>
    <w:p w14:paraId="4B3CF41B" w14:textId="77777777" w:rsidR="00696ED5" w:rsidRDefault="00696ED5">
      <w:pPr>
        <w:tabs>
          <w:tab w:val="left" w:pos="1418"/>
          <w:tab w:val="left" w:pos="1701"/>
        </w:tabs>
        <w:ind w:left="1418" w:hanging="1418"/>
        <w:rPr>
          <w:sz w:val="24"/>
        </w:rPr>
      </w:pPr>
      <w:r>
        <w:rPr>
          <w:sz w:val="24"/>
        </w:rPr>
        <w:tab/>
        <w:t>1° voor de gemeente st. Michiels Gestel aan inkomsten op f. 758,34, aan uitgaven op f. 754,55, zoodat ze sluit met een batig saldo van f. 3,79;</w:t>
      </w:r>
    </w:p>
    <w:p w14:paraId="7C6D812D" w14:textId="77777777" w:rsidR="00696ED5" w:rsidRDefault="00696ED5">
      <w:pPr>
        <w:tabs>
          <w:tab w:val="left" w:pos="1418"/>
          <w:tab w:val="left" w:pos="1701"/>
        </w:tabs>
        <w:ind w:left="1418" w:hanging="1418"/>
        <w:rPr>
          <w:sz w:val="24"/>
        </w:rPr>
      </w:pPr>
      <w:r>
        <w:rPr>
          <w:sz w:val="24"/>
        </w:rPr>
        <w:tab/>
        <w:t xml:space="preserve">2° voor de gemeente Schyndel aan inkomsten op f. 869,20½, aan uitgaven op </w:t>
      </w:r>
    </w:p>
    <w:p w14:paraId="1001A598" w14:textId="77777777" w:rsidR="00696ED5" w:rsidRDefault="00696ED5">
      <w:pPr>
        <w:tabs>
          <w:tab w:val="left" w:pos="1418"/>
          <w:tab w:val="left" w:pos="1701"/>
        </w:tabs>
        <w:ind w:left="1418" w:hanging="1418"/>
        <w:rPr>
          <w:sz w:val="24"/>
        </w:rPr>
      </w:pPr>
      <w:r>
        <w:rPr>
          <w:sz w:val="24"/>
        </w:rPr>
        <w:lastRenderedPageBreak/>
        <w:tab/>
        <w:t>f. 837,75 bedragende het batig saldo dus f. 31, 45½, welke begrootingen behoorlyk geteekend zynde aan den Heer Kerkvoogd ter verzending overhandigd worden.</w:t>
      </w:r>
    </w:p>
    <w:p w14:paraId="2A3A70A4" w14:textId="77777777" w:rsidR="00696ED5" w:rsidRDefault="00696ED5">
      <w:pPr>
        <w:tabs>
          <w:tab w:val="left" w:pos="1418"/>
          <w:tab w:val="left" w:pos="1701"/>
        </w:tabs>
        <w:ind w:left="1418" w:hanging="1418"/>
        <w:rPr>
          <w:sz w:val="24"/>
        </w:rPr>
      </w:pPr>
    </w:p>
    <w:p w14:paraId="1F0014C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612AD26A" w14:textId="77777777" w:rsidR="00696ED5" w:rsidRDefault="00696ED5">
      <w:pPr>
        <w:tabs>
          <w:tab w:val="left" w:pos="1418"/>
          <w:tab w:val="left" w:pos="1701"/>
        </w:tabs>
        <w:ind w:left="1418" w:hanging="1418"/>
        <w:rPr>
          <w:sz w:val="24"/>
        </w:rPr>
      </w:pPr>
    </w:p>
    <w:p w14:paraId="42D71376" w14:textId="77777777" w:rsidR="00696ED5" w:rsidRDefault="00696ED5">
      <w:pPr>
        <w:tabs>
          <w:tab w:val="left" w:pos="1418"/>
          <w:tab w:val="left" w:pos="1701"/>
        </w:tabs>
        <w:ind w:left="1418" w:hanging="1418"/>
        <w:rPr>
          <w:sz w:val="24"/>
        </w:rPr>
      </w:pPr>
      <w:r>
        <w:rPr>
          <w:sz w:val="24"/>
        </w:rPr>
        <w:t>Verhuring</w:t>
      </w:r>
      <w:r>
        <w:rPr>
          <w:sz w:val="24"/>
        </w:rPr>
        <w:tab/>
      </w:r>
      <w:r>
        <w:rPr>
          <w:sz w:val="24"/>
        </w:rPr>
        <w:tab/>
        <w:t>De predikant deelt der vergadering mede, dat hy het huis, erf en tuin toebe-</w:t>
      </w:r>
    </w:p>
    <w:p w14:paraId="50125F5F" w14:textId="77777777" w:rsidR="00696ED5" w:rsidRDefault="00696ED5">
      <w:pPr>
        <w:tabs>
          <w:tab w:val="left" w:pos="1418"/>
          <w:tab w:val="left" w:pos="1701"/>
        </w:tabs>
        <w:ind w:left="1418" w:hanging="1418"/>
        <w:rPr>
          <w:sz w:val="24"/>
        </w:rPr>
      </w:pPr>
      <w:r>
        <w:rPr>
          <w:sz w:val="24"/>
        </w:rPr>
        <w:t>van het huis,</w:t>
      </w:r>
      <w:r>
        <w:rPr>
          <w:sz w:val="24"/>
        </w:rPr>
        <w:tab/>
        <w:t xml:space="preserve">hoorende aan de Hervormde gemeente van st. Michiels gestel, hetgeen de </w:t>
      </w:r>
    </w:p>
    <w:p w14:paraId="6BE1A09E" w14:textId="77777777" w:rsidR="00696ED5" w:rsidRDefault="00696ED5">
      <w:pPr>
        <w:tabs>
          <w:tab w:val="left" w:pos="1418"/>
          <w:tab w:val="left" w:pos="1701"/>
        </w:tabs>
        <w:ind w:left="1418" w:hanging="1418"/>
        <w:rPr>
          <w:sz w:val="24"/>
        </w:rPr>
      </w:pPr>
      <w:r>
        <w:rPr>
          <w:sz w:val="24"/>
        </w:rPr>
        <w:t xml:space="preserve">erf en tuin  </w:t>
      </w:r>
      <w:r>
        <w:rPr>
          <w:sz w:val="24"/>
        </w:rPr>
        <w:tab/>
        <w:t>tegenwoordige bewoners  met 1</w:t>
      </w:r>
      <w:r>
        <w:rPr>
          <w:sz w:val="24"/>
          <w:vertAlign w:val="superscript"/>
        </w:rPr>
        <w:t>e</w:t>
      </w:r>
      <w:r>
        <w:rPr>
          <w:sz w:val="24"/>
        </w:rPr>
        <w:t xml:space="preserve"> Mei 1858 verlaten, voor den tyd van één jaar </w:t>
      </w:r>
    </w:p>
    <w:p w14:paraId="49DBB6D3" w14:textId="77777777" w:rsidR="00696ED5" w:rsidRDefault="00696ED5">
      <w:pPr>
        <w:tabs>
          <w:tab w:val="left" w:pos="1418"/>
          <w:tab w:val="left" w:pos="1701"/>
        </w:tabs>
        <w:ind w:left="1418" w:hanging="1418"/>
        <w:rPr>
          <w:sz w:val="24"/>
        </w:rPr>
      </w:pPr>
      <w:r>
        <w:rPr>
          <w:sz w:val="24"/>
        </w:rPr>
        <w:t>toebehoor-</w:t>
      </w:r>
      <w:r>
        <w:rPr>
          <w:sz w:val="24"/>
        </w:rPr>
        <w:tab/>
        <w:t xml:space="preserve">aan den Heer H.J. Kessler, om het door den Heer J.B. Op de Laey te doen </w:t>
      </w:r>
    </w:p>
    <w:p w14:paraId="0D018603" w14:textId="77777777" w:rsidR="00696ED5" w:rsidRDefault="00696ED5">
      <w:pPr>
        <w:tabs>
          <w:tab w:val="left" w:pos="1418"/>
          <w:tab w:val="left" w:pos="1701"/>
        </w:tabs>
        <w:ind w:left="1418" w:hanging="1418"/>
        <w:rPr>
          <w:sz w:val="24"/>
        </w:rPr>
      </w:pPr>
      <w:r>
        <w:rPr>
          <w:sz w:val="24"/>
        </w:rPr>
        <w:t>ende aan de</w:t>
      </w:r>
      <w:r>
        <w:rPr>
          <w:sz w:val="24"/>
        </w:rPr>
        <w:tab/>
        <w:t xml:space="preserve">bewonen voor eene som van negentig gulden vehuurd heeft, onder voorbehoud </w:t>
      </w:r>
    </w:p>
    <w:p w14:paraId="0E7ECDE6" w14:textId="77777777" w:rsidR="00696ED5" w:rsidRDefault="00696ED5">
      <w:pPr>
        <w:tabs>
          <w:tab w:val="left" w:pos="1418"/>
          <w:tab w:val="left" w:pos="1701"/>
        </w:tabs>
        <w:ind w:left="1418" w:hanging="1418"/>
        <w:rPr>
          <w:sz w:val="24"/>
        </w:rPr>
      </w:pPr>
      <w:r>
        <w:rPr>
          <w:sz w:val="24"/>
        </w:rPr>
        <w:t>Hervormde</w:t>
      </w:r>
      <w:r>
        <w:rPr>
          <w:sz w:val="24"/>
        </w:rPr>
        <w:tab/>
        <w:t xml:space="preserve">dat men met deze verhuring genoegen zou nemen. – De vergadering keurt deze </w:t>
      </w:r>
    </w:p>
    <w:p w14:paraId="31ADBBDC" w14:textId="77777777" w:rsidR="00696ED5" w:rsidRDefault="00696ED5">
      <w:pPr>
        <w:tabs>
          <w:tab w:val="left" w:pos="1418"/>
          <w:tab w:val="left" w:pos="1701"/>
        </w:tabs>
        <w:ind w:left="1418" w:hanging="1418"/>
        <w:rPr>
          <w:sz w:val="24"/>
        </w:rPr>
      </w:pPr>
      <w:r>
        <w:rPr>
          <w:sz w:val="24"/>
        </w:rPr>
        <w:t xml:space="preserve">Gemeente </w:t>
      </w:r>
      <w:r>
        <w:rPr>
          <w:sz w:val="24"/>
        </w:rPr>
        <w:tab/>
        <w:t xml:space="preserve">handeling des predikants goed en magtigt hem, om, namens het kerkbestuur, </w:t>
      </w:r>
    </w:p>
    <w:p w14:paraId="710CAF73" w14:textId="77777777" w:rsidR="00696ED5" w:rsidRDefault="00696ED5">
      <w:pPr>
        <w:tabs>
          <w:tab w:val="left" w:pos="1418"/>
          <w:tab w:val="left" w:pos="1701"/>
        </w:tabs>
        <w:ind w:left="1418" w:hanging="1418"/>
        <w:rPr>
          <w:sz w:val="24"/>
        </w:rPr>
      </w:pPr>
      <w:r>
        <w:rPr>
          <w:sz w:val="24"/>
        </w:rPr>
        <w:t>van st.Mich-</w:t>
      </w:r>
      <w:r>
        <w:rPr>
          <w:sz w:val="24"/>
        </w:rPr>
        <w:tab/>
        <w:t xml:space="preserve">met genoemden Heer H.J. Kessler eene schriftelyke huurovereenkomst, na </w:t>
      </w:r>
    </w:p>
    <w:p w14:paraId="0EB3C864" w14:textId="77777777" w:rsidR="00696ED5" w:rsidRDefault="00696ED5">
      <w:pPr>
        <w:tabs>
          <w:tab w:val="left" w:pos="1418"/>
          <w:tab w:val="left" w:pos="1701"/>
        </w:tabs>
        <w:ind w:left="1418" w:hanging="1418"/>
        <w:rPr>
          <w:sz w:val="24"/>
        </w:rPr>
      </w:pPr>
      <w:r>
        <w:rPr>
          <w:sz w:val="24"/>
        </w:rPr>
        <w:t>iels Gestel.</w:t>
      </w:r>
      <w:r>
        <w:rPr>
          <w:sz w:val="24"/>
        </w:rPr>
        <w:tab/>
        <w:t>de mondeling gemaakte bepalingen te sluiten.</w:t>
      </w:r>
    </w:p>
    <w:p w14:paraId="221B5050" w14:textId="77777777" w:rsidR="00696ED5" w:rsidRDefault="00696ED5">
      <w:pPr>
        <w:tabs>
          <w:tab w:val="left" w:pos="1418"/>
          <w:tab w:val="left" w:pos="1701"/>
        </w:tabs>
        <w:ind w:left="1418" w:hanging="1418"/>
        <w:rPr>
          <w:sz w:val="24"/>
        </w:rPr>
      </w:pPr>
    </w:p>
    <w:p w14:paraId="0CE4D87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Art.7.</w:t>
      </w:r>
    </w:p>
    <w:p w14:paraId="4250368D" w14:textId="77777777" w:rsidR="00696ED5" w:rsidRDefault="00696ED5">
      <w:pPr>
        <w:tabs>
          <w:tab w:val="left" w:pos="1418"/>
          <w:tab w:val="left" w:pos="1701"/>
        </w:tabs>
        <w:ind w:left="1418" w:hanging="1418"/>
        <w:rPr>
          <w:sz w:val="24"/>
        </w:rPr>
      </w:pPr>
    </w:p>
    <w:p w14:paraId="1A498E59" w14:textId="77777777" w:rsidR="00696ED5" w:rsidRDefault="00696ED5">
      <w:pPr>
        <w:tabs>
          <w:tab w:val="left" w:pos="1418"/>
          <w:tab w:val="left" w:pos="1701"/>
        </w:tabs>
        <w:ind w:left="1418" w:hanging="1418"/>
        <w:rPr>
          <w:sz w:val="24"/>
        </w:rPr>
      </w:pPr>
      <w:r>
        <w:rPr>
          <w:sz w:val="24"/>
        </w:rPr>
        <w:t>Sluiting.</w:t>
      </w:r>
      <w:r>
        <w:rPr>
          <w:sz w:val="24"/>
        </w:rPr>
        <w:tab/>
      </w:r>
      <w:r>
        <w:rPr>
          <w:sz w:val="24"/>
        </w:rPr>
        <w:tab/>
        <w:t xml:space="preserve">Niets meer te behandelen zynde wordt de vergadering met dankzegging gesloten.   </w:t>
      </w:r>
    </w:p>
    <w:p w14:paraId="12E6BEFB" w14:textId="77777777" w:rsidR="00696ED5" w:rsidRDefault="00696ED5">
      <w:pPr>
        <w:tabs>
          <w:tab w:val="left" w:pos="1418"/>
          <w:tab w:val="left" w:pos="1701"/>
        </w:tabs>
        <w:ind w:left="1418" w:hanging="1418"/>
        <w:rPr>
          <w:sz w:val="24"/>
        </w:rPr>
      </w:pPr>
    </w:p>
    <w:p w14:paraId="39396412" w14:textId="77777777" w:rsidR="00696ED5" w:rsidRDefault="00696ED5">
      <w:pPr>
        <w:tabs>
          <w:tab w:val="left" w:pos="1418"/>
          <w:tab w:val="left" w:pos="1701"/>
        </w:tabs>
        <w:ind w:left="1418" w:hanging="1418"/>
        <w:rPr>
          <w:sz w:val="24"/>
        </w:rPr>
      </w:pPr>
    </w:p>
    <w:p w14:paraId="69C0EBEA" w14:textId="77777777" w:rsidR="00696ED5" w:rsidRDefault="00696ED5">
      <w:pPr>
        <w:tabs>
          <w:tab w:val="left" w:pos="1418"/>
          <w:tab w:val="left" w:pos="1701"/>
        </w:tabs>
        <w:ind w:left="1418" w:hanging="1418"/>
        <w:rPr>
          <w:sz w:val="24"/>
        </w:rPr>
      </w:pPr>
      <w:r>
        <w:rPr>
          <w:sz w:val="24"/>
        </w:rPr>
        <w:tab/>
        <w:t>== van Beverwyk  Kerkvoogd</w:t>
      </w:r>
      <w:r>
        <w:rPr>
          <w:sz w:val="24"/>
        </w:rPr>
        <w:tab/>
      </w:r>
      <w:r>
        <w:rPr>
          <w:sz w:val="24"/>
        </w:rPr>
        <w:tab/>
        <w:t>G.H. Brand</w:t>
      </w:r>
      <w:r>
        <w:rPr>
          <w:sz w:val="24"/>
        </w:rPr>
        <w:tab/>
      </w:r>
      <w:r>
        <w:rPr>
          <w:sz w:val="24"/>
        </w:rPr>
        <w:tab/>
        <w:t xml:space="preserve">    predt.</w:t>
      </w:r>
    </w:p>
    <w:p w14:paraId="292766F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J.A. freutz\Lechleitner   ouderling</w:t>
      </w:r>
    </w:p>
    <w:p w14:paraId="67A7093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F.B.F. van Stavel</w:t>
      </w:r>
      <w:r>
        <w:rPr>
          <w:sz w:val="24"/>
        </w:rPr>
        <w:tab/>
        <w:t xml:space="preserve">   diaken</w:t>
      </w:r>
    </w:p>
    <w:p w14:paraId="0E18A4B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van  den Briel</w:t>
      </w:r>
      <w:r>
        <w:rPr>
          <w:sz w:val="24"/>
        </w:rPr>
        <w:tab/>
        <w:t xml:space="preserve">   Diaken</w:t>
      </w:r>
    </w:p>
    <w:p w14:paraId="627413B6" w14:textId="77777777" w:rsidR="00696ED5" w:rsidRDefault="00696ED5">
      <w:pPr>
        <w:tabs>
          <w:tab w:val="left" w:pos="1418"/>
          <w:tab w:val="left" w:pos="1701"/>
        </w:tabs>
        <w:ind w:left="1418" w:hanging="1418"/>
        <w:rPr>
          <w:sz w:val="24"/>
        </w:rPr>
      </w:pPr>
    </w:p>
    <w:p w14:paraId="1A252A66" w14:textId="77777777" w:rsidR="00696ED5" w:rsidRDefault="00696ED5">
      <w:pPr>
        <w:tabs>
          <w:tab w:val="left" w:pos="1418"/>
          <w:tab w:val="left" w:pos="1701"/>
        </w:tabs>
        <w:ind w:left="1418" w:hanging="1418"/>
        <w:rPr>
          <w:sz w:val="24"/>
        </w:rPr>
      </w:pPr>
    </w:p>
    <w:p w14:paraId="1ED85982"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Vergaderiong vban 4 Maart 1858.</w:t>
      </w:r>
    </w:p>
    <w:p w14:paraId="6CEE8A85" w14:textId="77777777" w:rsidR="00696ED5" w:rsidRDefault="00696ED5">
      <w:pPr>
        <w:tabs>
          <w:tab w:val="left" w:pos="1418"/>
          <w:tab w:val="left" w:pos="1701"/>
        </w:tabs>
        <w:ind w:left="1418" w:hanging="1418"/>
        <w:rPr>
          <w:sz w:val="24"/>
        </w:rPr>
      </w:pPr>
    </w:p>
    <w:p w14:paraId="1644F64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w:t>
      </w:r>
    </w:p>
    <w:p w14:paraId="6EA97D53" w14:textId="77777777" w:rsidR="00696ED5" w:rsidRDefault="00696ED5">
      <w:pPr>
        <w:tabs>
          <w:tab w:val="left" w:pos="1418"/>
          <w:tab w:val="left" w:pos="1701"/>
        </w:tabs>
        <w:ind w:left="1418" w:hanging="1418"/>
        <w:rPr>
          <w:sz w:val="24"/>
        </w:rPr>
      </w:pPr>
    </w:p>
    <w:p w14:paraId="7739D06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Beverwyk</w:t>
      </w:r>
      <w:r>
        <w:rPr>
          <w:sz w:val="24"/>
        </w:rPr>
        <w:tab/>
      </w:r>
      <w:r>
        <w:rPr>
          <w:sz w:val="24"/>
        </w:rPr>
        <w:tab/>
        <w:t>kerkvoogd</w:t>
      </w:r>
    </w:p>
    <w:p w14:paraId="7FFE391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freutz Lechleitner</w:t>
      </w:r>
      <w:r>
        <w:rPr>
          <w:sz w:val="24"/>
        </w:rPr>
        <w:tab/>
        <w:t>ouderling</w:t>
      </w:r>
    </w:p>
    <w:p w14:paraId="56E22B6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3DA82A3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 xml:space="preserve">    id.</w:t>
      </w:r>
    </w:p>
    <w:p w14:paraId="77678BD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w:t>
      </w:r>
    </w:p>
    <w:p w14:paraId="5A6CA27A" w14:textId="77777777" w:rsidR="00696ED5" w:rsidRDefault="00696ED5">
      <w:pPr>
        <w:tabs>
          <w:tab w:val="left" w:pos="1418"/>
          <w:tab w:val="left" w:pos="1701"/>
        </w:tabs>
        <w:ind w:left="1418" w:hanging="1418"/>
        <w:rPr>
          <w:sz w:val="24"/>
        </w:rPr>
      </w:pPr>
    </w:p>
    <w:p w14:paraId="14A2076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2702AF2B" w14:textId="77777777" w:rsidR="00696ED5" w:rsidRDefault="00696ED5">
      <w:pPr>
        <w:tabs>
          <w:tab w:val="left" w:pos="1418"/>
          <w:tab w:val="left" w:pos="1701"/>
        </w:tabs>
        <w:ind w:left="1418" w:hanging="1418"/>
        <w:rPr>
          <w:sz w:val="24"/>
        </w:rPr>
      </w:pPr>
    </w:p>
    <w:p w14:paraId="2D06D9AB" w14:textId="77777777" w:rsidR="00696ED5" w:rsidRDefault="00696ED5">
      <w:pPr>
        <w:tabs>
          <w:tab w:val="left" w:pos="1418"/>
          <w:tab w:val="left" w:pos="1701"/>
        </w:tabs>
        <w:ind w:left="1418" w:hanging="1418"/>
        <w:rPr>
          <w:sz w:val="24"/>
        </w:rPr>
      </w:pPr>
    </w:p>
    <w:p w14:paraId="7AD92ED0" w14:textId="77777777" w:rsidR="00696ED5" w:rsidRDefault="00696ED5">
      <w:pPr>
        <w:tabs>
          <w:tab w:val="left" w:pos="1418"/>
          <w:tab w:val="left" w:pos="1701"/>
        </w:tabs>
        <w:ind w:left="1418" w:hanging="1418"/>
        <w:rPr>
          <w:sz w:val="24"/>
        </w:rPr>
      </w:pPr>
    </w:p>
    <w:p w14:paraId="78E5DC8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2549B701" w14:textId="77777777" w:rsidR="00696ED5" w:rsidRDefault="00696ED5">
      <w:pPr>
        <w:tabs>
          <w:tab w:val="left" w:pos="1418"/>
          <w:tab w:val="left" w:pos="1701"/>
        </w:tabs>
        <w:ind w:left="1418" w:hanging="1418"/>
        <w:rPr>
          <w:sz w:val="24"/>
        </w:rPr>
      </w:pPr>
    </w:p>
    <w:p w14:paraId="17FE6F5E" w14:textId="77777777" w:rsidR="00696ED5" w:rsidRDefault="00696ED5">
      <w:pPr>
        <w:tabs>
          <w:tab w:val="left" w:pos="1418"/>
          <w:tab w:val="left" w:pos="1701"/>
        </w:tabs>
        <w:ind w:left="1418" w:hanging="1418"/>
        <w:rPr>
          <w:sz w:val="24"/>
        </w:rPr>
      </w:pPr>
    </w:p>
    <w:p w14:paraId="1703200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6DEF51FA" w14:textId="77777777" w:rsidR="00696ED5" w:rsidRDefault="00696ED5">
      <w:pPr>
        <w:tabs>
          <w:tab w:val="left" w:pos="1418"/>
          <w:tab w:val="left" w:pos="1701"/>
        </w:tabs>
        <w:ind w:left="1418" w:hanging="1418"/>
        <w:rPr>
          <w:sz w:val="24"/>
        </w:rPr>
      </w:pPr>
    </w:p>
    <w:p w14:paraId="1128C395"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63E3E3FF" w14:textId="77777777" w:rsidR="00696ED5" w:rsidRDefault="00696ED5">
      <w:pPr>
        <w:tabs>
          <w:tab w:val="left" w:pos="1418"/>
          <w:tab w:val="left" w:pos="1701"/>
        </w:tabs>
        <w:ind w:left="1418" w:hanging="1418"/>
        <w:rPr>
          <w:sz w:val="24"/>
        </w:rPr>
      </w:pPr>
    </w:p>
    <w:p w14:paraId="38AEA8A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1F898BB4" w14:textId="77777777" w:rsidR="00696ED5" w:rsidRDefault="00696ED5">
      <w:pPr>
        <w:tabs>
          <w:tab w:val="left" w:pos="1418"/>
          <w:tab w:val="left" w:pos="1701"/>
        </w:tabs>
        <w:ind w:left="1418" w:hanging="1418"/>
        <w:rPr>
          <w:sz w:val="24"/>
        </w:rPr>
      </w:pPr>
    </w:p>
    <w:p w14:paraId="7AC13B39"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Der vergadering wordt mededeeling gedaan, dat ingekomen zyn : van den </w:t>
      </w:r>
    </w:p>
    <w:p w14:paraId="6209FACF" w14:textId="77777777" w:rsidR="00696ED5" w:rsidRDefault="00696ED5">
      <w:pPr>
        <w:tabs>
          <w:tab w:val="left" w:pos="1418"/>
          <w:tab w:val="left" w:pos="1701"/>
        </w:tabs>
        <w:ind w:left="1418" w:hanging="1418"/>
        <w:rPr>
          <w:sz w:val="24"/>
        </w:rPr>
      </w:pPr>
      <w:r>
        <w:rPr>
          <w:sz w:val="24"/>
        </w:rPr>
        <w:t>ling van in-</w:t>
      </w:r>
      <w:r>
        <w:rPr>
          <w:sz w:val="24"/>
        </w:rPr>
        <w:tab/>
        <w:t xml:space="preserve">kerkeraad van Heeswyk en Dinther een afschrift van den aan den aan J.H. </w:t>
      </w:r>
    </w:p>
    <w:p w14:paraId="33E7AFD7" w14:textId="77777777" w:rsidR="00696ED5" w:rsidRDefault="00696ED5">
      <w:pPr>
        <w:tabs>
          <w:tab w:val="left" w:pos="1418"/>
          <w:tab w:val="left" w:pos="1701"/>
        </w:tabs>
        <w:rPr>
          <w:sz w:val="24"/>
        </w:rPr>
      </w:pPr>
      <w:r>
        <w:rPr>
          <w:sz w:val="24"/>
        </w:rPr>
        <w:t>gekomene</w:t>
      </w:r>
      <w:r>
        <w:rPr>
          <w:sz w:val="24"/>
        </w:rPr>
        <w:tab/>
        <w:t xml:space="preserve">Brumen gerigte missive ten gevolge van zijn’overgang tot de Roomsch </w:t>
      </w:r>
    </w:p>
    <w:p w14:paraId="5A51A05F" w14:textId="77777777" w:rsidR="00696ED5" w:rsidRDefault="00696ED5">
      <w:pPr>
        <w:tabs>
          <w:tab w:val="left" w:pos="1418"/>
          <w:tab w:val="left" w:pos="1701"/>
        </w:tabs>
        <w:ind w:left="1418" w:hanging="1418"/>
        <w:rPr>
          <w:sz w:val="24"/>
        </w:rPr>
      </w:pPr>
      <w:r>
        <w:rPr>
          <w:sz w:val="24"/>
        </w:rPr>
        <w:t>stukken.</w:t>
      </w:r>
      <w:r>
        <w:rPr>
          <w:sz w:val="24"/>
        </w:rPr>
        <w:tab/>
        <w:t xml:space="preserve">Catholieke Kerk met brief ten geleide en eene missive van het Classikaal Bestuur van ’s Hertogenbosch de vraag behelzende of de diakoniën ook in een’ staat verkeeren afwykende van de voorschriften in Art.14 van het synodaal </w:t>
      </w:r>
      <w:r>
        <w:rPr>
          <w:sz w:val="24"/>
        </w:rPr>
        <w:lastRenderedPageBreak/>
        <w:t xml:space="preserve">Reglement op de Diakoniën vervat ? waarop den 16den January 1858 ontkennend geantwoord is.  </w:t>
      </w:r>
    </w:p>
    <w:p w14:paraId="0882517A" w14:textId="77777777" w:rsidR="00696ED5" w:rsidRDefault="00696ED5">
      <w:pPr>
        <w:tabs>
          <w:tab w:val="left" w:pos="1418"/>
          <w:tab w:val="left" w:pos="1701"/>
        </w:tabs>
        <w:ind w:left="1418" w:hanging="1418"/>
        <w:rPr>
          <w:sz w:val="24"/>
        </w:rPr>
      </w:pPr>
    </w:p>
    <w:p w14:paraId="0A7C7D8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64E967F5" w14:textId="77777777" w:rsidR="00696ED5" w:rsidRDefault="00696ED5">
      <w:pPr>
        <w:tabs>
          <w:tab w:val="left" w:pos="1418"/>
          <w:tab w:val="left" w:pos="1701"/>
        </w:tabs>
        <w:ind w:left="1418" w:hanging="1418"/>
        <w:rPr>
          <w:sz w:val="24"/>
        </w:rPr>
      </w:pPr>
    </w:p>
    <w:p w14:paraId="694604C2"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Heer Kerkvoogd doet rekening en verantwoording  der door hem in deze </w:t>
      </w:r>
    </w:p>
    <w:p w14:paraId="3E316FC0" w14:textId="77777777" w:rsidR="00696ED5" w:rsidRDefault="00696ED5">
      <w:pPr>
        <w:tabs>
          <w:tab w:val="left" w:pos="1418"/>
          <w:tab w:val="left" w:pos="1701"/>
        </w:tabs>
        <w:ind w:left="1418" w:hanging="1418"/>
        <w:rPr>
          <w:sz w:val="24"/>
        </w:rPr>
      </w:pPr>
      <w:r>
        <w:rPr>
          <w:sz w:val="24"/>
        </w:rPr>
        <w:t>van den</w:t>
      </w:r>
      <w:r>
        <w:rPr>
          <w:sz w:val="24"/>
        </w:rPr>
        <w:tab/>
        <w:t>betrekking gedane ontvangsten en uitgaven over het jaar 1857.</w:t>
      </w:r>
    </w:p>
    <w:p w14:paraId="0998FA76" w14:textId="77777777" w:rsidR="00696ED5" w:rsidRDefault="00696ED5">
      <w:pPr>
        <w:tabs>
          <w:tab w:val="left" w:pos="1418"/>
          <w:tab w:val="left" w:pos="1701"/>
        </w:tabs>
        <w:ind w:left="1418" w:hanging="1418"/>
        <w:rPr>
          <w:sz w:val="24"/>
        </w:rPr>
      </w:pPr>
      <w:r>
        <w:rPr>
          <w:sz w:val="24"/>
        </w:rPr>
        <w:t>Kerkvoogd.</w:t>
      </w:r>
      <w:r>
        <w:rPr>
          <w:sz w:val="24"/>
        </w:rPr>
        <w:tab/>
      </w:r>
      <w:r>
        <w:rPr>
          <w:sz w:val="24"/>
        </w:rPr>
        <w:tab/>
        <w:t xml:space="preserve">Voor de gemeente st. Michiels Gstel c.a.  beliepen de ontvangsten </w:t>
      </w:r>
    </w:p>
    <w:p w14:paraId="4CCD2EF3" w14:textId="77777777" w:rsidR="00696ED5" w:rsidRDefault="00696ED5">
      <w:pPr>
        <w:tabs>
          <w:tab w:val="left" w:pos="1418"/>
          <w:tab w:val="left" w:pos="1701"/>
        </w:tabs>
        <w:ind w:left="1418" w:hanging="1418"/>
        <w:rPr>
          <w:sz w:val="24"/>
        </w:rPr>
      </w:pPr>
      <w:r>
        <w:rPr>
          <w:sz w:val="24"/>
        </w:rPr>
        <w:tab/>
        <w:t>f. 818,02, de uitgaven f. 801,84½ , zoodat het batig slot f. 16,17½ bedroeg.</w:t>
      </w:r>
    </w:p>
    <w:p w14:paraId="768EEEF3" w14:textId="77777777" w:rsidR="00696ED5" w:rsidRDefault="00696ED5">
      <w:pPr>
        <w:tabs>
          <w:tab w:val="left" w:pos="1418"/>
          <w:tab w:val="left" w:pos="1701"/>
        </w:tabs>
        <w:ind w:left="1418" w:hanging="1418"/>
        <w:rPr>
          <w:sz w:val="24"/>
        </w:rPr>
      </w:pPr>
      <w:r>
        <w:rPr>
          <w:sz w:val="24"/>
        </w:rPr>
        <w:tab/>
      </w:r>
      <w:r>
        <w:rPr>
          <w:sz w:val="24"/>
        </w:rPr>
        <w:tab/>
        <w:t>Voor de gemeente Schyndel leverde de rekening voor ontvangsten f. 715,23, en voor uitgaven f. 323,54 op, makende dus het batig slot f. 391,69 uit.</w:t>
      </w:r>
    </w:p>
    <w:p w14:paraId="6471D5D7" w14:textId="77777777" w:rsidR="00696ED5" w:rsidRDefault="00696ED5">
      <w:pPr>
        <w:tabs>
          <w:tab w:val="left" w:pos="1418"/>
          <w:tab w:val="left" w:pos="1701"/>
        </w:tabs>
        <w:ind w:left="1418" w:hanging="1418"/>
        <w:rPr>
          <w:sz w:val="24"/>
        </w:rPr>
      </w:pPr>
      <w:r>
        <w:rPr>
          <w:sz w:val="24"/>
        </w:rPr>
        <w:tab/>
      </w:r>
      <w:r>
        <w:rPr>
          <w:sz w:val="24"/>
        </w:rPr>
        <w:tab/>
        <w:t>Deze rekening en verantwoording gehoord, goedgekeurd en geteekend zynde, waden (?) de belangen der gemeenten, onder dankbetuiging voor de aangewende zorgen en het gevoerde beheer aan de verdere zorg en behartiging van den Heer Kerkvoogd aanbevolen.</w:t>
      </w:r>
    </w:p>
    <w:p w14:paraId="7E2572CB" w14:textId="77777777" w:rsidR="00696ED5" w:rsidRDefault="00696ED5">
      <w:pPr>
        <w:tabs>
          <w:tab w:val="left" w:pos="1418"/>
          <w:tab w:val="left" w:pos="1701"/>
        </w:tabs>
        <w:ind w:left="1418" w:hanging="1418"/>
        <w:rPr>
          <w:sz w:val="24"/>
        </w:rPr>
      </w:pPr>
    </w:p>
    <w:p w14:paraId="7DB1BFD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2719A31A" w14:textId="77777777" w:rsidR="00696ED5" w:rsidRDefault="00696ED5">
      <w:pPr>
        <w:tabs>
          <w:tab w:val="left" w:pos="1418"/>
          <w:tab w:val="left" w:pos="1701"/>
        </w:tabs>
        <w:ind w:left="1418" w:hanging="1418"/>
        <w:rPr>
          <w:sz w:val="24"/>
        </w:rPr>
      </w:pPr>
    </w:p>
    <w:p w14:paraId="1D92EA00" w14:textId="77777777" w:rsidR="00696ED5" w:rsidRDefault="00696ED5">
      <w:pPr>
        <w:tabs>
          <w:tab w:val="left" w:pos="1418"/>
          <w:tab w:val="left" w:pos="1701"/>
        </w:tabs>
        <w:ind w:left="1418" w:hanging="1418"/>
        <w:rPr>
          <w:sz w:val="24"/>
        </w:rPr>
      </w:pPr>
      <w:r>
        <w:rPr>
          <w:sz w:val="24"/>
        </w:rPr>
        <w:t>Diakonie-</w:t>
      </w:r>
      <w:r>
        <w:rPr>
          <w:sz w:val="24"/>
        </w:rPr>
        <w:tab/>
      </w:r>
      <w:r>
        <w:rPr>
          <w:sz w:val="24"/>
        </w:rPr>
        <w:tab/>
        <w:t>De rekening van ontvangsten en uitgaven der diakonie van st.</w:t>
      </w:r>
    </w:p>
    <w:p w14:paraId="2827B567" w14:textId="77777777" w:rsidR="00696ED5" w:rsidRDefault="00696ED5">
      <w:pPr>
        <w:tabs>
          <w:tab w:val="left" w:pos="1418"/>
          <w:tab w:val="left" w:pos="1701"/>
        </w:tabs>
        <w:ind w:left="1418" w:hanging="1418"/>
        <w:rPr>
          <w:sz w:val="24"/>
        </w:rPr>
      </w:pPr>
      <w:r>
        <w:rPr>
          <w:sz w:val="24"/>
        </w:rPr>
        <w:t>rekening.</w:t>
      </w:r>
      <w:r>
        <w:rPr>
          <w:sz w:val="24"/>
        </w:rPr>
        <w:tab/>
        <w:t xml:space="preserve">MichielsGestel c.a. van den Heer diaken van den Briel, waarvan de ontvangst </w:t>
      </w:r>
    </w:p>
    <w:p w14:paraId="1666FB20" w14:textId="77777777" w:rsidR="00696ED5" w:rsidRDefault="00696ED5">
      <w:pPr>
        <w:tabs>
          <w:tab w:val="left" w:pos="1418"/>
          <w:tab w:val="left" w:pos="1701"/>
        </w:tabs>
        <w:ind w:left="1418" w:hanging="1418"/>
        <w:rPr>
          <w:sz w:val="24"/>
        </w:rPr>
      </w:pPr>
      <w:r>
        <w:rPr>
          <w:sz w:val="24"/>
        </w:rPr>
        <w:tab/>
        <w:t>f. 443,34½, de uitgaaf f. 291,12½ en dus het batig saldo f. 152,22 bedroeg, wordt even als der diakonie van Schyndel  van den Heer diaken van Stavel, waarvan de ontvangst f. 53,11, de uitgaaf f. 38,- en het batig saldo dus f. 15,11 beliep, gehoord, goedgekeurd en geteekend door den kerkeraad; waarna aan beide heeren de belangen der verschillende diakonien onder dankbetuiging voor het door hen verrigte aanbevolen worden.</w:t>
      </w:r>
    </w:p>
    <w:p w14:paraId="07BCB1C7" w14:textId="77777777" w:rsidR="00696ED5" w:rsidRDefault="00696ED5">
      <w:pPr>
        <w:tabs>
          <w:tab w:val="left" w:pos="1418"/>
          <w:tab w:val="left" w:pos="1701"/>
        </w:tabs>
        <w:ind w:left="1418" w:hanging="1418"/>
        <w:rPr>
          <w:sz w:val="24"/>
        </w:rPr>
      </w:pPr>
    </w:p>
    <w:p w14:paraId="6CFCC6C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3862B5EE"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Aan den predikant wordt opgedragen, om, na kennisgeving van den </w:t>
      </w:r>
    </w:p>
    <w:p w14:paraId="3DEA4C32" w14:textId="77777777" w:rsidR="00696ED5" w:rsidRDefault="00696ED5">
      <w:pPr>
        <w:tabs>
          <w:tab w:val="left" w:pos="1418"/>
          <w:tab w:val="left" w:pos="1701"/>
        </w:tabs>
        <w:ind w:left="1418" w:hanging="1418"/>
        <w:rPr>
          <w:sz w:val="24"/>
        </w:rPr>
      </w:pPr>
      <w:r>
        <w:rPr>
          <w:sz w:val="24"/>
        </w:rPr>
        <w:t>king aan de</w:t>
      </w:r>
      <w:r>
        <w:rPr>
          <w:sz w:val="24"/>
        </w:rPr>
        <w:tab/>
        <w:t xml:space="preserve">predikstoel de rekening en verantwoording van den Heer Kerkvoogd omtrent </w:t>
      </w:r>
    </w:p>
    <w:p w14:paraId="6079E0BF" w14:textId="77777777" w:rsidR="00696ED5" w:rsidRDefault="00696ED5">
      <w:pPr>
        <w:tabs>
          <w:tab w:val="left" w:pos="1418"/>
          <w:tab w:val="left" w:pos="1701"/>
        </w:tabs>
        <w:ind w:left="1418" w:hanging="1418"/>
        <w:rPr>
          <w:sz w:val="24"/>
        </w:rPr>
      </w:pPr>
      <w:r>
        <w:rPr>
          <w:sz w:val="24"/>
        </w:rPr>
        <w:t>gemeenten</w:t>
      </w:r>
      <w:r>
        <w:rPr>
          <w:sz w:val="24"/>
        </w:rPr>
        <w:tab/>
        <w:t xml:space="preserve">st. Michiels Gestel c.a. op 25 Maart 1858 aan de gemeente voor te lezen en die </w:t>
      </w:r>
    </w:p>
    <w:p w14:paraId="3EAFDD46" w14:textId="77777777" w:rsidR="00696ED5" w:rsidRDefault="00696ED5">
      <w:pPr>
        <w:tabs>
          <w:tab w:val="left" w:pos="1418"/>
          <w:tab w:val="left" w:pos="1701"/>
        </w:tabs>
        <w:ind w:left="1418" w:hanging="1418"/>
        <w:rPr>
          <w:sz w:val="24"/>
        </w:rPr>
      </w:pPr>
      <w:r>
        <w:rPr>
          <w:sz w:val="24"/>
        </w:rPr>
        <w:t>der Kerke-</w:t>
      </w:r>
      <w:r>
        <w:rPr>
          <w:sz w:val="24"/>
        </w:rPr>
        <w:tab/>
        <w:t xml:space="preserve">van de diakonie  van genoemde gemeente, na ter inzage gelegen te hebben en </w:t>
      </w:r>
    </w:p>
    <w:p w14:paraId="7BC890C1" w14:textId="77777777" w:rsidR="00696ED5" w:rsidRDefault="00696ED5">
      <w:pPr>
        <w:tabs>
          <w:tab w:val="left" w:pos="1418"/>
          <w:tab w:val="left" w:pos="1701"/>
        </w:tabs>
        <w:ind w:left="1418" w:hanging="1418"/>
        <w:rPr>
          <w:sz w:val="24"/>
        </w:rPr>
      </w:pPr>
      <w:r>
        <w:rPr>
          <w:sz w:val="24"/>
        </w:rPr>
        <w:lastRenderedPageBreak/>
        <w:t>en Diaconie-</w:t>
      </w:r>
      <w:r>
        <w:rPr>
          <w:sz w:val="24"/>
        </w:rPr>
        <w:tab/>
        <w:t xml:space="preserve">in orde bevonden zynde, ten overstaan van de gemeente te sluiten, -  en om op </w:t>
      </w:r>
    </w:p>
    <w:p w14:paraId="58664382" w14:textId="77777777" w:rsidR="00696ED5" w:rsidRDefault="00696ED5">
      <w:pPr>
        <w:tabs>
          <w:tab w:val="left" w:pos="1418"/>
          <w:tab w:val="left" w:pos="1701"/>
        </w:tabs>
        <w:ind w:left="1418" w:hanging="1418"/>
        <w:rPr>
          <w:sz w:val="24"/>
        </w:rPr>
      </w:pPr>
      <w:r>
        <w:rPr>
          <w:sz w:val="24"/>
        </w:rPr>
        <w:t>rekening en</w:t>
      </w:r>
      <w:r>
        <w:rPr>
          <w:sz w:val="24"/>
        </w:rPr>
        <w:tab/>
        <w:t xml:space="preserve">dezelfde wyze in betrekking tot de kerke- en diakonierekening van Schyndel </w:t>
      </w:r>
    </w:p>
    <w:p w14:paraId="6638B4C1" w14:textId="77777777" w:rsidR="00696ED5" w:rsidRDefault="00696ED5">
      <w:pPr>
        <w:tabs>
          <w:tab w:val="left" w:pos="1418"/>
          <w:tab w:val="left" w:pos="1701"/>
        </w:tabs>
        <w:ind w:left="1418" w:hanging="1418"/>
        <w:rPr>
          <w:sz w:val="24"/>
        </w:rPr>
      </w:pPr>
      <w:r>
        <w:rPr>
          <w:sz w:val="24"/>
        </w:rPr>
        <w:t>sluiting der</w:t>
      </w:r>
      <w:r>
        <w:rPr>
          <w:sz w:val="24"/>
        </w:rPr>
        <w:tab/>
        <w:t>op 24 Maart 1858 te handelen.</w:t>
      </w:r>
    </w:p>
    <w:p w14:paraId="287B4AD9" w14:textId="77777777" w:rsidR="00696ED5" w:rsidRDefault="00696ED5">
      <w:pPr>
        <w:tabs>
          <w:tab w:val="left" w:pos="1418"/>
          <w:tab w:val="left" w:pos="1701"/>
        </w:tabs>
        <w:ind w:left="1418" w:hanging="1418"/>
        <w:rPr>
          <w:sz w:val="24"/>
        </w:rPr>
      </w:pPr>
      <w:r>
        <w:rPr>
          <w:sz w:val="24"/>
        </w:rPr>
        <w:t>laatstgenoemde.</w:t>
      </w:r>
    </w:p>
    <w:p w14:paraId="1CF32E8A" w14:textId="77777777" w:rsidR="00696ED5" w:rsidRDefault="00696ED5">
      <w:pPr>
        <w:tabs>
          <w:tab w:val="left" w:pos="1418"/>
          <w:tab w:val="left" w:pos="1701"/>
        </w:tabs>
        <w:ind w:left="1418" w:hanging="1418"/>
        <w:rPr>
          <w:sz w:val="24"/>
        </w:rPr>
      </w:pPr>
    </w:p>
    <w:p w14:paraId="384D377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05553662" w14:textId="77777777" w:rsidR="00696ED5" w:rsidRDefault="00696ED5">
      <w:pPr>
        <w:tabs>
          <w:tab w:val="left" w:pos="1418"/>
          <w:tab w:val="left" w:pos="1701"/>
        </w:tabs>
        <w:ind w:left="1418" w:hanging="1418"/>
        <w:rPr>
          <w:sz w:val="24"/>
        </w:rPr>
      </w:pPr>
    </w:p>
    <w:p w14:paraId="31140DE4" w14:textId="77777777" w:rsidR="00696ED5" w:rsidRDefault="00696ED5">
      <w:pPr>
        <w:tabs>
          <w:tab w:val="left" w:pos="1418"/>
          <w:tab w:val="left" w:pos="1701"/>
        </w:tabs>
        <w:ind w:left="1418" w:hanging="1418"/>
        <w:rPr>
          <w:sz w:val="24"/>
        </w:rPr>
      </w:pPr>
      <w:r>
        <w:rPr>
          <w:sz w:val="24"/>
        </w:rPr>
        <w:t>Voldoening</w:t>
      </w:r>
      <w:r>
        <w:rPr>
          <w:sz w:val="24"/>
        </w:rPr>
        <w:tab/>
      </w:r>
      <w:r>
        <w:rPr>
          <w:sz w:val="24"/>
        </w:rPr>
        <w:tab/>
        <w:t xml:space="preserve">De tabellen No.10, als betrekking hebbende op de diakonie van st. Michiels </w:t>
      </w:r>
    </w:p>
    <w:p w14:paraId="6965B7D2" w14:textId="77777777" w:rsidR="00696ED5" w:rsidRDefault="00696ED5">
      <w:pPr>
        <w:tabs>
          <w:tab w:val="left" w:pos="1418"/>
          <w:tab w:val="left" w:pos="1701"/>
        </w:tabs>
        <w:ind w:left="1418" w:hanging="1418"/>
        <w:rPr>
          <w:sz w:val="24"/>
        </w:rPr>
      </w:pPr>
      <w:r>
        <w:rPr>
          <w:sz w:val="24"/>
        </w:rPr>
        <w:t xml:space="preserve">aan Art.10    </w:t>
      </w:r>
      <w:r>
        <w:rPr>
          <w:sz w:val="24"/>
        </w:rPr>
        <w:tab/>
        <w:t xml:space="preserve"> Gestel  c.a. en op die van Schyndel, worden, ter voldoening aan Art.10 der  </w:t>
      </w:r>
    </w:p>
    <w:p w14:paraId="7E49E4E0" w14:textId="77777777" w:rsidR="00696ED5" w:rsidRDefault="00696ED5">
      <w:pPr>
        <w:tabs>
          <w:tab w:val="left" w:pos="1418"/>
          <w:tab w:val="left" w:pos="1701"/>
        </w:tabs>
        <w:ind w:left="1418" w:hanging="1418"/>
        <w:rPr>
          <w:sz w:val="24"/>
        </w:rPr>
      </w:pPr>
      <w:r>
        <w:rPr>
          <w:sz w:val="24"/>
        </w:rPr>
        <w:t>der wet tot</w:t>
      </w:r>
      <w:r>
        <w:rPr>
          <w:sz w:val="24"/>
        </w:rPr>
        <w:tab/>
        <w:t xml:space="preserve"> tot regeling van het Armbestuur, ingevuld, en, na met de brieven ten geleide  </w:t>
      </w:r>
    </w:p>
    <w:p w14:paraId="73DE73A9" w14:textId="77777777" w:rsidR="00696ED5" w:rsidRDefault="00696ED5">
      <w:pPr>
        <w:tabs>
          <w:tab w:val="left" w:pos="1418"/>
          <w:tab w:val="left" w:pos="1701"/>
        </w:tabs>
        <w:ind w:left="1418" w:hanging="1418"/>
        <w:rPr>
          <w:sz w:val="24"/>
        </w:rPr>
      </w:pPr>
      <w:r>
        <w:rPr>
          <w:sz w:val="24"/>
        </w:rPr>
        <w:t>regeling van</w:t>
      </w:r>
      <w:r>
        <w:rPr>
          <w:sz w:val="24"/>
        </w:rPr>
        <w:tab/>
        <w:t xml:space="preserve">door den kerkeraad geteekend te zyn, aan het Gemeentebestuur van st. michiels </w:t>
      </w:r>
    </w:p>
    <w:p w14:paraId="38081833" w14:textId="77777777" w:rsidR="00696ED5" w:rsidRDefault="00696ED5">
      <w:pPr>
        <w:tabs>
          <w:tab w:val="left" w:pos="1418"/>
          <w:tab w:val="left" w:pos="1701"/>
        </w:tabs>
        <w:ind w:left="1418" w:hanging="1418"/>
        <w:rPr>
          <w:sz w:val="24"/>
        </w:rPr>
      </w:pPr>
      <w:r>
        <w:rPr>
          <w:sz w:val="24"/>
        </w:rPr>
        <w:t xml:space="preserve">het Arm- </w:t>
      </w:r>
      <w:r>
        <w:rPr>
          <w:sz w:val="24"/>
        </w:rPr>
        <w:tab/>
        <w:t>Gestel en aan dat van Schyndel verzonden.</w:t>
      </w:r>
    </w:p>
    <w:p w14:paraId="29953578" w14:textId="77777777" w:rsidR="00696ED5" w:rsidRDefault="00696ED5">
      <w:pPr>
        <w:tabs>
          <w:tab w:val="left" w:pos="1418"/>
          <w:tab w:val="left" w:pos="1701"/>
        </w:tabs>
        <w:ind w:left="1418" w:hanging="1418"/>
        <w:rPr>
          <w:sz w:val="24"/>
        </w:rPr>
      </w:pPr>
      <w:r>
        <w:rPr>
          <w:sz w:val="24"/>
        </w:rPr>
        <w:t>bestuur..</w:t>
      </w:r>
    </w:p>
    <w:p w14:paraId="5C31075F" w14:textId="77777777" w:rsidR="00696ED5" w:rsidRDefault="00696ED5">
      <w:pPr>
        <w:tabs>
          <w:tab w:val="left" w:pos="1418"/>
          <w:tab w:val="left" w:pos="1701"/>
        </w:tabs>
        <w:ind w:left="1418" w:hanging="1418"/>
        <w:rPr>
          <w:sz w:val="24"/>
        </w:rPr>
      </w:pPr>
    </w:p>
    <w:p w14:paraId="5FF4ABF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4876F901" w14:textId="77777777" w:rsidR="00696ED5" w:rsidRDefault="00696ED5">
      <w:pPr>
        <w:tabs>
          <w:tab w:val="left" w:pos="1418"/>
          <w:tab w:val="left" w:pos="1701"/>
        </w:tabs>
        <w:ind w:left="1418" w:hanging="1418"/>
        <w:rPr>
          <w:sz w:val="24"/>
        </w:rPr>
      </w:pPr>
    </w:p>
    <w:p w14:paraId="173B6B04" w14:textId="77777777" w:rsidR="00696ED5" w:rsidRDefault="00696ED5">
      <w:pPr>
        <w:tabs>
          <w:tab w:val="left" w:pos="1418"/>
          <w:tab w:val="left" w:pos="1701"/>
        </w:tabs>
        <w:ind w:left="1418" w:hanging="1418"/>
        <w:rPr>
          <w:sz w:val="24"/>
        </w:rPr>
      </w:pPr>
      <w:r>
        <w:rPr>
          <w:sz w:val="24"/>
        </w:rPr>
        <w:t>Verhooging</w:t>
      </w:r>
      <w:r>
        <w:rPr>
          <w:sz w:val="24"/>
        </w:rPr>
        <w:tab/>
      </w:r>
      <w:r>
        <w:rPr>
          <w:sz w:val="24"/>
        </w:rPr>
        <w:tab/>
        <w:t xml:space="preserve">Met het oog op het aanzienlyk batig slot der diakonierekening van st. </w:t>
      </w:r>
    </w:p>
    <w:p w14:paraId="5D852F26" w14:textId="77777777" w:rsidR="00696ED5" w:rsidRDefault="00696ED5">
      <w:pPr>
        <w:tabs>
          <w:tab w:val="left" w:pos="1418"/>
          <w:tab w:val="left" w:pos="1701"/>
        </w:tabs>
        <w:ind w:left="1418" w:hanging="1418"/>
        <w:rPr>
          <w:sz w:val="24"/>
        </w:rPr>
      </w:pPr>
      <w:r>
        <w:rPr>
          <w:sz w:val="24"/>
        </w:rPr>
        <w:t>der inschry-</w:t>
      </w:r>
      <w:r>
        <w:rPr>
          <w:sz w:val="24"/>
        </w:rPr>
        <w:tab/>
        <w:t xml:space="preserve">Michiels gestel c.a. besluit de vergadering de ten name van de Gereformeerde </w:t>
      </w:r>
    </w:p>
    <w:p w14:paraId="596EB592" w14:textId="77777777" w:rsidR="00696ED5" w:rsidRDefault="00696ED5">
      <w:pPr>
        <w:tabs>
          <w:tab w:val="left" w:pos="1418"/>
          <w:tab w:val="left" w:pos="1701"/>
        </w:tabs>
        <w:ind w:left="1418" w:hanging="1418"/>
        <w:rPr>
          <w:sz w:val="24"/>
        </w:rPr>
      </w:pPr>
      <w:r>
        <w:rPr>
          <w:sz w:val="24"/>
        </w:rPr>
        <w:t>ving op het</w:t>
      </w:r>
      <w:r>
        <w:rPr>
          <w:sz w:val="24"/>
        </w:rPr>
        <w:tab/>
        <w:t xml:space="preserve">Diakonie te st. Michiels Gestel op het Grootboek der 2½ pct.Werkelyke </w:t>
      </w:r>
    </w:p>
    <w:p w14:paraId="07388A0B" w14:textId="77777777" w:rsidR="00696ED5" w:rsidRDefault="00696ED5">
      <w:pPr>
        <w:tabs>
          <w:tab w:val="left" w:pos="1418"/>
          <w:tab w:val="left" w:pos="1701"/>
        </w:tabs>
        <w:ind w:left="1418" w:hanging="1418"/>
        <w:rPr>
          <w:sz w:val="24"/>
        </w:rPr>
      </w:pPr>
      <w:r>
        <w:rPr>
          <w:sz w:val="24"/>
        </w:rPr>
        <w:t xml:space="preserve">Grootboek </w:t>
      </w:r>
      <w:r>
        <w:rPr>
          <w:sz w:val="24"/>
        </w:rPr>
        <w:tab/>
        <w:t xml:space="preserve">Schuld staande inschryving groot f. 5.100,- op f. 5.300,- te brengen, aan welk </w:t>
      </w:r>
    </w:p>
    <w:p w14:paraId="1F147FF8" w14:textId="77777777" w:rsidR="00696ED5" w:rsidRDefault="00696ED5">
      <w:pPr>
        <w:tabs>
          <w:tab w:val="left" w:pos="1418"/>
          <w:tab w:val="left" w:pos="1701"/>
        </w:tabs>
        <w:ind w:left="1418" w:hanging="1418"/>
        <w:rPr>
          <w:sz w:val="24"/>
        </w:rPr>
      </w:pPr>
      <w:r>
        <w:rPr>
          <w:sz w:val="24"/>
        </w:rPr>
        <w:t>t.n.v. de Gere-</w:t>
      </w:r>
      <w:r>
        <w:rPr>
          <w:sz w:val="24"/>
        </w:rPr>
        <w:tab/>
        <w:t>besluit door den Heer diaken P. van den Briel gevolg zal gegeven worden.</w:t>
      </w:r>
    </w:p>
    <w:p w14:paraId="707E1ADE" w14:textId="77777777" w:rsidR="00696ED5" w:rsidRDefault="00696ED5">
      <w:pPr>
        <w:tabs>
          <w:tab w:val="left" w:pos="1418"/>
          <w:tab w:val="left" w:pos="1701"/>
        </w:tabs>
        <w:ind w:left="1418" w:hanging="1418"/>
        <w:rPr>
          <w:sz w:val="24"/>
        </w:rPr>
      </w:pPr>
      <w:r>
        <w:rPr>
          <w:sz w:val="24"/>
        </w:rPr>
        <w:t>formeerde</w:t>
      </w:r>
    </w:p>
    <w:p w14:paraId="30D9A552" w14:textId="77777777" w:rsidR="00696ED5" w:rsidRDefault="00696ED5">
      <w:pPr>
        <w:tabs>
          <w:tab w:val="left" w:pos="1418"/>
          <w:tab w:val="left" w:pos="1701"/>
        </w:tabs>
        <w:ind w:left="1418" w:hanging="1418"/>
        <w:rPr>
          <w:sz w:val="24"/>
        </w:rPr>
      </w:pPr>
      <w:r>
        <w:rPr>
          <w:sz w:val="24"/>
        </w:rPr>
        <w:t>Diakonie te st. Michiels Gestel.</w:t>
      </w:r>
    </w:p>
    <w:p w14:paraId="28A7F93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4F10257E" w14:textId="77777777" w:rsidR="00696ED5" w:rsidRDefault="00696ED5">
      <w:pPr>
        <w:tabs>
          <w:tab w:val="left" w:pos="1418"/>
          <w:tab w:val="left" w:pos="1701"/>
        </w:tabs>
        <w:ind w:left="1418" w:hanging="1418"/>
        <w:rPr>
          <w:sz w:val="24"/>
        </w:rPr>
      </w:pPr>
    </w:p>
    <w:p w14:paraId="397B384D"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De predikant deelt der vergadering eene by hem ontvangen missive, het </w:t>
      </w:r>
    </w:p>
    <w:p w14:paraId="472BC088" w14:textId="77777777" w:rsidR="00696ED5" w:rsidRDefault="00696ED5">
      <w:pPr>
        <w:tabs>
          <w:tab w:val="left" w:pos="1418"/>
          <w:tab w:val="left" w:pos="1701"/>
        </w:tabs>
        <w:ind w:left="1418" w:hanging="1418"/>
        <w:rPr>
          <w:sz w:val="24"/>
        </w:rPr>
      </w:pPr>
      <w:r>
        <w:rPr>
          <w:sz w:val="24"/>
        </w:rPr>
        <w:t>ling van het</w:t>
      </w:r>
      <w:r>
        <w:rPr>
          <w:sz w:val="24"/>
        </w:rPr>
        <w:tab/>
        <w:t xml:space="preserve">berigt inhoudende van het overlyden op 20 January jl. van A. Sparo, in leven </w:t>
      </w:r>
    </w:p>
    <w:p w14:paraId="74860415" w14:textId="77777777" w:rsidR="00696ED5" w:rsidRDefault="00696ED5">
      <w:pPr>
        <w:tabs>
          <w:tab w:val="left" w:pos="1418"/>
          <w:tab w:val="left" w:pos="1701"/>
        </w:tabs>
        <w:ind w:left="1418" w:hanging="1418"/>
        <w:rPr>
          <w:sz w:val="24"/>
        </w:rPr>
      </w:pPr>
      <w:r>
        <w:rPr>
          <w:sz w:val="24"/>
        </w:rPr>
        <w:t xml:space="preserve">overlyden van kerkelyken bediende der Hervormde Gemeente van st. Michiels getel c.a.; en </w:t>
      </w:r>
    </w:p>
    <w:p w14:paraId="5457A24C" w14:textId="77777777" w:rsidR="00696ED5" w:rsidRDefault="00696ED5">
      <w:pPr>
        <w:tabs>
          <w:tab w:val="left" w:pos="1418"/>
          <w:tab w:val="left" w:pos="1701"/>
        </w:tabs>
        <w:ind w:left="1418" w:hanging="1418"/>
        <w:rPr>
          <w:sz w:val="24"/>
        </w:rPr>
      </w:pPr>
      <w:r>
        <w:rPr>
          <w:sz w:val="24"/>
        </w:rPr>
        <w:lastRenderedPageBreak/>
        <w:t>den kerke-</w:t>
      </w:r>
      <w:r>
        <w:rPr>
          <w:sz w:val="24"/>
        </w:rPr>
        <w:tab/>
        <w:t xml:space="preserve">een hem mondeling gedaan verzoek zyner erfgenamen, om de inkomsten aan </w:t>
      </w:r>
    </w:p>
    <w:p w14:paraId="40FA2370" w14:textId="77777777" w:rsidR="00696ED5" w:rsidRDefault="00696ED5">
      <w:pPr>
        <w:tabs>
          <w:tab w:val="left" w:pos="1418"/>
          <w:tab w:val="left" w:pos="1701"/>
        </w:tabs>
        <w:ind w:left="1418" w:hanging="1418"/>
        <w:rPr>
          <w:sz w:val="24"/>
        </w:rPr>
      </w:pPr>
      <w:r>
        <w:rPr>
          <w:sz w:val="24"/>
        </w:rPr>
        <w:t>lyken bedien-</w:t>
      </w:r>
      <w:r>
        <w:rPr>
          <w:sz w:val="24"/>
        </w:rPr>
        <w:tab/>
        <w:t xml:space="preserve">genoemde betrekking verbonden gedurende het loopende vierendeeljaar te </w:t>
      </w:r>
    </w:p>
    <w:p w14:paraId="572E53C2" w14:textId="77777777" w:rsidR="00696ED5" w:rsidRDefault="00696ED5">
      <w:pPr>
        <w:tabs>
          <w:tab w:val="left" w:pos="1418"/>
          <w:tab w:val="left" w:pos="1701"/>
        </w:tabs>
        <w:ind w:left="1418" w:hanging="1418"/>
        <w:rPr>
          <w:sz w:val="24"/>
        </w:rPr>
      </w:pPr>
      <w:r>
        <w:rPr>
          <w:sz w:val="24"/>
        </w:rPr>
        <w:t>de der Her-</w:t>
      </w:r>
      <w:r>
        <w:rPr>
          <w:sz w:val="24"/>
        </w:rPr>
        <w:tab/>
        <w:t>blyven genieten, mede</w:t>
      </w:r>
    </w:p>
    <w:p w14:paraId="27500BAD" w14:textId="77777777" w:rsidR="00696ED5" w:rsidRDefault="00696ED5">
      <w:pPr>
        <w:tabs>
          <w:tab w:val="left" w:pos="1418"/>
          <w:tab w:val="left" w:pos="1701"/>
        </w:tabs>
        <w:ind w:left="1418" w:hanging="1418"/>
        <w:rPr>
          <w:sz w:val="24"/>
        </w:rPr>
      </w:pPr>
      <w:r>
        <w:rPr>
          <w:sz w:val="24"/>
        </w:rPr>
        <w:t>vormde Ge-</w:t>
      </w:r>
      <w:r>
        <w:rPr>
          <w:sz w:val="24"/>
        </w:rPr>
        <w:tab/>
      </w:r>
      <w:r>
        <w:rPr>
          <w:sz w:val="24"/>
        </w:rPr>
        <w:tab/>
        <w:t xml:space="preserve">Dit verzoek in overweging genomen zynde besluit men, dat voornoemde </w:t>
      </w:r>
    </w:p>
    <w:p w14:paraId="44DCA94A" w14:textId="77777777" w:rsidR="00696ED5" w:rsidRDefault="00696ED5">
      <w:pPr>
        <w:tabs>
          <w:tab w:val="left" w:pos="1418"/>
          <w:tab w:val="left" w:pos="1701"/>
        </w:tabs>
        <w:ind w:left="1418" w:hanging="1418"/>
        <w:rPr>
          <w:sz w:val="24"/>
        </w:rPr>
      </w:pPr>
      <w:r>
        <w:rPr>
          <w:sz w:val="24"/>
        </w:rPr>
        <w:t>meente van</w:t>
      </w:r>
      <w:r>
        <w:rPr>
          <w:sz w:val="24"/>
        </w:rPr>
        <w:tab/>
        <w:t xml:space="preserve">erfgenaam, voor hunne rekening voor de waarneming van de hier voren ver- </w:t>
      </w:r>
    </w:p>
    <w:p w14:paraId="6057539F" w14:textId="77777777" w:rsidR="00696ED5" w:rsidRDefault="00696ED5">
      <w:pPr>
        <w:tabs>
          <w:tab w:val="left" w:pos="1418"/>
          <w:tab w:val="left" w:pos="1701"/>
        </w:tabs>
        <w:ind w:left="1418" w:hanging="1418"/>
        <w:rPr>
          <w:sz w:val="24"/>
        </w:rPr>
      </w:pPr>
      <w:r>
        <w:rPr>
          <w:sz w:val="24"/>
        </w:rPr>
        <w:t>st. Michiels-</w:t>
      </w:r>
      <w:r>
        <w:rPr>
          <w:sz w:val="24"/>
        </w:rPr>
        <w:tab/>
        <w:t xml:space="preserve">melde betrekking tot het einde dezer maand zorgdragende, de inkomsten er </w:t>
      </w:r>
    </w:p>
    <w:p w14:paraId="112FEF81" w14:textId="77777777" w:rsidR="00696ED5" w:rsidRDefault="00696ED5">
      <w:pPr>
        <w:tabs>
          <w:tab w:val="left" w:pos="1418"/>
          <w:tab w:val="left" w:pos="1701"/>
        </w:tabs>
        <w:ind w:left="1418" w:hanging="1418"/>
        <w:rPr>
          <w:sz w:val="24"/>
        </w:rPr>
      </w:pPr>
      <w:r>
        <w:rPr>
          <w:sz w:val="24"/>
        </w:rPr>
        <w:t>Gestel c.a.</w:t>
      </w:r>
      <w:r>
        <w:rPr>
          <w:sz w:val="24"/>
        </w:rPr>
        <w:tab/>
        <w:t>aan verbonden tot en met 31 Maart 1858 zullen blyven genieten.</w:t>
      </w:r>
    </w:p>
    <w:p w14:paraId="7703DB30" w14:textId="77777777" w:rsidR="00696ED5" w:rsidRDefault="00696ED5">
      <w:pPr>
        <w:tabs>
          <w:tab w:val="left" w:pos="1418"/>
          <w:tab w:val="left" w:pos="1701"/>
        </w:tabs>
        <w:ind w:left="1418" w:hanging="1418"/>
        <w:rPr>
          <w:sz w:val="24"/>
        </w:rPr>
      </w:pPr>
      <w:r>
        <w:rPr>
          <w:sz w:val="24"/>
        </w:rPr>
        <w:t>A.Sparo en</w:t>
      </w:r>
      <w:r>
        <w:rPr>
          <w:sz w:val="24"/>
        </w:rPr>
        <w:tab/>
      </w:r>
      <w:r>
        <w:rPr>
          <w:sz w:val="24"/>
        </w:rPr>
        <w:tab/>
        <w:t xml:space="preserve">Aan het Classikaal Bestuur van ’s Hertogenbosch wordt van het overlyden </w:t>
      </w:r>
    </w:p>
    <w:p w14:paraId="69FCAA89" w14:textId="77777777" w:rsidR="00696ED5" w:rsidRDefault="00696ED5">
      <w:pPr>
        <w:tabs>
          <w:tab w:val="left" w:pos="1418"/>
          <w:tab w:val="left" w:pos="1701"/>
        </w:tabs>
        <w:ind w:left="1418" w:hanging="1418"/>
        <w:rPr>
          <w:sz w:val="24"/>
        </w:rPr>
      </w:pPr>
      <w:r>
        <w:rPr>
          <w:sz w:val="24"/>
        </w:rPr>
        <w:t>van een ver-</w:t>
      </w:r>
      <w:r>
        <w:rPr>
          <w:sz w:val="24"/>
        </w:rPr>
        <w:tab/>
        <w:t xml:space="preserve">van A.Sparo en van dit besluit, - en van het laatstgenoemde aan de belangheb- </w:t>
      </w:r>
    </w:p>
    <w:p w14:paraId="1D272B67" w14:textId="77777777" w:rsidR="00696ED5" w:rsidRDefault="00696ED5">
      <w:pPr>
        <w:tabs>
          <w:tab w:val="left" w:pos="1418"/>
          <w:tab w:val="left" w:pos="1701"/>
        </w:tabs>
        <w:ind w:left="1418" w:hanging="1418"/>
        <w:rPr>
          <w:sz w:val="24"/>
        </w:rPr>
      </w:pPr>
      <w:r>
        <w:rPr>
          <w:sz w:val="24"/>
        </w:rPr>
        <w:t xml:space="preserve">zoek zyner </w:t>
      </w:r>
      <w:r>
        <w:rPr>
          <w:sz w:val="24"/>
        </w:rPr>
        <w:tab/>
        <w:t xml:space="preserve">bende door Kerkvoogd en Kerkeraad, uitmakendehet kerkbestuur  van </w:t>
      </w:r>
    </w:p>
    <w:p w14:paraId="02B8DBE6" w14:textId="77777777" w:rsidR="00696ED5" w:rsidRDefault="00696ED5">
      <w:pPr>
        <w:tabs>
          <w:tab w:val="left" w:pos="1418"/>
          <w:tab w:val="left" w:pos="1701"/>
        </w:tabs>
        <w:ind w:left="1418" w:hanging="1418"/>
        <w:rPr>
          <w:sz w:val="24"/>
        </w:rPr>
      </w:pPr>
      <w:r>
        <w:rPr>
          <w:sz w:val="24"/>
        </w:rPr>
        <w:t>erfgenamen</w:t>
      </w:r>
      <w:r>
        <w:rPr>
          <w:sz w:val="24"/>
        </w:rPr>
        <w:tab/>
        <w:t>de Hervormde Gemeente van st. Michiels Gestl c.a. kennis gegeven.</w:t>
      </w:r>
    </w:p>
    <w:p w14:paraId="08D8B2FE" w14:textId="77777777" w:rsidR="00696ED5" w:rsidRDefault="00696ED5">
      <w:pPr>
        <w:tabs>
          <w:tab w:val="left" w:pos="1418"/>
          <w:tab w:val="left" w:pos="1701"/>
        </w:tabs>
        <w:ind w:left="1418" w:hanging="1418"/>
        <w:rPr>
          <w:sz w:val="24"/>
        </w:rPr>
      </w:pPr>
      <w:r>
        <w:rPr>
          <w:sz w:val="24"/>
        </w:rPr>
        <w:t>benevens het</w:t>
      </w:r>
    </w:p>
    <w:p w14:paraId="7C5762BC" w14:textId="77777777" w:rsidR="00696ED5" w:rsidRDefault="00696ED5">
      <w:pPr>
        <w:tabs>
          <w:tab w:val="left" w:pos="1418"/>
          <w:tab w:val="left" w:pos="1701"/>
        </w:tabs>
        <w:ind w:left="1418" w:hanging="1418"/>
        <w:rPr>
          <w:sz w:val="24"/>
        </w:rPr>
      </w:pPr>
      <w:r>
        <w:rPr>
          <w:sz w:val="24"/>
        </w:rPr>
        <w:t>hieromtrent</w:t>
      </w:r>
    </w:p>
    <w:p w14:paraId="3F73BA6D" w14:textId="77777777" w:rsidR="00696ED5" w:rsidRDefault="00696ED5">
      <w:pPr>
        <w:tabs>
          <w:tab w:val="left" w:pos="1418"/>
          <w:tab w:val="left" w:pos="1701"/>
        </w:tabs>
        <w:ind w:left="1418" w:hanging="1418"/>
        <w:rPr>
          <w:sz w:val="24"/>
        </w:rPr>
      </w:pPr>
      <w:r>
        <w:rPr>
          <w:sz w:val="24"/>
        </w:rPr>
        <w:t xml:space="preserve">beslotene en verrigte. </w:t>
      </w:r>
    </w:p>
    <w:p w14:paraId="55C3C72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9.</w:t>
      </w:r>
    </w:p>
    <w:p w14:paraId="52BB2D88" w14:textId="77777777" w:rsidR="00696ED5" w:rsidRDefault="00696ED5">
      <w:pPr>
        <w:tabs>
          <w:tab w:val="left" w:pos="1418"/>
          <w:tab w:val="left" w:pos="1701"/>
        </w:tabs>
        <w:ind w:left="1418" w:hanging="1418"/>
        <w:rPr>
          <w:sz w:val="24"/>
        </w:rPr>
      </w:pPr>
    </w:p>
    <w:p w14:paraId="71CE8D80" w14:textId="77777777" w:rsidR="00696ED5" w:rsidRDefault="00696ED5">
      <w:pPr>
        <w:tabs>
          <w:tab w:val="left" w:pos="1418"/>
          <w:tab w:val="left" w:pos="1701"/>
        </w:tabs>
        <w:ind w:left="1418" w:hanging="1418"/>
        <w:rPr>
          <w:sz w:val="24"/>
        </w:rPr>
      </w:pPr>
      <w:r>
        <w:rPr>
          <w:sz w:val="24"/>
        </w:rPr>
        <w:t>Benoeming</w:t>
      </w:r>
      <w:r>
        <w:rPr>
          <w:sz w:val="24"/>
        </w:rPr>
        <w:tab/>
      </w:r>
      <w:r>
        <w:rPr>
          <w:sz w:val="24"/>
        </w:rPr>
        <w:tab/>
        <w:t xml:space="preserve">Nadat de vergadering het mondeling verzoek van P.van den Briel en A.J. </w:t>
      </w:r>
    </w:p>
    <w:p w14:paraId="1C175233" w14:textId="77777777" w:rsidR="00696ED5" w:rsidRDefault="00696ED5">
      <w:pPr>
        <w:tabs>
          <w:tab w:val="left" w:pos="1418"/>
          <w:tab w:val="left" w:pos="1701"/>
        </w:tabs>
        <w:ind w:left="1418" w:hanging="1418"/>
        <w:rPr>
          <w:sz w:val="24"/>
        </w:rPr>
      </w:pPr>
      <w:r>
        <w:rPr>
          <w:sz w:val="24"/>
        </w:rPr>
        <w:t>van P.v.d.</w:t>
      </w:r>
      <w:r>
        <w:rPr>
          <w:sz w:val="24"/>
        </w:rPr>
        <w:tab/>
        <w:t xml:space="preserve">Verhoeve en het schriftelyk by den predikant ingekomene van J.H. Pouhorst, </w:t>
      </w:r>
    </w:p>
    <w:p w14:paraId="45B93B2E" w14:textId="77777777" w:rsidR="00696ED5" w:rsidRDefault="00696ED5">
      <w:pPr>
        <w:tabs>
          <w:tab w:val="left" w:pos="1418"/>
          <w:tab w:val="left" w:pos="1701"/>
        </w:tabs>
        <w:ind w:left="1418" w:hanging="1418"/>
        <w:rPr>
          <w:sz w:val="24"/>
        </w:rPr>
      </w:pPr>
      <w:r>
        <w:rPr>
          <w:sz w:val="24"/>
        </w:rPr>
        <w:t xml:space="preserve">Briel tot </w:t>
      </w:r>
      <w:r>
        <w:rPr>
          <w:sz w:val="24"/>
        </w:rPr>
        <w:tab/>
        <w:t xml:space="preserve">om als kerkelyke bediende aangesteld te worden in overweging genomen heeft, </w:t>
      </w:r>
    </w:p>
    <w:p w14:paraId="6E202694" w14:textId="77777777" w:rsidR="00696ED5" w:rsidRDefault="00696ED5">
      <w:pPr>
        <w:tabs>
          <w:tab w:val="left" w:pos="1418"/>
          <w:tab w:val="left" w:pos="1701"/>
        </w:tabs>
        <w:ind w:left="1418" w:hanging="1418"/>
        <w:rPr>
          <w:sz w:val="24"/>
        </w:rPr>
      </w:pPr>
      <w:r>
        <w:rPr>
          <w:sz w:val="24"/>
        </w:rPr>
        <w:t>kerkelyken</w:t>
      </w:r>
      <w:r>
        <w:rPr>
          <w:sz w:val="24"/>
        </w:rPr>
        <w:tab/>
        <w:t xml:space="preserve">gaat ze, om in de opensstaande betrekking van kerkelyke bediening te </w:t>
      </w:r>
    </w:p>
    <w:p w14:paraId="6274F7EC" w14:textId="77777777" w:rsidR="00696ED5" w:rsidRDefault="00696ED5">
      <w:pPr>
        <w:tabs>
          <w:tab w:val="left" w:pos="1418"/>
          <w:tab w:val="left" w:pos="1701"/>
        </w:tabs>
        <w:ind w:left="1418" w:hanging="1418"/>
        <w:rPr>
          <w:sz w:val="24"/>
        </w:rPr>
      </w:pPr>
      <w:r>
        <w:rPr>
          <w:sz w:val="24"/>
        </w:rPr>
        <w:t>bediende van</w:t>
      </w:r>
      <w:r>
        <w:rPr>
          <w:sz w:val="24"/>
        </w:rPr>
        <w:tab/>
        <w:t>voorzien, tot stemming over.</w:t>
      </w:r>
    </w:p>
    <w:p w14:paraId="3C57F1D3" w14:textId="77777777" w:rsidR="00696ED5" w:rsidRDefault="00696ED5">
      <w:pPr>
        <w:tabs>
          <w:tab w:val="left" w:pos="1418"/>
          <w:tab w:val="left" w:pos="1701"/>
        </w:tabs>
        <w:ind w:left="1418" w:hanging="1418"/>
        <w:rPr>
          <w:sz w:val="24"/>
        </w:rPr>
      </w:pPr>
      <w:r>
        <w:rPr>
          <w:sz w:val="24"/>
        </w:rPr>
        <w:t>de Hervorm-</w:t>
      </w:r>
      <w:r>
        <w:rPr>
          <w:sz w:val="24"/>
        </w:rPr>
        <w:tab/>
      </w:r>
      <w:r>
        <w:rPr>
          <w:sz w:val="24"/>
        </w:rPr>
        <w:tab/>
        <w:t xml:space="preserve">Met eenparigheid van stemmen, buiten die van den benoemde wordt tot </w:t>
      </w:r>
    </w:p>
    <w:p w14:paraId="14E5045F" w14:textId="77777777" w:rsidR="00696ED5" w:rsidRDefault="00696ED5">
      <w:pPr>
        <w:tabs>
          <w:tab w:val="left" w:pos="1418"/>
          <w:tab w:val="left" w:pos="1701"/>
        </w:tabs>
        <w:ind w:left="1418" w:hanging="1418"/>
        <w:rPr>
          <w:sz w:val="24"/>
        </w:rPr>
      </w:pPr>
      <w:r>
        <w:rPr>
          <w:sz w:val="24"/>
        </w:rPr>
        <w:t>de Gemeente</w:t>
      </w:r>
      <w:r>
        <w:rPr>
          <w:sz w:val="24"/>
        </w:rPr>
        <w:tab/>
        <w:t>kerkelyken bediende  van de Hervormde Gemeente van st.Michiels Gestel,</w:t>
      </w:r>
    </w:p>
    <w:p w14:paraId="30E56663" w14:textId="77777777" w:rsidR="00696ED5" w:rsidRDefault="00696ED5">
      <w:pPr>
        <w:tabs>
          <w:tab w:val="left" w:pos="1418"/>
          <w:tab w:val="left" w:pos="1701"/>
        </w:tabs>
        <w:ind w:left="1418" w:hanging="1418"/>
        <w:rPr>
          <w:sz w:val="24"/>
        </w:rPr>
      </w:pPr>
      <w:r>
        <w:rPr>
          <w:sz w:val="24"/>
        </w:rPr>
        <w:t>van st. Mich-</w:t>
      </w:r>
      <w:r>
        <w:rPr>
          <w:sz w:val="24"/>
        </w:rPr>
        <w:tab/>
        <w:t>in te gaan met den 1</w:t>
      </w:r>
      <w:r>
        <w:rPr>
          <w:sz w:val="24"/>
          <w:vertAlign w:val="superscript"/>
        </w:rPr>
        <w:t>ste</w:t>
      </w:r>
      <w:r>
        <w:rPr>
          <w:sz w:val="24"/>
        </w:rPr>
        <w:t xml:space="preserve"> April 1858, door den kerkvoogd en kerkeraad, uit-</w:t>
      </w:r>
    </w:p>
    <w:p w14:paraId="6B95AE71" w14:textId="77777777" w:rsidR="00696ED5" w:rsidRDefault="00696ED5">
      <w:pPr>
        <w:tabs>
          <w:tab w:val="left" w:pos="1418"/>
          <w:tab w:val="left" w:pos="1701"/>
        </w:tabs>
        <w:ind w:left="1418" w:hanging="1418"/>
        <w:rPr>
          <w:sz w:val="24"/>
        </w:rPr>
      </w:pPr>
      <w:r>
        <w:rPr>
          <w:sz w:val="24"/>
        </w:rPr>
        <w:t xml:space="preserve">iels Gestel </w:t>
      </w:r>
      <w:r>
        <w:rPr>
          <w:sz w:val="24"/>
        </w:rPr>
        <w:tab/>
        <w:t xml:space="preserve">makende het kerkbestuur van genoemde gemeente, gekozen Pieter van den </w:t>
      </w:r>
    </w:p>
    <w:p w14:paraId="68521404" w14:textId="77777777" w:rsidR="00696ED5" w:rsidRDefault="00696ED5">
      <w:pPr>
        <w:tabs>
          <w:tab w:val="left" w:pos="1418"/>
          <w:tab w:val="left" w:pos="1701"/>
        </w:tabs>
        <w:ind w:left="1418" w:hanging="1418"/>
        <w:rPr>
          <w:sz w:val="24"/>
        </w:rPr>
      </w:pPr>
      <w:r>
        <w:rPr>
          <w:sz w:val="24"/>
        </w:rPr>
        <w:t>c.a.</w:t>
      </w:r>
      <w:r>
        <w:rPr>
          <w:sz w:val="24"/>
        </w:rPr>
        <w:tab/>
        <w:t>Briel, door wien de met hartelyke wenschen en beden aan hem door genoemd kerkbestuur overhandigde aanstelling aangenomen wordt, wordende tevens van deze benoeming door een afschrift dezer aanstelling aan het Classikaal Bestuur van ’s Hertogenbosch kennis gegeven.</w:t>
      </w:r>
    </w:p>
    <w:p w14:paraId="2FD6DE1B" w14:textId="77777777" w:rsidR="00696ED5" w:rsidRDefault="00696ED5">
      <w:pPr>
        <w:tabs>
          <w:tab w:val="left" w:pos="1418"/>
          <w:tab w:val="left" w:pos="1701"/>
        </w:tabs>
        <w:ind w:left="1418" w:hanging="1418"/>
        <w:rPr>
          <w:sz w:val="24"/>
        </w:rPr>
      </w:pPr>
    </w:p>
    <w:p w14:paraId="611386ED"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10.</w:t>
      </w:r>
    </w:p>
    <w:p w14:paraId="452C1920" w14:textId="77777777" w:rsidR="00696ED5" w:rsidRDefault="00696ED5">
      <w:pPr>
        <w:tabs>
          <w:tab w:val="left" w:pos="1418"/>
          <w:tab w:val="left" w:pos="1701"/>
        </w:tabs>
        <w:ind w:left="1418" w:hanging="1418"/>
        <w:rPr>
          <w:sz w:val="24"/>
        </w:rPr>
      </w:pPr>
    </w:p>
    <w:p w14:paraId="47CCB119"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12B2E912" w14:textId="77777777" w:rsidR="00696ED5" w:rsidRDefault="00696ED5">
      <w:pPr>
        <w:tabs>
          <w:tab w:val="left" w:pos="1418"/>
          <w:tab w:val="left" w:pos="1701"/>
        </w:tabs>
        <w:ind w:left="1418" w:hanging="1418"/>
        <w:rPr>
          <w:sz w:val="24"/>
        </w:rPr>
      </w:pPr>
    </w:p>
    <w:p w14:paraId="74A41AF9" w14:textId="77777777" w:rsidR="00696ED5" w:rsidRDefault="00696ED5">
      <w:pPr>
        <w:tabs>
          <w:tab w:val="left" w:pos="1418"/>
          <w:tab w:val="left" w:pos="1701"/>
        </w:tabs>
        <w:ind w:left="1418" w:hanging="1418"/>
        <w:rPr>
          <w:sz w:val="24"/>
        </w:rPr>
      </w:pPr>
    </w:p>
    <w:p w14:paraId="56ABAE94" w14:textId="77777777" w:rsidR="00696ED5" w:rsidRDefault="00696ED5">
      <w:pPr>
        <w:tabs>
          <w:tab w:val="left" w:pos="1418"/>
          <w:tab w:val="left" w:pos="1701"/>
        </w:tabs>
        <w:ind w:left="1418" w:hanging="1418"/>
        <w:rPr>
          <w:sz w:val="24"/>
        </w:rPr>
      </w:pPr>
      <w:r>
        <w:rPr>
          <w:sz w:val="24"/>
        </w:rPr>
        <w:tab/>
      </w:r>
      <w:r>
        <w:rPr>
          <w:sz w:val="24"/>
        </w:rPr>
        <w:tab/>
        <w:t>Gezien door  Kerkvisitatoren</w:t>
      </w:r>
      <w:r>
        <w:rPr>
          <w:sz w:val="24"/>
        </w:rPr>
        <w:tab/>
      </w:r>
      <w:r>
        <w:rPr>
          <w:sz w:val="24"/>
        </w:rPr>
        <w:tab/>
        <w:t>G.H. Brand</w:t>
      </w:r>
      <w:r>
        <w:rPr>
          <w:sz w:val="24"/>
        </w:rPr>
        <w:tab/>
        <w:t xml:space="preserve"> </w:t>
      </w:r>
      <w:r>
        <w:rPr>
          <w:sz w:val="24"/>
        </w:rPr>
        <w:tab/>
        <w:t>Predt.</w:t>
      </w:r>
    </w:p>
    <w:p w14:paraId="135541CE" w14:textId="77777777" w:rsidR="00696ED5" w:rsidRDefault="00696ED5">
      <w:pPr>
        <w:tabs>
          <w:tab w:val="left" w:pos="1418"/>
          <w:tab w:val="left" w:pos="1701"/>
        </w:tabs>
        <w:ind w:left="1418" w:hanging="1418"/>
        <w:rPr>
          <w:sz w:val="24"/>
        </w:rPr>
      </w:pPr>
      <w:r>
        <w:rPr>
          <w:sz w:val="24"/>
        </w:rPr>
        <w:tab/>
      </w:r>
      <w:r>
        <w:rPr>
          <w:sz w:val="24"/>
        </w:rPr>
        <w:tab/>
        <w:t>Den 6den Mei 1858</w:t>
      </w:r>
      <w:r>
        <w:rPr>
          <w:sz w:val="24"/>
        </w:rPr>
        <w:tab/>
      </w:r>
      <w:r>
        <w:rPr>
          <w:sz w:val="24"/>
        </w:rPr>
        <w:tab/>
        <w:t>J.H. Crenz Lechleitner.          Ouderling</w:t>
      </w:r>
    </w:p>
    <w:p w14:paraId="48CA2DB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P. van den Briel</w:t>
      </w:r>
      <w:r>
        <w:rPr>
          <w:sz w:val="24"/>
        </w:rPr>
        <w:tab/>
        <w:t>Diaken</w:t>
      </w:r>
    </w:p>
    <w:p w14:paraId="0F498474" w14:textId="77777777" w:rsidR="00696ED5" w:rsidRDefault="00696ED5">
      <w:pPr>
        <w:tabs>
          <w:tab w:val="left" w:pos="1418"/>
          <w:tab w:val="left" w:pos="1701"/>
        </w:tabs>
        <w:ind w:left="1418" w:hanging="1418"/>
        <w:rPr>
          <w:sz w:val="24"/>
        </w:rPr>
      </w:pPr>
      <w:r>
        <w:rPr>
          <w:sz w:val="24"/>
        </w:rPr>
        <w:tab/>
      </w:r>
      <w:r>
        <w:rPr>
          <w:sz w:val="24"/>
        </w:rPr>
        <w:tab/>
        <w:t>W. Bezener</w:t>
      </w:r>
    </w:p>
    <w:p w14:paraId="126B12FC" w14:textId="77777777" w:rsidR="00696ED5" w:rsidRDefault="00696ED5">
      <w:pPr>
        <w:tabs>
          <w:tab w:val="left" w:pos="1418"/>
          <w:tab w:val="left" w:pos="1701"/>
        </w:tabs>
        <w:ind w:left="1418" w:hanging="1418"/>
        <w:rPr>
          <w:sz w:val="24"/>
        </w:rPr>
      </w:pPr>
      <w:r>
        <w:rPr>
          <w:sz w:val="24"/>
        </w:rPr>
        <w:tab/>
      </w:r>
      <w:r>
        <w:rPr>
          <w:sz w:val="24"/>
        </w:rPr>
        <w:tab/>
        <w:t>J.G.  Betz.</w:t>
      </w:r>
    </w:p>
    <w:p w14:paraId="30C413E8" w14:textId="77777777" w:rsidR="00696ED5" w:rsidRDefault="00696ED5">
      <w:pPr>
        <w:tabs>
          <w:tab w:val="left" w:pos="1418"/>
          <w:tab w:val="left" w:pos="1701"/>
        </w:tabs>
        <w:ind w:left="1418" w:hanging="1418"/>
        <w:rPr>
          <w:sz w:val="24"/>
        </w:rPr>
      </w:pPr>
    </w:p>
    <w:p w14:paraId="6D3C744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6 Mei 1838.</w:t>
      </w:r>
    </w:p>
    <w:p w14:paraId="43450508" w14:textId="77777777" w:rsidR="00696ED5" w:rsidRDefault="00696ED5">
      <w:pPr>
        <w:tabs>
          <w:tab w:val="left" w:pos="1418"/>
          <w:tab w:val="left" w:pos="1701"/>
        </w:tabs>
        <w:ind w:left="1418" w:hanging="1418"/>
        <w:rPr>
          <w:sz w:val="24"/>
        </w:rPr>
      </w:pPr>
    </w:p>
    <w:p w14:paraId="49DEE3E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w:t>
      </w:r>
      <w:r>
        <w:rPr>
          <w:sz w:val="24"/>
        </w:rPr>
        <w:tab/>
        <w:t>tegenwoordig de Heeren</w:t>
      </w:r>
    </w:p>
    <w:p w14:paraId="06D96F75" w14:textId="77777777" w:rsidR="00696ED5" w:rsidRDefault="00696ED5">
      <w:pPr>
        <w:tabs>
          <w:tab w:val="left" w:pos="1418"/>
          <w:tab w:val="left" w:pos="1701"/>
        </w:tabs>
        <w:ind w:left="1418" w:hanging="1418"/>
        <w:rPr>
          <w:sz w:val="24"/>
        </w:rPr>
      </w:pPr>
    </w:p>
    <w:p w14:paraId="5E9595D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freutz Lechleitner</w:t>
      </w:r>
      <w:r>
        <w:rPr>
          <w:sz w:val="24"/>
        </w:rPr>
        <w:tab/>
        <w:t>ouderling</w:t>
      </w: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2BA378F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w:t>
      </w:r>
    </w:p>
    <w:p w14:paraId="39642CE4" w14:textId="77777777" w:rsidR="00696ED5" w:rsidRDefault="00696ED5">
      <w:pPr>
        <w:tabs>
          <w:tab w:val="left" w:pos="1418"/>
          <w:tab w:val="left" w:pos="1701"/>
        </w:tabs>
        <w:ind w:left="4963" w:hanging="1418"/>
        <w:rPr>
          <w:sz w:val="24"/>
        </w:rPr>
      </w:pPr>
      <w:r>
        <w:rPr>
          <w:sz w:val="24"/>
        </w:rPr>
        <w:tab/>
      </w:r>
      <w:r>
        <w:rPr>
          <w:sz w:val="24"/>
        </w:rPr>
        <w:tab/>
      </w:r>
      <w:r>
        <w:rPr>
          <w:sz w:val="24"/>
        </w:rPr>
        <w:tab/>
      </w:r>
      <w:r>
        <w:rPr>
          <w:sz w:val="24"/>
        </w:rPr>
        <w:tab/>
      </w:r>
      <w:r>
        <w:rPr>
          <w:sz w:val="24"/>
        </w:rPr>
        <w:tab/>
      </w:r>
      <w:r>
        <w:rPr>
          <w:sz w:val="24"/>
        </w:rPr>
        <w:tab/>
      </w:r>
    </w:p>
    <w:p w14:paraId="531AF128" w14:textId="77777777" w:rsidR="00696ED5" w:rsidRDefault="00696ED5">
      <w:pPr>
        <w:tabs>
          <w:tab w:val="left" w:pos="1418"/>
          <w:tab w:val="left" w:pos="1701"/>
        </w:tabs>
        <w:ind w:left="4963" w:hanging="1418"/>
        <w:rPr>
          <w:sz w:val="24"/>
        </w:rPr>
      </w:pPr>
      <w:r>
        <w:rPr>
          <w:sz w:val="24"/>
        </w:rPr>
        <w:tab/>
        <w:t>zynde de Heer van Stavel diaken om beroepsbezigheden afwezig.</w:t>
      </w:r>
    </w:p>
    <w:p w14:paraId="4BA26C90" w14:textId="77777777" w:rsidR="00696ED5" w:rsidRDefault="00696ED5">
      <w:pPr>
        <w:tabs>
          <w:tab w:val="left" w:pos="1418"/>
          <w:tab w:val="left" w:pos="1701"/>
        </w:tabs>
        <w:ind w:left="4963" w:hanging="1418"/>
        <w:rPr>
          <w:sz w:val="24"/>
        </w:rPr>
      </w:pPr>
    </w:p>
    <w:p w14:paraId="312BB2C5" w14:textId="77777777" w:rsidR="00696ED5" w:rsidRDefault="00696ED5">
      <w:pPr>
        <w:tabs>
          <w:tab w:val="left" w:pos="1418"/>
          <w:tab w:val="left" w:pos="1701"/>
        </w:tabs>
        <w:ind w:left="4963" w:hanging="1418"/>
        <w:rPr>
          <w:sz w:val="24"/>
        </w:rPr>
      </w:pPr>
      <w:r>
        <w:rPr>
          <w:sz w:val="24"/>
        </w:rPr>
        <w:t xml:space="preserve">    </w:t>
      </w:r>
      <w:r>
        <w:rPr>
          <w:sz w:val="24"/>
        </w:rPr>
        <w:tab/>
        <w:t>Art. 1.</w:t>
      </w:r>
    </w:p>
    <w:p w14:paraId="7475FCF7" w14:textId="77777777" w:rsidR="00696ED5" w:rsidRDefault="00696ED5">
      <w:pPr>
        <w:tabs>
          <w:tab w:val="left" w:pos="1418"/>
          <w:tab w:val="left" w:pos="1701"/>
        </w:tabs>
        <w:rPr>
          <w:sz w:val="24"/>
        </w:rPr>
      </w:pPr>
      <w:r>
        <w:rPr>
          <w:sz w:val="24"/>
        </w:rPr>
        <w:t>Opening.</w:t>
      </w:r>
      <w:r>
        <w:rPr>
          <w:sz w:val="24"/>
        </w:rPr>
        <w:tab/>
      </w:r>
      <w:r>
        <w:rPr>
          <w:sz w:val="24"/>
        </w:rPr>
        <w:tab/>
        <w:t xml:space="preserve">De vergadering met gebed geopend zynde worden de notulen der vorige </w:t>
      </w:r>
    </w:p>
    <w:p w14:paraId="6D7681EB" w14:textId="77777777" w:rsidR="00696ED5" w:rsidRDefault="00696ED5">
      <w:pPr>
        <w:tabs>
          <w:tab w:val="left" w:pos="1418"/>
          <w:tab w:val="left" w:pos="1701"/>
        </w:tabs>
        <w:rPr>
          <w:sz w:val="24"/>
        </w:rPr>
      </w:pPr>
      <w:r>
        <w:rPr>
          <w:sz w:val="24"/>
        </w:rPr>
        <w:tab/>
        <w:t>vergadering gelezen, goedgekeurd en geteekend.</w:t>
      </w:r>
    </w:p>
    <w:p w14:paraId="76630DAD" w14:textId="77777777" w:rsidR="00696ED5" w:rsidRDefault="00696ED5">
      <w:pPr>
        <w:tabs>
          <w:tab w:val="left" w:pos="1418"/>
          <w:tab w:val="left" w:pos="1701"/>
        </w:tabs>
        <w:rPr>
          <w:sz w:val="24"/>
        </w:rPr>
      </w:pPr>
    </w:p>
    <w:p w14:paraId="5110A90C"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2.</w:t>
      </w:r>
    </w:p>
    <w:p w14:paraId="07320D4D" w14:textId="77777777" w:rsidR="00696ED5" w:rsidRDefault="00696ED5">
      <w:pPr>
        <w:tabs>
          <w:tab w:val="left" w:pos="1418"/>
          <w:tab w:val="left" w:pos="1701"/>
        </w:tabs>
        <w:rPr>
          <w:sz w:val="24"/>
        </w:rPr>
      </w:pPr>
    </w:p>
    <w:p w14:paraId="2634F194" w14:textId="77777777" w:rsidR="00696ED5" w:rsidRDefault="00696ED5">
      <w:pPr>
        <w:tabs>
          <w:tab w:val="left" w:pos="1418"/>
          <w:tab w:val="left" w:pos="1701"/>
        </w:tabs>
        <w:rPr>
          <w:sz w:val="24"/>
        </w:rPr>
      </w:pPr>
      <w:r>
        <w:rPr>
          <w:sz w:val="24"/>
        </w:rPr>
        <w:t>Mededeeling</w:t>
      </w:r>
      <w:r>
        <w:rPr>
          <w:sz w:val="24"/>
        </w:rPr>
        <w:tab/>
      </w:r>
      <w:r>
        <w:rPr>
          <w:sz w:val="24"/>
        </w:rPr>
        <w:tab/>
        <w:t xml:space="preserve">Der vergadering wordt mededeeling gedaan dat aan het bepaalde by Art. </w:t>
      </w:r>
    </w:p>
    <w:p w14:paraId="582493DB" w14:textId="77777777" w:rsidR="00696ED5" w:rsidRDefault="00696ED5">
      <w:pPr>
        <w:tabs>
          <w:tab w:val="left" w:pos="1418"/>
          <w:tab w:val="left" w:pos="1701"/>
        </w:tabs>
        <w:rPr>
          <w:sz w:val="24"/>
        </w:rPr>
      </w:pPr>
      <w:r>
        <w:rPr>
          <w:sz w:val="24"/>
        </w:rPr>
        <w:lastRenderedPageBreak/>
        <w:t>van het vol-</w:t>
      </w:r>
      <w:r>
        <w:rPr>
          <w:sz w:val="24"/>
        </w:rPr>
        <w:tab/>
        <w:t xml:space="preserve">5 der vorige vergadering door den predikant en aan dat by Art.7 door den </w:t>
      </w:r>
    </w:p>
    <w:p w14:paraId="0E491147" w14:textId="77777777" w:rsidR="00696ED5" w:rsidRDefault="00696ED5">
      <w:pPr>
        <w:tabs>
          <w:tab w:val="left" w:pos="1418"/>
          <w:tab w:val="left" w:pos="1701"/>
        </w:tabs>
        <w:rPr>
          <w:sz w:val="24"/>
        </w:rPr>
      </w:pPr>
      <w:r>
        <w:rPr>
          <w:sz w:val="24"/>
        </w:rPr>
        <w:t>doen aan het</w:t>
      </w:r>
      <w:r>
        <w:rPr>
          <w:sz w:val="24"/>
        </w:rPr>
        <w:tab/>
        <w:t>Heer diaken P.van den Briel voldaan is.</w:t>
      </w:r>
    </w:p>
    <w:p w14:paraId="242886AB" w14:textId="77777777" w:rsidR="00696ED5" w:rsidRPr="003B5F33" w:rsidRDefault="00696ED5">
      <w:pPr>
        <w:tabs>
          <w:tab w:val="left" w:pos="1418"/>
          <w:tab w:val="left" w:pos="1701"/>
        </w:tabs>
        <w:rPr>
          <w:sz w:val="24"/>
        </w:rPr>
      </w:pPr>
      <w:r w:rsidRPr="003B5F33">
        <w:rPr>
          <w:sz w:val="24"/>
        </w:rPr>
        <w:t>by Art. 5 en 7</w:t>
      </w:r>
    </w:p>
    <w:p w14:paraId="41C3189A" w14:textId="77777777" w:rsidR="00696ED5" w:rsidRDefault="00696ED5">
      <w:pPr>
        <w:tabs>
          <w:tab w:val="left" w:pos="1418"/>
          <w:tab w:val="left" w:pos="1701"/>
        </w:tabs>
        <w:rPr>
          <w:sz w:val="24"/>
        </w:rPr>
      </w:pPr>
      <w:r>
        <w:rPr>
          <w:sz w:val="24"/>
        </w:rPr>
        <w:t xml:space="preserve">der vorige vergadering </w:t>
      </w:r>
    </w:p>
    <w:p w14:paraId="7493948C" w14:textId="77777777" w:rsidR="00696ED5" w:rsidRDefault="00696ED5">
      <w:pPr>
        <w:tabs>
          <w:tab w:val="left" w:pos="1418"/>
          <w:tab w:val="left" w:pos="1701"/>
        </w:tabs>
        <w:rPr>
          <w:sz w:val="24"/>
        </w:rPr>
      </w:pPr>
      <w:r>
        <w:rPr>
          <w:sz w:val="24"/>
        </w:rPr>
        <w:t>bepaalde.</w:t>
      </w:r>
    </w:p>
    <w:p w14:paraId="5CB6BF6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3.</w:t>
      </w:r>
    </w:p>
    <w:p w14:paraId="69DAF9D6" w14:textId="77777777" w:rsidR="00696ED5" w:rsidRDefault="00696ED5">
      <w:pPr>
        <w:tabs>
          <w:tab w:val="left" w:pos="1418"/>
          <w:tab w:val="left" w:pos="1701"/>
        </w:tabs>
        <w:rPr>
          <w:sz w:val="24"/>
        </w:rPr>
      </w:pPr>
    </w:p>
    <w:p w14:paraId="10AF71E5" w14:textId="77777777" w:rsidR="00696ED5" w:rsidRDefault="00696ED5">
      <w:pPr>
        <w:tabs>
          <w:tab w:val="left" w:pos="1418"/>
          <w:tab w:val="left" w:pos="1701"/>
        </w:tabs>
        <w:rPr>
          <w:sz w:val="24"/>
        </w:rPr>
      </w:pPr>
      <w:r>
        <w:rPr>
          <w:sz w:val="24"/>
        </w:rPr>
        <w:t>Persoonlyke</w:t>
      </w:r>
      <w:r>
        <w:rPr>
          <w:sz w:val="24"/>
        </w:rPr>
        <w:tab/>
      </w:r>
      <w:r>
        <w:rPr>
          <w:sz w:val="24"/>
        </w:rPr>
        <w:tab/>
        <w:t>De gecommitteerden van het classikaal Bestuur van ’s Hertogenbosch Kerkvisitatie.</w:t>
      </w:r>
      <w:r>
        <w:rPr>
          <w:sz w:val="24"/>
        </w:rPr>
        <w:tab/>
        <w:t>worden in de vergadering binnengeleid en kwyten zich van hunnen last volgens</w:t>
      </w:r>
    </w:p>
    <w:p w14:paraId="35B107ED" w14:textId="77777777" w:rsidR="00696ED5" w:rsidRDefault="00696ED5">
      <w:pPr>
        <w:tabs>
          <w:tab w:val="left" w:pos="1418"/>
          <w:tab w:val="left" w:pos="1701"/>
        </w:tabs>
        <w:rPr>
          <w:sz w:val="24"/>
        </w:rPr>
      </w:pPr>
      <w:r>
        <w:rPr>
          <w:sz w:val="24"/>
        </w:rPr>
        <w:tab/>
        <w:t>de bestaande reglementen. Tot dit einde stellen zy de gewone vragen voor, by</w:t>
      </w:r>
    </w:p>
    <w:p w14:paraId="6389EF9A" w14:textId="77777777" w:rsidR="00696ED5" w:rsidRDefault="00696ED5">
      <w:pPr>
        <w:tabs>
          <w:tab w:val="left" w:pos="1418"/>
          <w:tab w:val="left" w:pos="1701"/>
        </w:tabs>
        <w:ind w:left="1418"/>
        <w:rPr>
          <w:sz w:val="24"/>
        </w:rPr>
      </w:pPr>
      <w:r>
        <w:rPr>
          <w:sz w:val="24"/>
        </w:rPr>
        <w:t>welker beantwoording onder anderen wordt opgegeven, dat het saldo der diakonierekening van st.Michiels Gestel c.a. batig is ten bedrage van f. 152,22  en dat van Schyndel insgelyks batig ten bedrage van f. 15,11; - dat van st. Michiels Gestel c.a. het getal zielen 55, dat der leden 34, dat der onderwys ontvangen hebbende 7; van Schyndel het getal zielen 29, dat der leden 18, dat der onderwys ontvangen hebbende 5 bedraagt; - dat er niemand tot lid aange-nomen is, - en dat in het afgeloopene jaar de overgang  van twee leden tot de Roomsche kerk heeft plaats gehad, waarvan er een tot de Hervormde Gemeente van st.Michiels Gestel c.a. en een tot die van Schyndel behoorde.</w:t>
      </w:r>
    </w:p>
    <w:p w14:paraId="3DB9E55A" w14:textId="77777777" w:rsidR="00696ED5" w:rsidRDefault="00696ED5">
      <w:pPr>
        <w:tabs>
          <w:tab w:val="left" w:pos="1418"/>
          <w:tab w:val="left" w:pos="1701"/>
        </w:tabs>
        <w:ind w:left="1418"/>
        <w:rPr>
          <w:sz w:val="24"/>
        </w:rPr>
      </w:pPr>
      <w:r>
        <w:rPr>
          <w:sz w:val="24"/>
        </w:rPr>
        <w:tab/>
        <w:t>De beste wenschen voor gemeente en kerkeraad ontboezemd hebbende verlaten de gecommitteerden de vergadering.</w:t>
      </w:r>
    </w:p>
    <w:p w14:paraId="1FA07195" w14:textId="77777777" w:rsidR="00696ED5" w:rsidRDefault="00696ED5">
      <w:pPr>
        <w:tabs>
          <w:tab w:val="left" w:pos="1418"/>
          <w:tab w:val="left" w:pos="1701"/>
        </w:tabs>
        <w:ind w:left="1418"/>
        <w:rPr>
          <w:sz w:val="24"/>
        </w:rPr>
      </w:pPr>
    </w:p>
    <w:p w14:paraId="69322A55" w14:textId="77777777" w:rsidR="00696ED5" w:rsidRDefault="00696ED5">
      <w:pPr>
        <w:tabs>
          <w:tab w:val="left" w:pos="1418"/>
          <w:tab w:val="left" w:pos="1701"/>
        </w:tabs>
        <w:ind w:left="1418"/>
        <w:rPr>
          <w:sz w:val="24"/>
        </w:rPr>
      </w:pPr>
      <w:r>
        <w:rPr>
          <w:sz w:val="24"/>
        </w:rPr>
        <w:tab/>
      </w:r>
      <w:r>
        <w:rPr>
          <w:sz w:val="24"/>
        </w:rPr>
        <w:tab/>
      </w:r>
      <w:r>
        <w:rPr>
          <w:sz w:val="24"/>
        </w:rPr>
        <w:tab/>
      </w:r>
      <w:r>
        <w:rPr>
          <w:sz w:val="24"/>
        </w:rPr>
        <w:tab/>
      </w:r>
      <w:r>
        <w:rPr>
          <w:sz w:val="24"/>
        </w:rPr>
        <w:tab/>
      </w:r>
      <w:r>
        <w:rPr>
          <w:sz w:val="24"/>
        </w:rPr>
        <w:tab/>
        <w:t>Art. 4.</w:t>
      </w:r>
    </w:p>
    <w:p w14:paraId="448EEA7A"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39C61DDE" w14:textId="77777777" w:rsidR="00696ED5" w:rsidRDefault="00696ED5">
      <w:pPr>
        <w:tabs>
          <w:tab w:val="left" w:pos="1418"/>
          <w:tab w:val="left" w:pos="1701"/>
        </w:tabs>
        <w:ind w:left="1418" w:hanging="1418"/>
        <w:rPr>
          <w:sz w:val="24"/>
        </w:rPr>
      </w:pPr>
    </w:p>
    <w:p w14:paraId="0074956F" w14:textId="77777777" w:rsidR="00696ED5" w:rsidRDefault="00696ED5">
      <w:pPr>
        <w:tabs>
          <w:tab w:val="left" w:pos="1418"/>
          <w:tab w:val="left" w:pos="1701"/>
        </w:tabs>
        <w:ind w:left="1418" w:hanging="1418"/>
        <w:rPr>
          <w:sz w:val="24"/>
        </w:rPr>
      </w:pPr>
      <w:r>
        <w:rPr>
          <w:sz w:val="24"/>
        </w:rPr>
        <w:tab/>
      </w:r>
      <w:r>
        <w:rPr>
          <w:sz w:val="24"/>
        </w:rPr>
        <w:tab/>
      </w:r>
      <w:r>
        <w:rPr>
          <w:sz w:val="24"/>
        </w:rPr>
        <w:tab/>
        <w:t>Van Beverwijk</w:t>
      </w:r>
      <w:r>
        <w:rPr>
          <w:sz w:val="24"/>
        </w:rPr>
        <w:tab/>
        <w:t>Kerkvoogd</w:t>
      </w:r>
      <w:r>
        <w:rPr>
          <w:sz w:val="24"/>
        </w:rPr>
        <w:tab/>
        <w:t>G.H. Brand</w:t>
      </w:r>
      <w:r>
        <w:rPr>
          <w:sz w:val="24"/>
        </w:rPr>
        <w:tab/>
      </w:r>
      <w:r>
        <w:rPr>
          <w:sz w:val="24"/>
        </w:rPr>
        <w:tab/>
        <w:t>predt</w:t>
      </w:r>
    </w:p>
    <w:p w14:paraId="1395774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w:t>
      </w:r>
      <w:r>
        <w:rPr>
          <w:sz w:val="24"/>
        </w:rPr>
        <w:tab/>
        <w:t>freuts Lechleitner</w:t>
      </w:r>
      <w:r>
        <w:rPr>
          <w:sz w:val="24"/>
        </w:rPr>
        <w:tab/>
        <w:t>Ouderl.</w:t>
      </w:r>
    </w:p>
    <w:p w14:paraId="680CA75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P.van.den Briel</w:t>
      </w:r>
      <w:r>
        <w:rPr>
          <w:sz w:val="24"/>
        </w:rPr>
        <w:tab/>
        <w:t>Diaken.</w:t>
      </w:r>
    </w:p>
    <w:p w14:paraId="487DB3AD" w14:textId="77777777" w:rsidR="00696ED5" w:rsidRDefault="00696ED5">
      <w:pPr>
        <w:tabs>
          <w:tab w:val="left" w:pos="1418"/>
          <w:tab w:val="left" w:pos="1701"/>
        </w:tabs>
        <w:ind w:left="1418" w:hanging="1418"/>
        <w:rPr>
          <w:sz w:val="24"/>
        </w:rPr>
      </w:pPr>
    </w:p>
    <w:p w14:paraId="1962D30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22 November 1858.</w:t>
      </w:r>
    </w:p>
    <w:p w14:paraId="7F45C16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p>
    <w:p w14:paraId="321A5A4D"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tegenwoordig waren:</w:t>
      </w:r>
    </w:p>
    <w:p w14:paraId="3806FE6F" w14:textId="77777777" w:rsidR="00696ED5" w:rsidRDefault="00696ED5">
      <w:pPr>
        <w:tabs>
          <w:tab w:val="left" w:pos="1418"/>
          <w:tab w:val="left" w:pos="1701"/>
        </w:tabs>
        <w:ind w:left="1418" w:hanging="1418"/>
        <w:rPr>
          <w:sz w:val="24"/>
        </w:rPr>
      </w:pPr>
    </w:p>
    <w:p w14:paraId="7F5BC69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7EDE2F4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freutz Lechleitner</w:t>
      </w:r>
      <w:r>
        <w:rPr>
          <w:sz w:val="24"/>
        </w:rPr>
        <w:tab/>
        <w:t>ouderling</w:t>
      </w:r>
    </w:p>
    <w:p w14:paraId="2CC9697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45E0325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t>predt.</w:t>
      </w:r>
    </w:p>
    <w:p w14:paraId="44F7A58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zynde de heer van Stavel diaken om </w:t>
      </w:r>
    </w:p>
    <w:p w14:paraId="6B95B37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ongesteldheid afwezig.</w:t>
      </w:r>
    </w:p>
    <w:p w14:paraId="69128F08" w14:textId="77777777" w:rsidR="00696ED5" w:rsidRDefault="00696ED5">
      <w:pPr>
        <w:tabs>
          <w:tab w:val="left" w:pos="1418"/>
          <w:tab w:val="left" w:pos="1701"/>
        </w:tabs>
        <w:ind w:left="1418" w:hanging="1418"/>
        <w:rPr>
          <w:sz w:val="24"/>
        </w:rPr>
      </w:pPr>
    </w:p>
    <w:p w14:paraId="080605B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6A1709B6" w14:textId="77777777" w:rsidR="00696ED5" w:rsidRDefault="00696ED5">
      <w:pPr>
        <w:tabs>
          <w:tab w:val="left" w:pos="1418"/>
          <w:tab w:val="left" w:pos="1701"/>
        </w:tabs>
        <w:ind w:left="1418" w:hanging="1418"/>
        <w:rPr>
          <w:sz w:val="24"/>
        </w:rPr>
      </w:pPr>
    </w:p>
    <w:p w14:paraId="10DC7418"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745E828D" w14:textId="77777777" w:rsidR="00696ED5" w:rsidRDefault="00696ED5">
      <w:pPr>
        <w:tabs>
          <w:tab w:val="left" w:pos="1418"/>
          <w:tab w:val="left" w:pos="1701"/>
        </w:tabs>
        <w:ind w:left="1418" w:hanging="1418"/>
        <w:rPr>
          <w:sz w:val="24"/>
        </w:rPr>
      </w:pPr>
    </w:p>
    <w:p w14:paraId="68C3402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2580E56C" w14:textId="77777777" w:rsidR="00696ED5" w:rsidRDefault="00696ED5">
      <w:pPr>
        <w:tabs>
          <w:tab w:val="left" w:pos="1418"/>
          <w:tab w:val="left" w:pos="1701"/>
        </w:tabs>
        <w:ind w:left="1418" w:hanging="1418"/>
        <w:rPr>
          <w:sz w:val="24"/>
        </w:rPr>
      </w:pPr>
    </w:p>
    <w:p w14:paraId="5CEE1E20" w14:textId="77777777" w:rsidR="00696ED5" w:rsidRDefault="00696ED5">
      <w:pPr>
        <w:tabs>
          <w:tab w:val="left" w:pos="1418"/>
          <w:tab w:val="left" w:pos="1701"/>
        </w:tabs>
        <w:ind w:left="1418" w:hanging="1418"/>
        <w:rPr>
          <w:sz w:val="24"/>
        </w:rPr>
      </w:pPr>
      <w:r>
        <w:rPr>
          <w:sz w:val="24"/>
        </w:rPr>
        <w:t>Mededeeling</w:t>
      </w:r>
      <w:r>
        <w:rPr>
          <w:sz w:val="24"/>
        </w:rPr>
        <w:tab/>
      </w:r>
      <w:r>
        <w:rPr>
          <w:sz w:val="24"/>
        </w:rPr>
        <w:tab/>
        <w:t>Der vergadering wordt mededeeling gedaan, dat ingekomen zyn : een</w:t>
      </w:r>
    </w:p>
    <w:p w14:paraId="36068CD0" w14:textId="77777777" w:rsidR="00696ED5" w:rsidRDefault="00696ED5">
      <w:pPr>
        <w:tabs>
          <w:tab w:val="left" w:pos="1418"/>
          <w:tab w:val="left" w:pos="1701"/>
        </w:tabs>
        <w:ind w:left="1418" w:hanging="1418"/>
        <w:rPr>
          <w:sz w:val="24"/>
        </w:rPr>
      </w:pPr>
      <w:r>
        <w:rPr>
          <w:sz w:val="24"/>
        </w:rPr>
        <w:t>van inge-</w:t>
      </w:r>
      <w:r>
        <w:rPr>
          <w:sz w:val="24"/>
        </w:rPr>
        <w:tab/>
        <w:t>classikale aanschryving omtrent de kostery goederen, waarop den 25</w:t>
      </w:r>
      <w:r>
        <w:rPr>
          <w:sz w:val="24"/>
          <w:vertAlign w:val="superscript"/>
        </w:rPr>
        <w:t>ste</w:t>
      </w:r>
      <w:r>
        <w:rPr>
          <w:sz w:val="24"/>
        </w:rPr>
        <w:t xml:space="preserve"> </w:t>
      </w:r>
    </w:p>
    <w:p w14:paraId="3454E393" w14:textId="77777777" w:rsidR="00696ED5" w:rsidRDefault="00696ED5">
      <w:pPr>
        <w:tabs>
          <w:tab w:val="left" w:pos="1418"/>
          <w:tab w:val="left" w:pos="1701"/>
        </w:tabs>
        <w:ind w:left="1418" w:hanging="1418"/>
        <w:rPr>
          <w:sz w:val="24"/>
        </w:rPr>
      </w:pPr>
      <w:r>
        <w:rPr>
          <w:sz w:val="24"/>
        </w:rPr>
        <w:t>komene</w:t>
      </w:r>
      <w:r>
        <w:rPr>
          <w:sz w:val="24"/>
        </w:rPr>
        <w:tab/>
        <w:t xml:space="preserve">Augustus 1858 ontkennend  geantwoord is; - eene synodale aanschryving </w:t>
      </w:r>
    </w:p>
    <w:p w14:paraId="37AB5A57" w14:textId="77777777" w:rsidR="00696ED5" w:rsidRDefault="00696ED5">
      <w:pPr>
        <w:tabs>
          <w:tab w:val="left" w:pos="1418"/>
          <w:tab w:val="left" w:pos="1701"/>
        </w:tabs>
        <w:ind w:left="1418" w:hanging="1418"/>
        <w:rPr>
          <w:sz w:val="24"/>
        </w:rPr>
      </w:pPr>
      <w:r>
        <w:rPr>
          <w:sz w:val="24"/>
        </w:rPr>
        <w:t>stukken.</w:t>
      </w:r>
      <w:r>
        <w:rPr>
          <w:sz w:val="24"/>
        </w:rPr>
        <w:tab/>
        <w:t>omtrent de herstelling van het correspondentschap der kerkelyke courant op den vroegeren voet; - eene synodale aanschryving in betrekking tot het  over-drukken der kerkelyke verordeningen voorkomende in de kerkelyke courant en tot vernieuwde opwekking om op het blad in te teekenen; - eene synodale aanschryving in betrekking tot het onderwys der Hervormde schooljeugd; - het Provinciaal reglement voor de kerkeraden der Hervormde gemeen ten in Noord Brabant; - en eene classikale aanschryving omtrent het in werking treden van dit reglement op den 1</w:t>
      </w:r>
      <w:r>
        <w:rPr>
          <w:sz w:val="24"/>
          <w:vertAlign w:val="superscript"/>
        </w:rPr>
        <w:t>ste</w:t>
      </w:r>
      <w:r>
        <w:rPr>
          <w:sz w:val="24"/>
        </w:rPr>
        <w:t xml:space="preserve"> January 1859.</w:t>
      </w:r>
    </w:p>
    <w:p w14:paraId="43B59093" w14:textId="77777777" w:rsidR="00696ED5" w:rsidRDefault="00696ED5">
      <w:pPr>
        <w:tabs>
          <w:tab w:val="left" w:pos="1418"/>
          <w:tab w:val="left" w:pos="1701"/>
        </w:tabs>
        <w:ind w:left="1418" w:hanging="1418"/>
        <w:rPr>
          <w:sz w:val="24"/>
        </w:rPr>
      </w:pPr>
    </w:p>
    <w:p w14:paraId="2778307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48E92A7D" w14:textId="77777777" w:rsidR="00696ED5" w:rsidRDefault="00696ED5">
      <w:pPr>
        <w:tabs>
          <w:tab w:val="left" w:pos="1418"/>
          <w:tab w:val="left" w:pos="1701"/>
        </w:tabs>
        <w:ind w:left="1418" w:hanging="1418"/>
        <w:rPr>
          <w:sz w:val="24"/>
        </w:rPr>
      </w:pPr>
    </w:p>
    <w:p w14:paraId="340FD9A6" w14:textId="77777777" w:rsidR="00696ED5" w:rsidRDefault="00696ED5">
      <w:pPr>
        <w:tabs>
          <w:tab w:val="left" w:pos="1418"/>
          <w:tab w:val="left" w:pos="1701"/>
        </w:tabs>
        <w:ind w:left="1418" w:hanging="1418"/>
        <w:rPr>
          <w:sz w:val="24"/>
        </w:rPr>
      </w:pPr>
      <w:r>
        <w:rPr>
          <w:sz w:val="24"/>
        </w:rPr>
        <w:t>Staat van</w:t>
      </w:r>
      <w:r>
        <w:rPr>
          <w:sz w:val="24"/>
        </w:rPr>
        <w:tab/>
      </w:r>
      <w:r>
        <w:rPr>
          <w:sz w:val="24"/>
        </w:rPr>
        <w:tab/>
        <w:t xml:space="preserve">De staat van begrooting wordt door den Heer Kerkvoogd ingediend en met </w:t>
      </w:r>
    </w:p>
    <w:p w14:paraId="5F1D7FC8" w14:textId="77777777" w:rsidR="00696ED5" w:rsidRDefault="00696ED5">
      <w:pPr>
        <w:tabs>
          <w:tab w:val="left" w:pos="1418"/>
          <w:tab w:val="left" w:pos="1701"/>
        </w:tabs>
        <w:ind w:left="1418" w:hanging="1418"/>
        <w:rPr>
          <w:sz w:val="24"/>
        </w:rPr>
      </w:pPr>
      <w:r>
        <w:rPr>
          <w:sz w:val="24"/>
        </w:rPr>
        <w:t>begrooting.</w:t>
      </w:r>
      <w:r>
        <w:rPr>
          <w:sz w:val="24"/>
        </w:rPr>
        <w:tab/>
        <w:t>gemeenschappelyk overleg vastgesteld:</w:t>
      </w:r>
    </w:p>
    <w:p w14:paraId="09BC0AA1" w14:textId="77777777" w:rsidR="00696ED5" w:rsidRDefault="00696ED5">
      <w:pPr>
        <w:tabs>
          <w:tab w:val="left" w:pos="1418"/>
          <w:tab w:val="left" w:pos="1701"/>
        </w:tabs>
        <w:ind w:left="1418" w:hanging="1418"/>
        <w:rPr>
          <w:sz w:val="24"/>
        </w:rPr>
      </w:pPr>
      <w:r>
        <w:rPr>
          <w:sz w:val="24"/>
        </w:rPr>
        <w:lastRenderedPageBreak/>
        <w:tab/>
        <w:t>1°. voor de gemeente st.Michiels Gestel aan inkomsten op f. 707,37½ aan uitgaven op f. 699,55, zoodat ze sluit met een batig saldo van f. 7,82½.</w:t>
      </w:r>
    </w:p>
    <w:p w14:paraId="0DF07658" w14:textId="77777777" w:rsidR="00696ED5" w:rsidRDefault="00696ED5">
      <w:pPr>
        <w:tabs>
          <w:tab w:val="left" w:pos="1418"/>
          <w:tab w:val="left" w:pos="1701"/>
        </w:tabs>
        <w:ind w:left="1418" w:hanging="1418"/>
        <w:rPr>
          <w:sz w:val="24"/>
        </w:rPr>
      </w:pPr>
      <w:r>
        <w:rPr>
          <w:sz w:val="24"/>
        </w:rPr>
        <w:tab/>
        <w:t xml:space="preserve">2°. voor de gemeente Schyndel aan inkomsten op f. 808,29 aan uitgaven op </w:t>
      </w:r>
    </w:p>
    <w:p w14:paraId="5CF8B5C1" w14:textId="77777777" w:rsidR="00696ED5" w:rsidRDefault="00696ED5">
      <w:pPr>
        <w:tabs>
          <w:tab w:val="left" w:pos="1418"/>
          <w:tab w:val="left" w:pos="1701"/>
        </w:tabs>
        <w:ind w:left="1418" w:hanging="1418"/>
        <w:rPr>
          <w:sz w:val="24"/>
        </w:rPr>
      </w:pPr>
      <w:r>
        <w:rPr>
          <w:sz w:val="24"/>
        </w:rPr>
        <w:tab/>
        <w:t>f. 799,75 bedragende het batig saldo dus f. 8,54;</w:t>
      </w:r>
    </w:p>
    <w:p w14:paraId="4C619843" w14:textId="77777777" w:rsidR="00696ED5" w:rsidRDefault="00696ED5">
      <w:pPr>
        <w:tabs>
          <w:tab w:val="left" w:pos="1418"/>
          <w:tab w:val="left" w:pos="1701"/>
        </w:tabs>
        <w:ind w:left="1418" w:hanging="1418"/>
        <w:rPr>
          <w:sz w:val="24"/>
        </w:rPr>
      </w:pPr>
      <w:r>
        <w:rPr>
          <w:sz w:val="24"/>
        </w:rPr>
        <w:tab/>
        <w:t>welke begrootingen behoorlyk geteekend zynde aan den Heer Kerkvoogd ter verzending overhandigd worden.</w:t>
      </w:r>
    </w:p>
    <w:p w14:paraId="571B1270" w14:textId="77777777" w:rsidR="00696ED5" w:rsidRDefault="00696ED5">
      <w:pPr>
        <w:tabs>
          <w:tab w:val="left" w:pos="1418"/>
          <w:tab w:val="left" w:pos="1701"/>
        </w:tabs>
        <w:ind w:left="1418" w:hanging="1418"/>
        <w:rPr>
          <w:sz w:val="24"/>
        </w:rPr>
      </w:pPr>
    </w:p>
    <w:p w14:paraId="449F333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2A7BDD35" w14:textId="77777777" w:rsidR="00696ED5" w:rsidRDefault="00696ED5">
      <w:pPr>
        <w:tabs>
          <w:tab w:val="left" w:pos="1418"/>
          <w:tab w:val="left" w:pos="1701"/>
        </w:tabs>
        <w:ind w:left="1695" w:hanging="1695"/>
        <w:rPr>
          <w:sz w:val="24"/>
        </w:rPr>
      </w:pPr>
      <w:r>
        <w:rPr>
          <w:sz w:val="24"/>
        </w:rPr>
        <w:t>Verhuring</w:t>
      </w:r>
      <w:r>
        <w:rPr>
          <w:sz w:val="24"/>
        </w:rPr>
        <w:tab/>
      </w:r>
      <w:r>
        <w:rPr>
          <w:sz w:val="24"/>
        </w:rPr>
        <w:tab/>
        <w:t>De vergadering verneemt met genoegen, dat de predikant het huis, erf en</w:t>
      </w:r>
    </w:p>
    <w:p w14:paraId="6CE1FE23" w14:textId="77777777" w:rsidR="00696ED5" w:rsidRDefault="00696ED5">
      <w:pPr>
        <w:tabs>
          <w:tab w:val="left" w:pos="1418"/>
          <w:tab w:val="left" w:pos="1701"/>
        </w:tabs>
        <w:ind w:left="1695" w:hanging="1695"/>
        <w:rPr>
          <w:sz w:val="24"/>
        </w:rPr>
      </w:pPr>
      <w:r>
        <w:rPr>
          <w:sz w:val="24"/>
        </w:rPr>
        <w:t xml:space="preserve">van het huis, </w:t>
      </w:r>
      <w:r>
        <w:rPr>
          <w:sz w:val="24"/>
        </w:rPr>
        <w:tab/>
        <w:t xml:space="preserve">tuin, toebehoorende aan de Hervormde gemeente van st. Michiels Gestel, aan </w:t>
      </w:r>
    </w:p>
    <w:p w14:paraId="34DF7449" w14:textId="77777777" w:rsidR="00696ED5" w:rsidRDefault="00696ED5">
      <w:pPr>
        <w:tabs>
          <w:tab w:val="left" w:pos="1418"/>
          <w:tab w:val="left" w:pos="1701"/>
        </w:tabs>
        <w:ind w:left="1695" w:hanging="1695"/>
        <w:rPr>
          <w:sz w:val="24"/>
        </w:rPr>
      </w:pPr>
      <w:r>
        <w:rPr>
          <w:sz w:val="24"/>
        </w:rPr>
        <w:t xml:space="preserve">erf en tuin </w:t>
      </w:r>
      <w:r>
        <w:rPr>
          <w:sz w:val="24"/>
        </w:rPr>
        <w:tab/>
        <w:t>den Wel Edel Gestrengen Heer J.B.Op de Laey (?),voor drie achtereenvolg-</w:t>
      </w:r>
    </w:p>
    <w:p w14:paraId="7B7CD9D3" w14:textId="77777777" w:rsidR="00696ED5" w:rsidRDefault="00696ED5">
      <w:pPr>
        <w:tabs>
          <w:tab w:val="left" w:pos="1418"/>
          <w:tab w:val="left" w:pos="1701"/>
        </w:tabs>
        <w:ind w:left="1695" w:hanging="1695"/>
        <w:rPr>
          <w:sz w:val="24"/>
        </w:rPr>
      </w:pPr>
      <w:r>
        <w:rPr>
          <w:sz w:val="24"/>
        </w:rPr>
        <w:t>toebehooren-</w:t>
      </w:r>
      <w:r>
        <w:rPr>
          <w:sz w:val="24"/>
        </w:rPr>
        <w:tab/>
        <w:t>ende jaren tegen eene huurprys van tachtig gulden ’s jaars, onder de in de over-</w:t>
      </w:r>
    </w:p>
    <w:p w14:paraId="7FBD7487" w14:textId="77777777" w:rsidR="00696ED5" w:rsidRDefault="00696ED5">
      <w:pPr>
        <w:tabs>
          <w:tab w:val="left" w:pos="1418"/>
          <w:tab w:val="left" w:pos="1701"/>
        </w:tabs>
        <w:ind w:left="1695" w:hanging="1695"/>
        <w:rPr>
          <w:sz w:val="24"/>
        </w:rPr>
      </w:pPr>
      <w:r>
        <w:rPr>
          <w:sz w:val="24"/>
        </w:rPr>
        <w:t>de aan de</w:t>
      </w:r>
      <w:r>
        <w:rPr>
          <w:sz w:val="24"/>
        </w:rPr>
        <w:tab/>
        <w:t>eenkomst van verhuur en huur vermelde voorwaarden, verhuurd heeft.</w:t>
      </w:r>
    </w:p>
    <w:p w14:paraId="222C4912" w14:textId="77777777" w:rsidR="00696ED5" w:rsidRDefault="00696ED5">
      <w:pPr>
        <w:tabs>
          <w:tab w:val="left" w:pos="1418"/>
          <w:tab w:val="left" w:pos="1701"/>
        </w:tabs>
        <w:rPr>
          <w:sz w:val="24"/>
        </w:rPr>
      </w:pPr>
      <w:r>
        <w:rPr>
          <w:sz w:val="24"/>
        </w:rPr>
        <w:t xml:space="preserve"> Hervormde</w:t>
      </w:r>
    </w:p>
    <w:p w14:paraId="17FBEBEB" w14:textId="77777777" w:rsidR="00696ED5" w:rsidRDefault="00696ED5">
      <w:pPr>
        <w:tabs>
          <w:tab w:val="left" w:pos="1418"/>
          <w:tab w:val="left" w:pos="1701"/>
        </w:tabs>
        <w:rPr>
          <w:sz w:val="24"/>
        </w:rPr>
      </w:pPr>
      <w:r>
        <w:rPr>
          <w:sz w:val="24"/>
        </w:rPr>
        <w:t xml:space="preserve">gemeente </w:t>
      </w:r>
    </w:p>
    <w:p w14:paraId="36964893" w14:textId="77777777" w:rsidR="00696ED5" w:rsidRDefault="00696ED5">
      <w:pPr>
        <w:tabs>
          <w:tab w:val="left" w:pos="1418"/>
          <w:tab w:val="left" w:pos="1701"/>
        </w:tabs>
        <w:rPr>
          <w:sz w:val="24"/>
        </w:rPr>
      </w:pPr>
      <w:r>
        <w:rPr>
          <w:sz w:val="24"/>
        </w:rPr>
        <w:t>van st.Mich-</w:t>
      </w:r>
    </w:p>
    <w:p w14:paraId="3E6AFDB4" w14:textId="77777777" w:rsidR="00696ED5" w:rsidRDefault="00696ED5">
      <w:pPr>
        <w:tabs>
          <w:tab w:val="left" w:pos="1418"/>
          <w:tab w:val="left" w:pos="1701"/>
        </w:tabs>
        <w:rPr>
          <w:sz w:val="24"/>
        </w:rPr>
      </w:pPr>
      <w:r>
        <w:rPr>
          <w:sz w:val="24"/>
        </w:rPr>
        <w:t>iels Gestel.</w:t>
      </w:r>
    </w:p>
    <w:p w14:paraId="2993B51D"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5.</w:t>
      </w:r>
    </w:p>
    <w:p w14:paraId="2297E165" w14:textId="77777777" w:rsidR="00696ED5" w:rsidRDefault="00696ED5">
      <w:pPr>
        <w:tabs>
          <w:tab w:val="left" w:pos="1418"/>
          <w:tab w:val="left" w:pos="1701"/>
        </w:tabs>
        <w:rPr>
          <w:sz w:val="24"/>
        </w:rPr>
      </w:pPr>
    </w:p>
    <w:p w14:paraId="37AE9A96"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vergdering met dankzegging gesloten.</w:t>
      </w:r>
    </w:p>
    <w:p w14:paraId="406D3D7D" w14:textId="77777777" w:rsidR="00696ED5" w:rsidRDefault="00696ED5">
      <w:pPr>
        <w:tabs>
          <w:tab w:val="left" w:pos="1418"/>
          <w:tab w:val="left" w:pos="1701"/>
        </w:tabs>
        <w:ind w:left="1418" w:hanging="1418"/>
        <w:rPr>
          <w:sz w:val="24"/>
        </w:rPr>
      </w:pPr>
    </w:p>
    <w:p w14:paraId="39DCCBD0" w14:textId="77777777" w:rsidR="00696ED5" w:rsidRDefault="00696ED5">
      <w:pPr>
        <w:tabs>
          <w:tab w:val="left" w:pos="1418"/>
          <w:tab w:val="left" w:pos="1701"/>
        </w:tabs>
        <w:ind w:left="1418" w:hanging="1418"/>
        <w:rPr>
          <w:sz w:val="24"/>
        </w:rPr>
      </w:pPr>
      <w:r>
        <w:rPr>
          <w:sz w:val="24"/>
        </w:rPr>
        <w:tab/>
      </w:r>
      <w:r>
        <w:rPr>
          <w:sz w:val="24"/>
        </w:rPr>
        <w:tab/>
        <w:t>Van Beverwijk</w:t>
      </w:r>
      <w:r>
        <w:rPr>
          <w:sz w:val="24"/>
        </w:rPr>
        <w:tab/>
        <w:t>Kerkvoogd</w:t>
      </w:r>
      <w:r>
        <w:rPr>
          <w:sz w:val="24"/>
        </w:rPr>
        <w:tab/>
      </w:r>
      <w:r>
        <w:rPr>
          <w:sz w:val="24"/>
        </w:rPr>
        <w:tab/>
        <w:t>G.H. Brand</w:t>
      </w:r>
      <w:r>
        <w:rPr>
          <w:sz w:val="24"/>
        </w:rPr>
        <w:tab/>
      </w:r>
      <w:r>
        <w:rPr>
          <w:sz w:val="24"/>
        </w:rPr>
        <w:tab/>
        <w:t>predt.</w:t>
      </w:r>
    </w:p>
    <w:p w14:paraId="6683B78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U ?</w:t>
      </w:r>
      <w:r>
        <w:rPr>
          <w:sz w:val="24"/>
        </w:rPr>
        <w:tab/>
        <w:t>frentz Lechleitner</w:t>
      </w:r>
      <w:r>
        <w:rPr>
          <w:sz w:val="24"/>
        </w:rPr>
        <w:tab/>
        <w:t>Ouderling</w:t>
      </w:r>
    </w:p>
    <w:p w14:paraId="66240B5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F.B.F. van Stavel</w:t>
      </w:r>
      <w:r>
        <w:rPr>
          <w:sz w:val="24"/>
        </w:rPr>
        <w:tab/>
        <w:t>diaken</w:t>
      </w:r>
    </w:p>
    <w:p w14:paraId="0FD3A78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45CFA6BC" w14:textId="77777777" w:rsidR="00696ED5" w:rsidRDefault="00696ED5">
      <w:pPr>
        <w:tabs>
          <w:tab w:val="left" w:pos="1418"/>
          <w:tab w:val="left" w:pos="1701"/>
        </w:tabs>
        <w:ind w:left="1418" w:hanging="1418"/>
        <w:rPr>
          <w:sz w:val="24"/>
        </w:rPr>
      </w:pPr>
    </w:p>
    <w:p w14:paraId="4A3C645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9 Maart 1859.</w:t>
      </w:r>
    </w:p>
    <w:p w14:paraId="09E17875" w14:textId="77777777" w:rsidR="00696ED5" w:rsidRDefault="00696ED5">
      <w:pPr>
        <w:tabs>
          <w:tab w:val="left" w:pos="1418"/>
          <w:tab w:val="left" w:pos="1701"/>
        </w:tabs>
        <w:ind w:left="1418" w:hanging="1418"/>
        <w:rPr>
          <w:sz w:val="24"/>
        </w:rPr>
      </w:pPr>
    </w:p>
    <w:p w14:paraId="29D6CBB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 :</w:t>
      </w:r>
    </w:p>
    <w:p w14:paraId="3052E415" w14:textId="77777777" w:rsidR="00696ED5" w:rsidRDefault="00696ED5">
      <w:pPr>
        <w:tabs>
          <w:tab w:val="left" w:pos="1418"/>
          <w:tab w:val="left" w:pos="1701"/>
        </w:tabs>
        <w:ind w:left="1418" w:hanging="1418"/>
        <w:rPr>
          <w:sz w:val="24"/>
        </w:rPr>
      </w:pPr>
    </w:p>
    <w:p w14:paraId="7704CBF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0E12013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frentz Lechleitner</w:t>
      </w:r>
      <w:r>
        <w:rPr>
          <w:sz w:val="24"/>
        </w:rPr>
        <w:tab/>
      </w:r>
      <w:r>
        <w:rPr>
          <w:sz w:val="24"/>
        </w:rPr>
        <w:tab/>
        <w:t>ouderling</w:t>
      </w:r>
    </w:p>
    <w:p w14:paraId="63C4D12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Stavel</w:t>
      </w:r>
      <w:r>
        <w:rPr>
          <w:sz w:val="24"/>
        </w:rPr>
        <w:tab/>
      </w:r>
      <w:r>
        <w:rPr>
          <w:sz w:val="24"/>
        </w:rPr>
        <w:tab/>
      </w:r>
      <w:r>
        <w:rPr>
          <w:sz w:val="24"/>
        </w:rPr>
        <w:tab/>
        <w:t>diaken</w:t>
      </w:r>
    </w:p>
    <w:p w14:paraId="1099886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en Briel</w:t>
      </w:r>
      <w:r>
        <w:rPr>
          <w:sz w:val="24"/>
        </w:rPr>
        <w:tab/>
      </w:r>
      <w:r>
        <w:rPr>
          <w:sz w:val="24"/>
        </w:rPr>
        <w:tab/>
      </w:r>
      <w:r>
        <w:rPr>
          <w:sz w:val="24"/>
        </w:rPr>
        <w:tab/>
        <w:t>id.</w:t>
      </w:r>
    </w:p>
    <w:p w14:paraId="6D12EE8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t>predt.</w:t>
      </w:r>
    </w:p>
    <w:p w14:paraId="0A5658DD" w14:textId="77777777" w:rsidR="00696ED5" w:rsidRDefault="00696ED5">
      <w:pPr>
        <w:tabs>
          <w:tab w:val="left" w:pos="1418"/>
          <w:tab w:val="left" w:pos="1701"/>
        </w:tabs>
        <w:ind w:left="1418" w:hanging="1418"/>
        <w:rPr>
          <w:sz w:val="24"/>
        </w:rPr>
      </w:pPr>
    </w:p>
    <w:p w14:paraId="2D9BCE42" w14:textId="77777777" w:rsidR="00696ED5" w:rsidRDefault="00696ED5">
      <w:pPr>
        <w:tabs>
          <w:tab w:val="left" w:pos="1418"/>
          <w:tab w:val="left" w:pos="1701"/>
        </w:tabs>
        <w:ind w:left="1418" w:hanging="1418"/>
        <w:rPr>
          <w:sz w:val="24"/>
        </w:rPr>
      </w:pPr>
    </w:p>
    <w:p w14:paraId="4D4487C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5918BF6B" w14:textId="77777777" w:rsidR="00696ED5" w:rsidRDefault="00696ED5">
      <w:pPr>
        <w:tabs>
          <w:tab w:val="left" w:pos="1418"/>
          <w:tab w:val="left" w:pos="1701"/>
        </w:tabs>
        <w:ind w:left="1418" w:hanging="1418"/>
        <w:rPr>
          <w:sz w:val="24"/>
        </w:rPr>
      </w:pPr>
    </w:p>
    <w:p w14:paraId="25745094"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7A43F609" w14:textId="77777777" w:rsidR="00696ED5" w:rsidRDefault="00696ED5">
      <w:pPr>
        <w:tabs>
          <w:tab w:val="left" w:pos="1418"/>
          <w:tab w:val="left" w:pos="1701"/>
        </w:tabs>
        <w:ind w:left="1418" w:hanging="1418"/>
        <w:rPr>
          <w:sz w:val="24"/>
        </w:rPr>
      </w:pPr>
    </w:p>
    <w:p w14:paraId="1C42A0E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432435B5" w14:textId="77777777" w:rsidR="00696ED5" w:rsidRDefault="00696ED5">
      <w:pPr>
        <w:tabs>
          <w:tab w:val="left" w:pos="1418"/>
          <w:tab w:val="left" w:pos="1701"/>
        </w:tabs>
        <w:ind w:left="1418" w:hanging="1418"/>
        <w:rPr>
          <w:sz w:val="24"/>
        </w:rPr>
      </w:pPr>
    </w:p>
    <w:p w14:paraId="5F2D2E87"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Der vergadering wordt mededeeling gedaan, dat ingekomen zyn: eene </w:t>
      </w:r>
    </w:p>
    <w:p w14:paraId="635EDFB6" w14:textId="77777777" w:rsidR="00696ED5" w:rsidRDefault="00696ED5">
      <w:pPr>
        <w:tabs>
          <w:tab w:val="left" w:pos="1418"/>
          <w:tab w:val="left" w:pos="1701"/>
        </w:tabs>
        <w:ind w:left="1418" w:hanging="1418"/>
        <w:rPr>
          <w:sz w:val="24"/>
        </w:rPr>
      </w:pPr>
      <w:r>
        <w:rPr>
          <w:sz w:val="24"/>
        </w:rPr>
        <w:t>ling</w:t>
      </w:r>
      <w:r>
        <w:rPr>
          <w:sz w:val="24"/>
        </w:rPr>
        <w:tab/>
        <w:t xml:space="preserve">synodale aanschryving omtrent de in werking gebragte wyzigingemn van Art. </w:t>
      </w:r>
    </w:p>
    <w:p w14:paraId="49B92DD2" w14:textId="77777777" w:rsidR="00696ED5" w:rsidRDefault="00696ED5">
      <w:pPr>
        <w:tabs>
          <w:tab w:val="left" w:pos="1418"/>
          <w:tab w:val="left" w:pos="1701"/>
        </w:tabs>
        <w:ind w:left="1418" w:hanging="1418"/>
        <w:rPr>
          <w:sz w:val="24"/>
        </w:rPr>
      </w:pPr>
      <w:r>
        <w:rPr>
          <w:sz w:val="24"/>
        </w:rPr>
        <w:t>van inge-</w:t>
      </w:r>
      <w:r>
        <w:rPr>
          <w:sz w:val="24"/>
        </w:rPr>
        <w:tab/>
        <w:t xml:space="preserve">5 en 56 van het Algemeen Reglement; - Verordeningen op het prediken van </w:t>
      </w:r>
    </w:p>
    <w:p w14:paraId="601FAFEC" w14:textId="77777777" w:rsidR="00696ED5" w:rsidRDefault="00696ED5">
      <w:pPr>
        <w:tabs>
          <w:tab w:val="left" w:pos="1418"/>
          <w:tab w:val="left" w:pos="1701"/>
        </w:tabs>
        <w:ind w:left="1418" w:hanging="1418"/>
        <w:rPr>
          <w:sz w:val="24"/>
        </w:rPr>
      </w:pPr>
      <w:r>
        <w:rPr>
          <w:sz w:val="24"/>
        </w:rPr>
        <w:t>komen</w:t>
      </w:r>
      <w:r>
        <w:rPr>
          <w:sz w:val="24"/>
        </w:rPr>
        <w:tab/>
        <w:t xml:space="preserve">candidaten in de Godgeleerdheid; - eene synodale missive omtrent de wyze van </w:t>
      </w:r>
    </w:p>
    <w:p w14:paraId="3AACDA62" w14:textId="77777777" w:rsidR="00696ED5" w:rsidRDefault="00696ED5">
      <w:pPr>
        <w:tabs>
          <w:tab w:val="left" w:pos="1418"/>
          <w:tab w:val="left" w:pos="1701"/>
        </w:tabs>
        <w:ind w:left="1418" w:hanging="1418"/>
        <w:rPr>
          <w:sz w:val="24"/>
        </w:rPr>
      </w:pPr>
      <w:r>
        <w:rPr>
          <w:sz w:val="24"/>
        </w:rPr>
        <w:t>stukken.</w:t>
      </w:r>
      <w:r>
        <w:rPr>
          <w:sz w:val="24"/>
        </w:rPr>
        <w:tab/>
        <w:t>toepassing van het synodaal reglement voor de Diaconieën; - en eene synodale missive omtrent de collecte voor noodlydende kerken en personen, welke op de gewone wyze gehouden zal worden.</w:t>
      </w:r>
    </w:p>
    <w:p w14:paraId="1442BFCA" w14:textId="77777777" w:rsidR="00696ED5" w:rsidRDefault="00696ED5">
      <w:pPr>
        <w:tabs>
          <w:tab w:val="left" w:pos="1418"/>
          <w:tab w:val="left" w:pos="1701"/>
        </w:tabs>
        <w:ind w:left="1418" w:hanging="1418"/>
        <w:rPr>
          <w:sz w:val="24"/>
        </w:rPr>
      </w:pPr>
    </w:p>
    <w:p w14:paraId="5FC4683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0CDF2342" w14:textId="77777777" w:rsidR="00696ED5" w:rsidRDefault="00696ED5">
      <w:pPr>
        <w:tabs>
          <w:tab w:val="left" w:pos="1418"/>
          <w:tab w:val="left" w:pos="1701"/>
        </w:tabs>
        <w:ind w:left="1418" w:hanging="1418"/>
        <w:rPr>
          <w:sz w:val="24"/>
        </w:rPr>
      </w:pPr>
    </w:p>
    <w:p w14:paraId="67585891"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Heer Kerkvoogd doet rekening en verantwoording der door hem in deze </w:t>
      </w:r>
    </w:p>
    <w:p w14:paraId="434A985B" w14:textId="77777777" w:rsidR="00696ED5" w:rsidRDefault="00696ED5">
      <w:pPr>
        <w:tabs>
          <w:tab w:val="left" w:pos="1418"/>
          <w:tab w:val="left" w:pos="1701"/>
        </w:tabs>
        <w:ind w:left="1418" w:hanging="1418"/>
        <w:rPr>
          <w:sz w:val="24"/>
        </w:rPr>
      </w:pPr>
      <w:r>
        <w:rPr>
          <w:sz w:val="24"/>
        </w:rPr>
        <w:t>van den</w:t>
      </w:r>
      <w:r>
        <w:rPr>
          <w:sz w:val="24"/>
        </w:rPr>
        <w:tab/>
        <w:t>betrekking gedane ontvangsten en uitgaven over het jaar 1858.</w:t>
      </w:r>
    </w:p>
    <w:p w14:paraId="1FC3A132" w14:textId="77777777" w:rsidR="00696ED5" w:rsidRDefault="00696ED5">
      <w:pPr>
        <w:tabs>
          <w:tab w:val="left" w:pos="1418"/>
          <w:tab w:val="left" w:pos="1701"/>
        </w:tabs>
        <w:ind w:left="1418" w:hanging="1418"/>
        <w:rPr>
          <w:sz w:val="24"/>
        </w:rPr>
      </w:pPr>
      <w:r>
        <w:rPr>
          <w:sz w:val="24"/>
        </w:rPr>
        <w:t>Kerkvoogd.</w:t>
      </w:r>
      <w:r>
        <w:rPr>
          <w:sz w:val="24"/>
        </w:rPr>
        <w:tab/>
      </w:r>
      <w:r>
        <w:rPr>
          <w:sz w:val="24"/>
        </w:rPr>
        <w:tab/>
        <w:t>Voor de gemeente st. Michiels Gestel c.a. beliepen de ontvangsten f. 715,03, de uitgaven f. 711,65, zoodat het batig slot f. 3,38 bedroeg.</w:t>
      </w:r>
    </w:p>
    <w:p w14:paraId="2F0BAF3E" w14:textId="77777777" w:rsidR="00696ED5" w:rsidRDefault="00696ED5">
      <w:pPr>
        <w:tabs>
          <w:tab w:val="left" w:pos="1418"/>
          <w:tab w:val="left" w:pos="1701"/>
        </w:tabs>
        <w:ind w:left="1418" w:hanging="1418"/>
        <w:rPr>
          <w:sz w:val="24"/>
        </w:rPr>
      </w:pPr>
      <w:r>
        <w:rPr>
          <w:sz w:val="24"/>
        </w:rPr>
        <w:tab/>
      </w:r>
      <w:r>
        <w:rPr>
          <w:sz w:val="24"/>
        </w:rPr>
        <w:tab/>
        <w:t xml:space="preserve">Voor dee gemeente Schyndel leverde de rekening voor ontvangsten </w:t>
      </w:r>
    </w:p>
    <w:p w14:paraId="6E4E9A36" w14:textId="77777777" w:rsidR="00696ED5" w:rsidRDefault="00696ED5">
      <w:pPr>
        <w:tabs>
          <w:tab w:val="left" w:pos="1418"/>
          <w:tab w:val="left" w:pos="1701"/>
        </w:tabs>
        <w:ind w:left="1418" w:hanging="1418"/>
        <w:rPr>
          <w:sz w:val="24"/>
        </w:rPr>
      </w:pPr>
      <w:r>
        <w:rPr>
          <w:sz w:val="24"/>
        </w:rPr>
        <w:lastRenderedPageBreak/>
        <w:tab/>
        <w:t xml:space="preserve">f. 954,17½  en voor uitgaven f. 605,63½ op-, makende dus het batig slot </w:t>
      </w:r>
    </w:p>
    <w:p w14:paraId="587F0EC3" w14:textId="77777777" w:rsidR="00696ED5" w:rsidRDefault="00696ED5">
      <w:pPr>
        <w:tabs>
          <w:tab w:val="left" w:pos="1418"/>
          <w:tab w:val="left" w:pos="1701"/>
        </w:tabs>
        <w:ind w:left="1418" w:hanging="1418"/>
        <w:rPr>
          <w:sz w:val="24"/>
        </w:rPr>
      </w:pPr>
      <w:r>
        <w:rPr>
          <w:sz w:val="24"/>
        </w:rPr>
        <w:tab/>
        <w:t>f. 348,54 uit.</w:t>
      </w:r>
    </w:p>
    <w:p w14:paraId="1D664681" w14:textId="77777777" w:rsidR="00696ED5" w:rsidRDefault="00696ED5">
      <w:pPr>
        <w:tabs>
          <w:tab w:val="left" w:pos="1418"/>
          <w:tab w:val="left" w:pos="1701"/>
        </w:tabs>
        <w:ind w:left="1418" w:hanging="1418"/>
        <w:rPr>
          <w:sz w:val="24"/>
        </w:rPr>
      </w:pPr>
      <w:r>
        <w:rPr>
          <w:sz w:val="24"/>
        </w:rPr>
        <w:tab/>
      </w:r>
      <w:r>
        <w:rPr>
          <w:sz w:val="24"/>
        </w:rPr>
        <w:tab/>
        <w:t>Deze rekening en verantwoording gehoord, goedgekeurd en geteekend zynde, werden de belangen der gemeenten, onder dankbetuiging voor de aangewende zorgen en het gevoerde beheer aan de verdere zorg en behartiging van den Heer Kerkvoogd aanbevolen.</w:t>
      </w:r>
    </w:p>
    <w:p w14:paraId="77AB7968" w14:textId="77777777" w:rsidR="00696ED5" w:rsidRDefault="00696ED5">
      <w:pPr>
        <w:tabs>
          <w:tab w:val="left" w:pos="1418"/>
          <w:tab w:val="left" w:pos="1701"/>
        </w:tabs>
        <w:ind w:left="1418" w:hanging="1418"/>
        <w:rPr>
          <w:sz w:val="24"/>
        </w:rPr>
      </w:pPr>
    </w:p>
    <w:p w14:paraId="085D93F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0902A7C7" w14:textId="77777777" w:rsidR="00696ED5" w:rsidRDefault="00696ED5">
      <w:pPr>
        <w:tabs>
          <w:tab w:val="left" w:pos="1418"/>
          <w:tab w:val="left" w:pos="1701"/>
        </w:tabs>
        <w:ind w:left="1418" w:hanging="1418"/>
        <w:rPr>
          <w:sz w:val="24"/>
        </w:rPr>
      </w:pPr>
    </w:p>
    <w:p w14:paraId="45EB3B7C" w14:textId="77777777" w:rsidR="00696ED5" w:rsidRDefault="00696ED5">
      <w:pPr>
        <w:tabs>
          <w:tab w:val="left" w:pos="1418"/>
          <w:tab w:val="left" w:pos="1701"/>
        </w:tabs>
        <w:ind w:left="1418" w:hanging="1418"/>
        <w:rPr>
          <w:sz w:val="24"/>
        </w:rPr>
      </w:pPr>
      <w:r>
        <w:rPr>
          <w:sz w:val="24"/>
        </w:rPr>
        <w:t>Benoeming</w:t>
      </w:r>
      <w:r>
        <w:rPr>
          <w:sz w:val="24"/>
        </w:rPr>
        <w:tab/>
      </w:r>
      <w:r>
        <w:rPr>
          <w:sz w:val="24"/>
        </w:rPr>
        <w:tab/>
        <w:t>De Heer K.J.K. van Beverwyk, wiens diensttyd als kerkvoogd met 1° Mei</w:t>
      </w:r>
    </w:p>
    <w:p w14:paraId="6C55D4BE" w14:textId="77777777" w:rsidR="00696ED5" w:rsidRDefault="00696ED5">
      <w:pPr>
        <w:tabs>
          <w:tab w:val="left" w:pos="1418"/>
          <w:tab w:val="left" w:pos="1701"/>
        </w:tabs>
        <w:ind w:left="1418" w:hanging="1418"/>
        <w:rPr>
          <w:sz w:val="24"/>
        </w:rPr>
      </w:pPr>
      <w:r>
        <w:rPr>
          <w:sz w:val="24"/>
        </w:rPr>
        <w:t xml:space="preserve">van een </w:t>
      </w:r>
      <w:r>
        <w:rPr>
          <w:sz w:val="24"/>
        </w:rPr>
        <w:tab/>
        <w:t xml:space="preserve">e.k. zal eindigen wordt als zoodanig herkozen, welke benoeming door hem </w:t>
      </w:r>
    </w:p>
    <w:p w14:paraId="33CF6EEA" w14:textId="77777777" w:rsidR="00696ED5" w:rsidRDefault="00696ED5">
      <w:pPr>
        <w:tabs>
          <w:tab w:val="left" w:pos="1418"/>
          <w:tab w:val="left" w:pos="1701"/>
        </w:tabs>
        <w:ind w:left="1418" w:hanging="1418"/>
        <w:rPr>
          <w:sz w:val="24"/>
        </w:rPr>
      </w:pPr>
      <w:r>
        <w:rPr>
          <w:sz w:val="24"/>
        </w:rPr>
        <w:t>kerkvoogd.</w:t>
      </w:r>
      <w:r>
        <w:rPr>
          <w:sz w:val="24"/>
        </w:rPr>
        <w:tab/>
        <w:t>welwillend wordt aangenomen.Van deze herkiezing zal aan het Prov. Coll. van Toezigt enz. by missive en van den predikstoel aan de gemeenten kennis gege-ven worden.</w:t>
      </w:r>
    </w:p>
    <w:p w14:paraId="37DEE472" w14:textId="77777777" w:rsidR="00696ED5" w:rsidRDefault="00696ED5">
      <w:pPr>
        <w:tabs>
          <w:tab w:val="left" w:pos="1418"/>
          <w:tab w:val="left" w:pos="1701"/>
        </w:tabs>
        <w:ind w:left="1418" w:hanging="1418"/>
        <w:rPr>
          <w:sz w:val="24"/>
        </w:rPr>
      </w:pPr>
    </w:p>
    <w:p w14:paraId="7CEEB04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6BEE2701" w14:textId="77777777" w:rsidR="00696ED5" w:rsidRDefault="00696ED5">
      <w:pPr>
        <w:tabs>
          <w:tab w:val="left" w:pos="1418"/>
          <w:tab w:val="left" w:pos="1701"/>
        </w:tabs>
        <w:ind w:left="1418" w:hanging="1418"/>
        <w:rPr>
          <w:sz w:val="24"/>
        </w:rPr>
      </w:pPr>
    </w:p>
    <w:p w14:paraId="2A5B31A6" w14:textId="77777777" w:rsidR="00696ED5" w:rsidRDefault="00696ED5">
      <w:pPr>
        <w:tabs>
          <w:tab w:val="left" w:pos="1418"/>
          <w:tab w:val="left" w:pos="1701"/>
        </w:tabs>
        <w:ind w:left="1418" w:hanging="1418"/>
        <w:rPr>
          <w:sz w:val="24"/>
        </w:rPr>
      </w:pPr>
      <w:r>
        <w:rPr>
          <w:sz w:val="24"/>
        </w:rPr>
        <w:t>Tydelyke</w:t>
      </w:r>
      <w:r>
        <w:rPr>
          <w:sz w:val="24"/>
        </w:rPr>
        <w:tab/>
      </w:r>
      <w:r>
        <w:rPr>
          <w:sz w:val="24"/>
        </w:rPr>
        <w:tab/>
        <w:t xml:space="preserve">Indien de kerkvoogd verhinderd mogt wezen zyne betrekking waar te </w:t>
      </w:r>
    </w:p>
    <w:p w14:paraId="078C7085" w14:textId="77777777" w:rsidR="00696ED5" w:rsidRDefault="00696ED5">
      <w:pPr>
        <w:tabs>
          <w:tab w:val="left" w:pos="1418"/>
          <w:tab w:val="left" w:pos="1701"/>
        </w:tabs>
        <w:ind w:left="1418" w:hanging="1418"/>
        <w:rPr>
          <w:sz w:val="24"/>
        </w:rPr>
      </w:pPr>
      <w:r>
        <w:rPr>
          <w:sz w:val="24"/>
        </w:rPr>
        <w:t>waarneming</w:t>
      </w:r>
      <w:r>
        <w:rPr>
          <w:sz w:val="24"/>
        </w:rPr>
        <w:tab/>
        <w:t>nemen, zal de predikant zich daarmede tydelyk belasten.</w:t>
      </w:r>
    </w:p>
    <w:p w14:paraId="31C54F2C" w14:textId="77777777" w:rsidR="00696ED5" w:rsidRDefault="00696ED5">
      <w:pPr>
        <w:tabs>
          <w:tab w:val="left" w:pos="1418"/>
          <w:tab w:val="left" w:pos="1701"/>
        </w:tabs>
        <w:ind w:left="1418" w:hanging="1418"/>
        <w:rPr>
          <w:sz w:val="24"/>
        </w:rPr>
      </w:pPr>
      <w:r>
        <w:rPr>
          <w:sz w:val="24"/>
        </w:rPr>
        <w:t>van de betrek-</w:t>
      </w:r>
    </w:p>
    <w:p w14:paraId="797B0EF1" w14:textId="77777777" w:rsidR="00696ED5" w:rsidRDefault="00696ED5">
      <w:pPr>
        <w:tabs>
          <w:tab w:val="left" w:pos="1418"/>
          <w:tab w:val="left" w:pos="1701"/>
        </w:tabs>
        <w:ind w:left="1418" w:hanging="1418"/>
        <w:rPr>
          <w:sz w:val="24"/>
        </w:rPr>
      </w:pPr>
      <w:r>
        <w:rPr>
          <w:sz w:val="24"/>
        </w:rPr>
        <w:t xml:space="preserve">king als </w:t>
      </w:r>
    </w:p>
    <w:p w14:paraId="00F92A17" w14:textId="77777777" w:rsidR="00696ED5" w:rsidRDefault="00696ED5">
      <w:pPr>
        <w:tabs>
          <w:tab w:val="left" w:pos="1418"/>
          <w:tab w:val="left" w:pos="1701"/>
        </w:tabs>
        <w:ind w:left="1418" w:hanging="1418"/>
        <w:rPr>
          <w:sz w:val="24"/>
        </w:rPr>
      </w:pPr>
      <w:r>
        <w:rPr>
          <w:sz w:val="24"/>
        </w:rPr>
        <w:t xml:space="preserve">kerkvoogd. </w:t>
      </w:r>
    </w:p>
    <w:p w14:paraId="71D0759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653D1041" w14:textId="77777777" w:rsidR="00696ED5" w:rsidRDefault="00696ED5">
      <w:pPr>
        <w:tabs>
          <w:tab w:val="left" w:pos="1418"/>
          <w:tab w:val="left" w:pos="1701"/>
        </w:tabs>
        <w:ind w:left="1418" w:hanging="1418"/>
        <w:rPr>
          <w:sz w:val="24"/>
        </w:rPr>
      </w:pPr>
    </w:p>
    <w:p w14:paraId="72A57B88" w14:textId="77777777" w:rsidR="00696ED5" w:rsidRDefault="00696ED5">
      <w:pPr>
        <w:tabs>
          <w:tab w:val="left" w:pos="1418"/>
          <w:tab w:val="left" w:pos="1701"/>
        </w:tabs>
        <w:ind w:left="1418" w:hanging="1418"/>
        <w:rPr>
          <w:sz w:val="24"/>
        </w:rPr>
      </w:pPr>
      <w:r>
        <w:rPr>
          <w:sz w:val="24"/>
        </w:rPr>
        <w:t>Diakonie-</w:t>
      </w:r>
      <w:r>
        <w:rPr>
          <w:sz w:val="24"/>
        </w:rPr>
        <w:tab/>
      </w:r>
      <w:r>
        <w:rPr>
          <w:sz w:val="24"/>
        </w:rPr>
        <w:tab/>
        <w:t xml:space="preserve">De rekening van ontvangsten en uitgaven der diakonie van st. Michiels </w:t>
      </w:r>
    </w:p>
    <w:p w14:paraId="5180FC27" w14:textId="77777777" w:rsidR="00696ED5" w:rsidRDefault="00696ED5">
      <w:pPr>
        <w:tabs>
          <w:tab w:val="left" w:pos="1418"/>
          <w:tab w:val="left" w:pos="1701"/>
        </w:tabs>
        <w:ind w:left="1418" w:hanging="1418"/>
        <w:rPr>
          <w:sz w:val="24"/>
        </w:rPr>
      </w:pPr>
      <w:r>
        <w:rPr>
          <w:sz w:val="24"/>
        </w:rPr>
        <w:t>rekening.</w:t>
      </w:r>
      <w:r>
        <w:rPr>
          <w:sz w:val="24"/>
        </w:rPr>
        <w:tab/>
        <w:t xml:space="preserve">Gestel c.a. van den Heer diaken van den Briel, waarvan de ontvangst f.393,99, </w:t>
      </w:r>
    </w:p>
    <w:p w14:paraId="5C5645CC" w14:textId="77777777" w:rsidR="00696ED5" w:rsidRDefault="00696ED5">
      <w:pPr>
        <w:tabs>
          <w:tab w:val="left" w:pos="1418"/>
          <w:tab w:val="left" w:pos="1701"/>
        </w:tabs>
        <w:ind w:left="1418" w:hanging="1418"/>
        <w:rPr>
          <w:sz w:val="24"/>
        </w:rPr>
      </w:pPr>
      <w:r>
        <w:rPr>
          <w:sz w:val="24"/>
        </w:rPr>
        <w:tab/>
        <w:t xml:space="preserve">de uitgaaf f. 220,36½ en dus het batig saldo f. 173,62½ bedroeg, wordt even als die der diakonie van Schyndel van den Heer diaken van Stavel, waarvan de ontvangst f. 52,70, de uitgaaf f. 39,-, en het batig saldo dus f.13,70  beliep, gehoord, goedgekeurd en geteekend door den kerkeraad, waarna  aan beide heeren de belangen der verschillende diakoniën onder dankbetuiging voor het door hen verrigte aanbevolen worden. </w:t>
      </w:r>
    </w:p>
    <w:p w14:paraId="74C096F2" w14:textId="77777777" w:rsidR="00696ED5" w:rsidRDefault="00696ED5">
      <w:pPr>
        <w:tabs>
          <w:tab w:val="left" w:pos="1418"/>
          <w:tab w:val="left" w:pos="1701"/>
        </w:tabs>
        <w:ind w:left="1418" w:hanging="1418"/>
        <w:rPr>
          <w:sz w:val="24"/>
        </w:rPr>
      </w:pPr>
    </w:p>
    <w:p w14:paraId="1B6BBB13"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7.</w:t>
      </w:r>
    </w:p>
    <w:p w14:paraId="0EF496CE" w14:textId="77777777" w:rsidR="00696ED5" w:rsidRDefault="00696ED5">
      <w:pPr>
        <w:tabs>
          <w:tab w:val="left" w:pos="1418"/>
          <w:tab w:val="left" w:pos="1701"/>
        </w:tabs>
        <w:ind w:left="1418" w:hanging="1418"/>
        <w:rPr>
          <w:sz w:val="24"/>
        </w:rPr>
      </w:pPr>
    </w:p>
    <w:p w14:paraId="584A1A93" w14:textId="77777777" w:rsidR="00696ED5" w:rsidRDefault="00696ED5">
      <w:pPr>
        <w:tabs>
          <w:tab w:val="left" w:pos="1418"/>
          <w:tab w:val="left" w:pos="1701"/>
        </w:tabs>
        <w:ind w:left="1418" w:hanging="1418"/>
        <w:rPr>
          <w:sz w:val="24"/>
        </w:rPr>
      </w:pPr>
      <w:r>
        <w:rPr>
          <w:sz w:val="24"/>
        </w:rPr>
        <w:t>Bekendma-</w:t>
      </w:r>
      <w:r>
        <w:rPr>
          <w:sz w:val="24"/>
        </w:rPr>
        <w:tab/>
      </w:r>
      <w:r>
        <w:rPr>
          <w:sz w:val="24"/>
        </w:rPr>
        <w:tab/>
        <w:t>Aan den predikant wordt opgedragen, om, na kennisgeving van de predik-</w:t>
      </w:r>
    </w:p>
    <w:p w14:paraId="2DEA6D05" w14:textId="77777777" w:rsidR="00696ED5" w:rsidRDefault="00696ED5">
      <w:pPr>
        <w:tabs>
          <w:tab w:val="left" w:pos="1418"/>
          <w:tab w:val="left" w:pos="1701"/>
        </w:tabs>
        <w:ind w:left="1418" w:hanging="1418"/>
        <w:rPr>
          <w:sz w:val="24"/>
        </w:rPr>
      </w:pPr>
      <w:r>
        <w:rPr>
          <w:sz w:val="24"/>
        </w:rPr>
        <w:t xml:space="preserve">king aan de    </w:t>
      </w:r>
      <w:r>
        <w:rPr>
          <w:sz w:val="24"/>
        </w:rPr>
        <w:tab/>
        <w:t xml:space="preserve">stoel de rekening en verantwoording van den Heer Kerkvoogd omtrent st. </w:t>
      </w:r>
    </w:p>
    <w:p w14:paraId="156516B6" w14:textId="77777777" w:rsidR="00696ED5" w:rsidRDefault="00696ED5">
      <w:pPr>
        <w:tabs>
          <w:tab w:val="left" w:pos="1418"/>
          <w:tab w:val="left" w:pos="1701"/>
        </w:tabs>
        <w:ind w:left="1418" w:hanging="1418"/>
        <w:rPr>
          <w:sz w:val="24"/>
        </w:rPr>
      </w:pPr>
      <w:r>
        <w:rPr>
          <w:sz w:val="24"/>
        </w:rPr>
        <w:t>gemeenten</w:t>
      </w:r>
      <w:r>
        <w:rPr>
          <w:sz w:val="24"/>
        </w:rPr>
        <w:tab/>
        <w:t xml:space="preserve">Michiels Gestel c.a.op 31 Maart 1859 aan de gemeente voor te lezen, en die </w:t>
      </w:r>
    </w:p>
    <w:p w14:paraId="6224F8F1" w14:textId="77777777" w:rsidR="00696ED5" w:rsidRDefault="00696ED5">
      <w:pPr>
        <w:tabs>
          <w:tab w:val="left" w:pos="1418"/>
          <w:tab w:val="left" w:pos="1701"/>
        </w:tabs>
        <w:ind w:left="1418" w:hanging="1418"/>
        <w:rPr>
          <w:sz w:val="24"/>
        </w:rPr>
      </w:pPr>
      <w:r>
        <w:rPr>
          <w:sz w:val="24"/>
        </w:rPr>
        <w:t xml:space="preserve">der  Kerke- </w:t>
      </w:r>
      <w:r>
        <w:rPr>
          <w:sz w:val="24"/>
        </w:rPr>
        <w:tab/>
        <w:t xml:space="preserve">van de diakonie van genoemde gemeente, na ter inzage gelegen te hebben en in </w:t>
      </w:r>
    </w:p>
    <w:p w14:paraId="3F6F1190" w14:textId="77777777" w:rsidR="00696ED5" w:rsidRDefault="00696ED5">
      <w:pPr>
        <w:tabs>
          <w:tab w:val="left" w:pos="1418"/>
          <w:tab w:val="left" w:pos="1701"/>
        </w:tabs>
        <w:ind w:left="1418" w:hanging="1418"/>
        <w:rPr>
          <w:sz w:val="24"/>
        </w:rPr>
      </w:pPr>
      <w:r>
        <w:rPr>
          <w:sz w:val="24"/>
        </w:rPr>
        <w:t>en Diakonie-</w:t>
      </w:r>
      <w:r>
        <w:rPr>
          <w:sz w:val="24"/>
        </w:rPr>
        <w:tab/>
        <w:t xml:space="preserve">orde bevonden zynde, ten overstaan van de gemeente te sluiten, - en om op </w:t>
      </w:r>
    </w:p>
    <w:p w14:paraId="23019D40" w14:textId="77777777" w:rsidR="00696ED5" w:rsidRDefault="00696ED5">
      <w:pPr>
        <w:tabs>
          <w:tab w:val="left" w:pos="1418"/>
          <w:tab w:val="left" w:pos="1701"/>
        </w:tabs>
        <w:ind w:left="1418" w:hanging="1418"/>
        <w:rPr>
          <w:sz w:val="24"/>
        </w:rPr>
      </w:pPr>
      <w:r>
        <w:rPr>
          <w:sz w:val="24"/>
        </w:rPr>
        <w:t xml:space="preserve">rekening en </w:t>
      </w:r>
      <w:r>
        <w:rPr>
          <w:sz w:val="24"/>
        </w:rPr>
        <w:tab/>
        <w:t xml:space="preserve">dezelfde wyze in betrekking tot de kerke- en diakonierekening van Schyndel  </w:t>
      </w:r>
    </w:p>
    <w:p w14:paraId="0FFA7539" w14:textId="77777777" w:rsidR="00696ED5" w:rsidRDefault="00696ED5">
      <w:pPr>
        <w:tabs>
          <w:tab w:val="left" w:pos="1418"/>
          <w:tab w:val="left" w:pos="1701"/>
        </w:tabs>
        <w:ind w:left="1418" w:hanging="1418"/>
        <w:rPr>
          <w:sz w:val="24"/>
        </w:rPr>
      </w:pPr>
      <w:r>
        <w:rPr>
          <w:sz w:val="24"/>
        </w:rPr>
        <w:t>sluiting der</w:t>
      </w:r>
      <w:r>
        <w:rPr>
          <w:sz w:val="24"/>
        </w:rPr>
        <w:tab/>
        <w:t>op 30 Maart 1859 te handelen.</w:t>
      </w:r>
    </w:p>
    <w:p w14:paraId="166FBE70" w14:textId="77777777" w:rsidR="00696ED5" w:rsidRDefault="00696ED5">
      <w:pPr>
        <w:tabs>
          <w:tab w:val="left" w:pos="1418"/>
          <w:tab w:val="left" w:pos="1701"/>
        </w:tabs>
        <w:ind w:left="1418" w:hanging="1418"/>
        <w:rPr>
          <w:sz w:val="24"/>
        </w:rPr>
      </w:pPr>
      <w:r>
        <w:rPr>
          <w:sz w:val="24"/>
        </w:rPr>
        <w:t>laatstge-</w:t>
      </w:r>
    </w:p>
    <w:p w14:paraId="57E9810A" w14:textId="77777777" w:rsidR="00696ED5" w:rsidRDefault="00696ED5">
      <w:pPr>
        <w:tabs>
          <w:tab w:val="left" w:pos="1418"/>
          <w:tab w:val="left" w:pos="1701"/>
        </w:tabs>
        <w:ind w:left="1418" w:hanging="1418"/>
        <w:rPr>
          <w:sz w:val="24"/>
        </w:rPr>
      </w:pPr>
      <w:r>
        <w:rPr>
          <w:sz w:val="24"/>
        </w:rPr>
        <w:t>noemde.</w:t>
      </w:r>
    </w:p>
    <w:p w14:paraId="340838D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3A7A8D7E" w14:textId="77777777" w:rsidR="00696ED5" w:rsidRDefault="00696ED5">
      <w:pPr>
        <w:tabs>
          <w:tab w:val="left" w:pos="1418"/>
          <w:tab w:val="left" w:pos="1701"/>
        </w:tabs>
        <w:ind w:left="1418" w:hanging="1418"/>
        <w:rPr>
          <w:sz w:val="24"/>
        </w:rPr>
      </w:pPr>
    </w:p>
    <w:p w14:paraId="0A92E362" w14:textId="77777777" w:rsidR="00696ED5" w:rsidRDefault="00696ED5">
      <w:pPr>
        <w:tabs>
          <w:tab w:val="left" w:pos="1418"/>
          <w:tab w:val="left" w:pos="1701"/>
        </w:tabs>
        <w:ind w:left="1418" w:hanging="1418"/>
        <w:rPr>
          <w:sz w:val="24"/>
        </w:rPr>
      </w:pPr>
      <w:r>
        <w:rPr>
          <w:sz w:val="24"/>
        </w:rPr>
        <w:t>Voldoening</w:t>
      </w:r>
      <w:r>
        <w:rPr>
          <w:sz w:val="24"/>
        </w:rPr>
        <w:tab/>
      </w:r>
      <w:r>
        <w:rPr>
          <w:sz w:val="24"/>
        </w:rPr>
        <w:tab/>
        <w:t xml:space="preserve">De tabellen No.10, als betrekking hebbende op de diakonie van st. Michiels </w:t>
      </w:r>
    </w:p>
    <w:p w14:paraId="4029DA74" w14:textId="77777777" w:rsidR="00696ED5" w:rsidRDefault="00696ED5">
      <w:pPr>
        <w:tabs>
          <w:tab w:val="left" w:pos="1418"/>
          <w:tab w:val="left" w:pos="1701"/>
        </w:tabs>
        <w:ind w:left="1418" w:hanging="1418"/>
        <w:rPr>
          <w:sz w:val="24"/>
        </w:rPr>
      </w:pPr>
      <w:r>
        <w:rPr>
          <w:sz w:val="24"/>
        </w:rPr>
        <w:t>aan Art. 10</w:t>
      </w:r>
      <w:r>
        <w:rPr>
          <w:sz w:val="24"/>
        </w:rPr>
        <w:tab/>
        <w:t xml:space="preserve">Gestel c.a. en op die van Schyndel, worden, ter voldoening aan Art.10 der wet </w:t>
      </w:r>
    </w:p>
    <w:p w14:paraId="20AE624B" w14:textId="77777777" w:rsidR="00696ED5" w:rsidRDefault="00696ED5">
      <w:pPr>
        <w:tabs>
          <w:tab w:val="left" w:pos="1418"/>
          <w:tab w:val="left" w:pos="1701"/>
        </w:tabs>
        <w:ind w:left="1418" w:hanging="1418"/>
        <w:rPr>
          <w:sz w:val="24"/>
        </w:rPr>
      </w:pPr>
      <w:r>
        <w:rPr>
          <w:sz w:val="24"/>
        </w:rPr>
        <w:t>der wet tot</w:t>
      </w:r>
      <w:r>
        <w:rPr>
          <w:sz w:val="24"/>
        </w:rPr>
        <w:tab/>
        <w:t xml:space="preserve">tot regeling van het Armbestuur, ingevuld, en, na met de brieven ten geleide </w:t>
      </w:r>
    </w:p>
    <w:p w14:paraId="5CFD9C07" w14:textId="77777777" w:rsidR="00696ED5" w:rsidRDefault="00696ED5">
      <w:pPr>
        <w:tabs>
          <w:tab w:val="left" w:pos="1418"/>
          <w:tab w:val="left" w:pos="1701"/>
        </w:tabs>
        <w:ind w:left="1418" w:hanging="1418"/>
        <w:rPr>
          <w:sz w:val="24"/>
        </w:rPr>
      </w:pPr>
      <w:r>
        <w:rPr>
          <w:sz w:val="24"/>
        </w:rPr>
        <w:t>regeling van</w:t>
      </w:r>
      <w:r>
        <w:rPr>
          <w:sz w:val="24"/>
        </w:rPr>
        <w:tab/>
        <w:t xml:space="preserve">door den kerkeraad geteekend te zyn, aan het Gemeentebestuur van st. Mich- </w:t>
      </w:r>
    </w:p>
    <w:p w14:paraId="0857AF02" w14:textId="77777777" w:rsidR="00696ED5" w:rsidRDefault="00696ED5">
      <w:pPr>
        <w:tabs>
          <w:tab w:val="left" w:pos="1418"/>
          <w:tab w:val="left" w:pos="1701"/>
        </w:tabs>
        <w:ind w:left="1418" w:hanging="1418"/>
        <w:rPr>
          <w:sz w:val="24"/>
        </w:rPr>
      </w:pPr>
      <w:r>
        <w:rPr>
          <w:sz w:val="24"/>
        </w:rPr>
        <w:t>het Arm-</w:t>
      </w:r>
      <w:r>
        <w:rPr>
          <w:sz w:val="24"/>
        </w:rPr>
        <w:tab/>
        <w:t>iels Gestel en aan dat  van Schyndel verzonden.</w:t>
      </w:r>
    </w:p>
    <w:p w14:paraId="26E199DF" w14:textId="77777777" w:rsidR="00696ED5" w:rsidRDefault="00696ED5">
      <w:pPr>
        <w:tabs>
          <w:tab w:val="left" w:pos="1418"/>
          <w:tab w:val="left" w:pos="1701"/>
        </w:tabs>
        <w:ind w:left="1418" w:hanging="1418"/>
        <w:rPr>
          <w:sz w:val="24"/>
        </w:rPr>
      </w:pPr>
      <w:r>
        <w:rPr>
          <w:sz w:val="24"/>
        </w:rPr>
        <w:t>Bestuur.</w:t>
      </w:r>
    </w:p>
    <w:p w14:paraId="37D8D80E" w14:textId="77777777" w:rsidR="00696ED5" w:rsidRDefault="00696ED5">
      <w:pPr>
        <w:tabs>
          <w:tab w:val="left" w:pos="1418"/>
          <w:tab w:val="left" w:pos="1701"/>
        </w:tabs>
        <w:ind w:left="1418" w:hanging="1418"/>
        <w:rPr>
          <w:sz w:val="24"/>
        </w:rPr>
      </w:pPr>
    </w:p>
    <w:p w14:paraId="14E554F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9.</w:t>
      </w:r>
    </w:p>
    <w:p w14:paraId="3CF99DAA" w14:textId="77777777" w:rsidR="00696ED5" w:rsidRDefault="00696ED5">
      <w:pPr>
        <w:tabs>
          <w:tab w:val="left" w:pos="1418"/>
          <w:tab w:val="left" w:pos="1701"/>
        </w:tabs>
        <w:ind w:left="1418" w:hanging="1418"/>
        <w:rPr>
          <w:sz w:val="24"/>
        </w:rPr>
      </w:pPr>
    </w:p>
    <w:p w14:paraId="4F2247FE" w14:textId="77777777" w:rsidR="00696ED5" w:rsidRDefault="00696ED5">
      <w:pPr>
        <w:tabs>
          <w:tab w:val="left" w:pos="1418"/>
          <w:tab w:val="left" w:pos="1701"/>
        </w:tabs>
        <w:ind w:left="1418" w:hanging="1418"/>
        <w:rPr>
          <w:sz w:val="24"/>
        </w:rPr>
      </w:pPr>
      <w:r>
        <w:rPr>
          <w:sz w:val="24"/>
        </w:rPr>
        <w:t>Verhooging</w:t>
      </w:r>
      <w:r>
        <w:rPr>
          <w:sz w:val="24"/>
        </w:rPr>
        <w:tab/>
      </w:r>
      <w:r>
        <w:rPr>
          <w:sz w:val="24"/>
        </w:rPr>
        <w:tab/>
        <w:t xml:space="preserve">Met het oog op het aanzienlyk batig slot der diakonierekening van st.  </w:t>
      </w:r>
    </w:p>
    <w:p w14:paraId="7130AED1" w14:textId="77777777" w:rsidR="00696ED5" w:rsidRDefault="00696ED5">
      <w:pPr>
        <w:tabs>
          <w:tab w:val="left" w:pos="1418"/>
          <w:tab w:val="left" w:pos="1701"/>
        </w:tabs>
        <w:ind w:left="1418" w:hanging="1418"/>
        <w:rPr>
          <w:sz w:val="24"/>
        </w:rPr>
      </w:pPr>
      <w:r>
        <w:rPr>
          <w:sz w:val="24"/>
        </w:rPr>
        <w:t>der inschry-</w:t>
      </w:r>
      <w:r>
        <w:rPr>
          <w:sz w:val="24"/>
        </w:rPr>
        <w:tab/>
        <w:t xml:space="preserve">Michiels-Gestel c.a. besluit de vergadering de ten name van de Gereformeer- </w:t>
      </w:r>
    </w:p>
    <w:p w14:paraId="73AF7611" w14:textId="77777777" w:rsidR="00696ED5" w:rsidRDefault="00696ED5">
      <w:pPr>
        <w:tabs>
          <w:tab w:val="left" w:pos="1418"/>
          <w:tab w:val="left" w:pos="1701"/>
        </w:tabs>
        <w:ind w:left="1418" w:hanging="1418"/>
        <w:rPr>
          <w:sz w:val="24"/>
        </w:rPr>
      </w:pPr>
      <w:r>
        <w:rPr>
          <w:sz w:val="24"/>
        </w:rPr>
        <w:t>ving op het</w:t>
      </w:r>
      <w:r>
        <w:rPr>
          <w:sz w:val="24"/>
        </w:rPr>
        <w:tab/>
        <w:t xml:space="preserve">de Diakonie te st.Michiels Gestel op het Grootboek der 2½ pct. Werkelyke </w:t>
      </w:r>
    </w:p>
    <w:p w14:paraId="2D516AFB" w14:textId="77777777" w:rsidR="00696ED5" w:rsidRDefault="00696ED5">
      <w:pPr>
        <w:tabs>
          <w:tab w:val="left" w:pos="1418"/>
          <w:tab w:val="left" w:pos="1701"/>
        </w:tabs>
        <w:ind w:left="1418" w:hanging="1418"/>
        <w:rPr>
          <w:sz w:val="24"/>
        </w:rPr>
      </w:pPr>
      <w:r>
        <w:rPr>
          <w:sz w:val="24"/>
        </w:rPr>
        <w:t xml:space="preserve">Grootboek </w:t>
      </w:r>
      <w:r>
        <w:rPr>
          <w:sz w:val="24"/>
        </w:rPr>
        <w:tab/>
        <w:t>Schuld  staan, de inschrijving te vergrooten, zullende het bedrag hiervan later</w:t>
      </w:r>
    </w:p>
    <w:p w14:paraId="2781DBF4" w14:textId="77777777" w:rsidR="00696ED5" w:rsidRDefault="00696ED5">
      <w:pPr>
        <w:tabs>
          <w:tab w:val="left" w:pos="1418"/>
          <w:tab w:val="left" w:pos="1701"/>
        </w:tabs>
        <w:ind w:left="1418" w:hanging="1418"/>
        <w:rPr>
          <w:sz w:val="24"/>
        </w:rPr>
      </w:pPr>
      <w:r>
        <w:rPr>
          <w:sz w:val="24"/>
        </w:rPr>
        <w:t>ten name</w:t>
      </w:r>
      <w:r>
        <w:rPr>
          <w:sz w:val="24"/>
        </w:rPr>
        <w:tab/>
        <w:t>door den Heer diaken van den Briel en den predikant met gemeenschappelyk</w:t>
      </w:r>
    </w:p>
    <w:p w14:paraId="3BDFDF08" w14:textId="77777777" w:rsidR="00696ED5" w:rsidRDefault="00696ED5">
      <w:pPr>
        <w:tabs>
          <w:tab w:val="left" w:pos="1418"/>
          <w:tab w:val="left" w:pos="1701"/>
        </w:tabs>
        <w:ind w:left="1418" w:hanging="1418"/>
        <w:rPr>
          <w:sz w:val="24"/>
        </w:rPr>
      </w:pPr>
      <w:r>
        <w:rPr>
          <w:sz w:val="24"/>
        </w:rPr>
        <w:t>van de Gere-</w:t>
      </w:r>
      <w:r>
        <w:rPr>
          <w:sz w:val="24"/>
        </w:rPr>
        <w:tab/>
        <w:t xml:space="preserve">overleg vastgesteld worden, waarna de eerstgenoemde aan dit besluit gevolg </w:t>
      </w:r>
    </w:p>
    <w:p w14:paraId="167C0303" w14:textId="77777777" w:rsidR="00696ED5" w:rsidRDefault="00696ED5">
      <w:pPr>
        <w:tabs>
          <w:tab w:val="left" w:pos="1418"/>
          <w:tab w:val="left" w:pos="1701"/>
        </w:tabs>
        <w:ind w:left="1418" w:hanging="1418"/>
        <w:rPr>
          <w:sz w:val="24"/>
        </w:rPr>
      </w:pPr>
      <w:r>
        <w:rPr>
          <w:sz w:val="24"/>
        </w:rPr>
        <w:t>formeerde</w:t>
      </w:r>
      <w:r>
        <w:rPr>
          <w:sz w:val="24"/>
        </w:rPr>
        <w:tab/>
        <w:t xml:space="preserve"> zal geven.</w:t>
      </w:r>
    </w:p>
    <w:p w14:paraId="2E8C3A0C" w14:textId="77777777" w:rsidR="00696ED5" w:rsidRDefault="00696ED5">
      <w:pPr>
        <w:tabs>
          <w:tab w:val="left" w:pos="1418"/>
          <w:tab w:val="left" w:pos="1701"/>
        </w:tabs>
        <w:ind w:left="1418" w:hanging="1418"/>
        <w:rPr>
          <w:sz w:val="24"/>
        </w:rPr>
      </w:pPr>
      <w:r>
        <w:rPr>
          <w:sz w:val="24"/>
        </w:rPr>
        <w:lastRenderedPageBreak/>
        <w:t>Diakonie te</w:t>
      </w:r>
    </w:p>
    <w:p w14:paraId="549B9B6D" w14:textId="77777777" w:rsidR="00696ED5" w:rsidRDefault="00696ED5">
      <w:pPr>
        <w:tabs>
          <w:tab w:val="left" w:pos="1418"/>
          <w:tab w:val="left" w:pos="1701"/>
        </w:tabs>
        <w:ind w:left="1418" w:hanging="1418"/>
        <w:rPr>
          <w:sz w:val="24"/>
        </w:rPr>
      </w:pPr>
      <w:r>
        <w:rPr>
          <w:sz w:val="24"/>
        </w:rPr>
        <w:t>St. Michiels</w:t>
      </w:r>
    </w:p>
    <w:p w14:paraId="70A67FDC" w14:textId="77777777" w:rsidR="00696ED5" w:rsidRDefault="00696ED5">
      <w:pPr>
        <w:tabs>
          <w:tab w:val="left" w:pos="1418"/>
          <w:tab w:val="left" w:pos="1701"/>
        </w:tabs>
        <w:ind w:left="1418" w:hanging="1418"/>
        <w:rPr>
          <w:sz w:val="24"/>
        </w:rPr>
      </w:pPr>
      <w:r>
        <w:rPr>
          <w:sz w:val="24"/>
        </w:rPr>
        <w:t xml:space="preserve">Gestel. </w:t>
      </w:r>
    </w:p>
    <w:p w14:paraId="3E83FDE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10.</w:t>
      </w:r>
    </w:p>
    <w:p w14:paraId="68B05ECF" w14:textId="77777777" w:rsidR="00696ED5" w:rsidRDefault="00696ED5">
      <w:pPr>
        <w:tabs>
          <w:tab w:val="left" w:pos="1418"/>
          <w:tab w:val="left" w:pos="1701"/>
        </w:tabs>
        <w:ind w:left="1418" w:hanging="1418"/>
        <w:rPr>
          <w:sz w:val="24"/>
        </w:rPr>
      </w:pPr>
    </w:p>
    <w:p w14:paraId="51320783" w14:textId="77777777" w:rsidR="00696ED5" w:rsidRDefault="00696ED5">
      <w:pPr>
        <w:tabs>
          <w:tab w:val="left" w:pos="1418"/>
          <w:tab w:val="left" w:pos="1701"/>
        </w:tabs>
        <w:ind w:left="1418" w:hanging="1418"/>
        <w:rPr>
          <w:sz w:val="24"/>
        </w:rPr>
      </w:pPr>
      <w:r>
        <w:rPr>
          <w:sz w:val="24"/>
        </w:rPr>
        <w:t>Besluit in</w:t>
      </w:r>
      <w:r>
        <w:rPr>
          <w:sz w:val="24"/>
        </w:rPr>
        <w:tab/>
      </w:r>
      <w:r>
        <w:rPr>
          <w:sz w:val="24"/>
        </w:rPr>
        <w:tab/>
        <w:t>De verpligte aftreding der beide diakenen tegen het einde des jaars wordt</w:t>
      </w:r>
    </w:p>
    <w:p w14:paraId="0756FE0A" w14:textId="77777777" w:rsidR="00696ED5" w:rsidRDefault="00696ED5">
      <w:pPr>
        <w:tabs>
          <w:tab w:val="left" w:pos="1418"/>
          <w:tab w:val="left" w:pos="1701"/>
        </w:tabs>
        <w:ind w:left="1418" w:hanging="1418"/>
        <w:rPr>
          <w:sz w:val="24"/>
        </w:rPr>
      </w:pPr>
      <w:r>
        <w:rPr>
          <w:sz w:val="24"/>
        </w:rPr>
        <w:t>betrekking tot</w:t>
      </w:r>
      <w:r>
        <w:rPr>
          <w:sz w:val="24"/>
        </w:rPr>
        <w:tab/>
        <w:t>ter sprake gebragt en ten dezen aanzien  besloten het classikaal bestuur van</w:t>
      </w:r>
    </w:p>
    <w:p w14:paraId="2F5C8A1E" w14:textId="77777777" w:rsidR="00696ED5" w:rsidRDefault="00696ED5">
      <w:pPr>
        <w:tabs>
          <w:tab w:val="left" w:pos="1418"/>
          <w:tab w:val="left" w:pos="1701"/>
        </w:tabs>
        <w:rPr>
          <w:sz w:val="24"/>
        </w:rPr>
      </w:pPr>
      <w:r>
        <w:rPr>
          <w:sz w:val="24"/>
        </w:rPr>
        <w:t>de verpligte</w:t>
      </w:r>
      <w:r>
        <w:rPr>
          <w:sz w:val="24"/>
        </w:rPr>
        <w:tab/>
        <w:t>’s Hertpogenbosch te verzoeken, om hen, indien er geen geschikt personeel</w:t>
      </w:r>
    </w:p>
    <w:p w14:paraId="0C2B7B7D" w14:textId="77777777" w:rsidR="00696ED5" w:rsidRDefault="00696ED5">
      <w:pPr>
        <w:tabs>
          <w:tab w:val="left" w:pos="1418"/>
          <w:tab w:val="left" w:pos="1701"/>
        </w:tabs>
        <w:ind w:left="1418" w:hanging="1418"/>
        <w:rPr>
          <w:sz w:val="24"/>
        </w:rPr>
      </w:pPr>
      <w:r>
        <w:rPr>
          <w:sz w:val="24"/>
        </w:rPr>
        <w:t>aftreeding</w:t>
      </w:r>
      <w:r>
        <w:rPr>
          <w:sz w:val="24"/>
        </w:rPr>
        <w:tab/>
        <w:t>mogt aanwezig zyn, te mogen herkiezen.</w:t>
      </w:r>
    </w:p>
    <w:p w14:paraId="7B2D3509" w14:textId="77777777" w:rsidR="00696ED5" w:rsidRDefault="00696ED5">
      <w:pPr>
        <w:tabs>
          <w:tab w:val="left" w:pos="1418"/>
          <w:tab w:val="left" w:pos="1701"/>
        </w:tabs>
        <w:ind w:left="1418" w:hanging="1418"/>
        <w:rPr>
          <w:sz w:val="24"/>
        </w:rPr>
      </w:pPr>
      <w:r>
        <w:rPr>
          <w:sz w:val="24"/>
        </w:rPr>
        <w:t>der beide</w:t>
      </w:r>
    </w:p>
    <w:p w14:paraId="1058972E" w14:textId="77777777" w:rsidR="00696ED5" w:rsidRDefault="00696ED5">
      <w:pPr>
        <w:tabs>
          <w:tab w:val="left" w:pos="1418"/>
          <w:tab w:val="left" w:pos="1701"/>
        </w:tabs>
        <w:ind w:left="1418" w:hanging="1418"/>
        <w:rPr>
          <w:sz w:val="24"/>
        </w:rPr>
      </w:pPr>
      <w:r>
        <w:rPr>
          <w:sz w:val="24"/>
        </w:rPr>
        <w:t>diakenen</w:t>
      </w:r>
    </w:p>
    <w:p w14:paraId="31AC6B65" w14:textId="77777777" w:rsidR="00696ED5" w:rsidRDefault="00696ED5">
      <w:pPr>
        <w:tabs>
          <w:tab w:val="left" w:pos="1418"/>
          <w:tab w:val="left" w:pos="1701"/>
        </w:tabs>
        <w:ind w:left="1418" w:hanging="1418"/>
        <w:rPr>
          <w:sz w:val="24"/>
        </w:rPr>
      </w:pPr>
      <w:r>
        <w:rPr>
          <w:sz w:val="24"/>
        </w:rPr>
        <w:t>tegen het</w:t>
      </w:r>
    </w:p>
    <w:p w14:paraId="3EA0D78F" w14:textId="77777777" w:rsidR="00696ED5" w:rsidRDefault="00696ED5">
      <w:pPr>
        <w:tabs>
          <w:tab w:val="left" w:pos="1418"/>
          <w:tab w:val="left" w:pos="1701"/>
        </w:tabs>
        <w:ind w:left="1418" w:hanging="1418"/>
        <w:rPr>
          <w:sz w:val="24"/>
        </w:rPr>
      </w:pPr>
      <w:r>
        <w:rPr>
          <w:sz w:val="24"/>
        </w:rPr>
        <w:t>einde des</w:t>
      </w:r>
    </w:p>
    <w:p w14:paraId="3B7A68EF" w14:textId="77777777" w:rsidR="00696ED5" w:rsidRDefault="00696ED5">
      <w:pPr>
        <w:tabs>
          <w:tab w:val="left" w:pos="1418"/>
          <w:tab w:val="left" w:pos="1701"/>
        </w:tabs>
        <w:ind w:left="1418" w:hanging="1418"/>
        <w:rPr>
          <w:sz w:val="24"/>
        </w:rPr>
      </w:pPr>
      <w:r>
        <w:rPr>
          <w:sz w:val="24"/>
        </w:rPr>
        <w:t>jaars.</w:t>
      </w:r>
    </w:p>
    <w:p w14:paraId="6218667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11.</w:t>
      </w:r>
    </w:p>
    <w:p w14:paraId="5D1F2A82" w14:textId="77777777" w:rsidR="00696ED5" w:rsidRDefault="00696ED5">
      <w:pPr>
        <w:tabs>
          <w:tab w:val="left" w:pos="1418"/>
          <w:tab w:val="left" w:pos="1701"/>
        </w:tabs>
        <w:ind w:left="1418" w:hanging="1418"/>
        <w:rPr>
          <w:sz w:val="24"/>
        </w:rPr>
      </w:pPr>
    </w:p>
    <w:p w14:paraId="0FAEAA2D"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3AC337DF"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3B5F33">
        <w:rPr>
          <w:sz w:val="24"/>
        </w:rPr>
        <w:t xml:space="preserve">G.H. Brand </w:t>
      </w:r>
      <w:r w:rsidRPr="003B5F33">
        <w:rPr>
          <w:sz w:val="24"/>
        </w:rPr>
        <w:tab/>
      </w:r>
      <w:r w:rsidRPr="003B5F33">
        <w:rPr>
          <w:sz w:val="24"/>
        </w:rPr>
        <w:tab/>
        <w:t>predt.</w:t>
      </w:r>
    </w:p>
    <w:p w14:paraId="6E433057"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Creutz Lechleitner</w:t>
      </w:r>
      <w:r>
        <w:rPr>
          <w:sz w:val="24"/>
        </w:rPr>
        <w:tab/>
        <w:t>Ouderling</w:t>
      </w:r>
    </w:p>
    <w:p w14:paraId="22A25AA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P.van den Briel</w:t>
      </w:r>
      <w:r>
        <w:rPr>
          <w:sz w:val="24"/>
        </w:rPr>
        <w:tab/>
        <w:t>Diaken.</w:t>
      </w:r>
    </w:p>
    <w:p w14:paraId="497C01BF" w14:textId="77777777" w:rsidR="00696ED5" w:rsidRDefault="00696ED5">
      <w:pPr>
        <w:tabs>
          <w:tab w:val="left" w:pos="1418"/>
          <w:tab w:val="left" w:pos="1701"/>
        </w:tabs>
        <w:ind w:left="1418" w:hanging="1418"/>
        <w:rPr>
          <w:sz w:val="24"/>
        </w:rPr>
      </w:pPr>
    </w:p>
    <w:p w14:paraId="355BD0C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p>
    <w:p w14:paraId="1E646A2F" w14:textId="77777777" w:rsidR="00696ED5" w:rsidRDefault="00696ED5">
      <w:pPr>
        <w:tabs>
          <w:tab w:val="left" w:pos="1418"/>
          <w:tab w:val="left" w:pos="1701"/>
        </w:tabs>
        <w:ind w:left="1418" w:hanging="1418"/>
        <w:rPr>
          <w:sz w:val="24"/>
        </w:rPr>
      </w:pPr>
    </w:p>
    <w:p w14:paraId="0D4A6066" w14:textId="77777777" w:rsidR="00696ED5" w:rsidRDefault="00696ED5">
      <w:pPr>
        <w:tabs>
          <w:tab w:val="left" w:pos="1418"/>
          <w:tab w:val="left" w:pos="1701"/>
        </w:tabs>
        <w:ind w:left="1418" w:hanging="1418"/>
        <w:rPr>
          <w:sz w:val="24"/>
        </w:rPr>
      </w:pPr>
    </w:p>
    <w:p w14:paraId="7960DBEE" w14:textId="77777777" w:rsidR="00696ED5" w:rsidRDefault="00696ED5">
      <w:pPr>
        <w:tabs>
          <w:tab w:val="left" w:pos="1418"/>
          <w:tab w:val="left" w:pos="1701"/>
        </w:tabs>
        <w:ind w:left="1418" w:hanging="1418"/>
        <w:rPr>
          <w:sz w:val="24"/>
        </w:rPr>
      </w:pPr>
    </w:p>
    <w:p w14:paraId="13E2201E" w14:textId="77777777" w:rsidR="00696ED5" w:rsidRDefault="00696ED5">
      <w:pPr>
        <w:tabs>
          <w:tab w:val="left" w:pos="1418"/>
          <w:tab w:val="left" w:pos="1701"/>
        </w:tabs>
        <w:ind w:left="1418" w:hanging="1418"/>
        <w:rPr>
          <w:sz w:val="24"/>
        </w:rPr>
      </w:pPr>
    </w:p>
    <w:p w14:paraId="64F6CCAD" w14:textId="77777777" w:rsidR="00696ED5" w:rsidRDefault="00696ED5">
      <w:pPr>
        <w:tabs>
          <w:tab w:val="left" w:pos="1418"/>
          <w:tab w:val="left" w:pos="1701"/>
        </w:tabs>
        <w:ind w:left="1418" w:hanging="1418"/>
        <w:rPr>
          <w:sz w:val="24"/>
        </w:rPr>
      </w:pPr>
    </w:p>
    <w:p w14:paraId="6B17086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Vergadering 26 April 1859.</w:t>
      </w:r>
    </w:p>
    <w:p w14:paraId="6DA92A8E" w14:textId="77777777" w:rsidR="00696ED5" w:rsidRDefault="00696ED5">
      <w:pPr>
        <w:tabs>
          <w:tab w:val="left" w:pos="1418"/>
          <w:tab w:val="left" w:pos="1701"/>
        </w:tabs>
        <w:ind w:left="1418" w:hanging="1418"/>
        <w:rPr>
          <w:sz w:val="24"/>
        </w:rPr>
      </w:pPr>
    </w:p>
    <w:p w14:paraId="0DD28825"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t>tegenwoordigde Heeren:</w:t>
      </w:r>
    </w:p>
    <w:p w14:paraId="60BD9EF9" w14:textId="77777777" w:rsidR="00696ED5" w:rsidRDefault="00696ED5">
      <w:pPr>
        <w:tabs>
          <w:tab w:val="left" w:pos="1418"/>
          <w:tab w:val="left" w:pos="1701"/>
        </w:tabs>
        <w:ind w:left="1418" w:hanging="1418"/>
        <w:rPr>
          <w:sz w:val="24"/>
        </w:rPr>
      </w:pPr>
    </w:p>
    <w:p w14:paraId="6588A4C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creutz Lechleitner</w:t>
      </w:r>
      <w:r>
        <w:rPr>
          <w:sz w:val="24"/>
        </w:rPr>
        <w:tab/>
        <w:t>ouderling</w:t>
      </w:r>
    </w:p>
    <w:p w14:paraId="462541F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1E60E0B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w:t>
      </w:r>
    </w:p>
    <w:p w14:paraId="0598F47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p>
    <w:p w14:paraId="57E65C7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zynde de Heer van Stavel diaken om </w:t>
      </w:r>
      <w:r>
        <w:rPr>
          <w:sz w:val="24"/>
        </w:rPr>
        <w:tab/>
      </w:r>
      <w:r>
        <w:rPr>
          <w:sz w:val="24"/>
        </w:rPr>
        <w:tab/>
      </w:r>
      <w:r>
        <w:rPr>
          <w:sz w:val="24"/>
        </w:rPr>
        <w:tab/>
      </w:r>
      <w:r>
        <w:rPr>
          <w:sz w:val="24"/>
        </w:rPr>
        <w:tab/>
      </w:r>
      <w:r>
        <w:rPr>
          <w:sz w:val="24"/>
        </w:rPr>
        <w:tab/>
      </w:r>
      <w:r>
        <w:rPr>
          <w:sz w:val="24"/>
        </w:rPr>
        <w:tab/>
        <w:t>beroepsbezigheden afwezig.</w:t>
      </w:r>
    </w:p>
    <w:p w14:paraId="3B76B4D3" w14:textId="77777777" w:rsidR="00696ED5" w:rsidRDefault="00696ED5">
      <w:pPr>
        <w:tabs>
          <w:tab w:val="left" w:pos="1418"/>
          <w:tab w:val="left" w:pos="1701"/>
        </w:tabs>
        <w:ind w:left="1418" w:hanging="1418"/>
        <w:rPr>
          <w:sz w:val="24"/>
        </w:rPr>
      </w:pPr>
    </w:p>
    <w:p w14:paraId="5403C9D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3062DFA6" w14:textId="77777777" w:rsidR="00696ED5" w:rsidRDefault="00696ED5">
      <w:pPr>
        <w:tabs>
          <w:tab w:val="left" w:pos="1418"/>
          <w:tab w:val="left" w:pos="1701"/>
        </w:tabs>
        <w:ind w:left="1418" w:hanging="1418"/>
        <w:rPr>
          <w:sz w:val="24"/>
        </w:rPr>
      </w:pPr>
    </w:p>
    <w:p w14:paraId="5C2AB307"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nde notulen der vorige vergadering gelezen, goedgekeurd en geteekend.</w:t>
      </w:r>
    </w:p>
    <w:p w14:paraId="6D22F792" w14:textId="77777777" w:rsidR="00696ED5" w:rsidRDefault="00696ED5">
      <w:pPr>
        <w:tabs>
          <w:tab w:val="left" w:pos="1418"/>
          <w:tab w:val="left" w:pos="1701"/>
        </w:tabs>
        <w:ind w:left="1418" w:hanging="1418"/>
        <w:rPr>
          <w:sz w:val="24"/>
        </w:rPr>
      </w:pPr>
    </w:p>
    <w:p w14:paraId="718088A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6B088A19" w14:textId="77777777" w:rsidR="00696ED5" w:rsidRDefault="00696ED5">
      <w:pPr>
        <w:tabs>
          <w:tab w:val="left" w:pos="1418"/>
          <w:tab w:val="left" w:pos="1701"/>
        </w:tabs>
        <w:ind w:left="1418" w:hanging="1418"/>
        <w:rPr>
          <w:sz w:val="24"/>
        </w:rPr>
      </w:pPr>
      <w:r>
        <w:rPr>
          <w:sz w:val="24"/>
        </w:rPr>
        <w:t xml:space="preserve">Mededee- </w:t>
      </w:r>
      <w:r>
        <w:rPr>
          <w:sz w:val="24"/>
        </w:rPr>
        <w:tab/>
      </w:r>
      <w:r>
        <w:rPr>
          <w:sz w:val="24"/>
        </w:rPr>
        <w:tab/>
        <w:t xml:space="preserve"> </w:t>
      </w:r>
    </w:p>
    <w:p w14:paraId="41A6C9E8" w14:textId="77777777" w:rsidR="00696ED5" w:rsidRDefault="00696ED5">
      <w:pPr>
        <w:tabs>
          <w:tab w:val="left" w:pos="1418"/>
          <w:tab w:val="left" w:pos="1701"/>
        </w:tabs>
        <w:ind w:left="1418" w:hanging="1418"/>
        <w:rPr>
          <w:sz w:val="24"/>
        </w:rPr>
      </w:pPr>
      <w:r>
        <w:rPr>
          <w:sz w:val="24"/>
        </w:rPr>
        <w:t xml:space="preserve">ling van </w:t>
      </w:r>
      <w:r>
        <w:rPr>
          <w:sz w:val="24"/>
        </w:rPr>
        <w:tab/>
      </w:r>
      <w:r>
        <w:rPr>
          <w:sz w:val="24"/>
        </w:rPr>
        <w:tab/>
        <w:t xml:space="preserve">Den vergadering wordt mededeeling gedaan, dat aan het bepaalde by Art. 4  </w:t>
      </w:r>
    </w:p>
    <w:p w14:paraId="369CA79E" w14:textId="77777777" w:rsidR="00696ED5" w:rsidRDefault="00696ED5">
      <w:pPr>
        <w:tabs>
          <w:tab w:val="left" w:pos="1418"/>
          <w:tab w:val="left" w:pos="1701"/>
        </w:tabs>
        <w:ind w:left="1418" w:hanging="1418"/>
        <w:rPr>
          <w:sz w:val="24"/>
        </w:rPr>
      </w:pPr>
      <w:r>
        <w:rPr>
          <w:sz w:val="24"/>
        </w:rPr>
        <w:t xml:space="preserve">het vol- </w:t>
      </w:r>
      <w:r>
        <w:rPr>
          <w:sz w:val="24"/>
        </w:rPr>
        <w:tab/>
        <w:t>en 7 der vorige vergadering voldaan is.</w:t>
      </w:r>
    </w:p>
    <w:p w14:paraId="32D7262D" w14:textId="77777777" w:rsidR="00696ED5" w:rsidRDefault="00696ED5">
      <w:pPr>
        <w:tabs>
          <w:tab w:val="left" w:pos="1418"/>
          <w:tab w:val="left" w:pos="1701"/>
        </w:tabs>
        <w:ind w:left="1418" w:hanging="1418"/>
        <w:rPr>
          <w:sz w:val="24"/>
        </w:rPr>
      </w:pPr>
      <w:r>
        <w:rPr>
          <w:sz w:val="24"/>
        </w:rPr>
        <w:t xml:space="preserve">doen aan </w:t>
      </w:r>
    </w:p>
    <w:p w14:paraId="02E054A8" w14:textId="77777777" w:rsidR="00696ED5" w:rsidRDefault="00696ED5">
      <w:pPr>
        <w:tabs>
          <w:tab w:val="left" w:pos="1418"/>
          <w:tab w:val="left" w:pos="1701"/>
        </w:tabs>
        <w:ind w:left="1418" w:hanging="1418"/>
        <w:rPr>
          <w:sz w:val="24"/>
        </w:rPr>
      </w:pPr>
      <w:r>
        <w:rPr>
          <w:sz w:val="24"/>
        </w:rPr>
        <w:t>het by Art.</w:t>
      </w:r>
    </w:p>
    <w:p w14:paraId="731C6F5E" w14:textId="77777777" w:rsidR="00696ED5" w:rsidRDefault="00696ED5">
      <w:pPr>
        <w:tabs>
          <w:tab w:val="left" w:pos="1418"/>
          <w:tab w:val="left" w:pos="1701"/>
        </w:tabs>
        <w:ind w:left="1418" w:hanging="1418"/>
        <w:rPr>
          <w:sz w:val="24"/>
        </w:rPr>
      </w:pPr>
      <w:r>
        <w:rPr>
          <w:sz w:val="24"/>
        </w:rPr>
        <w:t>4 der vori-</w:t>
      </w:r>
    </w:p>
    <w:p w14:paraId="24E96E27" w14:textId="77777777" w:rsidR="00696ED5" w:rsidRDefault="00696ED5">
      <w:pPr>
        <w:tabs>
          <w:tab w:val="left" w:pos="1418"/>
          <w:tab w:val="left" w:pos="1701"/>
        </w:tabs>
        <w:ind w:left="1418" w:hanging="1418"/>
        <w:rPr>
          <w:sz w:val="24"/>
        </w:rPr>
      </w:pPr>
      <w:r>
        <w:rPr>
          <w:sz w:val="24"/>
        </w:rPr>
        <w:t>ge verga-</w:t>
      </w:r>
    </w:p>
    <w:p w14:paraId="2A338218" w14:textId="77777777" w:rsidR="00696ED5" w:rsidRDefault="00696ED5">
      <w:pPr>
        <w:tabs>
          <w:tab w:val="left" w:pos="1418"/>
          <w:tab w:val="left" w:pos="1701"/>
        </w:tabs>
        <w:ind w:left="1418" w:hanging="1418"/>
        <w:rPr>
          <w:sz w:val="24"/>
        </w:rPr>
      </w:pPr>
      <w:r>
        <w:rPr>
          <w:sz w:val="24"/>
        </w:rPr>
        <w:t>dering be-</w:t>
      </w:r>
    </w:p>
    <w:p w14:paraId="1512A7D7" w14:textId="77777777" w:rsidR="00696ED5" w:rsidRDefault="00696ED5">
      <w:pPr>
        <w:tabs>
          <w:tab w:val="left" w:pos="1418"/>
          <w:tab w:val="left" w:pos="1701"/>
        </w:tabs>
        <w:ind w:left="1418" w:hanging="1418"/>
        <w:rPr>
          <w:sz w:val="24"/>
        </w:rPr>
      </w:pPr>
      <w:r>
        <w:rPr>
          <w:sz w:val="24"/>
        </w:rPr>
        <w:t xml:space="preserve">paalde.  </w:t>
      </w:r>
    </w:p>
    <w:p w14:paraId="07BDA3C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11408D0B" w14:textId="77777777" w:rsidR="00696ED5" w:rsidRDefault="00696ED5">
      <w:pPr>
        <w:tabs>
          <w:tab w:val="left" w:pos="1418"/>
          <w:tab w:val="left" w:pos="1701"/>
        </w:tabs>
        <w:ind w:left="1418" w:hanging="1418"/>
        <w:rPr>
          <w:sz w:val="24"/>
        </w:rPr>
      </w:pPr>
    </w:p>
    <w:p w14:paraId="746F959E" w14:textId="77777777" w:rsidR="00696ED5" w:rsidRDefault="00696ED5">
      <w:pPr>
        <w:tabs>
          <w:tab w:val="left" w:pos="1418"/>
          <w:tab w:val="left" w:pos="1701"/>
        </w:tabs>
        <w:ind w:left="1418" w:hanging="1418"/>
        <w:rPr>
          <w:sz w:val="24"/>
        </w:rPr>
      </w:pPr>
      <w:r>
        <w:rPr>
          <w:sz w:val="24"/>
        </w:rPr>
        <w:t>Kerkvisi-</w:t>
      </w:r>
      <w:r>
        <w:rPr>
          <w:sz w:val="24"/>
        </w:rPr>
        <w:tab/>
      </w:r>
      <w:r>
        <w:rPr>
          <w:sz w:val="24"/>
        </w:rPr>
        <w:tab/>
        <w:t xml:space="preserve">De ingekomen tabellen voor de kerkvisitatie, welke dit jaar schriftelyk </w:t>
      </w:r>
    </w:p>
    <w:p w14:paraId="77CBB832" w14:textId="77777777" w:rsidR="00696ED5" w:rsidRDefault="00696ED5">
      <w:pPr>
        <w:tabs>
          <w:tab w:val="left" w:pos="1418"/>
          <w:tab w:val="left" w:pos="1701"/>
        </w:tabs>
        <w:ind w:left="1418" w:hanging="1418"/>
        <w:rPr>
          <w:sz w:val="24"/>
        </w:rPr>
      </w:pPr>
      <w:r>
        <w:rPr>
          <w:sz w:val="24"/>
        </w:rPr>
        <w:t xml:space="preserve">tatie.      </w:t>
      </w:r>
      <w:r>
        <w:rPr>
          <w:sz w:val="24"/>
        </w:rPr>
        <w:tab/>
        <w:t xml:space="preserve">plaats heeft, worden behoorlyk ingevuld en daarby opgegeven, dat het saldo der diakonierekening van st.Michiels Gestel c.a.batig is ten bedrage van </w:t>
      </w:r>
    </w:p>
    <w:p w14:paraId="5D664249" w14:textId="77777777" w:rsidR="00696ED5" w:rsidRDefault="00696ED5">
      <w:pPr>
        <w:tabs>
          <w:tab w:val="left" w:pos="1418"/>
          <w:tab w:val="left" w:pos="1701"/>
        </w:tabs>
        <w:ind w:left="1418" w:hanging="1418"/>
        <w:rPr>
          <w:sz w:val="24"/>
        </w:rPr>
      </w:pPr>
      <w:r>
        <w:rPr>
          <w:sz w:val="24"/>
        </w:rPr>
        <w:lastRenderedPageBreak/>
        <w:tab/>
        <w:t>f. 173,62½ , even als dat van Schyndel ten bedrage van f. 13,70 ; - dat van St. Michiels Gestel c.a.het getal zielen 58, dat der leden 35, dat der onderwys ontvangen hebbende 9,</w:t>
      </w:r>
    </w:p>
    <w:p w14:paraId="3709C88E" w14:textId="77777777" w:rsidR="00696ED5" w:rsidRDefault="00696ED5">
      <w:pPr>
        <w:tabs>
          <w:tab w:val="left" w:pos="1418"/>
          <w:tab w:val="left" w:pos="1701"/>
        </w:tabs>
        <w:ind w:left="1418" w:hanging="1418"/>
        <w:rPr>
          <w:sz w:val="24"/>
        </w:rPr>
      </w:pPr>
      <w:r>
        <w:rPr>
          <w:sz w:val="24"/>
        </w:rPr>
        <w:tab/>
        <w:t>van Schyndel het getal zielen 29, dat der leden 18, dat der onderwys ontvangen hebbende 5 bedraagt, dat er niemand tot lid aangenomen is, - en dat in het afge- loopene jaar de overgang van een lid tot de Roomsche Kerk in de Hervormde gemeente van st. Michiesl Gestel c.a heeft plaats gehad.</w:t>
      </w:r>
    </w:p>
    <w:p w14:paraId="0D5FC7DB" w14:textId="77777777" w:rsidR="00696ED5" w:rsidRDefault="00696ED5">
      <w:pPr>
        <w:tabs>
          <w:tab w:val="left" w:pos="1418"/>
          <w:tab w:val="left" w:pos="1701"/>
        </w:tabs>
        <w:ind w:left="1418" w:hanging="1418"/>
        <w:rPr>
          <w:sz w:val="24"/>
        </w:rPr>
      </w:pPr>
    </w:p>
    <w:p w14:paraId="2E82CEF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6B4B7CC0" w14:textId="77777777" w:rsidR="00696ED5" w:rsidRDefault="00696ED5">
      <w:pPr>
        <w:tabs>
          <w:tab w:val="left" w:pos="1418"/>
          <w:tab w:val="left" w:pos="1701"/>
        </w:tabs>
        <w:ind w:left="1418" w:hanging="1418"/>
        <w:rPr>
          <w:sz w:val="24"/>
        </w:rPr>
      </w:pPr>
    </w:p>
    <w:p w14:paraId="49FDBE78"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2680F104" w14:textId="77777777" w:rsidR="00696ED5" w:rsidRDefault="00696ED5">
      <w:pPr>
        <w:tabs>
          <w:tab w:val="left" w:pos="1418"/>
          <w:tab w:val="left" w:pos="1701"/>
        </w:tabs>
        <w:ind w:left="1418" w:hanging="1418"/>
        <w:rPr>
          <w:sz w:val="24"/>
        </w:rPr>
      </w:pPr>
    </w:p>
    <w:p w14:paraId="3BAADDC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2509EA8A"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t>Van Beverwyk</w:t>
      </w:r>
      <w:r>
        <w:rPr>
          <w:sz w:val="24"/>
        </w:rPr>
        <w:tab/>
        <w:t xml:space="preserve">Kerkvoogd. </w:t>
      </w:r>
      <w:r>
        <w:rPr>
          <w:sz w:val="24"/>
        </w:rPr>
        <w:tab/>
      </w:r>
      <w:r w:rsidRPr="003B5F33">
        <w:rPr>
          <w:sz w:val="24"/>
        </w:rPr>
        <w:t>G.H. Brand</w:t>
      </w:r>
      <w:r w:rsidRPr="003B5F33">
        <w:rPr>
          <w:sz w:val="24"/>
        </w:rPr>
        <w:tab/>
      </w:r>
      <w:r w:rsidRPr="003B5F33">
        <w:rPr>
          <w:sz w:val="24"/>
        </w:rPr>
        <w:tab/>
        <w:t xml:space="preserve">    predt.</w:t>
      </w:r>
    </w:p>
    <w:p w14:paraId="0877772B"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Z V  creutz Lechleitner  Ouderling</w:t>
      </w:r>
    </w:p>
    <w:p w14:paraId="6A23679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F.B.F. van Stavel</w:t>
      </w:r>
      <w:r>
        <w:rPr>
          <w:sz w:val="24"/>
        </w:rPr>
        <w:tab/>
        <w:t xml:space="preserve">    diaken</w:t>
      </w:r>
    </w:p>
    <w:p w14:paraId="6B49E3D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van den Briel</w:t>
      </w:r>
      <w:r>
        <w:rPr>
          <w:sz w:val="24"/>
        </w:rPr>
        <w:tab/>
        <w:t xml:space="preserve">    Diaken</w:t>
      </w:r>
    </w:p>
    <w:p w14:paraId="0CB5D293" w14:textId="77777777" w:rsidR="00696ED5" w:rsidRDefault="00696ED5">
      <w:pPr>
        <w:tabs>
          <w:tab w:val="left" w:pos="1418"/>
          <w:tab w:val="left" w:pos="1701"/>
        </w:tabs>
        <w:ind w:left="1418" w:hanging="1418"/>
        <w:rPr>
          <w:sz w:val="24"/>
        </w:rPr>
      </w:pPr>
    </w:p>
    <w:p w14:paraId="365BF87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16 November 1859.</w:t>
      </w:r>
    </w:p>
    <w:p w14:paraId="0156D2E2" w14:textId="77777777" w:rsidR="00696ED5" w:rsidRDefault="00696ED5">
      <w:pPr>
        <w:tabs>
          <w:tab w:val="left" w:pos="1418"/>
          <w:tab w:val="left" w:pos="1701"/>
        </w:tabs>
        <w:ind w:left="1418" w:hanging="1418"/>
        <w:rPr>
          <w:sz w:val="24"/>
        </w:rPr>
      </w:pPr>
    </w:p>
    <w:p w14:paraId="7AE4D4AE" w14:textId="77777777" w:rsidR="00696ED5" w:rsidRDefault="00696ED5">
      <w:pPr>
        <w:tabs>
          <w:tab w:val="left" w:pos="1418"/>
          <w:tab w:val="left" w:pos="1701"/>
        </w:tabs>
        <w:ind w:left="1418" w:hanging="1418"/>
        <w:rPr>
          <w:sz w:val="24"/>
        </w:rPr>
      </w:pPr>
    </w:p>
    <w:p w14:paraId="37C01A5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tegenwoordig de Heeren :</w:t>
      </w:r>
      <w:r>
        <w:rPr>
          <w:sz w:val="24"/>
        </w:rPr>
        <w:tab/>
      </w:r>
    </w:p>
    <w:p w14:paraId="5FBF35AC" w14:textId="77777777" w:rsidR="00696ED5" w:rsidRDefault="00696ED5">
      <w:pPr>
        <w:tabs>
          <w:tab w:val="left" w:pos="1418"/>
          <w:tab w:val="left" w:pos="1701"/>
        </w:tabs>
        <w:ind w:left="1418" w:hanging="1418"/>
        <w:rPr>
          <w:sz w:val="24"/>
        </w:rPr>
      </w:pPr>
    </w:p>
    <w:p w14:paraId="457AFEE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Beverwyk</w:t>
      </w:r>
      <w:r>
        <w:rPr>
          <w:sz w:val="24"/>
        </w:rPr>
        <w:tab/>
      </w:r>
      <w:r>
        <w:rPr>
          <w:sz w:val="24"/>
        </w:rPr>
        <w:tab/>
        <w:t>kerkvoogd</w:t>
      </w:r>
    </w:p>
    <w:p w14:paraId="1A926BB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t>ouderling</w:t>
      </w:r>
    </w:p>
    <w:p w14:paraId="7E3C20D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63C53A5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 xml:space="preserve">   id.</w:t>
      </w:r>
    </w:p>
    <w:p w14:paraId="205AF74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w:t>
      </w:r>
    </w:p>
    <w:p w14:paraId="5CCD9EC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5750604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4189670B" w14:textId="77777777" w:rsidR="00696ED5" w:rsidRDefault="00696ED5">
      <w:pPr>
        <w:tabs>
          <w:tab w:val="left" w:pos="1418"/>
          <w:tab w:val="left" w:pos="1701"/>
        </w:tabs>
        <w:ind w:left="1418" w:hanging="1418"/>
        <w:rPr>
          <w:sz w:val="24"/>
        </w:rPr>
      </w:pPr>
    </w:p>
    <w:p w14:paraId="4F42EB22"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554364E5" w14:textId="77777777" w:rsidR="00696ED5" w:rsidRDefault="00696ED5">
      <w:pPr>
        <w:tabs>
          <w:tab w:val="left" w:pos="1418"/>
          <w:tab w:val="left" w:pos="1701"/>
        </w:tabs>
        <w:ind w:left="1418" w:hanging="1418"/>
        <w:rPr>
          <w:sz w:val="24"/>
        </w:rPr>
      </w:pPr>
    </w:p>
    <w:p w14:paraId="1582947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4D864297" w14:textId="77777777" w:rsidR="00696ED5" w:rsidRDefault="00696ED5">
      <w:pPr>
        <w:tabs>
          <w:tab w:val="left" w:pos="1418"/>
          <w:tab w:val="left" w:pos="1701"/>
        </w:tabs>
        <w:ind w:left="1418" w:hanging="1418"/>
        <w:rPr>
          <w:sz w:val="24"/>
        </w:rPr>
      </w:pPr>
    </w:p>
    <w:p w14:paraId="32B57EE3" w14:textId="77777777" w:rsidR="00696ED5" w:rsidRDefault="00696ED5">
      <w:pPr>
        <w:tabs>
          <w:tab w:val="left" w:pos="1418"/>
          <w:tab w:val="left" w:pos="1701"/>
        </w:tabs>
        <w:ind w:left="1418" w:hanging="1418"/>
        <w:rPr>
          <w:sz w:val="24"/>
        </w:rPr>
      </w:pPr>
      <w:r>
        <w:rPr>
          <w:sz w:val="24"/>
        </w:rPr>
        <w:t>Byvoegsel</w:t>
      </w:r>
      <w:r>
        <w:rPr>
          <w:sz w:val="24"/>
        </w:rPr>
        <w:tab/>
      </w:r>
      <w:r>
        <w:rPr>
          <w:sz w:val="24"/>
        </w:rPr>
        <w:tab/>
        <w:t xml:space="preserve">Door de aflossing van de thyns, groot dertien gulden, aan de Diakonie der </w:t>
      </w:r>
    </w:p>
    <w:p w14:paraId="77D190BF" w14:textId="77777777" w:rsidR="00696ED5" w:rsidRDefault="00696ED5">
      <w:pPr>
        <w:tabs>
          <w:tab w:val="left" w:pos="1418"/>
          <w:tab w:val="left" w:pos="1701"/>
        </w:tabs>
        <w:ind w:left="1418" w:hanging="1418"/>
        <w:rPr>
          <w:sz w:val="24"/>
        </w:rPr>
      </w:pPr>
      <w:r>
        <w:rPr>
          <w:sz w:val="24"/>
        </w:rPr>
        <w:t>tot de lysten</w:t>
      </w:r>
      <w:r>
        <w:rPr>
          <w:sz w:val="24"/>
        </w:rPr>
        <w:tab/>
        <w:t>Hervormde gemeente van st. Michiels Gestel, op den eersten Mei 1859, is de</w:t>
      </w:r>
    </w:p>
    <w:p w14:paraId="3DAAD7C3" w14:textId="77777777" w:rsidR="00696ED5" w:rsidRDefault="00696ED5">
      <w:pPr>
        <w:tabs>
          <w:tab w:val="left" w:pos="1418"/>
          <w:tab w:val="left" w:pos="1701"/>
        </w:tabs>
        <w:ind w:left="1418" w:hanging="1418"/>
        <w:rPr>
          <w:sz w:val="24"/>
        </w:rPr>
      </w:pPr>
      <w:r>
        <w:rPr>
          <w:sz w:val="24"/>
        </w:rPr>
        <w:t>van het trac-    predikant van dien dag af aan en voor de toekomst ontslagen van de betaling</w:t>
      </w:r>
    </w:p>
    <w:p w14:paraId="5E242EBA" w14:textId="77777777" w:rsidR="00696ED5" w:rsidRDefault="00696ED5">
      <w:pPr>
        <w:tabs>
          <w:tab w:val="left" w:pos="1418"/>
          <w:tab w:val="left" w:pos="1701"/>
        </w:tabs>
        <w:ind w:left="1418" w:hanging="1418"/>
        <w:rPr>
          <w:sz w:val="24"/>
        </w:rPr>
      </w:pPr>
      <w:r>
        <w:rPr>
          <w:sz w:val="24"/>
        </w:rPr>
        <w:t>tement en de</w:t>
      </w:r>
      <w:r>
        <w:rPr>
          <w:sz w:val="24"/>
        </w:rPr>
        <w:tab/>
        <w:t>der som van f. 6,50 aan genoemde Diakonie, waarvan als byvoegsel tot de lyst</w:t>
      </w:r>
    </w:p>
    <w:p w14:paraId="2D217C13" w14:textId="77777777" w:rsidR="00696ED5" w:rsidRDefault="00696ED5">
      <w:pPr>
        <w:tabs>
          <w:tab w:val="left" w:pos="1418"/>
          <w:tab w:val="left" w:pos="1701"/>
        </w:tabs>
        <w:ind w:left="1418" w:hanging="1418"/>
        <w:rPr>
          <w:sz w:val="24"/>
        </w:rPr>
      </w:pPr>
      <w:r>
        <w:rPr>
          <w:sz w:val="24"/>
        </w:rPr>
        <w:t>gewone emo-</w:t>
      </w:r>
      <w:r>
        <w:rPr>
          <w:sz w:val="24"/>
        </w:rPr>
        <w:tab/>
        <w:t xml:space="preserve">van het tractement en de gewone emolunenten aan de predikantsplaats der </w:t>
      </w:r>
    </w:p>
    <w:p w14:paraId="78A1AAF5" w14:textId="77777777" w:rsidR="00696ED5" w:rsidRDefault="00696ED5">
      <w:pPr>
        <w:tabs>
          <w:tab w:val="left" w:pos="1418"/>
          <w:tab w:val="left" w:pos="1701"/>
        </w:tabs>
        <w:ind w:left="1418" w:hanging="1418"/>
        <w:rPr>
          <w:sz w:val="24"/>
        </w:rPr>
      </w:pPr>
      <w:r>
        <w:rPr>
          <w:sz w:val="24"/>
        </w:rPr>
        <w:t>lumenten van</w:t>
      </w:r>
      <w:r>
        <w:rPr>
          <w:sz w:val="24"/>
        </w:rPr>
        <w:tab/>
        <w:t xml:space="preserve">Hervormde Gemeente van st.Michiels Gestel, Gemonde, den Dungen en </w:t>
      </w:r>
    </w:p>
    <w:p w14:paraId="6D2872D6" w14:textId="77777777" w:rsidR="00696ED5" w:rsidRDefault="00696ED5">
      <w:pPr>
        <w:tabs>
          <w:tab w:val="left" w:pos="1418"/>
          <w:tab w:val="left" w:pos="1701"/>
        </w:tabs>
        <w:ind w:left="1418" w:hanging="1418"/>
        <w:rPr>
          <w:sz w:val="24"/>
        </w:rPr>
      </w:pPr>
      <w:r>
        <w:rPr>
          <w:sz w:val="24"/>
        </w:rPr>
        <w:t>den predikant</w:t>
      </w:r>
      <w:r>
        <w:rPr>
          <w:sz w:val="24"/>
        </w:rPr>
        <w:tab/>
        <w:t>Schyndel verbonden, opgave aan het Classikaal Bestuur van ’s Hertogenbosch</w:t>
      </w:r>
    </w:p>
    <w:p w14:paraId="43CA6312" w14:textId="77777777" w:rsidR="00696ED5" w:rsidRDefault="00696ED5">
      <w:pPr>
        <w:tabs>
          <w:tab w:val="left" w:pos="1418"/>
          <w:tab w:val="left" w:pos="1701"/>
        </w:tabs>
        <w:ind w:left="1418" w:hanging="1418"/>
        <w:rPr>
          <w:sz w:val="24"/>
        </w:rPr>
      </w:pPr>
      <w:r>
        <w:rPr>
          <w:sz w:val="24"/>
        </w:rPr>
        <w:t>in betrekking</w:t>
      </w:r>
      <w:r>
        <w:rPr>
          <w:sz w:val="24"/>
        </w:rPr>
        <w:tab/>
        <w:t xml:space="preserve">geschiedt, om by genoemd bestuur gedeponeerde lyst van het tractement enz. </w:t>
      </w:r>
    </w:p>
    <w:p w14:paraId="46476F99" w14:textId="77777777" w:rsidR="00696ED5" w:rsidRDefault="00696ED5">
      <w:pPr>
        <w:tabs>
          <w:tab w:val="left" w:pos="1418"/>
          <w:tab w:val="left" w:pos="1701"/>
        </w:tabs>
        <w:ind w:left="1418" w:hanging="1418"/>
        <w:rPr>
          <w:sz w:val="24"/>
        </w:rPr>
      </w:pPr>
      <w:r>
        <w:rPr>
          <w:sz w:val="24"/>
        </w:rPr>
        <w:t>tot het by de-</w:t>
      </w:r>
      <w:r>
        <w:rPr>
          <w:sz w:val="24"/>
        </w:rPr>
        <w:tab/>
        <w:t xml:space="preserve">d.d. 29 November 1854 gevoegd te worden, terwyl van dit byvoegsel een </w:t>
      </w:r>
    </w:p>
    <w:p w14:paraId="3D91140D" w14:textId="77777777" w:rsidR="00696ED5" w:rsidRDefault="00696ED5">
      <w:pPr>
        <w:tabs>
          <w:tab w:val="left" w:pos="1418"/>
          <w:tab w:val="left" w:pos="1701"/>
        </w:tabs>
        <w:ind w:left="1418" w:hanging="1418"/>
        <w:rPr>
          <w:sz w:val="24"/>
        </w:rPr>
      </w:pPr>
      <w:r>
        <w:rPr>
          <w:sz w:val="24"/>
        </w:rPr>
        <w:t>zen in ge-</w:t>
      </w:r>
      <w:r>
        <w:rPr>
          <w:sz w:val="24"/>
        </w:rPr>
        <w:tab/>
        <w:t>authentiek afschrift by den kerkeraad blyft berusten.</w:t>
      </w:r>
    </w:p>
    <w:p w14:paraId="01BB1DE7" w14:textId="77777777" w:rsidR="00696ED5" w:rsidRDefault="00696ED5">
      <w:pPr>
        <w:tabs>
          <w:tab w:val="left" w:pos="1418"/>
          <w:tab w:val="left" w:pos="1701"/>
        </w:tabs>
        <w:ind w:left="1418" w:hanging="1418"/>
        <w:rPr>
          <w:sz w:val="24"/>
        </w:rPr>
      </w:pPr>
      <w:r>
        <w:rPr>
          <w:sz w:val="24"/>
        </w:rPr>
        <w:t xml:space="preserve">bruik zynde </w:t>
      </w:r>
    </w:p>
    <w:p w14:paraId="0276DEF8" w14:textId="77777777" w:rsidR="00696ED5" w:rsidRDefault="00696ED5">
      <w:pPr>
        <w:tabs>
          <w:tab w:val="left" w:pos="1418"/>
          <w:tab w:val="left" w:pos="1701"/>
        </w:tabs>
        <w:ind w:left="1418" w:hanging="1418"/>
        <w:rPr>
          <w:sz w:val="24"/>
        </w:rPr>
      </w:pPr>
      <w:r>
        <w:rPr>
          <w:sz w:val="24"/>
        </w:rPr>
        <w:t>Kerkeland.</w:t>
      </w:r>
    </w:p>
    <w:p w14:paraId="25547E7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3584E981" w14:textId="77777777" w:rsidR="00696ED5" w:rsidRDefault="00696ED5">
      <w:pPr>
        <w:tabs>
          <w:tab w:val="left" w:pos="1418"/>
          <w:tab w:val="left" w:pos="1701"/>
        </w:tabs>
        <w:ind w:left="1418" w:hanging="1418"/>
        <w:rPr>
          <w:sz w:val="24"/>
        </w:rPr>
      </w:pPr>
    </w:p>
    <w:p w14:paraId="46FECE3C" w14:textId="77777777" w:rsidR="00696ED5" w:rsidRDefault="00696ED5">
      <w:pPr>
        <w:tabs>
          <w:tab w:val="left" w:pos="1418"/>
          <w:tab w:val="left" w:pos="1701"/>
        </w:tabs>
        <w:ind w:left="1418" w:hanging="1418"/>
        <w:rPr>
          <w:sz w:val="24"/>
        </w:rPr>
      </w:pPr>
      <w:r>
        <w:rPr>
          <w:sz w:val="24"/>
        </w:rPr>
        <w:t>Verhooging</w:t>
      </w:r>
      <w:r>
        <w:rPr>
          <w:sz w:val="24"/>
        </w:rPr>
        <w:tab/>
      </w:r>
      <w:r>
        <w:rPr>
          <w:sz w:val="24"/>
        </w:rPr>
        <w:tab/>
        <w:t xml:space="preserve">De ten name van de Gereformeerde Diakonie te st. Michiels gestel staande </w:t>
      </w:r>
    </w:p>
    <w:p w14:paraId="383A9B81" w14:textId="77777777" w:rsidR="00696ED5" w:rsidRDefault="00696ED5">
      <w:pPr>
        <w:tabs>
          <w:tab w:val="left" w:pos="1418"/>
          <w:tab w:val="left" w:pos="1701"/>
        </w:tabs>
        <w:ind w:left="1418" w:hanging="1418"/>
        <w:rPr>
          <w:sz w:val="24"/>
        </w:rPr>
      </w:pPr>
      <w:r>
        <w:rPr>
          <w:sz w:val="24"/>
        </w:rPr>
        <w:t>der inschry-</w:t>
      </w:r>
      <w:r>
        <w:rPr>
          <w:sz w:val="24"/>
        </w:rPr>
        <w:tab/>
        <w:t xml:space="preserve">inschryving op het Grootboek der 2½ pct. Werkelyke Schuld is ten gvolge der </w:t>
      </w:r>
    </w:p>
    <w:p w14:paraId="3B6C772F" w14:textId="77777777" w:rsidR="00696ED5" w:rsidRDefault="00696ED5">
      <w:pPr>
        <w:tabs>
          <w:tab w:val="left" w:pos="1418"/>
          <w:tab w:val="left" w:pos="1701"/>
        </w:tabs>
        <w:ind w:left="1418" w:hanging="1418"/>
        <w:rPr>
          <w:sz w:val="24"/>
        </w:rPr>
      </w:pPr>
      <w:r>
        <w:rPr>
          <w:sz w:val="24"/>
        </w:rPr>
        <w:t>ving op het</w:t>
      </w:r>
      <w:r>
        <w:rPr>
          <w:sz w:val="24"/>
        </w:rPr>
        <w:tab/>
        <w:t>aflossing van de thyns aan genoemde Diakonie op den 26</w:t>
      </w:r>
      <w:r>
        <w:rPr>
          <w:sz w:val="24"/>
          <w:vertAlign w:val="superscript"/>
        </w:rPr>
        <w:t>ste</w:t>
      </w:r>
      <w:r>
        <w:rPr>
          <w:sz w:val="24"/>
        </w:rPr>
        <w:t xml:space="preserve"> Mei 1859  van  </w:t>
      </w:r>
    </w:p>
    <w:p w14:paraId="4B251F50" w14:textId="77777777" w:rsidR="00696ED5" w:rsidRDefault="00696ED5">
      <w:pPr>
        <w:tabs>
          <w:tab w:val="left" w:pos="1418"/>
          <w:tab w:val="left" w:pos="1701"/>
        </w:tabs>
        <w:ind w:left="1418" w:hanging="1418"/>
        <w:rPr>
          <w:sz w:val="24"/>
        </w:rPr>
      </w:pPr>
      <w:r>
        <w:rPr>
          <w:sz w:val="24"/>
        </w:rPr>
        <w:t xml:space="preserve">Grootboek </w:t>
      </w:r>
      <w:r>
        <w:rPr>
          <w:sz w:val="24"/>
        </w:rPr>
        <w:tab/>
        <w:t>f. 5.300.-, op f. 5.800.- en tot voldoening aan het bepaalde by Art. 9 der verga-</w:t>
      </w:r>
    </w:p>
    <w:p w14:paraId="6A2F26B6" w14:textId="77777777" w:rsidR="00696ED5" w:rsidRDefault="00696ED5">
      <w:pPr>
        <w:tabs>
          <w:tab w:val="left" w:pos="1418"/>
          <w:tab w:val="left" w:pos="1701"/>
        </w:tabs>
        <w:ind w:left="1418" w:hanging="1418"/>
        <w:rPr>
          <w:sz w:val="24"/>
        </w:rPr>
      </w:pPr>
      <w:r>
        <w:rPr>
          <w:sz w:val="24"/>
        </w:rPr>
        <w:t>ten name van</w:t>
      </w:r>
      <w:r>
        <w:rPr>
          <w:sz w:val="24"/>
        </w:rPr>
        <w:tab/>
        <w:t>dering van 9 Maart 1859 op den 30</w:t>
      </w:r>
      <w:r>
        <w:rPr>
          <w:sz w:val="24"/>
          <w:vertAlign w:val="superscript"/>
        </w:rPr>
        <w:t>ste</w:t>
      </w:r>
      <w:r>
        <w:rPr>
          <w:sz w:val="24"/>
        </w:rPr>
        <w:t xml:space="preserve"> July 1859 van f. 5.800.- op f. 6.100.-, </w:t>
      </w:r>
    </w:p>
    <w:p w14:paraId="2DED0E7A" w14:textId="77777777" w:rsidR="00696ED5" w:rsidRDefault="00696ED5">
      <w:pPr>
        <w:tabs>
          <w:tab w:val="left" w:pos="1418"/>
          <w:tab w:val="left" w:pos="1701"/>
        </w:tabs>
        <w:ind w:left="1418" w:hanging="1418"/>
        <w:rPr>
          <w:sz w:val="24"/>
        </w:rPr>
      </w:pPr>
      <w:r>
        <w:rPr>
          <w:sz w:val="24"/>
        </w:rPr>
        <w:t>de Gerefor-</w:t>
      </w:r>
      <w:r>
        <w:rPr>
          <w:sz w:val="24"/>
        </w:rPr>
        <w:tab/>
        <w:t>gebragt.</w:t>
      </w:r>
    </w:p>
    <w:p w14:paraId="7A51298C" w14:textId="77777777" w:rsidR="00696ED5" w:rsidRDefault="00696ED5">
      <w:pPr>
        <w:tabs>
          <w:tab w:val="left" w:pos="1418"/>
          <w:tab w:val="left" w:pos="1701"/>
        </w:tabs>
        <w:ind w:left="1418" w:hanging="1418"/>
        <w:rPr>
          <w:sz w:val="24"/>
        </w:rPr>
      </w:pPr>
      <w:r>
        <w:rPr>
          <w:sz w:val="24"/>
        </w:rPr>
        <w:t xml:space="preserve">meerde </w:t>
      </w:r>
    </w:p>
    <w:p w14:paraId="16B3C7CA" w14:textId="77777777" w:rsidR="00696ED5" w:rsidRDefault="00696ED5">
      <w:pPr>
        <w:tabs>
          <w:tab w:val="left" w:pos="1418"/>
          <w:tab w:val="left" w:pos="1701"/>
        </w:tabs>
        <w:ind w:left="1418" w:hanging="1418"/>
        <w:rPr>
          <w:sz w:val="24"/>
        </w:rPr>
      </w:pPr>
      <w:r>
        <w:rPr>
          <w:sz w:val="24"/>
        </w:rPr>
        <w:t>Diakonie te st. Michiels Gestel</w:t>
      </w:r>
    </w:p>
    <w:p w14:paraId="0A044177" w14:textId="77777777" w:rsidR="00696ED5" w:rsidRDefault="00696ED5">
      <w:pPr>
        <w:tabs>
          <w:tab w:val="left" w:pos="1418"/>
          <w:tab w:val="left" w:pos="1701"/>
        </w:tabs>
        <w:ind w:left="1418" w:hanging="1418"/>
        <w:rPr>
          <w:sz w:val="24"/>
        </w:rPr>
      </w:pPr>
      <w:r>
        <w:rPr>
          <w:sz w:val="24"/>
        </w:rPr>
        <w:t>ten gevolge der aflossing  van</w:t>
      </w:r>
    </w:p>
    <w:p w14:paraId="605024BB" w14:textId="77777777" w:rsidR="00696ED5" w:rsidRDefault="00696ED5">
      <w:pPr>
        <w:tabs>
          <w:tab w:val="left" w:pos="1418"/>
          <w:tab w:val="left" w:pos="1701"/>
        </w:tabs>
        <w:ind w:left="1418" w:hanging="1418"/>
        <w:rPr>
          <w:sz w:val="24"/>
        </w:rPr>
      </w:pPr>
      <w:r>
        <w:rPr>
          <w:sz w:val="24"/>
        </w:rPr>
        <w:lastRenderedPageBreak/>
        <w:t>de thyns en tot voldoening aan</w:t>
      </w:r>
    </w:p>
    <w:p w14:paraId="7D9E041B" w14:textId="77777777" w:rsidR="00696ED5" w:rsidRDefault="00696ED5">
      <w:pPr>
        <w:tabs>
          <w:tab w:val="left" w:pos="1418"/>
          <w:tab w:val="left" w:pos="1701"/>
        </w:tabs>
        <w:ind w:left="1418" w:hanging="1418"/>
        <w:rPr>
          <w:sz w:val="24"/>
        </w:rPr>
      </w:pPr>
      <w:r>
        <w:rPr>
          <w:sz w:val="24"/>
        </w:rPr>
        <w:t>het bepaalde by Art. 9 der ver-</w:t>
      </w:r>
    </w:p>
    <w:p w14:paraId="32106869" w14:textId="77777777" w:rsidR="00696ED5" w:rsidRDefault="00696ED5">
      <w:pPr>
        <w:tabs>
          <w:tab w:val="left" w:pos="1418"/>
          <w:tab w:val="left" w:pos="1701"/>
        </w:tabs>
        <w:ind w:left="1418" w:hanging="1418"/>
        <w:rPr>
          <w:sz w:val="24"/>
        </w:rPr>
      </w:pPr>
      <w:r>
        <w:rPr>
          <w:sz w:val="24"/>
        </w:rPr>
        <w:t xml:space="preserve">gadering van 9 Maart1859.   </w:t>
      </w:r>
    </w:p>
    <w:p w14:paraId="3A824D8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33E3FAAC" w14:textId="77777777" w:rsidR="00696ED5" w:rsidRDefault="00696ED5">
      <w:pPr>
        <w:tabs>
          <w:tab w:val="left" w:pos="1418"/>
          <w:tab w:val="left" w:pos="1701"/>
        </w:tabs>
        <w:ind w:left="1418" w:hanging="1418"/>
        <w:rPr>
          <w:sz w:val="24"/>
        </w:rPr>
      </w:pPr>
    </w:p>
    <w:p w14:paraId="4C1463C9" w14:textId="77777777" w:rsidR="00696ED5" w:rsidRDefault="00696ED5">
      <w:pPr>
        <w:tabs>
          <w:tab w:val="left" w:pos="1418"/>
          <w:tab w:val="left" w:pos="1701"/>
        </w:tabs>
        <w:ind w:left="1418" w:hanging="1418"/>
        <w:rPr>
          <w:sz w:val="24"/>
        </w:rPr>
      </w:pPr>
      <w:r>
        <w:rPr>
          <w:sz w:val="24"/>
        </w:rPr>
        <w:t>Mededeede-</w:t>
      </w:r>
      <w:r>
        <w:rPr>
          <w:sz w:val="24"/>
        </w:rPr>
        <w:tab/>
      </w:r>
      <w:r>
        <w:rPr>
          <w:sz w:val="24"/>
        </w:rPr>
        <w:tab/>
        <w:t xml:space="preserve">Der vergadering wordt mededeeling gedaan, dat ingekomen zyn: eene </w:t>
      </w:r>
    </w:p>
    <w:p w14:paraId="454504EA" w14:textId="77777777" w:rsidR="00696ED5" w:rsidRDefault="00696ED5">
      <w:pPr>
        <w:tabs>
          <w:tab w:val="left" w:pos="1418"/>
          <w:tab w:val="left" w:pos="1701"/>
        </w:tabs>
        <w:ind w:left="1418" w:hanging="1418"/>
        <w:rPr>
          <w:sz w:val="24"/>
        </w:rPr>
      </w:pPr>
      <w:r>
        <w:rPr>
          <w:sz w:val="24"/>
        </w:rPr>
        <w:t>ling van en</w:t>
      </w:r>
      <w:r>
        <w:rPr>
          <w:sz w:val="24"/>
        </w:rPr>
        <w:tab/>
        <w:t xml:space="preserve">circulaire van het Prov.Collegie van Toezigt en omtrent eene opgave van </w:t>
      </w:r>
    </w:p>
    <w:p w14:paraId="03DA5842" w14:textId="77777777" w:rsidR="00696ED5" w:rsidRDefault="00696ED5">
      <w:pPr>
        <w:tabs>
          <w:tab w:val="left" w:pos="1418"/>
          <w:tab w:val="left" w:pos="1701"/>
        </w:tabs>
        <w:ind w:left="1418" w:hanging="1418"/>
        <w:rPr>
          <w:sz w:val="24"/>
        </w:rPr>
      </w:pPr>
      <w:r>
        <w:rPr>
          <w:sz w:val="24"/>
        </w:rPr>
        <w:t>besluiten om-</w:t>
      </w:r>
      <w:r>
        <w:rPr>
          <w:sz w:val="24"/>
        </w:rPr>
        <w:tab/>
        <w:t xml:space="preserve">het getal der dienstdoende Leeraren enz.aan Heeren Gedeputeerde Staten der </w:t>
      </w:r>
    </w:p>
    <w:p w14:paraId="6A7887E2" w14:textId="77777777" w:rsidR="00696ED5" w:rsidRDefault="00696ED5">
      <w:pPr>
        <w:tabs>
          <w:tab w:val="left" w:pos="1418"/>
          <w:tab w:val="left" w:pos="1701"/>
        </w:tabs>
        <w:ind w:left="1418" w:hanging="1418"/>
        <w:rPr>
          <w:sz w:val="24"/>
        </w:rPr>
      </w:pPr>
      <w:r>
        <w:rPr>
          <w:sz w:val="24"/>
        </w:rPr>
        <w:t>trent inge-</w:t>
      </w:r>
      <w:r>
        <w:rPr>
          <w:sz w:val="24"/>
        </w:rPr>
        <w:tab/>
        <w:t xml:space="preserve">Provincie NoordBrabant, welke opgave men vermeent niet te kunnen noch te </w:t>
      </w:r>
    </w:p>
    <w:p w14:paraId="2D01D3E0" w14:textId="77777777" w:rsidR="00696ED5" w:rsidRDefault="00696ED5">
      <w:pPr>
        <w:tabs>
          <w:tab w:val="left" w:pos="1418"/>
          <w:tab w:val="left" w:pos="1701"/>
        </w:tabs>
        <w:ind w:left="1418" w:hanging="1418"/>
        <w:rPr>
          <w:sz w:val="24"/>
        </w:rPr>
      </w:pPr>
      <w:r>
        <w:rPr>
          <w:sz w:val="24"/>
        </w:rPr>
        <w:t>komen</w:t>
      </w:r>
      <w:r>
        <w:rPr>
          <w:sz w:val="24"/>
        </w:rPr>
        <w:tab/>
        <w:t xml:space="preserve">moeten doen; - een brief van den kerkeraad der Hervormde gemeente van  Ze- </w:t>
      </w:r>
    </w:p>
    <w:p w14:paraId="3A2A0BFF" w14:textId="77777777" w:rsidR="00696ED5" w:rsidRDefault="00696ED5">
      <w:pPr>
        <w:tabs>
          <w:tab w:val="left" w:pos="1418"/>
          <w:tab w:val="left" w:pos="1701"/>
        </w:tabs>
        <w:ind w:left="1418" w:hanging="1418"/>
        <w:rPr>
          <w:sz w:val="24"/>
        </w:rPr>
      </w:pPr>
      <w:r>
        <w:rPr>
          <w:sz w:val="24"/>
        </w:rPr>
        <w:t>stukken</w:t>
      </w:r>
      <w:r>
        <w:rPr>
          <w:sz w:val="24"/>
        </w:rPr>
        <w:tab/>
        <w:t>venbergen over het indienen van een adres aan Z.M. den Koning omtrent het regt.van Collatie, welke voor notificatie wordt aangenomen; - het reglement op de kerkvisitatie; - eene synodale aanschryving tot het houden eener buitenge-wone collecte voor het fonds voor noodlydende kerken en personen; - eene classikale aanschryving in betrekking tot het kerkeraads-Archief, waaraan gevolg gegeven wordt, - en eene synodale aanschryving in betrekking tot  het voorloopig aangenomen gerevideerd Art. 23 van het Algemeen Reglement, waarmede zich de vergadering vereenigt.</w:t>
      </w:r>
      <w:r>
        <w:rPr>
          <w:sz w:val="24"/>
        </w:rPr>
        <w:tab/>
      </w:r>
    </w:p>
    <w:p w14:paraId="7A1B0462" w14:textId="77777777" w:rsidR="00696ED5" w:rsidRDefault="00696ED5">
      <w:pPr>
        <w:tabs>
          <w:tab w:val="left" w:pos="1418"/>
          <w:tab w:val="left" w:pos="1701"/>
        </w:tabs>
        <w:ind w:left="1418" w:hanging="1418"/>
        <w:rPr>
          <w:sz w:val="24"/>
        </w:rPr>
      </w:pPr>
    </w:p>
    <w:p w14:paraId="7984202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5CD18DFE" w14:textId="77777777" w:rsidR="00696ED5" w:rsidRDefault="00696ED5">
      <w:pPr>
        <w:tabs>
          <w:tab w:val="left" w:pos="1418"/>
          <w:tab w:val="left" w:pos="1701"/>
        </w:tabs>
        <w:ind w:left="1418" w:hanging="1418"/>
        <w:rPr>
          <w:sz w:val="24"/>
        </w:rPr>
      </w:pPr>
    </w:p>
    <w:p w14:paraId="6E413ACA" w14:textId="77777777" w:rsidR="00696ED5" w:rsidRDefault="00696ED5">
      <w:pPr>
        <w:tabs>
          <w:tab w:val="left" w:pos="1418"/>
          <w:tab w:val="left" w:pos="1701"/>
        </w:tabs>
        <w:ind w:left="1418" w:hanging="1418"/>
        <w:rPr>
          <w:sz w:val="24"/>
        </w:rPr>
      </w:pPr>
      <w:r>
        <w:rPr>
          <w:sz w:val="24"/>
        </w:rPr>
        <w:t>Staat van</w:t>
      </w:r>
      <w:r>
        <w:rPr>
          <w:sz w:val="24"/>
        </w:rPr>
        <w:tab/>
      </w:r>
      <w:r>
        <w:rPr>
          <w:sz w:val="24"/>
        </w:rPr>
        <w:tab/>
        <w:t xml:space="preserve">De staat van begrooting wordt door den Heer Kerkvoogd ingediend en met </w:t>
      </w:r>
    </w:p>
    <w:p w14:paraId="57793857" w14:textId="77777777" w:rsidR="00696ED5" w:rsidRDefault="00696ED5">
      <w:pPr>
        <w:tabs>
          <w:tab w:val="left" w:pos="1418"/>
          <w:tab w:val="left" w:pos="1701"/>
        </w:tabs>
        <w:ind w:left="1418" w:hanging="1418"/>
        <w:rPr>
          <w:sz w:val="24"/>
        </w:rPr>
      </w:pPr>
      <w:r>
        <w:rPr>
          <w:sz w:val="24"/>
        </w:rPr>
        <w:t>begrooting.</w:t>
      </w:r>
      <w:r>
        <w:rPr>
          <w:sz w:val="24"/>
        </w:rPr>
        <w:tab/>
        <w:t>gemeenschappelyk overleg vastgesteld:</w:t>
      </w:r>
    </w:p>
    <w:p w14:paraId="60733D3E" w14:textId="77777777" w:rsidR="00696ED5" w:rsidRDefault="00696ED5">
      <w:pPr>
        <w:tabs>
          <w:tab w:val="left" w:pos="1418"/>
          <w:tab w:val="left" w:pos="1701"/>
        </w:tabs>
        <w:ind w:left="1418" w:hanging="1418"/>
        <w:rPr>
          <w:sz w:val="24"/>
        </w:rPr>
      </w:pPr>
    </w:p>
    <w:p w14:paraId="400152FB" w14:textId="77777777" w:rsidR="00696ED5" w:rsidRDefault="00696ED5">
      <w:pPr>
        <w:tabs>
          <w:tab w:val="left" w:pos="1418"/>
          <w:tab w:val="left" w:pos="1701"/>
        </w:tabs>
        <w:ind w:left="1418" w:hanging="1418"/>
        <w:rPr>
          <w:sz w:val="24"/>
        </w:rPr>
      </w:pPr>
      <w:r>
        <w:rPr>
          <w:sz w:val="24"/>
        </w:rPr>
        <w:tab/>
        <w:t xml:space="preserve">1°. Voor de gemeente st.Michiels Gestel aan inkomsten op f. 694,58, aan uitgaven op f. 689,55, zoodat ze sluit met een batig saldo van f. 5,03;     </w:t>
      </w:r>
    </w:p>
    <w:p w14:paraId="0DD950C3" w14:textId="77777777" w:rsidR="00696ED5" w:rsidRDefault="00696ED5">
      <w:pPr>
        <w:tabs>
          <w:tab w:val="left" w:pos="1418"/>
          <w:tab w:val="left" w:pos="1701"/>
        </w:tabs>
        <w:ind w:left="1418"/>
        <w:rPr>
          <w:sz w:val="24"/>
        </w:rPr>
      </w:pPr>
      <w:r>
        <w:rPr>
          <w:sz w:val="24"/>
        </w:rPr>
        <w:t xml:space="preserve">2°.  Voor de gemeente Schyndel aan inkomsten op f. 659,54, aan uitgaven op </w:t>
      </w:r>
    </w:p>
    <w:p w14:paraId="64FBF9B1" w14:textId="77777777" w:rsidR="00696ED5" w:rsidRDefault="00696ED5">
      <w:pPr>
        <w:tabs>
          <w:tab w:val="left" w:pos="1418"/>
          <w:tab w:val="left" w:pos="1701"/>
        </w:tabs>
        <w:ind w:left="1418"/>
        <w:rPr>
          <w:sz w:val="24"/>
        </w:rPr>
      </w:pPr>
      <w:r>
        <w:rPr>
          <w:sz w:val="24"/>
        </w:rPr>
        <w:t xml:space="preserve">f. 641,75, bedragende het batig saldo dus f. 17,79, </w:t>
      </w:r>
      <w:r>
        <w:rPr>
          <w:sz w:val="24"/>
        </w:rPr>
        <w:tab/>
        <w:t>welke begrootingen behoorlyk geteekend zynde aan den Heer Kerkvoogd ter verzending overhandigd worden.</w:t>
      </w:r>
    </w:p>
    <w:p w14:paraId="31A6E5A0" w14:textId="77777777" w:rsidR="00696ED5" w:rsidRDefault="00696ED5">
      <w:pPr>
        <w:tabs>
          <w:tab w:val="left" w:pos="1418"/>
          <w:tab w:val="left" w:pos="1701"/>
        </w:tabs>
        <w:ind w:left="1418"/>
        <w:rPr>
          <w:sz w:val="24"/>
        </w:rPr>
      </w:pPr>
    </w:p>
    <w:p w14:paraId="6AC3FB4C" w14:textId="77777777" w:rsidR="00696ED5" w:rsidRDefault="00696ED5">
      <w:pPr>
        <w:tabs>
          <w:tab w:val="left" w:pos="1418"/>
          <w:tab w:val="left" w:pos="1701"/>
        </w:tabs>
        <w:ind w:left="1418"/>
        <w:rPr>
          <w:sz w:val="24"/>
        </w:rPr>
      </w:pPr>
      <w:r>
        <w:rPr>
          <w:sz w:val="24"/>
        </w:rPr>
        <w:tab/>
      </w:r>
      <w:r>
        <w:rPr>
          <w:sz w:val="24"/>
        </w:rPr>
        <w:tab/>
      </w:r>
      <w:r>
        <w:rPr>
          <w:sz w:val="24"/>
        </w:rPr>
        <w:tab/>
      </w:r>
      <w:r>
        <w:rPr>
          <w:sz w:val="24"/>
        </w:rPr>
        <w:tab/>
      </w:r>
      <w:r>
        <w:rPr>
          <w:sz w:val="24"/>
        </w:rPr>
        <w:tab/>
      </w:r>
      <w:r>
        <w:rPr>
          <w:sz w:val="24"/>
        </w:rPr>
        <w:tab/>
        <w:t>Art. 6.</w:t>
      </w:r>
    </w:p>
    <w:p w14:paraId="7B8C7A15" w14:textId="77777777" w:rsidR="00696ED5" w:rsidRDefault="00696ED5">
      <w:pPr>
        <w:tabs>
          <w:tab w:val="left" w:pos="1418"/>
          <w:tab w:val="left" w:pos="1701"/>
        </w:tabs>
        <w:rPr>
          <w:sz w:val="24"/>
        </w:rPr>
      </w:pPr>
    </w:p>
    <w:p w14:paraId="573471E9" w14:textId="77777777" w:rsidR="00696ED5" w:rsidRDefault="00696ED5">
      <w:pPr>
        <w:tabs>
          <w:tab w:val="left" w:pos="1418"/>
          <w:tab w:val="left" w:pos="1701"/>
        </w:tabs>
        <w:ind w:left="1418" w:hanging="1418"/>
        <w:rPr>
          <w:sz w:val="24"/>
        </w:rPr>
      </w:pPr>
      <w:r>
        <w:rPr>
          <w:sz w:val="24"/>
        </w:rPr>
        <w:t>De aftre-</w:t>
      </w:r>
      <w:r>
        <w:rPr>
          <w:sz w:val="24"/>
        </w:rPr>
        <w:tab/>
      </w:r>
      <w:r>
        <w:rPr>
          <w:sz w:val="24"/>
        </w:rPr>
        <w:tab/>
        <w:t xml:space="preserve">Volgens de bestaande reglementen moet de Heer Pieter van den Briel als </w:t>
      </w:r>
    </w:p>
    <w:p w14:paraId="1202E245" w14:textId="77777777" w:rsidR="00696ED5" w:rsidRDefault="00696ED5">
      <w:pPr>
        <w:tabs>
          <w:tab w:val="left" w:pos="1418"/>
          <w:tab w:val="left" w:pos="1701"/>
        </w:tabs>
        <w:rPr>
          <w:sz w:val="24"/>
        </w:rPr>
      </w:pPr>
      <w:r>
        <w:rPr>
          <w:sz w:val="24"/>
        </w:rPr>
        <w:t>dende dia-</w:t>
      </w:r>
      <w:r>
        <w:rPr>
          <w:sz w:val="24"/>
        </w:rPr>
        <w:tab/>
        <w:t>diaken van st.Michiels gestel c.a. en de Heer Frederik, Bartolomeus Franciscus kenen worden</w:t>
      </w:r>
      <w:r>
        <w:rPr>
          <w:sz w:val="24"/>
        </w:rPr>
        <w:tab/>
        <w:t xml:space="preserve">van Stavel als diaken van Schyndel aftreden. Beide Heeeren worden door den </w:t>
      </w:r>
    </w:p>
    <w:p w14:paraId="13AF36C1" w14:textId="77777777" w:rsidR="00696ED5" w:rsidRDefault="00696ED5">
      <w:pPr>
        <w:tabs>
          <w:tab w:val="left" w:pos="1418"/>
          <w:tab w:val="left" w:pos="1701"/>
        </w:tabs>
        <w:rPr>
          <w:sz w:val="24"/>
        </w:rPr>
      </w:pPr>
      <w:r>
        <w:rPr>
          <w:sz w:val="24"/>
        </w:rPr>
        <w:t>herkozen, na-</w:t>
      </w:r>
      <w:r>
        <w:rPr>
          <w:sz w:val="24"/>
        </w:rPr>
        <w:tab/>
        <w:t xml:space="preserve">kerkeraad, daartoe wettig byeengekomen, als diakenen, een ieder voor de </w:t>
      </w:r>
    </w:p>
    <w:p w14:paraId="43D43ABE" w14:textId="77777777" w:rsidR="00696ED5" w:rsidRDefault="00696ED5">
      <w:pPr>
        <w:tabs>
          <w:tab w:val="left" w:pos="1418"/>
          <w:tab w:val="left" w:pos="1701"/>
        </w:tabs>
        <w:rPr>
          <w:sz w:val="24"/>
        </w:rPr>
      </w:pPr>
      <w:r>
        <w:rPr>
          <w:sz w:val="24"/>
        </w:rPr>
        <w:t>dat de hiertoe</w:t>
      </w:r>
      <w:r>
        <w:rPr>
          <w:sz w:val="24"/>
        </w:rPr>
        <w:tab/>
        <w:t xml:space="preserve">gemeente, waartoe hy behoort, herkozen, na hiertoe volgens Art. 10 der </w:t>
      </w:r>
    </w:p>
    <w:p w14:paraId="3FDE6071" w14:textId="77777777" w:rsidR="00696ED5" w:rsidRDefault="00696ED5">
      <w:pPr>
        <w:tabs>
          <w:tab w:val="left" w:pos="1418"/>
          <w:tab w:val="left" w:pos="1701"/>
        </w:tabs>
        <w:rPr>
          <w:sz w:val="24"/>
        </w:rPr>
      </w:pPr>
      <w:r>
        <w:rPr>
          <w:sz w:val="24"/>
        </w:rPr>
        <w:t>volgens Art.</w:t>
      </w:r>
      <w:r>
        <w:rPr>
          <w:sz w:val="24"/>
        </w:rPr>
        <w:tab/>
        <w:t xml:space="preserve">vergadering van 9 Maart 1859 de magtiging van het Classikaal Bestuur van ’s </w:t>
      </w:r>
    </w:p>
    <w:p w14:paraId="5126AB96" w14:textId="77777777" w:rsidR="00696ED5" w:rsidRDefault="00696ED5">
      <w:pPr>
        <w:tabs>
          <w:tab w:val="left" w:pos="1418"/>
          <w:tab w:val="left" w:pos="1701"/>
        </w:tabs>
        <w:rPr>
          <w:sz w:val="24"/>
        </w:rPr>
      </w:pPr>
      <w:r>
        <w:rPr>
          <w:sz w:val="24"/>
        </w:rPr>
        <w:t>10 der verga-</w:t>
      </w:r>
      <w:r>
        <w:rPr>
          <w:sz w:val="24"/>
        </w:rPr>
        <w:tab/>
        <w:t>Hertogenbosch op den 8</w:t>
      </w:r>
      <w:r>
        <w:rPr>
          <w:sz w:val="24"/>
          <w:vertAlign w:val="superscript"/>
        </w:rPr>
        <w:t>ste</w:t>
      </w:r>
      <w:r>
        <w:rPr>
          <w:sz w:val="24"/>
        </w:rPr>
        <w:t xml:space="preserve"> Augustus 1859 gevraagd en deze van genoemd </w:t>
      </w:r>
    </w:p>
    <w:p w14:paraId="53917FD8" w14:textId="77777777" w:rsidR="00696ED5" w:rsidRDefault="00696ED5">
      <w:pPr>
        <w:tabs>
          <w:tab w:val="left" w:pos="1418"/>
          <w:tab w:val="left" w:pos="1701"/>
        </w:tabs>
        <w:rPr>
          <w:sz w:val="24"/>
        </w:rPr>
      </w:pPr>
      <w:r>
        <w:rPr>
          <w:sz w:val="24"/>
        </w:rPr>
        <w:t>gadering van</w:t>
      </w:r>
      <w:r>
        <w:rPr>
          <w:sz w:val="24"/>
        </w:rPr>
        <w:tab/>
        <w:t>bestuur by missive d.d. 28 September 1859 No.115 verkregen te hebben.</w:t>
      </w:r>
    </w:p>
    <w:p w14:paraId="0FE25FF5" w14:textId="77777777" w:rsidR="00696ED5" w:rsidRDefault="00696ED5">
      <w:pPr>
        <w:tabs>
          <w:tab w:val="left" w:pos="1418"/>
          <w:tab w:val="left" w:pos="1701"/>
        </w:tabs>
        <w:rPr>
          <w:sz w:val="24"/>
        </w:rPr>
      </w:pPr>
      <w:r>
        <w:rPr>
          <w:sz w:val="24"/>
        </w:rPr>
        <w:t>9 Maart 1859</w:t>
      </w:r>
      <w:r>
        <w:rPr>
          <w:sz w:val="24"/>
        </w:rPr>
        <w:tab/>
        <w:t xml:space="preserve">Genoemde Heeren verklaren zich bereid die betrekking op nieuw op zich te </w:t>
      </w:r>
    </w:p>
    <w:p w14:paraId="7A87EF59" w14:textId="77777777" w:rsidR="00696ED5" w:rsidRDefault="00696ED5">
      <w:pPr>
        <w:tabs>
          <w:tab w:val="left" w:pos="1418"/>
          <w:tab w:val="left" w:pos="1701"/>
        </w:tabs>
        <w:rPr>
          <w:sz w:val="24"/>
        </w:rPr>
      </w:pPr>
      <w:r>
        <w:rPr>
          <w:sz w:val="24"/>
        </w:rPr>
        <w:t>aan het Clas-</w:t>
      </w:r>
      <w:r>
        <w:rPr>
          <w:sz w:val="24"/>
        </w:rPr>
        <w:tab/>
        <w:t xml:space="preserve">nemen, zoodat zy met 1° January e.k. hunnen nieuwen diensttyd zullen  </w:t>
      </w:r>
    </w:p>
    <w:p w14:paraId="4BF6361F" w14:textId="77777777" w:rsidR="00696ED5" w:rsidRDefault="00696ED5">
      <w:pPr>
        <w:tabs>
          <w:tab w:val="left" w:pos="1418"/>
          <w:tab w:val="left" w:pos="1701"/>
        </w:tabs>
        <w:rPr>
          <w:sz w:val="24"/>
        </w:rPr>
      </w:pPr>
      <w:r>
        <w:rPr>
          <w:sz w:val="24"/>
        </w:rPr>
        <w:t>Bestuur van</w:t>
      </w:r>
      <w:r>
        <w:rPr>
          <w:sz w:val="24"/>
        </w:rPr>
        <w:tab/>
        <w:t xml:space="preserve">intreden. </w:t>
      </w:r>
    </w:p>
    <w:p w14:paraId="3F8728CA" w14:textId="77777777" w:rsidR="00696ED5" w:rsidRDefault="00696ED5">
      <w:pPr>
        <w:tabs>
          <w:tab w:val="left" w:pos="1418"/>
          <w:tab w:val="left" w:pos="1701"/>
        </w:tabs>
        <w:rPr>
          <w:sz w:val="24"/>
        </w:rPr>
      </w:pPr>
      <w:r>
        <w:rPr>
          <w:sz w:val="24"/>
        </w:rPr>
        <w:t xml:space="preserve">’s Hertogenbosch </w:t>
      </w:r>
    </w:p>
    <w:p w14:paraId="3F34ABF1" w14:textId="77777777" w:rsidR="00696ED5" w:rsidRDefault="00696ED5">
      <w:pPr>
        <w:tabs>
          <w:tab w:val="left" w:pos="1418"/>
          <w:tab w:val="left" w:pos="1701"/>
        </w:tabs>
        <w:rPr>
          <w:sz w:val="24"/>
        </w:rPr>
      </w:pPr>
      <w:r>
        <w:rPr>
          <w:sz w:val="24"/>
        </w:rPr>
        <w:t>gevraagde magtiging</w:t>
      </w:r>
    </w:p>
    <w:p w14:paraId="62B51F3B" w14:textId="77777777" w:rsidR="00696ED5" w:rsidRDefault="00696ED5">
      <w:pPr>
        <w:tabs>
          <w:tab w:val="left" w:pos="1418"/>
          <w:tab w:val="left" w:pos="1701"/>
        </w:tabs>
        <w:rPr>
          <w:sz w:val="24"/>
        </w:rPr>
      </w:pPr>
      <w:r>
        <w:rPr>
          <w:sz w:val="24"/>
        </w:rPr>
        <w:t>door genoemd bestuur verleend was</w:t>
      </w:r>
    </w:p>
    <w:p w14:paraId="597BFCBD"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7.</w:t>
      </w:r>
    </w:p>
    <w:p w14:paraId="049BC47E" w14:textId="77777777" w:rsidR="00696ED5" w:rsidRDefault="00696ED5">
      <w:pPr>
        <w:tabs>
          <w:tab w:val="left" w:pos="1418"/>
          <w:tab w:val="left" w:pos="1701"/>
        </w:tabs>
        <w:rPr>
          <w:sz w:val="24"/>
        </w:rPr>
      </w:pPr>
    </w:p>
    <w:p w14:paraId="66CDC37A" w14:textId="77777777" w:rsidR="00696ED5" w:rsidRDefault="00696ED5">
      <w:pPr>
        <w:tabs>
          <w:tab w:val="left" w:pos="1418"/>
          <w:tab w:val="left" w:pos="1701"/>
        </w:tabs>
        <w:rPr>
          <w:sz w:val="24"/>
        </w:rPr>
      </w:pPr>
      <w:r>
        <w:rPr>
          <w:sz w:val="24"/>
        </w:rPr>
        <w:t>Sluiting.</w:t>
      </w:r>
      <w:r>
        <w:rPr>
          <w:sz w:val="24"/>
        </w:rPr>
        <w:tab/>
      </w:r>
      <w:r>
        <w:rPr>
          <w:sz w:val="24"/>
        </w:rPr>
        <w:tab/>
        <w:t xml:space="preserve">Niets meer te behandelen zynde wordt de vergadering met dankzegging </w:t>
      </w:r>
    </w:p>
    <w:p w14:paraId="7ED117E0" w14:textId="77777777" w:rsidR="00696ED5" w:rsidRDefault="00696ED5">
      <w:pPr>
        <w:tabs>
          <w:tab w:val="left" w:pos="1418"/>
          <w:tab w:val="left" w:pos="1701"/>
        </w:tabs>
        <w:rPr>
          <w:sz w:val="24"/>
        </w:rPr>
      </w:pPr>
      <w:r>
        <w:rPr>
          <w:sz w:val="24"/>
        </w:rPr>
        <w:tab/>
        <w:t>gesloten.</w:t>
      </w:r>
    </w:p>
    <w:p w14:paraId="368DF68B" w14:textId="77777777" w:rsidR="00696ED5" w:rsidRPr="003B5F33"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t>predt.</w:t>
      </w:r>
    </w:p>
    <w:p w14:paraId="7F380A3C" w14:textId="77777777" w:rsidR="00696ED5" w:rsidRDefault="00696ED5">
      <w:pPr>
        <w:tabs>
          <w:tab w:val="left" w:pos="1418"/>
          <w:tab w:val="left" w:pos="1701"/>
        </w:tabs>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 creutz Lechleitner</w:t>
      </w:r>
      <w:r>
        <w:rPr>
          <w:sz w:val="24"/>
        </w:rPr>
        <w:tab/>
        <w:t>ouderling</w:t>
      </w:r>
    </w:p>
    <w:p w14:paraId="23ED948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6C68259B" w14:textId="77777777" w:rsidR="00696ED5" w:rsidRDefault="00696ED5">
      <w:pPr>
        <w:tabs>
          <w:tab w:val="left" w:pos="1418"/>
          <w:tab w:val="left" w:pos="1701"/>
        </w:tabs>
        <w:rPr>
          <w:sz w:val="24"/>
        </w:rPr>
      </w:pPr>
    </w:p>
    <w:p w14:paraId="7277A357" w14:textId="77777777" w:rsidR="00696ED5" w:rsidRDefault="00696ED5">
      <w:pPr>
        <w:tabs>
          <w:tab w:val="left" w:pos="1418"/>
          <w:tab w:val="left" w:pos="1701"/>
        </w:tabs>
        <w:rPr>
          <w:sz w:val="24"/>
        </w:rPr>
      </w:pPr>
    </w:p>
    <w:p w14:paraId="72C2408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p>
    <w:p w14:paraId="21319777" w14:textId="77777777" w:rsidR="00696ED5" w:rsidRDefault="00696ED5">
      <w:pPr>
        <w:tabs>
          <w:tab w:val="left" w:pos="1418"/>
          <w:tab w:val="left" w:pos="1701"/>
        </w:tabs>
        <w:rPr>
          <w:sz w:val="24"/>
        </w:rPr>
      </w:pPr>
    </w:p>
    <w:p w14:paraId="068C7AC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p>
    <w:p w14:paraId="564F4098"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Vergadering 25 January 1860.</w:t>
      </w:r>
    </w:p>
    <w:p w14:paraId="396DDD50" w14:textId="77777777" w:rsidR="00696ED5" w:rsidRDefault="00696ED5">
      <w:pPr>
        <w:tabs>
          <w:tab w:val="left" w:pos="1418"/>
          <w:tab w:val="left" w:pos="1701"/>
        </w:tabs>
        <w:rPr>
          <w:sz w:val="24"/>
        </w:rPr>
      </w:pPr>
    </w:p>
    <w:p w14:paraId="46D01496"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tegenwoordig de Heeren :</w:t>
      </w:r>
    </w:p>
    <w:p w14:paraId="37B2A61E" w14:textId="77777777" w:rsidR="00696ED5" w:rsidRDefault="00696ED5">
      <w:pPr>
        <w:tabs>
          <w:tab w:val="left" w:pos="1418"/>
          <w:tab w:val="left" w:pos="1701"/>
        </w:tabs>
        <w:rPr>
          <w:sz w:val="24"/>
        </w:rPr>
      </w:pPr>
    </w:p>
    <w:p w14:paraId="5B9BAEC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7E8C047E"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t>diaken</w:t>
      </w:r>
    </w:p>
    <w:p w14:paraId="5C95429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t>predt.</w:t>
      </w:r>
    </w:p>
    <w:p w14:paraId="6527AAFC" w14:textId="77777777" w:rsidR="00696ED5" w:rsidRDefault="00696ED5">
      <w:pPr>
        <w:tabs>
          <w:tab w:val="left" w:pos="1418"/>
          <w:tab w:val="left" w:pos="1701"/>
        </w:tabs>
        <w:rPr>
          <w:sz w:val="24"/>
        </w:rPr>
      </w:pPr>
      <w:r>
        <w:rPr>
          <w:sz w:val="24"/>
        </w:rPr>
        <w:t xml:space="preserve"> </w:t>
      </w:r>
      <w:r>
        <w:rPr>
          <w:sz w:val="24"/>
        </w:rPr>
        <w:tab/>
      </w:r>
      <w:r>
        <w:rPr>
          <w:sz w:val="24"/>
        </w:rPr>
        <w:tab/>
      </w:r>
      <w:r>
        <w:rPr>
          <w:sz w:val="24"/>
        </w:rPr>
        <w:tab/>
      </w:r>
      <w:r>
        <w:rPr>
          <w:sz w:val="24"/>
        </w:rPr>
        <w:tab/>
      </w:r>
      <w:r>
        <w:rPr>
          <w:sz w:val="24"/>
        </w:rPr>
        <w:tab/>
      </w:r>
    </w:p>
    <w:p w14:paraId="3DD77E7B" w14:textId="77777777" w:rsidR="00696ED5" w:rsidRDefault="00696ED5">
      <w:pPr>
        <w:tabs>
          <w:tab w:val="left" w:pos="1418"/>
          <w:tab w:val="left" w:pos="1701"/>
        </w:tabs>
        <w:ind w:left="4254"/>
        <w:rPr>
          <w:sz w:val="24"/>
        </w:rPr>
      </w:pPr>
      <w:r>
        <w:rPr>
          <w:sz w:val="24"/>
        </w:rPr>
        <w:tab/>
      </w:r>
      <w:r>
        <w:rPr>
          <w:sz w:val="24"/>
        </w:rPr>
        <w:tab/>
      </w:r>
      <w:r>
        <w:rPr>
          <w:sz w:val="24"/>
        </w:rPr>
        <w:tab/>
      </w:r>
      <w:r>
        <w:rPr>
          <w:sz w:val="24"/>
        </w:rPr>
        <w:tab/>
      </w:r>
      <w:r>
        <w:rPr>
          <w:sz w:val="24"/>
        </w:rPr>
        <w:tab/>
      </w:r>
    </w:p>
    <w:p w14:paraId="0F1C14F8" w14:textId="77777777" w:rsidR="00696ED5" w:rsidRDefault="00696ED5">
      <w:pPr>
        <w:tabs>
          <w:tab w:val="left" w:pos="1418"/>
          <w:tab w:val="left" w:pos="1701"/>
        </w:tabs>
        <w:ind w:left="4254"/>
        <w:rPr>
          <w:sz w:val="24"/>
        </w:rPr>
      </w:pPr>
      <w:r>
        <w:rPr>
          <w:sz w:val="24"/>
        </w:rPr>
        <w:t>Zynde de Heer van Stavel diaken om gegronde reden afwezig.</w:t>
      </w:r>
    </w:p>
    <w:p w14:paraId="435D313B" w14:textId="77777777" w:rsidR="00696ED5" w:rsidRDefault="00696ED5">
      <w:pPr>
        <w:tabs>
          <w:tab w:val="left" w:pos="1418"/>
          <w:tab w:val="left" w:pos="1701"/>
        </w:tabs>
        <w:ind w:left="4254"/>
        <w:rPr>
          <w:sz w:val="24"/>
        </w:rPr>
      </w:pPr>
    </w:p>
    <w:p w14:paraId="693674AE" w14:textId="77777777" w:rsidR="00696ED5" w:rsidRDefault="00696ED5">
      <w:pPr>
        <w:tabs>
          <w:tab w:val="left" w:pos="1418"/>
          <w:tab w:val="left" w:pos="1701"/>
        </w:tabs>
        <w:ind w:left="4254"/>
        <w:rPr>
          <w:sz w:val="24"/>
        </w:rPr>
      </w:pPr>
      <w:r>
        <w:rPr>
          <w:sz w:val="24"/>
        </w:rPr>
        <w:tab/>
        <w:t>Art. 1.</w:t>
      </w:r>
    </w:p>
    <w:p w14:paraId="692725A7" w14:textId="77777777" w:rsidR="00696ED5" w:rsidRDefault="00696ED5">
      <w:pPr>
        <w:tabs>
          <w:tab w:val="left" w:pos="1418"/>
          <w:tab w:val="left" w:pos="1701"/>
        </w:tabs>
        <w:rPr>
          <w:sz w:val="24"/>
        </w:rPr>
      </w:pPr>
      <w:r>
        <w:rPr>
          <w:sz w:val="24"/>
        </w:rPr>
        <w:t xml:space="preserve">Opening. </w:t>
      </w:r>
      <w:r>
        <w:rPr>
          <w:sz w:val="24"/>
        </w:rPr>
        <w:tab/>
      </w:r>
      <w:r>
        <w:rPr>
          <w:sz w:val="24"/>
        </w:rPr>
        <w:tab/>
        <w:t xml:space="preserve">De vergadering met gebed geopend zynde worden de notulen der vorige </w:t>
      </w:r>
    </w:p>
    <w:p w14:paraId="1DDC6DD5" w14:textId="77777777" w:rsidR="00696ED5" w:rsidRDefault="00696ED5">
      <w:pPr>
        <w:tabs>
          <w:tab w:val="left" w:pos="1418"/>
          <w:tab w:val="left" w:pos="1701"/>
        </w:tabs>
        <w:rPr>
          <w:sz w:val="24"/>
        </w:rPr>
      </w:pPr>
      <w:r>
        <w:rPr>
          <w:sz w:val="24"/>
        </w:rPr>
        <w:tab/>
        <w:t>vergadering gelezen, goedgekeurd en geteekend.</w:t>
      </w:r>
    </w:p>
    <w:p w14:paraId="2C6E4904" w14:textId="77777777" w:rsidR="00696ED5" w:rsidRDefault="00696ED5">
      <w:pPr>
        <w:tabs>
          <w:tab w:val="left" w:pos="1418"/>
          <w:tab w:val="left" w:pos="1701"/>
        </w:tabs>
        <w:rPr>
          <w:sz w:val="24"/>
        </w:rPr>
      </w:pPr>
    </w:p>
    <w:p w14:paraId="1DF3E09E"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2.</w:t>
      </w:r>
    </w:p>
    <w:p w14:paraId="2FFCCFC9" w14:textId="77777777" w:rsidR="00696ED5" w:rsidRDefault="00696ED5">
      <w:pPr>
        <w:tabs>
          <w:tab w:val="left" w:pos="1418"/>
          <w:tab w:val="left" w:pos="1701"/>
        </w:tabs>
        <w:rPr>
          <w:sz w:val="24"/>
        </w:rPr>
      </w:pPr>
    </w:p>
    <w:p w14:paraId="10BC2950" w14:textId="77777777" w:rsidR="00696ED5" w:rsidRDefault="00696ED5">
      <w:pPr>
        <w:tabs>
          <w:tab w:val="left" w:pos="1418"/>
          <w:tab w:val="left" w:pos="1701"/>
        </w:tabs>
        <w:rPr>
          <w:sz w:val="24"/>
        </w:rPr>
      </w:pPr>
      <w:r>
        <w:rPr>
          <w:sz w:val="24"/>
        </w:rPr>
        <w:t xml:space="preserve">De Heer P. </w:t>
      </w:r>
      <w:r>
        <w:rPr>
          <w:sz w:val="24"/>
        </w:rPr>
        <w:tab/>
      </w:r>
      <w:r>
        <w:rPr>
          <w:sz w:val="24"/>
        </w:rPr>
        <w:tab/>
        <w:t xml:space="preserve">De Heer P. van den Briel, volgens Art. 6. der vorige vergadering met </w:t>
      </w:r>
    </w:p>
    <w:p w14:paraId="1D89ACFE" w14:textId="77777777" w:rsidR="00696ED5" w:rsidRDefault="00696ED5">
      <w:pPr>
        <w:tabs>
          <w:tab w:val="left" w:pos="1418"/>
          <w:tab w:val="left" w:pos="1701"/>
        </w:tabs>
        <w:rPr>
          <w:sz w:val="24"/>
        </w:rPr>
      </w:pPr>
      <w:r>
        <w:rPr>
          <w:sz w:val="24"/>
        </w:rPr>
        <w:t>van den Briel</w:t>
      </w:r>
      <w:r>
        <w:rPr>
          <w:sz w:val="24"/>
        </w:rPr>
        <w:tab/>
        <w:t xml:space="preserve">magtiging van het Classikaal Bestuur van ´s Hertogenbosch als diaken </w:t>
      </w:r>
    </w:p>
    <w:p w14:paraId="45BE5853" w14:textId="77777777" w:rsidR="00696ED5" w:rsidRDefault="00696ED5">
      <w:pPr>
        <w:tabs>
          <w:tab w:val="left" w:pos="1418"/>
          <w:tab w:val="left" w:pos="1701"/>
        </w:tabs>
        <w:rPr>
          <w:sz w:val="24"/>
        </w:rPr>
      </w:pPr>
      <w:r>
        <w:rPr>
          <w:sz w:val="24"/>
        </w:rPr>
        <w:t>met magti-</w:t>
      </w:r>
      <w:r>
        <w:rPr>
          <w:sz w:val="24"/>
        </w:rPr>
        <w:tab/>
        <w:t xml:space="preserve">herkozen, is, na als zoodanig op Zondag 18 en 25, aan de gemeente </w:t>
      </w:r>
    </w:p>
    <w:p w14:paraId="324F5001" w14:textId="77777777" w:rsidR="00696ED5" w:rsidRDefault="00696ED5">
      <w:pPr>
        <w:tabs>
          <w:tab w:val="left" w:pos="1418"/>
          <w:tab w:val="left" w:pos="1701"/>
        </w:tabs>
        <w:rPr>
          <w:sz w:val="24"/>
        </w:rPr>
      </w:pPr>
      <w:r>
        <w:rPr>
          <w:sz w:val="24"/>
        </w:rPr>
        <w:t>ging van het</w:t>
      </w:r>
      <w:r>
        <w:rPr>
          <w:sz w:val="24"/>
        </w:rPr>
        <w:tab/>
        <w:t xml:space="preserve">voorgesteld, en op 31 December des vorigen jaars openlyk  bevesrtigd te zyn in </w:t>
      </w:r>
    </w:p>
    <w:p w14:paraId="27BD06C3" w14:textId="77777777" w:rsidR="00696ED5" w:rsidRDefault="00696ED5">
      <w:pPr>
        <w:tabs>
          <w:tab w:val="left" w:pos="1418"/>
          <w:tab w:val="left" w:pos="1701"/>
        </w:tabs>
        <w:rPr>
          <w:sz w:val="24"/>
        </w:rPr>
      </w:pPr>
      <w:r>
        <w:rPr>
          <w:sz w:val="24"/>
        </w:rPr>
        <w:t>Classikaal</w:t>
      </w:r>
      <w:r>
        <w:rPr>
          <w:sz w:val="24"/>
        </w:rPr>
        <w:tab/>
        <w:t xml:space="preserve">de vergadering tegenwoordig en neemt in deze zyne betrekking voor de </w:t>
      </w:r>
    </w:p>
    <w:p w14:paraId="19B93CDC" w14:textId="77777777" w:rsidR="00696ED5" w:rsidRDefault="00696ED5">
      <w:pPr>
        <w:tabs>
          <w:tab w:val="left" w:pos="1418"/>
          <w:tab w:val="left" w:pos="1701"/>
        </w:tabs>
        <w:rPr>
          <w:sz w:val="24"/>
        </w:rPr>
      </w:pPr>
      <w:r>
        <w:rPr>
          <w:sz w:val="24"/>
        </w:rPr>
        <w:t>Bestuur als</w:t>
      </w:r>
      <w:r>
        <w:rPr>
          <w:sz w:val="24"/>
        </w:rPr>
        <w:tab/>
        <w:t>gemeente van st. Michiels Gestel c.a. op gebruikelyke wyze zitting.</w:t>
      </w:r>
    </w:p>
    <w:p w14:paraId="72608B7A" w14:textId="77777777" w:rsidR="00696ED5" w:rsidRDefault="00696ED5">
      <w:pPr>
        <w:tabs>
          <w:tab w:val="left" w:pos="1418"/>
          <w:tab w:val="left" w:pos="1701"/>
        </w:tabs>
        <w:rPr>
          <w:sz w:val="24"/>
        </w:rPr>
      </w:pPr>
      <w:r>
        <w:rPr>
          <w:sz w:val="24"/>
        </w:rPr>
        <w:t>Diaken herko-</w:t>
      </w:r>
    </w:p>
    <w:p w14:paraId="7CD3B310" w14:textId="77777777" w:rsidR="00696ED5" w:rsidRDefault="00696ED5">
      <w:pPr>
        <w:tabs>
          <w:tab w:val="left" w:pos="1418"/>
          <w:tab w:val="left" w:pos="1701"/>
        </w:tabs>
        <w:rPr>
          <w:sz w:val="24"/>
        </w:rPr>
      </w:pPr>
      <w:r>
        <w:rPr>
          <w:sz w:val="24"/>
        </w:rPr>
        <w:t xml:space="preserve">zen, neemt in deze </w:t>
      </w:r>
    </w:p>
    <w:p w14:paraId="608974CE" w14:textId="77777777" w:rsidR="00696ED5" w:rsidRDefault="00696ED5">
      <w:pPr>
        <w:tabs>
          <w:tab w:val="left" w:pos="1418"/>
          <w:tab w:val="left" w:pos="1701"/>
        </w:tabs>
        <w:rPr>
          <w:sz w:val="24"/>
        </w:rPr>
      </w:pPr>
      <w:r>
        <w:rPr>
          <w:sz w:val="24"/>
        </w:rPr>
        <w:t>zyne betrekking zitting.</w:t>
      </w:r>
      <w:r>
        <w:rPr>
          <w:sz w:val="24"/>
        </w:rPr>
        <w:tab/>
      </w:r>
    </w:p>
    <w:p w14:paraId="1452F6C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3.</w:t>
      </w:r>
    </w:p>
    <w:p w14:paraId="4DD0FD83" w14:textId="77777777" w:rsidR="00696ED5" w:rsidRDefault="00696ED5">
      <w:pPr>
        <w:tabs>
          <w:tab w:val="left" w:pos="1418"/>
          <w:tab w:val="left" w:pos="1701"/>
        </w:tabs>
        <w:rPr>
          <w:sz w:val="24"/>
        </w:rPr>
      </w:pPr>
    </w:p>
    <w:p w14:paraId="659A7BA8" w14:textId="77777777" w:rsidR="00696ED5" w:rsidRDefault="00696ED5">
      <w:pPr>
        <w:tabs>
          <w:tab w:val="left" w:pos="1418"/>
          <w:tab w:val="left" w:pos="1701"/>
        </w:tabs>
        <w:rPr>
          <w:sz w:val="24"/>
        </w:rPr>
      </w:pPr>
      <w:r>
        <w:rPr>
          <w:sz w:val="24"/>
        </w:rPr>
        <w:t>Aankoop van</w:t>
      </w:r>
      <w:r>
        <w:rPr>
          <w:sz w:val="24"/>
        </w:rPr>
        <w:tab/>
      </w:r>
      <w:r>
        <w:rPr>
          <w:sz w:val="24"/>
        </w:rPr>
        <w:tab/>
        <w:t xml:space="preserve">Der vergadering wordt medegedeeld, dat op gedane aanvraag het Provinci- </w:t>
      </w:r>
    </w:p>
    <w:p w14:paraId="7286B98A" w14:textId="77777777" w:rsidR="00696ED5" w:rsidRDefault="00696ED5">
      <w:pPr>
        <w:tabs>
          <w:tab w:val="left" w:pos="1418"/>
          <w:tab w:val="left" w:pos="1701"/>
        </w:tabs>
        <w:rPr>
          <w:sz w:val="24"/>
        </w:rPr>
      </w:pPr>
      <w:r>
        <w:rPr>
          <w:sz w:val="24"/>
        </w:rPr>
        <w:t>een huis, erf</w:t>
      </w:r>
      <w:r>
        <w:rPr>
          <w:sz w:val="24"/>
        </w:rPr>
        <w:tab/>
        <w:t xml:space="preserve">aal Collegie van Toezigt enz.magtiging verleend heeft, om voor de Hervorm-, </w:t>
      </w:r>
    </w:p>
    <w:p w14:paraId="3588D759" w14:textId="77777777" w:rsidR="00696ED5" w:rsidRDefault="00696ED5">
      <w:pPr>
        <w:tabs>
          <w:tab w:val="left" w:pos="1418"/>
          <w:tab w:val="left" w:pos="1701"/>
        </w:tabs>
        <w:rPr>
          <w:sz w:val="24"/>
        </w:rPr>
      </w:pPr>
      <w:r>
        <w:rPr>
          <w:sz w:val="24"/>
        </w:rPr>
        <w:t xml:space="preserve">en tuin, </w:t>
      </w:r>
      <w:r>
        <w:rPr>
          <w:sz w:val="24"/>
        </w:rPr>
        <w:tab/>
        <w:t>de Gemeente te st.Michiels Gestel een huis, erf en tuin, onmiddellyk grenzen-</w:t>
      </w:r>
    </w:p>
    <w:p w14:paraId="5DBA40AE" w14:textId="77777777" w:rsidR="00696ED5" w:rsidRDefault="00696ED5">
      <w:pPr>
        <w:tabs>
          <w:tab w:val="left" w:pos="1418"/>
          <w:tab w:val="left" w:pos="1701"/>
        </w:tabs>
        <w:ind w:left="1418" w:hanging="1418"/>
        <w:rPr>
          <w:sz w:val="24"/>
        </w:rPr>
      </w:pPr>
      <w:r>
        <w:rPr>
          <w:sz w:val="24"/>
        </w:rPr>
        <w:lastRenderedPageBreak/>
        <w:t>onmiddelijk</w:t>
      </w:r>
      <w:r>
        <w:rPr>
          <w:sz w:val="24"/>
        </w:rPr>
        <w:tab/>
        <w:t>de aan den tuin der predikantswoning te st.Michiels Gestel, aan te koopen en</w:t>
      </w:r>
    </w:p>
    <w:p w14:paraId="4D503AC3" w14:textId="77777777" w:rsidR="00696ED5" w:rsidRDefault="00696ED5">
      <w:pPr>
        <w:tabs>
          <w:tab w:val="left" w:pos="1418"/>
          <w:tab w:val="left" w:pos="1701"/>
        </w:tabs>
        <w:ind w:left="1418" w:hanging="1418"/>
        <w:rPr>
          <w:sz w:val="24"/>
        </w:rPr>
      </w:pPr>
      <w:r>
        <w:rPr>
          <w:sz w:val="24"/>
        </w:rPr>
        <w:t xml:space="preserve">grenzende aan dat op gelyke aanvrage het Classikaal Bestuur van ´s Hertogenbosch zyne </w:t>
      </w:r>
    </w:p>
    <w:p w14:paraId="19EB25BB" w14:textId="77777777" w:rsidR="00696ED5" w:rsidRDefault="00696ED5">
      <w:pPr>
        <w:tabs>
          <w:tab w:val="left" w:pos="1418"/>
          <w:tab w:val="left" w:pos="1701"/>
        </w:tabs>
        <w:ind w:left="1418" w:hanging="1418"/>
        <w:rPr>
          <w:sz w:val="24"/>
        </w:rPr>
      </w:pPr>
      <w:r>
        <w:rPr>
          <w:sz w:val="24"/>
        </w:rPr>
        <w:t>den tuin der</w:t>
      </w:r>
      <w:r>
        <w:rPr>
          <w:sz w:val="24"/>
        </w:rPr>
        <w:tab/>
        <w:t xml:space="preserve">goedkeuring geschonken heeft, om die aankoop voor en ten behoeve van de </w:t>
      </w:r>
    </w:p>
    <w:p w14:paraId="6D133712" w14:textId="77777777" w:rsidR="00696ED5" w:rsidRDefault="00696ED5">
      <w:pPr>
        <w:tabs>
          <w:tab w:val="left" w:pos="1418"/>
          <w:tab w:val="left" w:pos="1701"/>
        </w:tabs>
        <w:ind w:left="1418" w:hanging="1418"/>
        <w:rPr>
          <w:sz w:val="24"/>
        </w:rPr>
      </w:pPr>
      <w:r>
        <w:rPr>
          <w:sz w:val="24"/>
        </w:rPr>
        <w:t>predikantswo-</w:t>
      </w:r>
      <w:r>
        <w:rPr>
          <w:sz w:val="24"/>
        </w:rPr>
        <w:tab/>
        <w:t xml:space="preserve">Diaconie der Hervomde Gemeente te st. Michiels Gestel te bewerkstelligen, </w:t>
      </w:r>
    </w:p>
    <w:p w14:paraId="153499F7" w14:textId="77777777" w:rsidR="00696ED5" w:rsidRDefault="00696ED5">
      <w:pPr>
        <w:tabs>
          <w:tab w:val="left" w:pos="1418"/>
          <w:tab w:val="left" w:pos="1701"/>
        </w:tabs>
        <w:ind w:left="1418" w:hanging="1418"/>
        <w:rPr>
          <w:sz w:val="24"/>
        </w:rPr>
      </w:pPr>
      <w:r>
        <w:rPr>
          <w:sz w:val="24"/>
        </w:rPr>
        <w:t>ning te st.</w:t>
      </w:r>
      <w:r>
        <w:rPr>
          <w:sz w:val="24"/>
        </w:rPr>
        <w:tab/>
        <w:t xml:space="preserve">zoodat deze aankoop voor eene som van één duizend vyf  en zestig gulden  </w:t>
      </w:r>
    </w:p>
    <w:p w14:paraId="1E0345EA" w14:textId="77777777" w:rsidR="00696ED5" w:rsidRDefault="00696ED5">
      <w:pPr>
        <w:tabs>
          <w:tab w:val="left" w:pos="1418"/>
          <w:tab w:val="left" w:pos="1701"/>
        </w:tabs>
        <w:ind w:left="1418" w:hanging="1418"/>
        <w:rPr>
          <w:sz w:val="24"/>
        </w:rPr>
      </w:pPr>
      <w:r>
        <w:rPr>
          <w:sz w:val="24"/>
        </w:rPr>
        <w:t xml:space="preserve">Michiels </w:t>
      </w:r>
      <w:r>
        <w:rPr>
          <w:sz w:val="24"/>
        </w:rPr>
        <w:tab/>
        <w:t xml:space="preserve">buiten de onkosten voor en ten behoeve van genoemde diaconie op heden heeft </w:t>
      </w:r>
    </w:p>
    <w:p w14:paraId="7E9DE9C9" w14:textId="77777777" w:rsidR="00696ED5" w:rsidRDefault="00696ED5">
      <w:pPr>
        <w:tabs>
          <w:tab w:val="left" w:pos="1418"/>
          <w:tab w:val="left" w:pos="1701"/>
        </w:tabs>
        <w:ind w:left="1418" w:hanging="1418"/>
        <w:rPr>
          <w:sz w:val="24"/>
        </w:rPr>
      </w:pPr>
      <w:r>
        <w:rPr>
          <w:sz w:val="24"/>
        </w:rPr>
        <w:t xml:space="preserve">Gestel voor </w:t>
      </w:r>
      <w:r>
        <w:rPr>
          <w:sz w:val="24"/>
        </w:rPr>
        <w:tab/>
        <w:t xml:space="preserve">plaats gehad, wordende het in deze verrigte door de vergadering ten volle </w:t>
      </w:r>
    </w:p>
    <w:p w14:paraId="0B1EC4AD" w14:textId="77777777" w:rsidR="00696ED5" w:rsidRDefault="00696ED5">
      <w:pPr>
        <w:tabs>
          <w:tab w:val="left" w:pos="1418"/>
          <w:tab w:val="left" w:pos="1701"/>
        </w:tabs>
        <w:ind w:left="1418" w:hanging="1418"/>
        <w:rPr>
          <w:sz w:val="24"/>
        </w:rPr>
      </w:pPr>
      <w:r>
        <w:rPr>
          <w:sz w:val="24"/>
        </w:rPr>
        <w:t>en ten behoe-</w:t>
      </w:r>
      <w:r>
        <w:rPr>
          <w:sz w:val="24"/>
        </w:rPr>
        <w:tab/>
        <w:t xml:space="preserve">goedgekeurd en de uitslag er van tevens met blydschap vernomen. </w:t>
      </w:r>
    </w:p>
    <w:p w14:paraId="366BCFAE" w14:textId="77777777" w:rsidR="00696ED5" w:rsidRDefault="00696ED5">
      <w:pPr>
        <w:tabs>
          <w:tab w:val="left" w:pos="1418"/>
          <w:tab w:val="left" w:pos="1701"/>
        </w:tabs>
        <w:rPr>
          <w:sz w:val="24"/>
        </w:rPr>
      </w:pPr>
      <w:r>
        <w:rPr>
          <w:sz w:val="24"/>
        </w:rPr>
        <w:t xml:space="preserve">ve van de </w:t>
      </w:r>
      <w:r>
        <w:rPr>
          <w:sz w:val="24"/>
        </w:rPr>
        <w:tab/>
        <w:t xml:space="preserve"> </w:t>
      </w:r>
    </w:p>
    <w:p w14:paraId="610B0DD7" w14:textId="77777777" w:rsidR="00696ED5" w:rsidRDefault="00696ED5">
      <w:pPr>
        <w:tabs>
          <w:tab w:val="left" w:pos="1418"/>
          <w:tab w:val="left" w:pos="1701"/>
        </w:tabs>
        <w:rPr>
          <w:sz w:val="24"/>
        </w:rPr>
      </w:pPr>
      <w:r>
        <w:rPr>
          <w:sz w:val="24"/>
        </w:rPr>
        <w:t>Diaconie der</w:t>
      </w:r>
    </w:p>
    <w:p w14:paraId="001EE3D3" w14:textId="77777777" w:rsidR="00696ED5" w:rsidRDefault="00696ED5">
      <w:pPr>
        <w:tabs>
          <w:tab w:val="left" w:pos="1418"/>
          <w:tab w:val="left" w:pos="1701"/>
        </w:tabs>
        <w:rPr>
          <w:sz w:val="24"/>
        </w:rPr>
      </w:pPr>
      <w:r>
        <w:rPr>
          <w:sz w:val="24"/>
        </w:rPr>
        <w:t>Hervormde Gemeente</w:t>
      </w:r>
    </w:p>
    <w:p w14:paraId="3C16CCA6" w14:textId="77777777" w:rsidR="00696ED5" w:rsidRDefault="00696ED5">
      <w:pPr>
        <w:tabs>
          <w:tab w:val="left" w:pos="1418"/>
          <w:tab w:val="left" w:pos="1701"/>
        </w:tabs>
        <w:rPr>
          <w:sz w:val="24"/>
        </w:rPr>
      </w:pPr>
      <w:r>
        <w:rPr>
          <w:sz w:val="24"/>
        </w:rPr>
        <w:t>te st.Michiels Gestel.</w:t>
      </w:r>
    </w:p>
    <w:p w14:paraId="51B5E29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4.</w:t>
      </w:r>
    </w:p>
    <w:p w14:paraId="49C25408" w14:textId="77777777" w:rsidR="00696ED5" w:rsidRDefault="00696ED5">
      <w:pPr>
        <w:tabs>
          <w:tab w:val="left" w:pos="1418"/>
          <w:tab w:val="left" w:pos="1701"/>
        </w:tabs>
        <w:rPr>
          <w:sz w:val="24"/>
        </w:rPr>
      </w:pPr>
    </w:p>
    <w:p w14:paraId="3F1E91F2" w14:textId="77777777" w:rsidR="00696ED5" w:rsidRDefault="00696ED5">
      <w:pPr>
        <w:tabs>
          <w:tab w:val="left" w:pos="1418"/>
          <w:tab w:val="left" w:pos="1701"/>
        </w:tabs>
        <w:rPr>
          <w:sz w:val="24"/>
        </w:rPr>
      </w:pPr>
      <w:r>
        <w:rPr>
          <w:sz w:val="24"/>
        </w:rPr>
        <w:t>Besluiten ten</w:t>
      </w:r>
      <w:r>
        <w:rPr>
          <w:sz w:val="24"/>
        </w:rPr>
        <w:tab/>
      </w:r>
      <w:r>
        <w:rPr>
          <w:sz w:val="24"/>
        </w:rPr>
        <w:tab/>
        <w:t xml:space="preserve">Ten aanzien van de in het voorgaande Artikel vermelde aankoop besluit de aanzien van </w:t>
      </w:r>
      <w:r>
        <w:rPr>
          <w:sz w:val="24"/>
        </w:rPr>
        <w:tab/>
        <w:t>vergadering:</w:t>
      </w:r>
    </w:p>
    <w:p w14:paraId="12D1BEFE" w14:textId="77777777" w:rsidR="00696ED5" w:rsidRDefault="00696ED5">
      <w:pPr>
        <w:tabs>
          <w:tab w:val="left" w:pos="1418"/>
          <w:tab w:val="left" w:pos="1701"/>
        </w:tabs>
        <w:rPr>
          <w:sz w:val="24"/>
        </w:rPr>
      </w:pPr>
      <w:r>
        <w:rPr>
          <w:sz w:val="24"/>
        </w:rPr>
        <w:t>de in het</w:t>
      </w:r>
      <w:r>
        <w:rPr>
          <w:sz w:val="24"/>
        </w:rPr>
        <w:tab/>
        <w:t>1°. dat, wanneer de staat van de kerkekas dit mogt veroorloven, de diakonie voorgaande</w:t>
      </w:r>
      <w:r>
        <w:rPr>
          <w:sz w:val="24"/>
        </w:rPr>
        <w:tab/>
        <w:t>dit aangekochte, na daartoe als dan de vereischte goedkeuring verkregen te Artikel ver-</w:t>
      </w:r>
      <w:r>
        <w:rPr>
          <w:sz w:val="24"/>
        </w:rPr>
        <w:tab/>
        <w:t>hebben, aan de Hervormde Gemeente te St.Michiels Gestel zal overdragen:</w:t>
      </w:r>
    </w:p>
    <w:p w14:paraId="1398D418" w14:textId="77777777" w:rsidR="00696ED5" w:rsidRDefault="00696ED5">
      <w:pPr>
        <w:tabs>
          <w:tab w:val="left" w:pos="1418"/>
          <w:tab w:val="left" w:pos="1701"/>
        </w:tabs>
        <w:ind w:left="1418" w:hanging="1418"/>
        <w:rPr>
          <w:sz w:val="24"/>
        </w:rPr>
      </w:pPr>
      <w:r>
        <w:rPr>
          <w:sz w:val="24"/>
        </w:rPr>
        <w:t xml:space="preserve">melde </w:t>
      </w:r>
      <w:r>
        <w:rPr>
          <w:sz w:val="24"/>
        </w:rPr>
        <w:tab/>
        <w:t>2°. dat van deze aankoop met vermelding van het sub 1° bepaalde aan het</w:t>
      </w:r>
    </w:p>
    <w:p w14:paraId="690D4A93" w14:textId="77777777" w:rsidR="00696ED5" w:rsidRDefault="00696ED5">
      <w:pPr>
        <w:tabs>
          <w:tab w:val="left" w:pos="1418"/>
          <w:tab w:val="left" w:pos="1701"/>
        </w:tabs>
        <w:ind w:left="1418" w:hanging="1418"/>
        <w:rPr>
          <w:sz w:val="24"/>
        </w:rPr>
      </w:pPr>
      <w:r>
        <w:rPr>
          <w:sz w:val="24"/>
        </w:rPr>
        <w:t>aankoop.</w:t>
      </w:r>
      <w:r>
        <w:rPr>
          <w:sz w:val="24"/>
        </w:rPr>
        <w:tab/>
        <w:t>Provinciaal Collegie van Toezigt enz. kennis gegeven zal worden, zoo als dit terstond aan het Classikaal Bestuur van s’Hertogenbosch, geschiedt;</w:t>
      </w:r>
    </w:p>
    <w:p w14:paraId="3DF2C989" w14:textId="77777777" w:rsidR="00696ED5" w:rsidRDefault="00696ED5">
      <w:pPr>
        <w:tabs>
          <w:tab w:val="left" w:pos="1418"/>
          <w:tab w:val="left" w:pos="1701"/>
        </w:tabs>
        <w:ind w:left="1418" w:hanging="1418"/>
        <w:rPr>
          <w:sz w:val="24"/>
        </w:rPr>
      </w:pPr>
      <w:r>
        <w:rPr>
          <w:sz w:val="24"/>
        </w:rPr>
        <w:tab/>
        <w:t xml:space="preserve">3°. dat tot betaling van het aangekochte van de twee en een half percents Inschryving op het Grootboek der Nationale Werkelyke Schuld, staande ten name van de Gereformeerde Diaconie te sint Michiels Gestel, de kapitale som </w:t>
      </w:r>
    </w:p>
    <w:p w14:paraId="262A6855" w14:textId="77777777" w:rsidR="00696ED5" w:rsidRDefault="00696ED5">
      <w:pPr>
        <w:tabs>
          <w:tab w:val="left" w:pos="1418"/>
          <w:tab w:val="left" w:pos="1701"/>
        </w:tabs>
        <w:ind w:left="1418" w:hanging="1418"/>
        <w:rPr>
          <w:sz w:val="24"/>
        </w:rPr>
      </w:pPr>
      <w:r>
        <w:rPr>
          <w:sz w:val="24"/>
        </w:rPr>
        <w:tab/>
        <w:t>van twee duizend gulden te gelde gemaakt zal worden, waartoe men de magtiging van het Classikaal Bestuur van ’s Hertogenbosch zal aanvragen en onder de bepaling, dat het niet benoodigde van deze som met het oog op de in de diakoniekas beschikbare gelden ten spoedigste weder ten name van genoem-de diaconie ingeschreven zal worden; en</w:t>
      </w:r>
    </w:p>
    <w:p w14:paraId="43F15D5F" w14:textId="77777777" w:rsidR="00696ED5" w:rsidRDefault="00696ED5">
      <w:pPr>
        <w:tabs>
          <w:tab w:val="left" w:pos="1418"/>
          <w:tab w:val="left" w:pos="1701"/>
        </w:tabs>
        <w:ind w:left="1418" w:hanging="1418"/>
        <w:rPr>
          <w:sz w:val="24"/>
        </w:rPr>
      </w:pPr>
      <w:r>
        <w:rPr>
          <w:sz w:val="24"/>
        </w:rPr>
        <w:tab/>
        <w:t>4°. dat men de tegenwoordige bewoonster na den 1</w:t>
      </w:r>
      <w:r>
        <w:rPr>
          <w:sz w:val="24"/>
          <w:vertAlign w:val="superscript"/>
        </w:rPr>
        <w:t>ste</w:t>
      </w:r>
      <w:r>
        <w:rPr>
          <w:sz w:val="24"/>
        </w:rPr>
        <w:t xml:space="preserve"> Maart e.k., den dag der aanvaarding van het gekochte, onder behoorlyke borgstelling veroorloven zal zonder eenige vergoeding dit te blyven bewonen tot den tyd waarop men het </w:t>
      </w:r>
      <w:r>
        <w:rPr>
          <w:sz w:val="24"/>
        </w:rPr>
        <w:lastRenderedPageBreak/>
        <w:t xml:space="preserve">zal verhuren met dien verstande dat zy het uiterlyk met Pinksteren dezes jaars zal moeten verlaten. </w:t>
      </w:r>
    </w:p>
    <w:p w14:paraId="1D97CCD9" w14:textId="77777777" w:rsidR="00696ED5" w:rsidRDefault="00696ED5">
      <w:pPr>
        <w:tabs>
          <w:tab w:val="left" w:pos="1418"/>
          <w:tab w:val="left" w:pos="1701"/>
        </w:tabs>
        <w:ind w:left="1418" w:hanging="1418"/>
        <w:rPr>
          <w:sz w:val="24"/>
        </w:rPr>
      </w:pPr>
    </w:p>
    <w:p w14:paraId="639A514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322E318C" w14:textId="77777777" w:rsidR="00696ED5" w:rsidRDefault="00696ED5">
      <w:pPr>
        <w:tabs>
          <w:tab w:val="left" w:pos="1418"/>
          <w:tab w:val="left" w:pos="1701"/>
        </w:tabs>
        <w:ind w:left="1418" w:hanging="1418"/>
        <w:rPr>
          <w:sz w:val="24"/>
        </w:rPr>
      </w:pPr>
    </w:p>
    <w:p w14:paraId="312F8647" w14:textId="77777777" w:rsidR="00696ED5" w:rsidRDefault="00696ED5">
      <w:pPr>
        <w:tabs>
          <w:tab w:val="left" w:pos="1418"/>
          <w:tab w:val="left" w:pos="1701"/>
        </w:tabs>
        <w:ind w:left="1418" w:hanging="1418"/>
        <w:rPr>
          <w:sz w:val="24"/>
        </w:rPr>
      </w:pPr>
      <w:r>
        <w:rPr>
          <w:sz w:val="24"/>
        </w:rPr>
        <w:tab/>
      </w:r>
    </w:p>
    <w:p w14:paraId="073F1109" w14:textId="77777777" w:rsidR="00696ED5" w:rsidRDefault="00696ED5">
      <w:pPr>
        <w:tabs>
          <w:tab w:val="left" w:pos="1418"/>
          <w:tab w:val="left" w:pos="1701"/>
        </w:tabs>
        <w:ind w:left="1418" w:hanging="1418"/>
        <w:rPr>
          <w:sz w:val="24"/>
        </w:rPr>
      </w:pPr>
      <w:r>
        <w:rPr>
          <w:sz w:val="24"/>
        </w:rPr>
        <w:t>Sluiting.</w:t>
      </w:r>
      <w:r>
        <w:rPr>
          <w:sz w:val="24"/>
        </w:rPr>
        <w:tab/>
        <w:t>Niets meer te behandelen zynde wordt de vergadering met dankzegging gesloten.</w:t>
      </w:r>
    </w:p>
    <w:p w14:paraId="197D4570" w14:textId="77777777" w:rsidR="00696ED5" w:rsidRDefault="00696ED5">
      <w:pPr>
        <w:tabs>
          <w:tab w:val="left" w:pos="1418"/>
          <w:tab w:val="left" w:pos="1701"/>
        </w:tabs>
        <w:ind w:left="1418" w:hanging="1418"/>
        <w:rPr>
          <w:sz w:val="24"/>
        </w:rPr>
      </w:pPr>
    </w:p>
    <w:p w14:paraId="75DD91E1"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t>predt.</w:t>
      </w:r>
    </w:p>
    <w:p w14:paraId="50326DC8"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Z. ?.Creutz lecheitner</w:t>
      </w:r>
      <w:r>
        <w:rPr>
          <w:sz w:val="24"/>
        </w:rPr>
        <w:tab/>
        <w:t>Ouderling</w:t>
      </w:r>
    </w:p>
    <w:p w14:paraId="39AA740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5B326A1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14:paraId="381BDE20" w14:textId="77777777" w:rsidR="00696ED5" w:rsidRDefault="00696ED5">
      <w:pPr>
        <w:tabs>
          <w:tab w:val="left" w:pos="1418"/>
          <w:tab w:val="left" w:pos="1701"/>
        </w:tabs>
        <w:ind w:left="1418" w:hanging="1418"/>
        <w:rPr>
          <w:sz w:val="24"/>
        </w:rPr>
      </w:pPr>
    </w:p>
    <w:p w14:paraId="2025443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Vergadering 9 Maart 1860.</w:t>
      </w:r>
    </w:p>
    <w:p w14:paraId="50B61272" w14:textId="77777777" w:rsidR="00696ED5" w:rsidRDefault="00696ED5">
      <w:pPr>
        <w:tabs>
          <w:tab w:val="left" w:pos="1418"/>
          <w:tab w:val="left" w:pos="1701"/>
        </w:tabs>
        <w:ind w:left="1418" w:hanging="1418"/>
        <w:rPr>
          <w:sz w:val="24"/>
        </w:rPr>
      </w:pPr>
    </w:p>
    <w:p w14:paraId="73EE88E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tegenwoordig de Heeren:</w:t>
      </w:r>
    </w:p>
    <w:p w14:paraId="21074942" w14:textId="77777777" w:rsidR="00696ED5" w:rsidRDefault="00696ED5">
      <w:pPr>
        <w:tabs>
          <w:tab w:val="left" w:pos="1418"/>
          <w:tab w:val="left" w:pos="1701"/>
        </w:tabs>
        <w:ind w:left="1418" w:hanging="1418"/>
        <w:rPr>
          <w:sz w:val="24"/>
        </w:rPr>
      </w:pPr>
    </w:p>
    <w:p w14:paraId="2F92312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creutz Lechleitner</w:t>
      </w:r>
      <w:r>
        <w:rPr>
          <w:sz w:val="24"/>
        </w:rPr>
        <w:tab/>
        <w:t>ouderling</w:t>
      </w:r>
    </w:p>
    <w:p w14:paraId="1673BC1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7104B1C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w:t>
      </w:r>
    </w:p>
    <w:p w14:paraId="5C24E1D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zynde de Heer van Stavel diaken om</w:t>
      </w:r>
    </w:p>
    <w:p w14:paraId="0DF8673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gegronde redenen afwezig.</w:t>
      </w:r>
    </w:p>
    <w:p w14:paraId="0D9D9E94" w14:textId="77777777" w:rsidR="00696ED5" w:rsidRDefault="00696ED5">
      <w:pPr>
        <w:tabs>
          <w:tab w:val="left" w:pos="1418"/>
          <w:tab w:val="left" w:pos="1701"/>
        </w:tabs>
        <w:ind w:left="1418" w:hanging="1418"/>
        <w:rPr>
          <w:sz w:val="24"/>
        </w:rPr>
      </w:pPr>
    </w:p>
    <w:p w14:paraId="72D93A3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129ABDB3" w14:textId="77777777" w:rsidR="00696ED5" w:rsidRDefault="00696ED5">
      <w:pPr>
        <w:tabs>
          <w:tab w:val="left" w:pos="1418"/>
          <w:tab w:val="left" w:pos="1701"/>
        </w:tabs>
        <w:ind w:left="1418" w:hanging="1418"/>
        <w:rPr>
          <w:sz w:val="24"/>
        </w:rPr>
      </w:pPr>
    </w:p>
    <w:p w14:paraId="556C4994"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den notulen der vorige vergadering gelezen, goedgekeurd en geteekend.</w:t>
      </w:r>
      <w:r>
        <w:rPr>
          <w:sz w:val="24"/>
        </w:rPr>
        <w:tab/>
      </w:r>
      <w:r>
        <w:rPr>
          <w:sz w:val="24"/>
        </w:rPr>
        <w:tab/>
      </w:r>
      <w:r>
        <w:rPr>
          <w:sz w:val="24"/>
        </w:rPr>
        <w:tab/>
      </w:r>
      <w:r>
        <w:rPr>
          <w:sz w:val="24"/>
        </w:rPr>
        <w:tab/>
      </w:r>
      <w:r>
        <w:rPr>
          <w:sz w:val="24"/>
        </w:rPr>
        <w:tab/>
      </w:r>
      <w:r>
        <w:rPr>
          <w:sz w:val="24"/>
        </w:rPr>
        <w:tab/>
      </w:r>
      <w:r>
        <w:rPr>
          <w:sz w:val="24"/>
        </w:rPr>
        <w:tab/>
      </w:r>
    </w:p>
    <w:p w14:paraId="364F8C8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24CF081D" w14:textId="77777777" w:rsidR="00696ED5" w:rsidRDefault="00696ED5">
      <w:pPr>
        <w:tabs>
          <w:tab w:val="left" w:pos="1418"/>
          <w:tab w:val="left" w:pos="1701"/>
        </w:tabs>
        <w:ind w:left="1418" w:hanging="1418"/>
        <w:rPr>
          <w:sz w:val="24"/>
        </w:rPr>
      </w:pPr>
      <w:r>
        <w:rPr>
          <w:sz w:val="24"/>
        </w:rPr>
        <w:tab/>
      </w:r>
    </w:p>
    <w:p w14:paraId="3576F7AF" w14:textId="77777777" w:rsidR="00696ED5" w:rsidRDefault="00696ED5">
      <w:pPr>
        <w:tabs>
          <w:tab w:val="left" w:pos="1418"/>
          <w:tab w:val="left" w:pos="1701"/>
        </w:tabs>
        <w:ind w:left="1418" w:hanging="1418"/>
        <w:rPr>
          <w:sz w:val="24"/>
        </w:rPr>
      </w:pPr>
      <w:r>
        <w:rPr>
          <w:sz w:val="24"/>
        </w:rPr>
        <w:lastRenderedPageBreak/>
        <w:t>Mededeeling</w:t>
      </w:r>
      <w:r>
        <w:rPr>
          <w:sz w:val="24"/>
        </w:rPr>
        <w:tab/>
      </w:r>
      <w:r>
        <w:rPr>
          <w:sz w:val="24"/>
        </w:rPr>
        <w:tab/>
        <w:t>Der vergadering wordt mededeeling gedaan van het verrigte volgens Art. 4</w:t>
      </w:r>
    </w:p>
    <w:p w14:paraId="3008C26D" w14:textId="77777777" w:rsidR="00696ED5" w:rsidRDefault="00696ED5">
      <w:pPr>
        <w:tabs>
          <w:tab w:val="left" w:pos="1418"/>
          <w:tab w:val="left" w:pos="1701"/>
        </w:tabs>
        <w:ind w:left="1418" w:hanging="1418"/>
        <w:rPr>
          <w:sz w:val="24"/>
        </w:rPr>
      </w:pPr>
      <w:r>
        <w:rPr>
          <w:sz w:val="24"/>
        </w:rPr>
        <w:t>van het.</w:t>
      </w:r>
      <w:r>
        <w:rPr>
          <w:sz w:val="24"/>
        </w:rPr>
        <w:tab/>
        <w:t>der vorige vergadering.</w:t>
      </w:r>
    </w:p>
    <w:p w14:paraId="5B179EDF" w14:textId="77777777" w:rsidR="00696ED5" w:rsidRDefault="00696ED5">
      <w:pPr>
        <w:tabs>
          <w:tab w:val="left" w:pos="1418"/>
          <w:tab w:val="left" w:pos="1701"/>
        </w:tabs>
        <w:rPr>
          <w:sz w:val="24"/>
        </w:rPr>
      </w:pPr>
      <w:r>
        <w:rPr>
          <w:sz w:val="24"/>
        </w:rPr>
        <w:t>verrigte</w:t>
      </w:r>
      <w:r>
        <w:rPr>
          <w:sz w:val="24"/>
        </w:rPr>
        <w:tab/>
        <w:t>1°. dat aan het sub 2° bepaalde op 31 January voldaan is;</w:t>
      </w:r>
    </w:p>
    <w:p w14:paraId="3436B198" w14:textId="77777777" w:rsidR="00696ED5" w:rsidRDefault="00696ED5">
      <w:pPr>
        <w:tabs>
          <w:tab w:val="left" w:pos="1418"/>
          <w:tab w:val="left" w:pos="1701"/>
        </w:tabs>
        <w:ind w:left="1418" w:hanging="1418"/>
        <w:rPr>
          <w:sz w:val="24"/>
        </w:rPr>
      </w:pPr>
      <w:r>
        <w:rPr>
          <w:sz w:val="24"/>
        </w:rPr>
        <w:t>volgens Art.</w:t>
      </w:r>
      <w:r>
        <w:rPr>
          <w:sz w:val="24"/>
        </w:rPr>
        <w:tab/>
        <w:t xml:space="preserve">2°. dat ten gevolge van het sub 3° vastgestelde na ontvangene inlichting </w:t>
      </w:r>
    </w:p>
    <w:p w14:paraId="3147F33B" w14:textId="77777777" w:rsidR="00696ED5" w:rsidRDefault="00696ED5">
      <w:pPr>
        <w:tabs>
          <w:tab w:val="left" w:pos="1418"/>
          <w:tab w:val="left" w:pos="1701"/>
        </w:tabs>
        <w:ind w:left="1418" w:hanging="1418"/>
        <w:rPr>
          <w:sz w:val="24"/>
        </w:rPr>
      </w:pPr>
      <w:r>
        <w:rPr>
          <w:sz w:val="24"/>
        </w:rPr>
        <w:t>4 der vori-</w:t>
      </w:r>
      <w:r>
        <w:rPr>
          <w:sz w:val="24"/>
        </w:rPr>
        <w:tab/>
        <w:t xml:space="preserve">van de Heeren Martini Buys en zoon by het Classikaal Bestuur van ’s </w:t>
      </w:r>
    </w:p>
    <w:p w14:paraId="304ADE33" w14:textId="77777777" w:rsidR="00696ED5" w:rsidRDefault="00696ED5">
      <w:pPr>
        <w:tabs>
          <w:tab w:val="left" w:pos="1418"/>
          <w:tab w:val="left" w:pos="1701"/>
        </w:tabs>
        <w:ind w:left="1418" w:hanging="1418"/>
        <w:rPr>
          <w:sz w:val="24"/>
        </w:rPr>
      </w:pPr>
      <w:r>
        <w:rPr>
          <w:sz w:val="24"/>
        </w:rPr>
        <w:t>ge vergade-</w:t>
      </w:r>
      <w:r>
        <w:rPr>
          <w:sz w:val="24"/>
        </w:rPr>
        <w:tab/>
        <w:t xml:space="preserve">Hertogenbosch op 30 January jl.de vereischte magtiging gevraagd is, welke dit  </w:t>
      </w:r>
    </w:p>
    <w:p w14:paraId="433B141B" w14:textId="77777777" w:rsidR="00696ED5" w:rsidRDefault="00696ED5">
      <w:pPr>
        <w:tabs>
          <w:tab w:val="left" w:pos="1418"/>
          <w:tab w:val="left" w:pos="1701"/>
        </w:tabs>
        <w:ind w:left="1418" w:hanging="1418"/>
        <w:rPr>
          <w:sz w:val="24"/>
        </w:rPr>
      </w:pPr>
      <w:r>
        <w:rPr>
          <w:sz w:val="24"/>
        </w:rPr>
        <w:t>ring.</w:t>
      </w:r>
      <w:r>
        <w:rPr>
          <w:sz w:val="24"/>
        </w:rPr>
        <w:tab/>
        <w:t xml:space="preserve">bestuur op 31 January jl.verleend heeft, waardoor de kapitale som van twee duizend gulden van de twee en een half percents Inschryving op het Grootboek der Nationlae Werkelyke Schuld staande ten name  van de Gereformeerde Diakonie te sint Michiels Gestel op 13 February 1860 te gelde gemaakt is, zoodat deze inschryving toen nog f. 4100,- bleef bedragen, welke op 18 February 1860 op f. 4300,- gebragt is; en </w:t>
      </w:r>
    </w:p>
    <w:p w14:paraId="4C7F37E2" w14:textId="77777777" w:rsidR="00696ED5" w:rsidRDefault="00696ED5">
      <w:pPr>
        <w:tabs>
          <w:tab w:val="left" w:pos="1418"/>
          <w:tab w:val="left" w:pos="1701"/>
        </w:tabs>
        <w:ind w:left="1418" w:hanging="1418"/>
        <w:rPr>
          <w:sz w:val="24"/>
        </w:rPr>
      </w:pPr>
      <w:r>
        <w:rPr>
          <w:sz w:val="24"/>
        </w:rPr>
        <w:tab/>
        <w:t>3°. dat na aanleiding van het sub 4° beslotene aan de tegenwoordige bewoonster de bewoning van het gekochte tot 14 April e.k. zonder eenige vergoeding onder borgspreking van den Notaris A.Verhagen toegestaan is.</w:t>
      </w:r>
    </w:p>
    <w:p w14:paraId="478FBE68" w14:textId="77777777" w:rsidR="00696ED5" w:rsidRDefault="00696ED5">
      <w:pPr>
        <w:tabs>
          <w:tab w:val="left" w:pos="1418"/>
          <w:tab w:val="left" w:pos="1701"/>
        </w:tabs>
        <w:ind w:left="1418" w:hanging="1418"/>
        <w:rPr>
          <w:sz w:val="24"/>
        </w:rPr>
      </w:pPr>
    </w:p>
    <w:p w14:paraId="7088656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3BA8425E" w14:textId="77777777" w:rsidR="00696ED5" w:rsidRDefault="00696ED5">
      <w:pPr>
        <w:tabs>
          <w:tab w:val="left" w:pos="1418"/>
          <w:tab w:val="left" w:pos="1701"/>
        </w:tabs>
        <w:ind w:left="1418" w:hanging="1418"/>
        <w:rPr>
          <w:sz w:val="24"/>
        </w:rPr>
      </w:pPr>
    </w:p>
    <w:p w14:paraId="4106F17B" w14:textId="77777777" w:rsidR="00696ED5" w:rsidRDefault="00696ED5">
      <w:pPr>
        <w:tabs>
          <w:tab w:val="left" w:pos="1418"/>
          <w:tab w:val="left" w:pos="1701"/>
        </w:tabs>
        <w:ind w:left="1418" w:hanging="1418"/>
        <w:rPr>
          <w:sz w:val="24"/>
        </w:rPr>
      </w:pPr>
      <w:r>
        <w:rPr>
          <w:sz w:val="24"/>
        </w:rPr>
        <w:t>Verhuring van</w:t>
      </w:r>
      <w:r>
        <w:rPr>
          <w:sz w:val="24"/>
        </w:rPr>
        <w:tab/>
      </w:r>
      <w:r>
        <w:rPr>
          <w:sz w:val="24"/>
        </w:rPr>
        <w:tab/>
        <w:t xml:space="preserve">Het is der vergadering ten hoogste aangenaam te vernemen, dat het voor en </w:t>
      </w:r>
    </w:p>
    <w:p w14:paraId="426AD3A6" w14:textId="77777777" w:rsidR="00696ED5" w:rsidRDefault="00696ED5">
      <w:pPr>
        <w:tabs>
          <w:tab w:val="left" w:pos="1418"/>
          <w:tab w:val="left" w:pos="1701"/>
        </w:tabs>
        <w:ind w:left="1418" w:hanging="1418"/>
        <w:rPr>
          <w:sz w:val="24"/>
        </w:rPr>
      </w:pPr>
      <w:r>
        <w:rPr>
          <w:sz w:val="24"/>
        </w:rPr>
        <w:t>het voor en</w:t>
      </w:r>
      <w:r>
        <w:rPr>
          <w:sz w:val="24"/>
        </w:rPr>
        <w:tab/>
        <w:t>ten behoeve van de Diaconie der Hervormde Gemeente van st. Michiels Gestel</w:t>
      </w:r>
    </w:p>
    <w:p w14:paraId="17466A96" w14:textId="77777777" w:rsidR="00696ED5" w:rsidRDefault="00696ED5">
      <w:pPr>
        <w:tabs>
          <w:tab w:val="left" w:pos="1418"/>
          <w:tab w:val="left" w:pos="1701"/>
        </w:tabs>
        <w:ind w:left="1418" w:hanging="1418"/>
        <w:rPr>
          <w:sz w:val="24"/>
        </w:rPr>
      </w:pPr>
      <w:r>
        <w:rPr>
          <w:sz w:val="24"/>
        </w:rPr>
        <w:t>ten behoeve</w:t>
      </w:r>
      <w:r>
        <w:rPr>
          <w:sz w:val="24"/>
        </w:rPr>
        <w:tab/>
        <w:t xml:space="preserve">op 25 January aangekochte tot 1 Mei 1861 aan den Heer W. Pabst voor eene </w:t>
      </w:r>
    </w:p>
    <w:p w14:paraId="0373C9D2" w14:textId="77777777" w:rsidR="00696ED5" w:rsidRDefault="00696ED5">
      <w:pPr>
        <w:tabs>
          <w:tab w:val="left" w:pos="1418"/>
          <w:tab w:val="left" w:pos="1701"/>
        </w:tabs>
        <w:ind w:left="1418" w:hanging="1418"/>
        <w:rPr>
          <w:sz w:val="24"/>
        </w:rPr>
      </w:pPr>
      <w:r>
        <w:rPr>
          <w:sz w:val="24"/>
        </w:rPr>
        <w:t xml:space="preserve">van de Diako- huurprys van zeventig gulden verhuurd is, onder de in de overeenkomst </w:t>
      </w:r>
    </w:p>
    <w:p w14:paraId="0C124227" w14:textId="77777777" w:rsidR="00696ED5" w:rsidRDefault="00696ED5">
      <w:pPr>
        <w:tabs>
          <w:tab w:val="left" w:pos="1418"/>
          <w:tab w:val="left" w:pos="1701"/>
        </w:tabs>
        <w:ind w:left="1418" w:hanging="1418"/>
        <w:rPr>
          <w:sz w:val="24"/>
        </w:rPr>
      </w:pPr>
      <w:r>
        <w:rPr>
          <w:sz w:val="24"/>
        </w:rPr>
        <w:t>nie der Her-</w:t>
      </w:r>
      <w:r>
        <w:rPr>
          <w:sz w:val="24"/>
        </w:rPr>
        <w:tab/>
        <w:t>van verhuur en huur vermelde voorwaarden.</w:t>
      </w:r>
    </w:p>
    <w:p w14:paraId="338082DF" w14:textId="77777777" w:rsidR="00696ED5" w:rsidRDefault="00696ED5">
      <w:pPr>
        <w:tabs>
          <w:tab w:val="left" w:pos="1418"/>
          <w:tab w:val="left" w:pos="1701"/>
        </w:tabs>
        <w:ind w:left="1418" w:hanging="1418"/>
        <w:rPr>
          <w:sz w:val="24"/>
        </w:rPr>
      </w:pPr>
      <w:r>
        <w:rPr>
          <w:sz w:val="24"/>
        </w:rPr>
        <w:t>vormde Ge-</w:t>
      </w:r>
    </w:p>
    <w:p w14:paraId="64298165" w14:textId="77777777" w:rsidR="00696ED5" w:rsidRDefault="00696ED5">
      <w:pPr>
        <w:tabs>
          <w:tab w:val="left" w:pos="1418"/>
          <w:tab w:val="left" w:pos="1701"/>
        </w:tabs>
        <w:ind w:left="1418" w:hanging="1418"/>
        <w:rPr>
          <w:sz w:val="24"/>
        </w:rPr>
      </w:pPr>
      <w:r>
        <w:rPr>
          <w:sz w:val="24"/>
        </w:rPr>
        <w:t>meente van st.</w:t>
      </w:r>
    </w:p>
    <w:p w14:paraId="2755FE79" w14:textId="77777777" w:rsidR="00696ED5" w:rsidRDefault="00696ED5">
      <w:pPr>
        <w:tabs>
          <w:tab w:val="left" w:pos="1418"/>
          <w:tab w:val="left" w:pos="1701"/>
        </w:tabs>
        <w:ind w:left="1418" w:hanging="1418"/>
        <w:rPr>
          <w:sz w:val="24"/>
        </w:rPr>
      </w:pPr>
      <w:r>
        <w:rPr>
          <w:sz w:val="24"/>
        </w:rPr>
        <w:t>Michiels Gestel op</w:t>
      </w:r>
    </w:p>
    <w:p w14:paraId="29102852" w14:textId="77777777" w:rsidR="00696ED5" w:rsidRDefault="00696ED5">
      <w:pPr>
        <w:tabs>
          <w:tab w:val="left" w:pos="1418"/>
          <w:tab w:val="left" w:pos="1701"/>
        </w:tabs>
        <w:ind w:left="1418" w:hanging="1418"/>
        <w:rPr>
          <w:sz w:val="24"/>
        </w:rPr>
      </w:pPr>
      <w:r>
        <w:rPr>
          <w:sz w:val="24"/>
        </w:rPr>
        <w:t xml:space="preserve">25 January jl. aangekochte. </w:t>
      </w:r>
      <w:r>
        <w:rPr>
          <w:sz w:val="24"/>
        </w:rPr>
        <w:tab/>
      </w:r>
      <w:r>
        <w:rPr>
          <w:sz w:val="24"/>
        </w:rPr>
        <w:tab/>
        <w:t xml:space="preserve">  </w:t>
      </w:r>
    </w:p>
    <w:p w14:paraId="6BE7ACC0" w14:textId="77777777" w:rsidR="00696ED5" w:rsidRDefault="00696ED5">
      <w:pPr>
        <w:tabs>
          <w:tab w:val="left" w:pos="1418"/>
          <w:tab w:val="left" w:pos="1701"/>
        </w:tabs>
        <w:ind w:left="1418" w:hanging="1418"/>
        <w:rPr>
          <w:sz w:val="24"/>
        </w:rPr>
      </w:pPr>
    </w:p>
    <w:p w14:paraId="31DB2F3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40AF5FB8" w14:textId="77777777" w:rsidR="00696ED5" w:rsidRDefault="00696ED5">
      <w:pPr>
        <w:tabs>
          <w:tab w:val="left" w:pos="1418"/>
          <w:tab w:val="left" w:pos="1701"/>
        </w:tabs>
        <w:ind w:left="1418" w:hanging="1418"/>
        <w:rPr>
          <w:sz w:val="24"/>
        </w:rPr>
      </w:pPr>
    </w:p>
    <w:p w14:paraId="22F7F0A9" w14:textId="77777777" w:rsidR="00696ED5" w:rsidRDefault="00696ED5">
      <w:pPr>
        <w:tabs>
          <w:tab w:val="left" w:pos="1418"/>
          <w:tab w:val="left" w:pos="1701"/>
        </w:tabs>
        <w:ind w:left="1418" w:hanging="1418"/>
        <w:rPr>
          <w:sz w:val="24"/>
        </w:rPr>
      </w:pPr>
      <w:r>
        <w:rPr>
          <w:sz w:val="24"/>
        </w:rPr>
        <w:lastRenderedPageBreak/>
        <w:t>Mededeeling</w:t>
      </w:r>
      <w:r>
        <w:rPr>
          <w:sz w:val="24"/>
        </w:rPr>
        <w:tab/>
      </w:r>
      <w:r>
        <w:rPr>
          <w:sz w:val="24"/>
        </w:rPr>
        <w:tab/>
        <w:t xml:space="preserve">Der vergadering wordt medegedeeld dat ingekomen zyn eene synodale </w:t>
      </w:r>
    </w:p>
    <w:p w14:paraId="1CD83C91" w14:textId="77777777" w:rsidR="00696ED5" w:rsidRDefault="00696ED5">
      <w:pPr>
        <w:tabs>
          <w:tab w:val="left" w:pos="1418"/>
          <w:tab w:val="left" w:pos="1701"/>
        </w:tabs>
        <w:ind w:left="1418" w:hanging="1418"/>
        <w:rPr>
          <w:sz w:val="24"/>
        </w:rPr>
      </w:pPr>
      <w:r>
        <w:rPr>
          <w:sz w:val="24"/>
        </w:rPr>
        <w:t>van inge-</w:t>
      </w:r>
      <w:r>
        <w:rPr>
          <w:sz w:val="24"/>
        </w:rPr>
        <w:tab/>
        <w:t xml:space="preserve">aanschryving in betrekking tot een voorlopig aangenomen nieuw artikel in het </w:t>
      </w:r>
    </w:p>
    <w:p w14:paraId="2E9850DB" w14:textId="77777777" w:rsidR="00696ED5" w:rsidRDefault="00696ED5">
      <w:pPr>
        <w:tabs>
          <w:tab w:val="left" w:pos="1418"/>
          <w:tab w:val="left" w:pos="1701"/>
        </w:tabs>
        <w:ind w:left="1418" w:hanging="1418"/>
        <w:rPr>
          <w:sz w:val="24"/>
        </w:rPr>
      </w:pPr>
      <w:r>
        <w:rPr>
          <w:sz w:val="24"/>
        </w:rPr>
        <w:t>komen</w:t>
      </w:r>
      <w:r>
        <w:rPr>
          <w:sz w:val="24"/>
        </w:rPr>
        <w:tab/>
        <w:t xml:space="preserve">reglement op het hulppredikerschap en eene synodale missive omtrent de </w:t>
      </w:r>
    </w:p>
    <w:p w14:paraId="2462B4A8" w14:textId="77777777" w:rsidR="00696ED5" w:rsidRDefault="00696ED5">
      <w:pPr>
        <w:tabs>
          <w:tab w:val="left" w:pos="1418"/>
          <w:tab w:val="left" w:pos="1701"/>
        </w:tabs>
        <w:ind w:left="1418" w:hanging="1418"/>
        <w:rPr>
          <w:sz w:val="24"/>
        </w:rPr>
      </w:pPr>
      <w:r>
        <w:rPr>
          <w:sz w:val="24"/>
        </w:rPr>
        <w:t>stukken.</w:t>
      </w:r>
      <w:r>
        <w:rPr>
          <w:sz w:val="24"/>
        </w:rPr>
        <w:tab/>
        <w:t>collecte voor noodlydende kerken en personen, welke op de gewone wyze gehouden zal worden.</w:t>
      </w:r>
      <w:r>
        <w:rPr>
          <w:sz w:val="24"/>
        </w:rPr>
        <w:tab/>
      </w:r>
      <w:r>
        <w:rPr>
          <w:sz w:val="24"/>
        </w:rPr>
        <w:tab/>
      </w:r>
    </w:p>
    <w:p w14:paraId="79B9555D" w14:textId="77777777" w:rsidR="00696ED5" w:rsidRDefault="00696ED5">
      <w:pPr>
        <w:tabs>
          <w:tab w:val="left" w:pos="1418"/>
          <w:tab w:val="left" w:pos="1701"/>
        </w:tabs>
        <w:ind w:left="1418" w:hanging="1418"/>
        <w:rPr>
          <w:sz w:val="24"/>
        </w:rPr>
      </w:pPr>
    </w:p>
    <w:p w14:paraId="560CC3C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42C0626B" w14:textId="77777777" w:rsidR="00696ED5" w:rsidRDefault="00696ED5">
      <w:pPr>
        <w:tabs>
          <w:tab w:val="left" w:pos="1418"/>
          <w:tab w:val="left" w:pos="1701"/>
        </w:tabs>
        <w:ind w:left="1418" w:hanging="1418"/>
        <w:rPr>
          <w:sz w:val="24"/>
        </w:rPr>
      </w:pPr>
    </w:p>
    <w:p w14:paraId="698C7FA1" w14:textId="77777777" w:rsidR="00696ED5" w:rsidRDefault="00696ED5">
      <w:pPr>
        <w:tabs>
          <w:tab w:val="left" w:pos="1418"/>
          <w:tab w:val="left" w:pos="1701"/>
        </w:tabs>
        <w:ind w:left="1418" w:hanging="1418"/>
        <w:rPr>
          <w:sz w:val="24"/>
        </w:rPr>
      </w:pPr>
      <w:r>
        <w:rPr>
          <w:sz w:val="24"/>
        </w:rPr>
        <w:t>Diakonie-</w:t>
      </w:r>
      <w:r>
        <w:rPr>
          <w:sz w:val="24"/>
        </w:rPr>
        <w:tab/>
      </w:r>
      <w:r>
        <w:rPr>
          <w:sz w:val="24"/>
        </w:rPr>
        <w:tab/>
        <w:t xml:space="preserve">De rekening van ontvangsten en uitgaven der diakonie van st. Michiels </w:t>
      </w:r>
    </w:p>
    <w:p w14:paraId="4E093EBF" w14:textId="77777777" w:rsidR="00696ED5" w:rsidRDefault="00696ED5">
      <w:pPr>
        <w:tabs>
          <w:tab w:val="left" w:pos="1418"/>
          <w:tab w:val="left" w:pos="1701"/>
        </w:tabs>
        <w:ind w:left="1418" w:hanging="1418"/>
        <w:rPr>
          <w:sz w:val="24"/>
        </w:rPr>
      </w:pPr>
      <w:r>
        <w:rPr>
          <w:sz w:val="24"/>
        </w:rPr>
        <w:t>rekening.</w:t>
      </w:r>
      <w:r>
        <w:rPr>
          <w:sz w:val="24"/>
        </w:rPr>
        <w:tab/>
        <w:t xml:space="preserve">Gestel c.a. van den Heer diaken van den Briel, waarvan de ontvangst </w:t>
      </w:r>
    </w:p>
    <w:p w14:paraId="53B8F782" w14:textId="77777777" w:rsidR="00696ED5" w:rsidRDefault="00696ED5">
      <w:pPr>
        <w:tabs>
          <w:tab w:val="left" w:pos="1418"/>
          <w:tab w:val="left" w:pos="1701"/>
        </w:tabs>
        <w:ind w:left="1418" w:hanging="1418"/>
        <w:rPr>
          <w:sz w:val="24"/>
        </w:rPr>
      </w:pPr>
      <w:r>
        <w:rPr>
          <w:sz w:val="24"/>
        </w:rPr>
        <w:tab/>
        <w:t xml:space="preserve">f. 646,75½, de uitgaaf f. 613,06½ en dus het batig saldo f. 33,69 bedroeg, wordt even als die van Schyndel, welke de Heer diaken van Stavel ingezonden heeft en waarvan de ontvangst f. 50,52, de uitgaaf f. 37,50 en het batig saldo dus f. 13,02 beliep, gehoord, goedgekeurd en geteekend door den kerkeraad, waarna de vergadering zynen dank voor het verrigte onder aanbeveling van de belangen der diakonie betuigt zullende hiervan den afwezigen diaken kennis gegeven worden.  </w:t>
      </w:r>
    </w:p>
    <w:p w14:paraId="79FC130F" w14:textId="77777777" w:rsidR="00696ED5" w:rsidRDefault="00696ED5">
      <w:pPr>
        <w:tabs>
          <w:tab w:val="left" w:pos="1418"/>
          <w:tab w:val="left" w:pos="1701"/>
        </w:tabs>
        <w:ind w:left="1418" w:hanging="1418"/>
        <w:rPr>
          <w:sz w:val="24"/>
        </w:rPr>
      </w:pPr>
    </w:p>
    <w:p w14:paraId="567428A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41494300" w14:textId="77777777" w:rsidR="00696ED5" w:rsidRDefault="00696ED5">
      <w:pPr>
        <w:tabs>
          <w:tab w:val="left" w:pos="1418"/>
          <w:tab w:val="left" w:pos="1701"/>
        </w:tabs>
        <w:ind w:left="1418" w:hanging="1418"/>
        <w:rPr>
          <w:sz w:val="24"/>
        </w:rPr>
      </w:pPr>
    </w:p>
    <w:p w14:paraId="329C1BC9" w14:textId="77777777" w:rsidR="00696ED5" w:rsidRDefault="00696ED5">
      <w:pPr>
        <w:tabs>
          <w:tab w:val="left" w:pos="1418"/>
          <w:tab w:val="left" w:pos="1701"/>
        </w:tabs>
        <w:ind w:left="1418" w:hanging="1418"/>
        <w:rPr>
          <w:sz w:val="24"/>
        </w:rPr>
      </w:pPr>
      <w:r>
        <w:rPr>
          <w:sz w:val="24"/>
        </w:rPr>
        <w:t>Bekend-</w:t>
      </w:r>
      <w:r>
        <w:rPr>
          <w:sz w:val="24"/>
        </w:rPr>
        <w:tab/>
      </w:r>
      <w:r>
        <w:rPr>
          <w:sz w:val="24"/>
        </w:rPr>
        <w:tab/>
        <w:t xml:space="preserve">Aan den predikant wordt opgedragen, om, na kennisgeving van den </w:t>
      </w:r>
    </w:p>
    <w:p w14:paraId="29E2BE1F" w14:textId="77777777" w:rsidR="00696ED5" w:rsidRDefault="00696ED5">
      <w:pPr>
        <w:tabs>
          <w:tab w:val="left" w:pos="1418"/>
          <w:tab w:val="left" w:pos="1701"/>
        </w:tabs>
        <w:ind w:left="1418" w:hanging="1418"/>
        <w:rPr>
          <w:sz w:val="24"/>
        </w:rPr>
      </w:pPr>
      <w:r>
        <w:rPr>
          <w:sz w:val="24"/>
        </w:rPr>
        <w:t>making</w:t>
      </w:r>
      <w:r>
        <w:rPr>
          <w:sz w:val="24"/>
        </w:rPr>
        <w:tab/>
        <w:t xml:space="preserve">predikstoel, de rekening en verantwoording van de diakonie van st. Michiels  </w:t>
      </w:r>
    </w:p>
    <w:p w14:paraId="7AA46567" w14:textId="77777777" w:rsidR="00696ED5" w:rsidRDefault="00696ED5">
      <w:pPr>
        <w:tabs>
          <w:tab w:val="left" w:pos="1418"/>
          <w:tab w:val="left" w:pos="1701"/>
        </w:tabs>
        <w:ind w:left="1418" w:hanging="1418"/>
        <w:rPr>
          <w:sz w:val="24"/>
        </w:rPr>
      </w:pPr>
      <w:r>
        <w:rPr>
          <w:sz w:val="24"/>
        </w:rPr>
        <w:t>van de dia-</w:t>
      </w:r>
      <w:r>
        <w:rPr>
          <w:sz w:val="24"/>
        </w:rPr>
        <w:tab/>
        <w:t xml:space="preserve">Gestel op 22 Maart 1860 na ter inzage gelegen te hebben en in orde bevonden </w:t>
      </w:r>
    </w:p>
    <w:p w14:paraId="0FD31ED3" w14:textId="77777777" w:rsidR="00696ED5" w:rsidRDefault="00696ED5">
      <w:pPr>
        <w:tabs>
          <w:tab w:val="left" w:pos="1418"/>
          <w:tab w:val="left" w:pos="1701"/>
        </w:tabs>
        <w:ind w:left="1418" w:hanging="1418"/>
        <w:rPr>
          <w:sz w:val="24"/>
        </w:rPr>
      </w:pPr>
      <w:r>
        <w:rPr>
          <w:sz w:val="24"/>
        </w:rPr>
        <w:t>konie-reke-</w:t>
      </w:r>
      <w:r>
        <w:rPr>
          <w:sz w:val="24"/>
        </w:rPr>
        <w:tab/>
        <w:t xml:space="preserve">zynde ten overstaan van de gemeente te sluiten, - en om op dezelfde wyze ten </w:t>
      </w:r>
    </w:p>
    <w:p w14:paraId="3152489D" w14:textId="77777777" w:rsidR="00696ED5" w:rsidRDefault="00696ED5">
      <w:pPr>
        <w:tabs>
          <w:tab w:val="left" w:pos="1418"/>
          <w:tab w:val="left" w:pos="1701"/>
        </w:tabs>
        <w:ind w:left="1418" w:hanging="1418"/>
        <w:rPr>
          <w:sz w:val="24"/>
        </w:rPr>
      </w:pPr>
      <w:r>
        <w:rPr>
          <w:sz w:val="24"/>
        </w:rPr>
        <w:t>ning.</w:t>
      </w:r>
      <w:r>
        <w:rPr>
          <w:sz w:val="24"/>
        </w:rPr>
        <w:tab/>
        <w:t>aanzien van die van Schyndel op 21 Maart 1860 te handelen.</w:t>
      </w:r>
    </w:p>
    <w:p w14:paraId="3CB87F35" w14:textId="77777777" w:rsidR="00696ED5" w:rsidRDefault="00696ED5">
      <w:pPr>
        <w:tabs>
          <w:tab w:val="left" w:pos="1418"/>
          <w:tab w:val="left" w:pos="1701"/>
        </w:tabs>
        <w:ind w:left="1418" w:hanging="1418"/>
        <w:rPr>
          <w:sz w:val="24"/>
        </w:rPr>
      </w:pPr>
    </w:p>
    <w:p w14:paraId="0CF4FBB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2D6A08DB" w14:textId="77777777" w:rsidR="00696ED5" w:rsidRDefault="00696ED5">
      <w:pPr>
        <w:tabs>
          <w:tab w:val="left" w:pos="1418"/>
          <w:tab w:val="left" w:pos="1701"/>
        </w:tabs>
        <w:ind w:left="1418" w:hanging="1418"/>
        <w:rPr>
          <w:sz w:val="24"/>
        </w:rPr>
      </w:pPr>
    </w:p>
    <w:p w14:paraId="57E27DD1" w14:textId="77777777" w:rsidR="00696ED5" w:rsidRDefault="00696ED5">
      <w:pPr>
        <w:tabs>
          <w:tab w:val="left" w:pos="1418"/>
          <w:tab w:val="left" w:pos="1701"/>
        </w:tabs>
        <w:ind w:left="1418" w:hanging="1418"/>
        <w:rPr>
          <w:sz w:val="24"/>
        </w:rPr>
      </w:pPr>
      <w:r>
        <w:rPr>
          <w:sz w:val="24"/>
        </w:rPr>
        <w:t>Voldoening</w:t>
      </w:r>
      <w:r>
        <w:rPr>
          <w:sz w:val="24"/>
        </w:rPr>
        <w:tab/>
      </w:r>
      <w:r>
        <w:rPr>
          <w:sz w:val="24"/>
        </w:rPr>
        <w:tab/>
        <w:t xml:space="preserve">De tabellen No.10, als betrekking hebbende op de diakonie van st.Michiels </w:t>
      </w:r>
    </w:p>
    <w:p w14:paraId="2701A6F9" w14:textId="77777777" w:rsidR="00696ED5" w:rsidRDefault="00696ED5">
      <w:pPr>
        <w:tabs>
          <w:tab w:val="left" w:pos="1418"/>
          <w:tab w:val="left" w:pos="1701"/>
        </w:tabs>
        <w:ind w:left="1418" w:hanging="1418"/>
        <w:rPr>
          <w:sz w:val="24"/>
        </w:rPr>
      </w:pPr>
      <w:r>
        <w:rPr>
          <w:sz w:val="24"/>
        </w:rPr>
        <w:t xml:space="preserve">aan Art. 10  </w:t>
      </w:r>
      <w:r>
        <w:rPr>
          <w:sz w:val="24"/>
        </w:rPr>
        <w:tab/>
        <w:t xml:space="preserve">Gestel c.a.en op die van Schyndel, worden, ter voldoening aan Art.10 der wet </w:t>
      </w:r>
    </w:p>
    <w:p w14:paraId="056F7574" w14:textId="77777777" w:rsidR="00696ED5" w:rsidRDefault="00696ED5">
      <w:pPr>
        <w:tabs>
          <w:tab w:val="left" w:pos="1418"/>
          <w:tab w:val="left" w:pos="1701"/>
        </w:tabs>
        <w:ind w:left="1418" w:hanging="1418"/>
        <w:rPr>
          <w:sz w:val="24"/>
        </w:rPr>
      </w:pPr>
      <w:r>
        <w:rPr>
          <w:sz w:val="24"/>
        </w:rPr>
        <w:t>der wet tot</w:t>
      </w:r>
      <w:r>
        <w:rPr>
          <w:sz w:val="24"/>
        </w:rPr>
        <w:tab/>
        <w:t xml:space="preserve">tot regeling van het Armbestuur, ingevuld, en, na met de brieven ten geleide </w:t>
      </w:r>
    </w:p>
    <w:p w14:paraId="1FF99233" w14:textId="77777777" w:rsidR="00696ED5" w:rsidRDefault="00696ED5">
      <w:pPr>
        <w:tabs>
          <w:tab w:val="left" w:pos="1418"/>
          <w:tab w:val="left" w:pos="1701"/>
        </w:tabs>
        <w:ind w:left="1418" w:hanging="1418"/>
        <w:rPr>
          <w:sz w:val="24"/>
        </w:rPr>
      </w:pPr>
      <w:r>
        <w:rPr>
          <w:sz w:val="24"/>
        </w:rPr>
        <w:t>regeling van</w:t>
      </w:r>
      <w:r>
        <w:rPr>
          <w:sz w:val="24"/>
        </w:rPr>
        <w:tab/>
        <w:t xml:space="preserve">door den kerkeraad geteekend te zyn, aan het Gemeentebestuur van </w:t>
      </w:r>
    </w:p>
    <w:p w14:paraId="446A64B3" w14:textId="77777777" w:rsidR="00696ED5" w:rsidRDefault="00696ED5">
      <w:pPr>
        <w:tabs>
          <w:tab w:val="left" w:pos="1418"/>
          <w:tab w:val="left" w:pos="1701"/>
        </w:tabs>
        <w:ind w:left="1418" w:hanging="1418"/>
        <w:rPr>
          <w:sz w:val="24"/>
        </w:rPr>
      </w:pPr>
      <w:r>
        <w:rPr>
          <w:sz w:val="24"/>
        </w:rPr>
        <w:lastRenderedPageBreak/>
        <w:t>het Armbe-</w:t>
      </w:r>
      <w:r>
        <w:rPr>
          <w:sz w:val="24"/>
        </w:rPr>
        <w:tab/>
        <w:t>st.Miciels Gestel en aan dat van Schyndel verzonden.</w:t>
      </w:r>
    </w:p>
    <w:p w14:paraId="40A60D61" w14:textId="77777777" w:rsidR="00696ED5" w:rsidRDefault="00696ED5">
      <w:pPr>
        <w:tabs>
          <w:tab w:val="left" w:pos="1418"/>
          <w:tab w:val="left" w:pos="1701"/>
        </w:tabs>
        <w:rPr>
          <w:sz w:val="24"/>
        </w:rPr>
      </w:pPr>
      <w:r>
        <w:rPr>
          <w:sz w:val="24"/>
        </w:rPr>
        <w:t>stuur.</w:t>
      </w:r>
    </w:p>
    <w:p w14:paraId="3D5C20B9" w14:textId="77777777" w:rsidR="00696ED5" w:rsidRDefault="00696ED5">
      <w:pPr>
        <w:tabs>
          <w:tab w:val="left" w:pos="1418"/>
          <w:tab w:val="left" w:pos="1701"/>
        </w:tabs>
        <w:rPr>
          <w:sz w:val="24"/>
        </w:rPr>
      </w:pPr>
    </w:p>
    <w:p w14:paraId="126034EC"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8.</w:t>
      </w:r>
    </w:p>
    <w:p w14:paraId="0FDB01CD" w14:textId="77777777" w:rsidR="00696ED5" w:rsidRDefault="00696ED5">
      <w:pPr>
        <w:tabs>
          <w:tab w:val="left" w:pos="1418"/>
          <w:tab w:val="left" w:pos="1701"/>
        </w:tabs>
        <w:ind w:left="1418" w:hanging="1418"/>
        <w:rPr>
          <w:sz w:val="24"/>
        </w:rPr>
      </w:pPr>
      <w:r>
        <w:rPr>
          <w:sz w:val="24"/>
        </w:rPr>
        <w:tab/>
        <w:t xml:space="preserve"> </w:t>
      </w:r>
    </w:p>
    <w:p w14:paraId="5FE0D490" w14:textId="77777777" w:rsidR="00696ED5" w:rsidRDefault="00696ED5">
      <w:pPr>
        <w:tabs>
          <w:tab w:val="left" w:pos="1418"/>
          <w:tab w:val="left" w:pos="1701"/>
        </w:tabs>
        <w:ind w:left="1418" w:hanging="1418"/>
        <w:rPr>
          <w:sz w:val="24"/>
        </w:rPr>
      </w:pPr>
      <w:r>
        <w:rPr>
          <w:sz w:val="24"/>
        </w:rPr>
        <w:tab/>
        <w:t xml:space="preserve"> </w:t>
      </w:r>
    </w:p>
    <w:p w14:paraId="4F476FE7"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029CD7B9" w14:textId="77777777" w:rsidR="00696ED5" w:rsidRDefault="00696ED5">
      <w:pPr>
        <w:tabs>
          <w:tab w:val="left" w:pos="1418"/>
          <w:tab w:val="left" w:pos="1701"/>
        </w:tabs>
        <w:rPr>
          <w:sz w:val="24"/>
        </w:rPr>
      </w:pPr>
    </w:p>
    <w:p w14:paraId="560C8FC6" w14:textId="77777777" w:rsidR="00696ED5" w:rsidRPr="003B5F33"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r>
      <w:r w:rsidRPr="003B5F33">
        <w:rPr>
          <w:sz w:val="24"/>
        </w:rPr>
        <w:tab/>
        <w:t>predt.</w:t>
      </w:r>
    </w:p>
    <w:p w14:paraId="3AF48848"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Z. ? creutz Lechleitner</w:t>
      </w:r>
      <w:r>
        <w:rPr>
          <w:sz w:val="24"/>
        </w:rPr>
        <w:tab/>
        <w:t>Ouderling</w:t>
      </w:r>
    </w:p>
    <w:p w14:paraId="521D0B7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r>
        <w:rPr>
          <w:sz w:val="24"/>
        </w:rPr>
        <w:tab/>
      </w:r>
      <w:r>
        <w:rPr>
          <w:sz w:val="24"/>
        </w:rPr>
        <w:tab/>
      </w:r>
      <w:r>
        <w:rPr>
          <w:sz w:val="24"/>
        </w:rPr>
        <w:tab/>
      </w:r>
    </w:p>
    <w:p w14:paraId="3F4DE837" w14:textId="77777777" w:rsidR="00696ED5" w:rsidRDefault="00696ED5">
      <w:pPr>
        <w:tabs>
          <w:tab w:val="left" w:pos="1418"/>
          <w:tab w:val="left" w:pos="1701"/>
        </w:tabs>
        <w:ind w:left="1418" w:hanging="1418"/>
        <w:rPr>
          <w:sz w:val="24"/>
        </w:rPr>
      </w:pPr>
    </w:p>
    <w:p w14:paraId="2AD255D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3 Mei 1860.</w:t>
      </w:r>
    </w:p>
    <w:p w14:paraId="62347E29" w14:textId="77777777" w:rsidR="00696ED5" w:rsidRDefault="00696ED5">
      <w:pPr>
        <w:tabs>
          <w:tab w:val="left" w:pos="1418"/>
          <w:tab w:val="left" w:pos="1701"/>
        </w:tabs>
        <w:ind w:left="1418" w:hanging="1418"/>
        <w:rPr>
          <w:sz w:val="24"/>
        </w:rPr>
      </w:pPr>
    </w:p>
    <w:p w14:paraId="12D8CF4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w:t>
      </w:r>
    </w:p>
    <w:p w14:paraId="22957FBC" w14:textId="77777777" w:rsidR="00696ED5" w:rsidRDefault="00696ED5">
      <w:pPr>
        <w:tabs>
          <w:tab w:val="left" w:pos="1418"/>
          <w:tab w:val="left" w:pos="1701"/>
        </w:tabs>
        <w:ind w:left="1418" w:hanging="1418"/>
        <w:rPr>
          <w:sz w:val="24"/>
        </w:rPr>
      </w:pPr>
    </w:p>
    <w:p w14:paraId="5C52231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56181FD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creutz Lechleitner</w:t>
      </w:r>
      <w:r>
        <w:rPr>
          <w:sz w:val="24"/>
        </w:rPr>
        <w:tab/>
        <w:t>ouderling</w:t>
      </w:r>
    </w:p>
    <w:p w14:paraId="768B2F3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Stavel</w:t>
      </w:r>
      <w:r>
        <w:rPr>
          <w:sz w:val="24"/>
        </w:rPr>
        <w:tab/>
      </w:r>
      <w:r>
        <w:rPr>
          <w:sz w:val="24"/>
        </w:rPr>
        <w:tab/>
        <w:t>diaken</w:t>
      </w:r>
    </w:p>
    <w:p w14:paraId="549F00D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 xml:space="preserve">     id.</w:t>
      </w:r>
    </w:p>
    <w:p w14:paraId="72F0D47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t>predt.</w:t>
      </w:r>
    </w:p>
    <w:p w14:paraId="1C1372DC" w14:textId="77777777" w:rsidR="00696ED5" w:rsidRDefault="00696ED5">
      <w:pPr>
        <w:tabs>
          <w:tab w:val="left" w:pos="1418"/>
          <w:tab w:val="left" w:pos="1701"/>
        </w:tabs>
        <w:ind w:left="1418" w:hanging="1418"/>
        <w:rPr>
          <w:sz w:val="24"/>
        </w:rPr>
      </w:pPr>
    </w:p>
    <w:p w14:paraId="312A1A3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373BB373" w14:textId="77777777" w:rsidR="00696ED5" w:rsidRDefault="00696ED5">
      <w:pPr>
        <w:tabs>
          <w:tab w:val="left" w:pos="1418"/>
          <w:tab w:val="left" w:pos="1701"/>
        </w:tabs>
        <w:ind w:left="1418" w:hanging="1418"/>
        <w:rPr>
          <w:sz w:val="24"/>
        </w:rPr>
      </w:pPr>
    </w:p>
    <w:p w14:paraId="086020F7"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6ADD6391" w14:textId="77777777" w:rsidR="00696ED5" w:rsidRDefault="00696ED5">
      <w:pPr>
        <w:tabs>
          <w:tab w:val="left" w:pos="1418"/>
          <w:tab w:val="left" w:pos="1701"/>
        </w:tabs>
        <w:ind w:left="1418" w:hanging="1418"/>
        <w:rPr>
          <w:sz w:val="24"/>
        </w:rPr>
      </w:pPr>
    </w:p>
    <w:p w14:paraId="4A41A89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53ED6685" w14:textId="77777777" w:rsidR="00696ED5" w:rsidRDefault="00696ED5">
      <w:pPr>
        <w:tabs>
          <w:tab w:val="left" w:pos="1418"/>
          <w:tab w:val="left" w:pos="1701"/>
        </w:tabs>
        <w:ind w:left="1418" w:hanging="1418"/>
        <w:rPr>
          <w:sz w:val="24"/>
        </w:rPr>
      </w:pPr>
    </w:p>
    <w:p w14:paraId="5582E8F6" w14:textId="77777777" w:rsidR="00696ED5" w:rsidRDefault="00696ED5">
      <w:pPr>
        <w:tabs>
          <w:tab w:val="left" w:pos="1418"/>
          <w:tab w:val="left" w:pos="1701"/>
        </w:tabs>
        <w:ind w:left="1418" w:hanging="1418"/>
        <w:rPr>
          <w:sz w:val="24"/>
        </w:rPr>
      </w:pPr>
      <w:r>
        <w:rPr>
          <w:sz w:val="24"/>
        </w:rPr>
        <w:t>De Heer F.B.F.</w:t>
      </w:r>
      <w:r>
        <w:rPr>
          <w:sz w:val="24"/>
        </w:rPr>
        <w:tab/>
        <w:t xml:space="preserve">De Heer F.B.F.van Stavel, volgens Art.6 der vergadering d.d. 16 </w:t>
      </w:r>
    </w:p>
    <w:p w14:paraId="1A300DBF" w14:textId="77777777" w:rsidR="00696ED5" w:rsidRDefault="00696ED5">
      <w:pPr>
        <w:tabs>
          <w:tab w:val="left" w:pos="1418"/>
          <w:tab w:val="left" w:pos="1701"/>
        </w:tabs>
        <w:ind w:left="1418" w:hanging="1418"/>
        <w:rPr>
          <w:sz w:val="24"/>
        </w:rPr>
      </w:pPr>
      <w:r>
        <w:rPr>
          <w:sz w:val="24"/>
        </w:rPr>
        <w:t xml:space="preserve">van Stavel </w:t>
      </w:r>
      <w:r>
        <w:rPr>
          <w:sz w:val="24"/>
        </w:rPr>
        <w:tab/>
        <w:t xml:space="preserve">November 1859 met magtiging van het Classikaal Bestuur van ‘s </w:t>
      </w:r>
    </w:p>
    <w:p w14:paraId="408C0CD6" w14:textId="77777777" w:rsidR="00696ED5" w:rsidRDefault="00696ED5">
      <w:pPr>
        <w:tabs>
          <w:tab w:val="left" w:pos="1418"/>
          <w:tab w:val="left" w:pos="1701"/>
        </w:tabs>
        <w:ind w:left="1418" w:hanging="1418"/>
        <w:rPr>
          <w:sz w:val="24"/>
        </w:rPr>
      </w:pPr>
      <w:r>
        <w:rPr>
          <w:sz w:val="24"/>
        </w:rPr>
        <w:t>met magti-</w:t>
      </w:r>
      <w:r>
        <w:rPr>
          <w:sz w:val="24"/>
        </w:rPr>
        <w:tab/>
        <w:t xml:space="preserve">Hertogenbosch als diaken herkozen, is, na als zoodanig op Zondag 18 en 25 </w:t>
      </w:r>
    </w:p>
    <w:p w14:paraId="57D54D46" w14:textId="77777777" w:rsidR="00696ED5" w:rsidRDefault="00696ED5">
      <w:pPr>
        <w:tabs>
          <w:tab w:val="left" w:pos="1418"/>
          <w:tab w:val="left" w:pos="1701"/>
        </w:tabs>
        <w:ind w:left="1418" w:hanging="1418"/>
        <w:rPr>
          <w:sz w:val="24"/>
        </w:rPr>
      </w:pPr>
      <w:r>
        <w:rPr>
          <w:sz w:val="24"/>
        </w:rPr>
        <w:t>ging van  het</w:t>
      </w:r>
      <w:r>
        <w:rPr>
          <w:sz w:val="24"/>
        </w:rPr>
        <w:tab/>
        <w:t xml:space="preserve">Decemnber des vorigen jaars  aan de gemeente voorgesteld en op 1 January . </w:t>
      </w:r>
    </w:p>
    <w:p w14:paraId="2D0266F9" w14:textId="77777777" w:rsidR="00696ED5" w:rsidRDefault="00696ED5">
      <w:pPr>
        <w:tabs>
          <w:tab w:val="left" w:pos="1418"/>
          <w:tab w:val="left" w:pos="1701"/>
        </w:tabs>
        <w:ind w:left="1418" w:hanging="1418"/>
        <w:rPr>
          <w:sz w:val="24"/>
        </w:rPr>
      </w:pPr>
      <w:r>
        <w:rPr>
          <w:sz w:val="24"/>
        </w:rPr>
        <w:t>Class. Bestuur</w:t>
      </w:r>
      <w:r>
        <w:rPr>
          <w:sz w:val="24"/>
        </w:rPr>
        <w:tab/>
        <w:t>openlyk  bevestigd  te zyn, in de vergadering tegenwoordig en neemt in deze</w:t>
      </w:r>
    </w:p>
    <w:p w14:paraId="5035318D" w14:textId="77777777" w:rsidR="00696ED5" w:rsidRDefault="00696ED5">
      <w:pPr>
        <w:tabs>
          <w:tab w:val="left" w:pos="1418"/>
          <w:tab w:val="left" w:pos="1701"/>
        </w:tabs>
        <w:ind w:left="1418" w:hanging="1418"/>
        <w:rPr>
          <w:sz w:val="24"/>
        </w:rPr>
      </w:pPr>
      <w:r>
        <w:rPr>
          <w:sz w:val="24"/>
        </w:rPr>
        <w:t xml:space="preserve">als diaken  in deze zyne betrekking voor de gemeente van Schyndel op gebruikelyke wyze </w:t>
      </w:r>
    </w:p>
    <w:p w14:paraId="23BAD8EC" w14:textId="77777777" w:rsidR="00696ED5" w:rsidRDefault="00696ED5">
      <w:pPr>
        <w:tabs>
          <w:tab w:val="left" w:pos="1418"/>
          <w:tab w:val="left" w:pos="1701"/>
        </w:tabs>
        <w:ind w:left="1418" w:hanging="1418"/>
        <w:rPr>
          <w:sz w:val="24"/>
        </w:rPr>
      </w:pPr>
      <w:r>
        <w:rPr>
          <w:sz w:val="24"/>
        </w:rPr>
        <w:t>herkozen</w:t>
      </w:r>
      <w:r>
        <w:rPr>
          <w:sz w:val="24"/>
        </w:rPr>
        <w:tab/>
        <w:t xml:space="preserve">zitting. </w:t>
      </w:r>
    </w:p>
    <w:p w14:paraId="5220A263" w14:textId="77777777" w:rsidR="00696ED5" w:rsidRDefault="00696ED5">
      <w:pPr>
        <w:tabs>
          <w:tab w:val="left" w:pos="1418"/>
          <w:tab w:val="left" w:pos="1701"/>
        </w:tabs>
        <w:ind w:left="1418" w:hanging="1418"/>
        <w:rPr>
          <w:sz w:val="24"/>
        </w:rPr>
      </w:pPr>
      <w:r>
        <w:rPr>
          <w:sz w:val="24"/>
        </w:rPr>
        <w:t>neemt in</w:t>
      </w:r>
    </w:p>
    <w:p w14:paraId="490282D6" w14:textId="77777777" w:rsidR="00696ED5" w:rsidRDefault="00696ED5">
      <w:pPr>
        <w:tabs>
          <w:tab w:val="left" w:pos="1418"/>
          <w:tab w:val="left" w:pos="1701"/>
        </w:tabs>
        <w:ind w:left="1418" w:hanging="1418"/>
        <w:rPr>
          <w:sz w:val="24"/>
        </w:rPr>
      </w:pPr>
      <w:r>
        <w:rPr>
          <w:sz w:val="24"/>
        </w:rPr>
        <w:t>in deze zyne betrekking zitting.</w:t>
      </w:r>
    </w:p>
    <w:p w14:paraId="0062218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4FAD5DC9" w14:textId="77777777" w:rsidR="00696ED5" w:rsidRDefault="00696ED5">
      <w:pPr>
        <w:tabs>
          <w:tab w:val="left" w:pos="1418"/>
          <w:tab w:val="left" w:pos="1701"/>
        </w:tabs>
        <w:ind w:left="1418" w:hanging="1418"/>
        <w:rPr>
          <w:sz w:val="24"/>
        </w:rPr>
      </w:pPr>
    </w:p>
    <w:p w14:paraId="48F3B9C4" w14:textId="77777777" w:rsidR="00696ED5" w:rsidRDefault="00696ED5">
      <w:pPr>
        <w:tabs>
          <w:tab w:val="left" w:pos="1418"/>
          <w:tab w:val="left" w:pos="1701"/>
        </w:tabs>
        <w:ind w:left="1418" w:hanging="1418"/>
        <w:rPr>
          <w:sz w:val="24"/>
        </w:rPr>
      </w:pPr>
      <w:r>
        <w:rPr>
          <w:sz w:val="24"/>
        </w:rPr>
        <w:t>Kerkvisi-</w:t>
      </w:r>
      <w:r>
        <w:rPr>
          <w:sz w:val="24"/>
        </w:rPr>
        <w:tab/>
      </w:r>
      <w:r>
        <w:rPr>
          <w:sz w:val="24"/>
        </w:rPr>
        <w:tab/>
        <w:t xml:space="preserve">De ingekomene tabellen voor de kerkvistatie, welke dit jaar schriftelyk </w:t>
      </w:r>
    </w:p>
    <w:p w14:paraId="492A82F2" w14:textId="77777777" w:rsidR="00696ED5" w:rsidRDefault="00696ED5">
      <w:pPr>
        <w:tabs>
          <w:tab w:val="left" w:pos="1418"/>
          <w:tab w:val="left" w:pos="1701"/>
        </w:tabs>
        <w:ind w:left="1418" w:hanging="1418"/>
        <w:rPr>
          <w:sz w:val="24"/>
        </w:rPr>
      </w:pPr>
      <w:r>
        <w:rPr>
          <w:sz w:val="24"/>
        </w:rPr>
        <w:t>tatie.</w:t>
      </w:r>
      <w:r>
        <w:rPr>
          <w:sz w:val="24"/>
        </w:rPr>
        <w:tab/>
        <w:t>plaats heeft, worden behoorlyk ingevuld en daarby opgegeven dat er in het jongst verloopene burgerlyk jaar voor het Godsdienstonderwys 10 gebruik gemaakt hebben, dat er 6 lidmaten aangenomen zyn en dat er geene overgang-en van de Hervormde tot een ander kerkgenootschap noch omgekeerd plaats gehad hebben.</w:t>
      </w:r>
    </w:p>
    <w:p w14:paraId="7EEE699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4</w:t>
      </w:r>
    </w:p>
    <w:p w14:paraId="1B557A02" w14:textId="77777777" w:rsidR="00696ED5" w:rsidRDefault="00696ED5">
      <w:pPr>
        <w:tabs>
          <w:tab w:val="left" w:pos="1418"/>
          <w:tab w:val="left" w:pos="1701"/>
        </w:tabs>
        <w:ind w:left="1418" w:hanging="1418"/>
        <w:rPr>
          <w:sz w:val="24"/>
        </w:rPr>
      </w:pPr>
    </w:p>
    <w:p w14:paraId="39366263"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Heer Kerkvoogd doet rekening en verantwoording der door hem in deze </w:t>
      </w:r>
    </w:p>
    <w:p w14:paraId="76694AA0" w14:textId="77777777" w:rsidR="00696ED5" w:rsidRDefault="00696ED5">
      <w:pPr>
        <w:tabs>
          <w:tab w:val="left" w:pos="1418"/>
          <w:tab w:val="left" w:pos="1701"/>
        </w:tabs>
        <w:ind w:left="1418" w:hanging="1418"/>
        <w:rPr>
          <w:sz w:val="24"/>
        </w:rPr>
      </w:pPr>
      <w:r>
        <w:rPr>
          <w:sz w:val="24"/>
        </w:rPr>
        <w:t>van den</w:t>
      </w:r>
      <w:r>
        <w:rPr>
          <w:sz w:val="24"/>
        </w:rPr>
        <w:tab/>
        <w:t>betrekking gedane ontvangsten en uitgaven over het jaar 1859.</w:t>
      </w:r>
    </w:p>
    <w:p w14:paraId="4060D416" w14:textId="77777777" w:rsidR="00696ED5" w:rsidRDefault="00696ED5">
      <w:pPr>
        <w:tabs>
          <w:tab w:val="left" w:pos="1418"/>
          <w:tab w:val="left" w:pos="1701"/>
        </w:tabs>
        <w:ind w:left="1418" w:hanging="1418"/>
        <w:rPr>
          <w:sz w:val="24"/>
        </w:rPr>
      </w:pPr>
      <w:r>
        <w:rPr>
          <w:sz w:val="24"/>
        </w:rPr>
        <w:t>Kerkvoogd.</w:t>
      </w:r>
      <w:r>
        <w:rPr>
          <w:sz w:val="24"/>
        </w:rPr>
        <w:tab/>
      </w:r>
      <w:r>
        <w:rPr>
          <w:sz w:val="24"/>
        </w:rPr>
        <w:tab/>
        <w:t>Voor de gemeente st. Michiels Gestel c.a. beliepen de ontvangsten f. 695,06, de uitgaven f. 687,22½ zoodat het batig slot f. 7,83½ bedroeg.</w:t>
      </w:r>
    </w:p>
    <w:p w14:paraId="5DB5227D" w14:textId="77777777" w:rsidR="00696ED5" w:rsidRDefault="00696ED5">
      <w:pPr>
        <w:tabs>
          <w:tab w:val="left" w:pos="1418"/>
          <w:tab w:val="left" w:pos="1701"/>
        </w:tabs>
        <w:ind w:left="1418" w:hanging="1418"/>
        <w:rPr>
          <w:sz w:val="24"/>
        </w:rPr>
      </w:pPr>
      <w:r>
        <w:rPr>
          <w:sz w:val="24"/>
        </w:rPr>
        <w:tab/>
      </w:r>
      <w:r>
        <w:rPr>
          <w:sz w:val="24"/>
        </w:rPr>
        <w:tab/>
        <w:t xml:space="preserve">Voor de gemeente Schyndel leverde de rekening voor ontvangsten </w:t>
      </w:r>
    </w:p>
    <w:p w14:paraId="08F8EEBA" w14:textId="77777777" w:rsidR="00696ED5" w:rsidRDefault="00696ED5">
      <w:pPr>
        <w:tabs>
          <w:tab w:val="left" w:pos="1418"/>
          <w:tab w:val="left" w:pos="1701"/>
        </w:tabs>
        <w:ind w:left="1418" w:hanging="1418"/>
        <w:rPr>
          <w:sz w:val="24"/>
        </w:rPr>
      </w:pPr>
      <w:r>
        <w:rPr>
          <w:sz w:val="24"/>
        </w:rPr>
        <w:tab/>
        <w:t xml:space="preserve">f.757,62½ en voor uitgaven f.512,13 op, makende dus het batig slot </w:t>
      </w:r>
    </w:p>
    <w:p w14:paraId="50EB1CD4" w14:textId="77777777" w:rsidR="00696ED5" w:rsidRDefault="00696ED5">
      <w:pPr>
        <w:tabs>
          <w:tab w:val="left" w:pos="1418"/>
          <w:tab w:val="left" w:pos="1701"/>
        </w:tabs>
        <w:ind w:left="1418" w:hanging="1418"/>
        <w:rPr>
          <w:sz w:val="24"/>
        </w:rPr>
      </w:pPr>
      <w:r>
        <w:rPr>
          <w:sz w:val="24"/>
        </w:rPr>
        <w:tab/>
        <w:t>f. 245,49½ uit.</w:t>
      </w:r>
    </w:p>
    <w:p w14:paraId="66BDC0E3" w14:textId="77777777" w:rsidR="00696ED5" w:rsidRDefault="00696ED5">
      <w:pPr>
        <w:tabs>
          <w:tab w:val="left" w:pos="1418"/>
          <w:tab w:val="left" w:pos="1701"/>
        </w:tabs>
        <w:ind w:left="1418" w:hanging="1418"/>
        <w:rPr>
          <w:sz w:val="24"/>
        </w:rPr>
      </w:pPr>
      <w:r>
        <w:rPr>
          <w:sz w:val="24"/>
        </w:rPr>
        <w:tab/>
      </w:r>
      <w:r>
        <w:rPr>
          <w:sz w:val="24"/>
        </w:rPr>
        <w:tab/>
        <w:t>Deze rekening en verantwoording gehoord, goedgekeurd en geteekend zynde worden de belangen der gemeenten, onder dankbetuiging voor de aangewende zorgen en het gevoerde beheer aan de verdere zorg en behartiging van den Heer Kerkvoogd aanbevoolen.</w:t>
      </w:r>
    </w:p>
    <w:p w14:paraId="189DB66F" w14:textId="77777777" w:rsidR="00696ED5" w:rsidRDefault="00696ED5">
      <w:pPr>
        <w:tabs>
          <w:tab w:val="left" w:pos="1418"/>
          <w:tab w:val="left" w:pos="1701"/>
        </w:tabs>
        <w:ind w:left="1418" w:hanging="1418"/>
        <w:rPr>
          <w:sz w:val="24"/>
        </w:rPr>
      </w:pPr>
    </w:p>
    <w:p w14:paraId="756C7E5D"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5.</w:t>
      </w:r>
    </w:p>
    <w:p w14:paraId="5E389EE8" w14:textId="77777777" w:rsidR="00696ED5" w:rsidRDefault="00696ED5">
      <w:pPr>
        <w:tabs>
          <w:tab w:val="left" w:pos="1418"/>
          <w:tab w:val="left" w:pos="1701"/>
        </w:tabs>
        <w:ind w:left="1418" w:hanging="1418"/>
        <w:rPr>
          <w:sz w:val="24"/>
        </w:rPr>
      </w:pPr>
    </w:p>
    <w:p w14:paraId="3D35247D"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Aan den predikant wordt opgedragen, om na kennisgeving van den </w:t>
      </w:r>
    </w:p>
    <w:p w14:paraId="3AC5B311" w14:textId="77777777" w:rsidR="00696ED5" w:rsidRDefault="00696ED5">
      <w:pPr>
        <w:tabs>
          <w:tab w:val="left" w:pos="1418"/>
          <w:tab w:val="left" w:pos="1701"/>
        </w:tabs>
        <w:ind w:left="1418" w:hanging="1418"/>
        <w:rPr>
          <w:sz w:val="24"/>
        </w:rPr>
      </w:pPr>
      <w:r>
        <w:rPr>
          <w:sz w:val="24"/>
        </w:rPr>
        <w:t>king van de</w:t>
      </w:r>
      <w:r>
        <w:rPr>
          <w:sz w:val="24"/>
        </w:rPr>
        <w:tab/>
        <w:t xml:space="preserve">predikstoel, de rekening en verantwoording van den Heer Kerkvoogd omtrent </w:t>
      </w:r>
    </w:p>
    <w:p w14:paraId="4D735CFB" w14:textId="77777777" w:rsidR="00696ED5" w:rsidRDefault="00696ED5">
      <w:pPr>
        <w:tabs>
          <w:tab w:val="left" w:pos="1418"/>
          <w:tab w:val="left" w:pos="1701"/>
        </w:tabs>
        <w:ind w:left="1418" w:hanging="1418"/>
        <w:rPr>
          <w:sz w:val="24"/>
        </w:rPr>
      </w:pPr>
      <w:r>
        <w:rPr>
          <w:sz w:val="24"/>
        </w:rPr>
        <w:t>Kerke reke-</w:t>
      </w:r>
      <w:r>
        <w:rPr>
          <w:sz w:val="24"/>
        </w:rPr>
        <w:tab/>
        <w:t>st. Michiels Gestel op 21 Juny en omtrent Schyndel op 20 Juny 1860 aan de</w:t>
      </w:r>
    </w:p>
    <w:p w14:paraId="5DC2DFCD" w14:textId="77777777" w:rsidR="00696ED5" w:rsidRDefault="00696ED5">
      <w:pPr>
        <w:tabs>
          <w:tab w:val="left" w:pos="1418"/>
          <w:tab w:val="left" w:pos="1701"/>
        </w:tabs>
        <w:ind w:left="1418" w:hanging="1418"/>
        <w:rPr>
          <w:sz w:val="24"/>
        </w:rPr>
      </w:pPr>
      <w:r>
        <w:rPr>
          <w:sz w:val="24"/>
        </w:rPr>
        <w:t>ning.</w:t>
      </w:r>
      <w:r>
        <w:rPr>
          <w:sz w:val="24"/>
        </w:rPr>
        <w:tab/>
        <w:t>gemeente voor te lezen.</w:t>
      </w:r>
    </w:p>
    <w:p w14:paraId="1810946A" w14:textId="77777777" w:rsidR="00696ED5" w:rsidRDefault="00696ED5">
      <w:pPr>
        <w:tabs>
          <w:tab w:val="left" w:pos="1418"/>
          <w:tab w:val="left" w:pos="1701"/>
        </w:tabs>
        <w:ind w:left="1418" w:hanging="1418"/>
        <w:rPr>
          <w:sz w:val="24"/>
        </w:rPr>
      </w:pPr>
    </w:p>
    <w:p w14:paraId="4F1A714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4478E200" w14:textId="77777777" w:rsidR="00696ED5" w:rsidRDefault="00696ED5">
      <w:pPr>
        <w:tabs>
          <w:tab w:val="left" w:pos="1418"/>
          <w:tab w:val="left" w:pos="1701"/>
        </w:tabs>
        <w:ind w:left="1418" w:hanging="1418"/>
        <w:rPr>
          <w:sz w:val="24"/>
        </w:rPr>
      </w:pPr>
    </w:p>
    <w:p w14:paraId="6C82E3BA"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na de mededeeling ontvangen te hebben dat de predikant aan het hem by Art.6 der vorige vergadering opgedragene voldaan had met dankzegging gesloten.</w:t>
      </w:r>
    </w:p>
    <w:p w14:paraId="74674C94" w14:textId="77777777" w:rsidR="00696ED5" w:rsidRDefault="00696ED5">
      <w:pPr>
        <w:tabs>
          <w:tab w:val="left" w:pos="1418"/>
          <w:tab w:val="left" w:pos="1701"/>
        </w:tabs>
        <w:ind w:left="1418" w:hanging="1418"/>
        <w:rPr>
          <w:sz w:val="24"/>
        </w:rPr>
      </w:pPr>
    </w:p>
    <w:p w14:paraId="39F1CD44" w14:textId="77777777" w:rsidR="00696ED5" w:rsidRDefault="00696ED5">
      <w:pPr>
        <w:tabs>
          <w:tab w:val="left" w:pos="1418"/>
          <w:tab w:val="left" w:pos="1701"/>
        </w:tabs>
        <w:ind w:left="1418" w:hanging="1418"/>
        <w:rPr>
          <w:sz w:val="24"/>
        </w:rPr>
      </w:pPr>
    </w:p>
    <w:p w14:paraId="0C5C7B2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G. H. Brand</w:t>
      </w:r>
      <w:r>
        <w:rPr>
          <w:sz w:val="24"/>
        </w:rPr>
        <w:tab/>
      </w:r>
      <w:r>
        <w:rPr>
          <w:sz w:val="24"/>
        </w:rPr>
        <w:tab/>
      </w:r>
      <w:r>
        <w:rPr>
          <w:sz w:val="24"/>
        </w:rPr>
        <w:tab/>
        <w:t>predt.</w:t>
      </w:r>
    </w:p>
    <w:p w14:paraId="52ED4BA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Z.? creutz Lech;leitner</w:t>
      </w:r>
      <w:r>
        <w:rPr>
          <w:sz w:val="24"/>
        </w:rPr>
        <w:tab/>
        <w:t>Oudeerling</w:t>
      </w:r>
    </w:p>
    <w:p w14:paraId="747C204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58EE4E9B" w14:textId="77777777" w:rsidR="00696ED5" w:rsidRDefault="00696ED5">
      <w:pPr>
        <w:tabs>
          <w:tab w:val="left" w:pos="1418"/>
          <w:tab w:val="left" w:pos="1701"/>
        </w:tabs>
        <w:ind w:left="1418" w:hanging="1418"/>
        <w:rPr>
          <w:sz w:val="24"/>
        </w:rPr>
      </w:pPr>
    </w:p>
    <w:p w14:paraId="494A66DA" w14:textId="77777777" w:rsidR="00696ED5" w:rsidRDefault="00696ED5">
      <w:pPr>
        <w:tabs>
          <w:tab w:val="left" w:pos="1418"/>
          <w:tab w:val="left" w:pos="1701"/>
        </w:tabs>
        <w:ind w:left="1418" w:hanging="1418"/>
        <w:rPr>
          <w:sz w:val="24"/>
        </w:rPr>
      </w:pPr>
    </w:p>
    <w:p w14:paraId="46588B2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Vergadering 26 November 1860.</w:t>
      </w:r>
    </w:p>
    <w:p w14:paraId="4DDFBF85" w14:textId="77777777" w:rsidR="00696ED5" w:rsidRDefault="00696ED5">
      <w:pPr>
        <w:tabs>
          <w:tab w:val="left" w:pos="1418"/>
          <w:tab w:val="left" w:pos="1701"/>
        </w:tabs>
        <w:ind w:left="1418" w:hanging="1418"/>
        <w:rPr>
          <w:sz w:val="24"/>
        </w:rPr>
      </w:pPr>
    </w:p>
    <w:p w14:paraId="1BC3356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tegenwoordig de Heeren :</w:t>
      </w:r>
    </w:p>
    <w:p w14:paraId="2AE53D7D" w14:textId="77777777" w:rsidR="00696ED5" w:rsidRDefault="00696ED5">
      <w:pPr>
        <w:tabs>
          <w:tab w:val="left" w:pos="1418"/>
          <w:tab w:val="left" w:pos="1701"/>
        </w:tabs>
        <w:ind w:left="1418" w:hanging="1418"/>
        <w:rPr>
          <w:sz w:val="24"/>
        </w:rPr>
      </w:pPr>
    </w:p>
    <w:p w14:paraId="3774A24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t>kerkvoogd</w:t>
      </w:r>
    </w:p>
    <w:p w14:paraId="10833F2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t>ouder.ling</w:t>
      </w:r>
    </w:p>
    <w:p w14:paraId="161AE3E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20A6173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1ED59451" w14:textId="77777777" w:rsidR="00696ED5" w:rsidRDefault="00696ED5">
      <w:pPr>
        <w:tabs>
          <w:tab w:val="left" w:pos="1418"/>
          <w:tab w:val="left" w:pos="1701"/>
        </w:tabs>
        <w:ind w:left="4254" w:hanging="1418"/>
        <w:rPr>
          <w:sz w:val="24"/>
        </w:rPr>
      </w:pPr>
      <w:r>
        <w:rPr>
          <w:sz w:val="24"/>
        </w:rPr>
        <w:tab/>
        <w:t>zynde de Heer van Stavel, diaken, om gegronde redenen afwezig.</w:t>
      </w:r>
    </w:p>
    <w:p w14:paraId="02A79A28" w14:textId="77777777" w:rsidR="00696ED5" w:rsidRDefault="00696ED5">
      <w:pPr>
        <w:tabs>
          <w:tab w:val="left" w:pos="1418"/>
          <w:tab w:val="left" w:pos="1701"/>
        </w:tabs>
        <w:ind w:left="4254" w:hanging="1418"/>
        <w:rPr>
          <w:sz w:val="24"/>
        </w:rPr>
      </w:pPr>
    </w:p>
    <w:p w14:paraId="72D1A2E1" w14:textId="77777777" w:rsidR="00696ED5" w:rsidRDefault="00696ED5">
      <w:pPr>
        <w:tabs>
          <w:tab w:val="left" w:pos="1418"/>
          <w:tab w:val="left" w:pos="1701"/>
        </w:tabs>
        <w:ind w:left="4254" w:hanging="1418"/>
        <w:rPr>
          <w:sz w:val="24"/>
        </w:rPr>
      </w:pPr>
      <w:r>
        <w:rPr>
          <w:sz w:val="24"/>
        </w:rPr>
        <w:lastRenderedPageBreak/>
        <w:tab/>
      </w:r>
      <w:r>
        <w:rPr>
          <w:sz w:val="24"/>
        </w:rPr>
        <w:tab/>
        <w:t>Art. 1.</w:t>
      </w:r>
    </w:p>
    <w:p w14:paraId="6F629457" w14:textId="77777777" w:rsidR="00696ED5" w:rsidRDefault="00696ED5">
      <w:pPr>
        <w:tabs>
          <w:tab w:val="left" w:pos="1418"/>
          <w:tab w:val="left" w:pos="1701"/>
        </w:tabs>
        <w:rPr>
          <w:sz w:val="24"/>
        </w:rPr>
      </w:pPr>
    </w:p>
    <w:p w14:paraId="33E1AF17"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7406C4F7" w14:textId="77777777" w:rsidR="00696ED5" w:rsidRDefault="00696ED5">
      <w:pPr>
        <w:tabs>
          <w:tab w:val="left" w:pos="1418"/>
          <w:tab w:val="left" w:pos="1701"/>
        </w:tabs>
        <w:ind w:left="1418" w:hanging="1418"/>
        <w:rPr>
          <w:sz w:val="24"/>
        </w:rPr>
      </w:pPr>
    </w:p>
    <w:p w14:paraId="42BF401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3E0AEF66" w14:textId="77777777" w:rsidR="00696ED5" w:rsidRDefault="00696ED5">
      <w:pPr>
        <w:tabs>
          <w:tab w:val="left" w:pos="1418"/>
          <w:tab w:val="left" w:pos="1701"/>
        </w:tabs>
        <w:ind w:left="1418" w:hanging="1418"/>
        <w:rPr>
          <w:sz w:val="24"/>
        </w:rPr>
      </w:pPr>
    </w:p>
    <w:p w14:paraId="448F009C"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mededeeling gedaan dat aan het bepaalde by Art. 5 </w:t>
      </w:r>
    </w:p>
    <w:p w14:paraId="3D17315F" w14:textId="77777777" w:rsidR="00696ED5" w:rsidRDefault="00696ED5">
      <w:pPr>
        <w:tabs>
          <w:tab w:val="left" w:pos="1418"/>
          <w:tab w:val="left" w:pos="1701"/>
        </w:tabs>
        <w:ind w:left="1418" w:hanging="1418"/>
        <w:rPr>
          <w:sz w:val="24"/>
        </w:rPr>
      </w:pPr>
      <w:r>
        <w:rPr>
          <w:sz w:val="24"/>
        </w:rPr>
        <w:t>van het vol-</w:t>
      </w:r>
      <w:r>
        <w:rPr>
          <w:sz w:val="24"/>
        </w:rPr>
        <w:tab/>
        <w:t xml:space="preserve"> der vorige vergadering voldaan is.</w:t>
      </w:r>
      <w:r>
        <w:rPr>
          <w:sz w:val="24"/>
        </w:rPr>
        <w:tab/>
      </w:r>
      <w:r>
        <w:rPr>
          <w:sz w:val="24"/>
        </w:rPr>
        <w:tab/>
      </w:r>
    </w:p>
    <w:p w14:paraId="3DCDD50A" w14:textId="77777777" w:rsidR="00696ED5" w:rsidRDefault="00696ED5">
      <w:pPr>
        <w:tabs>
          <w:tab w:val="left" w:pos="1418"/>
          <w:tab w:val="left" w:pos="1701"/>
        </w:tabs>
        <w:ind w:left="1418" w:hanging="1418"/>
        <w:rPr>
          <w:sz w:val="24"/>
        </w:rPr>
      </w:pPr>
      <w:r>
        <w:rPr>
          <w:sz w:val="24"/>
        </w:rPr>
        <w:t>daan aan het</w:t>
      </w:r>
    </w:p>
    <w:p w14:paraId="1C72BE12" w14:textId="77777777" w:rsidR="00696ED5" w:rsidRDefault="00696ED5">
      <w:pPr>
        <w:tabs>
          <w:tab w:val="left" w:pos="1418"/>
          <w:tab w:val="left" w:pos="1701"/>
        </w:tabs>
        <w:ind w:left="1418" w:hanging="1418"/>
        <w:rPr>
          <w:sz w:val="24"/>
        </w:rPr>
      </w:pPr>
      <w:r>
        <w:rPr>
          <w:sz w:val="24"/>
        </w:rPr>
        <w:t>by Art. 5 der</w:t>
      </w:r>
    </w:p>
    <w:p w14:paraId="78F27F6B" w14:textId="77777777" w:rsidR="00696ED5" w:rsidRDefault="00696ED5">
      <w:pPr>
        <w:tabs>
          <w:tab w:val="left" w:pos="1418"/>
          <w:tab w:val="left" w:pos="1701"/>
        </w:tabs>
        <w:ind w:left="1418" w:hanging="1418"/>
        <w:rPr>
          <w:sz w:val="24"/>
        </w:rPr>
      </w:pPr>
      <w:r>
        <w:rPr>
          <w:sz w:val="24"/>
        </w:rPr>
        <w:t>vorige vergadering bepaalde.</w:t>
      </w:r>
    </w:p>
    <w:p w14:paraId="0A0F25A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022371C6" w14:textId="77777777" w:rsidR="00696ED5" w:rsidRDefault="00696ED5">
      <w:pPr>
        <w:tabs>
          <w:tab w:val="left" w:pos="1418"/>
          <w:tab w:val="left" w:pos="1701"/>
        </w:tabs>
        <w:ind w:left="1418" w:hanging="1418"/>
        <w:rPr>
          <w:sz w:val="24"/>
        </w:rPr>
      </w:pPr>
    </w:p>
    <w:p w14:paraId="24D07C11"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ingekomen zijn : gewyzigd </w:t>
      </w:r>
    </w:p>
    <w:p w14:paraId="6D34686D" w14:textId="77777777" w:rsidR="00696ED5" w:rsidRDefault="00696ED5">
      <w:pPr>
        <w:tabs>
          <w:tab w:val="left" w:pos="1418"/>
          <w:tab w:val="left" w:pos="1701"/>
        </w:tabs>
        <w:ind w:left="1418" w:hanging="1418"/>
        <w:rPr>
          <w:sz w:val="24"/>
        </w:rPr>
      </w:pPr>
      <w:r>
        <w:rPr>
          <w:sz w:val="24"/>
        </w:rPr>
        <w:t>van ingeko-</w:t>
      </w:r>
      <w:r>
        <w:rPr>
          <w:sz w:val="24"/>
        </w:rPr>
        <w:tab/>
        <w:t xml:space="preserve">formulier G by het reglement op de vacaturen; - het reglement op het </w:t>
      </w:r>
    </w:p>
    <w:p w14:paraId="0E96FCAF" w14:textId="77777777" w:rsidR="00696ED5" w:rsidRDefault="00696ED5">
      <w:pPr>
        <w:tabs>
          <w:tab w:val="left" w:pos="1418"/>
          <w:tab w:val="left" w:pos="1701"/>
        </w:tabs>
        <w:ind w:left="1418" w:hanging="1418"/>
        <w:rPr>
          <w:sz w:val="24"/>
        </w:rPr>
      </w:pPr>
      <w:r>
        <w:rPr>
          <w:sz w:val="24"/>
        </w:rPr>
        <w:t>mene</w:t>
      </w:r>
      <w:r>
        <w:rPr>
          <w:sz w:val="24"/>
        </w:rPr>
        <w:tab/>
        <w:t xml:space="preserve">Hulppredikerschap synodale opwekking tot het verleenen van meerdere </w:t>
      </w:r>
    </w:p>
    <w:p w14:paraId="51688C61" w14:textId="77777777" w:rsidR="00696ED5" w:rsidRDefault="00696ED5">
      <w:pPr>
        <w:tabs>
          <w:tab w:val="left" w:pos="1418"/>
          <w:tab w:val="left" w:pos="1701"/>
        </w:tabs>
        <w:ind w:left="1418" w:hanging="1418"/>
        <w:rPr>
          <w:sz w:val="24"/>
        </w:rPr>
      </w:pPr>
      <w:r>
        <w:rPr>
          <w:sz w:val="24"/>
        </w:rPr>
        <w:t>stukken.</w:t>
      </w:r>
      <w:r>
        <w:rPr>
          <w:sz w:val="24"/>
        </w:rPr>
        <w:tab/>
        <w:t>, bydragen voor het fonds ter verbetering van de schraalste predikants-tractementen; - en eene classikale uitnoodiging om berigt ten aanzien van de naauwgezette naleving der voorschriften vervat in Art. 6-15  van het Diakonie-reglement, zynde aan deze uitnoodiging by missive d.d.16 October 1860 vol-daan, waarmede men zich vereenigt.</w:t>
      </w:r>
    </w:p>
    <w:p w14:paraId="32DE5808" w14:textId="77777777" w:rsidR="00696ED5" w:rsidRDefault="00696ED5">
      <w:pPr>
        <w:tabs>
          <w:tab w:val="left" w:pos="1418"/>
          <w:tab w:val="left" w:pos="1701"/>
        </w:tabs>
        <w:ind w:left="1418" w:hanging="1418"/>
        <w:rPr>
          <w:sz w:val="24"/>
        </w:rPr>
      </w:pPr>
    </w:p>
    <w:p w14:paraId="16E3E8E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4069952B" w14:textId="77777777" w:rsidR="00696ED5" w:rsidRDefault="00696ED5">
      <w:pPr>
        <w:tabs>
          <w:tab w:val="left" w:pos="1418"/>
          <w:tab w:val="left" w:pos="1701"/>
        </w:tabs>
        <w:ind w:left="1418" w:hanging="1418"/>
        <w:rPr>
          <w:sz w:val="24"/>
        </w:rPr>
      </w:pPr>
    </w:p>
    <w:p w14:paraId="2D8C6A83" w14:textId="77777777" w:rsidR="00696ED5" w:rsidRDefault="00696ED5">
      <w:pPr>
        <w:tabs>
          <w:tab w:val="left" w:pos="1418"/>
          <w:tab w:val="left" w:pos="1701"/>
        </w:tabs>
        <w:ind w:left="1418" w:hanging="1418"/>
        <w:rPr>
          <w:sz w:val="24"/>
        </w:rPr>
      </w:pPr>
      <w:r>
        <w:rPr>
          <w:sz w:val="24"/>
        </w:rPr>
        <w:t>Staat van</w:t>
      </w:r>
      <w:r>
        <w:rPr>
          <w:sz w:val="24"/>
        </w:rPr>
        <w:tab/>
      </w:r>
      <w:r>
        <w:rPr>
          <w:sz w:val="24"/>
        </w:rPr>
        <w:tab/>
        <w:t>De staat van begrooting wordt door den Heer Kerkvoogd</w:t>
      </w:r>
    </w:p>
    <w:p w14:paraId="7EDEFFE6" w14:textId="77777777" w:rsidR="00696ED5" w:rsidRDefault="00696ED5">
      <w:pPr>
        <w:tabs>
          <w:tab w:val="left" w:pos="1418"/>
          <w:tab w:val="left" w:pos="1701"/>
        </w:tabs>
        <w:ind w:left="1418" w:hanging="1418"/>
        <w:rPr>
          <w:sz w:val="24"/>
        </w:rPr>
      </w:pPr>
      <w:r>
        <w:rPr>
          <w:sz w:val="24"/>
        </w:rPr>
        <w:t>begrooting</w:t>
      </w:r>
      <w:r>
        <w:rPr>
          <w:sz w:val="24"/>
        </w:rPr>
        <w:tab/>
        <w:t>ingediend en met gemeenschappelyk overleg vastgesteld:</w:t>
      </w:r>
    </w:p>
    <w:p w14:paraId="4C0C125D" w14:textId="77777777" w:rsidR="00696ED5" w:rsidRDefault="00696ED5">
      <w:pPr>
        <w:tabs>
          <w:tab w:val="left" w:pos="1418"/>
          <w:tab w:val="left" w:pos="1701"/>
        </w:tabs>
        <w:ind w:left="1418" w:hanging="1418"/>
        <w:rPr>
          <w:sz w:val="24"/>
        </w:rPr>
      </w:pPr>
      <w:r>
        <w:rPr>
          <w:sz w:val="24"/>
        </w:rPr>
        <w:tab/>
        <w:t>1°.</w:t>
      </w:r>
      <w:r>
        <w:rPr>
          <w:sz w:val="24"/>
        </w:rPr>
        <w:tab/>
        <w:t xml:space="preserve"> voor de gemeente st.MichielsGestel aan inkomsten f. 694,03½, aan uitgaven f. 689,55, zoodat ze sluit met een batig saldo van f. 4,48½;</w:t>
      </w:r>
    </w:p>
    <w:p w14:paraId="062964B6" w14:textId="77777777" w:rsidR="00696ED5" w:rsidRDefault="00696ED5">
      <w:pPr>
        <w:tabs>
          <w:tab w:val="left" w:pos="1418"/>
          <w:tab w:val="left" w:pos="1701"/>
        </w:tabs>
        <w:ind w:left="1418" w:hanging="1418"/>
        <w:rPr>
          <w:sz w:val="24"/>
        </w:rPr>
      </w:pPr>
      <w:r>
        <w:rPr>
          <w:sz w:val="24"/>
        </w:rPr>
        <w:tab/>
        <w:t xml:space="preserve">2°. voor de gemeente Schyndel aan inkomsten op f. 556,49½, aan uitgaven op f. 546,75 bedragende het batig saldo dus f. 9,74½, welke begrootingen </w:t>
      </w:r>
      <w:r>
        <w:rPr>
          <w:sz w:val="24"/>
        </w:rPr>
        <w:lastRenderedPageBreak/>
        <w:t xml:space="preserve">behoorlyk geteekend zynde aan den Heer Kerkvoogd ter verzending overhandigd worden.  </w:t>
      </w:r>
    </w:p>
    <w:p w14:paraId="7D09554F" w14:textId="77777777" w:rsidR="00696ED5" w:rsidRDefault="00696ED5">
      <w:pPr>
        <w:tabs>
          <w:tab w:val="left" w:pos="1418"/>
          <w:tab w:val="left" w:pos="1701"/>
        </w:tabs>
        <w:ind w:left="1418" w:hanging="1418"/>
        <w:rPr>
          <w:sz w:val="24"/>
        </w:rPr>
      </w:pPr>
    </w:p>
    <w:p w14:paraId="6A1AA49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1B284C09" w14:textId="77777777" w:rsidR="00696ED5" w:rsidRDefault="00696ED5">
      <w:pPr>
        <w:tabs>
          <w:tab w:val="left" w:pos="1418"/>
          <w:tab w:val="left" w:pos="1701"/>
        </w:tabs>
        <w:ind w:left="1418" w:hanging="1418"/>
        <w:rPr>
          <w:sz w:val="24"/>
        </w:rPr>
      </w:pPr>
    </w:p>
    <w:p w14:paraId="73F9A452" w14:textId="77777777" w:rsidR="00696ED5" w:rsidRDefault="00696ED5">
      <w:pPr>
        <w:tabs>
          <w:tab w:val="left" w:pos="1418"/>
          <w:tab w:val="left" w:pos="1701"/>
        </w:tabs>
        <w:ind w:left="1418" w:hanging="1418"/>
        <w:rPr>
          <w:sz w:val="24"/>
        </w:rPr>
      </w:pPr>
      <w:r>
        <w:rPr>
          <w:sz w:val="24"/>
        </w:rPr>
        <w:t>Verkiezing</w:t>
      </w:r>
      <w:r>
        <w:rPr>
          <w:sz w:val="24"/>
        </w:rPr>
        <w:tab/>
      </w:r>
      <w:r>
        <w:rPr>
          <w:sz w:val="24"/>
        </w:rPr>
        <w:tab/>
        <w:t xml:space="preserve">De Heer Johannes, Nicolaas Creutz Lechleitner, die als ouderling aftreedt, </w:t>
      </w:r>
    </w:p>
    <w:p w14:paraId="4B21E0B0" w14:textId="77777777" w:rsidR="00696ED5" w:rsidRDefault="00696ED5">
      <w:pPr>
        <w:tabs>
          <w:tab w:val="left" w:pos="1418"/>
          <w:tab w:val="left" w:pos="1701"/>
        </w:tabs>
        <w:ind w:left="1418" w:hanging="1418"/>
        <w:rPr>
          <w:sz w:val="24"/>
        </w:rPr>
      </w:pPr>
      <w:r>
        <w:rPr>
          <w:sz w:val="24"/>
        </w:rPr>
        <w:t>voor de eer-</w:t>
      </w:r>
      <w:r>
        <w:rPr>
          <w:sz w:val="24"/>
        </w:rPr>
        <w:tab/>
        <w:t xml:space="preserve">wordt door den kerkeraad, daartoe wettig bijeengekomen, voor de </w:t>
      </w:r>
      <w:r>
        <w:rPr>
          <w:sz w:val="24"/>
          <w:u w:val="single"/>
        </w:rPr>
        <w:t>eerste maal</w:t>
      </w:r>
      <w:r>
        <w:rPr>
          <w:sz w:val="24"/>
        </w:rPr>
        <w:t xml:space="preserve"> </w:t>
      </w:r>
    </w:p>
    <w:p w14:paraId="6DB5A65D" w14:textId="77777777" w:rsidR="00696ED5" w:rsidRDefault="00696ED5">
      <w:pPr>
        <w:tabs>
          <w:tab w:val="left" w:pos="1418"/>
          <w:tab w:val="left" w:pos="1701"/>
        </w:tabs>
        <w:ind w:left="1418" w:hanging="1418"/>
        <w:rPr>
          <w:sz w:val="24"/>
        </w:rPr>
      </w:pPr>
      <w:r>
        <w:rPr>
          <w:sz w:val="24"/>
        </w:rPr>
        <w:t>ste maal van</w:t>
      </w:r>
      <w:r>
        <w:rPr>
          <w:sz w:val="24"/>
        </w:rPr>
        <w:tab/>
        <w:t xml:space="preserve">herkozen, om met 1 January 1861 zynen nieuwen diensttyd in te treden, en </w:t>
      </w:r>
    </w:p>
    <w:p w14:paraId="6CBC233C" w14:textId="77777777" w:rsidR="00696ED5" w:rsidRDefault="00696ED5">
      <w:pPr>
        <w:tabs>
          <w:tab w:val="left" w:pos="1418"/>
          <w:tab w:val="left" w:pos="1701"/>
        </w:tabs>
        <w:ind w:left="1418" w:hanging="1418"/>
        <w:rPr>
          <w:sz w:val="24"/>
        </w:rPr>
      </w:pPr>
      <w:r>
        <w:rPr>
          <w:sz w:val="24"/>
        </w:rPr>
        <w:t>den den aftre-</w:t>
      </w:r>
      <w:r>
        <w:rPr>
          <w:sz w:val="24"/>
        </w:rPr>
        <w:tab/>
        <w:t>verklaart zich bereid deze betrekking op nieuw op zich te nemen.</w:t>
      </w:r>
    </w:p>
    <w:p w14:paraId="08A0B2E8" w14:textId="77777777" w:rsidR="00696ED5" w:rsidRDefault="00696ED5">
      <w:pPr>
        <w:tabs>
          <w:tab w:val="left" w:pos="1418"/>
          <w:tab w:val="left" w:pos="1701"/>
        </w:tabs>
        <w:ind w:left="1418" w:hanging="1418"/>
        <w:rPr>
          <w:sz w:val="24"/>
        </w:rPr>
      </w:pPr>
      <w:r>
        <w:rPr>
          <w:sz w:val="24"/>
        </w:rPr>
        <w:t>denden ouder-</w:t>
      </w:r>
    </w:p>
    <w:p w14:paraId="17FC165F" w14:textId="77777777" w:rsidR="00696ED5" w:rsidRDefault="00696ED5">
      <w:pPr>
        <w:tabs>
          <w:tab w:val="left" w:pos="1418"/>
          <w:tab w:val="left" w:pos="1701"/>
        </w:tabs>
        <w:ind w:left="1418" w:hanging="1418"/>
        <w:rPr>
          <w:sz w:val="24"/>
        </w:rPr>
      </w:pPr>
      <w:r>
        <w:rPr>
          <w:sz w:val="24"/>
        </w:rPr>
        <w:t>ling J.N.Creutz Lechleitner.</w:t>
      </w:r>
    </w:p>
    <w:p w14:paraId="3CF2F4C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4FA668D0" w14:textId="77777777" w:rsidR="00696ED5" w:rsidRDefault="00696ED5">
      <w:pPr>
        <w:tabs>
          <w:tab w:val="left" w:pos="1418"/>
          <w:tab w:val="left" w:pos="1701"/>
        </w:tabs>
        <w:ind w:left="1418" w:hanging="1418"/>
        <w:rPr>
          <w:sz w:val="24"/>
        </w:rPr>
      </w:pPr>
    </w:p>
    <w:p w14:paraId="3E0FD592"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zymnde wordt de vergadering met dankzegging gesloten.</w:t>
      </w:r>
    </w:p>
    <w:p w14:paraId="00810BFF" w14:textId="77777777" w:rsidR="00696ED5" w:rsidRDefault="00696ED5">
      <w:pPr>
        <w:tabs>
          <w:tab w:val="left" w:pos="1418"/>
          <w:tab w:val="left" w:pos="1701"/>
        </w:tabs>
        <w:ind w:left="1418" w:hanging="1418"/>
        <w:rPr>
          <w:sz w:val="24"/>
        </w:rPr>
      </w:pPr>
    </w:p>
    <w:p w14:paraId="71B5F3D3" w14:textId="77777777" w:rsidR="00696ED5" w:rsidRDefault="00696ED5">
      <w:pPr>
        <w:tabs>
          <w:tab w:val="left" w:pos="1418"/>
          <w:tab w:val="left" w:pos="1701"/>
        </w:tabs>
        <w:ind w:left="1418" w:hanging="1418"/>
        <w:rPr>
          <w:sz w:val="24"/>
        </w:rPr>
      </w:pPr>
    </w:p>
    <w:p w14:paraId="6C57DCB6"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r>
      <w:r w:rsidRPr="003B5F33">
        <w:rPr>
          <w:sz w:val="24"/>
        </w:rPr>
        <w:tab/>
        <w:t>predt.</w:t>
      </w:r>
    </w:p>
    <w:p w14:paraId="01BB2FA0"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 Creutz Lechleitner</w:t>
      </w:r>
      <w:r>
        <w:rPr>
          <w:sz w:val="24"/>
        </w:rPr>
        <w:tab/>
        <w:t>Ouderling</w:t>
      </w:r>
    </w:p>
    <w:p w14:paraId="051ECA3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vanden Briel</w:t>
      </w:r>
      <w:r>
        <w:rPr>
          <w:sz w:val="24"/>
        </w:rPr>
        <w:tab/>
      </w:r>
      <w:r>
        <w:rPr>
          <w:sz w:val="24"/>
        </w:rPr>
        <w:tab/>
        <w:t>Diaken.</w:t>
      </w:r>
    </w:p>
    <w:p w14:paraId="093F9512" w14:textId="77777777" w:rsidR="00696ED5" w:rsidRDefault="00696ED5">
      <w:pPr>
        <w:tabs>
          <w:tab w:val="left" w:pos="1418"/>
          <w:tab w:val="left" w:pos="1701"/>
        </w:tabs>
        <w:ind w:left="1418" w:hanging="1418"/>
        <w:rPr>
          <w:sz w:val="24"/>
        </w:rPr>
      </w:pPr>
    </w:p>
    <w:p w14:paraId="674680C9" w14:textId="77777777" w:rsidR="00696ED5" w:rsidRDefault="00696ED5">
      <w:pPr>
        <w:tabs>
          <w:tab w:val="left" w:pos="1418"/>
          <w:tab w:val="left" w:pos="1701"/>
        </w:tabs>
        <w:ind w:left="1418" w:hanging="1418"/>
        <w:rPr>
          <w:sz w:val="24"/>
        </w:rPr>
      </w:pPr>
    </w:p>
    <w:p w14:paraId="16C784E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111 Maart 1861.</w:t>
      </w:r>
    </w:p>
    <w:p w14:paraId="7F4160DC" w14:textId="77777777" w:rsidR="00696ED5" w:rsidRDefault="00696ED5">
      <w:pPr>
        <w:tabs>
          <w:tab w:val="left" w:pos="1418"/>
          <w:tab w:val="left" w:pos="1701"/>
        </w:tabs>
        <w:ind w:left="1418" w:hanging="1418"/>
        <w:rPr>
          <w:sz w:val="24"/>
        </w:rPr>
      </w:pPr>
    </w:p>
    <w:p w14:paraId="0A2DCFD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w:t>
      </w:r>
    </w:p>
    <w:p w14:paraId="1A8A03A8" w14:textId="77777777" w:rsidR="00696ED5" w:rsidRDefault="00696ED5">
      <w:pPr>
        <w:tabs>
          <w:tab w:val="left" w:pos="1418"/>
          <w:tab w:val="left" w:pos="1701"/>
        </w:tabs>
        <w:ind w:left="1418" w:hanging="1418"/>
        <w:rPr>
          <w:sz w:val="24"/>
        </w:rPr>
      </w:pPr>
    </w:p>
    <w:p w14:paraId="3BBAF42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r>
      <w:r>
        <w:rPr>
          <w:sz w:val="24"/>
        </w:rPr>
        <w:tab/>
      </w:r>
      <w:r>
        <w:rPr>
          <w:sz w:val="24"/>
        </w:rPr>
        <w:tab/>
        <w:t>ouderling</w:t>
      </w:r>
    </w:p>
    <w:p w14:paraId="0E34ADB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r>
      <w:r>
        <w:rPr>
          <w:sz w:val="24"/>
        </w:rPr>
        <w:tab/>
        <w:t>diaken</w:t>
      </w:r>
    </w:p>
    <w:p w14:paraId="15F93ED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r>
      <w:r>
        <w:rPr>
          <w:sz w:val="24"/>
        </w:rPr>
        <w:tab/>
        <w:t>predt.</w:t>
      </w:r>
    </w:p>
    <w:p w14:paraId="15ED8805"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p>
    <w:p w14:paraId="5487D23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Zynde de Heeren van Beverwyk, kerkvoogd en</w:t>
      </w:r>
    </w:p>
    <w:p w14:paraId="7998CD9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Stavel, diaken om gegronde reden afwezig.</w:t>
      </w:r>
    </w:p>
    <w:p w14:paraId="76130CFD" w14:textId="77777777" w:rsidR="00696ED5" w:rsidRDefault="00696ED5">
      <w:pPr>
        <w:tabs>
          <w:tab w:val="left" w:pos="1418"/>
          <w:tab w:val="left" w:pos="1701"/>
        </w:tabs>
        <w:ind w:left="1418" w:hanging="1418"/>
        <w:rPr>
          <w:sz w:val="24"/>
        </w:rPr>
      </w:pPr>
    </w:p>
    <w:p w14:paraId="53E6338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4153B85B" w14:textId="77777777" w:rsidR="00696ED5" w:rsidRDefault="00696ED5">
      <w:pPr>
        <w:tabs>
          <w:tab w:val="left" w:pos="1418"/>
          <w:tab w:val="left" w:pos="1701"/>
        </w:tabs>
        <w:ind w:left="1418" w:hanging="1418"/>
        <w:rPr>
          <w:sz w:val="24"/>
        </w:rPr>
      </w:pPr>
    </w:p>
    <w:p w14:paraId="43D44DA1"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42B2F9C5" w14:textId="77777777" w:rsidR="00696ED5" w:rsidRDefault="00696ED5">
      <w:pPr>
        <w:tabs>
          <w:tab w:val="left" w:pos="1418"/>
          <w:tab w:val="left" w:pos="1701"/>
        </w:tabs>
        <w:ind w:left="1418" w:hanging="1418"/>
        <w:rPr>
          <w:sz w:val="24"/>
        </w:rPr>
      </w:pPr>
    </w:p>
    <w:p w14:paraId="6724E41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0D4E306D" w14:textId="77777777" w:rsidR="00696ED5" w:rsidRDefault="00696ED5">
      <w:pPr>
        <w:tabs>
          <w:tab w:val="left" w:pos="1418"/>
          <w:tab w:val="left" w:pos="1701"/>
        </w:tabs>
        <w:ind w:left="1418" w:hanging="1418"/>
        <w:rPr>
          <w:sz w:val="24"/>
        </w:rPr>
      </w:pPr>
    </w:p>
    <w:p w14:paraId="0BA48DAF" w14:textId="77777777" w:rsidR="00696ED5" w:rsidRDefault="00696ED5">
      <w:pPr>
        <w:pStyle w:val="Kop9"/>
        <w:tabs>
          <w:tab w:val="left" w:pos="1418"/>
          <w:tab w:val="left" w:pos="1701"/>
        </w:tabs>
      </w:pPr>
      <w:r>
        <w:t>De Heer J.N.</w:t>
      </w:r>
      <w:r>
        <w:tab/>
      </w:r>
      <w:r>
        <w:tab/>
        <w:t xml:space="preserve">De Heer J.N. Creutz Lechleitner, volgens Art.5 der vorige vergadering, voor </w:t>
      </w:r>
    </w:p>
    <w:p w14:paraId="42DC1C02" w14:textId="77777777" w:rsidR="00696ED5" w:rsidRDefault="00696ED5">
      <w:pPr>
        <w:tabs>
          <w:tab w:val="left" w:pos="1418"/>
          <w:tab w:val="left" w:pos="1701"/>
        </w:tabs>
        <w:ind w:left="1418" w:hanging="1418"/>
        <w:rPr>
          <w:sz w:val="24"/>
        </w:rPr>
      </w:pPr>
      <w:r>
        <w:rPr>
          <w:sz w:val="24"/>
        </w:rPr>
        <w:t>Creutz Lech-</w:t>
      </w:r>
      <w:r>
        <w:rPr>
          <w:sz w:val="24"/>
        </w:rPr>
        <w:tab/>
        <w:t xml:space="preserve">de </w:t>
      </w:r>
      <w:r>
        <w:rPr>
          <w:sz w:val="24"/>
          <w:u w:val="single"/>
        </w:rPr>
        <w:t>eerste maal</w:t>
      </w:r>
      <w:r>
        <w:rPr>
          <w:sz w:val="24"/>
        </w:rPr>
        <w:t xml:space="preserve"> als ouderling herkozen, is, na als zoodanig op Zondag 16 en 23 </w:t>
      </w:r>
    </w:p>
    <w:p w14:paraId="112B63BA" w14:textId="77777777" w:rsidR="00696ED5" w:rsidRDefault="00696ED5">
      <w:pPr>
        <w:tabs>
          <w:tab w:val="left" w:pos="1418"/>
          <w:tab w:val="left" w:pos="1701"/>
        </w:tabs>
        <w:ind w:left="1418" w:hanging="1418"/>
        <w:rPr>
          <w:sz w:val="24"/>
        </w:rPr>
      </w:pPr>
      <w:r>
        <w:rPr>
          <w:sz w:val="24"/>
        </w:rPr>
        <w:t>Leitner voor</w:t>
      </w:r>
      <w:r>
        <w:rPr>
          <w:sz w:val="24"/>
        </w:rPr>
        <w:tab/>
        <w:t xml:space="preserve">aan de gemeente voorgesteld en op 30 December des vorigen jaars openlyk  </w:t>
      </w:r>
    </w:p>
    <w:p w14:paraId="489D98BB" w14:textId="77777777" w:rsidR="00696ED5" w:rsidRDefault="00696ED5">
      <w:pPr>
        <w:tabs>
          <w:tab w:val="left" w:pos="1418"/>
          <w:tab w:val="left" w:pos="1701"/>
        </w:tabs>
        <w:ind w:left="1418" w:hanging="1418"/>
        <w:rPr>
          <w:sz w:val="24"/>
        </w:rPr>
      </w:pPr>
      <w:r>
        <w:rPr>
          <w:sz w:val="24"/>
        </w:rPr>
        <w:t>de eerste</w:t>
      </w:r>
      <w:r>
        <w:rPr>
          <w:sz w:val="24"/>
        </w:rPr>
        <w:tab/>
        <w:t xml:space="preserve">bevestigd te zyn, in de vergadering tegenwoordig en neemt in deze zyne </w:t>
      </w:r>
    </w:p>
    <w:p w14:paraId="60F926AF" w14:textId="77777777" w:rsidR="00696ED5" w:rsidRDefault="00696ED5">
      <w:pPr>
        <w:tabs>
          <w:tab w:val="left" w:pos="1418"/>
          <w:tab w:val="left" w:pos="1701"/>
        </w:tabs>
        <w:ind w:left="1418" w:hanging="1418"/>
        <w:rPr>
          <w:sz w:val="24"/>
        </w:rPr>
      </w:pPr>
      <w:r>
        <w:rPr>
          <w:sz w:val="24"/>
        </w:rPr>
        <w:t>maal als ou-</w:t>
      </w:r>
      <w:r>
        <w:rPr>
          <w:sz w:val="24"/>
        </w:rPr>
        <w:tab/>
        <w:t xml:space="preserve">betrekking voor de gemeente van st.Michiels Gestel c.a.op gebruikelyke wyze </w:t>
      </w:r>
    </w:p>
    <w:p w14:paraId="514DDEDD" w14:textId="77777777" w:rsidR="00696ED5" w:rsidRDefault="00696ED5">
      <w:pPr>
        <w:tabs>
          <w:tab w:val="left" w:pos="1418"/>
          <w:tab w:val="left" w:pos="1701"/>
        </w:tabs>
        <w:ind w:left="1418" w:hanging="1418"/>
        <w:rPr>
          <w:sz w:val="24"/>
        </w:rPr>
      </w:pPr>
      <w:r>
        <w:rPr>
          <w:sz w:val="24"/>
        </w:rPr>
        <w:t>derling her-</w:t>
      </w:r>
      <w:r>
        <w:rPr>
          <w:sz w:val="24"/>
        </w:rPr>
        <w:tab/>
        <w:t>zitting.</w:t>
      </w:r>
    </w:p>
    <w:p w14:paraId="336BB594" w14:textId="77777777" w:rsidR="00696ED5" w:rsidRDefault="00696ED5">
      <w:pPr>
        <w:tabs>
          <w:tab w:val="left" w:pos="1418"/>
          <w:tab w:val="left" w:pos="1701"/>
        </w:tabs>
        <w:ind w:left="1418" w:hanging="1418"/>
        <w:rPr>
          <w:sz w:val="24"/>
        </w:rPr>
      </w:pPr>
      <w:r>
        <w:rPr>
          <w:sz w:val="24"/>
        </w:rPr>
        <w:t>kozen neemt</w:t>
      </w:r>
    </w:p>
    <w:p w14:paraId="4621BAD1" w14:textId="77777777" w:rsidR="00696ED5" w:rsidRDefault="00696ED5">
      <w:pPr>
        <w:tabs>
          <w:tab w:val="left" w:pos="1418"/>
          <w:tab w:val="left" w:pos="1701"/>
        </w:tabs>
        <w:ind w:left="1418" w:hanging="1418"/>
        <w:rPr>
          <w:sz w:val="24"/>
        </w:rPr>
      </w:pPr>
      <w:r>
        <w:rPr>
          <w:sz w:val="24"/>
        </w:rPr>
        <w:t>in deze zyne</w:t>
      </w:r>
    </w:p>
    <w:p w14:paraId="1708CBC7" w14:textId="77777777" w:rsidR="00696ED5" w:rsidRDefault="00696ED5">
      <w:pPr>
        <w:tabs>
          <w:tab w:val="left" w:pos="1418"/>
          <w:tab w:val="left" w:pos="1701"/>
        </w:tabs>
        <w:ind w:left="1418" w:hanging="1418"/>
        <w:rPr>
          <w:sz w:val="24"/>
        </w:rPr>
      </w:pPr>
      <w:r>
        <w:rPr>
          <w:sz w:val="24"/>
        </w:rPr>
        <w:t>betrekking zitting.</w:t>
      </w:r>
    </w:p>
    <w:p w14:paraId="477E61B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56769951" w14:textId="77777777" w:rsidR="00696ED5" w:rsidRDefault="00696ED5">
      <w:pPr>
        <w:tabs>
          <w:tab w:val="left" w:pos="1418"/>
          <w:tab w:val="left" w:pos="1701"/>
        </w:tabs>
        <w:ind w:left="1418" w:hanging="1418"/>
        <w:rPr>
          <w:sz w:val="24"/>
        </w:rPr>
      </w:pPr>
    </w:p>
    <w:p w14:paraId="1EE4A659"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Der vergadering wordt medegedeeld, dat ingekomen zyn : de voorlopig </w:t>
      </w:r>
    </w:p>
    <w:p w14:paraId="44CE69B7" w14:textId="77777777" w:rsidR="00696ED5" w:rsidRDefault="00696ED5">
      <w:pPr>
        <w:tabs>
          <w:tab w:val="left" w:pos="1418"/>
          <w:tab w:val="left" w:pos="1701"/>
        </w:tabs>
        <w:ind w:left="1418" w:hanging="1418"/>
        <w:rPr>
          <w:sz w:val="24"/>
        </w:rPr>
      </w:pPr>
      <w:r>
        <w:rPr>
          <w:sz w:val="24"/>
        </w:rPr>
        <w:t>van ingeko-</w:t>
      </w:r>
      <w:r>
        <w:rPr>
          <w:sz w:val="24"/>
        </w:rPr>
        <w:tab/>
        <w:t xml:space="preserve">aangenomene ampliatie van art.18 van het reglement voor de diaconiën; - </w:t>
      </w:r>
    </w:p>
    <w:p w14:paraId="3DBA72F6" w14:textId="77777777" w:rsidR="00696ED5" w:rsidRDefault="00696ED5">
      <w:pPr>
        <w:tabs>
          <w:tab w:val="left" w:pos="1418"/>
          <w:tab w:val="left" w:pos="1701"/>
        </w:tabs>
        <w:ind w:left="1418" w:hanging="1418"/>
        <w:rPr>
          <w:sz w:val="24"/>
        </w:rPr>
      </w:pPr>
      <w:r>
        <w:rPr>
          <w:sz w:val="24"/>
        </w:rPr>
        <w:t>men stukken.</w:t>
      </w:r>
      <w:r>
        <w:rPr>
          <w:sz w:val="24"/>
        </w:rPr>
        <w:tab/>
        <w:t>concept reglement op het Godsdienst-onderwys; - de uitbreiding van art. 21 van het reglement ter toelating tot de evenageliebediening; - de veranderingen in art. 46 formulier A en Art. 66 van het reglement op de vacaturen; - eene synodale missive  in betrekking tot de collecte voor noodlydende kerken en personen ; - en eene ministerieele uitnoodiging tot aanbeveling van de collecte ten behoeve van de getroffenen door de overstroming.</w:t>
      </w:r>
    </w:p>
    <w:p w14:paraId="34D92D45" w14:textId="77777777" w:rsidR="00696ED5" w:rsidRDefault="00696ED5">
      <w:pPr>
        <w:tabs>
          <w:tab w:val="left" w:pos="1418"/>
          <w:tab w:val="left" w:pos="1701"/>
        </w:tabs>
        <w:ind w:left="1418" w:hanging="1418"/>
        <w:rPr>
          <w:sz w:val="24"/>
        </w:rPr>
      </w:pPr>
    </w:p>
    <w:p w14:paraId="0AAA8B1C"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4.</w:t>
      </w:r>
    </w:p>
    <w:p w14:paraId="4BA758E2" w14:textId="77777777" w:rsidR="00696ED5" w:rsidRDefault="00696ED5">
      <w:pPr>
        <w:tabs>
          <w:tab w:val="left" w:pos="1418"/>
          <w:tab w:val="left" w:pos="1701"/>
        </w:tabs>
        <w:ind w:left="1418" w:hanging="1418"/>
        <w:rPr>
          <w:sz w:val="24"/>
        </w:rPr>
      </w:pPr>
    </w:p>
    <w:p w14:paraId="6E09BA47" w14:textId="77777777" w:rsidR="00696ED5" w:rsidRDefault="00696ED5">
      <w:pPr>
        <w:tabs>
          <w:tab w:val="left" w:pos="1418"/>
          <w:tab w:val="left" w:pos="1701"/>
        </w:tabs>
        <w:ind w:left="1418" w:hanging="1418"/>
        <w:rPr>
          <w:sz w:val="24"/>
        </w:rPr>
      </w:pPr>
      <w:r>
        <w:rPr>
          <w:sz w:val="24"/>
        </w:rPr>
        <w:t>Diakonie-</w:t>
      </w:r>
      <w:r>
        <w:rPr>
          <w:sz w:val="24"/>
        </w:rPr>
        <w:tab/>
      </w:r>
      <w:r>
        <w:rPr>
          <w:sz w:val="24"/>
        </w:rPr>
        <w:tab/>
        <w:t xml:space="preserve">De rekening van ontvangsten en uitgaven der diakonie van st. Michiels </w:t>
      </w:r>
    </w:p>
    <w:p w14:paraId="063C3061" w14:textId="77777777" w:rsidR="00696ED5" w:rsidRDefault="00696ED5">
      <w:pPr>
        <w:tabs>
          <w:tab w:val="left" w:pos="1418"/>
          <w:tab w:val="left" w:pos="1701"/>
        </w:tabs>
        <w:ind w:left="1418" w:hanging="1418"/>
        <w:rPr>
          <w:sz w:val="24"/>
        </w:rPr>
      </w:pPr>
      <w:r>
        <w:rPr>
          <w:sz w:val="24"/>
        </w:rPr>
        <w:t>rekening.</w:t>
      </w:r>
      <w:r>
        <w:rPr>
          <w:sz w:val="24"/>
        </w:rPr>
        <w:tab/>
        <w:t xml:space="preserve">Gestel c.a.van den Heer diaken van den Briel, waarvan de omntvangst </w:t>
      </w:r>
    </w:p>
    <w:p w14:paraId="4E18B302" w14:textId="77777777" w:rsidR="00696ED5" w:rsidRDefault="00696ED5">
      <w:pPr>
        <w:tabs>
          <w:tab w:val="left" w:pos="1418"/>
          <w:tab w:val="left" w:pos="1701"/>
        </w:tabs>
        <w:ind w:left="1418" w:hanging="1418"/>
        <w:rPr>
          <w:sz w:val="24"/>
        </w:rPr>
      </w:pPr>
      <w:r>
        <w:rPr>
          <w:sz w:val="24"/>
        </w:rPr>
        <w:tab/>
        <w:t>f. 1588,12½, de uitgaaf f.1582,32 en dus het batig saldo f. 5,80½ bedroeg, wordt even als die van Schyndel, welke de Heer diaken van Stavel ingezonden heeft en waarvan de ontvangst f. 45,69, de uitgaaf f. 38,50 en het batig saldo dus f. 7,19 beliep, gehoord, goedgekeurd en geteekend dioor den kerkeraad, waarna de vergadering zynen dank voor het verrigte onder aanbeveling van de belangen der diakoniën betuigt, zullende hiervan den afwezigen diaken kennis gegeven worden.</w:t>
      </w:r>
    </w:p>
    <w:p w14:paraId="24982F4A" w14:textId="77777777" w:rsidR="00696ED5" w:rsidRDefault="00696ED5">
      <w:pPr>
        <w:tabs>
          <w:tab w:val="left" w:pos="1418"/>
          <w:tab w:val="left" w:pos="1701"/>
        </w:tabs>
        <w:ind w:left="1418" w:hanging="1418"/>
        <w:rPr>
          <w:sz w:val="24"/>
        </w:rPr>
      </w:pPr>
    </w:p>
    <w:p w14:paraId="7D5B025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2776E435" w14:textId="77777777" w:rsidR="00696ED5" w:rsidRDefault="00696ED5">
      <w:pPr>
        <w:tabs>
          <w:tab w:val="left" w:pos="1418"/>
          <w:tab w:val="left" w:pos="1701"/>
        </w:tabs>
        <w:ind w:left="1418" w:hanging="1418"/>
        <w:rPr>
          <w:sz w:val="24"/>
        </w:rPr>
      </w:pPr>
    </w:p>
    <w:p w14:paraId="171D9C19" w14:textId="77777777" w:rsidR="00696ED5" w:rsidRDefault="00696ED5">
      <w:pPr>
        <w:tabs>
          <w:tab w:val="left" w:pos="1418"/>
          <w:tab w:val="left" w:pos="1701"/>
        </w:tabs>
        <w:ind w:left="1418" w:hanging="1418"/>
        <w:rPr>
          <w:sz w:val="24"/>
        </w:rPr>
      </w:pPr>
      <w:r>
        <w:rPr>
          <w:sz w:val="24"/>
        </w:rPr>
        <w:t>Bekendma-</w:t>
      </w:r>
      <w:r>
        <w:rPr>
          <w:sz w:val="24"/>
        </w:rPr>
        <w:tab/>
      </w:r>
      <w:r>
        <w:rPr>
          <w:sz w:val="24"/>
        </w:rPr>
        <w:tab/>
        <w:t>Aan den predikant wordt opgedragen, om, na kennisgeving van den predik-</w:t>
      </w:r>
    </w:p>
    <w:p w14:paraId="65FA3290" w14:textId="77777777" w:rsidR="00696ED5" w:rsidRDefault="00696ED5">
      <w:pPr>
        <w:tabs>
          <w:tab w:val="left" w:pos="1418"/>
          <w:tab w:val="left" w:pos="1701"/>
        </w:tabs>
        <w:ind w:left="1418" w:hanging="1418"/>
        <w:rPr>
          <w:sz w:val="24"/>
        </w:rPr>
      </w:pPr>
      <w:r>
        <w:rPr>
          <w:sz w:val="24"/>
        </w:rPr>
        <w:t>king van de</w:t>
      </w:r>
      <w:r>
        <w:rPr>
          <w:sz w:val="24"/>
        </w:rPr>
        <w:tab/>
        <w:t xml:space="preserve">stoel de rekeningen en verantwoordingen van de diakoniën na ter inzage gele- </w:t>
      </w:r>
    </w:p>
    <w:p w14:paraId="4A72A317" w14:textId="77777777" w:rsidR="00696ED5" w:rsidRDefault="00696ED5">
      <w:pPr>
        <w:tabs>
          <w:tab w:val="left" w:pos="1418"/>
          <w:tab w:val="left" w:pos="1701"/>
        </w:tabs>
        <w:ind w:left="1418" w:hanging="1418"/>
        <w:rPr>
          <w:sz w:val="24"/>
        </w:rPr>
      </w:pPr>
      <w:r>
        <w:rPr>
          <w:sz w:val="24"/>
        </w:rPr>
        <w:t>diakonie-</w:t>
      </w:r>
      <w:r>
        <w:rPr>
          <w:sz w:val="24"/>
        </w:rPr>
        <w:tab/>
        <w:t xml:space="preserve">gen te hebben en in orde bevonden zynde ten overstaan van de gemeenten </w:t>
      </w:r>
    </w:p>
    <w:p w14:paraId="2AE78EF6" w14:textId="77777777" w:rsidR="00696ED5" w:rsidRDefault="00696ED5">
      <w:pPr>
        <w:tabs>
          <w:tab w:val="left" w:pos="1418"/>
          <w:tab w:val="left" w:pos="1701"/>
        </w:tabs>
        <w:ind w:left="1418" w:hanging="1418"/>
        <w:rPr>
          <w:sz w:val="24"/>
        </w:rPr>
      </w:pPr>
      <w:r>
        <w:rPr>
          <w:sz w:val="24"/>
        </w:rPr>
        <w:t xml:space="preserve">rekening.  </w:t>
      </w:r>
      <w:r>
        <w:rPr>
          <w:sz w:val="24"/>
        </w:rPr>
        <w:tab/>
        <w:t>te sluiten.</w:t>
      </w:r>
    </w:p>
    <w:p w14:paraId="10643289" w14:textId="77777777" w:rsidR="00696ED5" w:rsidRDefault="00696ED5">
      <w:pPr>
        <w:tabs>
          <w:tab w:val="left" w:pos="1418"/>
          <w:tab w:val="left" w:pos="1701"/>
        </w:tabs>
        <w:ind w:left="1418" w:hanging="1418"/>
        <w:rPr>
          <w:sz w:val="24"/>
        </w:rPr>
      </w:pPr>
    </w:p>
    <w:p w14:paraId="6EF369F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0B350B6A" w14:textId="77777777" w:rsidR="00696ED5" w:rsidRDefault="00696ED5">
      <w:pPr>
        <w:tabs>
          <w:tab w:val="left" w:pos="1418"/>
          <w:tab w:val="left" w:pos="1701"/>
        </w:tabs>
        <w:ind w:left="1418" w:hanging="1418"/>
        <w:rPr>
          <w:sz w:val="24"/>
        </w:rPr>
      </w:pPr>
    </w:p>
    <w:p w14:paraId="0D039D87" w14:textId="77777777" w:rsidR="00696ED5" w:rsidRDefault="00696ED5">
      <w:pPr>
        <w:tabs>
          <w:tab w:val="left" w:pos="1418"/>
          <w:tab w:val="left" w:pos="1701"/>
        </w:tabs>
        <w:ind w:left="1418" w:hanging="1418"/>
        <w:rPr>
          <w:sz w:val="24"/>
        </w:rPr>
      </w:pPr>
      <w:r>
        <w:rPr>
          <w:sz w:val="24"/>
        </w:rPr>
        <w:t>Voldoening</w:t>
      </w:r>
      <w:r>
        <w:rPr>
          <w:sz w:val="24"/>
        </w:rPr>
        <w:tab/>
      </w:r>
      <w:r>
        <w:rPr>
          <w:sz w:val="24"/>
        </w:rPr>
        <w:tab/>
        <w:t xml:space="preserve">De tabellen No.10, als betrekking hebbende op de diakonie van st. Michiels </w:t>
      </w:r>
    </w:p>
    <w:p w14:paraId="5EBF0A79" w14:textId="77777777" w:rsidR="00696ED5" w:rsidRDefault="00696ED5">
      <w:pPr>
        <w:tabs>
          <w:tab w:val="left" w:pos="1418"/>
          <w:tab w:val="left" w:pos="1701"/>
        </w:tabs>
        <w:ind w:left="1418" w:hanging="1418"/>
        <w:rPr>
          <w:sz w:val="24"/>
        </w:rPr>
      </w:pPr>
      <w:r>
        <w:rPr>
          <w:sz w:val="24"/>
        </w:rPr>
        <w:t>aan Art. 10</w:t>
      </w:r>
      <w:r>
        <w:rPr>
          <w:sz w:val="24"/>
        </w:rPr>
        <w:tab/>
        <w:t xml:space="preserve">gestel c.a. en op die van Schyndel, worden, ter voldoening aan Art.10 der wet </w:t>
      </w:r>
    </w:p>
    <w:p w14:paraId="6201BA44" w14:textId="77777777" w:rsidR="00696ED5" w:rsidRDefault="00696ED5">
      <w:pPr>
        <w:tabs>
          <w:tab w:val="left" w:pos="1418"/>
          <w:tab w:val="left" w:pos="1701"/>
        </w:tabs>
        <w:ind w:left="1418" w:hanging="1418"/>
        <w:rPr>
          <w:sz w:val="24"/>
        </w:rPr>
      </w:pPr>
      <w:r>
        <w:rPr>
          <w:sz w:val="24"/>
        </w:rPr>
        <w:t>der wet tot</w:t>
      </w:r>
      <w:r>
        <w:rPr>
          <w:sz w:val="24"/>
        </w:rPr>
        <w:tab/>
        <w:t xml:space="preserve">tot regeling van het Armbestuur, ingevuld en na met de brieven ten geleide </w:t>
      </w:r>
    </w:p>
    <w:p w14:paraId="7753BBA2" w14:textId="77777777" w:rsidR="00696ED5" w:rsidRDefault="00696ED5">
      <w:pPr>
        <w:tabs>
          <w:tab w:val="left" w:pos="1418"/>
          <w:tab w:val="left" w:pos="1701"/>
        </w:tabs>
        <w:ind w:left="1418" w:hanging="1418"/>
        <w:rPr>
          <w:sz w:val="24"/>
        </w:rPr>
      </w:pPr>
      <w:r>
        <w:rPr>
          <w:sz w:val="24"/>
        </w:rPr>
        <w:t>regeling van</w:t>
      </w:r>
      <w:r>
        <w:rPr>
          <w:sz w:val="24"/>
        </w:rPr>
        <w:tab/>
        <w:t xml:space="preserve">door den kerkeraad geteekend te zyn aan het Gemeentebestuur van st.Michiels </w:t>
      </w:r>
    </w:p>
    <w:p w14:paraId="62523C7F" w14:textId="77777777" w:rsidR="00696ED5" w:rsidRDefault="00696ED5">
      <w:pPr>
        <w:tabs>
          <w:tab w:val="left" w:pos="1418"/>
          <w:tab w:val="left" w:pos="1701"/>
        </w:tabs>
        <w:ind w:left="1418" w:hanging="1418"/>
        <w:rPr>
          <w:sz w:val="24"/>
        </w:rPr>
      </w:pPr>
      <w:r>
        <w:rPr>
          <w:sz w:val="24"/>
        </w:rPr>
        <w:t>het Arm-</w:t>
      </w:r>
      <w:r>
        <w:rPr>
          <w:sz w:val="24"/>
        </w:rPr>
        <w:tab/>
        <w:t>Gestel en aan dat van Schyndel verzonden.</w:t>
      </w:r>
    </w:p>
    <w:p w14:paraId="07E7BDB7" w14:textId="77777777" w:rsidR="00696ED5" w:rsidRDefault="00696ED5">
      <w:pPr>
        <w:tabs>
          <w:tab w:val="left" w:pos="1418"/>
          <w:tab w:val="left" w:pos="1701"/>
        </w:tabs>
        <w:ind w:left="1418" w:hanging="1418"/>
        <w:rPr>
          <w:sz w:val="24"/>
        </w:rPr>
      </w:pPr>
      <w:r>
        <w:rPr>
          <w:sz w:val="24"/>
        </w:rPr>
        <w:t>bestuur.</w:t>
      </w:r>
    </w:p>
    <w:p w14:paraId="6065C65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3B769534" w14:textId="77777777" w:rsidR="00696ED5" w:rsidRDefault="00696ED5">
      <w:pPr>
        <w:tabs>
          <w:tab w:val="left" w:pos="1418"/>
          <w:tab w:val="left" w:pos="1701"/>
        </w:tabs>
        <w:ind w:left="1418" w:hanging="1418"/>
        <w:rPr>
          <w:sz w:val="24"/>
        </w:rPr>
      </w:pPr>
    </w:p>
    <w:p w14:paraId="4F46BC10" w14:textId="77777777" w:rsidR="00696ED5" w:rsidRDefault="00696ED5">
      <w:pPr>
        <w:tabs>
          <w:tab w:val="left" w:pos="1418"/>
          <w:tab w:val="left" w:pos="1701"/>
        </w:tabs>
        <w:ind w:left="1418" w:hanging="1418"/>
        <w:rPr>
          <w:sz w:val="24"/>
        </w:rPr>
      </w:pPr>
      <w:r>
        <w:rPr>
          <w:sz w:val="24"/>
        </w:rPr>
        <w:t>Adres om-</w:t>
      </w:r>
      <w:r>
        <w:rPr>
          <w:sz w:val="24"/>
        </w:rPr>
        <w:tab/>
      </w:r>
      <w:r>
        <w:rPr>
          <w:sz w:val="24"/>
        </w:rPr>
        <w:tab/>
        <w:t xml:space="preserve">Aangezien met het einde van dit jaar de  termyn van de aan de gemeenten </w:t>
      </w:r>
    </w:p>
    <w:p w14:paraId="67A99949" w14:textId="77777777" w:rsidR="00696ED5" w:rsidRDefault="00696ED5">
      <w:pPr>
        <w:tabs>
          <w:tab w:val="left" w:pos="1418"/>
          <w:tab w:val="left" w:pos="1701"/>
        </w:tabs>
        <w:ind w:left="1418" w:hanging="1418"/>
        <w:rPr>
          <w:sz w:val="24"/>
        </w:rPr>
      </w:pPr>
      <w:r>
        <w:rPr>
          <w:sz w:val="24"/>
        </w:rPr>
        <w:t>omtrent de</w:t>
      </w:r>
      <w:r>
        <w:rPr>
          <w:sz w:val="24"/>
        </w:rPr>
        <w:tab/>
        <w:t xml:space="preserve">toegestane toelage ten bedrage van f. 450,- ‘s –jaars (zie Art.4 der vergadering </w:t>
      </w:r>
    </w:p>
    <w:p w14:paraId="706A7FCD" w14:textId="77777777" w:rsidR="00696ED5" w:rsidRDefault="00696ED5">
      <w:pPr>
        <w:tabs>
          <w:tab w:val="left" w:pos="1418"/>
          <w:tab w:val="left" w:pos="1701"/>
        </w:tabs>
        <w:ind w:left="1418" w:hanging="1418"/>
        <w:rPr>
          <w:sz w:val="24"/>
        </w:rPr>
      </w:pPr>
      <w:r>
        <w:rPr>
          <w:sz w:val="24"/>
        </w:rPr>
        <w:lastRenderedPageBreak/>
        <w:t>toelage van</w:t>
      </w:r>
      <w:r>
        <w:rPr>
          <w:sz w:val="24"/>
        </w:rPr>
        <w:tab/>
        <w:t>d.d.3 February 1857) zal verstreken zyn, wordt er een adres aan Z.M. den Ko-</w:t>
      </w:r>
    </w:p>
    <w:p w14:paraId="40B5C619" w14:textId="77777777" w:rsidR="00696ED5" w:rsidRDefault="00696ED5">
      <w:pPr>
        <w:tabs>
          <w:tab w:val="left" w:pos="1418"/>
          <w:tab w:val="left" w:pos="1701"/>
        </w:tabs>
        <w:ind w:left="1418" w:hanging="1418"/>
        <w:rPr>
          <w:sz w:val="24"/>
        </w:rPr>
      </w:pPr>
      <w:r>
        <w:rPr>
          <w:sz w:val="24"/>
        </w:rPr>
        <w:t>f. 450,- ‘s-</w:t>
      </w:r>
      <w:r>
        <w:rPr>
          <w:sz w:val="24"/>
        </w:rPr>
        <w:tab/>
        <w:t xml:space="preserve">ning, om deze toelage voortdurend te bekomen of op nieuw voor vyf jaren te  </w:t>
      </w:r>
    </w:p>
    <w:p w14:paraId="187D72D8" w14:textId="77777777" w:rsidR="00696ED5" w:rsidRDefault="00696ED5">
      <w:pPr>
        <w:tabs>
          <w:tab w:val="left" w:pos="1418"/>
          <w:tab w:val="left" w:pos="1701"/>
        </w:tabs>
        <w:ind w:left="1418" w:hanging="1418"/>
        <w:rPr>
          <w:sz w:val="24"/>
        </w:rPr>
      </w:pPr>
      <w:r>
        <w:rPr>
          <w:sz w:val="24"/>
        </w:rPr>
        <w:t>jaars en het</w:t>
      </w:r>
      <w:r>
        <w:rPr>
          <w:sz w:val="24"/>
        </w:rPr>
        <w:tab/>
        <w:t xml:space="preserve">erlangen, geteekend en verzonden, terwyl men zich per missive tot Z. Excell. </w:t>
      </w:r>
    </w:p>
    <w:p w14:paraId="1FAB8011" w14:textId="77777777" w:rsidR="00696ED5" w:rsidRDefault="00696ED5">
      <w:pPr>
        <w:tabs>
          <w:tab w:val="left" w:pos="1418"/>
          <w:tab w:val="left" w:pos="1701"/>
        </w:tabs>
        <w:ind w:left="1418" w:hanging="1418"/>
        <w:rPr>
          <w:sz w:val="24"/>
        </w:rPr>
      </w:pPr>
      <w:r>
        <w:rPr>
          <w:sz w:val="24"/>
        </w:rPr>
        <w:t>hierop be-</w:t>
      </w:r>
      <w:r>
        <w:rPr>
          <w:sz w:val="24"/>
        </w:rPr>
        <w:tab/>
        <w:t xml:space="preserve">den Minister voor de zaken der Hervormde Eeredienst enz., tot den Secretaris </w:t>
      </w:r>
    </w:p>
    <w:p w14:paraId="115CDD7A" w14:textId="77777777" w:rsidR="00696ED5" w:rsidRDefault="00696ED5">
      <w:pPr>
        <w:tabs>
          <w:tab w:val="left" w:pos="1418"/>
          <w:tab w:val="left" w:pos="1701"/>
        </w:tabs>
        <w:ind w:left="1418" w:hanging="1418"/>
        <w:rPr>
          <w:sz w:val="24"/>
        </w:rPr>
      </w:pPr>
      <w:r>
        <w:rPr>
          <w:sz w:val="24"/>
        </w:rPr>
        <w:t>trekking</w:t>
      </w:r>
      <w:r>
        <w:rPr>
          <w:sz w:val="24"/>
        </w:rPr>
        <w:tab/>
        <w:t xml:space="preserve">Generaal en Adviseur by het Departement voor de zaken der Hervormde </w:t>
      </w:r>
    </w:p>
    <w:p w14:paraId="32A947DF" w14:textId="77777777" w:rsidR="00696ED5" w:rsidRDefault="00696ED5">
      <w:pPr>
        <w:tabs>
          <w:tab w:val="left" w:pos="1418"/>
          <w:tab w:val="left" w:pos="1701"/>
        </w:tabs>
        <w:ind w:left="1418" w:hanging="1418"/>
        <w:rPr>
          <w:sz w:val="24"/>
        </w:rPr>
      </w:pPr>
      <w:r>
        <w:rPr>
          <w:sz w:val="24"/>
        </w:rPr>
        <w:t xml:space="preserve">hebbende.  </w:t>
      </w:r>
      <w:r>
        <w:rPr>
          <w:sz w:val="24"/>
        </w:rPr>
        <w:tab/>
        <w:t>Eeredienst enz. en tot het Provinciaal Collegie van Toezigt op de Kerkelyke Administratie der Hervormden in Noord Brabant wendt het verzoek inhou-dende  om ondersteuning van dit adres.</w:t>
      </w:r>
    </w:p>
    <w:p w14:paraId="2336F27B" w14:textId="77777777" w:rsidR="00696ED5" w:rsidRDefault="00696ED5">
      <w:pPr>
        <w:tabs>
          <w:tab w:val="left" w:pos="1418"/>
          <w:tab w:val="left" w:pos="1701"/>
        </w:tabs>
        <w:ind w:left="1418" w:hanging="1418"/>
        <w:rPr>
          <w:sz w:val="24"/>
        </w:rPr>
      </w:pPr>
    </w:p>
    <w:p w14:paraId="0E01229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5C97CBE6" w14:textId="77777777" w:rsidR="00696ED5" w:rsidRDefault="00696ED5">
      <w:pPr>
        <w:tabs>
          <w:tab w:val="left" w:pos="1418"/>
          <w:tab w:val="left" w:pos="1701"/>
        </w:tabs>
        <w:ind w:left="1418" w:hanging="1418"/>
        <w:rPr>
          <w:sz w:val="24"/>
        </w:rPr>
      </w:pPr>
    </w:p>
    <w:p w14:paraId="46760B60"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399F2D07" w14:textId="77777777" w:rsidR="00696ED5" w:rsidRDefault="00696ED5">
      <w:pPr>
        <w:tabs>
          <w:tab w:val="left" w:pos="1418"/>
          <w:tab w:val="left" w:pos="1701"/>
        </w:tabs>
        <w:ind w:left="1418" w:hanging="1418"/>
        <w:rPr>
          <w:sz w:val="24"/>
        </w:rPr>
      </w:pPr>
    </w:p>
    <w:p w14:paraId="2A8F4680" w14:textId="77777777" w:rsidR="00696ED5" w:rsidRDefault="00696ED5">
      <w:pPr>
        <w:tabs>
          <w:tab w:val="left" w:pos="1418"/>
          <w:tab w:val="left" w:pos="1701"/>
        </w:tabs>
        <w:ind w:left="1418" w:hanging="1418"/>
        <w:rPr>
          <w:sz w:val="24"/>
        </w:rPr>
      </w:pPr>
      <w:r>
        <w:rPr>
          <w:sz w:val="24"/>
        </w:rPr>
        <w:tab/>
      </w:r>
      <w:r>
        <w:rPr>
          <w:sz w:val="24"/>
        </w:rPr>
        <w:tab/>
        <w:t>van Beverwijk</w:t>
      </w:r>
      <w:r>
        <w:rPr>
          <w:sz w:val="24"/>
        </w:rPr>
        <w:tab/>
        <w:t>Kerkvoogd</w:t>
      </w:r>
      <w:r>
        <w:rPr>
          <w:sz w:val="24"/>
        </w:rPr>
        <w:tab/>
      </w:r>
      <w:r>
        <w:rPr>
          <w:sz w:val="24"/>
        </w:rPr>
        <w:tab/>
        <w:t>GH Brand</w:t>
      </w:r>
      <w:r>
        <w:rPr>
          <w:sz w:val="24"/>
        </w:rPr>
        <w:tab/>
      </w:r>
      <w:r>
        <w:rPr>
          <w:sz w:val="24"/>
        </w:rPr>
        <w:tab/>
      </w:r>
      <w:r>
        <w:rPr>
          <w:sz w:val="24"/>
        </w:rPr>
        <w:tab/>
        <w:t>predt.</w:t>
      </w:r>
    </w:p>
    <w:p w14:paraId="559077FD" w14:textId="77777777" w:rsidR="00696ED5" w:rsidRDefault="00696ED5">
      <w:pPr>
        <w:tabs>
          <w:tab w:val="left" w:pos="1418"/>
          <w:tab w:val="left" w:pos="1701"/>
        </w:tabs>
        <w:ind w:left="1418" w:hanging="1418"/>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t>J.N. Creutz Lechleitner</w:t>
      </w:r>
      <w:r>
        <w:rPr>
          <w:sz w:val="24"/>
        </w:rPr>
        <w:tab/>
        <w:t>Oud.</w:t>
      </w:r>
    </w:p>
    <w:p w14:paraId="2257F66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w:t>
      </w:r>
    </w:p>
    <w:p w14:paraId="2395CBC7" w14:textId="77777777" w:rsidR="00696ED5" w:rsidRDefault="00696ED5">
      <w:pPr>
        <w:tabs>
          <w:tab w:val="left" w:pos="1418"/>
          <w:tab w:val="left" w:pos="1701"/>
        </w:tabs>
        <w:ind w:left="1418" w:hanging="1418"/>
        <w:rPr>
          <w:sz w:val="24"/>
        </w:rPr>
      </w:pPr>
    </w:p>
    <w:p w14:paraId="44B767C3" w14:textId="77777777" w:rsidR="00696ED5" w:rsidRDefault="00696ED5">
      <w:pPr>
        <w:tabs>
          <w:tab w:val="left" w:pos="1418"/>
          <w:tab w:val="left" w:pos="1701"/>
        </w:tabs>
        <w:ind w:left="1418" w:hanging="1418"/>
        <w:rPr>
          <w:sz w:val="24"/>
        </w:rPr>
      </w:pPr>
    </w:p>
    <w:p w14:paraId="4B146ED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12 April 1861.</w:t>
      </w:r>
    </w:p>
    <w:p w14:paraId="69ED277D" w14:textId="77777777" w:rsidR="00696ED5" w:rsidRDefault="00696ED5">
      <w:pPr>
        <w:tabs>
          <w:tab w:val="left" w:pos="1418"/>
          <w:tab w:val="left" w:pos="1701"/>
        </w:tabs>
        <w:ind w:left="1418" w:hanging="1418"/>
        <w:rPr>
          <w:sz w:val="24"/>
        </w:rPr>
      </w:pPr>
    </w:p>
    <w:p w14:paraId="4A10CA2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 :</w:t>
      </w:r>
    </w:p>
    <w:p w14:paraId="012797DB" w14:textId="77777777" w:rsidR="00696ED5" w:rsidRDefault="00696ED5">
      <w:pPr>
        <w:tabs>
          <w:tab w:val="left" w:pos="1418"/>
          <w:tab w:val="left" w:pos="1701"/>
        </w:tabs>
        <w:ind w:left="1418" w:hanging="1418"/>
        <w:rPr>
          <w:sz w:val="24"/>
        </w:rPr>
      </w:pPr>
    </w:p>
    <w:p w14:paraId="66F958B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van Beverwijk </w:t>
      </w:r>
      <w:r>
        <w:rPr>
          <w:sz w:val="24"/>
        </w:rPr>
        <w:tab/>
      </w:r>
      <w:r>
        <w:rPr>
          <w:sz w:val="24"/>
        </w:rPr>
        <w:tab/>
        <w:t>kerkvoogd</w:t>
      </w:r>
    </w:p>
    <w:p w14:paraId="06CC579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684A1B1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t>diaken</w:t>
      </w:r>
    </w:p>
    <w:p w14:paraId="7DFF3C1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t>predikant</w:t>
      </w:r>
    </w:p>
    <w:p w14:paraId="43B22C2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p>
    <w:p w14:paraId="2554CBA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Zynde de Heer van Stavel, diaken om gegronde </w:t>
      </w:r>
    </w:p>
    <w:p w14:paraId="4116A13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reden afwezig.</w:t>
      </w:r>
    </w:p>
    <w:p w14:paraId="1C327326" w14:textId="77777777" w:rsidR="00696ED5" w:rsidRDefault="00696ED5">
      <w:pPr>
        <w:tabs>
          <w:tab w:val="left" w:pos="1418"/>
          <w:tab w:val="left" w:pos="1701"/>
        </w:tabs>
        <w:ind w:left="1418" w:hanging="1418"/>
        <w:rPr>
          <w:sz w:val="24"/>
        </w:rPr>
      </w:pPr>
    </w:p>
    <w:p w14:paraId="567841E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p>
    <w:p w14:paraId="5E86527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621603CE" w14:textId="77777777" w:rsidR="00696ED5" w:rsidRDefault="00696ED5">
      <w:pPr>
        <w:tabs>
          <w:tab w:val="left" w:pos="1418"/>
          <w:tab w:val="left" w:pos="1701"/>
        </w:tabs>
        <w:ind w:left="1418" w:hanging="1418"/>
        <w:rPr>
          <w:sz w:val="24"/>
        </w:rPr>
      </w:pPr>
    </w:p>
    <w:p w14:paraId="019CE39C"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gedgekeurd en geteekend.</w:t>
      </w:r>
    </w:p>
    <w:p w14:paraId="7AD48F1E" w14:textId="77777777" w:rsidR="00696ED5" w:rsidRDefault="00696ED5">
      <w:pPr>
        <w:tabs>
          <w:tab w:val="left" w:pos="1418"/>
          <w:tab w:val="left" w:pos="1701"/>
        </w:tabs>
        <w:ind w:left="1418" w:hanging="1418"/>
        <w:rPr>
          <w:sz w:val="24"/>
        </w:rPr>
      </w:pPr>
    </w:p>
    <w:p w14:paraId="47835BA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155ED388" w14:textId="77777777" w:rsidR="00696ED5" w:rsidRDefault="00696ED5">
      <w:pPr>
        <w:tabs>
          <w:tab w:val="left" w:pos="1418"/>
          <w:tab w:val="left" w:pos="1701"/>
        </w:tabs>
        <w:ind w:left="1418" w:hanging="1418"/>
        <w:rPr>
          <w:sz w:val="24"/>
        </w:rPr>
      </w:pPr>
    </w:p>
    <w:p w14:paraId="71E5CA0A" w14:textId="77777777" w:rsidR="00696ED5" w:rsidRDefault="00696ED5">
      <w:pPr>
        <w:tabs>
          <w:tab w:val="left" w:pos="1418"/>
          <w:tab w:val="left" w:pos="1701"/>
        </w:tabs>
        <w:ind w:left="1418" w:hanging="1418"/>
        <w:rPr>
          <w:sz w:val="24"/>
        </w:rPr>
      </w:pPr>
      <w:r>
        <w:rPr>
          <w:sz w:val="24"/>
        </w:rPr>
        <w:t>Verklaring</w:t>
      </w:r>
      <w:r>
        <w:rPr>
          <w:sz w:val="24"/>
        </w:rPr>
        <w:tab/>
      </w:r>
      <w:r>
        <w:rPr>
          <w:sz w:val="24"/>
        </w:rPr>
        <w:tab/>
        <w:t xml:space="preserve">Met genoegen verneemt de vergadering dat het huis, erf en tuin, </w:t>
      </w:r>
    </w:p>
    <w:p w14:paraId="1784E655" w14:textId="77777777" w:rsidR="00696ED5" w:rsidRDefault="00696ED5">
      <w:pPr>
        <w:tabs>
          <w:tab w:val="left" w:pos="1418"/>
          <w:tab w:val="left" w:pos="1701"/>
        </w:tabs>
        <w:ind w:left="1418" w:hanging="1418"/>
        <w:rPr>
          <w:sz w:val="24"/>
        </w:rPr>
      </w:pPr>
      <w:r>
        <w:rPr>
          <w:sz w:val="24"/>
        </w:rPr>
        <w:t>van het huis</w:t>
      </w:r>
      <w:r>
        <w:rPr>
          <w:sz w:val="24"/>
        </w:rPr>
        <w:tab/>
        <w:t xml:space="preserve">toebehoorende aan de Diaconie der Herormde Gemeente van st.Michiels </w:t>
      </w:r>
    </w:p>
    <w:p w14:paraId="608518BA" w14:textId="77777777" w:rsidR="00696ED5" w:rsidRDefault="00696ED5">
      <w:pPr>
        <w:tabs>
          <w:tab w:val="left" w:pos="1418"/>
          <w:tab w:val="left" w:pos="1701"/>
        </w:tabs>
        <w:ind w:left="1418" w:hanging="1418"/>
        <w:rPr>
          <w:sz w:val="24"/>
        </w:rPr>
      </w:pPr>
      <w:r>
        <w:rPr>
          <w:sz w:val="24"/>
        </w:rPr>
        <w:t>enz.  toebe-</w:t>
      </w:r>
      <w:r>
        <w:rPr>
          <w:sz w:val="24"/>
        </w:rPr>
        <w:tab/>
        <w:t xml:space="preserve">Gestel  tot 1 Mei 1862 aan den Heer J.N.van den Nieuwenhuizen voor eene </w:t>
      </w:r>
    </w:p>
    <w:p w14:paraId="6D128D35" w14:textId="77777777" w:rsidR="00696ED5" w:rsidRDefault="00696ED5">
      <w:pPr>
        <w:tabs>
          <w:tab w:val="left" w:pos="1418"/>
          <w:tab w:val="left" w:pos="1701"/>
        </w:tabs>
        <w:ind w:left="1418" w:hanging="1418"/>
        <w:rPr>
          <w:sz w:val="24"/>
        </w:rPr>
      </w:pPr>
      <w:r>
        <w:rPr>
          <w:sz w:val="24"/>
        </w:rPr>
        <w:t>hoorende aan</w:t>
      </w:r>
      <w:r>
        <w:rPr>
          <w:sz w:val="24"/>
        </w:rPr>
        <w:tab/>
        <w:t xml:space="preserve">huurprys van zestig gulden verhuurd is onder de in de ovdereenkomst van </w:t>
      </w:r>
    </w:p>
    <w:p w14:paraId="7BC00AD5" w14:textId="77777777" w:rsidR="00696ED5" w:rsidRDefault="00696ED5">
      <w:pPr>
        <w:tabs>
          <w:tab w:val="left" w:pos="1418"/>
          <w:tab w:val="left" w:pos="1701"/>
        </w:tabs>
        <w:ind w:left="1418" w:hanging="1418"/>
        <w:rPr>
          <w:sz w:val="24"/>
        </w:rPr>
      </w:pPr>
      <w:r>
        <w:rPr>
          <w:sz w:val="24"/>
        </w:rPr>
        <w:t>de diakonie</w:t>
      </w:r>
      <w:r>
        <w:rPr>
          <w:sz w:val="24"/>
        </w:rPr>
        <w:tab/>
        <w:t>verhuur en huur vermelde voorwaarden.</w:t>
      </w:r>
    </w:p>
    <w:p w14:paraId="116C92D4" w14:textId="77777777" w:rsidR="00696ED5" w:rsidRDefault="00696ED5">
      <w:pPr>
        <w:tabs>
          <w:tab w:val="left" w:pos="1418"/>
          <w:tab w:val="left" w:pos="1701"/>
        </w:tabs>
        <w:ind w:left="1418" w:hanging="1418"/>
        <w:rPr>
          <w:sz w:val="24"/>
        </w:rPr>
      </w:pPr>
      <w:r>
        <w:rPr>
          <w:sz w:val="24"/>
        </w:rPr>
        <w:t>der Hervorm-</w:t>
      </w:r>
    </w:p>
    <w:p w14:paraId="0D4995D4" w14:textId="77777777" w:rsidR="00696ED5" w:rsidRDefault="00696ED5">
      <w:pPr>
        <w:tabs>
          <w:tab w:val="left" w:pos="1418"/>
          <w:tab w:val="left" w:pos="1701"/>
        </w:tabs>
        <w:ind w:left="1418" w:hanging="1418"/>
        <w:rPr>
          <w:sz w:val="24"/>
        </w:rPr>
      </w:pPr>
      <w:r>
        <w:rPr>
          <w:sz w:val="24"/>
        </w:rPr>
        <w:t>de gemeente</w:t>
      </w:r>
    </w:p>
    <w:p w14:paraId="5B058C14" w14:textId="77777777" w:rsidR="00696ED5" w:rsidRDefault="00696ED5">
      <w:pPr>
        <w:tabs>
          <w:tab w:val="left" w:pos="1418"/>
          <w:tab w:val="left" w:pos="1701"/>
        </w:tabs>
        <w:ind w:left="1418" w:hanging="1418"/>
        <w:rPr>
          <w:sz w:val="24"/>
        </w:rPr>
      </w:pPr>
      <w:r>
        <w:rPr>
          <w:sz w:val="24"/>
        </w:rPr>
        <w:t>van st. Michiels Gestel.</w:t>
      </w:r>
    </w:p>
    <w:p w14:paraId="7EDBBF9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4F520C60" w14:textId="77777777" w:rsidR="00696ED5" w:rsidRDefault="00696ED5">
      <w:pPr>
        <w:tabs>
          <w:tab w:val="left" w:pos="1418"/>
          <w:tab w:val="left" w:pos="1701"/>
        </w:tabs>
        <w:ind w:left="1418" w:hanging="1418"/>
        <w:rPr>
          <w:sz w:val="24"/>
        </w:rPr>
      </w:pPr>
    </w:p>
    <w:p w14:paraId="19B196EB" w14:textId="77777777" w:rsidR="00696ED5" w:rsidRDefault="00696ED5">
      <w:pPr>
        <w:tabs>
          <w:tab w:val="left" w:pos="1418"/>
          <w:tab w:val="left" w:pos="1701"/>
        </w:tabs>
        <w:ind w:left="1418" w:hanging="1418"/>
        <w:rPr>
          <w:sz w:val="24"/>
        </w:rPr>
      </w:pPr>
      <w:r>
        <w:rPr>
          <w:sz w:val="24"/>
        </w:rPr>
        <w:t>Circulaire</w:t>
      </w:r>
      <w:r>
        <w:rPr>
          <w:sz w:val="24"/>
        </w:rPr>
        <w:tab/>
      </w:r>
      <w:r>
        <w:rPr>
          <w:sz w:val="24"/>
        </w:rPr>
        <w:tab/>
        <w:t xml:space="preserve">Na kennis genomen te hebben van de circulaire van het Provinciaal Collegie </w:t>
      </w:r>
    </w:p>
    <w:p w14:paraId="4CF77941" w14:textId="77777777" w:rsidR="00696ED5" w:rsidRDefault="00696ED5">
      <w:pPr>
        <w:tabs>
          <w:tab w:val="left" w:pos="1418"/>
          <w:tab w:val="left" w:pos="1701"/>
        </w:tabs>
        <w:ind w:left="1418" w:hanging="1418"/>
        <w:rPr>
          <w:sz w:val="24"/>
        </w:rPr>
      </w:pPr>
      <w:r>
        <w:rPr>
          <w:sz w:val="24"/>
        </w:rPr>
        <w:t>van het Prov.</w:t>
      </w:r>
      <w:r>
        <w:rPr>
          <w:sz w:val="24"/>
        </w:rPr>
        <w:tab/>
        <w:t xml:space="preserve">van Toezigt enz. in betrekking tot voorziening in de behoefte van verhooging </w:t>
      </w:r>
    </w:p>
    <w:p w14:paraId="4CF3A22E" w14:textId="77777777" w:rsidR="00696ED5" w:rsidRDefault="00696ED5">
      <w:pPr>
        <w:tabs>
          <w:tab w:val="left" w:pos="1418"/>
          <w:tab w:val="left" w:pos="1701"/>
        </w:tabs>
        <w:ind w:left="1418" w:hanging="1418"/>
        <w:rPr>
          <w:sz w:val="24"/>
        </w:rPr>
      </w:pPr>
      <w:r>
        <w:rPr>
          <w:sz w:val="24"/>
        </w:rPr>
        <w:t>Collegie van</w:t>
      </w:r>
      <w:r>
        <w:rPr>
          <w:sz w:val="24"/>
        </w:rPr>
        <w:tab/>
        <w:t xml:space="preserve">van Predikantstractementen wordt deze met algemeen goedvinden zoo beant- </w:t>
      </w:r>
    </w:p>
    <w:p w14:paraId="39A1AA4F" w14:textId="77777777" w:rsidR="00696ED5" w:rsidRDefault="00696ED5">
      <w:pPr>
        <w:tabs>
          <w:tab w:val="left" w:pos="1418"/>
          <w:tab w:val="left" w:pos="1701"/>
        </w:tabs>
        <w:ind w:left="1418" w:hanging="1418"/>
        <w:rPr>
          <w:sz w:val="24"/>
        </w:rPr>
      </w:pPr>
      <w:r>
        <w:rPr>
          <w:sz w:val="24"/>
        </w:rPr>
        <w:t>Toezigt enz.</w:t>
      </w:r>
      <w:r>
        <w:rPr>
          <w:sz w:val="24"/>
        </w:rPr>
        <w:tab/>
        <w:t xml:space="preserve">woord, dat  men in deze de belangen van den predikant met in achtneming van </w:t>
      </w:r>
    </w:p>
    <w:p w14:paraId="0A0F6C3F" w14:textId="77777777" w:rsidR="00696ED5" w:rsidRDefault="00696ED5">
      <w:pPr>
        <w:tabs>
          <w:tab w:val="left" w:pos="1418"/>
          <w:tab w:val="left" w:pos="1701"/>
        </w:tabs>
        <w:ind w:left="1418" w:hanging="1418"/>
        <w:rPr>
          <w:sz w:val="24"/>
        </w:rPr>
      </w:pPr>
      <w:r>
        <w:rPr>
          <w:sz w:val="24"/>
        </w:rPr>
        <w:t>omtrent ver-</w:t>
      </w:r>
      <w:r>
        <w:rPr>
          <w:sz w:val="24"/>
        </w:rPr>
        <w:tab/>
        <w:t>die der gemeenten met gepasten aandrang aanbeveelt.</w:t>
      </w:r>
    </w:p>
    <w:p w14:paraId="0CB874AC" w14:textId="77777777" w:rsidR="00696ED5" w:rsidRDefault="00696ED5">
      <w:pPr>
        <w:tabs>
          <w:tab w:val="left" w:pos="1418"/>
          <w:tab w:val="left" w:pos="1701"/>
        </w:tabs>
        <w:rPr>
          <w:sz w:val="24"/>
        </w:rPr>
      </w:pPr>
      <w:r>
        <w:rPr>
          <w:sz w:val="24"/>
        </w:rPr>
        <w:t>Hooging van</w:t>
      </w:r>
    </w:p>
    <w:p w14:paraId="1B609E6A" w14:textId="77777777" w:rsidR="00696ED5" w:rsidRDefault="00696ED5">
      <w:pPr>
        <w:tabs>
          <w:tab w:val="left" w:pos="1418"/>
          <w:tab w:val="left" w:pos="1701"/>
        </w:tabs>
        <w:ind w:left="1418" w:hanging="1418"/>
        <w:rPr>
          <w:sz w:val="24"/>
        </w:rPr>
      </w:pPr>
      <w:r>
        <w:rPr>
          <w:sz w:val="24"/>
        </w:rPr>
        <w:t>Predikants-tractementen</w:t>
      </w:r>
    </w:p>
    <w:p w14:paraId="64A9F743" w14:textId="77777777" w:rsidR="00696ED5" w:rsidRDefault="00696ED5">
      <w:pPr>
        <w:tabs>
          <w:tab w:val="left" w:pos="1418"/>
          <w:tab w:val="left" w:pos="1701"/>
        </w:tabs>
        <w:ind w:left="1418" w:hanging="1418"/>
        <w:rPr>
          <w:sz w:val="24"/>
        </w:rPr>
      </w:pPr>
      <w:r>
        <w:rPr>
          <w:sz w:val="24"/>
        </w:rPr>
        <w:t>en beantwoording van deze.</w:t>
      </w:r>
    </w:p>
    <w:p w14:paraId="677FAC5D" w14:textId="77777777" w:rsidR="00696ED5" w:rsidRDefault="00696ED5">
      <w:pPr>
        <w:tabs>
          <w:tab w:val="left" w:pos="1418"/>
          <w:tab w:val="left" w:pos="1701"/>
        </w:tabs>
        <w:ind w:left="1418" w:hanging="1418"/>
        <w:rPr>
          <w:sz w:val="24"/>
        </w:rPr>
      </w:pPr>
    </w:p>
    <w:p w14:paraId="280462A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4B484ABF" w14:textId="77777777" w:rsidR="00696ED5" w:rsidRDefault="00696ED5">
      <w:pPr>
        <w:tabs>
          <w:tab w:val="left" w:pos="1418"/>
          <w:tab w:val="left" w:pos="1701"/>
        </w:tabs>
        <w:ind w:left="1418" w:hanging="1418"/>
        <w:rPr>
          <w:sz w:val="24"/>
        </w:rPr>
      </w:pPr>
    </w:p>
    <w:p w14:paraId="2F686B30"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Heer Kerkvoogd doet rekening en verantwoording der door hem in deze </w:t>
      </w:r>
    </w:p>
    <w:p w14:paraId="53E4D632" w14:textId="77777777" w:rsidR="00696ED5" w:rsidRDefault="00696ED5">
      <w:pPr>
        <w:tabs>
          <w:tab w:val="left" w:pos="1418"/>
          <w:tab w:val="left" w:pos="1701"/>
        </w:tabs>
        <w:ind w:left="1418" w:hanging="1418"/>
        <w:rPr>
          <w:sz w:val="24"/>
        </w:rPr>
      </w:pPr>
      <w:r>
        <w:rPr>
          <w:sz w:val="24"/>
        </w:rPr>
        <w:t>van den</w:t>
      </w:r>
      <w:r>
        <w:rPr>
          <w:sz w:val="24"/>
        </w:rPr>
        <w:tab/>
        <w:t>betrekking gedane ontvangsten en uitgaven over het jaar 1860.</w:t>
      </w:r>
    </w:p>
    <w:p w14:paraId="0CFA1A21" w14:textId="77777777" w:rsidR="00696ED5" w:rsidRDefault="00696ED5">
      <w:pPr>
        <w:tabs>
          <w:tab w:val="left" w:pos="1418"/>
          <w:tab w:val="left" w:pos="1701"/>
        </w:tabs>
        <w:ind w:left="1418" w:hanging="1418"/>
        <w:rPr>
          <w:sz w:val="24"/>
        </w:rPr>
      </w:pPr>
      <w:r>
        <w:rPr>
          <w:sz w:val="24"/>
        </w:rPr>
        <w:t xml:space="preserve">Kerkvoogd.  </w:t>
      </w:r>
      <w:r>
        <w:rPr>
          <w:sz w:val="24"/>
        </w:rPr>
        <w:tab/>
      </w:r>
      <w:r>
        <w:rPr>
          <w:sz w:val="24"/>
        </w:rPr>
        <w:tab/>
        <w:t>Voor de gemeente st. Michiels Gestel c.a. beliepen de ontvangsten f. 719,59 de uitgaven f. 715,24 zoodat het batig slot f. 4,35 bedroeg.</w:t>
      </w:r>
    </w:p>
    <w:p w14:paraId="71C90EEB" w14:textId="77777777" w:rsidR="00696ED5" w:rsidRDefault="00696ED5">
      <w:pPr>
        <w:tabs>
          <w:tab w:val="left" w:pos="1418"/>
          <w:tab w:val="left" w:pos="1701"/>
        </w:tabs>
        <w:ind w:left="1418" w:hanging="1418"/>
        <w:rPr>
          <w:sz w:val="24"/>
        </w:rPr>
      </w:pPr>
      <w:r>
        <w:rPr>
          <w:sz w:val="24"/>
        </w:rPr>
        <w:tab/>
      </w:r>
      <w:r>
        <w:rPr>
          <w:sz w:val="24"/>
        </w:rPr>
        <w:tab/>
        <w:t xml:space="preserve">Voor de gemeente Schyndel leverde de rekening voor ontvangsten </w:t>
      </w:r>
    </w:p>
    <w:p w14:paraId="494E50A5" w14:textId="77777777" w:rsidR="00696ED5" w:rsidRDefault="00696ED5">
      <w:pPr>
        <w:tabs>
          <w:tab w:val="left" w:pos="1418"/>
          <w:tab w:val="left" w:pos="1701"/>
        </w:tabs>
        <w:ind w:left="1418" w:hanging="1418"/>
        <w:rPr>
          <w:sz w:val="24"/>
        </w:rPr>
      </w:pPr>
      <w:r>
        <w:rPr>
          <w:sz w:val="24"/>
        </w:rPr>
        <w:tab/>
        <w:t>f. 556,60½ en voor uitgaven f. 214,86, makende dus het batig slot f. 343,74½</w:t>
      </w:r>
    </w:p>
    <w:p w14:paraId="5C78ACC5" w14:textId="77777777" w:rsidR="00696ED5" w:rsidRDefault="00696ED5">
      <w:pPr>
        <w:tabs>
          <w:tab w:val="left" w:pos="1418"/>
          <w:tab w:val="left" w:pos="1701"/>
        </w:tabs>
        <w:ind w:left="1418" w:hanging="1418"/>
        <w:rPr>
          <w:sz w:val="24"/>
        </w:rPr>
      </w:pPr>
      <w:r>
        <w:rPr>
          <w:sz w:val="24"/>
        </w:rPr>
        <w:tab/>
        <w:t>(??) uit.</w:t>
      </w:r>
    </w:p>
    <w:p w14:paraId="1C88F1D0" w14:textId="77777777" w:rsidR="00696ED5" w:rsidRDefault="00696ED5">
      <w:pPr>
        <w:tabs>
          <w:tab w:val="left" w:pos="1418"/>
          <w:tab w:val="left" w:pos="1701"/>
        </w:tabs>
        <w:ind w:left="1418" w:hanging="1418"/>
        <w:rPr>
          <w:sz w:val="24"/>
        </w:rPr>
      </w:pPr>
      <w:r>
        <w:rPr>
          <w:sz w:val="24"/>
        </w:rPr>
        <w:tab/>
      </w:r>
      <w:r>
        <w:rPr>
          <w:sz w:val="24"/>
        </w:rPr>
        <w:tab/>
        <w:t>Deze rekening en verantwoording gehoord, goedgekeurd en geteekend zynde worden de belangen der gmeeeten, onder dankbetuiging voor de aangewende zorgen en het gevoerde beheer aan de verdere zorg en behartiging van den Heer Kerkvoogd aanbevolen.</w:t>
      </w:r>
    </w:p>
    <w:p w14:paraId="4CB16FC9" w14:textId="77777777" w:rsidR="00696ED5" w:rsidRDefault="00696ED5">
      <w:pPr>
        <w:tabs>
          <w:tab w:val="left" w:pos="1418"/>
          <w:tab w:val="left" w:pos="1701"/>
        </w:tabs>
        <w:ind w:left="1418" w:hanging="1418"/>
        <w:rPr>
          <w:sz w:val="24"/>
        </w:rPr>
      </w:pPr>
    </w:p>
    <w:p w14:paraId="4E1A46D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611C7142" w14:textId="77777777" w:rsidR="00696ED5" w:rsidRDefault="00696ED5">
      <w:pPr>
        <w:tabs>
          <w:tab w:val="left" w:pos="1418"/>
          <w:tab w:val="left" w:pos="1701"/>
        </w:tabs>
        <w:ind w:left="1418" w:hanging="1418"/>
        <w:rPr>
          <w:sz w:val="24"/>
        </w:rPr>
      </w:pPr>
    </w:p>
    <w:p w14:paraId="1B31D1F0"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Aan den predikant wordt opgedragen, om, na kennisgeving van den </w:t>
      </w:r>
    </w:p>
    <w:p w14:paraId="614F994F" w14:textId="77777777" w:rsidR="00696ED5" w:rsidRDefault="00696ED5">
      <w:pPr>
        <w:tabs>
          <w:tab w:val="left" w:pos="1418"/>
          <w:tab w:val="left" w:pos="1701"/>
        </w:tabs>
        <w:ind w:left="1418" w:hanging="1418"/>
        <w:rPr>
          <w:sz w:val="24"/>
        </w:rPr>
      </w:pPr>
      <w:r>
        <w:rPr>
          <w:sz w:val="24"/>
        </w:rPr>
        <w:t>making van</w:t>
      </w:r>
      <w:r>
        <w:rPr>
          <w:sz w:val="24"/>
        </w:rPr>
        <w:tab/>
        <w:t xml:space="preserve">predikstoel, de rekening en verantwoording van den Heer Kerkvoogd aan de </w:t>
      </w:r>
    </w:p>
    <w:p w14:paraId="45B96396" w14:textId="77777777" w:rsidR="00696ED5" w:rsidRDefault="00696ED5">
      <w:pPr>
        <w:tabs>
          <w:tab w:val="left" w:pos="1418"/>
          <w:tab w:val="left" w:pos="1701"/>
        </w:tabs>
        <w:ind w:left="1418" w:hanging="1418"/>
        <w:rPr>
          <w:sz w:val="24"/>
        </w:rPr>
      </w:pPr>
      <w:r>
        <w:rPr>
          <w:sz w:val="24"/>
        </w:rPr>
        <w:t>de Kerke-</w:t>
      </w:r>
      <w:r>
        <w:rPr>
          <w:sz w:val="24"/>
        </w:rPr>
        <w:tab/>
        <w:t>gemeente voor te lezen.</w:t>
      </w:r>
    </w:p>
    <w:p w14:paraId="742E3CF1" w14:textId="77777777" w:rsidR="00696ED5" w:rsidRDefault="00696ED5">
      <w:pPr>
        <w:tabs>
          <w:tab w:val="left" w:pos="1418"/>
          <w:tab w:val="left" w:pos="1701"/>
        </w:tabs>
        <w:ind w:left="1418" w:hanging="1418"/>
        <w:rPr>
          <w:sz w:val="24"/>
        </w:rPr>
      </w:pPr>
      <w:r>
        <w:rPr>
          <w:sz w:val="24"/>
        </w:rPr>
        <w:t>rekening.</w:t>
      </w:r>
      <w:r>
        <w:rPr>
          <w:sz w:val="24"/>
        </w:rPr>
        <w:tab/>
      </w:r>
    </w:p>
    <w:p w14:paraId="2CE4E662" w14:textId="77777777" w:rsidR="00696ED5" w:rsidRDefault="00696ED5">
      <w:pPr>
        <w:tabs>
          <w:tab w:val="left" w:pos="1418"/>
          <w:tab w:val="left" w:pos="1701"/>
        </w:tabs>
        <w:ind w:left="1418" w:hanging="1418"/>
        <w:rPr>
          <w:sz w:val="24"/>
        </w:rPr>
      </w:pPr>
    </w:p>
    <w:p w14:paraId="646708C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5FC7B512" w14:textId="77777777" w:rsidR="00696ED5" w:rsidRDefault="00696ED5">
      <w:pPr>
        <w:tabs>
          <w:tab w:val="left" w:pos="1418"/>
          <w:tab w:val="left" w:pos="1701"/>
        </w:tabs>
        <w:ind w:left="1418" w:hanging="1418"/>
        <w:rPr>
          <w:sz w:val="24"/>
        </w:rPr>
      </w:pPr>
    </w:p>
    <w:p w14:paraId="0B7A4F08" w14:textId="77777777" w:rsidR="00696ED5" w:rsidRDefault="00696ED5">
      <w:pPr>
        <w:tabs>
          <w:tab w:val="left" w:pos="1418"/>
          <w:tab w:val="left" w:pos="1701"/>
        </w:tabs>
        <w:ind w:left="1418" w:hanging="1418"/>
        <w:rPr>
          <w:sz w:val="24"/>
        </w:rPr>
      </w:pPr>
      <w:r>
        <w:rPr>
          <w:sz w:val="24"/>
        </w:rPr>
        <w:t>Benoeming</w:t>
      </w:r>
      <w:r>
        <w:rPr>
          <w:sz w:val="24"/>
        </w:rPr>
        <w:tab/>
      </w:r>
      <w:r>
        <w:rPr>
          <w:sz w:val="24"/>
        </w:rPr>
        <w:tab/>
        <w:t>De Heer K.J.K.van Beverwijk, wiens diensttijd als kerkvoogd met 1</w:t>
      </w:r>
      <w:r>
        <w:rPr>
          <w:sz w:val="24"/>
          <w:vertAlign w:val="superscript"/>
        </w:rPr>
        <w:t>ste</w:t>
      </w:r>
      <w:r>
        <w:rPr>
          <w:sz w:val="24"/>
        </w:rPr>
        <w:t xml:space="preserve"> Mei </w:t>
      </w:r>
    </w:p>
    <w:p w14:paraId="6E369110" w14:textId="77777777" w:rsidR="00696ED5" w:rsidRDefault="00696ED5">
      <w:pPr>
        <w:tabs>
          <w:tab w:val="left" w:pos="1418"/>
          <w:tab w:val="left" w:pos="1701"/>
        </w:tabs>
        <w:ind w:left="1418" w:hanging="1418"/>
        <w:rPr>
          <w:sz w:val="24"/>
        </w:rPr>
      </w:pPr>
      <w:r>
        <w:rPr>
          <w:sz w:val="24"/>
        </w:rPr>
        <w:t>van een</w:t>
      </w:r>
      <w:r>
        <w:rPr>
          <w:sz w:val="24"/>
        </w:rPr>
        <w:tab/>
        <w:t xml:space="preserve">e.k. zal eindigen wordt als zoodanig, herkozen, welke door hem welwillend </w:t>
      </w:r>
    </w:p>
    <w:p w14:paraId="3E6804A1" w14:textId="77777777" w:rsidR="00696ED5" w:rsidRDefault="00696ED5">
      <w:pPr>
        <w:tabs>
          <w:tab w:val="left" w:pos="1418"/>
          <w:tab w:val="left" w:pos="1701"/>
        </w:tabs>
        <w:ind w:left="1418" w:hanging="1418"/>
        <w:rPr>
          <w:sz w:val="24"/>
        </w:rPr>
      </w:pPr>
      <w:r>
        <w:rPr>
          <w:sz w:val="24"/>
        </w:rPr>
        <w:t>Kerkvoogd.</w:t>
      </w:r>
      <w:r>
        <w:rPr>
          <w:sz w:val="24"/>
        </w:rPr>
        <w:tab/>
        <w:t>wordt aangenomen.Van deze  herkiezing zal aan het Provinciaal Collegie van Toezigt enz. by missive en van den predikstoel aan de gemeenten kennis gege-ven worden.</w:t>
      </w:r>
    </w:p>
    <w:p w14:paraId="37866B08" w14:textId="77777777" w:rsidR="00696ED5" w:rsidRDefault="00696ED5">
      <w:pPr>
        <w:tabs>
          <w:tab w:val="left" w:pos="1418"/>
          <w:tab w:val="left" w:pos="1701"/>
        </w:tabs>
        <w:ind w:left="1418" w:hanging="1418"/>
        <w:rPr>
          <w:sz w:val="24"/>
        </w:rPr>
      </w:pPr>
    </w:p>
    <w:p w14:paraId="3AC4E3E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2E66FDA4" w14:textId="77777777" w:rsidR="00696ED5" w:rsidRDefault="00696ED5">
      <w:pPr>
        <w:tabs>
          <w:tab w:val="left" w:pos="1418"/>
          <w:tab w:val="left" w:pos="1701"/>
        </w:tabs>
        <w:ind w:left="1418" w:hanging="1418"/>
        <w:rPr>
          <w:sz w:val="24"/>
        </w:rPr>
      </w:pPr>
    </w:p>
    <w:p w14:paraId="401D3A52"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3C53290A" w14:textId="77777777" w:rsidR="00696ED5" w:rsidRDefault="00696ED5">
      <w:pPr>
        <w:tabs>
          <w:tab w:val="left" w:pos="1418"/>
          <w:tab w:val="left" w:pos="1701"/>
        </w:tabs>
        <w:ind w:left="1418" w:hanging="1418"/>
        <w:rPr>
          <w:sz w:val="24"/>
        </w:rPr>
      </w:pPr>
    </w:p>
    <w:p w14:paraId="5D5A48E3"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r>
      <w:r w:rsidRPr="003B5F33">
        <w:rPr>
          <w:sz w:val="24"/>
        </w:rPr>
        <w:tab/>
        <w:t>predt.</w:t>
      </w:r>
    </w:p>
    <w:p w14:paraId="6BAB07A6"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 Creutz Lechleitner</w:t>
      </w:r>
      <w:r>
        <w:rPr>
          <w:sz w:val="24"/>
        </w:rPr>
        <w:tab/>
        <w:t>Ouderling</w:t>
      </w:r>
    </w:p>
    <w:p w14:paraId="1B516DA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1DE98826" w14:textId="77777777" w:rsidR="00696ED5" w:rsidRDefault="00696ED5">
      <w:pPr>
        <w:tabs>
          <w:tab w:val="left" w:pos="1418"/>
          <w:tab w:val="left" w:pos="1701"/>
        </w:tabs>
        <w:ind w:left="1418" w:hanging="1418"/>
        <w:rPr>
          <w:sz w:val="24"/>
        </w:rPr>
      </w:pPr>
      <w:r>
        <w:rPr>
          <w:sz w:val="24"/>
        </w:rPr>
        <w:tab/>
        <w:t>Gezien door de Gecommitteerden</w:t>
      </w:r>
    </w:p>
    <w:p w14:paraId="2318EEC7" w14:textId="77777777" w:rsidR="00696ED5" w:rsidRDefault="00696ED5">
      <w:pPr>
        <w:tabs>
          <w:tab w:val="left" w:pos="1418"/>
          <w:tab w:val="left" w:pos="1701"/>
        </w:tabs>
        <w:ind w:left="1418" w:hanging="1418"/>
        <w:rPr>
          <w:sz w:val="24"/>
        </w:rPr>
      </w:pPr>
      <w:r>
        <w:rPr>
          <w:sz w:val="24"/>
        </w:rPr>
        <w:tab/>
        <w:t>van het klassikaal Bestuur tot het</w:t>
      </w:r>
    </w:p>
    <w:p w14:paraId="0E8CFB06" w14:textId="77777777" w:rsidR="00696ED5" w:rsidRDefault="00696ED5">
      <w:pPr>
        <w:tabs>
          <w:tab w:val="left" w:pos="1418"/>
          <w:tab w:val="left" w:pos="1701"/>
        </w:tabs>
        <w:ind w:left="1418" w:hanging="1418"/>
        <w:rPr>
          <w:sz w:val="24"/>
        </w:rPr>
      </w:pPr>
      <w:r>
        <w:rPr>
          <w:sz w:val="24"/>
        </w:rPr>
        <w:tab/>
        <w:t>doen der kerkvisitatie den</w:t>
      </w:r>
    </w:p>
    <w:p w14:paraId="5186C788" w14:textId="77777777" w:rsidR="00696ED5" w:rsidRDefault="00696ED5">
      <w:pPr>
        <w:tabs>
          <w:tab w:val="left" w:pos="1418"/>
          <w:tab w:val="left" w:pos="1701"/>
        </w:tabs>
        <w:ind w:left="1418" w:hanging="1418"/>
        <w:rPr>
          <w:sz w:val="24"/>
        </w:rPr>
      </w:pPr>
      <w:r>
        <w:rPr>
          <w:sz w:val="24"/>
        </w:rPr>
        <w:tab/>
        <w:t>6den Mei 1861.</w:t>
      </w:r>
    </w:p>
    <w:p w14:paraId="3AA188A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t>N.M. Schim van der Loeff.</w:t>
      </w:r>
    </w:p>
    <w:p w14:paraId="6203EC6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t>W. Bezemer.</w:t>
      </w:r>
    </w:p>
    <w:p w14:paraId="4B91B3D7" w14:textId="77777777" w:rsidR="00696ED5" w:rsidRDefault="00696ED5">
      <w:pPr>
        <w:tabs>
          <w:tab w:val="left" w:pos="1418"/>
          <w:tab w:val="left" w:pos="1701"/>
        </w:tabs>
        <w:ind w:left="1418" w:hanging="1418"/>
        <w:rPr>
          <w:sz w:val="24"/>
        </w:rPr>
      </w:pPr>
    </w:p>
    <w:p w14:paraId="2FAD195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6 Mei 1861.</w:t>
      </w:r>
    </w:p>
    <w:p w14:paraId="1EB12CF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0E15DE5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w:t>
      </w:r>
    </w:p>
    <w:p w14:paraId="77FF5956" w14:textId="77777777" w:rsidR="00696ED5" w:rsidRDefault="00696ED5">
      <w:pPr>
        <w:tabs>
          <w:tab w:val="left" w:pos="1418"/>
          <w:tab w:val="left" w:pos="1701"/>
        </w:tabs>
        <w:ind w:left="1418" w:hanging="1418"/>
        <w:rPr>
          <w:sz w:val="24"/>
        </w:rPr>
      </w:pPr>
      <w:r>
        <w:rPr>
          <w:sz w:val="24"/>
        </w:rPr>
        <w:tab/>
      </w:r>
      <w:r>
        <w:rPr>
          <w:sz w:val="24"/>
        </w:rPr>
        <w:tab/>
      </w:r>
      <w:r>
        <w:rPr>
          <w:sz w:val="24"/>
        </w:rPr>
        <w:tab/>
      </w:r>
    </w:p>
    <w:p w14:paraId="1A133F1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Creutz Lechleitner </w:t>
      </w:r>
      <w:r>
        <w:rPr>
          <w:sz w:val="24"/>
        </w:rPr>
        <w:tab/>
      </w:r>
      <w:r>
        <w:rPr>
          <w:sz w:val="24"/>
        </w:rPr>
        <w:tab/>
        <w:t>ouderling</w:t>
      </w:r>
    </w:p>
    <w:p w14:paraId="6F69139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t>diaken</w:t>
      </w:r>
    </w:p>
    <w:p w14:paraId="2D20D8A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60244805" w14:textId="77777777" w:rsidR="00696ED5" w:rsidRDefault="00696ED5">
      <w:pPr>
        <w:tabs>
          <w:tab w:val="left" w:pos="1418"/>
          <w:tab w:val="left" w:pos="1701"/>
        </w:tabs>
        <w:ind w:left="1418" w:hanging="1418"/>
        <w:rPr>
          <w:sz w:val="24"/>
        </w:rPr>
      </w:pPr>
    </w:p>
    <w:p w14:paraId="6AEBE15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Zijnde de heer van Stavel, diaken, o</w:t>
      </w:r>
    </w:p>
    <w:p w14:paraId="763104F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Gegronde reden afwezig.</w:t>
      </w:r>
    </w:p>
    <w:p w14:paraId="5199999B" w14:textId="77777777" w:rsidR="00696ED5" w:rsidRDefault="00696ED5">
      <w:pPr>
        <w:tabs>
          <w:tab w:val="left" w:pos="1418"/>
          <w:tab w:val="left" w:pos="1701"/>
        </w:tabs>
        <w:ind w:left="1418" w:hanging="1418"/>
        <w:rPr>
          <w:sz w:val="24"/>
        </w:rPr>
      </w:pPr>
    </w:p>
    <w:p w14:paraId="0CA6A99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70C527B3" w14:textId="77777777" w:rsidR="00696ED5" w:rsidRDefault="00696ED5">
      <w:pPr>
        <w:tabs>
          <w:tab w:val="left" w:pos="1418"/>
          <w:tab w:val="left" w:pos="1701"/>
        </w:tabs>
        <w:ind w:left="1418" w:hanging="1418"/>
        <w:rPr>
          <w:sz w:val="24"/>
        </w:rPr>
      </w:pPr>
    </w:p>
    <w:p w14:paraId="5690E50D" w14:textId="77777777" w:rsidR="00696ED5" w:rsidRDefault="00696ED5">
      <w:pPr>
        <w:tabs>
          <w:tab w:val="left" w:pos="1418"/>
          <w:tab w:val="left" w:pos="1701"/>
        </w:tabs>
        <w:ind w:left="1418" w:hanging="1418"/>
        <w:rPr>
          <w:sz w:val="24"/>
        </w:rPr>
      </w:pPr>
      <w:r>
        <w:rPr>
          <w:sz w:val="24"/>
        </w:rPr>
        <w:t>Opening.</w:t>
      </w:r>
      <w:r>
        <w:rPr>
          <w:sz w:val="24"/>
        </w:rPr>
        <w:tab/>
      </w:r>
      <w:r>
        <w:rPr>
          <w:sz w:val="24"/>
        </w:rPr>
        <w:tab/>
        <w:t xml:space="preserve">De vergadering met gebed geopend zynde worden de notulen der vorige vergadering gelezen, goedgekeurd  en geteekend. </w:t>
      </w:r>
    </w:p>
    <w:p w14:paraId="0FB01AA3" w14:textId="77777777" w:rsidR="00696ED5" w:rsidRDefault="00696ED5">
      <w:pPr>
        <w:tabs>
          <w:tab w:val="left" w:pos="1418"/>
          <w:tab w:val="left" w:pos="1701"/>
        </w:tabs>
        <w:ind w:left="1418" w:hanging="1418"/>
        <w:rPr>
          <w:sz w:val="24"/>
        </w:rPr>
      </w:pPr>
    </w:p>
    <w:p w14:paraId="71FA9CC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365E7084" w14:textId="77777777" w:rsidR="00696ED5" w:rsidRDefault="00696ED5">
      <w:pPr>
        <w:tabs>
          <w:tab w:val="left" w:pos="1418"/>
          <w:tab w:val="left" w:pos="1701"/>
        </w:tabs>
        <w:ind w:left="1418" w:hanging="1418"/>
        <w:rPr>
          <w:sz w:val="24"/>
        </w:rPr>
      </w:pPr>
    </w:p>
    <w:p w14:paraId="600F3E29"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Aan het bepaalde by Art. 5 der vergadering van 11 Maart 1861 en by Art, 5  </w:t>
      </w:r>
    </w:p>
    <w:p w14:paraId="43D08C4D" w14:textId="77777777" w:rsidR="00696ED5" w:rsidRDefault="00696ED5">
      <w:pPr>
        <w:tabs>
          <w:tab w:val="left" w:pos="1418"/>
          <w:tab w:val="left" w:pos="1701"/>
        </w:tabs>
        <w:ind w:left="1418" w:hanging="1418"/>
        <w:rPr>
          <w:sz w:val="24"/>
        </w:rPr>
      </w:pPr>
      <w:r>
        <w:rPr>
          <w:sz w:val="24"/>
        </w:rPr>
        <w:lastRenderedPageBreak/>
        <w:t>van het vol-</w:t>
      </w:r>
      <w:r>
        <w:rPr>
          <w:sz w:val="24"/>
        </w:rPr>
        <w:tab/>
        <w:t>der vorige is wat Schyndel betreft den 24</w:t>
      </w:r>
      <w:r>
        <w:rPr>
          <w:sz w:val="24"/>
          <w:vertAlign w:val="superscript"/>
        </w:rPr>
        <w:t>ste</w:t>
      </w:r>
      <w:r>
        <w:rPr>
          <w:sz w:val="24"/>
        </w:rPr>
        <w:t xml:space="preserve"> April j.l.  en wat st. Michiels Gestel </w:t>
      </w:r>
    </w:p>
    <w:p w14:paraId="32A344E8" w14:textId="77777777" w:rsidR="00696ED5" w:rsidRDefault="00696ED5">
      <w:pPr>
        <w:tabs>
          <w:tab w:val="left" w:pos="1418"/>
          <w:tab w:val="left" w:pos="1701"/>
        </w:tabs>
        <w:ind w:left="1418" w:hanging="1418"/>
        <w:rPr>
          <w:sz w:val="24"/>
        </w:rPr>
      </w:pPr>
      <w:r>
        <w:rPr>
          <w:sz w:val="24"/>
        </w:rPr>
        <w:t>doen aan het</w:t>
      </w:r>
      <w:r>
        <w:rPr>
          <w:sz w:val="24"/>
        </w:rPr>
        <w:tab/>
        <w:t>aangaat den 25</w:t>
      </w:r>
      <w:r>
        <w:rPr>
          <w:sz w:val="24"/>
          <w:vertAlign w:val="superscript"/>
        </w:rPr>
        <w:t>ste</w:t>
      </w:r>
      <w:r>
        <w:rPr>
          <w:sz w:val="24"/>
        </w:rPr>
        <w:t xml:space="preserve"> April voldaan, terwyl het vastgestelde, volgens Art. 6 der </w:t>
      </w:r>
    </w:p>
    <w:p w14:paraId="3C975771" w14:textId="77777777" w:rsidR="00696ED5" w:rsidRDefault="00696ED5">
      <w:pPr>
        <w:tabs>
          <w:tab w:val="left" w:pos="1418"/>
          <w:tab w:val="left" w:pos="1701"/>
        </w:tabs>
        <w:ind w:left="1418" w:hanging="1418"/>
        <w:rPr>
          <w:sz w:val="24"/>
        </w:rPr>
      </w:pPr>
      <w:r>
        <w:rPr>
          <w:sz w:val="24"/>
        </w:rPr>
        <w:t>by Art. 5 der</w:t>
      </w:r>
      <w:r>
        <w:rPr>
          <w:sz w:val="24"/>
        </w:rPr>
        <w:tab/>
        <w:t>vorige vegadering, den 12</w:t>
      </w:r>
      <w:r>
        <w:rPr>
          <w:sz w:val="24"/>
          <w:vertAlign w:val="superscript"/>
        </w:rPr>
        <w:t>de</w:t>
      </w:r>
      <w:r>
        <w:rPr>
          <w:sz w:val="24"/>
        </w:rPr>
        <w:t xml:space="preserve"> en 21</w:t>
      </w:r>
      <w:r>
        <w:rPr>
          <w:sz w:val="24"/>
          <w:vertAlign w:val="superscript"/>
        </w:rPr>
        <w:t>ste</w:t>
      </w:r>
      <w:r>
        <w:rPr>
          <w:sz w:val="24"/>
        </w:rPr>
        <w:t xml:space="preserve">  April jl. verrigt is.</w:t>
      </w:r>
    </w:p>
    <w:p w14:paraId="150257C1" w14:textId="77777777" w:rsidR="00696ED5" w:rsidRDefault="00696ED5">
      <w:pPr>
        <w:tabs>
          <w:tab w:val="left" w:pos="1418"/>
          <w:tab w:val="left" w:pos="1701"/>
        </w:tabs>
        <w:ind w:left="1418" w:hanging="1418"/>
        <w:rPr>
          <w:sz w:val="24"/>
        </w:rPr>
      </w:pPr>
      <w:r>
        <w:rPr>
          <w:sz w:val="24"/>
        </w:rPr>
        <w:t>vergadering</w:t>
      </w:r>
    </w:p>
    <w:p w14:paraId="15ED4874" w14:textId="77777777" w:rsidR="00696ED5" w:rsidRDefault="00696ED5">
      <w:pPr>
        <w:tabs>
          <w:tab w:val="left" w:pos="1418"/>
          <w:tab w:val="left" w:pos="1701"/>
        </w:tabs>
        <w:ind w:left="1418" w:hanging="1418"/>
        <w:rPr>
          <w:sz w:val="24"/>
        </w:rPr>
      </w:pPr>
      <w:r>
        <w:rPr>
          <w:sz w:val="24"/>
        </w:rPr>
        <w:t xml:space="preserve">van 11 Maart </w:t>
      </w:r>
    </w:p>
    <w:p w14:paraId="4B014C9A" w14:textId="77777777" w:rsidR="00696ED5" w:rsidRDefault="00696ED5">
      <w:pPr>
        <w:tabs>
          <w:tab w:val="left" w:pos="1418"/>
          <w:tab w:val="left" w:pos="1701"/>
        </w:tabs>
        <w:ind w:left="1418" w:hanging="1418"/>
        <w:rPr>
          <w:sz w:val="24"/>
        </w:rPr>
      </w:pPr>
      <w:r>
        <w:rPr>
          <w:sz w:val="24"/>
        </w:rPr>
        <w:t>1861 en  by</w:t>
      </w:r>
    </w:p>
    <w:p w14:paraId="0BE48E35" w14:textId="77777777" w:rsidR="00696ED5" w:rsidRDefault="00696ED5">
      <w:pPr>
        <w:tabs>
          <w:tab w:val="left" w:pos="1418"/>
          <w:tab w:val="left" w:pos="1701"/>
        </w:tabs>
        <w:ind w:left="1418" w:hanging="1418"/>
        <w:rPr>
          <w:sz w:val="24"/>
        </w:rPr>
      </w:pPr>
      <w:r>
        <w:rPr>
          <w:sz w:val="24"/>
        </w:rPr>
        <w:t>Art. 5 en 6 der</w:t>
      </w:r>
    </w:p>
    <w:p w14:paraId="5A304E0F" w14:textId="77777777" w:rsidR="00696ED5" w:rsidRDefault="00696ED5">
      <w:pPr>
        <w:tabs>
          <w:tab w:val="left" w:pos="1418"/>
          <w:tab w:val="left" w:pos="1701"/>
        </w:tabs>
        <w:ind w:left="1418" w:hanging="1418"/>
        <w:rPr>
          <w:sz w:val="24"/>
        </w:rPr>
      </w:pPr>
      <w:r>
        <w:rPr>
          <w:sz w:val="24"/>
        </w:rPr>
        <w:t>vorige bepaalde.</w:t>
      </w:r>
    </w:p>
    <w:p w14:paraId="0A2F883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5C8A707D" w14:textId="77777777" w:rsidR="00696ED5" w:rsidRDefault="00696ED5">
      <w:pPr>
        <w:tabs>
          <w:tab w:val="left" w:pos="1418"/>
          <w:tab w:val="left" w:pos="1701"/>
        </w:tabs>
        <w:ind w:left="1418" w:hanging="1418"/>
        <w:rPr>
          <w:sz w:val="24"/>
        </w:rPr>
      </w:pPr>
    </w:p>
    <w:p w14:paraId="460A4D91" w14:textId="77777777" w:rsidR="00696ED5" w:rsidRDefault="00696ED5">
      <w:pPr>
        <w:tabs>
          <w:tab w:val="left" w:pos="1418"/>
          <w:tab w:val="left" w:pos="1701"/>
        </w:tabs>
        <w:ind w:left="1418" w:hanging="1418"/>
        <w:rPr>
          <w:sz w:val="24"/>
        </w:rPr>
      </w:pPr>
      <w:r>
        <w:rPr>
          <w:sz w:val="24"/>
        </w:rPr>
        <w:t>Eene toelage</w:t>
      </w:r>
      <w:r>
        <w:rPr>
          <w:sz w:val="24"/>
        </w:rPr>
        <w:tab/>
      </w:r>
      <w:r>
        <w:rPr>
          <w:sz w:val="24"/>
        </w:rPr>
        <w:tab/>
        <w:t>In antwoord op het aan Z.M. den Koning ingediend adres d.d. 11 Maart</w:t>
      </w:r>
    </w:p>
    <w:p w14:paraId="144E8B92" w14:textId="77777777" w:rsidR="00696ED5" w:rsidRDefault="00696ED5">
      <w:pPr>
        <w:tabs>
          <w:tab w:val="left" w:pos="1418"/>
          <w:tab w:val="left" w:pos="1701"/>
        </w:tabs>
        <w:ind w:left="1418" w:hanging="1418"/>
        <w:rPr>
          <w:sz w:val="24"/>
        </w:rPr>
      </w:pPr>
      <w:r>
        <w:rPr>
          <w:sz w:val="24"/>
        </w:rPr>
        <w:t>van f. 450.-</w:t>
      </w:r>
      <w:r>
        <w:rPr>
          <w:sz w:val="24"/>
        </w:rPr>
        <w:tab/>
        <w:t xml:space="preserve">1861 is by koninklyk besluit d.d. 26 April 1861 No.55 te kennen gegeven, dat </w:t>
      </w:r>
    </w:p>
    <w:p w14:paraId="244D15FD" w14:textId="77777777" w:rsidR="00696ED5" w:rsidRDefault="00696ED5">
      <w:pPr>
        <w:tabs>
          <w:tab w:val="left" w:pos="1418"/>
          <w:tab w:val="left" w:pos="1701"/>
        </w:tabs>
        <w:ind w:left="1418" w:hanging="1418"/>
        <w:rPr>
          <w:sz w:val="24"/>
        </w:rPr>
      </w:pPr>
      <w:r>
        <w:rPr>
          <w:sz w:val="24"/>
        </w:rPr>
        <w:t>’s-jaars voor</w:t>
      </w:r>
      <w:r>
        <w:rPr>
          <w:sz w:val="24"/>
        </w:rPr>
        <w:tab/>
        <w:t xml:space="preserve">aan de Hervormde gemeente van st. Michiels Gestel en Schyndel c.a. eene </w:t>
      </w:r>
    </w:p>
    <w:p w14:paraId="3C515C5C" w14:textId="77777777" w:rsidR="00696ED5" w:rsidRDefault="00696ED5">
      <w:pPr>
        <w:tabs>
          <w:tab w:val="left" w:pos="1418"/>
          <w:tab w:val="left" w:pos="1701"/>
        </w:tabs>
        <w:ind w:left="1418" w:hanging="1418"/>
        <w:rPr>
          <w:sz w:val="24"/>
        </w:rPr>
      </w:pPr>
      <w:r>
        <w:rPr>
          <w:sz w:val="24"/>
        </w:rPr>
        <w:t>vyf jaren toe-</w:t>
      </w:r>
      <w:r>
        <w:rPr>
          <w:sz w:val="24"/>
        </w:rPr>
        <w:tab/>
        <w:t xml:space="preserve">toelage van f. 450,- ’s-jaars voor den tyd van vyf jaren te rekenen van 1 </w:t>
      </w:r>
    </w:p>
    <w:p w14:paraId="1850F9E9" w14:textId="77777777" w:rsidR="00696ED5" w:rsidRDefault="00696ED5">
      <w:pPr>
        <w:tabs>
          <w:tab w:val="left" w:pos="1418"/>
          <w:tab w:val="left" w:pos="1701"/>
        </w:tabs>
        <w:ind w:left="1418" w:hanging="1418"/>
        <w:rPr>
          <w:sz w:val="24"/>
        </w:rPr>
      </w:pPr>
      <w:r>
        <w:rPr>
          <w:sz w:val="24"/>
        </w:rPr>
        <w:t>gestaan,</w:t>
      </w:r>
      <w:r>
        <w:rPr>
          <w:sz w:val="24"/>
        </w:rPr>
        <w:tab/>
        <w:t xml:space="preserve">January 1862 met het uitzigt op verderen onderstand wordt verleend zynde dit </w:t>
      </w:r>
    </w:p>
    <w:p w14:paraId="759013DE" w14:textId="77777777" w:rsidR="00696ED5" w:rsidRDefault="00696ED5">
      <w:pPr>
        <w:tabs>
          <w:tab w:val="left" w:pos="1418"/>
          <w:tab w:val="left" w:pos="1701"/>
        </w:tabs>
        <w:ind w:left="1418" w:hanging="1418"/>
        <w:rPr>
          <w:sz w:val="24"/>
        </w:rPr>
      </w:pPr>
      <w:r>
        <w:rPr>
          <w:sz w:val="24"/>
        </w:rPr>
        <w:t>waarvoor</w:t>
      </w:r>
      <w:r>
        <w:rPr>
          <w:sz w:val="24"/>
        </w:rPr>
        <w:tab/>
        <w:t xml:space="preserve">besluit met geleidende missive van den Minister van Hervormde Eeredienst </w:t>
      </w:r>
    </w:p>
    <w:p w14:paraId="33571CA4" w14:textId="77777777" w:rsidR="00696ED5" w:rsidRDefault="00696ED5">
      <w:pPr>
        <w:tabs>
          <w:tab w:val="left" w:pos="1418"/>
          <w:tab w:val="left" w:pos="1701"/>
        </w:tabs>
        <w:ind w:left="1418" w:hanging="1418"/>
        <w:rPr>
          <w:sz w:val="24"/>
        </w:rPr>
      </w:pPr>
      <w:r>
        <w:rPr>
          <w:sz w:val="24"/>
        </w:rPr>
        <w:t>dankadressen</w:t>
      </w:r>
      <w:r>
        <w:rPr>
          <w:sz w:val="24"/>
        </w:rPr>
        <w:tab/>
        <w:t>enz. ter kennis van kerkvoogd en kerkeraad gebragt</w:t>
      </w:r>
    </w:p>
    <w:p w14:paraId="2FF2961F" w14:textId="77777777" w:rsidR="00696ED5" w:rsidRDefault="00696ED5">
      <w:pPr>
        <w:tabs>
          <w:tab w:val="left" w:pos="1418"/>
          <w:tab w:val="left" w:pos="1701"/>
        </w:tabs>
        <w:ind w:left="1418" w:hanging="1418"/>
        <w:rPr>
          <w:sz w:val="24"/>
        </w:rPr>
      </w:pPr>
      <w:r>
        <w:rPr>
          <w:sz w:val="24"/>
        </w:rPr>
        <w:t>opgemaakt,</w:t>
      </w:r>
      <w:r>
        <w:rPr>
          <w:sz w:val="24"/>
        </w:rPr>
        <w:tab/>
        <w:t xml:space="preserve">Over deze beschikking met dankbare vreugde bezield worden hiervoor </w:t>
      </w:r>
    </w:p>
    <w:p w14:paraId="0875F53D" w14:textId="77777777" w:rsidR="00696ED5" w:rsidRDefault="00696ED5">
      <w:pPr>
        <w:tabs>
          <w:tab w:val="left" w:pos="1418"/>
          <w:tab w:val="left" w:pos="1701"/>
        </w:tabs>
        <w:ind w:left="1418" w:hanging="1418"/>
        <w:rPr>
          <w:sz w:val="24"/>
        </w:rPr>
      </w:pPr>
      <w:r>
        <w:rPr>
          <w:sz w:val="24"/>
        </w:rPr>
        <w:t>geteekend en</w:t>
      </w:r>
      <w:r>
        <w:rPr>
          <w:sz w:val="24"/>
        </w:rPr>
        <w:tab/>
        <w:t xml:space="preserve">dankadressen aan Z.M. den Koning, - aan den Minister van Hervormde </w:t>
      </w:r>
    </w:p>
    <w:p w14:paraId="304DCDB3" w14:textId="77777777" w:rsidR="00696ED5" w:rsidRDefault="00696ED5">
      <w:pPr>
        <w:tabs>
          <w:tab w:val="left" w:pos="1418"/>
          <w:tab w:val="left" w:pos="1701"/>
        </w:tabs>
        <w:ind w:left="1418" w:hanging="1418"/>
        <w:rPr>
          <w:sz w:val="24"/>
        </w:rPr>
      </w:pPr>
      <w:r>
        <w:rPr>
          <w:sz w:val="24"/>
        </w:rPr>
        <w:t>verzonden</w:t>
      </w:r>
      <w:r>
        <w:rPr>
          <w:sz w:val="24"/>
        </w:rPr>
        <w:tab/>
        <w:t xml:space="preserve">Eeredienst enz., - aan den Secretaris Generaal en Adviseur by het Departement </w:t>
      </w:r>
    </w:p>
    <w:p w14:paraId="33D909C5" w14:textId="77777777" w:rsidR="00696ED5" w:rsidRDefault="00696ED5">
      <w:pPr>
        <w:tabs>
          <w:tab w:val="left" w:pos="1418"/>
          <w:tab w:val="left" w:pos="1701"/>
        </w:tabs>
        <w:ind w:left="1418" w:hanging="1418"/>
        <w:rPr>
          <w:sz w:val="24"/>
        </w:rPr>
      </w:pPr>
      <w:r>
        <w:rPr>
          <w:sz w:val="24"/>
        </w:rPr>
        <w:t>worden.</w:t>
      </w:r>
      <w:r>
        <w:rPr>
          <w:sz w:val="24"/>
        </w:rPr>
        <w:tab/>
        <w:t>voor de zaken der Hervormde Eeredienst, - en aan het Provinciaal Collegie van Toezigt op de Kerkelyke Administratie der Hervormden in Noord-Brabant opgemaakt, geteekend en verzonden.</w:t>
      </w:r>
    </w:p>
    <w:p w14:paraId="285897D2" w14:textId="77777777" w:rsidR="00696ED5" w:rsidRDefault="00696ED5">
      <w:pPr>
        <w:tabs>
          <w:tab w:val="left" w:pos="1418"/>
          <w:tab w:val="left" w:pos="1701"/>
        </w:tabs>
        <w:ind w:left="1418" w:hanging="1418"/>
        <w:rPr>
          <w:sz w:val="24"/>
        </w:rPr>
      </w:pPr>
    </w:p>
    <w:p w14:paraId="69C5112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4830ECE6" w14:textId="77777777" w:rsidR="00696ED5" w:rsidRDefault="00696ED5">
      <w:pPr>
        <w:tabs>
          <w:tab w:val="left" w:pos="1418"/>
          <w:tab w:val="left" w:pos="1701"/>
        </w:tabs>
        <w:ind w:left="1418" w:hanging="1418"/>
        <w:rPr>
          <w:sz w:val="24"/>
        </w:rPr>
      </w:pPr>
    </w:p>
    <w:p w14:paraId="17FD0F92" w14:textId="77777777" w:rsidR="00696ED5" w:rsidRDefault="00696ED5">
      <w:pPr>
        <w:tabs>
          <w:tab w:val="left" w:pos="1418"/>
          <w:tab w:val="left" w:pos="1701"/>
        </w:tabs>
        <w:ind w:left="1418" w:hanging="1418"/>
        <w:rPr>
          <w:sz w:val="24"/>
        </w:rPr>
      </w:pPr>
      <w:r>
        <w:rPr>
          <w:sz w:val="24"/>
        </w:rPr>
        <w:t>Persoon-</w:t>
      </w:r>
      <w:r>
        <w:rPr>
          <w:sz w:val="24"/>
        </w:rPr>
        <w:tab/>
      </w:r>
      <w:r>
        <w:rPr>
          <w:sz w:val="24"/>
        </w:rPr>
        <w:tab/>
        <w:t xml:space="preserve">De gecommitteerden van het classikaal Bestuur van ’s Hertrogenbosch </w:t>
      </w:r>
    </w:p>
    <w:p w14:paraId="624B099C" w14:textId="77777777" w:rsidR="00696ED5" w:rsidRDefault="00696ED5">
      <w:pPr>
        <w:tabs>
          <w:tab w:val="left" w:pos="1418"/>
          <w:tab w:val="left" w:pos="1701"/>
        </w:tabs>
        <w:ind w:left="1418" w:hanging="1418"/>
        <w:rPr>
          <w:sz w:val="24"/>
        </w:rPr>
      </w:pPr>
      <w:r>
        <w:rPr>
          <w:sz w:val="24"/>
        </w:rPr>
        <w:t>lyke-</w:t>
      </w:r>
      <w:r>
        <w:rPr>
          <w:sz w:val="24"/>
        </w:rPr>
        <w:tab/>
        <w:t xml:space="preserve">worden in de vergadering binnengeleid en kwyten zich van hunnen last volgens </w:t>
      </w:r>
    </w:p>
    <w:p w14:paraId="73BCA100" w14:textId="77777777" w:rsidR="00696ED5" w:rsidRDefault="00696ED5">
      <w:pPr>
        <w:tabs>
          <w:tab w:val="left" w:pos="1418"/>
          <w:tab w:val="left" w:pos="1701"/>
        </w:tabs>
        <w:ind w:left="1418" w:hanging="1418"/>
        <w:rPr>
          <w:sz w:val="24"/>
        </w:rPr>
      </w:pPr>
      <w:r>
        <w:rPr>
          <w:sz w:val="24"/>
        </w:rPr>
        <w:lastRenderedPageBreak/>
        <w:t>Kerkvisi-</w:t>
      </w:r>
      <w:r>
        <w:rPr>
          <w:sz w:val="24"/>
        </w:rPr>
        <w:tab/>
        <w:t xml:space="preserve">de bestaande reglementen. Tot dit einde stellen zy de gewone vragen voor, by </w:t>
      </w:r>
    </w:p>
    <w:p w14:paraId="26797C74" w14:textId="77777777" w:rsidR="00696ED5" w:rsidRDefault="00696ED5">
      <w:pPr>
        <w:tabs>
          <w:tab w:val="left" w:pos="1418"/>
          <w:tab w:val="left" w:pos="1701"/>
        </w:tabs>
        <w:ind w:left="1418" w:hanging="1418"/>
        <w:rPr>
          <w:sz w:val="24"/>
        </w:rPr>
      </w:pPr>
      <w:r>
        <w:rPr>
          <w:sz w:val="24"/>
        </w:rPr>
        <w:t>tatie.</w:t>
      </w:r>
      <w:r>
        <w:rPr>
          <w:sz w:val="24"/>
        </w:rPr>
        <w:tab/>
        <w:t>welker beantwoording onder anderen wordt opgegeven dat er in het jongst verloopene burgerlyk jaar van het Godsdienst-onderwys 10 gebruik gemaakt hebben, dat er geene lidmaten aangenomen zyn en dat er geene overgangen van de Hervormde kerk tot een ander kerkgenootschap noch omgekeerd plaats gehad hebben.</w:t>
      </w:r>
    </w:p>
    <w:p w14:paraId="1DA846EF" w14:textId="77777777" w:rsidR="00696ED5" w:rsidRDefault="00696ED5">
      <w:pPr>
        <w:tabs>
          <w:tab w:val="left" w:pos="1418"/>
          <w:tab w:val="left" w:pos="1701"/>
        </w:tabs>
        <w:ind w:left="1418" w:hanging="1418"/>
        <w:rPr>
          <w:sz w:val="24"/>
        </w:rPr>
      </w:pPr>
      <w:r>
        <w:rPr>
          <w:sz w:val="24"/>
        </w:rPr>
        <w:tab/>
        <w:t>De beste wenschen voor gemeente en kerkeraad ontboezmd hebbende verlaten de gecommitteerden de vergadering.</w:t>
      </w:r>
    </w:p>
    <w:p w14:paraId="5BB5FBAA" w14:textId="77777777" w:rsidR="00696ED5" w:rsidRDefault="00696ED5">
      <w:pPr>
        <w:tabs>
          <w:tab w:val="left" w:pos="1418"/>
          <w:tab w:val="left" w:pos="1701"/>
        </w:tabs>
        <w:ind w:left="1418" w:hanging="1418"/>
        <w:rPr>
          <w:sz w:val="24"/>
        </w:rPr>
      </w:pPr>
    </w:p>
    <w:p w14:paraId="6F84957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4C6758AA" w14:textId="77777777" w:rsidR="00696ED5" w:rsidRDefault="00696ED5">
      <w:pPr>
        <w:tabs>
          <w:tab w:val="left" w:pos="1418"/>
          <w:tab w:val="left" w:pos="1701"/>
        </w:tabs>
        <w:ind w:left="1418" w:hanging="1418"/>
        <w:rPr>
          <w:sz w:val="24"/>
        </w:rPr>
      </w:pPr>
    </w:p>
    <w:p w14:paraId="33C1489A"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190B036E" w14:textId="77777777" w:rsidR="00696ED5" w:rsidRDefault="00696ED5">
      <w:pPr>
        <w:tabs>
          <w:tab w:val="left" w:pos="1418"/>
          <w:tab w:val="left" w:pos="1701"/>
        </w:tabs>
        <w:ind w:left="1418" w:hanging="1418"/>
        <w:rPr>
          <w:sz w:val="24"/>
        </w:rPr>
      </w:pPr>
    </w:p>
    <w:p w14:paraId="568F5160" w14:textId="77777777" w:rsidR="00696ED5" w:rsidRPr="003B5F33" w:rsidRDefault="00696ED5">
      <w:pPr>
        <w:tabs>
          <w:tab w:val="left" w:pos="1418"/>
          <w:tab w:val="left" w:pos="1701"/>
        </w:tabs>
        <w:ind w:left="1418" w:hanging="1418"/>
        <w:rPr>
          <w:sz w:val="24"/>
        </w:rPr>
      </w:pPr>
      <w:r>
        <w:rPr>
          <w:sz w:val="24"/>
        </w:rPr>
        <w:tab/>
      </w:r>
      <w:r>
        <w:rPr>
          <w:sz w:val="24"/>
        </w:rPr>
        <w:tab/>
        <w:t xml:space="preserve">Van Beverwyk </w:t>
      </w:r>
      <w:r>
        <w:rPr>
          <w:sz w:val="24"/>
        </w:rPr>
        <w:tab/>
        <w:t>Kerkvoogd.</w:t>
      </w:r>
      <w:r>
        <w:rPr>
          <w:sz w:val="24"/>
        </w:rPr>
        <w:tab/>
      </w:r>
      <w:r>
        <w:rPr>
          <w:sz w:val="24"/>
        </w:rPr>
        <w:tab/>
      </w:r>
      <w:r w:rsidRPr="003B5F33">
        <w:rPr>
          <w:sz w:val="24"/>
        </w:rPr>
        <w:t xml:space="preserve">GH Brand </w:t>
      </w:r>
      <w:r w:rsidRPr="003B5F33">
        <w:rPr>
          <w:sz w:val="24"/>
        </w:rPr>
        <w:tab/>
      </w:r>
      <w:r w:rsidRPr="003B5F33">
        <w:rPr>
          <w:sz w:val="24"/>
        </w:rPr>
        <w:tab/>
      </w:r>
      <w:r w:rsidRPr="003B5F33">
        <w:rPr>
          <w:sz w:val="24"/>
        </w:rPr>
        <w:tab/>
        <w:t>predt.</w:t>
      </w:r>
    </w:p>
    <w:p w14:paraId="5331B57A"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 Creutz Lechleitner</w:t>
      </w:r>
      <w:r>
        <w:rPr>
          <w:sz w:val="24"/>
        </w:rPr>
        <w:tab/>
        <w:t xml:space="preserve">           Oud.</w:t>
      </w:r>
    </w:p>
    <w:p w14:paraId="350BEED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 xml:space="preserve">                                   P. van den Briel</w:t>
      </w:r>
      <w:r>
        <w:rPr>
          <w:sz w:val="24"/>
        </w:rPr>
        <w:tab/>
      </w:r>
      <w:r>
        <w:rPr>
          <w:sz w:val="24"/>
        </w:rPr>
        <w:tab/>
        <w:t>Diak</w:t>
      </w:r>
    </w:p>
    <w:p w14:paraId="25D6D965" w14:textId="77777777" w:rsidR="00696ED5" w:rsidRDefault="00696ED5">
      <w:pPr>
        <w:tabs>
          <w:tab w:val="left" w:pos="1418"/>
          <w:tab w:val="left" w:pos="1701"/>
        </w:tabs>
        <w:ind w:left="1418" w:hanging="1418"/>
        <w:rPr>
          <w:sz w:val="24"/>
        </w:rPr>
      </w:pPr>
    </w:p>
    <w:p w14:paraId="3E5EB402" w14:textId="77777777" w:rsidR="00696ED5" w:rsidRDefault="00696ED5">
      <w:pPr>
        <w:tabs>
          <w:tab w:val="left" w:pos="1418"/>
          <w:tab w:val="left" w:pos="1701"/>
        </w:tabs>
        <w:ind w:left="1418" w:hanging="1418"/>
        <w:rPr>
          <w:sz w:val="24"/>
        </w:rPr>
      </w:pPr>
    </w:p>
    <w:p w14:paraId="522C930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1 Novcemnber 1861</w:t>
      </w:r>
    </w:p>
    <w:p w14:paraId="13117FBD" w14:textId="77777777" w:rsidR="00696ED5" w:rsidRDefault="00696ED5">
      <w:pPr>
        <w:tabs>
          <w:tab w:val="left" w:pos="1418"/>
          <w:tab w:val="left" w:pos="1701"/>
        </w:tabs>
        <w:ind w:left="1418" w:hanging="1418"/>
        <w:rPr>
          <w:sz w:val="24"/>
        </w:rPr>
      </w:pPr>
    </w:p>
    <w:p w14:paraId="215E235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w:t>
      </w:r>
    </w:p>
    <w:p w14:paraId="337F9F59" w14:textId="77777777" w:rsidR="00696ED5" w:rsidRDefault="00696ED5">
      <w:pPr>
        <w:tabs>
          <w:tab w:val="left" w:pos="1418"/>
          <w:tab w:val="left" w:pos="1701"/>
        </w:tabs>
        <w:ind w:left="1418" w:hanging="1418"/>
        <w:rPr>
          <w:sz w:val="24"/>
        </w:rPr>
      </w:pPr>
    </w:p>
    <w:p w14:paraId="4210D6C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Beverwyk</w:t>
      </w:r>
      <w:r>
        <w:rPr>
          <w:sz w:val="24"/>
        </w:rPr>
        <w:tab/>
      </w:r>
      <w:r>
        <w:rPr>
          <w:sz w:val="24"/>
        </w:rPr>
        <w:tab/>
      </w:r>
      <w:r>
        <w:rPr>
          <w:sz w:val="24"/>
        </w:rPr>
        <w:tab/>
        <w:t>kerkvoogd</w:t>
      </w:r>
    </w:p>
    <w:p w14:paraId="1B0C41A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404031D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t>diaken</w:t>
      </w:r>
    </w:p>
    <w:p w14:paraId="79C59E9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2D62B0C6" w14:textId="77777777" w:rsidR="00696ED5" w:rsidRDefault="00696ED5">
      <w:pPr>
        <w:tabs>
          <w:tab w:val="left" w:pos="1418"/>
          <w:tab w:val="left" w:pos="1701"/>
        </w:tabs>
        <w:ind w:left="1418" w:hanging="1418"/>
        <w:rPr>
          <w:sz w:val="24"/>
        </w:rPr>
      </w:pPr>
    </w:p>
    <w:p w14:paraId="3E24573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zynde de heer van Stavel, diaken, om </w:t>
      </w:r>
    </w:p>
    <w:p w14:paraId="13320D0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gegronde reden afwezig.</w:t>
      </w:r>
    </w:p>
    <w:p w14:paraId="0229B22A" w14:textId="77777777" w:rsidR="00696ED5" w:rsidRDefault="00696ED5">
      <w:pPr>
        <w:tabs>
          <w:tab w:val="left" w:pos="1418"/>
          <w:tab w:val="left" w:pos="1701"/>
        </w:tabs>
        <w:ind w:left="1418" w:hanging="1418"/>
        <w:rPr>
          <w:sz w:val="24"/>
        </w:rPr>
      </w:pPr>
    </w:p>
    <w:p w14:paraId="14A49DB9"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1.</w:t>
      </w:r>
    </w:p>
    <w:p w14:paraId="0A4378FC" w14:textId="77777777" w:rsidR="00696ED5" w:rsidRDefault="00696ED5">
      <w:pPr>
        <w:tabs>
          <w:tab w:val="left" w:pos="1418"/>
          <w:tab w:val="left" w:pos="1701"/>
        </w:tabs>
        <w:ind w:left="1418" w:hanging="1418"/>
        <w:rPr>
          <w:sz w:val="24"/>
        </w:rPr>
      </w:pPr>
    </w:p>
    <w:p w14:paraId="59851D8F"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62CBD1C3" w14:textId="77777777" w:rsidR="00696ED5" w:rsidRDefault="00696ED5">
      <w:pPr>
        <w:tabs>
          <w:tab w:val="left" w:pos="1418"/>
          <w:tab w:val="left" w:pos="1701"/>
        </w:tabs>
        <w:ind w:left="1418" w:hanging="1418"/>
        <w:rPr>
          <w:sz w:val="24"/>
        </w:rPr>
      </w:pPr>
    </w:p>
    <w:p w14:paraId="403B056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3349FE0E" w14:textId="77777777" w:rsidR="00696ED5" w:rsidRDefault="00696ED5">
      <w:pPr>
        <w:tabs>
          <w:tab w:val="left" w:pos="1418"/>
          <w:tab w:val="left" w:pos="1701"/>
        </w:tabs>
        <w:ind w:left="1418" w:hanging="1418"/>
        <w:rPr>
          <w:sz w:val="24"/>
        </w:rPr>
      </w:pPr>
    </w:p>
    <w:p w14:paraId="38A4322F" w14:textId="77777777" w:rsidR="00696ED5" w:rsidRDefault="00696ED5">
      <w:pPr>
        <w:tabs>
          <w:tab w:val="left" w:pos="1418"/>
          <w:tab w:val="left" w:pos="1701"/>
        </w:tabs>
        <w:ind w:left="1418" w:hanging="1418"/>
        <w:rPr>
          <w:sz w:val="24"/>
        </w:rPr>
      </w:pPr>
      <w:r>
        <w:rPr>
          <w:sz w:val="24"/>
        </w:rPr>
        <w:t>Mededeeling</w:t>
      </w:r>
      <w:r>
        <w:rPr>
          <w:sz w:val="24"/>
        </w:rPr>
        <w:tab/>
      </w:r>
      <w:r>
        <w:rPr>
          <w:sz w:val="24"/>
        </w:rPr>
        <w:tab/>
        <w:t>Der vergadering wordt medegedeeld, dat van de synode ingekomen zyn :</w:t>
      </w:r>
    </w:p>
    <w:p w14:paraId="0E25F96A" w14:textId="77777777" w:rsidR="00696ED5" w:rsidRDefault="00696ED5">
      <w:pPr>
        <w:tabs>
          <w:tab w:val="left" w:pos="1418"/>
          <w:tab w:val="left" w:pos="1701"/>
        </w:tabs>
        <w:ind w:left="1418" w:hanging="1418"/>
        <w:rPr>
          <w:sz w:val="24"/>
        </w:rPr>
      </w:pPr>
      <w:r>
        <w:rPr>
          <w:sz w:val="24"/>
        </w:rPr>
        <w:t>van ingeko-</w:t>
      </w:r>
      <w:r>
        <w:rPr>
          <w:sz w:val="24"/>
        </w:rPr>
        <w:tab/>
        <w:t xml:space="preserve">uitnoodiging betrekkelyk het godsdienstonderwys der Hervormde schooljeugd </w:t>
      </w:r>
    </w:p>
    <w:p w14:paraId="61DDFDCB" w14:textId="77777777" w:rsidR="00696ED5" w:rsidRDefault="00696ED5">
      <w:pPr>
        <w:tabs>
          <w:tab w:val="left" w:pos="1418"/>
          <w:tab w:val="left" w:pos="1701"/>
        </w:tabs>
        <w:ind w:left="1418" w:hanging="1418"/>
        <w:rPr>
          <w:sz w:val="24"/>
        </w:rPr>
      </w:pPr>
      <w:r>
        <w:rPr>
          <w:sz w:val="24"/>
        </w:rPr>
        <w:t>stukken.</w:t>
      </w:r>
      <w:r>
        <w:rPr>
          <w:sz w:val="24"/>
        </w:rPr>
        <w:tab/>
        <w:t>buiten de schooluren, waaop by missive d.d. 7 October 1861 geantwoord is ; - aanschryving betrekkelyk de kerkelyke armverzorging ; - voorlopig aangenomen reglement op de verkiezing van kerkeraadsleden tot uitvoering van art. 23 van het algemeen reglement ; - voorloopig aangenomen verande- ringen in het reglement op de vakaturen, hoofdzakelyk om te voorzien inde vertraging der beroepingen, veroorzaakt door hen, die het regt van collatie of van eenige andere wettige medewerking bezitten ; - voorloopig aangenomen veranderingen in het reglement voor kerkelyke opzigt en tucht, houdende nadere bepalingen omtrent de kosten, die door de kerkelyke besturen aan de kerk in rekening gebragt kunnen worden ; - en aanschryving betreffende de verpligte prediking van den Heidelbergschen catechismus en de verordeningen omtrent het minstens eenmaal doen zingen van de Evangelische gezangen.</w:t>
      </w:r>
    </w:p>
    <w:p w14:paraId="1C5E4DFC" w14:textId="77777777" w:rsidR="00696ED5" w:rsidRDefault="00696ED5">
      <w:pPr>
        <w:tabs>
          <w:tab w:val="left" w:pos="1418"/>
          <w:tab w:val="left" w:pos="1701"/>
        </w:tabs>
        <w:ind w:left="1418" w:hanging="1418"/>
        <w:rPr>
          <w:sz w:val="24"/>
        </w:rPr>
      </w:pPr>
    </w:p>
    <w:p w14:paraId="68E26BF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51552ED6" w14:textId="77777777" w:rsidR="00696ED5" w:rsidRDefault="00696ED5">
      <w:pPr>
        <w:tabs>
          <w:tab w:val="left" w:pos="1418"/>
          <w:tab w:val="left" w:pos="1701"/>
        </w:tabs>
        <w:ind w:left="1418" w:hanging="1418"/>
        <w:rPr>
          <w:sz w:val="24"/>
        </w:rPr>
      </w:pPr>
    </w:p>
    <w:p w14:paraId="4BF2997D" w14:textId="77777777" w:rsidR="00696ED5" w:rsidRDefault="00696ED5">
      <w:pPr>
        <w:tabs>
          <w:tab w:val="left" w:pos="1418"/>
          <w:tab w:val="left" w:pos="1701"/>
        </w:tabs>
        <w:ind w:left="1418" w:hanging="1418"/>
        <w:rPr>
          <w:sz w:val="24"/>
        </w:rPr>
      </w:pPr>
      <w:r>
        <w:rPr>
          <w:sz w:val="24"/>
        </w:rPr>
        <w:t>Staat van</w:t>
      </w:r>
      <w:r>
        <w:rPr>
          <w:sz w:val="24"/>
        </w:rPr>
        <w:tab/>
      </w:r>
      <w:r>
        <w:rPr>
          <w:sz w:val="24"/>
        </w:rPr>
        <w:tab/>
        <w:t xml:space="preserve">De staat van begrooting wordt door den Heer Kerkvoogd ingediend en met </w:t>
      </w:r>
    </w:p>
    <w:p w14:paraId="34F730C5" w14:textId="77777777" w:rsidR="00696ED5" w:rsidRDefault="00696ED5">
      <w:pPr>
        <w:tabs>
          <w:tab w:val="left" w:pos="1418"/>
          <w:tab w:val="left" w:pos="1701"/>
        </w:tabs>
        <w:ind w:left="1418" w:hanging="1418"/>
        <w:rPr>
          <w:sz w:val="24"/>
        </w:rPr>
      </w:pPr>
      <w:r>
        <w:rPr>
          <w:sz w:val="24"/>
        </w:rPr>
        <w:t>begrooting.</w:t>
      </w:r>
      <w:r>
        <w:rPr>
          <w:sz w:val="24"/>
        </w:rPr>
        <w:tab/>
        <w:t>gemeenschappelyk overleg vastgesteld :</w:t>
      </w:r>
    </w:p>
    <w:p w14:paraId="0A16BFAD" w14:textId="77777777" w:rsidR="00696ED5" w:rsidRDefault="00696ED5">
      <w:pPr>
        <w:tabs>
          <w:tab w:val="left" w:pos="1418"/>
          <w:tab w:val="left" w:pos="1701"/>
        </w:tabs>
        <w:ind w:left="1418" w:hanging="1418"/>
        <w:rPr>
          <w:sz w:val="24"/>
        </w:rPr>
      </w:pPr>
      <w:r>
        <w:rPr>
          <w:sz w:val="24"/>
        </w:rPr>
        <w:tab/>
        <w:t xml:space="preserve">1°. voor de gemeente st. Micheis Gestel aan inkomsten f. 650,55, aan uitgaven      </w:t>
      </w:r>
    </w:p>
    <w:p w14:paraId="25C3F59D" w14:textId="77777777" w:rsidR="00696ED5" w:rsidRDefault="00696ED5">
      <w:pPr>
        <w:tabs>
          <w:tab w:val="left" w:pos="1418"/>
          <w:tab w:val="left" w:pos="1701"/>
        </w:tabs>
        <w:ind w:left="1418" w:hanging="1418"/>
        <w:rPr>
          <w:sz w:val="24"/>
        </w:rPr>
      </w:pPr>
      <w:r>
        <w:rPr>
          <w:sz w:val="24"/>
        </w:rPr>
        <w:t xml:space="preserve">                              f. 639,85, zoodat ze sluit met een batig saldo van f. 10,70 ; </w:t>
      </w:r>
    </w:p>
    <w:p w14:paraId="69B2507D" w14:textId="77777777" w:rsidR="00696ED5" w:rsidRDefault="00696ED5">
      <w:pPr>
        <w:tabs>
          <w:tab w:val="left" w:pos="1418"/>
          <w:tab w:val="left" w:pos="1701"/>
        </w:tabs>
        <w:ind w:left="1418" w:hanging="1418"/>
        <w:rPr>
          <w:sz w:val="24"/>
        </w:rPr>
      </w:pPr>
      <w:r>
        <w:rPr>
          <w:sz w:val="24"/>
        </w:rPr>
        <w:tab/>
        <w:t xml:space="preserve">2°. voor de gemeente Schyndel aan in komsten op f. 652,74½, aan uitgaven op </w:t>
      </w:r>
    </w:p>
    <w:p w14:paraId="78C6BE0C" w14:textId="77777777" w:rsidR="00696ED5" w:rsidRDefault="00696ED5">
      <w:pPr>
        <w:tabs>
          <w:tab w:val="left" w:pos="1418"/>
          <w:tab w:val="left" w:pos="1701"/>
        </w:tabs>
        <w:ind w:left="1418" w:hanging="1418"/>
        <w:rPr>
          <w:sz w:val="24"/>
        </w:rPr>
      </w:pPr>
      <w:r>
        <w:rPr>
          <w:sz w:val="24"/>
        </w:rPr>
        <w:tab/>
        <w:t xml:space="preserve">      f. 631,75, bedragende het batig saldo dus f. 10,99½.(moet zyn 20,99½ !)</w:t>
      </w:r>
    </w:p>
    <w:p w14:paraId="7B75CF1D" w14:textId="77777777" w:rsidR="00696ED5" w:rsidRDefault="00696ED5">
      <w:pPr>
        <w:tabs>
          <w:tab w:val="left" w:pos="1418"/>
          <w:tab w:val="left" w:pos="1701"/>
        </w:tabs>
        <w:ind w:left="1418" w:hanging="1418"/>
        <w:rPr>
          <w:sz w:val="24"/>
        </w:rPr>
      </w:pPr>
      <w:r>
        <w:rPr>
          <w:sz w:val="24"/>
        </w:rPr>
        <w:tab/>
        <w:t>welke begrootingen behoorlyk geteekend zynde aan den Heer Kerkvoogd ter verzending overhandigd worden.</w:t>
      </w:r>
    </w:p>
    <w:p w14:paraId="71977601" w14:textId="77777777" w:rsidR="00696ED5" w:rsidRDefault="00696ED5">
      <w:pPr>
        <w:tabs>
          <w:tab w:val="left" w:pos="1418"/>
          <w:tab w:val="left" w:pos="1701"/>
        </w:tabs>
        <w:ind w:left="1418" w:hanging="1418"/>
        <w:rPr>
          <w:sz w:val="24"/>
        </w:rPr>
      </w:pPr>
    </w:p>
    <w:p w14:paraId="5A9708E9"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4.</w:t>
      </w:r>
    </w:p>
    <w:p w14:paraId="6F3DB8EB" w14:textId="77777777" w:rsidR="00696ED5" w:rsidRDefault="00696ED5">
      <w:pPr>
        <w:tabs>
          <w:tab w:val="left" w:pos="1418"/>
          <w:tab w:val="left" w:pos="1701"/>
        </w:tabs>
        <w:ind w:left="1418" w:hanging="1418"/>
        <w:rPr>
          <w:sz w:val="24"/>
        </w:rPr>
      </w:pPr>
    </w:p>
    <w:p w14:paraId="2DEC0D41"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53C53015" w14:textId="77777777" w:rsidR="00696ED5" w:rsidRDefault="00696ED5">
      <w:pPr>
        <w:tabs>
          <w:tab w:val="left" w:pos="1418"/>
          <w:tab w:val="left" w:pos="1701"/>
        </w:tabs>
        <w:ind w:left="1418" w:hanging="1418"/>
        <w:rPr>
          <w:sz w:val="24"/>
        </w:rPr>
      </w:pPr>
    </w:p>
    <w:p w14:paraId="4ED27BAE"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t xml:space="preserve">    predt.</w:t>
      </w:r>
    </w:p>
    <w:p w14:paraId="7BDFAB2F" w14:textId="77777777" w:rsidR="00696ED5" w:rsidRDefault="00696ED5">
      <w:pPr>
        <w:tabs>
          <w:tab w:val="left" w:pos="1418"/>
          <w:tab w:val="left" w:pos="1701"/>
        </w:tabs>
        <w:ind w:left="2836" w:hanging="2836"/>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 Creutz Lechleitner</w:t>
      </w:r>
      <w:r>
        <w:rPr>
          <w:sz w:val="24"/>
        </w:rPr>
        <w:tab/>
        <w:t xml:space="preserve">    Ouderl.</w:t>
      </w:r>
    </w:p>
    <w:p w14:paraId="4EB71645" w14:textId="77777777" w:rsidR="00696ED5" w:rsidRDefault="00696ED5">
      <w:pPr>
        <w:tabs>
          <w:tab w:val="left" w:pos="1418"/>
          <w:tab w:val="left" w:pos="1701"/>
        </w:tabs>
        <w:ind w:left="2836" w:hanging="2836"/>
        <w:rPr>
          <w:sz w:val="24"/>
        </w:rPr>
      </w:pPr>
      <w:r>
        <w:rPr>
          <w:sz w:val="24"/>
        </w:rPr>
        <w:tab/>
      </w:r>
      <w:r>
        <w:rPr>
          <w:sz w:val="24"/>
        </w:rPr>
        <w:tab/>
      </w:r>
      <w:r>
        <w:rPr>
          <w:sz w:val="24"/>
        </w:rPr>
        <w:tab/>
      </w:r>
      <w:r>
        <w:rPr>
          <w:sz w:val="24"/>
        </w:rPr>
        <w:tab/>
      </w:r>
      <w:r>
        <w:rPr>
          <w:sz w:val="24"/>
        </w:rPr>
        <w:tab/>
      </w:r>
      <w:r>
        <w:rPr>
          <w:sz w:val="24"/>
        </w:rPr>
        <w:tab/>
        <w:t>P: van den Briel</w:t>
      </w:r>
      <w:r>
        <w:rPr>
          <w:sz w:val="24"/>
        </w:rPr>
        <w:tab/>
        <w:t xml:space="preserve">    Diaken</w:t>
      </w:r>
    </w:p>
    <w:p w14:paraId="60DE39FE" w14:textId="77777777" w:rsidR="00696ED5" w:rsidRDefault="00696ED5">
      <w:pPr>
        <w:tabs>
          <w:tab w:val="left" w:pos="1418"/>
          <w:tab w:val="left" w:pos="1701"/>
        </w:tabs>
        <w:ind w:left="2836" w:hanging="2836"/>
        <w:rPr>
          <w:sz w:val="24"/>
        </w:rPr>
      </w:pPr>
    </w:p>
    <w:p w14:paraId="4863B8D0" w14:textId="77777777" w:rsidR="00696ED5" w:rsidRDefault="00696ED5">
      <w:pPr>
        <w:tabs>
          <w:tab w:val="left" w:pos="1418"/>
          <w:tab w:val="left" w:pos="1701"/>
        </w:tabs>
        <w:ind w:left="2836" w:hanging="2836"/>
        <w:rPr>
          <w:sz w:val="24"/>
        </w:rPr>
      </w:pPr>
      <w:r>
        <w:rPr>
          <w:sz w:val="24"/>
        </w:rPr>
        <w:tab/>
      </w:r>
      <w:r>
        <w:rPr>
          <w:sz w:val="24"/>
        </w:rPr>
        <w:tab/>
      </w:r>
      <w:r>
        <w:rPr>
          <w:sz w:val="24"/>
        </w:rPr>
        <w:tab/>
      </w:r>
      <w:r>
        <w:rPr>
          <w:sz w:val="24"/>
        </w:rPr>
        <w:tab/>
      </w:r>
      <w:r>
        <w:rPr>
          <w:sz w:val="24"/>
        </w:rPr>
        <w:tab/>
      </w:r>
    </w:p>
    <w:p w14:paraId="34B5E0D9" w14:textId="77777777" w:rsidR="00696ED5" w:rsidRDefault="00696ED5">
      <w:pPr>
        <w:tabs>
          <w:tab w:val="left" w:pos="1418"/>
          <w:tab w:val="left" w:pos="1701"/>
        </w:tabs>
        <w:ind w:left="2836" w:hanging="2836"/>
        <w:rPr>
          <w:sz w:val="24"/>
        </w:rPr>
      </w:pPr>
    </w:p>
    <w:p w14:paraId="407FC424" w14:textId="77777777" w:rsidR="00696ED5" w:rsidRDefault="00696ED5">
      <w:pPr>
        <w:tabs>
          <w:tab w:val="left" w:pos="1418"/>
          <w:tab w:val="left" w:pos="1701"/>
        </w:tabs>
        <w:ind w:left="2836" w:hanging="2836"/>
        <w:rPr>
          <w:sz w:val="24"/>
        </w:rPr>
      </w:pPr>
    </w:p>
    <w:p w14:paraId="009474B8" w14:textId="77777777" w:rsidR="00696ED5" w:rsidRDefault="00696ED5">
      <w:pPr>
        <w:tabs>
          <w:tab w:val="left" w:pos="1418"/>
          <w:tab w:val="left" w:pos="1701"/>
        </w:tabs>
        <w:ind w:left="2836" w:hanging="2836"/>
        <w:rPr>
          <w:sz w:val="24"/>
        </w:rPr>
      </w:pPr>
    </w:p>
    <w:p w14:paraId="5A4E6FF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 xml:space="preserve">Vergadering 10 Maart 1862.                 </w:t>
      </w:r>
      <w:r>
        <w:rPr>
          <w:sz w:val="24"/>
        </w:rPr>
        <w:tab/>
      </w:r>
    </w:p>
    <w:p w14:paraId="0E2933C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p>
    <w:p w14:paraId="5DB3A28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 :</w:t>
      </w:r>
    </w:p>
    <w:p w14:paraId="4F6EAA9F" w14:textId="77777777" w:rsidR="00696ED5" w:rsidRDefault="00696ED5">
      <w:pPr>
        <w:tabs>
          <w:tab w:val="left" w:pos="1418"/>
          <w:tab w:val="left" w:pos="1701"/>
        </w:tabs>
        <w:ind w:left="1418" w:hanging="1418"/>
        <w:rPr>
          <w:sz w:val="24"/>
        </w:rPr>
      </w:pPr>
    </w:p>
    <w:p w14:paraId="63947B9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525623E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t>diaken</w:t>
      </w:r>
    </w:p>
    <w:p w14:paraId="4DAD0D4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t>predt.</w:t>
      </w:r>
    </w:p>
    <w:p w14:paraId="02E3DA0E" w14:textId="77777777" w:rsidR="00696ED5" w:rsidRDefault="00696ED5">
      <w:pPr>
        <w:tabs>
          <w:tab w:val="left" w:pos="1418"/>
          <w:tab w:val="left" w:pos="1701"/>
        </w:tabs>
        <w:ind w:left="1418" w:hanging="1418"/>
        <w:rPr>
          <w:sz w:val="24"/>
        </w:rPr>
      </w:pPr>
      <w:r>
        <w:rPr>
          <w:sz w:val="24"/>
        </w:rPr>
        <w:tab/>
      </w:r>
      <w:r>
        <w:rPr>
          <w:sz w:val="24"/>
        </w:rPr>
        <w:tab/>
      </w:r>
      <w:r>
        <w:rPr>
          <w:sz w:val="24"/>
        </w:rPr>
        <w:tab/>
      </w:r>
    </w:p>
    <w:p w14:paraId="7A30FC76" w14:textId="77777777" w:rsidR="00696ED5" w:rsidRDefault="00696ED5">
      <w:pPr>
        <w:tabs>
          <w:tab w:val="left" w:pos="1418"/>
          <w:tab w:val="left" w:pos="1701"/>
        </w:tabs>
        <w:ind w:left="4254" w:hanging="1418"/>
        <w:rPr>
          <w:sz w:val="24"/>
        </w:rPr>
      </w:pPr>
      <w:r>
        <w:rPr>
          <w:sz w:val="24"/>
        </w:rPr>
        <w:tab/>
        <w:t>Zynde de Heer van Stavel, diaken, om gegronde reden afwezig.</w:t>
      </w:r>
    </w:p>
    <w:p w14:paraId="44522F9C" w14:textId="77777777" w:rsidR="00696ED5" w:rsidRDefault="00696ED5">
      <w:pPr>
        <w:tabs>
          <w:tab w:val="left" w:pos="1418"/>
          <w:tab w:val="left" w:pos="1701"/>
        </w:tabs>
        <w:ind w:left="4254" w:hanging="1418"/>
        <w:rPr>
          <w:sz w:val="24"/>
        </w:rPr>
      </w:pPr>
    </w:p>
    <w:p w14:paraId="1FF93E14" w14:textId="77777777" w:rsidR="00696ED5" w:rsidRDefault="00696ED5">
      <w:pPr>
        <w:tabs>
          <w:tab w:val="left" w:pos="1418"/>
          <w:tab w:val="left" w:pos="1701"/>
        </w:tabs>
        <w:ind w:left="4254" w:hanging="1418"/>
        <w:rPr>
          <w:sz w:val="24"/>
        </w:rPr>
      </w:pPr>
      <w:r>
        <w:rPr>
          <w:sz w:val="24"/>
        </w:rPr>
        <w:tab/>
      </w:r>
      <w:r>
        <w:rPr>
          <w:sz w:val="24"/>
        </w:rPr>
        <w:tab/>
        <w:t>Art. 1.</w:t>
      </w:r>
    </w:p>
    <w:p w14:paraId="37CF46E7" w14:textId="77777777" w:rsidR="00696ED5" w:rsidRDefault="00696ED5">
      <w:pPr>
        <w:tabs>
          <w:tab w:val="left" w:pos="1418"/>
          <w:tab w:val="left" w:pos="1701"/>
        </w:tabs>
        <w:rPr>
          <w:sz w:val="24"/>
        </w:rPr>
      </w:pPr>
    </w:p>
    <w:p w14:paraId="25DFEA41"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r>
        <w:rPr>
          <w:sz w:val="24"/>
        </w:rPr>
        <w:tab/>
      </w:r>
    </w:p>
    <w:p w14:paraId="1A2A8D64" w14:textId="77777777" w:rsidR="00696ED5" w:rsidRDefault="00696ED5">
      <w:pPr>
        <w:tabs>
          <w:tab w:val="left" w:pos="1418"/>
          <w:tab w:val="left" w:pos="1701"/>
        </w:tabs>
        <w:ind w:left="1418" w:hanging="1418"/>
        <w:rPr>
          <w:sz w:val="24"/>
        </w:rPr>
      </w:pPr>
    </w:p>
    <w:p w14:paraId="6D7EFDA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3BD5148E" w14:textId="77777777" w:rsidR="00696ED5" w:rsidRDefault="00696ED5">
      <w:pPr>
        <w:tabs>
          <w:tab w:val="left" w:pos="1418"/>
          <w:tab w:val="left" w:pos="1701"/>
        </w:tabs>
        <w:ind w:left="1418" w:hanging="1418"/>
        <w:rPr>
          <w:sz w:val="24"/>
        </w:rPr>
      </w:pPr>
    </w:p>
    <w:p w14:paraId="78826A38"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ingekomen zyn : een synodale </w:t>
      </w:r>
    </w:p>
    <w:p w14:paraId="3E31CFFE" w14:textId="77777777" w:rsidR="00696ED5" w:rsidRDefault="00696ED5">
      <w:pPr>
        <w:tabs>
          <w:tab w:val="left" w:pos="1418"/>
          <w:tab w:val="left" w:pos="1701"/>
        </w:tabs>
        <w:ind w:left="1418" w:hanging="1418"/>
        <w:rPr>
          <w:sz w:val="24"/>
        </w:rPr>
      </w:pPr>
      <w:r>
        <w:rPr>
          <w:sz w:val="24"/>
        </w:rPr>
        <w:t>van ingeko-</w:t>
      </w:r>
      <w:r>
        <w:rPr>
          <w:sz w:val="24"/>
        </w:rPr>
        <w:tab/>
        <w:t xml:space="preserve">missive in betrekking tot de collecte voor noodlydende kerken en personen, - </w:t>
      </w:r>
    </w:p>
    <w:p w14:paraId="1805219C" w14:textId="77777777" w:rsidR="00696ED5" w:rsidRDefault="00696ED5">
      <w:pPr>
        <w:tabs>
          <w:tab w:val="left" w:pos="1418"/>
          <w:tab w:val="left" w:pos="1701"/>
        </w:tabs>
        <w:ind w:left="1418" w:hanging="1418"/>
        <w:rPr>
          <w:sz w:val="24"/>
        </w:rPr>
      </w:pPr>
      <w:r>
        <w:rPr>
          <w:sz w:val="24"/>
        </w:rPr>
        <w:t>mene</w:t>
      </w:r>
      <w:r>
        <w:rPr>
          <w:sz w:val="24"/>
        </w:rPr>
        <w:tab/>
        <w:t xml:space="preserve">eene classikale uitnoodiging tot het doen van opgave omtrent byvoegselen of </w:t>
      </w:r>
    </w:p>
    <w:p w14:paraId="17E72B73" w14:textId="77777777" w:rsidR="00696ED5" w:rsidRDefault="00696ED5">
      <w:pPr>
        <w:tabs>
          <w:tab w:val="left" w:pos="1418"/>
          <w:tab w:val="left" w:pos="1701"/>
        </w:tabs>
        <w:ind w:left="1418" w:hanging="1418"/>
        <w:rPr>
          <w:sz w:val="24"/>
        </w:rPr>
      </w:pPr>
      <w:r>
        <w:rPr>
          <w:sz w:val="24"/>
        </w:rPr>
        <w:t>stukken.</w:t>
      </w:r>
      <w:r>
        <w:rPr>
          <w:sz w:val="24"/>
        </w:rPr>
        <w:tab/>
        <w:t>wyzigigngen in de Diakoniekleggers en van veranderingen in het personeel des kerkeraads, (welke opgave reeds verzonden was) benevens kennisgeving om-trent de toelage ten behoeve der kerkelyke bedienden, - en eene kennisgeving van kerkeraad en notabelen van Heeswyk c.a. omtrent het verhuren van eene aangeschafte lykbaar en baarkleed.</w:t>
      </w:r>
    </w:p>
    <w:p w14:paraId="1A7AA316" w14:textId="77777777" w:rsidR="00696ED5" w:rsidRDefault="00696ED5">
      <w:pPr>
        <w:tabs>
          <w:tab w:val="left" w:pos="1418"/>
          <w:tab w:val="left" w:pos="1701"/>
        </w:tabs>
        <w:ind w:left="1418" w:hanging="1418"/>
        <w:rPr>
          <w:sz w:val="24"/>
        </w:rPr>
      </w:pPr>
    </w:p>
    <w:p w14:paraId="6DCF415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430A3883" w14:textId="77777777" w:rsidR="00696ED5" w:rsidRDefault="00696ED5">
      <w:pPr>
        <w:tabs>
          <w:tab w:val="left" w:pos="1418"/>
          <w:tab w:val="left" w:pos="1701"/>
        </w:tabs>
        <w:ind w:left="1418" w:hanging="1418"/>
        <w:rPr>
          <w:sz w:val="24"/>
        </w:rPr>
      </w:pPr>
    </w:p>
    <w:p w14:paraId="7A26E34F" w14:textId="77777777" w:rsidR="00696ED5" w:rsidRDefault="00696ED5">
      <w:pPr>
        <w:tabs>
          <w:tab w:val="left" w:pos="1418"/>
          <w:tab w:val="left" w:pos="1701"/>
        </w:tabs>
        <w:ind w:left="1418" w:hanging="1418"/>
        <w:rPr>
          <w:sz w:val="24"/>
        </w:rPr>
      </w:pPr>
      <w:r>
        <w:rPr>
          <w:sz w:val="24"/>
        </w:rPr>
        <w:t>Diakonie-</w:t>
      </w:r>
      <w:r>
        <w:rPr>
          <w:sz w:val="24"/>
        </w:rPr>
        <w:tab/>
      </w:r>
      <w:r>
        <w:rPr>
          <w:sz w:val="24"/>
        </w:rPr>
        <w:tab/>
        <w:t xml:space="preserve">De rekening van ontvangsten en uitgaven der diakonie van st. Michiels </w:t>
      </w:r>
    </w:p>
    <w:p w14:paraId="40EB5937" w14:textId="77777777" w:rsidR="00696ED5" w:rsidRDefault="00696ED5">
      <w:pPr>
        <w:tabs>
          <w:tab w:val="left" w:pos="1418"/>
          <w:tab w:val="left" w:pos="1701"/>
        </w:tabs>
        <w:ind w:left="1418" w:hanging="1418"/>
        <w:rPr>
          <w:sz w:val="24"/>
        </w:rPr>
      </w:pPr>
      <w:r>
        <w:rPr>
          <w:sz w:val="24"/>
        </w:rPr>
        <w:t>Rekening.</w:t>
      </w:r>
      <w:r>
        <w:rPr>
          <w:sz w:val="24"/>
        </w:rPr>
        <w:tab/>
        <w:t xml:space="preserve">Gestel c.a. van den Heer diaken van den Briel, waarvan de ontvangst </w:t>
      </w:r>
    </w:p>
    <w:p w14:paraId="1FCA7537" w14:textId="77777777" w:rsidR="00696ED5" w:rsidRDefault="00696ED5">
      <w:pPr>
        <w:tabs>
          <w:tab w:val="left" w:pos="1418"/>
          <w:tab w:val="left" w:pos="1701"/>
        </w:tabs>
        <w:ind w:left="1418" w:hanging="1418"/>
        <w:rPr>
          <w:sz w:val="24"/>
        </w:rPr>
      </w:pPr>
      <w:r>
        <w:rPr>
          <w:sz w:val="24"/>
        </w:rPr>
        <w:tab/>
        <w:t>f. 259,64½ , de uitgaaf f. 196,38 en dus het batig saldo  f. 63,26½ bedroeg, wordt, even als die van Schyndel, welke de Heer diaken van Stavel ingezonden heeft en waarvan de ontvangst f. 37,71, de uitgaaf f. 34,-., en het batig saldo dus f. 3,71 beliep, gehoord, goedgekeurd en geteekend door den kerkeraad, waarna devergadering zynen dank voor het verrigte onder aanbeveling van de belangen der diakonien betuigt, zullende hiervan den afwezigen diaken kennis gegeven worden.</w:t>
      </w:r>
    </w:p>
    <w:p w14:paraId="34FF777A" w14:textId="77777777" w:rsidR="00696ED5" w:rsidRDefault="00696ED5">
      <w:pPr>
        <w:tabs>
          <w:tab w:val="left" w:pos="1418"/>
          <w:tab w:val="left" w:pos="1701"/>
        </w:tabs>
        <w:ind w:left="1418" w:hanging="1418"/>
        <w:rPr>
          <w:sz w:val="24"/>
        </w:rPr>
      </w:pPr>
    </w:p>
    <w:p w14:paraId="47975B8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149E826A" w14:textId="77777777" w:rsidR="00696ED5" w:rsidRDefault="00696ED5">
      <w:pPr>
        <w:tabs>
          <w:tab w:val="left" w:pos="1418"/>
          <w:tab w:val="left" w:pos="1701"/>
        </w:tabs>
        <w:ind w:left="1418" w:hanging="1418"/>
        <w:rPr>
          <w:sz w:val="24"/>
        </w:rPr>
      </w:pPr>
    </w:p>
    <w:p w14:paraId="1FFDDD79"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Aan den predikant wordt opgedragen, om, na kennisgeving van den </w:t>
      </w:r>
    </w:p>
    <w:p w14:paraId="692630F0" w14:textId="77777777" w:rsidR="00696ED5" w:rsidRDefault="00696ED5">
      <w:pPr>
        <w:tabs>
          <w:tab w:val="left" w:pos="1418"/>
          <w:tab w:val="left" w:pos="1701"/>
        </w:tabs>
        <w:ind w:left="1418" w:hanging="1418"/>
        <w:rPr>
          <w:sz w:val="24"/>
        </w:rPr>
      </w:pPr>
      <w:r>
        <w:rPr>
          <w:sz w:val="24"/>
        </w:rPr>
        <w:t>king van</w:t>
      </w:r>
      <w:r>
        <w:rPr>
          <w:sz w:val="24"/>
        </w:rPr>
        <w:tab/>
        <w:t xml:space="preserve">predikstoel, der rekeningen en verantwoordingen van de diakonien, na ter </w:t>
      </w:r>
    </w:p>
    <w:p w14:paraId="79305A0D" w14:textId="77777777" w:rsidR="00696ED5" w:rsidRDefault="00696ED5">
      <w:pPr>
        <w:tabs>
          <w:tab w:val="left" w:pos="1418"/>
          <w:tab w:val="left" w:pos="1701"/>
        </w:tabs>
        <w:ind w:left="1418" w:hanging="1418"/>
        <w:rPr>
          <w:sz w:val="24"/>
        </w:rPr>
      </w:pPr>
      <w:r>
        <w:rPr>
          <w:sz w:val="24"/>
        </w:rPr>
        <w:t>de diakonie-</w:t>
      </w:r>
      <w:r>
        <w:rPr>
          <w:sz w:val="24"/>
        </w:rPr>
        <w:tab/>
        <w:t xml:space="preserve">inzage gelegen te hebben en in orde bevonden zynde ten overstaan van de </w:t>
      </w:r>
    </w:p>
    <w:p w14:paraId="4EFB9005" w14:textId="77777777" w:rsidR="00696ED5" w:rsidRDefault="00696ED5">
      <w:pPr>
        <w:tabs>
          <w:tab w:val="left" w:pos="1418"/>
          <w:tab w:val="left" w:pos="1701"/>
        </w:tabs>
        <w:ind w:left="1418" w:hanging="1418"/>
        <w:rPr>
          <w:sz w:val="24"/>
        </w:rPr>
      </w:pPr>
      <w:r>
        <w:rPr>
          <w:sz w:val="24"/>
        </w:rPr>
        <w:t>rekening.</w:t>
      </w:r>
      <w:r>
        <w:rPr>
          <w:sz w:val="24"/>
        </w:rPr>
        <w:tab/>
        <w:t>gemeenten te sluiten.</w:t>
      </w:r>
    </w:p>
    <w:p w14:paraId="23D0EDDA" w14:textId="77777777" w:rsidR="00696ED5" w:rsidRDefault="00696ED5">
      <w:pPr>
        <w:tabs>
          <w:tab w:val="left" w:pos="1418"/>
          <w:tab w:val="left" w:pos="1701"/>
        </w:tabs>
        <w:ind w:left="1418" w:hanging="1418"/>
        <w:rPr>
          <w:sz w:val="24"/>
        </w:rPr>
      </w:pPr>
    </w:p>
    <w:p w14:paraId="21419C7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p>
    <w:p w14:paraId="6D1C33A8" w14:textId="77777777" w:rsidR="00696ED5" w:rsidRDefault="00696ED5">
      <w:pPr>
        <w:tabs>
          <w:tab w:val="left" w:pos="1418"/>
          <w:tab w:val="left" w:pos="1701"/>
        </w:tabs>
        <w:ind w:left="1418" w:hanging="1418"/>
        <w:rPr>
          <w:sz w:val="24"/>
        </w:rPr>
      </w:pPr>
    </w:p>
    <w:p w14:paraId="6DF6973C" w14:textId="77777777" w:rsidR="00696ED5" w:rsidRDefault="00696ED5">
      <w:pPr>
        <w:tabs>
          <w:tab w:val="left" w:pos="1418"/>
          <w:tab w:val="left" w:pos="1701"/>
        </w:tabs>
        <w:ind w:left="1418" w:hanging="1418"/>
        <w:rPr>
          <w:sz w:val="24"/>
        </w:rPr>
      </w:pPr>
    </w:p>
    <w:p w14:paraId="2814C585" w14:textId="77777777" w:rsidR="00696ED5" w:rsidRDefault="00696ED5">
      <w:pPr>
        <w:tabs>
          <w:tab w:val="left" w:pos="1418"/>
          <w:tab w:val="left" w:pos="1701"/>
        </w:tabs>
        <w:ind w:left="1418" w:hanging="1418"/>
        <w:rPr>
          <w:sz w:val="24"/>
        </w:rPr>
      </w:pPr>
    </w:p>
    <w:p w14:paraId="3FEA485F"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5.</w:t>
      </w:r>
    </w:p>
    <w:p w14:paraId="19E7422D" w14:textId="77777777" w:rsidR="00696ED5" w:rsidRDefault="00696ED5">
      <w:pPr>
        <w:tabs>
          <w:tab w:val="left" w:pos="1418"/>
          <w:tab w:val="left" w:pos="1701"/>
        </w:tabs>
        <w:ind w:left="1418" w:hanging="1418"/>
        <w:rPr>
          <w:sz w:val="24"/>
        </w:rPr>
      </w:pPr>
    </w:p>
    <w:p w14:paraId="57E26DC5" w14:textId="77777777" w:rsidR="00696ED5" w:rsidRDefault="00696ED5">
      <w:pPr>
        <w:tabs>
          <w:tab w:val="left" w:pos="1418"/>
          <w:tab w:val="left" w:pos="1701"/>
        </w:tabs>
        <w:rPr>
          <w:sz w:val="24"/>
        </w:rPr>
      </w:pPr>
      <w:r>
        <w:rPr>
          <w:sz w:val="24"/>
        </w:rPr>
        <w:t>Voldoening</w:t>
      </w:r>
      <w:r>
        <w:rPr>
          <w:sz w:val="24"/>
        </w:rPr>
        <w:tab/>
      </w:r>
      <w:r>
        <w:rPr>
          <w:sz w:val="24"/>
        </w:rPr>
        <w:tab/>
        <w:t>De tabellen N° 10, als betrekking hebbende op de diakonie van st. Michiels aan Art. 10</w:t>
      </w:r>
      <w:r>
        <w:rPr>
          <w:sz w:val="24"/>
        </w:rPr>
        <w:tab/>
        <w:t>Gestel c.a. en op die van Schyndel, worden, ter voldoening aan Art. 10 der wet der  wet tot</w:t>
      </w:r>
      <w:r>
        <w:rPr>
          <w:sz w:val="24"/>
        </w:rPr>
        <w:tab/>
        <w:t xml:space="preserve"> tot regeling van het Armbestuur, ingevuld en na met de brieven ten geleide regeling van</w:t>
      </w:r>
      <w:r>
        <w:rPr>
          <w:sz w:val="24"/>
        </w:rPr>
        <w:tab/>
        <w:t xml:space="preserve">door den kerkeraad geteekend te zyn aan het Gemeentebestuur van st. Mic-  </w:t>
      </w:r>
    </w:p>
    <w:p w14:paraId="249A0BF7" w14:textId="77777777" w:rsidR="00696ED5" w:rsidRDefault="00696ED5">
      <w:pPr>
        <w:tabs>
          <w:tab w:val="left" w:pos="1418"/>
          <w:tab w:val="left" w:pos="1701"/>
        </w:tabs>
        <w:rPr>
          <w:sz w:val="24"/>
        </w:rPr>
      </w:pPr>
      <w:r>
        <w:rPr>
          <w:sz w:val="24"/>
        </w:rPr>
        <w:t xml:space="preserve">het Armbe- </w:t>
      </w:r>
      <w:r>
        <w:rPr>
          <w:sz w:val="24"/>
        </w:rPr>
        <w:tab/>
        <w:t>hiels Gestel en aan dat van Schyndel verzonden.</w:t>
      </w:r>
    </w:p>
    <w:p w14:paraId="44C9BDB3" w14:textId="77777777" w:rsidR="00696ED5" w:rsidRDefault="00696ED5">
      <w:pPr>
        <w:tabs>
          <w:tab w:val="left" w:pos="1418"/>
          <w:tab w:val="left" w:pos="1701"/>
        </w:tabs>
        <w:ind w:left="1418" w:hanging="1418"/>
        <w:rPr>
          <w:sz w:val="24"/>
        </w:rPr>
      </w:pPr>
      <w:r>
        <w:rPr>
          <w:sz w:val="24"/>
        </w:rPr>
        <w:t>stuur.</w:t>
      </w:r>
    </w:p>
    <w:p w14:paraId="0A7F53F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51C61A8D" w14:textId="77777777" w:rsidR="00696ED5" w:rsidRDefault="00696ED5">
      <w:pPr>
        <w:tabs>
          <w:tab w:val="left" w:pos="1418"/>
          <w:tab w:val="left" w:pos="1701"/>
        </w:tabs>
        <w:ind w:left="1418" w:hanging="1418"/>
        <w:rPr>
          <w:sz w:val="24"/>
        </w:rPr>
      </w:pPr>
    </w:p>
    <w:p w14:paraId="37F586EA"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614583DD" w14:textId="77777777" w:rsidR="00696ED5" w:rsidRDefault="00696ED5">
      <w:pPr>
        <w:tabs>
          <w:tab w:val="left" w:pos="1418"/>
          <w:tab w:val="left" w:pos="1701"/>
        </w:tabs>
        <w:ind w:left="1418" w:hanging="1418"/>
        <w:rPr>
          <w:sz w:val="24"/>
        </w:rPr>
      </w:pPr>
    </w:p>
    <w:p w14:paraId="42E0B2B7"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r>
      <w:r w:rsidRPr="003B5F33">
        <w:rPr>
          <w:sz w:val="24"/>
        </w:rPr>
        <w:tab/>
        <w:t>predt.</w:t>
      </w:r>
    </w:p>
    <w:p w14:paraId="4134F2DE"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 Creutz Lechleitner</w:t>
      </w:r>
      <w:r>
        <w:rPr>
          <w:sz w:val="24"/>
        </w:rPr>
        <w:tab/>
      </w:r>
      <w:r>
        <w:rPr>
          <w:sz w:val="24"/>
        </w:rPr>
        <w:tab/>
        <w:t>Ouderl.</w:t>
      </w:r>
    </w:p>
    <w:p w14:paraId="2756071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14:paraId="2A59D78A" w14:textId="77777777" w:rsidR="00696ED5" w:rsidRDefault="00696ED5">
      <w:pPr>
        <w:tabs>
          <w:tab w:val="left" w:pos="1418"/>
          <w:tab w:val="left" w:pos="1701"/>
        </w:tabs>
        <w:ind w:left="1418" w:hanging="1418"/>
        <w:rPr>
          <w:sz w:val="24"/>
        </w:rPr>
      </w:pPr>
    </w:p>
    <w:p w14:paraId="53AEA41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28 April 1862.</w:t>
      </w:r>
    </w:p>
    <w:p w14:paraId="6DDA1A30" w14:textId="77777777" w:rsidR="00696ED5" w:rsidRDefault="00696ED5">
      <w:pPr>
        <w:tabs>
          <w:tab w:val="left" w:pos="1418"/>
          <w:tab w:val="left" w:pos="1701"/>
        </w:tabs>
        <w:ind w:left="1418" w:hanging="1418"/>
        <w:rPr>
          <w:sz w:val="24"/>
        </w:rPr>
      </w:pPr>
    </w:p>
    <w:p w14:paraId="632B8BB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w:t>
      </w:r>
    </w:p>
    <w:p w14:paraId="189CA582" w14:textId="77777777" w:rsidR="00696ED5" w:rsidRDefault="00696ED5">
      <w:pPr>
        <w:tabs>
          <w:tab w:val="left" w:pos="1418"/>
          <w:tab w:val="left" w:pos="1701"/>
        </w:tabs>
        <w:ind w:left="1418" w:hanging="1418"/>
        <w:rPr>
          <w:sz w:val="24"/>
        </w:rPr>
      </w:pPr>
    </w:p>
    <w:p w14:paraId="4C86298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51F39D1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t>diaken</w:t>
      </w:r>
    </w:p>
    <w:p w14:paraId="09DF84E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r>
      <w:r>
        <w:rPr>
          <w:sz w:val="24"/>
        </w:rPr>
        <w:tab/>
        <w:t>predt.</w:t>
      </w:r>
    </w:p>
    <w:p w14:paraId="5EF984A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p>
    <w:p w14:paraId="2563D1F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zynde de Heer van Stavel, diaken, om </w:t>
      </w:r>
    </w:p>
    <w:p w14:paraId="017BBB6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gegronde reden afwezig.</w:t>
      </w:r>
    </w:p>
    <w:p w14:paraId="02D0B510" w14:textId="77777777" w:rsidR="00696ED5" w:rsidRDefault="00696ED5">
      <w:pPr>
        <w:tabs>
          <w:tab w:val="left" w:pos="1418"/>
          <w:tab w:val="left" w:pos="1701"/>
        </w:tabs>
        <w:ind w:left="1418" w:hanging="1418"/>
        <w:rPr>
          <w:sz w:val="24"/>
        </w:rPr>
      </w:pPr>
    </w:p>
    <w:p w14:paraId="1BBED01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024237A5" w14:textId="77777777" w:rsidR="00696ED5" w:rsidRDefault="00696ED5">
      <w:pPr>
        <w:tabs>
          <w:tab w:val="left" w:pos="1418"/>
          <w:tab w:val="left" w:pos="1701"/>
        </w:tabs>
        <w:ind w:left="1418" w:hanging="1418"/>
        <w:rPr>
          <w:sz w:val="24"/>
        </w:rPr>
      </w:pPr>
    </w:p>
    <w:p w14:paraId="415D76FE" w14:textId="77777777" w:rsidR="00696ED5" w:rsidRDefault="00696ED5">
      <w:pPr>
        <w:tabs>
          <w:tab w:val="left" w:pos="1418"/>
          <w:tab w:val="left" w:pos="1701"/>
        </w:tabs>
        <w:ind w:left="1418" w:hanging="1418"/>
        <w:rPr>
          <w:sz w:val="24"/>
        </w:rPr>
      </w:pPr>
      <w:r>
        <w:rPr>
          <w:sz w:val="24"/>
        </w:rPr>
        <w:lastRenderedPageBreak/>
        <w:t>Opening.</w:t>
      </w:r>
      <w:r>
        <w:rPr>
          <w:sz w:val="24"/>
        </w:rPr>
        <w:tab/>
      </w:r>
      <w:r>
        <w:rPr>
          <w:sz w:val="24"/>
        </w:rPr>
        <w:tab/>
        <w:t>De vergadering met gebed geopend zynde worden de notulen  der vorige vergadering gelezen, goedgekeurd en geteekend.</w:t>
      </w:r>
    </w:p>
    <w:p w14:paraId="39AAB964" w14:textId="77777777" w:rsidR="00696ED5" w:rsidRDefault="00696ED5">
      <w:pPr>
        <w:tabs>
          <w:tab w:val="left" w:pos="1418"/>
          <w:tab w:val="left" w:pos="1701"/>
        </w:tabs>
        <w:ind w:left="1418" w:hanging="1418"/>
        <w:rPr>
          <w:sz w:val="24"/>
        </w:rPr>
      </w:pPr>
    </w:p>
    <w:p w14:paraId="6597129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6FB0D57D" w14:textId="77777777" w:rsidR="00696ED5" w:rsidRDefault="00696ED5">
      <w:pPr>
        <w:tabs>
          <w:tab w:val="left" w:pos="1418"/>
          <w:tab w:val="left" w:pos="1701"/>
        </w:tabs>
        <w:ind w:left="1418" w:hanging="1418"/>
        <w:rPr>
          <w:sz w:val="24"/>
        </w:rPr>
      </w:pPr>
    </w:p>
    <w:p w14:paraId="6DFB03CF" w14:textId="77777777" w:rsidR="00696ED5" w:rsidRDefault="00696ED5">
      <w:pPr>
        <w:tabs>
          <w:tab w:val="left" w:pos="1418"/>
          <w:tab w:val="left" w:pos="1701"/>
        </w:tabs>
        <w:ind w:left="1418" w:hanging="1418"/>
        <w:rPr>
          <w:sz w:val="24"/>
        </w:rPr>
      </w:pPr>
      <w:r>
        <w:rPr>
          <w:sz w:val="24"/>
        </w:rPr>
        <w:t>Kerkviisi-</w:t>
      </w:r>
      <w:r>
        <w:rPr>
          <w:sz w:val="24"/>
        </w:rPr>
        <w:tab/>
      </w:r>
      <w:r>
        <w:rPr>
          <w:sz w:val="24"/>
        </w:rPr>
        <w:tab/>
        <w:t xml:space="preserve">De ingekomene tabellen voor de kerkvisitatie, welke dit jaar schriftelyk </w:t>
      </w:r>
    </w:p>
    <w:p w14:paraId="51CE0F83" w14:textId="77777777" w:rsidR="00696ED5" w:rsidRDefault="00696ED5">
      <w:pPr>
        <w:tabs>
          <w:tab w:val="left" w:pos="1418"/>
          <w:tab w:val="left" w:pos="1701"/>
        </w:tabs>
        <w:ind w:left="1418" w:hanging="1418"/>
        <w:rPr>
          <w:sz w:val="24"/>
        </w:rPr>
      </w:pPr>
      <w:r>
        <w:rPr>
          <w:sz w:val="24"/>
        </w:rPr>
        <w:t>tatie.</w:t>
      </w:r>
      <w:r>
        <w:rPr>
          <w:sz w:val="24"/>
        </w:rPr>
        <w:tab/>
        <w:t xml:space="preserve">plaats heeft, worden behoorlyk ingevuld en daarby opgegeven, dat er in het jongstverloopen burgerlyk jaar van het  Godsdienstonderwys elf gebruik gemaakt hebben, dat er geene lidmaten aangenomen zyn en dat er geene overgangen van de Hervormde tot een ander kerkgenootschap noch omgekeerd plaats gehad hebben.  </w:t>
      </w:r>
    </w:p>
    <w:p w14:paraId="69360368" w14:textId="77777777" w:rsidR="00696ED5" w:rsidRDefault="00696ED5">
      <w:pPr>
        <w:tabs>
          <w:tab w:val="left" w:pos="1418"/>
          <w:tab w:val="left" w:pos="1701"/>
        </w:tabs>
        <w:ind w:left="1418" w:hanging="1418"/>
        <w:rPr>
          <w:sz w:val="24"/>
        </w:rPr>
      </w:pPr>
    </w:p>
    <w:p w14:paraId="582D9F6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6949C8A0" w14:textId="77777777" w:rsidR="00696ED5" w:rsidRDefault="00696ED5">
      <w:pPr>
        <w:tabs>
          <w:tab w:val="left" w:pos="1418"/>
          <w:tab w:val="left" w:pos="1701"/>
        </w:tabs>
        <w:ind w:left="1418" w:hanging="1418"/>
        <w:rPr>
          <w:sz w:val="24"/>
        </w:rPr>
      </w:pPr>
    </w:p>
    <w:p w14:paraId="4EA28C86"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4CF5C7D2" w14:textId="77777777" w:rsidR="00696ED5" w:rsidRDefault="00696ED5">
      <w:pPr>
        <w:tabs>
          <w:tab w:val="left" w:pos="1418"/>
          <w:tab w:val="left" w:pos="1701"/>
        </w:tabs>
        <w:ind w:left="1418" w:hanging="1418"/>
        <w:rPr>
          <w:sz w:val="24"/>
        </w:rPr>
      </w:pPr>
    </w:p>
    <w:p w14:paraId="0BFFA6A6"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r>
      <w:r w:rsidRPr="003B5F33">
        <w:rPr>
          <w:sz w:val="24"/>
        </w:rPr>
        <w:tab/>
        <w:t>predt.</w:t>
      </w:r>
    </w:p>
    <w:p w14:paraId="69A8DC3C"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 Creutz Lechleitner</w:t>
      </w:r>
      <w:r>
        <w:rPr>
          <w:sz w:val="24"/>
        </w:rPr>
        <w:tab/>
      </w:r>
      <w:r>
        <w:rPr>
          <w:sz w:val="24"/>
        </w:rPr>
        <w:tab/>
        <w:t>Ouderl.</w:t>
      </w:r>
    </w:p>
    <w:p w14:paraId="0E15D0E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75FBDEFE" w14:textId="77777777" w:rsidR="00696ED5" w:rsidRDefault="00696ED5">
      <w:pPr>
        <w:tabs>
          <w:tab w:val="left" w:pos="1418"/>
          <w:tab w:val="left" w:pos="1701"/>
        </w:tabs>
        <w:ind w:left="1418" w:hanging="1418"/>
        <w:rPr>
          <w:sz w:val="24"/>
        </w:rPr>
      </w:pPr>
    </w:p>
    <w:p w14:paraId="5AA6B58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p>
    <w:p w14:paraId="488DD9D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30 Mei 1862.</w:t>
      </w:r>
    </w:p>
    <w:p w14:paraId="04EA43D4" w14:textId="77777777" w:rsidR="00696ED5" w:rsidRDefault="00696ED5">
      <w:pPr>
        <w:tabs>
          <w:tab w:val="left" w:pos="1418"/>
          <w:tab w:val="left" w:pos="1701"/>
        </w:tabs>
        <w:ind w:left="1418" w:hanging="1418"/>
        <w:rPr>
          <w:sz w:val="24"/>
        </w:rPr>
      </w:pPr>
    </w:p>
    <w:p w14:paraId="2A38DD2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 :</w:t>
      </w:r>
    </w:p>
    <w:p w14:paraId="62880EE8" w14:textId="77777777" w:rsidR="00696ED5" w:rsidRDefault="00696ED5">
      <w:pPr>
        <w:tabs>
          <w:tab w:val="left" w:pos="1418"/>
          <w:tab w:val="left" w:pos="1701"/>
        </w:tabs>
        <w:ind w:left="1418" w:hanging="1418"/>
        <w:rPr>
          <w:sz w:val="24"/>
        </w:rPr>
      </w:pPr>
    </w:p>
    <w:p w14:paraId="18B0C4E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Beverwyk</w:t>
      </w:r>
      <w:r>
        <w:rPr>
          <w:sz w:val="24"/>
        </w:rPr>
        <w:tab/>
      </w:r>
      <w:r>
        <w:rPr>
          <w:sz w:val="24"/>
        </w:rPr>
        <w:tab/>
      </w:r>
      <w:r>
        <w:rPr>
          <w:sz w:val="24"/>
        </w:rPr>
        <w:tab/>
        <w:t>kerkvoogd</w:t>
      </w:r>
    </w:p>
    <w:p w14:paraId="507EBDF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294A83B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t>diaken</w:t>
      </w:r>
    </w:p>
    <w:p w14:paraId="2AAC25A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w:t>
      </w:r>
      <w:r>
        <w:rPr>
          <w:sz w:val="24"/>
        </w:rPr>
        <w:tab/>
        <w:t xml:space="preserve">  Brand</w:t>
      </w:r>
      <w:r>
        <w:rPr>
          <w:sz w:val="24"/>
        </w:rPr>
        <w:tab/>
      </w:r>
      <w:r>
        <w:rPr>
          <w:sz w:val="24"/>
        </w:rPr>
        <w:tab/>
      </w:r>
      <w:r>
        <w:rPr>
          <w:sz w:val="24"/>
        </w:rPr>
        <w:tab/>
        <w:t>predt.</w:t>
      </w:r>
    </w:p>
    <w:p w14:paraId="292C47AA" w14:textId="77777777" w:rsidR="00696ED5" w:rsidRDefault="00696ED5">
      <w:pPr>
        <w:tabs>
          <w:tab w:val="left" w:pos="1418"/>
          <w:tab w:val="left" w:pos="1701"/>
        </w:tabs>
        <w:ind w:left="1418" w:hanging="1418"/>
        <w:rPr>
          <w:sz w:val="24"/>
        </w:rPr>
      </w:pPr>
    </w:p>
    <w:p w14:paraId="22C604C0" w14:textId="77777777" w:rsidR="00696ED5" w:rsidRDefault="00696ED5">
      <w:pPr>
        <w:tabs>
          <w:tab w:val="left" w:pos="1418"/>
          <w:tab w:val="left" w:pos="1701"/>
        </w:tabs>
        <w:ind w:left="1418" w:hanging="1418"/>
        <w:rPr>
          <w:sz w:val="24"/>
        </w:rPr>
      </w:pPr>
    </w:p>
    <w:p w14:paraId="21B0F1E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1C3BD3BA" w14:textId="77777777" w:rsidR="00696ED5" w:rsidRDefault="00696ED5">
      <w:pPr>
        <w:tabs>
          <w:tab w:val="left" w:pos="1418"/>
          <w:tab w:val="left" w:pos="1701"/>
        </w:tabs>
        <w:ind w:left="1418" w:hanging="1418"/>
        <w:rPr>
          <w:sz w:val="24"/>
        </w:rPr>
      </w:pPr>
    </w:p>
    <w:p w14:paraId="3E3646A2"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43409A4E" w14:textId="77777777" w:rsidR="00696ED5" w:rsidRDefault="00696ED5">
      <w:pPr>
        <w:tabs>
          <w:tab w:val="left" w:pos="1418"/>
          <w:tab w:val="left" w:pos="1701"/>
        </w:tabs>
        <w:ind w:left="1418" w:hanging="1418"/>
        <w:rPr>
          <w:sz w:val="24"/>
        </w:rPr>
      </w:pPr>
    </w:p>
    <w:p w14:paraId="206C79E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7C8E5FE5" w14:textId="77777777" w:rsidR="00696ED5" w:rsidRDefault="00696ED5">
      <w:pPr>
        <w:tabs>
          <w:tab w:val="left" w:pos="1418"/>
          <w:tab w:val="left" w:pos="1701"/>
        </w:tabs>
        <w:ind w:left="1418" w:hanging="1418"/>
        <w:rPr>
          <w:sz w:val="24"/>
        </w:rPr>
      </w:pPr>
    </w:p>
    <w:p w14:paraId="7D01DC7C"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Heer Kerkvoogd doet rekening en verantwoording der door hem in deze </w:t>
      </w:r>
    </w:p>
    <w:p w14:paraId="4B746A78" w14:textId="77777777" w:rsidR="00696ED5" w:rsidRDefault="00696ED5">
      <w:pPr>
        <w:tabs>
          <w:tab w:val="left" w:pos="1418"/>
          <w:tab w:val="left" w:pos="1701"/>
        </w:tabs>
        <w:ind w:left="1418" w:hanging="1418"/>
        <w:rPr>
          <w:sz w:val="24"/>
        </w:rPr>
      </w:pPr>
      <w:r>
        <w:rPr>
          <w:sz w:val="24"/>
        </w:rPr>
        <w:t>van den</w:t>
      </w:r>
      <w:r>
        <w:rPr>
          <w:sz w:val="24"/>
        </w:rPr>
        <w:tab/>
        <w:t>betrekking gedane ontvangsten en uitgaven over het jaar 1861.</w:t>
      </w:r>
    </w:p>
    <w:p w14:paraId="4C256D50" w14:textId="77777777" w:rsidR="00696ED5" w:rsidRDefault="00696ED5">
      <w:pPr>
        <w:tabs>
          <w:tab w:val="left" w:pos="1418"/>
          <w:tab w:val="left" w:pos="1701"/>
        </w:tabs>
        <w:ind w:left="1418" w:hanging="1418"/>
        <w:rPr>
          <w:sz w:val="24"/>
        </w:rPr>
      </w:pPr>
      <w:r>
        <w:rPr>
          <w:sz w:val="24"/>
        </w:rPr>
        <w:t>Kerkvoogd.</w:t>
      </w:r>
      <w:r>
        <w:rPr>
          <w:sz w:val="24"/>
        </w:rPr>
        <w:tab/>
      </w:r>
      <w:r>
        <w:rPr>
          <w:sz w:val="24"/>
        </w:rPr>
        <w:tab/>
        <w:t>Voor de gemeente st. Michiels Gestel c.a. beliepen de ontvangsten f. 694,19, de uitgaven f. 685,20½, zoodat het batig slot f. 8,98½  bedroeg.</w:t>
      </w:r>
    </w:p>
    <w:p w14:paraId="52DF693B" w14:textId="77777777" w:rsidR="00696ED5" w:rsidRDefault="00696ED5">
      <w:pPr>
        <w:tabs>
          <w:tab w:val="left" w:pos="1418"/>
          <w:tab w:val="left" w:pos="1701"/>
        </w:tabs>
        <w:ind w:left="1418" w:hanging="1418"/>
        <w:rPr>
          <w:sz w:val="24"/>
        </w:rPr>
      </w:pPr>
      <w:r>
        <w:rPr>
          <w:sz w:val="24"/>
        </w:rPr>
        <w:tab/>
      </w:r>
      <w:r>
        <w:rPr>
          <w:sz w:val="24"/>
        </w:rPr>
        <w:tab/>
        <w:t>Voor de gemeente Schyndel leverde de rekening voor ontvangsten f. 652,87 en voor uitgaven f. 148,75 op, makende dus het batig slot f. 504,12 uit.</w:t>
      </w:r>
    </w:p>
    <w:p w14:paraId="5FD4EE19" w14:textId="77777777" w:rsidR="00696ED5" w:rsidRDefault="00696ED5">
      <w:pPr>
        <w:tabs>
          <w:tab w:val="left" w:pos="1418"/>
          <w:tab w:val="left" w:pos="1701"/>
        </w:tabs>
        <w:ind w:left="1418" w:hanging="1418"/>
        <w:rPr>
          <w:sz w:val="24"/>
        </w:rPr>
      </w:pPr>
      <w:r>
        <w:rPr>
          <w:sz w:val="24"/>
        </w:rPr>
        <w:tab/>
      </w:r>
      <w:r>
        <w:rPr>
          <w:sz w:val="24"/>
        </w:rPr>
        <w:tab/>
        <w:t>Deze rekening en verantwoording gehoord, goedgekeurd en geteekend zynde worden de belangen der gemeenten, onder dankbetuiging voor de aangewende zorgen en het gevoerde beheer aan de verdere zorg en behartiging van den Heer Kerkvoogd aanbevolen.</w:t>
      </w:r>
    </w:p>
    <w:p w14:paraId="06BF23FB" w14:textId="77777777" w:rsidR="00696ED5" w:rsidRDefault="00696ED5">
      <w:pPr>
        <w:tabs>
          <w:tab w:val="left" w:pos="1418"/>
          <w:tab w:val="left" w:pos="1701"/>
        </w:tabs>
        <w:ind w:left="1418" w:hanging="1418"/>
        <w:rPr>
          <w:sz w:val="24"/>
        </w:rPr>
      </w:pPr>
    </w:p>
    <w:p w14:paraId="6DD4011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7939BB72" w14:textId="77777777" w:rsidR="00696ED5" w:rsidRDefault="00696ED5">
      <w:pPr>
        <w:tabs>
          <w:tab w:val="left" w:pos="1418"/>
          <w:tab w:val="left" w:pos="1701"/>
        </w:tabs>
        <w:ind w:left="1418" w:hanging="1418"/>
        <w:rPr>
          <w:sz w:val="24"/>
        </w:rPr>
      </w:pPr>
    </w:p>
    <w:p w14:paraId="36D8EF56"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Aan den predikant wordt opgedragen, om, na kennisgeving van den </w:t>
      </w:r>
    </w:p>
    <w:p w14:paraId="3B6297E0" w14:textId="77777777" w:rsidR="00696ED5" w:rsidRDefault="00696ED5">
      <w:pPr>
        <w:tabs>
          <w:tab w:val="left" w:pos="1418"/>
          <w:tab w:val="left" w:pos="1701"/>
        </w:tabs>
        <w:ind w:left="1418" w:hanging="1418"/>
        <w:rPr>
          <w:sz w:val="24"/>
        </w:rPr>
      </w:pPr>
      <w:r>
        <w:rPr>
          <w:sz w:val="24"/>
        </w:rPr>
        <w:t>king van de</w:t>
      </w:r>
      <w:r>
        <w:rPr>
          <w:sz w:val="24"/>
        </w:rPr>
        <w:tab/>
        <w:t xml:space="preserve">predikstoel, de rekening en verantwoording van den Heer Kerkvoogd aan de </w:t>
      </w:r>
    </w:p>
    <w:p w14:paraId="506939DA" w14:textId="77777777" w:rsidR="00696ED5" w:rsidRDefault="00696ED5">
      <w:pPr>
        <w:tabs>
          <w:tab w:val="left" w:pos="1418"/>
          <w:tab w:val="left" w:pos="1701"/>
        </w:tabs>
        <w:ind w:left="1418" w:hanging="1418"/>
        <w:rPr>
          <w:sz w:val="24"/>
        </w:rPr>
      </w:pPr>
      <w:r>
        <w:rPr>
          <w:sz w:val="24"/>
        </w:rPr>
        <w:t>Kerkrekening.</w:t>
      </w:r>
      <w:r>
        <w:rPr>
          <w:sz w:val="24"/>
        </w:rPr>
        <w:tab/>
        <w:t>gemeenten voor te lezen.</w:t>
      </w:r>
    </w:p>
    <w:p w14:paraId="6FDD32FD" w14:textId="77777777" w:rsidR="00696ED5" w:rsidRDefault="00696ED5">
      <w:pPr>
        <w:tabs>
          <w:tab w:val="left" w:pos="1418"/>
          <w:tab w:val="left" w:pos="1701"/>
        </w:tabs>
        <w:ind w:left="1418" w:hanging="1418"/>
        <w:rPr>
          <w:sz w:val="24"/>
        </w:rPr>
      </w:pPr>
    </w:p>
    <w:p w14:paraId="13FA091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7A3BE137" w14:textId="77777777" w:rsidR="00696ED5" w:rsidRDefault="00696ED5">
      <w:pPr>
        <w:tabs>
          <w:tab w:val="left" w:pos="1418"/>
          <w:tab w:val="left" w:pos="1701"/>
        </w:tabs>
        <w:ind w:left="1418" w:hanging="1418"/>
        <w:rPr>
          <w:sz w:val="24"/>
        </w:rPr>
      </w:pPr>
    </w:p>
    <w:p w14:paraId="663BF2B7"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24DB3A83" w14:textId="77777777" w:rsidR="00696ED5" w:rsidRDefault="00696ED5">
      <w:pPr>
        <w:tabs>
          <w:tab w:val="left" w:pos="1418"/>
          <w:tab w:val="left" w:pos="1701"/>
        </w:tabs>
        <w:ind w:left="1418" w:hanging="1418"/>
        <w:rPr>
          <w:sz w:val="24"/>
        </w:rPr>
      </w:pPr>
    </w:p>
    <w:p w14:paraId="096079E0" w14:textId="77777777" w:rsidR="00696ED5" w:rsidRDefault="00696ED5">
      <w:pPr>
        <w:tabs>
          <w:tab w:val="left" w:pos="1418"/>
          <w:tab w:val="left" w:pos="1701"/>
        </w:tabs>
        <w:ind w:left="1418" w:hanging="1418"/>
        <w:rPr>
          <w:sz w:val="24"/>
        </w:rPr>
      </w:pPr>
    </w:p>
    <w:p w14:paraId="55304863"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r>
      <w:r w:rsidRPr="003B5F33">
        <w:rPr>
          <w:sz w:val="24"/>
        </w:rPr>
        <w:tab/>
        <w:t>predt.</w:t>
      </w:r>
    </w:p>
    <w:p w14:paraId="3855D8C7" w14:textId="77777777" w:rsidR="00696ED5" w:rsidRDefault="00696ED5">
      <w:pPr>
        <w:tabs>
          <w:tab w:val="left" w:pos="1418"/>
          <w:tab w:val="left" w:pos="1701"/>
        </w:tabs>
        <w:ind w:left="1418" w:hanging="1418"/>
        <w:rPr>
          <w:sz w:val="24"/>
        </w:rPr>
      </w:pPr>
      <w:r w:rsidRPr="003B5F33">
        <w:rPr>
          <w:sz w:val="24"/>
        </w:rPr>
        <w:lastRenderedPageBreak/>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 Creutz Lechleitner</w:t>
      </w:r>
      <w:r>
        <w:rPr>
          <w:sz w:val="24"/>
        </w:rPr>
        <w:tab/>
      </w:r>
      <w:r>
        <w:rPr>
          <w:sz w:val="24"/>
        </w:rPr>
        <w:tab/>
        <w:t>ouderl.</w:t>
      </w:r>
    </w:p>
    <w:p w14:paraId="506A29D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13D37433" w14:textId="77777777" w:rsidR="00696ED5" w:rsidRDefault="00696ED5">
      <w:pPr>
        <w:tabs>
          <w:tab w:val="left" w:pos="1418"/>
          <w:tab w:val="left" w:pos="1701"/>
        </w:tabs>
        <w:ind w:left="1418" w:hanging="1418"/>
        <w:rPr>
          <w:sz w:val="24"/>
        </w:rPr>
      </w:pPr>
    </w:p>
    <w:p w14:paraId="321D754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p>
    <w:p w14:paraId="2F284FAD" w14:textId="77777777" w:rsidR="00696ED5" w:rsidRDefault="00696ED5">
      <w:pPr>
        <w:tabs>
          <w:tab w:val="left" w:pos="1418"/>
          <w:tab w:val="left" w:pos="1701"/>
        </w:tabs>
        <w:ind w:left="1418" w:hanging="1418"/>
        <w:rPr>
          <w:sz w:val="24"/>
        </w:rPr>
      </w:pPr>
    </w:p>
    <w:p w14:paraId="38856C80" w14:textId="77777777" w:rsidR="00696ED5" w:rsidRDefault="00696ED5">
      <w:pPr>
        <w:tabs>
          <w:tab w:val="left" w:pos="1418"/>
          <w:tab w:val="left" w:pos="1701"/>
        </w:tabs>
        <w:ind w:left="1418" w:hanging="1418"/>
        <w:rPr>
          <w:sz w:val="24"/>
        </w:rPr>
      </w:pPr>
    </w:p>
    <w:p w14:paraId="71A03D5E" w14:textId="77777777" w:rsidR="00696ED5" w:rsidRDefault="00696ED5">
      <w:pPr>
        <w:tabs>
          <w:tab w:val="left" w:pos="1418"/>
          <w:tab w:val="left" w:pos="1701"/>
        </w:tabs>
        <w:ind w:left="1418" w:hanging="1418"/>
        <w:rPr>
          <w:sz w:val="24"/>
        </w:rPr>
      </w:pPr>
    </w:p>
    <w:p w14:paraId="2B5F3B4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van 22 September 1862.</w:t>
      </w:r>
    </w:p>
    <w:p w14:paraId="7F72F86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p>
    <w:p w14:paraId="78B1464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w:t>
      </w:r>
    </w:p>
    <w:p w14:paraId="43E3474D" w14:textId="77777777" w:rsidR="00696ED5" w:rsidRDefault="00696ED5">
      <w:pPr>
        <w:tabs>
          <w:tab w:val="left" w:pos="1418"/>
          <w:tab w:val="left" w:pos="1701"/>
        </w:tabs>
        <w:ind w:left="1418" w:hanging="1418"/>
        <w:rPr>
          <w:sz w:val="24"/>
        </w:rPr>
      </w:pPr>
    </w:p>
    <w:p w14:paraId="01331F8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214D4D9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t>diaken</w:t>
      </w:r>
    </w:p>
    <w:p w14:paraId="2DA77C7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 xml:space="preserve"> predt.</w:t>
      </w:r>
    </w:p>
    <w:p w14:paraId="0D5FC7C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terwyl later de Heer van Beverwyk, Kerkvoogd,</w:t>
      </w:r>
    </w:p>
    <w:p w14:paraId="2E80D36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in de vergadering kwam.</w:t>
      </w:r>
    </w:p>
    <w:p w14:paraId="1F3A38DF" w14:textId="77777777" w:rsidR="00696ED5" w:rsidRDefault="00696ED5">
      <w:pPr>
        <w:tabs>
          <w:tab w:val="left" w:pos="1418"/>
          <w:tab w:val="left" w:pos="1701"/>
        </w:tabs>
        <w:ind w:left="1418" w:hanging="1418"/>
        <w:rPr>
          <w:sz w:val="24"/>
        </w:rPr>
      </w:pPr>
    </w:p>
    <w:p w14:paraId="17A4922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1F888B4C" w14:textId="77777777" w:rsidR="00696ED5" w:rsidRDefault="00696ED5">
      <w:pPr>
        <w:tabs>
          <w:tab w:val="left" w:pos="1418"/>
          <w:tab w:val="left" w:pos="1701"/>
        </w:tabs>
        <w:ind w:left="1418" w:hanging="1418"/>
        <w:rPr>
          <w:sz w:val="24"/>
        </w:rPr>
      </w:pPr>
    </w:p>
    <w:p w14:paraId="5454B49E"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goedgekurd en geteekend.</w:t>
      </w:r>
    </w:p>
    <w:p w14:paraId="50A1F6F7" w14:textId="77777777" w:rsidR="00696ED5" w:rsidRDefault="00696ED5">
      <w:pPr>
        <w:tabs>
          <w:tab w:val="left" w:pos="1418"/>
          <w:tab w:val="left" w:pos="1701"/>
        </w:tabs>
        <w:ind w:left="1418" w:hanging="1418"/>
        <w:rPr>
          <w:sz w:val="24"/>
        </w:rPr>
      </w:pPr>
    </w:p>
    <w:p w14:paraId="708C308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4D2F94B9" w14:textId="77777777" w:rsidR="00696ED5" w:rsidRDefault="00696ED5">
      <w:pPr>
        <w:tabs>
          <w:tab w:val="left" w:pos="1418"/>
          <w:tab w:val="left" w:pos="1701"/>
        </w:tabs>
        <w:ind w:left="1418" w:hanging="1418"/>
        <w:rPr>
          <w:sz w:val="24"/>
        </w:rPr>
      </w:pPr>
    </w:p>
    <w:p w14:paraId="35694EA8" w14:textId="77777777" w:rsidR="00696ED5" w:rsidRDefault="00696ED5">
      <w:pPr>
        <w:tabs>
          <w:tab w:val="left" w:pos="1418"/>
          <w:tab w:val="left" w:pos="1701"/>
        </w:tabs>
        <w:ind w:left="1418" w:hanging="1418"/>
        <w:rPr>
          <w:sz w:val="24"/>
        </w:rPr>
      </w:pPr>
      <w:r>
        <w:rPr>
          <w:sz w:val="24"/>
        </w:rPr>
        <w:t>Mededeeling</w:t>
      </w:r>
      <w:r>
        <w:rPr>
          <w:sz w:val="24"/>
        </w:rPr>
        <w:tab/>
      </w:r>
      <w:r>
        <w:rPr>
          <w:sz w:val="24"/>
        </w:rPr>
        <w:tab/>
        <w:t>Aan het bepaalde by Art. 4 der vergadering vam 10 Maart 1862 en by Art. 3</w:t>
      </w:r>
    </w:p>
    <w:p w14:paraId="23FB4785" w14:textId="77777777" w:rsidR="00696ED5" w:rsidRDefault="00696ED5">
      <w:pPr>
        <w:tabs>
          <w:tab w:val="left" w:pos="1418"/>
          <w:tab w:val="left" w:pos="1701"/>
        </w:tabs>
        <w:ind w:left="1418" w:hanging="1418"/>
        <w:rPr>
          <w:sz w:val="24"/>
        </w:rPr>
      </w:pPr>
      <w:r>
        <w:rPr>
          <w:sz w:val="24"/>
        </w:rPr>
        <w:t>van het vol-</w:t>
      </w:r>
      <w:r>
        <w:rPr>
          <w:sz w:val="24"/>
        </w:rPr>
        <w:tab/>
        <w:t>der vorige is wat st. Michiels Gestel aangaat den 5</w:t>
      </w:r>
      <w:r>
        <w:rPr>
          <w:sz w:val="24"/>
          <w:vertAlign w:val="superscript"/>
        </w:rPr>
        <w:t>de</w:t>
      </w:r>
      <w:r>
        <w:rPr>
          <w:sz w:val="24"/>
        </w:rPr>
        <w:t xml:space="preserve"> Juny jl. en wat Schyndel </w:t>
      </w:r>
    </w:p>
    <w:p w14:paraId="79F36D8A" w14:textId="77777777" w:rsidR="00696ED5" w:rsidRDefault="00696ED5">
      <w:pPr>
        <w:tabs>
          <w:tab w:val="left" w:pos="1418"/>
          <w:tab w:val="left" w:pos="1701"/>
        </w:tabs>
        <w:ind w:left="1418" w:hanging="1418"/>
        <w:rPr>
          <w:sz w:val="24"/>
        </w:rPr>
      </w:pPr>
      <w:r>
        <w:rPr>
          <w:sz w:val="24"/>
        </w:rPr>
        <w:t xml:space="preserve">doen aan het </w:t>
      </w:r>
      <w:r>
        <w:rPr>
          <w:sz w:val="24"/>
        </w:rPr>
        <w:tab/>
        <w:t>betreft den 11</w:t>
      </w:r>
      <w:r>
        <w:rPr>
          <w:sz w:val="24"/>
          <w:vertAlign w:val="superscript"/>
        </w:rPr>
        <w:t>de</w:t>
      </w:r>
      <w:r>
        <w:rPr>
          <w:sz w:val="24"/>
        </w:rPr>
        <w:t xml:space="preserve"> Juny jl. voldaan.</w:t>
      </w:r>
      <w:r>
        <w:rPr>
          <w:sz w:val="24"/>
        </w:rPr>
        <w:tab/>
      </w:r>
      <w:r>
        <w:rPr>
          <w:sz w:val="24"/>
        </w:rPr>
        <w:tab/>
      </w:r>
      <w:r>
        <w:rPr>
          <w:sz w:val="24"/>
        </w:rPr>
        <w:tab/>
      </w:r>
      <w:r>
        <w:rPr>
          <w:sz w:val="24"/>
        </w:rPr>
        <w:tab/>
      </w:r>
      <w:r>
        <w:rPr>
          <w:sz w:val="24"/>
        </w:rPr>
        <w:tab/>
      </w:r>
    </w:p>
    <w:p w14:paraId="0ABE3821" w14:textId="77777777" w:rsidR="00696ED5" w:rsidRDefault="00696ED5">
      <w:pPr>
        <w:tabs>
          <w:tab w:val="left" w:pos="1418"/>
          <w:tab w:val="left" w:pos="1701"/>
        </w:tabs>
        <w:ind w:left="1418" w:hanging="1418"/>
        <w:rPr>
          <w:sz w:val="24"/>
        </w:rPr>
      </w:pPr>
      <w:r>
        <w:rPr>
          <w:sz w:val="24"/>
        </w:rPr>
        <w:t xml:space="preserve">.Art 4 der </w:t>
      </w:r>
    </w:p>
    <w:p w14:paraId="3E7BFA2B" w14:textId="77777777" w:rsidR="00696ED5" w:rsidRDefault="00696ED5">
      <w:pPr>
        <w:tabs>
          <w:tab w:val="left" w:pos="1418"/>
          <w:tab w:val="left" w:pos="1701"/>
        </w:tabs>
        <w:ind w:left="1418" w:hanging="1418"/>
        <w:rPr>
          <w:sz w:val="24"/>
        </w:rPr>
      </w:pPr>
      <w:r>
        <w:rPr>
          <w:sz w:val="24"/>
        </w:rPr>
        <w:t>vergadering van</w:t>
      </w:r>
    </w:p>
    <w:p w14:paraId="35391598" w14:textId="77777777" w:rsidR="00696ED5" w:rsidRDefault="00696ED5">
      <w:pPr>
        <w:tabs>
          <w:tab w:val="left" w:pos="1418"/>
          <w:tab w:val="left" w:pos="1701"/>
        </w:tabs>
        <w:ind w:left="1418" w:hanging="1418"/>
        <w:rPr>
          <w:sz w:val="24"/>
        </w:rPr>
      </w:pPr>
      <w:r>
        <w:rPr>
          <w:sz w:val="24"/>
        </w:rPr>
        <w:t>10 Maart 1862 en</w:t>
      </w:r>
    </w:p>
    <w:p w14:paraId="69FE371E" w14:textId="77777777" w:rsidR="00696ED5" w:rsidRDefault="00696ED5">
      <w:pPr>
        <w:tabs>
          <w:tab w:val="left" w:pos="1418"/>
          <w:tab w:val="left" w:pos="1701"/>
        </w:tabs>
        <w:ind w:left="1418" w:hanging="1418"/>
        <w:rPr>
          <w:sz w:val="24"/>
        </w:rPr>
      </w:pPr>
      <w:r>
        <w:rPr>
          <w:sz w:val="24"/>
        </w:rPr>
        <w:lastRenderedPageBreak/>
        <w:t>by Ar.3 der vorige</w:t>
      </w:r>
    </w:p>
    <w:p w14:paraId="58955E00" w14:textId="77777777" w:rsidR="00696ED5" w:rsidRDefault="00696ED5">
      <w:pPr>
        <w:tabs>
          <w:tab w:val="left" w:pos="1418"/>
          <w:tab w:val="left" w:pos="1701"/>
        </w:tabs>
        <w:ind w:left="1418" w:hanging="1418"/>
        <w:rPr>
          <w:sz w:val="24"/>
        </w:rPr>
      </w:pPr>
      <w:r>
        <w:rPr>
          <w:sz w:val="24"/>
        </w:rPr>
        <w:t>bepaalde.</w:t>
      </w:r>
    </w:p>
    <w:p w14:paraId="7544199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5097804A" w14:textId="77777777" w:rsidR="00696ED5" w:rsidRDefault="00696ED5">
      <w:pPr>
        <w:tabs>
          <w:tab w:val="left" w:pos="1418"/>
          <w:tab w:val="left" w:pos="1701"/>
        </w:tabs>
        <w:ind w:left="1418" w:hanging="1418"/>
        <w:rPr>
          <w:sz w:val="24"/>
        </w:rPr>
      </w:pPr>
    </w:p>
    <w:p w14:paraId="5F217238" w14:textId="77777777" w:rsidR="00696ED5" w:rsidRDefault="00696ED5">
      <w:pPr>
        <w:tabs>
          <w:tab w:val="left" w:pos="1418"/>
          <w:tab w:val="left" w:pos="1701"/>
        </w:tabs>
        <w:ind w:left="1418" w:hanging="1418"/>
        <w:rPr>
          <w:sz w:val="24"/>
        </w:rPr>
      </w:pPr>
      <w:r>
        <w:rPr>
          <w:sz w:val="24"/>
        </w:rPr>
        <w:t>Mededeeling</w:t>
      </w:r>
      <w:r>
        <w:rPr>
          <w:sz w:val="24"/>
        </w:rPr>
        <w:tab/>
      </w:r>
      <w:r>
        <w:rPr>
          <w:sz w:val="24"/>
        </w:rPr>
        <w:tab/>
        <w:t>Der vergadering wordt medegedeeld, dat van de synode ingekomen zyn het</w:t>
      </w:r>
    </w:p>
    <w:p w14:paraId="2127B84B" w14:textId="77777777" w:rsidR="00696ED5" w:rsidRDefault="00696ED5">
      <w:pPr>
        <w:tabs>
          <w:tab w:val="left" w:pos="1418"/>
          <w:tab w:val="left" w:pos="1701"/>
        </w:tabs>
        <w:ind w:left="1418" w:hanging="1418"/>
        <w:rPr>
          <w:sz w:val="24"/>
        </w:rPr>
      </w:pPr>
      <w:r>
        <w:rPr>
          <w:sz w:val="24"/>
        </w:rPr>
        <w:t>van inge-</w:t>
      </w:r>
      <w:r>
        <w:rPr>
          <w:sz w:val="24"/>
        </w:rPr>
        <w:tab/>
        <w:t>reglement op het godsdienstonderwys;- uitbreiding van art.18 van het regle-</w:t>
      </w:r>
    </w:p>
    <w:p w14:paraId="0BD5E8F2" w14:textId="77777777" w:rsidR="00696ED5" w:rsidRDefault="00696ED5">
      <w:pPr>
        <w:tabs>
          <w:tab w:val="left" w:pos="1418"/>
          <w:tab w:val="left" w:pos="1701"/>
        </w:tabs>
        <w:ind w:left="1418" w:hanging="1418"/>
        <w:rPr>
          <w:sz w:val="24"/>
        </w:rPr>
      </w:pPr>
      <w:r>
        <w:rPr>
          <w:sz w:val="24"/>
        </w:rPr>
        <w:t>komene</w:t>
      </w:r>
      <w:r>
        <w:rPr>
          <w:sz w:val="24"/>
        </w:rPr>
        <w:tab/>
        <w:t xml:space="preserve">ment voor de diakoniën; - brief aan de kerkeraden in betrekking tot eene col- </w:t>
      </w:r>
    </w:p>
    <w:p w14:paraId="28563B45" w14:textId="77777777" w:rsidR="00696ED5" w:rsidRDefault="00696ED5">
      <w:pPr>
        <w:tabs>
          <w:tab w:val="left" w:pos="1418"/>
          <w:tab w:val="left" w:pos="1701"/>
        </w:tabs>
        <w:rPr>
          <w:sz w:val="24"/>
        </w:rPr>
      </w:pPr>
      <w:r>
        <w:rPr>
          <w:sz w:val="24"/>
        </w:rPr>
        <w:t xml:space="preserve">stukken. </w:t>
      </w:r>
      <w:r>
        <w:rPr>
          <w:sz w:val="24"/>
        </w:rPr>
        <w:tab/>
        <w:t>lecte voor noodlydende kerken en personen met den collectebrief; - en voor-</w:t>
      </w:r>
    </w:p>
    <w:p w14:paraId="0F2C981E" w14:textId="77777777" w:rsidR="00696ED5" w:rsidRDefault="00696ED5">
      <w:pPr>
        <w:tabs>
          <w:tab w:val="left" w:pos="1418"/>
          <w:tab w:val="left" w:pos="1701"/>
        </w:tabs>
        <w:rPr>
          <w:sz w:val="24"/>
        </w:rPr>
      </w:pPr>
      <w:r>
        <w:rPr>
          <w:sz w:val="24"/>
        </w:rPr>
        <w:tab/>
        <w:t>loopig aangenomen veranderingen in onderscheidene reglementen.</w:t>
      </w:r>
    </w:p>
    <w:p w14:paraId="3CD46667" w14:textId="77777777" w:rsidR="00696ED5" w:rsidRDefault="00696ED5">
      <w:pPr>
        <w:tabs>
          <w:tab w:val="left" w:pos="1418"/>
          <w:tab w:val="left" w:pos="1701"/>
        </w:tabs>
        <w:rPr>
          <w:sz w:val="24"/>
        </w:rPr>
      </w:pPr>
    </w:p>
    <w:p w14:paraId="3B695D67"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4.</w:t>
      </w:r>
    </w:p>
    <w:p w14:paraId="5431060B" w14:textId="77777777" w:rsidR="00696ED5" w:rsidRDefault="00696ED5">
      <w:pPr>
        <w:tabs>
          <w:tab w:val="left" w:pos="1418"/>
          <w:tab w:val="left" w:pos="1701"/>
        </w:tabs>
        <w:rPr>
          <w:sz w:val="24"/>
        </w:rPr>
      </w:pPr>
    </w:p>
    <w:p w14:paraId="77C1B4BA" w14:textId="77777777" w:rsidR="00696ED5" w:rsidRDefault="00696ED5">
      <w:pPr>
        <w:tabs>
          <w:tab w:val="left" w:pos="1418"/>
          <w:tab w:val="left" w:pos="1701"/>
        </w:tabs>
        <w:ind w:left="1418" w:hanging="1418"/>
        <w:rPr>
          <w:sz w:val="24"/>
        </w:rPr>
      </w:pPr>
      <w:r>
        <w:rPr>
          <w:sz w:val="24"/>
        </w:rPr>
        <w:t xml:space="preserve">Verhuring </w:t>
      </w:r>
      <w:r>
        <w:rPr>
          <w:sz w:val="24"/>
        </w:rPr>
        <w:tab/>
      </w:r>
      <w:r>
        <w:rPr>
          <w:sz w:val="24"/>
        </w:rPr>
        <w:tab/>
        <w:t>De predikant deelt aan de vergadering mede, dat hy het huis, erf en tuin toe-</w:t>
      </w:r>
    </w:p>
    <w:p w14:paraId="5D3F3084" w14:textId="77777777" w:rsidR="00696ED5" w:rsidRDefault="00696ED5">
      <w:pPr>
        <w:tabs>
          <w:tab w:val="left" w:pos="1418"/>
          <w:tab w:val="left" w:pos="1701"/>
        </w:tabs>
        <w:ind w:left="1418" w:hanging="1418"/>
        <w:rPr>
          <w:sz w:val="24"/>
        </w:rPr>
      </w:pPr>
      <w:r>
        <w:rPr>
          <w:sz w:val="24"/>
        </w:rPr>
        <w:t>van het huis</w:t>
      </w:r>
      <w:r>
        <w:rPr>
          <w:sz w:val="24"/>
        </w:rPr>
        <w:tab/>
        <w:t xml:space="preserve">hoorende aan de Hervormde gemeente van st. Michiels Gestel aan de Wel Ed. </w:t>
      </w:r>
    </w:p>
    <w:p w14:paraId="5C3515FD" w14:textId="77777777" w:rsidR="00696ED5" w:rsidRDefault="00696ED5">
      <w:pPr>
        <w:tabs>
          <w:tab w:val="left" w:pos="1418"/>
          <w:tab w:val="left" w:pos="1701"/>
        </w:tabs>
        <w:ind w:left="1418" w:hanging="1418"/>
        <w:rPr>
          <w:sz w:val="24"/>
        </w:rPr>
      </w:pPr>
      <w:r>
        <w:rPr>
          <w:sz w:val="24"/>
        </w:rPr>
        <w:t xml:space="preserve">erf en tuin </w:t>
      </w:r>
      <w:r>
        <w:rPr>
          <w:sz w:val="24"/>
        </w:rPr>
        <w:tab/>
        <w:t xml:space="preserve">Geb.Vrouwe Douariere de Kuyper van 1° Augustius 1862 tot 1° Mei 1865voor </w:t>
      </w:r>
    </w:p>
    <w:p w14:paraId="7B99632C" w14:textId="77777777" w:rsidR="00696ED5" w:rsidRDefault="00696ED5">
      <w:pPr>
        <w:tabs>
          <w:tab w:val="left" w:pos="1418"/>
          <w:tab w:val="left" w:pos="1701"/>
        </w:tabs>
        <w:ind w:left="1418" w:hanging="1418"/>
        <w:rPr>
          <w:sz w:val="24"/>
        </w:rPr>
      </w:pPr>
      <w:r>
        <w:rPr>
          <w:sz w:val="24"/>
        </w:rPr>
        <w:t>toebehooren-</w:t>
      </w:r>
      <w:r>
        <w:rPr>
          <w:sz w:val="24"/>
        </w:rPr>
        <w:tab/>
        <w:t xml:space="preserve">eene som van drie honderd gulden, onder de in de overeenkomst van verhuur  </w:t>
      </w:r>
    </w:p>
    <w:p w14:paraId="467E8E23" w14:textId="77777777" w:rsidR="00696ED5" w:rsidRDefault="00696ED5">
      <w:pPr>
        <w:tabs>
          <w:tab w:val="left" w:pos="1418"/>
          <w:tab w:val="left" w:pos="1701"/>
        </w:tabs>
        <w:ind w:left="1418" w:hanging="1418"/>
        <w:rPr>
          <w:sz w:val="24"/>
        </w:rPr>
      </w:pPr>
      <w:r>
        <w:rPr>
          <w:sz w:val="24"/>
        </w:rPr>
        <w:t>de aan de Her-</w:t>
      </w:r>
      <w:r>
        <w:rPr>
          <w:sz w:val="24"/>
        </w:rPr>
        <w:tab/>
        <w:t xml:space="preserve">en huur vermelde voorwaarden,verhuurd heeft. Deze schenkt hieraan hare </w:t>
      </w:r>
    </w:p>
    <w:p w14:paraId="001FB800" w14:textId="77777777" w:rsidR="00696ED5" w:rsidRDefault="00696ED5">
      <w:pPr>
        <w:tabs>
          <w:tab w:val="left" w:pos="1418"/>
          <w:tab w:val="left" w:pos="1701"/>
        </w:tabs>
        <w:ind w:left="1418" w:hanging="1418"/>
        <w:rPr>
          <w:sz w:val="24"/>
        </w:rPr>
      </w:pPr>
      <w:r>
        <w:rPr>
          <w:sz w:val="24"/>
        </w:rPr>
        <w:t>vormde ge-</w:t>
      </w:r>
      <w:r>
        <w:rPr>
          <w:sz w:val="24"/>
        </w:rPr>
        <w:tab/>
        <w:t xml:space="preserve">goedkeuring met uitnoodiging aan den predikant om, ook in betrekking tot </w:t>
      </w:r>
    </w:p>
    <w:p w14:paraId="5BE27EF6" w14:textId="77777777" w:rsidR="00696ED5" w:rsidRDefault="00696ED5">
      <w:pPr>
        <w:tabs>
          <w:tab w:val="left" w:pos="1418"/>
          <w:tab w:val="left" w:pos="1701"/>
        </w:tabs>
        <w:ind w:left="1418" w:hanging="1418"/>
        <w:rPr>
          <w:sz w:val="24"/>
        </w:rPr>
      </w:pPr>
      <w:r>
        <w:rPr>
          <w:sz w:val="24"/>
        </w:rPr>
        <w:t>meente van</w:t>
      </w:r>
      <w:r>
        <w:rPr>
          <w:sz w:val="24"/>
        </w:rPr>
        <w:tab/>
        <w:t>dezen eigendom, de belangen der gemeente voortdurend te blyven behartigen.</w:t>
      </w:r>
    </w:p>
    <w:p w14:paraId="1B2D8E98" w14:textId="77777777" w:rsidR="00696ED5" w:rsidRPr="003B5F33" w:rsidRDefault="00696ED5">
      <w:pPr>
        <w:tabs>
          <w:tab w:val="left" w:pos="1418"/>
          <w:tab w:val="left" w:pos="1701"/>
        </w:tabs>
        <w:ind w:left="1418" w:hanging="1418"/>
        <w:rPr>
          <w:sz w:val="24"/>
          <w:lang w:val="en-US"/>
        </w:rPr>
      </w:pPr>
      <w:r w:rsidRPr="003B5F33">
        <w:rPr>
          <w:sz w:val="24"/>
          <w:lang w:val="en-US"/>
        </w:rPr>
        <w:t>St. Mich-</w:t>
      </w:r>
    </w:p>
    <w:p w14:paraId="3DC41C4F" w14:textId="77777777" w:rsidR="00696ED5" w:rsidRPr="003B5F33" w:rsidRDefault="00696ED5">
      <w:pPr>
        <w:tabs>
          <w:tab w:val="left" w:pos="1418"/>
          <w:tab w:val="left" w:pos="1701"/>
        </w:tabs>
        <w:ind w:left="1418" w:hanging="1418"/>
        <w:rPr>
          <w:sz w:val="24"/>
          <w:lang w:val="en-US"/>
        </w:rPr>
      </w:pPr>
      <w:r w:rsidRPr="003B5F33">
        <w:rPr>
          <w:sz w:val="24"/>
          <w:lang w:val="en-US"/>
        </w:rPr>
        <w:t>iels Gestel.</w:t>
      </w:r>
      <w:r w:rsidRPr="003B5F33">
        <w:rPr>
          <w:sz w:val="24"/>
          <w:lang w:val="en-US"/>
        </w:rPr>
        <w:tab/>
      </w:r>
      <w:r w:rsidRPr="003B5F33">
        <w:rPr>
          <w:sz w:val="24"/>
          <w:lang w:val="en-US"/>
        </w:rPr>
        <w:tab/>
      </w:r>
      <w:r w:rsidRPr="003B5F33">
        <w:rPr>
          <w:sz w:val="24"/>
          <w:lang w:val="en-US"/>
        </w:rPr>
        <w:tab/>
      </w:r>
    </w:p>
    <w:p w14:paraId="277EDA4B" w14:textId="77777777" w:rsidR="00696ED5" w:rsidRPr="003B5F33" w:rsidRDefault="00696ED5">
      <w:pPr>
        <w:tabs>
          <w:tab w:val="left" w:pos="1418"/>
          <w:tab w:val="left" w:pos="1701"/>
        </w:tabs>
        <w:ind w:left="1418" w:hanging="1418"/>
        <w:rPr>
          <w:sz w:val="24"/>
          <w:lang w:val="en-US"/>
        </w:rPr>
      </w:pP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t>Art. 5.</w:t>
      </w:r>
    </w:p>
    <w:p w14:paraId="48892FAF" w14:textId="77777777" w:rsidR="00696ED5" w:rsidRPr="003B5F33" w:rsidRDefault="00696ED5">
      <w:pPr>
        <w:tabs>
          <w:tab w:val="left" w:pos="1418"/>
          <w:tab w:val="left" w:pos="1701"/>
        </w:tabs>
        <w:ind w:left="1418" w:hanging="1418"/>
        <w:rPr>
          <w:sz w:val="24"/>
          <w:lang w:val="en-US"/>
        </w:rPr>
      </w:pPr>
    </w:p>
    <w:p w14:paraId="51F72E81" w14:textId="77777777" w:rsidR="00696ED5" w:rsidRDefault="00696ED5">
      <w:pPr>
        <w:tabs>
          <w:tab w:val="left" w:pos="1418"/>
          <w:tab w:val="left" w:pos="1701"/>
        </w:tabs>
        <w:ind w:left="1418" w:hanging="1418"/>
        <w:rPr>
          <w:sz w:val="24"/>
        </w:rPr>
      </w:pPr>
      <w:r>
        <w:rPr>
          <w:sz w:val="24"/>
        </w:rPr>
        <w:t>Benoeming</w:t>
      </w:r>
      <w:r>
        <w:rPr>
          <w:sz w:val="24"/>
        </w:rPr>
        <w:tab/>
      </w:r>
      <w:r>
        <w:rPr>
          <w:sz w:val="24"/>
        </w:rPr>
        <w:tab/>
        <w:t xml:space="preserve">Nadat het overlyden van den Heer Frederik, Bartolomeus, Fransiscus van </w:t>
      </w:r>
    </w:p>
    <w:p w14:paraId="12BFF437" w14:textId="77777777" w:rsidR="00696ED5" w:rsidRDefault="00696ED5">
      <w:pPr>
        <w:tabs>
          <w:tab w:val="left" w:pos="1418"/>
          <w:tab w:val="left" w:pos="1701"/>
        </w:tabs>
        <w:ind w:left="1418" w:hanging="1418"/>
        <w:rPr>
          <w:sz w:val="24"/>
        </w:rPr>
      </w:pPr>
      <w:r>
        <w:rPr>
          <w:sz w:val="24"/>
        </w:rPr>
        <w:t>van een’</w:t>
      </w:r>
      <w:r>
        <w:rPr>
          <w:sz w:val="24"/>
        </w:rPr>
        <w:tab/>
        <w:t xml:space="preserve">Stavel, op 15 September 1862 ontslapen, met deelneming herdacht was, werd </w:t>
      </w:r>
    </w:p>
    <w:p w14:paraId="6908A44A" w14:textId="77777777" w:rsidR="00696ED5" w:rsidRDefault="00696ED5">
      <w:pPr>
        <w:tabs>
          <w:tab w:val="left" w:pos="1418"/>
          <w:tab w:val="left" w:pos="1701"/>
        </w:tabs>
        <w:ind w:left="1418" w:hanging="1418"/>
        <w:rPr>
          <w:sz w:val="24"/>
        </w:rPr>
      </w:pPr>
      <w:r>
        <w:rPr>
          <w:sz w:val="24"/>
        </w:rPr>
        <w:t>diaken in de</w:t>
      </w:r>
      <w:r>
        <w:rPr>
          <w:sz w:val="24"/>
        </w:rPr>
        <w:tab/>
        <w:t xml:space="preserve">door den kerkeraad tot voorziening in de door dit overlyden ontstane vakature </w:t>
      </w:r>
    </w:p>
    <w:p w14:paraId="0B93A193" w14:textId="77777777" w:rsidR="00696ED5" w:rsidRDefault="00696ED5">
      <w:pPr>
        <w:tabs>
          <w:tab w:val="left" w:pos="1418"/>
          <w:tab w:val="left" w:pos="1701"/>
        </w:tabs>
        <w:ind w:left="1418" w:hanging="1418"/>
        <w:rPr>
          <w:sz w:val="24"/>
        </w:rPr>
      </w:pPr>
      <w:r>
        <w:rPr>
          <w:sz w:val="24"/>
        </w:rPr>
        <w:t>plaats van</w:t>
      </w:r>
      <w:r>
        <w:rPr>
          <w:sz w:val="24"/>
        </w:rPr>
        <w:tab/>
        <w:t xml:space="preserve">met eenparige stemmen tot diaken van Schyndel gekozen de heer Kornelis </w:t>
      </w:r>
    </w:p>
    <w:p w14:paraId="39AA2D17" w14:textId="77777777" w:rsidR="00696ED5" w:rsidRDefault="00696ED5">
      <w:pPr>
        <w:tabs>
          <w:tab w:val="left" w:pos="1418"/>
          <w:tab w:val="left" w:pos="1701"/>
        </w:tabs>
        <w:ind w:left="1418" w:hanging="1418"/>
        <w:rPr>
          <w:sz w:val="24"/>
        </w:rPr>
      </w:pPr>
      <w:r>
        <w:rPr>
          <w:sz w:val="24"/>
        </w:rPr>
        <w:t>den Heer F.</w:t>
      </w:r>
      <w:r>
        <w:rPr>
          <w:sz w:val="24"/>
        </w:rPr>
        <w:tab/>
        <w:t>Jacob Katharinus van Beverwyk, die aan dit by het openen der geslotene biljet-</w:t>
      </w:r>
    </w:p>
    <w:p w14:paraId="50909708" w14:textId="77777777" w:rsidR="00696ED5" w:rsidRDefault="00696ED5">
      <w:pPr>
        <w:tabs>
          <w:tab w:val="left" w:pos="1418"/>
          <w:tab w:val="left" w:pos="1701"/>
        </w:tabs>
        <w:ind w:left="1418" w:hanging="1418"/>
        <w:rPr>
          <w:sz w:val="24"/>
        </w:rPr>
      </w:pPr>
      <w:r>
        <w:rPr>
          <w:sz w:val="24"/>
        </w:rPr>
        <w:lastRenderedPageBreak/>
        <w:t>B.F. van</w:t>
      </w:r>
      <w:r>
        <w:rPr>
          <w:sz w:val="24"/>
        </w:rPr>
        <w:tab/>
        <w:t xml:space="preserve">ten, waarmede deze verkiezing had plaatsgehad, openbaar geworden verlangen </w:t>
      </w:r>
    </w:p>
    <w:p w14:paraId="55FEF947" w14:textId="77777777" w:rsidR="00696ED5" w:rsidRDefault="00696ED5">
      <w:pPr>
        <w:tabs>
          <w:tab w:val="left" w:pos="1418"/>
          <w:tab w:val="left" w:pos="1701"/>
        </w:tabs>
        <w:ind w:left="1418" w:hanging="1418"/>
        <w:rPr>
          <w:sz w:val="24"/>
        </w:rPr>
      </w:pPr>
      <w:r>
        <w:rPr>
          <w:sz w:val="24"/>
        </w:rPr>
        <w:t>Stavel die</w:t>
      </w:r>
      <w:r>
        <w:rPr>
          <w:sz w:val="24"/>
        </w:rPr>
        <w:tab/>
        <w:t xml:space="preserve">bereidvaardig gehoor gevonden, zich deze benoeming laat welgevallen. </w:t>
      </w:r>
    </w:p>
    <w:p w14:paraId="31ADFDCC" w14:textId="77777777" w:rsidR="00696ED5" w:rsidRDefault="00696ED5">
      <w:pPr>
        <w:tabs>
          <w:tab w:val="left" w:pos="1418"/>
          <w:tab w:val="left" w:pos="1701"/>
        </w:tabs>
        <w:ind w:left="1418" w:hanging="1418"/>
        <w:rPr>
          <w:sz w:val="24"/>
        </w:rPr>
      </w:pPr>
      <w:r>
        <w:rPr>
          <w:sz w:val="24"/>
        </w:rPr>
        <w:t>overleden is.</w:t>
      </w:r>
    </w:p>
    <w:p w14:paraId="7AEE4F4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236349C8" w14:textId="77777777" w:rsidR="00696ED5" w:rsidRDefault="00696ED5">
      <w:pPr>
        <w:tabs>
          <w:tab w:val="left" w:pos="1418"/>
          <w:tab w:val="left" w:pos="1701"/>
        </w:tabs>
        <w:ind w:left="1418" w:hanging="1418"/>
        <w:rPr>
          <w:sz w:val="24"/>
        </w:rPr>
      </w:pPr>
    </w:p>
    <w:p w14:paraId="33123721" w14:textId="77777777" w:rsidR="00696ED5" w:rsidRDefault="00696ED5">
      <w:pPr>
        <w:tabs>
          <w:tab w:val="left" w:pos="1418"/>
          <w:tab w:val="left" w:pos="1701"/>
        </w:tabs>
        <w:ind w:left="1418" w:hanging="1418"/>
        <w:rPr>
          <w:sz w:val="24"/>
        </w:rPr>
      </w:pPr>
      <w:r>
        <w:rPr>
          <w:sz w:val="24"/>
        </w:rPr>
        <w:t>Benoeming</w:t>
      </w:r>
      <w:r>
        <w:rPr>
          <w:sz w:val="24"/>
        </w:rPr>
        <w:tab/>
      </w:r>
      <w:r>
        <w:rPr>
          <w:sz w:val="24"/>
        </w:rPr>
        <w:tab/>
        <w:t xml:space="preserve">De Heer K.J.K. van Beverwyk, zich de benoeming tot diaken van Schyndel </w:t>
      </w:r>
    </w:p>
    <w:p w14:paraId="5CD9ACAD" w14:textId="77777777" w:rsidR="00696ED5" w:rsidRDefault="00696ED5">
      <w:pPr>
        <w:tabs>
          <w:tab w:val="left" w:pos="1418"/>
          <w:tab w:val="left" w:pos="1701"/>
        </w:tabs>
        <w:ind w:left="1418" w:hanging="1418"/>
        <w:rPr>
          <w:sz w:val="24"/>
        </w:rPr>
      </w:pPr>
      <w:r>
        <w:rPr>
          <w:sz w:val="24"/>
        </w:rPr>
        <w:t>van een’</w:t>
      </w:r>
      <w:r>
        <w:rPr>
          <w:sz w:val="24"/>
        </w:rPr>
        <w:tab/>
        <w:t>hebbende laten welgevallen, legt zyne betrekking als kerkvoogd van st.Mic-</w:t>
      </w:r>
    </w:p>
    <w:p w14:paraId="25C251D3" w14:textId="77777777" w:rsidR="00696ED5" w:rsidRDefault="00696ED5">
      <w:pPr>
        <w:tabs>
          <w:tab w:val="left" w:pos="1418"/>
          <w:tab w:val="left" w:pos="1701"/>
        </w:tabs>
        <w:ind w:left="1418" w:hanging="1418"/>
        <w:rPr>
          <w:sz w:val="24"/>
        </w:rPr>
      </w:pPr>
      <w:r>
        <w:rPr>
          <w:sz w:val="24"/>
        </w:rPr>
        <w:t>kerkvoogd in</w:t>
      </w:r>
      <w:r>
        <w:rPr>
          <w:sz w:val="24"/>
        </w:rPr>
        <w:tab/>
        <w:t xml:space="preserve">hiels Gestel en Schyndel neder, zoodat tot de  vervulling van deze betrekking, </w:t>
      </w:r>
    </w:p>
    <w:p w14:paraId="2AC9D17D" w14:textId="77777777" w:rsidR="00696ED5" w:rsidRDefault="00696ED5">
      <w:pPr>
        <w:tabs>
          <w:tab w:val="left" w:pos="1418"/>
          <w:tab w:val="left" w:pos="1701"/>
        </w:tabs>
        <w:ind w:left="1418" w:hanging="1418"/>
        <w:rPr>
          <w:sz w:val="24"/>
        </w:rPr>
      </w:pPr>
      <w:r>
        <w:rPr>
          <w:sz w:val="24"/>
        </w:rPr>
        <w:t xml:space="preserve">de plaats van </w:t>
      </w:r>
      <w:r>
        <w:rPr>
          <w:sz w:val="24"/>
        </w:rPr>
        <w:tab/>
        <w:t xml:space="preserve">by stemming met geslotene biljetten, de predikant gekozen wordt, die deze </w:t>
      </w:r>
    </w:p>
    <w:p w14:paraId="1B7666FA" w14:textId="77777777" w:rsidR="00696ED5" w:rsidRDefault="00696ED5">
      <w:pPr>
        <w:tabs>
          <w:tab w:val="left" w:pos="1418"/>
          <w:tab w:val="left" w:pos="1701"/>
        </w:tabs>
        <w:ind w:left="1418" w:hanging="1418"/>
        <w:rPr>
          <w:sz w:val="24"/>
        </w:rPr>
      </w:pPr>
      <w:r>
        <w:rPr>
          <w:sz w:val="24"/>
        </w:rPr>
        <w:t xml:space="preserve">den Heer </w:t>
      </w:r>
      <w:r>
        <w:rPr>
          <w:sz w:val="24"/>
        </w:rPr>
        <w:tab/>
        <w:t>benoeming aanneemt. In het vertrouwen van goedkeuring zal hiervan aan het</w:t>
      </w:r>
    </w:p>
    <w:p w14:paraId="28595200" w14:textId="77777777" w:rsidR="00696ED5" w:rsidRDefault="00696ED5">
      <w:pPr>
        <w:tabs>
          <w:tab w:val="left" w:pos="1418"/>
          <w:tab w:val="left" w:pos="1701"/>
        </w:tabs>
        <w:ind w:left="1418" w:hanging="1418"/>
        <w:rPr>
          <w:sz w:val="24"/>
        </w:rPr>
      </w:pPr>
      <w:r>
        <w:rPr>
          <w:sz w:val="24"/>
        </w:rPr>
        <w:t>K.J.K. van</w:t>
      </w:r>
      <w:r>
        <w:rPr>
          <w:sz w:val="24"/>
        </w:rPr>
        <w:tab/>
        <w:t>Provinciaal Collegie van Toezigt enz. by missive en van den predikstoel aan</w:t>
      </w:r>
    </w:p>
    <w:p w14:paraId="05AB80ED" w14:textId="77777777" w:rsidR="00696ED5" w:rsidRDefault="00696ED5">
      <w:pPr>
        <w:tabs>
          <w:tab w:val="left" w:pos="1418"/>
          <w:tab w:val="left" w:pos="1701"/>
        </w:tabs>
        <w:ind w:left="1418" w:hanging="1418"/>
        <w:rPr>
          <w:sz w:val="24"/>
        </w:rPr>
      </w:pPr>
      <w:r>
        <w:rPr>
          <w:sz w:val="24"/>
        </w:rPr>
        <w:t>Beverwyk die</w:t>
      </w:r>
      <w:r>
        <w:rPr>
          <w:sz w:val="24"/>
        </w:rPr>
        <w:tab/>
        <w:t>de gemeenten kennis gegeven worden.</w:t>
      </w:r>
    </w:p>
    <w:p w14:paraId="1F7DBD0C" w14:textId="77777777" w:rsidR="00696ED5" w:rsidRDefault="00696ED5">
      <w:pPr>
        <w:tabs>
          <w:tab w:val="left" w:pos="1418"/>
          <w:tab w:val="left" w:pos="1701"/>
        </w:tabs>
        <w:ind w:left="1418" w:hanging="1418"/>
        <w:rPr>
          <w:sz w:val="24"/>
        </w:rPr>
      </w:pPr>
      <w:r>
        <w:rPr>
          <w:sz w:val="24"/>
        </w:rPr>
        <w:t>deze betrek-</w:t>
      </w:r>
    </w:p>
    <w:p w14:paraId="35CA2AA2" w14:textId="77777777" w:rsidR="00696ED5" w:rsidRDefault="00696ED5">
      <w:pPr>
        <w:tabs>
          <w:tab w:val="left" w:pos="1418"/>
          <w:tab w:val="left" w:pos="1701"/>
        </w:tabs>
        <w:ind w:left="1418" w:hanging="1418"/>
        <w:rPr>
          <w:sz w:val="24"/>
        </w:rPr>
      </w:pPr>
      <w:r>
        <w:rPr>
          <w:sz w:val="24"/>
        </w:rPr>
        <w:t>king nederlegt.</w:t>
      </w:r>
      <w:r>
        <w:rPr>
          <w:sz w:val="24"/>
        </w:rPr>
        <w:tab/>
      </w:r>
    </w:p>
    <w:p w14:paraId="27D2685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4DF88846" w14:textId="77777777" w:rsidR="00696ED5" w:rsidRDefault="00696ED5">
      <w:pPr>
        <w:tabs>
          <w:tab w:val="left" w:pos="1418"/>
          <w:tab w:val="left" w:pos="1701"/>
        </w:tabs>
        <w:ind w:left="1418" w:hanging="1418"/>
        <w:rPr>
          <w:sz w:val="24"/>
        </w:rPr>
      </w:pPr>
    </w:p>
    <w:p w14:paraId="5290BCA5"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zynde wordt de vergadering met dankzegging gesloten.</w:t>
      </w:r>
    </w:p>
    <w:p w14:paraId="15A1F044" w14:textId="77777777" w:rsidR="00696ED5" w:rsidRDefault="00696ED5">
      <w:pPr>
        <w:tabs>
          <w:tab w:val="left" w:pos="1418"/>
          <w:tab w:val="left" w:pos="1701"/>
        </w:tabs>
        <w:ind w:left="1418" w:hanging="1418"/>
        <w:rPr>
          <w:sz w:val="24"/>
        </w:rPr>
      </w:pPr>
    </w:p>
    <w:p w14:paraId="008B30E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GH Brand</w:t>
      </w:r>
      <w:r>
        <w:rPr>
          <w:sz w:val="24"/>
        </w:rPr>
        <w:tab/>
      </w:r>
      <w:r>
        <w:rPr>
          <w:sz w:val="24"/>
        </w:rPr>
        <w:tab/>
        <w:t>predt. en kerkvoogd</w:t>
      </w:r>
    </w:p>
    <w:p w14:paraId="76DEE8D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JN Creutz Lechleitner Ouderling</w:t>
      </w:r>
    </w:p>
    <w:p w14:paraId="6097C71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Beverwyk</w:t>
      </w:r>
      <w:r>
        <w:rPr>
          <w:sz w:val="24"/>
        </w:rPr>
        <w:tab/>
        <w:t>Diaken</w:t>
      </w:r>
    </w:p>
    <w:p w14:paraId="39BE99B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van den Brfiel</w:t>
      </w:r>
      <w:r>
        <w:rPr>
          <w:sz w:val="24"/>
        </w:rPr>
        <w:tab/>
        <w:t>Diaken</w:t>
      </w:r>
    </w:p>
    <w:p w14:paraId="601B2CA9" w14:textId="77777777" w:rsidR="00696ED5" w:rsidRDefault="00696ED5">
      <w:pPr>
        <w:tabs>
          <w:tab w:val="left" w:pos="1418"/>
          <w:tab w:val="left" w:pos="1701"/>
        </w:tabs>
        <w:ind w:left="1418" w:hanging="1418"/>
        <w:rPr>
          <w:sz w:val="24"/>
        </w:rPr>
      </w:pPr>
    </w:p>
    <w:p w14:paraId="0D8D37EC" w14:textId="77777777" w:rsidR="00696ED5" w:rsidRDefault="00696ED5">
      <w:pPr>
        <w:tabs>
          <w:tab w:val="left" w:pos="1418"/>
          <w:tab w:val="left" w:pos="1701"/>
        </w:tabs>
        <w:ind w:left="1418" w:hanging="1418"/>
        <w:rPr>
          <w:sz w:val="24"/>
        </w:rPr>
      </w:pPr>
    </w:p>
    <w:p w14:paraId="7DA71B1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Vergadering 8 December 1862.</w:t>
      </w:r>
    </w:p>
    <w:p w14:paraId="0EC84B8E" w14:textId="77777777" w:rsidR="00696ED5" w:rsidRDefault="00696ED5">
      <w:pPr>
        <w:tabs>
          <w:tab w:val="left" w:pos="1418"/>
          <w:tab w:val="left" w:pos="1701"/>
        </w:tabs>
        <w:ind w:left="1418" w:hanging="1418"/>
        <w:rPr>
          <w:sz w:val="24"/>
        </w:rPr>
      </w:pPr>
    </w:p>
    <w:p w14:paraId="3507519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tegenwoordig de Heeren :</w:t>
      </w:r>
    </w:p>
    <w:p w14:paraId="74D1E0E0" w14:textId="77777777" w:rsidR="00696ED5" w:rsidRDefault="00696ED5">
      <w:pPr>
        <w:tabs>
          <w:tab w:val="left" w:pos="1418"/>
          <w:tab w:val="left" w:pos="1701"/>
        </w:tabs>
        <w:ind w:left="1418" w:hanging="1418"/>
        <w:rPr>
          <w:sz w:val="24"/>
        </w:rPr>
      </w:pPr>
    </w:p>
    <w:p w14:paraId="32ACD51B"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t>Creutz Lechleitner</w:t>
      </w:r>
      <w:r>
        <w:rPr>
          <w:sz w:val="24"/>
        </w:rPr>
        <w:tab/>
      </w:r>
      <w:r>
        <w:rPr>
          <w:sz w:val="24"/>
        </w:rPr>
        <w:tab/>
        <w:t>ouderling</w:t>
      </w:r>
      <w:r>
        <w:rPr>
          <w:sz w:val="24"/>
        </w:rPr>
        <w:tab/>
      </w:r>
      <w:r>
        <w:rPr>
          <w:sz w:val="24"/>
        </w:rPr>
        <w:tab/>
      </w:r>
      <w:r>
        <w:rPr>
          <w:sz w:val="24"/>
        </w:rPr>
        <w:tab/>
      </w:r>
      <w:r>
        <w:rPr>
          <w:sz w:val="24"/>
        </w:rPr>
        <w:tab/>
      </w:r>
      <w:r>
        <w:rPr>
          <w:sz w:val="24"/>
        </w:rPr>
        <w:tab/>
      </w:r>
      <w:r>
        <w:rPr>
          <w:sz w:val="24"/>
        </w:rPr>
        <w:tab/>
        <w:t>van Beverwyk</w:t>
      </w:r>
      <w:r>
        <w:rPr>
          <w:sz w:val="24"/>
        </w:rPr>
        <w:tab/>
      </w:r>
      <w:r>
        <w:rPr>
          <w:sz w:val="24"/>
        </w:rPr>
        <w:tab/>
      </w:r>
      <w:r>
        <w:rPr>
          <w:sz w:val="24"/>
        </w:rPr>
        <w:tab/>
        <w:t>diaken</w:t>
      </w:r>
    </w:p>
    <w:p w14:paraId="2B783DA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Van den Briel</w:t>
      </w:r>
      <w:r>
        <w:rPr>
          <w:sz w:val="24"/>
        </w:rPr>
        <w:tab/>
      </w:r>
      <w:r>
        <w:rPr>
          <w:sz w:val="24"/>
        </w:rPr>
        <w:tab/>
      </w:r>
      <w:r>
        <w:rPr>
          <w:sz w:val="24"/>
        </w:rPr>
        <w:tab/>
        <w:t>id.</w:t>
      </w:r>
    </w:p>
    <w:p w14:paraId="3EE22F7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t>predt.en kerrkvoogd.</w:t>
      </w:r>
    </w:p>
    <w:p w14:paraId="0644F056" w14:textId="77777777" w:rsidR="00696ED5" w:rsidRDefault="00696ED5">
      <w:pPr>
        <w:tabs>
          <w:tab w:val="left" w:pos="1418"/>
          <w:tab w:val="left" w:pos="1701"/>
        </w:tabs>
        <w:ind w:left="1418" w:hanging="1418"/>
        <w:rPr>
          <w:sz w:val="24"/>
        </w:rPr>
      </w:pPr>
    </w:p>
    <w:p w14:paraId="1DC4B48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1E4DD1F2" w14:textId="77777777" w:rsidR="00696ED5" w:rsidRDefault="00696ED5">
      <w:pPr>
        <w:tabs>
          <w:tab w:val="left" w:pos="1418"/>
          <w:tab w:val="left" w:pos="1701"/>
        </w:tabs>
        <w:ind w:left="1418" w:hanging="1418"/>
        <w:rPr>
          <w:sz w:val="24"/>
        </w:rPr>
      </w:pPr>
    </w:p>
    <w:p w14:paraId="2A7BE7EA"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notulen der vorige vergadering gelezen, goedgekeurd en geteekend.</w:t>
      </w:r>
    </w:p>
    <w:p w14:paraId="6E7CBBEB" w14:textId="77777777" w:rsidR="00696ED5" w:rsidRDefault="00696ED5">
      <w:pPr>
        <w:tabs>
          <w:tab w:val="left" w:pos="1418"/>
          <w:tab w:val="left" w:pos="1701"/>
        </w:tabs>
        <w:ind w:left="1418" w:hanging="1418"/>
        <w:rPr>
          <w:sz w:val="24"/>
        </w:rPr>
      </w:pPr>
    </w:p>
    <w:p w14:paraId="4242244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7E758B14" w14:textId="77777777" w:rsidR="00696ED5" w:rsidRDefault="00696ED5">
      <w:pPr>
        <w:tabs>
          <w:tab w:val="left" w:pos="1418"/>
          <w:tab w:val="left" w:pos="1701"/>
        </w:tabs>
        <w:ind w:left="1418" w:hanging="1418"/>
        <w:rPr>
          <w:sz w:val="24"/>
        </w:rPr>
      </w:pPr>
    </w:p>
    <w:p w14:paraId="7E658AAE" w14:textId="77777777" w:rsidR="00696ED5" w:rsidRDefault="00696ED5">
      <w:pPr>
        <w:tabs>
          <w:tab w:val="left" w:pos="1418"/>
          <w:tab w:val="left" w:pos="1701"/>
        </w:tabs>
        <w:ind w:left="1418" w:hanging="1418"/>
        <w:rPr>
          <w:sz w:val="24"/>
        </w:rPr>
      </w:pPr>
      <w:r>
        <w:rPr>
          <w:sz w:val="24"/>
        </w:rPr>
        <w:t xml:space="preserve">De Heer </w:t>
      </w:r>
      <w:r>
        <w:rPr>
          <w:sz w:val="24"/>
        </w:rPr>
        <w:tab/>
      </w:r>
      <w:r>
        <w:rPr>
          <w:sz w:val="24"/>
        </w:rPr>
        <w:tab/>
        <w:t xml:space="preserve">De Heer K.J.K. van Beverwyk, volgens Art. 5 der vorige vergadering als </w:t>
      </w:r>
    </w:p>
    <w:p w14:paraId="18861E57" w14:textId="77777777" w:rsidR="00696ED5" w:rsidRDefault="00696ED5">
      <w:pPr>
        <w:tabs>
          <w:tab w:val="left" w:pos="1418"/>
          <w:tab w:val="left" w:pos="1701"/>
        </w:tabs>
        <w:ind w:left="1418" w:hanging="1418"/>
        <w:rPr>
          <w:sz w:val="24"/>
        </w:rPr>
      </w:pPr>
      <w:r>
        <w:rPr>
          <w:sz w:val="24"/>
        </w:rPr>
        <w:t>K.J.K. van</w:t>
      </w:r>
      <w:r>
        <w:rPr>
          <w:sz w:val="24"/>
        </w:rPr>
        <w:tab/>
        <w:t xml:space="preserve">diaken gekozen, is, na als zoodanig volgens het reglement aan de gemeenten </w:t>
      </w:r>
    </w:p>
    <w:p w14:paraId="6C469D16" w14:textId="77777777" w:rsidR="00696ED5" w:rsidRDefault="00696ED5">
      <w:pPr>
        <w:tabs>
          <w:tab w:val="left" w:pos="1418"/>
          <w:tab w:val="left" w:pos="1701"/>
        </w:tabs>
        <w:ind w:left="1418" w:hanging="1418"/>
        <w:rPr>
          <w:sz w:val="24"/>
        </w:rPr>
      </w:pPr>
      <w:r>
        <w:rPr>
          <w:sz w:val="24"/>
        </w:rPr>
        <w:t>Beverwyk</w:t>
      </w:r>
      <w:r>
        <w:rPr>
          <w:sz w:val="24"/>
        </w:rPr>
        <w:tab/>
        <w:t xml:space="preserve">voorgesteld en op 2 November jl. openlyk bevestigd te zyn, in de vergadering </w:t>
      </w:r>
    </w:p>
    <w:p w14:paraId="6C0538A5" w14:textId="77777777" w:rsidR="00696ED5" w:rsidRDefault="00696ED5">
      <w:pPr>
        <w:tabs>
          <w:tab w:val="left" w:pos="1418"/>
          <w:tab w:val="left" w:pos="1701"/>
        </w:tabs>
        <w:ind w:left="1418" w:hanging="1418"/>
        <w:rPr>
          <w:sz w:val="24"/>
        </w:rPr>
      </w:pPr>
      <w:r>
        <w:rPr>
          <w:sz w:val="24"/>
        </w:rPr>
        <w:t>neemt zit-</w:t>
      </w:r>
      <w:r>
        <w:rPr>
          <w:sz w:val="24"/>
        </w:rPr>
        <w:tab/>
        <w:t xml:space="preserve">tegenwoordig  en neemt in deze zyne betrekking voor de gemeente Schyndel </w:t>
      </w:r>
    </w:p>
    <w:p w14:paraId="1F5B0243" w14:textId="77777777" w:rsidR="00696ED5" w:rsidRDefault="00696ED5">
      <w:pPr>
        <w:tabs>
          <w:tab w:val="left" w:pos="1418"/>
          <w:tab w:val="left" w:pos="1701"/>
        </w:tabs>
        <w:ind w:left="1418" w:hanging="1418"/>
        <w:rPr>
          <w:sz w:val="24"/>
        </w:rPr>
      </w:pPr>
      <w:r>
        <w:rPr>
          <w:sz w:val="24"/>
        </w:rPr>
        <w:t xml:space="preserve">ting als </w:t>
      </w:r>
      <w:r>
        <w:rPr>
          <w:sz w:val="24"/>
        </w:rPr>
        <w:tab/>
        <w:t>op gebruikelyke wyze zitting.</w:t>
      </w:r>
    </w:p>
    <w:p w14:paraId="0172829C" w14:textId="77777777" w:rsidR="00696ED5" w:rsidRDefault="00696ED5">
      <w:pPr>
        <w:tabs>
          <w:tab w:val="left" w:pos="1418"/>
          <w:tab w:val="left" w:pos="1701"/>
        </w:tabs>
        <w:ind w:left="1418" w:hanging="1418"/>
        <w:rPr>
          <w:sz w:val="24"/>
        </w:rPr>
      </w:pPr>
      <w:r>
        <w:rPr>
          <w:sz w:val="24"/>
        </w:rPr>
        <w:t>diaken.</w:t>
      </w:r>
    </w:p>
    <w:p w14:paraId="21094BF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7CB47D3A" w14:textId="77777777" w:rsidR="00696ED5" w:rsidRDefault="00696ED5">
      <w:pPr>
        <w:tabs>
          <w:tab w:val="left" w:pos="1418"/>
          <w:tab w:val="left" w:pos="1701"/>
        </w:tabs>
        <w:ind w:left="1418" w:hanging="1418"/>
        <w:rPr>
          <w:sz w:val="24"/>
        </w:rPr>
      </w:pPr>
    </w:p>
    <w:p w14:paraId="33350362"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Aan het bepaalde by Art. 6 der vorige vergadering is wat het </w:t>
      </w:r>
    </w:p>
    <w:p w14:paraId="13CF98A7" w14:textId="77777777" w:rsidR="00696ED5" w:rsidRDefault="00696ED5">
      <w:pPr>
        <w:tabs>
          <w:tab w:val="left" w:pos="1418"/>
          <w:tab w:val="left" w:pos="1701"/>
        </w:tabs>
        <w:ind w:left="1418" w:hanging="1418"/>
        <w:rPr>
          <w:sz w:val="24"/>
        </w:rPr>
      </w:pPr>
      <w:r>
        <w:rPr>
          <w:sz w:val="24"/>
        </w:rPr>
        <w:t>van het verrig-</w:t>
      </w:r>
      <w:r>
        <w:rPr>
          <w:sz w:val="24"/>
        </w:rPr>
        <w:tab/>
      </w:r>
      <w:r>
        <w:rPr>
          <w:sz w:val="24"/>
        </w:rPr>
        <w:tab/>
        <w:t xml:space="preserve">Proviniciaal Collegie van Toezigt betreft by missive d.d. 3 November </w:t>
      </w:r>
    </w:p>
    <w:p w14:paraId="1E1FEE2D" w14:textId="77777777" w:rsidR="00696ED5" w:rsidRDefault="00696ED5">
      <w:pPr>
        <w:tabs>
          <w:tab w:val="left" w:pos="1418"/>
          <w:tab w:val="left" w:pos="1701"/>
        </w:tabs>
        <w:ind w:left="1418" w:hanging="1418"/>
        <w:rPr>
          <w:sz w:val="24"/>
        </w:rPr>
      </w:pPr>
      <w:r>
        <w:rPr>
          <w:sz w:val="24"/>
        </w:rPr>
        <w:t>te naar aanlei-</w:t>
      </w:r>
      <w:r>
        <w:rPr>
          <w:sz w:val="24"/>
        </w:rPr>
        <w:tab/>
      </w:r>
      <w:r>
        <w:rPr>
          <w:sz w:val="24"/>
        </w:rPr>
        <w:tab/>
        <w:t>jl.voldaan.</w:t>
      </w:r>
    </w:p>
    <w:p w14:paraId="4A00EDF8" w14:textId="77777777" w:rsidR="00696ED5" w:rsidRDefault="00696ED5">
      <w:pPr>
        <w:tabs>
          <w:tab w:val="left" w:pos="1418"/>
          <w:tab w:val="left" w:pos="1701"/>
        </w:tabs>
        <w:ind w:left="1418" w:hanging="1418"/>
        <w:rPr>
          <w:sz w:val="24"/>
        </w:rPr>
      </w:pPr>
      <w:r>
        <w:rPr>
          <w:sz w:val="24"/>
        </w:rPr>
        <w:t>ding van het</w:t>
      </w:r>
    </w:p>
    <w:p w14:paraId="20B610B9" w14:textId="77777777" w:rsidR="00696ED5" w:rsidRDefault="00696ED5">
      <w:pPr>
        <w:tabs>
          <w:tab w:val="left" w:pos="1418"/>
          <w:tab w:val="left" w:pos="1701"/>
        </w:tabs>
        <w:ind w:left="1418" w:hanging="1418"/>
        <w:rPr>
          <w:sz w:val="24"/>
        </w:rPr>
      </w:pPr>
      <w:r>
        <w:rPr>
          <w:sz w:val="24"/>
        </w:rPr>
        <w:t>bepaalde by</w:t>
      </w:r>
    </w:p>
    <w:p w14:paraId="03AC4395" w14:textId="77777777" w:rsidR="00696ED5" w:rsidRDefault="00696ED5">
      <w:pPr>
        <w:tabs>
          <w:tab w:val="left" w:pos="1418"/>
          <w:tab w:val="left" w:pos="1701"/>
        </w:tabs>
        <w:ind w:left="1418" w:hanging="1418"/>
        <w:rPr>
          <w:sz w:val="24"/>
        </w:rPr>
      </w:pPr>
      <w:r>
        <w:rPr>
          <w:sz w:val="24"/>
        </w:rPr>
        <w:t>Art. 6 der vorige</w:t>
      </w:r>
    </w:p>
    <w:p w14:paraId="02A94B5A" w14:textId="77777777" w:rsidR="00696ED5" w:rsidRDefault="00696ED5">
      <w:pPr>
        <w:tabs>
          <w:tab w:val="left" w:pos="1418"/>
          <w:tab w:val="left" w:pos="1701"/>
        </w:tabs>
        <w:ind w:left="1418" w:hanging="1418"/>
        <w:rPr>
          <w:sz w:val="24"/>
        </w:rPr>
      </w:pPr>
      <w:r>
        <w:rPr>
          <w:sz w:val="24"/>
        </w:rPr>
        <w:t>vergadering.</w:t>
      </w:r>
      <w:r>
        <w:rPr>
          <w:sz w:val="24"/>
        </w:rPr>
        <w:tab/>
      </w:r>
    </w:p>
    <w:p w14:paraId="33BC733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5F9CF5AC" w14:textId="77777777" w:rsidR="00696ED5" w:rsidRDefault="00696ED5">
      <w:pPr>
        <w:tabs>
          <w:tab w:val="left" w:pos="1418"/>
          <w:tab w:val="left" w:pos="1701"/>
        </w:tabs>
        <w:ind w:left="1418" w:hanging="1418"/>
        <w:rPr>
          <w:sz w:val="24"/>
        </w:rPr>
      </w:pPr>
    </w:p>
    <w:p w14:paraId="2389BF86" w14:textId="77777777" w:rsidR="00696ED5" w:rsidRDefault="00696ED5">
      <w:pPr>
        <w:tabs>
          <w:tab w:val="left" w:pos="1418"/>
          <w:tab w:val="left" w:pos="1701"/>
        </w:tabs>
        <w:ind w:left="1418" w:hanging="1418"/>
        <w:rPr>
          <w:sz w:val="24"/>
        </w:rPr>
      </w:pPr>
      <w:r>
        <w:rPr>
          <w:sz w:val="24"/>
        </w:rPr>
        <w:t>Staat van</w:t>
      </w:r>
      <w:r>
        <w:rPr>
          <w:sz w:val="24"/>
        </w:rPr>
        <w:tab/>
      </w:r>
      <w:r>
        <w:rPr>
          <w:sz w:val="24"/>
        </w:rPr>
        <w:tab/>
        <w:t>De staat van begrooting wordt door den predikant als kerkvoogd inge-</w:t>
      </w:r>
    </w:p>
    <w:p w14:paraId="76852AB4" w14:textId="77777777" w:rsidR="00696ED5" w:rsidRDefault="00696ED5">
      <w:pPr>
        <w:tabs>
          <w:tab w:val="left" w:pos="1418"/>
          <w:tab w:val="left" w:pos="1701"/>
        </w:tabs>
        <w:ind w:left="1418" w:hanging="1418"/>
        <w:rPr>
          <w:sz w:val="24"/>
        </w:rPr>
      </w:pPr>
      <w:r>
        <w:rPr>
          <w:sz w:val="24"/>
        </w:rPr>
        <w:lastRenderedPageBreak/>
        <w:t>begrooting.</w:t>
      </w:r>
      <w:r>
        <w:rPr>
          <w:sz w:val="24"/>
        </w:rPr>
        <w:tab/>
        <w:t>diend en met gemeenschappelyk overleg vastgesteld :</w:t>
      </w:r>
    </w:p>
    <w:p w14:paraId="6DC42FFA" w14:textId="77777777" w:rsidR="00696ED5" w:rsidRDefault="00696ED5">
      <w:pPr>
        <w:tabs>
          <w:tab w:val="left" w:pos="1418"/>
          <w:tab w:val="left" w:pos="1701"/>
        </w:tabs>
        <w:ind w:left="1418" w:hanging="1418"/>
        <w:rPr>
          <w:sz w:val="24"/>
        </w:rPr>
      </w:pPr>
      <w:r>
        <w:rPr>
          <w:sz w:val="24"/>
        </w:rPr>
        <w:tab/>
        <w:t>1°. voor de gemeente st. Michiels Gestel aan inkomsten op f. 715,18½, aan</w:t>
      </w:r>
    </w:p>
    <w:p w14:paraId="1A717BF0" w14:textId="77777777" w:rsidR="00696ED5" w:rsidRDefault="00696ED5">
      <w:pPr>
        <w:tabs>
          <w:tab w:val="left" w:pos="1418"/>
          <w:tab w:val="left" w:pos="1701"/>
        </w:tabs>
        <w:ind w:left="1418" w:hanging="1418"/>
        <w:rPr>
          <w:sz w:val="24"/>
        </w:rPr>
      </w:pPr>
      <w:r>
        <w:rPr>
          <w:sz w:val="24"/>
        </w:rPr>
        <w:tab/>
      </w:r>
      <w:r>
        <w:rPr>
          <w:sz w:val="24"/>
        </w:rPr>
        <w:tab/>
        <w:t xml:space="preserve"> uitgaven op f. 711,05, zoodat ze sluit met een batig saldo van f. f. 4,13½ ;</w:t>
      </w:r>
    </w:p>
    <w:p w14:paraId="0EAC723E" w14:textId="77777777" w:rsidR="00696ED5" w:rsidRDefault="00696ED5">
      <w:pPr>
        <w:tabs>
          <w:tab w:val="left" w:pos="1418"/>
          <w:tab w:val="left" w:pos="1701"/>
        </w:tabs>
        <w:ind w:left="1418" w:hanging="1418"/>
        <w:rPr>
          <w:sz w:val="24"/>
        </w:rPr>
      </w:pPr>
      <w:r>
        <w:rPr>
          <w:sz w:val="24"/>
        </w:rPr>
        <w:tab/>
        <w:t xml:space="preserve">2°. voor de gemeente Schyndel aan inkomsten op f. 815,12, aan uitgaven op </w:t>
      </w:r>
    </w:p>
    <w:p w14:paraId="08A77604" w14:textId="77777777" w:rsidR="00696ED5" w:rsidRDefault="00696ED5">
      <w:pPr>
        <w:tabs>
          <w:tab w:val="left" w:pos="1418"/>
          <w:tab w:val="left" w:pos="1701"/>
        </w:tabs>
        <w:ind w:left="1418" w:hanging="1418"/>
        <w:rPr>
          <w:sz w:val="24"/>
        </w:rPr>
      </w:pPr>
      <w:r>
        <w:rPr>
          <w:sz w:val="24"/>
        </w:rPr>
        <w:tab/>
      </w:r>
      <w:r>
        <w:rPr>
          <w:sz w:val="24"/>
        </w:rPr>
        <w:tab/>
        <w:t xml:space="preserve"> f. 807,75 bedragende het batig saldo dus f. 7,37</w:t>
      </w:r>
    </w:p>
    <w:p w14:paraId="1B67217E" w14:textId="77777777" w:rsidR="00696ED5" w:rsidRDefault="00696ED5">
      <w:pPr>
        <w:tabs>
          <w:tab w:val="left" w:pos="1418"/>
          <w:tab w:val="left" w:pos="1701"/>
        </w:tabs>
        <w:ind w:left="1418" w:hanging="1418"/>
        <w:rPr>
          <w:sz w:val="24"/>
        </w:rPr>
      </w:pPr>
      <w:r>
        <w:rPr>
          <w:sz w:val="24"/>
        </w:rPr>
        <w:tab/>
        <w:t>van welke begrootingen, nadat ze behoorlyk geteekend waren een exemplaar aan het Provinciaal Collegie van Toezigt enz.verzonden wordt.</w:t>
      </w:r>
    </w:p>
    <w:p w14:paraId="5E7C8E6D" w14:textId="77777777" w:rsidR="00696ED5" w:rsidRDefault="00696ED5">
      <w:pPr>
        <w:tabs>
          <w:tab w:val="left" w:pos="1418"/>
          <w:tab w:val="left" w:pos="1701"/>
        </w:tabs>
        <w:ind w:left="1418" w:hanging="1418"/>
        <w:rPr>
          <w:sz w:val="24"/>
        </w:rPr>
      </w:pPr>
    </w:p>
    <w:p w14:paraId="6B70D98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635588B3" w14:textId="77777777" w:rsidR="00696ED5" w:rsidRDefault="00696ED5">
      <w:pPr>
        <w:tabs>
          <w:tab w:val="left" w:pos="1418"/>
          <w:tab w:val="left" w:pos="1701"/>
        </w:tabs>
        <w:ind w:left="1418" w:hanging="1418"/>
        <w:rPr>
          <w:sz w:val="24"/>
        </w:rPr>
      </w:pPr>
    </w:p>
    <w:p w14:paraId="636A1CA8" w14:textId="77777777" w:rsidR="00696ED5" w:rsidRDefault="00696ED5">
      <w:pPr>
        <w:tabs>
          <w:tab w:val="left" w:pos="1418"/>
          <w:tab w:val="left" w:pos="1701"/>
        </w:tabs>
        <w:ind w:left="1418" w:hanging="1418"/>
        <w:rPr>
          <w:sz w:val="24"/>
        </w:rPr>
      </w:pPr>
      <w:r>
        <w:rPr>
          <w:sz w:val="24"/>
        </w:rPr>
        <w:t>Uitnodiging</w:t>
      </w:r>
      <w:r>
        <w:rPr>
          <w:sz w:val="24"/>
        </w:rPr>
        <w:tab/>
      </w:r>
      <w:r>
        <w:rPr>
          <w:sz w:val="24"/>
        </w:rPr>
        <w:tab/>
        <w:t xml:space="preserve">De Heeren Martini Buys en Zoon te Amsterdam worden by missive </w:t>
      </w:r>
    </w:p>
    <w:p w14:paraId="78DA4CDE" w14:textId="77777777" w:rsidR="00696ED5" w:rsidRDefault="00696ED5">
      <w:pPr>
        <w:tabs>
          <w:tab w:val="left" w:pos="1418"/>
          <w:tab w:val="left" w:pos="1701"/>
        </w:tabs>
        <w:ind w:left="1418" w:hanging="1418"/>
        <w:rPr>
          <w:sz w:val="24"/>
        </w:rPr>
      </w:pPr>
      <w:r>
        <w:rPr>
          <w:sz w:val="24"/>
        </w:rPr>
        <w:t>aan de Heeren</w:t>
      </w:r>
      <w:r>
        <w:rPr>
          <w:sz w:val="24"/>
        </w:rPr>
        <w:tab/>
        <w:t xml:space="preserve"> uitgenoodigd de door hen ontvang (?) wordende renten voor de gemeenten en </w:t>
      </w:r>
    </w:p>
    <w:p w14:paraId="69C3D9CE" w14:textId="77777777" w:rsidR="00696ED5" w:rsidRDefault="00696ED5">
      <w:pPr>
        <w:tabs>
          <w:tab w:val="left" w:pos="1418"/>
          <w:tab w:val="left" w:pos="1701"/>
        </w:tabs>
        <w:ind w:left="1418" w:hanging="1418"/>
        <w:rPr>
          <w:sz w:val="24"/>
        </w:rPr>
      </w:pPr>
      <w:r>
        <w:rPr>
          <w:sz w:val="24"/>
        </w:rPr>
        <w:t>Martini Buys</w:t>
      </w:r>
      <w:r>
        <w:rPr>
          <w:sz w:val="24"/>
        </w:rPr>
        <w:tab/>
        <w:t>de diakonien aan den predikant te verantwoorden en uit te betalen.</w:t>
      </w:r>
    </w:p>
    <w:p w14:paraId="1987A91A" w14:textId="77777777" w:rsidR="00696ED5" w:rsidRDefault="00696ED5">
      <w:pPr>
        <w:tabs>
          <w:tab w:val="left" w:pos="1418"/>
          <w:tab w:val="left" w:pos="1701"/>
        </w:tabs>
        <w:ind w:left="1418" w:hanging="1418"/>
        <w:rPr>
          <w:sz w:val="24"/>
        </w:rPr>
      </w:pPr>
      <w:r>
        <w:rPr>
          <w:sz w:val="24"/>
        </w:rPr>
        <w:t>en Zoon in be-</w:t>
      </w:r>
    </w:p>
    <w:p w14:paraId="046F0831" w14:textId="77777777" w:rsidR="00696ED5" w:rsidRDefault="00696ED5">
      <w:pPr>
        <w:tabs>
          <w:tab w:val="left" w:pos="1418"/>
          <w:tab w:val="left" w:pos="1701"/>
        </w:tabs>
        <w:ind w:left="1418" w:hanging="1418"/>
        <w:rPr>
          <w:sz w:val="24"/>
        </w:rPr>
      </w:pPr>
      <w:r>
        <w:rPr>
          <w:sz w:val="24"/>
        </w:rPr>
        <w:t>trekking tot de</w:t>
      </w:r>
    </w:p>
    <w:p w14:paraId="3299E6B1" w14:textId="77777777" w:rsidR="00696ED5" w:rsidRDefault="00696ED5">
      <w:pPr>
        <w:tabs>
          <w:tab w:val="left" w:pos="1418"/>
          <w:tab w:val="left" w:pos="1701"/>
        </w:tabs>
        <w:ind w:left="1418" w:hanging="1418"/>
        <w:rPr>
          <w:sz w:val="24"/>
        </w:rPr>
      </w:pPr>
      <w:r>
        <w:rPr>
          <w:sz w:val="24"/>
        </w:rPr>
        <w:t>renten voor de</w:t>
      </w:r>
    </w:p>
    <w:p w14:paraId="5533D231" w14:textId="77777777" w:rsidR="00696ED5" w:rsidRDefault="00696ED5">
      <w:pPr>
        <w:tabs>
          <w:tab w:val="left" w:pos="1418"/>
          <w:tab w:val="left" w:pos="1701"/>
        </w:tabs>
        <w:ind w:left="1418" w:hanging="1418"/>
        <w:rPr>
          <w:sz w:val="24"/>
        </w:rPr>
      </w:pPr>
      <w:r>
        <w:rPr>
          <w:sz w:val="24"/>
        </w:rPr>
        <w:t xml:space="preserve">gemeenten en </w:t>
      </w:r>
    </w:p>
    <w:p w14:paraId="40137CFD" w14:textId="77777777" w:rsidR="00696ED5" w:rsidRDefault="00696ED5">
      <w:pPr>
        <w:tabs>
          <w:tab w:val="left" w:pos="1418"/>
          <w:tab w:val="left" w:pos="1701"/>
        </w:tabs>
        <w:ind w:left="1418" w:hanging="1418"/>
        <w:rPr>
          <w:sz w:val="24"/>
        </w:rPr>
      </w:pPr>
      <w:r>
        <w:rPr>
          <w:sz w:val="24"/>
        </w:rPr>
        <w:t>de diakonien.</w:t>
      </w:r>
    </w:p>
    <w:p w14:paraId="46AED1E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3BB826AC" w14:textId="77777777" w:rsidR="00696ED5" w:rsidRDefault="00696ED5">
      <w:pPr>
        <w:tabs>
          <w:tab w:val="left" w:pos="1418"/>
          <w:tab w:val="left" w:pos="1701"/>
        </w:tabs>
        <w:ind w:left="1418" w:hanging="1418"/>
        <w:rPr>
          <w:sz w:val="24"/>
        </w:rPr>
      </w:pPr>
    </w:p>
    <w:p w14:paraId="22B06975"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behandlen zynde wordt de vergadering met dankzegging gesloten.</w:t>
      </w:r>
    </w:p>
    <w:p w14:paraId="64CA603A" w14:textId="77777777" w:rsidR="00696ED5" w:rsidRDefault="00696ED5">
      <w:pPr>
        <w:tabs>
          <w:tab w:val="left" w:pos="1418"/>
          <w:tab w:val="left" w:pos="1701"/>
        </w:tabs>
        <w:ind w:left="1418" w:hanging="1418"/>
        <w:rPr>
          <w:sz w:val="24"/>
        </w:rPr>
      </w:pPr>
    </w:p>
    <w:p w14:paraId="42DA902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GH Brand</w:t>
      </w:r>
      <w:r>
        <w:rPr>
          <w:sz w:val="24"/>
        </w:rPr>
        <w:tab/>
      </w:r>
      <w:r>
        <w:rPr>
          <w:sz w:val="24"/>
        </w:rPr>
        <w:tab/>
        <w:t xml:space="preserve">   predt. en kerkvoogd.</w:t>
      </w:r>
    </w:p>
    <w:p w14:paraId="55D8DE0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JN Creutz Lechleitner   Ouderling</w:t>
      </w:r>
    </w:p>
    <w:p w14:paraId="7BCB167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t xml:space="preserve">   Diaken</w:t>
      </w:r>
    </w:p>
    <w:p w14:paraId="392A0EED" w14:textId="77777777" w:rsidR="00696ED5" w:rsidRDefault="00696ED5">
      <w:pPr>
        <w:tabs>
          <w:tab w:val="left" w:pos="1418"/>
          <w:tab w:val="left" w:pos="1701"/>
        </w:tabs>
        <w:ind w:left="1418" w:hanging="1418"/>
        <w:rPr>
          <w:sz w:val="24"/>
        </w:rPr>
      </w:pPr>
    </w:p>
    <w:p w14:paraId="1D8B7464" w14:textId="77777777" w:rsidR="00696ED5" w:rsidRDefault="00696ED5">
      <w:pPr>
        <w:tabs>
          <w:tab w:val="left" w:pos="1418"/>
          <w:tab w:val="left" w:pos="1701"/>
        </w:tabs>
        <w:ind w:left="1418" w:hanging="1418"/>
        <w:rPr>
          <w:sz w:val="24"/>
        </w:rPr>
      </w:pPr>
    </w:p>
    <w:p w14:paraId="09FCCF1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Vergadering 10 Maart 1863.</w:t>
      </w:r>
      <w:r>
        <w:rPr>
          <w:sz w:val="24"/>
        </w:rPr>
        <w:tab/>
      </w:r>
      <w:r>
        <w:rPr>
          <w:sz w:val="24"/>
        </w:rPr>
        <w:tab/>
      </w:r>
      <w:r>
        <w:rPr>
          <w:sz w:val="24"/>
        </w:rPr>
        <w:tab/>
      </w:r>
      <w:r>
        <w:rPr>
          <w:sz w:val="24"/>
        </w:rPr>
        <w:tab/>
      </w:r>
      <w:r>
        <w:rPr>
          <w:sz w:val="24"/>
        </w:rPr>
        <w:tab/>
      </w:r>
      <w:r>
        <w:rPr>
          <w:sz w:val="24"/>
        </w:rPr>
        <w:tab/>
      </w:r>
      <w:r>
        <w:rPr>
          <w:sz w:val="24"/>
        </w:rPr>
        <w:tab/>
      </w:r>
    </w:p>
    <w:p w14:paraId="42A13FA8"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t>tegenwoordig de Heeren :</w:t>
      </w:r>
    </w:p>
    <w:p w14:paraId="3F13E081" w14:textId="77777777" w:rsidR="00696ED5" w:rsidRDefault="00696ED5">
      <w:pPr>
        <w:tabs>
          <w:tab w:val="left" w:pos="1418"/>
          <w:tab w:val="left" w:pos="1701"/>
        </w:tabs>
        <w:ind w:left="1418" w:hanging="1418"/>
        <w:rPr>
          <w:sz w:val="24"/>
        </w:rPr>
      </w:pPr>
    </w:p>
    <w:p w14:paraId="789891D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t>ouderling</w:t>
      </w:r>
    </w:p>
    <w:p w14:paraId="10201BA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3AD0DB9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 en kerkvoogd</w:t>
      </w:r>
    </w:p>
    <w:p w14:paraId="7985CDA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p>
    <w:p w14:paraId="1D2E9127" w14:textId="77777777" w:rsidR="00696ED5" w:rsidRDefault="00696ED5">
      <w:pPr>
        <w:tabs>
          <w:tab w:val="left" w:pos="1418"/>
          <w:tab w:val="left" w:pos="1701"/>
        </w:tabs>
        <w:ind w:left="3545" w:hanging="1418"/>
        <w:rPr>
          <w:sz w:val="24"/>
        </w:rPr>
      </w:pPr>
      <w:r>
        <w:rPr>
          <w:sz w:val="24"/>
        </w:rPr>
        <w:tab/>
        <w:t>Zynde de Heer van Beverwyk, diaken, om gegronde reden afwezig.</w:t>
      </w:r>
    </w:p>
    <w:p w14:paraId="1E833BCB" w14:textId="77777777" w:rsidR="00696ED5" w:rsidRDefault="00696ED5">
      <w:pPr>
        <w:tabs>
          <w:tab w:val="left" w:pos="1418"/>
          <w:tab w:val="left" w:pos="1701"/>
        </w:tabs>
        <w:ind w:left="3545" w:hanging="1418"/>
        <w:rPr>
          <w:sz w:val="24"/>
        </w:rPr>
      </w:pPr>
    </w:p>
    <w:p w14:paraId="2B999E2F" w14:textId="77777777" w:rsidR="00696ED5" w:rsidRDefault="00696ED5">
      <w:pPr>
        <w:tabs>
          <w:tab w:val="left" w:pos="1418"/>
          <w:tab w:val="left" w:pos="1701"/>
        </w:tabs>
        <w:ind w:left="3545" w:hanging="1418"/>
        <w:rPr>
          <w:sz w:val="24"/>
        </w:rPr>
      </w:pPr>
      <w:r>
        <w:rPr>
          <w:sz w:val="24"/>
        </w:rPr>
        <w:tab/>
      </w:r>
      <w:r>
        <w:rPr>
          <w:sz w:val="24"/>
        </w:rPr>
        <w:tab/>
      </w:r>
      <w:r>
        <w:rPr>
          <w:sz w:val="24"/>
        </w:rPr>
        <w:tab/>
        <w:t>Art. 1.</w:t>
      </w:r>
    </w:p>
    <w:p w14:paraId="3F5636D5"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zynde worden de motulen der vorige vergadering gelezen, goedgekeurd en geteekend.</w:t>
      </w:r>
    </w:p>
    <w:p w14:paraId="69826756" w14:textId="77777777" w:rsidR="00696ED5" w:rsidRDefault="00696ED5">
      <w:pPr>
        <w:tabs>
          <w:tab w:val="left" w:pos="1418"/>
          <w:tab w:val="left" w:pos="1701"/>
        </w:tabs>
        <w:ind w:left="1418" w:hanging="1418"/>
        <w:rPr>
          <w:sz w:val="24"/>
        </w:rPr>
      </w:pPr>
    </w:p>
    <w:p w14:paraId="4AC345E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405D8BD4" w14:textId="77777777" w:rsidR="00696ED5" w:rsidRDefault="00696ED5">
      <w:pPr>
        <w:tabs>
          <w:tab w:val="left" w:pos="1418"/>
          <w:tab w:val="left" w:pos="1701"/>
        </w:tabs>
        <w:ind w:left="1418" w:hanging="1418"/>
        <w:rPr>
          <w:sz w:val="24"/>
        </w:rPr>
      </w:pPr>
    </w:p>
    <w:p w14:paraId="5FCA26D8"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Aan het bepaalde by Art. 6 der vergadering van 22 September 1862 is wat </w:t>
      </w:r>
    </w:p>
    <w:p w14:paraId="69411CB6" w14:textId="77777777" w:rsidR="00696ED5" w:rsidRDefault="00696ED5">
      <w:pPr>
        <w:tabs>
          <w:tab w:val="left" w:pos="1418"/>
          <w:tab w:val="left" w:pos="1701"/>
        </w:tabs>
        <w:ind w:left="1695" w:hanging="1695"/>
        <w:rPr>
          <w:sz w:val="24"/>
        </w:rPr>
      </w:pPr>
      <w:r>
        <w:rPr>
          <w:sz w:val="24"/>
        </w:rPr>
        <w:t>van het verrig-</w:t>
      </w:r>
      <w:r>
        <w:rPr>
          <w:sz w:val="24"/>
        </w:rPr>
        <w:tab/>
      </w:r>
      <w:r>
        <w:rPr>
          <w:sz w:val="24"/>
        </w:rPr>
        <w:tab/>
        <w:t>de kenisgeving van den predikant aan de gemeenten betrft den 8</w:t>
      </w:r>
      <w:r>
        <w:rPr>
          <w:sz w:val="24"/>
          <w:vertAlign w:val="superscript"/>
        </w:rPr>
        <w:t>ste</w:t>
      </w:r>
      <w:r>
        <w:rPr>
          <w:sz w:val="24"/>
        </w:rPr>
        <w:t xml:space="preserve"> Febr. jl. .</w:t>
      </w:r>
    </w:p>
    <w:p w14:paraId="01F74FB5" w14:textId="77777777" w:rsidR="00696ED5" w:rsidRDefault="00696ED5">
      <w:pPr>
        <w:tabs>
          <w:tab w:val="left" w:pos="1418"/>
          <w:tab w:val="left" w:pos="1701"/>
        </w:tabs>
        <w:ind w:left="1418" w:hanging="1418"/>
        <w:rPr>
          <w:sz w:val="24"/>
        </w:rPr>
      </w:pPr>
      <w:r>
        <w:rPr>
          <w:sz w:val="24"/>
        </w:rPr>
        <w:t>te naar aanlei-      voldaan.</w:t>
      </w:r>
    </w:p>
    <w:p w14:paraId="07B98137" w14:textId="77777777" w:rsidR="00696ED5" w:rsidRDefault="00696ED5">
      <w:pPr>
        <w:tabs>
          <w:tab w:val="left" w:pos="1418"/>
          <w:tab w:val="left" w:pos="1701"/>
        </w:tabs>
        <w:ind w:left="1418" w:hanging="1418"/>
        <w:rPr>
          <w:sz w:val="24"/>
        </w:rPr>
      </w:pPr>
      <w:r>
        <w:rPr>
          <w:sz w:val="24"/>
        </w:rPr>
        <w:t xml:space="preserve">ding van het </w:t>
      </w:r>
    </w:p>
    <w:p w14:paraId="729EBFC5" w14:textId="77777777" w:rsidR="00696ED5" w:rsidRPr="003B5F33" w:rsidRDefault="00696ED5">
      <w:pPr>
        <w:tabs>
          <w:tab w:val="left" w:pos="1418"/>
          <w:tab w:val="left" w:pos="1701"/>
        </w:tabs>
        <w:ind w:left="1418" w:hanging="1418"/>
        <w:rPr>
          <w:sz w:val="24"/>
        </w:rPr>
      </w:pPr>
      <w:r w:rsidRPr="003B5F33">
        <w:rPr>
          <w:sz w:val="24"/>
        </w:rPr>
        <w:t xml:space="preserve">bepaalde by Art. 6 </w:t>
      </w:r>
    </w:p>
    <w:p w14:paraId="4F2FE084" w14:textId="77777777" w:rsidR="00696ED5" w:rsidRDefault="00696ED5">
      <w:pPr>
        <w:tabs>
          <w:tab w:val="left" w:pos="1418"/>
          <w:tab w:val="left" w:pos="1701"/>
        </w:tabs>
        <w:ind w:left="1418" w:hanging="1418"/>
        <w:rPr>
          <w:sz w:val="24"/>
        </w:rPr>
      </w:pPr>
      <w:r>
        <w:rPr>
          <w:sz w:val="24"/>
        </w:rPr>
        <w:t>der vergadering van</w:t>
      </w:r>
    </w:p>
    <w:p w14:paraId="7AC51186" w14:textId="77777777" w:rsidR="00696ED5" w:rsidRDefault="00696ED5">
      <w:pPr>
        <w:tabs>
          <w:tab w:val="left" w:pos="1418"/>
          <w:tab w:val="left" w:pos="1701"/>
        </w:tabs>
        <w:ind w:left="1418" w:hanging="1418"/>
        <w:rPr>
          <w:sz w:val="24"/>
        </w:rPr>
      </w:pPr>
      <w:r>
        <w:rPr>
          <w:sz w:val="24"/>
        </w:rPr>
        <w:t xml:space="preserve">22 September 1862. </w:t>
      </w:r>
    </w:p>
    <w:p w14:paraId="753E3F4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700DB14C" w14:textId="77777777" w:rsidR="00696ED5" w:rsidRDefault="00696ED5">
      <w:pPr>
        <w:tabs>
          <w:tab w:val="left" w:pos="1418"/>
          <w:tab w:val="left" w:pos="1701"/>
        </w:tabs>
        <w:ind w:left="1418" w:hanging="1418"/>
        <w:rPr>
          <w:sz w:val="24"/>
        </w:rPr>
      </w:pPr>
    </w:p>
    <w:p w14:paraId="5857A738"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ingekomen zyn : eene classikale </w:t>
      </w:r>
    </w:p>
    <w:p w14:paraId="35B6FDDD" w14:textId="77777777" w:rsidR="00696ED5" w:rsidRDefault="00696ED5">
      <w:pPr>
        <w:tabs>
          <w:tab w:val="left" w:pos="1418"/>
          <w:tab w:val="left" w:pos="1701"/>
        </w:tabs>
        <w:ind w:left="1418" w:hanging="1418"/>
        <w:rPr>
          <w:sz w:val="24"/>
        </w:rPr>
      </w:pPr>
      <w:r>
        <w:rPr>
          <w:sz w:val="24"/>
        </w:rPr>
        <w:t>van</w:t>
      </w:r>
      <w:r>
        <w:rPr>
          <w:sz w:val="24"/>
        </w:rPr>
        <w:tab/>
        <w:t>uitnoodiging  tot toezending van een Afschrift van den legger van het predi-</w:t>
      </w:r>
    </w:p>
    <w:p w14:paraId="4835DE0D" w14:textId="77777777" w:rsidR="00696ED5" w:rsidRDefault="00696ED5">
      <w:pPr>
        <w:tabs>
          <w:tab w:val="left" w:pos="1418"/>
          <w:tab w:val="left" w:pos="1701"/>
        </w:tabs>
        <w:ind w:left="1418" w:hanging="1418"/>
        <w:rPr>
          <w:sz w:val="24"/>
        </w:rPr>
      </w:pPr>
      <w:r>
        <w:rPr>
          <w:sz w:val="24"/>
        </w:rPr>
        <w:t xml:space="preserve">ingekomen </w:t>
      </w:r>
      <w:r>
        <w:rPr>
          <w:sz w:val="24"/>
        </w:rPr>
        <w:tab/>
        <w:t>kantstractement, waaraan den 5</w:t>
      </w:r>
      <w:r>
        <w:rPr>
          <w:sz w:val="24"/>
          <w:vertAlign w:val="superscript"/>
        </w:rPr>
        <w:t>de</w:t>
      </w:r>
      <w:r>
        <w:rPr>
          <w:sz w:val="24"/>
        </w:rPr>
        <w:t xml:space="preserve"> Jan. jl. voldaan is, op welken dag tevens de </w:t>
      </w:r>
    </w:p>
    <w:p w14:paraId="55947F99" w14:textId="77777777" w:rsidR="00696ED5" w:rsidRDefault="00696ED5">
      <w:pPr>
        <w:tabs>
          <w:tab w:val="left" w:pos="1418"/>
          <w:tab w:val="left" w:pos="1701"/>
        </w:tabs>
        <w:ind w:left="1418" w:hanging="1418"/>
        <w:rPr>
          <w:sz w:val="24"/>
        </w:rPr>
      </w:pPr>
      <w:r>
        <w:rPr>
          <w:sz w:val="24"/>
        </w:rPr>
        <w:t xml:space="preserve">stukken. </w:t>
      </w:r>
      <w:r>
        <w:rPr>
          <w:sz w:val="24"/>
        </w:rPr>
        <w:tab/>
        <w:t xml:space="preserve">opgave van het personeel des kerkeraads en van den staat der diakonieleggers verzonden is ; - eene classikale uitnodiging om de inschryvingen op de Groot-boeken der Nationale Werkelyke Schuld voor de diakonie onder hetzelfde </w:t>
      </w:r>
      <w:r>
        <w:rPr>
          <w:sz w:val="24"/>
        </w:rPr>
        <w:lastRenderedPageBreak/>
        <w:t>hoofd van rekening te plaatsen, waaraan, na de noodige inlichtingen omtrent deze zaak en het belang der diakonie verkregen te hebben, gevolg gegeven zal worden, - en eene synodale missive in betrekking tot de collecte voor noodly-dende kerken en personen.</w:t>
      </w:r>
    </w:p>
    <w:p w14:paraId="3CEFF97B" w14:textId="77777777" w:rsidR="00696ED5" w:rsidRDefault="00696ED5">
      <w:pPr>
        <w:tabs>
          <w:tab w:val="left" w:pos="1418"/>
          <w:tab w:val="left" w:pos="1701"/>
        </w:tabs>
        <w:ind w:left="1418" w:hanging="1418"/>
        <w:rPr>
          <w:sz w:val="24"/>
        </w:rPr>
      </w:pPr>
    </w:p>
    <w:p w14:paraId="5D42C8E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66227BB1" w14:textId="77777777" w:rsidR="00696ED5" w:rsidRDefault="00696ED5">
      <w:pPr>
        <w:tabs>
          <w:tab w:val="left" w:pos="1418"/>
          <w:tab w:val="left" w:pos="1701"/>
        </w:tabs>
        <w:ind w:left="1418" w:hanging="1418"/>
        <w:rPr>
          <w:sz w:val="24"/>
        </w:rPr>
      </w:pPr>
    </w:p>
    <w:p w14:paraId="53F02877"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predikant doet rekening en verantwoording der door hem in zijne </w:t>
      </w:r>
    </w:p>
    <w:p w14:paraId="3F4D3E0A" w14:textId="77777777" w:rsidR="00696ED5" w:rsidRDefault="00696ED5">
      <w:pPr>
        <w:tabs>
          <w:tab w:val="left" w:pos="1418"/>
          <w:tab w:val="left" w:pos="1701"/>
        </w:tabs>
        <w:ind w:left="1418" w:hanging="1418"/>
        <w:rPr>
          <w:sz w:val="24"/>
        </w:rPr>
      </w:pPr>
      <w:r>
        <w:rPr>
          <w:sz w:val="24"/>
        </w:rPr>
        <w:t>van den</w:t>
      </w:r>
      <w:r>
        <w:rPr>
          <w:sz w:val="24"/>
        </w:rPr>
        <w:tab/>
        <w:t>betrekking als kerkvoogd gedane ontvangsten en uitgaven over het jaar 1862.</w:t>
      </w:r>
    </w:p>
    <w:p w14:paraId="1151D330" w14:textId="77777777" w:rsidR="00696ED5" w:rsidRDefault="00696ED5">
      <w:pPr>
        <w:tabs>
          <w:tab w:val="left" w:pos="1418"/>
          <w:tab w:val="left" w:pos="1701"/>
        </w:tabs>
        <w:ind w:left="1418" w:hanging="1418"/>
        <w:rPr>
          <w:sz w:val="24"/>
        </w:rPr>
      </w:pPr>
      <w:r>
        <w:rPr>
          <w:sz w:val="24"/>
        </w:rPr>
        <w:t>Kerkvoogd.</w:t>
      </w:r>
      <w:r>
        <w:rPr>
          <w:sz w:val="24"/>
        </w:rPr>
        <w:tab/>
      </w:r>
      <w:r>
        <w:rPr>
          <w:sz w:val="24"/>
        </w:rPr>
        <w:tab/>
      </w:r>
      <w:r>
        <w:rPr>
          <w:sz w:val="24"/>
        </w:rPr>
        <w:tab/>
        <w:t xml:space="preserve">Voor de gemeente st. Michiels Gestel c.a. beliepen de ontvangsten </w:t>
      </w:r>
    </w:p>
    <w:p w14:paraId="0B1F8BD8" w14:textId="77777777" w:rsidR="00696ED5" w:rsidRDefault="00696ED5">
      <w:pPr>
        <w:tabs>
          <w:tab w:val="left" w:pos="1418"/>
          <w:tab w:val="left" w:pos="1701"/>
        </w:tabs>
        <w:ind w:left="1418" w:hanging="1418"/>
        <w:rPr>
          <w:sz w:val="24"/>
        </w:rPr>
      </w:pPr>
      <w:r>
        <w:rPr>
          <w:sz w:val="24"/>
        </w:rPr>
        <w:tab/>
        <w:t>f. 726,42½ de uitgaven f. 711,51½ zoodat het batig slot f. 14,91 bedroeg.</w:t>
      </w:r>
    </w:p>
    <w:p w14:paraId="544481CF" w14:textId="77777777" w:rsidR="00696ED5" w:rsidRDefault="00696ED5">
      <w:pPr>
        <w:tabs>
          <w:tab w:val="left" w:pos="1418"/>
          <w:tab w:val="left" w:pos="1701"/>
        </w:tabs>
        <w:ind w:left="1418" w:hanging="1418"/>
        <w:rPr>
          <w:sz w:val="24"/>
        </w:rPr>
      </w:pPr>
      <w:r>
        <w:rPr>
          <w:sz w:val="24"/>
        </w:rPr>
        <w:tab/>
      </w:r>
      <w:r>
        <w:rPr>
          <w:sz w:val="24"/>
        </w:rPr>
        <w:tab/>
      </w:r>
      <w:r>
        <w:rPr>
          <w:sz w:val="24"/>
        </w:rPr>
        <w:tab/>
        <w:t xml:space="preserve">Voor de gemeente Schijndel leverde de rekening voor ontvangsten </w:t>
      </w:r>
    </w:p>
    <w:p w14:paraId="6334BFB5" w14:textId="77777777" w:rsidR="00696ED5" w:rsidRDefault="00696ED5">
      <w:pPr>
        <w:tabs>
          <w:tab w:val="left" w:pos="1418"/>
          <w:tab w:val="left" w:pos="1701"/>
        </w:tabs>
        <w:ind w:left="1418" w:hanging="1418"/>
        <w:rPr>
          <w:sz w:val="24"/>
        </w:rPr>
      </w:pPr>
      <w:r>
        <w:rPr>
          <w:sz w:val="24"/>
        </w:rPr>
        <w:tab/>
        <w:t>f. 818,21 en voor uitgaven f. 648,83½ op, zoodat het batig slot f. 169,37½ beliep.</w:t>
      </w:r>
    </w:p>
    <w:p w14:paraId="79AB76F7" w14:textId="77777777" w:rsidR="00696ED5" w:rsidRDefault="00696ED5">
      <w:pPr>
        <w:tabs>
          <w:tab w:val="left" w:pos="1418"/>
          <w:tab w:val="left" w:pos="1701"/>
        </w:tabs>
        <w:ind w:left="1418" w:hanging="1418"/>
        <w:rPr>
          <w:sz w:val="24"/>
        </w:rPr>
      </w:pPr>
      <w:r>
        <w:rPr>
          <w:sz w:val="24"/>
        </w:rPr>
        <w:tab/>
      </w:r>
      <w:r>
        <w:rPr>
          <w:sz w:val="24"/>
        </w:rPr>
        <w:tab/>
        <w:t>Deze rekening en verantwording wordt door de vergadering gehoord, goedgekeurd en geteekend.</w:t>
      </w:r>
    </w:p>
    <w:p w14:paraId="41FFD75E" w14:textId="77777777" w:rsidR="00696ED5" w:rsidRDefault="00696ED5">
      <w:pPr>
        <w:tabs>
          <w:tab w:val="left" w:pos="1418"/>
          <w:tab w:val="left" w:pos="1701"/>
        </w:tabs>
        <w:ind w:left="1418" w:hanging="1418"/>
        <w:rPr>
          <w:sz w:val="24"/>
        </w:rPr>
      </w:pPr>
    </w:p>
    <w:p w14:paraId="0EF611E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1118D1B0" w14:textId="77777777" w:rsidR="00696ED5" w:rsidRDefault="00696ED5">
      <w:pPr>
        <w:tabs>
          <w:tab w:val="left" w:pos="1418"/>
          <w:tab w:val="left" w:pos="1701"/>
        </w:tabs>
        <w:ind w:left="1418" w:hanging="1418"/>
        <w:rPr>
          <w:sz w:val="24"/>
        </w:rPr>
      </w:pPr>
    </w:p>
    <w:p w14:paraId="00310477" w14:textId="77777777" w:rsidR="00696ED5" w:rsidRDefault="00696ED5">
      <w:pPr>
        <w:tabs>
          <w:tab w:val="left" w:pos="1418"/>
          <w:tab w:val="left" w:pos="1701"/>
        </w:tabs>
        <w:ind w:left="1418" w:hanging="1418"/>
        <w:rPr>
          <w:sz w:val="24"/>
        </w:rPr>
      </w:pPr>
      <w:r>
        <w:rPr>
          <w:sz w:val="24"/>
        </w:rPr>
        <w:t>Diakonie-</w:t>
      </w:r>
      <w:r>
        <w:rPr>
          <w:sz w:val="24"/>
        </w:rPr>
        <w:tab/>
      </w:r>
      <w:r>
        <w:rPr>
          <w:sz w:val="24"/>
        </w:rPr>
        <w:tab/>
        <w:t xml:space="preserve">De rekening van ontvangsten en uitgaven der diakonie van st. Michiels </w:t>
      </w:r>
    </w:p>
    <w:p w14:paraId="7384ED31" w14:textId="77777777" w:rsidR="00696ED5" w:rsidRDefault="00696ED5">
      <w:pPr>
        <w:tabs>
          <w:tab w:val="left" w:pos="1418"/>
          <w:tab w:val="left" w:pos="1701"/>
        </w:tabs>
        <w:ind w:left="1418" w:hanging="1418"/>
        <w:rPr>
          <w:sz w:val="24"/>
        </w:rPr>
      </w:pPr>
      <w:r>
        <w:rPr>
          <w:sz w:val="24"/>
        </w:rPr>
        <w:t>rekening,</w:t>
      </w:r>
      <w:r>
        <w:rPr>
          <w:sz w:val="24"/>
        </w:rPr>
        <w:tab/>
        <w:t>Gestel c.a. van den Heer diaken van den Briel, waarvan de ontvangst f. 303,14, de uitgaaf f. 132,49 en dus het batig saldo f. 170,65 bedroeg, wordt, even als die van Schijndel, welke de Heer diaken van Beverwijk ingezonden heeft  en waarvan de ontvangst f. 40,28, de uitgaaf f. 34,50 en het batig saldo dus f. 5,78 beliep, gehoord, goedgekeurd en geteekend door den kerkeraad, waarna de vergadering zijnen dank voor het verrigte  onder aanbeveling van de belangen der diakonien betuigt, zullende hiervan den afwezigen diaken kennis gegeven worden.</w:t>
      </w:r>
    </w:p>
    <w:p w14:paraId="4D8C7832" w14:textId="77777777" w:rsidR="00696ED5" w:rsidRDefault="00696ED5">
      <w:pPr>
        <w:tabs>
          <w:tab w:val="left" w:pos="1418"/>
          <w:tab w:val="left" w:pos="1701"/>
        </w:tabs>
        <w:ind w:left="1418" w:hanging="1418"/>
        <w:rPr>
          <w:sz w:val="24"/>
        </w:rPr>
      </w:pPr>
    </w:p>
    <w:p w14:paraId="20EC071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19D88035" w14:textId="77777777" w:rsidR="00696ED5" w:rsidRDefault="00696ED5">
      <w:pPr>
        <w:tabs>
          <w:tab w:val="left" w:pos="1418"/>
          <w:tab w:val="left" w:pos="1701"/>
        </w:tabs>
        <w:ind w:left="1418" w:hanging="1418"/>
        <w:rPr>
          <w:sz w:val="24"/>
        </w:rPr>
      </w:pPr>
    </w:p>
    <w:p w14:paraId="21BB20FC"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Aan den predikant wordt opgedragen, om, na kennisgeving van den predik- </w:t>
      </w:r>
    </w:p>
    <w:p w14:paraId="22ED3213" w14:textId="77777777" w:rsidR="00696ED5" w:rsidRDefault="00696ED5">
      <w:pPr>
        <w:tabs>
          <w:tab w:val="left" w:pos="1418"/>
          <w:tab w:val="left" w:pos="1701"/>
        </w:tabs>
        <w:ind w:left="1418" w:hanging="1418"/>
        <w:rPr>
          <w:sz w:val="24"/>
        </w:rPr>
      </w:pPr>
      <w:r>
        <w:rPr>
          <w:sz w:val="24"/>
        </w:rPr>
        <w:t xml:space="preserve">king aan de </w:t>
      </w:r>
      <w:r>
        <w:rPr>
          <w:sz w:val="24"/>
        </w:rPr>
        <w:tab/>
        <w:t xml:space="preserve">stoel zijne rekening en verantwoording als kerkvoogd aan de gemeenten voor </w:t>
      </w:r>
    </w:p>
    <w:p w14:paraId="00A6C42B" w14:textId="77777777" w:rsidR="00696ED5" w:rsidRDefault="00696ED5">
      <w:pPr>
        <w:tabs>
          <w:tab w:val="left" w:pos="1418"/>
          <w:tab w:val="left" w:pos="1701"/>
        </w:tabs>
        <w:ind w:left="1418" w:hanging="1418"/>
        <w:rPr>
          <w:sz w:val="24"/>
        </w:rPr>
      </w:pPr>
      <w:r>
        <w:rPr>
          <w:sz w:val="24"/>
        </w:rPr>
        <w:lastRenderedPageBreak/>
        <w:t xml:space="preserve">gemeenten </w:t>
      </w:r>
      <w:r>
        <w:rPr>
          <w:sz w:val="24"/>
        </w:rPr>
        <w:tab/>
        <w:t xml:space="preserve">te lezen en die van de diakonien na ter inzage gelegen te hebben en in orde be- </w:t>
      </w:r>
    </w:p>
    <w:p w14:paraId="18C0611E" w14:textId="77777777" w:rsidR="00696ED5" w:rsidRDefault="00696ED5">
      <w:pPr>
        <w:tabs>
          <w:tab w:val="left" w:pos="1418"/>
          <w:tab w:val="left" w:pos="1701"/>
        </w:tabs>
        <w:ind w:left="1418" w:hanging="1418"/>
        <w:rPr>
          <w:sz w:val="24"/>
        </w:rPr>
      </w:pPr>
      <w:r>
        <w:rPr>
          <w:sz w:val="24"/>
        </w:rPr>
        <w:t xml:space="preserve">der Kerke- </w:t>
      </w:r>
      <w:r>
        <w:rPr>
          <w:sz w:val="24"/>
        </w:rPr>
        <w:tab/>
        <w:t>vonden zijnde ten overstaan van deze te sluiten.</w:t>
      </w:r>
    </w:p>
    <w:p w14:paraId="275A77EB" w14:textId="77777777" w:rsidR="00696ED5" w:rsidRDefault="00696ED5">
      <w:pPr>
        <w:tabs>
          <w:tab w:val="left" w:pos="1418"/>
          <w:tab w:val="left" w:pos="1701"/>
        </w:tabs>
        <w:ind w:left="1418" w:hanging="1418"/>
        <w:rPr>
          <w:sz w:val="24"/>
        </w:rPr>
      </w:pPr>
      <w:r>
        <w:rPr>
          <w:sz w:val="24"/>
        </w:rPr>
        <w:t>en Diakonie-</w:t>
      </w:r>
    </w:p>
    <w:p w14:paraId="54B7444E" w14:textId="77777777" w:rsidR="00696ED5" w:rsidRDefault="00696ED5">
      <w:pPr>
        <w:tabs>
          <w:tab w:val="left" w:pos="1418"/>
          <w:tab w:val="left" w:pos="1701"/>
        </w:tabs>
        <w:ind w:left="1418" w:hanging="1418"/>
        <w:rPr>
          <w:sz w:val="24"/>
        </w:rPr>
      </w:pPr>
      <w:r>
        <w:rPr>
          <w:sz w:val="24"/>
        </w:rPr>
        <w:t xml:space="preserve">rekening en </w:t>
      </w:r>
    </w:p>
    <w:p w14:paraId="15C442F0" w14:textId="77777777" w:rsidR="00696ED5" w:rsidRDefault="00696ED5">
      <w:pPr>
        <w:tabs>
          <w:tab w:val="left" w:pos="1418"/>
          <w:tab w:val="left" w:pos="1701"/>
        </w:tabs>
        <w:ind w:left="1418" w:hanging="1418"/>
        <w:rPr>
          <w:sz w:val="24"/>
        </w:rPr>
      </w:pPr>
      <w:r>
        <w:rPr>
          <w:sz w:val="24"/>
        </w:rPr>
        <w:t>sluiting der</w:t>
      </w:r>
    </w:p>
    <w:p w14:paraId="25489DD9" w14:textId="77777777" w:rsidR="00696ED5" w:rsidRDefault="00696ED5">
      <w:pPr>
        <w:tabs>
          <w:tab w:val="left" w:pos="1418"/>
          <w:tab w:val="left" w:pos="1701"/>
        </w:tabs>
        <w:ind w:left="1418" w:hanging="1418"/>
        <w:rPr>
          <w:sz w:val="24"/>
        </w:rPr>
      </w:pPr>
      <w:r>
        <w:rPr>
          <w:sz w:val="24"/>
        </w:rPr>
        <w:t>laatst genoemde.</w:t>
      </w:r>
    </w:p>
    <w:p w14:paraId="6DDC4B3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373DB44D" w14:textId="77777777" w:rsidR="00696ED5" w:rsidRDefault="00696ED5">
      <w:pPr>
        <w:tabs>
          <w:tab w:val="left" w:pos="1418"/>
          <w:tab w:val="left" w:pos="1701"/>
        </w:tabs>
        <w:ind w:left="1418" w:hanging="1418"/>
        <w:rPr>
          <w:sz w:val="24"/>
        </w:rPr>
      </w:pPr>
    </w:p>
    <w:p w14:paraId="553AC09E" w14:textId="77777777" w:rsidR="00696ED5" w:rsidRDefault="00696ED5">
      <w:pPr>
        <w:tabs>
          <w:tab w:val="left" w:pos="1418"/>
          <w:tab w:val="left" w:pos="1701"/>
        </w:tabs>
        <w:ind w:left="1418" w:hanging="1418"/>
        <w:rPr>
          <w:sz w:val="24"/>
        </w:rPr>
      </w:pPr>
      <w:r>
        <w:rPr>
          <w:sz w:val="24"/>
        </w:rPr>
        <w:t>Voldoening</w:t>
      </w:r>
      <w:r>
        <w:rPr>
          <w:sz w:val="24"/>
        </w:rPr>
        <w:tab/>
      </w:r>
      <w:r>
        <w:rPr>
          <w:sz w:val="24"/>
        </w:rPr>
        <w:tab/>
        <w:t xml:space="preserve">De tabellen No. 10, als betrekkong hebbende op de diakonie van st. </w:t>
      </w:r>
    </w:p>
    <w:p w14:paraId="49FC54A6" w14:textId="77777777" w:rsidR="00696ED5" w:rsidRDefault="00696ED5">
      <w:pPr>
        <w:tabs>
          <w:tab w:val="left" w:pos="1418"/>
          <w:tab w:val="left" w:pos="1701"/>
        </w:tabs>
        <w:ind w:left="1418" w:hanging="1418"/>
        <w:rPr>
          <w:sz w:val="24"/>
        </w:rPr>
      </w:pPr>
      <w:r>
        <w:rPr>
          <w:sz w:val="24"/>
        </w:rPr>
        <w:t>aan Art.10</w:t>
      </w:r>
      <w:r>
        <w:rPr>
          <w:sz w:val="24"/>
        </w:rPr>
        <w:tab/>
        <w:t xml:space="preserve">Michiels Gestel c.a. en op die van Schijndel, worden ter voldoening aan Art. </w:t>
      </w:r>
    </w:p>
    <w:p w14:paraId="704849AE" w14:textId="77777777" w:rsidR="00696ED5" w:rsidRDefault="00696ED5">
      <w:pPr>
        <w:tabs>
          <w:tab w:val="left" w:pos="1418"/>
          <w:tab w:val="left" w:pos="1701"/>
        </w:tabs>
        <w:ind w:left="1418" w:hanging="1418"/>
        <w:rPr>
          <w:sz w:val="24"/>
        </w:rPr>
      </w:pPr>
      <w:r>
        <w:rPr>
          <w:sz w:val="24"/>
        </w:rPr>
        <w:t>der wet tot</w:t>
      </w:r>
      <w:r>
        <w:rPr>
          <w:sz w:val="24"/>
        </w:rPr>
        <w:tab/>
        <w:t>10 der wet tot regeling van het Armbestuur, ingevuld, en, na met de brieven</w:t>
      </w:r>
    </w:p>
    <w:p w14:paraId="203F8F33" w14:textId="77777777" w:rsidR="00696ED5" w:rsidRDefault="00696ED5">
      <w:pPr>
        <w:tabs>
          <w:tab w:val="left" w:pos="1418"/>
          <w:tab w:val="left" w:pos="1701"/>
        </w:tabs>
        <w:ind w:left="1418" w:hanging="1418"/>
        <w:rPr>
          <w:sz w:val="24"/>
        </w:rPr>
      </w:pPr>
      <w:r>
        <w:rPr>
          <w:sz w:val="24"/>
        </w:rPr>
        <w:t>regeling van</w:t>
      </w:r>
      <w:r>
        <w:rPr>
          <w:sz w:val="24"/>
        </w:rPr>
        <w:tab/>
        <w:t xml:space="preserve">ten geleide door den kerkeraad geteekend te zijn, aan, het Gemeentebestuur </w:t>
      </w:r>
    </w:p>
    <w:p w14:paraId="41655C16" w14:textId="77777777" w:rsidR="00696ED5" w:rsidRDefault="00696ED5">
      <w:pPr>
        <w:tabs>
          <w:tab w:val="left" w:pos="1418"/>
          <w:tab w:val="left" w:pos="1701"/>
        </w:tabs>
        <w:ind w:left="1418" w:hanging="1418"/>
        <w:rPr>
          <w:sz w:val="24"/>
        </w:rPr>
      </w:pPr>
      <w:r>
        <w:rPr>
          <w:sz w:val="24"/>
        </w:rPr>
        <w:t>het Arm-</w:t>
      </w:r>
      <w:r>
        <w:rPr>
          <w:sz w:val="24"/>
        </w:rPr>
        <w:tab/>
        <w:t>van st. Michiels Gestel en aan dat van Schijndel verzonden.</w:t>
      </w:r>
    </w:p>
    <w:p w14:paraId="688A998C" w14:textId="77777777" w:rsidR="00696ED5" w:rsidRDefault="00696ED5">
      <w:pPr>
        <w:tabs>
          <w:tab w:val="left" w:pos="1418"/>
          <w:tab w:val="left" w:pos="1701"/>
        </w:tabs>
        <w:ind w:left="1418" w:hanging="1418"/>
        <w:rPr>
          <w:sz w:val="24"/>
        </w:rPr>
      </w:pPr>
      <w:r>
        <w:rPr>
          <w:sz w:val="24"/>
        </w:rPr>
        <w:t xml:space="preserve">bestuur. </w:t>
      </w:r>
    </w:p>
    <w:p w14:paraId="28317CB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0D8AE8DB" w14:textId="77777777" w:rsidR="00696ED5" w:rsidRDefault="00696ED5">
      <w:pPr>
        <w:tabs>
          <w:tab w:val="left" w:pos="1418"/>
          <w:tab w:val="left" w:pos="1701"/>
        </w:tabs>
        <w:ind w:left="1418" w:hanging="1418"/>
        <w:rPr>
          <w:sz w:val="24"/>
        </w:rPr>
      </w:pPr>
    </w:p>
    <w:p w14:paraId="2513C1A6"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01F8B79A" w14:textId="77777777" w:rsidR="00696ED5" w:rsidRDefault="00696ED5">
      <w:pPr>
        <w:tabs>
          <w:tab w:val="left" w:pos="1418"/>
          <w:tab w:val="left" w:pos="1701"/>
        </w:tabs>
        <w:ind w:left="1418" w:hanging="1418"/>
        <w:rPr>
          <w:sz w:val="24"/>
        </w:rPr>
      </w:pPr>
    </w:p>
    <w:p w14:paraId="3DA84E8F" w14:textId="77777777" w:rsidR="00696ED5" w:rsidRDefault="00696ED5">
      <w:pPr>
        <w:tabs>
          <w:tab w:val="left" w:pos="1418"/>
          <w:tab w:val="left" w:pos="1701"/>
        </w:tabs>
        <w:ind w:left="1418" w:hanging="1418"/>
        <w:rPr>
          <w:sz w:val="24"/>
        </w:rPr>
      </w:pPr>
    </w:p>
    <w:p w14:paraId="7CDAA5F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GH Brand </w:t>
      </w:r>
      <w:r>
        <w:rPr>
          <w:sz w:val="24"/>
        </w:rPr>
        <w:tab/>
      </w:r>
      <w:r>
        <w:rPr>
          <w:sz w:val="24"/>
        </w:rPr>
        <w:tab/>
        <w:t xml:space="preserve">      predt. n kerkvoogd</w:t>
      </w:r>
    </w:p>
    <w:p w14:paraId="6B1D88F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JN  Creutz Lechleitner     Ouderling</w:t>
      </w:r>
      <w:r>
        <w:rPr>
          <w:sz w:val="24"/>
        </w:rPr>
        <w:tab/>
      </w:r>
      <w:r>
        <w:rPr>
          <w:sz w:val="24"/>
        </w:rPr>
        <w:tab/>
      </w:r>
    </w:p>
    <w:p w14:paraId="671C210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Beverwijk</w:t>
      </w:r>
      <w:r>
        <w:rPr>
          <w:sz w:val="24"/>
        </w:rPr>
        <w:tab/>
        <w:t xml:space="preserve">      Diaken</w:t>
      </w:r>
    </w:p>
    <w:p w14:paraId="3D2B02E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t xml:space="preserve">      Diaken</w:t>
      </w:r>
    </w:p>
    <w:p w14:paraId="361AFBBC" w14:textId="77777777" w:rsidR="00696ED5" w:rsidRDefault="00696ED5">
      <w:pPr>
        <w:tabs>
          <w:tab w:val="left" w:pos="1418"/>
          <w:tab w:val="left" w:pos="1701"/>
        </w:tabs>
        <w:ind w:left="1418" w:hanging="1418"/>
        <w:rPr>
          <w:sz w:val="24"/>
        </w:rPr>
      </w:pPr>
    </w:p>
    <w:p w14:paraId="44382E64" w14:textId="77777777" w:rsidR="00696ED5" w:rsidRDefault="00696ED5">
      <w:pPr>
        <w:tabs>
          <w:tab w:val="left" w:pos="1418"/>
          <w:tab w:val="left" w:pos="1701"/>
        </w:tabs>
        <w:ind w:left="1418" w:hanging="1418"/>
        <w:rPr>
          <w:sz w:val="24"/>
        </w:rPr>
      </w:pPr>
    </w:p>
    <w:p w14:paraId="3A589D0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Vergadering 24 April 1963.</w:t>
      </w:r>
    </w:p>
    <w:p w14:paraId="748CE231" w14:textId="77777777" w:rsidR="00696ED5" w:rsidRDefault="00696ED5">
      <w:pPr>
        <w:tabs>
          <w:tab w:val="left" w:pos="1418"/>
          <w:tab w:val="left" w:pos="1701"/>
        </w:tabs>
        <w:ind w:left="1418" w:hanging="1418"/>
        <w:rPr>
          <w:sz w:val="24"/>
        </w:rPr>
      </w:pPr>
    </w:p>
    <w:p w14:paraId="5BCE6B0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Tegenwoordigde Heeren :</w:t>
      </w:r>
    </w:p>
    <w:p w14:paraId="18ED0E37" w14:textId="77777777" w:rsidR="00696ED5" w:rsidRDefault="00696ED5">
      <w:pPr>
        <w:tabs>
          <w:tab w:val="left" w:pos="1418"/>
          <w:tab w:val="left" w:pos="1701"/>
        </w:tabs>
        <w:ind w:left="1418" w:hanging="1418"/>
        <w:rPr>
          <w:sz w:val="24"/>
        </w:rPr>
      </w:pPr>
    </w:p>
    <w:p w14:paraId="5947149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 xml:space="preserve"> Creutz Lechleitner</w:t>
      </w:r>
      <w:r>
        <w:rPr>
          <w:sz w:val="24"/>
        </w:rPr>
        <w:tab/>
      </w:r>
      <w:r>
        <w:rPr>
          <w:sz w:val="24"/>
        </w:rPr>
        <w:tab/>
        <w:t>ouderling</w:t>
      </w:r>
    </w:p>
    <w:p w14:paraId="16ECEE8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 xml:space="preserve"> Van den Briel</w:t>
      </w:r>
      <w:r>
        <w:rPr>
          <w:sz w:val="24"/>
        </w:rPr>
        <w:tab/>
      </w:r>
      <w:r>
        <w:rPr>
          <w:sz w:val="24"/>
        </w:rPr>
        <w:tab/>
      </w:r>
      <w:r>
        <w:rPr>
          <w:sz w:val="24"/>
        </w:rPr>
        <w:tab/>
        <w:t>diaken</w:t>
      </w:r>
    </w:p>
    <w:p w14:paraId="1A882B9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 xml:space="preserve"> Van Beverweijk</w:t>
      </w:r>
      <w:r>
        <w:rPr>
          <w:sz w:val="24"/>
        </w:rPr>
        <w:tab/>
      </w:r>
      <w:r>
        <w:rPr>
          <w:sz w:val="24"/>
        </w:rPr>
        <w:tab/>
        <w:t>id.</w:t>
      </w:r>
    </w:p>
    <w:p w14:paraId="74FD9C5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 xml:space="preserve">  Brand</w:t>
      </w:r>
      <w:r>
        <w:rPr>
          <w:sz w:val="24"/>
        </w:rPr>
        <w:tab/>
      </w:r>
      <w:r>
        <w:rPr>
          <w:sz w:val="24"/>
        </w:rPr>
        <w:tab/>
      </w:r>
      <w:r>
        <w:rPr>
          <w:sz w:val="24"/>
        </w:rPr>
        <w:tab/>
      </w:r>
      <w:r>
        <w:rPr>
          <w:sz w:val="24"/>
        </w:rPr>
        <w:tab/>
        <w:t>predt. en kerkvoogd</w:t>
      </w:r>
    </w:p>
    <w:p w14:paraId="4064B1CB" w14:textId="77777777" w:rsidR="00696ED5" w:rsidRDefault="00696ED5">
      <w:pPr>
        <w:tabs>
          <w:tab w:val="left" w:pos="1418"/>
          <w:tab w:val="left" w:pos="1701"/>
        </w:tabs>
        <w:ind w:left="1418" w:hanging="1418"/>
        <w:rPr>
          <w:sz w:val="24"/>
        </w:rPr>
      </w:pPr>
    </w:p>
    <w:p w14:paraId="72058518" w14:textId="77777777" w:rsidR="00696ED5" w:rsidRDefault="00696ED5">
      <w:pPr>
        <w:tabs>
          <w:tab w:val="left" w:pos="1418"/>
          <w:tab w:val="left" w:pos="1701"/>
        </w:tabs>
        <w:ind w:left="1418" w:hanging="1418"/>
        <w:rPr>
          <w:sz w:val="24"/>
        </w:rPr>
      </w:pPr>
    </w:p>
    <w:p w14:paraId="58CFED7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3BD4EE7A" w14:textId="77777777" w:rsidR="00696ED5" w:rsidRDefault="00696ED5">
      <w:pPr>
        <w:tabs>
          <w:tab w:val="left" w:pos="1418"/>
          <w:tab w:val="left" w:pos="1701"/>
        </w:tabs>
        <w:ind w:left="1418" w:hanging="1418"/>
        <w:rPr>
          <w:sz w:val="24"/>
        </w:rPr>
      </w:pPr>
    </w:p>
    <w:p w14:paraId="72CDA3C5"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5610BA85" w14:textId="77777777" w:rsidR="00696ED5" w:rsidRDefault="00696ED5">
      <w:pPr>
        <w:tabs>
          <w:tab w:val="left" w:pos="1418"/>
          <w:tab w:val="left" w:pos="1701"/>
        </w:tabs>
        <w:ind w:left="1418" w:hanging="1418"/>
        <w:rPr>
          <w:sz w:val="24"/>
        </w:rPr>
      </w:pPr>
    </w:p>
    <w:p w14:paraId="5AD0673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0813ABB4" w14:textId="77777777" w:rsidR="00696ED5" w:rsidRDefault="00696ED5">
      <w:pPr>
        <w:tabs>
          <w:tab w:val="left" w:pos="1418"/>
          <w:tab w:val="left" w:pos="1701"/>
        </w:tabs>
        <w:ind w:left="1418" w:hanging="1418"/>
        <w:rPr>
          <w:sz w:val="24"/>
        </w:rPr>
      </w:pPr>
    </w:p>
    <w:p w14:paraId="75AED741"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Aan het bepaalde bij Art. 6 der vorige vergadering is wat st. Michiels Ges- </w:t>
      </w:r>
    </w:p>
    <w:p w14:paraId="4F84C1AA" w14:textId="77777777" w:rsidR="00696ED5" w:rsidRDefault="00696ED5">
      <w:pPr>
        <w:tabs>
          <w:tab w:val="left" w:pos="1418"/>
          <w:tab w:val="left" w:pos="1701"/>
        </w:tabs>
        <w:ind w:left="1418" w:hanging="1418"/>
        <w:rPr>
          <w:sz w:val="24"/>
        </w:rPr>
      </w:pPr>
      <w:r>
        <w:rPr>
          <w:sz w:val="24"/>
        </w:rPr>
        <w:t>van het vol-</w:t>
      </w:r>
      <w:r>
        <w:rPr>
          <w:sz w:val="24"/>
        </w:rPr>
        <w:tab/>
        <w:t>tel betreft den 19</w:t>
      </w:r>
      <w:r>
        <w:rPr>
          <w:sz w:val="24"/>
          <w:vertAlign w:val="superscript"/>
        </w:rPr>
        <w:t>de</w:t>
      </w:r>
      <w:r>
        <w:rPr>
          <w:sz w:val="24"/>
        </w:rPr>
        <w:t xml:space="preserve">  Maart en wat Schijndel betreft de 27</w:t>
      </w:r>
      <w:r>
        <w:rPr>
          <w:sz w:val="24"/>
          <w:vertAlign w:val="superscript"/>
        </w:rPr>
        <w:t>ste</w:t>
      </w:r>
      <w:r>
        <w:rPr>
          <w:sz w:val="24"/>
        </w:rPr>
        <w:t xml:space="preserve"> Maart voldaan.</w:t>
      </w:r>
    </w:p>
    <w:p w14:paraId="330663B6" w14:textId="77777777" w:rsidR="00696ED5" w:rsidRDefault="00696ED5">
      <w:pPr>
        <w:tabs>
          <w:tab w:val="left" w:pos="1418"/>
          <w:tab w:val="left" w:pos="1701"/>
        </w:tabs>
        <w:ind w:left="1418" w:hanging="1418"/>
        <w:rPr>
          <w:sz w:val="24"/>
        </w:rPr>
      </w:pPr>
      <w:r>
        <w:rPr>
          <w:sz w:val="24"/>
        </w:rPr>
        <w:t>doen aan het</w:t>
      </w:r>
    </w:p>
    <w:p w14:paraId="172C0580" w14:textId="77777777" w:rsidR="00696ED5" w:rsidRDefault="00696ED5">
      <w:pPr>
        <w:tabs>
          <w:tab w:val="left" w:pos="1418"/>
          <w:tab w:val="left" w:pos="1701"/>
        </w:tabs>
        <w:ind w:left="1418" w:hanging="1418"/>
        <w:rPr>
          <w:sz w:val="24"/>
        </w:rPr>
      </w:pPr>
      <w:r>
        <w:rPr>
          <w:sz w:val="24"/>
        </w:rPr>
        <w:t>tbij Ar.6 der</w:t>
      </w:r>
    </w:p>
    <w:p w14:paraId="0EDBC4D0" w14:textId="77777777" w:rsidR="00696ED5" w:rsidRDefault="00696ED5">
      <w:pPr>
        <w:tabs>
          <w:tab w:val="left" w:pos="1418"/>
          <w:tab w:val="left" w:pos="1701"/>
        </w:tabs>
        <w:ind w:left="1418" w:hanging="1418"/>
        <w:rPr>
          <w:sz w:val="24"/>
        </w:rPr>
      </w:pPr>
      <w:r>
        <w:rPr>
          <w:sz w:val="24"/>
        </w:rPr>
        <w:t xml:space="preserve">vorige verga- </w:t>
      </w:r>
    </w:p>
    <w:p w14:paraId="201A13B7" w14:textId="77777777" w:rsidR="00696ED5" w:rsidRDefault="00696ED5">
      <w:pPr>
        <w:tabs>
          <w:tab w:val="left" w:pos="1418"/>
          <w:tab w:val="left" w:pos="1701"/>
        </w:tabs>
        <w:ind w:left="1418" w:hanging="1418"/>
        <w:rPr>
          <w:sz w:val="24"/>
        </w:rPr>
      </w:pPr>
      <w:r>
        <w:rPr>
          <w:sz w:val="24"/>
        </w:rPr>
        <w:t>dering bepaalde.</w:t>
      </w:r>
    </w:p>
    <w:p w14:paraId="2373172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114B9ABF" w14:textId="77777777" w:rsidR="00696ED5" w:rsidRDefault="00696ED5">
      <w:pPr>
        <w:tabs>
          <w:tab w:val="left" w:pos="1418"/>
          <w:tab w:val="left" w:pos="1701"/>
        </w:tabs>
        <w:ind w:left="1418" w:hanging="1418"/>
        <w:rPr>
          <w:sz w:val="24"/>
        </w:rPr>
      </w:pPr>
    </w:p>
    <w:p w14:paraId="1C7C3C9F"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van de synode ingekomen zijn  de </w:t>
      </w:r>
    </w:p>
    <w:p w14:paraId="652E722E" w14:textId="77777777" w:rsidR="00696ED5" w:rsidRDefault="00696ED5">
      <w:pPr>
        <w:tabs>
          <w:tab w:val="left" w:pos="1418"/>
          <w:tab w:val="left" w:pos="1701"/>
        </w:tabs>
        <w:ind w:left="1418" w:hanging="1418"/>
        <w:rPr>
          <w:sz w:val="24"/>
        </w:rPr>
      </w:pPr>
      <w:r>
        <w:rPr>
          <w:sz w:val="24"/>
        </w:rPr>
        <w:t>van ingeko-</w:t>
      </w:r>
      <w:r>
        <w:rPr>
          <w:sz w:val="24"/>
        </w:rPr>
        <w:tab/>
        <w:t>veranderingen in het reglement op de vakature, in  het reglement voor Kerke-</w:t>
      </w:r>
    </w:p>
    <w:p w14:paraId="41DF476C" w14:textId="77777777" w:rsidR="00696ED5" w:rsidRDefault="00696ED5">
      <w:pPr>
        <w:tabs>
          <w:tab w:val="left" w:pos="1418"/>
          <w:tab w:val="left" w:pos="1701"/>
        </w:tabs>
        <w:ind w:left="1418" w:hanging="1418"/>
        <w:rPr>
          <w:sz w:val="24"/>
        </w:rPr>
      </w:pPr>
      <w:r>
        <w:rPr>
          <w:sz w:val="24"/>
        </w:rPr>
        <w:t>mene stukken. lijk opzigt en tucht en in het reglement op de algemeene weduwenbeurs.</w:t>
      </w:r>
    </w:p>
    <w:p w14:paraId="2DC3C59D" w14:textId="77777777" w:rsidR="00696ED5" w:rsidRDefault="00696ED5">
      <w:pPr>
        <w:tabs>
          <w:tab w:val="left" w:pos="1418"/>
          <w:tab w:val="left" w:pos="1701"/>
        </w:tabs>
        <w:ind w:left="1418" w:hanging="1418"/>
        <w:rPr>
          <w:sz w:val="24"/>
        </w:rPr>
      </w:pPr>
    </w:p>
    <w:p w14:paraId="4A80E789" w14:textId="77777777" w:rsidR="00696ED5" w:rsidRDefault="00696ED5">
      <w:pPr>
        <w:tabs>
          <w:tab w:val="left" w:pos="1418"/>
          <w:tab w:val="left" w:pos="1701"/>
        </w:tabs>
        <w:ind w:left="1418" w:hanging="1418"/>
        <w:rPr>
          <w:sz w:val="24"/>
        </w:rPr>
      </w:pPr>
    </w:p>
    <w:p w14:paraId="4E3F41E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6BCFC0D6" w14:textId="77777777" w:rsidR="00696ED5" w:rsidRDefault="00696ED5">
      <w:pPr>
        <w:tabs>
          <w:tab w:val="left" w:pos="1418"/>
          <w:tab w:val="left" w:pos="1701"/>
        </w:tabs>
        <w:ind w:left="1418" w:hanging="1418"/>
        <w:rPr>
          <w:sz w:val="24"/>
        </w:rPr>
      </w:pPr>
    </w:p>
    <w:p w14:paraId="1C25B8FF" w14:textId="77777777" w:rsidR="00696ED5" w:rsidRDefault="00696ED5">
      <w:pPr>
        <w:tabs>
          <w:tab w:val="left" w:pos="1418"/>
          <w:tab w:val="left" w:pos="1701"/>
        </w:tabs>
        <w:ind w:left="1418" w:hanging="1418"/>
        <w:rPr>
          <w:sz w:val="24"/>
        </w:rPr>
      </w:pPr>
      <w:r>
        <w:rPr>
          <w:sz w:val="24"/>
        </w:rPr>
        <w:lastRenderedPageBreak/>
        <w:t>Kerkvisitatie.</w:t>
      </w:r>
      <w:r>
        <w:rPr>
          <w:sz w:val="24"/>
        </w:rPr>
        <w:tab/>
      </w:r>
      <w:r>
        <w:rPr>
          <w:sz w:val="24"/>
        </w:rPr>
        <w:tab/>
        <w:t>De ingekomene tabellen voor de kerkvisitatie, welke dit jaar schriftelijk plaats heeft, worden behoorlijk ingevuld en daarbij opgegeven, dat er in het jongstverloopen burgerlijk jaar van het Godsdienstonderwijs elf gebruik gemaakt hebben, dat er vijf tot lidmaten aangenomen zijn, en dat de overgang  van een lid tot de Roomsche kerk plaats had.</w:t>
      </w:r>
    </w:p>
    <w:p w14:paraId="6E36CDCC" w14:textId="77777777" w:rsidR="00696ED5" w:rsidRDefault="00696ED5">
      <w:pPr>
        <w:tabs>
          <w:tab w:val="left" w:pos="1418"/>
          <w:tab w:val="left" w:pos="1701"/>
        </w:tabs>
        <w:ind w:left="1418" w:hanging="1418"/>
        <w:rPr>
          <w:sz w:val="24"/>
        </w:rPr>
      </w:pPr>
    </w:p>
    <w:p w14:paraId="4782100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63ADE5BC" w14:textId="77777777" w:rsidR="00696ED5" w:rsidRDefault="00696ED5">
      <w:pPr>
        <w:tabs>
          <w:tab w:val="left" w:pos="1418"/>
          <w:tab w:val="left" w:pos="1701"/>
        </w:tabs>
        <w:ind w:left="1418" w:hanging="1418"/>
        <w:rPr>
          <w:sz w:val="24"/>
        </w:rPr>
      </w:pPr>
    </w:p>
    <w:p w14:paraId="21534D8B" w14:textId="77777777" w:rsidR="00696ED5" w:rsidRDefault="00696ED5">
      <w:pPr>
        <w:tabs>
          <w:tab w:val="left" w:pos="1418"/>
          <w:tab w:val="left" w:pos="1701"/>
        </w:tabs>
        <w:ind w:left="1418" w:hanging="1418"/>
        <w:rPr>
          <w:sz w:val="24"/>
        </w:rPr>
      </w:pPr>
      <w:r>
        <w:rPr>
          <w:sz w:val="24"/>
        </w:rPr>
        <w:t>Besluit in be-</w:t>
      </w:r>
      <w:r>
        <w:rPr>
          <w:sz w:val="24"/>
        </w:rPr>
        <w:tab/>
      </w:r>
      <w:r>
        <w:rPr>
          <w:sz w:val="24"/>
        </w:rPr>
        <w:tab/>
        <w:t>De verplgte aftreding van den dienstdoenden diaken, den Heer Pieter van</w:t>
      </w:r>
    </w:p>
    <w:p w14:paraId="13D284B9" w14:textId="77777777" w:rsidR="00696ED5" w:rsidRDefault="00696ED5">
      <w:pPr>
        <w:tabs>
          <w:tab w:val="left" w:pos="1418"/>
          <w:tab w:val="left" w:pos="1701"/>
        </w:tabs>
        <w:ind w:left="1418" w:hanging="1418"/>
        <w:rPr>
          <w:sz w:val="24"/>
        </w:rPr>
      </w:pPr>
      <w:r>
        <w:rPr>
          <w:sz w:val="24"/>
        </w:rPr>
        <w:t xml:space="preserve">trekking tot </w:t>
      </w:r>
      <w:r>
        <w:rPr>
          <w:sz w:val="24"/>
        </w:rPr>
        <w:tab/>
        <w:t xml:space="preserve">den Briel, tegen het einde des jaars, wordt ter sprake gebragt en ten dezen </w:t>
      </w:r>
    </w:p>
    <w:p w14:paraId="0E3A5BAA" w14:textId="77777777" w:rsidR="00696ED5" w:rsidRDefault="00696ED5">
      <w:pPr>
        <w:tabs>
          <w:tab w:val="left" w:pos="1418"/>
          <w:tab w:val="left" w:pos="1701"/>
        </w:tabs>
        <w:ind w:left="1418" w:hanging="1418"/>
        <w:rPr>
          <w:sz w:val="24"/>
        </w:rPr>
      </w:pPr>
      <w:r>
        <w:rPr>
          <w:sz w:val="24"/>
        </w:rPr>
        <w:t>de verpligte</w:t>
      </w:r>
      <w:r>
        <w:rPr>
          <w:sz w:val="24"/>
        </w:rPr>
        <w:tab/>
        <w:t xml:space="preserve">aanzien besloten het classikaal bestuur van ’s Hertogenbosch te verzoeken, </w:t>
      </w:r>
    </w:p>
    <w:p w14:paraId="6FDB53E9" w14:textId="77777777" w:rsidR="00696ED5" w:rsidRDefault="00696ED5">
      <w:pPr>
        <w:tabs>
          <w:tab w:val="left" w:pos="1418"/>
          <w:tab w:val="left" w:pos="1701"/>
        </w:tabs>
        <w:ind w:left="1418" w:hanging="1418"/>
        <w:rPr>
          <w:sz w:val="24"/>
        </w:rPr>
      </w:pPr>
      <w:r>
        <w:rPr>
          <w:sz w:val="24"/>
        </w:rPr>
        <w:t>aftreding van</w:t>
      </w:r>
      <w:r>
        <w:rPr>
          <w:sz w:val="24"/>
        </w:rPr>
        <w:tab/>
        <w:t xml:space="preserve">om hem, indien er geen geschikt personeel mogt aanwezig zijn, te mogen </w:t>
      </w:r>
    </w:p>
    <w:p w14:paraId="4C2EF29A" w14:textId="77777777" w:rsidR="00696ED5" w:rsidRDefault="00696ED5">
      <w:pPr>
        <w:tabs>
          <w:tab w:val="left" w:pos="1418"/>
          <w:tab w:val="left" w:pos="1701"/>
        </w:tabs>
        <w:ind w:left="1418" w:hanging="1418"/>
        <w:rPr>
          <w:sz w:val="24"/>
        </w:rPr>
      </w:pPr>
      <w:r>
        <w:rPr>
          <w:sz w:val="24"/>
        </w:rPr>
        <w:t>den diaken</w:t>
      </w:r>
      <w:r>
        <w:rPr>
          <w:sz w:val="24"/>
        </w:rPr>
        <w:tab/>
        <w:t>herkiezen.</w:t>
      </w:r>
    </w:p>
    <w:p w14:paraId="401DD995" w14:textId="77777777" w:rsidR="00696ED5" w:rsidRDefault="00696ED5">
      <w:pPr>
        <w:tabs>
          <w:tab w:val="left" w:pos="1418"/>
          <w:tab w:val="left" w:pos="1701"/>
        </w:tabs>
        <w:ind w:left="1418" w:hanging="1418"/>
        <w:rPr>
          <w:sz w:val="24"/>
        </w:rPr>
      </w:pPr>
      <w:r>
        <w:rPr>
          <w:sz w:val="24"/>
        </w:rPr>
        <w:t xml:space="preserve">Den Heer </w:t>
      </w:r>
    </w:p>
    <w:p w14:paraId="54310896" w14:textId="77777777" w:rsidR="00696ED5" w:rsidRDefault="00696ED5">
      <w:pPr>
        <w:tabs>
          <w:tab w:val="left" w:pos="1418"/>
          <w:tab w:val="left" w:pos="1701"/>
        </w:tabs>
        <w:ind w:left="1418" w:hanging="1418"/>
        <w:rPr>
          <w:sz w:val="24"/>
        </w:rPr>
      </w:pPr>
      <w:r>
        <w:rPr>
          <w:sz w:val="24"/>
        </w:rPr>
        <w:t xml:space="preserve">P. van den </w:t>
      </w:r>
    </w:p>
    <w:p w14:paraId="78234C10" w14:textId="77777777" w:rsidR="00696ED5" w:rsidRDefault="00696ED5">
      <w:pPr>
        <w:tabs>
          <w:tab w:val="left" w:pos="1418"/>
          <w:tab w:val="left" w:pos="1701"/>
        </w:tabs>
        <w:ind w:left="1418" w:hanging="1418"/>
        <w:rPr>
          <w:sz w:val="24"/>
        </w:rPr>
      </w:pPr>
      <w:r>
        <w:rPr>
          <w:sz w:val="24"/>
        </w:rPr>
        <w:t xml:space="preserve">Briel tegen </w:t>
      </w:r>
    </w:p>
    <w:p w14:paraId="7D29FF64" w14:textId="77777777" w:rsidR="00696ED5" w:rsidRDefault="00696ED5">
      <w:pPr>
        <w:tabs>
          <w:tab w:val="left" w:pos="1418"/>
          <w:tab w:val="left" w:pos="1701"/>
        </w:tabs>
        <w:ind w:left="1418" w:hanging="1418"/>
        <w:rPr>
          <w:sz w:val="24"/>
        </w:rPr>
      </w:pPr>
      <w:r>
        <w:rPr>
          <w:sz w:val="24"/>
        </w:rPr>
        <w:t>het einde des jaars.</w:t>
      </w:r>
    </w:p>
    <w:p w14:paraId="4F3789A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20A89BEB" w14:textId="77777777" w:rsidR="00696ED5" w:rsidRDefault="00696ED5">
      <w:pPr>
        <w:tabs>
          <w:tab w:val="left" w:pos="1418"/>
          <w:tab w:val="left" w:pos="1701"/>
        </w:tabs>
        <w:ind w:left="1418" w:hanging="1418"/>
        <w:rPr>
          <w:sz w:val="24"/>
        </w:rPr>
      </w:pPr>
    </w:p>
    <w:p w14:paraId="7F724E73"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r>
        <w:rPr>
          <w:sz w:val="24"/>
        </w:rPr>
        <w:tab/>
      </w:r>
      <w:r>
        <w:rPr>
          <w:sz w:val="24"/>
        </w:rPr>
        <w:tab/>
      </w:r>
    </w:p>
    <w:p w14:paraId="5F3887F0" w14:textId="77777777" w:rsidR="00696ED5" w:rsidRDefault="00696ED5">
      <w:pPr>
        <w:tabs>
          <w:tab w:val="left" w:pos="1418"/>
          <w:tab w:val="left" w:pos="1701"/>
        </w:tabs>
        <w:ind w:left="1418" w:hanging="1418"/>
        <w:rPr>
          <w:sz w:val="24"/>
        </w:rPr>
      </w:pPr>
    </w:p>
    <w:p w14:paraId="16C3ED4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GH Brand </w:t>
      </w:r>
      <w:r>
        <w:rPr>
          <w:sz w:val="24"/>
        </w:rPr>
        <w:tab/>
      </w:r>
      <w:r>
        <w:rPr>
          <w:sz w:val="24"/>
        </w:rPr>
        <w:tab/>
      </w:r>
      <w:r>
        <w:rPr>
          <w:sz w:val="24"/>
        </w:rPr>
        <w:tab/>
        <w:t>predt. en Kerkvoogd</w:t>
      </w:r>
    </w:p>
    <w:p w14:paraId="7571EC7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JN Creutz Lechleitner</w:t>
      </w:r>
      <w:r>
        <w:rPr>
          <w:sz w:val="24"/>
        </w:rPr>
        <w:tab/>
      </w:r>
      <w:r>
        <w:rPr>
          <w:sz w:val="24"/>
        </w:rPr>
        <w:tab/>
        <w:t>Ouderling</w:t>
      </w:r>
    </w:p>
    <w:p w14:paraId="2E899C3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703B0E72" w14:textId="77777777" w:rsidR="00696ED5" w:rsidRDefault="00696ED5">
      <w:pPr>
        <w:tabs>
          <w:tab w:val="left" w:pos="1418"/>
          <w:tab w:val="left" w:pos="1701"/>
        </w:tabs>
        <w:ind w:left="1418" w:hanging="1418"/>
        <w:rPr>
          <w:sz w:val="24"/>
        </w:rPr>
      </w:pPr>
    </w:p>
    <w:p w14:paraId="24A6202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14 October 1863.</w:t>
      </w:r>
    </w:p>
    <w:p w14:paraId="142C5203" w14:textId="77777777" w:rsidR="00696ED5" w:rsidRDefault="00696ED5">
      <w:pPr>
        <w:tabs>
          <w:tab w:val="left" w:pos="1418"/>
          <w:tab w:val="left" w:pos="1701"/>
        </w:tabs>
        <w:ind w:left="1418" w:hanging="1418"/>
        <w:rPr>
          <w:sz w:val="24"/>
        </w:rPr>
      </w:pPr>
    </w:p>
    <w:p w14:paraId="0352E86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w:t>
      </w:r>
    </w:p>
    <w:p w14:paraId="1EAA6A72" w14:textId="77777777" w:rsidR="00696ED5" w:rsidRDefault="00696ED5">
      <w:pPr>
        <w:tabs>
          <w:tab w:val="left" w:pos="1418"/>
          <w:tab w:val="left" w:pos="1701"/>
        </w:tabs>
        <w:ind w:left="1418" w:hanging="1418"/>
        <w:rPr>
          <w:sz w:val="24"/>
        </w:rPr>
      </w:pPr>
    </w:p>
    <w:p w14:paraId="0AC265A5" w14:textId="77777777" w:rsidR="00696ED5" w:rsidRDefault="00696ED5">
      <w:pPr>
        <w:tabs>
          <w:tab w:val="left" w:pos="1418"/>
          <w:tab w:val="left" w:pos="1701"/>
        </w:tabs>
        <w:ind w:left="3545" w:hanging="1418"/>
        <w:rPr>
          <w:sz w:val="24"/>
        </w:rPr>
      </w:pPr>
      <w:r>
        <w:rPr>
          <w:sz w:val="24"/>
        </w:rPr>
        <w:lastRenderedPageBreak/>
        <w:tab/>
      </w:r>
      <w:r>
        <w:rPr>
          <w:sz w:val="24"/>
        </w:rPr>
        <w:tab/>
      </w:r>
      <w:r>
        <w:rPr>
          <w:sz w:val="24"/>
        </w:rPr>
        <w:tab/>
        <w:t>Creutz Lechleitner</w:t>
      </w:r>
      <w:r>
        <w:rPr>
          <w:sz w:val="24"/>
        </w:rPr>
        <w:tab/>
        <w:t>ouderling</w:t>
      </w:r>
      <w:r>
        <w:rPr>
          <w:sz w:val="24"/>
        </w:rPr>
        <w:tab/>
      </w:r>
      <w:r>
        <w:rPr>
          <w:sz w:val="24"/>
        </w:rPr>
        <w:tab/>
      </w:r>
      <w:r>
        <w:rPr>
          <w:sz w:val="24"/>
        </w:rPr>
        <w:tab/>
        <w:t>van den Briel</w:t>
      </w:r>
      <w:r>
        <w:rPr>
          <w:sz w:val="24"/>
        </w:rPr>
        <w:tab/>
      </w:r>
      <w:r>
        <w:rPr>
          <w:sz w:val="24"/>
        </w:rPr>
        <w:tab/>
        <w:t>diaken</w:t>
      </w:r>
    </w:p>
    <w:p w14:paraId="5EC22755" w14:textId="77777777" w:rsidR="00696ED5" w:rsidRDefault="00696ED5">
      <w:pPr>
        <w:tabs>
          <w:tab w:val="left" w:pos="1418"/>
          <w:tab w:val="left" w:pos="1701"/>
        </w:tabs>
        <w:ind w:left="3545" w:hanging="1418"/>
        <w:rPr>
          <w:sz w:val="24"/>
        </w:rPr>
      </w:pPr>
      <w:r>
        <w:rPr>
          <w:sz w:val="24"/>
        </w:rPr>
        <w:tab/>
      </w:r>
      <w:r>
        <w:rPr>
          <w:sz w:val="24"/>
        </w:rPr>
        <w:tab/>
      </w:r>
      <w:r>
        <w:rPr>
          <w:sz w:val="24"/>
        </w:rPr>
        <w:tab/>
        <w:t>Brand</w:t>
      </w:r>
      <w:r>
        <w:rPr>
          <w:sz w:val="24"/>
        </w:rPr>
        <w:tab/>
      </w:r>
      <w:r>
        <w:rPr>
          <w:sz w:val="24"/>
        </w:rPr>
        <w:tab/>
      </w:r>
      <w:r>
        <w:rPr>
          <w:sz w:val="24"/>
        </w:rPr>
        <w:tab/>
        <w:t>predt. en kerkvoogd</w:t>
      </w:r>
    </w:p>
    <w:p w14:paraId="596BD127" w14:textId="77777777" w:rsidR="00696ED5" w:rsidRDefault="00696ED5">
      <w:pPr>
        <w:tabs>
          <w:tab w:val="left" w:pos="1418"/>
          <w:tab w:val="left" w:pos="1701"/>
        </w:tabs>
        <w:ind w:left="4963" w:hanging="1418"/>
        <w:rPr>
          <w:sz w:val="24"/>
        </w:rPr>
      </w:pPr>
      <w:r>
        <w:rPr>
          <w:sz w:val="24"/>
        </w:rPr>
        <w:t xml:space="preserve">             Zijnde de Heer van Beverwijk, diaken, om</w:t>
      </w:r>
    </w:p>
    <w:p w14:paraId="1843A6E1" w14:textId="77777777" w:rsidR="00696ED5" w:rsidRDefault="00696ED5">
      <w:pPr>
        <w:tabs>
          <w:tab w:val="left" w:pos="1418"/>
          <w:tab w:val="left" w:pos="1701"/>
        </w:tabs>
        <w:ind w:left="4963" w:hanging="1418"/>
        <w:rPr>
          <w:sz w:val="24"/>
        </w:rPr>
      </w:pPr>
      <w:r>
        <w:rPr>
          <w:sz w:val="24"/>
        </w:rPr>
        <w:t xml:space="preserve">             gegronde reden afwezig.</w:t>
      </w:r>
    </w:p>
    <w:p w14:paraId="7665B3D1" w14:textId="77777777" w:rsidR="00696ED5" w:rsidRDefault="00696ED5">
      <w:pPr>
        <w:tabs>
          <w:tab w:val="left" w:pos="1418"/>
          <w:tab w:val="left" w:pos="1701"/>
        </w:tabs>
        <w:ind w:left="4963" w:hanging="1418"/>
        <w:rPr>
          <w:sz w:val="24"/>
        </w:rPr>
      </w:pPr>
    </w:p>
    <w:p w14:paraId="36B04DF7" w14:textId="77777777" w:rsidR="00696ED5" w:rsidRDefault="00696ED5">
      <w:pPr>
        <w:tabs>
          <w:tab w:val="left" w:pos="1418"/>
          <w:tab w:val="left" w:pos="1701"/>
        </w:tabs>
        <w:ind w:left="4963" w:hanging="1418"/>
        <w:rPr>
          <w:sz w:val="24"/>
        </w:rPr>
      </w:pPr>
      <w:r>
        <w:rPr>
          <w:sz w:val="24"/>
        </w:rPr>
        <w:tab/>
      </w:r>
    </w:p>
    <w:p w14:paraId="24ABCC15" w14:textId="77777777" w:rsidR="00696ED5" w:rsidRDefault="00696ED5">
      <w:pPr>
        <w:tabs>
          <w:tab w:val="left" w:pos="1418"/>
          <w:tab w:val="left" w:pos="1701"/>
        </w:tabs>
        <w:ind w:left="4963" w:hanging="1418"/>
        <w:rPr>
          <w:sz w:val="24"/>
        </w:rPr>
      </w:pPr>
    </w:p>
    <w:p w14:paraId="6DC102D0" w14:textId="77777777" w:rsidR="00696ED5" w:rsidRDefault="00696ED5">
      <w:pPr>
        <w:tabs>
          <w:tab w:val="left" w:pos="1418"/>
          <w:tab w:val="left" w:pos="1701"/>
        </w:tabs>
        <w:ind w:left="4963" w:hanging="1418"/>
        <w:rPr>
          <w:sz w:val="24"/>
        </w:rPr>
      </w:pPr>
      <w:r>
        <w:rPr>
          <w:sz w:val="24"/>
        </w:rPr>
        <w:tab/>
        <w:t>Art. 1.</w:t>
      </w:r>
    </w:p>
    <w:p w14:paraId="2095E6D1" w14:textId="77777777" w:rsidR="00696ED5" w:rsidRDefault="00696ED5">
      <w:pPr>
        <w:tabs>
          <w:tab w:val="left" w:pos="1418"/>
          <w:tab w:val="left" w:pos="1701"/>
        </w:tabs>
        <w:rPr>
          <w:sz w:val="24"/>
        </w:rPr>
      </w:pPr>
    </w:p>
    <w:p w14:paraId="31C4A024"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5F40521A" w14:textId="77777777" w:rsidR="00696ED5" w:rsidRDefault="00696ED5">
      <w:pPr>
        <w:tabs>
          <w:tab w:val="left" w:pos="1418"/>
          <w:tab w:val="left" w:pos="1701"/>
        </w:tabs>
        <w:ind w:left="1418" w:hanging="1418"/>
        <w:rPr>
          <w:sz w:val="24"/>
        </w:rPr>
      </w:pPr>
    </w:p>
    <w:p w14:paraId="419AA52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64BED715" w14:textId="77777777" w:rsidR="00696ED5" w:rsidRDefault="00696ED5">
      <w:pPr>
        <w:tabs>
          <w:tab w:val="left" w:pos="1418"/>
          <w:tab w:val="left" w:pos="1701"/>
        </w:tabs>
        <w:ind w:left="1418" w:hanging="1418"/>
        <w:rPr>
          <w:sz w:val="24"/>
        </w:rPr>
      </w:pPr>
    </w:p>
    <w:p w14:paraId="084E1B85" w14:textId="77777777" w:rsidR="00696ED5" w:rsidRDefault="00696ED5">
      <w:pPr>
        <w:tabs>
          <w:tab w:val="left" w:pos="1418"/>
          <w:tab w:val="left" w:pos="1701"/>
        </w:tabs>
        <w:ind w:left="1418" w:hanging="1418"/>
        <w:rPr>
          <w:sz w:val="24"/>
        </w:rPr>
      </w:pPr>
      <w:r>
        <w:rPr>
          <w:sz w:val="24"/>
        </w:rPr>
        <w:t>Overschrijving</w:t>
      </w:r>
      <w:r>
        <w:rPr>
          <w:sz w:val="24"/>
        </w:rPr>
        <w:tab/>
      </w:r>
      <w:r>
        <w:rPr>
          <w:sz w:val="24"/>
        </w:rPr>
        <w:tab/>
        <w:t>Der vergadering wordt medegedeeld, dat, nadat aan het bepaalde in Art.</w:t>
      </w:r>
    </w:p>
    <w:p w14:paraId="37827D75" w14:textId="77777777" w:rsidR="00696ED5" w:rsidRDefault="00696ED5">
      <w:pPr>
        <w:tabs>
          <w:tab w:val="left" w:pos="1418"/>
          <w:tab w:val="left" w:pos="1701"/>
        </w:tabs>
        <w:ind w:left="1695" w:hanging="1695"/>
        <w:rPr>
          <w:sz w:val="24"/>
        </w:rPr>
      </w:pPr>
      <w:r>
        <w:rPr>
          <w:sz w:val="24"/>
        </w:rPr>
        <w:t>der Inschrij-</w:t>
      </w:r>
      <w:r>
        <w:rPr>
          <w:sz w:val="24"/>
        </w:rPr>
        <w:tab/>
      </w:r>
      <w:r>
        <w:rPr>
          <w:sz w:val="24"/>
        </w:rPr>
        <w:tab/>
        <w:t xml:space="preserve">3 der vergadering  van 10 Maart 1863 gevolg gegeven was, de overschrij- </w:t>
      </w:r>
    </w:p>
    <w:p w14:paraId="2413B790" w14:textId="77777777" w:rsidR="00696ED5" w:rsidRDefault="00696ED5">
      <w:pPr>
        <w:tabs>
          <w:tab w:val="left" w:pos="1418"/>
          <w:tab w:val="left" w:pos="1701"/>
        </w:tabs>
        <w:ind w:left="1695" w:hanging="1695"/>
        <w:rPr>
          <w:sz w:val="24"/>
        </w:rPr>
      </w:pPr>
      <w:r>
        <w:rPr>
          <w:sz w:val="24"/>
        </w:rPr>
        <w:t>op het Groot-</w:t>
      </w:r>
      <w:r>
        <w:rPr>
          <w:sz w:val="24"/>
        </w:rPr>
        <w:tab/>
      </w:r>
      <w:r>
        <w:rPr>
          <w:sz w:val="24"/>
        </w:rPr>
        <w:tab/>
        <w:t xml:space="preserve">ving der Inschrijvingen op het Grootboek der 2½ percents Nationale </w:t>
      </w:r>
    </w:p>
    <w:p w14:paraId="2375E2C9" w14:textId="77777777" w:rsidR="00696ED5" w:rsidRDefault="00696ED5">
      <w:pPr>
        <w:tabs>
          <w:tab w:val="left" w:pos="1418"/>
          <w:tab w:val="left" w:pos="1701"/>
        </w:tabs>
        <w:ind w:left="1695" w:hanging="1695"/>
        <w:rPr>
          <w:sz w:val="24"/>
        </w:rPr>
      </w:pPr>
      <w:r>
        <w:rPr>
          <w:sz w:val="24"/>
        </w:rPr>
        <w:t>boek der 2½</w:t>
      </w:r>
      <w:r>
        <w:rPr>
          <w:sz w:val="24"/>
        </w:rPr>
        <w:tab/>
      </w:r>
      <w:r>
        <w:rPr>
          <w:sz w:val="24"/>
        </w:rPr>
        <w:tab/>
        <w:t xml:space="preserve">Werkelijke Schuld  van de diaconiën van st. Michiels Gestel, den Dungen </w:t>
      </w:r>
    </w:p>
    <w:p w14:paraId="7C89F9D4" w14:textId="77777777" w:rsidR="00696ED5" w:rsidRDefault="00696ED5">
      <w:pPr>
        <w:tabs>
          <w:tab w:val="left" w:pos="1418"/>
          <w:tab w:val="left" w:pos="1701"/>
        </w:tabs>
        <w:ind w:left="1695" w:hanging="1695"/>
        <w:rPr>
          <w:sz w:val="24"/>
        </w:rPr>
      </w:pPr>
      <w:r>
        <w:rPr>
          <w:sz w:val="24"/>
        </w:rPr>
        <w:t>percents Natio-</w:t>
      </w:r>
      <w:r>
        <w:rPr>
          <w:sz w:val="24"/>
        </w:rPr>
        <w:tab/>
        <w:t xml:space="preserve">en Schijndel op nieuwe Hoofden  van rekening op 4 September jl. heeft </w:t>
      </w:r>
    </w:p>
    <w:p w14:paraId="54423ECA" w14:textId="77777777" w:rsidR="00696ED5" w:rsidRDefault="00696ED5">
      <w:pPr>
        <w:tabs>
          <w:tab w:val="left" w:pos="1418"/>
          <w:tab w:val="left" w:pos="1701"/>
        </w:tabs>
        <w:ind w:left="1695" w:hanging="1695"/>
        <w:rPr>
          <w:sz w:val="24"/>
        </w:rPr>
      </w:pPr>
      <w:r>
        <w:rPr>
          <w:sz w:val="24"/>
        </w:rPr>
        <w:t>nale Werkelijke</w:t>
      </w:r>
      <w:r>
        <w:rPr>
          <w:sz w:val="24"/>
        </w:rPr>
        <w:tab/>
        <w:t xml:space="preserve">plaats gehad, waarvan de bewijzen onder No.98 in het Archief zijn be- </w:t>
      </w:r>
    </w:p>
    <w:p w14:paraId="0C6FA021" w14:textId="77777777" w:rsidR="00696ED5" w:rsidRDefault="00696ED5">
      <w:pPr>
        <w:tabs>
          <w:tab w:val="left" w:pos="1418"/>
          <w:tab w:val="left" w:pos="1701"/>
        </w:tabs>
        <w:ind w:left="1695" w:hanging="1695"/>
        <w:rPr>
          <w:sz w:val="24"/>
        </w:rPr>
      </w:pPr>
      <w:r>
        <w:rPr>
          <w:sz w:val="24"/>
        </w:rPr>
        <w:t>Schuld van de</w:t>
      </w:r>
      <w:r>
        <w:rPr>
          <w:sz w:val="24"/>
        </w:rPr>
        <w:tab/>
      </w:r>
      <w:r>
        <w:rPr>
          <w:sz w:val="24"/>
        </w:rPr>
        <w:tab/>
        <w:t xml:space="preserve">rustende en dat de hierdoor gevorderde nieuwe procuraties tot rente </w:t>
      </w:r>
    </w:p>
    <w:p w14:paraId="315ED62D" w14:textId="77777777" w:rsidR="00696ED5" w:rsidRDefault="00696ED5">
      <w:pPr>
        <w:tabs>
          <w:tab w:val="left" w:pos="1418"/>
          <w:tab w:val="left" w:pos="1701"/>
        </w:tabs>
        <w:rPr>
          <w:sz w:val="24"/>
        </w:rPr>
      </w:pPr>
      <w:r>
        <w:rPr>
          <w:sz w:val="24"/>
        </w:rPr>
        <w:t>diaconiën op</w:t>
      </w:r>
      <w:r>
        <w:rPr>
          <w:sz w:val="24"/>
        </w:rPr>
        <w:tab/>
      </w:r>
      <w:r>
        <w:rPr>
          <w:sz w:val="24"/>
        </w:rPr>
        <w:tab/>
        <w:t>ontvangst aan de Heeren Martini Buys en Testers te Amsterdam verstrekt nieuwe Hoofden</w:t>
      </w:r>
      <w:r>
        <w:rPr>
          <w:sz w:val="24"/>
        </w:rPr>
        <w:tab/>
        <w:t>zijn.</w:t>
      </w:r>
    </w:p>
    <w:p w14:paraId="1E4B3B11" w14:textId="77777777" w:rsidR="00696ED5" w:rsidRDefault="00696ED5">
      <w:pPr>
        <w:tabs>
          <w:tab w:val="left" w:pos="1418"/>
          <w:tab w:val="left" w:pos="1701"/>
        </w:tabs>
        <w:rPr>
          <w:sz w:val="24"/>
        </w:rPr>
      </w:pPr>
      <w:r>
        <w:rPr>
          <w:sz w:val="24"/>
        </w:rPr>
        <w:t>van rekening en</w:t>
      </w:r>
    </w:p>
    <w:p w14:paraId="4725AFED" w14:textId="77777777" w:rsidR="00696ED5" w:rsidRDefault="00696ED5">
      <w:pPr>
        <w:tabs>
          <w:tab w:val="left" w:pos="1418"/>
          <w:tab w:val="left" w:pos="1701"/>
        </w:tabs>
        <w:rPr>
          <w:sz w:val="24"/>
        </w:rPr>
      </w:pPr>
      <w:r>
        <w:rPr>
          <w:sz w:val="24"/>
        </w:rPr>
        <w:t>afschrift van nieuwe</w:t>
      </w:r>
    </w:p>
    <w:p w14:paraId="0BDAEC25" w14:textId="77777777" w:rsidR="00696ED5" w:rsidRDefault="00696ED5">
      <w:pPr>
        <w:tabs>
          <w:tab w:val="left" w:pos="1418"/>
          <w:tab w:val="left" w:pos="1701"/>
        </w:tabs>
        <w:rPr>
          <w:sz w:val="24"/>
        </w:rPr>
      </w:pPr>
      <w:r>
        <w:rPr>
          <w:sz w:val="24"/>
        </w:rPr>
        <w:t>procuraties tot rente</w:t>
      </w:r>
    </w:p>
    <w:p w14:paraId="68A20122" w14:textId="77777777" w:rsidR="00696ED5" w:rsidRDefault="00696ED5">
      <w:pPr>
        <w:tabs>
          <w:tab w:val="left" w:pos="1418"/>
          <w:tab w:val="left" w:pos="1701"/>
        </w:tabs>
        <w:rPr>
          <w:sz w:val="24"/>
        </w:rPr>
      </w:pPr>
      <w:r>
        <w:rPr>
          <w:sz w:val="24"/>
        </w:rPr>
        <w:t>ontvangst.</w:t>
      </w:r>
    </w:p>
    <w:p w14:paraId="2A12705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3.</w:t>
      </w:r>
    </w:p>
    <w:p w14:paraId="206B6350" w14:textId="77777777" w:rsidR="00696ED5" w:rsidRDefault="00696ED5">
      <w:pPr>
        <w:tabs>
          <w:tab w:val="left" w:pos="1418"/>
          <w:tab w:val="left" w:pos="1701"/>
        </w:tabs>
        <w:rPr>
          <w:sz w:val="24"/>
        </w:rPr>
      </w:pPr>
    </w:p>
    <w:p w14:paraId="52CDBB05" w14:textId="77777777" w:rsidR="00696ED5" w:rsidRDefault="00696ED5">
      <w:pPr>
        <w:tabs>
          <w:tab w:val="left" w:pos="1418"/>
          <w:tab w:val="left" w:pos="1701"/>
        </w:tabs>
        <w:rPr>
          <w:sz w:val="24"/>
        </w:rPr>
      </w:pPr>
      <w:r>
        <w:rPr>
          <w:sz w:val="24"/>
        </w:rPr>
        <w:lastRenderedPageBreak/>
        <w:t>Mededeeling van</w:t>
      </w:r>
      <w:r>
        <w:rPr>
          <w:sz w:val="24"/>
        </w:rPr>
        <w:tab/>
      </w:r>
      <w:r>
        <w:rPr>
          <w:sz w:val="24"/>
        </w:rPr>
        <w:tab/>
        <w:t xml:space="preserve">Der vergadering wordt medegedeeld dat van de synode ingekomen zijn: ingekomene </w:t>
      </w:r>
      <w:r>
        <w:rPr>
          <w:sz w:val="24"/>
        </w:rPr>
        <w:tab/>
      </w:r>
      <w:r>
        <w:rPr>
          <w:sz w:val="24"/>
        </w:rPr>
        <w:tab/>
        <w:t>eene uitnodiging tot algemeene godsdienstige viering van Neêrlands bevrij-</w:t>
      </w:r>
    </w:p>
    <w:p w14:paraId="398C892E" w14:textId="77777777" w:rsidR="00696ED5" w:rsidRDefault="00696ED5">
      <w:pPr>
        <w:tabs>
          <w:tab w:val="left" w:pos="1418"/>
          <w:tab w:val="left" w:pos="1701"/>
        </w:tabs>
        <w:rPr>
          <w:sz w:val="24"/>
        </w:rPr>
      </w:pPr>
      <w:r>
        <w:rPr>
          <w:sz w:val="24"/>
        </w:rPr>
        <w:t>stukken van de</w:t>
      </w:r>
      <w:r>
        <w:rPr>
          <w:sz w:val="24"/>
        </w:rPr>
        <w:tab/>
        <w:t>ding in November 1813 met brief aan de gemeente, waaraan voldaan zal synode en be-</w:t>
      </w:r>
      <w:r>
        <w:rPr>
          <w:sz w:val="24"/>
        </w:rPr>
        <w:tab/>
      </w:r>
      <w:r>
        <w:rPr>
          <w:sz w:val="24"/>
        </w:rPr>
        <w:tab/>
        <w:t>worden ; - eene uitnoodiging tot het verleenen van bijdragen voor een op te sluiten in betrek-</w:t>
      </w:r>
      <w:r>
        <w:rPr>
          <w:sz w:val="24"/>
        </w:rPr>
        <w:tab/>
        <w:t>rigten vast kerkelijk fonds ter voorziening in de geestelijke behoeften der king tot sommi-</w:t>
      </w:r>
      <w:r>
        <w:rPr>
          <w:sz w:val="24"/>
        </w:rPr>
        <w:tab/>
        <w:t xml:space="preserve">vaderlandsche gemeenten door uitbreiding van de evangeliedienst, waar- </w:t>
      </w:r>
    </w:p>
    <w:p w14:paraId="5F7785CC" w14:textId="77777777" w:rsidR="00696ED5" w:rsidRDefault="00696ED5">
      <w:pPr>
        <w:tabs>
          <w:tab w:val="left" w:pos="1418"/>
          <w:tab w:val="left" w:pos="1701"/>
        </w:tabs>
        <w:ind w:left="1695" w:hanging="1695"/>
        <w:rPr>
          <w:sz w:val="24"/>
        </w:rPr>
      </w:pPr>
      <w:r>
        <w:rPr>
          <w:sz w:val="24"/>
        </w:rPr>
        <w:t>ge van deze.</w:t>
      </w:r>
      <w:r>
        <w:rPr>
          <w:sz w:val="24"/>
        </w:rPr>
        <w:tab/>
      </w:r>
      <w:r>
        <w:rPr>
          <w:sz w:val="24"/>
        </w:rPr>
        <w:tab/>
        <w:t xml:space="preserve">aan, met het oog op den toestand der gemeente, als het meest doelmatig, gevolg gegeven zal worden, door </w:t>
      </w:r>
      <w:r>
        <w:rPr>
          <w:sz w:val="24"/>
          <w:u w:val="single"/>
        </w:rPr>
        <w:t>in dit jaar</w:t>
      </w:r>
      <w:r>
        <w:rPr>
          <w:sz w:val="24"/>
        </w:rPr>
        <w:t xml:space="preserve"> bij de godsdienstoefening ter herdenking van Neêrlands bevrijding in 1813 en </w:t>
      </w:r>
      <w:r>
        <w:rPr>
          <w:sz w:val="24"/>
          <w:u w:val="single"/>
        </w:rPr>
        <w:t>in de toekomst</w:t>
      </w:r>
      <w:r>
        <w:rPr>
          <w:sz w:val="24"/>
        </w:rPr>
        <w:t xml:space="preserve"> op den gedenkdag der kerkhervorming hiervoor te collecteeren, zullende alsdan geene liefdegiften ter voorziening in de behoeften der openbare eeredienst ingezameld worden ; - voorloopig aangenomen Reglement voor de verkie- zing van kerkeraadsleden in de Nederlandsche Hervormde Kerk ; - en voor-</w:t>
      </w:r>
    </w:p>
    <w:p w14:paraId="0754C605" w14:textId="77777777" w:rsidR="00696ED5" w:rsidRDefault="00696ED5">
      <w:pPr>
        <w:tabs>
          <w:tab w:val="left" w:pos="1418"/>
          <w:tab w:val="left" w:pos="1701"/>
        </w:tabs>
        <w:ind w:left="1695" w:hanging="1695"/>
        <w:rPr>
          <w:sz w:val="24"/>
        </w:rPr>
      </w:pPr>
      <w:r>
        <w:rPr>
          <w:sz w:val="24"/>
        </w:rPr>
        <w:tab/>
      </w:r>
      <w:r>
        <w:rPr>
          <w:sz w:val="24"/>
        </w:rPr>
        <w:tab/>
        <w:t>loopig aangenomen veranderingen in onderscheidende Reglementen.</w:t>
      </w:r>
    </w:p>
    <w:p w14:paraId="5A3D584D" w14:textId="77777777" w:rsidR="00696ED5" w:rsidRDefault="00696ED5">
      <w:pPr>
        <w:tabs>
          <w:tab w:val="left" w:pos="1418"/>
          <w:tab w:val="left" w:pos="1701"/>
        </w:tabs>
        <w:ind w:left="1695" w:hanging="1695"/>
        <w:rPr>
          <w:sz w:val="24"/>
        </w:rPr>
      </w:pPr>
    </w:p>
    <w:p w14:paraId="7E715B6F"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4.</w:t>
      </w:r>
    </w:p>
    <w:p w14:paraId="5DCDACE1" w14:textId="77777777" w:rsidR="00696ED5" w:rsidRDefault="00696ED5">
      <w:pPr>
        <w:tabs>
          <w:tab w:val="left" w:pos="1418"/>
          <w:tab w:val="left" w:pos="1701"/>
        </w:tabs>
        <w:ind w:left="1695" w:hanging="1695"/>
        <w:rPr>
          <w:sz w:val="24"/>
        </w:rPr>
      </w:pPr>
    </w:p>
    <w:p w14:paraId="366E21CF" w14:textId="77777777" w:rsidR="00696ED5" w:rsidRDefault="00696ED5">
      <w:pPr>
        <w:tabs>
          <w:tab w:val="left" w:pos="1418"/>
          <w:tab w:val="left" w:pos="1701"/>
        </w:tabs>
        <w:ind w:left="1695" w:hanging="1695"/>
        <w:rPr>
          <w:sz w:val="24"/>
        </w:rPr>
      </w:pPr>
      <w:r>
        <w:rPr>
          <w:sz w:val="24"/>
        </w:rPr>
        <w:t>Staat van</w:t>
      </w:r>
      <w:r>
        <w:rPr>
          <w:sz w:val="24"/>
        </w:rPr>
        <w:tab/>
      </w:r>
      <w:r>
        <w:rPr>
          <w:sz w:val="24"/>
        </w:rPr>
        <w:tab/>
      </w:r>
      <w:r>
        <w:rPr>
          <w:sz w:val="24"/>
        </w:rPr>
        <w:tab/>
      </w:r>
      <w:r>
        <w:rPr>
          <w:sz w:val="24"/>
        </w:rPr>
        <w:tab/>
        <w:t>De staat van begrooting wordt door den predikant als kerkvoogd</w:t>
      </w:r>
    </w:p>
    <w:p w14:paraId="3A13D585" w14:textId="77777777" w:rsidR="00696ED5" w:rsidRDefault="00696ED5">
      <w:pPr>
        <w:tabs>
          <w:tab w:val="left" w:pos="1418"/>
          <w:tab w:val="left" w:pos="1701"/>
        </w:tabs>
        <w:ind w:left="1695" w:hanging="1695"/>
        <w:rPr>
          <w:sz w:val="24"/>
        </w:rPr>
      </w:pPr>
      <w:r>
        <w:rPr>
          <w:sz w:val="24"/>
        </w:rPr>
        <w:t>begrooting.</w:t>
      </w:r>
      <w:r>
        <w:rPr>
          <w:sz w:val="24"/>
        </w:rPr>
        <w:tab/>
      </w:r>
      <w:r>
        <w:rPr>
          <w:sz w:val="24"/>
        </w:rPr>
        <w:tab/>
        <w:t>ingediend en met gemeenschappelijk overleg vastgeteld :</w:t>
      </w:r>
    </w:p>
    <w:p w14:paraId="25F3288F" w14:textId="77777777" w:rsidR="00696ED5" w:rsidRDefault="00696ED5">
      <w:pPr>
        <w:tabs>
          <w:tab w:val="left" w:pos="1418"/>
          <w:tab w:val="left" w:pos="1701"/>
        </w:tabs>
        <w:ind w:left="1695" w:hanging="1695"/>
        <w:rPr>
          <w:sz w:val="24"/>
        </w:rPr>
      </w:pPr>
      <w:r>
        <w:rPr>
          <w:sz w:val="24"/>
        </w:rPr>
        <w:tab/>
      </w:r>
      <w:r>
        <w:rPr>
          <w:sz w:val="24"/>
        </w:rPr>
        <w:tab/>
        <w:t xml:space="preserve">1°. voor de gemeente st. Michiels Gestel aan inkomsten op f. 721,11, aan     </w:t>
      </w:r>
    </w:p>
    <w:p w14:paraId="7C67B63C" w14:textId="77777777" w:rsidR="00696ED5" w:rsidRDefault="00696ED5">
      <w:pPr>
        <w:tabs>
          <w:tab w:val="left" w:pos="1418"/>
          <w:tab w:val="left" w:pos="1701"/>
        </w:tabs>
        <w:ind w:left="1695" w:hanging="1695"/>
        <w:rPr>
          <w:sz w:val="24"/>
        </w:rPr>
      </w:pPr>
      <w:r>
        <w:rPr>
          <w:sz w:val="24"/>
        </w:rPr>
        <w:t xml:space="preserve">                                  uitgaven op f. 716,05, zoodat ze sluit met een batig saldo van f. 5,06.</w:t>
      </w:r>
    </w:p>
    <w:p w14:paraId="31C71628" w14:textId="77777777" w:rsidR="00696ED5" w:rsidRDefault="00696ED5">
      <w:pPr>
        <w:tabs>
          <w:tab w:val="left" w:pos="1418"/>
          <w:tab w:val="left" w:pos="1701"/>
        </w:tabs>
        <w:ind w:left="1695" w:hanging="1695"/>
        <w:rPr>
          <w:sz w:val="24"/>
        </w:rPr>
      </w:pPr>
      <w:r>
        <w:rPr>
          <w:sz w:val="24"/>
        </w:rPr>
        <w:tab/>
      </w:r>
      <w:r>
        <w:rPr>
          <w:sz w:val="24"/>
        </w:rPr>
        <w:tab/>
        <w:t xml:space="preserve">2°. voor dee gemeente Schijndel aan inkmsten op f. 497,37½, aan uitgaven     </w:t>
      </w:r>
    </w:p>
    <w:p w14:paraId="3DA9C7D6" w14:textId="77777777" w:rsidR="00696ED5" w:rsidRDefault="00696ED5">
      <w:pPr>
        <w:tabs>
          <w:tab w:val="left" w:pos="1418"/>
          <w:tab w:val="left" w:pos="1701"/>
        </w:tabs>
        <w:ind w:left="1695" w:hanging="1695"/>
        <w:rPr>
          <w:sz w:val="24"/>
        </w:rPr>
      </w:pPr>
      <w:r>
        <w:rPr>
          <w:sz w:val="24"/>
        </w:rPr>
        <w:tab/>
      </w:r>
      <w:r>
        <w:rPr>
          <w:sz w:val="24"/>
        </w:rPr>
        <w:tab/>
      </w:r>
      <w:r>
        <w:rPr>
          <w:sz w:val="24"/>
        </w:rPr>
        <w:tab/>
        <w:t xml:space="preserve">      op f. 487,75, bedragende het batig saldo dus f. 9,62½, </w:t>
      </w:r>
    </w:p>
    <w:p w14:paraId="35642546" w14:textId="77777777" w:rsidR="00696ED5" w:rsidRDefault="00696ED5">
      <w:pPr>
        <w:tabs>
          <w:tab w:val="left" w:pos="1418"/>
          <w:tab w:val="left" w:pos="1701"/>
        </w:tabs>
        <w:ind w:left="1695" w:hanging="1695"/>
        <w:rPr>
          <w:sz w:val="24"/>
        </w:rPr>
      </w:pPr>
      <w:r>
        <w:rPr>
          <w:sz w:val="24"/>
        </w:rPr>
        <w:tab/>
        <w:t xml:space="preserve">           van welke begrootingen, nadat ze behoorlijk geteekend waren, een </w:t>
      </w:r>
    </w:p>
    <w:p w14:paraId="5DF6C1AC" w14:textId="77777777" w:rsidR="00696ED5" w:rsidRDefault="00696ED5">
      <w:pPr>
        <w:tabs>
          <w:tab w:val="left" w:pos="1418"/>
          <w:tab w:val="left" w:pos="1701"/>
        </w:tabs>
        <w:ind w:left="1695" w:hanging="1695"/>
        <w:rPr>
          <w:sz w:val="24"/>
        </w:rPr>
      </w:pPr>
      <w:r>
        <w:rPr>
          <w:sz w:val="24"/>
        </w:rPr>
        <w:tab/>
      </w:r>
      <w:r>
        <w:rPr>
          <w:sz w:val="24"/>
        </w:rPr>
        <w:tab/>
        <w:t xml:space="preserve">       exemplaar aan het Provinciaal Collegie van Toezigt enz.verzonden    </w:t>
      </w:r>
    </w:p>
    <w:p w14:paraId="5E70DC1E" w14:textId="77777777" w:rsidR="00696ED5" w:rsidRDefault="00696ED5">
      <w:pPr>
        <w:tabs>
          <w:tab w:val="left" w:pos="1418"/>
          <w:tab w:val="left" w:pos="1701"/>
        </w:tabs>
        <w:ind w:left="1695" w:hanging="1695"/>
        <w:rPr>
          <w:sz w:val="24"/>
        </w:rPr>
      </w:pPr>
      <w:r>
        <w:rPr>
          <w:sz w:val="24"/>
        </w:rPr>
        <w:t xml:space="preserve">                                   wordt. </w:t>
      </w:r>
    </w:p>
    <w:p w14:paraId="2AB955AC" w14:textId="77777777" w:rsidR="00696ED5" w:rsidRDefault="00696ED5">
      <w:pPr>
        <w:tabs>
          <w:tab w:val="left" w:pos="1418"/>
          <w:tab w:val="left" w:pos="1701"/>
        </w:tabs>
        <w:ind w:left="1695" w:hanging="1695"/>
        <w:rPr>
          <w:sz w:val="24"/>
        </w:rPr>
      </w:pPr>
    </w:p>
    <w:p w14:paraId="23187B1B"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5.</w:t>
      </w:r>
    </w:p>
    <w:p w14:paraId="7D37898E" w14:textId="77777777" w:rsidR="00696ED5" w:rsidRDefault="00696ED5">
      <w:pPr>
        <w:tabs>
          <w:tab w:val="left" w:pos="1418"/>
          <w:tab w:val="left" w:pos="1701"/>
        </w:tabs>
        <w:ind w:left="1695" w:hanging="1695"/>
        <w:rPr>
          <w:sz w:val="24"/>
        </w:rPr>
      </w:pPr>
    </w:p>
    <w:p w14:paraId="56A5091E" w14:textId="77777777" w:rsidR="00696ED5" w:rsidRDefault="00696ED5">
      <w:pPr>
        <w:tabs>
          <w:tab w:val="left" w:pos="1418"/>
          <w:tab w:val="left" w:pos="1701"/>
        </w:tabs>
        <w:ind w:left="1695" w:hanging="1695"/>
        <w:rPr>
          <w:sz w:val="24"/>
        </w:rPr>
      </w:pPr>
      <w:r>
        <w:rPr>
          <w:sz w:val="24"/>
        </w:rPr>
        <w:t>De aftredende</w:t>
      </w:r>
      <w:r>
        <w:rPr>
          <w:sz w:val="24"/>
        </w:rPr>
        <w:tab/>
      </w:r>
      <w:r>
        <w:rPr>
          <w:sz w:val="24"/>
        </w:rPr>
        <w:tab/>
      </w:r>
      <w:r>
        <w:rPr>
          <w:sz w:val="24"/>
        </w:rPr>
        <w:tab/>
      </w:r>
      <w:r>
        <w:rPr>
          <w:sz w:val="24"/>
        </w:rPr>
        <w:tab/>
        <w:t xml:space="preserve">Volgens de bestaande reglementen moet de Heer Pieter van den Briel </w:t>
      </w:r>
    </w:p>
    <w:p w14:paraId="145B998B" w14:textId="77777777" w:rsidR="00696ED5" w:rsidRDefault="00696ED5">
      <w:pPr>
        <w:tabs>
          <w:tab w:val="left" w:pos="1418"/>
          <w:tab w:val="left" w:pos="1701"/>
        </w:tabs>
        <w:ind w:left="1695" w:hanging="1695"/>
        <w:rPr>
          <w:sz w:val="24"/>
        </w:rPr>
      </w:pPr>
      <w:r>
        <w:rPr>
          <w:sz w:val="24"/>
        </w:rPr>
        <w:t>diakenen wor-</w:t>
      </w:r>
      <w:r>
        <w:rPr>
          <w:sz w:val="24"/>
        </w:rPr>
        <w:tab/>
      </w:r>
      <w:r>
        <w:rPr>
          <w:sz w:val="24"/>
        </w:rPr>
        <w:tab/>
        <w:t xml:space="preserve">als diaken van st. Michiels Gestel c.a. en de Heer Kornelis Jakob Katharinus </w:t>
      </w:r>
    </w:p>
    <w:p w14:paraId="191E3494" w14:textId="77777777" w:rsidR="00696ED5" w:rsidRDefault="00696ED5">
      <w:pPr>
        <w:tabs>
          <w:tab w:val="left" w:pos="1418"/>
          <w:tab w:val="left" w:pos="1701"/>
        </w:tabs>
        <w:ind w:left="1695" w:hanging="1695"/>
        <w:rPr>
          <w:sz w:val="24"/>
        </w:rPr>
      </w:pPr>
      <w:r>
        <w:rPr>
          <w:sz w:val="24"/>
        </w:rPr>
        <w:lastRenderedPageBreak/>
        <w:t>den herkozen,</w:t>
      </w:r>
      <w:r>
        <w:rPr>
          <w:sz w:val="24"/>
        </w:rPr>
        <w:tab/>
      </w:r>
      <w:r>
        <w:rPr>
          <w:sz w:val="24"/>
        </w:rPr>
        <w:tab/>
        <w:t>van Beverwijk, als diaken van Schijndel aftreden.</w:t>
      </w:r>
    </w:p>
    <w:p w14:paraId="36D3C564" w14:textId="77777777" w:rsidR="00696ED5" w:rsidRDefault="00696ED5">
      <w:pPr>
        <w:tabs>
          <w:tab w:val="left" w:pos="1418"/>
          <w:tab w:val="left" w:pos="1701"/>
        </w:tabs>
        <w:ind w:left="1695" w:hanging="1695"/>
        <w:rPr>
          <w:sz w:val="24"/>
        </w:rPr>
      </w:pPr>
      <w:r>
        <w:rPr>
          <w:sz w:val="24"/>
        </w:rPr>
        <w:t>nadat in betrek-</w:t>
      </w:r>
      <w:r>
        <w:rPr>
          <w:sz w:val="24"/>
        </w:rPr>
        <w:tab/>
        <w:t xml:space="preserve">Beide Heeren worden door den kerkeraad, daartoe wettig bijeengekomen, </w:t>
      </w:r>
    </w:p>
    <w:p w14:paraId="75486CEF" w14:textId="77777777" w:rsidR="00696ED5" w:rsidRDefault="00696ED5">
      <w:pPr>
        <w:tabs>
          <w:tab w:val="left" w:pos="1418"/>
          <w:tab w:val="left" w:pos="1701"/>
        </w:tabs>
        <w:ind w:left="1695" w:hanging="1695"/>
        <w:rPr>
          <w:sz w:val="24"/>
        </w:rPr>
      </w:pPr>
      <w:r>
        <w:rPr>
          <w:sz w:val="24"/>
        </w:rPr>
        <w:t xml:space="preserve">king tot dien </w:t>
      </w:r>
      <w:r>
        <w:rPr>
          <w:sz w:val="24"/>
        </w:rPr>
        <w:tab/>
      </w:r>
      <w:r>
        <w:rPr>
          <w:sz w:val="24"/>
        </w:rPr>
        <w:tab/>
        <w:t xml:space="preserve">als diakenen, een ieder voor de gemeente, waartoe hij behoort, herkozen, na </w:t>
      </w:r>
    </w:p>
    <w:p w14:paraId="76880455" w14:textId="77777777" w:rsidR="00696ED5" w:rsidRDefault="00696ED5">
      <w:pPr>
        <w:tabs>
          <w:tab w:val="left" w:pos="1418"/>
          <w:tab w:val="left" w:pos="1701"/>
        </w:tabs>
        <w:ind w:left="1695" w:hanging="1695"/>
        <w:rPr>
          <w:sz w:val="24"/>
        </w:rPr>
      </w:pPr>
      <w:r>
        <w:rPr>
          <w:sz w:val="24"/>
        </w:rPr>
        <w:t>van st. Michiels</w:t>
      </w:r>
      <w:r>
        <w:rPr>
          <w:sz w:val="24"/>
        </w:rPr>
        <w:tab/>
        <w:t xml:space="preserve">hiertoe in betrekking tot eerstgenoemde volgens Art. 5 der vergadering van </w:t>
      </w:r>
    </w:p>
    <w:p w14:paraId="5B1B264A" w14:textId="77777777" w:rsidR="00696ED5" w:rsidRDefault="00696ED5">
      <w:pPr>
        <w:tabs>
          <w:tab w:val="left" w:pos="1418"/>
          <w:tab w:val="left" w:pos="1701"/>
        </w:tabs>
        <w:ind w:left="1695" w:hanging="1695"/>
        <w:rPr>
          <w:sz w:val="24"/>
        </w:rPr>
      </w:pPr>
      <w:r>
        <w:rPr>
          <w:sz w:val="24"/>
        </w:rPr>
        <w:t>Gestel de hier-</w:t>
      </w:r>
      <w:r>
        <w:rPr>
          <w:sz w:val="24"/>
        </w:rPr>
        <w:tab/>
      </w:r>
      <w:r>
        <w:rPr>
          <w:sz w:val="24"/>
        </w:rPr>
        <w:tab/>
        <w:t xml:space="preserve">24 April 1863 de magtiging van het Classikaal Bestuur van ´s Hertogen- </w:t>
      </w:r>
    </w:p>
    <w:p w14:paraId="3B98D700" w14:textId="77777777" w:rsidR="00696ED5" w:rsidRDefault="00696ED5">
      <w:pPr>
        <w:tabs>
          <w:tab w:val="left" w:pos="1418"/>
          <w:tab w:val="left" w:pos="1701"/>
        </w:tabs>
        <w:ind w:left="1695" w:hanging="1695"/>
        <w:rPr>
          <w:sz w:val="24"/>
        </w:rPr>
      </w:pPr>
      <w:r>
        <w:rPr>
          <w:sz w:val="24"/>
        </w:rPr>
        <w:t xml:space="preserve">toe volgens </w:t>
      </w:r>
      <w:r>
        <w:rPr>
          <w:sz w:val="24"/>
        </w:rPr>
        <w:tab/>
      </w:r>
      <w:r>
        <w:rPr>
          <w:sz w:val="24"/>
        </w:rPr>
        <w:tab/>
        <w:t>bosch op den 24</w:t>
      </w:r>
      <w:r>
        <w:rPr>
          <w:sz w:val="24"/>
          <w:vertAlign w:val="superscript"/>
        </w:rPr>
        <w:t>ste</w:t>
      </w:r>
      <w:r>
        <w:rPr>
          <w:sz w:val="24"/>
        </w:rPr>
        <w:t xml:space="preserve"> Augustus 1863 gevraagd en deze van genoemd bestuur </w:t>
      </w:r>
    </w:p>
    <w:p w14:paraId="717CE6F9" w14:textId="77777777" w:rsidR="00696ED5" w:rsidRDefault="00696ED5">
      <w:pPr>
        <w:tabs>
          <w:tab w:val="left" w:pos="1418"/>
          <w:tab w:val="left" w:pos="1701"/>
        </w:tabs>
        <w:ind w:left="1695" w:hanging="1695"/>
        <w:rPr>
          <w:sz w:val="24"/>
        </w:rPr>
      </w:pPr>
      <w:r>
        <w:rPr>
          <w:sz w:val="24"/>
        </w:rPr>
        <w:t>Art. 5 der ver-</w:t>
      </w:r>
      <w:r>
        <w:rPr>
          <w:sz w:val="24"/>
        </w:rPr>
        <w:tab/>
      </w:r>
      <w:r>
        <w:rPr>
          <w:sz w:val="24"/>
        </w:rPr>
        <w:tab/>
        <w:t>bij missive d.d. 26 Augustus 1863 No.108 verkregen te hebben. –</w:t>
      </w:r>
    </w:p>
    <w:p w14:paraId="5FB5E5B3" w14:textId="77777777" w:rsidR="00696ED5" w:rsidRDefault="00696ED5">
      <w:pPr>
        <w:tabs>
          <w:tab w:val="left" w:pos="1418"/>
          <w:tab w:val="left" w:pos="1701"/>
        </w:tabs>
        <w:rPr>
          <w:sz w:val="24"/>
        </w:rPr>
      </w:pPr>
      <w:r>
        <w:rPr>
          <w:sz w:val="24"/>
        </w:rPr>
        <w:t>gadering van</w:t>
      </w:r>
      <w:r>
        <w:rPr>
          <w:sz w:val="24"/>
        </w:rPr>
        <w:tab/>
      </w:r>
      <w:r>
        <w:rPr>
          <w:sz w:val="24"/>
        </w:rPr>
        <w:tab/>
        <w:t>Van deze herkiezing zal aan laatstgenoemde door den predikant kennis ge-</w:t>
      </w:r>
    </w:p>
    <w:p w14:paraId="6039FEFC" w14:textId="77777777" w:rsidR="00696ED5" w:rsidRDefault="00696ED5">
      <w:pPr>
        <w:tabs>
          <w:tab w:val="left" w:pos="1418"/>
          <w:tab w:val="left" w:pos="1701"/>
        </w:tabs>
        <w:rPr>
          <w:sz w:val="24"/>
        </w:rPr>
      </w:pPr>
      <w:r>
        <w:rPr>
          <w:sz w:val="24"/>
        </w:rPr>
        <w:t xml:space="preserve">24 April 1863      geven worden en, indien deze zich even als eerstgenoemde bereid verklaart </w:t>
      </w:r>
    </w:p>
    <w:p w14:paraId="2BF7E629" w14:textId="77777777" w:rsidR="00696ED5" w:rsidRDefault="00696ED5">
      <w:pPr>
        <w:tabs>
          <w:tab w:val="left" w:pos="1418"/>
          <w:tab w:val="left" w:pos="1701"/>
        </w:tabs>
        <w:rPr>
          <w:sz w:val="24"/>
        </w:rPr>
      </w:pPr>
      <w:r>
        <w:rPr>
          <w:sz w:val="24"/>
        </w:rPr>
        <w:t>aan het Classi-</w:t>
      </w:r>
      <w:r>
        <w:rPr>
          <w:sz w:val="24"/>
        </w:rPr>
        <w:tab/>
      </w:r>
      <w:r>
        <w:rPr>
          <w:sz w:val="24"/>
        </w:rPr>
        <w:tab/>
        <w:t>deze betrekking op nieuw op zich te nemen, zullen genoemde Heeren met 1° kaal Bestuur van</w:t>
      </w:r>
      <w:r>
        <w:rPr>
          <w:sz w:val="24"/>
        </w:rPr>
        <w:tab/>
        <w:t>Januarij e.k. hunnen nieuwen diensttijd intreden.</w:t>
      </w:r>
    </w:p>
    <w:p w14:paraId="604579DA" w14:textId="77777777" w:rsidR="00696ED5" w:rsidRDefault="00696ED5">
      <w:pPr>
        <w:tabs>
          <w:tab w:val="left" w:pos="1418"/>
          <w:tab w:val="left" w:pos="1701"/>
        </w:tabs>
        <w:ind w:left="1695" w:hanging="1695"/>
        <w:rPr>
          <w:sz w:val="24"/>
        </w:rPr>
      </w:pPr>
      <w:r>
        <w:rPr>
          <w:sz w:val="24"/>
        </w:rPr>
        <w:t>´s Hertogenbosch</w:t>
      </w:r>
    </w:p>
    <w:p w14:paraId="64607A8F" w14:textId="77777777" w:rsidR="00696ED5" w:rsidRDefault="00696ED5">
      <w:pPr>
        <w:tabs>
          <w:tab w:val="left" w:pos="1418"/>
          <w:tab w:val="left" w:pos="1701"/>
        </w:tabs>
        <w:ind w:left="1695" w:hanging="1695"/>
        <w:rPr>
          <w:sz w:val="24"/>
        </w:rPr>
      </w:pPr>
      <w:r>
        <w:rPr>
          <w:sz w:val="24"/>
        </w:rPr>
        <w:t>gevraagde magti-</w:t>
      </w:r>
    </w:p>
    <w:p w14:paraId="644A9C09" w14:textId="77777777" w:rsidR="00696ED5" w:rsidRDefault="00696ED5">
      <w:pPr>
        <w:tabs>
          <w:tab w:val="left" w:pos="1418"/>
          <w:tab w:val="left" w:pos="1701"/>
        </w:tabs>
        <w:ind w:left="1695" w:hanging="1695"/>
        <w:rPr>
          <w:sz w:val="24"/>
        </w:rPr>
      </w:pPr>
      <w:r>
        <w:rPr>
          <w:sz w:val="24"/>
        </w:rPr>
        <w:t xml:space="preserve"> ging door genoemd</w:t>
      </w:r>
    </w:p>
    <w:p w14:paraId="1D50E82D" w14:textId="77777777" w:rsidR="00696ED5" w:rsidRDefault="00696ED5">
      <w:pPr>
        <w:tabs>
          <w:tab w:val="left" w:pos="1418"/>
          <w:tab w:val="left" w:pos="1701"/>
        </w:tabs>
        <w:ind w:left="1695" w:hanging="1695"/>
        <w:rPr>
          <w:sz w:val="24"/>
        </w:rPr>
      </w:pPr>
      <w:r>
        <w:rPr>
          <w:sz w:val="24"/>
        </w:rPr>
        <w:t>bestuur verleend was.</w:t>
      </w:r>
    </w:p>
    <w:p w14:paraId="43E7D732"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6.</w:t>
      </w:r>
    </w:p>
    <w:p w14:paraId="303772A1" w14:textId="77777777" w:rsidR="00696ED5" w:rsidRDefault="00696ED5">
      <w:pPr>
        <w:tabs>
          <w:tab w:val="left" w:pos="1418"/>
          <w:tab w:val="left" w:pos="1701"/>
        </w:tabs>
        <w:ind w:left="1695" w:hanging="1695"/>
        <w:rPr>
          <w:sz w:val="24"/>
        </w:rPr>
      </w:pPr>
    </w:p>
    <w:p w14:paraId="5A355FAE" w14:textId="77777777" w:rsidR="00696ED5" w:rsidRDefault="00696ED5">
      <w:pPr>
        <w:tabs>
          <w:tab w:val="left" w:pos="1418"/>
          <w:tab w:val="left" w:pos="1701"/>
        </w:tabs>
        <w:ind w:left="1695" w:hanging="1695"/>
        <w:rPr>
          <w:sz w:val="24"/>
        </w:rPr>
      </w:pPr>
      <w:r>
        <w:rPr>
          <w:sz w:val="24"/>
        </w:rPr>
        <w:t>Verhuring van</w:t>
      </w:r>
      <w:r>
        <w:rPr>
          <w:sz w:val="24"/>
        </w:rPr>
        <w:tab/>
      </w:r>
      <w:r>
        <w:rPr>
          <w:sz w:val="24"/>
        </w:rPr>
        <w:tab/>
      </w:r>
      <w:r>
        <w:rPr>
          <w:sz w:val="24"/>
        </w:rPr>
        <w:tab/>
      </w:r>
      <w:r>
        <w:rPr>
          <w:sz w:val="24"/>
        </w:rPr>
        <w:tab/>
        <w:t xml:space="preserve">De Heer P. van den Briel geeft te kennen, dat hij van de diakonie der </w:t>
      </w:r>
    </w:p>
    <w:p w14:paraId="4CA48435" w14:textId="77777777" w:rsidR="00696ED5" w:rsidRDefault="00696ED5">
      <w:pPr>
        <w:tabs>
          <w:tab w:val="left" w:pos="1418"/>
          <w:tab w:val="left" w:pos="1701"/>
        </w:tabs>
        <w:ind w:left="1695" w:hanging="1695"/>
        <w:rPr>
          <w:sz w:val="24"/>
        </w:rPr>
      </w:pPr>
      <w:r>
        <w:rPr>
          <w:sz w:val="24"/>
        </w:rPr>
        <w:t>het huis enz.</w:t>
      </w:r>
      <w:r>
        <w:rPr>
          <w:sz w:val="24"/>
        </w:rPr>
        <w:tab/>
      </w:r>
      <w:r>
        <w:rPr>
          <w:sz w:val="24"/>
        </w:rPr>
        <w:tab/>
        <w:t>Hervormde gemeente van st. Michiels Gestel het aan haar toebehoorend</w:t>
      </w:r>
    </w:p>
    <w:p w14:paraId="5E70B19B" w14:textId="77777777" w:rsidR="00696ED5" w:rsidRDefault="00696ED5">
      <w:pPr>
        <w:tabs>
          <w:tab w:val="left" w:pos="1418"/>
          <w:tab w:val="left" w:pos="1701"/>
        </w:tabs>
        <w:ind w:left="1695" w:hanging="1695"/>
        <w:rPr>
          <w:sz w:val="24"/>
        </w:rPr>
      </w:pPr>
      <w:r>
        <w:rPr>
          <w:sz w:val="24"/>
        </w:rPr>
        <w:t>toebehoorende</w:t>
      </w:r>
      <w:r>
        <w:rPr>
          <w:sz w:val="24"/>
        </w:rPr>
        <w:tab/>
      </w:r>
      <w:r>
        <w:rPr>
          <w:sz w:val="24"/>
        </w:rPr>
        <w:tab/>
        <w:t xml:space="preserve">perceel gelegen te st. Michiels Gestel, kadastraal bekend in Afdeeling F </w:t>
      </w:r>
    </w:p>
    <w:p w14:paraId="245A64AC" w14:textId="77777777" w:rsidR="00696ED5" w:rsidRDefault="00696ED5">
      <w:pPr>
        <w:tabs>
          <w:tab w:val="left" w:pos="1418"/>
          <w:tab w:val="left" w:pos="1701"/>
        </w:tabs>
        <w:ind w:left="1695" w:hanging="1695"/>
        <w:rPr>
          <w:sz w:val="24"/>
        </w:rPr>
      </w:pPr>
      <w:r>
        <w:rPr>
          <w:sz w:val="24"/>
        </w:rPr>
        <w:t>aan de diaco-</w:t>
      </w:r>
      <w:r>
        <w:rPr>
          <w:sz w:val="24"/>
        </w:rPr>
        <w:tab/>
      </w:r>
      <w:r>
        <w:rPr>
          <w:sz w:val="24"/>
        </w:rPr>
        <w:tab/>
        <w:t xml:space="preserve">onder Nummer 485 en 486 </w:t>
      </w:r>
      <w:r>
        <w:rPr>
          <w:sz w:val="24"/>
          <w:u w:val="single"/>
        </w:rPr>
        <w:t>onderhands</w:t>
      </w:r>
      <w:r>
        <w:rPr>
          <w:sz w:val="24"/>
        </w:rPr>
        <w:t xml:space="preserve"> wenscht te huren.</w:t>
      </w:r>
    </w:p>
    <w:p w14:paraId="3AD4DA66" w14:textId="77777777" w:rsidR="00696ED5" w:rsidRDefault="00696ED5">
      <w:pPr>
        <w:tabs>
          <w:tab w:val="left" w:pos="1418"/>
          <w:tab w:val="left" w:pos="1701"/>
        </w:tabs>
        <w:ind w:left="1695" w:hanging="1695"/>
        <w:rPr>
          <w:sz w:val="24"/>
        </w:rPr>
      </w:pPr>
      <w:r>
        <w:rPr>
          <w:sz w:val="24"/>
        </w:rPr>
        <w:t>nie der Her-</w:t>
      </w:r>
      <w:r>
        <w:rPr>
          <w:sz w:val="24"/>
        </w:rPr>
        <w:tab/>
      </w:r>
      <w:r>
        <w:rPr>
          <w:sz w:val="24"/>
        </w:rPr>
        <w:tab/>
        <w:t>Lettende op de betrekking van diaken door hem bekleed verleent de</w:t>
      </w:r>
    </w:p>
    <w:p w14:paraId="12CB5293" w14:textId="77777777" w:rsidR="00696ED5" w:rsidRDefault="00696ED5">
      <w:pPr>
        <w:tabs>
          <w:tab w:val="left" w:pos="1418"/>
          <w:tab w:val="left" w:pos="1701"/>
        </w:tabs>
        <w:ind w:left="1695" w:hanging="1695"/>
        <w:rPr>
          <w:sz w:val="24"/>
        </w:rPr>
      </w:pPr>
      <w:r>
        <w:rPr>
          <w:sz w:val="24"/>
        </w:rPr>
        <w:t>vormde ge-</w:t>
      </w:r>
      <w:r>
        <w:rPr>
          <w:sz w:val="24"/>
        </w:rPr>
        <w:tab/>
      </w:r>
      <w:r>
        <w:rPr>
          <w:sz w:val="24"/>
        </w:rPr>
        <w:tab/>
        <w:t xml:space="preserve">kerkeraad, de belangen der gemeente in aanmerking nemende, hiertoe </w:t>
      </w:r>
    </w:p>
    <w:p w14:paraId="1D2B8AE0" w14:textId="77777777" w:rsidR="00696ED5" w:rsidRDefault="00696ED5">
      <w:pPr>
        <w:tabs>
          <w:tab w:val="left" w:pos="1418"/>
          <w:tab w:val="left" w:pos="1701"/>
        </w:tabs>
        <w:ind w:left="1695" w:hanging="1695"/>
        <w:rPr>
          <w:sz w:val="24"/>
        </w:rPr>
      </w:pPr>
      <w:r>
        <w:rPr>
          <w:sz w:val="24"/>
        </w:rPr>
        <w:t>meente van</w:t>
      </w:r>
      <w:r>
        <w:rPr>
          <w:sz w:val="24"/>
        </w:rPr>
        <w:tab/>
      </w:r>
      <w:r>
        <w:rPr>
          <w:sz w:val="24"/>
        </w:rPr>
        <w:tab/>
        <w:t xml:space="preserve">dispensatie van het in Art. 20 van het Reglement voor de Diakoniën der </w:t>
      </w:r>
    </w:p>
    <w:p w14:paraId="2A7B7311" w14:textId="77777777" w:rsidR="00696ED5" w:rsidRDefault="00696ED5">
      <w:pPr>
        <w:tabs>
          <w:tab w:val="left" w:pos="1418"/>
          <w:tab w:val="left" w:pos="1701"/>
        </w:tabs>
        <w:ind w:left="1695" w:hanging="1695"/>
        <w:rPr>
          <w:sz w:val="24"/>
        </w:rPr>
      </w:pPr>
      <w:r>
        <w:rPr>
          <w:sz w:val="24"/>
        </w:rPr>
        <w:t xml:space="preserve">st. Michiels </w:t>
      </w:r>
      <w:r>
        <w:rPr>
          <w:sz w:val="24"/>
        </w:rPr>
        <w:tab/>
      </w:r>
      <w:r>
        <w:rPr>
          <w:sz w:val="24"/>
        </w:rPr>
        <w:tab/>
        <w:t xml:space="preserve">Nederlandsche Hervormde kerk bepaalde  met kennisgeving aan het </w:t>
      </w:r>
    </w:p>
    <w:p w14:paraId="5CFA15C9" w14:textId="77777777" w:rsidR="00696ED5" w:rsidRDefault="00696ED5">
      <w:pPr>
        <w:tabs>
          <w:tab w:val="left" w:pos="1418"/>
          <w:tab w:val="left" w:pos="1701"/>
        </w:tabs>
        <w:ind w:left="1695" w:hanging="1695"/>
        <w:rPr>
          <w:sz w:val="24"/>
        </w:rPr>
      </w:pPr>
      <w:r>
        <w:rPr>
          <w:sz w:val="24"/>
        </w:rPr>
        <w:t>Gestel.</w:t>
      </w:r>
      <w:r>
        <w:rPr>
          <w:sz w:val="24"/>
        </w:rPr>
        <w:tab/>
      </w:r>
      <w:r>
        <w:rPr>
          <w:sz w:val="24"/>
        </w:rPr>
        <w:tab/>
        <w:t xml:space="preserve">Classikaal Bestuur en worden als </w:t>
      </w:r>
      <w:r>
        <w:rPr>
          <w:sz w:val="24"/>
          <w:u w:val="single"/>
        </w:rPr>
        <w:t>hoofdbepalingen</w:t>
      </w:r>
      <w:r>
        <w:rPr>
          <w:sz w:val="24"/>
        </w:rPr>
        <w:t xml:space="preserve"> van deze verhuring vastgesteld ; - dat de huur van den tuin zal ingaan met 15 Maart en die van de woning met 1 Mei 1864, - dat de huur en verhuur voor den tijd van drie achtereenvolgende jaren wordt ingegaan met dien verstande, dat ze bij overlijden van den huurder of diens echtgenoot door de overblijvende met het jaar, waarin dit overlijden onverhoopt mogt plaats hebben, voor </w:t>
      </w:r>
      <w:r>
        <w:rPr>
          <w:sz w:val="24"/>
        </w:rPr>
        <w:lastRenderedPageBreak/>
        <w:t>,geeindigd kan verklaard worden, mits hiervan binnen zes weken na het overlijden kennis gevende ,  - en dat als huurprijs door den huurder zal voldaan worden eene som van vijfentwintig gulden voor het eerste jaar op den eersten Mei 1865 en voor ieder der beide volgende jaren eene som van vijftig gulden ´s jaars, in vier termijnen, ieder van vijf en twintig gulden, van halfjaar tot halfjaar, hebbende de huurder voor zich het regt het gehuurde bij het eindigen van deze huur weder voor drie achtereenvolgende jaren in te huren tegen eene huurprijs van vijftig gulden ´s jaars, mits hij zich hieromtren vóór den eersten November 1866 verklare.</w:t>
      </w:r>
    </w:p>
    <w:p w14:paraId="0122AC38" w14:textId="77777777" w:rsidR="00696ED5" w:rsidRDefault="00696ED5">
      <w:pPr>
        <w:tabs>
          <w:tab w:val="left" w:pos="1418"/>
          <w:tab w:val="left" w:pos="1701"/>
        </w:tabs>
        <w:ind w:left="1695" w:hanging="1695"/>
        <w:rPr>
          <w:sz w:val="24"/>
        </w:rPr>
      </w:pPr>
    </w:p>
    <w:p w14:paraId="2A359EE9"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14:paraId="661E1DD2" w14:textId="77777777" w:rsidR="00696ED5" w:rsidRDefault="00696ED5">
      <w:pPr>
        <w:tabs>
          <w:tab w:val="left" w:pos="1418"/>
          <w:tab w:val="left" w:pos="1701"/>
        </w:tabs>
        <w:ind w:left="1695" w:hanging="1695"/>
        <w:rPr>
          <w:sz w:val="24"/>
        </w:rPr>
      </w:pPr>
    </w:p>
    <w:p w14:paraId="2C6AEA14" w14:textId="77777777" w:rsidR="00696ED5" w:rsidRDefault="00696ED5">
      <w:pPr>
        <w:tabs>
          <w:tab w:val="left" w:pos="1418"/>
          <w:tab w:val="left" w:pos="1701"/>
        </w:tabs>
        <w:ind w:left="1695" w:hanging="1695"/>
        <w:rPr>
          <w:sz w:val="24"/>
        </w:rPr>
      </w:pPr>
    </w:p>
    <w:p w14:paraId="1CA2C8E6" w14:textId="77777777" w:rsidR="00696ED5" w:rsidRDefault="00696ED5">
      <w:pPr>
        <w:tabs>
          <w:tab w:val="left" w:pos="1418"/>
          <w:tab w:val="left" w:pos="1701"/>
        </w:tabs>
        <w:ind w:left="1695" w:hanging="1695"/>
        <w:rPr>
          <w:sz w:val="24"/>
        </w:rPr>
      </w:pPr>
    </w:p>
    <w:p w14:paraId="2C01EBE8" w14:textId="77777777" w:rsidR="00696ED5" w:rsidRDefault="00696ED5">
      <w:pPr>
        <w:tabs>
          <w:tab w:val="left" w:pos="1418"/>
          <w:tab w:val="left" w:pos="1701"/>
        </w:tabs>
        <w:ind w:left="1695" w:hanging="1695"/>
        <w:rPr>
          <w:sz w:val="24"/>
        </w:rPr>
      </w:pPr>
    </w:p>
    <w:p w14:paraId="60C400A4" w14:textId="77777777" w:rsidR="00696ED5" w:rsidRDefault="00696ED5">
      <w:pPr>
        <w:tabs>
          <w:tab w:val="left" w:pos="1418"/>
          <w:tab w:val="left" w:pos="1701"/>
        </w:tabs>
        <w:ind w:left="1695" w:hanging="1695"/>
        <w:rPr>
          <w:sz w:val="24"/>
        </w:rPr>
      </w:pPr>
    </w:p>
    <w:p w14:paraId="5A5979DB" w14:textId="77777777" w:rsidR="00696ED5" w:rsidRDefault="00696ED5">
      <w:pPr>
        <w:tabs>
          <w:tab w:val="left" w:pos="1418"/>
          <w:tab w:val="left" w:pos="1701"/>
        </w:tabs>
        <w:ind w:left="1695" w:hanging="1695"/>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Art. 7.</w:t>
      </w:r>
    </w:p>
    <w:p w14:paraId="35A49E13" w14:textId="77777777" w:rsidR="00696ED5" w:rsidRDefault="00696ED5">
      <w:pPr>
        <w:tabs>
          <w:tab w:val="left" w:pos="1418"/>
          <w:tab w:val="left" w:pos="1701"/>
        </w:tabs>
        <w:ind w:left="1695" w:hanging="1695"/>
        <w:rPr>
          <w:sz w:val="24"/>
        </w:rPr>
      </w:pPr>
    </w:p>
    <w:p w14:paraId="07511EBD" w14:textId="77777777" w:rsidR="00696ED5" w:rsidRDefault="00696ED5">
      <w:pPr>
        <w:tabs>
          <w:tab w:val="left" w:pos="1418"/>
          <w:tab w:val="left" w:pos="1701"/>
        </w:tabs>
        <w:ind w:left="1695" w:hanging="1695"/>
        <w:rPr>
          <w:sz w:val="24"/>
        </w:rPr>
      </w:pPr>
      <w:r>
        <w:rPr>
          <w:sz w:val="24"/>
        </w:rPr>
        <w:t>Herstellingen</w:t>
      </w:r>
      <w:r>
        <w:rPr>
          <w:sz w:val="24"/>
        </w:rPr>
        <w:tab/>
      </w:r>
      <w:r>
        <w:rPr>
          <w:sz w:val="24"/>
        </w:rPr>
        <w:tab/>
      </w:r>
      <w:r>
        <w:rPr>
          <w:sz w:val="24"/>
        </w:rPr>
        <w:tab/>
      </w:r>
      <w:r>
        <w:rPr>
          <w:sz w:val="24"/>
        </w:rPr>
        <w:tab/>
        <w:t xml:space="preserve">Op verzoek van den Heer P. van den Briel besluit de kerkeraad, dat er </w:t>
      </w:r>
    </w:p>
    <w:p w14:paraId="4E14F859" w14:textId="77777777" w:rsidR="00696ED5" w:rsidRDefault="00696ED5">
      <w:pPr>
        <w:tabs>
          <w:tab w:val="left" w:pos="1418"/>
          <w:tab w:val="left" w:pos="1701"/>
        </w:tabs>
        <w:ind w:left="1695" w:hanging="1695"/>
        <w:rPr>
          <w:sz w:val="24"/>
        </w:rPr>
      </w:pPr>
      <w:r>
        <w:rPr>
          <w:sz w:val="24"/>
        </w:rPr>
        <w:t>en  verande-</w:t>
      </w:r>
      <w:r>
        <w:rPr>
          <w:sz w:val="24"/>
        </w:rPr>
        <w:tab/>
      </w:r>
      <w:r>
        <w:rPr>
          <w:sz w:val="24"/>
        </w:rPr>
        <w:tab/>
        <w:t xml:space="preserve"> aan het door hem van de diakonie der Hervormde gemeente van st. Michiels Gestel gehuurde perceel eenige </w:t>
      </w:r>
      <w:r>
        <w:rPr>
          <w:sz w:val="24"/>
          <w:u w:val="single"/>
        </w:rPr>
        <w:t xml:space="preserve">noodzakelijke en tot verbetering strekkende hersellingen en veranderingen </w:t>
      </w:r>
      <w:r>
        <w:rPr>
          <w:sz w:val="24"/>
        </w:rPr>
        <w:t>zullen plaats hebben en wel onder de volgende bepalingen :</w:t>
      </w:r>
    </w:p>
    <w:p w14:paraId="1588574F" w14:textId="77777777" w:rsidR="00696ED5" w:rsidRDefault="00696ED5">
      <w:pPr>
        <w:tabs>
          <w:tab w:val="left" w:pos="1418"/>
          <w:tab w:val="left" w:pos="1701"/>
        </w:tabs>
        <w:ind w:left="1695" w:hanging="1695"/>
        <w:rPr>
          <w:sz w:val="24"/>
        </w:rPr>
      </w:pPr>
      <w:r>
        <w:rPr>
          <w:sz w:val="24"/>
        </w:rPr>
        <w:tab/>
        <w:t xml:space="preserve">     1°. dat deze niet door hem ten uitvoer zullen mogen gebragt worden,     </w:t>
      </w:r>
    </w:p>
    <w:p w14:paraId="2A8A3789" w14:textId="77777777" w:rsidR="00696ED5" w:rsidRDefault="00696ED5">
      <w:pPr>
        <w:tabs>
          <w:tab w:val="left" w:pos="1418"/>
          <w:tab w:val="left" w:pos="1701"/>
        </w:tabs>
        <w:ind w:left="1695" w:hanging="1695"/>
        <w:rPr>
          <w:sz w:val="24"/>
        </w:rPr>
      </w:pPr>
      <w:r>
        <w:rPr>
          <w:sz w:val="24"/>
        </w:rPr>
        <w:t xml:space="preserve">                                  zonder de goedkeuring van den kerkeraad of ten minste van den </w:t>
      </w:r>
    </w:p>
    <w:p w14:paraId="13814156" w14:textId="77777777" w:rsidR="00696ED5" w:rsidRDefault="00696ED5">
      <w:pPr>
        <w:tabs>
          <w:tab w:val="left" w:pos="1418"/>
          <w:tab w:val="left" w:pos="1701"/>
        </w:tabs>
        <w:ind w:left="1695" w:hanging="1695"/>
        <w:rPr>
          <w:sz w:val="24"/>
        </w:rPr>
      </w:pPr>
      <w:r>
        <w:rPr>
          <w:sz w:val="24"/>
        </w:rPr>
        <w:t xml:space="preserve">                                  predikant verkregen te hebben; </w:t>
      </w:r>
    </w:p>
    <w:p w14:paraId="60B44D6B" w14:textId="77777777" w:rsidR="00696ED5" w:rsidRDefault="00696ED5">
      <w:pPr>
        <w:tabs>
          <w:tab w:val="left" w:pos="1418"/>
          <w:tab w:val="left" w:pos="1701"/>
        </w:tabs>
        <w:ind w:left="1695" w:hanging="1695"/>
        <w:rPr>
          <w:sz w:val="24"/>
        </w:rPr>
      </w:pPr>
      <w:r>
        <w:rPr>
          <w:sz w:val="24"/>
        </w:rPr>
        <w:t xml:space="preserve"> </w:t>
      </w:r>
      <w:r>
        <w:rPr>
          <w:sz w:val="24"/>
        </w:rPr>
        <w:tab/>
      </w:r>
      <w:r>
        <w:rPr>
          <w:sz w:val="24"/>
        </w:rPr>
        <w:tab/>
        <w:t xml:space="preserve">2°. dat hij hiertoe deugdzaam, door den predikant goedgekeurde, </w:t>
      </w:r>
    </w:p>
    <w:p w14:paraId="000ADF29" w14:textId="77777777" w:rsidR="00696ED5" w:rsidRDefault="00696ED5">
      <w:pPr>
        <w:tabs>
          <w:tab w:val="left" w:pos="1418"/>
          <w:tab w:val="left" w:pos="1701"/>
        </w:tabs>
        <w:ind w:left="1695" w:hanging="1695"/>
        <w:rPr>
          <w:sz w:val="24"/>
        </w:rPr>
      </w:pPr>
      <w:r>
        <w:rPr>
          <w:sz w:val="24"/>
        </w:rPr>
        <w:tab/>
      </w:r>
      <w:r>
        <w:rPr>
          <w:sz w:val="24"/>
        </w:rPr>
        <w:tab/>
      </w:r>
      <w:r>
        <w:rPr>
          <w:sz w:val="24"/>
        </w:rPr>
        <w:tab/>
        <w:t xml:space="preserve">      bouwstoffen zal doen bezigen ;</w:t>
      </w:r>
    </w:p>
    <w:p w14:paraId="3C1FE0D7" w14:textId="77777777" w:rsidR="00696ED5" w:rsidRDefault="00696ED5">
      <w:pPr>
        <w:tabs>
          <w:tab w:val="left" w:pos="1418"/>
          <w:tab w:val="left" w:pos="1701"/>
        </w:tabs>
        <w:ind w:left="1695" w:hanging="1695"/>
        <w:rPr>
          <w:sz w:val="24"/>
        </w:rPr>
      </w:pPr>
      <w:r>
        <w:rPr>
          <w:sz w:val="24"/>
        </w:rPr>
        <w:tab/>
      </w:r>
      <w:r>
        <w:rPr>
          <w:sz w:val="24"/>
        </w:rPr>
        <w:tab/>
        <w:t xml:space="preserve">3°. dat alle schaden van verzakking, scheuren der muren of anderszins uit de </w:t>
      </w:r>
    </w:p>
    <w:p w14:paraId="2E0173BF" w14:textId="77777777" w:rsidR="00696ED5" w:rsidRDefault="00696ED5">
      <w:pPr>
        <w:tabs>
          <w:tab w:val="left" w:pos="1418"/>
          <w:tab w:val="left" w:pos="1701"/>
        </w:tabs>
        <w:ind w:left="1695" w:hanging="1695"/>
        <w:rPr>
          <w:sz w:val="24"/>
        </w:rPr>
      </w:pPr>
      <w:r>
        <w:rPr>
          <w:sz w:val="24"/>
        </w:rPr>
        <w:tab/>
      </w:r>
      <w:r>
        <w:rPr>
          <w:sz w:val="24"/>
        </w:rPr>
        <w:tab/>
      </w:r>
      <w:r>
        <w:rPr>
          <w:sz w:val="24"/>
        </w:rPr>
        <w:tab/>
        <w:t xml:space="preserve">      verbouwing voortvloeijende voor zijne eigene rekening komen en ten    </w:t>
      </w:r>
    </w:p>
    <w:p w14:paraId="08C22D1F" w14:textId="77777777" w:rsidR="00696ED5" w:rsidRDefault="00696ED5">
      <w:pPr>
        <w:tabs>
          <w:tab w:val="left" w:pos="1418"/>
          <w:tab w:val="left" w:pos="1701"/>
        </w:tabs>
        <w:ind w:left="1695" w:hanging="1695"/>
        <w:rPr>
          <w:sz w:val="24"/>
        </w:rPr>
      </w:pPr>
      <w:r>
        <w:rPr>
          <w:sz w:val="24"/>
        </w:rPr>
        <w:tab/>
      </w:r>
      <w:r>
        <w:rPr>
          <w:sz w:val="24"/>
        </w:rPr>
        <w:tab/>
      </w:r>
      <w:r>
        <w:rPr>
          <w:sz w:val="24"/>
        </w:rPr>
        <w:tab/>
        <w:t xml:space="preserve">      zijnen eigene kosten hersteld zullen moeten worden ; en</w:t>
      </w:r>
    </w:p>
    <w:p w14:paraId="1C49C3B9" w14:textId="77777777" w:rsidR="00696ED5" w:rsidRDefault="00696ED5">
      <w:pPr>
        <w:tabs>
          <w:tab w:val="left" w:pos="1418"/>
          <w:tab w:val="left" w:pos="1701"/>
        </w:tabs>
        <w:ind w:left="1695" w:hanging="1695"/>
        <w:rPr>
          <w:sz w:val="24"/>
        </w:rPr>
      </w:pPr>
      <w:r>
        <w:rPr>
          <w:sz w:val="24"/>
        </w:rPr>
        <w:tab/>
        <w:t xml:space="preserve">     4°. dat tot bestrijding der kosten van het hierboven bepaaalde, welke de som    </w:t>
      </w:r>
    </w:p>
    <w:p w14:paraId="54E6524B" w14:textId="77777777" w:rsidR="00696ED5" w:rsidRDefault="00696ED5">
      <w:pPr>
        <w:tabs>
          <w:tab w:val="left" w:pos="1418"/>
          <w:tab w:val="left" w:pos="1701"/>
        </w:tabs>
        <w:ind w:left="2127" w:hanging="1695"/>
        <w:rPr>
          <w:sz w:val="24"/>
        </w:rPr>
      </w:pPr>
      <w:r>
        <w:rPr>
          <w:sz w:val="24"/>
        </w:rPr>
        <w:lastRenderedPageBreak/>
        <w:tab/>
      </w:r>
      <w:r>
        <w:rPr>
          <w:sz w:val="24"/>
        </w:rPr>
        <w:tab/>
      </w:r>
      <w:r>
        <w:rPr>
          <w:sz w:val="24"/>
        </w:rPr>
        <w:tab/>
        <w:t xml:space="preserve">van zes honderd gulden </w:t>
      </w:r>
      <w:r>
        <w:rPr>
          <w:sz w:val="24"/>
          <w:u w:val="single"/>
        </w:rPr>
        <w:t xml:space="preserve">niet </w:t>
      </w:r>
      <w:r>
        <w:rPr>
          <w:sz w:val="24"/>
        </w:rPr>
        <w:t xml:space="preserve">zullen mogen te boven gaan, onder uitdruk-kelijke verbintenis van den Heer van den Briel, zoo ze deze som van zeshonderd gulden mogten overschrijden, om </w:t>
      </w:r>
      <w:r>
        <w:rPr>
          <w:sz w:val="24"/>
          <w:u w:val="single"/>
        </w:rPr>
        <w:t>dit meerdere</w:t>
      </w:r>
      <w:r>
        <w:rPr>
          <w:sz w:val="24"/>
        </w:rPr>
        <w:t xml:space="preserve"> voor zijne eigene relening te nemen en als zijne eigene bijzondere schuld te vol-doen , - het batig slot der diakonierekening strekken zal met deze voor-waarde, dat, zoo dit batig slot hiertoe niet genoegzaam mogt wezen, op- dat vóór 31 December 1864 </w:t>
      </w:r>
      <w:r>
        <w:rPr>
          <w:sz w:val="24"/>
          <w:u w:val="single"/>
        </w:rPr>
        <w:t xml:space="preserve">alles </w:t>
      </w:r>
      <w:r>
        <w:rPr>
          <w:sz w:val="24"/>
        </w:rPr>
        <w:t xml:space="preserve"> voldaan zij, door den Heer van den Briel of zijne regtverkrijgenden het ontbrekende aan de op een bedrag van </w:t>
      </w:r>
      <w:r>
        <w:rPr>
          <w:sz w:val="24"/>
          <w:u w:val="single"/>
        </w:rPr>
        <w:t>ten hoogste</w:t>
      </w:r>
      <w:r>
        <w:rPr>
          <w:sz w:val="24"/>
        </w:rPr>
        <w:t xml:space="preserve"> zes honderd gulden vastgestelden som op den 21</w:t>
      </w:r>
      <w:r>
        <w:rPr>
          <w:sz w:val="24"/>
          <w:vertAlign w:val="superscript"/>
        </w:rPr>
        <w:t>ste</w:t>
      </w:r>
      <w:r>
        <w:rPr>
          <w:sz w:val="24"/>
        </w:rPr>
        <w:t xml:space="preserve">  December 1864 </w:t>
      </w:r>
      <w:r>
        <w:rPr>
          <w:sz w:val="24"/>
          <w:u w:val="single"/>
        </w:rPr>
        <w:t>renteloos</w:t>
      </w:r>
      <w:r>
        <w:rPr>
          <w:sz w:val="24"/>
        </w:rPr>
        <w:t xml:space="preserve"> voorgeschoten zal worden onder verband om dit voorgeschoten uit de toekomstige batige sloten terug te betalen, ver-leendende de kerkeraad tot het doen van dit </w:t>
      </w:r>
      <w:r>
        <w:rPr>
          <w:sz w:val="24"/>
          <w:u w:val="single"/>
        </w:rPr>
        <w:t xml:space="preserve"> renteloos </w:t>
      </w:r>
      <w:r>
        <w:rPr>
          <w:sz w:val="24"/>
        </w:rPr>
        <w:t xml:space="preserve"> voorschot zijne toestemming onder aanvrage der goedkeuring van het Classikaal be-stuur volgens Art. 21 van het Reglement voor de Diaconien der Nederlandsache Hervormde kerk.</w:t>
      </w:r>
    </w:p>
    <w:p w14:paraId="22EFE908" w14:textId="77777777" w:rsidR="00696ED5" w:rsidRDefault="00696ED5">
      <w:pPr>
        <w:tabs>
          <w:tab w:val="left" w:pos="1418"/>
          <w:tab w:val="left" w:pos="1701"/>
        </w:tabs>
        <w:ind w:left="2127" w:hanging="1695"/>
        <w:rPr>
          <w:sz w:val="24"/>
        </w:rPr>
      </w:pPr>
    </w:p>
    <w:p w14:paraId="68CB8CF4"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r>
      <w:r>
        <w:rPr>
          <w:sz w:val="24"/>
        </w:rPr>
        <w:tab/>
      </w:r>
      <w:r>
        <w:rPr>
          <w:sz w:val="24"/>
        </w:rPr>
        <w:tab/>
        <w:t>Art. 8.</w:t>
      </w:r>
    </w:p>
    <w:p w14:paraId="63EB5D8E" w14:textId="77777777" w:rsidR="00696ED5" w:rsidRDefault="00696ED5">
      <w:pPr>
        <w:tabs>
          <w:tab w:val="left" w:pos="1418"/>
          <w:tab w:val="left" w:pos="1701"/>
        </w:tabs>
        <w:ind w:left="2127" w:hanging="1695"/>
        <w:rPr>
          <w:sz w:val="24"/>
        </w:rPr>
      </w:pPr>
    </w:p>
    <w:p w14:paraId="57710686" w14:textId="77777777" w:rsidR="00696ED5" w:rsidRDefault="00696ED5">
      <w:pPr>
        <w:tabs>
          <w:tab w:val="left" w:pos="1418"/>
          <w:tab w:val="left" w:pos="1701"/>
        </w:tabs>
        <w:ind w:left="2127" w:hanging="1695"/>
        <w:rPr>
          <w:sz w:val="24"/>
        </w:rPr>
      </w:pPr>
      <w:r>
        <w:rPr>
          <w:sz w:val="24"/>
        </w:rPr>
        <w:t>Sluiting.</w:t>
      </w:r>
      <w:r>
        <w:rPr>
          <w:sz w:val="24"/>
        </w:rPr>
        <w:tab/>
      </w:r>
      <w:r>
        <w:rPr>
          <w:sz w:val="24"/>
        </w:rPr>
        <w:tab/>
      </w:r>
      <w:r>
        <w:rPr>
          <w:sz w:val="24"/>
        </w:rPr>
        <w:tab/>
        <w:t>Niets meer te behandelen zijnde wordt de vergadering met dankzegging</w:t>
      </w:r>
    </w:p>
    <w:p w14:paraId="261418C6" w14:textId="77777777" w:rsidR="00696ED5" w:rsidRDefault="00696ED5">
      <w:pPr>
        <w:tabs>
          <w:tab w:val="left" w:pos="1418"/>
          <w:tab w:val="left" w:pos="1701"/>
        </w:tabs>
        <w:ind w:left="2127" w:hanging="1695"/>
        <w:rPr>
          <w:sz w:val="24"/>
        </w:rPr>
      </w:pPr>
      <w:r>
        <w:rPr>
          <w:sz w:val="24"/>
        </w:rPr>
        <w:tab/>
      </w:r>
      <w:r>
        <w:rPr>
          <w:sz w:val="24"/>
        </w:rPr>
        <w:tab/>
        <w:t xml:space="preserve">gesloten. </w:t>
      </w:r>
    </w:p>
    <w:p w14:paraId="6C073274" w14:textId="77777777" w:rsidR="00696ED5" w:rsidRDefault="00696ED5">
      <w:pPr>
        <w:tabs>
          <w:tab w:val="left" w:pos="1418"/>
          <w:tab w:val="left" w:pos="1701"/>
        </w:tabs>
        <w:ind w:left="2127" w:hanging="1695"/>
        <w:rPr>
          <w:sz w:val="24"/>
        </w:rPr>
      </w:pPr>
    </w:p>
    <w:p w14:paraId="6B2773C4" w14:textId="77777777" w:rsidR="00696ED5" w:rsidRDefault="00696ED5">
      <w:pPr>
        <w:tabs>
          <w:tab w:val="left" w:pos="1418"/>
          <w:tab w:val="left" w:pos="1701"/>
        </w:tabs>
        <w:ind w:left="2127" w:hanging="1695"/>
        <w:rPr>
          <w:sz w:val="24"/>
        </w:rPr>
      </w:pPr>
    </w:p>
    <w:p w14:paraId="63910822"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t xml:space="preserve">GH Brand </w:t>
      </w:r>
      <w:r>
        <w:rPr>
          <w:sz w:val="24"/>
        </w:rPr>
        <w:tab/>
      </w:r>
      <w:r>
        <w:rPr>
          <w:sz w:val="24"/>
        </w:rPr>
        <w:tab/>
      </w:r>
      <w:r>
        <w:rPr>
          <w:sz w:val="24"/>
        </w:rPr>
        <w:tab/>
        <w:t>predt. en kerkvoogd</w:t>
      </w:r>
    </w:p>
    <w:p w14:paraId="4DF1E9C6"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t>JN Creutz Lechleitner</w:t>
      </w:r>
      <w:r>
        <w:rPr>
          <w:sz w:val="24"/>
        </w:rPr>
        <w:tab/>
      </w:r>
      <w:r>
        <w:rPr>
          <w:sz w:val="24"/>
        </w:rPr>
        <w:tab/>
        <w:t>Ouderling</w:t>
      </w:r>
    </w:p>
    <w:p w14:paraId="54A24092"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t>P. van den Briel</w:t>
      </w:r>
      <w:r>
        <w:rPr>
          <w:sz w:val="24"/>
        </w:rPr>
        <w:tab/>
      </w:r>
      <w:r>
        <w:rPr>
          <w:sz w:val="24"/>
        </w:rPr>
        <w:tab/>
        <w:t>Diaken.</w:t>
      </w:r>
    </w:p>
    <w:p w14:paraId="6F94139A" w14:textId="77777777" w:rsidR="00696ED5" w:rsidRDefault="00696ED5">
      <w:pPr>
        <w:tabs>
          <w:tab w:val="left" w:pos="1418"/>
          <w:tab w:val="left" w:pos="1701"/>
        </w:tabs>
        <w:ind w:left="2127" w:hanging="1695"/>
        <w:rPr>
          <w:sz w:val="24"/>
        </w:rPr>
      </w:pPr>
    </w:p>
    <w:p w14:paraId="1EC0F0BC"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p>
    <w:p w14:paraId="6AE02473"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r>
    </w:p>
    <w:p w14:paraId="33E34CE9" w14:textId="77777777" w:rsidR="00696ED5" w:rsidRDefault="00696ED5">
      <w:pPr>
        <w:tabs>
          <w:tab w:val="left" w:pos="1418"/>
          <w:tab w:val="left" w:pos="1701"/>
        </w:tabs>
        <w:ind w:left="2127" w:hanging="1695"/>
        <w:rPr>
          <w:sz w:val="24"/>
        </w:rPr>
      </w:pPr>
    </w:p>
    <w:p w14:paraId="320A474F" w14:textId="77777777" w:rsidR="00696ED5" w:rsidRDefault="00696ED5">
      <w:pPr>
        <w:tabs>
          <w:tab w:val="left" w:pos="1418"/>
          <w:tab w:val="left" w:pos="1701"/>
        </w:tabs>
        <w:ind w:left="2127" w:hanging="1695"/>
        <w:rPr>
          <w:sz w:val="24"/>
        </w:rPr>
      </w:pPr>
    </w:p>
    <w:p w14:paraId="4F5E722C" w14:textId="77777777" w:rsidR="00696ED5" w:rsidRDefault="00696ED5">
      <w:pPr>
        <w:tabs>
          <w:tab w:val="left" w:pos="1418"/>
          <w:tab w:val="left" w:pos="1701"/>
        </w:tabs>
        <w:ind w:left="2127" w:hanging="1695"/>
        <w:rPr>
          <w:sz w:val="24"/>
        </w:rPr>
      </w:pPr>
    </w:p>
    <w:p w14:paraId="754EDEF8" w14:textId="77777777" w:rsidR="00696ED5" w:rsidRDefault="00696ED5">
      <w:pPr>
        <w:tabs>
          <w:tab w:val="left" w:pos="1418"/>
          <w:tab w:val="left" w:pos="1701"/>
        </w:tabs>
        <w:ind w:left="2127" w:hanging="1695"/>
        <w:rPr>
          <w:sz w:val="24"/>
        </w:rPr>
      </w:pPr>
    </w:p>
    <w:p w14:paraId="6DCCB9E4" w14:textId="77777777" w:rsidR="00696ED5" w:rsidRDefault="00696ED5">
      <w:pPr>
        <w:tabs>
          <w:tab w:val="left" w:pos="1418"/>
          <w:tab w:val="left" w:pos="1701"/>
        </w:tabs>
        <w:ind w:left="2127" w:hanging="1695"/>
        <w:rPr>
          <w:sz w:val="24"/>
        </w:rPr>
      </w:pPr>
    </w:p>
    <w:p w14:paraId="62044BF3" w14:textId="77777777" w:rsidR="00696ED5" w:rsidRDefault="00696ED5">
      <w:pPr>
        <w:tabs>
          <w:tab w:val="left" w:pos="1418"/>
          <w:tab w:val="left" w:pos="1701"/>
        </w:tabs>
        <w:rPr>
          <w:sz w:val="24"/>
        </w:rPr>
      </w:pPr>
    </w:p>
    <w:p w14:paraId="59E2875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Vergadering 24 Februarij 1864.</w:t>
      </w:r>
    </w:p>
    <w:p w14:paraId="626DE054" w14:textId="77777777" w:rsidR="00696ED5" w:rsidRDefault="00696ED5">
      <w:pPr>
        <w:tabs>
          <w:tab w:val="left" w:pos="1418"/>
          <w:tab w:val="left" w:pos="1701"/>
        </w:tabs>
        <w:ind w:left="2127" w:hanging="1695"/>
        <w:rPr>
          <w:sz w:val="24"/>
        </w:rPr>
      </w:pPr>
    </w:p>
    <w:p w14:paraId="2C43CF4F"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t>tegenwoordig de Heeren :</w:t>
      </w:r>
    </w:p>
    <w:p w14:paraId="4074C68B" w14:textId="77777777" w:rsidR="00696ED5" w:rsidRDefault="00696ED5">
      <w:pPr>
        <w:tabs>
          <w:tab w:val="left" w:pos="1418"/>
          <w:tab w:val="left" w:pos="1701"/>
        </w:tabs>
        <w:ind w:left="2127" w:hanging="1695"/>
        <w:rPr>
          <w:sz w:val="24"/>
        </w:rPr>
      </w:pPr>
    </w:p>
    <w:p w14:paraId="5AF188DA"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r>
      <w:r>
        <w:rPr>
          <w:sz w:val="24"/>
        </w:rPr>
        <w:tab/>
        <w:t>Creutz Lechleitner</w:t>
      </w:r>
      <w:r>
        <w:rPr>
          <w:sz w:val="24"/>
        </w:rPr>
        <w:tab/>
        <w:t>ouderling</w:t>
      </w:r>
    </w:p>
    <w:p w14:paraId="7F1C0289"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709A3ED2"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 en kerkvoogd</w:t>
      </w:r>
    </w:p>
    <w:p w14:paraId="686904A2"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r>
      <w:r>
        <w:rPr>
          <w:sz w:val="24"/>
        </w:rPr>
        <w:tab/>
      </w:r>
    </w:p>
    <w:p w14:paraId="1FE3AEEB"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t>zijnde de Heer van Beverwijk, diaken, om</w:t>
      </w:r>
    </w:p>
    <w:p w14:paraId="7CBA2EB5"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t>gegronde rdeden afwezig.</w:t>
      </w:r>
    </w:p>
    <w:p w14:paraId="0D9EBE95" w14:textId="77777777" w:rsidR="00696ED5" w:rsidRDefault="00696ED5">
      <w:pPr>
        <w:tabs>
          <w:tab w:val="left" w:pos="1418"/>
          <w:tab w:val="left" w:pos="1701"/>
        </w:tabs>
        <w:ind w:left="2127" w:hanging="1695"/>
        <w:rPr>
          <w:sz w:val="24"/>
        </w:rPr>
      </w:pPr>
    </w:p>
    <w:p w14:paraId="1E02121A"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r>
      <w:r>
        <w:rPr>
          <w:sz w:val="24"/>
        </w:rPr>
        <w:tab/>
      </w:r>
      <w:r>
        <w:rPr>
          <w:sz w:val="24"/>
        </w:rPr>
        <w:tab/>
        <w:t>Art. 1.</w:t>
      </w:r>
    </w:p>
    <w:p w14:paraId="507D3D38" w14:textId="77777777" w:rsidR="00696ED5" w:rsidRDefault="00696ED5">
      <w:pPr>
        <w:tabs>
          <w:tab w:val="left" w:pos="1418"/>
          <w:tab w:val="left" w:pos="1701"/>
        </w:tabs>
        <w:ind w:left="2127" w:hanging="1695"/>
        <w:rPr>
          <w:sz w:val="24"/>
        </w:rPr>
      </w:pPr>
    </w:p>
    <w:p w14:paraId="6FA27C03" w14:textId="77777777" w:rsidR="00696ED5" w:rsidRDefault="00696ED5">
      <w:pPr>
        <w:tabs>
          <w:tab w:val="left" w:pos="1418"/>
          <w:tab w:val="left" w:pos="1701"/>
        </w:tabs>
        <w:ind w:left="2127" w:hanging="1695"/>
        <w:rPr>
          <w:sz w:val="24"/>
        </w:rPr>
      </w:pPr>
      <w:r>
        <w:rPr>
          <w:sz w:val="24"/>
        </w:rPr>
        <w:t>Opening.</w:t>
      </w:r>
      <w:r>
        <w:rPr>
          <w:sz w:val="24"/>
        </w:rPr>
        <w:tab/>
      </w:r>
      <w:r>
        <w:rPr>
          <w:sz w:val="24"/>
        </w:rPr>
        <w:tab/>
      </w:r>
      <w:r>
        <w:rPr>
          <w:sz w:val="24"/>
        </w:rPr>
        <w:tab/>
        <w:t>De vergadering met gebed geopend zijnde worden de notulen der vorige</w:t>
      </w:r>
    </w:p>
    <w:p w14:paraId="477C63CB" w14:textId="77777777" w:rsidR="00696ED5" w:rsidRDefault="00696ED5">
      <w:pPr>
        <w:tabs>
          <w:tab w:val="left" w:pos="1418"/>
          <w:tab w:val="left" w:pos="1701"/>
        </w:tabs>
        <w:ind w:left="2127" w:hanging="1695"/>
        <w:rPr>
          <w:sz w:val="24"/>
        </w:rPr>
      </w:pPr>
      <w:r>
        <w:rPr>
          <w:sz w:val="24"/>
        </w:rPr>
        <w:tab/>
      </w:r>
      <w:r>
        <w:rPr>
          <w:sz w:val="24"/>
        </w:rPr>
        <w:tab/>
        <w:t>vergadering gelezen, goedgekeurd en geteekend.</w:t>
      </w:r>
      <w:r>
        <w:rPr>
          <w:sz w:val="24"/>
        </w:rPr>
        <w:tab/>
      </w:r>
      <w:r>
        <w:rPr>
          <w:sz w:val="24"/>
        </w:rPr>
        <w:tab/>
      </w:r>
    </w:p>
    <w:p w14:paraId="0A0D4162" w14:textId="77777777" w:rsidR="00696ED5" w:rsidRDefault="00696ED5">
      <w:pPr>
        <w:tabs>
          <w:tab w:val="left" w:pos="1418"/>
          <w:tab w:val="left" w:pos="1701"/>
        </w:tabs>
        <w:ind w:left="2127" w:hanging="1695"/>
        <w:rPr>
          <w:sz w:val="24"/>
        </w:rPr>
      </w:pPr>
    </w:p>
    <w:p w14:paraId="39920FE3"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r>
      <w:r>
        <w:rPr>
          <w:sz w:val="24"/>
        </w:rPr>
        <w:tab/>
      </w:r>
      <w:r>
        <w:rPr>
          <w:sz w:val="24"/>
        </w:rPr>
        <w:tab/>
        <w:t>Art. 2.</w:t>
      </w:r>
    </w:p>
    <w:p w14:paraId="337855A7" w14:textId="77777777" w:rsidR="00696ED5" w:rsidRDefault="00696ED5">
      <w:pPr>
        <w:tabs>
          <w:tab w:val="left" w:pos="1418"/>
          <w:tab w:val="left" w:pos="1701"/>
        </w:tabs>
        <w:ind w:left="2127" w:hanging="1695"/>
        <w:rPr>
          <w:sz w:val="24"/>
        </w:rPr>
      </w:pPr>
    </w:p>
    <w:p w14:paraId="2A7AA782" w14:textId="77777777" w:rsidR="00696ED5" w:rsidRDefault="00696ED5">
      <w:pPr>
        <w:tabs>
          <w:tab w:val="left" w:pos="1418"/>
          <w:tab w:val="left" w:pos="1701"/>
        </w:tabs>
        <w:ind w:left="2127" w:hanging="1695"/>
        <w:rPr>
          <w:sz w:val="24"/>
        </w:rPr>
      </w:pPr>
      <w:r>
        <w:rPr>
          <w:sz w:val="24"/>
        </w:rPr>
        <w:t>De herkozene</w:t>
      </w:r>
      <w:r>
        <w:rPr>
          <w:sz w:val="24"/>
        </w:rPr>
        <w:tab/>
        <w:t xml:space="preserve">De heeren P.van den Briel en K.J.K. van Beverwijk zijn, aan de </w:t>
      </w:r>
    </w:p>
    <w:p w14:paraId="3E78F6C6" w14:textId="77777777" w:rsidR="00696ED5" w:rsidRDefault="00696ED5">
      <w:pPr>
        <w:tabs>
          <w:tab w:val="left" w:pos="1418"/>
          <w:tab w:val="left" w:pos="1701"/>
        </w:tabs>
        <w:ind w:left="2127" w:hanging="1695"/>
        <w:rPr>
          <w:sz w:val="24"/>
        </w:rPr>
      </w:pPr>
      <w:r>
        <w:rPr>
          <w:sz w:val="24"/>
        </w:rPr>
        <w:t xml:space="preserve">diakenen </w:t>
      </w:r>
      <w:r>
        <w:rPr>
          <w:sz w:val="24"/>
        </w:rPr>
        <w:tab/>
      </w:r>
      <w:r>
        <w:rPr>
          <w:sz w:val="24"/>
        </w:rPr>
        <w:tab/>
        <w:t>gemeente voorgesteld volgens de bestaande reglementen en openlijk</w:t>
      </w:r>
    </w:p>
    <w:p w14:paraId="419FEDE2" w14:textId="77777777" w:rsidR="00696ED5" w:rsidRDefault="00696ED5">
      <w:pPr>
        <w:tabs>
          <w:tab w:val="left" w:pos="1418"/>
          <w:tab w:val="left" w:pos="1701"/>
        </w:tabs>
        <w:ind w:left="2127" w:hanging="1695"/>
        <w:rPr>
          <w:sz w:val="24"/>
        </w:rPr>
      </w:pPr>
      <w:r>
        <w:rPr>
          <w:sz w:val="24"/>
        </w:rPr>
        <w:t>zijn hunnen</w:t>
      </w:r>
      <w:r>
        <w:rPr>
          <w:sz w:val="24"/>
        </w:rPr>
        <w:tab/>
        <w:t>bevestigd zijnde, hunnen nieuwen diensttijd als diakenen volgens Art 5.</w:t>
      </w:r>
    </w:p>
    <w:p w14:paraId="2F75DCC8" w14:textId="77777777" w:rsidR="00696ED5" w:rsidRDefault="00696ED5">
      <w:pPr>
        <w:tabs>
          <w:tab w:val="left" w:pos="1418"/>
          <w:tab w:val="left" w:pos="1701"/>
        </w:tabs>
        <w:ind w:left="2127" w:hanging="1695"/>
        <w:rPr>
          <w:sz w:val="24"/>
        </w:rPr>
      </w:pPr>
      <w:r>
        <w:rPr>
          <w:sz w:val="24"/>
        </w:rPr>
        <w:t>nieuwen</w:t>
      </w:r>
      <w:r>
        <w:rPr>
          <w:sz w:val="24"/>
        </w:rPr>
        <w:tab/>
      </w:r>
      <w:r>
        <w:rPr>
          <w:sz w:val="24"/>
        </w:rPr>
        <w:tab/>
        <w:t>der vorige vergadering ingetreden, terwijl eerstgenoemde in de vergadering</w:t>
      </w:r>
    </w:p>
    <w:p w14:paraId="57A3AACA" w14:textId="77777777" w:rsidR="00696ED5" w:rsidRDefault="00696ED5">
      <w:pPr>
        <w:tabs>
          <w:tab w:val="left" w:pos="1418"/>
          <w:tab w:val="left" w:pos="1701"/>
        </w:tabs>
        <w:ind w:left="2127" w:hanging="1695"/>
        <w:rPr>
          <w:sz w:val="24"/>
        </w:rPr>
      </w:pPr>
      <w:r>
        <w:rPr>
          <w:sz w:val="24"/>
        </w:rPr>
        <w:t xml:space="preserve">diesnttijd </w:t>
      </w:r>
      <w:r>
        <w:rPr>
          <w:sz w:val="24"/>
        </w:rPr>
        <w:tab/>
      </w:r>
      <w:r>
        <w:rPr>
          <w:sz w:val="24"/>
        </w:rPr>
        <w:tab/>
        <w:t xml:space="preserve">tegenwoordig in deze zijne betrekking voor de gemeente st. Michiels Gestel </w:t>
      </w:r>
    </w:p>
    <w:p w14:paraId="3CDBE1D2" w14:textId="77777777" w:rsidR="00696ED5" w:rsidRDefault="00696ED5">
      <w:pPr>
        <w:tabs>
          <w:tab w:val="left" w:pos="1418"/>
          <w:tab w:val="left" w:pos="1701"/>
        </w:tabs>
        <w:ind w:left="2127" w:hanging="1695"/>
        <w:rPr>
          <w:sz w:val="24"/>
        </w:rPr>
      </w:pPr>
      <w:r>
        <w:rPr>
          <w:sz w:val="24"/>
        </w:rPr>
        <w:t>ingetreden,</w:t>
      </w:r>
      <w:r>
        <w:rPr>
          <w:sz w:val="24"/>
        </w:rPr>
        <w:tab/>
        <w:t>c.a. op gebruikelijke wijze zitting neemt.</w:t>
      </w:r>
    </w:p>
    <w:p w14:paraId="5A731858" w14:textId="77777777" w:rsidR="00696ED5" w:rsidRDefault="00696ED5">
      <w:pPr>
        <w:tabs>
          <w:tab w:val="left" w:pos="1418"/>
          <w:tab w:val="left" w:pos="1701"/>
        </w:tabs>
        <w:ind w:left="2127" w:hanging="1695"/>
        <w:rPr>
          <w:sz w:val="24"/>
        </w:rPr>
      </w:pPr>
      <w:r>
        <w:rPr>
          <w:sz w:val="24"/>
        </w:rPr>
        <w:t xml:space="preserve">nemende de </w:t>
      </w:r>
    </w:p>
    <w:p w14:paraId="0C79C6C2" w14:textId="77777777" w:rsidR="00696ED5" w:rsidRDefault="00696ED5">
      <w:pPr>
        <w:tabs>
          <w:tab w:val="left" w:pos="1418"/>
          <w:tab w:val="left" w:pos="1701"/>
        </w:tabs>
        <w:ind w:left="2127" w:hanging="1695"/>
        <w:rPr>
          <w:sz w:val="24"/>
        </w:rPr>
      </w:pPr>
      <w:r>
        <w:rPr>
          <w:sz w:val="24"/>
        </w:rPr>
        <w:t>Heer P.v.d. Briel</w:t>
      </w:r>
    </w:p>
    <w:p w14:paraId="36CAAB56" w14:textId="77777777" w:rsidR="00696ED5" w:rsidRDefault="00696ED5">
      <w:pPr>
        <w:tabs>
          <w:tab w:val="left" w:pos="1418"/>
          <w:tab w:val="left" w:pos="1701"/>
        </w:tabs>
        <w:ind w:left="2127" w:hanging="1695"/>
        <w:rPr>
          <w:sz w:val="24"/>
        </w:rPr>
      </w:pPr>
      <w:r>
        <w:rPr>
          <w:sz w:val="24"/>
        </w:rPr>
        <w:t>als zoodanig</w:t>
      </w:r>
    </w:p>
    <w:p w14:paraId="181BD830" w14:textId="77777777" w:rsidR="00696ED5" w:rsidRDefault="00696ED5">
      <w:pPr>
        <w:tabs>
          <w:tab w:val="left" w:pos="1418"/>
          <w:tab w:val="left" w:pos="1701"/>
        </w:tabs>
        <w:ind w:left="2127" w:hanging="1695"/>
        <w:rPr>
          <w:sz w:val="24"/>
        </w:rPr>
      </w:pPr>
      <w:r>
        <w:rPr>
          <w:sz w:val="24"/>
        </w:rPr>
        <w:t xml:space="preserve">zitting. </w:t>
      </w:r>
      <w:r>
        <w:rPr>
          <w:sz w:val="24"/>
        </w:rPr>
        <w:tab/>
      </w:r>
      <w:r>
        <w:rPr>
          <w:sz w:val="24"/>
        </w:rPr>
        <w:tab/>
      </w:r>
    </w:p>
    <w:p w14:paraId="7F416A06" w14:textId="77777777" w:rsidR="00696ED5" w:rsidRDefault="00696ED5">
      <w:pPr>
        <w:tabs>
          <w:tab w:val="left" w:pos="1418"/>
          <w:tab w:val="left" w:pos="1701"/>
        </w:tabs>
        <w:ind w:left="2127" w:hanging="1695"/>
        <w:rPr>
          <w:sz w:val="24"/>
        </w:rPr>
      </w:pPr>
      <w:r>
        <w:rPr>
          <w:sz w:val="24"/>
        </w:rPr>
        <w:lastRenderedPageBreak/>
        <w:tab/>
      </w:r>
      <w:r>
        <w:rPr>
          <w:sz w:val="24"/>
        </w:rPr>
        <w:tab/>
      </w:r>
      <w:r>
        <w:rPr>
          <w:sz w:val="24"/>
        </w:rPr>
        <w:tab/>
      </w:r>
      <w:r>
        <w:rPr>
          <w:sz w:val="24"/>
        </w:rPr>
        <w:tab/>
      </w:r>
      <w:r>
        <w:rPr>
          <w:sz w:val="24"/>
        </w:rPr>
        <w:tab/>
      </w:r>
      <w:r>
        <w:rPr>
          <w:sz w:val="24"/>
        </w:rPr>
        <w:tab/>
      </w:r>
      <w:r>
        <w:rPr>
          <w:sz w:val="24"/>
        </w:rPr>
        <w:tab/>
        <w:t>Art. 3.</w:t>
      </w:r>
    </w:p>
    <w:p w14:paraId="0B8D580D" w14:textId="77777777" w:rsidR="00696ED5" w:rsidRDefault="00696ED5">
      <w:pPr>
        <w:tabs>
          <w:tab w:val="left" w:pos="1418"/>
          <w:tab w:val="left" w:pos="1701"/>
        </w:tabs>
        <w:ind w:left="2127" w:hanging="1695"/>
        <w:rPr>
          <w:sz w:val="24"/>
        </w:rPr>
      </w:pPr>
    </w:p>
    <w:p w14:paraId="4877A58B" w14:textId="77777777" w:rsidR="00696ED5" w:rsidRDefault="00696ED5">
      <w:pPr>
        <w:tabs>
          <w:tab w:val="left" w:pos="1418"/>
          <w:tab w:val="left" w:pos="1701"/>
        </w:tabs>
        <w:ind w:left="2127" w:hanging="1695"/>
        <w:rPr>
          <w:sz w:val="24"/>
        </w:rPr>
      </w:pPr>
      <w:r>
        <w:rPr>
          <w:sz w:val="24"/>
        </w:rPr>
        <w:t>Mededeeling</w:t>
      </w:r>
      <w:r>
        <w:rPr>
          <w:sz w:val="24"/>
        </w:rPr>
        <w:tab/>
      </w:r>
      <w:r>
        <w:rPr>
          <w:sz w:val="24"/>
        </w:rPr>
        <w:tab/>
        <w:t xml:space="preserve">Der vergadering wordt medegedeeld dat ingekomen zijn : - van de </w:t>
      </w:r>
    </w:p>
    <w:p w14:paraId="31168F87" w14:textId="77777777" w:rsidR="00696ED5" w:rsidRDefault="00696ED5">
      <w:pPr>
        <w:tabs>
          <w:tab w:val="left" w:pos="1418"/>
          <w:tab w:val="left" w:pos="1701"/>
        </w:tabs>
        <w:ind w:left="2127" w:hanging="1695"/>
        <w:rPr>
          <w:sz w:val="24"/>
        </w:rPr>
      </w:pPr>
      <w:r>
        <w:rPr>
          <w:sz w:val="24"/>
        </w:rPr>
        <w:t xml:space="preserve">van ingeko- </w:t>
      </w:r>
      <w:r>
        <w:rPr>
          <w:sz w:val="24"/>
        </w:rPr>
        <w:tab/>
        <w:t xml:space="preserve">synode zoowel als van het ministerieel departemen een brief over eene </w:t>
      </w:r>
    </w:p>
    <w:p w14:paraId="498CF334" w14:textId="77777777" w:rsidR="00696ED5" w:rsidRDefault="00696ED5">
      <w:pPr>
        <w:tabs>
          <w:tab w:val="left" w:pos="1418"/>
          <w:tab w:val="left" w:pos="1701"/>
        </w:tabs>
        <w:ind w:left="2127" w:hanging="1695"/>
        <w:rPr>
          <w:sz w:val="24"/>
        </w:rPr>
      </w:pPr>
      <w:r>
        <w:rPr>
          <w:sz w:val="24"/>
        </w:rPr>
        <w:t xml:space="preserve">mene en </w:t>
      </w:r>
      <w:r>
        <w:rPr>
          <w:sz w:val="24"/>
        </w:rPr>
        <w:tab/>
      </w:r>
      <w:r>
        <w:rPr>
          <w:sz w:val="24"/>
        </w:rPr>
        <w:tab/>
        <w:t xml:space="preserve">nieuwe regeling der quotesatie ten behoeve der classikale kas ; - van de </w:t>
      </w:r>
    </w:p>
    <w:p w14:paraId="3F5ADE78" w14:textId="77777777" w:rsidR="00696ED5" w:rsidRDefault="00696ED5">
      <w:pPr>
        <w:tabs>
          <w:tab w:val="left" w:pos="1418"/>
          <w:tab w:val="left" w:pos="1701"/>
        </w:tabs>
        <w:ind w:left="2127" w:hanging="1695"/>
        <w:rPr>
          <w:sz w:val="24"/>
        </w:rPr>
      </w:pPr>
      <w:r>
        <w:rPr>
          <w:sz w:val="24"/>
        </w:rPr>
        <w:t>uitgegane</w:t>
      </w:r>
      <w:r>
        <w:rPr>
          <w:sz w:val="24"/>
        </w:rPr>
        <w:tab/>
      </w:r>
      <w:r>
        <w:rPr>
          <w:sz w:val="24"/>
        </w:rPr>
        <w:tab/>
        <w:t xml:space="preserve">synode zoowel als van het Provinciaal Collegie van Toezigt enz.  het voor- </w:t>
      </w:r>
    </w:p>
    <w:p w14:paraId="1C156D80" w14:textId="77777777" w:rsidR="00696ED5" w:rsidRDefault="00696ED5">
      <w:pPr>
        <w:tabs>
          <w:tab w:val="left" w:pos="1418"/>
          <w:tab w:val="left" w:pos="1701"/>
        </w:tabs>
        <w:ind w:left="2127" w:hanging="1695"/>
        <w:rPr>
          <w:sz w:val="24"/>
        </w:rPr>
      </w:pPr>
      <w:r>
        <w:rPr>
          <w:sz w:val="24"/>
        </w:rPr>
        <w:t xml:space="preserve">stukken. </w:t>
      </w:r>
      <w:r>
        <w:rPr>
          <w:sz w:val="24"/>
        </w:rPr>
        <w:tab/>
      </w:r>
      <w:r>
        <w:rPr>
          <w:sz w:val="24"/>
        </w:rPr>
        <w:tab/>
        <w:t>loopig aangenomen reglement op de kosten van het bestuur der Nederland-</w:t>
      </w:r>
    </w:p>
    <w:p w14:paraId="7D167B0C" w14:textId="77777777" w:rsidR="00696ED5" w:rsidRDefault="00696ED5">
      <w:pPr>
        <w:tabs>
          <w:tab w:val="left" w:pos="1418"/>
          <w:tab w:val="left" w:pos="1701"/>
        </w:tabs>
        <w:ind w:left="2127" w:hanging="1695"/>
        <w:rPr>
          <w:sz w:val="24"/>
        </w:rPr>
      </w:pPr>
      <w:r>
        <w:rPr>
          <w:sz w:val="24"/>
        </w:rPr>
        <w:tab/>
      </w:r>
      <w:r>
        <w:rPr>
          <w:sz w:val="24"/>
        </w:rPr>
        <w:tab/>
        <w:t>sche Hervormde Kerk, waaromtrent het kerkbestuur aan dit Collegie geant</w:t>
      </w:r>
    </w:p>
    <w:p w14:paraId="627B7A5C" w14:textId="77777777" w:rsidR="00696ED5" w:rsidRDefault="00696ED5">
      <w:pPr>
        <w:tabs>
          <w:tab w:val="left" w:pos="1418"/>
          <w:tab w:val="left" w:pos="1701"/>
        </w:tabs>
        <w:ind w:left="2127" w:hanging="1695"/>
        <w:rPr>
          <w:sz w:val="24"/>
        </w:rPr>
      </w:pPr>
      <w:r>
        <w:rPr>
          <w:sz w:val="24"/>
        </w:rPr>
        <w:tab/>
      </w:r>
      <w:r>
        <w:rPr>
          <w:sz w:val="24"/>
        </w:rPr>
        <w:tab/>
        <w:t>woord heeft ; - van het classikaal bestuur, - waaraan in het begin des jaar</w:t>
      </w:r>
    </w:p>
    <w:p w14:paraId="36121721" w14:textId="77777777" w:rsidR="00696ED5" w:rsidRDefault="00696ED5">
      <w:pPr>
        <w:tabs>
          <w:tab w:val="left" w:pos="1418"/>
          <w:tab w:val="left" w:pos="1701"/>
        </w:tabs>
        <w:ind w:left="2127" w:hanging="1695"/>
        <w:rPr>
          <w:sz w:val="24"/>
        </w:rPr>
      </w:pPr>
      <w:r>
        <w:rPr>
          <w:sz w:val="24"/>
        </w:rPr>
        <w:tab/>
      </w:r>
      <w:r>
        <w:rPr>
          <w:sz w:val="24"/>
        </w:rPr>
        <w:tab/>
        <w:t xml:space="preserve">opgave verstrekt is van het personeel des kerkeraads en van den staat der </w:t>
      </w:r>
    </w:p>
    <w:p w14:paraId="6F0E228E" w14:textId="77777777" w:rsidR="00696ED5" w:rsidRDefault="00696ED5">
      <w:pPr>
        <w:tabs>
          <w:tab w:val="left" w:pos="1418"/>
          <w:tab w:val="left" w:pos="1701"/>
        </w:tabs>
        <w:ind w:left="2127" w:hanging="1695"/>
        <w:rPr>
          <w:sz w:val="24"/>
        </w:rPr>
      </w:pPr>
      <w:r>
        <w:rPr>
          <w:sz w:val="24"/>
        </w:rPr>
        <w:tab/>
      </w:r>
      <w:r>
        <w:rPr>
          <w:sz w:val="24"/>
        </w:rPr>
        <w:tab/>
        <w:t xml:space="preserve">diakonieleggers even als van het door den kerkeraad beslotene in betrekking </w:t>
      </w:r>
    </w:p>
    <w:p w14:paraId="0C508C10" w14:textId="77777777" w:rsidR="00696ED5" w:rsidRDefault="00696ED5">
      <w:pPr>
        <w:tabs>
          <w:tab w:val="left" w:pos="1418"/>
          <w:tab w:val="left" w:pos="1701"/>
        </w:tabs>
        <w:ind w:left="2127" w:hanging="1695"/>
        <w:rPr>
          <w:sz w:val="24"/>
        </w:rPr>
      </w:pPr>
      <w:r>
        <w:rPr>
          <w:sz w:val="24"/>
        </w:rPr>
        <w:tab/>
      </w:r>
      <w:r>
        <w:rPr>
          <w:sz w:val="24"/>
        </w:rPr>
        <w:tab/>
        <w:t xml:space="preserve">tot het fonds ter voorziening in de geestelijke behoeften der vaderlandsche </w:t>
      </w:r>
    </w:p>
    <w:p w14:paraId="0919F9A3" w14:textId="77777777" w:rsidR="00696ED5" w:rsidRDefault="00696ED5">
      <w:pPr>
        <w:tabs>
          <w:tab w:val="left" w:pos="1418"/>
          <w:tab w:val="left" w:pos="1701"/>
        </w:tabs>
        <w:ind w:left="2127" w:hanging="1695"/>
        <w:rPr>
          <w:sz w:val="24"/>
        </w:rPr>
      </w:pPr>
      <w:r>
        <w:rPr>
          <w:sz w:val="24"/>
        </w:rPr>
        <w:tab/>
      </w:r>
      <w:r>
        <w:rPr>
          <w:sz w:val="24"/>
        </w:rPr>
        <w:tab/>
        <w:t xml:space="preserve">gemeenten , - de goedkeuring, dat de diaken P.van den Briel des vereischt </w:t>
      </w:r>
    </w:p>
    <w:p w14:paraId="448AA20E" w14:textId="77777777" w:rsidR="00696ED5" w:rsidRDefault="00696ED5">
      <w:pPr>
        <w:tabs>
          <w:tab w:val="left" w:pos="1418"/>
          <w:tab w:val="left" w:pos="1701"/>
        </w:tabs>
        <w:ind w:left="2127" w:hanging="1695"/>
        <w:rPr>
          <w:sz w:val="24"/>
        </w:rPr>
      </w:pPr>
      <w:r>
        <w:rPr>
          <w:sz w:val="24"/>
        </w:rPr>
        <w:tab/>
      </w:r>
      <w:r>
        <w:rPr>
          <w:sz w:val="24"/>
        </w:rPr>
        <w:tab/>
      </w:r>
      <w:r>
        <w:rPr>
          <w:sz w:val="24"/>
          <w:u w:val="single"/>
        </w:rPr>
        <w:t>renteloos</w:t>
      </w:r>
      <w:r>
        <w:rPr>
          <w:sz w:val="24"/>
        </w:rPr>
        <w:t xml:space="preserve"> aan de diakonie gelden voorschiete tot bestrijding van de kosten </w:t>
      </w:r>
    </w:p>
    <w:p w14:paraId="1577C3A3" w14:textId="77777777" w:rsidR="00696ED5" w:rsidRDefault="00696ED5">
      <w:pPr>
        <w:tabs>
          <w:tab w:val="left" w:pos="1418"/>
          <w:tab w:val="left" w:pos="1701"/>
        </w:tabs>
        <w:ind w:left="2127" w:hanging="1695"/>
        <w:rPr>
          <w:sz w:val="24"/>
        </w:rPr>
      </w:pPr>
      <w:r>
        <w:rPr>
          <w:sz w:val="24"/>
        </w:rPr>
        <w:tab/>
      </w:r>
      <w:r>
        <w:rPr>
          <w:sz w:val="24"/>
        </w:rPr>
        <w:tab/>
        <w:t xml:space="preserve">der herstellingen en veranderingen aan het huis toebehoorende aan de </w:t>
      </w:r>
    </w:p>
    <w:p w14:paraId="2E9901CF" w14:textId="77777777" w:rsidR="00696ED5" w:rsidRDefault="00696ED5">
      <w:pPr>
        <w:tabs>
          <w:tab w:val="left" w:pos="1418"/>
          <w:tab w:val="left" w:pos="1701"/>
        </w:tabs>
        <w:ind w:left="2127" w:hanging="1695"/>
        <w:rPr>
          <w:sz w:val="24"/>
        </w:rPr>
      </w:pPr>
      <w:r>
        <w:rPr>
          <w:sz w:val="24"/>
        </w:rPr>
        <w:tab/>
      </w:r>
      <w:r>
        <w:rPr>
          <w:sz w:val="24"/>
        </w:rPr>
        <w:tab/>
        <w:t xml:space="preserve">Diakonie van st. Michiels Gestel ; - en van de synode de aanschrijving </w:t>
      </w:r>
    </w:p>
    <w:p w14:paraId="3EE72184" w14:textId="77777777" w:rsidR="00696ED5" w:rsidRDefault="00696ED5">
      <w:pPr>
        <w:tabs>
          <w:tab w:val="left" w:pos="1418"/>
          <w:tab w:val="left" w:pos="1701"/>
        </w:tabs>
        <w:ind w:left="2127" w:hanging="1695"/>
        <w:rPr>
          <w:sz w:val="24"/>
        </w:rPr>
      </w:pPr>
      <w:r>
        <w:rPr>
          <w:sz w:val="24"/>
        </w:rPr>
        <w:tab/>
      </w:r>
      <w:r>
        <w:rPr>
          <w:sz w:val="24"/>
        </w:rPr>
        <w:tab/>
        <w:t>omtrent de collecte voor noodlijdende Kerken en personen.</w:t>
      </w:r>
    </w:p>
    <w:p w14:paraId="43FD8B16" w14:textId="77777777" w:rsidR="00696ED5" w:rsidRDefault="00696ED5">
      <w:pPr>
        <w:tabs>
          <w:tab w:val="left" w:pos="1418"/>
          <w:tab w:val="left" w:pos="1701"/>
        </w:tabs>
        <w:ind w:left="2127" w:hanging="1695"/>
        <w:rPr>
          <w:sz w:val="24"/>
        </w:rPr>
      </w:pPr>
    </w:p>
    <w:p w14:paraId="70CDA56E"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r>
      <w:r>
        <w:rPr>
          <w:sz w:val="24"/>
        </w:rPr>
        <w:tab/>
      </w:r>
      <w:r>
        <w:rPr>
          <w:sz w:val="24"/>
        </w:rPr>
        <w:tab/>
      </w:r>
    </w:p>
    <w:p w14:paraId="1C505005" w14:textId="77777777" w:rsidR="00696ED5" w:rsidRDefault="00696ED5">
      <w:pPr>
        <w:tabs>
          <w:tab w:val="left" w:pos="1418"/>
          <w:tab w:val="left" w:pos="1701"/>
        </w:tabs>
        <w:ind w:left="2127" w:hanging="1695"/>
        <w:rPr>
          <w:sz w:val="24"/>
        </w:rPr>
      </w:pPr>
    </w:p>
    <w:p w14:paraId="501A8863" w14:textId="77777777" w:rsidR="00696ED5" w:rsidRDefault="00696ED5">
      <w:pPr>
        <w:tabs>
          <w:tab w:val="left" w:pos="1418"/>
          <w:tab w:val="left" w:pos="1701"/>
        </w:tabs>
        <w:ind w:left="2127" w:hanging="1695"/>
        <w:rPr>
          <w:sz w:val="24"/>
        </w:rPr>
      </w:pPr>
    </w:p>
    <w:p w14:paraId="24EF1D20" w14:textId="77777777" w:rsidR="00696ED5" w:rsidRDefault="00696ED5">
      <w:pPr>
        <w:tabs>
          <w:tab w:val="left" w:pos="1418"/>
          <w:tab w:val="left" w:pos="1701"/>
        </w:tabs>
        <w:ind w:left="2127" w:hanging="1695"/>
        <w:rPr>
          <w:sz w:val="24"/>
        </w:rPr>
      </w:pPr>
      <w:r>
        <w:rPr>
          <w:sz w:val="24"/>
        </w:rPr>
        <w:tab/>
      </w:r>
      <w:r>
        <w:rPr>
          <w:sz w:val="24"/>
        </w:rPr>
        <w:tab/>
      </w:r>
      <w:r>
        <w:rPr>
          <w:sz w:val="24"/>
        </w:rPr>
        <w:tab/>
      </w:r>
      <w:r>
        <w:rPr>
          <w:sz w:val="24"/>
        </w:rPr>
        <w:tab/>
      </w:r>
      <w:r>
        <w:rPr>
          <w:sz w:val="24"/>
        </w:rPr>
        <w:tab/>
      </w:r>
      <w:r>
        <w:rPr>
          <w:sz w:val="24"/>
        </w:rPr>
        <w:tab/>
      </w:r>
      <w:r>
        <w:rPr>
          <w:sz w:val="24"/>
        </w:rPr>
        <w:tab/>
        <w:t>Art. 4.</w:t>
      </w:r>
    </w:p>
    <w:p w14:paraId="043D2254" w14:textId="77777777" w:rsidR="00696ED5" w:rsidRDefault="00696ED5">
      <w:pPr>
        <w:tabs>
          <w:tab w:val="left" w:pos="1418"/>
          <w:tab w:val="left" w:pos="1701"/>
        </w:tabs>
        <w:rPr>
          <w:sz w:val="24"/>
        </w:rPr>
      </w:pPr>
    </w:p>
    <w:p w14:paraId="385AB1DB" w14:textId="77777777" w:rsidR="00696ED5" w:rsidRDefault="00696ED5">
      <w:pPr>
        <w:tabs>
          <w:tab w:val="left" w:pos="1418"/>
          <w:tab w:val="left" w:pos="1701"/>
        </w:tabs>
        <w:rPr>
          <w:sz w:val="24"/>
        </w:rPr>
      </w:pPr>
      <w:r>
        <w:rPr>
          <w:sz w:val="24"/>
        </w:rPr>
        <w:t>Verhuring</w:t>
      </w:r>
      <w:r>
        <w:rPr>
          <w:sz w:val="24"/>
        </w:rPr>
        <w:tab/>
      </w:r>
      <w:r>
        <w:rPr>
          <w:sz w:val="24"/>
        </w:rPr>
        <w:tab/>
        <w:t>De vergadering verneemt met genoegen en hecht er hare goedkeuring aan, van het</w:t>
      </w:r>
      <w:r>
        <w:rPr>
          <w:sz w:val="24"/>
        </w:rPr>
        <w:tab/>
        <w:t>dat het bouwland toebehoorende aan de diakonie van st. Michiels Gestel c.a. bouwland</w:t>
      </w:r>
      <w:r>
        <w:rPr>
          <w:sz w:val="24"/>
        </w:rPr>
        <w:tab/>
        <w:t>bekend in Sectie E onder nummer 299,300,301,672 en  675 op nieuw aan F. toebehooren-</w:t>
      </w:r>
      <w:r>
        <w:rPr>
          <w:sz w:val="24"/>
        </w:rPr>
        <w:tab/>
        <w:t>Jonckers verhuurd is van oogst aan de stoppelen 1864, tot op gelijken tijd des de aan de dia-</w:t>
      </w:r>
      <w:r>
        <w:rPr>
          <w:sz w:val="24"/>
        </w:rPr>
        <w:tab/>
        <w:t>jaars 1870 tegen eene huurprijs van twee en vijftig gulden ’s jaars.</w:t>
      </w:r>
    </w:p>
    <w:p w14:paraId="0A65E106" w14:textId="77777777" w:rsidR="00696ED5" w:rsidRDefault="00696ED5">
      <w:pPr>
        <w:tabs>
          <w:tab w:val="left" w:pos="1418"/>
          <w:tab w:val="left" w:pos="1701"/>
        </w:tabs>
        <w:rPr>
          <w:sz w:val="24"/>
        </w:rPr>
      </w:pPr>
      <w:r>
        <w:rPr>
          <w:sz w:val="24"/>
        </w:rPr>
        <w:t>konie van st.</w:t>
      </w:r>
    </w:p>
    <w:p w14:paraId="01765B15" w14:textId="77777777" w:rsidR="00696ED5" w:rsidRDefault="00696ED5">
      <w:pPr>
        <w:tabs>
          <w:tab w:val="left" w:pos="1418"/>
          <w:tab w:val="left" w:pos="1701"/>
        </w:tabs>
        <w:rPr>
          <w:sz w:val="24"/>
        </w:rPr>
      </w:pPr>
      <w:r>
        <w:rPr>
          <w:sz w:val="24"/>
        </w:rPr>
        <w:lastRenderedPageBreak/>
        <w:t>Michiels</w:t>
      </w:r>
    </w:p>
    <w:p w14:paraId="3490D513" w14:textId="77777777" w:rsidR="00696ED5" w:rsidRDefault="00696ED5">
      <w:pPr>
        <w:tabs>
          <w:tab w:val="left" w:pos="1418"/>
          <w:tab w:val="left" w:pos="1701"/>
        </w:tabs>
        <w:rPr>
          <w:sz w:val="24"/>
        </w:rPr>
      </w:pPr>
      <w:r>
        <w:rPr>
          <w:sz w:val="24"/>
        </w:rPr>
        <w:t>Gestel.</w:t>
      </w:r>
    </w:p>
    <w:p w14:paraId="334B065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5.</w:t>
      </w:r>
    </w:p>
    <w:p w14:paraId="603EB458" w14:textId="77777777" w:rsidR="00696ED5" w:rsidRDefault="00696ED5">
      <w:pPr>
        <w:tabs>
          <w:tab w:val="left" w:pos="1418"/>
          <w:tab w:val="left" w:pos="1701"/>
        </w:tabs>
        <w:rPr>
          <w:sz w:val="24"/>
        </w:rPr>
      </w:pPr>
    </w:p>
    <w:p w14:paraId="609984C6" w14:textId="77777777" w:rsidR="00696ED5" w:rsidRDefault="00696ED5">
      <w:pPr>
        <w:tabs>
          <w:tab w:val="left" w:pos="1418"/>
          <w:tab w:val="left" w:pos="1701"/>
        </w:tabs>
        <w:rPr>
          <w:sz w:val="24"/>
        </w:rPr>
      </w:pPr>
      <w:r>
        <w:rPr>
          <w:sz w:val="24"/>
        </w:rPr>
        <w:t>Rekening van</w:t>
      </w:r>
      <w:r>
        <w:rPr>
          <w:sz w:val="24"/>
        </w:rPr>
        <w:tab/>
      </w:r>
      <w:r>
        <w:rPr>
          <w:sz w:val="24"/>
        </w:rPr>
        <w:tab/>
        <w:t xml:space="preserve">De predikant doet rekening en verantwoording der door hem in zijne  </w:t>
      </w:r>
    </w:p>
    <w:p w14:paraId="7C877831" w14:textId="77777777" w:rsidR="00696ED5" w:rsidRDefault="00696ED5">
      <w:pPr>
        <w:tabs>
          <w:tab w:val="left" w:pos="1418"/>
          <w:tab w:val="left" w:pos="1701"/>
        </w:tabs>
        <w:rPr>
          <w:sz w:val="24"/>
        </w:rPr>
      </w:pPr>
      <w:r>
        <w:rPr>
          <w:sz w:val="24"/>
        </w:rPr>
        <w:t>Kerk-</w:t>
      </w:r>
      <w:r>
        <w:rPr>
          <w:sz w:val="24"/>
        </w:rPr>
        <w:tab/>
        <w:t>betrekking als kerkvoogd gedane ontvangsten en uitgaven over het jaar 1863.</w:t>
      </w:r>
    </w:p>
    <w:p w14:paraId="741AEEF4" w14:textId="77777777" w:rsidR="00696ED5" w:rsidRDefault="00696ED5">
      <w:pPr>
        <w:tabs>
          <w:tab w:val="left" w:pos="1418"/>
          <w:tab w:val="left" w:pos="1701"/>
        </w:tabs>
        <w:rPr>
          <w:sz w:val="24"/>
        </w:rPr>
      </w:pPr>
      <w:r>
        <w:rPr>
          <w:sz w:val="24"/>
        </w:rPr>
        <w:t xml:space="preserve">voogd.             </w:t>
      </w:r>
      <w:r>
        <w:rPr>
          <w:sz w:val="24"/>
        </w:rPr>
        <w:tab/>
        <w:t xml:space="preserve">Voor de gemeente st. Michiels Gestel c.a. beliepen de ontvangsten </w:t>
      </w:r>
    </w:p>
    <w:p w14:paraId="484DE9EC" w14:textId="77777777" w:rsidR="00696ED5" w:rsidRDefault="00696ED5">
      <w:pPr>
        <w:tabs>
          <w:tab w:val="left" w:pos="1418"/>
          <w:tab w:val="left" w:pos="1701"/>
        </w:tabs>
        <w:rPr>
          <w:sz w:val="24"/>
        </w:rPr>
      </w:pPr>
      <w:r>
        <w:rPr>
          <w:sz w:val="24"/>
        </w:rPr>
        <w:tab/>
        <w:t>f. 748,43½, de uitgaven f. 740,82, zoodat het batig slot f. 7,61½ bedroeg.</w:t>
      </w:r>
    </w:p>
    <w:p w14:paraId="7013D022" w14:textId="77777777" w:rsidR="00696ED5" w:rsidRDefault="00696ED5">
      <w:pPr>
        <w:tabs>
          <w:tab w:val="left" w:pos="1418"/>
          <w:tab w:val="left" w:pos="1701"/>
        </w:tabs>
        <w:rPr>
          <w:sz w:val="24"/>
        </w:rPr>
      </w:pPr>
      <w:r>
        <w:rPr>
          <w:sz w:val="24"/>
        </w:rPr>
        <w:tab/>
      </w:r>
      <w:r>
        <w:rPr>
          <w:sz w:val="24"/>
        </w:rPr>
        <w:tab/>
        <w:t xml:space="preserve">Voor de gemeente Schijndel leverde de rekening voor ontvangsten </w:t>
      </w:r>
    </w:p>
    <w:p w14:paraId="43249A8B" w14:textId="77777777" w:rsidR="00696ED5" w:rsidRDefault="00696ED5">
      <w:pPr>
        <w:tabs>
          <w:tab w:val="left" w:pos="1418"/>
          <w:tab w:val="left" w:pos="1701"/>
        </w:tabs>
        <w:ind w:left="1418"/>
        <w:rPr>
          <w:sz w:val="24"/>
        </w:rPr>
      </w:pPr>
      <w:r>
        <w:rPr>
          <w:sz w:val="24"/>
        </w:rPr>
        <w:t>f. 499,58½, en voor uitgaven f. 335,55½ op, zoodat het batig slot f. 164,03 beliep.</w:t>
      </w:r>
    </w:p>
    <w:p w14:paraId="6E499970" w14:textId="77777777" w:rsidR="00696ED5" w:rsidRDefault="00696ED5">
      <w:pPr>
        <w:tabs>
          <w:tab w:val="left" w:pos="1418"/>
          <w:tab w:val="left" w:pos="1701"/>
        </w:tabs>
        <w:ind w:left="1418"/>
        <w:rPr>
          <w:sz w:val="24"/>
        </w:rPr>
      </w:pPr>
      <w:r>
        <w:rPr>
          <w:sz w:val="24"/>
        </w:rPr>
        <w:t>Deze rekening en verantwoording wordt door de vergadering gehoord, godgekeurd en geteekend.</w:t>
      </w:r>
    </w:p>
    <w:p w14:paraId="189060D1" w14:textId="77777777" w:rsidR="00696ED5" w:rsidRDefault="00696ED5">
      <w:pPr>
        <w:tabs>
          <w:tab w:val="left" w:pos="1418"/>
          <w:tab w:val="left" w:pos="1701"/>
        </w:tabs>
        <w:ind w:left="1418"/>
        <w:rPr>
          <w:sz w:val="24"/>
        </w:rPr>
      </w:pPr>
    </w:p>
    <w:p w14:paraId="75DEE09A" w14:textId="77777777" w:rsidR="00696ED5" w:rsidRDefault="00696ED5">
      <w:pPr>
        <w:tabs>
          <w:tab w:val="left" w:pos="1418"/>
          <w:tab w:val="left" w:pos="1701"/>
        </w:tabs>
        <w:ind w:left="1418"/>
        <w:rPr>
          <w:sz w:val="24"/>
        </w:rPr>
      </w:pPr>
      <w:r>
        <w:rPr>
          <w:sz w:val="24"/>
        </w:rPr>
        <w:tab/>
      </w:r>
      <w:r>
        <w:rPr>
          <w:sz w:val="24"/>
        </w:rPr>
        <w:tab/>
      </w:r>
      <w:r>
        <w:rPr>
          <w:sz w:val="24"/>
        </w:rPr>
        <w:tab/>
      </w:r>
      <w:r>
        <w:rPr>
          <w:sz w:val="24"/>
        </w:rPr>
        <w:tab/>
      </w:r>
      <w:r>
        <w:rPr>
          <w:sz w:val="24"/>
        </w:rPr>
        <w:tab/>
      </w:r>
      <w:r>
        <w:rPr>
          <w:sz w:val="24"/>
        </w:rPr>
        <w:tab/>
        <w:t>Art. 6.</w:t>
      </w:r>
    </w:p>
    <w:p w14:paraId="025B7A5F" w14:textId="77777777" w:rsidR="00696ED5" w:rsidRDefault="00696ED5">
      <w:pPr>
        <w:tabs>
          <w:tab w:val="left" w:pos="1418"/>
          <w:tab w:val="left" w:pos="1701"/>
        </w:tabs>
        <w:rPr>
          <w:sz w:val="24"/>
        </w:rPr>
      </w:pPr>
    </w:p>
    <w:p w14:paraId="0A723CE5" w14:textId="77777777" w:rsidR="00696ED5" w:rsidRDefault="00696ED5">
      <w:pPr>
        <w:tabs>
          <w:tab w:val="left" w:pos="1418"/>
          <w:tab w:val="left" w:pos="1701"/>
        </w:tabs>
        <w:ind w:left="1418" w:hanging="1418"/>
        <w:rPr>
          <w:sz w:val="24"/>
        </w:rPr>
      </w:pPr>
      <w:r>
        <w:rPr>
          <w:sz w:val="24"/>
        </w:rPr>
        <w:t>Diakonie-</w:t>
      </w:r>
      <w:r>
        <w:rPr>
          <w:sz w:val="24"/>
        </w:rPr>
        <w:tab/>
      </w:r>
      <w:r>
        <w:rPr>
          <w:sz w:val="24"/>
        </w:rPr>
        <w:tab/>
        <w:t xml:space="preserve">De rekening van ontvangsten en uitgaven der diakonie van st. Michiels </w:t>
      </w:r>
    </w:p>
    <w:p w14:paraId="5B96E161" w14:textId="77777777" w:rsidR="00696ED5" w:rsidRDefault="00696ED5">
      <w:pPr>
        <w:tabs>
          <w:tab w:val="left" w:pos="1418"/>
          <w:tab w:val="left" w:pos="1701"/>
        </w:tabs>
        <w:ind w:left="1418" w:hanging="1418"/>
        <w:rPr>
          <w:sz w:val="24"/>
        </w:rPr>
      </w:pPr>
      <w:r>
        <w:rPr>
          <w:sz w:val="24"/>
        </w:rPr>
        <w:t>rekening.</w:t>
      </w:r>
      <w:r>
        <w:rPr>
          <w:sz w:val="24"/>
        </w:rPr>
        <w:tab/>
        <w:t xml:space="preserve">Gestel c.a. van den Heer diaken van den Briel, waarvan de ontvangst f. 534,49, de uitgaaf f. 118,56½ en dus het batig saldo f. 415,92½ bedroeg, wordt, even als die van Schijndel, welke de Heer diaken van Beverwijk ingezonden heeft en waarvan de ontvangst f. 40,36, de uitgaaf f. 33,80 en het batig saldo dus </w:t>
      </w:r>
    </w:p>
    <w:p w14:paraId="46511BF2" w14:textId="77777777" w:rsidR="00696ED5" w:rsidRDefault="00696ED5">
      <w:pPr>
        <w:tabs>
          <w:tab w:val="left" w:pos="1418"/>
          <w:tab w:val="left" w:pos="1701"/>
        </w:tabs>
        <w:ind w:left="1418" w:hanging="1418"/>
        <w:rPr>
          <w:sz w:val="24"/>
        </w:rPr>
      </w:pPr>
      <w:r>
        <w:rPr>
          <w:sz w:val="24"/>
        </w:rPr>
        <w:tab/>
        <w:t xml:space="preserve">f. 6,56  beliep, gehoord, goedgekeurd en geteekend door den kerkeraad, waarna de vergadering zijnen dank voor het verrigte onder aanbeveling va de belangen der diaoniën betuigt, zullende hiervan den afwezigen diaken kennis gegeven worden. </w:t>
      </w:r>
    </w:p>
    <w:p w14:paraId="30A9FC0A" w14:textId="77777777" w:rsidR="00696ED5" w:rsidRDefault="00696ED5">
      <w:pPr>
        <w:tabs>
          <w:tab w:val="left" w:pos="1418"/>
          <w:tab w:val="left" w:pos="1701"/>
        </w:tabs>
        <w:ind w:left="1418" w:hanging="1418"/>
        <w:rPr>
          <w:sz w:val="24"/>
        </w:rPr>
      </w:pPr>
    </w:p>
    <w:p w14:paraId="0436DF6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48254F1B" w14:textId="77777777" w:rsidR="00696ED5" w:rsidRDefault="00696ED5">
      <w:pPr>
        <w:tabs>
          <w:tab w:val="left" w:pos="1418"/>
          <w:tab w:val="left" w:pos="1701"/>
        </w:tabs>
        <w:ind w:left="1418" w:hanging="1418"/>
        <w:rPr>
          <w:sz w:val="24"/>
        </w:rPr>
      </w:pPr>
    </w:p>
    <w:p w14:paraId="5A588CBC"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Aan den predikant wordt opgedragen, om, na kennisgeving van den </w:t>
      </w:r>
    </w:p>
    <w:p w14:paraId="121BDE8B" w14:textId="77777777" w:rsidR="00696ED5" w:rsidRDefault="00696ED5">
      <w:pPr>
        <w:tabs>
          <w:tab w:val="left" w:pos="1418"/>
          <w:tab w:val="left" w:pos="1701"/>
        </w:tabs>
        <w:ind w:left="1418" w:hanging="1418"/>
        <w:rPr>
          <w:sz w:val="24"/>
        </w:rPr>
      </w:pPr>
      <w:r>
        <w:rPr>
          <w:sz w:val="24"/>
        </w:rPr>
        <w:t>king aan de</w:t>
      </w:r>
      <w:r>
        <w:rPr>
          <w:sz w:val="24"/>
        </w:rPr>
        <w:tab/>
        <w:t xml:space="preserve"> predikstoel, zijne rekening en verantwoording als kerkvoogd aan de </w:t>
      </w:r>
    </w:p>
    <w:p w14:paraId="52353098" w14:textId="77777777" w:rsidR="00696ED5" w:rsidRDefault="00696ED5">
      <w:pPr>
        <w:tabs>
          <w:tab w:val="left" w:pos="1418"/>
          <w:tab w:val="left" w:pos="1701"/>
        </w:tabs>
        <w:ind w:left="1418" w:hanging="1418"/>
        <w:rPr>
          <w:sz w:val="24"/>
        </w:rPr>
      </w:pPr>
      <w:r>
        <w:rPr>
          <w:sz w:val="24"/>
        </w:rPr>
        <w:t>gemeenten</w:t>
      </w:r>
      <w:r>
        <w:rPr>
          <w:sz w:val="24"/>
        </w:rPr>
        <w:tab/>
        <w:t xml:space="preserve">gemeenten voor te lezen en die van  de diakoniën na ter inzage gelegen te </w:t>
      </w:r>
    </w:p>
    <w:p w14:paraId="5D96169A" w14:textId="77777777" w:rsidR="00696ED5" w:rsidRDefault="00696ED5">
      <w:pPr>
        <w:tabs>
          <w:tab w:val="left" w:pos="1418"/>
          <w:tab w:val="left" w:pos="1701"/>
        </w:tabs>
        <w:ind w:left="1418" w:hanging="1418"/>
        <w:rPr>
          <w:sz w:val="24"/>
        </w:rPr>
      </w:pPr>
      <w:r>
        <w:rPr>
          <w:sz w:val="24"/>
        </w:rPr>
        <w:t xml:space="preserve">der Kerke- </w:t>
      </w:r>
      <w:r>
        <w:rPr>
          <w:sz w:val="24"/>
        </w:rPr>
        <w:tab/>
        <w:t xml:space="preserve">hebben en in orde bevonden te zijn ten overtsaan van deze te sluiten.  </w:t>
      </w:r>
    </w:p>
    <w:p w14:paraId="61EDF48D" w14:textId="77777777" w:rsidR="00696ED5" w:rsidRDefault="00696ED5">
      <w:pPr>
        <w:tabs>
          <w:tab w:val="left" w:pos="1418"/>
          <w:tab w:val="left" w:pos="1701"/>
        </w:tabs>
        <w:ind w:left="1418" w:hanging="1418"/>
        <w:rPr>
          <w:sz w:val="24"/>
        </w:rPr>
      </w:pPr>
      <w:r>
        <w:rPr>
          <w:sz w:val="24"/>
        </w:rPr>
        <w:lastRenderedPageBreak/>
        <w:t>en Diakonie-</w:t>
      </w:r>
    </w:p>
    <w:p w14:paraId="00CBA090" w14:textId="77777777" w:rsidR="00696ED5" w:rsidRDefault="00696ED5">
      <w:pPr>
        <w:tabs>
          <w:tab w:val="left" w:pos="1418"/>
          <w:tab w:val="left" w:pos="1701"/>
        </w:tabs>
        <w:ind w:left="1418" w:hanging="1418"/>
        <w:rPr>
          <w:sz w:val="24"/>
        </w:rPr>
      </w:pPr>
      <w:r>
        <w:rPr>
          <w:sz w:val="24"/>
        </w:rPr>
        <w:t>rekening en</w:t>
      </w:r>
    </w:p>
    <w:p w14:paraId="1EDB77E6" w14:textId="77777777" w:rsidR="00696ED5" w:rsidRDefault="00696ED5">
      <w:pPr>
        <w:tabs>
          <w:tab w:val="left" w:pos="1418"/>
          <w:tab w:val="left" w:pos="1701"/>
        </w:tabs>
        <w:ind w:left="1418" w:hanging="1418"/>
        <w:rPr>
          <w:sz w:val="24"/>
        </w:rPr>
      </w:pPr>
      <w:r>
        <w:rPr>
          <w:sz w:val="24"/>
        </w:rPr>
        <w:t xml:space="preserve">sluiting der </w:t>
      </w:r>
    </w:p>
    <w:p w14:paraId="64938640" w14:textId="77777777" w:rsidR="00696ED5" w:rsidRDefault="00696ED5">
      <w:pPr>
        <w:tabs>
          <w:tab w:val="left" w:pos="1418"/>
          <w:tab w:val="left" w:pos="1701"/>
        </w:tabs>
        <w:ind w:left="1418" w:hanging="1418"/>
        <w:rPr>
          <w:sz w:val="24"/>
        </w:rPr>
      </w:pPr>
      <w:r>
        <w:rPr>
          <w:sz w:val="24"/>
        </w:rPr>
        <w:t>laatsgenoemde.</w:t>
      </w:r>
      <w:r>
        <w:rPr>
          <w:sz w:val="24"/>
        </w:rPr>
        <w:tab/>
      </w:r>
      <w:r>
        <w:rPr>
          <w:sz w:val="24"/>
        </w:rPr>
        <w:tab/>
      </w:r>
    </w:p>
    <w:p w14:paraId="0A92267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23DAAA41" w14:textId="77777777" w:rsidR="00696ED5" w:rsidRDefault="00696ED5">
      <w:pPr>
        <w:tabs>
          <w:tab w:val="left" w:pos="1418"/>
          <w:tab w:val="left" w:pos="1701"/>
        </w:tabs>
        <w:ind w:left="1418" w:hanging="1418"/>
        <w:rPr>
          <w:sz w:val="24"/>
        </w:rPr>
      </w:pPr>
    </w:p>
    <w:p w14:paraId="16C23F3B" w14:textId="77777777" w:rsidR="00696ED5" w:rsidRDefault="00696ED5">
      <w:pPr>
        <w:tabs>
          <w:tab w:val="left" w:pos="1418"/>
          <w:tab w:val="left" w:pos="1701"/>
        </w:tabs>
        <w:ind w:left="1418" w:hanging="1418"/>
        <w:rPr>
          <w:sz w:val="24"/>
        </w:rPr>
      </w:pPr>
      <w:r>
        <w:rPr>
          <w:sz w:val="24"/>
        </w:rPr>
        <w:t>Voldoening</w:t>
      </w:r>
      <w:r>
        <w:rPr>
          <w:sz w:val="24"/>
        </w:rPr>
        <w:tab/>
      </w:r>
      <w:r>
        <w:rPr>
          <w:sz w:val="24"/>
        </w:rPr>
        <w:tab/>
        <w:t xml:space="preserve">De tabellen N°.10, als betrekking hebbende op de diakonie van st. Michiels </w:t>
      </w:r>
    </w:p>
    <w:p w14:paraId="35007614" w14:textId="77777777" w:rsidR="00696ED5" w:rsidRDefault="00696ED5">
      <w:pPr>
        <w:tabs>
          <w:tab w:val="left" w:pos="1418"/>
          <w:tab w:val="left" w:pos="1701"/>
        </w:tabs>
        <w:ind w:left="1418" w:hanging="1418"/>
        <w:rPr>
          <w:sz w:val="24"/>
        </w:rPr>
      </w:pPr>
      <w:r>
        <w:rPr>
          <w:sz w:val="24"/>
        </w:rPr>
        <w:t>aan Art.10</w:t>
      </w:r>
      <w:r>
        <w:rPr>
          <w:sz w:val="24"/>
        </w:rPr>
        <w:tab/>
        <w:t xml:space="preserve">Gestel c.a. en op die van Schijndel, worden ter voldoening aan Art. 10 der wet  </w:t>
      </w:r>
    </w:p>
    <w:p w14:paraId="6DBEA738" w14:textId="77777777" w:rsidR="00696ED5" w:rsidRDefault="00696ED5">
      <w:pPr>
        <w:tabs>
          <w:tab w:val="left" w:pos="1418"/>
          <w:tab w:val="left" w:pos="1701"/>
        </w:tabs>
        <w:ind w:left="1418" w:hanging="1418"/>
        <w:rPr>
          <w:sz w:val="24"/>
        </w:rPr>
      </w:pPr>
      <w:r>
        <w:rPr>
          <w:sz w:val="24"/>
        </w:rPr>
        <w:t>der wet tot</w:t>
      </w:r>
      <w:r>
        <w:rPr>
          <w:sz w:val="24"/>
        </w:rPr>
        <w:tab/>
        <w:t xml:space="preserve">tot regeling van het Armbestuur, ingevuld, en, na met de brieven ten geleide  </w:t>
      </w:r>
    </w:p>
    <w:p w14:paraId="4621F3E6" w14:textId="77777777" w:rsidR="00696ED5" w:rsidRDefault="00696ED5">
      <w:pPr>
        <w:tabs>
          <w:tab w:val="left" w:pos="1418"/>
          <w:tab w:val="left" w:pos="1701"/>
        </w:tabs>
        <w:ind w:left="1418" w:hanging="1418"/>
        <w:rPr>
          <w:sz w:val="24"/>
        </w:rPr>
      </w:pPr>
      <w:r>
        <w:rPr>
          <w:sz w:val="24"/>
        </w:rPr>
        <w:t>regeling van</w:t>
      </w:r>
      <w:r>
        <w:rPr>
          <w:sz w:val="24"/>
        </w:rPr>
        <w:tab/>
        <w:t xml:space="preserve">door den Kerkeraad geteekend te zijn, aan het Gemeentebestuur van st Mic- </w:t>
      </w:r>
    </w:p>
    <w:p w14:paraId="1F968F68" w14:textId="77777777" w:rsidR="00696ED5" w:rsidRDefault="00696ED5">
      <w:pPr>
        <w:tabs>
          <w:tab w:val="left" w:pos="1418"/>
          <w:tab w:val="left" w:pos="1701"/>
        </w:tabs>
        <w:ind w:left="1418" w:hanging="1418"/>
        <w:rPr>
          <w:sz w:val="24"/>
        </w:rPr>
      </w:pPr>
      <w:r>
        <w:rPr>
          <w:sz w:val="24"/>
        </w:rPr>
        <w:t>het Arm-</w:t>
      </w:r>
      <w:r>
        <w:rPr>
          <w:sz w:val="24"/>
        </w:rPr>
        <w:tab/>
        <w:t xml:space="preserve">hiels Gestel en aan dat van Schijndel verzonden. </w:t>
      </w:r>
    </w:p>
    <w:p w14:paraId="6E083BE1" w14:textId="77777777" w:rsidR="00696ED5" w:rsidRDefault="00696ED5">
      <w:pPr>
        <w:tabs>
          <w:tab w:val="left" w:pos="1418"/>
          <w:tab w:val="left" w:pos="1701"/>
        </w:tabs>
        <w:ind w:left="1418" w:hanging="1418"/>
        <w:rPr>
          <w:sz w:val="24"/>
        </w:rPr>
      </w:pPr>
      <w:r>
        <w:rPr>
          <w:sz w:val="24"/>
        </w:rPr>
        <w:t>bestuur.</w:t>
      </w:r>
      <w:r>
        <w:rPr>
          <w:sz w:val="24"/>
        </w:rPr>
        <w:tab/>
      </w:r>
      <w:r>
        <w:rPr>
          <w:sz w:val="24"/>
        </w:rPr>
        <w:tab/>
      </w:r>
      <w:r>
        <w:rPr>
          <w:sz w:val="24"/>
        </w:rPr>
        <w:tab/>
      </w:r>
      <w:r>
        <w:rPr>
          <w:sz w:val="24"/>
        </w:rPr>
        <w:tab/>
      </w:r>
      <w:r>
        <w:rPr>
          <w:sz w:val="24"/>
        </w:rPr>
        <w:tab/>
      </w:r>
      <w:r>
        <w:rPr>
          <w:sz w:val="24"/>
        </w:rPr>
        <w:tab/>
      </w:r>
    </w:p>
    <w:p w14:paraId="4CEE224B" w14:textId="77777777" w:rsidR="00696ED5" w:rsidRDefault="00696ED5">
      <w:pPr>
        <w:tabs>
          <w:tab w:val="left" w:pos="1418"/>
          <w:tab w:val="left" w:pos="1701"/>
        </w:tabs>
        <w:ind w:left="1418" w:hanging="1418"/>
        <w:rPr>
          <w:sz w:val="24"/>
        </w:rPr>
      </w:pPr>
    </w:p>
    <w:p w14:paraId="66A6855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9.</w:t>
      </w:r>
    </w:p>
    <w:p w14:paraId="1D5547C0" w14:textId="77777777" w:rsidR="00696ED5" w:rsidRDefault="00696ED5">
      <w:pPr>
        <w:tabs>
          <w:tab w:val="left" w:pos="1418"/>
          <w:tab w:val="left" w:pos="1701"/>
        </w:tabs>
        <w:ind w:left="1418" w:hanging="1418"/>
        <w:rPr>
          <w:sz w:val="24"/>
        </w:rPr>
      </w:pPr>
    </w:p>
    <w:p w14:paraId="6BAE43A0"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176537C8" w14:textId="77777777" w:rsidR="00696ED5" w:rsidRDefault="00696ED5">
      <w:pPr>
        <w:tabs>
          <w:tab w:val="left" w:pos="1418"/>
          <w:tab w:val="left" w:pos="1701"/>
        </w:tabs>
        <w:ind w:left="1418" w:hanging="1418"/>
        <w:rPr>
          <w:sz w:val="24"/>
        </w:rPr>
      </w:pPr>
    </w:p>
    <w:p w14:paraId="2119A171" w14:textId="77777777" w:rsidR="00696ED5" w:rsidRDefault="00696ED5">
      <w:pPr>
        <w:tabs>
          <w:tab w:val="left" w:pos="1418"/>
          <w:tab w:val="left" w:pos="1701"/>
        </w:tabs>
        <w:ind w:left="1418" w:hanging="1418"/>
        <w:rPr>
          <w:sz w:val="24"/>
        </w:rPr>
      </w:pPr>
    </w:p>
    <w:p w14:paraId="6F531ED9" w14:textId="77777777" w:rsidR="00696ED5" w:rsidRDefault="00696ED5">
      <w:pPr>
        <w:tabs>
          <w:tab w:val="left" w:pos="1418"/>
          <w:tab w:val="left" w:pos="1701"/>
        </w:tabs>
        <w:ind w:left="1418" w:hanging="1418"/>
        <w:rPr>
          <w:i/>
          <w:iCs/>
          <w:sz w:val="24"/>
        </w:rPr>
      </w:pPr>
      <w:r>
        <w:rPr>
          <w:sz w:val="24"/>
        </w:rPr>
        <w:tab/>
      </w:r>
      <w:r>
        <w:rPr>
          <w:i/>
          <w:iCs/>
          <w:sz w:val="24"/>
        </w:rPr>
        <w:t>Gezien door de Gecommitteereden</w:t>
      </w:r>
      <w:r>
        <w:rPr>
          <w:i/>
          <w:iCs/>
          <w:sz w:val="24"/>
        </w:rPr>
        <w:tab/>
      </w:r>
      <w:r>
        <w:rPr>
          <w:i/>
          <w:iCs/>
          <w:sz w:val="24"/>
        </w:rPr>
        <w:tab/>
      </w:r>
      <w:r>
        <w:rPr>
          <w:sz w:val="24"/>
        </w:rPr>
        <w:t>GH Brand</w:t>
      </w:r>
      <w:r>
        <w:rPr>
          <w:sz w:val="24"/>
        </w:rPr>
        <w:tab/>
      </w:r>
      <w:r>
        <w:rPr>
          <w:sz w:val="24"/>
        </w:rPr>
        <w:tab/>
        <w:t>predt. en</w:t>
      </w:r>
    </w:p>
    <w:p w14:paraId="62D370E0" w14:textId="77777777" w:rsidR="00696ED5" w:rsidRDefault="00696ED5">
      <w:pPr>
        <w:tabs>
          <w:tab w:val="left" w:pos="1418"/>
          <w:tab w:val="left" w:pos="1701"/>
        </w:tabs>
        <w:ind w:left="1418" w:hanging="1418"/>
        <w:rPr>
          <w:i/>
          <w:iCs/>
          <w:sz w:val="24"/>
        </w:rPr>
      </w:pPr>
      <w:r>
        <w:rPr>
          <w:i/>
          <w:iCs/>
          <w:sz w:val="24"/>
        </w:rPr>
        <w:tab/>
        <w:t>van het Classikaal Bestuur tot</w:t>
      </w:r>
      <w:r>
        <w:rPr>
          <w:i/>
          <w:iCs/>
          <w:sz w:val="24"/>
        </w:rPr>
        <w:tab/>
      </w:r>
      <w:r>
        <w:rPr>
          <w:i/>
          <w:iCs/>
          <w:sz w:val="24"/>
        </w:rPr>
        <w:tab/>
      </w:r>
      <w:r>
        <w:rPr>
          <w:i/>
          <w:iCs/>
          <w:sz w:val="24"/>
        </w:rPr>
        <w:tab/>
      </w:r>
      <w:r>
        <w:rPr>
          <w:i/>
          <w:iCs/>
          <w:sz w:val="24"/>
        </w:rPr>
        <w:tab/>
      </w:r>
      <w:r>
        <w:rPr>
          <w:i/>
          <w:iCs/>
          <w:sz w:val="24"/>
        </w:rPr>
        <w:tab/>
      </w:r>
      <w:r>
        <w:rPr>
          <w:sz w:val="24"/>
        </w:rPr>
        <w:t>kerkvoogd</w:t>
      </w:r>
      <w:r>
        <w:rPr>
          <w:i/>
          <w:iCs/>
          <w:sz w:val="24"/>
        </w:rPr>
        <w:t>.</w:t>
      </w:r>
    </w:p>
    <w:p w14:paraId="649E3FED" w14:textId="77777777" w:rsidR="00696ED5" w:rsidRDefault="00696ED5">
      <w:pPr>
        <w:tabs>
          <w:tab w:val="left" w:pos="1418"/>
          <w:tab w:val="left" w:pos="1701"/>
        </w:tabs>
        <w:ind w:left="1418" w:hanging="1418"/>
        <w:rPr>
          <w:sz w:val="24"/>
        </w:rPr>
      </w:pPr>
      <w:r>
        <w:rPr>
          <w:i/>
          <w:iCs/>
          <w:sz w:val="24"/>
        </w:rPr>
        <w:tab/>
        <w:t>het doen der kerkvisitatie</w:t>
      </w:r>
      <w:r>
        <w:rPr>
          <w:i/>
          <w:iCs/>
          <w:sz w:val="24"/>
        </w:rPr>
        <w:tab/>
      </w:r>
      <w:r>
        <w:rPr>
          <w:i/>
          <w:iCs/>
          <w:sz w:val="24"/>
        </w:rPr>
        <w:tab/>
      </w:r>
      <w:r>
        <w:rPr>
          <w:i/>
          <w:iCs/>
          <w:sz w:val="24"/>
        </w:rPr>
        <w:tab/>
      </w:r>
      <w:r>
        <w:rPr>
          <w:sz w:val="24"/>
        </w:rPr>
        <w:t>JN Creutz Lechleitner</w:t>
      </w:r>
    </w:p>
    <w:p w14:paraId="26075F49" w14:textId="77777777" w:rsidR="00696ED5" w:rsidRDefault="00696ED5">
      <w:pPr>
        <w:tabs>
          <w:tab w:val="left" w:pos="1418"/>
          <w:tab w:val="left" w:pos="1701"/>
        </w:tabs>
        <w:ind w:left="1418" w:hanging="1418"/>
        <w:rPr>
          <w:i/>
          <w:iCs/>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Ouderling</w:t>
      </w:r>
    </w:p>
    <w:p w14:paraId="03DF347D" w14:textId="77777777" w:rsidR="00696ED5" w:rsidRDefault="00696ED5">
      <w:pPr>
        <w:tabs>
          <w:tab w:val="left" w:pos="1418"/>
          <w:tab w:val="left" w:pos="1701"/>
        </w:tabs>
        <w:ind w:left="1418" w:hanging="1418"/>
        <w:rPr>
          <w:i/>
          <w:iCs/>
          <w:sz w:val="24"/>
        </w:rPr>
      </w:pPr>
      <w:r>
        <w:rPr>
          <w:i/>
          <w:iCs/>
          <w:sz w:val="24"/>
        </w:rPr>
        <w:tab/>
        <w:t>den 9 Mei 1864.</w:t>
      </w:r>
      <w:r>
        <w:rPr>
          <w:i/>
          <w:iCs/>
          <w:sz w:val="24"/>
        </w:rPr>
        <w:tab/>
      </w:r>
      <w:r>
        <w:rPr>
          <w:i/>
          <w:iCs/>
          <w:sz w:val="24"/>
        </w:rPr>
        <w:tab/>
      </w:r>
      <w:r>
        <w:rPr>
          <w:i/>
          <w:iCs/>
          <w:sz w:val="24"/>
        </w:rPr>
        <w:tab/>
      </w:r>
      <w:r>
        <w:rPr>
          <w:i/>
          <w:iCs/>
          <w:sz w:val="24"/>
        </w:rPr>
        <w:tab/>
      </w:r>
      <w:r>
        <w:rPr>
          <w:sz w:val="24"/>
        </w:rPr>
        <w:t>P: van</w:t>
      </w:r>
      <w:r>
        <w:rPr>
          <w:sz w:val="24"/>
        </w:rPr>
        <w:tab/>
        <w:t>en Brie</w:t>
      </w:r>
      <w:r>
        <w:rPr>
          <w:sz w:val="24"/>
        </w:rPr>
        <w:tab/>
        <w:t>l         Diaken</w:t>
      </w:r>
    </w:p>
    <w:p w14:paraId="24ED3F08" w14:textId="77777777" w:rsidR="00696ED5" w:rsidRDefault="00696ED5">
      <w:pPr>
        <w:tabs>
          <w:tab w:val="left" w:pos="1418"/>
          <w:tab w:val="left" w:pos="1701"/>
        </w:tabs>
        <w:ind w:left="1418" w:hanging="1418"/>
        <w:rPr>
          <w:i/>
          <w:iCs/>
          <w:sz w:val="24"/>
        </w:rPr>
      </w:pPr>
    </w:p>
    <w:p w14:paraId="3C97E269" w14:textId="77777777" w:rsidR="00696ED5" w:rsidRDefault="00696ED5">
      <w:pPr>
        <w:tabs>
          <w:tab w:val="left" w:pos="1418"/>
          <w:tab w:val="left" w:pos="1701"/>
        </w:tabs>
        <w:ind w:left="1418" w:hanging="1418"/>
        <w:rPr>
          <w:b/>
          <w:bCs/>
          <w:sz w:val="24"/>
        </w:rPr>
      </w:pPr>
      <w:r>
        <w:rPr>
          <w:i/>
          <w:iCs/>
          <w:sz w:val="24"/>
        </w:rPr>
        <w:tab/>
      </w:r>
      <w:r>
        <w:rPr>
          <w:i/>
          <w:iCs/>
          <w:sz w:val="24"/>
        </w:rPr>
        <w:tab/>
      </w:r>
      <w:r>
        <w:rPr>
          <w:b/>
          <w:bCs/>
          <w:sz w:val="24"/>
        </w:rPr>
        <w:t>J:G: Betz</w:t>
      </w:r>
    </w:p>
    <w:p w14:paraId="29D59B15" w14:textId="77777777" w:rsidR="00696ED5" w:rsidRDefault="00696ED5">
      <w:pPr>
        <w:tabs>
          <w:tab w:val="left" w:pos="1418"/>
          <w:tab w:val="left" w:pos="1701"/>
        </w:tabs>
        <w:ind w:left="1418" w:hanging="1418"/>
        <w:rPr>
          <w:b/>
          <w:bCs/>
          <w:sz w:val="24"/>
        </w:rPr>
      </w:pPr>
      <w:r>
        <w:rPr>
          <w:b/>
          <w:bCs/>
          <w:sz w:val="24"/>
        </w:rPr>
        <w:tab/>
      </w:r>
      <w:r>
        <w:rPr>
          <w:b/>
          <w:bCs/>
          <w:sz w:val="24"/>
        </w:rPr>
        <w:tab/>
        <w:t>J.J. Sprenger van Eijk</w:t>
      </w:r>
    </w:p>
    <w:p w14:paraId="02AB2C4E" w14:textId="77777777" w:rsidR="00696ED5" w:rsidRDefault="00696ED5">
      <w:pPr>
        <w:tabs>
          <w:tab w:val="left" w:pos="1418"/>
          <w:tab w:val="left" w:pos="1701"/>
        </w:tabs>
        <w:ind w:left="1418" w:hanging="1418"/>
        <w:rPr>
          <w:b/>
          <w:bCs/>
          <w:sz w:val="24"/>
        </w:rPr>
      </w:pPr>
    </w:p>
    <w:p w14:paraId="7BCF5E3C" w14:textId="77777777" w:rsidR="00696ED5" w:rsidRDefault="00696ED5">
      <w:pPr>
        <w:tabs>
          <w:tab w:val="left" w:pos="1418"/>
          <w:tab w:val="left" w:pos="1701"/>
        </w:tabs>
        <w:ind w:left="1418" w:hanging="1418"/>
        <w:rPr>
          <w:b/>
          <w:bCs/>
          <w:sz w:val="24"/>
        </w:rPr>
      </w:pPr>
    </w:p>
    <w:p w14:paraId="5D5F22F3" w14:textId="77777777" w:rsidR="00696ED5" w:rsidRDefault="00696ED5">
      <w:pPr>
        <w:tabs>
          <w:tab w:val="left" w:pos="1418"/>
          <w:tab w:val="left" w:pos="1701"/>
        </w:tabs>
        <w:ind w:left="1418" w:hanging="1418"/>
        <w:rPr>
          <w:sz w:val="24"/>
        </w:rPr>
      </w:pPr>
      <w:r>
        <w:rPr>
          <w:b/>
          <w:bCs/>
          <w:sz w:val="24"/>
        </w:rPr>
        <w:tab/>
      </w:r>
      <w:r>
        <w:rPr>
          <w:b/>
          <w:bCs/>
          <w:sz w:val="24"/>
        </w:rPr>
        <w:tab/>
      </w:r>
      <w:r>
        <w:rPr>
          <w:b/>
          <w:bCs/>
          <w:sz w:val="24"/>
        </w:rPr>
        <w:tab/>
      </w:r>
      <w:r>
        <w:rPr>
          <w:b/>
          <w:bCs/>
          <w:sz w:val="24"/>
        </w:rPr>
        <w:tab/>
      </w:r>
      <w:r>
        <w:rPr>
          <w:b/>
          <w:bCs/>
          <w:sz w:val="24"/>
        </w:rPr>
        <w:tab/>
      </w:r>
      <w:r>
        <w:rPr>
          <w:b/>
          <w:bCs/>
          <w:sz w:val="24"/>
        </w:rPr>
        <w:tab/>
      </w:r>
      <w:r>
        <w:rPr>
          <w:sz w:val="24"/>
        </w:rPr>
        <w:t>Vergadering 9 Mei 1864</w:t>
      </w:r>
    </w:p>
    <w:p w14:paraId="25CCBE7D" w14:textId="77777777" w:rsidR="00696ED5" w:rsidRDefault="00696ED5">
      <w:pPr>
        <w:tabs>
          <w:tab w:val="left" w:pos="1418"/>
          <w:tab w:val="left" w:pos="1701"/>
        </w:tabs>
        <w:ind w:left="1418" w:hanging="1418"/>
        <w:rPr>
          <w:sz w:val="24"/>
        </w:rPr>
      </w:pPr>
    </w:p>
    <w:p w14:paraId="3AB47EB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tegenwoordig de Heeren :</w:t>
      </w:r>
    </w:p>
    <w:p w14:paraId="396D8932" w14:textId="77777777" w:rsidR="00696ED5" w:rsidRDefault="00696ED5">
      <w:pPr>
        <w:tabs>
          <w:tab w:val="left" w:pos="1418"/>
          <w:tab w:val="left" w:pos="1701"/>
        </w:tabs>
        <w:ind w:left="1418" w:hanging="1418"/>
        <w:rPr>
          <w:sz w:val="24"/>
        </w:rPr>
      </w:pPr>
    </w:p>
    <w:p w14:paraId="3A3519C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r>
      <w:r>
        <w:rPr>
          <w:sz w:val="24"/>
        </w:rPr>
        <w:tab/>
      </w:r>
      <w:r>
        <w:rPr>
          <w:sz w:val="24"/>
        </w:rPr>
        <w:tab/>
        <w:t>ouderling</w:t>
      </w:r>
    </w:p>
    <w:p w14:paraId="222AE69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r>
      <w:r>
        <w:rPr>
          <w:sz w:val="24"/>
        </w:rPr>
        <w:tab/>
        <w:t>diaken</w:t>
      </w:r>
    </w:p>
    <w:p w14:paraId="62DD465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r>
      <w:r>
        <w:rPr>
          <w:sz w:val="24"/>
        </w:rPr>
        <w:tab/>
        <w:t>predt.</w:t>
      </w:r>
    </w:p>
    <w:p w14:paraId="5DE11BE6" w14:textId="77777777" w:rsidR="00696ED5" w:rsidRDefault="00696ED5">
      <w:pPr>
        <w:tabs>
          <w:tab w:val="left" w:pos="1418"/>
          <w:tab w:val="left" w:pos="1701"/>
        </w:tabs>
        <w:ind w:left="1418" w:hanging="1418"/>
        <w:rPr>
          <w:sz w:val="24"/>
        </w:rPr>
      </w:pPr>
    </w:p>
    <w:p w14:paraId="1FF836A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Zijnde de Heer van Beverwijk, diaken, om gegronde</w:t>
      </w:r>
    </w:p>
    <w:p w14:paraId="10554DF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reden afwezig.</w:t>
      </w:r>
    </w:p>
    <w:p w14:paraId="339C66B4" w14:textId="77777777" w:rsidR="00696ED5" w:rsidRDefault="00696ED5">
      <w:pPr>
        <w:tabs>
          <w:tab w:val="left" w:pos="1418"/>
          <w:tab w:val="left" w:pos="1701"/>
        </w:tabs>
        <w:ind w:left="1418" w:hanging="1418"/>
        <w:rPr>
          <w:sz w:val="24"/>
        </w:rPr>
      </w:pPr>
    </w:p>
    <w:p w14:paraId="121CD1C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76A940BE" w14:textId="77777777" w:rsidR="00696ED5" w:rsidRDefault="00696ED5">
      <w:pPr>
        <w:tabs>
          <w:tab w:val="left" w:pos="1418"/>
          <w:tab w:val="left" w:pos="1701"/>
        </w:tabs>
        <w:ind w:left="1418" w:hanging="1418"/>
        <w:rPr>
          <w:sz w:val="24"/>
        </w:rPr>
      </w:pPr>
    </w:p>
    <w:p w14:paraId="5625BDB8"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mert gebed geopend zijnde worden de notulen der vorige vergadering gelezen, goedgekeurd en geteekend.</w:t>
      </w:r>
    </w:p>
    <w:p w14:paraId="00EC3010" w14:textId="77777777" w:rsidR="00696ED5" w:rsidRDefault="00696ED5">
      <w:pPr>
        <w:tabs>
          <w:tab w:val="left" w:pos="1418"/>
          <w:tab w:val="left" w:pos="1701"/>
        </w:tabs>
        <w:ind w:left="1418" w:hanging="1418"/>
        <w:rPr>
          <w:sz w:val="24"/>
        </w:rPr>
      </w:pPr>
    </w:p>
    <w:p w14:paraId="7FFC7EB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14965FCB" w14:textId="77777777" w:rsidR="00696ED5" w:rsidRDefault="00696ED5">
      <w:pPr>
        <w:tabs>
          <w:tab w:val="left" w:pos="1418"/>
          <w:tab w:val="left" w:pos="1701"/>
        </w:tabs>
        <w:ind w:left="1418" w:hanging="1418"/>
        <w:rPr>
          <w:sz w:val="24"/>
        </w:rPr>
      </w:pPr>
    </w:p>
    <w:p w14:paraId="67E5B301"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Aan het bepaalde bij Art.7 der vorige vegadering is wat Schijndel betreft </w:t>
      </w:r>
    </w:p>
    <w:p w14:paraId="72111968" w14:textId="77777777" w:rsidR="00696ED5" w:rsidRDefault="00696ED5">
      <w:pPr>
        <w:tabs>
          <w:tab w:val="left" w:pos="1418"/>
          <w:tab w:val="left" w:pos="1701"/>
        </w:tabs>
        <w:ind w:left="1418" w:hanging="1418"/>
        <w:rPr>
          <w:sz w:val="24"/>
        </w:rPr>
      </w:pPr>
      <w:r>
        <w:rPr>
          <w:sz w:val="24"/>
        </w:rPr>
        <w:t>van het vol-</w:t>
      </w:r>
      <w:r>
        <w:rPr>
          <w:sz w:val="24"/>
        </w:rPr>
        <w:tab/>
        <w:t>den 8</w:t>
      </w:r>
      <w:r>
        <w:rPr>
          <w:sz w:val="24"/>
          <w:vertAlign w:val="superscript"/>
        </w:rPr>
        <w:t>ste</w:t>
      </w:r>
      <w:r>
        <w:rPr>
          <w:sz w:val="24"/>
        </w:rPr>
        <w:t xml:space="preserve"> Maart en wat st.Michiels Gestel betreft den 30</w:t>
      </w:r>
      <w:r>
        <w:rPr>
          <w:sz w:val="24"/>
          <w:vertAlign w:val="superscript"/>
        </w:rPr>
        <w:t>ste</w:t>
      </w:r>
      <w:r>
        <w:rPr>
          <w:sz w:val="24"/>
        </w:rPr>
        <w:t xml:space="preserve">  Maart voldaan.  </w:t>
      </w:r>
    </w:p>
    <w:p w14:paraId="1508A824" w14:textId="77777777" w:rsidR="00696ED5" w:rsidRDefault="00696ED5">
      <w:pPr>
        <w:tabs>
          <w:tab w:val="left" w:pos="1418"/>
          <w:tab w:val="left" w:pos="1701"/>
        </w:tabs>
        <w:ind w:left="1418" w:hanging="1418"/>
        <w:rPr>
          <w:sz w:val="24"/>
        </w:rPr>
      </w:pPr>
      <w:r>
        <w:rPr>
          <w:sz w:val="24"/>
        </w:rPr>
        <w:t>doen aan het</w:t>
      </w:r>
    </w:p>
    <w:p w14:paraId="08271C36" w14:textId="77777777" w:rsidR="00696ED5" w:rsidRDefault="00696ED5">
      <w:pPr>
        <w:tabs>
          <w:tab w:val="left" w:pos="1418"/>
          <w:tab w:val="left" w:pos="1701"/>
        </w:tabs>
        <w:ind w:left="1418" w:hanging="1418"/>
        <w:rPr>
          <w:sz w:val="24"/>
        </w:rPr>
      </w:pPr>
      <w:r>
        <w:rPr>
          <w:sz w:val="24"/>
        </w:rPr>
        <w:t>bij Art. 7 der</w:t>
      </w:r>
    </w:p>
    <w:p w14:paraId="5F7200C2" w14:textId="77777777" w:rsidR="00696ED5" w:rsidRDefault="00696ED5">
      <w:pPr>
        <w:tabs>
          <w:tab w:val="left" w:pos="1418"/>
          <w:tab w:val="left" w:pos="1701"/>
        </w:tabs>
        <w:ind w:left="1418" w:hanging="1418"/>
        <w:rPr>
          <w:sz w:val="24"/>
        </w:rPr>
      </w:pPr>
      <w:r>
        <w:rPr>
          <w:sz w:val="24"/>
        </w:rPr>
        <w:t>vorige verga-</w:t>
      </w:r>
    </w:p>
    <w:p w14:paraId="3393F4B5" w14:textId="77777777" w:rsidR="00696ED5" w:rsidRDefault="00696ED5">
      <w:pPr>
        <w:tabs>
          <w:tab w:val="left" w:pos="1418"/>
          <w:tab w:val="left" w:pos="1701"/>
        </w:tabs>
        <w:ind w:left="1418" w:hanging="1418"/>
        <w:rPr>
          <w:sz w:val="24"/>
        </w:rPr>
      </w:pPr>
      <w:r>
        <w:rPr>
          <w:sz w:val="24"/>
        </w:rPr>
        <w:t>dering bepaalde.</w:t>
      </w:r>
      <w:r>
        <w:rPr>
          <w:sz w:val="24"/>
        </w:rPr>
        <w:tab/>
      </w:r>
      <w:r>
        <w:rPr>
          <w:sz w:val="24"/>
        </w:rPr>
        <w:tab/>
      </w:r>
    </w:p>
    <w:p w14:paraId="4E1FA29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2EAE393A" w14:textId="77777777" w:rsidR="00696ED5" w:rsidRDefault="00696ED5">
      <w:pPr>
        <w:tabs>
          <w:tab w:val="left" w:pos="1418"/>
          <w:tab w:val="left" w:pos="1701"/>
        </w:tabs>
        <w:ind w:left="1418" w:hanging="1418"/>
        <w:rPr>
          <w:sz w:val="24"/>
        </w:rPr>
      </w:pPr>
    </w:p>
    <w:p w14:paraId="6CD637E4"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voor de synode ingekomen zijn de </w:t>
      </w:r>
    </w:p>
    <w:p w14:paraId="712B0D27" w14:textId="77777777" w:rsidR="00696ED5" w:rsidRDefault="00696ED5">
      <w:pPr>
        <w:tabs>
          <w:tab w:val="left" w:pos="1418"/>
          <w:tab w:val="left" w:pos="1701"/>
        </w:tabs>
        <w:ind w:left="1418" w:hanging="1418"/>
        <w:rPr>
          <w:sz w:val="24"/>
        </w:rPr>
      </w:pPr>
      <w:r>
        <w:rPr>
          <w:sz w:val="24"/>
        </w:rPr>
        <w:t>van ingeko-</w:t>
      </w:r>
      <w:r>
        <w:rPr>
          <w:sz w:val="24"/>
        </w:rPr>
        <w:tab/>
        <w:t xml:space="preserve">gearresteerde veranderingen en onderscheidene Reglementen, als ook die in het </w:t>
      </w:r>
    </w:p>
    <w:p w14:paraId="1BA47D97" w14:textId="77777777" w:rsidR="00696ED5" w:rsidRDefault="00696ED5">
      <w:pPr>
        <w:tabs>
          <w:tab w:val="left" w:pos="1418"/>
          <w:tab w:val="left" w:pos="1701"/>
        </w:tabs>
        <w:ind w:left="1418" w:hanging="1418"/>
        <w:rPr>
          <w:sz w:val="24"/>
        </w:rPr>
      </w:pPr>
      <w:r>
        <w:rPr>
          <w:sz w:val="24"/>
        </w:rPr>
        <w:t>men stukken.</w:t>
      </w:r>
      <w:r>
        <w:rPr>
          <w:sz w:val="24"/>
        </w:rPr>
        <w:tab/>
        <w:t>Reglement op de vacaturen.</w:t>
      </w:r>
    </w:p>
    <w:p w14:paraId="1072DD67" w14:textId="77777777" w:rsidR="00696ED5" w:rsidRDefault="00696ED5">
      <w:pPr>
        <w:tabs>
          <w:tab w:val="left" w:pos="1418"/>
          <w:tab w:val="left" w:pos="1701"/>
        </w:tabs>
        <w:ind w:left="1418" w:hanging="1418"/>
        <w:rPr>
          <w:sz w:val="24"/>
        </w:rPr>
      </w:pPr>
    </w:p>
    <w:p w14:paraId="21A48034"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p>
    <w:p w14:paraId="3ED6FED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58FA6D0B" w14:textId="77777777" w:rsidR="00696ED5" w:rsidRDefault="00696ED5">
      <w:pPr>
        <w:tabs>
          <w:tab w:val="left" w:pos="1418"/>
          <w:tab w:val="left" w:pos="1701"/>
        </w:tabs>
        <w:ind w:left="1418" w:hanging="1418"/>
        <w:rPr>
          <w:sz w:val="24"/>
        </w:rPr>
      </w:pPr>
    </w:p>
    <w:p w14:paraId="1A362606" w14:textId="77777777" w:rsidR="00696ED5" w:rsidRDefault="00696ED5">
      <w:pPr>
        <w:tabs>
          <w:tab w:val="left" w:pos="1418"/>
          <w:tab w:val="left" w:pos="1701"/>
        </w:tabs>
        <w:ind w:left="1418" w:hanging="1418"/>
        <w:rPr>
          <w:sz w:val="24"/>
        </w:rPr>
      </w:pPr>
      <w:r>
        <w:rPr>
          <w:sz w:val="24"/>
        </w:rPr>
        <w:t>nersoonlijke</w:t>
      </w:r>
      <w:r>
        <w:rPr>
          <w:sz w:val="24"/>
        </w:rPr>
        <w:tab/>
      </w:r>
      <w:r>
        <w:rPr>
          <w:sz w:val="24"/>
        </w:rPr>
        <w:tab/>
        <w:t xml:space="preserve">De gecommitteerden van het Classikaal Bestuur vam ’s Hertogenbosch </w:t>
      </w:r>
    </w:p>
    <w:p w14:paraId="2A5D84A8" w14:textId="77777777" w:rsidR="00696ED5" w:rsidRDefault="00696ED5">
      <w:pPr>
        <w:tabs>
          <w:tab w:val="left" w:pos="1418"/>
          <w:tab w:val="left" w:pos="1701"/>
        </w:tabs>
        <w:ind w:left="1418" w:hanging="1418"/>
        <w:rPr>
          <w:sz w:val="24"/>
        </w:rPr>
      </w:pPr>
      <w:r>
        <w:rPr>
          <w:sz w:val="24"/>
        </w:rPr>
        <w:t>Kerkvisitatie.</w:t>
      </w:r>
      <w:r>
        <w:rPr>
          <w:sz w:val="24"/>
        </w:rPr>
        <w:tab/>
        <w:t xml:space="preserve">worden in de vergadering binnen geleid en kwijten zich van hunnen last tot het houden der persoonlijke kerkvisitatie volgens de bestaande reglementen. Tot dit einde stellen zij de gewone vragen voor, bij welker beantwoording onder anderen wordt opgegeven dat er in het jongstverloopene burgerlijk jaar van het Godsdienstonderwijs elf gebruikgemaakt hebben, waarvan er vier tot lidmaten aangenomen zijn. </w:t>
      </w:r>
    </w:p>
    <w:p w14:paraId="60B6D7A7" w14:textId="77777777" w:rsidR="00696ED5" w:rsidRDefault="00696ED5">
      <w:pPr>
        <w:tabs>
          <w:tab w:val="left" w:pos="1418"/>
          <w:tab w:val="left" w:pos="1701"/>
        </w:tabs>
        <w:ind w:left="1418" w:hanging="1418"/>
        <w:rPr>
          <w:sz w:val="24"/>
        </w:rPr>
      </w:pPr>
    </w:p>
    <w:p w14:paraId="617C0B7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6ED0C059" w14:textId="77777777" w:rsidR="00696ED5" w:rsidRDefault="00696ED5">
      <w:pPr>
        <w:tabs>
          <w:tab w:val="left" w:pos="1418"/>
          <w:tab w:val="left" w:pos="1701"/>
        </w:tabs>
        <w:ind w:left="1418" w:hanging="1418"/>
        <w:rPr>
          <w:sz w:val="24"/>
        </w:rPr>
      </w:pPr>
    </w:p>
    <w:p w14:paraId="59701AA7" w14:textId="77777777" w:rsidR="00696ED5" w:rsidRDefault="00696ED5">
      <w:pPr>
        <w:tabs>
          <w:tab w:val="left" w:pos="1418"/>
          <w:tab w:val="left" w:pos="1701"/>
        </w:tabs>
        <w:ind w:left="1418" w:hanging="1418"/>
        <w:rPr>
          <w:sz w:val="24"/>
        </w:rPr>
      </w:pPr>
      <w:r>
        <w:rPr>
          <w:sz w:val="24"/>
        </w:rPr>
        <w:t xml:space="preserve">Sluiting. </w:t>
      </w:r>
      <w:r>
        <w:rPr>
          <w:sz w:val="24"/>
        </w:rPr>
        <w:tab/>
      </w:r>
      <w:r>
        <w:rPr>
          <w:sz w:val="24"/>
        </w:rPr>
        <w:tab/>
        <w:t>Niets meer te behandelen zijnde wordt de vergadering op gebruikelijke wijze gesloten.</w:t>
      </w:r>
    </w:p>
    <w:p w14:paraId="3CBB707B" w14:textId="77777777" w:rsidR="00696ED5" w:rsidRDefault="00696ED5">
      <w:pPr>
        <w:tabs>
          <w:tab w:val="left" w:pos="1418"/>
          <w:tab w:val="left" w:pos="1701"/>
        </w:tabs>
        <w:ind w:left="1418" w:hanging="1418"/>
        <w:rPr>
          <w:sz w:val="24"/>
        </w:rPr>
      </w:pPr>
    </w:p>
    <w:p w14:paraId="7DD6E32A" w14:textId="77777777" w:rsidR="00696ED5" w:rsidRDefault="00696ED5">
      <w:pPr>
        <w:tabs>
          <w:tab w:val="left" w:pos="1418"/>
          <w:tab w:val="left" w:pos="1701"/>
        </w:tabs>
        <w:ind w:left="1418" w:hanging="1418"/>
        <w:rPr>
          <w:sz w:val="24"/>
        </w:rPr>
      </w:pPr>
    </w:p>
    <w:p w14:paraId="37D5C336"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r>
      <w:r w:rsidRPr="003B5F33">
        <w:rPr>
          <w:sz w:val="24"/>
        </w:rPr>
        <w:tab/>
        <w:t>predt.</w:t>
      </w:r>
    </w:p>
    <w:p w14:paraId="1EAEB953" w14:textId="77777777" w:rsidR="00696ED5" w:rsidRDefault="00696ED5">
      <w:pPr>
        <w:tabs>
          <w:tab w:val="left" w:pos="1418"/>
          <w:tab w:val="left" w:pos="1701"/>
        </w:tabs>
        <w:ind w:left="3545" w:hanging="1418"/>
        <w:rPr>
          <w:sz w:val="24"/>
        </w:rPr>
      </w:pPr>
      <w:r w:rsidRPr="003B5F33">
        <w:rPr>
          <w:sz w:val="24"/>
        </w:rPr>
        <w:tab/>
      </w:r>
      <w:r w:rsidRPr="003B5F33">
        <w:rPr>
          <w:sz w:val="24"/>
        </w:rPr>
        <w:tab/>
      </w:r>
      <w:r>
        <w:rPr>
          <w:sz w:val="24"/>
        </w:rPr>
        <w:t xml:space="preserve">JN Creutz Lechleitner </w:t>
      </w:r>
      <w:r>
        <w:rPr>
          <w:sz w:val="24"/>
        </w:rPr>
        <w:tab/>
        <w:t>Ouderling</w:t>
      </w:r>
    </w:p>
    <w:p w14:paraId="30085C4D" w14:textId="77777777" w:rsidR="00696ED5" w:rsidRDefault="00696ED5">
      <w:pPr>
        <w:tabs>
          <w:tab w:val="left" w:pos="1418"/>
          <w:tab w:val="left" w:pos="1701"/>
        </w:tabs>
        <w:ind w:left="3545" w:hanging="1418"/>
        <w:rPr>
          <w:sz w:val="24"/>
        </w:rPr>
      </w:pPr>
      <w:r>
        <w:rPr>
          <w:sz w:val="24"/>
        </w:rPr>
        <w:tab/>
      </w:r>
      <w:r>
        <w:rPr>
          <w:sz w:val="24"/>
        </w:rPr>
        <w:tab/>
        <w:t>van Beverwijk</w:t>
      </w:r>
      <w:r>
        <w:rPr>
          <w:sz w:val="24"/>
        </w:rPr>
        <w:tab/>
      </w:r>
      <w:r>
        <w:rPr>
          <w:sz w:val="24"/>
        </w:rPr>
        <w:tab/>
      </w:r>
      <w:r>
        <w:rPr>
          <w:sz w:val="24"/>
        </w:rPr>
        <w:tab/>
        <w:t>Diaken</w:t>
      </w:r>
    </w:p>
    <w:p w14:paraId="4BC9C3D3" w14:textId="77777777" w:rsidR="00696ED5" w:rsidRDefault="00696ED5">
      <w:pPr>
        <w:tabs>
          <w:tab w:val="left" w:pos="1418"/>
          <w:tab w:val="left" w:pos="1701"/>
        </w:tabs>
        <w:ind w:left="3545" w:hanging="1418"/>
        <w:rPr>
          <w:sz w:val="24"/>
        </w:rPr>
      </w:pPr>
      <w:r>
        <w:rPr>
          <w:sz w:val="24"/>
        </w:rPr>
        <w:tab/>
      </w:r>
      <w:r>
        <w:rPr>
          <w:sz w:val="24"/>
        </w:rPr>
        <w:tab/>
        <w:t>P: van den Briel</w:t>
      </w:r>
      <w:r>
        <w:rPr>
          <w:sz w:val="24"/>
        </w:rPr>
        <w:tab/>
      </w:r>
      <w:r>
        <w:rPr>
          <w:sz w:val="24"/>
        </w:rPr>
        <w:tab/>
        <w:t>Diaken</w:t>
      </w:r>
    </w:p>
    <w:p w14:paraId="166A44EE" w14:textId="77777777" w:rsidR="00696ED5" w:rsidRDefault="00696ED5">
      <w:pPr>
        <w:tabs>
          <w:tab w:val="left" w:pos="1418"/>
          <w:tab w:val="left" w:pos="1701"/>
        </w:tabs>
        <w:ind w:left="3545" w:hanging="1418"/>
        <w:rPr>
          <w:sz w:val="24"/>
        </w:rPr>
      </w:pPr>
    </w:p>
    <w:p w14:paraId="05E318AF" w14:textId="77777777" w:rsidR="00696ED5" w:rsidRDefault="00696ED5">
      <w:pPr>
        <w:tabs>
          <w:tab w:val="left" w:pos="1418"/>
          <w:tab w:val="left" w:pos="1701"/>
        </w:tabs>
        <w:ind w:left="3545" w:hanging="1418"/>
        <w:rPr>
          <w:sz w:val="24"/>
        </w:rPr>
      </w:pPr>
    </w:p>
    <w:p w14:paraId="7436AA38" w14:textId="77777777" w:rsidR="00696ED5" w:rsidRDefault="00696ED5">
      <w:pPr>
        <w:tabs>
          <w:tab w:val="left" w:pos="1418"/>
          <w:tab w:val="left" w:pos="1701"/>
        </w:tabs>
        <w:ind w:left="3545" w:hanging="1418"/>
        <w:rPr>
          <w:sz w:val="24"/>
        </w:rPr>
      </w:pPr>
      <w:r>
        <w:rPr>
          <w:sz w:val="24"/>
        </w:rPr>
        <w:tab/>
      </w:r>
      <w:r>
        <w:rPr>
          <w:sz w:val="24"/>
        </w:rPr>
        <w:tab/>
      </w:r>
      <w:r>
        <w:rPr>
          <w:sz w:val="24"/>
        </w:rPr>
        <w:tab/>
        <w:t>Vergadering 10 November 1864.</w:t>
      </w:r>
    </w:p>
    <w:p w14:paraId="702D0C78" w14:textId="77777777" w:rsidR="00696ED5" w:rsidRDefault="00696ED5">
      <w:pPr>
        <w:tabs>
          <w:tab w:val="left" w:pos="1418"/>
          <w:tab w:val="left" w:pos="1701"/>
        </w:tabs>
        <w:ind w:left="3545" w:hanging="1418"/>
        <w:rPr>
          <w:sz w:val="24"/>
        </w:rPr>
      </w:pPr>
    </w:p>
    <w:p w14:paraId="0B44479D" w14:textId="77777777" w:rsidR="00696ED5" w:rsidRDefault="00696ED5">
      <w:pPr>
        <w:tabs>
          <w:tab w:val="left" w:pos="1418"/>
          <w:tab w:val="left" w:pos="1701"/>
        </w:tabs>
        <w:ind w:left="3545" w:hanging="1418"/>
        <w:rPr>
          <w:sz w:val="24"/>
        </w:rPr>
      </w:pPr>
      <w:r>
        <w:rPr>
          <w:sz w:val="24"/>
        </w:rPr>
        <w:tab/>
      </w:r>
      <w:r>
        <w:rPr>
          <w:sz w:val="24"/>
        </w:rPr>
        <w:tab/>
        <w:t>tegenwoordig de Heeren :</w:t>
      </w:r>
    </w:p>
    <w:p w14:paraId="557C1ACA" w14:textId="77777777" w:rsidR="00696ED5" w:rsidRDefault="00696ED5">
      <w:pPr>
        <w:tabs>
          <w:tab w:val="left" w:pos="1418"/>
          <w:tab w:val="left" w:pos="1701"/>
        </w:tabs>
        <w:ind w:left="3545" w:hanging="1418"/>
        <w:rPr>
          <w:sz w:val="24"/>
        </w:rPr>
      </w:pPr>
    </w:p>
    <w:p w14:paraId="151C9F89" w14:textId="77777777" w:rsidR="00696ED5" w:rsidRDefault="00696ED5">
      <w:pPr>
        <w:tabs>
          <w:tab w:val="left" w:pos="1418"/>
          <w:tab w:val="left" w:pos="1701"/>
        </w:tabs>
        <w:ind w:left="3545" w:hanging="1418"/>
        <w:rPr>
          <w:sz w:val="24"/>
        </w:rPr>
      </w:pPr>
      <w:r>
        <w:rPr>
          <w:sz w:val="24"/>
        </w:rPr>
        <w:tab/>
      </w:r>
      <w:r>
        <w:rPr>
          <w:sz w:val="24"/>
        </w:rPr>
        <w:tab/>
      </w:r>
      <w:r>
        <w:rPr>
          <w:sz w:val="24"/>
        </w:rPr>
        <w:tab/>
        <w:t>Creutz Lechleitner</w:t>
      </w:r>
      <w:r>
        <w:rPr>
          <w:sz w:val="24"/>
        </w:rPr>
        <w:tab/>
      </w:r>
      <w:r>
        <w:rPr>
          <w:sz w:val="24"/>
        </w:rPr>
        <w:tab/>
        <w:t>ouderling</w:t>
      </w:r>
    </w:p>
    <w:p w14:paraId="062110AE" w14:textId="77777777" w:rsidR="00696ED5" w:rsidRDefault="00696ED5">
      <w:pPr>
        <w:tabs>
          <w:tab w:val="left" w:pos="1418"/>
          <w:tab w:val="left" w:pos="1701"/>
        </w:tabs>
        <w:ind w:left="3545" w:hanging="1418"/>
        <w:rPr>
          <w:sz w:val="24"/>
        </w:rPr>
      </w:pPr>
      <w:r>
        <w:rPr>
          <w:sz w:val="24"/>
        </w:rPr>
        <w:tab/>
      </w:r>
      <w:r>
        <w:rPr>
          <w:sz w:val="24"/>
        </w:rPr>
        <w:tab/>
      </w:r>
      <w:r>
        <w:rPr>
          <w:sz w:val="24"/>
        </w:rPr>
        <w:tab/>
        <w:t>van Beverwijk</w:t>
      </w:r>
      <w:r>
        <w:rPr>
          <w:sz w:val="24"/>
        </w:rPr>
        <w:tab/>
      </w:r>
      <w:r>
        <w:rPr>
          <w:sz w:val="24"/>
        </w:rPr>
        <w:tab/>
        <w:t xml:space="preserve">            diaken</w:t>
      </w:r>
    </w:p>
    <w:p w14:paraId="3D89A8BF" w14:textId="77777777" w:rsidR="00696ED5" w:rsidRDefault="00696ED5">
      <w:pPr>
        <w:tabs>
          <w:tab w:val="left" w:pos="1418"/>
          <w:tab w:val="left" w:pos="1701"/>
        </w:tabs>
        <w:ind w:left="3545" w:hanging="1418"/>
        <w:rPr>
          <w:sz w:val="24"/>
        </w:rPr>
      </w:pPr>
      <w:r>
        <w:rPr>
          <w:sz w:val="24"/>
        </w:rPr>
        <w:tab/>
      </w:r>
      <w:r>
        <w:rPr>
          <w:sz w:val="24"/>
        </w:rPr>
        <w:tab/>
      </w:r>
      <w:r>
        <w:rPr>
          <w:sz w:val="24"/>
        </w:rPr>
        <w:tab/>
        <w:t>van den Briel</w:t>
      </w:r>
      <w:r>
        <w:rPr>
          <w:sz w:val="24"/>
        </w:rPr>
        <w:tab/>
      </w:r>
      <w:r>
        <w:rPr>
          <w:sz w:val="24"/>
        </w:rPr>
        <w:tab/>
      </w:r>
      <w:r>
        <w:rPr>
          <w:sz w:val="24"/>
        </w:rPr>
        <w:tab/>
        <w:t xml:space="preserve">     id.</w:t>
      </w:r>
    </w:p>
    <w:p w14:paraId="651B7071" w14:textId="77777777" w:rsidR="00696ED5" w:rsidRDefault="00696ED5">
      <w:pPr>
        <w:tabs>
          <w:tab w:val="left" w:pos="1418"/>
          <w:tab w:val="left" w:pos="1701"/>
        </w:tabs>
        <w:ind w:left="3545" w:hanging="1418"/>
        <w:rPr>
          <w:sz w:val="24"/>
        </w:rPr>
      </w:pPr>
      <w:r>
        <w:rPr>
          <w:sz w:val="24"/>
        </w:rPr>
        <w:tab/>
      </w:r>
      <w:r>
        <w:rPr>
          <w:sz w:val="24"/>
        </w:rPr>
        <w:tab/>
      </w:r>
      <w:r>
        <w:rPr>
          <w:sz w:val="24"/>
        </w:rPr>
        <w:tab/>
        <w:t>Brand</w:t>
      </w:r>
      <w:r>
        <w:rPr>
          <w:sz w:val="24"/>
        </w:rPr>
        <w:tab/>
      </w:r>
      <w:r>
        <w:rPr>
          <w:sz w:val="24"/>
        </w:rPr>
        <w:tab/>
        <w:t xml:space="preserve">      predt. en kerkvoogd</w:t>
      </w:r>
      <w:r>
        <w:rPr>
          <w:sz w:val="24"/>
        </w:rPr>
        <w:tab/>
      </w:r>
      <w:r>
        <w:rPr>
          <w:sz w:val="24"/>
        </w:rPr>
        <w:tab/>
      </w:r>
    </w:p>
    <w:p w14:paraId="68B57CB6" w14:textId="77777777" w:rsidR="00696ED5" w:rsidRDefault="00696ED5">
      <w:pPr>
        <w:tabs>
          <w:tab w:val="left" w:pos="1418"/>
          <w:tab w:val="left" w:pos="1701"/>
        </w:tabs>
        <w:ind w:left="3545" w:hanging="1418"/>
        <w:rPr>
          <w:sz w:val="24"/>
        </w:rPr>
      </w:pPr>
      <w:r>
        <w:rPr>
          <w:sz w:val="24"/>
        </w:rPr>
        <w:lastRenderedPageBreak/>
        <w:tab/>
      </w:r>
      <w:r>
        <w:rPr>
          <w:sz w:val="24"/>
        </w:rPr>
        <w:tab/>
      </w:r>
      <w:r>
        <w:rPr>
          <w:sz w:val="24"/>
        </w:rPr>
        <w:tab/>
        <w:t>Art. 1.</w:t>
      </w:r>
    </w:p>
    <w:p w14:paraId="157E2DE8" w14:textId="77777777" w:rsidR="00696ED5" w:rsidRDefault="00696ED5">
      <w:pPr>
        <w:tabs>
          <w:tab w:val="left" w:pos="1418"/>
          <w:tab w:val="left" w:pos="1701"/>
        </w:tabs>
        <w:rPr>
          <w:sz w:val="24"/>
        </w:rPr>
      </w:pPr>
    </w:p>
    <w:p w14:paraId="24B3E451"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244AB265" w14:textId="77777777" w:rsidR="00696ED5" w:rsidRDefault="00696ED5">
      <w:pPr>
        <w:tabs>
          <w:tab w:val="left" w:pos="1418"/>
          <w:tab w:val="left" w:pos="1701"/>
        </w:tabs>
        <w:ind w:left="1418" w:hanging="1418"/>
        <w:rPr>
          <w:sz w:val="24"/>
        </w:rPr>
      </w:pPr>
    </w:p>
    <w:p w14:paraId="60AAA4A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0D7BA451" w14:textId="77777777" w:rsidR="00696ED5" w:rsidRDefault="00696ED5">
      <w:pPr>
        <w:tabs>
          <w:tab w:val="left" w:pos="1418"/>
          <w:tab w:val="left" w:pos="1701"/>
        </w:tabs>
        <w:ind w:left="1418" w:hanging="1418"/>
        <w:rPr>
          <w:sz w:val="24"/>
        </w:rPr>
      </w:pPr>
    </w:p>
    <w:p w14:paraId="5B5B5E63"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van de synode commissie eene </w:t>
      </w:r>
    </w:p>
    <w:p w14:paraId="5B40E730" w14:textId="77777777" w:rsidR="00696ED5" w:rsidRDefault="00696ED5">
      <w:pPr>
        <w:tabs>
          <w:tab w:val="left" w:pos="1418"/>
          <w:tab w:val="left" w:pos="1701"/>
        </w:tabs>
        <w:ind w:left="1418" w:hanging="1418"/>
        <w:rPr>
          <w:sz w:val="24"/>
        </w:rPr>
      </w:pPr>
      <w:r>
        <w:rPr>
          <w:sz w:val="24"/>
        </w:rPr>
        <w:t>van ingeko-</w:t>
      </w:r>
      <w:r>
        <w:rPr>
          <w:sz w:val="24"/>
        </w:rPr>
        <w:tab/>
        <w:t xml:space="preserve">aanschrijving omtrent het houden eener collecte ten behoeve van den hoog- </w:t>
      </w:r>
    </w:p>
    <w:p w14:paraId="63F1F381" w14:textId="77777777" w:rsidR="00696ED5" w:rsidRDefault="00696ED5">
      <w:pPr>
        <w:tabs>
          <w:tab w:val="left" w:pos="1418"/>
          <w:tab w:val="left" w:pos="1701"/>
        </w:tabs>
        <w:ind w:left="1418" w:hanging="1418"/>
        <w:rPr>
          <w:sz w:val="24"/>
        </w:rPr>
      </w:pPr>
      <w:r>
        <w:rPr>
          <w:sz w:val="24"/>
        </w:rPr>
        <w:t>men stukken.</w:t>
      </w:r>
      <w:r>
        <w:rPr>
          <w:sz w:val="24"/>
        </w:rPr>
        <w:tab/>
        <w:t xml:space="preserve">geklommen nood in Hongarije ingekomen is, voor welke zaak eene bijdrage uit de diakoniekas van st. Michiels Gestel c.a. verstrekt is, - en van de synode een tweede brief aan de kerkeraden van het fonds tot voorziening in de geestelijke behoeften der Hervormde gementen. </w:t>
      </w:r>
    </w:p>
    <w:p w14:paraId="54177840" w14:textId="77777777" w:rsidR="00696ED5" w:rsidRDefault="00696ED5">
      <w:pPr>
        <w:tabs>
          <w:tab w:val="left" w:pos="1418"/>
          <w:tab w:val="left" w:pos="1701"/>
        </w:tabs>
        <w:ind w:left="1418" w:hanging="1418"/>
        <w:rPr>
          <w:sz w:val="24"/>
        </w:rPr>
      </w:pPr>
    </w:p>
    <w:p w14:paraId="236D07A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28CBEB7C" w14:textId="77777777" w:rsidR="00696ED5" w:rsidRDefault="00696ED5">
      <w:pPr>
        <w:tabs>
          <w:tab w:val="left" w:pos="1418"/>
          <w:tab w:val="left" w:pos="1701"/>
        </w:tabs>
        <w:ind w:left="1418" w:hanging="1418"/>
        <w:rPr>
          <w:sz w:val="24"/>
        </w:rPr>
      </w:pPr>
    </w:p>
    <w:p w14:paraId="3215CF03" w14:textId="77777777" w:rsidR="00696ED5" w:rsidRDefault="00696ED5">
      <w:pPr>
        <w:tabs>
          <w:tab w:val="left" w:pos="1418"/>
          <w:tab w:val="left" w:pos="1701"/>
        </w:tabs>
        <w:ind w:left="1418" w:hanging="1418"/>
        <w:rPr>
          <w:sz w:val="24"/>
        </w:rPr>
      </w:pPr>
      <w:r>
        <w:rPr>
          <w:sz w:val="24"/>
        </w:rPr>
        <w:t>Herkiezing</w:t>
      </w:r>
      <w:r>
        <w:rPr>
          <w:sz w:val="24"/>
        </w:rPr>
        <w:tab/>
      </w:r>
      <w:r>
        <w:rPr>
          <w:sz w:val="24"/>
        </w:rPr>
        <w:tab/>
        <w:t xml:space="preserve">De Heer Johannes Nicolaas Creutz Lechleitner, die als ouderling volgens de </w:t>
      </w:r>
    </w:p>
    <w:p w14:paraId="09B36D33" w14:textId="77777777" w:rsidR="00696ED5" w:rsidRDefault="00696ED5">
      <w:pPr>
        <w:tabs>
          <w:tab w:val="left" w:pos="1418"/>
          <w:tab w:val="left" w:pos="1701"/>
        </w:tabs>
        <w:ind w:left="1418" w:hanging="1418"/>
        <w:rPr>
          <w:sz w:val="24"/>
        </w:rPr>
      </w:pPr>
      <w:r>
        <w:rPr>
          <w:sz w:val="24"/>
        </w:rPr>
        <w:t>voor de twee-</w:t>
      </w:r>
      <w:r>
        <w:rPr>
          <w:sz w:val="24"/>
        </w:rPr>
        <w:tab/>
        <w:t xml:space="preserve">bestaande reglementen moet aftreden, wordt door den kerkeraad, daartoe wet- </w:t>
      </w:r>
    </w:p>
    <w:p w14:paraId="4370FF77" w14:textId="77777777" w:rsidR="00696ED5" w:rsidRDefault="00696ED5">
      <w:pPr>
        <w:tabs>
          <w:tab w:val="left" w:pos="1418"/>
          <w:tab w:val="left" w:pos="1701"/>
        </w:tabs>
        <w:ind w:left="1418" w:hanging="1418"/>
        <w:rPr>
          <w:sz w:val="24"/>
        </w:rPr>
      </w:pPr>
      <w:r>
        <w:rPr>
          <w:sz w:val="24"/>
        </w:rPr>
        <w:t xml:space="preserve">de maal van </w:t>
      </w:r>
      <w:r>
        <w:rPr>
          <w:sz w:val="24"/>
        </w:rPr>
        <w:tab/>
        <w:t xml:space="preserve">tig bijeengekomen, voor de </w:t>
      </w:r>
      <w:r>
        <w:rPr>
          <w:sz w:val="24"/>
          <w:u w:val="single"/>
        </w:rPr>
        <w:t>tweede maal</w:t>
      </w:r>
      <w:r>
        <w:rPr>
          <w:sz w:val="24"/>
        </w:rPr>
        <w:t xml:space="preserve"> herkozen, om met 1°. Januarij 1865  </w:t>
      </w:r>
    </w:p>
    <w:p w14:paraId="61054C13" w14:textId="77777777" w:rsidR="00696ED5" w:rsidRDefault="00696ED5">
      <w:pPr>
        <w:tabs>
          <w:tab w:val="left" w:pos="1418"/>
          <w:tab w:val="left" w:pos="1701"/>
        </w:tabs>
        <w:ind w:left="1418" w:hanging="1418"/>
        <w:rPr>
          <w:sz w:val="24"/>
        </w:rPr>
      </w:pPr>
      <w:r>
        <w:rPr>
          <w:sz w:val="24"/>
        </w:rPr>
        <w:t>den aftreden-</w:t>
      </w:r>
      <w:r>
        <w:rPr>
          <w:sz w:val="24"/>
        </w:rPr>
        <w:tab/>
        <w:t xml:space="preserve">zijnen nieuwen diensttijd in te treden, en verklaart zich bereid deze betrekking  </w:t>
      </w:r>
    </w:p>
    <w:p w14:paraId="2344588F" w14:textId="77777777" w:rsidR="00696ED5" w:rsidRDefault="00696ED5">
      <w:pPr>
        <w:tabs>
          <w:tab w:val="left" w:pos="1418"/>
          <w:tab w:val="left" w:pos="1701"/>
        </w:tabs>
        <w:ind w:left="1418" w:hanging="1418"/>
        <w:rPr>
          <w:sz w:val="24"/>
        </w:rPr>
      </w:pPr>
      <w:r>
        <w:rPr>
          <w:sz w:val="24"/>
        </w:rPr>
        <w:t>de ouderling</w:t>
      </w:r>
      <w:r>
        <w:rPr>
          <w:sz w:val="24"/>
        </w:rPr>
        <w:tab/>
        <w:t>op nieuw op zich te nemen.</w:t>
      </w:r>
    </w:p>
    <w:p w14:paraId="10062FC2" w14:textId="77777777" w:rsidR="00696ED5" w:rsidRPr="003B5F33" w:rsidRDefault="00696ED5">
      <w:pPr>
        <w:tabs>
          <w:tab w:val="left" w:pos="1418"/>
          <w:tab w:val="left" w:pos="1701"/>
        </w:tabs>
        <w:ind w:left="1418" w:hanging="1418"/>
        <w:rPr>
          <w:sz w:val="24"/>
          <w:lang w:val="en-US"/>
        </w:rPr>
      </w:pPr>
      <w:r w:rsidRPr="003B5F33">
        <w:rPr>
          <w:sz w:val="24"/>
          <w:lang w:val="en-US"/>
        </w:rPr>
        <w:t>J.N. Creutz</w:t>
      </w:r>
    </w:p>
    <w:p w14:paraId="5862D5BB" w14:textId="77777777" w:rsidR="00696ED5" w:rsidRPr="003B5F33" w:rsidRDefault="00696ED5">
      <w:pPr>
        <w:tabs>
          <w:tab w:val="left" w:pos="1418"/>
          <w:tab w:val="left" w:pos="1701"/>
        </w:tabs>
        <w:ind w:left="1418" w:hanging="1418"/>
        <w:rPr>
          <w:sz w:val="24"/>
          <w:lang w:val="en-US"/>
        </w:rPr>
      </w:pPr>
      <w:r w:rsidRPr="003B5F33">
        <w:rPr>
          <w:sz w:val="24"/>
          <w:lang w:val="en-US"/>
        </w:rPr>
        <w:t>Lechleitner.</w:t>
      </w:r>
    </w:p>
    <w:p w14:paraId="62AE3FDF" w14:textId="77777777" w:rsidR="00696ED5" w:rsidRPr="003B5F33" w:rsidRDefault="00696ED5">
      <w:pPr>
        <w:tabs>
          <w:tab w:val="left" w:pos="1418"/>
          <w:tab w:val="left" w:pos="1701"/>
        </w:tabs>
        <w:ind w:left="1418" w:hanging="1418"/>
        <w:rPr>
          <w:sz w:val="24"/>
          <w:lang w:val="en-US"/>
        </w:rPr>
      </w:pP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r>
      <w:r w:rsidRPr="003B5F33">
        <w:rPr>
          <w:sz w:val="24"/>
          <w:lang w:val="en-US"/>
        </w:rPr>
        <w:tab/>
        <w:t>Art. 4.</w:t>
      </w:r>
    </w:p>
    <w:p w14:paraId="51D53F27" w14:textId="77777777" w:rsidR="00696ED5" w:rsidRPr="003B5F33" w:rsidRDefault="00696ED5">
      <w:pPr>
        <w:tabs>
          <w:tab w:val="left" w:pos="1418"/>
          <w:tab w:val="left" w:pos="1701"/>
        </w:tabs>
        <w:ind w:left="1418" w:hanging="1418"/>
        <w:rPr>
          <w:sz w:val="24"/>
          <w:lang w:val="en-US"/>
        </w:rPr>
      </w:pPr>
    </w:p>
    <w:p w14:paraId="7CE49FA5" w14:textId="77777777" w:rsidR="00696ED5" w:rsidRDefault="00696ED5">
      <w:pPr>
        <w:tabs>
          <w:tab w:val="left" w:pos="1418"/>
          <w:tab w:val="left" w:pos="1701"/>
        </w:tabs>
        <w:ind w:left="1418" w:hanging="1418"/>
        <w:rPr>
          <w:sz w:val="24"/>
        </w:rPr>
      </w:pPr>
      <w:r>
        <w:rPr>
          <w:sz w:val="24"/>
        </w:rPr>
        <w:t>De verhuring</w:t>
      </w:r>
      <w:r>
        <w:rPr>
          <w:sz w:val="24"/>
        </w:rPr>
        <w:tab/>
      </w:r>
      <w:r>
        <w:rPr>
          <w:sz w:val="24"/>
        </w:rPr>
        <w:tab/>
        <w:t xml:space="preserve">De vergadering hecht er hare goedkeuring aan, dat de predikant het huis erf  </w:t>
      </w:r>
    </w:p>
    <w:p w14:paraId="69CD6D08" w14:textId="77777777" w:rsidR="00696ED5" w:rsidRDefault="00696ED5">
      <w:pPr>
        <w:tabs>
          <w:tab w:val="left" w:pos="1418"/>
          <w:tab w:val="left" w:pos="1701"/>
        </w:tabs>
        <w:ind w:left="1418" w:hanging="1418"/>
        <w:rPr>
          <w:sz w:val="24"/>
        </w:rPr>
      </w:pPr>
      <w:r>
        <w:rPr>
          <w:sz w:val="24"/>
        </w:rPr>
        <w:t>van het huis</w:t>
      </w:r>
      <w:r>
        <w:rPr>
          <w:sz w:val="24"/>
        </w:rPr>
        <w:tab/>
        <w:t xml:space="preserve">en tuin toebehoorende aan de Hervormde gemeente van st. Michiels Gestel </w:t>
      </w:r>
    </w:p>
    <w:p w14:paraId="08DCC1EC" w14:textId="77777777" w:rsidR="00696ED5" w:rsidRDefault="00696ED5">
      <w:pPr>
        <w:tabs>
          <w:tab w:val="left" w:pos="1418"/>
          <w:tab w:val="left" w:pos="1701"/>
        </w:tabs>
        <w:ind w:left="1418" w:hanging="1418"/>
        <w:rPr>
          <w:sz w:val="24"/>
        </w:rPr>
      </w:pPr>
      <w:r>
        <w:rPr>
          <w:sz w:val="24"/>
        </w:rPr>
        <w:t xml:space="preserve">erf en tuin </w:t>
      </w:r>
      <w:r>
        <w:rPr>
          <w:sz w:val="24"/>
        </w:rPr>
        <w:tab/>
        <w:t xml:space="preserve">aan de WelEdGeb Vrouwe Douarière de Kuyper van 1°. Mei 1865 tot 1° Mei </w:t>
      </w:r>
    </w:p>
    <w:p w14:paraId="1808316F" w14:textId="77777777" w:rsidR="00696ED5" w:rsidRDefault="00696ED5">
      <w:pPr>
        <w:tabs>
          <w:tab w:val="left" w:pos="1418"/>
          <w:tab w:val="left" w:pos="1701"/>
        </w:tabs>
        <w:ind w:left="1418" w:hanging="1418"/>
        <w:rPr>
          <w:sz w:val="24"/>
        </w:rPr>
      </w:pPr>
      <w:r>
        <w:rPr>
          <w:sz w:val="24"/>
        </w:rPr>
        <w:t>toebehooren-</w:t>
      </w:r>
      <w:r>
        <w:rPr>
          <w:sz w:val="24"/>
        </w:rPr>
        <w:tab/>
        <w:t xml:space="preserve">1866 voor eene som van één honderd en vijf gulden, onder de in de overeen- </w:t>
      </w:r>
    </w:p>
    <w:p w14:paraId="0D5D39BB" w14:textId="77777777" w:rsidR="00696ED5" w:rsidRDefault="00696ED5">
      <w:pPr>
        <w:tabs>
          <w:tab w:val="left" w:pos="1418"/>
          <w:tab w:val="left" w:pos="1701"/>
        </w:tabs>
        <w:ind w:left="1418" w:hanging="1418"/>
        <w:rPr>
          <w:sz w:val="24"/>
        </w:rPr>
      </w:pPr>
      <w:r>
        <w:rPr>
          <w:sz w:val="24"/>
        </w:rPr>
        <w:lastRenderedPageBreak/>
        <w:t xml:space="preserve">de  aan de </w:t>
      </w:r>
      <w:r>
        <w:rPr>
          <w:sz w:val="24"/>
        </w:rPr>
        <w:tab/>
        <w:t>komst van verhuur en huur vermelde voorwaarden, verhuurd heeft</w:t>
      </w:r>
    </w:p>
    <w:p w14:paraId="4C7C7C92" w14:textId="77777777" w:rsidR="00696ED5" w:rsidRDefault="00696ED5">
      <w:pPr>
        <w:tabs>
          <w:tab w:val="left" w:pos="1418"/>
          <w:tab w:val="left" w:pos="1701"/>
        </w:tabs>
        <w:ind w:left="1418" w:hanging="1418"/>
        <w:rPr>
          <w:sz w:val="24"/>
        </w:rPr>
      </w:pPr>
      <w:r>
        <w:rPr>
          <w:sz w:val="24"/>
        </w:rPr>
        <w:t>Hervormde</w:t>
      </w:r>
    </w:p>
    <w:p w14:paraId="5EC3CB5F" w14:textId="77777777" w:rsidR="00696ED5" w:rsidRDefault="00696ED5">
      <w:pPr>
        <w:tabs>
          <w:tab w:val="left" w:pos="1418"/>
          <w:tab w:val="left" w:pos="1701"/>
        </w:tabs>
        <w:ind w:left="1418" w:hanging="1418"/>
        <w:rPr>
          <w:sz w:val="24"/>
        </w:rPr>
      </w:pPr>
      <w:r>
        <w:rPr>
          <w:sz w:val="24"/>
        </w:rPr>
        <w:t>gemeente van</w:t>
      </w:r>
    </w:p>
    <w:p w14:paraId="185DEFA7" w14:textId="77777777" w:rsidR="00696ED5" w:rsidRDefault="00696ED5">
      <w:pPr>
        <w:tabs>
          <w:tab w:val="left" w:pos="1418"/>
          <w:tab w:val="left" w:pos="1701"/>
        </w:tabs>
        <w:ind w:left="1418" w:hanging="1418"/>
        <w:rPr>
          <w:sz w:val="24"/>
        </w:rPr>
      </w:pPr>
      <w:r>
        <w:rPr>
          <w:sz w:val="24"/>
        </w:rPr>
        <w:t>St.Michiels Gestel</w:t>
      </w:r>
    </w:p>
    <w:p w14:paraId="66BFA1F9" w14:textId="77777777" w:rsidR="00696ED5" w:rsidRDefault="00696ED5">
      <w:pPr>
        <w:tabs>
          <w:tab w:val="left" w:pos="1418"/>
          <w:tab w:val="left" w:pos="1701"/>
        </w:tabs>
        <w:ind w:left="1418" w:hanging="1418"/>
        <w:rPr>
          <w:sz w:val="24"/>
        </w:rPr>
      </w:pPr>
      <w:r>
        <w:rPr>
          <w:sz w:val="24"/>
        </w:rPr>
        <w:t xml:space="preserve">wordt door de </w:t>
      </w:r>
    </w:p>
    <w:p w14:paraId="60B5B229" w14:textId="77777777" w:rsidR="00696ED5" w:rsidRDefault="00696ED5">
      <w:pPr>
        <w:tabs>
          <w:tab w:val="left" w:pos="1418"/>
          <w:tab w:val="left" w:pos="1701"/>
        </w:tabs>
        <w:ind w:left="1418" w:hanging="1418"/>
        <w:rPr>
          <w:sz w:val="24"/>
        </w:rPr>
      </w:pPr>
      <w:r>
        <w:rPr>
          <w:sz w:val="24"/>
        </w:rPr>
        <w:t>vergadering goedgekeurd.</w:t>
      </w:r>
      <w:r>
        <w:rPr>
          <w:sz w:val="24"/>
        </w:rPr>
        <w:tab/>
        <w:t>.</w:t>
      </w:r>
    </w:p>
    <w:p w14:paraId="3580AD8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248DFDB2" w14:textId="77777777" w:rsidR="00696ED5" w:rsidRDefault="00696ED5">
      <w:pPr>
        <w:tabs>
          <w:tab w:val="left" w:pos="1418"/>
          <w:tab w:val="left" w:pos="1701"/>
        </w:tabs>
        <w:ind w:left="1418" w:hanging="1418"/>
        <w:rPr>
          <w:sz w:val="24"/>
        </w:rPr>
      </w:pPr>
    </w:p>
    <w:p w14:paraId="764A4D7C" w14:textId="77777777" w:rsidR="00696ED5" w:rsidRDefault="00696ED5">
      <w:pPr>
        <w:tabs>
          <w:tab w:val="left" w:pos="1418"/>
          <w:tab w:val="left" w:pos="1701"/>
        </w:tabs>
        <w:ind w:left="1418" w:hanging="1418"/>
        <w:rPr>
          <w:sz w:val="24"/>
        </w:rPr>
      </w:pPr>
      <w:r>
        <w:rPr>
          <w:sz w:val="24"/>
        </w:rPr>
        <w:t>Staat van</w:t>
      </w:r>
      <w:r>
        <w:rPr>
          <w:sz w:val="24"/>
        </w:rPr>
        <w:tab/>
      </w:r>
      <w:r>
        <w:rPr>
          <w:sz w:val="24"/>
        </w:rPr>
        <w:tab/>
        <w:t xml:space="preserve">De staat van begrooting wordt door den predikant als kerkvoogd ingediend </w:t>
      </w:r>
    </w:p>
    <w:p w14:paraId="1B8B7440" w14:textId="77777777" w:rsidR="00696ED5" w:rsidRDefault="00696ED5">
      <w:pPr>
        <w:tabs>
          <w:tab w:val="left" w:pos="1418"/>
          <w:tab w:val="left" w:pos="1701"/>
        </w:tabs>
        <w:ind w:left="1418" w:hanging="1418"/>
        <w:rPr>
          <w:sz w:val="24"/>
        </w:rPr>
      </w:pPr>
      <w:r>
        <w:rPr>
          <w:sz w:val="24"/>
        </w:rPr>
        <w:t>begrooting.</w:t>
      </w:r>
      <w:r>
        <w:rPr>
          <w:sz w:val="24"/>
        </w:rPr>
        <w:tab/>
        <w:t>en met gemeenschappelijk overleg vastgesteld</w:t>
      </w:r>
    </w:p>
    <w:p w14:paraId="4FF78BCC" w14:textId="77777777" w:rsidR="00696ED5" w:rsidRDefault="00696ED5">
      <w:pPr>
        <w:tabs>
          <w:tab w:val="left" w:pos="1418"/>
          <w:tab w:val="left" w:pos="1701"/>
        </w:tabs>
        <w:ind w:left="1418" w:hanging="1418"/>
        <w:rPr>
          <w:sz w:val="24"/>
        </w:rPr>
      </w:pPr>
      <w:r>
        <w:rPr>
          <w:sz w:val="24"/>
        </w:rPr>
        <w:tab/>
        <w:t xml:space="preserve">1°. voor de gemeente st. Michiels Gestel aan inkomsten op f. 718,61½, aan   </w:t>
      </w:r>
    </w:p>
    <w:p w14:paraId="66BAF510" w14:textId="77777777" w:rsidR="00696ED5" w:rsidRDefault="00696ED5">
      <w:pPr>
        <w:tabs>
          <w:tab w:val="left" w:pos="1418"/>
          <w:tab w:val="left" w:pos="1701"/>
        </w:tabs>
        <w:ind w:left="1418" w:hanging="1418"/>
        <w:rPr>
          <w:sz w:val="24"/>
        </w:rPr>
      </w:pPr>
      <w:r>
        <w:rPr>
          <w:sz w:val="24"/>
        </w:rPr>
        <w:t xml:space="preserve">                             uitgaven op f. 711,29, zoodat ze sluit met een batig saldo van f. 7,32½ ;</w:t>
      </w:r>
    </w:p>
    <w:p w14:paraId="2D584C7E" w14:textId="77777777" w:rsidR="00696ED5" w:rsidRDefault="00696ED5">
      <w:pPr>
        <w:tabs>
          <w:tab w:val="left" w:pos="1418"/>
          <w:tab w:val="left" w:pos="1701"/>
        </w:tabs>
        <w:ind w:left="1418" w:hanging="1418"/>
        <w:rPr>
          <w:sz w:val="24"/>
        </w:rPr>
      </w:pPr>
      <w:r>
        <w:rPr>
          <w:sz w:val="24"/>
        </w:rPr>
        <w:tab/>
        <w:t xml:space="preserve">2°. voor de gemeente Schijndel aan inkomsten op f. 497,03, aan uitgaven op </w:t>
      </w:r>
    </w:p>
    <w:p w14:paraId="2F7B43E8" w14:textId="77777777" w:rsidR="00696ED5" w:rsidRDefault="00696ED5">
      <w:pPr>
        <w:tabs>
          <w:tab w:val="left" w:pos="1418"/>
          <w:tab w:val="left" w:pos="1701"/>
        </w:tabs>
        <w:ind w:left="1418" w:hanging="1418"/>
        <w:rPr>
          <w:sz w:val="24"/>
        </w:rPr>
      </w:pPr>
      <w:r>
        <w:rPr>
          <w:sz w:val="24"/>
        </w:rPr>
        <w:tab/>
      </w:r>
      <w:r>
        <w:rPr>
          <w:sz w:val="24"/>
        </w:rPr>
        <w:tab/>
        <w:t xml:space="preserve"> f. 482,75, bedragende het batig saldo dus f. 14,28., </w:t>
      </w:r>
    </w:p>
    <w:p w14:paraId="26E8F5B9" w14:textId="77777777" w:rsidR="00696ED5" w:rsidRDefault="00696ED5">
      <w:pPr>
        <w:tabs>
          <w:tab w:val="left" w:pos="1418"/>
          <w:tab w:val="left" w:pos="1701"/>
        </w:tabs>
        <w:ind w:left="1418" w:hanging="1418"/>
        <w:rPr>
          <w:sz w:val="24"/>
        </w:rPr>
      </w:pPr>
      <w:r>
        <w:rPr>
          <w:sz w:val="24"/>
        </w:rPr>
        <w:tab/>
        <w:t>van welke begrootingen, nadat ze behoorlijk geteekend waren, een exemplaar aan het Provinciaal Colllegie van Toezicht ezv (?) verzonden wordt.</w:t>
      </w:r>
    </w:p>
    <w:p w14:paraId="522776E6" w14:textId="77777777" w:rsidR="00696ED5" w:rsidRDefault="00696ED5">
      <w:pPr>
        <w:tabs>
          <w:tab w:val="left" w:pos="1418"/>
          <w:tab w:val="left" w:pos="1701"/>
        </w:tabs>
        <w:ind w:left="1418" w:hanging="1418"/>
        <w:rPr>
          <w:sz w:val="24"/>
        </w:rPr>
      </w:pPr>
    </w:p>
    <w:p w14:paraId="4F09345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2F29BED4" w14:textId="77777777" w:rsidR="00696ED5" w:rsidRDefault="00696ED5">
      <w:pPr>
        <w:tabs>
          <w:tab w:val="left" w:pos="1418"/>
          <w:tab w:val="left" w:pos="1701"/>
        </w:tabs>
        <w:ind w:left="1418" w:hanging="1418"/>
        <w:rPr>
          <w:sz w:val="24"/>
        </w:rPr>
      </w:pPr>
    </w:p>
    <w:p w14:paraId="6F8AA0F5" w14:textId="77777777" w:rsidR="00696ED5" w:rsidRDefault="00696ED5">
      <w:pPr>
        <w:tabs>
          <w:tab w:val="left" w:pos="1418"/>
          <w:tab w:val="left" w:pos="1701"/>
        </w:tabs>
        <w:ind w:left="1418" w:hanging="1418"/>
        <w:rPr>
          <w:sz w:val="24"/>
        </w:rPr>
      </w:pPr>
      <w:r>
        <w:rPr>
          <w:sz w:val="24"/>
        </w:rPr>
        <w:t>Benoeming</w:t>
      </w:r>
      <w:r>
        <w:rPr>
          <w:sz w:val="24"/>
        </w:rPr>
        <w:tab/>
      </w:r>
      <w:r>
        <w:rPr>
          <w:sz w:val="24"/>
        </w:rPr>
        <w:tab/>
        <w:t xml:space="preserve">De predikant wordt als kerkvoogd herkozen zullende deze nieuwe diensttijd </w:t>
      </w:r>
    </w:p>
    <w:p w14:paraId="344DBDF5" w14:textId="77777777" w:rsidR="00696ED5" w:rsidRDefault="00696ED5">
      <w:pPr>
        <w:tabs>
          <w:tab w:val="left" w:pos="1418"/>
          <w:tab w:val="left" w:pos="1701"/>
        </w:tabs>
        <w:ind w:left="1418" w:hanging="1418"/>
        <w:rPr>
          <w:sz w:val="24"/>
        </w:rPr>
      </w:pPr>
      <w:r>
        <w:rPr>
          <w:sz w:val="24"/>
        </w:rPr>
        <w:t>van een’</w:t>
      </w:r>
      <w:r>
        <w:rPr>
          <w:sz w:val="24"/>
        </w:rPr>
        <w:tab/>
        <w:t xml:space="preserve">met 1°. Januarij 1865 een aanvang nemen, met welke benoeming hij genoegen </w:t>
      </w:r>
    </w:p>
    <w:p w14:paraId="257D29A9" w14:textId="77777777" w:rsidR="00696ED5" w:rsidRDefault="00696ED5">
      <w:pPr>
        <w:tabs>
          <w:tab w:val="left" w:pos="1418"/>
          <w:tab w:val="left" w:pos="1701"/>
        </w:tabs>
        <w:ind w:left="1418" w:hanging="1418"/>
        <w:rPr>
          <w:sz w:val="24"/>
        </w:rPr>
      </w:pPr>
      <w:r>
        <w:rPr>
          <w:sz w:val="24"/>
        </w:rPr>
        <w:t>Kerkvoogd.</w:t>
      </w:r>
      <w:r>
        <w:rPr>
          <w:sz w:val="24"/>
        </w:rPr>
        <w:tab/>
        <w:t>neemt. Van deze herkiezing zal aan het Provinciaal Collegie van Toezigt ezv bij missive en van den predikstoel aan de gemeenten kennis gegeven worden.</w:t>
      </w:r>
    </w:p>
    <w:p w14:paraId="4DB40113" w14:textId="77777777" w:rsidR="00696ED5" w:rsidRDefault="00696ED5">
      <w:pPr>
        <w:tabs>
          <w:tab w:val="left" w:pos="1418"/>
          <w:tab w:val="left" w:pos="1701"/>
        </w:tabs>
        <w:ind w:left="1418" w:hanging="1418"/>
        <w:rPr>
          <w:sz w:val="24"/>
        </w:rPr>
      </w:pPr>
    </w:p>
    <w:p w14:paraId="0D9A171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6B747105" w14:textId="77777777" w:rsidR="00696ED5" w:rsidRDefault="00696ED5">
      <w:pPr>
        <w:tabs>
          <w:tab w:val="left" w:pos="1418"/>
          <w:tab w:val="left" w:pos="1701"/>
        </w:tabs>
        <w:ind w:left="1418" w:hanging="1418"/>
        <w:rPr>
          <w:sz w:val="24"/>
        </w:rPr>
      </w:pPr>
    </w:p>
    <w:p w14:paraId="6D20B856" w14:textId="77777777" w:rsidR="00696ED5" w:rsidRDefault="00696ED5">
      <w:pPr>
        <w:tabs>
          <w:tab w:val="left" w:pos="1418"/>
          <w:tab w:val="left" w:pos="1701"/>
        </w:tabs>
        <w:ind w:left="1418" w:hanging="1418"/>
        <w:rPr>
          <w:sz w:val="24"/>
        </w:rPr>
      </w:pPr>
      <w:r>
        <w:rPr>
          <w:sz w:val="24"/>
        </w:rPr>
        <w:t>Sluiting.</w:t>
      </w:r>
      <w:r>
        <w:rPr>
          <w:sz w:val="24"/>
        </w:rPr>
        <w:tab/>
      </w:r>
      <w:r>
        <w:rPr>
          <w:sz w:val="24"/>
        </w:rPr>
        <w:tab/>
        <w:t xml:space="preserve">Niets meer te behandelen zijnde wordt de vergadering met dankzegging gesloten. </w:t>
      </w:r>
    </w:p>
    <w:p w14:paraId="1B4CAE42" w14:textId="77777777" w:rsidR="00696ED5" w:rsidRDefault="00696ED5">
      <w:pPr>
        <w:tabs>
          <w:tab w:val="left" w:pos="1418"/>
          <w:tab w:val="left" w:pos="1701"/>
        </w:tabs>
        <w:ind w:left="1418" w:hanging="1418"/>
        <w:rPr>
          <w:sz w:val="24"/>
        </w:rPr>
      </w:pPr>
    </w:p>
    <w:p w14:paraId="67C5ECEC" w14:textId="77777777" w:rsidR="00696ED5" w:rsidRDefault="00696ED5">
      <w:pPr>
        <w:tabs>
          <w:tab w:val="left" w:pos="1418"/>
          <w:tab w:val="left" w:pos="1701"/>
        </w:tabs>
        <w:ind w:left="1418" w:hanging="1418"/>
        <w:rPr>
          <w:sz w:val="24"/>
        </w:rPr>
      </w:pPr>
    </w:p>
    <w:p w14:paraId="2F1EF67F"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t>GH Brand</w:t>
      </w:r>
      <w:r>
        <w:rPr>
          <w:sz w:val="24"/>
        </w:rPr>
        <w:tab/>
      </w:r>
      <w:r>
        <w:rPr>
          <w:sz w:val="24"/>
        </w:rPr>
        <w:tab/>
      </w:r>
      <w:r>
        <w:rPr>
          <w:sz w:val="24"/>
        </w:rPr>
        <w:tab/>
        <w:t>predt. en kerkvoogd</w:t>
      </w:r>
    </w:p>
    <w:p w14:paraId="51E33B0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JN Creutz Lechleitner</w:t>
      </w:r>
      <w:r>
        <w:rPr>
          <w:sz w:val="24"/>
        </w:rPr>
        <w:tab/>
      </w:r>
      <w:r>
        <w:rPr>
          <w:sz w:val="24"/>
        </w:rPr>
        <w:tab/>
        <w:t>Ouderling</w:t>
      </w:r>
    </w:p>
    <w:p w14:paraId="155C740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16DC0D62" w14:textId="77777777" w:rsidR="00696ED5" w:rsidRDefault="00696ED5">
      <w:pPr>
        <w:tabs>
          <w:tab w:val="left" w:pos="1418"/>
          <w:tab w:val="left" w:pos="1701"/>
        </w:tabs>
        <w:ind w:left="1418" w:hanging="1418"/>
        <w:rPr>
          <w:sz w:val="24"/>
        </w:rPr>
      </w:pPr>
    </w:p>
    <w:p w14:paraId="12FA1E1A" w14:textId="77777777" w:rsidR="00696ED5" w:rsidRDefault="00696ED5">
      <w:pPr>
        <w:tabs>
          <w:tab w:val="left" w:pos="1418"/>
          <w:tab w:val="left" w:pos="1701"/>
        </w:tabs>
        <w:ind w:left="1418" w:hanging="1418"/>
        <w:rPr>
          <w:sz w:val="24"/>
        </w:rPr>
      </w:pPr>
    </w:p>
    <w:p w14:paraId="2061997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p>
    <w:p w14:paraId="5B4887A0" w14:textId="77777777" w:rsidR="00696ED5" w:rsidRDefault="00696ED5">
      <w:pPr>
        <w:tabs>
          <w:tab w:val="left" w:pos="1418"/>
          <w:tab w:val="left" w:pos="1701"/>
        </w:tabs>
        <w:ind w:left="1418" w:hanging="1418"/>
        <w:rPr>
          <w:sz w:val="24"/>
        </w:rPr>
      </w:pPr>
    </w:p>
    <w:p w14:paraId="0887DD78" w14:textId="77777777" w:rsidR="00696ED5" w:rsidRDefault="00696ED5">
      <w:pPr>
        <w:tabs>
          <w:tab w:val="left" w:pos="1418"/>
          <w:tab w:val="left" w:pos="1701"/>
        </w:tabs>
        <w:ind w:left="1418" w:hanging="1418"/>
        <w:rPr>
          <w:sz w:val="24"/>
        </w:rPr>
      </w:pPr>
    </w:p>
    <w:p w14:paraId="5F47FDFD" w14:textId="77777777" w:rsidR="00696ED5" w:rsidRDefault="00696ED5">
      <w:pPr>
        <w:tabs>
          <w:tab w:val="left" w:pos="1418"/>
          <w:tab w:val="left" w:pos="1701"/>
        </w:tabs>
        <w:ind w:left="1418" w:hanging="1418"/>
        <w:rPr>
          <w:sz w:val="24"/>
        </w:rPr>
      </w:pPr>
    </w:p>
    <w:p w14:paraId="67E7B1FE" w14:textId="77777777" w:rsidR="00696ED5" w:rsidRDefault="00696ED5">
      <w:pPr>
        <w:tabs>
          <w:tab w:val="left" w:pos="1418"/>
          <w:tab w:val="left" w:pos="1701"/>
        </w:tabs>
        <w:ind w:left="1418" w:hanging="1418"/>
        <w:rPr>
          <w:sz w:val="24"/>
        </w:rPr>
      </w:pPr>
    </w:p>
    <w:p w14:paraId="3EA44A5F" w14:textId="77777777" w:rsidR="00696ED5" w:rsidRDefault="00696ED5">
      <w:pPr>
        <w:tabs>
          <w:tab w:val="left" w:pos="1418"/>
          <w:tab w:val="left" w:pos="1701"/>
        </w:tabs>
        <w:ind w:left="1418" w:hanging="1418"/>
        <w:rPr>
          <w:sz w:val="24"/>
        </w:rPr>
      </w:pPr>
    </w:p>
    <w:p w14:paraId="3FC5E3F8"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Vergadering 10 Maart 1865.</w:t>
      </w:r>
    </w:p>
    <w:p w14:paraId="25C7898C" w14:textId="77777777" w:rsidR="00696ED5" w:rsidRDefault="00696ED5">
      <w:pPr>
        <w:tabs>
          <w:tab w:val="left" w:pos="1418"/>
          <w:tab w:val="left" w:pos="1701"/>
        </w:tabs>
        <w:ind w:left="1418" w:hanging="1418"/>
        <w:rPr>
          <w:sz w:val="24"/>
        </w:rPr>
      </w:pPr>
    </w:p>
    <w:p w14:paraId="72F47B4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w:t>
      </w:r>
    </w:p>
    <w:p w14:paraId="282A2E35" w14:textId="77777777" w:rsidR="00696ED5" w:rsidRDefault="00696ED5">
      <w:pPr>
        <w:tabs>
          <w:tab w:val="left" w:pos="1418"/>
          <w:tab w:val="left" w:pos="1701"/>
        </w:tabs>
        <w:ind w:left="1418" w:hanging="1418"/>
        <w:rPr>
          <w:sz w:val="24"/>
        </w:rPr>
      </w:pPr>
      <w:r>
        <w:rPr>
          <w:sz w:val="24"/>
        </w:rPr>
        <w:t xml:space="preserve"> </w:t>
      </w:r>
    </w:p>
    <w:p w14:paraId="753B71C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t>ouderling</w:t>
      </w:r>
    </w:p>
    <w:p w14:paraId="0489E1C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38A73F2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 en kerkvoogd</w:t>
      </w:r>
    </w:p>
    <w:p w14:paraId="032F5773" w14:textId="77777777" w:rsidR="00696ED5" w:rsidRDefault="00696ED5">
      <w:pPr>
        <w:tabs>
          <w:tab w:val="left" w:pos="1418"/>
          <w:tab w:val="left" w:pos="1701"/>
        </w:tabs>
        <w:ind w:left="1418" w:hanging="1418"/>
        <w:rPr>
          <w:sz w:val="24"/>
        </w:rPr>
      </w:pPr>
    </w:p>
    <w:p w14:paraId="4A3A8FC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Zijnde de Heer van Beverwijk, diaken, om</w:t>
      </w:r>
    </w:p>
    <w:p w14:paraId="43AB67B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gegronde reden afwezig.</w:t>
      </w:r>
    </w:p>
    <w:p w14:paraId="21B6C9D3" w14:textId="77777777" w:rsidR="00696ED5" w:rsidRDefault="00696ED5">
      <w:pPr>
        <w:tabs>
          <w:tab w:val="left" w:pos="1418"/>
          <w:tab w:val="left" w:pos="1701"/>
        </w:tabs>
        <w:ind w:left="1418" w:hanging="1418"/>
        <w:rPr>
          <w:sz w:val="24"/>
        </w:rPr>
      </w:pPr>
    </w:p>
    <w:p w14:paraId="7C695E2B" w14:textId="77777777" w:rsidR="00696ED5" w:rsidRDefault="00696ED5">
      <w:pPr>
        <w:tabs>
          <w:tab w:val="left" w:pos="1418"/>
          <w:tab w:val="left" w:pos="1701"/>
        </w:tabs>
        <w:ind w:left="1418" w:hanging="1418"/>
        <w:rPr>
          <w:sz w:val="24"/>
        </w:rPr>
      </w:pPr>
    </w:p>
    <w:p w14:paraId="714E928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6E573481" w14:textId="77777777" w:rsidR="00696ED5" w:rsidRDefault="00696ED5">
      <w:pPr>
        <w:tabs>
          <w:tab w:val="left" w:pos="1418"/>
          <w:tab w:val="left" w:pos="1701"/>
        </w:tabs>
        <w:ind w:left="1418" w:hanging="1418"/>
        <w:rPr>
          <w:sz w:val="24"/>
        </w:rPr>
      </w:pPr>
    </w:p>
    <w:p w14:paraId="22862A62"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1014AC46" w14:textId="77777777" w:rsidR="00696ED5" w:rsidRDefault="00696ED5">
      <w:pPr>
        <w:tabs>
          <w:tab w:val="left" w:pos="1418"/>
          <w:tab w:val="left" w:pos="1701"/>
        </w:tabs>
        <w:ind w:left="1418" w:hanging="1418"/>
        <w:rPr>
          <w:sz w:val="24"/>
        </w:rPr>
      </w:pPr>
    </w:p>
    <w:p w14:paraId="0421B58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1C3DA315" w14:textId="77777777" w:rsidR="00696ED5" w:rsidRDefault="00696ED5">
      <w:pPr>
        <w:tabs>
          <w:tab w:val="left" w:pos="1418"/>
          <w:tab w:val="left" w:pos="1701"/>
        </w:tabs>
        <w:ind w:left="1418" w:hanging="1418"/>
        <w:rPr>
          <w:sz w:val="24"/>
        </w:rPr>
      </w:pPr>
    </w:p>
    <w:p w14:paraId="03A62876" w14:textId="77777777" w:rsidR="00696ED5" w:rsidRDefault="00696ED5">
      <w:pPr>
        <w:pStyle w:val="Kop9"/>
        <w:tabs>
          <w:tab w:val="left" w:pos="1418"/>
          <w:tab w:val="left" w:pos="1701"/>
        </w:tabs>
      </w:pPr>
      <w:r>
        <w:lastRenderedPageBreak/>
        <w:t>De Heer J.N.</w:t>
      </w:r>
      <w:r>
        <w:tab/>
      </w:r>
      <w:r>
        <w:tab/>
        <w:t xml:space="preserve">De Heer J.N. Creutz Lechleitner, volgens Art. 3 der vorige vergadering,  </w:t>
      </w:r>
    </w:p>
    <w:p w14:paraId="186AE374" w14:textId="77777777" w:rsidR="00696ED5" w:rsidRDefault="00696ED5">
      <w:pPr>
        <w:tabs>
          <w:tab w:val="left" w:pos="1418"/>
          <w:tab w:val="left" w:pos="1701"/>
        </w:tabs>
        <w:ind w:left="1418" w:hanging="1418"/>
        <w:rPr>
          <w:sz w:val="24"/>
        </w:rPr>
      </w:pPr>
      <w:r>
        <w:rPr>
          <w:sz w:val="24"/>
        </w:rPr>
        <w:t>Creutz</w:t>
      </w:r>
      <w:r>
        <w:rPr>
          <w:sz w:val="24"/>
        </w:rPr>
        <w:tab/>
        <w:t xml:space="preserve">voor de </w:t>
      </w:r>
      <w:r>
        <w:rPr>
          <w:sz w:val="24"/>
          <w:u w:val="single"/>
        </w:rPr>
        <w:t>tweede</w:t>
      </w:r>
      <w:r>
        <w:rPr>
          <w:sz w:val="24"/>
        </w:rPr>
        <w:t xml:space="preserve"> </w:t>
      </w:r>
      <w:r>
        <w:rPr>
          <w:sz w:val="24"/>
          <w:u w:val="single"/>
        </w:rPr>
        <w:t>maal</w:t>
      </w:r>
      <w:r>
        <w:rPr>
          <w:sz w:val="24"/>
        </w:rPr>
        <w:t xml:space="preserve"> als ouderling herkozen, neemt, na volgens de bestaande </w:t>
      </w:r>
    </w:p>
    <w:p w14:paraId="57A48F8A" w14:textId="77777777" w:rsidR="00696ED5" w:rsidRDefault="00696ED5">
      <w:pPr>
        <w:tabs>
          <w:tab w:val="left" w:pos="1418"/>
          <w:tab w:val="left" w:pos="1701"/>
        </w:tabs>
        <w:ind w:left="1418" w:hanging="1418"/>
        <w:rPr>
          <w:sz w:val="24"/>
        </w:rPr>
      </w:pPr>
      <w:r>
        <w:rPr>
          <w:sz w:val="24"/>
        </w:rPr>
        <w:t>Lechleitner</w:t>
      </w:r>
      <w:r>
        <w:rPr>
          <w:sz w:val="24"/>
        </w:rPr>
        <w:tab/>
        <w:t xml:space="preserve">reglementen als zoodanig aan de gemeente voorgesteld en op 1°. Januarij 1865 </w:t>
      </w:r>
    </w:p>
    <w:p w14:paraId="5F237606" w14:textId="77777777" w:rsidR="00696ED5" w:rsidRDefault="00696ED5">
      <w:pPr>
        <w:tabs>
          <w:tab w:val="left" w:pos="1418"/>
          <w:tab w:val="left" w:pos="1701"/>
        </w:tabs>
        <w:ind w:left="1418" w:hanging="1418"/>
        <w:rPr>
          <w:sz w:val="24"/>
        </w:rPr>
      </w:pPr>
      <w:r>
        <w:rPr>
          <w:sz w:val="24"/>
        </w:rPr>
        <w:t xml:space="preserve">voor de </w:t>
      </w:r>
      <w:r>
        <w:rPr>
          <w:sz w:val="24"/>
        </w:rPr>
        <w:tab/>
        <w:t xml:space="preserve">openlijk bevestigd te zijn, in deze zijne betrrekking voor de gemeente st. </w:t>
      </w:r>
    </w:p>
    <w:p w14:paraId="6E73BCA9" w14:textId="77777777" w:rsidR="00696ED5" w:rsidRDefault="00696ED5">
      <w:pPr>
        <w:tabs>
          <w:tab w:val="left" w:pos="1418"/>
          <w:tab w:val="left" w:pos="1701"/>
        </w:tabs>
        <w:ind w:left="1418" w:hanging="1418"/>
        <w:rPr>
          <w:sz w:val="24"/>
        </w:rPr>
      </w:pPr>
      <w:r>
        <w:rPr>
          <w:sz w:val="24"/>
        </w:rPr>
        <w:t>tweede maal</w:t>
      </w:r>
      <w:r>
        <w:rPr>
          <w:sz w:val="24"/>
        </w:rPr>
        <w:tab/>
        <w:t>Michiels Gestel c.a op gebruikelijke wijze zitting.</w:t>
      </w:r>
    </w:p>
    <w:p w14:paraId="6919A297" w14:textId="77777777" w:rsidR="00696ED5" w:rsidRDefault="00696ED5">
      <w:pPr>
        <w:tabs>
          <w:tab w:val="left" w:pos="1418"/>
          <w:tab w:val="left" w:pos="1701"/>
        </w:tabs>
        <w:ind w:left="1418" w:hanging="1418"/>
        <w:rPr>
          <w:sz w:val="24"/>
        </w:rPr>
      </w:pPr>
      <w:r>
        <w:rPr>
          <w:sz w:val="24"/>
        </w:rPr>
        <w:t>als ouderling</w:t>
      </w:r>
    </w:p>
    <w:p w14:paraId="177F7D29" w14:textId="77777777" w:rsidR="00696ED5" w:rsidRDefault="00696ED5">
      <w:pPr>
        <w:tabs>
          <w:tab w:val="left" w:pos="1418"/>
          <w:tab w:val="left" w:pos="1701"/>
        </w:tabs>
        <w:ind w:left="1418" w:hanging="1418"/>
        <w:rPr>
          <w:sz w:val="24"/>
        </w:rPr>
      </w:pPr>
      <w:r>
        <w:rPr>
          <w:sz w:val="24"/>
        </w:rPr>
        <w:t>herkozen neemt</w:t>
      </w:r>
    </w:p>
    <w:p w14:paraId="10F13C81" w14:textId="77777777" w:rsidR="00696ED5" w:rsidRDefault="00696ED5">
      <w:pPr>
        <w:tabs>
          <w:tab w:val="left" w:pos="1418"/>
          <w:tab w:val="left" w:pos="1701"/>
        </w:tabs>
        <w:ind w:left="1418" w:hanging="1418"/>
        <w:rPr>
          <w:sz w:val="24"/>
        </w:rPr>
      </w:pPr>
      <w:r>
        <w:rPr>
          <w:sz w:val="24"/>
        </w:rPr>
        <w:t>in deze zijne</w:t>
      </w:r>
    </w:p>
    <w:p w14:paraId="11AAD398" w14:textId="77777777" w:rsidR="00696ED5" w:rsidRDefault="00696ED5">
      <w:pPr>
        <w:tabs>
          <w:tab w:val="left" w:pos="1418"/>
          <w:tab w:val="left" w:pos="1701"/>
        </w:tabs>
        <w:ind w:left="1418" w:hanging="1418"/>
        <w:rPr>
          <w:sz w:val="24"/>
        </w:rPr>
      </w:pPr>
      <w:r>
        <w:rPr>
          <w:sz w:val="24"/>
        </w:rPr>
        <w:t xml:space="preserve">betrekking zitting. </w:t>
      </w:r>
    </w:p>
    <w:p w14:paraId="6184209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24E25D47" w14:textId="77777777" w:rsidR="00696ED5" w:rsidRDefault="00696ED5">
      <w:pPr>
        <w:tabs>
          <w:tab w:val="left" w:pos="1418"/>
          <w:tab w:val="left" w:pos="1701"/>
        </w:tabs>
        <w:ind w:left="1418" w:hanging="1418"/>
        <w:rPr>
          <w:sz w:val="24"/>
        </w:rPr>
      </w:pPr>
    </w:p>
    <w:p w14:paraId="1B213746"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aan het bepaalde bij Art. 6 der </w:t>
      </w:r>
    </w:p>
    <w:p w14:paraId="64524109" w14:textId="77777777" w:rsidR="00696ED5" w:rsidRDefault="00696ED5">
      <w:pPr>
        <w:tabs>
          <w:tab w:val="left" w:pos="1418"/>
          <w:tab w:val="left" w:pos="1701"/>
        </w:tabs>
        <w:ind w:left="1418" w:hanging="1418"/>
        <w:rPr>
          <w:sz w:val="24"/>
        </w:rPr>
      </w:pPr>
      <w:r>
        <w:rPr>
          <w:sz w:val="24"/>
        </w:rPr>
        <w:t>van het vol-</w:t>
      </w:r>
      <w:r>
        <w:rPr>
          <w:sz w:val="24"/>
        </w:rPr>
        <w:tab/>
        <w:t>vorige vergadering voldaan is.</w:t>
      </w:r>
    </w:p>
    <w:p w14:paraId="4295D07C" w14:textId="77777777" w:rsidR="00696ED5" w:rsidRDefault="00696ED5">
      <w:pPr>
        <w:tabs>
          <w:tab w:val="left" w:pos="1418"/>
          <w:tab w:val="left" w:pos="1701"/>
        </w:tabs>
        <w:ind w:left="1418" w:hanging="1418"/>
        <w:rPr>
          <w:sz w:val="24"/>
        </w:rPr>
      </w:pPr>
      <w:r>
        <w:rPr>
          <w:sz w:val="24"/>
        </w:rPr>
        <w:t>doen aan het</w:t>
      </w:r>
    </w:p>
    <w:p w14:paraId="086BF333" w14:textId="77777777" w:rsidR="00696ED5" w:rsidRDefault="00696ED5">
      <w:pPr>
        <w:tabs>
          <w:tab w:val="left" w:pos="1418"/>
          <w:tab w:val="left" w:pos="1701"/>
        </w:tabs>
        <w:ind w:left="1418" w:hanging="1418"/>
        <w:rPr>
          <w:sz w:val="24"/>
        </w:rPr>
      </w:pPr>
      <w:r>
        <w:rPr>
          <w:sz w:val="24"/>
        </w:rPr>
        <w:t>bij Art. 6 der</w:t>
      </w:r>
    </w:p>
    <w:p w14:paraId="305DB050" w14:textId="77777777" w:rsidR="00696ED5" w:rsidRDefault="00696ED5">
      <w:pPr>
        <w:tabs>
          <w:tab w:val="left" w:pos="1418"/>
          <w:tab w:val="left" w:pos="1701"/>
        </w:tabs>
        <w:ind w:left="1418" w:hanging="1418"/>
        <w:rPr>
          <w:sz w:val="24"/>
        </w:rPr>
      </w:pPr>
      <w:r>
        <w:rPr>
          <w:sz w:val="24"/>
        </w:rPr>
        <w:t>vorige vergadering</w:t>
      </w:r>
    </w:p>
    <w:p w14:paraId="1541BD2A" w14:textId="77777777" w:rsidR="00696ED5" w:rsidRDefault="00696ED5">
      <w:pPr>
        <w:tabs>
          <w:tab w:val="left" w:pos="1418"/>
          <w:tab w:val="left" w:pos="1701"/>
        </w:tabs>
        <w:ind w:left="1418" w:hanging="1418"/>
        <w:rPr>
          <w:sz w:val="24"/>
        </w:rPr>
      </w:pPr>
      <w:r>
        <w:rPr>
          <w:sz w:val="24"/>
        </w:rPr>
        <w:t>bepaalde.</w:t>
      </w:r>
    </w:p>
    <w:p w14:paraId="1602AE6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7FE97D75"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ingekomen zijn : van den scriba der </w:t>
      </w:r>
    </w:p>
    <w:p w14:paraId="3B7EDBC1" w14:textId="77777777" w:rsidR="00696ED5" w:rsidRDefault="00696ED5">
      <w:pPr>
        <w:tabs>
          <w:tab w:val="left" w:pos="1418"/>
          <w:tab w:val="left" w:pos="1701"/>
        </w:tabs>
        <w:ind w:left="1418" w:hanging="1418"/>
        <w:rPr>
          <w:sz w:val="24"/>
        </w:rPr>
      </w:pPr>
      <w:r>
        <w:rPr>
          <w:sz w:val="24"/>
        </w:rPr>
        <w:t>van ingeko-</w:t>
      </w:r>
      <w:r>
        <w:rPr>
          <w:sz w:val="24"/>
        </w:rPr>
        <w:tab/>
        <w:t xml:space="preserve">classe eene kennisgeving van het bedrag der toelage voor den kerkelijken be- </w:t>
      </w:r>
    </w:p>
    <w:p w14:paraId="0CC14479" w14:textId="77777777" w:rsidR="00696ED5" w:rsidRDefault="00696ED5">
      <w:pPr>
        <w:tabs>
          <w:tab w:val="left" w:pos="1418"/>
          <w:tab w:val="left" w:pos="1701"/>
        </w:tabs>
        <w:ind w:left="1418" w:hanging="1418"/>
        <w:rPr>
          <w:sz w:val="24"/>
        </w:rPr>
      </w:pPr>
      <w:r>
        <w:rPr>
          <w:sz w:val="24"/>
        </w:rPr>
        <w:t>mene stukken.</w:t>
      </w:r>
      <w:r>
        <w:rPr>
          <w:sz w:val="24"/>
        </w:rPr>
        <w:tab/>
        <w:t>dienden te st. Michiels Gestel en van de synode eene aanschrijving omtrent de collecte voor noodlijdende kerken en persoonen benevens gearesteerde ver-anderingen in onderscheidene Reglementen.</w:t>
      </w:r>
    </w:p>
    <w:p w14:paraId="6D6C82C3" w14:textId="77777777" w:rsidR="00696ED5" w:rsidRDefault="00696ED5">
      <w:pPr>
        <w:tabs>
          <w:tab w:val="left" w:pos="1418"/>
          <w:tab w:val="left" w:pos="1701"/>
        </w:tabs>
        <w:ind w:left="1418" w:hanging="1418"/>
        <w:rPr>
          <w:sz w:val="24"/>
        </w:rPr>
      </w:pPr>
    </w:p>
    <w:p w14:paraId="76E1648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3FD997D5" w14:textId="77777777" w:rsidR="00696ED5" w:rsidRDefault="00696ED5">
      <w:pPr>
        <w:tabs>
          <w:tab w:val="left" w:pos="1418"/>
          <w:tab w:val="left" w:pos="1701"/>
        </w:tabs>
        <w:ind w:left="1418" w:hanging="1418"/>
        <w:rPr>
          <w:sz w:val="24"/>
        </w:rPr>
      </w:pPr>
    </w:p>
    <w:p w14:paraId="19A2A0AC"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predikant doet rekening en verantwoording der door hem in zijne </w:t>
      </w:r>
    </w:p>
    <w:p w14:paraId="0EFA953E" w14:textId="77777777" w:rsidR="00696ED5" w:rsidRDefault="00696ED5">
      <w:pPr>
        <w:tabs>
          <w:tab w:val="left" w:pos="1418"/>
          <w:tab w:val="left" w:pos="1701"/>
        </w:tabs>
        <w:ind w:left="1418" w:hanging="1418"/>
        <w:rPr>
          <w:sz w:val="24"/>
        </w:rPr>
      </w:pPr>
      <w:r>
        <w:rPr>
          <w:sz w:val="24"/>
        </w:rPr>
        <w:t>van den</w:t>
      </w:r>
      <w:r>
        <w:rPr>
          <w:sz w:val="24"/>
        </w:rPr>
        <w:tab/>
        <w:t>betrekking als kerkvoogd gedane ontvangsten en uitgaven over het jaar 1864.</w:t>
      </w:r>
    </w:p>
    <w:p w14:paraId="3E3C2C30" w14:textId="77777777" w:rsidR="00696ED5" w:rsidRDefault="00696ED5">
      <w:pPr>
        <w:tabs>
          <w:tab w:val="left" w:pos="1418"/>
          <w:tab w:val="left" w:pos="1701"/>
        </w:tabs>
        <w:ind w:left="1418" w:hanging="1418"/>
        <w:rPr>
          <w:sz w:val="24"/>
        </w:rPr>
      </w:pPr>
      <w:r>
        <w:rPr>
          <w:sz w:val="24"/>
        </w:rPr>
        <w:lastRenderedPageBreak/>
        <w:t>Kerkvoogd.</w:t>
      </w:r>
      <w:r>
        <w:rPr>
          <w:sz w:val="24"/>
        </w:rPr>
        <w:tab/>
      </w:r>
      <w:r>
        <w:rPr>
          <w:sz w:val="24"/>
        </w:rPr>
        <w:tab/>
        <w:t>Voor de gemeente st. Michiels gestel c.a. beliepen de ontvangsten f. 751,47, de uitgaven f. 717,29, zoodat het batig slot f. 34,18 bdroeg.</w:t>
      </w:r>
    </w:p>
    <w:p w14:paraId="2577FDEA" w14:textId="77777777" w:rsidR="00696ED5" w:rsidRDefault="00696ED5">
      <w:pPr>
        <w:tabs>
          <w:tab w:val="left" w:pos="1418"/>
          <w:tab w:val="left" w:pos="1701"/>
        </w:tabs>
        <w:ind w:left="1418" w:hanging="1418"/>
        <w:rPr>
          <w:sz w:val="24"/>
        </w:rPr>
      </w:pPr>
      <w:r>
        <w:rPr>
          <w:sz w:val="24"/>
        </w:rPr>
        <w:tab/>
      </w:r>
      <w:r>
        <w:rPr>
          <w:sz w:val="24"/>
        </w:rPr>
        <w:tab/>
        <w:t>Voor de gemeente Schijndel leverde derekening voor ontvangsten f. 498,07 en voor uitgaven f. 477,15½ op, zoodat het batig slot f. 20,91½ beliep.</w:t>
      </w:r>
    </w:p>
    <w:p w14:paraId="0754B0A2" w14:textId="77777777" w:rsidR="00696ED5" w:rsidRDefault="00696ED5">
      <w:pPr>
        <w:tabs>
          <w:tab w:val="left" w:pos="1418"/>
          <w:tab w:val="left" w:pos="1701"/>
        </w:tabs>
        <w:ind w:left="1418" w:hanging="1418"/>
        <w:rPr>
          <w:sz w:val="24"/>
        </w:rPr>
      </w:pPr>
      <w:r>
        <w:rPr>
          <w:sz w:val="24"/>
        </w:rPr>
        <w:tab/>
      </w:r>
      <w:r>
        <w:rPr>
          <w:sz w:val="24"/>
        </w:rPr>
        <w:tab/>
        <w:t>Deze rekening en verantwoording wordt door de vergadering gehoord, goedgekeurd en geteekend.</w:t>
      </w:r>
    </w:p>
    <w:p w14:paraId="5708FA49" w14:textId="77777777" w:rsidR="00696ED5" w:rsidRDefault="00696ED5">
      <w:pPr>
        <w:tabs>
          <w:tab w:val="left" w:pos="1418"/>
          <w:tab w:val="left" w:pos="1701"/>
        </w:tabs>
        <w:ind w:left="1418" w:hanging="1418"/>
        <w:rPr>
          <w:sz w:val="24"/>
        </w:rPr>
      </w:pPr>
    </w:p>
    <w:p w14:paraId="0E76AEA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7A16A789" w14:textId="77777777" w:rsidR="00696ED5" w:rsidRDefault="00696ED5">
      <w:pPr>
        <w:tabs>
          <w:tab w:val="left" w:pos="1418"/>
          <w:tab w:val="left" w:pos="1701"/>
        </w:tabs>
        <w:ind w:left="1418" w:hanging="1418"/>
        <w:rPr>
          <w:sz w:val="24"/>
        </w:rPr>
      </w:pPr>
    </w:p>
    <w:p w14:paraId="52262A6E" w14:textId="77777777" w:rsidR="00696ED5" w:rsidRDefault="00696ED5">
      <w:pPr>
        <w:tabs>
          <w:tab w:val="left" w:pos="1418"/>
          <w:tab w:val="left" w:pos="1701"/>
        </w:tabs>
        <w:ind w:left="1418" w:hanging="1418"/>
        <w:rPr>
          <w:sz w:val="24"/>
        </w:rPr>
      </w:pPr>
      <w:r>
        <w:rPr>
          <w:sz w:val="24"/>
        </w:rPr>
        <w:t>Diakonie-</w:t>
      </w:r>
      <w:r>
        <w:rPr>
          <w:sz w:val="24"/>
        </w:rPr>
        <w:tab/>
      </w:r>
      <w:r>
        <w:rPr>
          <w:sz w:val="24"/>
        </w:rPr>
        <w:tab/>
        <w:t xml:space="preserve">De rekening van ontvangsten en uitgaven der diakonie van st. Michiels </w:t>
      </w:r>
    </w:p>
    <w:p w14:paraId="1D369AF3" w14:textId="77777777" w:rsidR="00696ED5" w:rsidRDefault="00696ED5">
      <w:pPr>
        <w:tabs>
          <w:tab w:val="left" w:pos="1418"/>
          <w:tab w:val="left" w:pos="1701"/>
        </w:tabs>
        <w:ind w:left="1418" w:hanging="1418"/>
        <w:rPr>
          <w:sz w:val="24"/>
        </w:rPr>
      </w:pPr>
      <w:r>
        <w:rPr>
          <w:sz w:val="24"/>
        </w:rPr>
        <w:t>rekening.</w:t>
      </w:r>
      <w:r>
        <w:rPr>
          <w:sz w:val="24"/>
        </w:rPr>
        <w:tab/>
        <w:t>Gestel c.a. van den Heer diaken van den Briel, waarvan de ontvangst f. 614,28, de uitgaaf f. 1133,06 en dus het batig nadelig slot f. 518,78 bedroeg, wordet, even als die  van Schijndel, welke diaken van Beverwijk ingezonden heeft en waarvan de ontvangst f. 33,48, de uitgaaf f, 32,90, en het batig saldo dus f. 0,58 belep, gehoord goedgekeurd en geteekend door den kerkeraad. – De goedkeuring van eerstgenoemde tekening heeft echter niet plaats, dan nadat er besloten is :</w:t>
      </w:r>
    </w:p>
    <w:p w14:paraId="52E31FB6" w14:textId="77777777" w:rsidR="00696ED5" w:rsidRDefault="00696ED5">
      <w:pPr>
        <w:tabs>
          <w:tab w:val="left" w:pos="1418"/>
          <w:tab w:val="left" w:pos="1701"/>
        </w:tabs>
        <w:ind w:left="1701" w:hanging="1418"/>
        <w:rPr>
          <w:sz w:val="24"/>
        </w:rPr>
      </w:pPr>
      <w:r>
        <w:rPr>
          <w:sz w:val="24"/>
        </w:rPr>
        <w:tab/>
        <w:t xml:space="preserve">1°.  dat van den Heer van den Briel het nemen voor zijne eigene rekening en    </w:t>
      </w:r>
    </w:p>
    <w:p w14:paraId="6E44753C" w14:textId="77777777" w:rsidR="00696ED5" w:rsidRDefault="00696ED5">
      <w:pPr>
        <w:tabs>
          <w:tab w:val="left" w:pos="1418"/>
          <w:tab w:val="left" w:pos="1701"/>
        </w:tabs>
        <w:ind w:left="1701" w:hanging="1418"/>
        <w:rPr>
          <w:sz w:val="24"/>
        </w:rPr>
      </w:pPr>
      <w:r>
        <w:rPr>
          <w:sz w:val="24"/>
        </w:rPr>
        <w:tab/>
      </w:r>
      <w:r>
        <w:rPr>
          <w:sz w:val="24"/>
        </w:rPr>
        <w:tab/>
        <w:t xml:space="preserve">  het voldoen als zijne eigene bijzondere schuld van hetgeen de noodza-   </w:t>
      </w:r>
    </w:p>
    <w:p w14:paraId="5352831F" w14:textId="77777777" w:rsidR="00696ED5" w:rsidRDefault="00696ED5">
      <w:pPr>
        <w:tabs>
          <w:tab w:val="left" w:pos="1418"/>
          <w:tab w:val="left" w:pos="1701"/>
        </w:tabs>
        <w:ind w:left="1701" w:hanging="1418"/>
        <w:rPr>
          <w:sz w:val="24"/>
        </w:rPr>
      </w:pPr>
      <w:r>
        <w:rPr>
          <w:sz w:val="24"/>
        </w:rPr>
        <w:tab/>
      </w:r>
      <w:r>
        <w:rPr>
          <w:sz w:val="24"/>
        </w:rPr>
        <w:tab/>
        <w:t xml:space="preserve">  kelijke en tot verbetering strekkende herstellingen en veranderingen aan    </w:t>
      </w:r>
    </w:p>
    <w:p w14:paraId="1F7D0DB6" w14:textId="77777777" w:rsidR="00696ED5" w:rsidRDefault="00696ED5">
      <w:pPr>
        <w:tabs>
          <w:tab w:val="left" w:pos="1418"/>
          <w:tab w:val="left" w:pos="1701"/>
        </w:tabs>
        <w:ind w:left="1701" w:hanging="1418"/>
        <w:rPr>
          <w:sz w:val="24"/>
        </w:rPr>
      </w:pPr>
      <w:r>
        <w:rPr>
          <w:sz w:val="24"/>
        </w:rPr>
        <w:t xml:space="preserve">                         het aan de diakonie der Hervormde gemeente  van st. Michiels Gestel </w:t>
      </w:r>
    </w:p>
    <w:p w14:paraId="1B83C39B" w14:textId="77777777" w:rsidR="00696ED5" w:rsidRDefault="00696ED5">
      <w:pPr>
        <w:tabs>
          <w:tab w:val="left" w:pos="1418"/>
          <w:tab w:val="left" w:pos="1701"/>
        </w:tabs>
        <w:ind w:left="1701" w:hanging="1418"/>
        <w:rPr>
          <w:sz w:val="24"/>
        </w:rPr>
      </w:pPr>
      <w:r>
        <w:rPr>
          <w:sz w:val="24"/>
        </w:rPr>
        <w:tab/>
        <w:t xml:space="preserve">      toebehoorende huis en erf meer dan de som van zeshonderd gulden   </w:t>
      </w:r>
    </w:p>
    <w:p w14:paraId="28F3C589" w14:textId="77777777" w:rsidR="00696ED5" w:rsidRDefault="00696ED5">
      <w:pPr>
        <w:tabs>
          <w:tab w:val="left" w:pos="1418"/>
          <w:tab w:val="left" w:pos="1701"/>
        </w:tabs>
        <w:ind w:left="1701" w:hanging="1418"/>
        <w:rPr>
          <w:sz w:val="24"/>
        </w:rPr>
      </w:pPr>
      <w:r>
        <w:rPr>
          <w:sz w:val="24"/>
        </w:rPr>
        <w:t xml:space="preserve">                         vereischt hadden </w:t>
      </w:r>
      <w:r>
        <w:rPr>
          <w:sz w:val="24"/>
          <w:u w:val="single"/>
        </w:rPr>
        <w:t>niet</w:t>
      </w:r>
      <w:r>
        <w:rPr>
          <w:sz w:val="24"/>
        </w:rPr>
        <w:t xml:space="preserve"> </w:t>
      </w:r>
      <w:r>
        <w:rPr>
          <w:sz w:val="24"/>
          <w:u w:val="single"/>
        </w:rPr>
        <w:t>g</w:t>
      </w:r>
      <w:r>
        <w:rPr>
          <w:sz w:val="24"/>
        </w:rPr>
        <w:t xml:space="preserve">evorderd zal worden, zoo als hij volgens Art. 7, 4°.   </w:t>
      </w:r>
    </w:p>
    <w:p w14:paraId="2AEDE366" w14:textId="77777777" w:rsidR="00696ED5" w:rsidRDefault="00696ED5">
      <w:pPr>
        <w:tabs>
          <w:tab w:val="left" w:pos="1418"/>
          <w:tab w:val="left" w:pos="1701"/>
        </w:tabs>
        <w:ind w:left="1701" w:hanging="1418"/>
        <w:rPr>
          <w:sz w:val="24"/>
        </w:rPr>
      </w:pPr>
      <w:r>
        <w:rPr>
          <w:sz w:val="24"/>
        </w:rPr>
        <w:t xml:space="preserve">                         der vergadering d.d. 14 October 1863 op zich genomen had, maar dat dit  </w:t>
      </w:r>
    </w:p>
    <w:p w14:paraId="0339969A" w14:textId="77777777" w:rsidR="00696ED5" w:rsidRDefault="00696ED5">
      <w:pPr>
        <w:tabs>
          <w:tab w:val="left" w:pos="1418"/>
          <w:tab w:val="left" w:pos="1701"/>
        </w:tabs>
        <w:ind w:left="1701" w:hanging="1418"/>
        <w:rPr>
          <w:sz w:val="24"/>
        </w:rPr>
      </w:pPr>
      <w:r>
        <w:rPr>
          <w:sz w:val="24"/>
        </w:rPr>
        <w:t xml:space="preserve">                         meerdere voor rekening van genoemde diakonie komen zal, op grond dat </w:t>
      </w:r>
    </w:p>
    <w:p w14:paraId="53533D8D" w14:textId="77777777" w:rsidR="00696ED5" w:rsidRDefault="00696ED5">
      <w:pPr>
        <w:tabs>
          <w:tab w:val="left" w:pos="1418"/>
          <w:tab w:val="left" w:pos="1701"/>
        </w:tabs>
        <w:ind w:left="1701" w:hanging="1418"/>
        <w:rPr>
          <w:sz w:val="24"/>
        </w:rPr>
      </w:pPr>
      <w:r>
        <w:rPr>
          <w:sz w:val="24"/>
        </w:rPr>
        <w:tab/>
      </w:r>
      <w:r>
        <w:rPr>
          <w:sz w:val="24"/>
        </w:rPr>
        <w:tab/>
        <w:t xml:space="preserve">  bij de uitvoering van genoemde herstellingen en veranderingen eene groote </w:t>
      </w:r>
    </w:p>
    <w:p w14:paraId="3B6D3F7D" w14:textId="77777777" w:rsidR="00696ED5" w:rsidRDefault="00696ED5">
      <w:pPr>
        <w:tabs>
          <w:tab w:val="left" w:pos="1418"/>
          <w:tab w:val="left" w:pos="1701"/>
        </w:tabs>
        <w:ind w:left="1701" w:hanging="1418"/>
        <w:rPr>
          <w:sz w:val="24"/>
        </w:rPr>
      </w:pPr>
      <w:r>
        <w:rPr>
          <w:sz w:val="24"/>
        </w:rPr>
        <w:t xml:space="preserve">                         menigte van onvoorziene en aanzienlijke uitgaven vereischende werkzaam-</w:t>
      </w:r>
    </w:p>
    <w:p w14:paraId="69297327" w14:textId="77777777" w:rsidR="00696ED5" w:rsidRDefault="00696ED5">
      <w:pPr>
        <w:tabs>
          <w:tab w:val="left" w:pos="1418"/>
          <w:tab w:val="left" w:pos="1701"/>
        </w:tabs>
        <w:ind w:left="1701" w:hanging="1418"/>
        <w:rPr>
          <w:sz w:val="24"/>
        </w:rPr>
      </w:pPr>
      <w:r>
        <w:rPr>
          <w:sz w:val="24"/>
        </w:rPr>
        <w:t xml:space="preserve">                         heden hebben moeten verrigt worden, - en</w:t>
      </w:r>
    </w:p>
    <w:p w14:paraId="763389B7" w14:textId="77777777" w:rsidR="00696ED5" w:rsidRDefault="00696ED5">
      <w:pPr>
        <w:tabs>
          <w:tab w:val="left" w:pos="1418"/>
          <w:tab w:val="left" w:pos="1701"/>
        </w:tabs>
        <w:ind w:left="1701" w:hanging="1418"/>
        <w:rPr>
          <w:sz w:val="24"/>
        </w:rPr>
      </w:pPr>
      <w:r>
        <w:rPr>
          <w:sz w:val="24"/>
        </w:rPr>
        <w:tab/>
        <w:t>2°. dat het overige in genoemd artikel vermelde, - in het bijzonder wat het</w:t>
      </w:r>
    </w:p>
    <w:p w14:paraId="3237168F" w14:textId="77777777" w:rsidR="00696ED5" w:rsidRDefault="00696ED5">
      <w:pPr>
        <w:tabs>
          <w:tab w:val="left" w:pos="1418"/>
          <w:tab w:val="left" w:pos="1701"/>
        </w:tabs>
        <w:ind w:left="1701" w:hanging="1418"/>
        <w:rPr>
          <w:sz w:val="24"/>
        </w:rPr>
      </w:pPr>
      <w:r>
        <w:rPr>
          <w:sz w:val="24"/>
        </w:rPr>
        <w:t xml:space="preserve">                         </w:t>
      </w:r>
      <w:r>
        <w:rPr>
          <w:sz w:val="24"/>
          <w:u w:val="single"/>
        </w:rPr>
        <w:t xml:space="preserve">renteloos </w:t>
      </w:r>
      <w:r>
        <w:rPr>
          <w:sz w:val="24"/>
        </w:rPr>
        <w:t xml:space="preserve">voorschieten der te kort komende gelden betreft, met volkomene </w:t>
      </w:r>
    </w:p>
    <w:p w14:paraId="06694724" w14:textId="77777777" w:rsidR="00696ED5" w:rsidRDefault="00696ED5">
      <w:pPr>
        <w:tabs>
          <w:tab w:val="left" w:pos="1418"/>
          <w:tab w:val="left" w:pos="1701"/>
        </w:tabs>
        <w:ind w:left="1701" w:hanging="1418"/>
        <w:rPr>
          <w:sz w:val="24"/>
        </w:rPr>
      </w:pPr>
      <w:r>
        <w:rPr>
          <w:sz w:val="24"/>
        </w:rPr>
        <w:t xml:space="preserve">                         instemming van den Heer van den Briel, - van kracht blijven zal.</w:t>
      </w:r>
    </w:p>
    <w:p w14:paraId="0FDAE5BB" w14:textId="77777777" w:rsidR="00696ED5" w:rsidRDefault="00696ED5">
      <w:pPr>
        <w:tabs>
          <w:tab w:val="left" w:pos="1418"/>
          <w:tab w:val="left" w:pos="1701"/>
        </w:tabs>
        <w:ind w:left="1701" w:hanging="1418"/>
        <w:rPr>
          <w:sz w:val="24"/>
        </w:rPr>
      </w:pPr>
    </w:p>
    <w:p w14:paraId="5BABEC82" w14:textId="77777777" w:rsidR="00696ED5" w:rsidRDefault="00696ED5">
      <w:pPr>
        <w:tabs>
          <w:tab w:val="left" w:pos="1418"/>
          <w:tab w:val="left" w:pos="1701"/>
        </w:tabs>
        <w:ind w:left="1701"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7.</w:t>
      </w:r>
    </w:p>
    <w:p w14:paraId="6D9D0C31" w14:textId="77777777" w:rsidR="00696ED5" w:rsidRDefault="00696ED5">
      <w:pPr>
        <w:tabs>
          <w:tab w:val="left" w:pos="1418"/>
          <w:tab w:val="left" w:pos="1701"/>
        </w:tabs>
        <w:ind w:left="1701" w:hanging="1418"/>
        <w:rPr>
          <w:sz w:val="24"/>
        </w:rPr>
      </w:pPr>
    </w:p>
    <w:p w14:paraId="3CE9B341" w14:textId="77777777" w:rsidR="00696ED5" w:rsidRDefault="00696ED5">
      <w:pPr>
        <w:tabs>
          <w:tab w:val="left" w:pos="1418"/>
          <w:tab w:val="left" w:pos="1701"/>
        </w:tabs>
        <w:ind w:left="1701" w:hanging="1418"/>
        <w:rPr>
          <w:sz w:val="24"/>
        </w:rPr>
      </w:pPr>
      <w:r>
        <w:rPr>
          <w:sz w:val="24"/>
        </w:rPr>
        <w:t>Bekend-</w:t>
      </w:r>
      <w:r>
        <w:rPr>
          <w:sz w:val="24"/>
        </w:rPr>
        <w:tab/>
      </w:r>
      <w:r>
        <w:rPr>
          <w:sz w:val="24"/>
        </w:rPr>
        <w:tab/>
        <w:t xml:space="preserve">Aan den predikant wordt opgedragen, om, na kennisgeving van den </w:t>
      </w:r>
    </w:p>
    <w:p w14:paraId="6C8E9D67" w14:textId="77777777" w:rsidR="00696ED5" w:rsidRDefault="00696ED5">
      <w:pPr>
        <w:tabs>
          <w:tab w:val="left" w:pos="1418"/>
          <w:tab w:val="left" w:pos="1701"/>
        </w:tabs>
        <w:ind w:left="1701" w:hanging="1418"/>
        <w:rPr>
          <w:sz w:val="24"/>
        </w:rPr>
      </w:pPr>
      <w:r>
        <w:rPr>
          <w:sz w:val="24"/>
        </w:rPr>
        <w:t xml:space="preserve">making </w:t>
      </w:r>
      <w:r>
        <w:rPr>
          <w:sz w:val="24"/>
        </w:rPr>
        <w:tab/>
        <w:t>predikstoel, zijne rekening en verantwoording als kerkvoogd aan de gemeente</w:t>
      </w:r>
    </w:p>
    <w:p w14:paraId="36395BA0" w14:textId="77777777" w:rsidR="00696ED5" w:rsidRDefault="00696ED5">
      <w:pPr>
        <w:tabs>
          <w:tab w:val="left" w:pos="1418"/>
          <w:tab w:val="left" w:pos="1701"/>
        </w:tabs>
        <w:ind w:left="1701" w:hanging="1418"/>
        <w:rPr>
          <w:sz w:val="24"/>
        </w:rPr>
      </w:pPr>
      <w:r>
        <w:rPr>
          <w:sz w:val="24"/>
        </w:rPr>
        <w:t>aan de ge-</w:t>
      </w:r>
      <w:r>
        <w:rPr>
          <w:sz w:val="24"/>
        </w:rPr>
        <w:tab/>
        <w:t xml:space="preserve">voor te lezen en die van de diakoniën na ter inzage gelegen te hebben en inorde </w:t>
      </w:r>
    </w:p>
    <w:p w14:paraId="517CCF7B" w14:textId="77777777" w:rsidR="00696ED5" w:rsidRDefault="00696ED5">
      <w:pPr>
        <w:tabs>
          <w:tab w:val="left" w:pos="1418"/>
          <w:tab w:val="left" w:pos="1701"/>
        </w:tabs>
        <w:ind w:left="1701" w:hanging="1418"/>
        <w:rPr>
          <w:sz w:val="24"/>
        </w:rPr>
      </w:pPr>
      <w:r>
        <w:rPr>
          <w:sz w:val="24"/>
        </w:rPr>
        <w:t xml:space="preserve">meenten   </w:t>
      </w:r>
      <w:r>
        <w:rPr>
          <w:sz w:val="24"/>
        </w:rPr>
        <w:tab/>
        <w:t>bevonden te zijn, ten overstaan van deze te sluiten.</w:t>
      </w:r>
    </w:p>
    <w:p w14:paraId="3C309107" w14:textId="77777777" w:rsidR="00696ED5" w:rsidRDefault="00696ED5">
      <w:pPr>
        <w:tabs>
          <w:tab w:val="left" w:pos="1418"/>
          <w:tab w:val="left" w:pos="1701"/>
        </w:tabs>
        <w:ind w:left="1701" w:hanging="1418"/>
        <w:rPr>
          <w:sz w:val="24"/>
        </w:rPr>
      </w:pPr>
      <w:r>
        <w:rPr>
          <w:sz w:val="24"/>
        </w:rPr>
        <w:t>der Kerke-</w:t>
      </w:r>
    </w:p>
    <w:p w14:paraId="2E38903D" w14:textId="77777777" w:rsidR="00696ED5" w:rsidRDefault="00696ED5">
      <w:pPr>
        <w:tabs>
          <w:tab w:val="left" w:pos="1418"/>
          <w:tab w:val="left" w:pos="1701"/>
        </w:tabs>
        <w:ind w:left="1701" w:hanging="1418"/>
        <w:rPr>
          <w:sz w:val="24"/>
        </w:rPr>
      </w:pPr>
      <w:r>
        <w:rPr>
          <w:sz w:val="24"/>
        </w:rPr>
        <w:t>en Diaconierekening</w:t>
      </w:r>
    </w:p>
    <w:p w14:paraId="4B022DB4" w14:textId="77777777" w:rsidR="00696ED5" w:rsidRDefault="00696ED5">
      <w:pPr>
        <w:tabs>
          <w:tab w:val="left" w:pos="1418"/>
          <w:tab w:val="left" w:pos="1701"/>
        </w:tabs>
        <w:ind w:left="1701" w:hanging="1418"/>
        <w:rPr>
          <w:sz w:val="24"/>
        </w:rPr>
      </w:pPr>
      <w:r>
        <w:rPr>
          <w:sz w:val="24"/>
        </w:rPr>
        <w:t>en sluiting der laatst-</w:t>
      </w:r>
    </w:p>
    <w:p w14:paraId="2DA03F6A" w14:textId="77777777" w:rsidR="00696ED5" w:rsidRDefault="00696ED5">
      <w:pPr>
        <w:tabs>
          <w:tab w:val="left" w:pos="1418"/>
          <w:tab w:val="left" w:pos="1701"/>
        </w:tabs>
        <w:ind w:left="1701" w:hanging="1418"/>
        <w:rPr>
          <w:sz w:val="24"/>
        </w:rPr>
      </w:pPr>
      <w:r>
        <w:rPr>
          <w:sz w:val="24"/>
        </w:rPr>
        <w:t>genoemde.</w:t>
      </w:r>
    </w:p>
    <w:p w14:paraId="77AD83FF"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56ADBA35" w14:textId="77777777" w:rsidR="00696ED5" w:rsidRDefault="00696ED5">
      <w:pPr>
        <w:tabs>
          <w:tab w:val="left" w:pos="1418"/>
          <w:tab w:val="left" w:pos="1701"/>
        </w:tabs>
        <w:ind w:left="1701" w:hanging="1418"/>
        <w:rPr>
          <w:sz w:val="24"/>
        </w:rPr>
      </w:pPr>
    </w:p>
    <w:p w14:paraId="61CD64BC" w14:textId="77777777" w:rsidR="00696ED5" w:rsidRDefault="00696ED5">
      <w:pPr>
        <w:tabs>
          <w:tab w:val="left" w:pos="1418"/>
          <w:tab w:val="left" w:pos="1701"/>
        </w:tabs>
        <w:ind w:left="1701" w:hanging="1418"/>
        <w:rPr>
          <w:sz w:val="24"/>
        </w:rPr>
      </w:pPr>
      <w:r>
        <w:rPr>
          <w:sz w:val="24"/>
        </w:rPr>
        <w:t>Voldoe-</w:t>
      </w:r>
      <w:r>
        <w:rPr>
          <w:sz w:val="24"/>
        </w:rPr>
        <w:tab/>
      </w:r>
      <w:r>
        <w:rPr>
          <w:sz w:val="24"/>
        </w:rPr>
        <w:tab/>
        <w:t xml:space="preserve">De tabellen No. 10, als betrekking hebbende op de diakonie van st. Michiels </w:t>
      </w:r>
    </w:p>
    <w:p w14:paraId="1F9E6634" w14:textId="77777777" w:rsidR="00696ED5" w:rsidRDefault="00696ED5">
      <w:pPr>
        <w:tabs>
          <w:tab w:val="left" w:pos="1418"/>
          <w:tab w:val="left" w:pos="1701"/>
        </w:tabs>
        <w:ind w:left="1701" w:hanging="1418"/>
        <w:rPr>
          <w:sz w:val="24"/>
        </w:rPr>
      </w:pPr>
      <w:r>
        <w:rPr>
          <w:sz w:val="24"/>
        </w:rPr>
        <w:t xml:space="preserve">ning aan  </w:t>
      </w:r>
      <w:r>
        <w:rPr>
          <w:sz w:val="24"/>
        </w:rPr>
        <w:tab/>
        <w:t xml:space="preserve">Gestel c.a. en op die  van Schijndel, worden ter voldoening aan Art. 10 der wet  </w:t>
      </w:r>
    </w:p>
    <w:p w14:paraId="1AC38D91" w14:textId="77777777" w:rsidR="00696ED5" w:rsidRDefault="00696ED5">
      <w:pPr>
        <w:tabs>
          <w:tab w:val="left" w:pos="1418"/>
          <w:tab w:val="left" w:pos="1701"/>
        </w:tabs>
        <w:ind w:left="1701" w:hanging="1418"/>
        <w:rPr>
          <w:sz w:val="24"/>
        </w:rPr>
      </w:pPr>
      <w:r>
        <w:rPr>
          <w:sz w:val="24"/>
        </w:rPr>
        <w:t xml:space="preserve">Art. 10        tot regeling van het Armbestuur ingevuld, en, na met de brieven ten geleide  </w:t>
      </w:r>
    </w:p>
    <w:p w14:paraId="5B1AC1C0" w14:textId="77777777" w:rsidR="00696ED5" w:rsidRDefault="00696ED5">
      <w:pPr>
        <w:tabs>
          <w:tab w:val="left" w:pos="1418"/>
          <w:tab w:val="left" w:pos="1701"/>
        </w:tabs>
        <w:ind w:left="1701" w:hanging="1418"/>
        <w:rPr>
          <w:sz w:val="24"/>
        </w:rPr>
      </w:pPr>
      <w:r>
        <w:rPr>
          <w:sz w:val="24"/>
        </w:rPr>
        <w:t>der wet</w:t>
      </w:r>
      <w:r>
        <w:rPr>
          <w:sz w:val="24"/>
        </w:rPr>
        <w:tab/>
        <w:t>door den kerkeraad geteekend te zijn aan het Gemeentebestuur van st. Michiels</w:t>
      </w:r>
    </w:p>
    <w:p w14:paraId="2C87C6EE" w14:textId="77777777" w:rsidR="00696ED5" w:rsidRDefault="00696ED5">
      <w:pPr>
        <w:tabs>
          <w:tab w:val="left" w:pos="1418"/>
          <w:tab w:val="left" w:pos="1701"/>
        </w:tabs>
        <w:ind w:left="1701" w:hanging="1418"/>
        <w:rPr>
          <w:sz w:val="24"/>
        </w:rPr>
      </w:pPr>
      <w:r>
        <w:rPr>
          <w:sz w:val="24"/>
        </w:rPr>
        <w:t xml:space="preserve">tot rege- </w:t>
      </w:r>
      <w:r>
        <w:rPr>
          <w:sz w:val="24"/>
        </w:rPr>
        <w:tab/>
        <w:t>Gestel en aan dat van Schijndel verzonden.</w:t>
      </w:r>
    </w:p>
    <w:p w14:paraId="6FE76CAE" w14:textId="77777777" w:rsidR="00696ED5" w:rsidRDefault="00696ED5">
      <w:pPr>
        <w:tabs>
          <w:tab w:val="left" w:pos="1418"/>
          <w:tab w:val="left" w:pos="1701"/>
        </w:tabs>
        <w:ind w:left="1701" w:hanging="1418"/>
        <w:rPr>
          <w:sz w:val="24"/>
        </w:rPr>
      </w:pPr>
      <w:r>
        <w:rPr>
          <w:sz w:val="24"/>
        </w:rPr>
        <w:t>ling van het</w:t>
      </w:r>
    </w:p>
    <w:p w14:paraId="1C412F59" w14:textId="77777777" w:rsidR="00696ED5" w:rsidRDefault="00696ED5">
      <w:pPr>
        <w:tabs>
          <w:tab w:val="left" w:pos="1418"/>
          <w:tab w:val="left" w:pos="1701"/>
        </w:tabs>
        <w:ind w:left="1701" w:hanging="1418"/>
        <w:rPr>
          <w:sz w:val="24"/>
        </w:rPr>
      </w:pPr>
      <w:r>
        <w:rPr>
          <w:sz w:val="24"/>
        </w:rPr>
        <w:t>Armbestuur.</w:t>
      </w:r>
    </w:p>
    <w:p w14:paraId="0BC21E9C"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r>
    </w:p>
    <w:p w14:paraId="311CFFC5" w14:textId="77777777" w:rsidR="00696ED5" w:rsidRDefault="00696ED5">
      <w:pPr>
        <w:tabs>
          <w:tab w:val="left" w:pos="1418"/>
          <w:tab w:val="left" w:pos="1701"/>
        </w:tabs>
        <w:ind w:left="1701" w:hanging="1418"/>
        <w:rPr>
          <w:sz w:val="24"/>
        </w:rPr>
      </w:pPr>
      <w:r>
        <w:rPr>
          <w:sz w:val="24"/>
        </w:rPr>
        <w:tab/>
      </w:r>
      <w:r>
        <w:rPr>
          <w:sz w:val="24"/>
        </w:rPr>
        <w:tab/>
      </w:r>
      <w:r>
        <w:rPr>
          <w:sz w:val="24"/>
        </w:rPr>
        <w:tab/>
      </w:r>
      <w:r>
        <w:rPr>
          <w:sz w:val="24"/>
        </w:rPr>
        <w:tab/>
      </w:r>
      <w:r>
        <w:rPr>
          <w:sz w:val="24"/>
        </w:rPr>
        <w:tab/>
      </w:r>
      <w:r>
        <w:rPr>
          <w:sz w:val="24"/>
        </w:rPr>
        <w:tab/>
      </w:r>
      <w:r>
        <w:rPr>
          <w:sz w:val="24"/>
        </w:rPr>
        <w:tab/>
        <w:t>Art. 9.</w:t>
      </w:r>
    </w:p>
    <w:p w14:paraId="408CEBC7" w14:textId="77777777" w:rsidR="00696ED5" w:rsidRDefault="00696ED5">
      <w:pPr>
        <w:tabs>
          <w:tab w:val="left" w:pos="1418"/>
          <w:tab w:val="left" w:pos="1701"/>
        </w:tabs>
        <w:ind w:left="1701" w:hanging="1418"/>
        <w:rPr>
          <w:sz w:val="24"/>
        </w:rPr>
      </w:pPr>
    </w:p>
    <w:p w14:paraId="793E0882" w14:textId="77777777" w:rsidR="00696ED5" w:rsidRDefault="00696ED5">
      <w:pPr>
        <w:tabs>
          <w:tab w:val="left" w:pos="1418"/>
          <w:tab w:val="left" w:pos="1701"/>
        </w:tabs>
        <w:rPr>
          <w:sz w:val="24"/>
        </w:rPr>
      </w:pPr>
      <w:r>
        <w:rPr>
          <w:sz w:val="24"/>
        </w:rPr>
        <w:t xml:space="preserve"> Besluit</w:t>
      </w:r>
      <w:r>
        <w:rPr>
          <w:sz w:val="24"/>
        </w:rPr>
        <w:tab/>
      </w:r>
      <w:r>
        <w:rPr>
          <w:sz w:val="24"/>
        </w:rPr>
        <w:tab/>
        <w:t>Op de vraag of er ook noodzakelijkheid bestaat om eene schriftelijke over-</w:t>
      </w:r>
    </w:p>
    <w:p w14:paraId="5BD94D8C" w14:textId="77777777" w:rsidR="00696ED5" w:rsidRDefault="00696ED5">
      <w:pPr>
        <w:tabs>
          <w:tab w:val="left" w:pos="1418"/>
          <w:tab w:val="left" w:pos="1701"/>
        </w:tabs>
        <w:rPr>
          <w:sz w:val="24"/>
        </w:rPr>
      </w:pPr>
      <w:r>
        <w:rPr>
          <w:sz w:val="24"/>
        </w:rPr>
        <w:t xml:space="preserve"> omtrent de</w:t>
      </w:r>
      <w:r>
        <w:rPr>
          <w:sz w:val="24"/>
        </w:rPr>
        <w:tab/>
        <w:t>eenkomst van verhuur en huur voor het door den Heer van den Briel van de overeenkomst</w:t>
      </w:r>
      <w:r>
        <w:rPr>
          <w:sz w:val="24"/>
        </w:rPr>
        <w:tab/>
        <w:t xml:space="preserve">diakonie der Hervormde gemeente van st. Michiels Gestel gehuurde huis, erf </w:t>
      </w:r>
    </w:p>
    <w:p w14:paraId="3A80EA79" w14:textId="77777777" w:rsidR="00696ED5" w:rsidRDefault="00696ED5">
      <w:pPr>
        <w:tabs>
          <w:tab w:val="left" w:pos="1418"/>
          <w:tab w:val="left" w:pos="1701"/>
        </w:tabs>
        <w:rPr>
          <w:sz w:val="24"/>
        </w:rPr>
      </w:pPr>
      <w:r>
        <w:rPr>
          <w:sz w:val="24"/>
        </w:rPr>
        <w:t>van verhuur</w:t>
      </w:r>
      <w:r>
        <w:rPr>
          <w:sz w:val="24"/>
        </w:rPr>
        <w:tab/>
        <w:t xml:space="preserve">en tuin te sluiten verklaart de Heer van den Briel zulks niet te verlangen en </w:t>
      </w:r>
    </w:p>
    <w:p w14:paraId="7EAFEC09" w14:textId="77777777" w:rsidR="00696ED5" w:rsidRDefault="00696ED5">
      <w:pPr>
        <w:tabs>
          <w:tab w:val="left" w:pos="1418"/>
          <w:tab w:val="left" w:pos="1701"/>
        </w:tabs>
        <w:ind w:left="1418" w:hanging="1418"/>
        <w:rPr>
          <w:sz w:val="24"/>
        </w:rPr>
      </w:pPr>
      <w:r>
        <w:rPr>
          <w:sz w:val="24"/>
        </w:rPr>
        <w:t>en huur van</w:t>
      </w:r>
      <w:r>
        <w:rPr>
          <w:sz w:val="24"/>
        </w:rPr>
        <w:tab/>
        <w:t xml:space="preserve">wordt besloten hiertoe voor als nog over te gaan aangezien de hoofdbepalingen </w:t>
      </w:r>
    </w:p>
    <w:p w14:paraId="3DFF0B6F" w14:textId="77777777" w:rsidR="00696ED5" w:rsidRDefault="00696ED5">
      <w:pPr>
        <w:tabs>
          <w:tab w:val="left" w:pos="1418"/>
          <w:tab w:val="left" w:pos="1701"/>
        </w:tabs>
        <w:ind w:left="1418" w:hanging="1418"/>
        <w:rPr>
          <w:sz w:val="24"/>
        </w:rPr>
      </w:pPr>
      <w:r>
        <w:rPr>
          <w:sz w:val="24"/>
        </w:rPr>
        <w:t>het door den</w:t>
      </w:r>
      <w:r>
        <w:rPr>
          <w:sz w:val="24"/>
        </w:rPr>
        <w:tab/>
        <w:t xml:space="preserve">van zulk eene overeenkomst in Art. 6 der vergadering van 14 October 1863  </w:t>
      </w:r>
    </w:p>
    <w:p w14:paraId="7C666608" w14:textId="77777777" w:rsidR="00696ED5" w:rsidRDefault="00696ED5">
      <w:pPr>
        <w:tabs>
          <w:tab w:val="left" w:pos="1418"/>
          <w:tab w:val="left" w:pos="1701"/>
        </w:tabs>
        <w:ind w:left="1418" w:hanging="1418"/>
        <w:rPr>
          <w:sz w:val="24"/>
        </w:rPr>
      </w:pPr>
      <w:r>
        <w:rPr>
          <w:sz w:val="24"/>
        </w:rPr>
        <w:lastRenderedPageBreak/>
        <w:t>Heer van den   vastgesteld en aangenomen zijn.</w:t>
      </w:r>
    </w:p>
    <w:p w14:paraId="7F653065" w14:textId="77777777" w:rsidR="00696ED5" w:rsidRDefault="00696ED5">
      <w:pPr>
        <w:tabs>
          <w:tab w:val="left" w:pos="1418"/>
          <w:tab w:val="left" w:pos="1701"/>
        </w:tabs>
        <w:ind w:left="1418" w:hanging="1418"/>
        <w:rPr>
          <w:sz w:val="24"/>
        </w:rPr>
      </w:pPr>
      <w:r>
        <w:rPr>
          <w:sz w:val="24"/>
        </w:rPr>
        <w:t>Briel van de</w:t>
      </w:r>
    </w:p>
    <w:p w14:paraId="67FE9DAE" w14:textId="77777777" w:rsidR="00696ED5" w:rsidRDefault="00696ED5">
      <w:pPr>
        <w:tabs>
          <w:tab w:val="left" w:pos="1418"/>
          <w:tab w:val="left" w:pos="1701"/>
        </w:tabs>
        <w:ind w:left="1418" w:hanging="1418"/>
        <w:rPr>
          <w:sz w:val="24"/>
        </w:rPr>
      </w:pPr>
      <w:r>
        <w:rPr>
          <w:sz w:val="24"/>
        </w:rPr>
        <w:t>diakonie der Her-</w:t>
      </w:r>
    </w:p>
    <w:p w14:paraId="2DF41A51" w14:textId="77777777" w:rsidR="00696ED5" w:rsidRDefault="00696ED5">
      <w:pPr>
        <w:tabs>
          <w:tab w:val="left" w:pos="1418"/>
          <w:tab w:val="left" w:pos="1701"/>
        </w:tabs>
        <w:ind w:left="1418" w:hanging="1418"/>
        <w:rPr>
          <w:sz w:val="24"/>
        </w:rPr>
      </w:pPr>
      <w:r>
        <w:rPr>
          <w:sz w:val="24"/>
        </w:rPr>
        <w:t>vormde gemeente</w:t>
      </w:r>
    </w:p>
    <w:p w14:paraId="08A263CE" w14:textId="77777777" w:rsidR="00696ED5" w:rsidRDefault="00696ED5">
      <w:pPr>
        <w:tabs>
          <w:tab w:val="left" w:pos="1418"/>
          <w:tab w:val="left" w:pos="1701"/>
        </w:tabs>
        <w:ind w:left="1418" w:hanging="1418"/>
        <w:rPr>
          <w:sz w:val="24"/>
        </w:rPr>
      </w:pPr>
      <w:r>
        <w:rPr>
          <w:sz w:val="24"/>
        </w:rPr>
        <w:t>van st. Michiels</w:t>
      </w:r>
    </w:p>
    <w:p w14:paraId="58DB8929" w14:textId="77777777" w:rsidR="00696ED5" w:rsidRDefault="00696ED5">
      <w:pPr>
        <w:tabs>
          <w:tab w:val="left" w:pos="1418"/>
          <w:tab w:val="left" w:pos="1701"/>
        </w:tabs>
        <w:ind w:left="1418" w:hanging="1418"/>
        <w:rPr>
          <w:sz w:val="24"/>
        </w:rPr>
      </w:pPr>
      <w:r>
        <w:rPr>
          <w:sz w:val="24"/>
        </w:rPr>
        <w:t>Gestel gehuurde</w:t>
      </w:r>
    </w:p>
    <w:p w14:paraId="7929D3FD" w14:textId="77777777" w:rsidR="00696ED5" w:rsidRDefault="00696ED5">
      <w:pPr>
        <w:tabs>
          <w:tab w:val="left" w:pos="1418"/>
          <w:tab w:val="left" w:pos="1701"/>
        </w:tabs>
        <w:ind w:left="1418" w:hanging="1418"/>
        <w:rPr>
          <w:sz w:val="24"/>
        </w:rPr>
      </w:pPr>
      <w:r>
        <w:rPr>
          <w:sz w:val="24"/>
        </w:rPr>
        <w:t>huis, erf en tuin</w:t>
      </w:r>
    </w:p>
    <w:p w14:paraId="54B698E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10.</w:t>
      </w:r>
    </w:p>
    <w:p w14:paraId="7C14C9D4" w14:textId="77777777" w:rsidR="00696ED5" w:rsidRDefault="00696ED5">
      <w:pPr>
        <w:tabs>
          <w:tab w:val="left" w:pos="1418"/>
          <w:tab w:val="left" w:pos="1701"/>
        </w:tabs>
        <w:ind w:left="1418" w:hanging="1418"/>
        <w:rPr>
          <w:sz w:val="24"/>
        </w:rPr>
      </w:pPr>
    </w:p>
    <w:p w14:paraId="448FCA25"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dankzeggong gesloten.</w:t>
      </w:r>
    </w:p>
    <w:p w14:paraId="5B4AB84B" w14:textId="77777777" w:rsidR="00696ED5" w:rsidRDefault="00696ED5">
      <w:pPr>
        <w:tabs>
          <w:tab w:val="left" w:pos="1418"/>
          <w:tab w:val="left" w:pos="1701"/>
        </w:tabs>
        <w:ind w:left="1418" w:hanging="1418"/>
        <w:rPr>
          <w:sz w:val="24"/>
        </w:rPr>
      </w:pPr>
    </w:p>
    <w:p w14:paraId="5C8D00B1" w14:textId="77777777" w:rsidR="00696ED5" w:rsidRDefault="00696ED5">
      <w:pPr>
        <w:tabs>
          <w:tab w:val="left" w:pos="1418"/>
          <w:tab w:val="left" w:pos="1701"/>
        </w:tabs>
        <w:ind w:left="1418" w:hanging="1418"/>
        <w:rPr>
          <w:sz w:val="24"/>
        </w:rPr>
      </w:pPr>
    </w:p>
    <w:p w14:paraId="2860724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GH Brannd</w:t>
      </w:r>
      <w:r>
        <w:rPr>
          <w:sz w:val="24"/>
        </w:rPr>
        <w:tab/>
      </w:r>
      <w:r>
        <w:rPr>
          <w:sz w:val="24"/>
        </w:rPr>
        <w:tab/>
        <w:t xml:space="preserve"> </w:t>
      </w:r>
      <w:r>
        <w:rPr>
          <w:sz w:val="24"/>
        </w:rPr>
        <w:tab/>
        <w:t>predt. en kerkvoogd</w:t>
      </w:r>
    </w:p>
    <w:p w14:paraId="170CB77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JN Creutz Lechleitner </w:t>
      </w:r>
      <w:r>
        <w:rPr>
          <w:sz w:val="24"/>
        </w:rPr>
        <w:tab/>
        <w:t>Ouderling</w:t>
      </w:r>
    </w:p>
    <w:p w14:paraId="5DE6B6A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76FB0D5F" w14:textId="77777777" w:rsidR="00696ED5" w:rsidRDefault="00696ED5">
      <w:pPr>
        <w:tabs>
          <w:tab w:val="left" w:pos="1418"/>
          <w:tab w:val="left" w:pos="1701"/>
        </w:tabs>
        <w:ind w:left="1418" w:hanging="1418"/>
        <w:rPr>
          <w:sz w:val="24"/>
        </w:rPr>
      </w:pPr>
    </w:p>
    <w:p w14:paraId="183CDF63" w14:textId="77777777" w:rsidR="00696ED5" w:rsidRDefault="00696ED5">
      <w:pPr>
        <w:tabs>
          <w:tab w:val="left" w:pos="1418"/>
          <w:tab w:val="left" w:pos="1701"/>
        </w:tabs>
        <w:ind w:left="1418" w:hanging="1418"/>
        <w:rPr>
          <w:sz w:val="24"/>
        </w:rPr>
      </w:pPr>
    </w:p>
    <w:p w14:paraId="7252A5C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24 April 1865.</w:t>
      </w:r>
    </w:p>
    <w:p w14:paraId="67AE3102" w14:textId="77777777" w:rsidR="00696ED5" w:rsidRDefault="00696ED5">
      <w:pPr>
        <w:tabs>
          <w:tab w:val="left" w:pos="1418"/>
          <w:tab w:val="left" w:pos="1701"/>
        </w:tabs>
        <w:ind w:left="1418" w:hanging="1418"/>
        <w:rPr>
          <w:sz w:val="24"/>
        </w:rPr>
      </w:pPr>
    </w:p>
    <w:p w14:paraId="209B0DA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tegenwoordig de Heeren:       </w:t>
      </w:r>
    </w:p>
    <w:p w14:paraId="77672657" w14:textId="77777777" w:rsidR="00696ED5" w:rsidRDefault="00696ED5">
      <w:pPr>
        <w:tabs>
          <w:tab w:val="left" w:pos="1418"/>
          <w:tab w:val="left" w:pos="1701"/>
        </w:tabs>
        <w:ind w:left="1418" w:hanging="1418"/>
        <w:rPr>
          <w:sz w:val="24"/>
        </w:rPr>
      </w:pPr>
    </w:p>
    <w:p w14:paraId="4B36C8A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0FBD4C1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van den Briel                       </w:t>
      </w:r>
      <w:r>
        <w:rPr>
          <w:sz w:val="24"/>
        </w:rPr>
        <w:tab/>
        <w:t>diaken</w:t>
      </w:r>
    </w:p>
    <w:p w14:paraId="6C1C235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t xml:space="preserve">predt. en kerkvoogd </w:t>
      </w:r>
    </w:p>
    <w:p w14:paraId="0E854B9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p>
    <w:p w14:paraId="2AB1277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Zijnde de Heer van Beverwijk diaken om</w:t>
      </w:r>
    </w:p>
    <w:p w14:paraId="6942AFC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gegronde reden afwezig.</w:t>
      </w:r>
    </w:p>
    <w:p w14:paraId="3E5E590F" w14:textId="77777777" w:rsidR="00696ED5" w:rsidRDefault="00696ED5">
      <w:pPr>
        <w:tabs>
          <w:tab w:val="left" w:pos="1418"/>
          <w:tab w:val="left" w:pos="1701"/>
        </w:tabs>
        <w:ind w:left="1418" w:hanging="1418"/>
        <w:rPr>
          <w:sz w:val="24"/>
        </w:rPr>
      </w:pPr>
    </w:p>
    <w:p w14:paraId="448B604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31F956BD" w14:textId="77777777" w:rsidR="00696ED5" w:rsidRDefault="00696ED5">
      <w:pPr>
        <w:tabs>
          <w:tab w:val="left" w:pos="1418"/>
          <w:tab w:val="left" w:pos="1701"/>
        </w:tabs>
        <w:ind w:left="1418" w:hanging="1418"/>
        <w:rPr>
          <w:sz w:val="24"/>
        </w:rPr>
      </w:pPr>
    </w:p>
    <w:p w14:paraId="45816D6C"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zijde worden de notulen der vorige vergadering gelezen, goedgekeurd en geteekend.</w:t>
      </w:r>
    </w:p>
    <w:p w14:paraId="114F9D22" w14:textId="77777777" w:rsidR="00696ED5" w:rsidRDefault="00696ED5">
      <w:pPr>
        <w:tabs>
          <w:tab w:val="left" w:pos="1418"/>
          <w:tab w:val="left" w:pos="1701"/>
        </w:tabs>
        <w:ind w:left="1418" w:hanging="1418"/>
        <w:rPr>
          <w:sz w:val="24"/>
        </w:rPr>
      </w:pPr>
    </w:p>
    <w:p w14:paraId="364BCD1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15088803" w14:textId="77777777" w:rsidR="00696ED5" w:rsidRDefault="00696ED5">
      <w:pPr>
        <w:tabs>
          <w:tab w:val="left" w:pos="1418"/>
          <w:tab w:val="left" w:pos="1701"/>
        </w:tabs>
        <w:ind w:left="1418" w:hanging="1418"/>
        <w:rPr>
          <w:sz w:val="24"/>
        </w:rPr>
      </w:pPr>
    </w:p>
    <w:p w14:paraId="03569098"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Aan het bepaalde bij Art.7 der vorige vergadering is wat Schijndel betreft </w:t>
      </w:r>
    </w:p>
    <w:p w14:paraId="2AF5BEDC" w14:textId="77777777" w:rsidR="00696ED5" w:rsidRDefault="00696ED5">
      <w:pPr>
        <w:tabs>
          <w:tab w:val="left" w:pos="1418"/>
          <w:tab w:val="left" w:pos="1701"/>
        </w:tabs>
        <w:ind w:left="1418" w:hanging="1418"/>
        <w:rPr>
          <w:sz w:val="24"/>
        </w:rPr>
      </w:pPr>
      <w:r>
        <w:rPr>
          <w:sz w:val="24"/>
        </w:rPr>
        <w:t>van het vol-</w:t>
      </w:r>
      <w:r>
        <w:rPr>
          <w:sz w:val="24"/>
        </w:rPr>
        <w:tab/>
        <w:t>den 22</w:t>
      </w:r>
      <w:r>
        <w:rPr>
          <w:sz w:val="24"/>
          <w:vertAlign w:val="superscript"/>
        </w:rPr>
        <w:t>ste</w:t>
      </w:r>
      <w:r>
        <w:rPr>
          <w:sz w:val="24"/>
        </w:rPr>
        <w:t xml:space="preserve"> Maart en wat st.Michiels Gestel betreft den 23</w:t>
      </w:r>
      <w:r>
        <w:rPr>
          <w:sz w:val="24"/>
          <w:vertAlign w:val="superscript"/>
        </w:rPr>
        <w:t>ste</w:t>
      </w:r>
      <w:r>
        <w:rPr>
          <w:sz w:val="24"/>
        </w:rPr>
        <w:t xml:space="preserve"> Maart voldaan.</w:t>
      </w:r>
    </w:p>
    <w:p w14:paraId="30A7B4C5" w14:textId="77777777" w:rsidR="00696ED5" w:rsidRDefault="00696ED5">
      <w:pPr>
        <w:tabs>
          <w:tab w:val="left" w:pos="1418"/>
          <w:tab w:val="left" w:pos="1701"/>
        </w:tabs>
        <w:ind w:left="1418" w:hanging="1418"/>
        <w:rPr>
          <w:sz w:val="24"/>
        </w:rPr>
      </w:pPr>
      <w:r>
        <w:rPr>
          <w:sz w:val="24"/>
        </w:rPr>
        <w:t>doen aan het bij</w:t>
      </w:r>
    </w:p>
    <w:p w14:paraId="2CCEC1E9" w14:textId="77777777" w:rsidR="00696ED5" w:rsidRDefault="00696ED5">
      <w:pPr>
        <w:tabs>
          <w:tab w:val="left" w:pos="1418"/>
          <w:tab w:val="left" w:pos="1701"/>
        </w:tabs>
        <w:ind w:left="1418" w:hanging="1418"/>
        <w:rPr>
          <w:sz w:val="24"/>
        </w:rPr>
      </w:pPr>
      <w:r>
        <w:rPr>
          <w:sz w:val="24"/>
        </w:rPr>
        <w:t>Art.7 der vorige</w:t>
      </w:r>
    </w:p>
    <w:p w14:paraId="12F1C10B" w14:textId="77777777" w:rsidR="00696ED5" w:rsidRDefault="00696ED5">
      <w:pPr>
        <w:tabs>
          <w:tab w:val="left" w:pos="1418"/>
          <w:tab w:val="left" w:pos="1701"/>
        </w:tabs>
        <w:ind w:left="1418" w:hanging="1418"/>
        <w:rPr>
          <w:sz w:val="24"/>
        </w:rPr>
      </w:pPr>
      <w:r>
        <w:rPr>
          <w:sz w:val="24"/>
        </w:rPr>
        <w:t xml:space="preserve">vergadering bepaalde. </w:t>
      </w:r>
    </w:p>
    <w:p w14:paraId="5F877BB7" w14:textId="77777777" w:rsidR="00696ED5" w:rsidRDefault="00696ED5">
      <w:pPr>
        <w:tabs>
          <w:tab w:val="left" w:pos="1418"/>
          <w:tab w:val="left" w:pos="1701"/>
        </w:tabs>
        <w:ind w:left="1418" w:hanging="1418"/>
        <w:rPr>
          <w:sz w:val="24"/>
        </w:rPr>
      </w:pPr>
    </w:p>
    <w:p w14:paraId="6BA2089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422FDB39" w14:textId="77777777" w:rsidR="00696ED5" w:rsidRDefault="00696ED5">
      <w:pPr>
        <w:tabs>
          <w:tab w:val="left" w:pos="1418"/>
          <w:tab w:val="left" w:pos="1701"/>
        </w:tabs>
        <w:ind w:left="1418" w:hanging="1418"/>
        <w:rPr>
          <w:sz w:val="24"/>
        </w:rPr>
      </w:pPr>
    </w:p>
    <w:p w14:paraId="40FA023B" w14:textId="77777777" w:rsidR="00696ED5" w:rsidRDefault="00696ED5">
      <w:pPr>
        <w:tabs>
          <w:tab w:val="left" w:pos="1418"/>
          <w:tab w:val="left" w:pos="1701"/>
        </w:tabs>
        <w:ind w:left="1418" w:hanging="1418"/>
        <w:rPr>
          <w:sz w:val="24"/>
        </w:rPr>
      </w:pPr>
      <w:r>
        <w:rPr>
          <w:sz w:val="24"/>
        </w:rPr>
        <w:t>Kerk-</w:t>
      </w:r>
      <w:r>
        <w:rPr>
          <w:sz w:val="24"/>
        </w:rPr>
        <w:tab/>
      </w:r>
      <w:r>
        <w:rPr>
          <w:sz w:val="24"/>
        </w:rPr>
        <w:tab/>
        <w:t xml:space="preserve">De ingekomene tabellen voor de kerkvisitatie, welke dit jaar schriftelijk </w:t>
      </w:r>
    </w:p>
    <w:p w14:paraId="52347A2F" w14:textId="77777777" w:rsidR="00696ED5" w:rsidRDefault="00696ED5">
      <w:pPr>
        <w:tabs>
          <w:tab w:val="left" w:pos="1418"/>
          <w:tab w:val="left" w:pos="1701"/>
        </w:tabs>
        <w:ind w:left="1418" w:hanging="1418"/>
        <w:rPr>
          <w:sz w:val="24"/>
        </w:rPr>
      </w:pPr>
      <w:r>
        <w:rPr>
          <w:sz w:val="24"/>
        </w:rPr>
        <w:t>Visitatie.</w:t>
      </w:r>
      <w:r>
        <w:rPr>
          <w:sz w:val="24"/>
        </w:rPr>
        <w:tab/>
        <w:t xml:space="preserve">plaats heeft, worden behoorlijk ingevuld en daarbij onder anderen opgegeven, dat er in het jongst verloopen burgerlijk jaar van het  Godsdienstonderwijs elf gebruik gemaakt hebben en dat er geene tot lidmaten aangenomen zijn. </w:t>
      </w:r>
    </w:p>
    <w:p w14:paraId="4240345E" w14:textId="77777777" w:rsidR="00696ED5" w:rsidRDefault="00696ED5">
      <w:pPr>
        <w:tabs>
          <w:tab w:val="left" w:pos="1418"/>
          <w:tab w:val="left" w:pos="1701"/>
        </w:tabs>
        <w:ind w:left="1418" w:hanging="1418"/>
        <w:rPr>
          <w:sz w:val="24"/>
        </w:rPr>
      </w:pPr>
    </w:p>
    <w:p w14:paraId="3425C51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28065C52" w14:textId="77777777" w:rsidR="00696ED5" w:rsidRDefault="00696ED5">
      <w:pPr>
        <w:tabs>
          <w:tab w:val="left" w:pos="1418"/>
          <w:tab w:val="left" w:pos="1701"/>
        </w:tabs>
        <w:ind w:left="1418" w:hanging="1418"/>
        <w:rPr>
          <w:sz w:val="24"/>
        </w:rPr>
      </w:pPr>
    </w:p>
    <w:p w14:paraId="17107747" w14:textId="77777777" w:rsidR="00696ED5" w:rsidRDefault="00696ED5">
      <w:pPr>
        <w:tabs>
          <w:tab w:val="left" w:pos="1418"/>
          <w:tab w:val="left" w:pos="1701"/>
        </w:tabs>
        <w:ind w:left="1418" w:hanging="1418"/>
        <w:rPr>
          <w:sz w:val="24"/>
        </w:rPr>
      </w:pPr>
      <w:r>
        <w:rPr>
          <w:sz w:val="24"/>
        </w:rPr>
        <w:t>Magtiging</w:t>
      </w:r>
      <w:r>
        <w:rPr>
          <w:sz w:val="24"/>
        </w:rPr>
        <w:tab/>
      </w:r>
      <w:r>
        <w:rPr>
          <w:sz w:val="24"/>
        </w:rPr>
        <w:tab/>
        <w:t xml:space="preserve">Nadat de predikant aan de vergadering kennis heeft gegeven, dat de </w:t>
      </w:r>
    </w:p>
    <w:p w14:paraId="6DBCAF30" w14:textId="77777777" w:rsidR="00696ED5" w:rsidRDefault="00696ED5">
      <w:pPr>
        <w:tabs>
          <w:tab w:val="left" w:pos="1418"/>
          <w:tab w:val="left" w:pos="1701"/>
        </w:tabs>
        <w:ind w:left="1418" w:hanging="1418"/>
        <w:rPr>
          <w:sz w:val="24"/>
        </w:rPr>
      </w:pPr>
      <w:r>
        <w:rPr>
          <w:sz w:val="24"/>
        </w:rPr>
        <w:t>van den pre-</w:t>
      </w:r>
      <w:r>
        <w:rPr>
          <w:sz w:val="24"/>
        </w:rPr>
        <w:tab/>
        <w:t xml:space="preserve">onderhandelingen over het terugtrekken van den muur van het vroegere </w:t>
      </w:r>
    </w:p>
    <w:p w14:paraId="7A99C0D1" w14:textId="77777777" w:rsidR="00696ED5" w:rsidRDefault="00696ED5">
      <w:pPr>
        <w:tabs>
          <w:tab w:val="left" w:pos="1418"/>
          <w:tab w:val="left" w:pos="1701"/>
        </w:tabs>
        <w:ind w:left="1418" w:hanging="1418"/>
        <w:rPr>
          <w:sz w:val="24"/>
        </w:rPr>
      </w:pPr>
      <w:r>
        <w:rPr>
          <w:sz w:val="24"/>
        </w:rPr>
        <w:t>dikant tot het</w:t>
      </w:r>
      <w:r>
        <w:rPr>
          <w:sz w:val="24"/>
        </w:rPr>
        <w:tab/>
        <w:t xml:space="preserve">kerkhof der Hervormde Gemeente te st. Michiels Gestel, welke zaak sedert 17 </w:t>
      </w:r>
    </w:p>
    <w:p w14:paraId="7786FFD8" w14:textId="77777777" w:rsidR="00696ED5" w:rsidRDefault="00696ED5">
      <w:pPr>
        <w:tabs>
          <w:tab w:val="left" w:pos="1418"/>
          <w:tab w:val="left" w:pos="1701"/>
        </w:tabs>
        <w:ind w:left="1418" w:hanging="1418"/>
        <w:rPr>
          <w:sz w:val="24"/>
        </w:rPr>
      </w:pPr>
      <w:r>
        <w:rPr>
          <w:sz w:val="24"/>
        </w:rPr>
        <w:t>sluiten eener</w:t>
      </w:r>
      <w:r>
        <w:rPr>
          <w:sz w:val="24"/>
        </w:rPr>
        <w:tab/>
        <w:t xml:space="preserve">Julij 1855 rustende gebleven was door den Waterstaat namens de provincie </w:t>
      </w:r>
    </w:p>
    <w:p w14:paraId="1111ED4B" w14:textId="77777777" w:rsidR="00696ED5" w:rsidRDefault="00696ED5">
      <w:pPr>
        <w:tabs>
          <w:tab w:val="left" w:pos="1418"/>
          <w:tab w:val="left" w:pos="1701"/>
        </w:tabs>
        <w:ind w:left="1418" w:hanging="1418"/>
        <w:rPr>
          <w:sz w:val="24"/>
        </w:rPr>
      </w:pPr>
      <w:r>
        <w:rPr>
          <w:sz w:val="24"/>
        </w:rPr>
        <w:t>overeenkomst</w:t>
      </w:r>
      <w:r>
        <w:rPr>
          <w:sz w:val="24"/>
        </w:rPr>
        <w:tab/>
        <w:t xml:space="preserve">Noord-Brabant hervat zijn, leest hij eene overeenkomst aangaande deze zaak </w:t>
      </w:r>
    </w:p>
    <w:p w14:paraId="77C91868" w14:textId="77777777" w:rsidR="00696ED5" w:rsidRDefault="00696ED5">
      <w:pPr>
        <w:tabs>
          <w:tab w:val="left" w:pos="1418"/>
          <w:tab w:val="left" w:pos="1701"/>
        </w:tabs>
        <w:ind w:left="1418" w:hanging="1418"/>
        <w:rPr>
          <w:sz w:val="24"/>
        </w:rPr>
      </w:pPr>
      <w:r>
        <w:rPr>
          <w:sz w:val="24"/>
        </w:rPr>
        <w:t>in betrekking</w:t>
      </w:r>
      <w:r>
        <w:rPr>
          <w:sz w:val="24"/>
        </w:rPr>
        <w:tab/>
        <w:t xml:space="preserve">voor, welke hare volle goedkeuring wegdraagt en tot welker sluiting hij </w:t>
      </w:r>
    </w:p>
    <w:p w14:paraId="78BA3687" w14:textId="77777777" w:rsidR="00696ED5" w:rsidRDefault="00696ED5">
      <w:pPr>
        <w:tabs>
          <w:tab w:val="left" w:pos="1418"/>
          <w:tab w:val="left" w:pos="1701"/>
        </w:tabs>
        <w:ind w:left="1418" w:hanging="1418"/>
        <w:rPr>
          <w:sz w:val="24"/>
        </w:rPr>
      </w:pPr>
      <w:r>
        <w:rPr>
          <w:sz w:val="24"/>
        </w:rPr>
        <w:t>tot het terug-</w:t>
      </w:r>
      <w:r>
        <w:rPr>
          <w:sz w:val="24"/>
        </w:rPr>
        <w:tab/>
        <w:t>gemagtigd wordt even als tot het verrigten van hetgeen dien tengevolge zal</w:t>
      </w:r>
    </w:p>
    <w:p w14:paraId="1ACAD6DA" w14:textId="77777777" w:rsidR="00696ED5" w:rsidRDefault="00696ED5">
      <w:pPr>
        <w:tabs>
          <w:tab w:val="left" w:pos="1418"/>
          <w:tab w:val="left" w:pos="1701"/>
        </w:tabs>
        <w:ind w:left="1418" w:hanging="1418"/>
        <w:rPr>
          <w:sz w:val="24"/>
        </w:rPr>
      </w:pPr>
      <w:r>
        <w:rPr>
          <w:sz w:val="24"/>
        </w:rPr>
        <w:t>trekken van</w:t>
      </w:r>
      <w:r>
        <w:rPr>
          <w:sz w:val="24"/>
        </w:rPr>
        <w:tab/>
        <w:t>behooren verrigt te worden.</w:t>
      </w:r>
    </w:p>
    <w:p w14:paraId="72A11BC5" w14:textId="77777777" w:rsidR="00696ED5" w:rsidRDefault="00696ED5">
      <w:pPr>
        <w:tabs>
          <w:tab w:val="left" w:pos="1418"/>
          <w:tab w:val="left" w:pos="1701"/>
        </w:tabs>
        <w:ind w:left="1418" w:hanging="1418"/>
        <w:rPr>
          <w:sz w:val="24"/>
        </w:rPr>
      </w:pPr>
      <w:r>
        <w:rPr>
          <w:sz w:val="24"/>
        </w:rPr>
        <w:t>den muur van</w:t>
      </w:r>
      <w:r>
        <w:rPr>
          <w:sz w:val="24"/>
        </w:rPr>
        <w:tab/>
      </w:r>
    </w:p>
    <w:p w14:paraId="29B345B6" w14:textId="77777777" w:rsidR="00696ED5" w:rsidRDefault="00696ED5">
      <w:pPr>
        <w:tabs>
          <w:tab w:val="left" w:pos="1418"/>
          <w:tab w:val="left" w:pos="1701"/>
        </w:tabs>
        <w:ind w:left="1418" w:hanging="1418"/>
        <w:rPr>
          <w:sz w:val="24"/>
        </w:rPr>
      </w:pPr>
      <w:r>
        <w:rPr>
          <w:sz w:val="24"/>
        </w:rPr>
        <w:lastRenderedPageBreak/>
        <w:t>van het vroegere</w:t>
      </w:r>
    </w:p>
    <w:p w14:paraId="5D861562" w14:textId="77777777" w:rsidR="00696ED5" w:rsidRDefault="00696ED5">
      <w:pPr>
        <w:tabs>
          <w:tab w:val="left" w:pos="1418"/>
          <w:tab w:val="left" w:pos="1701"/>
        </w:tabs>
        <w:ind w:left="1418" w:hanging="1418"/>
        <w:rPr>
          <w:sz w:val="24"/>
        </w:rPr>
      </w:pPr>
      <w:r>
        <w:rPr>
          <w:sz w:val="24"/>
        </w:rPr>
        <w:t>kerkhof der Hervomde</w:t>
      </w:r>
    </w:p>
    <w:p w14:paraId="7BEF2844" w14:textId="77777777" w:rsidR="00696ED5" w:rsidRDefault="00696ED5">
      <w:pPr>
        <w:tabs>
          <w:tab w:val="left" w:pos="1418"/>
          <w:tab w:val="left" w:pos="1701"/>
        </w:tabs>
        <w:ind w:left="1418" w:hanging="1418"/>
        <w:rPr>
          <w:sz w:val="24"/>
        </w:rPr>
      </w:pPr>
      <w:r>
        <w:rPr>
          <w:sz w:val="24"/>
        </w:rPr>
        <w:t>Gemeente van st. Michiels</w:t>
      </w:r>
    </w:p>
    <w:p w14:paraId="20E8A67A" w14:textId="77777777" w:rsidR="00696ED5" w:rsidRDefault="00696ED5">
      <w:pPr>
        <w:tabs>
          <w:tab w:val="left" w:pos="1418"/>
          <w:tab w:val="left" w:pos="1701"/>
        </w:tabs>
        <w:ind w:left="1418" w:hanging="1418"/>
        <w:rPr>
          <w:sz w:val="24"/>
        </w:rPr>
      </w:pPr>
      <w:r>
        <w:rPr>
          <w:sz w:val="24"/>
        </w:rPr>
        <w:t>Gestel en tot het verrigten</w:t>
      </w:r>
    </w:p>
    <w:p w14:paraId="18474DD8" w14:textId="77777777" w:rsidR="00696ED5" w:rsidRDefault="00696ED5">
      <w:pPr>
        <w:tabs>
          <w:tab w:val="left" w:pos="1418"/>
          <w:tab w:val="left" w:pos="1701"/>
        </w:tabs>
        <w:ind w:left="1418" w:hanging="1418"/>
        <w:rPr>
          <w:sz w:val="24"/>
        </w:rPr>
      </w:pPr>
      <w:r>
        <w:rPr>
          <w:sz w:val="24"/>
        </w:rPr>
        <w:t>van hetgeen dientengevolge</w:t>
      </w:r>
    </w:p>
    <w:p w14:paraId="028221CD" w14:textId="77777777" w:rsidR="00696ED5" w:rsidRDefault="00696ED5">
      <w:pPr>
        <w:tabs>
          <w:tab w:val="left" w:pos="1418"/>
          <w:tab w:val="left" w:pos="1701"/>
        </w:tabs>
        <w:ind w:left="1418" w:hanging="1418"/>
        <w:rPr>
          <w:sz w:val="24"/>
        </w:rPr>
      </w:pPr>
      <w:r>
        <w:rPr>
          <w:sz w:val="24"/>
        </w:rPr>
        <w:t>zal behooren verigt te worden.</w:t>
      </w:r>
    </w:p>
    <w:p w14:paraId="5557702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1675F78A" w14:textId="77777777" w:rsidR="00696ED5" w:rsidRDefault="00696ED5">
      <w:pPr>
        <w:tabs>
          <w:tab w:val="left" w:pos="1418"/>
          <w:tab w:val="left" w:pos="1701"/>
        </w:tabs>
        <w:ind w:left="1418" w:hanging="1418"/>
        <w:rPr>
          <w:sz w:val="24"/>
        </w:rPr>
      </w:pPr>
    </w:p>
    <w:p w14:paraId="46A6272C"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6F39AC1B" w14:textId="77777777" w:rsidR="00696ED5" w:rsidRDefault="00696ED5">
      <w:pPr>
        <w:tabs>
          <w:tab w:val="left" w:pos="1418"/>
          <w:tab w:val="left" w:pos="1701"/>
        </w:tabs>
        <w:ind w:left="1418" w:hanging="1418"/>
        <w:rPr>
          <w:sz w:val="24"/>
        </w:rPr>
      </w:pPr>
    </w:p>
    <w:p w14:paraId="128C81F2" w14:textId="77777777" w:rsidR="00696ED5" w:rsidRDefault="00696ED5">
      <w:pPr>
        <w:tabs>
          <w:tab w:val="left" w:pos="1418"/>
          <w:tab w:val="left" w:pos="1701"/>
        </w:tabs>
        <w:ind w:left="1418" w:hanging="1418"/>
        <w:rPr>
          <w:sz w:val="24"/>
        </w:rPr>
      </w:pPr>
    </w:p>
    <w:p w14:paraId="3361D76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GH Brand</w:t>
      </w:r>
      <w:r>
        <w:rPr>
          <w:sz w:val="24"/>
        </w:rPr>
        <w:tab/>
      </w:r>
      <w:r>
        <w:rPr>
          <w:sz w:val="24"/>
        </w:rPr>
        <w:tab/>
      </w:r>
      <w:r>
        <w:rPr>
          <w:sz w:val="24"/>
        </w:rPr>
        <w:tab/>
        <w:t>predt. en kerkvoogd</w:t>
      </w:r>
    </w:p>
    <w:p w14:paraId="4B90CCD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JN Creutz Lechleitner      </w:t>
      </w:r>
      <w:r>
        <w:rPr>
          <w:sz w:val="24"/>
        </w:rPr>
        <w:tab/>
        <w:t>Ouderling</w:t>
      </w:r>
    </w:p>
    <w:p w14:paraId="0D0EAF0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075D09AB" w14:textId="77777777" w:rsidR="00696ED5" w:rsidRDefault="00696ED5">
      <w:pPr>
        <w:tabs>
          <w:tab w:val="left" w:pos="1418"/>
          <w:tab w:val="left" w:pos="1701"/>
        </w:tabs>
        <w:ind w:left="1418" w:hanging="1418"/>
        <w:rPr>
          <w:sz w:val="24"/>
        </w:rPr>
      </w:pPr>
    </w:p>
    <w:p w14:paraId="1748971A" w14:textId="77777777" w:rsidR="00696ED5" w:rsidRDefault="00696ED5">
      <w:pPr>
        <w:tabs>
          <w:tab w:val="left" w:pos="1418"/>
          <w:tab w:val="left" w:pos="1701"/>
        </w:tabs>
        <w:ind w:left="1418" w:hanging="1418"/>
        <w:rPr>
          <w:sz w:val="24"/>
        </w:rPr>
      </w:pPr>
    </w:p>
    <w:p w14:paraId="56D979D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24 November 1865.</w:t>
      </w:r>
    </w:p>
    <w:p w14:paraId="70240C30" w14:textId="77777777" w:rsidR="00696ED5" w:rsidRDefault="00696ED5">
      <w:pPr>
        <w:tabs>
          <w:tab w:val="left" w:pos="1418"/>
          <w:tab w:val="left" w:pos="1701"/>
        </w:tabs>
        <w:rPr>
          <w:sz w:val="24"/>
        </w:rPr>
      </w:pPr>
    </w:p>
    <w:p w14:paraId="31F47A89"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tegenwoordig de Heeren :</w:t>
      </w:r>
    </w:p>
    <w:p w14:paraId="0B0D9F3B" w14:textId="77777777" w:rsidR="00696ED5" w:rsidRDefault="00696ED5">
      <w:pPr>
        <w:tabs>
          <w:tab w:val="left" w:pos="1418"/>
          <w:tab w:val="left" w:pos="1701"/>
        </w:tabs>
        <w:rPr>
          <w:sz w:val="24"/>
        </w:rPr>
      </w:pPr>
    </w:p>
    <w:p w14:paraId="24A25C86"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t>ouderling</w:t>
      </w:r>
    </w:p>
    <w:p w14:paraId="03C43C1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1A42667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 en kerkvoogd</w:t>
      </w:r>
    </w:p>
    <w:p w14:paraId="0062E0B2" w14:textId="77777777" w:rsidR="00696ED5" w:rsidRDefault="00696ED5">
      <w:pPr>
        <w:tabs>
          <w:tab w:val="left" w:pos="1418"/>
          <w:tab w:val="left" w:pos="1701"/>
        </w:tabs>
        <w:rPr>
          <w:sz w:val="24"/>
        </w:rPr>
      </w:pPr>
    </w:p>
    <w:p w14:paraId="6C52B5D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 xml:space="preserve">Zijnde de Heer van Beverwijk diaken om </w:t>
      </w:r>
    </w:p>
    <w:p w14:paraId="3C182878"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gegronde reden afwezig.</w:t>
      </w:r>
    </w:p>
    <w:p w14:paraId="05D56095" w14:textId="77777777" w:rsidR="00696ED5" w:rsidRDefault="00696ED5">
      <w:pPr>
        <w:tabs>
          <w:tab w:val="left" w:pos="1418"/>
          <w:tab w:val="left" w:pos="1701"/>
        </w:tabs>
        <w:rPr>
          <w:sz w:val="24"/>
        </w:rPr>
      </w:pPr>
    </w:p>
    <w:p w14:paraId="65E6F79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1.</w:t>
      </w:r>
    </w:p>
    <w:p w14:paraId="68B43B6F" w14:textId="77777777" w:rsidR="00696ED5" w:rsidRDefault="00696ED5">
      <w:pPr>
        <w:tabs>
          <w:tab w:val="left" w:pos="1418"/>
          <w:tab w:val="left" w:pos="1701"/>
        </w:tabs>
        <w:rPr>
          <w:sz w:val="24"/>
        </w:rPr>
      </w:pPr>
    </w:p>
    <w:p w14:paraId="6558EF48" w14:textId="77777777" w:rsidR="00696ED5" w:rsidRDefault="00696ED5">
      <w:pPr>
        <w:tabs>
          <w:tab w:val="left" w:pos="1418"/>
          <w:tab w:val="left" w:pos="1701"/>
        </w:tabs>
        <w:rPr>
          <w:sz w:val="24"/>
        </w:rPr>
      </w:pPr>
      <w:r>
        <w:rPr>
          <w:sz w:val="24"/>
        </w:rPr>
        <w:lastRenderedPageBreak/>
        <w:t xml:space="preserve">Opening </w:t>
      </w:r>
      <w:r>
        <w:rPr>
          <w:sz w:val="24"/>
        </w:rPr>
        <w:tab/>
      </w:r>
      <w:r>
        <w:rPr>
          <w:sz w:val="24"/>
        </w:rPr>
        <w:tab/>
        <w:t xml:space="preserve">De vergadering met gebed geopend zijnde worden de notulen der vorige </w:t>
      </w:r>
    </w:p>
    <w:p w14:paraId="1FE094D2" w14:textId="77777777" w:rsidR="00696ED5" w:rsidRDefault="00696ED5">
      <w:pPr>
        <w:tabs>
          <w:tab w:val="left" w:pos="1418"/>
          <w:tab w:val="left" w:pos="1701"/>
        </w:tabs>
        <w:rPr>
          <w:sz w:val="24"/>
        </w:rPr>
      </w:pPr>
      <w:r>
        <w:rPr>
          <w:sz w:val="24"/>
        </w:rPr>
        <w:tab/>
        <w:t>vergadering gelezen, goedgekeurd en geteekend..</w:t>
      </w:r>
      <w:r>
        <w:rPr>
          <w:sz w:val="24"/>
        </w:rPr>
        <w:tab/>
      </w:r>
    </w:p>
    <w:p w14:paraId="05B9F2D7" w14:textId="77777777" w:rsidR="00696ED5" w:rsidRDefault="00696ED5">
      <w:pPr>
        <w:tabs>
          <w:tab w:val="left" w:pos="1418"/>
          <w:tab w:val="left" w:pos="1701"/>
        </w:tabs>
        <w:rPr>
          <w:sz w:val="24"/>
        </w:rPr>
      </w:pPr>
    </w:p>
    <w:p w14:paraId="49A5DE93"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2.</w:t>
      </w:r>
    </w:p>
    <w:p w14:paraId="7B587747" w14:textId="77777777" w:rsidR="00696ED5" w:rsidRDefault="00696ED5">
      <w:pPr>
        <w:tabs>
          <w:tab w:val="left" w:pos="1418"/>
          <w:tab w:val="left" w:pos="1701"/>
        </w:tabs>
        <w:rPr>
          <w:sz w:val="24"/>
        </w:rPr>
      </w:pPr>
    </w:p>
    <w:p w14:paraId="0BE4E2BF" w14:textId="77777777" w:rsidR="00696ED5" w:rsidRDefault="00696ED5">
      <w:pPr>
        <w:tabs>
          <w:tab w:val="left" w:pos="1418"/>
          <w:tab w:val="left" w:pos="1701"/>
        </w:tabs>
        <w:rPr>
          <w:sz w:val="24"/>
        </w:rPr>
      </w:pPr>
      <w:r>
        <w:rPr>
          <w:sz w:val="24"/>
        </w:rPr>
        <w:t>Mededeeling</w:t>
      </w:r>
      <w:r>
        <w:rPr>
          <w:sz w:val="24"/>
        </w:rPr>
        <w:tab/>
      </w:r>
      <w:r>
        <w:rPr>
          <w:sz w:val="24"/>
        </w:rPr>
        <w:tab/>
        <w:t>Der vergadering wordt medegedeeld dat van de synode ingekomen is :</w:t>
      </w:r>
    </w:p>
    <w:p w14:paraId="66DB67EA" w14:textId="77777777" w:rsidR="00696ED5" w:rsidRDefault="00696ED5">
      <w:pPr>
        <w:tabs>
          <w:tab w:val="left" w:pos="1418"/>
          <w:tab w:val="left" w:pos="1701"/>
        </w:tabs>
        <w:rPr>
          <w:sz w:val="24"/>
        </w:rPr>
      </w:pPr>
      <w:r>
        <w:rPr>
          <w:sz w:val="24"/>
        </w:rPr>
        <w:t>van ingeko-</w:t>
      </w:r>
      <w:r>
        <w:rPr>
          <w:sz w:val="24"/>
        </w:rPr>
        <w:tab/>
        <w:t>brief omtrent de buitengewone collecte voor noodlijdende kerken en personen,</w:t>
      </w:r>
    </w:p>
    <w:p w14:paraId="0A2E747F" w14:textId="77777777" w:rsidR="00696ED5" w:rsidRDefault="00696ED5">
      <w:pPr>
        <w:tabs>
          <w:tab w:val="left" w:pos="1418"/>
          <w:tab w:val="left" w:pos="1701"/>
        </w:tabs>
        <w:ind w:left="1418" w:hanging="1418"/>
        <w:rPr>
          <w:sz w:val="24"/>
        </w:rPr>
      </w:pPr>
      <w:r>
        <w:rPr>
          <w:sz w:val="24"/>
        </w:rPr>
        <w:t>mene stuk-</w:t>
      </w:r>
      <w:r>
        <w:rPr>
          <w:sz w:val="24"/>
        </w:rPr>
        <w:tab/>
        <w:t>- het reglement op het fonds der Nederlandsche Hervormde Kerk ter voorzie-</w:t>
      </w:r>
    </w:p>
    <w:p w14:paraId="3337E29C" w14:textId="77777777" w:rsidR="00696ED5" w:rsidRDefault="00696ED5">
      <w:pPr>
        <w:tabs>
          <w:tab w:val="left" w:pos="1418"/>
          <w:tab w:val="left" w:pos="1701"/>
        </w:tabs>
        <w:ind w:left="1418" w:hanging="1418"/>
        <w:rPr>
          <w:sz w:val="24"/>
        </w:rPr>
      </w:pPr>
      <w:r>
        <w:rPr>
          <w:sz w:val="24"/>
        </w:rPr>
        <w:t>ken  van de</w:t>
      </w:r>
      <w:r>
        <w:rPr>
          <w:sz w:val="24"/>
        </w:rPr>
        <w:tab/>
        <w:t>ning in de geestelijke behoeften van hare gemeenten, waar eigen middelen</w:t>
      </w:r>
    </w:p>
    <w:p w14:paraId="01FD568A" w14:textId="77777777" w:rsidR="00696ED5" w:rsidRDefault="00696ED5">
      <w:pPr>
        <w:tabs>
          <w:tab w:val="left" w:pos="1418"/>
          <w:tab w:val="left" w:pos="1701"/>
        </w:tabs>
        <w:ind w:left="1418" w:hanging="1418"/>
        <w:rPr>
          <w:sz w:val="24"/>
        </w:rPr>
      </w:pPr>
      <w:r>
        <w:rPr>
          <w:sz w:val="24"/>
        </w:rPr>
        <w:t>synode.</w:t>
      </w:r>
      <w:r>
        <w:rPr>
          <w:sz w:val="24"/>
        </w:rPr>
        <w:tab/>
        <w:t>ontbreken met brief ten geleide, - het concept reglement op de verkiezing van ouderlingen en diakenen en de beroeping van predikanten tot uitvoering van Art. 23 van het Algemeen Reglement, - en voorloopig vastgestelde veranderin-gen in de inrigting van  het hoogste kerkbestuur en daarop  betrekkelijke wijzi-ging van de reglementen.</w:t>
      </w:r>
    </w:p>
    <w:p w14:paraId="6EED93C4" w14:textId="77777777" w:rsidR="00696ED5" w:rsidRDefault="00696ED5">
      <w:pPr>
        <w:tabs>
          <w:tab w:val="left" w:pos="1418"/>
          <w:tab w:val="left" w:pos="1701"/>
        </w:tabs>
        <w:ind w:left="1418" w:hanging="1418"/>
        <w:rPr>
          <w:sz w:val="24"/>
        </w:rPr>
      </w:pPr>
    </w:p>
    <w:p w14:paraId="2B4AC9C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6F2BC6B5" w14:textId="77777777" w:rsidR="00696ED5" w:rsidRDefault="00696ED5">
      <w:pPr>
        <w:tabs>
          <w:tab w:val="left" w:pos="1418"/>
          <w:tab w:val="left" w:pos="1701"/>
        </w:tabs>
        <w:ind w:left="1418" w:hanging="1418"/>
        <w:rPr>
          <w:sz w:val="24"/>
        </w:rPr>
      </w:pPr>
    </w:p>
    <w:p w14:paraId="7D7311C6" w14:textId="77777777" w:rsidR="00696ED5" w:rsidRDefault="00696ED5">
      <w:pPr>
        <w:pStyle w:val="Kop9"/>
        <w:tabs>
          <w:tab w:val="left" w:pos="1418"/>
          <w:tab w:val="left" w:pos="1701"/>
        </w:tabs>
      </w:pPr>
      <w:r>
        <w:t>Sluiting der</w:t>
      </w:r>
      <w:r>
        <w:tab/>
      </w:r>
      <w:r>
        <w:tab/>
        <w:t xml:space="preserve">De predikant geeft der vergadering, onder mededeeling der gewisselde </w:t>
      </w:r>
    </w:p>
    <w:p w14:paraId="427DDB3B" w14:textId="77777777" w:rsidR="00696ED5" w:rsidRDefault="00696ED5">
      <w:pPr>
        <w:tabs>
          <w:tab w:val="left" w:pos="1418"/>
          <w:tab w:val="left" w:pos="1701"/>
        </w:tabs>
        <w:ind w:left="1418" w:hanging="1418"/>
        <w:rPr>
          <w:sz w:val="24"/>
        </w:rPr>
      </w:pPr>
      <w:r>
        <w:rPr>
          <w:sz w:val="24"/>
        </w:rPr>
        <w:t>overeenkomst</w:t>
      </w:r>
      <w:r>
        <w:rPr>
          <w:sz w:val="24"/>
        </w:rPr>
        <w:tab/>
        <w:t xml:space="preserve">stukken, kennis, dat hij, als hiertoe gemagtigd volgens Art. 4 der vorige </w:t>
      </w:r>
    </w:p>
    <w:p w14:paraId="71503B79" w14:textId="77777777" w:rsidR="00696ED5" w:rsidRDefault="00696ED5">
      <w:pPr>
        <w:tabs>
          <w:tab w:val="left" w:pos="1418"/>
          <w:tab w:val="left" w:pos="1701"/>
        </w:tabs>
        <w:ind w:left="1418" w:hanging="1418"/>
        <w:rPr>
          <w:sz w:val="24"/>
        </w:rPr>
      </w:pPr>
      <w:r>
        <w:rPr>
          <w:sz w:val="24"/>
        </w:rPr>
        <w:t>omtrent het</w:t>
      </w:r>
      <w:r>
        <w:rPr>
          <w:sz w:val="24"/>
        </w:rPr>
        <w:tab/>
        <w:t xml:space="preserve">vergadering, de overeenkomst omtrent het terugtrekken van den muur van het </w:t>
      </w:r>
    </w:p>
    <w:p w14:paraId="2E069761" w14:textId="77777777" w:rsidR="00696ED5" w:rsidRDefault="00696ED5">
      <w:pPr>
        <w:tabs>
          <w:tab w:val="left" w:pos="1418"/>
          <w:tab w:val="left" w:pos="1701"/>
        </w:tabs>
        <w:ind w:left="1418" w:hanging="1418"/>
        <w:rPr>
          <w:sz w:val="24"/>
        </w:rPr>
      </w:pPr>
      <w:r>
        <w:rPr>
          <w:sz w:val="24"/>
        </w:rPr>
        <w:t>terugtrekken</w:t>
      </w:r>
      <w:r>
        <w:rPr>
          <w:sz w:val="24"/>
        </w:rPr>
        <w:tab/>
        <w:t xml:space="preserve">vroegere kerkhof der Hervormde Gemeente te st. Michiels Gestel met de </w:t>
      </w:r>
    </w:p>
    <w:p w14:paraId="4DEA38FB" w14:textId="77777777" w:rsidR="00696ED5" w:rsidRDefault="00696ED5">
      <w:pPr>
        <w:tabs>
          <w:tab w:val="left" w:pos="1418"/>
          <w:tab w:val="left" w:pos="1701"/>
        </w:tabs>
        <w:ind w:left="1418" w:hanging="1418"/>
        <w:rPr>
          <w:sz w:val="24"/>
        </w:rPr>
      </w:pPr>
      <w:r>
        <w:rPr>
          <w:sz w:val="24"/>
        </w:rPr>
        <w:t>van den muur</w:t>
      </w:r>
      <w:r>
        <w:rPr>
          <w:sz w:val="24"/>
        </w:rPr>
        <w:tab/>
        <w:t xml:space="preserve">provincie Noord Brabant gesloten heeft, welke handeling ten volle goedge- </w:t>
      </w:r>
    </w:p>
    <w:p w14:paraId="2D98DFBC" w14:textId="77777777" w:rsidR="00696ED5" w:rsidRDefault="00696ED5">
      <w:pPr>
        <w:tabs>
          <w:tab w:val="left" w:pos="1418"/>
          <w:tab w:val="left" w:pos="1701"/>
        </w:tabs>
        <w:ind w:left="1418" w:hanging="1418"/>
        <w:rPr>
          <w:sz w:val="24"/>
        </w:rPr>
      </w:pPr>
      <w:r>
        <w:rPr>
          <w:sz w:val="24"/>
        </w:rPr>
        <w:t>van het vroe-</w:t>
      </w:r>
      <w:r>
        <w:rPr>
          <w:sz w:val="24"/>
        </w:rPr>
        <w:tab/>
        <w:t>keurd wordt.</w:t>
      </w:r>
    </w:p>
    <w:p w14:paraId="5CCBEE03" w14:textId="77777777" w:rsidR="00696ED5" w:rsidRDefault="00696ED5">
      <w:pPr>
        <w:tabs>
          <w:tab w:val="left" w:pos="1418"/>
          <w:tab w:val="left" w:pos="1701"/>
        </w:tabs>
        <w:ind w:left="1418" w:hanging="1418"/>
        <w:rPr>
          <w:sz w:val="24"/>
        </w:rPr>
      </w:pPr>
      <w:r>
        <w:rPr>
          <w:sz w:val="24"/>
        </w:rPr>
        <w:t>gere kerkhof der</w:t>
      </w:r>
    </w:p>
    <w:p w14:paraId="1676C435" w14:textId="77777777" w:rsidR="00696ED5" w:rsidRDefault="00696ED5">
      <w:pPr>
        <w:tabs>
          <w:tab w:val="left" w:pos="1418"/>
          <w:tab w:val="left" w:pos="1701"/>
        </w:tabs>
        <w:ind w:left="1418" w:hanging="1418"/>
        <w:rPr>
          <w:sz w:val="24"/>
        </w:rPr>
      </w:pPr>
      <w:r>
        <w:rPr>
          <w:sz w:val="24"/>
        </w:rPr>
        <w:t>Hervormde Gemeente</w:t>
      </w:r>
    </w:p>
    <w:p w14:paraId="6551D3EF" w14:textId="77777777" w:rsidR="00696ED5" w:rsidRDefault="00696ED5">
      <w:pPr>
        <w:tabs>
          <w:tab w:val="left" w:pos="1418"/>
          <w:tab w:val="left" w:pos="1701"/>
        </w:tabs>
        <w:ind w:left="1418" w:hanging="1418"/>
        <w:rPr>
          <w:sz w:val="24"/>
        </w:rPr>
      </w:pPr>
      <w:r>
        <w:rPr>
          <w:sz w:val="24"/>
        </w:rPr>
        <w:t>te st. Michiels Gestel</w:t>
      </w:r>
    </w:p>
    <w:p w14:paraId="0F3C57E3" w14:textId="77777777" w:rsidR="00696ED5" w:rsidRDefault="00696ED5">
      <w:pPr>
        <w:tabs>
          <w:tab w:val="left" w:pos="1418"/>
          <w:tab w:val="left" w:pos="1701"/>
        </w:tabs>
        <w:ind w:left="1418" w:hanging="1418"/>
        <w:rPr>
          <w:sz w:val="24"/>
        </w:rPr>
      </w:pPr>
      <w:r>
        <w:rPr>
          <w:sz w:val="24"/>
        </w:rPr>
        <w:t xml:space="preserve">met de provincie Noord </w:t>
      </w:r>
    </w:p>
    <w:p w14:paraId="19044DB3" w14:textId="77777777" w:rsidR="00696ED5" w:rsidRDefault="00696ED5">
      <w:pPr>
        <w:tabs>
          <w:tab w:val="left" w:pos="1418"/>
          <w:tab w:val="left" w:pos="1701"/>
        </w:tabs>
        <w:ind w:left="1418" w:hanging="1418"/>
        <w:rPr>
          <w:sz w:val="24"/>
        </w:rPr>
      </w:pPr>
      <w:r>
        <w:rPr>
          <w:sz w:val="24"/>
        </w:rPr>
        <w:t xml:space="preserve">Brabant.. </w:t>
      </w:r>
      <w:r>
        <w:rPr>
          <w:sz w:val="24"/>
        </w:rPr>
        <w:tab/>
        <w:t xml:space="preserve"> </w:t>
      </w:r>
      <w:r>
        <w:rPr>
          <w:sz w:val="24"/>
        </w:rPr>
        <w:tab/>
        <w:t xml:space="preserve"> </w:t>
      </w:r>
      <w:r>
        <w:rPr>
          <w:sz w:val="24"/>
        </w:rPr>
        <w:tab/>
      </w:r>
      <w:r>
        <w:rPr>
          <w:sz w:val="24"/>
        </w:rPr>
        <w:tab/>
      </w:r>
    </w:p>
    <w:p w14:paraId="5525824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1B03A4C1" w14:textId="77777777" w:rsidR="00696ED5" w:rsidRDefault="00696ED5">
      <w:pPr>
        <w:tabs>
          <w:tab w:val="left" w:pos="1418"/>
          <w:tab w:val="left" w:pos="1701"/>
        </w:tabs>
        <w:ind w:left="1418" w:hanging="1418"/>
        <w:rPr>
          <w:sz w:val="24"/>
        </w:rPr>
      </w:pPr>
    </w:p>
    <w:p w14:paraId="75D4341C" w14:textId="77777777" w:rsidR="00696ED5" w:rsidRDefault="00696ED5">
      <w:pPr>
        <w:tabs>
          <w:tab w:val="left" w:pos="1418"/>
          <w:tab w:val="left" w:pos="1701"/>
        </w:tabs>
        <w:ind w:left="1418" w:hanging="1418"/>
        <w:rPr>
          <w:sz w:val="24"/>
        </w:rPr>
      </w:pPr>
      <w:r>
        <w:rPr>
          <w:sz w:val="24"/>
        </w:rPr>
        <w:lastRenderedPageBreak/>
        <w:t>Staat van</w:t>
      </w:r>
      <w:r>
        <w:rPr>
          <w:sz w:val="24"/>
        </w:rPr>
        <w:tab/>
      </w:r>
      <w:r>
        <w:rPr>
          <w:sz w:val="24"/>
        </w:rPr>
        <w:tab/>
        <w:t xml:space="preserve">De staat van begrooting wordt door den predikant als kerkvoogd ingediend </w:t>
      </w:r>
    </w:p>
    <w:p w14:paraId="68E0189F" w14:textId="77777777" w:rsidR="00696ED5" w:rsidRDefault="00696ED5">
      <w:pPr>
        <w:tabs>
          <w:tab w:val="left" w:pos="1418"/>
          <w:tab w:val="left" w:pos="1701"/>
        </w:tabs>
        <w:ind w:left="1418" w:hanging="1418"/>
        <w:rPr>
          <w:sz w:val="24"/>
        </w:rPr>
      </w:pPr>
      <w:r>
        <w:rPr>
          <w:sz w:val="24"/>
        </w:rPr>
        <w:t>begrooting.</w:t>
      </w:r>
      <w:r>
        <w:rPr>
          <w:sz w:val="24"/>
        </w:rPr>
        <w:tab/>
        <w:t>en met gemeenschappelijk overleg vastgesteld</w:t>
      </w:r>
    </w:p>
    <w:p w14:paraId="781D6EBD" w14:textId="77777777" w:rsidR="00696ED5" w:rsidRDefault="00696ED5">
      <w:pPr>
        <w:tabs>
          <w:tab w:val="left" w:pos="1418"/>
          <w:tab w:val="left" w:pos="1701"/>
        </w:tabs>
        <w:ind w:left="1418" w:hanging="1418"/>
        <w:rPr>
          <w:sz w:val="24"/>
        </w:rPr>
      </w:pPr>
      <w:r>
        <w:rPr>
          <w:sz w:val="24"/>
        </w:rPr>
        <w:tab/>
        <w:t xml:space="preserve">1°. voor de gemeente st. Michiels Gestel aan inkomsten op f. 858,68, aan </w:t>
      </w:r>
    </w:p>
    <w:p w14:paraId="1C2E46D8" w14:textId="77777777" w:rsidR="00696ED5" w:rsidRDefault="00696ED5">
      <w:pPr>
        <w:tabs>
          <w:tab w:val="left" w:pos="1418"/>
          <w:tab w:val="left" w:pos="1701"/>
        </w:tabs>
        <w:ind w:left="1418" w:hanging="1418"/>
        <w:rPr>
          <w:sz w:val="24"/>
        </w:rPr>
      </w:pPr>
      <w:r>
        <w:rPr>
          <w:sz w:val="24"/>
        </w:rPr>
        <w:t xml:space="preserve">                             uitgaven op f. 856,30, zoodat ze sluit met een batig saldo van f. 2,38;</w:t>
      </w:r>
    </w:p>
    <w:p w14:paraId="36607B73" w14:textId="77777777" w:rsidR="00696ED5" w:rsidRDefault="00696ED5">
      <w:pPr>
        <w:tabs>
          <w:tab w:val="left" w:pos="1418"/>
          <w:tab w:val="left" w:pos="1701"/>
        </w:tabs>
        <w:ind w:left="1418" w:hanging="1418"/>
        <w:rPr>
          <w:sz w:val="24"/>
        </w:rPr>
      </w:pPr>
      <w:r>
        <w:rPr>
          <w:sz w:val="24"/>
        </w:rPr>
        <w:tab/>
        <w:t xml:space="preserve">2°. voor de gemeente Schijndel aan inkomsten op f. 358, 91½, aan uitgaven op   </w:t>
      </w:r>
    </w:p>
    <w:p w14:paraId="2E6CC059" w14:textId="77777777" w:rsidR="00696ED5" w:rsidRDefault="00696ED5">
      <w:pPr>
        <w:tabs>
          <w:tab w:val="left" w:pos="1418"/>
          <w:tab w:val="left" w:pos="1701"/>
        </w:tabs>
        <w:ind w:left="1418" w:hanging="1418"/>
        <w:rPr>
          <w:sz w:val="24"/>
        </w:rPr>
      </w:pPr>
      <w:r>
        <w:rPr>
          <w:sz w:val="24"/>
        </w:rPr>
        <w:t xml:space="preserve">                             f. 347,75, bedragende het batig saldo f. 11,16½, </w:t>
      </w:r>
    </w:p>
    <w:p w14:paraId="1D1BDA72" w14:textId="77777777" w:rsidR="00696ED5" w:rsidRDefault="00696ED5">
      <w:pPr>
        <w:tabs>
          <w:tab w:val="left" w:pos="1418"/>
          <w:tab w:val="left" w:pos="1701"/>
        </w:tabs>
        <w:ind w:left="1418" w:hanging="1418"/>
        <w:rPr>
          <w:sz w:val="24"/>
        </w:rPr>
      </w:pPr>
      <w:r>
        <w:rPr>
          <w:sz w:val="24"/>
        </w:rPr>
        <w:tab/>
        <w:t xml:space="preserve">bij welke begrootingen onder de aandacht der vergadering gebragt wordt, dat de daarop voorkomende toelage aan den organist voor het laatst daarop uitge-trokken is, indien de Rijkstoelage aan de gemeenten na 31 December 1866 on-verhoopt niet meer verleend mogt worden, - en van welke, nadat ze behoorlijk geteekend waren, een exemplaar aan het Provinciaal Collegie van Toezigt ezv verzonden wordt.                                                                      </w:t>
      </w:r>
    </w:p>
    <w:p w14:paraId="5097FF29" w14:textId="77777777" w:rsidR="00696ED5" w:rsidRDefault="00696ED5">
      <w:pPr>
        <w:tabs>
          <w:tab w:val="left" w:pos="1418"/>
          <w:tab w:val="left" w:pos="1701"/>
        </w:tabs>
        <w:ind w:left="1418" w:hanging="1418"/>
        <w:rPr>
          <w:sz w:val="24"/>
        </w:rPr>
      </w:pPr>
    </w:p>
    <w:p w14:paraId="7224A72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032C71A9" w14:textId="77777777" w:rsidR="00696ED5" w:rsidRDefault="00696ED5">
      <w:pPr>
        <w:tabs>
          <w:tab w:val="left" w:pos="1418"/>
          <w:tab w:val="left" w:pos="1701"/>
        </w:tabs>
        <w:ind w:left="1418" w:hanging="1418"/>
        <w:rPr>
          <w:sz w:val="24"/>
        </w:rPr>
      </w:pPr>
    </w:p>
    <w:p w14:paraId="5B111DC2" w14:textId="77777777" w:rsidR="00696ED5" w:rsidRDefault="00696ED5">
      <w:pPr>
        <w:tabs>
          <w:tab w:val="left" w:pos="1418"/>
          <w:tab w:val="left" w:pos="1701"/>
        </w:tabs>
        <w:ind w:left="1418" w:hanging="1418"/>
        <w:rPr>
          <w:sz w:val="24"/>
        </w:rPr>
      </w:pPr>
      <w:r>
        <w:rPr>
          <w:sz w:val="24"/>
        </w:rPr>
        <w:t>De verhu-</w:t>
      </w:r>
      <w:r>
        <w:rPr>
          <w:sz w:val="24"/>
        </w:rPr>
        <w:tab/>
      </w:r>
      <w:r>
        <w:rPr>
          <w:sz w:val="24"/>
        </w:rPr>
        <w:tab/>
        <w:t xml:space="preserve">Het draagt de goedkeuring der vergadering weg, dat de predikant het huis, </w:t>
      </w:r>
    </w:p>
    <w:p w14:paraId="3AAF929E" w14:textId="77777777" w:rsidR="00696ED5" w:rsidRDefault="00696ED5">
      <w:pPr>
        <w:tabs>
          <w:tab w:val="left" w:pos="1418"/>
          <w:tab w:val="left" w:pos="1701"/>
        </w:tabs>
        <w:ind w:left="1418" w:hanging="1418"/>
        <w:rPr>
          <w:sz w:val="24"/>
        </w:rPr>
      </w:pPr>
      <w:r>
        <w:rPr>
          <w:sz w:val="24"/>
        </w:rPr>
        <w:t>ring van het</w:t>
      </w:r>
      <w:r>
        <w:rPr>
          <w:sz w:val="24"/>
        </w:rPr>
        <w:tab/>
        <w:t xml:space="preserve">erf en tuin, toebehoorende  aan de Hervormde gemeente van st.Michiels Gestel </w:t>
      </w:r>
    </w:p>
    <w:p w14:paraId="7C987A88" w14:textId="77777777" w:rsidR="00696ED5" w:rsidRDefault="00696ED5">
      <w:pPr>
        <w:tabs>
          <w:tab w:val="left" w:pos="1418"/>
          <w:tab w:val="left" w:pos="1701"/>
        </w:tabs>
        <w:ind w:left="1418" w:hanging="1418"/>
        <w:rPr>
          <w:sz w:val="24"/>
        </w:rPr>
      </w:pPr>
      <w:r>
        <w:rPr>
          <w:sz w:val="24"/>
        </w:rPr>
        <w:t>huis erf en</w:t>
      </w:r>
      <w:r>
        <w:rPr>
          <w:sz w:val="24"/>
        </w:rPr>
        <w:tab/>
        <w:t xml:space="preserve">aan den Wel Ed. Zeer Gel. Heer F.W.Smulders van 1°. Mei 1866 tot 1°. Mei </w:t>
      </w:r>
    </w:p>
    <w:p w14:paraId="00A1AA06" w14:textId="77777777" w:rsidR="00696ED5" w:rsidRDefault="00696ED5">
      <w:pPr>
        <w:tabs>
          <w:tab w:val="left" w:pos="1418"/>
          <w:tab w:val="left" w:pos="1701"/>
        </w:tabs>
        <w:ind w:left="1418" w:hanging="1418"/>
        <w:rPr>
          <w:sz w:val="24"/>
        </w:rPr>
      </w:pPr>
      <w:r>
        <w:rPr>
          <w:sz w:val="24"/>
        </w:rPr>
        <w:t>tuin toebetoe-</w:t>
      </w:r>
      <w:r>
        <w:rPr>
          <w:sz w:val="24"/>
        </w:rPr>
        <w:tab/>
        <w:t>1867 voor eene som van één honderd en tien gulden, onder de in de overeen-</w:t>
      </w:r>
    </w:p>
    <w:p w14:paraId="550449F9" w14:textId="77777777" w:rsidR="00696ED5" w:rsidRDefault="00696ED5">
      <w:pPr>
        <w:tabs>
          <w:tab w:val="left" w:pos="1418"/>
          <w:tab w:val="left" w:pos="1701"/>
        </w:tabs>
        <w:ind w:left="1418" w:hanging="1418"/>
        <w:rPr>
          <w:sz w:val="24"/>
        </w:rPr>
      </w:pPr>
      <w:r>
        <w:rPr>
          <w:sz w:val="24"/>
        </w:rPr>
        <w:t>rende aan de</w:t>
      </w:r>
      <w:r>
        <w:rPr>
          <w:sz w:val="24"/>
        </w:rPr>
        <w:tab/>
        <w:t xml:space="preserve">komst van verhuur en huur vermelde voorwaarden, verhuurd heeft.  </w:t>
      </w:r>
    </w:p>
    <w:p w14:paraId="2096AC3A" w14:textId="77777777" w:rsidR="00696ED5" w:rsidRDefault="00696ED5">
      <w:pPr>
        <w:tabs>
          <w:tab w:val="left" w:pos="1418"/>
          <w:tab w:val="left" w:pos="1701"/>
        </w:tabs>
        <w:ind w:left="1418" w:hanging="1418"/>
        <w:rPr>
          <w:sz w:val="24"/>
        </w:rPr>
      </w:pPr>
      <w:r>
        <w:rPr>
          <w:sz w:val="24"/>
        </w:rPr>
        <w:t>Hervormde</w:t>
      </w:r>
    </w:p>
    <w:p w14:paraId="4F59F90C" w14:textId="77777777" w:rsidR="00696ED5" w:rsidRDefault="00696ED5">
      <w:pPr>
        <w:tabs>
          <w:tab w:val="left" w:pos="1418"/>
          <w:tab w:val="left" w:pos="1701"/>
        </w:tabs>
        <w:ind w:left="1418" w:hanging="1418"/>
        <w:rPr>
          <w:sz w:val="24"/>
        </w:rPr>
      </w:pPr>
      <w:r>
        <w:rPr>
          <w:sz w:val="24"/>
        </w:rPr>
        <w:t>gemeente van</w:t>
      </w:r>
    </w:p>
    <w:p w14:paraId="49B4223E" w14:textId="77777777" w:rsidR="00696ED5" w:rsidRDefault="00696ED5">
      <w:pPr>
        <w:tabs>
          <w:tab w:val="left" w:pos="1418"/>
          <w:tab w:val="left" w:pos="1701"/>
        </w:tabs>
        <w:ind w:left="1418" w:hanging="1418"/>
        <w:rPr>
          <w:sz w:val="24"/>
        </w:rPr>
      </w:pPr>
      <w:r>
        <w:rPr>
          <w:sz w:val="24"/>
        </w:rPr>
        <w:t>St. Michiels Gestel</w:t>
      </w:r>
    </w:p>
    <w:p w14:paraId="1E92790B" w14:textId="77777777" w:rsidR="00696ED5" w:rsidRDefault="00696ED5">
      <w:pPr>
        <w:tabs>
          <w:tab w:val="left" w:pos="1418"/>
          <w:tab w:val="left" w:pos="1701"/>
        </w:tabs>
        <w:ind w:left="1418" w:hanging="1418"/>
        <w:rPr>
          <w:sz w:val="24"/>
        </w:rPr>
      </w:pPr>
      <w:r>
        <w:rPr>
          <w:sz w:val="24"/>
        </w:rPr>
        <w:t>wordt  door de ver-</w:t>
      </w:r>
    </w:p>
    <w:p w14:paraId="743A70A3" w14:textId="77777777" w:rsidR="00696ED5" w:rsidRDefault="00696ED5">
      <w:pPr>
        <w:tabs>
          <w:tab w:val="left" w:pos="1418"/>
          <w:tab w:val="left" w:pos="1701"/>
        </w:tabs>
        <w:ind w:left="1418" w:hanging="1418"/>
        <w:rPr>
          <w:sz w:val="24"/>
        </w:rPr>
      </w:pPr>
      <w:r>
        <w:rPr>
          <w:sz w:val="24"/>
        </w:rPr>
        <w:t>gadering goedgekeurd.</w:t>
      </w:r>
    </w:p>
    <w:p w14:paraId="01000EA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7A3F1D2B" w14:textId="77777777" w:rsidR="00696ED5" w:rsidRDefault="00696ED5">
      <w:pPr>
        <w:tabs>
          <w:tab w:val="left" w:pos="1418"/>
          <w:tab w:val="left" w:pos="1701"/>
        </w:tabs>
        <w:ind w:left="1418" w:hanging="1418"/>
        <w:rPr>
          <w:sz w:val="24"/>
        </w:rPr>
      </w:pPr>
    </w:p>
    <w:p w14:paraId="624EE82A" w14:textId="77777777" w:rsidR="00696ED5" w:rsidRDefault="00696ED5">
      <w:pPr>
        <w:tabs>
          <w:tab w:val="left" w:pos="1418"/>
          <w:tab w:val="left" w:pos="1701"/>
        </w:tabs>
        <w:ind w:left="1418" w:hanging="1418"/>
        <w:rPr>
          <w:sz w:val="24"/>
        </w:rPr>
      </w:pPr>
      <w:r>
        <w:rPr>
          <w:sz w:val="24"/>
        </w:rPr>
        <w:t>Sluiting.</w:t>
      </w:r>
      <w:r>
        <w:rPr>
          <w:sz w:val="24"/>
        </w:rPr>
        <w:tab/>
      </w:r>
      <w:r>
        <w:rPr>
          <w:sz w:val="24"/>
        </w:rPr>
        <w:tab/>
        <w:t xml:space="preserve">Niets meer te behandelen zijnde wordt de vergadering met dankzegging gesloten.                  </w:t>
      </w:r>
    </w:p>
    <w:p w14:paraId="082D8E12" w14:textId="77777777" w:rsidR="00696ED5" w:rsidRDefault="00696ED5">
      <w:pPr>
        <w:tabs>
          <w:tab w:val="left" w:pos="1418"/>
          <w:tab w:val="left" w:pos="1701"/>
        </w:tabs>
        <w:ind w:left="1418" w:hanging="1418"/>
        <w:rPr>
          <w:sz w:val="24"/>
        </w:rPr>
      </w:pPr>
    </w:p>
    <w:p w14:paraId="56AFF0D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GH Brand</w:t>
      </w:r>
      <w:r>
        <w:rPr>
          <w:sz w:val="24"/>
        </w:rPr>
        <w:tab/>
      </w:r>
      <w:r>
        <w:rPr>
          <w:sz w:val="24"/>
        </w:rPr>
        <w:tab/>
      </w:r>
      <w:r>
        <w:rPr>
          <w:sz w:val="24"/>
        </w:rPr>
        <w:tab/>
        <w:t>predt. en kerkvoogd</w:t>
      </w:r>
    </w:p>
    <w:p w14:paraId="36B7AA65"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t>JN Creutz Lechleitner</w:t>
      </w:r>
      <w:r>
        <w:rPr>
          <w:sz w:val="24"/>
        </w:rPr>
        <w:tab/>
      </w:r>
      <w:r>
        <w:rPr>
          <w:sz w:val="24"/>
        </w:rPr>
        <w:tab/>
        <w:t>Ouder;ing</w:t>
      </w:r>
    </w:p>
    <w:p w14:paraId="3F10BE4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00619978" w14:textId="77777777" w:rsidR="00696ED5" w:rsidRDefault="00696ED5">
      <w:pPr>
        <w:tabs>
          <w:tab w:val="left" w:pos="1418"/>
          <w:tab w:val="left" w:pos="1701"/>
        </w:tabs>
        <w:ind w:left="1418" w:hanging="1418"/>
        <w:rPr>
          <w:sz w:val="24"/>
        </w:rPr>
      </w:pPr>
    </w:p>
    <w:p w14:paraId="3B494FFC" w14:textId="77777777" w:rsidR="00696ED5" w:rsidRDefault="00696ED5">
      <w:pPr>
        <w:tabs>
          <w:tab w:val="left" w:pos="1418"/>
          <w:tab w:val="left" w:pos="1701"/>
        </w:tabs>
        <w:ind w:left="1418" w:hanging="1418"/>
        <w:rPr>
          <w:sz w:val="24"/>
        </w:rPr>
      </w:pPr>
    </w:p>
    <w:p w14:paraId="068E43A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Vergadering 9 Maart 1866.</w:t>
      </w:r>
    </w:p>
    <w:p w14:paraId="1AC61C03" w14:textId="77777777" w:rsidR="00696ED5" w:rsidRDefault="00696ED5">
      <w:pPr>
        <w:tabs>
          <w:tab w:val="left" w:pos="1418"/>
          <w:tab w:val="left" w:pos="1701"/>
        </w:tabs>
        <w:ind w:left="1418" w:hanging="1418"/>
        <w:rPr>
          <w:sz w:val="24"/>
        </w:rPr>
      </w:pPr>
    </w:p>
    <w:p w14:paraId="3D2D575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 :</w:t>
      </w:r>
    </w:p>
    <w:p w14:paraId="0F7D4E13" w14:textId="77777777" w:rsidR="00696ED5" w:rsidRDefault="00696ED5">
      <w:pPr>
        <w:tabs>
          <w:tab w:val="left" w:pos="1418"/>
          <w:tab w:val="left" w:pos="1701"/>
        </w:tabs>
        <w:ind w:left="1418" w:hanging="1418"/>
        <w:rPr>
          <w:sz w:val="24"/>
        </w:rPr>
      </w:pPr>
    </w:p>
    <w:p w14:paraId="5528E6B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1D282D6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t>diaken</w:t>
      </w:r>
    </w:p>
    <w:p w14:paraId="2962E5B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t>predt. en kerkvoogd</w:t>
      </w:r>
    </w:p>
    <w:p w14:paraId="52129B41" w14:textId="77777777" w:rsidR="00696ED5" w:rsidRDefault="00696ED5">
      <w:pPr>
        <w:tabs>
          <w:tab w:val="left" w:pos="1418"/>
          <w:tab w:val="left" w:pos="1701"/>
        </w:tabs>
        <w:ind w:left="1418" w:hanging="1418"/>
        <w:rPr>
          <w:sz w:val="24"/>
        </w:rPr>
      </w:pPr>
    </w:p>
    <w:p w14:paraId="2EDAF24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 xml:space="preserve">zijnde de Heer van Beverwijk, diaken om </w:t>
      </w:r>
    </w:p>
    <w:p w14:paraId="208DED6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gegronde reden afwezig.</w:t>
      </w:r>
    </w:p>
    <w:p w14:paraId="7FD87CAC" w14:textId="77777777" w:rsidR="00696ED5" w:rsidRDefault="00696ED5">
      <w:pPr>
        <w:tabs>
          <w:tab w:val="left" w:pos="1418"/>
          <w:tab w:val="left" w:pos="1701"/>
        </w:tabs>
        <w:ind w:left="1418" w:hanging="1418"/>
        <w:rPr>
          <w:sz w:val="24"/>
        </w:rPr>
      </w:pPr>
    </w:p>
    <w:p w14:paraId="2F33DBE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73880BD9" w14:textId="77777777" w:rsidR="00696ED5" w:rsidRDefault="00696ED5">
      <w:pPr>
        <w:tabs>
          <w:tab w:val="left" w:pos="1418"/>
          <w:tab w:val="left" w:pos="1701"/>
        </w:tabs>
        <w:ind w:left="1418" w:hanging="1418"/>
        <w:rPr>
          <w:sz w:val="24"/>
        </w:rPr>
      </w:pPr>
    </w:p>
    <w:p w14:paraId="453B895B"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181135E9" w14:textId="77777777" w:rsidR="00696ED5" w:rsidRDefault="00696ED5">
      <w:pPr>
        <w:tabs>
          <w:tab w:val="left" w:pos="1418"/>
          <w:tab w:val="left" w:pos="1701"/>
        </w:tabs>
        <w:ind w:left="1418" w:hanging="1418"/>
        <w:rPr>
          <w:sz w:val="24"/>
        </w:rPr>
      </w:pPr>
    </w:p>
    <w:p w14:paraId="674DFAE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359FE9F4" w14:textId="77777777" w:rsidR="00696ED5" w:rsidRDefault="00696ED5">
      <w:pPr>
        <w:tabs>
          <w:tab w:val="left" w:pos="1418"/>
          <w:tab w:val="left" w:pos="1701"/>
        </w:tabs>
        <w:ind w:left="1418" w:hanging="1418"/>
        <w:rPr>
          <w:sz w:val="24"/>
        </w:rPr>
      </w:pPr>
    </w:p>
    <w:p w14:paraId="52DF14A6"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Der vergadering wordt medegedeeld, dat ingekomen zijn: van den scriba </w:t>
      </w:r>
    </w:p>
    <w:p w14:paraId="53280A6E" w14:textId="77777777" w:rsidR="00696ED5" w:rsidRDefault="00696ED5">
      <w:pPr>
        <w:tabs>
          <w:tab w:val="left" w:pos="1418"/>
          <w:tab w:val="left" w:pos="1701"/>
        </w:tabs>
        <w:ind w:left="1418" w:hanging="1418"/>
        <w:rPr>
          <w:sz w:val="24"/>
        </w:rPr>
      </w:pPr>
      <w:r>
        <w:rPr>
          <w:sz w:val="24"/>
        </w:rPr>
        <w:t>ling van in-</w:t>
      </w:r>
      <w:r>
        <w:rPr>
          <w:sz w:val="24"/>
        </w:rPr>
        <w:tab/>
        <w:t xml:space="preserve">der classe eene kennisgeving van het bedrag der toelage voor den kerkelijken </w:t>
      </w:r>
    </w:p>
    <w:p w14:paraId="42250DE7" w14:textId="77777777" w:rsidR="00696ED5" w:rsidRDefault="00696ED5">
      <w:pPr>
        <w:tabs>
          <w:tab w:val="left" w:pos="1418"/>
          <w:tab w:val="left" w:pos="1701"/>
        </w:tabs>
        <w:ind w:left="1418" w:hanging="1418"/>
        <w:rPr>
          <w:sz w:val="24"/>
        </w:rPr>
      </w:pPr>
      <w:r>
        <w:rPr>
          <w:sz w:val="24"/>
        </w:rPr>
        <w:t>gekomene</w:t>
      </w:r>
      <w:r>
        <w:rPr>
          <w:sz w:val="24"/>
        </w:rPr>
        <w:tab/>
        <w:t xml:space="preserve">bediende te st. Michiels Gestel en van de Synode eene aanschrijving omtrent  </w:t>
      </w:r>
    </w:p>
    <w:p w14:paraId="22933EFF" w14:textId="77777777" w:rsidR="00696ED5" w:rsidRDefault="00696ED5">
      <w:pPr>
        <w:tabs>
          <w:tab w:val="left" w:pos="1418"/>
          <w:tab w:val="left" w:pos="1701"/>
        </w:tabs>
        <w:ind w:left="1418" w:hanging="1418"/>
        <w:rPr>
          <w:sz w:val="24"/>
        </w:rPr>
      </w:pPr>
      <w:r>
        <w:rPr>
          <w:sz w:val="24"/>
        </w:rPr>
        <w:t>stukken,.</w:t>
      </w:r>
      <w:r>
        <w:rPr>
          <w:sz w:val="24"/>
        </w:rPr>
        <w:tab/>
        <w:t>collecte voor noodlijdende kerken en persoonen, beneevens gearresteerde veranderingen in onderscheidene Reglementen.</w:t>
      </w:r>
    </w:p>
    <w:p w14:paraId="05E47B95" w14:textId="77777777" w:rsidR="00696ED5" w:rsidRDefault="00696ED5">
      <w:pPr>
        <w:tabs>
          <w:tab w:val="left" w:pos="1418"/>
          <w:tab w:val="left" w:pos="1701"/>
        </w:tabs>
        <w:ind w:left="1418" w:hanging="1418"/>
        <w:rPr>
          <w:sz w:val="24"/>
        </w:rPr>
      </w:pPr>
    </w:p>
    <w:p w14:paraId="2965A66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3BAE45EA" w14:textId="77777777" w:rsidR="00696ED5" w:rsidRDefault="00696ED5">
      <w:pPr>
        <w:tabs>
          <w:tab w:val="left" w:pos="1418"/>
          <w:tab w:val="left" w:pos="1701"/>
        </w:tabs>
        <w:ind w:left="1418" w:hanging="1418"/>
        <w:rPr>
          <w:sz w:val="24"/>
        </w:rPr>
      </w:pPr>
    </w:p>
    <w:p w14:paraId="27BD0331" w14:textId="77777777" w:rsidR="00696ED5" w:rsidRDefault="00696ED5">
      <w:pPr>
        <w:pStyle w:val="Kop9"/>
        <w:tabs>
          <w:tab w:val="left" w:pos="1418"/>
          <w:tab w:val="left" w:pos="1701"/>
        </w:tabs>
      </w:pPr>
      <w:r>
        <w:lastRenderedPageBreak/>
        <w:t>Rekening</w:t>
      </w:r>
      <w:r>
        <w:tab/>
      </w:r>
      <w:r>
        <w:tab/>
        <w:t xml:space="preserve">De predikant doet rekening en verantwoording der door hem in zijne </w:t>
      </w:r>
    </w:p>
    <w:p w14:paraId="193038D5" w14:textId="77777777" w:rsidR="00696ED5" w:rsidRDefault="00696ED5">
      <w:pPr>
        <w:tabs>
          <w:tab w:val="left" w:pos="1418"/>
          <w:tab w:val="left" w:pos="1701"/>
        </w:tabs>
        <w:ind w:left="1418" w:hanging="1418"/>
        <w:rPr>
          <w:sz w:val="24"/>
        </w:rPr>
      </w:pPr>
      <w:r>
        <w:rPr>
          <w:sz w:val="24"/>
        </w:rPr>
        <w:t>van den</w:t>
      </w:r>
      <w:r>
        <w:rPr>
          <w:sz w:val="24"/>
        </w:rPr>
        <w:tab/>
        <w:t>betrekking als kerkvoogd gedane ontvangsten en uitgaven over het jaar 1865.</w:t>
      </w:r>
    </w:p>
    <w:p w14:paraId="6A010889" w14:textId="77777777" w:rsidR="00696ED5" w:rsidRDefault="00696ED5">
      <w:pPr>
        <w:tabs>
          <w:tab w:val="left" w:pos="1418"/>
          <w:tab w:val="left" w:pos="1701"/>
        </w:tabs>
        <w:ind w:left="1418" w:hanging="1418"/>
        <w:rPr>
          <w:sz w:val="24"/>
        </w:rPr>
      </w:pPr>
      <w:r>
        <w:rPr>
          <w:sz w:val="24"/>
        </w:rPr>
        <w:t>Kerkvoogd.</w:t>
      </w:r>
      <w:r>
        <w:rPr>
          <w:sz w:val="24"/>
        </w:rPr>
        <w:tab/>
      </w:r>
      <w:r>
        <w:rPr>
          <w:sz w:val="24"/>
        </w:rPr>
        <w:tab/>
        <w:t xml:space="preserve">Voor de gemeente st. Michiels Gestel beliepen de ontvangsten f. 779,64, de uitgaven f. 771, 67, zoodat het batig slot f. 7,97 bedroeg. </w:t>
      </w:r>
    </w:p>
    <w:p w14:paraId="44B162B6" w14:textId="77777777" w:rsidR="00696ED5" w:rsidRDefault="00696ED5">
      <w:pPr>
        <w:tabs>
          <w:tab w:val="left" w:pos="1418"/>
          <w:tab w:val="left" w:pos="1701"/>
        </w:tabs>
        <w:ind w:left="1418" w:hanging="1418"/>
        <w:rPr>
          <w:sz w:val="24"/>
        </w:rPr>
      </w:pPr>
      <w:r>
        <w:rPr>
          <w:sz w:val="24"/>
        </w:rPr>
        <w:tab/>
      </w:r>
      <w:r>
        <w:rPr>
          <w:sz w:val="24"/>
        </w:rPr>
        <w:tab/>
        <w:t>Voor de gemeente Schijndel leverde de rekening voor ontvangsten f. 361,87 en voor uitgaven f. 352,93 op, zoodat het batig slot f. 8,94 beliep.</w:t>
      </w:r>
    </w:p>
    <w:p w14:paraId="6424AC05" w14:textId="77777777" w:rsidR="00696ED5" w:rsidRDefault="00696ED5">
      <w:pPr>
        <w:tabs>
          <w:tab w:val="left" w:pos="1418"/>
          <w:tab w:val="left" w:pos="1701"/>
        </w:tabs>
        <w:ind w:left="1418" w:hanging="1418"/>
        <w:rPr>
          <w:sz w:val="24"/>
        </w:rPr>
      </w:pPr>
      <w:r>
        <w:rPr>
          <w:sz w:val="24"/>
        </w:rPr>
        <w:tab/>
      </w:r>
      <w:r>
        <w:rPr>
          <w:sz w:val="24"/>
        </w:rPr>
        <w:tab/>
        <w:t>Deze rekening en verantwoording wodt door de vergadering gehoord, goed-gekeurd en geteekend.</w:t>
      </w:r>
    </w:p>
    <w:p w14:paraId="6DE815BA" w14:textId="77777777" w:rsidR="00696ED5" w:rsidRDefault="00696ED5">
      <w:pPr>
        <w:tabs>
          <w:tab w:val="left" w:pos="1418"/>
          <w:tab w:val="left" w:pos="1701"/>
        </w:tabs>
        <w:ind w:left="1418" w:hanging="1418"/>
        <w:rPr>
          <w:sz w:val="24"/>
        </w:rPr>
      </w:pPr>
    </w:p>
    <w:p w14:paraId="7B967F9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57A8FFBF" w14:textId="77777777" w:rsidR="00696ED5" w:rsidRDefault="00696ED5">
      <w:pPr>
        <w:tabs>
          <w:tab w:val="left" w:pos="1418"/>
          <w:tab w:val="left" w:pos="1701"/>
        </w:tabs>
        <w:ind w:left="1418" w:hanging="1418"/>
        <w:rPr>
          <w:sz w:val="24"/>
        </w:rPr>
      </w:pPr>
    </w:p>
    <w:p w14:paraId="09681809" w14:textId="77777777" w:rsidR="00696ED5" w:rsidRDefault="00696ED5">
      <w:pPr>
        <w:tabs>
          <w:tab w:val="left" w:pos="1418"/>
          <w:tab w:val="left" w:pos="1701"/>
        </w:tabs>
        <w:ind w:left="1418" w:hanging="1418"/>
        <w:rPr>
          <w:sz w:val="24"/>
        </w:rPr>
      </w:pPr>
      <w:r>
        <w:rPr>
          <w:sz w:val="24"/>
        </w:rPr>
        <w:t>Diakonie-</w:t>
      </w:r>
      <w:r>
        <w:rPr>
          <w:sz w:val="24"/>
        </w:rPr>
        <w:tab/>
      </w:r>
      <w:r>
        <w:rPr>
          <w:sz w:val="24"/>
        </w:rPr>
        <w:tab/>
        <w:t xml:space="preserve">De rekening van ontvangsten en uitgaven der diakonie van st. Michiels </w:t>
      </w:r>
    </w:p>
    <w:p w14:paraId="796EB5FB" w14:textId="77777777" w:rsidR="00696ED5" w:rsidRDefault="00696ED5">
      <w:pPr>
        <w:tabs>
          <w:tab w:val="left" w:pos="1418"/>
          <w:tab w:val="left" w:pos="1701"/>
        </w:tabs>
        <w:ind w:left="1418" w:hanging="1418"/>
        <w:rPr>
          <w:sz w:val="24"/>
        </w:rPr>
      </w:pPr>
      <w:r>
        <w:rPr>
          <w:sz w:val="24"/>
        </w:rPr>
        <w:t>rekening.</w:t>
      </w:r>
      <w:r>
        <w:rPr>
          <w:sz w:val="24"/>
        </w:rPr>
        <w:tab/>
        <w:t xml:space="preserve">Gestel c.a.van den Heer diaken van den Briel, waarvan de ontvangst </w:t>
      </w:r>
    </w:p>
    <w:p w14:paraId="27485E8A" w14:textId="77777777" w:rsidR="00696ED5" w:rsidRDefault="00696ED5">
      <w:pPr>
        <w:tabs>
          <w:tab w:val="left" w:pos="1418"/>
          <w:tab w:val="left" w:pos="1701"/>
        </w:tabs>
        <w:ind w:left="1418" w:hanging="1418"/>
        <w:rPr>
          <w:sz w:val="24"/>
        </w:rPr>
      </w:pPr>
      <w:r>
        <w:rPr>
          <w:sz w:val="24"/>
        </w:rPr>
        <w:tab/>
        <w:t xml:space="preserve">f. 246,98½, de uitgaaf f. 634,77 en dus het nadelig slot f. 387,78½ bedroeg, wordt even als die van Schijndel, welke de Heer diaken van Beverwijk inge-zonden heeft en waarvan de ontvangst f. 27,64, de uitgaaf f. 26,00 en het batig saldo dus f. 1,64 beliep, gehoord goedgekeurd en geteekend door den kerke-raad, waarna de vergadering zijnen dank voor het verrigte onder aanbeveling van de belangen der diakoniën betuigt, zullende hiervan den afwezigen diaken kennis gegeven worden. </w:t>
      </w:r>
    </w:p>
    <w:p w14:paraId="1E5F8D75" w14:textId="77777777" w:rsidR="00696ED5" w:rsidRDefault="00696ED5">
      <w:pPr>
        <w:tabs>
          <w:tab w:val="left" w:pos="1418"/>
          <w:tab w:val="left" w:pos="1701"/>
        </w:tabs>
        <w:ind w:left="1418" w:hanging="1418"/>
        <w:rPr>
          <w:sz w:val="24"/>
        </w:rPr>
      </w:pPr>
    </w:p>
    <w:p w14:paraId="52C2734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08CC75D5" w14:textId="77777777" w:rsidR="00696ED5" w:rsidRDefault="00696ED5">
      <w:pPr>
        <w:tabs>
          <w:tab w:val="left" w:pos="1418"/>
          <w:tab w:val="left" w:pos="1701"/>
        </w:tabs>
        <w:ind w:left="1418" w:hanging="1418"/>
        <w:rPr>
          <w:sz w:val="24"/>
        </w:rPr>
      </w:pPr>
    </w:p>
    <w:p w14:paraId="26D13177"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Aan den predikant wordt opgedragen, om, na kennisgeving van den </w:t>
      </w:r>
    </w:p>
    <w:p w14:paraId="426367D7" w14:textId="77777777" w:rsidR="00696ED5" w:rsidRDefault="00696ED5">
      <w:pPr>
        <w:tabs>
          <w:tab w:val="left" w:pos="1418"/>
          <w:tab w:val="left" w:pos="1701"/>
        </w:tabs>
        <w:ind w:left="1418" w:hanging="1418"/>
        <w:rPr>
          <w:sz w:val="24"/>
        </w:rPr>
      </w:pPr>
      <w:r>
        <w:rPr>
          <w:sz w:val="24"/>
        </w:rPr>
        <w:t xml:space="preserve">king aan de </w:t>
      </w:r>
      <w:r>
        <w:rPr>
          <w:sz w:val="24"/>
        </w:rPr>
        <w:tab/>
        <w:t xml:space="preserve">predikstoel, zijne rekening en verantwoording als kerkvoogd aan de ge- </w:t>
      </w:r>
    </w:p>
    <w:p w14:paraId="7A937320" w14:textId="77777777" w:rsidR="00696ED5" w:rsidRDefault="00696ED5">
      <w:pPr>
        <w:tabs>
          <w:tab w:val="left" w:pos="1418"/>
          <w:tab w:val="left" w:pos="1701"/>
        </w:tabs>
        <w:ind w:left="1418" w:hanging="1418"/>
        <w:rPr>
          <w:sz w:val="24"/>
        </w:rPr>
      </w:pPr>
      <w:r>
        <w:rPr>
          <w:sz w:val="24"/>
        </w:rPr>
        <w:t xml:space="preserve">gemeenten </w:t>
      </w:r>
      <w:r>
        <w:rPr>
          <w:sz w:val="24"/>
        </w:rPr>
        <w:tab/>
        <w:t xml:space="preserve">meenten voor te lezen en die van de diakoniën na ter inzage gelegen te hebben </w:t>
      </w:r>
    </w:p>
    <w:p w14:paraId="05B49288" w14:textId="77777777" w:rsidR="00696ED5" w:rsidRDefault="00696ED5">
      <w:pPr>
        <w:tabs>
          <w:tab w:val="left" w:pos="1418"/>
          <w:tab w:val="left" w:pos="1701"/>
        </w:tabs>
        <w:ind w:left="1418" w:hanging="1418"/>
        <w:rPr>
          <w:sz w:val="24"/>
        </w:rPr>
      </w:pPr>
      <w:r>
        <w:rPr>
          <w:sz w:val="24"/>
        </w:rPr>
        <w:t>der Kerke-</w:t>
      </w:r>
      <w:r>
        <w:rPr>
          <w:sz w:val="24"/>
        </w:rPr>
        <w:tab/>
        <w:t>en in orde bevonden te zijn  ten overstaan van deze  te sluiten.</w:t>
      </w:r>
    </w:p>
    <w:p w14:paraId="7B662147" w14:textId="77777777" w:rsidR="00696ED5" w:rsidRDefault="00696ED5">
      <w:pPr>
        <w:tabs>
          <w:tab w:val="left" w:pos="1418"/>
          <w:tab w:val="left" w:pos="1701"/>
        </w:tabs>
        <w:ind w:left="1418" w:hanging="1418"/>
        <w:rPr>
          <w:sz w:val="24"/>
        </w:rPr>
      </w:pPr>
      <w:r>
        <w:rPr>
          <w:sz w:val="24"/>
        </w:rPr>
        <w:t>en Diakonie-</w:t>
      </w:r>
    </w:p>
    <w:p w14:paraId="181791A3" w14:textId="77777777" w:rsidR="00696ED5" w:rsidRDefault="00696ED5">
      <w:pPr>
        <w:tabs>
          <w:tab w:val="left" w:pos="1418"/>
          <w:tab w:val="left" w:pos="1701"/>
        </w:tabs>
        <w:ind w:left="1418" w:hanging="1418"/>
        <w:rPr>
          <w:sz w:val="24"/>
        </w:rPr>
      </w:pPr>
      <w:r>
        <w:rPr>
          <w:sz w:val="24"/>
        </w:rPr>
        <w:t>rekening en sluiting</w:t>
      </w:r>
    </w:p>
    <w:p w14:paraId="5B3AE2F8" w14:textId="77777777" w:rsidR="00696ED5" w:rsidRDefault="00696ED5">
      <w:pPr>
        <w:tabs>
          <w:tab w:val="left" w:pos="1418"/>
          <w:tab w:val="left" w:pos="1701"/>
        </w:tabs>
        <w:ind w:left="1418" w:hanging="1418"/>
        <w:rPr>
          <w:sz w:val="24"/>
        </w:rPr>
      </w:pPr>
      <w:r>
        <w:rPr>
          <w:sz w:val="24"/>
        </w:rPr>
        <w:t>der laatstgenoemde.</w:t>
      </w:r>
    </w:p>
    <w:p w14:paraId="7D222C3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230832CC" w14:textId="77777777" w:rsidR="00696ED5" w:rsidRDefault="00696ED5">
      <w:pPr>
        <w:tabs>
          <w:tab w:val="left" w:pos="1418"/>
          <w:tab w:val="left" w:pos="1701"/>
        </w:tabs>
        <w:ind w:left="1418" w:hanging="1418"/>
        <w:rPr>
          <w:sz w:val="24"/>
        </w:rPr>
      </w:pPr>
    </w:p>
    <w:p w14:paraId="0C9181B9" w14:textId="77777777" w:rsidR="00696ED5" w:rsidRDefault="00696ED5">
      <w:pPr>
        <w:tabs>
          <w:tab w:val="left" w:pos="1418"/>
          <w:tab w:val="left" w:pos="1701"/>
        </w:tabs>
        <w:ind w:left="1418" w:hanging="1418"/>
        <w:rPr>
          <w:sz w:val="24"/>
        </w:rPr>
      </w:pPr>
      <w:r>
        <w:rPr>
          <w:sz w:val="24"/>
        </w:rPr>
        <w:lastRenderedPageBreak/>
        <w:t>Voldoening</w:t>
      </w:r>
      <w:r>
        <w:rPr>
          <w:sz w:val="24"/>
        </w:rPr>
        <w:tab/>
      </w:r>
      <w:r>
        <w:rPr>
          <w:sz w:val="24"/>
        </w:rPr>
        <w:tab/>
        <w:t xml:space="preserve">De tabellen N°.10 als betrekking hebbende op de diakonie van st. Michiels </w:t>
      </w:r>
    </w:p>
    <w:p w14:paraId="452A3FDE" w14:textId="77777777" w:rsidR="00696ED5" w:rsidRDefault="00696ED5">
      <w:pPr>
        <w:tabs>
          <w:tab w:val="left" w:pos="1418"/>
          <w:tab w:val="left" w:pos="1701"/>
        </w:tabs>
        <w:ind w:left="1418" w:hanging="1418"/>
        <w:rPr>
          <w:sz w:val="24"/>
        </w:rPr>
      </w:pPr>
      <w:r>
        <w:rPr>
          <w:sz w:val="24"/>
        </w:rPr>
        <w:t>aan Art. 10</w:t>
      </w:r>
      <w:r>
        <w:rPr>
          <w:sz w:val="24"/>
        </w:rPr>
        <w:tab/>
        <w:t xml:space="preserve">Gestel c.a. en op die van Schijndel, worden ter voldoening aan Art.10 der wet </w:t>
      </w:r>
    </w:p>
    <w:p w14:paraId="00E10131" w14:textId="77777777" w:rsidR="00696ED5" w:rsidRDefault="00696ED5">
      <w:pPr>
        <w:tabs>
          <w:tab w:val="left" w:pos="1418"/>
          <w:tab w:val="left" w:pos="1701"/>
        </w:tabs>
        <w:ind w:left="1418" w:hanging="1418"/>
        <w:rPr>
          <w:sz w:val="24"/>
        </w:rPr>
      </w:pPr>
      <w:r>
        <w:rPr>
          <w:sz w:val="24"/>
        </w:rPr>
        <w:t>der wet tot</w:t>
      </w:r>
      <w:r>
        <w:rPr>
          <w:sz w:val="24"/>
        </w:rPr>
        <w:tab/>
        <w:t xml:space="preserve">tot regeling van het Armbestuur ingevuld, en, na met de brieven ten geleide </w:t>
      </w:r>
    </w:p>
    <w:p w14:paraId="52F76A99" w14:textId="77777777" w:rsidR="00696ED5" w:rsidRDefault="00696ED5">
      <w:pPr>
        <w:tabs>
          <w:tab w:val="left" w:pos="1418"/>
          <w:tab w:val="left" w:pos="1701"/>
        </w:tabs>
        <w:ind w:left="1418" w:hanging="1418"/>
        <w:rPr>
          <w:sz w:val="24"/>
        </w:rPr>
      </w:pPr>
      <w:r>
        <w:rPr>
          <w:sz w:val="24"/>
        </w:rPr>
        <w:t>regeling van</w:t>
      </w:r>
      <w:r>
        <w:rPr>
          <w:sz w:val="24"/>
        </w:rPr>
        <w:tab/>
        <w:t xml:space="preserve">door den kerkeraad geteekend te zijn, aan het Gemeentebestuur van st. Mic- </w:t>
      </w:r>
    </w:p>
    <w:p w14:paraId="78C15974" w14:textId="77777777" w:rsidR="00696ED5" w:rsidRDefault="00696ED5">
      <w:pPr>
        <w:tabs>
          <w:tab w:val="left" w:pos="1418"/>
          <w:tab w:val="left" w:pos="1701"/>
        </w:tabs>
        <w:ind w:left="1418" w:hanging="1418"/>
        <w:rPr>
          <w:sz w:val="24"/>
        </w:rPr>
      </w:pPr>
      <w:r>
        <w:rPr>
          <w:sz w:val="24"/>
        </w:rPr>
        <w:t>het Armbe-.</w:t>
      </w:r>
      <w:r>
        <w:rPr>
          <w:sz w:val="24"/>
        </w:rPr>
        <w:tab/>
        <w:t>hiels Gestel en aan dat van Schijndel verzonden.</w:t>
      </w:r>
    </w:p>
    <w:p w14:paraId="2C91B5B2" w14:textId="77777777" w:rsidR="00696ED5" w:rsidRDefault="00696ED5">
      <w:pPr>
        <w:tabs>
          <w:tab w:val="left" w:pos="1418"/>
          <w:tab w:val="left" w:pos="1701"/>
        </w:tabs>
        <w:ind w:left="1418" w:hanging="1418"/>
        <w:rPr>
          <w:sz w:val="24"/>
        </w:rPr>
      </w:pPr>
      <w:r>
        <w:rPr>
          <w:sz w:val="24"/>
        </w:rPr>
        <w:t>stuur.</w:t>
      </w:r>
    </w:p>
    <w:p w14:paraId="6CF43F8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71373F3E" w14:textId="77777777" w:rsidR="00696ED5" w:rsidRDefault="00696ED5">
      <w:pPr>
        <w:tabs>
          <w:tab w:val="left" w:pos="1418"/>
          <w:tab w:val="left" w:pos="1701"/>
        </w:tabs>
        <w:ind w:left="1418" w:hanging="1418"/>
        <w:rPr>
          <w:sz w:val="24"/>
        </w:rPr>
      </w:pPr>
    </w:p>
    <w:p w14:paraId="6F8215BF" w14:textId="77777777" w:rsidR="00696ED5" w:rsidRDefault="00696ED5">
      <w:pPr>
        <w:tabs>
          <w:tab w:val="left" w:pos="1418"/>
          <w:tab w:val="left" w:pos="1701"/>
        </w:tabs>
        <w:ind w:left="1418" w:hanging="1418"/>
        <w:rPr>
          <w:sz w:val="24"/>
        </w:rPr>
      </w:pPr>
      <w:r>
        <w:rPr>
          <w:sz w:val="24"/>
        </w:rPr>
        <w:t>Adres om-</w:t>
      </w:r>
      <w:r>
        <w:rPr>
          <w:sz w:val="24"/>
        </w:rPr>
        <w:tab/>
      </w:r>
      <w:r>
        <w:rPr>
          <w:sz w:val="24"/>
        </w:rPr>
        <w:tab/>
        <w:t xml:space="preserve">Aangezien met het einde van dit jaar de termijn van de aan de gemeente </w:t>
      </w:r>
    </w:p>
    <w:p w14:paraId="6C8933B3" w14:textId="77777777" w:rsidR="00696ED5" w:rsidRDefault="00696ED5">
      <w:pPr>
        <w:tabs>
          <w:tab w:val="left" w:pos="1418"/>
          <w:tab w:val="left" w:pos="1701"/>
        </w:tabs>
        <w:ind w:left="1418" w:hanging="1418"/>
        <w:rPr>
          <w:sz w:val="24"/>
        </w:rPr>
      </w:pPr>
      <w:r>
        <w:rPr>
          <w:sz w:val="24"/>
        </w:rPr>
        <w:t>trent de toe-</w:t>
      </w:r>
      <w:r>
        <w:rPr>
          <w:sz w:val="24"/>
        </w:rPr>
        <w:tab/>
        <w:t xml:space="preserve">toegestane toelage ten bedrage van f. 450,- ’s-Jaars (zie Art. 3 der vergadering </w:t>
      </w:r>
    </w:p>
    <w:p w14:paraId="669148D8" w14:textId="77777777" w:rsidR="00696ED5" w:rsidRDefault="00696ED5">
      <w:pPr>
        <w:tabs>
          <w:tab w:val="left" w:pos="1418"/>
          <w:tab w:val="left" w:pos="1701"/>
        </w:tabs>
        <w:ind w:left="1418" w:hanging="1418"/>
        <w:rPr>
          <w:sz w:val="24"/>
        </w:rPr>
      </w:pPr>
      <w:r>
        <w:rPr>
          <w:sz w:val="24"/>
        </w:rPr>
        <w:t xml:space="preserve">lage van </w:t>
      </w:r>
      <w:r>
        <w:rPr>
          <w:sz w:val="24"/>
        </w:rPr>
        <w:tab/>
        <w:t xml:space="preserve">d.d  6 Mei 1861) zal verstreken zijn, wordt er besloten, om een adres aan Z.M. </w:t>
      </w:r>
    </w:p>
    <w:p w14:paraId="6EA4792E" w14:textId="77777777" w:rsidR="00696ED5" w:rsidRDefault="00696ED5">
      <w:pPr>
        <w:tabs>
          <w:tab w:val="left" w:pos="1418"/>
          <w:tab w:val="left" w:pos="1701"/>
        </w:tabs>
        <w:ind w:left="1418" w:hanging="1418"/>
        <w:rPr>
          <w:sz w:val="24"/>
        </w:rPr>
      </w:pPr>
      <w:r>
        <w:rPr>
          <w:sz w:val="24"/>
        </w:rPr>
        <w:t xml:space="preserve">f. 450,- </w:t>
      </w:r>
      <w:r>
        <w:rPr>
          <w:sz w:val="24"/>
        </w:rPr>
        <w:tab/>
        <w:t xml:space="preserve">den Koning, ten einde deze toelage voortdurend te bekomen of op nieuw voor </w:t>
      </w:r>
    </w:p>
    <w:p w14:paraId="36C9DD70" w14:textId="77777777" w:rsidR="00696ED5" w:rsidRDefault="00696ED5">
      <w:pPr>
        <w:tabs>
          <w:tab w:val="left" w:pos="1418"/>
          <w:tab w:val="left" w:pos="1701"/>
        </w:tabs>
        <w:ind w:left="1418" w:hanging="1418"/>
        <w:rPr>
          <w:sz w:val="24"/>
        </w:rPr>
      </w:pPr>
      <w:r>
        <w:rPr>
          <w:sz w:val="24"/>
        </w:rPr>
        <w:t>’s-Jaars en</w:t>
      </w:r>
      <w:r>
        <w:rPr>
          <w:sz w:val="24"/>
        </w:rPr>
        <w:tab/>
        <w:t xml:space="preserve">vijf jaren te erlangen,  te verzenden en om zich per missive inhoudende het  </w:t>
      </w:r>
    </w:p>
    <w:p w14:paraId="7940D1BF" w14:textId="77777777" w:rsidR="00696ED5" w:rsidRDefault="00696ED5">
      <w:pPr>
        <w:tabs>
          <w:tab w:val="left" w:pos="1418"/>
          <w:tab w:val="left" w:pos="1701"/>
        </w:tabs>
        <w:ind w:left="1418" w:hanging="1418"/>
        <w:rPr>
          <w:sz w:val="24"/>
        </w:rPr>
      </w:pPr>
      <w:r>
        <w:rPr>
          <w:sz w:val="24"/>
        </w:rPr>
        <w:t>het hierop</w:t>
      </w:r>
      <w:r>
        <w:rPr>
          <w:sz w:val="24"/>
        </w:rPr>
        <w:tab/>
        <w:t xml:space="preserve">verzoek om ondersteuning van dit adres tot Z.Excell.den Minister van Justitie </w:t>
      </w:r>
    </w:p>
    <w:p w14:paraId="46BB9834" w14:textId="77777777" w:rsidR="00696ED5" w:rsidRDefault="00696ED5">
      <w:pPr>
        <w:tabs>
          <w:tab w:val="left" w:pos="1418"/>
          <w:tab w:val="left" w:pos="1701"/>
        </w:tabs>
        <w:ind w:left="1418" w:hanging="1418"/>
        <w:rPr>
          <w:sz w:val="24"/>
        </w:rPr>
      </w:pPr>
      <w:r>
        <w:rPr>
          <w:sz w:val="24"/>
        </w:rPr>
        <w:t>betrekking</w:t>
      </w:r>
      <w:r>
        <w:rPr>
          <w:sz w:val="24"/>
        </w:rPr>
        <w:tab/>
        <w:t>belast met het beheer van de zaken der Hervormde Eeredienst, tot den Admini-</w:t>
      </w:r>
    </w:p>
    <w:p w14:paraId="25CADAA2" w14:textId="77777777" w:rsidR="00696ED5" w:rsidRDefault="00696ED5">
      <w:pPr>
        <w:tabs>
          <w:tab w:val="left" w:pos="1418"/>
          <w:tab w:val="left" w:pos="1701"/>
        </w:tabs>
        <w:ind w:left="1418" w:hanging="1418"/>
        <w:rPr>
          <w:sz w:val="24"/>
        </w:rPr>
      </w:pPr>
      <w:r>
        <w:rPr>
          <w:sz w:val="24"/>
        </w:rPr>
        <w:t>hebbende.</w:t>
      </w:r>
      <w:r>
        <w:rPr>
          <w:sz w:val="24"/>
        </w:rPr>
        <w:tab/>
        <w:t>strateur van de zaken der Hervormde Eeredienst en tot het Provinciaal Collegie van Toezigt op de Kerkelijke Administratie de Hervormden in  Noord Brabant te wenden.</w:t>
      </w:r>
    </w:p>
    <w:p w14:paraId="72324739" w14:textId="77777777" w:rsidR="00696ED5" w:rsidRDefault="00696ED5">
      <w:pPr>
        <w:tabs>
          <w:tab w:val="left" w:pos="1418"/>
          <w:tab w:val="left" w:pos="1701"/>
        </w:tabs>
        <w:ind w:left="1418" w:hanging="1418"/>
        <w:rPr>
          <w:sz w:val="24"/>
        </w:rPr>
      </w:pPr>
    </w:p>
    <w:p w14:paraId="0DE355C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655DDDA6" w14:textId="77777777" w:rsidR="00696ED5" w:rsidRDefault="00696ED5">
      <w:pPr>
        <w:tabs>
          <w:tab w:val="left" w:pos="1418"/>
          <w:tab w:val="left" w:pos="1701"/>
        </w:tabs>
        <w:ind w:left="1418" w:hanging="1418"/>
        <w:rPr>
          <w:sz w:val="24"/>
        </w:rPr>
      </w:pPr>
    </w:p>
    <w:p w14:paraId="5D0D11E7"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5974BAA3" w14:textId="77777777" w:rsidR="00696ED5" w:rsidRDefault="00696ED5">
      <w:pPr>
        <w:tabs>
          <w:tab w:val="left" w:pos="1418"/>
          <w:tab w:val="left" w:pos="1701"/>
        </w:tabs>
        <w:ind w:left="1418" w:hanging="1418"/>
        <w:rPr>
          <w:sz w:val="24"/>
        </w:rPr>
      </w:pPr>
    </w:p>
    <w:p w14:paraId="6E28D26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GH Brand</w:t>
      </w:r>
      <w:r>
        <w:rPr>
          <w:sz w:val="24"/>
        </w:rPr>
        <w:tab/>
      </w:r>
      <w:r>
        <w:rPr>
          <w:sz w:val="24"/>
        </w:rPr>
        <w:tab/>
      </w:r>
      <w:r>
        <w:rPr>
          <w:sz w:val="24"/>
        </w:rPr>
        <w:tab/>
        <w:t>predt. en kerkvoogd</w:t>
      </w:r>
    </w:p>
    <w:p w14:paraId="2F1BEB4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JN Creutz Lechleitner</w:t>
      </w:r>
      <w:r>
        <w:rPr>
          <w:sz w:val="24"/>
        </w:rPr>
        <w:tab/>
      </w:r>
      <w:r>
        <w:rPr>
          <w:sz w:val="24"/>
        </w:rPr>
        <w:tab/>
        <w:t>Ouderling</w:t>
      </w:r>
    </w:p>
    <w:p w14:paraId="5D1D7EA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4F9166B3" w14:textId="77777777" w:rsidR="00696ED5" w:rsidRDefault="00696ED5">
      <w:pPr>
        <w:tabs>
          <w:tab w:val="left" w:pos="1418"/>
          <w:tab w:val="left" w:pos="1701"/>
        </w:tabs>
        <w:ind w:left="1418" w:hanging="1418"/>
        <w:rPr>
          <w:sz w:val="24"/>
        </w:rPr>
      </w:pPr>
    </w:p>
    <w:p w14:paraId="181DAF2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p>
    <w:p w14:paraId="45D63C7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Vergadering 2 Mei 1866.</w:t>
      </w:r>
    </w:p>
    <w:p w14:paraId="46DBA43C" w14:textId="77777777" w:rsidR="00696ED5" w:rsidRDefault="00696ED5">
      <w:pPr>
        <w:tabs>
          <w:tab w:val="left" w:pos="1418"/>
          <w:tab w:val="left" w:pos="1701"/>
        </w:tabs>
        <w:ind w:left="1418" w:hanging="1418"/>
        <w:rPr>
          <w:sz w:val="24"/>
        </w:rPr>
      </w:pPr>
    </w:p>
    <w:p w14:paraId="7338724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tegenwoordig de Heeren :</w:t>
      </w:r>
    </w:p>
    <w:p w14:paraId="5785F260" w14:textId="77777777" w:rsidR="00696ED5" w:rsidRDefault="00696ED5">
      <w:pPr>
        <w:tabs>
          <w:tab w:val="left" w:pos="1418"/>
          <w:tab w:val="left" w:pos="1701"/>
        </w:tabs>
        <w:ind w:left="1418" w:hanging="1418"/>
        <w:rPr>
          <w:sz w:val="24"/>
        </w:rPr>
      </w:pPr>
    </w:p>
    <w:p w14:paraId="48B0373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t xml:space="preserve">           ouderling</w:t>
      </w:r>
    </w:p>
    <w:p w14:paraId="2B426FB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t xml:space="preserve">           diaken</w:t>
      </w:r>
    </w:p>
    <w:p w14:paraId="2EC40D81" w14:textId="77777777" w:rsidR="00696ED5" w:rsidRDefault="00696ED5">
      <w:pPr>
        <w:tabs>
          <w:tab w:val="left" w:pos="1418"/>
          <w:tab w:val="left" w:pos="1701"/>
        </w:tabs>
        <w:ind w:left="2836" w:hanging="2836"/>
        <w:rPr>
          <w:sz w:val="24"/>
        </w:rPr>
      </w:pPr>
      <w:r>
        <w:rPr>
          <w:sz w:val="24"/>
        </w:rPr>
        <w:tab/>
      </w:r>
      <w:r>
        <w:rPr>
          <w:sz w:val="24"/>
        </w:rPr>
        <w:tab/>
      </w:r>
      <w:r>
        <w:rPr>
          <w:sz w:val="24"/>
        </w:rPr>
        <w:tab/>
      </w:r>
      <w:r>
        <w:rPr>
          <w:sz w:val="24"/>
        </w:rPr>
        <w:tab/>
      </w:r>
      <w:r>
        <w:rPr>
          <w:sz w:val="24"/>
        </w:rPr>
        <w:tab/>
        <w:t xml:space="preserve">             Brand</w:t>
      </w:r>
      <w:r>
        <w:rPr>
          <w:sz w:val="24"/>
        </w:rPr>
        <w:tab/>
      </w:r>
      <w:r>
        <w:rPr>
          <w:sz w:val="24"/>
        </w:rPr>
        <w:tab/>
      </w:r>
      <w:r>
        <w:rPr>
          <w:sz w:val="24"/>
        </w:rPr>
        <w:tab/>
        <w:t>predt. en kerkvoogd</w:t>
      </w:r>
      <w:r>
        <w:rPr>
          <w:sz w:val="24"/>
        </w:rPr>
        <w:tab/>
      </w:r>
      <w:r>
        <w:rPr>
          <w:sz w:val="24"/>
        </w:rPr>
        <w:tab/>
      </w:r>
    </w:p>
    <w:p w14:paraId="3246E1C9" w14:textId="77777777" w:rsidR="00696ED5" w:rsidRDefault="00696ED5">
      <w:pPr>
        <w:tabs>
          <w:tab w:val="left" w:pos="1418"/>
          <w:tab w:val="left" w:pos="1701"/>
        </w:tabs>
        <w:ind w:left="2836" w:hanging="2836"/>
        <w:rPr>
          <w:sz w:val="24"/>
        </w:rPr>
      </w:pPr>
      <w:r>
        <w:rPr>
          <w:sz w:val="24"/>
        </w:rPr>
        <w:tab/>
      </w:r>
      <w:r>
        <w:rPr>
          <w:sz w:val="24"/>
        </w:rPr>
        <w:tab/>
      </w:r>
      <w:r>
        <w:rPr>
          <w:sz w:val="24"/>
        </w:rPr>
        <w:tab/>
      </w:r>
      <w:r>
        <w:rPr>
          <w:sz w:val="24"/>
        </w:rPr>
        <w:tab/>
        <w:t xml:space="preserve">Zijnde de Heer van Beverwijk, diaken om </w:t>
      </w:r>
    </w:p>
    <w:p w14:paraId="6450A047" w14:textId="77777777" w:rsidR="00696ED5" w:rsidRDefault="00696ED5">
      <w:pPr>
        <w:tabs>
          <w:tab w:val="left" w:pos="1418"/>
          <w:tab w:val="left" w:pos="1701"/>
        </w:tabs>
        <w:ind w:left="2836" w:hanging="2836"/>
        <w:rPr>
          <w:sz w:val="24"/>
        </w:rPr>
      </w:pPr>
      <w:r>
        <w:rPr>
          <w:sz w:val="24"/>
        </w:rPr>
        <w:t xml:space="preserve">                                                </w:t>
      </w:r>
      <w:r>
        <w:rPr>
          <w:sz w:val="24"/>
        </w:rPr>
        <w:tab/>
        <w:t>gegronde reden afwezig.</w:t>
      </w:r>
    </w:p>
    <w:p w14:paraId="0421AFD8" w14:textId="77777777" w:rsidR="00696ED5" w:rsidRDefault="00696ED5">
      <w:pPr>
        <w:tabs>
          <w:tab w:val="left" w:pos="1418"/>
          <w:tab w:val="left" w:pos="1701"/>
        </w:tabs>
        <w:ind w:left="2836" w:hanging="2836"/>
        <w:rPr>
          <w:sz w:val="24"/>
        </w:rPr>
      </w:pPr>
    </w:p>
    <w:p w14:paraId="1B63A21A" w14:textId="77777777" w:rsidR="00696ED5" w:rsidRDefault="00696ED5">
      <w:pPr>
        <w:tabs>
          <w:tab w:val="left" w:pos="1418"/>
          <w:tab w:val="left" w:pos="1701"/>
        </w:tabs>
        <w:ind w:left="2836" w:hanging="2836"/>
        <w:rPr>
          <w:sz w:val="24"/>
        </w:rPr>
      </w:pPr>
      <w:r>
        <w:rPr>
          <w:sz w:val="24"/>
        </w:rPr>
        <w:tab/>
      </w:r>
      <w:r>
        <w:rPr>
          <w:sz w:val="24"/>
        </w:rPr>
        <w:tab/>
      </w:r>
      <w:r>
        <w:rPr>
          <w:sz w:val="24"/>
        </w:rPr>
        <w:tab/>
      </w:r>
      <w:r>
        <w:rPr>
          <w:sz w:val="24"/>
        </w:rPr>
        <w:tab/>
      </w:r>
      <w:r>
        <w:rPr>
          <w:sz w:val="24"/>
        </w:rPr>
        <w:tab/>
      </w:r>
      <w:r>
        <w:rPr>
          <w:sz w:val="24"/>
        </w:rPr>
        <w:tab/>
        <w:t>Art. 1.</w:t>
      </w:r>
    </w:p>
    <w:p w14:paraId="584E6E80" w14:textId="77777777" w:rsidR="00696ED5" w:rsidRDefault="00696ED5">
      <w:pPr>
        <w:tabs>
          <w:tab w:val="left" w:pos="1418"/>
          <w:tab w:val="left" w:pos="1701"/>
        </w:tabs>
        <w:ind w:left="2836" w:hanging="2836"/>
        <w:rPr>
          <w:sz w:val="24"/>
        </w:rPr>
      </w:pPr>
    </w:p>
    <w:p w14:paraId="53F20109" w14:textId="77777777" w:rsidR="00696ED5" w:rsidRDefault="00696ED5">
      <w:pPr>
        <w:tabs>
          <w:tab w:val="left" w:pos="1418"/>
          <w:tab w:val="left" w:pos="1701"/>
        </w:tabs>
        <w:ind w:left="2836" w:hanging="2836"/>
        <w:rPr>
          <w:sz w:val="24"/>
        </w:rPr>
      </w:pPr>
      <w:r>
        <w:rPr>
          <w:sz w:val="24"/>
        </w:rPr>
        <w:t>Opening.</w:t>
      </w:r>
      <w:r>
        <w:rPr>
          <w:sz w:val="24"/>
        </w:rPr>
        <w:tab/>
      </w:r>
      <w:r>
        <w:rPr>
          <w:sz w:val="24"/>
        </w:rPr>
        <w:tab/>
        <w:t>De vergadering met gebed geopend zijnde, worden de notulen der vorige</w:t>
      </w:r>
    </w:p>
    <w:p w14:paraId="061E9CA0" w14:textId="77777777" w:rsidR="00696ED5" w:rsidRDefault="00696ED5">
      <w:pPr>
        <w:tabs>
          <w:tab w:val="left" w:pos="1418"/>
          <w:tab w:val="left" w:pos="1701"/>
        </w:tabs>
        <w:ind w:left="2836" w:hanging="2836"/>
        <w:rPr>
          <w:sz w:val="24"/>
        </w:rPr>
      </w:pPr>
      <w:r>
        <w:rPr>
          <w:sz w:val="24"/>
        </w:rPr>
        <w:tab/>
        <w:t>vergadering gelezen, goedgekeurd en geteekend.</w:t>
      </w:r>
    </w:p>
    <w:p w14:paraId="5F6B5E3F" w14:textId="77777777" w:rsidR="00696ED5" w:rsidRDefault="00696ED5">
      <w:pPr>
        <w:tabs>
          <w:tab w:val="left" w:pos="1418"/>
          <w:tab w:val="left" w:pos="1701"/>
        </w:tabs>
        <w:ind w:left="2836" w:hanging="2836"/>
        <w:rPr>
          <w:sz w:val="24"/>
        </w:rPr>
      </w:pPr>
    </w:p>
    <w:p w14:paraId="350B729A" w14:textId="77777777" w:rsidR="00696ED5" w:rsidRDefault="00696ED5">
      <w:pPr>
        <w:tabs>
          <w:tab w:val="left" w:pos="1418"/>
          <w:tab w:val="left" w:pos="1701"/>
        </w:tabs>
        <w:ind w:left="2836" w:hanging="2836"/>
        <w:rPr>
          <w:sz w:val="24"/>
        </w:rPr>
      </w:pPr>
      <w:r>
        <w:rPr>
          <w:sz w:val="24"/>
        </w:rPr>
        <w:tab/>
      </w:r>
      <w:r>
        <w:rPr>
          <w:sz w:val="24"/>
        </w:rPr>
        <w:tab/>
      </w:r>
      <w:r>
        <w:rPr>
          <w:sz w:val="24"/>
        </w:rPr>
        <w:tab/>
      </w:r>
      <w:r>
        <w:rPr>
          <w:sz w:val="24"/>
        </w:rPr>
        <w:tab/>
      </w:r>
      <w:r>
        <w:rPr>
          <w:sz w:val="24"/>
        </w:rPr>
        <w:tab/>
      </w:r>
      <w:r>
        <w:rPr>
          <w:sz w:val="24"/>
        </w:rPr>
        <w:tab/>
        <w:t>Art. 2.</w:t>
      </w:r>
    </w:p>
    <w:p w14:paraId="13383E03" w14:textId="77777777" w:rsidR="00696ED5" w:rsidRDefault="00696ED5">
      <w:pPr>
        <w:tabs>
          <w:tab w:val="left" w:pos="1418"/>
          <w:tab w:val="left" w:pos="1701"/>
        </w:tabs>
        <w:ind w:left="2836" w:hanging="2836"/>
        <w:rPr>
          <w:sz w:val="24"/>
        </w:rPr>
      </w:pPr>
    </w:p>
    <w:p w14:paraId="6FAFB82D" w14:textId="77777777" w:rsidR="00696ED5" w:rsidRDefault="00696ED5">
      <w:pPr>
        <w:tabs>
          <w:tab w:val="left" w:pos="1418"/>
          <w:tab w:val="left" w:pos="1701"/>
        </w:tabs>
        <w:ind w:left="2836" w:hanging="2836"/>
        <w:rPr>
          <w:sz w:val="24"/>
        </w:rPr>
      </w:pPr>
      <w:r>
        <w:rPr>
          <w:sz w:val="24"/>
        </w:rPr>
        <w:t>Mededeeling</w:t>
      </w:r>
      <w:r>
        <w:rPr>
          <w:sz w:val="24"/>
        </w:rPr>
        <w:tab/>
      </w:r>
      <w:r>
        <w:rPr>
          <w:sz w:val="24"/>
        </w:rPr>
        <w:tab/>
        <w:t xml:space="preserve">Aan het bepaalde bij Art.5 der vorige vergadering is wat Schijndel be- </w:t>
      </w:r>
    </w:p>
    <w:p w14:paraId="4339944D" w14:textId="77777777" w:rsidR="00696ED5" w:rsidRDefault="00696ED5">
      <w:pPr>
        <w:tabs>
          <w:tab w:val="left" w:pos="1418"/>
          <w:tab w:val="left" w:pos="1701"/>
        </w:tabs>
        <w:ind w:left="2836" w:hanging="2836"/>
        <w:rPr>
          <w:sz w:val="24"/>
        </w:rPr>
      </w:pPr>
      <w:r>
        <w:rPr>
          <w:sz w:val="24"/>
        </w:rPr>
        <w:t>van het vol-</w:t>
      </w:r>
      <w:r>
        <w:rPr>
          <w:sz w:val="24"/>
        </w:rPr>
        <w:tab/>
        <w:t>treft den 14</w:t>
      </w:r>
      <w:r>
        <w:rPr>
          <w:sz w:val="24"/>
          <w:vertAlign w:val="superscript"/>
        </w:rPr>
        <w:t>de</w:t>
      </w:r>
      <w:r>
        <w:rPr>
          <w:sz w:val="24"/>
        </w:rPr>
        <w:t xml:space="preserve"> Maart en wat st. Michiels Gestel betreft den 15</w:t>
      </w:r>
      <w:r>
        <w:rPr>
          <w:sz w:val="24"/>
          <w:vertAlign w:val="superscript"/>
        </w:rPr>
        <w:t>de</w:t>
      </w:r>
      <w:r>
        <w:rPr>
          <w:sz w:val="24"/>
        </w:rPr>
        <w:t xml:space="preserve"> Maart </w:t>
      </w:r>
    </w:p>
    <w:p w14:paraId="12FB34DA" w14:textId="77777777" w:rsidR="00696ED5" w:rsidRDefault="00696ED5">
      <w:pPr>
        <w:tabs>
          <w:tab w:val="left" w:pos="1418"/>
          <w:tab w:val="left" w:pos="1701"/>
        </w:tabs>
        <w:ind w:left="2836" w:hanging="2836"/>
        <w:rPr>
          <w:sz w:val="24"/>
        </w:rPr>
      </w:pPr>
      <w:r>
        <w:rPr>
          <w:sz w:val="24"/>
        </w:rPr>
        <w:t>doen aan het</w:t>
      </w:r>
      <w:r>
        <w:rPr>
          <w:sz w:val="24"/>
        </w:rPr>
        <w:tab/>
        <w:t xml:space="preserve">voldaan, terwijl aan het vastgestelde bij Art. 7 van genoemde vergadering den </w:t>
      </w:r>
    </w:p>
    <w:p w14:paraId="4A2751BB" w14:textId="77777777" w:rsidR="00696ED5" w:rsidRDefault="00696ED5">
      <w:pPr>
        <w:tabs>
          <w:tab w:val="left" w:pos="1418"/>
          <w:tab w:val="left" w:pos="1701"/>
        </w:tabs>
        <w:ind w:left="2836" w:hanging="2836"/>
        <w:rPr>
          <w:sz w:val="24"/>
        </w:rPr>
      </w:pPr>
      <w:r>
        <w:rPr>
          <w:sz w:val="24"/>
        </w:rPr>
        <w:t>bij Art. 5 en 7</w:t>
      </w:r>
      <w:r>
        <w:rPr>
          <w:sz w:val="24"/>
        </w:rPr>
        <w:tab/>
        <w:t>11</w:t>
      </w:r>
      <w:r>
        <w:rPr>
          <w:sz w:val="24"/>
          <w:vertAlign w:val="superscript"/>
        </w:rPr>
        <w:t>de</w:t>
      </w:r>
      <w:r>
        <w:rPr>
          <w:sz w:val="24"/>
        </w:rPr>
        <w:t xml:space="preserve"> Maart gevolg gegeven is.</w:t>
      </w:r>
    </w:p>
    <w:p w14:paraId="61775829" w14:textId="77777777" w:rsidR="00696ED5" w:rsidRDefault="00696ED5">
      <w:pPr>
        <w:tabs>
          <w:tab w:val="left" w:pos="1418"/>
          <w:tab w:val="left" w:pos="1701"/>
        </w:tabs>
        <w:ind w:left="2836" w:hanging="2836"/>
        <w:rPr>
          <w:sz w:val="24"/>
        </w:rPr>
      </w:pPr>
      <w:r>
        <w:rPr>
          <w:sz w:val="24"/>
        </w:rPr>
        <w:t>der vorige</w:t>
      </w:r>
    </w:p>
    <w:p w14:paraId="3A7E05F2" w14:textId="77777777" w:rsidR="00696ED5" w:rsidRDefault="00696ED5">
      <w:pPr>
        <w:tabs>
          <w:tab w:val="left" w:pos="1418"/>
          <w:tab w:val="left" w:pos="1701"/>
        </w:tabs>
        <w:ind w:left="2836" w:hanging="2836"/>
        <w:rPr>
          <w:sz w:val="24"/>
        </w:rPr>
      </w:pPr>
      <w:r>
        <w:rPr>
          <w:sz w:val="24"/>
        </w:rPr>
        <w:t xml:space="preserve">vergadering </w:t>
      </w:r>
    </w:p>
    <w:p w14:paraId="0FB6E1B8" w14:textId="77777777" w:rsidR="00696ED5" w:rsidRDefault="00696ED5">
      <w:pPr>
        <w:tabs>
          <w:tab w:val="left" w:pos="1418"/>
          <w:tab w:val="left" w:pos="1701"/>
        </w:tabs>
        <w:ind w:left="2836" w:hanging="2836"/>
        <w:rPr>
          <w:sz w:val="24"/>
        </w:rPr>
      </w:pPr>
      <w:r>
        <w:rPr>
          <w:sz w:val="24"/>
        </w:rPr>
        <w:t>bepaalde..</w:t>
      </w:r>
      <w:r>
        <w:rPr>
          <w:sz w:val="24"/>
        </w:rPr>
        <w:tab/>
      </w:r>
      <w:r>
        <w:rPr>
          <w:sz w:val="24"/>
        </w:rPr>
        <w:tab/>
      </w:r>
      <w:r>
        <w:rPr>
          <w:sz w:val="24"/>
        </w:rPr>
        <w:tab/>
      </w:r>
      <w:r>
        <w:rPr>
          <w:sz w:val="24"/>
        </w:rPr>
        <w:tab/>
      </w:r>
      <w:r>
        <w:rPr>
          <w:sz w:val="24"/>
        </w:rPr>
        <w:tab/>
      </w:r>
      <w:r>
        <w:rPr>
          <w:sz w:val="24"/>
        </w:rPr>
        <w:tab/>
      </w:r>
    </w:p>
    <w:p w14:paraId="75FE0A49" w14:textId="77777777" w:rsidR="00696ED5" w:rsidRDefault="00696ED5">
      <w:pPr>
        <w:tabs>
          <w:tab w:val="left" w:pos="1418"/>
          <w:tab w:val="left" w:pos="1701"/>
        </w:tabs>
        <w:ind w:left="2836" w:hanging="2836"/>
        <w:rPr>
          <w:sz w:val="24"/>
        </w:rPr>
      </w:pPr>
      <w:r>
        <w:rPr>
          <w:sz w:val="24"/>
        </w:rPr>
        <w:tab/>
      </w:r>
      <w:r>
        <w:rPr>
          <w:sz w:val="24"/>
        </w:rPr>
        <w:tab/>
      </w:r>
      <w:r>
        <w:rPr>
          <w:sz w:val="24"/>
        </w:rPr>
        <w:tab/>
      </w:r>
      <w:r>
        <w:rPr>
          <w:sz w:val="24"/>
        </w:rPr>
        <w:tab/>
      </w:r>
      <w:r>
        <w:rPr>
          <w:sz w:val="24"/>
        </w:rPr>
        <w:tab/>
      </w:r>
      <w:r>
        <w:rPr>
          <w:sz w:val="24"/>
        </w:rPr>
        <w:tab/>
        <w:t>Art. 3.</w:t>
      </w:r>
    </w:p>
    <w:p w14:paraId="2DDD866F" w14:textId="77777777" w:rsidR="00696ED5" w:rsidRDefault="00696ED5">
      <w:pPr>
        <w:tabs>
          <w:tab w:val="left" w:pos="1418"/>
          <w:tab w:val="left" w:pos="1701"/>
        </w:tabs>
        <w:ind w:left="2836" w:hanging="2836"/>
        <w:rPr>
          <w:sz w:val="24"/>
        </w:rPr>
      </w:pPr>
    </w:p>
    <w:p w14:paraId="267B2A2A" w14:textId="77777777" w:rsidR="00696ED5" w:rsidRDefault="00696ED5">
      <w:pPr>
        <w:tabs>
          <w:tab w:val="left" w:pos="1418"/>
          <w:tab w:val="left" w:pos="1701"/>
        </w:tabs>
        <w:ind w:left="2836" w:hanging="2836"/>
        <w:rPr>
          <w:sz w:val="24"/>
        </w:rPr>
      </w:pPr>
      <w:r>
        <w:rPr>
          <w:sz w:val="24"/>
        </w:rPr>
        <w:t>Verstrekte in-</w:t>
      </w:r>
      <w:r>
        <w:rPr>
          <w:sz w:val="24"/>
        </w:rPr>
        <w:tab/>
      </w:r>
      <w:r>
        <w:rPr>
          <w:sz w:val="24"/>
        </w:rPr>
        <w:tab/>
        <w:t>In betrekking tot het aan den Koning verzonden adres omtrent de Rijks-</w:t>
      </w:r>
    </w:p>
    <w:p w14:paraId="5E0D5EEE" w14:textId="77777777" w:rsidR="00696ED5" w:rsidRDefault="00696ED5">
      <w:pPr>
        <w:tabs>
          <w:tab w:val="left" w:pos="1418"/>
          <w:tab w:val="left" w:pos="1701"/>
        </w:tabs>
        <w:ind w:left="2836" w:hanging="2836"/>
        <w:rPr>
          <w:sz w:val="24"/>
        </w:rPr>
      </w:pPr>
      <w:r>
        <w:rPr>
          <w:sz w:val="24"/>
        </w:rPr>
        <w:t>lichtingen in</w:t>
      </w:r>
      <w:r>
        <w:rPr>
          <w:sz w:val="24"/>
        </w:rPr>
        <w:tab/>
        <w:t xml:space="preserve">toelage d.d.11 Maart jl. is eene ministerieele depêche d.d. 6 April jl. van </w:t>
      </w:r>
    </w:p>
    <w:p w14:paraId="41FFA9DA" w14:textId="77777777" w:rsidR="00696ED5" w:rsidRDefault="00696ED5">
      <w:pPr>
        <w:tabs>
          <w:tab w:val="left" w:pos="1418"/>
          <w:tab w:val="left" w:pos="1701"/>
        </w:tabs>
        <w:ind w:left="2836" w:hanging="2836"/>
        <w:rPr>
          <w:sz w:val="24"/>
        </w:rPr>
      </w:pPr>
      <w:r>
        <w:rPr>
          <w:sz w:val="24"/>
        </w:rPr>
        <w:t>betrekking tot</w:t>
      </w:r>
      <w:r>
        <w:rPr>
          <w:sz w:val="24"/>
        </w:rPr>
        <w:tab/>
        <w:t xml:space="preserve">het Provinciaal Collegie van Toezigt ezv.ontvangen met het verzoek om </w:t>
      </w:r>
    </w:p>
    <w:p w14:paraId="0823DE6D" w14:textId="77777777" w:rsidR="00696ED5" w:rsidRDefault="00696ED5">
      <w:pPr>
        <w:tabs>
          <w:tab w:val="left" w:pos="1418"/>
          <w:tab w:val="left" w:pos="1701"/>
        </w:tabs>
        <w:ind w:left="2836" w:hanging="2836"/>
        <w:rPr>
          <w:sz w:val="24"/>
        </w:rPr>
      </w:pPr>
      <w:r>
        <w:rPr>
          <w:sz w:val="24"/>
        </w:rPr>
        <w:t>de opnieuw</w:t>
      </w:r>
      <w:r>
        <w:rPr>
          <w:sz w:val="24"/>
        </w:rPr>
        <w:tab/>
        <w:t xml:space="preserve">inlichtingen d.d. 10 April jl. welke bij missive d.d.16 April jl. verstrekt zijn. </w:t>
      </w:r>
    </w:p>
    <w:p w14:paraId="6318A0FC" w14:textId="77777777" w:rsidR="00696ED5" w:rsidRDefault="00696ED5">
      <w:pPr>
        <w:tabs>
          <w:tab w:val="left" w:pos="1418"/>
          <w:tab w:val="left" w:pos="1701"/>
        </w:tabs>
        <w:ind w:left="2836" w:hanging="2836"/>
        <w:rPr>
          <w:sz w:val="24"/>
        </w:rPr>
      </w:pPr>
      <w:r>
        <w:rPr>
          <w:sz w:val="24"/>
        </w:rPr>
        <w:lastRenderedPageBreak/>
        <w:t>aangevraagde</w:t>
      </w:r>
      <w:r>
        <w:rPr>
          <w:sz w:val="24"/>
        </w:rPr>
        <w:tab/>
        <w:t>Zie ingekomene en uitgegane stukken No. 157 en 158.</w:t>
      </w:r>
    </w:p>
    <w:p w14:paraId="42E4D5E3" w14:textId="77777777" w:rsidR="00696ED5" w:rsidRDefault="00696ED5">
      <w:pPr>
        <w:tabs>
          <w:tab w:val="left" w:pos="1418"/>
          <w:tab w:val="left" w:pos="1701"/>
        </w:tabs>
        <w:ind w:left="2836" w:hanging="2836"/>
        <w:rPr>
          <w:sz w:val="24"/>
        </w:rPr>
      </w:pPr>
      <w:r>
        <w:rPr>
          <w:sz w:val="24"/>
        </w:rPr>
        <w:t>toelage van</w:t>
      </w:r>
    </w:p>
    <w:p w14:paraId="5FEE4658" w14:textId="77777777" w:rsidR="00696ED5" w:rsidRDefault="00696ED5">
      <w:pPr>
        <w:tabs>
          <w:tab w:val="left" w:pos="1418"/>
          <w:tab w:val="left" w:pos="1701"/>
        </w:tabs>
        <w:ind w:left="2836" w:hanging="2836"/>
        <w:rPr>
          <w:sz w:val="24"/>
        </w:rPr>
      </w:pPr>
      <w:r>
        <w:rPr>
          <w:sz w:val="24"/>
        </w:rPr>
        <w:t xml:space="preserve">f. 450,- </w:t>
      </w:r>
    </w:p>
    <w:p w14:paraId="530D98DA" w14:textId="77777777" w:rsidR="00696ED5" w:rsidRDefault="00696ED5">
      <w:pPr>
        <w:tabs>
          <w:tab w:val="left" w:pos="1418"/>
          <w:tab w:val="left" w:pos="1701"/>
        </w:tabs>
        <w:ind w:left="2836" w:hanging="2836"/>
        <w:rPr>
          <w:sz w:val="24"/>
        </w:rPr>
      </w:pPr>
      <w:r>
        <w:rPr>
          <w:sz w:val="24"/>
        </w:rPr>
        <w:t xml:space="preserve">’s-Jaars, </w:t>
      </w:r>
      <w:r>
        <w:rPr>
          <w:sz w:val="24"/>
        </w:rPr>
        <w:tab/>
      </w:r>
    </w:p>
    <w:p w14:paraId="4BADB8D7" w14:textId="77777777" w:rsidR="00696ED5" w:rsidRDefault="00696ED5">
      <w:pPr>
        <w:tabs>
          <w:tab w:val="left" w:pos="1418"/>
          <w:tab w:val="left" w:pos="1701"/>
        </w:tabs>
        <w:ind w:left="2836" w:hanging="2836"/>
        <w:rPr>
          <w:sz w:val="24"/>
        </w:rPr>
      </w:pPr>
      <w:r>
        <w:rPr>
          <w:sz w:val="24"/>
        </w:rPr>
        <w:tab/>
      </w:r>
      <w:r>
        <w:rPr>
          <w:sz w:val="24"/>
        </w:rPr>
        <w:tab/>
      </w:r>
      <w:r>
        <w:rPr>
          <w:sz w:val="24"/>
        </w:rPr>
        <w:tab/>
      </w:r>
      <w:r>
        <w:rPr>
          <w:sz w:val="24"/>
        </w:rPr>
        <w:tab/>
      </w:r>
      <w:r>
        <w:rPr>
          <w:sz w:val="24"/>
        </w:rPr>
        <w:tab/>
      </w:r>
      <w:r>
        <w:rPr>
          <w:sz w:val="24"/>
        </w:rPr>
        <w:tab/>
        <w:t>Art. 4.</w:t>
      </w:r>
    </w:p>
    <w:p w14:paraId="6298DB2F" w14:textId="77777777" w:rsidR="00696ED5" w:rsidRDefault="00696ED5">
      <w:pPr>
        <w:tabs>
          <w:tab w:val="left" w:pos="1418"/>
          <w:tab w:val="left" w:pos="1701"/>
        </w:tabs>
        <w:ind w:left="2836" w:hanging="2836"/>
        <w:rPr>
          <w:sz w:val="24"/>
        </w:rPr>
      </w:pPr>
    </w:p>
    <w:p w14:paraId="1D1D7411" w14:textId="77777777" w:rsidR="00696ED5" w:rsidRDefault="00696ED5">
      <w:pPr>
        <w:tabs>
          <w:tab w:val="left" w:pos="1418"/>
          <w:tab w:val="left" w:pos="1701"/>
        </w:tabs>
        <w:ind w:left="2836" w:hanging="2836"/>
        <w:rPr>
          <w:sz w:val="24"/>
        </w:rPr>
      </w:pPr>
      <w:r>
        <w:rPr>
          <w:sz w:val="24"/>
        </w:rPr>
        <w:t>Kerkvisi-</w:t>
      </w:r>
      <w:r>
        <w:rPr>
          <w:sz w:val="24"/>
        </w:rPr>
        <w:tab/>
      </w:r>
      <w:r>
        <w:rPr>
          <w:sz w:val="24"/>
        </w:rPr>
        <w:tab/>
        <w:t xml:space="preserve">De ingekomene tabellen voor de kerkvistatie, welke dit jaar schriftelijk </w:t>
      </w:r>
    </w:p>
    <w:p w14:paraId="0DFA696D" w14:textId="77777777" w:rsidR="00696ED5" w:rsidRDefault="00696ED5">
      <w:pPr>
        <w:tabs>
          <w:tab w:val="left" w:pos="1418"/>
          <w:tab w:val="left" w:pos="1701"/>
        </w:tabs>
        <w:ind w:left="2836" w:hanging="2836"/>
        <w:rPr>
          <w:sz w:val="24"/>
        </w:rPr>
      </w:pPr>
      <w:r>
        <w:rPr>
          <w:sz w:val="24"/>
        </w:rPr>
        <w:t xml:space="preserve">tie. </w:t>
      </w:r>
      <w:r>
        <w:rPr>
          <w:sz w:val="24"/>
        </w:rPr>
        <w:tab/>
        <w:t xml:space="preserve">plaats heeft, worden behoorlijk ingevuld en daarbij onder anderen opgegeven, </w:t>
      </w:r>
    </w:p>
    <w:p w14:paraId="5AAB2561" w14:textId="77777777" w:rsidR="00696ED5" w:rsidRDefault="00696ED5">
      <w:pPr>
        <w:tabs>
          <w:tab w:val="left" w:pos="1418"/>
          <w:tab w:val="left" w:pos="1701"/>
        </w:tabs>
        <w:ind w:left="2836" w:hanging="2836"/>
        <w:rPr>
          <w:sz w:val="24"/>
        </w:rPr>
      </w:pPr>
      <w:r>
        <w:rPr>
          <w:sz w:val="24"/>
        </w:rPr>
        <w:tab/>
        <w:t xml:space="preserve">dat er in het jongst verloopen burgerlijk jaar van het Godsdienstonderwijs elf </w:t>
      </w:r>
    </w:p>
    <w:p w14:paraId="72C5EF93" w14:textId="77777777" w:rsidR="00696ED5" w:rsidRDefault="00696ED5">
      <w:pPr>
        <w:tabs>
          <w:tab w:val="left" w:pos="1418"/>
          <w:tab w:val="left" w:pos="1701"/>
        </w:tabs>
        <w:ind w:left="2836" w:hanging="2836"/>
        <w:rPr>
          <w:sz w:val="24"/>
        </w:rPr>
      </w:pPr>
      <w:r>
        <w:rPr>
          <w:sz w:val="24"/>
        </w:rPr>
        <w:tab/>
        <w:t>gebruik gemaakt hebben en dat er twee tot lidmaten aangenomen zijn.</w:t>
      </w:r>
    </w:p>
    <w:p w14:paraId="2E84C57A" w14:textId="77777777" w:rsidR="00696ED5" w:rsidRDefault="00696ED5">
      <w:pPr>
        <w:tabs>
          <w:tab w:val="left" w:pos="1418"/>
          <w:tab w:val="left" w:pos="1701"/>
        </w:tabs>
        <w:ind w:left="2836" w:hanging="2836"/>
        <w:rPr>
          <w:sz w:val="24"/>
        </w:rPr>
      </w:pPr>
    </w:p>
    <w:p w14:paraId="3698A287" w14:textId="77777777" w:rsidR="00696ED5" w:rsidRDefault="00696ED5">
      <w:pPr>
        <w:tabs>
          <w:tab w:val="left" w:pos="1418"/>
          <w:tab w:val="left" w:pos="1701"/>
        </w:tabs>
        <w:ind w:left="2836" w:hanging="2836"/>
        <w:rPr>
          <w:sz w:val="24"/>
        </w:rPr>
      </w:pPr>
      <w:r>
        <w:rPr>
          <w:sz w:val="24"/>
        </w:rPr>
        <w:tab/>
      </w:r>
      <w:r>
        <w:rPr>
          <w:sz w:val="24"/>
        </w:rPr>
        <w:tab/>
      </w:r>
      <w:r>
        <w:rPr>
          <w:sz w:val="24"/>
        </w:rPr>
        <w:tab/>
      </w:r>
      <w:r>
        <w:rPr>
          <w:sz w:val="24"/>
        </w:rPr>
        <w:tab/>
      </w:r>
      <w:r>
        <w:rPr>
          <w:sz w:val="24"/>
        </w:rPr>
        <w:tab/>
      </w:r>
      <w:r>
        <w:rPr>
          <w:sz w:val="24"/>
        </w:rPr>
        <w:tab/>
        <w:t>Art. 5.</w:t>
      </w:r>
    </w:p>
    <w:p w14:paraId="189FDA48" w14:textId="77777777" w:rsidR="00696ED5" w:rsidRDefault="00696ED5">
      <w:pPr>
        <w:tabs>
          <w:tab w:val="left" w:pos="1418"/>
          <w:tab w:val="left" w:pos="1701"/>
        </w:tabs>
        <w:ind w:left="2836" w:hanging="2836"/>
        <w:rPr>
          <w:sz w:val="24"/>
        </w:rPr>
      </w:pPr>
    </w:p>
    <w:p w14:paraId="4785A956" w14:textId="77777777" w:rsidR="00696ED5" w:rsidRDefault="00696ED5">
      <w:pPr>
        <w:tabs>
          <w:tab w:val="left" w:pos="1418"/>
          <w:tab w:val="left" w:pos="1701"/>
        </w:tabs>
        <w:ind w:left="2836" w:hanging="2836"/>
        <w:rPr>
          <w:sz w:val="24"/>
        </w:rPr>
      </w:pPr>
      <w:r>
        <w:rPr>
          <w:sz w:val="24"/>
        </w:rPr>
        <w:t>Sluiting.</w:t>
      </w:r>
      <w:r>
        <w:rPr>
          <w:sz w:val="24"/>
        </w:rPr>
        <w:tab/>
      </w:r>
      <w:r>
        <w:rPr>
          <w:sz w:val="24"/>
        </w:rPr>
        <w:tab/>
        <w:t xml:space="preserve">Niets meer te behandelen zijnde, wordt de vergadering met dankzegging  </w:t>
      </w:r>
    </w:p>
    <w:p w14:paraId="6DBE3662" w14:textId="77777777" w:rsidR="00696ED5" w:rsidRDefault="00696ED5">
      <w:pPr>
        <w:tabs>
          <w:tab w:val="left" w:pos="1418"/>
          <w:tab w:val="left" w:pos="1701"/>
        </w:tabs>
        <w:ind w:left="2836" w:hanging="2836"/>
        <w:rPr>
          <w:sz w:val="24"/>
        </w:rPr>
      </w:pPr>
      <w:r>
        <w:rPr>
          <w:sz w:val="24"/>
        </w:rPr>
        <w:tab/>
        <w:t>gesloten.</w:t>
      </w:r>
    </w:p>
    <w:p w14:paraId="35394E41" w14:textId="77777777" w:rsidR="00696ED5" w:rsidRDefault="00696ED5">
      <w:pPr>
        <w:tabs>
          <w:tab w:val="left" w:pos="1418"/>
          <w:tab w:val="left" w:pos="1701"/>
        </w:tabs>
        <w:ind w:left="2836" w:hanging="2836"/>
        <w:rPr>
          <w:sz w:val="24"/>
          <w:u w:val="single"/>
        </w:rPr>
      </w:pPr>
    </w:p>
    <w:p w14:paraId="727BE8CE" w14:textId="77777777" w:rsidR="00696ED5" w:rsidRDefault="00696ED5">
      <w:pPr>
        <w:tabs>
          <w:tab w:val="left" w:pos="1418"/>
          <w:tab w:val="left" w:pos="1701"/>
        </w:tabs>
        <w:ind w:left="2836" w:hanging="2836"/>
        <w:rPr>
          <w:sz w:val="24"/>
        </w:rPr>
      </w:pPr>
      <w:r>
        <w:rPr>
          <w:sz w:val="24"/>
          <w:u w:val="single"/>
        </w:rPr>
        <w:t xml:space="preserve"> </w:t>
      </w:r>
      <w:r>
        <w:rPr>
          <w:sz w:val="24"/>
        </w:rPr>
        <w:tab/>
      </w:r>
      <w:r>
        <w:rPr>
          <w:sz w:val="24"/>
        </w:rPr>
        <w:tab/>
      </w:r>
      <w:r>
        <w:rPr>
          <w:sz w:val="24"/>
        </w:rPr>
        <w:tab/>
      </w:r>
      <w:r>
        <w:rPr>
          <w:sz w:val="24"/>
        </w:rPr>
        <w:tab/>
        <w:t>GH</w:t>
      </w:r>
      <w:r>
        <w:rPr>
          <w:sz w:val="24"/>
        </w:rPr>
        <w:tab/>
        <w:t>Brand</w:t>
      </w:r>
      <w:r>
        <w:rPr>
          <w:sz w:val="24"/>
        </w:rPr>
        <w:tab/>
      </w:r>
      <w:r>
        <w:rPr>
          <w:sz w:val="24"/>
        </w:rPr>
        <w:tab/>
      </w:r>
      <w:r>
        <w:rPr>
          <w:sz w:val="24"/>
        </w:rPr>
        <w:tab/>
        <w:t>predt.en kerkvoogd</w:t>
      </w:r>
    </w:p>
    <w:p w14:paraId="169F14D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JN</w:t>
      </w:r>
      <w:r>
        <w:rPr>
          <w:sz w:val="24"/>
        </w:rPr>
        <w:tab/>
        <w:t>Lechleitner</w:t>
      </w:r>
      <w:r>
        <w:rPr>
          <w:sz w:val="24"/>
        </w:rPr>
        <w:tab/>
      </w:r>
      <w:r>
        <w:rPr>
          <w:sz w:val="24"/>
        </w:rPr>
        <w:tab/>
        <w:t>Ouderling</w:t>
      </w:r>
    </w:p>
    <w:p w14:paraId="6FEEFBB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Van Beverwijk</w:t>
      </w:r>
      <w:r>
        <w:rPr>
          <w:sz w:val="24"/>
        </w:rPr>
        <w:tab/>
      </w:r>
      <w:r>
        <w:rPr>
          <w:sz w:val="24"/>
        </w:rPr>
        <w:tab/>
        <w:t>Diaken</w:t>
      </w:r>
    </w:p>
    <w:p w14:paraId="3E3C124B"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P: van den Briel</w:t>
      </w:r>
      <w:r>
        <w:rPr>
          <w:sz w:val="24"/>
        </w:rPr>
        <w:tab/>
      </w:r>
      <w:r>
        <w:rPr>
          <w:sz w:val="24"/>
        </w:rPr>
        <w:tab/>
        <w:t>Diaken</w:t>
      </w:r>
    </w:p>
    <w:p w14:paraId="2196ADAD" w14:textId="77777777" w:rsidR="00696ED5" w:rsidRDefault="00696ED5">
      <w:pPr>
        <w:tabs>
          <w:tab w:val="left" w:pos="1418"/>
          <w:tab w:val="left" w:pos="1701"/>
        </w:tabs>
        <w:rPr>
          <w:sz w:val="24"/>
        </w:rPr>
      </w:pPr>
    </w:p>
    <w:p w14:paraId="2C9184F0" w14:textId="77777777" w:rsidR="00696ED5" w:rsidRDefault="00696ED5">
      <w:pPr>
        <w:tabs>
          <w:tab w:val="left" w:pos="1418"/>
          <w:tab w:val="left" w:pos="1701"/>
        </w:tabs>
        <w:rPr>
          <w:sz w:val="24"/>
        </w:rPr>
      </w:pPr>
    </w:p>
    <w:p w14:paraId="65A5C2C7"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Vergadering 12 December 1866.</w:t>
      </w:r>
    </w:p>
    <w:p w14:paraId="232E3319" w14:textId="77777777" w:rsidR="00696ED5" w:rsidRDefault="00696ED5">
      <w:pPr>
        <w:tabs>
          <w:tab w:val="left" w:pos="1418"/>
          <w:tab w:val="left" w:pos="1701"/>
        </w:tabs>
        <w:rPr>
          <w:sz w:val="24"/>
        </w:rPr>
      </w:pPr>
    </w:p>
    <w:p w14:paraId="3E6B01A7"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tegenwoordig de Heeren:</w:t>
      </w:r>
    </w:p>
    <w:p w14:paraId="2A2B26A8" w14:textId="77777777" w:rsidR="00696ED5" w:rsidRDefault="00696ED5">
      <w:pPr>
        <w:tabs>
          <w:tab w:val="left" w:pos="1418"/>
          <w:tab w:val="left" w:pos="1701"/>
        </w:tabs>
        <w:rPr>
          <w:sz w:val="24"/>
        </w:rPr>
      </w:pPr>
      <w:r>
        <w:rPr>
          <w:sz w:val="24"/>
        </w:rPr>
        <w:tab/>
      </w:r>
      <w:r>
        <w:rPr>
          <w:sz w:val="24"/>
        </w:rPr>
        <w:tab/>
      </w:r>
      <w:r>
        <w:rPr>
          <w:sz w:val="24"/>
        </w:rPr>
        <w:tab/>
      </w:r>
      <w:r>
        <w:rPr>
          <w:sz w:val="24"/>
        </w:rPr>
        <w:tab/>
      </w:r>
    </w:p>
    <w:p w14:paraId="5476BD58"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6A4AA94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r>
      <w:r>
        <w:rPr>
          <w:sz w:val="24"/>
        </w:rPr>
        <w:tab/>
        <w:t>diaken</w:t>
      </w:r>
    </w:p>
    <w:p w14:paraId="4D4D714C"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t>id.</w:t>
      </w:r>
    </w:p>
    <w:p w14:paraId="2F003C4A" w14:textId="77777777" w:rsidR="00696ED5" w:rsidRDefault="00696ED5">
      <w:pPr>
        <w:tabs>
          <w:tab w:val="left" w:pos="1418"/>
          <w:tab w:val="left" w:pos="1701"/>
        </w:tabs>
        <w:rPr>
          <w:sz w:val="24"/>
        </w:rPr>
      </w:pPr>
      <w:r>
        <w:rPr>
          <w:sz w:val="24"/>
        </w:rPr>
        <w:lastRenderedPageBreak/>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t>predt. en kerkvoogd</w:t>
      </w:r>
    </w:p>
    <w:p w14:paraId="3715A7E5" w14:textId="77777777" w:rsidR="00696ED5" w:rsidRDefault="00696ED5">
      <w:pPr>
        <w:tabs>
          <w:tab w:val="left" w:pos="1418"/>
          <w:tab w:val="left" w:pos="1701"/>
        </w:tabs>
        <w:rPr>
          <w:sz w:val="24"/>
        </w:rPr>
      </w:pPr>
    </w:p>
    <w:p w14:paraId="54D6BAD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1.</w:t>
      </w:r>
    </w:p>
    <w:p w14:paraId="4CCA5186" w14:textId="77777777" w:rsidR="00696ED5" w:rsidRDefault="00696ED5">
      <w:pPr>
        <w:tabs>
          <w:tab w:val="left" w:pos="1418"/>
          <w:tab w:val="left" w:pos="1701"/>
        </w:tabs>
        <w:rPr>
          <w:sz w:val="24"/>
        </w:rPr>
      </w:pPr>
    </w:p>
    <w:p w14:paraId="08A65AD9" w14:textId="77777777" w:rsidR="00696ED5" w:rsidRDefault="00696ED5">
      <w:pPr>
        <w:tabs>
          <w:tab w:val="left" w:pos="1418"/>
          <w:tab w:val="left" w:pos="1701"/>
        </w:tabs>
        <w:rPr>
          <w:sz w:val="24"/>
        </w:rPr>
      </w:pPr>
      <w:r>
        <w:rPr>
          <w:sz w:val="24"/>
        </w:rPr>
        <w:t>Opening.</w:t>
      </w:r>
      <w:r>
        <w:rPr>
          <w:sz w:val="24"/>
        </w:rPr>
        <w:tab/>
      </w:r>
      <w:r>
        <w:rPr>
          <w:sz w:val="24"/>
        </w:rPr>
        <w:tab/>
        <w:t xml:space="preserve">De vergadering met gebed geopend zijnde worden de notulen der vorige </w:t>
      </w:r>
    </w:p>
    <w:p w14:paraId="70F7F026" w14:textId="77777777" w:rsidR="00696ED5" w:rsidRDefault="00696ED5">
      <w:pPr>
        <w:tabs>
          <w:tab w:val="left" w:pos="1418"/>
          <w:tab w:val="left" w:pos="1701"/>
        </w:tabs>
        <w:rPr>
          <w:sz w:val="24"/>
        </w:rPr>
      </w:pPr>
      <w:r>
        <w:rPr>
          <w:sz w:val="24"/>
        </w:rPr>
        <w:tab/>
        <w:t>vergadering gelezen, goedgekeurd en geteekend.</w:t>
      </w:r>
    </w:p>
    <w:p w14:paraId="72C4E048" w14:textId="77777777" w:rsidR="00696ED5" w:rsidRDefault="00696ED5">
      <w:pPr>
        <w:tabs>
          <w:tab w:val="left" w:pos="1418"/>
          <w:tab w:val="left" w:pos="1701"/>
        </w:tabs>
        <w:rPr>
          <w:sz w:val="24"/>
        </w:rPr>
      </w:pPr>
    </w:p>
    <w:p w14:paraId="05DD1B6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2.</w:t>
      </w:r>
    </w:p>
    <w:p w14:paraId="0E6FF70A" w14:textId="77777777" w:rsidR="00696ED5" w:rsidRDefault="00696ED5">
      <w:pPr>
        <w:tabs>
          <w:tab w:val="left" w:pos="1418"/>
          <w:tab w:val="left" w:pos="1701"/>
        </w:tabs>
        <w:rPr>
          <w:sz w:val="24"/>
        </w:rPr>
      </w:pPr>
    </w:p>
    <w:p w14:paraId="7864E0D8" w14:textId="77777777" w:rsidR="00696ED5" w:rsidRDefault="00696ED5">
      <w:pPr>
        <w:tabs>
          <w:tab w:val="left" w:pos="1418"/>
          <w:tab w:val="left" w:pos="1701"/>
        </w:tabs>
        <w:rPr>
          <w:sz w:val="24"/>
        </w:rPr>
      </w:pPr>
      <w:r>
        <w:rPr>
          <w:sz w:val="24"/>
        </w:rPr>
        <w:t>Mededeeling</w:t>
      </w:r>
      <w:r>
        <w:rPr>
          <w:sz w:val="24"/>
        </w:rPr>
        <w:tab/>
      </w:r>
      <w:r>
        <w:rPr>
          <w:sz w:val="24"/>
        </w:rPr>
        <w:tab/>
        <w:t xml:space="preserve">Der vergadering wordt medegedeeld dat ingekomen zijn : eene kennis- </w:t>
      </w:r>
    </w:p>
    <w:p w14:paraId="5112B0BC" w14:textId="77777777" w:rsidR="00696ED5" w:rsidRDefault="00696ED5">
      <w:pPr>
        <w:tabs>
          <w:tab w:val="left" w:pos="1418"/>
          <w:tab w:val="left" w:pos="1701"/>
        </w:tabs>
        <w:rPr>
          <w:sz w:val="24"/>
        </w:rPr>
      </w:pPr>
      <w:r>
        <w:rPr>
          <w:sz w:val="24"/>
        </w:rPr>
        <w:t>van ingeko-</w:t>
      </w:r>
      <w:r>
        <w:rPr>
          <w:sz w:val="24"/>
        </w:rPr>
        <w:tab/>
        <w:t>geving van de constitutie ezv. van het Algemeen collegie van Toezigt, -</w:t>
      </w:r>
    </w:p>
    <w:p w14:paraId="5512F649" w14:textId="77777777" w:rsidR="00696ED5" w:rsidRDefault="00696ED5">
      <w:pPr>
        <w:tabs>
          <w:tab w:val="left" w:pos="1418"/>
          <w:tab w:val="left" w:pos="1701"/>
        </w:tabs>
        <w:ind w:left="1418" w:hanging="1418"/>
        <w:rPr>
          <w:sz w:val="24"/>
        </w:rPr>
      </w:pPr>
      <w:r>
        <w:rPr>
          <w:sz w:val="24"/>
        </w:rPr>
        <w:t>mene stuk-</w:t>
      </w:r>
      <w:r>
        <w:rPr>
          <w:sz w:val="24"/>
        </w:rPr>
        <w:tab/>
        <w:t>eene uitnodiging tot aanbeveling van de collecte voor het fonds tot aanmoe-</w:t>
      </w:r>
    </w:p>
    <w:p w14:paraId="537F2E21" w14:textId="77777777" w:rsidR="00696ED5" w:rsidRDefault="00696ED5">
      <w:pPr>
        <w:tabs>
          <w:tab w:val="left" w:pos="1418"/>
          <w:tab w:val="left" w:pos="1701"/>
        </w:tabs>
        <w:rPr>
          <w:sz w:val="24"/>
        </w:rPr>
      </w:pPr>
      <w:r>
        <w:rPr>
          <w:sz w:val="24"/>
        </w:rPr>
        <w:t>ken.</w:t>
      </w:r>
      <w:r>
        <w:rPr>
          <w:sz w:val="24"/>
        </w:rPr>
        <w:tab/>
        <w:t>diging en ondersteuning van de gewapende dienst in het Koningrijk der</w:t>
      </w:r>
      <w:r>
        <w:rPr>
          <w:sz w:val="24"/>
        </w:rPr>
        <w:tab/>
        <w:t xml:space="preserve"> </w:t>
      </w:r>
    </w:p>
    <w:p w14:paraId="51197923" w14:textId="77777777" w:rsidR="00696ED5" w:rsidRDefault="00696ED5">
      <w:pPr>
        <w:tabs>
          <w:tab w:val="left" w:pos="1418"/>
          <w:tab w:val="left" w:pos="1701"/>
        </w:tabs>
        <w:rPr>
          <w:sz w:val="24"/>
        </w:rPr>
      </w:pPr>
      <w:r>
        <w:rPr>
          <w:sz w:val="24"/>
        </w:rPr>
        <w:tab/>
        <w:t xml:space="preserve">Nederlanden, - eene mededeeling van den staat van het fonds ter voorziening in </w:t>
      </w:r>
    </w:p>
    <w:p w14:paraId="594902B0" w14:textId="77777777" w:rsidR="00696ED5" w:rsidRDefault="00696ED5">
      <w:pPr>
        <w:tabs>
          <w:tab w:val="left" w:pos="1418"/>
          <w:tab w:val="left" w:pos="1701"/>
        </w:tabs>
        <w:rPr>
          <w:sz w:val="24"/>
        </w:rPr>
      </w:pPr>
      <w:r>
        <w:rPr>
          <w:sz w:val="24"/>
        </w:rPr>
        <w:tab/>
        <w:t xml:space="preserve">de geestelijke behoeften der Hervormde gemeenten, - eene uitnoodiging van de </w:t>
      </w:r>
    </w:p>
    <w:p w14:paraId="60F90502" w14:textId="77777777" w:rsidR="00696ED5" w:rsidRDefault="00696ED5">
      <w:pPr>
        <w:tabs>
          <w:tab w:val="left" w:pos="1418"/>
          <w:tab w:val="left" w:pos="1701"/>
        </w:tabs>
        <w:rPr>
          <w:sz w:val="24"/>
        </w:rPr>
      </w:pPr>
      <w:r>
        <w:rPr>
          <w:sz w:val="24"/>
        </w:rPr>
        <w:tab/>
        <w:t xml:space="preserve">synode tot het bestemmen der godsdienstoefening op 22 Julij 1866 met het oog </w:t>
      </w:r>
    </w:p>
    <w:p w14:paraId="4C420D38" w14:textId="77777777" w:rsidR="00696ED5" w:rsidRDefault="00696ED5">
      <w:pPr>
        <w:tabs>
          <w:tab w:val="left" w:pos="1418"/>
          <w:tab w:val="left" w:pos="1701"/>
        </w:tabs>
        <w:rPr>
          <w:sz w:val="24"/>
        </w:rPr>
      </w:pPr>
      <w:r>
        <w:rPr>
          <w:sz w:val="24"/>
        </w:rPr>
        <w:tab/>
        <w:t xml:space="preserve">op den toestand van den tegenwoordigen tijd in het bijzonder, - inlichtingen </w:t>
      </w:r>
    </w:p>
    <w:p w14:paraId="1D0201FA" w14:textId="77777777" w:rsidR="00696ED5" w:rsidRDefault="00696ED5">
      <w:pPr>
        <w:tabs>
          <w:tab w:val="left" w:pos="1418"/>
          <w:tab w:val="left" w:pos="1701"/>
        </w:tabs>
        <w:rPr>
          <w:sz w:val="24"/>
        </w:rPr>
      </w:pPr>
      <w:r>
        <w:rPr>
          <w:sz w:val="24"/>
        </w:rPr>
        <w:tab/>
        <w:t xml:space="preserve">omtrent het rigten en inzenden van stukken en aanvragen, die de Kerkvoogdij </w:t>
      </w:r>
    </w:p>
    <w:p w14:paraId="7112851F" w14:textId="77777777" w:rsidR="00696ED5" w:rsidRDefault="00696ED5">
      <w:pPr>
        <w:tabs>
          <w:tab w:val="left" w:pos="1418"/>
          <w:tab w:val="left" w:pos="1701"/>
        </w:tabs>
        <w:rPr>
          <w:sz w:val="24"/>
        </w:rPr>
      </w:pPr>
      <w:r>
        <w:rPr>
          <w:sz w:val="24"/>
        </w:rPr>
        <w:tab/>
        <w:t>besturen betreffen aan, en omtrent het portvrij correpondeeren met het Alge-</w:t>
      </w:r>
    </w:p>
    <w:p w14:paraId="6E89E407" w14:textId="77777777" w:rsidR="00696ED5" w:rsidRDefault="00696ED5">
      <w:pPr>
        <w:tabs>
          <w:tab w:val="left" w:pos="1418"/>
          <w:tab w:val="left" w:pos="1701"/>
        </w:tabs>
        <w:rPr>
          <w:sz w:val="24"/>
        </w:rPr>
      </w:pPr>
      <w:r>
        <w:rPr>
          <w:sz w:val="24"/>
        </w:rPr>
        <w:tab/>
        <w:t xml:space="preserve">meen Collegie van Toezigt, - en van de synode voorlopig aangenomene ver- </w:t>
      </w:r>
    </w:p>
    <w:p w14:paraId="3AFDE4CB" w14:textId="77777777" w:rsidR="00696ED5" w:rsidRDefault="00696ED5">
      <w:pPr>
        <w:tabs>
          <w:tab w:val="left" w:pos="1418"/>
          <w:tab w:val="left" w:pos="1701"/>
        </w:tabs>
        <w:rPr>
          <w:sz w:val="24"/>
        </w:rPr>
      </w:pPr>
      <w:r>
        <w:rPr>
          <w:sz w:val="24"/>
        </w:rPr>
        <w:tab/>
        <w:t xml:space="preserve">anderingen en toevoegselen in sommige reglementaire bepalingen. </w:t>
      </w:r>
    </w:p>
    <w:p w14:paraId="393F0A27" w14:textId="77777777" w:rsidR="00696ED5" w:rsidRDefault="00696ED5">
      <w:pPr>
        <w:tabs>
          <w:tab w:val="left" w:pos="1418"/>
          <w:tab w:val="left" w:pos="1701"/>
        </w:tabs>
        <w:rPr>
          <w:sz w:val="24"/>
        </w:rPr>
      </w:pPr>
    </w:p>
    <w:p w14:paraId="42753BCE"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3.</w:t>
      </w:r>
    </w:p>
    <w:p w14:paraId="26842C2C" w14:textId="77777777" w:rsidR="00696ED5" w:rsidRDefault="00696ED5">
      <w:pPr>
        <w:tabs>
          <w:tab w:val="left" w:pos="1418"/>
          <w:tab w:val="left" w:pos="1701"/>
        </w:tabs>
        <w:rPr>
          <w:sz w:val="24"/>
        </w:rPr>
      </w:pPr>
    </w:p>
    <w:p w14:paraId="379F61C3" w14:textId="77777777" w:rsidR="00696ED5" w:rsidRDefault="00696ED5">
      <w:pPr>
        <w:tabs>
          <w:tab w:val="left" w:pos="1418"/>
          <w:tab w:val="left" w:pos="1701"/>
        </w:tabs>
        <w:rPr>
          <w:sz w:val="24"/>
        </w:rPr>
      </w:pPr>
      <w:r>
        <w:rPr>
          <w:sz w:val="24"/>
        </w:rPr>
        <w:t>De verhuu-</w:t>
      </w:r>
      <w:r>
        <w:rPr>
          <w:sz w:val="24"/>
        </w:rPr>
        <w:tab/>
      </w:r>
      <w:r>
        <w:rPr>
          <w:sz w:val="24"/>
        </w:rPr>
        <w:tab/>
        <w:t xml:space="preserve">De vergadeing hecht er hare goedkeuring aan, dat de predikant het huis, erf </w:t>
      </w:r>
    </w:p>
    <w:p w14:paraId="78763E24" w14:textId="77777777" w:rsidR="00696ED5" w:rsidRDefault="00696ED5">
      <w:pPr>
        <w:tabs>
          <w:tab w:val="left" w:pos="1418"/>
          <w:tab w:val="left" w:pos="1701"/>
        </w:tabs>
        <w:rPr>
          <w:sz w:val="24"/>
        </w:rPr>
      </w:pPr>
      <w:r>
        <w:rPr>
          <w:sz w:val="24"/>
        </w:rPr>
        <w:t>ring van het</w:t>
      </w:r>
      <w:r>
        <w:rPr>
          <w:sz w:val="24"/>
        </w:rPr>
        <w:tab/>
        <w:t xml:space="preserve">en tuin, toebehoorende aan de Hervormde gemeente van st.Michiels Gestel aan </w:t>
      </w:r>
    </w:p>
    <w:p w14:paraId="6B3AF625" w14:textId="77777777" w:rsidR="00696ED5" w:rsidRDefault="00696ED5">
      <w:pPr>
        <w:tabs>
          <w:tab w:val="left" w:pos="1418"/>
          <w:tab w:val="left" w:pos="1701"/>
        </w:tabs>
        <w:rPr>
          <w:sz w:val="24"/>
        </w:rPr>
      </w:pPr>
      <w:r>
        <w:rPr>
          <w:sz w:val="24"/>
        </w:rPr>
        <w:t>huis, erf en</w:t>
      </w:r>
      <w:r>
        <w:rPr>
          <w:sz w:val="24"/>
        </w:rPr>
        <w:tab/>
        <w:t xml:space="preserve">den Wel Ed.Gel.Heer F.W.Smulders van 1°. Mei 1867 tot 1°. Mei 1868 voor </w:t>
      </w:r>
    </w:p>
    <w:p w14:paraId="5001C813" w14:textId="77777777" w:rsidR="00696ED5" w:rsidRDefault="00696ED5">
      <w:pPr>
        <w:tabs>
          <w:tab w:val="left" w:pos="1418"/>
          <w:tab w:val="left" w:pos="1701"/>
        </w:tabs>
        <w:rPr>
          <w:sz w:val="24"/>
        </w:rPr>
      </w:pPr>
      <w:r>
        <w:rPr>
          <w:sz w:val="24"/>
        </w:rPr>
        <w:lastRenderedPageBreak/>
        <w:t>tuin toebe-</w:t>
      </w:r>
      <w:r>
        <w:rPr>
          <w:sz w:val="24"/>
        </w:rPr>
        <w:tab/>
        <w:t xml:space="preserve">eene som van één honderd en tien gulden, op de in de vroegere overeenkomst </w:t>
      </w:r>
    </w:p>
    <w:p w14:paraId="6F656AA0" w14:textId="77777777" w:rsidR="00696ED5" w:rsidRDefault="00696ED5">
      <w:pPr>
        <w:tabs>
          <w:tab w:val="left" w:pos="1418"/>
          <w:tab w:val="left" w:pos="1701"/>
        </w:tabs>
        <w:rPr>
          <w:sz w:val="24"/>
        </w:rPr>
      </w:pPr>
      <w:r>
        <w:rPr>
          <w:sz w:val="24"/>
        </w:rPr>
        <w:t>hoorende aan</w:t>
      </w:r>
      <w:r>
        <w:rPr>
          <w:sz w:val="24"/>
        </w:rPr>
        <w:tab/>
        <w:t>van verhuur en huur vermelde voorwaarden, verhuuurd heeft.</w:t>
      </w:r>
    </w:p>
    <w:p w14:paraId="20B86148" w14:textId="77777777" w:rsidR="00696ED5" w:rsidRDefault="00696ED5">
      <w:pPr>
        <w:tabs>
          <w:tab w:val="left" w:pos="1418"/>
          <w:tab w:val="left" w:pos="1701"/>
        </w:tabs>
        <w:rPr>
          <w:sz w:val="24"/>
        </w:rPr>
      </w:pPr>
      <w:r>
        <w:rPr>
          <w:sz w:val="24"/>
        </w:rPr>
        <w:t>de Hervormde</w:t>
      </w:r>
    </w:p>
    <w:p w14:paraId="5C78C306" w14:textId="77777777" w:rsidR="00696ED5" w:rsidRDefault="00696ED5">
      <w:pPr>
        <w:tabs>
          <w:tab w:val="left" w:pos="1418"/>
          <w:tab w:val="left" w:pos="1701"/>
        </w:tabs>
        <w:rPr>
          <w:sz w:val="24"/>
        </w:rPr>
      </w:pPr>
      <w:r>
        <w:rPr>
          <w:sz w:val="24"/>
        </w:rPr>
        <w:t xml:space="preserve">gemeente van </w:t>
      </w:r>
    </w:p>
    <w:p w14:paraId="1FDE9C0B" w14:textId="77777777" w:rsidR="00696ED5" w:rsidRDefault="00696ED5">
      <w:pPr>
        <w:tabs>
          <w:tab w:val="left" w:pos="1418"/>
          <w:tab w:val="left" w:pos="1701"/>
        </w:tabs>
        <w:rPr>
          <w:sz w:val="24"/>
        </w:rPr>
      </w:pPr>
      <w:r>
        <w:rPr>
          <w:sz w:val="24"/>
        </w:rPr>
        <w:t>st. Michiels</w:t>
      </w:r>
    </w:p>
    <w:p w14:paraId="3A1503D3" w14:textId="77777777" w:rsidR="00696ED5" w:rsidRDefault="00696ED5">
      <w:pPr>
        <w:tabs>
          <w:tab w:val="left" w:pos="1418"/>
          <w:tab w:val="left" w:pos="1701"/>
        </w:tabs>
        <w:rPr>
          <w:sz w:val="24"/>
        </w:rPr>
      </w:pPr>
      <w:r>
        <w:rPr>
          <w:sz w:val="24"/>
        </w:rPr>
        <w:t>Gestel wordt</w:t>
      </w:r>
    </w:p>
    <w:p w14:paraId="53408779" w14:textId="77777777" w:rsidR="00696ED5" w:rsidRDefault="00696ED5">
      <w:pPr>
        <w:tabs>
          <w:tab w:val="left" w:pos="1418"/>
          <w:tab w:val="left" w:pos="1701"/>
        </w:tabs>
        <w:rPr>
          <w:sz w:val="24"/>
        </w:rPr>
      </w:pPr>
      <w:r>
        <w:rPr>
          <w:sz w:val="24"/>
        </w:rPr>
        <w:t>door de verga-</w:t>
      </w:r>
    </w:p>
    <w:p w14:paraId="6D9A1448" w14:textId="77777777" w:rsidR="00696ED5" w:rsidRDefault="00696ED5">
      <w:pPr>
        <w:tabs>
          <w:tab w:val="left" w:pos="1418"/>
          <w:tab w:val="left" w:pos="1701"/>
        </w:tabs>
        <w:rPr>
          <w:sz w:val="24"/>
        </w:rPr>
      </w:pPr>
      <w:r>
        <w:rPr>
          <w:sz w:val="24"/>
        </w:rPr>
        <w:t>dering goedge-</w:t>
      </w:r>
    </w:p>
    <w:p w14:paraId="4B08FA81" w14:textId="77777777" w:rsidR="00696ED5" w:rsidRDefault="00696ED5">
      <w:pPr>
        <w:tabs>
          <w:tab w:val="left" w:pos="1418"/>
          <w:tab w:val="left" w:pos="1701"/>
        </w:tabs>
        <w:rPr>
          <w:sz w:val="24"/>
        </w:rPr>
      </w:pPr>
      <w:r>
        <w:rPr>
          <w:sz w:val="24"/>
        </w:rPr>
        <w:t>keurd.</w:t>
      </w:r>
    </w:p>
    <w:p w14:paraId="327EF384"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4.</w:t>
      </w:r>
    </w:p>
    <w:p w14:paraId="4B50E1D3" w14:textId="77777777" w:rsidR="00696ED5" w:rsidRDefault="00696ED5">
      <w:pPr>
        <w:tabs>
          <w:tab w:val="left" w:pos="1418"/>
          <w:tab w:val="left" w:pos="1701"/>
        </w:tabs>
        <w:rPr>
          <w:sz w:val="24"/>
        </w:rPr>
      </w:pPr>
    </w:p>
    <w:p w14:paraId="78F43171" w14:textId="77777777" w:rsidR="00696ED5" w:rsidRDefault="00696ED5">
      <w:pPr>
        <w:pStyle w:val="Kop3"/>
        <w:tabs>
          <w:tab w:val="left" w:pos="1418"/>
        </w:tabs>
      </w:pPr>
      <w:r>
        <w:t>Verhuring</w:t>
      </w:r>
      <w:r>
        <w:tab/>
      </w:r>
      <w:r>
        <w:tab/>
        <w:t xml:space="preserve">De Heer P.van den Briel geeft te kennen, dat hij van de diakonie der </w:t>
      </w:r>
    </w:p>
    <w:p w14:paraId="4B19BB6E" w14:textId="77777777" w:rsidR="00696ED5" w:rsidRDefault="00696ED5">
      <w:pPr>
        <w:tabs>
          <w:tab w:val="left" w:pos="1418"/>
          <w:tab w:val="left" w:pos="1701"/>
        </w:tabs>
        <w:rPr>
          <w:sz w:val="24"/>
        </w:rPr>
      </w:pPr>
      <w:r>
        <w:rPr>
          <w:sz w:val="24"/>
        </w:rPr>
        <w:t>van het huis</w:t>
      </w:r>
      <w:r>
        <w:rPr>
          <w:sz w:val="24"/>
        </w:rPr>
        <w:tab/>
        <w:t xml:space="preserve">Hervormde gemeente van st. Michiels Gestel het aan haar toebehoorend </w:t>
      </w:r>
    </w:p>
    <w:p w14:paraId="35383CB5" w14:textId="77777777" w:rsidR="00696ED5" w:rsidRDefault="00696ED5">
      <w:pPr>
        <w:tabs>
          <w:tab w:val="left" w:pos="1418"/>
          <w:tab w:val="left" w:pos="1701"/>
        </w:tabs>
        <w:rPr>
          <w:sz w:val="24"/>
        </w:rPr>
      </w:pPr>
      <w:r>
        <w:rPr>
          <w:sz w:val="24"/>
        </w:rPr>
        <w:t>ezv. toebe-</w:t>
      </w:r>
      <w:r>
        <w:rPr>
          <w:sz w:val="24"/>
        </w:rPr>
        <w:tab/>
        <w:t xml:space="preserve">perceel, gelegen te st.Michiels Gestel, kadastraal bekend in Afdeeling F onder </w:t>
      </w:r>
    </w:p>
    <w:p w14:paraId="497DCC1D" w14:textId="77777777" w:rsidR="00696ED5" w:rsidRDefault="00696ED5">
      <w:pPr>
        <w:tabs>
          <w:tab w:val="left" w:pos="1418"/>
          <w:tab w:val="left" w:pos="1701"/>
        </w:tabs>
        <w:rPr>
          <w:sz w:val="24"/>
        </w:rPr>
      </w:pPr>
      <w:r>
        <w:rPr>
          <w:sz w:val="24"/>
        </w:rPr>
        <w:t>hoorende aan</w:t>
      </w:r>
      <w:r>
        <w:rPr>
          <w:sz w:val="24"/>
        </w:rPr>
        <w:tab/>
        <w:t xml:space="preserve">Nummer 485 en 486, </w:t>
      </w:r>
      <w:r>
        <w:rPr>
          <w:sz w:val="24"/>
          <w:u w:val="single"/>
        </w:rPr>
        <w:t>onderhands</w:t>
      </w:r>
      <w:r>
        <w:rPr>
          <w:sz w:val="24"/>
        </w:rPr>
        <w:t xml:space="preserve"> wenscht te huren.</w:t>
      </w:r>
    </w:p>
    <w:p w14:paraId="7A0C3EA3" w14:textId="77777777" w:rsidR="00696ED5" w:rsidRDefault="00696ED5">
      <w:pPr>
        <w:tabs>
          <w:tab w:val="left" w:pos="1418"/>
          <w:tab w:val="left" w:pos="1701"/>
        </w:tabs>
        <w:rPr>
          <w:sz w:val="24"/>
        </w:rPr>
      </w:pPr>
      <w:r>
        <w:rPr>
          <w:sz w:val="24"/>
        </w:rPr>
        <w:t>de diakonie</w:t>
      </w:r>
      <w:r>
        <w:rPr>
          <w:sz w:val="24"/>
        </w:rPr>
        <w:tab/>
        <w:t xml:space="preserve">Lettende op de betrekking van diaken door hem bekleed verleent de kerkeraad, </w:t>
      </w:r>
    </w:p>
    <w:p w14:paraId="42CBE5B5" w14:textId="77777777" w:rsidR="00696ED5" w:rsidRDefault="00696ED5">
      <w:pPr>
        <w:tabs>
          <w:tab w:val="left" w:pos="1418"/>
          <w:tab w:val="left" w:pos="1701"/>
        </w:tabs>
        <w:rPr>
          <w:sz w:val="24"/>
        </w:rPr>
      </w:pPr>
      <w:r>
        <w:rPr>
          <w:sz w:val="24"/>
        </w:rPr>
        <w:t>der Hervorm-</w:t>
      </w:r>
      <w:r>
        <w:rPr>
          <w:sz w:val="24"/>
        </w:rPr>
        <w:tab/>
        <w:t xml:space="preserve">de belangen der gemeente in aanmerking nemende, hiertoe dispensatie van het </w:t>
      </w:r>
    </w:p>
    <w:p w14:paraId="23381936" w14:textId="77777777" w:rsidR="00696ED5" w:rsidRDefault="00696ED5">
      <w:pPr>
        <w:tabs>
          <w:tab w:val="left" w:pos="1418"/>
          <w:tab w:val="left" w:pos="1701"/>
        </w:tabs>
        <w:rPr>
          <w:sz w:val="24"/>
        </w:rPr>
      </w:pPr>
      <w:r>
        <w:rPr>
          <w:sz w:val="24"/>
        </w:rPr>
        <w:t>de gemeen-</w:t>
      </w:r>
      <w:r>
        <w:rPr>
          <w:sz w:val="24"/>
        </w:rPr>
        <w:tab/>
        <w:t xml:space="preserve">in Art. 20 van het Reglement voor de Diaconiën der Nederlandsche Hervormde </w:t>
      </w:r>
    </w:p>
    <w:p w14:paraId="3A2BF8E5" w14:textId="77777777" w:rsidR="00696ED5" w:rsidRDefault="00696ED5">
      <w:pPr>
        <w:tabs>
          <w:tab w:val="left" w:pos="1418"/>
          <w:tab w:val="left" w:pos="1701"/>
        </w:tabs>
        <w:rPr>
          <w:sz w:val="24"/>
        </w:rPr>
      </w:pPr>
      <w:r>
        <w:rPr>
          <w:sz w:val="24"/>
        </w:rPr>
        <w:t>te van st.</w:t>
      </w:r>
      <w:r>
        <w:rPr>
          <w:sz w:val="24"/>
        </w:rPr>
        <w:tab/>
        <w:t xml:space="preserve">Kerk bepaalde met kennisgeving aan het Classikaal Bestuur, en worden als </w:t>
      </w:r>
    </w:p>
    <w:p w14:paraId="43F83F95" w14:textId="77777777" w:rsidR="00696ED5" w:rsidRDefault="00696ED5">
      <w:pPr>
        <w:tabs>
          <w:tab w:val="left" w:pos="1418"/>
          <w:tab w:val="left" w:pos="1701"/>
        </w:tabs>
        <w:rPr>
          <w:sz w:val="24"/>
        </w:rPr>
      </w:pPr>
      <w:r>
        <w:rPr>
          <w:sz w:val="24"/>
        </w:rPr>
        <w:t>Michiels</w:t>
      </w:r>
      <w:r>
        <w:rPr>
          <w:sz w:val="24"/>
        </w:rPr>
        <w:tab/>
      </w:r>
      <w:r>
        <w:rPr>
          <w:sz w:val="24"/>
          <w:u w:val="single"/>
        </w:rPr>
        <w:t>hoofdbepalingen</w:t>
      </w:r>
      <w:r>
        <w:rPr>
          <w:sz w:val="24"/>
        </w:rPr>
        <w:t xml:space="preserve"> van deze verhuring vastgesteld : dat de huur van den tuin zal </w:t>
      </w:r>
    </w:p>
    <w:p w14:paraId="25AC2187" w14:textId="77777777" w:rsidR="00696ED5" w:rsidRDefault="00696ED5">
      <w:pPr>
        <w:tabs>
          <w:tab w:val="left" w:pos="1418"/>
          <w:tab w:val="left" w:pos="1701"/>
        </w:tabs>
        <w:ind w:left="1418" w:hanging="1418"/>
        <w:rPr>
          <w:sz w:val="24"/>
        </w:rPr>
      </w:pPr>
      <w:r>
        <w:rPr>
          <w:sz w:val="24"/>
        </w:rPr>
        <w:t>Gestel.</w:t>
      </w:r>
      <w:r>
        <w:rPr>
          <w:sz w:val="24"/>
        </w:rPr>
        <w:tab/>
        <w:t xml:space="preserve">ingaan de metet 15 Maart en die van de woning met 1 Mei 1867, - dat de huur en verhuur voor den tijd van drie achtereenvolgende jaren wordt aangegaan met dien verstande, dat ze bij overlijden van den huurder of diens echtgenoot door de overblijvende met het jaar, waarin dit overlijden onverhoopt mogt plaats hebben, voor geeindigd kan verklaard worden, mits hiervan binnen zes weken na het overlijden kennis gevende, - en dat als hurprijs door den huurder zal voldaan worden eene som van vijftig gulden ‘s jaars, in zes termijnen, ieder van vijf en twintig gulden, van half jaar tot half jaar, hebbende de huurder voor zich het regt het gehuurde bij het  eindigen van </w:t>
      </w:r>
      <w:r>
        <w:rPr>
          <w:sz w:val="24"/>
        </w:rPr>
        <w:lastRenderedPageBreak/>
        <w:t>deze huur weder voor drie achtereenvolgende jaren in te huren tegen eene huurprijs van vijftig gulden ’s jaars, mits hij zich hieromtrent vóór den eersten November 1869 verklare.</w:t>
      </w:r>
    </w:p>
    <w:p w14:paraId="578F0F2F" w14:textId="77777777" w:rsidR="00696ED5" w:rsidRDefault="00696ED5">
      <w:pPr>
        <w:tabs>
          <w:tab w:val="left" w:pos="1418"/>
          <w:tab w:val="left" w:pos="1701"/>
        </w:tabs>
        <w:ind w:left="1418" w:hanging="1418"/>
        <w:rPr>
          <w:sz w:val="24"/>
        </w:rPr>
      </w:pPr>
    </w:p>
    <w:p w14:paraId="2646616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75148D41" w14:textId="77777777" w:rsidR="00696ED5" w:rsidRDefault="00696ED5">
      <w:pPr>
        <w:tabs>
          <w:tab w:val="left" w:pos="1418"/>
          <w:tab w:val="left" w:pos="1701"/>
        </w:tabs>
        <w:ind w:left="1418" w:hanging="1418"/>
        <w:rPr>
          <w:sz w:val="24"/>
        </w:rPr>
      </w:pPr>
    </w:p>
    <w:p w14:paraId="307BDDB7" w14:textId="77777777" w:rsidR="00696ED5" w:rsidRDefault="00696ED5">
      <w:pPr>
        <w:tabs>
          <w:tab w:val="left" w:pos="1418"/>
          <w:tab w:val="left" w:pos="1701"/>
        </w:tabs>
        <w:ind w:left="1418" w:hanging="1418"/>
        <w:rPr>
          <w:sz w:val="24"/>
        </w:rPr>
      </w:pPr>
      <w:r>
        <w:rPr>
          <w:sz w:val="24"/>
        </w:rPr>
        <w:t>Staat van</w:t>
      </w:r>
      <w:r>
        <w:rPr>
          <w:sz w:val="24"/>
        </w:rPr>
        <w:tab/>
      </w:r>
      <w:r>
        <w:rPr>
          <w:sz w:val="24"/>
        </w:rPr>
        <w:tab/>
        <w:t>De staat van begrooting wordt door den predikant als kerkvoogd ingediend</w:t>
      </w:r>
    </w:p>
    <w:p w14:paraId="1AF58CED" w14:textId="77777777" w:rsidR="00696ED5" w:rsidRDefault="00696ED5">
      <w:pPr>
        <w:tabs>
          <w:tab w:val="left" w:pos="1418"/>
          <w:tab w:val="left" w:pos="1701"/>
        </w:tabs>
        <w:ind w:left="1418" w:hanging="1418"/>
        <w:rPr>
          <w:sz w:val="24"/>
        </w:rPr>
      </w:pPr>
      <w:r>
        <w:rPr>
          <w:sz w:val="24"/>
        </w:rPr>
        <w:t>begrooting.</w:t>
      </w:r>
      <w:r>
        <w:rPr>
          <w:sz w:val="24"/>
        </w:rPr>
        <w:tab/>
        <w:t>en met gemeenschappelijk overleg vastgesteld.</w:t>
      </w:r>
    </w:p>
    <w:p w14:paraId="592C1299" w14:textId="77777777" w:rsidR="00696ED5" w:rsidRDefault="00696ED5">
      <w:pPr>
        <w:tabs>
          <w:tab w:val="left" w:pos="1418"/>
          <w:tab w:val="left" w:pos="1701"/>
        </w:tabs>
        <w:ind w:left="1418" w:hanging="1418"/>
        <w:rPr>
          <w:sz w:val="24"/>
        </w:rPr>
      </w:pPr>
      <w:r>
        <w:rPr>
          <w:sz w:val="24"/>
        </w:rPr>
        <w:tab/>
        <w:t xml:space="preserve">1°. voor de gemeente st. Michiels Gestel aan inkomsten op f. 730,97, en </w:t>
      </w:r>
    </w:p>
    <w:p w14:paraId="0AD261C2" w14:textId="77777777" w:rsidR="00696ED5" w:rsidRDefault="00696ED5">
      <w:pPr>
        <w:tabs>
          <w:tab w:val="left" w:pos="1418"/>
          <w:tab w:val="left" w:pos="1701"/>
        </w:tabs>
        <w:ind w:left="1418" w:hanging="1418"/>
        <w:rPr>
          <w:sz w:val="24"/>
        </w:rPr>
      </w:pPr>
      <w:r>
        <w:rPr>
          <w:sz w:val="24"/>
        </w:rPr>
        <w:t xml:space="preserve">                             uitgaven op f. 726,49, zoodat ze sluit met een batig saldo van f. 4,48;</w:t>
      </w:r>
    </w:p>
    <w:p w14:paraId="43FD11B7" w14:textId="77777777" w:rsidR="00696ED5" w:rsidRDefault="00696ED5">
      <w:pPr>
        <w:tabs>
          <w:tab w:val="left" w:pos="1418"/>
          <w:tab w:val="left" w:pos="1701"/>
        </w:tabs>
        <w:ind w:left="1418" w:hanging="1418"/>
        <w:rPr>
          <w:sz w:val="24"/>
        </w:rPr>
      </w:pPr>
      <w:r>
        <w:rPr>
          <w:sz w:val="24"/>
        </w:rPr>
        <w:tab/>
        <w:t xml:space="preserve">2°. voor de gemeente Schijndel aan inkomsten op 351,69, aan uitgaven op </w:t>
      </w:r>
    </w:p>
    <w:p w14:paraId="5E9D62D5" w14:textId="77777777" w:rsidR="00696ED5" w:rsidRDefault="00696ED5">
      <w:pPr>
        <w:tabs>
          <w:tab w:val="left" w:pos="1418"/>
          <w:tab w:val="left" w:pos="1701"/>
        </w:tabs>
        <w:ind w:left="1418" w:hanging="1418"/>
        <w:rPr>
          <w:sz w:val="24"/>
        </w:rPr>
      </w:pPr>
      <w:r>
        <w:rPr>
          <w:sz w:val="24"/>
        </w:rPr>
        <w:tab/>
        <w:t xml:space="preserve">     f. 347,75, bedragende het batig saldo dus f. 3,94, van welke begrootingen, nadat ze behoorlijk geteekend waren, een exemplaar aan het Provinciaal Collegie van Toezigt ezv. verzonden wordt, terwijl bij het vaststellen dezer begrootingen bepaald is, dat, indien onverhoopt op het aan Z.M. den Koning ingediend  verzoek d.d.11 Maart 1866 om vernieuwing der Rijks toelage eene afwijzende beschikking mogt ontvangen worden, de daarop uitgetrokken toe- lage aan den organist niet zal gekweten, en de uitgaven voor herstellingen aan de kerkelijke gebouwen en voor bijdrage aan het Provinciaal Subsidie en Reservefonds zoo zullen gewijzigd worden, dat er evenwigt tusschen inkom- sten en uitgaven blijve bestaan.</w:t>
      </w:r>
    </w:p>
    <w:p w14:paraId="56E57EE9" w14:textId="77777777" w:rsidR="00696ED5" w:rsidRDefault="00696ED5">
      <w:pPr>
        <w:tabs>
          <w:tab w:val="left" w:pos="1418"/>
          <w:tab w:val="left" w:pos="1701"/>
        </w:tabs>
        <w:ind w:left="1418" w:hanging="1418"/>
        <w:rPr>
          <w:sz w:val="24"/>
        </w:rPr>
      </w:pPr>
    </w:p>
    <w:p w14:paraId="3D42A25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40599F98" w14:textId="77777777" w:rsidR="00696ED5" w:rsidRDefault="00696ED5">
      <w:pPr>
        <w:tabs>
          <w:tab w:val="left" w:pos="1418"/>
          <w:tab w:val="left" w:pos="1701"/>
        </w:tabs>
        <w:ind w:left="1418" w:hanging="1418"/>
        <w:rPr>
          <w:sz w:val="24"/>
        </w:rPr>
      </w:pPr>
    </w:p>
    <w:p w14:paraId="494C5D77" w14:textId="77777777" w:rsidR="00696ED5" w:rsidRDefault="00696ED5">
      <w:pPr>
        <w:tabs>
          <w:tab w:val="left" w:pos="1418"/>
          <w:tab w:val="left" w:pos="1701"/>
        </w:tabs>
        <w:ind w:left="1418" w:hanging="1418"/>
        <w:rPr>
          <w:sz w:val="24"/>
        </w:rPr>
      </w:pPr>
      <w:r>
        <w:rPr>
          <w:sz w:val="24"/>
        </w:rPr>
        <w:t>Benoeming</w:t>
      </w:r>
      <w:r>
        <w:rPr>
          <w:sz w:val="24"/>
        </w:rPr>
        <w:tab/>
      </w:r>
      <w:r>
        <w:rPr>
          <w:sz w:val="24"/>
        </w:rPr>
        <w:tab/>
        <w:t>De predikant wordt als kerkvoogd herkozen zullende deze nieuwe diensttijd</w:t>
      </w:r>
    </w:p>
    <w:p w14:paraId="11AA7081" w14:textId="77777777" w:rsidR="00696ED5" w:rsidRDefault="00696ED5">
      <w:pPr>
        <w:tabs>
          <w:tab w:val="left" w:pos="1418"/>
          <w:tab w:val="left" w:pos="1701"/>
        </w:tabs>
        <w:ind w:left="1418" w:hanging="1418"/>
        <w:rPr>
          <w:sz w:val="24"/>
        </w:rPr>
      </w:pPr>
      <w:r>
        <w:rPr>
          <w:sz w:val="24"/>
        </w:rPr>
        <w:t>van een’</w:t>
      </w:r>
      <w:r>
        <w:rPr>
          <w:sz w:val="24"/>
        </w:rPr>
        <w:tab/>
        <w:t xml:space="preserve">met 1°. Januarij 1867 een aanvang nemen, met welke benoeming hij genoegen </w:t>
      </w:r>
    </w:p>
    <w:p w14:paraId="52AAC946" w14:textId="77777777" w:rsidR="00696ED5" w:rsidRDefault="00696ED5">
      <w:pPr>
        <w:tabs>
          <w:tab w:val="left" w:pos="1418"/>
          <w:tab w:val="left" w:pos="1701"/>
        </w:tabs>
        <w:ind w:left="1418" w:hanging="1418"/>
        <w:rPr>
          <w:sz w:val="24"/>
        </w:rPr>
      </w:pPr>
      <w:r>
        <w:rPr>
          <w:sz w:val="24"/>
        </w:rPr>
        <w:t>Kerkvoogd.</w:t>
      </w:r>
      <w:r>
        <w:rPr>
          <w:sz w:val="24"/>
        </w:rPr>
        <w:tab/>
        <w:t>neemt. Van deze herkiezing zal aan het Provinciaal Collegie van Toezigt ezv. bij missive en van den predikstoel aan de gemeenten kennis gegeven worden.</w:t>
      </w:r>
    </w:p>
    <w:p w14:paraId="7CF8560C" w14:textId="77777777" w:rsidR="00696ED5" w:rsidRDefault="00696ED5">
      <w:pPr>
        <w:tabs>
          <w:tab w:val="left" w:pos="1418"/>
          <w:tab w:val="left" w:pos="1701"/>
        </w:tabs>
        <w:ind w:left="1418" w:hanging="1418"/>
        <w:rPr>
          <w:sz w:val="24"/>
        </w:rPr>
      </w:pPr>
    </w:p>
    <w:p w14:paraId="5E09FF7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409A9B33" w14:textId="77777777" w:rsidR="00696ED5" w:rsidRDefault="00696ED5">
      <w:pPr>
        <w:tabs>
          <w:tab w:val="left" w:pos="1418"/>
          <w:tab w:val="left" w:pos="1701"/>
        </w:tabs>
        <w:ind w:left="1418" w:hanging="1418"/>
        <w:rPr>
          <w:sz w:val="24"/>
        </w:rPr>
      </w:pPr>
    </w:p>
    <w:p w14:paraId="0640CFFE"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7F77FC4A" w14:textId="77777777" w:rsidR="00696ED5" w:rsidRDefault="00696ED5">
      <w:pPr>
        <w:tabs>
          <w:tab w:val="left" w:pos="1418"/>
          <w:tab w:val="left" w:pos="1701"/>
        </w:tabs>
        <w:ind w:left="1418" w:hanging="1418"/>
        <w:rPr>
          <w:sz w:val="24"/>
        </w:rPr>
      </w:pPr>
    </w:p>
    <w:p w14:paraId="3916ABDA" w14:textId="77777777" w:rsidR="00696ED5" w:rsidRDefault="00696ED5">
      <w:pPr>
        <w:tabs>
          <w:tab w:val="left" w:pos="1418"/>
          <w:tab w:val="left" w:pos="1701"/>
        </w:tabs>
        <w:ind w:left="1418" w:hanging="1418"/>
        <w:rPr>
          <w:sz w:val="24"/>
        </w:rPr>
      </w:pPr>
    </w:p>
    <w:p w14:paraId="35CBA589" w14:textId="77777777" w:rsidR="00696ED5" w:rsidRDefault="00696ED5">
      <w:pPr>
        <w:tabs>
          <w:tab w:val="left" w:pos="1418"/>
          <w:tab w:val="left" w:pos="1701"/>
        </w:tabs>
        <w:ind w:left="1418" w:hanging="1418"/>
        <w:rPr>
          <w:sz w:val="24"/>
        </w:rPr>
      </w:pPr>
      <w:r>
        <w:rPr>
          <w:sz w:val="24"/>
        </w:rPr>
        <w:tab/>
      </w:r>
      <w:r>
        <w:rPr>
          <w:sz w:val="24"/>
        </w:rPr>
        <w:tab/>
        <w:t>GH Brand</w:t>
      </w:r>
      <w:r>
        <w:rPr>
          <w:sz w:val="24"/>
        </w:rPr>
        <w:tab/>
        <w:t>predt. en kerkvoogd</w:t>
      </w:r>
      <w:r>
        <w:rPr>
          <w:sz w:val="24"/>
        </w:rPr>
        <w:tab/>
      </w:r>
      <w:r>
        <w:rPr>
          <w:sz w:val="24"/>
        </w:rPr>
        <w:tab/>
        <w:t>JN Creutz Lechleitner</w:t>
      </w:r>
      <w:r>
        <w:rPr>
          <w:sz w:val="24"/>
        </w:rPr>
        <w:tab/>
        <w:t>ouderling</w:t>
      </w:r>
    </w:p>
    <w:p w14:paraId="609A3C5A" w14:textId="77777777" w:rsidR="00696ED5" w:rsidRDefault="00696ED5">
      <w:pPr>
        <w:tabs>
          <w:tab w:val="left" w:pos="1418"/>
          <w:tab w:val="left" w:pos="1701"/>
        </w:tabs>
        <w:ind w:left="1418" w:hanging="1418"/>
        <w:rPr>
          <w:sz w:val="24"/>
        </w:rPr>
      </w:pPr>
      <w:r>
        <w:rPr>
          <w:sz w:val="24"/>
        </w:rPr>
        <w:tab/>
      </w:r>
      <w:r>
        <w:rPr>
          <w:sz w:val="24"/>
        </w:rPr>
        <w:tab/>
        <w:t>van Beverwijk</w:t>
      </w:r>
      <w:r>
        <w:rPr>
          <w:sz w:val="24"/>
        </w:rPr>
        <w:tab/>
        <w:t xml:space="preserve">   Diaken</w:t>
      </w:r>
      <w:r>
        <w:rPr>
          <w:sz w:val="24"/>
        </w:rPr>
        <w:tab/>
      </w:r>
      <w:r>
        <w:rPr>
          <w:sz w:val="24"/>
        </w:rPr>
        <w:tab/>
        <w:t>P: van den Briel</w:t>
      </w:r>
      <w:r>
        <w:rPr>
          <w:sz w:val="24"/>
        </w:rPr>
        <w:tab/>
        <w:t>Diaken</w:t>
      </w:r>
    </w:p>
    <w:p w14:paraId="180A42C2" w14:textId="77777777" w:rsidR="00696ED5" w:rsidRDefault="00696ED5">
      <w:pPr>
        <w:tabs>
          <w:tab w:val="left" w:pos="1418"/>
          <w:tab w:val="left" w:pos="1701"/>
        </w:tabs>
        <w:ind w:left="1418" w:hanging="1418"/>
        <w:rPr>
          <w:sz w:val="24"/>
        </w:rPr>
      </w:pPr>
    </w:p>
    <w:p w14:paraId="5CAFBBD4" w14:textId="77777777" w:rsidR="00696ED5" w:rsidRDefault="00696ED5">
      <w:pPr>
        <w:tabs>
          <w:tab w:val="left" w:pos="1418"/>
          <w:tab w:val="left" w:pos="1701"/>
        </w:tabs>
        <w:ind w:left="1418" w:hanging="1418"/>
        <w:rPr>
          <w:sz w:val="24"/>
        </w:rPr>
      </w:pPr>
    </w:p>
    <w:p w14:paraId="5CC5AC6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12 Maart 1867.</w:t>
      </w:r>
    </w:p>
    <w:p w14:paraId="2674A778" w14:textId="77777777" w:rsidR="00696ED5" w:rsidRDefault="00696ED5">
      <w:pPr>
        <w:tabs>
          <w:tab w:val="left" w:pos="1418"/>
          <w:tab w:val="left" w:pos="1701"/>
        </w:tabs>
        <w:ind w:left="1418" w:hanging="1418"/>
        <w:rPr>
          <w:sz w:val="24"/>
        </w:rPr>
      </w:pPr>
    </w:p>
    <w:p w14:paraId="64496036" w14:textId="77777777" w:rsidR="00696ED5" w:rsidRDefault="00696ED5">
      <w:pPr>
        <w:tabs>
          <w:tab w:val="left" w:pos="1418"/>
          <w:tab w:val="left" w:pos="1701"/>
        </w:tabs>
        <w:ind w:left="1418" w:hanging="1418"/>
        <w:rPr>
          <w:sz w:val="24"/>
        </w:rPr>
      </w:pPr>
      <w:r>
        <w:rPr>
          <w:sz w:val="24"/>
        </w:rPr>
        <w:tab/>
      </w:r>
      <w:r>
        <w:rPr>
          <w:sz w:val="24"/>
        </w:rPr>
        <w:tab/>
        <w:t>`</w:t>
      </w:r>
      <w:r>
        <w:rPr>
          <w:sz w:val="24"/>
        </w:rPr>
        <w:tab/>
      </w:r>
      <w:r>
        <w:rPr>
          <w:sz w:val="24"/>
        </w:rPr>
        <w:tab/>
      </w:r>
      <w:r>
        <w:rPr>
          <w:sz w:val="24"/>
        </w:rPr>
        <w:tab/>
      </w:r>
      <w:r>
        <w:rPr>
          <w:sz w:val="24"/>
        </w:rPr>
        <w:tab/>
      </w:r>
      <w:r>
        <w:rPr>
          <w:sz w:val="24"/>
        </w:rPr>
        <w:tab/>
        <w:t>tegenwoordig de Heeren :</w:t>
      </w:r>
      <w:r>
        <w:rPr>
          <w:sz w:val="24"/>
        </w:rPr>
        <w:tab/>
      </w:r>
      <w:r>
        <w:rPr>
          <w:sz w:val="24"/>
        </w:rPr>
        <w:tab/>
      </w:r>
      <w:r>
        <w:rPr>
          <w:sz w:val="24"/>
        </w:rPr>
        <w:tab/>
      </w:r>
    </w:p>
    <w:p w14:paraId="6DFCEB9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r>
      <w:r>
        <w:rPr>
          <w:sz w:val="24"/>
        </w:rPr>
        <w:tab/>
      </w:r>
      <w:r>
        <w:rPr>
          <w:sz w:val="24"/>
        </w:rPr>
        <w:tab/>
        <w:t>ouderling</w:t>
      </w:r>
    </w:p>
    <w:p w14:paraId="1AE77A0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r>
      <w:r>
        <w:rPr>
          <w:sz w:val="24"/>
        </w:rPr>
        <w:tab/>
      </w:r>
      <w:r>
        <w:rPr>
          <w:sz w:val="24"/>
        </w:rPr>
        <w:tab/>
        <w:t>diaken</w:t>
      </w:r>
    </w:p>
    <w:p w14:paraId="3D41BEA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r>
      <w:r>
        <w:rPr>
          <w:sz w:val="24"/>
        </w:rPr>
        <w:tab/>
        <w:t>id.</w:t>
      </w:r>
    </w:p>
    <w:p w14:paraId="1E3BF18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 xml:space="preserve">         predt. en kerkvoogd</w:t>
      </w:r>
    </w:p>
    <w:p w14:paraId="7CAD67E2" w14:textId="77777777" w:rsidR="00696ED5" w:rsidRDefault="00696ED5">
      <w:pPr>
        <w:tabs>
          <w:tab w:val="left" w:pos="1418"/>
          <w:tab w:val="left" w:pos="1701"/>
        </w:tabs>
        <w:ind w:left="1418" w:hanging="1418"/>
        <w:rPr>
          <w:sz w:val="24"/>
        </w:rPr>
      </w:pPr>
    </w:p>
    <w:p w14:paraId="237750E0" w14:textId="77777777" w:rsidR="00696ED5" w:rsidRDefault="00696ED5">
      <w:pPr>
        <w:tabs>
          <w:tab w:val="left" w:pos="1418"/>
          <w:tab w:val="left" w:pos="1701"/>
        </w:tabs>
        <w:ind w:left="1418" w:hanging="1418"/>
        <w:rPr>
          <w:sz w:val="24"/>
        </w:rPr>
      </w:pPr>
    </w:p>
    <w:p w14:paraId="336659F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78957812" w14:textId="77777777" w:rsidR="00696ED5" w:rsidRDefault="00696ED5">
      <w:pPr>
        <w:tabs>
          <w:tab w:val="left" w:pos="1418"/>
          <w:tab w:val="left" w:pos="1701"/>
        </w:tabs>
        <w:ind w:left="1418" w:hanging="1418"/>
        <w:rPr>
          <w:sz w:val="24"/>
        </w:rPr>
      </w:pPr>
    </w:p>
    <w:p w14:paraId="192C3E9B"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516A81B8" w14:textId="77777777" w:rsidR="00696ED5" w:rsidRDefault="00696ED5">
      <w:pPr>
        <w:tabs>
          <w:tab w:val="left" w:pos="1418"/>
          <w:tab w:val="left" w:pos="1701"/>
        </w:tabs>
        <w:ind w:left="1418" w:hanging="1418"/>
        <w:rPr>
          <w:sz w:val="24"/>
        </w:rPr>
      </w:pPr>
    </w:p>
    <w:p w14:paraId="7DFF5FA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4904CA5A" w14:textId="77777777" w:rsidR="00696ED5" w:rsidRDefault="00696ED5">
      <w:pPr>
        <w:tabs>
          <w:tab w:val="left" w:pos="1418"/>
          <w:tab w:val="left" w:pos="1701"/>
        </w:tabs>
        <w:ind w:left="1418" w:hanging="1418"/>
        <w:rPr>
          <w:sz w:val="24"/>
        </w:rPr>
      </w:pPr>
    </w:p>
    <w:p w14:paraId="57D3CC50"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aan het bepaalde bij Art. 6 der </w:t>
      </w:r>
    </w:p>
    <w:p w14:paraId="73520F4C" w14:textId="77777777" w:rsidR="00696ED5" w:rsidRDefault="00696ED5">
      <w:pPr>
        <w:tabs>
          <w:tab w:val="left" w:pos="1418"/>
          <w:tab w:val="left" w:pos="1701"/>
        </w:tabs>
        <w:ind w:left="1418" w:hanging="1418"/>
        <w:rPr>
          <w:sz w:val="24"/>
        </w:rPr>
      </w:pPr>
      <w:r>
        <w:rPr>
          <w:sz w:val="24"/>
        </w:rPr>
        <w:t>van het vol-</w:t>
      </w:r>
      <w:r>
        <w:rPr>
          <w:sz w:val="24"/>
        </w:rPr>
        <w:tab/>
        <w:t>vorige vergadering voldaan is.</w:t>
      </w:r>
    </w:p>
    <w:p w14:paraId="2E21C894" w14:textId="77777777" w:rsidR="00696ED5" w:rsidRDefault="00696ED5">
      <w:pPr>
        <w:tabs>
          <w:tab w:val="left" w:pos="1418"/>
          <w:tab w:val="left" w:pos="1701"/>
        </w:tabs>
        <w:ind w:left="1418" w:hanging="1418"/>
        <w:rPr>
          <w:sz w:val="24"/>
        </w:rPr>
      </w:pPr>
      <w:r>
        <w:rPr>
          <w:sz w:val="24"/>
        </w:rPr>
        <w:t>doen aan het</w:t>
      </w:r>
    </w:p>
    <w:p w14:paraId="611893E1" w14:textId="77777777" w:rsidR="00696ED5" w:rsidRDefault="00696ED5">
      <w:pPr>
        <w:tabs>
          <w:tab w:val="left" w:pos="1418"/>
          <w:tab w:val="left" w:pos="1701"/>
        </w:tabs>
        <w:ind w:left="1418" w:hanging="1418"/>
        <w:rPr>
          <w:sz w:val="24"/>
        </w:rPr>
      </w:pPr>
      <w:r>
        <w:rPr>
          <w:sz w:val="24"/>
        </w:rPr>
        <w:t>bij Art. 6 der</w:t>
      </w:r>
    </w:p>
    <w:p w14:paraId="06EE0ED6" w14:textId="77777777" w:rsidR="00696ED5" w:rsidRDefault="00696ED5">
      <w:pPr>
        <w:tabs>
          <w:tab w:val="left" w:pos="1418"/>
          <w:tab w:val="left" w:pos="1701"/>
        </w:tabs>
        <w:ind w:left="1418" w:hanging="1418"/>
        <w:rPr>
          <w:sz w:val="24"/>
        </w:rPr>
      </w:pPr>
      <w:r>
        <w:rPr>
          <w:sz w:val="24"/>
        </w:rPr>
        <w:t>vorige vergadering</w:t>
      </w:r>
    </w:p>
    <w:p w14:paraId="75BBD106" w14:textId="77777777" w:rsidR="00696ED5" w:rsidRDefault="00696ED5">
      <w:pPr>
        <w:tabs>
          <w:tab w:val="left" w:pos="1418"/>
          <w:tab w:val="left" w:pos="1701"/>
        </w:tabs>
        <w:ind w:left="1418" w:hanging="1418"/>
        <w:rPr>
          <w:sz w:val="24"/>
        </w:rPr>
      </w:pPr>
      <w:r>
        <w:rPr>
          <w:sz w:val="24"/>
        </w:rPr>
        <w:t>bepaalde.</w:t>
      </w:r>
    </w:p>
    <w:p w14:paraId="414ED69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088BC2DE" w14:textId="77777777" w:rsidR="00696ED5" w:rsidRDefault="00696ED5">
      <w:pPr>
        <w:tabs>
          <w:tab w:val="left" w:pos="1418"/>
          <w:tab w:val="left" w:pos="1701"/>
        </w:tabs>
        <w:ind w:left="1418" w:hanging="1418"/>
        <w:rPr>
          <w:sz w:val="24"/>
        </w:rPr>
      </w:pPr>
    </w:p>
    <w:p w14:paraId="74BF67DB"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ingekomen zijn : van den scriba </w:t>
      </w:r>
    </w:p>
    <w:p w14:paraId="6E003903" w14:textId="77777777" w:rsidR="00696ED5" w:rsidRDefault="00696ED5">
      <w:pPr>
        <w:tabs>
          <w:tab w:val="left" w:pos="1418"/>
          <w:tab w:val="left" w:pos="1701"/>
        </w:tabs>
        <w:ind w:left="1418" w:hanging="1418"/>
        <w:rPr>
          <w:sz w:val="24"/>
        </w:rPr>
      </w:pPr>
      <w:r>
        <w:rPr>
          <w:sz w:val="24"/>
        </w:rPr>
        <w:t>van inge-</w:t>
      </w:r>
      <w:r>
        <w:rPr>
          <w:sz w:val="24"/>
        </w:rPr>
        <w:tab/>
        <w:t xml:space="preserve">der classe eene uitnoodiging tot het doen van opgave omtrent bijvoegselen of </w:t>
      </w:r>
    </w:p>
    <w:p w14:paraId="19981D0E" w14:textId="77777777" w:rsidR="00696ED5" w:rsidRDefault="00696ED5">
      <w:pPr>
        <w:tabs>
          <w:tab w:val="left" w:pos="1418"/>
          <w:tab w:val="left" w:pos="1701"/>
        </w:tabs>
        <w:ind w:left="1418" w:hanging="1418"/>
        <w:rPr>
          <w:sz w:val="24"/>
        </w:rPr>
      </w:pPr>
      <w:r>
        <w:rPr>
          <w:sz w:val="24"/>
        </w:rPr>
        <w:t>komene</w:t>
      </w:r>
      <w:r>
        <w:rPr>
          <w:sz w:val="24"/>
        </w:rPr>
        <w:tab/>
        <w:t xml:space="preserve">wijzigingen in de Diakonieleggers en van veranderingen in het personeel des </w:t>
      </w:r>
    </w:p>
    <w:p w14:paraId="7B9F6A63" w14:textId="77777777" w:rsidR="00696ED5" w:rsidRDefault="00696ED5">
      <w:pPr>
        <w:tabs>
          <w:tab w:val="left" w:pos="1418"/>
          <w:tab w:val="left" w:pos="1701"/>
        </w:tabs>
        <w:ind w:left="1418" w:hanging="1418"/>
        <w:rPr>
          <w:sz w:val="24"/>
        </w:rPr>
      </w:pPr>
      <w:r>
        <w:rPr>
          <w:sz w:val="24"/>
        </w:rPr>
        <w:t>stukken.</w:t>
      </w:r>
      <w:r>
        <w:rPr>
          <w:sz w:val="24"/>
        </w:rPr>
        <w:tab/>
        <w:t xml:space="preserve">kerkeraads (welke opgave reeds verzonden was) en van de synode eene aan- schrijving omtrent de collecte voor noodlijdende kerken en personen, - het re- </w:t>
      </w:r>
    </w:p>
    <w:p w14:paraId="2DC16308" w14:textId="77777777" w:rsidR="00696ED5" w:rsidRDefault="00696ED5">
      <w:pPr>
        <w:tabs>
          <w:tab w:val="left" w:pos="1418"/>
          <w:tab w:val="left" w:pos="1701"/>
        </w:tabs>
        <w:ind w:left="1418" w:hanging="1418"/>
        <w:rPr>
          <w:sz w:val="24"/>
        </w:rPr>
      </w:pPr>
      <w:r>
        <w:rPr>
          <w:sz w:val="24"/>
        </w:rPr>
        <w:tab/>
        <w:t>glement op de benoeming van ouderlingen en diakenen en de beroeping van  predikanten, - en gearresteerde veranderingen in onderscheidene reglementen.</w:t>
      </w:r>
    </w:p>
    <w:p w14:paraId="6F01088A" w14:textId="77777777" w:rsidR="00696ED5" w:rsidRDefault="00696ED5">
      <w:pPr>
        <w:tabs>
          <w:tab w:val="left" w:pos="1418"/>
          <w:tab w:val="left" w:pos="1701"/>
        </w:tabs>
        <w:ind w:left="1418" w:hanging="1418"/>
        <w:rPr>
          <w:sz w:val="24"/>
        </w:rPr>
      </w:pPr>
    </w:p>
    <w:p w14:paraId="15B17FC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557FF9FD" w14:textId="77777777" w:rsidR="00696ED5" w:rsidRDefault="00696ED5">
      <w:pPr>
        <w:tabs>
          <w:tab w:val="left" w:pos="1418"/>
          <w:tab w:val="left" w:pos="1701"/>
        </w:tabs>
        <w:ind w:left="1418" w:hanging="1418"/>
        <w:rPr>
          <w:sz w:val="24"/>
        </w:rPr>
      </w:pPr>
    </w:p>
    <w:p w14:paraId="29A6530D" w14:textId="77777777" w:rsidR="00696ED5" w:rsidRDefault="00696ED5">
      <w:pPr>
        <w:tabs>
          <w:tab w:val="left" w:pos="1418"/>
          <w:tab w:val="left" w:pos="1701"/>
        </w:tabs>
        <w:ind w:left="1418" w:hanging="1418"/>
        <w:rPr>
          <w:sz w:val="24"/>
        </w:rPr>
      </w:pPr>
      <w:r>
        <w:rPr>
          <w:sz w:val="24"/>
        </w:rPr>
        <w:t>Rekening</w:t>
      </w:r>
      <w:r>
        <w:rPr>
          <w:sz w:val="24"/>
        </w:rPr>
        <w:tab/>
      </w:r>
      <w:r>
        <w:rPr>
          <w:sz w:val="24"/>
        </w:rPr>
        <w:tab/>
        <w:t xml:space="preserve">De predikant doet rekening en verantwoording der door hem in zijne </w:t>
      </w:r>
    </w:p>
    <w:p w14:paraId="6CCCE207" w14:textId="77777777" w:rsidR="00696ED5" w:rsidRDefault="00696ED5">
      <w:pPr>
        <w:tabs>
          <w:tab w:val="left" w:pos="1418"/>
          <w:tab w:val="left" w:pos="1701"/>
        </w:tabs>
        <w:ind w:left="1418" w:hanging="1418"/>
        <w:rPr>
          <w:sz w:val="24"/>
        </w:rPr>
      </w:pPr>
      <w:r>
        <w:rPr>
          <w:sz w:val="24"/>
        </w:rPr>
        <w:t>van den</w:t>
      </w:r>
      <w:r>
        <w:rPr>
          <w:sz w:val="24"/>
        </w:rPr>
        <w:tab/>
        <w:t>betrekking als kerkvoogd gedane ontvangsten en uitgaven over het jaar 1866 :</w:t>
      </w:r>
    </w:p>
    <w:p w14:paraId="0B080B40" w14:textId="77777777" w:rsidR="00696ED5" w:rsidRDefault="00696ED5">
      <w:pPr>
        <w:tabs>
          <w:tab w:val="left" w:pos="1418"/>
          <w:tab w:val="left" w:pos="1701"/>
        </w:tabs>
        <w:ind w:left="1418" w:hanging="1418"/>
        <w:rPr>
          <w:sz w:val="24"/>
        </w:rPr>
      </w:pPr>
      <w:r>
        <w:rPr>
          <w:sz w:val="24"/>
        </w:rPr>
        <w:t>Kerkvoogd.</w:t>
      </w:r>
      <w:r>
        <w:rPr>
          <w:sz w:val="24"/>
        </w:rPr>
        <w:tab/>
      </w:r>
      <w:r>
        <w:rPr>
          <w:sz w:val="24"/>
        </w:rPr>
        <w:tab/>
        <w:t xml:space="preserve">Voor de gemeente st. Michiels Gestel c.a. beliepen de ontvangsten </w:t>
      </w:r>
    </w:p>
    <w:p w14:paraId="4EA44E85" w14:textId="77777777" w:rsidR="00696ED5" w:rsidRDefault="00696ED5">
      <w:pPr>
        <w:tabs>
          <w:tab w:val="left" w:pos="1418"/>
          <w:tab w:val="left" w:pos="1701"/>
        </w:tabs>
        <w:ind w:left="1418" w:hanging="1418"/>
        <w:rPr>
          <w:sz w:val="24"/>
        </w:rPr>
      </w:pPr>
      <w:r>
        <w:rPr>
          <w:sz w:val="24"/>
        </w:rPr>
        <w:tab/>
        <w:t>f. 884,35, de uitgaven f. 846,82, zoodat het batig slot f. 37,53 bdroeg.</w:t>
      </w:r>
    </w:p>
    <w:p w14:paraId="10652DF8" w14:textId="77777777" w:rsidR="00696ED5" w:rsidRDefault="00696ED5">
      <w:pPr>
        <w:tabs>
          <w:tab w:val="left" w:pos="1418"/>
          <w:tab w:val="left" w:pos="1701"/>
        </w:tabs>
        <w:ind w:left="1418" w:hanging="1418"/>
        <w:rPr>
          <w:sz w:val="24"/>
        </w:rPr>
      </w:pPr>
      <w:r>
        <w:rPr>
          <w:sz w:val="24"/>
        </w:rPr>
        <w:tab/>
      </w:r>
      <w:r>
        <w:rPr>
          <w:sz w:val="24"/>
        </w:rPr>
        <w:tab/>
        <w:t>Voor de gemeente Schijndel leverde de rekening voor ontvangsten f. 355,43 en voor uitgaven f. 327,28 op, zoodat het batig slot f. 28,15 beliep.</w:t>
      </w:r>
    </w:p>
    <w:p w14:paraId="14A13AEB" w14:textId="77777777" w:rsidR="00696ED5" w:rsidRDefault="00696ED5">
      <w:pPr>
        <w:tabs>
          <w:tab w:val="left" w:pos="1418"/>
          <w:tab w:val="left" w:pos="1701"/>
        </w:tabs>
        <w:ind w:left="1418" w:hanging="1418"/>
        <w:rPr>
          <w:sz w:val="24"/>
        </w:rPr>
      </w:pPr>
      <w:r>
        <w:rPr>
          <w:sz w:val="24"/>
        </w:rPr>
        <w:tab/>
      </w:r>
      <w:r>
        <w:rPr>
          <w:sz w:val="24"/>
        </w:rPr>
        <w:tab/>
        <w:t>Deze rekening en verantwoording wordt door de vergadering gehoord, goedgekeurd en geteekend.</w:t>
      </w:r>
    </w:p>
    <w:p w14:paraId="085E0937" w14:textId="77777777" w:rsidR="00696ED5" w:rsidRDefault="00696ED5">
      <w:pPr>
        <w:tabs>
          <w:tab w:val="left" w:pos="1418"/>
          <w:tab w:val="left" w:pos="1701"/>
        </w:tabs>
        <w:ind w:left="1418" w:hanging="1418"/>
        <w:rPr>
          <w:sz w:val="24"/>
        </w:rPr>
      </w:pPr>
    </w:p>
    <w:p w14:paraId="1A942D2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41958836" w14:textId="77777777" w:rsidR="00696ED5" w:rsidRDefault="00696ED5">
      <w:pPr>
        <w:tabs>
          <w:tab w:val="left" w:pos="1418"/>
          <w:tab w:val="left" w:pos="1701"/>
        </w:tabs>
        <w:ind w:left="1418" w:hanging="1418"/>
        <w:rPr>
          <w:sz w:val="24"/>
        </w:rPr>
      </w:pPr>
    </w:p>
    <w:p w14:paraId="2097654C"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5.</w:t>
      </w:r>
    </w:p>
    <w:p w14:paraId="6B15DABD" w14:textId="77777777" w:rsidR="00696ED5" w:rsidRDefault="00696ED5">
      <w:pPr>
        <w:tabs>
          <w:tab w:val="left" w:pos="1418"/>
          <w:tab w:val="left" w:pos="1701"/>
        </w:tabs>
        <w:ind w:left="1418" w:hanging="1418"/>
        <w:rPr>
          <w:sz w:val="24"/>
        </w:rPr>
      </w:pPr>
    </w:p>
    <w:p w14:paraId="40758576" w14:textId="77777777" w:rsidR="00696ED5" w:rsidRDefault="00696ED5">
      <w:pPr>
        <w:tabs>
          <w:tab w:val="left" w:pos="1418"/>
          <w:tab w:val="left" w:pos="1701"/>
        </w:tabs>
        <w:ind w:left="1418" w:hanging="1418"/>
        <w:rPr>
          <w:sz w:val="24"/>
        </w:rPr>
      </w:pPr>
      <w:r>
        <w:rPr>
          <w:sz w:val="24"/>
        </w:rPr>
        <w:t>Diakonie-</w:t>
      </w:r>
      <w:r>
        <w:rPr>
          <w:sz w:val="24"/>
        </w:rPr>
        <w:tab/>
      </w:r>
      <w:r>
        <w:rPr>
          <w:sz w:val="24"/>
        </w:rPr>
        <w:tab/>
        <w:t xml:space="preserve">De rekening van ontvangsten en uitgaven der diakonie van st. Michiels </w:t>
      </w:r>
    </w:p>
    <w:p w14:paraId="778DE2FF" w14:textId="77777777" w:rsidR="00696ED5" w:rsidRDefault="00696ED5">
      <w:pPr>
        <w:tabs>
          <w:tab w:val="left" w:pos="1418"/>
          <w:tab w:val="left" w:pos="1701"/>
        </w:tabs>
        <w:ind w:left="1418" w:hanging="1418"/>
        <w:rPr>
          <w:sz w:val="24"/>
        </w:rPr>
      </w:pPr>
      <w:r>
        <w:rPr>
          <w:sz w:val="24"/>
        </w:rPr>
        <w:t>rekening.</w:t>
      </w:r>
      <w:r>
        <w:rPr>
          <w:sz w:val="24"/>
        </w:rPr>
        <w:tab/>
        <w:t>Gestel c.a. van den Heer diaken van den Briel, waarvan de ontvangst</w:t>
      </w:r>
    </w:p>
    <w:p w14:paraId="194A3664" w14:textId="77777777" w:rsidR="00696ED5" w:rsidRDefault="00696ED5">
      <w:pPr>
        <w:tabs>
          <w:tab w:val="left" w:pos="1418"/>
          <w:tab w:val="left" w:pos="1701"/>
        </w:tabs>
        <w:ind w:left="1418" w:hanging="1418"/>
        <w:rPr>
          <w:sz w:val="24"/>
        </w:rPr>
      </w:pPr>
      <w:r>
        <w:rPr>
          <w:sz w:val="24"/>
        </w:rPr>
        <w:tab/>
        <w:t>f. 381,42, de uitgaaf f. 494, 76½ en dus het nadeelig slot f. 113,34½ bedroeg, wordt,  even als die van Schijndel van den Heer diaken van Beverwijk, waar- van de ontvangst f. 33,48½, de uitgaaf f. 33,20 en het batig saldo dus f. 0,28½ beliep, gehoord, goedgekeurd en geteekend door den kerkeraad, waarna de vergadering zijnen dank voor het verrigte onder aanbeveling van de belangen der diakonien betuigt.</w:t>
      </w:r>
    </w:p>
    <w:p w14:paraId="4F156794" w14:textId="77777777" w:rsidR="00696ED5" w:rsidRDefault="00696ED5">
      <w:pPr>
        <w:tabs>
          <w:tab w:val="left" w:pos="1418"/>
          <w:tab w:val="left" w:pos="1701"/>
        </w:tabs>
        <w:ind w:left="1418" w:hanging="1418"/>
        <w:rPr>
          <w:sz w:val="24"/>
        </w:rPr>
      </w:pPr>
    </w:p>
    <w:p w14:paraId="03337D0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69500400" w14:textId="77777777" w:rsidR="00696ED5" w:rsidRDefault="00696ED5">
      <w:pPr>
        <w:tabs>
          <w:tab w:val="left" w:pos="1418"/>
          <w:tab w:val="left" w:pos="1701"/>
        </w:tabs>
        <w:ind w:left="1418" w:hanging="1418"/>
        <w:rPr>
          <w:sz w:val="24"/>
        </w:rPr>
      </w:pPr>
    </w:p>
    <w:p w14:paraId="3DB67661" w14:textId="77777777" w:rsidR="00696ED5" w:rsidRDefault="00696ED5">
      <w:pPr>
        <w:tabs>
          <w:tab w:val="left" w:pos="1418"/>
          <w:tab w:val="left" w:pos="1701"/>
        </w:tabs>
        <w:ind w:left="1418" w:hanging="1418"/>
        <w:rPr>
          <w:sz w:val="24"/>
        </w:rPr>
      </w:pPr>
      <w:r>
        <w:rPr>
          <w:sz w:val="24"/>
        </w:rPr>
        <w:t>Bekendma-</w:t>
      </w:r>
      <w:r>
        <w:rPr>
          <w:sz w:val="24"/>
        </w:rPr>
        <w:tab/>
      </w:r>
      <w:r>
        <w:rPr>
          <w:sz w:val="24"/>
        </w:rPr>
        <w:tab/>
        <w:t>Aan den predikant wordt opgedragen, om, na kennisgeving van  den</w:t>
      </w:r>
    </w:p>
    <w:p w14:paraId="1BE833D1" w14:textId="77777777" w:rsidR="00696ED5" w:rsidRDefault="00696ED5">
      <w:pPr>
        <w:tabs>
          <w:tab w:val="left" w:pos="1418"/>
          <w:tab w:val="left" w:pos="1701"/>
        </w:tabs>
        <w:ind w:left="1418" w:hanging="1418"/>
        <w:rPr>
          <w:sz w:val="24"/>
        </w:rPr>
      </w:pPr>
      <w:r>
        <w:rPr>
          <w:sz w:val="24"/>
        </w:rPr>
        <w:t xml:space="preserve">king aan de </w:t>
      </w:r>
      <w:r>
        <w:rPr>
          <w:sz w:val="24"/>
        </w:rPr>
        <w:tab/>
        <w:t>predikstoel, zijne rekening en verantwoording als kerkvoogd, aan de gemeente</w:t>
      </w:r>
    </w:p>
    <w:p w14:paraId="3618A4D4" w14:textId="77777777" w:rsidR="00696ED5" w:rsidRDefault="00696ED5">
      <w:pPr>
        <w:tabs>
          <w:tab w:val="left" w:pos="1418"/>
          <w:tab w:val="left" w:pos="1701"/>
        </w:tabs>
        <w:ind w:left="1418" w:hanging="1418"/>
        <w:rPr>
          <w:sz w:val="24"/>
        </w:rPr>
      </w:pPr>
      <w:r>
        <w:rPr>
          <w:sz w:val="24"/>
        </w:rPr>
        <w:t xml:space="preserve">gemeenten </w:t>
      </w:r>
      <w:r>
        <w:rPr>
          <w:sz w:val="24"/>
        </w:rPr>
        <w:tab/>
        <w:t xml:space="preserve">voor te lezen en die van de diakoniën na ter inzage gelegen te hebben en in  </w:t>
      </w:r>
    </w:p>
    <w:p w14:paraId="6A7832ED" w14:textId="77777777" w:rsidR="00696ED5" w:rsidRDefault="00696ED5">
      <w:pPr>
        <w:tabs>
          <w:tab w:val="left" w:pos="1418"/>
          <w:tab w:val="left" w:pos="1701"/>
        </w:tabs>
        <w:ind w:left="1418" w:hanging="1418"/>
        <w:rPr>
          <w:sz w:val="24"/>
        </w:rPr>
      </w:pPr>
      <w:r>
        <w:rPr>
          <w:sz w:val="24"/>
        </w:rPr>
        <w:t>der Kerke- en</w:t>
      </w:r>
      <w:r>
        <w:rPr>
          <w:sz w:val="24"/>
        </w:rPr>
        <w:tab/>
        <w:t>orde bevonden te zijn ten overstaan van deze te sluiten.</w:t>
      </w:r>
    </w:p>
    <w:p w14:paraId="2046AD1A" w14:textId="77777777" w:rsidR="00696ED5" w:rsidRDefault="00696ED5">
      <w:pPr>
        <w:tabs>
          <w:tab w:val="left" w:pos="1418"/>
          <w:tab w:val="left" w:pos="1701"/>
        </w:tabs>
        <w:ind w:left="1418" w:hanging="1418"/>
        <w:rPr>
          <w:sz w:val="24"/>
        </w:rPr>
      </w:pPr>
      <w:r>
        <w:rPr>
          <w:sz w:val="24"/>
        </w:rPr>
        <w:t>Diakonie-</w:t>
      </w:r>
    </w:p>
    <w:p w14:paraId="526B93B7" w14:textId="77777777" w:rsidR="00696ED5" w:rsidRDefault="00696ED5">
      <w:pPr>
        <w:tabs>
          <w:tab w:val="left" w:pos="1418"/>
          <w:tab w:val="left" w:pos="1701"/>
        </w:tabs>
        <w:ind w:left="1418" w:hanging="1418"/>
        <w:rPr>
          <w:sz w:val="24"/>
        </w:rPr>
      </w:pPr>
      <w:r>
        <w:rPr>
          <w:sz w:val="24"/>
        </w:rPr>
        <w:t>rekening en</w:t>
      </w:r>
    </w:p>
    <w:p w14:paraId="040EA216" w14:textId="77777777" w:rsidR="00696ED5" w:rsidRDefault="00696ED5">
      <w:pPr>
        <w:tabs>
          <w:tab w:val="left" w:pos="1418"/>
          <w:tab w:val="left" w:pos="1701"/>
        </w:tabs>
        <w:ind w:left="1418" w:hanging="1418"/>
        <w:rPr>
          <w:sz w:val="24"/>
        </w:rPr>
      </w:pPr>
      <w:r>
        <w:rPr>
          <w:sz w:val="24"/>
        </w:rPr>
        <w:t>sluiting der</w:t>
      </w:r>
    </w:p>
    <w:p w14:paraId="406CC7DC" w14:textId="77777777" w:rsidR="00696ED5" w:rsidRDefault="00696ED5">
      <w:pPr>
        <w:tabs>
          <w:tab w:val="left" w:pos="1418"/>
          <w:tab w:val="left" w:pos="1701"/>
        </w:tabs>
        <w:ind w:left="1418" w:hanging="1418"/>
        <w:rPr>
          <w:sz w:val="24"/>
        </w:rPr>
      </w:pPr>
      <w:r>
        <w:rPr>
          <w:sz w:val="24"/>
        </w:rPr>
        <w:t>laatstgenoemde.</w:t>
      </w:r>
    </w:p>
    <w:p w14:paraId="283C20A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25BDAFCA" w14:textId="77777777" w:rsidR="00696ED5" w:rsidRDefault="00696ED5">
      <w:pPr>
        <w:tabs>
          <w:tab w:val="left" w:pos="1418"/>
          <w:tab w:val="left" w:pos="1701"/>
        </w:tabs>
        <w:ind w:left="1418" w:hanging="1418"/>
        <w:rPr>
          <w:sz w:val="24"/>
        </w:rPr>
      </w:pPr>
    </w:p>
    <w:p w14:paraId="790D9B4A" w14:textId="77777777" w:rsidR="00696ED5" w:rsidRDefault="00696ED5">
      <w:pPr>
        <w:tabs>
          <w:tab w:val="left" w:pos="1418"/>
          <w:tab w:val="left" w:pos="1701"/>
        </w:tabs>
        <w:ind w:left="1418" w:hanging="1418"/>
        <w:rPr>
          <w:sz w:val="24"/>
        </w:rPr>
      </w:pPr>
      <w:r>
        <w:rPr>
          <w:sz w:val="24"/>
        </w:rPr>
        <w:t>Voldoening</w:t>
      </w:r>
      <w:r>
        <w:rPr>
          <w:sz w:val="24"/>
        </w:rPr>
        <w:tab/>
      </w:r>
      <w:r>
        <w:rPr>
          <w:sz w:val="24"/>
        </w:rPr>
        <w:tab/>
        <w:t xml:space="preserve">De tabellen No.10, als betrekking hebbende op de diakoniën worden ter </w:t>
      </w:r>
    </w:p>
    <w:p w14:paraId="1A0B6DF5" w14:textId="77777777" w:rsidR="00696ED5" w:rsidRDefault="00696ED5">
      <w:pPr>
        <w:tabs>
          <w:tab w:val="left" w:pos="1418"/>
          <w:tab w:val="left" w:pos="1701"/>
        </w:tabs>
        <w:ind w:left="1418" w:hanging="1418"/>
        <w:rPr>
          <w:sz w:val="24"/>
        </w:rPr>
      </w:pPr>
      <w:r>
        <w:rPr>
          <w:sz w:val="24"/>
        </w:rPr>
        <w:t>aan Art.10</w:t>
      </w:r>
      <w:r>
        <w:rPr>
          <w:sz w:val="24"/>
        </w:rPr>
        <w:tab/>
        <w:t xml:space="preserve">voldoening aan Art.10 der wet tot regeling van het Armbestuur ingevuld, en, na </w:t>
      </w:r>
    </w:p>
    <w:p w14:paraId="4385FE16" w14:textId="77777777" w:rsidR="00696ED5" w:rsidRDefault="00696ED5">
      <w:pPr>
        <w:tabs>
          <w:tab w:val="left" w:pos="1418"/>
          <w:tab w:val="left" w:pos="1701"/>
        </w:tabs>
        <w:ind w:left="1418" w:hanging="1418"/>
        <w:rPr>
          <w:sz w:val="24"/>
        </w:rPr>
      </w:pPr>
      <w:r>
        <w:rPr>
          <w:sz w:val="24"/>
        </w:rPr>
        <w:t>der wet tot re-</w:t>
      </w:r>
      <w:r>
        <w:rPr>
          <w:sz w:val="24"/>
        </w:rPr>
        <w:tab/>
        <w:t xml:space="preserve">met de brieven ten geleide door den kerkeraad geteekend te zijn, aan het </w:t>
      </w:r>
    </w:p>
    <w:p w14:paraId="067160AC" w14:textId="77777777" w:rsidR="00696ED5" w:rsidRDefault="00696ED5">
      <w:pPr>
        <w:tabs>
          <w:tab w:val="left" w:pos="1418"/>
          <w:tab w:val="left" w:pos="1701"/>
        </w:tabs>
        <w:ind w:left="1418" w:hanging="1418"/>
        <w:rPr>
          <w:sz w:val="24"/>
        </w:rPr>
      </w:pPr>
      <w:r>
        <w:rPr>
          <w:sz w:val="24"/>
        </w:rPr>
        <w:t>geling van het</w:t>
      </w:r>
      <w:r>
        <w:rPr>
          <w:sz w:val="24"/>
        </w:rPr>
        <w:tab/>
        <w:t>Gemeentebestuur van st. Michiels Gestel en aan dat van Schijndel verzonden.</w:t>
      </w:r>
    </w:p>
    <w:p w14:paraId="46964F52" w14:textId="77777777" w:rsidR="00696ED5" w:rsidRDefault="00696ED5">
      <w:pPr>
        <w:tabs>
          <w:tab w:val="left" w:pos="1418"/>
          <w:tab w:val="left" w:pos="1701"/>
        </w:tabs>
        <w:ind w:left="1418" w:hanging="1418"/>
        <w:rPr>
          <w:sz w:val="24"/>
        </w:rPr>
      </w:pPr>
      <w:r>
        <w:rPr>
          <w:sz w:val="24"/>
        </w:rPr>
        <w:t>Armbestuur.</w:t>
      </w:r>
    </w:p>
    <w:p w14:paraId="0F6DD66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03C7108D" w14:textId="77777777" w:rsidR="00696ED5" w:rsidRDefault="00696ED5">
      <w:pPr>
        <w:tabs>
          <w:tab w:val="left" w:pos="1418"/>
          <w:tab w:val="left" w:pos="1701"/>
        </w:tabs>
        <w:ind w:left="1418" w:hanging="1418"/>
        <w:rPr>
          <w:sz w:val="24"/>
        </w:rPr>
      </w:pPr>
    </w:p>
    <w:p w14:paraId="06D2B09E" w14:textId="77777777" w:rsidR="00696ED5" w:rsidRDefault="00696ED5">
      <w:pPr>
        <w:tabs>
          <w:tab w:val="left" w:pos="1418"/>
          <w:tab w:val="left" w:pos="1701"/>
        </w:tabs>
        <w:ind w:left="1418" w:hanging="1418"/>
        <w:rPr>
          <w:sz w:val="24"/>
        </w:rPr>
      </w:pPr>
      <w:r>
        <w:rPr>
          <w:sz w:val="24"/>
        </w:rPr>
        <w:t>Besluit in</w:t>
      </w:r>
      <w:r>
        <w:rPr>
          <w:sz w:val="24"/>
        </w:rPr>
        <w:tab/>
      </w:r>
      <w:r>
        <w:rPr>
          <w:sz w:val="24"/>
        </w:rPr>
        <w:tab/>
        <w:t xml:space="preserve">Aangezien het boek getiteld :”Handelingen van den kerkeraad der gemeente </w:t>
      </w:r>
    </w:p>
    <w:p w14:paraId="5BCE4423" w14:textId="77777777" w:rsidR="00696ED5" w:rsidRDefault="00696ED5">
      <w:pPr>
        <w:tabs>
          <w:tab w:val="left" w:pos="1418"/>
          <w:tab w:val="left" w:pos="1701"/>
        </w:tabs>
        <w:ind w:left="1418" w:hanging="1418"/>
        <w:rPr>
          <w:sz w:val="24"/>
        </w:rPr>
      </w:pPr>
      <w:r>
        <w:rPr>
          <w:sz w:val="24"/>
        </w:rPr>
        <w:t>betrekking</w:t>
      </w:r>
      <w:r>
        <w:rPr>
          <w:sz w:val="24"/>
        </w:rPr>
        <w:tab/>
        <w:t xml:space="preserve">van Schijndel en Liempde” ten einde is, wordt er besloten dit boek af te sluiten, </w:t>
      </w:r>
    </w:p>
    <w:p w14:paraId="1318C909" w14:textId="77777777" w:rsidR="00696ED5" w:rsidRDefault="00696ED5">
      <w:pPr>
        <w:tabs>
          <w:tab w:val="left" w:pos="1418"/>
          <w:tab w:val="left" w:pos="1701"/>
        </w:tabs>
        <w:ind w:left="1418" w:hanging="1418"/>
        <w:rPr>
          <w:sz w:val="24"/>
        </w:rPr>
      </w:pPr>
      <w:r>
        <w:rPr>
          <w:sz w:val="24"/>
        </w:rPr>
        <w:t>tot de aantee-</w:t>
      </w:r>
      <w:r>
        <w:rPr>
          <w:sz w:val="24"/>
        </w:rPr>
        <w:tab/>
        <w:t xml:space="preserve">onder bepaling, dat de afzonderlijke aanteekening van hetgeen alleen op de </w:t>
      </w:r>
    </w:p>
    <w:p w14:paraId="38E51B56" w14:textId="77777777" w:rsidR="00696ED5" w:rsidRDefault="00696ED5">
      <w:pPr>
        <w:tabs>
          <w:tab w:val="left" w:pos="1418"/>
          <w:tab w:val="left" w:pos="1701"/>
        </w:tabs>
        <w:ind w:left="1418" w:hanging="1418"/>
        <w:rPr>
          <w:sz w:val="24"/>
        </w:rPr>
      </w:pPr>
      <w:r>
        <w:rPr>
          <w:sz w:val="24"/>
        </w:rPr>
        <w:t>keningen om-</w:t>
      </w:r>
      <w:r>
        <w:rPr>
          <w:sz w:val="24"/>
        </w:rPr>
        <w:tab/>
        <w:t xml:space="preserve">gemeente Schijndel betrekking heeft in de toekomst niet meer plaats hebben </w:t>
      </w:r>
    </w:p>
    <w:p w14:paraId="48568D81" w14:textId="77777777" w:rsidR="00696ED5" w:rsidRDefault="00696ED5">
      <w:pPr>
        <w:tabs>
          <w:tab w:val="left" w:pos="1418"/>
          <w:tab w:val="left" w:pos="1701"/>
        </w:tabs>
        <w:ind w:left="1418" w:hanging="1418"/>
        <w:rPr>
          <w:sz w:val="24"/>
        </w:rPr>
      </w:pPr>
      <w:r>
        <w:rPr>
          <w:sz w:val="24"/>
        </w:rPr>
        <w:t>trent de ge-</w:t>
      </w:r>
      <w:r>
        <w:rPr>
          <w:sz w:val="24"/>
        </w:rPr>
        <w:tab/>
        <w:t>en dat dus hiervoor geen nieuw boek aangelegd worden zal.</w:t>
      </w:r>
    </w:p>
    <w:p w14:paraId="3B7F70D8" w14:textId="77777777" w:rsidR="00696ED5" w:rsidRDefault="00696ED5">
      <w:pPr>
        <w:tabs>
          <w:tab w:val="left" w:pos="1418"/>
          <w:tab w:val="left" w:pos="1701"/>
        </w:tabs>
        <w:ind w:left="1418" w:hanging="1418"/>
        <w:rPr>
          <w:sz w:val="24"/>
        </w:rPr>
      </w:pPr>
      <w:r>
        <w:rPr>
          <w:sz w:val="24"/>
        </w:rPr>
        <w:t xml:space="preserve">meente </w:t>
      </w:r>
    </w:p>
    <w:p w14:paraId="2318E649" w14:textId="77777777" w:rsidR="00696ED5" w:rsidRDefault="00696ED5">
      <w:pPr>
        <w:tabs>
          <w:tab w:val="left" w:pos="1418"/>
          <w:tab w:val="left" w:pos="1701"/>
        </w:tabs>
        <w:ind w:left="1418" w:hanging="1418"/>
        <w:rPr>
          <w:sz w:val="24"/>
        </w:rPr>
      </w:pPr>
      <w:r>
        <w:rPr>
          <w:sz w:val="24"/>
        </w:rPr>
        <w:t>Schijndel.</w:t>
      </w:r>
    </w:p>
    <w:p w14:paraId="0D4753DE"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9.</w:t>
      </w:r>
    </w:p>
    <w:p w14:paraId="04691ADB" w14:textId="77777777" w:rsidR="00696ED5" w:rsidRDefault="00696ED5">
      <w:pPr>
        <w:tabs>
          <w:tab w:val="left" w:pos="1418"/>
          <w:tab w:val="left" w:pos="1701"/>
        </w:tabs>
        <w:ind w:left="1418" w:hanging="1418"/>
        <w:rPr>
          <w:sz w:val="24"/>
        </w:rPr>
      </w:pPr>
    </w:p>
    <w:p w14:paraId="4F3807AB" w14:textId="77777777" w:rsidR="00696ED5" w:rsidRDefault="00696ED5">
      <w:pPr>
        <w:tabs>
          <w:tab w:val="left" w:pos="1418"/>
          <w:tab w:val="left" w:pos="1701"/>
        </w:tabs>
        <w:ind w:left="1418" w:hanging="1418"/>
        <w:rPr>
          <w:sz w:val="24"/>
        </w:rPr>
      </w:pPr>
      <w:r>
        <w:rPr>
          <w:sz w:val="24"/>
        </w:rPr>
        <w:t>Handelingen</w:t>
      </w:r>
      <w:r>
        <w:rPr>
          <w:sz w:val="24"/>
        </w:rPr>
        <w:tab/>
      </w:r>
      <w:r>
        <w:rPr>
          <w:sz w:val="24"/>
        </w:rPr>
        <w:tab/>
        <w:t xml:space="preserve">Er worden in betrekking tot het Synodaal Reglement op de benoeming </w:t>
      </w:r>
    </w:p>
    <w:p w14:paraId="338B093B" w14:textId="77777777" w:rsidR="00696ED5" w:rsidRDefault="00696ED5">
      <w:pPr>
        <w:tabs>
          <w:tab w:val="left" w:pos="1418"/>
          <w:tab w:val="left" w:pos="1701"/>
        </w:tabs>
        <w:ind w:left="1418" w:hanging="1418"/>
        <w:rPr>
          <w:sz w:val="24"/>
        </w:rPr>
      </w:pPr>
      <w:r>
        <w:rPr>
          <w:sz w:val="24"/>
        </w:rPr>
        <w:t>en besluiten</w:t>
      </w:r>
      <w:r>
        <w:rPr>
          <w:sz w:val="24"/>
        </w:rPr>
        <w:tab/>
        <w:t xml:space="preserve">van ouderlingen en diakenen en de beroeping van predikanten beraadslagingen </w:t>
      </w:r>
    </w:p>
    <w:p w14:paraId="77EDFBAA" w14:textId="77777777" w:rsidR="00696ED5" w:rsidRDefault="00696ED5">
      <w:pPr>
        <w:tabs>
          <w:tab w:val="left" w:pos="1418"/>
          <w:tab w:val="left" w:pos="1701"/>
        </w:tabs>
        <w:ind w:left="1418" w:hanging="1418"/>
        <w:rPr>
          <w:sz w:val="24"/>
        </w:rPr>
      </w:pPr>
      <w:r>
        <w:rPr>
          <w:sz w:val="24"/>
        </w:rPr>
        <w:t>in betrekking</w:t>
      </w:r>
      <w:r>
        <w:rPr>
          <w:sz w:val="24"/>
        </w:rPr>
        <w:tab/>
        <w:t xml:space="preserve">gehouden, welke daartoe leiden dat er eene lijst der manslidmaten met aandui- </w:t>
      </w:r>
    </w:p>
    <w:p w14:paraId="7FDCA3C9" w14:textId="77777777" w:rsidR="00696ED5" w:rsidRDefault="00696ED5">
      <w:pPr>
        <w:tabs>
          <w:tab w:val="left" w:pos="1418"/>
          <w:tab w:val="left" w:pos="1701"/>
        </w:tabs>
        <w:ind w:left="1418" w:hanging="1418"/>
        <w:rPr>
          <w:sz w:val="24"/>
        </w:rPr>
      </w:pPr>
      <w:r>
        <w:rPr>
          <w:sz w:val="24"/>
        </w:rPr>
        <w:t>tot het Syno-</w:t>
      </w:r>
      <w:r>
        <w:rPr>
          <w:sz w:val="24"/>
        </w:rPr>
        <w:tab/>
        <w:t xml:space="preserve">aanduiding van hunne al of niet stemgeregtigheid opgemaakt en door den </w:t>
      </w:r>
    </w:p>
    <w:p w14:paraId="4E84601D" w14:textId="77777777" w:rsidR="00696ED5" w:rsidRDefault="00696ED5">
      <w:pPr>
        <w:tabs>
          <w:tab w:val="left" w:pos="1418"/>
          <w:tab w:val="left" w:pos="1701"/>
        </w:tabs>
        <w:ind w:left="1418" w:hanging="1418"/>
        <w:rPr>
          <w:sz w:val="24"/>
        </w:rPr>
      </w:pPr>
      <w:r>
        <w:rPr>
          <w:sz w:val="24"/>
        </w:rPr>
        <w:t>daal Regle-</w:t>
      </w:r>
      <w:r>
        <w:rPr>
          <w:sz w:val="24"/>
        </w:rPr>
        <w:tab/>
        <w:t>kerkeraad geteekend wordt, waarna de vergadering besluit</w:t>
      </w:r>
    </w:p>
    <w:p w14:paraId="47680962" w14:textId="77777777" w:rsidR="00696ED5" w:rsidRDefault="00696ED5">
      <w:pPr>
        <w:tabs>
          <w:tab w:val="left" w:pos="1418"/>
          <w:tab w:val="left" w:pos="1701"/>
        </w:tabs>
        <w:ind w:left="1418" w:hanging="1418"/>
        <w:rPr>
          <w:sz w:val="24"/>
        </w:rPr>
      </w:pPr>
      <w:r>
        <w:rPr>
          <w:sz w:val="24"/>
        </w:rPr>
        <w:t xml:space="preserve">ment op de </w:t>
      </w:r>
      <w:r>
        <w:rPr>
          <w:sz w:val="24"/>
        </w:rPr>
        <w:tab/>
        <w:t>1°. dat het volgende op den 17</w:t>
      </w:r>
      <w:r>
        <w:rPr>
          <w:sz w:val="24"/>
          <w:vertAlign w:val="superscript"/>
        </w:rPr>
        <w:t>de</w:t>
      </w:r>
      <w:r>
        <w:rPr>
          <w:sz w:val="24"/>
        </w:rPr>
        <w:t xml:space="preserve"> Maart e.k. van den predikstoel te st.Michiels     </w:t>
      </w:r>
    </w:p>
    <w:p w14:paraId="7D3CCE10" w14:textId="77777777" w:rsidR="00696ED5" w:rsidRDefault="00696ED5">
      <w:pPr>
        <w:tabs>
          <w:tab w:val="left" w:pos="1418"/>
          <w:tab w:val="left" w:pos="1701"/>
        </w:tabs>
        <w:ind w:left="1418" w:hanging="1418"/>
        <w:rPr>
          <w:sz w:val="24"/>
        </w:rPr>
      </w:pPr>
      <w:r>
        <w:rPr>
          <w:sz w:val="24"/>
        </w:rPr>
        <w:t>benoeming            Gestel en te Schijndek afgekondigd worden :</w:t>
      </w:r>
    </w:p>
    <w:p w14:paraId="20BA375F" w14:textId="77777777" w:rsidR="00696ED5" w:rsidRDefault="00696ED5">
      <w:pPr>
        <w:tabs>
          <w:tab w:val="left" w:pos="1418"/>
          <w:tab w:val="left" w:pos="1701"/>
        </w:tabs>
        <w:ind w:left="1418" w:hanging="1418"/>
        <w:rPr>
          <w:sz w:val="24"/>
        </w:rPr>
      </w:pPr>
      <w:r>
        <w:rPr>
          <w:sz w:val="24"/>
        </w:rPr>
        <w:t>van ouder-</w:t>
      </w:r>
      <w:r>
        <w:rPr>
          <w:sz w:val="24"/>
        </w:rPr>
        <w:tab/>
      </w:r>
      <w:r>
        <w:rPr>
          <w:sz w:val="24"/>
        </w:rPr>
        <w:tab/>
      </w:r>
      <w:r>
        <w:rPr>
          <w:sz w:val="24"/>
        </w:rPr>
        <w:tab/>
      </w:r>
    </w:p>
    <w:p w14:paraId="22EAFF38" w14:textId="77777777" w:rsidR="00696ED5" w:rsidRDefault="00696ED5">
      <w:pPr>
        <w:tabs>
          <w:tab w:val="left" w:pos="1418"/>
          <w:tab w:val="left" w:pos="1701"/>
        </w:tabs>
        <w:ind w:left="1701" w:hanging="1701"/>
        <w:rPr>
          <w:sz w:val="24"/>
        </w:rPr>
      </w:pPr>
      <w:r>
        <w:rPr>
          <w:sz w:val="24"/>
        </w:rPr>
        <w:t>lingen en dia-</w:t>
      </w:r>
      <w:r>
        <w:rPr>
          <w:sz w:val="24"/>
        </w:rPr>
        <w:tab/>
      </w:r>
      <w:r>
        <w:rPr>
          <w:sz w:val="24"/>
        </w:rPr>
        <w:tab/>
      </w:r>
      <w:r>
        <w:rPr>
          <w:sz w:val="24"/>
        </w:rPr>
        <w:tab/>
        <w:t xml:space="preserve">Aan de gemeente wordt bekend gemaakt, dat in het met 1°. Maart dezes </w:t>
      </w:r>
    </w:p>
    <w:p w14:paraId="2C4DDAAA" w14:textId="77777777" w:rsidR="00696ED5" w:rsidRDefault="00696ED5">
      <w:pPr>
        <w:tabs>
          <w:tab w:val="left" w:pos="1418"/>
          <w:tab w:val="left" w:pos="1701"/>
        </w:tabs>
        <w:ind w:left="1701" w:hanging="1701"/>
        <w:rPr>
          <w:sz w:val="24"/>
        </w:rPr>
      </w:pPr>
      <w:r>
        <w:rPr>
          <w:sz w:val="24"/>
        </w:rPr>
        <w:t>kenen en de</w:t>
      </w:r>
      <w:r>
        <w:rPr>
          <w:sz w:val="24"/>
        </w:rPr>
        <w:tab/>
      </w:r>
      <w:r>
        <w:rPr>
          <w:sz w:val="24"/>
        </w:rPr>
        <w:tab/>
        <w:t xml:space="preserve">jaars in werking getredene reglement op de benoeming van ouderlingen en </w:t>
      </w:r>
    </w:p>
    <w:p w14:paraId="41CA84FF" w14:textId="77777777" w:rsidR="00696ED5" w:rsidRDefault="00696ED5">
      <w:pPr>
        <w:tabs>
          <w:tab w:val="left" w:pos="1418"/>
          <w:tab w:val="left" w:pos="1701"/>
        </w:tabs>
        <w:ind w:left="1701" w:hanging="1701"/>
        <w:rPr>
          <w:sz w:val="24"/>
        </w:rPr>
      </w:pPr>
      <w:r>
        <w:rPr>
          <w:sz w:val="24"/>
        </w:rPr>
        <w:t>beroeping van</w:t>
      </w:r>
      <w:r>
        <w:rPr>
          <w:sz w:val="24"/>
        </w:rPr>
        <w:tab/>
      </w:r>
      <w:r>
        <w:rPr>
          <w:sz w:val="24"/>
        </w:rPr>
        <w:tab/>
        <w:t>diakenen en de broeping van predikanten bepaald is :</w:t>
      </w:r>
    </w:p>
    <w:p w14:paraId="115D114B" w14:textId="77777777" w:rsidR="00696ED5" w:rsidRDefault="00696ED5">
      <w:pPr>
        <w:tabs>
          <w:tab w:val="left" w:pos="1418"/>
          <w:tab w:val="left" w:pos="1701"/>
        </w:tabs>
        <w:rPr>
          <w:sz w:val="24"/>
        </w:rPr>
      </w:pPr>
      <w:r>
        <w:rPr>
          <w:sz w:val="24"/>
        </w:rPr>
        <w:t>predikanten.</w:t>
      </w:r>
      <w:r>
        <w:rPr>
          <w:sz w:val="24"/>
        </w:rPr>
        <w:tab/>
      </w:r>
      <w:r>
        <w:rPr>
          <w:sz w:val="24"/>
        </w:rPr>
        <w:tab/>
        <w:t xml:space="preserve">dat stemgeregtigde leden der gemeente zijn alle manslidmaten, onder haar </w:t>
      </w:r>
    </w:p>
    <w:p w14:paraId="3A6D17E1" w14:textId="77777777" w:rsidR="00696ED5" w:rsidRDefault="00696ED5">
      <w:pPr>
        <w:tabs>
          <w:tab w:val="left" w:pos="1418"/>
          <w:tab w:val="left" w:pos="1701"/>
        </w:tabs>
        <w:ind w:left="1701"/>
        <w:rPr>
          <w:sz w:val="24"/>
        </w:rPr>
      </w:pPr>
      <w:r>
        <w:rPr>
          <w:sz w:val="24"/>
        </w:rPr>
        <w:t>ressort wonende, die den ouderdom van 23 jaren bereikt hebben, ten minste één jaar geleden bij  den kerkeraad geloofsbelijdenis hebben afgelegd of, op ingediende attestatie of bewijs van lidmaatschap als lidmaten der gemeente erkend zijn, - binnen een jaar door geen armbestuur bedeeld zijn geworden en niet onder censuur of curatele staan en dat aan het oordeel van deze stemgeregtigden de vraag moet onderworpen worden of zij het regt tot benoeming van ouderlingen en diakenen en tot beroeping van predikanten op de in dit reglement beschrevene wijze zelven wenschen uit te oefenen, dan wel den kerkeraad bepaaldelijk magtigen om daarmede op den b estaan- den voet voort te gaan, d.i.of deze benoeming en beroeping op de bestaande wijze zal blijven voortduren of dat hierin de verkregene kunnende worden verandering zal plaats hebben.</w:t>
      </w:r>
    </w:p>
    <w:p w14:paraId="0639DDF8" w14:textId="77777777" w:rsidR="00696ED5" w:rsidRDefault="00696ED5">
      <w:pPr>
        <w:tabs>
          <w:tab w:val="left" w:pos="1418"/>
          <w:tab w:val="left" w:pos="1701"/>
        </w:tabs>
        <w:ind w:left="1701"/>
        <w:rPr>
          <w:sz w:val="24"/>
        </w:rPr>
      </w:pPr>
      <w:r>
        <w:rPr>
          <w:sz w:val="24"/>
        </w:rPr>
        <w:tab/>
        <w:t>Zoodat dien ten gevolge aan die stemgeregtigden gelegenheid gegeven zal worden om hieromtrent in persoon op aanstaanden Dingsdsg den 19</w:t>
      </w:r>
      <w:r>
        <w:rPr>
          <w:sz w:val="24"/>
          <w:vertAlign w:val="superscript"/>
        </w:rPr>
        <w:t>de</w:t>
      </w:r>
      <w:r>
        <w:rPr>
          <w:sz w:val="24"/>
        </w:rPr>
        <w:t xml:space="preserve"> Maart 1867 in het kerkgebouw st.Michiels Gestel </w:t>
      </w:r>
      <w:r>
        <w:rPr>
          <w:sz w:val="24"/>
        </w:rPr>
        <w:tab/>
      </w:r>
      <w:r>
        <w:rPr>
          <w:sz w:val="24"/>
        </w:rPr>
        <w:tab/>
      </w:r>
      <w:r>
        <w:rPr>
          <w:sz w:val="24"/>
        </w:rPr>
        <w:tab/>
      </w:r>
      <w:r>
        <w:rPr>
          <w:sz w:val="24"/>
        </w:rPr>
        <w:tab/>
      </w:r>
      <w:r>
        <w:rPr>
          <w:sz w:val="24"/>
        </w:rPr>
        <w:tab/>
        <w:t xml:space="preserve">        </w:t>
      </w:r>
      <w:r>
        <w:rPr>
          <w:sz w:val="24"/>
        </w:rPr>
        <w:tab/>
        <w:t xml:space="preserve">                      </w:t>
      </w:r>
      <w:r>
        <w:rPr>
          <w:sz w:val="24"/>
        </w:rPr>
        <w:tab/>
      </w:r>
      <w:r>
        <w:rPr>
          <w:sz w:val="24"/>
        </w:rPr>
        <w:tab/>
      </w:r>
      <w:r>
        <w:rPr>
          <w:sz w:val="24"/>
        </w:rPr>
        <w:tab/>
        <w:t xml:space="preserve">          Woensdag den 20</w:t>
      </w:r>
      <w:r>
        <w:rPr>
          <w:sz w:val="24"/>
          <w:vertAlign w:val="superscript"/>
        </w:rPr>
        <w:t>ste</w:t>
      </w:r>
      <w:r>
        <w:rPr>
          <w:sz w:val="24"/>
        </w:rPr>
        <w:t xml:space="preserve"> </w:t>
      </w:r>
    </w:p>
    <w:p w14:paraId="750534A7" w14:textId="77777777" w:rsidR="00696ED5" w:rsidRDefault="00696ED5">
      <w:pPr>
        <w:tabs>
          <w:tab w:val="left" w:pos="1418"/>
          <w:tab w:val="left" w:pos="1701"/>
        </w:tabs>
        <w:ind w:left="1701"/>
        <w:rPr>
          <w:sz w:val="24"/>
        </w:rPr>
      </w:pPr>
      <w:r>
        <w:rPr>
          <w:sz w:val="24"/>
        </w:rPr>
        <w:t>Maart 1867 in de kerkekamer te Schijndel</w:t>
      </w:r>
    </w:p>
    <w:p w14:paraId="63C1E865" w14:textId="77777777" w:rsidR="00696ED5" w:rsidRDefault="00696ED5">
      <w:pPr>
        <w:tabs>
          <w:tab w:val="left" w:pos="1418"/>
          <w:tab w:val="left" w:pos="1701"/>
        </w:tabs>
        <w:ind w:left="1701"/>
        <w:rPr>
          <w:sz w:val="24"/>
        </w:rPr>
      </w:pPr>
      <w:r>
        <w:rPr>
          <w:sz w:val="24"/>
        </w:rPr>
        <w:lastRenderedPageBreak/>
        <w:tab/>
        <w:t>’s voormiddags van tien tot elf ure mondeling hun stem uit te brengen.</w:t>
      </w:r>
    </w:p>
    <w:p w14:paraId="20FD631A" w14:textId="77777777" w:rsidR="00696ED5" w:rsidRDefault="00696ED5">
      <w:pPr>
        <w:tabs>
          <w:tab w:val="left" w:pos="1418"/>
          <w:tab w:val="left" w:pos="1701"/>
        </w:tabs>
        <w:rPr>
          <w:sz w:val="24"/>
        </w:rPr>
      </w:pPr>
      <w:r>
        <w:rPr>
          <w:sz w:val="24"/>
        </w:rPr>
        <w:tab/>
      </w:r>
    </w:p>
    <w:p w14:paraId="33CFB250" w14:textId="77777777" w:rsidR="00696ED5" w:rsidRDefault="00696ED5">
      <w:pPr>
        <w:tabs>
          <w:tab w:val="left" w:pos="1418"/>
          <w:tab w:val="left" w:pos="1701"/>
        </w:tabs>
        <w:rPr>
          <w:sz w:val="24"/>
        </w:rPr>
      </w:pPr>
      <w:r>
        <w:rPr>
          <w:sz w:val="24"/>
        </w:rPr>
        <w:tab/>
        <w:t xml:space="preserve">2°. en dat ten gevolge van deze afkondiging alsdan de Heeren Creutz </w:t>
      </w:r>
    </w:p>
    <w:p w14:paraId="41F8870C" w14:textId="77777777" w:rsidR="00696ED5" w:rsidRDefault="00696ED5">
      <w:pPr>
        <w:tabs>
          <w:tab w:val="left" w:pos="1418"/>
          <w:tab w:val="left" w:pos="1701"/>
        </w:tabs>
        <w:rPr>
          <w:sz w:val="24"/>
        </w:rPr>
      </w:pPr>
      <w:r>
        <w:rPr>
          <w:sz w:val="24"/>
        </w:rPr>
        <w:tab/>
      </w:r>
      <w:r>
        <w:rPr>
          <w:sz w:val="24"/>
        </w:rPr>
        <w:tab/>
        <w:t xml:space="preserve">Lechleitner ouderling en van den Briel diaken met den predikant te St. </w:t>
      </w:r>
    </w:p>
    <w:p w14:paraId="7661A4FB" w14:textId="77777777" w:rsidR="00696ED5" w:rsidRDefault="00696ED5">
      <w:pPr>
        <w:tabs>
          <w:tab w:val="left" w:pos="1418"/>
          <w:tab w:val="left" w:pos="1701"/>
        </w:tabs>
        <w:rPr>
          <w:sz w:val="24"/>
        </w:rPr>
      </w:pPr>
      <w:r>
        <w:rPr>
          <w:sz w:val="24"/>
        </w:rPr>
        <w:tab/>
        <w:t xml:space="preserve">    Michiels Gestel en de Heer van Beverwiijk met den predikant van Schijndel </w:t>
      </w:r>
    </w:p>
    <w:p w14:paraId="1B033848" w14:textId="77777777" w:rsidR="00696ED5" w:rsidRDefault="00696ED5">
      <w:pPr>
        <w:tabs>
          <w:tab w:val="left" w:pos="1418"/>
          <w:tab w:val="left" w:pos="1701"/>
        </w:tabs>
        <w:rPr>
          <w:sz w:val="24"/>
        </w:rPr>
      </w:pPr>
      <w:r>
        <w:rPr>
          <w:sz w:val="24"/>
        </w:rPr>
        <w:tab/>
      </w:r>
      <w:r>
        <w:rPr>
          <w:sz w:val="24"/>
        </w:rPr>
        <w:tab/>
        <w:t>als stemopnemers zullen tegenwoordig zijn.</w:t>
      </w:r>
    </w:p>
    <w:p w14:paraId="6592E8D0" w14:textId="77777777" w:rsidR="00696ED5" w:rsidRDefault="00696ED5">
      <w:pPr>
        <w:tabs>
          <w:tab w:val="left" w:pos="1418"/>
          <w:tab w:val="left" w:pos="1701"/>
        </w:tabs>
        <w:rPr>
          <w:sz w:val="24"/>
        </w:rPr>
      </w:pPr>
    </w:p>
    <w:p w14:paraId="4FFA586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10.</w:t>
      </w:r>
    </w:p>
    <w:p w14:paraId="521EC714" w14:textId="77777777" w:rsidR="00696ED5" w:rsidRDefault="00696ED5">
      <w:pPr>
        <w:tabs>
          <w:tab w:val="left" w:pos="1418"/>
          <w:tab w:val="left" w:pos="1701"/>
        </w:tabs>
        <w:rPr>
          <w:sz w:val="24"/>
        </w:rPr>
      </w:pPr>
    </w:p>
    <w:p w14:paraId="01C82BAD" w14:textId="77777777" w:rsidR="00696ED5" w:rsidRDefault="00696ED5">
      <w:pPr>
        <w:tabs>
          <w:tab w:val="left" w:pos="1418"/>
          <w:tab w:val="left" w:pos="1701"/>
        </w:tabs>
        <w:rPr>
          <w:sz w:val="24"/>
        </w:rPr>
      </w:pPr>
      <w:r>
        <w:rPr>
          <w:sz w:val="24"/>
        </w:rPr>
        <w:t>Sluitring.</w:t>
      </w:r>
      <w:r>
        <w:rPr>
          <w:sz w:val="24"/>
        </w:rPr>
        <w:tab/>
      </w:r>
      <w:r>
        <w:rPr>
          <w:sz w:val="24"/>
        </w:rPr>
        <w:tab/>
        <w:t xml:space="preserve">Niets meer te behandelen zijnde wordt de vergadering met dankzegging </w:t>
      </w:r>
    </w:p>
    <w:p w14:paraId="7740446A" w14:textId="77777777" w:rsidR="00696ED5" w:rsidRDefault="00696ED5">
      <w:pPr>
        <w:tabs>
          <w:tab w:val="left" w:pos="1418"/>
          <w:tab w:val="left" w:pos="1701"/>
        </w:tabs>
        <w:rPr>
          <w:sz w:val="24"/>
        </w:rPr>
      </w:pPr>
      <w:r>
        <w:rPr>
          <w:sz w:val="24"/>
        </w:rPr>
        <w:tab/>
        <w:t>gesloten.</w:t>
      </w:r>
    </w:p>
    <w:p w14:paraId="778D9C08" w14:textId="77777777" w:rsidR="00696ED5" w:rsidRDefault="00696ED5">
      <w:pPr>
        <w:tabs>
          <w:tab w:val="left" w:pos="1418"/>
          <w:tab w:val="left" w:pos="1701"/>
        </w:tabs>
        <w:rPr>
          <w:sz w:val="24"/>
        </w:rPr>
      </w:pPr>
    </w:p>
    <w:p w14:paraId="0EA7C3B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GH Brand</w:t>
      </w:r>
      <w:r>
        <w:rPr>
          <w:sz w:val="24"/>
        </w:rPr>
        <w:tab/>
      </w:r>
      <w:r>
        <w:rPr>
          <w:sz w:val="24"/>
        </w:rPr>
        <w:tab/>
      </w:r>
      <w:r>
        <w:rPr>
          <w:sz w:val="24"/>
        </w:rPr>
        <w:tab/>
        <w:t>predt. en kerkvoogd</w:t>
      </w:r>
    </w:p>
    <w:p w14:paraId="550AF64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JN Creutz lechleitner</w:t>
      </w:r>
      <w:r>
        <w:rPr>
          <w:sz w:val="24"/>
        </w:rPr>
        <w:tab/>
      </w:r>
      <w:r>
        <w:rPr>
          <w:sz w:val="24"/>
        </w:rPr>
        <w:tab/>
        <w:t>Ouderling</w:t>
      </w:r>
    </w:p>
    <w:p w14:paraId="2095E1C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p>
    <w:p w14:paraId="310236D4" w14:textId="77777777" w:rsidR="00696ED5" w:rsidRDefault="00696ED5">
      <w:pPr>
        <w:tabs>
          <w:tab w:val="left" w:pos="1418"/>
          <w:tab w:val="left" w:pos="1701"/>
        </w:tabs>
        <w:rPr>
          <w:sz w:val="24"/>
        </w:rPr>
      </w:pPr>
      <w:r>
        <w:rPr>
          <w:sz w:val="24"/>
        </w:rPr>
        <w:t xml:space="preserve">  </w:t>
      </w:r>
    </w:p>
    <w:p w14:paraId="3CFE1FB5" w14:textId="77777777" w:rsidR="00696ED5" w:rsidRDefault="00696ED5">
      <w:pPr>
        <w:tabs>
          <w:tab w:val="left" w:pos="1418"/>
          <w:tab w:val="left" w:pos="1701"/>
        </w:tabs>
        <w:ind w:left="1701"/>
        <w:rPr>
          <w:sz w:val="24"/>
        </w:rPr>
      </w:pPr>
      <w:r>
        <w:rPr>
          <w:sz w:val="24"/>
        </w:rPr>
        <w:tab/>
      </w:r>
      <w:r>
        <w:rPr>
          <w:sz w:val="24"/>
        </w:rPr>
        <w:tab/>
      </w:r>
      <w:r>
        <w:rPr>
          <w:sz w:val="24"/>
        </w:rPr>
        <w:tab/>
        <w:t>Gezien dloor de Gecommitterden van het Klassikaal</w:t>
      </w:r>
    </w:p>
    <w:p w14:paraId="7C134189" w14:textId="77777777" w:rsidR="00696ED5" w:rsidRDefault="00696ED5">
      <w:pPr>
        <w:tabs>
          <w:tab w:val="left" w:pos="1418"/>
          <w:tab w:val="left" w:pos="1701"/>
        </w:tabs>
        <w:ind w:left="1701"/>
        <w:rPr>
          <w:sz w:val="24"/>
        </w:rPr>
      </w:pPr>
      <w:r>
        <w:rPr>
          <w:sz w:val="24"/>
        </w:rPr>
        <w:tab/>
      </w:r>
      <w:r>
        <w:rPr>
          <w:sz w:val="24"/>
        </w:rPr>
        <w:tab/>
      </w:r>
      <w:r>
        <w:rPr>
          <w:sz w:val="24"/>
        </w:rPr>
        <w:tab/>
        <w:t xml:space="preserve">Bestuur  van ’s Bosch, tot het doen der Kerkvisitatie </w:t>
      </w:r>
    </w:p>
    <w:p w14:paraId="09C61C5C" w14:textId="77777777" w:rsidR="00696ED5" w:rsidRDefault="00696ED5">
      <w:pPr>
        <w:tabs>
          <w:tab w:val="left" w:pos="1418"/>
          <w:tab w:val="left" w:pos="1701"/>
        </w:tabs>
        <w:ind w:left="1701"/>
        <w:rPr>
          <w:sz w:val="24"/>
        </w:rPr>
      </w:pPr>
      <w:r>
        <w:rPr>
          <w:sz w:val="24"/>
        </w:rPr>
        <w:tab/>
      </w:r>
      <w:r>
        <w:rPr>
          <w:sz w:val="24"/>
        </w:rPr>
        <w:tab/>
      </w:r>
      <w:r>
        <w:rPr>
          <w:sz w:val="24"/>
        </w:rPr>
        <w:tab/>
        <w:t>over 1866.</w:t>
      </w:r>
    </w:p>
    <w:p w14:paraId="103AA501" w14:textId="77777777" w:rsidR="00696ED5" w:rsidRDefault="00696ED5">
      <w:pPr>
        <w:tabs>
          <w:tab w:val="left" w:pos="1418"/>
          <w:tab w:val="left" w:pos="1701"/>
        </w:tabs>
        <w:ind w:left="1701"/>
        <w:rPr>
          <w:sz w:val="24"/>
        </w:rPr>
      </w:pPr>
    </w:p>
    <w:p w14:paraId="34D8D7F4" w14:textId="77777777" w:rsidR="00696ED5" w:rsidRDefault="00696ED5">
      <w:pPr>
        <w:tabs>
          <w:tab w:val="left" w:pos="1418"/>
          <w:tab w:val="left" w:pos="1701"/>
        </w:tabs>
        <w:ind w:left="1701"/>
        <w:rPr>
          <w:sz w:val="24"/>
        </w:rPr>
      </w:pPr>
      <w:r>
        <w:rPr>
          <w:sz w:val="24"/>
        </w:rPr>
        <w:tab/>
      </w:r>
      <w:r>
        <w:rPr>
          <w:sz w:val="24"/>
        </w:rPr>
        <w:tab/>
      </w:r>
      <w:r>
        <w:rPr>
          <w:sz w:val="24"/>
        </w:rPr>
        <w:tab/>
      </w:r>
      <w:r>
        <w:rPr>
          <w:sz w:val="24"/>
        </w:rPr>
        <w:tab/>
      </w:r>
      <w:r>
        <w:rPr>
          <w:sz w:val="24"/>
        </w:rPr>
        <w:tab/>
        <w:t>’S Michiels-Gestel, 7 Mei 1867.</w:t>
      </w:r>
    </w:p>
    <w:p w14:paraId="7DE17524" w14:textId="77777777" w:rsidR="00696ED5" w:rsidRDefault="00696ED5">
      <w:pPr>
        <w:tabs>
          <w:tab w:val="left" w:pos="1418"/>
          <w:tab w:val="left" w:pos="1701"/>
        </w:tabs>
        <w:ind w:left="1701"/>
        <w:rPr>
          <w:sz w:val="24"/>
        </w:rPr>
      </w:pPr>
    </w:p>
    <w:p w14:paraId="4D57ED8C" w14:textId="77777777" w:rsidR="00696ED5" w:rsidRDefault="00696ED5">
      <w:pPr>
        <w:tabs>
          <w:tab w:val="left" w:pos="1418"/>
          <w:tab w:val="left" w:pos="1701"/>
        </w:tabs>
        <w:ind w:left="1701"/>
        <w:rPr>
          <w:sz w:val="24"/>
        </w:rPr>
      </w:pPr>
      <w:r>
        <w:rPr>
          <w:sz w:val="24"/>
        </w:rPr>
        <w:tab/>
      </w:r>
      <w:r>
        <w:rPr>
          <w:sz w:val="24"/>
        </w:rPr>
        <w:tab/>
      </w:r>
      <w:r>
        <w:rPr>
          <w:sz w:val="24"/>
        </w:rPr>
        <w:tab/>
      </w:r>
      <w:r>
        <w:rPr>
          <w:sz w:val="24"/>
        </w:rPr>
        <w:tab/>
      </w:r>
      <w:r>
        <w:rPr>
          <w:sz w:val="24"/>
        </w:rPr>
        <w:tab/>
      </w:r>
      <w:r>
        <w:rPr>
          <w:sz w:val="24"/>
        </w:rPr>
        <w:tab/>
        <w:t>J.G. Betz  Sr. (?)</w:t>
      </w:r>
    </w:p>
    <w:p w14:paraId="4140FD49" w14:textId="77777777" w:rsidR="00696ED5" w:rsidRDefault="00696ED5">
      <w:pPr>
        <w:tabs>
          <w:tab w:val="left" w:pos="1418"/>
          <w:tab w:val="left" w:pos="1701"/>
        </w:tabs>
        <w:ind w:left="1701"/>
        <w:rPr>
          <w:sz w:val="24"/>
        </w:rPr>
      </w:pPr>
    </w:p>
    <w:p w14:paraId="7541A2CC" w14:textId="77777777" w:rsidR="00696ED5" w:rsidRDefault="00696ED5">
      <w:pPr>
        <w:tabs>
          <w:tab w:val="left" w:pos="1418"/>
          <w:tab w:val="left" w:pos="1701"/>
        </w:tabs>
        <w:ind w:left="1701"/>
        <w:rPr>
          <w:sz w:val="24"/>
        </w:rPr>
      </w:pPr>
      <w:r>
        <w:rPr>
          <w:sz w:val="24"/>
        </w:rPr>
        <w:tab/>
      </w:r>
      <w:r>
        <w:rPr>
          <w:sz w:val="24"/>
        </w:rPr>
        <w:tab/>
      </w:r>
      <w:r>
        <w:rPr>
          <w:sz w:val="24"/>
        </w:rPr>
        <w:tab/>
      </w:r>
      <w:r>
        <w:rPr>
          <w:sz w:val="24"/>
        </w:rPr>
        <w:tab/>
      </w:r>
      <w:r>
        <w:rPr>
          <w:sz w:val="24"/>
        </w:rPr>
        <w:tab/>
      </w:r>
      <w:r>
        <w:rPr>
          <w:sz w:val="24"/>
        </w:rPr>
        <w:tab/>
        <w:t>J.J. Sprengers van Eyk.</w:t>
      </w:r>
    </w:p>
    <w:p w14:paraId="720F5EAC" w14:textId="77777777" w:rsidR="00696ED5" w:rsidRDefault="00696ED5">
      <w:pPr>
        <w:tabs>
          <w:tab w:val="left" w:pos="1418"/>
          <w:tab w:val="left" w:pos="1701"/>
        </w:tabs>
        <w:ind w:left="1701"/>
        <w:rPr>
          <w:sz w:val="24"/>
        </w:rPr>
      </w:pPr>
    </w:p>
    <w:p w14:paraId="52AFE259" w14:textId="77777777" w:rsidR="00696ED5" w:rsidRDefault="00696ED5">
      <w:pPr>
        <w:tabs>
          <w:tab w:val="left" w:pos="1418"/>
          <w:tab w:val="left" w:pos="1701"/>
        </w:tabs>
        <w:ind w:left="1701"/>
        <w:rPr>
          <w:sz w:val="24"/>
        </w:rPr>
      </w:pPr>
      <w:r>
        <w:rPr>
          <w:sz w:val="24"/>
        </w:rPr>
        <w:tab/>
      </w:r>
      <w:r>
        <w:rPr>
          <w:sz w:val="24"/>
        </w:rPr>
        <w:tab/>
      </w:r>
      <w:r>
        <w:rPr>
          <w:sz w:val="24"/>
        </w:rPr>
        <w:tab/>
        <w:t>Vergadering 7 Mei 1867.</w:t>
      </w:r>
    </w:p>
    <w:p w14:paraId="408B3F88" w14:textId="77777777" w:rsidR="00696ED5" w:rsidRDefault="00696ED5">
      <w:pPr>
        <w:tabs>
          <w:tab w:val="left" w:pos="1418"/>
          <w:tab w:val="left" w:pos="1701"/>
        </w:tabs>
        <w:ind w:left="1701"/>
        <w:rPr>
          <w:sz w:val="24"/>
        </w:rPr>
      </w:pPr>
    </w:p>
    <w:p w14:paraId="39111E05" w14:textId="77777777" w:rsidR="00696ED5" w:rsidRDefault="00696ED5">
      <w:pPr>
        <w:tabs>
          <w:tab w:val="left" w:pos="1418"/>
          <w:tab w:val="left" w:pos="1701"/>
        </w:tabs>
        <w:ind w:left="1701"/>
        <w:rPr>
          <w:sz w:val="24"/>
        </w:rPr>
      </w:pPr>
      <w:r>
        <w:rPr>
          <w:sz w:val="24"/>
        </w:rPr>
        <w:t xml:space="preserve">  </w:t>
      </w:r>
      <w:r>
        <w:rPr>
          <w:sz w:val="24"/>
        </w:rPr>
        <w:tab/>
      </w:r>
      <w:r>
        <w:rPr>
          <w:sz w:val="24"/>
        </w:rPr>
        <w:tab/>
      </w:r>
      <w:r>
        <w:rPr>
          <w:sz w:val="24"/>
        </w:rPr>
        <w:tab/>
      </w:r>
      <w:r>
        <w:rPr>
          <w:sz w:val="24"/>
        </w:rPr>
        <w:tab/>
        <w:t>tegenwoordig waren de Heeren :</w:t>
      </w:r>
    </w:p>
    <w:p w14:paraId="60B988F2" w14:textId="77777777" w:rsidR="00696ED5" w:rsidRDefault="00696ED5">
      <w:pPr>
        <w:tabs>
          <w:tab w:val="left" w:pos="1418"/>
          <w:tab w:val="left" w:pos="1701"/>
        </w:tabs>
        <w:ind w:left="1701"/>
        <w:rPr>
          <w:sz w:val="24"/>
        </w:rPr>
      </w:pPr>
    </w:p>
    <w:p w14:paraId="48C791AB" w14:textId="77777777" w:rsidR="00696ED5" w:rsidRDefault="00696ED5">
      <w:pPr>
        <w:tabs>
          <w:tab w:val="left" w:pos="1418"/>
          <w:tab w:val="left" w:pos="1701"/>
        </w:tabs>
        <w:ind w:left="1701"/>
        <w:rPr>
          <w:sz w:val="24"/>
        </w:rPr>
      </w:pPr>
      <w:r>
        <w:rPr>
          <w:sz w:val="24"/>
        </w:rPr>
        <w:tab/>
      </w:r>
      <w:r>
        <w:rPr>
          <w:sz w:val="24"/>
        </w:rPr>
        <w:tab/>
      </w:r>
      <w:r>
        <w:rPr>
          <w:sz w:val="24"/>
        </w:rPr>
        <w:tab/>
      </w:r>
      <w:r>
        <w:rPr>
          <w:sz w:val="24"/>
        </w:rPr>
        <w:tab/>
        <w:t xml:space="preserve">Creutz Lechleitner </w:t>
      </w:r>
      <w:r>
        <w:rPr>
          <w:sz w:val="24"/>
        </w:rPr>
        <w:tab/>
      </w:r>
      <w:r>
        <w:rPr>
          <w:sz w:val="24"/>
        </w:rPr>
        <w:tab/>
        <w:t>ouderling</w:t>
      </w:r>
    </w:p>
    <w:p w14:paraId="2B2C1A39" w14:textId="77777777" w:rsidR="00696ED5" w:rsidRDefault="00696ED5">
      <w:pPr>
        <w:tabs>
          <w:tab w:val="left" w:pos="1418"/>
          <w:tab w:val="left" w:pos="1701"/>
        </w:tabs>
        <w:ind w:left="1701"/>
        <w:rPr>
          <w:sz w:val="24"/>
        </w:rPr>
      </w:pPr>
      <w:r>
        <w:rPr>
          <w:sz w:val="24"/>
        </w:rPr>
        <w:tab/>
      </w:r>
      <w:r>
        <w:rPr>
          <w:sz w:val="24"/>
        </w:rPr>
        <w:tab/>
      </w:r>
      <w:r>
        <w:rPr>
          <w:sz w:val="24"/>
        </w:rPr>
        <w:tab/>
      </w:r>
      <w:r>
        <w:rPr>
          <w:sz w:val="24"/>
        </w:rPr>
        <w:tab/>
        <w:t>Brand</w:t>
      </w:r>
      <w:r>
        <w:rPr>
          <w:sz w:val="24"/>
        </w:rPr>
        <w:tab/>
      </w:r>
      <w:r>
        <w:rPr>
          <w:sz w:val="24"/>
        </w:rPr>
        <w:tab/>
      </w:r>
      <w:r>
        <w:rPr>
          <w:sz w:val="24"/>
        </w:rPr>
        <w:tab/>
        <w:t>predt. en kerkvoogd</w:t>
      </w:r>
    </w:p>
    <w:p w14:paraId="55F6D306" w14:textId="77777777" w:rsidR="00696ED5" w:rsidRDefault="00696ED5">
      <w:pPr>
        <w:tabs>
          <w:tab w:val="left" w:pos="1418"/>
          <w:tab w:val="left" w:pos="1701"/>
        </w:tabs>
        <w:ind w:left="1701"/>
        <w:rPr>
          <w:sz w:val="24"/>
        </w:rPr>
      </w:pPr>
      <w:r>
        <w:rPr>
          <w:sz w:val="24"/>
        </w:rPr>
        <w:tab/>
      </w:r>
      <w:r>
        <w:rPr>
          <w:sz w:val="24"/>
        </w:rPr>
        <w:tab/>
      </w:r>
      <w:r>
        <w:rPr>
          <w:sz w:val="24"/>
        </w:rPr>
        <w:tab/>
      </w:r>
      <w:r>
        <w:rPr>
          <w:sz w:val="24"/>
        </w:rPr>
        <w:tab/>
      </w:r>
    </w:p>
    <w:p w14:paraId="790A709B" w14:textId="77777777" w:rsidR="00696ED5" w:rsidRDefault="00696ED5">
      <w:pPr>
        <w:tabs>
          <w:tab w:val="left" w:pos="1418"/>
          <w:tab w:val="left" w:pos="1701"/>
        </w:tabs>
        <w:ind w:left="1701"/>
        <w:rPr>
          <w:sz w:val="24"/>
        </w:rPr>
      </w:pPr>
      <w:r>
        <w:rPr>
          <w:sz w:val="24"/>
        </w:rPr>
        <w:tab/>
      </w:r>
      <w:r>
        <w:rPr>
          <w:sz w:val="24"/>
        </w:rPr>
        <w:tab/>
      </w:r>
      <w:r>
        <w:rPr>
          <w:sz w:val="24"/>
        </w:rPr>
        <w:tab/>
        <w:t>Zijnde de Heeren van Beverwijk en van den Briel</w:t>
      </w:r>
    </w:p>
    <w:p w14:paraId="208EEBF0" w14:textId="77777777" w:rsidR="00696ED5" w:rsidRDefault="00696ED5">
      <w:pPr>
        <w:tabs>
          <w:tab w:val="left" w:pos="1418"/>
          <w:tab w:val="left" w:pos="1701"/>
        </w:tabs>
        <w:ind w:left="1701"/>
        <w:rPr>
          <w:sz w:val="24"/>
        </w:rPr>
      </w:pPr>
      <w:r>
        <w:rPr>
          <w:sz w:val="24"/>
        </w:rPr>
        <w:tab/>
      </w:r>
      <w:r>
        <w:rPr>
          <w:sz w:val="24"/>
        </w:rPr>
        <w:tab/>
      </w:r>
      <w:r>
        <w:rPr>
          <w:sz w:val="24"/>
        </w:rPr>
        <w:tab/>
        <w:t>om gegronde redenen afwezig.</w:t>
      </w:r>
    </w:p>
    <w:p w14:paraId="25FE12F5" w14:textId="77777777" w:rsidR="00696ED5" w:rsidRDefault="00696ED5">
      <w:pPr>
        <w:tabs>
          <w:tab w:val="left" w:pos="1418"/>
          <w:tab w:val="left" w:pos="1701"/>
        </w:tabs>
        <w:ind w:left="1701"/>
        <w:rPr>
          <w:sz w:val="24"/>
        </w:rPr>
      </w:pPr>
    </w:p>
    <w:p w14:paraId="1F2A0065" w14:textId="77777777" w:rsidR="00696ED5" w:rsidRDefault="00696ED5">
      <w:pPr>
        <w:tabs>
          <w:tab w:val="left" w:pos="1418"/>
          <w:tab w:val="left" w:pos="1701"/>
        </w:tabs>
        <w:ind w:left="1701"/>
        <w:rPr>
          <w:sz w:val="24"/>
        </w:rPr>
      </w:pPr>
    </w:p>
    <w:p w14:paraId="295DEFCB" w14:textId="77777777" w:rsidR="00696ED5" w:rsidRDefault="00696ED5">
      <w:pPr>
        <w:tabs>
          <w:tab w:val="left" w:pos="1418"/>
          <w:tab w:val="left" w:pos="1701"/>
        </w:tabs>
        <w:ind w:left="1701"/>
        <w:rPr>
          <w:sz w:val="24"/>
        </w:rPr>
      </w:pPr>
      <w:r>
        <w:rPr>
          <w:sz w:val="24"/>
        </w:rPr>
        <w:tab/>
      </w:r>
      <w:r>
        <w:rPr>
          <w:sz w:val="24"/>
        </w:rPr>
        <w:tab/>
      </w:r>
      <w:r>
        <w:rPr>
          <w:sz w:val="24"/>
        </w:rPr>
        <w:tab/>
      </w:r>
      <w:r>
        <w:rPr>
          <w:sz w:val="24"/>
        </w:rPr>
        <w:tab/>
      </w:r>
      <w:r>
        <w:rPr>
          <w:sz w:val="24"/>
        </w:rPr>
        <w:tab/>
        <w:t>Art. 1.</w:t>
      </w:r>
    </w:p>
    <w:p w14:paraId="13C51511" w14:textId="77777777" w:rsidR="00696ED5" w:rsidRDefault="00696ED5">
      <w:pPr>
        <w:tabs>
          <w:tab w:val="left" w:pos="1418"/>
          <w:tab w:val="left" w:pos="1701"/>
        </w:tabs>
        <w:ind w:left="1418" w:hanging="1418"/>
        <w:rPr>
          <w:sz w:val="24"/>
        </w:rPr>
      </w:pPr>
      <w:r>
        <w:rPr>
          <w:sz w:val="24"/>
        </w:rPr>
        <w:t>Opening.</w:t>
      </w:r>
      <w:r>
        <w:rPr>
          <w:sz w:val="24"/>
        </w:rPr>
        <w:tab/>
      </w:r>
      <w:r>
        <w:rPr>
          <w:sz w:val="24"/>
        </w:rPr>
        <w:tab/>
        <w:t xml:space="preserve">De vergadering geopend zijnde worden de notulen der vorige  vergadering gelezen, goedgekeurd en geteeekend. </w:t>
      </w:r>
    </w:p>
    <w:p w14:paraId="0AC5EA3F" w14:textId="77777777" w:rsidR="00696ED5" w:rsidRDefault="00696ED5">
      <w:pPr>
        <w:tabs>
          <w:tab w:val="left" w:pos="1418"/>
          <w:tab w:val="left" w:pos="1701"/>
        </w:tabs>
        <w:ind w:left="1418" w:hanging="1418"/>
        <w:rPr>
          <w:sz w:val="24"/>
        </w:rPr>
      </w:pPr>
    </w:p>
    <w:p w14:paraId="65B827C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64DB2CFF" w14:textId="77777777" w:rsidR="00696ED5" w:rsidRDefault="00696ED5">
      <w:pPr>
        <w:tabs>
          <w:tab w:val="left" w:pos="1418"/>
          <w:tab w:val="left" w:pos="1701"/>
        </w:tabs>
        <w:ind w:left="1418" w:hanging="1418"/>
        <w:rPr>
          <w:sz w:val="24"/>
        </w:rPr>
      </w:pPr>
    </w:p>
    <w:p w14:paraId="475A30D1" w14:textId="77777777" w:rsidR="00696ED5" w:rsidRDefault="00696ED5">
      <w:pPr>
        <w:tabs>
          <w:tab w:val="left" w:pos="1418"/>
          <w:tab w:val="left" w:pos="1701"/>
        </w:tabs>
        <w:ind w:left="1418" w:hanging="1418"/>
        <w:rPr>
          <w:sz w:val="24"/>
        </w:rPr>
      </w:pPr>
      <w:r>
        <w:rPr>
          <w:sz w:val="24"/>
        </w:rPr>
        <w:t>Mededeeling</w:t>
      </w:r>
      <w:r>
        <w:rPr>
          <w:sz w:val="24"/>
        </w:rPr>
        <w:tab/>
      </w:r>
      <w:r>
        <w:rPr>
          <w:sz w:val="24"/>
        </w:rPr>
        <w:tab/>
        <w:t>Aan het bepaalde bij Art. 6 der vorige vergadering is wat st. Michiels Gestel</w:t>
      </w:r>
    </w:p>
    <w:p w14:paraId="6A0F9744" w14:textId="77777777" w:rsidR="00696ED5" w:rsidRDefault="00696ED5">
      <w:pPr>
        <w:tabs>
          <w:tab w:val="left" w:pos="1418"/>
          <w:tab w:val="left" w:pos="1701"/>
        </w:tabs>
        <w:ind w:left="1418" w:hanging="1418"/>
        <w:rPr>
          <w:sz w:val="24"/>
        </w:rPr>
      </w:pPr>
      <w:r>
        <w:rPr>
          <w:sz w:val="24"/>
        </w:rPr>
        <w:t>van het vol-</w:t>
      </w:r>
      <w:r>
        <w:rPr>
          <w:sz w:val="24"/>
        </w:rPr>
        <w:tab/>
        <w:t>betreft den 19</w:t>
      </w:r>
      <w:r>
        <w:rPr>
          <w:sz w:val="24"/>
          <w:vertAlign w:val="superscript"/>
        </w:rPr>
        <w:t>de</w:t>
      </w:r>
      <w:r>
        <w:rPr>
          <w:sz w:val="24"/>
        </w:rPr>
        <w:t xml:space="preserve"> Maart en wat Schijndel betreft den 20</w:t>
      </w:r>
      <w:r>
        <w:rPr>
          <w:sz w:val="24"/>
          <w:vertAlign w:val="superscript"/>
        </w:rPr>
        <w:t>ste</w:t>
      </w:r>
      <w:r>
        <w:rPr>
          <w:sz w:val="24"/>
        </w:rPr>
        <w:t xml:space="preserve"> Maart voldaan.</w:t>
      </w:r>
    </w:p>
    <w:p w14:paraId="732B07A2" w14:textId="77777777" w:rsidR="00696ED5" w:rsidRDefault="00696ED5">
      <w:pPr>
        <w:tabs>
          <w:tab w:val="left" w:pos="1418"/>
          <w:tab w:val="left" w:pos="1701"/>
        </w:tabs>
        <w:ind w:left="1418" w:hanging="1418"/>
        <w:rPr>
          <w:sz w:val="24"/>
        </w:rPr>
      </w:pPr>
      <w:r>
        <w:rPr>
          <w:sz w:val="24"/>
        </w:rPr>
        <w:t>doen aan het</w:t>
      </w:r>
    </w:p>
    <w:p w14:paraId="54D0BC53" w14:textId="77777777" w:rsidR="00696ED5" w:rsidRDefault="00696ED5">
      <w:pPr>
        <w:tabs>
          <w:tab w:val="left" w:pos="1418"/>
          <w:tab w:val="left" w:pos="1701"/>
        </w:tabs>
        <w:ind w:left="1418" w:hanging="1418"/>
        <w:rPr>
          <w:sz w:val="24"/>
        </w:rPr>
      </w:pPr>
      <w:r>
        <w:rPr>
          <w:sz w:val="24"/>
        </w:rPr>
        <w:t>bij Art. 6 der</w:t>
      </w:r>
    </w:p>
    <w:p w14:paraId="66D59A56" w14:textId="77777777" w:rsidR="00696ED5" w:rsidRDefault="00696ED5">
      <w:pPr>
        <w:tabs>
          <w:tab w:val="left" w:pos="1418"/>
          <w:tab w:val="left" w:pos="1701"/>
        </w:tabs>
        <w:ind w:left="1418" w:hanging="1418"/>
        <w:rPr>
          <w:sz w:val="24"/>
        </w:rPr>
      </w:pPr>
      <w:r>
        <w:rPr>
          <w:sz w:val="24"/>
        </w:rPr>
        <w:t>vorige verga-</w:t>
      </w:r>
    </w:p>
    <w:p w14:paraId="2B8EBB72" w14:textId="77777777" w:rsidR="00696ED5" w:rsidRDefault="00696ED5">
      <w:pPr>
        <w:tabs>
          <w:tab w:val="left" w:pos="1418"/>
          <w:tab w:val="left" w:pos="1701"/>
        </w:tabs>
        <w:ind w:left="1418" w:hanging="1418"/>
        <w:rPr>
          <w:sz w:val="24"/>
        </w:rPr>
      </w:pPr>
      <w:r>
        <w:rPr>
          <w:sz w:val="24"/>
        </w:rPr>
        <w:t>dering bepaalde.</w:t>
      </w:r>
    </w:p>
    <w:p w14:paraId="1DB9D4F7" w14:textId="77777777" w:rsidR="00696ED5" w:rsidRDefault="00696ED5">
      <w:pPr>
        <w:tabs>
          <w:tab w:val="left" w:pos="1418"/>
          <w:tab w:val="left" w:pos="1701"/>
        </w:tabs>
        <w:ind w:left="1418" w:hanging="1418"/>
        <w:rPr>
          <w:sz w:val="24"/>
        </w:rPr>
      </w:pPr>
    </w:p>
    <w:p w14:paraId="7D2BC55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133DC078" w14:textId="77777777" w:rsidR="00696ED5" w:rsidRDefault="00696ED5">
      <w:pPr>
        <w:tabs>
          <w:tab w:val="left" w:pos="1418"/>
          <w:tab w:val="left" w:pos="1701"/>
        </w:tabs>
        <w:ind w:left="1418" w:hanging="1418"/>
        <w:rPr>
          <w:sz w:val="24"/>
        </w:rPr>
      </w:pPr>
    </w:p>
    <w:p w14:paraId="430D81CD" w14:textId="77777777" w:rsidR="00696ED5" w:rsidRDefault="00696ED5">
      <w:pPr>
        <w:tabs>
          <w:tab w:val="left" w:pos="1418"/>
          <w:tab w:val="left" w:pos="1701"/>
        </w:tabs>
        <w:ind w:left="1418" w:hanging="1418"/>
        <w:rPr>
          <w:sz w:val="24"/>
        </w:rPr>
      </w:pPr>
      <w:r>
        <w:rPr>
          <w:sz w:val="24"/>
        </w:rPr>
        <w:t>Uitslag der</w:t>
      </w:r>
      <w:r>
        <w:rPr>
          <w:sz w:val="24"/>
        </w:rPr>
        <w:tab/>
      </w:r>
      <w:r>
        <w:rPr>
          <w:sz w:val="24"/>
        </w:rPr>
        <w:tab/>
        <w:t xml:space="preserve">Volgens Art. 9 der vorige vergadering heeft, na bekendmaking van den </w:t>
      </w:r>
    </w:p>
    <w:p w14:paraId="783976E0" w14:textId="77777777" w:rsidR="00696ED5" w:rsidRDefault="00696ED5">
      <w:pPr>
        <w:tabs>
          <w:tab w:val="left" w:pos="1418"/>
          <w:tab w:val="left" w:pos="1701"/>
        </w:tabs>
        <w:ind w:left="1418" w:hanging="1418"/>
        <w:rPr>
          <w:sz w:val="24"/>
        </w:rPr>
      </w:pPr>
      <w:r>
        <w:rPr>
          <w:sz w:val="24"/>
        </w:rPr>
        <w:t xml:space="preserve">gehoudene </w:t>
      </w:r>
      <w:r>
        <w:rPr>
          <w:sz w:val="24"/>
        </w:rPr>
        <w:tab/>
        <w:t xml:space="preserve">predikstoel, de stemming in betrekking tot het Synodaal Reglement op de </w:t>
      </w:r>
    </w:p>
    <w:p w14:paraId="4F9274AC" w14:textId="77777777" w:rsidR="00696ED5" w:rsidRDefault="00696ED5">
      <w:pPr>
        <w:tabs>
          <w:tab w:val="left" w:pos="1418"/>
          <w:tab w:val="left" w:pos="1701"/>
        </w:tabs>
        <w:ind w:left="1418" w:hanging="1418"/>
        <w:rPr>
          <w:sz w:val="24"/>
        </w:rPr>
      </w:pPr>
      <w:r>
        <w:rPr>
          <w:sz w:val="24"/>
        </w:rPr>
        <w:t xml:space="preserve">stemming in    benoeming van ouderlingen en diakenen en de beroeping van predikanten </w:t>
      </w:r>
    </w:p>
    <w:p w14:paraId="4092C9B8" w14:textId="77777777" w:rsidR="00696ED5" w:rsidRDefault="00696ED5">
      <w:pPr>
        <w:tabs>
          <w:tab w:val="left" w:pos="1418"/>
          <w:tab w:val="left" w:pos="1701"/>
        </w:tabs>
        <w:ind w:left="1418" w:hanging="1418"/>
        <w:rPr>
          <w:sz w:val="24"/>
        </w:rPr>
      </w:pPr>
      <w:r>
        <w:rPr>
          <w:sz w:val="24"/>
        </w:rPr>
        <w:t xml:space="preserve">betrekking tot </w:t>
      </w:r>
      <w:r>
        <w:rPr>
          <w:sz w:val="24"/>
        </w:rPr>
        <w:tab/>
        <w:t xml:space="preserve">plaats gehad, waarvan, gelijk uit de  overgelegde lijsten blijkt, de uitslag </w:t>
      </w:r>
    </w:p>
    <w:p w14:paraId="5A516C83" w14:textId="77777777" w:rsidR="00696ED5" w:rsidRDefault="00696ED5">
      <w:pPr>
        <w:tabs>
          <w:tab w:val="left" w:pos="1418"/>
          <w:tab w:val="left" w:pos="1701"/>
        </w:tabs>
        <w:ind w:left="1418" w:hanging="1418"/>
        <w:rPr>
          <w:sz w:val="24"/>
        </w:rPr>
      </w:pPr>
      <w:r>
        <w:rPr>
          <w:sz w:val="24"/>
        </w:rPr>
        <w:t>het Synodaal</w:t>
      </w:r>
      <w:r>
        <w:rPr>
          <w:sz w:val="24"/>
        </w:rPr>
        <w:tab/>
        <w:t xml:space="preserve">geweest is, dat de vijf opgekomene stemgeregtigde manslidmaten eenparig, </w:t>
      </w:r>
    </w:p>
    <w:p w14:paraId="00BCC12C" w14:textId="77777777" w:rsidR="00696ED5" w:rsidRDefault="00696ED5">
      <w:pPr>
        <w:tabs>
          <w:tab w:val="left" w:pos="1418"/>
          <w:tab w:val="left" w:pos="1701"/>
        </w:tabs>
        <w:ind w:left="1418" w:hanging="1418"/>
        <w:rPr>
          <w:sz w:val="24"/>
        </w:rPr>
      </w:pPr>
      <w:r>
        <w:rPr>
          <w:sz w:val="24"/>
        </w:rPr>
        <w:t>Reglement op  besloten hebben, den kerkeraad bepaaldelijk te magtigen, om met de benoe-</w:t>
      </w:r>
    </w:p>
    <w:p w14:paraId="644B77D2" w14:textId="77777777" w:rsidR="00696ED5" w:rsidRDefault="00696ED5">
      <w:pPr>
        <w:tabs>
          <w:tab w:val="left" w:pos="1418"/>
          <w:tab w:val="left" w:pos="1701"/>
        </w:tabs>
        <w:ind w:left="1418" w:hanging="1418"/>
        <w:rPr>
          <w:sz w:val="24"/>
        </w:rPr>
      </w:pPr>
      <w:r>
        <w:rPr>
          <w:sz w:val="24"/>
        </w:rPr>
        <w:t>de benoeming</w:t>
      </w:r>
      <w:r>
        <w:rPr>
          <w:sz w:val="24"/>
        </w:rPr>
        <w:tab/>
        <w:t>ming van ouderlingen en diakenen en de beroeping van predikanten op den</w:t>
      </w:r>
    </w:p>
    <w:p w14:paraId="3E408E07" w14:textId="77777777" w:rsidR="00696ED5" w:rsidRDefault="00696ED5">
      <w:pPr>
        <w:tabs>
          <w:tab w:val="left" w:pos="1418"/>
          <w:tab w:val="left" w:pos="1701"/>
        </w:tabs>
        <w:ind w:left="1418" w:hanging="1418"/>
        <w:rPr>
          <w:sz w:val="24"/>
        </w:rPr>
      </w:pPr>
      <w:r>
        <w:rPr>
          <w:sz w:val="24"/>
        </w:rPr>
        <w:lastRenderedPageBreak/>
        <w:t>van ouderlin-</w:t>
      </w:r>
      <w:r>
        <w:rPr>
          <w:sz w:val="24"/>
        </w:rPr>
        <w:tab/>
        <w:t>bestaanden voet voort te gaan, zijnde van dezen uitslag aan het Classikaal Be-</w:t>
      </w:r>
    </w:p>
    <w:p w14:paraId="4D958692" w14:textId="77777777" w:rsidR="00696ED5" w:rsidRDefault="00696ED5">
      <w:pPr>
        <w:tabs>
          <w:tab w:val="left" w:pos="1418"/>
          <w:tab w:val="left" w:pos="1701"/>
        </w:tabs>
        <w:ind w:left="1418" w:hanging="1418"/>
        <w:rPr>
          <w:sz w:val="24"/>
        </w:rPr>
      </w:pPr>
      <w:r>
        <w:rPr>
          <w:sz w:val="24"/>
        </w:rPr>
        <w:t>gen en diake-</w:t>
      </w:r>
      <w:r>
        <w:rPr>
          <w:sz w:val="24"/>
        </w:rPr>
        <w:tab/>
        <w:t>stuur bij missive en aan de gemeente van den predikstoel kennis gegeven.</w:t>
      </w:r>
    </w:p>
    <w:p w14:paraId="7C587BAF" w14:textId="77777777" w:rsidR="00696ED5" w:rsidRDefault="00696ED5">
      <w:pPr>
        <w:tabs>
          <w:tab w:val="left" w:pos="1418"/>
          <w:tab w:val="left" w:pos="1701"/>
        </w:tabs>
        <w:ind w:left="1418" w:hanging="1418"/>
        <w:rPr>
          <w:sz w:val="24"/>
        </w:rPr>
      </w:pPr>
      <w:r>
        <w:rPr>
          <w:sz w:val="24"/>
        </w:rPr>
        <w:t>nen en de be-</w:t>
      </w:r>
    </w:p>
    <w:p w14:paraId="698DD0F2" w14:textId="77777777" w:rsidR="00696ED5" w:rsidRDefault="00696ED5">
      <w:pPr>
        <w:tabs>
          <w:tab w:val="left" w:pos="1418"/>
          <w:tab w:val="left" w:pos="1701"/>
        </w:tabs>
        <w:ind w:left="1418" w:hanging="1418"/>
        <w:rPr>
          <w:sz w:val="24"/>
        </w:rPr>
      </w:pPr>
      <w:r>
        <w:rPr>
          <w:sz w:val="24"/>
        </w:rPr>
        <w:t>roeping van</w:t>
      </w:r>
    </w:p>
    <w:p w14:paraId="0095D52B" w14:textId="77777777" w:rsidR="00696ED5" w:rsidRDefault="00696ED5">
      <w:pPr>
        <w:tabs>
          <w:tab w:val="left" w:pos="1418"/>
          <w:tab w:val="left" w:pos="1701"/>
        </w:tabs>
        <w:ind w:left="1418" w:hanging="1418"/>
        <w:rPr>
          <w:sz w:val="24"/>
        </w:rPr>
      </w:pPr>
      <w:r>
        <w:rPr>
          <w:sz w:val="24"/>
        </w:rPr>
        <w:t>predikanten.</w:t>
      </w:r>
    </w:p>
    <w:p w14:paraId="0F1F92C3"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4.</w:t>
      </w:r>
    </w:p>
    <w:p w14:paraId="494E08E6" w14:textId="77777777" w:rsidR="00696ED5" w:rsidRDefault="00696ED5">
      <w:pPr>
        <w:tabs>
          <w:tab w:val="left" w:pos="1418"/>
          <w:tab w:val="left" w:pos="1701"/>
        </w:tabs>
        <w:rPr>
          <w:sz w:val="24"/>
        </w:rPr>
      </w:pPr>
    </w:p>
    <w:p w14:paraId="51B83E87" w14:textId="77777777" w:rsidR="00696ED5" w:rsidRDefault="00696ED5">
      <w:pPr>
        <w:tabs>
          <w:tab w:val="left" w:pos="1418"/>
          <w:tab w:val="left" w:pos="1701"/>
        </w:tabs>
        <w:ind w:left="709" w:hanging="709"/>
        <w:rPr>
          <w:sz w:val="24"/>
        </w:rPr>
      </w:pPr>
      <w:r>
        <w:rPr>
          <w:sz w:val="24"/>
        </w:rPr>
        <w:t>Persoon-</w:t>
      </w:r>
      <w:r>
        <w:rPr>
          <w:sz w:val="24"/>
        </w:rPr>
        <w:tab/>
      </w:r>
      <w:r>
        <w:rPr>
          <w:sz w:val="24"/>
        </w:rPr>
        <w:tab/>
        <w:t xml:space="preserve">De gecommitteerden van het Classikaal Bestuur van ’s Hertogenbosch, </w:t>
      </w:r>
    </w:p>
    <w:p w14:paraId="24439078" w14:textId="77777777" w:rsidR="00696ED5" w:rsidRDefault="00696ED5">
      <w:pPr>
        <w:tabs>
          <w:tab w:val="left" w:pos="1418"/>
          <w:tab w:val="left" w:pos="1701"/>
        </w:tabs>
        <w:ind w:left="709" w:hanging="709"/>
        <w:rPr>
          <w:sz w:val="24"/>
        </w:rPr>
      </w:pPr>
      <w:r>
        <w:rPr>
          <w:sz w:val="24"/>
        </w:rPr>
        <w:t>lijke Kerk-</w:t>
      </w:r>
      <w:r>
        <w:rPr>
          <w:sz w:val="24"/>
        </w:rPr>
        <w:tab/>
        <w:t xml:space="preserve">worden in de vergadering binnen geleid en kwijten zich van hunnen last tot </w:t>
      </w:r>
    </w:p>
    <w:p w14:paraId="4F0A13C0" w14:textId="77777777" w:rsidR="00696ED5" w:rsidRDefault="00696ED5">
      <w:pPr>
        <w:tabs>
          <w:tab w:val="left" w:pos="1418"/>
          <w:tab w:val="left" w:pos="1701"/>
        </w:tabs>
        <w:ind w:left="1418" w:hanging="1418"/>
        <w:rPr>
          <w:sz w:val="24"/>
        </w:rPr>
      </w:pPr>
      <w:r>
        <w:rPr>
          <w:sz w:val="24"/>
        </w:rPr>
        <w:t>visitatie.</w:t>
      </w:r>
      <w:r>
        <w:rPr>
          <w:sz w:val="24"/>
        </w:rPr>
        <w:tab/>
        <w:t>het houden der persoonlijke kerkvisitatie volgens de bestaande reglementen. Tot dit einde stellen zij de gewone vragen voor, bij welker beantwoording onder anderen wordt opgegeven, dat er in het jongst verloopene burgerlijk jaar van het Godsdienst onderwijs tien gebruik gemaakt hebben en dat en niemand tot lidmaat aangenomen is.</w:t>
      </w:r>
    </w:p>
    <w:p w14:paraId="50A48384" w14:textId="77777777" w:rsidR="00696ED5" w:rsidRDefault="00696ED5">
      <w:pPr>
        <w:tabs>
          <w:tab w:val="left" w:pos="1418"/>
          <w:tab w:val="left" w:pos="1701"/>
        </w:tabs>
        <w:ind w:left="1418" w:hanging="1418"/>
        <w:rPr>
          <w:sz w:val="24"/>
        </w:rPr>
      </w:pPr>
    </w:p>
    <w:p w14:paraId="525645D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52C1BEEA" w14:textId="77777777" w:rsidR="00696ED5" w:rsidRDefault="00696ED5">
      <w:pPr>
        <w:tabs>
          <w:tab w:val="left" w:pos="1418"/>
          <w:tab w:val="left" w:pos="1701"/>
        </w:tabs>
        <w:ind w:left="1418" w:hanging="1418"/>
        <w:rPr>
          <w:sz w:val="24"/>
        </w:rPr>
      </w:pPr>
    </w:p>
    <w:p w14:paraId="6DC5FC3C"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op gebruikelijke wijze gesloten.</w:t>
      </w:r>
    </w:p>
    <w:p w14:paraId="5F6A72D8"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GH Brand</w:t>
      </w:r>
      <w:r>
        <w:rPr>
          <w:sz w:val="24"/>
        </w:rPr>
        <w:tab/>
      </w:r>
      <w:r>
        <w:rPr>
          <w:sz w:val="24"/>
        </w:rPr>
        <w:tab/>
        <w:t>predt. en kerkvoogd</w:t>
      </w:r>
    </w:p>
    <w:p w14:paraId="11C4BBC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JN Creutz Lechleitner Ouderling</w:t>
      </w:r>
    </w:p>
    <w:p w14:paraId="4364D66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t>Diaken</w:t>
      </w:r>
    </w:p>
    <w:p w14:paraId="0E81F2B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t>Diaken</w:t>
      </w:r>
    </w:p>
    <w:p w14:paraId="2A49A416" w14:textId="77777777" w:rsidR="00696ED5" w:rsidRDefault="00696ED5">
      <w:pPr>
        <w:tabs>
          <w:tab w:val="left" w:pos="1418"/>
          <w:tab w:val="left" w:pos="1701"/>
        </w:tabs>
        <w:ind w:left="1418" w:hanging="1418"/>
        <w:rPr>
          <w:sz w:val="24"/>
        </w:rPr>
      </w:pPr>
    </w:p>
    <w:p w14:paraId="6628A3A7"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Vergadering van 14 November 1867.</w:t>
      </w:r>
    </w:p>
    <w:p w14:paraId="401B1855" w14:textId="77777777" w:rsidR="00696ED5" w:rsidRDefault="00696ED5">
      <w:pPr>
        <w:tabs>
          <w:tab w:val="left" w:pos="1418"/>
          <w:tab w:val="left" w:pos="1701"/>
        </w:tabs>
        <w:ind w:left="1418" w:hanging="1418"/>
        <w:rPr>
          <w:sz w:val="24"/>
        </w:rPr>
      </w:pPr>
    </w:p>
    <w:p w14:paraId="6A81467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 :</w:t>
      </w:r>
    </w:p>
    <w:p w14:paraId="7C7988BD" w14:textId="77777777" w:rsidR="00696ED5" w:rsidRDefault="00696ED5">
      <w:pPr>
        <w:tabs>
          <w:tab w:val="left" w:pos="1418"/>
          <w:tab w:val="left" w:pos="1701"/>
        </w:tabs>
        <w:ind w:left="1418" w:hanging="1418"/>
        <w:rPr>
          <w:sz w:val="24"/>
        </w:rPr>
      </w:pPr>
    </w:p>
    <w:p w14:paraId="5D7FB35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07110EF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diaken</w:t>
      </w:r>
    </w:p>
    <w:p w14:paraId="3477F03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r>
      <w:r>
        <w:rPr>
          <w:sz w:val="24"/>
        </w:rPr>
        <w:tab/>
        <w:t xml:space="preserve">  id.</w:t>
      </w:r>
    </w:p>
    <w:p w14:paraId="78469F87"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 xml:space="preserve">predt. en kerkvoogd </w:t>
      </w:r>
    </w:p>
    <w:p w14:paraId="4862F76D" w14:textId="77777777" w:rsidR="00696ED5" w:rsidRDefault="00696ED5">
      <w:pPr>
        <w:tabs>
          <w:tab w:val="left" w:pos="1418"/>
          <w:tab w:val="left" w:pos="1701"/>
        </w:tabs>
        <w:ind w:left="1418" w:hanging="1418"/>
        <w:rPr>
          <w:sz w:val="24"/>
        </w:rPr>
      </w:pPr>
    </w:p>
    <w:p w14:paraId="17BAF45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7A3C0B49" w14:textId="77777777" w:rsidR="00696ED5" w:rsidRDefault="00696ED5">
      <w:pPr>
        <w:tabs>
          <w:tab w:val="left" w:pos="1418"/>
          <w:tab w:val="left" w:pos="1701"/>
        </w:tabs>
        <w:ind w:left="1418" w:hanging="1418"/>
        <w:rPr>
          <w:sz w:val="24"/>
        </w:rPr>
      </w:pPr>
    </w:p>
    <w:p w14:paraId="6C89E860" w14:textId="77777777" w:rsidR="00696ED5" w:rsidRDefault="00696ED5">
      <w:pPr>
        <w:tabs>
          <w:tab w:val="left" w:pos="1418"/>
          <w:tab w:val="left" w:pos="1701"/>
        </w:tabs>
        <w:ind w:left="1418" w:hanging="1418"/>
        <w:rPr>
          <w:sz w:val="24"/>
        </w:rPr>
      </w:pPr>
      <w:r>
        <w:rPr>
          <w:sz w:val="24"/>
        </w:rPr>
        <w:t xml:space="preserve">Opening. </w:t>
      </w:r>
      <w:r>
        <w:rPr>
          <w:sz w:val="24"/>
        </w:rPr>
        <w:tab/>
      </w:r>
      <w:r>
        <w:rPr>
          <w:sz w:val="24"/>
        </w:rPr>
        <w:tab/>
        <w:t>De vergadeing met gebed geopend zijnde worden de notulen der vorige vergadering gelezen, goedgekeurd en geteekend.</w:t>
      </w:r>
    </w:p>
    <w:p w14:paraId="01A4AAA2" w14:textId="77777777" w:rsidR="00696ED5" w:rsidRDefault="00696ED5">
      <w:pPr>
        <w:tabs>
          <w:tab w:val="left" w:pos="1418"/>
          <w:tab w:val="left" w:pos="1701"/>
        </w:tabs>
        <w:ind w:left="1418" w:hanging="1418"/>
        <w:rPr>
          <w:sz w:val="24"/>
        </w:rPr>
      </w:pPr>
    </w:p>
    <w:p w14:paraId="2532B0CA"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ingekomen zijn : eene uitnodiging </w:t>
      </w:r>
    </w:p>
    <w:p w14:paraId="24B5081B" w14:textId="77777777" w:rsidR="00696ED5" w:rsidRDefault="00696ED5">
      <w:pPr>
        <w:tabs>
          <w:tab w:val="left" w:pos="1418"/>
          <w:tab w:val="left" w:pos="1701"/>
        </w:tabs>
        <w:ind w:left="1418" w:hanging="1418"/>
        <w:rPr>
          <w:sz w:val="24"/>
        </w:rPr>
      </w:pPr>
      <w:r>
        <w:rPr>
          <w:sz w:val="24"/>
        </w:rPr>
        <w:t>van ingeko-</w:t>
      </w:r>
      <w:r>
        <w:rPr>
          <w:sz w:val="24"/>
        </w:rPr>
        <w:tab/>
        <w:t xml:space="preserve">tot aanbeveling van de collecte voor het fonds tot aanmoediging en ondersteu- </w:t>
      </w:r>
    </w:p>
    <w:p w14:paraId="5004C72A" w14:textId="77777777" w:rsidR="00696ED5" w:rsidRDefault="00696ED5">
      <w:pPr>
        <w:tabs>
          <w:tab w:val="left" w:pos="1418"/>
          <w:tab w:val="left" w:pos="1701"/>
        </w:tabs>
        <w:ind w:left="1418" w:hanging="1418"/>
        <w:rPr>
          <w:sz w:val="24"/>
        </w:rPr>
      </w:pPr>
      <w:r>
        <w:rPr>
          <w:sz w:val="24"/>
        </w:rPr>
        <w:t>mene stuk-</w:t>
      </w:r>
      <w:r>
        <w:rPr>
          <w:sz w:val="24"/>
        </w:rPr>
        <w:tab/>
        <w:t xml:space="preserve">ning van de gewapende dienst in het Koningrijk der Nederlanden, - eene mede- </w:t>
      </w:r>
    </w:p>
    <w:p w14:paraId="62598629" w14:textId="77777777" w:rsidR="00696ED5" w:rsidRDefault="00696ED5">
      <w:pPr>
        <w:tabs>
          <w:tab w:val="left" w:pos="1418"/>
          <w:tab w:val="left" w:pos="1701"/>
        </w:tabs>
        <w:ind w:left="1418" w:hanging="1418"/>
        <w:rPr>
          <w:sz w:val="24"/>
        </w:rPr>
      </w:pPr>
      <w:r>
        <w:rPr>
          <w:sz w:val="24"/>
        </w:rPr>
        <w:t>ken.</w:t>
      </w:r>
      <w:r>
        <w:rPr>
          <w:sz w:val="24"/>
        </w:rPr>
        <w:tab/>
        <w:t xml:space="preserve">deeling van den staat van het fonds ter voorziening in de geestelijke behoeften der Hervormde gemeenten, - een voorlopig  aangenomen reglement op het fonds ter voorziening in de geestelijke behoeften der Hervormde gemeenten, waar eigen middelen ontbreken. – en voorlopig aangenomen veranderingen in verschillende reglementen. </w:t>
      </w:r>
    </w:p>
    <w:p w14:paraId="1F7CCAA2" w14:textId="77777777" w:rsidR="00696ED5" w:rsidRDefault="00696ED5">
      <w:pPr>
        <w:tabs>
          <w:tab w:val="left" w:pos="1418"/>
          <w:tab w:val="left" w:pos="1701"/>
        </w:tabs>
        <w:ind w:left="1418" w:hanging="1418"/>
        <w:rPr>
          <w:sz w:val="24"/>
        </w:rPr>
      </w:pPr>
    </w:p>
    <w:p w14:paraId="1176665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064202DD" w14:textId="77777777" w:rsidR="00696ED5" w:rsidRDefault="00696ED5">
      <w:pPr>
        <w:tabs>
          <w:tab w:val="left" w:pos="1418"/>
          <w:tab w:val="left" w:pos="1701"/>
        </w:tabs>
        <w:ind w:left="1418" w:hanging="1418"/>
        <w:rPr>
          <w:sz w:val="24"/>
        </w:rPr>
      </w:pPr>
    </w:p>
    <w:p w14:paraId="2D747C2D" w14:textId="77777777" w:rsidR="00696ED5" w:rsidRDefault="00696ED5">
      <w:pPr>
        <w:tabs>
          <w:tab w:val="left" w:pos="1418"/>
          <w:tab w:val="left" w:pos="1701"/>
        </w:tabs>
        <w:ind w:left="1418" w:hanging="1418"/>
        <w:rPr>
          <w:sz w:val="24"/>
        </w:rPr>
      </w:pPr>
      <w:r>
        <w:rPr>
          <w:sz w:val="24"/>
        </w:rPr>
        <w:t>Nieuw Adres</w:t>
      </w:r>
      <w:r>
        <w:rPr>
          <w:sz w:val="24"/>
        </w:rPr>
        <w:tab/>
      </w:r>
      <w:r>
        <w:rPr>
          <w:sz w:val="24"/>
        </w:rPr>
        <w:tab/>
        <w:t xml:space="preserve">Doordien op het ingediend adres ter verkrijging der toelage van f. 450,- ´s </w:t>
      </w:r>
    </w:p>
    <w:p w14:paraId="68CCA469" w14:textId="77777777" w:rsidR="00696ED5" w:rsidRDefault="00696ED5">
      <w:pPr>
        <w:tabs>
          <w:tab w:val="left" w:pos="1418"/>
          <w:tab w:val="left" w:pos="1701"/>
        </w:tabs>
        <w:ind w:left="1418" w:hanging="1418"/>
        <w:rPr>
          <w:sz w:val="24"/>
        </w:rPr>
      </w:pPr>
      <w:r>
        <w:rPr>
          <w:sz w:val="24"/>
        </w:rPr>
        <w:t>omtrent de</w:t>
      </w:r>
      <w:r>
        <w:rPr>
          <w:sz w:val="24"/>
        </w:rPr>
        <w:tab/>
        <w:t xml:space="preserve">jaars d.d. 11 Maart 1866 ) zie Art.7 der vergadering d.d. 9 Maart 1866) geen </w:t>
      </w:r>
    </w:p>
    <w:p w14:paraId="0DCC36BA" w14:textId="77777777" w:rsidR="00696ED5" w:rsidRDefault="00696ED5">
      <w:pPr>
        <w:tabs>
          <w:tab w:val="left" w:pos="1418"/>
          <w:tab w:val="left" w:pos="1701"/>
        </w:tabs>
        <w:ind w:left="1418" w:hanging="1418"/>
        <w:rPr>
          <w:sz w:val="24"/>
        </w:rPr>
      </w:pPr>
      <w:r>
        <w:rPr>
          <w:sz w:val="24"/>
        </w:rPr>
        <w:t>toelage van</w:t>
      </w:r>
      <w:r>
        <w:rPr>
          <w:sz w:val="24"/>
        </w:rPr>
        <w:tab/>
        <w:t xml:space="preserve">antwoord ontvangen was, is in betrekking tot deze zaak een nieuw adres aan </w:t>
      </w:r>
    </w:p>
    <w:p w14:paraId="6E5C243B" w14:textId="77777777" w:rsidR="00696ED5" w:rsidRDefault="00696ED5">
      <w:pPr>
        <w:tabs>
          <w:tab w:val="left" w:pos="1418"/>
          <w:tab w:val="left" w:pos="1701"/>
        </w:tabs>
        <w:ind w:left="1418" w:hanging="1418"/>
        <w:rPr>
          <w:sz w:val="24"/>
        </w:rPr>
      </w:pPr>
      <w:r>
        <w:rPr>
          <w:sz w:val="24"/>
        </w:rPr>
        <w:t>f. 450,-</w:t>
      </w:r>
      <w:r>
        <w:rPr>
          <w:sz w:val="24"/>
        </w:rPr>
        <w:tab/>
        <w:t xml:space="preserve">Z.M.den Koning d.d. 17 Junij 1867 verzonden, waarop nog steeds eene be- </w:t>
      </w:r>
    </w:p>
    <w:p w14:paraId="5FE6E125" w14:textId="77777777" w:rsidR="00696ED5" w:rsidRDefault="00696ED5">
      <w:pPr>
        <w:tabs>
          <w:tab w:val="left" w:pos="1418"/>
          <w:tab w:val="left" w:pos="1701"/>
        </w:tabs>
        <w:ind w:left="1418" w:hanging="1418"/>
        <w:rPr>
          <w:sz w:val="24"/>
        </w:rPr>
      </w:pPr>
      <w:r>
        <w:rPr>
          <w:sz w:val="24"/>
        </w:rPr>
        <w:t>´s jaars.</w:t>
      </w:r>
      <w:r>
        <w:rPr>
          <w:sz w:val="24"/>
        </w:rPr>
        <w:tab/>
        <w:t>schikking te gemoet gezien wordt.</w:t>
      </w:r>
    </w:p>
    <w:p w14:paraId="37583011" w14:textId="77777777" w:rsidR="00696ED5" w:rsidRDefault="00696ED5">
      <w:pPr>
        <w:tabs>
          <w:tab w:val="left" w:pos="1418"/>
          <w:tab w:val="left" w:pos="1701"/>
        </w:tabs>
        <w:ind w:left="1418" w:hanging="1418"/>
        <w:rPr>
          <w:sz w:val="24"/>
        </w:rPr>
      </w:pPr>
    </w:p>
    <w:p w14:paraId="4D38DE0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19AABB4A" w14:textId="77777777" w:rsidR="00696ED5" w:rsidRDefault="00696ED5">
      <w:pPr>
        <w:tabs>
          <w:tab w:val="left" w:pos="1418"/>
          <w:tab w:val="left" w:pos="1701"/>
        </w:tabs>
        <w:ind w:left="1418" w:hanging="1418"/>
        <w:rPr>
          <w:sz w:val="24"/>
        </w:rPr>
      </w:pPr>
    </w:p>
    <w:p w14:paraId="45DFCC51" w14:textId="77777777" w:rsidR="00696ED5" w:rsidRDefault="00696ED5">
      <w:pPr>
        <w:tabs>
          <w:tab w:val="left" w:pos="1418"/>
          <w:tab w:val="left" w:pos="1701"/>
        </w:tabs>
        <w:ind w:left="1418" w:hanging="1418"/>
        <w:rPr>
          <w:sz w:val="24"/>
        </w:rPr>
      </w:pPr>
      <w:r>
        <w:rPr>
          <w:sz w:val="24"/>
        </w:rPr>
        <w:t>Staat van</w:t>
      </w:r>
      <w:r>
        <w:rPr>
          <w:sz w:val="24"/>
        </w:rPr>
        <w:tab/>
      </w:r>
      <w:r>
        <w:rPr>
          <w:sz w:val="24"/>
        </w:rPr>
        <w:tab/>
        <w:t>De staat van begrooting wordt door den predikant als kerkvoogd ingediend</w:t>
      </w:r>
    </w:p>
    <w:p w14:paraId="35AE0F60" w14:textId="77777777" w:rsidR="00696ED5" w:rsidRDefault="00696ED5">
      <w:pPr>
        <w:tabs>
          <w:tab w:val="left" w:pos="1418"/>
          <w:tab w:val="left" w:pos="1701"/>
        </w:tabs>
        <w:ind w:left="1418" w:hanging="1418"/>
        <w:rPr>
          <w:sz w:val="24"/>
        </w:rPr>
      </w:pPr>
      <w:r>
        <w:rPr>
          <w:sz w:val="24"/>
        </w:rPr>
        <w:t>begrooting.</w:t>
      </w:r>
      <w:r>
        <w:rPr>
          <w:sz w:val="24"/>
        </w:rPr>
        <w:tab/>
        <w:t>en met gemeenschappelijk overleg vastgesteld.</w:t>
      </w:r>
    </w:p>
    <w:p w14:paraId="7190A871" w14:textId="77777777" w:rsidR="00696ED5" w:rsidRDefault="00696ED5">
      <w:pPr>
        <w:tabs>
          <w:tab w:val="left" w:pos="1418"/>
          <w:tab w:val="left" w:pos="1701"/>
        </w:tabs>
        <w:ind w:left="1418" w:hanging="1418"/>
        <w:rPr>
          <w:sz w:val="24"/>
        </w:rPr>
      </w:pPr>
      <w:r>
        <w:rPr>
          <w:sz w:val="24"/>
        </w:rPr>
        <w:tab/>
        <w:t xml:space="preserve">1°. voor de gemeente st. Michiels Gestel aan inkomsten op f. 763,03, aan </w:t>
      </w:r>
    </w:p>
    <w:p w14:paraId="559AFDB2" w14:textId="77777777" w:rsidR="00696ED5" w:rsidRDefault="00696ED5">
      <w:pPr>
        <w:tabs>
          <w:tab w:val="left" w:pos="1418"/>
          <w:tab w:val="left" w:pos="1701"/>
        </w:tabs>
        <w:ind w:left="1418" w:hanging="1418"/>
        <w:rPr>
          <w:sz w:val="24"/>
        </w:rPr>
      </w:pPr>
      <w:r>
        <w:rPr>
          <w:sz w:val="24"/>
        </w:rPr>
        <w:tab/>
      </w:r>
      <w:r>
        <w:rPr>
          <w:sz w:val="24"/>
        </w:rPr>
        <w:tab/>
        <w:t xml:space="preserve"> uitgaven op f. 756,50, zoodat ze sluit met een batig saldo van f. 6,53.</w:t>
      </w:r>
      <w:r>
        <w:rPr>
          <w:sz w:val="24"/>
        </w:rPr>
        <w:tab/>
        <w:t xml:space="preserve"> </w:t>
      </w:r>
    </w:p>
    <w:p w14:paraId="36037F3D" w14:textId="77777777" w:rsidR="00696ED5" w:rsidRDefault="00696ED5">
      <w:pPr>
        <w:tabs>
          <w:tab w:val="left" w:pos="1418"/>
          <w:tab w:val="left" w:pos="1701"/>
        </w:tabs>
        <w:ind w:left="1418" w:hanging="1418"/>
        <w:rPr>
          <w:sz w:val="24"/>
        </w:rPr>
      </w:pPr>
      <w:r>
        <w:rPr>
          <w:sz w:val="24"/>
        </w:rPr>
        <w:lastRenderedPageBreak/>
        <w:tab/>
        <w:t xml:space="preserve">2°. voor de gemeente Schijndel aan inkomsten op f. 375,65, aan uitgaven op </w:t>
      </w:r>
    </w:p>
    <w:p w14:paraId="3F351E61" w14:textId="77777777" w:rsidR="00696ED5" w:rsidRDefault="00696ED5">
      <w:pPr>
        <w:tabs>
          <w:tab w:val="left" w:pos="1418"/>
          <w:tab w:val="left" w:pos="1701"/>
        </w:tabs>
        <w:ind w:left="1418" w:hanging="1418"/>
        <w:rPr>
          <w:sz w:val="24"/>
        </w:rPr>
      </w:pPr>
      <w:r>
        <w:rPr>
          <w:sz w:val="24"/>
        </w:rPr>
        <w:tab/>
      </w:r>
      <w:r>
        <w:rPr>
          <w:sz w:val="24"/>
        </w:rPr>
        <w:tab/>
        <w:t xml:space="preserve"> f. 367,75 bedragende het batig saldo f. 7,90, van welke begrootingen, nadat ze behoorlijk geteekend waren, een exemplaar aan het Provinciaal Collegie van Toezigt ezv. verzonden wordt, terwijl bij het vaststellen dezer begrootingen bepaald is, dat indien onverhoopt op het aan Z.M.den Koning bij herhaling ingediend verzoek d.d.17 Junij 1867 om vernieuwing der Rijkstoelage geene of eene afwijznde beschikking mogt ontvangen worden, de daarop uitgetrrokkene toelage aan den organist niet zal gekweten en de uitgaven voor herstellingen aan de kerkelijke gebouwen en voor bijdrage aan het Provinciaal Subsidie en Reservefonds zoo zullen gewijzigd worden, dat er evenwigt tusschen inkom-sten en uitgaven blijve bestaan. </w:t>
      </w:r>
    </w:p>
    <w:p w14:paraId="73DB3332" w14:textId="77777777" w:rsidR="00696ED5" w:rsidRDefault="00696ED5">
      <w:pPr>
        <w:tabs>
          <w:tab w:val="left" w:pos="1418"/>
          <w:tab w:val="left" w:pos="1701"/>
        </w:tabs>
        <w:ind w:left="1418" w:hanging="1418"/>
        <w:rPr>
          <w:sz w:val="24"/>
        </w:rPr>
      </w:pPr>
      <w:r>
        <w:rPr>
          <w:sz w:val="24"/>
        </w:rPr>
        <w:tab/>
      </w:r>
    </w:p>
    <w:p w14:paraId="3B47FBB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538FE9A7" w14:textId="77777777" w:rsidR="00696ED5" w:rsidRDefault="00696ED5">
      <w:pPr>
        <w:tabs>
          <w:tab w:val="left" w:pos="1418"/>
          <w:tab w:val="left" w:pos="1701"/>
        </w:tabs>
        <w:ind w:left="1418" w:hanging="1418"/>
        <w:rPr>
          <w:sz w:val="24"/>
        </w:rPr>
      </w:pPr>
    </w:p>
    <w:p w14:paraId="53038D86" w14:textId="77777777" w:rsidR="00696ED5" w:rsidRDefault="00696ED5">
      <w:pPr>
        <w:tabs>
          <w:tab w:val="left" w:pos="1418"/>
          <w:tab w:val="left" w:pos="1701"/>
        </w:tabs>
        <w:ind w:left="1418" w:hanging="1418"/>
        <w:rPr>
          <w:sz w:val="24"/>
        </w:rPr>
      </w:pPr>
      <w:r>
        <w:rPr>
          <w:sz w:val="24"/>
        </w:rPr>
        <w:t>De verhuring</w:t>
      </w:r>
      <w:r>
        <w:rPr>
          <w:sz w:val="24"/>
        </w:rPr>
        <w:tab/>
      </w:r>
      <w:r>
        <w:rPr>
          <w:sz w:val="24"/>
        </w:rPr>
        <w:tab/>
        <w:t xml:space="preserve">De vergadering hecht er hare goedkeuring aan, dat de predikant het huis, erf </w:t>
      </w:r>
    </w:p>
    <w:p w14:paraId="4A59300F" w14:textId="77777777" w:rsidR="00696ED5" w:rsidRDefault="00696ED5">
      <w:pPr>
        <w:tabs>
          <w:tab w:val="left" w:pos="1418"/>
          <w:tab w:val="left" w:pos="1701"/>
        </w:tabs>
        <w:ind w:left="1418" w:hanging="1418"/>
        <w:rPr>
          <w:sz w:val="24"/>
        </w:rPr>
      </w:pPr>
      <w:r>
        <w:rPr>
          <w:sz w:val="24"/>
        </w:rPr>
        <w:t>van het huis</w:t>
      </w:r>
      <w:r>
        <w:rPr>
          <w:sz w:val="24"/>
        </w:rPr>
        <w:tab/>
        <w:t xml:space="preserve">en tuin, toebehoorende aan de Hervormde gemeente van st. Michiels gestel aan </w:t>
      </w:r>
    </w:p>
    <w:p w14:paraId="5A959C3E" w14:textId="77777777" w:rsidR="00696ED5" w:rsidRDefault="00696ED5">
      <w:pPr>
        <w:tabs>
          <w:tab w:val="left" w:pos="1418"/>
          <w:tab w:val="left" w:pos="1701"/>
        </w:tabs>
        <w:ind w:left="1418" w:hanging="1418"/>
        <w:rPr>
          <w:sz w:val="24"/>
        </w:rPr>
      </w:pPr>
      <w:r>
        <w:rPr>
          <w:sz w:val="24"/>
        </w:rPr>
        <w:t>erf en tuin</w:t>
      </w:r>
      <w:r>
        <w:rPr>
          <w:sz w:val="24"/>
        </w:rPr>
        <w:tab/>
        <w:t xml:space="preserve">den Wel Ed. Zeer Gel. Heer F.W. Smulders van 1°. Mei 1868 tot 1°. Mei 1869 </w:t>
      </w:r>
    </w:p>
    <w:p w14:paraId="3897ECD6" w14:textId="77777777" w:rsidR="00696ED5" w:rsidRDefault="00696ED5">
      <w:pPr>
        <w:tabs>
          <w:tab w:val="left" w:pos="1418"/>
          <w:tab w:val="left" w:pos="1701"/>
        </w:tabs>
        <w:ind w:left="1418" w:hanging="1418"/>
        <w:rPr>
          <w:sz w:val="24"/>
        </w:rPr>
      </w:pPr>
      <w:r>
        <w:rPr>
          <w:sz w:val="24"/>
        </w:rPr>
        <w:t>toebehooren-</w:t>
      </w:r>
      <w:r>
        <w:rPr>
          <w:sz w:val="24"/>
        </w:rPr>
        <w:tab/>
        <w:t xml:space="preserve">voor eene som van een honderd en twee gulden, op de in de vroegere overeen- </w:t>
      </w:r>
    </w:p>
    <w:p w14:paraId="3765A050" w14:textId="77777777" w:rsidR="00696ED5" w:rsidRDefault="00696ED5">
      <w:pPr>
        <w:tabs>
          <w:tab w:val="left" w:pos="1418"/>
          <w:tab w:val="left" w:pos="1701"/>
        </w:tabs>
        <w:ind w:left="1418" w:hanging="1418"/>
        <w:rPr>
          <w:sz w:val="24"/>
        </w:rPr>
      </w:pPr>
      <w:r>
        <w:rPr>
          <w:sz w:val="24"/>
        </w:rPr>
        <w:t>de aan de Her- komst van verhuur en huur vermelde voorwaarden, verhuurd heeft.</w:t>
      </w:r>
    </w:p>
    <w:p w14:paraId="50C3FD58" w14:textId="77777777" w:rsidR="00696ED5" w:rsidRDefault="00696ED5">
      <w:pPr>
        <w:tabs>
          <w:tab w:val="left" w:pos="1418"/>
          <w:tab w:val="left" w:pos="1701"/>
        </w:tabs>
        <w:ind w:left="1418" w:hanging="1418"/>
        <w:rPr>
          <w:sz w:val="24"/>
        </w:rPr>
      </w:pPr>
      <w:r>
        <w:rPr>
          <w:sz w:val="24"/>
        </w:rPr>
        <w:t>vormde ge-</w:t>
      </w:r>
    </w:p>
    <w:p w14:paraId="09DB0279" w14:textId="77777777" w:rsidR="00696ED5" w:rsidRDefault="00696ED5">
      <w:pPr>
        <w:tabs>
          <w:tab w:val="left" w:pos="1418"/>
          <w:tab w:val="left" w:pos="1701"/>
        </w:tabs>
        <w:ind w:left="1418" w:hanging="1418"/>
        <w:rPr>
          <w:sz w:val="24"/>
        </w:rPr>
      </w:pPr>
      <w:r>
        <w:rPr>
          <w:sz w:val="24"/>
        </w:rPr>
        <w:t>meente van st.</w:t>
      </w:r>
    </w:p>
    <w:p w14:paraId="31FA85D8" w14:textId="77777777" w:rsidR="00696ED5" w:rsidRDefault="00696ED5">
      <w:pPr>
        <w:tabs>
          <w:tab w:val="left" w:pos="1418"/>
          <w:tab w:val="left" w:pos="1701"/>
        </w:tabs>
        <w:ind w:left="1418" w:hanging="1418"/>
        <w:rPr>
          <w:sz w:val="24"/>
        </w:rPr>
      </w:pPr>
      <w:r>
        <w:rPr>
          <w:sz w:val="24"/>
        </w:rPr>
        <w:t>Michiels Gestel</w:t>
      </w:r>
    </w:p>
    <w:p w14:paraId="72ED778C" w14:textId="77777777" w:rsidR="00696ED5" w:rsidRDefault="00696ED5">
      <w:pPr>
        <w:tabs>
          <w:tab w:val="left" w:pos="1418"/>
          <w:tab w:val="left" w:pos="1701"/>
        </w:tabs>
        <w:ind w:left="1418" w:hanging="1418"/>
        <w:rPr>
          <w:sz w:val="24"/>
        </w:rPr>
      </w:pPr>
      <w:r>
        <w:rPr>
          <w:sz w:val="24"/>
        </w:rPr>
        <w:t xml:space="preserve">wordt door de </w:t>
      </w:r>
    </w:p>
    <w:p w14:paraId="1B102C06" w14:textId="77777777" w:rsidR="00696ED5" w:rsidRDefault="00696ED5">
      <w:pPr>
        <w:tabs>
          <w:tab w:val="left" w:pos="1418"/>
          <w:tab w:val="left" w:pos="1701"/>
        </w:tabs>
        <w:ind w:left="1418" w:hanging="1418"/>
        <w:rPr>
          <w:sz w:val="24"/>
        </w:rPr>
      </w:pPr>
      <w:r>
        <w:rPr>
          <w:sz w:val="24"/>
        </w:rPr>
        <w:t>vergadering</w:t>
      </w:r>
    </w:p>
    <w:p w14:paraId="5675A6E3" w14:textId="77777777" w:rsidR="00696ED5" w:rsidRDefault="00696ED5">
      <w:pPr>
        <w:tabs>
          <w:tab w:val="left" w:pos="1418"/>
          <w:tab w:val="left" w:pos="1701"/>
        </w:tabs>
        <w:rPr>
          <w:sz w:val="24"/>
        </w:rPr>
      </w:pPr>
      <w:r>
        <w:rPr>
          <w:sz w:val="24"/>
        </w:rPr>
        <w:t>goedgekeurd.</w:t>
      </w:r>
    </w:p>
    <w:p w14:paraId="7A9041F4"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6.</w:t>
      </w:r>
    </w:p>
    <w:p w14:paraId="0B3F38A3" w14:textId="77777777" w:rsidR="00696ED5" w:rsidRDefault="00696ED5">
      <w:pPr>
        <w:tabs>
          <w:tab w:val="left" w:pos="1418"/>
          <w:tab w:val="left" w:pos="1701"/>
        </w:tabs>
        <w:rPr>
          <w:sz w:val="24"/>
        </w:rPr>
      </w:pPr>
    </w:p>
    <w:p w14:paraId="136C7698" w14:textId="77777777" w:rsidR="00696ED5" w:rsidRDefault="00696ED5">
      <w:pPr>
        <w:tabs>
          <w:tab w:val="left" w:pos="1418"/>
          <w:tab w:val="left" w:pos="1701"/>
        </w:tabs>
        <w:rPr>
          <w:sz w:val="24"/>
        </w:rPr>
      </w:pPr>
      <w:r>
        <w:rPr>
          <w:sz w:val="24"/>
        </w:rPr>
        <w:t>Benoeming</w:t>
      </w:r>
      <w:r>
        <w:rPr>
          <w:sz w:val="24"/>
        </w:rPr>
        <w:tab/>
      </w:r>
      <w:r>
        <w:rPr>
          <w:sz w:val="24"/>
        </w:rPr>
        <w:tab/>
        <w:t>Volgens de bestaande reglementen moet de Heer Pieter van den Briel als van</w:t>
      </w:r>
      <w:r>
        <w:rPr>
          <w:sz w:val="24"/>
        </w:rPr>
        <w:tab/>
        <w:t xml:space="preserve">diaken van st. Michiels Gestel c.a. en de Heer Kornelis, Jacob, Katharinus van </w:t>
      </w:r>
    </w:p>
    <w:p w14:paraId="430E7398" w14:textId="77777777" w:rsidR="00696ED5" w:rsidRDefault="00696ED5">
      <w:pPr>
        <w:tabs>
          <w:tab w:val="left" w:pos="1418"/>
          <w:tab w:val="left" w:pos="1701"/>
        </w:tabs>
        <w:rPr>
          <w:sz w:val="24"/>
        </w:rPr>
      </w:pPr>
      <w:r>
        <w:rPr>
          <w:sz w:val="24"/>
        </w:rPr>
        <w:t>kerkeraads-</w:t>
      </w:r>
      <w:r>
        <w:rPr>
          <w:sz w:val="24"/>
        </w:rPr>
        <w:tab/>
        <w:t xml:space="preserve">Beverwijk, als diaken van Schijndel aftreden. Er wordt besloten niet alleen tot </w:t>
      </w:r>
    </w:p>
    <w:p w14:paraId="1C7567E9" w14:textId="77777777" w:rsidR="00696ED5" w:rsidRDefault="00696ED5">
      <w:pPr>
        <w:tabs>
          <w:tab w:val="left" w:pos="1418"/>
          <w:tab w:val="left" w:pos="1701"/>
        </w:tabs>
        <w:ind w:left="1418" w:hanging="1418"/>
        <w:rPr>
          <w:sz w:val="24"/>
        </w:rPr>
      </w:pPr>
      <w:r>
        <w:rPr>
          <w:sz w:val="24"/>
        </w:rPr>
        <w:lastRenderedPageBreak/>
        <w:t>leden.</w:t>
      </w:r>
      <w:r>
        <w:rPr>
          <w:sz w:val="24"/>
        </w:rPr>
        <w:tab/>
        <w:t>de voorziening in deze op handen zijnde vacaturen over te gaan,  maar ook in de sederrt 1 Mei 1851 bestaande van ouderling van Schijndel, doordien hiertoe thans geschikt personeel aanwezig is. – Voor iedere vacature heeft eene afzon-derlijke stemming met gesloten briefjes plaats, bij welker opening blijkt dat met eenparige stemmen herkozen is tot diaken van st. Michiels Gestel c.a. de Heer Pieter van den Briel en benoemd zijn tot ouderling de Heer Kornelis, Jacob, Katharinus van Beverwijk en tot diaken de Heer Jan Gijsbert van Beverwijk, beide laatstgenoemden voor de gemeente van Schijndel, zullende   voor de herkiezing van eerstgenoemde, als in het wezenlijk belang der gemeen-te geschied, de magtiging van het Classikaal Bestuur van  ´s Hertogenbosch ge-vraagd worden, waartoe de aanvraag terstond opgemaakt, en , door den kerke-raad geteekend, verzonden wordt,. –</w:t>
      </w:r>
    </w:p>
    <w:p w14:paraId="5F201961" w14:textId="77777777" w:rsidR="00696ED5" w:rsidRDefault="00696ED5">
      <w:pPr>
        <w:tabs>
          <w:tab w:val="left" w:pos="1418"/>
          <w:tab w:val="left" w:pos="1701"/>
        </w:tabs>
        <w:ind w:left="1418"/>
        <w:rPr>
          <w:sz w:val="24"/>
        </w:rPr>
      </w:pPr>
      <w:r>
        <w:rPr>
          <w:sz w:val="24"/>
        </w:rPr>
        <w:t>De Heeren P. van den Briel en K.J.K. van Beverwijk verklaren zich de uitge-bragte herkiezing en benoeming te laten welgevallen, terwijl aan den Heer J.G. van Beverwijk van zijne benoeming kennis gegeven wordt, zoodat,  wanneer deze zich bereid  verklaart de betrekking van diaken van Schijndel op zich te nemen, en de zoo even vermelde magtiging verleend wordt, deze Heeren met 1°. Januarij e.k. hunnen diensttijd zullen intreden.</w:t>
      </w:r>
    </w:p>
    <w:p w14:paraId="6D7A7FDE" w14:textId="77777777" w:rsidR="00696ED5" w:rsidRDefault="00696ED5">
      <w:pPr>
        <w:tabs>
          <w:tab w:val="left" w:pos="1418"/>
          <w:tab w:val="left" w:pos="1701"/>
        </w:tabs>
        <w:ind w:left="1418"/>
        <w:rPr>
          <w:sz w:val="24"/>
        </w:rPr>
      </w:pPr>
    </w:p>
    <w:p w14:paraId="0F885B7E" w14:textId="77777777" w:rsidR="00696ED5" w:rsidRDefault="00696ED5">
      <w:pPr>
        <w:tabs>
          <w:tab w:val="left" w:pos="1418"/>
          <w:tab w:val="left" w:pos="1701"/>
        </w:tabs>
        <w:ind w:left="1418"/>
        <w:rPr>
          <w:sz w:val="24"/>
        </w:rPr>
      </w:pPr>
      <w:r>
        <w:rPr>
          <w:sz w:val="24"/>
        </w:rPr>
        <w:tab/>
      </w:r>
      <w:r>
        <w:rPr>
          <w:sz w:val="24"/>
        </w:rPr>
        <w:tab/>
      </w:r>
      <w:r>
        <w:rPr>
          <w:sz w:val="24"/>
        </w:rPr>
        <w:tab/>
      </w:r>
      <w:r>
        <w:rPr>
          <w:sz w:val="24"/>
        </w:rPr>
        <w:tab/>
      </w:r>
      <w:r>
        <w:rPr>
          <w:sz w:val="24"/>
        </w:rPr>
        <w:tab/>
      </w:r>
      <w:r>
        <w:rPr>
          <w:sz w:val="24"/>
        </w:rPr>
        <w:tab/>
        <w:t>Art.. 7.</w:t>
      </w:r>
    </w:p>
    <w:p w14:paraId="7D2A9D5A" w14:textId="77777777" w:rsidR="00696ED5" w:rsidRDefault="00696ED5">
      <w:pPr>
        <w:tabs>
          <w:tab w:val="left" w:pos="1418"/>
          <w:tab w:val="left" w:pos="1701"/>
        </w:tabs>
        <w:rPr>
          <w:sz w:val="24"/>
        </w:rPr>
      </w:pPr>
    </w:p>
    <w:p w14:paraId="66E388D1" w14:textId="77777777" w:rsidR="00696ED5" w:rsidRDefault="00696ED5">
      <w:pPr>
        <w:tabs>
          <w:tab w:val="left" w:pos="1418"/>
          <w:tab w:val="left" w:pos="1701"/>
        </w:tabs>
        <w:rPr>
          <w:sz w:val="24"/>
        </w:rPr>
      </w:pPr>
      <w:r>
        <w:rPr>
          <w:sz w:val="24"/>
        </w:rPr>
        <w:t>Sluiting.</w:t>
      </w:r>
      <w:r>
        <w:rPr>
          <w:sz w:val="24"/>
        </w:rPr>
        <w:tab/>
      </w:r>
      <w:r>
        <w:rPr>
          <w:sz w:val="24"/>
        </w:rPr>
        <w:tab/>
        <w:t xml:space="preserve">Niets meer te behandelen zijnde wordt de vergadering met dankzegging </w:t>
      </w:r>
    </w:p>
    <w:p w14:paraId="4204B555" w14:textId="77777777" w:rsidR="00696ED5" w:rsidRDefault="00696ED5">
      <w:pPr>
        <w:tabs>
          <w:tab w:val="left" w:pos="1418"/>
          <w:tab w:val="left" w:pos="1701"/>
        </w:tabs>
        <w:rPr>
          <w:sz w:val="24"/>
        </w:rPr>
      </w:pPr>
      <w:r>
        <w:rPr>
          <w:sz w:val="24"/>
        </w:rPr>
        <w:tab/>
        <w:t>gesloten.</w:t>
      </w:r>
    </w:p>
    <w:p w14:paraId="49AD5DF0" w14:textId="77777777" w:rsidR="00696ED5" w:rsidRDefault="00696ED5">
      <w:pPr>
        <w:tabs>
          <w:tab w:val="left" w:pos="1418"/>
          <w:tab w:val="left" w:pos="1701"/>
        </w:tabs>
        <w:rPr>
          <w:sz w:val="24"/>
        </w:rPr>
      </w:pPr>
    </w:p>
    <w:p w14:paraId="1AF994C9"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GH Brand</w:t>
      </w:r>
      <w:r>
        <w:rPr>
          <w:sz w:val="24"/>
        </w:rPr>
        <w:tab/>
      </w:r>
      <w:r>
        <w:rPr>
          <w:sz w:val="24"/>
        </w:rPr>
        <w:tab/>
        <w:t xml:space="preserve">predt. en kerkvoogd </w:t>
      </w:r>
    </w:p>
    <w:p w14:paraId="73CD9944"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JN Crutz Lechleitner  Ouderling</w:t>
      </w:r>
    </w:p>
    <w:p w14:paraId="317DB306"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van Beverwijk</w:t>
      </w:r>
      <w:r>
        <w:rPr>
          <w:sz w:val="24"/>
        </w:rPr>
        <w:tab/>
        <w:t xml:space="preserve">            Ouderling</w:t>
      </w:r>
    </w:p>
    <w:p w14:paraId="3E49C79E"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P: van den Briel</w:t>
      </w:r>
      <w:r>
        <w:rPr>
          <w:sz w:val="24"/>
        </w:rPr>
        <w:tab/>
        <w:t>Diaken</w:t>
      </w:r>
    </w:p>
    <w:p w14:paraId="2F7BDB74"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J. van Beverwijk</w:t>
      </w:r>
      <w:r>
        <w:rPr>
          <w:sz w:val="24"/>
        </w:rPr>
        <w:tab/>
        <w:t>diaken.</w:t>
      </w:r>
    </w:p>
    <w:p w14:paraId="3D9ECFED" w14:textId="77777777" w:rsidR="00696ED5" w:rsidRDefault="00696ED5">
      <w:pPr>
        <w:tabs>
          <w:tab w:val="left" w:pos="1418"/>
          <w:tab w:val="left" w:pos="1701"/>
        </w:tabs>
        <w:rPr>
          <w:sz w:val="24"/>
        </w:rPr>
      </w:pPr>
    </w:p>
    <w:p w14:paraId="109B8853"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p>
    <w:p w14:paraId="39C987BC"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p>
    <w:p w14:paraId="0368F7E4" w14:textId="77777777" w:rsidR="00696ED5" w:rsidRDefault="00696ED5">
      <w:pPr>
        <w:tabs>
          <w:tab w:val="left" w:pos="1418"/>
          <w:tab w:val="left" w:pos="1701"/>
        </w:tabs>
        <w:rPr>
          <w:sz w:val="24"/>
        </w:rPr>
      </w:pPr>
    </w:p>
    <w:p w14:paraId="6CFA88F8"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Vergadering 28 Februarij 1868.</w:t>
      </w:r>
    </w:p>
    <w:p w14:paraId="62657333" w14:textId="77777777" w:rsidR="00696ED5" w:rsidRDefault="00696ED5">
      <w:pPr>
        <w:tabs>
          <w:tab w:val="left" w:pos="1418"/>
          <w:tab w:val="left" w:pos="1701"/>
        </w:tabs>
        <w:rPr>
          <w:sz w:val="24"/>
        </w:rPr>
      </w:pPr>
    </w:p>
    <w:p w14:paraId="690154F3" w14:textId="77777777" w:rsidR="00696ED5" w:rsidRDefault="00696ED5">
      <w:pPr>
        <w:tabs>
          <w:tab w:val="left" w:pos="1418"/>
          <w:tab w:val="left" w:pos="1701"/>
        </w:tabs>
        <w:rPr>
          <w:sz w:val="24"/>
        </w:rPr>
      </w:pPr>
      <w:r>
        <w:rPr>
          <w:sz w:val="24"/>
        </w:rPr>
        <w:lastRenderedPageBreak/>
        <w:tab/>
      </w:r>
      <w:r>
        <w:rPr>
          <w:sz w:val="24"/>
        </w:rPr>
        <w:tab/>
      </w:r>
      <w:r>
        <w:rPr>
          <w:sz w:val="24"/>
        </w:rPr>
        <w:tab/>
      </w:r>
      <w:r>
        <w:rPr>
          <w:sz w:val="24"/>
        </w:rPr>
        <w:tab/>
      </w:r>
      <w:r>
        <w:rPr>
          <w:sz w:val="24"/>
        </w:rPr>
        <w:tab/>
      </w:r>
      <w:r>
        <w:rPr>
          <w:sz w:val="24"/>
        </w:rPr>
        <w:tab/>
        <w:t>tegenwoordig de Heeren :</w:t>
      </w:r>
    </w:p>
    <w:p w14:paraId="7324DDEB" w14:textId="77777777" w:rsidR="00696ED5" w:rsidRDefault="00696ED5">
      <w:pPr>
        <w:tabs>
          <w:tab w:val="left" w:pos="1418"/>
          <w:tab w:val="left" w:pos="1701"/>
        </w:tabs>
        <w:rPr>
          <w:sz w:val="24"/>
        </w:rPr>
      </w:pPr>
    </w:p>
    <w:p w14:paraId="686272E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Creutz Lechleitner</w:t>
      </w:r>
      <w:r>
        <w:rPr>
          <w:sz w:val="24"/>
        </w:rPr>
        <w:tab/>
      </w:r>
      <w:r>
        <w:rPr>
          <w:sz w:val="24"/>
        </w:rPr>
        <w:tab/>
        <w:t>ouderling</w:t>
      </w:r>
    </w:p>
    <w:p w14:paraId="23E030B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van Beverwijk</w:t>
      </w:r>
      <w:r>
        <w:rPr>
          <w:sz w:val="24"/>
        </w:rPr>
        <w:tab/>
      </w:r>
      <w:r>
        <w:rPr>
          <w:sz w:val="24"/>
        </w:rPr>
        <w:tab/>
      </w:r>
      <w:r>
        <w:rPr>
          <w:sz w:val="24"/>
        </w:rPr>
        <w:tab/>
        <w:t>id.</w:t>
      </w:r>
    </w:p>
    <w:p w14:paraId="6AB89F0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van den Briel                          diaken</w:t>
      </w:r>
    </w:p>
    <w:p w14:paraId="47BAFB7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J. van Beverwijk</w:t>
      </w:r>
      <w:r>
        <w:rPr>
          <w:sz w:val="24"/>
        </w:rPr>
        <w:tab/>
      </w:r>
      <w:r>
        <w:rPr>
          <w:sz w:val="24"/>
        </w:rPr>
        <w:tab/>
        <w:t>id.</w:t>
      </w:r>
    </w:p>
    <w:p w14:paraId="6B4D9EC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t>Brand</w:t>
      </w:r>
      <w:r>
        <w:rPr>
          <w:sz w:val="24"/>
        </w:rPr>
        <w:tab/>
      </w:r>
      <w:r>
        <w:rPr>
          <w:sz w:val="24"/>
        </w:rPr>
        <w:tab/>
      </w:r>
      <w:r>
        <w:rPr>
          <w:sz w:val="24"/>
        </w:rPr>
        <w:tab/>
        <w:t>predt. en kerkvoogd.</w:t>
      </w:r>
    </w:p>
    <w:p w14:paraId="1BD0377E" w14:textId="77777777" w:rsidR="00696ED5" w:rsidRDefault="00696ED5">
      <w:pPr>
        <w:tabs>
          <w:tab w:val="left" w:pos="1418"/>
          <w:tab w:val="left" w:pos="1701"/>
        </w:tabs>
        <w:rPr>
          <w:sz w:val="24"/>
        </w:rPr>
      </w:pPr>
    </w:p>
    <w:p w14:paraId="1DEDAD79"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1.</w:t>
      </w:r>
    </w:p>
    <w:p w14:paraId="4224C67C" w14:textId="77777777" w:rsidR="00696ED5" w:rsidRDefault="00696ED5">
      <w:pPr>
        <w:tabs>
          <w:tab w:val="left" w:pos="1418"/>
          <w:tab w:val="left" w:pos="1701"/>
        </w:tabs>
        <w:rPr>
          <w:sz w:val="24"/>
        </w:rPr>
      </w:pPr>
    </w:p>
    <w:p w14:paraId="17DF607C" w14:textId="77777777" w:rsidR="00696ED5" w:rsidRDefault="00696ED5">
      <w:pPr>
        <w:tabs>
          <w:tab w:val="left" w:pos="1418"/>
          <w:tab w:val="left" w:pos="1701"/>
        </w:tabs>
        <w:rPr>
          <w:sz w:val="24"/>
        </w:rPr>
      </w:pPr>
      <w:r>
        <w:rPr>
          <w:sz w:val="24"/>
        </w:rPr>
        <w:t>Opening.</w:t>
      </w:r>
      <w:r>
        <w:rPr>
          <w:sz w:val="24"/>
        </w:rPr>
        <w:tab/>
      </w:r>
      <w:r>
        <w:rPr>
          <w:sz w:val="24"/>
        </w:rPr>
        <w:tab/>
        <w:t xml:space="preserve">De vergadering met gebed geopend zijnde worden de notulen der vorige </w:t>
      </w:r>
    </w:p>
    <w:p w14:paraId="6F853BED" w14:textId="77777777" w:rsidR="00696ED5" w:rsidRDefault="00696ED5">
      <w:pPr>
        <w:tabs>
          <w:tab w:val="left" w:pos="1418"/>
          <w:tab w:val="left" w:pos="1701"/>
        </w:tabs>
        <w:rPr>
          <w:sz w:val="24"/>
        </w:rPr>
      </w:pPr>
      <w:r>
        <w:rPr>
          <w:sz w:val="24"/>
        </w:rPr>
        <w:tab/>
        <w:t>vergadering gelezen, goedgekeurd en geteekend.</w:t>
      </w:r>
    </w:p>
    <w:p w14:paraId="6558ECDB" w14:textId="77777777" w:rsidR="00696ED5" w:rsidRDefault="00696ED5">
      <w:pPr>
        <w:tabs>
          <w:tab w:val="left" w:pos="1418"/>
          <w:tab w:val="left" w:pos="1701"/>
        </w:tabs>
        <w:rPr>
          <w:sz w:val="24"/>
        </w:rPr>
      </w:pPr>
    </w:p>
    <w:p w14:paraId="1F836DD8"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2.</w:t>
      </w:r>
    </w:p>
    <w:p w14:paraId="1019BA9C" w14:textId="77777777" w:rsidR="00696ED5" w:rsidRDefault="00696ED5">
      <w:pPr>
        <w:tabs>
          <w:tab w:val="left" w:pos="1418"/>
          <w:tab w:val="left" w:pos="1701"/>
        </w:tabs>
        <w:rPr>
          <w:sz w:val="24"/>
        </w:rPr>
      </w:pPr>
    </w:p>
    <w:p w14:paraId="46189C8F" w14:textId="77777777" w:rsidR="00696ED5" w:rsidRDefault="00696ED5">
      <w:pPr>
        <w:tabs>
          <w:tab w:val="left" w:pos="1418"/>
          <w:tab w:val="left" w:pos="1701"/>
        </w:tabs>
        <w:rPr>
          <w:sz w:val="24"/>
        </w:rPr>
      </w:pPr>
      <w:r>
        <w:rPr>
          <w:sz w:val="24"/>
        </w:rPr>
        <w:t>De herkozen</w:t>
      </w:r>
      <w:r>
        <w:rPr>
          <w:sz w:val="24"/>
        </w:rPr>
        <w:tab/>
      </w:r>
      <w:r>
        <w:rPr>
          <w:sz w:val="24"/>
        </w:rPr>
        <w:tab/>
        <w:t xml:space="preserve">De Heeren P.van den Briel, voor wiens herkiezing de magtiging van het </w:t>
      </w:r>
    </w:p>
    <w:p w14:paraId="393AE208" w14:textId="77777777" w:rsidR="00696ED5" w:rsidRDefault="00696ED5">
      <w:pPr>
        <w:tabs>
          <w:tab w:val="left" w:pos="1418"/>
          <w:tab w:val="left" w:pos="1701"/>
        </w:tabs>
        <w:rPr>
          <w:sz w:val="24"/>
        </w:rPr>
      </w:pPr>
      <w:r>
        <w:rPr>
          <w:sz w:val="24"/>
        </w:rPr>
        <w:t xml:space="preserve">diaken P.van </w:t>
      </w:r>
      <w:r>
        <w:rPr>
          <w:sz w:val="24"/>
        </w:rPr>
        <w:tab/>
        <w:t xml:space="preserve">Classikaal Bestuur ontvangen is, - K.J.K. van Beverwijk, - en J.G. van </w:t>
      </w:r>
    </w:p>
    <w:p w14:paraId="22FE1CB5" w14:textId="77777777" w:rsidR="00696ED5" w:rsidRDefault="00696ED5">
      <w:pPr>
        <w:tabs>
          <w:tab w:val="left" w:pos="1418"/>
          <w:tab w:val="left" w:pos="1701"/>
        </w:tabs>
        <w:rPr>
          <w:sz w:val="24"/>
        </w:rPr>
      </w:pPr>
      <w:r>
        <w:rPr>
          <w:sz w:val="24"/>
        </w:rPr>
        <w:t xml:space="preserve">den Briel en </w:t>
      </w:r>
      <w:r>
        <w:rPr>
          <w:sz w:val="24"/>
        </w:rPr>
        <w:tab/>
        <w:t xml:space="preserve">Beverwijk, die berigt heeft zijne benoeming aan te nemen, volgens de be- </w:t>
      </w:r>
    </w:p>
    <w:p w14:paraId="09A01064" w14:textId="77777777" w:rsidR="00696ED5" w:rsidRDefault="00696ED5">
      <w:pPr>
        <w:tabs>
          <w:tab w:val="left" w:pos="1418"/>
          <w:tab w:val="left" w:pos="1701"/>
        </w:tabs>
        <w:rPr>
          <w:sz w:val="24"/>
        </w:rPr>
      </w:pPr>
      <w:r>
        <w:rPr>
          <w:sz w:val="24"/>
        </w:rPr>
        <w:t xml:space="preserve">de gekozen </w:t>
      </w:r>
      <w:r>
        <w:rPr>
          <w:sz w:val="24"/>
        </w:rPr>
        <w:tab/>
        <w:t xml:space="preserve">staande reglementen aan de gemeente voorgesteld en openlijk bevestigd </w:t>
      </w:r>
    </w:p>
    <w:p w14:paraId="5CA18E7D" w14:textId="77777777" w:rsidR="00696ED5" w:rsidRDefault="00696ED5">
      <w:pPr>
        <w:tabs>
          <w:tab w:val="left" w:pos="1418"/>
          <w:tab w:val="left" w:pos="1701"/>
        </w:tabs>
        <w:rPr>
          <w:sz w:val="24"/>
        </w:rPr>
      </w:pPr>
      <w:r>
        <w:rPr>
          <w:sz w:val="24"/>
        </w:rPr>
        <w:t>ouderling K.J.</w:t>
      </w:r>
      <w:r>
        <w:rPr>
          <w:sz w:val="24"/>
        </w:rPr>
        <w:tab/>
        <w:t xml:space="preserve">zijnde, zijn hunnen dienttijd als diaken van st. Michiels Gestel en als ouder- </w:t>
      </w:r>
    </w:p>
    <w:p w14:paraId="3CE43A29" w14:textId="77777777" w:rsidR="00696ED5" w:rsidRDefault="00696ED5">
      <w:pPr>
        <w:tabs>
          <w:tab w:val="left" w:pos="1418"/>
          <w:tab w:val="left" w:pos="1701"/>
        </w:tabs>
        <w:ind w:left="1418" w:hanging="1418"/>
        <w:rPr>
          <w:sz w:val="24"/>
        </w:rPr>
      </w:pPr>
      <w:r>
        <w:rPr>
          <w:sz w:val="24"/>
        </w:rPr>
        <w:t>K.van Bever-</w:t>
      </w:r>
      <w:r>
        <w:rPr>
          <w:sz w:val="24"/>
        </w:rPr>
        <w:tab/>
        <w:t>ling en diaken van Schijndel, volgens Art. 6 der vorige vergadering ingetreden</w:t>
      </w:r>
    </w:p>
    <w:p w14:paraId="1A980E30" w14:textId="77777777" w:rsidR="00696ED5" w:rsidRDefault="00696ED5">
      <w:pPr>
        <w:tabs>
          <w:tab w:val="left" w:pos="1418"/>
          <w:tab w:val="left" w:pos="1701"/>
        </w:tabs>
        <w:ind w:left="1418" w:hanging="1418"/>
        <w:rPr>
          <w:sz w:val="24"/>
        </w:rPr>
      </w:pPr>
      <w:r>
        <w:rPr>
          <w:sz w:val="24"/>
        </w:rPr>
        <w:t>wijk en dia-</w:t>
      </w:r>
      <w:r>
        <w:rPr>
          <w:sz w:val="24"/>
        </w:rPr>
        <w:tab/>
        <w:t>en nemen in deze hunnen betrekkingenop gebruikelijke wijze zitting.</w:t>
      </w:r>
      <w:r>
        <w:rPr>
          <w:sz w:val="24"/>
        </w:rPr>
        <w:tab/>
      </w:r>
    </w:p>
    <w:p w14:paraId="5665125D" w14:textId="77777777" w:rsidR="00696ED5" w:rsidRDefault="00696ED5">
      <w:pPr>
        <w:tabs>
          <w:tab w:val="left" w:pos="1418"/>
          <w:tab w:val="left" w:pos="1701"/>
        </w:tabs>
        <w:ind w:left="1418" w:hanging="1418"/>
        <w:rPr>
          <w:sz w:val="24"/>
        </w:rPr>
      </w:pPr>
      <w:r>
        <w:rPr>
          <w:sz w:val="24"/>
        </w:rPr>
        <w:t xml:space="preserve">ken J.G. van </w:t>
      </w:r>
    </w:p>
    <w:p w14:paraId="7E7E6C32" w14:textId="77777777" w:rsidR="00696ED5" w:rsidRDefault="00696ED5">
      <w:pPr>
        <w:tabs>
          <w:tab w:val="left" w:pos="1418"/>
          <w:tab w:val="left" w:pos="1701"/>
        </w:tabs>
        <w:rPr>
          <w:sz w:val="24"/>
        </w:rPr>
      </w:pPr>
      <w:r>
        <w:rPr>
          <w:sz w:val="24"/>
        </w:rPr>
        <w:t>Beverwijk ne-</w:t>
      </w:r>
    </w:p>
    <w:p w14:paraId="5309C861" w14:textId="77777777" w:rsidR="00696ED5" w:rsidRDefault="00696ED5">
      <w:pPr>
        <w:tabs>
          <w:tab w:val="left" w:pos="1418"/>
          <w:tab w:val="left" w:pos="1701"/>
        </w:tabs>
        <w:rPr>
          <w:sz w:val="24"/>
        </w:rPr>
      </w:pPr>
      <w:r>
        <w:rPr>
          <w:sz w:val="24"/>
        </w:rPr>
        <w:t>men als zoo-</w:t>
      </w:r>
    </w:p>
    <w:p w14:paraId="395901C9" w14:textId="77777777" w:rsidR="00696ED5" w:rsidRDefault="00696ED5">
      <w:pPr>
        <w:tabs>
          <w:tab w:val="left" w:pos="1418"/>
          <w:tab w:val="left" w:pos="1701"/>
        </w:tabs>
        <w:rPr>
          <w:sz w:val="24"/>
        </w:rPr>
      </w:pPr>
      <w:r>
        <w:rPr>
          <w:sz w:val="24"/>
        </w:rPr>
        <w:t>danig zitting.</w:t>
      </w:r>
    </w:p>
    <w:p w14:paraId="26A65FF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3.</w:t>
      </w:r>
    </w:p>
    <w:p w14:paraId="57BCB922" w14:textId="77777777" w:rsidR="00696ED5" w:rsidRDefault="00696ED5">
      <w:pPr>
        <w:tabs>
          <w:tab w:val="left" w:pos="1418"/>
          <w:tab w:val="left" w:pos="1701"/>
        </w:tabs>
        <w:rPr>
          <w:sz w:val="24"/>
        </w:rPr>
      </w:pPr>
    </w:p>
    <w:p w14:paraId="7E1739D8"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ingekomen zijn : van den scriba </w:t>
      </w:r>
    </w:p>
    <w:p w14:paraId="5C131445" w14:textId="77777777" w:rsidR="00696ED5" w:rsidRDefault="00696ED5">
      <w:pPr>
        <w:tabs>
          <w:tab w:val="left" w:pos="1418"/>
          <w:tab w:val="left" w:pos="1701"/>
        </w:tabs>
        <w:rPr>
          <w:sz w:val="24"/>
        </w:rPr>
      </w:pPr>
      <w:r>
        <w:rPr>
          <w:sz w:val="24"/>
        </w:rPr>
        <w:lastRenderedPageBreak/>
        <w:t>van ingeko-</w:t>
      </w:r>
      <w:r>
        <w:rPr>
          <w:sz w:val="24"/>
        </w:rPr>
        <w:tab/>
        <w:t>der classe eene uitnoodiging tot het doen van opgave omtrent bijvoegselen mene stuk-</w:t>
      </w:r>
      <w:r>
        <w:rPr>
          <w:sz w:val="24"/>
        </w:rPr>
        <w:tab/>
        <w:t>of wijzigingen in de Diakonieleggers en van veranderingen in het personeel ken.</w:t>
      </w:r>
      <w:r>
        <w:rPr>
          <w:sz w:val="24"/>
        </w:rPr>
        <w:tab/>
        <w:t xml:space="preserve">des kerkeraads (welke opgave reeds verzonden was), - van de synode eene </w:t>
      </w:r>
    </w:p>
    <w:p w14:paraId="62FD7E32" w14:textId="77777777" w:rsidR="00696ED5" w:rsidRDefault="00696ED5">
      <w:pPr>
        <w:tabs>
          <w:tab w:val="left" w:pos="1418"/>
          <w:tab w:val="left" w:pos="1701"/>
        </w:tabs>
        <w:rPr>
          <w:sz w:val="24"/>
        </w:rPr>
      </w:pPr>
      <w:r>
        <w:rPr>
          <w:sz w:val="24"/>
        </w:rPr>
        <w:tab/>
        <w:t>aanschrijving omtrent de collecte voor noodlijdende kerken en personen, -</w:t>
      </w:r>
    </w:p>
    <w:p w14:paraId="31DF29EB" w14:textId="77777777" w:rsidR="00696ED5" w:rsidRDefault="00696ED5">
      <w:pPr>
        <w:tabs>
          <w:tab w:val="left" w:pos="1418"/>
          <w:tab w:val="left" w:pos="1701"/>
        </w:tabs>
        <w:rPr>
          <w:sz w:val="24"/>
        </w:rPr>
      </w:pPr>
      <w:r>
        <w:rPr>
          <w:sz w:val="24"/>
        </w:rPr>
        <w:tab/>
        <w:t xml:space="preserve">gearresteerde veranderingen in onderscheidene reglementen, - en statuten der </w:t>
      </w:r>
    </w:p>
    <w:p w14:paraId="5957E979" w14:textId="77777777" w:rsidR="00696ED5" w:rsidRDefault="00696ED5">
      <w:pPr>
        <w:tabs>
          <w:tab w:val="left" w:pos="1418"/>
          <w:tab w:val="left" w:pos="1701"/>
        </w:tabs>
        <w:rPr>
          <w:sz w:val="24"/>
        </w:rPr>
      </w:pPr>
      <w:r>
        <w:rPr>
          <w:sz w:val="24"/>
        </w:rPr>
        <w:tab/>
        <w:t xml:space="preserve">Nederlandsche Vereeniging tot het verleenen van hulp aan zieke en gewonde </w:t>
      </w:r>
    </w:p>
    <w:p w14:paraId="1CA49D47" w14:textId="77777777" w:rsidR="00696ED5" w:rsidRDefault="00696ED5">
      <w:pPr>
        <w:tabs>
          <w:tab w:val="left" w:pos="1418"/>
          <w:tab w:val="left" w:pos="1701"/>
        </w:tabs>
        <w:rPr>
          <w:sz w:val="24"/>
        </w:rPr>
      </w:pPr>
      <w:r>
        <w:rPr>
          <w:sz w:val="24"/>
        </w:rPr>
        <w:tab/>
        <w:t xml:space="preserve">krijgsleden in tijd van oorlog. </w:t>
      </w:r>
      <w:r>
        <w:rPr>
          <w:sz w:val="24"/>
        </w:rPr>
        <w:tab/>
      </w:r>
      <w:r>
        <w:rPr>
          <w:sz w:val="24"/>
        </w:rPr>
        <w:tab/>
      </w:r>
    </w:p>
    <w:p w14:paraId="723269DB" w14:textId="77777777" w:rsidR="00696ED5" w:rsidRDefault="00696ED5">
      <w:pPr>
        <w:tabs>
          <w:tab w:val="left" w:pos="1418"/>
          <w:tab w:val="left" w:pos="1701"/>
        </w:tabs>
        <w:rPr>
          <w:sz w:val="24"/>
        </w:rPr>
      </w:pPr>
    </w:p>
    <w:p w14:paraId="1313F83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4.</w:t>
      </w:r>
    </w:p>
    <w:p w14:paraId="00250635" w14:textId="77777777" w:rsidR="00696ED5" w:rsidRDefault="00696ED5">
      <w:pPr>
        <w:tabs>
          <w:tab w:val="left" w:pos="1418"/>
          <w:tab w:val="left" w:pos="1701"/>
        </w:tabs>
        <w:rPr>
          <w:sz w:val="24"/>
        </w:rPr>
      </w:pPr>
    </w:p>
    <w:p w14:paraId="276BDEA5" w14:textId="77777777" w:rsidR="00696ED5" w:rsidRDefault="00696ED5">
      <w:pPr>
        <w:tabs>
          <w:tab w:val="left" w:pos="1418"/>
          <w:tab w:val="left" w:pos="1701"/>
        </w:tabs>
        <w:rPr>
          <w:sz w:val="24"/>
        </w:rPr>
      </w:pPr>
      <w:r>
        <w:rPr>
          <w:sz w:val="24"/>
        </w:rPr>
        <w:t>Rekening</w:t>
      </w:r>
      <w:r>
        <w:rPr>
          <w:sz w:val="24"/>
        </w:rPr>
        <w:tab/>
      </w:r>
      <w:r>
        <w:rPr>
          <w:sz w:val="24"/>
        </w:rPr>
        <w:tab/>
        <w:t xml:space="preserve">De predikant doet rekening en verantwoording der door hem in zijne </w:t>
      </w:r>
    </w:p>
    <w:p w14:paraId="70492D0B" w14:textId="77777777" w:rsidR="00696ED5" w:rsidRDefault="00696ED5">
      <w:pPr>
        <w:tabs>
          <w:tab w:val="left" w:pos="1418"/>
          <w:tab w:val="left" w:pos="1701"/>
        </w:tabs>
        <w:rPr>
          <w:sz w:val="24"/>
        </w:rPr>
      </w:pPr>
      <w:r>
        <w:rPr>
          <w:sz w:val="24"/>
        </w:rPr>
        <w:t>van den</w:t>
      </w:r>
      <w:r>
        <w:rPr>
          <w:sz w:val="24"/>
        </w:rPr>
        <w:tab/>
        <w:t>betrekking als kerkvoogd gedane ontvangsten en uitgaven over het jaar1867: kerkvoogd.</w:t>
      </w:r>
      <w:r>
        <w:rPr>
          <w:sz w:val="24"/>
        </w:rPr>
        <w:tab/>
      </w:r>
      <w:r>
        <w:rPr>
          <w:sz w:val="24"/>
        </w:rPr>
        <w:tab/>
      </w:r>
      <w:r>
        <w:rPr>
          <w:sz w:val="24"/>
        </w:rPr>
        <w:tab/>
        <w:t xml:space="preserve">voor de gemeente st. Michiels Gestel c.a. beliepen de ontvangsten </w:t>
      </w:r>
    </w:p>
    <w:p w14:paraId="4251E3B3" w14:textId="77777777" w:rsidR="00696ED5" w:rsidRDefault="00696ED5">
      <w:pPr>
        <w:tabs>
          <w:tab w:val="left" w:pos="1418"/>
          <w:tab w:val="left" w:pos="1701"/>
        </w:tabs>
        <w:rPr>
          <w:sz w:val="24"/>
        </w:rPr>
      </w:pPr>
      <w:r>
        <w:rPr>
          <w:sz w:val="24"/>
        </w:rPr>
        <w:tab/>
        <w:t>f. 341,22, de uitgaven f. 329,74 zoodat het batig slot f. 11,48 bedroeg ;</w:t>
      </w:r>
    </w:p>
    <w:p w14:paraId="5A9928A9" w14:textId="77777777" w:rsidR="00696ED5" w:rsidRDefault="00696ED5">
      <w:pPr>
        <w:tabs>
          <w:tab w:val="left" w:pos="1418"/>
          <w:tab w:val="left" w:pos="1701"/>
        </w:tabs>
        <w:rPr>
          <w:sz w:val="24"/>
        </w:rPr>
      </w:pPr>
      <w:r>
        <w:rPr>
          <w:sz w:val="24"/>
        </w:rPr>
        <w:tab/>
      </w:r>
      <w:r>
        <w:rPr>
          <w:sz w:val="24"/>
        </w:rPr>
        <w:tab/>
      </w:r>
      <w:r>
        <w:rPr>
          <w:sz w:val="24"/>
        </w:rPr>
        <w:tab/>
        <w:t xml:space="preserve">voor de gemeente Schijndel leverde de rekening voor ontvangsten </w:t>
      </w:r>
    </w:p>
    <w:p w14:paraId="40B9C50B" w14:textId="77777777" w:rsidR="00696ED5" w:rsidRDefault="00696ED5">
      <w:pPr>
        <w:tabs>
          <w:tab w:val="left" w:pos="1418"/>
          <w:tab w:val="left" w:pos="1701"/>
        </w:tabs>
        <w:rPr>
          <w:sz w:val="24"/>
        </w:rPr>
      </w:pPr>
      <w:r>
        <w:rPr>
          <w:sz w:val="24"/>
        </w:rPr>
        <w:tab/>
        <w:t>f. 228,80 en voor uitgaven f. 206,50 op, zoodat het batig slot f. 22,30 beliep.</w:t>
      </w:r>
    </w:p>
    <w:p w14:paraId="31C9152F" w14:textId="77777777" w:rsidR="00696ED5" w:rsidRDefault="00696ED5">
      <w:pPr>
        <w:tabs>
          <w:tab w:val="left" w:pos="1418"/>
          <w:tab w:val="left" w:pos="1701"/>
        </w:tabs>
        <w:rPr>
          <w:sz w:val="24"/>
        </w:rPr>
      </w:pPr>
      <w:r>
        <w:rPr>
          <w:sz w:val="24"/>
        </w:rPr>
        <w:tab/>
        <w:t xml:space="preserve">Deze rekening en verantwoording wordt door de vergadering gehoord </w:t>
      </w:r>
    </w:p>
    <w:p w14:paraId="0A3E6BEB" w14:textId="77777777" w:rsidR="00696ED5" w:rsidRDefault="00696ED5">
      <w:pPr>
        <w:tabs>
          <w:tab w:val="left" w:pos="1418"/>
          <w:tab w:val="left" w:pos="1701"/>
        </w:tabs>
        <w:rPr>
          <w:sz w:val="24"/>
        </w:rPr>
      </w:pPr>
      <w:r>
        <w:rPr>
          <w:sz w:val="24"/>
        </w:rPr>
        <w:tab/>
        <w:t xml:space="preserve">goedgekeurd en geteekend. </w:t>
      </w:r>
    </w:p>
    <w:p w14:paraId="17BEC08F" w14:textId="77777777" w:rsidR="00696ED5" w:rsidRDefault="00696ED5">
      <w:pPr>
        <w:tabs>
          <w:tab w:val="left" w:pos="1418"/>
          <w:tab w:val="left" w:pos="1701"/>
        </w:tabs>
        <w:rPr>
          <w:sz w:val="24"/>
        </w:rPr>
      </w:pPr>
    </w:p>
    <w:p w14:paraId="0BEDEB8B"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5.</w:t>
      </w:r>
    </w:p>
    <w:p w14:paraId="4171F2D0" w14:textId="77777777" w:rsidR="00696ED5" w:rsidRDefault="00696ED5">
      <w:pPr>
        <w:tabs>
          <w:tab w:val="left" w:pos="1418"/>
          <w:tab w:val="left" w:pos="1701"/>
        </w:tabs>
        <w:rPr>
          <w:sz w:val="24"/>
        </w:rPr>
      </w:pPr>
    </w:p>
    <w:p w14:paraId="4B7CDBB2" w14:textId="77777777" w:rsidR="00696ED5" w:rsidRDefault="00696ED5">
      <w:pPr>
        <w:tabs>
          <w:tab w:val="left" w:pos="1418"/>
          <w:tab w:val="left" w:pos="1701"/>
        </w:tabs>
        <w:rPr>
          <w:sz w:val="24"/>
        </w:rPr>
      </w:pPr>
      <w:r>
        <w:rPr>
          <w:sz w:val="24"/>
        </w:rPr>
        <w:t>Diakonie-</w:t>
      </w:r>
      <w:r>
        <w:rPr>
          <w:sz w:val="24"/>
        </w:rPr>
        <w:tab/>
      </w:r>
      <w:r>
        <w:rPr>
          <w:sz w:val="24"/>
        </w:rPr>
        <w:tab/>
        <w:t>De rekening van ontvangsten en uitgaven der diakonie van st. Michiels rekening.</w:t>
      </w:r>
      <w:r>
        <w:rPr>
          <w:sz w:val="24"/>
        </w:rPr>
        <w:tab/>
        <w:t xml:space="preserve">Gestel c.a. van den Heer diaken van den Briel, waarvan de ontvangst f. 238,92, </w:t>
      </w:r>
    </w:p>
    <w:p w14:paraId="1005161B" w14:textId="77777777" w:rsidR="00696ED5" w:rsidRDefault="00696ED5">
      <w:pPr>
        <w:tabs>
          <w:tab w:val="left" w:pos="1418"/>
          <w:tab w:val="left" w:pos="1701"/>
        </w:tabs>
        <w:rPr>
          <w:sz w:val="24"/>
        </w:rPr>
      </w:pPr>
      <w:r>
        <w:rPr>
          <w:sz w:val="24"/>
        </w:rPr>
        <w:tab/>
        <w:t xml:space="preserve">de uitgaaf f. 202,70½ en dus het voordeelig slot f. 36,21½ bedroeg, wordt even </w:t>
      </w:r>
    </w:p>
    <w:p w14:paraId="2E2DC680" w14:textId="77777777" w:rsidR="00696ED5" w:rsidRDefault="00696ED5">
      <w:pPr>
        <w:tabs>
          <w:tab w:val="left" w:pos="1418"/>
          <w:tab w:val="left" w:pos="1701"/>
        </w:tabs>
        <w:ind w:left="1418"/>
        <w:rPr>
          <w:sz w:val="24"/>
        </w:rPr>
      </w:pPr>
      <w:r>
        <w:rPr>
          <w:sz w:val="24"/>
        </w:rPr>
        <w:t>als die van Schijndel van den heer (!) diaken van Beverwijk, waarvan de ont-vangst f. 29,32, de uitgaaf f. 25,50 en het batig saldo dus f. 3,82 beloep, ge-hoord, goedgekeurd en geteekend, wordende voor het verrigte, onder aanbeve-ling  van de belangen der diakoniën, dankbetuigd.</w:t>
      </w:r>
    </w:p>
    <w:p w14:paraId="2D24FB49" w14:textId="77777777" w:rsidR="00696ED5" w:rsidRDefault="00696ED5">
      <w:pPr>
        <w:tabs>
          <w:tab w:val="left" w:pos="1418"/>
          <w:tab w:val="left" w:pos="1701"/>
        </w:tabs>
        <w:ind w:left="1418"/>
        <w:rPr>
          <w:sz w:val="24"/>
        </w:rPr>
      </w:pPr>
    </w:p>
    <w:p w14:paraId="7EC8F0BD" w14:textId="77777777" w:rsidR="00696ED5" w:rsidRDefault="00696ED5">
      <w:pPr>
        <w:tabs>
          <w:tab w:val="left" w:pos="1418"/>
          <w:tab w:val="left" w:pos="1701"/>
        </w:tabs>
        <w:ind w:left="1418"/>
        <w:rPr>
          <w:sz w:val="24"/>
        </w:rPr>
      </w:pPr>
      <w:r>
        <w:rPr>
          <w:sz w:val="24"/>
        </w:rPr>
        <w:tab/>
      </w:r>
      <w:r>
        <w:rPr>
          <w:sz w:val="24"/>
        </w:rPr>
        <w:tab/>
      </w:r>
      <w:r>
        <w:rPr>
          <w:sz w:val="24"/>
        </w:rPr>
        <w:tab/>
      </w:r>
      <w:r>
        <w:rPr>
          <w:sz w:val="24"/>
        </w:rPr>
        <w:tab/>
      </w:r>
      <w:r>
        <w:rPr>
          <w:sz w:val="24"/>
        </w:rPr>
        <w:tab/>
      </w:r>
      <w:r>
        <w:rPr>
          <w:sz w:val="24"/>
        </w:rPr>
        <w:tab/>
        <w:t>Art. 6.</w:t>
      </w:r>
    </w:p>
    <w:p w14:paraId="7DC87EF6" w14:textId="77777777" w:rsidR="00696ED5" w:rsidRDefault="00696ED5">
      <w:pPr>
        <w:tabs>
          <w:tab w:val="left" w:pos="1418"/>
          <w:tab w:val="left" w:pos="1701"/>
        </w:tabs>
        <w:rPr>
          <w:sz w:val="24"/>
        </w:rPr>
      </w:pPr>
    </w:p>
    <w:p w14:paraId="0FBBB0C3" w14:textId="77777777" w:rsidR="00696ED5" w:rsidRDefault="00696ED5">
      <w:pPr>
        <w:tabs>
          <w:tab w:val="left" w:pos="1418"/>
          <w:tab w:val="left" w:pos="1701"/>
        </w:tabs>
        <w:rPr>
          <w:sz w:val="24"/>
        </w:rPr>
      </w:pPr>
      <w:r>
        <w:rPr>
          <w:sz w:val="24"/>
        </w:rPr>
        <w:lastRenderedPageBreak/>
        <w:t>Bekendmaking</w:t>
      </w:r>
      <w:r>
        <w:rPr>
          <w:sz w:val="24"/>
        </w:rPr>
        <w:tab/>
        <w:t xml:space="preserve">Aan den predikant wordt opgedragen, om, na kennisgeving van den </w:t>
      </w:r>
    </w:p>
    <w:p w14:paraId="2E78D307" w14:textId="77777777" w:rsidR="00696ED5" w:rsidRDefault="00696ED5">
      <w:pPr>
        <w:tabs>
          <w:tab w:val="left" w:pos="1418"/>
          <w:tab w:val="left" w:pos="1701"/>
        </w:tabs>
        <w:ind w:left="1418" w:hanging="1418"/>
        <w:rPr>
          <w:sz w:val="24"/>
        </w:rPr>
      </w:pPr>
      <w:r>
        <w:rPr>
          <w:sz w:val="24"/>
        </w:rPr>
        <w:t>aan de ge-</w:t>
      </w:r>
      <w:r>
        <w:rPr>
          <w:sz w:val="24"/>
        </w:rPr>
        <w:tab/>
        <w:t xml:space="preserve"> predikstoel, zijne rekening en verantwoording als kerkvoogd aan de gemeente </w:t>
      </w:r>
    </w:p>
    <w:p w14:paraId="6C447122" w14:textId="77777777" w:rsidR="00696ED5" w:rsidRDefault="00696ED5">
      <w:pPr>
        <w:tabs>
          <w:tab w:val="left" w:pos="1418"/>
          <w:tab w:val="left" w:pos="1701"/>
        </w:tabs>
        <w:rPr>
          <w:sz w:val="24"/>
        </w:rPr>
      </w:pPr>
      <w:r>
        <w:rPr>
          <w:sz w:val="24"/>
        </w:rPr>
        <w:t xml:space="preserve">meenten der </w:t>
      </w:r>
      <w:r>
        <w:rPr>
          <w:sz w:val="24"/>
        </w:rPr>
        <w:tab/>
        <w:t xml:space="preserve">voor te lezen en die van de diakoniën, na ter inzage gelegen te hebben en Kerke- en </w:t>
      </w:r>
      <w:r>
        <w:rPr>
          <w:sz w:val="24"/>
        </w:rPr>
        <w:tab/>
        <w:t xml:space="preserve">in orde bevonden te zijn, ten overstaan van deze te sluiten.  </w:t>
      </w:r>
    </w:p>
    <w:p w14:paraId="18B50B08" w14:textId="77777777" w:rsidR="00696ED5" w:rsidRDefault="00696ED5">
      <w:pPr>
        <w:tabs>
          <w:tab w:val="left" w:pos="1418"/>
          <w:tab w:val="left" w:pos="1701"/>
        </w:tabs>
        <w:rPr>
          <w:sz w:val="24"/>
        </w:rPr>
      </w:pPr>
      <w:r>
        <w:rPr>
          <w:sz w:val="24"/>
        </w:rPr>
        <w:t>Diakonie-</w:t>
      </w:r>
    </w:p>
    <w:p w14:paraId="7474F81C" w14:textId="77777777" w:rsidR="00696ED5" w:rsidRDefault="00696ED5">
      <w:pPr>
        <w:tabs>
          <w:tab w:val="left" w:pos="1418"/>
          <w:tab w:val="left" w:pos="1701"/>
        </w:tabs>
        <w:rPr>
          <w:sz w:val="24"/>
        </w:rPr>
      </w:pPr>
      <w:r>
        <w:rPr>
          <w:sz w:val="24"/>
        </w:rPr>
        <w:t>rekening</w:t>
      </w:r>
    </w:p>
    <w:p w14:paraId="465F51F1" w14:textId="77777777" w:rsidR="00696ED5" w:rsidRDefault="00696ED5">
      <w:pPr>
        <w:tabs>
          <w:tab w:val="left" w:pos="1418"/>
          <w:tab w:val="left" w:pos="1701"/>
        </w:tabs>
        <w:rPr>
          <w:sz w:val="24"/>
        </w:rPr>
      </w:pPr>
      <w:r>
        <w:rPr>
          <w:sz w:val="24"/>
        </w:rPr>
        <w:t>en sluiting der</w:t>
      </w:r>
    </w:p>
    <w:p w14:paraId="51D7697C" w14:textId="77777777" w:rsidR="00696ED5" w:rsidRDefault="00696ED5">
      <w:pPr>
        <w:tabs>
          <w:tab w:val="left" w:pos="1418"/>
          <w:tab w:val="left" w:pos="1701"/>
        </w:tabs>
        <w:rPr>
          <w:sz w:val="24"/>
        </w:rPr>
      </w:pPr>
      <w:r>
        <w:rPr>
          <w:sz w:val="24"/>
        </w:rPr>
        <w:t>laatstgenoemde.</w:t>
      </w:r>
    </w:p>
    <w:p w14:paraId="4FF69935"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7.</w:t>
      </w:r>
    </w:p>
    <w:p w14:paraId="426053F4" w14:textId="77777777" w:rsidR="00696ED5" w:rsidRDefault="00696ED5">
      <w:pPr>
        <w:tabs>
          <w:tab w:val="left" w:pos="1418"/>
          <w:tab w:val="left" w:pos="1701"/>
        </w:tabs>
        <w:rPr>
          <w:sz w:val="24"/>
        </w:rPr>
      </w:pPr>
    </w:p>
    <w:p w14:paraId="04819F58" w14:textId="77777777" w:rsidR="00696ED5" w:rsidRDefault="00696ED5">
      <w:pPr>
        <w:tabs>
          <w:tab w:val="left" w:pos="1418"/>
          <w:tab w:val="left" w:pos="1701"/>
        </w:tabs>
        <w:rPr>
          <w:sz w:val="24"/>
        </w:rPr>
      </w:pPr>
      <w:r>
        <w:rPr>
          <w:sz w:val="24"/>
        </w:rPr>
        <w:t>Voldoening</w:t>
      </w:r>
      <w:r>
        <w:rPr>
          <w:sz w:val="24"/>
        </w:rPr>
        <w:tab/>
      </w:r>
      <w:r>
        <w:rPr>
          <w:sz w:val="24"/>
        </w:rPr>
        <w:tab/>
        <w:t xml:space="preserve">De tabellen N°.10, als betrekking hebbende op de diakoniën worden ter </w:t>
      </w:r>
    </w:p>
    <w:p w14:paraId="7BCAB56D" w14:textId="77777777" w:rsidR="00696ED5" w:rsidRDefault="00696ED5">
      <w:pPr>
        <w:tabs>
          <w:tab w:val="left" w:pos="1418"/>
          <w:tab w:val="left" w:pos="1701"/>
        </w:tabs>
        <w:rPr>
          <w:sz w:val="24"/>
        </w:rPr>
      </w:pPr>
      <w:r>
        <w:rPr>
          <w:sz w:val="24"/>
        </w:rPr>
        <w:t>aan Art.10</w:t>
      </w:r>
      <w:r>
        <w:rPr>
          <w:sz w:val="24"/>
        </w:rPr>
        <w:tab/>
        <w:t xml:space="preserve">voldoening aan Art.10 der wet tot regeling va  het Armbestuur ingevuld, en,  </w:t>
      </w:r>
    </w:p>
    <w:p w14:paraId="2A9F1B39" w14:textId="77777777" w:rsidR="00696ED5" w:rsidRDefault="00696ED5">
      <w:pPr>
        <w:tabs>
          <w:tab w:val="left" w:pos="1418"/>
          <w:tab w:val="left" w:pos="1701"/>
        </w:tabs>
        <w:rPr>
          <w:sz w:val="24"/>
        </w:rPr>
      </w:pPr>
      <w:r>
        <w:rPr>
          <w:sz w:val="24"/>
        </w:rPr>
        <w:t>der wet  tot</w:t>
      </w:r>
      <w:r>
        <w:rPr>
          <w:sz w:val="24"/>
        </w:rPr>
        <w:tab/>
        <w:t>na met de brieven ten geleide door den Kerkeraad geteekend te zijn, aan het regeling van</w:t>
      </w:r>
      <w:r>
        <w:rPr>
          <w:sz w:val="24"/>
        </w:rPr>
        <w:tab/>
        <w:t>Gemeentebestuur van st. Michiels Gestel en aan dat van Schijndel verzonden.</w:t>
      </w:r>
    </w:p>
    <w:p w14:paraId="34E420AA" w14:textId="77777777" w:rsidR="00696ED5" w:rsidRDefault="00696ED5">
      <w:pPr>
        <w:tabs>
          <w:tab w:val="left" w:pos="1418"/>
          <w:tab w:val="left" w:pos="1701"/>
        </w:tabs>
        <w:rPr>
          <w:sz w:val="24"/>
        </w:rPr>
      </w:pPr>
      <w:r>
        <w:rPr>
          <w:sz w:val="24"/>
        </w:rPr>
        <w:t>het Armbestuur.</w:t>
      </w:r>
    </w:p>
    <w:p w14:paraId="2EC5F41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8.</w:t>
      </w:r>
    </w:p>
    <w:p w14:paraId="7B332558" w14:textId="77777777" w:rsidR="00696ED5" w:rsidRDefault="00696ED5">
      <w:pPr>
        <w:tabs>
          <w:tab w:val="left" w:pos="1418"/>
          <w:tab w:val="left" w:pos="1701"/>
        </w:tabs>
        <w:rPr>
          <w:sz w:val="24"/>
        </w:rPr>
      </w:pPr>
    </w:p>
    <w:p w14:paraId="742CAA3C" w14:textId="77777777" w:rsidR="00696ED5" w:rsidRDefault="00696ED5">
      <w:pPr>
        <w:tabs>
          <w:tab w:val="left" w:pos="1418"/>
          <w:tab w:val="left" w:pos="1701"/>
        </w:tabs>
        <w:rPr>
          <w:sz w:val="24"/>
        </w:rPr>
      </w:pPr>
      <w:r>
        <w:rPr>
          <w:sz w:val="24"/>
        </w:rPr>
        <w:t>Vernieuwd</w:t>
      </w:r>
      <w:r>
        <w:rPr>
          <w:sz w:val="24"/>
        </w:rPr>
        <w:tab/>
      </w:r>
      <w:r>
        <w:rPr>
          <w:sz w:val="24"/>
        </w:rPr>
        <w:tab/>
        <w:t xml:space="preserve">Aangezien er nog geene beschikking omtrent de toelage van f. 450,- ’s jaars </w:t>
      </w:r>
    </w:p>
    <w:p w14:paraId="708BB701" w14:textId="77777777" w:rsidR="00696ED5" w:rsidRDefault="00696ED5">
      <w:pPr>
        <w:tabs>
          <w:tab w:val="left" w:pos="1418"/>
          <w:tab w:val="left" w:pos="1701"/>
        </w:tabs>
        <w:ind w:left="1418" w:hanging="1418"/>
        <w:rPr>
          <w:sz w:val="24"/>
        </w:rPr>
      </w:pPr>
      <w:r>
        <w:rPr>
          <w:sz w:val="24"/>
        </w:rPr>
        <w:t>adres omtrent</w:t>
      </w:r>
      <w:r>
        <w:rPr>
          <w:sz w:val="24"/>
        </w:rPr>
        <w:tab/>
        <w:t xml:space="preserve">(zie Art. 7 der vergadering d.d. 9 Maart 1866 en Art. 3 der vorige vergadering) </w:t>
      </w:r>
    </w:p>
    <w:p w14:paraId="3AF8A144" w14:textId="77777777" w:rsidR="00696ED5" w:rsidRDefault="00696ED5">
      <w:pPr>
        <w:tabs>
          <w:tab w:val="left" w:pos="1418"/>
          <w:tab w:val="left" w:pos="1701"/>
        </w:tabs>
        <w:ind w:left="1418" w:hanging="1418"/>
        <w:rPr>
          <w:sz w:val="24"/>
        </w:rPr>
      </w:pPr>
      <w:r>
        <w:rPr>
          <w:sz w:val="24"/>
        </w:rPr>
        <w:t xml:space="preserve">de toelage </w:t>
      </w:r>
      <w:r>
        <w:rPr>
          <w:sz w:val="24"/>
        </w:rPr>
        <w:tab/>
        <w:t xml:space="preserve">ontvangen is, wordt er bij vernieuwing een adres aan Z.M.den Koning in be- </w:t>
      </w:r>
    </w:p>
    <w:p w14:paraId="6F4F89F0" w14:textId="77777777" w:rsidR="00696ED5" w:rsidRDefault="00696ED5">
      <w:pPr>
        <w:tabs>
          <w:tab w:val="left" w:pos="1418"/>
          <w:tab w:val="left" w:pos="1701"/>
        </w:tabs>
        <w:ind w:left="1418" w:hanging="1418"/>
        <w:rPr>
          <w:sz w:val="24"/>
        </w:rPr>
      </w:pPr>
      <w:r>
        <w:rPr>
          <w:sz w:val="24"/>
        </w:rPr>
        <w:t xml:space="preserve">van f. 450,- </w:t>
      </w:r>
      <w:r>
        <w:rPr>
          <w:sz w:val="24"/>
        </w:rPr>
        <w:tab/>
        <w:t>trekking tot deze zaak geteekend en verzonden.</w:t>
      </w:r>
    </w:p>
    <w:p w14:paraId="596BAD07" w14:textId="77777777" w:rsidR="00696ED5" w:rsidRDefault="00696ED5">
      <w:pPr>
        <w:tabs>
          <w:tab w:val="left" w:pos="1418"/>
          <w:tab w:val="left" w:pos="1701"/>
        </w:tabs>
        <w:rPr>
          <w:sz w:val="24"/>
        </w:rPr>
      </w:pPr>
      <w:r>
        <w:rPr>
          <w:sz w:val="24"/>
        </w:rPr>
        <w:t>’s-jaars.</w:t>
      </w:r>
    </w:p>
    <w:p w14:paraId="12D9D4A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9.</w:t>
      </w:r>
    </w:p>
    <w:p w14:paraId="49C03F8B" w14:textId="77777777" w:rsidR="00696ED5" w:rsidRDefault="00696ED5">
      <w:pPr>
        <w:tabs>
          <w:tab w:val="left" w:pos="1418"/>
          <w:tab w:val="left" w:pos="1701"/>
        </w:tabs>
        <w:rPr>
          <w:sz w:val="24"/>
        </w:rPr>
      </w:pPr>
    </w:p>
    <w:p w14:paraId="6F52A3C4" w14:textId="77777777" w:rsidR="00696ED5" w:rsidRDefault="00696ED5">
      <w:pPr>
        <w:tabs>
          <w:tab w:val="left" w:pos="1418"/>
          <w:tab w:val="left" w:pos="1701"/>
        </w:tabs>
        <w:rPr>
          <w:sz w:val="24"/>
        </w:rPr>
      </w:pPr>
      <w:r>
        <w:rPr>
          <w:sz w:val="24"/>
        </w:rPr>
        <w:t>Sluiting.</w:t>
      </w:r>
      <w:r>
        <w:rPr>
          <w:sz w:val="24"/>
        </w:rPr>
        <w:tab/>
      </w:r>
      <w:r>
        <w:rPr>
          <w:sz w:val="24"/>
        </w:rPr>
        <w:tab/>
        <w:t xml:space="preserve">Niets meer te behandelen zijnde wordt de vergadering met dankzegging </w:t>
      </w:r>
    </w:p>
    <w:p w14:paraId="50618219" w14:textId="77777777" w:rsidR="00696ED5" w:rsidRDefault="00696ED5">
      <w:pPr>
        <w:tabs>
          <w:tab w:val="left" w:pos="1418"/>
          <w:tab w:val="left" w:pos="1701"/>
        </w:tabs>
        <w:rPr>
          <w:sz w:val="24"/>
        </w:rPr>
      </w:pPr>
      <w:r>
        <w:rPr>
          <w:sz w:val="24"/>
        </w:rPr>
        <w:tab/>
        <w:t>gesloten.</w:t>
      </w:r>
    </w:p>
    <w:p w14:paraId="47C8E880" w14:textId="77777777" w:rsidR="00696ED5" w:rsidRDefault="00696ED5">
      <w:pPr>
        <w:tabs>
          <w:tab w:val="left" w:pos="1418"/>
          <w:tab w:val="left" w:pos="1701"/>
        </w:tabs>
        <w:rPr>
          <w:sz w:val="24"/>
        </w:rPr>
      </w:pPr>
    </w:p>
    <w:p w14:paraId="018C542A" w14:textId="77777777" w:rsidR="00696ED5" w:rsidRPr="003B5F33"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 xml:space="preserve">GH </w:t>
      </w:r>
      <w:r w:rsidRPr="003B5F33">
        <w:rPr>
          <w:sz w:val="24"/>
        </w:rPr>
        <w:tab/>
        <w:t>Brand</w:t>
      </w:r>
      <w:r w:rsidRPr="003B5F33">
        <w:rPr>
          <w:sz w:val="24"/>
        </w:rPr>
        <w:tab/>
      </w:r>
      <w:r w:rsidRPr="003B5F33">
        <w:rPr>
          <w:sz w:val="24"/>
        </w:rPr>
        <w:tab/>
      </w:r>
      <w:r w:rsidRPr="003B5F33">
        <w:rPr>
          <w:sz w:val="24"/>
        </w:rPr>
        <w:tab/>
        <w:t>predt.</w:t>
      </w:r>
    </w:p>
    <w:p w14:paraId="7F8584AE" w14:textId="77777777" w:rsidR="00696ED5" w:rsidRDefault="00696ED5">
      <w:pPr>
        <w:tabs>
          <w:tab w:val="left" w:pos="1418"/>
          <w:tab w:val="left" w:pos="1701"/>
        </w:tabs>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 xml:space="preserve">JN </w:t>
      </w:r>
      <w:r>
        <w:rPr>
          <w:sz w:val="24"/>
        </w:rPr>
        <w:tab/>
        <w:t>Creuts Lechleitner</w:t>
      </w:r>
      <w:r>
        <w:rPr>
          <w:sz w:val="24"/>
        </w:rPr>
        <w:tab/>
        <w:t>Ouderling</w:t>
      </w:r>
    </w:p>
    <w:p w14:paraId="403FF49C"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7097CB2D" w14:textId="77777777" w:rsidR="00696ED5" w:rsidRDefault="00696ED5">
      <w:pPr>
        <w:tabs>
          <w:tab w:val="left" w:pos="1418"/>
          <w:tab w:val="left" w:pos="1701"/>
        </w:tabs>
        <w:rPr>
          <w:sz w:val="24"/>
        </w:rPr>
      </w:pPr>
      <w:r>
        <w:rPr>
          <w:sz w:val="24"/>
        </w:rPr>
        <w:lastRenderedPageBreak/>
        <w:tab/>
      </w: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0A5A7AA2" w14:textId="77777777" w:rsidR="00696ED5" w:rsidRDefault="00696ED5">
      <w:pPr>
        <w:tabs>
          <w:tab w:val="left" w:pos="1418"/>
          <w:tab w:val="left" w:pos="1701"/>
        </w:tabs>
        <w:rPr>
          <w:sz w:val="24"/>
        </w:rPr>
      </w:pPr>
    </w:p>
    <w:p w14:paraId="4C1F40F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p>
    <w:p w14:paraId="660B17D8" w14:textId="77777777" w:rsidR="00696ED5" w:rsidRDefault="00696ED5">
      <w:pPr>
        <w:tabs>
          <w:tab w:val="left" w:pos="1418"/>
          <w:tab w:val="left" w:pos="1701"/>
        </w:tabs>
        <w:rPr>
          <w:sz w:val="24"/>
        </w:rPr>
      </w:pPr>
    </w:p>
    <w:p w14:paraId="529E9F72" w14:textId="77777777" w:rsidR="00696ED5" w:rsidRDefault="00696ED5">
      <w:pPr>
        <w:tabs>
          <w:tab w:val="left" w:pos="1418"/>
          <w:tab w:val="left" w:pos="1701"/>
        </w:tabs>
        <w:rPr>
          <w:sz w:val="24"/>
        </w:rPr>
      </w:pPr>
    </w:p>
    <w:p w14:paraId="2A57BA6C" w14:textId="77777777" w:rsidR="00696ED5" w:rsidRDefault="00696ED5">
      <w:pPr>
        <w:tabs>
          <w:tab w:val="left" w:pos="1418"/>
          <w:tab w:val="left" w:pos="1701"/>
        </w:tabs>
        <w:rPr>
          <w:sz w:val="24"/>
        </w:rPr>
      </w:pPr>
    </w:p>
    <w:p w14:paraId="02978B31" w14:textId="77777777" w:rsidR="00696ED5" w:rsidRDefault="00696ED5">
      <w:pPr>
        <w:tabs>
          <w:tab w:val="left" w:pos="1418"/>
          <w:tab w:val="left" w:pos="1701"/>
        </w:tabs>
        <w:rPr>
          <w:sz w:val="24"/>
        </w:rPr>
      </w:pPr>
    </w:p>
    <w:p w14:paraId="0AC394F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Vergadering van 21 April 1868.</w:t>
      </w:r>
    </w:p>
    <w:p w14:paraId="0C37A4FA" w14:textId="77777777" w:rsidR="00696ED5" w:rsidRDefault="00696ED5">
      <w:pPr>
        <w:tabs>
          <w:tab w:val="left" w:pos="1418"/>
          <w:tab w:val="left" w:pos="1701"/>
        </w:tabs>
        <w:rPr>
          <w:sz w:val="24"/>
        </w:rPr>
      </w:pPr>
    </w:p>
    <w:p w14:paraId="4DC0C6F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 xml:space="preserve"> tegenwoordig de Heeren :</w:t>
      </w:r>
    </w:p>
    <w:p w14:paraId="779E504B" w14:textId="77777777" w:rsidR="00696ED5" w:rsidRDefault="00696ED5">
      <w:pPr>
        <w:tabs>
          <w:tab w:val="left" w:pos="1418"/>
          <w:tab w:val="left" w:pos="1701"/>
        </w:tabs>
        <w:rPr>
          <w:sz w:val="24"/>
        </w:rPr>
      </w:pPr>
    </w:p>
    <w:p w14:paraId="0F7B40A4"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t>ouderling.</w:t>
      </w:r>
    </w:p>
    <w:p w14:paraId="066B7C9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649687DD"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J. van Beverwijk</w:t>
      </w:r>
      <w:r>
        <w:rPr>
          <w:sz w:val="24"/>
        </w:rPr>
        <w:tab/>
        <w:t>id.</w:t>
      </w:r>
    </w:p>
    <w:p w14:paraId="7DE7042B"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 en kerkvoogd</w:t>
      </w:r>
    </w:p>
    <w:p w14:paraId="2297F27D"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p>
    <w:p w14:paraId="3A3E6B78"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zijnde de Heer van Beverwijk, ouderling,</w:t>
      </w:r>
    </w:p>
    <w:p w14:paraId="07ADAE1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om gegronde reden afwezig.</w:t>
      </w:r>
    </w:p>
    <w:p w14:paraId="2CFB82FE" w14:textId="77777777" w:rsidR="00696ED5" w:rsidRDefault="00696ED5">
      <w:pPr>
        <w:tabs>
          <w:tab w:val="left" w:pos="1418"/>
          <w:tab w:val="left" w:pos="1701"/>
        </w:tabs>
        <w:rPr>
          <w:sz w:val="24"/>
        </w:rPr>
      </w:pPr>
    </w:p>
    <w:p w14:paraId="47DD0252" w14:textId="77777777" w:rsidR="00696ED5" w:rsidRDefault="00696ED5">
      <w:pPr>
        <w:tabs>
          <w:tab w:val="left" w:pos="1418"/>
          <w:tab w:val="left" w:pos="1701"/>
        </w:tabs>
        <w:rPr>
          <w:sz w:val="24"/>
        </w:rPr>
      </w:pPr>
    </w:p>
    <w:p w14:paraId="04AED889"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1.</w:t>
      </w:r>
    </w:p>
    <w:p w14:paraId="42B5C3F4" w14:textId="77777777" w:rsidR="00696ED5" w:rsidRDefault="00696ED5">
      <w:pPr>
        <w:tabs>
          <w:tab w:val="left" w:pos="1418"/>
          <w:tab w:val="left" w:pos="1701"/>
        </w:tabs>
        <w:rPr>
          <w:sz w:val="24"/>
        </w:rPr>
      </w:pPr>
    </w:p>
    <w:p w14:paraId="522B4CB8" w14:textId="77777777" w:rsidR="00696ED5" w:rsidRDefault="00696ED5">
      <w:pPr>
        <w:tabs>
          <w:tab w:val="left" w:pos="1418"/>
          <w:tab w:val="left" w:pos="1701"/>
        </w:tabs>
        <w:rPr>
          <w:sz w:val="24"/>
        </w:rPr>
      </w:pPr>
      <w:r>
        <w:rPr>
          <w:sz w:val="24"/>
        </w:rPr>
        <w:t>Opening.</w:t>
      </w:r>
      <w:r>
        <w:rPr>
          <w:sz w:val="24"/>
        </w:rPr>
        <w:tab/>
      </w:r>
      <w:r>
        <w:rPr>
          <w:sz w:val="24"/>
        </w:rPr>
        <w:tab/>
        <w:t xml:space="preserve">De vergadering met gebed geopend zijnde worden de notulen der vorige </w:t>
      </w:r>
    </w:p>
    <w:p w14:paraId="622B09F4" w14:textId="77777777" w:rsidR="00696ED5" w:rsidRDefault="00696ED5">
      <w:pPr>
        <w:tabs>
          <w:tab w:val="left" w:pos="1418"/>
          <w:tab w:val="left" w:pos="1701"/>
        </w:tabs>
        <w:rPr>
          <w:sz w:val="24"/>
        </w:rPr>
      </w:pPr>
      <w:r>
        <w:rPr>
          <w:sz w:val="24"/>
        </w:rPr>
        <w:tab/>
        <w:t>vergadering gelezen, goedgekeurd en geteekend.</w:t>
      </w:r>
    </w:p>
    <w:p w14:paraId="2829D10D" w14:textId="77777777" w:rsidR="00696ED5" w:rsidRDefault="00696ED5">
      <w:pPr>
        <w:tabs>
          <w:tab w:val="left" w:pos="1418"/>
          <w:tab w:val="left" w:pos="1701"/>
        </w:tabs>
        <w:rPr>
          <w:sz w:val="24"/>
        </w:rPr>
      </w:pPr>
    </w:p>
    <w:p w14:paraId="6745996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2.</w:t>
      </w:r>
    </w:p>
    <w:p w14:paraId="741B7276" w14:textId="77777777" w:rsidR="00696ED5" w:rsidRDefault="00696ED5">
      <w:pPr>
        <w:tabs>
          <w:tab w:val="left" w:pos="1418"/>
          <w:tab w:val="left" w:pos="1701"/>
        </w:tabs>
        <w:rPr>
          <w:sz w:val="24"/>
        </w:rPr>
      </w:pPr>
    </w:p>
    <w:p w14:paraId="5C031BD7" w14:textId="77777777" w:rsidR="00696ED5" w:rsidRDefault="00696ED5">
      <w:pPr>
        <w:tabs>
          <w:tab w:val="left" w:pos="1418"/>
          <w:tab w:val="left" w:pos="1701"/>
        </w:tabs>
        <w:rPr>
          <w:sz w:val="24"/>
        </w:rPr>
      </w:pPr>
      <w:r>
        <w:rPr>
          <w:sz w:val="24"/>
        </w:rPr>
        <w:t>Mededeeling</w:t>
      </w:r>
      <w:r>
        <w:rPr>
          <w:sz w:val="24"/>
        </w:rPr>
        <w:tab/>
      </w:r>
      <w:r>
        <w:rPr>
          <w:sz w:val="24"/>
        </w:rPr>
        <w:tab/>
        <w:t xml:space="preserve">Aan het bepaalde bij Art. 6 der vorige vergadering is wat st. Michiels Gestel </w:t>
      </w:r>
    </w:p>
    <w:p w14:paraId="7E4FF46C" w14:textId="77777777" w:rsidR="00696ED5" w:rsidRDefault="00696ED5">
      <w:pPr>
        <w:tabs>
          <w:tab w:val="left" w:pos="1418"/>
          <w:tab w:val="left" w:pos="1701"/>
        </w:tabs>
        <w:rPr>
          <w:sz w:val="24"/>
        </w:rPr>
      </w:pPr>
      <w:r>
        <w:rPr>
          <w:sz w:val="24"/>
        </w:rPr>
        <w:t>van het vol-</w:t>
      </w:r>
      <w:r>
        <w:rPr>
          <w:sz w:val="24"/>
        </w:rPr>
        <w:tab/>
        <w:t>betreft den 5</w:t>
      </w:r>
      <w:r>
        <w:rPr>
          <w:sz w:val="24"/>
          <w:vertAlign w:val="superscript"/>
        </w:rPr>
        <w:t>de</w:t>
      </w:r>
      <w:r>
        <w:rPr>
          <w:sz w:val="24"/>
        </w:rPr>
        <w:t xml:space="preserve"> Maart en wat Schijndel betreft den 27</w:t>
      </w:r>
      <w:r>
        <w:rPr>
          <w:sz w:val="24"/>
          <w:vertAlign w:val="superscript"/>
        </w:rPr>
        <w:t>ste</w:t>
      </w:r>
      <w:r>
        <w:rPr>
          <w:sz w:val="24"/>
        </w:rPr>
        <w:t xml:space="preserve"> Maart voldaan.</w:t>
      </w:r>
    </w:p>
    <w:p w14:paraId="5C60D3F6" w14:textId="77777777" w:rsidR="00696ED5" w:rsidRDefault="00696ED5">
      <w:pPr>
        <w:tabs>
          <w:tab w:val="left" w:pos="1418"/>
          <w:tab w:val="left" w:pos="1701"/>
        </w:tabs>
        <w:rPr>
          <w:sz w:val="24"/>
        </w:rPr>
      </w:pPr>
      <w:r>
        <w:rPr>
          <w:sz w:val="24"/>
        </w:rPr>
        <w:lastRenderedPageBreak/>
        <w:t xml:space="preserve">doen aan het </w:t>
      </w:r>
    </w:p>
    <w:p w14:paraId="09B0609C" w14:textId="77777777" w:rsidR="00696ED5" w:rsidRDefault="00696ED5">
      <w:pPr>
        <w:tabs>
          <w:tab w:val="left" w:pos="1418"/>
          <w:tab w:val="left" w:pos="1701"/>
        </w:tabs>
        <w:rPr>
          <w:sz w:val="24"/>
        </w:rPr>
      </w:pPr>
      <w:r>
        <w:rPr>
          <w:sz w:val="24"/>
        </w:rPr>
        <w:t xml:space="preserve">bij Art.6 der </w:t>
      </w:r>
    </w:p>
    <w:p w14:paraId="4E76E4C9" w14:textId="77777777" w:rsidR="00696ED5" w:rsidRDefault="00696ED5">
      <w:pPr>
        <w:tabs>
          <w:tab w:val="left" w:pos="1418"/>
          <w:tab w:val="left" w:pos="1701"/>
        </w:tabs>
        <w:rPr>
          <w:sz w:val="24"/>
        </w:rPr>
      </w:pPr>
      <w:r>
        <w:rPr>
          <w:sz w:val="24"/>
        </w:rPr>
        <w:t>vorige verga-</w:t>
      </w:r>
    </w:p>
    <w:p w14:paraId="4233E1FD" w14:textId="77777777" w:rsidR="00696ED5" w:rsidRDefault="00696ED5">
      <w:pPr>
        <w:tabs>
          <w:tab w:val="left" w:pos="1418"/>
          <w:tab w:val="left" w:pos="1701"/>
        </w:tabs>
        <w:rPr>
          <w:sz w:val="24"/>
        </w:rPr>
      </w:pPr>
      <w:r>
        <w:rPr>
          <w:sz w:val="24"/>
        </w:rPr>
        <w:t>dering bepaalde.</w:t>
      </w:r>
    </w:p>
    <w:p w14:paraId="5B71811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3.</w:t>
      </w:r>
    </w:p>
    <w:p w14:paraId="2C7376C7" w14:textId="77777777" w:rsidR="00696ED5" w:rsidRDefault="00696ED5">
      <w:pPr>
        <w:tabs>
          <w:tab w:val="left" w:pos="1418"/>
          <w:tab w:val="left" w:pos="1701"/>
        </w:tabs>
        <w:rPr>
          <w:sz w:val="24"/>
        </w:rPr>
      </w:pPr>
    </w:p>
    <w:p w14:paraId="64A07513" w14:textId="77777777" w:rsidR="00696ED5" w:rsidRDefault="00696ED5">
      <w:pPr>
        <w:tabs>
          <w:tab w:val="left" w:pos="1418"/>
          <w:tab w:val="left" w:pos="1701"/>
        </w:tabs>
        <w:ind w:left="1418" w:hanging="1418"/>
        <w:rPr>
          <w:sz w:val="24"/>
        </w:rPr>
      </w:pPr>
      <w:r>
        <w:rPr>
          <w:sz w:val="24"/>
        </w:rPr>
        <w:t>Kerkvisitatie.</w:t>
      </w:r>
      <w:r>
        <w:rPr>
          <w:sz w:val="24"/>
        </w:rPr>
        <w:tab/>
      </w:r>
      <w:r>
        <w:rPr>
          <w:sz w:val="24"/>
        </w:rPr>
        <w:tab/>
        <w:t xml:space="preserve">De ingekomene tabellen voor de kerkvistatie, welke dit jaar schriftelijk plaats heeft, worden behoorlijk ingevuld en daarbij onder anderen opgegeven, dat er in het jongst verloopen burgerlijk jaar van het Godsdienstonderwijs tien </w:t>
      </w:r>
    </w:p>
    <w:p w14:paraId="7AB8505C" w14:textId="77777777" w:rsidR="00696ED5" w:rsidRDefault="00696ED5">
      <w:pPr>
        <w:tabs>
          <w:tab w:val="left" w:pos="1418"/>
          <w:tab w:val="left" w:pos="1701"/>
        </w:tabs>
        <w:rPr>
          <w:sz w:val="24"/>
        </w:rPr>
      </w:pPr>
      <w:r>
        <w:rPr>
          <w:sz w:val="24"/>
        </w:rPr>
        <w:tab/>
        <w:t>gebruik gemaakt hebben en dat er geene tot lidmaten aangenomen zijn.</w:t>
      </w:r>
    </w:p>
    <w:p w14:paraId="0BEFE04C" w14:textId="77777777" w:rsidR="00696ED5" w:rsidRDefault="00696ED5">
      <w:pPr>
        <w:tabs>
          <w:tab w:val="left" w:pos="1418"/>
          <w:tab w:val="left" w:pos="1701"/>
        </w:tabs>
        <w:rPr>
          <w:sz w:val="24"/>
        </w:rPr>
      </w:pPr>
    </w:p>
    <w:p w14:paraId="0C7C754A"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4.</w:t>
      </w:r>
    </w:p>
    <w:p w14:paraId="1DAC5BC5" w14:textId="77777777" w:rsidR="00696ED5" w:rsidRDefault="00696ED5">
      <w:pPr>
        <w:tabs>
          <w:tab w:val="left" w:pos="1418"/>
          <w:tab w:val="left" w:pos="1701"/>
        </w:tabs>
        <w:rPr>
          <w:sz w:val="24"/>
        </w:rPr>
      </w:pPr>
    </w:p>
    <w:p w14:paraId="78495DC5" w14:textId="77777777" w:rsidR="00696ED5" w:rsidRDefault="00696ED5">
      <w:pPr>
        <w:tabs>
          <w:tab w:val="left" w:pos="1418"/>
          <w:tab w:val="left" w:pos="1701"/>
        </w:tabs>
        <w:rPr>
          <w:sz w:val="24"/>
        </w:rPr>
      </w:pPr>
      <w:r>
        <w:rPr>
          <w:sz w:val="24"/>
        </w:rPr>
        <w:t>Sluiting.</w:t>
      </w:r>
      <w:r>
        <w:rPr>
          <w:sz w:val="24"/>
        </w:rPr>
        <w:tab/>
      </w:r>
      <w:r>
        <w:rPr>
          <w:sz w:val="24"/>
        </w:rPr>
        <w:tab/>
        <w:t xml:space="preserve">Niets meer te behandelen zijnde wordt de vergadering met dankzegging </w:t>
      </w:r>
    </w:p>
    <w:p w14:paraId="319F3A2A" w14:textId="77777777" w:rsidR="00696ED5" w:rsidRDefault="00696ED5">
      <w:pPr>
        <w:tabs>
          <w:tab w:val="left" w:pos="1418"/>
          <w:tab w:val="left" w:pos="1701"/>
        </w:tabs>
        <w:rPr>
          <w:sz w:val="24"/>
        </w:rPr>
      </w:pPr>
      <w:r>
        <w:rPr>
          <w:sz w:val="24"/>
        </w:rPr>
        <w:tab/>
        <w:t>gesloten.</w:t>
      </w:r>
    </w:p>
    <w:p w14:paraId="448730CE" w14:textId="77777777" w:rsidR="00696ED5" w:rsidRDefault="00696ED5">
      <w:pPr>
        <w:tabs>
          <w:tab w:val="left" w:pos="1418"/>
          <w:tab w:val="left" w:pos="1701"/>
        </w:tabs>
        <w:rPr>
          <w:sz w:val="24"/>
        </w:rPr>
      </w:pPr>
    </w:p>
    <w:p w14:paraId="1168169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 xml:space="preserve">GH Brand </w:t>
      </w:r>
      <w:r>
        <w:rPr>
          <w:sz w:val="24"/>
        </w:rPr>
        <w:tab/>
      </w:r>
      <w:r>
        <w:rPr>
          <w:sz w:val="24"/>
        </w:rPr>
        <w:tab/>
      </w:r>
      <w:r>
        <w:rPr>
          <w:sz w:val="24"/>
        </w:rPr>
        <w:tab/>
        <w:t>predt. en kerkvoogd</w:t>
      </w:r>
    </w:p>
    <w:p w14:paraId="613885A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JN  Creutz Lechleitner</w:t>
      </w:r>
      <w:r>
        <w:rPr>
          <w:sz w:val="24"/>
        </w:rPr>
        <w:tab/>
        <w:t>Ouderling</w:t>
      </w:r>
    </w:p>
    <w:p w14:paraId="506D860E"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Van Beverweojk</w:t>
      </w:r>
      <w:r>
        <w:rPr>
          <w:sz w:val="24"/>
        </w:rPr>
        <w:tab/>
      </w:r>
      <w:r>
        <w:rPr>
          <w:sz w:val="24"/>
        </w:rPr>
        <w:tab/>
        <w:t>Ouderling</w:t>
      </w:r>
    </w:p>
    <w:p w14:paraId="14BCAE1E"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25705F03"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62F9ACB6" w14:textId="77777777" w:rsidR="00696ED5" w:rsidRDefault="00696ED5">
      <w:pPr>
        <w:tabs>
          <w:tab w:val="left" w:pos="1418"/>
          <w:tab w:val="left" w:pos="1701"/>
        </w:tabs>
        <w:rPr>
          <w:sz w:val="24"/>
        </w:rPr>
      </w:pPr>
    </w:p>
    <w:p w14:paraId="1F63ABEB" w14:textId="77777777" w:rsidR="00696ED5" w:rsidRDefault="00696ED5">
      <w:pPr>
        <w:tabs>
          <w:tab w:val="left" w:pos="1418"/>
          <w:tab w:val="left" w:pos="1701"/>
        </w:tabs>
        <w:rPr>
          <w:sz w:val="24"/>
        </w:rPr>
      </w:pPr>
    </w:p>
    <w:p w14:paraId="4DC71C2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p>
    <w:p w14:paraId="6A8EFBF2" w14:textId="77777777" w:rsidR="00696ED5" w:rsidRDefault="00696ED5">
      <w:pPr>
        <w:tabs>
          <w:tab w:val="left" w:pos="1418"/>
          <w:tab w:val="left" w:pos="1701"/>
        </w:tabs>
        <w:rPr>
          <w:sz w:val="24"/>
        </w:rPr>
      </w:pPr>
    </w:p>
    <w:p w14:paraId="0A646A94" w14:textId="77777777" w:rsidR="00696ED5" w:rsidRDefault="00696ED5">
      <w:pPr>
        <w:tabs>
          <w:tab w:val="left" w:pos="1418"/>
          <w:tab w:val="left" w:pos="1701"/>
        </w:tabs>
        <w:rPr>
          <w:sz w:val="24"/>
        </w:rPr>
      </w:pPr>
    </w:p>
    <w:p w14:paraId="49596650" w14:textId="77777777" w:rsidR="00696ED5" w:rsidRDefault="00696ED5">
      <w:pPr>
        <w:tabs>
          <w:tab w:val="left" w:pos="1418"/>
          <w:tab w:val="left" w:pos="1701"/>
        </w:tabs>
        <w:rPr>
          <w:sz w:val="24"/>
        </w:rPr>
      </w:pPr>
    </w:p>
    <w:p w14:paraId="05B6EDE6" w14:textId="77777777" w:rsidR="00696ED5" w:rsidRDefault="00696ED5">
      <w:pPr>
        <w:tabs>
          <w:tab w:val="left" w:pos="1418"/>
          <w:tab w:val="left" w:pos="1701"/>
        </w:tabs>
        <w:rPr>
          <w:sz w:val="24"/>
        </w:rPr>
      </w:pPr>
    </w:p>
    <w:p w14:paraId="55D13412" w14:textId="77777777" w:rsidR="00696ED5" w:rsidRDefault="00696ED5">
      <w:pPr>
        <w:tabs>
          <w:tab w:val="left" w:pos="1418"/>
          <w:tab w:val="left" w:pos="1701"/>
        </w:tabs>
        <w:rPr>
          <w:sz w:val="24"/>
        </w:rPr>
      </w:pPr>
    </w:p>
    <w:p w14:paraId="55C7742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Vergadering 7 December 1868.</w:t>
      </w:r>
    </w:p>
    <w:p w14:paraId="5FBEC471" w14:textId="77777777" w:rsidR="00696ED5" w:rsidRDefault="00696ED5">
      <w:pPr>
        <w:tabs>
          <w:tab w:val="left" w:pos="1418"/>
          <w:tab w:val="left" w:pos="1701"/>
        </w:tabs>
        <w:rPr>
          <w:sz w:val="24"/>
        </w:rPr>
      </w:pPr>
    </w:p>
    <w:p w14:paraId="3483149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tegenwoordig de Heeren  :</w:t>
      </w:r>
    </w:p>
    <w:p w14:paraId="23B8DFA3" w14:textId="77777777" w:rsidR="00696ED5" w:rsidRDefault="00696ED5">
      <w:pPr>
        <w:tabs>
          <w:tab w:val="left" w:pos="1418"/>
          <w:tab w:val="left" w:pos="1701"/>
        </w:tabs>
        <w:rPr>
          <w:sz w:val="24"/>
        </w:rPr>
      </w:pPr>
    </w:p>
    <w:p w14:paraId="06682558"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Creutz Lechleitner</w:t>
      </w:r>
      <w:r>
        <w:rPr>
          <w:sz w:val="24"/>
        </w:rPr>
        <w:tab/>
        <w:t>ouderling</w:t>
      </w:r>
    </w:p>
    <w:p w14:paraId="646D4C2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500E597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t>ouderling</w:t>
      </w:r>
      <w:r>
        <w:rPr>
          <w:sz w:val="24"/>
        </w:rPr>
        <w:tab/>
      </w:r>
      <w:r>
        <w:rPr>
          <w:sz w:val="24"/>
        </w:rPr>
        <w:tab/>
      </w:r>
      <w:r>
        <w:rPr>
          <w:sz w:val="24"/>
        </w:rPr>
        <w:tab/>
      </w:r>
      <w:r>
        <w:rPr>
          <w:sz w:val="24"/>
        </w:rPr>
        <w:tab/>
      </w:r>
      <w:r>
        <w:rPr>
          <w:sz w:val="24"/>
        </w:rPr>
        <w:tab/>
      </w:r>
      <w:r>
        <w:rPr>
          <w:sz w:val="24"/>
        </w:rPr>
        <w:tab/>
      </w:r>
      <w:r>
        <w:rPr>
          <w:sz w:val="24"/>
        </w:rPr>
        <w:tab/>
      </w:r>
      <w:r>
        <w:rPr>
          <w:sz w:val="24"/>
        </w:rPr>
        <w:tab/>
        <w:t>J. van Beverwijk</w:t>
      </w:r>
      <w:r>
        <w:rPr>
          <w:sz w:val="24"/>
        </w:rPr>
        <w:tab/>
        <w:t>diaken</w:t>
      </w:r>
    </w:p>
    <w:p w14:paraId="518A1A84"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t>predt. en kerkvoogd.</w:t>
      </w:r>
    </w:p>
    <w:p w14:paraId="3A282B52" w14:textId="77777777" w:rsidR="00696ED5" w:rsidRDefault="00696ED5">
      <w:pPr>
        <w:tabs>
          <w:tab w:val="left" w:pos="1418"/>
          <w:tab w:val="left" w:pos="1701"/>
        </w:tabs>
        <w:rPr>
          <w:sz w:val="24"/>
        </w:rPr>
      </w:pPr>
    </w:p>
    <w:p w14:paraId="3212BBD0"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1.</w:t>
      </w:r>
    </w:p>
    <w:p w14:paraId="13BBD7EF" w14:textId="77777777" w:rsidR="00696ED5" w:rsidRDefault="00696ED5">
      <w:pPr>
        <w:tabs>
          <w:tab w:val="left" w:pos="1418"/>
          <w:tab w:val="left" w:pos="1701"/>
        </w:tabs>
        <w:rPr>
          <w:sz w:val="24"/>
        </w:rPr>
      </w:pPr>
    </w:p>
    <w:p w14:paraId="2857963C" w14:textId="77777777" w:rsidR="00696ED5" w:rsidRDefault="00696ED5">
      <w:pPr>
        <w:tabs>
          <w:tab w:val="left" w:pos="1418"/>
          <w:tab w:val="left" w:pos="1701"/>
        </w:tabs>
        <w:rPr>
          <w:sz w:val="24"/>
        </w:rPr>
      </w:pPr>
      <w:r>
        <w:rPr>
          <w:sz w:val="24"/>
        </w:rPr>
        <w:t>Opening.</w:t>
      </w:r>
      <w:r>
        <w:rPr>
          <w:sz w:val="24"/>
        </w:rPr>
        <w:tab/>
      </w:r>
      <w:r>
        <w:rPr>
          <w:sz w:val="24"/>
        </w:rPr>
        <w:tab/>
        <w:t xml:space="preserve">De vergadering met gebed geopend zijnde worden de notulen der vorige </w:t>
      </w:r>
    </w:p>
    <w:p w14:paraId="432B4E4B" w14:textId="77777777" w:rsidR="00696ED5" w:rsidRDefault="00696ED5">
      <w:pPr>
        <w:tabs>
          <w:tab w:val="left" w:pos="1418"/>
          <w:tab w:val="left" w:pos="1701"/>
        </w:tabs>
        <w:rPr>
          <w:sz w:val="24"/>
        </w:rPr>
      </w:pPr>
      <w:r>
        <w:rPr>
          <w:sz w:val="24"/>
        </w:rPr>
        <w:tab/>
        <w:t>vergadering gelezen, goedgekeurd en geteekend.</w:t>
      </w:r>
    </w:p>
    <w:p w14:paraId="6F676C8F" w14:textId="77777777" w:rsidR="00696ED5" w:rsidRDefault="00696ED5">
      <w:pPr>
        <w:tabs>
          <w:tab w:val="left" w:pos="1418"/>
          <w:tab w:val="left" w:pos="1701"/>
        </w:tabs>
        <w:rPr>
          <w:sz w:val="24"/>
        </w:rPr>
      </w:pPr>
    </w:p>
    <w:p w14:paraId="6DBC9791"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2.</w:t>
      </w:r>
    </w:p>
    <w:p w14:paraId="770F8BFC" w14:textId="77777777" w:rsidR="00696ED5" w:rsidRDefault="00696ED5">
      <w:pPr>
        <w:tabs>
          <w:tab w:val="left" w:pos="1418"/>
          <w:tab w:val="left" w:pos="1701"/>
        </w:tabs>
        <w:rPr>
          <w:sz w:val="24"/>
        </w:rPr>
      </w:pPr>
    </w:p>
    <w:p w14:paraId="2A7A3B8F" w14:textId="77777777" w:rsidR="00696ED5" w:rsidRDefault="00696ED5">
      <w:pPr>
        <w:tabs>
          <w:tab w:val="left" w:pos="1418"/>
          <w:tab w:val="left" w:pos="1701"/>
        </w:tabs>
        <w:rPr>
          <w:sz w:val="24"/>
        </w:rPr>
      </w:pPr>
      <w:r>
        <w:rPr>
          <w:sz w:val="24"/>
        </w:rPr>
        <w:t>Mededeeling</w:t>
      </w:r>
      <w:r>
        <w:rPr>
          <w:sz w:val="24"/>
        </w:rPr>
        <w:tab/>
      </w:r>
      <w:r>
        <w:rPr>
          <w:sz w:val="24"/>
        </w:rPr>
        <w:tab/>
        <w:t xml:space="preserve">Der vergadering wordt medegedeeld dat ingekomen zijn : het besluit </w:t>
      </w:r>
    </w:p>
    <w:p w14:paraId="2E4B9DEA" w14:textId="77777777" w:rsidR="00696ED5" w:rsidRDefault="00696ED5">
      <w:pPr>
        <w:tabs>
          <w:tab w:val="left" w:pos="1418"/>
          <w:tab w:val="left" w:pos="1701"/>
        </w:tabs>
        <w:rPr>
          <w:sz w:val="24"/>
        </w:rPr>
      </w:pPr>
      <w:r>
        <w:rPr>
          <w:sz w:val="24"/>
        </w:rPr>
        <w:t>van inge-</w:t>
      </w:r>
      <w:r>
        <w:rPr>
          <w:sz w:val="24"/>
        </w:rPr>
        <w:tab/>
        <w:t xml:space="preserve">omtrent wijzigingen in de modeltabellen voor de statistiek betreffende de </w:t>
      </w:r>
    </w:p>
    <w:p w14:paraId="25F5DFFE" w14:textId="77777777" w:rsidR="00696ED5" w:rsidRDefault="00696ED5">
      <w:pPr>
        <w:tabs>
          <w:tab w:val="left" w:pos="1418"/>
          <w:tab w:val="left" w:pos="1701"/>
        </w:tabs>
        <w:rPr>
          <w:sz w:val="24"/>
        </w:rPr>
      </w:pPr>
      <w:r>
        <w:rPr>
          <w:sz w:val="24"/>
        </w:rPr>
        <w:t>komene</w:t>
      </w:r>
      <w:r>
        <w:rPr>
          <w:sz w:val="24"/>
        </w:rPr>
        <w:tab/>
        <w:t xml:space="preserve">instellingen van weldadigheid krachtens art. 10 der armenwet met tabellen </w:t>
      </w:r>
    </w:p>
    <w:p w14:paraId="649EDFC6" w14:textId="77777777" w:rsidR="00696ED5" w:rsidRDefault="00696ED5">
      <w:pPr>
        <w:tabs>
          <w:tab w:val="left" w:pos="1418"/>
          <w:tab w:val="left" w:pos="1701"/>
        </w:tabs>
        <w:ind w:left="1418" w:hanging="1418"/>
        <w:rPr>
          <w:sz w:val="24"/>
        </w:rPr>
      </w:pPr>
      <w:r>
        <w:rPr>
          <w:sz w:val="24"/>
        </w:rPr>
        <w:t>stukken.</w:t>
      </w:r>
      <w:r>
        <w:rPr>
          <w:sz w:val="24"/>
        </w:rPr>
        <w:tab/>
        <w:t>benevens brief ten geleide, - het protest van de confessioneele vereeniging tegen de uitspraak der synode betreffende den H. Doop, - voorloopig aange-nomen veranderingen en aanvullingen in verschillende reglementen, - mede-deeling van den staat van het fonds ter voorziening in de geestelijke behoeften der Hervormde gemeenten, - het besluit van het algemeen Collegie van Toezigt ezv. tot voorloopige organisatie der Ned.Herv.Kerk ezv. met brieven ten gelei-de van het Prov.Collegie van Toezigt en van de Synodale Commissie, - en ten gevolge van eene gedane aanvraag om magtiging tot benoeming tot ouderling van den Heer J.N.Creutz Lechleitner, indien hij tot deze betrekking mogt wor-den herkozen, welke handeling goedgekeurd wordt, de verzochte magtiging.</w:t>
      </w:r>
      <w:r>
        <w:rPr>
          <w:sz w:val="24"/>
        </w:rPr>
        <w:tab/>
      </w:r>
    </w:p>
    <w:p w14:paraId="3DFB9A3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7858811A" w14:textId="77777777" w:rsidR="00696ED5" w:rsidRDefault="00696ED5">
      <w:pPr>
        <w:tabs>
          <w:tab w:val="left" w:pos="1418"/>
          <w:tab w:val="left" w:pos="1701"/>
        </w:tabs>
        <w:ind w:left="1418" w:hanging="1418"/>
        <w:rPr>
          <w:sz w:val="24"/>
        </w:rPr>
      </w:pPr>
    </w:p>
    <w:p w14:paraId="765DC112" w14:textId="77777777" w:rsidR="00696ED5" w:rsidRDefault="00696ED5">
      <w:pPr>
        <w:tabs>
          <w:tab w:val="left" w:pos="1418"/>
          <w:tab w:val="left" w:pos="1701"/>
        </w:tabs>
        <w:ind w:left="1418" w:hanging="1418"/>
        <w:rPr>
          <w:sz w:val="24"/>
        </w:rPr>
      </w:pPr>
      <w:r>
        <w:rPr>
          <w:sz w:val="24"/>
        </w:rPr>
        <w:lastRenderedPageBreak/>
        <w:t>De verhuring</w:t>
      </w:r>
      <w:r>
        <w:rPr>
          <w:sz w:val="24"/>
        </w:rPr>
        <w:tab/>
      </w:r>
      <w:r>
        <w:rPr>
          <w:sz w:val="24"/>
        </w:rPr>
        <w:tab/>
        <w:t xml:space="preserve">De vergadering hecht er hare goedkeuring aan, dat de predikant het huis, erf </w:t>
      </w:r>
    </w:p>
    <w:p w14:paraId="05C4CED9" w14:textId="77777777" w:rsidR="00696ED5" w:rsidRDefault="00696ED5">
      <w:pPr>
        <w:tabs>
          <w:tab w:val="left" w:pos="1418"/>
          <w:tab w:val="left" w:pos="1701"/>
        </w:tabs>
        <w:ind w:left="1418" w:hanging="1418"/>
        <w:rPr>
          <w:sz w:val="24"/>
        </w:rPr>
      </w:pPr>
      <w:r>
        <w:rPr>
          <w:sz w:val="24"/>
        </w:rPr>
        <w:t>van het huis,</w:t>
      </w:r>
      <w:r>
        <w:rPr>
          <w:sz w:val="24"/>
        </w:rPr>
        <w:tab/>
        <w:t xml:space="preserve">en tuin toebehoorende aan de Hervormde gemeente van st. Michiels Gestel aan  </w:t>
      </w:r>
    </w:p>
    <w:p w14:paraId="6A3FFF52" w14:textId="77777777" w:rsidR="00696ED5" w:rsidRDefault="00696ED5">
      <w:pPr>
        <w:tabs>
          <w:tab w:val="left" w:pos="1418"/>
          <w:tab w:val="left" w:pos="1701"/>
        </w:tabs>
        <w:ind w:left="1418" w:hanging="1418"/>
        <w:rPr>
          <w:sz w:val="24"/>
        </w:rPr>
      </w:pPr>
      <w:r>
        <w:rPr>
          <w:sz w:val="24"/>
        </w:rPr>
        <w:t>erf en tuin,</w:t>
      </w:r>
      <w:r>
        <w:rPr>
          <w:sz w:val="24"/>
        </w:rPr>
        <w:tab/>
        <w:t xml:space="preserve">den Wel Ed. Zeer Gel.Heer F.W. Smulders van 1° Mei 1869 tot 1° Mei 1870 </w:t>
      </w:r>
    </w:p>
    <w:p w14:paraId="3432D83D" w14:textId="77777777" w:rsidR="00696ED5" w:rsidRDefault="00696ED5">
      <w:pPr>
        <w:tabs>
          <w:tab w:val="left" w:pos="1418"/>
          <w:tab w:val="left" w:pos="1701"/>
        </w:tabs>
        <w:ind w:left="1418" w:hanging="1418"/>
        <w:rPr>
          <w:sz w:val="24"/>
        </w:rPr>
      </w:pPr>
      <w:r>
        <w:rPr>
          <w:sz w:val="24"/>
        </w:rPr>
        <w:t>toebehooren-</w:t>
      </w:r>
      <w:r>
        <w:rPr>
          <w:sz w:val="24"/>
        </w:rPr>
        <w:tab/>
        <w:t xml:space="preserve">voor eene som van een honderd en tien gulden op de in de vroegere overeen- </w:t>
      </w:r>
    </w:p>
    <w:p w14:paraId="1D9E61C5" w14:textId="77777777" w:rsidR="00696ED5" w:rsidRDefault="00696ED5">
      <w:pPr>
        <w:tabs>
          <w:tab w:val="left" w:pos="1418"/>
          <w:tab w:val="left" w:pos="1701"/>
        </w:tabs>
        <w:ind w:left="1418" w:hanging="1418"/>
        <w:rPr>
          <w:sz w:val="24"/>
        </w:rPr>
      </w:pPr>
      <w:r>
        <w:rPr>
          <w:sz w:val="24"/>
        </w:rPr>
        <w:t>de aan de Her-</w:t>
      </w:r>
      <w:r>
        <w:rPr>
          <w:sz w:val="24"/>
        </w:rPr>
        <w:tab/>
        <w:t>komst van verhuur en huur vermelde voorwaarden verhuurd heeft.</w:t>
      </w:r>
    </w:p>
    <w:p w14:paraId="60199297" w14:textId="77777777" w:rsidR="00696ED5" w:rsidRDefault="00696ED5">
      <w:pPr>
        <w:tabs>
          <w:tab w:val="left" w:pos="1418"/>
          <w:tab w:val="left" w:pos="1701"/>
        </w:tabs>
        <w:ind w:left="1418" w:hanging="1418"/>
        <w:rPr>
          <w:sz w:val="24"/>
        </w:rPr>
      </w:pPr>
      <w:r>
        <w:rPr>
          <w:sz w:val="24"/>
        </w:rPr>
        <w:t>vormde ge-</w:t>
      </w:r>
    </w:p>
    <w:p w14:paraId="50198465" w14:textId="77777777" w:rsidR="00696ED5" w:rsidRDefault="00696ED5">
      <w:pPr>
        <w:tabs>
          <w:tab w:val="left" w:pos="1418"/>
          <w:tab w:val="left" w:pos="1701"/>
        </w:tabs>
        <w:ind w:left="1418" w:hanging="1418"/>
        <w:rPr>
          <w:sz w:val="24"/>
        </w:rPr>
      </w:pPr>
      <w:r>
        <w:rPr>
          <w:sz w:val="24"/>
        </w:rPr>
        <w:t>meente van st.</w:t>
      </w:r>
    </w:p>
    <w:p w14:paraId="7DF8F2DA" w14:textId="77777777" w:rsidR="00696ED5" w:rsidRDefault="00696ED5">
      <w:pPr>
        <w:tabs>
          <w:tab w:val="left" w:pos="1418"/>
          <w:tab w:val="left" w:pos="1701"/>
        </w:tabs>
        <w:ind w:left="1418" w:hanging="1418"/>
        <w:rPr>
          <w:sz w:val="24"/>
        </w:rPr>
      </w:pPr>
      <w:r>
        <w:rPr>
          <w:sz w:val="24"/>
        </w:rPr>
        <w:t>Michiels Gestel</w:t>
      </w:r>
    </w:p>
    <w:p w14:paraId="52897F11" w14:textId="77777777" w:rsidR="00696ED5" w:rsidRDefault="00696ED5">
      <w:pPr>
        <w:tabs>
          <w:tab w:val="left" w:pos="1418"/>
          <w:tab w:val="left" w:pos="1701"/>
        </w:tabs>
        <w:ind w:left="1418" w:hanging="1418"/>
        <w:rPr>
          <w:sz w:val="24"/>
        </w:rPr>
      </w:pPr>
      <w:r>
        <w:rPr>
          <w:sz w:val="24"/>
        </w:rPr>
        <w:t>wordt door de ver-</w:t>
      </w:r>
    </w:p>
    <w:p w14:paraId="7FDCA256" w14:textId="77777777" w:rsidR="00696ED5" w:rsidRDefault="00696ED5">
      <w:pPr>
        <w:tabs>
          <w:tab w:val="left" w:pos="1418"/>
          <w:tab w:val="left" w:pos="1701"/>
        </w:tabs>
        <w:ind w:left="1418" w:hanging="1418"/>
        <w:rPr>
          <w:sz w:val="24"/>
        </w:rPr>
      </w:pPr>
      <w:r>
        <w:rPr>
          <w:sz w:val="24"/>
        </w:rPr>
        <w:t>gadering goedge-</w:t>
      </w:r>
    </w:p>
    <w:p w14:paraId="4E4CC46A" w14:textId="77777777" w:rsidR="00696ED5" w:rsidRDefault="00696ED5">
      <w:pPr>
        <w:tabs>
          <w:tab w:val="left" w:pos="1418"/>
          <w:tab w:val="left" w:pos="1701"/>
        </w:tabs>
        <w:ind w:left="1418" w:hanging="1418"/>
        <w:rPr>
          <w:sz w:val="24"/>
        </w:rPr>
      </w:pPr>
      <w:r>
        <w:rPr>
          <w:sz w:val="24"/>
        </w:rPr>
        <w:t>keurd.</w:t>
      </w:r>
    </w:p>
    <w:p w14:paraId="7217E40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1994ED37" w14:textId="77777777" w:rsidR="00696ED5" w:rsidRDefault="00696ED5">
      <w:pPr>
        <w:tabs>
          <w:tab w:val="left" w:pos="1418"/>
          <w:tab w:val="left" w:pos="1701"/>
        </w:tabs>
        <w:ind w:left="1418" w:hanging="1418"/>
        <w:rPr>
          <w:sz w:val="24"/>
        </w:rPr>
      </w:pPr>
    </w:p>
    <w:p w14:paraId="015D21D7" w14:textId="77777777" w:rsidR="00696ED5" w:rsidRDefault="00696ED5">
      <w:pPr>
        <w:tabs>
          <w:tab w:val="left" w:pos="1418"/>
          <w:tab w:val="left" w:pos="1701"/>
        </w:tabs>
        <w:ind w:left="1418" w:hanging="1418"/>
        <w:rPr>
          <w:sz w:val="24"/>
        </w:rPr>
      </w:pPr>
    </w:p>
    <w:p w14:paraId="6CE7D3D3" w14:textId="77777777" w:rsidR="00696ED5" w:rsidRDefault="00696ED5">
      <w:pPr>
        <w:tabs>
          <w:tab w:val="left" w:pos="1418"/>
          <w:tab w:val="left" w:pos="1701"/>
        </w:tabs>
        <w:ind w:left="1418" w:hanging="1418"/>
        <w:rPr>
          <w:sz w:val="24"/>
        </w:rPr>
      </w:pPr>
    </w:p>
    <w:p w14:paraId="14B631A1" w14:textId="77777777" w:rsidR="00696ED5" w:rsidRDefault="00696ED5">
      <w:pPr>
        <w:tabs>
          <w:tab w:val="left" w:pos="1418"/>
          <w:tab w:val="left" w:pos="1701"/>
        </w:tabs>
        <w:ind w:left="1418" w:hanging="1418"/>
        <w:rPr>
          <w:sz w:val="24"/>
        </w:rPr>
      </w:pPr>
    </w:p>
    <w:p w14:paraId="2C9AA2C4"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4362F24C" w14:textId="77777777" w:rsidR="00696ED5" w:rsidRDefault="00696ED5">
      <w:pPr>
        <w:tabs>
          <w:tab w:val="left" w:pos="1418"/>
          <w:tab w:val="left" w:pos="1701"/>
        </w:tabs>
        <w:ind w:left="1418" w:hanging="1418"/>
        <w:rPr>
          <w:sz w:val="24"/>
        </w:rPr>
      </w:pPr>
    </w:p>
    <w:p w14:paraId="45F6372F" w14:textId="77777777" w:rsidR="00696ED5" w:rsidRDefault="00696ED5">
      <w:pPr>
        <w:tabs>
          <w:tab w:val="left" w:pos="1418"/>
          <w:tab w:val="left" w:pos="1701"/>
        </w:tabs>
        <w:ind w:left="1418" w:hanging="1418"/>
        <w:rPr>
          <w:sz w:val="24"/>
        </w:rPr>
      </w:pPr>
      <w:r>
        <w:rPr>
          <w:sz w:val="24"/>
        </w:rPr>
        <w:t>Staat van</w:t>
      </w:r>
      <w:r>
        <w:rPr>
          <w:sz w:val="24"/>
        </w:rPr>
        <w:tab/>
      </w:r>
      <w:r>
        <w:rPr>
          <w:sz w:val="24"/>
        </w:rPr>
        <w:tab/>
        <w:t xml:space="preserve">De staat van begrooting wordt door den predikant als kerkvoogd ingediend </w:t>
      </w:r>
    </w:p>
    <w:p w14:paraId="11AFDD4B" w14:textId="77777777" w:rsidR="00696ED5" w:rsidRDefault="00696ED5">
      <w:pPr>
        <w:tabs>
          <w:tab w:val="left" w:pos="1418"/>
          <w:tab w:val="left" w:pos="1701"/>
        </w:tabs>
        <w:ind w:left="1418" w:hanging="1418"/>
        <w:rPr>
          <w:sz w:val="24"/>
        </w:rPr>
      </w:pPr>
      <w:r>
        <w:rPr>
          <w:sz w:val="24"/>
        </w:rPr>
        <w:t>begrooting.</w:t>
      </w:r>
      <w:r>
        <w:rPr>
          <w:sz w:val="24"/>
        </w:rPr>
        <w:tab/>
        <w:t>en met gemeenschappelijk overleg vastgesteld.</w:t>
      </w:r>
    </w:p>
    <w:p w14:paraId="22C94A35" w14:textId="77777777" w:rsidR="00696ED5" w:rsidRDefault="00696ED5">
      <w:pPr>
        <w:tabs>
          <w:tab w:val="left" w:pos="1418"/>
          <w:tab w:val="left" w:pos="1701"/>
        </w:tabs>
        <w:ind w:left="1418" w:hanging="1418"/>
        <w:rPr>
          <w:sz w:val="24"/>
        </w:rPr>
      </w:pPr>
      <w:r>
        <w:rPr>
          <w:sz w:val="24"/>
        </w:rPr>
        <w:tab/>
        <w:t>1°. voor de gemeente st.Michiesl Gestel aan inkomsten op f. 739,23, aan uitgaven op f. 731,50, zoodat ze sluit met een batig saldo van f. 7,73 ;</w:t>
      </w:r>
    </w:p>
    <w:p w14:paraId="1F30A36E" w14:textId="77777777" w:rsidR="00696ED5" w:rsidRDefault="00696ED5">
      <w:pPr>
        <w:tabs>
          <w:tab w:val="left" w:pos="1418"/>
          <w:tab w:val="left" w:pos="1701"/>
        </w:tabs>
        <w:ind w:left="1418" w:hanging="1418"/>
        <w:rPr>
          <w:sz w:val="24"/>
        </w:rPr>
      </w:pPr>
      <w:r>
        <w:rPr>
          <w:sz w:val="24"/>
        </w:rPr>
        <w:tab/>
        <w:t xml:space="preserve">2°. voor de gemeente Schijndel aan inkomsten op f. 372,30, aan uitgaven op </w:t>
      </w:r>
    </w:p>
    <w:p w14:paraId="27FA7413" w14:textId="77777777" w:rsidR="00696ED5" w:rsidRDefault="00696ED5">
      <w:pPr>
        <w:tabs>
          <w:tab w:val="left" w:pos="1418"/>
          <w:tab w:val="left" w:pos="1701"/>
        </w:tabs>
        <w:ind w:left="1418" w:hanging="1418"/>
        <w:rPr>
          <w:sz w:val="24"/>
        </w:rPr>
      </w:pPr>
      <w:r>
        <w:rPr>
          <w:sz w:val="24"/>
        </w:rPr>
        <w:tab/>
        <w:t>f. 367,75 bedragende het batig saldo f. 4,55, van welke begrootingen, nadat ze behoorlijk geteekend waren, een exemplaar aan het Provinciaal Collegie van Toezigt ezv. verzonden wordt, terwijl bij het vaststellen dezer begrootingen voor het jaar 1869 ten aanzien van deze het bepaalde bij die voor het jaar 1868 van kracht verklaard wordt (zie vergadering d.d.14 November 1867 Art. 4).</w:t>
      </w:r>
    </w:p>
    <w:p w14:paraId="4E43D0D2" w14:textId="77777777" w:rsidR="00696ED5" w:rsidRDefault="00696ED5">
      <w:pPr>
        <w:tabs>
          <w:tab w:val="left" w:pos="1418"/>
          <w:tab w:val="left" w:pos="1701"/>
        </w:tabs>
        <w:ind w:left="1418" w:hanging="1418"/>
        <w:rPr>
          <w:sz w:val="24"/>
        </w:rPr>
      </w:pPr>
    </w:p>
    <w:p w14:paraId="1AAEF2EA"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5.</w:t>
      </w:r>
    </w:p>
    <w:p w14:paraId="44A9C0B1" w14:textId="77777777" w:rsidR="00696ED5" w:rsidRDefault="00696ED5">
      <w:pPr>
        <w:tabs>
          <w:tab w:val="left" w:pos="1418"/>
          <w:tab w:val="left" w:pos="1701"/>
        </w:tabs>
        <w:ind w:left="1418" w:hanging="1418"/>
        <w:rPr>
          <w:sz w:val="24"/>
        </w:rPr>
      </w:pPr>
    </w:p>
    <w:p w14:paraId="3F521D4B" w14:textId="77777777" w:rsidR="00696ED5" w:rsidRDefault="00696ED5">
      <w:pPr>
        <w:tabs>
          <w:tab w:val="left" w:pos="1418"/>
          <w:tab w:val="left" w:pos="1701"/>
        </w:tabs>
        <w:ind w:left="1418" w:hanging="1418"/>
        <w:rPr>
          <w:sz w:val="24"/>
        </w:rPr>
      </w:pPr>
      <w:r>
        <w:rPr>
          <w:sz w:val="24"/>
        </w:rPr>
        <w:t>Benoeming</w:t>
      </w:r>
      <w:r>
        <w:rPr>
          <w:sz w:val="24"/>
        </w:rPr>
        <w:tab/>
      </w:r>
      <w:r>
        <w:rPr>
          <w:sz w:val="24"/>
        </w:rPr>
        <w:tab/>
        <w:t xml:space="preserve">De predikant wordt als Kerkvoogd herkozen zullende deze nieuwe diensttijd </w:t>
      </w:r>
    </w:p>
    <w:p w14:paraId="4C3A9BAA" w14:textId="77777777" w:rsidR="00696ED5" w:rsidRDefault="00696ED5">
      <w:pPr>
        <w:tabs>
          <w:tab w:val="left" w:pos="1418"/>
          <w:tab w:val="left" w:pos="1701"/>
        </w:tabs>
        <w:ind w:left="1418" w:hanging="1418"/>
        <w:rPr>
          <w:sz w:val="24"/>
        </w:rPr>
      </w:pPr>
      <w:r>
        <w:rPr>
          <w:sz w:val="24"/>
        </w:rPr>
        <w:t>van een’</w:t>
      </w:r>
      <w:r>
        <w:rPr>
          <w:sz w:val="24"/>
        </w:rPr>
        <w:tab/>
        <w:t xml:space="preserve">met 1° Januarij 1869 een aanvang nemen,  met welke benoeming hij genoegen </w:t>
      </w:r>
    </w:p>
    <w:p w14:paraId="7F72A54A" w14:textId="77777777" w:rsidR="00696ED5" w:rsidRDefault="00696ED5">
      <w:pPr>
        <w:tabs>
          <w:tab w:val="left" w:pos="1418"/>
          <w:tab w:val="left" w:pos="1701"/>
        </w:tabs>
        <w:ind w:left="1418" w:hanging="1418"/>
        <w:rPr>
          <w:sz w:val="24"/>
        </w:rPr>
      </w:pPr>
      <w:r>
        <w:rPr>
          <w:sz w:val="24"/>
        </w:rPr>
        <w:t>Kerkvoogd.</w:t>
      </w:r>
      <w:r>
        <w:rPr>
          <w:sz w:val="24"/>
        </w:rPr>
        <w:tab/>
        <w:t>neemt. Van deze herkiezing zal aan het Provinciaal Collegie van Toezigt ezv. bij missive en van den predikstoel aan de gemeenten kennis gegeven worden.</w:t>
      </w:r>
    </w:p>
    <w:p w14:paraId="6C3C1499" w14:textId="77777777" w:rsidR="00696ED5" w:rsidRDefault="00696ED5">
      <w:pPr>
        <w:tabs>
          <w:tab w:val="left" w:pos="1418"/>
          <w:tab w:val="left" w:pos="1701"/>
        </w:tabs>
        <w:ind w:left="1418" w:hanging="1418"/>
        <w:rPr>
          <w:sz w:val="24"/>
        </w:rPr>
      </w:pPr>
    </w:p>
    <w:p w14:paraId="57EF103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094DF7B5" w14:textId="77777777" w:rsidR="00696ED5" w:rsidRDefault="00696ED5">
      <w:pPr>
        <w:tabs>
          <w:tab w:val="left" w:pos="1418"/>
          <w:tab w:val="left" w:pos="1701"/>
        </w:tabs>
        <w:ind w:left="1418" w:hanging="1418"/>
        <w:rPr>
          <w:sz w:val="24"/>
        </w:rPr>
      </w:pPr>
    </w:p>
    <w:p w14:paraId="0F24998C" w14:textId="77777777" w:rsidR="00696ED5" w:rsidRDefault="00696ED5">
      <w:pPr>
        <w:tabs>
          <w:tab w:val="left" w:pos="1418"/>
          <w:tab w:val="left" w:pos="1701"/>
        </w:tabs>
        <w:ind w:left="1418" w:hanging="1418"/>
        <w:rPr>
          <w:sz w:val="24"/>
        </w:rPr>
      </w:pPr>
      <w:r>
        <w:rPr>
          <w:sz w:val="24"/>
        </w:rPr>
        <w:t>Herkiezing</w:t>
      </w:r>
      <w:r>
        <w:rPr>
          <w:sz w:val="24"/>
        </w:rPr>
        <w:tab/>
      </w:r>
      <w:r>
        <w:rPr>
          <w:sz w:val="24"/>
        </w:rPr>
        <w:tab/>
        <w:t xml:space="preserve">De Heer Johannes Nicolaas Creutz Lechleitner, die na voor de </w:t>
      </w:r>
      <w:r>
        <w:rPr>
          <w:sz w:val="24"/>
          <w:u w:val="single"/>
        </w:rPr>
        <w:t>tweede</w:t>
      </w:r>
      <w:r>
        <w:rPr>
          <w:sz w:val="24"/>
        </w:rPr>
        <w:t xml:space="preserve"> maal </w:t>
      </w:r>
    </w:p>
    <w:p w14:paraId="0A234B95" w14:textId="77777777" w:rsidR="00696ED5" w:rsidRDefault="00696ED5">
      <w:pPr>
        <w:tabs>
          <w:tab w:val="left" w:pos="1418"/>
          <w:tab w:val="left" w:pos="1701"/>
        </w:tabs>
        <w:ind w:left="1418" w:hanging="1418"/>
        <w:rPr>
          <w:sz w:val="24"/>
        </w:rPr>
      </w:pPr>
      <w:r>
        <w:rPr>
          <w:sz w:val="24"/>
        </w:rPr>
        <w:t>en benoeming</w:t>
      </w:r>
      <w:r>
        <w:rPr>
          <w:sz w:val="24"/>
        </w:rPr>
        <w:tab/>
        <w:t xml:space="preserve">als ouderling benoemd te zijn volgens de bestaande reglementen moet aftreden, </w:t>
      </w:r>
    </w:p>
    <w:p w14:paraId="07173DB1" w14:textId="77777777" w:rsidR="00696ED5" w:rsidRDefault="00696ED5">
      <w:pPr>
        <w:tabs>
          <w:tab w:val="left" w:pos="1418"/>
          <w:tab w:val="left" w:pos="1701"/>
        </w:tabs>
        <w:ind w:left="1418" w:hanging="1418"/>
        <w:rPr>
          <w:sz w:val="24"/>
        </w:rPr>
      </w:pPr>
      <w:r>
        <w:rPr>
          <w:sz w:val="24"/>
        </w:rPr>
        <w:t>onder magti</w:t>
      </w:r>
      <w:r>
        <w:rPr>
          <w:sz w:val="24"/>
        </w:rPr>
        <w:tab/>
        <w:t xml:space="preserve">wordt door den Kerkeraad daartoe wettig bijeengekomen bij gesloten briefjes </w:t>
      </w:r>
    </w:p>
    <w:p w14:paraId="21A6695F" w14:textId="77777777" w:rsidR="00696ED5" w:rsidRDefault="00696ED5">
      <w:pPr>
        <w:tabs>
          <w:tab w:val="left" w:pos="1418"/>
          <w:tab w:val="left" w:pos="1701"/>
        </w:tabs>
        <w:ind w:left="1418" w:hanging="1418"/>
        <w:rPr>
          <w:sz w:val="24"/>
        </w:rPr>
      </w:pPr>
      <w:r>
        <w:rPr>
          <w:sz w:val="24"/>
        </w:rPr>
        <w:t>ging van het</w:t>
      </w:r>
      <w:r>
        <w:rPr>
          <w:sz w:val="24"/>
        </w:rPr>
        <w:tab/>
        <w:t xml:space="preserve">met eenparige stemmen tot ouderling herkozen en dien ten gevolge als zooda- </w:t>
      </w:r>
    </w:p>
    <w:p w14:paraId="08253296" w14:textId="77777777" w:rsidR="00696ED5" w:rsidRDefault="00696ED5">
      <w:pPr>
        <w:tabs>
          <w:tab w:val="left" w:pos="1418"/>
          <w:tab w:val="left" w:pos="1701"/>
        </w:tabs>
        <w:ind w:left="1418" w:hanging="1418"/>
        <w:rPr>
          <w:sz w:val="24"/>
        </w:rPr>
      </w:pPr>
      <w:r>
        <w:rPr>
          <w:sz w:val="24"/>
        </w:rPr>
        <w:t xml:space="preserve">Classikaal </w:t>
      </w:r>
      <w:r>
        <w:rPr>
          <w:sz w:val="24"/>
        </w:rPr>
        <w:tab/>
        <w:t xml:space="preserve">nig onder verleende magtiging van het Classikaal Bestuur d.d. 2 Dec. 1868 </w:t>
      </w:r>
    </w:p>
    <w:p w14:paraId="16126C80" w14:textId="77777777" w:rsidR="00696ED5" w:rsidRDefault="00696ED5">
      <w:pPr>
        <w:tabs>
          <w:tab w:val="left" w:pos="1418"/>
          <w:tab w:val="left" w:pos="1701"/>
        </w:tabs>
        <w:ind w:left="1418" w:hanging="1418"/>
        <w:rPr>
          <w:sz w:val="24"/>
        </w:rPr>
      </w:pPr>
      <w:r>
        <w:rPr>
          <w:sz w:val="24"/>
        </w:rPr>
        <w:t>Bestuur van</w:t>
      </w:r>
      <w:r>
        <w:rPr>
          <w:sz w:val="24"/>
        </w:rPr>
        <w:tab/>
        <w:t xml:space="preserve">N° 217 benoemd, om met 1° Januarij 1869 zijnen  nieuwen diensttijd in te </w:t>
      </w:r>
    </w:p>
    <w:p w14:paraId="5BD93354" w14:textId="77777777" w:rsidR="00696ED5" w:rsidRDefault="00696ED5">
      <w:pPr>
        <w:tabs>
          <w:tab w:val="left" w:pos="1418"/>
          <w:tab w:val="left" w:pos="1701"/>
        </w:tabs>
        <w:ind w:left="1418" w:hanging="1418"/>
        <w:rPr>
          <w:sz w:val="24"/>
        </w:rPr>
      </w:pPr>
      <w:r>
        <w:rPr>
          <w:sz w:val="24"/>
        </w:rPr>
        <w:t>den aftreden-</w:t>
      </w:r>
      <w:r>
        <w:rPr>
          <w:sz w:val="24"/>
        </w:rPr>
        <w:tab/>
        <w:t>treden en verklaart zich bereid deze betrekking op nieuw op zich te nemen.</w:t>
      </w:r>
    </w:p>
    <w:p w14:paraId="36930CA3" w14:textId="77777777" w:rsidR="00696ED5" w:rsidRDefault="00696ED5">
      <w:pPr>
        <w:tabs>
          <w:tab w:val="left" w:pos="1418"/>
          <w:tab w:val="left" w:pos="1701"/>
        </w:tabs>
        <w:ind w:left="1418" w:hanging="1418"/>
        <w:rPr>
          <w:sz w:val="24"/>
        </w:rPr>
      </w:pPr>
      <w:r>
        <w:rPr>
          <w:sz w:val="24"/>
        </w:rPr>
        <w:t>den ouderling</w:t>
      </w:r>
    </w:p>
    <w:p w14:paraId="42588B01" w14:textId="77777777" w:rsidR="00696ED5" w:rsidRDefault="00696ED5">
      <w:pPr>
        <w:tabs>
          <w:tab w:val="left" w:pos="1418"/>
          <w:tab w:val="left" w:pos="1701"/>
        </w:tabs>
        <w:ind w:left="1418" w:hanging="1418"/>
        <w:rPr>
          <w:sz w:val="24"/>
          <w:lang w:val="fr-FR"/>
        </w:rPr>
      </w:pPr>
      <w:r>
        <w:rPr>
          <w:sz w:val="24"/>
          <w:lang w:val="fr-FR"/>
        </w:rPr>
        <w:t>J.N. Creutz</w:t>
      </w:r>
    </w:p>
    <w:p w14:paraId="59D96B45" w14:textId="77777777" w:rsidR="00696ED5" w:rsidRDefault="00696ED5">
      <w:pPr>
        <w:tabs>
          <w:tab w:val="left" w:pos="1418"/>
          <w:tab w:val="left" w:pos="1701"/>
        </w:tabs>
        <w:ind w:left="1418" w:hanging="1418"/>
        <w:rPr>
          <w:sz w:val="24"/>
          <w:lang w:val="fr-FR"/>
        </w:rPr>
      </w:pPr>
      <w:r>
        <w:rPr>
          <w:sz w:val="24"/>
          <w:lang w:val="fr-FR"/>
        </w:rPr>
        <w:t xml:space="preserve">Lech;eitner.  </w:t>
      </w:r>
    </w:p>
    <w:p w14:paraId="04F521F8" w14:textId="77777777" w:rsidR="00696ED5" w:rsidRDefault="00696ED5">
      <w:pPr>
        <w:tabs>
          <w:tab w:val="left" w:pos="1418"/>
          <w:tab w:val="left" w:pos="1701"/>
        </w:tabs>
        <w:ind w:left="1418" w:hanging="1418"/>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Art. 7.</w:t>
      </w:r>
    </w:p>
    <w:p w14:paraId="4B24C9C9" w14:textId="77777777" w:rsidR="00696ED5" w:rsidRDefault="00696ED5">
      <w:pPr>
        <w:tabs>
          <w:tab w:val="left" w:pos="1418"/>
          <w:tab w:val="left" w:pos="1701"/>
        </w:tabs>
        <w:ind w:left="1418" w:hanging="1418"/>
        <w:rPr>
          <w:sz w:val="24"/>
          <w:lang w:val="fr-FR"/>
        </w:rPr>
      </w:pPr>
    </w:p>
    <w:p w14:paraId="5D5E01AE" w14:textId="77777777" w:rsidR="00696ED5" w:rsidRDefault="00696ED5">
      <w:pPr>
        <w:tabs>
          <w:tab w:val="left" w:pos="1418"/>
          <w:tab w:val="left" w:pos="1701"/>
        </w:tabs>
        <w:ind w:left="1418" w:hanging="1418"/>
        <w:rPr>
          <w:sz w:val="24"/>
        </w:rPr>
      </w:pPr>
      <w:r>
        <w:rPr>
          <w:sz w:val="24"/>
        </w:rPr>
        <w:t>Handelingen</w:t>
      </w:r>
      <w:r>
        <w:rPr>
          <w:sz w:val="24"/>
        </w:rPr>
        <w:tab/>
      </w:r>
      <w:r>
        <w:rPr>
          <w:sz w:val="24"/>
        </w:rPr>
        <w:tab/>
        <w:t xml:space="preserve">Er worden in betrekking tot het besluit ter voorloopige organisatie voor de </w:t>
      </w:r>
    </w:p>
    <w:p w14:paraId="7A734BFF" w14:textId="77777777" w:rsidR="00696ED5" w:rsidRDefault="00696ED5">
      <w:pPr>
        <w:tabs>
          <w:tab w:val="left" w:pos="1418"/>
          <w:tab w:val="left" w:pos="1701"/>
        </w:tabs>
        <w:ind w:left="1418" w:hanging="1418"/>
        <w:rPr>
          <w:sz w:val="24"/>
        </w:rPr>
      </w:pPr>
      <w:r>
        <w:rPr>
          <w:sz w:val="24"/>
        </w:rPr>
        <w:t>en besluiten</w:t>
      </w:r>
      <w:r>
        <w:rPr>
          <w:sz w:val="24"/>
        </w:rPr>
        <w:tab/>
        <w:t xml:space="preserve">Nederlandsche Hervormde Kerk aangaande het beheer der Kerkelijke  goede- </w:t>
      </w:r>
    </w:p>
    <w:p w14:paraId="34376308" w14:textId="77777777" w:rsidR="00696ED5" w:rsidRDefault="00696ED5">
      <w:pPr>
        <w:tabs>
          <w:tab w:val="left" w:pos="1418"/>
          <w:tab w:val="left" w:pos="1701"/>
        </w:tabs>
        <w:ind w:left="1418" w:hanging="1418"/>
        <w:rPr>
          <w:sz w:val="24"/>
        </w:rPr>
      </w:pPr>
      <w:r>
        <w:rPr>
          <w:sz w:val="24"/>
        </w:rPr>
        <w:t>in betrekking</w:t>
      </w:r>
      <w:r>
        <w:rPr>
          <w:sz w:val="24"/>
        </w:rPr>
        <w:tab/>
        <w:t xml:space="preserve">ren en fondsen bij hare gemeenten en het toezigt daarop beraadslagingen ge- </w:t>
      </w:r>
    </w:p>
    <w:p w14:paraId="4BDF0B3D" w14:textId="77777777" w:rsidR="00696ED5" w:rsidRDefault="00696ED5">
      <w:pPr>
        <w:tabs>
          <w:tab w:val="left" w:pos="1418"/>
          <w:tab w:val="left" w:pos="1701"/>
        </w:tabs>
        <w:ind w:left="1418" w:hanging="1418"/>
        <w:rPr>
          <w:sz w:val="24"/>
        </w:rPr>
      </w:pPr>
      <w:r>
        <w:rPr>
          <w:sz w:val="24"/>
        </w:rPr>
        <w:t>tot het besluit</w:t>
      </w:r>
      <w:r>
        <w:rPr>
          <w:sz w:val="24"/>
        </w:rPr>
        <w:tab/>
        <w:t xml:space="preserve">houden, welke daartoe leiden, dat er eene lijst der stemgeregtigde leden van de </w:t>
      </w:r>
    </w:p>
    <w:p w14:paraId="46BEFB20" w14:textId="77777777" w:rsidR="00696ED5" w:rsidRDefault="00696ED5">
      <w:pPr>
        <w:tabs>
          <w:tab w:val="left" w:pos="1418"/>
          <w:tab w:val="left" w:pos="1701"/>
        </w:tabs>
        <w:ind w:left="1418" w:hanging="1418"/>
        <w:rPr>
          <w:sz w:val="24"/>
        </w:rPr>
      </w:pPr>
      <w:r>
        <w:rPr>
          <w:sz w:val="24"/>
        </w:rPr>
        <w:t>van het alge-</w:t>
      </w:r>
      <w:r>
        <w:rPr>
          <w:sz w:val="24"/>
        </w:rPr>
        <w:tab/>
        <w:t xml:space="preserve">Hervormde gemeente van st.Michiels Gestel,Gemonde, den Dungen en Schijn- </w:t>
      </w:r>
    </w:p>
    <w:p w14:paraId="27B4DDE8" w14:textId="77777777" w:rsidR="00696ED5" w:rsidRDefault="00696ED5">
      <w:pPr>
        <w:tabs>
          <w:tab w:val="left" w:pos="1418"/>
          <w:tab w:val="left" w:pos="1701"/>
        </w:tabs>
        <w:ind w:left="1418" w:hanging="1418"/>
        <w:rPr>
          <w:sz w:val="24"/>
        </w:rPr>
      </w:pPr>
      <w:r>
        <w:rPr>
          <w:sz w:val="24"/>
        </w:rPr>
        <w:t>meen Collegie</w:t>
      </w:r>
      <w:r>
        <w:rPr>
          <w:sz w:val="24"/>
        </w:rPr>
        <w:tab/>
        <w:t xml:space="preserve">del opgemaakt en behoorlijk geteekend wordt, waarna de vergadering besluit: </w:t>
      </w:r>
    </w:p>
    <w:p w14:paraId="60B1DA9B" w14:textId="77777777" w:rsidR="00696ED5" w:rsidRDefault="00696ED5">
      <w:pPr>
        <w:tabs>
          <w:tab w:val="left" w:pos="1418"/>
          <w:tab w:val="left" w:pos="1701"/>
        </w:tabs>
        <w:ind w:left="1418" w:hanging="1418"/>
        <w:rPr>
          <w:sz w:val="24"/>
        </w:rPr>
      </w:pPr>
      <w:r>
        <w:rPr>
          <w:sz w:val="24"/>
        </w:rPr>
        <w:t>van Toezigt</w:t>
      </w:r>
      <w:r>
        <w:rPr>
          <w:sz w:val="24"/>
        </w:rPr>
        <w:tab/>
        <w:t xml:space="preserve"> 1°. dat op 13 December e.k. van den predikstoel aan de gemeenten kennis</w:t>
      </w:r>
    </w:p>
    <w:p w14:paraId="221C5788" w14:textId="77777777" w:rsidR="00696ED5" w:rsidRDefault="00696ED5">
      <w:pPr>
        <w:tabs>
          <w:tab w:val="left" w:pos="1418"/>
          <w:tab w:val="left" w:pos="1701"/>
        </w:tabs>
        <w:ind w:left="1418" w:hanging="1418"/>
        <w:rPr>
          <w:sz w:val="24"/>
        </w:rPr>
      </w:pPr>
      <w:r>
        <w:rPr>
          <w:sz w:val="24"/>
        </w:rPr>
        <w:lastRenderedPageBreak/>
        <w:t>ezv. tot voor-</w:t>
      </w:r>
      <w:r>
        <w:rPr>
          <w:sz w:val="24"/>
        </w:rPr>
        <w:tab/>
        <w:t xml:space="preserve"> gegeven worden zal, dat deze lijst van den 14</w:t>
      </w:r>
      <w:r>
        <w:rPr>
          <w:sz w:val="24"/>
          <w:vertAlign w:val="superscript"/>
        </w:rPr>
        <w:t>de</w:t>
      </w:r>
      <w:r>
        <w:rPr>
          <w:sz w:val="24"/>
        </w:rPr>
        <w:t xml:space="preserve"> tot en met den 21</w:t>
      </w:r>
      <w:r>
        <w:rPr>
          <w:sz w:val="24"/>
          <w:vertAlign w:val="superscript"/>
        </w:rPr>
        <w:t>ste</w:t>
      </w:r>
      <w:r>
        <w:rPr>
          <w:sz w:val="24"/>
        </w:rPr>
        <w:t xml:space="preserve"> December</w:t>
      </w:r>
    </w:p>
    <w:p w14:paraId="3456D379" w14:textId="77777777" w:rsidR="00696ED5" w:rsidRDefault="00696ED5">
      <w:pPr>
        <w:tabs>
          <w:tab w:val="left" w:pos="1418"/>
          <w:tab w:val="left" w:pos="1701"/>
        </w:tabs>
        <w:rPr>
          <w:sz w:val="24"/>
        </w:rPr>
      </w:pPr>
      <w:r>
        <w:rPr>
          <w:sz w:val="24"/>
        </w:rPr>
        <w:t>loopige orga-</w:t>
      </w:r>
      <w:r>
        <w:rPr>
          <w:sz w:val="24"/>
        </w:rPr>
        <w:tab/>
        <w:t>e.k. uitgezonderd des Zondags ’s voormiddags van 9 tot 12 uur ten huize van</w:t>
      </w:r>
    </w:p>
    <w:p w14:paraId="01FBA559" w14:textId="77777777" w:rsidR="00696ED5" w:rsidRDefault="00696ED5">
      <w:pPr>
        <w:tabs>
          <w:tab w:val="left" w:pos="1418"/>
          <w:tab w:val="left" w:pos="1701"/>
        </w:tabs>
        <w:ind w:left="1418" w:hanging="1418"/>
        <w:rPr>
          <w:sz w:val="24"/>
        </w:rPr>
      </w:pPr>
      <w:r>
        <w:rPr>
          <w:sz w:val="24"/>
        </w:rPr>
        <w:t xml:space="preserve">nisatie der </w:t>
      </w:r>
      <w:r>
        <w:rPr>
          <w:sz w:val="24"/>
        </w:rPr>
        <w:tab/>
        <w:t xml:space="preserve">den predikant ter inzage van de leden der gemeente zal liggen ; </w:t>
      </w:r>
    </w:p>
    <w:p w14:paraId="2E02F963" w14:textId="77777777" w:rsidR="00696ED5" w:rsidRDefault="00696ED5">
      <w:pPr>
        <w:tabs>
          <w:tab w:val="left" w:pos="1418"/>
          <w:tab w:val="left" w:pos="1701"/>
        </w:tabs>
        <w:ind w:left="1418" w:hanging="1418"/>
        <w:rPr>
          <w:sz w:val="24"/>
        </w:rPr>
      </w:pPr>
      <w:r>
        <w:rPr>
          <w:sz w:val="24"/>
        </w:rPr>
        <w:t>Ned. Herv.</w:t>
      </w:r>
      <w:r>
        <w:rPr>
          <w:sz w:val="24"/>
        </w:rPr>
        <w:tab/>
        <w:t>2°. dat, na vaststelling van deze lijst, deze uiterlijk tien dagen vóór de stem-</w:t>
      </w:r>
    </w:p>
    <w:p w14:paraId="43260B55" w14:textId="77777777" w:rsidR="00696ED5" w:rsidRDefault="00696ED5">
      <w:pPr>
        <w:tabs>
          <w:tab w:val="left" w:pos="1418"/>
          <w:tab w:val="left" w:pos="1701"/>
        </w:tabs>
        <w:ind w:left="1418" w:hanging="1418"/>
        <w:rPr>
          <w:sz w:val="24"/>
        </w:rPr>
      </w:pPr>
      <w:r>
        <w:rPr>
          <w:sz w:val="24"/>
        </w:rPr>
        <w:t>Kerk ezv.</w:t>
      </w:r>
      <w:r>
        <w:rPr>
          <w:sz w:val="24"/>
        </w:rPr>
        <w:tab/>
        <w:t>ming insgelijks van den predikstoel bekend gemaakt worden zal ;</w:t>
      </w:r>
    </w:p>
    <w:p w14:paraId="258D877C" w14:textId="77777777" w:rsidR="00696ED5" w:rsidRDefault="00696ED5">
      <w:pPr>
        <w:tabs>
          <w:tab w:val="left" w:pos="1418"/>
          <w:tab w:val="left" w:pos="1701"/>
        </w:tabs>
        <w:ind w:left="1418" w:hanging="1418"/>
        <w:rPr>
          <w:sz w:val="24"/>
        </w:rPr>
      </w:pPr>
      <w:r>
        <w:rPr>
          <w:sz w:val="24"/>
        </w:rPr>
        <w:tab/>
        <w:t>3°. dat van dezelfde plaats mededeeling zal geschieden aan de stemgeregtigden onder st. Michiels Gestel behoorende dat zij ten huize van den predikant en aan die onder Schijndel behoorende, dat zij ten huize van den heer J.G. van Bever-wijk onder opgave van den dag en de bepaling van drie achtereenvolgende uren een stembiljet kunnen ontvangen, hetwelk met vermelding van het aantal der te verkiezen Notabelen en van den tijd en de plaats der stemming uiterlijk drie dagen vóôr de stemming zal moeten afgehaald kunnen worden ;</w:t>
      </w:r>
    </w:p>
    <w:p w14:paraId="41935E16" w14:textId="77777777" w:rsidR="00696ED5" w:rsidRDefault="00696ED5">
      <w:pPr>
        <w:tabs>
          <w:tab w:val="left" w:pos="1418"/>
          <w:tab w:val="left" w:pos="1701"/>
        </w:tabs>
        <w:ind w:left="1418" w:hanging="1418"/>
        <w:rPr>
          <w:sz w:val="24"/>
        </w:rPr>
      </w:pPr>
      <w:r>
        <w:rPr>
          <w:sz w:val="24"/>
        </w:rPr>
        <w:tab/>
        <w:t>4°. dat er gelegenheid tot het indienen der ingevulde biljetten op een’ bepaalde dag gedurende een uur te Schijndel en op den daaropvolgende gedurende twee uren te st. Michiels Gestel zal gegeven worden ; en</w:t>
      </w:r>
    </w:p>
    <w:p w14:paraId="4D8D5B1E" w14:textId="77777777" w:rsidR="00696ED5" w:rsidRDefault="00696ED5">
      <w:pPr>
        <w:tabs>
          <w:tab w:val="left" w:pos="1418"/>
          <w:tab w:val="left" w:pos="1701"/>
        </w:tabs>
        <w:ind w:left="1418" w:hanging="1418"/>
        <w:jc w:val="center"/>
        <w:rPr>
          <w:sz w:val="24"/>
        </w:rPr>
      </w:pPr>
      <w:r>
        <w:rPr>
          <w:sz w:val="24"/>
        </w:rPr>
        <w:t xml:space="preserve">         5°. dat deze stemming te Schijndel ten overstaan van de Heeren K.J.K.van </w:t>
      </w:r>
    </w:p>
    <w:p w14:paraId="42ED61AB" w14:textId="77777777" w:rsidR="00696ED5" w:rsidRDefault="00696ED5">
      <w:pPr>
        <w:tabs>
          <w:tab w:val="left" w:pos="1418"/>
          <w:tab w:val="left" w:pos="1701"/>
        </w:tabs>
        <w:rPr>
          <w:sz w:val="24"/>
        </w:rPr>
      </w:pPr>
      <w:r>
        <w:rPr>
          <w:sz w:val="24"/>
        </w:rPr>
        <w:t xml:space="preserve">          </w:t>
      </w:r>
      <w:r>
        <w:rPr>
          <w:sz w:val="24"/>
        </w:rPr>
        <w:tab/>
        <w:t xml:space="preserve">Beverwijk en J.G.van Beverwijk met den Kerkvoogd en te st. Michiels Gestel </w:t>
      </w:r>
    </w:p>
    <w:p w14:paraId="27C8B9CF" w14:textId="77777777" w:rsidR="00696ED5" w:rsidRDefault="00696ED5">
      <w:pPr>
        <w:tabs>
          <w:tab w:val="left" w:pos="1418"/>
          <w:tab w:val="left" w:pos="1701"/>
        </w:tabs>
        <w:rPr>
          <w:sz w:val="24"/>
        </w:rPr>
      </w:pPr>
      <w:r>
        <w:rPr>
          <w:sz w:val="24"/>
        </w:rPr>
        <w:tab/>
        <w:t xml:space="preserve">ten overstaan  van den laatstgenoemde met de Heeren J.N. Creutz Lechleitner </w:t>
      </w:r>
    </w:p>
    <w:p w14:paraId="5A8D0820" w14:textId="77777777" w:rsidR="00696ED5" w:rsidRDefault="00696ED5">
      <w:pPr>
        <w:tabs>
          <w:tab w:val="left" w:pos="1418"/>
          <w:tab w:val="left" w:pos="1701"/>
        </w:tabs>
        <w:ind w:left="1418"/>
        <w:rPr>
          <w:sz w:val="24"/>
        </w:rPr>
      </w:pPr>
      <w:r>
        <w:rPr>
          <w:sz w:val="24"/>
        </w:rPr>
        <w:t>en P. dan den Briel als commissie gschieden zal in eene met twee sloten voor-ziene bus, waarvan een der sleutels tot de opening, die terstond na de afloop der stemming te st. Michiels Gestel plaats hebben zal onder bewaring van den Kerkvoogd en de andere onder die van een der leden van de commissie blijft.</w:t>
      </w:r>
    </w:p>
    <w:p w14:paraId="6F7D89DD" w14:textId="77777777" w:rsidR="00696ED5" w:rsidRDefault="00696ED5">
      <w:pPr>
        <w:tabs>
          <w:tab w:val="left" w:pos="1418"/>
          <w:tab w:val="left" w:pos="1701"/>
        </w:tabs>
        <w:ind w:left="1418"/>
        <w:rPr>
          <w:sz w:val="24"/>
        </w:rPr>
      </w:pPr>
    </w:p>
    <w:p w14:paraId="3E1EE61C" w14:textId="77777777" w:rsidR="00696ED5" w:rsidRDefault="00696ED5">
      <w:pPr>
        <w:tabs>
          <w:tab w:val="left" w:pos="1418"/>
          <w:tab w:val="left" w:pos="1701"/>
        </w:tabs>
        <w:ind w:left="1418"/>
        <w:rPr>
          <w:sz w:val="24"/>
        </w:rPr>
      </w:pPr>
      <w:r>
        <w:rPr>
          <w:sz w:val="24"/>
        </w:rPr>
        <w:tab/>
      </w:r>
      <w:r>
        <w:rPr>
          <w:sz w:val="24"/>
        </w:rPr>
        <w:tab/>
      </w:r>
      <w:r>
        <w:rPr>
          <w:sz w:val="24"/>
        </w:rPr>
        <w:tab/>
      </w:r>
      <w:r>
        <w:rPr>
          <w:sz w:val="24"/>
        </w:rPr>
        <w:tab/>
      </w:r>
      <w:r>
        <w:rPr>
          <w:sz w:val="24"/>
        </w:rPr>
        <w:tab/>
      </w:r>
      <w:r>
        <w:rPr>
          <w:sz w:val="24"/>
        </w:rPr>
        <w:tab/>
        <w:t>Art. 8.</w:t>
      </w:r>
    </w:p>
    <w:p w14:paraId="426E9FB5" w14:textId="77777777" w:rsidR="00696ED5" w:rsidRDefault="00696ED5">
      <w:pPr>
        <w:tabs>
          <w:tab w:val="left" w:pos="1418"/>
          <w:tab w:val="left" w:pos="1701"/>
        </w:tabs>
        <w:rPr>
          <w:sz w:val="24"/>
        </w:rPr>
      </w:pPr>
    </w:p>
    <w:p w14:paraId="28F1ACEF" w14:textId="77777777" w:rsidR="00696ED5" w:rsidRDefault="00696ED5">
      <w:pPr>
        <w:tabs>
          <w:tab w:val="left" w:pos="1418"/>
          <w:tab w:val="left" w:pos="1701"/>
        </w:tabs>
        <w:rPr>
          <w:sz w:val="24"/>
        </w:rPr>
      </w:pPr>
      <w:r>
        <w:rPr>
          <w:sz w:val="24"/>
        </w:rPr>
        <w:t>Eenige</w:t>
      </w:r>
      <w:r>
        <w:rPr>
          <w:sz w:val="24"/>
        </w:rPr>
        <w:tab/>
      </w:r>
      <w:r>
        <w:rPr>
          <w:sz w:val="24"/>
        </w:rPr>
        <w:tab/>
        <w:t xml:space="preserve">Eenige ontvangene brieven, zoo als van den kerkeraad te Rotterdam en van </w:t>
      </w:r>
    </w:p>
    <w:p w14:paraId="5A841FEB" w14:textId="77777777" w:rsidR="00696ED5" w:rsidRDefault="00696ED5">
      <w:pPr>
        <w:tabs>
          <w:tab w:val="left" w:pos="1418"/>
          <w:tab w:val="left" w:pos="1701"/>
        </w:tabs>
        <w:rPr>
          <w:sz w:val="24"/>
        </w:rPr>
      </w:pPr>
      <w:r>
        <w:rPr>
          <w:sz w:val="24"/>
        </w:rPr>
        <w:t>brieven wor-</w:t>
      </w:r>
      <w:r>
        <w:rPr>
          <w:sz w:val="24"/>
        </w:rPr>
        <w:tab/>
        <w:t>dien te Utrecht, worden voor kennisgeving aangenomen.</w:t>
      </w:r>
    </w:p>
    <w:p w14:paraId="19C96512" w14:textId="77777777" w:rsidR="00696ED5" w:rsidRDefault="00696ED5">
      <w:pPr>
        <w:tabs>
          <w:tab w:val="left" w:pos="1418"/>
          <w:tab w:val="left" w:pos="1701"/>
        </w:tabs>
        <w:rPr>
          <w:sz w:val="24"/>
        </w:rPr>
      </w:pPr>
      <w:r>
        <w:rPr>
          <w:sz w:val="24"/>
        </w:rPr>
        <w:t>den voor</w:t>
      </w:r>
    </w:p>
    <w:p w14:paraId="5E373030" w14:textId="77777777" w:rsidR="00696ED5" w:rsidRDefault="00696ED5">
      <w:pPr>
        <w:tabs>
          <w:tab w:val="left" w:pos="1418"/>
          <w:tab w:val="left" w:pos="1701"/>
        </w:tabs>
        <w:rPr>
          <w:sz w:val="24"/>
        </w:rPr>
      </w:pPr>
      <w:r>
        <w:rPr>
          <w:sz w:val="24"/>
        </w:rPr>
        <w:t>kennisgeving</w:t>
      </w:r>
    </w:p>
    <w:p w14:paraId="06409AAD" w14:textId="77777777" w:rsidR="00696ED5" w:rsidRDefault="00696ED5">
      <w:pPr>
        <w:tabs>
          <w:tab w:val="left" w:pos="1418"/>
          <w:tab w:val="left" w:pos="1701"/>
        </w:tabs>
        <w:rPr>
          <w:sz w:val="24"/>
        </w:rPr>
      </w:pPr>
      <w:r>
        <w:rPr>
          <w:sz w:val="24"/>
        </w:rPr>
        <w:t>aangenomen.</w:t>
      </w:r>
    </w:p>
    <w:p w14:paraId="777A8E46"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9.</w:t>
      </w:r>
    </w:p>
    <w:p w14:paraId="33B112CF" w14:textId="77777777" w:rsidR="00696ED5" w:rsidRDefault="00696ED5">
      <w:pPr>
        <w:tabs>
          <w:tab w:val="left" w:pos="1418"/>
          <w:tab w:val="left" w:pos="1701"/>
        </w:tabs>
        <w:rPr>
          <w:sz w:val="24"/>
        </w:rPr>
      </w:pPr>
    </w:p>
    <w:p w14:paraId="2B2B60F3" w14:textId="77777777" w:rsidR="00696ED5" w:rsidRDefault="00696ED5">
      <w:pPr>
        <w:tabs>
          <w:tab w:val="left" w:pos="1418"/>
          <w:tab w:val="left" w:pos="1701"/>
        </w:tabs>
        <w:ind w:left="1418" w:hanging="1418"/>
        <w:rPr>
          <w:sz w:val="24"/>
        </w:rPr>
      </w:pPr>
      <w:r>
        <w:rPr>
          <w:sz w:val="24"/>
        </w:rPr>
        <w:lastRenderedPageBreak/>
        <w:t>Sluiting.</w:t>
      </w:r>
      <w:r>
        <w:rPr>
          <w:sz w:val="24"/>
        </w:rPr>
        <w:tab/>
      </w:r>
      <w:r>
        <w:rPr>
          <w:sz w:val="24"/>
        </w:rPr>
        <w:tab/>
        <w:t>Niets meer te behandelen zijnde wordt de vergadering met dankzegging gesloten.</w:t>
      </w:r>
    </w:p>
    <w:p w14:paraId="3A330446" w14:textId="77777777" w:rsidR="00696ED5" w:rsidRDefault="00696ED5">
      <w:pPr>
        <w:tabs>
          <w:tab w:val="left" w:pos="1418"/>
          <w:tab w:val="left" w:pos="1701"/>
        </w:tabs>
        <w:ind w:left="1418" w:hanging="1418"/>
        <w:rPr>
          <w:sz w:val="24"/>
        </w:rPr>
      </w:pPr>
    </w:p>
    <w:p w14:paraId="5237BB88" w14:textId="77777777" w:rsidR="00696ED5" w:rsidRDefault="00696ED5">
      <w:pPr>
        <w:tabs>
          <w:tab w:val="left" w:pos="1418"/>
          <w:tab w:val="left" w:pos="1701"/>
        </w:tabs>
        <w:ind w:left="1418" w:hanging="1418"/>
        <w:rPr>
          <w:sz w:val="24"/>
        </w:rPr>
      </w:pPr>
      <w:r>
        <w:tab/>
      </w:r>
      <w:r>
        <w:tab/>
      </w:r>
      <w:r>
        <w:tab/>
      </w:r>
      <w:r>
        <w:tab/>
      </w:r>
      <w:r>
        <w:tab/>
      </w:r>
      <w:r>
        <w:tab/>
      </w:r>
      <w:r>
        <w:rPr>
          <w:sz w:val="24"/>
        </w:rPr>
        <w:t>GH Brand</w:t>
      </w:r>
      <w:r>
        <w:rPr>
          <w:sz w:val="24"/>
        </w:rPr>
        <w:tab/>
      </w:r>
      <w:r>
        <w:rPr>
          <w:sz w:val="24"/>
        </w:rPr>
        <w:tab/>
      </w:r>
      <w:r>
        <w:rPr>
          <w:sz w:val="24"/>
        </w:rPr>
        <w:tab/>
        <w:t>predt. en kerkvoogd</w:t>
      </w:r>
    </w:p>
    <w:p w14:paraId="3F2242E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CN Creutz Lechleitner</w:t>
      </w:r>
      <w:r>
        <w:rPr>
          <w:sz w:val="24"/>
        </w:rPr>
        <w:tab/>
        <w:t>Ouderling</w:t>
      </w:r>
    </w:p>
    <w:p w14:paraId="206D3A0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t>Ouderling</w:t>
      </w:r>
    </w:p>
    <w:p w14:paraId="1957515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r>
      <w:r>
        <w:rPr>
          <w:sz w:val="24"/>
        </w:rPr>
        <w:tab/>
        <w:t>Diaken</w:t>
      </w:r>
    </w:p>
    <w:p w14:paraId="45D9598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3E4CED88" w14:textId="77777777" w:rsidR="00696ED5" w:rsidRDefault="00696ED5">
      <w:pPr>
        <w:tabs>
          <w:tab w:val="left" w:pos="1418"/>
          <w:tab w:val="left" w:pos="1701"/>
        </w:tabs>
        <w:ind w:left="1418" w:hanging="1418"/>
        <w:rPr>
          <w:sz w:val="24"/>
        </w:rPr>
      </w:pPr>
    </w:p>
    <w:p w14:paraId="2841518D"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p>
    <w:p w14:paraId="6CE24B36" w14:textId="77777777" w:rsidR="00696ED5" w:rsidRDefault="00696ED5">
      <w:pPr>
        <w:tabs>
          <w:tab w:val="left" w:pos="1418"/>
          <w:tab w:val="left" w:pos="1701"/>
        </w:tabs>
        <w:ind w:left="1418" w:hanging="1418"/>
        <w:rPr>
          <w:sz w:val="24"/>
        </w:rPr>
      </w:pPr>
    </w:p>
    <w:p w14:paraId="406C514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26 Febrari 1869.</w:t>
      </w:r>
    </w:p>
    <w:p w14:paraId="1676D19C" w14:textId="77777777" w:rsidR="00696ED5" w:rsidRDefault="00696ED5">
      <w:pPr>
        <w:tabs>
          <w:tab w:val="left" w:pos="1418"/>
          <w:tab w:val="left" w:pos="1701"/>
        </w:tabs>
        <w:ind w:left="1418" w:hanging="1418"/>
        <w:rPr>
          <w:sz w:val="24"/>
        </w:rPr>
      </w:pPr>
    </w:p>
    <w:p w14:paraId="675405B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 :</w:t>
      </w:r>
    </w:p>
    <w:p w14:paraId="1D6C3897" w14:textId="77777777" w:rsidR="00696ED5" w:rsidRDefault="00696ED5">
      <w:pPr>
        <w:tabs>
          <w:tab w:val="left" w:pos="1418"/>
          <w:tab w:val="left" w:pos="1701"/>
        </w:tabs>
        <w:ind w:left="1418" w:hanging="1418"/>
        <w:rPr>
          <w:sz w:val="24"/>
        </w:rPr>
      </w:pPr>
    </w:p>
    <w:p w14:paraId="5BC3BD0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t>ouderling</w:t>
      </w:r>
    </w:p>
    <w:p w14:paraId="7F380DB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t>id.</w:t>
      </w:r>
    </w:p>
    <w:p w14:paraId="2472DA3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652ADE7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J. van Beverwijk</w:t>
      </w:r>
      <w:r>
        <w:rPr>
          <w:sz w:val="24"/>
        </w:rPr>
        <w:tab/>
        <w:t>id.</w:t>
      </w:r>
    </w:p>
    <w:p w14:paraId="38A5CE6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t>predt. en kerkvoogd.</w:t>
      </w:r>
    </w:p>
    <w:p w14:paraId="4BEB33D5" w14:textId="77777777" w:rsidR="00696ED5" w:rsidRDefault="00696ED5">
      <w:pPr>
        <w:tabs>
          <w:tab w:val="left" w:pos="1418"/>
          <w:tab w:val="left" w:pos="1701"/>
        </w:tabs>
        <w:ind w:left="1418" w:hanging="1418"/>
        <w:rPr>
          <w:sz w:val="24"/>
        </w:rPr>
      </w:pPr>
    </w:p>
    <w:p w14:paraId="19304EF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6D532D3A" w14:textId="77777777" w:rsidR="00696ED5" w:rsidRDefault="00696ED5">
      <w:pPr>
        <w:tabs>
          <w:tab w:val="left" w:pos="1418"/>
          <w:tab w:val="left" w:pos="1701"/>
        </w:tabs>
        <w:ind w:left="1418" w:hanging="1418"/>
        <w:rPr>
          <w:sz w:val="24"/>
        </w:rPr>
      </w:pPr>
    </w:p>
    <w:p w14:paraId="2AFB0ACC"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7BDA1058" w14:textId="77777777" w:rsidR="00696ED5" w:rsidRDefault="00696ED5">
      <w:pPr>
        <w:tabs>
          <w:tab w:val="left" w:pos="1418"/>
          <w:tab w:val="left" w:pos="1701"/>
        </w:tabs>
        <w:ind w:left="1418" w:hanging="1418"/>
        <w:rPr>
          <w:sz w:val="24"/>
        </w:rPr>
      </w:pPr>
    </w:p>
    <w:p w14:paraId="77B1F0CF" w14:textId="77777777" w:rsidR="00696ED5" w:rsidRDefault="00696ED5">
      <w:pPr>
        <w:tabs>
          <w:tab w:val="left" w:pos="1418"/>
          <w:tab w:val="left" w:pos="1701"/>
        </w:tabs>
        <w:ind w:left="1418" w:hanging="1418"/>
        <w:rPr>
          <w:sz w:val="24"/>
        </w:rPr>
      </w:pPr>
      <w:r>
        <w:rPr>
          <w:sz w:val="24"/>
        </w:rPr>
        <w:tab/>
      </w:r>
      <w:r>
        <w:rPr>
          <w:sz w:val="24"/>
        </w:rPr>
        <w:tab/>
      </w:r>
      <w:r>
        <w:rPr>
          <w:sz w:val="24"/>
        </w:rPr>
        <w:tab/>
      </w:r>
    </w:p>
    <w:p w14:paraId="00702452" w14:textId="77777777" w:rsidR="00696ED5" w:rsidRDefault="00696ED5">
      <w:pPr>
        <w:tabs>
          <w:tab w:val="left" w:pos="1418"/>
          <w:tab w:val="left" w:pos="1701"/>
        </w:tabs>
        <w:ind w:left="1418" w:hanging="1418"/>
        <w:rPr>
          <w:sz w:val="24"/>
        </w:rPr>
      </w:pPr>
    </w:p>
    <w:p w14:paraId="692E1FA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2981168C" w14:textId="77777777" w:rsidR="00696ED5" w:rsidRDefault="00696ED5">
      <w:pPr>
        <w:tabs>
          <w:tab w:val="left" w:pos="1418"/>
          <w:tab w:val="left" w:pos="1701"/>
        </w:tabs>
        <w:ind w:left="1418" w:hanging="1418"/>
        <w:rPr>
          <w:sz w:val="24"/>
        </w:rPr>
      </w:pPr>
    </w:p>
    <w:p w14:paraId="584AC5BC" w14:textId="77777777" w:rsidR="00696ED5" w:rsidRDefault="00696ED5">
      <w:pPr>
        <w:tabs>
          <w:tab w:val="left" w:pos="1418"/>
          <w:tab w:val="left" w:pos="1701"/>
        </w:tabs>
        <w:ind w:left="1418" w:hanging="1418"/>
        <w:rPr>
          <w:sz w:val="24"/>
        </w:rPr>
      </w:pPr>
      <w:r>
        <w:rPr>
          <w:sz w:val="24"/>
        </w:rPr>
        <w:lastRenderedPageBreak/>
        <w:t>De Heer J.N.</w:t>
      </w:r>
      <w:r>
        <w:rPr>
          <w:sz w:val="24"/>
        </w:rPr>
        <w:tab/>
      </w:r>
      <w:r>
        <w:rPr>
          <w:sz w:val="24"/>
        </w:rPr>
        <w:tab/>
        <w:t xml:space="preserve">De Heer J.N.Creutz Lechleitner, volgens Art. 6 der vorige vergadering tot </w:t>
      </w:r>
    </w:p>
    <w:p w14:paraId="4790A513" w14:textId="77777777" w:rsidR="00696ED5" w:rsidRDefault="00696ED5">
      <w:pPr>
        <w:tabs>
          <w:tab w:val="left" w:pos="1418"/>
          <w:tab w:val="left" w:pos="1701"/>
        </w:tabs>
        <w:ind w:left="1418" w:hanging="1418"/>
        <w:rPr>
          <w:sz w:val="24"/>
        </w:rPr>
      </w:pPr>
      <w:r>
        <w:rPr>
          <w:sz w:val="24"/>
        </w:rPr>
        <w:t>Creutz Lech-</w:t>
      </w:r>
      <w:r>
        <w:rPr>
          <w:sz w:val="24"/>
        </w:rPr>
        <w:tab/>
        <w:t xml:space="preserve">ouderling herkozen en als zoodanig onder verleende magtiging van het Classi- </w:t>
      </w:r>
    </w:p>
    <w:p w14:paraId="13199356" w14:textId="77777777" w:rsidR="00696ED5" w:rsidRDefault="00696ED5">
      <w:pPr>
        <w:tabs>
          <w:tab w:val="left" w:pos="1418"/>
          <w:tab w:val="left" w:pos="1701"/>
        </w:tabs>
        <w:ind w:left="1418" w:hanging="1418"/>
        <w:rPr>
          <w:sz w:val="24"/>
        </w:rPr>
      </w:pPr>
      <w:r>
        <w:rPr>
          <w:sz w:val="24"/>
        </w:rPr>
        <w:t>Leitner als</w:t>
      </w:r>
      <w:r>
        <w:rPr>
          <w:sz w:val="24"/>
        </w:rPr>
        <w:tab/>
        <w:t xml:space="preserve">kaal Bestuur benoemd, neemt, na volgens de bestaande reglementen als ouder-  </w:t>
      </w:r>
    </w:p>
    <w:p w14:paraId="5735FE04" w14:textId="77777777" w:rsidR="00696ED5" w:rsidRDefault="00696ED5">
      <w:pPr>
        <w:tabs>
          <w:tab w:val="left" w:pos="1418"/>
          <w:tab w:val="left" w:pos="1701"/>
        </w:tabs>
        <w:ind w:left="1418" w:hanging="1418"/>
        <w:rPr>
          <w:sz w:val="24"/>
        </w:rPr>
      </w:pPr>
      <w:r>
        <w:rPr>
          <w:sz w:val="24"/>
        </w:rPr>
        <w:t xml:space="preserve">ouderling </w:t>
      </w:r>
      <w:r>
        <w:rPr>
          <w:sz w:val="24"/>
        </w:rPr>
        <w:tab/>
        <w:t xml:space="preserve">ling voorgesteld en op 1° Januarij 1869 openlijk bevestigd te zijn, in deze zijne </w:t>
      </w:r>
    </w:p>
    <w:p w14:paraId="4D5ECCFF" w14:textId="77777777" w:rsidR="00696ED5" w:rsidRDefault="00696ED5">
      <w:pPr>
        <w:tabs>
          <w:tab w:val="left" w:pos="1418"/>
          <w:tab w:val="left" w:pos="1701"/>
        </w:tabs>
        <w:ind w:left="1418" w:hanging="1418"/>
        <w:rPr>
          <w:sz w:val="24"/>
        </w:rPr>
      </w:pPr>
      <w:r>
        <w:rPr>
          <w:sz w:val="24"/>
        </w:rPr>
        <w:t>herkozen en</w:t>
      </w:r>
      <w:r>
        <w:rPr>
          <w:sz w:val="24"/>
        </w:rPr>
        <w:tab/>
        <w:t>betrekking voor de gemeente st. Michiels Gestel c.a. op gebruikelijke wijze</w:t>
      </w:r>
    </w:p>
    <w:p w14:paraId="48EB41E8" w14:textId="77777777" w:rsidR="00696ED5" w:rsidRDefault="00696ED5">
      <w:pPr>
        <w:tabs>
          <w:tab w:val="left" w:pos="1418"/>
          <w:tab w:val="left" w:pos="1701"/>
        </w:tabs>
        <w:ind w:left="1418" w:hanging="1418"/>
        <w:rPr>
          <w:sz w:val="24"/>
        </w:rPr>
      </w:pPr>
      <w:r>
        <w:rPr>
          <w:sz w:val="24"/>
        </w:rPr>
        <w:t>als zoodanig</w:t>
      </w:r>
      <w:r>
        <w:rPr>
          <w:sz w:val="24"/>
        </w:rPr>
        <w:tab/>
        <w:t>zitting.</w:t>
      </w:r>
    </w:p>
    <w:p w14:paraId="044C3102" w14:textId="77777777" w:rsidR="00696ED5" w:rsidRDefault="00696ED5">
      <w:pPr>
        <w:tabs>
          <w:tab w:val="left" w:pos="1418"/>
          <w:tab w:val="left" w:pos="1701"/>
        </w:tabs>
        <w:ind w:left="1418" w:hanging="1418"/>
        <w:rPr>
          <w:sz w:val="24"/>
        </w:rPr>
      </w:pPr>
      <w:r>
        <w:rPr>
          <w:sz w:val="24"/>
        </w:rPr>
        <w:t>onder ver-</w:t>
      </w:r>
    </w:p>
    <w:p w14:paraId="7A00D764" w14:textId="77777777" w:rsidR="00696ED5" w:rsidRDefault="00696ED5">
      <w:pPr>
        <w:tabs>
          <w:tab w:val="left" w:pos="1418"/>
          <w:tab w:val="left" w:pos="1701"/>
        </w:tabs>
        <w:ind w:left="1418" w:hanging="1418"/>
        <w:rPr>
          <w:sz w:val="24"/>
        </w:rPr>
      </w:pPr>
      <w:r>
        <w:rPr>
          <w:sz w:val="24"/>
        </w:rPr>
        <w:t>leende magti-</w:t>
      </w:r>
    </w:p>
    <w:p w14:paraId="0D5403FA" w14:textId="77777777" w:rsidR="00696ED5" w:rsidRDefault="00696ED5">
      <w:pPr>
        <w:tabs>
          <w:tab w:val="left" w:pos="1418"/>
          <w:tab w:val="left" w:pos="1701"/>
        </w:tabs>
        <w:ind w:left="1418" w:hanging="1418"/>
        <w:rPr>
          <w:sz w:val="24"/>
        </w:rPr>
      </w:pPr>
      <w:r>
        <w:rPr>
          <w:sz w:val="24"/>
        </w:rPr>
        <w:t>ging van het</w:t>
      </w:r>
    </w:p>
    <w:p w14:paraId="6B294FFB" w14:textId="77777777" w:rsidR="00696ED5" w:rsidRDefault="00696ED5">
      <w:pPr>
        <w:tabs>
          <w:tab w:val="left" w:pos="1418"/>
          <w:tab w:val="left" w:pos="1701"/>
        </w:tabs>
        <w:ind w:left="1418" w:hanging="1418"/>
        <w:rPr>
          <w:sz w:val="24"/>
        </w:rPr>
      </w:pPr>
      <w:r>
        <w:rPr>
          <w:sz w:val="24"/>
        </w:rPr>
        <w:t>Classikaal Be-</w:t>
      </w:r>
    </w:p>
    <w:p w14:paraId="2AEE38EF" w14:textId="77777777" w:rsidR="00696ED5" w:rsidRDefault="00696ED5">
      <w:pPr>
        <w:tabs>
          <w:tab w:val="left" w:pos="1418"/>
          <w:tab w:val="left" w:pos="1701"/>
        </w:tabs>
        <w:ind w:left="1418" w:hanging="1418"/>
        <w:rPr>
          <w:sz w:val="24"/>
        </w:rPr>
      </w:pPr>
      <w:r>
        <w:rPr>
          <w:sz w:val="24"/>
        </w:rPr>
        <w:t>stuur benoemd</w:t>
      </w:r>
    </w:p>
    <w:p w14:paraId="100B0045" w14:textId="77777777" w:rsidR="00696ED5" w:rsidRDefault="00696ED5">
      <w:pPr>
        <w:tabs>
          <w:tab w:val="left" w:pos="1418"/>
          <w:tab w:val="left" w:pos="1701"/>
        </w:tabs>
        <w:ind w:left="1418" w:hanging="1418"/>
        <w:rPr>
          <w:sz w:val="24"/>
        </w:rPr>
      </w:pPr>
      <w:r>
        <w:rPr>
          <w:sz w:val="24"/>
        </w:rPr>
        <w:t xml:space="preserve">neemt in deze </w:t>
      </w:r>
    </w:p>
    <w:p w14:paraId="11160992" w14:textId="77777777" w:rsidR="00696ED5" w:rsidRDefault="00696ED5">
      <w:pPr>
        <w:tabs>
          <w:tab w:val="left" w:pos="1418"/>
          <w:tab w:val="left" w:pos="1701"/>
        </w:tabs>
        <w:ind w:left="1418" w:hanging="1418"/>
        <w:rPr>
          <w:sz w:val="24"/>
        </w:rPr>
      </w:pPr>
      <w:r>
        <w:rPr>
          <w:sz w:val="24"/>
        </w:rPr>
        <w:t>zijne betrek-</w:t>
      </w:r>
    </w:p>
    <w:p w14:paraId="1579E9DA" w14:textId="77777777" w:rsidR="00696ED5" w:rsidRDefault="00696ED5">
      <w:pPr>
        <w:tabs>
          <w:tab w:val="left" w:pos="1418"/>
          <w:tab w:val="left" w:pos="1701"/>
        </w:tabs>
        <w:ind w:left="1418" w:hanging="1418"/>
        <w:rPr>
          <w:sz w:val="24"/>
        </w:rPr>
      </w:pPr>
      <w:r>
        <w:rPr>
          <w:sz w:val="24"/>
        </w:rPr>
        <w:t>king zitting.</w:t>
      </w:r>
    </w:p>
    <w:p w14:paraId="010D127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Art. 3.</w:t>
      </w:r>
    </w:p>
    <w:p w14:paraId="6D88F5AD" w14:textId="77777777" w:rsidR="00696ED5" w:rsidRDefault="00696ED5">
      <w:pPr>
        <w:tabs>
          <w:tab w:val="left" w:pos="1418"/>
          <w:tab w:val="left" w:pos="1701"/>
        </w:tabs>
        <w:ind w:left="1418" w:hanging="1418"/>
        <w:rPr>
          <w:sz w:val="24"/>
        </w:rPr>
      </w:pPr>
    </w:p>
    <w:p w14:paraId="3A45E762" w14:textId="77777777" w:rsidR="00696ED5" w:rsidRDefault="00696ED5">
      <w:pPr>
        <w:tabs>
          <w:tab w:val="left" w:pos="1418"/>
          <w:tab w:val="left" w:pos="1701"/>
        </w:tabs>
        <w:ind w:left="1418" w:hanging="1418"/>
        <w:rPr>
          <w:sz w:val="24"/>
        </w:rPr>
      </w:pPr>
      <w:r>
        <w:rPr>
          <w:sz w:val="24"/>
        </w:rPr>
        <w:t>Mededee-</w:t>
      </w:r>
      <w:r>
        <w:rPr>
          <w:sz w:val="24"/>
        </w:rPr>
        <w:tab/>
      </w:r>
      <w:r>
        <w:rPr>
          <w:sz w:val="24"/>
        </w:rPr>
        <w:tab/>
        <w:t xml:space="preserve">Der vergadering wordt medegedeeld, dat ingekomen zijn : eene circulaire </w:t>
      </w:r>
    </w:p>
    <w:p w14:paraId="26CA7172" w14:textId="77777777" w:rsidR="00696ED5" w:rsidRDefault="00696ED5">
      <w:pPr>
        <w:tabs>
          <w:tab w:val="left" w:pos="1418"/>
          <w:tab w:val="left" w:pos="1701"/>
        </w:tabs>
        <w:ind w:left="1418" w:hanging="1418"/>
        <w:rPr>
          <w:sz w:val="24"/>
        </w:rPr>
      </w:pPr>
      <w:r>
        <w:rPr>
          <w:sz w:val="24"/>
        </w:rPr>
        <w:t>ling van</w:t>
      </w:r>
      <w:r>
        <w:rPr>
          <w:sz w:val="24"/>
        </w:rPr>
        <w:tab/>
        <w:t xml:space="preserve">inhoudende inlichtingen in betrekking tot het besluit tot voorloopige organi- </w:t>
      </w:r>
    </w:p>
    <w:p w14:paraId="3F6EE9E5" w14:textId="77777777" w:rsidR="00696ED5" w:rsidRDefault="00696ED5">
      <w:pPr>
        <w:tabs>
          <w:tab w:val="left" w:pos="1418"/>
          <w:tab w:val="left" w:pos="1701"/>
        </w:tabs>
        <w:ind w:left="1418" w:hanging="1418"/>
        <w:rPr>
          <w:sz w:val="24"/>
        </w:rPr>
      </w:pPr>
      <w:r>
        <w:rPr>
          <w:sz w:val="24"/>
        </w:rPr>
        <w:t xml:space="preserve">ingekomene </w:t>
      </w:r>
      <w:r>
        <w:rPr>
          <w:sz w:val="24"/>
        </w:rPr>
        <w:tab/>
        <w:t xml:space="preserve">satie der Ned. Herv. Kerk ezv., - van den scriba der classe eene uitnoodiging </w:t>
      </w:r>
    </w:p>
    <w:p w14:paraId="1D0FDAF9" w14:textId="77777777" w:rsidR="00696ED5" w:rsidRDefault="00696ED5">
      <w:pPr>
        <w:tabs>
          <w:tab w:val="left" w:pos="1418"/>
          <w:tab w:val="left" w:pos="1701"/>
        </w:tabs>
        <w:ind w:left="1418" w:hanging="1418"/>
        <w:rPr>
          <w:sz w:val="24"/>
        </w:rPr>
      </w:pPr>
      <w:r>
        <w:rPr>
          <w:sz w:val="24"/>
        </w:rPr>
        <w:t>stukken.</w:t>
      </w:r>
      <w:r>
        <w:rPr>
          <w:sz w:val="24"/>
        </w:rPr>
        <w:tab/>
        <w:t>tot het doen van opgave omtrent bijvoegselen of wijzigingen in de Diakonie-leggers en van veranderingen in het personeel des kerkeraads ( welke opgave reeds verzonden was ), - van de synode eene aanschrijving omtrent de collecte voor noodlijdende kerken en personen, - synodal Reglement op de erkenning van nieuwe gemeenten, - Reglement op het fonds der Nederlandsche Hervorm-de Kerk ter voorzieninng in de geestelijke behoeften van hare gemeenten, waar eigen moiddelen ontbreken, - en verandeingen of aanvullingen van onderschei-dene Relementen, vooral in verband met de uitvoering van het Synodaal Regle-ment op de benoeming van ouderlingen en diakenen en de beroeping van predi-kanten.</w:t>
      </w:r>
    </w:p>
    <w:p w14:paraId="045041B3" w14:textId="77777777" w:rsidR="00696ED5" w:rsidRDefault="00696ED5">
      <w:pPr>
        <w:tabs>
          <w:tab w:val="left" w:pos="1418"/>
          <w:tab w:val="left" w:pos="1701"/>
        </w:tabs>
        <w:ind w:left="1418" w:hanging="1418"/>
        <w:rPr>
          <w:sz w:val="24"/>
        </w:rPr>
      </w:pPr>
    </w:p>
    <w:p w14:paraId="15F52F3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7A20495B" w14:textId="77777777" w:rsidR="00696ED5" w:rsidRDefault="00696ED5">
      <w:pPr>
        <w:tabs>
          <w:tab w:val="left" w:pos="1418"/>
          <w:tab w:val="left" w:pos="1701"/>
        </w:tabs>
        <w:ind w:left="1418" w:hanging="1418"/>
        <w:rPr>
          <w:sz w:val="24"/>
        </w:rPr>
      </w:pPr>
    </w:p>
    <w:p w14:paraId="43AB311A" w14:textId="77777777" w:rsidR="00696ED5" w:rsidRDefault="00696ED5">
      <w:pPr>
        <w:tabs>
          <w:tab w:val="left" w:pos="1418"/>
          <w:tab w:val="left" w:pos="1701"/>
        </w:tabs>
        <w:ind w:left="1418" w:hanging="1418"/>
        <w:rPr>
          <w:sz w:val="24"/>
        </w:rPr>
      </w:pPr>
      <w:r>
        <w:rPr>
          <w:sz w:val="24"/>
        </w:rPr>
        <w:lastRenderedPageBreak/>
        <w:t>Diakonie-</w:t>
      </w:r>
      <w:r>
        <w:rPr>
          <w:sz w:val="24"/>
        </w:rPr>
        <w:tab/>
      </w:r>
      <w:r>
        <w:rPr>
          <w:sz w:val="24"/>
        </w:rPr>
        <w:tab/>
        <w:t xml:space="preserve">De rekening van ontvangsten en uitgaven der diakonie van st. Michiels </w:t>
      </w:r>
    </w:p>
    <w:p w14:paraId="198794D4" w14:textId="77777777" w:rsidR="00696ED5" w:rsidRDefault="00696ED5">
      <w:pPr>
        <w:tabs>
          <w:tab w:val="left" w:pos="1418"/>
          <w:tab w:val="left" w:pos="1701"/>
        </w:tabs>
        <w:ind w:left="1418" w:hanging="1418"/>
        <w:rPr>
          <w:sz w:val="24"/>
        </w:rPr>
      </w:pPr>
      <w:r>
        <w:rPr>
          <w:sz w:val="24"/>
        </w:rPr>
        <w:t>rekening.</w:t>
      </w:r>
      <w:r>
        <w:rPr>
          <w:sz w:val="24"/>
        </w:rPr>
        <w:tab/>
        <w:t xml:space="preserve">Gestel c.a. van den Heer diaken van den Briel, waarvan de ontvangst f. 277,08, de uitgaaf f. 259,04 en dus het voordeelig slot f. 18,04  bedroeg, wordt even als die van Schijndel van den Heer diaken van Beverwijk, waarvan de ontvangst </w:t>
      </w:r>
    </w:p>
    <w:p w14:paraId="01654F74" w14:textId="77777777" w:rsidR="00696ED5" w:rsidRDefault="00696ED5">
      <w:pPr>
        <w:tabs>
          <w:tab w:val="left" w:pos="1418"/>
          <w:tab w:val="left" w:pos="1701"/>
        </w:tabs>
        <w:ind w:left="1418" w:hanging="1418"/>
        <w:rPr>
          <w:sz w:val="24"/>
        </w:rPr>
      </w:pPr>
      <w:r>
        <w:rPr>
          <w:sz w:val="24"/>
        </w:rPr>
        <w:tab/>
        <w:t>f. 33,32, de uitgaaf f. 28,10 en het batig saldo dus f. 5,22 beliep, gehoord, goedgekeurd en geteekend, wordende voor het verrigte, onder aanbeveling van de belangen der dakoniën, dank betuigd.</w:t>
      </w:r>
    </w:p>
    <w:p w14:paraId="26A5BEBA" w14:textId="77777777" w:rsidR="00696ED5" w:rsidRDefault="00696ED5">
      <w:pPr>
        <w:tabs>
          <w:tab w:val="left" w:pos="1418"/>
          <w:tab w:val="left" w:pos="1701"/>
        </w:tabs>
        <w:ind w:left="1418" w:hanging="1418"/>
        <w:rPr>
          <w:sz w:val="24"/>
        </w:rPr>
      </w:pPr>
    </w:p>
    <w:p w14:paraId="3F92B82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7AAF28DC" w14:textId="77777777" w:rsidR="00696ED5" w:rsidRDefault="00696ED5">
      <w:pPr>
        <w:tabs>
          <w:tab w:val="left" w:pos="1418"/>
          <w:tab w:val="left" w:pos="1701"/>
        </w:tabs>
        <w:ind w:left="1418" w:hanging="1418"/>
        <w:rPr>
          <w:sz w:val="24"/>
        </w:rPr>
      </w:pPr>
    </w:p>
    <w:p w14:paraId="2CBF781C" w14:textId="77777777" w:rsidR="00696ED5" w:rsidRDefault="00696ED5">
      <w:pPr>
        <w:tabs>
          <w:tab w:val="left" w:pos="1418"/>
          <w:tab w:val="left" w:pos="1701"/>
        </w:tabs>
        <w:ind w:left="1418" w:hanging="1418"/>
        <w:rPr>
          <w:sz w:val="24"/>
        </w:rPr>
      </w:pPr>
      <w:r>
        <w:rPr>
          <w:sz w:val="24"/>
        </w:rPr>
        <w:t>Bekendma-</w:t>
      </w:r>
      <w:r>
        <w:rPr>
          <w:sz w:val="24"/>
        </w:rPr>
        <w:tab/>
      </w:r>
      <w:r>
        <w:rPr>
          <w:sz w:val="24"/>
        </w:rPr>
        <w:tab/>
        <w:t xml:space="preserve">Aan den predikant wordt opgedragen, om, na kennisgeving van den predik- </w:t>
      </w:r>
    </w:p>
    <w:p w14:paraId="486F8B22" w14:textId="77777777" w:rsidR="00696ED5" w:rsidRDefault="00696ED5">
      <w:pPr>
        <w:tabs>
          <w:tab w:val="left" w:pos="1418"/>
          <w:tab w:val="left" w:pos="1701"/>
        </w:tabs>
        <w:ind w:left="1418" w:hanging="1418"/>
        <w:rPr>
          <w:sz w:val="24"/>
        </w:rPr>
      </w:pPr>
      <w:r>
        <w:rPr>
          <w:sz w:val="24"/>
        </w:rPr>
        <w:t>king aan de</w:t>
      </w:r>
      <w:r>
        <w:rPr>
          <w:sz w:val="24"/>
        </w:rPr>
        <w:tab/>
        <w:t xml:space="preserve">stoel, de rekening en verantwoording van de diakoniën na ter inzage gelegen </w:t>
      </w:r>
    </w:p>
    <w:p w14:paraId="7A3983B2" w14:textId="77777777" w:rsidR="00696ED5" w:rsidRDefault="00696ED5">
      <w:pPr>
        <w:tabs>
          <w:tab w:val="left" w:pos="1418"/>
          <w:tab w:val="left" w:pos="1701"/>
        </w:tabs>
        <w:ind w:left="1418" w:hanging="1418"/>
        <w:rPr>
          <w:sz w:val="24"/>
        </w:rPr>
      </w:pPr>
      <w:r>
        <w:rPr>
          <w:sz w:val="24"/>
        </w:rPr>
        <w:t xml:space="preserve">gemeenten </w:t>
      </w:r>
      <w:r>
        <w:rPr>
          <w:sz w:val="24"/>
        </w:rPr>
        <w:tab/>
        <w:t xml:space="preserve">hebben, en in orde bevonden te zijn ten overstaan  van de gemeente te sluiten. </w:t>
      </w:r>
    </w:p>
    <w:p w14:paraId="0B7E3688" w14:textId="77777777" w:rsidR="00696ED5" w:rsidRDefault="00696ED5">
      <w:pPr>
        <w:tabs>
          <w:tab w:val="left" w:pos="1418"/>
          <w:tab w:val="left" w:pos="1701"/>
        </w:tabs>
        <w:ind w:left="1418" w:hanging="1418"/>
        <w:rPr>
          <w:sz w:val="24"/>
        </w:rPr>
      </w:pPr>
      <w:r>
        <w:rPr>
          <w:sz w:val="24"/>
        </w:rPr>
        <w:t xml:space="preserve">en sluiting </w:t>
      </w:r>
      <w:r>
        <w:rPr>
          <w:sz w:val="24"/>
        </w:rPr>
        <w:tab/>
      </w:r>
    </w:p>
    <w:p w14:paraId="03FEC46B" w14:textId="77777777" w:rsidR="00696ED5" w:rsidRDefault="00696ED5">
      <w:pPr>
        <w:tabs>
          <w:tab w:val="left" w:pos="1418"/>
          <w:tab w:val="left" w:pos="1701"/>
        </w:tabs>
        <w:ind w:left="1418" w:hanging="1418"/>
        <w:rPr>
          <w:sz w:val="24"/>
        </w:rPr>
      </w:pPr>
      <w:r>
        <w:rPr>
          <w:sz w:val="24"/>
        </w:rPr>
        <w:t>van de diako-</w:t>
      </w:r>
    </w:p>
    <w:p w14:paraId="5FC1FB82" w14:textId="77777777" w:rsidR="00696ED5" w:rsidRDefault="00696ED5">
      <w:pPr>
        <w:tabs>
          <w:tab w:val="left" w:pos="1418"/>
          <w:tab w:val="left" w:pos="1701"/>
        </w:tabs>
        <w:ind w:left="1418" w:hanging="1418"/>
        <w:rPr>
          <w:sz w:val="24"/>
        </w:rPr>
      </w:pPr>
      <w:r>
        <w:rPr>
          <w:sz w:val="24"/>
        </w:rPr>
        <w:t xml:space="preserve">nierekening.                                                                    </w:t>
      </w:r>
    </w:p>
    <w:p w14:paraId="2FDAA4BC" w14:textId="77777777" w:rsidR="00696ED5" w:rsidRDefault="00696ED5">
      <w:pPr>
        <w:tabs>
          <w:tab w:val="left" w:pos="1418"/>
          <w:tab w:val="left" w:pos="1701"/>
        </w:tabs>
        <w:ind w:left="1418" w:hanging="1418"/>
        <w:rPr>
          <w:sz w:val="24"/>
        </w:rPr>
      </w:pPr>
    </w:p>
    <w:p w14:paraId="71EE997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6982238C" w14:textId="77777777" w:rsidR="00696ED5" w:rsidRDefault="00696ED5">
      <w:pPr>
        <w:tabs>
          <w:tab w:val="left" w:pos="1418"/>
          <w:tab w:val="left" w:pos="1701"/>
        </w:tabs>
        <w:ind w:left="1418" w:hanging="1418"/>
        <w:rPr>
          <w:sz w:val="24"/>
        </w:rPr>
      </w:pPr>
    </w:p>
    <w:p w14:paraId="409AB06A" w14:textId="77777777" w:rsidR="00696ED5" w:rsidRDefault="00696ED5">
      <w:pPr>
        <w:tabs>
          <w:tab w:val="left" w:pos="1418"/>
          <w:tab w:val="left" w:pos="1701"/>
        </w:tabs>
        <w:ind w:left="1418" w:hanging="1418"/>
        <w:rPr>
          <w:sz w:val="24"/>
        </w:rPr>
      </w:pPr>
      <w:r>
        <w:rPr>
          <w:sz w:val="24"/>
        </w:rPr>
        <w:t>Voldoening</w:t>
      </w:r>
      <w:r>
        <w:rPr>
          <w:sz w:val="24"/>
        </w:rPr>
        <w:tab/>
      </w:r>
      <w:r>
        <w:rPr>
          <w:sz w:val="24"/>
        </w:rPr>
        <w:tab/>
        <w:t xml:space="preserve">De tabellen N° 10, als betrekking hebbende op de diakoniën, worden ter </w:t>
      </w:r>
    </w:p>
    <w:p w14:paraId="096EA455" w14:textId="77777777" w:rsidR="00696ED5" w:rsidRDefault="00696ED5">
      <w:pPr>
        <w:tabs>
          <w:tab w:val="left" w:pos="1418"/>
          <w:tab w:val="left" w:pos="1701"/>
        </w:tabs>
        <w:ind w:left="1418" w:hanging="1418"/>
        <w:rPr>
          <w:sz w:val="24"/>
        </w:rPr>
      </w:pPr>
      <w:r>
        <w:rPr>
          <w:sz w:val="24"/>
        </w:rPr>
        <w:t>aan Art. 10</w:t>
      </w:r>
      <w:r>
        <w:rPr>
          <w:sz w:val="24"/>
        </w:rPr>
        <w:tab/>
        <w:t xml:space="preserve">voldoening aan Art.10 der wet tot regeling van het Armbestuur, ingevuld, en, </w:t>
      </w:r>
    </w:p>
    <w:p w14:paraId="74A311D7" w14:textId="77777777" w:rsidR="00696ED5" w:rsidRDefault="00696ED5">
      <w:pPr>
        <w:tabs>
          <w:tab w:val="left" w:pos="1418"/>
          <w:tab w:val="left" w:pos="1701"/>
        </w:tabs>
        <w:ind w:left="1418" w:hanging="1418"/>
        <w:rPr>
          <w:sz w:val="24"/>
        </w:rPr>
      </w:pPr>
      <w:r>
        <w:rPr>
          <w:sz w:val="24"/>
        </w:rPr>
        <w:t xml:space="preserve">der wet tot </w:t>
      </w:r>
      <w:r>
        <w:rPr>
          <w:sz w:val="24"/>
        </w:rPr>
        <w:tab/>
        <w:t>na met de brieven ten geleide door den kerkeraad geteekend te zijn, aan het Ge-</w:t>
      </w:r>
    </w:p>
    <w:p w14:paraId="2EF05174" w14:textId="77777777" w:rsidR="00696ED5" w:rsidRDefault="00696ED5">
      <w:pPr>
        <w:tabs>
          <w:tab w:val="left" w:pos="1418"/>
          <w:tab w:val="left" w:pos="1701"/>
        </w:tabs>
        <w:ind w:left="1418" w:hanging="1418"/>
        <w:rPr>
          <w:sz w:val="24"/>
        </w:rPr>
      </w:pPr>
      <w:r>
        <w:rPr>
          <w:sz w:val="24"/>
        </w:rPr>
        <w:t>regeling van</w:t>
      </w:r>
      <w:r>
        <w:rPr>
          <w:sz w:val="24"/>
        </w:rPr>
        <w:tab/>
        <w:t>meentebestuur van st.Michiels Gestel en aan dat van Schijndel verzonden.</w:t>
      </w:r>
    </w:p>
    <w:p w14:paraId="54719BCB" w14:textId="77777777" w:rsidR="00696ED5" w:rsidRDefault="00696ED5">
      <w:pPr>
        <w:tabs>
          <w:tab w:val="left" w:pos="1418"/>
          <w:tab w:val="left" w:pos="1701"/>
        </w:tabs>
        <w:ind w:left="1418" w:hanging="1418"/>
        <w:rPr>
          <w:sz w:val="24"/>
        </w:rPr>
      </w:pPr>
      <w:r>
        <w:rPr>
          <w:sz w:val="24"/>
        </w:rPr>
        <w:t>het Arm-</w:t>
      </w:r>
    </w:p>
    <w:p w14:paraId="25728D9E" w14:textId="77777777" w:rsidR="00696ED5" w:rsidRDefault="00696ED5">
      <w:pPr>
        <w:tabs>
          <w:tab w:val="left" w:pos="1418"/>
          <w:tab w:val="left" w:pos="1701"/>
        </w:tabs>
        <w:ind w:left="1418" w:hanging="1418"/>
        <w:rPr>
          <w:sz w:val="24"/>
        </w:rPr>
      </w:pPr>
      <w:r>
        <w:rPr>
          <w:sz w:val="24"/>
        </w:rPr>
        <w:t>bestuur.</w:t>
      </w:r>
    </w:p>
    <w:p w14:paraId="36AFBC3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0ED37CD2" w14:textId="77777777" w:rsidR="00696ED5" w:rsidRDefault="00696ED5">
      <w:pPr>
        <w:tabs>
          <w:tab w:val="left" w:pos="1418"/>
          <w:tab w:val="left" w:pos="1701"/>
        </w:tabs>
        <w:ind w:left="1418" w:hanging="1418"/>
        <w:rPr>
          <w:sz w:val="24"/>
        </w:rPr>
      </w:pPr>
    </w:p>
    <w:p w14:paraId="62682FAC" w14:textId="77777777" w:rsidR="00696ED5" w:rsidRDefault="00696ED5">
      <w:pPr>
        <w:tabs>
          <w:tab w:val="left" w:pos="1418"/>
          <w:tab w:val="left" w:pos="1701"/>
        </w:tabs>
        <w:ind w:left="1418" w:hanging="1418"/>
        <w:rPr>
          <w:sz w:val="24"/>
        </w:rPr>
      </w:pPr>
      <w:r>
        <w:rPr>
          <w:sz w:val="24"/>
        </w:rPr>
        <w:t>Besluit om-</w:t>
      </w:r>
      <w:r>
        <w:rPr>
          <w:sz w:val="24"/>
        </w:rPr>
        <w:tab/>
      </w:r>
      <w:r>
        <w:rPr>
          <w:sz w:val="24"/>
        </w:rPr>
        <w:tab/>
        <w:t xml:space="preserve">Met het oog op den gunstigen staat van de diakoniefondsen en inkomsten </w:t>
      </w:r>
    </w:p>
    <w:p w14:paraId="51F9B9D7" w14:textId="77777777" w:rsidR="00696ED5" w:rsidRDefault="00696ED5">
      <w:pPr>
        <w:tabs>
          <w:tab w:val="left" w:pos="1418"/>
          <w:tab w:val="left" w:pos="1701"/>
        </w:tabs>
        <w:ind w:left="1418" w:hanging="1418"/>
        <w:rPr>
          <w:sz w:val="24"/>
        </w:rPr>
      </w:pPr>
      <w:r>
        <w:rPr>
          <w:sz w:val="24"/>
        </w:rPr>
        <w:t>trent sommi-</w:t>
      </w:r>
      <w:r>
        <w:rPr>
          <w:sz w:val="24"/>
        </w:rPr>
        <w:tab/>
        <w:t xml:space="preserve">van st. Michiels Gestel c.a. wordt besloten, hetgeen, op de dagen dat er inza- </w:t>
      </w:r>
    </w:p>
    <w:p w14:paraId="745B5D92" w14:textId="77777777" w:rsidR="00696ED5" w:rsidRDefault="00696ED5">
      <w:pPr>
        <w:tabs>
          <w:tab w:val="left" w:pos="1418"/>
          <w:tab w:val="left" w:pos="1701"/>
        </w:tabs>
        <w:ind w:left="1418" w:hanging="1418"/>
        <w:rPr>
          <w:sz w:val="24"/>
        </w:rPr>
      </w:pPr>
      <w:r>
        <w:rPr>
          <w:sz w:val="24"/>
        </w:rPr>
        <w:lastRenderedPageBreak/>
        <w:t>ge collecten</w:t>
      </w:r>
      <w:r>
        <w:rPr>
          <w:sz w:val="24"/>
        </w:rPr>
        <w:tab/>
        <w:t xml:space="preserve">melingen voor bijzondere fondsedn of genootschappen plaats hebben, voor de </w:t>
      </w:r>
    </w:p>
    <w:p w14:paraId="70219C87" w14:textId="77777777" w:rsidR="00696ED5" w:rsidRDefault="00696ED5">
      <w:pPr>
        <w:tabs>
          <w:tab w:val="left" w:pos="1418"/>
          <w:tab w:val="left" w:pos="1701"/>
        </w:tabs>
        <w:ind w:left="1418" w:hanging="1418"/>
        <w:rPr>
          <w:sz w:val="24"/>
        </w:rPr>
      </w:pPr>
      <w:r>
        <w:rPr>
          <w:sz w:val="24"/>
        </w:rPr>
        <w:t>voor de diako-</w:t>
      </w:r>
      <w:r>
        <w:rPr>
          <w:sz w:val="24"/>
        </w:rPr>
        <w:tab/>
        <w:t xml:space="preserve">diakonie van st. Michiels Gestel c.a. gecollecteerd wordt, bij deze te voegen en </w:t>
      </w:r>
    </w:p>
    <w:p w14:paraId="547ED5DC" w14:textId="77777777" w:rsidR="00696ED5" w:rsidRDefault="00696ED5">
      <w:pPr>
        <w:tabs>
          <w:tab w:val="left" w:pos="1418"/>
          <w:tab w:val="left" w:pos="1701"/>
        </w:tabs>
        <w:ind w:left="1418" w:hanging="1418"/>
        <w:rPr>
          <w:sz w:val="24"/>
        </w:rPr>
      </w:pPr>
      <w:r>
        <w:rPr>
          <w:sz w:val="24"/>
        </w:rPr>
        <w:t>nie van st,</w:t>
      </w:r>
      <w:r>
        <w:rPr>
          <w:sz w:val="24"/>
        </w:rPr>
        <w:tab/>
        <w:t xml:space="preserve">de collecten bij bijzondere huwelijksinzamelingen geheel voor het kerkefonds </w:t>
      </w:r>
    </w:p>
    <w:p w14:paraId="20DF4BA4" w14:textId="77777777" w:rsidR="00696ED5" w:rsidRDefault="00696ED5">
      <w:pPr>
        <w:tabs>
          <w:tab w:val="left" w:pos="1418"/>
          <w:tab w:val="left" w:pos="1701"/>
        </w:tabs>
        <w:ind w:left="1418" w:hanging="1418"/>
        <w:rPr>
          <w:sz w:val="24"/>
        </w:rPr>
      </w:pPr>
      <w:r>
        <w:rPr>
          <w:sz w:val="24"/>
        </w:rPr>
        <w:t>Michiels</w:t>
      </w:r>
      <w:r>
        <w:rPr>
          <w:sz w:val="24"/>
        </w:rPr>
        <w:tab/>
        <w:t>van st. Michiels Gestel te doen strekken.</w:t>
      </w:r>
    </w:p>
    <w:p w14:paraId="31658994" w14:textId="77777777" w:rsidR="00696ED5" w:rsidRDefault="00696ED5">
      <w:pPr>
        <w:tabs>
          <w:tab w:val="left" w:pos="1418"/>
          <w:tab w:val="left" w:pos="1701"/>
        </w:tabs>
        <w:ind w:left="1418" w:hanging="1418"/>
        <w:rPr>
          <w:sz w:val="24"/>
        </w:rPr>
      </w:pPr>
      <w:r>
        <w:rPr>
          <w:sz w:val="24"/>
        </w:rPr>
        <w:t xml:space="preserve">Gestsel c.a. </w:t>
      </w:r>
      <w:r>
        <w:rPr>
          <w:sz w:val="24"/>
        </w:rPr>
        <w:tab/>
      </w:r>
      <w:r>
        <w:rPr>
          <w:sz w:val="24"/>
        </w:rPr>
        <w:tab/>
      </w:r>
    </w:p>
    <w:p w14:paraId="1F5BB2AF" w14:textId="77777777" w:rsidR="00696ED5" w:rsidRDefault="00696ED5">
      <w:pPr>
        <w:tabs>
          <w:tab w:val="left" w:pos="1418"/>
          <w:tab w:val="left" w:pos="1701"/>
        </w:tabs>
        <w:ind w:left="1418" w:hanging="1418"/>
        <w:rPr>
          <w:sz w:val="24"/>
        </w:rPr>
      </w:pPr>
    </w:p>
    <w:p w14:paraId="1BE294B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5E708367" w14:textId="77777777" w:rsidR="00696ED5" w:rsidRDefault="00696ED5">
      <w:pPr>
        <w:tabs>
          <w:tab w:val="left" w:pos="1418"/>
          <w:tab w:val="left" w:pos="1701"/>
        </w:tabs>
        <w:ind w:left="1418" w:hanging="1418"/>
        <w:rPr>
          <w:sz w:val="24"/>
        </w:rPr>
      </w:pPr>
    </w:p>
    <w:p w14:paraId="1D6DEC79" w14:textId="77777777" w:rsidR="00696ED5" w:rsidRDefault="00696ED5">
      <w:pPr>
        <w:tabs>
          <w:tab w:val="left" w:pos="1418"/>
          <w:tab w:val="left" w:pos="1701"/>
        </w:tabs>
        <w:ind w:left="1418" w:hanging="1418"/>
        <w:rPr>
          <w:sz w:val="24"/>
        </w:rPr>
      </w:pPr>
      <w:r>
        <w:rPr>
          <w:sz w:val="24"/>
        </w:rPr>
        <w:t>Besluit in be-</w:t>
      </w:r>
      <w:r>
        <w:rPr>
          <w:sz w:val="24"/>
        </w:rPr>
        <w:tab/>
      </w:r>
      <w:r>
        <w:rPr>
          <w:sz w:val="24"/>
        </w:rPr>
        <w:tab/>
        <w:t xml:space="preserve">De op handen zijnde organisatie van het beheer der kerkelijke fondsen en </w:t>
      </w:r>
    </w:p>
    <w:p w14:paraId="1D15A092" w14:textId="77777777" w:rsidR="00696ED5" w:rsidRDefault="00696ED5">
      <w:pPr>
        <w:tabs>
          <w:tab w:val="left" w:pos="1418"/>
          <w:tab w:val="left" w:pos="1701"/>
        </w:tabs>
        <w:ind w:left="1418" w:hanging="1418"/>
        <w:rPr>
          <w:sz w:val="24"/>
        </w:rPr>
      </w:pPr>
      <w:r>
        <w:rPr>
          <w:sz w:val="24"/>
        </w:rPr>
        <w:t>trekking tot</w:t>
      </w:r>
      <w:r>
        <w:rPr>
          <w:sz w:val="24"/>
        </w:rPr>
        <w:tab/>
        <w:t xml:space="preserve">eigendommen der Hervormde gemeenten in aanmerking nemende besluit de </w:t>
      </w:r>
    </w:p>
    <w:p w14:paraId="61BDC6DF" w14:textId="77777777" w:rsidR="00696ED5" w:rsidRDefault="00696ED5">
      <w:pPr>
        <w:tabs>
          <w:tab w:val="left" w:pos="1418"/>
          <w:tab w:val="left" w:pos="1701"/>
        </w:tabs>
        <w:ind w:left="1418" w:hanging="1418"/>
        <w:rPr>
          <w:sz w:val="24"/>
        </w:rPr>
      </w:pPr>
      <w:r>
        <w:rPr>
          <w:sz w:val="24"/>
        </w:rPr>
        <w:t>de kerkelijke</w:t>
      </w:r>
      <w:r>
        <w:rPr>
          <w:sz w:val="24"/>
        </w:rPr>
        <w:tab/>
        <w:t xml:space="preserve">vergadering dat van nu af aan hetgeen op deze fondsen en eigendommen van </w:t>
      </w:r>
    </w:p>
    <w:p w14:paraId="48833DF1" w14:textId="77777777" w:rsidR="00696ED5" w:rsidRDefault="00696ED5">
      <w:pPr>
        <w:tabs>
          <w:tab w:val="left" w:pos="1418"/>
          <w:tab w:val="left" w:pos="1701"/>
        </w:tabs>
        <w:ind w:left="1418" w:hanging="1418"/>
        <w:rPr>
          <w:sz w:val="24"/>
        </w:rPr>
      </w:pPr>
      <w:r>
        <w:rPr>
          <w:sz w:val="24"/>
        </w:rPr>
        <w:t>fondsen en ei-</w:t>
      </w:r>
      <w:r>
        <w:rPr>
          <w:sz w:val="24"/>
        </w:rPr>
        <w:tab/>
        <w:t xml:space="preserve">de gemeente van st. Michiels Gestel en van die van Schijndel betrekking heeft </w:t>
      </w:r>
    </w:p>
    <w:p w14:paraId="6DEC13B9" w14:textId="77777777" w:rsidR="00696ED5" w:rsidRDefault="00696ED5">
      <w:pPr>
        <w:tabs>
          <w:tab w:val="left" w:pos="1418"/>
          <w:tab w:val="left" w:pos="1701"/>
        </w:tabs>
        <w:ind w:left="1418" w:hanging="1418"/>
        <w:rPr>
          <w:sz w:val="24"/>
        </w:rPr>
      </w:pPr>
      <w:r>
        <w:rPr>
          <w:sz w:val="24"/>
        </w:rPr>
        <w:t>dommen van</w:t>
      </w:r>
      <w:r>
        <w:rPr>
          <w:sz w:val="24"/>
        </w:rPr>
        <w:tab/>
        <w:t>in een afzonderlijk boek aangeteekend zal worden en dat de omtrent de kerke-</w:t>
      </w:r>
    </w:p>
    <w:p w14:paraId="14BDA3DC" w14:textId="77777777" w:rsidR="00696ED5" w:rsidRDefault="00696ED5">
      <w:pPr>
        <w:tabs>
          <w:tab w:val="left" w:pos="1418"/>
          <w:tab w:val="left" w:pos="1701"/>
        </w:tabs>
        <w:ind w:left="1418" w:hanging="1418"/>
        <w:rPr>
          <w:sz w:val="24"/>
        </w:rPr>
      </w:pPr>
      <w:r>
        <w:rPr>
          <w:sz w:val="24"/>
        </w:rPr>
        <w:t>de gemeente</w:t>
      </w:r>
      <w:r>
        <w:rPr>
          <w:sz w:val="24"/>
        </w:rPr>
        <w:tab/>
        <w:t>lijke administratie inkomende en uitgaande stukken in eene afzonderlijke por-</w:t>
      </w:r>
    </w:p>
    <w:p w14:paraId="4A43E7F1" w14:textId="77777777" w:rsidR="00696ED5" w:rsidRDefault="00696ED5">
      <w:pPr>
        <w:tabs>
          <w:tab w:val="left" w:pos="1418"/>
          <w:tab w:val="left" w:pos="1701"/>
        </w:tabs>
        <w:ind w:left="1418" w:hanging="1418"/>
        <w:rPr>
          <w:sz w:val="24"/>
        </w:rPr>
      </w:pPr>
      <w:r>
        <w:rPr>
          <w:sz w:val="24"/>
        </w:rPr>
        <w:t>van st. Mich-</w:t>
      </w:r>
      <w:r>
        <w:rPr>
          <w:sz w:val="24"/>
        </w:rPr>
        <w:tab/>
        <w:t>tefeuille bewaard zullen worden.</w:t>
      </w:r>
    </w:p>
    <w:p w14:paraId="2A25EB28" w14:textId="77777777" w:rsidR="00696ED5" w:rsidRDefault="00696ED5">
      <w:pPr>
        <w:tabs>
          <w:tab w:val="left" w:pos="1418"/>
          <w:tab w:val="left" w:pos="1701"/>
        </w:tabs>
        <w:ind w:left="1418" w:hanging="1418"/>
        <w:rPr>
          <w:sz w:val="24"/>
        </w:rPr>
      </w:pPr>
      <w:r>
        <w:rPr>
          <w:sz w:val="24"/>
        </w:rPr>
        <w:t>iels Gestel en</w:t>
      </w:r>
    </w:p>
    <w:p w14:paraId="0BBB38DF" w14:textId="77777777" w:rsidR="00696ED5" w:rsidRDefault="00696ED5">
      <w:pPr>
        <w:tabs>
          <w:tab w:val="left" w:pos="1418"/>
          <w:tab w:val="left" w:pos="1701"/>
        </w:tabs>
        <w:ind w:left="1418" w:hanging="1418"/>
        <w:rPr>
          <w:sz w:val="24"/>
        </w:rPr>
      </w:pPr>
      <w:r>
        <w:rPr>
          <w:sz w:val="24"/>
        </w:rPr>
        <w:t xml:space="preserve">van die van </w:t>
      </w:r>
    </w:p>
    <w:p w14:paraId="28818699" w14:textId="77777777" w:rsidR="00696ED5" w:rsidRDefault="00696ED5">
      <w:pPr>
        <w:tabs>
          <w:tab w:val="left" w:pos="1418"/>
          <w:tab w:val="left" w:pos="1701"/>
        </w:tabs>
        <w:ind w:left="1418" w:hanging="1418"/>
        <w:rPr>
          <w:sz w:val="24"/>
        </w:rPr>
      </w:pPr>
      <w:r>
        <w:rPr>
          <w:sz w:val="24"/>
        </w:rPr>
        <w:t xml:space="preserve">Schijndel. </w:t>
      </w:r>
    </w:p>
    <w:p w14:paraId="0C156F48"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9.</w:t>
      </w:r>
    </w:p>
    <w:p w14:paraId="2D5ACC83" w14:textId="77777777" w:rsidR="00696ED5" w:rsidRDefault="00696ED5">
      <w:pPr>
        <w:tabs>
          <w:tab w:val="left" w:pos="1418"/>
          <w:tab w:val="left" w:pos="1701"/>
        </w:tabs>
        <w:rPr>
          <w:sz w:val="24"/>
        </w:rPr>
      </w:pPr>
    </w:p>
    <w:p w14:paraId="0F648FA4"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1FE73616" w14:textId="77777777" w:rsidR="00696ED5" w:rsidRDefault="00696ED5">
      <w:pPr>
        <w:tabs>
          <w:tab w:val="left" w:pos="1418"/>
          <w:tab w:val="left" w:pos="1701"/>
        </w:tabs>
        <w:ind w:left="1418" w:hanging="1418"/>
        <w:rPr>
          <w:sz w:val="24"/>
        </w:rPr>
      </w:pPr>
    </w:p>
    <w:p w14:paraId="0412A39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GH </w:t>
      </w:r>
      <w:r>
        <w:rPr>
          <w:sz w:val="24"/>
        </w:rPr>
        <w:tab/>
        <w:t>Brand</w:t>
      </w:r>
      <w:r>
        <w:rPr>
          <w:sz w:val="24"/>
        </w:rPr>
        <w:tab/>
      </w:r>
      <w:r>
        <w:rPr>
          <w:sz w:val="24"/>
        </w:rPr>
        <w:tab/>
        <w:t xml:space="preserve">   predt. en kerkvoogd</w:t>
      </w:r>
      <w:r>
        <w:rPr>
          <w:sz w:val="24"/>
        </w:rPr>
        <w:tab/>
      </w:r>
      <w:r>
        <w:rPr>
          <w:sz w:val="24"/>
        </w:rPr>
        <w:tab/>
      </w:r>
      <w:r>
        <w:rPr>
          <w:sz w:val="24"/>
        </w:rPr>
        <w:tab/>
      </w:r>
      <w:r>
        <w:rPr>
          <w:sz w:val="24"/>
        </w:rPr>
        <w:tab/>
      </w:r>
      <w:r>
        <w:rPr>
          <w:sz w:val="24"/>
        </w:rPr>
        <w:tab/>
      </w:r>
      <w:r>
        <w:rPr>
          <w:sz w:val="24"/>
        </w:rPr>
        <w:tab/>
        <w:t>JN Creutz Lechleitner   Ouderling</w:t>
      </w:r>
    </w:p>
    <w:p w14:paraId="5A1B8BA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van Beverwijk   </w:t>
      </w:r>
      <w:r>
        <w:rPr>
          <w:sz w:val="24"/>
        </w:rPr>
        <w:tab/>
        <w:t xml:space="preserve">   Ouderling</w:t>
      </w:r>
    </w:p>
    <w:p w14:paraId="6DC9B32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P: van den Briel</w:t>
      </w:r>
      <w:r>
        <w:rPr>
          <w:sz w:val="24"/>
        </w:rPr>
        <w:tab/>
        <w:t xml:space="preserve">   Diaken</w:t>
      </w:r>
    </w:p>
    <w:p w14:paraId="6DE9BF9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J. van Beverwijk</w:t>
      </w:r>
      <w:r>
        <w:rPr>
          <w:sz w:val="24"/>
        </w:rPr>
        <w:tab/>
        <w:t xml:space="preserve">   diaken</w:t>
      </w:r>
    </w:p>
    <w:p w14:paraId="3B672213" w14:textId="77777777" w:rsidR="00696ED5" w:rsidRDefault="00696ED5">
      <w:pPr>
        <w:tabs>
          <w:tab w:val="left" w:pos="1418"/>
          <w:tab w:val="left" w:pos="1701"/>
        </w:tabs>
        <w:ind w:left="1418" w:hanging="1418"/>
        <w:rPr>
          <w:sz w:val="24"/>
        </w:rPr>
      </w:pPr>
    </w:p>
    <w:p w14:paraId="7E930B3D"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t>Vergadering 27 April 1869.</w:t>
      </w:r>
    </w:p>
    <w:p w14:paraId="6A232948" w14:textId="77777777" w:rsidR="00696ED5" w:rsidRDefault="00696ED5">
      <w:pPr>
        <w:tabs>
          <w:tab w:val="left" w:pos="1418"/>
          <w:tab w:val="left" w:pos="1701"/>
        </w:tabs>
        <w:ind w:left="1418" w:hanging="1418"/>
        <w:rPr>
          <w:sz w:val="24"/>
        </w:rPr>
      </w:pPr>
    </w:p>
    <w:p w14:paraId="61F38E6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t>tegenwoordig de Heeren:</w:t>
      </w:r>
    </w:p>
    <w:p w14:paraId="57AA66FF" w14:textId="77777777" w:rsidR="00696ED5" w:rsidRDefault="00696ED5">
      <w:pPr>
        <w:tabs>
          <w:tab w:val="left" w:pos="1418"/>
          <w:tab w:val="left" w:pos="1701"/>
        </w:tabs>
        <w:ind w:left="1418" w:hanging="1418"/>
        <w:rPr>
          <w:sz w:val="24"/>
        </w:rPr>
      </w:pPr>
    </w:p>
    <w:p w14:paraId="3F3E283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Creutz Lechleitner</w:t>
      </w:r>
      <w:r>
        <w:rPr>
          <w:sz w:val="24"/>
        </w:rPr>
        <w:tab/>
        <w:t>ouderling</w:t>
      </w:r>
    </w:p>
    <w:p w14:paraId="4E99AF2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t>id.</w:t>
      </w:r>
    </w:p>
    <w:p w14:paraId="78E2527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van den Briel</w:t>
      </w:r>
      <w:r>
        <w:rPr>
          <w:sz w:val="24"/>
        </w:rPr>
        <w:tab/>
      </w:r>
      <w:r>
        <w:rPr>
          <w:sz w:val="24"/>
        </w:rPr>
        <w:tab/>
        <w:t>diaken</w:t>
      </w:r>
    </w:p>
    <w:p w14:paraId="1D81DE5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J. van Beverwijk</w:t>
      </w:r>
      <w:r>
        <w:rPr>
          <w:sz w:val="24"/>
        </w:rPr>
        <w:tab/>
        <w:t>id.</w:t>
      </w:r>
    </w:p>
    <w:p w14:paraId="1A3BA46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7D1F7D86" w14:textId="77777777" w:rsidR="00696ED5" w:rsidRDefault="00696ED5">
      <w:pPr>
        <w:tabs>
          <w:tab w:val="left" w:pos="1418"/>
          <w:tab w:val="left" w:pos="1701"/>
        </w:tabs>
        <w:ind w:left="1418" w:hanging="1418"/>
        <w:rPr>
          <w:sz w:val="24"/>
        </w:rPr>
      </w:pPr>
    </w:p>
    <w:p w14:paraId="3C1F8A0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20FEC3E6" w14:textId="77777777" w:rsidR="00696ED5" w:rsidRDefault="00696ED5">
      <w:pPr>
        <w:tabs>
          <w:tab w:val="left" w:pos="1418"/>
          <w:tab w:val="left" w:pos="1701"/>
        </w:tabs>
        <w:ind w:left="1418" w:hanging="1418"/>
        <w:rPr>
          <w:sz w:val="24"/>
        </w:rPr>
      </w:pPr>
    </w:p>
    <w:p w14:paraId="68AE1F7A"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7AFA6BC0" w14:textId="77777777" w:rsidR="00696ED5" w:rsidRDefault="00696ED5">
      <w:pPr>
        <w:tabs>
          <w:tab w:val="left" w:pos="1418"/>
          <w:tab w:val="left" w:pos="1701"/>
        </w:tabs>
        <w:ind w:left="1418" w:hanging="1418"/>
        <w:rPr>
          <w:sz w:val="24"/>
        </w:rPr>
      </w:pPr>
    </w:p>
    <w:p w14:paraId="74049C2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6FE8A597" w14:textId="77777777" w:rsidR="00696ED5" w:rsidRDefault="00696ED5">
      <w:pPr>
        <w:tabs>
          <w:tab w:val="left" w:pos="1418"/>
          <w:tab w:val="left" w:pos="1701"/>
        </w:tabs>
        <w:ind w:left="1418" w:hanging="1418"/>
        <w:rPr>
          <w:sz w:val="24"/>
        </w:rPr>
      </w:pPr>
    </w:p>
    <w:p w14:paraId="4B258F0F"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Aan het bepaalde bij Art. 5 der vorige vergadering is wat st.Michiels Gestel </w:t>
      </w:r>
    </w:p>
    <w:p w14:paraId="7AEE205E" w14:textId="77777777" w:rsidR="00696ED5" w:rsidRDefault="00696ED5">
      <w:pPr>
        <w:tabs>
          <w:tab w:val="left" w:pos="1418"/>
          <w:tab w:val="left" w:pos="1701"/>
        </w:tabs>
        <w:ind w:left="1418" w:hanging="1418"/>
        <w:rPr>
          <w:sz w:val="24"/>
        </w:rPr>
      </w:pPr>
      <w:r>
        <w:rPr>
          <w:sz w:val="24"/>
        </w:rPr>
        <w:t>van het vol-</w:t>
      </w:r>
      <w:r>
        <w:rPr>
          <w:sz w:val="24"/>
        </w:rPr>
        <w:tab/>
        <w:t>betreft den 4</w:t>
      </w:r>
      <w:r>
        <w:rPr>
          <w:sz w:val="24"/>
          <w:vertAlign w:val="superscript"/>
        </w:rPr>
        <w:t>de</w:t>
      </w:r>
      <w:r>
        <w:rPr>
          <w:sz w:val="24"/>
        </w:rPr>
        <w:t xml:space="preserve"> Maart en wat Schijndel  betreft den 17</w:t>
      </w:r>
      <w:r>
        <w:rPr>
          <w:sz w:val="24"/>
          <w:vertAlign w:val="superscript"/>
        </w:rPr>
        <w:t>de</w:t>
      </w:r>
      <w:r>
        <w:rPr>
          <w:sz w:val="24"/>
        </w:rPr>
        <w:t xml:space="preserve"> Maart voldaan.</w:t>
      </w:r>
      <w:r>
        <w:rPr>
          <w:sz w:val="24"/>
        </w:rPr>
        <w:tab/>
      </w:r>
    </w:p>
    <w:p w14:paraId="1C5CA1E6" w14:textId="77777777" w:rsidR="00696ED5" w:rsidRDefault="00696ED5">
      <w:pPr>
        <w:tabs>
          <w:tab w:val="left" w:pos="1418"/>
          <w:tab w:val="left" w:pos="1701"/>
        </w:tabs>
        <w:ind w:left="1418" w:hanging="1418"/>
        <w:rPr>
          <w:sz w:val="24"/>
        </w:rPr>
      </w:pPr>
      <w:r>
        <w:rPr>
          <w:sz w:val="24"/>
        </w:rPr>
        <w:t>doen aan het</w:t>
      </w:r>
    </w:p>
    <w:p w14:paraId="28BBAFD3" w14:textId="77777777" w:rsidR="00696ED5" w:rsidRDefault="00696ED5">
      <w:pPr>
        <w:tabs>
          <w:tab w:val="left" w:pos="1418"/>
          <w:tab w:val="left" w:pos="1701"/>
        </w:tabs>
        <w:ind w:left="1418" w:hanging="1418"/>
        <w:rPr>
          <w:sz w:val="24"/>
        </w:rPr>
      </w:pPr>
      <w:r>
        <w:rPr>
          <w:sz w:val="24"/>
        </w:rPr>
        <w:t>bij Art. 5 der</w:t>
      </w:r>
    </w:p>
    <w:p w14:paraId="4354FF21" w14:textId="77777777" w:rsidR="00696ED5" w:rsidRDefault="00696ED5">
      <w:pPr>
        <w:tabs>
          <w:tab w:val="left" w:pos="1418"/>
          <w:tab w:val="left" w:pos="1701"/>
        </w:tabs>
        <w:ind w:left="1418" w:hanging="1418"/>
        <w:rPr>
          <w:sz w:val="24"/>
        </w:rPr>
      </w:pPr>
      <w:r>
        <w:rPr>
          <w:sz w:val="24"/>
        </w:rPr>
        <w:t>vorige vergade-</w:t>
      </w:r>
    </w:p>
    <w:p w14:paraId="2ECC67C9" w14:textId="77777777" w:rsidR="00696ED5" w:rsidRDefault="00696ED5">
      <w:pPr>
        <w:tabs>
          <w:tab w:val="left" w:pos="1418"/>
          <w:tab w:val="left" w:pos="1701"/>
        </w:tabs>
        <w:ind w:left="1418" w:hanging="1418"/>
        <w:rPr>
          <w:sz w:val="24"/>
        </w:rPr>
      </w:pPr>
      <w:r>
        <w:rPr>
          <w:sz w:val="24"/>
        </w:rPr>
        <w:t>ring bepaalde.</w:t>
      </w:r>
    </w:p>
    <w:p w14:paraId="72B658D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587B339A" w14:textId="77777777" w:rsidR="00696ED5" w:rsidRDefault="00696ED5">
      <w:pPr>
        <w:tabs>
          <w:tab w:val="left" w:pos="1418"/>
          <w:tab w:val="left" w:pos="1701"/>
        </w:tabs>
        <w:ind w:left="1418" w:hanging="1418"/>
        <w:rPr>
          <w:sz w:val="24"/>
        </w:rPr>
      </w:pPr>
    </w:p>
    <w:p w14:paraId="097792C2"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ingekomen is van de Synodale </w:t>
      </w:r>
    </w:p>
    <w:p w14:paraId="4B45E0F6" w14:textId="77777777" w:rsidR="00696ED5" w:rsidRDefault="00696ED5">
      <w:pPr>
        <w:tabs>
          <w:tab w:val="left" w:pos="1418"/>
          <w:tab w:val="left" w:pos="1701"/>
        </w:tabs>
        <w:ind w:left="1418" w:hanging="1418"/>
        <w:rPr>
          <w:sz w:val="24"/>
        </w:rPr>
      </w:pPr>
      <w:r>
        <w:rPr>
          <w:sz w:val="24"/>
        </w:rPr>
        <w:t>van inge-</w:t>
      </w:r>
      <w:r>
        <w:rPr>
          <w:sz w:val="24"/>
        </w:rPr>
        <w:tab/>
        <w:t xml:space="preserve">Commissie  eene aanbeveling tot gebruik van den vervolgbundel op de Evan- </w:t>
      </w:r>
    </w:p>
    <w:p w14:paraId="52D417F4" w14:textId="77777777" w:rsidR="00696ED5" w:rsidRDefault="00696ED5">
      <w:pPr>
        <w:tabs>
          <w:tab w:val="left" w:pos="1418"/>
          <w:tab w:val="left" w:pos="1701"/>
        </w:tabs>
        <w:ind w:left="1418" w:hanging="1418"/>
        <w:rPr>
          <w:sz w:val="24"/>
        </w:rPr>
      </w:pPr>
      <w:r>
        <w:rPr>
          <w:sz w:val="24"/>
        </w:rPr>
        <w:t>komene</w:t>
      </w:r>
      <w:r>
        <w:rPr>
          <w:sz w:val="24"/>
        </w:rPr>
        <w:tab/>
        <w:t>gelische Gezangen met een present-exemplaar van dezen vervolgbundel door</w:t>
      </w:r>
    </w:p>
    <w:p w14:paraId="2DA7DCA2" w14:textId="77777777" w:rsidR="00696ED5" w:rsidRDefault="00696ED5">
      <w:pPr>
        <w:tabs>
          <w:tab w:val="left" w:pos="1418"/>
          <w:tab w:val="left" w:pos="1701"/>
        </w:tabs>
        <w:ind w:left="1418" w:hanging="1418"/>
        <w:rPr>
          <w:sz w:val="24"/>
        </w:rPr>
      </w:pPr>
      <w:r>
        <w:rPr>
          <w:sz w:val="24"/>
        </w:rPr>
        <w:t>stukken.</w:t>
      </w:r>
      <w:r>
        <w:rPr>
          <w:sz w:val="24"/>
        </w:rPr>
        <w:tab/>
        <w:t>Heeren uitgevers aangeboden.</w:t>
      </w:r>
    </w:p>
    <w:p w14:paraId="1BC80965" w14:textId="77777777" w:rsidR="00696ED5" w:rsidRDefault="00696ED5">
      <w:pPr>
        <w:tabs>
          <w:tab w:val="left" w:pos="1418"/>
          <w:tab w:val="left" w:pos="1701"/>
        </w:tabs>
        <w:ind w:left="1418" w:hanging="1418"/>
        <w:rPr>
          <w:sz w:val="24"/>
        </w:rPr>
      </w:pPr>
    </w:p>
    <w:p w14:paraId="641D39A9"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4.</w:t>
      </w:r>
    </w:p>
    <w:p w14:paraId="5039FDA8" w14:textId="77777777" w:rsidR="00696ED5" w:rsidRDefault="00696ED5">
      <w:pPr>
        <w:tabs>
          <w:tab w:val="left" w:pos="1418"/>
          <w:tab w:val="left" w:pos="1701"/>
        </w:tabs>
        <w:ind w:left="1418" w:hanging="1418"/>
        <w:rPr>
          <w:sz w:val="24"/>
        </w:rPr>
      </w:pPr>
    </w:p>
    <w:p w14:paraId="5BC4FA22" w14:textId="77777777" w:rsidR="00696ED5" w:rsidRDefault="00696ED5">
      <w:pPr>
        <w:tabs>
          <w:tab w:val="left" w:pos="1418"/>
          <w:tab w:val="left" w:pos="1701"/>
        </w:tabs>
        <w:ind w:left="1418" w:hanging="1418"/>
        <w:rPr>
          <w:sz w:val="24"/>
        </w:rPr>
      </w:pPr>
      <w:r>
        <w:rPr>
          <w:sz w:val="24"/>
        </w:rPr>
        <w:t>Kerkvisi-</w:t>
      </w:r>
      <w:r>
        <w:rPr>
          <w:sz w:val="24"/>
        </w:rPr>
        <w:tab/>
      </w:r>
      <w:r>
        <w:rPr>
          <w:sz w:val="24"/>
        </w:rPr>
        <w:tab/>
        <w:t xml:space="preserve">De ingekomene tabellen voor de kerkvistatie, welke dit jaar schriftelijk </w:t>
      </w:r>
    </w:p>
    <w:p w14:paraId="2EBCDDF8" w14:textId="77777777" w:rsidR="00696ED5" w:rsidRDefault="00696ED5">
      <w:pPr>
        <w:tabs>
          <w:tab w:val="left" w:pos="1418"/>
          <w:tab w:val="left" w:pos="1701"/>
        </w:tabs>
        <w:ind w:left="1418" w:hanging="1418"/>
        <w:rPr>
          <w:sz w:val="24"/>
        </w:rPr>
      </w:pPr>
      <w:r>
        <w:rPr>
          <w:sz w:val="24"/>
        </w:rPr>
        <w:t>tatie.</w:t>
      </w:r>
      <w:r>
        <w:rPr>
          <w:sz w:val="24"/>
        </w:rPr>
        <w:tab/>
        <w:t>plaats heeft, worden behoorlijk ingevuld en daarbij onder anderen opgegeven, dat er in het jongst verloopen burgerlijk jaar van het Godsdienstonderwijs acht gebruik gemaakt hebben en dat er een tot lidmaat aangenomen is.</w:t>
      </w:r>
    </w:p>
    <w:p w14:paraId="1E9C30FD" w14:textId="77777777" w:rsidR="00696ED5" w:rsidRDefault="00696ED5">
      <w:pPr>
        <w:tabs>
          <w:tab w:val="left" w:pos="1418"/>
          <w:tab w:val="left" w:pos="1701"/>
        </w:tabs>
        <w:ind w:left="1418" w:hanging="1418"/>
        <w:rPr>
          <w:sz w:val="24"/>
        </w:rPr>
      </w:pPr>
    </w:p>
    <w:p w14:paraId="69100EB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28121E50" w14:textId="77777777" w:rsidR="00696ED5" w:rsidRDefault="00696ED5">
      <w:pPr>
        <w:tabs>
          <w:tab w:val="left" w:pos="1418"/>
          <w:tab w:val="left" w:pos="1701"/>
        </w:tabs>
        <w:ind w:left="1418" w:hanging="1418"/>
        <w:rPr>
          <w:sz w:val="24"/>
        </w:rPr>
      </w:pPr>
    </w:p>
    <w:p w14:paraId="5A2198A3"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55E97A2F" w14:textId="77777777" w:rsidR="00696ED5" w:rsidRDefault="00696ED5">
      <w:pPr>
        <w:tabs>
          <w:tab w:val="left" w:pos="1418"/>
          <w:tab w:val="left" w:pos="1701"/>
        </w:tabs>
        <w:ind w:left="1418" w:hanging="1418"/>
        <w:rPr>
          <w:sz w:val="24"/>
        </w:rPr>
      </w:pPr>
    </w:p>
    <w:p w14:paraId="79013629"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 Brand</w:t>
      </w:r>
      <w:r w:rsidRPr="003B5F33">
        <w:rPr>
          <w:sz w:val="24"/>
        </w:rPr>
        <w:tab/>
      </w:r>
      <w:r w:rsidRPr="003B5F33">
        <w:rPr>
          <w:sz w:val="24"/>
        </w:rPr>
        <w:tab/>
      </w:r>
      <w:r w:rsidRPr="003B5F33">
        <w:rPr>
          <w:sz w:val="24"/>
        </w:rPr>
        <w:tab/>
        <w:t>predt.</w:t>
      </w:r>
    </w:p>
    <w:p w14:paraId="3E87C1F9"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 Creutz Lechleutner</w:t>
      </w:r>
      <w:r>
        <w:rPr>
          <w:sz w:val="24"/>
        </w:rPr>
        <w:tab/>
        <w:t>Ouderling</w:t>
      </w:r>
    </w:p>
    <w:p w14:paraId="792949B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van Beverwijk</w:t>
      </w:r>
      <w:r>
        <w:rPr>
          <w:sz w:val="24"/>
        </w:rPr>
        <w:tab/>
      </w:r>
      <w:r>
        <w:rPr>
          <w:sz w:val="24"/>
        </w:rPr>
        <w:tab/>
        <w:t>Ouderling</w:t>
      </w:r>
    </w:p>
    <w:p w14:paraId="3FFCFC2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6761E032" w14:textId="77777777" w:rsidR="00696ED5" w:rsidRDefault="00696ED5">
      <w:pPr>
        <w:tabs>
          <w:tab w:val="left" w:pos="1418"/>
          <w:tab w:val="left" w:pos="1701"/>
        </w:tabs>
        <w:ind w:left="1418" w:hanging="1418"/>
        <w:rPr>
          <w:sz w:val="24"/>
        </w:rPr>
      </w:pPr>
    </w:p>
    <w:p w14:paraId="30E2C65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17 Septemebrr 1869.</w:t>
      </w:r>
    </w:p>
    <w:p w14:paraId="06DED756" w14:textId="77777777" w:rsidR="00696ED5" w:rsidRDefault="00696ED5">
      <w:pPr>
        <w:tabs>
          <w:tab w:val="left" w:pos="1418"/>
          <w:tab w:val="left" w:pos="1701"/>
        </w:tabs>
        <w:ind w:left="1418" w:hanging="1418"/>
        <w:rPr>
          <w:sz w:val="24"/>
        </w:rPr>
      </w:pPr>
    </w:p>
    <w:p w14:paraId="2DF7C3C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 :</w:t>
      </w:r>
    </w:p>
    <w:p w14:paraId="151E725A" w14:textId="77777777" w:rsidR="00696ED5" w:rsidRDefault="00696ED5">
      <w:pPr>
        <w:tabs>
          <w:tab w:val="left" w:pos="1418"/>
          <w:tab w:val="left" w:pos="1701"/>
        </w:tabs>
        <w:ind w:left="1418" w:hanging="1418"/>
        <w:rPr>
          <w:sz w:val="24"/>
        </w:rPr>
      </w:pPr>
    </w:p>
    <w:p w14:paraId="4C159DFE"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745AF50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r>
      <w:r>
        <w:rPr>
          <w:sz w:val="24"/>
        </w:rPr>
        <w:tab/>
        <w:t>id.</w:t>
      </w:r>
    </w:p>
    <w:p w14:paraId="60782DD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7D8398C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r>
      <w:r>
        <w:rPr>
          <w:sz w:val="24"/>
        </w:rPr>
        <w:tab/>
        <w:t>predt.</w:t>
      </w:r>
    </w:p>
    <w:p w14:paraId="3C89C870" w14:textId="77777777" w:rsidR="00696ED5" w:rsidRDefault="00696ED5">
      <w:pPr>
        <w:tabs>
          <w:tab w:val="left" w:pos="1418"/>
          <w:tab w:val="left" w:pos="1701"/>
        </w:tabs>
        <w:ind w:left="1418" w:hanging="1418"/>
        <w:rPr>
          <w:sz w:val="24"/>
        </w:rPr>
      </w:pPr>
    </w:p>
    <w:p w14:paraId="0CDB541F"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5536DE29" w14:textId="77777777" w:rsidR="00696ED5" w:rsidRDefault="00696ED5">
      <w:pPr>
        <w:tabs>
          <w:tab w:val="left" w:pos="1418"/>
          <w:tab w:val="left" w:pos="1701"/>
        </w:tabs>
        <w:ind w:left="1418" w:hanging="1418"/>
        <w:rPr>
          <w:sz w:val="24"/>
        </w:rPr>
      </w:pPr>
    </w:p>
    <w:p w14:paraId="34F5ADE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501C4231" w14:textId="77777777" w:rsidR="00696ED5" w:rsidRDefault="00696ED5">
      <w:pPr>
        <w:tabs>
          <w:tab w:val="left" w:pos="1418"/>
          <w:tab w:val="left" w:pos="1701"/>
        </w:tabs>
        <w:ind w:left="1418" w:hanging="1418"/>
        <w:rPr>
          <w:sz w:val="24"/>
        </w:rPr>
      </w:pPr>
    </w:p>
    <w:p w14:paraId="67242724" w14:textId="77777777" w:rsidR="00696ED5" w:rsidRDefault="00696ED5">
      <w:pPr>
        <w:tabs>
          <w:tab w:val="left" w:pos="1418"/>
          <w:tab w:val="left" w:pos="1701"/>
        </w:tabs>
        <w:ind w:left="1418" w:hanging="1418"/>
        <w:rPr>
          <w:sz w:val="24"/>
        </w:rPr>
      </w:pPr>
      <w:r>
        <w:rPr>
          <w:sz w:val="24"/>
        </w:rPr>
        <w:lastRenderedPageBreak/>
        <w:t>Opening.</w:t>
      </w:r>
      <w:r>
        <w:rPr>
          <w:sz w:val="24"/>
        </w:rPr>
        <w:tab/>
      </w:r>
      <w:r>
        <w:rPr>
          <w:sz w:val="24"/>
        </w:rPr>
        <w:tab/>
        <w:t>De vergadering met gebed geopend zijnde worden de notulen der vorige vergadering gelezen, goedgekeurd en geteekend.</w:t>
      </w:r>
    </w:p>
    <w:p w14:paraId="70FE8C02" w14:textId="77777777" w:rsidR="00696ED5" w:rsidRDefault="00696ED5">
      <w:pPr>
        <w:tabs>
          <w:tab w:val="left" w:pos="1418"/>
          <w:tab w:val="left" w:pos="1701"/>
        </w:tabs>
        <w:ind w:left="1418" w:hanging="1418"/>
        <w:rPr>
          <w:sz w:val="24"/>
        </w:rPr>
      </w:pPr>
    </w:p>
    <w:p w14:paraId="704E133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7E4369B5" w14:textId="77777777" w:rsidR="00696ED5" w:rsidRDefault="00696ED5">
      <w:pPr>
        <w:tabs>
          <w:tab w:val="left" w:pos="1418"/>
          <w:tab w:val="left" w:pos="1701"/>
        </w:tabs>
        <w:ind w:left="1418" w:hanging="1418"/>
        <w:rPr>
          <w:sz w:val="24"/>
        </w:rPr>
      </w:pPr>
    </w:p>
    <w:p w14:paraId="7B3B5164"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ingekomen zijn : voorloopig aan- </w:t>
      </w:r>
    </w:p>
    <w:p w14:paraId="2DAE6749" w14:textId="77777777" w:rsidR="00696ED5" w:rsidRDefault="00696ED5">
      <w:pPr>
        <w:tabs>
          <w:tab w:val="left" w:pos="1418"/>
          <w:tab w:val="left" w:pos="1701"/>
        </w:tabs>
        <w:ind w:left="1418" w:hanging="1418"/>
        <w:rPr>
          <w:sz w:val="24"/>
        </w:rPr>
      </w:pPr>
      <w:r>
        <w:rPr>
          <w:sz w:val="24"/>
        </w:rPr>
        <w:t>van ingeko-</w:t>
      </w:r>
      <w:r>
        <w:rPr>
          <w:sz w:val="24"/>
        </w:rPr>
        <w:tab/>
        <w:t xml:space="preserve">genomen veranderingen en aanvullingen in verschillende reglementen en </w:t>
      </w:r>
    </w:p>
    <w:p w14:paraId="16BD1C09" w14:textId="77777777" w:rsidR="00696ED5" w:rsidRDefault="00696ED5">
      <w:pPr>
        <w:tabs>
          <w:tab w:val="left" w:pos="1418"/>
          <w:tab w:val="left" w:pos="1701"/>
        </w:tabs>
        <w:ind w:left="1418" w:hanging="1418"/>
        <w:rPr>
          <w:sz w:val="24"/>
        </w:rPr>
      </w:pPr>
      <w:r>
        <w:rPr>
          <w:sz w:val="24"/>
        </w:rPr>
        <w:t>mene stukken. behoeften der Hervormde gemeenten.</w:t>
      </w:r>
    </w:p>
    <w:p w14:paraId="6FE947CE" w14:textId="77777777" w:rsidR="00696ED5" w:rsidRDefault="00696ED5">
      <w:pPr>
        <w:tabs>
          <w:tab w:val="left" w:pos="1418"/>
          <w:tab w:val="left" w:pos="1701"/>
        </w:tabs>
        <w:ind w:left="1418" w:hanging="1418"/>
        <w:rPr>
          <w:sz w:val="24"/>
        </w:rPr>
      </w:pPr>
    </w:p>
    <w:p w14:paraId="63748F1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09A141F1" w14:textId="77777777" w:rsidR="00696ED5" w:rsidRDefault="00696ED5">
      <w:pPr>
        <w:tabs>
          <w:tab w:val="left" w:pos="1418"/>
          <w:tab w:val="left" w:pos="1701"/>
        </w:tabs>
        <w:ind w:left="1418" w:hanging="1418"/>
        <w:rPr>
          <w:sz w:val="24"/>
        </w:rPr>
      </w:pPr>
    </w:p>
    <w:p w14:paraId="0A6B67F6" w14:textId="77777777" w:rsidR="00696ED5" w:rsidRDefault="00696ED5">
      <w:pPr>
        <w:tabs>
          <w:tab w:val="left" w:pos="1418"/>
          <w:tab w:val="left" w:pos="1701"/>
        </w:tabs>
        <w:ind w:left="1418" w:hanging="1418"/>
        <w:rPr>
          <w:sz w:val="24"/>
        </w:rPr>
      </w:pPr>
      <w:r>
        <w:rPr>
          <w:sz w:val="24"/>
        </w:rPr>
        <w:t>Voorloopig ge-</w:t>
      </w:r>
      <w:r>
        <w:rPr>
          <w:sz w:val="24"/>
        </w:rPr>
        <w:tab/>
        <w:t xml:space="preserve">Door het overlijden van den Heer diaken P. van den Briel op 20 Junij </w:t>
      </w:r>
    </w:p>
    <w:p w14:paraId="557FFEB0" w14:textId="77777777" w:rsidR="00696ED5" w:rsidRDefault="00696ED5">
      <w:pPr>
        <w:tabs>
          <w:tab w:val="left" w:pos="1418"/>
          <w:tab w:val="left" w:pos="1701"/>
        </w:tabs>
        <w:ind w:left="1418" w:hanging="1418"/>
        <w:rPr>
          <w:sz w:val="24"/>
        </w:rPr>
      </w:pPr>
      <w:r>
        <w:rPr>
          <w:sz w:val="24"/>
        </w:rPr>
        <w:t>nomen maat-</w:t>
      </w:r>
      <w:r>
        <w:rPr>
          <w:sz w:val="24"/>
        </w:rPr>
        <w:tab/>
        <w:t xml:space="preserve">1869, wiens dood met deelneming herdacht wordt, heeft de predikant zich met </w:t>
      </w:r>
    </w:p>
    <w:p w14:paraId="2A5A9A3A" w14:textId="77777777" w:rsidR="00696ED5" w:rsidRDefault="00696ED5">
      <w:pPr>
        <w:tabs>
          <w:tab w:val="left" w:pos="1418"/>
          <w:tab w:val="left" w:pos="1701"/>
        </w:tabs>
        <w:ind w:left="1418" w:hanging="1418"/>
        <w:rPr>
          <w:sz w:val="24"/>
        </w:rPr>
      </w:pPr>
      <w:r>
        <w:rPr>
          <w:sz w:val="24"/>
        </w:rPr>
        <w:t>regelen om-</w:t>
      </w:r>
      <w:r>
        <w:rPr>
          <w:sz w:val="24"/>
        </w:rPr>
        <w:tab/>
        <w:t xml:space="preserve">de diaconie administratie onder overneming der daartoe behoorende stukken en </w:t>
      </w:r>
    </w:p>
    <w:p w14:paraId="70DB794F" w14:textId="77777777" w:rsidR="00696ED5" w:rsidRDefault="00696ED5">
      <w:pPr>
        <w:tabs>
          <w:tab w:val="left" w:pos="1418"/>
          <w:tab w:val="left" w:pos="1701"/>
        </w:tabs>
        <w:ind w:left="1418" w:hanging="1418"/>
        <w:rPr>
          <w:sz w:val="24"/>
        </w:rPr>
      </w:pPr>
      <w:r>
        <w:rPr>
          <w:sz w:val="24"/>
        </w:rPr>
        <w:t>trent de diaco-</w:t>
      </w:r>
      <w:r>
        <w:rPr>
          <w:sz w:val="24"/>
        </w:rPr>
        <w:tab/>
        <w:t xml:space="preserve">gelden belast, terwijl de Heer ouderling JN Creutz Lechleitner de inzameling </w:t>
      </w:r>
    </w:p>
    <w:p w14:paraId="2EC9CE87" w14:textId="77777777" w:rsidR="00696ED5" w:rsidRDefault="00696ED5">
      <w:pPr>
        <w:tabs>
          <w:tab w:val="left" w:pos="1418"/>
          <w:tab w:val="left" w:pos="1701"/>
        </w:tabs>
        <w:ind w:left="1418" w:hanging="1418"/>
        <w:rPr>
          <w:sz w:val="24"/>
        </w:rPr>
      </w:pPr>
      <w:r>
        <w:rPr>
          <w:sz w:val="24"/>
        </w:rPr>
        <w:t>nie admini-</w:t>
      </w:r>
      <w:r>
        <w:rPr>
          <w:sz w:val="24"/>
        </w:rPr>
        <w:tab/>
        <w:t xml:space="preserve">der liefde giften welwillend op zich genomen heeft, waarmede door deze op </w:t>
      </w:r>
    </w:p>
    <w:p w14:paraId="0F04CA37" w14:textId="77777777" w:rsidR="00696ED5" w:rsidRDefault="00696ED5">
      <w:pPr>
        <w:tabs>
          <w:tab w:val="left" w:pos="1418"/>
          <w:tab w:val="left" w:pos="1701"/>
        </w:tabs>
        <w:ind w:left="1418" w:hanging="1418"/>
        <w:rPr>
          <w:sz w:val="24"/>
        </w:rPr>
      </w:pPr>
      <w:r>
        <w:rPr>
          <w:sz w:val="24"/>
        </w:rPr>
        <w:t>stratie ezv.</w:t>
      </w:r>
      <w:r>
        <w:rPr>
          <w:sz w:val="24"/>
        </w:rPr>
        <w:tab/>
        <w:t xml:space="preserve">uitnoodiging der vergadering, tot dat de onstane vacature van diaken van st. </w:t>
      </w:r>
    </w:p>
    <w:p w14:paraId="45CE6A29" w14:textId="77777777" w:rsidR="00696ED5" w:rsidRDefault="00696ED5">
      <w:pPr>
        <w:tabs>
          <w:tab w:val="left" w:pos="1418"/>
          <w:tab w:val="left" w:pos="1701"/>
        </w:tabs>
        <w:ind w:left="1418" w:hanging="1418"/>
        <w:rPr>
          <w:sz w:val="24"/>
        </w:rPr>
      </w:pPr>
      <w:r>
        <w:rPr>
          <w:sz w:val="24"/>
        </w:rPr>
        <w:t>veroorzaakt</w:t>
      </w:r>
      <w:r>
        <w:rPr>
          <w:sz w:val="24"/>
        </w:rPr>
        <w:tab/>
        <w:t>Michiels Gestel c.a. vervuld zal zijn, voortgegaan zal worden.</w:t>
      </w:r>
    </w:p>
    <w:p w14:paraId="1ACB79FE" w14:textId="77777777" w:rsidR="00696ED5" w:rsidRDefault="00696ED5">
      <w:pPr>
        <w:tabs>
          <w:tab w:val="left" w:pos="1418"/>
          <w:tab w:val="left" w:pos="1701"/>
        </w:tabs>
        <w:ind w:left="1418" w:hanging="1418"/>
        <w:rPr>
          <w:sz w:val="24"/>
        </w:rPr>
      </w:pPr>
      <w:r>
        <w:rPr>
          <w:sz w:val="24"/>
        </w:rPr>
        <w:t>door het over-</w:t>
      </w:r>
      <w:r>
        <w:rPr>
          <w:sz w:val="24"/>
        </w:rPr>
        <w:tab/>
      </w:r>
    </w:p>
    <w:p w14:paraId="0B13C99D" w14:textId="77777777" w:rsidR="00696ED5" w:rsidRDefault="00696ED5">
      <w:pPr>
        <w:tabs>
          <w:tab w:val="left" w:pos="1418"/>
          <w:tab w:val="left" w:pos="1701"/>
        </w:tabs>
        <w:ind w:left="1418" w:hanging="1418"/>
        <w:rPr>
          <w:sz w:val="24"/>
        </w:rPr>
      </w:pPr>
      <w:r>
        <w:rPr>
          <w:sz w:val="24"/>
        </w:rPr>
        <w:t>lijden van de</w:t>
      </w:r>
    </w:p>
    <w:p w14:paraId="112A3254" w14:textId="77777777" w:rsidR="00696ED5" w:rsidRDefault="00696ED5">
      <w:pPr>
        <w:tabs>
          <w:tab w:val="left" w:pos="1418"/>
          <w:tab w:val="left" w:pos="1701"/>
        </w:tabs>
        <w:ind w:left="1418" w:hanging="1418"/>
        <w:rPr>
          <w:sz w:val="24"/>
        </w:rPr>
      </w:pPr>
      <w:r>
        <w:rPr>
          <w:sz w:val="24"/>
        </w:rPr>
        <w:t>Heer P.van den</w:t>
      </w:r>
    </w:p>
    <w:p w14:paraId="1AD96D07" w14:textId="77777777" w:rsidR="00696ED5" w:rsidRDefault="00696ED5">
      <w:pPr>
        <w:tabs>
          <w:tab w:val="left" w:pos="1418"/>
          <w:tab w:val="left" w:pos="1701"/>
        </w:tabs>
        <w:ind w:left="1418" w:hanging="1418"/>
        <w:rPr>
          <w:sz w:val="24"/>
        </w:rPr>
      </w:pPr>
      <w:r>
        <w:rPr>
          <w:sz w:val="24"/>
        </w:rPr>
        <w:t>Briel.</w:t>
      </w:r>
      <w:r>
        <w:rPr>
          <w:sz w:val="24"/>
        </w:rPr>
        <w:tab/>
      </w:r>
    </w:p>
    <w:p w14:paraId="223854FA" w14:textId="77777777" w:rsidR="00696ED5" w:rsidRDefault="00696ED5">
      <w:pPr>
        <w:tabs>
          <w:tab w:val="left" w:pos="1418"/>
          <w:tab w:val="left" w:pos="1701"/>
        </w:tabs>
        <w:ind w:left="1418" w:hanging="1418"/>
        <w:rPr>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t>Art. 4.</w:t>
      </w:r>
    </w:p>
    <w:p w14:paraId="6620AD78" w14:textId="77777777" w:rsidR="00696ED5" w:rsidRDefault="00696ED5">
      <w:pPr>
        <w:tabs>
          <w:tab w:val="left" w:pos="1418"/>
          <w:tab w:val="left" w:pos="1701"/>
        </w:tabs>
        <w:ind w:left="1418" w:hanging="1418"/>
        <w:rPr>
          <w:sz w:val="24"/>
        </w:rPr>
      </w:pPr>
    </w:p>
    <w:p w14:paraId="0EABCCB5" w14:textId="77777777" w:rsidR="00696ED5" w:rsidRDefault="00696ED5">
      <w:pPr>
        <w:tabs>
          <w:tab w:val="left" w:pos="1418"/>
          <w:tab w:val="left" w:pos="1701"/>
        </w:tabs>
        <w:ind w:left="1418" w:hanging="1418"/>
        <w:rPr>
          <w:sz w:val="24"/>
        </w:rPr>
      </w:pPr>
      <w:r>
        <w:rPr>
          <w:sz w:val="24"/>
        </w:rPr>
        <w:t>Verkoop van</w:t>
      </w:r>
      <w:r>
        <w:rPr>
          <w:sz w:val="24"/>
        </w:rPr>
        <w:tab/>
      </w:r>
      <w:r>
        <w:rPr>
          <w:sz w:val="24"/>
        </w:rPr>
        <w:tab/>
        <w:t xml:space="preserve">De goederen toebehoorende aan de diakonie der Herwormde gemeente van </w:t>
      </w:r>
    </w:p>
    <w:p w14:paraId="6FD8F5BF" w14:textId="77777777" w:rsidR="00696ED5" w:rsidRDefault="00696ED5">
      <w:pPr>
        <w:tabs>
          <w:tab w:val="left" w:pos="1418"/>
          <w:tab w:val="left" w:pos="1701"/>
        </w:tabs>
        <w:ind w:left="1418" w:hanging="1418"/>
        <w:rPr>
          <w:sz w:val="24"/>
        </w:rPr>
      </w:pPr>
      <w:r>
        <w:rPr>
          <w:sz w:val="24"/>
        </w:rPr>
        <w:t>eenige goede-</w:t>
      </w:r>
      <w:r>
        <w:rPr>
          <w:sz w:val="24"/>
        </w:rPr>
        <w:tab/>
        <w:t xml:space="preserve">st. Michiels Gestel, op den diakonielegger als eerste, tweede, derde, vierde, </w:t>
      </w:r>
    </w:p>
    <w:p w14:paraId="715890DA" w14:textId="77777777" w:rsidR="00696ED5" w:rsidRDefault="00696ED5">
      <w:pPr>
        <w:tabs>
          <w:tab w:val="left" w:pos="1418"/>
          <w:tab w:val="left" w:pos="1701"/>
        </w:tabs>
        <w:ind w:left="1418" w:hanging="1418"/>
        <w:rPr>
          <w:sz w:val="24"/>
        </w:rPr>
      </w:pPr>
      <w:r>
        <w:rPr>
          <w:sz w:val="24"/>
        </w:rPr>
        <w:t>ren toebehoo-</w:t>
      </w:r>
      <w:r>
        <w:rPr>
          <w:sz w:val="24"/>
        </w:rPr>
        <w:tab/>
        <w:t xml:space="preserve">vijfde, en zevende post voorkomende, te zamen groot een bunder twee en </w:t>
      </w:r>
    </w:p>
    <w:p w14:paraId="6DB9EDC2" w14:textId="77777777" w:rsidR="00696ED5" w:rsidRDefault="00696ED5">
      <w:pPr>
        <w:tabs>
          <w:tab w:val="left" w:pos="1418"/>
          <w:tab w:val="left" w:pos="1701"/>
        </w:tabs>
        <w:ind w:left="1418" w:hanging="1418"/>
        <w:rPr>
          <w:sz w:val="24"/>
        </w:rPr>
      </w:pPr>
      <w:r>
        <w:rPr>
          <w:sz w:val="24"/>
        </w:rPr>
        <w:t>rende aan de</w:t>
      </w:r>
      <w:r>
        <w:rPr>
          <w:sz w:val="24"/>
        </w:rPr>
        <w:tab/>
        <w:t xml:space="preserve">veertig roeden en vier en twintig ellen zijn met goedkeuring van het Classikaal </w:t>
      </w:r>
    </w:p>
    <w:p w14:paraId="10E32158" w14:textId="77777777" w:rsidR="00696ED5" w:rsidRDefault="00696ED5">
      <w:pPr>
        <w:tabs>
          <w:tab w:val="left" w:pos="1418"/>
          <w:tab w:val="left" w:pos="1701"/>
        </w:tabs>
        <w:ind w:left="1418" w:hanging="1418"/>
        <w:rPr>
          <w:sz w:val="24"/>
        </w:rPr>
      </w:pPr>
      <w:r>
        <w:rPr>
          <w:sz w:val="24"/>
        </w:rPr>
        <w:lastRenderedPageBreak/>
        <w:t>diaconie van</w:t>
      </w:r>
      <w:r>
        <w:rPr>
          <w:sz w:val="24"/>
        </w:rPr>
        <w:tab/>
        <w:t>Bestuur van ’s Hertogenbosch bij akte den 8</w:t>
      </w:r>
      <w:r>
        <w:rPr>
          <w:sz w:val="24"/>
          <w:vertAlign w:val="superscript"/>
        </w:rPr>
        <w:t>ste</w:t>
      </w:r>
      <w:r>
        <w:rPr>
          <w:sz w:val="24"/>
        </w:rPr>
        <w:t xml:space="preserve"> Augustus 1869 verleden voor </w:t>
      </w:r>
    </w:p>
    <w:p w14:paraId="7482D5CD" w14:textId="77777777" w:rsidR="00696ED5" w:rsidRDefault="00696ED5">
      <w:pPr>
        <w:tabs>
          <w:tab w:val="left" w:pos="1418"/>
          <w:tab w:val="left" w:pos="1701"/>
        </w:tabs>
        <w:ind w:left="1418" w:hanging="1418"/>
        <w:rPr>
          <w:sz w:val="24"/>
        </w:rPr>
      </w:pPr>
      <w:r>
        <w:rPr>
          <w:sz w:val="24"/>
        </w:rPr>
        <w:t>st. Michiels</w:t>
      </w:r>
      <w:r>
        <w:rPr>
          <w:sz w:val="24"/>
        </w:rPr>
        <w:tab/>
        <w:t xml:space="preserve">den Notaris van Beverwijk te Schijndel aan de Maatschappij van Welstand ezv. </w:t>
      </w:r>
    </w:p>
    <w:p w14:paraId="5A511973" w14:textId="77777777" w:rsidR="00696ED5" w:rsidRDefault="00696ED5">
      <w:pPr>
        <w:tabs>
          <w:tab w:val="left" w:pos="1418"/>
          <w:tab w:val="left" w:pos="1701"/>
        </w:tabs>
        <w:ind w:left="1418" w:hanging="1418"/>
        <w:rPr>
          <w:sz w:val="24"/>
        </w:rPr>
      </w:pPr>
      <w:r>
        <w:rPr>
          <w:sz w:val="24"/>
        </w:rPr>
        <w:t>Gestel ter</w:t>
      </w:r>
      <w:r>
        <w:rPr>
          <w:sz w:val="24"/>
        </w:rPr>
        <w:tab/>
        <w:t>verkocht voor zestien honderd gulden, welke geleden gebezigd zijn tot aan-</w:t>
      </w:r>
    </w:p>
    <w:p w14:paraId="744A33E8" w14:textId="77777777" w:rsidR="00696ED5" w:rsidRDefault="00696ED5">
      <w:pPr>
        <w:tabs>
          <w:tab w:val="left" w:pos="1418"/>
          <w:tab w:val="left" w:pos="1701"/>
        </w:tabs>
        <w:ind w:left="1418" w:hanging="1418"/>
        <w:rPr>
          <w:sz w:val="24"/>
        </w:rPr>
      </w:pPr>
      <w:r>
        <w:rPr>
          <w:sz w:val="24"/>
        </w:rPr>
        <w:t>grootte van</w:t>
      </w:r>
      <w:r>
        <w:rPr>
          <w:sz w:val="24"/>
        </w:rPr>
        <w:tab/>
        <w:t xml:space="preserve">koop eener Inschrijving op het Grootboek der 2½ pcts. Nationale Werkelijke </w:t>
      </w:r>
    </w:p>
    <w:p w14:paraId="5DB63108" w14:textId="77777777" w:rsidR="00696ED5" w:rsidRDefault="00696ED5">
      <w:pPr>
        <w:tabs>
          <w:tab w:val="left" w:pos="1418"/>
          <w:tab w:val="left" w:pos="1701"/>
        </w:tabs>
        <w:ind w:left="1418" w:hanging="1418"/>
        <w:rPr>
          <w:sz w:val="24"/>
        </w:rPr>
      </w:pPr>
      <w:r>
        <w:rPr>
          <w:sz w:val="24"/>
        </w:rPr>
        <w:t>142,24 ellen</w:t>
      </w:r>
      <w:r>
        <w:rPr>
          <w:sz w:val="24"/>
        </w:rPr>
        <w:tab/>
        <w:t xml:space="preserve">Schuld groot f. 2900,-, zoodat hierdoor de totale som der Inschrijvingen op dit </w:t>
      </w:r>
    </w:p>
    <w:p w14:paraId="3183F386" w14:textId="77777777" w:rsidR="00696ED5" w:rsidRDefault="00696ED5">
      <w:pPr>
        <w:tabs>
          <w:tab w:val="left" w:pos="1418"/>
          <w:tab w:val="left" w:pos="1701"/>
        </w:tabs>
        <w:ind w:left="1418" w:hanging="1418"/>
        <w:rPr>
          <w:sz w:val="24"/>
        </w:rPr>
      </w:pPr>
      <w:r>
        <w:rPr>
          <w:sz w:val="24"/>
        </w:rPr>
        <w:t>en belegging</w:t>
      </w:r>
      <w:r>
        <w:rPr>
          <w:sz w:val="24"/>
        </w:rPr>
        <w:tab/>
        <w:t xml:space="preserve">Grootboek ten name van de diaconie der Hervormde gemeente van st. Michiels </w:t>
      </w:r>
    </w:p>
    <w:p w14:paraId="2E221992" w14:textId="77777777" w:rsidR="00696ED5" w:rsidRDefault="00696ED5">
      <w:pPr>
        <w:tabs>
          <w:tab w:val="left" w:pos="1418"/>
          <w:tab w:val="left" w:pos="1701"/>
        </w:tabs>
        <w:ind w:left="1418" w:hanging="1418"/>
        <w:rPr>
          <w:sz w:val="24"/>
        </w:rPr>
      </w:pPr>
      <w:r>
        <w:rPr>
          <w:sz w:val="24"/>
        </w:rPr>
        <w:t>van de  ont-</w:t>
      </w:r>
      <w:r>
        <w:rPr>
          <w:sz w:val="24"/>
        </w:rPr>
        <w:tab/>
        <w:t xml:space="preserve">Gestel f. 7500,-  bedraagt, wordende onder erkenning van het hierdoor bevor- </w:t>
      </w:r>
    </w:p>
    <w:p w14:paraId="6D3BD139" w14:textId="77777777" w:rsidR="00696ED5" w:rsidRDefault="00696ED5">
      <w:pPr>
        <w:tabs>
          <w:tab w:val="left" w:pos="1418"/>
          <w:tab w:val="left" w:pos="1701"/>
        </w:tabs>
        <w:ind w:left="1418" w:hanging="1418"/>
        <w:rPr>
          <w:sz w:val="24"/>
        </w:rPr>
      </w:pPr>
      <w:r>
        <w:rPr>
          <w:sz w:val="24"/>
        </w:rPr>
        <w:t xml:space="preserve">vangene </w:t>
      </w:r>
      <w:r>
        <w:rPr>
          <w:sz w:val="24"/>
        </w:rPr>
        <w:tab/>
        <w:t xml:space="preserve">derde belang der diaconie en der gemeente de bijzondere dank der vergadering </w:t>
      </w:r>
    </w:p>
    <w:p w14:paraId="2AD67A15" w14:textId="77777777" w:rsidR="00696ED5" w:rsidRDefault="00696ED5">
      <w:pPr>
        <w:tabs>
          <w:tab w:val="left" w:pos="1418"/>
          <w:tab w:val="left" w:pos="1701"/>
        </w:tabs>
        <w:ind w:left="1418" w:hanging="1418"/>
        <w:rPr>
          <w:sz w:val="24"/>
        </w:rPr>
      </w:pPr>
      <w:r>
        <w:rPr>
          <w:sz w:val="24"/>
        </w:rPr>
        <w:t>koopprijs.</w:t>
      </w:r>
      <w:r>
        <w:rPr>
          <w:sz w:val="24"/>
        </w:rPr>
        <w:tab/>
        <w:t>aan den predikant voor het hiertoe in deze door hem verrigte toegebragt.</w:t>
      </w:r>
    </w:p>
    <w:p w14:paraId="01165392" w14:textId="77777777" w:rsidR="00696ED5" w:rsidRDefault="00696ED5">
      <w:pPr>
        <w:tabs>
          <w:tab w:val="left" w:pos="1418"/>
          <w:tab w:val="left" w:pos="1701"/>
        </w:tabs>
        <w:ind w:left="1418" w:hanging="1418"/>
        <w:rPr>
          <w:sz w:val="24"/>
        </w:rPr>
      </w:pPr>
    </w:p>
    <w:p w14:paraId="5090B6A5"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5ABBB108" w14:textId="77777777" w:rsidR="00696ED5" w:rsidRDefault="00696ED5">
      <w:pPr>
        <w:tabs>
          <w:tab w:val="left" w:pos="1418"/>
          <w:tab w:val="left" w:pos="1701"/>
        </w:tabs>
        <w:ind w:left="1418" w:hanging="1418"/>
        <w:rPr>
          <w:sz w:val="24"/>
        </w:rPr>
      </w:pPr>
    </w:p>
    <w:p w14:paraId="6D836415" w14:textId="77777777" w:rsidR="00696ED5" w:rsidRDefault="00696ED5">
      <w:pPr>
        <w:tabs>
          <w:tab w:val="left" w:pos="1418"/>
          <w:tab w:val="left" w:pos="1701"/>
        </w:tabs>
        <w:ind w:left="1418" w:hanging="1418"/>
        <w:rPr>
          <w:sz w:val="24"/>
        </w:rPr>
      </w:pPr>
      <w:r>
        <w:rPr>
          <w:sz w:val="24"/>
        </w:rPr>
        <w:t>Benoeming</w:t>
      </w:r>
      <w:r>
        <w:rPr>
          <w:sz w:val="24"/>
        </w:rPr>
        <w:tab/>
      </w:r>
      <w:r>
        <w:rPr>
          <w:sz w:val="24"/>
        </w:rPr>
        <w:tab/>
        <w:t xml:space="preserve">Nadat er besloten is de door het overlijden van den Heer P. van den Briel </w:t>
      </w:r>
    </w:p>
    <w:p w14:paraId="64A37436" w14:textId="77777777" w:rsidR="00696ED5" w:rsidRDefault="00696ED5">
      <w:pPr>
        <w:tabs>
          <w:tab w:val="left" w:pos="1418"/>
          <w:tab w:val="left" w:pos="1701"/>
        </w:tabs>
        <w:ind w:left="1418" w:hanging="1418"/>
        <w:rPr>
          <w:sz w:val="24"/>
        </w:rPr>
      </w:pPr>
      <w:r>
        <w:rPr>
          <w:sz w:val="24"/>
        </w:rPr>
        <w:t>van een dia-</w:t>
      </w:r>
      <w:r>
        <w:rPr>
          <w:sz w:val="24"/>
        </w:rPr>
        <w:tab/>
        <w:t xml:space="preserve">tusschentijds opengevallen plaats in den kerkeraad ter vervullen, wordt er tot </w:t>
      </w:r>
    </w:p>
    <w:p w14:paraId="6DAE1BBF" w14:textId="77777777" w:rsidR="00696ED5" w:rsidRDefault="00696ED5">
      <w:pPr>
        <w:tabs>
          <w:tab w:val="left" w:pos="1418"/>
          <w:tab w:val="left" w:pos="1701"/>
        </w:tabs>
        <w:ind w:left="1418" w:hanging="1418"/>
        <w:rPr>
          <w:sz w:val="24"/>
        </w:rPr>
      </w:pPr>
      <w:r>
        <w:rPr>
          <w:sz w:val="24"/>
        </w:rPr>
        <w:t xml:space="preserve">ken in de </w:t>
      </w:r>
      <w:r>
        <w:rPr>
          <w:sz w:val="24"/>
        </w:rPr>
        <w:tab/>
        <w:t>dit einde tot eene stemming met geslotene briefjes overgegaan, bij welker ope-</w:t>
      </w:r>
    </w:p>
    <w:p w14:paraId="4B6B7050" w14:textId="77777777" w:rsidR="00696ED5" w:rsidRDefault="00696ED5">
      <w:pPr>
        <w:tabs>
          <w:tab w:val="left" w:pos="1418"/>
          <w:tab w:val="left" w:pos="1701"/>
        </w:tabs>
        <w:ind w:left="1418" w:hanging="1418"/>
        <w:rPr>
          <w:sz w:val="24"/>
        </w:rPr>
      </w:pPr>
      <w:r>
        <w:rPr>
          <w:sz w:val="24"/>
        </w:rPr>
        <w:t>plaats van den</w:t>
      </w:r>
      <w:r>
        <w:rPr>
          <w:sz w:val="24"/>
        </w:rPr>
        <w:tab/>
        <w:t xml:space="preserve">ning blijkt, dat met eenparige stemmen tot diaken van st. Michiels Gestel c.a </w:t>
      </w:r>
    </w:p>
    <w:p w14:paraId="73C085B3" w14:textId="77777777" w:rsidR="00696ED5" w:rsidRDefault="00696ED5">
      <w:pPr>
        <w:tabs>
          <w:tab w:val="left" w:pos="1418"/>
          <w:tab w:val="left" w:pos="1701"/>
        </w:tabs>
        <w:rPr>
          <w:sz w:val="24"/>
        </w:rPr>
      </w:pPr>
      <w:r>
        <w:rPr>
          <w:sz w:val="24"/>
        </w:rPr>
        <w:t>Heer P. van</w:t>
      </w:r>
      <w:r>
        <w:rPr>
          <w:sz w:val="24"/>
        </w:rPr>
        <w:tab/>
        <w:t xml:space="preserve">verkozen is de Heer C.H. Berail jr., wien de kerkeraad  van deze  benoeming </w:t>
      </w:r>
    </w:p>
    <w:p w14:paraId="3BD61FA9" w14:textId="77777777" w:rsidR="00696ED5" w:rsidRDefault="00696ED5">
      <w:pPr>
        <w:tabs>
          <w:tab w:val="left" w:pos="1418"/>
          <w:tab w:val="left" w:pos="1701"/>
        </w:tabs>
        <w:ind w:left="1418" w:hanging="1418"/>
        <w:rPr>
          <w:sz w:val="24"/>
        </w:rPr>
      </w:pPr>
      <w:r>
        <w:rPr>
          <w:sz w:val="24"/>
        </w:rPr>
        <w:t>den Briel, die</w:t>
      </w:r>
      <w:r>
        <w:rPr>
          <w:sz w:val="24"/>
        </w:rPr>
        <w:tab/>
        <w:t xml:space="preserve">bij missive kennis geeft, terwijl hij vast stelt, indien de benoemde onverhoopt </w:t>
      </w:r>
    </w:p>
    <w:p w14:paraId="20896525" w14:textId="77777777" w:rsidR="00696ED5" w:rsidRDefault="00696ED5">
      <w:pPr>
        <w:tabs>
          <w:tab w:val="left" w:pos="1418"/>
          <w:tab w:val="left" w:pos="1701"/>
        </w:tabs>
        <w:ind w:left="1418" w:hanging="1418"/>
        <w:rPr>
          <w:sz w:val="24"/>
        </w:rPr>
      </w:pPr>
      <w:r>
        <w:rPr>
          <w:sz w:val="24"/>
        </w:rPr>
        <w:t>overleden is.</w:t>
      </w:r>
      <w:r>
        <w:rPr>
          <w:sz w:val="24"/>
        </w:rPr>
        <w:tab/>
        <w:t xml:space="preserve">mogt bedanken, in de volgende vergadering te zullen bepalen hoe in deze verder te handelen..       </w:t>
      </w:r>
    </w:p>
    <w:p w14:paraId="51FA129C" w14:textId="77777777" w:rsidR="00696ED5" w:rsidRDefault="00696ED5">
      <w:pPr>
        <w:tabs>
          <w:tab w:val="left" w:pos="1418"/>
          <w:tab w:val="left" w:pos="1701"/>
        </w:tabs>
        <w:ind w:left="1418" w:hanging="1418"/>
        <w:rPr>
          <w:sz w:val="24"/>
        </w:rPr>
      </w:pPr>
    </w:p>
    <w:p w14:paraId="01A8C02B"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41E0EEC3" w14:textId="77777777" w:rsidR="00696ED5" w:rsidRDefault="00696ED5">
      <w:pPr>
        <w:tabs>
          <w:tab w:val="left" w:pos="1418"/>
          <w:tab w:val="left" w:pos="1701"/>
        </w:tabs>
        <w:ind w:left="1418" w:hanging="1418"/>
        <w:rPr>
          <w:sz w:val="24"/>
        </w:rPr>
      </w:pPr>
    </w:p>
    <w:p w14:paraId="6D349112"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14AE49DE" w14:textId="77777777" w:rsidR="00696ED5" w:rsidRDefault="00696ED5">
      <w:pPr>
        <w:tabs>
          <w:tab w:val="left" w:pos="1418"/>
          <w:tab w:val="left" w:pos="1701"/>
        </w:tabs>
        <w:ind w:left="1418" w:hanging="1418"/>
        <w:rPr>
          <w:sz w:val="24"/>
        </w:rPr>
      </w:pPr>
    </w:p>
    <w:p w14:paraId="7D547388"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3B5F33">
        <w:rPr>
          <w:sz w:val="24"/>
        </w:rPr>
        <w:t xml:space="preserve">GH </w:t>
      </w:r>
      <w:r w:rsidRPr="003B5F33">
        <w:rPr>
          <w:sz w:val="24"/>
        </w:rPr>
        <w:tab/>
        <w:t>Brand</w:t>
      </w:r>
      <w:r w:rsidRPr="003B5F33">
        <w:rPr>
          <w:sz w:val="24"/>
        </w:rPr>
        <w:tab/>
      </w:r>
      <w:r w:rsidRPr="003B5F33">
        <w:rPr>
          <w:sz w:val="24"/>
        </w:rPr>
        <w:tab/>
        <w:t>predt.</w:t>
      </w:r>
    </w:p>
    <w:p w14:paraId="2BE116DA"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 Creutz Lechleitner Ouderling</w:t>
      </w:r>
    </w:p>
    <w:p w14:paraId="75367924"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Ouderling</w:t>
      </w:r>
    </w:p>
    <w:p w14:paraId="45D2530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J. van Beverwijk</w:t>
      </w:r>
      <w:r>
        <w:rPr>
          <w:sz w:val="24"/>
        </w:rPr>
        <w:tab/>
        <w:t>diaken</w:t>
      </w:r>
    </w:p>
    <w:p w14:paraId="30C77A86" w14:textId="77777777" w:rsidR="00696ED5" w:rsidRDefault="00696ED5">
      <w:pPr>
        <w:tabs>
          <w:tab w:val="left" w:pos="1418"/>
          <w:tab w:val="left" w:pos="1701"/>
        </w:tabs>
        <w:ind w:left="1418" w:hanging="1418"/>
        <w:rPr>
          <w:sz w:val="24"/>
        </w:rPr>
      </w:pPr>
    </w:p>
    <w:p w14:paraId="6FB437C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11 November 1869.</w:t>
      </w:r>
    </w:p>
    <w:p w14:paraId="6FCBAF1E" w14:textId="77777777" w:rsidR="00696ED5" w:rsidRDefault="00696ED5">
      <w:pPr>
        <w:tabs>
          <w:tab w:val="left" w:pos="1418"/>
          <w:tab w:val="left" w:pos="1701"/>
        </w:tabs>
        <w:ind w:left="1418" w:hanging="1418"/>
        <w:rPr>
          <w:sz w:val="24"/>
        </w:rPr>
      </w:pPr>
    </w:p>
    <w:p w14:paraId="740A012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tegenwoordig de Heeren :</w:t>
      </w:r>
    </w:p>
    <w:p w14:paraId="3EDB9E6C" w14:textId="77777777" w:rsidR="00696ED5" w:rsidRDefault="00696ED5">
      <w:pPr>
        <w:tabs>
          <w:tab w:val="left" w:pos="1418"/>
          <w:tab w:val="left" w:pos="1701"/>
        </w:tabs>
        <w:ind w:left="1418" w:hanging="1418"/>
        <w:rPr>
          <w:sz w:val="24"/>
        </w:rPr>
      </w:pPr>
    </w:p>
    <w:p w14:paraId="0A5959F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Creutz Lechleitner </w:t>
      </w:r>
      <w:r>
        <w:rPr>
          <w:sz w:val="24"/>
        </w:rPr>
        <w:tab/>
        <w:t>ouderling’</w:t>
      </w: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id.</w:t>
      </w:r>
    </w:p>
    <w:p w14:paraId="20DC620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J. van Beverwijk</w:t>
      </w:r>
      <w:r>
        <w:rPr>
          <w:sz w:val="24"/>
        </w:rPr>
        <w:tab/>
        <w:t>diakem</w:t>
      </w:r>
    </w:p>
    <w:p w14:paraId="41AA24A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t>predt.</w:t>
      </w:r>
    </w:p>
    <w:p w14:paraId="374BE5CB" w14:textId="77777777" w:rsidR="00696ED5" w:rsidRDefault="00696ED5">
      <w:pPr>
        <w:tabs>
          <w:tab w:val="left" w:pos="1418"/>
          <w:tab w:val="left" w:pos="1701"/>
        </w:tabs>
        <w:ind w:left="1418" w:hanging="1418"/>
        <w:rPr>
          <w:sz w:val="24"/>
        </w:rPr>
      </w:pPr>
    </w:p>
    <w:p w14:paraId="75BB6426"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30FE09FB" w14:textId="77777777" w:rsidR="00696ED5" w:rsidRDefault="00696ED5">
      <w:pPr>
        <w:tabs>
          <w:tab w:val="left" w:pos="1418"/>
          <w:tab w:val="left" w:pos="1701"/>
        </w:tabs>
        <w:ind w:left="1418" w:hanging="1418"/>
        <w:rPr>
          <w:sz w:val="24"/>
        </w:rPr>
      </w:pPr>
    </w:p>
    <w:p w14:paraId="1CD1A58C"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31C8AAA7" w14:textId="77777777" w:rsidR="00696ED5" w:rsidRDefault="00696ED5">
      <w:pPr>
        <w:tabs>
          <w:tab w:val="left" w:pos="1418"/>
          <w:tab w:val="left" w:pos="1701"/>
        </w:tabs>
        <w:ind w:left="1418" w:hanging="1418"/>
        <w:rPr>
          <w:sz w:val="24"/>
        </w:rPr>
      </w:pPr>
    </w:p>
    <w:p w14:paraId="7A478462"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24AE9AE4" w14:textId="77777777" w:rsidR="00696ED5" w:rsidRDefault="00696ED5">
      <w:pPr>
        <w:tabs>
          <w:tab w:val="left" w:pos="1418"/>
          <w:tab w:val="left" w:pos="1701"/>
        </w:tabs>
        <w:ind w:left="1418" w:hanging="1418"/>
        <w:rPr>
          <w:sz w:val="24"/>
        </w:rPr>
      </w:pPr>
    </w:p>
    <w:p w14:paraId="5978D6E5"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ingekomen zijn : eene missive van </w:t>
      </w:r>
    </w:p>
    <w:p w14:paraId="0BD906A1" w14:textId="77777777" w:rsidR="00696ED5" w:rsidRDefault="00696ED5">
      <w:pPr>
        <w:tabs>
          <w:tab w:val="left" w:pos="1418"/>
          <w:tab w:val="left" w:pos="1701"/>
        </w:tabs>
        <w:ind w:left="1418" w:hanging="1418"/>
        <w:rPr>
          <w:sz w:val="24"/>
        </w:rPr>
      </w:pPr>
      <w:r>
        <w:rPr>
          <w:sz w:val="24"/>
        </w:rPr>
        <w:t>van ingeko-</w:t>
      </w:r>
      <w:r>
        <w:rPr>
          <w:sz w:val="24"/>
        </w:rPr>
        <w:tab/>
        <w:t xml:space="preserve"> den Heer C.H. Berail Jr. het berigt inhoudende dat hij voor zijne benoeming  </w:t>
      </w:r>
    </w:p>
    <w:p w14:paraId="1FE0167F" w14:textId="77777777" w:rsidR="00696ED5" w:rsidRDefault="00696ED5">
      <w:pPr>
        <w:tabs>
          <w:tab w:val="left" w:pos="1418"/>
          <w:tab w:val="left" w:pos="1701"/>
        </w:tabs>
        <w:ind w:left="1418" w:hanging="1418"/>
        <w:rPr>
          <w:sz w:val="24"/>
        </w:rPr>
      </w:pPr>
      <w:r>
        <w:rPr>
          <w:sz w:val="24"/>
        </w:rPr>
        <w:t>ne stukken.,</w:t>
      </w:r>
      <w:r>
        <w:rPr>
          <w:sz w:val="24"/>
        </w:rPr>
        <w:tab/>
        <w:t>tot diaken van st. Michiels Gestel c.a. bedankt en eene kennisgeving van het Algemeen Collegie van Toezigt ezv., dat het zich geconstitueerd heeft.</w:t>
      </w:r>
    </w:p>
    <w:p w14:paraId="72CBCEF7" w14:textId="77777777" w:rsidR="00696ED5" w:rsidRDefault="00696ED5">
      <w:pPr>
        <w:tabs>
          <w:tab w:val="left" w:pos="1418"/>
          <w:tab w:val="left" w:pos="1701"/>
        </w:tabs>
        <w:ind w:left="1418" w:hanging="1418"/>
        <w:rPr>
          <w:sz w:val="24"/>
        </w:rPr>
      </w:pPr>
    </w:p>
    <w:p w14:paraId="0FCFC8D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r>
        <w:rPr>
          <w:sz w:val="24"/>
        </w:rPr>
        <w:tab/>
      </w:r>
      <w:r>
        <w:rPr>
          <w:sz w:val="24"/>
        </w:rPr>
        <w:tab/>
      </w:r>
      <w:r>
        <w:rPr>
          <w:sz w:val="24"/>
        </w:rPr>
        <w:tab/>
      </w:r>
    </w:p>
    <w:p w14:paraId="3159150F" w14:textId="77777777" w:rsidR="00696ED5" w:rsidRDefault="00696ED5">
      <w:pPr>
        <w:tabs>
          <w:tab w:val="left" w:pos="1418"/>
          <w:tab w:val="left" w:pos="1701"/>
        </w:tabs>
        <w:ind w:left="1418" w:hanging="1418"/>
        <w:rPr>
          <w:sz w:val="24"/>
        </w:rPr>
      </w:pPr>
    </w:p>
    <w:p w14:paraId="4189AD53" w14:textId="77777777" w:rsidR="00696ED5" w:rsidRDefault="00696ED5">
      <w:pPr>
        <w:tabs>
          <w:tab w:val="left" w:pos="1418"/>
          <w:tab w:val="left" w:pos="1701"/>
        </w:tabs>
        <w:ind w:left="1418" w:hanging="1418"/>
        <w:rPr>
          <w:sz w:val="24"/>
        </w:rPr>
      </w:pPr>
      <w:r>
        <w:rPr>
          <w:sz w:val="24"/>
        </w:rPr>
        <w:t>Benoeming</w:t>
      </w:r>
      <w:r>
        <w:rPr>
          <w:sz w:val="24"/>
        </w:rPr>
        <w:tab/>
      </w:r>
      <w:r>
        <w:rPr>
          <w:sz w:val="24"/>
        </w:rPr>
        <w:tab/>
        <w:t xml:space="preserve">De door het overlijden van den Heer P.van den Briel tusschentijds </w:t>
      </w:r>
    </w:p>
    <w:p w14:paraId="59CB30ED" w14:textId="77777777" w:rsidR="00696ED5" w:rsidRDefault="00696ED5">
      <w:pPr>
        <w:tabs>
          <w:tab w:val="left" w:pos="1418"/>
          <w:tab w:val="left" w:pos="1701"/>
        </w:tabs>
        <w:ind w:left="1418" w:hanging="1418"/>
        <w:rPr>
          <w:sz w:val="24"/>
        </w:rPr>
      </w:pPr>
      <w:r>
        <w:rPr>
          <w:sz w:val="24"/>
        </w:rPr>
        <w:t>van een dia-</w:t>
      </w:r>
      <w:r>
        <w:rPr>
          <w:sz w:val="24"/>
        </w:rPr>
        <w:tab/>
        <w:t>opengevallen plaats in den kerkeraad tengevolge van het bedanken van den</w:t>
      </w:r>
    </w:p>
    <w:p w14:paraId="6320E3E4" w14:textId="77777777" w:rsidR="00696ED5" w:rsidRDefault="00696ED5">
      <w:pPr>
        <w:tabs>
          <w:tab w:val="left" w:pos="1418"/>
          <w:tab w:val="left" w:pos="1701"/>
        </w:tabs>
        <w:ind w:left="1418" w:hanging="1418"/>
        <w:rPr>
          <w:sz w:val="24"/>
        </w:rPr>
      </w:pPr>
      <w:r>
        <w:rPr>
          <w:sz w:val="24"/>
        </w:rPr>
        <w:t xml:space="preserve">ken in de </w:t>
      </w:r>
      <w:r>
        <w:rPr>
          <w:sz w:val="24"/>
        </w:rPr>
        <w:tab/>
        <w:t xml:space="preserve">Heer C .H. Berail Jr. niet vervuld zijnde, wordt er besloten die vervulling te </w:t>
      </w:r>
    </w:p>
    <w:p w14:paraId="7FD37BF7" w14:textId="77777777" w:rsidR="00696ED5" w:rsidRDefault="00696ED5">
      <w:pPr>
        <w:tabs>
          <w:tab w:val="left" w:pos="1418"/>
          <w:tab w:val="left" w:pos="1701"/>
        </w:tabs>
        <w:ind w:left="1418" w:hanging="1418"/>
        <w:rPr>
          <w:sz w:val="24"/>
        </w:rPr>
      </w:pPr>
      <w:r>
        <w:rPr>
          <w:sz w:val="24"/>
        </w:rPr>
        <w:t xml:space="preserve">plaats van </w:t>
      </w:r>
      <w:r>
        <w:rPr>
          <w:sz w:val="24"/>
        </w:rPr>
        <w:tab/>
        <w:t xml:space="preserve">beproeven en tot dit einde tot eene stemming met geslotene briefjes overge- </w:t>
      </w:r>
    </w:p>
    <w:p w14:paraId="6F47A046" w14:textId="77777777" w:rsidR="00696ED5" w:rsidRDefault="00696ED5">
      <w:pPr>
        <w:tabs>
          <w:tab w:val="left" w:pos="1418"/>
          <w:tab w:val="left" w:pos="1701"/>
        </w:tabs>
        <w:ind w:left="1418" w:hanging="1418"/>
        <w:rPr>
          <w:sz w:val="24"/>
        </w:rPr>
      </w:pPr>
      <w:r>
        <w:rPr>
          <w:sz w:val="24"/>
        </w:rPr>
        <w:lastRenderedPageBreak/>
        <w:t xml:space="preserve">den overlede- </w:t>
      </w:r>
      <w:r>
        <w:rPr>
          <w:sz w:val="24"/>
        </w:rPr>
        <w:tab/>
        <w:t xml:space="preserve">gaan, bij welker opening blijkt dat met eenparige stemmen tot diaken van st.  </w:t>
      </w:r>
    </w:p>
    <w:p w14:paraId="29DC8CDA" w14:textId="77777777" w:rsidR="00696ED5" w:rsidRDefault="00696ED5">
      <w:pPr>
        <w:tabs>
          <w:tab w:val="left" w:pos="1418"/>
          <w:tab w:val="left" w:pos="1701"/>
        </w:tabs>
        <w:ind w:left="1418" w:hanging="1418"/>
        <w:rPr>
          <w:sz w:val="24"/>
        </w:rPr>
      </w:pPr>
      <w:r>
        <w:rPr>
          <w:sz w:val="24"/>
        </w:rPr>
        <w:t>ne, den Heer</w:t>
      </w:r>
      <w:r>
        <w:rPr>
          <w:sz w:val="24"/>
        </w:rPr>
        <w:tab/>
        <w:t xml:space="preserve">Michiels Gestel c.a. verkozen is de Heer M.van Heijst, wien de kerkeraad van  </w:t>
      </w:r>
    </w:p>
    <w:p w14:paraId="0D143E92" w14:textId="77777777" w:rsidR="00696ED5" w:rsidRDefault="00696ED5">
      <w:pPr>
        <w:tabs>
          <w:tab w:val="left" w:pos="1418"/>
          <w:tab w:val="left" w:pos="1701"/>
        </w:tabs>
        <w:ind w:left="1418" w:hanging="1418"/>
        <w:rPr>
          <w:sz w:val="24"/>
        </w:rPr>
      </w:pPr>
      <w:r>
        <w:rPr>
          <w:sz w:val="24"/>
        </w:rPr>
        <w:t xml:space="preserve">P. v.d. Briel, </w:t>
      </w:r>
      <w:r>
        <w:rPr>
          <w:sz w:val="24"/>
        </w:rPr>
        <w:tab/>
        <w:t>deze benoeming bij missive kennis geeft.</w:t>
      </w:r>
    </w:p>
    <w:p w14:paraId="5CB1236E" w14:textId="77777777" w:rsidR="00696ED5" w:rsidRDefault="00696ED5">
      <w:pPr>
        <w:tabs>
          <w:tab w:val="left" w:pos="1418"/>
          <w:tab w:val="left" w:pos="1701"/>
        </w:tabs>
        <w:ind w:left="1418" w:hanging="1418"/>
        <w:rPr>
          <w:sz w:val="24"/>
        </w:rPr>
      </w:pPr>
      <w:r>
        <w:rPr>
          <w:sz w:val="24"/>
        </w:rPr>
        <w:t>welke plaats</w:t>
      </w:r>
      <w:r>
        <w:rPr>
          <w:sz w:val="24"/>
        </w:rPr>
        <w:tab/>
      </w:r>
      <w:r>
        <w:rPr>
          <w:sz w:val="24"/>
        </w:rPr>
        <w:tab/>
        <w:t xml:space="preserve">In betrekking tot deze benoeming wordt bepaald, dat de benoemde met 1° </w:t>
      </w:r>
    </w:p>
    <w:p w14:paraId="12A91C3D" w14:textId="77777777" w:rsidR="00696ED5" w:rsidRDefault="00696ED5">
      <w:pPr>
        <w:tabs>
          <w:tab w:val="left" w:pos="1418"/>
          <w:tab w:val="left" w:pos="1701"/>
        </w:tabs>
        <w:ind w:left="1418" w:hanging="1418"/>
        <w:rPr>
          <w:sz w:val="24"/>
        </w:rPr>
      </w:pPr>
      <w:r>
        <w:rPr>
          <w:sz w:val="24"/>
        </w:rPr>
        <w:t>door het be-</w:t>
      </w:r>
      <w:r>
        <w:rPr>
          <w:sz w:val="24"/>
        </w:rPr>
        <w:tab/>
        <w:t xml:space="preserve">Januarij 1870 in dienst treden en dat, indien hij onverhoopt mogt bedanken, in </w:t>
      </w:r>
    </w:p>
    <w:p w14:paraId="7CAD0B80" w14:textId="77777777" w:rsidR="00696ED5" w:rsidRDefault="00696ED5">
      <w:pPr>
        <w:tabs>
          <w:tab w:val="left" w:pos="1418"/>
          <w:tab w:val="left" w:pos="1701"/>
        </w:tabs>
        <w:ind w:left="1418" w:hanging="1418"/>
        <w:rPr>
          <w:sz w:val="24"/>
        </w:rPr>
      </w:pPr>
      <w:r>
        <w:rPr>
          <w:sz w:val="24"/>
        </w:rPr>
        <w:t xml:space="preserve">danken van </w:t>
      </w:r>
      <w:r>
        <w:rPr>
          <w:sz w:val="24"/>
        </w:rPr>
        <w:tab/>
        <w:t xml:space="preserve">de volgende vergadering  in overweging genomen worden zal, wat in deze zaak </w:t>
      </w:r>
    </w:p>
    <w:p w14:paraId="159F284F" w14:textId="77777777" w:rsidR="00696ED5" w:rsidRDefault="00696ED5">
      <w:pPr>
        <w:tabs>
          <w:tab w:val="left" w:pos="1418"/>
          <w:tab w:val="left" w:pos="1701"/>
        </w:tabs>
        <w:ind w:left="1418" w:hanging="1418"/>
        <w:rPr>
          <w:sz w:val="24"/>
        </w:rPr>
      </w:pPr>
      <w:r>
        <w:rPr>
          <w:sz w:val="24"/>
        </w:rPr>
        <w:t>den Heer C.H.</w:t>
      </w:r>
      <w:r>
        <w:rPr>
          <w:sz w:val="24"/>
        </w:rPr>
        <w:tab/>
        <w:t>verder te verrigten.</w:t>
      </w:r>
    </w:p>
    <w:p w14:paraId="15DA2D74" w14:textId="77777777" w:rsidR="00696ED5" w:rsidRDefault="00696ED5">
      <w:pPr>
        <w:tabs>
          <w:tab w:val="left" w:pos="1418"/>
          <w:tab w:val="left" w:pos="1701"/>
        </w:tabs>
        <w:ind w:left="1418" w:hanging="1418"/>
        <w:rPr>
          <w:sz w:val="24"/>
        </w:rPr>
      </w:pPr>
      <w:r>
        <w:rPr>
          <w:sz w:val="24"/>
        </w:rPr>
        <w:t>Berail Jr. nog</w:t>
      </w:r>
    </w:p>
    <w:p w14:paraId="6E0E6AF1" w14:textId="77777777" w:rsidR="00696ED5" w:rsidRDefault="00696ED5">
      <w:pPr>
        <w:tabs>
          <w:tab w:val="left" w:pos="1418"/>
          <w:tab w:val="left" w:pos="1701"/>
        </w:tabs>
        <w:ind w:left="1418" w:hanging="1418"/>
        <w:rPr>
          <w:sz w:val="24"/>
        </w:rPr>
      </w:pPr>
      <w:r>
        <w:rPr>
          <w:sz w:val="24"/>
        </w:rPr>
        <w:t>niet vervuld is.</w:t>
      </w:r>
    </w:p>
    <w:p w14:paraId="3A299B68" w14:textId="77777777" w:rsidR="00696ED5" w:rsidRDefault="00696ED5">
      <w:pPr>
        <w:tabs>
          <w:tab w:val="left" w:pos="1418"/>
          <w:tab w:val="left" w:pos="1701"/>
        </w:tabs>
        <w:ind w:left="1418" w:hanging="1418"/>
        <w:rPr>
          <w:sz w:val="24"/>
        </w:rPr>
      </w:pPr>
    </w:p>
    <w:p w14:paraId="693BC85C"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35825A9F" w14:textId="77777777" w:rsidR="00696ED5" w:rsidRDefault="00696ED5">
      <w:pPr>
        <w:tabs>
          <w:tab w:val="left" w:pos="1418"/>
          <w:tab w:val="left" w:pos="1701"/>
        </w:tabs>
        <w:ind w:left="1418" w:hanging="1418"/>
        <w:rPr>
          <w:sz w:val="24"/>
        </w:rPr>
      </w:pPr>
    </w:p>
    <w:p w14:paraId="64DB607F" w14:textId="77777777" w:rsidR="00696ED5" w:rsidRDefault="00696ED5">
      <w:pPr>
        <w:tabs>
          <w:tab w:val="left" w:pos="1418"/>
          <w:tab w:val="left" w:pos="1701"/>
        </w:tabs>
        <w:ind w:left="1418" w:hanging="1418"/>
        <w:rPr>
          <w:sz w:val="24"/>
        </w:rPr>
      </w:pPr>
      <w:r>
        <w:rPr>
          <w:sz w:val="24"/>
        </w:rPr>
        <w:t xml:space="preserve">Besluit in </w:t>
      </w:r>
      <w:r>
        <w:rPr>
          <w:sz w:val="24"/>
        </w:rPr>
        <w:tab/>
      </w:r>
      <w:r>
        <w:rPr>
          <w:sz w:val="24"/>
        </w:rPr>
        <w:tab/>
        <w:t xml:space="preserve">Doordien tot en met 1868 hetgeen tot de kerkelijke administratie en tot den </w:t>
      </w:r>
    </w:p>
    <w:p w14:paraId="4F11E711" w14:textId="77777777" w:rsidR="00696ED5" w:rsidRDefault="00696ED5">
      <w:pPr>
        <w:tabs>
          <w:tab w:val="left" w:pos="1418"/>
          <w:tab w:val="left" w:pos="1701"/>
        </w:tabs>
        <w:ind w:left="1418" w:hanging="1418"/>
        <w:rPr>
          <w:sz w:val="24"/>
        </w:rPr>
      </w:pPr>
      <w:r>
        <w:rPr>
          <w:sz w:val="24"/>
        </w:rPr>
        <w:t>betrekking tot</w:t>
      </w:r>
      <w:r>
        <w:rPr>
          <w:sz w:val="24"/>
        </w:rPr>
        <w:tab/>
        <w:t xml:space="preserve">kerkeraad behoort gelijktijdig behandeld is geworden, wordt er besloten bij de </w:t>
      </w:r>
    </w:p>
    <w:p w14:paraId="7CDA4579" w14:textId="77777777" w:rsidR="00696ED5" w:rsidRDefault="00696ED5">
      <w:pPr>
        <w:tabs>
          <w:tab w:val="left" w:pos="1418"/>
          <w:tab w:val="left" w:pos="1701"/>
        </w:tabs>
        <w:ind w:left="1418" w:hanging="1418"/>
        <w:rPr>
          <w:sz w:val="24"/>
        </w:rPr>
      </w:pPr>
      <w:r>
        <w:rPr>
          <w:sz w:val="24"/>
        </w:rPr>
        <w:t>de stukken</w:t>
      </w:r>
      <w:r>
        <w:rPr>
          <w:sz w:val="24"/>
        </w:rPr>
        <w:tab/>
        <w:t xml:space="preserve">overdragt van die administratie aan den nieuw benoemden kerkvoogd, dat de </w:t>
      </w:r>
    </w:p>
    <w:p w14:paraId="5CA82C0A" w14:textId="77777777" w:rsidR="00696ED5" w:rsidRDefault="00696ED5">
      <w:pPr>
        <w:tabs>
          <w:tab w:val="left" w:pos="1418"/>
          <w:tab w:val="left" w:pos="1701"/>
        </w:tabs>
        <w:ind w:left="1418" w:hanging="1418"/>
        <w:rPr>
          <w:sz w:val="24"/>
        </w:rPr>
      </w:pPr>
      <w:r>
        <w:rPr>
          <w:sz w:val="24"/>
        </w:rPr>
        <w:t>behoorende</w:t>
      </w:r>
      <w:r>
        <w:rPr>
          <w:sz w:val="24"/>
        </w:rPr>
        <w:tab/>
        <w:t xml:space="preserve">stukken op de kerkelijke administratie tot genoemden tijd betrekking hebbende </w:t>
      </w:r>
    </w:p>
    <w:p w14:paraId="3AAE69DA" w14:textId="77777777" w:rsidR="00696ED5" w:rsidRDefault="00696ED5">
      <w:pPr>
        <w:tabs>
          <w:tab w:val="left" w:pos="1418"/>
          <w:tab w:val="left" w:pos="1701"/>
        </w:tabs>
        <w:ind w:left="1418" w:hanging="1418"/>
        <w:rPr>
          <w:sz w:val="24"/>
        </w:rPr>
      </w:pPr>
      <w:r>
        <w:rPr>
          <w:sz w:val="24"/>
        </w:rPr>
        <w:t xml:space="preserve">tot de kerke- </w:t>
      </w:r>
      <w:r>
        <w:rPr>
          <w:sz w:val="24"/>
        </w:rPr>
        <w:tab/>
        <w:t xml:space="preserve">in het archief des kerkeraads bewaard zullen blijven en dat van deze zoo noo- </w:t>
      </w:r>
    </w:p>
    <w:p w14:paraId="501FB174" w14:textId="77777777" w:rsidR="00696ED5" w:rsidRDefault="00696ED5">
      <w:pPr>
        <w:tabs>
          <w:tab w:val="left" w:pos="1418"/>
          <w:tab w:val="left" w:pos="1701"/>
        </w:tabs>
        <w:ind w:left="1418" w:hanging="1418"/>
        <w:rPr>
          <w:sz w:val="24"/>
        </w:rPr>
      </w:pPr>
      <w:r>
        <w:rPr>
          <w:sz w:val="24"/>
        </w:rPr>
        <w:t>lijke admini-</w:t>
      </w:r>
      <w:r>
        <w:rPr>
          <w:sz w:val="24"/>
        </w:rPr>
        <w:tab/>
        <w:t>dig aan den kerkvoogd inzage verleend zal worden.</w:t>
      </w:r>
    </w:p>
    <w:p w14:paraId="6AE78023" w14:textId="77777777" w:rsidR="00696ED5" w:rsidRDefault="00696ED5">
      <w:pPr>
        <w:tabs>
          <w:tab w:val="left" w:pos="1418"/>
          <w:tab w:val="left" w:pos="1701"/>
        </w:tabs>
        <w:ind w:left="1418" w:hanging="1418"/>
        <w:rPr>
          <w:sz w:val="24"/>
        </w:rPr>
      </w:pPr>
      <w:r>
        <w:rPr>
          <w:sz w:val="24"/>
        </w:rPr>
        <w:t>stratie tot en</w:t>
      </w:r>
    </w:p>
    <w:p w14:paraId="4E2BA61E" w14:textId="77777777" w:rsidR="00696ED5" w:rsidRDefault="00696ED5">
      <w:pPr>
        <w:tabs>
          <w:tab w:val="left" w:pos="1418"/>
          <w:tab w:val="left" w:pos="1701"/>
        </w:tabs>
        <w:ind w:left="1418" w:hanging="1418"/>
        <w:rPr>
          <w:sz w:val="24"/>
        </w:rPr>
      </w:pPr>
      <w:r>
        <w:rPr>
          <w:sz w:val="24"/>
        </w:rPr>
        <w:t>met 1868.</w:t>
      </w:r>
    </w:p>
    <w:p w14:paraId="7B9099D9"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756B0893" w14:textId="77777777" w:rsidR="00696ED5" w:rsidRDefault="00696ED5">
      <w:pPr>
        <w:tabs>
          <w:tab w:val="left" w:pos="1418"/>
          <w:tab w:val="left" w:pos="1701"/>
        </w:tabs>
        <w:ind w:left="1418" w:hanging="1418"/>
        <w:rPr>
          <w:sz w:val="24"/>
        </w:rPr>
      </w:pPr>
    </w:p>
    <w:p w14:paraId="2634DB3A" w14:textId="77777777" w:rsidR="00696ED5" w:rsidRDefault="00696ED5">
      <w:pPr>
        <w:tabs>
          <w:tab w:val="left" w:pos="1418"/>
          <w:tab w:val="left" w:pos="1701"/>
        </w:tabs>
        <w:ind w:left="1418" w:hanging="1418"/>
        <w:rPr>
          <w:sz w:val="24"/>
        </w:rPr>
      </w:pPr>
      <w:r>
        <w:rPr>
          <w:sz w:val="24"/>
        </w:rPr>
        <w:t>Sluiting.</w:t>
      </w:r>
      <w:r>
        <w:rPr>
          <w:sz w:val="24"/>
        </w:rPr>
        <w:tab/>
      </w:r>
      <w:r>
        <w:rPr>
          <w:sz w:val="24"/>
        </w:rPr>
        <w:tab/>
        <w:t>Niets meer te behandelen zijnde wordt de vergadering met dankzegging gesloten.</w:t>
      </w:r>
    </w:p>
    <w:p w14:paraId="54CB023B" w14:textId="77777777" w:rsidR="00696ED5" w:rsidRDefault="00696ED5">
      <w:pPr>
        <w:tabs>
          <w:tab w:val="left" w:pos="1418"/>
          <w:tab w:val="left" w:pos="1701"/>
        </w:tabs>
        <w:ind w:left="1418" w:hanging="1418"/>
        <w:rPr>
          <w:sz w:val="24"/>
        </w:rPr>
      </w:pPr>
    </w:p>
    <w:p w14:paraId="0B217A30" w14:textId="77777777" w:rsidR="00696ED5" w:rsidRPr="003B5F33"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 xml:space="preserve">GH </w:t>
      </w:r>
      <w:r w:rsidRPr="003B5F33">
        <w:rPr>
          <w:sz w:val="24"/>
        </w:rPr>
        <w:tab/>
        <w:t>Brand</w:t>
      </w:r>
      <w:r w:rsidRPr="003B5F33">
        <w:rPr>
          <w:sz w:val="24"/>
        </w:rPr>
        <w:tab/>
      </w:r>
      <w:r w:rsidRPr="003B5F33">
        <w:rPr>
          <w:sz w:val="24"/>
        </w:rPr>
        <w:tab/>
      </w:r>
      <w:r w:rsidRPr="003B5F33">
        <w:rPr>
          <w:sz w:val="24"/>
        </w:rPr>
        <w:tab/>
        <w:t>predt.</w:t>
      </w:r>
    </w:p>
    <w:p w14:paraId="1E59345E" w14:textId="77777777" w:rsidR="00696ED5" w:rsidRDefault="00696ED5">
      <w:pPr>
        <w:tabs>
          <w:tab w:val="left" w:pos="1418"/>
          <w:tab w:val="left" w:pos="1701"/>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w:t>
      </w:r>
      <w:r>
        <w:rPr>
          <w:sz w:val="24"/>
        </w:rPr>
        <w:tab/>
        <w:t>Creutz Lechleitner</w:t>
      </w:r>
      <w:r>
        <w:rPr>
          <w:sz w:val="24"/>
        </w:rPr>
        <w:tab/>
        <w:t>Ouderling</w:t>
      </w:r>
    </w:p>
    <w:p w14:paraId="5F3AC51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van  Beverwijk</w:t>
      </w:r>
      <w:r>
        <w:rPr>
          <w:sz w:val="24"/>
        </w:rPr>
        <w:tab/>
      </w:r>
      <w:r>
        <w:rPr>
          <w:sz w:val="24"/>
        </w:rPr>
        <w:tab/>
        <w:t>Ouderling</w:t>
      </w:r>
    </w:p>
    <w:p w14:paraId="6CA75C51" w14:textId="77777777" w:rsidR="00696ED5" w:rsidRDefault="00696ED5">
      <w:pPr>
        <w:tabs>
          <w:tab w:val="left" w:pos="1418"/>
          <w:tab w:val="left" w:pos="1701"/>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6B8D7746" w14:textId="77777777" w:rsidR="00696ED5" w:rsidRDefault="00696ED5">
      <w:pPr>
        <w:tabs>
          <w:tab w:val="left" w:pos="1418"/>
          <w:tab w:val="left" w:pos="1701"/>
        </w:tabs>
        <w:ind w:left="1418" w:hanging="1418"/>
        <w:rPr>
          <w:sz w:val="24"/>
        </w:rPr>
      </w:pPr>
    </w:p>
    <w:p w14:paraId="2D25AF58" w14:textId="77777777" w:rsidR="00696ED5" w:rsidRDefault="00696ED5">
      <w:pPr>
        <w:tabs>
          <w:tab w:val="left" w:pos="1418"/>
          <w:tab w:val="left" w:pos="1701"/>
        </w:tabs>
        <w:ind w:left="1418" w:hanging="1418"/>
        <w:rPr>
          <w:sz w:val="24"/>
        </w:rPr>
      </w:pPr>
    </w:p>
    <w:p w14:paraId="19C480A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t>Vergadering 15 Maart 1870.</w:t>
      </w:r>
    </w:p>
    <w:p w14:paraId="2287B380" w14:textId="77777777" w:rsidR="00696ED5" w:rsidRDefault="00696ED5">
      <w:pPr>
        <w:tabs>
          <w:tab w:val="left" w:pos="1418"/>
          <w:tab w:val="left" w:pos="1701"/>
        </w:tabs>
        <w:ind w:left="1418" w:hanging="1418"/>
        <w:rPr>
          <w:sz w:val="24"/>
        </w:rPr>
      </w:pPr>
    </w:p>
    <w:p w14:paraId="4AFDF78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tegenwoordig de Heeren :</w:t>
      </w:r>
    </w:p>
    <w:p w14:paraId="0C0D3768" w14:textId="77777777" w:rsidR="00696ED5" w:rsidRDefault="00696ED5">
      <w:pPr>
        <w:tabs>
          <w:tab w:val="left" w:pos="1418"/>
          <w:tab w:val="left" w:pos="1701"/>
        </w:tabs>
        <w:ind w:left="1418" w:hanging="1418"/>
        <w:rPr>
          <w:sz w:val="24"/>
        </w:rPr>
      </w:pPr>
    </w:p>
    <w:p w14:paraId="721349F3"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6908DFD1"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r>
      <w:r>
        <w:rPr>
          <w:sz w:val="24"/>
        </w:rPr>
        <w:tab/>
        <w:t>id.</w:t>
      </w:r>
    </w:p>
    <w:p w14:paraId="147F4E8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72F4B00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van Heijst</w:t>
      </w:r>
      <w:r>
        <w:rPr>
          <w:sz w:val="24"/>
        </w:rPr>
        <w:tab/>
      </w:r>
      <w:r>
        <w:rPr>
          <w:sz w:val="24"/>
        </w:rPr>
        <w:tab/>
      </w:r>
      <w:r>
        <w:rPr>
          <w:sz w:val="24"/>
        </w:rPr>
        <w:tab/>
        <w:t>id.</w:t>
      </w:r>
    </w:p>
    <w:p w14:paraId="30125A68"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w:t>
      </w:r>
      <w:r>
        <w:rPr>
          <w:sz w:val="24"/>
        </w:rPr>
        <w:tab/>
        <w:t xml:space="preserve">Brand </w:t>
      </w:r>
      <w:r>
        <w:rPr>
          <w:sz w:val="24"/>
        </w:rPr>
        <w:tab/>
      </w:r>
      <w:r>
        <w:rPr>
          <w:sz w:val="24"/>
        </w:rPr>
        <w:tab/>
      </w:r>
      <w:r>
        <w:rPr>
          <w:sz w:val="24"/>
        </w:rPr>
        <w:tab/>
        <w:t>predt.</w:t>
      </w:r>
    </w:p>
    <w:p w14:paraId="4B231B7A" w14:textId="77777777" w:rsidR="00696ED5" w:rsidRDefault="00696ED5">
      <w:pPr>
        <w:tabs>
          <w:tab w:val="left" w:pos="1418"/>
          <w:tab w:val="left" w:pos="1701"/>
        </w:tabs>
        <w:ind w:left="1418" w:hanging="1418"/>
        <w:rPr>
          <w:sz w:val="24"/>
        </w:rPr>
      </w:pPr>
    </w:p>
    <w:p w14:paraId="1CE1ED0A"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224F6AAE" w14:textId="77777777" w:rsidR="00696ED5" w:rsidRDefault="00696ED5">
      <w:pPr>
        <w:tabs>
          <w:tab w:val="left" w:pos="1418"/>
          <w:tab w:val="left" w:pos="1701"/>
        </w:tabs>
        <w:ind w:left="1418" w:hanging="1418"/>
        <w:rPr>
          <w:sz w:val="24"/>
        </w:rPr>
      </w:pPr>
    </w:p>
    <w:p w14:paraId="5BBC6B14" w14:textId="77777777" w:rsidR="00696ED5" w:rsidRDefault="00696ED5">
      <w:pPr>
        <w:tabs>
          <w:tab w:val="left" w:pos="1418"/>
          <w:tab w:val="left" w:pos="1701"/>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6664BE3F" w14:textId="77777777" w:rsidR="00696ED5" w:rsidRDefault="00696ED5">
      <w:pPr>
        <w:tabs>
          <w:tab w:val="left" w:pos="1418"/>
          <w:tab w:val="left" w:pos="1701"/>
        </w:tabs>
        <w:ind w:left="1418" w:hanging="1418"/>
        <w:rPr>
          <w:sz w:val="24"/>
        </w:rPr>
      </w:pPr>
    </w:p>
    <w:p w14:paraId="41E36AE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4C87F41B" w14:textId="77777777" w:rsidR="00696ED5" w:rsidRDefault="00696ED5">
      <w:pPr>
        <w:tabs>
          <w:tab w:val="left" w:pos="1418"/>
          <w:tab w:val="left" w:pos="1701"/>
        </w:tabs>
        <w:ind w:left="1418" w:hanging="1418"/>
        <w:rPr>
          <w:sz w:val="24"/>
        </w:rPr>
      </w:pPr>
    </w:p>
    <w:p w14:paraId="16AC9CC2" w14:textId="77777777" w:rsidR="00696ED5" w:rsidRDefault="00696ED5">
      <w:pPr>
        <w:tabs>
          <w:tab w:val="left" w:pos="1418"/>
          <w:tab w:val="left" w:pos="1701"/>
        </w:tabs>
        <w:ind w:left="1418" w:hanging="1418"/>
        <w:rPr>
          <w:sz w:val="24"/>
        </w:rPr>
      </w:pPr>
      <w:r>
        <w:rPr>
          <w:sz w:val="24"/>
        </w:rPr>
        <w:t xml:space="preserve">De Heer M. </w:t>
      </w:r>
      <w:r>
        <w:rPr>
          <w:sz w:val="24"/>
        </w:rPr>
        <w:tab/>
      </w:r>
      <w:r>
        <w:rPr>
          <w:sz w:val="24"/>
        </w:rPr>
        <w:tab/>
        <w:t xml:space="preserve">De Heer M. van Heijst, die zich de benoeming tot diaken heeft laten welge- </w:t>
      </w:r>
    </w:p>
    <w:p w14:paraId="770675FF" w14:textId="77777777" w:rsidR="00696ED5" w:rsidRDefault="00696ED5">
      <w:pPr>
        <w:tabs>
          <w:tab w:val="left" w:pos="1418"/>
          <w:tab w:val="left" w:pos="1701"/>
        </w:tabs>
        <w:ind w:left="1418" w:hanging="1418"/>
        <w:rPr>
          <w:sz w:val="24"/>
        </w:rPr>
      </w:pPr>
      <w:r>
        <w:rPr>
          <w:sz w:val="24"/>
        </w:rPr>
        <w:t>van Heijst</w:t>
      </w:r>
      <w:r>
        <w:rPr>
          <w:sz w:val="24"/>
        </w:rPr>
        <w:tab/>
        <w:t xml:space="preserve">vallen, bevindt zich, na volgens de bestaande reglementen aan de gemeente  </w:t>
      </w:r>
    </w:p>
    <w:p w14:paraId="4DE9A854" w14:textId="77777777" w:rsidR="00696ED5" w:rsidRDefault="00696ED5">
      <w:pPr>
        <w:tabs>
          <w:tab w:val="left" w:pos="1418"/>
          <w:tab w:val="left" w:pos="1701"/>
        </w:tabs>
        <w:ind w:left="1418" w:hanging="1418"/>
        <w:rPr>
          <w:sz w:val="24"/>
        </w:rPr>
      </w:pPr>
      <w:r>
        <w:rPr>
          <w:sz w:val="24"/>
        </w:rPr>
        <w:t>neemt als</w:t>
      </w:r>
      <w:r>
        <w:rPr>
          <w:sz w:val="24"/>
        </w:rPr>
        <w:tab/>
        <w:t xml:space="preserve">voorgesteld en op 31 December 1869 openlijk bevestigd te zijn, in de vergade- </w:t>
      </w:r>
    </w:p>
    <w:p w14:paraId="17EB7F8D" w14:textId="77777777" w:rsidR="00696ED5" w:rsidRDefault="00696ED5">
      <w:pPr>
        <w:tabs>
          <w:tab w:val="left" w:pos="1418"/>
          <w:tab w:val="left" w:pos="1701"/>
        </w:tabs>
        <w:ind w:left="1418" w:hanging="1418"/>
        <w:rPr>
          <w:sz w:val="24"/>
        </w:rPr>
      </w:pPr>
      <w:r>
        <w:rPr>
          <w:sz w:val="24"/>
        </w:rPr>
        <w:t>diaken</w:t>
      </w:r>
      <w:r>
        <w:rPr>
          <w:sz w:val="24"/>
        </w:rPr>
        <w:tab/>
        <w:t xml:space="preserve">ring; broederlijk welkom geheeten neemt hij als diaken voor de gemeente st. </w:t>
      </w:r>
    </w:p>
    <w:p w14:paraId="40890051" w14:textId="77777777" w:rsidR="00696ED5" w:rsidRDefault="00696ED5">
      <w:pPr>
        <w:tabs>
          <w:tab w:val="left" w:pos="1418"/>
          <w:tab w:val="left" w:pos="1701"/>
        </w:tabs>
        <w:ind w:left="1418" w:hanging="1418"/>
        <w:rPr>
          <w:sz w:val="24"/>
        </w:rPr>
      </w:pPr>
      <w:r>
        <w:rPr>
          <w:sz w:val="24"/>
        </w:rPr>
        <w:t>zitting.</w:t>
      </w:r>
      <w:r>
        <w:rPr>
          <w:sz w:val="24"/>
        </w:rPr>
        <w:tab/>
        <w:t>Michiels Gestel c.a. op gebruikelijke wijze zitting.</w:t>
      </w:r>
    </w:p>
    <w:p w14:paraId="62DDF0D3" w14:textId="77777777" w:rsidR="00696ED5" w:rsidRDefault="00696ED5">
      <w:pPr>
        <w:tabs>
          <w:tab w:val="left" w:pos="1418"/>
          <w:tab w:val="left" w:pos="1701"/>
        </w:tabs>
        <w:ind w:left="1418" w:hanging="1418"/>
        <w:rPr>
          <w:sz w:val="24"/>
        </w:rPr>
      </w:pPr>
    </w:p>
    <w:p w14:paraId="776CC0D7"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222EF16B" w14:textId="77777777" w:rsidR="00696ED5" w:rsidRDefault="00696ED5">
      <w:pPr>
        <w:tabs>
          <w:tab w:val="left" w:pos="1418"/>
          <w:tab w:val="left" w:pos="1701"/>
        </w:tabs>
        <w:ind w:left="1418" w:hanging="1418"/>
        <w:rPr>
          <w:sz w:val="24"/>
        </w:rPr>
      </w:pPr>
    </w:p>
    <w:p w14:paraId="7DF04C57" w14:textId="77777777" w:rsidR="00696ED5" w:rsidRDefault="00696ED5">
      <w:pPr>
        <w:tabs>
          <w:tab w:val="left" w:pos="1418"/>
          <w:tab w:val="left" w:pos="1701"/>
        </w:tabs>
        <w:ind w:left="1418" w:hanging="1418"/>
        <w:rPr>
          <w:sz w:val="24"/>
        </w:rPr>
      </w:pPr>
      <w:r>
        <w:rPr>
          <w:sz w:val="24"/>
        </w:rPr>
        <w:t>Mededeeling</w:t>
      </w:r>
      <w:r>
        <w:rPr>
          <w:sz w:val="24"/>
        </w:rPr>
        <w:tab/>
      </w:r>
      <w:r>
        <w:rPr>
          <w:sz w:val="24"/>
        </w:rPr>
        <w:tab/>
        <w:t xml:space="preserve">Der vergadering wordt medegedeeld, dat ingekomen zijn : eene missive van </w:t>
      </w:r>
    </w:p>
    <w:p w14:paraId="06ADA7D6" w14:textId="77777777" w:rsidR="00696ED5" w:rsidRDefault="00696ED5">
      <w:pPr>
        <w:tabs>
          <w:tab w:val="left" w:pos="1418"/>
          <w:tab w:val="left" w:pos="1701"/>
        </w:tabs>
        <w:ind w:left="1418" w:hanging="1418"/>
        <w:rPr>
          <w:sz w:val="24"/>
        </w:rPr>
      </w:pPr>
      <w:r>
        <w:rPr>
          <w:sz w:val="24"/>
        </w:rPr>
        <w:t>van ingeko-</w:t>
      </w:r>
      <w:r>
        <w:rPr>
          <w:sz w:val="24"/>
        </w:rPr>
        <w:tab/>
        <w:t xml:space="preserve">den Heer M.van Heijst het berigt inhoudende dat hij de benoeming tot diaken </w:t>
      </w:r>
    </w:p>
    <w:p w14:paraId="4F0C6487" w14:textId="77777777" w:rsidR="00696ED5" w:rsidRDefault="00696ED5">
      <w:pPr>
        <w:tabs>
          <w:tab w:val="left" w:pos="1418"/>
          <w:tab w:val="left" w:pos="1701"/>
        </w:tabs>
        <w:ind w:left="1418" w:hanging="1418"/>
        <w:rPr>
          <w:sz w:val="24"/>
        </w:rPr>
      </w:pPr>
      <w:r>
        <w:rPr>
          <w:sz w:val="24"/>
        </w:rPr>
        <w:lastRenderedPageBreak/>
        <w:t>mene</w:t>
      </w:r>
      <w:r>
        <w:rPr>
          <w:sz w:val="24"/>
        </w:rPr>
        <w:tab/>
        <w:t xml:space="preserve">van st. Michiels Gestel aanneemt, - van het Provinciaal Kerkbestuur voorge- </w:t>
      </w:r>
    </w:p>
    <w:p w14:paraId="29797A31" w14:textId="77777777" w:rsidR="00696ED5" w:rsidRDefault="00696ED5">
      <w:pPr>
        <w:tabs>
          <w:tab w:val="left" w:pos="1418"/>
          <w:tab w:val="left" w:pos="1701"/>
        </w:tabs>
        <w:ind w:left="1418" w:hanging="1418"/>
        <w:rPr>
          <w:sz w:val="24"/>
        </w:rPr>
      </w:pPr>
      <w:r>
        <w:rPr>
          <w:sz w:val="24"/>
        </w:rPr>
        <w:t>stukken.</w:t>
      </w:r>
      <w:r>
        <w:rPr>
          <w:sz w:val="24"/>
        </w:rPr>
        <w:tab/>
        <w:t>stelde veranderingen of bijvoegselen in het Provinciaal Reglement voor de kerkeraden ezv. met brief van den scriba ten geleide, - van den scriba der classe eene uitnoodiging tot het doen van opgave omtrent bijvoegselen of wijzigingen in de Diakonieleggers en van veranderingen in het personeel des kerkeraads (welke opgave reeds verzonden was), - en van de synode eene aanschrijving omtrent de collecte voor noodlijdende kerken en personen.</w:t>
      </w:r>
    </w:p>
    <w:p w14:paraId="345179E6" w14:textId="77777777" w:rsidR="00696ED5" w:rsidRDefault="00696ED5">
      <w:pPr>
        <w:tabs>
          <w:tab w:val="left" w:pos="1418"/>
          <w:tab w:val="left" w:pos="1701"/>
        </w:tabs>
        <w:ind w:left="1418" w:hanging="1418"/>
        <w:rPr>
          <w:sz w:val="24"/>
        </w:rPr>
      </w:pPr>
    </w:p>
    <w:p w14:paraId="34BE4D10" w14:textId="77777777" w:rsidR="00696ED5" w:rsidRDefault="00696ED5">
      <w:pPr>
        <w:tabs>
          <w:tab w:val="left" w:pos="1418"/>
          <w:tab w:val="left" w:pos="1701"/>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r>
        <w:rPr>
          <w:sz w:val="24"/>
        </w:rPr>
        <w:tab/>
        <w:t xml:space="preserve"> </w:t>
      </w:r>
    </w:p>
    <w:p w14:paraId="039F36DB" w14:textId="77777777" w:rsidR="00696ED5" w:rsidRDefault="00696ED5">
      <w:pPr>
        <w:tabs>
          <w:tab w:val="left" w:pos="1418"/>
          <w:tab w:val="left" w:pos="1701"/>
        </w:tabs>
        <w:ind w:left="1418" w:hanging="1418"/>
        <w:rPr>
          <w:sz w:val="24"/>
        </w:rPr>
      </w:pPr>
    </w:p>
    <w:p w14:paraId="0E083372" w14:textId="77777777" w:rsidR="00696ED5" w:rsidRDefault="00696ED5">
      <w:pPr>
        <w:tabs>
          <w:tab w:val="left" w:pos="1418"/>
          <w:tab w:val="left" w:pos="1701"/>
        </w:tabs>
        <w:ind w:left="1418" w:hanging="1418"/>
        <w:rPr>
          <w:sz w:val="24"/>
        </w:rPr>
      </w:pPr>
      <w:r>
        <w:rPr>
          <w:sz w:val="24"/>
        </w:rPr>
        <w:t>Verhuring van</w:t>
      </w:r>
      <w:r>
        <w:rPr>
          <w:sz w:val="24"/>
        </w:rPr>
        <w:tab/>
      </w:r>
      <w:r>
        <w:rPr>
          <w:sz w:val="24"/>
        </w:rPr>
        <w:tab/>
        <w:t xml:space="preserve">Het perceel toebehoorende aan de diakonie der Hervormde gemeente van st. </w:t>
      </w:r>
    </w:p>
    <w:p w14:paraId="6BAA659E" w14:textId="77777777" w:rsidR="00696ED5" w:rsidRDefault="00696ED5">
      <w:pPr>
        <w:tabs>
          <w:tab w:val="left" w:pos="1418"/>
          <w:tab w:val="left" w:pos="1701"/>
        </w:tabs>
        <w:ind w:left="1418" w:hanging="1418"/>
        <w:rPr>
          <w:sz w:val="24"/>
        </w:rPr>
      </w:pPr>
      <w:r>
        <w:rPr>
          <w:sz w:val="24"/>
        </w:rPr>
        <w:t>het huis ezv.</w:t>
      </w:r>
      <w:r>
        <w:rPr>
          <w:sz w:val="24"/>
        </w:rPr>
        <w:tab/>
        <w:t xml:space="preserve">Michiels Gestel, gelegen te st. Michiels Gestel, kadastraal bekend in Afdeeling </w:t>
      </w:r>
    </w:p>
    <w:p w14:paraId="03094A00" w14:textId="77777777" w:rsidR="00696ED5" w:rsidRDefault="00696ED5">
      <w:pPr>
        <w:tabs>
          <w:tab w:val="left" w:pos="1418"/>
          <w:tab w:val="left" w:pos="1701"/>
        </w:tabs>
        <w:ind w:left="1418" w:hanging="1418"/>
        <w:rPr>
          <w:sz w:val="24"/>
        </w:rPr>
      </w:pPr>
      <w:r>
        <w:rPr>
          <w:sz w:val="24"/>
        </w:rPr>
        <w:t>toebehooren-</w:t>
      </w:r>
      <w:r>
        <w:rPr>
          <w:sz w:val="24"/>
        </w:rPr>
        <w:tab/>
        <w:t xml:space="preserve">F onder Nommer 485 en 486 is tot 1 Mei 1871 op de in de overeenkomst van </w:t>
      </w:r>
    </w:p>
    <w:p w14:paraId="16688F2F" w14:textId="77777777" w:rsidR="00696ED5" w:rsidRDefault="00696ED5">
      <w:pPr>
        <w:tabs>
          <w:tab w:val="left" w:pos="1418"/>
          <w:tab w:val="left" w:pos="1701"/>
        </w:tabs>
        <w:ind w:left="1418" w:hanging="1418"/>
        <w:rPr>
          <w:sz w:val="24"/>
        </w:rPr>
      </w:pPr>
      <w:r>
        <w:rPr>
          <w:sz w:val="24"/>
        </w:rPr>
        <w:t>de aan de dia-</w:t>
      </w:r>
      <w:r>
        <w:rPr>
          <w:sz w:val="24"/>
        </w:rPr>
        <w:tab/>
        <w:t>verhuur en huur vermelde voorwaarden verhuurd aan den Wel Ed. Gestr. Heer</w:t>
      </w:r>
    </w:p>
    <w:p w14:paraId="4449C5DC" w14:textId="77777777" w:rsidR="00696ED5" w:rsidRDefault="00696ED5">
      <w:pPr>
        <w:tabs>
          <w:tab w:val="left" w:pos="1418"/>
          <w:tab w:val="left" w:pos="1701"/>
        </w:tabs>
        <w:ind w:left="1418" w:hanging="1418"/>
        <w:rPr>
          <w:sz w:val="24"/>
        </w:rPr>
      </w:pPr>
      <w:r>
        <w:rPr>
          <w:sz w:val="24"/>
        </w:rPr>
        <w:t xml:space="preserve">konie der </w:t>
      </w:r>
      <w:r>
        <w:rPr>
          <w:sz w:val="24"/>
        </w:rPr>
        <w:tab/>
        <w:t xml:space="preserve">Mr. G.R. Voormeulen van Boekeren, zijnde de tot dien dag verschuldigde huur </w:t>
      </w:r>
    </w:p>
    <w:p w14:paraId="5D3853D9" w14:textId="77777777" w:rsidR="00696ED5" w:rsidRDefault="00696ED5">
      <w:pPr>
        <w:tabs>
          <w:tab w:val="left" w:pos="1418"/>
          <w:tab w:val="left" w:pos="1701"/>
        </w:tabs>
        <w:ind w:left="1418" w:hanging="1418"/>
        <w:rPr>
          <w:sz w:val="24"/>
        </w:rPr>
      </w:pPr>
      <w:r>
        <w:rPr>
          <w:sz w:val="24"/>
        </w:rPr>
        <w:t>Hervormde</w:t>
      </w:r>
      <w:r>
        <w:rPr>
          <w:sz w:val="24"/>
        </w:rPr>
        <w:tab/>
        <w:t>bij het betrekken der woning op den 28</w:t>
      </w:r>
      <w:r>
        <w:rPr>
          <w:sz w:val="24"/>
          <w:vertAlign w:val="superscript"/>
        </w:rPr>
        <w:t>ste</w:t>
      </w:r>
      <w:r>
        <w:rPr>
          <w:sz w:val="24"/>
        </w:rPr>
        <w:t xml:space="preserve"> Decemer 1869 voldaan met acht en </w:t>
      </w:r>
    </w:p>
    <w:p w14:paraId="54F59E3F" w14:textId="77777777" w:rsidR="00696ED5" w:rsidRDefault="00696ED5">
      <w:pPr>
        <w:tabs>
          <w:tab w:val="left" w:pos="1418"/>
          <w:tab w:val="left" w:pos="1701"/>
        </w:tabs>
        <w:ind w:left="1418" w:hanging="1418"/>
        <w:rPr>
          <w:sz w:val="24"/>
        </w:rPr>
      </w:pPr>
      <w:r>
        <w:rPr>
          <w:sz w:val="24"/>
        </w:rPr>
        <w:t>gemeente van  zeventig gulden.</w:t>
      </w:r>
    </w:p>
    <w:p w14:paraId="6DC4BEBC" w14:textId="77777777" w:rsidR="00696ED5" w:rsidRDefault="00696ED5">
      <w:pPr>
        <w:tabs>
          <w:tab w:val="left" w:pos="1418"/>
          <w:tab w:val="left" w:pos="1701"/>
        </w:tabs>
        <w:rPr>
          <w:sz w:val="24"/>
        </w:rPr>
      </w:pPr>
      <w:r>
        <w:rPr>
          <w:sz w:val="24"/>
        </w:rPr>
        <w:t>st.M.Gestel.</w:t>
      </w:r>
    </w:p>
    <w:p w14:paraId="2FD6290F"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5.</w:t>
      </w:r>
    </w:p>
    <w:p w14:paraId="45F1FA8B" w14:textId="77777777" w:rsidR="00696ED5" w:rsidRDefault="00696ED5">
      <w:pPr>
        <w:tabs>
          <w:tab w:val="left" w:pos="1418"/>
          <w:tab w:val="left" w:pos="1701"/>
        </w:tabs>
        <w:rPr>
          <w:sz w:val="24"/>
        </w:rPr>
      </w:pPr>
    </w:p>
    <w:p w14:paraId="6F257505" w14:textId="77777777" w:rsidR="00696ED5" w:rsidRDefault="00696ED5">
      <w:pPr>
        <w:tabs>
          <w:tab w:val="left" w:pos="1418"/>
          <w:tab w:val="left" w:pos="1701"/>
        </w:tabs>
        <w:ind w:left="1418" w:hanging="1418"/>
        <w:rPr>
          <w:sz w:val="24"/>
        </w:rPr>
      </w:pPr>
      <w:r>
        <w:rPr>
          <w:sz w:val="24"/>
        </w:rPr>
        <w:t>Diakonie-</w:t>
      </w:r>
      <w:r>
        <w:rPr>
          <w:sz w:val="24"/>
        </w:rPr>
        <w:tab/>
      </w:r>
      <w:r>
        <w:rPr>
          <w:sz w:val="24"/>
        </w:rPr>
        <w:tab/>
        <w:t xml:space="preserve">De rekening van ontvangsten en uitgaven der diakonie van st. Michiels </w:t>
      </w:r>
    </w:p>
    <w:p w14:paraId="0B072872" w14:textId="77777777" w:rsidR="00696ED5" w:rsidRDefault="00696ED5">
      <w:pPr>
        <w:tabs>
          <w:tab w:val="left" w:pos="1418"/>
          <w:tab w:val="left" w:pos="1701"/>
        </w:tabs>
        <w:ind w:left="1418" w:hanging="1418"/>
        <w:rPr>
          <w:sz w:val="24"/>
        </w:rPr>
      </w:pPr>
      <w:r>
        <w:rPr>
          <w:sz w:val="24"/>
        </w:rPr>
        <w:t>rekening.</w:t>
      </w:r>
      <w:r>
        <w:rPr>
          <w:sz w:val="24"/>
        </w:rPr>
        <w:tab/>
        <w:t xml:space="preserve">Gestel c.a.van den predikant, die zich door het overlijden van den Heer P. van den Briel met de diakonie administratie belast had, waarvan de ontvangst </w:t>
      </w:r>
    </w:p>
    <w:p w14:paraId="2CA758FC" w14:textId="77777777" w:rsidR="00696ED5" w:rsidRDefault="00696ED5">
      <w:pPr>
        <w:tabs>
          <w:tab w:val="left" w:pos="1418"/>
          <w:tab w:val="left" w:pos="1701"/>
        </w:tabs>
        <w:ind w:left="1418" w:hanging="1418"/>
        <w:rPr>
          <w:sz w:val="24"/>
        </w:rPr>
      </w:pPr>
      <w:r>
        <w:rPr>
          <w:sz w:val="24"/>
        </w:rPr>
        <w:tab/>
        <w:t>f. 1983,35, de uitgaaf f. 1702,04 en dus het voordeelig slot f. 281,31 bedroeg, wordt, even als die van Schijndel van den Heer diaken van Beverwijk, waarvan de ontvangst f. 33,73½, de uitgaaf f. 29,50 en het batig saldo dus f. f. 4,23½ be-</w:t>
      </w:r>
    </w:p>
    <w:p w14:paraId="2B0D7E89" w14:textId="77777777" w:rsidR="00696ED5" w:rsidRDefault="00696ED5">
      <w:pPr>
        <w:tabs>
          <w:tab w:val="left" w:pos="1418"/>
          <w:tab w:val="left" w:pos="1701"/>
        </w:tabs>
        <w:ind w:left="1418"/>
        <w:rPr>
          <w:sz w:val="24"/>
        </w:rPr>
      </w:pPr>
      <w:r>
        <w:rPr>
          <w:sz w:val="24"/>
        </w:rPr>
        <w:t>liep, - gehoord, gpoedgekeurd en geteekend, wordende voor het verrigte, onder aanbeveling van de belangen der diakoniën, dank betuigd.</w:t>
      </w:r>
    </w:p>
    <w:p w14:paraId="3FBC1015" w14:textId="77777777" w:rsidR="00696ED5" w:rsidRDefault="00696ED5">
      <w:pPr>
        <w:tabs>
          <w:tab w:val="left" w:pos="1418"/>
          <w:tab w:val="left" w:pos="1701"/>
        </w:tabs>
        <w:ind w:left="1418"/>
        <w:rPr>
          <w:sz w:val="24"/>
        </w:rPr>
      </w:pPr>
    </w:p>
    <w:p w14:paraId="2CC1C5F4" w14:textId="77777777" w:rsidR="00696ED5" w:rsidRDefault="00696ED5">
      <w:pPr>
        <w:tabs>
          <w:tab w:val="left" w:pos="1418"/>
          <w:tab w:val="left" w:pos="1701"/>
        </w:tabs>
        <w:ind w:left="1418"/>
        <w:rPr>
          <w:sz w:val="24"/>
        </w:rPr>
      </w:pPr>
      <w:r>
        <w:rPr>
          <w:sz w:val="24"/>
        </w:rPr>
        <w:tab/>
      </w:r>
      <w:r>
        <w:rPr>
          <w:sz w:val="24"/>
        </w:rPr>
        <w:tab/>
      </w:r>
      <w:r>
        <w:rPr>
          <w:sz w:val="24"/>
        </w:rPr>
        <w:tab/>
      </w:r>
      <w:r>
        <w:rPr>
          <w:sz w:val="24"/>
        </w:rPr>
        <w:tab/>
      </w:r>
      <w:r>
        <w:rPr>
          <w:sz w:val="24"/>
        </w:rPr>
        <w:tab/>
      </w:r>
      <w:r>
        <w:rPr>
          <w:sz w:val="24"/>
        </w:rPr>
        <w:tab/>
        <w:t>Art. 6.</w:t>
      </w:r>
    </w:p>
    <w:p w14:paraId="20D3F0B1" w14:textId="77777777" w:rsidR="00696ED5" w:rsidRDefault="00696ED5">
      <w:pPr>
        <w:tabs>
          <w:tab w:val="left" w:pos="1418"/>
          <w:tab w:val="left" w:pos="1701"/>
        </w:tabs>
        <w:rPr>
          <w:sz w:val="24"/>
        </w:rPr>
      </w:pPr>
    </w:p>
    <w:p w14:paraId="7DC581FA" w14:textId="77777777" w:rsidR="00696ED5" w:rsidRDefault="00696ED5">
      <w:pPr>
        <w:tabs>
          <w:tab w:val="left" w:pos="1418"/>
          <w:tab w:val="left" w:pos="1701"/>
        </w:tabs>
        <w:ind w:left="2835" w:hanging="2835"/>
        <w:rPr>
          <w:sz w:val="24"/>
        </w:rPr>
      </w:pPr>
      <w:r>
        <w:rPr>
          <w:sz w:val="24"/>
        </w:rPr>
        <w:lastRenderedPageBreak/>
        <w:t>Overgift van de Diakonie-</w:t>
      </w:r>
      <w:r>
        <w:rPr>
          <w:sz w:val="24"/>
        </w:rPr>
        <w:tab/>
      </w:r>
      <w:r>
        <w:rPr>
          <w:sz w:val="24"/>
        </w:rPr>
        <w:tab/>
      </w:r>
      <w:r>
        <w:rPr>
          <w:sz w:val="24"/>
        </w:rPr>
        <w:tab/>
        <w:t xml:space="preserve">De predikant draagt de administratie der diakonie van st </w:t>
      </w:r>
    </w:p>
    <w:p w14:paraId="1D183F32" w14:textId="77777777" w:rsidR="00696ED5" w:rsidRDefault="00696ED5">
      <w:pPr>
        <w:tabs>
          <w:tab w:val="left" w:pos="1418"/>
          <w:tab w:val="left" w:pos="1701"/>
        </w:tabs>
        <w:ind w:left="2835" w:hanging="2835"/>
        <w:rPr>
          <w:sz w:val="24"/>
        </w:rPr>
      </w:pPr>
      <w:r>
        <w:rPr>
          <w:sz w:val="24"/>
        </w:rPr>
        <w:t>administratie van st. Mich-</w:t>
      </w:r>
      <w:r>
        <w:rPr>
          <w:sz w:val="24"/>
        </w:rPr>
        <w:tab/>
        <w:t xml:space="preserve">Michiels Gestel c.a. aan den in dienst getredenen diaken over,  </w:t>
      </w:r>
    </w:p>
    <w:p w14:paraId="463D1FE1" w14:textId="77777777" w:rsidR="00696ED5" w:rsidRDefault="00696ED5">
      <w:pPr>
        <w:tabs>
          <w:tab w:val="left" w:pos="1418"/>
          <w:tab w:val="left" w:pos="1701"/>
        </w:tabs>
        <w:rPr>
          <w:sz w:val="24"/>
        </w:rPr>
      </w:pPr>
      <w:r>
        <w:rPr>
          <w:sz w:val="24"/>
        </w:rPr>
        <w:t>iels Gestel c.a. aan den in</w:t>
      </w:r>
      <w:r>
        <w:rPr>
          <w:sz w:val="24"/>
        </w:rPr>
        <w:tab/>
        <w:t>waarbijdeze geene gelden ontvangt aangezien het voordeelig  dienstgetredenen</w:t>
      </w:r>
      <w:r>
        <w:rPr>
          <w:sz w:val="24"/>
        </w:rPr>
        <w:tab/>
        <w:t>slot diaken en</w:t>
      </w:r>
      <w:r>
        <w:rPr>
          <w:sz w:val="24"/>
        </w:rPr>
        <w:tab/>
        <w:t>diakonierekening van st. Michiels Gestel c.a.behalve tot bestrij-</w:t>
      </w:r>
    </w:p>
    <w:p w14:paraId="31FCD5DA" w14:textId="77777777" w:rsidR="00696ED5" w:rsidRDefault="00696ED5">
      <w:pPr>
        <w:tabs>
          <w:tab w:val="left" w:pos="1418"/>
          <w:tab w:val="left" w:pos="1701"/>
        </w:tabs>
        <w:rPr>
          <w:sz w:val="24"/>
        </w:rPr>
      </w:pPr>
      <w:r>
        <w:rPr>
          <w:sz w:val="24"/>
        </w:rPr>
        <w:t>aanwending van het voor-</w:t>
      </w:r>
      <w:r>
        <w:rPr>
          <w:sz w:val="24"/>
        </w:rPr>
        <w:tab/>
        <w:t xml:space="preserve">ding van andere uitgaven is aangewend tot aankoop van eene </w:t>
      </w:r>
    </w:p>
    <w:p w14:paraId="4BA4E13D" w14:textId="77777777" w:rsidR="00696ED5" w:rsidRDefault="00696ED5">
      <w:pPr>
        <w:tabs>
          <w:tab w:val="left" w:pos="1418"/>
          <w:tab w:val="left" w:pos="1701"/>
        </w:tabs>
        <w:rPr>
          <w:sz w:val="24"/>
        </w:rPr>
      </w:pPr>
      <w:r>
        <w:rPr>
          <w:sz w:val="24"/>
        </w:rPr>
        <w:t>deelig slot der diakonie-</w:t>
      </w:r>
      <w:r>
        <w:rPr>
          <w:sz w:val="24"/>
        </w:rPr>
        <w:tab/>
        <w:t xml:space="preserve">inschrijving op het Grootboek der 2½% Nat. Werk. Schuld groot </w:t>
      </w:r>
    </w:p>
    <w:p w14:paraId="0F61C139" w14:textId="77777777" w:rsidR="00696ED5" w:rsidRDefault="00696ED5">
      <w:pPr>
        <w:tabs>
          <w:tab w:val="left" w:pos="1418"/>
          <w:tab w:val="left" w:pos="1701"/>
        </w:tabs>
        <w:rPr>
          <w:sz w:val="24"/>
        </w:rPr>
      </w:pPr>
      <w:r>
        <w:rPr>
          <w:sz w:val="24"/>
        </w:rPr>
        <w:t xml:space="preserve">rekening van st. Michiels </w:t>
      </w:r>
      <w:r>
        <w:rPr>
          <w:sz w:val="24"/>
        </w:rPr>
        <w:tab/>
        <w:t>f. 400,- waardoor de inschrijving op het Grootboel ten name van Gestelde c.a.onder anderen</w:t>
      </w:r>
      <w:r>
        <w:rPr>
          <w:sz w:val="24"/>
        </w:rPr>
        <w:tab/>
        <w:t>diakonie der Herfvormde gemeente te St. Michiels Gestel f. door  door het brengen der in-</w:t>
      </w:r>
      <w:r>
        <w:rPr>
          <w:sz w:val="24"/>
        </w:rPr>
        <w:tab/>
        <w:t>7900,- bedraagt.</w:t>
      </w:r>
    </w:p>
    <w:p w14:paraId="343E55F0" w14:textId="77777777" w:rsidR="00696ED5" w:rsidRDefault="00696ED5">
      <w:pPr>
        <w:tabs>
          <w:tab w:val="left" w:pos="1418"/>
          <w:tab w:val="left" w:pos="1701"/>
        </w:tabs>
        <w:rPr>
          <w:sz w:val="24"/>
        </w:rPr>
      </w:pPr>
      <w:r>
        <w:rPr>
          <w:sz w:val="24"/>
        </w:rPr>
        <w:t xml:space="preserve">schrijving op het Grootboek </w:t>
      </w:r>
    </w:p>
    <w:p w14:paraId="5673B4CC" w14:textId="77777777" w:rsidR="00696ED5" w:rsidRDefault="00696ED5">
      <w:pPr>
        <w:tabs>
          <w:tab w:val="left" w:pos="1418"/>
          <w:tab w:val="left" w:pos="1701"/>
        </w:tabs>
        <w:rPr>
          <w:sz w:val="24"/>
        </w:rPr>
      </w:pPr>
      <w:r>
        <w:rPr>
          <w:sz w:val="24"/>
        </w:rPr>
        <w:t xml:space="preserve">der 2½% Nat.Werk.Schuld </w:t>
      </w:r>
    </w:p>
    <w:p w14:paraId="2FEBE36E" w14:textId="77777777" w:rsidR="00696ED5" w:rsidRDefault="00696ED5">
      <w:pPr>
        <w:tabs>
          <w:tab w:val="left" w:pos="1418"/>
          <w:tab w:val="left" w:pos="1701"/>
        </w:tabs>
        <w:rPr>
          <w:sz w:val="24"/>
        </w:rPr>
      </w:pPr>
      <w:r>
        <w:rPr>
          <w:sz w:val="24"/>
        </w:rPr>
        <w:t>ten name van de diaconie van</w:t>
      </w:r>
    </w:p>
    <w:p w14:paraId="0780CD54" w14:textId="77777777" w:rsidR="00696ED5" w:rsidRDefault="00696ED5">
      <w:pPr>
        <w:tabs>
          <w:tab w:val="left" w:pos="1418"/>
          <w:tab w:val="left" w:pos="1701"/>
        </w:tabs>
        <w:rPr>
          <w:sz w:val="24"/>
        </w:rPr>
      </w:pPr>
      <w:r>
        <w:rPr>
          <w:sz w:val="24"/>
        </w:rPr>
        <w:t xml:space="preserve">st. Michiels Gestel op f. 7900,-   </w:t>
      </w:r>
    </w:p>
    <w:p w14:paraId="7351C53D" w14:textId="77777777" w:rsidR="00696ED5" w:rsidRDefault="00696ED5">
      <w:pPr>
        <w:tabs>
          <w:tab w:val="left" w:pos="1418"/>
          <w:tab w:val="left" w:pos="1701"/>
        </w:tabs>
        <w:rPr>
          <w:sz w:val="24"/>
        </w:rPr>
      </w:pPr>
      <w:r>
        <w:rPr>
          <w:sz w:val="24"/>
        </w:rPr>
        <w:tab/>
      </w:r>
      <w:r>
        <w:rPr>
          <w:sz w:val="24"/>
        </w:rPr>
        <w:tab/>
      </w:r>
      <w:r>
        <w:rPr>
          <w:sz w:val="24"/>
        </w:rPr>
        <w:tab/>
      </w:r>
      <w:r>
        <w:rPr>
          <w:sz w:val="24"/>
        </w:rPr>
        <w:tab/>
      </w:r>
      <w:r>
        <w:rPr>
          <w:sz w:val="24"/>
        </w:rPr>
        <w:tab/>
      </w:r>
      <w:r>
        <w:rPr>
          <w:sz w:val="24"/>
        </w:rPr>
        <w:tab/>
      </w:r>
      <w:r>
        <w:rPr>
          <w:sz w:val="24"/>
        </w:rPr>
        <w:tab/>
        <w:t>Art. 7.</w:t>
      </w:r>
    </w:p>
    <w:p w14:paraId="23089811" w14:textId="77777777" w:rsidR="00696ED5" w:rsidRDefault="00696ED5">
      <w:pPr>
        <w:tabs>
          <w:tab w:val="left" w:pos="1418"/>
          <w:tab w:val="left" w:pos="1701"/>
        </w:tabs>
        <w:rPr>
          <w:sz w:val="24"/>
        </w:rPr>
      </w:pPr>
    </w:p>
    <w:p w14:paraId="1BBE9507" w14:textId="77777777" w:rsidR="00696ED5" w:rsidRDefault="00696ED5">
      <w:pPr>
        <w:tabs>
          <w:tab w:val="left" w:pos="1418"/>
          <w:tab w:val="left" w:pos="1701"/>
        </w:tabs>
        <w:ind w:left="1701" w:hanging="1701"/>
        <w:rPr>
          <w:sz w:val="24"/>
        </w:rPr>
      </w:pPr>
      <w:r>
        <w:rPr>
          <w:sz w:val="24"/>
        </w:rPr>
        <w:t xml:space="preserve">Bekendmaking </w:t>
      </w:r>
      <w:r>
        <w:rPr>
          <w:sz w:val="24"/>
        </w:rPr>
        <w:tab/>
      </w:r>
      <w:r>
        <w:rPr>
          <w:sz w:val="24"/>
        </w:rPr>
        <w:tab/>
        <w:t>Aan den predikant wordt opgedragen, om, na kennisgeving van den</w:t>
      </w:r>
    </w:p>
    <w:p w14:paraId="7967E0A4" w14:textId="77777777" w:rsidR="00696ED5" w:rsidRDefault="00696ED5">
      <w:pPr>
        <w:tabs>
          <w:tab w:val="left" w:pos="1418"/>
          <w:tab w:val="left" w:pos="1701"/>
        </w:tabs>
        <w:ind w:left="1701" w:hanging="1701"/>
        <w:rPr>
          <w:sz w:val="24"/>
        </w:rPr>
      </w:pPr>
      <w:r>
        <w:rPr>
          <w:sz w:val="24"/>
        </w:rPr>
        <w:t>van de diakonie-</w:t>
      </w:r>
      <w:r>
        <w:rPr>
          <w:sz w:val="24"/>
        </w:rPr>
        <w:tab/>
        <w:t xml:space="preserve">predikstoel, de rekening en verantwoording van de diakonien na ter inzage </w:t>
      </w:r>
    </w:p>
    <w:p w14:paraId="2121EF23" w14:textId="77777777" w:rsidR="00696ED5" w:rsidRDefault="00696ED5">
      <w:pPr>
        <w:tabs>
          <w:tab w:val="left" w:pos="1418"/>
          <w:tab w:val="left" w:pos="1701"/>
        </w:tabs>
        <w:ind w:left="1701" w:hanging="1701"/>
        <w:rPr>
          <w:sz w:val="24"/>
        </w:rPr>
      </w:pPr>
      <w:r>
        <w:rPr>
          <w:sz w:val="24"/>
        </w:rPr>
        <w:t>rekening aan de</w:t>
      </w:r>
      <w:r>
        <w:rPr>
          <w:sz w:val="24"/>
        </w:rPr>
        <w:tab/>
        <w:t xml:space="preserve">gelegen te hebben en in orde bevonden te zijn, ten overstaan van de </w:t>
      </w:r>
    </w:p>
    <w:p w14:paraId="2DDFD96C" w14:textId="77777777" w:rsidR="00696ED5" w:rsidRDefault="00696ED5">
      <w:pPr>
        <w:tabs>
          <w:tab w:val="left" w:pos="1418"/>
          <w:tab w:val="left" w:pos="1701"/>
        </w:tabs>
        <w:ind w:left="1701" w:hanging="1701"/>
        <w:rPr>
          <w:sz w:val="24"/>
        </w:rPr>
      </w:pPr>
      <w:r>
        <w:rPr>
          <w:sz w:val="24"/>
        </w:rPr>
        <w:t>gemeenten en</w:t>
      </w:r>
      <w:r>
        <w:rPr>
          <w:sz w:val="24"/>
        </w:rPr>
        <w:tab/>
      </w:r>
      <w:r>
        <w:rPr>
          <w:sz w:val="24"/>
        </w:rPr>
        <w:tab/>
        <w:t>gmeente te sluiten.</w:t>
      </w:r>
    </w:p>
    <w:p w14:paraId="7FA4D78D" w14:textId="77777777" w:rsidR="00696ED5" w:rsidRDefault="00696ED5">
      <w:pPr>
        <w:tabs>
          <w:tab w:val="left" w:pos="1418"/>
          <w:tab w:val="left" w:pos="1701"/>
        </w:tabs>
        <w:ind w:left="1701" w:hanging="1701"/>
        <w:rPr>
          <w:sz w:val="24"/>
        </w:rPr>
      </w:pPr>
      <w:r>
        <w:rPr>
          <w:sz w:val="24"/>
        </w:rPr>
        <w:t xml:space="preserve">en sluiting er </w:t>
      </w:r>
    </w:p>
    <w:p w14:paraId="71EE3BD3" w14:textId="77777777" w:rsidR="00696ED5" w:rsidRDefault="00696ED5">
      <w:pPr>
        <w:tabs>
          <w:tab w:val="left" w:pos="1418"/>
          <w:tab w:val="left" w:pos="1701"/>
        </w:tabs>
        <w:ind w:left="1701" w:hanging="1701"/>
        <w:rPr>
          <w:sz w:val="24"/>
        </w:rPr>
      </w:pPr>
      <w:r>
        <w:rPr>
          <w:sz w:val="24"/>
        </w:rPr>
        <w:t>van ten over-</w:t>
      </w:r>
    </w:p>
    <w:p w14:paraId="5B79F461" w14:textId="77777777" w:rsidR="00696ED5" w:rsidRDefault="00696ED5">
      <w:pPr>
        <w:tabs>
          <w:tab w:val="left" w:pos="1418"/>
          <w:tab w:val="left" w:pos="1701"/>
        </w:tabs>
        <w:ind w:left="1701" w:hanging="1701"/>
        <w:rPr>
          <w:sz w:val="24"/>
        </w:rPr>
      </w:pPr>
      <w:r>
        <w:rPr>
          <w:sz w:val="24"/>
        </w:rPr>
        <w:t>staan van deze.</w:t>
      </w:r>
    </w:p>
    <w:p w14:paraId="70A10846"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Art. 8,.</w:t>
      </w:r>
    </w:p>
    <w:p w14:paraId="6CC759DE" w14:textId="77777777" w:rsidR="00696ED5" w:rsidRDefault="00696ED5">
      <w:pPr>
        <w:tabs>
          <w:tab w:val="left" w:pos="1418"/>
          <w:tab w:val="left" w:pos="1701"/>
        </w:tabs>
        <w:ind w:left="1701" w:hanging="1701"/>
        <w:rPr>
          <w:sz w:val="24"/>
        </w:rPr>
      </w:pPr>
    </w:p>
    <w:p w14:paraId="36CF7DFA" w14:textId="77777777" w:rsidR="00696ED5" w:rsidRDefault="00696ED5">
      <w:pPr>
        <w:tabs>
          <w:tab w:val="left" w:pos="1418"/>
          <w:tab w:val="left" w:pos="1701"/>
        </w:tabs>
        <w:ind w:left="1701" w:hanging="1701"/>
        <w:rPr>
          <w:sz w:val="24"/>
        </w:rPr>
      </w:pPr>
      <w:r>
        <w:rPr>
          <w:sz w:val="24"/>
        </w:rPr>
        <w:t>Voldoening aan</w:t>
      </w:r>
      <w:r>
        <w:rPr>
          <w:sz w:val="24"/>
        </w:rPr>
        <w:tab/>
      </w:r>
      <w:r>
        <w:rPr>
          <w:sz w:val="24"/>
        </w:rPr>
        <w:tab/>
        <w:t xml:space="preserve">De tabellen No.10 als betrekking hebbende op de diakonien, worden </w:t>
      </w:r>
    </w:p>
    <w:p w14:paraId="5120C20D" w14:textId="77777777" w:rsidR="00696ED5" w:rsidRDefault="00696ED5">
      <w:pPr>
        <w:tabs>
          <w:tab w:val="left" w:pos="1418"/>
          <w:tab w:val="left" w:pos="1701"/>
        </w:tabs>
        <w:ind w:left="1701" w:hanging="1701"/>
        <w:rPr>
          <w:sz w:val="24"/>
        </w:rPr>
      </w:pPr>
      <w:r>
        <w:rPr>
          <w:sz w:val="24"/>
        </w:rPr>
        <w:t xml:space="preserve">Art. 10 der wet </w:t>
      </w:r>
      <w:r>
        <w:rPr>
          <w:sz w:val="24"/>
        </w:rPr>
        <w:tab/>
        <w:t>ter voldoening aan Art. 10 der wet tot regeling van het Armbestuur, inge-</w:t>
      </w:r>
    </w:p>
    <w:p w14:paraId="70C14B94" w14:textId="77777777" w:rsidR="00696ED5" w:rsidRDefault="00696ED5">
      <w:pPr>
        <w:tabs>
          <w:tab w:val="left" w:pos="1418"/>
          <w:tab w:val="left" w:pos="1701"/>
        </w:tabs>
        <w:ind w:left="1701" w:hanging="1701"/>
        <w:rPr>
          <w:sz w:val="24"/>
        </w:rPr>
      </w:pPr>
      <w:r>
        <w:rPr>
          <w:sz w:val="24"/>
        </w:rPr>
        <w:t>regeling van</w:t>
      </w:r>
      <w:r>
        <w:rPr>
          <w:sz w:val="24"/>
        </w:rPr>
        <w:tab/>
      </w:r>
      <w:r>
        <w:rPr>
          <w:sz w:val="24"/>
        </w:rPr>
        <w:tab/>
        <w:t xml:space="preserve">vuld, en, na met de brieven ten geleide door den kerkeraad geteekend te zijn, </w:t>
      </w:r>
    </w:p>
    <w:p w14:paraId="427D6B52" w14:textId="77777777" w:rsidR="00696ED5" w:rsidRDefault="00696ED5">
      <w:pPr>
        <w:tabs>
          <w:tab w:val="left" w:pos="1418"/>
          <w:tab w:val="left" w:pos="1701"/>
        </w:tabs>
        <w:ind w:left="1701" w:hanging="1701"/>
        <w:rPr>
          <w:sz w:val="24"/>
        </w:rPr>
      </w:pPr>
      <w:r>
        <w:rPr>
          <w:sz w:val="24"/>
        </w:rPr>
        <w:t>het Armbestuur.</w:t>
      </w:r>
      <w:r>
        <w:rPr>
          <w:sz w:val="24"/>
        </w:rPr>
        <w:tab/>
        <w:t>aan het Gemeentebestuur van St. Michiels Gestel en aan dat van Schijndel verzonden.</w:t>
      </w:r>
    </w:p>
    <w:p w14:paraId="608AFAAF" w14:textId="77777777" w:rsidR="00696ED5" w:rsidRDefault="00696ED5">
      <w:pPr>
        <w:tabs>
          <w:tab w:val="left" w:pos="1418"/>
          <w:tab w:val="left" w:pos="1701"/>
        </w:tabs>
        <w:ind w:left="1701" w:hanging="1701"/>
        <w:rPr>
          <w:sz w:val="24"/>
        </w:rPr>
      </w:pPr>
    </w:p>
    <w:p w14:paraId="4EBFF9DE"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Art. 9.</w:t>
      </w:r>
    </w:p>
    <w:p w14:paraId="35E1A1E0" w14:textId="77777777" w:rsidR="00696ED5" w:rsidRDefault="00696ED5">
      <w:pPr>
        <w:tabs>
          <w:tab w:val="left" w:pos="1418"/>
          <w:tab w:val="left" w:pos="1701"/>
        </w:tabs>
        <w:ind w:left="1701" w:hanging="1701"/>
        <w:rPr>
          <w:sz w:val="24"/>
        </w:rPr>
      </w:pPr>
    </w:p>
    <w:p w14:paraId="2C0BDB41" w14:textId="77777777" w:rsidR="00696ED5" w:rsidRDefault="00696ED5">
      <w:pPr>
        <w:tabs>
          <w:tab w:val="left" w:pos="1418"/>
          <w:tab w:val="left" w:pos="1701"/>
        </w:tabs>
        <w:ind w:left="1701" w:hanging="1701"/>
        <w:rPr>
          <w:sz w:val="24"/>
        </w:rPr>
      </w:pPr>
      <w:r>
        <w:rPr>
          <w:sz w:val="24"/>
        </w:rPr>
        <w:t>Besluit omtrent het</w:t>
      </w:r>
      <w:r>
        <w:rPr>
          <w:sz w:val="24"/>
        </w:rPr>
        <w:tab/>
        <w:t>De gelden, welke bij de bediening van het H. Avondmaal aan de tafel</w:t>
      </w:r>
    </w:p>
    <w:p w14:paraId="5DE70E06" w14:textId="77777777" w:rsidR="00696ED5" w:rsidRDefault="00696ED5">
      <w:pPr>
        <w:tabs>
          <w:tab w:val="left" w:pos="1418"/>
          <w:tab w:val="left" w:pos="1701"/>
        </w:tabs>
        <w:ind w:left="1701" w:hanging="1701"/>
        <w:rPr>
          <w:sz w:val="24"/>
        </w:rPr>
      </w:pPr>
      <w:r>
        <w:rPr>
          <w:sz w:val="24"/>
        </w:rPr>
        <w:t>storten van het</w:t>
      </w:r>
      <w:r>
        <w:rPr>
          <w:sz w:val="24"/>
        </w:rPr>
        <w:tab/>
      </w:r>
      <w:r>
        <w:rPr>
          <w:sz w:val="24"/>
        </w:rPr>
        <w:tab/>
        <w:t xml:space="preserve">op de schalen te St. MichielsGestel gegeven worden, zullen in het kerke- </w:t>
      </w:r>
    </w:p>
    <w:p w14:paraId="0411EBFA" w14:textId="77777777" w:rsidR="00696ED5" w:rsidRDefault="00696ED5">
      <w:pPr>
        <w:tabs>
          <w:tab w:val="left" w:pos="1418"/>
          <w:tab w:val="left" w:pos="1701"/>
        </w:tabs>
        <w:ind w:left="1701" w:hanging="1701"/>
        <w:rPr>
          <w:sz w:val="24"/>
        </w:rPr>
      </w:pPr>
      <w:r>
        <w:rPr>
          <w:sz w:val="24"/>
        </w:rPr>
        <w:t>aan de tafel bij</w:t>
      </w:r>
      <w:r>
        <w:rPr>
          <w:sz w:val="24"/>
        </w:rPr>
        <w:tab/>
        <w:t xml:space="preserve">fonds van St. Michiels Gestel gestort worden, zoolang de diakonie dezer </w:t>
      </w:r>
    </w:p>
    <w:p w14:paraId="3E968999" w14:textId="77777777" w:rsidR="00696ED5" w:rsidRDefault="00696ED5">
      <w:pPr>
        <w:tabs>
          <w:tab w:val="left" w:pos="1418"/>
          <w:tab w:val="left" w:pos="1701"/>
        </w:tabs>
        <w:ind w:left="1701" w:hanging="1701"/>
        <w:rPr>
          <w:sz w:val="24"/>
        </w:rPr>
      </w:pPr>
      <w:r>
        <w:rPr>
          <w:sz w:val="24"/>
        </w:rPr>
        <w:t xml:space="preserve">de bediening </w:t>
      </w:r>
      <w:r>
        <w:rPr>
          <w:sz w:val="24"/>
        </w:rPr>
        <w:tab/>
      </w:r>
      <w:r>
        <w:rPr>
          <w:sz w:val="24"/>
        </w:rPr>
        <w:tab/>
        <w:t>gemeente die gelden kan ontbeeren.</w:t>
      </w:r>
    </w:p>
    <w:p w14:paraId="302979C4" w14:textId="77777777" w:rsidR="00696ED5" w:rsidRDefault="00696ED5">
      <w:pPr>
        <w:tabs>
          <w:tab w:val="left" w:pos="1418"/>
          <w:tab w:val="left" w:pos="1701"/>
        </w:tabs>
        <w:ind w:left="1701" w:hanging="1701"/>
        <w:rPr>
          <w:sz w:val="24"/>
        </w:rPr>
      </w:pPr>
      <w:r>
        <w:rPr>
          <w:sz w:val="24"/>
        </w:rPr>
        <w:t>van het H. Avond-</w:t>
      </w:r>
    </w:p>
    <w:p w14:paraId="42311D1C" w14:textId="77777777" w:rsidR="00696ED5" w:rsidRDefault="00696ED5">
      <w:pPr>
        <w:tabs>
          <w:tab w:val="left" w:pos="1418"/>
          <w:tab w:val="left" w:pos="1701"/>
        </w:tabs>
        <w:ind w:left="1701" w:hanging="1701"/>
        <w:rPr>
          <w:sz w:val="24"/>
        </w:rPr>
      </w:pPr>
      <w:r>
        <w:rPr>
          <w:sz w:val="24"/>
        </w:rPr>
        <w:t>maal te st.M.Gestel</w:t>
      </w:r>
    </w:p>
    <w:p w14:paraId="71368AE5" w14:textId="77777777" w:rsidR="00696ED5" w:rsidRDefault="00696ED5">
      <w:pPr>
        <w:tabs>
          <w:tab w:val="left" w:pos="1418"/>
          <w:tab w:val="left" w:pos="1701"/>
        </w:tabs>
        <w:ind w:left="1701" w:hanging="1701"/>
        <w:rPr>
          <w:sz w:val="24"/>
        </w:rPr>
      </w:pPr>
      <w:r>
        <w:rPr>
          <w:sz w:val="24"/>
        </w:rPr>
        <w:t xml:space="preserve">gegevene in het </w:t>
      </w:r>
    </w:p>
    <w:p w14:paraId="547B5738" w14:textId="77777777" w:rsidR="00696ED5" w:rsidRDefault="00696ED5">
      <w:pPr>
        <w:tabs>
          <w:tab w:val="left" w:pos="1418"/>
          <w:tab w:val="left" w:pos="1701"/>
        </w:tabs>
        <w:ind w:left="1701" w:hanging="1701"/>
        <w:rPr>
          <w:sz w:val="24"/>
        </w:rPr>
      </w:pPr>
      <w:r>
        <w:rPr>
          <w:sz w:val="24"/>
        </w:rPr>
        <w:t>kerkefonds van st.</w:t>
      </w:r>
    </w:p>
    <w:p w14:paraId="1ACDEC11" w14:textId="77777777" w:rsidR="00696ED5" w:rsidRDefault="00696ED5">
      <w:pPr>
        <w:tabs>
          <w:tab w:val="left" w:pos="1418"/>
          <w:tab w:val="left" w:pos="1701"/>
        </w:tabs>
        <w:ind w:left="1701" w:hanging="1701"/>
        <w:rPr>
          <w:sz w:val="24"/>
        </w:rPr>
      </w:pPr>
      <w:r>
        <w:rPr>
          <w:sz w:val="24"/>
        </w:rPr>
        <w:t>Michiels Gestel.</w:t>
      </w:r>
    </w:p>
    <w:p w14:paraId="68E61127"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Art. 10.</w:t>
      </w:r>
    </w:p>
    <w:p w14:paraId="5D2D0239" w14:textId="77777777" w:rsidR="00696ED5" w:rsidRDefault="00696ED5">
      <w:pPr>
        <w:tabs>
          <w:tab w:val="left" w:pos="1418"/>
          <w:tab w:val="left" w:pos="1701"/>
        </w:tabs>
        <w:ind w:left="1701" w:hanging="1701"/>
        <w:rPr>
          <w:sz w:val="24"/>
        </w:rPr>
      </w:pPr>
    </w:p>
    <w:p w14:paraId="22BB249E" w14:textId="77777777" w:rsidR="00696ED5" w:rsidRDefault="00696ED5">
      <w:pPr>
        <w:tabs>
          <w:tab w:val="left" w:pos="1418"/>
          <w:tab w:val="left" w:pos="1701"/>
        </w:tabs>
        <w:ind w:left="1701" w:hanging="1701"/>
        <w:rPr>
          <w:sz w:val="24"/>
        </w:rPr>
      </w:pPr>
      <w:r>
        <w:rPr>
          <w:sz w:val="24"/>
        </w:rPr>
        <w:t>Sluiting.</w:t>
      </w:r>
      <w:r>
        <w:rPr>
          <w:sz w:val="24"/>
        </w:rPr>
        <w:tab/>
      </w:r>
      <w:r>
        <w:rPr>
          <w:sz w:val="24"/>
        </w:rPr>
        <w:tab/>
        <w:t>Niets meer te behandelen zijnde wordt de vergadering met dankzegging gesloten.</w:t>
      </w:r>
    </w:p>
    <w:p w14:paraId="0078880F" w14:textId="77777777" w:rsidR="00696ED5" w:rsidRDefault="00696ED5">
      <w:pPr>
        <w:tabs>
          <w:tab w:val="left" w:pos="1418"/>
          <w:tab w:val="left" w:pos="1701"/>
        </w:tabs>
        <w:ind w:left="1701" w:hanging="1701"/>
        <w:rPr>
          <w:sz w:val="24"/>
        </w:rPr>
      </w:pPr>
    </w:p>
    <w:p w14:paraId="2B0865F1" w14:textId="77777777" w:rsidR="00696ED5" w:rsidRPr="003B5F33"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r>
      <w:r w:rsidRPr="003B5F33">
        <w:rPr>
          <w:sz w:val="24"/>
        </w:rPr>
        <w:t>GH</w:t>
      </w:r>
      <w:r w:rsidRPr="003B5F33">
        <w:rPr>
          <w:sz w:val="24"/>
        </w:rPr>
        <w:tab/>
        <w:t xml:space="preserve">Brand </w:t>
      </w:r>
      <w:r w:rsidRPr="003B5F33">
        <w:rPr>
          <w:sz w:val="24"/>
        </w:rPr>
        <w:tab/>
      </w:r>
      <w:r w:rsidRPr="003B5F33">
        <w:rPr>
          <w:sz w:val="24"/>
        </w:rPr>
        <w:tab/>
      </w:r>
      <w:r w:rsidRPr="003B5F33">
        <w:rPr>
          <w:sz w:val="24"/>
        </w:rPr>
        <w:tab/>
        <w:t>predt.</w:t>
      </w:r>
    </w:p>
    <w:p w14:paraId="7C3B94C2" w14:textId="77777777" w:rsidR="00696ED5" w:rsidRDefault="00696ED5">
      <w:pPr>
        <w:tabs>
          <w:tab w:val="left" w:pos="1418"/>
          <w:tab w:val="left" w:pos="1701"/>
        </w:tabs>
        <w:ind w:left="1701" w:hanging="1701"/>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w:t>
      </w:r>
      <w:r>
        <w:rPr>
          <w:sz w:val="24"/>
        </w:rPr>
        <w:tab/>
        <w:t>Creutz Lechleitner</w:t>
      </w:r>
      <w:r>
        <w:rPr>
          <w:sz w:val="24"/>
        </w:rPr>
        <w:tab/>
        <w:t>Ouderling</w:t>
      </w:r>
    </w:p>
    <w:p w14:paraId="14C6C363"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t xml:space="preserve">     Van Beverwijk</w:t>
      </w:r>
      <w:r>
        <w:rPr>
          <w:sz w:val="24"/>
        </w:rPr>
        <w:tab/>
      </w:r>
      <w:r>
        <w:rPr>
          <w:sz w:val="24"/>
        </w:rPr>
        <w:tab/>
        <w:t>Ouderling</w:t>
      </w:r>
    </w:p>
    <w:p w14:paraId="28427439"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18717E95"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t>N. van Heijs (?)</w:t>
      </w:r>
      <w:r>
        <w:rPr>
          <w:sz w:val="24"/>
        </w:rPr>
        <w:tab/>
      </w:r>
      <w:r>
        <w:rPr>
          <w:sz w:val="24"/>
        </w:rPr>
        <w:tab/>
        <w:t>diaken</w:t>
      </w:r>
    </w:p>
    <w:p w14:paraId="5511E5BB" w14:textId="77777777" w:rsidR="00696ED5" w:rsidRDefault="00696ED5">
      <w:pPr>
        <w:tabs>
          <w:tab w:val="left" w:pos="1418"/>
          <w:tab w:val="left" w:pos="1701"/>
        </w:tabs>
        <w:ind w:left="1701" w:hanging="1701"/>
        <w:rPr>
          <w:sz w:val="24"/>
        </w:rPr>
      </w:pPr>
    </w:p>
    <w:p w14:paraId="2AA71B57"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p>
    <w:p w14:paraId="67D09B5D" w14:textId="77777777" w:rsidR="00696ED5" w:rsidRDefault="00696ED5">
      <w:pPr>
        <w:tabs>
          <w:tab w:val="left" w:pos="1418"/>
          <w:tab w:val="left" w:pos="1701"/>
        </w:tabs>
        <w:ind w:left="1701" w:hanging="1701"/>
        <w:rPr>
          <w:sz w:val="24"/>
        </w:rPr>
      </w:pPr>
    </w:p>
    <w:p w14:paraId="48E538EB"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t>Vergadering 5 Mei 1870.</w:t>
      </w:r>
    </w:p>
    <w:p w14:paraId="1CC56C0F" w14:textId="77777777" w:rsidR="00696ED5" w:rsidRDefault="00696ED5">
      <w:pPr>
        <w:tabs>
          <w:tab w:val="left" w:pos="1418"/>
          <w:tab w:val="left" w:pos="1701"/>
        </w:tabs>
        <w:ind w:left="1701" w:hanging="1701"/>
        <w:rPr>
          <w:sz w:val="24"/>
        </w:rPr>
      </w:pPr>
    </w:p>
    <w:p w14:paraId="5CCF4960"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t>tegenwoordig de Heeren :</w:t>
      </w:r>
    </w:p>
    <w:p w14:paraId="173EBE1F" w14:textId="77777777" w:rsidR="00696ED5" w:rsidRDefault="00696ED5">
      <w:pPr>
        <w:tabs>
          <w:tab w:val="left" w:pos="1418"/>
          <w:tab w:val="left" w:pos="1701"/>
        </w:tabs>
        <w:ind w:left="1701" w:hanging="1701"/>
        <w:rPr>
          <w:sz w:val="24"/>
        </w:rPr>
      </w:pPr>
    </w:p>
    <w:p w14:paraId="5D10615C" w14:textId="77777777" w:rsidR="00696ED5" w:rsidRDefault="00696ED5">
      <w:pPr>
        <w:tabs>
          <w:tab w:val="left" w:pos="1418"/>
          <w:tab w:val="left" w:pos="1701"/>
        </w:tabs>
        <w:ind w:left="1701" w:hanging="1701"/>
        <w:rPr>
          <w:sz w:val="24"/>
        </w:rPr>
      </w:pPr>
      <w:r>
        <w:rPr>
          <w:sz w:val="24"/>
        </w:rPr>
        <w:lastRenderedPageBreak/>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5873E5CE"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t>Van Beverwijk</w:t>
      </w:r>
      <w:r>
        <w:rPr>
          <w:sz w:val="24"/>
        </w:rPr>
        <w:tab/>
      </w:r>
      <w:r>
        <w:rPr>
          <w:sz w:val="24"/>
        </w:rPr>
        <w:tab/>
        <w:t>id.</w:t>
      </w:r>
    </w:p>
    <w:p w14:paraId="7143F270"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56B8B463"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t>Van Heijst (!)</w:t>
      </w:r>
      <w:r>
        <w:rPr>
          <w:sz w:val="24"/>
        </w:rPr>
        <w:tab/>
      </w:r>
      <w:r>
        <w:rPr>
          <w:sz w:val="24"/>
        </w:rPr>
        <w:tab/>
      </w:r>
      <w:r>
        <w:rPr>
          <w:sz w:val="24"/>
        </w:rPr>
        <w:tab/>
        <w:t>id.</w:t>
      </w:r>
    </w:p>
    <w:p w14:paraId="06ED23FE"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t>predt.</w:t>
      </w:r>
      <w:r>
        <w:rPr>
          <w:sz w:val="24"/>
        </w:rPr>
        <w:tab/>
      </w:r>
      <w:r>
        <w:rPr>
          <w:sz w:val="24"/>
        </w:rPr>
        <w:tab/>
      </w:r>
    </w:p>
    <w:p w14:paraId="528A7B93" w14:textId="77777777" w:rsidR="00696ED5" w:rsidRDefault="00696ED5">
      <w:pPr>
        <w:tabs>
          <w:tab w:val="left" w:pos="1418"/>
          <w:tab w:val="left" w:pos="1701"/>
        </w:tabs>
        <w:ind w:left="1701" w:hanging="1701"/>
        <w:rPr>
          <w:sz w:val="24"/>
        </w:rPr>
      </w:pPr>
    </w:p>
    <w:p w14:paraId="25B38800"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Art. 1.</w:t>
      </w:r>
    </w:p>
    <w:p w14:paraId="73753A6B" w14:textId="77777777" w:rsidR="00696ED5" w:rsidRDefault="00696ED5">
      <w:pPr>
        <w:tabs>
          <w:tab w:val="left" w:pos="1418"/>
          <w:tab w:val="left" w:pos="1701"/>
        </w:tabs>
        <w:ind w:left="1701" w:hanging="1701"/>
        <w:rPr>
          <w:sz w:val="24"/>
        </w:rPr>
      </w:pPr>
    </w:p>
    <w:p w14:paraId="734F1394" w14:textId="77777777" w:rsidR="00696ED5" w:rsidRDefault="00696ED5">
      <w:pPr>
        <w:tabs>
          <w:tab w:val="left" w:pos="1418"/>
          <w:tab w:val="left" w:pos="1701"/>
        </w:tabs>
        <w:ind w:left="1701" w:hanging="1701"/>
        <w:rPr>
          <w:sz w:val="24"/>
        </w:rPr>
      </w:pPr>
      <w:r>
        <w:rPr>
          <w:sz w:val="24"/>
        </w:rPr>
        <w:t>Opening.</w:t>
      </w:r>
      <w:r>
        <w:rPr>
          <w:sz w:val="24"/>
        </w:rPr>
        <w:tab/>
      </w:r>
      <w:r>
        <w:rPr>
          <w:sz w:val="24"/>
        </w:rPr>
        <w:tab/>
        <w:t>De vergadering geopend zijnde worden de notulen der vorige vergadering</w:t>
      </w:r>
    </w:p>
    <w:p w14:paraId="3BAF0695" w14:textId="77777777" w:rsidR="00696ED5" w:rsidRDefault="00696ED5">
      <w:pPr>
        <w:tabs>
          <w:tab w:val="left" w:pos="1418"/>
          <w:tab w:val="left" w:pos="1701"/>
        </w:tabs>
        <w:ind w:left="1701" w:hanging="1701"/>
        <w:rPr>
          <w:sz w:val="24"/>
        </w:rPr>
      </w:pPr>
      <w:r>
        <w:rPr>
          <w:sz w:val="24"/>
        </w:rPr>
        <w:tab/>
        <w:t>gelezen, goedgekeursd en geteekend.</w:t>
      </w:r>
    </w:p>
    <w:p w14:paraId="449C58AC" w14:textId="77777777" w:rsidR="00696ED5" w:rsidRDefault="00696ED5">
      <w:pPr>
        <w:tabs>
          <w:tab w:val="left" w:pos="1418"/>
          <w:tab w:val="left" w:pos="1701"/>
        </w:tabs>
        <w:ind w:left="1701" w:hanging="1701"/>
        <w:rPr>
          <w:sz w:val="24"/>
        </w:rPr>
      </w:pPr>
    </w:p>
    <w:p w14:paraId="3D029075" w14:textId="77777777" w:rsidR="00696ED5" w:rsidRDefault="00696ED5">
      <w:pPr>
        <w:tabs>
          <w:tab w:val="left" w:pos="1418"/>
          <w:tab w:val="left" w:pos="1701"/>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Art. 2.</w:t>
      </w:r>
    </w:p>
    <w:p w14:paraId="266CA768" w14:textId="77777777" w:rsidR="00696ED5" w:rsidRDefault="00696ED5">
      <w:pPr>
        <w:tabs>
          <w:tab w:val="left" w:pos="1418"/>
          <w:tab w:val="left" w:pos="1701"/>
        </w:tabs>
        <w:ind w:left="2127" w:hanging="2127"/>
        <w:rPr>
          <w:sz w:val="24"/>
        </w:rPr>
      </w:pPr>
    </w:p>
    <w:p w14:paraId="315EFE86" w14:textId="77777777" w:rsidR="00696ED5" w:rsidRDefault="00696ED5">
      <w:pPr>
        <w:tabs>
          <w:tab w:val="left" w:pos="1418"/>
          <w:tab w:val="left" w:pos="1701"/>
        </w:tabs>
        <w:ind w:left="2127" w:hanging="2127"/>
        <w:rPr>
          <w:sz w:val="24"/>
        </w:rPr>
      </w:pPr>
      <w:r>
        <w:rPr>
          <w:sz w:val="24"/>
        </w:rPr>
        <w:t>Mededeeling van het</w:t>
      </w:r>
      <w:r>
        <w:rPr>
          <w:sz w:val="24"/>
        </w:rPr>
        <w:tab/>
      </w:r>
      <w:r>
        <w:rPr>
          <w:sz w:val="24"/>
        </w:rPr>
        <w:tab/>
        <w:t>Aan het bepaalde bij Art.7 der vorige vergadering is wat st.</w:t>
      </w:r>
    </w:p>
    <w:p w14:paraId="245727EF" w14:textId="77777777" w:rsidR="00696ED5" w:rsidRDefault="00696ED5">
      <w:pPr>
        <w:tabs>
          <w:tab w:val="left" w:pos="1418"/>
          <w:tab w:val="left" w:pos="1701"/>
        </w:tabs>
        <w:ind w:left="2127" w:hanging="2127"/>
        <w:rPr>
          <w:sz w:val="24"/>
        </w:rPr>
      </w:pPr>
      <w:r>
        <w:rPr>
          <w:sz w:val="24"/>
        </w:rPr>
        <w:t>voldoen aan het bij</w:t>
      </w:r>
      <w:r>
        <w:rPr>
          <w:sz w:val="24"/>
        </w:rPr>
        <w:tab/>
        <w:t>Michiels Gestel betreft den 24</w:t>
      </w:r>
      <w:r>
        <w:rPr>
          <w:sz w:val="24"/>
          <w:vertAlign w:val="superscript"/>
        </w:rPr>
        <w:t>ste</w:t>
      </w:r>
      <w:r>
        <w:rPr>
          <w:sz w:val="24"/>
        </w:rPr>
        <w:t xml:space="preserve"> Maart en wat Schijndel betreft den</w:t>
      </w:r>
    </w:p>
    <w:p w14:paraId="3EA3B9B7" w14:textId="77777777" w:rsidR="00696ED5" w:rsidRDefault="00696ED5">
      <w:pPr>
        <w:tabs>
          <w:tab w:val="left" w:pos="1418"/>
          <w:tab w:val="left" w:pos="1701"/>
        </w:tabs>
        <w:ind w:left="2127" w:hanging="2127"/>
        <w:rPr>
          <w:sz w:val="24"/>
        </w:rPr>
      </w:pPr>
      <w:r>
        <w:rPr>
          <w:sz w:val="24"/>
        </w:rPr>
        <w:t>Art. 7 der vorige</w:t>
      </w:r>
      <w:r>
        <w:rPr>
          <w:sz w:val="24"/>
        </w:rPr>
        <w:tab/>
      </w:r>
      <w:r>
        <w:rPr>
          <w:sz w:val="24"/>
        </w:rPr>
        <w:tab/>
        <w:t>6</w:t>
      </w:r>
      <w:r>
        <w:rPr>
          <w:sz w:val="24"/>
          <w:vertAlign w:val="superscript"/>
        </w:rPr>
        <w:t>de</w:t>
      </w:r>
      <w:r>
        <w:rPr>
          <w:sz w:val="24"/>
        </w:rPr>
        <w:t xml:space="preserve">  April voldaan.</w:t>
      </w:r>
    </w:p>
    <w:p w14:paraId="2A187CAB" w14:textId="77777777" w:rsidR="00696ED5" w:rsidRDefault="00696ED5">
      <w:pPr>
        <w:tabs>
          <w:tab w:val="left" w:pos="1418"/>
          <w:tab w:val="left" w:pos="1701"/>
        </w:tabs>
        <w:ind w:left="2127" w:hanging="2127"/>
        <w:rPr>
          <w:sz w:val="24"/>
        </w:rPr>
      </w:pPr>
      <w:r>
        <w:rPr>
          <w:sz w:val="24"/>
        </w:rPr>
        <w:t xml:space="preserve">vergadering bepaalde. </w:t>
      </w:r>
    </w:p>
    <w:p w14:paraId="08738823" w14:textId="77777777" w:rsidR="00696ED5" w:rsidRDefault="00696ED5">
      <w:pPr>
        <w:tabs>
          <w:tab w:val="left" w:pos="1418"/>
          <w:tab w:val="left" w:pos="1701"/>
        </w:tabs>
        <w:ind w:left="2127" w:hanging="2127"/>
        <w:rPr>
          <w:sz w:val="24"/>
        </w:rPr>
      </w:pPr>
      <w:r>
        <w:rPr>
          <w:sz w:val="24"/>
        </w:rPr>
        <w:tab/>
      </w:r>
      <w:r>
        <w:rPr>
          <w:sz w:val="24"/>
        </w:rPr>
        <w:tab/>
      </w:r>
      <w:r>
        <w:rPr>
          <w:sz w:val="24"/>
        </w:rPr>
        <w:tab/>
      </w:r>
    </w:p>
    <w:p w14:paraId="533A5C4A"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Art. 3.</w:t>
      </w:r>
    </w:p>
    <w:p w14:paraId="00F357DB" w14:textId="77777777" w:rsidR="00696ED5" w:rsidRDefault="00696ED5">
      <w:pPr>
        <w:tabs>
          <w:tab w:val="left" w:pos="1418"/>
          <w:tab w:val="left" w:pos="1701"/>
        </w:tabs>
        <w:ind w:left="2127" w:hanging="2127"/>
        <w:rPr>
          <w:sz w:val="24"/>
        </w:rPr>
      </w:pPr>
    </w:p>
    <w:p w14:paraId="127E1F4A" w14:textId="77777777" w:rsidR="00696ED5" w:rsidRDefault="00696ED5">
      <w:pPr>
        <w:tabs>
          <w:tab w:val="left" w:pos="1418"/>
          <w:tab w:val="left" w:pos="1701"/>
        </w:tabs>
        <w:ind w:left="2127" w:hanging="2127"/>
        <w:rPr>
          <w:sz w:val="24"/>
        </w:rPr>
      </w:pPr>
      <w:r>
        <w:rPr>
          <w:sz w:val="24"/>
        </w:rPr>
        <w:t>Mededeeling</w:t>
      </w:r>
      <w:r>
        <w:rPr>
          <w:sz w:val="24"/>
        </w:rPr>
        <w:tab/>
      </w:r>
      <w:r>
        <w:rPr>
          <w:sz w:val="24"/>
        </w:rPr>
        <w:tab/>
      </w:r>
      <w:r>
        <w:rPr>
          <w:sz w:val="24"/>
        </w:rPr>
        <w:tab/>
        <w:t xml:space="preserve">Der vergadering wordt mededeeling gedaan dat van de synodale </w:t>
      </w:r>
    </w:p>
    <w:p w14:paraId="0B830C3D" w14:textId="77777777" w:rsidR="00696ED5" w:rsidRDefault="00696ED5">
      <w:pPr>
        <w:tabs>
          <w:tab w:val="left" w:pos="1418"/>
          <w:tab w:val="left" w:pos="1701"/>
        </w:tabs>
        <w:ind w:left="2127" w:hanging="2127"/>
        <w:rPr>
          <w:sz w:val="24"/>
        </w:rPr>
      </w:pPr>
      <w:r>
        <w:rPr>
          <w:sz w:val="24"/>
        </w:rPr>
        <w:t>van ingekome-</w:t>
      </w:r>
      <w:r>
        <w:rPr>
          <w:sz w:val="24"/>
        </w:rPr>
        <w:tab/>
        <w:t>commissie ingekomen zijn gearresteerde veranderingen in onderschei-</w:t>
      </w:r>
    </w:p>
    <w:p w14:paraId="3D794189" w14:textId="77777777" w:rsidR="00696ED5" w:rsidRDefault="00696ED5">
      <w:pPr>
        <w:tabs>
          <w:tab w:val="left" w:pos="1418"/>
          <w:tab w:val="left" w:pos="1701"/>
        </w:tabs>
        <w:ind w:left="2127" w:hanging="2127"/>
        <w:rPr>
          <w:sz w:val="24"/>
        </w:rPr>
      </w:pPr>
      <w:r>
        <w:rPr>
          <w:sz w:val="24"/>
        </w:rPr>
        <w:t>ne stukken.</w:t>
      </w:r>
      <w:r>
        <w:rPr>
          <w:sz w:val="24"/>
        </w:rPr>
        <w:tab/>
      </w:r>
      <w:r>
        <w:rPr>
          <w:sz w:val="24"/>
        </w:rPr>
        <w:tab/>
        <w:t>dene reglementen.</w:t>
      </w:r>
    </w:p>
    <w:p w14:paraId="6FD3FDE5" w14:textId="77777777" w:rsidR="00696ED5" w:rsidRDefault="00696ED5">
      <w:pPr>
        <w:tabs>
          <w:tab w:val="left" w:pos="1418"/>
          <w:tab w:val="left" w:pos="1701"/>
        </w:tabs>
        <w:ind w:left="2127" w:hanging="2127"/>
        <w:rPr>
          <w:sz w:val="24"/>
        </w:rPr>
      </w:pPr>
    </w:p>
    <w:p w14:paraId="32C02989"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Art. 4.</w:t>
      </w:r>
    </w:p>
    <w:p w14:paraId="1106439D" w14:textId="77777777" w:rsidR="00696ED5" w:rsidRDefault="00696ED5">
      <w:pPr>
        <w:tabs>
          <w:tab w:val="left" w:pos="1418"/>
          <w:tab w:val="left" w:pos="1701"/>
        </w:tabs>
        <w:ind w:left="2127" w:hanging="2127"/>
        <w:rPr>
          <w:sz w:val="24"/>
        </w:rPr>
      </w:pPr>
    </w:p>
    <w:p w14:paraId="385CA584" w14:textId="77777777" w:rsidR="00696ED5" w:rsidRDefault="00696ED5">
      <w:pPr>
        <w:tabs>
          <w:tab w:val="left" w:pos="1418"/>
          <w:tab w:val="left" w:pos="1701"/>
        </w:tabs>
        <w:ind w:left="2127" w:hanging="2127"/>
        <w:rPr>
          <w:sz w:val="24"/>
        </w:rPr>
      </w:pPr>
      <w:r>
        <w:rPr>
          <w:sz w:val="24"/>
        </w:rPr>
        <w:t>Persoonlijke</w:t>
      </w:r>
      <w:r>
        <w:rPr>
          <w:sz w:val="24"/>
        </w:rPr>
        <w:tab/>
      </w:r>
      <w:r>
        <w:rPr>
          <w:sz w:val="24"/>
        </w:rPr>
        <w:tab/>
        <w:t xml:space="preserve">De gecommitteerden van het Classikaal Bestuur van ’s Hertogenbosch </w:t>
      </w:r>
    </w:p>
    <w:p w14:paraId="55469DBB" w14:textId="77777777" w:rsidR="00696ED5" w:rsidRDefault="00696ED5">
      <w:pPr>
        <w:tabs>
          <w:tab w:val="left" w:pos="1418"/>
          <w:tab w:val="left" w:pos="1701"/>
        </w:tabs>
        <w:ind w:left="2127" w:hanging="2127"/>
        <w:rPr>
          <w:sz w:val="24"/>
        </w:rPr>
      </w:pPr>
      <w:r>
        <w:rPr>
          <w:sz w:val="24"/>
        </w:rPr>
        <w:t>Kerkvistatie.</w:t>
      </w:r>
      <w:r>
        <w:rPr>
          <w:sz w:val="24"/>
        </w:rPr>
        <w:tab/>
        <w:t xml:space="preserve">worden in de vergadering binnen geleid en kwijten zich van hunnen last tot </w:t>
      </w:r>
    </w:p>
    <w:p w14:paraId="111DF48A" w14:textId="77777777" w:rsidR="00696ED5" w:rsidRDefault="00696ED5">
      <w:pPr>
        <w:tabs>
          <w:tab w:val="left" w:pos="1418"/>
          <w:tab w:val="left" w:pos="1701"/>
        </w:tabs>
        <w:ind w:left="2127" w:hanging="2127"/>
        <w:rPr>
          <w:sz w:val="24"/>
        </w:rPr>
      </w:pPr>
      <w:r>
        <w:rPr>
          <w:sz w:val="24"/>
        </w:rPr>
        <w:tab/>
        <w:t>het houden der persoonlijke kerkvistatie volgens  de bestaande reglementen.</w:t>
      </w:r>
    </w:p>
    <w:p w14:paraId="453B114C" w14:textId="77777777" w:rsidR="00696ED5" w:rsidRDefault="00696ED5">
      <w:pPr>
        <w:tabs>
          <w:tab w:val="left" w:pos="1418"/>
          <w:tab w:val="left" w:pos="1701"/>
        </w:tabs>
        <w:ind w:left="2127" w:hanging="2127"/>
        <w:rPr>
          <w:sz w:val="24"/>
        </w:rPr>
      </w:pPr>
      <w:r>
        <w:rPr>
          <w:sz w:val="24"/>
        </w:rPr>
        <w:lastRenderedPageBreak/>
        <w:tab/>
        <w:t xml:space="preserve">Tot dit einde stellen zij de gewone vragen voor, bij welker beantwoording </w:t>
      </w:r>
    </w:p>
    <w:p w14:paraId="06136F2C" w14:textId="77777777" w:rsidR="00696ED5" w:rsidRDefault="00696ED5">
      <w:pPr>
        <w:tabs>
          <w:tab w:val="left" w:pos="1418"/>
          <w:tab w:val="left" w:pos="1701"/>
        </w:tabs>
        <w:ind w:left="2127" w:hanging="2127"/>
        <w:rPr>
          <w:sz w:val="24"/>
        </w:rPr>
      </w:pPr>
      <w:r>
        <w:rPr>
          <w:sz w:val="24"/>
        </w:rPr>
        <w:tab/>
        <w:t xml:space="preserve">onder anderen wordt opgegeven,dat er in het jongst verloopen burgerlijk jaar </w:t>
      </w:r>
    </w:p>
    <w:p w14:paraId="329CA74E" w14:textId="77777777" w:rsidR="00696ED5" w:rsidRDefault="00696ED5">
      <w:pPr>
        <w:tabs>
          <w:tab w:val="left" w:pos="1418"/>
          <w:tab w:val="left" w:pos="1701"/>
        </w:tabs>
        <w:ind w:left="2127" w:hanging="2127"/>
        <w:rPr>
          <w:sz w:val="24"/>
        </w:rPr>
      </w:pPr>
      <w:r>
        <w:rPr>
          <w:sz w:val="24"/>
        </w:rPr>
        <w:tab/>
        <w:t xml:space="preserve">van het Godsdienstonderwijs zeven gebruik gemaakt hebben en dat er vier tot </w:t>
      </w:r>
    </w:p>
    <w:p w14:paraId="3ECB1747" w14:textId="77777777" w:rsidR="00696ED5" w:rsidRDefault="00696ED5">
      <w:pPr>
        <w:tabs>
          <w:tab w:val="left" w:pos="1418"/>
          <w:tab w:val="left" w:pos="1701"/>
        </w:tabs>
        <w:ind w:left="2127" w:hanging="2127"/>
        <w:rPr>
          <w:sz w:val="24"/>
        </w:rPr>
      </w:pPr>
      <w:r>
        <w:rPr>
          <w:sz w:val="24"/>
        </w:rPr>
        <w:tab/>
        <w:t>lidmaten aangenomen zijn.</w:t>
      </w:r>
    </w:p>
    <w:p w14:paraId="1048E4A0" w14:textId="77777777" w:rsidR="00696ED5" w:rsidRDefault="00696ED5">
      <w:pPr>
        <w:tabs>
          <w:tab w:val="left" w:pos="1418"/>
          <w:tab w:val="left" w:pos="1701"/>
        </w:tabs>
        <w:ind w:left="2127" w:hanging="2127"/>
        <w:rPr>
          <w:sz w:val="24"/>
        </w:rPr>
      </w:pPr>
    </w:p>
    <w:p w14:paraId="57777BD5"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Art. 5.</w:t>
      </w:r>
    </w:p>
    <w:p w14:paraId="1DD66C94" w14:textId="77777777" w:rsidR="00696ED5" w:rsidRDefault="00696ED5">
      <w:pPr>
        <w:tabs>
          <w:tab w:val="left" w:pos="1418"/>
          <w:tab w:val="left" w:pos="1701"/>
        </w:tabs>
        <w:ind w:left="2127" w:hanging="2127"/>
        <w:rPr>
          <w:sz w:val="24"/>
        </w:rPr>
      </w:pPr>
    </w:p>
    <w:p w14:paraId="46102735" w14:textId="77777777" w:rsidR="00696ED5" w:rsidRDefault="00696ED5">
      <w:pPr>
        <w:tabs>
          <w:tab w:val="left" w:pos="1418"/>
          <w:tab w:val="left" w:pos="1701"/>
        </w:tabs>
        <w:ind w:left="2127" w:hanging="2127"/>
        <w:rPr>
          <w:sz w:val="24"/>
        </w:rPr>
      </w:pPr>
      <w:r>
        <w:rPr>
          <w:sz w:val="24"/>
        </w:rPr>
        <w:t>Sluiting.</w:t>
      </w:r>
      <w:r>
        <w:rPr>
          <w:sz w:val="24"/>
        </w:rPr>
        <w:tab/>
      </w:r>
      <w:r>
        <w:rPr>
          <w:sz w:val="24"/>
        </w:rPr>
        <w:tab/>
        <w:t xml:space="preserve">Niets meer te behandelen zijnde wordt de vergadering op gebruikelijke </w:t>
      </w:r>
    </w:p>
    <w:p w14:paraId="74BCF3FE" w14:textId="77777777" w:rsidR="00696ED5" w:rsidRDefault="00696ED5">
      <w:pPr>
        <w:tabs>
          <w:tab w:val="left" w:pos="1418"/>
          <w:tab w:val="left" w:pos="1701"/>
        </w:tabs>
        <w:ind w:left="2127" w:hanging="2127"/>
        <w:rPr>
          <w:sz w:val="24"/>
        </w:rPr>
      </w:pPr>
      <w:r>
        <w:rPr>
          <w:sz w:val="24"/>
        </w:rPr>
        <w:tab/>
        <w:t>wijze gesloten.</w:t>
      </w:r>
    </w:p>
    <w:p w14:paraId="0FE94C04"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p>
    <w:p w14:paraId="0415E8EF" w14:textId="77777777" w:rsidR="00696ED5" w:rsidRPr="003B5F33"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w:t>
      </w:r>
      <w:r w:rsidRPr="003B5F33">
        <w:rPr>
          <w:sz w:val="24"/>
        </w:rPr>
        <w:tab/>
        <w:t>Brand</w:t>
      </w:r>
      <w:r w:rsidRPr="003B5F33">
        <w:rPr>
          <w:sz w:val="24"/>
        </w:rPr>
        <w:tab/>
      </w:r>
      <w:r w:rsidRPr="003B5F33">
        <w:rPr>
          <w:sz w:val="24"/>
        </w:rPr>
        <w:tab/>
      </w:r>
      <w:r w:rsidRPr="003B5F33">
        <w:rPr>
          <w:sz w:val="24"/>
        </w:rPr>
        <w:tab/>
        <w:t>predt.</w:t>
      </w:r>
    </w:p>
    <w:p w14:paraId="5795C422" w14:textId="77777777" w:rsidR="00696ED5" w:rsidRDefault="00696ED5">
      <w:pPr>
        <w:tabs>
          <w:tab w:val="left" w:pos="1418"/>
          <w:tab w:val="left" w:pos="1701"/>
        </w:tabs>
        <w:ind w:left="2127" w:hanging="2127"/>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w:t>
      </w:r>
      <w:r>
        <w:rPr>
          <w:sz w:val="24"/>
        </w:rPr>
        <w:tab/>
        <w:t>Creuts lechleitner</w:t>
      </w:r>
      <w:r>
        <w:rPr>
          <w:sz w:val="24"/>
        </w:rPr>
        <w:tab/>
        <w:t>Ouderling</w:t>
      </w:r>
    </w:p>
    <w:p w14:paraId="279225BE"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2CBEB840"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M van  Heijst</w:t>
      </w:r>
      <w:r>
        <w:rPr>
          <w:sz w:val="24"/>
        </w:rPr>
        <w:tab/>
      </w:r>
      <w:r>
        <w:rPr>
          <w:sz w:val="24"/>
        </w:rPr>
        <w:tab/>
      </w:r>
      <w:r>
        <w:rPr>
          <w:sz w:val="24"/>
        </w:rPr>
        <w:tab/>
        <w:t>diaken</w:t>
      </w:r>
    </w:p>
    <w:p w14:paraId="2BAF3B01" w14:textId="77777777" w:rsidR="00696ED5" w:rsidRDefault="00696ED5">
      <w:pPr>
        <w:tabs>
          <w:tab w:val="left" w:pos="1418"/>
          <w:tab w:val="left" w:pos="1701"/>
        </w:tabs>
        <w:ind w:left="2127" w:hanging="2127"/>
        <w:rPr>
          <w:sz w:val="24"/>
        </w:rPr>
      </w:pPr>
    </w:p>
    <w:p w14:paraId="7C776156"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t>Vergadering 24 November 1870</w:t>
      </w:r>
    </w:p>
    <w:p w14:paraId="0ADE277E" w14:textId="77777777" w:rsidR="00696ED5" w:rsidRDefault="00696ED5">
      <w:pPr>
        <w:tabs>
          <w:tab w:val="left" w:pos="1418"/>
          <w:tab w:val="left" w:pos="1701"/>
        </w:tabs>
        <w:ind w:left="2127" w:hanging="2127"/>
        <w:rPr>
          <w:sz w:val="24"/>
        </w:rPr>
      </w:pPr>
      <w:r>
        <w:rPr>
          <w:sz w:val="24"/>
        </w:rPr>
        <w:tab/>
      </w:r>
      <w:r>
        <w:rPr>
          <w:sz w:val="24"/>
        </w:rPr>
        <w:tab/>
      </w:r>
      <w:r>
        <w:rPr>
          <w:sz w:val="24"/>
        </w:rPr>
        <w:tab/>
      </w:r>
    </w:p>
    <w:p w14:paraId="079DBB02"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tegenwoordig de Heeren :</w:t>
      </w:r>
    </w:p>
    <w:p w14:paraId="491BF1F9" w14:textId="77777777" w:rsidR="00696ED5" w:rsidRDefault="00696ED5">
      <w:pPr>
        <w:tabs>
          <w:tab w:val="left" w:pos="1418"/>
          <w:tab w:val="left" w:pos="1701"/>
        </w:tabs>
        <w:ind w:left="2127" w:hanging="2127"/>
        <w:rPr>
          <w:sz w:val="24"/>
        </w:rPr>
      </w:pPr>
    </w:p>
    <w:p w14:paraId="501ECAC7"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48560EA8"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287D1F1F"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t xml:space="preserve">    </w:t>
      </w:r>
      <w:r>
        <w:rPr>
          <w:sz w:val="24"/>
        </w:rPr>
        <w:tab/>
        <w:t>van Heijst</w:t>
      </w:r>
      <w:r>
        <w:rPr>
          <w:sz w:val="24"/>
        </w:rPr>
        <w:tab/>
      </w:r>
      <w:r>
        <w:rPr>
          <w:sz w:val="24"/>
        </w:rPr>
        <w:tab/>
      </w:r>
      <w:r>
        <w:rPr>
          <w:sz w:val="24"/>
        </w:rPr>
        <w:tab/>
        <w:t>id.</w:t>
      </w:r>
    </w:p>
    <w:p w14:paraId="631FA4CD"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t>predt.</w:t>
      </w:r>
    </w:p>
    <w:p w14:paraId="500243AF" w14:textId="77777777" w:rsidR="00696ED5" w:rsidRDefault="00696ED5">
      <w:pPr>
        <w:tabs>
          <w:tab w:val="left" w:pos="1418"/>
          <w:tab w:val="left" w:pos="1701"/>
        </w:tabs>
        <w:ind w:left="2127" w:hanging="2127"/>
        <w:rPr>
          <w:sz w:val="24"/>
        </w:rPr>
      </w:pPr>
    </w:p>
    <w:p w14:paraId="01EB6A0B"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Zijnde de Heer van Beverwijk ouderling</w:t>
      </w:r>
    </w:p>
    <w:p w14:paraId="3F4FD6D4"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om gegronde reden afwezig.</w:t>
      </w:r>
    </w:p>
    <w:p w14:paraId="74F14AA6" w14:textId="77777777" w:rsidR="00696ED5" w:rsidRDefault="00696ED5">
      <w:pPr>
        <w:tabs>
          <w:tab w:val="left" w:pos="1418"/>
          <w:tab w:val="left" w:pos="1701"/>
        </w:tabs>
        <w:ind w:left="2127" w:hanging="2127"/>
        <w:rPr>
          <w:sz w:val="24"/>
        </w:rPr>
      </w:pPr>
    </w:p>
    <w:p w14:paraId="67C9A5A8"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Art. 1.</w:t>
      </w:r>
    </w:p>
    <w:p w14:paraId="3DE518D7" w14:textId="77777777" w:rsidR="00696ED5" w:rsidRDefault="00696ED5">
      <w:pPr>
        <w:tabs>
          <w:tab w:val="left" w:pos="1418"/>
          <w:tab w:val="left" w:pos="1701"/>
        </w:tabs>
        <w:ind w:left="2127" w:hanging="2127"/>
        <w:rPr>
          <w:sz w:val="24"/>
        </w:rPr>
      </w:pPr>
    </w:p>
    <w:p w14:paraId="18F6BEC8" w14:textId="77777777" w:rsidR="00696ED5" w:rsidRDefault="00696ED5">
      <w:pPr>
        <w:tabs>
          <w:tab w:val="left" w:pos="1418"/>
          <w:tab w:val="left" w:pos="1701"/>
        </w:tabs>
        <w:ind w:left="2127" w:hanging="2127"/>
        <w:rPr>
          <w:sz w:val="24"/>
        </w:rPr>
      </w:pPr>
      <w:r>
        <w:rPr>
          <w:sz w:val="24"/>
        </w:rPr>
        <w:lastRenderedPageBreak/>
        <w:t>Opening.</w:t>
      </w:r>
      <w:r>
        <w:rPr>
          <w:sz w:val="24"/>
        </w:rPr>
        <w:tab/>
      </w:r>
      <w:r>
        <w:rPr>
          <w:sz w:val="24"/>
        </w:rPr>
        <w:tab/>
        <w:t xml:space="preserve">De vergadering met gebed geopend zijnde worden de notulen der vorige </w:t>
      </w:r>
    </w:p>
    <w:p w14:paraId="4D01CDDB" w14:textId="77777777" w:rsidR="00696ED5" w:rsidRDefault="00696ED5">
      <w:pPr>
        <w:tabs>
          <w:tab w:val="left" w:pos="1418"/>
          <w:tab w:val="left" w:pos="1701"/>
        </w:tabs>
        <w:ind w:left="2127" w:hanging="2127"/>
        <w:rPr>
          <w:sz w:val="24"/>
        </w:rPr>
      </w:pPr>
      <w:r>
        <w:rPr>
          <w:sz w:val="24"/>
        </w:rPr>
        <w:tab/>
        <w:t>vergadering gelezen, goedgekeurd en geteekend.</w:t>
      </w:r>
    </w:p>
    <w:p w14:paraId="5943242C" w14:textId="77777777" w:rsidR="00696ED5" w:rsidRDefault="00696ED5">
      <w:pPr>
        <w:tabs>
          <w:tab w:val="left" w:pos="1418"/>
          <w:tab w:val="left" w:pos="1701"/>
        </w:tabs>
        <w:ind w:left="2127" w:hanging="2127"/>
        <w:rPr>
          <w:sz w:val="24"/>
        </w:rPr>
      </w:pPr>
    </w:p>
    <w:p w14:paraId="7FCF8F1C"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Art. 2.</w:t>
      </w:r>
    </w:p>
    <w:p w14:paraId="58B23149" w14:textId="77777777" w:rsidR="00696ED5" w:rsidRDefault="00696ED5">
      <w:pPr>
        <w:tabs>
          <w:tab w:val="left" w:pos="1418"/>
          <w:tab w:val="left" w:pos="1701"/>
        </w:tabs>
        <w:ind w:left="2127" w:hanging="2127"/>
        <w:rPr>
          <w:sz w:val="24"/>
        </w:rPr>
      </w:pPr>
    </w:p>
    <w:p w14:paraId="4719B122" w14:textId="77777777" w:rsidR="00696ED5" w:rsidRDefault="00696ED5">
      <w:pPr>
        <w:tabs>
          <w:tab w:val="left" w:pos="1418"/>
          <w:tab w:val="left" w:pos="1701"/>
        </w:tabs>
        <w:ind w:left="2127" w:hanging="2127"/>
        <w:rPr>
          <w:sz w:val="24"/>
        </w:rPr>
      </w:pPr>
      <w:r>
        <w:rPr>
          <w:sz w:val="24"/>
        </w:rPr>
        <w:t>Mededeeling</w:t>
      </w:r>
      <w:r>
        <w:rPr>
          <w:sz w:val="24"/>
        </w:rPr>
        <w:tab/>
      </w:r>
      <w:r>
        <w:rPr>
          <w:sz w:val="24"/>
        </w:rPr>
        <w:tab/>
        <w:t xml:space="preserve">Der vergadering wordt medegedeeld dat ingekomen zijn : mededeeling  </w:t>
      </w:r>
    </w:p>
    <w:p w14:paraId="3FAD499B" w14:textId="77777777" w:rsidR="00696ED5" w:rsidRDefault="00696ED5">
      <w:pPr>
        <w:tabs>
          <w:tab w:val="left" w:pos="1418"/>
          <w:tab w:val="left" w:pos="1701"/>
        </w:tabs>
        <w:ind w:left="2127" w:hanging="2127"/>
        <w:rPr>
          <w:sz w:val="24"/>
        </w:rPr>
      </w:pPr>
      <w:r>
        <w:rPr>
          <w:sz w:val="24"/>
        </w:rPr>
        <w:t>van ingeko-</w:t>
      </w:r>
      <w:r>
        <w:rPr>
          <w:sz w:val="24"/>
        </w:rPr>
        <w:tab/>
        <w:t xml:space="preserve">van den staat van het fonds ter voorziening in de geestelijke behoeften der </w:t>
      </w:r>
    </w:p>
    <w:p w14:paraId="75ED9A7E" w14:textId="77777777" w:rsidR="00696ED5" w:rsidRDefault="00696ED5">
      <w:pPr>
        <w:tabs>
          <w:tab w:val="left" w:pos="1418"/>
          <w:tab w:val="left" w:pos="1701"/>
        </w:tabs>
        <w:ind w:left="2127" w:hanging="2127"/>
        <w:rPr>
          <w:sz w:val="24"/>
        </w:rPr>
      </w:pPr>
      <w:r>
        <w:rPr>
          <w:sz w:val="24"/>
        </w:rPr>
        <w:t>mene stukken.</w:t>
      </w:r>
      <w:r>
        <w:rPr>
          <w:sz w:val="24"/>
        </w:rPr>
        <w:tab/>
        <w:t xml:space="preserve">Hervormde gemeenten en voorloopig aangenomene veranderingen en </w:t>
      </w:r>
    </w:p>
    <w:p w14:paraId="374CD626" w14:textId="77777777" w:rsidR="00696ED5" w:rsidRDefault="00696ED5">
      <w:pPr>
        <w:tabs>
          <w:tab w:val="left" w:pos="1418"/>
          <w:tab w:val="left" w:pos="1701"/>
        </w:tabs>
        <w:ind w:left="2127" w:hanging="2127"/>
        <w:rPr>
          <w:sz w:val="24"/>
        </w:rPr>
      </w:pPr>
      <w:r>
        <w:rPr>
          <w:sz w:val="24"/>
        </w:rPr>
        <w:tab/>
        <w:t>aanvullingen in verschillende reglementen.</w:t>
      </w:r>
    </w:p>
    <w:p w14:paraId="19C04BBF" w14:textId="77777777" w:rsidR="00696ED5" w:rsidRDefault="00696ED5">
      <w:pPr>
        <w:tabs>
          <w:tab w:val="left" w:pos="1418"/>
          <w:tab w:val="left" w:pos="1701"/>
        </w:tabs>
        <w:ind w:left="2127" w:hanging="2127"/>
        <w:rPr>
          <w:sz w:val="24"/>
        </w:rPr>
      </w:pPr>
    </w:p>
    <w:p w14:paraId="01268CFF"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Art. 3.</w:t>
      </w:r>
    </w:p>
    <w:p w14:paraId="3EFBC55D" w14:textId="77777777" w:rsidR="00696ED5" w:rsidRDefault="00696ED5">
      <w:pPr>
        <w:tabs>
          <w:tab w:val="left" w:pos="1418"/>
          <w:tab w:val="left" w:pos="1701"/>
        </w:tabs>
        <w:ind w:left="2127" w:hanging="2127"/>
        <w:rPr>
          <w:sz w:val="24"/>
        </w:rPr>
      </w:pPr>
    </w:p>
    <w:p w14:paraId="5BCF5980" w14:textId="77777777" w:rsidR="00696ED5" w:rsidRDefault="00696ED5">
      <w:pPr>
        <w:tabs>
          <w:tab w:val="left" w:pos="1418"/>
          <w:tab w:val="left" w:pos="1701"/>
        </w:tabs>
        <w:ind w:left="2127" w:hanging="2127"/>
        <w:rPr>
          <w:sz w:val="24"/>
        </w:rPr>
      </w:pPr>
      <w:r>
        <w:rPr>
          <w:sz w:val="24"/>
        </w:rPr>
        <w:t>Verhuring van</w:t>
      </w:r>
      <w:r>
        <w:rPr>
          <w:sz w:val="24"/>
        </w:rPr>
        <w:tab/>
      </w:r>
      <w:r>
        <w:rPr>
          <w:sz w:val="24"/>
        </w:rPr>
        <w:tab/>
        <w:t>Het perceel toenbehoorende aan de diakonie der Hervormde gemeente van</w:t>
      </w:r>
    </w:p>
    <w:p w14:paraId="3CA96B34" w14:textId="77777777" w:rsidR="00696ED5" w:rsidRDefault="00696ED5">
      <w:pPr>
        <w:tabs>
          <w:tab w:val="left" w:pos="1418"/>
          <w:tab w:val="left" w:pos="1701"/>
        </w:tabs>
        <w:ind w:left="2127" w:hanging="2127"/>
        <w:rPr>
          <w:sz w:val="24"/>
        </w:rPr>
      </w:pPr>
      <w:r>
        <w:rPr>
          <w:sz w:val="24"/>
        </w:rPr>
        <w:t>het huis ezv.</w:t>
      </w:r>
      <w:r>
        <w:rPr>
          <w:sz w:val="24"/>
        </w:rPr>
        <w:tab/>
        <w:t>st. Michiels Gestel, gelegen te st. Michiels Gestel kadastraal bekend in Afdee-</w:t>
      </w:r>
    </w:p>
    <w:p w14:paraId="4A826C5A" w14:textId="77777777" w:rsidR="00696ED5" w:rsidRDefault="00696ED5">
      <w:pPr>
        <w:tabs>
          <w:tab w:val="left" w:pos="1418"/>
          <w:tab w:val="left" w:pos="1701"/>
        </w:tabs>
        <w:ind w:left="2127" w:hanging="2127"/>
        <w:rPr>
          <w:sz w:val="24"/>
        </w:rPr>
      </w:pPr>
      <w:r>
        <w:rPr>
          <w:sz w:val="24"/>
        </w:rPr>
        <w:t>toebehooren-</w:t>
      </w:r>
      <w:r>
        <w:rPr>
          <w:sz w:val="24"/>
        </w:rPr>
        <w:tab/>
        <w:t xml:space="preserve">ling F onder nommer 485 en 486 is tot 1 Mei 1872 op de in de vroegere over- </w:t>
      </w:r>
    </w:p>
    <w:p w14:paraId="088396F5" w14:textId="77777777" w:rsidR="00696ED5" w:rsidRDefault="00696ED5">
      <w:pPr>
        <w:tabs>
          <w:tab w:val="left" w:pos="1418"/>
          <w:tab w:val="left" w:pos="1701"/>
        </w:tabs>
        <w:ind w:left="2127" w:hanging="2127"/>
        <w:rPr>
          <w:sz w:val="24"/>
        </w:rPr>
      </w:pPr>
      <w:r>
        <w:rPr>
          <w:sz w:val="24"/>
        </w:rPr>
        <w:t>de aan de dia-</w:t>
      </w:r>
      <w:r>
        <w:rPr>
          <w:sz w:val="24"/>
        </w:rPr>
        <w:tab/>
        <w:t xml:space="preserve">eenkomst van verhuur en huur vermelde voorwaarden verhuurd aan den Wel </w:t>
      </w:r>
    </w:p>
    <w:p w14:paraId="3B42FBD0" w14:textId="77777777" w:rsidR="00696ED5" w:rsidRDefault="00696ED5">
      <w:pPr>
        <w:tabs>
          <w:tab w:val="left" w:pos="1418"/>
          <w:tab w:val="left" w:pos="1701"/>
        </w:tabs>
        <w:ind w:left="2127" w:hanging="2127"/>
        <w:rPr>
          <w:sz w:val="24"/>
        </w:rPr>
      </w:pPr>
      <w:r>
        <w:rPr>
          <w:sz w:val="24"/>
        </w:rPr>
        <w:t>konie der Her-</w:t>
      </w:r>
      <w:r>
        <w:rPr>
          <w:sz w:val="24"/>
        </w:rPr>
        <w:tab/>
        <w:t xml:space="preserve">Ed.Gestr.Heer Mr.G.R. Voormeulen van Boekeren voor eene huurprijs </w:t>
      </w:r>
    </w:p>
    <w:p w14:paraId="13C326FE" w14:textId="77777777" w:rsidR="00696ED5" w:rsidRDefault="00696ED5">
      <w:pPr>
        <w:tabs>
          <w:tab w:val="left" w:pos="1418"/>
          <w:tab w:val="left" w:pos="1701"/>
        </w:tabs>
        <w:ind w:left="2127" w:hanging="2127"/>
        <w:rPr>
          <w:sz w:val="24"/>
        </w:rPr>
      </w:pPr>
      <w:r>
        <w:rPr>
          <w:sz w:val="24"/>
        </w:rPr>
        <w:t>vormde ge-</w:t>
      </w:r>
      <w:r>
        <w:rPr>
          <w:sz w:val="24"/>
        </w:rPr>
        <w:tab/>
        <w:t>van zestig gulden.</w:t>
      </w:r>
    </w:p>
    <w:p w14:paraId="40BB9C3D" w14:textId="77777777" w:rsidR="00696ED5" w:rsidRDefault="00696ED5">
      <w:pPr>
        <w:tabs>
          <w:tab w:val="left" w:pos="1418"/>
          <w:tab w:val="left" w:pos="1701"/>
        </w:tabs>
        <w:ind w:left="2127" w:hanging="2127"/>
        <w:rPr>
          <w:sz w:val="24"/>
        </w:rPr>
      </w:pPr>
      <w:r>
        <w:rPr>
          <w:sz w:val="24"/>
        </w:rPr>
        <w:t>meente van</w:t>
      </w:r>
    </w:p>
    <w:p w14:paraId="7865B250" w14:textId="77777777" w:rsidR="00696ED5" w:rsidRDefault="00696ED5">
      <w:pPr>
        <w:tabs>
          <w:tab w:val="left" w:pos="1418"/>
          <w:tab w:val="left" w:pos="1701"/>
        </w:tabs>
        <w:ind w:left="2127" w:hanging="2127"/>
        <w:rPr>
          <w:sz w:val="24"/>
        </w:rPr>
      </w:pPr>
      <w:r>
        <w:rPr>
          <w:sz w:val="24"/>
        </w:rPr>
        <w:t>St.M.Gestel.</w:t>
      </w:r>
    </w:p>
    <w:p w14:paraId="7076A550" w14:textId="77777777" w:rsidR="00696ED5" w:rsidRDefault="00696ED5">
      <w:pPr>
        <w:tabs>
          <w:tab w:val="left" w:pos="1418"/>
          <w:tab w:val="left" w:pos="1701"/>
        </w:tabs>
        <w:ind w:left="2127" w:hanging="2127"/>
        <w:rPr>
          <w:sz w:val="24"/>
        </w:rPr>
      </w:pPr>
      <w:r>
        <w:rPr>
          <w:sz w:val="24"/>
        </w:rPr>
        <w:tab/>
      </w:r>
      <w:r>
        <w:rPr>
          <w:sz w:val="24"/>
        </w:rPr>
        <w:tab/>
      </w:r>
      <w:r>
        <w:rPr>
          <w:sz w:val="24"/>
        </w:rPr>
        <w:tab/>
      </w:r>
      <w:r>
        <w:rPr>
          <w:sz w:val="24"/>
        </w:rPr>
        <w:tab/>
      </w:r>
      <w:r>
        <w:rPr>
          <w:sz w:val="24"/>
        </w:rPr>
        <w:tab/>
      </w:r>
      <w:r>
        <w:rPr>
          <w:sz w:val="24"/>
        </w:rPr>
        <w:tab/>
      </w:r>
      <w:r>
        <w:rPr>
          <w:sz w:val="24"/>
        </w:rPr>
        <w:tab/>
        <w:t>Art. 4.</w:t>
      </w:r>
    </w:p>
    <w:p w14:paraId="12B0F0D1" w14:textId="77777777" w:rsidR="00696ED5" w:rsidRDefault="00696ED5">
      <w:pPr>
        <w:tabs>
          <w:tab w:val="left" w:pos="1418"/>
          <w:tab w:val="left" w:pos="1701"/>
        </w:tabs>
        <w:ind w:left="2127" w:hanging="2127"/>
        <w:rPr>
          <w:sz w:val="24"/>
        </w:rPr>
      </w:pPr>
    </w:p>
    <w:p w14:paraId="2913340E" w14:textId="77777777" w:rsidR="00696ED5" w:rsidRDefault="00696ED5">
      <w:pPr>
        <w:tabs>
          <w:tab w:val="left" w:pos="1418"/>
          <w:tab w:val="left" w:pos="1701"/>
        </w:tabs>
        <w:ind w:left="2836" w:hanging="2836"/>
        <w:rPr>
          <w:sz w:val="24"/>
        </w:rPr>
      </w:pPr>
      <w:r>
        <w:rPr>
          <w:sz w:val="24"/>
        </w:rPr>
        <w:t>Opmaken en vast-</w:t>
      </w:r>
      <w:r>
        <w:rPr>
          <w:sz w:val="24"/>
        </w:rPr>
        <w:tab/>
        <w:t>Ten einde op zijn tijd aan Art.6 van het Synodaal Reglement op</w:t>
      </w:r>
    </w:p>
    <w:p w14:paraId="60C0C46A" w14:textId="77777777" w:rsidR="00696ED5" w:rsidRDefault="00696ED5">
      <w:pPr>
        <w:tabs>
          <w:tab w:val="left" w:pos="1418"/>
          <w:tab w:val="left" w:pos="1701"/>
          <w:tab w:val="left" w:pos="2127"/>
        </w:tabs>
        <w:ind w:left="2836" w:hanging="2836"/>
        <w:rPr>
          <w:sz w:val="24"/>
        </w:rPr>
      </w:pPr>
      <w:r>
        <w:rPr>
          <w:sz w:val="24"/>
        </w:rPr>
        <w:t xml:space="preserve">stellen van een lijst     de benoeming van ouderlingen en diakenen en de beroeping van </w:t>
      </w:r>
    </w:p>
    <w:p w14:paraId="5E3C13B6" w14:textId="77777777" w:rsidR="00696ED5" w:rsidRDefault="00696ED5">
      <w:pPr>
        <w:tabs>
          <w:tab w:val="left" w:pos="1418"/>
          <w:tab w:val="left" w:pos="1701"/>
          <w:tab w:val="left" w:pos="2127"/>
        </w:tabs>
        <w:ind w:left="2836" w:hanging="2836"/>
        <w:rPr>
          <w:sz w:val="24"/>
        </w:rPr>
      </w:pPr>
      <w:r>
        <w:rPr>
          <w:sz w:val="24"/>
        </w:rPr>
        <w:t>van stemgeregtigde</w:t>
      </w:r>
      <w:r>
        <w:rPr>
          <w:sz w:val="24"/>
        </w:rPr>
        <w:tab/>
        <w:t>predikanten gevolg te kunnen geven wordt er besloten dat in den aan-</w:t>
      </w:r>
    </w:p>
    <w:p w14:paraId="41CD1AF6" w14:textId="77777777" w:rsidR="00696ED5" w:rsidRDefault="00696ED5">
      <w:pPr>
        <w:tabs>
          <w:tab w:val="left" w:pos="1418"/>
          <w:tab w:val="left" w:pos="1701"/>
          <w:tab w:val="left" w:pos="2127"/>
        </w:tabs>
        <w:ind w:left="2836" w:hanging="2836"/>
        <w:rPr>
          <w:sz w:val="24"/>
        </w:rPr>
      </w:pPr>
      <w:r>
        <w:rPr>
          <w:sz w:val="24"/>
        </w:rPr>
        <w:t>leden der gemeente</w:t>
      </w:r>
      <w:r>
        <w:rPr>
          <w:sz w:val="24"/>
        </w:rPr>
        <w:tab/>
        <w:t>vang van het volgende jaar eene lijst stemgeregtigde leden der gemeen-</w:t>
      </w:r>
    </w:p>
    <w:p w14:paraId="74903425" w14:textId="77777777" w:rsidR="00696ED5" w:rsidRDefault="00696ED5">
      <w:pPr>
        <w:tabs>
          <w:tab w:val="left" w:pos="1418"/>
          <w:tab w:val="left" w:pos="1701"/>
          <w:tab w:val="left" w:pos="2127"/>
        </w:tabs>
        <w:ind w:left="2836" w:hanging="2836"/>
        <w:rPr>
          <w:sz w:val="24"/>
        </w:rPr>
      </w:pPr>
      <w:r>
        <w:rPr>
          <w:sz w:val="24"/>
        </w:rPr>
        <w:t>ten einde op zijn tijd</w:t>
      </w:r>
      <w:r>
        <w:rPr>
          <w:sz w:val="24"/>
        </w:rPr>
        <w:tab/>
        <w:t>te opgemaakt en na ter inzage gelegen te hebben met of zonder verande-</w:t>
      </w:r>
    </w:p>
    <w:p w14:paraId="5B2D550B" w14:textId="77777777" w:rsidR="00696ED5" w:rsidRDefault="00696ED5">
      <w:pPr>
        <w:tabs>
          <w:tab w:val="left" w:pos="1418"/>
          <w:tab w:val="left" w:pos="1701"/>
          <w:tab w:val="left" w:pos="2127"/>
        </w:tabs>
        <w:rPr>
          <w:sz w:val="24"/>
        </w:rPr>
      </w:pPr>
      <w:r>
        <w:rPr>
          <w:sz w:val="24"/>
        </w:rPr>
        <w:lastRenderedPageBreak/>
        <w:t>aan Art. 6 van het</w:t>
      </w:r>
      <w:r>
        <w:rPr>
          <w:sz w:val="24"/>
        </w:rPr>
        <w:tab/>
        <w:t>ring vastgesteld worden zal.</w:t>
      </w:r>
    </w:p>
    <w:p w14:paraId="75246C85" w14:textId="77777777" w:rsidR="00696ED5" w:rsidRDefault="00696ED5">
      <w:pPr>
        <w:tabs>
          <w:tab w:val="left" w:pos="1418"/>
          <w:tab w:val="left" w:pos="1701"/>
          <w:tab w:val="left" w:pos="2127"/>
        </w:tabs>
        <w:rPr>
          <w:sz w:val="24"/>
        </w:rPr>
      </w:pPr>
      <w:r>
        <w:rPr>
          <w:sz w:val="24"/>
        </w:rPr>
        <w:t>Syn.Regl. op de be-</w:t>
      </w:r>
    </w:p>
    <w:p w14:paraId="11642F3E" w14:textId="77777777" w:rsidR="00696ED5" w:rsidRDefault="00696ED5">
      <w:pPr>
        <w:tabs>
          <w:tab w:val="left" w:pos="1418"/>
          <w:tab w:val="left" w:pos="1701"/>
          <w:tab w:val="left" w:pos="2127"/>
        </w:tabs>
        <w:rPr>
          <w:sz w:val="24"/>
        </w:rPr>
      </w:pPr>
      <w:r>
        <w:rPr>
          <w:sz w:val="24"/>
        </w:rPr>
        <w:t>noeming van ouder-</w:t>
      </w:r>
    </w:p>
    <w:p w14:paraId="4B7519FD" w14:textId="77777777" w:rsidR="00696ED5" w:rsidRDefault="00696ED5">
      <w:pPr>
        <w:tabs>
          <w:tab w:val="left" w:pos="1418"/>
          <w:tab w:val="left" w:pos="1701"/>
          <w:tab w:val="left" w:pos="2127"/>
        </w:tabs>
        <w:rPr>
          <w:sz w:val="24"/>
        </w:rPr>
      </w:pPr>
      <w:r>
        <w:rPr>
          <w:sz w:val="24"/>
        </w:rPr>
        <w:t>lingen en diakenen</w:t>
      </w:r>
    </w:p>
    <w:p w14:paraId="6672EF27" w14:textId="77777777" w:rsidR="00696ED5" w:rsidRDefault="00696ED5">
      <w:pPr>
        <w:tabs>
          <w:tab w:val="left" w:pos="1418"/>
          <w:tab w:val="left" w:pos="1701"/>
          <w:tab w:val="left" w:pos="2127"/>
        </w:tabs>
        <w:rPr>
          <w:sz w:val="24"/>
        </w:rPr>
      </w:pPr>
      <w:r>
        <w:rPr>
          <w:sz w:val="24"/>
        </w:rPr>
        <w:t>en de beroeping van</w:t>
      </w:r>
    </w:p>
    <w:p w14:paraId="624D88C0" w14:textId="77777777" w:rsidR="00696ED5" w:rsidRDefault="00696ED5">
      <w:pPr>
        <w:tabs>
          <w:tab w:val="left" w:pos="1418"/>
          <w:tab w:val="left" w:pos="1701"/>
          <w:tab w:val="left" w:pos="2127"/>
        </w:tabs>
        <w:rPr>
          <w:sz w:val="24"/>
        </w:rPr>
      </w:pPr>
      <w:r>
        <w:rPr>
          <w:sz w:val="24"/>
        </w:rPr>
        <w:t>predikanten gevolg</w:t>
      </w:r>
    </w:p>
    <w:p w14:paraId="538428EE" w14:textId="77777777" w:rsidR="00696ED5" w:rsidRDefault="00696ED5">
      <w:pPr>
        <w:tabs>
          <w:tab w:val="left" w:pos="1418"/>
          <w:tab w:val="left" w:pos="1701"/>
          <w:tab w:val="left" w:pos="2127"/>
        </w:tabs>
        <w:rPr>
          <w:sz w:val="24"/>
        </w:rPr>
      </w:pPr>
      <w:r>
        <w:rPr>
          <w:sz w:val="24"/>
        </w:rPr>
        <w:t>te kunnen geven.</w:t>
      </w:r>
    </w:p>
    <w:p w14:paraId="102323FB" w14:textId="77777777" w:rsidR="00696ED5" w:rsidRDefault="00696ED5">
      <w:pPr>
        <w:tabs>
          <w:tab w:val="left" w:pos="1418"/>
          <w:tab w:val="left" w:pos="1701"/>
          <w:tab w:val="left" w:pos="2127"/>
        </w:tabs>
        <w:rPr>
          <w:sz w:val="24"/>
        </w:rPr>
      </w:pPr>
      <w:r>
        <w:rPr>
          <w:sz w:val="24"/>
        </w:rPr>
        <w:tab/>
      </w:r>
      <w:r>
        <w:rPr>
          <w:sz w:val="24"/>
        </w:rPr>
        <w:tab/>
      </w:r>
      <w:r>
        <w:rPr>
          <w:sz w:val="24"/>
        </w:rPr>
        <w:tab/>
      </w:r>
      <w:r>
        <w:rPr>
          <w:sz w:val="24"/>
        </w:rPr>
        <w:tab/>
      </w:r>
      <w:r>
        <w:rPr>
          <w:sz w:val="24"/>
        </w:rPr>
        <w:tab/>
      </w:r>
      <w:r>
        <w:rPr>
          <w:sz w:val="24"/>
        </w:rPr>
        <w:tab/>
      </w:r>
      <w:r>
        <w:rPr>
          <w:sz w:val="24"/>
        </w:rPr>
        <w:tab/>
        <w:t>Art. 5.</w:t>
      </w:r>
    </w:p>
    <w:p w14:paraId="2F280EC7" w14:textId="77777777" w:rsidR="00696ED5" w:rsidRDefault="00696ED5">
      <w:pPr>
        <w:tabs>
          <w:tab w:val="left" w:pos="1418"/>
          <w:tab w:val="left" w:pos="1701"/>
          <w:tab w:val="left" w:pos="2127"/>
        </w:tabs>
        <w:rPr>
          <w:sz w:val="24"/>
        </w:rPr>
      </w:pPr>
    </w:p>
    <w:p w14:paraId="2ECBC3C8" w14:textId="77777777" w:rsidR="00696ED5" w:rsidRDefault="00696ED5">
      <w:pPr>
        <w:tabs>
          <w:tab w:val="left" w:pos="1418"/>
          <w:tab w:val="left" w:pos="1701"/>
          <w:tab w:val="left" w:pos="2127"/>
        </w:tabs>
        <w:ind w:left="1701" w:hanging="1701"/>
        <w:rPr>
          <w:sz w:val="24"/>
        </w:rPr>
      </w:pPr>
      <w:r>
        <w:rPr>
          <w:sz w:val="24"/>
        </w:rPr>
        <w:t>Sluiting.</w:t>
      </w:r>
      <w:r>
        <w:rPr>
          <w:sz w:val="24"/>
        </w:rPr>
        <w:tab/>
      </w:r>
      <w:r>
        <w:rPr>
          <w:sz w:val="24"/>
        </w:rPr>
        <w:tab/>
      </w:r>
      <w:r>
        <w:rPr>
          <w:sz w:val="24"/>
        </w:rPr>
        <w:tab/>
        <w:t>Niets meer te behandelen zijnde wordt de vergadering met dankzegging gesloten.</w:t>
      </w:r>
    </w:p>
    <w:p w14:paraId="5A22A12D" w14:textId="77777777" w:rsidR="00696ED5" w:rsidRPr="003B5F33" w:rsidRDefault="00696ED5">
      <w:pPr>
        <w:tabs>
          <w:tab w:val="left" w:pos="1418"/>
          <w:tab w:val="left" w:pos="1701"/>
          <w:tab w:val="left" w:pos="2127"/>
        </w:tabs>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w:t>
      </w:r>
      <w:r w:rsidRPr="003B5F33">
        <w:rPr>
          <w:sz w:val="24"/>
        </w:rPr>
        <w:tab/>
        <w:t>Brand</w:t>
      </w:r>
      <w:r w:rsidRPr="003B5F33">
        <w:rPr>
          <w:sz w:val="24"/>
        </w:rPr>
        <w:tab/>
      </w:r>
      <w:r w:rsidRPr="003B5F33">
        <w:rPr>
          <w:sz w:val="24"/>
        </w:rPr>
        <w:tab/>
      </w:r>
      <w:r w:rsidRPr="003B5F33">
        <w:rPr>
          <w:sz w:val="24"/>
        </w:rPr>
        <w:tab/>
        <w:t>predt.</w:t>
      </w:r>
    </w:p>
    <w:p w14:paraId="7D8E2D29" w14:textId="77777777" w:rsidR="00696ED5" w:rsidRDefault="00696ED5">
      <w:pPr>
        <w:tabs>
          <w:tab w:val="left" w:pos="1418"/>
          <w:tab w:val="left" w:pos="1701"/>
          <w:tab w:val="left" w:pos="2127"/>
        </w:tabs>
        <w:ind w:left="1701" w:hanging="1701"/>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 Creutz Lechleitner</w:t>
      </w:r>
      <w:r>
        <w:rPr>
          <w:sz w:val="24"/>
        </w:rPr>
        <w:tab/>
      </w:r>
      <w:r>
        <w:rPr>
          <w:sz w:val="24"/>
        </w:rPr>
        <w:tab/>
        <w:t>Ouderling</w:t>
      </w:r>
    </w:p>
    <w:p w14:paraId="52677AB9"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 xml:space="preserve">      Van    Beverwijk</w:t>
      </w:r>
      <w:r>
        <w:rPr>
          <w:sz w:val="24"/>
        </w:rPr>
        <w:tab/>
      </w:r>
      <w:r>
        <w:rPr>
          <w:sz w:val="24"/>
        </w:rPr>
        <w:tab/>
        <w:t>id.</w:t>
      </w:r>
    </w:p>
    <w:p w14:paraId="66DBFCB9"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207B262B"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M. van heijst</w:t>
      </w:r>
      <w:r>
        <w:rPr>
          <w:sz w:val="24"/>
        </w:rPr>
        <w:tab/>
      </w:r>
      <w:r>
        <w:rPr>
          <w:sz w:val="24"/>
        </w:rPr>
        <w:tab/>
      </w:r>
      <w:r>
        <w:rPr>
          <w:sz w:val="24"/>
        </w:rPr>
        <w:tab/>
        <w:t>dieaken (!)</w:t>
      </w:r>
    </w:p>
    <w:p w14:paraId="2F73F4BF" w14:textId="77777777" w:rsidR="00696ED5" w:rsidRDefault="00696ED5">
      <w:pPr>
        <w:tabs>
          <w:tab w:val="left" w:pos="1418"/>
          <w:tab w:val="left" w:pos="1701"/>
          <w:tab w:val="left" w:pos="2127"/>
        </w:tabs>
        <w:ind w:left="1701" w:hanging="1701"/>
        <w:rPr>
          <w:sz w:val="24"/>
        </w:rPr>
      </w:pPr>
    </w:p>
    <w:p w14:paraId="0E8114E9"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t>Vergadering 23 Maart 1871.</w:t>
      </w:r>
    </w:p>
    <w:p w14:paraId="090BFA1A" w14:textId="77777777" w:rsidR="00696ED5" w:rsidRDefault="00696ED5">
      <w:pPr>
        <w:tabs>
          <w:tab w:val="left" w:pos="1418"/>
          <w:tab w:val="left" w:pos="1701"/>
          <w:tab w:val="left" w:pos="2127"/>
        </w:tabs>
        <w:ind w:left="1701" w:hanging="1701"/>
        <w:rPr>
          <w:sz w:val="24"/>
        </w:rPr>
      </w:pPr>
    </w:p>
    <w:p w14:paraId="2B86678D"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 xml:space="preserve">tegenwoordig de Heeren :                                                       </w:t>
      </w:r>
    </w:p>
    <w:p w14:paraId="5E3F5739" w14:textId="77777777" w:rsidR="00696ED5" w:rsidRDefault="00696ED5">
      <w:pPr>
        <w:tabs>
          <w:tab w:val="left" w:pos="1418"/>
          <w:tab w:val="left" w:pos="1701"/>
          <w:tab w:val="left" w:pos="2127"/>
        </w:tabs>
        <w:ind w:left="1701" w:hanging="1701"/>
        <w:rPr>
          <w:sz w:val="24"/>
        </w:rPr>
      </w:pPr>
    </w:p>
    <w:p w14:paraId="3F021F17"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4F6F9916"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id.</w:t>
      </w:r>
    </w:p>
    <w:p w14:paraId="0750B1C5"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3DC07EB3"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Van Heijst</w:t>
      </w:r>
      <w:r>
        <w:rPr>
          <w:sz w:val="24"/>
        </w:rPr>
        <w:tab/>
      </w:r>
      <w:r>
        <w:rPr>
          <w:sz w:val="24"/>
        </w:rPr>
        <w:tab/>
      </w:r>
      <w:r>
        <w:rPr>
          <w:sz w:val="24"/>
        </w:rPr>
        <w:tab/>
        <w:t>id.</w:t>
      </w:r>
    </w:p>
    <w:p w14:paraId="1CC97258"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Brand</w:t>
      </w:r>
      <w:r>
        <w:rPr>
          <w:sz w:val="24"/>
        </w:rPr>
        <w:tab/>
      </w:r>
      <w:r>
        <w:rPr>
          <w:sz w:val="24"/>
        </w:rPr>
        <w:tab/>
      </w:r>
      <w:r>
        <w:rPr>
          <w:sz w:val="24"/>
        </w:rPr>
        <w:tab/>
      </w:r>
      <w:r>
        <w:rPr>
          <w:sz w:val="24"/>
        </w:rPr>
        <w:tab/>
        <w:t>predt.</w:t>
      </w:r>
    </w:p>
    <w:p w14:paraId="77346139" w14:textId="77777777" w:rsidR="00696ED5" w:rsidRDefault="00696ED5">
      <w:pPr>
        <w:tabs>
          <w:tab w:val="left" w:pos="1418"/>
          <w:tab w:val="left" w:pos="1701"/>
          <w:tab w:val="left" w:pos="2127"/>
        </w:tabs>
        <w:ind w:left="1701" w:hanging="1701"/>
        <w:rPr>
          <w:sz w:val="24"/>
        </w:rPr>
      </w:pPr>
    </w:p>
    <w:p w14:paraId="2F82BDF2"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Art. 1.</w:t>
      </w:r>
    </w:p>
    <w:p w14:paraId="45BDB8AB" w14:textId="77777777" w:rsidR="00696ED5" w:rsidRDefault="00696ED5">
      <w:pPr>
        <w:tabs>
          <w:tab w:val="left" w:pos="1418"/>
          <w:tab w:val="left" w:pos="1701"/>
          <w:tab w:val="left" w:pos="2127"/>
        </w:tabs>
        <w:ind w:left="1701" w:hanging="1701"/>
        <w:rPr>
          <w:sz w:val="24"/>
        </w:rPr>
      </w:pPr>
    </w:p>
    <w:p w14:paraId="1A62441A" w14:textId="77777777" w:rsidR="00696ED5" w:rsidRDefault="00696ED5">
      <w:pPr>
        <w:tabs>
          <w:tab w:val="left" w:pos="1418"/>
          <w:tab w:val="left" w:pos="1701"/>
          <w:tab w:val="left" w:pos="2127"/>
        </w:tabs>
        <w:ind w:left="1701" w:hanging="1701"/>
        <w:rPr>
          <w:sz w:val="24"/>
        </w:rPr>
      </w:pPr>
      <w:r>
        <w:rPr>
          <w:sz w:val="24"/>
        </w:rPr>
        <w:lastRenderedPageBreak/>
        <w:t>Opening.</w:t>
      </w:r>
      <w:r>
        <w:rPr>
          <w:sz w:val="24"/>
        </w:rPr>
        <w:tab/>
      </w:r>
      <w:r>
        <w:rPr>
          <w:sz w:val="24"/>
        </w:rPr>
        <w:tab/>
      </w:r>
      <w:r>
        <w:rPr>
          <w:sz w:val="24"/>
        </w:rPr>
        <w:tab/>
        <w:t>De vergadering met gebed geopend zijnde worden de notulen der vorige vergadering gelezen, goedgekeurd en geteekend.</w:t>
      </w:r>
    </w:p>
    <w:p w14:paraId="46DB53F7" w14:textId="77777777" w:rsidR="00696ED5" w:rsidRDefault="00696ED5">
      <w:pPr>
        <w:tabs>
          <w:tab w:val="left" w:pos="1418"/>
          <w:tab w:val="left" w:pos="1701"/>
          <w:tab w:val="left" w:pos="2127"/>
        </w:tabs>
        <w:ind w:left="1701" w:hanging="1701"/>
        <w:rPr>
          <w:sz w:val="24"/>
        </w:rPr>
      </w:pPr>
    </w:p>
    <w:p w14:paraId="6730FF3F"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Art. 2.</w:t>
      </w:r>
    </w:p>
    <w:p w14:paraId="5DBD0FE4" w14:textId="77777777" w:rsidR="00696ED5" w:rsidRDefault="00696ED5">
      <w:pPr>
        <w:tabs>
          <w:tab w:val="left" w:pos="1418"/>
          <w:tab w:val="left" w:pos="1701"/>
          <w:tab w:val="left" w:pos="2127"/>
        </w:tabs>
        <w:ind w:left="1701" w:hanging="1701"/>
        <w:rPr>
          <w:sz w:val="24"/>
        </w:rPr>
      </w:pPr>
    </w:p>
    <w:p w14:paraId="39178F45" w14:textId="77777777" w:rsidR="00696ED5" w:rsidRDefault="00696ED5">
      <w:pPr>
        <w:tabs>
          <w:tab w:val="left" w:pos="1418"/>
          <w:tab w:val="left" w:pos="1701"/>
          <w:tab w:val="left" w:pos="2127"/>
        </w:tabs>
        <w:ind w:left="1701" w:hanging="1701"/>
        <w:rPr>
          <w:sz w:val="24"/>
        </w:rPr>
      </w:pPr>
      <w:r>
        <w:rPr>
          <w:sz w:val="24"/>
        </w:rPr>
        <w:t>Mededeeling van</w:t>
      </w:r>
      <w:r>
        <w:rPr>
          <w:sz w:val="24"/>
        </w:rPr>
        <w:tab/>
      </w:r>
      <w:r>
        <w:rPr>
          <w:sz w:val="24"/>
        </w:rPr>
        <w:tab/>
        <w:t xml:space="preserve">Der vergadering wordt medegedeeld dat ingekomen zijn : van het </w:t>
      </w:r>
    </w:p>
    <w:p w14:paraId="57E0240E" w14:textId="77777777" w:rsidR="00696ED5" w:rsidRDefault="00696ED5">
      <w:pPr>
        <w:tabs>
          <w:tab w:val="left" w:pos="1418"/>
          <w:tab w:val="left" w:pos="1701"/>
          <w:tab w:val="left" w:pos="2127"/>
        </w:tabs>
        <w:ind w:left="1701" w:hanging="1701"/>
        <w:rPr>
          <w:sz w:val="24"/>
        </w:rPr>
      </w:pPr>
      <w:r>
        <w:rPr>
          <w:sz w:val="24"/>
        </w:rPr>
        <w:t>ingekomene</w:t>
      </w:r>
      <w:r>
        <w:rPr>
          <w:sz w:val="24"/>
        </w:rPr>
        <w:tab/>
      </w:r>
      <w:r>
        <w:rPr>
          <w:sz w:val="24"/>
        </w:rPr>
        <w:tab/>
        <w:t xml:space="preserve">Classikaal Bestuur eene aanschrijving in betrekking tot de administratie der </w:t>
      </w:r>
    </w:p>
    <w:p w14:paraId="4CD40CB2" w14:textId="77777777" w:rsidR="00696ED5" w:rsidRDefault="00696ED5">
      <w:pPr>
        <w:tabs>
          <w:tab w:val="left" w:pos="1418"/>
          <w:tab w:val="left" w:pos="1701"/>
          <w:tab w:val="left" w:pos="2127"/>
        </w:tabs>
        <w:ind w:left="1701" w:hanging="1701"/>
        <w:rPr>
          <w:sz w:val="24"/>
        </w:rPr>
      </w:pPr>
      <w:r>
        <w:rPr>
          <w:sz w:val="24"/>
        </w:rPr>
        <w:t>stukken.</w:t>
      </w:r>
      <w:r>
        <w:rPr>
          <w:sz w:val="24"/>
        </w:rPr>
        <w:tab/>
      </w:r>
      <w:r>
        <w:rPr>
          <w:sz w:val="24"/>
        </w:rPr>
        <w:tab/>
        <w:t>kerkelijke goederen, - van den scriba der classe eene uitnoodiging tot het doen van opgave omtrent bijvoegselen of wijzigingen in de Diakonieleggers en van veranderingen in het personeel des kerkeraads (welke opgave reeds verzonden was zijnde aan die van het Classikaal Bestuur zoo veel doenlijk gevolg gegeven); - van het Provinciaal Kerkbestuur veranderingen of bij-voegselen in het Provinciaal Reglement voor de kerkeraden der hervormde gemeenten in Noord Brabant, - en van de synode eene aanschrijving omtrent de collecte voor noodlijdende kerken en personen, benevens veanderingen of anvullingen van onderscheidene Reglementen.</w:t>
      </w:r>
    </w:p>
    <w:p w14:paraId="7DF7D9CF" w14:textId="77777777" w:rsidR="00696ED5" w:rsidRDefault="00696ED5">
      <w:pPr>
        <w:tabs>
          <w:tab w:val="left" w:pos="1418"/>
          <w:tab w:val="left" w:pos="1701"/>
          <w:tab w:val="left" w:pos="2127"/>
        </w:tabs>
        <w:ind w:left="1701" w:hanging="1701"/>
        <w:rPr>
          <w:sz w:val="24"/>
        </w:rPr>
      </w:pPr>
    </w:p>
    <w:p w14:paraId="286BCF8A"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Art. 3.</w:t>
      </w:r>
    </w:p>
    <w:p w14:paraId="4B05A5FE" w14:textId="77777777" w:rsidR="00696ED5" w:rsidRDefault="00696ED5">
      <w:pPr>
        <w:tabs>
          <w:tab w:val="left" w:pos="1418"/>
          <w:tab w:val="left" w:pos="1701"/>
          <w:tab w:val="left" w:pos="2127"/>
        </w:tabs>
        <w:ind w:left="1701" w:hanging="1701"/>
        <w:rPr>
          <w:sz w:val="24"/>
        </w:rPr>
      </w:pPr>
    </w:p>
    <w:p w14:paraId="32BDD857" w14:textId="77777777" w:rsidR="00696ED5" w:rsidRDefault="00696ED5">
      <w:pPr>
        <w:tabs>
          <w:tab w:val="left" w:pos="1418"/>
          <w:tab w:val="left" w:pos="1701"/>
          <w:tab w:val="left" w:pos="2127"/>
        </w:tabs>
        <w:ind w:left="1701" w:hanging="1701"/>
        <w:rPr>
          <w:sz w:val="24"/>
        </w:rPr>
      </w:pPr>
      <w:r>
        <w:rPr>
          <w:sz w:val="24"/>
        </w:rPr>
        <w:t>Vaststelling van</w:t>
      </w:r>
      <w:r>
        <w:rPr>
          <w:sz w:val="24"/>
        </w:rPr>
        <w:tab/>
      </w:r>
      <w:r>
        <w:rPr>
          <w:sz w:val="24"/>
        </w:rPr>
        <w:tab/>
        <w:t xml:space="preserve">De volgens Art. 4 der vorige vergadering opgemaakte lijst van stemge-  </w:t>
      </w:r>
    </w:p>
    <w:p w14:paraId="38215DFE" w14:textId="77777777" w:rsidR="00696ED5" w:rsidRDefault="00696ED5">
      <w:pPr>
        <w:tabs>
          <w:tab w:val="left" w:pos="1418"/>
          <w:tab w:val="left" w:pos="1701"/>
          <w:tab w:val="left" w:pos="2127"/>
        </w:tabs>
        <w:ind w:left="1701" w:hanging="1701"/>
        <w:rPr>
          <w:sz w:val="24"/>
        </w:rPr>
      </w:pPr>
      <w:r>
        <w:rPr>
          <w:sz w:val="24"/>
        </w:rPr>
        <w:t>de lijst der stem-</w:t>
      </w:r>
      <w:r>
        <w:rPr>
          <w:sz w:val="24"/>
        </w:rPr>
        <w:tab/>
        <w:t>regtigde leden der gemeente wordt, nadat ze van den 13</w:t>
      </w:r>
      <w:r>
        <w:rPr>
          <w:sz w:val="24"/>
          <w:vertAlign w:val="superscript"/>
        </w:rPr>
        <w:t>de</w:t>
      </w:r>
      <w:r>
        <w:rPr>
          <w:sz w:val="24"/>
        </w:rPr>
        <w:t xml:space="preserve"> tot en met den</w:t>
      </w:r>
    </w:p>
    <w:p w14:paraId="731FB1B0" w14:textId="77777777" w:rsidR="00696ED5" w:rsidRDefault="00696ED5">
      <w:pPr>
        <w:tabs>
          <w:tab w:val="left" w:pos="1418"/>
          <w:tab w:val="left" w:pos="1701"/>
          <w:tab w:val="left" w:pos="2127"/>
        </w:tabs>
        <w:ind w:left="1701" w:hanging="1701"/>
        <w:rPr>
          <w:sz w:val="24"/>
        </w:rPr>
      </w:pPr>
      <w:r>
        <w:rPr>
          <w:sz w:val="24"/>
        </w:rPr>
        <w:t>geregtigde leden</w:t>
      </w:r>
      <w:r>
        <w:rPr>
          <w:sz w:val="24"/>
        </w:rPr>
        <w:tab/>
        <w:t>15</w:t>
      </w:r>
      <w:r>
        <w:rPr>
          <w:sz w:val="24"/>
          <w:vertAlign w:val="superscript"/>
        </w:rPr>
        <w:t>de</w:t>
      </w:r>
      <w:r>
        <w:rPr>
          <w:sz w:val="24"/>
        </w:rPr>
        <w:t xml:space="preserve"> Februarij 1871 te st. Michiels Gestel en van den 16</w:t>
      </w:r>
      <w:r>
        <w:rPr>
          <w:sz w:val="24"/>
          <w:vertAlign w:val="superscript"/>
        </w:rPr>
        <w:t>de</w:t>
      </w:r>
      <w:r>
        <w:rPr>
          <w:sz w:val="24"/>
        </w:rPr>
        <w:t xml:space="preserve"> Februarij tot en </w:t>
      </w:r>
    </w:p>
    <w:p w14:paraId="21F093AB" w14:textId="77777777" w:rsidR="00696ED5" w:rsidRDefault="00696ED5">
      <w:pPr>
        <w:tabs>
          <w:tab w:val="left" w:pos="1418"/>
          <w:tab w:val="left" w:pos="1701"/>
          <w:tab w:val="left" w:pos="2127"/>
        </w:tabs>
        <w:ind w:left="1701" w:hanging="1701"/>
        <w:rPr>
          <w:sz w:val="24"/>
        </w:rPr>
      </w:pPr>
      <w:r>
        <w:rPr>
          <w:sz w:val="24"/>
        </w:rPr>
        <w:t>der gemeente en</w:t>
      </w:r>
      <w:r>
        <w:rPr>
          <w:sz w:val="24"/>
        </w:rPr>
        <w:tab/>
        <w:t>met de 18</w:t>
      </w:r>
      <w:r>
        <w:rPr>
          <w:sz w:val="24"/>
          <w:vertAlign w:val="superscript"/>
        </w:rPr>
        <w:t>de</w:t>
      </w:r>
      <w:r>
        <w:rPr>
          <w:sz w:val="24"/>
        </w:rPr>
        <w:t xml:space="preserve"> Februarij 1871 te Schijndel ter inzage gelegen had en er geene </w:t>
      </w:r>
    </w:p>
    <w:p w14:paraId="255DBBCC" w14:textId="77777777" w:rsidR="00696ED5" w:rsidRDefault="00696ED5">
      <w:pPr>
        <w:tabs>
          <w:tab w:val="left" w:pos="1418"/>
          <w:tab w:val="left" w:pos="1701"/>
          <w:tab w:val="left" w:pos="2127"/>
        </w:tabs>
        <w:ind w:left="1701" w:hanging="1701"/>
        <w:rPr>
          <w:sz w:val="24"/>
        </w:rPr>
      </w:pPr>
      <w:r>
        <w:rPr>
          <w:sz w:val="24"/>
        </w:rPr>
        <w:t>besluit tot vol-</w:t>
      </w:r>
      <w:r>
        <w:rPr>
          <w:sz w:val="24"/>
        </w:rPr>
        <w:tab/>
      </w:r>
      <w:r>
        <w:rPr>
          <w:sz w:val="24"/>
        </w:rPr>
        <w:tab/>
        <w:t xml:space="preserve">bezwaren tegen ingebragt waren, vastgesteld. Na deze vaststelling wordt de </w:t>
      </w:r>
    </w:p>
    <w:p w14:paraId="17FA4F30" w14:textId="77777777" w:rsidR="00696ED5" w:rsidRDefault="00696ED5">
      <w:pPr>
        <w:tabs>
          <w:tab w:val="left" w:pos="1418"/>
          <w:tab w:val="left" w:pos="1701"/>
          <w:tab w:val="left" w:pos="2127"/>
        </w:tabs>
        <w:ind w:left="1701" w:hanging="1701"/>
        <w:rPr>
          <w:sz w:val="24"/>
        </w:rPr>
      </w:pPr>
      <w:r>
        <w:rPr>
          <w:sz w:val="24"/>
        </w:rPr>
        <w:t>doening aan Art.</w:t>
      </w:r>
      <w:r>
        <w:rPr>
          <w:sz w:val="24"/>
        </w:rPr>
        <w:tab/>
        <w:t xml:space="preserve">predikant uitgenoodigd deze leden bij bekendmaking van den predikstoel </w:t>
      </w:r>
    </w:p>
    <w:p w14:paraId="78BCA240" w14:textId="77777777" w:rsidR="00696ED5" w:rsidRDefault="00696ED5">
      <w:pPr>
        <w:tabs>
          <w:tab w:val="left" w:pos="1418"/>
          <w:tab w:val="left" w:pos="1701"/>
          <w:tab w:val="left" w:pos="2127"/>
        </w:tabs>
        <w:ind w:left="1701" w:hanging="1701"/>
        <w:rPr>
          <w:sz w:val="24"/>
        </w:rPr>
      </w:pPr>
      <w:r>
        <w:rPr>
          <w:sz w:val="24"/>
        </w:rPr>
        <w:t>6 van het Syn.</w:t>
      </w:r>
      <w:r>
        <w:rPr>
          <w:sz w:val="24"/>
        </w:rPr>
        <w:tab/>
      </w:r>
      <w:r>
        <w:rPr>
          <w:sz w:val="24"/>
        </w:rPr>
        <w:tab/>
        <w:t xml:space="preserve">tot het houden eener vergadering op te roepen ter voldoening aan Art. 6 </w:t>
      </w:r>
    </w:p>
    <w:p w14:paraId="77A96BD4" w14:textId="77777777" w:rsidR="00696ED5" w:rsidRDefault="00696ED5">
      <w:pPr>
        <w:tabs>
          <w:tab w:val="left" w:pos="1418"/>
          <w:tab w:val="left" w:pos="1701"/>
          <w:tab w:val="left" w:pos="2127"/>
        </w:tabs>
        <w:ind w:left="1701" w:hanging="1701"/>
        <w:rPr>
          <w:sz w:val="24"/>
        </w:rPr>
      </w:pPr>
      <w:r>
        <w:rPr>
          <w:sz w:val="24"/>
        </w:rPr>
        <w:t>Regl. op de be-</w:t>
      </w:r>
      <w:r>
        <w:rPr>
          <w:sz w:val="24"/>
        </w:rPr>
        <w:tab/>
        <w:t xml:space="preserve">van het Synodaal Reglement op de benoeming van ouderlingen en diakenen </w:t>
      </w:r>
    </w:p>
    <w:p w14:paraId="399AAA83" w14:textId="77777777" w:rsidR="00696ED5" w:rsidRDefault="00696ED5">
      <w:pPr>
        <w:tabs>
          <w:tab w:val="left" w:pos="1418"/>
          <w:tab w:val="left" w:pos="1701"/>
          <w:tab w:val="left" w:pos="2127"/>
        </w:tabs>
        <w:ind w:left="1701" w:hanging="1701"/>
        <w:rPr>
          <w:sz w:val="24"/>
        </w:rPr>
      </w:pPr>
      <w:r>
        <w:rPr>
          <w:sz w:val="24"/>
        </w:rPr>
        <w:t>noeming van</w:t>
      </w:r>
      <w:r>
        <w:rPr>
          <w:sz w:val="24"/>
        </w:rPr>
        <w:tab/>
      </w:r>
      <w:r>
        <w:rPr>
          <w:sz w:val="24"/>
        </w:rPr>
        <w:tab/>
        <w:t xml:space="preserve">en de beroeping van predikanten. </w:t>
      </w:r>
    </w:p>
    <w:p w14:paraId="7D8C3F39" w14:textId="77777777" w:rsidR="00696ED5" w:rsidRDefault="00696ED5">
      <w:pPr>
        <w:tabs>
          <w:tab w:val="left" w:pos="1418"/>
          <w:tab w:val="left" w:pos="1701"/>
          <w:tab w:val="left" w:pos="2127"/>
        </w:tabs>
        <w:ind w:left="1701" w:hanging="1701"/>
        <w:rPr>
          <w:sz w:val="24"/>
        </w:rPr>
      </w:pPr>
      <w:r>
        <w:rPr>
          <w:sz w:val="24"/>
        </w:rPr>
        <w:t>ouderlingen en</w:t>
      </w:r>
    </w:p>
    <w:p w14:paraId="08627388" w14:textId="77777777" w:rsidR="00696ED5" w:rsidRDefault="00696ED5">
      <w:pPr>
        <w:tabs>
          <w:tab w:val="left" w:pos="1418"/>
          <w:tab w:val="left" w:pos="1701"/>
          <w:tab w:val="left" w:pos="2127"/>
        </w:tabs>
        <w:ind w:left="1701" w:hanging="1701"/>
        <w:rPr>
          <w:sz w:val="24"/>
        </w:rPr>
      </w:pPr>
      <w:r>
        <w:rPr>
          <w:sz w:val="24"/>
        </w:rPr>
        <w:t>diakenen en de</w:t>
      </w:r>
    </w:p>
    <w:p w14:paraId="43F6EBC4" w14:textId="77777777" w:rsidR="00696ED5" w:rsidRDefault="00696ED5">
      <w:pPr>
        <w:tabs>
          <w:tab w:val="left" w:pos="1418"/>
          <w:tab w:val="left" w:pos="1701"/>
          <w:tab w:val="left" w:pos="2127"/>
        </w:tabs>
        <w:ind w:left="1701" w:hanging="1701"/>
        <w:rPr>
          <w:sz w:val="24"/>
        </w:rPr>
      </w:pPr>
      <w:r>
        <w:rPr>
          <w:sz w:val="24"/>
        </w:rPr>
        <w:t>beroeping van</w:t>
      </w:r>
    </w:p>
    <w:p w14:paraId="72BFA35B" w14:textId="77777777" w:rsidR="00696ED5" w:rsidRDefault="00696ED5">
      <w:pPr>
        <w:tabs>
          <w:tab w:val="left" w:pos="1418"/>
          <w:tab w:val="left" w:pos="1701"/>
          <w:tab w:val="left" w:pos="2127"/>
        </w:tabs>
        <w:ind w:left="1701" w:hanging="1701"/>
        <w:rPr>
          <w:sz w:val="24"/>
        </w:rPr>
      </w:pPr>
      <w:r>
        <w:rPr>
          <w:sz w:val="24"/>
        </w:rPr>
        <w:t>predikanten.</w:t>
      </w:r>
      <w:r>
        <w:rPr>
          <w:sz w:val="24"/>
        </w:rPr>
        <w:tab/>
        <w:t xml:space="preserve"> </w:t>
      </w:r>
    </w:p>
    <w:p w14:paraId="3CEABC24" w14:textId="77777777" w:rsidR="00696ED5" w:rsidRDefault="00696ED5">
      <w:pPr>
        <w:tabs>
          <w:tab w:val="left" w:pos="1418"/>
          <w:tab w:val="left" w:pos="1701"/>
          <w:tab w:val="left" w:pos="2127"/>
        </w:tabs>
        <w:ind w:left="1701" w:hanging="1701"/>
        <w:rPr>
          <w:sz w:val="24"/>
        </w:rPr>
      </w:pPr>
      <w:r>
        <w:rPr>
          <w:sz w:val="24"/>
        </w:rPr>
        <w:lastRenderedPageBreak/>
        <w:tab/>
      </w:r>
      <w:r>
        <w:rPr>
          <w:sz w:val="24"/>
        </w:rPr>
        <w:tab/>
      </w:r>
      <w:r>
        <w:rPr>
          <w:sz w:val="24"/>
        </w:rPr>
        <w:tab/>
      </w:r>
      <w:r>
        <w:rPr>
          <w:sz w:val="24"/>
        </w:rPr>
        <w:tab/>
      </w:r>
      <w:r>
        <w:rPr>
          <w:sz w:val="24"/>
        </w:rPr>
        <w:tab/>
      </w:r>
      <w:r>
        <w:rPr>
          <w:sz w:val="24"/>
        </w:rPr>
        <w:tab/>
      </w:r>
      <w:r>
        <w:rPr>
          <w:sz w:val="24"/>
        </w:rPr>
        <w:tab/>
        <w:t>Art. 4.</w:t>
      </w:r>
    </w:p>
    <w:p w14:paraId="14408214" w14:textId="77777777" w:rsidR="00696ED5" w:rsidRDefault="00696ED5">
      <w:pPr>
        <w:tabs>
          <w:tab w:val="left" w:pos="1418"/>
          <w:tab w:val="left" w:pos="1701"/>
          <w:tab w:val="left" w:pos="2127"/>
        </w:tabs>
        <w:ind w:left="1701" w:hanging="1701"/>
        <w:rPr>
          <w:sz w:val="24"/>
        </w:rPr>
      </w:pPr>
    </w:p>
    <w:p w14:paraId="09CAFA4F" w14:textId="77777777" w:rsidR="00696ED5" w:rsidRDefault="00696ED5">
      <w:pPr>
        <w:tabs>
          <w:tab w:val="left" w:pos="1418"/>
          <w:tab w:val="left" w:pos="1701"/>
          <w:tab w:val="left" w:pos="2127"/>
        </w:tabs>
        <w:ind w:left="1701" w:hanging="1701"/>
        <w:rPr>
          <w:sz w:val="24"/>
        </w:rPr>
      </w:pPr>
      <w:r>
        <w:rPr>
          <w:sz w:val="24"/>
        </w:rPr>
        <w:t>Diakonie-</w:t>
      </w:r>
      <w:r>
        <w:rPr>
          <w:sz w:val="24"/>
        </w:rPr>
        <w:tab/>
      </w:r>
      <w:r>
        <w:rPr>
          <w:sz w:val="24"/>
        </w:rPr>
        <w:tab/>
      </w:r>
      <w:r>
        <w:rPr>
          <w:sz w:val="24"/>
        </w:rPr>
        <w:tab/>
        <w:t xml:space="preserve">De rekening van ontvangsten en uitgaven der diakonie van st. Michiels </w:t>
      </w:r>
    </w:p>
    <w:p w14:paraId="4AF14F49" w14:textId="77777777" w:rsidR="00696ED5" w:rsidRDefault="00696ED5">
      <w:pPr>
        <w:tabs>
          <w:tab w:val="left" w:pos="1418"/>
          <w:tab w:val="left" w:pos="1701"/>
          <w:tab w:val="left" w:pos="2127"/>
        </w:tabs>
        <w:ind w:left="1701" w:hanging="1701"/>
        <w:rPr>
          <w:sz w:val="24"/>
        </w:rPr>
      </w:pPr>
      <w:r>
        <w:rPr>
          <w:sz w:val="24"/>
        </w:rPr>
        <w:t>rekening.</w:t>
      </w:r>
      <w:r>
        <w:rPr>
          <w:sz w:val="24"/>
        </w:rPr>
        <w:tab/>
      </w:r>
      <w:r>
        <w:rPr>
          <w:sz w:val="24"/>
        </w:rPr>
        <w:tab/>
        <w:t>Gestel c.a. van den Heer diaken van Heijst, waarvan de ontvangst f.505,92, de uitgaaf f. 336,91 en dus het voordelig slot f. 169,01 bedroeg, wordt even als die van Schijndel  van den heer diaken van Beverwjk, waarvan de ontvangst f. 31,34½, de uitgaaf f. 31,10 en het batig saldo dus f, 0, 24½ beliep, gehoord, goedgekeurd en geteekend, wordende voor het verrigte, onder aanbeveling van de belangen der diakonien, dank betuigd.</w:t>
      </w:r>
    </w:p>
    <w:p w14:paraId="267B9244" w14:textId="77777777" w:rsidR="00696ED5" w:rsidRDefault="00696ED5">
      <w:pPr>
        <w:tabs>
          <w:tab w:val="left" w:pos="1418"/>
          <w:tab w:val="left" w:pos="1701"/>
          <w:tab w:val="left" w:pos="2127"/>
        </w:tabs>
        <w:ind w:left="1701" w:hanging="1701"/>
        <w:rPr>
          <w:sz w:val="24"/>
        </w:rPr>
      </w:pPr>
    </w:p>
    <w:p w14:paraId="6DA70002" w14:textId="77777777" w:rsidR="00696ED5" w:rsidRDefault="00696ED5">
      <w:pPr>
        <w:tabs>
          <w:tab w:val="left" w:pos="1418"/>
          <w:tab w:val="left" w:pos="1701"/>
          <w:tab w:val="left" w:pos="2127"/>
        </w:tabs>
        <w:ind w:left="1701" w:hanging="1701"/>
        <w:rPr>
          <w:sz w:val="24"/>
        </w:rPr>
      </w:pPr>
    </w:p>
    <w:p w14:paraId="3AB84D9B" w14:textId="77777777" w:rsidR="00696ED5" w:rsidRDefault="00696ED5">
      <w:pPr>
        <w:tabs>
          <w:tab w:val="left" w:pos="1418"/>
          <w:tab w:val="left" w:pos="1701"/>
          <w:tab w:val="left" w:pos="2127"/>
        </w:tabs>
        <w:ind w:left="1701" w:hanging="1701"/>
        <w:rPr>
          <w:sz w:val="24"/>
        </w:rPr>
      </w:pPr>
    </w:p>
    <w:p w14:paraId="4B85F6F8" w14:textId="77777777" w:rsidR="00696ED5" w:rsidRDefault="00696ED5">
      <w:pPr>
        <w:tabs>
          <w:tab w:val="left" w:pos="1418"/>
          <w:tab w:val="left" w:pos="1701"/>
          <w:tab w:val="left" w:pos="2127"/>
        </w:tabs>
        <w:ind w:left="1701" w:hanging="1701"/>
        <w:rPr>
          <w:sz w:val="24"/>
        </w:rPr>
      </w:pPr>
    </w:p>
    <w:p w14:paraId="6D6062C1" w14:textId="77777777" w:rsidR="00696ED5" w:rsidRDefault="00696ED5">
      <w:pPr>
        <w:tabs>
          <w:tab w:val="left" w:pos="1418"/>
          <w:tab w:val="left" w:pos="1701"/>
          <w:tab w:val="left" w:pos="2127"/>
        </w:tabs>
        <w:ind w:left="1701" w:hanging="1701"/>
        <w:rPr>
          <w:sz w:val="24"/>
        </w:rPr>
      </w:pPr>
    </w:p>
    <w:p w14:paraId="25B97E13" w14:textId="77777777" w:rsidR="00696ED5" w:rsidRDefault="00696ED5">
      <w:pPr>
        <w:tabs>
          <w:tab w:val="left" w:pos="1418"/>
          <w:tab w:val="left" w:pos="1701"/>
          <w:tab w:val="left" w:pos="2127"/>
        </w:tabs>
        <w:ind w:left="1701" w:hanging="1701"/>
        <w:rPr>
          <w:sz w:val="24"/>
        </w:rPr>
      </w:pPr>
    </w:p>
    <w:p w14:paraId="58267166"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Art. 5.</w:t>
      </w:r>
    </w:p>
    <w:p w14:paraId="55D92F5E" w14:textId="77777777" w:rsidR="00696ED5" w:rsidRDefault="00696ED5">
      <w:pPr>
        <w:tabs>
          <w:tab w:val="left" w:pos="1418"/>
          <w:tab w:val="left" w:pos="1701"/>
          <w:tab w:val="left" w:pos="2127"/>
        </w:tabs>
        <w:ind w:left="1701" w:hanging="1701"/>
        <w:rPr>
          <w:sz w:val="24"/>
        </w:rPr>
      </w:pPr>
    </w:p>
    <w:p w14:paraId="07FB16C6" w14:textId="77777777" w:rsidR="00696ED5" w:rsidRDefault="00696ED5">
      <w:pPr>
        <w:tabs>
          <w:tab w:val="left" w:pos="1418"/>
          <w:tab w:val="left" w:pos="1701"/>
          <w:tab w:val="left" w:pos="2127"/>
        </w:tabs>
        <w:ind w:left="1701" w:hanging="1701"/>
        <w:rPr>
          <w:sz w:val="24"/>
        </w:rPr>
      </w:pPr>
      <w:r>
        <w:rPr>
          <w:sz w:val="24"/>
        </w:rPr>
        <w:t>Bekendmaking</w:t>
      </w:r>
      <w:r>
        <w:rPr>
          <w:sz w:val="24"/>
        </w:rPr>
        <w:tab/>
      </w:r>
      <w:r>
        <w:rPr>
          <w:sz w:val="24"/>
        </w:rPr>
        <w:tab/>
        <w:t xml:space="preserve">Aan den predikant wordt opgedragen, om, na kennisgeving van den </w:t>
      </w:r>
    </w:p>
    <w:p w14:paraId="46A55371" w14:textId="77777777" w:rsidR="00696ED5" w:rsidRDefault="00696ED5">
      <w:pPr>
        <w:tabs>
          <w:tab w:val="left" w:pos="1418"/>
          <w:tab w:val="left" w:pos="1701"/>
          <w:tab w:val="left" w:pos="2127"/>
        </w:tabs>
        <w:ind w:left="1701" w:hanging="1701"/>
        <w:rPr>
          <w:sz w:val="24"/>
        </w:rPr>
      </w:pPr>
      <w:r>
        <w:rPr>
          <w:sz w:val="24"/>
        </w:rPr>
        <w:t>aan de gemeen-</w:t>
      </w:r>
      <w:r>
        <w:rPr>
          <w:sz w:val="24"/>
        </w:rPr>
        <w:tab/>
        <w:t xml:space="preserve">predikstoel, de rekening en verantwoording van de diakoniën na ter inzage </w:t>
      </w:r>
    </w:p>
    <w:p w14:paraId="4F7EE1A7" w14:textId="77777777" w:rsidR="00696ED5" w:rsidRDefault="00696ED5">
      <w:pPr>
        <w:tabs>
          <w:tab w:val="left" w:pos="1418"/>
          <w:tab w:val="left" w:pos="1701"/>
          <w:tab w:val="left" w:pos="2127"/>
        </w:tabs>
        <w:ind w:left="1701" w:hanging="1701"/>
        <w:rPr>
          <w:sz w:val="24"/>
        </w:rPr>
      </w:pPr>
      <w:r>
        <w:rPr>
          <w:sz w:val="24"/>
        </w:rPr>
        <w:t>ten en sluiting</w:t>
      </w:r>
      <w:r>
        <w:rPr>
          <w:sz w:val="24"/>
        </w:rPr>
        <w:tab/>
      </w:r>
      <w:r>
        <w:rPr>
          <w:sz w:val="24"/>
        </w:rPr>
        <w:tab/>
        <w:t xml:space="preserve">gelegen te hebben en in orde bevonden te zijn ten overstaan van de </w:t>
      </w:r>
    </w:p>
    <w:p w14:paraId="51A3A812" w14:textId="77777777" w:rsidR="00696ED5" w:rsidRDefault="00696ED5">
      <w:pPr>
        <w:tabs>
          <w:tab w:val="left" w:pos="1418"/>
          <w:tab w:val="left" w:pos="1701"/>
          <w:tab w:val="left" w:pos="2127"/>
        </w:tabs>
        <w:ind w:left="1701" w:hanging="1701"/>
        <w:rPr>
          <w:sz w:val="24"/>
        </w:rPr>
      </w:pPr>
      <w:r>
        <w:rPr>
          <w:sz w:val="24"/>
        </w:rPr>
        <w:t>van de diakonie-</w:t>
      </w:r>
      <w:r>
        <w:rPr>
          <w:sz w:val="24"/>
        </w:rPr>
        <w:tab/>
        <w:t xml:space="preserve">gemeente te sluiten.  </w:t>
      </w:r>
    </w:p>
    <w:p w14:paraId="0E73A3AB" w14:textId="77777777" w:rsidR="00696ED5" w:rsidRDefault="00696ED5">
      <w:pPr>
        <w:tabs>
          <w:tab w:val="left" w:pos="1418"/>
          <w:tab w:val="left" w:pos="1701"/>
          <w:tab w:val="left" w:pos="2127"/>
        </w:tabs>
        <w:ind w:left="1701" w:hanging="1701"/>
        <w:rPr>
          <w:sz w:val="24"/>
        </w:rPr>
      </w:pPr>
      <w:r>
        <w:rPr>
          <w:sz w:val="24"/>
        </w:rPr>
        <w:t>.rekening.</w:t>
      </w:r>
    </w:p>
    <w:p w14:paraId="055A8488" w14:textId="77777777" w:rsidR="00696ED5" w:rsidRDefault="00696ED5">
      <w:pPr>
        <w:tabs>
          <w:tab w:val="left" w:pos="1418"/>
          <w:tab w:val="left" w:pos="1701"/>
          <w:tab w:val="left" w:pos="2127"/>
        </w:tabs>
        <w:ind w:left="1701" w:hanging="1701"/>
        <w:rPr>
          <w:sz w:val="24"/>
        </w:rPr>
      </w:pPr>
      <w:r>
        <w:rPr>
          <w:sz w:val="24"/>
        </w:rPr>
        <w:tab/>
      </w:r>
      <w:r>
        <w:rPr>
          <w:sz w:val="24"/>
        </w:rPr>
        <w:tab/>
      </w:r>
      <w:r>
        <w:rPr>
          <w:sz w:val="24"/>
        </w:rPr>
        <w:tab/>
      </w:r>
      <w:r>
        <w:rPr>
          <w:sz w:val="24"/>
        </w:rPr>
        <w:tab/>
      </w:r>
      <w:r>
        <w:rPr>
          <w:sz w:val="24"/>
        </w:rPr>
        <w:tab/>
      </w:r>
      <w:r>
        <w:rPr>
          <w:sz w:val="24"/>
        </w:rPr>
        <w:tab/>
      </w:r>
      <w:r>
        <w:rPr>
          <w:sz w:val="24"/>
        </w:rPr>
        <w:tab/>
        <w:t>Art. 6.</w:t>
      </w:r>
    </w:p>
    <w:p w14:paraId="7C9B0BBA" w14:textId="77777777" w:rsidR="00696ED5" w:rsidRDefault="00696ED5">
      <w:pPr>
        <w:tabs>
          <w:tab w:val="left" w:pos="1418"/>
          <w:tab w:val="left" w:pos="1701"/>
          <w:tab w:val="left" w:pos="2127"/>
        </w:tabs>
        <w:ind w:left="1701" w:hanging="1701"/>
        <w:rPr>
          <w:sz w:val="24"/>
        </w:rPr>
      </w:pPr>
    </w:p>
    <w:p w14:paraId="631DD2DB" w14:textId="77777777" w:rsidR="00696ED5" w:rsidRDefault="00696ED5">
      <w:pPr>
        <w:tabs>
          <w:tab w:val="left" w:pos="1418"/>
          <w:tab w:val="left" w:pos="1701"/>
          <w:tab w:val="left" w:pos="2127"/>
        </w:tabs>
        <w:ind w:left="1701" w:hanging="1701"/>
        <w:rPr>
          <w:sz w:val="24"/>
        </w:rPr>
      </w:pPr>
      <w:r>
        <w:rPr>
          <w:sz w:val="24"/>
        </w:rPr>
        <w:t>Voldoening aan</w:t>
      </w:r>
      <w:r>
        <w:rPr>
          <w:sz w:val="24"/>
        </w:rPr>
        <w:tab/>
      </w:r>
      <w:r>
        <w:rPr>
          <w:sz w:val="24"/>
        </w:rPr>
        <w:tab/>
        <w:t xml:space="preserve">De tabellen No.10, als betrekking hebbende op de diakoniën, worden </w:t>
      </w:r>
    </w:p>
    <w:p w14:paraId="0A2F182B" w14:textId="77777777" w:rsidR="00696ED5" w:rsidRDefault="00696ED5">
      <w:pPr>
        <w:tabs>
          <w:tab w:val="left" w:pos="1418"/>
          <w:tab w:val="left" w:pos="1701"/>
          <w:tab w:val="left" w:pos="2127"/>
        </w:tabs>
        <w:ind w:left="1701" w:hanging="1701"/>
        <w:rPr>
          <w:sz w:val="24"/>
        </w:rPr>
      </w:pPr>
      <w:r>
        <w:rPr>
          <w:sz w:val="24"/>
        </w:rPr>
        <w:t>Art.10 der wet</w:t>
      </w:r>
      <w:r>
        <w:rPr>
          <w:sz w:val="24"/>
        </w:rPr>
        <w:tab/>
      </w:r>
      <w:r>
        <w:rPr>
          <w:sz w:val="24"/>
        </w:rPr>
        <w:tab/>
        <w:t>ter voldoening aan Art.10 der wet tot regeling van het Armbestuur ingevuld,</w:t>
      </w:r>
    </w:p>
    <w:p w14:paraId="4BBEDFB8" w14:textId="77777777" w:rsidR="00696ED5" w:rsidRDefault="00696ED5">
      <w:pPr>
        <w:tabs>
          <w:tab w:val="left" w:pos="1418"/>
          <w:tab w:val="left" w:pos="1701"/>
          <w:tab w:val="left" w:pos="2127"/>
        </w:tabs>
        <w:ind w:left="1701" w:hanging="1701"/>
        <w:rPr>
          <w:sz w:val="24"/>
        </w:rPr>
      </w:pPr>
      <w:r>
        <w:rPr>
          <w:sz w:val="24"/>
        </w:rPr>
        <w:t>tot regeling</w:t>
      </w:r>
      <w:r>
        <w:rPr>
          <w:sz w:val="24"/>
        </w:rPr>
        <w:tab/>
      </w:r>
      <w:r>
        <w:rPr>
          <w:sz w:val="24"/>
        </w:rPr>
        <w:tab/>
        <w:t xml:space="preserve">en, na met de brieven ten geleide door den kerkeraad geteekend te zijn, aan </w:t>
      </w:r>
    </w:p>
    <w:p w14:paraId="74997539" w14:textId="77777777" w:rsidR="00696ED5" w:rsidRDefault="00696ED5">
      <w:pPr>
        <w:tabs>
          <w:tab w:val="left" w:pos="1418"/>
          <w:tab w:val="left" w:pos="1701"/>
          <w:tab w:val="left" w:pos="2127"/>
        </w:tabs>
        <w:ind w:left="1701" w:hanging="1701"/>
        <w:rPr>
          <w:sz w:val="24"/>
        </w:rPr>
      </w:pPr>
      <w:r>
        <w:rPr>
          <w:sz w:val="24"/>
        </w:rPr>
        <w:t>van het Arm-</w:t>
      </w:r>
      <w:r>
        <w:rPr>
          <w:sz w:val="24"/>
        </w:rPr>
        <w:tab/>
      </w:r>
      <w:r>
        <w:rPr>
          <w:sz w:val="24"/>
        </w:rPr>
        <w:tab/>
        <w:t>het Gemeentestuur van st. Michiels Gestel en aan dat van Schijndel verzon-</w:t>
      </w:r>
    </w:p>
    <w:p w14:paraId="3E3314AD" w14:textId="77777777" w:rsidR="00696ED5" w:rsidRDefault="00696ED5">
      <w:pPr>
        <w:tabs>
          <w:tab w:val="left" w:pos="1418"/>
          <w:tab w:val="left" w:pos="1701"/>
          <w:tab w:val="left" w:pos="2127"/>
        </w:tabs>
        <w:ind w:left="1701" w:hanging="1701"/>
        <w:rPr>
          <w:sz w:val="24"/>
        </w:rPr>
      </w:pPr>
      <w:r>
        <w:rPr>
          <w:sz w:val="24"/>
        </w:rPr>
        <w:t>bestuur.</w:t>
      </w:r>
      <w:r>
        <w:rPr>
          <w:sz w:val="24"/>
        </w:rPr>
        <w:tab/>
      </w:r>
      <w:r>
        <w:rPr>
          <w:sz w:val="24"/>
        </w:rPr>
        <w:tab/>
        <w:t xml:space="preserve">den. </w:t>
      </w:r>
    </w:p>
    <w:p w14:paraId="48AD0C2F" w14:textId="77777777" w:rsidR="00696ED5" w:rsidRDefault="00696ED5">
      <w:pPr>
        <w:tabs>
          <w:tab w:val="left" w:pos="1418"/>
          <w:tab w:val="left" w:pos="1701"/>
          <w:tab w:val="left" w:pos="2127"/>
        </w:tabs>
        <w:ind w:left="1701" w:hanging="1701"/>
        <w:rPr>
          <w:sz w:val="24"/>
        </w:rPr>
      </w:pPr>
    </w:p>
    <w:p w14:paraId="31B95106" w14:textId="77777777" w:rsidR="00696ED5" w:rsidRDefault="00696ED5">
      <w:pPr>
        <w:tabs>
          <w:tab w:val="left" w:pos="1418"/>
          <w:tab w:val="left" w:pos="1701"/>
          <w:tab w:val="left" w:pos="2127"/>
        </w:tabs>
        <w:ind w:left="1701" w:hanging="1701"/>
        <w:rPr>
          <w:sz w:val="24"/>
        </w:rPr>
      </w:pPr>
      <w:r>
        <w:rPr>
          <w:sz w:val="24"/>
        </w:rPr>
        <w:lastRenderedPageBreak/>
        <w:tab/>
      </w:r>
      <w:r>
        <w:rPr>
          <w:sz w:val="24"/>
        </w:rPr>
        <w:tab/>
      </w:r>
      <w:r>
        <w:rPr>
          <w:sz w:val="24"/>
        </w:rPr>
        <w:tab/>
      </w:r>
      <w:r>
        <w:rPr>
          <w:sz w:val="24"/>
        </w:rPr>
        <w:tab/>
      </w:r>
      <w:r>
        <w:rPr>
          <w:sz w:val="24"/>
        </w:rPr>
        <w:tab/>
      </w:r>
      <w:r>
        <w:rPr>
          <w:sz w:val="24"/>
        </w:rPr>
        <w:tab/>
      </w:r>
      <w:r>
        <w:rPr>
          <w:sz w:val="24"/>
        </w:rPr>
        <w:tab/>
        <w:t>Art. 7.</w:t>
      </w:r>
    </w:p>
    <w:p w14:paraId="2D6626E0" w14:textId="77777777" w:rsidR="00696ED5" w:rsidRDefault="00696ED5">
      <w:pPr>
        <w:tabs>
          <w:tab w:val="left" w:pos="1418"/>
          <w:tab w:val="left" w:pos="1701"/>
          <w:tab w:val="left" w:pos="2127"/>
        </w:tabs>
        <w:ind w:left="1701" w:hanging="1701"/>
        <w:rPr>
          <w:sz w:val="24"/>
        </w:rPr>
      </w:pPr>
    </w:p>
    <w:p w14:paraId="42EE3518" w14:textId="77777777" w:rsidR="00696ED5" w:rsidRDefault="00696ED5">
      <w:pPr>
        <w:tabs>
          <w:tab w:val="left" w:pos="1418"/>
          <w:tab w:val="left" w:pos="1701"/>
          <w:tab w:val="left" w:pos="2127"/>
        </w:tabs>
        <w:ind w:left="1701" w:hanging="1701"/>
        <w:rPr>
          <w:sz w:val="24"/>
        </w:rPr>
      </w:pPr>
      <w:r>
        <w:rPr>
          <w:sz w:val="24"/>
        </w:rPr>
        <w:t>Verhooging der</w:t>
      </w:r>
      <w:r>
        <w:rPr>
          <w:sz w:val="24"/>
        </w:rPr>
        <w:tab/>
      </w:r>
      <w:r>
        <w:rPr>
          <w:sz w:val="24"/>
        </w:rPr>
        <w:tab/>
        <w:t xml:space="preserve">Door aankoop van eene inschrijving op het Grootboek der 2½ % Nat. </w:t>
      </w:r>
    </w:p>
    <w:p w14:paraId="4777ABC4" w14:textId="77777777" w:rsidR="00696ED5" w:rsidRDefault="00696ED5">
      <w:pPr>
        <w:tabs>
          <w:tab w:val="left" w:pos="1418"/>
          <w:tab w:val="left" w:pos="1701"/>
          <w:tab w:val="left" w:pos="2127"/>
        </w:tabs>
        <w:rPr>
          <w:sz w:val="24"/>
        </w:rPr>
      </w:pPr>
      <w:r>
        <w:rPr>
          <w:sz w:val="24"/>
        </w:rPr>
        <w:t>inschrijving op</w:t>
      </w:r>
      <w:r>
        <w:rPr>
          <w:sz w:val="24"/>
        </w:rPr>
        <w:tab/>
        <w:t>Werk Schuld groot f. 200,- is de inschrijving op dit Grootboek ten name van op het Groot-</w:t>
      </w:r>
      <w:r>
        <w:rPr>
          <w:sz w:val="24"/>
        </w:rPr>
        <w:tab/>
      </w:r>
      <w:r>
        <w:rPr>
          <w:sz w:val="24"/>
        </w:rPr>
        <w:tab/>
        <w:t xml:space="preserve">de diaconie der Hervormde gemeente te sint Michiels Gestel op f. 8100,- boek der 2½% </w:t>
      </w:r>
      <w:r>
        <w:rPr>
          <w:sz w:val="24"/>
        </w:rPr>
        <w:tab/>
        <w:t>gebragt.</w:t>
      </w:r>
    </w:p>
    <w:p w14:paraId="55055412" w14:textId="77777777" w:rsidR="00696ED5" w:rsidRDefault="00696ED5">
      <w:pPr>
        <w:tabs>
          <w:tab w:val="left" w:pos="1418"/>
          <w:tab w:val="left" w:pos="1701"/>
          <w:tab w:val="left" w:pos="2127"/>
        </w:tabs>
        <w:rPr>
          <w:sz w:val="24"/>
        </w:rPr>
      </w:pPr>
      <w:r>
        <w:rPr>
          <w:sz w:val="24"/>
        </w:rPr>
        <w:t xml:space="preserve">Nat. Werk Schuld </w:t>
      </w:r>
    </w:p>
    <w:p w14:paraId="48771686" w14:textId="77777777" w:rsidR="00696ED5" w:rsidRDefault="00696ED5">
      <w:pPr>
        <w:tabs>
          <w:tab w:val="left" w:pos="1418"/>
          <w:tab w:val="left" w:pos="1701"/>
          <w:tab w:val="left" w:pos="2127"/>
        </w:tabs>
        <w:rPr>
          <w:sz w:val="24"/>
        </w:rPr>
      </w:pPr>
      <w:r>
        <w:rPr>
          <w:sz w:val="24"/>
        </w:rPr>
        <w:t xml:space="preserve">Ten name van de </w:t>
      </w:r>
    </w:p>
    <w:p w14:paraId="1BA7E04F" w14:textId="77777777" w:rsidR="00696ED5" w:rsidRDefault="00696ED5">
      <w:pPr>
        <w:tabs>
          <w:tab w:val="left" w:pos="1418"/>
          <w:tab w:val="left" w:pos="1701"/>
          <w:tab w:val="left" w:pos="2127"/>
        </w:tabs>
        <w:rPr>
          <w:sz w:val="24"/>
        </w:rPr>
      </w:pPr>
      <w:r>
        <w:rPr>
          <w:sz w:val="24"/>
        </w:rPr>
        <w:t>dia-konie van st.</w:t>
      </w:r>
    </w:p>
    <w:p w14:paraId="1254F112" w14:textId="77777777" w:rsidR="00696ED5" w:rsidRDefault="00696ED5">
      <w:pPr>
        <w:tabs>
          <w:tab w:val="left" w:pos="1418"/>
          <w:tab w:val="left" w:pos="1701"/>
          <w:tab w:val="left" w:pos="2127"/>
        </w:tabs>
        <w:rPr>
          <w:sz w:val="24"/>
        </w:rPr>
      </w:pPr>
      <w:r>
        <w:rPr>
          <w:sz w:val="24"/>
        </w:rPr>
        <w:t xml:space="preserve">M. Gestel tot de </w:t>
      </w:r>
    </w:p>
    <w:p w14:paraId="5FB1061F" w14:textId="77777777" w:rsidR="00696ED5" w:rsidRDefault="00696ED5">
      <w:pPr>
        <w:tabs>
          <w:tab w:val="left" w:pos="1418"/>
          <w:tab w:val="left" w:pos="1701"/>
          <w:tab w:val="left" w:pos="2127"/>
        </w:tabs>
        <w:rPr>
          <w:sz w:val="24"/>
        </w:rPr>
      </w:pPr>
      <w:r>
        <w:rPr>
          <w:sz w:val="24"/>
        </w:rPr>
        <w:t>som van f. 8100,-</w:t>
      </w:r>
    </w:p>
    <w:p w14:paraId="2544B126" w14:textId="77777777" w:rsidR="00696ED5" w:rsidRDefault="00696ED5">
      <w:pPr>
        <w:tabs>
          <w:tab w:val="left" w:pos="1418"/>
          <w:tab w:val="left" w:pos="1701"/>
          <w:tab w:val="left" w:pos="2127"/>
        </w:tabs>
        <w:rPr>
          <w:sz w:val="24"/>
        </w:rPr>
      </w:pPr>
      <w:r>
        <w:rPr>
          <w:sz w:val="24"/>
        </w:rPr>
        <w:tab/>
      </w:r>
      <w:r>
        <w:rPr>
          <w:sz w:val="24"/>
        </w:rPr>
        <w:tab/>
      </w:r>
      <w:r>
        <w:rPr>
          <w:sz w:val="24"/>
        </w:rPr>
        <w:tab/>
      </w:r>
      <w:r>
        <w:rPr>
          <w:sz w:val="24"/>
        </w:rPr>
        <w:tab/>
      </w:r>
      <w:r>
        <w:rPr>
          <w:sz w:val="24"/>
        </w:rPr>
        <w:tab/>
      </w:r>
      <w:r>
        <w:rPr>
          <w:sz w:val="24"/>
        </w:rPr>
        <w:tab/>
      </w:r>
      <w:r>
        <w:rPr>
          <w:sz w:val="24"/>
        </w:rPr>
        <w:tab/>
        <w:t>Art. 8.</w:t>
      </w:r>
    </w:p>
    <w:p w14:paraId="574CC922" w14:textId="77777777" w:rsidR="00696ED5" w:rsidRDefault="00696ED5">
      <w:pPr>
        <w:tabs>
          <w:tab w:val="left" w:pos="1418"/>
          <w:tab w:val="left" w:pos="1701"/>
          <w:tab w:val="left" w:pos="2127"/>
        </w:tabs>
        <w:rPr>
          <w:sz w:val="24"/>
        </w:rPr>
      </w:pPr>
    </w:p>
    <w:p w14:paraId="37CCFE62" w14:textId="77777777" w:rsidR="00696ED5" w:rsidRDefault="00696ED5">
      <w:pPr>
        <w:tabs>
          <w:tab w:val="left" w:pos="1418"/>
          <w:tab w:val="left" w:pos="1701"/>
          <w:tab w:val="left" w:pos="2127"/>
        </w:tabs>
        <w:ind w:left="1418" w:hanging="1418"/>
        <w:rPr>
          <w:sz w:val="24"/>
        </w:rPr>
      </w:pPr>
      <w:r>
        <w:rPr>
          <w:sz w:val="24"/>
        </w:rPr>
        <w:t>Sluiting.</w:t>
      </w:r>
      <w:r>
        <w:rPr>
          <w:sz w:val="24"/>
        </w:rPr>
        <w:tab/>
      </w:r>
      <w:r>
        <w:rPr>
          <w:sz w:val="24"/>
        </w:rPr>
        <w:tab/>
        <w:t xml:space="preserve">Niets meer te behandelen zijnde wordt de vergadering met dankzegging gesloten. </w:t>
      </w:r>
    </w:p>
    <w:p w14:paraId="4E47D80F" w14:textId="77777777" w:rsidR="00696ED5" w:rsidRDefault="00696ED5">
      <w:pPr>
        <w:tabs>
          <w:tab w:val="left" w:pos="1418"/>
          <w:tab w:val="left" w:pos="1701"/>
          <w:tab w:val="left" w:pos="2127"/>
        </w:tabs>
        <w:ind w:left="1418" w:hanging="1418"/>
        <w:rPr>
          <w:sz w:val="24"/>
        </w:rPr>
      </w:pPr>
    </w:p>
    <w:p w14:paraId="353884DA" w14:textId="77777777" w:rsidR="00696ED5" w:rsidRPr="003B5F33"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sidRPr="003B5F33">
        <w:rPr>
          <w:sz w:val="24"/>
        </w:rPr>
        <w:t xml:space="preserve">GH </w:t>
      </w:r>
      <w:r w:rsidRPr="003B5F33">
        <w:rPr>
          <w:sz w:val="24"/>
        </w:rPr>
        <w:tab/>
        <w:t>Brand</w:t>
      </w:r>
      <w:r w:rsidRPr="003B5F33">
        <w:rPr>
          <w:sz w:val="24"/>
        </w:rPr>
        <w:tab/>
      </w:r>
      <w:r w:rsidRPr="003B5F33">
        <w:rPr>
          <w:sz w:val="24"/>
        </w:rPr>
        <w:tab/>
      </w:r>
      <w:r w:rsidRPr="003B5F33">
        <w:rPr>
          <w:sz w:val="24"/>
        </w:rPr>
        <w:tab/>
        <w:t>predt.</w:t>
      </w:r>
    </w:p>
    <w:p w14:paraId="544D6B06" w14:textId="77777777" w:rsidR="00696ED5" w:rsidRDefault="00696ED5">
      <w:pPr>
        <w:tabs>
          <w:tab w:val="left" w:pos="1418"/>
          <w:tab w:val="left" w:pos="1701"/>
          <w:tab w:val="left" w:pos="2127"/>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Pr>
          <w:sz w:val="24"/>
        </w:rPr>
        <w:t>JN</w:t>
      </w:r>
      <w:r>
        <w:rPr>
          <w:sz w:val="24"/>
        </w:rPr>
        <w:tab/>
        <w:t>Creutz Lechleitner</w:t>
      </w:r>
      <w:r>
        <w:rPr>
          <w:sz w:val="24"/>
        </w:rPr>
        <w:tab/>
        <w:t>Ouderling</w:t>
      </w:r>
    </w:p>
    <w:p w14:paraId="390F9820"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t xml:space="preserve">     Van Beverwijk</w:t>
      </w:r>
      <w:r>
        <w:rPr>
          <w:sz w:val="24"/>
        </w:rPr>
        <w:tab/>
      </w:r>
      <w:r>
        <w:rPr>
          <w:sz w:val="24"/>
        </w:rPr>
        <w:tab/>
        <w:t>Ouderling</w:t>
      </w:r>
    </w:p>
    <w:p w14:paraId="264BE063"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t>J. van Beverwijk</w:t>
      </w:r>
      <w:r>
        <w:rPr>
          <w:sz w:val="24"/>
        </w:rPr>
        <w:tab/>
      </w:r>
      <w:r>
        <w:rPr>
          <w:sz w:val="24"/>
        </w:rPr>
        <w:tab/>
        <w:t>Diaken</w:t>
      </w:r>
    </w:p>
    <w:p w14:paraId="47EC0ADC"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t>M. van Heijst</w:t>
      </w:r>
      <w:r>
        <w:rPr>
          <w:sz w:val="24"/>
        </w:rPr>
        <w:tab/>
      </w:r>
      <w:r>
        <w:rPr>
          <w:sz w:val="24"/>
        </w:rPr>
        <w:tab/>
      </w:r>
      <w:r>
        <w:rPr>
          <w:sz w:val="24"/>
        </w:rPr>
        <w:tab/>
        <w:t>diaken.</w:t>
      </w:r>
    </w:p>
    <w:p w14:paraId="45696C0B" w14:textId="77777777" w:rsidR="00696ED5" w:rsidRDefault="00696ED5">
      <w:pPr>
        <w:tabs>
          <w:tab w:val="left" w:pos="1418"/>
          <w:tab w:val="left" w:pos="1701"/>
          <w:tab w:val="left" w:pos="2127"/>
        </w:tabs>
        <w:ind w:left="1418" w:hanging="1418"/>
        <w:rPr>
          <w:sz w:val="24"/>
        </w:rPr>
      </w:pPr>
    </w:p>
    <w:p w14:paraId="7862BED4"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t>Vergadering 24 April 1871.</w:t>
      </w:r>
    </w:p>
    <w:p w14:paraId="7F3FCD3D" w14:textId="77777777" w:rsidR="00696ED5" w:rsidRDefault="00696ED5">
      <w:pPr>
        <w:tabs>
          <w:tab w:val="left" w:pos="1418"/>
          <w:tab w:val="left" w:pos="1701"/>
          <w:tab w:val="left" w:pos="2127"/>
        </w:tabs>
        <w:ind w:left="1418" w:hanging="1418"/>
        <w:rPr>
          <w:sz w:val="24"/>
        </w:rPr>
      </w:pPr>
    </w:p>
    <w:p w14:paraId="4DB191AC"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t xml:space="preserve">   Tegenwoordig de Heeren :</w:t>
      </w:r>
    </w:p>
    <w:p w14:paraId="302E5EB5" w14:textId="77777777" w:rsidR="00696ED5" w:rsidRDefault="00696ED5">
      <w:pPr>
        <w:tabs>
          <w:tab w:val="left" w:pos="1418"/>
          <w:tab w:val="left" w:pos="1701"/>
          <w:tab w:val="left" w:pos="2127"/>
        </w:tabs>
        <w:ind w:left="1418" w:hanging="1418"/>
        <w:rPr>
          <w:sz w:val="24"/>
        </w:rPr>
      </w:pPr>
    </w:p>
    <w:p w14:paraId="7DF41CD1"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t>Creutz Lechleitner</w:t>
      </w:r>
      <w:r>
        <w:rPr>
          <w:sz w:val="24"/>
        </w:rPr>
        <w:tab/>
      </w:r>
      <w:r>
        <w:rPr>
          <w:sz w:val="24"/>
        </w:rPr>
        <w:tab/>
        <w:t>ouderling</w:t>
      </w:r>
    </w:p>
    <w:p w14:paraId="190280AE"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t>Van beverwijk</w:t>
      </w:r>
      <w:r>
        <w:rPr>
          <w:sz w:val="24"/>
        </w:rPr>
        <w:tab/>
      </w:r>
      <w:r>
        <w:rPr>
          <w:sz w:val="24"/>
        </w:rPr>
        <w:tab/>
        <w:t>id.</w:t>
      </w:r>
    </w:p>
    <w:p w14:paraId="100F4557"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t>J, van Beverwijk</w:t>
      </w:r>
      <w:r>
        <w:rPr>
          <w:sz w:val="24"/>
        </w:rPr>
        <w:tab/>
      </w:r>
      <w:r>
        <w:rPr>
          <w:sz w:val="24"/>
        </w:rPr>
        <w:tab/>
        <w:t>diaken</w:t>
      </w:r>
    </w:p>
    <w:p w14:paraId="34E3E1F0"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t>Van Heijst</w:t>
      </w:r>
      <w:r>
        <w:rPr>
          <w:sz w:val="24"/>
        </w:rPr>
        <w:tab/>
      </w:r>
      <w:r>
        <w:rPr>
          <w:sz w:val="24"/>
        </w:rPr>
        <w:tab/>
      </w:r>
      <w:r>
        <w:rPr>
          <w:sz w:val="24"/>
        </w:rPr>
        <w:tab/>
        <w:t>id.</w:t>
      </w:r>
    </w:p>
    <w:p w14:paraId="255F8B08" w14:textId="77777777" w:rsidR="00696ED5" w:rsidRDefault="00696ED5">
      <w:pPr>
        <w:tabs>
          <w:tab w:val="left" w:pos="1418"/>
          <w:tab w:val="left" w:pos="1701"/>
          <w:tab w:val="left" w:pos="2127"/>
        </w:tabs>
        <w:ind w:left="1418" w:hanging="1418"/>
        <w:rPr>
          <w:sz w:val="24"/>
        </w:rPr>
      </w:pPr>
      <w:r>
        <w:rPr>
          <w:sz w:val="24"/>
        </w:rPr>
        <w:lastRenderedPageBreak/>
        <w:tab/>
      </w:r>
      <w:r>
        <w:rPr>
          <w:sz w:val="24"/>
        </w:rPr>
        <w:tab/>
      </w:r>
      <w:r>
        <w:rPr>
          <w:sz w:val="24"/>
        </w:rPr>
        <w:tab/>
      </w:r>
      <w:r>
        <w:rPr>
          <w:sz w:val="24"/>
        </w:rPr>
        <w:tab/>
      </w:r>
      <w:r>
        <w:rPr>
          <w:sz w:val="24"/>
        </w:rPr>
        <w:tab/>
        <w:t>Brand</w:t>
      </w:r>
      <w:r>
        <w:rPr>
          <w:sz w:val="24"/>
        </w:rPr>
        <w:tab/>
      </w:r>
      <w:r>
        <w:rPr>
          <w:sz w:val="24"/>
        </w:rPr>
        <w:tab/>
      </w:r>
      <w:r>
        <w:rPr>
          <w:sz w:val="24"/>
        </w:rPr>
        <w:tab/>
      </w:r>
      <w:r>
        <w:rPr>
          <w:sz w:val="24"/>
        </w:rPr>
        <w:tab/>
        <w:t>predt.</w:t>
      </w:r>
    </w:p>
    <w:p w14:paraId="5D657963" w14:textId="77777777" w:rsidR="00696ED5" w:rsidRDefault="00696ED5">
      <w:pPr>
        <w:tabs>
          <w:tab w:val="left" w:pos="1418"/>
          <w:tab w:val="left" w:pos="1701"/>
          <w:tab w:val="left" w:pos="2127"/>
        </w:tabs>
        <w:ind w:left="1418" w:hanging="1418"/>
        <w:rPr>
          <w:sz w:val="24"/>
        </w:rPr>
      </w:pPr>
    </w:p>
    <w:p w14:paraId="18EEAFBF"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p>
    <w:p w14:paraId="17D8F1A1" w14:textId="77777777" w:rsidR="00696ED5" w:rsidRDefault="00696ED5">
      <w:pPr>
        <w:tabs>
          <w:tab w:val="left" w:pos="1418"/>
          <w:tab w:val="left" w:pos="1701"/>
          <w:tab w:val="left" w:pos="2127"/>
        </w:tabs>
        <w:ind w:left="1418" w:hanging="1418"/>
        <w:rPr>
          <w:sz w:val="24"/>
        </w:rPr>
      </w:pPr>
    </w:p>
    <w:p w14:paraId="78BA6CA6" w14:textId="77777777" w:rsidR="00696ED5" w:rsidRDefault="00696ED5">
      <w:pPr>
        <w:tabs>
          <w:tab w:val="left" w:pos="1418"/>
          <w:tab w:val="left" w:pos="1701"/>
          <w:tab w:val="left" w:pos="2127"/>
        </w:tabs>
        <w:ind w:left="1418" w:hanging="1418"/>
        <w:rPr>
          <w:sz w:val="24"/>
        </w:rPr>
      </w:pPr>
    </w:p>
    <w:p w14:paraId="22E7213B"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1.</w:t>
      </w:r>
    </w:p>
    <w:p w14:paraId="17F290E7" w14:textId="77777777" w:rsidR="00696ED5" w:rsidRDefault="00696ED5">
      <w:pPr>
        <w:tabs>
          <w:tab w:val="left" w:pos="1418"/>
          <w:tab w:val="left" w:pos="1701"/>
          <w:tab w:val="left" w:pos="2127"/>
        </w:tabs>
        <w:ind w:left="1418" w:hanging="1418"/>
        <w:rPr>
          <w:sz w:val="24"/>
        </w:rPr>
      </w:pPr>
    </w:p>
    <w:p w14:paraId="4FADB7CC" w14:textId="77777777" w:rsidR="00696ED5" w:rsidRDefault="00696ED5">
      <w:pPr>
        <w:tabs>
          <w:tab w:val="left" w:pos="1418"/>
          <w:tab w:val="left" w:pos="1701"/>
          <w:tab w:val="left" w:pos="2127"/>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5670EAB2" w14:textId="77777777" w:rsidR="00696ED5" w:rsidRDefault="00696ED5">
      <w:pPr>
        <w:tabs>
          <w:tab w:val="left" w:pos="1418"/>
          <w:tab w:val="left" w:pos="1701"/>
          <w:tab w:val="left" w:pos="2127"/>
        </w:tabs>
        <w:ind w:left="1418" w:hanging="1418"/>
        <w:rPr>
          <w:sz w:val="24"/>
        </w:rPr>
      </w:pPr>
    </w:p>
    <w:p w14:paraId="44E8837C"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2708F734" w14:textId="77777777" w:rsidR="00696ED5" w:rsidRDefault="00696ED5">
      <w:pPr>
        <w:tabs>
          <w:tab w:val="left" w:pos="1418"/>
          <w:tab w:val="left" w:pos="1701"/>
          <w:tab w:val="left" w:pos="2127"/>
        </w:tabs>
        <w:ind w:left="1418" w:hanging="1418"/>
        <w:rPr>
          <w:sz w:val="24"/>
        </w:rPr>
      </w:pPr>
    </w:p>
    <w:p w14:paraId="1E00407D" w14:textId="77777777" w:rsidR="00696ED5" w:rsidRDefault="00696ED5">
      <w:pPr>
        <w:tabs>
          <w:tab w:val="left" w:pos="1418"/>
          <w:tab w:val="left" w:pos="1701"/>
          <w:tab w:val="left" w:pos="2127"/>
        </w:tabs>
        <w:ind w:left="1418" w:hanging="1418"/>
        <w:rPr>
          <w:sz w:val="24"/>
        </w:rPr>
      </w:pPr>
      <w:r>
        <w:rPr>
          <w:sz w:val="24"/>
        </w:rPr>
        <w:t xml:space="preserve">Uitslag der </w:t>
      </w:r>
      <w:r>
        <w:rPr>
          <w:sz w:val="24"/>
        </w:rPr>
        <w:tab/>
      </w:r>
      <w:r>
        <w:rPr>
          <w:sz w:val="24"/>
        </w:rPr>
        <w:tab/>
        <w:t xml:space="preserve">Volgens Art. 3 der vorige vergadering heeft, na bekendmaking van den </w:t>
      </w:r>
    </w:p>
    <w:p w14:paraId="0AB6B08A" w14:textId="77777777" w:rsidR="00696ED5" w:rsidRDefault="00696ED5">
      <w:pPr>
        <w:tabs>
          <w:tab w:val="left" w:pos="1418"/>
          <w:tab w:val="left" w:pos="1701"/>
          <w:tab w:val="left" w:pos="2127"/>
        </w:tabs>
        <w:ind w:left="1418" w:hanging="1418"/>
        <w:rPr>
          <w:sz w:val="24"/>
        </w:rPr>
      </w:pPr>
      <w:r>
        <w:rPr>
          <w:sz w:val="24"/>
        </w:rPr>
        <w:t>gehoudene</w:t>
      </w:r>
      <w:r>
        <w:rPr>
          <w:sz w:val="24"/>
        </w:rPr>
        <w:tab/>
        <w:t>predikstoel te Schijndel  den 9</w:t>
      </w:r>
      <w:r>
        <w:rPr>
          <w:sz w:val="24"/>
          <w:vertAlign w:val="superscript"/>
        </w:rPr>
        <w:t>de</w:t>
      </w:r>
      <w:r>
        <w:rPr>
          <w:sz w:val="24"/>
        </w:rPr>
        <w:t xml:space="preserve"> April 1871 en te st.Michiels Gestel den</w:t>
      </w:r>
    </w:p>
    <w:p w14:paraId="1D9F494B" w14:textId="77777777" w:rsidR="00696ED5" w:rsidRDefault="00696ED5">
      <w:pPr>
        <w:tabs>
          <w:tab w:val="left" w:pos="1418"/>
          <w:tab w:val="left" w:pos="1701"/>
          <w:tab w:val="left" w:pos="2127"/>
        </w:tabs>
        <w:ind w:left="1418" w:hanging="1418"/>
        <w:rPr>
          <w:sz w:val="24"/>
        </w:rPr>
      </w:pPr>
      <w:r>
        <w:rPr>
          <w:sz w:val="24"/>
        </w:rPr>
        <w:t xml:space="preserve">stemming tot </w:t>
      </w:r>
      <w:r>
        <w:rPr>
          <w:sz w:val="24"/>
        </w:rPr>
        <w:tab/>
        <w:t>10</w:t>
      </w:r>
      <w:r>
        <w:rPr>
          <w:sz w:val="24"/>
          <w:vertAlign w:val="superscript"/>
        </w:rPr>
        <w:t>de</w:t>
      </w:r>
      <w:r>
        <w:rPr>
          <w:sz w:val="24"/>
        </w:rPr>
        <w:t xml:space="preserve">  April 1871, de stemming ter voldoening an Art. 6 van het Synodaal </w:t>
      </w:r>
    </w:p>
    <w:p w14:paraId="02CB8DB4" w14:textId="77777777" w:rsidR="00696ED5" w:rsidRDefault="00696ED5">
      <w:pPr>
        <w:tabs>
          <w:tab w:val="left" w:pos="1418"/>
          <w:tab w:val="left" w:pos="1701"/>
          <w:tab w:val="left" w:pos="2127"/>
        </w:tabs>
        <w:ind w:left="1418" w:hanging="1418"/>
        <w:rPr>
          <w:sz w:val="24"/>
        </w:rPr>
      </w:pPr>
      <w:r>
        <w:rPr>
          <w:sz w:val="24"/>
        </w:rPr>
        <w:t>voldoening</w:t>
      </w:r>
      <w:r>
        <w:rPr>
          <w:sz w:val="24"/>
        </w:rPr>
        <w:tab/>
        <w:t>Reglement op de benoeming van ouderlingen en diakenen en de beroeping van</w:t>
      </w:r>
    </w:p>
    <w:p w14:paraId="5607E27E" w14:textId="77777777" w:rsidR="00696ED5" w:rsidRDefault="00696ED5">
      <w:pPr>
        <w:tabs>
          <w:tab w:val="left" w:pos="1418"/>
          <w:tab w:val="left" w:pos="1701"/>
          <w:tab w:val="left" w:pos="2127"/>
        </w:tabs>
        <w:ind w:left="1418" w:hanging="1418"/>
        <w:rPr>
          <w:sz w:val="24"/>
        </w:rPr>
      </w:pPr>
      <w:r>
        <w:rPr>
          <w:sz w:val="24"/>
        </w:rPr>
        <w:t>aan Art. 6</w:t>
      </w:r>
      <w:r>
        <w:rPr>
          <w:sz w:val="24"/>
        </w:rPr>
        <w:tab/>
        <w:t>van predikanten te st.Michiels Gestel den 14</w:t>
      </w:r>
      <w:r>
        <w:rPr>
          <w:sz w:val="24"/>
          <w:vertAlign w:val="superscript"/>
        </w:rPr>
        <w:t>de</w:t>
      </w:r>
      <w:r>
        <w:rPr>
          <w:sz w:val="24"/>
        </w:rPr>
        <w:t xml:space="preserve"> April 1871 en te Schijndel den </w:t>
      </w:r>
    </w:p>
    <w:p w14:paraId="0788ED25" w14:textId="77777777" w:rsidR="00696ED5" w:rsidRDefault="00696ED5">
      <w:pPr>
        <w:tabs>
          <w:tab w:val="left" w:pos="1418"/>
          <w:tab w:val="left" w:pos="1701"/>
          <w:tab w:val="left" w:pos="2127"/>
        </w:tabs>
        <w:ind w:left="1418" w:hanging="1418"/>
        <w:rPr>
          <w:sz w:val="24"/>
        </w:rPr>
      </w:pPr>
      <w:r>
        <w:rPr>
          <w:sz w:val="24"/>
        </w:rPr>
        <w:t>van het Syn.</w:t>
      </w:r>
      <w:r>
        <w:rPr>
          <w:sz w:val="24"/>
        </w:rPr>
        <w:tab/>
        <w:t>16</w:t>
      </w:r>
      <w:r>
        <w:rPr>
          <w:sz w:val="24"/>
          <w:vertAlign w:val="superscript"/>
        </w:rPr>
        <w:t>de</w:t>
      </w:r>
      <w:r>
        <w:rPr>
          <w:sz w:val="24"/>
        </w:rPr>
        <w:t xml:space="preserve"> April 1871 plaats gehad, waarvan, gelijk uit de overgelegde lijsten blijkt, </w:t>
      </w:r>
    </w:p>
    <w:p w14:paraId="2AFE681A" w14:textId="77777777" w:rsidR="00696ED5" w:rsidRDefault="00696ED5">
      <w:pPr>
        <w:tabs>
          <w:tab w:val="left" w:pos="1418"/>
          <w:tab w:val="left" w:pos="1701"/>
          <w:tab w:val="left" w:pos="2127"/>
        </w:tabs>
        <w:ind w:left="1418" w:hanging="1418"/>
        <w:rPr>
          <w:sz w:val="24"/>
        </w:rPr>
      </w:pPr>
      <w:r>
        <w:rPr>
          <w:sz w:val="24"/>
        </w:rPr>
        <w:t>Regl. op de</w:t>
      </w:r>
      <w:r>
        <w:rPr>
          <w:sz w:val="24"/>
        </w:rPr>
        <w:tab/>
        <w:t xml:space="preserve">de uitslag geweest is, dat de opgekomene stemgeregtigden met zeven tegen </w:t>
      </w:r>
    </w:p>
    <w:p w14:paraId="7CEC881B" w14:textId="77777777" w:rsidR="00696ED5" w:rsidRDefault="00696ED5">
      <w:pPr>
        <w:tabs>
          <w:tab w:val="left" w:pos="1418"/>
          <w:tab w:val="left" w:pos="1701"/>
          <w:tab w:val="left" w:pos="2127"/>
        </w:tabs>
        <w:ind w:left="1418" w:hanging="1418"/>
        <w:rPr>
          <w:sz w:val="24"/>
        </w:rPr>
      </w:pPr>
      <w:r>
        <w:rPr>
          <w:sz w:val="24"/>
        </w:rPr>
        <w:t xml:space="preserve">benoeming </w:t>
      </w:r>
      <w:r>
        <w:rPr>
          <w:sz w:val="24"/>
        </w:rPr>
        <w:tab/>
        <w:t xml:space="preserve">twee en dus met meerderheid van stemmen besloten hebben, den kerkeraad </w:t>
      </w:r>
    </w:p>
    <w:p w14:paraId="192E6BC6" w14:textId="77777777" w:rsidR="00696ED5" w:rsidRDefault="00696ED5">
      <w:pPr>
        <w:tabs>
          <w:tab w:val="left" w:pos="1418"/>
          <w:tab w:val="left" w:pos="1701"/>
          <w:tab w:val="left" w:pos="2127"/>
        </w:tabs>
        <w:ind w:left="1418" w:hanging="1418"/>
        <w:rPr>
          <w:sz w:val="24"/>
        </w:rPr>
      </w:pPr>
      <w:r>
        <w:rPr>
          <w:sz w:val="24"/>
        </w:rPr>
        <w:t>van ouderlin-</w:t>
      </w:r>
      <w:r>
        <w:rPr>
          <w:sz w:val="24"/>
        </w:rPr>
        <w:tab/>
        <w:t xml:space="preserve">bepaaldelijk te magtigen, om met de benoeming van ouderlingen en diakenen </w:t>
      </w:r>
    </w:p>
    <w:p w14:paraId="24E93710" w14:textId="77777777" w:rsidR="00696ED5" w:rsidRDefault="00696ED5">
      <w:pPr>
        <w:tabs>
          <w:tab w:val="left" w:pos="1418"/>
          <w:tab w:val="left" w:pos="1701"/>
          <w:tab w:val="left" w:pos="2127"/>
        </w:tabs>
        <w:ind w:left="1418" w:hanging="1418"/>
        <w:rPr>
          <w:sz w:val="24"/>
        </w:rPr>
      </w:pPr>
      <w:r>
        <w:rPr>
          <w:sz w:val="24"/>
        </w:rPr>
        <w:t>gen en diake-</w:t>
      </w:r>
      <w:r>
        <w:rPr>
          <w:sz w:val="24"/>
        </w:rPr>
        <w:tab/>
        <w:t xml:space="preserve">en de beroeping van predikanten op den bestaanden voet voort te gaan, zijnde  </w:t>
      </w:r>
    </w:p>
    <w:p w14:paraId="21F23A21" w14:textId="77777777" w:rsidR="00696ED5" w:rsidRDefault="00696ED5">
      <w:pPr>
        <w:tabs>
          <w:tab w:val="left" w:pos="1418"/>
          <w:tab w:val="left" w:pos="1701"/>
          <w:tab w:val="left" w:pos="2127"/>
        </w:tabs>
        <w:ind w:left="1418" w:hanging="1418"/>
        <w:rPr>
          <w:sz w:val="24"/>
        </w:rPr>
      </w:pPr>
      <w:r>
        <w:rPr>
          <w:sz w:val="24"/>
        </w:rPr>
        <w:t>nen en de be-</w:t>
      </w:r>
      <w:r>
        <w:rPr>
          <w:sz w:val="24"/>
        </w:rPr>
        <w:tab/>
        <w:t xml:space="preserve">van dezen uitslag aan het Classikaal bestuur bij missive d.d. 17 April 1871 en </w:t>
      </w:r>
    </w:p>
    <w:p w14:paraId="64ACCB3E" w14:textId="77777777" w:rsidR="00696ED5" w:rsidRDefault="00696ED5">
      <w:pPr>
        <w:tabs>
          <w:tab w:val="left" w:pos="1418"/>
          <w:tab w:val="left" w:pos="1701"/>
          <w:tab w:val="left" w:pos="2127"/>
        </w:tabs>
        <w:ind w:left="1418" w:hanging="1418"/>
        <w:rPr>
          <w:sz w:val="24"/>
        </w:rPr>
      </w:pPr>
      <w:r>
        <w:rPr>
          <w:sz w:val="24"/>
        </w:rPr>
        <w:t>roeping van</w:t>
      </w:r>
      <w:r>
        <w:rPr>
          <w:sz w:val="24"/>
        </w:rPr>
        <w:tab/>
        <w:t>aan de gemeente van den predikstoel den 23</w:t>
      </w:r>
      <w:r>
        <w:rPr>
          <w:sz w:val="24"/>
          <w:vertAlign w:val="superscript"/>
        </w:rPr>
        <w:t>ste</w:t>
      </w:r>
      <w:r>
        <w:rPr>
          <w:sz w:val="24"/>
        </w:rPr>
        <w:t xml:space="preserve"> April 1871 kennis gegeven.</w:t>
      </w:r>
    </w:p>
    <w:p w14:paraId="53FDFFC2" w14:textId="77777777" w:rsidR="00696ED5" w:rsidRDefault="00696ED5">
      <w:pPr>
        <w:tabs>
          <w:tab w:val="left" w:pos="1418"/>
          <w:tab w:val="left" w:pos="1701"/>
          <w:tab w:val="left" w:pos="2127"/>
        </w:tabs>
        <w:ind w:left="1418" w:hanging="1418"/>
        <w:rPr>
          <w:sz w:val="24"/>
        </w:rPr>
      </w:pPr>
      <w:r>
        <w:rPr>
          <w:sz w:val="24"/>
        </w:rPr>
        <w:t>predikanten.</w:t>
      </w:r>
    </w:p>
    <w:p w14:paraId="5249A771"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3.</w:t>
      </w:r>
    </w:p>
    <w:p w14:paraId="6EA97E74" w14:textId="77777777" w:rsidR="00696ED5" w:rsidRDefault="00696ED5">
      <w:pPr>
        <w:tabs>
          <w:tab w:val="left" w:pos="1418"/>
          <w:tab w:val="left" w:pos="1701"/>
          <w:tab w:val="left" w:pos="2127"/>
        </w:tabs>
        <w:ind w:left="1418" w:hanging="1418"/>
        <w:rPr>
          <w:sz w:val="24"/>
        </w:rPr>
      </w:pPr>
    </w:p>
    <w:p w14:paraId="77651143" w14:textId="77777777" w:rsidR="00696ED5" w:rsidRDefault="00696ED5">
      <w:pPr>
        <w:tabs>
          <w:tab w:val="left" w:pos="1418"/>
          <w:tab w:val="left" w:pos="1701"/>
          <w:tab w:val="left" w:pos="2127"/>
        </w:tabs>
        <w:ind w:left="1418" w:hanging="1418"/>
        <w:rPr>
          <w:sz w:val="24"/>
        </w:rPr>
      </w:pPr>
      <w:r>
        <w:rPr>
          <w:sz w:val="24"/>
        </w:rPr>
        <w:t>Mededeeling</w:t>
      </w:r>
      <w:r>
        <w:rPr>
          <w:sz w:val="24"/>
        </w:rPr>
        <w:tab/>
      </w:r>
      <w:r>
        <w:rPr>
          <w:sz w:val="24"/>
        </w:rPr>
        <w:tab/>
        <w:t xml:space="preserve">Aan het bepaalde bij Art.5 de vorige vergadering is wat st. Michiels gestel </w:t>
      </w:r>
    </w:p>
    <w:p w14:paraId="7B54318B" w14:textId="77777777" w:rsidR="00696ED5" w:rsidRDefault="00696ED5">
      <w:pPr>
        <w:tabs>
          <w:tab w:val="left" w:pos="1418"/>
          <w:tab w:val="left" w:pos="1701"/>
          <w:tab w:val="left" w:pos="2127"/>
        </w:tabs>
        <w:ind w:left="1418" w:hanging="1418"/>
        <w:rPr>
          <w:sz w:val="24"/>
        </w:rPr>
      </w:pPr>
      <w:r>
        <w:rPr>
          <w:sz w:val="24"/>
        </w:rPr>
        <w:lastRenderedPageBreak/>
        <w:t>van het vol-</w:t>
      </w:r>
      <w:r>
        <w:rPr>
          <w:sz w:val="24"/>
        </w:rPr>
        <w:tab/>
        <w:t>betreft den 14</w:t>
      </w:r>
      <w:r>
        <w:rPr>
          <w:sz w:val="24"/>
          <w:vertAlign w:val="superscript"/>
        </w:rPr>
        <w:t>de</w:t>
      </w:r>
      <w:r>
        <w:rPr>
          <w:sz w:val="24"/>
        </w:rPr>
        <w:t xml:space="preserve"> April 1871 en wat Schijndel betreft den 16</w:t>
      </w:r>
      <w:r>
        <w:rPr>
          <w:sz w:val="24"/>
          <w:vertAlign w:val="superscript"/>
        </w:rPr>
        <w:t>de</w:t>
      </w:r>
      <w:r>
        <w:rPr>
          <w:sz w:val="24"/>
        </w:rPr>
        <w:t xml:space="preserve"> April 1871 </w:t>
      </w:r>
    </w:p>
    <w:p w14:paraId="67FDAB96" w14:textId="77777777" w:rsidR="00696ED5" w:rsidRDefault="00696ED5">
      <w:pPr>
        <w:tabs>
          <w:tab w:val="left" w:pos="1418"/>
          <w:tab w:val="left" w:pos="1701"/>
          <w:tab w:val="left" w:pos="2127"/>
        </w:tabs>
        <w:ind w:left="1418" w:hanging="1418"/>
        <w:rPr>
          <w:sz w:val="24"/>
        </w:rPr>
      </w:pPr>
      <w:r>
        <w:rPr>
          <w:sz w:val="24"/>
        </w:rPr>
        <w:t>doen aan het</w:t>
      </w:r>
      <w:r>
        <w:rPr>
          <w:sz w:val="24"/>
        </w:rPr>
        <w:tab/>
        <w:t xml:space="preserve">voldaan. </w:t>
      </w:r>
    </w:p>
    <w:p w14:paraId="09AC90B5" w14:textId="77777777" w:rsidR="00696ED5" w:rsidRDefault="00696ED5">
      <w:pPr>
        <w:tabs>
          <w:tab w:val="left" w:pos="1418"/>
          <w:tab w:val="left" w:pos="1701"/>
          <w:tab w:val="left" w:pos="2127"/>
        </w:tabs>
        <w:ind w:left="1418" w:hanging="1418"/>
        <w:rPr>
          <w:sz w:val="24"/>
        </w:rPr>
      </w:pPr>
      <w:r>
        <w:rPr>
          <w:sz w:val="24"/>
        </w:rPr>
        <w:t>bij Art. 5 der</w:t>
      </w:r>
    </w:p>
    <w:p w14:paraId="3C3822DB" w14:textId="77777777" w:rsidR="00696ED5" w:rsidRDefault="00696ED5">
      <w:pPr>
        <w:tabs>
          <w:tab w:val="left" w:pos="1418"/>
          <w:tab w:val="left" w:pos="1701"/>
          <w:tab w:val="left" w:pos="2127"/>
        </w:tabs>
        <w:ind w:left="1418" w:hanging="1418"/>
        <w:rPr>
          <w:sz w:val="24"/>
        </w:rPr>
      </w:pPr>
      <w:r>
        <w:rPr>
          <w:sz w:val="24"/>
        </w:rPr>
        <w:t>vorige verga-</w:t>
      </w:r>
    </w:p>
    <w:p w14:paraId="509E00C0" w14:textId="77777777" w:rsidR="00696ED5" w:rsidRDefault="00696ED5">
      <w:pPr>
        <w:tabs>
          <w:tab w:val="left" w:pos="1418"/>
          <w:tab w:val="left" w:pos="1701"/>
          <w:tab w:val="left" w:pos="2127"/>
        </w:tabs>
        <w:ind w:left="1418" w:hanging="1418"/>
        <w:rPr>
          <w:sz w:val="24"/>
        </w:rPr>
      </w:pPr>
      <w:r>
        <w:rPr>
          <w:sz w:val="24"/>
        </w:rPr>
        <w:t>dering bepaalde.</w:t>
      </w:r>
    </w:p>
    <w:p w14:paraId="588FB3BE"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1BEF72BE" w14:textId="77777777" w:rsidR="00696ED5" w:rsidRDefault="00696ED5">
      <w:pPr>
        <w:tabs>
          <w:tab w:val="left" w:pos="1418"/>
          <w:tab w:val="left" w:pos="1701"/>
          <w:tab w:val="left" w:pos="2127"/>
        </w:tabs>
        <w:ind w:left="1418" w:hanging="1418"/>
        <w:rPr>
          <w:sz w:val="24"/>
        </w:rPr>
      </w:pPr>
    </w:p>
    <w:p w14:paraId="4C119A05" w14:textId="77777777" w:rsidR="00696ED5" w:rsidRDefault="00696ED5">
      <w:pPr>
        <w:tabs>
          <w:tab w:val="left" w:pos="1418"/>
          <w:tab w:val="left" w:pos="1701"/>
          <w:tab w:val="left" w:pos="2127"/>
        </w:tabs>
        <w:ind w:left="1418" w:hanging="1418"/>
        <w:rPr>
          <w:sz w:val="24"/>
        </w:rPr>
      </w:pPr>
      <w:r>
        <w:rPr>
          <w:sz w:val="24"/>
        </w:rPr>
        <w:t>Kerk-</w:t>
      </w:r>
      <w:r>
        <w:rPr>
          <w:sz w:val="24"/>
        </w:rPr>
        <w:tab/>
      </w:r>
      <w:r>
        <w:rPr>
          <w:sz w:val="24"/>
        </w:rPr>
        <w:tab/>
        <w:t xml:space="preserve">De ingekomene tabellen voor de kerkvistatie, welke dit jaar schriftelijk  </w:t>
      </w:r>
    </w:p>
    <w:p w14:paraId="5A4E9818" w14:textId="77777777" w:rsidR="00696ED5" w:rsidRDefault="00696ED5">
      <w:pPr>
        <w:tabs>
          <w:tab w:val="left" w:pos="1418"/>
          <w:tab w:val="left" w:pos="1701"/>
          <w:tab w:val="left" w:pos="2127"/>
        </w:tabs>
        <w:ind w:left="1418" w:hanging="1418"/>
        <w:rPr>
          <w:sz w:val="24"/>
        </w:rPr>
      </w:pPr>
      <w:r>
        <w:rPr>
          <w:sz w:val="24"/>
        </w:rPr>
        <w:t>visitatie.</w:t>
      </w:r>
      <w:r>
        <w:rPr>
          <w:sz w:val="24"/>
        </w:rPr>
        <w:tab/>
        <w:t>plaats heeft, worden behoorlijk ingevuld en daarbij onder anderen opgegeven, dat er in het in het jongst verloopen burgerlijk jaar van het Godsdienstonder-wijs vijf gebruik gemaakt hebben en dat er twee tot lidmaten aangenomen zijn.</w:t>
      </w:r>
    </w:p>
    <w:p w14:paraId="142DA83D" w14:textId="77777777" w:rsidR="00696ED5" w:rsidRDefault="00696ED5">
      <w:pPr>
        <w:tabs>
          <w:tab w:val="left" w:pos="1418"/>
          <w:tab w:val="left" w:pos="1701"/>
          <w:tab w:val="left" w:pos="2127"/>
        </w:tabs>
        <w:ind w:left="1418" w:hanging="1418"/>
        <w:rPr>
          <w:sz w:val="24"/>
        </w:rPr>
      </w:pPr>
    </w:p>
    <w:p w14:paraId="369BE5A2"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5.</w:t>
      </w:r>
    </w:p>
    <w:p w14:paraId="15C5378B" w14:textId="77777777" w:rsidR="00696ED5" w:rsidRDefault="00696ED5">
      <w:pPr>
        <w:tabs>
          <w:tab w:val="left" w:pos="1418"/>
          <w:tab w:val="left" w:pos="1701"/>
          <w:tab w:val="left" w:pos="2127"/>
        </w:tabs>
        <w:ind w:left="1418" w:hanging="1418"/>
        <w:rPr>
          <w:sz w:val="24"/>
        </w:rPr>
      </w:pPr>
    </w:p>
    <w:p w14:paraId="49F0921B" w14:textId="77777777" w:rsidR="00696ED5" w:rsidRDefault="00696ED5">
      <w:pPr>
        <w:tabs>
          <w:tab w:val="left" w:pos="1418"/>
          <w:tab w:val="left" w:pos="1701"/>
          <w:tab w:val="left" w:pos="2127"/>
        </w:tabs>
        <w:ind w:left="1418" w:hanging="1418"/>
        <w:rPr>
          <w:sz w:val="24"/>
        </w:rPr>
      </w:pPr>
      <w:r>
        <w:rPr>
          <w:sz w:val="24"/>
        </w:rPr>
        <w:t>Besluit en ver-</w:t>
      </w:r>
      <w:r>
        <w:rPr>
          <w:sz w:val="24"/>
        </w:rPr>
        <w:tab/>
      </w:r>
      <w:r>
        <w:rPr>
          <w:sz w:val="24"/>
        </w:rPr>
        <w:tab/>
        <w:t xml:space="preserve">In betrekking tot de waarschijnlijke verkooping door de kerkelijke ad- </w:t>
      </w:r>
    </w:p>
    <w:p w14:paraId="2D220202" w14:textId="77777777" w:rsidR="00696ED5" w:rsidRDefault="00696ED5">
      <w:pPr>
        <w:tabs>
          <w:tab w:val="left" w:pos="1418"/>
          <w:tab w:val="left" w:pos="1701"/>
          <w:tab w:val="left" w:pos="2127"/>
        </w:tabs>
        <w:ind w:left="1418" w:hanging="1418"/>
        <w:rPr>
          <w:sz w:val="24"/>
        </w:rPr>
      </w:pPr>
      <w:r>
        <w:rPr>
          <w:sz w:val="24"/>
        </w:rPr>
        <w:t>rigting in be-</w:t>
      </w:r>
      <w:r>
        <w:rPr>
          <w:sz w:val="24"/>
        </w:rPr>
        <w:tab/>
        <w:t>ministratie van het huis, erf en tuin toebehoorende aan de Hervormde ge-</w:t>
      </w:r>
    </w:p>
    <w:p w14:paraId="0CB3C54C" w14:textId="77777777" w:rsidR="00696ED5" w:rsidRDefault="00696ED5">
      <w:pPr>
        <w:tabs>
          <w:tab w:val="left" w:pos="1418"/>
          <w:tab w:val="left" w:pos="1701"/>
          <w:tab w:val="left" w:pos="2127"/>
        </w:tabs>
        <w:ind w:left="1418" w:hanging="1418"/>
        <w:rPr>
          <w:sz w:val="24"/>
        </w:rPr>
      </w:pPr>
      <w:r>
        <w:rPr>
          <w:sz w:val="24"/>
        </w:rPr>
        <w:t xml:space="preserve">trekking tot </w:t>
      </w:r>
      <w:r>
        <w:rPr>
          <w:sz w:val="24"/>
        </w:rPr>
        <w:tab/>
        <w:t xml:space="preserve">meente te st.Michiels Gestel wordt na rijpe overweging besloten dit pand </w:t>
      </w:r>
    </w:p>
    <w:p w14:paraId="67A49B6C" w14:textId="77777777" w:rsidR="00696ED5" w:rsidRDefault="00696ED5">
      <w:pPr>
        <w:tabs>
          <w:tab w:val="left" w:pos="1418"/>
          <w:tab w:val="left" w:pos="1701"/>
          <w:tab w:val="left" w:pos="2127"/>
        </w:tabs>
        <w:ind w:left="1418" w:hanging="1418"/>
        <w:rPr>
          <w:sz w:val="24"/>
        </w:rPr>
      </w:pPr>
      <w:r>
        <w:rPr>
          <w:sz w:val="24"/>
        </w:rPr>
        <w:t xml:space="preserve">de aankoop  </w:t>
      </w:r>
      <w:r>
        <w:rPr>
          <w:sz w:val="24"/>
        </w:rPr>
        <w:tab/>
        <w:t xml:space="preserve">ten behoeve der diakonie van de Hervormde gemeente te st.Michiels Gestel </w:t>
      </w:r>
    </w:p>
    <w:p w14:paraId="30EB5B85" w14:textId="77777777" w:rsidR="00696ED5" w:rsidRDefault="00696ED5">
      <w:pPr>
        <w:tabs>
          <w:tab w:val="left" w:pos="1418"/>
          <w:tab w:val="left" w:pos="1701"/>
          <w:tab w:val="left" w:pos="2127"/>
        </w:tabs>
        <w:ind w:left="1418" w:hanging="1418"/>
        <w:rPr>
          <w:sz w:val="24"/>
        </w:rPr>
      </w:pPr>
      <w:r>
        <w:rPr>
          <w:sz w:val="24"/>
        </w:rPr>
        <w:t>van het huis,</w:t>
      </w:r>
      <w:r>
        <w:rPr>
          <w:sz w:val="24"/>
        </w:rPr>
        <w:tab/>
        <w:t xml:space="preserve">voor de som van drie duizend gulden, hoe hoog deze koopprijs door de </w:t>
      </w:r>
    </w:p>
    <w:p w14:paraId="5022DCA0" w14:textId="77777777" w:rsidR="00696ED5" w:rsidRDefault="00696ED5">
      <w:pPr>
        <w:tabs>
          <w:tab w:val="left" w:pos="1418"/>
          <w:tab w:val="left" w:pos="1701"/>
          <w:tab w:val="left" w:pos="2127"/>
        </w:tabs>
        <w:ind w:left="1418" w:hanging="1418"/>
        <w:rPr>
          <w:sz w:val="24"/>
        </w:rPr>
      </w:pPr>
      <w:r>
        <w:rPr>
          <w:sz w:val="24"/>
        </w:rPr>
        <w:t xml:space="preserve">erf en tuin </w:t>
      </w:r>
      <w:r>
        <w:rPr>
          <w:sz w:val="24"/>
        </w:rPr>
        <w:tab/>
        <w:t xml:space="preserve">plaatselijke omstandigheden en de ligging ook wezen moge, aan te koopen,  </w:t>
      </w:r>
    </w:p>
    <w:p w14:paraId="6476C1C3" w14:textId="77777777" w:rsidR="00696ED5" w:rsidRDefault="00696ED5">
      <w:pPr>
        <w:tabs>
          <w:tab w:val="left" w:pos="1418"/>
          <w:tab w:val="left" w:pos="1701"/>
          <w:tab w:val="left" w:pos="2127"/>
        </w:tabs>
        <w:ind w:left="1418" w:hanging="1418"/>
        <w:rPr>
          <w:sz w:val="24"/>
        </w:rPr>
      </w:pPr>
      <w:r>
        <w:rPr>
          <w:sz w:val="24"/>
        </w:rPr>
        <w:t>toebehooren-</w:t>
      </w:r>
      <w:r>
        <w:rPr>
          <w:sz w:val="24"/>
        </w:rPr>
        <w:tab/>
        <w:t xml:space="preserve">als zijnde dit ten zeerste in het belang der gemeente. - </w:t>
      </w:r>
      <w:r>
        <w:rPr>
          <w:sz w:val="24"/>
        </w:rPr>
        <w:tab/>
      </w:r>
      <w:r>
        <w:rPr>
          <w:sz w:val="24"/>
        </w:rPr>
        <w:tab/>
      </w:r>
    </w:p>
    <w:p w14:paraId="3AF4354D" w14:textId="77777777" w:rsidR="00696ED5" w:rsidRDefault="00696ED5">
      <w:pPr>
        <w:tabs>
          <w:tab w:val="left" w:pos="1418"/>
          <w:tab w:val="left" w:pos="1701"/>
          <w:tab w:val="left" w:pos="2127"/>
        </w:tabs>
        <w:ind w:left="1418" w:hanging="1418"/>
        <w:rPr>
          <w:sz w:val="24"/>
        </w:rPr>
      </w:pPr>
      <w:r>
        <w:rPr>
          <w:sz w:val="24"/>
        </w:rPr>
        <w:t xml:space="preserve">de aan de </w:t>
      </w:r>
      <w:r>
        <w:rPr>
          <w:sz w:val="24"/>
        </w:rPr>
        <w:tab/>
        <w:t xml:space="preserve">Ten einde dit besluit ten uitvoer te kunnen brengen wordt de goedkeuring </w:t>
      </w:r>
    </w:p>
    <w:p w14:paraId="45AD8E2F" w14:textId="77777777" w:rsidR="00696ED5" w:rsidRDefault="00696ED5">
      <w:pPr>
        <w:tabs>
          <w:tab w:val="left" w:pos="1418"/>
          <w:tab w:val="left" w:pos="1701"/>
          <w:tab w:val="left" w:pos="2127"/>
        </w:tabs>
        <w:ind w:left="1418" w:hanging="1418"/>
        <w:rPr>
          <w:sz w:val="24"/>
        </w:rPr>
      </w:pPr>
      <w:r>
        <w:rPr>
          <w:sz w:val="24"/>
        </w:rPr>
        <w:t xml:space="preserve">Hervormde </w:t>
      </w:r>
      <w:r>
        <w:rPr>
          <w:sz w:val="24"/>
        </w:rPr>
        <w:tab/>
        <w:t>van het Classikaal Bestuur van ’s Hertogenbosch tot deze aankoop en  tot de</w:t>
      </w:r>
    </w:p>
    <w:p w14:paraId="2E34784B" w14:textId="77777777" w:rsidR="00696ED5" w:rsidRDefault="00696ED5">
      <w:pPr>
        <w:tabs>
          <w:tab w:val="left" w:pos="1418"/>
          <w:tab w:val="left" w:pos="1701"/>
          <w:tab w:val="left" w:pos="2127"/>
        </w:tabs>
        <w:ind w:left="1418" w:hanging="1418"/>
        <w:rPr>
          <w:sz w:val="24"/>
        </w:rPr>
      </w:pPr>
      <w:r>
        <w:rPr>
          <w:sz w:val="24"/>
        </w:rPr>
        <w:t>gemeente te</w:t>
      </w:r>
      <w:r>
        <w:rPr>
          <w:sz w:val="24"/>
        </w:rPr>
        <w:tab/>
        <w:t xml:space="preserve">verkoop van de Inschrijving op het Grootboek der 2½% Nat.Werk Schuld </w:t>
      </w:r>
    </w:p>
    <w:p w14:paraId="2DF79935" w14:textId="77777777" w:rsidR="00696ED5" w:rsidRDefault="00696ED5">
      <w:pPr>
        <w:tabs>
          <w:tab w:val="left" w:pos="1418"/>
          <w:tab w:val="left" w:pos="1701"/>
          <w:tab w:val="left" w:pos="2127"/>
        </w:tabs>
        <w:ind w:left="1418" w:hanging="1418"/>
        <w:rPr>
          <w:sz w:val="24"/>
        </w:rPr>
      </w:pPr>
      <w:r>
        <w:rPr>
          <w:sz w:val="24"/>
        </w:rPr>
        <w:t>St.M.Gestel</w:t>
      </w:r>
      <w:r>
        <w:rPr>
          <w:sz w:val="24"/>
        </w:rPr>
        <w:tab/>
        <w:t xml:space="preserve">staande ten naame van de diakonie der Hervormde gemeente te st. Michiels </w:t>
      </w:r>
    </w:p>
    <w:p w14:paraId="0EBD566E" w14:textId="77777777" w:rsidR="00696ED5" w:rsidRDefault="00696ED5">
      <w:pPr>
        <w:tabs>
          <w:tab w:val="left" w:pos="1418"/>
          <w:tab w:val="left" w:pos="1701"/>
          <w:tab w:val="left" w:pos="2127"/>
        </w:tabs>
        <w:ind w:left="1418" w:hanging="1418"/>
        <w:rPr>
          <w:sz w:val="24"/>
        </w:rPr>
      </w:pPr>
      <w:r>
        <w:rPr>
          <w:sz w:val="24"/>
        </w:rPr>
        <w:t>ten behoeve</w:t>
      </w:r>
      <w:r>
        <w:rPr>
          <w:sz w:val="24"/>
        </w:rPr>
        <w:tab/>
        <w:t xml:space="preserve">Gestel tot zulk een bedrag als tot kwijting van die koopprijs later blijken zal </w:t>
      </w:r>
    </w:p>
    <w:p w14:paraId="10A97B14" w14:textId="77777777" w:rsidR="00696ED5" w:rsidRDefault="00696ED5">
      <w:pPr>
        <w:tabs>
          <w:tab w:val="left" w:pos="1418"/>
          <w:tab w:val="left" w:pos="1701"/>
          <w:tab w:val="left" w:pos="2127"/>
        </w:tabs>
        <w:ind w:left="1418" w:hanging="1418"/>
        <w:rPr>
          <w:sz w:val="24"/>
        </w:rPr>
      </w:pPr>
      <w:r>
        <w:rPr>
          <w:sz w:val="24"/>
        </w:rPr>
        <w:t>van de diako-</w:t>
      </w:r>
      <w:r>
        <w:rPr>
          <w:sz w:val="24"/>
        </w:rPr>
        <w:tab/>
        <w:t>noodig te zijn gevraagd.</w:t>
      </w:r>
    </w:p>
    <w:p w14:paraId="50E35BD2" w14:textId="77777777" w:rsidR="00696ED5" w:rsidRDefault="00696ED5">
      <w:pPr>
        <w:tabs>
          <w:tab w:val="left" w:pos="1418"/>
          <w:tab w:val="left" w:pos="1701"/>
          <w:tab w:val="left" w:pos="2127"/>
        </w:tabs>
        <w:ind w:left="1418" w:hanging="1418"/>
        <w:rPr>
          <w:sz w:val="24"/>
        </w:rPr>
      </w:pPr>
      <w:r>
        <w:rPr>
          <w:sz w:val="24"/>
        </w:rPr>
        <w:t>nie dezer ge-</w:t>
      </w:r>
    </w:p>
    <w:p w14:paraId="3D4671EA" w14:textId="77777777" w:rsidR="00696ED5" w:rsidRDefault="00696ED5">
      <w:pPr>
        <w:tabs>
          <w:tab w:val="left" w:pos="1418"/>
          <w:tab w:val="left" w:pos="1701"/>
          <w:tab w:val="left" w:pos="2127"/>
        </w:tabs>
        <w:ind w:left="1418" w:hanging="1418"/>
        <w:rPr>
          <w:sz w:val="24"/>
        </w:rPr>
      </w:pPr>
      <w:r>
        <w:rPr>
          <w:sz w:val="24"/>
        </w:rPr>
        <w:t xml:space="preserve">neente. </w:t>
      </w:r>
      <w:r>
        <w:rPr>
          <w:sz w:val="24"/>
        </w:rPr>
        <w:tab/>
      </w:r>
    </w:p>
    <w:p w14:paraId="528CE3B1" w14:textId="77777777" w:rsidR="00696ED5" w:rsidRDefault="00696ED5">
      <w:pPr>
        <w:tabs>
          <w:tab w:val="left" w:pos="1418"/>
          <w:tab w:val="left" w:pos="1701"/>
          <w:tab w:val="left" w:pos="2127"/>
        </w:tabs>
        <w:ind w:left="1418" w:hanging="1418"/>
        <w:rPr>
          <w:sz w:val="24"/>
        </w:rPr>
      </w:pPr>
      <w:r>
        <w:rPr>
          <w:sz w:val="24"/>
        </w:rPr>
        <w:lastRenderedPageBreak/>
        <w:tab/>
      </w:r>
      <w:r>
        <w:rPr>
          <w:sz w:val="24"/>
        </w:rPr>
        <w:tab/>
      </w:r>
      <w:r>
        <w:rPr>
          <w:sz w:val="24"/>
        </w:rPr>
        <w:tab/>
      </w:r>
      <w:r>
        <w:rPr>
          <w:sz w:val="24"/>
        </w:rPr>
        <w:tab/>
      </w:r>
      <w:r>
        <w:rPr>
          <w:sz w:val="24"/>
        </w:rPr>
        <w:tab/>
      </w:r>
      <w:r>
        <w:rPr>
          <w:sz w:val="24"/>
        </w:rPr>
        <w:tab/>
      </w:r>
      <w:r>
        <w:rPr>
          <w:sz w:val="24"/>
        </w:rPr>
        <w:tab/>
        <w:t>Art. 6.</w:t>
      </w:r>
    </w:p>
    <w:p w14:paraId="0207D44C" w14:textId="77777777" w:rsidR="00696ED5" w:rsidRDefault="00696ED5">
      <w:pPr>
        <w:tabs>
          <w:tab w:val="left" w:pos="1418"/>
          <w:tab w:val="left" w:pos="1701"/>
          <w:tab w:val="left" w:pos="2127"/>
        </w:tabs>
        <w:ind w:left="1418" w:hanging="1418"/>
        <w:rPr>
          <w:sz w:val="24"/>
        </w:rPr>
      </w:pPr>
    </w:p>
    <w:p w14:paraId="016816AB" w14:textId="77777777" w:rsidR="00696ED5" w:rsidRDefault="00696ED5">
      <w:pPr>
        <w:tabs>
          <w:tab w:val="left" w:pos="1418"/>
          <w:tab w:val="left" w:pos="1701"/>
          <w:tab w:val="left" w:pos="2127"/>
        </w:tabs>
        <w:ind w:left="1418" w:hanging="1418"/>
        <w:rPr>
          <w:sz w:val="24"/>
        </w:rPr>
      </w:pPr>
      <w:r>
        <w:rPr>
          <w:sz w:val="24"/>
        </w:rPr>
        <w:t>Sluiting.</w:t>
      </w:r>
      <w:r>
        <w:rPr>
          <w:sz w:val="24"/>
        </w:rPr>
        <w:tab/>
      </w:r>
      <w:r>
        <w:rPr>
          <w:sz w:val="24"/>
        </w:rPr>
        <w:tab/>
        <w:t>Niets meer te behandelen zijnde wordt de vergadering met dankzegging gesloten.</w:t>
      </w:r>
    </w:p>
    <w:p w14:paraId="113A544D" w14:textId="77777777" w:rsidR="00696ED5" w:rsidRDefault="00696ED5">
      <w:pPr>
        <w:tabs>
          <w:tab w:val="left" w:pos="1418"/>
          <w:tab w:val="left" w:pos="1701"/>
          <w:tab w:val="left" w:pos="2127"/>
        </w:tabs>
        <w:ind w:left="1418" w:hanging="1418"/>
        <w:rPr>
          <w:sz w:val="24"/>
        </w:rPr>
      </w:pPr>
    </w:p>
    <w:p w14:paraId="05C0BE99" w14:textId="77777777" w:rsidR="00696ED5" w:rsidRDefault="00696ED5">
      <w:pPr>
        <w:tabs>
          <w:tab w:val="left" w:pos="1418"/>
          <w:tab w:val="left" w:pos="1701"/>
          <w:tab w:val="left" w:pos="2127"/>
        </w:tabs>
        <w:ind w:left="1418" w:hanging="1418"/>
        <w:rPr>
          <w:sz w:val="24"/>
        </w:rPr>
      </w:pPr>
    </w:p>
    <w:p w14:paraId="4E5CB5E0" w14:textId="77777777" w:rsidR="00696ED5" w:rsidRPr="003B5F33"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sidRPr="003B5F33">
        <w:rPr>
          <w:sz w:val="24"/>
        </w:rPr>
        <w:t>GH</w:t>
      </w:r>
      <w:r w:rsidRPr="003B5F33">
        <w:rPr>
          <w:sz w:val="24"/>
        </w:rPr>
        <w:tab/>
      </w:r>
      <w:r w:rsidRPr="003B5F33">
        <w:rPr>
          <w:sz w:val="24"/>
        </w:rPr>
        <w:tab/>
      </w:r>
      <w:r w:rsidRPr="003B5F33">
        <w:rPr>
          <w:sz w:val="24"/>
        </w:rPr>
        <w:tab/>
      </w:r>
      <w:r w:rsidRPr="003B5F33">
        <w:rPr>
          <w:sz w:val="24"/>
        </w:rPr>
        <w:tab/>
        <w:t>Brand</w:t>
      </w:r>
      <w:r w:rsidRPr="003B5F33">
        <w:rPr>
          <w:sz w:val="24"/>
        </w:rPr>
        <w:tab/>
        <w:t>predt.</w:t>
      </w:r>
    </w:p>
    <w:p w14:paraId="55BA2A8C" w14:textId="77777777" w:rsidR="00696ED5" w:rsidRDefault="00696ED5">
      <w:pPr>
        <w:tabs>
          <w:tab w:val="left" w:pos="1418"/>
          <w:tab w:val="left" w:pos="1701"/>
          <w:tab w:val="left" w:pos="2127"/>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JN Creutz Lechleitner</w:t>
      </w:r>
      <w:r>
        <w:rPr>
          <w:sz w:val="24"/>
        </w:rPr>
        <w:tab/>
      </w:r>
      <w:r>
        <w:rPr>
          <w:sz w:val="24"/>
        </w:rPr>
        <w:tab/>
        <w:t>Ouderling</w:t>
      </w:r>
    </w:p>
    <w:p w14:paraId="61FF168C"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Van Beverwijk</w:t>
      </w:r>
      <w:r>
        <w:rPr>
          <w:sz w:val="24"/>
        </w:rPr>
        <w:tab/>
      </w:r>
      <w:r>
        <w:rPr>
          <w:sz w:val="24"/>
        </w:rPr>
        <w:tab/>
        <w:t>Ouderling</w:t>
      </w:r>
    </w:p>
    <w:p w14:paraId="1210E2F6"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2CDFB2A3"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M. van heijst</w:t>
      </w:r>
      <w:r>
        <w:rPr>
          <w:sz w:val="24"/>
        </w:rPr>
        <w:tab/>
      </w:r>
      <w:r>
        <w:rPr>
          <w:sz w:val="24"/>
        </w:rPr>
        <w:tab/>
      </w:r>
      <w:r>
        <w:rPr>
          <w:sz w:val="24"/>
        </w:rPr>
        <w:tab/>
        <w:t>diaken</w:t>
      </w:r>
    </w:p>
    <w:p w14:paraId="1CD4E4B1" w14:textId="77777777" w:rsidR="00696ED5" w:rsidRDefault="00696ED5">
      <w:pPr>
        <w:tabs>
          <w:tab w:val="left" w:pos="1418"/>
          <w:tab w:val="left" w:pos="1701"/>
          <w:tab w:val="left" w:pos="2127"/>
        </w:tabs>
        <w:ind w:left="1418" w:hanging="1418"/>
        <w:rPr>
          <w:sz w:val="24"/>
        </w:rPr>
      </w:pPr>
    </w:p>
    <w:p w14:paraId="2E562D19"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Vergadering 24 November 1871.</w:t>
      </w:r>
    </w:p>
    <w:p w14:paraId="3B0CE6E8" w14:textId="77777777" w:rsidR="00696ED5" w:rsidRDefault="00696ED5">
      <w:pPr>
        <w:tabs>
          <w:tab w:val="left" w:pos="1418"/>
          <w:tab w:val="left" w:pos="1701"/>
          <w:tab w:val="left" w:pos="2127"/>
        </w:tabs>
        <w:ind w:left="1418" w:hanging="1418"/>
        <w:rPr>
          <w:sz w:val="24"/>
        </w:rPr>
      </w:pPr>
    </w:p>
    <w:p w14:paraId="79032F6A" w14:textId="77777777" w:rsidR="00696ED5" w:rsidRDefault="00696ED5">
      <w:pPr>
        <w:tabs>
          <w:tab w:val="left" w:pos="1418"/>
          <w:tab w:val="left" w:pos="1701"/>
          <w:tab w:val="left" w:pos="2127"/>
        </w:tabs>
        <w:ind w:left="1418" w:hanging="1418"/>
        <w:rPr>
          <w:sz w:val="24"/>
        </w:rPr>
      </w:pPr>
      <w:r>
        <w:rPr>
          <w:sz w:val="24"/>
        </w:rPr>
        <w:t xml:space="preserve">                                                                                tegenwoordig de Heeren :</w:t>
      </w:r>
    </w:p>
    <w:p w14:paraId="0A3EED3F" w14:textId="77777777" w:rsidR="00696ED5" w:rsidRDefault="00696ED5">
      <w:pPr>
        <w:tabs>
          <w:tab w:val="left" w:pos="1418"/>
          <w:tab w:val="left" w:pos="1701"/>
          <w:tab w:val="left" w:pos="2127"/>
        </w:tabs>
        <w:ind w:left="1418" w:hanging="1418"/>
        <w:rPr>
          <w:sz w:val="24"/>
        </w:rPr>
      </w:pPr>
    </w:p>
    <w:p w14:paraId="2B20478E"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Creutz Lechleitner</w:t>
      </w:r>
      <w:r>
        <w:rPr>
          <w:sz w:val="24"/>
        </w:rPr>
        <w:tab/>
      </w:r>
      <w:r>
        <w:rPr>
          <w:sz w:val="24"/>
        </w:rPr>
        <w:tab/>
        <w:t>Ouderling</w:t>
      </w:r>
    </w:p>
    <w:p w14:paraId="1065D8DF"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Beverwijk</w:t>
      </w:r>
      <w:r>
        <w:rPr>
          <w:sz w:val="24"/>
        </w:rPr>
        <w:tab/>
      </w:r>
      <w:r>
        <w:rPr>
          <w:sz w:val="24"/>
        </w:rPr>
        <w:tab/>
        <w:t>id.</w:t>
      </w:r>
    </w:p>
    <w:p w14:paraId="2E3DA506"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J. van Beverwijk</w:t>
      </w:r>
      <w:r>
        <w:rPr>
          <w:sz w:val="24"/>
        </w:rPr>
        <w:tab/>
      </w:r>
      <w:r>
        <w:rPr>
          <w:sz w:val="24"/>
        </w:rPr>
        <w:tab/>
        <w:t>diaken</w:t>
      </w:r>
    </w:p>
    <w:p w14:paraId="0DF0B1FF"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Van Heijst</w:t>
      </w:r>
      <w:r>
        <w:rPr>
          <w:sz w:val="24"/>
        </w:rPr>
        <w:tab/>
      </w:r>
      <w:r>
        <w:rPr>
          <w:sz w:val="24"/>
        </w:rPr>
        <w:tab/>
      </w:r>
      <w:r>
        <w:rPr>
          <w:sz w:val="24"/>
        </w:rPr>
        <w:tab/>
        <w:t>id.</w:t>
      </w:r>
    </w:p>
    <w:p w14:paraId="65E93CCE"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       Brand</w:t>
      </w:r>
      <w:r>
        <w:rPr>
          <w:sz w:val="24"/>
        </w:rPr>
        <w:tab/>
      </w:r>
      <w:r>
        <w:rPr>
          <w:sz w:val="24"/>
        </w:rPr>
        <w:tab/>
      </w:r>
      <w:r>
        <w:rPr>
          <w:sz w:val="24"/>
        </w:rPr>
        <w:tab/>
        <w:t>predt.</w:t>
      </w:r>
    </w:p>
    <w:p w14:paraId="3FCE9B61" w14:textId="77777777" w:rsidR="00696ED5" w:rsidRDefault="00696ED5">
      <w:pPr>
        <w:tabs>
          <w:tab w:val="left" w:pos="1418"/>
          <w:tab w:val="left" w:pos="1701"/>
          <w:tab w:val="left" w:pos="2127"/>
        </w:tabs>
        <w:ind w:left="1418" w:hanging="1418"/>
        <w:rPr>
          <w:sz w:val="24"/>
        </w:rPr>
      </w:pPr>
    </w:p>
    <w:p w14:paraId="742BAB55"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14:paraId="4A58C694"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Art.1</w:t>
      </w:r>
    </w:p>
    <w:p w14:paraId="4AC6E86B" w14:textId="77777777" w:rsidR="00696ED5" w:rsidRDefault="00696ED5">
      <w:pPr>
        <w:tabs>
          <w:tab w:val="left" w:pos="1418"/>
          <w:tab w:val="left" w:pos="1701"/>
          <w:tab w:val="left" w:pos="2127"/>
        </w:tabs>
        <w:ind w:left="1418" w:hanging="1418"/>
        <w:rPr>
          <w:sz w:val="24"/>
        </w:rPr>
      </w:pPr>
    </w:p>
    <w:p w14:paraId="4BCF23BE" w14:textId="77777777" w:rsidR="00696ED5" w:rsidRDefault="00696ED5">
      <w:pPr>
        <w:tabs>
          <w:tab w:val="left" w:pos="1418"/>
          <w:tab w:val="left" w:pos="1701"/>
          <w:tab w:val="left" w:pos="2127"/>
        </w:tabs>
        <w:ind w:left="1418" w:hanging="1418"/>
        <w:rPr>
          <w:sz w:val="24"/>
        </w:rPr>
      </w:pPr>
      <w:r>
        <w:rPr>
          <w:sz w:val="24"/>
        </w:rPr>
        <w:t>Opening.</w:t>
      </w:r>
      <w:r>
        <w:rPr>
          <w:sz w:val="24"/>
        </w:rPr>
        <w:tab/>
      </w:r>
      <w:r>
        <w:rPr>
          <w:sz w:val="24"/>
        </w:rPr>
        <w:tab/>
        <w:t>De vergadering met gebed geopend zijnde worden de notulen der vorige vergadering gelezen, goedgekeurd en geteekend.</w:t>
      </w:r>
    </w:p>
    <w:p w14:paraId="649B05D0" w14:textId="77777777" w:rsidR="00696ED5" w:rsidRDefault="00696ED5">
      <w:pPr>
        <w:tabs>
          <w:tab w:val="left" w:pos="1418"/>
          <w:tab w:val="left" w:pos="1701"/>
          <w:tab w:val="left" w:pos="2127"/>
        </w:tabs>
        <w:ind w:left="1418" w:hanging="1418"/>
        <w:rPr>
          <w:sz w:val="24"/>
        </w:rPr>
      </w:pPr>
    </w:p>
    <w:p w14:paraId="2A3AFBF1"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2.</w:t>
      </w:r>
    </w:p>
    <w:p w14:paraId="33E01E4C" w14:textId="77777777" w:rsidR="00696ED5" w:rsidRDefault="00696ED5">
      <w:pPr>
        <w:tabs>
          <w:tab w:val="left" w:pos="1418"/>
          <w:tab w:val="left" w:pos="1701"/>
          <w:tab w:val="left" w:pos="2127"/>
        </w:tabs>
        <w:ind w:left="1418" w:hanging="1418"/>
        <w:rPr>
          <w:sz w:val="24"/>
        </w:rPr>
      </w:pPr>
    </w:p>
    <w:p w14:paraId="37F729F8" w14:textId="77777777" w:rsidR="00696ED5" w:rsidRDefault="00696ED5">
      <w:pPr>
        <w:tabs>
          <w:tab w:val="left" w:pos="1418"/>
          <w:tab w:val="left" w:pos="1701"/>
          <w:tab w:val="left" w:pos="2127"/>
        </w:tabs>
        <w:ind w:left="1418" w:hanging="1418"/>
        <w:rPr>
          <w:sz w:val="24"/>
        </w:rPr>
      </w:pPr>
      <w:r>
        <w:rPr>
          <w:sz w:val="24"/>
        </w:rPr>
        <w:t>Aankoop van</w:t>
      </w:r>
      <w:r>
        <w:rPr>
          <w:sz w:val="24"/>
        </w:rPr>
        <w:tab/>
      </w:r>
      <w:r>
        <w:rPr>
          <w:sz w:val="24"/>
        </w:rPr>
        <w:tab/>
        <w:t xml:space="preserve">De vergadering wordt medegedeeld dat de aankoop van het huis, erf en tuin </w:t>
      </w:r>
    </w:p>
    <w:p w14:paraId="2011D933" w14:textId="77777777" w:rsidR="00696ED5" w:rsidRDefault="00696ED5">
      <w:pPr>
        <w:tabs>
          <w:tab w:val="left" w:pos="1418"/>
          <w:tab w:val="left" w:pos="1701"/>
          <w:tab w:val="left" w:pos="2127"/>
        </w:tabs>
        <w:ind w:left="1418" w:hanging="1418"/>
        <w:rPr>
          <w:sz w:val="24"/>
        </w:rPr>
      </w:pPr>
      <w:r>
        <w:rPr>
          <w:sz w:val="24"/>
        </w:rPr>
        <w:t>een huis, erf</w:t>
      </w:r>
      <w:r>
        <w:rPr>
          <w:sz w:val="24"/>
        </w:rPr>
        <w:tab/>
        <w:t>(zie art. 5 der vorige vergadering) heeft plaats gehad, bij akte den 23</w:t>
      </w:r>
      <w:r>
        <w:rPr>
          <w:sz w:val="24"/>
          <w:vertAlign w:val="superscript"/>
        </w:rPr>
        <w:t>ste</w:t>
      </w:r>
      <w:r>
        <w:rPr>
          <w:sz w:val="24"/>
        </w:rPr>
        <w:t xml:space="preserve"> Junij </w:t>
      </w:r>
    </w:p>
    <w:p w14:paraId="67C645A7" w14:textId="77777777" w:rsidR="00696ED5" w:rsidRDefault="00696ED5">
      <w:pPr>
        <w:tabs>
          <w:tab w:val="left" w:pos="1418"/>
          <w:tab w:val="left" w:pos="1701"/>
          <w:tab w:val="left" w:pos="2127"/>
        </w:tabs>
        <w:ind w:left="1418" w:hanging="1418"/>
        <w:rPr>
          <w:sz w:val="24"/>
        </w:rPr>
      </w:pPr>
      <w:r>
        <w:rPr>
          <w:sz w:val="24"/>
        </w:rPr>
        <w:t>en tuin en ver-</w:t>
      </w:r>
      <w:r>
        <w:rPr>
          <w:sz w:val="24"/>
        </w:rPr>
        <w:tab/>
        <w:t xml:space="preserve">1871 verleden voor J.G. van Beverwijk notaris te Schijndel ten behoeve van de </w:t>
      </w:r>
    </w:p>
    <w:p w14:paraId="3C6B067D" w14:textId="77777777" w:rsidR="00696ED5" w:rsidRDefault="00696ED5">
      <w:pPr>
        <w:tabs>
          <w:tab w:val="left" w:pos="1418"/>
          <w:tab w:val="left" w:pos="1701"/>
          <w:tab w:val="left" w:pos="2127"/>
        </w:tabs>
        <w:ind w:left="1418" w:hanging="1418"/>
        <w:rPr>
          <w:sz w:val="24"/>
        </w:rPr>
      </w:pPr>
      <w:r>
        <w:rPr>
          <w:sz w:val="24"/>
        </w:rPr>
        <w:t>kooping van</w:t>
      </w:r>
      <w:r>
        <w:rPr>
          <w:sz w:val="24"/>
        </w:rPr>
        <w:tab/>
        <w:t xml:space="preserve">diakonie van de Hervormde gemeente van st. Michiels Gestel en dat tot vol- </w:t>
      </w:r>
    </w:p>
    <w:p w14:paraId="70E4B5AF" w14:textId="77777777" w:rsidR="00696ED5" w:rsidRDefault="00696ED5">
      <w:pPr>
        <w:tabs>
          <w:tab w:val="left" w:pos="1418"/>
          <w:tab w:val="left" w:pos="1701"/>
          <w:tab w:val="left" w:pos="2127"/>
        </w:tabs>
        <w:ind w:left="1418" w:hanging="1418"/>
        <w:rPr>
          <w:sz w:val="24"/>
        </w:rPr>
      </w:pPr>
      <w:r>
        <w:rPr>
          <w:sz w:val="24"/>
        </w:rPr>
        <w:t>f. 5800.- der</w:t>
      </w:r>
      <w:r>
        <w:rPr>
          <w:sz w:val="24"/>
        </w:rPr>
        <w:tab/>
        <w:t xml:space="preserve">doening van de koopprijs van de Inschrijving op het Grootboek der 2½% </w:t>
      </w:r>
    </w:p>
    <w:p w14:paraId="111AF755" w14:textId="77777777" w:rsidR="00696ED5" w:rsidRDefault="00696ED5">
      <w:pPr>
        <w:tabs>
          <w:tab w:val="left" w:pos="1418"/>
          <w:tab w:val="left" w:pos="1701"/>
          <w:tab w:val="left" w:pos="2127"/>
        </w:tabs>
        <w:ind w:left="1418" w:hanging="1418"/>
        <w:rPr>
          <w:sz w:val="24"/>
        </w:rPr>
      </w:pPr>
      <w:r>
        <w:rPr>
          <w:sz w:val="24"/>
        </w:rPr>
        <w:t xml:space="preserve">Inschrijving </w:t>
      </w:r>
      <w:r>
        <w:rPr>
          <w:sz w:val="24"/>
        </w:rPr>
        <w:tab/>
        <w:t xml:space="preserve">Nationale Werkelijke Schuld staand ten name van de diakonie der Hervormde </w:t>
      </w:r>
    </w:p>
    <w:p w14:paraId="528F3BFD" w14:textId="77777777" w:rsidR="00696ED5" w:rsidRDefault="00696ED5">
      <w:pPr>
        <w:tabs>
          <w:tab w:val="left" w:pos="1418"/>
          <w:tab w:val="left" w:pos="1701"/>
          <w:tab w:val="left" w:pos="2127"/>
        </w:tabs>
        <w:ind w:left="1418" w:hanging="1418"/>
        <w:rPr>
          <w:sz w:val="24"/>
        </w:rPr>
      </w:pPr>
      <w:r>
        <w:rPr>
          <w:sz w:val="24"/>
        </w:rPr>
        <w:t>op het Groot-</w:t>
      </w:r>
      <w:r>
        <w:rPr>
          <w:sz w:val="24"/>
        </w:rPr>
        <w:tab/>
        <w:t>gemeente te st. Michiels Gestel de som van f. 5800.- verkocht is, zoodat de</w:t>
      </w:r>
    </w:p>
    <w:p w14:paraId="5BFD3705" w14:textId="77777777" w:rsidR="00696ED5" w:rsidRDefault="00696ED5">
      <w:pPr>
        <w:tabs>
          <w:tab w:val="left" w:pos="1418"/>
          <w:tab w:val="left" w:pos="1701"/>
          <w:tab w:val="left" w:pos="2127"/>
        </w:tabs>
        <w:ind w:left="1418" w:hanging="1418"/>
        <w:rPr>
          <w:sz w:val="24"/>
        </w:rPr>
      </w:pPr>
      <w:r>
        <w:rPr>
          <w:sz w:val="24"/>
        </w:rPr>
        <w:t>boek der 2½</w:t>
      </w:r>
      <w:r>
        <w:rPr>
          <w:sz w:val="24"/>
        </w:rPr>
        <w:tab/>
        <w:t>Inschrijving ten dezen name nu nog f. 2300.- bedraagt.</w:t>
      </w:r>
      <w:r>
        <w:rPr>
          <w:sz w:val="24"/>
        </w:rPr>
        <w:tab/>
      </w:r>
    </w:p>
    <w:p w14:paraId="1C349A0E" w14:textId="77777777" w:rsidR="00696ED5" w:rsidRDefault="00696ED5">
      <w:pPr>
        <w:tabs>
          <w:tab w:val="left" w:pos="1418"/>
          <w:tab w:val="left" w:pos="1701"/>
          <w:tab w:val="left" w:pos="2127"/>
        </w:tabs>
        <w:ind w:left="1418" w:hanging="1418"/>
        <w:rPr>
          <w:sz w:val="24"/>
        </w:rPr>
      </w:pPr>
      <w:r>
        <w:rPr>
          <w:sz w:val="24"/>
        </w:rPr>
        <w:t>pct.Nationale</w:t>
      </w:r>
    </w:p>
    <w:p w14:paraId="2906B965" w14:textId="77777777" w:rsidR="00696ED5" w:rsidRDefault="00696ED5">
      <w:pPr>
        <w:tabs>
          <w:tab w:val="left" w:pos="1418"/>
          <w:tab w:val="left" w:pos="1701"/>
          <w:tab w:val="left" w:pos="2127"/>
        </w:tabs>
        <w:ind w:left="1418" w:hanging="1418"/>
        <w:rPr>
          <w:sz w:val="24"/>
        </w:rPr>
      </w:pPr>
      <w:r>
        <w:rPr>
          <w:sz w:val="24"/>
        </w:rPr>
        <w:t xml:space="preserve">Werkelijke Schuld </w:t>
      </w:r>
    </w:p>
    <w:p w14:paraId="020314E9" w14:textId="77777777" w:rsidR="00696ED5" w:rsidRDefault="00696ED5">
      <w:pPr>
        <w:tabs>
          <w:tab w:val="left" w:pos="1418"/>
          <w:tab w:val="left" w:pos="1701"/>
          <w:tab w:val="left" w:pos="2127"/>
        </w:tabs>
        <w:ind w:left="1418" w:hanging="1418"/>
        <w:rPr>
          <w:sz w:val="24"/>
        </w:rPr>
      </w:pPr>
      <w:r>
        <w:rPr>
          <w:sz w:val="24"/>
        </w:rPr>
        <w:t xml:space="preserve">Staande ten name </w:t>
      </w:r>
    </w:p>
    <w:p w14:paraId="4B45F17B" w14:textId="77777777" w:rsidR="00696ED5" w:rsidRDefault="00696ED5">
      <w:pPr>
        <w:tabs>
          <w:tab w:val="left" w:pos="1418"/>
          <w:tab w:val="left" w:pos="1701"/>
          <w:tab w:val="left" w:pos="2127"/>
        </w:tabs>
        <w:ind w:left="1418" w:hanging="1418"/>
        <w:rPr>
          <w:sz w:val="24"/>
        </w:rPr>
      </w:pPr>
      <w:r>
        <w:rPr>
          <w:sz w:val="24"/>
        </w:rPr>
        <w:t xml:space="preserve">van de diakonie der </w:t>
      </w:r>
    </w:p>
    <w:p w14:paraId="554DD66C" w14:textId="77777777" w:rsidR="00696ED5" w:rsidRDefault="00696ED5">
      <w:pPr>
        <w:tabs>
          <w:tab w:val="left" w:pos="1418"/>
          <w:tab w:val="left" w:pos="1701"/>
          <w:tab w:val="left" w:pos="2127"/>
        </w:tabs>
        <w:ind w:left="1418" w:hanging="1418"/>
        <w:rPr>
          <w:sz w:val="24"/>
        </w:rPr>
      </w:pPr>
      <w:r>
        <w:rPr>
          <w:sz w:val="24"/>
        </w:rPr>
        <w:t>Hervormde gemeente</w:t>
      </w:r>
    </w:p>
    <w:p w14:paraId="2627DCCE" w14:textId="77777777" w:rsidR="00696ED5" w:rsidRDefault="00696ED5">
      <w:pPr>
        <w:tabs>
          <w:tab w:val="left" w:pos="1418"/>
          <w:tab w:val="left" w:pos="1701"/>
          <w:tab w:val="left" w:pos="2127"/>
        </w:tabs>
        <w:ind w:left="1418" w:hanging="1418"/>
        <w:rPr>
          <w:sz w:val="24"/>
        </w:rPr>
      </w:pPr>
      <w:r>
        <w:rPr>
          <w:sz w:val="24"/>
        </w:rPr>
        <w:t xml:space="preserve">te St.M.Gestel. </w:t>
      </w:r>
    </w:p>
    <w:p w14:paraId="624E9011" w14:textId="77777777" w:rsidR="00696ED5" w:rsidRDefault="00696ED5">
      <w:pPr>
        <w:tabs>
          <w:tab w:val="left" w:pos="1418"/>
          <w:tab w:val="left" w:pos="1701"/>
          <w:tab w:val="left" w:pos="2127"/>
        </w:tabs>
        <w:ind w:left="1418" w:hanging="1418"/>
        <w:rPr>
          <w:sz w:val="24"/>
        </w:rPr>
      </w:pPr>
      <w:r>
        <w:rPr>
          <w:sz w:val="24"/>
        </w:rPr>
        <w:tab/>
      </w:r>
    </w:p>
    <w:p w14:paraId="7AF9D615" w14:textId="77777777" w:rsidR="00696ED5" w:rsidRDefault="00696ED5">
      <w:pPr>
        <w:tabs>
          <w:tab w:val="left" w:pos="1418"/>
          <w:tab w:val="left" w:pos="1701"/>
          <w:tab w:val="left" w:pos="2127"/>
        </w:tabs>
        <w:ind w:left="1418" w:hanging="1418"/>
        <w:rPr>
          <w:sz w:val="24"/>
        </w:rPr>
      </w:pPr>
    </w:p>
    <w:p w14:paraId="5D96D1C6" w14:textId="77777777" w:rsidR="00696ED5" w:rsidRDefault="00696ED5">
      <w:pPr>
        <w:tabs>
          <w:tab w:val="left" w:pos="1418"/>
          <w:tab w:val="left" w:pos="1701"/>
          <w:tab w:val="left" w:pos="2127"/>
        </w:tabs>
        <w:ind w:left="1418" w:hanging="1418"/>
        <w:rPr>
          <w:sz w:val="24"/>
        </w:rPr>
      </w:pPr>
    </w:p>
    <w:p w14:paraId="7DFA735D" w14:textId="77777777" w:rsidR="00696ED5" w:rsidRDefault="00696ED5">
      <w:pPr>
        <w:tabs>
          <w:tab w:val="left" w:pos="1418"/>
          <w:tab w:val="left" w:pos="1701"/>
          <w:tab w:val="left" w:pos="2127"/>
        </w:tabs>
        <w:ind w:left="1418" w:hanging="1418"/>
        <w:rPr>
          <w:sz w:val="24"/>
        </w:rPr>
      </w:pPr>
    </w:p>
    <w:p w14:paraId="0C28C035" w14:textId="77777777" w:rsidR="00696ED5" w:rsidRDefault="00696ED5">
      <w:pPr>
        <w:tabs>
          <w:tab w:val="left" w:pos="1418"/>
          <w:tab w:val="left" w:pos="1701"/>
          <w:tab w:val="left" w:pos="2127"/>
        </w:tabs>
        <w:rPr>
          <w:sz w:val="24"/>
        </w:rPr>
      </w:pPr>
      <w:r>
        <w:rPr>
          <w:sz w:val="24"/>
        </w:rPr>
        <w:tab/>
      </w:r>
      <w:r>
        <w:rPr>
          <w:sz w:val="24"/>
        </w:rPr>
        <w:tab/>
      </w:r>
      <w:r>
        <w:rPr>
          <w:sz w:val="24"/>
        </w:rPr>
        <w:tab/>
      </w:r>
      <w:r>
        <w:rPr>
          <w:sz w:val="24"/>
        </w:rPr>
        <w:tab/>
      </w:r>
      <w:r>
        <w:rPr>
          <w:sz w:val="24"/>
        </w:rPr>
        <w:tab/>
      </w:r>
      <w:r>
        <w:rPr>
          <w:sz w:val="24"/>
        </w:rPr>
        <w:tab/>
      </w:r>
      <w:r>
        <w:rPr>
          <w:sz w:val="24"/>
        </w:rPr>
        <w:tab/>
        <w:t>Art. 3.</w:t>
      </w:r>
    </w:p>
    <w:p w14:paraId="126269D4" w14:textId="77777777" w:rsidR="00696ED5" w:rsidRDefault="00696ED5">
      <w:pPr>
        <w:tabs>
          <w:tab w:val="left" w:pos="1418"/>
          <w:tab w:val="left" w:pos="1701"/>
          <w:tab w:val="left" w:pos="2127"/>
        </w:tabs>
        <w:ind w:left="1418" w:hanging="1418"/>
        <w:rPr>
          <w:sz w:val="24"/>
        </w:rPr>
      </w:pPr>
    </w:p>
    <w:p w14:paraId="6482A2CF" w14:textId="77777777" w:rsidR="00696ED5" w:rsidRDefault="00696ED5">
      <w:pPr>
        <w:tabs>
          <w:tab w:val="left" w:pos="1418"/>
          <w:tab w:val="left" w:pos="1701"/>
          <w:tab w:val="left" w:pos="2127"/>
        </w:tabs>
        <w:ind w:left="1418" w:hanging="1418"/>
        <w:rPr>
          <w:sz w:val="24"/>
        </w:rPr>
      </w:pPr>
      <w:r>
        <w:rPr>
          <w:sz w:val="24"/>
        </w:rPr>
        <w:t>De verhuring</w:t>
      </w:r>
      <w:r>
        <w:rPr>
          <w:sz w:val="24"/>
        </w:rPr>
        <w:tab/>
      </w:r>
      <w:r>
        <w:rPr>
          <w:sz w:val="24"/>
        </w:rPr>
        <w:tab/>
        <w:t xml:space="preserve">De verhuring van het aangekochte huis aan den Wel Ed. Zeer Gel. Heer </w:t>
      </w:r>
    </w:p>
    <w:p w14:paraId="02ACD344" w14:textId="77777777" w:rsidR="00696ED5" w:rsidRDefault="00696ED5">
      <w:pPr>
        <w:tabs>
          <w:tab w:val="left" w:pos="1418"/>
          <w:tab w:val="left" w:pos="1701"/>
          <w:tab w:val="left" w:pos="2127"/>
        </w:tabs>
        <w:ind w:left="1418" w:hanging="1418"/>
        <w:rPr>
          <w:sz w:val="24"/>
        </w:rPr>
      </w:pPr>
      <w:r>
        <w:rPr>
          <w:sz w:val="24"/>
        </w:rPr>
        <w:t>van het aan-</w:t>
      </w:r>
      <w:r>
        <w:rPr>
          <w:sz w:val="24"/>
        </w:rPr>
        <w:tab/>
        <w:t xml:space="preserve">F.W. Smulders van 1° Mei 1872 tot 1° Mei 1873 voor eene som van een </w:t>
      </w:r>
    </w:p>
    <w:p w14:paraId="3B31990B" w14:textId="77777777" w:rsidR="00696ED5" w:rsidRDefault="00696ED5">
      <w:pPr>
        <w:tabs>
          <w:tab w:val="left" w:pos="1418"/>
          <w:tab w:val="left" w:pos="1701"/>
          <w:tab w:val="left" w:pos="2127"/>
        </w:tabs>
        <w:ind w:left="1418" w:hanging="1418"/>
        <w:rPr>
          <w:sz w:val="24"/>
        </w:rPr>
      </w:pPr>
      <w:r>
        <w:rPr>
          <w:sz w:val="24"/>
        </w:rPr>
        <w:t>gekochte huis</w:t>
      </w:r>
      <w:r>
        <w:rPr>
          <w:sz w:val="24"/>
        </w:rPr>
        <w:tab/>
        <w:t>honderd en vijftien gulden op de in de overeenkomst van verhuur en huur vermelde voorwaarden wordt door de vergadering goedgekeurd.</w:t>
      </w:r>
    </w:p>
    <w:p w14:paraId="78C8FD75" w14:textId="77777777" w:rsidR="00696ED5" w:rsidRDefault="00696ED5">
      <w:pPr>
        <w:tabs>
          <w:tab w:val="left" w:pos="1418"/>
          <w:tab w:val="left" w:pos="1701"/>
          <w:tab w:val="left" w:pos="2127"/>
        </w:tabs>
        <w:ind w:left="1418" w:hanging="1418"/>
        <w:rPr>
          <w:sz w:val="24"/>
        </w:rPr>
      </w:pPr>
    </w:p>
    <w:p w14:paraId="51B066C4"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4.</w:t>
      </w:r>
    </w:p>
    <w:p w14:paraId="77635161" w14:textId="77777777" w:rsidR="00696ED5" w:rsidRDefault="00696ED5">
      <w:pPr>
        <w:tabs>
          <w:tab w:val="left" w:pos="1418"/>
          <w:tab w:val="left" w:pos="1701"/>
          <w:tab w:val="left" w:pos="2127"/>
        </w:tabs>
        <w:ind w:left="1418" w:hanging="1418"/>
        <w:rPr>
          <w:sz w:val="24"/>
        </w:rPr>
      </w:pPr>
    </w:p>
    <w:p w14:paraId="3835F0D2" w14:textId="77777777" w:rsidR="00696ED5" w:rsidRDefault="00696ED5">
      <w:pPr>
        <w:tabs>
          <w:tab w:val="left" w:pos="1418"/>
          <w:tab w:val="left" w:pos="1701"/>
          <w:tab w:val="left" w:pos="2127"/>
        </w:tabs>
        <w:ind w:left="1418" w:hanging="1418"/>
        <w:rPr>
          <w:sz w:val="24"/>
        </w:rPr>
      </w:pPr>
      <w:r>
        <w:rPr>
          <w:sz w:val="24"/>
        </w:rPr>
        <w:t>Mededeeling</w:t>
      </w:r>
      <w:r>
        <w:rPr>
          <w:sz w:val="24"/>
        </w:rPr>
        <w:tab/>
      </w:r>
      <w:r>
        <w:rPr>
          <w:sz w:val="24"/>
        </w:rPr>
        <w:tab/>
        <w:t xml:space="preserve">Der vergadering wordt medegedeeld dat ingekomen zijn : mededeeling van </w:t>
      </w:r>
    </w:p>
    <w:p w14:paraId="0864886D" w14:textId="77777777" w:rsidR="00696ED5" w:rsidRDefault="00696ED5">
      <w:pPr>
        <w:tabs>
          <w:tab w:val="left" w:pos="1418"/>
          <w:tab w:val="left" w:pos="1701"/>
          <w:tab w:val="left" w:pos="2127"/>
        </w:tabs>
        <w:ind w:left="1418" w:hanging="1418"/>
        <w:rPr>
          <w:sz w:val="24"/>
        </w:rPr>
      </w:pPr>
      <w:r>
        <w:rPr>
          <w:sz w:val="24"/>
        </w:rPr>
        <w:lastRenderedPageBreak/>
        <w:t>van inge-</w:t>
      </w:r>
      <w:r>
        <w:rPr>
          <w:sz w:val="24"/>
        </w:rPr>
        <w:tab/>
        <w:t xml:space="preserve">den staat van het fonds ter voorziening in de geestelijke behoeften der Her- </w:t>
      </w:r>
    </w:p>
    <w:p w14:paraId="13D272CD" w14:textId="77777777" w:rsidR="00696ED5" w:rsidRDefault="00696ED5">
      <w:pPr>
        <w:tabs>
          <w:tab w:val="left" w:pos="1418"/>
          <w:tab w:val="left" w:pos="1701"/>
          <w:tab w:val="left" w:pos="2127"/>
        </w:tabs>
        <w:ind w:left="1418" w:hanging="1418"/>
        <w:rPr>
          <w:sz w:val="24"/>
        </w:rPr>
      </w:pPr>
      <w:r>
        <w:rPr>
          <w:sz w:val="24"/>
        </w:rPr>
        <w:t xml:space="preserve">komene </w:t>
      </w:r>
      <w:r>
        <w:rPr>
          <w:sz w:val="24"/>
        </w:rPr>
        <w:tab/>
        <w:t xml:space="preserve">vormde gemeenten ; - van de Synode eene uitnoodiging in betrekking tot de </w:t>
      </w:r>
    </w:p>
    <w:p w14:paraId="0B8AD49A" w14:textId="77777777" w:rsidR="00696ED5" w:rsidRDefault="00696ED5">
      <w:pPr>
        <w:tabs>
          <w:tab w:val="left" w:pos="1418"/>
          <w:tab w:val="left" w:pos="1701"/>
          <w:tab w:val="left" w:pos="2127"/>
        </w:tabs>
        <w:ind w:left="1418" w:hanging="1418"/>
        <w:rPr>
          <w:sz w:val="24"/>
        </w:rPr>
      </w:pPr>
      <w:r>
        <w:rPr>
          <w:sz w:val="24"/>
        </w:rPr>
        <w:t>stukken.</w:t>
      </w:r>
      <w:r>
        <w:rPr>
          <w:sz w:val="24"/>
        </w:rPr>
        <w:tab/>
        <w:t>bijzondere behoefte aan godsdienstige verzorging onder den arbeidenden stand met het oog op de sociale kwestie ; - eene aanschrijving omtrent de predikants-tractementen ten einde deze in betere verhouding met de behoeften des tijds te brengen ; - mededeelingen tot verzekering van een doelmatig en rigtig beheer der kerkelijke eigendommen en bezittingen ; - en ontwerp van Reglement op de kosten van het Bestuur der Nederlandsche Hervormde Kerk.</w:t>
      </w:r>
    </w:p>
    <w:p w14:paraId="680ADF46" w14:textId="77777777" w:rsidR="00696ED5" w:rsidRDefault="00696ED5">
      <w:pPr>
        <w:tabs>
          <w:tab w:val="left" w:pos="1418"/>
          <w:tab w:val="left" w:pos="1701"/>
          <w:tab w:val="left" w:pos="2127"/>
        </w:tabs>
        <w:ind w:left="1418" w:hanging="1418"/>
        <w:rPr>
          <w:sz w:val="24"/>
        </w:rPr>
      </w:pPr>
    </w:p>
    <w:p w14:paraId="04247DA4"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 xml:space="preserve">Art. 5.  </w:t>
      </w:r>
    </w:p>
    <w:p w14:paraId="06F49DB3" w14:textId="77777777" w:rsidR="00696ED5" w:rsidRDefault="00696ED5">
      <w:pPr>
        <w:tabs>
          <w:tab w:val="left" w:pos="1418"/>
          <w:tab w:val="left" w:pos="1701"/>
          <w:tab w:val="left" w:pos="2127"/>
        </w:tabs>
        <w:ind w:left="1418" w:hanging="1418"/>
        <w:rPr>
          <w:sz w:val="24"/>
        </w:rPr>
      </w:pPr>
    </w:p>
    <w:p w14:paraId="71529A71" w14:textId="77777777" w:rsidR="00696ED5" w:rsidRDefault="00696ED5">
      <w:pPr>
        <w:tabs>
          <w:tab w:val="left" w:pos="1418"/>
          <w:tab w:val="left" w:pos="1701"/>
          <w:tab w:val="left" w:pos="2127"/>
        </w:tabs>
        <w:ind w:left="1418" w:hanging="1418"/>
        <w:rPr>
          <w:sz w:val="24"/>
        </w:rPr>
      </w:pPr>
      <w:r>
        <w:rPr>
          <w:sz w:val="24"/>
        </w:rPr>
        <w:t>Beantwoor-</w:t>
      </w:r>
      <w:r>
        <w:rPr>
          <w:sz w:val="24"/>
        </w:rPr>
        <w:tab/>
      </w:r>
      <w:r>
        <w:rPr>
          <w:sz w:val="24"/>
        </w:rPr>
        <w:tab/>
        <w:t>Naar aanleiding van de Aanschrijvingder Synode omtrent de predikants-</w:t>
      </w:r>
    </w:p>
    <w:p w14:paraId="08FBC6A8" w14:textId="77777777" w:rsidR="00696ED5" w:rsidRDefault="00696ED5">
      <w:pPr>
        <w:tabs>
          <w:tab w:val="left" w:pos="1418"/>
          <w:tab w:val="left" w:pos="1701"/>
          <w:tab w:val="left" w:pos="2127"/>
        </w:tabs>
        <w:ind w:left="1418" w:hanging="1418"/>
        <w:rPr>
          <w:sz w:val="24"/>
        </w:rPr>
      </w:pPr>
      <w:r>
        <w:rPr>
          <w:sz w:val="24"/>
        </w:rPr>
        <w:t>ding van de</w:t>
      </w:r>
      <w:r>
        <w:rPr>
          <w:sz w:val="24"/>
        </w:rPr>
        <w:tab/>
        <w:t xml:space="preserve">tractementen ten einde deze in betere verhouding met de behoeften des tijds te </w:t>
      </w:r>
    </w:p>
    <w:p w14:paraId="3E00DA32" w14:textId="77777777" w:rsidR="00696ED5" w:rsidRDefault="00696ED5">
      <w:pPr>
        <w:tabs>
          <w:tab w:val="left" w:pos="1418"/>
          <w:tab w:val="left" w:pos="1701"/>
          <w:tab w:val="left" w:pos="2127"/>
        </w:tabs>
        <w:ind w:left="1418" w:hanging="1418"/>
        <w:rPr>
          <w:sz w:val="24"/>
        </w:rPr>
      </w:pPr>
      <w:r>
        <w:rPr>
          <w:sz w:val="24"/>
        </w:rPr>
        <w:t xml:space="preserve">Synodale </w:t>
      </w:r>
      <w:r>
        <w:rPr>
          <w:sz w:val="24"/>
        </w:rPr>
        <w:tab/>
        <w:t xml:space="preserve">brengen berigt de kerkeraad dat de kerkelijke administratie doet wat in haar </w:t>
      </w:r>
    </w:p>
    <w:p w14:paraId="41BF8EB9" w14:textId="77777777" w:rsidR="00696ED5" w:rsidRDefault="00696ED5">
      <w:pPr>
        <w:tabs>
          <w:tab w:val="left" w:pos="1418"/>
          <w:tab w:val="left" w:pos="1701"/>
          <w:tab w:val="left" w:pos="2127"/>
        </w:tabs>
        <w:ind w:left="1418" w:hanging="1418"/>
        <w:rPr>
          <w:sz w:val="24"/>
        </w:rPr>
      </w:pPr>
      <w:r>
        <w:rPr>
          <w:sz w:val="24"/>
        </w:rPr>
        <w:t>Aanschrij-</w:t>
      </w:r>
      <w:r>
        <w:rPr>
          <w:sz w:val="24"/>
        </w:rPr>
        <w:tab/>
        <w:t xml:space="preserve">vermogen is om deze betere verhouding te weeg te brengen, maar dat de </w:t>
      </w:r>
    </w:p>
    <w:p w14:paraId="6CD331E3" w14:textId="77777777" w:rsidR="00696ED5" w:rsidRDefault="00696ED5">
      <w:pPr>
        <w:tabs>
          <w:tab w:val="left" w:pos="1418"/>
          <w:tab w:val="left" w:pos="1701"/>
          <w:tab w:val="left" w:pos="2127"/>
        </w:tabs>
        <w:ind w:left="1418" w:hanging="1418"/>
        <w:rPr>
          <w:sz w:val="24"/>
        </w:rPr>
      </w:pPr>
      <w:r>
        <w:rPr>
          <w:sz w:val="24"/>
        </w:rPr>
        <w:t>ving tot ver-</w:t>
      </w:r>
      <w:r>
        <w:rPr>
          <w:sz w:val="24"/>
        </w:rPr>
        <w:tab/>
        <w:t xml:space="preserve">toestand der gemeente de mogelijkheid wegneemt om voor als nog iets ten </w:t>
      </w:r>
    </w:p>
    <w:p w14:paraId="7D2DB3C4" w14:textId="77777777" w:rsidR="00696ED5" w:rsidRDefault="00696ED5">
      <w:pPr>
        <w:tabs>
          <w:tab w:val="left" w:pos="1418"/>
          <w:tab w:val="left" w:pos="1701"/>
          <w:tab w:val="left" w:pos="2127"/>
        </w:tabs>
        <w:ind w:left="1418" w:hanging="1418"/>
        <w:rPr>
          <w:sz w:val="24"/>
        </w:rPr>
      </w:pPr>
      <w:r>
        <w:rPr>
          <w:sz w:val="24"/>
        </w:rPr>
        <w:t>betering van</w:t>
      </w:r>
      <w:r>
        <w:rPr>
          <w:sz w:val="24"/>
        </w:rPr>
        <w:tab/>
        <w:t>gevolge van deze aanschrijving tot stand te brengen.</w:t>
      </w:r>
    </w:p>
    <w:p w14:paraId="5D567264" w14:textId="77777777" w:rsidR="00696ED5" w:rsidRDefault="00696ED5">
      <w:pPr>
        <w:tabs>
          <w:tab w:val="left" w:pos="1418"/>
          <w:tab w:val="left" w:pos="1701"/>
          <w:tab w:val="left" w:pos="2127"/>
        </w:tabs>
        <w:ind w:left="1418" w:hanging="1418"/>
        <w:rPr>
          <w:sz w:val="24"/>
        </w:rPr>
      </w:pPr>
      <w:r>
        <w:rPr>
          <w:sz w:val="24"/>
        </w:rPr>
        <w:t>de predikants-</w:t>
      </w:r>
    </w:p>
    <w:p w14:paraId="586F60D6" w14:textId="77777777" w:rsidR="00696ED5" w:rsidRDefault="00696ED5">
      <w:pPr>
        <w:tabs>
          <w:tab w:val="left" w:pos="1418"/>
          <w:tab w:val="left" w:pos="1701"/>
          <w:tab w:val="left" w:pos="2127"/>
        </w:tabs>
        <w:ind w:left="1418" w:hanging="1418"/>
        <w:rPr>
          <w:sz w:val="24"/>
        </w:rPr>
      </w:pPr>
      <w:r>
        <w:rPr>
          <w:sz w:val="24"/>
        </w:rPr>
        <w:t>tractementen.</w:t>
      </w:r>
      <w:r>
        <w:rPr>
          <w:sz w:val="24"/>
        </w:rPr>
        <w:tab/>
      </w:r>
    </w:p>
    <w:p w14:paraId="43E2CAE8"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6.</w:t>
      </w:r>
    </w:p>
    <w:p w14:paraId="6E8F05F6" w14:textId="77777777" w:rsidR="00696ED5" w:rsidRDefault="00696ED5">
      <w:pPr>
        <w:tabs>
          <w:tab w:val="left" w:pos="1418"/>
          <w:tab w:val="left" w:pos="1701"/>
          <w:tab w:val="left" w:pos="2127"/>
        </w:tabs>
        <w:ind w:left="1418" w:hanging="1418"/>
        <w:rPr>
          <w:sz w:val="24"/>
        </w:rPr>
      </w:pPr>
    </w:p>
    <w:p w14:paraId="7FE4ACD8" w14:textId="77777777" w:rsidR="00696ED5" w:rsidRDefault="00696ED5">
      <w:pPr>
        <w:tabs>
          <w:tab w:val="left" w:pos="1418"/>
          <w:tab w:val="left" w:pos="1701"/>
          <w:tab w:val="left" w:pos="2127"/>
        </w:tabs>
        <w:ind w:left="1418" w:hanging="1418"/>
        <w:rPr>
          <w:sz w:val="24"/>
        </w:rPr>
      </w:pPr>
      <w:r>
        <w:rPr>
          <w:sz w:val="24"/>
        </w:rPr>
        <w:t>Herkiezing</w:t>
      </w:r>
      <w:r>
        <w:rPr>
          <w:sz w:val="24"/>
        </w:rPr>
        <w:tab/>
      </w:r>
      <w:r>
        <w:rPr>
          <w:sz w:val="24"/>
        </w:rPr>
        <w:tab/>
        <w:t xml:space="preserve">De Heeren Kornelis, Jacob, Katharinus van Beverwijk, - Jan Gijsbert van </w:t>
      </w:r>
    </w:p>
    <w:p w14:paraId="02C7CBB1" w14:textId="77777777" w:rsidR="00696ED5" w:rsidRDefault="00696ED5">
      <w:pPr>
        <w:tabs>
          <w:tab w:val="left" w:pos="1418"/>
          <w:tab w:val="left" w:pos="1701"/>
          <w:tab w:val="left" w:pos="2127"/>
        </w:tabs>
        <w:ind w:left="1418" w:hanging="1418"/>
        <w:rPr>
          <w:sz w:val="24"/>
        </w:rPr>
      </w:pPr>
      <w:r>
        <w:rPr>
          <w:sz w:val="24"/>
        </w:rPr>
        <w:t>voor de eer-</w:t>
      </w:r>
      <w:r>
        <w:rPr>
          <w:sz w:val="24"/>
        </w:rPr>
        <w:tab/>
        <w:t>Beverwijk, - en Matthijs van Heijst die als ouderling en diakenen volgens de</w:t>
      </w:r>
    </w:p>
    <w:p w14:paraId="45DDE419" w14:textId="77777777" w:rsidR="00696ED5" w:rsidRDefault="00696ED5">
      <w:pPr>
        <w:tabs>
          <w:tab w:val="left" w:pos="1418"/>
          <w:tab w:val="left" w:pos="1701"/>
          <w:tab w:val="left" w:pos="2127"/>
        </w:tabs>
        <w:ind w:left="1418" w:hanging="1418"/>
        <w:rPr>
          <w:sz w:val="24"/>
        </w:rPr>
      </w:pPr>
      <w:r>
        <w:rPr>
          <w:sz w:val="24"/>
        </w:rPr>
        <w:t>ste maal van</w:t>
      </w:r>
      <w:r>
        <w:rPr>
          <w:sz w:val="24"/>
        </w:rPr>
        <w:tab/>
        <w:t>bestaande reglementen moeten aftreden, worden door den kerkeraad, als daar-</w:t>
      </w:r>
    </w:p>
    <w:p w14:paraId="6C845FA9" w14:textId="77777777" w:rsidR="00696ED5" w:rsidRDefault="00696ED5">
      <w:pPr>
        <w:tabs>
          <w:tab w:val="left" w:pos="1418"/>
          <w:tab w:val="left" w:pos="1701"/>
          <w:tab w:val="left" w:pos="2127"/>
        </w:tabs>
        <w:ind w:left="1418" w:hanging="1418"/>
        <w:rPr>
          <w:sz w:val="24"/>
        </w:rPr>
      </w:pPr>
      <w:r>
        <w:rPr>
          <w:sz w:val="24"/>
        </w:rPr>
        <w:t>den aftreden-</w:t>
      </w:r>
      <w:r>
        <w:rPr>
          <w:sz w:val="24"/>
        </w:rPr>
        <w:tab/>
        <w:t>toe wettig bijeengekomen, bij afzonderlijke stemmingen met geslotene brief-</w:t>
      </w:r>
    </w:p>
    <w:p w14:paraId="2D56B94D" w14:textId="77777777" w:rsidR="00696ED5" w:rsidRDefault="00696ED5">
      <w:pPr>
        <w:tabs>
          <w:tab w:val="left" w:pos="1418"/>
          <w:tab w:val="left" w:pos="1701"/>
          <w:tab w:val="left" w:pos="2127"/>
        </w:tabs>
        <w:ind w:left="1418" w:hanging="1418"/>
        <w:rPr>
          <w:sz w:val="24"/>
        </w:rPr>
      </w:pPr>
      <w:r>
        <w:rPr>
          <w:sz w:val="24"/>
        </w:rPr>
        <w:t>den ouder-</w:t>
      </w:r>
      <w:r>
        <w:rPr>
          <w:sz w:val="24"/>
        </w:rPr>
        <w:tab/>
        <w:t xml:space="preserve">jes, in hunne respective betrekking voor de </w:t>
      </w:r>
      <w:r>
        <w:rPr>
          <w:sz w:val="24"/>
          <w:u w:val="single"/>
        </w:rPr>
        <w:t>eerste maal</w:t>
      </w:r>
      <w:r>
        <w:rPr>
          <w:sz w:val="24"/>
        </w:rPr>
        <w:t xml:space="preserve"> herkozen, om met 1° </w:t>
      </w:r>
    </w:p>
    <w:p w14:paraId="730F8FD1" w14:textId="77777777" w:rsidR="00696ED5" w:rsidRDefault="00696ED5">
      <w:pPr>
        <w:tabs>
          <w:tab w:val="left" w:pos="1418"/>
          <w:tab w:val="left" w:pos="1701"/>
          <w:tab w:val="left" w:pos="2127"/>
        </w:tabs>
        <w:ind w:left="1418" w:hanging="1418"/>
        <w:rPr>
          <w:sz w:val="24"/>
        </w:rPr>
      </w:pPr>
      <w:r>
        <w:rPr>
          <w:sz w:val="24"/>
        </w:rPr>
        <w:t>ling K.J.K.</w:t>
      </w:r>
      <w:r>
        <w:rPr>
          <w:sz w:val="24"/>
        </w:rPr>
        <w:tab/>
        <w:t>Januarij 1872 hunen nieuwen diensttijd in te treden en verklaren zich bereid</w:t>
      </w:r>
    </w:p>
    <w:p w14:paraId="370D44C1" w14:textId="77777777" w:rsidR="00696ED5" w:rsidRDefault="00696ED5">
      <w:pPr>
        <w:tabs>
          <w:tab w:val="left" w:pos="1418"/>
          <w:tab w:val="left" w:pos="1701"/>
          <w:tab w:val="left" w:pos="2127"/>
        </w:tabs>
        <w:ind w:left="1418" w:hanging="1418"/>
        <w:rPr>
          <w:sz w:val="24"/>
        </w:rPr>
      </w:pPr>
      <w:r>
        <w:rPr>
          <w:sz w:val="24"/>
        </w:rPr>
        <w:t>van Beverwijk</w:t>
      </w:r>
      <w:r>
        <w:rPr>
          <w:sz w:val="24"/>
        </w:rPr>
        <w:tab/>
        <w:t>deze betrekking op nieuw op zich te nemen.</w:t>
      </w:r>
    </w:p>
    <w:p w14:paraId="13137576" w14:textId="77777777" w:rsidR="00696ED5" w:rsidRDefault="00696ED5">
      <w:pPr>
        <w:tabs>
          <w:tab w:val="left" w:pos="1418"/>
          <w:tab w:val="left" w:pos="1701"/>
          <w:tab w:val="left" w:pos="2127"/>
        </w:tabs>
        <w:ind w:left="1418" w:hanging="1418"/>
        <w:rPr>
          <w:sz w:val="24"/>
        </w:rPr>
      </w:pPr>
      <w:r>
        <w:rPr>
          <w:sz w:val="24"/>
        </w:rPr>
        <w:t>en de aftreden-</w:t>
      </w:r>
    </w:p>
    <w:p w14:paraId="6C8DDF12" w14:textId="77777777" w:rsidR="00696ED5" w:rsidRDefault="00696ED5">
      <w:pPr>
        <w:tabs>
          <w:tab w:val="left" w:pos="1418"/>
          <w:tab w:val="left" w:pos="1701"/>
          <w:tab w:val="left" w:pos="2127"/>
        </w:tabs>
        <w:ind w:left="1418" w:hanging="1418"/>
        <w:rPr>
          <w:sz w:val="24"/>
        </w:rPr>
      </w:pPr>
      <w:r>
        <w:rPr>
          <w:sz w:val="24"/>
        </w:rPr>
        <w:lastRenderedPageBreak/>
        <w:t>de diakenen J.G.</w:t>
      </w:r>
    </w:p>
    <w:p w14:paraId="19B3A004" w14:textId="77777777" w:rsidR="00696ED5" w:rsidRDefault="00696ED5">
      <w:pPr>
        <w:tabs>
          <w:tab w:val="left" w:pos="1418"/>
          <w:tab w:val="left" w:pos="1701"/>
          <w:tab w:val="left" w:pos="2127"/>
        </w:tabs>
        <w:ind w:left="1418" w:hanging="1418"/>
        <w:rPr>
          <w:sz w:val="24"/>
        </w:rPr>
      </w:pPr>
      <w:r>
        <w:rPr>
          <w:sz w:val="24"/>
        </w:rPr>
        <w:t xml:space="preserve">van Beverwijk en </w:t>
      </w:r>
    </w:p>
    <w:p w14:paraId="1B0E7147" w14:textId="77777777" w:rsidR="00696ED5" w:rsidRDefault="00696ED5">
      <w:pPr>
        <w:tabs>
          <w:tab w:val="left" w:pos="1418"/>
          <w:tab w:val="left" w:pos="1701"/>
          <w:tab w:val="left" w:pos="2127"/>
        </w:tabs>
        <w:ind w:left="1418" w:hanging="1418"/>
        <w:rPr>
          <w:sz w:val="24"/>
        </w:rPr>
      </w:pPr>
      <w:r>
        <w:rPr>
          <w:sz w:val="24"/>
        </w:rPr>
        <w:t>M.van Heijst.</w:t>
      </w:r>
      <w:r>
        <w:rPr>
          <w:sz w:val="24"/>
        </w:rPr>
        <w:tab/>
      </w:r>
    </w:p>
    <w:p w14:paraId="141C70A3"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7.</w:t>
      </w:r>
    </w:p>
    <w:p w14:paraId="2219C767" w14:textId="77777777" w:rsidR="00696ED5" w:rsidRDefault="00696ED5">
      <w:pPr>
        <w:tabs>
          <w:tab w:val="left" w:pos="1418"/>
          <w:tab w:val="left" w:pos="1701"/>
          <w:tab w:val="left" w:pos="2127"/>
        </w:tabs>
        <w:ind w:left="1418" w:hanging="1418"/>
        <w:rPr>
          <w:sz w:val="24"/>
        </w:rPr>
      </w:pPr>
    </w:p>
    <w:p w14:paraId="52037802" w14:textId="77777777" w:rsidR="00696ED5" w:rsidRDefault="00696ED5">
      <w:pPr>
        <w:tabs>
          <w:tab w:val="left" w:pos="1418"/>
          <w:tab w:val="left" w:pos="1701"/>
          <w:tab w:val="left" w:pos="2127"/>
        </w:tabs>
        <w:ind w:left="1418" w:hanging="1418"/>
        <w:rPr>
          <w:sz w:val="24"/>
        </w:rPr>
      </w:pPr>
      <w:r>
        <w:rPr>
          <w:sz w:val="24"/>
        </w:rPr>
        <w:t>De regeling</w:t>
      </w:r>
      <w:r>
        <w:rPr>
          <w:sz w:val="24"/>
        </w:rPr>
        <w:tab/>
      </w:r>
      <w:r>
        <w:rPr>
          <w:sz w:val="24"/>
        </w:rPr>
        <w:tab/>
        <w:t xml:space="preserve">Bij het bespreken van het prediken te Schijndel wordt aan den predikant, die </w:t>
      </w:r>
    </w:p>
    <w:p w14:paraId="6A1FCA67" w14:textId="77777777" w:rsidR="00696ED5" w:rsidRDefault="00696ED5">
      <w:pPr>
        <w:tabs>
          <w:tab w:val="left" w:pos="1418"/>
          <w:tab w:val="left" w:pos="1701"/>
          <w:tab w:val="left" w:pos="2127"/>
        </w:tabs>
        <w:ind w:left="1418" w:hanging="1418"/>
        <w:rPr>
          <w:sz w:val="24"/>
        </w:rPr>
      </w:pPr>
      <w:r>
        <w:rPr>
          <w:sz w:val="24"/>
        </w:rPr>
        <w:t xml:space="preserve">van het predi- aldaar tot nog toe vrijwillig iederen Zondag gepredikt heeft, voorlopig toege- </w:t>
      </w:r>
    </w:p>
    <w:p w14:paraId="60A4BDEA" w14:textId="77777777" w:rsidR="00696ED5" w:rsidRDefault="00696ED5">
      <w:pPr>
        <w:tabs>
          <w:tab w:val="left" w:pos="1418"/>
          <w:tab w:val="left" w:pos="1701"/>
          <w:tab w:val="left" w:pos="2127"/>
        </w:tabs>
        <w:ind w:left="1418" w:hanging="1418"/>
        <w:rPr>
          <w:sz w:val="24"/>
        </w:rPr>
      </w:pPr>
      <w:r>
        <w:rPr>
          <w:sz w:val="24"/>
        </w:rPr>
        <w:t>ken te Schijn- staan deze zaak zoo te regelen, als hem het meest met de belangen der ge-</w:t>
      </w:r>
    </w:p>
    <w:p w14:paraId="2B169473" w14:textId="77777777" w:rsidR="00696ED5" w:rsidRDefault="00696ED5">
      <w:pPr>
        <w:tabs>
          <w:tab w:val="left" w:pos="1418"/>
          <w:tab w:val="left" w:pos="1701"/>
          <w:tab w:val="left" w:pos="2127"/>
        </w:tabs>
        <w:ind w:left="1418" w:hanging="1418"/>
        <w:rPr>
          <w:sz w:val="24"/>
        </w:rPr>
      </w:pPr>
      <w:r>
        <w:rPr>
          <w:sz w:val="24"/>
        </w:rPr>
        <w:t>del wordt on-</w:t>
      </w:r>
      <w:r>
        <w:rPr>
          <w:sz w:val="24"/>
        </w:rPr>
        <w:tab/>
        <w:t xml:space="preserve">meente voorkomt overeen te stemmen, en daarbij ijn betrekking tot het behoud </w:t>
      </w:r>
    </w:p>
    <w:p w14:paraId="1C49BC79" w14:textId="77777777" w:rsidR="00696ED5" w:rsidRDefault="00696ED5">
      <w:pPr>
        <w:tabs>
          <w:tab w:val="left" w:pos="1418"/>
          <w:tab w:val="left" w:pos="1701"/>
          <w:tab w:val="left" w:pos="2127"/>
        </w:tabs>
        <w:ind w:left="1418" w:hanging="1418"/>
        <w:rPr>
          <w:sz w:val="24"/>
        </w:rPr>
      </w:pPr>
      <w:r>
        <w:rPr>
          <w:sz w:val="24"/>
        </w:rPr>
        <w:t>der de hier-</w:t>
      </w:r>
      <w:r>
        <w:rPr>
          <w:sz w:val="24"/>
        </w:rPr>
        <w:tab/>
        <w:t>zijner  gezondheid met den tijd des jaars, weg en weder te rade te gaan.</w:t>
      </w:r>
    </w:p>
    <w:p w14:paraId="53D02661" w14:textId="77777777" w:rsidR="00696ED5" w:rsidRDefault="00696ED5">
      <w:pPr>
        <w:tabs>
          <w:tab w:val="left" w:pos="1418"/>
          <w:tab w:val="left" w:pos="1701"/>
          <w:tab w:val="left" w:pos="2127"/>
        </w:tabs>
        <w:ind w:left="1418" w:hanging="1418"/>
        <w:rPr>
          <w:sz w:val="24"/>
        </w:rPr>
      </w:pPr>
      <w:r>
        <w:rPr>
          <w:sz w:val="24"/>
        </w:rPr>
        <w:t>bij vermelde</w:t>
      </w:r>
    </w:p>
    <w:p w14:paraId="735D2875" w14:textId="77777777" w:rsidR="00696ED5" w:rsidRDefault="00696ED5">
      <w:pPr>
        <w:tabs>
          <w:tab w:val="left" w:pos="1418"/>
          <w:tab w:val="left" w:pos="1701"/>
          <w:tab w:val="left" w:pos="2127"/>
        </w:tabs>
        <w:ind w:left="1418" w:hanging="1418"/>
        <w:rPr>
          <w:sz w:val="24"/>
        </w:rPr>
      </w:pPr>
      <w:r>
        <w:rPr>
          <w:sz w:val="24"/>
        </w:rPr>
        <w:t>bepalimngen</w:t>
      </w:r>
    </w:p>
    <w:p w14:paraId="57E60CCF" w14:textId="77777777" w:rsidR="00696ED5" w:rsidRDefault="00696ED5">
      <w:pPr>
        <w:tabs>
          <w:tab w:val="left" w:pos="1418"/>
          <w:tab w:val="left" w:pos="1701"/>
          <w:tab w:val="left" w:pos="2127"/>
        </w:tabs>
        <w:ind w:left="1418" w:hanging="1418"/>
        <w:rPr>
          <w:sz w:val="24"/>
        </w:rPr>
      </w:pPr>
      <w:r>
        <w:rPr>
          <w:sz w:val="24"/>
        </w:rPr>
        <w:t>voorloopig aan</w:t>
      </w:r>
    </w:p>
    <w:p w14:paraId="2F86483A" w14:textId="77777777" w:rsidR="00696ED5" w:rsidRDefault="00696ED5">
      <w:pPr>
        <w:tabs>
          <w:tab w:val="left" w:pos="1418"/>
          <w:tab w:val="left" w:pos="1701"/>
          <w:tab w:val="left" w:pos="2127"/>
        </w:tabs>
        <w:ind w:left="1418" w:hanging="1418"/>
        <w:rPr>
          <w:sz w:val="24"/>
        </w:rPr>
      </w:pPr>
      <w:r>
        <w:rPr>
          <w:sz w:val="24"/>
        </w:rPr>
        <w:t xml:space="preserve">den predikant </w:t>
      </w:r>
    </w:p>
    <w:p w14:paraId="4D8DA98B" w14:textId="77777777" w:rsidR="00696ED5" w:rsidRDefault="00696ED5">
      <w:pPr>
        <w:tabs>
          <w:tab w:val="left" w:pos="1418"/>
          <w:tab w:val="left" w:pos="1701"/>
          <w:tab w:val="left" w:pos="2127"/>
        </w:tabs>
        <w:ind w:left="1418" w:hanging="1418"/>
        <w:rPr>
          <w:sz w:val="24"/>
        </w:rPr>
      </w:pPr>
      <w:r>
        <w:rPr>
          <w:sz w:val="24"/>
        </w:rPr>
        <w:t>toegestaan.</w:t>
      </w:r>
    </w:p>
    <w:p w14:paraId="4EAE167B"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Pr>
          <w:sz w:val="24"/>
        </w:rPr>
        <w:tab/>
        <w:t>Art. 8.</w:t>
      </w:r>
    </w:p>
    <w:p w14:paraId="07A1567C" w14:textId="77777777" w:rsidR="00696ED5" w:rsidRDefault="00696ED5">
      <w:pPr>
        <w:tabs>
          <w:tab w:val="left" w:pos="1418"/>
          <w:tab w:val="left" w:pos="1701"/>
          <w:tab w:val="left" w:pos="2127"/>
        </w:tabs>
        <w:ind w:left="1418" w:hanging="1418"/>
        <w:rPr>
          <w:sz w:val="24"/>
        </w:rPr>
      </w:pPr>
    </w:p>
    <w:p w14:paraId="537F98CE" w14:textId="77777777" w:rsidR="00696ED5" w:rsidRDefault="00696ED5">
      <w:pPr>
        <w:tabs>
          <w:tab w:val="left" w:pos="1418"/>
          <w:tab w:val="left" w:pos="1701"/>
          <w:tab w:val="left" w:pos="2127"/>
        </w:tabs>
        <w:ind w:left="1418" w:hanging="1418"/>
        <w:rPr>
          <w:sz w:val="24"/>
        </w:rPr>
      </w:pPr>
      <w:r>
        <w:rPr>
          <w:sz w:val="24"/>
        </w:rPr>
        <w:t>Sluiting.</w:t>
      </w:r>
      <w:r>
        <w:rPr>
          <w:sz w:val="24"/>
        </w:rPr>
        <w:tab/>
      </w:r>
      <w:r>
        <w:rPr>
          <w:sz w:val="24"/>
        </w:rPr>
        <w:tab/>
        <w:t>Niets meer te behandelen zijnde wordt de vergadering met dankzegging gesloten.</w:t>
      </w:r>
    </w:p>
    <w:p w14:paraId="6115F4CB" w14:textId="77777777" w:rsidR="00696ED5" w:rsidRDefault="00696ED5">
      <w:pPr>
        <w:tabs>
          <w:tab w:val="left" w:pos="1418"/>
          <w:tab w:val="left" w:pos="1701"/>
          <w:tab w:val="left" w:pos="2127"/>
        </w:tabs>
        <w:ind w:left="1418" w:hanging="1418"/>
        <w:rPr>
          <w:sz w:val="24"/>
        </w:rPr>
      </w:pPr>
    </w:p>
    <w:p w14:paraId="225D0769" w14:textId="77777777" w:rsidR="00696ED5" w:rsidRDefault="00696ED5">
      <w:pPr>
        <w:tabs>
          <w:tab w:val="left" w:pos="1418"/>
          <w:tab w:val="left" w:pos="1701"/>
          <w:tab w:val="left" w:pos="2127"/>
        </w:tabs>
        <w:ind w:left="1418" w:hanging="1418"/>
        <w:rPr>
          <w:sz w:val="24"/>
        </w:rPr>
      </w:pPr>
    </w:p>
    <w:p w14:paraId="65F1FDB1" w14:textId="77777777" w:rsidR="00696ED5" w:rsidRPr="003B5F33"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r>
      <w:r w:rsidRPr="003B5F33">
        <w:rPr>
          <w:sz w:val="24"/>
        </w:rPr>
        <w:t xml:space="preserve">GH </w:t>
      </w:r>
      <w:r w:rsidRPr="003B5F33">
        <w:rPr>
          <w:sz w:val="24"/>
        </w:rPr>
        <w:tab/>
      </w:r>
      <w:r w:rsidRPr="003B5F33">
        <w:rPr>
          <w:sz w:val="24"/>
        </w:rPr>
        <w:tab/>
        <w:t>Brand</w:t>
      </w:r>
      <w:r w:rsidRPr="003B5F33">
        <w:rPr>
          <w:sz w:val="24"/>
        </w:rPr>
        <w:tab/>
      </w:r>
      <w:r w:rsidRPr="003B5F33">
        <w:rPr>
          <w:sz w:val="24"/>
        </w:rPr>
        <w:tab/>
      </w:r>
      <w:r w:rsidRPr="003B5F33">
        <w:rPr>
          <w:sz w:val="24"/>
        </w:rPr>
        <w:tab/>
        <w:t>predt.</w:t>
      </w:r>
    </w:p>
    <w:p w14:paraId="0F9E5222" w14:textId="77777777" w:rsidR="00696ED5" w:rsidRDefault="00696ED5">
      <w:pPr>
        <w:tabs>
          <w:tab w:val="left" w:pos="1418"/>
          <w:tab w:val="left" w:pos="1701"/>
          <w:tab w:val="left" w:pos="2127"/>
        </w:tabs>
        <w:ind w:left="1418" w:hanging="1418"/>
        <w:rPr>
          <w:sz w:val="24"/>
        </w:rPr>
      </w:pPr>
      <w:r w:rsidRPr="003B5F33">
        <w:rPr>
          <w:sz w:val="24"/>
        </w:rPr>
        <w:tab/>
      </w:r>
      <w:r w:rsidRPr="003B5F33">
        <w:rPr>
          <w:sz w:val="24"/>
        </w:rPr>
        <w:tab/>
      </w:r>
      <w:r w:rsidRPr="003B5F33">
        <w:rPr>
          <w:sz w:val="24"/>
        </w:rPr>
        <w:tab/>
      </w:r>
      <w:r w:rsidRPr="003B5F33">
        <w:rPr>
          <w:sz w:val="24"/>
        </w:rPr>
        <w:tab/>
      </w:r>
      <w:r w:rsidRPr="003B5F33">
        <w:rPr>
          <w:sz w:val="24"/>
        </w:rPr>
        <w:tab/>
      </w:r>
      <w:r w:rsidRPr="003B5F33">
        <w:rPr>
          <w:sz w:val="24"/>
        </w:rPr>
        <w:tab/>
      </w:r>
      <w:r>
        <w:rPr>
          <w:sz w:val="24"/>
        </w:rPr>
        <w:t xml:space="preserve">JN </w:t>
      </w:r>
      <w:r>
        <w:rPr>
          <w:sz w:val="24"/>
        </w:rPr>
        <w:tab/>
      </w:r>
      <w:r>
        <w:rPr>
          <w:sz w:val="24"/>
        </w:rPr>
        <w:tab/>
        <w:t xml:space="preserve">Creutz Lechleitner </w:t>
      </w:r>
      <w:r>
        <w:rPr>
          <w:sz w:val="24"/>
        </w:rPr>
        <w:tab/>
        <w:t>Ouderling</w:t>
      </w:r>
    </w:p>
    <w:p w14:paraId="47C1AC3B"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t xml:space="preserve">   J       van </w:t>
      </w:r>
      <w:r>
        <w:rPr>
          <w:sz w:val="24"/>
        </w:rPr>
        <w:tab/>
        <w:t>Beverwijk</w:t>
      </w:r>
      <w:r>
        <w:rPr>
          <w:sz w:val="24"/>
        </w:rPr>
        <w:tab/>
      </w:r>
      <w:r>
        <w:rPr>
          <w:sz w:val="24"/>
        </w:rPr>
        <w:tab/>
        <w:t>diaken</w:t>
      </w:r>
    </w:p>
    <w:p w14:paraId="6BF93104"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r>
        <w:rPr>
          <w:sz w:val="24"/>
        </w:rPr>
        <w:tab/>
        <w:t xml:space="preserve">   M     van</w:t>
      </w:r>
      <w:r>
        <w:rPr>
          <w:sz w:val="24"/>
        </w:rPr>
        <w:tab/>
        <w:t>Heijst</w:t>
      </w:r>
      <w:r>
        <w:rPr>
          <w:sz w:val="24"/>
        </w:rPr>
        <w:tab/>
      </w:r>
      <w:r>
        <w:rPr>
          <w:sz w:val="24"/>
        </w:rPr>
        <w:tab/>
      </w:r>
      <w:r>
        <w:rPr>
          <w:sz w:val="24"/>
        </w:rPr>
        <w:tab/>
        <w:t>diaken</w:t>
      </w:r>
    </w:p>
    <w:p w14:paraId="51DA61A2" w14:textId="77777777" w:rsidR="00696ED5" w:rsidRDefault="00696ED5">
      <w:pPr>
        <w:tabs>
          <w:tab w:val="left" w:pos="1418"/>
          <w:tab w:val="left" w:pos="1701"/>
          <w:tab w:val="left" w:pos="2127"/>
        </w:tabs>
        <w:ind w:left="1418" w:hanging="1418"/>
        <w:rPr>
          <w:sz w:val="24"/>
        </w:rPr>
      </w:pPr>
    </w:p>
    <w:p w14:paraId="41E0755E" w14:textId="77777777" w:rsidR="00696ED5" w:rsidRDefault="00696ED5">
      <w:pPr>
        <w:tabs>
          <w:tab w:val="left" w:pos="1418"/>
          <w:tab w:val="left" w:pos="1701"/>
          <w:tab w:val="left" w:pos="2127"/>
        </w:tabs>
        <w:ind w:left="1418" w:hanging="1418"/>
        <w:rPr>
          <w:sz w:val="24"/>
        </w:rPr>
      </w:pPr>
      <w:r>
        <w:rPr>
          <w:sz w:val="24"/>
        </w:rPr>
        <w:tab/>
      </w:r>
      <w:r>
        <w:rPr>
          <w:sz w:val="24"/>
        </w:rPr>
        <w:tab/>
      </w:r>
      <w:r>
        <w:rPr>
          <w:sz w:val="24"/>
        </w:rPr>
        <w:tab/>
      </w:r>
      <w:r>
        <w:rPr>
          <w:sz w:val="24"/>
        </w:rPr>
        <w:tab/>
      </w:r>
      <w:r>
        <w:rPr>
          <w:sz w:val="24"/>
        </w:rPr>
        <w:tab/>
      </w:r>
    </w:p>
    <w:p w14:paraId="5B03781B" w14:textId="77777777" w:rsidR="00696ED5" w:rsidRDefault="00696ED5">
      <w:pPr>
        <w:tabs>
          <w:tab w:val="left" w:pos="1418"/>
          <w:tab w:val="left" w:pos="1701"/>
          <w:tab w:val="left" w:pos="2127"/>
        </w:tabs>
        <w:ind w:left="1418" w:hanging="1418"/>
        <w:rPr>
          <w:b/>
          <w:bCs/>
          <w:sz w:val="24"/>
        </w:rPr>
      </w:pPr>
      <w:r>
        <w:rPr>
          <w:sz w:val="24"/>
        </w:rPr>
        <w:tab/>
      </w:r>
      <w:r>
        <w:rPr>
          <w:sz w:val="24"/>
        </w:rPr>
        <w:tab/>
      </w:r>
      <w:r>
        <w:rPr>
          <w:b/>
          <w:bCs/>
          <w:sz w:val="24"/>
        </w:rPr>
        <w:t>Dit boek afgesloten door den kerkeraad der Hervormde gemeente van st. Michiels Gestel c.a. in zijne vergadering van heden den 19</w:t>
      </w:r>
      <w:r>
        <w:rPr>
          <w:b/>
          <w:bCs/>
          <w:sz w:val="24"/>
          <w:vertAlign w:val="superscript"/>
        </w:rPr>
        <w:t>de</w:t>
      </w:r>
      <w:r>
        <w:rPr>
          <w:b/>
          <w:bCs/>
          <w:sz w:val="24"/>
        </w:rPr>
        <w:t xml:space="preserve"> April 1872.</w:t>
      </w:r>
    </w:p>
    <w:p w14:paraId="2F237F4C" w14:textId="77777777" w:rsidR="00696ED5" w:rsidRDefault="00696ED5">
      <w:pPr>
        <w:tabs>
          <w:tab w:val="left" w:pos="1418"/>
          <w:tab w:val="left" w:pos="1701"/>
          <w:tab w:val="left" w:pos="2127"/>
        </w:tabs>
        <w:ind w:left="1418" w:hanging="1418"/>
        <w:rPr>
          <w:b/>
          <w:bCs/>
          <w:sz w:val="24"/>
        </w:rPr>
      </w:pPr>
    </w:p>
    <w:p w14:paraId="7FD75821" w14:textId="77777777" w:rsidR="00696ED5" w:rsidRPr="003B5F33" w:rsidRDefault="00696ED5">
      <w:pPr>
        <w:tabs>
          <w:tab w:val="left" w:pos="1418"/>
          <w:tab w:val="left" w:pos="1701"/>
          <w:tab w:val="left" w:pos="2127"/>
        </w:tabs>
        <w:ind w:left="1418" w:hanging="1418"/>
        <w:rPr>
          <w:b/>
          <w:bCs/>
          <w:sz w:val="24"/>
        </w:rPr>
      </w:pPr>
      <w:r>
        <w:rPr>
          <w:b/>
          <w:bCs/>
          <w:sz w:val="24"/>
        </w:rPr>
        <w:tab/>
      </w:r>
      <w:r>
        <w:rPr>
          <w:b/>
          <w:bCs/>
          <w:sz w:val="24"/>
        </w:rPr>
        <w:tab/>
      </w:r>
      <w:r>
        <w:rPr>
          <w:b/>
          <w:bCs/>
          <w:sz w:val="24"/>
        </w:rPr>
        <w:tab/>
      </w:r>
      <w:r>
        <w:rPr>
          <w:b/>
          <w:bCs/>
          <w:sz w:val="24"/>
        </w:rPr>
        <w:tab/>
      </w:r>
      <w:r>
        <w:rPr>
          <w:b/>
          <w:bCs/>
          <w:sz w:val="24"/>
        </w:rPr>
        <w:tab/>
      </w:r>
      <w:r>
        <w:rPr>
          <w:b/>
          <w:bCs/>
          <w:sz w:val="24"/>
        </w:rPr>
        <w:tab/>
      </w:r>
      <w:r w:rsidRPr="003B5F33">
        <w:rPr>
          <w:b/>
          <w:bCs/>
          <w:sz w:val="24"/>
        </w:rPr>
        <w:t>GH</w:t>
      </w:r>
      <w:r w:rsidRPr="003B5F33">
        <w:rPr>
          <w:b/>
          <w:bCs/>
          <w:sz w:val="24"/>
        </w:rPr>
        <w:tab/>
      </w:r>
      <w:r w:rsidRPr="003B5F33">
        <w:rPr>
          <w:b/>
          <w:bCs/>
          <w:sz w:val="24"/>
        </w:rPr>
        <w:tab/>
        <w:t>Brand</w:t>
      </w:r>
      <w:r w:rsidRPr="003B5F33">
        <w:rPr>
          <w:b/>
          <w:bCs/>
          <w:sz w:val="24"/>
        </w:rPr>
        <w:tab/>
      </w:r>
      <w:r w:rsidRPr="003B5F33">
        <w:rPr>
          <w:b/>
          <w:bCs/>
          <w:sz w:val="24"/>
        </w:rPr>
        <w:tab/>
      </w:r>
      <w:r w:rsidRPr="003B5F33">
        <w:rPr>
          <w:b/>
          <w:bCs/>
          <w:sz w:val="24"/>
        </w:rPr>
        <w:tab/>
        <w:t>predt.</w:t>
      </w:r>
    </w:p>
    <w:p w14:paraId="035CDBCF" w14:textId="77777777" w:rsidR="00696ED5" w:rsidRDefault="00696ED5">
      <w:pPr>
        <w:tabs>
          <w:tab w:val="left" w:pos="1418"/>
          <w:tab w:val="left" w:pos="1701"/>
          <w:tab w:val="left" w:pos="2127"/>
        </w:tabs>
        <w:ind w:left="1418" w:hanging="1418"/>
        <w:rPr>
          <w:b/>
          <w:bCs/>
          <w:sz w:val="24"/>
        </w:rPr>
      </w:pPr>
      <w:r w:rsidRPr="003B5F33">
        <w:rPr>
          <w:b/>
          <w:bCs/>
          <w:sz w:val="24"/>
        </w:rPr>
        <w:tab/>
      </w:r>
      <w:r w:rsidRPr="003B5F33">
        <w:rPr>
          <w:b/>
          <w:bCs/>
          <w:sz w:val="24"/>
        </w:rPr>
        <w:tab/>
      </w:r>
      <w:r w:rsidRPr="003B5F33">
        <w:rPr>
          <w:b/>
          <w:bCs/>
          <w:sz w:val="24"/>
        </w:rPr>
        <w:tab/>
      </w:r>
      <w:r w:rsidRPr="003B5F33">
        <w:rPr>
          <w:b/>
          <w:bCs/>
          <w:sz w:val="24"/>
        </w:rPr>
        <w:tab/>
      </w:r>
      <w:r w:rsidRPr="003B5F33">
        <w:rPr>
          <w:b/>
          <w:bCs/>
          <w:sz w:val="24"/>
        </w:rPr>
        <w:tab/>
      </w:r>
      <w:r w:rsidRPr="003B5F33">
        <w:rPr>
          <w:b/>
          <w:bCs/>
          <w:sz w:val="24"/>
        </w:rPr>
        <w:tab/>
      </w:r>
      <w:r>
        <w:rPr>
          <w:b/>
          <w:bCs/>
          <w:sz w:val="24"/>
        </w:rPr>
        <w:t xml:space="preserve">JN       </w:t>
      </w:r>
      <w:r>
        <w:rPr>
          <w:b/>
          <w:bCs/>
          <w:sz w:val="24"/>
        </w:rPr>
        <w:tab/>
        <w:t>Creutz Lechleitner</w:t>
      </w:r>
      <w:r>
        <w:rPr>
          <w:b/>
          <w:bCs/>
          <w:sz w:val="24"/>
        </w:rPr>
        <w:tab/>
        <w:t>Ouderling</w:t>
      </w:r>
    </w:p>
    <w:p w14:paraId="1C694461" w14:textId="77777777" w:rsidR="00696ED5" w:rsidRDefault="00696ED5">
      <w:pPr>
        <w:tabs>
          <w:tab w:val="left" w:pos="1418"/>
          <w:tab w:val="left" w:pos="1701"/>
          <w:tab w:val="left" w:pos="2127"/>
        </w:tabs>
        <w:ind w:left="1418" w:hanging="1418"/>
        <w:rPr>
          <w:b/>
          <w:bCs/>
          <w:sz w:val="24"/>
        </w:rPr>
      </w:pPr>
      <w:r>
        <w:rPr>
          <w:b/>
          <w:bCs/>
          <w:sz w:val="24"/>
        </w:rPr>
        <w:tab/>
      </w:r>
      <w:r>
        <w:rPr>
          <w:b/>
          <w:bCs/>
          <w:sz w:val="24"/>
        </w:rPr>
        <w:tab/>
      </w:r>
      <w:r>
        <w:rPr>
          <w:b/>
          <w:bCs/>
          <w:sz w:val="24"/>
        </w:rPr>
        <w:tab/>
      </w:r>
      <w:r>
        <w:rPr>
          <w:b/>
          <w:bCs/>
          <w:sz w:val="24"/>
        </w:rPr>
        <w:tab/>
      </w:r>
      <w:r>
        <w:rPr>
          <w:b/>
          <w:bCs/>
          <w:sz w:val="24"/>
        </w:rPr>
        <w:tab/>
      </w:r>
      <w:r>
        <w:rPr>
          <w:b/>
          <w:bCs/>
          <w:sz w:val="24"/>
        </w:rPr>
        <w:tab/>
        <w:t xml:space="preserve">J </w:t>
      </w:r>
      <w:r>
        <w:rPr>
          <w:b/>
          <w:bCs/>
          <w:sz w:val="24"/>
        </w:rPr>
        <w:tab/>
        <w:t>van</w:t>
      </w:r>
      <w:r>
        <w:rPr>
          <w:b/>
          <w:bCs/>
          <w:sz w:val="24"/>
        </w:rPr>
        <w:tab/>
        <w:t>Beverwijk</w:t>
      </w:r>
      <w:r>
        <w:rPr>
          <w:b/>
          <w:bCs/>
          <w:sz w:val="24"/>
        </w:rPr>
        <w:tab/>
      </w:r>
      <w:r>
        <w:rPr>
          <w:b/>
          <w:bCs/>
          <w:sz w:val="24"/>
        </w:rPr>
        <w:tab/>
        <w:t>diaken</w:t>
      </w:r>
    </w:p>
    <w:p w14:paraId="0D710F37" w14:textId="77777777" w:rsidR="00696ED5" w:rsidRDefault="00696ED5">
      <w:pPr>
        <w:tabs>
          <w:tab w:val="left" w:pos="1418"/>
          <w:tab w:val="left" w:pos="1701"/>
          <w:tab w:val="left" w:pos="2127"/>
        </w:tabs>
        <w:ind w:left="1418" w:hanging="1418"/>
        <w:rPr>
          <w:b/>
          <w:bCs/>
          <w:sz w:val="24"/>
        </w:rPr>
      </w:pPr>
      <w:r>
        <w:rPr>
          <w:b/>
          <w:bCs/>
          <w:sz w:val="24"/>
        </w:rPr>
        <w:tab/>
      </w:r>
      <w:r>
        <w:rPr>
          <w:b/>
          <w:bCs/>
          <w:sz w:val="24"/>
        </w:rPr>
        <w:tab/>
      </w:r>
      <w:r>
        <w:rPr>
          <w:b/>
          <w:bCs/>
          <w:sz w:val="24"/>
        </w:rPr>
        <w:tab/>
      </w:r>
      <w:r>
        <w:rPr>
          <w:b/>
          <w:bCs/>
          <w:sz w:val="24"/>
        </w:rPr>
        <w:tab/>
      </w:r>
      <w:r>
        <w:rPr>
          <w:b/>
          <w:bCs/>
          <w:sz w:val="24"/>
        </w:rPr>
        <w:tab/>
      </w:r>
      <w:r>
        <w:rPr>
          <w:b/>
          <w:bCs/>
          <w:sz w:val="24"/>
        </w:rPr>
        <w:tab/>
        <w:t xml:space="preserve">M </w:t>
      </w:r>
      <w:r>
        <w:rPr>
          <w:b/>
          <w:bCs/>
          <w:sz w:val="24"/>
        </w:rPr>
        <w:tab/>
        <w:t xml:space="preserve">van </w:t>
      </w:r>
      <w:r>
        <w:rPr>
          <w:b/>
          <w:bCs/>
          <w:sz w:val="24"/>
        </w:rPr>
        <w:tab/>
        <w:t>Heijst</w:t>
      </w:r>
      <w:r>
        <w:rPr>
          <w:b/>
          <w:bCs/>
          <w:sz w:val="24"/>
        </w:rPr>
        <w:tab/>
      </w:r>
      <w:r>
        <w:rPr>
          <w:b/>
          <w:bCs/>
          <w:sz w:val="24"/>
        </w:rPr>
        <w:tab/>
      </w:r>
      <w:r>
        <w:rPr>
          <w:b/>
          <w:bCs/>
          <w:sz w:val="24"/>
        </w:rPr>
        <w:tab/>
        <w:t xml:space="preserve">diaken </w:t>
      </w:r>
    </w:p>
    <w:p w14:paraId="45615984" w14:textId="77777777" w:rsidR="00696ED5" w:rsidRDefault="00696ED5">
      <w:pPr>
        <w:tabs>
          <w:tab w:val="left" w:pos="1418"/>
          <w:tab w:val="left" w:pos="1701"/>
          <w:tab w:val="left" w:pos="2127"/>
        </w:tabs>
        <w:ind w:left="1418" w:hanging="1418"/>
        <w:rPr>
          <w:sz w:val="24"/>
        </w:rPr>
      </w:pPr>
    </w:p>
    <w:p w14:paraId="1414EF54" w14:textId="77777777" w:rsidR="00696ED5" w:rsidRDefault="00696ED5">
      <w:pPr>
        <w:ind w:firstLine="708"/>
      </w:pPr>
      <w:r>
        <w:t xml:space="preserve">N.H.G. </w:t>
      </w:r>
    </w:p>
    <w:p w14:paraId="022E2337" w14:textId="77777777" w:rsidR="00696ED5" w:rsidRDefault="00696ED5">
      <w:pPr>
        <w:ind w:firstLine="708"/>
      </w:pPr>
      <w:r>
        <w:t>Toegangsnummer : 258</w:t>
      </w:r>
    </w:p>
    <w:p w14:paraId="3F09A336" w14:textId="77777777" w:rsidR="00696ED5" w:rsidRDefault="00696ED5">
      <w:pPr>
        <w:ind w:firstLine="708"/>
      </w:pPr>
      <w:r>
        <w:t>Inventarisnummer : 0005.</w:t>
      </w:r>
    </w:p>
    <w:p w14:paraId="6FC72B3A" w14:textId="77777777" w:rsidR="00696ED5" w:rsidRDefault="00696ED5">
      <w:pPr>
        <w:ind w:firstLine="708"/>
      </w:pPr>
      <w:r>
        <w:t>Deel drie : vanaf pagina 151 ?? (nog na te gaan !</w:t>
      </w:r>
    </w:p>
    <w:p w14:paraId="46D25465" w14:textId="77777777" w:rsidR="00696ED5" w:rsidRDefault="00696ED5"/>
    <w:p w14:paraId="0DFC7824" w14:textId="77777777" w:rsidR="00696ED5" w:rsidRDefault="00696ED5">
      <w:r>
        <w:tab/>
        <w:t>Vergadering van den kerkeraad op Maandag</w:t>
      </w:r>
    </w:p>
    <w:p w14:paraId="2999C190" w14:textId="77777777" w:rsidR="00696ED5" w:rsidRDefault="00696ED5">
      <w:pPr>
        <w:rPr>
          <w:lang w:val="fr-FR"/>
        </w:rPr>
      </w:pPr>
      <w:r>
        <w:tab/>
      </w:r>
      <w:r>
        <w:rPr>
          <w:lang w:val="fr-FR"/>
        </w:rPr>
        <w:t>6 Dec.1939, des nam.2 uur in de consistorie.</w:t>
      </w:r>
    </w:p>
    <w:p w14:paraId="0AA38BE8" w14:textId="77777777" w:rsidR="00696ED5" w:rsidRDefault="00696ED5">
      <w:pPr>
        <w:rPr>
          <w:lang w:val="fr-FR"/>
        </w:rPr>
      </w:pPr>
    </w:p>
    <w:p w14:paraId="3F3AE78C" w14:textId="77777777" w:rsidR="00696ED5" w:rsidRDefault="00696ED5">
      <w:r>
        <w:rPr>
          <w:lang w:val="fr-FR"/>
        </w:rPr>
        <w:tab/>
      </w:r>
      <w:r>
        <w:t>Aanwezig alle leden.</w:t>
      </w:r>
    </w:p>
    <w:p w14:paraId="51D1BC67" w14:textId="77777777" w:rsidR="00696ED5" w:rsidRDefault="00696ED5">
      <w:pPr>
        <w:ind w:left="708"/>
      </w:pPr>
      <w:r>
        <w:tab/>
        <w:t>De voorzitter opent de vergadering en leest eenige verzen uit Rom.12, waarna hij voorgaat in gebed.</w:t>
      </w:r>
    </w:p>
    <w:p w14:paraId="76358D63" w14:textId="77777777" w:rsidR="00696ED5" w:rsidRDefault="00696ED5">
      <w:pPr>
        <w:ind w:firstLine="708"/>
      </w:pPr>
      <w:r>
        <w:t>De notulen van de vorige vergadering worden gelezen en goedgekeurd.</w:t>
      </w:r>
    </w:p>
    <w:p w14:paraId="7F7E0439" w14:textId="77777777" w:rsidR="00696ED5" w:rsidRDefault="00696ED5">
      <w:pPr>
        <w:ind w:left="708"/>
      </w:pPr>
      <w:r>
        <w:t>Er is een pakket brochures e.d. ingekomen van de Federatie v. Diakonieën, waarvan  met belangstelling kennis wordt genomen.</w:t>
      </w:r>
    </w:p>
    <w:p w14:paraId="20750940" w14:textId="77777777" w:rsidR="00696ED5" w:rsidRDefault="00696ED5">
      <w:pPr>
        <w:ind w:left="708"/>
      </w:pPr>
      <w:r>
        <w:t>Verder dringt de Red.van ”Hervormd Nederland” er op aan een abonnement te nemen op haar blad; hij is zelfs eventueel bereid de contributie te betalen van de Ver.v. Ouderlingen als reductie op een abonnement voor 1938. Een besluit hieromtrent wordt aangehouden tot a.s. Zondag; de voorz. zal inlichtingen omtrent de Ver.v.Ouderlingen die ons nog onbekend is.</w:t>
      </w:r>
    </w:p>
    <w:p w14:paraId="44F0B08B" w14:textId="77777777" w:rsidR="00696ED5" w:rsidRDefault="00696ED5">
      <w:pPr>
        <w:ind w:left="708"/>
      </w:pPr>
      <w:r>
        <w:t xml:space="preserve">Hierna vindt de verkiezing plaats van een Ouderling, ter voorziening in de vacature die met ingang van 1 Jan.´38 ontstaat door het aftreden van br.Rittman. Uitgebracht worden 5 stemmen, waarvan 1 blanco en 4 op br.Rittman, zoodat deze herkozen is. </w:t>
      </w:r>
    </w:p>
    <w:p w14:paraId="60B1AB99" w14:textId="77777777" w:rsidR="00696ED5" w:rsidRDefault="00696ED5">
      <w:pPr>
        <w:ind w:left="708"/>
      </w:pPr>
      <w:r>
        <w:t>Hij verklaart de benoeming aan te nemen.</w:t>
      </w:r>
    </w:p>
    <w:p w14:paraId="1B10E407" w14:textId="77777777" w:rsidR="00696ED5" w:rsidRDefault="00696ED5">
      <w:pPr>
        <w:ind w:left="708"/>
      </w:pPr>
      <w:r>
        <w:t>De voorz. informeert naar allerlei kleine onderdeelen van het ambtelijk werk en verschillende gewoonten die hierbij worden gevolgd. ( Kerstfeest, afkondigingen, inning v.d. gelden voor de generale Kas, oudejaarsavondcoll. enz., enz.).</w:t>
      </w:r>
    </w:p>
    <w:p w14:paraId="7208930B" w14:textId="77777777" w:rsidR="00696ED5" w:rsidRDefault="00696ED5">
      <w:pPr>
        <w:ind w:left="708"/>
      </w:pPr>
      <w:r>
        <w:t xml:space="preserve">De verdere besprekingen waren gewijd aan  zaken op het gebied van de kerkvoogdij liggende. </w:t>
      </w:r>
    </w:p>
    <w:p w14:paraId="4DFDF72B" w14:textId="77777777" w:rsidR="00696ED5" w:rsidRDefault="00696ED5">
      <w:pPr>
        <w:ind w:firstLine="708"/>
      </w:pPr>
      <w:r>
        <w:t>Na de rondvraag wordt de verg. door den voorz. met dankgebed gesloten.</w:t>
      </w:r>
    </w:p>
    <w:p w14:paraId="2300154C" w14:textId="77777777" w:rsidR="00696ED5" w:rsidRDefault="00696ED5">
      <w:pPr>
        <w:ind w:firstLine="708"/>
      </w:pPr>
      <w:r>
        <w:t>Aldus gelezen  ---  in de verg. van 23 Dec.</w:t>
      </w:r>
    </w:p>
    <w:p w14:paraId="553DD4EE" w14:textId="77777777" w:rsidR="00696ED5" w:rsidRDefault="00696ED5">
      <w:pPr>
        <w:ind w:firstLine="708"/>
      </w:pPr>
    </w:p>
    <w:p w14:paraId="401EA3E0" w14:textId="77777777" w:rsidR="00696ED5" w:rsidRDefault="00696ED5">
      <w:pPr>
        <w:ind w:firstLine="708"/>
      </w:pPr>
      <w:r>
        <w:tab/>
      </w:r>
      <w:r>
        <w:tab/>
      </w:r>
      <w:r>
        <w:tab/>
      </w:r>
      <w:r>
        <w:tab/>
      </w:r>
      <w:r>
        <w:tab/>
      </w:r>
      <w:r>
        <w:tab/>
        <w:t xml:space="preserve">D. Buijs </w:t>
      </w:r>
      <w:r>
        <w:tab/>
        <w:t>S.L. Hogebrink</w:t>
      </w:r>
    </w:p>
    <w:p w14:paraId="7281940D" w14:textId="77777777" w:rsidR="00696ED5" w:rsidRDefault="00696ED5">
      <w:pPr>
        <w:ind w:firstLine="708"/>
      </w:pPr>
    </w:p>
    <w:p w14:paraId="7019A218" w14:textId="77777777" w:rsidR="00696ED5" w:rsidRDefault="00696ED5">
      <w:pPr>
        <w:ind w:firstLine="708"/>
      </w:pPr>
      <w:r>
        <w:tab/>
      </w:r>
      <w:r>
        <w:tab/>
      </w:r>
      <w:r>
        <w:tab/>
      </w:r>
      <w:r>
        <w:tab/>
        <w:t>Vergadering van den kerkeraad op Donderdag</w:t>
      </w:r>
    </w:p>
    <w:p w14:paraId="226C57CD" w14:textId="77777777" w:rsidR="00696ED5" w:rsidRDefault="00696ED5">
      <w:pPr>
        <w:ind w:firstLine="708"/>
      </w:pPr>
      <w:r>
        <w:tab/>
      </w:r>
      <w:r>
        <w:tab/>
      </w:r>
      <w:r>
        <w:tab/>
      </w:r>
      <w:r>
        <w:tab/>
        <w:t>23 Dec., des morgens om 10 uur in de consistorie.</w:t>
      </w:r>
    </w:p>
    <w:p w14:paraId="3171084C" w14:textId="77777777" w:rsidR="00696ED5" w:rsidRDefault="00696ED5">
      <w:pPr>
        <w:ind w:firstLine="708"/>
      </w:pPr>
    </w:p>
    <w:p w14:paraId="5858279F" w14:textId="77777777" w:rsidR="00696ED5" w:rsidRDefault="00696ED5">
      <w:pPr>
        <w:ind w:left="708"/>
      </w:pPr>
      <w:r>
        <w:t xml:space="preserve">Aanleiding tot deze vergadering was de uit Schijndel tot br. P. Buijs  gekomen vraag of het Kerkbestuur eventueel genegen zou zijn om de Schijndelsche pastorie te verbouwen en  te verhuren aan den nieuw-benoemden burgemeester; Zie hieromtrent het notulenboek van den Kerkvoogdij, waar tevens verslag wordt uitgebracht over het gesprek met den burgemeester die een onderhoud had aangevraagd, ‘twelk op deze vergadering om 11 uur plaats vond. </w:t>
      </w:r>
    </w:p>
    <w:p w14:paraId="48F4DAB3" w14:textId="77777777" w:rsidR="00696ED5" w:rsidRDefault="00696ED5">
      <w:pPr>
        <w:ind w:left="708"/>
      </w:pPr>
      <w:r>
        <w:t>De voorz. opent de Kerkeraads-vergadering met het lezen van Filipp. 3:7 – 16 en gebed. Daarna worden de notulen gelezen en goedgekeurd, terwijl inmiddels de vergadering voltallig is geworden door de komst van br. Rittman.</w:t>
      </w:r>
    </w:p>
    <w:p w14:paraId="7476D9FE" w14:textId="77777777" w:rsidR="00696ED5" w:rsidRDefault="00696ED5">
      <w:pPr>
        <w:ind w:left="708"/>
      </w:pPr>
      <w:r>
        <w:t>Ingekomen zijn de aanslagbiljetten van de Doodehandsbelasting; de strekking ervan is niet over-duidelijk; de voorz. zal in den Bosch het verschuldigde persoonlijk voldoen en om opheldering vragen.</w:t>
      </w:r>
    </w:p>
    <w:p w14:paraId="0E95E4BB" w14:textId="77777777" w:rsidR="00696ED5" w:rsidRDefault="00696ED5">
      <w:pPr>
        <w:pStyle w:val="Plattetekstinspringen"/>
        <w:ind w:firstLine="0"/>
      </w:pPr>
      <w:r>
        <w:t>Hierna doet de voorz. mededeeling van een gesprek, tusschen den Heer Kapteijns en hem gevoerd over Livius, waarin ook de Diakonie is genoemd. Van de  gedragslijn van de Maatschappij van Welstand ten opzichte van Livius zal afhangen of de Kerkeraad op dit gesprek zal moeten terugkomen. ------</w:t>
      </w:r>
    </w:p>
    <w:p w14:paraId="27748C5D" w14:textId="77777777" w:rsidR="00696ED5" w:rsidRDefault="00696ED5">
      <w:pPr>
        <w:ind w:firstLine="708"/>
      </w:pPr>
      <w:r>
        <w:t>Na het gesprek met den burgemeester sluit de voorz. met dankzegging de vergadering.</w:t>
      </w:r>
    </w:p>
    <w:p w14:paraId="3D3988A1" w14:textId="77777777" w:rsidR="00696ED5" w:rsidRDefault="00696ED5">
      <w:pPr>
        <w:ind w:firstLine="708"/>
      </w:pPr>
      <w:r>
        <w:t xml:space="preserve">Aldus gelezen ---- de verg. van 24 I 38. </w:t>
      </w:r>
    </w:p>
    <w:p w14:paraId="633B4ED8" w14:textId="77777777" w:rsidR="00696ED5" w:rsidRDefault="00696ED5">
      <w:pPr>
        <w:ind w:firstLine="708"/>
      </w:pPr>
    </w:p>
    <w:p w14:paraId="754CA3CF" w14:textId="77777777" w:rsidR="00696ED5" w:rsidRDefault="00696ED5">
      <w:r>
        <w:tab/>
      </w:r>
      <w:r>
        <w:tab/>
      </w:r>
      <w:r>
        <w:tab/>
      </w:r>
      <w:r>
        <w:tab/>
      </w:r>
      <w:r>
        <w:tab/>
      </w:r>
      <w:r>
        <w:tab/>
      </w:r>
      <w:r>
        <w:tab/>
        <w:t>D. Buijs</w:t>
      </w:r>
      <w:r>
        <w:tab/>
      </w:r>
      <w:r>
        <w:tab/>
        <w:t>S.L. Hogebrink.</w:t>
      </w:r>
    </w:p>
    <w:p w14:paraId="18353942" w14:textId="77777777" w:rsidR="00696ED5" w:rsidRDefault="00696ED5"/>
    <w:p w14:paraId="4CE25299" w14:textId="77777777" w:rsidR="00696ED5" w:rsidRDefault="00696ED5">
      <w:r>
        <w:tab/>
      </w:r>
      <w:r>
        <w:tab/>
      </w:r>
      <w:r>
        <w:tab/>
      </w:r>
      <w:r>
        <w:tab/>
      </w:r>
      <w:r>
        <w:tab/>
        <w:t xml:space="preserve">Vergadering van den Kerkeraad op Maandag </w:t>
      </w:r>
    </w:p>
    <w:p w14:paraId="21878536" w14:textId="77777777" w:rsidR="00696ED5" w:rsidRDefault="00696ED5">
      <w:r>
        <w:tab/>
      </w:r>
      <w:r>
        <w:tab/>
      </w:r>
      <w:r>
        <w:tab/>
      </w:r>
      <w:r>
        <w:tab/>
      </w:r>
      <w:r>
        <w:tab/>
        <w:t>24 Jan.1938, des nam. 2 uur in de consistorie.</w:t>
      </w:r>
    </w:p>
    <w:p w14:paraId="670E22FC" w14:textId="77777777" w:rsidR="00696ED5" w:rsidRDefault="00696ED5"/>
    <w:p w14:paraId="24610A7F" w14:textId="77777777" w:rsidR="00696ED5" w:rsidRDefault="00696ED5">
      <w:r>
        <w:tab/>
        <w:t>Allen aanwezig.</w:t>
      </w:r>
    </w:p>
    <w:p w14:paraId="39DC61A9" w14:textId="77777777" w:rsidR="00696ED5" w:rsidRDefault="00696ED5">
      <w:pPr>
        <w:ind w:left="708"/>
      </w:pPr>
      <w:r>
        <w:t>De voorz. opent de vergadering met het lezen van Efese 6:10-20, waarna hij voorgaat in gebed.</w:t>
      </w:r>
    </w:p>
    <w:p w14:paraId="569B5AB9" w14:textId="77777777" w:rsidR="00696ED5" w:rsidRDefault="00696ED5">
      <w:r>
        <w:tab/>
        <w:t>De notulen van de vorige vergadering worden gelezen en goedgekeurd.</w:t>
      </w:r>
    </w:p>
    <w:p w14:paraId="20F44C3E" w14:textId="77777777" w:rsidR="00696ED5" w:rsidRDefault="00696ED5">
      <w:pPr>
        <w:ind w:left="708"/>
      </w:pPr>
      <w:r>
        <w:lastRenderedPageBreak/>
        <w:t>Hierna worden Afd. 3 &amp; 4 v.h. Synodaal Reglement voor de Kerkeraden gelezen, in overeenstemming met het voorschrift.</w:t>
      </w:r>
    </w:p>
    <w:p w14:paraId="571DA29D" w14:textId="77777777" w:rsidR="00696ED5" w:rsidRDefault="00696ED5">
      <w:pPr>
        <w:ind w:left="705"/>
      </w:pPr>
      <w:r>
        <w:t>Onder de vele ingekomen stukken zijn enkele die bijzondere aandacht vragen; zoo vraagt het Zendingsbureau om een Oranje-Zendingscollecte, waaraan op den eersten Zondag van het feestelijk samenzijn voldaan zal worden.</w:t>
      </w:r>
    </w:p>
    <w:p w14:paraId="26F454CD" w14:textId="77777777" w:rsidR="00696ED5" w:rsidRDefault="00696ED5">
      <w:pPr>
        <w:ind w:left="705"/>
      </w:pPr>
      <w:r>
        <w:t>Verder wordt besloten dat de kerkeraad een abonnement op ”Hervormd Nederland” zal nemen.</w:t>
      </w:r>
    </w:p>
    <w:p w14:paraId="0666084E" w14:textId="77777777" w:rsidR="00696ED5" w:rsidRDefault="00696ED5">
      <w:pPr>
        <w:ind w:left="705"/>
      </w:pPr>
      <w:r>
        <w:t>Een bundel gecyclostyleerde blaadjes  van de Classicale Zendingsverenigigng zal  onder de gemeenteleden worden verdeeld.</w:t>
      </w:r>
    </w:p>
    <w:p w14:paraId="135944EC" w14:textId="77777777" w:rsidR="00696ED5" w:rsidRDefault="00696ED5">
      <w:r>
        <w:tab/>
        <w:t>Van de ingekomen stukken van de Synode wordt kennis genomen.</w:t>
      </w:r>
    </w:p>
    <w:p w14:paraId="62B5C821" w14:textId="77777777" w:rsidR="00696ED5" w:rsidRDefault="00696ED5">
      <w:r>
        <w:tab/>
        <w:t xml:space="preserve">Verschillende kerkboeken moeten ingebonden worden. De koster zal bij monde van </w:t>
      </w:r>
    </w:p>
    <w:p w14:paraId="72CB953E" w14:textId="77777777" w:rsidR="00696ED5" w:rsidRDefault="00696ED5">
      <w:pPr>
        <w:ind w:left="708"/>
      </w:pPr>
      <w:r>
        <w:t>P. Buijs gevraagd worden deze werkzaamheid op het Doofstommeninstituut te laten verrichten.</w:t>
      </w:r>
    </w:p>
    <w:p w14:paraId="07296403" w14:textId="77777777" w:rsidR="00696ED5" w:rsidRDefault="00696ED5">
      <w:pPr>
        <w:ind w:left="705"/>
      </w:pPr>
      <w:r>
        <w:t>Nadat kerkvoogdijzaken besproken zijn, vraagt de voorzitter het oordeel van den kerkeraad over een gemeenteavond,” waar een feestelijk onderwerp door hem ingeleid en door de bezoekers besproken zou kunnen worden, b.v. de Oxfordgroep, op de Reorganisatiekwestie.</w:t>
      </w:r>
    </w:p>
    <w:p w14:paraId="59EE7D90" w14:textId="77777777" w:rsidR="00696ED5" w:rsidRDefault="00696ED5">
      <w:r>
        <w:tab/>
        <w:t xml:space="preserve">Men is algemeen van gevoelen dat het de moeite van het probeeren waard is. </w:t>
      </w:r>
    </w:p>
    <w:p w14:paraId="2D53D92D" w14:textId="77777777" w:rsidR="00696ED5" w:rsidRDefault="00696ED5">
      <w:r>
        <w:tab/>
        <w:t>Aldus wordt besloten, zonder nog terstond een datum vast te stellen.</w:t>
      </w:r>
    </w:p>
    <w:p w14:paraId="04BF615A" w14:textId="77777777" w:rsidR="00696ED5" w:rsidRDefault="00696ED5">
      <w:r>
        <w:tab/>
        <w:t>Niets meer aan de orde zijnde sluit de voorz. de verg. met dankgebed.</w:t>
      </w:r>
    </w:p>
    <w:p w14:paraId="3D06708B" w14:textId="77777777" w:rsidR="00696ED5" w:rsidRDefault="00696ED5">
      <w:r>
        <w:tab/>
        <w:t>Aldus gelezen in de verg. van 14 III ’38.</w:t>
      </w:r>
    </w:p>
    <w:p w14:paraId="3B185CD6" w14:textId="77777777" w:rsidR="00696ED5" w:rsidRDefault="00696ED5"/>
    <w:p w14:paraId="30AE5D80" w14:textId="77777777" w:rsidR="00696ED5" w:rsidRDefault="00696ED5">
      <w:r>
        <w:tab/>
      </w:r>
      <w:r>
        <w:tab/>
      </w:r>
      <w:r>
        <w:tab/>
      </w:r>
      <w:r>
        <w:tab/>
      </w:r>
      <w:r>
        <w:tab/>
      </w:r>
      <w:r>
        <w:tab/>
        <w:t>D. Buijs</w:t>
      </w:r>
      <w:r>
        <w:tab/>
      </w:r>
      <w:r>
        <w:tab/>
        <w:t>S.L. Hogebrink</w:t>
      </w:r>
    </w:p>
    <w:p w14:paraId="2C45D696" w14:textId="77777777" w:rsidR="00696ED5" w:rsidRDefault="00696ED5">
      <w:r>
        <w:tab/>
      </w:r>
      <w:r>
        <w:tab/>
      </w:r>
      <w:r>
        <w:tab/>
      </w:r>
      <w:r>
        <w:tab/>
      </w:r>
      <w:r>
        <w:tab/>
      </w:r>
      <w:r>
        <w:tab/>
      </w:r>
      <w:r>
        <w:tab/>
      </w:r>
      <w:r>
        <w:tab/>
      </w:r>
      <w:r>
        <w:tab/>
        <w:t xml:space="preserve">        Voorz.</w:t>
      </w:r>
    </w:p>
    <w:p w14:paraId="0E45FF3A" w14:textId="77777777" w:rsidR="00696ED5" w:rsidRDefault="00696ED5"/>
    <w:p w14:paraId="2E5D1988" w14:textId="77777777" w:rsidR="00696ED5" w:rsidRDefault="00696ED5">
      <w:r>
        <w:tab/>
      </w:r>
      <w:r>
        <w:tab/>
      </w:r>
      <w:r>
        <w:tab/>
      </w:r>
      <w:r>
        <w:tab/>
      </w:r>
      <w:r>
        <w:tab/>
        <w:t>Vergadering van den Kerkeraad op Maandag</w:t>
      </w:r>
    </w:p>
    <w:p w14:paraId="44A9387E" w14:textId="77777777" w:rsidR="00696ED5" w:rsidRDefault="00696ED5">
      <w:r>
        <w:tab/>
      </w:r>
      <w:r>
        <w:tab/>
      </w:r>
      <w:r>
        <w:tab/>
      </w:r>
      <w:r>
        <w:tab/>
      </w:r>
      <w:r>
        <w:tab/>
        <w:t>14 Maart ’38, des nam. ½-2 in de consistorie.</w:t>
      </w:r>
      <w:r>
        <w:tab/>
      </w:r>
    </w:p>
    <w:p w14:paraId="2AE91B8E" w14:textId="77777777" w:rsidR="00696ED5" w:rsidRDefault="00696ED5"/>
    <w:p w14:paraId="4BD2F200" w14:textId="77777777" w:rsidR="00696ED5" w:rsidRDefault="00696ED5">
      <w:r>
        <w:tab/>
        <w:t xml:space="preserve">De voorz. opent de vergadering met het lezen van Filipp. 4 : 4 – 9 en gebed. </w:t>
      </w:r>
    </w:p>
    <w:p w14:paraId="769AB48D" w14:textId="77777777" w:rsidR="00696ED5" w:rsidRDefault="00696ED5">
      <w:pPr>
        <w:ind w:firstLine="708"/>
      </w:pPr>
      <w:r>
        <w:t xml:space="preserve">De notulen van de vorige vergadering worden gelezen en goedgekeurd. </w:t>
      </w:r>
    </w:p>
    <w:p w14:paraId="280D7B29" w14:textId="77777777" w:rsidR="00696ED5" w:rsidRDefault="00696ED5">
      <w:pPr>
        <w:ind w:left="705"/>
      </w:pPr>
      <w:r>
        <w:t>Onder de ingekomen stukken is een schrijven van den directeur van het ooglijdersgesticht te Utrecht, waarin mededeelingen worden gedaan betreffende de aldaar geldende tarieven, zulks naar aanleiding van informaties dienaangaande, door de voorzitter tot de directie van dat gesticht gericht in verband met de oogziekte van Riek Livius. Natuurlijk zal de diakonie helpen. Doch eerst zal de voorz. zich met den heer Kapteijns hierover verstaan, aangezien het als billijk wordt gevoeld, dat de gemeente eveneens eenige steun biedt.</w:t>
      </w:r>
    </w:p>
    <w:p w14:paraId="283AAA24" w14:textId="77777777" w:rsidR="00696ED5" w:rsidRDefault="00696ED5">
      <w:pPr>
        <w:ind w:left="705"/>
      </w:pPr>
      <w:r>
        <w:lastRenderedPageBreak/>
        <w:t>De voorz. brengt ter sprake de wenschelijkheid van een Gemeenteblaadje, en geeft eenig materiaal ter inzage, door het Chr.Persbureau verstrekt. De kerkeraad voelt voor een proefneming; een nauwkeurige begrooting zal eerst door den voorz. worden opgemaakt.</w:t>
      </w:r>
    </w:p>
    <w:p w14:paraId="6D9DDD2D" w14:textId="77777777" w:rsidR="00696ED5" w:rsidRDefault="00696ED5">
      <w:pPr>
        <w:ind w:left="705"/>
      </w:pPr>
      <w:r>
        <w:t>Vervolgens deelt de voorz. mee, dat hem gevraagd is eens een morgengodsdienst-oefening in Eindhoven te willen houden.</w:t>
      </w:r>
    </w:p>
    <w:p w14:paraId="5C3AE6BB" w14:textId="77777777" w:rsidR="00696ED5" w:rsidRDefault="00696ED5">
      <w:pPr>
        <w:ind w:left="705"/>
      </w:pPr>
      <w:r>
        <w:t>De dienst in eigen gemeente zou in dit geval geleid kunnen worden door den heer Ploeger, vertegenwoordiger der samenwerkende Zendingscorporaties, die om een  beurt gevraagd heeft. De vergadering toont zich niet zonder meer ingenomen met dit voorstel, en het geeft zelfs aanleiding tot het naar voren brengen van eenige Critische opmerkingen uit de gemeente bij monde van br. Rittman.</w:t>
      </w:r>
    </w:p>
    <w:p w14:paraId="5AB2769D" w14:textId="77777777" w:rsidR="00696ED5" w:rsidRDefault="00696ED5">
      <w:r>
        <w:tab/>
        <w:t>Ze zijn gelukkig niet van ernstigen aard,.</w:t>
      </w:r>
    </w:p>
    <w:p w14:paraId="0B7D4758" w14:textId="77777777" w:rsidR="00696ED5" w:rsidRDefault="00696ED5">
      <w:r>
        <w:tab/>
        <w:t>Over de predikbeurt valt geen beslissing.</w:t>
      </w:r>
    </w:p>
    <w:p w14:paraId="6026BA6E" w14:textId="77777777" w:rsidR="00696ED5" w:rsidRDefault="00696ED5">
      <w:r>
        <w:tab/>
        <w:t>Thans wordt overgegaan tot het nazien van de diakonierekeningen.</w:t>
      </w:r>
    </w:p>
    <w:p w14:paraId="48CB0865" w14:textId="77777777" w:rsidR="00696ED5" w:rsidRDefault="00696ED5">
      <w:pPr>
        <w:ind w:firstLine="708"/>
      </w:pPr>
      <w:r>
        <w:t>De balans van de Diakonie v.St.M.Gestel geeft aan : Inkomsten  f. 963,80</w:t>
      </w:r>
    </w:p>
    <w:p w14:paraId="300DDCE4" w14:textId="77777777" w:rsidR="00696ED5" w:rsidRDefault="00696ED5">
      <w:pPr>
        <w:rPr>
          <w:u w:val="single"/>
        </w:rPr>
      </w:pPr>
      <w:r>
        <w:tab/>
      </w:r>
      <w:r>
        <w:tab/>
      </w:r>
      <w:r>
        <w:tab/>
      </w:r>
      <w:r>
        <w:tab/>
      </w:r>
      <w:r>
        <w:tab/>
        <w:t xml:space="preserve">            </w:t>
      </w:r>
      <w:r>
        <w:tab/>
      </w:r>
      <w:r>
        <w:tab/>
        <w:t xml:space="preserve">   Uitgaven    f. 604,87</w:t>
      </w:r>
      <w:r>
        <w:rPr>
          <w:u w:val="double"/>
        </w:rPr>
        <w:t xml:space="preserve"> </w:t>
      </w:r>
      <w:r>
        <w:rPr>
          <w:u w:val="single"/>
        </w:rPr>
        <w:t xml:space="preserve">   </w:t>
      </w:r>
    </w:p>
    <w:p w14:paraId="1EDFD446" w14:textId="77777777" w:rsidR="00696ED5" w:rsidRDefault="00696ED5">
      <w:r>
        <w:tab/>
      </w:r>
      <w:r>
        <w:tab/>
      </w:r>
      <w:r>
        <w:tab/>
      </w:r>
      <w:r>
        <w:tab/>
      </w:r>
      <w:r>
        <w:tab/>
      </w:r>
      <w:r>
        <w:tab/>
      </w:r>
      <w:r>
        <w:tab/>
      </w:r>
      <w:r>
        <w:tab/>
        <w:t xml:space="preserve">                    ________</w:t>
      </w:r>
    </w:p>
    <w:p w14:paraId="0BDF32D0" w14:textId="77777777" w:rsidR="00696ED5" w:rsidRDefault="00696ED5">
      <w:r>
        <w:tab/>
      </w:r>
      <w:r>
        <w:tab/>
      </w:r>
      <w:r>
        <w:tab/>
      </w:r>
      <w:r>
        <w:tab/>
      </w:r>
      <w:r>
        <w:tab/>
      </w:r>
      <w:r>
        <w:tab/>
      </w:r>
      <w:r>
        <w:tab/>
        <w:t xml:space="preserve">             Batig saldo   f. 358,93</w:t>
      </w:r>
    </w:p>
    <w:p w14:paraId="0CACFD94" w14:textId="77777777" w:rsidR="00696ED5" w:rsidRDefault="00696ED5"/>
    <w:p w14:paraId="6388CA17" w14:textId="77777777" w:rsidR="00696ED5" w:rsidRDefault="00696ED5">
      <w:r>
        <w:tab/>
        <w:t xml:space="preserve">Die van Schijndel : </w:t>
      </w:r>
      <w:r>
        <w:tab/>
      </w:r>
      <w:r>
        <w:tab/>
      </w:r>
      <w:r>
        <w:tab/>
      </w:r>
      <w:r>
        <w:tab/>
        <w:t>Inkomsten    f. 322,61</w:t>
      </w:r>
    </w:p>
    <w:p w14:paraId="11BDBE75" w14:textId="77777777" w:rsidR="00696ED5" w:rsidRDefault="00696ED5">
      <w:r>
        <w:tab/>
      </w:r>
      <w:r>
        <w:tab/>
      </w:r>
      <w:r>
        <w:tab/>
      </w:r>
      <w:r>
        <w:tab/>
      </w:r>
      <w:r>
        <w:tab/>
      </w:r>
      <w:r>
        <w:tab/>
      </w:r>
      <w:r>
        <w:tab/>
        <w:t>Uitgaven      f.   21,58</w:t>
      </w:r>
    </w:p>
    <w:p w14:paraId="374049C6" w14:textId="77777777" w:rsidR="00696ED5" w:rsidRDefault="00696ED5">
      <w:r>
        <w:tab/>
      </w:r>
      <w:r>
        <w:tab/>
      </w:r>
      <w:r>
        <w:tab/>
      </w:r>
      <w:r>
        <w:tab/>
      </w:r>
      <w:r>
        <w:tab/>
      </w:r>
      <w:r>
        <w:tab/>
      </w:r>
      <w:r>
        <w:tab/>
      </w:r>
      <w:r>
        <w:tab/>
        <w:t xml:space="preserve">        ________</w:t>
      </w:r>
    </w:p>
    <w:p w14:paraId="385AFE68" w14:textId="77777777" w:rsidR="00696ED5" w:rsidRDefault="00696ED5">
      <w:r>
        <w:tab/>
      </w:r>
      <w:r>
        <w:tab/>
      </w:r>
      <w:r>
        <w:tab/>
      </w:r>
      <w:r>
        <w:tab/>
      </w:r>
      <w:r>
        <w:tab/>
      </w:r>
      <w:r>
        <w:tab/>
        <w:t xml:space="preserve">            Batig saldo  f.  301,03</w:t>
      </w:r>
    </w:p>
    <w:p w14:paraId="15DEAE94" w14:textId="77777777" w:rsidR="00696ED5" w:rsidRDefault="00696ED5"/>
    <w:p w14:paraId="1ADC3298" w14:textId="77777777" w:rsidR="00696ED5" w:rsidRDefault="00696ED5">
      <w:pPr>
        <w:ind w:left="705"/>
      </w:pPr>
      <w:r>
        <w:t>Beide rekeningen worden met de bijbehorende bescheiden vergeleken en goedgekeurd, waarna ze ter visie zullen worden gelegd. – Een formulier, vanwege de gemeente gezonden, ten behoeve van de statistiek der Armenzorg wordt ingevuld.</w:t>
      </w:r>
    </w:p>
    <w:p w14:paraId="0C8DA7FF" w14:textId="77777777" w:rsidR="00696ED5" w:rsidRDefault="00696ED5">
      <w:pPr>
        <w:ind w:left="705"/>
      </w:pPr>
      <w:r>
        <w:t>Nadat tevens de kerkelijke rekeningen zijn behandeld sluit de voorz. de vergadering met dankgebed.</w:t>
      </w:r>
    </w:p>
    <w:p w14:paraId="31728CA6" w14:textId="77777777" w:rsidR="00696ED5" w:rsidRDefault="00696ED5">
      <w:r>
        <w:tab/>
        <w:t>Aldus gelezen in de verg. van 27 Juni ’38.</w:t>
      </w:r>
    </w:p>
    <w:p w14:paraId="128A79D3" w14:textId="77777777" w:rsidR="00696ED5" w:rsidRDefault="00696ED5"/>
    <w:p w14:paraId="65704BFF" w14:textId="77777777" w:rsidR="00696ED5" w:rsidRDefault="00696ED5">
      <w:r>
        <w:tab/>
      </w:r>
      <w:r>
        <w:tab/>
      </w:r>
      <w:r>
        <w:tab/>
      </w:r>
      <w:r>
        <w:tab/>
      </w:r>
      <w:r>
        <w:tab/>
      </w:r>
      <w:r>
        <w:tab/>
      </w:r>
      <w:r>
        <w:tab/>
        <w:t>L.S. Hogebrink</w:t>
      </w:r>
      <w:r>
        <w:tab/>
      </w:r>
      <w:r>
        <w:tab/>
        <w:t>D. Buijs</w:t>
      </w:r>
    </w:p>
    <w:p w14:paraId="20206642" w14:textId="77777777" w:rsidR="00696ED5" w:rsidRDefault="00696ED5">
      <w:r>
        <w:tab/>
      </w:r>
      <w:r>
        <w:tab/>
      </w:r>
      <w:r>
        <w:tab/>
      </w:r>
      <w:r>
        <w:tab/>
      </w:r>
      <w:r>
        <w:tab/>
      </w:r>
      <w:r>
        <w:tab/>
      </w:r>
      <w:r>
        <w:tab/>
        <w:t xml:space="preserve">        Voorz. </w:t>
      </w:r>
      <w:r>
        <w:tab/>
        <w:t xml:space="preserve"> </w:t>
      </w:r>
    </w:p>
    <w:p w14:paraId="15FFA5AE" w14:textId="77777777" w:rsidR="00696ED5" w:rsidRDefault="00696ED5"/>
    <w:p w14:paraId="0B83C46E" w14:textId="77777777" w:rsidR="00696ED5" w:rsidRDefault="00696ED5">
      <w:r>
        <w:tab/>
      </w:r>
      <w:r>
        <w:tab/>
      </w:r>
      <w:r>
        <w:tab/>
      </w:r>
      <w:r>
        <w:tab/>
      </w:r>
      <w:r>
        <w:tab/>
        <w:t>Vergadering van den Kerkeraad op Maandag</w:t>
      </w:r>
    </w:p>
    <w:p w14:paraId="5913569F" w14:textId="77777777" w:rsidR="00696ED5" w:rsidRDefault="00696ED5">
      <w:r>
        <w:tab/>
      </w:r>
      <w:r>
        <w:tab/>
      </w:r>
      <w:r>
        <w:tab/>
      </w:r>
      <w:r>
        <w:tab/>
      </w:r>
      <w:r>
        <w:tab/>
        <w:t>27 Juni ’38, des namiddags 2 uur in de consistorie.</w:t>
      </w:r>
    </w:p>
    <w:p w14:paraId="55EF0779" w14:textId="77777777" w:rsidR="00696ED5" w:rsidRDefault="00696ED5"/>
    <w:p w14:paraId="4DFE9482" w14:textId="77777777" w:rsidR="00696ED5" w:rsidRDefault="00696ED5">
      <w:r>
        <w:tab/>
        <w:t>De voorz. opent de vergadering met het lezen van Ef. 4:1 –6,  10 en 16, en gebed.</w:t>
      </w:r>
    </w:p>
    <w:p w14:paraId="3A941A1E" w14:textId="77777777" w:rsidR="00696ED5" w:rsidRDefault="00696ED5">
      <w:r>
        <w:tab/>
        <w:t>De notulen van de vorige vergadering worden gelezen en goedgekeurd.</w:t>
      </w:r>
    </w:p>
    <w:p w14:paraId="5EBAB109" w14:textId="77777777" w:rsidR="00696ED5" w:rsidRDefault="00696ED5">
      <w:pPr>
        <w:ind w:left="708"/>
      </w:pPr>
      <w:r>
        <w:t>Aan de orde is nu allereerst de Classicale Vergadering op Woensdag 29 Juni, waarbij als Ouderling Br.Buijs wordt afgevaardigd.</w:t>
      </w:r>
    </w:p>
    <w:p w14:paraId="3B2692B1" w14:textId="77777777" w:rsidR="00696ED5" w:rsidRDefault="00696ED5">
      <w:pPr>
        <w:ind w:left="705"/>
      </w:pPr>
      <w:r>
        <w:t>De agenda dezer vergadering wort nagegaan en nadat de voorloopig aangenomen reglementswijzigingen van ”eenieder” belang zijn besproken komt het groote punt : de reorganisatie-voorstellen aan de orde.</w:t>
      </w:r>
    </w:p>
    <w:p w14:paraId="51D663C5" w14:textId="77777777" w:rsidR="00696ED5" w:rsidRDefault="00696ED5">
      <w:pPr>
        <w:ind w:left="705"/>
      </w:pPr>
      <w:r>
        <w:t>De voorz. geeft in het kort weer de historische achtergrond v.dit ontwerp : de besturen-inrichting van 1816, en het moderame ,  en de pogingen die door Kerkbestel  en Kerkgebouw zijn aangewend om de Kerk weer ”Kerk” te doen zijn. Daarna worden, aan de hand van uiteenzettingen in ”Reorganisatie 1938” , ”de Geref. Kerk” van 23 Juni ’38 en andere publicaties de grondslagen van het nieuwe ontwerp critisch besproken. Bij art.8 sub.5 wordt lang stil gestaan.</w:t>
      </w:r>
    </w:p>
    <w:p w14:paraId="28BE63BF" w14:textId="77777777" w:rsidR="00696ED5" w:rsidRDefault="00696ED5">
      <w:pPr>
        <w:ind w:left="705"/>
      </w:pPr>
      <w:r>
        <w:t>Algemeen wordt de noodzakelijkheid erkend, dat er iets gebeuren moet. Als een verbetering moet worden aangemerkt:de Provinciale Synode, de werkzaamheid der Classicale Vergaderingen, alsook de instelling van Provinciale Kerkvisitatoren, en Moderator.</w:t>
      </w:r>
    </w:p>
    <w:p w14:paraId="2B054E6F" w14:textId="77777777" w:rsidR="00696ED5" w:rsidRDefault="00696ED5">
      <w:pPr>
        <w:ind w:left="705"/>
      </w:pPr>
      <w:r>
        <w:t>Het nauwer contact met de zending kan niet anders dan toegejuicht worden; het is nog veel andere opzichten t.d. – uiting komend  strevender ontwerpers om de Kerk gelegenheid te geven als Kerk haar getuigenis inde wereld te doen hooren verdient volle instemming.</w:t>
      </w:r>
    </w:p>
    <w:p w14:paraId="059ECD12" w14:textId="77777777" w:rsidR="00696ED5" w:rsidRDefault="00696ED5">
      <w:pPr>
        <w:ind w:left="705"/>
      </w:pPr>
      <w:r>
        <w:t xml:space="preserve">Toch verdient de vraag, of de wijze waarop men het beoogde doel tracht te bereiken, goedgekeurd kan worden, ernstige overweging. De leerzuchtparagraaf is het netelige punt, dat, uit de aard der zaak in het allernauwst verband staande met wat het ontwerp zegt over de ”hervorming en handhaving” der belijdenis, de moeilijkheden veroor-zaakt. De verg. is eenstemmig van oordeel, dat handhaving der 3 form kleinigheid in hun bestaanden vorm niet gewenscht is. De kerk dient, alvorens leerzucht met rust aan de orde kan gesteld worden, de belijdenisschriften critisch te bezien, in een theolo-gisch gesprek tusschen ”links en rechts.” </w:t>
      </w:r>
    </w:p>
    <w:p w14:paraId="382DEFBA" w14:textId="77777777" w:rsidR="00696ED5" w:rsidRDefault="00696ED5">
      <w:pPr>
        <w:ind w:left="705"/>
      </w:pPr>
      <w:r>
        <w:t>Het gesprek over deze dingen blijft langdurig gaande. De voorz. zegt toe in de komen-de winter op een gemeenteavond een inleiding te zullen houden, over de historische achtergrond van het ontwerp.</w:t>
      </w:r>
    </w:p>
    <w:p w14:paraId="55527149" w14:textId="77777777" w:rsidR="00696ED5" w:rsidRDefault="00696ED5">
      <w:pPr>
        <w:ind w:left="705"/>
      </w:pPr>
      <w:r>
        <w:t>Na afdoening van eenige Kerkvoogdijzaken wordt de vergadering met dankgebed gesloten.</w:t>
      </w:r>
    </w:p>
    <w:p w14:paraId="56D0D8A2" w14:textId="77777777" w:rsidR="00696ED5" w:rsidRDefault="00696ED5">
      <w:pPr>
        <w:ind w:firstLine="705"/>
      </w:pPr>
      <w:r>
        <w:t>Aldus gelezen in de verg. van 29-9-38.</w:t>
      </w:r>
    </w:p>
    <w:p w14:paraId="251393E6" w14:textId="77777777" w:rsidR="00696ED5" w:rsidRDefault="00696ED5">
      <w:r>
        <w:tab/>
      </w:r>
      <w:r>
        <w:tab/>
      </w:r>
      <w:r>
        <w:tab/>
      </w:r>
      <w:r>
        <w:tab/>
      </w:r>
      <w:r>
        <w:tab/>
      </w:r>
      <w:r>
        <w:tab/>
      </w:r>
      <w:r>
        <w:tab/>
        <w:t>S. Hogebrink</w:t>
      </w:r>
      <w:r>
        <w:tab/>
      </w:r>
      <w:r>
        <w:tab/>
        <w:t>D. Buijs</w:t>
      </w:r>
    </w:p>
    <w:p w14:paraId="7B1D983F" w14:textId="77777777" w:rsidR="00696ED5" w:rsidRDefault="00696ED5"/>
    <w:p w14:paraId="3966A3D8" w14:textId="77777777" w:rsidR="00696ED5" w:rsidRDefault="00696ED5">
      <w:pPr>
        <w:ind w:left="705"/>
      </w:pPr>
      <w:r>
        <w:t>In een vergadering op 4 Aug. ’38 van de kerkvoogdij, is, na afdoening van kerkvoogdijzaken het volgende besproken en behandeld:</w:t>
      </w:r>
    </w:p>
    <w:p w14:paraId="31A87228" w14:textId="77777777" w:rsidR="00696ED5" w:rsidRDefault="00696ED5">
      <w:pPr>
        <w:numPr>
          <w:ilvl w:val="0"/>
          <w:numId w:val="149"/>
        </w:numPr>
        <w:spacing w:after="0" w:line="240" w:lineRule="auto"/>
      </w:pPr>
      <w:r>
        <w:t>De predikant legt een lijstje over van degenen die gedurende zijn vacantie de diensten     zullen leiden;</w:t>
      </w:r>
    </w:p>
    <w:p w14:paraId="26303675" w14:textId="77777777" w:rsidR="00696ED5" w:rsidRDefault="00696ED5">
      <w:pPr>
        <w:numPr>
          <w:ilvl w:val="0"/>
          <w:numId w:val="149"/>
        </w:numPr>
        <w:spacing w:after="0" w:line="240" w:lineRule="auto"/>
      </w:pPr>
      <w:r>
        <w:t xml:space="preserve">Een vraag van den heer J.A. Ruysel te Schijndel, vz. Oranjecomité aldaar, of de Bdt. Gem. ook een herdenkingsdienst in de kerk te Schijndel zal houden en zoo ja, wanneer, zal negatief </w:t>
      </w:r>
      <w:r>
        <w:lastRenderedPageBreak/>
        <w:t>beantwoord worden. De pred. zal aan de heer Brunblans, die op 28 Aug. te Schijndel preekt, vragen, in zijn prediking aandacht te schenken aan het 40 jarig jubileum van H.M. de Koningin.</w:t>
      </w:r>
    </w:p>
    <w:p w14:paraId="22A5FCC0" w14:textId="77777777" w:rsidR="00696ED5" w:rsidRDefault="00696ED5">
      <w:pPr>
        <w:numPr>
          <w:ilvl w:val="0"/>
          <w:numId w:val="149"/>
        </w:numPr>
        <w:spacing w:after="0" w:line="240" w:lineRule="auto"/>
      </w:pPr>
      <w:r>
        <w:t>Aangezien de uitgave van een eigen krantje alleen voor eigen gemeente duur is gebleken, zal de pred. zich in verbinding stellen met  Ds. Maas en Ds. Brouwer, ten einde samenwerking te zoeken.</w:t>
      </w:r>
    </w:p>
    <w:p w14:paraId="54DE07D9" w14:textId="77777777" w:rsidR="00696ED5" w:rsidRDefault="00696ED5">
      <w:pPr>
        <w:numPr>
          <w:ilvl w:val="0"/>
          <w:numId w:val="149"/>
        </w:numPr>
        <w:spacing w:after="0" w:line="240" w:lineRule="auto"/>
      </w:pPr>
      <w:r>
        <w:t>De diakonie v. Schijndel ontvangt f.7,20.die van St.M.Gestel f.39,68, grootboekrente per 1 Juli ’38.</w:t>
      </w:r>
    </w:p>
    <w:p w14:paraId="64DFEF37" w14:textId="77777777" w:rsidR="00696ED5" w:rsidRDefault="00696ED5">
      <w:pPr>
        <w:numPr>
          <w:ilvl w:val="0"/>
          <w:numId w:val="149"/>
        </w:numPr>
        <w:spacing w:after="0" w:line="240" w:lineRule="auto"/>
      </w:pPr>
      <w:r>
        <w:t>Op voorstel v.d. pred. treedt de diakonie van Schijndel toe als contribuante  van het Koningin Emma – Kinderhuis te Hoensbroek ad. F. 2,50 per jaar. –</w:t>
      </w:r>
    </w:p>
    <w:p w14:paraId="7DE8F395" w14:textId="77777777" w:rsidR="00696ED5" w:rsidRDefault="00696ED5"/>
    <w:p w14:paraId="6CD59CD4" w14:textId="77777777" w:rsidR="00696ED5" w:rsidRDefault="00696ED5">
      <w:pPr>
        <w:ind w:left="4248"/>
      </w:pPr>
      <w:r>
        <w:t>Aldus gelezen in de verg.van 29-9-’38</w:t>
      </w:r>
    </w:p>
    <w:p w14:paraId="59EE5B0A" w14:textId="77777777" w:rsidR="00696ED5" w:rsidRDefault="00696ED5">
      <w:pPr>
        <w:ind w:left="4248"/>
      </w:pPr>
    </w:p>
    <w:p w14:paraId="2827695F" w14:textId="77777777" w:rsidR="00696ED5" w:rsidRDefault="00696ED5">
      <w:pPr>
        <w:ind w:left="4956"/>
      </w:pPr>
      <w:r>
        <w:t>S. Hogenbrink</w:t>
      </w:r>
      <w:r>
        <w:tab/>
      </w:r>
      <w:r>
        <w:tab/>
        <w:t>D. Buijs</w:t>
      </w:r>
    </w:p>
    <w:p w14:paraId="0B023A15" w14:textId="77777777" w:rsidR="00696ED5" w:rsidRDefault="00696ED5"/>
    <w:p w14:paraId="6F7ADF90" w14:textId="77777777" w:rsidR="00696ED5" w:rsidRDefault="00696ED5"/>
    <w:p w14:paraId="57DF9065" w14:textId="77777777" w:rsidR="00696ED5" w:rsidRDefault="00696ED5">
      <w:pPr>
        <w:ind w:left="2832" w:firstLine="708"/>
      </w:pPr>
    </w:p>
    <w:p w14:paraId="36B360E9" w14:textId="77777777" w:rsidR="00696ED5" w:rsidRDefault="00696ED5">
      <w:pPr>
        <w:ind w:left="2832" w:firstLine="708"/>
      </w:pPr>
    </w:p>
    <w:p w14:paraId="1A99ABE7" w14:textId="77777777" w:rsidR="00696ED5" w:rsidRDefault="00696ED5">
      <w:pPr>
        <w:ind w:left="2832" w:firstLine="708"/>
      </w:pPr>
      <w:r>
        <w:t>Vergadering van den kerkeraad op Donderdag</w:t>
      </w:r>
    </w:p>
    <w:p w14:paraId="14648DEB" w14:textId="77777777" w:rsidR="00696ED5" w:rsidRDefault="00696ED5">
      <w:pPr>
        <w:ind w:left="2832" w:firstLine="708"/>
      </w:pPr>
      <w:r>
        <w:t xml:space="preserve"> 29 Sept.’38 des namiddags 2 uur in de consistorie.</w:t>
      </w:r>
    </w:p>
    <w:p w14:paraId="70A53168" w14:textId="77777777" w:rsidR="00696ED5" w:rsidRDefault="00696ED5"/>
    <w:p w14:paraId="0C655619" w14:textId="77777777" w:rsidR="00696ED5" w:rsidRDefault="00696ED5">
      <w:r>
        <w:tab/>
        <w:t>Allen zijn aanwezig.</w:t>
      </w:r>
    </w:p>
    <w:p w14:paraId="26A4C58A" w14:textId="77777777" w:rsidR="00696ED5" w:rsidRDefault="00696ED5">
      <w:pPr>
        <w:ind w:left="708"/>
      </w:pPr>
      <w:r>
        <w:t>De voorz. opent de vergadering met het lezen van  Ef. 6: 10-20, en gaat voor in gebed. De notulen worden gelezen en goedgekeurd.</w:t>
      </w:r>
    </w:p>
    <w:p w14:paraId="1A3B0B6A" w14:textId="77777777" w:rsidR="00696ED5" w:rsidRDefault="00696ED5">
      <w:pPr>
        <w:ind w:left="708"/>
      </w:pPr>
      <w:r>
        <w:t>Een verzoek om ’n bijdrage in de kosten van een gestichtskerk voor .ekenheide wordt beantwoord met een gift van f. 10.- van de Diakonie van Schijndel op voorstel v.br. T. Buijs.</w:t>
      </w:r>
    </w:p>
    <w:p w14:paraId="66319189" w14:textId="77777777" w:rsidR="00696ED5" w:rsidRDefault="00696ED5">
      <w:pPr>
        <w:ind w:left="708"/>
      </w:pPr>
      <w:r>
        <w:t>Besloten wordt dat er, indien eenigszins mogelijk, nog voor het eind van het jaar 2 gemeenteavonden zullen worden gehouden, op één waarvan Ds. Maas over zendings-kwesties zal spreken.</w:t>
      </w:r>
    </w:p>
    <w:p w14:paraId="16A91F2C" w14:textId="77777777" w:rsidR="00696ED5" w:rsidRDefault="00696ED5">
      <w:pPr>
        <w:ind w:left="708"/>
      </w:pPr>
      <w:r>
        <w:t>Op een vraag van den kerkraad van Berlicum, of de kerkraad van St.M.Gestel c.a. zich er mede kan vereenigen de grens tusschen de beide Gemeenten te doen wijzigen in dier voege, dat het kanaal de grenslijn vormen zal, zal bevestigend antwoord gegeven worden.</w:t>
      </w:r>
    </w:p>
    <w:p w14:paraId="711D8BC3" w14:textId="77777777" w:rsidR="00696ED5" w:rsidRDefault="00696ED5">
      <w:pPr>
        <w:ind w:left="708"/>
      </w:pPr>
      <w:r>
        <w:t>Tegen de lijst van stemgerechtigden zijn geen bezwaren ingediend; zij wordt dus definitief vastgesteld.</w:t>
      </w:r>
    </w:p>
    <w:p w14:paraId="15879B33" w14:textId="77777777" w:rsidR="00696ED5" w:rsidRDefault="00696ED5">
      <w:pPr>
        <w:ind w:left="708"/>
      </w:pPr>
      <w:r>
        <w:t xml:space="preserve">De voorz.vraagt het oordeel van den kerkeraad over een soort jonge mannen ver., eventueel op te richten, paralel aan de Meisjeskring. Men staat er sceptisch tegenover, althans vroeger gedane pogingen leverden weinig resultaat op.Toch wil de pred.ook gaarne het zijne doen, allereerst door jongens en meisjes eenige avonden uit te noodigen tot het samen instudeeren </w:t>
      </w:r>
      <w:r>
        <w:lastRenderedPageBreak/>
        <w:t>van eenige psalmen uit de laatste door de synode uitgegeven bundel. Dit plan vindt algemeene instemming.</w:t>
      </w:r>
    </w:p>
    <w:p w14:paraId="0E59A19D" w14:textId="77777777" w:rsidR="00696ED5" w:rsidRDefault="00696ED5">
      <w:pPr>
        <w:ind w:left="708"/>
      </w:pPr>
      <w:r>
        <w:t>Wat het krantje betreft; dit wil nog niet vlotten. De samenwerking van minstens 3 gemeenten is noodig om een voldoende aantal betalende abonné’s te hebben. Tot nog toe is alleen Boxtel bereid tot medewerking. De pogingen worden voortgezet.</w:t>
      </w:r>
    </w:p>
    <w:p w14:paraId="1F99AC59" w14:textId="77777777" w:rsidR="00696ED5" w:rsidRDefault="00696ED5">
      <w:pPr>
        <w:ind w:left="708"/>
      </w:pPr>
      <w:r>
        <w:t>Op 16 October zal het H. Avondmaal weer worden gevierd.</w:t>
      </w:r>
    </w:p>
    <w:p w14:paraId="6575A187" w14:textId="77777777" w:rsidR="00696ED5" w:rsidRDefault="00696ED5">
      <w:pPr>
        <w:ind w:left="708"/>
      </w:pPr>
      <w:r>
        <w:t>Hiermee wordt de kerkeraadsvergadering gesloten, en gaat men over tot bespreking  van zaken de kerkvoogdij betreffende.</w:t>
      </w:r>
    </w:p>
    <w:p w14:paraId="6CC2B805" w14:textId="77777777" w:rsidR="00696ED5" w:rsidRDefault="00696ED5">
      <w:pPr>
        <w:ind w:left="708"/>
      </w:pPr>
      <w:r>
        <w:t>Aldus gelezen in de verg.van 8 Dec. ’38.</w:t>
      </w:r>
    </w:p>
    <w:p w14:paraId="051A7AF3" w14:textId="77777777" w:rsidR="00696ED5" w:rsidRDefault="00696ED5">
      <w:pPr>
        <w:ind w:left="708"/>
      </w:pPr>
    </w:p>
    <w:p w14:paraId="63EB7BBD" w14:textId="77777777" w:rsidR="00696ED5" w:rsidRDefault="00696ED5">
      <w:pPr>
        <w:ind w:left="708"/>
      </w:pPr>
      <w:r>
        <w:tab/>
      </w:r>
      <w:r>
        <w:tab/>
      </w:r>
      <w:r>
        <w:tab/>
      </w:r>
      <w:r>
        <w:tab/>
      </w:r>
      <w:r>
        <w:tab/>
      </w:r>
      <w:r>
        <w:tab/>
        <w:t>S. Hogebrink</w:t>
      </w:r>
      <w:r>
        <w:tab/>
      </w:r>
      <w:r>
        <w:tab/>
        <w:t>D. Buijs</w:t>
      </w:r>
    </w:p>
    <w:p w14:paraId="5BF6FC17" w14:textId="77777777" w:rsidR="00696ED5" w:rsidRDefault="00696ED5">
      <w:pPr>
        <w:ind w:left="708"/>
      </w:pPr>
      <w:r>
        <w:tab/>
      </w:r>
      <w:r>
        <w:tab/>
      </w:r>
      <w:r>
        <w:tab/>
      </w:r>
      <w:r>
        <w:tab/>
      </w:r>
      <w:r>
        <w:tab/>
      </w:r>
      <w:r>
        <w:tab/>
        <w:t xml:space="preserve">    Voorz.</w:t>
      </w:r>
      <w:r>
        <w:tab/>
      </w:r>
    </w:p>
    <w:p w14:paraId="2D31F6EB" w14:textId="77777777" w:rsidR="00696ED5" w:rsidRDefault="00696ED5">
      <w:pPr>
        <w:ind w:left="708"/>
      </w:pPr>
    </w:p>
    <w:p w14:paraId="70DA52CF" w14:textId="77777777" w:rsidR="00696ED5" w:rsidRDefault="00696ED5">
      <w:pPr>
        <w:ind w:left="708"/>
      </w:pPr>
      <w:r>
        <w:tab/>
      </w:r>
      <w:r>
        <w:tab/>
      </w:r>
      <w:r>
        <w:tab/>
      </w:r>
      <w:r>
        <w:tab/>
      </w:r>
      <w:r>
        <w:tab/>
        <w:t>Vergadering van den kerkeraad op Donderdag</w:t>
      </w:r>
    </w:p>
    <w:p w14:paraId="02A7CD4F" w14:textId="77777777" w:rsidR="00696ED5" w:rsidRDefault="00696ED5">
      <w:pPr>
        <w:ind w:left="708"/>
      </w:pPr>
      <w:r>
        <w:tab/>
      </w:r>
      <w:r>
        <w:tab/>
      </w:r>
      <w:r>
        <w:tab/>
      </w:r>
      <w:r>
        <w:tab/>
      </w:r>
      <w:r>
        <w:tab/>
        <w:t>8 Dec.1938, des nam. 2 uur in de consistorie.</w:t>
      </w:r>
    </w:p>
    <w:p w14:paraId="7A7BF7C8" w14:textId="77777777" w:rsidR="00696ED5" w:rsidRDefault="00696ED5">
      <w:pPr>
        <w:ind w:left="708"/>
      </w:pPr>
    </w:p>
    <w:p w14:paraId="00DDBAAF" w14:textId="77777777" w:rsidR="00696ED5" w:rsidRDefault="00696ED5">
      <w:pPr>
        <w:ind w:left="708"/>
      </w:pPr>
      <w:r>
        <w:t>Allen zijn aanwezig.</w:t>
      </w:r>
    </w:p>
    <w:p w14:paraId="554F7BE7" w14:textId="77777777" w:rsidR="00696ED5" w:rsidRDefault="00696ED5">
      <w:pPr>
        <w:ind w:left="708"/>
      </w:pPr>
      <w:r>
        <w:t>De voorz. opent met het lezen van Joh. 1: 19-34.en gebed.</w:t>
      </w:r>
    </w:p>
    <w:p w14:paraId="65512CD3" w14:textId="77777777" w:rsidR="00696ED5" w:rsidRDefault="00696ED5">
      <w:pPr>
        <w:ind w:left="708"/>
      </w:pPr>
      <w:r>
        <w:t>De notulen worden gelezen en goedgekeurd.</w:t>
      </w:r>
    </w:p>
    <w:p w14:paraId="76319322" w14:textId="77777777" w:rsidR="00696ED5" w:rsidRDefault="00696ED5">
      <w:pPr>
        <w:ind w:left="708"/>
      </w:pPr>
      <w:r>
        <w:t>Allereerst wordt gestemd over een nieuw te benoemen Kerkeraadslid wegens periodiek aftreden van den diaken br. P.Buijs.</w:t>
      </w:r>
    </w:p>
    <w:p w14:paraId="66E6828D" w14:textId="77777777" w:rsidR="00696ED5" w:rsidRDefault="00696ED5">
      <w:pPr>
        <w:ind w:left="708"/>
      </w:pPr>
      <w:r>
        <w:t>Van de 5 uitgebrachte stemmen zijn er 4 op P.Buijs en 1 op C. Juin, zoodat  P.Buijs herkozen is. De voorz. vraagt of hij zijn benoeming wederom aanneemt, waarop hij ontkennend antwoordt. Hij motiveert dit door te zeggen, dat hij, als degene, die het langst zitting heeft gehad in den kerkeraad, meent thans eens plaats te moeten maken voor een ander. Bovendien is Juin iemand, van wie verwacht mag worden, dat hij als kidmaat den kerkeraad zijn taak goed zou vervullen.</w:t>
      </w:r>
    </w:p>
    <w:p w14:paraId="342B3729" w14:textId="77777777" w:rsidR="00696ED5" w:rsidRDefault="00696ED5">
      <w:pPr>
        <w:ind w:left="708"/>
      </w:pPr>
      <w:r>
        <w:t xml:space="preserve">De vergadering drukt duidelijk haar teleurstelling over het besluit van br.Buijs. De voorz. zegt, dat het hem persoonlijk zeer zal spijten als Buijs heengaat als diaken, maar dat hij anderzijds zijn beweegredenen volkomen begrijpt en ook niet anders dan ze billijken kan.  </w:t>
      </w:r>
    </w:p>
    <w:p w14:paraId="78EFF4DC" w14:textId="77777777" w:rsidR="00696ED5" w:rsidRDefault="00696ED5">
      <w:pPr>
        <w:ind w:left="708"/>
      </w:pPr>
      <w:r>
        <w:t>Het is evenwel de vraag of  Juin bereid zal gevonden worden om een eventuele benoeming aan te nemen. Hem zal dat a.s. Zondag gevraagd worden; er is daarna nog juist tijd voor  een wettige benoeming.</w:t>
      </w:r>
    </w:p>
    <w:p w14:paraId="28919B60" w14:textId="77777777" w:rsidR="00696ED5" w:rsidRDefault="00696ED5">
      <w:pPr>
        <w:ind w:left="708"/>
      </w:pPr>
      <w:r>
        <w:t xml:space="preserve">Vervolgens brengt de voorz. de gehouden gemeente-zendingsavond nog eens ter sprake, en knoopte daaraan eenige opmerkingen vast over het Kerkbezoek in ’t algemeen, dat z.i.,ofschoon zeker niet slecht te noemen, toch voor verbetering vatbaar is. – De vergadering </w:t>
      </w:r>
      <w:r>
        <w:lastRenderedPageBreak/>
        <w:t xml:space="preserve">hecht daarna haar goedkeuring aan en instelling van een Gemeentelijke </w:t>
      </w:r>
      <w:r>
        <w:rPr>
          <w:u w:val="single"/>
        </w:rPr>
        <w:t xml:space="preserve">Zendingscommissie, </w:t>
      </w:r>
      <w:r>
        <w:t>die tot taak zal hebben het Zendingswerk in de Gemeente te behartigen.</w:t>
      </w:r>
    </w:p>
    <w:p w14:paraId="75028AAA" w14:textId="77777777" w:rsidR="00696ED5" w:rsidRDefault="00696ED5">
      <w:pPr>
        <w:ind w:left="708"/>
      </w:pPr>
      <w:r>
        <w:t>De voorz. vraagt br.Rittman om hiervan deel uit te maken, waar deze geen bezwaar tegen heeft, terwijl mej.v.d. Broek gevraagd zal worden om, met den voorz., het drietal vol te maken.</w:t>
      </w:r>
    </w:p>
    <w:p w14:paraId="7D8E7EF6" w14:textId="77777777" w:rsidR="00696ED5" w:rsidRDefault="00696ED5">
      <w:pPr>
        <w:ind w:left="708"/>
      </w:pPr>
      <w:r>
        <w:t>De volgende gemeenteavond zal op 5 of 12 Jan.worden gehouden. De pred. zal dan spreken over de Reorganisatie.</w:t>
      </w:r>
    </w:p>
    <w:p w14:paraId="5EA99016" w14:textId="77777777" w:rsidR="00696ED5" w:rsidRDefault="00696ED5">
      <w:pPr>
        <w:ind w:left="708"/>
      </w:pPr>
      <w:r>
        <w:t>Aangaande het Krantje kan medegedeeld worden dat D.Maas bereid is om zijn blaadje ook voor onze gemeente ter beschikking te stellen, zodat met ingang van Januari een blaadje voor Boxtel en St.M.Gestel c.a.zal verschijnen, geredigeerd door de predikanten dier gemeenten. Wanneer in Oisterwijk een nieuwe predikant is, wil die misschien ook meewerken, en kan alles op wat grooter voet geschieden wegens grooter aantal abonné's.</w:t>
      </w:r>
    </w:p>
    <w:p w14:paraId="2A098B6A" w14:textId="77777777" w:rsidR="00696ED5" w:rsidRDefault="00696ED5">
      <w:pPr>
        <w:ind w:left="708"/>
      </w:pPr>
      <w:r>
        <w:t>Het Kerstfeest zal op Maandag 26 Dec.des namiddags 5 uur gevierd worden.</w:t>
      </w:r>
    </w:p>
    <w:p w14:paraId="4B3618CE" w14:textId="77777777" w:rsidR="00696ED5" w:rsidRDefault="00696ED5">
      <w:pPr>
        <w:ind w:left="708"/>
      </w:pPr>
      <w:r>
        <w:t>Ook zal de pred. trachten een apart kerstfeest, op Duitsche leest geschoeid, te organiseren te Schijndel, speciaal voor de Duitschers.</w:t>
      </w:r>
    </w:p>
    <w:p w14:paraId="7562729F" w14:textId="77777777" w:rsidR="00696ED5" w:rsidRDefault="00696ED5">
      <w:pPr>
        <w:ind w:left="708"/>
      </w:pPr>
      <w:r>
        <w:t>Hierna gaat de verg.over tot het bespreken van kerkvoogdij aangelegenheden, waarna de voorz. met dankgebed eindigt. Aldus gelezen in de verg. van 26 Jan.1939.</w:t>
      </w:r>
    </w:p>
    <w:p w14:paraId="5CD42B28" w14:textId="77777777" w:rsidR="00696ED5" w:rsidRDefault="00696ED5"/>
    <w:p w14:paraId="52887EDD" w14:textId="77777777" w:rsidR="00696ED5" w:rsidRDefault="00696ED5">
      <w:pPr>
        <w:ind w:left="5664"/>
      </w:pPr>
      <w:r>
        <w:t>S. Hogebrink</w:t>
      </w:r>
      <w:r>
        <w:tab/>
      </w:r>
      <w:r>
        <w:tab/>
        <w:t>D. Buijs.</w:t>
      </w:r>
    </w:p>
    <w:p w14:paraId="5977BC40" w14:textId="77777777" w:rsidR="00696ED5" w:rsidRDefault="00696ED5"/>
    <w:p w14:paraId="617DC687" w14:textId="77777777" w:rsidR="00696ED5" w:rsidRDefault="00696ED5">
      <w:pPr>
        <w:ind w:left="708"/>
      </w:pPr>
    </w:p>
    <w:p w14:paraId="31361CBC" w14:textId="77777777" w:rsidR="00696ED5" w:rsidRDefault="00696ED5">
      <w:pPr>
        <w:ind w:left="708"/>
      </w:pPr>
      <w:r>
        <w:t>In aansluiting op de laatste hier voor gemelde Vergadering is in een Kerkeraadsvergadering op Woensdag 14 Dec.’38, waarin alle leden aanwezig waren, met algemeene stemmen benoemd in de vac. P.Buijs, die niet voor herbenoeming in aanmerking wenschte te komen,C.Juyn te Schijndel, aan wien van deze benoeming onverwijld  bericht is gezonden.</w:t>
      </w:r>
    </w:p>
    <w:p w14:paraId="03F91D29" w14:textId="77777777" w:rsidR="00696ED5" w:rsidRDefault="00696ED5">
      <w:pPr>
        <w:ind w:left="708"/>
      </w:pPr>
      <w:r>
        <w:t>Aldus gelezen inde verg. van 26 Jan.’39.</w:t>
      </w:r>
    </w:p>
    <w:p w14:paraId="06E05E9A" w14:textId="77777777" w:rsidR="00696ED5" w:rsidRDefault="00696ED5">
      <w:pPr>
        <w:ind w:left="708"/>
      </w:pPr>
      <w:r>
        <w:tab/>
      </w:r>
      <w:r>
        <w:tab/>
      </w:r>
      <w:r>
        <w:tab/>
      </w:r>
      <w:r>
        <w:tab/>
      </w:r>
      <w:r>
        <w:tab/>
      </w:r>
      <w:r>
        <w:tab/>
      </w:r>
      <w:r>
        <w:tab/>
        <w:t>S. Hogebrink</w:t>
      </w:r>
      <w:r>
        <w:tab/>
      </w:r>
      <w:r>
        <w:tab/>
        <w:t>D. Buijs</w:t>
      </w:r>
    </w:p>
    <w:p w14:paraId="6899EFF7" w14:textId="77777777" w:rsidR="00696ED5" w:rsidRDefault="00696ED5">
      <w:pPr>
        <w:ind w:left="708"/>
      </w:pPr>
    </w:p>
    <w:p w14:paraId="7497D582" w14:textId="77777777" w:rsidR="00696ED5" w:rsidRDefault="00696ED5">
      <w:pPr>
        <w:ind w:left="708"/>
      </w:pPr>
      <w:r>
        <w:tab/>
      </w:r>
      <w:r>
        <w:tab/>
      </w:r>
      <w:r>
        <w:tab/>
      </w:r>
      <w:r>
        <w:tab/>
        <w:t>Vergadering van den Kerkeraad op Donderdag</w:t>
      </w:r>
    </w:p>
    <w:p w14:paraId="7FE6C2F3" w14:textId="77777777" w:rsidR="00696ED5" w:rsidRDefault="00696ED5">
      <w:pPr>
        <w:ind w:left="708"/>
      </w:pPr>
      <w:r>
        <w:tab/>
      </w:r>
      <w:r>
        <w:tab/>
      </w:r>
      <w:r>
        <w:tab/>
      </w:r>
      <w:r>
        <w:tab/>
        <w:t>26 Jan.1939 des namiddags 2 uur in de consistorie.</w:t>
      </w:r>
    </w:p>
    <w:p w14:paraId="52D1E5AD" w14:textId="77777777" w:rsidR="00696ED5" w:rsidRDefault="00696ED5">
      <w:pPr>
        <w:ind w:left="708"/>
      </w:pPr>
    </w:p>
    <w:p w14:paraId="5965125C" w14:textId="77777777" w:rsidR="00696ED5" w:rsidRDefault="00696ED5">
      <w:pPr>
        <w:ind w:left="708"/>
      </w:pPr>
      <w:r>
        <w:t>Behalve alle leden is aanwezig P.Buijs, om de bescheiden welke behooren bij de Diakonie over te dragen aan Juyn, en afscheid te nemen van den kerkeraad.</w:t>
      </w:r>
    </w:p>
    <w:p w14:paraId="157E3E92" w14:textId="77777777" w:rsidR="00696ED5" w:rsidRDefault="00696ED5">
      <w:pPr>
        <w:ind w:left="708"/>
      </w:pPr>
    </w:p>
    <w:p w14:paraId="27333724" w14:textId="77777777" w:rsidR="00696ED5" w:rsidRDefault="00696ED5">
      <w:pPr>
        <w:ind w:left="708"/>
      </w:pPr>
      <w:r>
        <w:t>Opening.</w:t>
      </w:r>
      <w:r>
        <w:tab/>
        <w:t xml:space="preserve">De Voorzitter opent met het lezen van Ef. 4:1:16 en gebed. </w:t>
      </w:r>
    </w:p>
    <w:p w14:paraId="72D71A38" w14:textId="77777777" w:rsidR="00696ED5" w:rsidRDefault="00696ED5">
      <w:pPr>
        <w:ind w:left="1416" w:firstLine="708"/>
      </w:pPr>
      <w:r>
        <w:t>Hij leest vervolgens Afd. 3 en 4 van het Regl.voor de Kerkeraden.</w:t>
      </w:r>
    </w:p>
    <w:p w14:paraId="4115D4BF" w14:textId="77777777" w:rsidR="00696ED5" w:rsidRDefault="00696ED5">
      <w:r>
        <w:lastRenderedPageBreak/>
        <w:tab/>
      </w:r>
      <w:r>
        <w:tab/>
      </w:r>
      <w:r>
        <w:tab/>
        <w:t>De notulen worden onveranderd goedgekeurd.</w:t>
      </w:r>
    </w:p>
    <w:p w14:paraId="7D8F8DB5" w14:textId="77777777" w:rsidR="00696ED5" w:rsidRDefault="00696ED5">
      <w:pPr>
        <w:ind w:left="2124" w:hanging="1419"/>
      </w:pPr>
      <w:r>
        <w:t>Duins</w:t>
      </w:r>
      <w:r>
        <w:tab/>
        <w:t>De voorz.deelt mede, dat C.M. Duins zich heeft opgegeven om</w:t>
      </w:r>
    </w:p>
    <w:p w14:paraId="073C4F4B" w14:textId="77777777" w:rsidR="00696ED5" w:rsidRDefault="00696ED5">
      <w:pPr>
        <w:ind w:left="2124" w:hanging="1419"/>
      </w:pPr>
      <w:r>
        <w:t>Liturgisch</w:t>
      </w:r>
      <w:r>
        <w:tab/>
        <w:t>belijdenis des geloofs af te leggen. Hij doet mededeeling van een in het</w:t>
      </w:r>
    </w:p>
    <w:p w14:paraId="2FBAB183" w14:textId="77777777" w:rsidR="00696ED5" w:rsidRDefault="00696ED5">
      <w:pPr>
        <w:ind w:left="2124" w:hanging="1419"/>
      </w:pPr>
      <w:r>
        <w:t>Gedrag.</w:t>
      </w:r>
      <w:r>
        <w:tab/>
        <w:t xml:space="preserve"> te verschijnen Gemeenteblaadje door hem gedaan verzoek aan de</w:t>
      </w:r>
    </w:p>
    <w:p w14:paraId="2838AA16" w14:textId="77777777" w:rsidR="00696ED5" w:rsidRDefault="00696ED5">
      <w:pPr>
        <w:ind w:left="2124" w:hanging="1419"/>
      </w:pPr>
      <w:r>
        <w:t xml:space="preserve"> </w:t>
      </w:r>
      <w:r>
        <w:tab/>
        <w:t xml:space="preserve">Gemeente om aan het begin en het eind van iedere godsdienstoefening wat meer eerbied te willen betoonen. Hij geeft daarbij een uitlegging van de z.g. liturgische handdruk tusschen predikant en kerkeraad. – </w:t>
      </w:r>
    </w:p>
    <w:p w14:paraId="20E1CA03" w14:textId="77777777" w:rsidR="00696ED5" w:rsidRDefault="00696ED5">
      <w:pPr>
        <w:ind w:left="2124" w:hanging="1419"/>
      </w:pPr>
      <w:r>
        <w:t xml:space="preserve">D. Buijs acht het twijfelachtig, of de gemeente het invoeren van zoo iets nieuws wel </w:t>
      </w:r>
    </w:p>
    <w:p w14:paraId="110F9B87" w14:textId="77777777" w:rsidR="00696ED5" w:rsidRDefault="00696ED5">
      <w:pPr>
        <w:ind w:left="2124" w:hanging="1419"/>
      </w:pPr>
      <w:r>
        <w:t xml:space="preserve">goed op zal neemen. Juyn is van oordeel, dat, als de gemeente maar goed begrijpt waar </w:t>
      </w:r>
    </w:p>
    <w:p w14:paraId="1ECE33A1" w14:textId="77777777" w:rsidR="00696ED5" w:rsidRDefault="00696ED5">
      <w:pPr>
        <w:ind w:left="2124" w:hanging="1419"/>
      </w:pPr>
      <w:r>
        <w:t xml:space="preserve">het om gaat, zij aan dit verzoek wel gevolg zal willen geven.P. Buijs is het daarmee </w:t>
      </w:r>
    </w:p>
    <w:p w14:paraId="679F7A0F" w14:textId="77777777" w:rsidR="00696ED5" w:rsidRDefault="00696ED5">
      <w:pPr>
        <w:ind w:left="2124" w:hanging="1419"/>
      </w:pPr>
      <w:r>
        <w:t>geheel eens.De voorz. zal van den kansel het verzoek toelichten, en roept de mede</w:t>
      </w:r>
    </w:p>
    <w:p w14:paraId="6C1A71BB" w14:textId="77777777" w:rsidR="00696ED5" w:rsidRDefault="00696ED5">
      <w:pPr>
        <w:ind w:left="2124" w:hanging="1419"/>
      </w:pPr>
      <w:r>
        <w:t xml:space="preserve">werking des kerkeraads in. – </w:t>
      </w:r>
    </w:p>
    <w:p w14:paraId="4D89FC6F" w14:textId="77777777" w:rsidR="00696ED5" w:rsidRDefault="00696ED5">
      <w:pPr>
        <w:ind w:left="2124" w:hanging="1419"/>
      </w:pPr>
      <w:r>
        <w:t>Nog eens ontspint zich een discussie over het kerkgaan, waarin ook het predikants-</w:t>
      </w:r>
    </w:p>
    <w:p w14:paraId="41A5FE93" w14:textId="77777777" w:rsidR="00696ED5" w:rsidRDefault="00696ED5">
      <w:pPr>
        <w:ind w:left="2124" w:hanging="1419"/>
      </w:pPr>
      <w:r>
        <w:t>gezin wordt betrokken.</w:t>
      </w:r>
    </w:p>
    <w:p w14:paraId="1824157C" w14:textId="77777777" w:rsidR="00696ED5" w:rsidRDefault="00696ED5">
      <w:pPr>
        <w:ind w:left="2124" w:hanging="1419"/>
      </w:pPr>
    </w:p>
    <w:p w14:paraId="3B5905D9" w14:textId="77777777" w:rsidR="00696ED5" w:rsidRDefault="00696ED5">
      <w:pPr>
        <w:ind w:left="2124" w:hanging="1419"/>
      </w:pPr>
      <w:r>
        <w:t>Diak.</w:t>
      </w:r>
      <w:r>
        <w:tab/>
        <w:t xml:space="preserve">Aan de orde is vervolgens het nazien der diakonierekeningen. Na </w:t>
      </w:r>
    </w:p>
    <w:p w14:paraId="61421A77" w14:textId="77777777" w:rsidR="00696ED5" w:rsidRDefault="00696ED5">
      <w:pPr>
        <w:ind w:left="2124" w:hanging="1419"/>
      </w:pPr>
      <w:r>
        <w:t>rekening.</w:t>
      </w:r>
      <w:r>
        <w:tab/>
        <w:t>toevoegjng van de helft der kerkcollecten bedraagt de balans van de diakonie Schijndel :</w:t>
      </w:r>
      <w:r>
        <w:tab/>
        <w:t>Inkomsten f. 344,02,</w:t>
      </w:r>
    </w:p>
    <w:p w14:paraId="3FFE2FC1" w14:textId="77777777" w:rsidR="00696ED5" w:rsidRDefault="00696ED5">
      <w:pPr>
        <w:ind w:left="2124" w:hanging="1419"/>
      </w:pPr>
      <w:r>
        <w:tab/>
      </w:r>
      <w:r>
        <w:tab/>
      </w:r>
      <w:r>
        <w:tab/>
      </w:r>
      <w:r>
        <w:tab/>
        <w:t xml:space="preserve">Uitgaven   f.   51,54, zoodat er een batig saldo is  </w:t>
      </w:r>
    </w:p>
    <w:p w14:paraId="157AE7DE" w14:textId="77777777" w:rsidR="00696ED5" w:rsidRDefault="00696ED5">
      <w:pPr>
        <w:ind w:left="2124" w:hanging="1419"/>
      </w:pPr>
      <w:r>
        <w:tab/>
      </w:r>
      <w:r>
        <w:tab/>
      </w:r>
      <w:r>
        <w:tab/>
      </w:r>
      <w:r>
        <w:tab/>
        <w:t xml:space="preserve">van           </w:t>
      </w:r>
      <w:r>
        <w:rPr>
          <w:u w:val="single"/>
        </w:rPr>
        <w:t>f.  292,48</w:t>
      </w:r>
      <w:r>
        <w:t>.</w:t>
      </w:r>
    </w:p>
    <w:p w14:paraId="271DE094" w14:textId="77777777" w:rsidR="00696ED5" w:rsidRDefault="00696ED5">
      <w:pPr>
        <w:ind w:left="2124" w:hanging="1419"/>
      </w:pPr>
      <w:r>
        <w:tab/>
        <w:t>Een voor 1938 bedoelde ondersteuning aan het Koningin-Emma kinderhuis te Treebeek zal alsnog worden betaald.</w:t>
      </w:r>
    </w:p>
    <w:p w14:paraId="403D58B2" w14:textId="77777777" w:rsidR="00696ED5" w:rsidRDefault="00696ED5">
      <w:pPr>
        <w:ind w:left="2124" w:hanging="1419"/>
      </w:pPr>
      <w:r>
        <w:tab/>
        <w:t>Balans van St.Michielsgestel :</w:t>
      </w:r>
      <w:r>
        <w:tab/>
      </w:r>
      <w:r>
        <w:tab/>
        <w:t xml:space="preserve">Inkomsten </w:t>
      </w:r>
      <w:r>
        <w:tab/>
        <w:t>f. 954,00</w:t>
      </w:r>
    </w:p>
    <w:p w14:paraId="0C8070B8" w14:textId="77777777" w:rsidR="00696ED5" w:rsidRDefault="00696ED5">
      <w:pPr>
        <w:ind w:left="6372" w:firstLine="3"/>
        <w:rPr>
          <w:u w:val="single"/>
        </w:rPr>
      </w:pPr>
      <w:r>
        <w:t>Uitgaven         f. 461,82, batig slot</w:t>
      </w:r>
      <w:r>
        <w:tab/>
      </w:r>
      <w:r>
        <w:rPr>
          <w:u w:val="single"/>
        </w:rPr>
        <w:t>f. 492,18</w:t>
      </w:r>
    </w:p>
    <w:p w14:paraId="36710455" w14:textId="77777777" w:rsidR="00696ED5" w:rsidRDefault="00696ED5">
      <w:pPr>
        <w:ind w:left="705"/>
      </w:pPr>
      <w:r>
        <w:t>Niets meer voor den kerkeraad aan de orde zijnde, gaat de verg. over tot het bespreken van kerkvoogdij-zaken. P. Buijs verlaat de verg.</w:t>
      </w:r>
    </w:p>
    <w:p w14:paraId="28C00147" w14:textId="77777777" w:rsidR="00696ED5" w:rsidRDefault="00696ED5">
      <w:pPr>
        <w:ind w:left="705"/>
      </w:pPr>
      <w:r>
        <w:t>Aldus gelezen en goedgekeurd in de verg.van 25 Oct.1939.</w:t>
      </w:r>
    </w:p>
    <w:p w14:paraId="68FDD6CF" w14:textId="77777777" w:rsidR="00696ED5" w:rsidRDefault="00696ED5">
      <w:pPr>
        <w:ind w:left="705"/>
      </w:pPr>
    </w:p>
    <w:p w14:paraId="6D26B11E" w14:textId="77777777" w:rsidR="00696ED5" w:rsidRDefault="00696ED5">
      <w:pPr>
        <w:ind w:left="705"/>
      </w:pPr>
      <w:r>
        <w:tab/>
      </w:r>
      <w:r>
        <w:tab/>
      </w:r>
      <w:r>
        <w:tab/>
      </w:r>
      <w:r>
        <w:tab/>
      </w:r>
      <w:r>
        <w:tab/>
      </w:r>
      <w:r>
        <w:tab/>
      </w:r>
      <w:r>
        <w:tab/>
      </w:r>
      <w:r>
        <w:tab/>
        <w:t>S. Hogebrink</w:t>
      </w:r>
      <w:r>
        <w:tab/>
      </w:r>
      <w:r>
        <w:tab/>
        <w:t>D. Buijs</w:t>
      </w:r>
    </w:p>
    <w:p w14:paraId="0065B7A6" w14:textId="77777777" w:rsidR="00696ED5" w:rsidRDefault="00696ED5">
      <w:pPr>
        <w:ind w:left="705"/>
      </w:pPr>
    </w:p>
    <w:p w14:paraId="59431692" w14:textId="77777777" w:rsidR="00696ED5" w:rsidRDefault="00696ED5">
      <w:pPr>
        <w:ind w:left="4245" w:firstLine="3"/>
      </w:pPr>
      <w:r>
        <w:t>Vergadering van den Kerkeraad op Maandag</w:t>
      </w:r>
    </w:p>
    <w:p w14:paraId="7DC5D2E0" w14:textId="77777777" w:rsidR="00696ED5" w:rsidRDefault="00696ED5">
      <w:pPr>
        <w:ind w:left="4245" w:firstLine="3"/>
      </w:pPr>
      <w:r>
        <w:t>25 October 1939 des avonds 7 uur in de pastorie.</w:t>
      </w:r>
    </w:p>
    <w:p w14:paraId="2937E2EC" w14:textId="77777777" w:rsidR="00696ED5" w:rsidRDefault="00696ED5">
      <w:pPr>
        <w:ind w:left="4245" w:firstLine="3"/>
      </w:pPr>
      <w:r>
        <w:lastRenderedPageBreak/>
        <w:t>Allen zijn aanwezig.</w:t>
      </w:r>
    </w:p>
    <w:p w14:paraId="600941D6" w14:textId="77777777" w:rsidR="00696ED5" w:rsidRDefault="00696ED5">
      <w:r>
        <w:tab/>
        <w:t>De voorzitter opent met het lezen van Joh. Co: 7-16 en gebed.</w:t>
      </w:r>
    </w:p>
    <w:p w14:paraId="5E2FA13B" w14:textId="77777777" w:rsidR="00696ED5" w:rsidRDefault="00696ED5">
      <w:r>
        <w:tab/>
        <w:t>De notulen worden gelezen en onveranderd goedgekeurd.</w:t>
      </w:r>
    </w:p>
    <w:p w14:paraId="64494340" w14:textId="77777777" w:rsidR="00696ED5" w:rsidRDefault="00696ED5">
      <w:pPr>
        <w:ind w:left="1410" w:hanging="1410"/>
      </w:pPr>
    </w:p>
    <w:p w14:paraId="69A5E0E3" w14:textId="77777777" w:rsidR="00696ED5" w:rsidRDefault="00696ED5">
      <w:pPr>
        <w:ind w:left="1410" w:hanging="1410"/>
      </w:pPr>
      <w:r>
        <w:t>Syn. bundel.</w:t>
      </w:r>
      <w:r>
        <w:tab/>
        <w:t>Aan de orde is allereerst de vraag of in de gemeente het nieuwe synodale kerkboek zal worden ingevoerd. De kerk heeft geen geld om al de noodige exemplaren eventueel zelf te betalen. Zouden de gemeenteleden het zelf willen doen ?</w:t>
      </w:r>
    </w:p>
    <w:p w14:paraId="1BB16139" w14:textId="77777777" w:rsidR="00696ED5" w:rsidRDefault="00696ED5">
      <w:pPr>
        <w:ind w:left="1410"/>
      </w:pPr>
      <w:r>
        <w:t>De kwestie wordt van alle kanten belicht. Juyn pleit er sterk voor dat in de kerken zelf een genoegzaam aantal boeken zullen liggen. De voorz. meent dat meerdere menschen zelf een boekje zouden kunnen koopen en in de kerk op hun eigen plaats  kunnen laten liggen.</w:t>
      </w:r>
    </w:p>
    <w:p w14:paraId="7EEB8BBD" w14:textId="77777777" w:rsidR="00696ED5" w:rsidRDefault="00696ED5">
      <w:pPr>
        <w:ind w:left="1410"/>
      </w:pPr>
      <w:r>
        <w:t>Tenslotte wordt besloten, dat aan de gemeente een lijst zal worden aangeboden waarop de namen komen te staan van hen die een nieuw kerkboekje geheel  of gedeeltelijk zelf willen betalen. Na het resultaat van deze rondvraag door de gemeente kan een beslissing worden genomen.</w:t>
      </w:r>
    </w:p>
    <w:p w14:paraId="2D5CCF2B" w14:textId="77777777" w:rsidR="00696ED5" w:rsidRDefault="00696ED5">
      <w:r>
        <w:t>H.Av.</w:t>
      </w:r>
      <w:r>
        <w:tab/>
      </w:r>
      <w:r>
        <w:tab/>
        <w:t>Op 29 Oct. zal H.Avondmaal worden gevoerd.</w:t>
      </w:r>
    </w:p>
    <w:p w14:paraId="5C8461B0" w14:textId="77777777" w:rsidR="00696ED5" w:rsidRDefault="00696ED5">
      <w:r>
        <w:t>Zend.</w:t>
      </w:r>
      <w:r>
        <w:tab/>
      </w:r>
      <w:r>
        <w:tab/>
        <w:t xml:space="preserve">Op 12 October  komt zendeling de Neef met de Nieuw Guineafilm. Op voorstel avand.          </w:t>
      </w:r>
      <w:r>
        <w:tab/>
        <w:t xml:space="preserve">van den voorz. zal f. 0,10 entree worden geheven. Aanvang gesteld op 7 uur. </w:t>
      </w:r>
    </w:p>
    <w:p w14:paraId="5DA47833" w14:textId="77777777" w:rsidR="00696ED5" w:rsidRDefault="00696ED5">
      <w:pPr>
        <w:ind w:left="1410"/>
      </w:pPr>
      <w:r>
        <w:t>De Vergadering houdt in beraad welke onderwerpen gedurende het Winter-seizoen op gemeenteavonden behandeld moeten worden.</w:t>
      </w:r>
    </w:p>
    <w:p w14:paraId="09A41F83" w14:textId="77777777" w:rsidR="00696ED5" w:rsidRDefault="00696ED5">
      <w:pPr>
        <w:ind w:left="1410" w:hanging="1410"/>
      </w:pPr>
      <w:r>
        <w:t>Kinder-</w:t>
      </w:r>
      <w:r>
        <w:tab/>
        <w:t>Kinderzorg zit met een tekort van f. 6.000.- De penningmeester heeft een alge-</w:t>
      </w:r>
    </w:p>
    <w:p w14:paraId="7859960A" w14:textId="77777777" w:rsidR="00696ED5" w:rsidRDefault="00696ED5">
      <w:pPr>
        <w:ind w:left="1410" w:hanging="1410"/>
      </w:pPr>
      <w:r>
        <w:t>Zorg.</w:t>
      </w:r>
      <w:r>
        <w:tab/>
        <w:t>meene actie ter verhooging van de inkomsten op  touw gezet. Besloten wordt de bijdragen van de Diakonie tot f. 10,- te verhoogen.</w:t>
      </w:r>
    </w:p>
    <w:p w14:paraId="1FDDF957" w14:textId="77777777" w:rsidR="00696ED5" w:rsidRDefault="00696ED5">
      <w:pPr>
        <w:ind w:left="1410" w:hanging="1410"/>
      </w:pPr>
      <w:r>
        <w:t>Zendings-</w:t>
      </w:r>
      <w:r>
        <w:tab/>
        <w:t>Aan de Zendingsweek zal op de gewone wijze worden deelgenomen.</w:t>
      </w:r>
    </w:p>
    <w:p w14:paraId="21B35440" w14:textId="77777777" w:rsidR="00696ED5" w:rsidRDefault="00696ED5">
      <w:pPr>
        <w:ind w:left="1410" w:hanging="1410"/>
      </w:pPr>
      <w:r>
        <w:t>week.</w:t>
      </w:r>
    </w:p>
    <w:p w14:paraId="77B3E653" w14:textId="77777777" w:rsidR="00696ED5" w:rsidRDefault="00696ED5">
      <w:pPr>
        <w:ind w:left="1410" w:hanging="1410"/>
      </w:pPr>
      <w:r>
        <w:t>Zondags-</w:t>
      </w:r>
      <w:r>
        <w:tab/>
        <w:t>De voorz. zegt toe zijn best te zullen doen om te trachten aan de kinderen der</w:t>
      </w:r>
    </w:p>
    <w:p w14:paraId="4B97FE81" w14:textId="77777777" w:rsidR="00696ED5" w:rsidRDefault="00696ED5">
      <w:pPr>
        <w:ind w:left="1410" w:hanging="1410"/>
      </w:pPr>
      <w:r>
        <w:t>school.</w:t>
      </w:r>
      <w:r>
        <w:tab/>
        <w:t>gemeente zoo geregeld mogelijk wat godsdienstonderwijs te geven, al geeft de practijk daarvan nogal wat puzzles op te lossen.</w:t>
      </w:r>
    </w:p>
    <w:p w14:paraId="210B7A8D" w14:textId="77777777" w:rsidR="00696ED5" w:rsidRDefault="00696ED5">
      <w:pPr>
        <w:ind w:left="1410"/>
      </w:pPr>
      <w:r>
        <w:t>Na nog zijn leedwezen er over uitgesproken te hebben dat bij de godsdienstoefeningen in Schijndel zelden of nooit de kerkeraad voltallig aanwezig is sluit de voorz. de vergadering.</w:t>
      </w:r>
    </w:p>
    <w:p w14:paraId="506924F9" w14:textId="77777777" w:rsidR="00696ED5" w:rsidRDefault="00696ED5">
      <w:pPr>
        <w:ind w:left="1410"/>
      </w:pPr>
      <w:r>
        <w:t>Aldus gelezen in de verg.van 9 Nov. ’39.</w:t>
      </w:r>
    </w:p>
    <w:p w14:paraId="6CBC55AC" w14:textId="77777777" w:rsidR="00696ED5" w:rsidRDefault="00696ED5">
      <w:pPr>
        <w:ind w:left="1410" w:hanging="1410"/>
      </w:pPr>
    </w:p>
    <w:p w14:paraId="102F92EF" w14:textId="77777777" w:rsidR="00696ED5" w:rsidRDefault="00696ED5">
      <w:pPr>
        <w:ind w:left="1410" w:hanging="1410"/>
      </w:pPr>
      <w:r>
        <w:tab/>
      </w:r>
      <w:r>
        <w:tab/>
      </w:r>
      <w:r>
        <w:tab/>
      </w:r>
      <w:r>
        <w:tab/>
      </w:r>
      <w:r>
        <w:tab/>
      </w:r>
      <w:r>
        <w:tab/>
      </w:r>
      <w:r>
        <w:tab/>
      </w:r>
      <w:r>
        <w:tab/>
        <w:t>S. Hogebrink</w:t>
      </w:r>
      <w:r>
        <w:tab/>
      </w:r>
      <w:r>
        <w:tab/>
        <w:t>D. Buijs.</w:t>
      </w:r>
    </w:p>
    <w:p w14:paraId="0C24A096" w14:textId="77777777" w:rsidR="00696ED5" w:rsidRDefault="00696ED5">
      <w:pPr>
        <w:ind w:left="1410" w:hanging="1410"/>
      </w:pPr>
    </w:p>
    <w:p w14:paraId="74315216" w14:textId="77777777" w:rsidR="00696ED5" w:rsidRDefault="00696ED5">
      <w:pPr>
        <w:ind w:left="1410" w:hanging="1410"/>
      </w:pPr>
      <w:r>
        <w:tab/>
      </w:r>
      <w:r>
        <w:tab/>
      </w:r>
      <w:r>
        <w:tab/>
      </w:r>
      <w:r>
        <w:tab/>
      </w:r>
      <w:r>
        <w:tab/>
        <w:t>Kerkraadsvergadering op 9 November 1939 des</w:t>
      </w:r>
    </w:p>
    <w:p w14:paraId="23270DA8" w14:textId="77777777" w:rsidR="00696ED5" w:rsidRDefault="00696ED5">
      <w:pPr>
        <w:ind w:left="1410" w:hanging="1410"/>
      </w:pPr>
      <w:r>
        <w:lastRenderedPageBreak/>
        <w:tab/>
      </w:r>
      <w:r>
        <w:tab/>
      </w:r>
      <w:r>
        <w:tab/>
      </w:r>
      <w:r>
        <w:tab/>
      </w:r>
      <w:r>
        <w:tab/>
        <w:t>namiddags half 3 in de consistorie.</w:t>
      </w:r>
    </w:p>
    <w:p w14:paraId="2C439CA8" w14:textId="77777777" w:rsidR="00696ED5" w:rsidRDefault="00696ED5">
      <w:pPr>
        <w:ind w:left="1410" w:hanging="1410"/>
      </w:pPr>
      <w:r>
        <w:tab/>
      </w:r>
      <w:r>
        <w:tab/>
      </w:r>
      <w:r>
        <w:tab/>
      </w:r>
      <w:r>
        <w:tab/>
      </w:r>
      <w:r>
        <w:tab/>
        <w:t>Allen zijn aanwezig</w:t>
      </w:r>
    </w:p>
    <w:p w14:paraId="38DD9C78" w14:textId="77777777" w:rsidR="00696ED5" w:rsidRDefault="00696ED5">
      <w:pPr>
        <w:ind w:left="1410"/>
      </w:pPr>
      <w:r>
        <w:t>De voorzitter opent, en leest Psalm 121, waarna hij voorgaat in gebed.</w:t>
      </w:r>
    </w:p>
    <w:p w14:paraId="28C86D5B" w14:textId="77777777" w:rsidR="00696ED5" w:rsidRDefault="00696ED5">
      <w:pPr>
        <w:ind w:left="1410"/>
      </w:pPr>
      <w:r>
        <w:t>De notulen worden gelezen en onveranderd goedgekeurd.</w:t>
      </w:r>
    </w:p>
    <w:p w14:paraId="2C17F3A8" w14:textId="77777777" w:rsidR="00696ED5" w:rsidRDefault="00696ED5">
      <w:pPr>
        <w:ind w:left="1410" w:hanging="1410"/>
      </w:pPr>
      <w:r>
        <w:t>Ingek. St.</w:t>
      </w:r>
      <w:r>
        <w:tab/>
        <w:t>Ingekomen is een verzoek van den Burgemeester om een collecte te houden voor het Alg. Steun-comité –1939. Aan dit verzoek zal gevolg worden gegeven in dier voege, dat er voor dit doel in de dienst te St.M.Gestel op 3 Dec. en te Schijndel op 10 Dec.slechts 1 rondgang zal zijn, terwijl dan de coll.voor kerk en Diakonie komen te vervallen.</w:t>
      </w:r>
    </w:p>
    <w:p w14:paraId="2DEB4554" w14:textId="77777777" w:rsidR="00696ED5" w:rsidRDefault="00696ED5">
      <w:pPr>
        <w:ind w:left="1410" w:hanging="1410"/>
      </w:pPr>
      <w:r>
        <w:tab/>
      </w:r>
      <w:r>
        <w:tab/>
        <w:t xml:space="preserve">Er is vervolgens ter tafel een schrijven van den kerkeraad van Zutfen </w:t>
      </w:r>
    </w:p>
    <w:p w14:paraId="35CF846D" w14:textId="77777777" w:rsidR="00696ED5" w:rsidRDefault="00696ED5">
      <w:pPr>
        <w:ind w:left="1410"/>
      </w:pPr>
      <w:r>
        <w:t xml:space="preserve">( met verzoek van adhaesiebetuiging) gericht tot de Synode, en behelzende het verzoek “om brieven te richten tot alle Protestantsche Kerkgenootschappen in de oorlogvoerende landen deze verzoekende zich tot hun regeeringen te wenden ten einde hen om Chistus’wil te bewegen pogingen aan te wenden alsnog te komen tot een andere oplossing der hangende internationale geschillen dan door een oorlog.” </w:t>
      </w:r>
    </w:p>
    <w:p w14:paraId="75182C6D" w14:textId="77777777" w:rsidR="00696ED5" w:rsidRDefault="00696ED5">
      <w:pPr>
        <w:ind w:left="1410"/>
      </w:pPr>
      <w:r>
        <w:tab/>
        <w:t>Men is algemeen van gevoelen, dat, al zal de practische uitwerking van deze opzet zeer twijfelachtig zijn het toch om principieele reden gewenscht is om hier aan mede te doen daar dit een mogelijkheid voor ons, als deel der kerk, is om onze stem te verheffen tegen de dreigegende;zondige veschrikkingen. Er zal dus adhaesie betuigd worden.</w:t>
      </w:r>
    </w:p>
    <w:p w14:paraId="3B6D41D7" w14:textId="77777777" w:rsidR="00696ED5" w:rsidRDefault="00696ED5">
      <w:pPr>
        <w:ind w:left="1410"/>
      </w:pPr>
      <w:r>
        <w:t>De voorz. vraagt of er nog iedeeën zijn voor een onderwerp voor een volgende gemeente-avond, en stelt voor, daar er dienaangaande geen verzoek gedaan wordt, Mej. Cato de Witte te vragen om te vertellen van de Morgenlandzen-ding. Aldus besloten.</w:t>
      </w:r>
    </w:p>
    <w:p w14:paraId="6983B2D7" w14:textId="77777777" w:rsidR="00696ED5" w:rsidRDefault="00696ED5">
      <w:pPr>
        <w:ind w:left="1410"/>
      </w:pPr>
      <w:r>
        <w:t>Besproken wordt of het gewenscht is een aantal exemplaren van het Evangelisatieblad “de Open Deur” onder de militaire te verspreiden. Daar de kosten niet meevallen zal de kerkraad liever f. 5.- aan het Militair Tehuis geven; misschien kan de verspreiding v. De Open Deur ook beter van het Mil. Tehuis zelf uitgaan.</w:t>
      </w:r>
    </w:p>
    <w:p w14:paraId="7C70C4DC" w14:textId="77777777" w:rsidR="00696ED5" w:rsidRDefault="00696ED5">
      <w:pPr>
        <w:ind w:left="1410" w:hanging="1410"/>
      </w:pPr>
      <w:r>
        <w:t>Verkiezing.</w:t>
      </w:r>
      <w:r>
        <w:tab/>
      </w:r>
      <w:r>
        <w:tab/>
        <w:t>Aan de orde is vervolgens de verkiezing van een ouderling in de plaats van D. Buijs, die met 1 Jan.aan de beurt van aftreden is. D. Buijs merkt echter meteen op dat het geen nut heeft op hem te stemmen, aangezien hij zich niet meer herkiesbaar stelt. Hij acht het zijn tijd om heen te gaan, en plaats te maken voor een ander.</w:t>
      </w:r>
    </w:p>
    <w:p w14:paraId="0D3D1533" w14:textId="77777777" w:rsidR="00696ED5" w:rsidRDefault="00696ED5">
      <w:pPr>
        <w:ind w:left="1410" w:firstLine="6"/>
      </w:pPr>
      <w:r>
        <w:t xml:space="preserve">De voorz. geeft uitdrukking aan zijn verwondering over dit besluit van Buijs; op zich zelf is het een goed standpunt om bereid te zijn heen te gaan ten einde hiermede personen naar voren te laten treden, doch in dit geval zou het wel eens groote moeilijkheden kunnen geven daar het aantal voor de candidatuur in aanmerking komende personen in onze gemeente thans zeer gering is. </w:t>
      </w:r>
    </w:p>
    <w:p w14:paraId="7B6300F1" w14:textId="77777777" w:rsidR="00696ED5" w:rsidRDefault="00696ED5">
      <w:pPr>
        <w:ind w:left="1410" w:firstLine="6"/>
      </w:pPr>
      <w:r>
        <w:t>Eenige menschen worden genoemd; ten slotte noemt Buijs de naam van Mar. Duins. Men is dan algemeen van gevoelen dat in Duins als zeer meelevend gemeentelid iemand gezien mag worden die voor de functie van kerkraadslid in aanmerking komt. Hem zal gevraagd worden of hij er toe bereid is.</w:t>
      </w:r>
    </w:p>
    <w:p w14:paraId="20281F54" w14:textId="77777777" w:rsidR="00696ED5" w:rsidRDefault="00696ED5">
      <w:r>
        <w:lastRenderedPageBreak/>
        <w:t>Zondags-</w:t>
      </w:r>
      <w:r>
        <w:tab/>
        <w:t xml:space="preserve">Op Zondag 19 Nov.zal in Schijndel een proef genomen worden met een </w:t>
      </w:r>
    </w:p>
    <w:p w14:paraId="3E46A412" w14:textId="77777777" w:rsidR="00696ED5" w:rsidRDefault="00696ED5">
      <w:r>
        <w:t>school.</w:t>
      </w:r>
      <w:r>
        <w:tab/>
      </w:r>
      <w:r>
        <w:tab/>
        <w:t>Zondagsschooltje, na den dienst.</w:t>
      </w:r>
    </w:p>
    <w:p w14:paraId="3711161D" w14:textId="77777777" w:rsidR="00696ED5" w:rsidRDefault="00696ED5">
      <w:pPr>
        <w:ind w:left="1410"/>
      </w:pPr>
      <w:r>
        <w:t>Dan worden nog de preekbeurten voor Kerstmis tot O.en Nieuwjaar voorloopig geregeld in dier voege, dat 1</w:t>
      </w:r>
      <w:r>
        <w:rPr>
          <w:vertAlign w:val="superscript"/>
        </w:rPr>
        <w:t>ste</w:t>
      </w:r>
      <w:r>
        <w:t xml:space="preserve"> Kerstdag in Gestel, 2</w:t>
      </w:r>
      <w:r>
        <w:rPr>
          <w:vertAlign w:val="superscript"/>
        </w:rPr>
        <w:t>de</w:t>
      </w:r>
      <w:r>
        <w:t xml:space="preserve"> Kerstdag in Schijndel, Oudejaars-avond in Gestel en 1 Jan.in Schijndel dienst zal zijn.</w:t>
      </w:r>
    </w:p>
    <w:p w14:paraId="258A2CA1" w14:textId="77777777" w:rsidR="00696ED5" w:rsidRDefault="00696ED5">
      <w:pPr>
        <w:ind w:left="1410"/>
      </w:pPr>
      <w:r>
        <w:t>Na afdoening van kerkvoogdijzaken sluit de voorz. met dankgebed deze vergadering.</w:t>
      </w:r>
    </w:p>
    <w:p w14:paraId="40DEEB03" w14:textId="77777777" w:rsidR="00696ED5" w:rsidRDefault="00696ED5">
      <w:pPr>
        <w:ind w:left="1410"/>
      </w:pPr>
      <w:r>
        <w:t>Aldus gelezen in de vergadering van 15 Jan.1940.</w:t>
      </w:r>
    </w:p>
    <w:p w14:paraId="42EAB9B7" w14:textId="77777777" w:rsidR="00696ED5" w:rsidRDefault="00696ED5">
      <w:pPr>
        <w:ind w:left="1410"/>
      </w:pPr>
    </w:p>
    <w:p w14:paraId="41E38356" w14:textId="77777777" w:rsidR="00696ED5" w:rsidRPr="003B5F33" w:rsidRDefault="00696ED5">
      <w:pPr>
        <w:ind w:left="1410"/>
      </w:pPr>
      <w:r>
        <w:tab/>
      </w:r>
      <w:r>
        <w:tab/>
      </w:r>
      <w:r>
        <w:tab/>
      </w:r>
      <w:r>
        <w:tab/>
      </w:r>
      <w:r>
        <w:tab/>
      </w:r>
      <w:r>
        <w:tab/>
      </w:r>
      <w:r w:rsidRPr="003B5F33">
        <w:t>S. Hogebrink</w:t>
      </w:r>
      <w:r w:rsidRPr="003B5F33">
        <w:tab/>
      </w:r>
      <w:r w:rsidRPr="003B5F33">
        <w:tab/>
        <w:t>Joh. Rittman</w:t>
      </w:r>
    </w:p>
    <w:p w14:paraId="50325C9F" w14:textId="77777777" w:rsidR="00696ED5" w:rsidRPr="003B5F33" w:rsidRDefault="00696ED5">
      <w:pPr>
        <w:ind w:left="1410" w:firstLine="6"/>
      </w:pPr>
      <w:r w:rsidRPr="003B5F33">
        <w:t>.</w:t>
      </w:r>
    </w:p>
    <w:p w14:paraId="37182C8F" w14:textId="77777777" w:rsidR="00696ED5" w:rsidRDefault="00696ED5">
      <w:pPr>
        <w:ind w:left="1410"/>
      </w:pPr>
      <w:r>
        <w:t xml:space="preserve">In een korte voltallige vergadering op 4 Dec.’39 is met  algemeene stemmen, tot ouderling gekozen om met ingang van Januari ’40 zitting te nemen </w:t>
      </w:r>
    </w:p>
    <w:p w14:paraId="357239E6" w14:textId="77777777" w:rsidR="00696ED5" w:rsidRDefault="00696ED5">
      <w:pPr>
        <w:ind w:left="1410"/>
        <w:rPr>
          <w:lang w:val="fr-FR"/>
        </w:rPr>
      </w:pPr>
      <w:r>
        <w:rPr>
          <w:lang w:val="fr-FR"/>
        </w:rPr>
        <w:t>M..C. Duins.</w:t>
      </w:r>
    </w:p>
    <w:p w14:paraId="7A23FF1F" w14:textId="77777777" w:rsidR="00696ED5" w:rsidRDefault="00696ED5">
      <w:pPr>
        <w:ind w:left="1410"/>
      </w:pPr>
      <w:r>
        <w:t xml:space="preserve">De voorz. spreekt eenige woorden van dank tot den scheidenden ouderling </w:t>
      </w:r>
    </w:p>
    <w:p w14:paraId="51FF4EE8" w14:textId="77777777" w:rsidR="00696ED5" w:rsidRDefault="00696ED5">
      <w:pPr>
        <w:ind w:left="1410"/>
      </w:pPr>
      <w:r>
        <w:t>D. Buijs, die den kerkeraad wederkeerig een  voorspoedige  toekomst met den nieuwen functionaris toewenscht.</w:t>
      </w:r>
    </w:p>
    <w:p w14:paraId="4A8303DB" w14:textId="77777777" w:rsidR="00696ED5" w:rsidRDefault="00696ED5">
      <w:pPr>
        <w:ind w:left="1410"/>
      </w:pPr>
      <w:r>
        <w:t>Aldus gelezen den 15 Jan. 1940.</w:t>
      </w:r>
    </w:p>
    <w:p w14:paraId="1F37BFC7" w14:textId="77777777" w:rsidR="00696ED5" w:rsidRPr="003B5F33" w:rsidRDefault="00696ED5">
      <w:pPr>
        <w:ind w:left="1410"/>
      </w:pPr>
      <w:r>
        <w:tab/>
      </w:r>
      <w:r>
        <w:tab/>
      </w:r>
      <w:r>
        <w:tab/>
      </w:r>
      <w:r>
        <w:tab/>
      </w:r>
      <w:r>
        <w:tab/>
      </w:r>
      <w:r>
        <w:tab/>
      </w:r>
      <w:r w:rsidRPr="003B5F33">
        <w:t>S. Hogebrink</w:t>
      </w:r>
      <w:r w:rsidRPr="003B5F33">
        <w:tab/>
      </w:r>
      <w:r w:rsidRPr="003B5F33">
        <w:tab/>
        <w:t>Joh. Rittman</w:t>
      </w:r>
    </w:p>
    <w:p w14:paraId="38C4F941" w14:textId="77777777" w:rsidR="00696ED5" w:rsidRPr="003B5F33" w:rsidRDefault="00696ED5">
      <w:pPr>
        <w:ind w:left="1410"/>
      </w:pPr>
    </w:p>
    <w:p w14:paraId="779B02C9" w14:textId="77777777" w:rsidR="00696ED5" w:rsidRDefault="00696ED5">
      <w:pPr>
        <w:ind w:left="1410"/>
      </w:pPr>
      <w:r w:rsidRPr="003B5F33">
        <w:tab/>
      </w:r>
      <w:r w:rsidRPr="003B5F33">
        <w:tab/>
      </w:r>
      <w:r w:rsidRPr="003B5F33">
        <w:tab/>
      </w:r>
      <w:r w:rsidRPr="003B5F33">
        <w:tab/>
      </w:r>
      <w:r>
        <w:t>Vergadering v an den Kerkraad op 13 Jan. 1940</w:t>
      </w:r>
    </w:p>
    <w:p w14:paraId="10C6C080" w14:textId="77777777" w:rsidR="00696ED5" w:rsidRDefault="00696ED5">
      <w:pPr>
        <w:ind w:left="1410"/>
      </w:pPr>
      <w:r>
        <w:tab/>
      </w:r>
      <w:r>
        <w:tab/>
      </w:r>
      <w:r>
        <w:tab/>
      </w:r>
      <w:r>
        <w:tab/>
        <w:t>des nam.2 uur in de consistorie. Allen aanwezig.</w:t>
      </w:r>
    </w:p>
    <w:p w14:paraId="33D39C22" w14:textId="77777777" w:rsidR="00696ED5" w:rsidRDefault="00696ED5">
      <w:pPr>
        <w:ind w:left="1410"/>
      </w:pPr>
      <w:r>
        <w:t>De voorz.opent met het elzen van eenige verzen uit Ln(?)  9 en gebed.</w:t>
      </w:r>
    </w:p>
    <w:p w14:paraId="58198F94" w14:textId="77777777" w:rsidR="00696ED5" w:rsidRDefault="00696ED5">
      <w:pPr>
        <w:ind w:left="1410"/>
      </w:pPr>
      <w:r>
        <w:t>Hij spreekt vervolgens eenige woorden van welkom tot Duins, die voor het eerst als ouderling aanwezig is. De notulen worden gelezen en onveranderd vastgesteld.Daarna worden de voorgeschreven afdeelingen uit het Regl.voor de Kerkraden gelezen, daar het de eerste Vergadering van het jaar is.</w:t>
      </w:r>
    </w:p>
    <w:p w14:paraId="67A608B0" w14:textId="77777777" w:rsidR="00696ED5" w:rsidRDefault="00696ED5">
      <w:pPr>
        <w:ind w:left="1410"/>
      </w:pPr>
      <w:r>
        <w:t xml:space="preserve">Het eene exemplaar van de Kerkelijke registers wordt bijgewerkt; </w:t>
      </w:r>
    </w:p>
    <w:p w14:paraId="67A845AA" w14:textId="77777777" w:rsidR="00696ED5" w:rsidRDefault="00696ED5">
      <w:pPr>
        <w:ind w:left="1410"/>
      </w:pPr>
      <w:r>
        <w:t>Rittman zal het voortaan bij zich aan huis in bewaring houden.</w:t>
      </w:r>
    </w:p>
    <w:p w14:paraId="3D858305" w14:textId="77777777" w:rsidR="00696ED5" w:rsidRDefault="00696ED5">
      <w:pPr>
        <w:ind w:left="1410"/>
      </w:pPr>
      <w:r>
        <w:t>De beide diakenen ontvangen de hun alsnog toekomende gelden.</w:t>
      </w:r>
    </w:p>
    <w:p w14:paraId="46001EBF" w14:textId="77777777" w:rsidR="00696ED5" w:rsidRDefault="00696ED5">
      <w:pPr>
        <w:ind w:left="1410"/>
      </w:pPr>
      <w:r>
        <w:t>Daarna wordt gesproken over de nog te houden gemeenteavonden. Op voorstel van de pred. wordt in principe besloten dat een vertegenwoordiger van de Baltische Ruslandarbeid zal komen spreken over Finland, en dat hieraan zal worden verbonden een loterij met de door de snedtevereeniging (?) vervaardigde artikelen als prijzen.</w:t>
      </w:r>
    </w:p>
    <w:p w14:paraId="0DA86D9E" w14:textId="77777777" w:rsidR="00696ED5" w:rsidRDefault="00696ED5">
      <w:pPr>
        <w:ind w:left="1410"/>
      </w:pPr>
      <w:r>
        <w:t>Voor de avond van Mej.de Witte zal 10 cent entrée worden geheven.</w:t>
      </w:r>
    </w:p>
    <w:p w14:paraId="1181ECEA" w14:textId="77777777" w:rsidR="00696ED5" w:rsidRDefault="00696ED5">
      <w:pPr>
        <w:ind w:left="1410"/>
      </w:pPr>
      <w:r>
        <w:lastRenderedPageBreak/>
        <w:t>Ten slotte wordt besloten dat de voorz. met de heer Damen zal overleggen over vaste controle over de huizen van Diak. en kerk; het is mogelijk dat op den duur hierdoor geld wordt bespaard. Daarna komen kerkvoogdijzaken aan de orde.</w:t>
      </w:r>
      <w:r>
        <w:tab/>
        <w:t>Aldus gelezen 13 Maart 1940.</w:t>
      </w:r>
      <w:r>
        <w:tab/>
      </w:r>
      <w:r>
        <w:tab/>
      </w:r>
      <w:r>
        <w:tab/>
      </w:r>
      <w:r>
        <w:tab/>
      </w:r>
    </w:p>
    <w:p w14:paraId="406A8E6C" w14:textId="77777777" w:rsidR="00696ED5" w:rsidRPr="003B5F33" w:rsidRDefault="00696ED5">
      <w:pPr>
        <w:ind w:left="1410"/>
      </w:pPr>
      <w:r>
        <w:t xml:space="preserve">                                                                    S. Hogebrink</w:t>
      </w:r>
      <w:r>
        <w:tab/>
      </w:r>
      <w:r>
        <w:tab/>
        <w:t xml:space="preserve">Joh. </w:t>
      </w:r>
      <w:r w:rsidRPr="003B5F33">
        <w:t xml:space="preserve">Rittman  </w:t>
      </w:r>
    </w:p>
    <w:p w14:paraId="52E68EAA" w14:textId="77777777" w:rsidR="00696ED5" w:rsidRPr="003B5F33" w:rsidRDefault="00696ED5">
      <w:pPr>
        <w:ind w:left="1410"/>
      </w:pPr>
    </w:p>
    <w:p w14:paraId="71FBE9E5" w14:textId="77777777" w:rsidR="00696ED5" w:rsidRDefault="00696ED5">
      <w:pPr>
        <w:ind w:left="1410"/>
      </w:pPr>
      <w:r w:rsidRPr="003B5F33">
        <w:tab/>
      </w:r>
      <w:r w:rsidRPr="003B5F33">
        <w:tab/>
      </w:r>
      <w:r w:rsidRPr="003B5F33">
        <w:tab/>
      </w:r>
      <w:r w:rsidRPr="003B5F33">
        <w:tab/>
      </w:r>
      <w:r>
        <w:t>Vergadering van den Kerkraad op Woensdag</w:t>
      </w:r>
    </w:p>
    <w:p w14:paraId="6848E3BC" w14:textId="77777777" w:rsidR="00696ED5" w:rsidRDefault="00696ED5">
      <w:pPr>
        <w:ind w:left="1410"/>
      </w:pPr>
      <w:r>
        <w:tab/>
      </w:r>
      <w:r>
        <w:tab/>
      </w:r>
      <w:r>
        <w:tab/>
      </w:r>
      <w:r>
        <w:tab/>
        <w:t>13 Maart 1940, des nam.2 uur in de consistorie.</w:t>
      </w:r>
    </w:p>
    <w:p w14:paraId="4F5592B7" w14:textId="77777777" w:rsidR="00696ED5" w:rsidRDefault="00696ED5">
      <w:pPr>
        <w:ind w:left="1410"/>
      </w:pPr>
      <w:r>
        <w:tab/>
        <w:t>Afwezig wegens ziekte C.A. Juijn.</w:t>
      </w:r>
    </w:p>
    <w:p w14:paraId="20EA5425" w14:textId="77777777" w:rsidR="00696ED5" w:rsidRDefault="00696ED5">
      <w:r>
        <w:t>Opening.</w:t>
      </w:r>
      <w:r>
        <w:tab/>
        <w:t>De voorz. opent met het lezen van eenige verzen uit Joh.14 en gebed.</w:t>
      </w:r>
    </w:p>
    <w:p w14:paraId="58AAC4DD" w14:textId="77777777" w:rsidR="00696ED5" w:rsidRDefault="00696ED5">
      <w:r>
        <w:tab/>
      </w:r>
      <w:r>
        <w:tab/>
        <w:t>Na eenige woorden aan de nagedachtenis van D.Buijs gesproken te hebben  Notulen.</w:t>
      </w:r>
      <w:r>
        <w:tab/>
        <w:t xml:space="preserve">leest hij de notulen die goedgekeurd worden. </w:t>
      </w:r>
    </w:p>
    <w:p w14:paraId="2A4F3FAF" w14:textId="77777777" w:rsidR="00696ED5" w:rsidRDefault="00696ED5">
      <w:pPr>
        <w:ind w:left="1410"/>
      </w:pPr>
      <w:r>
        <w:t>Vervolgens worden de diakonierekeningen nagegaan, vergeleken met de bijbehorende bescheiden, en goedgekeurd. De balans van de diakonie van</w:t>
      </w:r>
      <w:r>
        <w:tab/>
        <w:t xml:space="preserve">Schijndel wijst aan : </w:t>
      </w:r>
      <w:r>
        <w:tab/>
        <w:t xml:space="preserve">Inkomsten </w:t>
      </w:r>
      <w:r>
        <w:tab/>
        <w:t>f. 329,72</w:t>
      </w:r>
    </w:p>
    <w:p w14:paraId="3D4AD78B" w14:textId="77777777" w:rsidR="00696ED5" w:rsidRDefault="00696ED5">
      <w:pPr>
        <w:ind w:left="1410"/>
      </w:pPr>
      <w:r>
        <w:tab/>
      </w:r>
      <w:r>
        <w:tab/>
      </w:r>
      <w:r>
        <w:tab/>
        <w:t xml:space="preserve">      </w:t>
      </w:r>
      <w:r>
        <w:tab/>
        <w:t>Uitgaven</w:t>
      </w:r>
      <w:r>
        <w:tab/>
        <w:t>f.   20,06</w:t>
      </w:r>
    </w:p>
    <w:p w14:paraId="7B3BC775" w14:textId="77777777" w:rsidR="00696ED5" w:rsidRDefault="00696ED5">
      <w:pPr>
        <w:ind w:left="1410"/>
      </w:pPr>
      <w:r>
        <w:tab/>
      </w:r>
      <w:r>
        <w:tab/>
      </w:r>
      <w:r>
        <w:tab/>
      </w:r>
      <w:r>
        <w:tab/>
      </w:r>
      <w:r>
        <w:tab/>
      </w:r>
      <w:r>
        <w:tab/>
        <w:t>________</w:t>
      </w:r>
    </w:p>
    <w:p w14:paraId="3F5FDD26" w14:textId="77777777" w:rsidR="00696ED5" w:rsidRDefault="00696ED5">
      <w:pPr>
        <w:ind w:left="1410"/>
      </w:pPr>
      <w:r>
        <w:tab/>
      </w:r>
      <w:r>
        <w:tab/>
      </w:r>
      <w:r>
        <w:tab/>
      </w:r>
      <w:r>
        <w:tab/>
        <w:t>Batig slot</w:t>
      </w:r>
      <w:r>
        <w:tab/>
        <w:t>f  309,66.</w:t>
      </w:r>
    </w:p>
    <w:p w14:paraId="5BB3C834" w14:textId="77777777" w:rsidR="00696ED5" w:rsidRDefault="00696ED5">
      <w:pPr>
        <w:ind w:left="1410"/>
      </w:pPr>
    </w:p>
    <w:p w14:paraId="1B146515" w14:textId="77777777" w:rsidR="00696ED5" w:rsidRDefault="00696ED5">
      <w:pPr>
        <w:ind w:left="1410"/>
      </w:pPr>
      <w:r>
        <w:t>Die van St.M. Gestel:</w:t>
      </w:r>
      <w:r>
        <w:tab/>
        <w:t>Inkomsten</w:t>
      </w:r>
      <w:r>
        <w:tab/>
        <w:t>f. 1066,33</w:t>
      </w:r>
    </w:p>
    <w:p w14:paraId="7876A992" w14:textId="77777777" w:rsidR="00696ED5" w:rsidRDefault="00696ED5">
      <w:pPr>
        <w:ind w:left="1410"/>
      </w:pPr>
      <w:r>
        <w:tab/>
      </w:r>
      <w:r>
        <w:tab/>
      </w:r>
      <w:r>
        <w:tab/>
      </w:r>
      <w:r>
        <w:tab/>
        <w:t>Uitgaven</w:t>
      </w:r>
      <w:r>
        <w:tab/>
        <w:t>f.   498,21</w:t>
      </w:r>
    </w:p>
    <w:p w14:paraId="7B544929" w14:textId="77777777" w:rsidR="00696ED5" w:rsidRDefault="00696ED5">
      <w:pPr>
        <w:ind w:left="1410"/>
      </w:pPr>
      <w:r>
        <w:tab/>
      </w:r>
      <w:r>
        <w:tab/>
      </w:r>
      <w:r>
        <w:tab/>
      </w:r>
      <w:r>
        <w:tab/>
      </w:r>
      <w:r>
        <w:tab/>
      </w:r>
      <w:r>
        <w:tab/>
        <w:t>_________</w:t>
      </w:r>
    </w:p>
    <w:p w14:paraId="6B87A54D" w14:textId="77777777" w:rsidR="00696ED5" w:rsidRDefault="00696ED5">
      <w:pPr>
        <w:ind w:left="1410"/>
      </w:pPr>
      <w:r>
        <w:tab/>
      </w:r>
      <w:r>
        <w:tab/>
      </w:r>
      <w:r>
        <w:tab/>
      </w:r>
      <w:r>
        <w:tab/>
        <w:t>Batig slot</w:t>
      </w:r>
      <w:r>
        <w:tab/>
        <w:t xml:space="preserve">F.  568,12  </w:t>
      </w:r>
    </w:p>
    <w:p w14:paraId="4DDD5B1B" w14:textId="77777777" w:rsidR="00696ED5" w:rsidRDefault="00696ED5">
      <w:pPr>
        <w:ind w:left="1410"/>
      </w:pPr>
    </w:p>
    <w:p w14:paraId="3FFCF672" w14:textId="77777777" w:rsidR="00696ED5" w:rsidRDefault="00696ED5">
      <w:pPr>
        <w:ind w:left="1410"/>
      </w:pPr>
      <w:r>
        <w:t xml:space="preserve">De voorz. deelt mee, dat Arch.Damen zich bereid heeft verklaard om voor </w:t>
      </w:r>
    </w:p>
    <w:p w14:paraId="668752DF" w14:textId="77777777" w:rsidR="00696ED5" w:rsidRDefault="00696ED5">
      <w:pPr>
        <w:ind w:left="1410"/>
      </w:pPr>
      <w:r>
        <w:t>f. 15.- ’sjaars  de deskundige contrôle van de gebouwen der kerkvoogdij en diakoniën en het toezicht op de vereischte werkzaamheden en betalingen daarvan op zich te nemen.</w:t>
      </w:r>
    </w:p>
    <w:p w14:paraId="70831E95" w14:textId="77777777" w:rsidR="00696ED5" w:rsidRDefault="00696ED5">
      <w:pPr>
        <w:ind w:left="1410"/>
      </w:pPr>
      <w:r>
        <w:t>Verder wordt beslotn dat Schijndel zijn geld voortaan op de postspaarbank zal deponeren. De voorz. dringt er op aan, dat zooveel mogelijk geregeld geld wordt ingelegd.</w:t>
      </w:r>
    </w:p>
    <w:p w14:paraId="713937B5" w14:textId="77777777" w:rsidR="00696ED5" w:rsidRDefault="00696ED5">
      <w:pPr>
        <w:ind w:left="1410"/>
      </w:pPr>
      <w:r>
        <w:t>Aan verzoek om steun voor een behoeftige uit Schijndel zal voldaan worden.</w:t>
      </w:r>
    </w:p>
    <w:p w14:paraId="3B1B0514" w14:textId="77777777" w:rsidR="00696ED5" w:rsidRDefault="00696ED5">
      <w:pPr>
        <w:ind w:left="1410"/>
      </w:pPr>
      <w:r>
        <w:t>Critiek wordt geoefend op de steun aan E. De predikant stelt daar tegen over, dat niet steunen nog minder gewenscht is. Steun kan een middel zijn om tot eenige invloed op de persoon te geraken. Vooroordeelen zonder meer, zonder iets te doen, is niet bijbelsch.</w:t>
      </w:r>
    </w:p>
    <w:p w14:paraId="169EA084" w14:textId="77777777" w:rsidR="00696ED5" w:rsidRDefault="00696ED5">
      <w:pPr>
        <w:ind w:left="1410"/>
      </w:pPr>
      <w:r>
        <w:lastRenderedPageBreak/>
        <w:t xml:space="preserve">Oegstgeest organiseert een Maartcollecte. In onze Gemeente zullen wel de Manifesten verspreid worden, doch de collecte zelf zal bepaald blijven tot extra-bedenking van de busjes in de kerk op de Paasdagen. </w:t>
      </w:r>
    </w:p>
    <w:p w14:paraId="5E80B008" w14:textId="77777777" w:rsidR="00696ED5" w:rsidRDefault="00696ED5">
      <w:pPr>
        <w:ind w:left="1410"/>
      </w:pPr>
      <w:r>
        <w:t>Het duplicaat van het kerkelijk register zal in bewaring genomen worden door Rittman.</w:t>
      </w:r>
    </w:p>
    <w:p w14:paraId="09EE1912" w14:textId="77777777" w:rsidR="00696ED5" w:rsidRDefault="00696ED5">
      <w:pPr>
        <w:ind w:left="702" w:firstLine="708"/>
      </w:pPr>
      <w:r>
        <w:t>Aldus gelezen in de verg. van 6 Sept. ’40.</w:t>
      </w:r>
    </w:p>
    <w:p w14:paraId="0E448C2D" w14:textId="77777777" w:rsidR="00696ED5" w:rsidRDefault="00696ED5">
      <w:pPr>
        <w:ind w:left="702" w:firstLine="708"/>
      </w:pPr>
      <w:r>
        <w:tab/>
      </w:r>
      <w:r>
        <w:tab/>
      </w:r>
      <w:r>
        <w:tab/>
      </w:r>
      <w:r>
        <w:tab/>
      </w:r>
      <w:r>
        <w:tab/>
      </w:r>
      <w:r>
        <w:tab/>
      </w:r>
      <w:r>
        <w:tab/>
      </w:r>
      <w:r>
        <w:tab/>
        <w:t>S. Hogebrink</w:t>
      </w:r>
      <w:r>
        <w:tab/>
        <w:t>Joh. Rittman</w:t>
      </w:r>
    </w:p>
    <w:p w14:paraId="76C25C82" w14:textId="77777777" w:rsidR="00696ED5" w:rsidRDefault="00696ED5">
      <w:pPr>
        <w:ind w:left="702" w:firstLine="708"/>
      </w:pPr>
    </w:p>
    <w:p w14:paraId="1963CFFB" w14:textId="77777777" w:rsidR="00696ED5" w:rsidRDefault="00696ED5">
      <w:pPr>
        <w:ind w:left="702" w:firstLine="708"/>
      </w:pPr>
      <w:r>
        <w:tab/>
      </w:r>
      <w:r>
        <w:tab/>
      </w:r>
      <w:r>
        <w:tab/>
      </w:r>
      <w:r>
        <w:tab/>
        <w:t>Vergadering van den kerkeraad op 6 Sept. ‘40</w:t>
      </w:r>
    </w:p>
    <w:p w14:paraId="252E8143" w14:textId="77777777" w:rsidR="00696ED5" w:rsidRDefault="00696ED5">
      <w:pPr>
        <w:ind w:left="702" w:firstLine="708"/>
      </w:pPr>
      <w:r>
        <w:tab/>
      </w:r>
      <w:r>
        <w:tab/>
      </w:r>
      <w:r>
        <w:tab/>
      </w:r>
      <w:r>
        <w:tab/>
        <w:t>Des avonds 7 uur in de consistorie. Allen zijn aanwezig.</w:t>
      </w:r>
    </w:p>
    <w:p w14:paraId="0421C035" w14:textId="77777777" w:rsidR="00696ED5" w:rsidRDefault="00696ED5"/>
    <w:p w14:paraId="1DD77511" w14:textId="77777777" w:rsidR="00696ED5" w:rsidRDefault="00696ED5">
      <w:r>
        <w:t>Opening.</w:t>
      </w:r>
      <w:r>
        <w:tab/>
        <w:t>De voorz. opent  met het leen van Ps.91 en gebed.</w:t>
      </w:r>
    </w:p>
    <w:p w14:paraId="6DB2CF69" w14:textId="77777777" w:rsidR="00696ED5" w:rsidRDefault="00696ED5">
      <w:r>
        <w:t>Notulen.</w:t>
      </w:r>
      <w:r>
        <w:tab/>
        <w:t>De notulen van de vorige vergadering worden gelezen en goedgekeurd.</w:t>
      </w:r>
    </w:p>
    <w:p w14:paraId="7FCBDEDC" w14:textId="77777777" w:rsidR="00696ED5" w:rsidRDefault="00696ED5">
      <w:pPr>
        <w:ind w:left="1410" w:hanging="1410"/>
      </w:pPr>
      <w:r>
        <w:t>Nieuwe lijst.</w:t>
      </w:r>
      <w:r>
        <w:tab/>
        <w:t>De nieuwe kiezerslijst is voorloopig opgemaakt, wordt onderteekend en zal ter inzage worden gelegd.</w:t>
      </w:r>
    </w:p>
    <w:p w14:paraId="4B319788" w14:textId="77777777" w:rsidR="00696ED5" w:rsidRDefault="00696ED5">
      <w:pPr>
        <w:ind w:left="1410" w:hanging="1410"/>
      </w:pPr>
      <w:r>
        <w:t>Gem.Avond.</w:t>
      </w:r>
      <w:r>
        <w:tab/>
        <w:t xml:space="preserve">In verband met de verduisteringsmaatregelen zal het onmogelijk zijn om op de gebruikelijke wijze gemeenteavonden in de kerk te houden. Toch voelt men er voor ze zooveel mogelijk door te laten gaan in de consistorie. Over de onder-werpen zal ieder zijn gedachten eens laten gaan. In ieder geval moet er weer een zendingsavond komen. </w:t>
      </w:r>
      <w:r>
        <w:tab/>
      </w:r>
    </w:p>
    <w:p w14:paraId="488F0EC1" w14:textId="77777777" w:rsidR="00696ED5" w:rsidRDefault="00696ED5">
      <w:pPr>
        <w:ind w:left="1410" w:hanging="1410"/>
      </w:pPr>
      <w:r>
        <w:t>Nieuwe</w:t>
      </w:r>
      <w:r>
        <w:tab/>
        <w:t xml:space="preserve">Vervolgens wordt de nieuwe bundel ter sprake gebracht, die steeds meer in de </w:t>
      </w:r>
    </w:p>
    <w:p w14:paraId="3335CD7E" w14:textId="77777777" w:rsidR="00696ED5" w:rsidRDefault="00696ED5">
      <w:pPr>
        <w:ind w:left="1410" w:hanging="1410"/>
      </w:pPr>
      <w:r>
        <w:t>Bundel.</w:t>
      </w:r>
      <w:r>
        <w:tab/>
        <w:t xml:space="preserve">kerk de plaats van de oude gaat innemen. </w:t>
      </w:r>
    </w:p>
    <w:p w14:paraId="32192A46" w14:textId="77777777" w:rsidR="00696ED5" w:rsidRDefault="00696ED5">
      <w:pPr>
        <w:ind w:left="1410" w:hanging="1410"/>
      </w:pPr>
      <w:r>
        <w:tab/>
        <w:t>Na eenige discussie wordt besloten, dat voorloopig een klein aantal bundels zal worden aangeschaft, waaruit door de Meisjeskring zal worden gestudeerd. Geleidelijk kan zoo de gemeente kennis maken, met de nieuwe liederen en de vernieuwde psalmwijzen. Algemeen voelt men, dat die kennismakng trapsgewijze moet geschieden.</w:t>
      </w:r>
    </w:p>
    <w:p w14:paraId="0A778E8F" w14:textId="77777777" w:rsidR="00696ED5" w:rsidRDefault="00696ED5">
      <w:pPr>
        <w:ind w:left="1410" w:hanging="1410"/>
      </w:pPr>
      <w:r>
        <w:t>t.H.R.</w:t>
      </w:r>
      <w:r>
        <w:tab/>
        <w:t xml:space="preserve">Op Zondag 15 Sept. zal de dienst geleid worden door de Eerw. Heer H.J. ter Haar Romery, Cand.t.o.l.t.D.te Utrecht, zoon van den vroegeren predikant der Gemeente.  </w:t>
      </w:r>
    </w:p>
    <w:p w14:paraId="27A4B03C" w14:textId="77777777" w:rsidR="00696ED5" w:rsidRDefault="00696ED5">
      <w:pPr>
        <w:ind w:left="1410" w:hanging="1410"/>
      </w:pPr>
      <w:r>
        <w:t>Boerderij</w:t>
      </w:r>
      <w:r>
        <w:tab/>
        <w:t>De Verzekeringspremie voor de boerderij der Diakonie is verhoogd; zulks in verband met de stijging van de prijzen der bouwmaterialen.</w:t>
      </w:r>
    </w:p>
    <w:p w14:paraId="7409AEAF" w14:textId="77777777" w:rsidR="00696ED5" w:rsidRDefault="00696ED5">
      <w:pPr>
        <w:ind w:left="1410" w:hanging="1410"/>
      </w:pPr>
      <w:r>
        <w:t>Sanders.</w:t>
      </w:r>
      <w:r>
        <w:tab/>
        <w:t>Op dringend verzoek van Sanders zal er voorloopig genoegen mee genomen worden dat hij een huur betaalt van f.200.- p. jaar.</w:t>
      </w:r>
    </w:p>
    <w:p w14:paraId="327F54F4" w14:textId="77777777" w:rsidR="00696ED5" w:rsidRDefault="00696ED5">
      <w:pPr>
        <w:ind w:left="1410" w:hanging="1410"/>
      </w:pPr>
      <w:r>
        <w:t>Zending.</w:t>
      </w:r>
      <w:r>
        <w:tab/>
        <w:t>Voorgelezen wordt een circulaire van de “Paverin”, over papieractie voor de Zending. De predikant stelt pogingen in het werk om ook in onze Gemeente daaraan mee te doen.</w:t>
      </w:r>
    </w:p>
    <w:p w14:paraId="59EAE556" w14:textId="77777777" w:rsidR="00696ED5" w:rsidRDefault="00696ED5">
      <w:pPr>
        <w:ind w:left="1410" w:hanging="1410"/>
      </w:pPr>
      <w:r>
        <w:t>H.Av.</w:t>
      </w:r>
      <w:r>
        <w:tab/>
        <w:t>Als datum voor de viering van het H. Avondmaal wordt 13 Oct. vastgesteld.</w:t>
      </w:r>
    </w:p>
    <w:p w14:paraId="236D0623" w14:textId="77777777" w:rsidR="00696ED5" w:rsidRDefault="00696ED5">
      <w:pPr>
        <w:ind w:left="1410" w:hanging="1410"/>
      </w:pPr>
      <w:r>
        <w:lastRenderedPageBreak/>
        <w:t>Afl Diak.</w:t>
      </w:r>
      <w:r>
        <w:tab/>
        <w:t>De Diakonie heeft 25 boomen op Haanwijk verkocht aan v.d.Oetelaar te Schijndel, voor f. 580.-. Hiermee is zij in staat haar schuld aan de kerkvoogdij af te lossen. Zulks geschiedt staande de vergadering : f. 500 + f. 25 rente over ’40 wordt door vter aan de kerkvoogd ter hand gesteld. Hierna volgen andere zaken, de kerkvoogdij betreffende, waarna de verg. met gebed wordt gesloten.</w:t>
      </w:r>
    </w:p>
    <w:p w14:paraId="289123CA" w14:textId="77777777" w:rsidR="00696ED5" w:rsidRDefault="00696ED5">
      <w:pPr>
        <w:ind w:left="1410" w:hanging="1410"/>
      </w:pPr>
      <w:r>
        <w:tab/>
        <w:t>Aldus gelezen in de verg. van 21 Oct. ’40.</w:t>
      </w:r>
    </w:p>
    <w:p w14:paraId="6316C343" w14:textId="77777777" w:rsidR="00696ED5" w:rsidRDefault="00696ED5">
      <w:pPr>
        <w:ind w:left="1410" w:hanging="1410"/>
      </w:pPr>
    </w:p>
    <w:p w14:paraId="7B4DDB18" w14:textId="77777777" w:rsidR="00696ED5" w:rsidRDefault="00696ED5">
      <w:pPr>
        <w:ind w:left="1410" w:hanging="1410"/>
      </w:pPr>
      <w:r>
        <w:tab/>
      </w:r>
      <w:r>
        <w:tab/>
      </w:r>
      <w:r>
        <w:tab/>
      </w:r>
      <w:r>
        <w:tab/>
      </w:r>
      <w:r>
        <w:tab/>
      </w:r>
      <w:r>
        <w:tab/>
      </w:r>
      <w:r>
        <w:tab/>
      </w:r>
      <w:r>
        <w:tab/>
        <w:t>S. Hogebrink</w:t>
      </w:r>
      <w:r>
        <w:tab/>
        <w:t>Joh. Rittman</w:t>
      </w:r>
    </w:p>
    <w:p w14:paraId="74DB2E49" w14:textId="77777777" w:rsidR="00696ED5" w:rsidRDefault="00696ED5">
      <w:pPr>
        <w:ind w:left="1410" w:hanging="1410"/>
      </w:pPr>
    </w:p>
    <w:p w14:paraId="178BAF6B" w14:textId="77777777" w:rsidR="00696ED5" w:rsidRDefault="00696ED5">
      <w:pPr>
        <w:ind w:left="1410" w:hanging="1410"/>
      </w:pPr>
      <w:r>
        <w:tab/>
      </w:r>
      <w:r>
        <w:tab/>
      </w:r>
      <w:r>
        <w:tab/>
      </w:r>
      <w:r>
        <w:tab/>
      </w:r>
      <w:r>
        <w:tab/>
        <w:t xml:space="preserve">Vergadering vd Kerkeraad op 21 Oct.’40 </w:t>
      </w:r>
    </w:p>
    <w:p w14:paraId="64D549F3" w14:textId="77777777" w:rsidR="00696ED5" w:rsidRDefault="00696ED5">
      <w:pPr>
        <w:ind w:left="3534" w:firstLine="6"/>
      </w:pPr>
      <w:r>
        <w:t>des mamiddags 3 uur in de consistorie.</w:t>
      </w:r>
    </w:p>
    <w:p w14:paraId="6582E450" w14:textId="77777777" w:rsidR="00696ED5" w:rsidRDefault="00696ED5">
      <w:pPr>
        <w:ind w:left="3534" w:firstLine="6"/>
      </w:pPr>
      <w:r>
        <w:t>Afwezig H.v.Kampen.</w:t>
      </w:r>
    </w:p>
    <w:p w14:paraId="697DC69F" w14:textId="77777777" w:rsidR="00696ED5" w:rsidRDefault="00696ED5"/>
    <w:p w14:paraId="1939C1BE" w14:textId="77777777" w:rsidR="00696ED5" w:rsidRDefault="00696ED5">
      <w:pPr>
        <w:ind w:left="1410"/>
      </w:pPr>
      <w:r>
        <w:t>De vergadering is bijeengeroepen ter opmaking van de begrooting. Vooraf zijn echter eenige kerkraadszaken te behandelen.</w:t>
      </w:r>
    </w:p>
    <w:p w14:paraId="57CA52CA" w14:textId="77777777" w:rsidR="00696ED5" w:rsidRDefault="00696ED5">
      <w:pPr>
        <w:ind w:left="1410"/>
      </w:pPr>
      <w:r>
        <w:t>Na opening, met het lezen van Matth. 13 en gebed, worden de notulen gelezen en goedgekeurd.</w:t>
      </w:r>
    </w:p>
    <w:p w14:paraId="07D6F524" w14:textId="77777777" w:rsidR="00696ED5" w:rsidRDefault="00696ED5">
      <w:pPr>
        <w:ind w:left="1410" w:hanging="1410"/>
      </w:pPr>
      <w:r>
        <w:t>Jonge Herv.</w:t>
      </w:r>
      <w:r>
        <w:tab/>
        <w:t>De voorz. wijst op de algemeene beweging ter organisatie van Kerkelijk jeugdwerk. Met name de federatie van Jong-Hervormden verdient de aandacht.</w:t>
      </w:r>
    </w:p>
    <w:p w14:paraId="5C870CD1" w14:textId="77777777" w:rsidR="00696ED5" w:rsidRDefault="00696ED5">
      <w:pPr>
        <w:ind w:left="1410"/>
      </w:pPr>
      <w:r>
        <w:t xml:space="preserve"> Zij neemt ook in NBr.in beteekenis toe. De vraag komt naar voren, of het niet dienstig zou zijn, wanneer de Kerkraad een poging deed om ook in onze gemeente een ver.van Jong Hervormden te stichten, aangezien de bestaande meisjesver.de band met ”het Verbond” heeft verbroken, en er voor de jonge mannen niets is. Samen zouden zij een ver.kunnen hebben, die, ter meerdere bewustwording van de beteekenis van het lidmaatschap van de Kerk, van groote waarde zou kunnen zijn.</w:t>
      </w:r>
    </w:p>
    <w:p w14:paraId="4403843E" w14:textId="77777777" w:rsidR="00696ED5" w:rsidRDefault="00696ED5">
      <w:pPr>
        <w:ind w:left="1410"/>
      </w:pPr>
      <w:r>
        <w:t xml:space="preserve">Algemeen is de kerkraad zich van gevoelen, dat dit voor het jondere deel der gemeente inderdaad van waarde kan zijn. Besloten wordt in </w:t>
      </w:r>
      <w:r>
        <w:rPr>
          <w:u w:val="single"/>
        </w:rPr>
        <w:t>principe</w:t>
      </w:r>
      <w:r>
        <w:t xml:space="preserve"> tot oprichting van een ver.v.Jong.Herv. over te gaan. De Voorz. moet eerst nog in Eindhoven een vergadering hierover bijwonen, waarna gepoogd zal worden de zaak te organiseeren.</w:t>
      </w:r>
    </w:p>
    <w:p w14:paraId="55F521F4" w14:textId="77777777" w:rsidR="00696ED5" w:rsidRDefault="00696ED5">
      <w:pPr>
        <w:ind w:left="1410" w:hanging="1410"/>
      </w:pPr>
      <w:r>
        <w:t>Legger</w:t>
      </w:r>
      <w:r>
        <w:tab/>
      </w:r>
      <w:r>
        <w:tab/>
        <w:t>Geinformeerd wordt naar de leggers van de diakonie, doch wegen</w:t>
      </w:r>
    </w:p>
    <w:p w14:paraId="382468E7" w14:textId="77777777" w:rsidR="00696ED5" w:rsidRDefault="00696ED5">
      <w:pPr>
        <w:ind w:left="1410" w:hanging="1410"/>
      </w:pPr>
      <w:r>
        <w:t>diakonie.         afwezigheid van van Kampen kan hier geen definitief uitsluitsel over gegeven worden. Daarna volgen kerkvoogdijzaken, waarna de verg.met gebed wordt gesloten. Aldus gelezen in de verg. van 16 Dec. ’40.</w:t>
      </w:r>
    </w:p>
    <w:p w14:paraId="67D948E5" w14:textId="77777777" w:rsidR="00696ED5" w:rsidRDefault="00696ED5">
      <w:pPr>
        <w:ind w:left="1410" w:hanging="1410"/>
      </w:pPr>
    </w:p>
    <w:p w14:paraId="15CE7760" w14:textId="77777777" w:rsidR="00696ED5" w:rsidRDefault="00696ED5">
      <w:pPr>
        <w:ind w:left="1410" w:hanging="1410"/>
      </w:pPr>
      <w:r>
        <w:tab/>
      </w:r>
      <w:r>
        <w:tab/>
      </w:r>
      <w:r>
        <w:tab/>
      </w:r>
      <w:r>
        <w:tab/>
      </w:r>
      <w:r>
        <w:tab/>
      </w:r>
      <w:r>
        <w:tab/>
        <w:t>S. Hogebrink</w:t>
      </w:r>
      <w:r>
        <w:tab/>
      </w:r>
      <w:r>
        <w:tab/>
        <w:t>Joh. Rittman</w:t>
      </w:r>
    </w:p>
    <w:p w14:paraId="2CC64CDB" w14:textId="77777777" w:rsidR="00696ED5" w:rsidRDefault="00696ED5">
      <w:pPr>
        <w:ind w:left="1410" w:hanging="1410"/>
      </w:pPr>
    </w:p>
    <w:p w14:paraId="4E7F4320" w14:textId="77777777" w:rsidR="00696ED5" w:rsidRDefault="00696ED5">
      <w:pPr>
        <w:ind w:left="1410" w:hanging="1410"/>
      </w:pPr>
      <w:r>
        <w:tab/>
      </w:r>
      <w:r>
        <w:tab/>
      </w:r>
      <w:r>
        <w:tab/>
      </w:r>
      <w:r>
        <w:tab/>
      </w:r>
      <w:r>
        <w:tab/>
        <w:t>Vergadering van den kerkraad op 17 Dec. 1940,</w:t>
      </w:r>
    </w:p>
    <w:p w14:paraId="033F0D1A" w14:textId="77777777" w:rsidR="00696ED5" w:rsidRDefault="00696ED5">
      <w:pPr>
        <w:ind w:left="1410" w:hanging="1410"/>
      </w:pPr>
      <w:r>
        <w:lastRenderedPageBreak/>
        <w:tab/>
      </w:r>
      <w:r>
        <w:tab/>
      </w:r>
      <w:r>
        <w:tab/>
      </w:r>
      <w:r>
        <w:tab/>
      </w:r>
      <w:r>
        <w:tab/>
        <w:t>des namiddags 2 uur in de consistorie.</w:t>
      </w:r>
    </w:p>
    <w:p w14:paraId="24E65632" w14:textId="77777777" w:rsidR="00696ED5" w:rsidRDefault="00696ED5">
      <w:pPr>
        <w:ind w:left="1410" w:hanging="1410"/>
      </w:pPr>
      <w:r>
        <w:tab/>
      </w:r>
      <w:r>
        <w:tab/>
      </w:r>
      <w:r>
        <w:tab/>
      </w:r>
      <w:r>
        <w:tab/>
      </w:r>
      <w:r>
        <w:tab/>
        <w:t>Allen zijn aanwezig.</w:t>
      </w:r>
    </w:p>
    <w:p w14:paraId="3385750A" w14:textId="77777777" w:rsidR="00696ED5" w:rsidRDefault="00696ED5">
      <w:pPr>
        <w:ind w:left="1410" w:hanging="1410"/>
      </w:pPr>
    </w:p>
    <w:p w14:paraId="21E7C5F2" w14:textId="77777777" w:rsidR="00696ED5" w:rsidRDefault="00696ED5">
      <w:pPr>
        <w:ind w:left="1410" w:hanging="1410"/>
      </w:pPr>
      <w:r>
        <w:t>Opening.</w:t>
      </w:r>
      <w:r>
        <w:tab/>
      </w:r>
      <w:r>
        <w:tab/>
        <w:t>De voorz. opent met het lezen van eenigeverzen uit Joh. 1 en gebed. De notulen van de vorige vergadering worden voorgelzen en onveranderd vastgesteld.</w:t>
      </w:r>
    </w:p>
    <w:p w14:paraId="53A18910" w14:textId="77777777" w:rsidR="00696ED5" w:rsidRDefault="00696ED5">
      <w:pPr>
        <w:ind w:left="1410" w:hanging="1410"/>
      </w:pPr>
      <w:r>
        <w:t>Jong Herv.</w:t>
      </w:r>
      <w:r>
        <w:tab/>
        <w:t>Hij vraagt daarna hoe de indruk is van de kerkraad over de eerste gevoelens bij de jongeren omtrent de voorloopige Ver.v.Jong Herv. Men meent dat het wel naar genoegen is, en dus is er alle reden om in Jan.voort te gaan.</w:t>
      </w:r>
    </w:p>
    <w:p w14:paraId="771414D5" w14:textId="77777777" w:rsidR="00696ED5" w:rsidRDefault="00696ED5">
      <w:pPr>
        <w:ind w:left="1410" w:hanging="1410"/>
      </w:pPr>
      <w:r>
        <w:t>Verkiezing.</w:t>
      </w:r>
      <w:r>
        <w:tab/>
        <w:t>De reden van deze verg.ligt in de eerste plaats in het feit dat br.v.Kampen aan de beurt van aftreden is als diaken, en gaarne zijn plaats door een ander zou ingenomen zien. De voorz.zegt dit te betreuren; het zou zoowel voor de gem. als voor v.K.zelf een vreemde verandering zijn wanneer v.K. niet meer in de functie zou zijn die hij zoo lange jaren heeft vervuld. Maar anderzijds is het te begrijpen, dat hij, om zo van zijn collega’s met wie hij altijd heeft damenge-werkt, geen deel meer uit maken  van den kerkraad, het verlangen voelt opkomen om terug te treden. Evenwel is de groote moeilijkheid wie zijn plaatsvervanger zou kunnen zijn.</w:t>
      </w:r>
    </w:p>
    <w:p w14:paraId="58703067" w14:textId="77777777" w:rsidR="00696ED5" w:rsidRDefault="00696ED5">
      <w:pPr>
        <w:ind w:left="1410"/>
      </w:pPr>
      <w:r>
        <w:t xml:space="preserve">Daarom verheugt het zonder twijfel allen, dat v.K. zich gaarne bereid heeft verklaard om, als er momenteel geen ander te vinden is, de gemeente nog een jaar te willen blijven dienen. -  </w:t>
      </w:r>
    </w:p>
    <w:p w14:paraId="62FDD787" w14:textId="77777777" w:rsidR="00696ED5" w:rsidRDefault="00696ED5">
      <w:pPr>
        <w:ind w:left="1410"/>
      </w:pPr>
      <w:r>
        <w:t>Naar het oordeel  vd.voorz. is er niemand in de gemeente die zoo geschikt is om het werk van v.K.over te nemen als de heer Buseman; deze blijkt een zeer meelevend gemeentelid te zijn, die tevens als diaken in Amsterdam gemeente-lid is geweest, doch --- hij is nog niet kiesbaar. –</w:t>
      </w:r>
    </w:p>
    <w:p w14:paraId="3F423667" w14:textId="77777777" w:rsidR="00696ED5" w:rsidRDefault="00696ED5">
      <w:pPr>
        <w:ind w:left="1410"/>
      </w:pPr>
      <w:r>
        <w:t>Algemeen is de verg.van oordeel dat deze inderdaad het meest in aanmerking komt. Dan zijn er over 2 mogelijkheden :</w:t>
      </w:r>
    </w:p>
    <w:p w14:paraId="6A2DD785" w14:textId="77777777" w:rsidR="00696ED5" w:rsidRDefault="00696ED5">
      <w:pPr>
        <w:numPr>
          <w:ilvl w:val="0"/>
          <w:numId w:val="150"/>
        </w:numPr>
        <w:spacing w:after="0" w:line="240" w:lineRule="auto"/>
      </w:pPr>
      <w:r>
        <w:t xml:space="preserve">br.v.K. treedt af en er wordt nu niemand in zijn plaats gekozen. Er blijft dan      </w:t>
      </w:r>
    </w:p>
    <w:p w14:paraId="7BB1FBCE" w14:textId="77777777" w:rsidR="00696ED5" w:rsidRDefault="00696ED5">
      <w:pPr>
        <w:ind w:left="1416" w:firstLine="360"/>
      </w:pPr>
      <w:r>
        <w:t>een vacature, die t.z.t. door de heer B., als deze bereid is, vervuld wordt.</w:t>
      </w:r>
    </w:p>
    <w:p w14:paraId="7615FCA7" w14:textId="77777777" w:rsidR="00696ED5" w:rsidRDefault="00696ED5">
      <w:pPr>
        <w:numPr>
          <w:ilvl w:val="0"/>
          <w:numId w:val="150"/>
        </w:numPr>
        <w:spacing w:after="0" w:line="240" w:lineRule="auto"/>
      </w:pPr>
      <w:r>
        <w:t xml:space="preserve">br. v. K. treedt af, wordt herkozen en op 1 Jan. bevestigd, en treedt opnieuw </w:t>
      </w:r>
    </w:p>
    <w:p w14:paraId="448A8562" w14:textId="77777777" w:rsidR="00696ED5" w:rsidRDefault="00696ED5">
      <w:pPr>
        <w:ind w:left="1416"/>
      </w:pPr>
      <w:r>
        <w:t xml:space="preserve">      af als de heer B.kiesbaar is geworden.</w:t>
      </w:r>
    </w:p>
    <w:p w14:paraId="112BDE0A" w14:textId="77777777" w:rsidR="00696ED5" w:rsidRDefault="00696ED5">
      <w:pPr>
        <w:ind w:left="1410"/>
      </w:pPr>
      <w:r>
        <w:t>Algemeen wordt aan de eerste mogelijkheid de voorkeur gegeven, zoodat niet tot stemming behoeft overgegaan te worden.</w:t>
      </w:r>
    </w:p>
    <w:p w14:paraId="5AF1EC83" w14:textId="77777777" w:rsidR="00696ED5" w:rsidRDefault="00696ED5">
      <w:pPr>
        <w:ind w:left="1410" w:hanging="1410"/>
      </w:pPr>
      <w:r>
        <w:t>GustAsteun.</w:t>
      </w:r>
      <w:r>
        <w:tab/>
        <w:t>De voorz. leest een verzoekschrift voor aan de Gustaaf Adolfver. om steun voor 1941.</w:t>
      </w:r>
    </w:p>
    <w:p w14:paraId="0E0B575A" w14:textId="77777777" w:rsidR="00696ED5" w:rsidRDefault="00696ED5">
      <w:pPr>
        <w:ind w:left="1410" w:hanging="1410"/>
      </w:pPr>
      <w:r>
        <w:t>Kerstfeest</w:t>
      </w:r>
      <w:r>
        <w:tab/>
        <w:t>Op 2</w:t>
      </w:r>
      <w:r>
        <w:rPr>
          <w:vertAlign w:val="superscript"/>
        </w:rPr>
        <w:t>e</w:t>
      </w:r>
      <w:r>
        <w:t xml:space="preserve"> Kerstdag zal kerstfeest worden gevierd, aanvangende des middags om 2 uur.</w:t>
      </w:r>
    </w:p>
    <w:p w14:paraId="6422D18A" w14:textId="77777777" w:rsidR="00696ED5" w:rsidRDefault="00696ED5">
      <w:pPr>
        <w:ind w:left="1410" w:hanging="1410"/>
      </w:pPr>
      <w:r>
        <w:t>Boeken.</w:t>
      </w:r>
      <w:r>
        <w:tab/>
        <w:t>De registers v. lidmaten enz. worden vergeleken en bijgewerkt.</w:t>
      </w:r>
    </w:p>
    <w:p w14:paraId="26CD7DAA" w14:textId="77777777" w:rsidR="00696ED5" w:rsidRDefault="00696ED5">
      <w:pPr>
        <w:ind w:left="1410" w:hanging="1410"/>
      </w:pPr>
      <w:r>
        <w:t>Psalmen.</w:t>
      </w:r>
      <w:r>
        <w:tab/>
        <w:t>In de komende bijzondere godsdienstoefeningen zal eens een proef worden genomen met het zingen van de psalmen op de oude wijzen.</w:t>
      </w:r>
    </w:p>
    <w:p w14:paraId="345AB721" w14:textId="77777777" w:rsidR="00696ED5" w:rsidRDefault="00696ED5">
      <w:pPr>
        <w:pStyle w:val="Plattetekstinspringen2"/>
      </w:pPr>
      <w:r>
        <w:t>Boerderij.</w:t>
      </w:r>
      <w:r>
        <w:tab/>
        <w:t>C.v.Heijst heeft gevraagd ook het volgend jaar de huur op f. 250.- te willen stellen.Het wordt toegestaan.</w:t>
      </w:r>
    </w:p>
    <w:p w14:paraId="173034B3" w14:textId="77777777" w:rsidR="00696ED5" w:rsidRDefault="00696ED5">
      <w:pPr>
        <w:ind w:left="1410" w:hanging="1410"/>
      </w:pPr>
      <w:r>
        <w:lastRenderedPageBreak/>
        <w:t>Federatie.</w:t>
      </w:r>
      <w:r>
        <w:tab/>
        <w:t>Een schrijven van de Federatie van Diakonien over de verhouding tusschen Diakonie en Winterhulp wordt voorgelezen.</w:t>
      </w:r>
    </w:p>
    <w:p w14:paraId="2F6263FC" w14:textId="77777777" w:rsidR="00696ED5" w:rsidRDefault="00696ED5">
      <w:pPr>
        <w:ind w:left="1410" w:hanging="1410"/>
      </w:pPr>
      <w:r>
        <w:t>Boodschap</w:t>
      </w:r>
      <w:r>
        <w:tab/>
        <w:t>Tenslotte leest de voorz. voor de uiteenzetting van Bd.Waemer over de</w:t>
      </w:r>
    </w:p>
    <w:p w14:paraId="6CA293C9" w14:textId="77777777" w:rsidR="00696ED5" w:rsidRDefault="00696ED5">
      <w:pPr>
        <w:ind w:left="1410" w:hanging="1410"/>
      </w:pPr>
      <w:r>
        <w:t>Synode.</w:t>
      </w:r>
      <w:r>
        <w:tab/>
        <w:t>Opdracht der Kerk, waarna nog van gedachten gewisseld wordt over de tijdsomstandigheden.</w:t>
      </w:r>
    </w:p>
    <w:p w14:paraId="340C6CAC" w14:textId="77777777" w:rsidR="00696ED5" w:rsidRDefault="00696ED5">
      <w:pPr>
        <w:ind w:left="702" w:firstLine="708"/>
      </w:pPr>
      <w:r>
        <w:t>Daarna wordt de verg. met dankgebed gesloten.</w:t>
      </w:r>
    </w:p>
    <w:p w14:paraId="5BB1D6A1" w14:textId="77777777" w:rsidR="00696ED5" w:rsidRDefault="00696ED5">
      <w:pPr>
        <w:ind w:left="702" w:firstLine="708"/>
      </w:pPr>
      <w:r>
        <w:t>Aldus gelezen in de verg. van 5 – IX – 41.</w:t>
      </w:r>
    </w:p>
    <w:p w14:paraId="5083B7A7" w14:textId="77777777" w:rsidR="00696ED5" w:rsidRDefault="00696ED5">
      <w:pPr>
        <w:ind w:left="702" w:firstLine="708"/>
      </w:pPr>
    </w:p>
    <w:p w14:paraId="68296159" w14:textId="77777777" w:rsidR="00696ED5" w:rsidRDefault="00696ED5">
      <w:pPr>
        <w:ind w:left="702" w:firstLine="708"/>
      </w:pPr>
      <w:r>
        <w:tab/>
      </w:r>
      <w:r>
        <w:tab/>
      </w:r>
      <w:r>
        <w:tab/>
      </w:r>
      <w:r>
        <w:tab/>
      </w:r>
      <w:r>
        <w:tab/>
      </w:r>
      <w:r>
        <w:tab/>
      </w:r>
      <w:r>
        <w:tab/>
        <w:t>S. Hogebrink</w:t>
      </w:r>
      <w:r>
        <w:tab/>
      </w:r>
      <w:r>
        <w:tab/>
        <w:t>Joh. Rittman</w:t>
      </w:r>
    </w:p>
    <w:p w14:paraId="168891D0" w14:textId="77777777" w:rsidR="00696ED5" w:rsidRDefault="00696ED5">
      <w:pPr>
        <w:ind w:left="702" w:firstLine="708"/>
      </w:pPr>
      <w:r>
        <w:t>_______________________________________________________________</w:t>
      </w:r>
    </w:p>
    <w:p w14:paraId="104EA36B" w14:textId="77777777" w:rsidR="00696ED5" w:rsidRDefault="00696ED5">
      <w:pPr>
        <w:ind w:left="702" w:firstLine="708"/>
      </w:pPr>
      <w:r>
        <w:t>Inliggend (oningevuld) kaartje.</w:t>
      </w:r>
    </w:p>
    <w:p w14:paraId="33E004F5" w14:textId="77777777" w:rsidR="00696ED5" w:rsidRDefault="00696ED5">
      <w:pPr>
        <w:ind w:left="702" w:firstLine="708"/>
      </w:pPr>
    </w:p>
    <w:p w14:paraId="342AF09D" w14:textId="77777777" w:rsidR="00696ED5" w:rsidRDefault="00696ED5">
      <w:pPr>
        <w:ind w:left="702" w:firstLine="708"/>
      </w:pPr>
      <w:r>
        <w:t>Aan de Eerw. Kerkeraad der …………………………………………….</w:t>
      </w:r>
    </w:p>
    <w:p w14:paraId="6E5D870E" w14:textId="77777777" w:rsidR="00696ED5" w:rsidRDefault="00696ED5">
      <w:pPr>
        <w:ind w:left="702" w:firstLine="708"/>
      </w:pPr>
      <w:r>
        <w:tab/>
      </w:r>
      <w:r>
        <w:tab/>
      </w:r>
      <w:r>
        <w:tab/>
      </w:r>
      <w:r>
        <w:tab/>
      </w:r>
      <w:r>
        <w:tab/>
        <w:t>……………………………………………</w:t>
      </w:r>
    </w:p>
    <w:p w14:paraId="151323FE" w14:textId="77777777" w:rsidR="00696ED5" w:rsidRDefault="00696ED5">
      <w:pPr>
        <w:ind w:left="702" w:firstLine="708"/>
      </w:pPr>
      <w:r>
        <w:tab/>
      </w:r>
      <w:r>
        <w:tab/>
      </w:r>
      <w:r>
        <w:tab/>
      </w:r>
      <w:r>
        <w:tab/>
      </w:r>
    </w:p>
    <w:p w14:paraId="1A587D26" w14:textId="77777777" w:rsidR="00696ED5" w:rsidRDefault="00696ED5">
      <w:pPr>
        <w:ind w:left="702" w:firstLine="708"/>
      </w:pPr>
      <w:r>
        <w:tab/>
      </w:r>
      <w:r>
        <w:tab/>
      </w:r>
      <w:r>
        <w:tab/>
      </w:r>
      <w:r>
        <w:tab/>
      </w:r>
      <w:r>
        <w:tab/>
      </w:r>
      <w:r>
        <w:tab/>
      </w:r>
      <w:r>
        <w:tab/>
        <w:t>_________________________</w:t>
      </w:r>
    </w:p>
    <w:p w14:paraId="4FC5E548" w14:textId="77777777" w:rsidR="00696ED5" w:rsidRDefault="00696ED5">
      <w:pPr>
        <w:ind w:left="702" w:firstLine="708"/>
      </w:pPr>
    </w:p>
    <w:p w14:paraId="75F9EA1F" w14:textId="77777777" w:rsidR="00696ED5" w:rsidRDefault="00696ED5">
      <w:pPr>
        <w:ind w:left="702" w:firstLine="708"/>
      </w:pPr>
      <w:r>
        <w:t>Aan ommezijde:         ………………………………….., ………………….195</w:t>
      </w:r>
    </w:p>
    <w:p w14:paraId="0F97A7D8" w14:textId="77777777" w:rsidR="00696ED5" w:rsidRDefault="00696ED5">
      <w:pPr>
        <w:ind w:left="702" w:firstLine="708"/>
      </w:pPr>
    </w:p>
    <w:p w14:paraId="480EB141" w14:textId="77777777" w:rsidR="00696ED5" w:rsidRDefault="00696ED5">
      <w:pPr>
        <w:ind w:left="702" w:firstLine="708"/>
      </w:pPr>
      <w:r>
        <w:tab/>
      </w:r>
      <w:r>
        <w:tab/>
      </w:r>
      <w:r>
        <w:tab/>
        <w:t>Aan de Eerwaarde Kerkeraad</w:t>
      </w:r>
    </w:p>
    <w:p w14:paraId="76B2F5C2" w14:textId="77777777" w:rsidR="00696ED5" w:rsidRDefault="00696ED5">
      <w:pPr>
        <w:ind w:left="702" w:firstLine="708"/>
      </w:pPr>
      <w:r>
        <w:tab/>
      </w:r>
      <w:r>
        <w:tab/>
      </w:r>
      <w:r>
        <w:tab/>
        <w:t>Der …………… Kerk te ……………………</w:t>
      </w:r>
    </w:p>
    <w:p w14:paraId="4A8B09F0" w14:textId="77777777" w:rsidR="00696ED5" w:rsidRDefault="00696ED5">
      <w:pPr>
        <w:ind w:left="702" w:firstLine="708"/>
      </w:pPr>
    </w:p>
    <w:p w14:paraId="53091CC5" w14:textId="77777777" w:rsidR="00696ED5" w:rsidRDefault="00696ED5">
      <w:pPr>
        <w:ind w:left="702" w:firstLine="708"/>
      </w:pPr>
      <w:r>
        <w:t>Eerwaarde Broeders,</w:t>
      </w:r>
    </w:p>
    <w:p w14:paraId="1FA19094" w14:textId="77777777" w:rsidR="00696ED5" w:rsidRDefault="00696ED5">
      <w:pPr>
        <w:ind w:left="702" w:firstLine="708"/>
      </w:pPr>
      <w:r>
        <w:tab/>
      </w:r>
      <w:r>
        <w:tab/>
        <w:t xml:space="preserve">      Ondergetekende, redokant voor de (4) Ziekenhuizen te </w:t>
      </w:r>
    </w:p>
    <w:p w14:paraId="14343D88" w14:textId="77777777" w:rsidR="00696ED5" w:rsidRDefault="00696ED5">
      <w:pPr>
        <w:ind w:left="702" w:firstLine="708"/>
      </w:pPr>
      <w:r>
        <w:t>’s-Hertogenbosch, bericht U bij deze, dat op …………………….</w:t>
      </w:r>
    </w:p>
    <w:p w14:paraId="332953FD" w14:textId="77777777" w:rsidR="00696ED5" w:rsidRDefault="00696ED5">
      <w:pPr>
        <w:ind w:left="702" w:firstLine="708"/>
        <w:rPr>
          <w:u w:val="single"/>
        </w:rPr>
      </w:pPr>
      <w:r>
        <w:t xml:space="preserve">in het …………………………. </w:t>
      </w:r>
      <w:r>
        <w:rPr>
          <w:u w:val="single"/>
        </w:rPr>
        <w:t>Ziekenhuis</w:t>
      </w:r>
      <w:r>
        <w:rPr>
          <w:u w:val="single"/>
        </w:rPr>
        <w:tab/>
        <w:t xml:space="preserve">         is opgenomen,</w:t>
      </w:r>
    </w:p>
    <w:p w14:paraId="5387D29F" w14:textId="77777777" w:rsidR="00696ED5" w:rsidRDefault="00696ED5">
      <w:pPr>
        <w:ind w:left="4248"/>
      </w:pPr>
      <w:r>
        <w:t xml:space="preserve">     Ziekengasthuis</w:t>
      </w:r>
    </w:p>
    <w:p w14:paraId="1CA80311" w14:textId="77777777" w:rsidR="00696ED5" w:rsidRDefault="00696ED5">
      <w:r>
        <w:tab/>
      </w:r>
      <w:r>
        <w:tab/>
        <w:t>op kamer/zaal nr. ……………………………………………….</w:t>
      </w:r>
    </w:p>
    <w:p w14:paraId="748A6CD4" w14:textId="77777777" w:rsidR="00696ED5" w:rsidRDefault="00696ED5">
      <w:r>
        <w:tab/>
      </w:r>
      <w:r>
        <w:tab/>
        <w:t>Woonachtig : ……………………………………………………</w:t>
      </w:r>
    </w:p>
    <w:p w14:paraId="7D7DF00E" w14:textId="77777777" w:rsidR="00696ED5" w:rsidRDefault="00696ED5">
      <w:r>
        <w:tab/>
      </w:r>
      <w:r>
        <w:tab/>
      </w:r>
      <w:r>
        <w:tab/>
      </w:r>
      <w:r>
        <w:tab/>
      </w:r>
      <w:r>
        <w:tab/>
      </w:r>
      <w:r>
        <w:tab/>
      </w:r>
      <w:r>
        <w:tab/>
      </w:r>
      <w:r>
        <w:tab/>
      </w:r>
    </w:p>
    <w:p w14:paraId="636F50C7" w14:textId="77777777" w:rsidR="00696ED5" w:rsidRDefault="00696ED5">
      <w:r>
        <w:tab/>
      </w:r>
      <w:r>
        <w:tab/>
      </w:r>
      <w:r>
        <w:tab/>
      </w:r>
      <w:r>
        <w:tab/>
      </w:r>
      <w:r>
        <w:tab/>
      </w:r>
      <w:r>
        <w:tab/>
      </w:r>
      <w:r>
        <w:tab/>
        <w:t>De predikant voornoemd:</w:t>
      </w:r>
    </w:p>
    <w:p w14:paraId="407AE0B3" w14:textId="77777777" w:rsidR="00696ED5" w:rsidRDefault="00696ED5">
      <w:r>
        <w:tab/>
      </w:r>
      <w:r>
        <w:tab/>
        <w:t>_____________________________________________________________</w:t>
      </w:r>
      <w:r>
        <w:tab/>
      </w:r>
    </w:p>
    <w:p w14:paraId="450AF6EA" w14:textId="77777777" w:rsidR="00696ED5" w:rsidRDefault="00696ED5">
      <w:r>
        <w:lastRenderedPageBreak/>
        <w:tab/>
      </w:r>
      <w:r>
        <w:tab/>
      </w:r>
      <w:r>
        <w:tab/>
      </w:r>
      <w:r>
        <w:tab/>
      </w:r>
      <w:r>
        <w:tab/>
        <w:t>Vergadering vd. Kerkraad op Vrijdag 14 Maart 1941</w:t>
      </w:r>
    </w:p>
    <w:p w14:paraId="50AF3836" w14:textId="77777777" w:rsidR="00696ED5" w:rsidRDefault="00696ED5">
      <w:r>
        <w:tab/>
      </w:r>
      <w:r>
        <w:tab/>
      </w:r>
      <w:r>
        <w:tab/>
      </w:r>
      <w:r>
        <w:tab/>
      </w:r>
      <w:r>
        <w:tab/>
      </w:r>
      <w:r>
        <w:rPr>
          <w:lang w:val="fr-FR"/>
        </w:rPr>
        <w:t xml:space="preserve">des nam.7 uur i.d. consistorie. </w:t>
      </w:r>
      <w:r>
        <w:t>Allen zijn aanwezig.</w:t>
      </w:r>
    </w:p>
    <w:p w14:paraId="6D0C5B36" w14:textId="77777777" w:rsidR="00696ED5" w:rsidRDefault="00696ED5"/>
    <w:p w14:paraId="0E142087" w14:textId="77777777" w:rsidR="00696ED5" w:rsidRDefault="00696ED5">
      <w:pPr>
        <w:ind w:left="1410"/>
      </w:pPr>
      <w:r>
        <w:t>De Vergadering is bijeengeroepen voor het opmaken van de rekeningen over 1940.</w:t>
      </w:r>
    </w:p>
    <w:p w14:paraId="3530A2E6" w14:textId="77777777" w:rsidR="00696ED5" w:rsidRDefault="00696ED5">
      <w:pPr>
        <w:ind w:left="1410"/>
      </w:pPr>
      <w:r>
        <w:t>De voorz. opent met het lezen van Matth. 21 : 33-46. en gebed.</w:t>
      </w:r>
    </w:p>
    <w:p w14:paraId="25E632D0" w14:textId="77777777" w:rsidR="00696ED5" w:rsidRDefault="00696ED5">
      <w:pPr>
        <w:ind w:left="1410"/>
      </w:pPr>
      <w:r>
        <w:t>Hij deelt daarop mede, dat de 10 jaarl.stemming is uitgesteld tot 1942.</w:t>
      </w:r>
    </w:p>
    <w:p w14:paraId="0B382690" w14:textId="77777777" w:rsidR="00696ED5" w:rsidRDefault="00696ED5">
      <w:pPr>
        <w:ind w:left="1410"/>
      </w:pPr>
      <w:r>
        <w:t>Hij leest daarna voor het gebed voor allen nood der Christenheid, gelijk dat door de Synode is aangeboden; en vraagt daarover het oordeel van de kerkraad. Men is van meening dat het te lang is, maar wel vindt men er gedeelten in die in dezelfde bewoordingen deel zouden kunnen uitmaken van het gebed van onze Gemeente.De pred.zal het gebed niet ongewijzigd overnemen, maar er wel gebruik van maken.</w:t>
      </w:r>
    </w:p>
    <w:p w14:paraId="042C235B" w14:textId="77777777" w:rsidR="00696ED5" w:rsidRDefault="00696ED5">
      <w:pPr>
        <w:ind w:left="1410"/>
      </w:pPr>
      <w:r>
        <w:t>Medegedeeld wordt, dat op Maandag 24 Maart des nam. 2 uur de Gedelegeer-den van de synode graag den kerkeraad zullen ontmoeten.</w:t>
      </w:r>
    </w:p>
    <w:p w14:paraId="2C5500A6" w14:textId="77777777" w:rsidR="00696ED5" w:rsidRDefault="00696ED5">
      <w:pPr>
        <w:ind w:left="1410"/>
      </w:pPr>
      <w:r>
        <w:t>Daarna wordt terstond overgegaan tot het opmaken van de Diakonierekeningen.</w:t>
      </w:r>
    </w:p>
    <w:p w14:paraId="5406A8AF" w14:textId="77777777" w:rsidR="00696ED5" w:rsidRDefault="00696ED5">
      <w:pPr>
        <w:ind w:left="1410"/>
      </w:pPr>
      <w:r>
        <w:t>Die van St.M. Gestel wijst aan :</w:t>
      </w:r>
    </w:p>
    <w:p w14:paraId="1E822D40" w14:textId="77777777" w:rsidR="00696ED5" w:rsidRDefault="00696ED5">
      <w:pPr>
        <w:ind w:left="1410"/>
      </w:pPr>
      <w:r>
        <w:tab/>
      </w:r>
      <w:r>
        <w:tab/>
      </w:r>
      <w:r>
        <w:tab/>
      </w:r>
      <w:r>
        <w:tab/>
      </w:r>
      <w:r>
        <w:tab/>
      </w:r>
      <w:r>
        <w:tab/>
        <w:t>Inkomsten f. 1765, 59</w:t>
      </w:r>
    </w:p>
    <w:p w14:paraId="030EA467" w14:textId="77777777" w:rsidR="00696ED5" w:rsidRDefault="00696ED5">
      <w:pPr>
        <w:ind w:left="1410"/>
      </w:pPr>
      <w:r>
        <w:tab/>
      </w:r>
      <w:r>
        <w:tab/>
      </w:r>
      <w:r>
        <w:tab/>
      </w:r>
      <w:r>
        <w:tab/>
      </w:r>
      <w:r>
        <w:tab/>
      </w:r>
      <w:r>
        <w:tab/>
        <w:t>Uitgaven   f.    860,04</w:t>
      </w:r>
    </w:p>
    <w:p w14:paraId="63C5C714" w14:textId="77777777" w:rsidR="00696ED5" w:rsidRDefault="00696ED5">
      <w:pPr>
        <w:ind w:left="1410"/>
      </w:pPr>
      <w:r>
        <w:tab/>
      </w:r>
      <w:r>
        <w:tab/>
      </w:r>
      <w:r>
        <w:tab/>
      </w:r>
      <w:r>
        <w:tab/>
      </w:r>
      <w:r>
        <w:tab/>
      </w:r>
      <w:r>
        <w:tab/>
        <w:t>__________________</w:t>
      </w:r>
    </w:p>
    <w:p w14:paraId="357324EF" w14:textId="77777777" w:rsidR="00696ED5" w:rsidRDefault="00696ED5">
      <w:pPr>
        <w:ind w:left="1410"/>
      </w:pPr>
      <w:r>
        <w:tab/>
      </w:r>
      <w:r>
        <w:tab/>
      </w:r>
      <w:r>
        <w:tab/>
      </w:r>
      <w:r>
        <w:tab/>
      </w:r>
      <w:r>
        <w:tab/>
      </w:r>
      <w:r>
        <w:tab/>
        <w:t>Batig slot  f.    905,55.</w:t>
      </w:r>
    </w:p>
    <w:p w14:paraId="1D5CA710" w14:textId="77777777" w:rsidR="00696ED5" w:rsidRDefault="00696ED5">
      <w:pPr>
        <w:ind w:left="1410"/>
      </w:pPr>
      <w:r>
        <w:t>Die van Schijndel:</w:t>
      </w:r>
    </w:p>
    <w:p w14:paraId="0681DA2C" w14:textId="77777777" w:rsidR="00696ED5" w:rsidRDefault="00696ED5">
      <w:pPr>
        <w:ind w:left="1410"/>
      </w:pPr>
      <w:r>
        <w:tab/>
      </w:r>
      <w:r>
        <w:tab/>
      </w:r>
      <w:r>
        <w:tab/>
      </w:r>
      <w:r>
        <w:tab/>
      </w:r>
      <w:r>
        <w:tab/>
      </w:r>
      <w:r>
        <w:tab/>
        <w:t>Inkomsten f. 353,36</w:t>
      </w:r>
    </w:p>
    <w:p w14:paraId="3E9B76CB" w14:textId="77777777" w:rsidR="00696ED5" w:rsidRDefault="00696ED5">
      <w:pPr>
        <w:ind w:left="1410"/>
      </w:pPr>
      <w:r>
        <w:tab/>
      </w:r>
      <w:r>
        <w:tab/>
      </w:r>
      <w:r>
        <w:tab/>
      </w:r>
      <w:r>
        <w:tab/>
      </w:r>
      <w:r>
        <w:tab/>
      </w:r>
      <w:r>
        <w:tab/>
        <w:t>Uitgaven   f.   17,90</w:t>
      </w:r>
    </w:p>
    <w:p w14:paraId="6D29150C" w14:textId="77777777" w:rsidR="00696ED5" w:rsidRDefault="00696ED5">
      <w:pPr>
        <w:ind w:left="1410"/>
      </w:pPr>
      <w:r>
        <w:tab/>
      </w:r>
      <w:r>
        <w:tab/>
      </w:r>
      <w:r>
        <w:tab/>
      </w:r>
      <w:r>
        <w:tab/>
      </w:r>
      <w:r>
        <w:tab/>
      </w:r>
      <w:r>
        <w:tab/>
        <w:t>________________</w:t>
      </w:r>
    </w:p>
    <w:p w14:paraId="5C195C40" w14:textId="77777777" w:rsidR="00696ED5" w:rsidRDefault="00696ED5">
      <w:pPr>
        <w:ind w:left="1410"/>
      </w:pPr>
      <w:r>
        <w:tab/>
      </w:r>
      <w:r>
        <w:tab/>
      </w:r>
      <w:r>
        <w:tab/>
      </w:r>
      <w:r>
        <w:tab/>
      </w:r>
      <w:r>
        <w:tab/>
      </w:r>
      <w:r>
        <w:tab/>
        <w:t>Batig slot  f.  335,46</w:t>
      </w:r>
    </w:p>
    <w:p w14:paraId="53F4FCDC" w14:textId="77777777" w:rsidR="00696ED5" w:rsidRDefault="00696ED5">
      <w:pPr>
        <w:ind w:left="1410"/>
      </w:pPr>
    </w:p>
    <w:p w14:paraId="78955631" w14:textId="77777777" w:rsidR="00696ED5" w:rsidRDefault="00696ED5">
      <w:pPr>
        <w:ind w:left="1410"/>
      </w:pPr>
      <w:r>
        <w:t>Vervolgens worden de rekeningen van de kerk behandeld, waarna de verg. met dankgebed wordt gesloten.</w:t>
      </w:r>
    </w:p>
    <w:p w14:paraId="14188094" w14:textId="77777777" w:rsidR="00696ED5" w:rsidRDefault="00696ED5">
      <w:pPr>
        <w:ind w:left="1410"/>
      </w:pPr>
      <w:r>
        <w:t>Aldus gelezen in de verg.van 5-9-41.</w:t>
      </w:r>
    </w:p>
    <w:p w14:paraId="0B095B1A" w14:textId="77777777" w:rsidR="00696ED5" w:rsidRDefault="00696ED5">
      <w:pPr>
        <w:ind w:left="1410"/>
      </w:pPr>
      <w:r>
        <w:tab/>
      </w:r>
      <w:r>
        <w:tab/>
      </w:r>
      <w:r>
        <w:tab/>
      </w:r>
      <w:r>
        <w:tab/>
      </w:r>
      <w:r>
        <w:tab/>
      </w:r>
      <w:r>
        <w:tab/>
      </w:r>
      <w:r>
        <w:tab/>
        <w:t>S. Hogebrink</w:t>
      </w:r>
      <w:r>
        <w:tab/>
      </w:r>
      <w:r>
        <w:tab/>
        <w:t>Joh. Rittman</w:t>
      </w:r>
    </w:p>
    <w:p w14:paraId="00F8A3CE" w14:textId="77777777" w:rsidR="00696ED5" w:rsidRDefault="00696ED5">
      <w:pPr>
        <w:ind w:left="1410"/>
      </w:pPr>
    </w:p>
    <w:p w14:paraId="5DB0C185" w14:textId="77777777" w:rsidR="00696ED5" w:rsidRDefault="00696ED5">
      <w:pPr>
        <w:ind w:left="1410"/>
      </w:pPr>
      <w:r>
        <w:tab/>
      </w:r>
      <w:r>
        <w:tab/>
      </w:r>
      <w:r>
        <w:tab/>
      </w:r>
      <w:r>
        <w:tab/>
      </w:r>
      <w:r>
        <w:tab/>
        <w:t>Gezien door Kerkvisitatoren</w:t>
      </w:r>
    </w:p>
    <w:p w14:paraId="60FCE12F" w14:textId="77777777" w:rsidR="00696ED5" w:rsidRDefault="00696ED5">
      <w:pPr>
        <w:ind w:left="1410"/>
      </w:pPr>
      <w:r>
        <w:tab/>
      </w:r>
      <w:r>
        <w:tab/>
      </w:r>
      <w:r>
        <w:tab/>
      </w:r>
      <w:r>
        <w:tab/>
      </w:r>
      <w:r>
        <w:tab/>
        <w:t>11-6-’41.</w:t>
      </w:r>
    </w:p>
    <w:p w14:paraId="6057B385" w14:textId="77777777" w:rsidR="00696ED5" w:rsidRDefault="00696ED5">
      <w:pPr>
        <w:ind w:left="1410"/>
      </w:pPr>
      <w:r>
        <w:tab/>
      </w:r>
      <w:r>
        <w:tab/>
      </w:r>
      <w:r>
        <w:tab/>
      </w:r>
      <w:r>
        <w:tab/>
      </w:r>
      <w:r>
        <w:tab/>
      </w:r>
    </w:p>
    <w:p w14:paraId="1F8EE14A" w14:textId="77777777" w:rsidR="00696ED5" w:rsidRDefault="00696ED5">
      <w:pPr>
        <w:ind w:left="1410"/>
      </w:pPr>
      <w:r>
        <w:lastRenderedPageBreak/>
        <w:tab/>
      </w:r>
      <w:r>
        <w:tab/>
      </w:r>
      <w:r>
        <w:tab/>
      </w:r>
      <w:r>
        <w:tab/>
      </w:r>
      <w:r>
        <w:tab/>
        <w:t>L.C. Louwen  (?)Koopmans</w:t>
      </w:r>
      <w:r>
        <w:tab/>
        <w:t>J.H.vd Urnen ??</w:t>
      </w:r>
    </w:p>
    <w:p w14:paraId="4765A3E8" w14:textId="77777777" w:rsidR="00696ED5" w:rsidRDefault="00696ED5">
      <w:pPr>
        <w:ind w:left="1410"/>
      </w:pPr>
    </w:p>
    <w:p w14:paraId="214DD4D3" w14:textId="77777777" w:rsidR="00696ED5" w:rsidRDefault="00696ED5">
      <w:pPr>
        <w:ind w:left="1410"/>
      </w:pPr>
      <w:r>
        <w:t>Op Maandag 23 Juni heeft een gecombineerde Vergadering plaats gehad van kerkeraad en de gedelegeerden der Synode voor Gemeente opbouw, Ds. K. Strijd uit Oisterwijk en Ds. J. Douwes van ’s-Hertogenbosch.</w:t>
      </w:r>
    </w:p>
    <w:p w14:paraId="41EA5873" w14:textId="77777777" w:rsidR="00696ED5" w:rsidRDefault="00696ED5">
      <w:pPr>
        <w:ind w:left="1410"/>
      </w:pPr>
      <w:r>
        <w:t>Een verslag van die vergadering – getypt – wordt in het notulenboek gelegd. –</w:t>
      </w:r>
    </w:p>
    <w:p w14:paraId="56501DA6" w14:textId="77777777" w:rsidR="00696ED5" w:rsidRDefault="00696ED5">
      <w:pPr>
        <w:ind w:left="1410"/>
      </w:pPr>
    </w:p>
    <w:p w14:paraId="5A8E5C65" w14:textId="77777777" w:rsidR="00696ED5" w:rsidRDefault="00696ED5">
      <w:pPr>
        <w:ind w:left="1410"/>
      </w:pPr>
      <w:r>
        <w:tab/>
      </w:r>
      <w:r>
        <w:tab/>
      </w:r>
      <w:r>
        <w:tab/>
      </w:r>
      <w:r>
        <w:tab/>
      </w:r>
      <w:r>
        <w:tab/>
      </w:r>
      <w:r>
        <w:tab/>
      </w:r>
      <w:r>
        <w:tab/>
      </w:r>
      <w:r>
        <w:tab/>
        <w:t>S. Hogebrink.</w:t>
      </w:r>
    </w:p>
    <w:p w14:paraId="227B6888" w14:textId="77777777" w:rsidR="00696ED5" w:rsidRDefault="00696ED5">
      <w:pPr>
        <w:ind w:left="702" w:firstLine="708"/>
      </w:pPr>
      <w:r>
        <w:t>(Attentie; verslag is niet aanwezig!).</w:t>
      </w:r>
    </w:p>
    <w:p w14:paraId="7365FB13" w14:textId="77777777" w:rsidR="00696ED5" w:rsidRDefault="00696ED5">
      <w:pPr>
        <w:ind w:left="1410"/>
      </w:pPr>
    </w:p>
    <w:p w14:paraId="2A5E07A8" w14:textId="77777777" w:rsidR="00696ED5" w:rsidRDefault="00696ED5">
      <w:pPr>
        <w:ind w:left="1410"/>
      </w:pPr>
      <w:r>
        <w:t xml:space="preserve">Ligger van de bezittingen der </w:t>
      </w:r>
      <w:r>
        <w:rPr>
          <w:u w:val="single"/>
        </w:rPr>
        <w:t>Diakonie</w:t>
      </w:r>
      <w:r>
        <w:t xml:space="preserve"> St.Michielsgestel.</w:t>
      </w:r>
    </w:p>
    <w:p w14:paraId="74588654" w14:textId="77777777" w:rsidR="00696ED5" w:rsidRDefault="00696ED5">
      <w:pPr>
        <w:ind w:left="1410"/>
      </w:pPr>
    </w:p>
    <w:p w14:paraId="03263D9B" w14:textId="77777777" w:rsidR="00696ED5" w:rsidRDefault="00696ED5">
      <w:pPr>
        <w:numPr>
          <w:ilvl w:val="0"/>
          <w:numId w:val="151"/>
        </w:numPr>
        <w:spacing w:after="0" w:line="240" w:lineRule="auto"/>
      </w:pPr>
      <w:r>
        <w:t>Een boerderij, groot 7 (zeven) hectaren, vijf en zestig (65) aren, 90 (negentig) centiaren, met huis en schuur, liggende te Haanwijk, Sectie A no. 649-650-651-380-401-442-439-443-445-449-272-273-274- en Sectie F no. 196-159- en 160.</w:t>
      </w:r>
    </w:p>
    <w:p w14:paraId="6D1604CD" w14:textId="77777777" w:rsidR="00696ED5" w:rsidRDefault="00696ED5">
      <w:pPr>
        <w:numPr>
          <w:ilvl w:val="0"/>
          <w:numId w:val="151"/>
        </w:numPr>
        <w:spacing w:after="0" w:line="240" w:lineRule="auto"/>
      </w:pPr>
      <w:r>
        <w:t>Een huis met tuin, sectie F 486-485.</w:t>
      </w:r>
    </w:p>
    <w:p w14:paraId="00C30DBC" w14:textId="77777777" w:rsidR="00696ED5" w:rsidRDefault="00696ED5">
      <w:pPr>
        <w:numPr>
          <w:ilvl w:val="0"/>
          <w:numId w:val="151"/>
        </w:numPr>
        <w:spacing w:after="0" w:line="240" w:lineRule="auto"/>
      </w:pPr>
      <w:r>
        <w:t>Een inschrijving in het grootboek NWS 2½%, groot f.3300.-.</w:t>
      </w:r>
    </w:p>
    <w:p w14:paraId="55F2A702" w14:textId="77777777" w:rsidR="00696ED5" w:rsidRDefault="00696ED5">
      <w:pPr>
        <w:ind w:left="1410"/>
      </w:pPr>
    </w:p>
    <w:p w14:paraId="58FDDD08" w14:textId="77777777" w:rsidR="00696ED5" w:rsidRDefault="00696ED5">
      <w:pPr>
        <w:ind w:left="4248"/>
      </w:pPr>
      <w:r>
        <w:t>Aldus vastgesteld in de kerkeraadsvergadering van 5 Sept. 1941.</w:t>
      </w:r>
    </w:p>
    <w:p w14:paraId="1E155107" w14:textId="77777777" w:rsidR="00696ED5" w:rsidRDefault="00696ED5">
      <w:pPr>
        <w:ind w:left="6372" w:firstLine="708"/>
      </w:pPr>
      <w:r>
        <w:t>S. Hogebrink vz.</w:t>
      </w:r>
    </w:p>
    <w:p w14:paraId="32D23A35" w14:textId="77777777" w:rsidR="00696ED5" w:rsidRDefault="00696ED5">
      <w:pPr>
        <w:ind w:left="4248"/>
      </w:pPr>
      <w:r>
        <w:t>Joh. Rittman   M.C. Duijm    C.W. Juijn</w:t>
      </w:r>
    </w:p>
    <w:p w14:paraId="460FD3BA" w14:textId="77777777" w:rsidR="00696ED5" w:rsidRDefault="00696ED5"/>
    <w:p w14:paraId="683A638E" w14:textId="77777777" w:rsidR="00696ED5" w:rsidRDefault="00696ED5"/>
    <w:p w14:paraId="230A2863" w14:textId="77777777" w:rsidR="00696ED5" w:rsidRDefault="00696ED5">
      <w:r>
        <w:tab/>
      </w:r>
      <w:r>
        <w:tab/>
        <w:t xml:space="preserve">Idem </w:t>
      </w:r>
      <w:r>
        <w:rPr>
          <w:u w:val="single"/>
        </w:rPr>
        <w:t>Diakonie Schijndel.</w:t>
      </w:r>
    </w:p>
    <w:p w14:paraId="57BC23B9" w14:textId="77777777" w:rsidR="00696ED5" w:rsidRDefault="00696ED5"/>
    <w:p w14:paraId="67B34E2A" w14:textId="77777777" w:rsidR="00696ED5" w:rsidRDefault="00696ED5">
      <w:pPr>
        <w:numPr>
          <w:ilvl w:val="0"/>
          <w:numId w:val="152"/>
        </w:numPr>
        <w:spacing w:after="0" w:line="240" w:lineRule="auto"/>
      </w:pPr>
      <w:r>
        <w:t>Een inschrijving in het Grootboek NWS 2¾%, groot f. 600.-</w:t>
      </w:r>
    </w:p>
    <w:p w14:paraId="64CA98EB" w14:textId="77777777" w:rsidR="00696ED5" w:rsidRDefault="00696ED5">
      <w:pPr>
        <w:ind w:left="1410"/>
      </w:pPr>
    </w:p>
    <w:p w14:paraId="4B594C48" w14:textId="77777777" w:rsidR="00696ED5" w:rsidRDefault="00696ED5">
      <w:pPr>
        <w:ind w:left="4956"/>
      </w:pPr>
      <w:r>
        <w:t>Aldus vastgesteld in de kerkeraadsvergadering van 5 Sept. 1941.</w:t>
      </w:r>
    </w:p>
    <w:p w14:paraId="3BD048FD" w14:textId="77777777" w:rsidR="00696ED5" w:rsidRDefault="00696ED5">
      <w:pPr>
        <w:ind w:left="4956"/>
      </w:pPr>
    </w:p>
    <w:p w14:paraId="408CDBCA" w14:textId="77777777" w:rsidR="00696ED5" w:rsidRDefault="00696ED5">
      <w:pPr>
        <w:ind w:left="4956"/>
      </w:pPr>
      <w:r>
        <w:tab/>
      </w:r>
      <w:r>
        <w:tab/>
        <w:t xml:space="preserve">                S. Hogebrink vz. </w:t>
      </w:r>
    </w:p>
    <w:p w14:paraId="76D8B1F7" w14:textId="77777777" w:rsidR="00696ED5" w:rsidRDefault="00696ED5">
      <w:pPr>
        <w:ind w:left="3540" w:firstLine="708"/>
      </w:pPr>
      <w:r>
        <w:t xml:space="preserve">    Joh. Rittman – M.C. Bruijn – C.W. Duijn.</w:t>
      </w:r>
    </w:p>
    <w:p w14:paraId="72304BE9" w14:textId="77777777" w:rsidR="00696ED5" w:rsidRDefault="00696ED5"/>
    <w:p w14:paraId="41DD1B29" w14:textId="77777777" w:rsidR="00696ED5" w:rsidRDefault="00696ED5">
      <w:r>
        <w:tab/>
      </w:r>
      <w:r>
        <w:tab/>
      </w:r>
      <w:r>
        <w:tab/>
      </w:r>
      <w:r>
        <w:tab/>
        <w:t xml:space="preserve">Vergadering van den </w:t>
      </w:r>
      <w:r>
        <w:rPr>
          <w:u w:val="single"/>
        </w:rPr>
        <w:t xml:space="preserve">kerkeraad </w:t>
      </w:r>
      <w:r>
        <w:t xml:space="preserve">op </w:t>
      </w:r>
      <w:r>
        <w:rPr>
          <w:u w:val="single"/>
        </w:rPr>
        <w:t>Vrijdag 5 September 1941,</w:t>
      </w:r>
    </w:p>
    <w:p w14:paraId="5A67D4ED" w14:textId="77777777" w:rsidR="00696ED5" w:rsidRDefault="00696ED5">
      <w:r>
        <w:lastRenderedPageBreak/>
        <w:tab/>
      </w:r>
      <w:r>
        <w:tab/>
      </w:r>
      <w:r>
        <w:tab/>
      </w:r>
      <w:r>
        <w:tab/>
      </w:r>
      <w:r>
        <w:rPr>
          <w:lang w:val="fr-FR"/>
        </w:rPr>
        <w:t xml:space="preserve">des avonds ½ 8 in de consistorie. </w:t>
      </w:r>
      <w:r>
        <w:t>Allen zijn aanwezig.</w:t>
      </w:r>
    </w:p>
    <w:p w14:paraId="5C606A8D" w14:textId="77777777" w:rsidR="00696ED5" w:rsidRDefault="00696ED5"/>
    <w:p w14:paraId="79E496FC" w14:textId="77777777" w:rsidR="00696ED5" w:rsidRDefault="00696ED5">
      <w:pPr>
        <w:ind w:left="1410" w:hanging="1410"/>
      </w:pPr>
      <w:r>
        <w:t>Opening.</w:t>
      </w:r>
      <w:r>
        <w:tab/>
        <w:t>Na de opening met het lezen van Filipp.2 : 5-11 en gebed zijn eerst kerkvoog-dijzaken behandeld, om zoodoende eerst alle zakelijke dingen af te werken en daarna de geestelijke -, zullen naar aanleiding van het bezoek de gedelegeerden voor gemeenteopbouw.</w:t>
      </w:r>
    </w:p>
    <w:p w14:paraId="518133BD" w14:textId="77777777" w:rsidR="00696ED5" w:rsidRDefault="00696ED5">
      <w:pPr>
        <w:ind w:left="1410" w:hanging="1410"/>
      </w:pPr>
      <w:r>
        <w:t>Ligger</w:t>
      </w:r>
      <w:r>
        <w:tab/>
        <w:t>De zakelijke besprekingen van den kerkeraad vangen aan met het nagaan en</w:t>
      </w:r>
    </w:p>
    <w:p w14:paraId="64AAAC9B" w14:textId="77777777" w:rsidR="00696ED5" w:rsidRDefault="00696ED5">
      <w:pPr>
        <w:ind w:left="1410" w:hanging="1410"/>
      </w:pPr>
      <w:r>
        <w:t>Diakonie.        onderteekenen van de nieuwe ligger der Diakonie, die een wijziging heeft ondergaan door de grondruil met van Doremalen. Een afschrift van de ligger wordt gezonden aan het Classicaal Bestuur.</w:t>
      </w:r>
    </w:p>
    <w:p w14:paraId="02AC9313" w14:textId="77777777" w:rsidR="00696ED5" w:rsidRDefault="00696ED5">
      <w:pPr>
        <w:ind w:left="1410" w:hanging="1410"/>
      </w:pPr>
      <w:r>
        <w:t>Aanvrage</w:t>
      </w:r>
      <w:r>
        <w:tab/>
        <w:t>Evenzoo geschiedt met de Aanvraag om toekenning van f. 260.- uit het Fonds</w:t>
      </w:r>
    </w:p>
    <w:p w14:paraId="3192EE6F" w14:textId="77777777" w:rsidR="00696ED5" w:rsidRDefault="00696ED5">
      <w:pPr>
        <w:ind w:left="1410" w:hanging="1410"/>
      </w:pPr>
      <w:r>
        <w:t>Schulden.</w:t>
      </w:r>
      <w:r>
        <w:tab/>
        <w:t>voor de Schraalste predikantstractementen.</w:t>
      </w:r>
    </w:p>
    <w:p w14:paraId="6CD1EA72" w14:textId="77777777" w:rsidR="00696ED5" w:rsidRDefault="00696ED5">
      <w:pPr>
        <w:ind w:left="1410" w:hanging="1410"/>
      </w:pPr>
      <w:r>
        <w:t>Premie verhoo- De verzekering van het huisje v. Sanders ad f. 2000.- is verhoogd tot f. 4000;</w:t>
      </w:r>
    </w:p>
    <w:p w14:paraId="4C1C0B41" w14:textId="77777777" w:rsidR="00696ED5" w:rsidRDefault="00696ED5">
      <w:pPr>
        <w:ind w:left="1410" w:hanging="1410"/>
      </w:pPr>
      <w:r>
        <w:t>ging</w:t>
      </w:r>
      <w:r>
        <w:tab/>
        <w:t>de Jong en Co heeft dit risico genomen; in gemeenschap met de Belgische</w:t>
      </w:r>
    </w:p>
    <w:p w14:paraId="6AE88F8E" w14:textId="77777777" w:rsidR="00696ED5" w:rsidRDefault="00696ED5">
      <w:pPr>
        <w:ind w:left="1410" w:hanging="1410"/>
      </w:pPr>
      <w:r>
        <w:t>huis Sanders.   Maatschappij, zoodat elk van beiden f. 2000.- risico draagt. De bedoeling is om na 1 Juli 1943 (vervaldatum Belgische verz.) alles voor f. 4000.- bij de Jong en Co te verzekeren.</w:t>
      </w:r>
    </w:p>
    <w:p w14:paraId="76D83DB5" w14:textId="77777777" w:rsidR="00696ED5" w:rsidRDefault="00696ED5">
      <w:pPr>
        <w:ind w:left="1410" w:hanging="1410"/>
      </w:pPr>
      <w:r>
        <w:t>Kiezerslijst.</w:t>
      </w:r>
      <w:r>
        <w:tab/>
        <w:t>De nieuwe kiezerslijst zal met ingang  van a.s. Zondag 7 Sept. voor de Gemeente ter inzage liggen.</w:t>
      </w:r>
    </w:p>
    <w:p w14:paraId="60C44429" w14:textId="77777777" w:rsidR="00696ED5" w:rsidRDefault="00696ED5">
      <w:pPr>
        <w:ind w:left="1410" w:hanging="1410"/>
      </w:pPr>
      <w:r>
        <w:t>DvdL.</w:t>
      </w:r>
      <w:r>
        <w:tab/>
        <w:t>Aangezien DvdLeeden op 6 Sept. zijn 45 jarig ambtsjubileum viert zal hem op dien dag namens de kerkeraad een telegram gezonden worden ter gelukwensching.</w:t>
      </w:r>
    </w:p>
    <w:p w14:paraId="6477B907" w14:textId="77777777" w:rsidR="00696ED5" w:rsidRDefault="00696ED5">
      <w:pPr>
        <w:ind w:left="1410" w:hanging="1410"/>
      </w:pPr>
      <w:r>
        <w:t>H.Av.</w:t>
      </w:r>
      <w:r>
        <w:tab/>
        <w:t>Op 12 October zal het H.Avondmaal weer gevierd worden.</w:t>
      </w:r>
    </w:p>
    <w:p w14:paraId="60021D1B" w14:textId="77777777" w:rsidR="00696ED5" w:rsidRDefault="00696ED5">
      <w:pPr>
        <w:ind w:left="1410" w:hanging="1410"/>
      </w:pPr>
      <w:r>
        <w:t>Vac.</w:t>
      </w:r>
      <w:r>
        <w:tab/>
        <w:t xml:space="preserve">De voorz. hoopt een week uit te gaan. In zijn plaats zal op 14 Sept. misschien </w:t>
      </w:r>
    </w:p>
    <w:p w14:paraId="4C236D4C" w14:textId="77777777" w:rsidR="00696ED5" w:rsidRDefault="00696ED5">
      <w:pPr>
        <w:ind w:left="1410"/>
      </w:pPr>
      <w:r>
        <w:t>de heer Bomblans, en anders een ander, in den dienst voorgaan.</w:t>
      </w:r>
    </w:p>
    <w:p w14:paraId="0624EA4F" w14:textId="77777777" w:rsidR="00696ED5" w:rsidRDefault="00696ED5">
      <w:r>
        <w:t>Beslag</w:t>
      </w:r>
      <w:r>
        <w:tab/>
      </w:r>
      <w:r>
        <w:tab/>
        <w:t>Hierna leest de Voorz. het verslag voor van de vergadering met de gedelegeer-</w:t>
      </w:r>
    </w:p>
    <w:p w14:paraId="513D892D" w14:textId="77777777" w:rsidR="00696ED5" w:rsidRDefault="00696ED5">
      <w:pPr>
        <w:ind w:left="1410" w:hanging="1410"/>
      </w:pPr>
      <w:r>
        <w:t>gedeleg.</w:t>
      </w:r>
      <w:r>
        <w:tab/>
        <w:t>den  voor Gemeenteopbouw en kerk en prediking. Hij zegt, dat, nu de zomer-maanden hun einde beginnen te naderen voor ons de tijd aanbreekt om een en ander in de practijk om te zetten. Hij stelt voor om in October op een gemeenteavond voor de geheele Gemeente het doel van deze beweging uiteen te zetten, en met de Gemeente zelf te bespreken op welke wijze wij een en ander zouden kunnen toepassen.</w:t>
      </w:r>
    </w:p>
    <w:p w14:paraId="40C47131" w14:textId="77777777" w:rsidR="00696ED5" w:rsidRDefault="00696ED5">
      <w:pPr>
        <w:ind w:left="1410" w:hanging="1410"/>
      </w:pPr>
      <w:r>
        <w:tab/>
        <w:t xml:space="preserve">Aldus wordt besloten, en voorloopig wordt Dinsdag 7 October, ‘sav. ½ 8 voor dit doel genoteerd.  </w:t>
      </w:r>
    </w:p>
    <w:p w14:paraId="4B374994" w14:textId="77777777" w:rsidR="00696ED5" w:rsidRDefault="00696ED5">
      <w:pPr>
        <w:ind w:left="1410" w:hanging="1410"/>
      </w:pPr>
      <w:r>
        <w:tab/>
        <w:t>Met dankgebed wordt de verg. gesloten.</w:t>
      </w:r>
    </w:p>
    <w:p w14:paraId="230E985F" w14:textId="77777777" w:rsidR="00696ED5" w:rsidRDefault="00696ED5">
      <w:pPr>
        <w:ind w:left="1410" w:hanging="1410"/>
      </w:pPr>
      <w:r>
        <w:tab/>
        <w:t>Aldus gelezen in de verg. van 30 Oct. 1941.</w:t>
      </w:r>
    </w:p>
    <w:p w14:paraId="01F833AE" w14:textId="77777777" w:rsidR="00696ED5" w:rsidRDefault="00696ED5">
      <w:pPr>
        <w:ind w:left="1410" w:hanging="1410"/>
      </w:pPr>
    </w:p>
    <w:p w14:paraId="29E35269" w14:textId="77777777" w:rsidR="00696ED5" w:rsidRDefault="00696ED5">
      <w:pPr>
        <w:ind w:left="1410" w:hanging="1410"/>
      </w:pPr>
      <w:r>
        <w:lastRenderedPageBreak/>
        <w:tab/>
      </w:r>
      <w:r>
        <w:tab/>
      </w:r>
      <w:r>
        <w:tab/>
      </w:r>
      <w:r>
        <w:tab/>
      </w:r>
      <w:r>
        <w:tab/>
      </w:r>
      <w:r>
        <w:tab/>
      </w:r>
      <w:r>
        <w:tab/>
      </w:r>
      <w:r>
        <w:tab/>
        <w:t>S. Hogebrink</w:t>
      </w:r>
      <w:r>
        <w:tab/>
      </w:r>
      <w:r>
        <w:tab/>
        <w:t>Joh. Rittman</w:t>
      </w:r>
    </w:p>
    <w:p w14:paraId="10DD4278" w14:textId="77777777" w:rsidR="00696ED5" w:rsidRDefault="00696ED5">
      <w:pPr>
        <w:ind w:left="1410" w:hanging="1410"/>
      </w:pPr>
    </w:p>
    <w:p w14:paraId="134BA22E" w14:textId="77777777" w:rsidR="00696ED5" w:rsidRDefault="00696ED5">
      <w:pPr>
        <w:ind w:left="4245"/>
      </w:pPr>
      <w:r>
        <w:t xml:space="preserve">Vergadering van den kerkeraad, op Donderdag-middag 30 October, 2 uur in de consistorie. </w:t>
      </w:r>
    </w:p>
    <w:p w14:paraId="5799751C" w14:textId="77777777" w:rsidR="00696ED5" w:rsidRDefault="00696ED5">
      <w:pPr>
        <w:ind w:left="4245"/>
      </w:pPr>
      <w:r>
        <w:t>Allen zijn aanwezig.</w:t>
      </w:r>
    </w:p>
    <w:p w14:paraId="352E8811" w14:textId="77777777" w:rsidR="00696ED5" w:rsidRDefault="00696ED5"/>
    <w:p w14:paraId="5526C64C" w14:textId="77777777" w:rsidR="00696ED5" w:rsidRDefault="00696ED5">
      <w:pPr>
        <w:ind w:left="1410"/>
      </w:pPr>
      <w:r>
        <w:t>Nadat de voorz. de vergadering heeft geopend met het lezen van Hebr. 13: 1-3, 7,8,17-21 en gebed werden eerst kerkvoogdijzaken behandeld.</w:t>
      </w:r>
    </w:p>
    <w:p w14:paraId="4B922E72" w14:textId="77777777" w:rsidR="00696ED5" w:rsidRDefault="00696ED5">
      <w:pPr>
        <w:ind w:left="1410"/>
      </w:pPr>
      <w:r>
        <w:t>Deze afgedaan zijnde, worden de notulen  van de laatstgehouden kerkeraads-vergadering gelezen en goedgekeurd.</w:t>
      </w:r>
    </w:p>
    <w:p w14:paraId="420CA747" w14:textId="77777777" w:rsidR="00696ED5" w:rsidRDefault="00696ED5">
      <w:pPr>
        <w:ind w:left="1410"/>
      </w:pPr>
      <w:r>
        <w:t>De kiezerslijst voor het bestuur wordt vastgesteld, nadat de naam van Maria Buijs-Buijs weer is afgevoerd; zij heeft op1Nov.de vereischte leeftijd nog niet bereikt.</w:t>
      </w:r>
    </w:p>
    <w:p w14:paraId="7A7A1CCA" w14:textId="77777777" w:rsidR="00696ED5" w:rsidRDefault="00696ED5">
      <w:pPr>
        <w:ind w:left="1410"/>
      </w:pPr>
      <w:r>
        <w:t>Ingekomen is een schrijven van het Bestuur van de Federatie van Hervormde jongeren. Het is gericht tot den kerkraad, en verzoekt behalve de moreele steun ook financiëele, in de vorm van een contributie ad f. 10,-.</w:t>
      </w:r>
    </w:p>
    <w:p w14:paraId="39AF74F5" w14:textId="77777777" w:rsidR="00696ED5" w:rsidRDefault="00696ED5">
      <w:pPr>
        <w:ind w:left="1410"/>
      </w:pPr>
      <w:r>
        <w:t>Een en ander wordt uitvoerig gemotiveerd.</w:t>
      </w:r>
    </w:p>
    <w:p w14:paraId="1B26B359" w14:textId="77777777" w:rsidR="00696ED5" w:rsidRDefault="00696ED5">
      <w:pPr>
        <w:ind w:left="1410"/>
      </w:pPr>
      <w:r>
        <w:t>De voorz. zegt, dat, naar hem ter ore is gekomen, het H.B.er volkomen mee accoord kan gaan, wanneer de kerkeraad die f.10.- als subsidie toekent aan de plaatselijke afdeeling der H.J. Hoofdzaak is, dat de zaak de steun en de aandacht van den kerkeraad heeft.Gezien de situatie in onze gemeente wordt besloten, dat, de plaatselijke afd.over 1942 f. 10.- uit de kerkekas zal ontvangen. Oud.Duijm wijst er op, dat het J.H. blad dan ook in alle betrokken gezinnen zal kunnen gelezen worden, en hiernaar dient te worden gestreefd.</w:t>
      </w:r>
    </w:p>
    <w:p w14:paraId="36BB16BA" w14:textId="77777777" w:rsidR="00696ED5" w:rsidRDefault="00696ED5">
      <w:pPr>
        <w:ind w:left="1410"/>
      </w:pPr>
      <w:r>
        <w:t>Uit hetgeen hij in de afgeloopen tijd gedaan heeft memoreert de voorz.zijn bezoek bij de fam. Geenen, waar zich moeilijkheden voordoen. Voor de kerkeraad is daarbij vooral van belang, dat 2 jongens de catechisatie niet bezoeken. Uitvoerig wordt de toestand in dit gezin besproken, en ouderling Rittman belast zich met de taak om te trachten de zaak in het reine te brengen.</w:t>
      </w:r>
    </w:p>
    <w:p w14:paraId="4263BCA8" w14:textId="77777777" w:rsidR="00696ED5" w:rsidRDefault="00696ED5">
      <w:pPr>
        <w:ind w:left="1410"/>
      </w:pPr>
      <w:r>
        <w:t>De pred.deelt voorts aan de kerkeraad mede dat zich 4 catechisanten hebben aangemeld om belijdenis af te leggen.</w:t>
      </w:r>
    </w:p>
    <w:p w14:paraId="07493FC4" w14:textId="77777777" w:rsidR="00696ED5" w:rsidRDefault="00696ED5">
      <w:pPr>
        <w:ind w:left="1410"/>
      </w:pPr>
      <w:r>
        <w:t>Daarna komt de plaatsvervanger van de vorige Zondag (de Heer Bronblans (?) ter sprake. Gezien diens houding t.a.v. de nieuwere stroomingen wordt algemeen goedgekeurd dat hij den pred. niet meer zal ontvangen.</w:t>
      </w:r>
    </w:p>
    <w:p w14:paraId="202007AA" w14:textId="77777777" w:rsidR="00696ED5" w:rsidRDefault="00696ED5">
      <w:pPr>
        <w:ind w:left="1410"/>
      </w:pPr>
      <w:r>
        <w:t xml:space="preserve">Tenslotte leest de voorz. de </w:t>
      </w:r>
      <w:r>
        <w:rPr>
          <w:u w:val="single"/>
        </w:rPr>
        <w:t>leidraad</w:t>
      </w:r>
      <w:r>
        <w:t xml:space="preserve"> voor, die de synode, op voorstel van de werkgroep ”Kerk en Gemeenteopbouw” aan de kerkraden heeft toegezonden. Hieruit ontspruit zich een gesprek over de algemeene toestand in de Gemeente en het karakter van den kerkeraad..</w:t>
      </w:r>
    </w:p>
    <w:p w14:paraId="07D2C6D9" w14:textId="77777777" w:rsidR="00696ED5" w:rsidRDefault="00696ED5">
      <w:pPr>
        <w:ind w:left="1410"/>
      </w:pPr>
      <w:r>
        <w:t xml:space="preserve">Concrete  moeilijkheden worden genoemd, en dankbaar wordt geconstateerd, hoezeer er stuurkracht van de leiding der kerk uitgaat, teneinde het leven in gemeente en kerkeraad op het goede peil te brengen. Wij als kerkeraad voelen deze </w:t>
      </w:r>
      <w:r>
        <w:lastRenderedPageBreak/>
        <w:t>leiding noodig te hebben, en onderwerpen ons er gaarne aan. Besloten wordt, dat op de eerstvolgende vergadering begonnen zal worden met een bijbel</w:t>
      </w:r>
      <w:r>
        <w:rPr>
          <w:u w:val="single"/>
        </w:rPr>
        <w:t>bespreking</w:t>
      </w:r>
      <w:r>
        <w:t>, om het geestelijk onderling contact sterker te maken.</w:t>
      </w:r>
    </w:p>
    <w:p w14:paraId="3C232E40" w14:textId="77777777" w:rsidR="00696ED5" w:rsidRDefault="00696ED5">
      <w:pPr>
        <w:ind w:left="1410"/>
      </w:pPr>
      <w:r>
        <w:t>Een agenda zal van te voren worden uitgedeeld, waarop ook het te behandelen bijbelgedeelte wordt aangegeven. Nog 4 ex.v.d. leidraad zullen besteld worden.</w:t>
      </w:r>
    </w:p>
    <w:p w14:paraId="2CB228AA" w14:textId="77777777" w:rsidR="00696ED5" w:rsidRDefault="00696ED5">
      <w:pPr>
        <w:ind w:left="1410"/>
      </w:pPr>
      <w:r>
        <w:t>De vergadering wordt met dankgebed besloten.</w:t>
      </w:r>
    </w:p>
    <w:p w14:paraId="49CECC50" w14:textId="77777777" w:rsidR="00696ED5" w:rsidRDefault="00696ED5">
      <w:pPr>
        <w:ind w:left="1410"/>
      </w:pPr>
      <w:r>
        <w:t>Aldus gelezen in de verg. van 13 Nov. 1941.</w:t>
      </w:r>
    </w:p>
    <w:p w14:paraId="1D80E8A4" w14:textId="77777777" w:rsidR="00696ED5" w:rsidRDefault="00696ED5">
      <w:pPr>
        <w:ind w:left="1410"/>
      </w:pPr>
      <w:r>
        <w:tab/>
      </w:r>
      <w:r>
        <w:tab/>
      </w:r>
      <w:r>
        <w:tab/>
      </w:r>
      <w:r>
        <w:tab/>
      </w:r>
      <w:r>
        <w:tab/>
      </w:r>
      <w:r>
        <w:tab/>
      </w:r>
    </w:p>
    <w:p w14:paraId="75698B4E" w14:textId="77777777" w:rsidR="00696ED5" w:rsidRPr="003B5F33" w:rsidRDefault="00696ED5">
      <w:pPr>
        <w:ind w:left="5658" w:firstLine="6"/>
      </w:pPr>
      <w:r>
        <w:t>S. Hogebrink</w:t>
      </w:r>
      <w:r>
        <w:tab/>
      </w:r>
      <w:r>
        <w:tab/>
        <w:t xml:space="preserve">Joh. </w:t>
      </w:r>
      <w:r w:rsidRPr="003B5F33">
        <w:t>Rittman</w:t>
      </w:r>
    </w:p>
    <w:p w14:paraId="6D122439" w14:textId="77777777" w:rsidR="00696ED5" w:rsidRPr="003B5F33" w:rsidRDefault="00696ED5">
      <w:pPr>
        <w:ind w:left="5658" w:firstLine="6"/>
      </w:pPr>
    </w:p>
    <w:p w14:paraId="6C048655" w14:textId="77777777" w:rsidR="00696ED5" w:rsidRPr="003B5F33" w:rsidRDefault="00696ED5">
      <w:pPr>
        <w:ind w:left="5658" w:firstLine="6"/>
      </w:pPr>
    </w:p>
    <w:p w14:paraId="04A24CD0" w14:textId="77777777" w:rsidR="00696ED5" w:rsidRDefault="00696ED5">
      <w:pPr>
        <w:ind w:left="4248"/>
      </w:pPr>
      <w:r>
        <w:t>Vergadering van den kerkeraad op Donderdag 13 Nov. 1941 des nam. 2 uur in de consistorie.</w:t>
      </w:r>
    </w:p>
    <w:p w14:paraId="61698A9F" w14:textId="77777777" w:rsidR="00696ED5" w:rsidRDefault="00696ED5">
      <w:pPr>
        <w:ind w:left="4248"/>
      </w:pPr>
      <w:r>
        <w:t>Allen zijn aanwezig.</w:t>
      </w:r>
    </w:p>
    <w:p w14:paraId="28F7E568" w14:textId="77777777" w:rsidR="00696ED5" w:rsidRDefault="00696ED5">
      <w:pPr>
        <w:ind w:left="708" w:firstLine="708"/>
      </w:pPr>
      <w:r>
        <w:t>De voorz. opent met gebed, en leest Gal.1. Hij bespreekt kort de achtergrond van deze brief : de tegenstelling Wet en Evangelie, en de strijd die Paulus voert om de heidenen het volle (?) rijke Ev. te brengen, zonder de wettische vertroebeling. 2 dingen zijn voor ons van belang : de zuiverheid v.d. bijbelsche Evangelie-verkondiging in deze tijd vol nieuwe leeringen  en stroomingen, en ten tweede de neded (?) om daarbij niet de menschen naar de oogen te zien, maar alleen de gehoorzaamheid aan Gods opdracht voor oogen te houden.</w:t>
      </w:r>
    </w:p>
    <w:p w14:paraId="492892FC" w14:textId="77777777" w:rsidR="00696ED5" w:rsidRDefault="00696ED5">
      <w:pPr>
        <w:ind w:left="705"/>
      </w:pPr>
      <w:r>
        <w:t>In de bespreking merkt Br. Rittman op, dat P.’s vervloeking tot wel onchristelijk aandoet. Voorz. antwoordt: inderdaad. P. kan zich tans nog laten gaan, en hij is een bewogen, hartstochtelijke natuur. Hier hebben wij een voorbeeld v.d. menschelijke kant v.d. bijbel. Overigens wordt de stem v.God in deze brief door zulke menschelijke uitlatingen niet verzwakt.</w:t>
      </w:r>
    </w:p>
    <w:p w14:paraId="349B9CF9" w14:textId="77777777" w:rsidR="00696ED5" w:rsidRDefault="00696ED5">
      <w:pPr>
        <w:ind w:left="705"/>
      </w:pPr>
      <w:r>
        <w:t>De notulen van de vorige vergadering, en na toevoeging van een opmerking v. br. Duijms worden goedgekeurd.</w:t>
      </w:r>
    </w:p>
    <w:p w14:paraId="50E1C49D" w14:textId="77777777" w:rsidR="00696ED5" w:rsidRDefault="00696ED5">
      <w:pPr>
        <w:ind w:left="705"/>
      </w:pPr>
      <w:r>
        <w:t>Ingekomen zijn een circulaire v.d. Synodale Commissie n.a.l. van de papierschaarschte, en één van den kring Eredienst. Het door deze kring uitgegeven kanselgebed voor allen nood der Christenheid is Zondag reeds gebruikt.</w:t>
      </w:r>
    </w:p>
    <w:p w14:paraId="004091CE" w14:textId="77777777" w:rsidR="00696ED5" w:rsidRDefault="00696ED5">
      <w:pPr>
        <w:ind w:left="705"/>
      </w:pPr>
      <w:r>
        <w:t>Daarna brengt br.Rittman verslag uit van zijn bezoek aan  het gezin Geene. Hij heeft schijnbaar niet veel succes geoogst. Uitvoerig wordt over de verhoudingen in dat gezin gesproken. Algemeen voelt men, dat hier op korte termijn  niets bereikt kan worden, maar alleen door een langdurige en liefde volle invloed. Een boekje over het geen voor de cat. v.d.Vrijz. Prot.blaadjesver.zal hen op voorstel van br. Duijms worden in handen gesteld. Aldus gelezen in de vergadering van 19 Dec. ’41.</w:t>
      </w:r>
    </w:p>
    <w:p w14:paraId="48264C59" w14:textId="77777777" w:rsidR="00696ED5" w:rsidRDefault="00696ED5">
      <w:pPr>
        <w:ind w:left="705"/>
      </w:pPr>
    </w:p>
    <w:p w14:paraId="004BDB3D" w14:textId="77777777" w:rsidR="00696ED5" w:rsidRPr="003B5F33" w:rsidRDefault="00696ED5">
      <w:pPr>
        <w:ind w:left="705"/>
      </w:pPr>
      <w:r>
        <w:tab/>
      </w:r>
      <w:r>
        <w:tab/>
      </w:r>
      <w:r>
        <w:tab/>
      </w:r>
      <w:r>
        <w:tab/>
      </w:r>
      <w:r>
        <w:tab/>
      </w:r>
      <w:r>
        <w:tab/>
      </w:r>
      <w:r>
        <w:tab/>
      </w:r>
      <w:r>
        <w:tab/>
      </w:r>
      <w:r w:rsidRPr="003B5F33">
        <w:t>Joh. Rittman</w:t>
      </w:r>
      <w:r w:rsidRPr="003B5F33">
        <w:tab/>
      </w:r>
      <w:r w:rsidRPr="003B5F33">
        <w:tab/>
        <w:t>S. Hogebrink</w:t>
      </w:r>
    </w:p>
    <w:p w14:paraId="79265A0B" w14:textId="77777777" w:rsidR="00696ED5" w:rsidRPr="003B5F33" w:rsidRDefault="00696ED5">
      <w:pPr>
        <w:ind w:left="705"/>
      </w:pPr>
    </w:p>
    <w:p w14:paraId="4F59629D" w14:textId="77777777" w:rsidR="00696ED5" w:rsidRDefault="00696ED5">
      <w:pPr>
        <w:ind w:left="705"/>
      </w:pPr>
      <w:r w:rsidRPr="003B5F33">
        <w:lastRenderedPageBreak/>
        <w:tab/>
      </w:r>
      <w:r w:rsidRPr="003B5F33">
        <w:tab/>
      </w:r>
      <w:r w:rsidRPr="003B5F33">
        <w:tab/>
      </w:r>
      <w:r w:rsidRPr="003B5F33">
        <w:tab/>
      </w:r>
      <w:r w:rsidRPr="003B5F33">
        <w:tab/>
      </w:r>
      <w:r w:rsidRPr="003B5F33">
        <w:tab/>
      </w:r>
      <w:r>
        <w:t>Vergadering van den kerkeraad op Vrijdag</w:t>
      </w:r>
    </w:p>
    <w:p w14:paraId="33290A9C" w14:textId="77777777" w:rsidR="00696ED5" w:rsidRDefault="00696ED5">
      <w:pPr>
        <w:ind w:left="705"/>
        <w:rPr>
          <w:lang w:val="fr-FR"/>
        </w:rPr>
      </w:pPr>
      <w:r>
        <w:tab/>
      </w:r>
      <w:r>
        <w:tab/>
      </w:r>
      <w:r>
        <w:tab/>
      </w:r>
      <w:r>
        <w:tab/>
      </w:r>
      <w:r>
        <w:tab/>
      </w:r>
      <w:r>
        <w:tab/>
      </w:r>
      <w:r>
        <w:rPr>
          <w:lang w:val="fr-FR"/>
        </w:rPr>
        <w:t>19 Dec. 1941. des nam. 2 uur in de consistorie.</w:t>
      </w:r>
    </w:p>
    <w:p w14:paraId="4888D9E3" w14:textId="77777777" w:rsidR="00696ED5" w:rsidRDefault="00696ED5">
      <w:pPr>
        <w:ind w:left="705"/>
      </w:pPr>
      <w:r>
        <w:rPr>
          <w:lang w:val="fr-FR"/>
        </w:rPr>
        <w:tab/>
      </w:r>
      <w:r>
        <w:rPr>
          <w:lang w:val="fr-FR"/>
        </w:rPr>
        <w:tab/>
      </w:r>
      <w:r>
        <w:rPr>
          <w:lang w:val="fr-FR"/>
        </w:rPr>
        <w:tab/>
      </w:r>
      <w:r>
        <w:rPr>
          <w:lang w:val="fr-FR"/>
        </w:rPr>
        <w:tab/>
      </w:r>
      <w:r>
        <w:rPr>
          <w:lang w:val="fr-FR"/>
        </w:rPr>
        <w:tab/>
      </w:r>
      <w:r>
        <w:rPr>
          <w:lang w:val="fr-FR"/>
        </w:rPr>
        <w:tab/>
      </w:r>
      <w:r>
        <w:t>Afwezig met kennisgeving is van Kampen.</w:t>
      </w:r>
    </w:p>
    <w:p w14:paraId="451BC3CA" w14:textId="77777777" w:rsidR="00696ED5" w:rsidRDefault="00696ED5">
      <w:pPr>
        <w:ind w:left="705"/>
      </w:pPr>
    </w:p>
    <w:p w14:paraId="5532EC8E" w14:textId="77777777" w:rsidR="00696ED5" w:rsidRDefault="00696ED5">
      <w:pPr>
        <w:ind w:left="705"/>
      </w:pPr>
      <w:r>
        <w:t>De voorz. opent met gebed, en met lezing en bespreking van Galaten 2. Hier blijkt wel heel duideljk hoezeer wij behoeften hebben aan een nieuwe vertaling ! Het is een moeilijk gedeelte, waarop weinig nabespreking volgt.</w:t>
      </w:r>
    </w:p>
    <w:p w14:paraId="1DA9EB10" w14:textId="77777777" w:rsidR="00696ED5" w:rsidRDefault="00696ED5">
      <w:pPr>
        <w:ind w:left="705"/>
      </w:pPr>
      <w:r>
        <w:t>De notulen v.d. vorige verg. worden gelezen en goedgekeurd.</w:t>
      </w:r>
    </w:p>
    <w:p w14:paraId="1AAB98BC" w14:textId="77777777" w:rsidR="00696ED5" w:rsidRDefault="00696ED5">
      <w:pPr>
        <w:ind w:left="705"/>
      </w:pPr>
      <w:r>
        <w:t>Aan de orde is dan allereerst de verkiezing van een diaken i.d. vacature v. Kampen. Er worden 4 stemmen uitgebracht, alle op H.J. Buseman, die dus gekozen is. Vervolgens wordt br.Rittman, die a.d. beurt v. aftreden is, en zich herkiesbaar heeft gesteld, opnieuw gekozen met 3stemmen en één blanco. Beiden zullen op 1 Jan.worden bevestigd; de lijst van aftreden is nu als volgt :</w:t>
      </w:r>
    </w:p>
    <w:p w14:paraId="440F288E" w14:textId="77777777" w:rsidR="00696ED5" w:rsidRDefault="00696ED5">
      <w:pPr>
        <w:ind w:left="705"/>
      </w:pPr>
    </w:p>
    <w:p w14:paraId="1493BBA3" w14:textId="77777777" w:rsidR="00696ED5" w:rsidRDefault="00696ED5">
      <w:pPr>
        <w:ind w:left="705"/>
      </w:pPr>
      <w:r>
        <w:t>1 Jan. 1943</w:t>
      </w:r>
      <w:r>
        <w:tab/>
        <w:t>C.W. Juijn</w:t>
      </w:r>
    </w:p>
    <w:p w14:paraId="02920CD9" w14:textId="77777777" w:rsidR="00696ED5" w:rsidRDefault="00696ED5">
      <w:pPr>
        <w:ind w:left="705"/>
      </w:pPr>
      <w:r>
        <w:t>1 Jan. 1944</w:t>
      </w:r>
      <w:r>
        <w:tab/>
        <w:t>M.C. Duijm</w:t>
      </w:r>
    </w:p>
    <w:p w14:paraId="38038FE3" w14:textId="77777777" w:rsidR="00696ED5" w:rsidRDefault="00696ED5">
      <w:pPr>
        <w:ind w:left="705"/>
      </w:pPr>
      <w:r>
        <w:t>1 Jan. 1945</w:t>
      </w:r>
      <w:r>
        <w:tab/>
        <w:t>H.J. Buseman</w:t>
      </w:r>
    </w:p>
    <w:p w14:paraId="7BB3D400" w14:textId="77777777" w:rsidR="00696ED5" w:rsidRPr="003B5F33" w:rsidRDefault="00696ED5">
      <w:pPr>
        <w:ind w:left="705"/>
      </w:pPr>
      <w:r w:rsidRPr="003B5F33">
        <w:t>1 Jan. 1946</w:t>
      </w:r>
      <w:r w:rsidRPr="003B5F33">
        <w:tab/>
        <w:t>J.A. Rittman</w:t>
      </w:r>
      <w:r w:rsidRPr="003B5F33">
        <w:tab/>
        <w:t xml:space="preserve">    </w:t>
      </w:r>
    </w:p>
    <w:p w14:paraId="3CD9015B" w14:textId="77777777" w:rsidR="00696ED5" w:rsidRPr="003B5F33" w:rsidRDefault="00696ED5">
      <w:pPr>
        <w:ind w:left="5658" w:firstLine="6"/>
      </w:pPr>
    </w:p>
    <w:p w14:paraId="6C15D58D" w14:textId="77777777" w:rsidR="00696ED5" w:rsidRPr="003B5F33" w:rsidRDefault="00696ED5">
      <w:pPr>
        <w:ind w:left="5658" w:firstLine="6"/>
      </w:pPr>
    </w:p>
    <w:p w14:paraId="1CAE65BB" w14:textId="77777777" w:rsidR="00696ED5" w:rsidRDefault="00696ED5">
      <w:pPr>
        <w:ind w:firstLine="705"/>
      </w:pPr>
      <w:r>
        <w:t>Betreffende het kerstfeest wordt besloten:</w:t>
      </w:r>
    </w:p>
    <w:p w14:paraId="698172CD" w14:textId="77777777" w:rsidR="00696ED5" w:rsidRDefault="00696ED5">
      <w:pPr>
        <w:ind w:left="705"/>
      </w:pPr>
      <w:r>
        <w:t>het zal in de pastorie gevierd worden; aanvangen om 4 uur; gepoogd zal worden  de Schijndelsche Gemeenteleden per  paard en wagentje te vervoeren; een soort liturgie zal ge..yclostyleerd worden. Voor chor.welk wordt gezorgd.</w:t>
      </w:r>
    </w:p>
    <w:p w14:paraId="261E0155" w14:textId="77777777" w:rsidR="00696ED5" w:rsidRDefault="00696ED5">
      <w:pPr>
        <w:ind w:left="705"/>
      </w:pPr>
      <w:r>
        <w:t>Op 28 Dec.zal, wegens vacantiebeurt van den pred., de Heer.v.d. Lal uit Eindhoven den dienst leiden, op 4 Jan., wegens vacature, de Heer v. Gosligen uit Utrecht.</w:t>
      </w:r>
    </w:p>
    <w:p w14:paraId="6825F211" w14:textId="77777777" w:rsidR="00696ED5" w:rsidRDefault="00696ED5">
      <w:pPr>
        <w:ind w:left="705"/>
      </w:pPr>
      <w:r>
        <w:t>De oudejaarsavond zal gevierd worden in de Consistorie, ’s av. om half 8.</w:t>
      </w:r>
    </w:p>
    <w:p w14:paraId="12C46E5D" w14:textId="77777777" w:rsidR="00696ED5" w:rsidRDefault="00696ED5">
      <w:pPr>
        <w:ind w:left="705"/>
      </w:pPr>
      <w:r>
        <w:t>Aldus gelezen in de verg.van 3 Febr. 1942.</w:t>
      </w:r>
    </w:p>
    <w:p w14:paraId="14CAA6C0" w14:textId="77777777" w:rsidR="00696ED5" w:rsidRDefault="00696ED5">
      <w:pPr>
        <w:ind w:left="705"/>
      </w:pPr>
    </w:p>
    <w:p w14:paraId="3D6BD9BC" w14:textId="77777777" w:rsidR="00696ED5" w:rsidRPr="003B5F33" w:rsidRDefault="00696ED5">
      <w:pPr>
        <w:ind w:left="705"/>
      </w:pPr>
      <w:r>
        <w:tab/>
      </w:r>
      <w:r>
        <w:tab/>
      </w:r>
      <w:r>
        <w:tab/>
      </w:r>
      <w:r>
        <w:tab/>
      </w:r>
      <w:r>
        <w:tab/>
      </w:r>
      <w:r>
        <w:tab/>
      </w:r>
      <w:r>
        <w:tab/>
        <w:t>S. Hogebrink</w:t>
      </w:r>
      <w:r>
        <w:tab/>
      </w:r>
      <w:r>
        <w:tab/>
        <w:t xml:space="preserve">Joh. </w:t>
      </w:r>
      <w:r w:rsidRPr="003B5F33">
        <w:t xml:space="preserve">Rittman </w:t>
      </w:r>
    </w:p>
    <w:p w14:paraId="6D8CCDCC" w14:textId="77777777" w:rsidR="00696ED5" w:rsidRPr="003B5F33" w:rsidRDefault="00696ED5">
      <w:pPr>
        <w:ind w:left="705"/>
      </w:pPr>
    </w:p>
    <w:p w14:paraId="4DBFF668" w14:textId="77777777" w:rsidR="00696ED5" w:rsidRDefault="00696ED5">
      <w:pPr>
        <w:ind w:left="705"/>
      </w:pPr>
      <w:r w:rsidRPr="003B5F33">
        <w:tab/>
      </w:r>
      <w:r w:rsidRPr="003B5F33">
        <w:tab/>
      </w:r>
      <w:r w:rsidRPr="003B5F33">
        <w:tab/>
      </w:r>
      <w:r w:rsidRPr="003B5F33">
        <w:tab/>
      </w:r>
      <w:r w:rsidRPr="003B5F33">
        <w:tab/>
      </w:r>
      <w:r>
        <w:t>Vergadering van den kerkeraad op Dinsdag 3 Febr. 1942</w:t>
      </w:r>
    </w:p>
    <w:p w14:paraId="585CD1D1" w14:textId="77777777" w:rsidR="00696ED5" w:rsidRDefault="00696ED5">
      <w:pPr>
        <w:ind w:left="705"/>
      </w:pPr>
      <w:r>
        <w:tab/>
      </w:r>
      <w:r>
        <w:tab/>
      </w:r>
      <w:r>
        <w:tab/>
      </w:r>
      <w:r>
        <w:tab/>
      </w:r>
      <w:r>
        <w:tab/>
        <w:t>des nam. 2 uur op de pastorie. Allen zijn aawezig.</w:t>
      </w:r>
    </w:p>
    <w:p w14:paraId="7BEA1730" w14:textId="77777777" w:rsidR="00696ED5" w:rsidRDefault="00696ED5">
      <w:pPr>
        <w:ind w:left="705"/>
      </w:pPr>
    </w:p>
    <w:p w14:paraId="5E888B97" w14:textId="77777777" w:rsidR="00696ED5" w:rsidRDefault="00696ED5">
      <w:pPr>
        <w:ind w:left="705"/>
      </w:pPr>
      <w:r>
        <w:lastRenderedPageBreak/>
        <w:t xml:space="preserve">Voorz. opent met gebed, en leest, na eenige woorden v. welkom tot br. Buseman gericht te hebben, Gal. 3 : 1-7., waarop eenige bespreking volgt. </w:t>
      </w:r>
    </w:p>
    <w:p w14:paraId="37600323" w14:textId="77777777" w:rsidR="00696ED5" w:rsidRDefault="00696ED5">
      <w:pPr>
        <w:ind w:left="705"/>
      </w:pPr>
      <w:r>
        <w:t>Daarna worden de afd. III en IV gelezen van het Synodaal Reglement voor de kerkeraden.</w:t>
      </w:r>
    </w:p>
    <w:p w14:paraId="7965230A" w14:textId="77777777" w:rsidR="00696ED5" w:rsidRDefault="00696ED5">
      <w:pPr>
        <w:ind w:left="705"/>
      </w:pPr>
      <w:r>
        <w:t>De notulen van de vorige vergadering worden onveranderd vastgesteld.</w:t>
      </w:r>
    </w:p>
    <w:p w14:paraId="37FE21DB" w14:textId="77777777" w:rsidR="00696ED5" w:rsidRDefault="00696ED5">
      <w:pPr>
        <w:ind w:left="705"/>
      </w:pPr>
      <w:r>
        <w:t>Het overzicht e.d. door de quartor der classis ontvangen gelden wordt accoord bevonden en geteekend.</w:t>
      </w:r>
    </w:p>
    <w:p w14:paraId="2B65A5B4" w14:textId="77777777" w:rsidR="00696ED5" w:rsidRDefault="00696ED5">
      <w:pPr>
        <w:ind w:left="705"/>
      </w:pPr>
      <w:r>
        <w:t>Daarna komt het centrale punt van deze verg. aan de orde:</w:t>
      </w:r>
    </w:p>
    <w:p w14:paraId="7592A761" w14:textId="77777777" w:rsidR="00696ED5" w:rsidRDefault="00696ED5">
      <w:pPr>
        <w:ind w:left="705"/>
      </w:pPr>
      <w:r>
        <w:t>De 10 jaarlijksche stemming, die nog voor Maart gehouden moet worden.</w:t>
      </w:r>
    </w:p>
    <w:p w14:paraId="162C2EE6" w14:textId="77777777" w:rsidR="00696ED5" w:rsidRDefault="00696ED5">
      <w:pPr>
        <w:ind w:left="705"/>
      </w:pPr>
      <w:r>
        <w:t>De voorz. constateert, dat er in onze Gemeente een breuk bestaat, die aan het Gemeenteleven schade doet. Deze breuk openbaart zich o.m. in het feit, dat in 1931 het recht tot benoeming en beroeping overgegaan is op den kerkraad, terwijl het vóórdien, gelijk in de meeste kleine Gemeenten, door stemgerechtigden werd uitgeoefend.</w:t>
      </w:r>
    </w:p>
    <w:p w14:paraId="380FEE5E" w14:textId="77777777" w:rsidR="00696ED5" w:rsidRDefault="00696ED5">
      <w:pPr>
        <w:pStyle w:val="Plattetekstinspringen3"/>
      </w:pPr>
      <w:r>
        <w:t>Het heeft weinig zin, om precies op te halen wat er toen allemaal is gebeurd. Er hebben meeerdere feiten plaats gevonden, die hun oorzaak hadden in een i.d. boezem der gemeente levende plaats. Het grootste deel van den tegenwoordigen kerkraad heeft dat niet meebeleefd, en kan er dus ook niet nauwkeurig over oordeelen. Eén ding staat vast: Waar twee kijven hebben twee schuld. En nu is maar de vraag: kunnen we thans iets doen om de strijdbijl te begraven ? Dat zou zeer in het belang zijn van de gemeente-opbouw!</w:t>
      </w:r>
    </w:p>
    <w:p w14:paraId="56386A8F" w14:textId="77777777" w:rsidR="00696ED5" w:rsidRDefault="00696ED5">
      <w:pPr>
        <w:ind w:left="705"/>
      </w:pPr>
      <w:r>
        <w:t xml:space="preserve">Het Reglement voorziet in drie mogelijkheden. Wanneer bij de 10 jaarl.stemming het recht tot benoeming enz. niet bij den kerkraad komt te berusten, wordt het door gem.met minder dan 100 door die stemgerechtigden uitgeoefend;in gem.met 100-200 stemgerechtigden </w:t>
      </w:r>
      <w:r>
        <w:rPr>
          <w:u w:val="single"/>
        </w:rPr>
        <w:t>kan</w:t>
      </w:r>
      <w:r>
        <w:t xml:space="preserve">, en in gem.van 200 en meer stemgerechtigden moet een kiescollege dit overnemen. Voor ons bet.dit dus : Kerkeraad of stemgerechtigden (gemeente.)    </w:t>
      </w:r>
    </w:p>
    <w:p w14:paraId="4D5CC4B1" w14:textId="77777777" w:rsidR="00696ED5" w:rsidRDefault="00696ED5">
      <w:pPr>
        <w:ind w:left="705"/>
      </w:pPr>
      <w:r>
        <w:t xml:space="preserve">Had onze gemeente echter ruim 100 stemgerechtigden, dan zou vlg.den voorz. een kiescollege </w:t>
      </w:r>
      <w:r>
        <w:rPr>
          <w:u w:val="single"/>
        </w:rPr>
        <w:t xml:space="preserve">de </w:t>
      </w:r>
      <w:r>
        <w:t xml:space="preserve">oplossing zijn. Want al is het niet naar de letter, het is wel in de geest van de kerkelijke wet, om in onze gem. een kiescollege te hebben. Immers, de kerkelijke wetgeving rekent met twee uitersten: eenerzijds wil zij, dat de Gemeente </w:t>
      </w:r>
      <w:r>
        <w:rPr>
          <w:u w:val="single"/>
        </w:rPr>
        <w:t>zelf</w:t>
      </w:r>
      <w:r>
        <w:t xml:space="preserve"> anders dan in de R.k. kerk. – haar leiders kiest;anderzijds weet zij, dat er gemakkelijk oneenigheid komt, waar vele personen een beslissing moeten nemen over de vraag, wie de leiding zullen hebben. Daarom heeft zij voor de gem.met meer dan 200 stemgerechtgden een kiescollege voorgeschreven dat die taak overneemt; voor gem. met minder dan 100 stemgerechtigden worden geacht zonder oneenigheid hierover te kunnen beslissen; gem.met 100-200 stemgerechtigden kunnen, als dat wegens plaatselijke omstandigheden gewenscht is, een kiescollege aanwijzen, zoodat deze dan toch als gemachtigden der gansche gemeente optreden, terwijl anderzijds stemgerechtigden op groote schaal voorkomen worden.</w:t>
      </w:r>
    </w:p>
    <w:p w14:paraId="7AF2A4D8" w14:textId="77777777" w:rsidR="00696ED5" w:rsidRDefault="00696ED5">
      <w:pPr>
        <w:ind w:left="705"/>
      </w:pPr>
      <w:r>
        <w:t>Dit nu is juist wat onze gemeente noodig heeft. Want wanneer alles bij ’t oude blijft (kerkraad) blijft de breuk bestendigd. Dat mag niet. Wanneer het weer ”Gemeente” wordt, staat de deur open voor nieuwe stembusstrijden. Dat mag ook niet.</w:t>
      </w:r>
    </w:p>
    <w:p w14:paraId="49AAFDE9" w14:textId="77777777" w:rsidR="00696ED5" w:rsidRDefault="00696ED5">
      <w:pPr>
        <w:ind w:left="705"/>
      </w:pPr>
      <w:r>
        <w:t>Het beste zou daarom zijn,wanneer er een officieuze ”commissie van advies” werd ingesteld, waarmee de kerkraad te rade gaat bij het benoemen en beroepen. Dan vermijden we de beide uitersten : eenerzijds alleenheerschappij van den kerkaad, anderzijds stembus narigheid; de kerkeraad luistert naar de stem van de gemeente, want natuurlijk moet zoo ’n  commissie van advies de geheele gemeente vertegenwoordigen.</w:t>
      </w:r>
    </w:p>
    <w:p w14:paraId="3FDBAED5" w14:textId="77777777" w:rsidR="00696ED5" w:rsidRDefault="00696ED5">
      <w:pPr>
        <w:ind w:left="705"/>
      </w:pPr>
      <w:r>
        <w:lastRenderedPageBreak/>
        <w:t>Over dit plan wordt uitvoerig van gedachten gewisseld.Vooral wordt veel aandacht gewijd aan de samenstelling van die commissie. De meerderheid is er voor, om uit alle gezninen één te vragen. Doch ook dan zijn er nog moeilijkheden, omdat in eeen enkel gezin geen mannel.doch alleen vrouwel. stemgerechtigden zijn, en het gewenscht is hier alleen mannen in te benoemen, die event. als leden van een koorcommissie kunnen fungeren.</w:t>
      </w:r>
    </w:p>
    <w:p w14:paraId="69CEFD63" w14:textId="77777777" w:rsidR="00696ED5" w:rsidRDefault="00696ED5">
      <w:pPr>
        <w:ind w:left="705"/>
      </w:pPr>
      <w:r>
        <w:t xml:space="preserve">Ook is er de vraag: Zal men wel komen, wanneer de stemming gehouden wordt ? </w:t>
      </w:r>
    </w:p>
    <w:p w14:paraId="44DBC144" w14:textId="77777777" w:rsidR="00696ED5" w:rsidRDefault="00696ED5">
      <w:pPr>
        <w:ind w:left="705"/>
      </w:pPr>
      <w:r>
        <w:t>De voorz. deelt mee, dat hij gedacht had om een schrijven rond te zenden aan alle stemgerechtigden met  nadrukkelijke opwekking om reeds op de eerste verg.te komen wegens het groote belang van de zaak, en aan F. Buijs en Gerrit v.d. Broek te vragen dit schrijven mede te onderteekenen.</w:t>
      </w:r>
    </w:p>
    <w:p w14:paraId="3D9222AC" w14:textId="77777777" w:rsidR="00696ED5" w:rsidRDefault="00696ED5">
      <w:pPr>
        <w:ind w:left="705"/>
      </w:pPr>
      <w:r>
        <w:t>Tenslotte wordt besloten op hoop van zegen dit plan te aanvaarden, en de stemming wordt vastgesteld op Woensdag 11 Febr. des nam. 2 uur. Verg. wordt gesloten. –</w:t>
      </w:r>
    </w:p>
    <w:p w14:paraId="2A48F993" w14:textId="77777777" w:rsidR="00696ED5" w:rsidRDefault="00696ED5">
      <w:pPr>
        <w:ind w:left="705"/>
      </w:pPr>
      <w:r>
        <w:t>Aldus gelezen in de  verg. van 11 Febr. 1942.</w:t>
      </w:r>
    </w:p>
    <w:p w14:paraId="4C9B551E" w14:textId="77777777" w:rsidR="00696ED5" w:rsidRDefault="00696ED5">
      <w:pPr>
        <w:ind w:left="705"/>
      </w:pPr>
    </w:p>
    <w:p w14:paraId="7E1D3C22" w14:textId="77777777" w:rsidR="00696ED5" w:rsidRDefault="00696ED5">
      <w:pPr>
        <w:ind w:left="705"/>
      </w:pPr>
      <w:r>
        <w:tab/>
      </w:r>
      <w:r>
        <w:tab/>
      </w:r>
      <w:r>
        <w:tab/>
      </w:r>
      <w:r>
        <w:tab/>
      </w:r>
      <w:r>
        <w:tab/>
      </w:r>
      <w:r>
        <w:tab/>
      </w:r>
      <w:r>
        <w:tab/>
      </w:r>
      <w:r>
        <w:tab/>
        <w:t>S. Hogebrink</w:t>
      </w:r>
      <w:r>
        <w:tab/>
      </w:r>
      <w:r>
        <w:tab/>
        <w:t>Joh. Rittman</w:t>
      </w:r>
    </w:p>
    <w:p w14:paraId="4298D532" w14:textId="77777777" w:rsidR="00696ED5" w:rsidRDefault="00696ED5">
      <w:pPr>
        <w:ind w:left="705"/>
      </w:pPr>
    </w:p>
    <w:p w14:paraId="7C37A7EB" w14:textId="77777777" w:rsidR="00696ED5" w:rsidRDefault="00696ED5">
      <w:pPr>
        <w:ind w:left="705"/>
      </w:pPr>
      <w:r>
        <w:tab/>
      </w:r>
      <w:r>
        <w:tab/>
      </w:r>
      <w:r>
        <w:tab/>
      </w:r>
      <w:r>
        <w:tab/>
        <w:t xml:space="preserve">Vergadering van Stemgerechtigden, op Woensdag </w:t>
      </w:r>
    </w:p>
    <w:p w14:paraId="7E31CA85" w14:textId="77777777" w:rsidR="00696ED5" w:rsidRDefault="00696ED5">
      <w:pPr>
        <w:ind w:left="2829" w:firstLine="3"/>
      </w:pPr>
      <w:r>
        <w:t>11 Febr.1942, des nam.2 uur in de consistorie.</w:t>
      </w:r>
    </w:p>
    <w:p w14:paraId="57333CBD" w14:textId="77777777" w:rsidR="00696ED5" w:rsidRDefault="00696ED5"/>
    <w:p w14:paraId="63ADF234" w14:textId="77777777" w:rsidR="00696ED5" w:rsidRDefault="00696ED5">
      <w:pPr>
        <w:ind w:left="705"/>
      </w:pPr>
      <w:r>
        <w:t>Opgekomen zijn  5 stemgerechtigden. Daar dit niet het vereischte getal is, kan de verg. niet doorgaan. Zij wordt nu gesteld op Woensdag 25 Febr., des nam. 2 uur, in de consitorie.</w:t>
      </w:r>
    </w:p>
    <w:p w14:paraId="2331A30A" w14:textId="77777777" w:rsidR="00696ED5" w:rsidRDefault="00696ED5"/>
    <w:p w14:paraId="42486A8F" w14:textId="77777777" w:rsidR="00696ED5" w:rsidRDefault="00696ED5">
      <w:r>
        <w:tab/>
      </w:r>
      <w:r>
        <w:tab/>
      </w:r>
      <w:r>
        <w:tab/>
      </w:r>
      <w:r>
        <w:tab/>
      </w:r>
      <w:r>
        <w:tab/>
      </w:r>
      <w:r>
        <w:tab/>
      </w:r>
      <w:r>
        <w:tab/>
      </w:r>
      <w:r>
        <w:tab/>
        <w:t>S. Hogebrink</w:t>
      </w:r>
      <w:r>
        <w:tab/>
      </w:r>
      <w:r>
        <w:tab/>
        <w:t>Joh. Rittman</w:t>
      </w:r>
    </w:p>
    <w:p w14:paraId="6F2CC511" w14:textId="77777777" w:rsidR="00696ED5" w:rsidRDefault="00696ED5"/>
    <w:p w14:paraId="23910434" w14:textId="77777777" w:rsidR="00696ED5" w:rsidRDefault="00696ED5">
      <w:pPr>
        <w:ind w:left="2832" w:firstLine="3"/>
      </w:pPr>
      <w:r>
        <w:rPr>
          <w:u w:val="single"/>
        </w:rPr>
        <w:t>Vergadering van den kerkraad,</w:t>
      </w:r>
      <w:r>
        <w:t xml:space="preserve"> op Woensdag </w:t>
      </w:r>
    </w:p>
    <w:p w14:paraId="0D5B0F71" w14:textId="77777777" w:rsidR="00696ED5" w:rsidRDefault="00696ED5">
      <w:pPr>
        <w:ind w:left="2832" w:firstLine="3"/>
      </w:pPr>
      <w:r>
        <w:t>11 Febr., des nam.2 uur, in de Consistorie.</w:t>
      </w:r>
    </w:p>
    <w:p w14:paraId="796C1FA3" w14:textId="77777777" w:rsidR="00696ED5" w:rsidRDefault="00696ED5"/>
    <w:p w14:paraId="4406BC42" w14:textId="77777777" w:rsidR="00696ED5" w:rsidRDefault="00696ED5">
      <w:pPr>
        <w:ind w:left="705"/>
      </w:pPr>
      <w:r>
        <w:t>De verg. wordt geopend met gebed, en het lezen van Gal.3.vanaf vers 8, waarop een nabespreking volgt.</w:t>
      </w:r>
    </w:p>
    <w:p w14:paraId="5170F62F" w14:textId="77777777" w:rsidR="00696ED5" w:rsidRDefault="00696ED5">
      <w:pPr>
        <w:ind w:left="705"/>
      </w:pPr>
      <w:r>
        <w:t>De behoefte aan een goede vertaling in hedendaagsch Nederlandsch doet zich steeds sterker gevoelen !</w:t>
      </w:r>
    </w:p>
    <w:p w14:paraId="75A14A7A" w14:textId="77777777" w:rsidR="00696ED5" w:rsidRDefault="00696ED5">
      <w:pPr>
        <w:ind w:left="705"/>
      </w:pPr>
      <w:r>
        <w:t>De notulen van de vorige verg.worden gelezen en goedgekeurd.</w:t>
      </w:r>
    </w:p>
    <w:p w14:paraId="47B32F9E" w14:textId="77777777" w:rsidR="00696ED5" w:rsidRDefault="00696ED5">
      <w:pPr>
        <w:ind w:left="705"/>
      </w:pPr>
      <w:r>
        <w:t>Behandeld worden de volgende ingekomen stukken:</w:t>
      </w:r>
    </w:p>
    <w:p w14:paraId="40369FA2" w14:textId="77777777" w:rsidR="00696ED5" w:rsidRDefault="00696ED5">
      <w:pPr>
        <w:numPr>
          <w:ilvl w:val="0"/>
          <w:numId w:val="153"/>
        </w:numPr>
        <w:spacing w:after="0" w:line="240" w:lineRule="auto"/>
      </w:pPr>
      <w:r>
        <w:t xml:space="preserve">Een schrijven van Ds.Doruves, dat hij geen redacteur meer is – evenmin als zijn    </w:t>
      </w:r>
    </w:p>
    <w:p w14:paraId="0A96DE86" w14:textId="77777777" w:rsidR="00696ED5" w:rsidRDefault="00696ED5">
      <w:pPr>
        <w:tabs>
          <w:tab w:val="left" w:pos="1080"/>
        </w:tabs>
        <w:ind w:left="1068"/>
      </w:pPr>
      <w:r>
        <w:lastRenderedPageBreak/>
        <w:tab/>
        <w:t>collega – gedelegeerde Ds.Boenders – van het blad ”Mededeelingen van de Ned. Herv. Gemeente in de classis ’s Hertogenbosch,”omdat dit een eigenmachtige opzet van de uitgever blijkt te zijn, zonder voorkennis van de Synode.</w:t>
      </w:r>
    </w:p>
    <w:p w14:paraId="58E377E5" w14:textId="77777777" w:rsidR="00696ED5" w:rsidRDefault="00696ED5">
      <w:pPr>
        <w:numPr>
          <w:ilvl w:val="0"/>
          <w:numId w:val="153"/>
        </w:numPr>
        <w:spacing w:after="0" w:line="240" w:lineRule="auto"/>
      </w:pPr>
      <w:r>
        <w:t>Een dankschrijven van koogenen (?) te Sdl. voor de  verleende hulp.</w:t>
      </w:r>
    </w:p>
    <w:p w14:paraId="297B7564" w14:textId="77777777" w:rsidR="00696ED5" w:rsidRDefault="00696ED5">
      <w:pPr>
        <w:numPr>
          <w:ilvl w:val="0"/>
          <w:numId w:val="153"/>
        </w:numPr>
        <w:tabs>
          <w:tab w:val="clear" w:pos="1068"/>
          <w:tab w:val="left" w:pos="1080"/>
        </w:tabs>
        <w:spacing w:after="0" w:line="240" w:lineRule="auto"/>
      </w:pPr>
      <w:r>
        <w:t xml:space="preserve">Een vragenlijst van de Synodale Commissie van Advies, betreffende de verh. tusschen gem. en Evangelisatie. </w:t>
      </w:r>
    </w:p>
    <w:p w14:paraId="00535812" w14:textId="77777777" w:rsidR="00696ED5" w:rsidRDefault="00696ED5">
      <w:pPr>
        <w:numPr>
          <w:ilvl w:val="0"/>
          <w:numId w:val="153"/>
        </w:numPr>
        <w:spacing w:after="0" w:line="240" w:lineRule="auto"/>
      </w:pPr>
      <w:r>
        <w:t>Een vragenlijst van de Mij. v.Welstand.</w:t>
      </w:r>
    </w:p>
    <w:p w14:paraId="18665CBE" w14:textId="77777777" w:rsidR="00696ED5" w:rsidRDefault="00696ED5">
      <w:pPr>
        <w:numPr>
          <w:ilvl w:val="0"/>
          <w:numId w:val="153"/>
        </w:numPr>
        <w:spacing w:after="0" w:line="240" w:lineRule="auto"/>
      </w:pPr>
      <w:r>
        <w:t xml:space="preserve">Eenige Mededeelingen van de Federatie van Diakonieën. Met name wordt voorloopig gesproken over steun aan de Centrale kas der Diakonieën voor onderlinge hulpverleening, en over de pogingen om Rotterdamsche en andere grootestadskinderen gedurende den zomertijd een poos op het platteland onder te brengen.   </w:t>
      </w:r>
    </w:p>
    <w:p w14:paraId="2A00B354" w14:textId="77777777" w:rsidR="00696ED5" w:rsidRDefault="00696ED5">
      <w:pPr>
        <w:ind w:left="708"/>
      </w:pPr>
      <w:r>
        <w:t>De Fed. zal zelf nog op een en ander terugkomen.</w:t>
      </w:r>
    </w:p>
    <w:p w14:paraId="77EC583D" w14:textId="77777777" w:rsidR="00696ED5" w:rsidRDefault="00696ED5">
      <w:pPr>
        <w:ind w:left="708"/>
      </w:pPr>
      <w:r>
        <w:t>Niets meer aan de orde zijnde wordt de verg. met dankgebed gesloten.</w:t>
      </w:r>
    </w:p>
    <w:p w14:paraId="41020D74" w14:textId="77777777" w:rsidR="00696ED5" w:rsidRDefault="00696ED5">
      <w:r>
        <w:tab/>
        <w:t>Aldus gelezen in de verg. van 23 Mrt. 1942.</w:t>
      </w:r>
    </w:p>
    <w:p w14:paraId="06CAE732" w14:textId="77777777" w:rsidR="00696ED5" w:rsidRDefault="00696ED5"/>
    <w:p w14:paraId="31142AA7" w14:textId="77777777" w:rsidR="00696ED5" w:rsidRDefault="00696ED5">
      <w:r>
        <w:tab/>
      </w:r>
      <w:r>
        <w:tab/>
      </w:r>
      <w:r>
        <w:tab/>
      </w:r>
      <w:r>
        <w:tab/>
      </w:r>
      <w:r>
        <w:tab/>
      </w:r>
      <w:r>
        <w:tab/>
      </w:r>
      <w:r>
        <w:tab/>
        <w:t>S. Hogebrink</w:t>
      </w:r>
      <w:r>
        <w:tab/>
      </w:r>
      <w:r>
        <w:tab/>
        <w:t>Joh. Rittman</w:t>
      </w:r>
    </w:p>
    <w:p w14:paraId="6DB51910" w14:textId="77777777" w:rsidR="00696ED5" w:rsidRDefault="00696ED5"/>
    <w:p w14:paraId="578F7731" w14:textId="77777777" w:rsidR="00696ED5" w:rsidRDefault="00696ED5">
      <w:r>
        <w:tab/>
      </w:r>
      <w:r>
        <w:tab/>
      </w:r>
      <w:r>
        <w:tab/>
      </w:r>
      <w:r>
        <w:tab/>
      </w:r>
      <w:r>
        <w:tab/>
        <w:t>Vergadering van Stemgerechtigden, op Woensdag</w:t>
      </w:r>
    </w:p>
    <w:p w14:paraId="35DC80B9" w14:textId="77777777" w:rsidR="00696ED5" w:rsidRDefault="00696ED5">
      <w:pPr>
        <w:rPr>
          <w:lang w:val="fr-FR"/>
        </w:rPr>
      </w:pPr>
      <w:r>
        <w:tab/>
      </w:r>
      <w:r>
        <w:tab/>
      </w:r>
      <w:r>
        <w:tab/>
      </w:r>
      <w:r>
        <w:tab/>
      </w:r>
      <w:r>
        <w:tab/>
      </w:r>
      <w:r>
        <w:rPr>
          <w:lang w:val="fr-FR"/>
        </w:rPr>
        <w:t>25 Febr.1942, des nam.2 uur in de consistorie.</w:t>
      </w:r>
    </w:p>
    <w:p w14:paraId="6742FE97" w14:textId="77777777" w:rsidR="00696ED5" w:rsidRDefault="00696ED5">
      <w:pPr>
        <w:rPr>
          <w:lang w:val="fr-FR"/>
        </w:rPr>
      </w:pPr>
    </w:p>
    <w:p w14:paraId="102DC857" w14:textId="77777777" w:rsidR="00696ED5" w:rsidRDefault="00696ED5">
      <w:pPr>
        <w:ind w:left="705"/>
      </w:pPr>
      <w:r>
        <w:t xml:space="preserve">Aanwezig zijn J.A. Rittman, C le Juijn, M.C.Duijm, en de voorz. Later komt nog </w:t>
      </w:r>
    </w:p>
    <w:p w14:paraId="476B7125" w14:textId="77777777" w:rsidR="00696ED5" w:rsidRDefault="00696ED5">
      <w:pPr>
        <w:ind w:left="705"/>
      </w:pPr>
      <w:r>
        <w:t>F. Buijs.</w:t>
      </w:r>
    </w:p>
    <w:p w14:paraId="7FE0737A" w14:textId="77777777" w:rsidR="00696ED5" w:rsidRDefault="00696ED5">
      <w:pPr>
        <w:ind w:left="705"/>
      </w:pPr>
      <w:r>
        <w:tab/>
        <w:t>De voorz. opent, met het lezen  van eenige verzen uit het hoogepriesterlijk gebed, Joh. 17 : 14 – 26, en wijst op het groote belang van de nu te nemen beslissing voor onze Gemeente. Hij hoopt dat het ”opdat zij allen één zijn”, door de uitslag van de stemming bevorderd zal worden. De kwestie ”kerkraad” of ”gemeente” is voor onze Gemeente van het allergrootste gewicht. Mogen de volgende 10 jaren in dit opzicht beter zijn dan het tijdperk dat vandaag afgesloten wordt.</w:t>
      </w:r>
    </w:p>
    <w:p w14:paraId="60BB03C2" w14:textId="77777777" w:rsidR="00696ED5" w:rsidRDefault="00696ED5">
      <w:pPr>
        <w:ind w:left="705"/>
      </w:pPr>
      <w:r>
        <w:t>De notulen van de vorige vergadering worden gelezen en onderteekend.</w:t>
      </w:r>
    </w:p>
    <w:p w14:paraId="018C0DCF" w14:textId="77777777" w:rsidR="00696ED5" w:rsidRDefault="00696ED5">
      <w:pPr>
        <w:ind w:left="705"/>
      </w:pPr>
      <w:r>
        <w:t xml:space="preserve">Er worden in totaal 5 stemmen uitgebracht, alle op de Gemeente. Daarmee is dus voor de volgende 10 jaren het recht tot het beroepen van predikanten en benadering van kerkraadsleden overgegaan van de kerkeraad naar de stem-gerechtigde Gemeenteleden. </w:t>
      </w:r>
    </w:p>
    <w:p w14:paraId="74FA79FD" w14:textId="77777777" w:rsidR="00696ED5" w:rsidRDefault="00696ED5">
      <w:pPr>
        <w:ind w:left="705"/>
      </w:pPr>
      <w:r>
        <w:t>Niets meer aan de orde zijnde wordt de verg. gesloten.</w:t>
      </w:r>
    </w:p>
    <w:p w14:paraId="4826DD2A" w14:textId="77777777" w:rsidR="00696ED5" w:rsidRDefault="00696ED5">
      <w:pPr>
        <w:ind w:left="705"/>
      </w:pPr>
      <w:r>
        <w:t>Aldus gelezen in de verg. van 15 Nov.1942.</w:t>
      </w:r>
    </w:p>
    <w:p w14:paraId="15FF7C30" w14:textId="77777777" w:rsidR="00696ED5" w:rsidRDefault="00696ED5">
      <w:pPr>
        <w:ind w:left="705"/>
      </w:pPr>
    </w:p>
    <w:p w14:paraId="054BEE72" w14:textId="77777777" w:rsidR="00696ED5" w:rsidRDefault="00696ED5">
      <w:pPr>
        <w:ind w:left="705"/>
      </w:pPr>
      <w:r>
        <w:tab/>
      </w:r>
      <w:r>
        <w:tab/>
      </w:r>
      <w:r>
        <w:tab/>
      </w:r>
      <w:r>
        <w:tab/>
      </w:r>
      <w:r>
        <w:tab/>
      </w:r>
      <w:r>
        <w:tab/>
      </w:r>
      <w:r>
        <w:tab/>
        <w:t>S. Hogebrink</w:t>
      </w:r>
      <w:r>
        <w:tab/>
      </w:r>
      <w:r>
        <w:tab/>
        <w:t>Joh. Rittman</w:t>
      </w:r>
    </w:p>
    <w:p w14:paraId="4D0736F2" w14:textId="77777777" w:rsidR="00696ED5" w:rsidRDefault="00696ED5">
      <w:pPr>
        <w:ind w:left="705"/>
      </w:pPr>
    </w:p>
    <w:p w14:paraId="28D3D036" w14:textId="77777777" w:rsidR="00696ED5" w:rsidRDefault="00696ED5">
      <w:pPr>
        <w:ind w:left="705"/>
      </w:pPr>
      <w:r>
        <w:lastRenderedPageBreak/>
        <w:tab/>
      </w:r>
      <w:r>
        <w:tab/>
      </w:r>
      <w:r>
        <w:tab/>
      </w:r>
      <w:r>
        <w:tab/>
      </w:r>
      <w:r>
        <w:tab/>
        <w:t>Vergadering van de Kerkraad op Maandag</w:t>
      </w:r>
    </w:p>
    <w:p w14:paraId="60E7697A" w14:textId="77777777" w:rsidR="00696ED5" w:rsidRDefault="00696ED5">
      <w:pPr>
        <w:ind w:left="705"/>
        <w:rPr>
          <w:lang w:val="fr-FR"/>
        </w:rPr>
      </w:pPr>
      <w:r>
        <w:tab/>
      </w:r>
      <w:r>
        <w:tab/>
      </w:r>
      <w:r>
        <w:tab/>
      </w:r>
      <w:r>
        <w:tab/>
      </w:r>
      <w:r>
        <w:tab/>
      </w:r>
      <w:r>
        <w:rPr>
          <w:lang w:val="fr-FR"/>
        </w:rPr>
        <w:t>23 Mrt.1942 des nam.2 uur in de consistorie.</w:t>
      </w:r>
    </w:p>
    <w:p w14:paraId="28C66090" w14:textId="77777777" w:rsidR="00696ED5" w:rsidRDefault="00696ED5">
      <w:pPr>
        <w:ind w:left="705"/>
        <w:rPr>
          <w:lang w:val="fr-FR"/>
        </w:rPr>
      </w:pPr>
    </w:p>
    <w:p w14:paraId="5D7335B9" w14:textId="77777777" w:rsidR="00696ED5" w:rsidRDefault="00696ED5">
      <w:pPr>
        <w:ind w:left="705"/>
      </w:pPr>
      <w:r>
        <w:t>Afwezig met kennisgeving br. Duijm.</w:t>
      </w:r>
    </w:p>
    <w:p w14:paraId="27E0EA00" w14:textId="77777777" w:rsidR="00696ED5" w:rsidRDefault="00696ED5">
      <w:pPr>
        <w:ind w:left="705"/>
      </w:pPr>
      <w:r>
        <w:t>Aanwezig als oud-functionaris – br. v. Kampen.</w:t>
      </w:r>
    </w:p>
    <w:p w14:paraId="7A7DDC23" w14:textId="77777777" w:rsidR="00696ED5" w:rsidRDefault="00696ED5">
      <w:pPr>
        <w:ind w:left="705"/>
      </w:pPr>
      <w:r>
        <w:t>Voorz. opent met het lezen van Joh. 13 : 1-17 en gebed.</w:t>
      </w:r>
    </w:p>
    <w:p w14:paraId="49731843" w14:textId="77777777" w:rsidR="00696ED5" w:rsidRDefault="00696ED5">
      <w:pPr>
        <w:ind w:left="705"/>
      </w:pPr>
      <w:r>
        <w:t>De Notulen van de vorige verg. worden gelezen en goedgekeurd.</w:t>
      </w:r>
    </w:p>
    <w:p w14:paraId="5F768B65" w14:textId="77777777" w:rsidR="00696ED5" w:rsidRDefault="00696ED5">
      <w:pPr>
        <w:ind w:left="705"/>
      </w:pPr>
      <w:r>
        <w:t>Wegens de bezette agenda wordt voor ditmaal het lezen en bespreken van een gedeelte uit den Galatenbrief achterwege gelaten.</w:t>
      </w:r>
    </w:p>
    <w:p w14:paraId="61CE7F5A" w14:textId="77777777" w:rsidR="00696ED5" w:rsidRDefault="00696ED5">
      <w:pPr>
        <w:ind w:left="705"/>
      </w:pPr>
      <w:r>
        <w:t xml:space="preserve">Aan de orde is het nazien van de rekeningen. Aan br. Juijn is niet gezegd dat dit vanmiddag zou geschieden; de stukken betreffende diakonie Schijndel zijn dus niet ter tafel.De rekening van de diakonie v. St.Michielsgestel wijst aan : </w:t>
      </w:r>
    </w:p>
    <w:p w14:paraId="49F87B7B" w14:textId="77777777" w:rsidR="00696ED5" w:rsidRDefault="00696ED5">
      <w:pPr>
        <w:ind w:left="4245" w:firstLine="3"/>
      </w:pPr>
      <w:r>
        <w:t>Inkomsten : f. 1562,83</w:t>
      </w:r>
    </w:p>
    <w:p w14:paraId="5CA60B14" w14:textId="77777777" w:rsidR="00696ED5" w:rsidRDefault="00696ED5">
      <w:pPr>
        <w:pBdr>
          <w:bottom w:val="single" w:sz="12" w:space="1" w:color="auto"/>
        </w:pBdr>
        <w:ind w:left="4245" w:firstLine="3"/>
      </w:pPr>
      <w:r>
        <w:t>Uitgaven   : f.   512,23</w:t>
      </w:r>
    </w:p>
    <w:p w14:paraId="6903DF98" w14:textId="77777777" w:rsidR="00696ED5" w:rsidRDefault="00696ED5">
      <w:pPr>
        <w:pBdr>
          <w:bottom w:val="single" w:sz="12" w:space="1" w:color="auto"/>
        </w:pBdr>
        <w:ind w:left="4245" w:firstLine="3"/>
      </w:pPr>
      <w:r>
        <w:t>__________________</w:t>
      </w:r>
    </w:p>
    <w:p w14:paraId="54A5C88C" w14:textId="77777777" w:rsidR="00696ED5" w:rsidRDefault="00696ED5">
      <w:pPr>
        <w:pBdr>
          <w:bottom w:val="single" w:sz="12" w:space="1" w:color="auto"/>
        </w:pBdr>
        <w:ind w:left="4245" w:firstLine="3"/>
      </w:pPr>
      <w:r>
        <w:t>Batig saldo: f. 1050,60</w:t>
      </w:r>
    </w:p>
    <w:p w14:paraId="770B8623" w14:textId="77777777" w:rsidR="00696ED5" w:rsidRDefault="00696ED5">
      <w:pPr>
        <w:pBdr>
          <w:bottom w:val="single" w:sz="12" w:space="1" w:color="auto"/>
        </w:pBdr>
        <w:ind w:left="708"/>
        <w:rPr>
          <w:lang w:val="fr-FR"/>
        </w:rPr>
      </w:pPr>
      <w:r>
        <w:t xml:space="preserve">Met dit bedrag (inclusief het saldo op de postspaarbank) worden kas en boeken over-gedragen aan den br. </w:t>
      </w:r>
      <w:r>
        <w:rPr>
          <w:lang w:val="fr-FR"/>
        </w:rPr>
        <w:t>H.J. Buseman.</w:t>
      </w:r>
    </w:p>
    <w:p w14:paraId="1025E068" w14:textId="77777777" w:rsidR="00696ED5" w:rsidRDefault="00696ED5">
      <w:pPr>
        <w:pBdr>
          <w:bottom w:val="single" w:sz="12" w:space="1" w:color="auto"/>
        </w:pBdr>
        <w:ind w:left="708"/>
      </w:pPr>
      <w:r>
        <w:t>Aan br.v.Kampen wordt dank gebracht voor al het werk, dat hij voor kerk en diakonie in zijn 26-jarige loopbaan heeft gedaan, waarna br. Buseman belooft naar vermogen de diakonale zaken met toewijding te zullen behartigen</w:t>
      </w:r>
    </w:p>
    <w:p w14:paraId="181EBAA5" w14:textId="77777777" w:rsidR="00696ED5" w:rsidRDefault="00696ED5">
      <w:pPr>
        <w:pBdr>
          <w:bottom w:val="single" w:sz="12" w:space="1" w:color="auto"/>
        </w:pBdr>
      </w:pPr>
      <w:r>
        <w:tab/>
        <w:t>Hierna volgen kerkvoogdij aangelegenheden.</w:t>
      </w:r>
    </w:p>
    <w:p w14:paraId="6DEAFCA4" w14:textId="77777777" w:rsidR="00696ED5" w:rsidRDefault="00696ED5">
      <w:pPr>
        <w:pBdr>
          <w:bottom w:val="single" w:sz="12" w:space="1" w:color="auto"/>
        </w:pBdr>
      </w:pPr>
      <w:r>
        <w:tab/>
        <w:t>Aldus gelezen in de verg. van 20 Mei 1942.</w:t>
      </w:r>
    </w:p>
    <w:p w14:paraId="6AEB2253" w14:textId="77777777" w:rsidR="00696ED5" w:rsidRDefault="00696ED5">
      <w:pPr>
        <w:pBdr>
          <w:bottom w:val="single" w:sz="12" w:space="1" w:color="auto"/>
        </w:pBdr>
      </w:pPr>
    </w:p>
    <w:p w14:paraId="5990C901" w14:textId="77777777" w:rsidR="00696ED5" w:rsidRDefault="00696ED5">
      <w:pPr>
        <w:pBdr>
          <w:bottom w:val="single" w:sz="12" w:space="1" w:color="auto"/>
        </w:pBdr>
      </w:pPr>
      <w:r>
        <w:tab/>
      </w:r>
      <w:r>
        <w:tab/>
      </w:r>
      <w:r>
        <w:tab/>
      </w:r>
      <w:r>
        <w:tab/>
      </w:r>
      <w:r>
        <w:tab/>
      </w:r>
      <w:r>
        <w:tab/>
      </w:r>
      <w:r>
        <w:tab/>
        <w:t>S. Hogebrink</w:t>
      </w:r>
      <w:r>
        <w:tab/>
      </w:r>
      <w:r>
        <w:tab/>
        <w:t>Joh. Rittman</w:t>
      </w:r>
    </w:p>
    <w:p w14:paraId="227C1923" w14:textId="77777777" w:rsidR="00696ED5" w:rsidRDefault="00696ED5">
      <w:pPr>
        <w:pBdr>
          <w:bottom w:val="single" w:sz="12" w:space="1" w:color="auto"/>
        </w:pBdr>
        <w:ind w:left="4245" w:firstLine="3"/>
      </w:pPr>
    </w:p>
    <w:p w14:paraId="0DDD0B2A" w14:textId="77777777" w:rsidR="00696ED5" w:rsidRDefault="00696ED5">
      <w:pPr>
        <w:pBdr>
          <w:bottom w:val="single" w:sz="12" w:space="1" w:color="auto"/>
        </w:pBdr>
        <w:ind w:left="4248"/>
      </w:pPr>
      <w:r>
        <w:t>Vergadering van den kerkeraad op Woensdag</w:t>
      </w:r>
    </w:p>
    <w:p w14:paraId="74020D9E" w14:textId="77777777" w:rsidR="00696ED5" w:rsidRDefault="00696ED5">
      <w:pPr>
        <w:pBdr>
          <w:bottom w:val="single" w:sz="12" w:space="1" w:color="auto"/>
        </w:pBdr>
      </w:pPr>
      <w:r>
        <w:t xml:space="preserve">(in de marge met potlood geschreven:   </w:t>
      </w:r>
      <w:r>
        <w:tab/>
        <w:t xml:space="preserve">20 Mei 1942, des av. 7 uur in de consistorie. </w:t>
      </w:r>
    </w:p>
    <w:p w14:paraId="0DD14B8E" w14:textId="77777777" w:rsidR="00696ED5" w:rsidRDefault="00696ED5">
      <w:pPr>
        <w:pBdr>
          <w:bottom w:val="single" w:sz="12" w:space="1" w:color="auto"/>
        </w:pBdr>
        <w:ind w:left="2124" w:firstLine="708"/>
      </w:pPr>
      <w:r>
        <w:t xml:space="preserve">370,16 </w:t>
      </w:r>
    </w:p>
    <w:p w14:paraId="314C4274" w14:textId="77777777" w:rsidR="00696ED5" w:rsidRDefault="00696ED5">
      <w:pPr>
        <w:pBdr>
          <w:bottom w:val="single" w:sz="12" w:space="1" w:color="auto"/>
        </w:pBdr>
        <w:ind w:left="2123" w:firstLine="709"/>
      </w:pPr>
      <w:r>
        <w:t xml:space="preserve">  21,50</w:t>
      </w:r>
      <w:r>
        <w:tab/>
      </w:r>
      <w:r>
        <w:tab/>
      </w:r>
    </w:p>
    <w:p w14:paraId="559E3B00" w14:textId="77777777" w:rsidR="00696ED5" w:rsidRDefault="00696ED5">
      <w:pPr>
        <w:pBdr>
          <w:bottom w:val="single" w:sz="12" w:space="1" w:color="auto"/>
        </w:pBdr>
        <w:ind w:left="2123" w:firstLine="709"/>
      </w:pPr>
      <w:r>
        <w:t>348,66)</w:t>
      </w:r>
    </w:p>
    <w:p w14:paraId="324A4731" w14:textId="77777777" w:rsidR="00696ED5" w:rsidRDefault="00696ED5">
      <w:pPr>
        <w:pBdr>
          <w:bottom w:val="single" w:sz="12" w:space="1" w:color="auto"/>
        </w:pBdr>
      </w:pPr>
    </w:p>
    <w:p w14:paraId="6699F49F" w14:textId="77777777" w:rsidR="00696ED5" w:rsidRDefault="00696ED5">
      <w:pPr>
        <w:pBdr>
          <w:bottom w:val="single" w:sz="12" w:space="1" w:color="auto"/>
        </w:pBdr>
        <w:ind w:firstLine="709"/>
      </w:pPr>
      <w:r>
        <w:lastRenderedPageBreak/>
        <w:t>Allen zijn aanwezig.</w:t>
      </w:r>
    </w:p>
    <w:p w14:paraId="3B4A5F17" w14:textId="77777777" w:rsidR="00696ED5" w:rsidRDefault="00696ED5">
      <w:pPr>
        <w:pBdr>
          <w:bottom w:val="single" w:sz="12" w:space="1" w:color="auto"/>
        </w:pBdr>
        <w:ind w:firstLine="709"/>
      </w:pPr>
      <w:r>
        <w:t>Voorz. opent met het lezen van Gal. 4 : 1 – 12 en gebed.</w:t>
      </w:r>
    </w:p>
    <w:p w14:paraId="2F2EBB57" w14:textId="77777777" w:rsidR="00696ED5" w:rsidRDefault="00696ED5">
      <w:pPr>
        <w:pBdr>
          <w:bottom w:val="single" w:sz="12" w:space="1" w:color="auto"/>
        </w:pBdr>
        <w:ind w:left="705"/>
      </w:pPr>
      <w:r>
        <w:t xml:space="preserve">In de bespreking van het schriftgedeelte komt scherp tot uiting hoezeer deze oude </w:t>
      </w:r>
    </w:p>
    <w:p w14:paraId="2ED5C51C" w14:textId="77777777" w:rsidR="00696ED5" w:rsidRDefault="00696ED5">
      <w:pPr>
        <w:pBdr>
          <w:bottom w:val="single" w:sz="12" w:space="1" w:color="auto"/>
        </w:pBdr>
        <w:ind w:left="705"/>
      </w:pPr>
      <w:r>
        <w:t>dingen in dezen tijd weer nieuw voor ons worden. Ook nu gaat het om de vrijheid van het kindschap(?) Gods, en slaverij in dienst der heidensche natuuraanbidding.</w:t>
      </w:r>
    </w:p>
    <w:p w14:paraId="59F7881B" w14:textId="77777777" w:rsidR="00696ED5" w:rsidRDefault="00696ED5">
      <w:pPr>
        <w:pBdr>
          <w:bottom w:val="single" w:sz="12" w:space="1" w:color="auto"/>
        </w:pBdr>
        <w:ind w:left="705"/>
      </w:pPr>
      <w:r>
        <w:t>De notulen der vorige vergadering worden gelezen en goedgekeurd.</w:t>
      </w:r>
    </w:p>
    <w:p w14:paraId="082D51D9" w14:textId="77777777" w:rsidR="00696ED5" w:rsidRDefault="00696ED5">
      <w:pPr>
        <w:pBdr>
          <w:bottom w:val="single" w:sz="12" w:space="1" w:color="auto"/>
        </w:pBdr>
        <w:ind w:left="705"/>
      </w:pPr>
      <w:r>
        <w:t>De Verg. is bijeengeroepen om eenige dingen te bespreken die het alg.belang der kerk betreffen. Zoo is er allereerst een ernstig schrijven van de Synode en de comm. voor kerkelijk overleg, waarin het leidinggevend gedrag der Synode wordt gerechtvaardigd. Dit is noodig gemaakt door dat men in sommige gemeenten op onbegrijpelijke tegenkanting is gestuit.</w:t>
      </w:r>
    </w:p>
    <w:p w14:paraId="4DA9A3BC" w14:textId="77777777" w:rsidR="00696ED5" w:rsidRDefault="00696ED5">
      <w:pPr>
        <w:pBdr>
          <w:bottom w:val="single" w:sz="12" w:space="1" w:color="auto"/>
        </w:pBdr>
        <w:ind w:left="705"/>
      </w:pPr>
      <w:r>
        <w:t>Vervolgens is er een Circulaire van de Hervormde jeugd-raad. N.a. hiervan deelt de voorz. mede dat op last van hoogerhand de federatie van Herv. Jongeren is ontbonden.</w:t>
      </w:r>
    </w:p>
    <w:p w14:paraId="7FFB3C15" w14:textId="77777777" w:rsidR="00696ED5" w:rsidRDefault="00696ED5">
      <w:pPr>
        <w:pBdr>
          <w:bottom w:val="single" w:sz="12" w:space="1" w:color="auto"/>
        </w:pBdr>
        <w:ind w:left="705"/>
      </w:pPr>
      <w:r>
        <w:t>Gelukkig dat er een door de Synode geinstitueerde Herv.jeugdraad is, om het jeugdwerk zooveel mogelijk kerkelijk op te vangen en te leiden.</w:t>
      </w:r>
    </w:p>
    <w:p w14:paraId="643CFB32" w14:textId="77777777" w:rsidR="00696ED5" w:rsidRDefault="00696ED5">
      <w:pPr>
        <w:pBdr>
          <w:bottom w:val="single" w:sz="12" w:space="1" w:color="auto"/>
        </w:pBdr>
        <w:ind w:left="705"/>
      </w:pPr>
      <w:r>
        <w:t>Ten derde wordt een Circulaire van de Zendingsdirectie voorgelezen waarin de noodzakelijke voortgang der zendings-actie wordt gemotiveeerd.</w:t>
      </w:r>
    </w:p>
    <w:p w14:paraId="127D99E3" w14:textId="77777777" w:rsidR="00696ED5" w:rsidRDefault="00696ED5">
      <w:pPr>
        <w:pBdr>
          <w:bottom w:val="single" w:sz="12" w:space="1" w:color="auto"/>
        </w:pBdr>
        <w:ind w:left="705"/>
      </w:pPr>
      <w:r>
        <w:t>Ten slotte is het nieuwe Reglementsontwerp inzake de pred. tractementen enz.ter tafel, waaraan weldra een aparte vergadering gewijd zal worden.</w:t>
      </w:r>
    </w:p>
    <w:p w14:paraId="77856271" w14:textId="77777777" w:rsidR="00696ED5" w:rsidRDefault="00696ED5">
      <w:pPr>
        <w:pBdr>
          <w:bottom w:val="single" w:sz="12" w:space="1" w:color="auto"/>
        </w:pBdr>
        <w:ind w:left="705"/>
      </w:pPr>
      <w:r>
        <w:t>Hierna wordt de verg. met dankgebed gesloten.</w:t>
      </w:r>
    </w:p>
    <w:p w14:paraId="531E861B" w14:textId="77777777" w:rsidR="00696ED5" w:rsidRDefault="00696ED5">
      <w:pPr>
        <w:pBdr>
          <w:bottom w:val="single" w:sz="12" w:space="1" w:color="auto"/>
        </w:pBdr>
        <w:ind w:left="705"/>
      </w:pPr>
      <w:r>
        <w:t>Aldus gelezen in de verg. van 25 Sept. ’42.</w:t>
      </w:r>
    </w:p>
    <w:p w14:paraId="550B99CA" w14:textId="77777777" w:rsidR="00696ED5" w:rsidRDefault="00696ED5">
      <w:pPr>
        <w:pBdr>
          <w:bottom w:val="single" w:sz="12" w:space="1" w:color="auto"/>
        </w:pBdr>
        <w:ind w:left="705"/>
      </w:pPr>
    </w:p>
    <w:p w14:paraId="3917CE5F" w14:textId="77777777" w:rsidR="00696ED5" w:rsidRDefault="00696ED5">
      <w:pPr>
        <w:pBdr>
          <w:bottom w:val="single" w:sz="12" w:space="1" w:color="auto"/>
        </w:pBdr>
        <w:ind w:left="705"/>
      </w:pPr>
      <w:r>
        <w:tab/>
      </w:r>
      <w:r>
        <w:tab/>
      </w:r>
      <w:r>
        <w:tab/>
      </w:r>
      <w:r>
        <w:tab/>
      </w:r>
      <w:r>
        <w:tab/>
      </w:r>
      <w:r>
        <w:tab/>
      </w:r>
      <w:r>
        <w:tab/>
        <w:t>S. Hogebrink</w:t>
      </w:r>
      <w:r>
        <w:tab/>
      </w:r>
      <w:r>
        <w:tab/>
        <w:t>M.C. Duijm</w:t>
      </w:r>
    </w:p>
    <w:p w14:paraId="6154F33E" w14:textId="77777777" w:rsidR="00696ED5" w:rsidRDefault="00696ED5">
      <w:pPr>
        <w:pBdr>
          <w:bottom w:val="single" w:sz="12" w:space="1" w:color="auto"/>
        </w:pBdr>
        <w:ind w:left="705"/>
      </w:pPr>
    </w:p>
    <w:p w14:paraId="13047E79" w14:textId="77777777" w:rsidR="00696ED5" w:rsidRDefault="00696ED5">
      <w:pPr>
        <w:pBdr>
          <w:bottom w:val="single" w:sz="12" w:space="1" w:color="auto"/>
        </w:pBdr>
        <w:ind w:left="705"/>
      </w:pPr>
    </w:p>
    <w:p w14:paraId="2E749F7B" w14:textId="77777777" w:rsidR="00696ED5" w:rsidRDefault="00696ED5">
      <w:pPr>
        <w:pBdr>
          <w:bottom w:val="single" w:sz="12" w:space="1" w:color="auto"/>
        </w:pBdr>
        <w:ind w:left="705"/>
      </w:pPr>
    </w:p>
    <w:p w14:paraId="4B16FC03" w14:textId="77777777" w:rsidR="00696ED5" w:rsidRDefault="00696ED5">
      <w:pPr>
        <w:pBdr>
          <w:bottom w:val="single" w:sz="12" w:space="1" w:color="auto"/>
        </w:pBdr>
        <w:ind w:left="705"/>
      </w:pPr>
      <w:r>
        <w:t>Vergadering van den kerkeraad op Vrijdag 25 Sept. 1942, des av. 8 uur in de consistorie.</w:t>
      </w:r>
    </w:p>
    <w:p w14:paraId="4BCEE01F" w14:textId="77777777" w:rsidR="00696ED5" w:rsidRDefault="00696ED5">
      <w:pPr>
        <w:pBdr>
          <w:bottom w:val="single" w:sz="12" w:space="1" w:color="auto"/>
        </w:pBdr>
        <w:ind w:left="705"/>
      </w:pPr>
      <w:r>
        <w:t>Afwezig m. kennisgeving br. Rittman.</w:t>
      </w:r>
    </w:p>
    <w:p w14:paraId="5A78E7B7" w14:textId="77777777" w:rsidR="00696ED5" w:rsidRDefault="00696ED5">
      <w:pPr>
        <w:pBdr>
          <w:bottom w:val="single" w:sz="12" w:space="1" w:color="auto"/>
        </w:pBdr>
        <w:ind w:left="705"/>
      </w:pPr>
      <w:r>
        <w:t xml:space="preserve">Voorz. opent met het lezen van 1 Cor. 3:9-15 en gebed. </w:t>
      </w:r>
    </w:p>
    <w:p w14:paraId="6B5E4B3E" w14:textId="77777777" w:rsidR="00696ED5" w:rsidRDefault="00696ED5">
      <w:pPr>
        <w:pBdr>
          <w:bottom w:val="single" w:sz="12" w:space="1" w:color="auto"/>
        </w:pBdr>
        <w:ind w:left="705"/>
      </w:pPr>
      <w:r>
        <w:t xml:space="preserve">Daar de agenda nogal bezet is, wordt voor ditmaal de bespreking van de Gal.brief achterwege gelaten. De notulen worden gelezen en goedgekeurd. </w:t>
      </w:r>
    </w:p>
    <w:p w14:paraId="1B797BB7" w14:textId="77777777" w:rsidR="00696ED5" w:rsidRDefault="00696ED5">
      <w:pPr>
        <w:pBdr>
          <w:bottom w:val="single" w:sz="12" w:space="1" w:color="auto"/>
        </w:pBdr>
        <w:ind w:left="705"/>
      </w:pPr>
      <w:r>
        <w:t xml:space="preserve">Ten eerste wordt meedegedeeld, dat Wegepe (?) toezegging van beroep heeft gedaan aan Ds. Nieskotte (?) te Woldendorp, zoodat verandering in onze gem.voorlopig niet te verwachten is. Daarna brengt voorz. verslag uit van de vergadering met de Zendings-directoren Crommelin en Brouwer, in den Bosch op 22 Sept. gehouden. Het schijnt, dat de Japansche Christenen hun schouders gezet hebben onder het Indische Zendings-werk, met toestemming van de </w:t>
      </w:r>
      <w:r>
        <w:lastRenderedPageBreak/>
        <w:t xml:space="preserve">Japansche regeering. Hoe het in de toekomst met Indië zal gaan kan niemand zeggen; maar in ieder geval werkt Oegstgeest rustig door. </w:t>
      </w:r>
    </w:p>
    <w:p w14:paraId="1E8BEE6E" w14:textId="77777777" w:rsidR="00696ED5" w:rsidRDefault="00696ED5">
      <w:pPr>
        <w:pBdr>
          <w:bottom w:val="single" w:sz="12" w:space="1" w:color="auto"/>
        </w:pBdr>
        <w:ind w:left="705"/>
      </w:pPr>
      <w:r>
        <w:t>Zend.Bijkerk is aangewezen om in de Classes d.Bosch en Eindhoven een tournee te maken. Besloten wordt om hem uit te noodigen … vóór de Zendingsweek, bij voorkeur op  Donderdag 22 Oct. voor ons een gemeenteavond te houden.</w:t>
      </w:r>
    </w:p>
    <w:p w14:paraId="7946A85B" w14:textId="77777777" w:rsidR="00696ED5" w:rsidRDefault="00696ED5">
      <w:pPr>
        <w:pBdr>
          <w:bottom w:val="single" w:sz="12" w:space="1" w:color="auto"/>
        </w:pBdr>
        <w:ind w:left="705"/>
      </w:pPr>
      <w:r>
        <w:t xml:space="preserve">Zoodra de beslissing over het nieuwe Regl.op de pred. tractementen  gevallen is (begin Nov.) zal een gemeenteavond gehouden worden met de financien van kerk en gemeenten als onderwerp.  </w:t>
      </w:r>
    </w:p>
    <w:p w14:paraId="26B5A651" w14:textId="77777777" w:rsidR="00696ED5" w:rsidRDefault="00696ED5">
      <w:pPr>
        <w:pBdr>
          <w:bottom w:val="single" w:sz="12" w:space="1" w:color="auto"/>
        </w:pBdr>
        <w:ind w:left="705"/>
      </w:pPr>
      <w:r>
        <w:t>Algemeen voelt de kerkraad er voor om ook verder weer gemeenteavonden te houden op dezelfde wijze als het vorig jaar. Het onderwerp : de oorlog wacht nog steeds op verdere behandeling.</w:t>
      </w:r>
    </w:p>
    <w:p w14:paraId="21BA43A0" w14:textId="77777777" w:rsidR="00696ED5" w:rsidRDefault="00696ED5">
      <w:pPr>
        <w:pBdr>
          <w:bottom w:val="single" w:sz="12" w:space="1" w:color="auto"/>
        </w:pBdr>
        <w:ind w:left="705"/>
      </w:pPr>
      <w:r>
        <w:t xml:space="preserve">Op 11October zal het H.Avondmaal gevierd worden, ’s morgens hier, ’s middags </w:t>
      </w:r>
    </w:p>
    <w:p w14:paraId="01C10E92" w14:textId="77777777" w:rsidR="00696ED5" w:rsidRDefault="00696ED5">
      <w:pPr>
        <w:pBdr>
          <w:bottom w:val="single" w:sz="12" w:space="1" w:color="auto"/>
        </w:pBdr>
        <w:ind w:left="705"/>
      </w:pPr>
      <w:r>
        <w:t>3 uur in Schijndel.</w:t>
      </w:r>
    </w:p>
    <w:p w14:paraId="6658A86A" w14:textId="77777777" w:rsidR="00696ED5" w:rsidRDefault="00696ED5">
      <w:pPr>
        <w:pBdr>
          <w:bottom w:val="single" w:sz="12" w:space="1" w:color="auto"/>
        </w:pBdr>
        <w:ind w:left="705"/>
      </w:pPr>
      <w:r>
        <w:t>Van de Inr.v.Welstand kwam weer f. 10,- binnen.</w:t>
      </w:r>
    </w:p>
    <w:p w14:paraId="7241DF3F" w14:textId="77777777" w:rsidR="00696ED5" w:rsidRDefault="00696ED5">
      <w:pPr>
        <w:pBdr>
          <w:bottom w:val="single" w:sz="12" w:space="1" w:color="auto"/>
        </w:pBdr>
        <w:ind w:left="705"/>
      </w:pPr>
      <w:r>
        <w:t>Het blad v.d. N.H.kerk verschijt voortaan als Mededeelingenblad.</w:t>
      </w:r>
    </w:p>
    <w:p w14:paraId="641E6494" w14:textId="77777777" w:rsidR="00696ED5" w:rsidRDefault="00696ED5">
      <w:pPr>
        <w:pBdr>
          <w:bottom w:val="single" w:sz="12" w:space="1" w:color="auto"/>
        </w:pBdr>
        <w:ind w:left="705"/>
      </w:pPr>
      <w:r>
        <w:t>De voorz. leest eenige Circulaires voor, uitgegaan van de Synode, over de besprekingen der kerken met de Duitsche Instanties, en over de maatregelen betreffende de joden. Beiden geven goede indruk van de activiteit van de kerk.</w:t>
      </w:r>
    </w:p>
    <w:p w14:paraId="7D0562CB" w14:textId="77777777" w:rsidR="00696ED5" w:rsidRDefault="00696ED5">
      <w:pPr>
        <w:pBdr>
          <w:bottom w:val="single" w:sz="12" w:space="1" w:color="auto"/>
        </w:pBdr>
        <w:ind w:left="705"/>
      </w:pPr>
      <w:r>
        <w:t>Ten slotte wordt besproken de mogelijkheid om iets te doen voor de gijzelaars. Twee dingen worden geopperd:</w:t>
      </w:r>
    </w:p>
    <w:p w14:paraId="52AC0E90" w14:textId="77777777" w:rsidR="00696ED5" w:rsidRDefault="00696ED5">
      <w:pPr>
        <w:pBdr>
          <w:bottom w:val="single" w:sz="12" w:space="1" w:color="auto"/>
        </w:pBdr>
        <w:ind w:left="705"/>
      </w:pPr>
      <w:r>
        <w:t>het verspreiden van de Neerboschkalender – waarvoor diakonie en kerkvoogdij gaarne f. 20.- ter beschikking wil stellen - , en een gemeenschappelijke Kerstvering.</w:t>
      </w:r>
    </w:p>
    <w:p w14:paraId="2DB79E3A" w14:textId="77777777" w:rsidR="00696ED5" w:rsidRDefault="00696ED5">
      <w:pPr>
        <w:pBdr>
          <w:bottom w:val="single" w:sz="12" w:space="1" w:color="auto"/>
        </w:pBdr>
        <w:ind w:left="705"/>
      </w:pPr>
      <w:r>
        <w:t xml:space="preserve">Algemeen twijfelt men aan de mogelijkheid, maar het zal geprobeerd worden. – </w:t>
      </w:r>
    </w:p>
    <w:p w14:paraId="783DF0D5" w14:textId="77777777" w:rsidR="00696ED5" w:rsidRDefault="00696ED5">
      <w:pPr>
        <w:pBdr>
          <w:bottom w:val="single" w:sz="12" w:space="1" w:color="auto"/>
        </w:pBdr>
        <w:ind w:left="705"/>
      </w:pPr>
      <w:r>
        <w:t>De lijst van stemger.ligt ter inzage.</w:t>
      </w:r>
    </w:p>
    <w:p w14:paraId="7B4D0C71" w14:textId="77777777" w:rsidR="00696ED5" w:rsidRDefault="00696ED5">
      <w:pPr>
        <w:pBdr>
          <w:bottom w:val="single" w:sz="12" w:space="1" w:color="auto"/>
        </w:pBdr>
        <w:ind w:left="705"/>
      </w:pPr>
      <w:r>
        <w:t>Eenige wenschen van fam.Sanders zullen door de hr.Buseman behartigd w. –</w:t>
      </w:r>
    </w:p>
    <w:p w14:paraId="55E34F00" w14:textId="77777777" w:rsidR="00696ED5" w:rsidRDefault="00696ED5">
      <w:pPr>
        <w:pBdr>
          <w:bottom w:val="single" w:sz="12" w:space="1" w:color="auto"/>
        </w:pBdr>
        <w:ind w:left="705"/>
      </w:pPr>
      <w:r>
        <w:t>Hierna volgen kerkvoogdijzaken.</w:t>
      </w:r>
    </w:p>
    <w:p w14:paraId="0C5A87E6" w14:textId="77777777" w:rsidR="00696ED5" w:rsidRDefault="00696ED5">
      <w:pPr>
        <w:pBdr>
          <w:bottom w:val="single" w:sz="12" w:space="1" w:color="auto"/>
        </w:pBdr>
        <w:ind w:left="705"/>
      </w:pPr>
      <w:r>
        <w:t>Aldus gelezen in de verg. van 5 Nov. 1942.</w:t>
      </w:r>
    </w:p>
    <w:p w14:paraId="081C2E51" w14:textId="77777777" w:rsidR="00696ED5" w:rsidRDefault="00696ED5">
      <w:pPr>
        <w:pBdr>
          <w:bottom w:val="single" w:sz="12" w:space="1" w:color="auto"/>
        </w:pBdr>
        <w:ind w:left="705"/>
      </w:pPr>
    </w:p>
    <w:p w14:paraId="3C298FE6" w14:textId="77777777" w:rsidR="00696ED5" w:rsidRDefault="00696ED5">
      <w:pPr>
        <w:pBdr>
          <w:bottom w:val="single" w:sz="12" w:space="1" w:color="auto"/>
        </w:pBdr>
        <w:ind w:left="705"/>
      </w:pPr>
      <w:r>
        <w:tab/>
      </w:r>
      <w:r>
        <w:tab/>
      </w:r>
      <w:r>
        <w:tab/>
      </w:r>
      <w:r>
        <w:tab/>
      </w:r>
      <w:r>
        <w:tab/>
      </w:r>
      <w:r>
        <w:tab/>
      </w:r>
      <w:r>
        <w:tab/>
        <w:t>S. Hogebrink</w:t>
      </w:r>
      <w:r>
        <w:tab/>
      </w:r>
      <w:r>
        <w:tab/>
        <w:t>Joh. Rittman</w:t>
      </w:r>
    </w:p>
    <w:p w14:paraId="2182466B" w14:textId="77777777" w:rsidR="00696ED5" w:rsidRDefault="00696ED5">
      <w:pPr>
        <w:pBdr>
          <w:bottom w:val="single" w:sz="12" w:space="1" w:color="auto"/>
        </w:pBdr>
        <w:ind w:left="705"/>
      </w:pPr>
    </w:p>
    <w:p w14:paraId="1DD444E0" w14:textId="77777777" w:rsidR="00696ED5" w:rsidRDefault="00696ED5">
      <w:pPr>
        <w:pBdr>
          <w:bottom w:val="single" w:sz="12" w:space="1" w:color="auto"/>
        </w:pBdr>
        <w:ind w:left="705"/>
      </w:pPr>
      <w:r>
        <w:t>Vergadering van stemgerechtigden op Donderdag 5 Nov.8 uur in de consitorie.</w:t>
      </w:r>
    </w:p>
    <w:p w14:paraId="7362FC38" w14:textId="77777777" w:rsidR="00696ED5" w:rsidRDefault="00696ED5">
      <w:pPr>
        <w:pBdr>
          <w:bottom w:val="single" w:sz="12" w:space="1" w:color="auto"/>
        </w:pBdr>
        <w:ind w:left="705"/>
      </w:pPr>
      <w:r>
        <w:t>Daar er slechts 5 stemgerechtigden aanwezig zijn, gaat de vergadering niet door. Een tweede verg. zal gehouden worden Zondag 15 Nov. na de dienst in de kerk.</w:t>
      </w:r>
    </w:p>
    <w:p w14:paraId="3772EF0C" w14:textId="77777777" w:rsidR="00696ED5" w:rsidRDefault="00696ED5">
      <w:pPr>
        <w:pBdr>
          <w:bottom w:val="single" w:sz="12" w:space="1" w:color="auto"/>
        </w:pBdr>
        <w:ind w:left="705"/>
      </w:pPr>
      <w:r>
        <w:t>Aldus gelezen inde verg.v.15 Nov.1942.</w:t>
      </w:r>
    </w:p>
    <w:p w14:paraId="4F497F31" w14:textId="77777777" w:rsidR="00696ED5" w:rsidRDefault="00696ED5">
      <w:pPr>
        <w:pBdr>
          <w:bottom w:val="single" w:sz="12" w:space="1" w:color="auto"/>
        </w:pBdr>
        <w:ind w:left="705"/>
      </w:pPr>
    </w:p>
    <w:p w14:paraId="51A160DA" w14:textId="77777777" w:rsidR="00696ED5" w:rsidRDefault="00696ED5">
      <w:pPr>
        <w:pBdr>
          <w:bottom w:val="single" w:sz="12" w:space="1" w:color="auto"/>
        </w:pBdr>
        <w:ind w:left="705"/>
      </w:pPr>
      <w:r>
        <w:lastRenderedPageBreak/>
        <w:tab/>
      </w:r>
      <w:r>
        <w:tab/>
      </w:r>
      <w:r>
        <w:tab/>
      </w:r>
      <w:r>
        <w:tab/>
      </w:r>
      <w:r>
        <w:tab/>
      </w:r>
      <w:r>
        <w:tab/>
      </w:r>
      <w:r>
        <w:tab/>
      </w:r>
      <w:r>
        <w:tab/>
        <w:t>S. Hogebrink.</w:t>
      </w:r>
    </w:p>
    <w:p w14:paraId="370D742C" w14:textId="77777777" w:rsidR="00696ED5" w:rsidRDefault="00696ED5">
      <w:pPr>
        <w:pBdr>
          <w:bottom w:val="single" w:sz="12" w:space="1" w:color="auto"/>
        </w:pBdr>
        <w:ind w:left="705"/>
      </w:pPr>
    </w:p>
    <w:p w14:paraId="1A2E81D2" w14:textId="77777777" w:rsidR="00696ED5" w:rsidRDefault="00696ED5">
      <w:pPr>
        <w:pBdr>
          <w:bottom w:val="single" w:sz="12" w:space="1" w:color="auto"/>
        </w:pBdr>
        <w:ind w:left="705"/>
      </w:pPr>
    </w:p>
    <w:p w14:paraId="053713DC" w14:textId="77777777" w:rsidR="00696ED5" w:rsidRDefault="00696ED5">
      <w:pPr>
        <w:pBdr>
          <w:bottom w:val="single" w:sz="12" w:space="1" w:color="auto"/>
        </w:pBdr>
      </w:pPr>
    </w:p>
    <w:p w14:paraId="2D0185BC" w14:textId="77777777" w:rsidR="00696ED5" w:rsidRDefault="00696ED5">
      <w:pPr>
        <w:pBdr>
          <w:bottom w:val="single" w:sz="12" w:space="1" w:color="auto"/>
        </w:pBdr>
      </w:pPr>
    </w:p>
    <w:p w14:paraId="2E745A96" w14:textId="77777777" w:rsidR="00696ED5" w:rsidRDefault="00696ED5">
      <w:pPr>
        <w:pBdr>
          <w:bottom w:val="single" w:sz="12" w:space="1" w:color="auto"/>
        </w:pBdr>
      </w:pPr>
      <w:r>
        <w:t>Vergadering van den kerkeraad op Donderdag 5 Nov.des.av. 8 uur in de consistorie.Allen zijn aanwezig.Voorz. opent met het lezen van Gal. 4: 12 – 20, welk gedeelte, na gebed, besproken wordt. Wij zien Paulus hier – in heftige gemoedsbevlogenheid (?) over zijn gemeente, die aan dwaallen ten prooi dreigt te vallen. Een actueel beeld ! Naar aanleiding van eenige passages worden oude berichten en een afbeelding over Paulus’lichamelijke verschijning erbij gehaald. Voor de zooveelste maal doet de behoefte aan een algemeen in de kerk gebruikte Nieuwe vertaling zich weer gevoelen. –</w:t>
      </w:r>
    </w:p>
    <w:p w14:paraId="40C3E570" w14:textId="77777777" w:rsidR="00696ED5" w:rsidRDefault="00696ED5">
      <w:pPr>
        <w:pBdr>
          <w:bottom w:val="single" w:sz="12" w:space="1" w:color="auto"/>
        </w:pBdr>
      </w:pPr>
      <w:r>
        <w:t>De notulen van de vorige vergadering worden gelezen en vastgesteld.</w:t>
      </w:r>
    </w:p>
    <w:p w14:paraId="3645D553" w14:textId="77777777" w:rsidR="00696ED5" w:rsidRDefault="00696ED5">
      <w:pPr>
        <w:pBdr>
          <w:bottom w:val="single" w:sz="12" w:space="1" w:color="auto"/>
        </w:pBdr>
      </w:pPr>
      <w:r>
        <w:t xml:space="preserve">Eenige circlaires van de synode worden behandeld. </w:t>
      </w:r>
    </w:p>
    <w:p w14:paraId="3015B09D" w14:textId="77777777" w:rsidR="00696ED5" w:rsidRDefault="00696ED5">
      <w:pPr>
        <w:pBdr>
          <w:bottom w:val="single" w:sz="12" w:space="1" w:color="auto"/>
        </w:pBdr>
      </w:pPr>
      <w:r>
        <w:t>Allereerst een schrijven over de uitzending van Ned. Arbeiders naar Duitschland, dan het verslag van de Herv. Raad voor I.Z. , en ten derde de Circulaire van de Herv.Jeugdraad over Catechisatie en kringen voor jarige lidmaten.</w:t>
      </w:r>
    </w:p>
    <w:p w14:paraId="4B253A3F" w14:textId="77777777" w:rsidR="00696ED5" w:rsidRDefault="00696ED5">
      <w:pPr>
        <w:pBdr>
          <w:bottom w:val="single" w:sz="12" w:space="1" w:color="auto"/>
        </w:pBdr>
      </w:pPr>
      <w:r>
        <w:t>Naar aanleiding van deze laatste circulaire wordt de vraag opgeworpen, wat wij in onze eigen Gemeente hier mee kunnen doen. Het beste wordt geacht om gewoon gemeenteavonden te houden voor iedereen, en dat speciaal de jongeren opgewekt zullen worden om geregeld te komen. Als onderwerpen zullen allereerst worden genomen : de kerk en de financien, en daarna het tweede gedeelte van oorlog en christendom.</w:t>
      </w:r>
    </w:p>
    <w:p w14:paraId="6E385A1A" w14:textId="77777777" w:rsidR="00696ED5" w:rsidRDefault="00696ED5">
      <w:pPr>
        <w:pBdr>
          <w:bottom w:val="single" w:sz="12" w:space="1" w:color="auto"/>
        </w:pBdr>
      </w:pPr>
      <w:r>
        <w:t>Vervolgens wordt ter sprake gebracht de oprichting van een vrouwenkring, die een en ander zou kunnen vervaardigen ten bate van behoeftige gezinnen. Wanneer de opzet inderdaad gelukt en er voldoende animo voor  bestaat, zal het wel het beste zijn dat de te maken goederen via de diakonie hun bestemming bereiken. Daarvoor zijn drie mogelijkheden: het dorp, de fed.v. Diakonien, en de gem.v.Ds.Douwes. Maar eerst moet afgewacht worden of de kring levensvatbaarheid heeft. Verder is er een circulaire van de .rechten en vrijz. Zondags-schoolvereeniging. De kerkeraad besluit, dat hij de bij ons bestaande Zondagsschool be-schouwt als gehouden te worden in zijn opdracht krachtens het Syn. regl. voor de kerkeraden, en dat hij het gewenschtr acht dat zij zich aansluit bij de A.Z.V.</w:t>
      </w:r>
    </w:p>
    <w:p w14:paraId="02E581C6" w14:textId="77777777" w:rsidR="00696ED5" w:rsidRDefault="00696ED5">
      <w:pPr>
        <w:pBdr>
          <w:bottom w:val="single" w:sz="12" w:space="1" w:color="auto"/>
        </w:pBdr>
      </w:pPr>
      <w:r>
        <w:t>Op de boerderij van v. Heijst is licht aangelegd. Op de te verwachten vraag om tegemoet-koming in de kosten zal geantwoord worden, dat hij het zelf moet betalen, maar dat de huur zal worden gehouden op het peil van de laatste jaren, nl. f. 250.-.</w:t>
      </w:r>
    </w:p>
    <w:p w14:paraId="39B032D1" w14:textId="77777777" w:rsidR="00696ED5" w:rsidRDefault="00696ED5">
      <w:pPr>
        <w:pBdr>
          <w:bottom w:val="single" w:sz="12" w:space="1" w:color="auto"/>
        </w:pBdr>
      </w:pPr>
      <w:r>
        <w:t>Hierna volgen kerkvoogdijzaken.</w:t>
      </w:r>
    </w:p>
    <w:p w14:paraId="379A4403" w14:textId="77777777" w:rsidR="00696ED5" w:rsidRDefault="00696ED5">
      <w:pPr>
        <w:pBdr>
          <w:bottom w:val="single" w:sz="12" w:space="1" w:color="auto"/>
        </w:pBdr>
      </w:pPr>
      <w:r>
        <w:t>Aldus gelezen in de verg. van 3 Maart 1943.</w:t>
      </w:r>
    </w:p>
    <w:p w14:paraId="342FE787" w14:textId="77777777" w:rsidR="00696ED5" w:rsidRDefault="00696ED5">
      <w:pPr>
        <w:pBdr>
          <w:bottom w:val="single" w:sz="12" w:space="1" w:color="auto"/>
        </w:pBdr>
      </w:pPr>
    </w:p>
    <w:p w14:paraId="2CD207FA" w14:textId="77777777" w:rsidR="00696ED5" w:rsidRDefault="00696ED5">
      <w:pPr>
        <w:pBdr>
          <w:bottom w:val="single" w:sz="12" w:space="1" w:color="auto"/>
        </w:pBdr>
      </w:pPr>
      <w:r>
        <w:tab/>
      </w:r>
      <w:r>
        <w:tab/>
      </w:r>
      <w:r>
        <w:tab/>
      </w:r>
      <w:r>
        <w:tab/>
      </w:r>
      <w:r>
        <w:tab/>
      </w:r>
      <w:r>
        <w:tab/>
      </w:r>
      <w:r>
        <w:tab/>
        <w:t>S. Hogebrink</w:t>
      </w:r>
      <w:r>
        <w:tab/>
      </w:r>
      <w:r>
        <w:tab/>
        <w:t>Joh. Rittman</w:t>
      </w:r>
    </w:p>
    <w:p w14:paraId="1088C4CF" w14:textId="77777777" w:rsidR="00696ED5" w:rsidRDefault="00696ED5">
      <w:pPr>
        <w:pBdr>
          <w:bottom w:val="single" w:sz="12" w:space="1" w:color="auto"/>
        </w:pBdr>
      </w:pPr>
    </w:p>
    <w:p w14:paraId="69F2FB82" w14:textId="77777777" w:rsidR="00696ED5" w:rsidRDefault="00696ED5">
      <w:pPr>
        <w:pBdr>
          <w:bottom w:val="single" w:sz="12" w:space="1" w:color="auto"/>
        </w:pBdr>
      </w:pPr>
      <w:r>
        <w:t xml:space="preserve">Vergadering van stemgerechtigden op Zondag 15 Nov. na den dienst. </w:t>
      </w:r>
    </w:p>
    <w:p w14:paraId="29A7A0EA" w14:textId="77777777" w:rsidR="00696ED5" w:rsidRDefault="00696ED5">
      <w:pPr>
        <w:pBdr>
          <w:bottom w:val="single" w:sz="12" w:space="1" w:color="auto"/>
        </w:pBdr>
      </w:pPr>
      <w:r>
        <w:lastRenderedPageBreak/>
        <w:t>Aanwezig zijn J.A. Rittman, M.C. Duijm, C.W. Juijn, H.J. Buseman, J.C. Livius, J. Livius, H. v. Kampen, H.v.d. Mooren, C. v. Rees-Buijs, en de voorz.</w:t>
      </w:r>
    </w:p>
    <w:p w14:paraId="1ED5000F" w14:textId="77777777" w:rsidR="00696ED5" w:rsidRDefault="00696ED5">
      <w:pPr>
        <w:pBdr>
          <w:bottom w:val="single" w:sz="12" w:space="1" w:color="auto"/>
        </w:pBdr>
      </w:pPr>
      <w:r>
        <w:t xml:space="preserve">De notulen v.d. vorige verg. worden na lezing goedgekeurd. Aan de orde is het kiezen v.e. kerkeraadslid. Per 1 Jan. ’43 treedt C.W. Juijn af. Er worden 10 stemmen uitgebracht, waarvan 8 op C.W. Juijn en 2 blanco, zoodat de aftredende herkozen is. </w:t>
      </w:r>
    </w:p>
    <w:p w14:paraId="6C700B20" w14:textId="77777777" w:rsidR="00696ED5" w:rsidRDefault="00696ED5">
      <w:pPr>
        <w:pBdr>
          <w:bottom w:val="single" w:sz="12" w:space="1" w:color="auto"/>
        </w:pBdr>
      </w:pPr>
      <w:r>
        <w:t>Hij neemt zijn benoeming opnieuw aan. De voorz. dankt de aanwezigen voor hun opkomst, en sluit de vergadering. Aldus gelezen in de verg. van 4 April ’43.</w:t>
      </w:r>
    </w:p>
    <w:p w14:paraId="2167B600" w14:textId="77777777" w:rsidR="00696ED5" w:rsidRDefault="00696ED5">
      <w:pPr>
        <w:pBdr>
          <w:bottom w:val="single" w:sz="12" w:space="1" w:color="auto"/>
        </w:pBdr>
      </w:pPr>
    </w:p>
    <w:p w14:paraId="22BDDCB8" w14:textId="77777777" w:rsidR="00696ED5" w:rsidRDefault="00696ED5">
      <w:pPr>
        <w:pBdr>
          <w:bottom w:val="single" w:sz="12" w:space="1" w:color="auto"/>
        </w:pBdr>
      </w:pPr>
      <w:r>
        <w:tab/>
      </w:r>
      <w:r>
        <w:tab/>
      </w:r>
      <w:r>
        <w:tab/>
      </w:r>
      <w:r>
        <w:tab/>
      </w:r>
      <w:r>
        <w:tab/>
      </w:r>
      <w:r>
        <w:tab/>
        <w:t>S. Hogebrink</w:t>
      </w:r>
      <w:r>
        <w:tab/>
      </w:r>
      <w:r>
        <w:tab/>
        <w:t xml:space="preserve"> Joh. Rittman</w:t>
      </w:r>
    </w:p>
    <w:p w14:paraId="68C93397" w14:textId="77777777" w:rsidR="00696ED5" w:rsidRDefault="00696ED5">
      <w:pPr>
        <w:pBdr>
          <w:bottom w:val="single" w:sz="12" w:space="1" w:color="auto"/>
        </w:pBdr>
      </w:pPr>
    </w:p>
    <w:p w14:paraId="09CD2344" w14:textId="77777777" w:rsidR="00696ED5" w:rsidRDefault="00696ED5">
      <w:pPr>
        <w:pBdr>
          <w:bottom w:val="single" w:sz="12" w:space="1" w:color="auto"/>
        </w:pBdr>
      </w:pPr>
    </w:p>
    <w:p w14:paraId="1DCEA166" w14:textId="77777777" w:rsidR="00696ED5" w:rsidRDefault="00696ED5">
      <w:pPr>
        <w:pBdr>
          <w:bottom w:val="single" w:sz="12" w:space="1" w:color="auto"/>
        </w:pBdr>
      </w:pPr>
    </w:p>
    <w:p w14:paraId="1B129AA7" w14:textId="77777777" w:rsidR="00696ED5" w:rsidRDefault="00696ED5">
      <w:pPr>
        <w:pBdr>
          <w:bottom w:val="single" w:sz="12" w:space="1" w:color="auto"/>
        </w:pBdr>
      </w:pPr>
    </w:p>
    <w:p w14:paraId="33C3AEEB" w14:textId="77777777" w:rsidR="00696ED5" w:rsidRDefault="00696ED5">
      <w:pPr>
        <w:pBdr>
          <w:bottom w:val="single" w:sz="12" w:space="1" w:color="auto"/>
        </w:pBdr>
      </w:pPr>
    </w:p>
    <w:p w14:paraId="751A3453" w14:textId="77777777" w:rsidR="00696ED5" w:rsidRDefault="00696ED5">
      <w:pPr>
        <w:pBdr>
          <w:bottom w:val="single" w:sz="12" w:space="1" w:color="auto"/>
        </w:pBdr>
      </w:pPr>
    </w:p>
    <w:p w14:paraId="095654E2" w14:textId="77777777" w:rsidR="00696ED5" w:rsidRDefault="00696ED5">
      <w:pPr>
        <w:pBdr>
          <w:bottom w:val="single" w:sz="12" w:space="1" w:color="auto"/>
        </w:pBdr>
      </w:pPr>
      <w:r>
        <w:t xml:space="preserve">Inliggende briefkaart met daarop de volgende gedrukte tekst: </w:t>
      </w:r>
    </w:p>
    <w:p w14:paraId="500317F9" w14:textId="77777777" w:rsidR="00696ED5" w:rsidRDefault="00696ED5">
      <w:pPr>
        <w:pBdr>
          <w:bottom w:val="single" w:sz="12" w:space="1" w:color="auto"/>
        </w:pBdr>
      </w:pPr>
    </w:p>
    <w:p w14:paraId="21BB9C4D" w14:textId="77777777" w:rsidR="00696ED5" w:rsidRDefault="00696ED5">
      <w:pPr>
        <w:pBdr>
          <w:bottom w:val="single" w:sz="12" w:space="1" w:color="auto"/>
        </w:pBdr>
      </w:pPr>
      <w:r>
        <w:tab/>
      </w:r>
      <w:r>
        <w:tab/>
      </w:r>
      <w:r>
        <w:tab/>
      </w:r>
      <w:r>
        <w:tab/>
      </w:r>
      <w:r>
        <w:tab/>
      </w:r>
      <w:r>
        <w:tab/>
      </w:r>
      <w:r>
        <w:tab/>
        <w:t>…………….,………………. 195</w:t>
      </w:r>
    </w:p>
    <w:p w14:paraId="3567FE94" w14:textId="77777777" w:rsidR="00696ED5" w:rsidRDefault="00696ED5">
      <w:pPr>
        <w:pBdr>
          <w:bottom w:val="single" w:sz="12" w:space="1" w:color="auto"/>
        </w:pBdr>
      </w:pPr>
    </w:p>
    <w:p w14:paraId="719E4DFA" w14:textId="77777777" w:rsidR="00696ED5" w:rsidRDefault="00696ED5">
      <w:pPr>
        <w:pBdr>
          <w:bottom w:val="single" w:sz="12" w:space="1" w:color="auto"/>
        </w:pBdr>
      </w:pPr>
      <w:r>
        <w:tab/>
      </w:r>
      <w:r>
        <w:tab/>
      </w:r>
      <w:r>
        <w:tab/>
        <w:t>Aan de Eerwaarde Kerkeraad</w:t>
      </w:r>
    </w:p>
    <w:p w14:paraId="61226455" w14:textId="77777777" w:rsidR="00696ED5" w:rsidRDefault="00696ED5">
      <w:pPr>
        <w:pBdr>
          <w:bottom w:val="single" w:sz="12" w:space="1" w:color="auto"/>
        </w:pBdr>
      </w:pPr>
      <w:r>
        <w:tab/>
      </w:r>
      <w:r>
        <w:tab/>
      </w:r>
      <w:r>
        <w:tab/>
        <w:t>der …………Kerk te……………</w:t>
      </w:r>
    </w:p>
    <w:p w14:paraId="7F6FFC19" w14:textId="77777777" w:rsidR="00696ED5" w:rsidRDefault="00696ED5">
      <w:pPr>
        <w:pBdr>
          <w:bottom w:val="single" w:sz="12" w:space="1" w:color="auto"/>
        </w:pBdr>
      </w:pPr>
    </w:p>
    <w:p w14:paraId="06274884" w14:textId="77777777" w:rsidR="00696ED5" w:rsidRDefault="00696ED5">
      <w:pPr>
        <w:pBdr>
          <w:bottom w:val="single" w:sz="12" w:space="1" w:color="auto"/>
        </w:pBdr>
      </w:pPr>
      <w:r>
        <w:tab/>
        <w:t>Eerwaarde Broeders,</w:t>
      </w:r>
    </w:p>
    <w:p w14:paraId="2C15A621" w14:textId="77777777" w:rsidR="00696ED5" w:rsidRDefault="00696ED5">
      <w:pPr>
        <w:pBdr>
          <w:bottom w:val="single" w:sz="12" w:space="1" w:color="auto"/>
        </w:pBdr>
        <w:ind w:firstLine="709"/>
      </w:pPr>
      <w:r>
        <w:t xml:space="preserve">Ondergetekende predikant, voor de (4) Ziekenhuizen te </w:t>
      </w:r>
    </w:p>
    <w:p w14:paraId="5592FFFA" w14:textId="77777777" w:rsidR="00696ED5" w:rsidRDefault="00696ED5">
      <w:pPr>
        <w:pBdr>
          <w:bottom w:val="single" w:sz="12" w:space="1" w:color="auto"/>
        </w:pBdr>
      </w:pPr>
      <w:r>
        <w:t xml:space="preserve">            ’s-Hertogenbosch, bericht U bij deze, dat op ….</w:t>
      </w:r>
    </w:p>
    <w:p w14:paraId="0372F84F" w14:textId="77777777" w:rsidR="00696ED5" w:rsidRDefault="00696ED5">
      <w:pPr>
        <w:pBdr>
          <w:bottom w:val="single" w:sz="12" w:space="1" w:color="auto"/>
        </w:pBdr>
      </w:pPr>
      <w:r>
        <w:t xml:space="preserve">            in het ………………..</w:t>
      </w:r>
      <w:r>
        <w:rPr>
          <w:u w:val="single"/>
        </w:rPr>
        <w:t>Ziekenhuis</w:t>
      </w:r>
      <w:r>
        <w:t xml:space="preserve">             is opgenomen</w:t>
      </w:r>
    </w:p>
    <w:p w14:paraId="6CACA40C" w14:textId="77777777" w:rsidR="00696ED5" w:rsidRDefault="00696ED5">
      <w:pPr>
        <w:pBdr>
          <w:bottom w:val="single" w:sz="12" w:space="1" w:color="auto"/>
        </w:pBdr>
      </w:pPr>
      <w:r>
        <w:t xml:space="preserve">                                                Ziekengasthuis</w:t>
      </w:r>
    </w:p>
    <w:p w14:paraId="361E46CA" w14:textId="77777777" w:rsidR="00696ED5" w:rsidRDefault="00696ED5">
      <w:pPr>
        <w:pBdr>
          <w:bottom w:val="single" w:sz="12" w:space="1" w:color="auto"/>
        </w:pBdr>
      </w:pPr>
      <w:r>
        <w:tab/>
        <w:t>op kamer /zaal nr: ……………………………</w:t>
      </w:r>
    </w:p>
    <w:p w14:paraId="428E728C" w14:textId="77777777" w:rsidR="00696ED5" w:rsidRDefault="00696ED5">
      <w:pPr>
        <w:pBdr>
          <w:bottom w:val="single" w:sz="12" w:space="1" w:color="auto"/>
        </w:pBdr>
      </w:pPr>
      <w:r>
        <w:t xml:space="preserve">            woonachtig :………………………………….</w:t>
      </w:r>
    </w:p>
    <w:p w14:paraId="6DCD436B" w14:textId="77777777" w:rsidR="00696ED5" w:rsidRDefault="00696ED5">
      <w:pPr>
        <w:pBdr>
          <w:bottom w:val="single" w:sz="12" w:space="1" w:color="auto"/>
        </w:pBdr>
      </w:pPr>
    </w:p>
    <w:p w14:paraId="76A0428C" w14:textId="77777777" w:rsidR="00696ED5" w:rsidRDefault="00696ED5">
      <w:pPr>
        <w:pBdr>
          <w:bottom w:val="single" w:sz="12" w:space="1" w:color="auto"/>
        </w:pBdr>
      </w:pPr>
      <w:r>
        <w:t xml:space="preserve">                                                      De predikant voornoemd :</w:t>
      </w:r>
    </w:p>
    <w:p w14:paraId="7D25FD9A" w14:textId="77777777" w:rsidR="00696ED5" w:rsidRDefault="00696ED5">
      <w:pPr>
        <w:pBdr>
          <w:bottom w:val="single" w:sz="12" w:space="1" w:color="auto"/>
        </w:pBdr>
      </w:pPr>
    </w:p>
    <w:p w14:paraId="357EE9D1" w14:textId="77777777" w:rsidR="00696ED5" w:rsidRDefault="00696ED5">
      <w:pPr>
        <w:pBdr>
          <w:bottom w:val="single" w:sz="12" w:space="1" w:color="auto"/>
        </w:pBdr>
      </w:pPr>
      <w:r>
        <w:lastRenderedPageBreak/>
        <w:tab/>
        <w:t>Voorkant:</w:t>
      </w:r>
    </w:p>
    <w:p w14:paraId="60DCCDEA" w14:textId="77777777" w:rsidR="00696ED5" w:rsidRDefault="00696ED5">
      <w:pPr>
        <w:pBdr>
          <w:bottom w:val="single" w:sz="12" w:space="1" w:color="auto"/>
        </w:pBdr>
      </w:pPr>
    </w:p>
    <w:p w14:paraId="11D485CB" w14:textId="77777777" w:rsidR="00696ED5" w:rsidRDefault="00696ED5">
      <w:pPr>
        <w:pBdr>
          <w:bottom w:val="single" w:sz="12" w:space="1" w:color="auto"/>
        </w:pBdr>
      </w:pPr>
      <w:r>
        <w:tab/>
        <w:t>Aan de eerw. Kerkeraad der …………………………..</w:t>
      </w:r>
    </w:p>
    <w:p w14:paraId="211D72EC" w14:textId="77777777" w:rsidR="00696ED5" w:rsidRDefault="00696ED5">
      <w:pPr>
        <w:pBdr>
          <w:bottom w:val="single" w:sz="12" w:space="1" w:color="auto"/>
        </w:pBdr>
      </w:pPr>
    </w:p>
    <w:p w14:paraId="01CE87BA" w14:textId="77777777" w:rsidR="00696ED5" w:rsidRDefault="00696ED5">
      <w:pPr>
        <w:pBdr>
          <w:bottom w:val="single" w:sz="12" w:space="1" w:color="auto"/>
        </w:pBdr>
      </w:pPr>
      <w:r>
        <w:tab/>
      </w:r>
      <w:r>
        <w:tab/>
        <w:t>…………………………………………………</w:t>
      </w:r>
      <w:r>
        <w:tab/>
      </w:r>
    </w:p>
    <w:p w14:paraId="6B39A2B0" w14:textId="77777777" w:rsidR="00696ED5" w:rsidRDefault="00696ED5">
      <w:pPr>
        <w:pBdr>
          <w:bottom w:val="single" w:sz="12" w:space="1" w:color="auto"/>
        </w:pBdr>
      </w:pPr>
    </w:p>
    <w:p w14:paraId="1D233C05" w14:textId="77777777" w:rsidR="00696ED5" w:rsidRDefault="00696ED5">
      <w:pPr>
        <w:pBdr>
          <w:bottom w:val="single" w:sz="12" w:space="1" w:color="auto"/>
        </w:pBdr>
      </w:pPr>
      <w:r>
        <w:tab/>
      </w:r>
      <w:r>
        <w:tab/>
      </w:r>
      <w:r>
        <w:tab/>
      </w:r>
      <w:r>
        <w:tab/>
      </w:r>
      <w:r>
        <w:tab/>
        <w:t>…………………………</w:t>
      </w:r>
    </w:p>
    <w:p w14:paraId="6BC23C98" w14:textId="77777777" w:rsidR="00696ED5" w:rsidRDefault="00696ED5">
      <w:pPr>
        <w:pBdr>
          <w:bottom w:val="single" w:sz="12" w:space="1" w:color="auto"/>
        </w:pBdr>
      </w:pPr>
    </w:p>
    <w:p w14:paraId="159B7694" w14:textId="77777777" w:rsidR="00696ED5" w:rsidRDefault="00696ED5">
      <w:pPr>
        <w:pBdr>
          <w:bottom w:val="single" w:sz="12" w:space="1" w:color="auto"/>
        </w:pBdr>
      </w:pPr>
    </w:p>
    <w:p w14:paraId="0820B9DA" w14:textId="77777777" w:rsidR="00696ED5" w:rsidRDefault="00696ED5">
      <w:pPr>
        <w:pBdr>
          <w:bottom w:val="single" w:sz="12" w:space="1" w:color="auto"/>
        </w:pBdr>
      </w:pPr>
      <w:r>
        <w:tab/>
      </w:r>
      <w:r>
        <w:tab/>
      </w:r>
      <w:r>
        <w:tab/>
      </w:r>
      <w:r>
        <w:tab/>
      </w:r>
      <w:r>
        <w:tab/>
        <w:t xml:space="preserve">Vergadering van den kerkeraad op Woensdag </w:t>
      </w:r>
    </w:p>
    <w:p w14:paraId="6A868881" w14:textId="77777777" w:rsidR="00696ED5" w:rsidRDefault="00696ED5">
      <w:pPr>
        <w:pBdr>
          <w:bottom w:val="single" w:sz="12" w:space="1" w:color="auto"/>
        </w:pBdr>
      </w:pPr>
      <w:r>
        <w:tab/>
      </w:r>
      <w:r>
        <w:tab/>
      </w:r>
      <w:r>
        <w:tab/>
      </w:r>
      <w:r>
        <w:tab/>
      </w:r>
      <w:r>
        <w:tab/>
        <w:t>3 Maart 1943, des av.½-8 in de consistorie.</w:t>
      </w:r>
    </w:p>
    <w:p w14:paraId="462FB26D" w14:textId="77777777" w:rsidR="00696ED5" w:rsidRDefault="00696ED5">
      <w:pPr>
        <w:pBdr>
          <w:bottom w:val="single" w:sz="12" w:space="1" w:color="auto"/>
        </w:pBdr>
        <w:ind w:left="709"/>
      </w:pPr>
    </w:p>
    <w:p w14:paraId="2EDCD937" w14:textId="77777777" w:rsidR="00696ED5" w:rsidRDefault="00696ED5">
      <w:pPr>
        <w:pBdr>
          <w:bottom w:val="single" w:sz="12" w:space="1" w:color="auto"/>
        </w:pBdr>
        <w:ind w:left="709"/>
      </w:pPr>
      <w:r>
        <w:t>Br. Buseman kan wegens dienst de verg. pas vanaf ± 9 uur bijwonen</w:t>
      </w:r>
    </w:p>
    <w:p w14:paraId="6985CFBF" w14:textId="77777777" w:rsidR="00696ED5" w:rsidRDefault="00696ED5">
      <w:pPr>
        <w:pBdr>
          <w:bottom w:val="single" w:sz="12" w:space="1" w:color="auto"/>
        </w:pBdr>
        <w:ind w:left="709"/>
      </w:pPr>
      <w:r>
        <w:t xml:space="preserve">Voorz.opent met het begin van Joh. 6 : 4v – 69, en gaat voor in gebed. </w:t>
      </w:r>
    </w:p>
    <w:p w14:paraId="4D7FB824" w14:textId="77777777" w:rsidR="00696ED5" w:rsidRDefault="00696ED5">
      <w:pPr>
        <w:pBdr>
          <w:bottom w:val="single" w:sz="12" w:space="1" w:color="auto"/>
        </w:pBdr>
        <w:ind w:left="709"/>
      </w:pPr>
      <w:r>
        <w:t>Er is veel te bespreken en daarom wordt de bespreking van de Galatenbrief uitgesteld tot een volgende keer.</w:t>
      </w:r>
    </w:p>
    <w:p w14:paraId="37C80A2E" w14:textId="77777777" w:rsidR="00696ED5" w:rsidRDefault="00696ED5">
      <w:pPr>
        <w:pBdr>
          <w:bottom w:val="single" w:sz="12" w:space="1" w:color="auto"/>
        </w:pBdr>
        <w:ind w:left="709"/>
      </w:pPr>
      <w:r>
        <w:t>De notulen van de vorige vergadering worden onveranderd vastgesteld.</w:t>
      </w:r>
    </w:p>
    <w:p w14:paraId="103B5D08" w14:textId="77777777" w:rsidR="00696ED5" w:rsidRDefault="00696ED5">
      <w:pPr>
        <w:pBdr>
          <w:bottom w:val="single" w:sz="12" w:space="1" w:color="auto"/>
        </w:pBdr>
        <w:ind w:left="709"/>
      </w:pPr>
      <w:r>
        <w:t>Volgens reglementair voorschrift worden de afd. 3 en 4 van het Syn. Regl. voor de kerkeraden voorgelzen. Hierna doet de voorz. mededeelingen over de in Mei te houden I.Z. week, die bedoelt, dat de kerk in het geheele land zich nadrukkelijk zal richten tot de breede groep v. buitenkerkelijken. De kerk, al draagster van het Evangelie, moet zich, juist in dezen benarden tijd laten hooren. De organisatie van deze actie wordt zorgvuldig voorbereid. Het schema daarvan wordt voorgelezen.</w:t>
      </w:r>
    </w:p>
    <w:p w14:paraId="506CB8F9" w14:textId="77777777" w:rsidR="00696ED5" w:rsidRDefault="00696ED5">
      <w:pPr>
        <w:pBdr>
          <w:bottom w:val="single" w:sz="12" w:space="1" w:color="auto"/>
        </w:pBdr>
        <w:ind w:left="709"/>
      </w:pPr>
      <w:r>
        <w:t>Vervolgens wordt kennis genomen van een schrijven van de Synodale commissie voor bijbelverspreiding, die het werk van het H.B. van het NBG over heeft genomen. Er is geld noodig voor de geestel.verzorging van de arbeiders in D.land.</w:t>
      </w:r>
    </w:p>
    <w:p w14:paraId="760103B7" w14:textId="77777777" w:rsidR="00696ED5" w:rsidRDefault="00696ED5">
      <w:pPr>
        <w:pBdr>
          <w:bottom w:val="single" w:sz="12" w:space="1" w:color="auto"/>
        </w:pBdr>
        <w:ind w:left="709"/>
      </w:pPr>
      <w:r>
        <w:t>Besloten wordt, dat de voorz. zal informeren, of Ds. Boeke, de oud-vertegenwoordiger van het N.B.G. nog eens een preekbeurt, gecombineerd met een kleine tentoonstelling v.bijbels, houden kan.</w:t>
      </w:r>
    </w:p>
    <w:p w14:paraId="1FF88CD4" w14:textId="77777777" w:rsidR="00696ED5" w:rsidRDefault="00696ED5">
      <w:pPr>
        <w:pBdr>
          <w:bottom w:val="single" w:sz="12" w:space="1" w:color="auto"/>
        </w:pBdr>
        <w:ind w:left="709"/>
      </w:pPr>
      <w:r>
        <w:t>Dan wordt met groote belangstelling een stuk voorgelezen, handelend over urgente punten van het geestelijk en zedelijk leven in ons volk in den huidigen tijd. Dit stuk geeft aanleiding tot eenige frische gedachtenwisseling, om zijn krachtige, critische taal. Ten slotte worden de diakonierekeningen over 1942 opgemaakt; de Heer Buseman komt lof toe over de moderne wijze van boekhouden die hij voor zijn deel heeft toegepast in den vorm van een tabellarisch kasboek. De rekeningen zullen ter inzage gelegd worden voor de gemeente.</w:t>
      </w:r>
    </w:p>
    <w:p w14:paraId="1D3F528C" w14:textId="77777777" w:rsidR="00696ED5" w:rsidRDefault="00696ED5">
      <w:pPr>
        <w:pBdr>
          <w:bottom w:val="single" w:sz="12" w:space="1" w:color="auto"/>
        </w:pBdr>
        <w:ind w:left="709"/>
      </w:pPr>
      <w:r>
        <w:t>Aldus gelezen in de verg. van 7 Mei 1943.</w:t>
      </w:r>
    </w:p>
    <w:p w14:paraId="214E7ACF" w14:textId="77777777" w:rsidR="00696ED5" w:rsidRDefault="00696ED5">
      <w:pPr>
        <w:pBdr>
          <w:bottom w:val="single" w:sz="12" w:space="1" w:color="auto"/>
        </w:pBdr>
        <w:ind w:left="709"/>
      </w:pPr>
    </w:p>
    <w:p w14:paraId="5ACA28A5" w14:textId="77777777" w:rsidR="00696ED5" w:rsidRDefault="00696ED5">
      <w:pPr>
        <w:pBdr>
          <w:bottom w:val="single" w:sz="12" w:space="1" w:color="auto"/>
        </w:pBdr>
        <w:ind w:left="709"/>
      </w:pPr>
      <w:r>
        <w:tab/>
      </w:r>
      <w:r>
        <w:tab/>
      </w:r>
      <w:r>
        <w:tab/>
      </w:r>
      <w:r>
        <w:tab/>
      </w:r>
      <w:r>
        <w:tab/>
      </w:r>
      <w:r>
        <w:tab/>
        <w:t>A. Hogebrink</w:t>
      </w:r>
      <w:r>
        <w:tab/>
      </w:r>
      <w:r>
        <w:tab/>
        <w:t>Joh. Rittman</w:t>
      </w:r>
    </w:p>
    <w:p w14:paraId="18862CCB" w14:textId="77777777" w:rsidR="00696ED5" w:rsidRDefault="00696ED5">
      <w:pPr>
        <w:pBdr>
          <w:bottom w:val="single" w:sz="12" w:space="1" w:color="auto"/>
        </w:pBdr>
        <w:ind w:left="709"/>
      </w:pPr>
    </w:p>
    <w:p w14:paraId="6E711BF8" w14:textId="77777777" w:rsidR="00696ED5" w:rsidRDefault="00696ED5">
      <w:pPr>
        <w:pBdr>
          <w:bottom w:val="single" w:sz="12" w:space="1" w:color="auto"/>
        </w:pBdr>
        <w:ind w:left="709"/>
      </w:pPr>
      <w:r>
        <w:tab/>
      </w:r>
      <w:r>
        <w:tab/>
      </w:r>
      <w:r>
        <w:tab/>
      </w:r>
      <w:r>
        <w:tab/>
      </w:r>
      <w:r>
        <w:tab/>
        <w:t xml:space="preserve">Vergadering van stemgerechtigden op                          </w:t>
      </w:r>
    </w:p>
    <w:p w14:paraId="044AEA17" w14:textId="77777777" w:rsidR="00696ED5" w:rsidRDefault="00696ED5">
      <w:pPr>
        <w:pBdr>
          <w:bottom w:val="single" w:sz="12" w:space="1" w:color="auto"/>
        </w:pBdr>
        <w:ind w:left="709"/>
      </w:pPr>
      <w:r>
        <w:t xml:space="preserve">                                                            Zondag 4 April 1943, na den dienst.</w:t>
      </w:r>
    </w:p>
    <w:p w14:paraId="49032489" w14:textId="77777777" w:rsidR="00696ED5" w:rsidRDefault="00696ED5">
      <w:pPr>
        <w:pBdr>
          <w:bottom w:val="single" w:sz="12" w:space="1" w:color="auto"/>
        </w:pBdr>
        <w:ind w:left="709"/>
      </w:pPr>
    </w:p>
    <w:p w14:paraId="189D6DBE" w14:textId="77777777" w:rsidR="00696ED5" w:rsidRDefault="00696ED5">
      <w:pPr>
        <w:pBdr>
          <w:bottom w:val="single" w:sz="12" w:space="1" w:color="auto"/>
        </w:pBdr>
        <w:ind w:left="709"/>
      </w:pPr>
      <w:r>
        <w:t xml:space="preserve">Nadat den Zondag tevoren niet voldoende leden opgekomen waren om een wettige vergadering te houden, wordt heden de vergadering gehouden, onder aanwezigheid van de volgende leden : J.A. Rittman; A.Rittman-v.Heijst; C.W. Juijn; H.J. Buseman; M.C. Duijm; P.Buijs; J. Buijs-Vlieg; H.v.Kampen; G.v.d.Broek; D.Geene-v.d.Wekker; G.v.Rees-Buijs; H.v.d.Mooren; J. Rittman jr.; F. Buijs; J. Livius; J. Livius jr; </w:t>
      </w:r>
    </w:p>
    <w:p w14:paraId="6A87E0EC" w14:textId="77777777" w:rsidR="00696ED5" w:rsidRDefault="00696ED5">
      <w:pPr>
        <w:pBdr>
          <w:bottom w:val="single" w:sz="12" w:space="1" w:color="auto"/>
        </w:pBdr>
        <w:ind w:left="709"/>
      </w:pPr>
      <w:r>
        <w:t>A. Rittman; L.C.Hogebrink-Visscher en de voorz.</w:t>
      </w:r>
    </w:p>
    <w:p w14:paraId="79CCA1D6" w14:textId="77777777" w:rsidR="00696ED5" w:rsidRDefault="00696ED5">
      <w:pPr>
        <w:pBdr>
          <w:bottom w:val="single" w:sz="12" w:space="1" w:color="auto"/>
        </w:pBdr>
        <w:ind w:left="709"/>
      </w:pPr>
      <w:r>
        <w:tab/>
        <w:t>Voorz. opent en leest de notulen v.d.vorige verg., die goedgekeurd worden.</w:t>
      </w:r>
    </w:p>
    <w:p w14:paraId="3A69825B" w14:textId="77777777" w:rsidR="00696ED5" w:rsidRDefault="00696ED5">
      <w:pPr>
        <w:pBdr>
          <w:bottom w:val="single" w:sz="12" w:space="1" w:color="auto"/>
        </w:pBdr>
        <w:ind w:left="709"/>
      </w:pPr>
      <w:r>
        <w:t xml:space="preserve">Hij brengt daarna verslag uit v.d. stand v.zaken betreffende de aanstaande vacature door zijn vertrek naar Veenhuizen. Het nieuwe reglement beperkt de vrijheid der gemeente in het beroepen. Wij zijn een ongeklassificeerde gemeente.Er is echter </w:t>
      </w:r>
    </w:p>
    <w:p w14:paraId="7CBAC162" w14:textId="77777777" w:rsidR="00696ED5" w:rsidRDefault="00696ED5">
      <w:pPr>
        <w:pBdr>
          <w:bottom w:val="single" w:sz="12" w:space="1" w:color="auto"/>
        </w:pBdr>
        <w:ind w:left="709"/>
      </w:pPr>
      <w:r>
        <w:t xml:space="preserve">Klassificatie aangevraagd op grond v.h. feit, dat wij een kleine Prot.groep vormen in een R.K.omgeving, en dat het derhalve en algemeen kerkelijk belang geacht mag worden deze predikantsplaats te handhaven, en dus de gemeente op te nemen in klasse VI en het tractement aan te vullen tot het minimum, f. 2.250.-. Hierop heeft de comm. voor de pred. tractementen zich gewend tot de Classic.Besturen van Eindhoven en </w:t>
      </w:r>
    </w:p>
    <w:p w14:paraId="2399D51F" w14:textId="77777777" w:rsidR="00696ED5" w:rsidRDefault="00696ED5">
      <w:pPr>
        <w:pBdr>
          <w:bottom w:val="single" w:sz="12" w:space="1" w:color="auto"/>
        </w:pBdr>
        <w:ind w:left="709"/>
      </w:pPr>
      <w:r>
        <w:t>’s Hertogenbosch, met de vraag wat ze er van zouden denken om Schijndel te voegen bij  St.Oedenrode en St.M.Gestel te combineeren met Boxtel.</w:t>
      </w:r>
    </w:p>
    <w:p w14:paraId="5F91DE4D" w14:textId="77777777" w:rsidR="00696ED5" w:rsidRDefault="00696ED5">
      <w:pPr>
        <w:pBdr>
          <w:bottom w:val="single" w:sz="12" w:space="1" w:color="auto"/>
        </w:pBdr>
        <w:ind w:left="709"/>
      </w:pPr>
      <w:r>
        <w:t xml:space="preserve">Het Cl. Bestuur v.Eindhoven heeft gunstig geadviseerd, naar de voorz.ter oore kwam.Het Cl. Bestuur v.d.Bosch heeft – terecht – eerst de meening v.d. kerkeraad gevraagd. De kerkeraad heeft daarop geantwoord, dat losmaking van Schijndel en St.M.G. zeer ongewenscht is, en dat ook comb.van St.M.G.met Boxtel verworpen moet worden. (zie bijlage = niet aanwezig !).  </w:t>
      </w:r>
    </w:p>
    <w:p w14:paraId="7A0A1A38" w14:textId="77777777" w:rsidR="00696ED5" w:rsidRDefault="00696ED5">
      <w:pPr>
        <w:pBdr>
          <w:bottom w:val="single" w:sz="12" w:space="1" w:color="auto"/>
        </w:pBdr>
        <w:ind w:left="709"/>
      </w:pPr>
      <w:r>
        <w:t>Het Cl. Bestuur heeft het behoud van Schijndel  in de thans bestaande combinatie overgenomen, maar voór comb.van St.M.G. en Schijndel met Boxtel geadviseerd. Hierop is bericht ontvangen van de Comm.voor de pred. tractementen, dat zij bereid is  om onze gem. te klassificeeren, als zij òf zich combineert met een andere gem.,òf wanneer de nieuwe pred.hulpprediker wordt in een naburige gemeente.</w:t>
      </w:r>
    </w:p>
    <w:p w14:paraId="709CC5E9" w14:textId="77777777" w:rsidR="00696ED5" w:rsidRDefault="00696ED5">
      <w:pPr>
        <w:pBdr>
          <w:bottom w:val="single" w:sz="12" w:space="1" w:color="auto"/>
        </w:pBdr>
        <w:ind w:left="709"/>
      </w:pPr>
      <w:r>
        <w:t>Daar dit laatste practisch uitgesloten is ( den Bosch is de naburige gemeente die hiervoor in aanmerking zou komen, maar heeft feitelijk reeds een kracht teveel) blijft over : combinatie, en wel met Boxtel.</w:t>
      </w:r>
    </w:p>
    <w:p w14:paraId="49616751" w14:textId="77777777" w:rsidR="00696ED5" w:rsidRDefault="00696ED5">
      <w:pPr>
        <w:pBdr>
          <w:bottom w:val="single" w:sz="12" w:space="1" w:color="auto"/>
        </w:pBdr>
        <w:ind w:left="709"/>
      </w:pPr>
      <w:r>
        <w:t>De voorz. meent, dat de geheele gem.wel met hem daartègen is, en adviseert derhalve het volgende:</w:t>
      </w:r>
    </w:p>
    <w:p w14:paraId="38C56904" w14:textId="77777777" w:rsidR="00696ED5" w:rsidRDefault="00696ED5">
      <w:pPr>
        <w:pBdr>
          <w:bottom w:val="single" w:sz="12" w:space="1" w:color="auto"/>
        </w:pBdr>
        <w:ind w:left="709"/>
      </w:pPr>
      <w:r>
        <w:t xml:space="preserve">Een oproep te plaatsen in het Weekblad de …….(?) en = Hervormd Nederland van de volgende inhoud: </w:t>
      </w:r>
    </w:p>
    <w:p w14:paraId="085A8916" w14:textId="77777777" w:rsidR="00696ED5" w:rsidRDefault="00696ED5">
      <w:pPr>
        <w:pBdr>
          <w:bottom w:val="single" w:sz="12" w:space="1" w:color="auto"/>
        </w:pBdr>
        <w:ind w:left="709"/>
      </w:pPr>
    </w:p>
    <w:p w14:paraId="1449C12D" w14:textId="77777777" w:rsidR="00696ED5" w:rsidRDefault="00696ED5">
      <w:pPr>
        <w:pBdr>
          <w:bottom w:val="single" w:sz="12" w:space="1" w:color="auto"/>
        </w:pBdr>
        <w:ind w:left="709"/>
      </w:pPr>
      <w:r>
        <w:tab/>
        <w:t xml:space="preserve">De niet geklassificeerde gem. St.M.Gestel e.a. nabij ’s Hertogenbosch zou gaarne in overleg treden met een dit voorjaar emeritus wordend predikant (bij voorkeur gehuwd) die lust en kracht heeft haar als hulppr.te dienen; sal. ong. f. 800.- plus vrij wonen, aanvang v.h. dienstwerk zoo mogelijk half Juni. -  of met een pred. die om billijke redenen een kleine werkkring begeert en genoegen kan nemen met een tractement van f. 1500,- plus vrij wonen. Aantal zielen bijna 100. Goede ruime pastorie, gunstig gelegen; groote tuin. Een en ander behoudens approbatie door het Class. Bestuur. – </w:t>
      </w:r>
    </w:p>
    <w:p w14:paraId="6C8486F4" w14:textId="77777777" w:rsidR="00696ED5" w:rsidRDefault="00696ED5">
      <w:pPr>
        <w:pBdr>
          <w:bottom w:val="single" w:sz="12" w:space="1" w:color="auto"/>
        </w:pBdr>
        <w:ind w:left="709"/>
      </w:pPr>
      <w:r>
        <w:t xml:space="preserve">De reglementaire achtergrond van deze 2 mogelijkheden wordt uiteengezet, door de voorz. en hij vraagt het oordeel der vergadering. – </w:t>
      </w:r>
    </w:p>
    <w:p w14:paraId="333A33E8" w14:textId="77777777" w:rsidR="00696ED5" w:rsidRDefault="00696ED5">
      <w:pPr>
        <w:pBdr>
          <w:bottom w:val="single" w:sz="12" w:space="1" w:color="auto"/>
        </w:pBdr>
        <w:ind w:left="709"/>
      </w:pPr>
      <w:r>
        <w:t>De verg. toont zich uiterst onbevredigd over deze behandeling en heftige verwijten worden gericht aan het adres der commissie. Blijkbaar hebben de leidinggevende personen geen juiste kijk op de bet. v.h. Protestantisme in Brabant. Allerlei mogelijkheden worden geopperd om het ontbrekende geld aan te vullen, van de Paaschcoll. af tot gedeeltielijke verhuring van de pastorie toe. De voorz. doet zijn best om diuidelijk te maken dat de gedachte die aan het nieuwe regl. ten grondslag ligt, toch volkomen verantwoord is : er is niet voldoende geld voorradig om alle gem. een dominee te geven, dus moet het beschikbare geld zoo verdeeld worden, dat het meede dáár wordt besteed, waar de meeste krachten noodig zijn : in de groote plaatsen, want daar vindt de geestel. worsteling plaats om het behoud van ons Chr. Volkskarakter.</w:t>
      </w:r>
    </w:p>
    <w:p w14:paraId="5AE60919" w14:textId="77777777" w:rsidR="00696ED5" w:rsidRDefault="00696ED5">
      <w:pPr>
        <w:pBdr>
          <w:bottom w:val="single" w:sz="12" w:space="1" w:color="auto"/>
        </w:pBdr>
        <w:ind w:left="709"/>
      </w:pPr>
      <w:r>
        <w:tab/>
        <w:t>Toch is de verg. nog niet direct geneigd om te zwichen. Besloten wordt, dat er nog één middel beproefd zal worden; de hulp inroepen van de Maatschappij v. Welstand, om voor onze gem. in de bres te springen.Immers, zij is gesticht om het Protestantisme in Brab.te verdedigen.</w:t>
      </w:r>
    </w:p>
    <w:p w14:paraId="45F7D84D" w14:textId="77777777" w:rsidR="00696ED5" w:rsidRDefault="00696ED5">
      <w:pPr>
        <w:pBdr>
          <w:bottom w:val="single" w:sz="12" w:space="1" w:color="auto"/>
        </w:pBdr>
        <w:ind w:left="709"/>
      </w:pPr>
      <w:r>
        <w:tab/>
        <w:t>Na dit besluit wordt de verg. gesloten.</w:t>
      </w:r>
    </w:p>
    <w:p w14:paraId="5031E21B" w14:textId="77777777" w:rsidR="00696ED5" w:rsidRDefault="00696ED5">
      <w:pPr>
        <w:pBdr>
          <w:bottom w:val="single" w:sz="12" w:space="1" w:color="auto"/>
        </w:pBdr>
        <w:ind w:left="709" w:firstLine="709"/>
      </w:pPr>
      <w:r>
        <w:t>Aldus gelezen in de vergadering van 30 Mei 1943.</w:t>
      </w:r>
    </w:p>
    <w:p w14:paraId="24BC015F" w14:textId="77777777" w:rsidR="00696ED5" w:rsidRDefault="00696ED5">
      <w:pPr>
        <w:pBdr>
          <w:bottom w:val="single" w:sz="12" w:space="1" w:color="auto"/>
        </w:pBdr>
        <w:ind w:left="709"/>
      </w:pPr>
    </w:p>
    <w:p w14:paraId="5B8D7200" w14:textId="77777777" w:rsidR="00696ED5" w:rsidRPr="003B5F33" w:rsidRDefault="00696ED5">
      <w:pPr>
        <w:pBdr>
          <w:bottom w:val="single" w:sz="12" w:space="1" w:color="auto"/>
        </w:pBdr>
        <w:ind w:left="709"/>
      </w:pPr>
      <w:r>
        <w:tab/>
      </w:r>
      <w:r>
        <w:tab/>
      </w:r>
      <w:r>
        <w:tab/>
      </w:r>
      <w:r>
        <w:tab/>
      </w:r>
      <w:r>
        <w:tab/>
      </w:r>
      <w:r>
        <w:tab/>
      </w:r>
      <w:r w:rsidRPr="003B5F33">
        <w:t>S.Hogebrink</w:t>
      </w:r>
      <w:r w:rsidRPr="003B5F33">
        <w:tab/>
      </w:r>
      <w:r w:rsidRPr="003B5F33">
        <w:tab/>
        <w:t>Joh. Rittman</w:t>
      </w:r>
    </w:p>
    <w:p w14:paraId="5C5B57B2" w14:textId="77777777" w:rsidR="00696ED5" w:rsidRDefault="00696ED5">
      <w:pPr>
        <w:pBdr>
          <w:bottom w:val="single" w:sz="12" w:space="1" w:color="auto"/>
        </w:pBdr>
        <w:ind w:left="709"/>
      </w:pPr>
      <w:r>
        <w:t>Aan inliggende briefjes: 11 x met de naam : v. Hassel (t)</w:t>
      </w:r>
    </w:p>
    <w:p w14:paraId="37401E82" w14:textId="77777777" w:rsidR="00696ED5" w:rsidRDefault="00696ED5">
      <w:pPr>
        <w:pBdr>
          <w:bottom w:val="single" w:sz="12" w:space="1" w:color="auto"/>
        </w:pBdr>
        <w:ind w:left="709"/>
      </w:pPr>
      <w:r>
        <w:t>Plus een briefje als presenielijst voor de verg. van stemgerechtigden op Maandag 12 Juli 1943. Hierop de namen:</w:t>
      </w:r>
    </w:p>
    <w:p w14:paraId="31DF28B6" w14:textId="77777777" w:rsidR="00696ED5" w:rsidRDefault="00696ED5">
      <w:pPr>
        <w:pBdr>
          <w:bottom w:val="single" w:sz="12" w:space="1" w:color="auto"/>
        </w:pBdr>
        <w:ind w:left="709"/>
      </w:pPr>
      <w:r>
        <w:t>M.C. Duijm; Joh. Rittman; H.J. Buseman; C.W. Juijn; G.v.Hees-Buijs; H.v.Kampen; D. Geene v.d. Wekker; J. Buijs-Vlieg;.</w:t>
      </w:r>
    </w:p>
    <w:p w14:paraId="59298C88" w14:textId="77777777" w:rsidR="00696ED5" w:rsidRDefault="00696ED5">
      <w:pPr>
        <w:pBdr>
          <w:bottom w:val="single" w:sz="12" w:space="1" w:color="auto"/>
        </w:pBdr>
        <w:ind w:left="709"/>
      </w:pPr>
      <w:r>
        <w:t>8 personen om half 9 uur.</w:t>
      </w:r>
    </w:p>
    <w:p w14:paraId="2A012303" w14:textId="77777777" w:rsidR="00696ED5" w:rsidRDefault="00696ED5">
      <w:pPr>
        <w:pBdr>
          <w:bottom w:val="single" w:sz="12" w:space="1" w:color="auto"/>
        </w:pBdr>
        <w:ind w:left="709"/>
      </w:pPr>
    </w:p>
    <w:p w14:paraId="08A8E942" w14:textId="77777777" w:rsidR="00696ED5" w:rsidRDefault="00696ED5">
      <w:pPr>
        <w:pBdr>
          <w:bottom w:val="single" w:sz="12" w:space="1" w:color="auto"/>
        </w:pBdr>
        <w:ind w:left="709"/>
      </w:pPr>
      <w:r>
        <w:t>Aan de ommezijde: Presentielijst verg. v. stemgerechtigden voor den kerkeraad op 19 Juli 1943.</w:t>
      </w:r>
    </w:p>
    <w:p w14:paraId="5309412C" w14:textId="77777777" w:rsidR="00696ED5" w:rsidRDefault="00696ED5">
      <w:pPr>
        <w:pBdr>
          <w:bottom w:val="single" w:sz="12" w:space="1" w:color="auto"/>
        </w:pBdr>
        <w:ind w:left="709"/>
      </w:pPr>
      <w:r>
        <w:t>Aanwezig : T.Buijs; H.v.Kampen; H.J. Buseman; M.C. Duijm; C.W. Juijn; P. Buijs; F. Buijs; Joh. Rittman; G. v. Rees-Buijs; J. Buijs-Vlieg; M.Busemna-Nieven.</w:t>
      </w:r>
    </w:p>
    <w:p w14:paraId="251617AB" w14:textId="77777777" w:rsidR="00696ED5" w:rsidRDefault="00696ED5">
      <w:pPr>
        <w:pBdr>
          <w:bottom w:val="single" w:sz="12" w:space="1" w:color="auto"/>
        </w:pBdr>
        <w:ind w:firstLine="709"/>
      </w:pPr>
      <w:r>
        <w:lastRenderedPageBreak/>
        <w:t xml:space="preserve">(11 personen). </w:t>
      </w:r>
    </w:p>
    <w:p w14:paraId="5B96B710" w14:textId="77777777" w:rsidR="00696ED5" w:rsidRDefault="00696ED5">
      <w:pPr>
        <w:pBdr>
          <w:bottom w:val="single" w:sz="12" w:space="1" w:color="auto"/>
        </w:pBdr>
        <w:ind w:firstLine="709"/>
      </w:pPr>
    </w:p>
    <w:p w14:paraId="3FF9C6A4" w14:textId="77777777" w:rsidR="00696ED5" w:rsidRDefault="00696ED5">
      <w:pPr>
        <w:pBdr>
          <w:bottom w:val="single" w:sz="12" w:space="1" w:color="auto"/>
        </w:pBdr>
        <w:ind w:left="2127" w:firstLine="709"/>
      </w:pPr>
      <w:r>
        <w:t xml:space="preserve">Vergadering van den </w:t>
      </w:r>
      <w:r>
        <w:rPr>
          <w:u w:val="single"/>
        </w:rPr>
        <w:t>Kerkeraad,</w:t>
      </w:r>
      <w:r>
        <w:t xml:space="preserve">op Vrijdag 7 Mei 1943, </w:t>
      </w:r>
    </w:p>
    <w:p w14:paraId="6C4655A5" w14:textId="77777777" w:rsidR="00696ED5" w:rsidRDefault="00696ED5">
      <w:pPr>
        <w:pBdr>
          <w:bottom w:val="single" w:sz="12" w:space="1" w:color="auto"/>
        </w:pBdr>
        <w:ind w:left="2836"/>
      </w:pPr>
      <w:r>
        <w:t xml:space="preserve">des nam. 2 uur in de Consistorie. </w:t>
      </w:r>
    </w:p>
    <w:p w14:paraId="61509380" w14:textId="77777777" w:rsidR="00696ED5" w:rsidRDefault="00696ED5">
      <w:pPr>
        <w:pBdr>
          <w:bottom w:val="single" w:sz="12" w:space="1" w:color="auto"/>
        </w:pBdr>
        <w:ind w:left="2836"/>
      </w:pPr>
      <w:r>
        <w:t xml:space="preserve">Allen zijn aanwezig, de heer </w:t>
      </w:r>
      <w:r>
        <w:rPr>
          <w:u w:val="single"/>
        </w:rPr>
        <w:t>Busemanvanaf</w:t>
      </w:r>
      <w:r>
        <w:t xml:space="preserve"> half</w:t>
      </w:r>
    </w:p>
    <w:p w14:paraId="6B377961" w14:textId="77777777" w:rsidR="00696ED5" w:rsidRDefault="00696ED5">
      <w:pPr>
        <w:pBdr>
          <w:bottom w:val="single" w:sz="12" w:space="1" w:color="auto"/>
        </w:pBdr>
        <w:ind w:left="2836"/>
      </w:pPr>
    </w:p>
    <w:p w14:paraId="4A385CF3" w14:textId="77777777" w:rsidR="00696ED5" w:rsidRDefault="00696ED5">
      <w:pPr>
        <w:pBdr>
          <w:bottom w:val="single" w:sz="12" w:space="1" w:color="auto"/>
        </w:pBdr>
        <w:ind w:left="2836"/>
      </w:pPr>
    </w:p>
    <w:p w14:paraId="6F52A087" w14:textId="77777777" w:rsidR="00696ED5" w:rsidRDefault="00696ED5">
      <w:pPr>
        <w:pBdr>
          <w:bottom w:val="single" w:sz="12" w:space="1" w:color="auto"/>
        </w:pBdr>
        <w:ind w:left="2836"/>
      </w:pPr>
    </w:p>
    <w:p w14:paraId="4FE55B78" w14:textId="77777777" w:rsidR="00696ED5" w:rsidRDefault="00696ED5">
      <w:pPr>
        <w:pBdr>
          <w:bottom w:val="single" w:sz="12" w:space="1" w:color="auto"/>
        </w:pBdr>
        <w:ind w:left="2836"/>
      </w:pPr>
    </w:p>
    <w:p w14:paraId="2CF2F152" w14:textId="77777777" w:rsidR="00696ED5" w:rsidRDefault="00696ED5">
      <w:pPr>
        <w:pBdr>
          <w:bottom w:val="single" w:sz="12" w:space="1" w:color="auto"/>
        </w:pBdr>
        <w:ind w:left="2836"/>
      </w:pPr>
    </w:p>
    <w:p w14:paraId="7F20B1C0" w14:textId="77777777" w:rsidR="00696ED5" w:rsidRDefault="00696ED5">
      <w:pPr>
        <w:pBdr>
          <w:bottom w:val="single" w:sz="12" w:space="1" w:color="auto"/>
        </w:pBdr>
        <w:ind w:left="2836"/>
      </w:pPr>
    </w:p>
    <w:p w14:paraId="24500039" w14:textId="77777777" w:rsidR="00696ED5" w:rsidRDefault="00696ED5">
      <w:pPr>
        <w:pBdr>
          <w:bottom w:val="single" w:sz="12" w:space="1" w:color="auto"/>
        </w:pBdr>
        <w:ind w:left="2836"/>
      </w:pPr>
    </w:p>
    <w:p w14:paraId="2C254CB8" w14:textId="77777777" w:rsidR="00696ED5" w:rsidRDefault="00696ED5">
      <w:pPr>
        <w:pBdr>
          <w:bottom w:val="single" w:sz="12" w:space="1" w:color="auto"/>
        </w:pBdr>
        <w:ind w:left="2836"/>
      </w:pPr>
    </w:p>
    <w:p w14:paraId="2DFD09A9" w14:textId="77777777" w:rsidR="00696ED5" w:rsidRDefault="00696ED5">
      <w:pPr>
        <w:pBdr>
          <w:bottom w:val="single" w:sz="12" w:space="1" w:color="auto"/>
        </w:pBdr>
        <w:ind w:left="2836"/>
      </w:pPr>
    </w:p>
    <w:p w14:paraId="5F685190" w14:textId="77777777" w:rsidR="00696ED5" w:rsidRDefault="00696ED5">
      <w:pPr>
        <w:pBdr>
          <w:bottom w:val="single" w:sz="12" w:space="1" w:color="auto"/>
        </w:pBdr>
        <w:ind w:left="2836"/>
      </w:pPr>
    </w:p>
    <w:p w14:paraId="400DF1DB" w14:textId="77777777" w:rsidR="00696ED5" w:rsidRDefault="00696ED5">
      <w:pPr>
        <w:pBdr>
          <w:bottom w:val="single" w:sz="12" w:space="1" w:color="auto"/>
        </w:pBdr>
        <w:ind w:left="2836"/>
      </w:pPr>
    </w:p>
    <w:p w14:paraId="720431A7" w14:textId="77777777" w:rsidR="00696ED5" w:rsidRDefault="00696ED5">
      <w:pPr>
        <w:pBdr>
          <w:bottom w:val="single" w:sz="12" w:space="1" w:color="auto"/>
        </w:pBdr>
        <w:ind w:left="2836"/>
      </w:pPr>
    </w:p>
    <w:p w14:paraId="25F1BE5E" w14:textId="77777777" w:rsidR="00696ED5" w:rsidRDefault="00696ED5">
      <w:pPr>
        <w:pBdr>
          <w:bottom w:val="single" w:sz="12" w:space="1" w:color="auto"/>
        </w:pBdr>
        <w:ind w:left="2836"/>
      </w:pPr>
    </w:p>
    <w:p w14:paraId="4620E8CD" w14:textId="77777777" w:rsidR="00696ED5" w:rsidRDefault="00696ED5">
      <w:pPr>
        <w:pBdr>
          <w:bottom w:val="single" w:sz="12" w:space="1" w:color="auto"/>
        </w:pBdr>
        <w:ind w:left="2836"/>
      </w:pPr>
    </w:p>
    <w:p w14:paraId="778FD357" w14:textId="77777777" w:rsidR="00696ED5" w:rsidRDefault="00696ED5">
      <w:pPr>
        <w:pBdr>
          <w:bottom w:val="single" w:sz="12" w:space="1" w:color="auto"/>
        </w:pBdr>
        <w:ind w:left="2836"/>
      </w:pPr>
    </w:p>
    <w:p w14:paraId="63ABACC3" w14:textId="77777777" w:rsidR="00696ED5" w:rsidRDefault="00696ED5">
      <w:pPr>
        <w:pBdr>
          <w:bottom w:val="single" w:sz="12" w:space="1" w:color="auto"/>
        </w:pBdr>
        <w:ind w:left="2836"/>
      </w:pPr>
    </w:p>
    <w:p w14:paraId="4C0F8DEE" w14:textId="77777777" w:rsidR="00696ED5" w:rsidRDefault="00696ED5">
      <w:pPr>
        <w:pBdr>
          <w:bottom w:val="single" w:sz="12" w:space="1" w:color="auto"/>
        </w:pBdr>
        <w:ind w:left="2836"/>
      </w:pPr>
    </w:p>
    <w:p w14:paraId="0BC4BC2E" w14:textId="77777777" w:rsidR="00696ED5" w:rsidRDefault="00696ED5">
      <w:pPr>
        <w:pBdr>
          <w:bottom w:val="single" w:sz="12" w:space="1" w:color="auto"/>
        </w:pBdr>
        <w:ind w:left="2836"/>
      </w:pPr>
    </w:p>
    <w:p w14:paraId="1573E696" w14:textId="77777777" w:rsidR="00696ED5" w:rsidRDefault="00696ED5">
      <w:pPr>
        <w:pBdr>
          <w:bottom w:val="single" w:sz="12" w:space="1" w:color="auto"/>
        </w:pBdr>
        <w:ind w:left="2836"/>
      </w:pPr>
    </w:p>
    <w:p w14:paraId="1A61D2F9" w14:textId="77777777" w:rsidR="00696ED5" w:rsidRDefault="00696ED5">
      <w:pPr>
        <w:pBdr>
          <w:bottom w:val="single" w:sz="12" w:space="1" w:color="auto"/>
        </w:pBdr>
        <w:ind w:left="2836"/>
      </w:pPr>
    </w:p>
    <w:p w14:paraId="35E76310" w14:textId="77777777" w:rsidR="00696ED5" w:rsidRDefault="00696ED5">
      <w:pPr>
        <w:pBdr>
          <w:bottom w:val="single" w:sz="12" w:space="1" w:color="auto"/>
        </w:pBdr>
        <w:ind w:left="2836"/>
      </w:pPr>
    </w:p>
    <w:p w14:paraId="08D03708" w14:textId="77777777" w:rsidR="00696ED5" w:rsidRDefault="00696ED5">
      <w:pPr>
        <w:pBdr>
          <w:bottom w:val="single" w:sz="12" w:space="1" w:color="auto"/>
        </w:pBdr>
        <w:ind w:left="2836"/>
      </w:pPr>
    </w:p>
    <w:p w14:paraId="36DBD5B2" w14:textId="77777777" w:rsidR="00696ED5" w:rsidRDefault="00696ED5">
      <w:pPr>
        <w:pBdr>
          <w:bottom w:val="single" w:sz="12" w:space="1" w:color="auto"/>
        </w:pBdr>
        <w:ind w:left="2836"/>
      </w:pPr>
    </w:p>
    <w:p w14:paraId="2AA1D273" w14:textId="77777777" w:rsidR="00696ED5" w:rsidRDefault="00696ED5">
      <w:pPr>
        <w:pBdr>
          <w:bottom w:val="single" w:sz="12" w:space="1" w:color="auto"/>
        </w:pBdr>
        <w:ind w:left="2836"/>
      </w:pPr>
    </w:p>
    <w:p w14:paraId="1D1355E1" w14:textId="77777777" w:rsidR="00696ED5" w:rsidRDefault="00696ED5">
      <w:pPr>
        <w:pBdr>
          <w:bottom w:val="single" w:sz="12" w:space="1" w:color="auto"/>
        </w:pBdr>
        <w:ind w:left="2836"/>
      </w:pPr>
    </w:p>
    <w:p w14:paraId="09D252E3" w14:textId="77777777" w:rsidR="00696ED5" w:rsidRDefault="00696ED5">
      <w:pPr>
        <w:pBdr>
          <w:bottom w:val="single" w:sz="12" w:space="1" w:color="auto"/>
        </w:pBdr>
        <w:ind w:left="2836"/>
      </w:pPr>
    </w:p>
    <w:p w14:paraId="64C28024" w14:textId="77777777" w:rsidR="00696ED5" w:rsidRDefault="00696ED5">
      <w:pPr>
        <w:pBdr>
          <w:bottom w:val="single" w:sz="12" w:space="1" w:color="auto"/>
        </w:pBdr>
        <w:ind w:left="2836"/>
      </w:pPr>
    </w:p>
    <w:p w14:paraId="14BACF54" w14:textId="77777777" w:rsidR="00696ED5" w:rsidRDefault="00696ED5">
      <w:pPr>
        <w:pBdr>
          <w:bottom w:val="single" w:sz="12" w:space="1" w:color="auto"/>
        </w:pBdr>
        <w:ind w:left="2836"/>
      </w:pPr>
    </w:p>
    <w:p w14:paraId="5DB092B8" w14:textId="77777777" w:rsidR="00696ED5" w:rsidRDefault="00696ED5">
      <w:pPr>
        <w:pBdr>
          <w:bottom w:val="single" w:sz="12" w:space="1" w:color="auto"/>
        </w:pBdr>
        <w:ind w:left="2836"/>
      </w:pPr>
    </w:p>
    <w:p w14:paraId="59F98871" w14:textId="77777777" w:rsidR="00696ED5" w:rsidRDefault="00696ED5">
      <w:pPr>
        <w:pBdr>
          <w:bottom w:val="single" w:sz="12" w:space="1" w:color="auto"/>
        </w:pBdr>
        <w:ind w:left="2836"/>
      </w:pPr>
    </w:p>
    <w:p w14:paraId="54F42A98" w14:textId="77777777" w:rsidR="00696ED5" w:rsidRDefault="00696ED5">
      <w:pPr>
        <w:pBdr>
          <w:bottom w:val="single" w:sz="12" w:space="1" w:color="auto"/>
        </w:pBdr>
        <w:ind w:left="2836"/>
      </w:pPr>
    </w:p>
    <w:p w14:paraId="3612F75D" w14:textId="77777777" w:rsidR="00696ED5" w:rsidRDefault="00696ED5">
      <w:pPr>
        <w:pBdr>
          <w:bottom w:val="single" w:sz="12" w:space="1" w:color="auto"/>
        </w:pBdr>
        <w:ind w:left="2836"/>
      </w:pPr>
    </w:p>
    <w:p w14:paraId="10A88514" w14:textId="77777777" w:rsidR="00696ED5" w:rsidRDefault="00696ED5">
      <w:pPr>
        <w:pBdr>
          <w:bottom w:val="single" w:sz="12" w:space="1" w:color="auto"/>
        </w:pBdr>
        <w:ind w:left="2836"/>
      </w:pPr>
    </w:p>
    <w:p w14:paraId="2C05FF06" w14:textId="77777777" w:rsidR="00696ED5" w:rsidRDefault="00696ED5">
      <w:pPr>
        <w:pBdr>
          <w:bottom w:val="single" w:sz="12" w:space="1" w:color="auto"/>
        </w:pBdr>
        <w:ind w:left="2836"/>
      </w:pPr>
    </w:p>
    <w:p w14:paraId="7D1549D7" w14:textId="77777777" w:rsidR="00696ED5" w:rsidRDefault="00696ED5">
      <w:pPr>
        <w:pBdr>
          <w:bottom w:val="single" w:sz="12" w:space="1" w:color="auto"/>
        </w:pBdr>
        <w:ind w:left="2836"/>
      </w:pPr>
    </w:p>
    <w:p w14:paraId="34BEB3F1" w14:textId="77777777" w:rsidR="00696ED5" w:rsidRDefault="00696ED5">
      <w:pPr>
        <w:pBdr>
          <w:bottom w:val="single" w:sz="12" w:space="1" w:color="auto"/>
        </w:pBdr>
        <w:ind w:left="2836"/>
      </w:pPr>
    </w:p>
    <w:p w14:paraId="130A01B1" w14:textId="77777777" w:rsidR="00696ED5" w:rsidRDefault="00696ED5">
      <w:pPr>
        <w:pBdr>
          <w:bottom w:val="single" w:sz="12" w:space="1" w:color="auto"/>
        </w:pBdr>
        <w:ind w:left="2836"/>
      </w:pPr>
    </w:p>
    <w:p w14:paraId="01EF8E50" w14:textId="77777777" w:rsidR="00696ED5" w:rsidRDefault="00696ED5">
      <w:pPr>
        <w:pBdr>
          <w:bottom w:val="single" w:sz="12" w:space="1" w:color="auto"/>
        </w:pBdr>
        <w:ind w:left="2836"/>
      </w:pPr>
    </w:p>
    <w:p w14:paraId="5E335094" w14:textId="77777777" w:rsidR="00696ED5" w:rsidRDefault="00696ED5">
      <w:pPr>
        <w:pBdr>
          <w:bottom w:val="single" w:sz="12" w:space="1" w:color="auto"/>
        </w:pBdr>
        <w:ind w:left="2836"/>
      </w:pPr>
    </w:p>
    <w:p w14:paraId="71A71C7A" w14:textId="77777777" w:rsidR="00696ED5" w:rsidRDefault="00696ED5">
      <w:pPr>
        <w:pBdr>
          <w:bottom w:val="single" w:sz="12" w:space="1" w:color="auto"/>
        </w:pBdr>
        <w:ind w:left="2836"/>
      </w:pPr>
    </w:p>
    <w:p w14:paraId="32FC5594" w14:textId="77777777" w:rsidR="00696ED5" w:rsidRDefault="00696ED5">
      <w:pPr>
        <w:pBdr>
          <w:bottom w:val="single" w:sz="12" w:space="1" w:color="auto"/>
        </w:pBdr>
        <w:ind w:left="2836"/>
      </w:pPr>
    </w:p>
    <w:p w14:paraId="156BDFEA" w14:textId="77777777" w:rsidR="00696ED5" w:rsidRDefault="00696ED5">
      <w:pPr>
        <w:pBdr>
          <w:bottom w:val="single" w:sz="12" w:space="1" w:color="auto"/>
        </w:pBdr>
        <w:ind w:left="2836"/>
      </w:pPr>
    </w:p>
    <w:p w14:paraId="6679E2FB" w14:textId="77777777" w:rsidR="00696ED5" w:rsidRDefault="00696ED5">
      <w:pPr>
        <w:pBdr>
          <w:bottom w:val="single" w:sz="12" w:space="1" w:color="auto"/>
        </w:pBdr>
        <w:ind w:left="2836"/>
      </w:pPr>
    </w:p>
    <w:p w14:paraId="6D05A241" w14:textId="77777777" w:rsidR="00696ED5" w:rsidRDefault="00696ED5">
      <w:pPr>
        <w:pBdr>
          <w:bottom w:val="single" w:sz="12" w:space="1" w:color="auto"/>
        </w:pBdr>
        <w:ind w:left="2836"/>
      </w:pPr>
    </w:p>
    <w:p w14:paraId="0C2E871C" w14:textId="77777777" w:rsidR="00696ED5" w:rsidRDefault="00696ED5">
      <w:pPr>
        <w:pBdr>
          <w:bottom w:val="single" w:sz="12" w:space="1" w:color="auto"/>
        </w:pBdr>
        <w:ind w:left="2836"/>
      </w:pPr>
    </w:p>
    <w:p w14:paraId="7001FB6F" w14:textId="77777777" w:rsidR="00696ED5" w:rsidRDefault="00696ED5">
      <w:pPr>
        <w:pBdr>
          <w:bottom w:val="single" w:sz="12" w:space="1" w:color="auto"/>
        </w:pBdr>
        <w:ind w:left="2836"/>
      </w:pPr>
    </w:p>
    <w:p w14:paraId="1717CF5B" w14:textId="77777777" w:rsidR="00696ED5" w:rsidRDefault="00696ED5">
      <w:pPr>
        <w:pBdr>
          <w:bottom w:val="single" w:sz="12" w:space="1" w:color="auto"/>
        </w:pBdr>
        <w:ind w:left="2836"/>
      </w:pPr>
    </w:p>
    <w:p w14:paraId="077A9D9E" w14:textId="77777777" w:rsidR="00696ED5" w:rsidRDefault="00696ED5">
      <w:pPr>
        <w:pBdr>
          <w:bottom w:val="single" w:sz="12" w:space="1" w:color="auto"/>
        </w:pBdr>
        <w:ind w:left="2836"/>
      </w:pPr>
    </w:p>
    <w:p w14:paraId="05FD7BC9" w14:textId="77777777" w:rsidR="00696ED5" w:rsidRDefault="00696ED5">
      <w:pPr>
        <w:pBdr>
          <w:bottom w:val="single" w:sz="12" w:space="1" w:color="auto"/>
        </w:pBdr>
        <w:ind w:left="2836"/>
      </w:pPr>
    </w:p>
    <w:p w14:paraId="68828923" w14:textId="77777777" w:rsidR="00696ED5" w:rsidRDefault="00696ED5">
      <w:pPr>
        <w:pBdr>
          <w:bottom w:val="single" w:sz="12" w:space="1" w:color="auto"/>
        </w:pBdr>
        <w:ind w:left="2836"/>
      </w:pPr>
    </w:p>
    <w:p w14:paraId="72D3E99D" w14:textId="77777777" w:rsidR="00696ED5" w:rsidRDefault="00696ED5">
      <w:pPr>
        <w:pBdr>
          <w:bottom w:val="single" w:sz="12" w:space="1" w:color="auto"/>
        </w:pBdr>
        <w:ind w:left="2836"/>
      </w:pPr>
    </w:p>
    <w:p w14:paraId="46B62D70" w14:textId="77777777" w:rsidR="00696ED5" w:rsidRDefault="00696ED5">
      <w:pPr>
        <w:pBdr>
          <w:bottom w:val="single" w:sz="12" w:space="1" w:color="auto"/>
        </w:pBdr>
        <w:ind w:left="2836"/>
      </w:pPr>
    </w:p>
    <w:p w14:paraId="55F9EFD6" w14:textId="77777777" w:rsidR="00696ED5" w:rsidRDefault="00696ED5">
      <w:pPr>
        <w:pBdr>
          <w:bottom w:val="single" w:sz="12" w:space="1" w:color="auto"/>
        </w:pBdr>
        <w:ind w:left="2836"/>
      </w:pPr>
    </w:p>
    <w:p w14:paraId="7072CFE3" w14:textId="77777777" w:rsidR="00696ED5" w:rsidRDefault="00696ED5">
      <w:pPr>
        <w:pBdr>
          <w:bottom w:val="single" w:sz="12" w:space="1" w:color="auto"/>
        </w:pBdr>
        <w:ind w:left="2836"/>
      </w:pPr>
    </w:p>
    <w:p w14:paraId="7F9E2DEC" w14:textId="77777777" w:rsidR="00696ED5" w:rsidRDefault="00696ED5">
      <w:pPr>
        <w:pBdr>
          <w:bottom w:val="single" w:sz="12" w:space="1" w:color="auto"/>
        </w:pBdr>
        <w:ind w:left="2836"/>
      </w:pPr>
    </w:p>
    <w:p w14:paraId="7254BDAD" w14:textId="77777777" w:rsidR="00696ED5" w:rsidRDefault="00696ED5">
      <w:pPr>
        <w:pBdr>
          <w:bottom w:val="single" w:sz="12" w:space="1" w:color="auto"/>
        </w:pBdr>
        <w:ind w:left="2836"/>
      </w:pPr>
    </w:p>
    <w:p w14:paraId="37FD9B4C" w14:textId="77777777" w:rsidR="00696ED5" w:rsidRDefault="00696ED5">
      <w:pPr>
        <w:pBdr>
          <w:bottom w:val="single" w:sz="12" w:space="1" w:color="auto"/>
        </w:pBdr>
        <w:ind w:left="2836"/>
      </w:pPr>
    </w:p>
    <w:p w14:paraId="173B796B" w14:textId="77777777" w:rsidR="00696ED5" w:rsidRDefault="00696ED5">
      <w:pPr>
        <w:pBdr>
          <w:bottom w:val="single" w:sz="12" w:space="1" w:color="auto"/>
        </w:pBdr>
        <w:ind w:left="2836"/>
      </w:pPr>
    </w:p>
    <w:p w14:paraId="5FADCA4C" w14:textId="77777777" w:rsidR="00696ED5" w:rsidRDefault="00696ED5">
      <w:pPr>
        <w:pBdr>
          <w:bottom w:val="single" w:sz="12" w:space="1" w:color="auto"/>
        </w:pBdr>
        <w:ind w:left="2836"/>
      </w:pPr>
    </w:p>
    <w:p w14:paraId="2936A9F1" w14:textId="77777777" w:rsidR="00696ED5" w:rsidRDefault="00696ED5">
      <w:pPr>
        <w:pBdr>
          <w:bottom w:val="single" w:sz="12" w:space="1" w:color="auto"/>
        </w:pBdr>
        <w:ind w:left="2836"/>
      </w:pPr>
    </w:p>
    <w:p w14:paraId="31223E58" w14:textId="77777777" w:rsidR="00696ED5" w:rsidRDefault="00696ED5">
      <w:pPr>
        <w:pBdr>
          <w:bottom w:val="single" w:sz="12" w:space="1" w:color="auto"/>
        </w:pBdr>
        <w:ind w:left="2836"/>
      </w:pPr>
    </w:p>
    <w:p w14:paraId="09BE8DDD" w14:textId="77777777" w:rsidR="00696ED5" w:rsidRDefault="00696ED5">
      <w:pPr>
        <w:pBdr>
          <w:bottom w:val="single" w:sz="12" w:space="1" w:color="auto"/>
        </w:pBdr>
        <w:ind w:left="2836"/>
      </w:pPr>
    </w:p>
    <w:p w14:paraId="6E550D3B" w14:textId="77777777" w:rsidR="00696ED5" w:rsidRDefault="00696ED5">
      <w:pPr>
        <w:pBdr>
          <w:bottom w:val="single" w:sz="12" w:space="1" w:color="auto"/>
        </w:pBdr>
        <w:ind w:left="2836"/>
      </w:pPr>
    </w:p>
    <w:p w14:paraId="4FE9883E" w14:textId="77777777" w:rsidR="00696ED5" w:rsidRDefault="00696ED5">
      <w:pPr>
        <w:pBdr>
          <w:bottom w:val="single" w:sz="12" w:space="1" w:color="auto"/>
        </w:pBdr>
        <w:ind w:left="2836"/>
      </w:pPr>
    </w:p>
    <w:p w14:paraId="4D1C9D72" w14:textId="77777777" w:rsidR="00696ED5" w:rsidRDefault="00696ED5">
      <w:pPr>
        <w:pBdr>
          <w:bottom w:val="single" w:sz="12" w:space="1" w:color="auto"/>
        </w:pBdr>
        <w:ind w:left="2836"/>
      </w:pPr>
    </w:p>
    <w:p w14:paraId="5DD0FFF8" w14:textId="77777777" w:rsidR="00696ED5" w:rsidRDefault="00696ED5">
      <w:pPr>
        <w:pBdr>
          <w:bottom w:val="single" w:sz="12" w:space="1" w:color="auto"/>
        </w:pBdr>
        <w:ind w:left="2836"/>
      </w:pPr>
    </w:p>
    <w:p w14:paraId="35F8B9F7" w14:textId="77777777" w:rsidR="00696ED5" w:rsidRDefault="00696ED5">
      <w:pPr>
        <w:pBdr>
          <w:bottom w:val="single" w:sz="12" w:space="1" w:color="auto"/>
        </w:pBdr>
        <w:ind w:left="2836"/>
      </w:pPr>
    </w:p>
    <w:p w14:paraId="22030FA6" w14:textId="77777777" w:rsidR="00696ED5" w:rsidRDefault="00696ED5">
      <w:pPr>
        <w:pBdr>
          <w:bottom w:val="single" w:sz="12" w:space="1" w:color="auto"/>
        </w:pBdr>
        <w:ind w:left="2836"/>
      </w:pPr>
    </w:p>
    <w:p w14:paraId="6A7C21C1" w14:textId="77777777" w:rsidR="00696ED5" w:rsidRDefault="00696ED5">
      <w:pPr>
        <w:pBdr>
          <w:bottom w:val="single" w:sz="12" w:space="1" w:color="auto"/>
        </w:pBdr>
        <w:ind w:left="2836"/>
      </w:pPr>
    </w:p>
    <w:p w14:paraId="3727C9C6" w14:textId="77777777" w:rsidR="00696ED5" w:rsidRDefault="00696ED5">
      <w:pPr>
        <w:pBdr>
          <w:bottom w:val="single" w:sz="12" w:space="1" w:color="auto"/>
        </w:pBdr>
        <w:ind w:left="2836"/>
      </w:pPr>
    </w:p>
    <w:p w14:paraId="0C74708C" w14:textId="77777777" w:rsidR="00696ED5" w:rsidRDefault="00696ED5">
      <w:pPr>
        <w:pBdr>
          <w:bottom w:val="single" w:sz="12" w:space="1" w:color="auto"/>
        </w:pBdr>
        <w:ind w:left="2836"/>
      </w:pPr>
    </w:p>
    <w:p w14:paraId="6A0E6680" w14:textId="77777777" w:rsidR="00696ED5" w:rsidRDefault="00696ED5">
      <w:pPr>
        <w:pBdr>
          <w:bottom w:val="single" w:sz="12" w:space="1" w:color="auto"/>
        </w:pBdr>
        <w:ind w:left="2836"/>
      </w:pPr>
    </w:p>
    <w:p w14:paraId="457F2CD1" w14:textId="77777777" w:rsidR="00696ED5" w:rsidRDefault="00696ED5">
      <w:pPr>
        <w:pBdr>
          <w:bottom w:val="single" w:sz="12" w:space="1" w:color="auto"/>
        </w:pBdr>
        <w:ind w:left="2836"/>
      </w:pPr>
    </w:p>
    <w:p w14:paraId="3AE7327B" w14:textId="77777777" w:rsidR="00696ED5" w:rsidRDefault="00696ED5">
      <w:pPr>
        <w:pBdr>
          <w:bottom w:val="single" w:sz="12" w:space="1" w:color="auto"/>
        </w:pBdr>
        <w:ind w:left="2836"/>
      </w:pPr>
    </w:p>
    <w:p w14:paraId="52886961" w14:textId="77777777" w:rsidR="00696ED5" w:rsidRDefault="00696ED5">
      <w:pPr>
        <w:pBdr>
          <w:bottom w:val="single" w:sz="12" w:space="1" w:color="auto"/>
        </w:pBdr>
        <w:ind w:left="2836"/>
      </w:pPr>
    </w:p>
    <w:p w14:paraId="563FA021" w14:textId="77777777" w:rsidR="00696ED5" w:rsidRDefault="00696ED5">
      <w:pPr>
        <w:pBdr>
          <w:bottom w:val="single" w:sz="12" w:space="1" w:color="auto"/>
        </w:pBdr>
        <w:ind w:left="2836"/>
      </w:pPr>
    </w:p>
    <w:p w14:paraId="61EEEF6C" w14:textId="77777777" w:rsidR="00696ED5" w:rsidRDefault="00696ED5">
      <w:pPr>
        <w:pBdr>
          <w:bottom w:val="single" w:sz="12" w:space="1" w:color="auto"/>
        </w:pBdr>
        <w:ind w:left="2836"/>
      </w:pPr>
    </w:p>
    <w:p w14:paraId="2663EF7B" w14:textId="77777777" w:rsidR="00696ED5" w:rsidRDefault="00696ED5">
      <w:pPr>
        <w:pBdr>
          <w:bottom w:val="single" w:sz="12" w:space="1" w:color="auto"/>
        </w:pBdr>
        <w:ind w:left="2836"/>
      </w:pPr>
    </w:p>
    <w:p w14:paraId="62E71514" w14:textId="77777777" w:rsidR="00696ED5" w:rsidRDefault="00696ED5">
      <w:pPr>
        <w:pBdr>
          <w:bottom w:val="single" w:sz="12" w:space="1" w:color="auto"/>
        </w:pBdr>
        <w:ind w:left="2836"/>
      </w:pPr>
    </w:p>
    <w:p w14:paraId="56208079" w14:textId="77777777" w:rsidR="00696ED5" w:rsidRDefault="00696ED5">
      <w:pPr>
        <w:pBdr>
          <w:bottom w:val="single" w:sz="12" w:space="1" w:color="auto"/>
        </w:pBdr>
        <w:ind w:left="2836"/>
      </w:pPr>
    </w:p>
    <w:p w14:paraId="37ED847D" w14:textId="77777777" w:rsidR="00696ED5" w:rsidRDefault="00696ED5">
      <w:pPr>
        <w:pBdr>
          <w:bottom w:val="single" w:sz="12" w:space="1" w:color="auto"/>
        </w:pBdr>
        <w:ind w:left="2836"/>
      </w:pPr>
    </w:p>
    <w:p w14:paraId="2E0083C8" w14:textId="77777777" w:rsidR="00696ED5" w:rsidRDefault="00696ED5">
      <w:pPr>
        <w:pBdr>
          <w:bottom w:val="single" w:sz="12" w:space="1" w:color="auto"/>
        </w:pBdr>
        <w:ind w:left="2836"/>
      </w:pPr>
    </w:p>
    <w:p w14:paraId="64CC575C" w14:textId="77777777" w:rsidR="00696ED5" w:rsidRDefault="00696ED5">
      <w:pPr>
        <w:pBdr>
          <w:bottom w:val="single" w:sz="12" w:space="1" w:color="auto"/>
        </w:pBdr>
        <w:ind w:left="2836"/>
      </w:pPr>
    </w:p>
    <w:p w14:paraId="0E405E1C" w14:textId="77777777" w:rsidR="00696ED5" w:rsidRDefault="00696ED5">
      <w:pPr>
        <w:pBdr>
          <w:bottom w:val="single" w:sz="12" w:space="1" w:color="auto"/>
        </w:pBdr>
        <w:ind w:left="2836"/>
      </w:pPr>
    </w:p>
    <w:p w14:paraId="56670B0C" w14:textId="77777777" w:rsidR="00696ED5" w:rsidRDefault="00696ED5">
      <w:pPr>
        <w:pBdr>
          <w:bottom w:val="single" w:sz="12" w:space="1" w:color="auto"/>
        </w:pBdr>
        <w:ind w:left="2836"/>
      </w:pPr>
    </w:p>
    <w:p w14:paraId="4A1FB203" w14:textId="77777777" w:rsidR="00696ED5" w:rsidRDefault="00696ED5">
      <w:pPr>
        <w:pBdr>
          <w:bottom w:val="single" w:sz="12" w:space="1" w:color="auto"/>
        </w:pBdr>
        <w:ind w:left="2836"/>
      </w:pPr>
    </w:p>
    <w:p w14:paraId="3CFCF116" w14:textId="77777777" w:rsidR="00696ED5" w:rsidRDefault="00696ED5">
      <w:pPr>
        <w:pBdr>
          <w:bottom w:val="single" w:sz="12" w:space="1" w:color="auto"/>
        </w:pBdr>
        <w:ind w:left="2836"/>
      </w:pPr>
    </w:p>
    <w:p w14:paraId="4EB9A438" w14:textId="77777777" w:rsidR="00696ED5" w:rsidRDefault="00696ED5">
      <w:pPr>
        <w:pBdr>
          <w:bottom w:val="single" w:sz="12" w:space="1" w:color="auto"/>
        </w:pBdr>
        <w:ind w:left="2836"/>
      </w:pPr>
    </w:p>
    <w:p w14:paraId="42DDE045" w14:textId="77777777" w:rsidR="00696ED5" w:rsidRDefault="00696ED5">
      <w:pPr>
        <w:pBdr>
          <w:bottom w:val="single" w:sz="12" w:space="1" w:color="auto"/>
        </w:pBdr>
        <w:ind w:left="2836"/>
      </w:pPr>
    </w:p>
    <w:p w14:paraId="54F18E6F" w14:textId="77777777" w:rsidR="00696ED5" w:rsidRDefault="00696ED5">
      <w:pPr>
        <w:pBdr>
          <w:bottom w:val="single" w:sz="12" w:space="1" w:color="auto"/>
        </w:pBdr>
        <w:ind w:left="2836"/>
      </w:pPr>
    </w:p>
    <w:p w14:paraId="51F20A38" w14:textId="77777777" w:rsidR="00696ED5" w:rsidRDefault="00696ED5">
      <w:pPr>
        <w:pBdr>
          <w:bottom w:val="single" w:sz="12" w:space="1" w:color="auto"/>
        </w:pBdr>
        <w:ind w:left="2836"/>
      </w:pPr>
    </w:p>
    <w:p w14:paraId="4D7EF4A3" w14:textId="77777777" w:rsidR="00696ED5" w:rsidRDefault="00696ED5">
      <w:pPr>
        <w:pBdr>
          <w:bottom w:val="single" w:sz="12" w:space="1" w:color="auto"/>
        </w:pBdr>
        <w:ind w:left="2836"/>
      </w:pPr>
    </w:p>
    <w:p w14:paraId="1A7BF971" w14:textId="77777777" w:rsidR="00696ED5" w:rsidRDefault="00696ED5">
      <w:pPr>
        <w:pBdr>
          <w:bottom w:val="single" w:sz="12" w:space="1" w:color="auto"/>
        </w:pBdr>
        <w:ind w:left="2836"/>
      </w:pPr>
    </w:p>
    <w:p w14:paraId="211D30EE" w14:textId="77777777" w:rsidR="00696ED5" w:rsidRDefault="00696ED5">
      <w:pPr>
        <w:pBdr>
          <w:bottom w:val="single" w:sz="12" w:space="1" w:color="auto"/>
        </w:pBdr>
        <w:ind w:left="2836"/>
      </w:pPr>
    </w:p>
    <w:p w14:paraId="77EADBDF" w14:textId="77777777" w:rsidR="00696ED5" w:rsidRDefault="00696ED5">
      <w:pPr>
        <w:pBdr>
          <w:bottom w:val="single" w:sz="12" w:space="1" w:color="auto"/>
        </w:pBdr>
        <w:ind w:left="2836"/>
      </w:pPr>
    </w:p>
    <w:p w14:paraId="0801E9CF" w14:textId="77777777" w:rsidR="00696ED5" w:rsidRDefault="00696ED5">
      <w:pPr>
        <w:pBdr>
          <w:bottom w:val="single" w:sz="12" w:space="1" w:color="auto"/>
        </w:pBdr>
        <w:ind w:left="2836"/>
      </w:pPr>
    </w:p>
    <w:p w14:paraId="4C735DF9" w14:textId="77777777" w:rsidR="00696ED5" w:rsidRDefault="00696ED5">
      <w:pPr>
        <w:pBdr>
          <w:bottom w:val="single" w:sz="12" w:space="1" w:color="auto"/>
        </w:pBdr>
      </w:pPr>
    </w:p>
    <w:p w14:paraId="00E90702" w14:textId="77777777" w:rsidR="00696ED5" w:rsidRDefault="00696ED5">
      <w:pPr>
        <w:pBdr>
          <w:bottom w:val="single" w:sz="12" w:space="1" w:color="auto"/>
        </w:pBdr>
      </w:pPr>
    </w:p>
    <w:p w14:paraId="06BE7A46" w14:textId="77777777" w:rsidR="00696ED5" w:rsidRDefault="00696ED5">
      <w:pPr>
        <w:pBdr>
          <w:bottom w:val="single" w:sz="12" w:space="1" w:color="auto"/>
        </w:pBdr>
      </w:pPr>
    </w:p>
    <w:p w14:paraId="546578CA" w14:textId="77777777" w:rsidR="00696ED5" w:rsidRDefault="00696ED5">
      <w:pPr>
        <w:pBdr>
          <w:bottom w:val="single" w:sz="12" w:space="1" w:color="auto"/>
        </w:pBdr>
      </w:pPr>
    </w:p>
    <w:p w14:paraId="53D7CCEA" w14:textId="77777777" w:rsidR="00696ED5" w:rsidRDefault="00696ED5">
      <w:pPr>
        <w:pBdr>
          <w:bottom w:val="single" w:sz="12" w:space="1" w:color="auto"/>
        </w:pBdr>
        <w:ind w:left="709"/>
      </w:pPr>
    </w:p>
    <w:p w14:paraId="18DD01FB" w14:textId="77777777" w:rsidR="00696ED5" w:rsidRDefault="00696ED5">
      <w:pPr>
        <w:pBdr>
          <w:bottom w:val="single" w:sz="12" w:space="1" w:color="auto"/>
        </w:pBdr>
        <w:ind w:left="709"/>
      </w:pPr>
    </w:p>
    <w:p w14:paraId="71A1ACE8" w14:textId="77777777" w:rsidR="00696ED5" w:rsidRDefault="00696ED5">
      <w:pPr>
        <w:pBdr>
          <w:bottom w:val="single" w:sz="12" w:space="1" w:color="auto"/>
        </w:pBdr>
        <w:ind w:left="709"/>
      </w:pPr>
    </w:p>
    <w:p w14:paraId="62733F5C" w14:textId="77777777" w:rsidR="00696ED5" w:rsidRDefault="00696ED5">
      <w:pPr>
        <w:pBdr>
          <w:bottom w:val="single" w:sz="12" w:space="1" w:color="auto"/>
        </w:pBdr>
        <w:ind w:left="709"/>
      </w:pPr>
    </w:p>
    <w:p w14:paraId="7A5288A8" w14:textId="77777777" w:rsidR="00696ED5" w:rsidRDefault="00696ED5">
      <w:pPr>
        <w:pBdr>
          <w:bottom w:val="single" w:sz="12" w:space="1" w:color="auto"/>
        </w:pBdr>
        <w:ind w:left="709"/>
      </w:pPr>
    </w:p>
    <w:p w14:paraId="4B5185DF" w14:textId="77777777" w:rsidR="00696ED5" w:rsidRDefault="00696ED5">
      <w:pPr>
        <w:pBdr>
          <w:bottom w:val="single" w:sz="12" w:space="1" w:color="auto"/>
        </w:pBdr>
        <w:ind w:left="709"/>
      </w:pPr>
    </w:p>
    <w:p w14:paraId="1189AB22" w14:textId="77777777" w:rsidR="00696ED5" w:rsidRDefault="00696ED5">
      <w:pPr>
        <w:pBdr>
          <w:bottom w:val="single" w:sz="12" w:space="1" w:color="auto"/>
        </w:pBdr>
        <w:ind w:left="709"/>
      </w:pPr>
    </w:p>
    <w:p w14:paraId="6976F923" w14:textId="77777777" w:rsidR="00696ED5" w:rsidRDefault="00696ED5">
      <w:pPr>
        <w:pBdr>
          <w:bottom w:val="single" w:sz="12" w:space="1" w:color="auto"/>
        </w:pBdr>
        <w:ind w:left="709"/>
      </w:pPr>
    </w:p>
    <w:p w14:paraId="14409FFD" w14:textId="77777777" w:rsidR="00696ED5" w:rsidRDefault="00696ED5">
      <w:pPr>
        <w:pBdr>
          <w:bottom w:val="single" w:sz="12" w:space="1" w:color="auto"/>
        </w:pBdr>
        <w:ind w:left="709"/>
      </w:pPr>
    </w:p>
    <w:p w14:paraId="0E467272" w14:textId="77777777" w:rsidR="00696ED5" w:rsidRDefault="00696ED5">
      <w:pPr>
        <w:pBdr>
          <w:bottom w:val="single" w:sz="12" w:space="1" w:color="auto"/>
        </w:pBdr>
        <w:ind w:left="709"/>
      </w:pPr>
    </w:p>
    <w:p w14:paraId="3FA14878" w14:textId="77777777" w:rsidR="00696ED5" w:rsidRDefault="00696ED5">
      <w:pPr>
        <w:pBdr>
          <w:bottom w:val="single" w:sz="12" w:space="1" w:color="auto"/>
        </w:pBdr>
        <w:ind w:left="709"/>
      </w:pPr>
    </w:p>
    <w:p w14:paraId="29660141" w14:textId="77777777" w:rsidR="00696ED5" w:rsidRDefault="00696ED5">
      <w:pPr>
        <w:pBdr>
          <w:bottom w:val="single" w:sz="12" w:space="1" w:color="auto"/>
        </w:pBdr>
        <w:ind w:left="709"/>
      </w:pPr>
    </w:p>
    <w:p w14:paraId="494AF666" w14:textId="77777777" w:rsidR="00696ED5" w:rsidRDefault="00696ED5">
      <w:pPr>
        <w:pBdr>
          <w:bottom w:val="single" w:sz="12" w:space="1" w:color="auto"/>
        </w:pBdr>
        <w:ind w:left="709"/>
      </w:pPr>
    </w:p>
    <w:p w14:paraId="5BDB9473" w14:textId="77777777" w:rsidR="00696ED5" w:rsidRDefault="00696ED5">
      <w:pPr>
        <w:pBdr>
          <w:bottom w:val="single" w:sz="12" w:space="1" w:color="auto"/>
        </w:pBdr>
        <w:ind w:left="709"/>
      </w:pPr>
    </w:p>
    <w:p w14:paraId="11DAE11D" w14:textId="77777777" w:rsidR="00696ED5" w:rsidRDefault="00696ED5">
      <w:pPr>
        <w:pBdr>
          <w:bottom w:val="single" w:sz="12" w:space="1" w:color="auto"/>
        </w:pBdr>
        <w:ind w:left="709"/>
      </w:pPr>
    </w:p>
    <w:p w14:paraId="14FAC724" w14:textId="77777777" w:rsidR="00696ED5" w:rsidRDefault="00696ED5">
      <w:pPr>
        <w:pBdr>
          <w:bottom w:val="single" w:sz="12" w:space="1" w:color="auto"/>
        </w:pBdr>
        <w:ind w:left="709"/>
      </w:pPr>
    </w:p>
    <w:p w14:paraId="73B66CFE" w14:textId="77777777" w:rsidR="00696ED5" w:rsidRDefault="00696ED5">
      <w:pPr>
        <w:pBdr>
          <w:bottom w:val="single" w:sz="12" w:space="1" w:color="auto"/>
        </w:pBdr>
        <w:ind w:left="709"/>
      </w:pPr>
    </w:p>
    <w:p w14:paraId="38803FF7" w14:textId="77777777" w:rsidR="00696ED5" w:rsidRDefault="00696ED5">
      <w:pPr>
        <w:pBdr>
          <w:bottom w:val="single" w:sz="12" w:space="1" w:color="auto"/>
        </w:pBdr>
        <w:ind w:left="709"/>
      </w:pPr>
    </w:p>
    <w:p w14:paraId="2B22AB97" w14:textId="77777777" w:rsidR="00696ED5" w:rsidRDefault="00696ED5">
      <w:pPr>
        <w:pBdr>
          <w:bottom w:val="single" w:sz="12" w:space="1" w:color="auto"/>
        </w:pBdr>
        <w:ind w:left="709"/>
      </w:pPr>
    </w:p>
    <w:p w14:paraId="6C1D96EB" w14:textId="77777777" w:rsidR="00696ED5" w:rsidRDefault="00696ED5">
      <w:pPr>
        <w:pBdr>
          <w:bottom w:val="single" w:sz="12" w:space="1" w:color="auto"/>
        </w:pBdr>
        <w:ind w:left="709"/>
      </w:pPr>
    </w:p>
    <w:p w14:paraId="4633B81F" w14:textId="77777777" w:rsidR="00696ED5" w:rsidRDefault="00696ED5">
      <w:pPr>
        <w:pBdr>
          <w:bottom w:val="single" w:sz="12" w:space="1" w:color="auto"/>
        </w:pBdr>
        <w:ind w:left="709"/>
      </w:pPr>
    </w:p>
    <w:p w14:paraId="492B55C0" w14:textId="77777777" w:rsidR="00696ED5" w:rsidRDefault="00696ED5">
      <w:pPr>
        <w:pBdr>
          <w:bottom w:val="single" w:sz="12" w:space="1" w:color="auto"/>
        </w:pBdr>
        <w:ind w:left="709"/>
      </w:pPr>
    </w:p>
    <w:p w14:paraId="1E859473" w14:textId="77777777" w:rsidR="00696ED5" w:rsidRDefault="00696ED5">
      <w:pPr>
        <w:pBdr>
          <w:bottom w:val="single" w:sz="12" w:space="1" w:color="auto"/>
        </w:pBdr>
        <w:ind w:left="709"/>
      </w:pPr>
    </w:p>
    <w:p w14:paraId="059CB043" w14:textId="77777777" w:rsidR="00696ED5" w:rsidRDefault="00696ED5">
      <w:pPr>
        <w:pBdr>
          <w:bottom w:val="single" w:sz="12" w:space="1" w:color="auto"/>
        </w:pBdr>
        <w:ind w:left="709"/>
      </w:pPr>
    </w:p>
    <w:p w14:paraId="67229B75" w14:textId="77777777" w:rsidR="00696ED5" w:rsidRDefault="00696ED5">
      <w:pPr>
        <w:pBdr>
          <w:bottom w:val="single" w:sz="12" w:space="1" w:color="auto"/>
        </w:pBdr>
        <w:ind w:left="709"/>
      </w:pPr>
    </w:p>
    <w:p w14:paraId="35B2BC49" w14:textId="77777777" w:rsidR="00696ED5" w:rsidRDefault="00696ED5">
      <w:pPr>
        <w:pBdr>
          <w:bottom w:val="single" w:sz="12" w:space="1" w:color="auto"/>
        </w:pBdr>
        <w:ind w:left="709"/>
      </w:pPr>
    </w:p>
    <w:p w14:paraId="24EDFBC3" w14:textId="77777777" w:rsidR="00696ED5" w:rsidRDefault="00696ED5">
      <w:pPr>
        <w:pBdr>
          <w:bottom w:val="single" w:sz="12" w:space="1" w:color="auto"/>
        </w:pBdr>
        <w:ind w:left="709"/>
      </w:pPr>
    </w:p>
    <w:p w14:paraId="58E02701" w14:textId="77777777" w:rsidR="00696ED5" w:rsidRDefault="00696ED5">
      <w:pPr>
        <w:pBdr>
          <w:bottom w:val="single" w:sz="12" w:space="1" w:color="auto"/>
        </w:pBdr>
        <w:ind w:left="709"/>
      </w:pPr>
    </w:p>
    <w:p w14:paraId="2A452FED" w14:textId="77777777" w:rsidR="00696ED5" w:rsidRDefault="00696ED5">
      <w:pPr>
        <w:pBdr>
          <w:bottom w:val="single" w:sz="12" w:space="1" w:color="auto"/>
        </w:pBdr>
        <w:ind w:left="709"/>
      </w:pPr>
    </w:p>
    <w:p w14:paraId="3B4C536A" w14:textId="77777777" w:rsidR="00696ED5" w:rsidRDefault="00696ED5">
      <w:pPr>
        <w:pBdr>
          <w:bottom w:val="single" w:sz="12" w:space="1" w:color="auto"/>
        </w:pBdr>
        <w:ind w:left="709"/>
      </w:pPr>
    </w:p>
    <w:p w14:paraId="7A28EBCF" w14:textId="77777777" w:rsidR="00696ED5" w:rsidRDefault="00696ED5">
      <w:pPr>
        <w:pBdr>
          <w:bottom w:val="single" w:sz="12" w:space="1" w:color="auto"/>
        </w:pBdr>
        <w:ind w:left="709"/>
      </w:pPr>
    </w:p>
    <w:p w14:paraId="0EEB7065" w14:textId="77777777" w:rsidR="00696ED5" w:rsidRDefault="00696ED5">
      <w:pPr>
        <w:pBdr>
          <w:bottom w:val="single" w:sz="12" w:space="1" w:color="auto"/>
        </w:pBdr>
        <w:ind w:left="709"/>
      </w:pPr>
    </w:p>
    <w:p w14:paraId="79438078" w14:textId="77777777" w:rsidR="00696ED5" w:rsidRDefault="00696ED5">
      <w:pPr>
        <w:pBdr>
          <w:bottom w:val="single" w:sz="12" w:space="1" w:color="auto"/>
        </w:pBdr>
        <w:ind w:left="709"/>
      </w:pPr>
    </w:p>
    <w:p w14:paraId="2DA47B20" w14:textId="77777777" w:rsidR="00696ED5" w:rsidRDefault="00696ED5">
      <w:pPr>
        <w:pBdr>
          <w:bottom w:val="single" w:sz="12" w:space="1" w:color="auto"/>
        </w:pBdr>
        <w:ind w:left="709"/>
      </w:pPr>
    </w:p>
    <w:p w14:paraId="1A143419" w14:textId="77777777" w:rsidR="00696ED5" w:rsidRDefault="00696ED5">
      <w:pPr>
        <w:pBdr>
          <w:bottom w:val="single" w:sz="12" w:space="1" w:color="auto"/>
        </w:pBdr>
        <w:ind w:left="709"/>
      </w:pPr>
    </w:p>
    <w:p w14:paraId="141F62C6" w14:textId="77777777" w:rsidR="00696ED5" w:rsidRDefault="00696ED5">
      <w:pPr>
        <w:pBdr>
          <w:bottom w:val="single" w:sz="12" w:space="1" w:color="auto"/>
        </w:pBdr>
        <w:ind w:left="709"/>
      </w:pPr>
    </w:p>
    <w:p w14:paraId="131D088B" w14:textId="77777777" w:rsidR="00696ED5" w:rsidRDefault="00696ED5">
      <w:pPr>
        <w:pBdr>
          <w:bottom w:val="single" w:sz="12" w:space="1" w:color="auto"/>
        </w:pBdr>
        <w:ind w:left="709"/>
      </w:pPr>
    </w:p>
    <w:p w14:paraId="5BDD8254" w14:textId="77777777" w:rsidR="00696ED5" w:rsidRDefault="00696ED5">
      <w:pPr>
        <w:pBdr>
          <w:bottom w:val="single" w:sz="12" w:space="1" w:color="auto"/>
        </w:pBdr>
        <w:ind w:left="709"/>
      </w:pPr>
    </w:p>
    <w:p w14:paraId="5BDDB571" w14:textId="77777777" w:rsidR="00696ED5" w:rsidRDefault="00696ED5">
      <w:pPr>
        <w:pBdr>
          <w:bottom w:val="single" w:sz="12" w:space="1" w:color="auto"/>
        </w:pBdr>
        <w:ind w:left="709"/>
      </w:pPr>
    </w:p>
    <w:p w14:paraId="6386A397" w14:textId="77777777" w:rsidR="00696ED5" w:rsidRDefault="00696ED5">
      <w:pPr>
        <w:pBdr>
          <w:bottom w:val="single" w:sz="12" w:space="1" w:color="auto"/>
        </w:pBdr>
        <w:ind w:left="709"/>
      </w:pPr>
    </w:p>
    <w:p w14:paraId="3F3EB524" w14:textId="77777777" w:rsidR="00696ED5" w:rsidRDefault="00696ED5">
      <w:pPr>
        <w:pBdr>
          <w:bottom w:val="single" w:sz="12" w:space="1" w:color="auto"/>
        </w:pBdr>
        <w:ind w:left="709"/>
      </w:pPr>
    </w:p>
    <w:p w14:paraId="63B80563" w14:textId="77777777" w:rsidR="00696ED5" w:rsidRDefault="00696ED5">
      <w:pPr>
        <w:pBdr>
          <w:bottom w:val="single" w:sz="12" w:space="1" w:color="auto"/>
        </w:pBdr>
        <w:ind w:left="709"/>
      </w:pPr>
    </w:p>
    <w:p w14:paraId="25B3829B" w14:textId="77777777" w:rsidR="00696ED5" w:rsidRDefault="00696ED5">
      <w:pPr>
        <w:pBdr>
          <w:bottom w:val="single" w:sz="12" w:space="1" w:color="auto"/>
        </w:pBdr>
        <w:ind w:left="709"/>
      </w:pPr>
    </w:p>
    <w:p w14:paraId="72A62D67" w14:textId="77777777" w:rsidR="00696ED5" w:rsidRDefault="00696ED5">
      <w:pPr>
        <w:pBdr>
          <w:bottom w:val="single" w:sz="12" w:space="1" w:color="auto"/>
        </w:pBdr>
        <w:ind w:left="709"/>
      </w:pPr>
    </w:p>
    <w:p w14:paraId="6C28B1FD" w14:textId="77777777" w:rsidR="00696ED5" w:rsidRDefault="00696ED5">
      <w:pPr>
        <w:pBdr>
          <w:bottom w:val="single" w:sz="12" w:space="1" w:color="auto"/>
        </w:pBdr>
      </w:pPr>
    </w:p>
    <w:p w14:paraId="70413490" w14:textId="77777777" w:rsidR="00696ED5" w:rsidRDefault="00696ED5">
      <w:pPr>
        <w:pBdr>
          <w:bottom w:val="single" w:sz="12" w:space="1" w:color="auto"/>
        </w:pBdr>
      </w:pPr>
      <w:r>
        <w:tab/>
      </w:r>
    </w:p>
    <w:p w14:paraId="108A69AF" w14:textId="77777777" w:rsidR="00696ED5" w:rsidRDefault="00696ED5">
      <w:pPr>
        <w:pBdr>
          <w:bottom w:val="single" w:sz="12" w:space="1" w:color="auto"/>
        </w:pBdr>
      </w:pPr>
    </w:p>
    <w:p w14:paraId="29050B4F" w14:textId="77777777" w:rsidR="00696ED5" w:rsidRDefault="00696ED5">
      <w:pPr>
        <w:pBdr>
          <w:bottom w:val="single" w:sz="12" w:space="1" w:color="auto"/>
        </w:pBdr>
      </w:pPr>
    </w:p>
    <w:p w14:paraId="418F9A09" w14:textId="77777777" w:rsidR="00696ED5" w:rsidRDefault="00696ED5">
      <w:pPr>
        <w:pBdr>
          <w:bottom w:val="single" w:sz="12" w:space="1" w:color="auto"/>
        </w:pBdr>
      </w:pPr>
    </w:p>
    <w:p w14:paraId="3D1517EC" w14:textId="77777777" w:rsidR="00696ED5" w:rsidRDefault="00696ED5">
      <w:pPr>
        <w:pBdr>
          <w:bottom w:val="single" w:sz="12" w:space="1" w:color="auto"/>
        </w:pBdr>
      </w:pPr>
    </w:p>
    <w:p w14:paraId="6D438B9A" w14:textId="77777777" w:rsidR="00696ED5" w:rsidRDefault="00696ED5">
      <w:pPr>
        <w:pBdr>
          <w:bottom w:val="single" w:sz="12" w:space="1" w:color="auto"/>
        </w:pBdr>
      </w:pPr>
    </w:p>
    <w:p w14:paraId="534F8F1A" w14:textId="77777777" w:rsidR="00696ED5" w:rsidRDefault="00696ED5">
      <w:pPr>
        <w:pBdr>
          <w:bottom w:val="single" w:sz="12" w:space="1" w:color="auto"/>
        </w:pBdr>
      </w:pPr>
    </w:p>
    <w:p w14:paraId="2E31B189" w14:textId="77777777" w:rsidR="00696ED5" w:rsidRDefault="00696ED5">
      <w:pPr>
        <w:pBdr>
          <w:bottom w:val="single" w:sz="12" w:space="1" w:color="auto"/>
        </w:pBdr>
      </w:pPr>
    </w:p>
    <w:p w14:paraId="4374AD7C" w14:textId="77777777" w:rsidR="00696ED5" w:rsidRDefault="00696ED5">
      <w:pPr>
        <w:pBdr>
          <w:bottom w:val="single" w:sz="12" w:space="1" w:color="auto"/>
        </w:pBdr>
      </w:pPr>
    </w:p>
    <w:p w14:paraId="6E304A48" w14:textId="77777777" w:rsidR="00696ED5" w:rsidRDefault="00696ED5">
      <w:pPr>
        <w:pBdr>
          <w:bottom w:val="single" w:sz="12" w:space="1" w:color="auto"/>
        </w:pBdr>
      </w:pPr>
    </w:p>
    <w:p w14:paraId="4D9E9CFF" w14:textId="77777777" w:rsidR="00696ED5" w:rsidRDefault="00696ED5">
      <w:pPr>
        <w:pBdr>
          <w:bottom w:val="single" w:sz="12" w:space="1" w:color="auto"/>
        </w:pBdr>
      </w:pPr>
    </w:p>
    <w:p w14:paraId="58F9D1C1" w14:textId="77777777" w:rsidR="00696ED5" w:rsidRDefault="00696ED5">
      <w:pPr>
        <w:pBdr>
          <w:bottom w:val="single" w:sz="12" w:space="1" w:color="auto"/>
        </w:pBdr>
      </w:pPr>
    </w:p>
    <w:p w14:paraId="02F0C145" w14:textId="77777777" w:rsidR="00696ED5" w:rsidRDefault="00696ED5">
      <w:pPr>
        <w:pBdr>
          <w:bottom w:val="single" w:sz="12" w:space="1" w:color="auto"/>
        </w:pBdr>
      </w:pPr>
    </w:p>
    <w:p w14:paraId="6933139C" w14:textId="77777777" w:rsidR="00696ED5" w:rsidRDefault="00696ED5">
      <w:pPr>
        <w:pBdr>
          <w:bottom w:val="single" w:sz="12" w:space="1" w:color="auto"/>
        </w:pBdr>
      </w:pPr>
    </w:p>
    <w:p w14:paraId="67843392" w14:textId="77777777" w:rsidR="00696ED5" w:rsidRDefault="00696ED5">
      <w:pPr>
        <w:pBdr>
          <w:bottom w:val="single" w:sz="12" w:space="1" w:color="auto"/>
        </w:pBdr>
      </w:pPr>
    </w:p>
    <w:p w14:paraId="55BB4819" w14:textId="77777777" w:rsidR="00696ED5" w:rsidRDefault="00696ED5">
      <w:pPr>
        <w:pBdr>
          <w:bottom w:val="single" w:sz="12" w:space="1" w:color="auto"/>
        </w:pBdr>
      </w:pPr>
    </w:p>
    <w:p w14:paraId="0CC9BBAE" w14:textId="77777777" w:rsidR="00696ED5" w:rsidRDefault="00696ED5">
      <w:pPr>
        <w:pBdr>
          <w:bottom w:val="single" w:sz="12" w:space="1" w:color="auto"/>
        </w:pBdr>
      </w:pPr>
    </w:p>
    <w:p w14:paraId="3231B876" w14:textId="77777777" w:rsidR="00696ED5" w:rsidRDefault="00696ED5">
      <w:pPr>
        <w:pBdr>
          <w:bottom w:val="single" w:sz="12" w:space="1" w:color="auto"/>
        </w:pBdr>
      </w:pPr>
    </w:p>
    <w:p w14:paraId="387E4DD3" w14:textId="77777777" w:rsidR="00696ED5" w:rsidRDefault="00696ED5">
      <w:pPr>
        <w:pBdr>
          <w:bottom w:val="single" w:sz="12" w:space="1" w:color="auto"/>
        </w:pBdr>
      </w:pPr>
    </w:p>
    <w:p w14:paraId="607C7204" w14:textId="77777777" w:rsidR="00696ED5" w:rsidRDefault="00696ED5">
      <w:pPr>
        <w:pBdr>
          <w:bottom w:val="single" w:sz="12" w:space="1" w:color="auto"/>
        </w:pBdr>
      </w:pPr>
    </w:p>
    <w:p w14:paraId="212EDF8B" w14:textId="77777777" w:rsidR="00696ED5" w:rsidRDefault="00696ED5">
      <w:pPr>
        <w:pBdr>
          <w:bottom w:val="single" w:sz="12" w:space="1" w:color="auto"/>
        </w:pBdr>
      </w:pPr>
    </w:p>
    <w:p w14:paraId="1E42940A" w14:textId="77777777" w:rsidR="00696ED5" w:rsidRDefault="00696ED5">
      <w:pPr>
        <w:pBdr>
          <w:bottom w:val="single" w:sz="12" w:space="1" w:color="auto"/>
        </w:pBdr>
      </w:pPr>
    </w:p>
    <w:p w14:paraId="7B36147A" w14:textId="77777777" w:rsidR="00696ED5" w:rsidRDefault="00696ED5">
      <w:pPr>
        <w:pBdr>
          <w:bottom w:val="single" w:sz="12" w:space="1" w:color="auto"/>
        </w:pBdr>
      </w:pPr>
    </w:p>
    <w:p w14:paraId="64BC8C25" w14:textId="77777777" w:rsidR="00696ED5" w:rsidRDefault="00696ED5">
      <w:pPr>
        <w:pBdr>
          <w:bottom w:val="single" w:sz="12" w:space="1" w:color="auto"/>
        </w:pBdr>
      </w:pPr>
    </w:p>
    <w:p w14:paraId="30596326" w14:textId="77777777" w:rsidR="00696ED5" w:rsidRDefault="00696ED5">
      <w:pPr>
        <w:pBdr>
          <w:bottom w:val="single" w:sz="12" w:space="1" w:color="auto"/>
        </w:pBdr>
      </w:pPr>
    </w:p>
    <w:p w14:paraId="703D7E5F" w14:textId="77777777" w:rsidR="00696ED5" w:rsidRDefault="00696ED5">
      <w:pPr>
        <w:pBdr>
          <w:bottom w:val="single" w:sz="12" w:space="1" w:color="auto"/>
        </w:pBdr>
      </w:pPr>
    </w:p>
    <w:p w14:paraId="0225ECFD" w14:textId="77777777" w:rsidR="00696ED5" w:rsidRDefault="00696ED5">
      <w:pPr>
        <w:pBdr>
          <w:bottom w:val="single" w:sz="12" w:space="1" w:color="auto"/>
        </w:pBdr>
      </w:pPr>
    </w:p>
    <w:p w14:paraId="04015DBC" w14:textId="77777777" w:rsidR="00696ED5" w:rsidRDefault="00696ED5">
      <w:pPr>
        <w:pBdr>
          <w:bottom w:val="single" w:sz="12" w:space="1" w:color="auto"/>
        </w:pBdr>
      </w:pPr>
    </w:p>
    <w:p w14:paraId="4375B523" w14:textId="77777777" w:rsidR="00696ED5" w:rsidRDefault="00696ED5">
      <w:pPr>
        <w:pBdr>
          <w:bottom w:val="single" w:sz="12" w:space="1" w:color="auto"/>
        </w:pBdr>
      </w:pPr>
    </w:p>
    <w:p w14:paraId="15B2E742" w14:textId="77777777" w:rsidR="00696ED5" w:rsidRDefault="00696ED5">
      <w:pPr>
        <w:pBdr>
          <w:bottom w:val="single" w:sz="12" w:space="1" w:color="auto"/>
        </w:pBdr>
      </w:pPr>
    </w:p>
    <w:p w14:paraId="0B5E9A95" w14:textId="77777777" w:rsidR="00696ED5" w:rsidRDefault="00696ED5">
      <w:pPr>
        <w:pBdr>
          <w:bottom w:val="single" w:sz="12" w:space="1" w:color="auto"/>
        </w:pBdr>
      </w:pPr>
    </w:p>
    <w:p w14:paraId="475D042B" w14:textId="77777777" w:rsidR="00696ED5" w:rsidRDefault="00696ED5">
      <w:pPr>
        <w:pBdr>
          <w:bottom w:val="single" w:sz="12" w:space="1" w:color="auto"/>
        </w:pBdr>
      </w:pPr>
    </w:p>
    <w:p w14:paraId="5675CEBF" w14:textId="77777777" w:rsidR="00696ED5" w:rsidRDefault="00696ED5">
      <w:pPr>
        <w:pBdr>
          <w:bottom w:val="single" w:sz="12" w:space="1" w:color="auto"/>
        </w:pBdr>
      </w:pPr>
    </w:p>
    <w:p w14:paraId="00894929" w14:textId="77777777" w:rsidR="00696ED5" w:rsidRDefault="00696ED5">
      <w:pPr>
        <w:pBdr>
          <w:bottom w:val="single" w:sz="12" w:space="1" w:color="auto"/>
        </w:pBdr>
      </w:pPr>
    </w:p>
    <w:p w14:paraId="2DC86038" w14:textId="77777777" w:rsidR="00696ED5" w:rsidRDefault="00696ED5">
      <w:pPr>
        <w:pBdr>
          <w:bottom w:val="single" w:sz="12" w:space="1" w:color="auto"/>
        </w:pBdr>
      </w:pPr>
    </w:p>
    <w:p w14:paraId="7B201244" w14:textId="77777777" w:rsidR="00696ED5" w:rsidRDefault="00696ED5">
      <w:pPr>
        <w:pBdr>
          <w:bottom w:val="single" w:sz="12" w:space="1" w:color="auto"/>
        </w:pBdr>
      </w:pPr>
    </w:p>
    <w:p w14:paraId="1869C2D0" w14:textId="77777777" w:rsidR="00696ED5" w:rsidRDefault="00696ED5">
      <w:pPr>
        <w:pBdr>
          <w:bottom w:val="single" w:sz="12" w:space="1" w:color="auto"/>
        </w:pBdr>
      </w:pPr>
    </w:p>
    <w:p w14:paraId="2C636A6C" w14:textId="77777777" w:rsidR="00696ED5" w:rsidRDefault="00696ED5">
      <w:pPr>
        <w:pBdr>
          <w:bottom w:val="single" w:sz="12" w:space="1" w:color="auto"/>
        </w:pBdr>
      </w:pPr>
    </w:p>
    <w:p w14:paraId="7CF6884C" w14:textId="77777777" w:rsidR="00696ED5" w:rsidRDefault="00696ED5">
      <w:pPr>
        <w:pBdr>
          <w:bottom w:val="single" w:sz="12" w:space="1" w:color="auto"/>
        </w:pBdr>
      </w:pPr>
    </w:p>
    <w:p w14:paraId="18D7CE5D" w14:textId="77777777" w:rsidR="00696ED5" w:rsidRDefault="00696ED5">
      <w:pPr>
        <w:pBdr>
          <w:bottom w:val="single" w:sz="12" w:space="1" w:color="auto"/>
        </w:pBdr>
      </w:pPr>
    </w:p>
    <w:p w14:paraId="2A1477EA" w14:textId="77777777" w:rsidR="00696ED5" w:rsidRDefault="00696ED5">
      <w:pPr>
        <w:pBdr>
          <w:bottom w:val="single" w:sz="12" w:space="1" w:color="auto"/>
        </w:pBdr>
      </w:pPr>
    </w:p>
    <w:p w14:paraId="6E491356" w14:textId="77777777" w:rsidR="00696ED5" w:rsidRDefault="00696ED5">
      <w:pPr>
        <w:pBdr>
          <w:bottom w:val="single" w:sz="12" w:space="1" w:color="auto"/>
        </w:pBdr>
      </w:pPr>
    </w:p>
    <w:p w14:paraId="0477C774" w14:textId="77777777" w:rsidR="00696ED5" w:rsidRDefault="00696ED5">
      <w:pPr>
        <w:pBdr>
          <w:bottom w:val="single" w:sz="12" w:space="1" w:color="auto"/>
        </w:pBdr>
        <w:ind w:left="705"/>
      </w:pPr>
    </w:p>
    <w:p w14:paraId="022B4E57" w14:textId="77777777" w:rsidR="00696ED5" w:rsidRDefault="00696ED5">
      <w:pPr>
        <w:pBdr>
          <w:bottom w:val="single" w:sz="12" w:space="1" w:color="auto"/>
        </w:pBdr>
        <w:ind w:left="705"/>
      </w:pPr>
    </w:p>
    <w:p w14:paraId="5268FEA0" w14:textId="77777777" w:rsidR="00696ED5" w:rsidRDefault="00696ED5">
      <w:pPr>
        <w:pBdr>
          <w:bottom w:val="single" w:sz="12" w:space="1" w:color="auto"/>
        </w:pBdr>
        <w:ind w:left="705"/>
      </w:pPr>
    </w:p>
    <w:p w14:paraId="20FD219C" w14:textId="77777777" w:rsidR="00696ED5" w:rsidRDefault="00696ED5">
      <w:pPr>
        <w:pBdr>
          <w:bottom w:val="single" w:sz="12" w:space="1" w:color="auto"/>
        </w:pBdr>
        <w:ind w:left="705"/>
      </w:pPr>
    </w:p>
    <w:p w14:paraId="29FF3437" w14:textId="77777777" w:rsidR="00696ED5" w:rsidRDefault="00696ED5">
      <w:pPr>
        <w:pBdr>
          <w:bottom w:val="single" w:sz="12" w:space="1" w:color="auto"/>
        </w:pBdr>
        <w:ind w:left="705"/>
      </w:pPr>
    </w:p>
    <w:p w14:paraId="3E82F3F4" w14:textId="77777777" w:rsidR="00696ED5" w:rsidRDefault="00696ED5">
      <w:pPr>
        <w:pBdr>
          <w:bottom w:val="single" w:sz="12" w:space="1" w:color="auto"/>
        </w:pBdr>
        <w:ind w:left="705"/>
      </w:pPr>
    </w:p>
    <w:p w14:paraId="40D5A68A" w14:textId="77777777" w:rsidR="00696ED5" w:rsidRDefault="00696ED5">
      <w:pPr>
        <w:pBdr>
          <w:bottom w:val="single" w:sz="12" w:space="1" w:color="auto"/>
        </w:pBdr>
        <w:ind w:left="705"/>
      </w:pPr>
    </w:p>
    <w:p w14:paraId="5F62E03C" w14:textId="77777777" w:rsidR="00696ED5" w:rsidRDefault="00696ED5">
      <w:pPr>
        <w:pBdr>
          <w:bottom w:val="single" w:sz="12" w:space="1" w:color="auto"/>
        </w:pBdr>
        <w:ind w:left="705"/>
      </w:pPr>
    </w:p>
    <w:p w14:paraId="6F415169" w14:textId="77777777" w:rsidR="00696ED5" w:rsidRDefault="00696ED5">
      <w:pPr>
        <w:pBdr>
          <w:bottom w:val="single" w:sz="12" w:space="1" w:color="auto"/>
        </w:pBdr>
        <w:ind w:left="705"/>
      </w:pPr>
    </w:p>
    <w:p w14:paraId="37DD0D66" w14:textId="77777777" w:rsidR="00696ED5" w:rsidRDefault="00696ED5">
      <w:pPr>
        <w:pBdr>
          <w:bottom w:val="single" w:sz="12" w:space="1" w:color="auto"/>
        </w:pBdr>
        <w:ind w:left="705"/>
      </w:pPr>
    </w:p>
    <w:p w14:paraId="3657DD65" w14:textId="77777777" w:rsidR="00696ED5" w:rsidRDefault="00696ED5">
      <w:pPr>
        <w:pBdr>
          <w:bottom w:val="single" w:sz="12" w:space="1" w:color="auto"/>
        </w:pBdr>
        <w:ind w:left="705"/>
      </w:pPr>
    </w:p>
    <w:p w14:paraId="63D52F46" w14:textId="77777777" w:rsidR="00696ED5" w:rsidRDefault="00696ED5">
      <w:pPr>
        <w:pBdr>
          <w:bottom w:val="single" w:sz="12" w:space="1" w:color="auto"/>
        </w:pBdr>
        <w:ind w:left="705"/>
      </w:pPr>
    </w:p>
    <w:p w14:paraId="04838A7E" w14:textId="77777777" w:rsidR="00696ED5" w:rsidRDefault="00696ED5">
      <w:pPr>
        <w:pBdr>
          <w:bottom w:val="single" w:sz="12" w:space="1" w:color="auto"/>
        </w:pBdr>
        <w:ind w:left="705"/>
      </w:pPr>
    </w:p>
    <w:p w14:paraId="4564B321" w14:textId="77777777" w:rsidR="00696ED5" w:rsidRDefault="00696ED5">
      <w:pPr>
        <w:pBdr>
          <w:bottom w:val="single" w:sz="12" w:space="1" w:color="auto"/>
        </w:pBdr>
        <w:ind w:left="705"/>
      </w:pPr>
    </w:p>
    <w:p w14:paraId="4338CB09" w14:textId="77777777" w:rsidR="00696ED5" w:rsidRDefault="00696ED5">
      <w:pPr>
        <w:pBdr>
          <w:bottom w:val="single" w:sz="12" w:space="1" w:color="auto"/>
        </w:pBdr>
        <w:ind w:left="705"/>
      </w:pPr>
    </w:p>
    <w:p w14:paraId="74D1EE22" w14:textId="77777777" w:rsidR="00696ED5" w:rsidRDefault="00696ED5">
      <w:pPr>
        <w:pBdr>
          <w:bottom w:val="single" w:sz="12" w:space="1" w:color="auto"/>
        </w:pBdr>
      </w:pPr>
    </w:p>
    <w:p w14:paraId="34A994B3" w14:textId="77777777" w:rsidR="00696ED5" w:rsidRDefault="00696ED5">
      <w:pPr>
        <w:pBdr>
          <w:bottom w:val="single" w:sz="12" w:space="1" w:color="auto"/>
        </w:pBdr>
      </w:pPr>
    </w:p>
    <w:p w14:paraId="68BA64BA" w14:textId="77777777" w:rsidR="00696ED5" w:rsidRDefault="00696ED5">
      <w:pPr>
        <w:pBdr>
          <w:bottom w:val="single" w:sz="12" w:space="1" w:color="auto"/>
        </w:pBdr>
      </w:pPr>
    </w:p>
    <w:p w14:paraId="51B71B45" w14:textId="77777777" w:rsidR="00696ED5" w:rsidRDefault="00696ED5">
      <w:pPr>
        <w:pBdr>
          <w:bottom w:val="single" w:sz="12" w:space="1" w:color="auto"/>
        </w:pBdr>
      </w:pPr>
    </w:p>
    <w:p w14:paraId="789E0EE3" w14:textId="77777777" w:rsidR="00696ED5" w:rsidRDefault="00696ED5">
      <w:pPr>
        <w:pBdr>
          <w:bottom w:val="single" w:sz="12" w:space="1" w:color="auto"/>
        </w:pBdr>
      </w:pPr>
    </w:p>
    <w:p w14:paraId="62AE1F16" w14:textId="77777777" w:rsidR="00696ED5" w:rsidRDefault="00696ED5">
      <w:pPr>
        <w:pBdr>
          <w:bottom w:val="single" w:sz="12" w:space="1" w:color="auto"/>
        </w:pBdr>
      </w:pPr>
    </w:p>
    <w:p w14:paraId="4CEB7C50" w14:textId="77777777" w:rsidR="00696ED5" w:rsidRDefault="00696ED5">
      <w:pPr>
        <w:pBdr>
          <w:bottom w:val="single" w:sz="12" w:space="1" w:color="auto"/>
        </w:pBdr>
      </w:pPr>
    </w:p>
    <w:p w14:paraId="010CE36E" w14:textId="77777777" w:rsidR="00696ED5" w:rsidRDefault="00696ED5">
      <w:pPr>
        <w:pBdr>
          <w:bottom w:val="single" w:sz="12" w:space="1" w:color="auto"/>
        </w:pBdr>
      </w:pPr>
    </w:p>
    <w:p w14:paraId="667DA8AF" w14:textId="77777777" w:rsidR="00696ED5" w:rsidRDefault="00696ED5">
      <w:pPr>
        <w:pBdr>
          <w:bottom w:val="single" w:sz="12" w:space="1" w:color="auto"/>
        </w:pBdr>
      </w:pPr>
    </w:p>
    <w:p w14:paraId="7DBD247A" w14:textId="77777777" w:rsidR="00696ED5" w:rsidRDefault="00696ED5">
      <w:pPr>
        <w:pBdr>
          <w:bottom w:val="single" w:sz="12" w:space="1" w:color="auto"/>
        </w:pBdr>
      </w:pPr>
    </w:p>
    <w:p w14:paraId="5C2D5EFE" w14:textId="77777777" w:rsidR="00696ED5" w:rsidRDefault="00696ED5">
      <w:pPr>
        <w:pBdr>
          <w:bottom w:val="single" w:sz="12" w:space="1" w:color="auto"/>
        </w:pBdr>
      </w:pPr>
    </w:p>
    <w:p w14:paraId="53A22E15" w14:textId="77777777" w:rsidR="00696ED5" w:rsidRDefault="00696ED5">
      <w:pPr>
        <w:pBdr>
          <w:bottom w:val="single" w:sz="12" w:space="1" w:color="auto"/>
        </w:pBdr>
      </w:pPr>
    </w:p>
    <w:p w14:paraId="0FCEC67B" w14:textId="77777777" w:rsidR="00696ED5" w:rsidRDefault="00696ED5">
      <w:pPr>
        <w:pBdr>
          <w:bottom w:val="single" w:sz="12" w:space="1" w:color="auto"/>
        </w:pBdr>
      </w:pPr>
    </w:p>
    <w:p w14:paraId="0AA110EA" w14:textId="77777777" w:rsidR="00696ED5" w:rsidRDefault="00696ED5">
      <w:pPr>
        <w:pBdr>
          <w:bottom w:val="single" w:sz="12" w:space="1" w:color="auto"/>
        </w:pBdr>
      </w:pPr>
    </w:p>
    <w:p w14:paraId="60128545" w14:textId="77777777" w:rsidR="00696ED5" w:rsidRDefault="00696ED5">
      <w:pPr>
        <w:pBdr>
          <w:bottom w:val="single" w:sz="12" w:space="1" w:color="auto"/>
        </w:pBdr>
      </w:pPr>
    </w:p>
    <w:p w14:paraId="418FA4F9" w14:textId="77777777" w:rsidR="00696ED5" w:rsidRDefault="00696ED5">
      <w:pPr>
        <w:pBdr>
          <w:bottom w:val="single" w:sz="12" w:space="1" w:color="auto"/>
        </w:pBdr>
      </w:pPr>
    </w:p>
    <w:p w14:paraId="3EB8B66E" w14:textId="77777777" w:rsidR="00696ED5" w:rsidRDefault="00696ED5">
      <w:pPr>
        <w:pBdr>
          <w:bottom w:val="single" w:sz="12" w:space="1" w:color="auto"/>
        </w:pBdr>
      </w:pPr>
    </w:p>
    <w:p w14:paraId="4F3B68DC" w14:textId="77777777" w:rsidR="00696ED5" w:rsidRDefault="00696ED5">
      <w:pPr>
        <w:pBdr>
          <w:bottom w:val="single" w:sz="12" w:space="1" w:color="auto"/>
        </w:pBdr>
      </w:pPr>
    </w:p>
    <w:p w14:paraId="3532A407" w14:textId="77777777" w:rsidR="00696ED5" w:rsidRDefault="00696ED5">
      <w:pPr>
        <w:pBdr>
          <w:bottom w:val="single" w:sz="12" w:space="1" w:color="auto"/>
        </w:pBdr>
      </w:pPr>
    </w:p>
    <w:p w14:paraId="72CB6DCB" w14:textId="77777777" w:rsidR="00696ED5" w:rsidRDefault="00696ED5">
      <w:pPr>
        <w:pBdr>
          <w:bottom w:val="single" w:sz="12" w:space="1" w:color="auto"/>
        </w:pBdr>
      </w:pPr>
    </w:p>
    <w:p w14:paraId="013FE901" w14:textId="77777777" w:rsidR="00696ED5" w:rsidRDefault="00696ED5">
      <w:pPr>
        <w:pBdr>
          <w:bottom w:val="single" w:sz="12" w:space="1" w:color="auto"/>
        </w:pBdr>
      </w:pPr>
    </w:p>
    <w:p w14:paraId="0BDA8057" w14:textId="77777777" w:rsidR="00696ED5" w:rsidRDefault="00696ED5">
      <w:pPr>
        <w:pBdr>
          <w:bottom w:val="single" w:sz="12" w:space="1" w:color="auto"/>
        </w:pBdr>
      </w:pPr>
    </w:p>
    <w:p w14:paraId="587A4D31" w14:textId="77777777" w:rsidR="00696ED5" w:rsidRDefault="00696ED5">
      <w:pPr>
        <w:pBdr>
          <w:bottom w:val="single" w:sz="12" w:space="1" w:color="auto"/>
        </w:pBdr>
      </w:pPr>
    </w:p>
    <w:p w14:paraId="66F02FFF" w14:textId="77777777" w:rsidR="00696ED5" w:rsidRDefault="00696ED5">
      <w:pPr>
        <w:pBdr>
          <w:bottom w:val="single" w:sz="12" w:space="1" w:color="auto"/>
        </w:pBdr>
      </w:pPr>
    </w:p>
    <w:p w14:paraId="276E2E0B" w14:textId="77777777" w:rsidR="00696ED5" w:rsidRDefault="00696ED5">
      <w:pPr>
        <w:pBdr>
          <w:bottom w:val="single" w:sz="12" w:space="1" w:color="auto"/>
        </w:pBdr>
      </w:pPr>
    </w:p>
    <w:p w14:paraId="48E91EC2" w14:textId="77777777" w:rsidR="00696ED5" w:rsidRDefault="00696ED5">
      <w:pPr>
        <w:pBdr>
          <w:bottom w:val="single" w:sz="12" w:space="1" w:color="auto"/>
        </w:pBdr>
      </w:pPr>
    </w:p>
    <w:p w14:paraId="324DCC3F" w14:textId="77777777" w:rsidR="00696ED5" w:rsidRDefault="00696ED5">
      <w:pPr>
        <w:pBdr>
          <w:bottom w:val="single" w:sz="12" w:space="1" w:color="auto"/>
        </w:pBdr>
      </w:pPr>
    </w:p>
    <w:p w14:paraId="6DA16992" w14:textId="77777777" w:rsidR="00696ED5" w:rsidRDefault="00696ED5">
      <w:pPr>
        <w:pBdr>
          <w:bottom w:val="single" w:sz="12" w:space="1" w:color="auto"/>
        </w:pBdr>
      </w:pPr>
    </w:p>
    <w:p w14:paraId="645BFA53" w14:textId="77777777" w:rsidR="00696ED5" w:rsidRDefault="00696ED5">
      <w:pPr>
        <w:pBdr>
          <w:bottom w:val="single" w:sz="12" w:space="1" w:color="auto"/>
        </w:pBdr>
      </w:pPr>
    </w:p>
    <w:p w14:paraId="379F3EC2" w14:textId="77777777" w:rsidR="00696ED5" w:rsidRDefault="00696ED5">
      <w:pPr>
        <w:pBdr>
          <w:bottom w:val="single" w:sz="12" w:space="1" w:color="auto"/>
        </w:pBdr>
      </w:pPr>
    </w:p>
    <w:p w14:paraId="733774EF" w14:textId="77777777" w:rsidR="00696ED5" w:rsidRDefault="00696ED5">
      <w:pPr>
        <w:pBdr>
          <w:bottom w:val="single" w:sz="12" w:space="1" w:color="auto"/>
        </w:pBdr>
      </w:pPr>
    </w:p>
    <w:p w14:paraId="318DFA93" w14:textId="77777777" w:rsidR="00696ED5" w:rsidRDefault="00696ED5">
      <w:pPr>
        <w:pBdr>
          <w:bottom w:val="single" w:sz="12" w:space="1" w:color="auto"/>
        </w:pBdr>
      </w:pPr>
    </w:p>
    <w:p w14:paraId="2ED295B9" w14:textId="77777777" w:rsidR="00696ED5" w:rsidRDefault="00696ED5">
      <w:pPr>
        <w:pBdr>
          <w:bottom w:val="single" w:sz="12" w:space="1" w:color="auto"/>
        </w:pBdr>
      </w:pPr>
    </w:p>
    <w:p w14:paraId="5FC69626" w14:textId="77777777" w:rsidR="00696ED5" w:rsidRDefault="00696ED5">
      <w:pPr>
        <w:pBdr>
          <w:bottom w:val="single" w:sz="12" w:space="1" w:color="auto"/>
        </w:pBdr>
      </w:pPr>
    </w:p>
    <w:p w14:paraId="607B15A1" w14:textId="77777777" w:rsidR="00696ED5" w:rsidRDefault="00696ED5">
      <w:pPr>
        <w:pBdr>
          <w:bottom w:val="single" w:sz="12" w:space="1" w:color="auto"/>
        </w:pBdr>
      </w:pPr>
    </w:p>
    <w:p w14:paraId="6CF9BBEB" w14:textId="77777777" w:rsidR="00696ED5" w:rsidRDefault="00696ED5">
      <w:pPr>
        <w:pBdr>
          <w:bottom w:val="single" w:sz="12" w:space="1" w:color="auto"/>
        </w:pBdr>
      </w:pPr>
    </w:p>
    <w:p w14:paraId="43AB1EEE" w14:textId="77777777" w:rsidR="00696ED5" w:rsidRDefault="00696ED5">
      <w:pPr>
        <w:pBdr>
          <w:bottom w:val="single" w:sz="12" w:space="1" w:color="auto"/>
        </w:pBdr>
      </w:pPr>
    </w:p>
    <w:p w14:paraId="16CE7458" w14:textId="77777777" w:rsidR="00696ED5" w:rsidRDefault="00696ED5">
      <w:pPr>
        <w:pBdr>
          <w:bottom w:val="single" w:sz="12" w:space="1" w:color="auto"/>
        </w:pBdr>
      </w:pPr>
    </w:p>
    <w:p w14:paraId="09520C52" w14:textId="77777777" w:rsidR="00696ED5" w:rsidRDefault="00696ED5">
      <w:pPr>
        <w:pBdr>
          <w:bottom w:val="single" w:sz="12" w:space="1" w:color="auto"/>
        </w:pBdr>
      </w:pPr>
    </w:p>
    <w:p w14:paraId="2BAF49AE" w14:textId="77777777" w:rsidR="00696ED5" w:rsidRDefault="00696ED5">
      <w:pPr>
        <w:pBdr>
          <w:bottom w:val="single" w:sz="12" w:space="1" w:color="auto"/>
        </w:pBdr>
      </w:pPr>
    </w:p>
    <w:p w14:paraId="7EAA7245" w14:textId="77777777" w:rsidR="00696ED5" w:rsidRDefault="00696ED5">
      <w:pPr>
        <w:pBdr>
          <w:bottom w:val="single" w:sz="12" w:space="1" w:color="auto"/>
        </w:pBdr>
      </w:pPr>
    </w:p>
    <w:p w14:paraId="6BEECE01" w14:textId="77777777" w:rsidR="00696ED5" w:rsidRDefault="00696ED5">
      <w:pPr>
        <w:pBdr>
          <w:bottom w:val="single" w:sz="12" w:space="1" w:color="auto"/>
        </w:pBdr>
      </w:pPr>
    </w:p>
    <w:p w14:paraId="4361EFD4" w14:textId="77777777" w:rsidR="00696ED5" w:rsidRDefault="00696ED5">
      <w:pPr>
        <w:pBdr>
          <w:bottom w:val="single" w:sz="12" w:space="1" w:color="auto"/>
        </w:pBdr>
      </w:pPr>
    </w:p>
    <w:p w14:paraId="1F3A6E69" w14:textId="77777777" w:rsidR="00696ED5" w:rsidRDefault="00696ED5">
      <w:pPr>
        <w:pBdr>
          <w:bottom w:val="single" w:sz="12" w:space="1" w:color="auto"/>
        </w:pBdr>
      </w:pPr>
    </w:p>
    <w:p w14:paraId="1FAA762F" w14:textId="77777777" w:rsidR="00696ED5" w:rsidRDefault="00696ED5">
      <w:pPr>
        <w:pBdr>
          <w:bottom w:val="single" w:sz="12" w:space="1" w:color="auto"/>
        </w:pBdr>
      </w:pPr>
    </w:p>
    <w:p w14:paraId="698499DA" w14:textId="77777777" w:rsidR="00696ED5" w:rsidRDefault="00696ED5">
      <w:pPr>
        <w:pBdr>
          <w:bottom w:val="single" w:sz="12" w:space="1" w:color="auto"/>
        </w:pBdr>
      </w:pPr>
    </w:p>
    <w:p w14:paraId="1F0F238D" w14:textId="77777777" w:rsidR="00696ED5" w:rsidRDefault="00696ED5">
      <w:pPr>
        <w:pBdr>
          <w:bottom w:val="single" w:sz="12" w:space="1" w:color="auto"/>
        </w:pBdr>
      </w:pPr>
    </w:p>
    <w:p w14:paraId="22D3AC85" w14:textId="77777777" w:rsidR="00696ED5" w:rsidRDefault="00696ED5">
      <w:pPr>
        <w:pBdr>
          <w:bottom w:val="single" w:sz="12" w:space="1" w:color="auto"/>
        </w:pBdr>
      </w:pPr>
    </w:p>
    <w:p w14:paraId="2D8E2B0E" w14:textId="77777777" w:rsidR="00696ED5" w:rsidRDefault="00696ED5">
      <w:pPr>
        <w:pBdr>
          <w:bottom w:val="single" w:sz="12" w:space="1" w:color="auto"/>
        </w:pBdr>
      </w:pPr>
    </w:p>
    <w:p w14:paraId="42168F87" w14:textId="77777777" w:rsidR="00696ED5" w:rsidRDefault="00696ED5">
      <w:pPr>
        <w:pBdr>
          <w:bottom w:val="single" w:sz="12" w:space="1" w:color="auto"/>
        </w:pBdr>
      </w:pPr>
    </w:p>
    <w:p w14:paraId="768D06E8" w14:textId="77777777" w:rsidR="00696ED5" w:rsidRDefault="00696ED5">
      <w:pPr>
        <w:pBdr>
          <w:bottom w:val="single" w:sz="12" w:space="1" w:color="auto"/>
        </w:pBdr>
      </w:pPr>
    </w:p>
    <w:p w14:paraId="6EC5C5C8" w14:textId="77777777" w:rsidR="00696ED5" w:rsidRDefault="00696ED5">
      <w:pPr>
        <w:ind w:firstLine="708"/>
      </w:pPr>
      <w:r>
        <w:t xml:space="preserve">N.H.G. </w:t>
      </w:r>
    </w:p>
    <w:p w14:paraId="34417C5F" w14:textId="77777777" w:rsidR="00696ED5" w:rsidRDefault="00696ED5">
      <w:pPr>
        <w:ind w:firstLine="708"/>
      </w:pPr>
      <w:r>
        <w:t>Toegangsnummer : 258</w:t>
      </w:r>
    </w:p>
    <w:p w14:paraId="4F4D25F2" w14:textId="77777777" w:rsidR="00696ED5" w:rsidRDefault="00696ED5">
      <w:pPr>
        <w:ind w:firstLine="708"/>
      </w:pPr>
      <w:r>
        <w:t>Inventarisnummer : 0005.</w:t>
      </w:r>
    </w:p>
    <w:p w14:paraId="5DB5A228" w14:textId="77777777" w:rsidR="00696ED5" w:rsidRDefault="00696ED5">
      <w:pPr>
        <w:ind w:firstLine="708"/>
      </w:pPr>
      <w:r>
        <w:t>Deel drie : vanaf pagina 151 ?? (nog na te gaan !</w:t>
      </w:r>
    </w:p>
    <w:p w14:paraId="1C1AD24B" w14:textId="77777777" w:rsidR="00696ED5" w:rsidRDefault="00696ED5"/>
    <w:p w14:paraId="4C024117" w14:textId="77777777" w:rsidR="00696ED5" w:rsidRDefault="00696ED5">
      <w:r>
        <w:tab/>
        <w:t>Vergadering van den kerkeraad op Maandag</w:t>
      </w:r>
    </w:p>
    <w:p w14:paraId="0D87F1E4" w14:textId="77777777" w:rsidR="00696ED5" w:rsidRDefault="00696ED5">
      <w:pPr>
        <w:rPr>
          <w:lang w:val="fr-FR"/>
        </w:rPr>
      </w:pPr>
      <w:r>
        <w:tab/>
      </w:r>
      <w:r>
        <w:rPr>
          <w:lang w:val="fr-FR"/>
        </w:rPr>
        <w:t>6 Dec.1939, des nam.2 uur in de consistorie.</w:t>
      </w:r>
    </w:p>
    <w:p w14:paraId="335765D6" w14:textId="77777777" w:rsidR="00696ED5" w:rsidRDefault="00696ED5">
      <w:pPr>
        <w:rPr>
          <w:lang w:val="fr-FR"/>
        </w:rPr>
      </w:pPr>
    </w:p>
    <w:p w14:paraId="3AEA8A73" w14:textId="77777777" w:rsidR="00696ED5" w:rsidRDefault="00696ED5">
      <w:r>
        <w:rPr>
          <w:lang w:val="fr-FR"/>
        </w:rPr>
        <w:tab/>
      </w:r>
      <w:r>
        <w:t>Aanwezig alle leden.</w:t>
      </w:r>
    </w:p>
    <w:p w14:paraId="52CE3119" w14:textId="77777777" w:rsidR="00696ED5" w:rsidRDefault="00696ED5">
      <w:pPr>
        <w:ind w:left="708"/>
      </w:pPr>
      <w:r>
        <w:tab/>
        <w:t>De voorzitter opent de vergadering en leest eenige verzen uit Rom.12, waarna hij voorgaat in gebed.</w:t>
      </w:r>
    </w:p>
    <w:p w14:paraId="4B3E6552" w14:textId="77777777" w:rsidR="00696ED5" w:rsidRDefault="00696ED5">
      <w:pPr>
        <w:ind w:firstLine="708"/>
      </w:pPr>
      <w:r>
        <w:t>De notulen van de vorige vergadering worden gelezen en goedgekeurd.</w:t>
      </w:r>
    </w:p>
    <w:p w14:paraId="33C1E171" w14:textId="77777777" w:rsidR="00696ED5" w:rsidRDefault="00696ED5">
      <w:pPr>
        <w:ind w:left="708"/>
      </w:pPr>
      <w:r>
        <w:t>Er is een pakket brochures e.d. ingekomen van de Federatie v. Diakonieën, waarvan  met belangstelling kennis wordt genomen.</w:t>
      </w:r>
    </w:p>
    <w:p w14:paraId="2FF2800C" w14:textId="77777777" w:rsidR="00696ED5" w:rsidRDefault="00696ED5">
      <w:pPr>
        <w:ind w:left="708"/>
      </w:pPr>
      <w:r>
        <w:t>Verder dringt de Red.van ”Hervormd Nederland” er op aan een abonnement te nemen op haar blad; hij is zelfs eventueel bereid de contributie te betalen van de Ver.v. Ouderlingen als reductie op een abonnement voor 1938. Een besluit hieromtrent wordt aangehouden tot a.s. Zondag; de voorz. zal inlichtingen omtrent de Ver.v.Ouderlingen die ons nog onbekend is.</w:t>
      </w:r>
    </w:p>
    <w:p w14:paraId="05271797" w14:textId="77777777" w:rsidR="00696ED5" w:rsidRDefault="00696ED5">
      <w:pPr>
        <w:ind w:left="708"/>
      </w:pPr>
      <w:r>
        <w:t xml:space="preserve">Hierna vindt de verkiezing plaats van een Ouderling, ter voorziening in de vacature die met ingang van 1 Jan.´38 ontstaat door het aftreden van br.Rittman. Uitgebracht worden 5 stemmen, waarvan 1 blanco en 4 op br.Rittman, zoodat deze herkozen is. </w:t>
      </w:r>
    </w:p>
    <w:p w14:paraId="47C0BD6B" w14:textId="77777777" w:rsidR="00696ED5" w:rsidRDefault="00696ED5">
      <w:pPr>
        <w:ind w:left="708"/>
      </w:pPr>
      <w:r>
        <w:t>Hij verklaart de benoeming aan te nemen.</w:t>
      </w:r>
    </w:p>
    <w:p w14:paraId="482F893D" w14:textId="77777777" w:rsidR="00696ED5" w:rsidRDefault="00696ED5">
      <w:pPr>
        <w:ind w:left="708"/>
      </w:pPr>
      <w:r>
        <w:lastRenderedPageBreak/>
        <w:t>De voorz. informeert naar allerlei kleine onderdeelen van het ambtelijk werk en verschillende gewoonten die hierbij worden gevolgd. ( Kerstfeest, afkondigingen, inning v.d. gelden voor de generale Kas, oudejaarsavondcoll. enz., enz.).</w:t>
      </w:r>
    </w:p>
    <w:p w14:paraId="62B0BB0E" w14:textId="77777777" w:rsidR="00696ED5" w:rsidRDefault="00696ED5">
      <w:pPr>
        <w:ind w:left="708"/>
      </w:pPr>
      <w:r>
        <w:t xml:space="preserve">De verdere besprekingen waren gewijd aan  zaken op het gebied van de kerkvoogdij liggende. </w:t>
      </w:r>
    </w:p>
    <w:p w14:paraId="3104F662" w14:textId="77777777" w:rsidR="00696ED5" w:rsidRDefault="00696ED5">
      <w:pPr>
        <w:ind w:firstLine="708"/>
      </w:pPr>
      <w:r>
        <w:t>Na de rondvraag wordt de verg. door den voorz. met dankgebed gesloten.</w:t>
      </w:r>
    </w:p>
    <w:p w14:paraId="266CCF77" w14:textId="77777777" w:rsidR="00696ED5" w:rsidRDefault="00696ED5">
      <w:pPr>
        <w:ind w:firstLine="708"/>
      </w:pPr>
      <w:r>
        <w:t>Aldus gelezen  ---  in de verg. van 23 Dec.</w:t>
      </w:r>
    </w:p>
    <w:p w14:paraId="375FD51C" w14:textId="77777777" w:rsidR="00696ED5" w:rsidRDefault="00696ED5">
      <w:pPr>
        <w:ind w:firstLine="708"/>
      </w:pPr>
    </w:p>
    <w:p w14:paraId="727F5495" w14:textId="77777777" w:rsidR="00696ED5" w:rsidRDefault="00696ED5">
      <w:pPr>
        <w:ind w:firstLine="708"/>
      </w:pPr>
      <w:r>
        <w:tab/>
      </w:r>
      <w:r>
        <w:tab/>
      </w:r>
      <w:r>
        <w:tab/>
      </w:r>
      <w:r>
        <w:tab/>
      </w:r>
      <w:r>
        <w:tab/>
      </w:r>
      <w:r>
        <w:tab/>
        <w:t xml:space="preserve">D. Buijs </w:t>
      </w:r>
      <w:r>
        <w:tab/>
        <w:t>S.L. Hogebrink</w:t>
      </w:r>
    </w:p>
    <w:p w14:paraId="19DCC7ED" w14:textId="77777777" w:rsidR="00696ED5" w:rsidRDefault="00696ED5">
      <w:pPr>
        <w:ind w:firstLine="708"/>
      </w:pPr>
    </w:p>
    <w:p w14:paraId="45EE82E0" w14:textId="77777777" w:rsidR="00696ED5" w:rsidRDefault="00696ED5">
      <w:pPr>
        <w:ind w:firstLine="708"/>
      </w:pPr>
      <w:r>
        <w:tab/>
      </w:r>
      <w:r>
        <w:tab/>
      </w:r>
      <w:r>
        <w:tab/>
      </w:r>
      <w:r>
        <w:tab/>
        <w:t>Vergadering van den kerkeraad op Donderdag</w:t>
      </w:r>
    </w:p>
    <w:p w14:paraId="6A1F928E" w14:textId="77777777" w:rsidR="00696ED5" w:rsidRDefault="00696ED5">
      <w:pPr>
        <w:ind w:firstLine="708"/>
      </w:pPr>
      <w:r>
        <w:tab/>
      </w:r>
      <w:r>
        <w:tab/>
      </w:r>
      <w:r>
        <w:tab/>
      </w:r>
      <w:r>
        <w:tab/>
        <w:t>23 Dec., des morgens om 10 uur in de consistorie.</w:t>
      </w:r>
    </w:p>
    <w:p w14:paraId="584640DA" w14:textId="77777777" w:rsidR="00696ED5" w:rsidRDefault="00696ED5">
      <w:pPr>
        <w:ind w:firstLine="708"/>
      </w:pPr>
    </w:p>
    <w:p w14:paraId="1A32E149" w14:textId="77777777" w:rsidR="00696ED5" w:rsidRDefault="00696ED5">
      <w:pPr>
        <w:ind w:left="708"/>
      </w:pPr>
      <w:r>
        <w:t xml:space="preserve">Aanleiding tot deze vergadering was de uit Schijndel tot br. P. Buijs  gekomen vraag of het Kerkbestuur eventueel genegen zou zijn om de Schijndelsche pastorie te verbouwen en  te verhuren aan den nieuw-benoemden burgemeester; Zie hieromtrent het notulenboek van den Kerkvoogdij, waar tevens verslag wordt uitgebracht over het gesprek met den burgemeester die een onderhoud had aangevraagd, ‘twelk op deze vergadering om 11 uur plaats vond. </w:t>
      </w:r>
    </w:p>
    <w:p w14:paraId="2CF96B30" w14:textId="77777777" w:rsidR="00696ED5" w:rsidRDefault="00696ED5">
      <w:pPr>
        <w:ind w:left="708"/>
      </w:pPr>
      <w:r>
        <w:t>De voorz. opent de Kerkeraads-vergadering met het lezen van Filipp. 3:7 – 16 en gebed. Daarna worden de notulen gelezen en goedgekeurd, terwijl inmiddels de vergadering voltallig is geworden door de komst van br. Rittman.</w:t>
      </w:r>
    </w:p>
    <w:p w14:paraId="7791D6B8" w14:textId="77777777" w:rsidR="00696ED5" w:rsidRDefault="00696ED5">
      <w:pPr>
        <w:ind w:left="708"/>
      </w:pPr>
      <w:r>
        <w:t>Ingekomen zijn de aanslagbiljetten van de Doodehandsbelasting; de strekking ervan is niet over-duidelijk; de voorz. zal in den Bosch het verschuldigde persoonlijk voldoen en om opheldering vragen.</w:t>
      </w:r>
    </w:p>
    <w:p w14:paraId="30E73938" w14:textId="77777777" w:rsidR="00696ED5" w:rsidRDefault="00696ED5">
      <w:pPr>
        <w:pStyle w:val="Plattetekstinspringen"/>
        <w:ind w:firstLine="0"/>
      </w:pPr>
      <w:r>
        <w:t>Hierna doet de voorz. mededeeling van een gesprek, tusschen den Heer Kapteijns en hem gevoerd over Livius, waarin ook de Diakonie is genoemd. Van de  gedragslijn van de Maatschappij van Welstand ten opzichte van Livius zal afhangen of de Kerkeraad op dit gesprek zal moeten terugkomen. ------</w:t>
      </w:r>
    </w:p>
    <w:p w14:paraId="318AF43C" w14:textId="77777777" w:rsidR="00696ED5" w:rsidRDefault="00696ED5">
      <w:pPr>
        <w:ind w:firstLine="708"/>
      </w:pPr>
      <w:r>
        <w:t>Na het gesprek met den burgemeester sluit de voorz. met dankzegging de vergadering.</w:t>
      </w:r>
    </w:p>
    <w:p w14:paraId="3AC861F0" w14:textId="77777777" w:rsidR="00696ED5" w:rsidRDefault="00696ED5">
      <w:pPr>
        <w:ind w:firstLine="708"/>
      </w:pPr>
      <w:r>
        <w:t xml:space="preserve">Aldus gelezen ---- de verg. van 24 I 38. </w:t>
      </w:r>
    </w:p>
    <w:p w14:paraId="3461FA3F" w14:textId="77777777" w:rsidR="00696ED5" w:rsidRDefault="00696ED5">
      <w:pPr>
        <w:ind w:firstLine="708"/>
      </w:pPr>
    </w:p>
    <w:p w14:paraId="2DCA165C" w14:textId="77777777" w:rsidR="00696ED5" w:rsidRDefault="00696ED5">
      <w:r>
        <w:tab/>
      </w:r>
      <w:r>
        <w:tab/>
      </w:r>
      <w:r>
        <w:tab/>
      </w:r>
      <w:r>
        <w:tab/>
      </w:r>
      <w:r>
        <w:tab/>
      </w:r>
      <w:r>
        <w:tab/>
      </w:r>
      <w:r>
        <w:tab/>
        <w:t>D. Buijs</w:t>
      </w:r>
      <w:r>
        <w:tab/>
      </w:r>
      <w:r>
        <w:tab/>
        <w:t>S.L. Hogebrink.</w:t>
      </w:r>
    </w:p>
    <w:p w14:paraId="3CC8883C" w14:textId="77777777" w:rsidR="00696ED5" w:rsidRDefault="00696ED5"/>
    <w:p w14:paraId="741F4434" w14:textId="77777777" w:rsidR="00696ED5" w:rsidRDefault="00696ED5">
      <w:r>
        <w:tab/>
      </w:r>
      <w:r>
        <w:tab/>
      </w:r>
      <w:r>
        <w:tab/>
      </w:r>
      <w:r>
        <w:tab/>
      </w:r>
      <w:r>
        <w:tab/>
        <w:t xml:space="preserve">Vergadering van den Kerkeraad op Maandag </w:t>
      </w:r>
    </w:p>
    <w:p w14:paraId="6E8879FF" w14:textId="77777777" w:rsidR="00696ED5" w:rsidRDefault="00696ED5">
      <w:r>
        <w:tab/>
      </w:r>
      <w:r>
        <w:tab/>
      </w:r>
      <w:r>
        <w:tab/>
      </w:r>
      <w:r>
        <w:tab/>
      </w:r>
      <w:r>
        <w:tab/>
        <w:t>24 Jan.1938, des nam. 2 uur in de consistorie.</w:t>
      </w:r>
    </w:p>
    <w:p w14:paraId="04BD1643" w14:textId="77777777" w:rsidR="00696ED5" w:rsidRDefault="00696ED5"/>
    <w:p w14:paraId="650BCE19" w14:textId="77777777" w:rsidR="00696ED5" w:rsidRDefault="00696ED5">
      <w:r>
        <w:tab/>
        <w:t>Allen aanwezig.</w:t>
      </w:r>
    </w:p>
    <w:p w14:paraId="10EE730C" w14:textId="77777777" w:rsidR="00696ED5" w:rsidRDefault="00696ED5">
      <w:pPr>
        <w:ind w:left="708"/>
      </w:pPr>
      <w:r>
        <w:t>De voorz. opent de vergadering met het lezen van Efese 6:10-20, waarna hij voorgaat in gebed.</w:t>
      </w:r>
    </w:p>
    <w:p w14:paraId="26C03E4C" w14:textId="77777777" w:rsidR="00696ED5" w:rsidRDefault="00696ED5">
      <w:r>
        <w:tab/>
        <w:t>De notulen van de vorige vergadering worden gelezen en goedgekeurd.</w:t>
      </w:r>
    </w:p>
    <w:p w14:paraId="3822A028" w14:textId="77777777" w:rsidR="00696ED5" w:rsidRDefault="00696ED5">
      <w:pPr>
        <w:ind w:left="708"/>
      </w:pPr>
      <w:r>
        <w:t>Hierna worden Afd. 3&amp; 4 v.h. Synodaal Reglement voor de Kerkeraden gelezen, in overeenstemming met het voorschrift.</w:t>
      </w:r>
    </w:p>
    <w:p w14:paraId="2367015D" w14:textId="77777777" w:rsidR="00696ED5" w:rsidRDefault="00696ED5">
      <w:pPr>
        <w:ind w:left="705"/>
      </w:pPr>
      <w:r>
        <w:t>Onder de vele ingekomen stukken zijn enkele die bijzondere aandacht vragen; zoo vraagt het Zendingsbureau om een Oranje-Zendingscollecte, waaraan op den eersten Zondag van het feestelijk samenzijn voldaan zal worden.</w:t>
      </w:r>
    </w:p>
    <w:p w14:paraId="41AC16AA" w14:textId="77777777" w:rsidR="00696ED5" w:rsidRDefault="00696ED5">
      <w:pPr>
        <w:ind w:left="705"/>
      </w:pPr>
      <w:r>
        <w:t>Verder wordt besloten dat de kerkeraad een abonnement op ”Hervormd Nederland” zal nemen.</w:t>
      </w:r>
    </w:p>
    <w:p w14:paraId="01EE5559" w14:textId="77777777" w:rsidR="00696ED5" w:rsidRDefault="00696ED5">
      <w:pPr>
        <w:ind w:left="705"/>
      </w:pPr>
      <w:r>
        <w:t>Een bundel gecyclostyleerde blaadjes van de Classicale Zendingsvereniging zal  onder de gemeenteleden worden verdeeld.</w:t>
      </w:r>
    </w:p>
    <w:p w14:paraId="2F4CE5CA" w14:textId="77777777" w:rsidR="00696ED5" w:rsidRDefault="00696ED5">
      <w:r>
        <w:tab/>
        <w:t>Van de ingekomen stukken van de Synode wordt kennis genomen.</w:t>
      </w:r>
    </w:p>
    <w:p w14:paraId="3418418A" w14:textId="77777777" w:rsidR="00696ED5" w:rsidRDefault="00696ED5">
      <w:r>
        <w:tab/>
        <w:t xml:space="preserve">Verschillende kerkboeken moeten ingebonden worden. De koster zal bij monde van </w:t>
      </w:r>
    </w:p>
    <w:p w14:paraId="21971CBB" w14:textId="77777777" w:rsidR="00696ED5" w:rsidRDefault="00696ED5">
      <w:pPr>
        <w:ind w:left="708"/>
      </w:pPr>
      <w:r>
        <w:t>P. Buijs gevraagd worden deze werkzaamheid op het Doofstommeninstituut te laten verrichten.</w:t>
      </w:r>
    </w:p>
    <w:p w14:paraId="3D36045B" w14:textId="77777777" w:rsidR="00696ED5" w:rsidRDefault="00696ED5">
      <w:pPr>
        <w:ind w:left="705"/>
      </w:pPr>
      <w:r>
        <w:t>Nadat kerkvoogdijzaken besproken zijn, vraagt de voorzitter het oordeel van den kerkeraad over een gemeenteavond,” waar een feestelijk onderwerp door hem ingeleid en door de bezoekers besproken zou kunnen worden, b.v. de Oxfordgroep, op de Reorganisatiekwestie.</w:t>
      </w:r>
    </w:p>
    <w:p w14:paraId="5C51E967" w14:textId="77777777" w:rsidR="00696ED5" w:rsidRDefault="00696ED5">
      <w:r>
        <w:tab/>
        <w:t xml:space="preserve">Men is algemeen van gevoelen dat het de moeite van het probeeren waard is. </w:t>
      </w:r>
    </w:p>
    <w:p w14:paraId="4D740629" w14:textId="77777777" w:rsidR="00696ED5" w:rsidRDefault="00696ED5">
      <w:r>
        <w:tab/>
        <w:t>Aldus wordt besloten, zonder nog terstond een datum vast te stellen.</w:t>
      </w:r>
    </w:p>
    <w:p w14:paraId="771D2264" w14:textId="77777777" w:rsidR="00696ED5" w:rsidRDefault="00696ED5">
      <w:r>
        <w:tab/>
        <w:t>Niets meer aan de orde zijnde sluit de voorz. de verg. met dankgebed.</w:t>
      </w:r>
    </w:p>
    <w:p w14:paraId="33BD4BD1" w14:textId="77777777" w:rsidR="00696ED5" w:rsidRDefault="00696ED5">
      <w:r>
        <w:tab/>
        <w:t>Aldus gelezen in de verg. van 14 III ’38.</w:t>
      </w:r>
    </w:p>
    <w:p w14:paraId="00126393" w14:textId="77777777" w:rsidR="00696ED5" w:rsidRDefault="00696ED5"/>
    <w:p w14:paraId="5C82BF4A" w14:textId="77777777" w:rsidR="00696ED5" w:rsidRDefault="00696ED5">
      <w:r>
        <w:tab/>
      </w:r>
      <w:r>
        <w:tab/>
      </w:r>
      <w:r>
        <w:tab/>
      </w:r>
      <w:r>
        <w:tab/>
      </w:r>
      <w:r>
        <w:tab/>
      </w:r>
      <w:r>
        <w:tab/>
        <w:t>D. Buijs</w:t>
      </w:r>
      <w:r>
        <w:tab/>
      </w:r>
      <w:r>
        <w:tab/>
        <w:t>S.L. Hogebrink</w:t>
      </w:r>
    </w:p>
    <w:p w14:paraId="1EF15F44" w14:textId="77777777" w:rsidR="00696ED5" w:rsidRDefault="00696ED5">
      <w:r>
        <w:tab/>
      </w:r>
      <w:r>
        <w:tab/>
      </w:r>
      <w:r>
        <w:tab/>
      </w:r>
      <w:r>
        <w:tab/>
      </w:r>
      <w:r>
        <w:tab/>
      </w:r>
      <w:r>
        <w:tab/>
      </w:r>
      <w:r>
        <w:tab/>
      </w:r>
      <w:r>
        <w:tab/>
      </w:r>
      <w:r>
        <w:tab/>
        <w:t xml:space="preserve">        Voorz.</w:t>
      </w:r>
    </w:p>
    <w:p w14:paraId="2CE06B9A" w14:textId="77777777" w:rsidR="00696ED5" w:rsidRDefault="00696ED5"/>
    <w:p w14:paraId="388CB9C1" w14:textId="77777777" w:rsidR="00696ED5" w:rsidRDefault="00696ED5">
      <w:r>
        <w:tab/>
      </w:r>
      <w:r>
        <w:tab/>
      </w:r>
      <w:r>
        <w:tab/>
      </w:r>
      <w:r>
        <w:tab/>
      </w:r>
      <w:r>
        <w:tab/>
        <w:t>Vergadering van den Kerkeraad op Maandag</w:t>
      </w:r>
    </w:p>
    <w:p w14:paraId="09BEED8B" w14:textId="77777777" w:rsidR="00696ED5" w:rsidRDefault="00696ED5">
      <w:r>
        <w:tab/>
      </w:r>
      <w:r>
        <w:tab/>
      </w:r>
      <w:r>
        <w:tab/>
      </w:r>
      <w:r>
        <w:tab/>
      </w:r>
      <w:r>
        <w:tab/>
        <w:t>14 Maart ’38, des nam. ½-2 in de consistorie.</w:t>
      </w:r>
      <w:r>
        <w:tab/>
      </w:r>
    </w:p>
    <w:p w14:paraId="7CABAB75" w14:textId="77777777" w:rsidR="00696ED5" w:rsidRDefault="00696ED5"/>
    <w:p w14:paraId="60DDB006" w14:textId="77777777" w:rsidR="00696ED5" w:rsidRDefault="00696ED5">
      <w:r>
        <w:tab/>
        <w:t xml:space="preserve">De voorz. opent de vergadering met het lezen van Filipp. 4 : 4 – 9 en gebed. </w:t>
      </w:r>
    </w:p>
    <w:p w14:paraId="33B6AE39" w14:textId="77777777" w:rsidR="00696ED5" w:rsidRDefault="00696ED5">
      <w:pPr>
        <w:ind w:firstLine="708"/>
      </w:pPr>
      <w:r>
        <w:t xml:space="preserve">De notulen van de vorige vergadering worden gelezen en goedgekeurd. </w:t>
      </w:r>
    </w:p>
    <w:p w14:paraId="02468499" w14:textId="77777777" w:rsidR="00696ED5" w:rsidRDefault="00696ED5">
      <w:pPr>
        <w:ind w:left="705"/>
      </w:pPr>
      <w:r>
        <w:lastRenderedPageBreak/>
        <w:t>Onder de ingekomen stukken is een schrijven van den directeur van het ooglijdersgesticht te Utrecht, waarin mededeelingen worden gedaan betreffende de aldaar geldende tarieven, zulks naar aanleiding van informaties dienaangaande, door de voorzitter tot de directie van dat gesticht gericht in verband met de oogziekte van Riek Livius. Natuurlijk zal de diakonie helpen. Doch eerst zal de voorz. zich met den heer Kapteijns hierover verstaan, aangezien het als billijk wordt gevoeld, dat de gemeente eveneens eenige steun biedt.</w:t>
      </w:r>
    </w:p>
    <w:p w14:paraId="6659846C" w14:textId="77777777" w:rsidR="00696ED5" w:rsidRDefault="00696ED5">
      <w:pPr>
        <w:ind w:left="705"/>
      </w:pPr>
      <w:r>
        <w:t>De voorz. brengt ter sprake de wenschelijkheid van een Gemeenteblaadje, en geeft eenig materiaal ter inzage, door het Chr. Persbureau verstrekt. De kerkeraad voelt voor een proefneming; een nauwkeurige begrooting zal eerst door den voorz. worden opgemaakt.</w:t>
      </w:r>
    </w:p>
    <w:p w14:paraId="133A0ED6" w14:textId="77777777" w:rsidR="00696ED5" w:rsidRDefault="00696ED5">
      <w:pPr>
        <w:ind w:left="705"/>
      </w:pPr>
      <w:r>
        <w:t>Vervolgens deelt de voorz. mee, dat hem gevraagd is eens een morgengodsdienst-oefening in Eindhoven te willen houden.</w:t>
      </w:r>
    </w:p>
    <w:p w14:paraId="3557EBEE" w14:textId="77777777" w:rsidR="00696ED5" w:rsidRDefault="00696ED5">
      <w:pPr>
        <w:ind w:left="705"/>
      </w:pPr>
      <w:r>
        <w:t>De dienst in eigen gemeente zou in dit geval geleid kunnen worden door den heer Ploeger, vertegenwoordiger der samenwerkende Zendingscorporaties, die om een  beurt gevraagd heeft. De vergadering toont zich niet zonder meer ingenomen met dit voorstel, en het geeft zelfs aanleiding tot het naar voren brengen van eenige Critische opmerkingen uit de gemeente bij monde van br. Rittman.</w:t>
      </w:r>
    </w:p>
    <w:p w14:paraId="0902C82E" w14:textId="77777777" w:rsidR="00696ED5" w:rsidRDefault="00696ED5">
      <w:r>
        <w:tab/>
        <w:t>Ze zijn gelukkig niet van ernstigen aard,.</w:t>
      </w:r>
    </w:p>
    <w:p w14:paraId="4AC64176" w14:textId="77777777" w:rsidR="00696ED5" w:rsidRDefault="00696ED5">
      <w:r>
        <w:tab/>
        <w:t>Over de predikbeurt valt geen beslissing.</w:t>
      </w:r>
    </w:p>
    <w:p w14:paraId="32CA20E9" w14:textId="77777777" w:rsidR="00696ED5" w:rsidRDefault="00696ED5">
      <w:r>
        <w:tab/>
        <w:t>Thans wordt overgegaan tot het nazien van de diakonierekeningen.</w:t>
      </w:r>
    </w:p>
    <w:p w14:paraId="0F5D6AB5" w14:textId="77777777" w:rsidR="00696ED5" w:rsidRDefault="00696ED5">
      <w:pPr>
        <w:ind w:firstLine="708"/>
      </w:pPr>
      <w:r>
        <w:t>De balans van de Diakonie v.St.M.Gestel geeft aan : Inkomsten  f. 963,80</w:t>
      </w:r>
    </w:p>
    <w:p w14:paraId="0DD34FFD" w14:textId="77777777" w:rsidR="00696ED5" w:rsidRDefault="00696ED5">
      <w:pPr>
        <w:rPr>
          <w:u w:val="single"/>
        </w:rPr>
      </w:pPr>
      <w:r>
        <w:tab/>
      </w:r>
      <w:r>
        <w:tab/>
      </w:r>
      <w:r>
        <w:tab/>
      </w:r>
      <w:r>
        <w:tab/>
      </w:r>
      <w:r>
        <w:tab/>
        <w:t xml:space="preserve">            </w:t>
      </w:r>
      <w:r>
        <w:tab/>
      </w:r>
      <w:r>
        <w:tab/>
        <w:t xml:space="preserve">   Uitgaven    f. 604,87</w:t>
      </w:r>
      <w:r>
        <w:rPr>
          <w:u w:val="double"/>
        </w:rPr>
        <w:t xml:space="preserve"> </w:t>
      </w:r>
      <w:r>
        <w:rPr>
          <w:u w:val="single"/>
        </w:rPr>
        <w:t xml:space="preserve">   </w:t>
      </w:r>
    </w:p>
    <w:p w14:paraId="7EB05328" w14:textId="77777777" w:rsidR="00696ED5" w:rsidRDefault="00696ED5">
      <w:r>
        <w:tab/>
      </w:r>
      <w:r>
        <w:tab/>
      </w:r>
      <w:r>
        <w:tab/>
      </w:r>
      <w:r>
        <w:tab/>
      </w:r>
      <w:r>
        <w:tab/>
      </w:r>
      <w:r>
        <w:tab/>
      </w:r>
      <w:r>
        <w:tab/>
      </w:r>
      <w:r>
        <w:tab/>
        <w:t xml:space="preserve">                    ________</w:t>
      </w:r>
    </w:p>
    <w:p w14:paraId="4D7312DA" w14:textId="77777777" w:rsidR="00696ED5" w:rsidRDefault="00696ED5">
      <w:r>
        <w:tab/>
      </w:r>
      <w:r>
        <w:tab/>
      </w:r>
      <w:r>
        <w:tab/>
      </w:r>
      <w:r>
        <w:tab/>
      </w:r>
      <w:r>
        <w:tab/>
      </w:r>
      <w:r>
        <w:tab/>
      </w:r>
      <w:r>
        <w:tab/>
        <w:t xml:space="preserve">             Batig saldo   f. 358,93</w:t>
      </w:r>
    </w:p>
    <w:p w14:paraId="52A70FA2" w14:textId="77777777" w:rsidR="00696ED5" w:rsidRDefault="00696ED5"/>
    <w:p w14:paraId="6E0F9CE7" w14:textId="77777777" w:rsidR="00696ED5" w:rsidRDefault="00696ED5">
      <w:r>
        <w:tab/>
        <w:t xml:space="preserve">Die van Schijndel : </w:t>
      </w:r>
      <w:r>
        <w:tab/>
      </w:r>
      <w:r>
        <w:tab/>
      </w:r>
      <w:r>
        <w:tab/>
      </w:r>
      <w:r>
        <w:tab/>
        <w:t>Inkomsten    f. 322,61</w:t>
      </w:r>
    </w:p>
    <w:p w14:paraId="68034F10" w14:textId="77777777" w:rsidR="00696ED5" w:rsidRDefault="00696ED5">
      <w:r>
        <w:tab/>
      </w:r>
      <w:r>
        <w:tab/>
      </w:r>
      <w:r>
        <w:tab/>
      </w:r>
      <w:r>
        <w:tab/>
      </w:r>
      <w:r>
        <w:tab/>
      </w:r>
      <w:r>
        <w:tab/>
      </w:r>
      <w:r>
        <w:tab/>
        <w:t>Uitgaven      f.   21,58</w:t>
      </w:r>
    </w:p>
    <w:p w14:paraId="61FD1079" w14:textId="77777777" w:rsidR="00696ED5" w:rsidRDefault="00696ED5">
      <w:r>
        <w:tab/>
      </w:r>
      <w:r>
        <w:tab/>
      </w:r>
      <w:r>
        <w:tab/>
      </w:r>
      <w:r>
        <w:tab/>
      </w:r>
      <w:r>
        <w:tab/>
      </w:r>
      <w:r>
        <w:tab/>
      </w:r>
      <w:r>
        <w:tab/>
      </w:r>
      <w:r>
        <w:tab/>
        <w:t xml:space="preserve">        ________</w:t>
      </w:r>
    </w:p>
    <w:p w14:paraId="446DCEDE" w14:textId="77777777" w:rsidR="00696ED5" w:rsidRDefault="00696ED5">
      <w:r>
        <w:tab/>
      </w:r>
      <w:r>
        <w:tab/>
      </w:r>
      <w:r>
        <w:tab/>
      </w:r>
      <w:r>
        <w:tab/>
      </w:r>
      <w:r>
        <w:tab/>
      </w:r>
      <w:r>
        <w:tab/>
        <w:t xml:space="preserve">            Batig saldo  f.  301,03</w:t>
      </w:r>
    </w:p>
    <w:p w14:paraId="43A5FD7B" w14:textId="77777777" w:rsidR="00696ED5" w:rsidRDefault="00696ED5"/>
    <w:p w14:paraId="51FA2190" w14:textId="77777777" w:rsidR="00696ED5" w:rsidRDefault="00696ED5">
      <w:pPr>
        <w:ind w:left="705"/>
      </w:pPr>
      <w:r>
        <w:t>Beide rekeningen worden met de bijbehorende bescheiden vergeleken en goedgekeurd, waarna ze ter visie zullen worden gelegd. – Een formulier, vanwege de gemeente gezonden, ten behoeve van de statistiek der Armenzorg wordt ingevuld.</w:t>
      </w:r>
    </w:p>
    <w:p w14:paraId="03E66EE7" w14:textId="77777777" w:rsidR="00696ED5" w:rsidRDefault="00696ED5">
      <w:pPr>
        <w:ind w:left="705"/>
      </w:pPr>
      <w:r>
        <w:t>Nadat tevens de kerkelijke rekeningen zijn behandeld sluit de voorz. de vergadering met dankgebed.</w:t>
      </w:r>
    </w:p>
    <w:p w14:paraId="3A394260" w14:textId="77777777" w:rsidR="00696ED5" w:rsidRDefault="00696ED5">
      <w:r>
        <w:tab/>
        <w:t>Aldus gelezen in de verg. van 27 Juni ’38.</w:t>
      </w:r>
    </w:p>
    <w:p w14:paraId="41B42807" w14:textId="77777777" w:rsidR="00696ED5" w:rsidRDefault="00696ED5"/>
    <w:p w14:paraId="37707580" w14:textId="77777777" w:rsidR="00696ED5" w:rsidRDefault="00696ED5">
      <w:r>
        <w:lastRenderedPageBreak/>
        <w:tab/>
      </w:r>
      <w:r>
        <w:tab/>
      </w:r>
      <w:r>
        <w:tab/>
      </w:r>
      <w:r>
        <w:tab/>
      </w:r>
      <w:r>
        <w:tab/>
      </w:r>
      <w:r>
        <w:tab/>
      </w:r>
      <w:r>
        <w:tab/>
        <w:t>L.S. Hogebrink</w:t>
      </w:r>
      <w:r>
        <w:tab/>
      </w:r>
      <w:r>
        <w:tab/>
        <w:t>D. Buijs</w:t>
      </w:r>
    </w:p>
    <w:p w14:paraId="70588AFC" w14:textId="77777777" w:rsidR="00696ED5" w:rsidRDefault="00696ED5">
      <w:r>
        <w:tab/>
      </w:r>
      <w:r>
        <w:tab/>
      </w:r>
      <w:r>
        <w:tab/>
      </w:r>
      <w:r>
        <w:tab/>
      </w:r>
      <w:r>
        <w:tab/>
      </w:r>
      <w:r>
        <w:tab/>
      </w:r>
      <w:r>
        <w:tab/>
        <w:t xml:space="preserve">        Voorz. </w:t>
      </w:r>
      <w:r>
        <w:tab/>
        <w:t xml:space="preserve"> </w:t>
      </w:r>
    </w:p>
    <w:p w14:paraId="0FD8DD6F" w14:textId="77777777" w:rsidR="00696ED5" w:rsidRDefault="00696ED5"/>
    <w:p w14:paraId="0DB3B6C8" w14:textId="77777777" w:rsidR="00696ED5" w:rsidRDefault="00696ED5">
      <w:r>
        <w:tab/>
      </w:r>
      <w:r>
        <w:tab/>
      </w:r>
      <w:r>
        <w:tab/>
      </w:r>
      <w:r>
        <w:tab/>
      </w:r>
      <w:r>
        <w:tab/>
        <w:t>Vergadering van den Kerkeraad op Maandag</w:t>
      </w:r>
    </w:p>
    <w:p w14:paraId="4277C6C3" w14:textId="77777777" w:rsidR="00696ED5" w:rsidRDefault="00696ED5">
      <w:r>
        <w:tab/>
      </w:r>
      <w:r>
        <w:tab/>
      </w:r>
      <w:r>
        <w:tab/>
      </w:r>
      <w:r>
        <w:tab/>
      </w:r>
      <w:r>
        <w:tab/>
        <w:t>27 Juni ’38, des namiddags 2 uur in de consistorie.</w:t>
      </w:r>
    </w:p>
    <w:p w14:paraId="0810F1D9" w14:textId="77777777" w:rsidR="00696ED5" w:rsidRDefault="00696ED5"/>
    <w:p w14:paraId="0D1ABE7E" w14:textId="77777777" w:rsidR="00696ED5" w:rsidRDefault="00696ED5">
      <w:r>
        <w:tab/>
        <w:t>De voorz. opent de vergadering met het lezen van Ef. 4:1 –6,  10 en 16, en gebed.</w:t>
      </w:r>
    </w:p>
    <w:p w14:paraId="560AA524" w14:textId="77777777" w:rsidR="00696ED5" w:rsidRDefault="00696ED5">
      <w:r>
        <w:tab/>
        <w:t>De notulen van de vorige vergadering worden gelezen en goedgekeurd.</w:t>
      </w:r>
    </w:p>
    <w:p w14:paraId="716E26D9" w14:textId="77777777" w:rsidR="00696ED5" w:rsidRDefault="00696ED5">
      <w:pPr>
        <w:ind w:left="708"/>
      </w:pPr>
      <w:r>
        <w:t>Aan de orde is nu allereerst de Classicale Vergadering op Woensdag 29 Juni, waarbij als Ouderling Br.Buijs wordt afgevaardigd.</w:t>
      </w:r>
    </w:p>
    <w:p w14:paraId="29D54BB1" w14:textId="77777777" w:rsidR="00696ED5" w:rsidRDefault="00696ED5">
      <w:pPr>
        <w:ind w:left="705"/>
      </w:pPr>
      <w:r>
        <w:t>De agenda dezer vergadering wordt nagegaan en nadat de voorloopig aangenomen reglementswijzigingen van ”eenieder” belang zijn besproken komt het groote punt : de reorganisatie-voorstellen aan de orde.</w:t>
      </w:r>
    </w:p>
    <w:p w14:paraId="76C59EB0" w14:textId="77777777" w:rsidR="00696ED5" w:rsidRDefault="00696ED5">
      <w:pPr>
        <w:ind w:left="705"/>
      </w:pPr>
      <w:r>
        <w:t>De voorz. geeft in het kort weer de historische achtergrond v.dit ontwerp : de besturen-inrichting van 1816, en het moderame ,  en de pogingen die door Kerkbestel  en Kerkgebouw zijn aangewend om de Kerk weer ”Kerk” te doen zijn. Daarna worden, aan de hand van uiteenzettingen in ”Reorganisatie 1938” , ”de Geref. Kerk” van 23 Juni ’38 en andere publicaties de grondslagen van het nieuwe ontwerp critisch besproken. Bij art.8 sub.5 wordt lang stil gestaan.</w:t>
      </w:r>
    </w:p>
    <w:p w14:paraId="1665BA87" w14:textId="77777777" w:rsidR="00696ED5" w:rsidRDefault="00696ED5">
      <w:pPr>
        <w:ind w:left="705"/>
      </w:pPr>
      <w:r>
        <w:t>Algemeen wordt de noodzakelijkheid erkend, dat er iets gebeuren moet. Als een verbetering moet worden aangemerkt:de Provinciale Synode, de werkzaamheid der Classicale Vergaderingen, alsook de instelling van Provinciale Kerkvisitatoren, en Moderator.</w:t>
      </w:r>
    </w:p>
    <w:p w14:paraId="57B198CB" w14:textId="77777777" w:rsidR="00696ED5" w:rsidRDefault="00696ED5">
      <w:pPr>
        <w:ind w:left="705"/>
      </w:pPr>
      <w:r>
        <w:t>Het nauwer contact met de zending kan niet anders dan toegejuicht worden; het is nog veel andere opzichten t.d. – uiting komend  strevender ontwerpers om de Kerk gelegenheid te geven als Kerk haar getuigenis inde wereld te doen hooren verdient volle instemming.</w:t>
      </w:r>
    </w:p>
    <w:p w14:paraId="533F9616" w14:textId="77777777" w:rsidR="00696ED5" w:rsidRDefault="00696ED5">
      <w:pPr>
        <w:ind w:left="705"/>
      </w:pPr>
      <w:r>
        <w:t xml:space="preserve">Toch verdient de vraag, of de wijze waarop men het beoogde doel tracht te bereiken, goedgekeurd kan worden, ernstige overweging. De leerzuchtparagraaf is het netelige punt, dat, uit de aard der zaak in het allernauwst verband staande met wat het ontwerp zegt over de ”hervorming en handhaving” der belijdenis, de moeilijkheden veroor-zaakt. De verg. is eenstemmig van oordeel, dat handhaving der 3 form kleinigheid in hun bestaanden vorm niet gewenscht is. De kerk dient, alvorens leerzucht met rust aan de orde kan gesteld worden, de belijdenisschriften critisch te bezien, in een theolo-gisch gesprek tusschen ”links en rechts.” </w:t>
      </w:r>
    </w:p>
    <w:p w14:paraId="496DAAE0" w14:textId="77777777" w:rsidR="00696ED5" w:rsidRDefault="00696ED5">
      <w:pPr>
        <w:ind w:left="705"/>
      </w:pPr>
      <w:r>
        <w:t>Het gesprek over deze dingen blijft langdurig gaande. De voorz. zegt toe in de komen-de winter op een gemeenteavond een inleiding te zullen houden, over de historische achtergrond van het ontwerp.</w:t>
      </w:r>
    </w:p>
    <w:p w14:paraId="0F4127E6" w14:textId="77777777" w:rsidR="00696ED5" w:rsidRDefault="00696ED5">
      <w:pPr>
        <w:ind w:left="705"/>
      </w:pPr>
      <w:r>
        <w:t>Na afdoening van eenige Kerkvoogdijzaken wordt de vergadering met dankgebed gesloten.</w:t>
      </w:r>
    </w:p>
    <w:p w14:paraId="51A451D5" w14:textId="77777777" w:rsidR="00696ED5" w:rsidRDefault="00696ED5">
      <w:pPr>
        <w:ind w:firstLine="705"/>
      </w:pPr>
      <w:r>
        <w:t>Aldus gelezen in de verg. van 29-9-38.</w:t>
      </w:r>
    </w:p>
    <w:p w14:paraId="27E449D2" w14:textId="77777777" w:rsidR="00696ED5" w:rsidRDefault="00696ED5">
      <w:r>
        <w:tab/>
      </w:r>
      <w:r>
        <w:tab/>
      </w:r>
      <w:r>
        <w:tab/>
      </w:r>
      <w:r>
        <w:tab/>
      </w:r>
      <w:r>
        <w:tab/>
      </w:r>
      <w:r>
        <w:tab/>
      </w:r>
      <w:r>
        <w:tab/>
        <w:t>S. Hogebrink</w:t>
      </w:r>
      <w:r>
        <w:tab/>
      </w:r>
      <w:r>
        <w:tab/>
        <w:t>D. Buijs</w:t>
      </w:r>
    </w:p>
    <w:p w14:paraId="7BF0D746" w14:textId="77777777" w:rsidR="00696ED5" w:rsidRDefault="00696ED5"/>
    <w:p w14:paraId="617F9E66" w14:textId="77777777" w:rsidR="00696ED5" w:rsidRDefault="00696ED5">
      <w:pPr>
        <w:ind w:left="705"/>
      </w:pPr>
      <w:r>
        <w:t>In een vergadering op 4 Aug. ’38 van de kerkvoogdij, is, na afdoening van kerkvoogdijzaken het volgende besproken en behandeld:</w:t>
      </w:r>
    </w:p>
    <w:p w14:paraId="77ECA690" w14:textId="77777777" w:rsidR="00696ED5" w:rsidRDefault="00696ED5">
      <w:pPr>
        <w:numPr>
          <w:ilvl w:val="0"/>
          <w:numId w:val="149"/>
        </w:numPr>
        <w:spacing w:after="0" w:line="240" w:lineRule="auto"/>
      </w:pPr>
      <w:r>
        <w:t>De predikant legt een lijstje over van degenen die gedurende zijn vacantie de diensten     zullen leiden;</w:t>
      </w:r>
    </w:p>
    <w:p w14:paraId="4CBED7A6" w14:textId="77777777" w:rsidR="00696ED5" w:rsidRDefault="00696ED5">
      <w:pPr>
        <w:numPr>
          <w:ilvl w:val="0"/>
          <w:numId w:val="149"/>
        </w:numPr>
        <w:spacing w:after="0" w:line="240" w:lineRule="auto"/>
      </w:pPr>
      <w:r>
        <w:t>Een vraag van den heer J.A. Ruysel te Schijndel, vz. Oranjecomité aldaar, of de Bdt. Gem. ook een herdenkingsdienst in de kerk te Schijndel zal houden en zoo ja, wanneer, zal negatief beantwoord worden. De pred. zal aan de heer Brunblans, die op 28 Aug. te Schijndel preekt, vragen, in zijn prediking aandacht te schenken aan het 40 jarig jubileum van H.M. de Koningin.</w:t>
      </w:r>
    </w:p>
    <w:p w14:paraId="5063E687" w14:textId="77777777" w:rsidR="00696ED5" w:rsidRDefault="00696ED5">
      <w:pPr>
        <w:numPr>
          <w:ilvl w:val="0"/>
          <w:numId w:val="149"/>
        </w:numPr>
        <w:spacing w:after="0" w:line="240" w:lineRule="auto"/>
      </w:pPr>
      <w:r>
        <w:t>Aangezien de uitgave van een eigen krantje alleen voor eigen gemeente duur is gebleken, zal de pred. zich in verbinding stellen met  Ds. Maas en Ds. Brouwer, ten einde samenwerking te zoeken.</w:t>
      </w:r>
    </w:p>
    <w:p w14:paraId="238FA01D" w14:textId="77777777" w:rsidR="00696ED5" w:rsidRDefault="00696ED5">
      <w:pPr>
        <w:numPr>
          <w:ilvl w:val="0"/>
          <w:numId w:val="149"/>
        </w:numPr>
        <w:spacing w:after="0" w:line="240" w:lineRule="auto"/>
      </w:pPr>
      <w:r>
        <w:t>De diakonie v. Schijndel ontvangt f.7,20.die van St.M.Gestel f.39,68, grootboekrente per 1 Juli ’38.</w:t>
      </w:r>
    </w:p>
    <w:p w14:paraId="57FE2E8F" w14:textId="77777777" w:rsidR="00696ED5" w:rsidRDefault="00696ED5">
      <w:pPr>
        <w:numPr>
          <w:ilvl w:val="0"/>
          <w:numId w:val="149"/>
        </w:numPr>
        <w:spacing w:after="0" w:line="240" w:lineRule="auto"/>
      </w:pPr>
      <w:r>
        <w:t>Op voorstel v.d. pred. treedt de diakonie van Schijndel toe als contribuante  van het Koningin Emma – Kinderhuis te Hoensbroek ad. F. 2,50 per jaar. –</w:t>
      </w:r>
    </w:p>
    <w:p w14:paraId="4D4CFC5D" w14:textId="77777777" w:rsidR="00696ED5" w:rsidRDefault="00696ED5"/>
    <w:p w14:paraId="1D7A6284" w14:textId="77777777" w:rsidR="00696ED5" w:rsidRDefault="00696ED5">
      <w:pPr>
        <w:ind w:left="4248"/>
      </w:pPr>
      <w:r>
        <w:t>Aldus gelezen in de verg.van 29-9-’38</w:t>
      </w:r>
    </w:p>
    <w:p w14:paraId="7B22168D" w14:textId="77777777" w:rsidR="00696ED5" w:rsidRDefault="00696ED5">
      <w:pPr>
        <w:ind w:left="4248"/>
      </w:pPr>
    </w:p>
    <w:p w14:paraId="65C80CB1" w14:textId="77777777" w:rsidR="00696ED5" w:rsidRDefault="00696ED5">
      <w:pPr>
        <w:ind w:left="4956"/>
      </w:pPr>
      <w:r>
        <w:t>S. Hogenbrink</w:t>
      </w:r>
      <w:r>
        <w:tab/>
      </w:r>
      <w:r>
        <w:tab/>
        <w:t>D. Buijs</w:t>
      </w:r>
    </w:p>
    <w:p w14:paraId="469BCAAD" w14:textId="77777777" w:rsidR="00696ED5" w:rsidRDefault="00696ED5"/>
    <w:p w14:paraId="61BB29A9" w14:textId="77777777" w:rsidR="00696ED5" w:rsidRDefault="00696ED5"/>
    <w:p w14:paraId="643A17ED" w14:textId="77777777" w:rsidR="00696ED5" w:rsidRDefault="00696ED5">
      <w:pPr>
        <w:ind w:left="2832" w:firstLine="708"/>
      </w:pPr>
    </w:p>
    <w:p w14:paraId="23B4CFA4" w14:textId="77777777" w:rsidR="00696ED5" w:rsidRDefault="00696ED5">
      <w:pPr>
        <w:ind w:left="2832" w:firstLine="708"/>
      </w:pPr>
    </w:p>
    <w:p w14:paraId="6A8E99AC" w14:textId="77777777" w:rsidR="00696ED5" w:rsidRDefault="00696ED5">
      <w:pPr>
        <w:ind w:left="2832" w:firstLine="708"/>
      </w:pPr>
      <w:r>
        <w:t>Vergadering van den kerkeraad op Donderdag</w:t>
      </w:r>
    </w:p>
    <w:p w14:paraId="7BAA462E" w14:textId="77777777" w:rsidR="00696ED5" w:rsidRDefault="00696ED5">
      <w:pPr>
        <w:ind w:left="2832" w:firstLine="708"/>
      </w:pPr>
      <w:r>
        <w:t xml:space="preserve"> 29 Sept.’38 des namiddags 2 uur in de consistorie.</w:t>
      </w:r>
    </w:p>
    <w:p w14:paraId="4E5345BA" w14:textId="77777777" w:rsidR="00696ED5" w:rsidRDefault="00696ED5"/>
    <w:p w14:paraId="6BA6C383" w14:textId="77777777" w:rsidR="00696ED5" w:rsidRDefault="00696ED5">
      <w:r>
        <w:tab/>
        <w:t>Allen zijn aanwezig.</w:t>
      </w:r>
    </w:p>
    <w:p w14:paraId="77A77BB6" w14:textId="77777777" w:rsidR="00696ED5" w:rsidRDefault="00696ED5">
      <w:pPr>
        <w:ind w:left="708"/>
      </w:pPr>
      <w:r>
        <w:t>De voorz. opent de vergadering met het lezen van  Ef. 6: 10-20, en gaat voor in gebed. De notulen worden gelezen en goedgekeurd.</w:t>
      </w:r>
    </w:p>
    <w:p w14:paraId="6F41F086" w14:textId="77777777" w:rsidR="00696ED5" w:rsidRDefault="00696ED5">
      <w:pPr>
        <w:ind w:left="708"/>
      </w:pPr>
      <w:r>
        <w:t>Een verzoek om ’n bijdrage in de kosten van een gestichtskerk voor .ekenheide wordt beantwoord met een gift van f. 10.- van de Diakonie van Schijndel op voorstel v.br. T. Buijs.</w:t>
      </w:r>
    </w:p>
    <w:p w14:paraId="4FB524D0" w14:textId="77777777" w:rsidR="00696ED5" w:rsidRDefault="00696ED5">
      <w:pPr>
        <w:ind w:left="708"/>
      </w:pPr>
      <w:r>
        <w:t>Besloten wordt dat er, indien eenigszins mogelijk, nog voor het eind van het jaar 2 gemeenteavonden zullen worden gehouden, op één waarvan Ds. Maas over zendings-kwesties zal spreken.</w:t>
      </w:r>
    </w:p>
    <w:p w14:paraId="73521B32" w14:textId="77777777" w:rsidR="00696ED5" w:rsidRDefault="00696ED5">
      <w:pPr>
        <w:ind w:left="708"/>
      </w:pPr>
      <w:r>
        <w:t>Op een vraag van den kerkraad van Berlicum, of de kerkraad van St.M.Gestel c.a. zich er mede kan vereenigen de grens tusschen de beide Gemeenten te doen wijzigen in dier voege, dat het kanaal de grenslijn vormen zal, zal bevestigend antwoord gegeven worden.</w:t>
      </w:r>
    </w:p>
    <w:p w14:paraId="2FEA52FD" w14:textId="77777777" w:rsidR="00696ED5" w:rsidRDefault="00696ED5">
      <w:pPr>
        <w:ind w:left="708"/>
      </w:pPr>
      <w:r>
        <w:lastRenderedPageBreak/>
        <w:t>Tegen de lijst van stemgerechtigden zijn geen bezwaren ingediend; zij wordt dus definitief vastgesteld.</w:t>
      </w:r>
    </w:p>
    <w:p w14:paraId="4B7E7745" w14:textId="77777777" w:rsidR="00696ED5" w:rsidRDefault="00696ED5">
      <w:pPr>
        <w:ind w:left="708"/>
      </w:pPr>
      <w:r>
        <w:t>De voorz.vraagt het oordeel van den kerkeraad over een soort jonge mannen ver., eventueel op te richten, paralel aan de Meisjeskring. Men staat er sceptisch tegenover, althans vroeger gedane pogingen leverden weinig resultaat op.Toch wil de pred.ook gaarne het zijne doen, allereerst door jongens en meisjes eenige avonden uit te noodigen tot het samen instudeeren van eenige psalmen uit de laatste door de synode uitgegeven bundel. Dit plan vindt algemeene instemming.</w:t>
      </w:r>
    </w:p>
    <w:p w14:paraId="4DB27738" w14:textId="77777777" w:rsidR="00696ED5" w:rsidRDefault="00696ED5">
      <w:pPr>
        <w:ind w:left="708"/>
      </w:pPr>
      <w:r>
        <w:t>Wat het krantje betreft; dit wil nog niet vlotten. De samenwerking van minstens 3 gemeenten is noodig om een voldoende aantal betalende abonné’s te hebben. Tot nog toe is alleen Boxtel bereid tot medewerking. De pogingen worden voortgezet.</w:t>
      </w:r>
    </w:p>
    <w:p w14:paraId="5294816D" w14:textId="77777777" w:rsidR="00696ED5" w:rsidRDefault="00696ED5">
      <w:pPr>
        <w:ind w:left="708"/>
      </w:pPr>
      <w:r>
        <w:t>Op 16 October zal het H. Avondmaal weer worden gevierd.</w:t>
      </w:r>
    </w:p>
    <w:p w14:paraId="26360386" w14:textId="77777777" w:rsidR="00696ED5" w:rsidRDefault="00696ED5">
      <w:pPr>
        <w:ind w:left="708"/>
      </w:pPr>
      <w:r>
        <w:t>Hiermee wordt de kerkeraadsvergadering gesloten, en gaat men over tot bespreking  van zaken de kerkvoogdij betreffende.</w:t>
      </w:r>
    </w:p>
    <w:p w14:paraId="0131E5C1" w14:textId="77777777" w:rsidR="00696ED5" w:rsidRDefault="00696ED5">
      <w:pPr>
        <w:ind w:left="708"/>
      </w:pPr>
      <w:r>
        <w:t>Aldus gelezen in de verg.van 8 Dec. ’38.</w:t>
      </w:r>
    </w:p>
    <w:p w14:paraId="7247C7D2" w14:textId="77777777" w:rsidR="00696ED5" w:rsidRDefault="00696ED5">
      <w:pPr>
        <w:ind w:left="708"/>
      </w:pPr>
    </w:p>
    <w:p w14:paraId="46C9B1A9" w14:textId="77777777" w:rsidR="00696ED5" w:rsidRDefault="00696ED5">
      <w:pPr>
        <w:ind w:left="708"/>
      </w:pPr>
      <w:r>
        <w:tab/>
      </w:r>
      <w:r>
        <w:tab/>
      </w:r>
      <w:r>
        <w:tab/>
      </w:r>
      <w:r>
        <w:tab/>
      </w:r>
      <w:r>
        <w:tab/>
      </w:r>
      <w:r>
        <w:tab/>
        <w:t>S. Hogebrink</w:t>
      </w:r>
      <w:r>
        <w:tab/>
      </w:r>
      <w:r>
        <w:tab/>
        <w:t>D. Buijs</w:t>
      </w:r>
    </w:p>
    <w:p w14:paraId="42B174D7" w14:textId="77777777" w:rsidR="00696ED5" w:rsidRDefault="00696ED5">
      <w:pPr>
        <w:ind w:left="708"/>
      </w:pPr>
      <w:r>
        <w:tab/>
      </w:r>
      <w:r>
        <w:tab/>
      </w:r>
      <w:r>
        <w:tab/>
      </w:r>
      <w:r>
        <w:tab/>
      </w:r>
      <w:r>
        <w:tab/>
      </w:r>
      <w:r>
        <w:tab/>
        <w:t xml:space="preserve">    Voorz.</w:t>
      </w:r>
      <w:r>
        <w:tab/>
      </w:r>
    </w:p>
    <w:p w14:paraId="2CDC2AC8" w14:textId="77777777" w:rsidR="00696ED5" w:rsidRDefault="00696ED5">
      <w:pPr>
        <w:ind w:left="708"/>
      </w:pPr>
    </w:p>
    <w:p w14:paraId="156209DC" w14:textId="77777777" w:rsidR="00696ED5" w:rsidRDefault="00696ED5">
      <w:pPr>
        <w:ind w:left="708"/>
      </w:pPr>
      <w:r>
        <w:tab/>
      </w:r>
      <w:r>
        <w:tab/>
      </w:r>
      <w:r>
        <w:tab/>
      </w:r>
      <w:r>
        <w:tab/>
      </w:r>
      <w:r>
        <w:tab/>
        <w:t>Vergadering van den kerkeraad op Donderdag</w:t>
      </w:r>
    </w:p>
    <w:p w14:paraId="6D20F02C" w14:textId="77777777" w:rsidR="00696ED5" w:rsidRDefault="00696ED5">
      <w:pPr>
        <w:ind w:left="708"/>
      </w:pPr>
      <w:r>
        <w:tab/>
      </w:r>
      <w:r>
        <w:tab/>
      </w:r>
      <w:r>
        <w:tab/>
      </w:r>
      <w:r>
        <w:tab/>
      </w:r>
      <w:r>
        <w:tab/>
        <w:t>8 Dec.1938, des nam. 2 uur in de consistorie.</w:t>
      </w:r>
    </w:p>
    <w:p w14:paraId="23AAAB1E" w14:textId="77777777" w:rsidR="00696ED5" w:rsidRDefault="00696ED5">
      <w:pPr>
        <w:ind w:left="708"/>
      </w:pPr>
    </w:p>
    <w:p w14:paraId="65735D5C" w14:textId="77777777" w:rsidR="00696ED5" w:rsidRDefault="00696ED5">
      <w:pPr>
        <w:ind w:left="708"/>
      </w:pPr>
      <w:r>
        <w:t>Allen zijn aanwezig.</w:t>
      </w:r>
    </w:p>
    <w:p w14:paraId="15D18CDC" w14:textId="77777777" w:rsidR="00696ED5" w:rsidRDefault="00696ED5">
      <w:pPr>
        <w:ind w:left="708"/>
      </w:pPr>
      <w:r>
        <w:t>De voorz. opent met het lezen van Joh. 1: 19-34.en gebed.</w:t>
      </w:r>
    </w:p>
    <w:p w14:paraId="23157FC2" w14:textId="77777777" w:rsidR="00696ED5" w:rsidRDefault="00696ED5">
      <w:pPr>
        <w:ind w:left="708"/>
      </w:pPr>
      <w:r>
        <w:t>De notulen worden gelezen en goedgekeurd.</w:t>
      </w:r>
    </w:p>
    <w:p w14:paraId="0AD2F2EC" w14:textId="77777777" w:rsidR="00696ED5" w:rsidRDefault="00696ED5">
      <w:pPr>
        <w:ind w:left="708"/>
      </w:pPr>
      <w:r>
        <w:t>Allereerst wordt gestemd over een nieuw te benoemen Kerkeraadslid wegens periodiek aftreden van den diaken br. P.Buijs.</w:t>
      </w:r>
    </w:p>
    <w:p w14:paraId="59BDF91C" w14:textId="77777777" w:rsidR="00696ED5" w:rsidRDefault="00696ED5">
      <w:pPr>
        <w:ind w:left="708"/>
      </w:pPr>
      <w:r>
        <w:t>Van de 5 uitgebrachte stemmen zijn er 4 op P.Buijs en 1 op C. Juin, zoodat  P.Buijs herkozen is. De voorz. vraagt of hij zijn benoeming wederom aanneemt, waarop hij ontkennend antwoordt. Hij motiveert dit door te zeggen, dat hij, als degene, die het langst zitting heeft gehad in den kerkeraad, meent thans eens plaats te moeten maken voor een ander. Bovendien is Juin iemand, van wie verwacht mag worden, dat hij als kidmaat den kerkeraad zijn taak goed zou vervullen.</w:t>
      </w:r>
    </w:p>
    <w:p w14:paraId="680A9BE8" w14:textId="77777777" w:rsidR="00696ED5" w:rsidRDefault="00696ED5">
      <w:pPr>
        <w:ind w:left="708"/>
      </w:pPr>
      <w:r>
        <w:t xml:space="preserve">De vergadering drukt duidelijk haar teleurstelling over het besluit van br.Buijs. De voorz. zegt, dat het hem persoonlijk zeer zal spijten als Buijs heengaat als diaken, maar dat hij anderzijds zijn beweegredenen volkomen begrijpt en ook niet anders dan ze billijken kan.  </w:t>
      </w:r>
    </w:p>
    <w:p w14:paraId="7A0C1355" w14:textId="77777777" w:rsidR="00696ED5" w:rsidRDefault="00696ED5">
      <w:pPr>
        <w:ind w:left="708"/>
      </w:pPr>
      <w:r>
        <w:lastRenderedPageBreak/>
        <w:t>Het is evenwel de vraag of  Juin bereid zal gevonden worden om een eventuele benoeming aan te nemen. Hem zal dat a.s. Zondag gevraagd worden; er is daarna nog juist tijd voor  een wettige benoeming.</w:t>
      </w:r>
    </w:p>
    <w:p w14:paraId="3C4E8DFA" w14:textId="77777777" w:rsidR="00696ED5" w:rsidRDefault="00696ED5">
      <w:pPr>
        <w:ind w:left="708"/>
      </w:pPr>
      <w:r>
        <w:t xml:space="preserve">Vervolgens brengt de voorz. de gehouden gemeente-zendingsavond nog eens ter sprake, en knoopte daaraan eenige opmerkingen vast over het Kerkbezoek in ’t algemeen, dat z.i.,ofschoon zeker niet slecht te noemen, toch voor verbetering vatbaar is. – De vergadering hecht daarna haar goedkeuring aan en instelling van een Gemeentelijke </w:t>
      </w:r>
      <w:r>
        <w:rPr>
          <w:u w:val="single"/>
        </w:rPr>
        <w:t xml:space="preserve">Zendingscommissie, </w:t>
      </w:r>
      <w:r>
        <w:t>die tot taak zal hebben het Zendingswerk in de Gemeente te behartigen.</w:t>
      </w:r>
    </w:p>
    <w:p w14:paraId="2CA99174" w14:textId="77777777" w:rsidR="00696ED5" w:rsidRDefault="00696ED5">
      <w:pPr>
        <w:ind w:left="708"/>
      </w:pPr>
      <w:r>
        <w:t>De voorz. vraagt br.Rittman om hiervan deel uit te maken, waar deze geen bezwaar tegen heeft, terwijl mej.v.d. Broek gevraagd zal worden om, met den voorz., het drietal vol te maken.</w:t>
      </w:r>
    </w:p>
    <w:p w14:paraId="003DDC9F" w14:textId="77777777" w:rsidR="00696ED5" w:rsidRDefault="00696ED5">
      <w:pPr>
        <w:ind w:left="708"/>
      </w:pPr>
      <w:r>
        <w:t>De volgende gemeenteavond zal op 5 of 12 Jan.worden gehouden. De pred. zal dan spreken over de Reorganisatie.</w:t>
      </w:r>
    </w:p>
    <w:p w14:paraId="60456C31" w14:textId="77777777" w:rsidR="00696ED5" w:rsidRDefault="00696ED5">
      <w:pPr>
        <w:ind w:left="708"/>
      </w:pPr>
      <w:r>
        <w:t>Aangaande het Krantje kan medegedeeld worden dat D.Maas bereid is om zijn blaadje ook voor onze gemeente ter beschikking te stellen, zodat met ingang van Januari een blaadje voor Boxtel en St.M.Gestel c.a.zal verschijnen, geredigeerd door de predikanten dier gemeenten. Wanneer in Oisterwijk een nieuwe predikant is, wil die misschien ook meewerken, en kan alles op wat grooter voet geschieden wegens grooter aantal abonné's.</w:t>
      </w:r>
    </w:p>
    <w:p w14:paraId="625488FD" w14:textId="77777777" w:rsidR="00696ED5" w:rsidRDefault="00696ED5">
      <w:pPr>
        <w:ind w:left="708"/>
      </w:pPr>
      <w:r>
        <w:t>Het Kerstfeest zal op Maandag 26 Dec.des namiddags 5 uur gevierd worden.</w:t>
      </w:r>
    </w:p>
    <w:p w14:paraId="60183D6E" w14:textId="77777777" w:rsidR="00696ED5" w:rsidRDefault="00696ED5">
      <w:pPr>
        <w:ind w:left="708"/>
      </w:pPr>
      <w:r>
        <w:t>Ook zal de pred. trachten een apart kerstfeest, op Duitsche leest geschoeid, te organiseren te Schijndel, speciaal voor de Duitschers.</w:t>
      </w:r>
    </w:p>
    <w:p w14:paraId="1CF997E7" w14:textId="77777777" w:rsidR="00696ED5" w:rsidRDefault="00696ED5">
      <w:pPr>
        <w:ind w:left="708"/>
      </w:pPr>
      <w:r>
        <w:t>Hierna gaat de verg.over tot het bespreken van kerkvoogdij aangelegenheden, waarna de voorz. met dankgebed eindigt. Aldus gelezen in de verg. van 26 Jan.1939.</w:t>
      </w:r>
    </w:p>
    <w:p w14:paraId="2E4544D2" w14:textId="77777777" w:rsidR="00696ED5" w:rsidRDefault="00696ED5"/>
    <w:p w14:paraId="326E0634" w14:textId="77777777" w:rsidR="00696ED5" w:rsidRDefault="00696ED5">
      <w:pPr>
        <w:ind w:left="5664"/>
      </w:pPr>
      <w:r>
        <w:t>S. Hogebrink</w:t>
      </w:r>
      <w:r>
        <w:tab/>
      </w:r>
      <w:r>
        <w:tab/>
        <w:t>D. Buijs.</w:t>
      </w:r>
    </w:p>
    <w:p w14:paraId="41F0D188" w14:textId="77777777" w:rsidR="00696ED5" w:rsidRDefault="00696ED5"/>
    <w:p w14:paraId="4EA323AD" w14:textId="77777777" w:rsidR="00696ED5" w:rsidRDefault="00696ED5">
      <w:pPr>
        <w:ind w:left="708"/>
      </w:pPr>
    </w:p>
    <w:p w14:paraId="639C7272" w14:textId="77777777" w:rsidR="00696ED5" w:rsidRDefault="00696ED5">
      <w:pPr>
        <w:ind w:left="708"/>
      </w:pPr>
      <w:r>
        <w:t>In aansluiting op de laatste hier voor gemelde Vergadering is in een Kerkeraadsvergadering op Woensdag 14 Dec.’38, waarin alle leden aanwezig waren, met algemeene stemmen benoemd in de vac. P.Buijs, die niet voor herbenoeming in aanmerking wenschte te komen,C.Juyn te Schijndel, aan wien van deze benoeming onverwijld  bericht is gezonden.</w:t>
      </w:r>
    </w:p>
    <w:p w14:paraId="03DF6E03" w14:textId="77777777" w:rsidR="00696ED5" w:rsidRDefault="00696ED5">
      <w:pPr>
        <w:ind w:left="708"/>
      </w:pPr>
      <w:r>
        <w:t>Aldus gelezen inde verg. van 26 Jan.’39.</w:t>
      </w:r>
    </w:p>
    <w:p w14:paraId="2D8C2077" w14:textId="77777777" w:rsidR="00696ED5" w:rsidRDefault="00696ED5">
      <w:pPr>
        <w:ind w:left="708"/>
      </w:pPr>
      <w:r>
        <w:tab/>
      </w:r>
      <w:r>
        <w:tab/>
      </w:r>
      <w:r>
        <w:tab/>
      </w:r>
      <w:r>
        <w:tab/>
      </w:r>
      <w:r>
        <w:tab/>
      </w:r>
      <w:r>
        <w:tab/>
      </w:r>
      <w:r>
        <w:tab/>
        <w:t>S. Hogebrink</w:t>
      </w:r>
      <w:r>
        <w:tab/>
      </w:r>
      <w:r>
        <w:tab/>
        <w:t>D. Buijs</w:t>
      </w:r>
    </w:p>
    <w:p w14:paraId="73C6319F" w14:textId="77777777" w:rsidR="00696ED5" w:rsidRDefault="00696ED5">
      <w:pPr>
        <w:ind w:left="708"/>
      </w:pPr>
    </w:p>
    <w:p w14:paraId="156A8A0A" w14:textId="77777777" w:rsidR="00696ED5" w:rsidRDefault="00696ED5">
      <w:pPr>
        <w:ind w:left="708"/>
      </w:pPr>
      <w:r>
        <w:tab/>
      </w:r>
      <w:r>
        <w:tab/>
      </w:r>
      <w:r>
        <w:tab/>
      </w:r>
      <w:r>
        <w:tab/>
        <w:t>Vergadering van den Kerkeraad op Donderdag</w:t>
      </w:r>
    </w:p>
    <w:p w14:paraId="333E5D0D" w14:textId="77777777" w:rsidR="00696ED5" w:rsidRDefault="00696ED5">
      <w:pPr>
        <w:ind w:left="708"/>
      </w:pPr>
      <w:r>
        <w:tab/>
      </w:r>
      <w:r>
        <w:tab/>
      </w:r>
      <w:r>
        <w:tab/>
      </w:r>
      <w:r>
        <w:tab/>
        <w:t>26 Jan.1939 des namiddags 2 uur in de consistorie.</w:t>
      </w:r>
    </w:p>
    <w:p w14:paraId="7A849722" w14:textId="77777777" w:rsidR="00696ED5" w:rsidRDefault="00696ED5">
      <w:pPr>
        <w:ind w:left="708"/>
      </w:pPr>
    </w:p>
    <w:p w14:paraId="4BA6E445" w14:textId="77777777" w:rsidR="00696ED5" w:rsidRDefault="00696ED5">
      <w:pPr>
        <w:ind w:left="708"/>
      </w:pPr>
      <w:r>
        <w:lastRenderedPageBreak/>
        <w:t>Behalve alle leden is aanwezig P.Buijs, om de bescheiden welke behooren bij de Diakonie over te dragen aan Juyn, en afscheid te nemen van den kerkeraad.</w:t>
      </w:r>
    </w:p>
    <w:p w14:paraId="5C8FFAB7" w14:textId="77777777" w:rsidR="00696ED5" w:rsidRDefault="00696ED5">
      <w:pPr>
        <w:ind w:left="708"/>
      </w:pPr>
    </w:p>
    <w:p w14:paraId="1A921B8B" w14:textId="77777777" w:rsidR="00696ED5" w:rsidRDefault="00696ED5">
      <w:pPr>
        <w:ind w:left="708"/>
      </w:pPr>
      <w:r>
        <w:t>Opening.</w:t>
      </w:r>
      <w:r>
        <w:tab/>
        <w:t xml:space="preserve">De Voorzitter opent met het lezen van Ef. 4:1:16 en gebed. </w:t>
      </w:r>
    </w:p>
    <w:p w14:paraId="72376DE6" w14:textId="77777777" w:rsidR="00696ED5" w:rsidRDefault="00696ED5">
      <w:pPr>
        <w:ind w:left="1416" w:firstLine="708"/>
      </w:pPr>
      <w:r>
        <w:t>Hij leest vervolgens Afd. 3 en 4 van het Regl.voor de Kerkeraden.</w:t>
      </w:r>
    </w:p>
    <w:p w14:paraId="537FF88E" w14:textId="77777777" w:rsidR="00696ED5" w:rsidRDefault="00696ED5">
      <w:r>
        <w:tab/>
      </w:r>
      <w:r>
        <w:tab/>
      </w:r>
      <w:r>
        <w:tab/>
        <w:t>De notulen worden onveranderd goedgekeurd.</w:t>
      </w:r>
    </w:p>
    <w:p w14:paraId="6F6F3DEB" w14:textId="77777777" w:rsidR="00696ED5" w:rsidRDefault="00696ED5">
      <w:pPr>
        <w:ind w:left="2124" w:hanging="1419"/>
      </w:pPr>
      <w:r>
        <w:t>Duins</w:t>
      </w:r>
      <w:r>
        <w:tab/>
        <w:t>De voorz.deelt mede, dat C.M. Duins zich heeft opgegeven om</w:t>
      </w:r>
    </w:p>
    <w:p w14:paraId="19A75483" w14:textId="77777777" w:rsidR="00696ED5" w:rsidRDefault="00696ED5">
      <w:pPr>
        <w:ind w:left="2124" w:hanging="1419"/>
      </w:pPr>
      <w:r>
        <w:t>Liturgisch</w:t>
      </w:r>
      <w:r>
        <w:tab/>
        <w:t>belijdenis des geloofs af te leggen. Hij doet mededeeling van een in het</w:t>
      </w:r>
    </w:p>
    <w:p w14:paraId="4361EE0C" w14:textId="77777777" w:rsidR="00696ED5" w:rsidRDefault="00696ED5">
      <w:pPr>
        <w:ind w:left="2124" w:hanging="1419"/>
      </w:pPr>
      <w:r>
        <w:t>Gedrag.</w:t>
      </w:r>
      <w:r>
        <w:tab/>
        <w:t xml:space="preserve"> te verschijnen Gemeenteblaadje door hem gedaan verzoek aan de</w:t>
      </w:r>
    </w:p>
    <w:p w14:paraId="1EF60EA4" w14:textId="77777777" w:rsidR="00696ED5" w:rsidRDefault="00696ED5">
      <w:pPr>
        <w:ind w:left="2124" w:hanging="1419"/>
      </w:pPr>
      <w:r>
        <w:t xml:space="preserve"> </w:t>
      </w:r>
      <w:r>
        <w:tab/>
        <w:t xml:space="preserve">Gemeente om aan het begin en het eind van iedere godsdienstoefening wat meer eerbied te willen betoonen. Hij geeft daarbij een uitlegging van de z.g. liturgische handdruk tusschen predikant en kerkeraad. – </w:t>
      </w:r>
    </w:p>
    <w:p w14:paraId="609C599B" w14:textId="77777777" w:rsidR="00696ED5" w:rsidRDefault="00696ED5">
      <w:pPr>
        <w:ind w:left="2124" w:hanging="1419"/>
      </w:pPr>
      <w:r>
        <w:t xml:space="preserve">D. Buijs acht het twijfelachtig, of de gemeente het invoeren van zoo iets nieuws wel </w:t>
      </w:r>
    </w:p>
    <w:p w14:paraId="692679B4" w14:textId="77777777" w:rsidR="00696ED5" w:rsidRDefault="00696ED5">
      <w:pPr>
        <w:ind w:left="2124" w:hanging="1419"/>
      </w:pPr>
      <w:r>
        <w:t xml:space="preserve">goed op zal neemen. Juyn is van oordeel, dat, als de gemeente maar goed begrijpt waar </w:t>
      </w:r>
    </w:p>
    <w:p w14:paraId="0417EBE6" w14:textId="77777777" w:rsidR="00696ED5" w:rsidRDefault="00696ED5">
      <w:pPr>
        <w:ind w:left="2124" w:hanging="1419"/>
      </w:pPr>
      <w:r>
        <w:t xml:space="preserve">het om gaat, zij aan dit verzoek wel gevolg zal willen geven.P. Buijs is het daarmee </w:t>
      </w:r>
    </w:p>
    <w:p w14:paraId="24C1938C" w14:textId="77777777" w:rsidR="00696ED5" w:rsidRDefault="00696ED5">
      <w:pPr>
        <w:ind w:left="2124" w:hanging="1419"/>
      </w:pPr>
      <w:r>
        <w:t>geheel eens.De voorz. zal van den kansel het verzoek toelichten, en roept de mede</w:t>
      </w:r>
    </w:p>
    <w:p w14:paraId="31463628" w14:textId="77777777" w:rsidR="00696ED5" w:rsidRDefault="00696ED5">
      <w:pPr>
        <w:ind w:left="2124" w:hanging="1419"/>
      </w:pPr>
      <w:r>
        <w:t xml:space="preserve">werking des kerkeraads in. – </w:t>
      </w:r>
    </w:p>
    <w:p w14:paraId="6D985D44" w14:textId="77777777" w:rsidR="00696ED5" w:rsidRDefault="00696ED5">
      <w:pPr>
        <w:ind w:left="2124" w:hanging="1419"/>
      </w:pPr>
      <w:r>
        <w:t>Nog eens ontspint zich een discussie over het kerkgaan, waarin ook het predikants-</w:t>
      </w:r>
    </w:p>
    <w:p w14:paraId="093EF783" w14:textId="77777777" w:rsidR="00696ED5" w:rsidRDefault="00696ED5">
      <w:pPr>
        <w:ind w:left="2124" w:hanging="1419"/>
      </w:pPr>
      <w:r>
        <w:t>gezin wordt betrokken.</w:t>
      </w:r>
    </w:p>
    <w:p w14:paraId="4FAA0F2A" w14:textId="77777777" w:rsidR="00696ED5" w:rsidRDefault="00696ED5">
      <w:pPr>
        <w:ind w:left="2124" w:hanging="1419"/>
      </w:pPr>
    </w:p>
    <w:p w14:paraId="4A14AF66" w14:textId="77777777" w:rsidR="00696ED5" w:rsidRDefault="00696ED5">
      <w:pPr>
        <w:ind w:left="2124" w:hanging="1419"/>
      </w:pPr>
      <w:r>
        <w:t>Diak.</w:t>
      </w:r>
      <w:r>
        <w:tab/>
        <w:t xml:space="preserve">Aan de orde is vervolgens het nazien der diakonierekeningen. Na </w:t>
      </w:r>
    </w:p>
    <w:p w14:paraId="1699C089" w14:textId="77777777" w:rsidR="00696ED5" w:rsidRDefault="00696ED5">
      <w:pPr>
        <w:ind w:left="2124" w:hanging="1419"/>
      </w:pPr>
      <w:r>
        <w:t>rekening.</w:t>
      </w:r>
      <w:r>
        <w:tab/>
        <w:t>toevoegjng van de helft der kerkcollecten bedraagt de balans van de diakonie Schijndel :</w:t>
      </w:r>
      <w:r>
        <w:tab/>
        <w:t>Inkomsten f. 344,02,</w:t>
      </w:r>
    </w:p>
    <w:p w14:paraId="237C1180" w14:textId="77777777" w:rsidR="00696ED5" w:rsidRDefault="00696ED5">
      <w:pPr>
        <w:ind w:left="2124" w:hanging="1419"/>
      </w:pPr>
      <w:r>
        <w:tab/>
      </w:r>
      <w:r>
        <w:tab/>
      </w:r>
      <w:r>
        <w:tab/>
      </w:r>
      <w:r>
        <w:tab/>
        <w:t xml:space="preserve">Uitgaven   f.   51,54, zoodat er een batig saldo is  </w:t>
      </w:r>
    </w:p>
    <w:p w14:paraId="69B82B26" w14:textId="77777777" w:rsidR="00696ED5" w:rsidRDefault="00696ED5">
      <w:pPr>
        <w:ind w:left="2124" w:hanging="1419"/>
      </w:pPr>
      <w:r>
        <w:tab/>
      </w:r>
      <w:r>
        <w:tab/>
      </w:r>
      <w:r>
        <w:tab/>
      </w:r>
      <w:r>
        <w:tab/>
        <w:t xml:space="preserve">van           </w:t>
      </w:r>
      <w:r>
        <w:rPr>
          <w:u w:val="single"/>
        </w:rPr>
        <w:t>f.  292,48</w:t>
      </w:r>
      <w:r>
        <w:t>.</w:t>
      </w:r>
    </w:p>
    <w:p w14:paraId="595C2DDD" w14:textId="77777777" w:rsidR="00696ED5" w:rsidRDefault="00696ED5">
      <w:pPr>
        <w:ind w:left="2124" w:hanging="1419"/>
      </w:pPr>
      <w:r>
        <w:tab/>
        <w:t>Een voor 1938 bedoelde ondersteuning aan het Koningin-Emma kinderhuis te Treebeek zal alsnog worden betaald.</w:t>
      </w:r>
    </w:p>
    <w:p w14:paraId="4058680D" w14:textId="77777777" w:rsidR="00696ED5" w:rsidRDefault="00696ED5">
      <w:pPr>
        <w:ind w:left="2124" w:hanging="1419"/>
      </w:pPr>
      <w:r>
        <w:tab/>
        <w:t>Balans van St.Michielsgestel :</w:t>
      </w:r>
      <w:r>
        <w:tab/>
      </w:r>
      <w:r>
        <w:tab/>
        <w:t xml:space="preserve">Inkomsten </w:t>
      </w:r>
      <w:r>
        <w:tab/>
        <w:t>f. 954,00</w:t>
      </w:r>
    </w:p>
    <w:p w14:paraId="1A9CA2BA" w14:textId="77777777" w:rsidR="00696ED5" w:rsidRDefault="00696ED5">
      <w:pPr>
        <w:ind w:left="6372" w:firstLine="3"/>
        <w:rPr>
          <w:u w:val="single"/>
        </w:rPr>
      </w:pPr>
      <w:r>
        <w:t>Uitgaven         f. 461,82, batig slot</w:t>
      </w:r>
      <w:r>
        <w:tab/>
      </w:r>
      <w:r>
        <w:rPr>
          <w:u w:val="single"/>
        </w:rPr>
        <w:t>f. 492,18</w:t>
      </w:r>
    </w:p>
    <w:p w14:paraId="061B718C" w14:textId="77777777" w:rsidR="00696ED5" w:rsidRDefault="00696ED5">
      <w:pPr>
        <w:ind w:left="705"/>
      </w:pPr>
      <w:r>
        <w:t>Niets meer voor den kerkeraad aan de orde zijnde, gaat de verg. over tot het bespreken van kerkvoogdij-zaken. P. Buijs verlaat de verg.</w:t>
      </w:r>
    </w:p>
    <w:p w14:paraId="65DFAF45" w14:textId="77777777" w:rsidR="00696ED5" w:rsidRDefault="00696ED5">
      <w:pPr>
        <w:ind w:left="705"/>
      </w:pPr>
      <w:r>
        <w:t>Aldus gelezen en goedgekeurd in de verg.van 25 Oct.1939.</w:t>
      </w:r>
    </w:p>
    <w:p w14:paraId="5153D8BC" w14:textId="77777777" w:rsidR="00696ED5" w:rsidRDefault="00696ED5">
      <w:pPr>
        <w:ind w:left="705"/>
      </w:pPr>
    </w:p>
    <w:p w14:paraId="18AE8901" w14:textId="77777777" w:rsidR="00696ED5" w:rsidRDefault="00696ED5">
      <w:pPr>
        <w:ind w:left="705"/>
      </w:pPr>
      <w:r>
        <w:lastRenderedPageBreak/>
        <w:tab/>
      </w:r>
      <w:r>
        <w:tab/>
      </w:r>
      <w:r>
        <w:tab/>
      </w:r>
      <w:r>
        <w:tab/>
      </w:r>
      <w:r>
        <w:tab/>
      </w:r>
      <w:r>
        <w:tab/>
      </w:r>
      <w:r>
        <w:tab/>
      </w:r>
      <w:r>
        <w:tab/>
        <w:t>S. Hogebrink</w:t>
      </w:r>
      <w:r>
        <w:tab/>
      </w:r>
      <w:r>
        <w:tab/>
        <w:t>D. Buijs</w:t>
      </w:r>
    </w:p>
    <w:p w14:paraId="7ACAA3A2" w14:textId="77777777" w:rsidR="00696ED5" w:rsidRDefault="00696ED5">
      <w:pPr>
        <w:ind w:left="705"/>
      </w:pPr>
    </w:p>
    <w:p w14:paraId="4AF46780" w14:textId="77777777" w:rsidR="00696ED5" w:rsidRDefault="00696ED5">
      <w:pPr>
        <w:ind w:left="4245" w:firstLine="3"/>
      </w:pPr>
      <w:r>
        <w:t>Vergadering van den Kerkeraad op Maandag</w:t>
      </w:r>
    </w:p>
    <w:p w14:paraId="1D3377D6" w14:textId="77777777" w:rsidR="00696ED5" w:rsidRDefault="00696ED5">
      <w:pPr>
        <w:ind w:left="4245" w:firstLine="3"/>
      </w:pPr>
      <w:r>
        <w:t>25 October 1939 des avonds 7 uur in de pastorie.</w:t>
      </w:r>
    </w:p>
    <w:p w14:paraId="5A891A84" w14:textId="77777777" w:rsidR="00696ED5" w:rsidRDefault="00696ED5">
      <w:pPr>
        <w:ind w:left="4245" w:firstLine="3"/>
      </w:pPr>
      <w:r>
        <w:t>Allen zijn aanwezig.</w:t>
      </w:r>
    </w:p>
    <w:p w14:paraId="58CB289F" w14:textId="77777777" w:rsidR="00696ED5" w:rsidRDefault="00696ED5">
      <w:r>
        <w:tab/>
        <w:t>De voorzitter opent met het lezen van Joh. Co: 7-16 en gebed.</w:t>
      </w:r>
    </w:p>
    <w:p w14:paraId="04E24078" w14:textId="77777777" w:rsidR="00696ED5" w:rsidRDefault="00696ED5">
      <w:r>
        <w:tab/>
        <w:t>De notulen worden gelezen en onveranderd goedgekeurd.</w:t>
      </w:r>
    </w:p>
    <w:p w14:paraId="76CFF3DD" w14:textId="77777777" w:rsidR="00696ED5" w:rsidRDefault="00696ED5">
      <w:pPr>
        <w:ind w:left="1410" w:hanging="1410"/>
      </w:pPr>
    </w:p>
    <w:p w14:paraId="22CB4EF0" w14:textId="77777777" w:rsidR="00696ED5" w:rsidRDefault="00696ED5">
      <w:pPr>
        <w:ind w:left="1410" w:hanging="1410"/>
      </w:pPr>
      <w:r>
        <w:t>Syn. bundel.</w:t>
      </w:r>
      <w:r>
        <w:tab/>
        <w:t>Aan de orde is allereerst de vraag of in de gemeente het nieuwe synodale kerkboek zal worden ingevoerd. De kerk heeft geen geld om al de noodige exemplaren eventueel zelf te betalen. Zouden de gemeenteleden het zelf willen doen ?</w:t>
      </w:r>
    </w:p>
    <w:p w14:paraId="6CA00528" w14:textId="77777777" w:rsidR="00696ED5" w:rsidRDefault="00696ED5">
      <w:pPr>
        <w:ind w:left="1410"/>
      </w:pPr>
      <w:r>
        <w:t>De kwestie wordt van alle kanten belicht. Juyn pleit er sterk voor dat in de kerken zelf een genoegzaam aantal boeken zullen liggen. De voorz. meent dat meerdere menschen zelf een boekje zouden kunnen koopen en in de kerk op hun eigen plaats  kunnen laten liggen.</w:t>
      </w:r>
    </w:p>
    <w:p w14:paraId="51F2C3AB" w14:textId="77777777" w:rsidR="00696ED5" w:rsidRDefault="00696ED5">
      <w:pPr>
        <w:ind w:left="1410"/>
      </w:pPr>
      <w:r>
        <w:t>Tenslotte wordt besloten, dat aan de gemeente een lijst zal worden aangeboden waarop de namen komen te staan van hen die een nieuw kerkboekje geheel  of gedeeltelijk zelf willen betalen. Na het resultaat van deze rondvraag door de gemeente kan een beslissing worden genomen.</w:t>
      </w:r>
    </w:p>
    <w:p w14:paraId="694965F0" w14:textId="77777777" w:rsidR="00696ED5" w:rsidRDefault="00696ED5">
      <w:r>
        <w:t>H.Av.</w:t>
      </w:r>
      <w:r>
        <w:tab/>
      </w:r>
      <w:r>
        <w:tab/>
        <w:t>Op 29 Oct. zal H.Avondmaal worden gevoerd.</w:t>
      </w:r>
    </w:p>
    <w:p w14:paraId="3FD89AD4" w14:textId="77777777" w:rsidR="00696ED5" w:rsidRDefault="00696ED5">
      <w:r>
        <w:t>Zend.</w:t>
      </w:r>
      <w:r>
        <w:tab/>
      </w:r>
      <w:r>
        <w:tab/>
        <w:t xml:space="preserve">Op 12 October  komt zendeling de Neef met de Nieuw Guineafilm. Op voorstel avand.          </w:t>
      </w:r>
      <w:r>
        <w:tab/>
        <w:t xml:space="preserve">van den voorz. zal f. 0,10 entree worden geheven. Aanvang gesteld op 7 uur. </w:t>
      </w:r>
    </w:p>
    <w:p w14:paraId="73B88D68" w14:textId="77777777" w:rsidR="00696ED5" w:rsidRDefault="00696ED5">
      <w:pPr>
        <w:ind w:left="1410"/>
      </w:pPr>
      <w:r>
        <w:t>De Vergadering houdt in beraad welke onderwerpen gedurende het Winter-seizoen op gemeenteavonden behandeld moeten worden.</w:t>
      </w:r>
    </w:p>
    <w:p w14:paraId="0A15B92F" w14:textId="77777777" w:rsidR="00696ED5" w:rsidRDefault="00696ED5">
      <w:pPr>
        <w:ind w:left="1410" w:hanging="1410"/>
      </w:pPr>
      <w:r>
        <w:t>Kinder-</w:t>
      </w:r>
      <w:r>
        <w:tab/>
        <w:t>Kinderzorg zit met een tekort van f. 6.000.- De penningmeester heeft een alge-</w:t>
      </w:r>
    </w:p>
    <w:p w14:paraId="7E6DF0D9" w14:textId="77777777" w:rsidR="00696ED5" w:rsidRDefault="00696ED5">
      <w:pPr>
        <w:ind w:left="1410" w:hanging="1410"/>
      </w:pPr>
      <w:r>
        <w:t>Zorg.</w:t>
      </w:r>
      <w:r>
        <w:tab/>
        <w:t>meene actie ter verhooging van de inkomsten op  touw gezet. Besloten wordt de bijdragen van de Diakonie tot f. 10,- te verhoogen.</w:t>
      </w:r>
    </w:p>
    <w:p w14:paraId="5ABDBE8D" w14:textId="77777777" w:rsidR="00696ED5" w:rsidRDefault="00696ED5">
      <w:pPr>
        <w:ind w:left="1410" w:hanging="1410"/>
      </w:pPr>
      <w:r>
        <w:t>Zendings-</w:t>
      </w:r>
      <w:r>
        <w:tab/>
        <w:t>Aan de Zendingsweek zal op de gewone wijze worden deelgenomen.</w:t>
      </w:r>
    </w:p>
    <w:p w14:paraId="3C43FBAB" w14:textId="77777777" w:rsidR="00696ED5" w:rsidRDefault="00696ED5">
      <w:pPr>
        <w:ind w:left="1410" w:hanging="1410"/>
      </w:pPr>
      <w:r>
        <w:t>week.</w:t>
      </w:r>
    </w:p>
    <w:p w14:paraId="171A9DCC" w14:textId="77777777" w:rsidR="00696ED5" w:rsidRDefault="00696ED5">
      <w:pPr>
        <w:ind w:left="1410" w:hanging="1410"/>
      </w:pPr>
      <w:r>
        <w:t>Zondags-</w:t>
      </w:r>
      <w:r>
        <w:tab/>
        <w:t>De voorz. zegt toe zijn best te zullen doen om te trachten aan de kinderen der</w:t>
      </w:r>
    </w:p>
    <w:p w14:paraId="73246A4E" w14:textId="77777777" w:rsidR="00696ED5" w:rsidRDefault="00696ED5">
      <w:pPr>
        <w:ind w:left="1410" w:hanging="1410"/>
      </w:pPr>
      <w:r>
        <w:t>school.</w:t>
      </w:r>
      <w:r>
        <w:tab/>
        <w:t>gemeente zoo geregeld mogelijk wat godsdienstonderwijs te geven, al geeft de practijk daarvan nogal wat puzzles op te lossen.</w:t>
      </w:r>
    </w:p>
    <w:p w14:paraId="570F3250" w14:textId="77777777" w:rsidR="00696ED5" w:rsidRDefault="00696ED5">
      <w:pPr>
        <w:ind w:left="1410"/>
      </w:pPr>
      <w:r>
        <w:t>Na nog zijn leedwezen er over uitgesproken te hebben dat bij de godsdienstoefeningen in Schijndel zelden of nooit de kerkeraad voltallig aanwezig is sluit de voorz. de vergadering.</w:t>
      </w:r>
    </w:p>
    <w:p w14:paraId="7D0A0A30" w14:textId="77777777" w:rsidR="00696ED5" w:rsidRDefault="00696ED5">
      <w:pPr>
        <w:ind w:left="1410"/>
      </w:pPr>
      <w:r>
        <w:t>Aldus gelezen in de verg.van 9 Nov. ’39.</w:t>
      </w:r>
    </w:p>
    <w:p w14:paraId="0535DF8F" w14:textId="77777777" w:rsidR="00696ED5" w:rsidRDefault="00696ED5">
      <w:pPr>
        <w:ind w:left="1410" w:hanging="1410"/>
      </w:pPr>
    </w:p>
    <w:p w14:paraId="7ECE17D5" w14:textId="77777777" w:rsidR="00696ED5" w:rsidRDefault="00696ED5">
      <w:pPr>
        <w:ind w:left="1410" w:hanging="1410"/>
      </w:pPr>
      <w:r>
        <w:tab/>
      </w:r>
      <w:r>
        <w:tab/>
      </w:r>
      <w:r>
        <w:tab/>
      </w:r>
      <w:r>
        <w:tab/>
      </w:r>
      <w:r>
        <w:tab/>
      </w:r>
      <w:r>
        <w:tab/>
      </w:r>
      <w:r>
        <w:tab/>
      </w:r>
      <w:r>
        <w:tab/>
        <w:t>S. Hogebrink</w:t>
      </w:r>
      <w:r>
        <w:tab/>
      </w:r>
      <w:r>
        <w:tab/>
        <w:t>D. Buijs.</w:t>
      </w:r>
    </w:p>
    <w:p w14:paraId="437550FF" w14:textId="77777777" w:rsidR="00696ED5" w:rsidRDefault="00696ED5">
      <w:pPr>
        <w:ind w:left="1410" w:hanging="1410"/>
      </w:pPr>
    </w:p>
    <w:p w14:paraId="06B121FA" w14:textId="77777777" w:rsidR="00696ED5" w:rsidRDefault="00696ED5">
      <w:pPr>
        <w:ind w:left="1410" w:hanging="1410"/>
      </w:pPr>
      <w:r>
        <w:tab/>
      </w:r>
      <w:r>
        <w:tab/>
      </w:r>
      <w:r>
        <w:tab/>
      </w:r>
      <w:r>
        <w:tab/>
      </w:r>
      <w:r>
        <w:tab/>
        <w:t>Kerkraadsvergadering op 9 November 1939 des</w:t>
      </w:r>
    </w:p>
    <w:p w14:paraId="54713768" w14:textId="77777777" w:rsidR="00696ED5" w:rsidRDefault="00696ED5">
      <w:pPr>
        <w:ind w:left="1410" w:hanging="1410"/>
      </w:pPr>
      <w:r>
        <w:tab/>
      </w:r>
      <w:r>
        <w:tab/>
      </w:r>
      <w:r>
        <w:tab/>
      </w:r>
      <w:r>
        <w:tab/>
      </w:r>
      <w:r>
        <w:tab/>
        <w:t>namiddags half 3 in de consistorie.</w:t>
      </w:r>
    </w:p>
    <w:p w14:paraId="1667647B" w14:textId="77777777" w:rsidR="00696ED5" w:rsidRDefault="00696ED5">
      <w:pPr>
        <w:ind w:left="1410" w:hanging="1410"/>
      </w:pPr>
      <w:r>
        <w:tab/>
      </w:r>
      <w:r>
        <w:tab/>
      </w:r>
      <w:r>
        <w:tab/>
      </w:r>
      <w:r>
        <w:tab/>
      </w:r>
      <w:r>
        <w:tab/>
        <w:t>Allen zijn aanwezig</w:t>
      </w:r>
    </w:p>
    <w:p w14:paraId="1786720B" w14:textId="77777777" w:rsidR="00696ED5" w:rsidRDefault="00696ED5">
      <w:pPr>
        <w:ind w:left="1410"/>
      </w:pPr>
      <w:r>
        <w:t>De voorzitter opent, en leest Psalm 121, waarna hij voorgaat in gebed.</w:t>
      </w:r>
    </w:p>
    <w:p w14:paraId="1BD1BBAF" w14:textId="77777777" w:rsidR="00696ED5" w:rsidRDefault="00696ED5">
      <w:pPr>
        <w:ind w:left="1410"/>
      </w:pPr>
      <w:r>
        <w:t>De notulen worden gelezen en onveranderd goedgekeurd.</w:t>
      </w:r>
    </w:p>
    <w:p w14:paraId="5819D814" w14:textId="77777777" w:rsidR="00696ED5" w:rsidRDefault="00696ED5">
      <w:pPr>
        <w:ind w:left="1410" w:hanging="1410"/>
      </w:pPr>
      <w:r>
        <w:t>Ingek. St.</w:t>
      </w:r>
      <w:r>
        <w:tab/>
        <w:t>Ingekomen is een verzoek van den Burgemeester om een collecte te houden voor het Alg. Steun-comité –1939. Aan dit verzoek zal gevolg worden gegeven in dier voege, dat er voor dit doel in de dienst te St.M.Gestel op 3 Dec. en te Schijndel op 10 Dec.slechts 1 rondgang zal zijn, terwijl dan de coll.voor kerk en Diakonie komen te vervallen.</w:t>
      </w:r>
    </w:p>
    <w:p w14:paraId="7283573F" w14:textId="77777777" w:rsidR="00696ED5" w:rsidRDefault="00696ED5">
      <w:pPr>
        <w:ind w:left="1410" w:hanging="1410"/>
      </w:pPr>
      <w:r>
        <w:tab/>
      </w:r>
      <w:r>
        <w:tab/>
        <w:t xml:space="preserve">Er is vervolgens ter tafel een schrijven van den kerkeraad van Zutfen </w:t>
      </w:r>
    </w:p>
    <w:p w14:paraId="33B6FFE0" w14:textId="77777777" w:rsidR="00696ED5" w:rsidRDefault="00696ED5">
      <w:pPr>
        <w:ind w:left="1410"/>
      </w:pPr>
      <w:r>
        <w:t xml:space="preserve">( met verzoek van adhaesiebetuiging) gericht tot de Synode, en behelzende het verzoek “om brieven te richten tot alle Protestantsche Kerkgenootschappen in de oorlogvoerende landen deze verzoekende zich tot hun regeeringen te wenden ten einde hen om Chistus’wil te bewegen pogingen aan te wenden alsnog te komen tot een andere oplossing der hangende internationale geschillen dan door een oorlog.” </w:t>
      </w:r>
    </w:p>
    <w:p w14:paraId="0E83151C" w14:textId="77777777" w:rsidR="00696ED5" w:rsidRDefault="00696ED5">
      <w:pPr>
        <w:ind w:left="1410"/>
      </w:pPr>
      <w:r>
        <w:tab/>
        <w:t>Men is algemeen van gevoelen, dat, al zal de practische uitwerking van deze opzet zeer twijfelachtig zijn het toch om principieele reden gewenscht is om hier aan mede te doen daar dit een mogelijkheid voor ons, als deel der kerk, is om onze stem te verheffen tegen de dreigegende;zondige veschrikkingen. Er zal dus adhaesie betuigd worden.</w:t>
      </w:r>
    </w:p>
    <w:p w14:paraId="55CD99C1" w14:textId="77777777" w:rsidR="00696ED5" w:rsidRDefault="00696ED5">
      <w:pPr>
        <w:ind w:left="1410"/>
      </w:pPr>
      <w:r>
        <w:t>De voorz. vraagt of er nog iedeeën zijn voor een onderwerp voor een volgende gemeente-avond, en stelt voor, daar er dienaangaande geen verzoek gedaan wordt, Mej. Cato de Witte te vragen om te vertellen van de Morgenlandzen-ding. Aldus besloten.</w:t>
      </w:r>
    </w:p>
    <w:p w14:paraId="4B905F00" w14:textId="77777777" w:rsidR="00696ED5" w:rsidRDefault="00696ED5">
      <w:pPr>
        <w:ind w:left="1410"/>
      </w:pPr>
      <w:r>
        <w:t>Besproken wordt of het gewenscht is een aantal exemplaren van het Evangelisatieblad “de Open Deur” onder de militaire te verspreiden. Daar de kosten niet meevallen zal de kerkraad liever f. 5.- aan het Militair Tehuis geven; misschien kan de verspreiding v. De Open Deur ook beter van het Mil. Tehuis zelf uitgaan.</w:t>
      </w:r>
    </w:p>
    <w:p w14:paraId="7C994D53" w14:textId="77777777" w:rsidR="00696ED5" w:rsidRDefault="00696ED5">
      <w:pPr>
        <w:ind w:left="1410" w:hanging="1410"/>
      </w:pPr>
      <w:r>
        <w:t>Verkiezing.</w:t>
      </w:r>
      <w:r>
        <w:tab/>
      </w:r>
      <w:r>
        <w:tab/>
        <w:t>Aan de orde is vervolgens de verkiezing van een ouderling in de plaats van D. Buijs, die met 1 Jan.aan de beurt van aftreden is. D. Buijs merkt echter meteen op dat het geen nut heeft op hem te stemmen, aangezien hij zich niet meer herkiesbaar stelt. Hij acht het zijn tijd om heen te gaan, en plaats te maken voor een ander.</w:t>
      </w:r>
    </w:p>
    <w:p w14:paraId="2038708D" w14:textId="77777777" w:rsidR="00696ED5" w:rsidRDefault="00696ED5">
      <w:pPr>
        <w:ind w:left="1410" w:firstLine="6"/>
      </w:pPr>
      <w:r>
        <w:t xml:space="preserve">De voorz. geeft uitdrukking aan zijn verwondering over dit besluit van Buijs; op zich zelf is het een goed standpunt om bereid te zijn heen te gaan ten einde hiermede personen naar voren te laten treden, doch in dit geval zou het wel eens groote </w:t>
      </w:r>
      <w:r>
        <w:lastRenderedPageBreak/>
        <w:t xml:space="preserve">moeilijkheden kunnen geven daar het aantal voor de candidatuur in aanmerking komende personen in onze gemeente thans zeer gering is. </w:t>
      </w:r>
    </w:p>
    <w:p w14:paraId="30428D64" w14:textId="77777777" w:rsidR="00696ED5" w:rsidRDefault="00696ED5">
      <w:pPr>
        <w:ind w:left="1410" w:firstLine="6"/>
      </w:pPr>
      <w:r>
        <w:t>Eenige menschen worden genoemd; ten slotte noemt Buijs de naam van Mar. Duins. Men is dan algemeen van gevoelen dat in Duins als zeer meelevend gemeentelid iemand gezien mag worden die voor de functie van kerkraadslid in aanmerking komt. Hem zal gevraagd worden of hij er toe bereid is.</w:t>
      </w:r>
    </w:p>
    <w:p w14:paraId="043709B4" w14:textId="77777777" w:rsidR="00696ED5" w:rsidRDefault="00696ED5">
      <w:r>
        <w:t>Zondags-</w:t>
      </w:r>
      <w:r>
        <w:tab/>
        <w:t xml:space="preserve">Op Zondag 19 Nov.zal in Schijndel een proef genomen worden met een </w:t>
      </w:r>
    </w:p>
    <w:p w14:paraId="4E7BDFBC" w14:textId="77777777" w:rsidR="00696ED5" w:rsidRDefault="00696ED5">
      <w:r>
        <w:t>school.</w:t>
      </w:r>
      <w:r>
        <w:tab/>
      </w:r>
      <w:r>
        <w:tab/>
        <w:t>Zondagsschooltje, na den dienst.</w:t>
      </w:r>
    </w:p>
    <w:p w14:paraId="0143029F" w14:textId="77777777" w:rsidR="00696ED5" w:rsidRDefault="00696ED5">
      <w:pPr>
        <w:ind w:left="1410"/>
      </w:pPr>
      <w:r>
        <w:t>Dan worden nog de preekbeurten voor Kerstmis tot O.en Nieuwjaar voorloopig geregeld in dier voege, dat 1</w:t>
      </w:r>
      <w:r>
        <w:rPr>
          <w:vertAlign w:val="superscript"/>
        </w:rPr>
        <w:t>ste</w:t>
      </w:r>
      <w:r>
        <w:t xml:space="preserve"> Kerstdag in Gestel, 2</w:t>
      </w:r>
      <w:r>
        <w:rPr>
          <w:vertAlign w:val="superscript"/>
        </w:rPr>
        <w:t>de</w:t>
      </w:r>
      <w:r>
        <w:t xml:space="preserve"> Kerstdag in Schijndel, Oudejaars-avond in Gestel en 1 Jan.in Schijndel dienst zal zijn.</w:t>
      </w:r>
    </w:p>
    <w:p w14:paraId="02C840A4" w14:textId="77777777" w:rsidR="00696ED5" w:rsidRDefault="00696ED5">
      <w:pPr>
        <w:ind w:left="1410"/>
      </w:pPr>
      <w:r>
        <w:t>Na afdoening van kerkvoogdijzaken sluit de voorz. met dankgebed deze vergadering.</w:t>
      </w:r>
    </w:p>
    <w:p w14:paraId="576493DE" w14:textId="77777777" w:rsidR="00696ED5" w:rsidRDefault="00696ED5">
      <w:pPr>
        <w:ind w:left="1410"/>
      </w:pPr>
      <w:r>
        <w:t>Aldus gelezen in de vergadering van 15 Jan.1940.</w:t>
      </w:r>
    </w:p>
    <w:p w14:paraId="48898B24" w14:textId="77777777" w:rsidR="00696ED5" w:rsidRDefault="00696ED5">
      <w:pPr>
        <w:ind w:left="1410"/>
      </w:pPr>
    </w:p>
    <w:p w14:paraId="5FABCD5A" w14:textId="77777777" w:rsidR="00696ED5" w:rsidRPr="003B5F33" w:rsidRDefault="00696ED5">
      <w:pPr>
        <w:ind w:left="1410"/>
      </w:pPr>
      <w:r>
        <w:tab/>
      </w:r>
      <w:r>
        <w:tab/>
      </w:r>
      <w:r>
        <w:tab/>
      </w:r>
      <w:r>
        <w:tab/>
      </w:r>
      <w:r>
        <w:tab/>
      </w:r>
      <w:r>
        <w:tab/>
      </w:r>
      <w:r w:rsidRPr="003B5F33">
        <w:t>S. Hogebrink</w:t>
      </w:r>
      <w:r w:rsidRPr="003B5F33">
        <w:tab/>
      </w:r>
      <w:r w:rsidRPr="003B5F33">
        <w:tab/>
        <w:t>Joh. Rittman</w:t>
      </w:r>
    </w:p>
    <w:p w14:paraId="5CF1D766" w14:textId="77777777" w:rsidR="00696ED5" w:rsidRPr="003B5F33" w:rsidRDefault="00696ED5">
      <w:pPr>
        <w:ind w:left="1410" w:firstLine="6"/>
      </w:pPr>
      <w:r w:rsidRPr="003B5F33">
        <w:t>.</w:t>
      </w:r>
    </w:p>
    <w:p w14:paraId="44E15EDD" w14:textId="77777777" w:rsidR="00696ED5" w:rsidRDefault="00696ED5">
      <w:pPr>
        <w:ind w:left="1410"/>
      </w:pPr>
      <w:r>
        <w:t xml:space="preserve">In een korte voltallige vergadering op 4 Dec.’39 is met  algemeene stemmen, tot ouderling gekozen om met ingang van Januari ’40 zitting te nemen </w:t>
      </w:r>
    </w:p>
    <w:p w14:paraId="150112F6" w14:textId="77777777" w:rsidR="00696ED5" w:rsidRDefault="00696ED5">
      <w:pPr>
        <w:ind w:left="1410"/>
        <w:rPr>
          <w:lang w:val="fr-FR"/>
        </w:rPr>
      </w:pPr>
      <w:r>
        <w:rPr>
          <w:lang w:val="fr-FR"/>
        </w:rPr>
        <w:t>M..C. Duins.</w:t>
      </w:r>
    </w:p>
    <w:p w14:paraId="65413690" w14:textId="77777777" w:rsidR="00696ED5" w:rsidRDefault="00696ED5">
      <w:pPr>
        <w:ind w:left="1410"/>
      </w:pPr>
      <w:r>
        <w:t xml:space="preserve">De voorz. spreekt eenige woorden van dank tot den scheidenden ouderling </w:t>
      </w:r>
    </w:p>
    <w:p w14:paraId="11D7324B" w14:textId="77777777" w:rsidR="00696ED5" w:rsidRDefault="00696ED5">
      <w:pPr>
        <w:ind w:left="1410"/>
      </w:pPr>
      <w:r>
        <w:t>D. Buijs, die den kerkeraad wederkeerig een  voorspoedige  toekomst met den nieuwen functionaris toewenscht.</w:t>
      </w:r>
    </w:p>
    <w:p w14:paraId="07B12404" w14:textId="77777777" w:rsidR="00696ED5" w:rsidRDefault="00696ED5">
      <w:pPr>
        <w:ind w:left="1410"/>
      </w:pPr>
      <w:r>
        <w:t>Aldus gelezen den 15 Jan. 1940.</w:t>
      </w:r>
    </w:p>
    <w:p w14:paraId="31BF6CD8" w14:textId="77777777" w:rsidR="00696ED5" w:rsidRPr="003B5F33" w:rsidRDefault="00696ED5">
      <w:pPr>
        <w:ind w:left="1410"/>
      </w:pPr>
      <w:r>
        <w:tab/>
      </w:r>
      <w:r>
        <w:tab/>
      </w:r>
      <w:r>
        <w:tab/>
      </w:r>
      <w:r>
        <w:tab/>
      </w:r>
      <w:r>
        <w:tab/>
      </w:r>
      <w:r>
        <w:tab/>
      </w:r>
      <w:r w:rsidRPr="003B5F33">
        <w:t>S. Hogebrink</w:t>
      </w:r>
      <w:r w:rsidRPr="003B5F33">
        <w:tab/>
      </w:r>
      <w:r w:rsidRPr="003B5F33">
        <w:tab/>
        <w:t>Joh. Rittman</w:t>
      </w:r>
    </w:p>
    <w:p w14:paraId="17BF6793" w14:textId="77777777" w:rsidR="00696ED5" w:rsidRPr="003B5F33" w:rsidRDefault="00696ED5">
      <w:pPr>
        <w:ind w:left="1410"/>
      </w:pPr>
    </w:p>
    <w:p w14:paraId="24F5225C" w14:textId="77777777" w:rsidR="00696ED5" w:rsidRDefault="00696ED5">
      <w:pPr>
        <w:ind w:left="1410"/>
      </w:pPr>
      <w:r w:rsidRPr="003B5F33">
        <w:tab/>
      </w:r>
      <w:r w:rsidRPr="003B5F33">
        <w:tab/>
      </w:r>
      <w:r w:rsidRPr="003B5F33">
        <w:tab/>
      </w:r>
      <w:r w:rsidRPr="003B5F33">
        <w:tab/>
      </w:r>
      <w:r>
        <w:t>Vergadering v an den Kerkraad op 13 Jan. 1940</w:t>
      </w:r>
    </w:p>
    <w:p w14:paraId="6B33E07C" w14:textId="77777777" w:rsidR="00696ED5" w:rsidRDefault="00696ED5">
      <w:pPr>
        <w:ind w:left="1410"/>
      </w:pPr>
      <w:r>
        <w:tab/>
      </w:r>
      <w:r>
        <w:tab/>
      </w:r>
      <w:r>
        <w:tab/>
      </w:r>
      <w:r>
        <w:tab/>
        <w:t>des nam.2 uur in de consistorie. Allen aanwezig.</w:t>
      </w:r>
    </w:p>
    <w:p w14:paraId="4037F6AC" w14:textId="77777777" w:rsidR="00696ED5" w:rsidRDefault="00696ED5">
      <w:pPr>
        <w:ind w:left="1410"/>
      </w:pPr>
      <w:r>
        <w:t>De voorz.opent met het elzen van eenige verzen uit Ln(?)  9 en gebed.</w:t>
      </w:r>
    </w:p>
    <w:p w14:paraId="3DFF079D" w14:textId="77777777" w:rsidR="00696ED5" w:rsidRDefault="00696ED5">
      <w:pPr>
        <w:ind w:left="1410"/>
      </w:pPr>
      <w:r>
        <w:t>Hij spreekt vervolgens eenige woorden van welkom tot Duins, die voor het eerst als ouderling aanwezig is. De notulen worden gelezen en onveranderd vastgesteld.Daarna worden de voorgeschreven afdeelingen uit het Regl.voor de Kerkraden gelezen, daar het de eerste Vergadering van het jaar is.</w:t>
      </w:r>
    </w:p>
    <w:p w14:paraId="7BD3F7C9" w14:textId="77777777" w:rsidR="00696ED5" w:rsidRDefault="00696ED5">
      <w:pPr>
        <w:ind w:left="1410"/>
      </w:pPr>
      <w:r>
        <w:t xml:space="preserve">Het eene exemplaar van de Kerkelijke registers wordt bijgewerkt; </w:t>
      </w:r>
    </w:p>
    <w:p w14:paraId="0DD5CD7D" w14:textId="77777777" w:rsidR="00696ED5" w:rsidRDefault="00696ED5">
      <w:pPr>
        <w:ind w:left="1410"/>
      </w:pPr>
      <w:r>
        <w:t>Rittman zal het voortaan bij zich aan huis in bewaring houden.</w:t>
      </w:r>
    </w:p>
    <w:p w14:paraId="5E38E470" w14:textId="77777777" w:rsidR="00696ED5" w:rsidRDefault="00696ED5">
      <w:pPr>
        <w:ind w:left="1410"/>
      </w:pPr>
      <w:r>
        <w:t>De beide diakenen ontvangen de hun alsnog toekomende gelden.</w:t>
      </w:r>
    </w:p>
    <w:p w14:paraId="47A08716" w14:textId="77777777" w:rsidR="00696ED5" w:rsidRDefault="00696ED5">
      <w:pPr>
        <w:ind w:left="1410"/>
      </w:pPr>
      <w:r>
        <w:lastRenderedPageBreak/>
        <w:t>Daarna wordt gesproken over de nog te houden gemeenteavonden. Op voorstel van de pred. wordt in principe besloten dat een vertegenwoordiger van de Baltische Ruslandarbeid zal komen spreken over Finland, en dat hieraan zal worden verbonden een loterij met de door de snedtevereeniging (?) vervaardigde artikelen als prijzen.</w:t>
      </w:r>
    </w:p>
    <w:p w14:paraId="746B2E22" w14:textId="77777777" w:rsidR="00696ED5" w:rsidRDefault="00696ED5">
      <w:pPr>
        <w:ind w:left="1410"/>
      </w:pPr>
      <w:r>
        <w:t>Voor de avond van Mej.de Witte zal 10 cent entrée worden geheven.</w:t>
      </w:r>
    </w:p>
    <w:p w14:paraId="4ED5B1B5" w14:textId="77777777" w:rsidR="00696ED5" w:rsidRDefault="00696ED5">
      <w:pPr>
        <w:ind w:left="1410"/>
      </w:pPr>
      <w:r>
        <w:t>Ten slotte wordt besloten dat de voorz. met de heer Damen zal overleggen over vaste controle over de huizen van Diak. en kerk; het is mogelijk dat op den duur hierdoor geld wordt bespaard. Daarna komen kerkvoogdijzaken aan de orde.</w:t>
      </w:r>
      <w:r>
        <w:tab/>
        <w:t>Aldus gelezen 13 Maart 1940.</w:t>
      </w:r>
      <w:r>
        <w:tab/>
      </w:r>
      <w:r>
        <w:tab/>
      </w:r>
      <w:r>
        <w:tab/>
      </w:r>
      <w:r>
        <w:tab/>
      </w:r>
    </w:p>
    <w:p w14:paraId="770F4132" w14:textId="77777777" w:rsidR="00696ED5" w:rsidRPr="003B5F33" w:rsidRDefault="00696ED5">
      <w:pPr>
        <w:ind w:left="1410"/>
      </w:pPr>
      <w:r>
        <w:t xml:space="preserve">                                                                    S. Hogebrink</w:t>
      </w:r>
      <w:r>
        <w:tab/>
      </w:r>
      <w:r>
        <w:tab/>
        <w:t xml:space="preserve">Joh. </w:t>
      </w:r>
      <w:r w:rsidRPr="003B5F33">
        <w:t xml:space="preserve">Rittman  </w:t>
      </w:r>
    </w:p>
    <w:p w14:paraId="1F451034" w14:textId="77777777" w:rsidR="00696ED5" w:rsidRPr="003B5F33" w:rsidRDefault="00696ED5">
      <w:pPr>
        <w:ind w:left="1410"/>
      </w:pPr>
    </w:p>
    <w:p w14:paraId="378B6A3E" w14:textId="77777777" w:rsidR="00696ED5" w:rsidRDefault="00696ED5">
      <w:pPr>
        <w:ind w:left="1410"/>
      </w:pPr>
      <w:r w:rsidRPr="003B5F33">
        <w:tab/>
      </w:r>
      <w:r w:rsidRPr="003B5F33">
        <w:tab/>
      </w:r>
      <w:r w:rsidRPr="003B5F33">
        <w:tab/>
      </w:r>
      <w:r w:rsidRPr="003B5F33">
        <w:tab/>
      </w:r>
      <w:r>
        <w:t>Vergadering van den Kerkraad op Woensdag</w:t>
      </w:r>
    </w:p>
    <w:p w14:paraId="7A778DB5" w14:textId="77777777" w:rsidR="00696ED5" w:rsidRDefault="00696ED5">
      <w:pPr>
        <w:ind w:left="1410"/>
      </w:pPr>
      <w:r>
        <w:tab/>
      </w:r>
      <w:r>
        <w:tab/>
      </w:r>
      <w:r>
        <w:tab/>
      </w:r>
      <w:r>
        <w:tab/>
        <w:t>13 Maart 1940, des nam.2 uur in de consistorie.</w:t>
      </w:r>
    </w:p>
    <w:p w14:paraId="57845A01" w14:textId="77777777" w:rsidR="00696ED5" w:rsidRDefault="00696ED5">
      <w:pPr>
        <w:ind w:left="1410"/>
      </w:pPr>
      <w:r>
        <w:tab/>
        <w:t>Afwezig wegens ziekte C.A. Juijn.</w:t>
      </w:r>
    </w:p>
    <w:p w14:paraId="0B7DBEF2" w14:textId="77777777" w:rsidR="00696ED5" w:rsidRDefault="00696ED5">
      <w:r>
        <w:t>Opening.</w:t>
      </w:r>
      <w:r>
        <w:tab/>
        <w:t>De voorz. opent met het lezen van eenige verzen uit Joh.14 en gebed.</w:t>
      </w:r>
    </w:p>
    <w:p w14:paraId="7212F093" w14:textId="77777777" w:rsidR="00696ED5" w:rsidRDefault="00696ED5">
      <w:r>
        <w:tab/>
      </w:r>
      <w:r>
        <w:tab/>
        <w:t>Na eenige woorden aan de nagedachtenis van D.Buijs gesproken te hebben  Notulen.</w:t>
      </w:r>
      <w:r>
        <w:tab/>
        <w:t xml:space="preserve">leest hij de notulen die goedgekeurd worden. </w:t>
      </w:r>
    </w:p>
    <w:p w14:paraId="5BA42D1D" w14:textId="77777777" w:rsidR="00696ED5" w:rsidRDefault="00696ED5">
      <w:pPr>
        <w:ind w:left="1410"/>
      </w:pPr>
      <w:r>
        <w:t>Vervolgens worden de diakonierekeningen nagegaan, vergeleken met de bijbehorende bescheiden, en goedgekeurd. De balans van de diakonie van</w:t>
      </w:r>
      <w:r>
        <w:tab/>
        <w:t xml:space="preserve">Schijndel wijst aan : </w:t>
      </w:r>
      <w:r>
        <w:tab/>
        <w:t xml:space="preserve">Inkomsten </w:t>
      </w:r>
      <w:r>
        <w:tab/>
        <w:t>f. 329,72</w:t>
      </w:r>
    </w:p>
    <w:p w14:paraId="44639929" w14:textId="77777777" w:rsidR="00696ED5" w:rsidRDefault="00696ED5">
      <w:pPr>
        <w:ind w:left="1410"/>
      </w:pPr>
      <w:r>
        <w:tab/>
      </w:r>
      <w:r>
        <w:tab/>
      </w:r>
      <w:r>
        <w:tab/>
        <w:t xml:space="preserve">      </w:t>
      </w:r>
      <w:r>
        <w:tab/>
        <w:t>Uitgaven</w:t>
      </w:r>
      <w:r>
        <w:tab/>
        <w:t>f.   20,06</w:t>
      </w:r>
    </w:p>
    <w:p w14:paraId="3BF79BC0" w14:textId="77777777" w:rsidR="00696ED5" w:rsidRDefault="00696ED5">
      <w:pPr>
        <w:ind w:left="1410"/>
      </w:pPr>
      <w:r>
        <w:tab/>
      </w:r>
      <w:r>
        <w:tab/>
      </w:r>
      <w:r>
        <w:tab/>
      </w:r>
      <w:r>
        <w:tab/>
      </w:r>
      <w:r>
        <w:tab/>
      </w:r>
      <w:r>
        <w:tab/>
        <w:t>________</w:t>
      </w:r>
    </w:p>
    <w:p w14:paraId="251EF722" w14:textId="77777777" w:rsidR="00696ED5" w:rsidRDefault="00696ED5">
      <w:pPr>
        <w:ind w:left="1410"/>
      </w:pPr>
      <w:r>
        <w:tab/>
      </w:r>
      <w:r>
        <w:tab/>
      </w:r>
      <w:r>
        <w:tab/>
      </w:r>
      <w:r>
        <w:tab/>
        <w:t>Batig slot</w:t>
      </w:r>
      <w:r>
        <w:tab/>
        <w:t>f  309,66.</w:t>
      </w:r>
    </w:p>
    <w:p w14:paraId="2FFB99C9" w14:textId="77777777" w:rsidR="00696ED5" w:rsidRDefault="00696ED5">
      <w:pPr>
        <w:ind w:left="1410"/>
      </w:pPr>
    </w:p>
    <w:p w14:paraId="624783F7" w14:textId="77777777" w:rsidR="00696ED5" w:rsidRDefault="00696ED5">
      <w:pPr>
        <w:ind w:left="1410"/>
      </w:pPr>
      <w:r>
        <w:t>Die van St.M. Gestel:</w:t>
      </w:r>
      <w:r>
        <w:tab/>
        <w:t>Inkomsten</w:t>
      </w:r>
      <w:r>
        <w:tab/>
        <w:t>f. 1066,33</w:t>
      </w:r>
    </w:p>
    <w:p w14:paraId="6C9E93AA" w14:textId="77777777" w:rsidR="00696ED5" w:rsidRDefault="00696ED5">
      <w:pPr>
        <w:ind w:left="1410"/>
      </w:pPr>
      <w:r>
        <w:tab/>
      </w:r>
      <w:r>
        <w:tab/>
      </w:r>
      <w:r>
        <w:tab/>
      </w:r>
      <w:r>
        <w:tab/>
        <w:t>Uitgaven</w:t>
      </w:r>
      <w:r>
        <w:tab/>
        <w:t>f.   498,21</w:t>
      </w:r>
    </w:p>
    <w:p w14:paraId="1A93C10B" w14:textId="77777777" w:rsidR="00696ED5" w:rsidRDefault="00696ED5">
      <w:pPr>
        <w:ind w:left="1410"/>
      </w:pPr>
      <w:r>
        <w:tab/>
      </w:r>
      <w:r>
        <w:tab/>
      </w:r>
      <w:r>
        <w:tab/>
      </w:r>
      <w:r>
        <w:tab/>
      </w:r>
      <w:r>
        <w:tab/>
      </w:r>
      <w:r>
        <w:tab/>
        <w:t>_________</w:t>
      </w:r>
    </w:p>
    <w:p w14:paraId="31618635" w14:textId="77777777" w:rsidR="00696ED5" w:rsidRDefault="00696ED5">
      <w:pPr>
        <w:ind w:left="1410"/>
      </w:pPr>
      <w:r>
        <w:tab/>
      </w:r>
      <w:r>
        <w:tab/>
      </w:r>
      <w:r>
        <w:tab/>
      </w:r>
      <w:r>
        <w:tab/>
        <w:t>Batig slot</w:t>
      </w:r>
      <w:r>
        <w:tab/>
        <w:t xml:space="preserve">F.  568,12  </w:t>
      </w:r>
    </w:p>
    <w:p w14:paraId="05667679" w14:textId="77777777" w:rsidR="00696ED5" w:rsidRDefault="00696ED5">
      <w:pPr>
        <w:ind w:left="1410"/>
      </w:pPr>
    </w:p>
    <w:p w14:paraId="46DBC3EB" w14:textId="77777777" w:rsidR="00696ED5" w:rsidRDefault="00696ED5">
      <w:pPr>
        <w:ind w:left="1410"/>
      </w:pPr>
      <w:r>
        <w:t xml:space="preserve">De voorz. deelt mee, dat Arch.Damen zich bereid heeft verklaard om voor </w:t>
      </w:r>
    </w:p>
    <w:p w14:paraId="77F7DE8B" w14:textId="77777777" w:rsidR="00696ED5" w:rsidRDefault="00696ED5">
      <w:pPr>
        <w:ind w:left="1410"/>
      </w:pPr>
      <w:r>
        <w:t>f. 15.- ’sjaars  de deskundige contrôle van de gebouwen der kerkvoogdij en diakoniën en het toezicht op de vereischte werkzaamheden en betalingen daarvan op zich te nemen.</w:t>
      </w:r>
    </w:p>
    <w:p w14:paraId="7B2161F8" w14:textId="77777777" w:rsidR="00696ED5" w:rsidRDefault="00696ED5">
      <w:pPr>
        <w:ind w:left="1410"/>
      </w:pPr>
      <w:r>
        <w:t>Verder wordt beslotn dat Schijndel zijn geld voortaan op de postspaarbank zal deponeren. De voorz. dringt er op aan, dat zooveel mogelijk geregeld geld wordt ingelegd.</w:t>
      </w:r>
    </w:p>
    <w:p w14:paraId="4AB86174" w14:textId="77777777" w:rsidR="00696ED5" w:rsidRDefault="00696ED5">
      <w:pPr>
        <w:ind w:left="1410"/>
      </w:pPr>
      <w:r>
        <w:lastRenderedPageBreak/>
        <w:t>Aan verzoek om steun voor een behoeftige uit Schijndel zal voldaan worden.</w:t>
      </w:r>
    </w:p>
    <w:p w14:paraId="1E7F6A72" w14:textId="77777777" w:rsidR="00696ED5" w:rsidRDefault="00696ED5">
      <w:pPr>
        <w:ind w:left="1410"/>
      </w:pPr>
      <w:r>
        <w:t>Critiek wordt geoefend op de steun aan E. De predikant stelt daar tegen over, dat niet steunen nog minder gewenscht is. Steun kan een middel zijn om tot eenige invloed op de persoon te geraken. Vooroordeelen zonder meer, zonder iets te doen, is niet bijbelsch.</w:t>
      </w:r>
    </w:p>
    <w:p w14:paraId="19235FF3" w14:textId="77777777" w:rsidR="00696ED5" w:rsidRDefault="00696ED5">
      <w:pPr>
        <w:ind w:left="1410"/>
      </w:pPr>
      <w:r>
        <w:t xml:space="preserve">Oegstgeest organiseert een Maartcollecte. In onze Gemeente zullen wel de Manifesten verspreid worden, doch de collecte zelf zal bepaald blijven tot extra-bedenking van de busjes in de kerk op de Paasdagen. </w:t>
      </w:r>
    </w:p>
    <w:p w14:paraId="7D249A28" w14:textId="77777777" w:rsidR="00696ED5" w:rsidRDefault="00696ED5">
      <w:pPr>
        <w:ind w:left="1410"/>
      </w:pPr>
      <w:r>
        <w:t>Het duplicaat van het kerkelijk register zal in bewaring genomen worden door Rittman.</w:t>
      </w:r>
    </w:p>
    <w:p w14:paraId="003AE92C" w14:textId="77777777" w:rsidR="00696ED5" w:rsidRDefault="00696ED5">
      <w:pPr>
        <w:ind w:left="702" w:firstLine="708"/>
      </w:pPr>
      <w:r>
        <w:t>Aldus gelezen in de verg. van 6 Sept. ’40.</w:t>
      </w:r>
    </w:p>
    <w:p w14:paraId="6F0FDB2E" w14:textId="77777777" w:rsidR="00696ED5" w:rsidRDefault="00696ED5">
      <w:pPr>
        <w:ind w:left="702" w:firstLine="708"/>
      </w:pPr>
      <w:r>
        <w:tab/>
      </w:r>
      <w:r>
        <w:tab/>
      </w:r>
      <w:r>
        <w:tab/>
      </w:r>
      <w:r>
        <w:tab/>
      </w:r>
      <w:r>
        <w:tab/>
      </w:r>
      <w:r>
        <w:tab/>
      </w:r>
      <w:r>
        <w:tab/>
      </w:r>
      <w:r>
        <w:tab/>
        <w:t>S. Hogebrink</w:t>
      </w:r>
      <w:r>
        <w:tab/>
        <w:t>Joh. Rittman</w:t>
      </w:r>
    </w:p>
    <w:p w14:paraId="4E585545" w14:textId="77777777" w:rsidR="00696ED5" w:rsidRDefault="00696ED5">
      <w:pPr>
        <w:ind w:left="702" w:firstLine="708"/>
      </w:pPr>
    </w:p>
    <w:p w14:paraId="2DCC0CF6" w14:textId="77777777" w:rsidR="00696ED5" w:rsidRDefault="00696ED5">
      <w:pPr>
        <w:ind w:left="702" w:firstLine="708"/>
      </w:pPr>
      <w:r>
        <w:tab/>
      </w:r>
      <w:r>
        <w:tab/>
      </w:r>
      <w:r>
        <w:tab/>
      </w:r>
      <w:r>
        <w:tab/>
        <w:t>Vergadering van den kerkeraad op 6 Sept. ‘40</w:t>
      </w:r>
    </w:p>
    <w:p w14:paraId="081A0B7E" w14:textId="77777777" w:rsidR="00696ED5" w:rsidRDefault="00696ED5">
      <w:pPr>
        <w:ind w:left="702" w:firstLine="708"/>
      </w:pPr>
      <w:r>
        <w:tab/>
      </w:r>
      <w:r>
        <w:tab/>
      </w:r>
      <w:r>
        <w:tab/>
      </w:r>
      <w:r>
        <w:tab/>
        <w:t>Des avonds 7 uur in de consistorie. Allen zijn aanwezig.</w:t>
      </w:r>
    </w:p>
    <w:p w14:paraId="6A37973E" w14:textId="77777777" w:rsidR="00696ED5" w:rsidRDefault="00696ED5"/>
    <w:p w14:paraId="71B227BF" w14:textId="77777777" w:rsidR="00696ED5" w:rsidRDefault="00696ED5">
      <w:r>
        <w:t>Opening.</w:t>
      </w:r>
      <w:r>
        <w:tab/>
        <w:t>De voorz. opent  met het leen van Ps.91 en gebed.</w:t>
      </w:r>
    </w:p>
    <w:p w14:paraId="5AABBEC0" w14:textId="77777777" w:rsidR="00696ED5" w:rsidRDefault="00696ED5">
      <w:r>
        <w:t>Notulen.</w:t>
      </w:r>
      <w:r>
        <w:tab/>
        <w:t>De notulen van de vorige vergadering worden gelezen en goedgekeurd.</w:t>
      </w:r>
    </w:p>
    <w:p w14:paraId="09C1A90A" w14:textId="77777777" w:rsidR="00696ED5" w:rsidRDefault="00696ED5">
      <w:pPr>
        <w:ind w:left="1410" w:hanging="1410"/>
      </w:pPr>
      <w:r>
        <w:t>Nieuwe lijst.</w:t>
      </w:r>
      <w:r>
        <w:tab/>
        <w:t>De nieuwe kiezerslijst is voorloopig opgemaakt, wordt onderteekend en zal ter inzage worden gelegd.</w:t>
      </w:r>
    </w:p>
    <w:p w14:paraId="657E9D94" w14:textId="77777777" w:rsidR="00696ED5" w:rsidRDefault="00696ED5">
      <w:pPr>
        <w:ind w:left="1410" w:hanging="1410"/>
      </w:pPr>
      <w:r>
        <w:t>Gem.Avond.</w:t>
      </w:r>
      <w:r>
        <w:tab/>
        <w:t xml:space="preserve">In verband met de verduisteringsmaatregelen zal het onmogelijk zijn om op de gebruikelijke wijze gemeenteavonden in de kerk te houden. Toch voelt men er voor ze zooveel mogelijk door te laten gaan in de consistorie. Over de onder-werpen zal ieder zijn gedachten eens laten gaan. In ieder geval moet er weer een zendingsavond komen. </w:t>
      </w:r>
      <w:r>
        <w:tab/>
      </w:r>
    </w:p>
    <w:p w14:paraId="45701267" w14:textId="77777777" w:rsidR="00696ED5" w:rsidRDefault="00696ED5">
      <w:pPr>
        <w:ind w:left="1410" w:hanging="1410"/>
      </w:pPr>
      <w:r>
        <w:t>Nieuwe</w:t>
      </w:r>
      <w:r>
        <w:tab/>
        <w:t xml:space="preserve">Vervolgens wordt de nieuwe bundel ter sprake gebracht, die steeds meer in de </w:t>
      </w:r>
    </w:p>
    <w:p w14:paraId="777ED8E0" w14:textId="77777777" w:rsidR="00696ED5" w:rsidRDefault="00696ED5">
      <w:pPr>
        <w:ind w:left="1410" w:hanging="1410"/>
      </w:pPr>
      <w:r>
        <w:t>Bundel.</w:t>
      </w:r>
      <w:r>
        <w:tab/>
        <w:t xml:space="preserve">kerk de plaats van de oude gaat innemen. </w:t>
      </w:r>
    </w:p>
    <w:p w14:paraId="5852F2F3" w14:textId="77777777" w:rsidR="00696ED5" w:rsidRDefault="00696ED5">
      <w:pPr>
        <w:ind w:left="1410" w:hanging="1410"/>
      </w:pPr>
      <w:r>
        <w:tab/>
        <w:t>Na eenige discussie wordt besloten, dat voorloopig een klein aantal bundels zal worden aangeschaft, waaruit door de Meisjeskring zal worden gestudeerd. Geleidelijk kan zoo de gemeente kennis maken, met de nieuwe liederen en de vernieuwde psalmwijzen. Algemeen voelt men, dat die kennismakng trapsgewijze moet geschieden.</w:t>
      </w:r>
    </w:p>
    <w:p w14:paraId="013F2B93" w14:textId="77777777" w:rsidR="00696ED5" w:rsidRDefault="00696ED5">
      <w:pPr>
        <w:ind w:left="1410" w:hanging="1410"/>
      </w:pPr>
      <w:r>
        <w:t>t.H.R.</w:t>
      </w:r>
      <w:r>
        <w:tab/>
        <w:t xml:space="preserve">Op Zondag 15 Sept. zal de dienst geleid worden door de Eerw. Heer H.J. ter Haar Romery, Cand.t.o.l.t.D.te Utrecht, zoon van den vroegeren predikant der Gemeente.  </w:t>
      </w:r>
    </w:p>
    <w:p w14:paraId="6F774AF7" w14:textId="77777777" w:rsidR="00696ED5" w:rsidRDefault="00696ED5">
      <w:pPr>
        <w:ind w:left="1410" w:hanging="1410"/>
      </w:pPr>
      <w:r>
        <w:t>Boerderij</w:t>
      </w:r>
      <w:r>
        <w:tab/>
        <w:t>De Verzekeringspremie voor de boerderij der Diakonie is verhoogd; zulks in verband met de stijging van de prijzen der bouwmaterialen.</w:t>
      </w:r>
    </w:p>
    <w:p w14:paraId="4E83D826" w14:textId="77777777" w:rsidR="00696ED5" w:rsidRDefault="00696ED5">
      <w:pPr>
        <w:ind w:left="1410" w:hanging="1410"/>
      </w:pPr>
      <w:r>
        <w:lastRenderedPageBreak/>
        <w:t>Sanders.</w:t>
      </w:r>
      <w:r>
        <w:tab/>
        <w:t>Op dringend verzoek van Sanders zal er voorloopig genoegen mee genomen worden dat hij een huur betaalt van f.200.- p. jaar.</w:t>
      </w:r>
    </w:p>
    <w:p w14:paraId="3307F6E8" w14:textId="77777777" w:rsidR="00696ED5" w:rsidRDefault="00696ED5">
      <w:pPr>
        <w:ind w:left="1410" w:hanging="1410"/>
      </w:pPr>
      <w:r>
        <w:t>Zending.</w:t>
      </w:r>
      <w:r>
        <w:tab/>
        <w:t>Voorgelezen wordt een circulaire van de “Paverin”, over papieractie voor de Zending. De predikant stelt pogingen in het werk om ook in onze Gemeente daaraan mee te doen.</w:t>
      </w:r>
    </w:p>
    <w:p w14:paraId="5397F899" w14:textId="77777777" w:rsidR="00696ED5" w:rsidRDefault="00696ED5">
      <w:pPr>
        <w:ind w:left="1410" w:hanging="1410"/>
      </w:pPr>
      <w:r>
        <w:t>H.Av.</w:t>
      </w:r>
      <w:r>
        <w:tab/>
        <w:t>Als datum voor de viering van het H. Avondmaal wordt 13 Oct. vastgesteld.</w:t>
      </w:r>
    </w:p>
    <w:p w14:paraId="0828E904" w14:textId="77777777" w:rsidR="00696ED5" w:rsidRDefault="00696ED5">
      <w:pPr>
        <w:ind w:left="1410" w:hanging="1410"/>
      </w:pPr>
      <w:r>
        <w:t>Afl Diak.</w:t>
      </w:r>
      <w:r>
        <w:tab/>
        <w:t>De Diakonie heeft 25 boomen op Haanwijk verkocht aan v.d.Oetelaar te Schijndel, voor f. 580.-. Hiermee is zij in staat haar schuld aan de kerkvoogdij af te lossen. Zulks geschiedt staande de vergadering : f. 500 + f. 25 rente over ’40 wordt door vter aan de kerkvoogd ter hand gesteld. Hierna volgen andere zaken, de kerkvoogdij betreffende, waarna de verg. met gebed wordt gesloten.</w:t>
      </w:r>
    </w:p>
    <w:p w14:paraId="247FF35B" w14:textId="77777777" w:rsidR="00696ED5" w:rsidRDefault="00696ED5">
      <w:pPr>
        <w:ind w:left="1410" w:hanging="1410"/>
      </w:pPr>
      <w:r>
        <w:tab/>
        <w:t>Aldus gelezen in de verg. van 21 Oct. ’40.</w:t>
      </w:r>
    </w:p>
    <w:p w14:paraId="5BA7A6AD" w14:textId="77777777" w:rsidR="00696ED5" w:rsidRDefault="00696ED5">
      <w:pPr>
        <w:ind w:left="1410" w:hanging="1410"/>
      </w:pPr>
    </w:p>
    <w:p w14:paraId="49B212AA" w14:textId="77777777" w:rsidR="00696ED5" w:rsidRDefault="00696ED5">
      <w:pPr>
        <w:ind w:left="1410" w:hanging="1410"/>
      </w:pPr>
      <w:r>
        <w:tab/>
      </w:r>
      <w:r>
        <w:tab/>
      </w:r>
      <w:r>
        <w:tab/>
      </w:r>
      <w:r>
        <w:tab/>
      </w:r>
      <w:r>
        <w:tab/>
      </w:r>
      <w:r>
        <w:tab/>
      </w:r>
      <w:r>
        <w:tab/>
      </w:r>
      <w:r>
        <w:tab/>
        <w:t>S. Hogebrink</w:t>
      </w:r>
      <w:r>
        <w:tab/>
        <w:t>Joh. Rittman</w:t>
      </w:r>
    </w:p>
    <w:p w14:paraId="4F82D91A" w14:textId="77777777" w:rsidR="00696ED5" w:rsidRDefault="00696ED5">
      <w:pPr>
        <w:ind w:left="1410" w:hanging="1410"/>
      </w:pPr>
    </w:p>
    <w:p w14:paraId="69CF9003" w14:textId="77777777" w:rsidR="00696ED5" w:rsidRDefault="00696ED5">
      <w:pPr>
        <w:ind w:left="1410" w:hanging="1410"/>
      </w:pPr>
      <w:r>
        <w:tab/>
      </w:r>
      <w:r>
        <w:tab/>
      </w:r>
      <w:r>
        <w:tab/>
      </w:r>
      <w:r>
        <w:tab/>
      </w:r>
      <w:r>
        <w:tab/>
        <w:t xml:space="preserve">Vergadering vd Kerkeraad op 21 Oct.’40 </w:t>
      </w:r>
    </w:p>
    <w:p w14:paraId="5AD4AD90" w14:textId="77777777" w:rsidR="00696ED5" w:rsidRDefault="00696ED5">
      <w:pPr>
        <w:ind w:left="3534" w:firstLine="6"/>
      </w:pPr>
      <w:r>
        <w:t>des mamiddags 3 uur in de consistorie.</w:t>
      </w:r>
    </w:p>
    <w:p w14:paraId="2C134B6D" w14:textId="77777777" w:rsidR="00696ED5" w:rsidRDefault="00696ED5">
      <w:pPr>
        <w:ind w:left="3534" w:firstLine="6"/>
      </w:pPr>
      <w:r>
        <w:t>Afwezig H.v.Kampen.</w:t>
      </w:r>
    </w:p>
    <w:p w14:paraId="7B414D77" w14:textId="77777777" w:rsidR="00696ED5" w:rsidRDefault="00696ED5"/>
    <w:p w14:paraId="1345C944" w14:textId="77777777" w:rsidR="00696ED5" w:rsidRDefault="00696ED5">
      <w:pPr>
        <w:ind w:left="1410"/>
      </w:pPr>
      <w:r>
        <w:t>De vergadering is bijeengeroepen ter opmaking van de begrooting. Vooraf zijn echter eenige kerkraadszaken te behandelen.</w:t>
      </w:r>
    </w:p>
    <w:p w14:paraId="7746F311" w14:textId="77777777" w:rsidR="00696ED5" w:rsidRDefault="00696ED5">
      <w:pPr>
        <w:ind w:left="1410"/>
      </w:pPr>
      <w:r>
        <w:t>Na opening, met het lezen van Matth. 13 en gebed, worden de notulen gelezen en goedgekeurd.</w:t>
      </w:r>
    </w:p>
    <w:p w14:paraId="77E7CA4F" w14:textId="77777777" w:rsidR="00696ED5" w:rsidRDefault="00696ED5">
      <w:pPr>
        <w:ind w:left="1410" w:hanging="1410"/>
      </w:pPr>
      <w:r>
        <w:t>Jonge Herv.</w:t>
      </w:r>
      <w:r>
        <w:tab/>
        <w:t>De voorz. wijst op de algemeene beweging ter organisatie van Kerkelijk jeugdwerk. Met name de federatie van Jong-Hervormden verdient de aandacht.</w:t>
      </w:r>
    </w:p>
    <w:p w14:paraId="124931B6" w14:textId="77777777" w:rsidR="00696ED5" w:rsidRDefault="00696ED5">
      <w:pPr>
        <w:ind w:left="1410"/>
      </w:pPr>
      <w:r>
        <w:t xml:space="preserve"> Zij neemt ook in NBr.in beteekenis toe. De vraag komt naar voren, of het niet dienstig zou zijn, wanneer de Kerkraad een poging deed om ook in onze gemeente een ver.van Jong Hervormden te stichten, aangezien de bestaande meisjesver.de band met ”het Verbond” heeft verbroken, en er voor de jonge mannen niets is. Samen zouden zij een ver.kunnen hebben, die, ter meerdere bewustwording van de beteekenis van het lidmaatschap van de Kerk, van groote waarde zou kunnen zijn.</w:t>
      </w:r>
    </w:p>
    <w:p w14:paraId="1D04D415" w14:textId="77777777" w:rsidR="00696ED5" w:rsidRDefault="00696ED5">
      <w:pPr>
        <w:ind w:left="1410"/>
      </w:pPr>
      <w:r>
        <w:t xml:space="preserve">Algemeen is de kerkraad zich van gevoelen, dat dit voor het jondere deel der gemeente inderdaad van waarde kan zijn. Besloten wordt in </w:t>
      </w:r>
      <w:r>
        <w:rPr>
          <w:u w:val="single"/>
        </w:rPr>
        <w:t>principe</w:t>
      </w:r>
      <w:r>
        <w:t xml:space="preserve"> tot oprichting van een ver.v.Jong.Herv. over te gaan. De Voorz. moet eerst nog in Eindhoven een vergadering hierover bijwonen, waarna gepoogd zal worden de zaak te organiseeren.</w:t>
      </w:r>
    </w:p>
    <w:p w14:paraId="5D48EF9C" w14:textId="77777777" w:rsidR="00696ED5" w:rsidRDefault="00696ED5">
      <w:pPr>
        <w:ind w:left="1410" w:hanging="1410"/>
      </w:pPr>
      <w:r>
        <w:t>Legger</w:t>
      </w:r>
      <w:r>
        <w:tab/>
      </w:r>
      <w:r>
        <w:tab/>
        <w:t>Geinformeerd wordt naar de leggers van de diakonie, doch wegen</w:t>
      </w:r>
    </w:p>
    <w:p w14:paraId="521D2689" w14:textId="77777777" w:rsidR="00696ED5" w:rsidRDefault="00696ED5">
      <w:pPr>
        <w:ind w:left="1410" w:hanging="1410"/>
      </w:pPr>
      <w:r>
        <w:lastRenderedPageBreak/>
        <w:t>diakonie.         afwezigheid van van Kampen kan hier geen definitief uitsluitsel over gegeven worden. Daarna volgen kerkvoogdijzaken, waarna de verg.met gebed wordt gesloten. Aldus gelezen in de verg. van 16 Dec. ’40.</w:t>
      </w:r>
    </w:p>
    <w:p w14:paraId="435C4111" w14:textId="77777777" w:rsidR="00696ED5" w:rsidRDefault="00696ED5">
      <w:pPr>
        <w:ind w:left="1410" w:hanging="1410"/>
      </w:pPr>
    </w:p>
    <w:p w14:paraId="45390736" w14:textId="77777777" w:rsidR="00696ED5" w:rsidRDefault="00696ED5">
      <w:pPr>
        <w:ind w:left="1410" w:hanging="1410"/>
      </w:pPr>
      <w:r>
        <w:tab/>
      </w:r>
      <w:r>
        <w:tab/>
      </w:r>
      <w:r>
        <w:tab/>
      </w:r>
      <w:r>
        <w:tab/>
      </w:r>
      <w:r>
        <w:tab/>
      </w:r>
      <w:r>
        <w:tab/>
        <w:t>S. Hogebrink</w:t>
      </w:r>
      <w:r>
        <w:tab/>
      </w:r>
      <w:r>
        <w:tab/>
        <w:t>Joh. Rittman</w:t>
      </w:r>
    </w:p>
    <w:p w14:paraId="37D67AE2" w14:textId="77777777" w:rsidR="00696ED5" w:rsidRDefault="00696ED5">
      <w:pPr>
        <w:ind w:left="1410" w:hanging="1410"/>
      </w:pPr>
    </w:p>
    <w:p w14:paraId="3A3508E4" w14:textId="77777777" w:rsidR="00696ED5" w:rsidRDefault="00696ED5">
      <w:pPr>
        <w:ind w:left="1410" w:hanging="1410"/>
      </w:pPr>
      <w:r>
        <w:tab/>
      </w:r>
      <w:r>
        <w:tab/>
      </w:r>
      <w:r>
        <w:tab/>
      </w:r>
      <w:r>
        <w:tab/>
      </w:r>
      <w:r>
        <w:tab/>
        <w:t>Vergadering van den kerkraad op 17 Dec. 1940,</w:t>
      </w:r>
    </w:p>
    <w:p w14:paraId="1FA2F609" w14:textId="77777777" w:rsidR="00696ED5" w:rsidRDefault="00696ED5">
      <w:pPr>
        <w:ind w:left="1410" w:hanging="1410"/>
      </w:pPr>
      <w:r>
        <w:tab/>
      </w:r>
      <w:r>
        <w:tab/>
      </w:r>
      <w:r>
        <w:tab/>
      </w:r>
      <w:r>
        <w:tab/>
      </w:r>
      <w:r>
        <w:tab/>
        <w:t>des namiddags 2 uur in de consistorie.</w:t>
      </w:r>
    </w:p>
    <w:p w14:paraId="49C57DA0" w14:textId="77777777" w:rsidR="00696ED5" w:rsidRDefault="00696ED5">
      <w:pPr>
        <w:ind w:left="1410" w:hanging="1410"/>
      </w:pPr>
      <w:r>
        <w:tab/>
      </w:r>
      <w:r>
        <w:tab/>
      </w:r>
      <w:r>
        <w:tab/>
      </w:r>
      <w:r>
        <w:tab/>
      </w:r>
      <w:r>
        <w:tab/>
        <w:t>Allen zijn aanwezig.</w:t>
      </w:r>
    </w:p>
    <w:p w14:paraId="38715278" w14:textId="77777777" w:rsidR="00696ED5" w:rsidRDefault="00696ED5">
      <w:pPr>
        <w:ind w:left="1410" w:hanging="1410"/>
      </w:pPr>
    </w:p>
    <w:p w14:paraId="6E759C49" w14:textId="77777777" w:rsidR="00696ED5" w:rsidRDefault="00696ED5">
      <w:pPr>
        <w:ind w:left="1410" w:hanging="1410"/>
      </w:pPr>
      <w:r>
        <w:t>Opening.</w:t>
      </w:r>
      <w:r>
        <w:tab/>
      </w:r>
      <w:r>
        <w:tab/>
        <w:t>De voorz. opent met het lezen van eenigeverzen uit Joh. 1 en gebed. De notulen van de vorige vergadering worden voorgelzen en onveranderd vastgesteld.</w:t>
      </w:r>
    </w:p>
    <w:p w14:paraId="30F97C6E" w14:textId="77777777" w:rsidR="00696ED5" w:rsidRDefault="00696ED5">
      <w:pPr>
        <w:ind w:left="1410" w:hanging="1410"/>
      </w:pPr>
      <w:r>
        <w:t>Jong Herv.</w:t>
      </w:r>
      <w:r>
        <w:tab/>
        <w:t>Hij vraagt daarna hoe de indruk is van de kerkraad over de eerste gevoelens bij de jongeren omtrent de voorloopige Ver.v.Jong Herv. Men meent dat het wel naar genoegen is, en dus is er alle reden om in Jan.voort te gaan.</w:t>
      </w:r>
    </w:p>
    <w:p w14:paraId="6E274E9E" w14:textId="77777777" w:rsidR="00696ED5" w:rsidRDefault="00696ED5">
      <w:pPr>
        <w:ind w:left="1410" w:hanging="1410"/>
      </w:pPr>
      <w:r>
        <w:t>Verkiezing.</w:t>
      </w:r>
      <w:r>
        <w:tab/>
        <w:t>De reden van deze verg.ligt in de eerste plaats in het feit dat br.v.Kampen aan de beurt van aftreden is als diaken, en gaarne zijn plaats door een ander zou ingenomen zien. De voorz.zegt dit te betreuren; het zou zoowel voor de gem. als voor v.K.zelf een vreemde verandering zijn wanneer v.K. niet meer in de functie zou zijn die hij zoo lange jaren heeft vervuld. Maar anderzijds is het te begrijpen, dat hij, om zo van zijn collega’s met wie hij altijd heeft damenge-werkt, geen deel meer uit maken  van den kerkraad, het verlangen voelt opkomen om terug te treden. Evenwel is de groote moeilijkheid wie zijn plaatsvervanger zou kunnen zijn.</w:t>
      </w:r>
    </w:p>
    <w:p w14:paraId="74FFE840" w14:textId="77777777" w:rsidR="00696ED5" w:rsidRDefault="00696ED5">
      <w:pPr>
        <w:ind w:left="1410"/>
      </w:pPr>
      <w:r>
        <w:t xml:space="preserve">Daarom verheugt het zonder twijfel allen, dat v.K. zich gaarne bereid heeft verklaard om, als er momenteel geen ander te vinden is, de gemeente nog een jaar te willen blijven dienen. -  </w:t>
      </w:r>
    </w:p>
    <w:p w14:paraId="187DCBF9" w14:textId="77777777" w:rsidR="00696ED5" w:rsidRDefault="00696ED5">
      <w:pPr>
        <w:ind w:left="1410"/>
      </w:pPr>
      <w:r>
        <w:t>Naar het oordeel  vd.voorz. is er niemand in de gemeente die zoo geschikt is om het werk van v.K.over te nemen als de heer Buseman; deze blijkt een zeer meelevend gemeentelid te zijn, die tevens als diaken in Amsterdam gemeente-lid is geweest, doch --- hij is nog niet kiesbaar. –</w:t>
      </w:r>
    </w:p>
    <w:p w14:paraId="2D06D883" w14:textId="77777777" w:rsidR="00696ED5" w:rsidRDefault="00696ED5">
      <w:pPr>
        <w:ind w:left="1410"/>
      </w:pPr>
      <w:r>
        <w:t>Algemeen is de verg.van oordeel dat deze inderdaad het meest in aanmerking komt. Dan zijn er over 2 mogelijkheden :</w:t>
      </w:r>
    </w:p>
    <w:p w14:paraId="7AACF73F" w14:textId="77777777" w:rsidR="00696ED5" w:rsidRDefault="00696ED5">
      <w:pPr>
        <w:numPr>
          <w:ilvl w:val="0"/>
          <w:numId w:val="150"/>
        </w:numPr>
        <w:spacing w:after="0" w:line="240" w:lineRule="auto"/>
      </w:pPr>
      <w:r>
        <w:t xml:space="preserve">br.v.K. treedt af en er wordt nu niemand in zijn plaats gekozen. Er blijft dan      </w:t>
      </w:r>
    </w:p>
    <w:p w14:paraId="58962E09" w14:textId="77777777" w:rsidR="00696ED5" w:rsidRDefault="00696ED5">
      <w:pPr>
        <w:ind w:left="1416" w:firstLine="360"/>
      </w:pPr>
      <w:r>
        <w:t>een vacature, die t.z.t. door de heer B., als deze bereid is, vervuld wordt.</w:t>
      </w:r>
    </w:p>
    <w:p w14:paraId="1470FCBE" w14:textId="77777777" w:rsidR="00696ED5" w:rsidRDefault="00696ED5">
      <w:pPr>
        <w:numPr>
          <w:ilvl w:val="0"/>
          <w:numId w:val="150"/>
        </w:numPr>
        <w:spacing w:after="0" w:line="240" w:lineRule="auto"/>
      </w:pPr>
      <w:r>
        <w:t xml:space="preserve">br. v. K. treedt af, wordt herkozen en op 1 Jan. bevestigd, en treedt opnieuw </w:t>
      </w:r>
    </w:p>
    <w:p w14:paraId="4D9CC6F6" w14:textId="77777777" w:rsidR="00696ED5" w:rsidRDefault="00696ED5">
      <w:pPr>
        <w:ind w:left="1416"/>
      </w:pPr>
      <w:r>
        <w:t xml:space="preserve">      af als de heer B.kiesbaar is geworden.</w:t>
      </w:r>
    </w:p>
    <w:p w14:paraId="12899F37" w14:textId="77777777" w:rsidR="00696ED5" w:rsidRDefault="00696ED5">
      <w:pPr>
        <w:ind w:left="1410"/>
      </w:pPr>
      <w:r>
        <w:t>Algemeen wordt aan de eerste mogelijkheid de voorkeur gegeven, zoodat niet tot stemming behoeft overgegaan te worden.</w:t>
      </w:r>
    </w:p>
    <w:p w14:paraId="44ADBE46" w14:textId="77777777" w:rsidR="00696ED5" w:rsidRDefault="00696ED5">
      <w:pPr>
        <w:ind w:left="1410" w:hanging="1410"/>
      </w:pPr>
      <w:r>
        <w:t>GustAsteun.</w:t>
      </w:r>
      <w:r>
        <w:tab/>
        <w:t>De voorz. leest een verzoekschrift voor aan de Gustaaf Adolfver. om steun voor 1941.</w:t>
      </w:r>
    </w:p>
    <w:p w14:paraId="58694D3C" w14:textId="77777777" w:rsidR="00696ED5" w:rsidRDefault="00696ED5">
      <w:pPr>
        <w:ind w:left="1410" w:hanging="1410"/>
      </w:pPr>
      <w:r>
        <w:lastRenderedPageBreak/>
        <w:t>Kerstfeest</w:t>
      </w:r>
      <w:r>
        <w:tab/>
        <w:t>Op 2</w:t>
      </w:r>
      <w:r>
        <w:rPr>
          <w:vertAlign w:val="superscript"/>
        </w:rPr>
        <w:t>e</w:t>
      </w:r>
      <w:r>
        <w:t xml:space="preserve"> Kerstdag zal kerstfeest worden gevierd, aanvangende des middags om 2 uur.</w:t>
      </w:r>
    </w:p>
    <w:p w14:paraId="5AC4CD6A" w14:textId="77777777" w:rsidR="00696ED5" w:rsidRDefault="00696ED5">
      <w:pPr>
        <w:ind w:left="1410" w:hanging="1410"/>
      </w:pPr>
      <w:r>
        <w:t>Boeken.</w:t>
      </w:r>
      <w:r>
        <w:tab/>
        <w:t>De registers v. lidmaten enz. worden vergeleken en bijgewerkt.</w:t>
      </w:r>
    </w:p>
    <w:p w14:paraId="4B093473" w14:textId="77777777" w:rsidR="00696ED5" w:rsidRDefault="00696ED5">
      <w:pPr>
        <w:ind w:left="1410" w:hanging="1410"/>
      </w:pPr>
      <w:r>
        <w:t>Psalmen.</w:t>
      </w:r>
      <w:r>
        <w:tab/>
        <w:t>In de komende bijzondere godsdienstoefeningen zal eens een proef worden genomen met het zingen van de psalmen op de oude wijzen.</w:t>
      </w:r>
    </w:p>
    <w:p w14:paraId="3B2DEA8E" w14:textId="77777777" w:rsidR="00696ED5" w:rsidRDefault="00696ED5">
      <w:pPr>
        <w:pStyle w:val="Plattetekstinspringen2"/>
      </w:pPr>
      <w:r>
        <w:t>Boerderij.</w:t>
      </w:r>
      <w:r>
        <w:tab/>
        <w:t>C.v.Heijst heeft gevraagd ook het volgend jaar de huur op f. 250.- te willen stellen.Het wordt toegestaan.</w:t>
      </w:r>
    </w:p>
    <w:p w14:paraId="6B8C2E10" w14:textId="77777777" w:rsidR="00696ED5" w:rsidRDefault="00696ED5">
      <w:pPr>
        <w:ind w:left="1410" w:hanging="1410"/>
      </w:pPr>
      <w:r>
        <w:t>Federatie.</w:t>
      </w:r>
      <w:r>
        <w:tab/>
        <w:t>Een schrijven van de Federatie van Diakonien over de verhouding tusschen Diakonie en Winterhulp wordt voorgelezen.</w:t>
      </w:r>
    </w:p>
    <w:p w14:paraId="7BD00BE7" w14:textId="77777777" w:rsidR="00696ED5" w:rsidRDefault="00696ED5">
      <w:pPr>
        <w:ind w:left="1410" w:hanging="1410"/>
      </w:pPr>
      <w:r>
        <w:t>Boodschap</w:t>
      </w:r>
      <w:r>
        <w:tab/>
        <w:t>Tenslotte leest de voorz. voor de uiteenzetting van Bd.Waemer over de</w:t>
      </w:r>
    </w:p>
    <w:p w14:paraId="776592ED" w14:textId="77777777" w:rsidR="00696ED5" w:rsidRDefault="00696ED5">
      <w:pPr>
        <w:ind w:left="1410" w:hanging="1410"/>
      </w:pPr>
      <w:r>
        <w:t>Synode.</w:t>
      </w:r>
      <w:r>
        <w:tab/>
        <w:t>Opdracht der Kerk, waarna nog van gedachten gewisseld wordt over de tijdsomstandigheden.</w:t>
      </w:r>
    </w:p>
    <w:p w14:paraId="0EC2919A" w14:textId="77777777" w:rsidR="00696ED5" w:rsidRDefault="00696ED5">
      <w:pPr>
        <w:ind w:left="702" w:firstLine="708"/>
      </w:pPr>
      <w:r>
        <w:t>Daarna wordt de verg. met dankgebed gesloten.</w:t>
      </w:r>
    </w:p>
    <w:p w14:paraId="59586C07" w14:textId="77777777" w:rsidR="00696ED5" w:rsidRDefault="00696ED5">
      <w:pPr>
        <w:ind w:left="702" w:firstLine="708"/>
      </w:pPr>
      <w:r>
        <w:t>Aldus gelezen in de verg. van 5 – IX – 41.</w:t>
      </w:r>
    </w:p>
    <w:p w14:paraId="30353364" w14:textId="77777777" w:rsidR="00696ED5" w:rsidRDefault="00696ED5">
      <w:pPr>
        <w:ind w:left="702" w:firstLine="708"/>
      </w:pPr>
    </w:p>
    <w:p w14:paraId="04015DEC" w14:textId="77777777" w:rsidR="00696ED5" w:rsidRDefault="00696ED5">
      <w:pPr>
        <w:ind w:left="702" w:firstLine="708"/>
      </w:pPr>
      <w:r>
        <w:tab/>
      </w:r>
      <w:r>
        <w:tab/>
      </w:r>
      <w:r>
        <w:tab/>
      </w:r>
      <w:r>
        <w:tab/>
      </w:r>
      <w:r>
        <w:tab/>
      </w:r>
      <w:r>
        <w:tab/>
      </w:r>
      <w:r>
        <w:tab/>
        <w:t>S. Hogebrink</w:t>
      </w:r>
      <w:r>
        <w:tab/>
      </w:r>
      <w:r>
        <w:tab/>
        <w:t>Joh. Rittman</w:t>
      </w:r>
    </w:p>
    <w:p w14:paraId="437CCB00" w14:textId="77777777" w:rsidR="00696ED5" w:rsidRDefault="00696ED5">
      <w:pPr>
        <w:ind w:left="702" w:firstLine="708"/>
      </w:pPr>
      <w:r>
        <w:t>_______________________________________________________________</w:t>
      </w:r>
    </w:p>
    <w:p w14:paraId="2584958B" w14:textId="77777777" w:rsidR="00696ED5" w:rsidRDefault="00696ED5">
      <w:pPr>
        <w:ind w:left="702" w:firstLine="708"/>
      </w:pPr>
      <w:r>
        <w:t>Inliggend (oningevuld) kaartje.</w:t>
      </w:r>
    </w:p>
    <w:p w14:paraId="6A69C777" w14:textId="77777777" w:rsidR="00696ED5" w:rsidRDefault="00696ED5">
      <w:pPr>
        <w:ind w:left="702" w:firstLine="708"/>
      </w:pPr>
    </w:p>
    <w:p w14:paraId="7716157D" w14:textId="77777777" w:rsidR="00696ED5" w:rsidRDefault="00696ED5">
      <w:pPr>
        <w:ind w:left="702" w:firstLine="708"/>
      </w:pPr>
      <w:r>
        <w:t>Aan de Eerw. Kerkeraad der …………………………………………….</w:t>
      </w:r>
    </w:p>
    <w:p w14:paraId="254366E1" w14:textId="77777777" w:rsidR="00696ED5" w:rsidRDefault="00696ED5">
      <w:pPr>
        <w:ind w:left="702" w:firstLine="708"/>
      </w:pPr>
      <w:r>
        <w:tab/>
      </w:r>
      <w:r>
        <w:tab/>
      </w:r>
      <w:r>
        <w:tab/>
      </w:r>
      <w:r>
        <w:tab/>
      </w:r>
      <w:r>
        <w:tab/>
        <w:t>……………………………………………</w:t>
      </w:r>
    </w:p>
    <w:p w14:paraId="25CE92FE" w14:textId="77777777" w:rsidR="00696ED5" w:rsidRDefault="00696ED5">
      <w:pPr>
        <w:ind w:left="702" w:firstLine="708"/>
      </w:pPr>
      <w:r>
        <w:tab/>
      </w:r>
      <w:r>
        <w:tab/>
      </w:r>
      <w:r>
        <w:tab/>
      </w:r>
      <w:r>
        <w:tab/>
      </w:r>
    </w:p>
    <w:p w14:paraId="00E9D82B" w14:textId="77777777" w:rsidR="00696ED5" w:rsidRDefault="00696ED5">
      <w:pPr>
        <w:ind w:left="702" w:firstLine="708"/>
      </w:pPr>
      <w:r>
        <w:tab/>
      </w:r>
      <w:r>
        <w:tab/>
      </w:r>
      <w:r>
        <w:tab/>
      </w:r>
      <w:r>
        <w:tab/>
      </w:r>
      <w:r>
        <w:tab/>
      </w:r>
      <w:r>
        <w:tab/>
      </w:r>
      <w:r>
        <w:tab/>
        <w:t>_________________________</w:t>
      </w:r>
    </w:p>
    <w:p w14:paraId="26169E73" w14:textId="77777777" w:rsidR="00696ED5" w:rsidRDefault="00696ED5">
      <w:pPr>
        <w:ind w:left="702" w:firstLine="708"/>
      </w:pPr>
    </w:p>
    <w:p w14:paraId="4CC9576D" w14:textId="77777777" w:rsidR="00696ED5" w:rsidRDefault="00696ED5">
      <w:pPr>
        <w:ind w:left="702" w:firstLine="708"/>
      </w:pPr>
      <w:r>
        <w:t>Aan ommezijde:         ………………………………….., ………………….195</w:t>
      </w:r>
    </w:p>
    <w:p w14:paraId="632BD809" w14:textId="77777777" w:rsidR="00696ED5" w:rsidRDefault="00696ED5">
      <w:pPr>
        <w:ind w:left="702" w:firstLine="708"/>
      </w:pPr>
    </w:p>
    <w:p w14:paraId="240BB4ED" w14:textId="77777777" w:rsidR="00696ED5" w:rsidRDefault="00696ED5">
      <w:pPr>
        <w:ind w:left="702" w:firstLine="708"/>
      </w:pPr>
      <w:r>
        <w:tab/>
      </w:r>
      <w:r>
        <w:tab/>
      </w:r>
      <w:r>
        <w:tab/>
        <w:t>Aan de Eerwaarde Kerkeraad</w:t>
      </w:r>
    </w:p>
    <w:p w14:paraId="7028B1E6" w14:textId="77777777" w:rsidR="00696ED5" w:rsidRDefault="00696ED5">
      <w:pPr>
        <w:ind w:left="702" w:firstLine="708"/>
      </w:pPr>
      <w:r>
        <w:tab/>
      </w:r>
      <w:r>
        <w:tab/>
      </w:r>
      <w:r>
        <w:tab/>
        <w:t>Der …………… Kerk te ……………………</w:t>
      </w:r>
    </w:p>
    <w:p w14:paraId="643DC188" w14:textId="77777777" w:rsidR="00696ED5" w:rsidRDefault="00696ED5">
      <w:pPr>
        <w:ind w:left="702" w:firstLine="708"/>
      </w:pPr>
    </w:p>
    <w:p w14:paraId="30367DB6" w14:textId="77777777" w:rsidR="00696ED5" w:rsidRDefault="00696ED5">
      <w:pPr>
        <w:ind w:left="702" w:firstLine="708"/>
      </w:pPr>
      <w:r>
        <w:t>Eerwaarde Broeders,</w:t>
      </w:r>
    </w:p>
    <w:p w14:paraId="358179E6" w14:textId="77777777" w:rsidR="00696ED5" w:rsidRDefault="00696ED5">
      <w:pPr>
        <w:ind w:left="702" w:firstLine="708"/>
      </w:pPr>
      <w:r>
        <w:tab/>
      </w:r>
      <w:r>
        <w:tab/>
        <w:t xml:space="preserve">      Ondergetekende, redokant voor de (4) Ziekenhuizen te </w:t>
      </w:r>
    </w:p>
    <w:p w14:paraId="432E2AAC" w14:textId="77777777" w:rsidR="00696ED5" w:rsidRDefault="00696ED5">
      <w:pPr>
        <w:ind w:left="702" w:firstLine="708"/>
      </w:pPr>
      <w:r>
        <w:t>’s-Hertogenbosch, bericht U bij deze, dat op …………………….</w:t>
      </w:r>
    </w:p>
    <w:p w14:paraId="5D27D236" w14:textId="77777777" w:rsidR="00696ED5" w:rsidRDefault="00696ED5">
      <w:pPr>
        <w:ind w:left="702" w:firstLine="708"/>
        <w:rPr>
          <w:u w:val="single"/>
        </w:rPr>
      </w:pPr>
      <w:r>
        <w:t xml:space="preserve">in het …………………………. </w:t>
      </w:r>
      <w:r>
        <w:rPr>
          <w:u w:val="single"/>
        </w:rPr>
        <w:t>Ziekenhuis</w:t>
      </w:r>
      <w:r>
        <w:rPr>
          <w:u w:val="single"/>
        </w:rPr>
        <w:tab/>
        <w:t xml:space="preserve">         is opgenomen,</w:t>
      </w:r>
    </w:p>
    <w:p w14:paraId="5BB857A1" w14:textId="77777777" w:rsidR="00696ED5" w:rsidRDefault="00696ED5">
      <w:pPr>
        <w:ind w:left="4248"/>
      </w:pPr>
      <w:r>
        <w:t xml:space="preserve">     Ziekengasthuis</w:t>
      </w:r>
    </w:p>
    <w:p w14:paraId="4A06988D" w14:textId="77777777" w:rsidR="00696ED5" w:rsidRDefault="00696ED5">
      <w:r>
        <w:lastRenderedPageBreak/>
        <w:tab/>
      </w:r>
      <w:r>
        <w:tab/>
        <w:t>op kamer/zaal nr. ……………………………………………….</w:t>
      </w:r>
    </w:p>
    <w:p w14:paraId="7A1723A0" w14:textId="77777777" w:rsidR="00696ED5" w:rsidRDefault="00696ED5">
      <w:r>
        <w:tab/>
      </w:r>
      <w:r>
        <w:tab/>
        <w:t>Woonachtig : ……………………………………………………</w:t>
      </w:r>
    </w:p>
    <w:p w14:paraId="64BE9920" w14:textId="77777777" w:rsidR="00696ED5" w:rsidRDefault="00696ED5">
      <w:r>
        <w:tab/>
      </w:r>
      <w:r>
        <w:tab/>
      </w:r>
      <w:r>
        <w:tab/>
      </w:r>
      <w:r>
        <w:tab/>
      </w:r>
      <w:r>
        <w:tab/>
      </w:r>
      <w:r>
        <w:tab/>
      </w:r>
      <w:r>
        <w:tab/>
      </w:r>
      <w:r>
        <w:tab/>
      </w:r>
    </w:p>
    <w:p w14:paraId="7F053EF5" w14:textId="77777777" w:rsidR="00696ED5" w:rsidRDefault="00696ED5">
      <w:r>
        <w:tab/>
      </w:r>
      <w:r>
        <w:tab/>
      </w:r>
      <w:r>
        <w:tab/>
      </w:r>
      <w:r>
        <w:tab/>
      </w:r>
      <w:r>
        <w:tab/>
      </w:r>
      <w:r>
        <w:tab/>
      </w:r>
      <w:r>
        <w:tab/>
        <w:t>De predikant voornoemd:</w:t>
      </w:r>
    </w:p>
    <w:p w14:paraId="074D3126" w14:textId="77777777" w:rsidR="00696ED5" w:rsidRDefault="00696ED5">
      <w:r>
        <w:tab/>
      </w:r>
      <w:r>
        <w:tab/>
        <w:t>_____________________________________________________________</w:t>
      </w:r>
      <w:r>
        <w:tab/>
      </w:r>
    </w:p>
    <w:p w14:paraId="376320E6" w14:textId="77777777" w:rsidR="00696ED5" w:rsidRDefault="00696ED5">
      <w:r>
        <w:tab/>
      </w:r>
      <w:r>
        <w:tab/>
      </w:r>
      <w:r>
        <w:tab/>
      </w:r>
      <w:r>
        <w:tab/>
      </w:r>
      <w:r>
        <w:tab/>
        <w:t>Vergadering vd. Kerkraad op Vrijdag 14 Maart 1941</w:t>
      </w:r>
    </w:p>
    <w:p w14:paraId="70F1E3D4" w14:textId="77777777" w:rsidR="00696ED5" w:rsidRDefault="00696ED5">
      <w:r>
        <w:tab/>
      </w:r>
      <w:r>
        <w:tab/>
      </w:r>
      <w:r>
        <w:tab/>
      </w:r>
      <w:r>
        <w:tab/>
      </w:r>
      <w:r>
        <w:tab/>
      </w:r>
      <w:r>
        <w:rPr>
          <w:lang w:val="fr-FR"/>
        </w:rPr>
        <w:t xml:space="preserve">des nam.7 uur i.d. consistorie. </w:t>
      </w:r>
      <w:r>
        <w:t>Allen zijn aanwezig.</w:t>
      </w:r>
    </w:p>
    <w:p w14:paraId="0ABE38C6" w14:textId="77777777" w:rsidR="00696ED5" w:rsidRDefault="00696ED5"/>
    <w:p w14:paraId="3E94C80A" w14:textId="77777777" w:rsidR="00696ED5" w:rsidRDefault="00696ED5">
      <w:pPr>
        <w:ind w:left="1410"/>
      </w:pPr>
      <w:r>
        <w:t>De Vergadering is bijeengeroepen voor het opmaken van de rekeningen over 1940.</w:t>
      </w:r>
    </w:p>
    <w:p w14:paraId="6CCB05BE" w14:textId="77777777" w:rsidR="00696ED5" w:rsidRDefault="00696ED5">
      <w:pPr>
        <w:ind w:left="1410"/>
      </w:pPr>
      <w:r>
        <w:t>De voorz. opent met het lezen van Matth. 21 : 33-46. en gebed.</w:t>
      </w:r>
    </w:p>
    <w:p w14:paraId="43A82942" w14:textId="77777777" w:rsidR="00696ED5" w:rsidRDefault="00696ED5">
      <w:pPr>
        <w:ind w:left="1410"/>
      </w:pPr>
      <w:r>
        <w:t>Hij deelt daarop mede, dat de 10 jaarl.stemming is uitgesteld tot 1942.</w:t>
      </w:r>
    </w:p>
    <w:p w14:paraId="25439DB9" w14:textId="77777777" w:rsidR="00696ED5" w:rsidRDefault="00696ED5">
      <w:pPr>
        <w:ind w:left="1410"/>
      </w:pPr>
      <w:r>
        <w:t>Hij leest daarna voor het gebed voor allen nood der Christenheid, gelijk dat door de Synode is aangeboden; en vraagt daarover het oordeel van de kerkraad. Men is van meening dat het te lang is, maar wel vindt men er gedeelten in die in dezelfde bewoordingen deel zouden kunnen uitmaken van het gebed van onze Gemeente.De pred.zal het gebed niet ongewijzigd overnemen, maar er wel gebruik van maken.</w:t>
      </w:r>
    </w:p>
    <w:p w14:paraId="2E068665" w14:textId="77777777" w:rsidR="00696ED5" w:rsidRDefault="00696ED5">
      <w:pPr>
        <w:ind w:left="1410"/>
      </w:pPr>
      <w:r>
        <w:t>Medegedeeld wordt, dat op Maandag 24 Maart des nam. 2 uur de Gedelegeer-den van de synode graag den kerkeraad zullen ontmoeten.</w:t>
      </w:r>
    </w:p>
    <w:p w14:paraId="4B5E8F68" w14:textId="77777777" w:rsidR="00696ED5" w:rsidRDefault="00696ED5">
      <w:pPr>
        <w:ind w:left="1410"/>
      </w:pPr>
      <w:r>
        <w:t>Daarna wordt terstond overgegaan tot het opmaken van de Diakonierekeningen.</w:t>
      </w:r>
    </w:p>
    <w:p w14:paraId="05B063E6" w14:textId="77777777" w:rsidR="00696ED5" w:rsidRDefault="00696ED5">
      <w:pPr>
        <w:ind w:left="1410"/>
      </w:pPr>
      <w:r>
        <w:t>Die van St.M. Gestel wijst aan :</w:t>
      </w:r>
    </w:p>
    <w:p w14:paraId="5AF51D3C" w14:textId="77777777" w:rsidR="00696ED5" w:rsidRDefault="00696ED5">
      <w:pPr>
        <w:ind w:left="1410"/>
      </w:pPr>
      <w:r>
        <w:tab/>
      </w:r>
      <w:r>
        <w:tab/>
      </w:r>
      <w:r>
        <w:tab/>
      </w:r>
      <w:r>
        <w:tab/>
      </w:r>
      <w:r>
        <w:tab/>
      </w:r>
      <w:r>
        <w:tab/>
        <w:t>Inkomsten f. 1765, 59</w:t>
      </w:r>
    </w:p>
    <w:p w14:paraId="086F66DC" w14:textId="77777777" w:rsidR="00696ED5" w:rsidRDefault="00696ED5">
      <w:pPr>
        <w:ind w:left="1410"/>
      </w:pPr>
      <w:r>
        <w:tab/>
      </w:r>
      <w:r>
        <w:tab/>
      </w:r>
      <w:r>
        <w:tab/>
      </w:r>
      <w:r>
        <w:tab/>
      </w:r>
      <w:r>
        <w:tab/>
      </w:r>
      <w:r>
        <w:tab/>
        <w:t>Uitgaven   f.    860,04</w:t>
      </w:r>
    </w:p>
    <w:p w14:paraId="34C9B427" w14:textId="77777777" w:rsidR="00696ED5" w:rsidRDefault="00696ED5">
      <w:pPr>
        <w:ind w:left="1410"/>
      </w:pPr>
      <w:r>
        <w:tab/>
      </w:r>
      <w:r>
        <w:tab/>
      </w:r>
      <w:r>
        <w:tab/>
      </w:r>
      <w:r>
        <w:tab/>
      </w:r>
      <w:r>
        <w:tab/>
      </w:r>
      <w:r>
        <w:tab/>
        <w:t>__________________</w:t>
      </w:r>
    </w:p>
    <w:p w14:paraId="391118C8" w14:textId="77777777" w:rsidR="00696ED5" w:rsidRDefault="00696ED5">
      <w:pPr>
        <w:ind w:left="1410"/>
      </w:pPr>
      <w:r>
        <w:tab/>
      </w:r>
      <w:r>
        <w:tab/>
      </w:r>
      <w:r>
        <w:tab/>
      </w:r>
      <w:r>
        <w:tab/>
      </w:r>
      <w:r>
        <w:tab/>
      </w:r>
      <w:r>
        <w:tab/>
        <w:t>Batig slot  f.    905,55.</w:t>
      </w:r>
    </w:p>
    <w:p w14:paraId="5FF0779D" w14:textId="77777777" w:rsidR="00696ED5" w:rsidRDefault="00696ED5">
      <w:pPr>
        <w:ind w:left="1410"/>
      </w:pPr>
      <w:r>
        <w:t>Die van Schijndel:</w:t>
      </w:r>
    </w:p>
    <w:p w14:paraId="27299C67" w14:textId="77777777" w:rsidR="00696ED5" w:rsidRDefault="00696ED5">
      <w:pPr>
        <w:ind w:left="1410"/>
      </w:pPr>
      <w:r>
        <w:tab/>
      </w:r>
      <w:r>
        <w:tab/>
      </w:r>
      <w:r>
        <w:tab/>
      </w:r>
      <w:r>
        <w:tab/>
      </w:r>
      <w:r>
        <w:tab/>
      </w:r>
      <w:r>
        <w:tab/>
        <w:t>Inkomsten f. 353,36</w:t>
      </w:r>
    </w:p>
    <w:p w14:paraId="0261D125" w14:textId="77777777" w:rsidR="00696ED5" w:rsidRDefault="00696ED5">
      <w:pPr>
        <w:ind w:left="1410"/>
      </w:pPr>
      <w:r>
        <w:tab/>
      </w:r>
      <w:r>
        <w:tab/>
      </w:r>
      <w:r>
        <w:tab/>
      </w:r>
      <w:r>
        <w:tab/>
      </w:r>
      <w:r>
        <w:tab/>
      </w:r>
      <w:r>
        <w:tab/>
        <w:t>Uitgaven   f.   17,90</w:t>
      </w:r>
    </w:p>
    <w:p w14:paraId="7DA134FB" w14:textId="77777777" w:rsidR="00696ED5" w:rsidRDefault="00696ED5">
      <w:pPr>
        <w:ind w:left="1410"/>
      </w:pPr>
      <w:r>
        <w:tab/>
      </w:r>
      <w:r>
        <w:tab/>
      </w:r>
      <w:r>
        <w:tab/>
      </w:r>
      <w:r>
        <w:tab/>
      </w:r>
      <w:r>
        <w:tab/>
      </w:r>
      <w:r>
        <w:tab/>
        <w:t>________________</w:t>
      </w:r>
    </w:p>
    <w:p w14:paraId="2C7A7866" w14:textId="77777777" w:rsidR="00696ED5" w:rsidRDefault="00696ED5">
      <w:pPr>
        <w:ind w:left="1410"/>
      </w:pPr>
      <w:r>
        <w:tab/>
      </w:r>
      <w:r>
        <w:tab/>
      </w:r>
      <w:r>
        <w:tab/>
      </w:r>
      <w:r>
        <w:tab/>
      </w:r>
      <w:r>
        <w:tab/>
      </w:r>
      <w:r>
        <w:tab/>
        <w:t>Batig slot  f.  335,46</w:t>
      </w:r>
    </w:p>
    <w:p w14:paraId="7169AB28" w14:textId="77777777" w:rsidR="00696ED5" w:rsidRDefault="00696ED5">
      <w:pPr>
        <w:ind w:left="1410"/>
      </w:pPr>
    </w:p>
    <w:p w14:paraId="7DD81005" w14:textId="77777777" w:rsidR="00696ED5" w:rsidRDefault="00696ED5">
      <w:pPr>
        <w:ind w:left="1410"/>
      </w:pPr>
      <w:r>
        <w:t>Vervolgens worden de rekeningen van de kerk behandeld, waarna de verg. met dankgebed wordt gesloten.</w:t>
      </w:r>
    </w:p>
    <w:p w14:paraId="64EB7EA2" w14:textId="77777777" w:rsidR="00696ED5" w:rsidRDefault="00696ED5">
      <w:pPr>
        <w:ind w:left="1410"/>
      </w:pPr>
      <w:r>
        <w:t>Aldus gelezen in de verg.van 5-9-41.</w:t>
      </w:r>
    </w:p>
    <w:p w14:paraId="3965FF91" w14:textId="77777777" w:rsidR="00696ED5" w:rsidRDefault="00696ED5">
      <w:pPr>
        <w:ind w:left="1410"/>
      </w:pPr>
      <w:r>
        <w:lastRenderedPageBreak/>
        <w:tab/>
      </w:r>
      <w:r>
        <w:tab/>
      </w:r>
      <w:r>
        <w:tab/>
      </w:r>
      <w:r>
        <w:tab/>
      </w:r>
      <w:r>
        <w:tab/>
      </w:r>
      <w:r>
        <w:tab/>
      </w:r>
      <w:r>
        <w:tab/>
        <w:t>S. Hogebrink</w:t>
      </w:r>
      <w:r>
        <w:tab/>
      </w:r>
      <w:r>
        <w:tab/>
        <w:t>Joh. Rittman</w:t>
      </w:r>
    </w:p>
    <w:p w14:paraId="190A3B0A" w14:textId="77777777" w:rsidR="00696ED5" w:rsidRDefault="00696ED5">
      <w:pPr>
        <w:ind w:left="1410"/>
      </w:pPr>
    </w:p>
    <w:p w14:paraId="3887AE8C" w14:textId="77777777" w:rsidR="00696ED5" w:rsidRDefault="00696ED5">
      <w:pPr>
        <w:ind w:left="1410"/>
      </w:pPr>
      <w:r>
        <w:tab/>
      </w:r>
      <w:r>
        <w:tab/>
      </w:r>
      <w:r>
        <w:tab/>
      </w:r>
      <w:r>
        <w:tab/>
      </w:r>
      <w:r>
        <w:tab/>
        <w:t>Gezien door Kerkvisitatoren</w:t>
      </w:r>
    </w:p>
    <w:p w14:paraId="48400860" w14:textId="77777777" w:rsidR="00696ED5" w:rsidRDefault="00696ED5">
      <w:pPr>
        <w:ind w:left="1410"/>
      </w:pPr>
      <w:r>
        <w:tab/>
      </w:r>
      <w:r>
        <w:tab/>
      </w:r>
      <w:r>
        <w:tab/>
      </w:r>
      <w:r>
        <w:tab/>
      </w:r>
      <w:r>
        <w:tab/>
        <w:t>11-6-’41.</w:t>
      </w:r>
    </w:p>
    <w:p w14:paraId="5B8E2AB5" w14:textId="77777777" w:rsidR="00696ED5" w:rsidRDefault="00696ED5">
      <w:pPr>
        <w:ind w:left="1410"/>
      </w:pPr>
      <w:r>
        <w:tab/>
      </w:r>
      <w:r>
        <w:tab/>
      </w:r>
      <w:r>
        <w:tab/>
      </w:r>
      <w:r>
        <w:tab/>
      </w:r>
      <w:r>
        <w:tab/>
      </w:r>
    </w:p>
    <w:p w14:paraId="780947CE" w14:textId="77777777" w:rsidR="00696ED5" w:rsidRDefault="00696ED5">
      <w:pPr>
        <w:ind w:left="1410"/>
      </w:pPr>
      <w:r>
        <w:tab/>
      </w:r>
      <w:r>
        <w:tab/>
      </w:r>
      <w:r>
        <w:tab/>
      </w:r>
      <w:r>
        <w:tab/>
      </w:r>
      <w:r>
        <w:tab/>
        <w:t>L.C. Louwen  (?)Koopmans</w:t>
      </w:r>
      <w:r>
        <w:tab/>
        <w:t>J.H.vd Urnen ??</w:t>
      </w:r>
    </w:p>
    <w:p w14:paraId="171492D0" w14:textId="77777777" w:rsidR="00696ED5" w:rsidRDefault="00696ED5">
      <w:pPr>
        <w:ind w:left="1410"/>
      </w:pPr>
    </w:p>
    <w:p w14:paraId="0B50FB79" w14:textId="77777777" w:rsidR="00696ED5" w:rsidRDefault="00696ED5">
      <w:pPr>
        <w:ind w:left="1410"/>
      </w:pPr>
      <w:r>
        <w:t>Op Maandag 23 Juni heeft een gecombineerde Vergadering plaats gehad van kerkeraad en de gedelegeerden der Synode voor Gemeente opbouw, Ds. K. Strijd uit Oisterwijk en Ds. J. Douwes van ’s-Hertogenbosch.</w:t>
      </w:r>
    </w:p>
    <w:p w14:paraId="3CCC167E" w14:textId="77777777" w:rsidR="00696ED5" w:rsidRDefault="00696ED5">
      <w:pPr>
        <w:ind w:left="1410"/>
      </w:pPr>
      <w:r>
        <w:t>Een verslag van die vergadering – getypt – wordt in het notulenboek gelegd. –</w:t>
      </w:r>
    </w:p>
    <w:p w14:paraId="7C87A8D3" w14:textId="77777777" w:rsidR="00696ED5" w:rsidRDefault="00696ED5">
      <w:pPr>
        <w:ind w:left="1410"/>
      </w:pPr>
    </w:p>
    <w:p w14:paraId="7B64AAAC" w14:textId="77777777" w:rsidR="00696ED5" w:rsidRDefault="00696ED5">
      <w:pPr>
        <w:ind w:left="1410"/>
      </w:pPr>
      <w:r>
        <w:tab/>
      </w:r>
      <w:r>
        <w:tab/>
      </w:r>
      <w:r>
        <w:tab/>
      </w:r>
      <w:r>
        <w:tab/>
      </w:r>
      <w:r>
        <w:tab/>
      </w:r>
      <w:r>
        <w:tab/>
      </w:r>
      <w:r>
        <w:tab/>
      </w:r>
      <w:r>
        <w:tab/>
        <w:t>S. Hogebrink.</w:t>
      </w:r>
    </w:p>
    <w:p w14:paraId="5FF48AC8" w14:textId="77777777" w:rsidR="00696ED5" w:rsidRDefault="00696ED5">
      <w:pPr>
        <w:ind w:left="702" w:firstLine="708"/>
      </w:pPr>
      <w:r>
        <w:t>(Attentie; verslag is niet aanwezig!).</w:t>
      </w:r>
    </w:p>
    <w:p w14:paraId="437D1610" w14:textId="77777777" w:rsidR="00696ED5" w:rsidRDefault="00696ED5">
      <w:pPr>
        <w:ind w:left="1410"/>
      </w:pPr>
    </w:p>
    <w:p w14:paraId="30C443DF" w14:textId="77777777" w:rsidR="00696ED5" w:rsidRDefault="00696ED5">
      <w:pPr>
        <w:ind w:left="1410"/>
      </w:pPr>
      <w:r>
        <w:t xml:space="preserve">Ligger van de bezittingen der </w:t>
      </w:r>
      <w:r>
        <w:rPr>
          <w:u w:val="single"/>
        </w:rPr>
        <w:t>Diakonie</w:t>
      </w:r>
      <w:r>
        <w:t xml:space="preserve"> St.Michielsgestel.</w:t>
      </w:r>
    </w:p>
    <w:p w14:paraId="746C969A" w14:textId="77777777" w:rsidR="00696ED5" w:rsidRDefault="00696ED5">
      <w:pPr>
        <w:ind w:left="1410"/>
      </w:pPr>
    </w:p>
    <w:p w14:paraId="04DA94ED" w14:textId="77777777" w:rsidR="00696ED5" w:rsidRDefault="00696ED5">
      <w:pPr>
        <w:numPr>
          <w:ilvl w:val="0"/>
          <w:numId w:val="151"/>
        </w:numPr>
        <w:spacing w:after="0" w:line="240" w:lineRule="auto"/>
      </w:pPr>
      <w:r>
        <w:t>Een boerderij, groot 7 (zeven) hectaren, vijf en zestig (65) aren, 90 (negentig) centiaren, met huis en schuur, liggende te Haanwijk, Sectie A no. 649-650-651-380-401-442-439-443-445-449-272-273-274- en Sectie F no. 196-159- en 160.</w:t>
      </w:r>
    </w:p>
    <w:p w14:paraId="508FE8B1" w14:textId="77777777" w:rsidR="00696ED5" w:rsidRDefault="00696ED5">
      <w:pPr>
        <w:numPr>
          <w:ilvl w:val="0"/>
          <w:numId w:val="151"/>
        </w:numPr>
        <w:spacing w:after="0" w:line="240" w:lineRule="auto"/>
      </w:pPr>
      <w:r>
        <w:t>Een huis met tuin, sectie F 486-485.</w:t>
      </w:r>
    </w:p>
    <w:p w14:paraId="3BDEA8AA" w14:textId="77777777" w:rsidR="00696ED5" w:rsidRDefault="00696ED5">
      <w:pPr>
        <w:numPr>
          <w:ilvl w:val="0"/>
          <w:numId w:val="151"/>
        </w:numPr>
        <w:spacing w:after="0" w:line="240" w:lineRule="auto"/>
      </w:pPr>
      <w:r>
        <w:t>Een inschrijving in het grootboek NWS 2½%, groot f.3300.-.</w:t>
      </w:r>
    </w:p>
    <w:p w14:paraId="67F95DD8" w14:textId="77777777" w:rsidR="00696ED5" w:rsidRDefault="00696ED5">
      <w:pPr>
        <w:ind w:left="1410"/>
      </w:pPr>
    </w:p>
    <w:p w14:paraId="64920A5F" w14:textId="77777777" w:rsidR="00696ED5" w:rsidRDefault="00696ED5">
      <w:pPr>
        <w:ind w:left="4248"/>
      </w:pPr>
      <w:r>
        <w:t>Aldus vastgesteld in de kerkeraadsvergadering van 5 Sept. 1941.</w:t>
      </w:r>
    </w:p>
    <w:p w14:paraId="51A4D5B9" w14:textId="77777777" w:rsidR="00696ED5" w:rsidRDefault="00696ED5">
      <w:pPr>
        <w:ind w:left="6372" w:firstLine="708"/>
      </w:pPr>
      <w:r>
        <w:t>S. Hogebrink vz.</w:t>
      </w:r>
    </w:p>
    <w:p w14:paraId="3BA7F3AC" w14:textId="77777777" w:rsidR="00696ED5" w:rsidRDefault="00696ED5">
      <w:pPr>
        <w:ind w:left="4248"/>
      </w:pPr>
      <w:r>
        <w:t>Joh. Rittman   M.C. Duijm    C.W. Juijn</w:t>
      </w:r>
    </w:p>
    <w:p w14:paraId="353BE2AE" w14:textId="77777777" w:rsidR="00696ED5" w:rsidRDefault="00696ED5"/>
    <w:p w14:paraId="5573F4D7" w14:textId="77777777" w:rsidR="00696ED5" w:rsidRDefault="00696ED5"/>
    <w:p w14:paraId="5C84CED2" w14:textId="77777777" w:rsidR="00696ED5" w:rsidRDefault="00696ED5">
      <w:r>
        <w:tab/>
      </w:r>
      <w:r>
        <w:tab/>
        <w:t xml:space="preserve">Idem </w:t>
      </w:r>
      <w:r>
        <w:rPr>
          <w:u w:val="single"/>
        </w:rPr>
        <w:t>Diakonie Schijndel.</w:t>
      </w:r>
    </w:p>
    <w:p w14:paraId="6DFF2BA6" w14:textId="77777777" w:rsidR="00696ED5" w:rsidRDefault="00696ED5"/>
    <w:p w14:paraId="713A6594" w14:textId="77777777" w:rsidR="00696ED5" w:rsidRDefault="00696ED5">
      <w:pPr>
        <w:numPr>
          <w:ilvl w:val="0"/>
          <w:numId w:val="152"/>
        </w:numPr>
        <w:spacing w:after="0" w:line="240" w:lineRule="auto"/>
      </w:pPr>
      <w:r>
        <w:t>Een inschrijving in het Grootboek NWS 2¾%, groot f. 600.-</w:t>
      </w:r>
    </w:p>
    <w:p w14:paraId="6857DCB8" w14:textId="77777777" w:rsidR="00696ED5" w:rsidRDefault="00696ED5">
      <w:pPr>
        <w:ind w:left="1410"/>
      </w:pPr>
    </w:p>
    <w:p w14:paraId="0DBB65B9" w14:textId="77777777" w:rsidR="00696ED5" w:rsidRDefault="00696ED5">
      <w:pPr>
        <w:ind w:left="4956"/>
      </w:pPr>
      <w:r>
        <w:t>Aldus vastgesteld in de kerkeraadsvergadering van 5 Sept. 1941.</w:t>
      </w:r>
    </w:p>
    <w:p w14:paraId="693A2CBE" w14:textId="77777777" w:rsidR="00696ED5" w:rsidRDefault="00696ED5">
      <w:pPr>
        <w:ind w:left="4956"/>
      </w:pPr>
    </w:p>
    <w:p w14:paraId="77D35A40" w14:textId="77777777" w:rsidR="00696ED5" w:rsidRDefault="00696ED5">
      <w:pPr>
        <w:ind w:left="4956"/>
      </w:pPr>
      <w:r>
        <w:tab/>
      </w:r>
      <w:r>
        <w:tab/>
        <w:t xml:space="preserve">                S. Hogebrink vz. </w:t>
      </w:r>
    </w:p>
    <w:p w14:paraId="023A324E" w14:textId="77777777" w:rsidR="00696ED5" w:rsidRDefault="00696ED5">
      <w:pPr>
        <w:ind w:left="3540" w:firstLine="708"/>
      </w:pPr>
      <w:r>
        <w:t xml:space="preserve">    Joh. Rittman – M.C. Bruijn – C.W. Duijn.</w:t>
      </w:r>
    </w:p>
    <w:p w14:paraId="0DA880ED" w14:textId="77777777" w:rsidR="00696ED5" w:rsidRDefault="00696ED5"/>
    <w:p w14:paraId="1466CC7C" w14:textId="77777777" w:rsidR="00696ED5" w:rsidRDefault="00696ED5">
      <w:r>
        <w:tab/>
      </w:r>
      <w:r>
        <w:tab/>
      </w:r>
      <w:r>
        <w:tab/>
      </w:r>
      <w:r>
        <w:tab/>
        <w:t xml:space="preserve">Vergadering van den </w:t>
      </w:r>
      <w:r>
        <w:rPr>
          <w:u w:val="single"/>
        </w:rPr>
        <w:t xml:space="preserve">kerkeraad </w:t>
      </w:r>
      <w:r>
        <w:t xml:space="preserve">op </w:t>
      </w:r>
      <w:r>
        <w:rPr>
          <w:u w:val="single"/>
        </w:rPr>
        <w:t>Vrijdag 5 September 1941,</w:t>
      </w:r>
    </w:p>
    <w:p w14:paraId="46BF66FF" w14:textId="77777777" w:rsidR="00696ED5" w:rsidRDefault="00696ED5">
      <w:r>
        <w:tab/>
      </w:r>
      <w:r>
        <w:tab/>
      </w:r>
      <w:r>
        <w:tab/>
      </w:r>
      <w:r>
        <w:tab/>
      </w:r>
      <w:r>
        <w:rPr>
          <w:lang w:val="fr-FR"/>
        </w:rPr>
        <w:t xml:space="preserve">des avonds ½ 8 in de consistorie. </w:t>
      </w:r>
      <w:r>
        <w:t>Allen zijn aanwezig.</w:t>
      </w:r>
    </w:p>
    <w:p w14:paraId="37DF1616" w14:textId="77777777" w:rsidR="00696ED5" w:rsidRDefault="00696ED5"/>
    <w:p w14:paraId="045F0E7B" w14:textId="77777777" w:rsidR="00696ED5" w:rsidRDefault="00696ED5">
      <w:pPr>
        <w:ind w:left="1410" w:hanging="1410"/>
      </w:pPr>
      <w:r>
        <w:t>Opening.</w:t>
      </w:r>
      <w:r>
        <w:tab/>
        <w:t>Na de opening met het lezen van Filipp.2 : 5-11 en gebed zijn eerst kerkvoog-dijzaken behandeld, om zoodoende eerst alle zakelijke dingen af te werken en daarna de geestelijke -, zullen naar aanleiding van het bezoek de gedelegeerden voor gemeenteopbouw.</w:t>
      </w:r>
    </w:p>
    <w:p w14:paraId="4DBB38E8" w14:textId="77777777" w:rsidR="00696ED5" w:rsidRDefault="00696ED5">
      <w:pPr>
        <w:ind w:left="1410" w:hanging="1410"/>
      </w:pPr>
      <w:r>
        <w:t>Ligger</w:t>
      </w:r>
      <w:r>
        <w:tab/>
        <w:t>De zakelijke besprekingen van den kerkeraad vangen aan met het nagaan en</w:t>
      </w:r>
    </w:p>
    <w:p w14:paraId="22830D46" w14:textId="77777777" w:rsidR="00696ED5" w:rsidRDefault="00696ED5">
      <w:pPr>
        <w:ind w:left="1410" w:hanging="1410"/>
      </w:pPr>
      <w:r>
        <w:t>Diakonie.        onderteekenen van de nieuwe ligger der Diakonie, die een wijziging heeft ondergaan door de grondruil met van Doremalen. Een afschrift van de ligger wordt gezonden aan het Classicaal Bestuur.</w:t>
      </w:r>
    </w:p>
    <w:p w14:paraId="18A10CF9" w14:textId="77777777" w:rsidR="00696ED5" w:rsidRDefault="00696ED5">
      <w:pPr>
        <w:ind w:left="1410" w:hanging="1410"/>
      </w:pPr>
      <w:r>
        <w:t>Aanvrage</w:t>
      </w:r>
      <w:r>
        <w:tab/>
        <w:t>Evenzoo geschiedt met de Aanvraag om toekenning van f. 260.- uit het Fonds</w:t>
      </w:r>
    </w:p>
    <w:p w14:paraId="757B7E6D" w14:textId="77777777" w:rsidR="00696ED5" w:rsidRDefault="00696ED5">
      <w:pPr>
        <w:ind w:left="1410" w:hanging="1410"/>
      </w:pPr>
      <w:r>
        <w:t>Schulden.</w:t>
      </w:r>
      <w:r>
        <w:tab/>
        <w:t>voor de Schraalste predikantstractementen.</w:t>
      </w:r>
    </w:p>
    <w:p w14:paraId="1DAE10DD" w14:textId="77777777" w:rsidR="00696ED5" w:rsidRDefault="00696ED5">
      <w:pPr>
        <w:ind w:left="1410" w:hanging="1410"/>
      </w:pPr>
      <w:r>
        <w:t>Premie verhoo- De verzekering van het huisje v. Sanders ad f. 2000.- is verhoogd tot f. 4000;</w:t>
      </w:r>
    </w:p>
    <w:p w14:paraId="39C9AC1A" w14:textId="77777777" w:rsidR="00696ED5" w:rsidRDefault="00696ED5">
      <w:pPr>
        <w:ind w:left="1410" w:hanging="1410"/>
      </w:pPr>
      <w:r>
        <w:t>ging</w:t>
      </w:r>
      <w:r>
        <w:tab/>
        <w:t>de Jong en Co heeft dit risico genomen; in gemeenschap met de Belgische</w:t>
      </w:r>
    </w:p>
    <w:p w14:paraId="08DC35AB" w14:textId="77777777" w:rsidR="00696ED5" w:rsidRDefault="00696ED5">
      <w:pPr>
        <w:ind w:left="1410" w:hanging="1410"/>
      </w:pPr>
      <w:r>
        <w:t>huis Sanders.   Maatschappij, zoodat elk van beiden f. 2000.- risico draagt. De bedoeling is om na 1 Juli 1943 (vervaldatum Belgische verz.) alles voor f. 4000.- bij de Jong en Co te verzekeren.</w:t>
      </w:r>
    </w:p>
    <w:p w14:paraId="03039AE5" w14:textId="77777777" w:rsidR="00696ED5" w:rsidRDefault="00696ED5">
      <w:pPr>
        <w:ind w:left="1410" w:hanging="1410"/>
      </w:pPr>
      <w:r>
        <w:t>Kiezerslijst.</w:t>
      </w:r>
      <w:r>
        <w:tab/>
        <w:t>De nieuwe kiezerslijst zal met ingang  van a.s. Zondag 7 Sept. voor de Gemeente ter inzage liggen.</w:t>
      </w:r>
    </w:p>
    <w:p w14:paraId="3C59F864" w14:textId="77777777" w:rsidR="00696ED5" w:rsidRDefault="00696ED5">
      <w:pPr>
        <w:ind w:left="1410" w:hanging="1410"/>
      </w:pPr>
      <w:r>
        <w:t>DvdL.</w:t>
      </w:r>
      <w:r>
        <w:tab/>
        <w:t>Aangezien DvdLeeden op 6 Sept. zijn 45 jarig ambtsjubileum viert zal hem op dien dag namens de kerkeraad een telegram gezonden worden ter gelukwensching.</w:t>
      </w:r>
    </w:p>
    <w:p w14:paraId="629AECD2" w14:textId="77777777" w:rsidR="00696ED5" w:rsidRDefault="00696ED5">
      <w:pPr>
        <w:ind w:left="1410" w:hanging="1410"/>
      </w:pPr>
      <w:r>
        <w:t>H.Av.</w:t>
      </w:r>
      <w:r>
        <w:tab/>
        <w:t>Op 12 October zal het H.Avondmaal weer gevierd worden.</w:t>
      </w:r>
    </w:p>
    <w:p w14:paraId="6C7C129F" w14:textId="77777777" w:rsidR="00696ED5" w:rsidRDefault="00696ED5">
      <w:pPr>
        <w:ind w:left="1410" w:hanging="1410"/>
      </w:pPr>
      <w:r>
        <w:t>Vac.</w:t>
      </w:r>
      <w:r>
        <w:tab/>
        <w:t xml:space="preserve">De voorz. hoopt een week uit te gaan. In zijn plaats zal op 14 Sept. misschien </w:t>
      </w:r>
    </w:p>
    <w:p w14:paraId="6EE351E6" w14:textId="77777777" w:rsidR="00696ED5" w:rsidRDefault="00696ED5">
      <w:pPr>
        <w:ind w:left="1410"/>
      </w:pPr>
      <w:r>
        <w:t>de heer Bomblans, en anders een ander, in den dienst voorgaan.</w:t>
      </w:r>
    </w:p>
    <w:p w14:paraId="21C9D360" w14:textId="77777777" w:rsidR="00696ED5" w:rsidRDefault="00696ED5">
      <w:r>
        <w:t>Beslag</w:t>
      </w:r>
      <w:r>
        <w:tab/>
      </w:r>
      <w:r>
        <w:tab/>
        <w:t>Hierna leest de Voorz. het verslag voor van de vergadering met de gedelegeer-</w:t>
      </w:r>
    </w:p>
    <w:p w14:paraId="56BED63A" w14:textId="77777777" w:rsidR="00696ED5" w:rsidRDefault="00696ED5">
      <w:pPr>
        <w:ind w:left="1410" w:hanging="1410"/>
      </w:pPr>
      <w:r>
        <w:t>gedeleg.</w:t>
      </w:r>
      <w:r>
        <w:tab/>
        <w:t>den  voor Gemeenteopbouw en kerk en prediking. Hij zegt, dat, nu de zomer-maanden hun einde beginnen te naderen voor ons de tijd aanbreekt om een en ander in de practijk om te zetten. Hij stelt voor om in October op een gemeenteavond voor de geheele Gemeente het doel van deze beweging uiteen te zetten, en met de Gemeente zelf te bespreken op welke wijze wij een en ander zouden kunnen toepassen.</w:t>
      </w:r>
    </w:p>
    <w:p w14:paraId="722D4C6E" w14:textId="77777777" w:rsidR="00696ED5" w:rsidRDefault="00696ED5">
      <w:pPr>
        <w:ind w:left="1410" w:hanging="1410"/>
      </w:pPr>
      <w:r>
        <w:lastRenderedPageBreak/>
        <w:tab/>
        <w:t xml:space="preserve">Aldus wordt besloten, en voorloopig wordt Dinsdag 7 October, ‘sav. ½ 8 voor dit doel genoteerd.  </w:t>
      </w:r>
    </w:p>
    <w:p w14:paraId="4ED9FE3D" w14:textId="77777777" w:rsidR="00696ED5" w:rsidRDefault="00696ED5">
      <w:pPr>
        <w:ind w:left="1410" w:hanging="1410"/>
      </w:pPr>
      <w:r>
        <w:tab/>
        <w:t>Met dankgebed wordt de verg. gesloten.</w:t>
      </w:r>
    </w:p>
    <w:p w14:paraId="1BFB41C1" w14:textId="77777777" w:rsidR="00696ED5" w:rsidRDefault="00696ED5">
      <w:pPr>
        <w:ind w:left="1410" w:hanging="1410"/>
      </w:pPr>
      <w:r>
        <w:tab/>
        <w:t>Aldus gelezen in de verg. van 30 Oct. 1941.</w:t>
      </w:r>
    </w:p>
    <w:p w14:paraId="1116498E" w14:textId="77777777" w:rsidR="00696ED5" w:rsidRDefault="00696ED5">
      <w:pPr>
        <w:ind w:left="1410" w:hanging="1410"/>
      </w:pPr>
    </w:p>
    <w:p w14:paraId="1F108828" w14:textId="77777777" w:rsidR="00696ED5" w:rsidRDefault="00696ED5">
      <w:pPr>
        <w:ind w:left="1410" w:hanging="1410"/>
      </w:pPr>
      <w:r>
        <w:tab/>
      </w:r>
      <w:r>
        <w:tab/>
      </w:r>
      <w:r>
        <w:tab/>
      </w:r>
      <w:r>
        <w:tab/>
      </w:r>
      <w:r>
        <w:tab/>
      </w:r>
      <w:r>
        <w:tab/>
      </w:r>
      <w:r>
        <w:tab/>
      </w:r>
      <w:r>
        <w:tab/>
        <w:t>S. Hogebrink</w:t>
      </w:r>
      <w:r>
        <w:tab/>
      </w:r>
      <w:r>
        <w:tab/>
        <w:t>Joh. Rittman</w:t>
      </w:r>
    </w:p>
    <w:p w14:paraId="58442984" w14:textId="77777777" w:rsidR="00696ED5" w:rsidRDefault="00696ED5">
      <w:pPr>
        <w:ind w:left="1410" w:hanging="1410"/>
      </w:pPr>
    </w:p>
    <w:p w14:paraId="49F995A1" w14:textId="77777777" w:rsidR="00696ED5" w:rsidRDefault="00696ED5">
      <w:pPr>
        <w:ind w:left="4245"/>
      </w:pPr>
      <w:r>
        <w:t xml:space="preserve">Vergadering van den kerkeraad, op Donderdag-middag 30 October, 2 uur in de consistorie. </w:t>
      </w:r>
    </w:p>
    <w:p w14:paraId="06EE11D1" w14:textId="77777777" w:rsidR="00696ED5" w:rsidRDefault="00696ED5">
      <w:pPr>
        <w:ind w:left="4245"/>
      </w:pPr>
      <w:r>
        <w:t>Allen zijn aanwezig.</w:t>
      </w:r>
    </w:p>
    <w:p w14:paraId="762E279C" w14:textId="77777777" w:rsidR="00696ED5" w:rsidRDefault="00696ED5"/>
    <w:p w14:paraId="63B27DB6" w14:textId="77777777" w:rsidR="00696ED5" w:rsidRDefault="00696ED5">
      <w:pPr>
        <w:ind w:left="1410"/>
      </w:pPr>
      <w:r>
        <w:t>Nadat de voorz. de vergadering heeft geopend met het lezen van Hebr. 13: 1-3, 7,8,17-21 en gebed werden eerst kerkvoogdijzaken behandeld.</w:t>
      </w:r>
    </w:p>
    <w:p w14:paraId="518D9AA3" w14:textId="77777777" w:rsidR="00696ED5" w:rsidRDefault="00696ED5">
      <w:pPr>
        <w:ind w:left="1410"/>
      </w:pPr>
      <w:r>
        <w:t>Deze afgedaan zijnde, worden de notulen  van de laatstgehouden kerkeraads-vergadering gelezen en goedgekeurd.</w:t>
      </w:r>
    </w:p>
    <w:p w14:paraId="40725228" w14:textId="77777777" w:rsidR="00696ED5" w:rsidRDefault="00696ED5">
      <w:pPr>
        <w:ind w:left="1410"/>
      </w:pPr>
      <w:r>
        <w:t>De kiezerslijst voor het bestuur wordt vastgesteld, nadat de naam van Maria Buijs-Buijs weer is afgevoerd; zij heeft op1Nov.de vereischte leeftijd nog niet bereikt.</w:t>
      </w:r>
    </w:p>
    <w:p w14:paraId="7CC6946E" w14:textId="77777777" w:rsidR="00696ED5" w:rsidRDefault="00696ED5">
      <w:pPr>
        <w:ind w:left="1410"/>
      </w:pPr>
      <w:r>
        <w:t>Ingekomen is een schrijven van het Bestuur van de Federatie van Hervormde jongeren. Het is gericht tot den kerkraad, en verzoekt behalve de moreele steun ook financiëele, in de vorm van een contributie ad f. 10,-.</w:t>
      </w:r>
    </w:p>
    <w:p w14:paraId="6939403C" w14:textId="77777777" w:rsidR="00696ED5" w:rsidRDefault="00696ED5">
      <w:pPr>
        <w:ind w:left="1410"/>
      </w:pPr>
      <w:r>
        <w:t>Een en ander wordt uitvoerig gemotiveerd.</w:t>
      </w:r>
    </w:p>
    <w:p w14:paraId="54623CCD" w14:textId="77777777" w:rsidR="00696ED5" w:rsidRDefault="00696ED5">
      <w:pPr>
        <w:ind w:left="1410"/>
      </w:pPr>
      <w:r>
        <w:t>De voorz. zegt, dat, naar hem ter ore is gekomen, het H.B.er volkomen mee accoord kan gaan, wanneer de kerkeraad die f.10.- als subsidie toekent aan de plaatselijke afdeeling der H.J. Hoofdzaak is, dat de zaak de steun en de aandacht van den kerkeraad heeft.Gezien de situatie in onze gemeente wordt besloten, dat, de plaatselijke afd.over 1942 f. 10.- uit de kerkekas zal ontvangen. Oud.Duijm wijst er op, dat het J.H. blad dan ook in alle betrokken gezinnen zal kunnen gelezen worden, en hiernaar dient te worden gestreefd.</w:t>
      </w:r>
    </w:p>
    <w:p w14:paraId="57C359BD" w14:textId="77777777" w:rsidR="00696ED5" w:rsidRDefault="00696ED5">
      <w:pPr>
        <w:ind w:left="1410"/>
      </w:pPr>
      <w:r>
        <w:t>Uit hetgeen hij in de afgeloopen tijd gedaan heeft memoreert de voorz.zijn bezoek bij de fam. Geenen, waar zich moeilijkheden voordoen. Voor de kerkeraad is daarbij vooral van belang, dat 2 jongens de catechisatie niet bezoeken. Uitvoerig wordt de toestand in dit gezin besproken, en ouderling Rittman belast zich met de taak om te trachten de zaak in het reine te brengen.</w:t>
      </w:r>
    </w:p>
    <w:p w14:paraId="7C569C9F" w14:textId="77777777" w:rsidR="00696ED5" w:rsidRDefault="00696ED5">
      <w:pPr>
        <w:ind w:left="1410"/>
      </w:pPr>
      <w:r>
        <w:t>De pred.deelt voorts aan de kerkeraad mede dat zich 4 catechisanten hebben aangemeld om belijdenis af te leggen.</w:t>
      </w:r>
    </w:p>
    <w:p w14:paraId="21C36E5C" w14:textId="77777777" w:rsidR="00696ED5" w:rsidRDefault="00696ED5">
      <w:pPr>
        <w:ind w:left="1410"/>
      </w:pPr>
      <w:r>
        <w:t>Daarna komt de plaatsvervanger van de vorige Zondag (de Heer Bronblans (?) ter sprake. Gezien diens houding t.a.v. de nieuwere stroomingen wordt algemeen goedgekeurd dat hij den pred. niet meer zal ontvangen.</w:t>
      </w:r>
    </w:p>
    <w:p w14:paraId="616D76CB" w14:textId="77777777" w:rsidR="00696ED5" w:rsidRDefault="00696ED5">
      <w:pPr>
        <w:ind w:left="1410"/>
      </w:pPr>
      <w:r>
        <w:lastRenderedPageBreak/>
        <w:t xml:space="preserve">Tenslotte leest de voorz. de </w:t>
      </w:r>
      <w:r>
        <w:rPr>
          <w:u w:val="single"/>
        </w:rPr>
        <w:t>leidraad</w:t>
      </w:r>
      <w:r>
        <w:t xml:space="preserve"> voor, die de synode, op voorstel van de werkgroep ”Kerk en Gemeenteopbouw” aan de kerkraden heeft toegezonden. Hieruit ontspruit zich een gesprek over de algemeene toestand in de Gemeente en het karakter van den kerkeraad..</w:t>
      </w:r>
    </w:p>
    <w:p w14:paraId="3F732C80" w14:textId="77777777" w:rsidR="00696ED5" w:rsidRDefault="00696ED5">
      <w:pPr>
        <w:ind w:left="1410"/>
      </w:pPr>
      <w:r>
        <w:t>Concrete  moeilijkheden worden genoemd, en dankbaar wordt geconstateerd, hoezeer er stuurkracht van de leiding der kerk uitgaat, teneinde het leven in gemeente en kerkeraad op het goede peil te brengen. Wij als kerkeraad voelen deze leiding noodig te hebben, en onderwerpen ons er gaarne aan. Besloten wordt, dat op de eerstvolgende vergadering begonnen zal worden met een bijbel</w:t>
      </w:r>
      <w:r>
        <w:rPr>
          <w:u w:val="single"/>
        </w:rPr>
        <w:t>bespreking</w:t>
      </w:r>
      <w:r>
        <w:t>, om het geestelijk onderling contact sterker te maken.</w:t>
      </w:r>
    </w:p>
    <w:p w14:paraId="407F13C6" w14:textId="77777777" w:rsidR="00696ED5" w:rsidRDefault="00696ED5">
      <w:pPr>
        <w:ind w:left="1410"/>
      </w:pPr>
      <w:r>
        <w:t>Een agenda zal van te voren worden uitgedeeld, waarop ook het te behandelen bijbelgedeelte wordt aangegeven. Nog 4 ex.v.d. leidraad zullen besteld worden.</w:t>
      </w:r>
    </w:p>
    <w:p w14:paraId="662674A2" w14:textId="77777777" w:rsidR="00696ED5" w:rsidRDefault="00696ED5">
      <w:pPr>
        <w:ind w:left="1410"/>
      </w:pPr>
      <w:r>
        <w:t>De vergadering wordt met dankgebed besloten.</w:t>
      </w:r>
    </w:p>
    <w:p w14:paraId="6C5565A8" w14:textId="77777777" w:rsidR="00696ED5" w:rsidRDefault="00696ED5">
      <w:pPr>
        <w:ind w:left="1410"/>
      </w:pPr>
      <w:r>
        <w:t>Aldus gelezen in de verg. van 13 Nov. 1941.</w:t>
      </w:r>
    </w:p>
    <w:p w14:paraId="2329D312" w14:textId="77777777" w:rsidR="00696ED5" w:rsidRDefault="00696ED5">
      <w:pPr>
        <w:ind w:left="1410"/>
      </w:pPr>
      <w:r>
        <w:tab/>
      </w:r>
      <w:r>
        <w:tab/>
      </w:r>
      <w:r>
        <w:tab/>
      </w:r>
      <w:r>
        <w:tab/>
      </w:r>
      <w:r>
        <w:tab/>
      </w:r>
      <w:r>
        <w:tab/>
      </w:r>
    </w:p>
    <w:p w14:paraId="169328E4" w14:textId="77777777" w:rsidR="00696ED5" w:rsidRPr="003B5F33" w:rsidRDefault="00696ED5">
      <w:pPr>
        <w:ind w:left="5658" w:firstLine="6"/>
      </w:pPr>
      <w:r>
        <w:t>S. Hogebrink</w:t>
      </w:r>
      <w:r>
        <w:tab/>
      </w:r>
      <w:r>
        <w:tab/>
        <w:t xml:space="preserve">Joh. </w:t>
      </w:r>
      <w:r w:rsidRPr="003B5F33">
        <w:t>Rittman</w:t>
      </w:r>
    </w:p>
    <w:p w14:paraId="26947405" w14:textId="77777777" w:rsidR="00696ED5" w:rsidRPr="003B5F33" w:rsidRDefault="00696ED5">
      <w:pPr>
        <w:ind w:left="5658" w:firstLine="6"/>
      </w:pPr>
    </w:p>
    <w:p w14:paraId="28339858" w14:textId="77777777" w:rsidR="00696ED5" w:rsidRPr="003B5F33" w:rsidRDefault="00696ED5">
      <w:pPr>
        <w:ind w:left="5658" w:firstLine="6"/>
      </w:pPr>
    </w:p>
    <w:p w14:paraId="5E68281B" w14:textId="77777777" w:rsidR="00696ED5" w:rsidRDefault="00696ED5">
      <w:pPr>
        <w:ind w:left="4248"/>
      </w:pPr>
      <w:r>
        <w:t>Vergadering van den kerkeraad op Donderdag 13 Nov. 1941 des nam. 2 uur in de consistorie.</w:t>
      </w:r>
    </w:p>
    <w:p w14:paraId="5CD7803A" w14:textId="77777777" w:rsidR="00696ED5" w:rsidRDefault="00696ED5">
      <w:pPr>
        <w:ind w:left="4248"/>
      </w:pPr>
      <w:r>
        <w:t>Allen zijn aanwezig.</w:t>
      </w:r>
    </w:p>
    <w:p w14:paraId="525F2AE7" w14:textId="77777777" w:rsidR="00696ED5" w:rsidRDefault="00696ED5">
      <w:pPr>
        <w:ind w:left="708" w:firstLine="708"/>
      </w:pPr>
      <w:r>
        <w:t>De voorz. opent met gebed, en leest Gal.1. Hij bespreekt kort de achtergrond van deze brief : de tegenstelling Wet en Evangelie, en de strijd die Paulus voert om de heidenen het volle (?) rijke Ev. te brengen, zonder de wettische vertroebeling. 2 dingen zijn voor ons van belang : de zuiverheid v.d. bijbelsche Evangelie-verkondiging in deze tijd vol nieuwe leeringen  en stroomingen, en ten tweede de neded (?) om daarbij niet de menschen naar de oogen te zien, maar alleen de gehoorzaamheid aan Gods opdracht voor oogen te houden.</w:t>
      </w:r>
    </w:p>
    <w:p w14:paraId="27FDC719" w14:textId="77777777" w:rsidR="00696ED5" w:rsidRDefault="00696ED5">
      <w:pPr>
        <w:ind w:left="705"/>
      </w:pPr>
      <w:r>
        <w:t>In de bespreking merkt Br. Rittman op, dat P.’s vervloeking tot wel onchristelijk aandoet. Voorz. antwoordt: inderdaad. P. kan zich tans nog laten gaan, en hij is een bewogen, hartstochtelijke natuur. Hier hebben wij een voorbeeld v.d. menschelijke kant v.d. bijbel. Overigens wordt de stem v.God in deze brief door zulke menschelijke uitlatingen niet verzwakt.</w:t>
      </w:r>
    </w:p>
    <w:p w14:paraId="4DCBC221" w14:textId="77777777" w:rsidR="00696ED5" w:rsidRDefault="00696ED5">
      <w:pPr>
        <w:ind w:left="705"/>
      </w:pPr>
      <w:r>
        <w:t>De notulen van de vorige vergadering, en na toevoeging van een opmerking v. br. Duijms worden goedgekeurd.</w:t>
      </w:r>
    </w:p>
    <w:p w14:paraId="1CE340BC" w14:textId="77777777" w:rsidR="00696ED5" w:rsidRDefault="00696ED5">
      <w:pPr>
        <w:ind w:left="705"/>
      </w:pPr>
      <w:r>
        <w:t>Ingekomen zijn een circulaire v.d. Synodale Commissie n.a.l. van de papierschaarschte, en één van den kring Eredienst. Het door deze kring uitgegeven kanselgebed voor allen nood der Christenheid is Zondag reeds gebruikt.</w:t>
      </w:r>
    </w:p>
    <w:p w14:paraId="5537307B" w14:textId="77777777" w:rsidR="00696ED5" w:rsidRDefault="00696ED5">
      <w:pPr>
        <w:ind w:left="705"/>
      </w:pPr>
      <w:r>
        <w:t xml:space="preserve">Daarna brengt br.Rittman verslag uit van zijn bezoek aan  het gezin Geene. Hij heeft schijnbaar niet veel succes geoogst. Uitvoerig wordt over de verhoudingen in dat gezin gesproken. Algemeen voelt men, dat hier op korte termijn  niets bereikt kan worden, maar </w:t>
      </w:r>
      <w:r>
        <w:lastRenderedPageBreak/>
        <w:t>alleen door een langdurige en liefde volle invloed. Een boekje over het geen voor de cat. v.d.Vrijz. Prot.blaadjesver.zal hen op voorstel van br. Duijms worden in handen gesteld. Aldus gelezen in de vergadering van 19 Dec. ’41.</w:t>
      </w:r>
    </w:p>
    <w:p w14:paraId="414BC3C3" w14:textId="77777777" w:rsidR="00696ED5" w:rsidRDefault="00696ED5">
      <w:pPr>
        <w:ind w:left="705"/>
      </w:pPr>
    </w:p>
    <w:p w14:paraId="12A1EAF5" w14:textId="77777777" w:rsidR="00696ED5" w:rsidRPr="003B5F33" w:rsidRDefault="00696ED5">
      <w:pPr>
        <w:ind w:left="705"/>
      </w:pPr>
      <w:r>
        <w:tab/>
      </w:r>
      <w:r>
        <w:tab/>
      </w:r>
      <w:r>
        <w:tab/>
      </w:r>
      <w:r>
        <w:tab/>
      </w:r>
      <w:r>
        <w:tab/>
      </w:r>
      <w:r>
        <w:tab/>
      </w:r>
      <w:r>
        <w:tab/>
      </w:r>
      <w:r>
        <w:tab/>
      </w:r>
      <w:r w:rsidRPr="003B5F33">
        <w:t>Joh. Rittman</w:t>
      </w:r>
      <w:r w:rsidRPr="003B5F33">
        <w:tab/>
      </w:r>
      <w:r w:rsidRPr="003B5F33">
        <w:tab/>
        <w:t>S. Hogebrink</w:t>
      </w:r>
    </w:p>
    <w:p w14:paraId="68BF67AF" w14:textId="77777777" w:rsidR="00696ED5" w:rsidRPr="003B5F33" w:rsidRDefault="00696ED5">
      <w:pPr>
        <w:ind w:left="705"/>
      </w:pPr>
    </w:p>
    <w:p w14:paraId="11F984A3" w14:textId="77777777" w:rsidR="00696ED5" w:rsidRDefault="00696ED5">
      <w:pPr>
        <w:ind w:left="705"/>
      </w:pPr>
      <w:r w:rsidRPr="003B5F33">
        <w:tab/>
      </w:r>
      <w:r w:rsidRPr="003B5F33">
        <w:tab/>
      </w:r>
      <w:r w:rsidRPr="003B5F33">
        <w:tab/>
      </w:r>
      <w:r w:rsidRPr="003B5F33">
        <w:tab/>
      </w:r>
      <w:r w:rsidRPr="003B5F33">
        <w:tab/>
      </w:r>
      <w:r w:rsidRPr="003B5F33">
        <w:tab/>
      </w:r>
      <w:r>
        <w:t>Vergadering van den kerkeraad op Vrijdag</w:t>
      </w:r>
    </w:p>
    <w:p w14:paraId="2C620F72" w14:textId="77777777" w:rsidR="00696ED5" w:rsidRDefault="00696ED5">
      <w:pPr>
        <w:ind w:left="705"/>
        <w:rPr>
          <w:lang w:val="fr-FR"/>
        </w:rPr>
      </w:pPr>
      <w:r>
        <w:tab/>
      </w:r>
      <w:r>
        <w:tab/>
      </w:r>
      <w:r>
        <w:tab/>
      </w:r>
      <w:r>
        <w:tab/>
      </w:r>
      <w:r>
        <w:tab/>
      </w:r>
      <w:r>
        <w:tab/>
      </w:r>
      <w:r>
        <w:rPr>
          <w:lang w:val="fr-FR"/>
        </w:rPr>
        <w:t>19 Dec. 1941. des nam. 2 uur in de consistorie.</w:t>
      </w:r>
    </w:p>
    <w:p w14:paraId="48F76506" w14:textId="77777777" w:rsidR="00696ED5" w:rsidRDefault="00696ED5">
      <w:pPr>
        <w:ind w:left="705"/>
      </w:pPr>
      <w:r>
        <w:rPr>
          <w:lang w:val="fr-FR"/>
        </w:rPr>
        <w:tab/>
      </w:r>
      <w:r>
        <w:rPr>
          <w:lang w:val="fr-FR"/>
        </w:rPr>
        <w:tab/>
      </w:r>
      <w:r>
        <w:rPr>
          <w:lang w:val="fr-FR"/>
        </w:rPr>
        <w:tab/>
      </w:r>
      <w:r>
        <w:rPr>
          <w:lang w:val="fr-FR"/>
        </w:rPr>
        <w:tab/>
      </w:r>
      <w:r>
        <w:rPr>
          <w:lang w:val="fr-FR"/>
        </w:rPr>
        <w:tab/>
      </w:r>
      <w:r>
        <w:rPr>
          <w:lang w:val="fr-FR"/>
        </w:rPr>
        <w:tab/>
      </w:r>
      <w:r>
        <w:t>Afwezig met kennisgeving is van Kampen.</w:t>
      </w:r>
    </w:p>
    <w:p w14:paraId="55EB8480" w14:textId="77777777" w:rsidR="00696ED5" w:rsidRDefault="00696ED5">
      <w:pPr>
        <w:ind w:left="705"/>
      </w:pPr>
    </w:p>
    <w:p w14:paraId="4746FCDD" w14:textId="77777777" w:rsidR="00696ED5" w:rsidRDefault="00696ED5">
      <w:pPr>
        <w:ind w:left="705"/>
      </w:pPr>
      <w:r>
        <w:t>De voorz. opent met gebed, en met lezing en bespreking van Galaten 2. Hier blijkt wel heel duideljk hoezeer wij behoeften hebben aan een nieuwe vertaling ! Het is een moeilijk gedeelte, waarop weinig nabespreking volgt.</w:t>
      </w:r>
    </w:p>
    <w:p w14:paraId="095F8660" w14:textId="77777777" w:rsidR="00696ED5" w:rsidRDefault="00696ED5">
      <w:pPr>
        <w:ind w:left="705"/>
      </w:pPr>
      <w:r>
        <w:t>De notulen v.d. vorige verg. worden gelezen en goedgekeurd.</w:t>
      </w:r>
    </w:p>
    <w:p w14:paraId="30B2CD6B" w14:textId="77777777" w:rsidR="00696ED5" w:rsidRDefault="00696ED5">
      <w:pPr>
        <w:ind w:left="705"/>
      </w:pPr>
      <w:r>
        <w:t>Aan de orde is dan allereerst de verkiezing van een diaken i.d. vacature v. Kampen. Er worden 4 stemmen uitgebracht, alle op H.J. Buseman, die dus gekozen is. Vervolgens wordt br.Rittman, die a.d. beurt v. aftreden is, en zich herkiesbaar heeft gesteld, opnieuw gekozen met 3stemmen en één blanco. Beiden zullen op 1 Jan.worden bevestigd; de lijst van aftreden is nu als volgt :</w:t>
      </w:r>
    </w:p>
    <w:p w14:paraId="567F52B8" w14:textId="77777777" w:rsidR="00696ED5" w:rsidRDefault="00696ED5">
      <w:pPr>
        <w:ind w:left="705"/>
      </w:pPr>
    </w:p>
    <w:p w14:paraId="6D95364E" w14:textId="77777777" w:rsidR="00696ED5" w:rsidRDefault="00696ED5">
      <w:pPr>
        <w:ind w:left="705"/>
      </w:pPr>
      <w:r>
        <w:t>1 Jan. 1943</w:t>
      </w:r>
      <w:r>
        <w:tab/>
        <w:t>C.W. Juijn</w:t>
      </w:r>
    </w:p>
    <w:p w14:paraId="105149E5" w14:textId="77777777" w:rsidR="00696ED5" w:rsidRDefault="00696ED5">
      <w:pPr>
        <w:ind w:left="705"/>
      </w:pPr>
      <w:r>
        <w:t>1 Jan. 1944</w:t>
      </w:r>
      <w:r>
        <w:tab/>
        <w:t>M.C. Duijm</w:t>
      </w:r>
    </w:p>
    <w:p w14:paraId="198C9DE7" w14:textId="77777777" w:rsidR="00696ED5" w:rsidRDefault="00696ED5">
      <w:pPr>
        <w:ind w:left="705"/>
      </w:pPr>
      <w:r>
        <w:t>1 Jan. 1945</w:t>
      </w:r>
      <w:r>
        <w:tab/>
        <w:t>H.J. Buseman</w:t>
      </w:r>
    </w:p>
    <w:p w14:paraId="429253E0" w14:textId="77777777" w:rsidR="00696ED5" w:rsidRPr="003B5F33" w:rsidRDefault="00696ED5">
      <w:pPr>
        <w:ind w:left="705"/>
      </w:pPr>
      <w:r w:rsidRPr="003B5F33">
        <w:t>1 Jan. 1946</w:t>
      </w:r>
      <w:r w:rsidRPr="003B5F33">
        <w:tab/>
        <w:t>J.A. Rittman</w:t>
      </w:r>
      <w:r w:rsidRPr="003B5F33">
        <w:tab/>
        <w:t xml:space="preserve">    </w:t>
      </w:r>
    </w:p>
    <w:p w14:paraId="02A8919E" w14:textId="77777777" w:rsidR="00696ED5" w:rsidRPr="003B5F33" w:rsidRDefault="00696ED5">
      <w:pPr>
        <w:ind w:left="5658" w:firstLine="6"/>
      </w:pPr>
    </w:p>
    <w:p w14:paraId="17E71AB1" w14:textId="77777777" w:rsidR="00696ED5" w:rsidRPr="003B5F33" w:rsidRDefault="00696ED5">
      <w:pPr>
        <w:ind w:left="5658" w:firstLine="6"/>
      </w:pPr>
    </w:p>
    <w:p w14:paraId="17F7A5F0" w14:textId="77777777" w:rsidR="00696ED5" w:rsidRDefault="00696ED5">
      <w:pPr>
        <w:ind w:firstLine="705"/>
      </w:pPr>
      <w:r>
        <w:t>Betreffende het kerstfeest wordt besloten:</w:t>
      </w:r>
    </w:p>
    <w:p w14:paraId="12A5A40F" w14:textId="77777777" w:rsidR="00696ED5" w:rsidRDefault="00696ED5">
      <w:pPr>
        <w:ind w:left="705"/>
      </w:pPr>
      <w:r>
        <w:t>het zal in de pastorie gevierd worden; aanvangen om 4 uur; gepoogd zal worden  de Schijndelsche Gemeenteleden per  paard en wagentje te vervoeren; een soort liturgie zal ge..yclostyleerd worden. Voor chor.welk wordt gezorgd.</w:t>
      </w:r>
    </w:p>
    <w:p w14:paraId="77938BF1" w14:textId="77777777" w:rsidR="00696ED5" w:rsidRDefault="00696ED5">
      <w:pPr>
        <w:ind w:left="705"/>
      </w:pPr>
      <w:r>
        <w:t>Op 28 Dec.zal, wegens vacantiebeurt van den pred., de Heer.v.d. Lal uit Eindhoven den dienst leiden, op 4 Jan., wegens vacature, de Heer v. Gosligen uit Utrecht.</w:t>
      </w:r>
    </w:p>
    <w:p w14:paraId="726C9B1A" w14:textId="77777777" w:rsidR="00696ED5" w:rsidRDefault="00696ED5">
      <w:pPr>
        <w:ind w:left="705"/>
      </w:pPr>
      <w:r>
        <w:t>De oudejaarsavond zal gevierd worden in de Consistorie, ’s av. om half 8.</w:t>
      </w:r>
    </w:p>
    <w:p w14:paraId="4B872CB4" w14:textId="77777777" w:rsidR="00696ED5" w:rsidRDefault="00696ED5">
      <w:pPr>
        <w:ind w:left="705"/>
      </w:pPr>
      <w:r>
        <w:t>Aldus gelezen in de verg.van 3 Febr. 1942.</w:t>
      </w:r>
    </w:p>
    <w:p w14:paraId="1BCAE3C3" w14:textId="77777777" w:rsidR="00696ED5" w:rsidRDefault="00696ED5">
      <w:pPr>
        <w:ind w:left="705"/>
      </w:pPr>
    </w:p>
    <w:p w14:paraId="519078AB" w14:textId="77777777" w:rsidR="00696ED5" w:rsidRPr="003B5F33" w:rsidRDefault="00696ED5">
      <w:pPr>
        <w:ind w:left="705"/>
      </w:pPr>
      <w:r>
        <w:lastRenderedPageBreak/>
        <w:tab/>
      </w:r>
      <w:r>
        <w:tab/>
      </w:r>
      <w:r>
        <w:tab/>
      </w:r>
      <w:r>
        <w:tab/>
      </w:r>
      <w:r>
        <w:tab/>
      </w:r>
      <w:r>
        <w:tab/>
      </w:r>
      <w:r>
        <w:tab/>
        <w:t>S. Hogebrink</w:t>
      </w:r>
      <w:r>
        <w:tab/>
      </w:r>
      <w:r>
        <w:tab/>
        <w:t xml:space="preserve">Joh. </w:t>
      </w:r>
      <w:r w:rsidRPr="003B5F33">
        <w:t xml:space="preserve">Rittman </w:t>
      </w:r>
    </w:p>
    <w:p w14:paraId="2E72273E" w14:textId="77777777" w:rsidR="00696ED5" w:rsidRPr="003B5F33" w:rsidRDefault="00696ED5">
      <w:pPr>
        <w:ind w:left="705"/>
      </w:pPr>
    </w:p>
    <w:p w14:paraId="6C58374F" w14:textId="77777777" w:rsidR="00696ED5" w:rsidRDefault="00696ED5">
      <w:pPr>
        <w:ind w:left="705"/>
      </w:pPr>
      <w:r w:rsidRPr="003B5F33">
        <w:tab/>
      </w:r>
      <w:r w:rsidRPr="003B5F33">
        <w:tab/>
      </w:r>
      <w:r w:rsidRPr="003B5F33">
        <w:tab/>
      </w:r>
      <w:r w:rsidRPr="003B5F33">
        <w:tab/>
      </w:r>
      <w:r w:rsidRPr="003B5F33">
        <w:tab/>
      </w:r>
      <w:r>
        <w:t>Vergadering van den kerkeraad op Dinsdag 3 Febr. 1942</w:t>
      </w:r>
    </w:p>
    <w:p w14:paraId="0F4EBDF9" w14:textId="77777777" w:rsidR="00696ED5" w:rsidRDefault="00696ED5">
      <w:pPr>
        <w:ind w:left="705"/>
      </w:pPr>
      <w:r>
        <w:tab/>
      </w:r>
      <w:r>
        <w:tab/>
      </w:r>
      <w:r>
        <w:tab/>
      </w:r>
      <w:r>
        <w:tab/>
      </w:r>
      <w:r>
        <w:tab/>
        <w:t>des nam. 2 uur op de pastorie. Allen zijn aawezig.</w:t>
      </w:r>
    </w:p>
    <w:p w14:paraId="5ADABF10" w14:textId="77777777" w:rsidR="00696ED5" w:rsidRDefault="00696ED5">
      <w:pPr>
        <w:ind w:left="705"/>
      </w:pPr>
    </w:p>
    <w:p w14:paraId="14E0BF34" w14:textId="77777777" w:rsidR="00696ED5" w:rsidRDefault="00696ED5">
      <w:pPr>
        <w:ind w:left="705"/>
      </w:pPr>
      <w:r>
        <w:t xml:space="preserve">Voorz. opent met gebed, en leest, na eenige woorden v. welkom tot br. Buseman gericht te hebben, Gal. 3 : 1-7., waarop eenige bespreking volgt. </w:t>
      </w:r>
    </w:p>
    <w:p w14:paraId="0D13E112" w14:textId="77777777" w:rsidR="00696ED5" w:rsidRDefault="00696ED5">
      <w:pPr>
        <w:ind w:left="705"/>
      </w:pPr>
      <w:r>
        <w:t>Daarna worden de afd. III en IV gelezen van het Synodaal Reglement voor de kerkeraden.</w:t>
      </w:r>
    </w:p>
    <w:p w14:paraId="4EAE2556" w14:textId="77777777" w:rsidR="00696ED5" w:rsidRDefault="00696ED5">
      <w:pPr>
        <w:ind w:left="705"/>
      </w:pPr>
      <w:r>
        <w:t>De notulen van de vorige vergadering worden onveranderd vastgesteld.</w:t>
      </w:r>
    </w:p>
    <w:p w14:paraId="09DB3E1F" w14:textId="77777777" w:rsidR="00696ED5" w:rsidRDefault="00696ED5">
      <w:pPr>
        <w:ind w:left="705"/>
      </w:pPr>
      <w:r>
        <w:t>Het overzicht e.d. door de quartor der classis ontvangen gelden wordt accoord bevonden en geteekend.</w:t>
      </w:r>
    </w:p>
    <w:p w14:paraId="3AEAD1A0" w14:textId="77777777" w:rsidR="00696ED5" w:rsidRDefault="00696ED5">
      <w:pPr>
        <w:ind w:left="705"/>
      </w:pPr>
      <w:r>
        <w:t>Daarna komt het centrale punt van deze verg. aan de orde:</w:t>
      </w:r>
    </w:p>
    <w:p w14:paraId="5D78C0F6" w14:textId="77777777" w:rsidR="00696ED5" w:rsidRDefault="00696ED5">
      <w:pPr>
        <w:ind w:left="705"/>
      </w:pPr>
      <w:r>
        <w:t>De 10 jaarlijksche stemming, die nog voor Maart gehouden moet worden.</w:t>
      </w:r>
    </w:p>
    <w:p w14:paraId="7C8F9566" w14:textId="77777777" w:rsidR="00696ED5" w:rsidRDefault="00696ED5">
      <w:pPr>
        <w:ind w:left="705"/>
      </w:pPr>
      <w:r>
        <w:t>De voorz. constateert, dat er in onze Gemeente een breuk bestaat, die aan het Gemeenteleven schade doet. Deze breuk openbaart zich o.m. in het feit, dat in 1931 het recht tot benoeming en beroeping overgegaan is op den kerkraad, terwijl het vóórdien, gelijk in de meeste kleine Gemeenten, door stemgerechtigden werd uitgeoefend.</w:t>
      </w:r>
    </w:p>
    <w:p w14:paraId="2B6369CF" w14:textId="77777777" w:rsidR="00696ED5" w:rsidRDefault="00696ED5">
      <w:pPr>
        <w:pStyle w:val="Plattetekstinspringen3"/>
      </w:pPr>
      <w:r>
        <w:t>Het heeft weinig zin, om precies op te halen wat er toen allemaal is gebeurd. Er hebben meeerdere feiten plaats gevonden, die hun oorzaak hadden in een i.d. boezem der gemeente levende plaats. Het grootste deel van den tegenwoordigen kerkraad heeft dat niet meebeleefd, en kan er dus ook niet nauwkeurig over oordeelen. Eén ding staat vast: Waar twee kijven hebben twee schuld. En nu is maar de vraag: kunnen we thans iets doen om de strijdbijl te begraven ? Dat zou zeer in het belang zijn van de gemeente-opbouw!</w:t>
      </w:r>
    </w:p>
    <w:p w14:paraId="1FDEF880" w14:textId="77777777" w:rsidR="00696ED5" w:rsidRDefault="00696ED5">
      <w:pPr>
        <w:ind w:left="705"/>
      </w:pPr>
      <w:r>
        <w:t xml:space="preserve">Het Reglement voorziet in drie mogelijkheden. Wanneer bij de 10 jaarl.stemming het recht tot benoeming enz. niet bij den kerkraad komt te berusten, wordt het door gem.met minder dan 100 door die stemgerechtigden uitgeoefend;in gem.met 100-200 stemgerechtigden </w:t>
      </w:r>
      <w:r>
        <w:rPr>
          <w:u w:val="single"/>
        </w:rPr>
        <w:t>kan</w:t>
      </w:r>
      <w:r>
        <w:t xml:space="preserve">, en in gem.van 200 en meer stemgerechtigden moet een kiescollege dit overnemen. Voor ons bet.dit dus : Kerkeraad of stemgerechtigden (gemeente.)    </w:t>
      </w:r>
    </w:p>
    <w:p w14:paraId="47F01938" w14:textId="77777777" w:rsidR="00696ED5" w:rsidRDefault="00696ED5">
      <w:pPr>
        <w:ind w:left="705"/>
      </w:pPr>
      <w:r>
        <w:t xml:space="preserve">Had onze gemeente echter ruim 100 stemgerechtigden, dan zou vlg.den voorz. een kiescollege </w:t>
      </w:r>
      <w:r>
        <w:rPr>
          <w:u w:val="single"/>
        </w:rPr>
        <w:t xml:space="preserve">de </w:t>
      </w:r>
      <w:r>
        <w:t xml:space="preserve">oplossing zijn. Want al is het niet naar de letter, het is wel in de geest van de kerkelijke wet, om in onze gem. een kiescollege te hebben. Immers, de kerkelijke wetgeving rekent met twee uitersten: eenerzijds wil zij, dat de Gemeente </w:t>
      </w:r>
      <w:r>
        <w:rPr>
          <w:u w:val="single"/>
        </w:rPr>
        <w:t>zelf</w:t>
      </w:r>
      <w:r>
        <w:t xml:space="preserve"> anders dan in de R.k. kerk. – haar leiders kiest;anderzijds weet zij, dat er gemakkelijk oneenigheid komt, waar vele personen een beslissing moeten nemen over de vraag, wie de leiding zullen hebben. Daarom heeft zij voor de gem.met meer dan 200 stemgerechtgden een kiescollege voorgeschreven dat die taak overneemt; voor gem. met minder dan 100 stemgerechtigden worden geacht zonder oneenigheid hierover te kunnen beslissen; gem.met 100-200 stemgerechtigden kunnen, als dat wegens plaatselijke omstandigheden gewenscht is, een kiescollege aanwijzen, zoodat deze dan toch als gemachtigden der gansche gemeente optreden, terwijl anderzijds stemgerechtigden op groote schaal voorkomen worden.</w:t>
      </w:r>
    </w:p>
    <w:p w14:paraId="61046790" w14:textId="77777777" w:rsidR="00696ED5" w:rsidRDefault="00696ED5">
      <w:pPr>
        <w:ind w:left="705"/>
      </w:pPr>
      <w:r>
        <w:lastRenderedPageBreak/>
        <w:t>Dit nu is juist wat onze gemeente noodig heeft. Want wanneer alles bij ’t oude blijft (kerkraad) blijft de breuk bestendigd. Dat mag niet. Wanneer het weer ”Gemeente” wordt, staat de deur open voor nieuwe stembusstrijden. Dat mag ook niet.</w:t>
      </w:r>
    </w:p>
    <w:p w14:paraId="0105E093" w14:textId="77777777" w:rsidR="00696ED5" w:rsidRDefault="00696ED5">
      <w:pPr>
        <w:ind w:left="705"/>
      </w:pPr>
      <w:r>
        <w:t>Het beste zou daarom zijn,wanneer er een officieuze ”commissie van advies” werd ingesteld, waarmee de kerkraad te rade gaat bij het benoemen en beroepen. Dan vermijden we de beide uitersten : eenerzijds alleenheerschappij van den kerkaad, anderzijds stembus narigheid; de kerkeraad luistert naar de stem van de gemeente, want natuurlijk moet zoo ’n  commissie van advies de geheele gemeente vertegenwoordigen.</w:t>
      </w:r>
    </w:p>
    <w:p w14:paraId="59851209" w14:textId="77777777" w:rsidR="00696ED5" w:rsidRDefault="00696ED5">
      <w:pPr>
        <w:ind w:left="705"/>
      </w:pPr>
      <w:r>
        <w:t>Over dit plan wordt uitvoerig van gedachten gewisseld.Vooral wordt veel aandacht gewijd aan de samenstelling van die commissie. De meerderheid is er voor, om uit alle gezninen één te vragen. Doch ook dan zijn er nog moeilijkheden, omdat in eeen enkel gezin geen mannel.doch alleen vrouwel. stemgerechtigden zijn, en het gewenscht is hier alleen mannen in te benoemen, die event. als leden van een koorcommissie kunnen fungeren.</w:t>
      </w:r>
    </w:p>
    <w:p w14:paraId="6111CAAC" w14:textId="77777777" w:rsidR="00696ED5" w:rsidRDefault="00696ED5">
      <w:pPr>
        <w:ind w:left="705"/>
      </w:pPr>
      <w:r>
        <w:t xml:space="preserve">Ook is er de vraag: Zal men wel komen, wanneer de stemming gehouden wordt ? </w:t>
      </w:r>
    </w:p>
    <w:p w14:paraId="029900E7" w14:textId="77777777" w:rsidR="00696ED5" w:rsidRDefault="00696ED5">
      <w:pPr>
        <w:ind w:left="705"/>
      </w:pPr>
      <w:r>
        <w:t>De voorz. deelt mee, dat hij gedacht had om een schrijven rond te zenden aan alle stemgerechtigden met  nadrukkelijke opwekking om reeds op de eerste verg.te komen wegens het groote belang van de zaak, en aan F. Buijs en Gerrit v.d. Broek te vragen dit schrijven mede te onderteekenen.</w:t>
      </w:r>
    </w:p>
    <w:p w14:paraId="42C45E48" w14:textId="77777777" w:rsidR="00696ED5" w:rsidRDefault="00696ED5">
      <w:pPr>
        <w:ind w:left="705"/>
      </w:pPr>
      <w:r>
        <w:t>Tenslotte wordt besloten op hoop van zegen dit plan te aanvaarden, en de stemming wordt vastgesteld op Woensdag 11 Febr. des nam. 2 uur. Verg. wordt gesloten. –</w:t>
      </w:r>
    </w:p>
    <w:p w14:paraId="0261CB20" w14:textId="77777777" w:rsidR="00696ED5" w:rsidRDefault="00696ED5">
      <w:pPr>
        <w:ind w:left="705"/>
      </w:pPr>
      <w:r>
        <w:t>Aldus gelezen in de  verg. van 11 Febr. 1942.</w:t>
      </w:r>
    </w:p>
    <w:p w14:paraId="7CBA425E" w14:textId="77777777" w:rsidR="00696ED5" w:rsidRDefault="00696ED5">
      <w:pPr>
        <w:ind w:left="705"/>
      </w:pPr>
    </w:p>
    <w:p w14:paraId="109115C0" w14:textId="77777777" w:rsidR="00696ED5" w:rsidRDefault="00696ED5">
      <w:pPr>
        <w:ind w:left="705"/>
      </w:pPr>
      <w:r>
        <w:tab/>
      </w:r>
      <w:r>
        <w:tab/>
      </w:r>
      <w:r>
        <w:tab/>
      </w:r>
      <w:r>
        <w:tab/>
      </w:r>
      <w:r>
        <w:tab/>
      </w:r>
      <w:r>
        <w:tab/>
      </w:r>
      <w:r>
        <w:tab/>
      </w:r>
      <w:r>
        <w:tab/>
        <w:t>S. Hogebrink</w:t>
      </w:r>
      <w:r>
        <w:tab/>
      </w:r>
      <w:r>
        <w:tab/>
        <w:t>Joh. Rittman</w:t>
      </w:r>
    </w:p>
    <w:p w14:paraId="28FC2C0F" w14:textId="77777777" w:rsidR="00696ED5" w:rsidRDefault="00696ED5">
      <w:pPr>
        <w:ind w:left="705"/>
      </w:pPr>
    </w:p>
    <w:p w14:paraId="6D3315F6" w14:textId="77777777" w:rsidR="00696ED5" w:rsidRDefault="00696ED5">
      <w:pPr>
        <w:ind w:left="705"/>
      </w:pPr>
      <w:r>
        <w:tab/>
      </w:r>
      <w:r>
        <w:tab/>
      </w:r>
      <w:r>
        <w:tab/>
      </w:r>
      <w:r>
        <w:tab/>
        <w:t xml:space="preserve">Vergadering van Stemgerechtigden, op Woensdag </w:t>
      </w:r>
    </w:p>
    <w:p w14:paraId="5BDE6864" w14:textId="77777777" w:rsidR="00696ED5" w:rsidRDefault="00696ED5">
      <w:pPr>
        <w:ind w:left="2829" w:firstLine="3"/>
      </w:pPr>
      <w:r>
        <w:t>11 Febr.1942, des nam.2 uur in de consistorie.</w:t>
      </w:r>
    </w:p>
    <w:p w14:paraId="7E579F10" w14:textId="77777777" w:rsidR="00696ED5" w:rsidRDefault="00696ED5"/>
    <w:p w14:paraId="027E27BF" w14:textId="77777777" w:rsidR="00696ED5" w:rsidRDefault="00696ED5">
      <w:pPr>
        <w:ind w:left="705"/>
      </w:pPr>
      <w:r>
        <w:t>Opgekomen zijn  5 stemgerechtigden. Daar dit niet het vereischte getal is, kan de verg. niet doorgaan. Zij wordt nu gesteld op Woensdag 25 Febr., des nam. 2 uur, in de consitorie.</w:t>
      </w:r>
    </w:p>
    <w:p w14:paraId="3CC77279" w14:textId="77777777" w:rsidR="00696ED5" w:rsidRDefault="00696ED5"/>
    <w:p w14:paraId="4A7F6C9E" w14:textId="77777777" w:rsidR="00696ED5" w:rsidRDefault="00696ED5">
      <w:r>
        <w:tab/>
      </w:r>
      <w:r>
        <w:tab/>
      </w:r>
      <w:r>
        <w:tab/>
      </w:r>
      <w:r>
        <w:tab/>
      </w:r>
      <w:r>
        <w:tab/>
      </w:r>
      <w:r>
        <w:tab/>
      </w:r>
      <w:r>
        <w:tab/>
      </w:r>
      <w:r>
        <w:tab/>
        <w:t>S. Hogebrink</w:t>
      </w:r>
      <w:r>
        <w:tab/>
      </w:r>
      <w:r>
        <w:tab/>
        <w:t>Joh. Rittman</w:t>
      </w:r>
    </w:p>
    <w:p w14:paraId="1576C005" w14:textId="77777777" w:rsidR="00696ED5" w:rsidRDefault="00696ED5"/>
    <w:p w14:paraId="07B13266" w14:textId="77777777" w:rsidR="00696ED5" w:rsidRDefault="00696ED5">
      <w:pPr>
        <w:ind w:left="2832" w:firstLine="3"/>
      </w:pPr>
      <w:r>
        <w:rPr>
          <w:u w:val="single"/>
        </w:rPr>
        <w:t>Vergadering van den kerkraad,</w:t>
      </w:r>
      <w:r>
        <w:t xml:space="preserve"> op Woensdag </w:t>
      </w:r>
    </w:p>
    <w:p w14:paraId="33E71779" w14:textId="77777777" w:rsidR="00696ED5" w:rsidRDefault="00696ED5">
      <w:pPr>
        <w:ind w:left="2832" w:firstLine="3"/>
      </w:pPr>
      <w:r>
        <w:t>11 Febr., des nam.2 uur, in de Consistorie.</w:t>
      </w:r>
    </w:p>
    <w:p w14:paraId="437C3B13" w14:textId="77777777" w:rsidR="00696ED5" w:rsidRDefault="00696ED5"/>
    <w:p w14:paraId="0FF311A3" w14:textId="77777777" w:rsidR="00696ED5" w:rsidRDefault="00696ED5">
      <w:pPr>
        <w:ind w:left="705"/>
      </w:pPr>
      <w:r>
        <w:t>De verg. wordt geopend met gebed, en het lezen van Gal.3.vanaf vers 8, waarop een nabespreking volgt.</w:t>
      </w:r>
    </w:p>
    <w:p w14:paraId="7AF8437F" w14:textId="77777777" w:rsidR="00696ED5" w:rsidRDefault="00696ED5">
      <w:pPr>
        <w:ind w:left="705"/>
      </w:pPr>
      <w:r>
        <w:lastRenderedPageBreak/>
        <w:t>De behoefte aan een goede vertaling in hedendaagsch Nederlandsch doet zich steeds sterker gevoelen !</w:t>
      </w:r>
    </w:p>
    <w:p w14:paraId="21426290" w14:textId="77777777" w:rsidR="00696ED5" w:rsidRDefault="00696ED5">
      <w:pPr>
        <w:ind w:left="705"/>
      </w:pPr>
      <w:r>
        <w:t>De notulen van de vorige verg.worden gelezen en goedgekeurd.</w:t>
      </w:r>
    </w:p>
    <w:p w14:paraId="0ACBF8DF" w14:textId="77777777" w:rsidR="00696ED5" w:rsidRDefault="00696ED5">
      <w:pPr>
        <w:ind w:left="705"/>
      </w:pPr>
      <w:r>
        <w:t>Behandeld worden de volgende ingekomen stukken:</w:t>
      </w:r>
    </w:p>
    <w:p w14:paraId="4E172C39" w14:textId="77777777" w:rsidR="00696ED5" w:rsidRDefault="00696ED5">
      <w:pPr>
        <w:numPr>
          <w:ilvl w:val="0"/>
          <w:numId w:val="153"/>
        </w:numPr>
        <w:spacing w:after="0" w:line="240" w:lineRule="auto"/>
      </w:pPr>
      <w:r>
        <w:t xml:space="preserve">Een schrijven van Ds.Doruves, dat hij geen redacteur meer is – evenmin als zijn    </w:t>
      </w:r>
    </w:p>
    <w:p w14:paraId="6A085CCC" w14:textId="77777777" w:rsidR="00696ED5" w:rsidRDefault="00696ED5">
      <w:pPr>
        <w:tabs>
          <w:tab w:val="left" w:pos="1080"/>
        </w:tabs>
        <w:ind w:left="1068"/>
      </w:pPr>
      <w:r>
        <w:tab/>
        <w:t>collega – gedelegeerde Ds.Boenders – van het blad ”Mededeelingen van de Ned. Herv. Gemeente in de classis ’s Hertogenbosch,”omdat dit een eigenmachtige opzet van de uitgever blijkt te zijn, zonder voorkennis van de Synode.</w:t>
      </w:r>
    </w:p>
    <w:p w14:paraId="5DDCF2FF" w14:textId="77777777" w:rsidR="00696ED5" w:rsidRDefault="00696ED5">
      <w:pPr>
        <w:numPr>
          <w:ilvl w:val="0"/>
          <w:numId w:val="153"/>
        </w:numPr>
        <w:spacing w:after="0" w:line="240" w:lineRule="auto"/>
      </w:pPr>
      <w:r>
        <w:t>Een dankschrijven van koogenen (?) te Sdl. voor de  verleende hulp.</w:t>
      </w:r>
    </w:p>
    <w:p w14:paraId="00630844" w14:textId="77777777" w:rsidR="00696ED5" w:rsidRDefault="00696ED5">
      <w:pPr>
        <w:numPr>
          <w:ilvl w:val="0"/>
          <w:numId w:val="153"/>
        </w:numPr>
        <w:tabs>
          <w:tab w:val="clear" w:pos="1068"/>
          <w:tab w:val="left" w:pos="1080"/>
        </w:tabs>
        <w:spacing w:after="0" w:line="240" w:lineRule="auto"/>
      </w:pPr>
      <w:r>
        <w:t xml:space="preserve">Een vragenlijst van de Synodale Commissie van Advies, betreffende de verh. tusschen gem. en Evangelisatie. </w:t>
      </w:r>
    </w:p>
    <w:p w14:paraId="7240D432" w14:textId="77777777" w:rsidR="00696ED5" w:rsidRDefault="00696ED5">
      <w:pPr>
        <w:numPr>
          <w:ilvl w:val="0"/>
          <w:numId w:val="153"/>
        </w:numPr>
        <w:spacing w:after="0" w:line="240" w:lineRule="auto"/>
      </w:pPr>
      <w:r>
        <w:t>Een vragenlijst van de Mij. v.Welstand.</w:t>
      </w:r>
    </w:p>
    <w:p w14:paraId="3C19648C" w14:textId="77777777" w:rsidR="00696ED5" w:rsidRDefault="00696ED5">
      <w:pPr>
        <w:numPr>
          <w:ilvl w:val="0"/>
          <w:numId w:val="153"/>
        </w:numPr>
        <w:spacing w:after="0" w:line="240" w:lineRule="auto"/>
      </w:pPr>
      <w:r>
        <w:t xml:space="preserve">Eenige Mededeelingen van de Federatie van Diakonieën. Met name wordt voorloopig gesproken over steun aan de Centrale kas der Diakonieën voor onderlinge hulpverleening, en over de pogingen om Rotterdamsche en andere grootestadskinderen gedurende den zomertijd een poos op het platteland onder te brengen.   </w:t>
      </w:r>
    </w:p>
    <w:p w14:paraId="353323C1" w14:textId="77777777" w:rsidR="00696ED5" w:rsidRDefault="00696ED5">
      <w:pPr>
        <w:ind w:left="708"/>
      </w:pPr>
      <w:r>
        <w:t>De Fed. zal zelf nog op een en ander terugkomen.</w:t>
      </w:r>
    </w:p>
    <w:p w14:paraId="05EF753D" w14:textId="77777777" w:rsidR="00696ED5" w:rsidRDefault="00696ED5">
      <w:pPr>
        <w:ind w:left="708"/>
      </w:pPr>
      <w:r>
        <w:t>Niets meer aan de orde zijnde wordt de verg. met dankgebed gesloten.</w:t>
      </w:r>
    </w:p>
    <w:p w14:paraId="4E715BA2" w14:textId="77777777" w:rsidR="00696ED5" w:rsidRDefault="00696ED5">
      <w:r>
        <w:tab/>
        <w:t>Aldus gelezen in de verg. van 23 Mrt. 1942.</w:t>
      </w:r>
    </w:p>
    <w:p w14:paraId="6DD531B6" w14:textId="77777777" w:rsidR="00696ED5" w:rsidRDefault="00696ED5"/>
    <w:p w14:paraId="26E1077C" w14:textId="77777777" w:rsidR="00696ED5" w:rsidRDefault="00696ED5">
      <w:r>
        <w:tab/>
      </w:r>
      <w:r>
        <w:tab/>
      </w:r>
      <w:r>
        <w:tab/>
      </w:r>
      <w:r>
        <w:tab/>
      </w:r>
      <w:r>
        <w:tab/>
      </w:r>
      <w:r>
        <w:tab/>
      </w:r>
      <w:r>
        <w:tab/>
        <w:t>S. Hogebrink</w:t>
      </w:r>
      <w:r>
        <w:tab/>
      </w:r>
      <w:r>
        <w:tab/>
        <w:t>Joh. Rittman</w:t>
      </w:r>
    </w:p>
    <w:p w14:paraId="21E8D6F9" w14:textId="77777777" w:rsidR="00696ED5" w:rsidRDefault="00696ED5"/>
    <w:p w14:paraId="7C8BC766" w14:textId="77777777" w:rsidR="00696ED5" w:rsidRDefault="00696ED5">
      <w:r>
        <w:tab/>
      </w:r>
      <w:r>
        <w:tab/>
      </w:r>
      <w:r>
        <w:tab/>
      </w:r>
      <w:r>
        <w:tab/>
      </w:r>
      <w:r>
        <w:tab/>
        <w:t>Vergadering van Stemgerechtigden, op Woensdag</w:t>
      </w:r>
    </w:p>
    <w:p w14:paraId="196D960F" w14:textId="77777777" w:rsidR="00696ED5" w:rsidRDefault="00696ED5">
      <w:pPr>
        <w:rPr>
          <w:lang w:val="fr-FR"/>
        </w:rPr>
      </w:pPr>
      <w:r>
        <w:tab/>
      </w:r>
      <w:r>
        <w:tab/>
      </w:r>
      <w:r>
        <w:tab/>
      </w:r>
      <w:r>
        <w:tab/>
      </w:r>
      <w:r>
        <w:tab/>
      </w:r>
      <w:r>
        <w:rPr>
          <w:lang w:val="fr-FR"/>
        </w:rPr>
        <w:t>25 Febr.1942, des nam.2 uur in de consistorie.</w:t>
      </w:r>
    </w:p>
    <w:p w14:paraId="1C22769F" w14:textId="77777777" w:rsidR="00696ED5" w:rsidRDefault="00696ED5">
      <w:pPr>
        <w:rPr>
          <w:lang w:val="fr-FR"/>
        </w:rPr>
      </w:pPr>
    </w:p>
    <w:p w14:paraId="712D7BF0" w14:textId="77777777" w:rsidR="00696ED5" w:rsidRDefault="00696ED5">
      <w:pPr>
        <w:ind w:left="705"/>
      </w:pPr>
      <w:r>
        <w:t xml:space="preserve">Aanwezig zijn J.A. Rittman, C le Juijn, M.C.Duijm, en de voorz. Later komt nog </w:t>
      </w:r>
    </w:p>
    <w:p w14:paraId="78F89FA5" w14:textId="77777777" w:rsidR="00696ED5" w:rsidRDefault="00696ED5">
      <w:pPr>
        <w:ind w:left="705"/>
      </w:pPr>
      <w:r>
        <w:t>F. Buijs.</w:t>
      </w:r>
    </w:p>
    <w:p w14:paraId="751167B6" w14:textId="77777777" w:rsidR="00696ED5" w:rsidRDefault="00696ED5">
      <w:pPr>
        <w:ind w:left="705"/>
      </w:pPr>
      <w:r>
        <w:tab/>
        <w:t>De voorz. opent, met het lezen  van eenige verzen uit het hoogepriesterlijk gebed, Joh. 17 : 14 – 26, en wijst op het groote belang van de nu te nemen beslissing voor onze Gemeente. Hij hoopt dat het ”opdat zij allen één zijn”, door de uitslag van de stemming bevorderd zal worden. De kwestie ”kerkraad” of ”gemeente” is voor onze Gemeente van het allergrootste gewicht. Mogen de volgende 10 jaren in dit opzicht beter zijn dan het tijdperk dat vandaag afgesloten wordt.</w:t>
      </w:r>
    </w:p>
    <w:p w14:paraId="37C4AB2D" w14:textId="77777777" w:rsidR="00696ED5" w:rsidRDefault="00696ED5">
      <w:pPr>
        <w:ind w:left="705"/>
      </w:pPr>
      <w:r>
        <w:t>De notulen van de vorige vergadering worden gelezen en onderteekend.</w:t>
      </w:r>
    </w:p>
    <w:p w14:paraId="0EE7B325" w14:textId="77777777" w:rsidR="00696ED5" w:rsidRDefault="00696ED5">
      <w:pPr>
        <w:ind w:left="705"/>
      </w:pPr>
      <w:r>
        <w:t xml:space="preserve">Er worden in totaal 5 stemmen uitgebracht, alle op de Gemeente. Daarmee is dus voor de volgende 10 jaren het recht tot het beroepen van predikanten en benadering van kerkraadsleden overgegaan van de kerkeraad naar de stem-gerechtigde Gemeenteleden. </w:t>
      </w:r>
    </w:p>
    <w:p w14:paraId="69D04517" w14:textId="77777777" w:rsidR="00696ED5" w:rsidRDefault="00696ED5">
      <w:pPr>
        <w:ind w:left="705"/>
      </w:pPr>
      <w:r>
        <w:t>Niets meer aan de orde zijnde wordt de verg. gesloten.</w:t>
      </w:r>
    </w:p>
    <w:p w14:paraId="75F77B76" w14:textId="77777777" w:rsidR="00696ED5" w:rsidRDefault="00696ED5">
      <w:pPr>
        <w:ind w:left="705"/>
      </w:pPr>
      <w:r>
        <w:lastRenderedPageBreak/>
        <w:t>Aldus gelezen in de verg. van 15 Nov.1942.</w:t>
      </w:r>
    </w:p>
    <w:p w14:paraId="32486497" w14:textId="77777777" w:rsidR="00696ED5" w:rsidRDefault="00696ED5">
      <w:pPr>
        <w:ind w:left="705"/>
      </w:pPr>
    </w:p>
    <w:p w14:paraId="1E47BF1D" w14:textId="77777777" w:rsidR="00696ED5" w:rsidRDefault="00696ED5">
      <w:pPr>
        <w:ind w:left="705"/>
      </w:pPr>
      <w:r>
        <w:tab/>
      </w:r>
      <w:r>
        <w:tab/>
      </w:r>
      <w:r>
        <w:tab/>
      </w:r>
      <w:r>
        <w:tab/>
      </w:r>
      <w:r>
        <w:tab/>
      </w:r>
      <w:r>
        <w:tab/>
      </w:r>
      <w:r>
        <w:tab/>
        <w:t>S. Hogebrink</w:t>
      </w:r>
      <w:r>
        <w:tab/>
      </w:r>
      <w:r>
        <w:tab/>
        <w:t>Joh. Rittman</w:t>
      </w:r>
    </w:p>
    <w:p w14:paraId="417B6F3C" w14:textId="77777777" w:rsidR="00696ED5" w:rsidRDefault="00696ED5">
      <w:pPr>
        <w:ind w:left="705"/>
      </w:pPr>
    </w:p>
    <w:p w14:paraId="37673760" w14:textId="77777777" w:rsidR="00696ED5" w:rsidRDefault="00696ED5">
      <w:pPr>
        <w:ind w:left="705"/>
      </w:pPr>
      <w:r>
        <w:tab/>
      </w:r>
      <w:r>
        <w:tab/>
      </w:r>
      <w:r>
        <w:tab/>
      </w:r>
      <w:r>
        <w:tab/>
      </w:r>
      <w:r>
        <w:tab/>
        <w:t>Vergadering van de Kerkraad op Maandag</w:t>
      </w:r>
    </w:p>
    <w:p w14:paraId="0DC42AE8" w14:textId="77777777" w:rsidR="00696ED5" w:rsidRDefault="00696ED5">
      <w:pPr>
        <w:ind w:left="705"/>
        <w:rPr>
          <w:lang w:val="fr-FR"/>
        </w:rPr>
      </w:pPr>
      <w:r>
        <w:tab/>
      </w:r>
      <w:r>
        <w:tab/>
      </w:r>
      <w:r>
        <w:tab/>
      </w:r>
      <w:r>
        <w:tab/>
      </w:r>
      <w:r>
        <w:tab/>
      </w:r>
      <w:r>
        <w:rPr>
          <w:lang w:val="fr-FR"/>
        </w:rPr>
        <w:t>23 Mrt.1942 des nam.2 uur in de consistorie.</w:t>
      </w:r>
    </w:p>
    <w:p w14:paraId="39AEAF45" w14:textId="77777777" w:rsidR="00696ED5" w:rsidRDefault="00696ED5">
      <w:pPr>
        <w:ind w:left="705"/>
        <w:rPr>
          <w:lang w:val="fr-FR"/>
        </w:rPr>
      </w:pPr>
    </w:p>
    <w:p w14:paraId="7D86AB40" w14:textId="77777777" w:rsidR="00696ED5" w:rsidRDefault="00696ED5">
      <w:pPr>
        <w:ind w:left="705"/>
      </w:pPr>
      <w:r>
        <w:t>Afwezig met kennisgeving br. Duijm.</w:t>
      </w:r>
    </w:p>
    <w:p w14:paraId="3264B781" w14:textId="77777777" w:rsidR="00696ED5" w:rsidRDefault="00696ED5">
      <w:pPr>
        <w:ind w:left="705"/>
      </w:pPr>
      <w:r>
        <w:t>Aanwezig als oud-functionaris – br. v. Kampen.</w:t>
      </w:r>
    </w:p>
    <w:p w14:paraId="5CE09013" w14:textId="77777777" w:rsidR="00696ED5" w:rsidRDefault="00696ED5">
      <w:pPr>
        <w:ind w:left="705"/>
      </w:pPr>
      <w:r>
        <w:t>Voorz. opent met het lezen van Joh. 13 : 1-17 en gebed.</w:t>
      </w:r>
    </w:p>
    <w:p w14:paraId="2E041C4B" w14:textId="77777777" w:rsidR="00696ED5" w:rsidRDefault="00696ED5">
      <w:pPr>
        <w:ind w:left="705"/>
      </w:pPr>
      <w:r>
        <w:t>De Notulen van de vorige verg. worden gelezen en goedgekeurd.</w:t>
      </w:r>
    </w:p>
    <w:p w14:paraId="6EBE3898" w14:textId="77777777" w:rsidR="00696ED5" w:rsidRDefault="00696ED5">
      <w:pPr>
        <w:ind w:left="705"/>
      </w:pPr>
      <w:r>
        <w:t>Wegens de bezette agenda wordt voor ditmaal het lezen en bespreken van een gedeelte uit den Galatenbrief achterwege gelaten.</w:t>
      </w:r>
    </w:p>
    <w:p w14:paraId="128E06C6" w14:textId="77777777" w:rsidR="00696ED5" w:rsidRDefault="00696ED5">
      <w:pPr>
        <w:ind w:left="705"/>
      </w:pPr>
      <w:r>
        <w:t xml:space="preserve">Aan de orde is het nazien van de rekeningen. Aan br. Juijn is niet gezegd dat dit vanmiddag zou geschieden; de stukken betreffende diakonie Schijndel zijn dus niet ter tafel.De rekening van de diakonie v. St.Michielsgestel wijst aan : </w:t>
      </w:r>
    </w:p>
    <w:p w14:paraId="6DA68E9A" w14:textId="77777777" w:rsidR="00696ED5" w:rsidRDefault="00696ED5">
      <w:pPr>
        <w:ind w:left="4245" w:firstLine="3"/>
      </w:pPr>
      <w:r>
        <w:t>Inkomsten : f. 1562,83</w:t>
      </w:r>
    </w:p>
    <w:p w14:paraId="29B99E63" w14:textId="77777777" w:rsidR="00696ED5" w:rsidRDefault="00696ED5">
      <w:pPr>
        <w:pBdr>
          <w:bottom w:val="single" w:sz="12" w:space="17" w:color="auto"/>
        </w:pBdr>
        <w:ind w:left="4245" w:firstLine="3"/>
      </w:pPr>
      <w:r>
        <w:t>Uitgaven   : f.   512,23</w:t>
      </w:r>
    </w:p>
    <w:p w14:paraId="50FDF9EE" w14:textId="77777777" w:rsidR="00696ED5" w:rsidRDefault="00696ED5">
      <w:pPr>
        <w:pBdr>
          <w:bottom w:val="single" w:sz="12" w:space="17" w:color="auto"/>
        </w:pBdr>
        <w:ind w:left="4245" w:firstLine="3"/>
      </w:pPr>
      <w:r>
        <w:t>--------------------------</w:t>
      </w:r>
    </w:p>
    <w:p w14:paraId="3A6A019E" w14:textId="77777777" w:rsidR="00696ED5" w:rsidRDefault="00696ED5">
      <w:pPr>
        <w:pBdr>
          <w:bottom w:val="single" w:sz="12" w:space="17" w:color="auto"/>
        </w:pBdr>
        <w:ind w:left="4245" w:firstLine="3"/>
      </w:pPr>
      <w:r>
        <w:t>Batig saldo: f. 1050,60</w:t>
      </w:r>
    </w:p>
    <w:p w14:paraId="0FCCE24B" w14:textId="77777777" w:rsidR="00696ED5" w:rsidRDefault="00696ED5"/>
    <w:p w14:paraId="42120D32" w14:textId="77777777" w:rsidR="00696ED5" w:rsidRDefault="00696ED5">
      <w:pPr>
        <w:rPr>
          <w:lang w:val="fr-FR"/>
        </w:rPr>
      </w:pPr>
      <w:r>
        <w:t xml:space="preserve">Met dit bedrag (inclusief het saldo op de postspaarbank) worden kas en boeken over-gedragen aan den br. </w:t>
      </w:r>
      <w:r>
        <w:rPr>
          <w:lang w:val="fr-FR"/>
        </w:rPr>
        <w:t>H.J. Buseman.</w:t>
      </w:r>
    </w:p>
    <w:p w14:paraId="4991089C" w14:textId="77777777" w:rsidR="00696ED5" w:rsidRDefault="00696ED5">
      <w:r>
        <w:t>Aan br.v.Kampen wordt dank gebracht voor al het werk, dat hij voor kerk en diakonie in zijn 26-jarige loopbaan heeft gedaan, waarna br. Buseman belooft naar vermogen de diakonale zaken met toewijding te zullen behartigen</w:t>
      </w:r>
    </w:p>
    <w:p w14:paraId="5C043385" w14:textId="77777777" w:rsidR="00696ED5" w:rsidRDefault="00696ED5">
      <w:r>
        <w:tab/>
        <w:t>Hierna volgen kerkvoogdij aangelegenheden.</w:t>
      </w:r>
    </w:p>
    <w:p w14:paraId="28394FE8" w14:textId="77777777" w:rsidR="00696ED5" w:rsidRDefault="00696ED5">
      <w:r>
        <w:tab/>
        <w:t>Aldus gelezen in de verg. van 20 Mei 1942.</w:t>
      </w:r>
    </w:p>
    <w:p w14:paraId="39BB41E9" w14:textId="77777777" w:rsidR="00696ED5" w:rsidRDefault="00696ED5"/>
    <w:p w14:paraId="5FDC5E2F" w14:textId="77777777" w:rsidR="00696ED5" w:rsidRDefault="00696ED5">
      <w:r>
        <w:tab/>
      </w:r>
      <w:r>
        <w:tab/>
      </w:r>
      <w:r>
        <w:tab/>
      </w:r>
      <w:r>
        <w:tab/>
      </w:r>
      <w:r>
        <w:tab/>
      </w:r>
      <w:r>
        <w:tab/>
      </w:r>
      <w:r>
        <w:tab/>
        <w:t>S. Hogebrink</w:t>
      </w:r>
      <w:r>
        <w:tab/>
      </w:r>
      <w:r>
        <w:tab/>
        <w:t>Joh. Rittman</w:t>
      </w:r>
    </w:p>
    <w:p w14:paraId="24162969" w14:textId="77777777" w:rsidR="00696ED5" w:rsidRDefault="00696ED5"/>
    <w:p w14:paraId="013F700C" w14:textId="77777777" w:rsidR="00696ED5" w:rsidRDefault="00696ED5">
      <w:r>
        <w:t>Vergadering van den kerkeraad op Woensdag</w:t>
      </w:r>
    </w:p>
    <w:p w14:paraId="79BA3A19" w14:textId="77777777" w:rsidR="00696ED5" w:rsidRDefault="00696ED5">
      <w:r>
        <w:lastRenderedPageBreak/>
        <w:t xml:space="preserve">(in de marge met potlood geschreven:   </w:t>
      </w:r>
      <w:r>
        <w:tab/>
        <w:t xml:space="preserve">20 Mei 1942, des av. 7 uur in de consistorie. </w:t>
      </w:r>
    </w:p>
    <w:p w14:paraId="7853C4B2" w14:textId="77777777" w:rsidR="00696ED5" w:rsidRDefault="00696ED5">
      <w:r>
        <w:t xml:space="preserve">370,16 </w:t>
      </w:r>
    </w:p>
    <w:p w14:paraId="40ADD088" w14:textId="77777777" w:rsidR="00696ED5" w:rsidRDefault="00696ED5">
      <w:r>
        <w:t xml:space="preserve">  21,50</w:t>
      </w:r>
      <w:r>
        <w:tab/>
      </w:r>
      <w:r>
        <w:tab/>
      </w:r>
    </w:p>
    <w:p w14:paraId="6725D296" w14:textId="77777777" w:rsidR="00696ED5" w:rsidRDefault="00696ED5">
      <w:r>
        <w:t>348,66)</w:t>
      </w:r>
    </w:p>
    <w:p w14:paraId="310CB4E3" w14:textId="77777777" w:rsidR="00696ED5" w:rsidRDefault="00696ED5"/>
    <w:p w14:paraId="4F842D9F" w14:textId="77777777" w:rsidR="00696ED5" w:rsidRDefault="00696ED5">
      <w:r>
        <w:t>Allen zijn aanwezig.</w:t>
      </w:r>
    </w:p>
    <w:p w14:paraId="1CD71FB4" w14:textId="77777777" w:rsidR="00696ED5" w:rsidRDefault="00696ED5">
      <w:r>
        <w:t>Voorz. opent met het lezen van Gal. 4 : 1 – 12 en gebed.</w:t>
      </w:r>
    </w:p>
    <w:p w14:paraId="03E8084C" w14:textId="77777777" w:rsidR="00696ED5" w:rsidRDefault="00696ED5">
      <w:r>
        <w:t xml:space="preserve">In de bespreking van het schriftgedeelte komt scherp tot uiting hoezeer deze oude </w:t>
      </w:r>
    </w:p>
    <w:p w14:paraId="7792FF28" w14:textId="77777777" w:rsidR="00696ED5" w:rsidRDefault="00696ED5">
      <w:r>
        <w:t>dingen in dezen tijd weer nieuw voor ons worden. Ook nu gaat het om de vrijheid van het kindschap(?) Gods, en slaverij in dienst der heidensche natuuraanbidding.</w:t>
      </w:r>
    </w:p>
    <w:p w14:paraId="5D53A089" w14:textId="77777777" w:rsidR="00696ED5" w:rsidRDefault="00696ED5">
      <w:r>
        <w:t>De notulen der vorige vergadering worden gelezen en goedgekeurd.</w:t>
      </w:r>
    </w:p>
    <w:p w14:paraId="6C427D1C" w14:textId="77777777" w:rsidR="00696ED5" w:rsidRDefault="00696ED5">
      <w:r>
        <w:t>De Verg. is bijeengeroepen om eenige dingen te bespreken die het alg.belang der kerk betreffen. Zoo is er allereerst een ernstig schrijven van de Synode en de comm. voor kerkelijk overleg, waarin het leidinggevend gedrag der Synode wordt gerechtvaardigd. Dit is noodig gemaakt door dat men in sommige gemeenten op onbegrijpelijke tegenkanting is gestuit.</w:t>
      </w:r>
    </w:p>
    <w:p w14:paraId="4DC6971A" w14:textId="77777777" w:rsidR="00696ED5" w:rsidRDefault="00696ED5">
      <w:r>
        <w:t>Vervolgens is er een Circulaire van de Hervormde jeugd-raad. N.a. hiervan deelt de voorz. mede dat op last van hoogerhand de federatie van Herv. Jongeren is ontbonden.</w:t>
      </w:r>
    </w:p>
    <w:p w14:paraId="569FAB11" w14:textId="77777777" w:rsidR="00696ED5" w:rsidRDefault="00696ED5">
      <w:r>
        <w:t>Gelukkig dat er een door de Synode geinstitueerde Herv.jeugdraad is, om het jeugdwerk zooveel mogelijk kerkelijk op te vangen en te leiden.</w:t>
      </w:r>
    </w:p>
    <w:p w14:paraId="46729739" w14:textId="77777777" w:rsidR="00696ED5" w:rsidRDefault="00696ED5">
      <w:r>
        <w:t>Ten derde wordt een Circulaire van de Zendingsdirectie voorgelezen waarin de noodzakelijke voortgang der zendings-actie wordt gemotiveeerd.</w:t>
      </w:r>
    </w:p>
    <w:p w14:paraId="35203CB3" w14:textId="77777777" w:rsidR="00696ED5" w:rsidRDefault="00696ED5">
      <w:r>
        <w:t>Ten slotte is het nieuwe Reglementsontwerp inzake de pred. tractementen enz.ter tafel, waaraan weldra een aparte vergadering gewijd zal worden.</w:t>
      </w:r>
    </w:p>
    <w:p w14:paraId="30C57472" w14:textId="77777777" w:rsidR="00696ED5" w:rsidRDefault="00696ED5">
      <w:r>
        <w:t>Hierna wordt de verg. met dankgebed gesloten.</w:t>
      </w:r>
    </w:p>
    <w:p w14:paraId="221115F4" w14:textId="77777777" w:rsidR="00696ED5" w:rsidRDefault="00696ED5">
      <w:r>
        <w:t>Aldus gelezen in de verg. van 25 Sept. ’42.</w:t>
      </w:r>
    </w:p>
    <w:p w14:paraId="0483F1A2" w14:textId="77777777" w:rsidR="00696ED5" w:rsidRDefault="00696ED5"/>
    <w:p w14:paraId="54D98BF9" w14:textId="77777777" w:rsidR="00696ED5" w:rsidRDefault="00696ED5">
      <w:r>
        <w:tab/>
      </w:r>
      <w:r>
        <w:tab/>
      </w:r>
      <w:r>
        <w:tab/>
      </w:r>
      <w:r>
        <w:tab/>
      </w:r>
      <w:r>
        <w:tab/>
      </w:r>
      <w:r>
        <w:tab/>
      </w:r>
      <w:r>
        <w:tab/>
        <w:t>S. Hogebrink</w:t>
      </w:r>
      <w:r>
        <w:tab/>
      </w:r>
      <w:r>
        <w:tab/>
        <w:t>M.C. Duijm</w:t>
      </w:r>
    </w:p>
    <w:p w14:paraId="38DBAB2C" w14:textId="77777777" w:rsidR="00696ED5" w:rsidRDefault="00696ED5"/>
    <w:p w14:paraId="5E42770C" w14:textId="77777777" w:rsidR="00696ED5" w:rsidRDefault="00696ED5"/>
    <w:p w14:paraId="36DDECD0" w14:textId="77777777" w:rsidR="00696ED5" w:rsidRDefault="00696ED5"/>
    <w:p w14:paraId="7AD2BF27" w14:textId="77777777" w:rsidR="00696ED5" w:rsidRDefault="00696ED5">
      <w:r>
        <w:t>Vergadering van den kerkeraad op Vrijdag 25 Sept. 1942, des av. 8 uur in de consistorie.</w:t>
      </w:r>
    </w:p>
    <w:p w14:paraId="01FC21F9" w14:textId="77777777" w:rsidR="00696ED5" w:rsidRDefault="00696ED5">
      <w:r>
        <w:t>Afwezig m. kennisgeving br. Rittman.</w:t>
      </w:r>
    </w:p>
    <w:p w14:paraId="40B00906" w14:textId="77777777" w:rsidR="00696ED5" w:rsidRDefault="00696ED5">
      <w:r>
        <w:t xml:space="preserve">Voorz. opent met het lezen van 1 Cor. 3:9-15 en gebed. </w:t>
      </w:r>
    </w:p>
    <w:p w14:paraId="3C571488" w14:textId="77777777" w:rsidR="00696ED5" w:rsidRDefault="00696ED5">
      <w:r>
        <w:lastRenderedPageBreak/>
        <w:t xml:space="preserve">Daar de agenda nogal bezet is, wordt voor ditmaal de bespreking van de Gal.brief achterwege gelaten. De notulen worden gelezen en goedgekeurd. </w:t>
      </w:r>
    </w:p>
    <w:p w14:paraId="73BB7EB8" w14:textId="77777777" w:rsidR="00696ED5" w:rsidRDefault="00696ED5">
      <w:r>
        <w:t xml:space="preserve">Ten eerste wordt meedegedeeld, dat Wegepe (?) toezegging van beroep heeft gedaan aan Ds. Nieskotte (?) te Woldendorp, zoodat verandering in onze gem.voorlopig niet te verwachten is. Daarna brengt voorz. verslag uit van de vergadering met de Zendings-directoren Crommelin en Brouwer, in den Bosch op 22 Sept. gehouden. Het schijnt, dat de Japansche Christenen hun schouders gezet hebben onder het Indische Zendings-werk, met toestemming van de Japansche regeering. Hoe het in de toekomst met Indië zal gaan kan niemand zeggen; maar in ieder geval werkt Oegstgeest rustig door. </w:t>
      </w:r>
    </w:p>
    <w:p w14:paraId="7AF94676" w14:textId="77777777" w:rsidR="00696ED5" w:rsidRDefault="00696ED5">
      <w:r>
        <w:t>Zend.Bijkerk is aangewezen om in de Classes d.Bosch en Eindhoven een tournee te maken. Besloten wordt om hem uit te noodigen … vóór de Zendingsweek, bij voorkeur op  Donderdag 22 Oct. voor ons een gemeenteavond te houden.</w:t>
      </w:r>
    </w:p>
    <w:p w14:paraId="4811132E" w14:textId="77777777" w:rsidR="00696ED5" w:rsidRDefault="00696ED5">
      <w:r>
        <w:t xml:space="preserve">Zoodra de beslissing over het nieuwe Regl.op de pred. tractementen  gevallen is (begin Nov.) zal een gemeenteavond gehouden worden met de financien van kerk en gemeenten als onderwerp.  </w:t>
      </w:r>
    </w:p>
    <w:p w14:paraId="52199E5B" w14:textId="77777777" w:rsidR="00696ED5" w:rsidRDefault="00696ED5">
      <w:r>
        <w:t>Algemeen voelt de kerkraad er voor om ook verder weer gemeenteavonden te houden op dezelfde wijze als het vorig jaar. Het onderwerp : de oorlog wacht nog steeds op verdere behandeling.</w:t>
      </w:r>
    </w:p>
    <w:p w14:paraId="3BDCF04F" w14:textId="77777777" w:rsidR="00696ED5" w:rsidRDefault="00696ED5">
      <w:r>
        <w:t xml:space="preserve">Op 11October zal het H.Avondmaal gevierd worden, ’s morgens hier, ’s middags </w:t>
      </w:r>
    </w:p>
    <w:p w14:paraId="25FBEC14" w14:textId="77777777" w:rsidR="00696ED5" w:rsidRDefault="00696ED5">
      <w:r>
        <w:t>3 uur in Schijndel.</w:t>
      </w:r>
    </w:p>
    <w:p w14:paraId="4C9C8BE3" w14:textId="77777777" w:rsidR="00696ED5" w:rsidRDefault="00696ED5">
      <w:r>
        <w:t>Van de Inr.v.Welstand kwam weer f. 10,- binnen.</w:t>
      </w:r>
    </w:p>
    <w:p w14:paraId="2CAF6E64" w14:textId="77777777" w:rsidR="00696ED5" w:rsidRDefault="00696ED5">
      <w:r>
        <w:t>Het blad v.d. N.H.kerk verschijt voortaan als Mededeelingenblad.</w:t>
      </w:r>
    </w:p>
    <w:p w14:paraId="612AAD85" w14:textId="77777777" w:rsidR="00696ED5" w:rsidRDefault="00696ED5">
      <w:r>
        <w:t>De voorz. leest eenige Circulaires voor, uitgegaan van de Synode, over de besprekingen der kerken met de Duitsche Instanties, en over de maatregelen betreffende de joden. Beiden geven goede indruk van de activiteit van de kerk.</w:t>
      </w:r>
    </w:p>
    <w:p w14:paraId="3D4FB430" w14:textId="77777777" w:rsidR="00696ED5" w:rsidRDefault="00696ED5">
      <w:r>
        <w:t>Ten slotte wordt besproken de mogelijkheid om iets te doen voor de gijzelaars. Twee dingen worden geopperd:</w:t>
      </w:r>
    </w:p>
    <w:p w14:paraId="35C06C5B" w14:textId="77777777" w:rsidR="00696ED5" w:rsidRDefault="00696ED5">
      <w:r>
        <w:t>het verspreiden van de Neerboschkalender – waarvoor diakonie en kerkvoogdij gaarne f. 20.- ter beschikking wil stellen - , en een gemeenschappelijke Kerstvering.</w:t>
      </w:r>
    </w:p>
    <w:p w14:paraId="3209AD82" w14:textId="77777777" w:rsidR="00696ED5" w:rsidRDefault="00696ED5">
      <w:r>
        <w:t xml:space="preserve">Algemeen twijfelt men aan de mogelijkheid, maar het zal geprobeerd worden. – </w:t>
      </w:r>
    </w:p>
    <w:p w14:paraId="385234E3" w14:textId="77777777" w:rsidR="00696ED5" w:rsidRDefault="00696ED5">
      <w:r>
        <w:t>De lijst van stemger.ligt ter inzage.</w:t>
      </w:r>
    </w:p>
    <w:p w14:paraId="44C3A814" w14:textId="77777777" w:rsidR="00696ED5" w:rsidRDefault="00696ED5">
      <w:r>
        <w:t>Eenige wenschen van fam.Sanders zullen door de hr.Buseman behartigd w. –</w:t>
      </w:r>
    </w:p>
    <w:p w14:paraId="2113E946" w14:textId="77777777" w:rsidR="00696ED5" w:rsidRDefault="00696ED5">
      <w:r>
        <w:t>Hierna volgen kerkvoogdijzaken.</w:t>
      </w:r>
    </w:p>
    <w:p w14:paraId="13E8EC63" w14:textId="77777777" w:rsidR="00696ED5" w:rsidRDefault="00696ED5">
      <w:r>
        <w:t>Aldus gelezen in de verg. van 5 Nov. 1942.</w:t>
      </w:r>
    </w:p>
    <w:p w14:paraId="69C15027" w14:textId="77777777" w:rsidR="00696ED5" w:rsidRDefault="00696ED5"/>
    <w:p w14:paraId="382CDF3B" w14:textId="77777777" w:rsidR="00696ED5" w:rsidRDefault="00696ED5">
      <w:r>
        <w:tab/>
      </w:r>
      <w:r>
        <w:tab/>
      </w:r>
      <w:r>
        <w:tab/>
      </w:r>
      <w:r>
        <w:tab/>
      </w:r>
      <w:r>
        <w:tab/>
      </w:r>
      <w:r>
        <w:tab/>
      </w:r>
      <w:r>
        <w:tab/>
        <w:t>S. Hogebrink</w:t>
      </w:r>
      <w:r>
        <w:tab/>
      </w:r>
      <w:r>
        <w:tab/>
        <w:t>Joh. Rittman</w:t>
      </w:r>
    </w:p>
    <w:p w14:paraId="2C7CA5F6" w14:textId="77777777" w:rsidR="00696ED5" w:rsidRDefault="00696ED5"/>
    <w:p w14:paraId="44F7ABCE" w14:textId="77777777" w:rsidR="00696ED5" w:rsidRDefault="00696ED5">
      <w:r>
        <w:t>Vergadering van stemgerechtigden op Donderdag 5 Nov.8 uur in de consitorie.</w:t>
      </w:r>
    </w:p>
    <w:p w14:paraId="6C86C4B7" w14:textId="77777777" w:rsidR="00696ED5" w:rsidRDefault="00696ED5">
      <w:r>
        <w:lastRenderedPageBreak/>
        <w:t>Daar er slechts 5 stemgerechtigden aanwezig zijn, gaat de vergadering niet door. Een tweede verg. zal gehouden worden Zondag 15 Nov. na de dienst in de kerk.</w:t>
      </w:r>
    </w:p>
    <w:p w14:paraId="09359A3E" w14:textId="77777777" w:rsidR="00696ED5" w:rsidRDefault="00696ED5">
      <w:r>
        <w:t>Aldus gelezen inde verg.v.15 Nov.1942.</w:t>
      </w:r>
    </w:p>
    <w:p w14:paraId="686AF671" w14:textId="77777777" w:rsidR="00696ED5" w:rsidRDefault="00696ED5"/>
    <w:p w14:paraId="6A7D368C" w14:textId="77777777" w:rsidR="00696ED5" w:rsidRDefault="00696ED5">
      <w:r>
        <w:tab/>
      </w:r>
      <w:r>
        <w:tab/>
      </w:r>
      <w:r>
        <w:tab/>
      </w:r>
      <w:r>
        <w:tab/>
      </w:r>
      <w:r>
        <w:tab/>
      </w:r>
      <w:r>
        <w:tab/>
      </w:r>
      <w:r>
        <w:tab/>
      </w:r>
      <w:r>
        <w:tab/>
        <w:t>S. Hogebrink.</w:t>
      </w:r>
    </w:p>
    <w:p w14:paraId="60A28F78" w14:textId="77777777" w:rsidR="00696ED5" w:rsidRDefault="00696ED5"/>
    <w:p w14:paraId="5766DD09" w14:textId="77777777" w:rsidR="00696ED5" w:rsidRDefault="00696ED5"/>
    <w:p w14:paraId="203A986F" w14:textId="77777777" w:rsidR="00696ED5" w:rsidRDefault="00696ED5"/>
    <w:p w14:paraId="02F69EF6" w14:textId="77777777" w:rsidR="00696ED5" w:rsidRDefault="00696ED5"/>
    <w:p w14:paraId="4A3D0587" w14:textId="77777777" w:rsidR="00696ED5" w:rsidRDefault="00696ED5">
      <w:r>
        <w:t>Vergadering van den kerkeraad op Donderdag 5 Nov.des.av. 8 uur in de consistorie.Allen zijn aanwezig.Voorz. opent met het lezen van Gal. 4: 12 – 20, welk gedeelte, na gebed, besproken wordt. Wij zien Paulus hier – in heftige gemoedsbevlogenheid (?) over zijn gemeente, die aan dwaallen ten prooi dreigt te vallen. Een actueel beeld ! Naar aanleiding van eenige passages worden oude berichten en een afbeelding over Paulus’lichamelijke verschijning erbij gehaald. Voor de zooveelste maal doet de behoefte aan een algemeen in de kerk gebruikte Nieuwe vertaling zich weer gevoelen. –</w:t>
      </w:r>
    </w:p>
    <w:p w14:paraId="2209F4CC" w14:textId="77777777" w:rsidR="00696ED5" w:rsidRDefault="00696ED5">
      <w:r>
        <w:t>De notulen van de vorige vergadering worden gelezen en vastgesteld.</w:t>
      </w:r>
    </w:p>
    <w:p w14:paraId="7300FE0A" w14:textId="77777777" w:rsidR="00696ED5" w:rsidRDefault="00696ED5">
      <w:r>
        <w:t xml:space="preserve">Eenige circlaires van de synode worden behandeld. </w:t>
      </w:r>
    </w:p>
    <w:p w14:paraId="081EADDD" w14:textId="77777777" w:rsidR="00696ED5" w:rsidRDefault="00696ED5">
      <w:r>
        <w:t>Allereerst een schrijven over de uitzending van Ned. Arbeiders naar Duitschland, dan het verslag van de Herv. Raad voor I.Z. , en ten derde de Circulaire van de Herv.Jeugdraad over Catechisatie en kringen voor jarige lidmaten.</w:t>
      </w:r>
    </w:p>
    <w:p w14:paraId="1C009DE0" w14:textId="77777777" w:rsidR="00696ED5" w:rsidRDefault="00696ED5">
      <w:r>
        <w:t>Naar aanleiding van deze laatste circulaire wordt de vraag opgeworpen, wat wij in onze eigen Gemeente hier mee kunnen doen. Het beste wordt geacht om gewoon gemeenteavonden te houden voor iedereen, en dat speciaal de jongeren opgewekt zullen worden om geregeld te komen. Als onderwerpen zullen allereerst worden genomen : de kerk en de financien, en daarna het tweede gedeelte van oorlog en christendom.</w:t>
      </w:r>
    </w:p>
    <w:p w14:paraId="5EB562C1" w14:textId="77777777" w:rsidR="00696ED5" w:rsidRDefault="00696ED5">
      <w:r>
        <w:t>Vervolgens wordt ter sprake gebracht de oprichting van een vrouwenkring, die een en ander zou kunnen vervaardigen ten bate van behoeftige gezinnen. Wanneer de opzet inderdaad gelukt en er voldoende animo voor  bestaat, zal het wel het beste zijn dat de te maken goederen via de diakonie hun bestemming bereiken. Daarvoor zijn drie mogelijkheden: het dorp, de fed.v. Diakonien, en de gem.v.Ds.Douwes. Maar eerst moet afgewacht worden of de kring levensvatbaarheid heeft. Verder is er een circulaire van de .rechten en vrijz. Zondags-schoolvereeniging. De kerkeraad besluit, dat hij de bij ons bestaande Zondagsschool be-schouwt als gehouden te worden in zijn opdracht krachtens het Syn. regl. voor de kerkeraden, en dat hij het gewenschtr acht dat zij zich aansluit bij de A.Z.V.</w:t>
      </w:r>
    </w:p>
    <w:p w14:paraId="6F9A71C8" w14:textId="77777777" w:rsidR="00696ED5" w:rsidRDefault="00696ED5">
      <w:r>
        <w:t>Op de boerderij van v. Heijst is licht aangelegd. Op de te verwachten vraag om tegemoet-koming in de kosten zal geantwoord worden, dat hij het zelf moet betalen, maar dat de huur zal worden gehouden op het peil van de laatste jaren, nl. f. 250.-.</w:t>
      </w:r>
    </w:p>
    <w:p w14:paraId="130C0689" w14:textId="77777777" w:rsidR="00696ED5" w:rsidRDefault="00696ED5">
      <w:r>
        <w:t>Hierna volgen kerkvoogdijzaken.</w:t>
      </w:r>
    </w:p>
    <w:p w14:paraId="4F63796E" w14:textId="77777777" w:rsidR="00696ED5" w:rsidRDefault="00696ED5">
      <w:r>
        <w:t>Aldus gelezen in de verg. van 3 Maart 1943.</w:t>
      </w:r>
    </w:p>
    <w:p w14:paraId="36364BA0" w14:textId="77777777" w:rsidR="00696ED5" w:rsidRDefault="00696ED5"/>
    <w:p w14:paraId="5C000AB8" w14:textId="77777777" w:rsidR="00696ED5" w:rsidRDefault="00696ED5">
      <w:r>
        <w:lastRenderedPageBreak/>
        <w:tab/>
      </w:r>
      <w:r>
        <w:tab/>
      </w:r>
      <w:r>
        <w:tab/>
      </w:r>
      <w:r>
        <w:tab/>
      </w:r>
      <w:r>
        <w:tab/>
      </w:r>
      <w:r>
        <w:tab/>
      </w:r>
      <w:r>
        <w:tab/>
        <w:t>S. Hogebrink</w:t>
      </w:r>
      <w:r>
        <w:tab/>
      </w:r>
      <w:r>
        <w:tab/>
        <w:t>Joh. Rittman</w:t>
      </w:r>
    </w:p>
    <w:p w14:paraId="08A82DA2" w14:textId="77777777" w:rsidR="00696ED5" w:rsidRDefault="00696ED5"/>
    <w:p w14:paraId="36EB4BD6" w14:textId="77777777" w:rsidR="00696ED5" w:rsidRDefault="00696ED5">
      <w:r>
        <w:t xml:space="preserve">Vergadering van stemgerechtigden op Zondag 15 Nov. na den dienst. </w:t>
      </w:r>
    </w:p>
    <w:p w14:paraId="7BC91C1E" w14:textId="77777777" w:rsidR="00696ED5" w:rsidRDefault="00696ED5">
      <w:r>
        <w:t>Aanwezig zijn J.A. Rittman, M.C. Duijm, C.W. Juijn, H.J. Buseman, J.C. Livius, J. Livius, H. v. Kampen, H.v.d. Mooren, C. v. Rees-Buijs, en de voorz.</w:t>
      </w:r>
    </w:p>
    <w:p w14:paraId="6D48A0C2" w14:textId="77777777" w:rsidR="00696ED5" w:rsidRDefault="00696ED5">
      <w:r>
        <w:t xml:space="preserve">De notulen v.d. vorige verg. worden na lezing goedgekeurd. Aan de orde is het kiezen v.e. kerkeraadslid. Per 1 Jan. ’43 treedt C.W. Juijn af. Er worden 10 stemmen uitgebracht, waarvan 8 op C.W. Juijn en 2 blanco, zoodat de aftredende herkozen is. </w:t>
      </w:r>
    </w:p>
    <w:p w14:paraId="164C280B" w14:textId="77777777" w:rsidR="00696ED5" w:rsidRDefault="00696ED5">
      <w:r>
        <w:t>Hij neemt zijn benoeming opnieuw aan. De voorz. dankt de aanwezigen voor hun opkomst, en sluit de vergadering. Aldus gelezen in de verg. van 4 April ’43.</w:t>
      </w:r>
    </w:p>
    <w:p w14:paraId="02A8E153" w14:textId="77777777" w:rsidR="00696ED5" w:rsidRDefault="00696ED5"/>
    <w:p w14:paraId="23D8F0E4" w14:textId="77777777" w:rsidR="00696ED5" w:rsidRDefault="00696ED5">
      <w:r>
        <w:tab/>
      </w:r>
      <w:r>
        <w:tab/>
      </w:r>
      <w:r>
        <w:tab/>
      </w:r>
      <w:r>
        <w:tab/>
      </w:r>
      <w:r>
        <w:tab/>
      </w:r>
      <w:r>
        <w:tab/>
        <w:t>S. Hogebrink</w:t>
      </w:r>
      <w:r>
        <w:tab/>
      </w:r>
      <w:r>
        <w:tab/>
        <w:t xml:space="preserve"> Joh. Rittman</w:t>
      </w:r>
    </w:p>
    <w:p w14:paraId="549E1619" w14:textId="77777777" w:rsidR="00696ED5" w:rsidRDefault="00696ED5"/>
    <w:p w14:paraId="4FC2A18F" w14:textId="77777777" w:rsidR="00696ED5" w:rsidRDefault="00696ED5"/>
    <w:p w14:paraId="78BCDB0A" w14:textId="77777777" w:rsidR="00696ED5" w:rsidRDefault="00696ED5"/>
    <w:p w14:paraId="002C04A6" w14:textId="77777777" w:rsidR="00696ED5" w:rsidRDefault="00696ED5"/>
    <w:p w14:paraId="33BB0B14" w14:textId="77777777" w:rsidR="00696ED5" w:rsidRDefault="00696ED5"/>
    <w:p w14:paraId="29A4CFA4" w14:textId="77777777" w:rsidR="00696ED5" w:rsidRDefault="00696ED5"/>
    <w:p w14:paraId="32BE927B" w14:textId="77777777" w:rsidR="00696ED5" w:rsidRDefault="00696ED5">
      <w:r>
        <w:t xml:space="preserve">Inliggende briefkaart met daarop de volgende gedrukte tekst: </w:t>
      </w:r>
    </w:p>
    <w:p w14:paraId="54065299" w14:textId="77777777" w:rsidR="00696ED5" w:rsidRDefault="00696ED5"/>
    <w:p w14:paraId="119B903A" w14:textId="77777777" w:rsidR="00696ED5" w:rsidRDefault="00696ED5">
      <w:r>
        <w:tab/>
      </w:r>
      <w:r>
        <w:tab/>
      </w:r>
      <w:r>
        <w:tab/>
      </w:r>
      <w:r>
        <w:tab/>
      </w:r>
      <w:r>
        <w:tab/>
      </w:r>
      <w:r>
        <w:tab/>
      </w:r>
      <w:r>
        <w:tab/>
        <w:t>…………….,………………. 195</w:t>
      </w:r>
    </w:p>
    <w:p w14:paraId="17F8AFFA" w14:textId="77777777" w:rsidR="00696ED5" w:rsidRDefault="00696ED5"/>
    <w:p w14:paraId="3A83D86C" w14:textId="77777777" w:rsidR="00696ED5" w:rsidRDefault="00696ED5">
      <w:r>
        <w:tab/>
      </w:r>
      <w:r>
        <w:tab/>
      </w:r>
      <w:r>
        <w:tab/>
        <w:t>Aan de Eerwaarde Kerkeraad</w:t>
      </w:r>
    </w:p>
    <w:p w14:paraId="6F126F76" w14:textId="77777777" w:rsidR="00696ED5" w:rsidRDefault="00696ED5">
      <w:r>
        <w:tab/>
      </w:r>
      <w:r>
        <w:tab/>
      </w:r>
      <w:r>
        <w:tab/>
        <w:t>der …………Kerk te……………</w:t>
      </w:r>
    </w:p>
    <w:p w14:paraId="314B05F8" w14:textId="77777777" w:rsidR="00696ED5" w:rsidRDefault="00696ED5"/>
    <w:p w14:paraId="2630B790" w14:textId="77777777" w:rsidR="00696ED5" w:rsidRDefault="00696ED5">
      <w:r>
        <w:tab/>
        <w:t>Eerwaarde Broeders,</w:t>
      </w:r>
    </w:p>
    <w:p w14:paraId="35FED931" w14:textId="77777777" w:rsidR="00696ED5" w:rsidRDefault="00696ED5">
      <w:r>
        <w:t xml:space="preserve">Ondergetekende predikant, voor de (4) Ziekenhuizen te </w:t>
      </w:r>
    </w:p>
    <w:p w14:paraId="0CDF0A64" w14:textId="77777777" w:rsidR="00696ED5" w:rsidRDefault="00696ED5">
      <w:r>
        <w:t xml:space="preserve">            ’s-Hertogenbosch, bericht U bij deze, dat op ….</w:t>
      </w:r>
    </w:p>
    <w:p w14:paraId="639E4CC8" w14:textId="77777777" w:rsidR="00696ED5" w:rsidRDefault="00696ED5">
      <w:r>
        <w:t xml:space="preserve">            in het ………………..</w:t>
      </w:r>
      <w:r>
        <w:rPr>
          <w:u w:val="single"/>
        </w:rPr>
        <w:t>Ziekenhuis</w:t>
      </w:r>
      <w:r>
        <w:t xml:space="preserve">             is opgenomen</w:t>
      </w:r>
    </w:p>
    <w:p w14:paraId="4AF4862C" w14:textId="77777777" w:rsidR="00696ED5" w:rsidRDefault="00696ED5">
      <w:r>
        <w:t xml:space="preserve">                                                Ziekengasthuis</w:t>
      </w:r>
    </w:p>
    <w:p w14:paraId="21CC26F2" w14:textId="77777777" w:rsidR="00696ED5" w:rsidRDefault="00696ED5">
      <w:r>
        <w:tab/>
        <w:t>op kamer /zaal nr: ……………………………</w:t>
      </w:r>
    </w:p>
    <w:p w14:paraId="2FFEC70A" w14:textId="77777777" w:rsidR="00696ED5" w:rsidRDefault="00696ED5">
      <w:r>
        <w:t xml:space="preserve">            woonachtig :………………………………….</w:t>
      </w:r>
    </w:p>
    <w:p w14:paraId="5C269C27" w14:textId="77777777" w:rsidR="00696ED5" w:rsidRDefault="00696ED5"/>
    <w:p w14:paraId="504175FC" w14:textId="77777777" w:rsidR="00696ED5" w:rsidRDefault="00696ED5">
      <w:r>
        <w:t xml:space="preserve">                                                      De predikant voornoemd :</w:t>
      </w:r>
    </w:p>
    <w:p w14:paraId="7A581B03" w14:textId="77777777" w:rsidR="00696ED5" w:rsidRDefault="00696ED5"/>
    <w:p w14:paraId="21113375" w14:textId="77777777" w:rsidR="00696ED5" w:rsidRDefault="00696ED5">
      <w:r>
        <w:tab/>
        <w:t>Voorkant:</w:t>
      </w:r>
    </w:p>
    <w:p w14:paraId="2BEFE29A" w14:textId="77777777" w:rsidR="00696ED5" w:rsidRDefault="00696ED5"/>
    <w:p w14:paraId="2CD4F248" w14:textId="77777777" w:rsidR="00696ED5" w:rsidRDefault="00696ED5">
      <w:r>
        <w:tab/>
        <w:t>Aan de eerw. Kerkeraad der …………………………..</w:t>
      </w:r>
    </w:p>
    <w:p w14:paraId="005F80D0" w14:textId="77777777" w:rsidR="00696ED5" w:rsidRDefault="00696ED5"/>
    <w:p w14:paraId="6ADD5811" w14:textId="77777777" w:rsidR="00696ED5" w:rsidRDefault="00696ED5">
      <w:r>
        <w:tab/>
      </w:r>
      <w:r>
        <w:tab/>
        <w:t>…………………………………………………</w:t>
      </w:r>
      <w:r>
        <w:tab/>
      </w:r>
    </w:p>
    <w:p w14:paraId="48888055" w14:textId="77777777" w:rsidR="00696ED5" w:rsidRDefault="00696ED5"/>
    <w:p w14:paraId="37B0245B" w14:textId="77777777" w:rsidR="00696ED5" w:rsidRDefault="00696ED5">
      <w:r>
        <w:tab/>
      </w:r>
      <w:r>
        <w:tab/>
      </w:r>
      <w:r>
        <w:tab/>
      </w:r>
      <w:r>
        <w:tab/>
      </w:r>
      <w:r>
        <w:tab/>
        <w:t>…………………………</w:t>
      </w:r>
    </w:p>
    <w:p w14:paraId="7B6F8AFA" w14:textId="77777777" w:rsidR="00696ED5" w:rsidRDefault="00696ED5"/>
    <w:p w14:paraId="01338373" w14:textId="77777777" w:rsidR="00696ED5" w:rsidRDefault="00696ED5"/>
    <w:p w14:paraId="3046722C" w14:textId="77777777" w:rsidR="00696ED5" w:rsidRDefault="00696ED5">
      <w:r>
        <w:tab/>
      </w:r>
      <w:r>
        <w:tab/>
      </w:r>
      <w:r>
        <w:tab/>
      </w:r>
      <w:r>
        <w:tab/>
      </w:r>
      <w:r>
        <w:tab/>
        <w:t xml:space="preserve">Vergadering van den kerkeraad op Woensdag </w:t>
      </w:r>
    </w:p>
    <w:p w14:paraId="1996DFF3" w14:textId="77777777" w:rsidR="00696ED5" w:rsidRDefault="00696ED5">
      <w:r>
        <w:tab/>
      </w:r>
      <w:r>
        <w:tab/>
      </w:r>
      <w:r>
        <w:tab/>
      </w:r>
      <w:r>
        <w:tab/>
      </w:r>
      <w:r>
        <w:tab/>
        <w:t>3 Maart 1943, des av.½-8 in de consistorie.</w:t>
      </w:r>
    </w:p>
    <w:p w14:paraId="4C1A23B6" w14:textId="77777777" w:rsidR="00696ED5" w:rsidRDefault="00696ED5"/>
    <w:p w14:paraId="21D8E8AE" w14:textId="77777777" w:rsidR="00696ED5" w:rsidRDefault="00696ED5">
      <w:r>
        <w:t>Br. Buseman kan wegens dienst de verg. pas vanaf ± 9 uur bijwonen</w:t>
      </w:r>
    </w:p>
    <w:p w14:paraId="1963180E" w14:textId="77777777" w:rsidR="00696ED5" w:rsidRDefault="00696ED5">
      <w:r>
        <w:t xml:space="preserve">Voorz.opent met het begin van Joh. 6 : 4v – 69, en gaat voor in gebed. </w:t>
      </w:r>
    </w:p>
    <w:p w14:paraId="099E9772" w14:textId="77777777" w:rsidR="00696ED5" w:rsidRDefault="00696ED5">
      <w:r>
        <w:t>Er is veel te bespreken en daarom wordt de bespreking van de Galatenbrief uitgesteld tot een volgende keer.</w:t>
      </w:r>
    </w:p>
    <w:p w14:paraId="2424B965" w14:textId="77777777" w:rsidR="00696ED5" w:rsidRDefault="00696ED5">
      <w:r>
        <w:t>De notulen van de vorige vergadering worden onveranderd vastgesteld.</w:t>
      </w:r>
    </w:p>
    <w:p w14:paraId="2FE92E62" w14:textId="77777777" w:rsidR="00696ED5" w:rsidRDefault="00696ED5">
      <w:r>
        <w:t>Volgens reglementair voorschrift worden de afd. 3 en 4 van het Syn. Regl. voor de kerkeraden voorgelzen. Hierna doet de voorz. mededeelingen over de in Mei te houden I.Z. week, die bedoelt, dat de kerk in het geheele land zich nadrukkelijk zal richten tot de breede groep v. buitenkerkelijken. De kerk, al draagster van het Evangelie, moet zich, juist in dezen benarden tijd laten hooren. De organisatie van deze actie wordt zorgvuldig voorbereid. Het schema daarvan wordt voorgelezen.</w:t>
      </w:r>
    </w:p>
    <w:p w14:paraId="1FA54583" w14:textId="77777777" w:rsidR="00696ED5" w:rsidRDefault="00696ED5">
      <w:r>
        <w:t>Vervolgens wordt kennis genomen van een schrijven van de Synodale commissie voor bijbelverspreiding, die het werk van het H.B. van het NBG over heeft genomen. Er is geld noodig voor de geestel.verzorging van de arbeiders in D.land.</w:t>
      </w:r>
    </w:p>
    <w:p w14:paraId="22687940" w14:textId="77777777" w:rsidR="00696ED5" w:rsidRDefault="00696ED5">
      <w:r>
        <w:t>Besloten wordt, dat de voorz. zal informeren, of Ds. Boeke, de oud-vertegenwoordiger van het N.B.G. nog eens een preekbeurt, gecombineerd met een kleine tentoonstelling v.bijbels, houden kan.</w:t>
      </w:r>
    </w:p>
    <w:p w14:paraId="1D004ABE" w14:textId="77777777" w:rsidR="00696ED5" w:rsidRDefault="00696ED5">
      <w:r>
        <w:t>Dan wordt met groote belangstelling een stuk voorgelezen, handelend over urgente punten van het geestelijk en zedelijk leven in ons volk in den huidigen tijd. Dit stuk geeft aanleiding tot eenige frische gedachtenwisseling, om zijn krachtige, critische taal. Ten slotte worden de diakonierekeningen over 1942 opgemaakt; de Heer Buseman komt lof toe over de moderne wijze van boekhouden die hij voor zijn deel heeft toegepast in den vorm van een tabellarisch kasboek. De rekeningen zullen ter inzage gelegd worden voor de gemeente.</w:t>
      </w:r>
    </w:p>
    <w:p w14:paraId="2F40213C" w14:textId="77777777" w:rsidR="00696ED5" w:rsidRDefault="00696ED5">
      <w:r>
        <w:lastRenderedPageBreak/>
        <w:t>Aldus gelezen in de verg. van 7 Mei 1943.</w:t>
      </w:r>
    </w:p>
    <w:p w14:paraId="4A47B5D7" w14:textId="77777777" w:rsidR="00696ED5" w:rsidRDefault="00696ED5"/>
    <w:p w14:paraId="3C17D80A" w14:textId="77777777" w:rsidR="00696ED5" w:rsidRDefault="00696ED5">
      <w:r>
        <w:tab/>
      </w:r>
      <w:r>
        <w:tab/>
      </w:r>
      <w:r>
        <w:tab/>
      </w:r>
      <w:r>
        <w:tab/>
      </w:r>
      <w:r>
        <w:tab/>
      </w:r>
      <w:r>
        <w:tab/>
        <w:t>A. Hogebrink</w:t>
      </w:r>
      <w:r>
        <w:tab/>
      </w:r>
      <w:r>
        <w:tab/>
        <w:t>Joh. Rittman</w:t>
      </w:r>
    </w:p>
    <w:p w14:paraId="79C7D6CA" w14:textId="77777777" w:rsidR="00696ED5" w:rsidRDefault="00696ED5"/>
    <w:p w14:paraId="0287F773" w14:textId="77777777" w:rsidR="00696ED5" w:rsidRDefault="00696ED5">
      <w:r>
        <w:tab/>
      </w:r>
      <w:r>
        <w:tab/>
      </w:r>
      <w:r>
        <w:tab/>
      </w:r>
      <w:r>
        <w:tab/>
      </w:r>
      <w:r>
        <w:tab/>
        <w:t xml:space="preserve">Vergadering van stemgerechtigden op                          </w:t>
      </w:r>
    </w:p>
    <w:p w14:paraId="352CB831" w14:textId="77777777" w:rsidR="00696ED5" w:rsidRDefault="00696ED5">
      <w:r>
        <w:t xml:space="preserve">                                                            Zondag 4 April 1943, na den dienst.</w:t>
      </w:r>
    </w:p>
    <w:p w14:paraId="0FA2F93C" w14:textId="77777777" w:rsidR="00696ED5" w:rsidRDefault="00696ED5"/>
    <w:p w14:paraId="7A403D92" w14:textId="77777777" w:rsidR="00696ED5" w:rsidRDefault="00696ED5">
      <w:r>
        <w:t xml:space="preserve">Nadat den Zondag tevoren niet voldoende leden opgekomen waren om een wettige vergadering te houden, wordt heden de vergadering gehouden, onder aanwezigheid van de volgende leden : J.A. Rittman; A.Rittman-v.Heijst; C.W. Juijn; H.J. Buseman; M.C. Duijm; P.Buijs; J. Buijs-Vlieg; H.v.Kampen; G.v.d.Broek; D.Geene-v.d.Wekker; G.v.Rees-Buijs; H.v.d.Mooren; J. Rittman jr.; F. Buijs; J. Livius; J. Livius jr; </w:t>
      </w:r>
    </w:p>
    <w:p w14:paraId="0D8714E2" w14:textId="77777777" w:rsidR="00696ED5" w:rsidRDefault="00696ED5">
      <w:r>
        <w:t>A. Rittman; L.C.Hogebrink-Visscher en de voorz.</w:t>
      </w:r>
    </w:p>
    <w:p w14:paraId="1238EBE9" w14:textId="77777777" w:rsidR="00696ED5" w:rsidRDefault="00696ED5">
      <w:r>
        <w:tab/>
        <w:t>Voorz. opent en leest de notulen v.d.vorige verg., die goedgekeurd worden.</w:t>
      </w:r>
    </w:p>
    <w:p w14:paraId="2CBEF9E6" w14:textId="77777777" w:rsidR="00696ED5" w:rsidRDefault="00696ED5">
      <w:r>
        <w:t xml:space="preserve">Hij brengt daarna verslag uit v.d. stand v.zaken betreffende de aanstaande vacature door zijn vertrek naar Veenhuizen. Het nieuwe reglement beperkt de vrijheid der gemeente in het beroepen. Wij zijn een ongeklassificeerde gemeente.Er is echter </w:t>
      </w:r>
    </w:p>
    <w:p w14:paraId="3585C57F" w14:textId="77777777" w:rsidR="00696ED5" w:rsidRDefault="00696ED5">
      <w:r>
        <w:t xml:space="preserve">Klassificatie aangevraagd op grond v.h. feit, dat wij een kleine Prot.groep vormen in een R.K.omgeving, en dat het derhalve en algemeen kerkelijk belang geacht mag worden deze predikantsplaats te handhaven, en dus de gemeente op te nemen in klasse VI en het tractement aan te vullen tot het minimum, f. 2.250.-. Hierop heeft de comm. voor de pred. tractementen zich gewend tot de Classic.Besturen van Eindhoven en </w:t>
      </w:r>
    </w:p>
    <w:p w14:paraId="67F663EA" w14:textId="77777777" w:rsidR="00696ED5" w:rsidRDefault="00696ED5">
      <w:r>
        <w:t>’s Hertogenbosch, met de vraag wat ze er van zouden denken om Schijndel te voegen bij  St.Oedenrode en St.M.Gestel te combineeren met Boxtel.</w:t>
      </w:r>
    </w:p>
    <w:p w14:paraId="7263EC7C" w14:textId="77777777" w:rsidR="00696ED5" w:rsidRDefault="00696ED5">
      <w:r>
        <w:t xml:space="preserve">Het Cl. Bestuur v.Eindhoven heeft gunstig geadviseerd, naar de voorz.ter oore kwam.Het Cl. Bestuur v.d.Bosch heeft – terecht – eerst de meening v.d. kerkeraad gevraagd. De kerkeraad heeft daarop geantwoord, dat losmaking van Schijndel en St.M.G. zeer ongewenscht is, en dat ook comb.van St.M.G.met Boxtel verworpen moet worden. (zie bijlage = niet aanwezig !).  </w:t>
      </w:r>
    </w:p>
    <w:p w14:paraId="7E744123" w14:textId="77777777" w:rsidR="00696ED5" w:rsidRDefault="00696ED5">
      <w:r>
        <w:t>Het Cl. Bestuur heeft het behoud van Schijndel  in de thans bestaande combinatie overgenomen, maar voór comb.van St.M.G. en Schijndel met Boxtel geadviseerd. Hierop is bericht ontvangen van de Comm.voor de pred. tractementen, dat zij bereid is  om onze gem. te klassificeeren, als zij òf zich combineert met een andere gem.,òf wanneer de nieuwe pred.hulpprediker wordt in een naburige gemeente.</w:t>
      </w:r>
    </w:p>
    <w:p w14:paraId="4CF3D1BA" w14:textId="77777777" w:rsidR="00696ED5" w:rsidRDefault="00696ED5">
      <w:r>
        <w:t>Daar dit laatste practisch uitgesloten is ( den Bosch is de naburige gemeente die hiervoor in aanmerking zou komen, maar heeft feitelijk reeds een kracht teveel) blijft over : combinatie, en wel met Boxtel.</w:t>
      </w:r>
    </w:p>
    <w:p w14:paraId="40C1A9B5" w14:textId="77777777" w:rsidR="00696ED5" w:rsidRDefault="00696ED5">
      <w:r>
        <w:t>De voorz. meent, dat de geheele gem.wel met hem daartègen is, en adviseert derhalve het volgende:</w:t>
      </w:r>
    </w:p>
    <w:p w14:paraId="60985620" w14:textId="77777777" w:rsidR="00696ED5" w:rsidRDefault="00696ED5">
      <w:r>
        <w:t xml:space="preserve">Een oproep te plaatsen in het Weekblad de …….(?) en = Hervormd Nederland van de volgende inhoud: </w:t>
      </w:r>
    </w:p>
    <w:p w14:paraId="4F2CED81" w14:textId="77777777" w:rsidR="00696ED5" w:rsidRDefault="00696ED5"/>
    <w:p w14:paraId="09A04C94" w14:textId="77777777" w:rsidR="00696ED5" w:rsidRDefault="00696ED5">
      <w:r>
        <w:tab/>
        <w:t xml:space="preserve">De niet geklassificeerde gem. St.M.Gestel e.a. nabij ’s Hertogenbosch zou gaarne in overleg treden met een dit voorjaar emeritus wordend predikant (bij voorkeur gehuwd) die lust en kracht heeft haar als hulppr.te dienen; sal. ong. f. 800.- plus vrij wonen, aanvang v.h. dienstwerk zoo mogelijk half Juni. -  of met een pred. die om billijke redenen een kleine werkkring begeert en genoegen kan nemen met een tractement van f. 1500,- plus vrij wonen. Aantal zielen bijna 100. Goede ruime pastorie, gunstig gelegen; groote tuin. Een en ander behoudens approbatie door het Class. Bestuur. – </w:t>
      </w:r>
    </w:p>
    <w:p w14:paraId="65A66DA8" w14:textId="77777777" w:rsidR="00696ED5" w:rsidRDefault="00696ED5">
      <w:r>
        <w:t xml:space="preserve">De reglementaire achtergrond van deze 2 mogelijkheden wordt uiteengezet, door de voorz. en hij vraagt het oordeel der vergadering. – </w:t>
      </w:r>
    </w:p>
    <w:p w14:paraId="3CC9A018" w14:textId="77777777" w:rsidR="00696ED5" w:rsidRDefault="00696ED5">
      <w:r>
        <w:t>De verg. toont zich uiterst onbevredigd over deze behandeling en heftige verwijten worden gericht aan het adres der commissie. Blijkbaar hebben de leidinggevende personen geen juiste kijk op de bet. v.h. Protestantisme in Brabant. Allerlei mogelijkheden worden geopperd om het ontbrekende geld aan te vullen, van de Paaschcoll. af tot gedeeltielijke verhuring van de pastorie toe. De voorz. doet zijn best om diuidelijk te maken dat de gedachte die aan het nieuwe regl. ten grondslag ligt, toch volkomen verantwoord is : er is niet voldoende geld voorradig om alle gem. een dominee te geven, dus moet het beschikbare geld zoo verdeeld worden, dat het meede dáár wordt besteed, waar de meeste krachten noodig zijn : in de groote plaatsen, want daar vindt de geestel. worsteling plaats om het behoud van ons Chr. Volkskarakter.</w:t>
      </w:r>
    </w:p>
    <w:p w14:paraId="1E0F9F4C" w14:textId="77777777" w:rsidR="00696ED5" w:rsidRDefault="00696ED5">
      <w:r>
        <w:tab/>
        <w:t>Toch is de verg. nog niet direct geneigd om te zwichen. Besloten wordt, dat er nog één middel beproefd zal worden; de hulp inroepen van de Maatschappij v. Welstand, om voor onze gem. in de bres te springen.Immers, zij is gesticht om het Protestantisme in Brab.te verdedigen.</w:t>
      </w:r>
    </w:p>
    <w:p w14:paraId="585EF3A2" w14:textId="77777777" w:rsidR="00696ED5" w:rsidRDefault="00696ED5">
      <w:r>
        <w:tab/>
        <w:t>Na dit besluit wordt de verg. gesloten.</w:t>
      </w:r>
    </w:p>
    <w:p w14:paraId="4DB58390" w14:textId="77777777" w:rsidR="00696ED5" w:rsidRDefault="00696ED5">
      <w:r>
        <w:t>Aldus gelezen in de vergadering van 30 Mei 1943.</w:t>
      </w:r>
    </w:p>
    <w:p w14:paraId="478512DD" w14:textId="77777777" w:rsidR="00696ED5" w:rsidRDefault="00696ED5"/>
    <w:p w14:paraId="5731832C" w14:textId="77777777" w:rsidR="00696ED5" w:rsidRPr="003B5F33" w:rsidRDefault="00696ED5">
      <w:r>
        <w:tab/>
      </w:r>
      <w:r>
        <w:tab/>
      </w:r>
      <w:r>
        <w:tab/>
      </w:r>
      <w:r>
        <w:tab/>
      </w:r>
      <w:r>
        <w:tab/>
      </w:r>
      <w:r>
        <w:tab/>
      </w:r>
      <w:r w:rsidRPr="003B5F33">
        <w:t>S.Hogebrink</w:t>
      </w:r>
      <w:r w:rsidRPr="003B5F33">
        <w:tab/>
      </w:r>
      <w:r w:rsidRPr="003B5F33">
        <w:tab/>
        <w:t>Joh. Rittman</w:t>
      </w:r>
    </w:p>
    <w:p w14:paraId="2182157D" w14:textId="77777777" w:rsidR="00696ED5" w:rsidRDefault="00696ED5">
      <w:r>
        <w:t>Aan inliggende briefjes: 11 x met de naam : v. Hassel (t)</w:t>
      </w:r>
    </w:p>
    <w:p w14:paraId="167F2279" w14:textId="77777777" w:rsidR="00696ED5" w:rsidRDefault="00696ED5">
      <w:r>
        <w:t>Plus een briefje als presenielijst voor de verg. van stemgerechtigden op Maandag 12 Juli 1943. Hierop de namen:</w:t>
      </w:r>
    </w:p>
    <w:p w14:paraId="265A2911" w14:textId="77777777" w:rsidR="00696ED5" w:rsidRDefault="00696ED5">
      <w:r>
        <w:t>M.C. Duijm; Joh. Rittman; H.J. Buseman; C.W. Juijn; G.v.Hees-Buijs; H.v.Kampen; D. Geene v.d. Wekker; J. Buijs-Vlieg;.</w:t>
      </w:r>
    </w:p>
    <w:p w14:paraId="6BE631FD" w14:textId="77777777" w:rsidR="00696ED5" w:rsidRDefault="00696ED5">
      <w:r>
        <w:t>8 personen om half 9 uur.</w:t>
      </w:r>
    </w:p>
    <w:p w14:paraId="79189551" w14:textId="77777777" w:rsidR="00696ED5" w:rsidRDefault="00696ED5"/>
    <w:p w14:paraId="3F253F89" w14:textId="77777777" w:rsidR="00696ED5" w:rsidRDefault="00696ED5">
      <w:r>
        <w:t>Aan de ommezijde: Presentielijst verg. v. stemgerechtigden voor den kerkeraad op 19 Juli 1943.</w:t>
      </w:r>
    </w:p>
    <w:p w14:paraId="13032F08" w14:textId="77777777" w:rsidR="00696ED5" w:rsidRDefault="00696ED5">
      <w:r>
        <w:t>Aanwezig : T.Buijs; H.v.Kampen; H.J. Buseman; M.C. Duijm; C.W. Juijn; P. Buijs; F. Buijs; Joh. Rittman; G. v. Rees-Buijs; J. Buijs-Vlieg; M.Busemna-Nieven.</w:t>
      </w:r>
    </w:p>
    <w:p w14:paraId="7C300B96" w14:textId="77777777" w:rsidR="00696ED5" w:rsidRDefault="00696ED5">
      <w:r>
        <w:t xml:space="preserve">(11 personen). </w:t>
      </w:r>
    </w:p>
    <w:p w14:paraId="5A3976D9" w14:textId="77777777" w:rsidR="00696ED5" w:rsidRDefault="00696ED5"/>
    <w:p w14:paraId="69913853" w14:textId="77777777" w:rsidR="00696ED5" w:rsidRDefault="00696ED5">
      <w:pPr>
        <w:ind w:left="2127" w:firstLine="709"/>
      </w:pPr>
      <w:r>
        <w:t>Vergadering van den Kerkeraad</w:t>
      </w:r>
      <w:r>
        <w:rPr>
          <w:u w:val="single"/>
        </w:rPr>
        <w:t>,</w:t>
      </w:r>
      <w:r>
        <w:t xml:space="preserve">op Vrijdag 7 Mei 1943, </w:t>
      </w:r>
    </w:p>
    <w:p w14:paraId="032AABA9" w14:textId="77777777" w:rsidR="00696ED5" w:rsidRDefault="00696ED5">
      <w:pPr>
        <w:ind w:left="2127" w:firstLine="709"/>
      </w:pPr>
      <w:r>
        <w:lastRenderedPageBreak/>
        <w:t xml:space="preserve">des nam. 2 uur in de Consistorie. </w:t>
      </w:r>
    </w:p>
    <w:p w14:paraId="17082E44" w14:textId="77777777" w:rsidR="00696ED5" w:rsidRDefault="00696ED5"/>
    <w:p w14:paraId="2FE39F34" w14:textId="77777777" w:rsidR="00696ED5" w:rsidRDefault="00696ED5">
      <w:r>
        <w:t>Allen zijn aanwezig, de heer Buseman vanaf half  3.</w:t>
      </w:r>
    </w:p>
    <w:p w14:paraId="4A5F56B8" w14:textId="77777777" w:rsidR="00696ED5" w:rsidRDefault="00696ED5">
      <w:r>
        <w:t xml:space="preserve">De voorz. opent met gebed en het lezen en bespreken van Galaten 4 : 21 –31, een merkwaardig gedeelte, dat in de St.Vert.heelemaal onbegrijpelijk is. </w:t>
      </w:r>
    </w:p>
    <w:p w14:paraId="468EBFF6" w14:textId="77777777" w:rsidR="00696ED5" w:rsidRDefault="00696ED5">
      <w:r>
        <w:t>In een N.vertaling met aanteekeningen wordt het helderder, maar eens te meer wordt gevoeld, hoe noodig het is dat er een volksuitgave V.c.(?) literaire vertaling met aanteekeningen komt, zal de bijbel ooit weer het meest gelezen boek worden in de protestantsche gezinnen.</w:t>
      </w:r>
    </w:p>
    <w:p w14:paraId="6D672884" w14:textId="77777777" w:rsidR="00696ED5" w:rsidRDefault="00696ED5">
      <w:r>
        <w:t>De notulen van de vorige vergadering worden gelezen en goedgekeurd. De I.Z. week wordt uitgesteld, waarschijnlijk een maand, daar de voorbereidingen thans niet voldoende voortgang kunnen hebben door de verordeningen voor 9 uur binnen zijn.</w:t>
      </w:r>
    </w:p>
    <w:p w14:paraId="298A3C3A" w14:textId="77777777" w:rsidR="00696ED5" w:rsidRDefault="00696ED5">
      <w:r>
        <w:t xml:space="preserve">Het NBG is weer vrij gegeven, doch een bezoek van Ds. Boelen kan niet meer gehouden worden voor het najaar, als het weer tijd wordt voor gemeenteavonden. </w:t>
      </w:r>
    </w:p>
    <w:p w14:paraId="373542AE" w14:textId="77777777" w:rsidR="00696ED5" w:rsidRDefault="00696ED5">
      <w:r>
        <w:t>Er is ingekomen een brief van Ds. de Bode uit Helvoirt, die vraagt of het goed is dat hij zich gedurende de komende vacature laat vervangen door den Heer v.d. Wal uit Eindhoven. Hiertegen is geen bezwaar.</w:t>
      </w:r>
    </w:p>
    <w:p w14:paraId="114BDD3D" w14:textId="77777777" w:rsidR="00696ED5" w:rsidRDefault="00696ED5">
      <w:r>
        <w:t>De voorz. doet eenige mededeelingen over de stand van zaken in de opvolgingskwestie, welke aangelegenheid geheel rust bij de stemgerechtigden.</w:t>
      </w:r>
    </w:p>
    <w:p w14:paraId="26732057" w14:textId="77777777" w:rsidR="00696ED5" w:rsidRDefault="00696ED5">
      <w:r>
        <w:t>Daar echter niet voor 31 Mei vergadering van stemgerechtigden gehouden kan worden en er zoodoende 3 weken tijd verloren zouden gaan, zal hij a.s. Zondag na den dienst ook de gemeente officieus van de toestand op de hoogte brengen; en haar algemeene instemming vragen met het voorstel van de kerkeraad om de dienst van 23 Mei af te staan aan de Heer van Hassel uit Utrecht. Aldus besloten.</w:t>
      </w:r>
    </w:p>
    <w:p w14:paraId="29AC5F68" w14:textId="77777777" w:rsidR="00696ED5" w:rsidRDefault="00696ED5">
      <w:r>
        <w:t>Br.s. Buseman deelt mee f. 500.- ontvangen te hebben van P. Maas te Cromvoirt, welk bedrag hij heeft gevraagd te mogen aflossen op de hypotheek. Het zal voorloopig op de postspaarbank worden gezet.</w:t>
      </w:r>
    </w:p>
    <w:p w14:paraId="54D4DC4A" w14:textId="77777777" w:rsidR="00696ED5" w:rsidRDefault="00696ED5">
      <w:r>
        <w:t>Hierna volgen kerkvoogdijzaken.</w:t>
      </w:r>
    </w:p>
    <w:p w14:paraId="0513F5FA" w14:textId="77777777" w:rsidR="00696ED5" w:rsidRDefault="00696ED5">
      <w:pPr>
        <w:ind w:left="2836" w:firstLine="709"/>
      </w:pPr>
      <w:r>
        <w:t>Aldus gelezen in de verg.  van 21 Juli 1943.</w:t>
      </w:r>
    </w:p>
    <w:p w14:paraId="69D02B4B" w14:textId="77777777" w:rsidR="00696ED5" w:rsidRDefault="00696ED5">
      <w:r>
        <w:tab/>
      </w:r>
      <w:r>
        <w:tab/>
      </w:r>
      <w:r>
        <w:tab/>
      </w:r>
      <w:r>
        <w:tab/>
      </w:r>
      <w:r>
        <w:tab/>
      </w:r>
    </w:p>
    <w:p w14:paraId="7219D447" w14:textId="77777777" w:rsidR="00696ED5" w:rsidRPr="003B5F33" w:rsidRDefault="00696ED5">
      <w:pPr>
        <w:ind w:left="2836" w:firstLine="709"/>
      </w:pPr>
      <w:r w:rsidRPr="003B5F33">
        <w:t>J.W. Maasler</w:t>
      </w:r>
      <w:r w:rsidRPr="003B5F33">
        <w:tab/>
      </w:r>
      <w:r w:rsidRPr="003B5F33">
        <w:tab/>
        <w:t>Joh. Rittman</w:t>
      </w:r>
    </w:p>
    <w:p w14:paraId="63F1A78B" w14:textId="77777777" w:rsidR="00696ED5" w:rsidRDefault="00696ED5">
      <w:r w:rsidRPr="003B5F33">
        <w:t xml:space="preserve">         </w:t>
      </w:r>
      <w:r w:rsidRPr="003B5F33">
        <w:tab/>
      </w:r>
      <w:r w:rsidRPr="003B5F33">
        <w:tab/>
      </w:r>
      <w:r w:rsidRPr="003B5F33">
        <w:tab/>
      </w:r>
      <w:r w:rsidRPr="003B5F33">
        <w:tab/>
        <w:t xml:space="preserve">                    </w:t>
      </w:r>
      <w:r>
        <w:t xml:space="preserve">Consulent </w:t>
      </w:r>
    </w:p>
    <w:p w14:paraId="48B57429" w14:textId="77777777" w:rsidR="00696ED5" w:rsidRDefault="00696ED5">
      <w:r>
        <w:tab/>
      </w:r>
      <w:r>
        <w:tab/>
      </w:r>
      <w:r>
        <w:tab/>
      </w:r>
      <w:r>
        <w:tab/>
      </w:r>
      <w:r>
        <w:tab/>
      </w:r>
    </w:p>
    <w:p w14:paraId="74361B9D" w14:textId="77777777" w:rsidR="00696ED5" w:rsidRDefault="00696ED5"/>
    <w:p w14:paraId="5ACE4441" w14:textId="77777777" w:rsidR="00696ED5" w:rsidRDefault="00696ED5">
      <w:pPr>
        <w:ind w:left="2836" w:firstLine="709"/>
      </w:pPr>
      <w:r>
        <w:t xml:space="preserve">Vergadering van Stemgerechtigden op               </w:t>
      </w:r>
    </w:p>
    <w:p w14:paraId="361D52F2" w14:textId="77777777" w:rsidR="00696ED5" w:rsidRDefault="00696ED5">
      <w:r>
        <w:tab/>
      </w:r>
      <w:r>
        <w:tab/>
      </w:r>
      <w:r>
        <w:tab/>
      </w:r>
      <w:r>
        <w:tab/>
      </w:r>
      <w:r>
        <w:tab/>
        <w:t>Zondag 30 Mei 1943, na den godsdienst-</w:t>
      </w:r>
    </w:p>
    <w:p w14:paraId="1E03E5E2" w14:textId="77777777" w:rsidR="00696ED5" w:rsidRDefault="00696ED5">
      <w:r>
        <w:t>oefening, welke geleid is door den eerw. HeerW.v.Hassel te Utrecht.</w:t>
      </w:r>
    </w:p>
    <w:p w14:paraId="1696CC05" w14:textId="77777777" w:rsidR="00696ED5" w:rsidRDefault="00696ED5">
      <w:r>
        <w:lastRenderedPageBreak/>
        <w:t>Ongeveer kwart voor 12 opent de voorz. de Vergadering, waar de volgende stemgerechtigde leden tegenwoordig zijn:</w:t>
      </w:r>
    </w:p>
    <w:p w14:paraId="321DA925" w14:textId="77777777" w:rsidR="00696ED5" w:rsidRDefault="00696ED5">
      <w:r>
        <w:t xml:space="preserve">de mannelijke J.A. Rittman, H.J. Buseman, M.C.Duijn, C.W. Juijn, G.v.d. Broek, W. Martin, Jac. v.Heijst, F. Buijs, J.C. Livius, H.v. Kampen, J. Rittman Jr, H. v.d. Mooren, J. E. van Zetten en de voorz.;  </w:t>
      </w:r>
    </w:p>
    <w:p w14:paraId="36EEB54D" w14:textId="77777777" w:rsidR="00696ED5" w:rsidRDefault="00696ED5">
      <w:r>
        <w:t>de vrouwelijke : M. Buseman – Nieveen, A. Rittman – v. Heijst, G. v. Rees – Buijs, M. v.d Mooren, in totaal 18 personen.</w:t>
      </w:r>
    </w:p>
    <w:p w14:paraId="7EAE2209" w14:textId="77777777" w:rsidR="00696ED5" w:rsidRDefault="00696ED5">
      <w:r>
        <w:t>De voorz. leest de notulen v.d.vorige vergadering welke worden vastgesteld.</w:t>
      </w:r>
    </w:p>
    <w:p w14:paraId="795CB604" w14:textId="77777777" w:rsidR="00696ED5" w:rsidRDefault="00696ED5">
      <w:r>
        <w:t>Hij recapituleert wat er sinds de vorige vergadering inzake het beroepingswerk heeft plaats gevonden.</w:t>
      </w:r>
    </w:p>
    <w:p w14:paraId="74BFB64E" w14:textId="77777777" w:rsidR="00696ED5" w:rsidRDefault="00696ED5">
      <w:r>
        <w:t>Het besluit om de hulp van Welstand in te roepen heeft geleid tot een vergadering in den Haag, van Ds. Loeff, (de voorz.v.de Ne r v. Ir.?) en de Heer Scholten v. Aschat met Ds. Gravenmeijer en de predikant. Op die verg.heeft Ds.Gravenmeijer zeer nadrukkelijk gezegd, dat hij volledig het standpunt der  (Ne  r v. Ir) ? deelt, dat het protestantisme in Brabant een probleem is, hetwelk de volle aandacht verdient, en dat de kerk zeer stellig dat protestantisme een slechen dienst zou bewijzen door HH(?) alle ongeklassificerde gemeenten HH (?) combinatie op te dringen.Derhalve zal Ds.Gravenmeijer er voor op de bres staan om andere wegen te zoeken, en hierin gaarne met Welstand samenwerken.</w:t>
      </w:r>
    </w:p>
    <w:p w14:paraId="79C1BC1A" w14:textId="77777777" w:rsidR="00696ED5" w:rsidRDefault="00696ED5">
      <w:r>
        <w:t>Daer St.M.G. slechts één van de vele gemeenten is die nu in moeilijkheden zijn gekomen, kan nu niet onmiddellijk voor St.M.G. iets gedaen worden ( bijv. door een gift).</w:t>
      </w:r>
    </w:p>
    <w:p w14:paraId="185A35B2" w14:textId="77777777" w:rsidR="00696ED5" w:rsidRDefault="00696ED5">
      <w:r>
        <w:t xml:space="preserve">Na deze verg., waarop dus bleek dat onmiddellijke hulp niet gegegen kan worden, is de  advertentie geplaatst. Daarop zijn ong. 15 brieven gekomen. In eenige onderlinge besprekingen is hieruit een keuze gedaen, en zijn de namen van de Heren v.Hassel, (uit Utrecht) Pik, (uit Zeist), Zomer (?),  a.s., een em. pred. te R’dam, en Nieuwpoort (Haarlem) genoemd. De Heer Pik en (?)Zomer vielen af. </w:t>
      </w:r>
    </w:p>
    <w:p w14:paraId="57CAB811" w14:textId="77777777" w:rsidR="00696ED5" w:rsidRDefault="00696ED5">
      <w:r>
        <w:t>Op 23 Mei heeft de Heer Nieuwpoort, heden 30 Mei de Heer v. Hassel voor de gem. gepreekt.</w:t>
      </w:r>
    </w:p>
    <w:p w14:paraId="17044C2E" w14:textId="77777777" w:rsidR="00696ED5" w:rsidRDefault="00696ED5">
      <w:r>
        <w:t>De vergadering v. stemgerechtigden op 23 Mei ging niet door wegens onvoldoende leden; heden kan ze dus plaats vinden ongeacht het aantal opgekomenen.</w:t>
      </w:r>
    </w:p>
    <w:p w14:paraId="1AEB38AF" w14:textId="77777777" w:rsidR="00696ED5" w:rsidRDefault="00696ED5">
      <w:r>
        <w:t>Nu staan wij voor deze vraag : terstond tot beroepen over te gaan, of nog even wachten, en de verg. dus schorsen ? In het laatste geval wachten we echter niet langer dan slechts een paar dagen, daer het met het oog op pastorie en tuin gewenscht is, dat de opvolger zeer spoedig komt. Wat wil de verg. ? G.v.d.Broek zou nog een paar dagen willen wachten om verdere inlichtingen in te winnen. De voorz. doet mededeeling van een schriftelijke aanbeveling zoowel over de Heer v. Hassel als de Heer Nieuwpoort, en van een mondelinge mededeeling betreffende de aanleiding  van het vertrek uit Indië van laatstgenoemde. Uit een en ander blijkt, dat inlichtingen altijd maar betrekkelijke waarden hebben; de persoonlijke indruk is het belangrijkste. Na eenige discussie geven allen behalve v.d.Broek de voorkeur aan : terstond beroepen. – De kerkeraad, als stembureau fungeerend, constateert na stemming dat er 18 briefjes zijn ingekomen, 16 stemmen zijn uitgebracht op de Heer v. Hassel, twee zijn blanco, zoodat den Heer v. Hassel is beroepen, hetgeen wettelijk mogelijk is, aangezien hij in het bezit is van een verklaring v.d. Synode, behelzende dispensatie van de verplichting tot minstens 5-jarige dienst in de N.H. kerk om beroepen te kunnen worden in een niet-geklassificeerede gemeente.</w:t>
      </w:r>
    </w:p>
    <w:p w14:paraId="4CEA5F59" w14:textId="77777777" w:rsidR="00696ED5" w:rsidRDefault="00696ED5">
      <w:r>
        <w:t>Hierna wordt de verg. door de voorz., met dankgebed, gesloten.</w:t>
      </w:r>
    </w:p>
    <w:p w14:paraId="5658C800" w14:textId="77777777" w:rsidR="00696ED5" w:rsidRDefault="00696ED5">
      <w:r>
        <w:tab/>
      </w:r>
      <w:r>
        <w:tab/>
      </w:r>
      <w:r>
        <w:tab/>
      </w:r>
      <w:r>
        <w:tab/>
        <w:t>Aldus gelezen in de verg. van 19 Juli 1943.</w:t>
      </w:r>
    </w:p>
    <w:p w14:paraId="26FD8CB5" w14:textId="77777777" w:rsidR="00696ED5" w:rsidRDefault="00696ED5"/>
    <w:p w14:paraId="680BB406" w14:textId="77777777" w:rsidR="00696ED5" w:rsidRDefault="00696ED5">
      <w:r>
        <w:lastRenderedPageBreak/>
        <w:tab/>
      </w:r>
      <w:r>
        <w:tab/>
      </w:r>
      <w:r>
        <w:tab/>
      </w:r>
      <w:r>
        <w:tab/>
        <w:t>J.W.Maaster</w:t>
      </w:r>
      <w:r>
        <w:tab/>
      </w:r>
      <w:r>
        <w:tab/>
        <w:t>Joh. Rittman</w:t>
      </w:r>
    </w:p>
    <w:p w14:paraId="240633D5" w14:textId="77777777" w:rsidR="00696ED5" w:rsidRDefault="00696ED5">
      <w:r>
        <w:t xml:space="preserve">    </w:t>
      </w:r>
      <w:r>
        <w:tab/>
      </w:r>
      <w:r>
        <w:tab/>
      </w:r>
      <w:r>
        <w:tab/>
      </w:r>
      <w:r>
        <w:tab/>
        <w:t xml:space="preserve">       Consulent</w:t>
      </w:r>
      <w:r>
        <w:tab/>
      </w:r>
      <w:r>
        <w:tab/>
      </w:r>
    </w:p>
    <w:p w14:paraId="1CFF2A34" w14:textId="77777777" w:rsidR="00696ED5" w:rsidRDefault="00696ED5"/>
    <w:p w14:paraId="0402CCBC" w14:textId="77777777" w:rsidR="00696ED5" w:rsidRDefault="00696ED5">
      <w:r>
        <w:tab/>
      </w:r>
      <w:r>
        <w:tab/>
      </w:r>
      <w:r>
        <w:tab/>
      </w:r>
      <w:r>
        <w:tab/>
        <w:t xml:space="preserve">Vergadering van den kerkeraad op Zaterdag </w:t>
      </w:r>
    </w:p>
    <w:p w14:paraId="7A74F27A" w14:textId="77777777" w:rsidR="00696ED5" w:rsidRDefault="00696ED5">
      <w:pPr>
        <w:ind w:left="2127" w:firstLine="709"/>
      </w:pPr>
      <w:r>
        <w:t>26 Juni 1943 ’s av. 8 uur in de consistorie.</w:t>
      </w:r>
    </w:p>
    <w:p w14:paraId="73873CA3" w14:textId="77777777" w:rsidR="00696ED5" w:rsidRDefault="00696ED5"/>
    <w:p w14:paraId="262E1F0B" w14:textId="77777777" w:rsidR="00696ED5" w:rsidRDefault="00696ED5">
      <w:r>
        <w:t>Deze verg. vindt plaats ter losmaking van den predikant van de gemeente, en staat onder leiding van den fungerende consulent, Ds. Maas van Boxtel.</w:t>
      </w:r>
    </w:p>
    <w:p w14:paraId="5269BD24" w14:textId="77777777" w:rsidR="00696ED5" w:rsidRDefault="00696ED5">
      <w:r>
        <w:t>Deze opent met het lezen van 1 Cor. 15 : 1 – 11 en gebed.</w:t>
      </w:r>
    </w:p>
    <w:p w14:paraId="3D89E73E" w14:textId="77777777" w:rsidR="00696ED5" w:rsidRDefault="00696ED5">
      <w:r>
        <w:t>Hij zet het doel der verg.kort uiteen. Overhandigt Ds. H. de acte van ontslag uit de classis, en teekent de acte v.ontslag uit de betrekking tot kerkeraad en gemeente. Hij richt een woord van afscheid tot Ds. H., en gewaagt van het weemoedige, dat er zit in het verlaten van een eerste gemeente, waarin men zijn eerste schreden op de weg v.h. predikants ambt heeft gezet, de eerste fouten heeft gemaakt, en misschien pas later merkt toch ook eenige zegen te hebben verspreid.</w:t>
      </w:r>
    </w:p>
    <w:p w14:paraId="6E791534" w14:textId="77777777" w:rsidR="00696ED5" w:rsidRDefault="00696ED5">
      <w:r>
        <w:t>Hierna vindt de overdracht van een en ander plaats. Kennis wordt genomen van de inhoud van de archiefkist. De Heer Buseman zal de sleutels in zijn bezit nemen.</w:t>
      </w:r>
    </w:p>
    <w:p w14:paraId="362F6A5F" w14:textId="77777777" w:rsidR="00696ED5" w:rsidRDefault="00696ED5">
      <w:r>
        <w:t>Vervolgens worden eenige loopende zaken afgehandeld. De waterleidingclausule zal later alsnog op de ligger moeten worden igevuld.</w:t>
      </w:r>
    </w:p>
    <w:p w14:paraId="5410895D" w14:textId="77777777" w:rsidR="00696ED5" w:rsidRDefault="00696ED5">
      <w:r>
        <w:t>Aan v.d. Heuvel en Franssen zal gevraagd worden de huur per giro te voldoen.</w:t>
      </w:r>
    </w:p>
    <w:p w14:paraId="1972A03C" w14:textId="77777777" w:rsidR="00696ED5" w:rsidRDefault="00696ED5">
      <w:r>
        <w:t>De boeken v.h. Militair Tehuis blijven voorloopig liggen en kunnen als bibliotheek dienst doen, als ze door Ds.v.Hassel zijn gecatalogiseerd.</w:t>
      </w:r>
    </w:p>
    <w:p w14:paraId="5D79E367" w14:textId="77777777" w:rsidR="00696ED5" w:rsidRDefault="00696ED5">
      <w:r>
        <w:t>Het register van lidmaten enz. dat bij ouderl. Rittman berust wordt bijgewerkt. Het kosterschap te St.M.G. wordt besproken. v. Heijst heeft geen huurverlaging over 1943 gevraagd. Zijn contract moet per 1 Nov. vernieuwd worden. (ook Franssen moet een nieuw huurcontract hebben.) Aan Ds. H. wordt het hem nog toekomende bedrag tot en met 30 Juni uitbetaald.</w:t>
      </w:r>
    </w:p>
    <w:p w14:paraId="2815DCCE" w14:textId="77777777" w:rsidR="00696ED5" w:rsidRDefault="00696ED5">
      <w:r>
        <w:t xml:space="preserve">Na een geanimeerde discussie over het geestelijk leven in Brabant dankt Ds.H.de kerkeraads-leden voor de goede harmonie waarin steeds is samengewerkt. De wrijving die er wel eens is geweest, vooral in de eerste jaren, heeft geen blijvende schade aangericht. Begane fouten hebben veeleer ten goede gewerkt; dat kàn, wanneer men elkaar open en eerlijk de dingen zegt, en bij voorbaat aanneemt, dat ook de andere partij het goede wil en zoekt.  </w:t>
      </w:r>
    </w:p>
    <w:p w14:paraId="69C4A45F" w14:textId="77777777" w:rsidR="00696ED5" w:rsidRDefault="00696ED5">
      <w:r>
        <w:t>Hij vraagt, ook op deze wijze  Ds.en Mevr.v.Hassel te willen tegemoet treden. En wanneer zij door onbekendheid met de verhoudingen dingen zouden doen die niet in het belang der gemeente zijn, hen tijdig te waarschuwen. Want de kerkeraad is als geheel verantwoordelijk voor een goeden gang van zaken in de gemeente. Opbouwende, welmeendende critiek kan nooit kwaad. Dat is Gemeente opbouw.</w:t>
      </w:r>
    </w:p>
    <w:p w14:paraId="37E2D30A" w14:textId="77777777" w:rsidR="00696ED5" w:rsidRDefault="00696ED5">
      <w:r>
        <w:t>Ds. Maas wenscht hij in de korte periode  van zijn consulentschap een aangename samenwerking met de kerkeraad toe, en dankt hem bij voorbaat voor zijn werk in deze functie.</w:t>
      </w:r>
    </w:p>
    <w:p w14:paraId="13C6EA25" w14:textId="77777777" w:rsidR="00696ED5" w:rsidRDefault="00696ED5">
      <w:r>
        <w:t>Dan sluit hij de vergadering met dankgebed.</w:t>
      </w:r>
    </w:p>
    <w:p w14:paraId="51115A2B" w14:textId="77777777" w:rsidR="00696ED5" w:rsidRDefault="00696ED5">
      <w:r>
        <w:lastRenderedPageBreak/>
        <w:tab/>
      </w:r>
      <w:r>
        <w:tab/>
      </w:r>
      <w:r>
        <w:tab/>
      </w:r>
      <w:r>
        <w:tab/>
      </w:r>
      <w:r>
        <w:tab/>
        <w:t>Aldus gelezen in de Verg. van 21 Juli ’43.</w:t>
      </w:r>
    </w:p>
    <w:p w14:paraId="21BCFD76" w14:textId="77777777" w:rsidR="00696ED5" w:rsidRDefault="00696ED5"/>
    <w:p w14:paraId="6A546989" w14:textId="77777777" w:rsidR="00696ED5" w:rsidRPr="003B5F33" w:rsidRDefault="00696ED5">
      <w:r>
        <w:tab/>
      </w:r>
      <w:r>
        <w:tab/>
      </w:r>
      <w:r>
        <w:tab/>
      </w:r>
      <w:r>
        <w:tab/>
      </w:r>
      <w:r>
        <w:tab/>
      </w:r>
      <w:r w:rsidRPr="003B5F33">
        <w:t>J.W. Maaster</w:t>
      </w:r>
      <w:r w:rsidRPr="003B5F33">
        <w:tab/>
      </w:r>
      <w:r w:rsidRPr="003B5F33">
        <w:tab/>
        <w:t>Joh. Rittman</w:t>
      </w:r>
    </w:p>
    <w:p w14:paraId="4361AC86" w14:textId="77777777" w:rsidR="00696ED5" w:rsidRPr="003B5F33" w:rsidRDefault="00696ED5"/>
    <w:p w14:paraId="15245EE8" w14:textId="77777777" w:rsidR="00696ED5" w:rsidRDefault="00696ED5">
      <w:r w:rsidRPr="003B5F33">
        <w:tab/>
      </w:r>
      <w:r w:rsidRPr="003B5F33">
        <w:tab/>
      </w:r>
      <w:r w:rsidRPr="003B5F33">
        <w:tab/>
      </w:r>
      <w:r w:rsidRPr="003B5F33">
        <w:tab/>
      </w:r>
      <w:r w:rsidRPr="003B5F33">
        <w:tab/>
      </w:r>
      <w:r>
        <w:t>Vergadering van stemgerechtigden op Maandag</w:t>
      </w:r>
    </w:p>
    <w:p w14:paraId="2F59B609" w14:textId="77777777" w:rsidR="00696ED5" w:rsidRDefault="00696ED5">
      <w:r>
        <w:tab/>
      </w:r>
      <w:r>
        <w:tab/>
      </w:r>
      <w:r>
        <w:tab/>
      </w:r>
      <w:r>
        <w:tab/>
      </w:r>
      <w:r>
        <w:tab/>
        <w:t>19 Juli ’43 ’s-avonds te 8 uur in de consistorie.</w:t>
      </w:r>
    </w:p>
    <w:p w14:paraId="1FA94340" w14:textId="77777777" w:rsidR="00696ED5" w:rsidRDefault="00696ED5"/>
    <w:p w14:paraId="3B85A8C5" w14:textId="77777777" w:rsidR="00696ED5" w:rsidRDefault="00696ED5">
      <w:r>
        <w:t xml:space="preserve">Het is de tweede maal dat stemgerechtigden samenkomen. De eerste maal was ’t op 12 Juli j.l. </w:t>
      </w:r>
      <w:r>
        <w:rPr>
          <w:u w:val="single"/>
        </w:rPr>
        <w:t xml:space="preserve">Toen </w:t>
      </w:r>
      <w:r>
        <w:t>waren aanwezig n.l.mannelijke M.C. Duijm, Joh. Rittman, H.J. Buseman, C.W. Juijn, H. v. Kampen, en             vrouwelijke G.v.Rees-Buijs, D. Geene v.d.Wekker, J. Buijs Vlieg, dus 8 personen.</w:t>
      </w:r>
    </w:p>
    <w:p w14:paraId="11A86217" w14:textId="77777777" w:rsidR="00696ED5" w:rsidRDefault="00696ED5">
      <w:r>
        <w:rPr>
          <w:u w:val="single"/>
        </w:rPr>
        <w:t>Heden</w:t>
      </w:r>
      <w:r>
        <w:t xml:space="preserve"> man. P. Buijs, H.v.Kampen, H.J. Buseman, M.C. Duijm, C.W. Juijn, P. Buijs, F. Buijs,    </w:t>
      </w:r>
    </w:p>
    <w:p w14:paraId="03C7BBA4" w14:textId="77777777" w:rsidR="00696ED5" w:rsidRDefault="00696ED5">
      <w:r>
        <w:t xml:space="preserve">                    Joh. Rittman, </w:t>
      </w:r>
    </w:p>
    <w:p w14:paraId="2076274C" w14:textId="77777777" w:rsidR="00696ED5" w:rsidRDefault="00696ED5">
      <w:r>
        <w:t xml:space="preserve">            vrouw. G.v.Rees-Buijs, J. Buijs-Vlieg en M. Buseman Nierveen.</w:t>
      </w:r>
    </w:p>
    <w:p w14:paraId="6FCE423B" w14:textId="77777777" w:rsidR="00696ED5" w:rsidRDefault="00696ED5">
      <w:r>
        <w:t xml:space="preserve">De voorzitter-consulent opent de vergadering met gebed. Leest de notulen der vergadering van 30 Mei ’43 welke ongewijzigd worden goedgekeurd.  </w:t>
      </w:r>
    </w:p>
    <w:p w14:paraId="56CFD768" w14:textId="77777777" w:rsidR="00696ED5" w:rsidRDefault="00696ED5">
      <w:r>
        <w:t>Omdat de zaak waarvoor deze vergadering is bijeen geroepen geen toelichting noodig heeft, wordt overgegaan tot stemming betreffende de te beroepen predikant. Alle 11 stemmen zijn uitgebracht op den Eerwaarden Heer W.v.Hassel, dewelke de Kerkeraad dus zal beroepen.</w:t>
      </w:r>
    </w:p>
    <w:p w14:paraId="7E8781ED" w14:textId="77777777" w:rsidR="00696ED5" w:rsidRDefault="00696ED5">
      <w:r>
        <w:t>Aldus gelezen en goedgekeurd voor al de Aanwezigen op 19 Juli9 ’43.</w:t>
      </w:r>
    </w:p>
    <w:p w14:paraId="2F905670" w14:textId="77777777" w:rsidR="00696ED5" w:rsidRDefault="00696ED5"/>
    <w:p w14:paraId="4F50CB8C" w14:textId="77777777" w:rsidR="00696ED5" w:rsidRDefault="00696ED5">
      <w:pPr>
        <w:rPr>
          <w:lang w:val="en-US"/>
        </w:rPr>
      </w:pPr>
      <w:r>
        <w:tab/>
      </w:r>
      <w:r>
        <w:tab/>
      </w:r>
      <w:r>
        <w:tab/>
      </w:r>
      <w:r>
        <w:tab/>
      </w:r>
      <w:r>
        <w:tab/>
      </w:r>
      <w:r>
        <w:rPr>
          <w:lang w:val="en-US"/>
        </w:rPr>
        <w:t>J.W. Maaster</w:t>
      </w:r>
      <w:r>
        <w:rPr>
          <w:lang w:val="en-US"/>
        </w:rPr>
        <w:tab/>
      </w:r>
      <w:r>
        <w:rPr>
          <w:lang w:val="en-US"/>
        </w:rPr>
        <w:tab/>
        <w:t>Joh. Rittman</w:t>
      </w:r>
    </w:p>
    <w:p w14:paraId="699D90ED" w14:textId="77777777" w:rsidR="00696ED5" w:rsidRDefault="00696ED5">
      <w:pPr>
        <w:rPr>
          <w:lang w:val="en-US"/>
        </w:rPr>
      </w:pPr>
      <w:r>
        <w:rPr>
          <w:lang w:val="en-US"/>
        </w:rPr>
        <w:tab/>
      </w:r>
      <w:r>
        <w:rPr>
          <w:lang w:val="en-US"/>
        </w:rPr>
        <w:tab/>
      </w:r>
      <w:r>
        <w:rPr>
          <w:lang w:val="en-US"/>
        </w:rPr>
        <w:tab/>
      </w:r>
      <w:r>
        <w:rPr>
          <w:lang w:val="en-US"/>
        </w:rPr>
        <w:tab/>
      </w:r>
      <w:r>
        <w:rPr>
          <w:lang w:val="en-US"/>
        </w:rPr>
        <w:tab/>
        <w:t xml:space="preserve">        Consulent</w:t>
      </w:r>
    </w:p>
    <w:p w14:paraId="5CCDB07C" w14:textId="77777777" w:rsidR="00696ED5" w:rsidRDefault="00696ED5">
      <w:pPr>
        <w:rPr>
          <w:lang w:val="en-US"/>
        </w:rPr>
      </w:pPr>
    </w:p>
    <w:p w14:paraId="59F85D76" w14:textId="77777777" w:rsidR="00696ED5" w:rsidRDefault="00696ED5">
      <w:pPr>
        <w:rPr>
          <w:lang w:val="en-US"/>
        </w:rPr>
      </w:pPr>
    </w:p>
    <w:p w14:paraId="28265E98" w14:textId="77777777" w:rsidR="00696ED5" w:rsidRDefault="00696ED5">
      <w:r>
        <w:t>Na het teekening !? van deze notulen is de Heer W.v.Hassel binnengeroepen, door den Reeds zijn vledezer stujjen benoodigdvoor de approbatietertafel.</w:t>
      </w:r>
    </w:p>
    <w:p w14:paraId="6307C82E" w14:textId="77777777" w:rsidR="00696ED5" w:rsidRDefault="00696ED5">
      <w:r>
        <w:t>Op de consulent gelukgewenscht, waarna de vergadering met gebed is gesloten. De Heer v.Hassel dankt voor hetgeen hij te hooren kreeg.</w:t>
      </w:r>
    </w:p>
    <w:p w14:paraId="3C977A2F" w14:textId="77777777" w:rsidR="00696ED5" w:rsidRDefault="00696ED5">
      <w:r>
        <w:tab/>
      </w:r>
      <w:r>
        <w:tab/>
      </w:r>
      <w:r>
        <w:tab/>
      </w:r>
      <w:r>
        <w:tab/>
      </w:r>
      <w:r>
        <w:tab/>
      </w:r>
    </w:p>
    <w:p w14:paraId="1A371F04" w14:textId="77777777" w:rsidR="00696ED5" w:rsidRDefault="00696ED5">
      <w:r>
        <w:tab/>
      </w:r>
      <w:r>
        <w:tab/>
      </w:r>
      <w:r>
        <w:tab/>
      </w:r>
      <w:r>
        <w:tab/>
      </w:r>
      <w:r>
        <w:tab/>
        <w:t>Vergadering van den Kerkeraad op Woensdag</w:t>
      </w:r>
    </w:p>
    <w:p w14:paraId="4FAD89EF" w14:textId="77777777" w:rsidR="00696ED5" w:rsidRDefault="00696ED5">
      <w:r>
        <w:tab/>
      </w:r>
      <w:r>
        <w:tab/>
      </w:r>
      <w:r>
        <w:tab/>
      </w:r>
      <w:r>
        <w:tab/>
      </w:r>
      <w:r>
        <w:tab/>
        <w:t>21 Juli 1943 ’s avonds te 9 uur in de consistorie.</w:t>
      </w:r>
    </w:p>
    <w:p w14:paraId="4F91797A" w14:textId="77777777" w:rsidR="00696ED5" w:rsidRDefault="00696ED5"/>
    <w:p w14:paraId="1AEE2D7E" w14:textId="77777777" w:rsidR="00696ED5" w:rsidRDefault="00696ED5">
      <w:r>
        <w:t>Aanwezig de consulent, beide ouderlingen en beide diakenen. Voorzitter opent met het lezen van Fl. 1 : 27 –2 : 18 en gaat voor in gebed.</w:t>
      </w:r>
    </w:p>
    <w:p w14:paraId="3E53EB07" w14:textId="77777777" w:rsidR="00696ED5" w:rsidRDefault="00696ED5">
      <w:r>
        <w:lastRenderedPageBreak/>
        <w:t>Van twee vergaderingen worden notulen gelezen, onveranderd goedgekeurd en geteekend.</w:t>
      </w:r>
    </w:p>
    <w:p w14:paraId="346C447C" w14:textId="77777777" w:rsidR="00696ED5" w:rsidRDefault="00696ED5">
      <w:r>
        <w:t>(Helaas wordt niet aangegeven welke vergaderingen hier worden bedoeld !).</w:t>
      </w:r>
    </w:p>
    <w:p w14:paraId="388C13D3" w14:textId="77777777" w:rsidR="00696ED5" w:rsidRDefault="00696ED5">
      <w:r>
        <w:t>Verloopen Maandag heeft de vergadering van stemgerechtigden aangewezen om alhierbte worden beroepen de Eerw. Heer W.v.Hassel.</w:t>
      </w:r>
    </w:p>
    <w:p w14:paraId="70E16A21" w14:textId="77777777" w:rsidR="00696ED5" w:rsidRDefault="00696ED5">
      <w:r>
        <w:t>Bij den kerkeraad is hiertrgen op heden geen bezwaar ingekomen, zoo wordt thans overgegaan tot uitbrengen van het beroep en de beroepbrief wordt geteekend.</w:t>
      </w:r>
    </w:p>
    <w:p w14:paraId="12B16416" w14:textId="77777777" w:rsidR="00696ED5" w:rsidRDefault="00696ED5">
      <w:r>
        <w:t>Reeds zijn vele derstukken benoodigdvoor de approbatie ter tafel.</w:t>
      </w:r>
    </w:p>
    <w:p w14:paraId="3A594947" w14:textId="77777777" w:rsidR="00696ED5" w:rsidRDefault="00696ED5">
      <w:r>
        <w:t>Bij de rondvraag wordt nog gesprokenover hetr bespoedigen van van de werkzaamheden metmet het og op de intrede.Nadat deze notulen zijn gelezen en  en goedgekeurden als zoodanig geteekend sluit de voorziter de vergadering met dankgebed.</w:t>
      </w:r>
    </w:p>
    <w:p w14:paraId="0E5D05DB" w14:textId="77777777" w:rsidR="00696ED5" w:rsidRDefault="00696ED5">
      <w:r>
        <w:t>Aldus gelezen en goedgekeurd op op 21 Juli 1943.</w:t>
      </w:r>
    </w:p>
    <w:p w14:paraId="21B66CF7" w14:textId="77777777" w:rsidR="00696ED5" w:rsidRDefault="00696ED5"/>
    <w:p w14:paraId="6E7F015D" w14:textId="77777777" w:rsidR="00696ED5" w:rsidRDefault="00696ED5">
      <w:r>
        <w:tab/>
      </w:r>
      <w:r>
        <w:tab/>
      </w:r>
      <w:r>
        <w:tab/>
      </w:r>
      <w:r>
        <w:tab/>
      </w:r>
      <w:r>
        <w:tab/>
        <w:t>J. Melaaster</w:t>
      </w:r>
      <w:r>
        <w:tab/>
      </w:r>
      <w:r>
        <w:tab/>
        <w:t>Joh. Rittman</w:t>
      </w:r>
    </w:p>
    <w:p w14:paraId="1964517C" w14:textId="77777777" w:rsidR="00696ED5" w:rsidRDefault="00696ED5"/>
    <w:p w14:paraId="3896CFE6" w14:textId="77777777" w:rsidR="00696ED5" w:rsidRDefault="00696ED5">
      <w:r>
        <w:tab/>
      </w:r>
      <w:r>
        <w:tab/>
      </w:r>
      <w:r>
        <w:tab/>
        <w:t>Vergadering van den kerkeraad op Zondag</w:t>
      </w:r>
    </w:p>
    <w:p w14:paraId="0CB279D5" w14:textId="77777777" w:rsidR="00696ED5" w:rsidRDefault="00696ED5">
      <w:r>
        <w:tab/>
      </w:r>
      <w:r>
        <w:tab/>
      </w:r>
      <w:r>
        <w:tab/>
        <w:t xml:space="preserve">5 Sept. 1943. </w:t>
      </w:r>
    </w:p>
    <w:p w14:paraId="35F89A99" w14:textId="77777777" w:rsidR="00696ED5" w:rsidRDefault="00696ED5"/>
    <w:p w14:paraId="1D4FBE98" w14:textId="77777777" w:rsidR="00696ED5" w:rsidRDefault="00696ED5">
      <w:r>
        <w:t>Na de bevestiging door Ds. de Haas van Utrecht en  en intreede van Ds. W. van Hassel in  in een zeer goede dienst met met een zeer talrijk gehoor.</w:t>
      </w:r>
    </w:p>
    <w:p w14:paraId="174F8CFC" w14:textId="77777777" w:rsidR="00696ED5" w:rsidRDefault="00696ED5">
      <w:r>
        <w:t>Vele goede worden zijn gesprokrn Aan den ieuwen predikant wordt overgedragen wat nu onder zijn beheer komt. Geteekent wortt een schrijven aan het Classicaal Bestuur, in… de bevestigigng.</w:t>
      </w:r>
    </w:p>
    <w:p w14:paraId="61E06920" w14:textId="77777777" w:rsidR="00696ED5" w:rsidRDefault="00696ED5">
      <w:r>
        <w:t>Onder dank voor het  voor het gede door God op dezen dag gegeven, worden deze zaken ? gedaan.</w:t>
      </w:r>
    </w:p>
    <w:p w14:paraId="792DD8B2" w14:textId="77777777" w:rsidR="00696ED5" w:rsidRDefault="00696ED5">
      <w:r>
        <w:t>Aldus gelezen en goedgrekeurd aan et ein e van deze vergadering.</w:t>
      </w:r>
    </w:p>
    <w:p w14:paraId="6EDF3054" w14:textId="77777777" w:rsidR="00696ED5" w:rsidRDefault="00696ED5"/>
    <w:p w14:paraId="034DF68A" w14:textId="77777777" w:rsidR="00696ED5" w:rsidRDefault="00696ED5">
      <w:r>
        <w:tab/>
      </w:r>
      <w:r>
        <w:tab/>
      </w:r>
      <w:r>
        <w:tab/>
      </w:r>
      <w:r>
        <w:tab/>
      </w:r>
      <w:r>
        <w:tab/>
        <w:t>J.WQ. Maaster</w:t>
      </w:r>
      <w:r>
        <w:tab/>
      </w:r>
      <w:r>
        <w:tab/>
        <w:t>Joh. Rittman</w:t>
      </w:r>
    </w:p>
    <w:p w14:paraId="60F7AE86" w14:textId="77777777" w:rsidR="00696ED5" w:rsidRDefault="00696ED5"/>
    <w:p w14:paraId="18EF32D6" w14:textId="77777777" w:rsidR="00696ED5" w:rsidRDefault="00696ED5">
      <w:pPr>
        <w:ind w:left="3545"/>
      </w:pPr>
      <w:r>
        <w:t>Vergadering van den kerkeraad op Dinsdag des avonds  half 8 in de consistorie.9 Novedmber 1943.</w:t>
      </w:r>
    </w:p>
    <w:p w14:paraId="2B7DF24B" w14:textId="77777777" w:rsidR="00696ED5" w:rsidRDefault="00696ED5"/>
    <w:p w14:paraId="19C4E3B7" w14:textId="77777777" w:rsidR="00696ED5" w:rsidRDefault="00696ED5">
      <w:r>
        <w:t>Tegenwoordig is de gehele kerkeraad, de Brs. OuderlingenJ.A. Rittman en M.C. Duijm, en de Brs. DiakenenC.W. Juijn en H.J. Buseman, alsmede de Predikant Ds. W. van Hassel.</w:t>
      </w:r>
    </w:p>
    <w:p w14:paraId="3160AD5C" w14:textId="77777777" w:rsidR="00696ED5" w:rsidRDefault="00696ED5">
      <w:r>
        <w:t>De Voorzitter opent met gebed. Na Schriflezingvab Phil. 2 : 1-4 volgt een korte bespreking.De Apostel wijst hier op de noodzakelijkheid van  eensgezindheiden otmoed. In deze eerste kerkeraadsvergadering met den nieuwen Predikant zij dat ook onze wensch.Daar de Notulen van denvorige Kerkeraadsvergadering</w:t>
      </w:r>
    </w:p>
    <w:p w14:paraId="64E78001" w14:textId="77777777" w:rsidR="00696ED5" w:rsidRDefault="00696ED5">
      <w:r>
        <w:lastRenderedPageBreak/>
        <w:t xml:space="preserve"> Aan het eind daarvan reeds gelezen goedgekeurd waren,  worden nthans de ingekomen stukken behandeld.</w:t>
      </w:r>
    </w:p>
    <w:p w14:paraId="2026A18C" w14:textId="77777777" w:rsidR="00696ED5" w:rsidRDefault="00696ED5">
      <w:r>
        <w:t>Daarna wordt de Kiezerslijst definitief vastgesteld., zoowel voor het Besturs- als wel voor het Beheers-College.</w:t>
      </w:r>
    </w:p>
    <w:p w14:paraId="05104304" w14:textId="77777777" w:rsidR="00696ED5" w:rsidRDefault="00696ED5">
      <w:r>
        <w:t>Vervolgens is aan de orde het aftreden van  M.C. Duijm als ouderling. Na de desbetreffende afkondigingen zal de verkiezing plaats vinden in een Vergadering van Stemgerechtigden op 28 Novemeber a.s.</w:t>
      </w:r>
    </w:p>
    <w:p w14:paraId="5BE7AB0C" w14:textId="77777777" w:rsidR="00696ED5" w:rsidRDefault="00696ED5">
      <w:r>
        <w:t>Het Kaartregister werd iniddels geverifieerd,  kin verband met enkele mutaties, , die plaats hebben gehsad.</w:t>
      </w:r>
    </w:p>
    <w:p w14:paraId="6199C6D8" w14:textId="77777777" w:rsidR="00696ED5" w:rsidRDefault="00696ED5">
      <w:r>
        <w:t>Besloten wordt, aan de Kerkvoogdij aan te vragen dat de kosten voor het vervangen in de vacature-beurten te Vught, door de Kerkvoogdij zullen betaald worden.Vught, als vacante Gemeente, heeft recht op de morgenbeurt. Daar het evenwel niet wenschelijk geacht wordt, in onze Gemeente de Godsdienstoefening in den namiddag te houden,  zal gebruik gemaakt worden van het aanbod van den Kerkeraad van Vught, om de vacature-beurten te doen  waarnemen door den Eerw. Heer N.v.d. Veen, Hulpprediker aldaar, tegen  een vergoeding van f. 5,00 per beurt.</w:t>
      </w:r>
    </w:p>
    <w:p w14:paraId="636E445A" w14:textId="77777777" w:rsidR="00696ED5" w:rsidRDefault="00696ED5">
      <w:r>
        <w:t>Na de rondvraag, waarbij niets naar voren wordt gebracht, wordt de vergadering met dankzegging gesloten.</w:t>
      </w:r>
    </w:p>
    <w:p w14:paraId="18412284" w14:textId="77777777" w:rsidR="00696ED5" w:rsidRDefault="00696ED5">
      <w:r>
        <w:t>Aldus gelezen en goedgekeurd op 29 Juni 1944.</w:t>
      </w:r>
    </w:p>
    <w:p w14:paraId="15D5D20F" w14:textId="77777777" w:rsidR="00696ED5" w:rsidRDefault="00696ED5">
      <w:r>
        <w:tab/>
      </w:r>
      <w:r>
        <w:tab/>
      </w:r>
      <w:r>
        <w:tab/>
      </w:r>
      <w:r>
        <w:tab/>
        <w:t>W. van Hassel Predikant</w:t>
      </w:r>
      <w:r>
        <w:tab/>
        <w:t>Joh. Rittman Ouderling</w:t>
      </w:r>
    </w:p>
    <w:p w14:paraId="46E85474" w14:textId="77777777" w:rsidR="00696ED5" w:rsidRDefault="00696ED5">
      <w:r>
        <w:tab/>
      </w:r>
      <w:r>
        <w:tab/>
      </w:r>
      <w:r>
        <w:tab/>
        <w:t xml:space="preserve">Vergadering van  Stemgerechtigden voor het Bestuur </w:t>
      </w:r>
    </w:p>
    <w:p w14:paraId="59FCB929" w14:textId="77777777" w:rsidR="00696ED5" w:rsidRDefault="00696ED5">
      <w:pPr>
        <w:ind w:left="1418" w:firstLine="709"/>
      </w:pPr>
      <w:r>
        <w:t>op Zondag 28 November 1943 des morgens na den dienst</w:t>
      </w:r>
    </w:p>
    <w:p w14:paraId="4F583DA0" w14:textId="77777777" w:rsidR="00696ED5" w:rsidRDefault="00696ED5"/>
    <w:p w14:paraId="0740F3E7" w14:textId="77777777" w:rsidR="00696ED5" w:rsidRPr="003B5F33" w:rsidRDefault="00696ED5">
      <w:r>
        <w:t>Nadat de Notulen der vorige  vergadering gelezen en goedgekeurd zijn wordt aan de orde gesteld de verkiezing van een Ouderling in de vacature van M.C. Duijn per 1 Januari 1944, die terstond herkiesbaar is. Het aantal aanwezige stemgerechtigden blijkt bij telling 16 te zijn. Aangezien dit beneden ⅔ van het totale aantal stemgerechtigden bedraagt, kan niet tot een stemming worden overgegaan, besloten wordt, een nieuwe Vergadering uit te schrijven tegen Zondag 12 December 1943, in de consistorie te St.Michielsgestel.</w:t>
      </w:r>
    </w:p>
    <w:p w14:paraId="61D9910D" w14:textId="77777777" w:rsidR="00696ED5" w:rsidRDefault="00696ED5">
      <w:r>
        <w:t>Aldus gelezen en goedgekeurd op 12 December 1943.</w:t>
      </w:r>
    </w:p>
    <w:p w14:paraId="729E7909" w14:textId="77777777" w:rsidR="00696ED5" w:rsidRDefault="00696ED5"/>
    <w:p w14:paraId="44963BE4" w14:textId="77777777" w:rsidR="00696ED5" w:rsidRDefault="00696ED5">
      <w:r>
        <w:tab/>
      </w:r>
      <w:r>
        <w:tab/>
      </w:r>
      <w:r>
        <w:tab/>
      </w:r>
      <w:r>
        <w:tab/>
      </w:r>
      <w:r>
        <w:tab/>
        <w:t xml:space="preserve">W. van Hassel </w:t>
      </w:r>
      <w:r>
        <w:tab/>
      </w:r>
      <w:r>
        <w:tab/>
        <w:t>Joh. Rittman</w:t>
      </w:r>
    </w:p>
    <w:p w14:paraId="528469C7" w14:textId="77777777" w:rsidR="00696ED5" w:rsidRDefault="00696ED5">
      <w:r>
        <w:tab/>
      </w:r>
      <w:r>
        <w:tab/>
      </w:r>
      <w:r>
        <w:tab/>
      </w:r>
      <w:r>
        <w:tab/>
      </w:r>
      <w:r>
        <w:tab/>
        <w:t>Predikant</w:t>
      </w:r>
      <w:r>
        <w:tab/>
      </w:r>
      <w:r>
        <w:tab/>
      </w:r>
      <w:r>
        <w:tab/>
        <w:t>Ouderling</w:t>
      </w:r>
      <w:r>
        <w:tab/>
      </w:r>
      <w:r>
        <w:tab/>
      </w:r>
    </w:p>
    <w:p w14:paraId="3CDAC9DD" w14:textId="77777777" w:rsidR="00696ED5" w:rsidRDefault="00696ED5"/>
    <w:p w14:paraId="307F0392" w14:textId="77777777" w:rsidR="00696ED5" w:rsidRDefault="00696ED5">
      <w:r>
        <w:tab/>
      </w:r>
      <w:r>
        <w:tab/>
      </w:r>
      <w:r>
        <w:tab/>
        <w:t>Vergadering van Stemgerechtigden  voor het Bestuur, op</w:t>
      </w:r>
    </w:p>
    <w:p w14:paraId="13B8BB2E" w14:textId="77777777" w:rsidR="00696ED5" w:rsidRDefault="00696ED5">
      <w:r>
        <w:tab/>
      </w:r>
      <w:r>
        <w:tab/>
      </w:r>
      <w:r>
        <w:tab/>
        <w:t>Zondag 12 December 1943,  des morgens na den dienst.</w:t>
      </w:r>
    </w:p>
    <w:p w14:paraId="30F17D99" w14:textId="77777777" w:rsidR="00696ED5" w:rsidRDefault="00696ED5"/>
    <w:p w14:paraId="3B6C1EAA" w14:textId="77777777" w:rsidR="00696ED5" w:rsidRDefault="00696ED5">
      <w:r>
        <w:lastRenderedPageBreak/>
        <w:t>De Notulen der vorige vergadering worden gelezen en onveranderd goedgekeurd. Volgens de presentie-lijst zijn aanweizg16 stemgerechtigde leden, te weten : H.van Kampen, F.Buijs,</w:t>
      </w:r>
    </w:p>
    <w:p w14:paraId="3DE12F8F" w14:textId="77777777" w:rsidR="00696ED5" w:rsidRDefault="00696ED5">
      <w:r>
        <w:t xml:space="preserve">P.Buijs, M.v.d. Mooren, A. Rittman, J.C. Livius, G. van Rees- Buijs, H.A. v.d. Mooren,  </w:t>
      </w:r>
    </w:p>
    <w:p w14:paraId="02EA4596" w14:textId="77777777" w:rsidR="00696ED5" w:rsidRDefault="00696ED5">
      <w:r>
        <w:t>J. Buijs-Vlieg, H. J. Buseman, M. Museman-Nieveen, C.W. Juijn, F. Buijs, Joh. Rittman,</w:t>
      </w:r>
    </w:p>
    <w:p w14:paraId="707C4DA7" w14:textId="77777777" w:rsidR="00696ED5" w:rsidRDefault="00696ED5">
      <w:r>
        <w:t>J. Livius en M.C. Duijm. De stemmng tot verkiezing van een Ouderling, in de Vacature M.C. Duijm per 1 Januari1944,die terstond herkiesbaar is, heeft tot uitslag, dat12 stemmen zijn uitgebracht op M.C. Duijm, en 4 stemmen blanco, zoodat herkozen is : M.C. Duijm. Op de vraag of hij deze herstemming aanneemt, antwoordt de nieuwverkozene bevestigend, onder dankzegging voor het in hem gestelde vertrouwen.</w:t>
      </w:r>
    </w:p>
    <w:p w14:paraId="6BBBE86B" w14:textId="77777777" w:rsidR="00696ED5" w:rsidRDefault="00696ED5">
      <w:r>
        <w:t xml:space="preserve">Nadat de Predikant de aanwezigen voor hun tegenwoordigheid bedankt heeft, en M.C. Duijm geluk gewenscht en ´s Heeren zegen toegewenscht heeft voor de komende ambtsperiode,gaat de vergadering uiteen. </w:t>
      </w:r>
    </w:p>
    <w:p w14:paraId="22D03F3E" w14:textId="77777777" w:rsidR="00696ED5" w:rsidRDefault="00696ED5">
      <w:r>
        <w:t xml:space="preserve"> Aldus gelezen en onveranderd goedgekeurd. In de vergadering van </w:t>
      </w:r>
    </w:p>
    <w:p w14:paraId="2A16F66E" w14:textId="77777777" w:rsidR="00696ED5" w:rsidRDefault="00696ED5"/>
    <w:p w14:paraId="4DF8A9AF" w14:textId="77777777" w:rsidR="00696ED5" w:rsidRDefault="00696ED5">
      <w:r>
        <w:tab/>
      </w:r>
      <w:r>
        <w:tab/>
      </w:r>
      <w:r>
        <w:tab/>
      </w:r>
      <w:r>
        <w:tab/>
      </w:r>
      <w:r>
        <w:tab/>
      </w:r>
      <w:r>
        <w:tab/>
        <w:t>W. van Hassel</w:t>
      </w:r>
      <w:r>
        <w:tab/>
      </w:r>
      <w:r>
        <w:tab/>
        <w:t>Joh. Rittman</w:t>
      </w:r>
    </w:p>
    <w:p w14:paraId="5792829A" w14:textId="77777777" w:rsidR="00696ED5" w:rsidRDefault="00696ED5">
      <w:r>
        <w:tab/>
      </w:r>
      <w:r>
        <w:tab/>
      </w:r>
      <w:r>
        <w:tab/>
      </w:r>
      <w:r>
        <w:tab/>
      </w:r>
      <w:r>
        <w:tab/>
      </w:r>
      <w:r>
        <w:tab/>
        <w:t xml:space="preserve"> Predikant</w:t>
      </w:r>
      <w:r>
        <w:tab/>
      </w:r>
      <w:r>
        <w:tab/>
        <w:t>Ouderling</w:t>
      </w:r>
    </w:p>
    <w:p w14:paraId="2AA93A98" w14:textId="77777777" w:rsidR="00696ED5" w:rsidRDefault="00696ED5">
      <w:r>
        <w:t>Volgorde van aftreding:</w:t>
      </w:r>
    </w:p>
    <w:p w14:paraId="39399B3B" w14:textId="77777777" w:rsidR="00696ED5" w:rsidRDefault="00696ED5">
      <w:r>
        <w:t>1 Jan. 1945</w:t>
      </w:r>
      <w:r>
        <w:tab/>
        <w:t>H.J. Buseman</w:t>
      </w:r>
    </w:p>
    <w:p w14:paraId="7205013E" w14:textId="77777777" w:rsidR="00696ED5" w:rsidRPr="003B5F33" w:rsidRDefault="00696ED5">
      <w:r w:rsidRPr="003B5F33">
        <w:t>1 Jan. 1946</w:t>
      </w:r>
      <w:r w:rsidRPr="003B5F33">
        <w:tab/>
        <w:t>J.A. Rittman</w:t>
      </w:r>
    </w:p>
    <w:p w14:paraId="450DAD6C" w14:textId="77777777" w:rsidR="00696ED5" w:rsidRDefault="00696ED5">
      <w:r>
        <w:t>1 Jan. 1947</w:t>
      </w:r>
      <w:r>
        <w:tab/>
        <w:t>C.W. Juijn</w:t>
      </w:r>
    </w:p>
    <w:p w14:paraId="38C2D27D" w14:textId="77777777" w:rsidR="00696ED5" w:rsidRDefault="00696ED5">
      <w:r>
        <w:t>1 Jan. 1948</w:t>
      </w:r>
      <w:r>
        <w:tab/>
        <w:t>M.C. Duijm</w:t>
      </w:r>
    </w:p>
    <w:p w14:paraId="2511DF7A" w14:textId="77777777" w:rsidR="00696ED5" w:rsidRDefault="00696ED5"/>
    <w:p w14:paraId="39B70B89" w14:textId="77777777" w:rsidR="00696ED5" w:rsidRDefault="00696ED5"/>
    <w:p w14:paraId="3E4253CC" w14:textId="77777777" w:rsidR="00696ED5" w:rsidRDefault="00696ED5">
      <w:r>
        <w:tab/>
      </w:r>
      <w:r>
        <w:tab/>
      </w:r>
      <w:r>
        <w:tab/>
      </w:r>
      <w:r>
        <w:tab/>
        <w:t>Buitengewone Vergadering van den Kerkeraad op</w:t>
      </w:r>
    </w:p>
    <w:p w14:paraId="11958876" w14:textId="77777777" w:rsidR="00696ED5" w:rsidRDefault="00696ED5">
      <w:pPr>
        <w:ind w:firstLine="709"/>
      </w:pPr>
      <w:r>
        <w:t xml:space="preserve">                                    Dinsdag 15 Febr. 1944 des n.m. half 3 in de Consistorie.</w:t>
      </w:r>
    </w:p>
    <w:p w14:paraId="30A0D80E" w14:textId="77777777" w:rsidR="00696ED5" w:rsidRDefault="00696ED5"/>
    <w:p w14:paraId="258D6BFA" w14:textId="77777777" w:rsidR="00696ED5" w:rsidRDefault="00696ED5">
      <w:r>
        <w:t>Aanwezig de geheele Kerkeraad, benevens Ds. J. van den Berg van Vlijmen als Gedelegeerde van de Synode voor den Werkgroep : “Gemeente-opbouw”.</w:t>
      </w:r>
    </w:p>
    <w:p w14:paraId="3D7415F6" w14:textId="77777777" w:rsidR="00696ED5" w:rsidRDefault="00696ED5">
      <w:r>
        <w:t>De Voorzitter leest Rom. 16 : 17-20 en gaat voor in gebed. Daarna heet hijDs. V.d. Berg welkom, en verzoekt hem,  zijn mededeelingen te doen van de nieuwe plannen der Synode inzake Gemeente-Opbouw (G.O.)</w:t>
      </w:r>
    </w:p>
    <w:p w14:paraId="297B446D" w14:textId="77777777" w:rsidR="00696ED5" w:rsidRDefault="00696ED5">
      <w:r>
        <w:t>Daarna spreekt Ds.V.d Berg ongeveer als volgt: G.O. is niet iets nieuws, maar in deze tijden van verwarring en wanorde is G.O.bijzonder urgent. Er zijn tal van problemen: Geestelijke verwarring, Armoede, Bijzondere zorg voor te werk gestelden in het Buitenland en hun gezinnen, Inwendige Zending, Uitwendige Zending, enz., enz. In den druk van den oorlog komt men meer en meer tot het inzicht: Helpt God niet dan is de Kerk verloren.</w:t>
      </w:r>
    </w:p>
    <w:p w14:paraId="78FCDD11" w14:textId="77777777" w:rsidR="00696ED5" w:rsidRDefault="00696ED5">
      <w:r>
        <w:lastRenderedPageBreak/>
        <w:t xml:space="preserve">De Kerk mag in deze tijden niet  lijdelijk toezien,  doch ze moet het Licht v/h Evngelie laten schijnen in de duisternis van dezen tijd. </w:t>
      </w:r>
    </w:p>
    <w:p w14:paraId="17B9BC5B" w14:textId="77777777" w:rsidR="00696ED5" w:rsidRDefault="00696ED5">
      <w:r>
        <w:t>Prof.Dr.H.Kraemer en Ds.K.H.E.Gravemeijer, Secretaris der Synode geven hier de leiding.</w:t>
      </w:r>
    </w:p>
    <w:p w14:paraId="4B7BA72E" w14:textId="77777777" w:rsidR="00696ED5" w:rsidRDefault="00696ED5">
      <w:r>
        <w:t xml:space="preserve">De Kerk moet weer ”Kerk” worden, al te lang heeft ze geslapen. De strijd der Richtingen in de Kerk nam alle aandacht in beslag.. Deze </w:t>
      </w:r>
      <w:r>
        <w:rPr>
          <w:u w:val="single"/>
        </w:rPr>
        <w:t>moet</w:t>
      </w:r>
      <w:r>
        <w:t xml:space="preserve"> verdwijnen. Daartoe worde begonnen met een ”Kerkelijk Gesprek”.tusschen vertegenwoordigers van </w:t>
      </w:r>
      <w:r>
        <w:rPr>
          <w:u w:val="single"/>
        </w:rPr>
        <w:t>alle</w:t>
      </w:r>
      <w:r>
        <w:t xml:space="preserve"> richtingen, over : ”Jezus Christus, en dien gekruisigd”. Geen strijd van Rechts tegen Links, maar:”Wat zegt de Bijbel?”’ G.O. wil niet zoeken naar een algemeene formule, waaronder </w:t>
      </w:r>
      <w:r>
        <w:rPr>
          <w:u w:val="single"/>
        </w:rPr>
        <w:t>alle</w:t>
      </w:r>
      <w:r>
        <w:t xml:space="preserve"> richtingen zijn samen te vatten, maar ze wil èn Orthodoxen èn Vrijzinnigen stellen onder de Tucht van Gods Woord. Dàt moet de prediking der Kerk zijn, die dat Woord heeft ontvangen om door te geven. Er is verscheurdheid in de Kerk. Christus heeft gezegd : ”Opdat zij allen één zijn.”</w:t>
      </w:r>
    </w:p>
    <w:p w14:paraId="61C96B6C" w14:textId="77777777" w:rsidR="00696ED5" w:rsidRDefault="00696ED5">
      <w:r>
        <w:t xml:space="preserve">Dàn kan de Kerk een krachtig geluid doen hooren inzake: Jeugdbeweging, Kerk en School, Arbeidsbeweging, In- en Uitwendige Zending, ook onder de Joden, (voor zoo ver dit nog mogelijk is) enz. Met dit alles kwam de Kerk vaak achteraan.Door de Synode werden Raden en Commissies in ’t leven geroepen om al deze problemen onder het oog te zien, maar dit kan alleen, als de Richtingen-strijd  er niet meer is. Aan het ”Kerkelijk Gesprek”, ter beëindiging daarvan, moeten allebelangstellenden deelnemen, de Heele kerk moet in actie komen, </w:t>
      </w:r>
      <w:r>
        <w:rPr>
          <w:u w:val="single"/>
        </w:rPr>
        <w:t>is</w:t>
      </w:r>
      <w:r>
        <w:t xml:space="preserve"> reeds in actie gekomen, van onderen af. De Synode nu vangt deze actie op en komt haar tegemoet, opdat de kerk haar taak meer en meer leere verstaan. De gemeenten moeten weten, dat de Kerkelijke Besturen meeleven,en niet alleen maar ”zakelijk” optreden bij Kerkvisitaties of  bij Geschillen. Maar het zoeken naar de Waarheid mag niet in het gedrang komen bij dit Kerkelijk gesprek. Ook zullen allen zich in verootmoediging moeten buigen : Allen hebben schuld, dat de Kerk zóógeworden is. Een nieuwe Taak wacht de kerk, als de oorlog eenmaal voorbij is, dan moet ze paraat zijn. De kerk moet in deze tijden zich bewust zijn van haar verantwoordelijkheid.</w:t>
      </w:r>
    </w:p>
    <w:p w14:paraId="072AF4AA" w14:textId="77777777" w:rsidR="00696ED5" w:rsidRDefault="00696ED5">
      <w:r>
        <w:t>Na de bespreking van deze uiteenzetting van Ds.v/d Berg kwamen de volgende punten naar voren :</w:t>
      </w:r>
    </w:p>
    <w:p w14:paraId="15F8DCDA" w14:textId="77777777" w:rsidR="00696ED5" w:rsidRDefault="00696ED5">
      <w:pPr>
        <w:numPr>
          <w:ilvl w:val="0"/>
          <w:numId w:val="154"/>
        </w:numPr>
        <w:spacing w:after="0" w:line="240" w:lineRule="auto"/>
      </w:pPr>
      <w:r>
        <w:t xml:space="preserve">Het zal uitermate moeilijk blijken met </w:t>
      </w:r>
      <w:r>
        <w:rPr>
          <w:u w:val="single"/>
        </w:rPr>
        <w:t xml:space="preserve">allen </w:t>
      </w:r>
      <w:r>
        <w:t>samen te blijven in de Kerk. De alleruitersten  Rechts en Links behooren feitelijk niet tot de Kerk.</w:t>
      </w:r>
    </w:p>
    <w:p w14:paraId="073D486D" w14:textId="77777777" w:rsidR="00696ED5" w:rsidRDefault="00696ED5">
      <w:pPr>
        <w:numPr>
          <w:ilvl w:val="0"/>
          <w:numId w:val="154"/>
        </w:numPr>
        <w:spacing w:after="0" w:line="240" w:lineRule="auto"/>
      </w:pPr>
      <w:r>
        <w:t>”De Kerkeweek voor Iedereen”, alsmede andere acties der Synode, kunnen in onze kleine Gemeente niet tot haar recht komen.</w:t>
      </w:r>
    </w:p>
    <w:p w14:paraId="55103E09" w14:textId="77777777" w:rsidR="00696ED5" w:rsidRDefault="00696ED5">
      <w:pPr>
        <w:numPr>
          <w:ilvl w:val="0"/>
          <w:numId w:val="154"/>
        </w:numPr>
        <w:spacing w:after="0" w:line="240" w:lineRule="auto"/>
      </w:pPr>
      <w:r>
        <w:t>Vele kleine Brabantsche Gemeenten gaan den ondergang te gemoet,  daar ze niet geclassificeerd werden.</w:t>
      </w:r>
    </w:p>
    <w:p w14:paraId="6B28C133" w14:textId="77777777" w:rsidR="00696ED5" w:rsidRDefault="00696ED5">
      <w:pPr>
        <w:ind w:left="720"/>
      </w:pPr>
      <w:r>
        <w:t>Hier ligt een belangrijk stuk werk voor G.O.</w:t>
      </w:r>
    </w:p>
    <w:p w14:paraId="1588AAE1" w14:textId="77777777" w:rsidR="00696ED5" w:rsidRDefault="00696ED5">
      <w:pPr>
        <w:numPr>
          <w:ilvl w:val="0"/>
          <w:numId w:val="154"/>
        </w:numPr>
        <w:spacing w:after="0" w:line="240" w:lineRule="auto"/>
      </w:pPr>
      <w:r>
        <w:t>Dankbaar werd gememoreerd de activiteit  der Synode in dezen tijd.</w:t>
      </w:r>
    </w:p>
    <w:p w14:paraId="37103C33" w14:textId="77777777" w:rsidR="00696ED5" w:rsidRDefault="00696ED5"/>
    <w:p w14:paraId="04E24ECB" w14:textId="77777777" w:rsidR="00696ED5" w:rsidRDefault="00696ED5">
      <w:r>
        <w:t>Aldus gelezen en goedgekeurd, op 29 Juni 1944.</w:t>
      </w:r>
    </w:p>
    <w:p w14:paraId="78F56230" w14:textId="77777777" w:rsidR="00696ED5" w:rsidRDefault="00696ED5">
      <w:r>
        <w:tab/>
      </w:r>
      <w:r>
        <w:tab/>
      </w:r>
      <w:r>
        <w:tab/>
      </w:r>
      <w:r>
        <w:tab/>
      </w:r>
      <w:r>
        <w:tab/>
      </w:r>
      <w:r>
        <w:tab/>
      </w:r>
      <w:r>
        <w:tab/>
        <w:t>W. van Hassel</w:t>
      </w:r>
      <w:r>
        <w:tab/>
      </w:r>
      <w:r>
        <w:tab/>
        <w:t>Joh. Rittman</w:t>
      </w:r>
    </w:p>
    <w:p w14:paraId="78C4BE39" w14:textId="77777777" w:rsidR="00696ED5" w:rsidRDefault="00696ED5">
      <w:r>
        <w:tab/>
      </w:r>
      <w:r>
        <w:tab/>
      </w:r>
      <w:r>
        <w:tab/>
      </w:r>
      <w:r>
        <w:tab/>
      </w:r>
      <w:r>
        <w:tab/>
      </w:r>
      <w:r>
        <w:tab/>
      </w:r>
      <w:r>
        <w:tab/>
        <w:t xml:space="preserve"> Predikant</w:t>
      </w:r>
      <w:r>
        <w:tab/>
      </w:r>
      <w:r>
        <w:tab/>
        <w:t>Ouderling</w:t>
      </w:r>
    </w:p>
    <w:p w14:paraId="2EC29B67" w14:textId="77777777" w:rsidR="00696ED5" w:rsidRDefault="00696ED5"/>
    <w:p w14:paraId="7AD07A48" w14:textId="77777777" w:rsidR="00696ED5" w:rsidRDefault="00696ED5"/>
    <w:p w14:paraId="2AF02161" w14:textId="77777777" w:rsidR="00696ED5" w:rsidRDefault="00696ED5">
      <w:r>
        <w:tab/>
      </w:r>
    </w:p>
    <w:p w14:paraId="593D5E94" w14:textId="77777777" w:rsidR="00696ED5" w:rsidRDefault="00696ED5"/>
    <w:p w14:paraId="22623387" w14:textId="77777777" w:rsidR="00696ED5" w:rsidRDefault="00696ED5"/>
    <w:p w14:paraId="2C5F7AC4" w14:textId="77777777" w:rsidR="00696ED5" w:rsidRDefault="00696ED5"/>
    <w:p w14:paraId="65F577EF" w14:textId="77777777" w:rsidR="00696ED5" w:rsidRDefault="00696ED5"/>
    <w:p w14:paraId="1506F7A6" w14:textId="77777777" w:rsidR="00696ED5" w:rsidRDefault="00696ED5"/>
    <w:p w14:paraId="47575D64" w14:textId="77777777" w:rsidR="00696ED5" w:rsidRDefault="00696ED5">
      <w:r>
        <w:tab/>
      </w:r>
      <w:r>
        <w:tab/>
      </w:r>
      <w:r>
        <w:tab/>
      </w:r>
      <w:r>
        <w:tab/>
        <w:t xml:space="preserve">Vergadering van den Kerkeraad op </w:t>
      </w:r>
    </w:p>
    <w:p w14:paraId="7DA6A71B" w14:textId="77777777" w:rsidR="00696ED5" w:rsidRDefault="00696ED5">
      <w:r>
        <w:tab/>
      </w:r>
      <w:r>
        <w:tab/>
      </w:r>
      <w:r>
        <w:tab/>
      </w:r>
      <w:r>
        <w:tab/>
        <w:t>Donderdag 29 Juni 1944 des n.m. in de Pastorie.</w:t>
      </w:r>
    </w:p>
    <w:p w14:paraId="7D65B895" w14:textId="77777777" w:rsidR="00696ED5" w:rsidRDefault="00696ED5"/>
    <w:p w14:paraId="42671D0C" w14:textId="77777777" w:rsidR="00696ED5" w:rsidRDefault="00696ED5">
      <w:r>
        <w:t>Aanwezig de Brs. Ouderlingen Rittman en Duijm, en de Brs. Diakenen Buseman en Juijn, alsmede de Predikant.</w:t>
      </w:r>
    </w:p>
    <w:p w14:paraId="08D22503" w14:textId="77777777" w:rsidR="00696ED5" w:rsidRDefault="00696ED5">
      <w:r>
        <w:t>De Voorzitter opent de vergadering met het lezen van 1 Cor. 12 vers 1 – 11 en gaat voor in gebed.</w:t>
      </w:r>
    </w:p>
    <w:p w14:paraId="00E29ACB" w14:textId="77777777" w:rsidR="00696ED5" w:rsidRDefault="00696ED5">
      <w:r>
        <w:t>Daarna worden de Notulen gelezen en goedgekeurd.</w:t>
      </w:r>
    </w:p>
    <w:p w14:paraId="105901CA" w14:textId="77777777" w:rsidR="00696ED5" w:rsidRDefault="00696ED5">
      <w:r>
        <w:t xml:space="preserve">Aangezien dit de eerste </w:t>
      </w:r>
      <w:r>
        <w:rPr>
          <w:u w:val="single"/>
        </w:rPr>
        <w:t>gewone</w:t>
      </w:r>
      <w:r>
        <w:t xml:space="preserve"> Kerkeraadsvergadering in dit jaar is, worden de  3</w:t>
      </w:r>
      <w:r>
        <w:rPr>
          <w:vertAlign w:val="superscript"/>
        </w:rPr>
        <w:t>e</w:t>
      </w:r>
      <w:r>
        <w:t xml:space="preserve"> en 4</w:t>
      </w:r>
      <w:r>
        <w:rPr>
          <w:vertAlign w:val="superscript"/>
        </w:rPr>
        <w:t>e</w:t>
      </w:r>
      <w:r>
        <w:t xml:space="preserve"> Afd. v/h Reglement voor de Kerkeraden gelezen.</w:t>
      </w:r>
    </w:p>
    <w:p w14:paraId="41A66405" w14:textId="77777777" w:rsidR="00696ED5" w:rsidRDefault="00696ED5">
      <w:r>
        <w:t>Aan de orde zijn : de ingekomen stukken, meerendeels aanvragen om geldelijke Bijdragen of Collecten. Besloten wordt aan deze verzoeken gedeeltelijk te voldoen uit de extra maande-lijksche Collecte, waarbij een uitzondering gemaakt wordt voor ”Zonnegloren”, waarvoor 1 x in een extra Collecte gevraagd zal worden.</w:t>
      </w:r>
    </w:p>
    <w:p w14:paraId="2757FDA8" w14:textId="77777777" w:rsidR="00696ED5" w:rsidRDefault="00696ED5">
      <w:r>
        <w:t>Ouderling Duijm en de Voorzitter brengen verslag uit van de Classicale Vergadering op 28 Juni in Den Bosch, waar de Voorstellen inzake de Generale Synode en de Nieuwe Kerkorde behandeld werden.</w:t>
      </w:r>
    </w:p>
    <w:p w14:paraId="75AACC20" w14:textId="77777777" w:rsidR="00696ED5" w:rsidRDefault="00696ED5">
      <w:r>
        <w:t>Daarna worden de Diakonie-Rekeningen over 1943 vastgesteld.</w:t>
      </w:r>
    </w:p>
    <w:p w14:paraId="3465ED5F" w14:textId="77777777" w:rsidR="00696ED5" w:rsidRDefault="00696ED5">
      <w:r>
        <w:tab/>
      </w:r>
    </w:p>
    <w:p w14:paraId="45503831" w14:textId="77777777" w:rsidR="00696ED5" w:rsidRDefault="00696ED5">
      <w:r>
        <w:tab/>
      </w:r>
      <w:r>
        <w:tab/>
        <w:t>Batig Slot ’42</w:t>
      </w:r>
      <w:r>
        <w:tab/>
      </w:r>
      <w:r>
        <w:tab/>
        <w:t>Ontvangsten</w:t>
      </w:r>
      <w:r>
        <w:tab/>
      </w:r>
      <w:r>
        <w:tab/>
        <w:t>Uitgaven</w:t>
      </w:r>
      <w:r>
        <w:tab/>
        <w:t>Batig slot ‘43</w:t>
      </w:r>
    </w:p>
    <w:p w14:paraId="3188921C" w14:textId="77777777" w:rsidR="00696ED5" w:rsidRDefault="00696ED5"/>
    <w:p w14:paraId="5F59FBA2" w14:textId="77777777" w:rsidR="00696ED5" w:rsidRDefault="00696ED5">
      <w:r>
        <w:t>Gestel:</w:t>
      </w:r>
      <w:r>
        <w:tab/>
      </w:r>
      <w:r>
        <w:tab/>
        <w:t>f. 1310,16</w:t>
      </w:r>
      <w:r>
        <w:tab/>
      </w:r>
      <w:r>
        <w:tab/>
        <w:t>f. 735,56</w:t>
      </w:r>
      <w:r>
        <w:tab/>
      </w:r>
      <w:r>
        <w:tab/>
        <w:t>f. 244,63</w:t>
      </w:r>
      <w:r>
        <w:tab/>
        <w:t>f. 1801,09</w:t>
      </w:r>
    </w:p>
    <w:p w14:paraId="1A177049" w14:textId="77777777" w:rsidR="00696ED5" w:rsidRDefault="00696ED5">
      <w:r>
        <w:t>Schijndel</w:t>
      </w:r>
      <w:r>
        <w:tab/>
        <w:t>f.   334,74</w:t>
      </w:r>
      <w:r>
        <w:tab/>
      </w:r>
      <w:r>
        <w:tab/>
        <w:t>f.   44,76</w:t>
      </w:r>
      <w:r>
        <w:tab/>
      </w:r>
      <w:r>
        <w:tab/>
        <w:t>f.   52,50</w:t>
      </w:r>
      <w:r>
        <w:tab/>
        <w:t>f.   327,--</w:t>
      </w:r>
    </w:p>
    <w:p w14:paraId="103B72B8" w14:textId="77777777" w:rsidR="00696ED5" w:rsidRDefault="00696ED5"/>
    <w:p w14:paraId="53ACBA49" w14:textId="77777777" w:rsidR="00696ED5" w:rsidRDefault="00696ED5">
      <w:r>
        <w:t>Deze rekeningen zullen 8 dagen ter inzage gelegd worden.</w:t>
      </w:r>
    </w:p>
    <w:p w14:paraId="24735A43" w14:textId="77777777" w:rsidR="00696ED5" w:rsidRDefault="00696ED5">
      <w:r>
        <w:t>In verband met de ”Kerkeweek voor Iedereen” wordt besloten, dat onze Gemeente daarvoor geen speciale diensten zal beleggen, aangezien daartoe weinig of geen gezinnen in onze Gemeente zijn. Wel zal er, op verzoek van het Classicaal Bestuur van Den Bosch een ruilbeurt in September 1944 plaats hebben tusschen Ds. Maas van Boxtel en den Predikant van St.M.Gestel.</w:t>
      </w:r>
    </w:p>
    <w:p w14:paraId="785A8AB6" w14:textId="77777777" w:rsidR="00696ED5" w:rsidRDefault="00696ED5">
      <w:r>
        <w:t>Ouderling Juijn krijgt op zijn  verzoek verlof, om de Diaconie-gelden van de Nuts-spaarbank in Den Bosch, te doen overschrijven op de Rijkspostspaarbank, hetgeen eenvoudiger is met het oog op stortingen en terugbetalingen.</w:t>
      </w:r>
    </w:p>
    <w:p w14:paraId="4488682B" w14:textId="77777777" w:rsidR="00696ED5" w:rsidRDefault="00696ED5">
      <w:r>
        <w:t>Bij informatie verneemt de Predikant, dat hij recht heeft op 4 weken vacantie per jaar.</w:t>
      </w:r>
    </w:p>
    <w:p w14:paraId="401123CB" w14:textId="77777777" w:rsidR="00696ED5" w:rsidRDefault="00696ED5">
      <w:r>
        <w:lastRenderedPageBreak/>
        <w:t>Na gehouden rondvraag, welke niets bijzonders oplevert, wordt de vergadering gesloten.</w:t>
      </w:r>
    </w:p>
    <w:p w14:paraId="6C970B58" w14:textId="77777777" w:rsidR="00696ED5" w:rsidRDefault="00696ED5">
      <w:r>
        <w:t>Aldus gelezen, en onveranderd goedgekeurd, in de Vergadering van 5 Dec. ‘44.</w:t>
      </w:r>
    </w:p>
    <w:p w14:paraId="799B1EAF" w14:textId="77777777" w:rsidR="00696ED5" w:rsidRDefault="00696ED5"/>
    <w:p w14:paraId="4EF5192F" w14:textId="77777777" w:rsidR="00696ED5" w:rsidRDefault="00696ED5">
      <w:pPr>
        <w:rPr>
          <w:lang w:val="fr-FR"/>
        </w:rPr>
      </w:pPr>
      <w:r>
        <w:tab/>
      </w:r>
      <w:r>
        <w:tab/>
      </w:r>
      <w:r>
        <w:tab/>
      </w:r>
      <w:r>
        <w:tab/>
      </w:r>
      <w:r>
        <w:tab/>
      </w:r>
      <w:r>
        <w:tab/>
      </w:r>
      <w:r>
        <w:rPr>
          <w:lang w:val="fr-FR"/>
        </w:rPr>
        <w:t>W. va Hassel</w:t>
      </w:r>
      <w:r>
        <w:rPr>
          <w:lang w:val="fr-FR"/>
        </w:rPr>
        <w:tab/>
      </w:r>
      <w:r>
        <w:rPr>
          <w:lang w:val="fr-FR"/>
        </w:rPr>
        <w:tab/>
        <w:t>Joh.Rittman</w:t>
      </w:r>
    </w:p>
    <w:p w14:paraId="2BD3F26C" w14:textId="77777777" w:rsidR="00696ED5" w:rsidRDefault="00696ED5">
      <w:pPr>
        <w:rPr>
          <w:lang w:val="fr-FR"/>
        </w:rPr>
      </w:pPr>
      <w:r>
        <w:rPr>
          <w:lang w:val="fr-FR"/>
        </w:rPr>
        <w:tab/>
      </w:r>
      <w:r>
        <w:rPr>
          <w:lang w:val="fr-FR"/>
        </w:rPr>
        <w:tab/>
      </w:r>
      <w:r>
        <w:rPr>
          <w:lang w:val="fr-FR"/>
        </w:rPr>
        <w:tab/>
      </w:r>
      <w:r>
        <w:rPr>
          <w:lang w:val="fr-FR"/>
        </w:rPr>
        <w:tab/>
      </w:r>
      <w:r>
        <w:rPr>
          <w:lang w:val="fr-FR"/>
        </w:rPr>
        <w:tab/>
      </w:r>
      <w:r>
        <w:rPr>
          <w:lang w:val="fr-FR"/>
        </w:rPr>
        <w:tab/>
        <w:t>Predikant</w:t>
      </w:r>
      <w:r>
        <w:rPr>
          <w:lang w:val="fr-FR"/>
        </w:rPr>
        <w:tab/>
      </w:r>
      <w:r>
        <w:rPr>
          <w:lang w:val="fr-FR"/>
        </w:rPr>
        <w:tab/>
        <w:t>Ouderling</w:t>
      </w:r>
    </w:p>
    <w:p w14:paraId="7D07E49C" w14:textId="77777777" w:rsidR="00696ED5" w:rsidRDefault="00696ED5">
      <w:pPr>
        <w:rPr>
          <w:lang w:val="fr-FR"/>
        </w:rPr>
      </w:pPr>
    </w:p>
    <w:p w14:paraId="32DA2A89" w14:textId="77777777" w:rsidR="00696ED5" w:rsidRDefault="00696ED5">
      <w:r>
        <w:rPr>
          <w:lang w:val="fr-FR"/>
        </w:rPr>
        <w:tab/>
      </w:r>
      <w:r>
        <w:rPr>
          <w:lang w:val="fr-FR"/>
        </w:rPr>
        <w:tab/>
      </w:r>
      <w:r>
        <w:rPr>
          <w:lang w:val="fr-FR"/>
        </w:rPr>
        <w:tab/>
      </w:r>
      <w:r>
        <w:rPr>
          <w:lang w:val="fr-FR"/>
        </w:rPr>
        <w:tab/>
      </w:r>
      <w:r>
        <w:t>Vergadering van den Kerkeraad op 29 October 1944.</w:t>
      </w:r>
    </w:p>
    <w:p w14:paraId="769E98F7" w14:textId="77777777" w:rsidR="00696ED5" w:rsidRDefault="00696ED5"/>
    <w:p w14:paraId="3D5F3BB5" w14:textId="77777777" w:rsidR="00696ED5" w:rsidRDefault="00696ED5">
      <w:r>
        <w:t>In verband met de bijzondere omstandigheden, onmiddellijk na de bevrijding van St.  Michielsgestel door het 2</w:t>
      </w:r>
      <w:r>
        <w:rPr>
          <w:vertAlign w:val="superscript"/>
        </w:rPr>
        <w:t>e</w:t>
      </w:r>
      <w:r>
        <w:t xml:space="preserve"> Britsche Leger, was deze vergadering bijeengeroepen ter regeling van eenige dringende aangelegenheden.</w:t>
      </w:r>
    </w:p>
    <w:p w14:paraId="098271E3" w14:textId="77777777" w:rsidR="00696ED5" w:rsidRDefault="00696ED5">
      <w:r>
        <w:t>Alle leden van den Kerkeraad zijn aanwezig.</w:t>
      </w:r>
    </w:p>
    <w:p w14:paraId="6C57D0DA" w14:textId="77777777" w:rsidR="00696ED5" w:rsidRDefault="00696ED5">
      <w:r>
        <w:t>De voorzitter brengt ter sprake de beschadiging van onze Kerken te St.Michielsgestel en Schijndel. In St.M.g. zijn alle 4 de Kerkramen aan de Noordzijde geheel verwoest. Deson-danks werd er hedenmorgen dienst gehouden, die spontaan besloten werd met het zingen van het 1</w:t>
      </w:r>
      <w:r>
        <w:rPr>
          <w:vertAlign w:val="superscript"/>
        </w:rPr>
        <w:t>e</w:t>
      </w:r>
      <w:r>
        <w:t xml:space="preserve"> en 6</w:t>
      </w:r>
      <w:r>
        <w:rPr>
          <w:vertAlign w:val="superscript"/>
        </w:rPr>
        <w:t>e</w:t>
      </w:r>
      <w:r>
        <w:t xml:space="preserve"> complet van het Wilhelmus.</w:t>
      </w:r>
    </w:p>
    <w:p w14:paraId="7FF42EA8" w14:textId="77777777" w:rsidR="00696ED5" w:rsidRDefault="00696ED5">
      <w:r>
        <w:t>Besloten wordt, dat de Voorzitter alle pogingen zal aanwenden om te komen tot een spoedig en voorlopig herstel.Daar de Kerk in Schijdel veel erger beschadigd is, zal voorloopig daarin geen dienst gehouden kunnen worden. Elke week zal er nu dienst in St.M.g. zijn, tot de kerk in Schijndel hersteldis.</w:t>
      </w:r>
    </w:p>
    <w:p w14:paraId="55AEDFC9" w14:textId="77777777" w:rsidR="00696ED5" w:rsidRDefault="00696ED5">
      <w:r>
        <w:t xml:space="preserve">De Voorzitter stelt voor, onder de Gemeente-leden een lijst te laten circuleeren, waarop ieder kan inteekenen voor het bedrag waarvoor hij wenscht bij te dragen tot gedeeltelijke tegemoet-koming in de oorlogschade, geleden aan de eigendommen onzer kerk. Aldus wordt besloten. De Voorzitter zal persoonlijk alle huisgezinnen bezoeken, om de situatie uiteen te zetten. Wel zijn wij verzekerd tegen molest-risco, doch de schade over het geheele land loopt in de miljarden, zoodat slechts een gedeeltelijke schade-vergoeding verwacht kan worden. </w:t>
      </w:r>
    </w:p>
    <w:p w14:paraId="30CC0C7E" w14:textId="77777777" w:rsidR="00696ED5" w:rsidRDefault="00696ED5">
      <w:r>
        <w:t>Ook zal de Voorzitter persoonlijk de inteekenlijst overal presenteeren, waarbij hij de verwachting uitspreekt, dat de Gemeente blijmoedig zal geven, aangezien de Heere onze Gemeente heeft willen sparen voor groote verwoestingen.</w:t>
      </w:r>
    </w:p>
    <w:p w14:paraId="1F081BE3" w14:textId="77777777" w:rsidR="00696ED5" w:rsidRDefault="00696ED5">
      <w:r>
        <w:t>Hierna sluit de Voorzitter de vergadering.</w:t>
      </w:r>
    </w:p>
    <w:p w14:paraId="15228C57" w14:textId="77777777" w:rsidR="00696ED5" w:rsidRDefault="00696ED5">
      <w:r>
        <w:t>Aldus gelezen en onveranderd goedgekeurd in de Vergadering van 5 Dec. 1944.</w:t>
      </w:r>
    </w:p>
    <w:p w14:paraId="696E93E9" w14:textId="77777777" w:rsidR="00696ED5" w:rsidRDefault="00696ED5"/>
    <w:p w14:paraId="522D3539" w14:textId="77777777" w:rsidR="00696ED5" w:rsidRDefault="00696ED5">
      <w:r>
        <w:tab/>
      </w:r>
      <w:r>
        <w:tab/>
      </w:r>
      <w:r>
        <w:tab/>
      </w:r>
      <w:r>
        <w:tab/>
      </w:r>
      <w:r>
        <w:tab/>
      </w:r>
      <w:r>
        <w:tab/>
        <w:t>W. van Hassel</w:t>
      </w:r>
      <w:r>
        <w:tab/>
      </w:r>
      <w:r>
        <w:tab/>
        <w:t>Joh. Rittman</w:t>
      </w:r>
    </w:p>
    <w:p w14:paraId="2B5FB4E8" w14:textId="77777777" w:rsidR="00696ED5" w:rsidRDefault="00696ED5">
      <w:r>
        <w:tab/>
      </w:r>
      <w:r>
        <w:tab/>
      </w:r>
      <w:r>
        <w:tab/>
      </w:r>
      <w:r>
        <w:tab/>
      </w:r>
      <w:r>
        <w:tab/>
      </w:r>
      <w:r>
        <w:tab/>
        <w:t>Predikant</w:t>
      </w:r>
      <w:r>
        <w:tab/>
      </w:r>
      <w:r>
        <w:tab/>
        <w:t>Ouderling</w:t>
      </w:r>
    </w:p>
    <w:p w14:paraId="11AC0306" w14:textId="77777777" w:rsidR="00696ED5" w:rsidRDefault="00696ED5"/>
    <w:p w14:paraId="0EFCAF63" w14:textId="77777777" w:rsidR="00696ED5" w:rsidRDefault="00696ED5">
      <w:r>
        <w:tab/>
      </w:r>
      <w:r>
        <w:tab/>
      </w:r>
      <w:r>
        <w:tab/>
      </w:r>
      <w:r>
        <w:tab/>
        <w:t xml:space="preserve">Vergadering van den Kerkeraad op Dinsdag </w:t>
      </w:r>
    </w:p>
    <w:p w14:paraId="0EE110E8" w14:textId="77777777" w:rsidR="00696ED5" w:rsidRDefault="00696ED5">
      <w:pPr>
        <w:ind w:left="2127" w:firstLine="709"/>
      </w:pPr>
      <w:r>
        <w:lastRenderedPageBreak/>
        <w:t>5 Dec.1944 des n.m. 2 uur in de Consistorie-kamer.</w:t>
      </w:r>
    </w:p>
    <w:p w14:paraId="6B5240A3" w14:textId="77777777" w:rsidR="00696ED5" w:rsidRDefault="00696ED5"/>
    <w:p w14:paraId="4D869B6F" w14:textId="77777777" w:rsidR="00696ED5" w:rsidRDefault="00696ED5">
      <w:r>
        <w:t>Aanwezig zijn de Brs. Rittman, Duijm, Juin, en de Voorzitter.</w:t>
      </w:r>
    </w:p>
    <w:p w14:paraId="4005D2A8" w14:textId="77777777" w:rsidR="00696ED5" w:rsidRDefault="00696ED5">
      <w:r>
        <w:t>Na de Schriftlezing van Gal. 6 : 2 – 10 gaat de Voorzitter voor in gebed. Daarna worden de Notulen gelezen en onveranderd goedgekeurd.</w:t>
      </w:r>
    </w:p>
    <w:p w14:paraId="3A6F4EFF" w14:textId="77777777" w:rsidR="00696ED5" w:rsidRDefault="00696ED5">
      <w:r>
        <w:t>In verband met het aftreden van Br. Buseman als Diaken per 1 Jan.1945 wordt besloten, Zondag 10 Dec. een verkiezing daartoe te doen houden. Dit was reeds afgekondigd 3 Dec. van den Kansel.</w:t>
      </w:r>
    </w:p>
    <w:p w14:paraId="5B366FEA" w14:textId="77777777" w:rsidR="00696ED5" w:rsidRDefault="00696ED5">
      <w:r>
        <w:t>De Voorzitter deelt mede, dat hij een convocatie ontvangen heeft voor de Buitengewone Classicale Vergadering, in October te houden, doch de convovatie bereikte hem 3 weken nadat de Vergadering geconvoceerd was. De Post werkt n.l. niet meer. In verband met de oorlogsomstandigheden zal de Vergadering ook wel niet doorgegaan zijn.</w:t>
      </w:r>
    </w:p>
    <w:p w14:paraId="527057B2" w14:textId="77777777" w:rsidR="00696ED5" w:rsidRDefault="00696ED5">
      <w:r>
        <w:t>Daar de Kerk in Schijndel voorloopig nog niet gebruikt kan worden, en 24 Dec. op een Zondag valt, zoodat er 3 achtereenvolgende malen dienst zou zijn in St.M.gestel op 3 opeenvolgende dagen, wordt besloten, de Kerkdiensten als volgt te regelen:</w:t>
      </w:r>
    </w:p>
    <w:p w14:paraId="3AE132E3" w14:textId="77777777" w:rsidR="00696ED5" w:rsidRDefault="00696ED5">
      <w:r>
        <w:t>Gewone Dienst op 24 en 25 Dec.des v.m. 10 uur.</w:t>
      </w:r>
    </w:p>
    <w:p w14:paraId="6C6A0587" w14:textId="77777777" w:rsidR="00696ED5" w:rsidRDefault="00696ED5">
      <w:r>
        <w:t>Dinsdag 26 Dec. een Wijdingsdienst, waarbij de Kerstfeestviering voor de Kinderen zeer sober zal moeten zijn, er is ongeveer niets te koop !</w:t>
      </w:r>
    </w:p>
    <w:p w14:paraId="3A630ECB" w14:textId="77777777" w:rsidR="00696ED5" w:rsidRDefault="00696ED5">
      <w:r>
        <w:t>Zondag 31 Dec. alleen een Oudejaarsavonddienst des n.m. 7 uur, en Maandag 1 Januari 1945 vm 10 uur  Bevestiging van den Nieuw-gekozen Diaken in de Vacature Buseman.</w:t>
      </w:r>
    </w:p>
    <w:p w14:paraId="053B5A3E" w14:textId="77777777" w:rsidR="00696ED5" w:rsidRDefault="00696ED5">
      <w:r>
        <w:t xml:space="preserve">Tengevolge van de Oorlogsomstandigheden was het dit jaar onmogelijk, in de maand October de gebruikelijke Avondmaalsviering te houden. Besloten wordt, dit te doen op Zondag 17 Dec., waarbij dan op 10 Dec.Voorbereiding tot het H. Avondmaal zal zijn. </w:t>
      </w:r>
    </w:p>
    <w:p w14:paraId="51019D7E" w14:textId="77777777" w:rsidR="00696ED5" w:rsidRDefault="00696ED5">
      <w:r>
        <w:t>Na de Rondvraag, die niets bijzonders oplevert, sluit de Voorzitter de Vergadering.</w:t>
      </w:r>
    </w:p>
    <w:p w14:paraId="4603C19E" w14:textId="77777777" w:rsidR="00696ED5" w:rsidRDefault="00696ED5">
      <w:r>
        <w:t>Aldus gelezen en onveranderd goedgekeurd.</w:t>
      </w:r>
    </w:p>
    <w:p w14:paraId="192791E2" w14:textId="77777777" w:rsidR="00696ED5" w:rsidRDefault="00696ED5"/>
    <w:p w14:paraId="1E144985" w14:textId="77777777" w:rsidR="00696ED5" w:rsidRDefault="00696ED5">
      <w:r>
        <w:tab/>
      </w:r>
      <w:r>
        <w:tab/>
      </w:r>
      <w:r>
        <w:tab/>
      </w:r>
      <w:r>
        <w:tab/>
      </w:r>
      <w:r>
        <w:tab/>
      </w:r>
      <w:r>
        <w:tab/>
        <w:t>W. van Hassel</w:t>
      </w:r>
      <w:r>
        <w:tab/>
      </w:r>
      <w:r>
        <w:tab/>
        <w:t>M.C. Duijm</w:t>
      </w:r>
    </w:p>
    <w:p w14:paraId="0B55328F" w14:textId="77777777" w:rsidR="00696ED5" w:rsidRDefault="00696ED5">
      <w:r>
        <w:tab/>
      </w:r>
      <w:r>
        <w:tab/>
      </w:r>
      <w:r>
        <w:tab/>
      </w:r>
      <w:r>
        <w:tab/>
      </w:r>
      <w:r>
        <w:tab/>
      </w:r>
      <w:r>
        <w:tab/>
        <w:t>Predikant</w:t>
      </w:r>
      <w:r>
        <w:tab/>
      </w:r>
      <w:r>
        <w:tab/>
        <w:t>Ouderling</w:t>
      </w:r>
    </w:p>
    <w:p w14:paraId="5E81571D" w14:textId="77777777" w:rsidR="00696ED5" w:rsidRDefault="00696ED5"/>
    <w:p w14:paraId="22F7D219" w14:textId="77777777" w:rsidR="00696ED5" w:rsidRDefault="00696ED5"/>
    <w:p w14:paraId="1843C567" w14:textId="77777777" w:rsidR="00696ED5" w:rsidRDefault="00696ED5">
      <w:r>
        <w:tab/>
      </w:r>
      <w:r>
        <w:tab/>
      </w:r>
      <w:r>
        <w:tab/>
      </w:r>
      <w:r>
        <w:tab/>
        <w:t>Vergadering van den Kerkeraad op Woensdag</w:t>
      </w:r>
    </w:p>
    <w:p w14:paraId="7AF8BC5B" w14:textId="77777777" w:rsidR="00696ED5" w:rsidRDefault="00696ED5">
      <w:r>
        <w:tab/>
      </w:r>
      <w:r>
        <w:tab/>
      </w:r>
      <w:r>
        <w:tab/>
      </w:r>
      <w:r>
        <w:tab/>
        <w:t>20 Juni 1945 om 8 uur n.m. in de Consistorie.</w:t>
      </w:r>
    </w:p>
    <w:p w14:paraId="335EFB40" w14:textId="77777777" w:rsidR="00696ED5" w:rsidRDefault="00696ED5">
      <w:r>
        <w:t>Alleen Br. Rittman is met kennisgeving afwezig.</w:t>
      </w:r>
    </w:p>
    <w:p w14:paraId="5DD99A65" w14:textId="77777777" w:rsidR="00696ED5" w:rsidRDefault="00696ED5">
      <w:r>
        <w:t xml:space="preserve">De vergadering wordt begonnen met het lezen van 1 Cor.12 :1 –11, waarna gebed. </w:t>
      </w:r>
    </w:p>
    <w:p w14:paraId="0004EDDC" w14:textId="77777777" w:rsidR="00696ED5" w:rsidRDefault="00696ED5">
      <w:r>
        <w:t>De notulen der vorige vergadering worden gelezen en onveranderd goedgekeurd. Aangezien dit de 1</w:t>
      </w:r>
      <w:r>
        <w:rPr>
          <w:vertAlign w:val="superscript"/>
        </w:rPr>
        <w:t>e</w:t>
      </w:r>
      <w:r>
        <w:t xml:space="preserve"> Kerkeraadsvergadering in het Nieuwe Jaar is, worden de 3</w:t>
      </w:r>
      <w:r>
        <w:rPr>
          <w:vertAlign w:val="superscript"/>
        </w:rPr>
        <w:t>e</w:t>
      </w:r>
      <w:r>
        <w:t xml:space="preserve"> en 4</w:t>
      </w:r>
      <w:r>
        <w:rPr>
          <w:vertAlign w:val="superscript"/>
        </w:rPr>
        <w:t>e</w:t>
      </w:r>
      <w:r>
        <w:t xml:space="preserve"> Afdeeling van het Syn. Reglement voor de Kerkeraden gelezen.</w:t>
      </w:r>
    </w:p>
    <w:p w14:paraId="5825CA3E" w14:textId="77777777" w:rsidR="00696ED5" w:rsidRDefault="00696ED5">
      <w:r>
        <w:lastRenderedPageBreak/>
        <w:t>Nadat de Ingekomen Stukken behandeld zijn, worden de verschillende Rekeningen over 1944 nagezien en goedgekeurd. Ze zullen ter inzage worden neergelegd.</w:t>
      </w:r>
    </w:p>
    <w:p w14:paraId="3CCC84A4" w14:textId="77777777" w:rsidR="00696ED5" w:rsidRDefault="00696ED5">
      <w:r>
        <w:t xml:space="preserve">De Voorzitter deelt mede, dat de opbrengst van de Armenbus in het ”Canadian House”, dat van 24 Dec.1944 tot 1 Mei 1945 in de Pastorie geopend was, in totaal f. 306,24 bedroeg, welk bedrag aan den Diaken voor Schijndel Br.C.W.Juijn afgedragen is. </w:t>
      </w:r>
    </w:p>
    <w:p w14:paraId="0D09604C" w14:textId="77777777" w:rsidR="00696ED5" w:rsidRDefault="00696ED5">
      <w:r>
        <w:t>Na gehouden Rondvraag wordt de Vergadering met gebed gesloten.</w:t>
      </w:r>
    </w:p>
    <w:p w14:paraId="3BBFF97C" w14:textId="77777777" w:rsidR="00696ED5" w:rsidRDefault="00696ED5">
      <w:r>
        <w:t>Aldus gelezen, en onveranderd goedgekeurd in de vergadering van 7 October 1945.</w:t>
      </w:r>
    </w:p>
    <w:p w14:paraId="4ED2D486" w14:textId="77777777" w:rsidR="00696ED5" w:rsidRDefault="00696ED5"/>
    <w:p w14:paraId="093007A7" w14:textId="77777777" w:rsidR="00696ED5" w:rsidRDefault="00696ED5">
      <w:r>
        <w:tab/>
      </w:r>
      <w:r>
        <w:tab/>
      </w:r>
      <w:r>
        <w:tab/>
      </w:r>
      <w:r>
        <w:tab/>
      </w:r>
      <w:r>
        <w:tab/>
      </w:r>
      <w:r>
        <w:tab/>
        <w:t>W. van Hassel</w:t>
      </w:r>
      <w:r>
        <w:tab/>
      </w:r>
      <w:r>
        <w:tab/>
        <w:t>Joh. Rittman</w:t>
      </w:r>
    </w:p>
    <w:p w14:paraId="12A24585" w14:textId="77777777" w:rsidR="00696ED5" w:rsidRDefault="00696ED5">
      <w:r>
        <w:tab/>
      </w:r>
      <w:r>
        <w:tab/>
      </w:r>
      <w:r>
        <w:tab/>
      </w:r>
      <w:r>
        <w:tab/>
      </w:r>
      <w:r>
        <w:tab/>
      </w:r>
      <w:r>
        <w:tab/>
        <w:t>Predikant</w:t>
      </w:r>
      <w:r>
        <w:tab/>
      </w:r>
      <w:r>
        <w:tab/>
        <w:t>Scriba</w:t>
      </w:r>
    </w:p>
    <w:p w14:paraId="7651CD77" w14:textId="77777777" w:rsidR="00696ED5" w:rsidRDefault="00696ED5"/>
    <w:p w14:paraId="3B443961" w14:textId="77777777" w:rsidR="00696ED5" w:rsidRDefault="00696ED5">
      <w:r>
        <w:tab/>
      </w:r>
      <w:r>
        <w:tab/>
      </w:r>
      <w:r>
        <w:tab/>
      </w:r>
      <w:r>
        <w:tab/>
        <w:t xml:space="preserve">Vergadering van den kerkeraad op 7 October 1945, </w:t>
      </w:r>
    </w:p>
    <w:p w14:paraId="435A0E7D" w14:textId="77777777" w:rsidR="00696ED5" w:rsidRDefault="00696ED5">
      <w:r>
        <w:tab/>
      </w:r>
      <w:r>
        <w:tab/>
      </w:r>
      <w:r>
        <w:tab/>
      </w:r>
      <w:r>
        <w:tab/>
        <w:t>waarbij alle Kerkeraadsleden tegenwoordig zijn.</w:t>
      </w:r>
    </w:p>
    <w:p w14:paraId="70EA997D" w14:textId="77777777" w:rsidR="00696ED5" w:rsidRDefault="00696ED5"/>
    <w:p w14:paraId="730F4692" w14:textId="77777777" w:rsidR="00696ED5" w:rsidRDefault="00696ED5">
      <w:r>
        <w:t>Nadat de Vergadering geopend is, worden de notulen der vorige Vergadering gelezen en onveranderd goedgekeurd.</w:t>
      </w:r>
    </w:p>
    <w:p w14:paraId="2C133A1D" w14:textId="77777777" w:rsidR="00696ED5" w:rsidRDefault="00696ED5">
      <w:r>
        <w:t>Vervolgens wordt de Lijst van stemgerechtigden, zoowel voor Bestuur als voor Beheer, definitrief vastgesteld, na volgens het Reglement acht dagen voor de Gemeenteleden ter inzage te zijn geweest.</w:t>
      </w:r>
    </w:p>
    <w:p w14:paraId="78A933BD" w14:textId="77777777" w:rsidR="00696ED5" w:rsidRDefault="00696ED5">
      <w:r>
        <w:t>Besloten wordt, Zondag 14 October Bediening van het H. Avondmaal te Schijndel te houden, en op 21 October  Voorbereiding tot het H.Avondmaal en op 28 October Bedienig daarvan te St.Michieslgestel te houden.</w:t>
      </w:r>
    </w:p>
    <w:p w14:paraId="0E32C543" w14:textId="77777777" w:rsidR="00696ED5" w:rsidRDefault="00696ED5">
      <w:r>
        <w:t>Behandeld worden meerdere verzoeken om een Extra Collecte te houden, of om steun, ingediend door diverse Vereenigingen en Stichtingen.</w:t>
      </w:r>
    </w:p>
    <w:p w14:paraId="4CC64885" w14:textId="77777777" w:rsidR="00696ED5" w:rsidRDefault="00696ED5">
      <w:r>
        <w:t>Besloten wordt, alleen voor ”Zonnegloren” een Extra Collecte te houden, doch steun te verleenen aan sommige Vereenigingen enz., uit de gewone maandeljksche Derde Collecte.</w:t>
      </w:r>
    </w:p>
    <w:p w14:paraId="6DD90475" w14:textId="77777777" w:rsidR="00696ED5" w:rsidRDefault="00696ED5">
      <w:r>
        <w:t>Een schrijven wordt behandeld van de ”Commissie voor de Kerkweek voor Iedereen 1945,” benoemd door de Stichting ”Kerk en Wereld,” om in October 1945 een drietal wekelijksche Samenkomsten te beleggen.</w:t>
      </w:r>
    </w:p>
    <w:p w14:paraId="398CFD28" w14:textId="77777777" w:rsidR="00696ED5" w:rsidRDefault="00696ED5">
      <w:r>
        <w:t xml:space="preserve">Aangezien er in onze Gemeente </w:t>
      </w:r>
      <w:r>
        <w:rPr>
          <w:u w:val="single"/>
        </w:rPr>
        <w:t>te</w:t>
      </w:r>
      <w:r>
        <w:t xml:space="preserve"> weinig ”Buitenkerkelijken” zijn, wordt besloten, deze Samenkomsten </w:t>
      </w:r>
      <w:r>
        <w:rPr>
          <w:u w:val="single"/>
        </w:rPr>
        <w:t>niet</w:t>
      </w:r>
      <w:r>
        <w:t xml:space="preserve"> te houden.</w:t>
      </w:r>
    </w:p>
    <w:p w14:paraId="70D8BCB9" w14:textId="77777777" w:rsidR="00696ED5" w:rsidRDefault="00696ED5">
      <w:r>
        <w:t>Na gehouden Rondvraag sluit de Voorzitter de Vergadering.</w:t>
      </w:r>
    </w:p>
    <w:p w14:paraId="45CCF334" w14:textId="77777777" w:rsidR="00696ED5" w:rsidRDefault="00696ED5">
      <w:r>
        <w:t>Aldus gelezen en onveranderd goedgekeurd inde Vergadering van 20 November 1945.</w:t>
      </w:r>
    </w:p>
    <w:p w14:paraId="629ADE3E" w14:textId="77777777" w:rsidR="00696ED5" w:rsidRDefault="00696ED5"/>
    <w:p w14:paraId="6A4CCDE2" w14:textId="77777777" w:rsidR="00696ED5" w:rsidRDefault="00696ED5">
      <w:r>
        <w:tab/>
      </w:r>
      <w:r>
        <w:tab/>
      </w:r>
      <w:r>
        <w:tab/>
      </w:r>
      <w:r>
        <w:tab/>
      </w:r>
      <w:r>
        <w:tab/>
      </w:r>
      <w:r>
        <w:tab/>
        <w:t>W. van Hassel</w:t>
      </w:r>
      <w:r>
        <w:tab/>
      </w:r>
      <w:r>
        <w:tab/>
        <w:t>H.J. Buseman</w:t>
      </w:r>
    </w:p>
    <w:p w14:paraId="1F833D62" w14:textId="77777777" w:rsidR="00696ED5" w:rsidRDefault="00696ED5">
      <w:r>
        <w:tab/>
      </w:r>
      <w:r>
        <w:tab/>
      </w:r>
      <w:r>
        <w:tab/>
      </w:r>
      <w:r>
        <w:tab/>
      </w:r>
      <w:r>
        <w:tab/>
      </w:r>
      <w:r>
        <w:tab/>
        <w:t>Predikant</w:t>
      </w:r>
      <w:r>
        <w:tab/>
      </w:r>
      <w:r>
        <w:tab/>
        <w:t>Scriba</w:t>
      </w:r>
    </w:p>
    <w:p w14:paraId="08D689C2" w14:textId="77777777" w:rsidR="00696ED5" w:rsidRDefault="00696ED5"/>
    <w:p w14:paraId="296F90F3" w14:textId="77777777" w:rsidR="00696ED5" w:rsidRDefault="00696ED5"/>
    <w:p w14:paraId="381879F8" w14:textId="77777777" w:rsidR="00696ED5" w:rsidRDefault="00696ED5">
      <w:r>
        <w:tab/>
      </w:r>
      <w:r>
        <w:tab/>
      </w:r>
      <w:r>
        <w:tab/>
      </w:r>
      <w:r>
        <w:tab/>
      </w:r>
    </w:p>
    <w:p w14:paraId="1E0BE1B5" w14:textId="77777777" w:rsidR="00696ED5" w:rsidRDefault="00696ED5"/>
    <w:p w14:paraId="48DEA296" w14:textId="77777777" w:rsidR="00696ED5" w:rsidRDefault="00696ED5"/>
    <w:p w14:paraId="2010396C" w14:textId="77777777" w:rsidR="00696ED5" w:rsidRDefault="00696ED5"/>
    <w:p w14:paraId="2977B16A" w14:textId="77777777" w:rsidR="00696ED5" w:rsidRDefault="00696ED5"/>
    <w:p w14:paraId="6FDDE66D" w14:textId="77777777" w:rsidR="00696ED5" w:rsidRDefault="00696ED5">
      <w:pPr>
        <w:ind w:left="2127" w:firstLine="709"/>
      </w:pPr>
      <w:r>
        <w:t>Vergadering van den kerkeraad op Dinsdag</w:t>
      </w:r>
    </w:p>
    <w:p w14:paraId="2EDDE945" w14:textId="77777777" w:rsidR="00696ED5" w:rsidRDefault="00696ED5">
      <w:r>
        <w:tab/>
      </w:r>
      <w:r>
        <w:tab/>
      </w:r>
      <w:r>
        <w:tab/>
      </w:r>
      <w:r>
        <w:tab/>
        <w:t>20 November 1945 ten huize van Diaken Buseman.</w:t>
      </w:r>
    </w:p>
    <w:p w14:paraId="124AD7B5" w14:textId="77777777" w:rsidR="00696ED5" w:rsidRDefault="00696ED5">
      <w:r>
        <w:tab/>
      </w:r>
      <w:r>
        <w:tab/>
      </w:r>
      <w:r>
        <w:tab/>
      </w:r>
      <w:r>
        <w:tab/>
        <w:t>Aanwezig is de geheele kerkeraad.</w:t>
      </w:r>
    </w:p>
    <w:p w14:paraId="5C41F3D9" w14:textId="77777777" w:rsidR="00696ED5" w:rsidRDefault="00696ED5"/>
    <w:p w14:paraId="6934B567" w14:textId="77777777" w:rsidR="00696ED5" w:rsidRDefault="00696ED5">
      <w:r>
        <w:t>Na het lezen van Eph. 4 : 1 – 16 gaaat de Voorzitter voor in gebed. Daarna orden de Notulen der vorige Vergadering gelezen en onveranderd goedgekeurd.</w:t>
      </w:r>
    </w:p>
    <w:p w14:paraId="26202E00" w14:textId="77777777" w:rsidR="00696ED5" w:rsidRDefault="00696ED5">
      <w:r>
        <w:t>In de Vacature, ontstaan door het periodiek aftreden van Ouderling J.A. Rittman zal voorzien worden door een verkiezing, te houden op Zondag 9 Dec.a.s. na den Dienst, af te kondigen te Schijndel op 25 Nov. en te St.Michielsgestel op 2 December.</w:t>
      </w:r>
    </w:p>
    <w:p w14:paraId="3B9179F6" w14:textId="77777777" w:rsidR="00696ED5" w:rsidRDefault="00696ED5">
      <w:r>
        <w:t>Na gehouden Rondvraag, die niets oplevert, gaat de Vergadering over tot het Bespreken van Kerkvoogdij-zaken.</w:t>
      </w:r>
    </w:p>
    <w:p w14:paraId="5700A28A" w14:textId="77777777" w:rsidR="00696ED5" w:rsidRDefault="00696ED5">
      <w:r>
        <w:t>Aldus gelezen en onveranderd goedgekeurd in de Vergadering van 12 December 1945.</w:t>
      </w:r>
    </w:p>
    <w:p w14:paraId="4E686F9C" w14:textId="77777777" w:rsidR="00696ED5" w:rsidRDefault="00696ED5"/>
    <w:p w14:paraId="178E8798" w14:textId="77777777" w:rsidR="00696ED5" w:rsidRDefault="00696ED5">
      <w:r>
        <w:tab/>
      </w:r>
      <w:r>
        <w:tab/>
      </w:r>
      <w:r>
        <w:tab/>
      </w:r>
      <w:r>
        <w:tab/>
      </w:r>
      <w:r>
        <w:tab/>
        <w:t>W. van Hassel</w:t>
      </w:r>
      <w:r>
        <w:tab/>
      </w:r>
      <w:r>
        <w:tab/>
        <w:t>M.C. Duijm</w:t>
      </w:r>
    </w:p>
    <w:p w14:paraId="51F4967A" w14:textId="77777777" w:rsidR="00696ED5" w:rsidRDefault="00696ED5">
      <w:r>
        <w:tab/>
      </w:r>
      <w:r>
        <w:tab/>
      </w:r>
      <w:r>
        <w:tab/>
      </w:r>
      <w:r>
        <w:tab/>
      </w:r>
      <w:r>
        <w:tab/>
        <w:t>Predikant</w:t>
      </w:r>
      <w:r>
        <w:tab/>
      </w:r>
      <w:r>
        <w:tab/>
        <w:t>Scriba</w:t>
      </w:r>
      <w:r>
        <w:tab/>
      </w:r>
      <w:r>
        <w:tab/>
      </w:r>
    </w:p>
    <w:p w14:paraId="2F3DB25E" w14:textId="77777777" w:rsidR="00696ED5" w:rsidRDefault="00696ED5"/>
    <w:p w14:paraId="6CF09723" w14:textId="77777777" w:rsidR="00696ED5" w:rsidRDefault="00696ED5">
      <w:pPr>
        <w:ind w:left="2835"/>
      </w:pPr>
      <w:r>
        <w:t>Vergadering van Stemgerechtigden op Zondag 9 December 1945 na den dienst, ter verkiezing van een Ouderling in de Vacature J.A. Rittman, aftredende 1 Januari 1946.</w:t>
      </w:r>
    </w:p>
    <w:p w14:paraId="64E3157F" w14:textId="77777777" w:rsidR="00696ED5" w:rsidRDefault="00696ED5"/>
    <w:p w14:paraId="76BC85AC" w14:textId="77777777" w:rsidR="00696ED5" w:rsidRDefault="00696ED5">
      <w:r>
        <w:t>Daar er slechts 7 Stemgerechtigden aanwezig zijn, gaat de Vergadering niet door. Een tweede Vergadering zal gehouden worden op Zondag 23 December a.s., na den dienst te St.Michielsgestel.</w:t>
      </w:r>
    </w:p>
    <w:p w14:paraId="3960FDD6" w14:textId="77777777" w:rsidR="00696ED5" w:rsidRDefault="00696ED5">
      <w:r>
        <w:t>Aldus gelezen, en onveranderd goedgekeurd, in de Vergadering van 23 December 1945.</w:t>
      </w:r>
    </w:p>
    <w:p w14:paraId="58F6D960" w14:textId="77777777" w:rsidR="00696ED5" w:rsidRDefault="00696ED5"/>
    <w:p w14:paraId="10FE2187" w14:textId="77777777" w:rsidR="00696ED5" w:rsidRDefault="00696ED5">
      <w:r>
        <w:tab/>
      </w:r>
      <w:r>
        <w:tab/>
      </w:r>
      <w:r>
        <w:tab/>
      </w:r>
      <w:r>
        <w:tab/>
      </w:r>
      <w:r>
        <w:tab/>
        <w:t>W.van Hassel</w:t>
      </w:r>
      <w:r>
        <w:tab/>
      </w:r>
      <w:r>
        <w:tab/>
        <w:t>J.A. Rittman</w:t>
      </w:r>
    </w:p>
    <w:p w14:paraId="0058EFDE" w14:textId="77777777" w:rsidR="00696ED5" w:rsidRDefault="00696ED5">
      <w:r>
        <w:tab/>
      </w:r>
      <w:r>
        <w:tab/>
      </w:r>
      <w:r>
        <w:tab/>
      </w:r>
      <w:r>
        <w:tab/>
      </w:r>
      <w:r>
        <w:tab/>
        <w:t>Voorzitter</w:t>
      </w:r>
      <w:r>
        <w:tab/>
      </w:r>
      <w:r>
        <w:tab/>
        <w:t>Scriba</w:t>
      </w:r>
    </w:p>
    <w:p w14:paraId="6EF6D77C" w14:textId="77777777" w:rsidR="00696ED5" w:rsidRDefault="00696ED5"/>
    <w:p w14:paraId="0EB5A6F6" w14:textId="77777777" w:rsidR="00696ED5" w:rsidRDefault="00696ED5">
      <w:r>
        <w:lastRenderedPageBreak/>
        <w:tab/>
      </w:r>
      <w:r>
        <w:tab/>
      </w:r>
      <w:r>
        <w:tab/>
      </w:r>
      <w:r>
        <w:tab/>
        <w:t xml:space="preserve">Vergadering van den Kerkeraad op Woensdag </w:t>
      </w:r>
    </w:p>
    <w:p w14:paraId="69D2F76B" w14:textId="77777777" w:rsidR="00696ED5" w:rsidRDefault="00696ED5">
      <w:pPr>
        <w:ind w:left="2127" w:firstLine="709"/>
      </w:pPr>
      <w:r>
        <w:t>12 December 1945 in de Pastorie, na afloop van</w:t>
      </w:r>
    </w:p>
    <w:p w14:paraId="5D6AABB8" w14:textId="77777777" w:rsidR="00696ED5" w:rsidRDefault="00696ED5">
      <w:pPr>
        <w:ind w:left="2127" w:firstLine="709"/>
      </w:pPr>
      <w:r>
        <w:t>de Gemeente-Vergadering.</w:t>
      </w:r>
    </w:p>
    <w:p w14:paraId="604AA89A" w14:textId="77777777" w:rsidR="00696ED5" w:rsidRDefault="00696ED5">
      <w:r>
        <w:t>Afwezig is Br. H.J. Buseman, wegens ziekte.</w:t>
      </w:r>
    </w:p>
    <w:p w14:paraId="2B331854" w14:textId="77777777" w:rsidR="00696ED5" w:rsidRDefault="00696ED5">
      <w:r>
        <w:t>Nadat de Notulen zijn gelezen en goedgekeurd, worden de Kerkdiensten voor de komende Feestdagen aldus vastgesteld:</w:t>
      </w:r>
    </w:p>
    <w:p w14:paraId="62391612" w14:textId="77777777" w:rsidR="00696ED5" w:rsidRDefault="00696ED5">
      <w:r>
        <w:t>Zondag 23 Dec.: Gestel 1</w:t>
      </w:r>
      <w:r>
        <w:rPr>
          <w:vertAlign w:val="superscript"/>
        </w:rPr>
        <w:t>e</w:t>
      </w:r>
      <w:r>
        <w:t xml:space="preserve"> Kerstdag : Gestel, 2</w:t>
      </w:r>
      <w:r>
        <w:rPr>
          <w:vertAlign w:val="superscript"/>
        </w:rPr>
        <w:t>e</w:t>
      </w:r>
      <w:r>
        <w:t xml:space="preserve"> Kerstdag : Schijndel, </w:t>
      </w:r>
    </w:p>
    <w:p w14:paraId="43109C49" w14:textId="77777777" w:rsidR="00696ED5" w:rsidRDefault="00696ED5">
      <w:r>
        <w:t>Kerstviering met de Zondagschool, Catechisatie en de Gemeente op 2</w:t>
      </w:r>
      <w:r>
        <w:rPr>
          <w:vertAlign w:val="superscript"/>
        </w:rPr>
        <w:t>e</w:t>
      </w:r>
      <w:r>
        <w:t xml:space="preserve"> Kerstdag, des n.m. 3 uur in de Kerk te Gestel; Zondag 30 Dec. ’45 Schijndel, Oudejaarsavond 7 uur : Gestel, Nieuwjaarsdag 10 u. v.m. Gestel, Bevestigiging van den nieuw-gekozen Ouderling. Daarna</w:t>
      </w:r>
    </w:p>
    <w:p w14:paraId="6F487E00" w14:textId="77777777" w:rsidR="00696ED5" w:rsidRDefault="00696ED5">
      <w:r>
        <w:t>Daarna Zondag 6 Jan. 1946 Gestel, 13 Jan. Schijndel, en verder weer de gewone volgorde.</w:t>
      </w:r>
    </w:p>
    <w:p w14:paraId="4B16ABE7" w14:textId="77777777" w:rsidR="00696ED5" w:rsidRDefault="00696ED5">
      <w:r>
        <w:t>Daarna gaat de Vergadering over in een Kerkvoogdij-Vergadering van Kerkvoogd en Notabelen. Na gehouden Rondvraag, die geen bijzondere punten oplevert, sluit de Voorzitter de Vergadering.</w:t>
      </w:r>
    </w:p>
    <w:p w14:paraId="3FCD97F5" w14:textId="77777777" w:rsidR="00696ED5" w:rsidRDefault="00696ED5">
      <w:r>
        <w:t>Aldus gelezen, en onveranderd goedgekeurd in de vergadering van 7 Maart 1946.</w:t>
      </w:r>
    </w:p>
    <w:p w14:paraId="4D4B6014" w14:textId="77777777" w:rsidR="00696ED5" w:rsidRDefault="00696ED5"/>
    <w:p w14:paraId="5FB1C371" w14:textId="77777777" w:rsidR="00696ED5" w:rsidRDefault="00696ED5">
      <w:r>
        <w:tab/>
      </w:r>
      <w:r>
        <w:tab/>
      </w:r>
      <w:r>
        <w:tab/>
      </w:r>
      <w:r>
        <w:tab/>
      </w:r>
      <w:r>
        <w:tab/>
        <w:t>W. van Hassel</w:t>
      </w:r>
      <w:r>
        <w:tab/>
      </w:r>
      <w:r>
        <w:tab/>
        <w:t>Joh. Rittman</w:t>
      </w:r>
    </w:p>
    <w:p w14:paraId="41A3C0A2" w14:textId="77777777" w:rsidR="00696ED5" w:rsidRDefault="00696ED5">
      <w:r>
        <w:tab/>
      </w:r>
      <w:r>
        <w:tab/>
      </w:r>
      <w:r>
        <w:tab/>
      </w:r>
      <w:r>
        <w:tab/>
      </w:r>
      <w:r>
        <w:tab/>
        <w:t>Voorzitter</w:t>
      </w:r>
      <w:r>
        <w:tab/>
      </w:r>
      <w:r>
        <w:tab/>
        <w:t>Scriba</w:t>
      </w:r>
    </w:p>
    <w:p w14:paraId="4221E6FC" w14:textId="77777777" w:rsidR="00696ED5" w:rsidRDefault="00696ED5"/>
    <w:p w14:paraId="29A72D1C" w14:textId="77777777" w:rsidR="00696ED5" w:rsidRDefault="00696ED5">
      <w:r>
        <w:tab/>
      </w:r>
      <w:r>
        <w:tab/>
      </w:r>
      <w:r>
        <w:tab/>
      </w:r>
      <w:r>
        <w:tab/>
      </w:r>
    </w:p>
    <w:p w14:paraId="0D7A63AA" w14:textId="77777777" w:rsidR="00696ED5" w:rsidRDefault="00696ED5"/>
    <w:p w14:paraId="2B4E3817" w14:textId="77777777" w:rsidR="00696ED5" w:rsidRDefault="00696ED5"/>
    <w:p w14:paraId="72CAA132" w14:textId="77777777" w:rsidR="00696ED5" w:rsidRDefault="00696ED5"/>
    <w:p w14:paraId="6296E902" w14:textId="77777777" w:rsidR="00696ED5" w:rsidRDefault="00696ED5">
      <w:pPr>
        <w:ind w:left="2127" w:firstLine="709"/>
      </w:pPr>
      <w:r>
        <w:t>Vergadering van Stemgerechtigden op Zondag</w:t>
      </w:r>
    </w:p>
    <w:p w14:paraId="5275D6A7" w14:textId="77777777" w:rsidR="00696ED5" w:rsidRDefault="00696ED5">
      <w:r>
        <w:tab/>
      </w:r>
      <w:r>
        <w:tab/>
      </w:r>
      <w:r>
        <w:tab/>
      </w:r>
      <w:r>
        <w:tab/>
        <w:t xml:space="preserve">23 Dec. 1945 na den dienst ter verkiezing van </w:t>
      </w:r>
    </w:p>
    <w:p w14:paraId="0DB8B836" w14:textId="77777777" w:rsidR="00696ED5" w:rsidRDefault="00696ED5">
      <w:pPr>
        <w:ind w:left="2127" w:firstLine="709"/>
      </w:pPr>
      <w:r>
        <w:t xml:space="preserve">een Ouderling in de Vacature J.A. Rittman, die </w:t>
      </w:r>
    </w:p>
    <w:p w14:paraId="027FA68B" w14:textId="77777777" w:rsidR="00696ED5" w:rsidRDefault="00696ED5">
      <w:pPr>
        <w:ind w:left="2127" w:firstLine="709"/>
      </w:pPr>
      <w:r>
        <w:t>1 Jan. 1946 aftreedt en terstond herkiesbaar is.</w:t>
      </w:r>
    </w:p>
    <w:p w14:paraId="7624DB70" w14:textId="77777777" w:rsidR="00696ED5" w:rsidRDefault="00696ED5">
      <w:r>
        <w:t xml:space="preserve">Aanwezig 11 Stemgerechtigde lidmaten, te weten: C.W. Juyn, J.A. Rittman, H.J. Buseman, M.C. Duijm, P. Buijs Sr., Mej Buijs-Vlieg, Mevr.Ds.van Hassel, Mej. H.M.van Hassel, </w:t>
      </w:r>
    </w:p>
    <w:p w14:paraId="7F0359B0" w14:textId="77777777" w:rsidR="00696ED5" w:rsidRDefault="00696ED5">
      <w:r>
        <w:t>Mevr.Wed.Smits, Jacvan Heyst, en Ds.W.van Hassel.</w:t>
      </w:r>
    </w:p>
    <w:p w14:paraId="3E94AB66" w14:textId="77777777" w:rsidR="00696ED5" w:rsidRDefault="00696ED5">
      <w:r>
        <w:t>Uitgebracht worden 11 stemmen, waarvan 2 blanco, en 9 uitgebracht op Br. J.A. Rittman, die dus herkozen is.De Voorzitter wenscht Br. Rittman geluk met zijn her-verkiezing, en vraagt hem, of hij deze herbenoeming aanneemt, waarop bevestigend geantwoord wordt.</w:t>
      </w:r>
    </w:p>
    <w:p w14:paraId="688048A3" w14:textId="77777777" w:rsidR="00696ED5" w:rsidRDefault="00696ED5">
      <w:r>
        <w:t>De Bevestiging zal plaats hebben op Nieuwjaarsmorgen 1946, des v.m.10 uur in de Kerk te St.Michielsgestel.</w:t>
      </w:r>
    </w:p>
    <w:p w14:paraId="1C6F743A" w14:textId="77777777" w:rsidR="00696ED5" w:rsidRDefault="00696ED5">
      <w:r>
        <w:lastRenderedPageBreak/>
        <w:t>Nadat vooraf nog de notulen zijn gelezen, en onveranderd goedgekeurd, sluit de Voorzitter deze Vergadering. Aldus gelezen en onveranderd goedgekeurd in de Vergadering van 5 Mei 1946.</w:t>
      </w:r>
    </w:p>
    <w:p w14:paraId="7ACA94D5" w14:textId="77777777" w:rsidR="00696ED5" w:rsidRDefault="00696ED5"/>
    <w:p w14:paraId="48BC9F52" w14:textId="77777777" w:rsidR="00696ED5" w:rsidRDefault="00696ED5">
      <w:r>
        <w:tab/>
      </w:r>
      <w:r>
        <w:tab/>
      </w:r>
      <w:r>
        <w:tab/>
      </w:r>
      <w:r>
        <w:tab/>
        <w:t>W. van Hassel</w:t>
      </w:r>
      <w:r>
        <w:tab/>
      </w:r>
      <w:r>
        <w:tab/>
        <w:t>M.C. Duijm</w:t>
      </w:r>
    </w:p>
    <w:p w14:paraId="0738F505" w14:textId="77777777" w:rsidR="00696ED5" w:rsidRDefault="00696ED5">
      <w:r>
        <w:tab/>
      </w:r>
      <w:r>
        <w:tab/>
      </w:r>
      <w:r>
        <w:tab/>
      </w:r>
      <w:r>
        <w:tab/>
        <w:t>Voorzitter</w:t>
      </w:r>
      <w:r>
        <w:tab/>
      </w:r>
      <w:r>
        <w:tab/>
        <w:t>Scriba</w:t>
      </w:r>
    </w:p>
    <w:p w14:paraId="2F1C6755" w14:textId="77777777" w:rsidR="00696ED5" w:rsidRDefault="00696ED5">
      <w:r>
        <w:t>Volgorde van aftreden:</w:t>
      </w:r>
    </w:p>
    <w:p w14:paraId="6FB4E94A" w14:textId="77777777" w:rsidR="00696ED5" w:rsidRDefault="00696ED5">
      <w:pPr>
        <w:rPr>
          <w:lang w:val="en-US"/>
        </w:rPr>
      </w:pPr>
      <w:r>
        <w:rPr>
          <w:lang w:val="en-US"/>
        </w:rPr>
        <w:t>1 Jan. 1947 C.W. Juyn</w:t>
      </w:r>
    </w:p>
    <w:p w14:paraId="0A66ABAE" w14:textId="77777777" w:rsidR="00696ED5" w:rsidRDefault="00696ED5">
      <w:pPr>
        <w:rPr>
          <w:lang w:val="en-US"/>
        </w:rPr>
      </w:pPr>
      <w:r>
        <w:rPr>
          <w:lang w:val="en-US"/>
        </w:rPr>
        <w:t xml:space="preserve"> “  ”    1948 M.C.Duym. F.H. Buys</w:t>
      </w:r>
    </w:p>
    <w:p w14:paraId="1FD4E5FD" w14:textId="77777777" w:rsidR="00696ED5" w:rsidRDefault="00696ED5">
      <w:pPr>
        <w:rPr>
          <w:lang w:val="en-US"/>
        </w:rPr>
      </w:pPr>
      <w:r>
        <w:rPr>
          <w:lang w:val="en-US"/>
        </w:rPr>
        <w:t xml:space="preserve"> “  ”    1949 H.J. Buseman</w:t>
      </w:r>
    </w:p>
    <w:p w14:paraId="4587E218" w14:textId="77777777" w:rsidR="00696ED5" w:rsidRDefault="00696ED5">
      <w:pPr>
        <w:rPr>
          <w:lang w:val="en-US"/>
        </w:rPr>
      </w:pPr>
      <w:r>
        <w:rPr>
          <w:lang w:val="en-US"/>
        </w:rPr>
        <w:t xml:space="preserve"> “  ”    1950 J.A. Rittman</w:t>
      </w:r>
    </w:p>
    <w:p w14:paraId="08F97BA1" w14:textId="77777777" w:rsidR="00696ED5" w:rsidRDefault="00696ED5">
      <w:pPr>
        <w:rPr>
          <w:lang w:val="en-US"/>
        </w:rPr>
      </w:pPr>
    </w:p>
    <w:p w14:paraId="660878D9" w14:textId="77777777" w:rsidR="00696ED5" w:rsidRDefault="00696ED5">
      <w:r>
        <w:rPr>
          <w:lang w:val="en-US"/>
        </w:rPr>
        <w:tab/>
      </w:r>
      <w:r>
        <w:rPr>
          <w:lang w:val="en-US"/>
        </w:rPr>
        <w:tab/>
      </w:r>
      <w:r>
        <w:rPr>
          <w:lang w:val="en-US"/>
        </w:rPr>
        <w:tab/>
      </w:r>
      <w:r>
        <w:rPr>
          <w:lang w:val="en-US"/>
        </w:rPr>
        <w:tab/>
      </w:r>
      <w:r>
        <w:t>Vergadering van den Kerkeraad op Donderdag</w:t>
      </w:r>
    </w:p>
    <w:p w14:paraId="6E1100DC" w14:textId="77777777" w:rsidR="00696ED5" w:rsidRDefault="00696ED5">
      <w:r>
        <w:tab/>
      </w:r>
      <w:r>
        <w:tab/>
      </w:r>
      <w:r>
        <w:tab/>
      </w:r>
      <w:r>
        <w:tab/>
        <w:t>7 Maart 1946 des n.m. 3.00 uur in de Consitorie.</w:t>
      </w:r>
    </w:p>
    <w:p w14:paraId="1D5AE492" w14:textId="77777777" w:rsidR="00696ED5" w:rsidRDefault="00696ED5">
      <w:r>
        <w:tab/>
      </w:r>
      <w:r>
        <w:tab/>
      </w:r>
      <w:r>
        <w:tab/>
      </w:r>
      <w:r>
        <w:tab/>
        <w:t>Aanwezig zijn alle leden van den Kerkeraad.</w:t>
      </w:r>
    </w:p>
    <w:p w14:paraId="42FF7733" w14:textId="77777777" w:rsidR="00696ED5" w:rsidRDefault="00696ED5">
      <w:r>
        <w:t>De Voorzitter opent de Vergadering, met Schriftlezing (Rom. 12 : 1 – 8) en Gebed.</w:t>
      </w:r>
    </w:p>
    <w:p w14:paraId="5D8CC847" w14:textId="77777777" w:rsidR="00696ED5" w:rsidRDefault="00696ED5">
      <w:r>
        <w:t>Daarna worden de Notulen gelezen van de vorige Vergadering, en onveranderd goedgekeurd.</w:t>
      </w:r>
    </w:p>
    <w:p w14:paraId="7CEC2315" w14:textId="77777777" w:rsidR="00696ED5" w:rsidRDefault="00696ED5">
      <w:r>
        <w:t>Aangezien dit de eerste Kerkeraads-Vergadering is in het Nieuwe Jaar, worden de 3</w:t>
      </w:r>
      <w:r>
        <w:rPr>
          <w:vertAlign w:val="superscript"/>
        </w:rPr>
        <w:t>e</w:t>
      </w:r>
      <w:r>
        <w:t xml:space="preserve"> en 4</w:t>
      </w:r>
      <w:r>
        <w:rPr>
          <w:vertAlign w:val="superscript"/>
        </w:rPr>
        <w:t>e</w:t>
      </w:r>
      <w:r>
        <w:t xml:space="preserve"> afdeeling van het Reglement voor de Kerkeraden gelezen. </w:t>
      </w:r>
    </w:p>
    <w:p w14:paraId="0A0ACDED" w14:textId="77777777" w:rsidR="00696ED5" w:rsidRDefault="00696ED5">
      <w:r>
        <w:t>De ingekomen stukken, komen ter tafel. Meerendeels betreft het aanvragen om steum of verzoeken tot het houden van een bijzondere Collecte, ten bate van diverse Kerkelijke en andere instellingen. Besloten wordt aan de daarvoor in aanmerking komende, een jaarlijksche gift te doen toekomen uit de bijzondere maandelijksche Collecte.</w:t>
      </w:r>
    </w:p>
    <w:p w14:paraId="5B8AA2C9" w14:textId="77777777" w:rsidR="00696ED5" w:rsidRDefault="00696ED5">
      <w:r>
        <w:t>Daarna wordt de Diaconie-Rekening over het afgeloopen jaar behandeld. Alles wordt nagezien en accoord bevonden. De Rondvraag levert geen afzonderlijke punten op, waarna de Vergadering overgaat in een bespreking van Kerkvoogdij-zaken.</w:t>
      </w:r>
    </w:p>
    <w:p w14:paraId="7093E0DE" w14:textId="77777777" w:rsidR="00696ED5" w:rsidRDefault="00696ED5">
      <w:r>
        <w:t>Aldus gelezen, en onveranderd goedgekeurd in de Vergadering van 26 Juli 1946.</w:t>
      </w:r>
    </w:p>
    <w:p w14:paraId="74269B68" w14:textId="77777777" w:rsidR="00696ED5" w:rsidRDefault="00696ED5"/>
    <w:p w14:paraId="0824E13E" w14:textId="77777777" w:rsidR="00696ED5" w:rsidRPr="003B5F33" w:rsidRDefault="00696ED5">
      <w:r>
        <w:tab/>
      </w:r>
      <w:r>
        <w:tab/>
      </w:r>
      <w:r>
        <w:tab/>
      </w:r>
      <w:r>
        <w:tab/>
      </w:r>
      <w:r w:rsidRPr="003B5F33">
        <w:t>J.W. Maasler</w:t>
      </w:r>
      <w:r w:rsidRPr="003B5F33">
        <w:tab/>
      </w:r>
      <w:r w:rsidRPr="003B5F33">
        <w:tab/>
        <w:t>Joh. Rittman</w:t>
      </w:r>
    </w:p>
    <w:p w14:paraId="09E1AFC3" w14:textId="77777777" w:rsidR="00696ED5" w:rsidRPr="003B5F33" w:rsidRDefault="00696ED5">
      <w:r w:rsidRPr="003B5F33">
        <w:tab/>
      </w:r>
      <w:r w:rsidRPr="003B5F33">
        <w:tab/>
      </w:r>
      <w:r w:rsidRPr="003B5F33">
        <w:tab/>
      </w:r>
      <w:r w:rsidRPr="003B5F33">
        <w:tab/>
        <w:t>Voorzitter /consulent  Scriba</w:t>
      </w:r>
    </w:p>
    <w:p w14:paraId="32209412" w14:textId="77777777" w:rsidR="00696ED5" w:rsidRPr="003B5F33" w:rsidRDefault="00696ED5"/>
    <w:p w14:paraId="26DD5447" w14:textId="77777777" w:rsidR="00696ED5" w:rsidRDefault="00696ED5">
      <w:pPr>
        <w:ind w:left="2127" w:firstLine="709"/>
      </w:pPr>
    </w:p>
    <w:p w14:paraId="13F6E430" w14:textId="77777777" w:rsidR="00696ED5" w:rsidRDefault="00696ED5">
      <w:pPr>
        <w:ind w:left="2127" w:firstLine="709"/>
      </w:pPr>
    </w:p>
    <w:p w14:paraId="019CC85A" w14:textId="77777777" w:rsidR="00696ED5" w:rsidRDefault="00696ED5">
      <w:pPr>
        <w:ind w:left="2127" w:firstLine="709"/>
      </w:pPr>
    </w:p>
    <w:p w14:paraId="76BEE009" w14:textId="77777777" w:rsidR="00696ED5" w:rsidRDefault="00696ED5">
      <w:pPr>
        <w:ind w:left="2127" w:firstLine="709"/>
      </w:pPr>
    </w:p>
    <w:p w14:paraId="13A5B415" w14:textId="77777777" w:rsidR="00696ED5" w:rsidRDefault="00696ED5">
      <w:pPr>
        <w:ind w:left="2127" w:firstLine="709"/>
      </w:pPr>
    </w:p>
    <w:p w14:paraId="56FA3D8E" w14:textId="77777777" w:rsidR="00696ED5" w:rsidRDefault="00696ED5">
      <w:pPr>
        <w:ind w:left="2127" w:firstLine="709"/>
      </w:pPr>
    </w:p>
    <w:p w14:paraId="591845B4" w14:textId="77777777" w:rsidR="00696ED5" w:rsidRDefault="00696ED5">
      <w:pPr>
        <w:ind w:left="2127" w:firstLine="709"/>
      </w:pPr>
      <w:r>
        <w:t>Vergadering van Stemgerechtigden voor het Bestuur,</w:t>
      </w:r>
    </w:p>
    <w:p w14:paraId="1336F16C" w14:textId="77777777" w:rsidR="00696ED5" w:rsidRDefault="00696ED5">
      <w:pPr>
        <w:ind w:left="2127" w:firstLine="709"/>
      </w:pPr>
      <w:r>
        <w:t>op Zondag 5 Mei 1946 na den Dienst te St.Michielsgestel,</w:t>
      </w:r>
    </w:p>
    <w:p w14:paraId="3DD86658" w14:textId="77777777" w:rsidR="00696ED5" w:rsidRDefault="00696ED5">
      <w:pPr>
        <w:ind w:left="2836"/>
      </w:pPr>
      <w:r>
        <w:t>ter verkiezing van een Ouderling, in de Vacature ontstaan door het bedanken van Broeder M.C. Duym, wegens vertrek naar elders.</w:t>
      </w:r>
    </w:p>
    <w:p w14:paraId="31DB1AF5" w14:textId="77777777" w:rsidR="00696ED5" w:rsidRDefault="00696ED5">
      <w:r>
        <w:t>Aanwezig zijn: A. Buys, J.Buys-Vlieg. P. Buys Sr., F.H. Buys, Buseman, Duym, ds. Van Hassel, Juyn, F.H.M. Livius, H.C. Livius-Buys, en J.A. Rittman, totaal 11 Stemgerechtigden.</w:t>
      </w:r>
    </w:p>
    <w:p w14:paraId="3DA5EC71" w14:textId="77777777" w:rsidR="00696ED5" w:rsidRDefault="00696ED5">
      <w:r>
        <w:t>Voor een geldige Verkiezing zijn noodig : ⅔ van 49 = 33 Stemger., zoodat de Vergadering uitgesteld wordt tot Zondag 12 Mei a.s. na den Dienst te St.Michielsgestel.</w:t>
      </w:r>
    </w:p>
    <w:p w14:paraId="216C70D0" w14:textId="77777777" w:rsidR="00696ED5" w:rsidRDefault="00696ED5">
      <w:r>
        <w:t>Aldus gelezen en onveranderd goedgekeurd in de Vergadering van 12 Mei 1946.</w:t>
      </w:r>
    </w:p>
    <w:p w14:paraId="58309328" w14:textId="77777777" w:rsidR="00696ED5" w:rsidRDefault="00696ED5"/>
    <w:p w14:paraId="5A8A5D31" w14:textId="77777777" w:rsidR="00696ED5" w:rsidRDefault="00696ED5">
      <w:r>
        <w:tab/>
      </w:r>
      <w:r>
        <w:tab/>
      </w:r>
      <w:r>
        <w:tab/>
      </w:r>
      <w:r>
        <w:tab/>
      </w:r>
      <w:r>
        <w:tab/>
        <w:t>W. van Hassel</w:t>
      </w:r>
      <w:r>
        <w:tab/>
      </w:r>
      <w:r>
        <w:tab/>
        <w:t>M.C. Duijm</w:t>
      </w:r>
    </w:p>
    <w:p w14:paraId="0925FDB7" w14:textId="77777777" w:rsidR="00696ED5" w:rsidRDefault="00696ED5">
      <w:r>
        <w:tab/>
      </w:r>
      <w:r>
        <w:tab/>
      </w:r>
      <w:r>
        <w:tab/>
      </w:r>
      <w:r>
        <w:tab/>
      </w:r>
      <w:r>
        <w:tab/>
        <w:t>Voorzitter</w:t>
      </w:r>
      <w:r>
        <w:tab/>
      </w:r>
      <w:r>
        <w:tab/>
        <w:t>Scriba</w:t>
      </w:r>
    </w:p>
    <w:p w14:paraId="118311F3" w14:textId="77777777" w:rsidR="00696ED5" w:rsidRDefault="00696ED5"/>
    <w:p w14:paraId="6C546127" w14:textId="77777777" w:rsidR="00696ED5" w:rsidRDefault="00696ED5">
      <w:r>
        <w:t xml:space="preserve">Vergadering van Stemgerechtigden voor het Bestuur, ter verkiezing van een Ouderling, ontstaan door het bedank-en van Br. M.C. Duym, wegens vertrek naar elders, - op Zondag 12 Mei 1946 na den Dienst te St. Michielsgestel. </w:t>
      </w:r>
    </w:p>
    <w:p w14:paraId="7C20191D" w14:textId="77777777" w:rsidR="00696ED5" w:rsidRDefault="00696ED5">
      <w:r>
        <w:t>Aanwezig zijn 15 stemgerechtigde Lidmaten n.l. H.J. Buseman, J.A. Rittman, J. Livius Sr., P. Buijs Sr., C.W. Juijn, P.v. Glabbeek, M.C. Duijm, J.A. Rhees, F.H. Buijs, Ds. W. van Hassel, A. Buijs, Jac. Buijs, Mevr.Van Hassel, Mej.H.M.van Hassel, en Mej. M.Buijs-Buijs.</w:t>
      </w:r>
    </w:p>
    <w:p w14:paraId="767068CA" w14:textId="77777777" w:rsidR="00696ED5" w:rsidRDefault="00696ED5">
      <w:r>
        <w:t>Nadat de Notulen der vorige vergadering gelezen en onveranderd zijn goedgekeurd, vindt de Stemming plaats. Uitgebracht zijn 15 stemmen, hiervan 10 op F.H. Buijs Pzn., 3 op van Campen, 1 op van Rhees en 1 Blanco, zoodat met volstrekte meerderheid van stemmen is gekozen : F.H. Buijs Pzn.</w:t>
      </w:r>
    </w:p>
    <w:p w14:paraId="517105F1" w14:textId="77777777" w:rsidR="00696ED5" w:rsidRDefault="00696ED5">
      <w:r>
        <w:t>Aangezien deze Vergadering de tweede is, na de vorige onvoltallige Vergadering, is Broeder F.H. Buijs reglementair gekozen als Ouderling in de Vacature M.C. Duijm.</w:t>
      </w:r>
    </w:p>
    <w:p w14:paraId="77FDD26D" w14:textId="77777777" w:rsidR="00696ED5" w:rsidRDefault="00696ED5">
      <w:r>
        <w:t>De Voorzitter, Ds.Van Hassel, wenscht Br.Buijs geluk met zijn verkiezing, en vraagt, of deze zijn benoeming aanneemt, waarop  bevestigend geantwoord wordt. Daarop wenscht de Voorzitter den nieuw-gekozen Ouderling Gods besten Zegen toe voor zijn arbeid in de Gemeente van Jezus Christus, tot uitbreiding van Gods Koninkrijk.</w:t>
      </w:r>
    </w:p>
    <w:p w14:paraId="5F7EA4AB" w14:textId="77777777" w:rsidR="00696ED5" w:rsidRDefault="00696ED5">
      <w:r>
        <w:t>Niets meer aan de orde zijnde, wordt de vergadering gesloten.</w:t>
      </w:r>
    </w:p>
    <w:p w14:paraId="188024BE" w14:textId="77777777" w:rsidR="00696ED5" w:rsidRDefault="00696ED5">
      <w:r>
        <w:t>Aldus gelezen en ………………………….goedgekeurd</w:t>
      </w:r>
    </w:p>
    <w:p w14:paraId="070E40BA" w14:textId="77777777" w:rsidR="00696ED5" w:rsidRDefault="00696ED5">
      <w:r>
        <w:t>In de vergadering van …………………………………..</w:t>
      </w:r>
    </w:p>
    <w:p w14:paraId="48D5DFC9" w14:textId="77777777" w:rsidR="00696ED5" w:rsidRDefault="00696ED5">
      <w:r>
        <w:t>Volgorde van Aftreding :</w:t>
      </w:r>
    </w:p>
    <w:p w14:paraId="4FF6EF0C" w14:textId="77777777" w:rsidR="00696ED5" w:rsidRDefault="00696ED5">
      <w:r>
        <w:t xml:space="preserve">1 Jan. 1947 </w:t>
      </w:r>
      <w:r>
        <w:tab/>
        <w:t xml:space="preserve">C.W. Juyn, </w:t>
      </w:r>
      <w:r>
        <w:tab/>
      </w:r>
      <w:r>
        <w:tab/>
        <w:t>als Diaken</w:t>
      </w:r>
    </w:p>
    <w:p w14:paraId="4F3D6EB5" w14:textId="77777777" w:rsidR="00696ED5" w:rsidRDefault="00696ED5">
      <w:r>
        <w:t xml:space="preserve">1 Jan. 1948 </w:t>
      </w:r>
      <w:r>
        <w:tab/>
        <w:t xml:space="preserve">F.H. Buijs, </w:t>
      </w:r>
      <w:r>
        <w:tab/>
      </w:r>
      <w:r>
        <w:tab/>
        <w:t>als Ouderling</w:t>
      </w:r>
    </w:p>
    <w:p w14:paraId="02CCFD4F" w14:textId="77777777" w:rsidR="00696ED5" w:rsidRDefault="00696ED5">
      <w:r>
        <w:lastRenderedPageBreak/>
        <w:t xml:space="preserve">1 Jan. 1949 </w:t>
      </w:r>
      <w:r>
        <w:tab/>
        <w:t xml:space="preserve">H.J. Buseman, </w:t>
      </w:r>
      <w:r>
        <w:tab/>
        <w:t>als Diaken</w:t>
      </w:r>
    </w:p>
    <w:p w14:paraId="0D1E743A" w14:textId="77777777" w:rsidR="00696ED5" w:rsidRDefault="00696ED5">
      <w:r>
        <w:t xml:space="preserve">1 Jan. 1950 </w:t>
      </w:r>
      <w:r>
        <w:tab/>
        <w:t xml:space="preserve">J.A. Rittman, </w:t>
      </w:r>
      <w:r>
        <w:tab/>
      </w:r>
      <w:r>
        <w:tab/>
        <w:t>als Ouderling.</w:t>
      </w:r>
    </w:p>
    <w:p w14:paraId="645D9536" w14:textId="77777777" w:rsidR="00696ED5" w:rsidRDefault="00696ED5"/>
    <w:p w14:paraId="753215AA" w14:textId="77777777" w:rsidR="00696ED5" w:rsidRDefault="00696ED5">
      <w:r>
        <w:t>Vergadering  van den kerkeraad op Zondag 26 Mei 1946 na afloop van dendienst, die om 3uur is gehouden en waarin Ds. W. van Hassel van de gemeente heeft afscheid genomen.</w:t>
      </w:r>
    </w:p>
    <w:p w14:paraId="1D76229B" w14:textId="77777777" w:rsidR="00696ED5" w:rsidRDefault="00696ED5">
      <w:r>
        <w:t>Aanwezig zijn alle leden van den Kerkeraad.</w:t>
      </w:r>
    </w:p>
    <w:p w14:paraId="581A53EC" w14:textId="77777777" w:rsidR="00696ED5" w:rsidRDefault="00696ED5">
      <w:r>
        <w:t>Voorzitter is de consulent Ds. Maas van Boxtel. Na lezing en onveranderlijke goedkeuring van de notulen, wordt aan de vertrekkendeprediaknt het ontslag uit de gemeente verleend. Door den consulent wordt hem nu namens den kerkeraad vaarwel gezegd en zegen gewenscht voor zijn nieuwe werk De vacaturelijst wordt doorgenomen. De bescheiden in het archief van den kerkeraad blijven in handen van den heer Buseman. Aldus de wet gelezen en goedgekeurd.</w:t>
      </w:r>
      <w:r>
        <w:tab/>
      </w:r>
      <w:r>
        <w:tab/>
      </w:r>
      <w:r>
        <w:tab/>
      </w:r>
      <w:r>
        <w:tab/>
      </w:r>
      <w:r>
        <w:tab/>
      </w:r>
    </w:p>
    <w:p w14:paraId="051266BF" w14:textId="77777777" w:rsidR="00696ED5" w:rsidRPr="003B5F33" w:rsidRDefault="00696ED5">
      <w:pPr>
        <w:ind w:left="3545" w:firstLine="709"/>
      </w:pPr>
      <w:r w:rsidRPr="003B5F33">
        <w:t>J.W.Maasler</w:t>
      </w:r>
      <w:r w:rsidRPr="003B5F33">
        <w:tab/>
      </w:r>
      <w:r w:rsidRPr="003B5F33">
        <w:tab/>
        <w:t>Joh. Rittman</w:t>
      </w:r>
    </w:p>
    <w:p w14:paraId="2DFC50FB" w14:textId="77777777" w:rsidR="00696ED5" w:rsidRDefault="00696ED5">
      <w:r w:rsidRPr="003B5F33">
        <w:tab/>
      </w:r>
      <w:r w:rsidRPr="003B5F33">
        <w:tab/>
      </w:r>
      <w:r w:rsidRPr="003B5F33">
        <w:tab/>
      </w:r>
      <w:r w:rsidRPr="003B5F33">
        <w:tab/>
      </w:r>
      <w:r w:rsidRPr="003B5F33">
        <w:tab/>
      </w:r>
      <w:r w:rsidRPr="003B5F33">
        <w:tab/>
      </w:r>
      <w:r>
        <w:t>Cons.</w:t>
      </w:r>
    </w:p>
    <w:p w14:paraId="43BB6B60" w14:textId="77777777" w:rsidR="00696ED5" w:rsidRDefault="00696ED5">
      <w:r>
        <w:t xml:space="preserve"> Op Zondag 26 Mei 1946 is gehouden een vergadering van stemgerechtigden tot het beroepen van een predikant.Wegens te weinig aanwezige stemgerechtigden heeft deze vergadering niet kunnen doorgaan.</w:t>
      </w:r>
    </w:p>
    <w:p w14:paraId="08131294" w14:textId="77777777" w:rsidR="00696ED5" w:rsidRDefault="00696ED5">
      <w:r>
        <w:t>Aan de aanwezigen is meegedeeld dat in de laatst verloopen dagen is gebleken, dat voor het uitbrengen van een beroep een ligger moet gemaakt, waartoe meerdere zaken nog dienen te worden geregeld zoodat een tweede vergadering nog niet kan worden bepaald.</w:t>
      </w:r>
    </w:p>
    <w:p w14:paraId="5EBC5CEE" w14:textId="77777777" w:rsidR="00696ED5" w:rsidRDefault="00696ED5">
      <w:r>
        <w:t>Gelezen en goedgekeurd 15 Sept. 1946.</w:t>
      </w:r>
    </w:p>
    <w:p w14:paraId="7B45F3E5" w14:textId="77777777" w:rsidR="00696ED5" w:rsidRDefault="00696ED5"/>
    <w:p w14:paraId="45AA8570" w14:textId="77777777" w:rsidR="00696ED5" w:rsidRDefault="00696ED5">
      <w:r>
        <w:tab/>
      </w:r>
      <w:r>
        <w:tab/>
      </w:r>
      <w:r>
        <w:tab/>
      </w:r>
      <w:r>
        <w:tab/>
      </w:r>
      <w:r>
        <w:tab/>
      </w:r>
      <w:r>
        <w:tab/>
        <w:t>J.W. Maasler</w:t>
      </w:r>
      <w:r>
        <w:tab/>
      </w:r>
      <w:r>
        <w:tab/>
        <w:t>H.J. Buseman</w:t>
      </w:r>
    </w:p>
    <w:p w14:paraId="39CDED3C" w14:textId="77777777" w:rsidR="00696ED5" w:rsidRDefault="00696ED5">
      <w:r>
        <w:tab/>
      </w:r>
      <w:r>
        <w:tab/>
      </w:r>
      <w:r>
        <w:tab/>
      </w:r>
      <w:r>
        <w:tab/>
      </w:r>
      <w:r>
        <w:tab/>
      </w:r>
      <w:r>
        <w:tab/>
        <w:t>Praeses consulent</w:t>
      </w:r>
      <w:r>
        <w:tab/>
        <w:t>Scriba</w:t>
      </w:r>
    </w:p>
    <w:p w14:paraId="2C12DE94" w14:textId="77777777" w:rsidR="00696ED5" w:rsidRDefault="00696ED5"/>
    <w:p w14:paraId="6AF1AE0D" w14:textId="77777777" w:rsidR="00696ED5" w:rsidRDefault="00696ED5">
      <w:r>
        <w:t>Op Woensdag  5 Juni 1946 des voormid. te 10 uur heeft plaats gehad een vergadering van den kerkeraad onder presidium  van den consulent Ds. Maas van Boxtel.</w:t>
      </w:r>
    </w:p>
    <w:p w14:paraId="54AF2434" w14:textId="77777777" w:rsidR="00696ED5" w:rsidRDefault="00696ED5">
      <w:r>
        <w:t>Aanwezig waren de vier leden van den kerkeraad, en Ds. Wisseldijk  van Eindhoven als lid van de commissie Zuid die verklaarde dat deze commissie bereid is te helpen om classificatie van deze gemeente mogelijk te maken.</w:t>
      </w:r>
    </w:p>
    <w:p w14:paraId="5E0CC5EA" w14:textId="77777777" w:rsidR="00696ED5" w:rsidRDefault="00696ED5">
      <w:r>
        <w:t>Voorzitter opent met het lezen van Joh.10 : 11-18 en gebed.</w:t>
      </w:r>
    </w:p>
    <w:p w14:paraId="2B1198D8" w14:textId="77777777" w:rsidR="00696ED5" w:rsidRDefault="00696ED5">
      <w:r>
        <w:t>Notulen worden niet gelezen. Ds.Wisseldijk welkom geheeten.Deze verkrijgt terstond het woord en zet uiteen hoe volgens de nieuwe mogelijkheden deze gemeente kan geholpen. Hij wordt naar zijn verzoek op de hoogte gebracht van alles wat hij noodig heeft te weten. Het spreekt van zelf dat bij zulk een hulp als hier mogelijk is, ook de gemeente zelf haar best moet doen, zooals dat van iedere gemeente mag worden verwacht.</w:t>
      </w:r>
    </w:p>
    <w:p w14:paraId="5D217374" w14:textId="77777777" w:rsidR="00696ED5" w:rsidRDefault="00696ED5">
      <w:r>
        <w:t xml:space="preserve">Bij classificatie zal de gemeente aan de Raad v Beheer moeten betalen een aanslag van </w:t>
      </w:r>
    </w:p>
    <w:p w14:paraId="675712F0" w14:textId="77777777" w:rsidR="00696ED5" w:rsidRDefault="00696ED5">
      <w:r>
        <w:lastRenderedPageBreak/>
        <w:t>f. 260.-</w:t>
      </w:r>
    </w:p>
    <w:p w14:paraId="127E6D50" w14:textId="77777777" w:rsidR="00696ED5" w:rsidRDefault="00696ED5">
      <w:r>
        <w:t>Gesproken wordt over bouw van huizen te Schijndel, waarvan de opbrengst de kerkekas te goede kan komen. Dit in de toekomst. Thans moet verhooging van beschikbare gelden komen van  de leden der gemeente. Na het  overzicht van de cijfers meent de kerkeraad, dat het mogelijk is.</w:t>
      </w:r>
    </w:p>
    <w:p w14:paraId="17344DAA" w14:textId="77777777" w:rsidR="00696ED5" w:rsidRDefault="00696ED5">
      <w:r>
        <w:t>De financien voor het tractement worden dan aldus:</w:t>
      </w:r>
    </w:p>
    <w:p w14:paraId="4C941DB1" w14:textId="77777777" w:rsidR="00696ED5" w:rsidRDefault="00696ED5"/>
    <w:p w14:paraId="6943EC36" w14:textId="77777777" w:rsidR="00696ED5" w:rsidRDefault="00696ED5">
      <w:r>
        <w:tab/>
      </w:r>
      <w:r>
        <w:tab/>
      </w:r>
      <w:r>
        <w:tab/>
        <w:t>Rijkstractement</w:t>
      </w:r>
      <w:r>
        <w:tab/>
        <w:t>f. 1.150.-</w:t>
      </w:r>
    </w:p>
    <w:p w14:paraId="6DC9B672" w14:textId="77777777" w:rsidR="00696ED5" w:rsidRDefault="00696ED5">
      <w:r>
        <w:tab/>
      </w:r>
      <w:r>
        <w:tab/>
      </w:r>
      <w:r>
        <w:tab/>
        <w:t>Gem. tract.</w:t>
      </w:r>
      <w:r>
        <w:tab/>
      </w:r>
      <w:r>
        <w:tab/>
        <w:t>f..   350.-</w:t>
      </w:r>
    </w:p>
    <w:p w14:paraId="6E6923A7" w14:textId="77777777" w:rsidR="00696ED5" w:rsidRDefault="00696ED5">
      <w:r>
        <w:tab/>
      </w:r>
      <w:r>
        <w:tab/>
      </w:r>
      <w:r>
        <w:tab/>
        <w:t>Subs. com. Zuid</w:t>
      </w:r>
      <w:r>
        <w:tab/>
        <w:t>f.    750.-</w:t>
      </w:r>
    </w:p>
    <w:p w14:paraId="5289C1C4" w14:textId="77777777" w:rsidR="00696ED5" w:rsidRDefault="00696ED5"/>
    <w:p w14:paraId="09DB5F0A" w14:textId="77777777" w:rsidR="00696ED5" w:rsidRDefault="00696ED5">
      <w:r>
        <w:tab/>
      </w:r>
      <w:r>
        <w:tab/>
      </w:r>
      <w:r>
        <w:tab/>
        <w:t>Samen</w:t>
      </w:r>
      <w:r>
        <w:tab/>
      </w:r>
      <w:r>
        <w:tab/>
      </w:r>
      <w:r>
        <w:tab/>
        <w:t>f. 2.250.- , als minimum tractement.</w:t>
      </w:r>
    </w:p>
    <w:p w14:paraId="3FD9A626" w14:textId="77777777" w:rsidR="00696ED5" w:rsidRDefault="00696ED5">
      <w:r>
        <w:tab/>
        <w:t xml:space="preserve">Daarbij moet komen 10 % verhooging, uit de gemeente voor Rijks en gem. tract. dus </w:t>
      </w:r>
    </w:p>
    <w:p w14:paraId="1BC7DD65" w14:textId="77777777" w:rsidR="00696ED5" w:rsidRDefault="00696ED5">
      <w:r>
        <w:t>f. 150.-, comm. Zuid voor haar subsidie f. 75.-  De aanslag Raad v Beheer  met dan nog gevonden. Op de ligger moet dus komen het tractement van f. 2.250.-, zoodat Gem.tract. dan wordt f. 40.-, en Pred. F. + 1060 uit de kerkekas. Daaronder is dan begrepen de bijdrage comm. Zuid.</w:t>
      </w:r>
    </w:p>
    <w:p w14:paraId="5D851A25" w14:textId="77777777" w:rsidR="00696ED5" w:rsidRDefault="00696ED5">
      <w:r>
        <w:t xml:space="preserve">Met groote dank voor dit alles zal de kerkeraad  en kerkvoogdij nu ten spoedigste verder werken. </w:t>
      </w:r>
    </w:p>
    <w:p w14:paraId="5648EEF5" w14:textId="77777777" w:rsidR="00696ED5" w:rsidRDefault="00696ED5">
      <w:r>
        <w:t>Ds. Wisseldijk gaat voor met dankzegging.</w:t>
      </w:r>
    </w:p>
    <w:p w14:paraId="47040DF6" w14:textId="77777777" w:rsidR="00696ED5" w:rsidRDefault="00696ED5">
      <w:r>
        <w:t>Aldus gelezen en goedgekeurd 15 Sept. 1946.</w:t>
      </w:r>
    </w:p>
    <w:p w14:paraId="019871DC" w14:textId="77777777" w:rsidR="00696ED5" w:rsidRDefault="00696ED5"/>
    <w:p w14:paraId="5054B014" w14:textId="77777777" w:rsidR="00696ED5" w:rsidRDefault="00696ED5">
      <w:r>
        <w:tab/>
      </w:r>
      <w:r>
        <w:tab/>
      </w:r>
      <w:r>
        <w:tab/>
      </w:r>
      <w:r>
        <w:tab/>
      </w:r>
      <w:r>
        <w:tab/>
      </w:r>
      <w:r>
        <w:tab/>
        <w:t>J.W. Maasler</w:t>
      </w:r>
      <w:r>
        <w:tab/>
      </w:r>
      <w:r>
        <w:tab/>
        <w:t>H.J. Buseman</w:t>
      </w:r>
    </w:p>
    <w:p w14:paraId="5BF3E115" w14:textId="77777777" w:rsidR="00696ED5" w:rsidRDefault="00696ED5">
      <w:r>
        <w:tab/>
      </w:r>
      <w:r>
        <w:tab/>
      </w:r>
      <w:r>
        <w:tab/>
      </w:r>
      <w:r>
        <w:tab/>
      </w:r>
      <w:r>
        <w:tab/>
      </w:r>
      <w:r>
        <w:tab/>
        <w:t>Pr. Cons.</w:t>
      </w:r>
    </w:p>
    <w:p w14:paraId="360EC490" w14:textId="77777777" w:rsidR="00696ED5" w:rsidRDefault="00696ED5"/>
    <w:p w14:paraId="6F978B4C" w14:textId="77777777" w:rsidR="00696ED5" w:rsidRDefault="00696ED5"/>
    <w:p w14:paraId="23C7CB49" w14:textId="77777777" w:rsidR="00696ED5" w:rsidRDefault="00696ED5"/>
    <w:p w14:paraId="42CE7FEB" w14:textId="77777777" w:rsidR="00696ED5" w:rsidRDefault="00696ED5">
      <w:r>
        <w:t>Nu volgt er een gedeelte, dat doorgehaald is ??!!</w:t>
      </w:r>
    </w:p>
    <w:p w14:paraId="070E3064" w14:textId="77777777" w:rsidR="00696ED5" w:rsidRDefault="00696ED5"/>
    <w:p w14:paraId="466333E2" w14:textId="77777777" w:rsidR="00696ED5" w:rsidRDefault="00696ED5">
      <w:r>
        <w:t xml:space="preserve">Vergadering van den kerkeraad der Ned. Herv.Gem.te St. Michielsgestel c.a. op Woensdag 10 Juni 1946 om 10 uur ten hize van den heer Buseman. Aanwezig alle leden, de consulent en Ds. Wisseldijk van Eindhoven kwam als lid van de Regionale Commissie voor het Zuiden.  </w:t>
      </w:r>
    </w:p>
    <w:p w14:paraId="66CA50D9" w14:textId="77777777" w:rsidR="00696ED5" w:rsidRDefault="00696ED5">
      <w:r>
        <w:t xml:space="preserve">Voorzitter opent de vegadering met het lezen van Joh. 10 : 12-18 en gebed. Hij heet Ds. Wisseldijk welkom en geeft hem het woord. Deze begint met een opwekkend woord wat betreft het doel dezer samenkomst nl. om te komen tot classificatie van de gemeente. De Reg. Comm. van’t Zuiden is bereid tot helpen. De gemeente zal echter ook het hare moeten doen. Aan de te beroepen predikant zullen extra voorwaarden worden gesteld. De gemeente moet financieele verplichtingen aanvaarden van f. 260.- aan de Raad van Beheer. Gesproken wordt ook over de restauratie, eventueel herbouw van de </w:t>
      </w:r>
      <w:r>
        <w:lastRenderedPageBreak/>
        <w:t>pastorie en andere woningen. Een weg zal worden gevonden om hiervoor steun te verkrijgen o.a. bij de Restauratie-commissie.</w:t>
      </w:r>
    </w:p>
    <w:p w14:paraId="7A8C764F" w14:textId="77777777" w:rsidR="00696ED5" w:rsidRDefault="00696ED5">
      <w:r>
        <w:t>Aan de leden der Gemeente zal extra moeten gevraagd voor het pred. tractement.  Bergeijk geeft per jaar f. 26.- per hoofd! De stand van zaken in St.Michielsgestel is nu aldus:</w:t>
      </w:r>
    </w:p>
    <w:p w14:paraId="79A3C0F6" w14:textId="77777777" w:rsidR="00696ED5" w:rsidRDefault="00696ED5">
      <w:r>
        <w:tab/>
        <w:t>Rijkstractement</w:t>
      </w:r>
      <w:r>
        <w:tab/>
        <w:t>f. 1150.-</w:t>
      </w:r>
    </w:p>
    <w:p w14:paraId="1A2E9EC5" w14:textId="77777777" w:rsidR="00696ED5" w:rsidRDefault="00696ED5">
      <w:pPr>
        <w:rPr>
          <w:lang w:val="fr-FR"/>
        </w:rPr>
      </w:pPr>
      <w:r>
        <w:tab/>
      </w:r>
      <w:r>
        <w:rPr>
          <w:lang w:val="fr-FR"/>
        </w:rPr>
        <w:t>Gem. tractement</w:t>
      </w:r>
      <w:r>
        <w:rPr>
          <w:lang w:val="fr-FR"/>
        </w:rPr>
        <w:tab/>
        <w:t>f.   350.-</w:t>
      </w:r>
    </w:p>
    <w:p w14:paraId="098DB9B8" w14:textId="77777777" w:rsidR="00696ED5" w:rsidRDefault="00696ED5">
      <w:r>
        <w:rPr>
          <w:lang w:val="fr-FR"/>
        </w:rPr>
        <w:tab/>
      </w:r>
      <w:r>
        <w:rPr>
          <w:lang w:val="fr-FR"/>
        </w:rPr>
        <w:tab/>
      </w:r>
      <w:r>
        <w:t xml:space="preserve">                 =    f. 1500.- moet naar f. 2250.-</w:t>
      </w:r>
    </w:p>
    <w:p w14:paraId="1D1A8CA1" w14:textId="77777777" w:rsidR="00696ED5" w:rsidRDefault="00696ED5">
      <w:r>
        <w:t>De ontbreknde f. 750.-  vult de Regionale comm. voor ’t Zuiden aan. Daarbij de vereischte 10 % of 20 % verhooging, wat de gemeente in de f. 1500.- moet bijbetalen, boven de 260.- aanslag Raad v Beheer. De ligger moet in overeenstemming hiermee worden opgemaakt en ter goedkeuring opgezonden.Ds. Wisseldijk zal nog schriftelijk het besluit in de Reg. Comm. Zuid melden.</w:t>
      </w:r>
    </w:p>
    <w:p w14:paraId="1E91CC97" w14:textId="77777777" w:rsidR="00696ED5" w:rsidRDefault="00696ED5">
      <w:r>
        <w:t>Na eenige woorden in welk dank namens de Kerkeraad tot hem gesproken, sluit Ds. Wesseldijk dit samenzijn, met gebed.</w:t>
      </w:r>
    </w:p>
    <w:p w14:paraId="5A627700" w14:textId="77777777" w:rsidR="00696ED5" w:rsidRDefault="00696ED5">
      <w:r>
        <w:t>Aldus gelezen en goedgekeurd ter verg. v. ?</w:t>
      </w:r>
    </w:p>
    <w:p w14:paraId="0E7C130B" w14:textId="77777777" w:rsidR="00696ED5" w:rsidRDefault="00696ED5">
      <w:r>
        <w:t>Einde doorgehaald gedeelte!</w:t>
      </w:r>
    </w:p>
    <w:p w14:paraId="48F350E2" w14:textId="77777777" w:rsidR="00696ED5" w:rsidRDefault="00696ED5"/>
    <w:p w14:paraId="3972B74F" w14:textId="77777777" w:rsidR="00696ED5" w:rsidRDefault="00696ED5">
      <w:r>
        <w:t>Op 16 Juli 1946 heeft in een voltallige verg. v.d. kerkeraad plaats gehad Kerkvisitatie door de Heeren Ds.Boenders van Oss en ouderling  van de Wal van Eindhoven. Zakelijk is alles in orde. Er volgt een vertrouwelijk gesprek over den geest in de gemeente.</w:t>
      </w:r>
    </w:p>
    <w:p w14:paraId="00EF16F0" w14:textId="77777777" w:rsidR="00696ED5" w:rsidRDefault="00696ED5">
      <w:r>
        <w:t>Aldus gelezen en goedgekeurd op de verg. van 15 Sept. 1946.</w:t>
      </w:r>
    </w:p>
    <w:p w14:paraId="6F4FA25E" w14:textId="77777777" w:rsidR="00696ED5" w:rsidRDefault="00696ED5"/>
    <w:p w14:paraId="5D14DE4B" w14:textId="77777777" w:rsidR="00696ED5" w:rsidRDefault="00696ED5">
      <w:r>
        <w:tab/>
      </w:r>
      <w:r>
        <w:tab/>
      </w:r>
      <w:r>
        <w:tab/>
      </w:r>
      <w:r>
        <w:tab/>
      </w:r>
      <w:r>
        <w:tab/>
      </w:r>
      <w:r>
        <w:tab/>
        <w:t>J.W. Maaster</w:t>
      </w:r>
      <w:r>
        <w:tab/>
      </w:r>
      <w:r>
        <w:tab/>
        <w:t>H.J. Buseman</w:t>
      </w:r>
    </w:p>
    <w:p w14:paraId="04A0C914" w14:textId="77777777" w:rsidR="00696ED5" w:rsidRDefault="00696ED5">
      <w:r>
        <w:tab/>
      </w:r>
      <w:r>
        <w:tab/>
      </w:r>
      <w:r>
        <w:tab/>
      </w:r>
      <w:r>
        <w:tab/>
      </w:r>
      <w:r>
        <w:tab/>
      </w:r>
      <w:r>
        <w:tab/>
        <w:t>Pr. Cons.</w:t>
      </w:r>
    </w:p>
    <w:p w14:paraId="274EB1F9" w14:textId="77777777" w:rsidR="00696ED5" w:rsidRDefault="00696ED5"/>
    <w:p w14:paraId="110E6FA8" w14:textId="77777777" w:rsidR="00696ED5" w:rsidRDefault="00696ED5">
      <w:r>
        <w:t>Op Zaterdag 5 October 1946 is belegd een vergadering van stemgerechtigde lidmaten. Hoewel dit geacht wordt te zijn de tweede uitgeschreven vergadering en dus ongeacht het aantal aanwezigen overgegaan kan worden tot beroeping wordt de vergadering een uur verdaagd opdat verschillende stemgerechtigden hier alsnog van verwittigd kunnen worden. Na heropening zijn aanwezig 15 stemgerechtigde lidmaten.</w:t>
      </w:r>
    </w:p>
    <w:p w14:paraId="71DE3D78" w14:textId="77777777" w:rsidR="00696ED5" w:rsidRDefault="00696ED5">
      <w:r>
        <w:t>Met 12 stemmen wordt beroep uitgebracht op Ds. W.G. v.d. Vliet van Gent; 3 stemmen waren uitgebracht op Ds. Bastiaans.</w:t>
      </w:r>
    </w:p>
    <w:p w14:paraId="75E922B2" w14:textId="77777777" w:rsidR="00696ED5" w:rsidRDefault="00696ED5">
      <w:r>
        <w:t>Beroepen is dus Ds. v/d Vliet die onmiddelijk hiervan in kennis gesteld zal worden.</w:t>
      </w:r>
    </w:p>
    <w:p w14:paraId="0BE4FB7B" w14:textId="77777777" w:rsidR="00696ED5" w:rsidRDefault="00696ED5">
      <w:r>
        <w:t>Voorzitter sluit de vergadering met gebed.</w:t>
      </w:r>
    </w:p>
    <w:p w14:paraId="6A90580D" w14:textId="77777777" w:rsidR="00696ED5" w:rsidRDefault="00696ED5">
      <w:r>
        <w:t>Gelezen en goedgekeurd op 14 December 1946.</w:t>
      </w:r>
    </w:p>
    <w:p w14:paraId="3E8ED7AB" w14:textId="77777777" w:rsidR="00696ED5" w:rsidRDefault="00696ED5"/>
    <w:p w14:paraId="08F49903" w14:textId="77777777" w:rsidR="00696ED5" w:rsidRPr="003B5F33" w:rsidRDefault="00696ED5">
      <w:r>
        <w:tab/>
      </w:r>
      <w:r>
        <w:tab/>
      </w:r>
      <w:r>
        <w:tab/>
      </w:r>
      <w:r>
        <w:tab/>
      </w:r>
      <w:r>
        <w:tab/>
      </w:r>
      <w:r>
        <w:tab/>
      </w:r>
      <w:r>
        <w:rPr>
          <w:lang w:val="en-US"/>
        </w:rPr>
        <w:t>W.H. Stenfut Krom</w:t>
      </w:r>
      <w:r>
        <w:rPr>
          <w:lang w:val="en-US"/>
        </w:rPr>
        <w:tab/>
      </w:r>
      <w:r>
        <w:rPr>
          <w:lang w:val="en-US"/>
        </w:rPr>
        <w:tab/>
        <w:t xml:space="preserve">Joh. </w:t>
      </w:r>
      <w:r w:rsidRPr="003B5F33">
        <w:t>Rittman</w:t>
      </w:r>
    </w:p>
    <w:p w14:paraId="2A9EAC0F" w14:textId="77777777" w:rsidR="00696ED5" w:rsidRDefault="00696ED5">
      <w:r w:rsidRPr="003B5F33">
        <w:lastRenderedPageBreak/>
        <w:tab/>
      </w:r>
      <w:r w:rsidRPr="003B5F33">
        <w:tab/>
      </w:r>
      <w:r w:rsidRPr="003B5F33">
        <w:tab/>
      </w:r>
      <w:r w:rsidRPr="003B5F33">
        <w:tab/>
      </w:r>
      <w:r w:rsidRPr="003B5F33">
        <w:tab/>
      </w:r>
      <w:r w:rsidRPr="003B5F33">
        <w:tab/>
      </w:r>
      <w:r>
        <w:t>Voorz./cons.</w:t>
      </w:r>
      <w:r>
        <w:tab/>
      </w:r>
      <w:r>
        <w:tab/>
      </w:r>
      <w:r>
        <w:tab/>
        <w:t>Ouderl./Scriba</w:t>
      </w:r>
    </w:p>
    <w:p w14:paraId="243B761F" w14:textId="77777777" w:rsidR="00696ED5" w:rsidRDefault="00696ED5"/>
    <w:p w14:paraId="182F3F5B" w14:textId="77777777" w:rsidR="00696ED5" w:rsidRDefault="00696ED5">
      <w:pPr>
        <w:ind w:left="2836" w:firstLine="709"/>
      </w:pPr>
      <w:r>
        <w:t xml:space="preserve">Kerkeraadsvergadering op Zondag 15 September 1946 </w:t>
      </w:r>
    </w:p>
    <w:p w14:paraId="679E5375" w14:textId="77777777" w:rsidR="00696ED5" w:rsidRDefault="00696ED5">
      <w:pPr>
        <w:ind w:left="2836" w:firstLine="709"/>
      </w:pPr>
      <w:r>
        <w:t>in de consistoriekamer der Ned. Herv. kerk.</w:t>
      </w:r>
    </w:p>
    <w:p w14:paraId="3FF4A1B2" w14:textId="77777777" w:rsidR="00696ED5" w:rsidRDefault="00696ED5">
      <w:r>
        <w:t>Aanwezig zijn alle kerkeraadsleden, de consulent Ds.  Krom en Ds. Stenfut Krom die in den vergadering het consulentschap zal overnemen.</w:t>
      </w:r>
    </w:p>
    <w:p w14:paraId="26EBFC9D" w14:textId="77777777" w:rsidR="00696ED5" w:rsidRDefault="00696ED5">
      <w:r>
        <w:t>Na opening met gebed en schriftelezing worden eenige loopende kwesties behandeld.</w:t>
      </w:r>
    </w:p>
    <w:p w14:paraId="4646C96F" w14:textId="77777777" w:rsidR="00696ED5" w:rsidRDefault="00696ED5">
      <w:r>
        <w:rPr>
          <w:u w:val="single"/>
        </w:rPr>
        <w:t xml:space="preserve">Beroepingswerk: </w:t>
      </w:r>
      <w:r>
        <w:t>Voorz. deelt mede dat dankzij de steun van de Regionale Commissie voor het Zuiden de ligger een …? Binnen kort goedgekeurd kan terug  verwacht worden. Het beroepings werk zal dan kunnen befginnen. Van de gehoorde predikanten beveelt Ds. Krom Ds. van den Vliet bijzonder aan. Ds. Bastiaans lijkt hem minder geschikt voor deze gemeente.</w:t>
      </w:r>
    </w:p>
    <w:p w14:paraId="24AA7C38" w14:textId="77777777" w:rsidR="00696ED5" w:rsidRDefault="00696ED5">
      <w:r>
        <w:rPr>
          <w:u w:val="single"/>
        </w:rPr>
        <w:t>Herstel Kerk en Pastorie.</w:t>
      </w:r>
      <w:r>
        <w:t xml:space="preserve"> Dit werk is nu aangenomen door de Gebr.v.Hout en zal onder leiding van den architect Ir. Van Epen, zodra de noodige vergunningen los komen begonnen worden.</w:t>
      </w:r>
    </w:p>
    <w:p w14:paraId="3B6C4277" w14:textId="77777777" w:rsidR="00696ED5" w:rsidRDefault="00696ED5">
      <w:r>
        <w:t xml:space="preserve">Hierna wordt het consulentschap overgedragen aan Ds. Stenfut Krom, die de hoop uitspreekt slechts kort dit te hoeven vervullen  en spoedig  in staat te kunnen overdragen aan een eigen prediakant, niets anders aan de orde zijnde wordt de vergadering met gebed besloten. </w:t>
      </w:r>
    </w:p>
    <w:p w14:paraId="433EAC11" w14:textId="77777777" w:rsidR="00696ED5" w:rsidRDefault="00696ED5">
      <w:r>
        <w:t>Aldus gelezen en goedgekeurd op de vergadering van 14 Januari 1947.</w:t>
      </w:r>
    </w:p>
    <w:p w14:paraId="565BE409" w14:textId="77777777" w:rsidR="00696ED5" w:rsidRDefault="00696ED5">
      <w:r>
        <w:tab/>
      </w:r>
    </w:p>
    <w:p w14:paraId="1E4821A3" w14:textId="77777777" w:rsidR="00696ED5" w:rsidRPr="003B5F33" w:rsidRDefault="00696ED5">
      <w:r>
        <w:tab/>
      </w:r>
      <w:r>
        <w:tab/>
      </w:r>
      <w:r>
        <w:tab/>
      </w:r>
      <w:r>
        <w:tab/>
      </w:r>
      <w:r>
        <w:tab/>
      </w:r>
      <w:r>
        <w:tab/>
      </w:r>
      <w:r>
        <w:tab/>
      </w:r>
      <w:r>
        <w:rPr>
          <w:lang w:val="en-US"/>
        </w:rPr>
        <w:t>W.H. Stenfut Krom</w:t>
      </w:r>
      <w:r>
        <w:rPr>
          <w:lang w:val="en-US"/>
        </w:rPr>
        <w:tab/>
      </w:r>
      <w:r>
        <w:rPr>
          <w:lang w:val="en-US"/>
        </w:rPr>
        <w:tab/>
        <w:t xml:space="preserve">Joh. </w:t>
      </w:r>
      <w:r w:rsidRPr="003B5F33">
        <w:t>Rittman</w:t>
      </w:r>
    </w:p>
    <w:p w14:paraId="503F2110" w14:textId="77777777" w:rsidR="00696ED5" w:rsidRPr="003B5F33" w:rsidRDefault="00696ED5">
      <w:r w:rsidRPr="003B5F33">
        <w:tab/>
      </w:r>
      <w:r w:rsidRPr="003B5F33">
        <w:tab/>
      </w:r>
      <w:r w:rsidRPr="003B5F33">
        <w:tab/>
      </w:r>
      <w:r w:rsidRPr="003B5F33">
        <w:tab/>
      </w:r>
      <w:r w:rsidRPr="003B5F33">
        <w:tab/>
      </w:r>
      <w:r w:rsidRPr="003B5F33">
        <w:tab/>
      </w:r>
      <w:r w:rsidRPr="003B5F33">
        <w:tab/>
        <w:t>Praes.?cons</w:t>
      </w:r>
      <w:r w:rsidRPr="003B5F33">
        <w:tab/>
      </w:r>
      <w:r w:rsidRPr="003B5F33">
        <w:tab/>
      </w:r>
      <w:r w:rsidRPr="003B5F33">
        <w:tab/>
      </w:r>
    </w:p>
    <w:p w14:paraId="20E43B28" w14:textId="77777777" w:rsidR="00696ED5" w:rsidRPr="003B5F33" w:rsidRDefault="00696ED5"/>
    <w:p w14:paraId="6EBE26EC" w14:textId="77777777" w:rsidR="00696ED5" w:rsidRDefault="00696ED5">
      <w:r w:rsidRPr="003B5F33">
        <w:tab/>
      </w:r>
      <w:r w:rsidRPr="003B5F33">
        <w:tab/>
      </w:r>
      <w:r w:rsidRPr="003B5F33">
        <w:tab/>
      </w:r>
      <w:r w:rsidRPr="003B5F33">
        <w:tab/>
      </w:r>
      <w:r w:rsidRPr="003B5F33">
        <w:tab/>
      </w:r>
      <w:r>
        <w:t>Kerkeraadsvergadering op 15 Januari ten huize van</w:t>
      </w:r>
    </w:p>
    <w:p w14:paraId="0FE8312F" w14:textId="77777777" w:rsidR="00696ED5" w:rsidRDefault="00696ED5">
      <w:r>
        <w:tab/>
      </w:r>
      <w:r>
        <w:tab/>
      </w:r>
      <w:r>
        <w:tab/>
      </w:r>
      <w:r>
        <w:tab/>
      </w:r>
      <w:r>
        <w:tab/>
        <w:t>den Heer Buseman om 8 uur des avonds.</w:t>
      </w:r>
    </w:p>
    <w:p w14:paraId="59B39EE1" w14:textId="77777777" w:rsidR="00696ED5" w:rsidRDefault="00696ED5">
      <w:r>
        <w:t>Aanwezig alle kerkeraads leden en den consulent.</w:t>
      </w:r>
    </w:p>
    <w:p w14:paraId="5AE31087" w14:textId="77777777" w:rsidR="00696ED5" w:rsidRDefault="00696ED5">
      <w:r>
        <w:t>De Heer Buseman deelt, nadat de voorzitter de vergadering met gebed geopend heeft, mede dat zijn vertrek naar Amsterdam binnen eenige dagen zal geschieden. Hij draagt de boeken der diakonie en kerkvoogdij over welke nagezien en in perfecte orde bevonden worden.</w:t>
      </w:r>
    </w:p>
    <w:p w14:paraId="53FDEF5F" w14:textId="77777777" w:rsidR="00696ED5" w:rsidRDefault="00696ED5">
      <w:r>
        <w:t>Hij licht de vergadering in omtrent de stand der herstel werkzaamheden en de plannen.</w:t>
      </w:r>
    </w:p>
    <w:p w14:paraId="4FD4F1AB" w14:textId="77777777" w:rsidR="00696ED5" w:rsidRDefault="00696ED5">
      <w:r>
        <w:t>Het voornaamste is dat de regionale commissie voor het Zuiden aangezocht is om steun.</w:t>
      </w:r>
    </w:p>
    <w:p w14:paraId="37480503" w14:textId="77777777" w:rsidR="00696ED5" w:rsidRDefault="00696ED5">
      <w:r>
        <w:t>De voorziter deelt mede dat het Gemeente bestuur stappen heeft gedaan om de pastorie in St.Michiesgestel te vorderen. Hij heeft zich in verbinding gestelt met een ………? bij de overheid om tot mogelijk deze vordering te verhinderen.</w:t>
      </w:r>
    </w:p>
    <w:p w14:paraId="60F52066" w14:textId="77777777" w:rsidR="00696ED5" w:rsidRDefault="00696ED5">
      <w:r>
        <w:t>Dan bedankt hij den Heer Buseman voor de vele voortreffelijke diensten aan de kerk bewezen en wenscht hem en zijn gezin veel geluk en voorspoed in hun nieuwe woonplaats.</w:t>
      </w:r>
    </w:p>
    <w:p w14:paraId="36E8E0DE" w14:textId="77777777" w:rsidR="00696ED5" w:rsidRDefault="00696ED5">
      <w:r>
        <w:t>Hierop wordt de vergadering met gebed gesloten.</w:t>
      </w:r>
    </w:p>
    <w:p w14:paraId="1F076923" w14:textId="77777777" w:rsidR="00696ED5" w:rsidRDefault="00696ED5">
      <w:r>
        <w:lastRenderedPageBreak/>
        <w:t>Aldus gelezen en goegekeurd op de vergadering van 17 Juni 1947.</w:t>
      </w:r>
    </w:p>
    <w:p w14:paraId="7A5917F0" w14:textId="77777777" w:rsidR="00696ED5" w:rsidRDefault="00696ED5"/>
    <w:p w14:paraId="46F8432E" w14:textId="77777777" w:rsidR="00696ED5" w:rsidRPr="003B5F33" w:rsidRDefault="00696ED5">
      <w:r>
        <w:tab/>
      </w:r>
      <w:r>
        <w:tab/>
      </w:r>
      <w:r>
        <w:tab/>
      </w:r>
      <w:r>
        <w:tab/>
      </w:r>
      <w:r>
        <w:tab/>
      </w:r>
      <w:r>
        <w:tab/>
      </w:r>
      <w:r>
        <w:tab/>
      </w:r>
      <w:r>
        <w:rPr>
          <w:lang w:val="en-US"/>
        </w:rPr>
        <w:t>W.H. Stenfut Krom</w:t>
      </w:r>
      <w:r>
        <w:rPr>
          <w:lang w:val="en-US"/>
        </w:rPr>
        <w:tab/>
      </w:r>
      <w:r>
        <w:rPr>
          <w:lang w:val="en-US"/>
        </w:rPr>
        <w:tab/>
        <w:t xml:space="preserve">Joh. </w:t>
      </w:r>
      <w:r w:rsidRPr="003B5F33">
        <w:t>Rittman</w:t>
      </w:r>
    </w:p>
    <w:p w14:paraId="3D361241" w14:textId="77777777" w:rsidR="00696ED5" w:rsidRPr="003B5F33" w:rsidRDefault="00696ED5">
      <w:r w:rsidRPr="003B5F33">
        <w:tab/>
      </w:r>
      <w:r w:rsidRPr="003B5F33">
        <w:tab/>
      </w:r>
      <w:r w:rsidRPr="003B5F33">
        <w:tab/>
      </w:r>
      <w:r w:rsidRPr="003B5F33">
        <w:tab/>
      </w:r>
      <w:r w:rsidRPr="003B5F33">
        <w:tab/>
      </w:r>
      <w:r w:rsidRPr="003B5F33">
        <w:tab/>
      </w:r>
      <w:r w:rsidRPr="003B5F33">
        <w:tab/>
        <w:t>Praes./cons.</w:t>
      </w:r>
    </w:p>
    <w:p w14:paraId="5E671995" w14:textId="77777777" w:rsidR="00696ED5" w:rsidRPr="003B5F33" w:rsidRDefault="00696ED5"/>
    <w:p w14:paraId="344D5E65" w14:textId="77777777" w:rsidR="00696ED5" w:rsidRDefault="00696ED5">
      <w:r w:rsidRPr="003B5F33">
        <w:tab/>
      </w:r>
      <w:r w:rsidRPr="003B5F33">
        <w:tab/>
      </w:r>
      <w:r w:rsidRPr="003B5F33">
        <w:tab/>
      </w:r>
      <w:r w:rsidRPr="003B5F33">
        <w:tab/>
      </w:r>
      <w:r w:rsidRPr="003B5F33">
        <w:tab/>
      </w:r>
      <w:r>
        <w:t>Vergadering van stemgerechtigden op …..&gt;</w:t>
      </w:r>
    </w:p>
    <w:p w14:paraId="172B066F" w14:textId="77777777" w:rsidR="00696ED5" w:rsidRDefault="00696ED5">
      <w:r>
        <w:tab/>
      </w:r>
      <w:r>
        <w:tab/>
      </w:r>
      <w:r>
        <w:tab/>
      </w:r>
      <w:r>
        <w:tab/>
      </w:r>
      <w:r>
        <w:tab/>
        <w:t>in de consistorie kamer.</w:t>
      </w:r>
    </w:p>
    <w:p w14:paraId="68A29D93" w14:textId="77777777" w:rsidR="00696ED5" w:rsidRDefault="00696ED5"/>
    <w:p w14:paraId="4183F4A8" w14:textId="77777777" w:rsidR="00696ED5" w:rsidRDefault="00696ED5">
      <w:r>
        <w:t>Na een vergadering waarbij het vereischte aantal stemgerechtigden niet aanwezig waren wordt deze vergadering geopend met gebed. De voorzitter deelt mede dat op deze vergadering  getracht zal worden tot een beroep te komen.</w:t>
      </w:r>
    </w:p>
    <w:p w14:paraId="7E4DAC37" w14:textId="77777777" w:rsidR="00696ED5" w:rsidRDefault="00696ED5">
      <w:r>
        <w:t>Nadat verschillende personen besproken zijn  en de mogelijkheid geopperd nog meer predikanten te hooren wordt tot stemming overgegaan.Uit de stemming blijkt dat beroepen is Ds. Th.J.H. Terzul van Bemmel. In de vacature van de Heer Buseman wordt gekozen den Heer J. Buys Jr.</w:t>
      </w:r>
    </w:p>
    <w:p w14:paraId="04D4BC5C" w14:textId="77777777" w:rsidR="00696ED5" w:rsidRDefault="00696ED5">
      <w:r>
        <w:t>Niets verder aan de orde zijnde sluit de voorzitter de vergadering met gebed.</w:t>
      </w:r>
    </w:p>
    <w:p w14:paraId="704ACAFE" w14:textId="77777777" w:rsidR="00696ED5" w:rsidRDefault="00696ED5">
      <w:r>
        <w:t>Aldus gelezen en goedgekeurd in de vergadering van 21 December 1947.</w:t>
      </w:r>
    </w:p>
    <w:p w14:paraId="005A6D9C" w14:textId="77777777" w:rsidR="00696ED5" w:rsidRDefault="00696ED5"/>
    <w:p w14:paraId="282BAC8D" w14:textId="77777777" w:rsidR="00696ED5" w:rsidRDefault="00696ED5">
      <w:pPr>
        <w:rPr>
          <w:lang w:val="en-US"/>
        </w:rPr>
      </w:pPr>
      <w:r>
        <w:tab/>
      </w:r>
      <w:r>
        <w:tab/>
      </w:r>
      <w:r>
        <w:tab/>
      </w:r>
      <w:r>
        <w:tab/>
      </w:r>
      <w:r>
        <w:tab/>
      </w:r>
      <w:r>
        <w:tab/>
      </w:r>
      <w:r>
        <w:tab/>
      </w:r>
      <w:r>
        <w:rPr>
          <w:lang w:val="en-US"/>
        </w:rPr>
        <w:t>W.H. Stenfurt Krom</w:t>
      </w:r>
      <w:r>
        <w:rPr>
          <w:lang w:val="en-US"/>
        </w:rPr>
        <w:tab/>
      </w:r>
      <w:r>
        <w:rPr>
          <w:lang w:val="en-US"/>
        </w:rPr>
        <w:tab/>
        <w:t>Joh. Rittman</w:t>
      </w:r>
    </w:p>
    <w:p w14:paraId="2E875D84" w14:textId="77777777" w:rsidR="00696ED5" w:rsidRDefault="00696ED5">
      <w:pPr>
        <w:rPr>
          <w:lang w:val="en-US"/>
        </w:rPr>
      </w:pPr>
    </w:p>
    <w:p w14:paraId="1A1B4CF9" w14:textId="77777777" w:rsidR="00696ED5" w:rsidRDefault="00696ED5">
      <w:r w:rsidRPr="003B5F33">
        <w:t xml:space="preserve">Bijeenkomst op ………….?        </w:t>
      </w:r>
      <w:r w:rsidRPr="003B5F33">
        <w:tab/>
      </w:r>
      <w:r w:rsidRPr="003B5F33">
        <w:tab/>
      </w:r>
      <w:r w:rsidRPr="003B5F33">
        <w:tab/>
      </w:r>
      <w:r w:rsidRPr="003B5F33">
        <w:tab/>
      </w:r>
      <w:r>
        <w:t>in de consistorie kamer.</w:t>
      </w:r>
    </w:p>
    <w:p w14:paraId="2464B2E4" w14:textId="77777777" w:rsidR="00696ED5" w:rsidRDefault="00696ED5"/>
    <w:p w14:paraId="462FA4C7" w14:textId="77777777" w:rsidR="00696ED5" w:rsidRDefault="00696ED5">
      <w:r>
        <w:t>De consulent opent de vergadering met een kort overzicht van de maatregelen noodzakelijk voor het herstel van de pastorie in St.Michielsgestel.</w:t>
      </w:r>
    </w:p>
    <w:p w14:paraId="2CD138DE" w14:textId="77777777" w:rsidR="00696ED5" w:rsidRDefault="00696ED5">
      <w:r>
        <w:t>Hierop krijgt de Heer Scholten van Aschat het woord die namens de regionale Commissie sprekend steun toezegt bij de aflossing en rente  betaling eenen te nemen hypotheek in dien de Gemeente zelf voor en bijdrage wil zorgen. De aanwezigen bieden na rijp beraad aan zich voor f. 15.000=  één honderd en vijftig gulden per jaar per Jan. garant te stellen.</w:t>
      </w:r>
    </w:p>
    <w:p w14:paraId="717F5691" w14:textId="77777777" w:rsidR="00696ED5" w:rsidRDefault="00696ED5">
      <w:r>
        <w:t>De Heer Scholten zal dit aan de Regionale Commissie overbrengen.</w:t>
      </w:r>
    </w:p>
    <w:p w14:paraId="3D28E22D" w14:textId="77777777" w:rsidR="00696ED5" w:rsidRDefault="00696ED5">
      <w:r>
        <w:t>Hierop wordt de vergadering gesloten.</w:t>
      </w:r>
    </w:p>
    <w:p w14:paraId="6479A898" w14:textId="77777777" w:rsidR="00696ED5" w:rsidRPr="003B5F33" w:rsidRDefault="00696ED5">
      <w:pPr>
        <w:rPr>
          <w:lang w:val="en-US"/>
        </w:rPr>
      </w:pPr>
      <w:r>
        <w:t xml:space="preserve">Aldus goedgekeurd in de vergadering van 21 Dec. </w:t>
      </w:r>
      <w:r w:rsidRPr="003B5F33">
        <w:rPr>
          <w:lang w:val="en-US"/>
        </w:rPr>
        <w:t>’47.</w:t>
      </w:r>
    </w:p>
    <w:p w14:paraId="2A45BDAA" w14:textId="77777777" w:rsidR="00696ED5" w:rsidRPr="003B5F33" w:rsidRDefault="00696ED5">
      <w:pPr>
        <w:rPr>
          <w:lang w:val="en-US"/>
        </w:rPr>
      </w:pPr>
    </w:p>
    <w:p w14:paraId="5089F28E" w14:textId="77777777" w:rsidR="00696ED5" w:rsidRDefault="00696ED5">
      <w:pPr>
        <w:rPr>
          <w:lang w:val="en-US"/>
        </w:rPr>
      </w:pPr>
      <w:r w:rsidRPr="003B5F33">
        <w:rPr>
          <w:lang w:val="en-US"/>
        </w:rPr>
        <w:tab/>
      </w:r>
      <w:r w:rsidRPr="003B5F33">
        <w:rPr>
          <w:lang w:val="en-US"/>
        </w:rPr>
        <w:tab/>
      </w:r>
      <w:r w:rsidRPr="003B5F33">
        <w:rPr>
          <w:lang w:val="en-US"/>
        </w:rPr>
        <w:tab/>
      </w:r>
      <w:r w:rsidRPr="003B5F33">
        <w:rPr>
          <w:lang w:val="en-US"/>
        </w:rPr>
        <w:tab/>
      </w:r>
      <w:r w:rsidRPr="003B5F33">
        <w:rPr>
          <w:lang w:val="en-US"/>
        </w:rPr>
        <w:tab/>
      </w:r>
      <w:r w:rsidRPr="003B5F33">
        <w:rPr>
          <w:lang w:val="en-US"/>
        </w:rPr>
        <w:tab/>
      </w:r>
      <w:r>
        <w:rPr>
          <w:lang w:val="en-US"/>
        </w:rPr>
        <w:t>W.H. Stenfurt Krom</w:t>
      </w:r>
      <w:r>
        <w:rPr>
          <w:lang w:val="en-US"/>
        </w:rPr>
        <w:tab/>
      </w:r>
      <w:r>
        <w:rPr>
          <w:lang w:val="en-US"/>
        </w:rPr>
        <w:tab/>
        <w:t>Joh. Rittman</w:t>
      </w:r>
    </w:p>
    <w:p w14:paraId="572B1C95" w14:textId="77777777" w:rsidR="00696ED5" w:rsidRDefault="00696ED5">
      <w:pPr>
        <w:rPr>
          <w:lang w:val="en-US"/>
        </w:rPr>
      </w:pPr>
    </w:p>
    <w:p w14:paraId="2BF468A8" w14:textId="77777777" w:rsidR="00696ED5" w:rsidRDefault="00696ED5">
      <w:r>
        <w:rPr>
          <w:lang w:val="en-US"/>
        </w:rPr>
        <w:tab/>
      </w:r>
      <w:r>
        <w:rPr>
          <w:lang w:val="en-US"/>
        </w:rPr>
        <w:tab/>
      </w:r>
      <w:r>
        <w:rPr>
          <w:lang w:val="en-US"/>
        </w:rPr>
        <w:tab/>
      </w:r>
      <w:r>
        <w:rPr>
          <w:lang w:val="en-US"/>
        </w:rPr>
        <w:tab/>
      </w:r>
      <w:r>
        <w:t>Vergadering van den Kerkeraad op Dinsdagavond</w:t>
      </w:r>
    </w:p>
    <w:p w14:paraId="5A5FB76B" w14:textId="77777777" w:rsidR="00696ED5" w:rsidRDefault="00696ED5">
      <w:r>
        <w:lastRenderedPageBreak/>
        <w:tab/>
      </w:r>
      <w:r>
        <w:tab/>
      </w:r>
      <w:r>
        <w:tab/>
      </w:r>
      <w:r>
        <w:tab/>
        <w:t>8 uur, 17 Juni  1947, in de pastorie.</w:t>
      </w:r>
    </w:p>
    <w:p w14:paraId="250C5B2A" w14:textId="77777777" w:rsidR="00696ED5" w:rsidRDefault="00696ED5"/>
    <w:p w14:paraId="6612252F" w14:textId="77777777" w:rsidR="00696ED5" w:rsidRDefault="00696ED5">
      <w:r>
        <w:t>Met den consulent zijn alle leden van den Kerkeraad tegenwoordig, waaronder ook de nieuwe  predikant, Ds. Th.J.H. Israël, overgekomen van Bemmel.</w:t>
      </w:r>
    </w:p>
    <w:p w14:paraId="61296E7D" w14:textId="77777777" w:rsidR="00696ED5" w:rsidRDefault="00696ED5">
      <w:r>
        <w:t>Den Zondag tevoren 15 Juni, was hij bevestigd door zijn zoon, Ds.C.D. Isaraël uit Achlum (Friesl.), die bij die gelegenheid sprak over Hand. 10:36, terwijl des middags de bevestigde zijn eerste prediking hield over Joh. 1:21b.</w:t>
      </w:r>
    </w:p>
    <w:p w14:paraId="0D809944" w14:textId="77777777" w:rsidR="00696ED5" w:rsidRDefault="00696ED5">
      <w:r>
        <w:t>Deze korte avondvergadering was belegd voor de overdracht van het archief. Consulent opende haar met gebed, en leest hierna de notulen der vorige vergadering, die onveranderd worden goedgekeurd  en geteekend. Cons. richtte zich nu met een hartelijk woord tot de aanwezigen, speciaal tot den nieuwen predikant, en wenschte de Broeders geluk met de vervulling der vacature. Vervolgens werden nog enkele zaken besproken, het herstel van de Pastorie en de beide Kerkgebouwen betreffende, zoowel wat de schade aangaat, door den oorlog berokkend, als de restauratie der Pastorie, die vooral ook in verval was geraakt,doordat militairen van de geallieeerden daar hun tehuis hadden gehad.</w:t>
      </w:r>
    </w:p>
    <w:p w14:paraId="19846FBE" w14:textId="77777777" w:rsidR="00696ED5" w:rsidRDefault="00696ED5">
      <w:r>
        <w:t>Cons. droeg tenslotte de leiding der vergadering over aan Ds. Israël, na eerst nog de Broeders bijzonder te hebben gedankt voor de prettige samenwerking. Het was hem een genoegen geweest, grooter dan hij had kunnen denken, in deze gemeente tijdeljk werkzaam te zijn. – Ds. Israël richtte wederkeerig woorden van grooten dank voor de wijze, waarop de consulent zijn taak had opgevat. Deze taak was moeilijk geweest, door de vele werkzaamheden, die er noodig waren geweest, om het mogelijk te maken, dat een nieuwe predikant hier weer zijn intrek kon nemen.</w:t>
      </w:r>
    </w:p>
    <w:p w14:paraId="08BF7BAE" w14:textId="77777777" w:rsidR="00696ED5" w:rsidRDefault="00696ED5">
      <w:r>
        <w:t>Ook Br. Rittman onderstreepte nog de wpprden van den nieuwen voorzitter. Laatstgenoemde sloot, na rondvraag, waarvan niemand gebruik wenschte te maken, deze goede vergadering met dankgebed. Vermeld dient ook nog, dat Ds. Israël de vraag opperde, of het niet gewenscht was, het Evangelisatie-blad ”De Open Deur” in elk geval te doen bezorgen bij hen, die zelden of in ’t geheel niet de Kerk bezoeken. Consulent achtte het niet onmogelijk, dat – tezamen met de gemeente Vught – een aantal exemplaren zou kunnen worden besteld. Deze aangele-genheid werd in beraad gehouden. Met den architect, den Heer Van Epen te ’s Bosch, zou Ds. Israël, met goedvinden der Broeders, overleg plegen, hoe te voorzien in de dekking van de kosten voor ’t voorloopig herstel oorlogsschade, ad f. 3000.-. Voorz. acht het niet onverdiens-tig, zich ook in verbinding te stellen met de Restauratie-Commissie onzer Kerk, desnoods door door persoonlijk bezoek. – Ook wendde hij zich nog tot zijn mede-Kerkeraadsleden, zijn vertrouwen uitsprekend, dat ook hier de samenwerking met hen niets te wenschen zal overlaten. Cons. vestigde er ook nog de aandacht op, dat het zoo goed zou zijn, ook ik gemeenteleden méér te motiveeren, hetgeen bijv. zou kunnen geschieden, door enkele personen te verzoeken, ”De Open Deur” te willen bezorgen bij de minder belangstellenden. - Aldus vastgesteld en goedgekeurd in de vergadering van 18 October 1947.</w:t>
      </w:r>
    </w:p>
    <w:p w14:paraId="34F889C5" w14:textId="77777777" w:rsidR="00696ED5" w:rsidRDefault="00696ED5"/>
    <w:p w14:paraId="3DCA0FF3" w14:textId="77777777" w:rsidR="00696ED5" w:rsidRDefault="00696ED5">
      <w:pPr>
        <w:rPr>
          <w:lang w:val="en-US"/>
        </w:rPr>
      </w:pPr>
      <w:r>
        <w:tab/>
      </w:r>
      <w:r>
        <w:tab/>
      </w:r>
      <w:r>
        <w:tab/>
      </w:r>
      <w:r>
        <w:tab/>
      </w:r>
      <w:r>
        <w:tab/>
      </w:r>
      <w:r>
        <w:tab/>
      </w:r>
      <w:r>
        <w:rPr>
          <w:lang w:val="en-US"/>
        </w:rPr>
        <w:t>Joh. Rittman</w:t>
      </w:r>
      <w:r>
        <w:rPr>
          <w:lang w:val="en-US"/>
        </w:rPr>
        <w:tab/>
      </w:r>
      <w:r>
        <w:rPr>
          <w:lang w:val="en-US"/>
        </w:rPr>
        <w:tab/>
        <w:t>Th.J.H. Israël</w:t>
      </w:r>
    </w:p>
    <w:p w14:paraId="0BD2BEC3" w14:textId="77777777" w:rsidR="00696ED5" w:rsidRDefault="00696ED5">
      <w:pPr>
        <w:ind w:left="6381"/>
      </w:pPr>
      <w:r>
        <w:t>Voorz.</w:t>
      </w:r>
    </w:p>
    <w:p w14:paraId="2EECFE61" w14:textId="77777777" w:rsidR="00696ED5" w:rsidRDefault="00696ED5">
      <w:pPr>
        <w:ind w:left="2835"/>
      </w:pPr>
    </w:p>
    <w:p w14:paraId="54E7AA46" w14:textId="77777777" w:rsidR="00696ED5" w:rsidRDefault="00696ED5">
      <w:pPr>
        <w:ind w:left="2835"/>
      </w:pPr>
      <w:r>
        <w:t xml:space="preserve">Vergadering van den Kerkeraad op Zaterdag 18 October 1947, des avonds om half 8, in de consistoriekamer.  </w:t>
      </w:r>
    </w:p>
    <w:p w14:paraId="567C33DE" w14:textId="77777777" w:rsidR="00696ED5" w:rsidRDefault="00696ED5"/>
    <w:p w14:paraId="75DEAFD3" w14:textId="77777777" w:rsidR="00696ED5" w:rsidRDefault="00696ED5">
      <w:r>
        <w:t>Voorz. opent met gebed, en heet vervolgens de leden welkom. Hij leest hierna voor Luk. 17 : 7 tot 10, en licht dit in ’t kort toe. Daarna worden de notulen der vorige vergadering gelezen en onveranderd goedgekeurd, en geteekend.</w:t>
      </w:r>
    </w:p>
    <w:p w14:paraId="7B0C2C3B" w14:textId="77777777" w:rsidR="00696ED5" w:rsidRDefault="00696ED5">
      <w:r>
        <w:t>Aan de orde is nu het voorloopig opmaken van de lijst van stemgerechtigden. De namen van 37 lidmaten worden daarop gebracht. Deze lijst zal, zooals zal worden afgekondigd, voor de gemeente ter inzage worden gelegd van Maandag 20 tot Maandag 27 October a.s.</w:t>
      </w:r>
    </w:p>
    <w:p w14:paraId="1D09D9EF" w14:textId="77777777" w:rsidR="00696ED5" w:rsidRDefault="00696ED5">
      <w:r>
        <w:t>De voorz. deelt vervolgens mede, dat een verzoek is ingekomen van den Heer Schaffelaer Klots te ’s-Hertogenbosch, om zijn kind alhier op Zondag 26 dezer te laten doopen. Wordt met algemeene stemmen toegestaan.</w:t>
      </w:r>
    </w:p>
    <w:p w14:paraId="1DFA5B1A" w14:textId="77777777" w:rsidR="00696ED5" w:rsidRDefault="00696ED5">
      <w:r>
        <w:t>Van den  …mentor?? van het Class. Bestuur was ingekomen een schrijven, waarin Z.Eerw. erop wees, dat de jaarlijksche collecte voor het Fonds voor Noodl. K.en P.nog niet was gehouden. Deze wordt nu  bepaald op Zondag 26 dezer. Aangezien zulk een prachtige bijdrage ( van f. 4000) voor dit jaar uit dit Fonds aan onze Gemeente werd toegekend, zal – op voorstel van Br. Rittman – deze collecte geruster ? worden aanbevolen.</w:t>
      </w:r>
    </w:p>
    <w:p w14:paraId="2885AD8B" w14:textId="77777777" w:rsidR="00696ED5" w:rsidRDefault="00696ED5">
      <w:r>
        <w:t xml:space="preserve">De viering van het H. Avondmaal zal plaats hebben op Zondag 9 November, des voormiddags om 10 uur in Gestel, en des namiddags om 3 uur in Schijndel, nadat den Zondag tevoren de voorbereiding is gehouden. </w:t>
      </w:r>
    </w:p>
    <w:p w14:paraId="2B5F70B5" w14:textId="77777777" w:rsidR="00696ED5" w:rsidRDefault="00696ED5">
      <w:r>
        <w:t>Ook dit jaar zal de z.g.n. Zendingen-collecte ten behoeve van de Zending plaats vinden.</w:t>
      </w:r>
    </w:p>
    <w:p w14:paraId="0773A6F9" w14:textId="77777777" w:rsidR="00696ED5" w:rsidRDefault="00696ED5">
      <w:r>
        <w:t>Voorz. deelt dan mede, dat hem prijs-opgave is verstrekt voor 21 pyramide-vruchtboomen in den Pastorietuin, à f. 3,50 per stuk. De prijs wordt nog al hoog geoordedeld, maar de plaatsing kan doorgaan. De heer Panner ?? zal worden herinnerd aan zijn belofte, den grond  te doen omspitten op zijn kosten, die op f. 50.- zal komen te staan.</w:t>
      </w:r>
    </w:p>
    <w:p w14:paraId="7AD9626A" w14:textId="77777777" w:rsidR="00696ED5" w:rsidRDefault="00696ED5">
      <w:r>
        <w:t>Mede naar aanleiding van een ingekomen verzoek van de beide organisten om verhooging van salaris, ontstaat een gesprek over de invoering van den Nieuwen Bundel.</w:t>
      </w:r>
    </w:p>
    <w:p w14:paraId="00A1730C" w14:textId="77777777" w:rsidR="00696ED5" w:rsidRDefault="00696ED5">
      <w:r>
        <w:t>Hoofdbezwaar van deze invoering is de lasten, die daaruit zouden voortvloeien voor de Kerkevoogdij-kas en de gemeenteleden.</w:t>
      </w:r>
    </w:p>
    <w:p w14:paraId="4CC7549F" w14:textId="77777777" w:rsidR="00696ED5" w:rsidRDefault="00696ED5">
      <w:r>
        <w:t>Voorz. is sterk voorstander, maar deze aangelegenheid zal nader aan  de orde worden gesteld op een te houden gemeente-avond. De organisten zullen worden gewezen op den slechten toestand der Kerkvoogdij-kas. Van hen zal worden gevraagd, ook in dezen een offer te willen brengen, uit liefde tot de kerk.</w:t>
      </w:r>
    </w:p>
    <w:p w14:paraId="1606399F" w14:textId="77777777" w:rsidR="00696ED5" w:rsidRDefault="00696ED5">
      <w:r>
        <w:t>Naar aanleiding van de notulen der vorige vergadering, de verspreiding van het weekblad  - ”De Open Deur” betreffende, zal voorz. zich nog nader in verbinding stellen met Ds.Stenfort Ezweier ? te Vught, gezien diens uitlating op die vergadering.</w:t>
      </w:r>
    </w:p>
    <w:p w14:paraId="07DD503F" w14:textId="77777777" w:rsidR="00696ED5" w:rsidRDefault="00696ED5">
      <w:r>
        <w:t xml:space="preserve">Ook stelt voorz. zijn medeleden nog in kennis  van een schrijven van den Heer van Epen, architect, in zake de vernieuwing (schuifdeuren) voor de schuur bij de  Pastorie, die op </w:t>
      </w:r>
    </w:p>
    <w:p w14:paraId="505C3F4D" w14:textId="77777777" w:rsidR="00696ED5" w:rsidRDefault="00696ED5">
      <w:r>
        <w:t>f. 360 is begroot. Dit zal wel moeten geschieden, en legt men zich dus hierbij neer. Ook deelde  de Heer van Epen nog meede, dat de muur voor den Pastorie-tuim wel niet zou hersteld mogen worden, omdat weg-verbreeding word ? …… ? , en hiertegen wel niets te doen zal zijn.</w:t>
      </w:r>
    </w:p>
    <w:p w14:paraId="7DF55292" w14:textId="77777777" w:rsidR="00696ED5" w:rsidRDefault="00696ED5">
      <w:r>
        <w:lastRenderedPageBreak/>
        <w:t xml:space="preserve">Een gemeente-avond zal worden gehouden in de maand November, bij lichte  ….. ? Daarna zal dan ook een bespreking over de al- of niet –viering van den Nieuwen Bundel plaats vinden. </w:t>
      </w:r>
    </w:p>
    <w:p w14:paraId="476DB6EE" w14:textId="77777777" w:rsidR="00696ED5" w:rsidRDefault="00696ED5">
      <w:r>
        <w:t>Alsoo vastgesteld en goedgekeurd. in de vergadering van 19 Maart 1948.</w:t>
      </w:r>
    </w:p>
    <w:p w14:paraId="570FA718" w14:textId="77777777" w:rsidR="00696ED5" w:rsidRDefault="00696ED5"/>
    <w:p w14:paraId="0E8A2D5F" w14:textId="77777777" w:rsidR="00696ED5" w:rsidRDefault="00696ED5">
      <w:r>
        <w:tab/>
      </w:r>
      <w:r>
        <w:tab/>
      </w:r>
      <w:r>
        <w:tab/>
      </w:r>
      <w:r>
        <w:tab/>
      </w:r>
      <w:r>
        <w:tab/>
      </w:r>
      <w:r>
        <w:tab/>
      </w:r>
      <w:r>
        <w:tab/>
      </w:r>
      <w:r>
        <w:tab/>
        <w:t>Th.J.H. Israël</w:t>
      </w:r>
      <w:r>
        <w:tab/>
        <w:t>Joh. Rittman</w:t>
      </w:r>
    </w:p>
    <w:p w14:paraId="65FB4D55" w14:textId="77777777" w:rsidR="00696ED5" w:rsidRDefault="00696ED5">
      <w:r>
        <w:tab/>
      </w:r>
      <w:r>
        <w:tab/>
      </w:r>
      <w:r>
        <w:tab/>
      </w:r>
      <w:r>
        <w:tab/>
      </w:r>
      <w:r>
        <w:tab/>
      </w:r>
      <w:r>
        <w:tab/>
      </w:r>
      <w:r>
        <w:tab/>
      </w:r>
      <w:r>
        <w:tab/>
        <w:t>Voorz.</w:t>
      </w:r>
    </w:p>
    <w:p w14:paraId="74D29C14" w14:textId="77777777" w:rsidR="00696ED5" w:rsidRDefault="00696ED5"/>
    <w:p w14:paraId="4EBAA22D" w14:textId="77777777" w:rsidR="00696ED5" w:rsidRDefault="00696ED5">
      <w:pPr>
        <w:ind w:left="1418" w:firstLine="709"/>
      </w:pPr>
      <w:r>
        <w:t>Vergadering van stemgerechtigden op Zondag 14 December 1947</w:t>
      </w:r>
    </w:p>
    <w:p w14:paraId="68EC7C60" w14:textId="77777777" w:rsidR="00696ED5" w:rsidRDefault="00696ED5">
      <w:pPr>
        <w:ind w:left="2127"/>
      </w:pPr>
      <w:r>
        <w:t>in het Kerkgebouw te St.Michielsgestel, na afloop van de godsdienstoefening.</w:t>
      </w:r>
    </w:p>
    <w:p w14:paraId="536C5B85" w14:textId="77777777" w:rsidR="00696ED5" w:rsidRDefault="00696ED5"/>
    <w:p w14:paraId="7EFFE5B0" w14:textId="77777777" w:rsidR="00696ED5" w:rsidRDefault="00696ED5">
      <w:r>
        <w:t>Nadat in een vorige vergadering wegens onvoltalligheid niet tot stemming kon worden overgegaan, zijn stemgerechtigden ten tweeden male opgeroepen, ter verkiezing van een Ouderling, wegens periodieke aftreding van Ouderling F.H. Buys. Thans bleken 14 stem-</w:t>
      </w:r>
    </w:p>
    <w:p w14:paraId="3A1B921D" w14:textId="77777777" w:rsidR="00696ED5" w:rsidRDefault="00696ED5">
      <w:r>
        <w:t>gerechtigden tegenwoordig te zijn. Voorz. opent met gebed, en heet de aanwezigen welkom waarna hij tot stemming doet overgaan. 12 stemmen worden uitgebracht op den Heer F.H. Buijs, 2 op den heer J.A. van Campen. Eerstgenoemde werd dus verkozen verklaard, en nam zijn benoeming aan. Voorz. wenscht hem daarmee geluk, en spreekt zijn blijdschap uit voor zijn herverkiezing. Hij dankt het stembureau, en de aanwezigen voor hun opkomst, en sluit vervolgens met dankgebed deze vergadering.</w:t>
      </w:r>
    </w:p>
    <w:p w14:paraId="4EC14211" w14:textId="77777777" w:rsidR="00696ED5" w:rsidRDefault="00696ED5">
      <w:r>
        <w:t>Hieraan thans nog worden toegevoegd, dat met dezelfde stemmen en – verhouding de Heer F.H. Buys tevens tot notabel werd herkozen in deze zelfde vergadering.</w:t>
      </w:r>
    </w:p>
    <w:p w14:paraId="671076B7" w14:textId="77777777" w:rsidR="00696ED5" w:rsidRDefault="00696ED5"/>
    <w:p w14:paraId="7DA743F0" w14:textId="77777777" w:rsidR="00696ED5" w:rsidRDefault="00696ED5">
      <w:r>
        <w:t>ATTENTIE: inliggend briefje met daarop:</w:t>
      </w:r>
    </w:p>
    <w:p w14:paraId="14E638E3" w14:textId="77777777" w:rsidR="00696ED5" w:rsidRDefault="00696ED5"/>
    <w:p w14:paraId="5F21291D" w14:textId="77777777" w:rsidR="00696ED5" w:rsidRDefault="00696ED5">
      <w:r>
        <w:t>Vergadering  op Vrijdag 12 Sept. 1952 Mej. G.Smit – ’s-avonds om 7 uur :</w:t>
      </w:r>
    </w:p>
    <w:p w14:paraId="163336C6" w14:textId="77777777" w:rsidR="00696ED5" w:rsidRDefault="00696ED5">
      <w:pPr>
        <w:ind w:left="1418" w:firstLine="127"/>
      </w:pPr>
      <w:r>
        <w:t xml:space="preserve"> 15-jarige jongen, zoon van man, die hertrouwde, toen zijn kinderen al vrij    </w:t>
      </w:r>
    </w:p>
    <w:p w14:paraId="45C8F95C" w14:textId="77777777" w:rsidR="00696ED5" w:rsidRDefault="00696ED5">
      <w:pPr>
        <w:ind w:left="1418" w:firstLine="127"/>
      </w:pPr>
      <w:r>
        <w:t>groot waren.</w:t>
      </w:r>
    </w:p>
    <w:p w14:paraId="4A131770" w14:textId="77777777" w:rsidR="00696ED5" w:rsidRDefault="00696ED5">
      <w:pPr>
        <w:ind w:left="1418" w:firstLine="127"/>
      </w:pPr>
      <w:r>
        <w:t xml:space="preserve">Bij deze. – Stichting </w:t>
      </w:r>
    </w:p>
    <w:p w14:paraId="5976F56F" w14:textId="77777777" w:rsidR="00696ED5" w:rsidRDefault="00696ED5">
      <w:pPr>
        <w:ind w:left="1418" w:firstLine="127"/>
      </w:pPr>
      <w:r>
        <w:tab/>
        <w:t xml:space="preserve">         Maatschappelijk werkster in Den Bosch:</w:t>
      </w:r>
    </w:p>
    <w:p w14:paraId="43B283AF" w14:textId="77777777" w:rsidR="00696ED5" w:rsidRDefault="00696ED5">
      <w:pPr>
        <w:ind w:left="1418" w:firstLine="127"/>
      </w:pPr>
      <w:r>
        <w:tab/>
        <w:t xml:space="preserve">         J.J.H. Nijhof</w:t>
      </w:r>
    </w:p>
    <w:p w14:paraId="32729AAE" w14:textId="77777777" w:rsidR="00696ED5" w:rsidRDefault="00696ED5">
      <w:pPr>
        <w:ind w:left="1418" w:firstLine="127"/>
      </w:pPr>
      <w:r>
        <w:tab/>
        <w:t xml:space="preserve">         Willem v. Oranjelaan 14</w:t>
      </w:r>
    </w:p>
    <w:p w14:paraId="71A4D156" w14:textId="77777777" w:rsidR="00696ED5" w:rsidRDefault="00696ED5">
      <w:pPr>
        <w:ind w:left="1418" w:firstLine="127"/>
      </w:pPr>
      <w:r>
        <w:tab/>
        <w:t xml:space="preserve">          Tel. 7580</w:t>
      </w:r>
      <w:r>
        <w:tab/>
      </w:r>
      <w:r>
        <w:tab/>
      </w:r>
      <w:r>
        <w:tab/>
        <w:t>(op etenstijd)</w:t>
      </w:r>
    </w:p>
    <w:p w14:paraId="5AFFBF0F" w14:textId="77777777" w:rsidR="00696ED5" w:rsidRDefault="00696ED5">
      <w:pPr>
        <w:ind w:left="1418" w:firstLine="127"/>
      </w:pPr>
      <w:r>
        <w:t>Kant b.</w:t>
      </w:r>
    </w:p>
    <w:p w14:paraId="2051952B" w14:textId="77777777" w:rsidR="00696ED5" w:rsidRDefault="00696ED5">
      <w:pPr>
        <w:ind w:left="2730"/>
      </w:pPr>
      <w:r>
        <w:t>Gezinsverzorgster, gegroeid ? uit het Kolonne-werk, - om controle en sociale redenen.</w:t>
      </w:r>
    </w:p>
    <w:p w14:paraId="74D4499E" w14:textId="77777777" w:rsidR="00696ED5" w:rsidRDefault="00696ED5">
      <w:pPr>
        <w:ind w:left="2730"/>
      </w:pPr>
      <w:r>
        <w:lastRenderedPageBreak/>
        <w:t>Maatschappelijke werkster. 3 of 5 jaar. H.B.S. en 3½ jaar de school v. maatsch. Werk Heeft leiding over gezinsverzorgsters.Reg.Comm. heeft opgericht de Herv. Stichting voor Sociale Arbeid in het Zuiden.</w:t>
      </w:r>
    </w:p>
    <w:p w14:paraId="0F1918AE" w14:textId="77777777" w:rsidR="00696ED5" w:rsidRDefault="00696ED5">
      <w:pPr>
        <w:ind w:left="2730"/>
      </w:pPr>
      <w:r>
        <w:t>Jongetje van 6 jaar. -  Archtect N.S. Ber. -</w:t>
      </w:r>
    </w:p>
    <w:p w14:paraId="50D47C70" w14:textId="77777777" w:rsidR="00696ED5" w:rsidRDefault="00696ED5">
      <w:pPr>
        <w:ind w:left="2730"/>
      </w:pPr>
      <w:r>
        <w:t>Man – homosexueel of anders aan drank. -</w:t>
      </w:r>
    </w:p>
    <w:p w14:paraId="02B6BB7E" w14:textId="77777777" w:rsidR="00696ED5" w:rsidRDefault="00696ED5">
      <w:pPr>
        <w:ind w:left="2730"/>
      </w:pPr>
      <w:r>
        <w:t>Mensch weer fatsoenlijk mensch in maatschappij te maken, een stuk Diaconaal werk.</w:t>
      </w:r>
    </w:p>
    <w:p w14:paraId="37438C58" w14:textId="77777777" w:rsidR="00696ED5" w:rsidRDefault="00696ED5">
      <w:pPr>
        <w:ind w:left="2730"/>
      </w:pPr>
    </w:p>
    <w:p w14:paraId="356BCEF5" w14:textId="77777777" w:rsidR="00696ED5" w:rsidRDefault="00696ED5">
      <w:pPr>
        <w:ind w:left="2730"/>
      </w:pPr>
      <w:r>
        <w:t xml:space="preserve">Vergadering van den Kerkeraad, op Vrijdag 19 Maart 1948, </w:t>
      </w:r>
    </w:p>
    <w:p w14:paraId="03EF6653" w14:textId="77777777" w:rsidR="00696ED5" w:rsidRDefault="00696ED5">
      <w:pPr>
        <w:ind w:left="2730"/>
      </w:pPr>
      <w:r>
        <w:t>in de consistoriekamer te St.Michielsgestel, des avonds om 7 uur.</w:t>
      </w:r>
    </w:p>
    <w:p w14:paraId="12351F0D" w14:textId="77777777" w:rsidR="00696ED5" w:rsidRDefault="00696ED5">
      <w:pPr>
        <w:ind w:left="2730"/>
      </w:pPr>
    </w:p>
    <w:p w14:paraId="1AF4DF3C" w14:textId="77777777" w:rsidR="00696ED5" w:rsidRDefault="00696ED5">
      <w:r>
        <w:t xml:space="preserve">Alle leden zijn tegenwoordig.Voorz. opent met gebed en leest daarna de notulen der vorige vergadering, die onveranderd wqrden goedgekeurd. Dan brengen de Broeders Diakenen van St. Micielisgestel en Schijndel, de Heeren Jan Buijs  en C.W. Juijn, verslag uit van hun beheer over het jaar 1947. De inkomsten van de Diacnie te </w:t>
      </w:r>
      <w:r>
        <w:rPr>
          <w:u w:val="single"/>
        </w:rPr>
        <w:t>St.Michielsgestel</w:t>
      </w:r>
      <w:r>
        <w:t xml:space="preserve"> bedroegen over 1947 met inberip van het batrig saldo over 1946, ad f. 2477,98 :</w:t>
      </w:r>
      <w:r>
        <w:tab/>
      </w:r>
      <w:r>
        <w:tab/>
      </w:r>
      <w:r>
        <w:tab/>
        <w:t>f. 2886,79</w:t>
      </w:r>
    </w:p>
    <w:p w14:paraId="3F24CC66" w14:textId="77777777" w:rsidR="00696ED5" w:rsidRDefault="00696ED5">
      <w:r>
        <w:t>als uitgaven :</w:t>
      </w:r>
      <w:r>
        <w:tab/>
      </w:r>
      <w:r>
        <w:tab/>
      </w:r>
      <w:r>
        <w:tab/>
      </w:r>
      <w:r>
        <w:tab/>
      </w:r>
      <w:r>
        <w:tab/>
      </w:r>
      <w:r>
        <w:tab/>
      </w:r>
      <w:r>
        <w:tab/>
      </w:r>
      <w:r>
        <w:tab/>
      </w:r>
      <w:r>
        <w:tab/>
        <w:t>f.   569,62</w:t>
      </w:r>
    </w:p>
    <w:p w14:paraId="01C24976" w14:textId="77777777" w:rsidR="00696ED5" w:rsidRDefault="00696ED5">
      <w:r>
        <w:tab/>
      </w:r>
      <w:r>
        <w:tab/>
      </w:r>
      <w:r>
        <w:tab/>
      </w:r>
      <w:r>
        <w:tab/>
      </w:r>
      <w:r>
        <w:tab/>
      </w:r>
      <w:r>
        <w:tab/>
      </w:r>
      <w:r>
        <w:tab/>
      </w:r>
      <w:r>
        <w:tab/>
      </w:r>
      <w:r>
        <w:tab/>
      </w:r>
      <w:r>
        <w:tab/>
        <w:t>-------------</w:t>
      </w:r>
    </w:p>
    <w:p w14:paraId="1588F6A2" w14:textId="77777777" w:rsidR="00696ED5" w:rsidRDefault="00696ED5">
      <w:r>
        <w:tab/>
      </w:r>
      <w:r>
        <w:tab/>
      </w:r>
      <w:r>
        <w:tab/>
      </w:r>
      <w:r>
        <w:tab/>
      </w:r>
      <w:r>
        <w:tab/>
      </w:r>
      <w:r>
        <w:tab/>
      </w:r>
      <w:r>
        <w:tab/>
        <w:t>Batig saldo :</w:t>
      </w:r>
      <w:r>
        <w:tab/>
      </w:r>
      <w:r>
        <w:tab/>
        <w:t xml:space="preserve">f. 2317,17, </w:t>
      </w:r>
    </w:p>
    <w:p w14:paraId="426A5243" w14:textId="77777777" w:rsidR="00696ED5" w:rsidRDefault="00696ED5">
      <w:r>
        <w:t xml:space="preserve">zoodat feitelijk over 1947 de rekening sloot met een </w:t>
      </w:r>
      <w:r>
        <w:rPr>
          <w:u w:val="single"/>
        </w:rPr>
        <w:t>nadeelig</w:t>
      </w:r>
      <w:r>
        <w:t xml:space="preserve"> saldo van :  f. 2317,17</w:t>
      </w:r>
    </w:p>
    <w:p w14:paraId="03E2A1AB" w14:textId="77777777" w:rsidR="00696ED5" w:rsidRDefault="00696ED5">
      <w:pPr>
        <w:pBdr>
          <w:bottom w:val="single" w:sz="6" w:space="1" w:color="auto"/>
        </w:pBdr>
      </w:pPr>
      <w:r>
        <w:t>verminderd met batig saldo 1946 :</w:t>
      </w:r>
      <w:r>
        <w:tab/>
      </w:r>
      <w:r>
        <w:tab/>
      </w:r>
      <w:r>
        <w:tab/>
      </w:r>
      <w:r>
        <w:tab/>
      </w:r>
      <w:r>
        <w:tab/>
      </w:r>
      <w:r>
        <w:tab/>
        <w:t xml:space="preserve">f. 2477,98  </w:t>
      </w:r>
      <w:r>
        <w:tab/>
      </w:r>
      <w:r>
        <w:tab/>
        <w:t xml:space="preserve">    </w:t>
      </w:r>
      <w:r>
        <w:tab/>
      </w:r>
      <w:r>
        <w:tab/>
        <w:t xml:space="preserve"> </w:t>
      </w:r>
      <w:r>
        <w:tab/>
      </w:r>
      <w:r>
        <w:tab/>
      </w:r>
      <w:r>
        <w:tab/>
      </w:r>
      <w:r>
        <w:tab/>
      </w:r>
      <w:r>
        <w:tab/>
      </w:r>
      <w:r>
        <w:tab/>
      </w:r>
      <w:r>
        <w:tab/>
        <w:t>------------</w:t>
      </w:r>
    </w:p>
    <w:p w14:paraId="2860E1FB" w14:textId="77777777" w:rsidR="00696ED5" w:rsidRDefault="00696ED5">
      <w:pPr>
        <w:pBdr>
          <w:bottom w:val="single" w:sz="6" w:space="1" w:color="auto"/>
        </w:pBdr>
      </w:pPr>
      <w:r>
        <w:tab/>
      </w:r>
      <w:r>
        <w:tab/>
      </w:r>
      <w:r>
        <w:tab/>
      </w:r>
      <w:r>
        <w:tab/>
      </w:r>
      <w:r>
        <w:tab/>
      </w:r>
      <w:r>
        <w:tab/>
      </w:r>
      <w:r>
        <w:tab/>
      </w:r>
      <w:r>
        <w:tab/>
      </w:r>
      <w:r>
        <w:tab/>
        <w:t xml:space="preserve">dus : </w:t>
      </w:r>
      <w:r>
        <w:tab/>
        <w:t>f.   160,18.</w:t>
      </w:r>
    </w:p>
    <w:p w14:paraId="27CA3141" w14:textId="77777777" w:rsidR="00696ED5" w:rsidRDefault="00696ED5">
      <w:pPr>
        <w:pBdr>
          <w:bottom w:val="single" w:sz="6" w:space="1" w:color="auto"/>
        </w:pBdr>
      </w:pPr>
    </w:p>
    <w:p w14:paraId="12D040A4" w14:textId="77777777" w:rsidR="00696ED5" w:rsidRDefault="00696ED5">
      <w:pPr>
        <w:pBdr>
          <w:bottom w:val="single" w:sz="6" w:space="1" w:color="auto"/>
        </w:pBdr>
      </w:pPr>
      <w:r>
        <w:t xml:space="preserve">Door de diaconie te </w:t>
      </w:r>
      <w:r>
        <w:rPr>
          <w:u w:val="single"/>
        </w:rPr>
        <w:t>Schijndel</w:t>
      </w:r>
      <w:r>
        <w:t xml:space="preserve"> werd over 1947 ontvangen :</w:t>
      </w:r>
      <w:r>
        <w:tab/>
      </w:r>
      <w:r>
        <w:tab/>
      </w:r>
      <w:r>
        <w:tab/>
        <w:t>f.   469,78</w:t>
      </w:r>
    </w:p>
    <w:p w14:paraId="5A4C85A1" w14:textId="77777777" w:rsidR="00696ED5" w:rsidRDefault="00696ED5">
      <w:pPr>
        <w:pBdr>
          <w:bottom w:val="single" w:sz="6" w:space="1" w:color="auto"/>
        </w:pBdr>
      </w:pPr>
      <w:r>
        <w:t>De uitgaven bedroegen :</w:t>
      </w:r>
      <w:r>
        <w:tab/>
      </w:r>
      <w:r>
        <w:tab/>
      </w:r>
      <w:r>
        <w:tab/>
      </w:r>
      <w:r>
        <w:tab/>
      </w:r>
      <w:r>
        <w:tab/>
      </w:r>
      <w:r>
        <w:tab/>
      </w:r>
      <w:r>
        <w:tab/>
        <w:t>f.   371,25</w:t>
      </w:r>
    </w:p>
    <w:p w14:paraId="44AF5837" w14:textId="77777777" w:rsidR="00696ED5" w:rsidRDefault="00696ED5">
      <w:pPr>
        <w:pBdr>
          <w:bottom w:val="single" w:sz="6" w:space="1" w:color="auto"/>
        </w:pBdr>
      </w:pPr>
      <w:r>
        <w:tab/>
      </w:r>
      <w:r>
        <w:tab/>
      </w:r>
      <w:r>
        <w:tab/>
      </w:r>
      <w:r>
        <w:tab/>
      </w:r>
      <w:r>
        <w:tab/>
      </w:r>
      <w:r>
        <w:tab/>
      </w:r>
      <w:r>
        <w:tab/>
      </w:r>
      <w:r>
        <w:tab/>
      </w:r>
      <w:r>
        <w:tab/>
      </w:r>
      <w:r>
        <w:tab/>
        <w:t>------------</w:t>
      </w:r>
    </w:p>
    <w:p w14:paraId="15D810F2" w14:textId="77777777" w:rsidR="00696ED5" w:rsidRDefault="00696ED5">
      <w:pPr>
        <w:pBdr>
          <w:bottom w:val="single" w:sz="6" w:space="1" w:color="auto"/>
        </w:pBdr>
      </w:pPr>
      <w:r>
        <w:t xml:space="preserve">             </w:t>
      </w:r>
      <w:r>
        <w:tab/>
      </w:r>
      <w:r>
        <w:tab/>
      </w:r>
      <w:r>
        <w:tab/>
      </w:r>
      <w:r>
        <w:tab/>
        <w:t>Alzoo batig saldo over 1947 :</w:t>
      </w:r>
      <w:r>
        <w:tab/>
        <w:t>f.     98,53.</w:t>
      </w:r>
    </w:p>
    <w:p w14:paraId="1D0EDB06" w14:textId="77777777" w:rsidR="00696ED5" w:rsidRDefault="00696ED5">
      <w:pPr>
        <w:pBdr>
          <w:bottom w:val="single" w:sz="6" w:space="1" w:color="auto"/>
        </w:pBdr>
      </w:pPr>
    </w:p>
    <w:p w14:paraId="5DF5371D" w14:textId="77777777" w:rsidR="00696ED5" w:rsidRDefault="00696ED5">
      <w:pPr>
        <w:pBdr>
          <w:bottom w:val="single" w:sz="6" w:space="1" w:color="auto"/>
        </w:pBdr>
      </w:pPr>
      <w:r>
        <w:t xml:space="preserve">Inderdaad was ook in Schijndel eigenlijk een tekort van </w:t>
      </w:r>
      <w:r>
        <w:tab/>
        <w:t xml:space="preserve">f. 141,74 </w:t>
      </w:r>
    </w:p>
    <w:p w14:paraId="23504DBF" w14:textId="77777777" w:rsidR="00696ED5" w:rsidRDefault="00696ED5">
      <w:pPr>
        <w:pBdr>
          <w:bottom w:val="single" w:sz="6" w:space="1" w:color="auto"/>
        </w:pBdr>
      </w:pPr>
      <w:r>
        <w:t>(zijnde het batig saldo over 1946)  - f. 98,53 =</w:t>
      </w:r>
      <w:r>
        <w:tab/>
        <w:t xml:space="preserve">        </w:t>
      </w:r>
      <w:r>
        <w:tab/>
        <w:t>f</w:t>
      </w:r>
      <w:r>
        <w:rPr>
          <w:u w:val="single"/>
        </w:rPr>
        <w:t>.   43,21</w:t>
      </w:r>
      <w:r>
        <w:t>.</w:t>
      </w:r>
    </w:p>
    <w:p w14:paraId="5AC355AD" w14:textId="77777777" w:rsidR="00696ED5" w:rsidRDefault="00696ED5">
      <w:pPr>
        <w:pBdr>
          <w:bottom w:val="single" w:sz="6" w:space="1" w:color="auto"/>
        </w:pBdr>
      </w:pPr>
    </w:p>
    <w:p w14:paraId="12BABE05" w14:textId="77777777" w:rsidR="00696ED5" w:rsidRDefault="00696ED5">
      <w:pPr>
        <w:pBdr>
          <w:bottom w:val="single" w:sz="6" w:space="1" w:color="auto"/>
        </w:pBdr>
      </w:pPr>
      <w:r>
        <w:t>De rekeningen werden alzoo goedgekeurd, met een woord va hartelijken dank aan de beide Diakenen. O Zondag 21 Maart is voor den 1</w:t>
      </w:r>
      <w:r>
        <w:rPr>
          <w:vertAlign w:val="superscript"/>
        </w:rPr>
        <w:t>e</w:t>
      </w:r>
      <w:r>
        <w:t xml:space="preserve"> maal afgekondigd, dat zij gedurende de week van 22 – 29 Maart ter inzage zouden liggen voor de Gemeente, in de consistoriekamer te St. Michielsgestel. –</w:t>
      </w:r>
    </w:p>
    <w:p w14:paraId="21187613" w14:textId="77777777" w:rsidR="00696ED5" w:rsidRDefault="00696ED5">
      <w:pPr>
        <w:pBdr>
          <w:bottom w:val="single" w:sz="6" w:space="1" w:color="auto"/>
        </w:pBdr>
      </w:pPr>
      <w:r>
        <w:lastRenderedPageBreak/>
        <w:t xml:space="preserve">Voorz. brengt ook nog ter sprake een geval  van achterstand in betaling van huur. Besloten wordt, dat Br.Rittman en de voorzitter een onderhoud zullen hebben met den nalatige, temeer, omdat het vrij wel vast staat, dat het ……..? Bestuur van den Bosch, zich anders met deze zaak zal gaan bemoeien. </w:t>
      </w:r>
    </w:p>
    <w:p w14:paraId="4276697B" w14:textId="77777777" w:rsidR="00696ED5" w:rsidRDefault="00696ED5">
      <w:pPr>
        <w:pBdr>
          <w:bottom w:val="single" w:sz="6" w:space="1" w:color="auto"/>
        </w:pBdr>
      </w:pPr>
      <w:r>
        <w:t>Hierna sloot voorz. de vergadering : met dankgebed.</w:t>
      </w:r>
    </w:p>
    <w:p w14:paraId="53B95E76" w14:textId="77777777" w:rsidR="00696ED5" w:rsidRDefault="00696ED5">
      <w:pPr>
        <w:pBdr>
          <w:bottom w:val="single" w:sz="6" w:space="1" w:color="auto"/>
        </w:pBdr>
      </w:pPr>
      <w:r>
        <w:t>Aldus vastgesteld en goedgekeurd in de vergadering van 8 Sept. 1948.</w:t>
      </w:r>
    </w:p>
    <w:p w14:paraId="0969B95A" w14:textId="77777777" w:rsidR="00696ED5" w:rsidRDefault="00696ED5">
      <w:pPr>
        <w:pBdr>
          <w:bottom w:val="single" w:sz="6" w:space="1" w:color="auto"/>
        </w:pBdr>
      </w:pPr>
    </w:p>
    <w:p w14:paraId="37F85510" w14:textId="77777777" w:rsidR="00696ED5" w:rsidRDefault="00696ED5">
      <w:pPr>
        <w:pBdr>
          <w:bottom w:val="single" w:sz="6" w:space="1" w:color="auto"/>
        </w:pBdr>
      </w:pPr>
      <w:r>
        <w:tab/>
      </w:r>
      <w:r>
        <w:tab/>
      </w:r>
      <w:r>
        <w:tab/>
      </w:r>
      <w:r>
        <w:tab/>
      </w:r>
      <w:r>
        <w:tab/>
      </w:r>
      <w:r>
        <w:tab/>
        <w:t>Th.J.H. Israël</w:t>
      </w:r>
      <w:r>
        <w:tab/>
      </w:r>
      <w:r>
        <w:tab/>
        <w:t>Joh. Rittman</w:t>
      </w:r>
    </w:p>
    <w:p w14:paraId="4CE41676" w14:textId="77777777" w:rsidR="00696ED5" w:rsidRDefault="00696ED5">
      <w:pPr>
        <w:pBdr>
          <w:bottom w:val="single" w:sz="6" w:space="1" w:color="auto"/>
        </w:pBdr>
      </w:pPr>
      <w:r>
        <w:tab/>
      </w:r>
      <w:r>
        <w:tab/>
      </w:r>
      <w:r>
        <w:tab/>
      </w:r>
      <w:r>
        <w:tab/>
      </w:r>
      <w:r>
        <w:tab/>
      </w:r>
      <w:r>
        <w:tab/>
        <w:t>Voorz.</w:t>
      </w:r>
    </w:p>
    <w:p w14:paraId="653E89ED" w14:textId="77777777" w:rsidR="00696ED5" w:rsidRDefault="00696ED5">
      <w:pPr>
        <w:pBdr>
          <w:bottom w:val="single" w:sz="6" w:space="1" w:color="auto"/>
        </w:pBdr>
      </w:pPr>
    </w:p>
    <w:p w14:paraId="2B3E39DE" w14:textId="77777777" w:rsidR="00696ED5" w:rsidRDefault="00696ED5">
      <w:pPr>
        <w:pBdr>
          <w:bottom w:val="single" w:sz="6" w:space="1" w:color="auto"/>
        </w:pBdr>
      </w:pPr>
      <w:r>
        <w:tab/>
      </w:r>
      <w:r>
        <w:tab/>
      </w:r>
      <w:r>
        <w:tab/>
        <w:t>Vergadering van den Kerkeraad op Woensdag, 8 Sept. 1948,</w:t>
      </w:r>
    </w:p>
    <w:p w14:paraId="0D3EBB4A" w14:textId="77777777" w:rsidR="00696ED5" w:rsidRDefault="00696ED5">
      <w:pPr>
        <w:pBdr>
          <w:bottom w:val="single" w:sz="6" w:space="1" w:color="auto"/>
        </w:pBdr>
      </w:pPr>
      <w:r>
        <w:tab/>
      </w:r>
      <w:r>
        <w:tab/>
      </w:r>
      <w:r>
        <w:tab/>
        <w:t xml:space="preserve">des avonds om half zeven, in de consistoriekamer te St.MichielsGestel. </w:t>
      </w:r>
    </w:p>
    <w:p w14:paraId="3AA3BDDB" w14:textId="77777777" w:rsidR="00696ED5" w:rsidRDefault="00696ED5">
      <w:pPr>
        <w:pBdr>
          <w:bottom w:val="single" w:sz="6" w:space="1" w:color="auto"/>
        </w:pBdr>
      </w:pPr>
    </w:p>
    <w:p w14:paraId="36B74856" w14:textId="77777777" w:rsidR="00696ED5" w:rsidRDefault="00696ED5">
      <w:pPr>
        <w:pBdr>
          <w:bottom w:val="single" w:sz="6" w:space="1" w:color="auto"/>
        </w:pBdr>
      </w:pPr>
      <w:r>
        <w:t>Met den voorz. zijn alle leden tegenwoordig, behalve den Heer F.H. Buijs, die echter even later ook ter vergadering kwam.</w:t>
      </w:r>
    </w:p>
    <w:p w14:paraId="305ED38D" w14:textId="77777777" w:rsidR="00696ED5" w:rsidRDefault="00696ED5">
      <w:pPr>
        <w:pBdr>
          <w:bottom w:val="single" w:sz="6" w:space="1" w:color="auto"/>
        </w:pBdr>
      </w:pPr>
      <w:r>
        <w:t xml:space="preserve">Na opening met gebed en voorlezing van de notulen der vorige vergadering, die onveranderd werden goedgekeurd, komt aan de orde het voorloopig vaststellen van de lijst van stemge- rechtigden. Hierop worden gebracht de namen van 39 personen, goedgevonden wordt door alle aanwezigen, dat op Dinsdag 5 Oct. a.s. alhier de Kerkelijke bevestiging zal plaats vinden van het huwelijk van Ds.C.D. Israël, emeritus predikant te Horssen ? en zijn a.s. vrouw, - en </w:t>
      </w:r>
    </w:p>
    <w:p w14:paraId="40E68690" w14:textId="77777777" w:rsidR="00696ED5" w:rsidRDefault="00696ED5">
      <w:pPr>
        <w:pBdr>
          <w:bottom w:val="single" w:sz="6" w:space="1" w:color="auto"/>
        </w:pBdr>
      </w:pPr>
      <w:r>
        <w:t xml:space="preserve"> dat op 17 Oct. er voorbereiding voor de viering van het H. Avondmaal zal zijn, gevolgd door </w:t>
      </w:r>
    </w:p>
    <w:p w14:paraId="66C520F2" w14:textId="77777777" w:rsidR="00696ED5" w:rsidRDefault="00696ED5">
      <w:pPr>
        <w:pBdr>
          <w:bottom w:val="single" w:sz="6" w:space="1" w:color="auto"/>
        </w:pBdr>
      </w:pPr>
      <w:r>
        <w:t>de viering op 24 Oct. a.s. – Voorz. deelt mede, dat hij een paar weken vacantie denkt te nemen, en niemand heeft er bezwaar tegen, dat dan Ds. Jonker, emer. predt. te St.Oedenrode, Zondag 19 Sept.in St.Michielsgestel zal optreden, en Ds. Jansen, eveneens van St.Oedenrode, den dienst op Zondag 26 Sept. in Schijndel zal waarnemen.</w:t>
      </w:r>
    </w:p>
    <w:p w14:paraId="338DCD90" w14:textId="77777777" w:rsidR="00696ED5" w:rsidRDefault="00696ED5">
      <w:pPr>
        <w:pBdr>
          <w:bottom w:val="single" w:sz="6" w:space="1" w:color="auto"/>
        </w:pBdr>
      </w:pPr>
      <w:r>
        <w:t xml:space="preserve">Met algemeene stemmen wordt verder nog besloten, den Kerkvoogd P.Buijs volmacht te verleenen, om in zodra de Diaconie-woning, thans bewoond door den Heer Sanders, ook tegenover de Prov.Waterstaat de belangen der </w:t>
      </w:r>
      <w:r>
        <w:rPr>
          <w:u w:val="single"/>
        </w:rPr>
        <w:t>Diaconie</w:t>
      </w:r>
      <w:r>
        <w:t xml:space="preserve"> te behartigen, en in verband met de weg-verbetering dit huis zal moeten worden afgebroken. Men is algemeen van gevoelen, dat  waar het hier een winkelpand betreft, een vergoeding van f. 2800.- zooals wordt aangeboden, te gering is. De Heer P. Buijs hier ter vergadering aanwezig, verklaart zich hiertoe bereid, en wil ook informeeren, of in den tuin van dit pand, die er over blijft, een nieuw huis zal mogen gebouwd worden.</w:t>
      </w:r>
    </w:p>
    <w:p w14:paraId="6213EB7F" w14:textId="77777777" w:rsidR="00696ED5" w:rsidRDefault="00696ED5">
      <w:pPr>
        <w:pBdr>
          <w:bottom w:val="single" w:sz="6" w:space="1" w:color="auto"/>
        </w:pBdr>
      </w:pPr>
    </w:p>
    <w:p w14:paraId="313E4D57" w14:textId="77777777" w:rsidR="00696ED5" w:rsidRDefault="00696ED5">
      <w:pPr>
        <w:pBdr>
          <w:bottom w:val="single" w:sz="6" w:space="1" w:color="auto"/>
        </w:pBdr>
      </w:pPr>
      <w:r>
        <w:t>Einde deel 005.</w:t>
      </w:r>
    </w:p>
    <w:p w14:paraId="3E29D327" w14:textId="77777777" w:rsidR="00696ED5" w:rsidRDefault="00696ED5">
      <w:pPr>
        <w:pBdr>
          <w:bottom w:val="single" w:sz="6" w:space="1" w:color="auto"/>
        </w:pBdr>
      </w:pPr>
    </w:p>
    <w:p w14:paraId="6596631F" w14:textId="77777777" w:rsidR="00696ED5" w:rsidRDefault="00696ED5">
      <w:pPr>
        <w:pBdr>
          <w:bottom w:val="single" w:sz="6" w:space="1" w:color="auto"/>
        </w:pBdr>
      </w:pPr>
      <w:r>
        <w:t>Op laatste bladzijde nog de volgende becijfering:</w:t>
      </w:r>
    </w:p>
    <w:p w14:paraId="556581F0" w14:textId="77777777" w:rsidR="00696ED5" w:rsidRDefault="00696ED5">
      <w:pPr>
        <w:pBdr>
          <w:bottom w:val="single" w:sz="6" w:space="1" w:color="auto"/>
        </w:pBdr>
      </w:pPr>
    </w:p>
    <w:p w14:paraId="3236C0AF" w14:textId="77777777" w:rsidR="00696ED5" w:rsidRDefault="00696ED5">
      <w:pPr>
        <w:pBdr>
          <w:bottom w:val="single" w:sz="6" w:space="1" w:color="auto"/>
        </w:pBdr>
        <w:rPr>
          <w:lang w:val="fr-FR"/>
        </w:rPr>
      </w:pPr>
      <w:r>
        <w:rPr>
          <w:u w:val="single"/>
          <w:lang w:val="fr-FR"/>
        </w:rPr>
        <w:t xml:space="preserve">Diaconie  </w:t>
      </w:r>
      <w:r>
        <w:rPr>
          <w:lang w:val="fr-FR"/>
        </w:rPr>
        <w:tab/>
      </w:r>
      <w:r>
        <w:rPr>
          <w:lang w:val="fr-FR"/>
        </w:rPr>
        <w:tab/>
      </w:r>
      <w:r>
        <w:rPr>
          <w:lang w:val="fr-FR"/>
        </w:rPr>
        <w:tab/>
      </w:r>
      <w:r>
        <w:rPr>
          <w:lang w:val="fr-FR"/>
        </w:rPr>
        <w:tab/>
      </w:r>
      <w:r>
        <w:rPr>
          <w:u w:val="single"/>
          <w:lang w:val="fr-FR"/>
        </w:rPr>
        <w:t xml:space="preserve">Rente </w:t>
      </w:r>
    </w:p>
    <w:p w14:paraId="798AD402" w14:textId="77777777" w:rsidR="00696ED5" w:rsidRDefault="00696ED5">
      <w:pPr>
        <w:pBdr>
          <w:bottom w:val="single" w:sz="6" w:space="1" w:color="auto"/>
        </w:pBdr>
        <w:rPr>
          <w:lang w:val="fr-FR"/>
        </w:rPr>
      </w:pPr>
    </w:p>
    <w:p w14:paraId="5DF45A25" w14:textId="77777777" w:rsidR="00696ED5" w:rsidRDefault="00696ED5">
      <w:pPr>
        <w:pBdr>
          <w:bottom w:val="single" w:sz="6" w:space="1" w:color="auto"/>
        </w:pBdr>
      </w:pPr>
      <w:r>
        <w:t>Schijndel   diac. F.  600   2½ %</w:t>
      </w:r>
      <w:r>
        <w:tab/>
        <w:t>15.-</w:t>
      </w:r>
      <w:r>
        <w:tab/>
      </w:r>
      <w:r>
        <w:tab/>
        <w:t>nog f. 200 nom : Grootb.</w:t>
      </w:r>
    </w:p>
    <w:p w14:paraId="02331C61" w14:textId="77777777" w:rsidR="00696ED5" w:rsidRDefault="00696ED5">
      <w:pPr>
        <w:pBdr>
          <w:bottom w:val="single" w:sz="6" w:space="1" w:color="auto"/>
        </w:pBdr>
      </w:pPr>
      <w:r>
        <w:tab/>
      </w:r>
      <w:r>
        <w:tab/>
      </w:r>
      <w:r>
        <w:tab/>
      </w:r>
      <w:r>
        <w:tab/>
      </w:r>
      <w:r>
        <w:tab/>
      </w:r>
      <w:r>
        <w:tab/>
      </w:r>
      <w:r>
        <w:tab/>
        <w:t xml:space="preserve">       f. 100 leening aan de kerk.</w:t>
      </w:r>
    </w:p>
    <w:p w14:paraId="7DD46E08" w14:textId="77777777" w:rsidR="00696ED5" w:rsidRDefault="00696ED5">
      <w:pPr>
        <w:pBdr>
          <w:bottom w:val="single" w:sz="6" w:space="1" w:color="auto"/>
        </w:pBdr>
      </w:pPr>
      <w:r>
        <w:t>Gestel        --     F. 2300   --</w:t>
      </w:r>
      <w:r>
        <w:tab/>
      </w:r>
      <w:r>
        <w:tab/>
        <w:t>57,50    )</w:t>
      </w:r>
    </w:p>
    <w:p w14:paraId="598E1CF9" w14:textId="77777777" w:rsidR="00696ED5" w:rsidRDefault="00696ED5">
      <w:pPr>
        <w:pBdr>
          <w:bottom w:val="single" w:sz="6" w:space="1" w:color="auto"/>
        </w:pBdr>
      </w:pPr>
      <w:r>
        <w:t xml:space="preserve">     </w:t>
      </w:r>
      <w:r>
        <w:tab/>
      </w:r>
      <w:r>
        <w:tab/>
        <w:t xml:space="preserve">        300   --                 7,50    )   92,50 (= 97,50!)</w:t>
      </w:r>
    </w:p>
    <w:p w14:paraId="3BFA54CC" w14:textId="77777777" w:rsidR="00696ED5" w:rsidRDefault="00696ED5">
      <w:pPr>
        <w:pBdr>
          <w:bottom w:val="single" w:sz="6" w:space="1" w:color="auto"/>
        </w:pBdr>
      </w:pPr>
      <w:r>
        <w:t>Dungen      --</w:t>
      </w:r>
      <w:r>
        <w:tab/>
        <w:t xml:space="preserve">   F.  700   --</w:t>
      </w:r>
      <w:r>
        <w:tab/>
        <w:t xml:space="preserve">            17,50    )</w:t>
      </w:r>
    </w:p>
    <w:p w14:paraId="0D93F5DF" w14:textId="77777777" w:rsidR="00696ED5" w:rsidRDefault="00696ED5">
      <w:pPr>
        <w:pBdr>
          <w:bottom w:val="single" w:sz="6" w:space="1" w:color="auto"/>
        </w:pBdr>
      </w:pPr>
      <w:r>
        <w:t xml:space="preserve">   </w:t>
      </w:r>
    </w:p>
    <w:p w14:paraId="004C24BD" w14:textId="77777777" w:rsidR="00696ED5" w:rsidRDefault="00696ED5">
      <w:pPr>
        <w:pBdr>
          <w:bottom w:val="single" w:sz="6" w:space="1" w:color="auto"/>
        </w:pBdr>
      </w:pPr>
      <w:r>
        <w:rPr>
          <w:u w:val="single"/>
        </w:rPr>
        <w:t>Kerk</w:t>
      </w:r>
      <w:r>
        <w:tab/>
      </w:r>
      <w:r>
        <w:tab/>
      </w:r>
      <w:r>
        <w:tab/>
      </w:r>
      <w:r>
        <w:tab/>
      </w:r>
      <w:r>
        <w:tab/>
      </w:r>
      <w:r>
        <w:rPr>
          <w:u w:val="single"/>
        </w:rPr>
        <w:t>Rente</w:t>
      </w:r>
    </w:p>
    <w:p w14:paraId="042A0708" w14:textId="77777777" w:rsidR="00696ED5" w:rsidRDefault="00696ED5">
      <w:pPr>
        <w:pBdr>
          <w:bottom w:val="single" w:sz="6" w:space="1" w:color="auto"/>
        </w:pBdr>
      </w:pPr>
    </w:p>
    <w:p w14:paraId="5B5C835D" w14:textId="77777777" w:rsidR="00696ED5" w:rsidRDefault="00696ED5">
      <w:pPr>
        <w:pBdr>
          <w:bottom w:val="single" w:sz="6" w:space="1" w:color="auto"/>
        </w:pBdr>
      </w:pPr>
      <w:r>
        <w:t>Gestel</w:t>
      </w:r>
      <w:r>
        <w:tab/>
      </w:r>
      <w:r>
        <w:tab/>
        <w:t xml:space="preserve">  F. 9200  2½% </w:t>
      </w:r>
      <w:r>
        <w:tab/>
        <w:t>F. 230.-</w:t>
      </w:r>
    </w:p>
    <w:p w14:paraId="07287D9C" w14:textId="77777777" w:rsidR="00696ED5" w:rsidRDefault="00696ED5">
      <w:pPr>
        <w:pBdr>
          <w:bottom w:val="single" w:sz="6" w:space="1" w:color="auto"/>
        </w:pBdr>
      </w:pPr>
      <w:r>
        <w:t>Schijndel</w:t>
      </w:r>
      <w:r>
        <w:tab/>
        <w:t xml:space="preserve">  F. 5400  2½%</w:t>
      </w:r>
      <w:r>
        <w:tab/>
        <w:t>F. 135.-</w:t>
      </w:r>
    </w:p>
    <w:p w14:paraId="37678FCE" w14:textId="77777777" w:rsidR="00696ED5" w:rsidRDefault="00696ED5">
      <w:pPr>
        <w:pBdr>
          <w:bottom w:val="single" w:sz="6" w:space="1" w:color="auto"/>
        </w:pBdr>
      </w:pPr>
    </w:p>
    <w:p w14:paraId="1B04AC47" w14:textId="77777777" w:rsidR="00696ED5" w:rsidRDefault="00696ED5">
      <w:pPr>
        <w:pBdr>
          <w:bottom w:val="single" w:sz="6" w:space="1" w:color="auto"/>
        </w:pBdr>
      </w:pPr>
    </w:p>
    <w:p w14:paraId="1D51DC7D" w14:textId="77777777" w:rsidR="00696ED5" w:rsidRDefault="00696ED5">
      <w:pPr>
        <w:pBdr>
          <w:bottom w:val="single" w:sz="6" w:space="1" w:color="auto"/>
        </w:pBdr>
      </w:pPr>
      <w:r>
        <w:t>De gezam: fondsen f. 13.500 2½%.</w:t>
      </w:r>
    </w:p>
    <w:p w14:paraId="68845FD4" w14:textId="77777777" w:rsidR="00696ED5" w:rsidRDefault="00696ED5">
      <w:pPr>
        <w:pBdr>
          <w:bottom w:val="single" w:sz="6" w:space="1" w:color="auto"/>
        </w:pBdr>
      </w:pPr>
      <w:r>
        <w:tab/>
      </w:r>
      <w:r>
        <w:tab/>
      </w:r>
    </w:p>
    <w:p w14:paraId="395D3F9A" w14:textId="77777777" w:rsidR="00696ED5" w:rsidRDefault="00696ED5">
      <w:pPr>
        <w:pBdr>
          <w:bottom w:val="single" w:sz="6" w:space="1" w:color="auto"/>
        </w:pBdr>
      </w:pPr>
    </w:p>
    <w:p w14:paraId="495DCCE3" w14:textId="77777777" w:rsidR="00696ED5" w:rsidRDefault="00696ED5">
      <w:pPr>
        <w:pBdr>
          <w:bottom w:val="single" w:sz="6" w:space="1" w:color="auto"/>
        </w:pBdr>
      </w:pPr>
    </w:p>
    <w:p w14:paraId="2E8A076B" w14:textId="77777777" w:rsidR="00696ED5" w:rsidRDefault="00696ED5">
      <w:pPr>
        <w:pBdr>
          <w:bottom w:val="single" w:sz="6" w:space="1" w:color="auto"/>
        </w:pBdr>
      </w:pPr>
    </w:p>
    <w:p w14:paraId="004B5D61" w14:textId="77777777" w:rsidR="00696ED5" w:rsidRDefault="00696ED5">
      <w:pPr>
        <w:pBdr>
          <w:bottom w:val="single" w:sz="6" w:space="1" w:color="auto"/>
        </w:pBdr>
      </w:pPr>
    </w:p>
    <w:p w14:paraId="664A0CFB" w14:textId="77777777" w:rsidR="00696ED5" w:rsidRDefault="00696ED5">
      <w:pPr>
        <w:pBdr>
          <w:bottom w:val="single" w:sz="6" w:space="1" w:color="auto"/>
        </w:pBdr>
      </w:pPr>
    </w:p>
    <w:p w14:paraId="41E0E29C" w14:textId="77777777" w:rsidR="00696ED5" w:rsidRDefault="00696ED5">
      <w:pPr>
        <w:pBdr>
          <w:bottom w:val="single" w:sz="6" w:space="1" w:color="auto"/>
        </w:pBdr>
      </w:pPr>
    </w:p>
    <w:p w14:paraId="6B625256" w14:textId="77777777" w:rsidR="00696ED5" w:rsidRDefault="00696ED5">
      <w:pPr>
        <w:pBdr>
          <w:bottom w:val="single" w:sz="6" w:space="1" w:color="auto"/>
        </w:pBdr>
      </w:pPr>
    </w:p>
    <w:p w14:paraId="35FD9B03" w14:textId="77777777" w:rsidR="00696ED5" w:rsidRDefault="00696ED5">
      <w:pPr>
        <w:pBdr>
          <w:bottom w:val="single" w:sz="6" w:space="1" w:color="auto"/>
        </w:pBdr>
      </w:pPr>
    </w:p>
    <w:p w14:paraId="5D309FF9" w14:textId="77777777" w:rsidR="00696ED5" w:rsidRDefault="00696ED5">
      <w:pPr>
        <w:pBdr>
          <w:bottom w:val="single" w:sz="6" w:space="1" w:color="auto"/>
        </w:pBdr>
      </w:pPr>
    </w:p>
    <w:p w14:paraId="2D760427" w14:textId="77777777" w:rsidR="00696ED5" w:rsidRDefault="00696ED5">
      <w:pPr>
        <w:pBdr>
          <w:bottom w:val="single" w:sz="6" w:space="1" w:color="auto"/>
        </w:pBdr>
      </w:pPr>
    </w:p>
    <w:p w14:paraId="238A06D7" w14:textId="77777777" w:rsidR="00696ED5" w:rsidRDefault="00696ED5">
      <w:pPr>
        <w:pBdr>
          <w:bottom w:val="single" w:sz="6" w:space="1" w:color="auto"/>
        </w:pBdr>
      </w:pPr>
    </w:p>
    <w:p w14:paraId="01352234" w14:textId="77777777" w:rsidR="00696ED5" w:rsidRDefault="00696ED5">
      <w:pPr>
        <w:pBdr>
          <w:bottom w:val="single" w:sz="6" w:space="1" w:color="auto"/>
        </w:pBdr>
      </w:pPr>
    </w:p>
    <w:p w14:paraId="6E6DCBED" w14:textId="77777777" w:rsidR="00696ED5" w:rsidRDefault="00696ED5">
      <w:pPr>
        <w:pBdr>
          <w:bottom w:val="single" w:sz="6" w:space="1" w:color="auto"/>
        </w:pBdr>
      </w:pPr>
    </w:p>
    <w:p w14:paraId="0535354B" w14:textId="77777777" w:rsidR="00696ED5" w:rsidRDefault="00696ED5">
      <w:pPr>
        <w:pBdr>
          <w:bottom w:val="single" w:sz="6" w:space="1" w:color="auto"/>
        </w:pBdr>
      </w:pPr>
    </w:p>
    <w:p w14:paraId="654A365E" w14:textId="77777777" w:rsidR="00696ED5" w:rsidRDefault="00696ED5">
      <w:pPr>
        <w:pBdr>
          <w:bottom w:val="single" w:sz="6" w:space="1" w:color="auto"/>
        </w:pBdr>
      </w:pPr>
    </w:p>
    <w:p w14:paraId="49FB6482" w14:textId="77777777" w:rsidR="00696ED5" w:rsidRDefault="00696ED5"/>
    <w:p w14:paraId="4C4B9D60" w14:textId="77777777" w:rsidR="00696ED5" w:rsidRDefault="00696ED5">
      <w:pPr>
        <w:pStyle w:val="Kop2"/>
      </w:pPr>
    </w:p>
    <w:p w14:paraId="0BE15707" w14:textId="77777777" w:rsidR="00696ED5" w:rsidRDefault="00696ED5">
      <w:pPr>
        <w:pStyle w:val="Plattetekstinspringen"/>
      </w:pPr>
      <w:r>
        <w:t>Rijks-archief van Noord-Brabant te ’s-Hertogenbosch.</w:t>
      </w:r>
    </w:p>
    <w:p w14:paraId="5ED45147" w14:textId="77777777" w:rsidR="00696ED5" w:rsidRDefault="00696ED5">
      <w:pPr>
        <w:pStyle w:val="Plattetekstinspringen"/>
      </w:pPr>
      <w:r>
        <w:t>Nederlandse Hervormde Gemeente Sint Michielsgestel c.a.</w:t>
      </w:r>
    </w:p>
    <w:p w14:paraId="123EF14E" w14:textId="77777777" w:rsidR="00696ED5" w:rsidRDefault="00696ED5">
      <w:pPr>
        <w:pStyle w:val="Plattetekstinspringen"/>
      </w:pPr>
      <w:r>
        <w:t>Toegangsnummer : 258</w:t>
      </w:r>
    </w:p>
    <w:p w14:paraId="13BBEF04" w14:textId="77777777" w:rsidR="00696ED5" w:rsidRDefault="00696ED5">
      <w:pPr>
        <w:pStyle w:val="Plattetekstinspringen"/>
      </w:pPr>
      <w:r>
        <w:t>.Inventarisnummer : 5.</w:t>
      </w:r>
    </w:p>
    <w:p w14:paraId="2BCD3057" w14:textId="77777777" w:rsidR="00696ED5" w:rsidRDefault="00696ED5">
      <w:pPr>
        <w:pStyle w:val="Plattetekst"/>
        <w:ind w:left="1416"/>
      </w:pPr>
      <w:r>
        <w:t>(attentie dit is het vervolg op de eerste 97 bldz. Zie elders.( = laatste regel: over het jaar 1912 bedragen f. 458,23).</w:t>
      </w:r>
    </w:p>
    <w:p w14:paraId="79C442CF" w14:textId="77777777" w:rsidR="00696ED5" w:rsidRDefault="00696ED5">
      <w:pPr>
        <w:pStyle w:val="Plattetekstinspringen"/>
      </w:pPr>
      <w:r>
        <w:t xml:space="preserve">Onder de uitgaven is begrepen f. 2200,- geplaatste hypotheek en f. 128,34 geplaatst op de Nutsspaarbank; zoodat de zuivere uitgaven over het jaar 1912 bedragen f. 354,79; het zuiver batig saldo over 1912 bedraagt derhalve </w:t>
      </w:r>
    </w:p>
    <w:p w14:paraId="7943EACB" w14:textId="77777777" w:rsidR="00696ED5" w:rsidRDefault="00696ED5">
      <w:pPr>
        <w:pStyle w:val="Plattetekstinspringen"/>
      </w:pPr>
      <w:r>
        <w:t>f. 103,44.</w:t>
      </w:r>
    </w:p>
    <w:p w14:paraId="3D9367A8" w14:textId="77777777" w:rsidR="00696ED5" w:rsidRDefault="00696ED5">
      <w:pPr>
        <w:ind w:left="708" w:firstLine="708"/>
      </w:pPr>
      <w:r>
        <w:t>Aan bedeeling is uitgegeven      f. 191,43;</w:t>
      </w:r>
    </w:p>
    <w:p w14:paraId="5AFC5FE3" w14:textId="77777777" w:rsidR="00696ED5" w:rsidRDefault="00696ED5">
      <w:pPr>
        <w:ind w:left="708" w:firstLine="708"/>
      </w:pPr>
      <w:r>
        <w:t>Voor onderhoud daghuizen        f.   99,28</w:t>
      </w:r>
    </w:p>
    <w:p w14:paraId="1EF768B9" w14:textId="77777777" w:rsidR="00696ED5" w:rsidRDefault="00696ED5">
      <w:pPr>
        <w:pStyle w:val="Plattetekstinspringen"/>
      </w:pPr>
      <w:r>
        <w:t>Nog wordt besloten uit de Diaconiekas ter leen te geven aan de Kerkvoogdij van St.Mich.Gestel, eene somma van f. 300.- tegen 3 % rente en op voorwaarde, dat jaarlijks f. 50.- afgelost worde.</w:t>
      </w:r>
    </w:p>
    <w:p w14:paraId="14795235" w14:textId="77777777" w:rsidR="00696ED5" w:rsidRDefault="00696ED5">
      <w:pPr>
        <w:pStyle w:val="Plattetekstinspringen"/>
      </w:pPr>
      <w:r>
        <w:t>Hieruit niets meer aan de orde zijnde wordt de Vergadering gesloten.</w:t>
      </w:r>
    </w:p>
    <w:p w14:paraId="0D537C4C" w14:textId="77777777" w:rsidR="00696ED5" w:rsidRDefault="00696ED5">
      <w:pPr>
        <w:pStyle w:val="Plattetekstinspringen"/>
      </w:pPr>
    </w:p>
    <w:p w14:paraId="56D41632" w14:textId="77777777" w:rsidR="00696ED5" w:rsidRDefault="00696ED5">
      <w:pPr>
        <w:pStyle w:val="Kop9"/>
        <w:ind w:left="2832"/>
      </w:pPr>
      <w:r>
        <w:t>D. Molenkamp</w:t>
      </w:r>
      <w:r>
        <w:tab/>
      </w:r>
      <w:r>
        <w:tab/>
      </w:r>
      <w:r>
        <w:tab/>
        <w:t>J.J. de Vries</w:t>
      </w:r>
    </w:p>
    <w:p w14:paraId="21646AE9" w14:textId="77777777" w:rsidR="00696ED5" w:rsidRDefault="00696ED5">
      <w:pPr>
        <w:pStyle w:val="Plattetekstinspringen"/>
      </w:pPr>
      <w:r>
        <w:t xml:space="preserve">                            Ouderling</w:t>
      </w:r>
      <w:r>
        <w:tab/>
      </w:r>
      <w:r>
        <w:tab/>
      </w:r>
      <w:r>
        <w:tab/>
      </w:r>
      <w:r>
        <w:tab/>
        <w:t>Predikant-voorzitte</w:t>
      </w:r>
    </w:p>
    <w:p w14:paraId="246631F5" w14:textId="77777777" w:rsidR="00696ED5" w:rsidRDefault="00696ED5">
      <w:pPr>
        <w:pStyle w:val="Plattetekstinspringen"/>
      </w:pPr>
    </w:p>
    <w:p w14:paraId="7F973827" w14:textId="77777777" w:rsidR="00696ED5" w:rsidRDefault="00696ED5">
      <w:pPr>
        <w:pStyle w:val="Plattetekstinspringen"/>
        <w:ind w:firstLine="708"/>
      </w:pPr>
      <w:r>
        <w:t>De voorzitter opent de vergadering met gebed.</w:t>
      </w:r>
    </w:p>
    <w:p w14:paraId="67521A30" w14:textId="77777777" w:rsidR="00696ED5" w:rsidRDefault="00696ED5">
      <w:pPr>
        <w:pStyle w:val="Plattetekstinspringen"/>
      </w:pPr>
      <w:r>
        <w:t>Alle leden zijn aanwezig.</w:t>
      </w:r>
    </w:p>
    <w:p w14:paraId="53C3A48A" w14:textId="77777777" w:rsidR="00696ED5" w:rsidRDefault="00696ED5">
      <w:pPr>
        <w:pStyle w:val="Plattetekst"/>
        <w:ind w:left="1416"/>
      </w:pPr>
      <w:r>
        <w:t>Nadat de notulen der vorige vergadering gelezen zijn, doet de voorzitter mededeeling van een schrijven ontvangen van den Secretaris der Synode, inhoudende het teleurstellend bericht, dat voor dit jaar geen subsidie kan verleend worden. Er wordt hoop gegeven voor het volgende jaar; mits men zich richte naar de aanwijzigingen in het rapport van den Heer van den Srve (?).</w:t>
      </w:r>
    </w:p>
    <w:p w14:paraId="138C1AB3" w14:textId="77777777" w:rsidR="00696ED5" w:rsidRDefault="00696ED5">
      <w:pPr>
        <w:pStyle w:val="Plattetekst"/>
        <w:ind w:left="1416"/>
      </w:pPr>
      <w:r>
        <w:t>De vergadering besluit de aanvrage aldus gewijzigd nogmaals in tezenden. De begrooting der uit te  voeren werken beloopt nu in totaal f. 1500.-.</w:t>
      </w:r>
    </w:p>
    <w:p w14:paraId="00E91355" w14:textId="77777777" w:rsidR="00696ED5" w:rsidRDefault="00696ED5">
      <w:pPr>
        <w:pStyle w:val="Plattetekst"/>
        <w:ind w:left="1416"/>
      </w:pPr>
      <w:r>
        <w:t>Voorts wordt gehandeld over de regeling der predikbeurten in Sint  Michiels Gestel en Schijndel. De vergadering stemt in met het voorstel van Br.van Heyst om de middagbeurten in Sint Michiels Gestel niet meer te houden. Elke vierde Zondag zal dus in St.M.Gestel geen dienst worden gedaan. De vergadering laat zich leiden door de overtuiging, dat zij die ter kerk willen gaan, daartoe gelegenheid hebben in Schijndel, dat gemakkelijk te bereiken is per tram en per fiets. -----</w:t>
      </w:r>
    </w:p>
    <w:p w14:paraId="0897503D" w14:textId="77777777" w:rsidR="00696ED5" w:rsidRDefault="00696ED5">
      <w:pPr>
        <w:pStyle w:val="Plattetekst"/>
        <w:ind w:left="1416"/>
      </w:pPr>
      <w:r>
        <w:t xml:space="preserve">Nog wordt besloten om op Zondag 7 Sept. eene extra collecte te doen houden voor de Vereeniging ”Kinderzorg” in N.Br.en L. Deze vereeniging heeft Ul. ten geschenke ontvangen eene groote villa in de gemeente Leur, met de bepaling deze zoo spoedig mogelijk in te richten tot een tehuis voor de </w:t>
      </w:r>
      <w:r>
        <w:lastRenderedPageBreak/>
        <w:t>kinderen, die aan de zorg der vereeniging zijn toevertrouwd. Voor deze inrichting vraagt de vereenigigng een extra bijdrage aan de belangstellenden in deze zaak.</w:t>
      </w:r>
      <w:r>
        <w:tab/>
      </w:r>
      <w:r>
        <w:tab/>
      </w:r>
    </w:p>
    <w:p w14:paraId="2FEDFC05" w14:textId="77777777" w:rsidR="00696ED5" w:rsidRDefault="00696ED5">
      <w:pPr>
        <w:pStyle w:val="Plattetekstinspringen"/>
      </w:pPr>
      <w:r>
        <w:t>Hierna niets meer aan de orde zijnde wordt de vergadering gesloten.</w:t>
      </w:r>
    </w:p>
    <w:p w14:paraId="57EA1236" w14:textId="77777777" w:rsidR="00696ED5" w:rsidRDefault="00696ED5">
      <w:pPr>
        <w:pStyle w:val="Kop2"/>
        <w:ind w:left="1416" w:firstLine="708"/>
        <w:rPr>
          <w:rFonts w:eastAsia="Arial Unicode MS"/>
          <w:b w:val="0"/>
          <w:bCs w:val="0"/>
          <w:i w:val="0"/>
          <w:iCs w:val="0"/>
          <w:sz w:val="24"/>
        </w:rPr>
      </w:pPr>
      <w:r>
        <w:t xml:space="preserve">         </w:t>
      </w:r>
      <w:r>
        <w:rPr>
          <w:b w:val="0"/>
          <w:bCs w:val="0"/>
          <w:i w:val="0"/>
          <w:iCs w:val="0"/>
          <w:sz w:val="24"/>
        </w:rPr>
        <w:t>D. Molenkamp</w:t>
      </w:r>
      <w:r>
        <w:rPr>
          <w:b w:val="0"/>
          <w:bCs w:val="0"/>
          <w:i w:val="0"/>
          <w:iCs w:val="0"/>
          <w:sz w:val="24"/>
        </w:rPr>
        <w:tab/>
      </w:r>
      <w:r>
        <w:rPr>
          <w:b w:val="0"/>
          <w:bCs w:val="0"/>
          <w:i w:val="0"/>
          <w:iCs w:val="0"/>
          <w:sz w:val="24"/>
        </w:rPr>
        <w:tab/>
      </w:r>
      <w:r>
        <w:rPr>
          <w:b w:val="0"/>
          <w:bCs w:val="0"/>
          <w:i w:val="0"/>
          <w:iCs w:val="0"/>
          <w:sz w:val="24"/>
        </w:rPr>
        <w:tab/>
        <w:t>J.J. de Vries</w:t>
      </w:r>
    </w:p>
    <w:p w14:paraId="49C98143" w14:textId="77777777" w:rsidR="00696ED5" w:rsidRDefault="00696ED5">
      <w:pPr>
        <w:pStyle w:val="Plattetekstinspringen"/>
        <w:ind w:left="2124" w:firstLine="708"/>
      </w:pPr>
      <w:r>
        <w:t>Ouderling.</w:t>
      </w:r>
      <w:r>
        <w:tab/>
      </w:r>
      <w:r>
        <w:tab/>
      </w:r>
      <w:r>
        <w:tab/>
      </w:r>
      <w:r>
        <w:tab/>
        <w:t>Predikant-Voorzitter</w:t>
      </w:r>
    </w:p>
    <w:p w14:paraId="5270CF31" w14:textId="77777777" w:rsidR="00696ED5" w:rsidRDefault="00696ED5">
      <w:pPr>
        <w:pStyle w:val="Plattetekstinspringen"/>
      </w:pPr>
    </w:p>
    <w:p w14:paraId="4CC95B33" w14:textId="77777777" w:rsidR="00696ED5" w:rsidRDefault="00696ED5">
      <w:pPr>
        <w:pStyle w:val="Plattetekstinspringen"/>
      </w:pPr>
      <w:r>
        <w:t>Vergadering van den Kerkeraad op Woensdag 1 Mrt.1914 ten huize van den Predikant, des avonds te 6 ure.</w:t>
      </w:r>
    </w:p>
    <w:p w14:paraId="63BC898B" w14:textId="77777777" w:rsidR="00696ED5" w:rsidRDefault="00696ED5">
      <w:pPr>
        <w:pStyle w:val="Plattetekstinspringen"/>
      </w:pPr>
      <w:r>
        <w:t>De voorzitter opent de vergadering met gebed.</w:t>
      </w:r>
    </w:p>
    <w:p w14:paraId="52F5876A" w14:textId="77777777" w:rsidR="00696ED5" w:rsidRDefault="00696ED5">
      <w:pPr>
        <w:pStyle w:val="Plattetekstinspringen"/>
      </w:pPr>
      <w:r>
        <w:t>Alle leden zijn aanwezig.</w:t>
      </w:r>
    </w:p>
    <w:p w14:paraId="3058D942" w14:textId="77777777" w:rsidR="00696ED5" w:rsidRDefault="00696ED5">
      <w:pPr>
        <w:pStyle w:val="Plattetekst"/>
        <w:ind w:left="1416"/>
      </w:pPr>
      <w:r>
        <w:t>Aan de orde is eerstens de invulling der tabellen voor de schriftelijke kerkvisitatie. Deze werkzaamheid geeindigd zijnde wordt overgegaan tot het nazien der Diaconierekening over het jaar 1913.</w:t>
      </w:r>
    </w:p>
    <w:p w14:paraId="5B937418" w14:textId="77777777" w:rsidR="00696ED5" w:rsidRDefault="00696ED5">
      <w:pPr>
        <w:pStyle w:val="Plattetekstinspringen"/>
      </w:pPr>
      <w:r>
        <w:t>De rekening van Schijndel wijst aan in ontvangsten f. 56,21; hieronder</w:t>
      </w:r>
    </w:p>
    <w:p w14:paraId="42D9A29F" w14:textId="77777777" w:rsidR="00696ED5" w:rsidRDefault="00696ED5">
      <w:pPr>
        <w:pStyle w:val="Plattetekst"/>
        <w:ind w:left="1416"/>
      </w:pPr>
      <w:r>
        <w:t>begrepen het batig saldo over 1912 ad f. 34,06 zoodat de werkelijke ontvangsten over 1913 zijn f. 21,35. Er zijn geene uitgaven. De rekening van St.Mich.Gestel wijst aan in ontvangsten f. 1447,00; hieronder begreepen het batig saldo over 1912 ad f.1014,63; zoodat de werkelijke ontvangsten zijn       f. 432,37. De uitgaven zijn f. 321,24; De rekening sluit met een batig saldo van f. 1125,76. Een werkelijk saldo over 1913 alzoo van f. 111,13.</w:t>
      </w:r>
    </w:p>
    <w:p w14:paraId="324088CD" w14:textId="77777777" w:rsidR="00696ED5" w:rsidRDefault="00696ED5">
      <w:pPr>
        <w:pStyle w:val="Plattetekstinspringen"/>
      </w:pPr>
      <w:r>
        <w:t>Hierna niets meer aan de orde zijde sluit de voorzitter de vergadering.</w:t>
      </w:r>
    </w:p>
    <w:p w14:paraId="70CCEE8C" w14:textId="77777777" w:rsidR="00696ED5" w:rsidRDefault="00696ED5">
      <w:pPr>
        <w:ind w:left="708" w:firstLine="708"/>
      </w:pPr>
      <w:r>
        <w:tab/>
      </w:r>
      <w:r>
        <w:tab/>
        <w:t>D. Molenkamp</w:t>
      </w:r>
      <w:r>
        <w:tab/>
      </w:r>
      <w:r>
        <w:tab/>
      </w:r>
      <w:r>
        <w:tab/>
        <w:t xml:space="preserve">       J.J. de Vries</w:t>
      </w:r>
    </w:p>
    <w:p w14:paraId="00E8550B" w14:textId="77777777" w:rsidR="00696ED5" w:rsidRDefault="00696ED5">
      <w:pPr>
        <w:ind w:left="708" w:firstLine="708"/>
      </w:pPr>
      <w:r>
        <w:tab/>
      </w:r>
      <w:r>
        <w:tab/>
        <w:t xml:space="preserve">     Ouderling.</w:t>
      </w:r>
      <w:r>
        <w:tab/>
      </w:r>
      <w:r>
        <w:tab/>
      </w:r>
      <w:r>
        <w:tab/>
      </w:r>
      <w:r>
        <w:tab/>
        <w:t xml:space="preserve">       Pres.-voorzitter</w:t>
      </w:r>
    </w:p>
    <w:p w14:paraId="6C1334ED" w14:textId="77777777" w:rsidR="00696ED5" w:rsidRDefault="00696ED5">
      <w:pPr>
        <w:ind w:left="708" w:firstLine="708"/>
      </w:pPr>
    </w:p>
    <w:p w14:paraId="37E24F33" w14:textId="77777777" w:rsidR="00696ED5" w:rsidRDefault="00696ED5">
      <w:pPr>
        <w:pStyle w:val="Plattetekstinspringen"/>
      </w:pPr>
      <w:r>
        <w:t>Vergadering van den Kerkeraad op Maandag 22 Februari 1915, ten huize van den Predikant.</w:t>
      </w:r>
    </w:p>
    <w:p w14:paraId="00053A83" w14:textId="77777777" w:rsidR="00696ED5" w:rsidRDefault="00696ED5">
      <w:pPr>
        <w:pStyle w:val="Standaardinspringing"/>
        <w:ind w:firstLine="708"/>
      </w:pPr>
      <w:r>
        <w:t>De voorzitter opent de Vegadering met gebed.</w:t>
      </w:r>
    </w:p>
    <w:p w14:paraId="63A2650A" w14:textId="77777777" w:rsidR="00696ED5" w:rsidRDefault="00696ED5">
      <w:pPr>
        <w:pStyle w:val="Standaardinspringing"/>
        <w:ind w:firstLine="708"/>
      </w:pPr>
      <w:r>
        <w:t>Alle leden zijn aanwezig.</w:t>
      </w:r>
    </w:p>
    <w:p w14:paraId="680B2C57" w14:textId="77777777" w:rsidR="00696ED5" w:rsidRDefault="00696ED5">
      <w:pPr>
        <w:pStyle w:val="Standaardinspringing"/>
        <w:ind w:firstLine="708"/>
      </w:pPr>
      <w:r>
        <w:t>Aan de orde is het nazien der rekening van de Diaconie over het jaar 1914.</w:t>
      </w:r>
    </w:p>
    <w:p w14:paraId="0FB0E90A" w14:textId="77777777" w:rsidR="00696ED5" w:rsidRDefault="00696ED5">
      <w:pPr>
        <w:pStyle w:val="Plattetekst"/>
        <w:ind w:left="1416"/>
      </w:pPr>
      <w:r>
        <w:t>De rekening van St.Michiels Gestel wijst aan in ontvangsten f. 1567,03; waaronder begrepen is een batig saldo over 1913 van f.1125,76; alzoo een werkelijke ontvangst van f. 441,27. De uitgaven beloopen eene som van f.228,81; latende alzoo een batig saldo van f. 1338,22. Na aftrek van het batig saldo over 1913 laat de rekening over 1914 een batig saldo van f. 212,46. Aan bedeeling is uitgegeven f. 178,95. De rekening van Schijndel wijst aan in ontvangsten de som van f. 76,57½, waaronder begrepen het batig saldo over 1913 ad. f. 56,21; alzoo een werkelijke ontvangst van f. 20,36½. Er zijn geene uitgaven.                                                                                                    Besloten wordt voor Pieters voortaan slechts gedurende het winterhalfjaar den huishuur te betalen, indien hij het noodig heeft en alleen wanneer hij quitantie overlegt voor de huurpenningen door hemzelf betaald gedurende het zomer-</w:t>
      </w:r>
      <w:r>
        <w:lastRenderedPageBreak/>
        <w:t>halfjaar. Met groote waardeering wordt melding gemaakt van de herstellingswerken in de kerk, die nu geheel gereed zijn. De Nieuwe ramen voldoen uitstekend, Ook heeft de preekstoel een veel fraaier aanzien gekregen doordat zij ontdaan is van de oude vernis en verflagen. Algemeen is men zeer met het werk ingenomen. Op den 21</w:t>
      </w:r>
      <w:r>
        <w:rPr>
          <w:vertAlign w:val="superscript"/>
        </w:rPr>
        <w:t>ste</w:t>
      </w:r>
      <w:r>
        <w:t xml:space="preserve"> Feb.is de kerk weer in gebruik genomen, bij welke gelegenheid wij het genoegen hadden de Heer Suyling uit ’s Bosch onder wiens leiding het werk uitgevoerd was, in ons midden te zien. De Predikant sprak een enkel woord om de gemeente te bepalen bij alwat in het kerkgebouw vernieuwd en verfraaid is; tevens een woord van dank aan de synode der Ned. Herv. Kerk, aan de Ned. Gustaaf Adolf-Vereeniging en aan de beheerders van het Prov. subsidie en reservefonds; een woord van dank vooral ook aan de Heer Suyling, voor zijne toewijding en ijver. Met groote zorg heeft hij de aangelegendheden van onze kerk behartigd; hij heeft ons daarmee grootelijks aan zich verplicht.</w:t>
      </w:r>
    </w:p>
    <w:p w14:paraId="10E8D989" w14:textId="77777777" w:rsidR="00696ED5" w:rsidRDefault="00696ED5">
      <w:pPr>
        <w:pStyle w:val="Plattetekstinspringen"/>
      </w:pPr>
      <w:r>
        <w:t>Hierna niets meer aan de orde zijnde, wordt de vergadering gesloten.</w:t>
      </w:r>
    </w:p>
    <w:p w14:paraId="4FEE1963" w14:textId="77777777" w:rsidR="00696ED5" w:rsidRDefault="00696ED5">
      <w:r>
        <w:tab/>
      </w:r>
      <w:r>
        <w:tab/>
      </w:r>
      <w:r>
        <w:tab/>
        <w:t>M. van Heyst</w:t>
      </w:r>
      <w:r>
        <w:tab/>
      </w:r>
      <w:r>
        <w:tab/>
      </w:r>
      <w:r>
        <w:tab/>
        <w:t>J.J. de Vries</w:t>
      </w:r>
    </w:p>
    <w:p w14:paraId="7C50C2C7" w14:textId="77777777" w:rsidR="00696ED5" w:rsidRDefault="00696ED5">
      <w:r>
        <w:tab/>
      </w:r>
      <w:r>
        <w:tab/>
      </w:r>
      <w:r>
        <w:tab/>
      </w:r>
      <w:r>
        <w:tab/>
      </w:r>
      <w:r>
        <w:tab/>
      </w:r>
      <w:r>
        <w:tab/>
      </w:r>
      <w:r>
        <w:tab/>
        <w:t xml:space="preserve">           Predikant-voorz.</w:t>
      </w:r>
    </w:p>
    <w:p w14:paraId="414D4800" w14:textId="77777777" w:rsidR="00696ED5" w:rsidRDefault="00696ED5"/>
    <w:p w14:paraId="4CCFFDA5" w14:textId="77777777" w:rsidR="00696ED5" w:rsidRDefault="00696ED5">
      <w:pPr>
        <w:pStyle w:val="Plattetekst"/>
        <w:ind w:left="1416"/>
      </w:pPr>
      <w:r>
        <w:t>Op de 25</w:t>
      </w:r>
      <w:r>
        <w:rPr>
          <w:vertAlign w:val="superscript"/>
        </w:rPr>
        <w:t>ste</w:t>
      </w:r>
      <w:r>
        <w:t xml:space="preserve"> Mrt.werden in tegenwoordigheid van den Ouderling Van Heyst aangenomen tot lidmaten:</w:t>
      </w:r>
    </w:p>
    <w:p w14:paraId="62426E05" w14:textId="77777777" w:rsidR="00696ED5" w:rsidRDefault="00696ED5">
      <w:pPr>
        <w:pStyle w:val="Plattetekstinspringen"/>
      </w:pPr>
      <w:r>
        <w:t>Petrronella Geziena Oosterhof en</w:t>
      </w:r>
    </w:p>
    <w:p w14:paraId="29838FCF" w14:textId="77777777" w:rsidR="00696ED5" w:rsidRDefault="00696ED5">
      <w:pPr>
        <w:pStyle w:val="Plattetekstinspringen"/>
      </w:pPr>
      <w:r>
        <w:t>Neeltje Sterk</w:t>
      </w:r>
    </w:p>
    <w:p w14:paraId="3730B172" w14:textId="77777777" w:rsidR="00696ED5" w:rsidRDefault="00696ED5">
      <w:pPr>
        <w:pStyle w:val="Plattetekstinspringen"/>
      </w:pPr>
      <w:r>
        <w:t>18 Maart 1915.</w:t>
      </w:r>
    </w:p>
    <w:p w14:paraId="6214338F" w14:textId="77777777" w:rsidR="00696ED5" w:rsidRDefault="00696ED5">
      <w:pPr>
        <w:pStyle w:val="Plattetekstinspringen"/>
      </w:pPr>
      <w:r>
        <w:t>Hedenmorgen te 6 uur is in het Ziekenhis te ’s Hertogenbosch overleden onze Diaken Br. M. van Beek.</w:t>
      </w:r>
    </w:p>
    <w:p w14:paraId="3C0AEA4A" w14:textId="77777777" w:rsidR="00696ED5" w:rsidRDefault="00696ED5">
      <w:pPr>
        <w:pStyle w:val="Kop3"/>
        <w:ind w:left="708" w:firstLine="708"/>
        <w:rPr>
          <w:rFonts w:eastAsia="Arial Unicode MS"/>
          <w:b w:val="0"/>
          <w:bCs w:val="0"/>
        </w:rPr>
      </w:pPr>
      <w:r>
        <w:rPr>
          <w:b w:val="0"/>
          <w:bCs w:val="0"/>
        </w:rPr>
        <w:t>Coll. 22-4-‘15</w:t>
      </w:r>
    </w:p>
    <w:p w14:paraId="09CADD98" w14:textId="77777777" w:rsidR="00696ED5" w:rsidRDefault="00696ED5">
      <w:pPr>
        <w:pStyle w:val="Plattetekstinspringen"/>
      </w:pPr>
      <w:r>
        <w:t>Van Deurzen.</w:t>
      </w:r>
    </w:p>
    <w:p w14:paraId="46A3D959" w14:textId="77777777" w:rsidR="00696ED5" w:rsidRDefault="00696ED5">
      <w:pPr>
        <w:pStyle w:val="Plattetekstinspringen"/>
      </w:pPr>
      <w:r>
        <w:t>Vergadering v/d Kerkeraad op Donderdag 4 Nov.1915, des avonds te 6 ure, ten huize v/d Predikant.</w:t>
      </w:r>
    </w:p>
    <w:p w14:paraId="16D60FF7" w14:textId="77777777" w:rsidR="00696ED5" w:rsidRDefault="00696ED5">
      <w:pPr>
        <w:pStyle w:val="Plattetekstinspringen"/>
      </w:pPr>
      <w:r>
        <w:t>De voorzitter opent de vergadering met gebed.</w:t>
      </w:r>
    </w:p>
    <w:p w14:paraId="2D2F2809" w14:textId="77777777" w:rsidR="00696ED5" w:rsidRDefault="00696ED5">
      <w:pPr>
        <w:pStyle w:val="Plattetekstinspringen"/>
      </w:pPr>
      <w:r>
        <w:t>Alle leden zijn aanwezig.</w:t>
      </w:r>
    </w:p>
    <w:p w14:paraId="051FA8AE" w14:textId="77777777" w:rsidR="00696ED5" w:rsidRDefault="00696ED5">
      <w:pPr>
        <w:pStyle w:val="Plattetekstinspringen"/>
      </w:pPr>
      <w:r>
        <w:t>De notulen der vorige vergadering worden gelezen en onveranderd goedgekeurd.</w:t>
      </w:r>
      <w:r>
        <w:tab/>
      </w:r>
      <w:r>
        <w:tab/>
      </w:r>
    </w:p>
    <w:p w14:paraId="2A96D2A9" w14:textId="77777777" w:rsidR="00696ED5" w:rsidRDefault="00696ED5">
      <w:pPr>
        <w:pStyle w:val="Plattetekstinspringen"/>
      </w:pPr>
      <w:r>
        <w:t>De voorzitter stelt voor het H.avondmaal te vieren op den 20</w:t>
      </w:r>
      <w:r>
        <w:rPr>
          <w:vertAlign w:val="superscript"/>
        </w:rPr>
        <w:t>ste</w:t>
      </w:r>
      <w:r>
        <w:t xml:space="preserve"> Nov., gelijk gewoonlijk, ’s morgens te St.Mich.Gestel en ’s middags te Schijndel. Alzoo wordt besloten.</w:t>
      </w:r>
    </w:p>
    <w:p w14:paraId="771C60C1" w14:textId="77777777" w:rsidR="00696ED5" w:rsidRDefault="00696ED5">
      <w:pPr>
        <w:pStyle w:val="Plattetekstinspringen"/>
      </w:pPr>
      <w:r>
        <w:t>Vervolgens wordt de lijst stemgerechtigden vastgesteld om te dienen voor het jaar 1915. De volgende namen komen op de lijst voor:</w:t>
      </w:r>
    </w:p>
    <w:p w14:paraId="16B8B145" w14:textId="77777777" w:rsidR="00696ED5" w:rsidRDefault="00696ED5">
      <w:pPr>
        <w:ind w:left="1416"/>
      </w:pPr>
      <w:r w:rsidRPr="003B5F33">
        <w:t>P.               Buys</w:t>
      </w:r>
      <w:r w:rsidRPr="003B5F33">
        <w:tab/>
      </w:r>
      <w:r w:rsidRPr="003B5F33">
        <w:tab/>
        <w:t xml:space="preserve">J.      </w:t>
      </w:r>
      <w:r>
        <w:t>van    Heyst</w:t>
      </w:r>
      <w:r>
        <w:tab/>
      </w:r>
      <w:r>
        <w:tab/>
        <w:t>D.      Molenkamp</w:t>
      </w:r>
    </w:p>
    <w:p w14:paraId="46755FEF" w14:textId="77777777" w:rsidR="00696ED5" w:rsidRDefault="00696ED5">
      <w:pPr>
        <w:ind w:left="1416"/>
      </w:pPr>
      <w:r>
        <w:t>A. van den Broek</w:t>
      </w:r>
      <w:r>
        <w:tab/>
      </w:r>
      <w:r>
        <w:tab/>
        <w:t>H.A. van    Kampen</w:t>
      </w:r>
      <w:r>
        <w:tab/>
      </w:r>
      <w:r>
        <w:tab/>
        <w:t>R.      Oosterhof</w:t>
      </w:r>
    </w:p>
    <w:p w14:paraId="1FEE32B0" w14:textId="77777777" w:rsidR="00696ED5" w:rsidRDefault="00696ED5">
      <w:pPr>
        <w:ind w:left="1416"/>
        <w:rPr>
          <w:lang w:val="en-GB"/>
        </w:rPr>
      </w:pPr>
      <w:r>
        <w:t>J.                Heyerman</w:t>
      </w:r>
      <w:r>
        <w:tab/>
      </w:r>
      <w:r>
        <w:tab/>
        <w:t>H.A. van    Kampen</w:t>
      </w:r>
      <w:r>
        <w:tab/>
      </w:r>
      <w:r>
        <w:tab/>
        <w:t xml:space="preserve">J.A.    </w:t>
      </w:r>
      <w:r>
        <w:rPr>
          <w:lang w:val="en-GB"/>
        </w:rPr>
        <w:t>Rittman</w:t>
      </w:r>
    </w:p>
    <w:p w14:paraId="101B3BC5" w14:textId="77777777" w:rsidR="00696ED5" w:rsidRDefault="00696ED5">
      <w:pPr>
        <w:ind w:left="1416"/>
      </w:pPr>
      <w:r>
        <w:rPr>
          <w:lang w:val="en-GB"/>
        </w:rPr>
        <w:lastRenderedPageBreak/>
        <w:t xml:space="preserve">J.  H.          </w:t>
      </w:r>
      <w:r w:rsidRPr="003B5F33">
        <w:rPr>
          <w:lang w:val="en-US"/>
        </w:rPr>
        <w:t>Heyerman</w:t>
      </w:r>
      <w:r w:rsidRPr="003B5F33">
        <w:rPr>
          <w:lang w:val="en-US"/>
        </w:rPr>
        <w:tab/>
      </w:r>
      <w:r w:rsidRPr="003B5F33">
        <w:rPr>
          <w:lang w:val="en-US"/>
        </w:rPr>
        <w:tab/>
        <w:t xml:space="preserve">C.     </w:t>
      </w:r>
      <w:r>
        <w:t>van    Kampen</w:t>
      </w:r>
      <w:r>
        <w:tab/>
      </w:r>
      <w:r>
        <w:tab/>
        <w:t>G.van Rees</w:t>
      </w:r>
    </w:p>
    <w:p w14:paraId="7FD0A005" w14:textId="77777777" w:rsidR="00696ED5" w:rsidRDefault="00696ED5">
      <w:pPr>
        <w:ind w:left="1416"/>
      </w:pPr>
      <w:r>
        <w:t>J.  M</w:t>
      </w:r>
      <w:r>
        <w:tab/>
        <w:t xml:space="preserve">      Heyerman</w:t>
      </w:r>
      <w:r>
        <w:tab/>
        <w:t xml:space="preserve">            W.van der  Kraan.                  K.      Verhagen</w:t>
      </w:r>
    </w:p>
    <w:p w14:paraId="0197ED83" w14:textId="77777777" w:rsidR="00696ED5" w:rsidRDefault="00696ED5">
      <w:pPr>
        <w:ind w:left="1416"/>
      </w:pPr>
      <w:r>
        <w:t>M. van       Heyst</w:t>
      </w:r>
      <w:r>
        <w:tab/>
      </w:r>
      <w:r>
        <w:tab/>
        <w:t xml:space="preserve"> J.C. </w:t>
      </w:r>
      <w:r>
        <w:tab/>
        <w:t xml:space="preserve">       Livius</w:t>
      </w:r>
      <w:r>
        <w:tab/>
        <w:t xml:space="preserve">            J.J. de Vries</w:t>
      </w:r>
    </w:p>
    <w:p w14:paraId="3C7F5A49" w14:textId="77777777" w:rsidR="00696ED5" w:rsidRDefault="00696ED5">
      <w:pPr>
        <w:pStyle w:val="Lijst2"/>
        <w:numPr>
          <w:ilvl w:val="0"/>
          <w:numId w:val="155"/>
        </w:numPr>
      </w:pPr>
      <w:r>
        <w:t>Wijnands.</w:t>
      </w:r>
    </w:p>
    <w:p w14:paraId="7CB775FD" w14:textId="77777777" w:rsidR="00696ED5" w:rsidRDefault="00696ED5"/>
    <w:p w14:paraId="25365D8D" w14:textId="77777777" w:rsidR="00696ED5" w:rsidRDefault="00696ED5">
      <w:pPr>
        <w:pStyle w:val="Plattetekstinspringen"/>
      </w:pPr>
      <w:r>
        <w:t>Besloten wordt de jaarlijksche verkiezing voor den Kerkeraad te houden op den 28</w:t>
      </w:r>
      <w:r>
        <w:rPr>
          <w:vertAlign w:val="superscript"/>
        </w:rPr>
        <w:t>ste</w:t>
      </w:r>
      <w:r>
        <w:t xml:space="preserve"> November, terstond na afloop van de morgen godsdienstoefening; zoo noodig eene tweede stemming op den 12</w:t>
      </w:r>
      <w:r>
        <w:rPr>
          <w:vertAlign w:val="superscript"/>
        </w:rPr>
        <w:t>de</w:t>
      </w:r>
      <w:r>
        <w:t xml:space="preserve"> December.Aan de beurt van aftreden is Br.M.van Heyst, ouderling. Tevens zal voorzien worden in de open plaats, ontstaan door het overlijden van Br. M. van Beek, Diaken.</w:t>
      </w:r>
    </w:p>
    <w:p w14:paraId="31AFC0C4" w14:textId="77777777" w:rsidR="00696ED5" w:rsidRDefault="00696ED5">
      <w:pPr>
        <w:pStyle w:val="Plattetekstinspringen"/>
      </w:pPr>
      <w:r>
        <w:t>Besloten wordt aan de Wed. Pieters ook dezen winter steenkolen te geven; en wel een half mud per week.</w:t>
      </w:r>
    </w:p>
    <w:p w14:paraId="3E82F12D" w14:textId="77777777" w:rsidR="00696ED5" w:rsidRDefault="00696ED5">
      <w:pPr>
        <w:pStyle w:val="Plattetekstinspringen"/>
      </w:pPr>
      <w:r>
        <w:t>In antwoord op een verzoek om ondersteuning wordt besloten aan het opvoedingsgesticht voor jongens ”Valkenheide” te Maarsbergen uit de Diaconiekas jaarlijks eene bijdrage te geven van f. 5.- tot wederopzeggen toe.</w:t>
      </w:r>
    </w:p>
    <w:p w14:paraId="406B1A3F" w14:textId="77777777" w:rsidR="00696ED5" w:rsidRDefault="00696ED5">
      <w:pPr>
        <w:pStyle w:val="Plattetekstinspringen"/>
      </w:pPr>
      <w:r>
        <w:t>Besloten wordt dat Diaconie het kerkhof zal overnemen van de Kerkvoogdij voor de som van f. 150.- ------   Op dit besluit zal de geoedkeuring van het Classicaal Bestuur gevraagd worden.</w:t>
      </w:r>
    </w:p>
    <w:p w14:paraId="67DAC6FD" w14:textId="77777777" w:rsidR="00696ED5" w:rsidRDefault="00696ED5">
      <w:pPr>
        <w:pStyle w:val="Plattetekstinspringen"/>
      </w:pPr>
      <w:r>
        <w:t>N.B. Deze goedkeuring is geweigerd; alzoo kan de koop niet doorgaan.</w:t>
      </w:r>
    </w:p>
    <w:p w14:paraId="4F10CB86" w14:textId="77777777" w:rsidR="00696ED5" w:rsidRDefault="00696ED5">
      <w:pPr>
        <w:pStyle w:val="Plattetekstinspringen"/>
      </w:pPr>
      <w:r>
        <w:t>Hierna niets meer aan de orde zijnde sluit de voorzitter de vergadering.</w:t>
      </w:r>
    </w:p>
    <w:p w14:paraId="525CB7EF" w14:textId="77777777" w:rsidR="00696ED5" w:rsidRDefault="00696ED5">
      <w:pPr>
        <w:ind w:left="708"/>
      </w:pPr>
      <w:r>
        <w:tab/>
      </w:r>
      <w:r>
        <w:tab/>
      </w:r>
      <w:r>
        <w:tab/>
      </w:r>
      <w:r>
        <w:tab/>
        <w:t>D. Molenkamp</w:t>
      </w:r>
      <w:r>
        <w:tab/>
      </w:r>
      <w:r>
        <w:tab/>
        <w:t>J.J. de Vries</w:t>
      </w:r>
    </w:p>
    <w:p w14:paraId="4A092703" w14:textId="77777777" w:rsidR="00696ED5" w:rsidRDefault="00696ED5">
      <w:pPr>
        <w:ind w:left="708"/>
      </w:pPr>
      <w:r>
        <w:tab/>
      </w:r>
      <w:r>
        <w:tab/>
      </w:r>
      <w:r>
        <w:tab/>
      </w:r>
      <w:r>
        <w:tab/>
        <w:t xml:space="preserve">     Ouderling</w:t>
      </w:r>
      <w:r>
        <w:tab/>
      </w:r>
      <w:r>
        <w:tab/>
      </w:r>
      <w:r>
        <w:tab/>
        <w:t xml:space="preserve">           Predikant-voorzitter.</w:t>
      </w:r>
    </w:p>
    <w:p w14:paraId="5C2A7A1A" w14:textId="77777777" w:rsidR="00696ED5" w:rsidRDefault="00696ED5">
      <w:pPr>
        <w:ind w:left="708"/>
      </w:pPr>
      <w:r>
        <w:tab/>
      </w:r>
    </w:p>
    <w:p w14:paraId="649B1361" w14:textId="77777777" w:rsidR="00696ED5" w:rsidRDefault="00696ED5">
      <w:pPr>
        <w:tabs>
          <w:tab w:val="left" w:pos="1440"/>
        </w:tabs>
      </w:pPr>
      <w:r>
        <w:tab/>
        <w:t>1915.</w:t>
      </w:r>
      <w:r>
        <w:tab/>
      </w:r>
      <w:r>
        <w:tab/>
        <w:t>28 November</w:t>
      </w:r>
    </w:p>
    <w:p w14:paraId="2C436B92" w14:textId="77777777" w:rsidR="00696ED5" w:rsidRDefault="00696ED5">
      <w:pPr>
        <w:pStyle w:val="Plattetekstinspringen"/>
      </w:pPr>
      <w:r>
        <w:t>Heden is bijeengeroepen eene vergadering van stemgerechtigden, om te voorzien in de jaarlijksche aanvulling van den Kerkeraad; aan de beurt van aftreding is Br.M.van Heyst, Ouderling. Bovendien moet voorzien worden in de vacature, opengevallen door het overlijden van Br. Martinus van Beek, Diaken, wiens tijd van zitting geeindig zou zijn op 12 Jan. 1917.</w:t>
      </w:r>
    </w:p>
    <w:p w14:paraId="31829921" w14:textId="77777777" w:rsidR="00696ED5" w:rsidRDefault="00696ED5">
      <w:pPr>
        <w:pStyle w:val="Plattetekstinspringen"/>
      </w:pPr>
      <w:r>
        <w:t>De vergadering onvoltallig zijnde is onverrichterzake uiteengegaan en wederom uitgeschreven op Zondag 12 Dec.</w:t>
      </w:r>
    </w:p>
    <w:p w14:paraId="7A395FB3" w14:textId="77777777" w:rsidR="00696ED5" w:rsidRDefault="00696ED5">
      <w:pPr>
        <w:pStyle w:val="Plattetekstinspringen"/>
      </w:pPr>
    </w:p>
    <w:p w14:paraId="061958A2" w14:textId="77777777" w:rsidR="00696ED5" w:rsidRDefault="00696ED5">
      <w:pPr>
        <w:pStyle w:val="Plattetekstinspringen"/>
      </w:pPr>
      <w:r>
        <w:t>12 December.</w:t>
      </w:r>
    </w:p>
    <w:p w14:paraId="1569E30B" w14:textId="77777777" w:rsidR="00696ED5" w:rsidRDefault="00696ED5">
      <w:pPr>
        <w:pStyle w:val="Plattetekstinspringen"/>
      </w:pPr>
      <w:r>
        <w:t>Vergadering van stemgerechtigden.</w:t>
      </w:r>
    </w:p>
    <w:p w14:paraId="1A37EC93" w14:textId="77777777" w:rsidR="00696ED5" w:rsidRDefault="00696ED5">
      <w:pPr>
        <w:pStyle w:val="Plattetekstinspringen"/>
      </w:pPr>
      <w:r>
        <w:t>Aanwezig zijn tien stemgerechtigde lidmaten, te weten :</w:t>
      </w:r>
    </w:p>
    <w:p w14:paraId="6E7B7321" w14:textId="77777777" w:rsidR="00696ED5" w:rsidRDefault="00696ED5">
      <w:pPr>
        <w:pStyle w:val="Plattetekstinspringen"/>
      </w:pPr>
      <w:r>
        <w:lastRenderedPageBreak/>
        <w:t>M. v.Heyst, Molenkamp, Buys, de Vries, Kees van Kampen, Henri van Kampen, Wijnandts, Jac.van Heyst, v.d. Broek en Livius.</w:t>
      </w:r>
    </w:p>
    <w:p w14:paraId="10FCADE1" w14:textId="77777777" w:rsidR="00696ED5" w:rsidRDefault="00696ED5">
      <w:pPr>
        <w:pStyle w:val="Plattetekstinspringen"/>
      </w:pPr>
      <w:r>
        <w:t>Bij de verkiezing van een ouderling werden uitgebracht op :</w:t>
      </w:r>
    </w:p>
    <w:p w14:paraId="48A75200" w14:textId="77777777" w:rsidR="00696ED5" w:rsidRDefault="00696ED5">
      <w:pPr>
        <w:pStyle w:val="Plattetekstinspringen"/>
      </w:pPr>
      <w:r>
        <w:t>Br. M. van Heyst, 9 stemmen en één op Br.H.van Kampen; zoodat verkozen is Br. M.v.Heyst.</w:t>
      </w:r>
    </w:p>
    <w:p w14:paraId="5601ABDB" w14:textId="77777777" w:rsidR="00696ED5" w:rsidRDefault="00696ED5">
      <w:pPr>
        <w:pStyle w:val="Plattetekstinspringen"/>
      </w:pPr>
      <w:r>
        <w:t>Bij de verkiezing van een Diaken zijn uitgebracht 8 stemmen op Br. H. van Kampen een op Br.Oosterhof en een op Br.A.v.d.Broek; zoodat verkozen is Br. H. van Kampen om zitting te hebben tot 1 Jan. 1917.</w:t>
      </w:r>
    </w:p>
    <w:p w14:paraId="192AD2F1" w14:textId="77777777" w:rsidR="00696ED5" w:rsidRDefault="00696ED5">
      <w:pPr>
        <w:pStyle w:val="Lijst2"/>
        <w:ind w:left="1274" w:firstLine="142"/>
      </w:pPr>
      <w:r>
        <w:t>Beiden verklaren hun benoeming aan te nemen.</w:t>
      </w:r>
    </w:p>
    <w:p w14:paraId="1AEB2DFC" w14:textId="77777777" w:rsidR="00696ED5" w:rsidRDefault="00696ED5">
      <w:pPr>
        <w:pStyle w:val="Lijst2"/>
        <w:ind w:left="1132" w:firstLine="284"/>
      </w:pPr>
      <w:r>
        <w:t>De bevestiging zal geschieden op 1 Jan. 1916.</w:t>
      </w:r>
    </w:p>
    <w:p w14:paraId="4B4FEC7F" w14:textId="77777777" w:rsidR="00696ED5" w:rsidRDefault="00696ED5">
      <w:pPr>
        <w:pStyle w:val="Lijst2"/>
        <w:ind w:left="990" w:firstLine="426"/>
      </w:pPr>
      <w:r>
        <w:t>Hierna is de vergadering uiteengegaan.</w:t>
      </w:r>
    </w:p>
    <w:p w14:paraId="543096B5" w14:textId="77777777" w:rsidR="00696ED5" w:rsidRDefault="00696ED5">
      <w:pPr>
        <w:pStyle w:val="Plattetekstinspringen"/>
      </w:pPr>
    </w:p>
    <w:p w14:paraId="67127E09" w14:textId="77777777" w:rsidR="00696ED5" w:rsidRDefault="00696ED5">
      <w:pPr>
        <w:pStyle w:val="Plattetekstinspringen"/>
      </w:pPr>
      <w:r>
        <w:tab/>
      </w:r>
      <w:r>
        <w:tab/>
        <w:t>D. Molenkamp</w:t>
      </w:r>
      <w:r>
        <w:tab/>
      </w:r>
      <w:r>
        <w:tab/>
      </w:r>
      <w:r>
        <w:tab/>
        <w:t>J.J. de Vriws</w:t>
      </w:r>
    </w:p>
    <w:p w14:paraId="4B7A08C5" w14:textId="77777777" w:rsidR="00696ED5" w:rsidRDefault="00696ED5">
      <w:pPr>
        <w:pStyle w:val="Plattetekstinspringen"/>
      </w:pPr>
      <w:r>
        <w:tab/>
      </w:r>
      <w:r>
        <w:tab/>
        <w:t xml:space="preserve">    Ouderling</w:t>
      </w:r>
      <w:r>
        <w:tab/>
      </w:r>
      <w:r>
        <w:tab/>
      </w:r>
      <w:r>
        <w:tab/>
      </w:r>
      <w:r>
        <w:tab/>
        <w:t xml:space="preserve">      voorzitter.</w:t>
      </w:r>
    </w:p>
    <w:p w14:paraId="23AF3DD1" w14:textId="77777777" w:rsidR="00696ED5" w:rsidRDefault="00696ED5">
      <w:pPr>
        <w:pStyle w:val="Plattetekstinspringen"/>
      </w:pPr>
    </w:p>
    <w:p w14:paraId="14E34302" w14:textId="77777777" w:rsidR="00696ED5" w:rsidRDefault="00696ED5">
      <w:pPr>
        <w:pStyle w:val="Plattetekstinspringen"/>
        <w:ind w:left="3540" w:firstLine="3"/>
      </w:pPr>
    </w:p>
    <w:p w14:paraId="6D8E7386" w14:textId="77777777" w:rsidR="00696ED5" w:rsidRDefault="00696ED5">
      <w:pPr>
        <w:pStyle w:val="Plattetekstinspringen"/>
      </w:pPr>
      <w:r>
        <w:t>Vergadering van den Kerkeraad op den 25</w:t>
      </w:r>
      <w:r>
        <w:rPr>
          <w:vertAlign w:val="superscript"/>
        </w:rPr>
        <w:t>ste</w:t>
      </w:r>
      <w:r>
        <w:t xml:space="preserve"> Dec., des voormiddags te half twaalf ure, ten huize van den Predikant.</w:t>
      </w:r>
    </w:p>
    <w:p w14:paraId="0CF2C6AE" w14:textId="77777777" w:rsidR="00696ED5" w:rsidRDefault="00696ED5">
      <w:pPr>
        <w:pStyle w:val="Plattetekstinspringen"/>
      </w:pPr>
      <w:r>
        <w:t>Deze vergadering is belegd naar aanleiding van een klacht uitgebracht bij het Classicaal Bestuur, door F.L.Pieters, lidmaat dezer gemeente, koster van onze kerk. Het Cassicaal Bestuur deze klacht gebracht hebbende ter kennis van den Kerkeraad, is daaruit verstaan, dat Pieters vele beschuldigingen heeft tegen Predikant, ouderling en diakenen.</w:t>
      </w:r>
    </w:p>
    <w:p w14:paraId="58BCC35F" w14:textId="77777777" w:rsidR="00696ED5" w:rsidRDefault="00696ED5">
      <w:pPr>
        <w:pStyle w:val="Plattetekstinspringen"/>
      </w:pPr>
      <w:r>
        <w:t>Hij brengt beschuldiging in, als zou hem geweigerd zijn om te werken aan kerk en pastorie bij het onlangs verrichte reparatiewerk en voorts ook bij alle voorkomend werk.</w:t>
      </w:r>
    </w:p>
    <w:p w14:paraId="5C9FFC43" w14:textId="77777777" w:rsidR="00696ED5" w:rsidRDefault="00696ED5">
      <w:pPr>
        <w:pStyle w:val="Plattetekstinspringen"/>
      </w:pPr>
      <w:r>
        <w:t>Hij beschuldigt diakenen, dat zij zijn huishuur hebben ingehouden, terwijl toch reeds 13 jaar onafgebroken deze huur was betaald geworden uit Diaconiekas.</w:t>
      </w:r>
    </w:p>
    <w:p w14:paraId="009D6DA3" w14:textId="77777777" w:rsidR="00696ED5" w:rsidRDefault="00696ED5">
      <w:pPr>
        <w:pStyle w:val="Plattetekstinspringen"/>
      </w:pPr>
      <w:r>
        <w:t>Hij brengt beschuldiging in,dat zijn traktement van koster ingehouden wordt; en dat hem het onderhoud van het kerkhof is ontnomen.</w:t>
      </w:r>
    </w:p>
    <w:p w14:paraId="3283AAC8" w14:textId="77777777" w:rsidR="00696ED5" w:rsidRDefault="00696ED5">
      <w:pPr>
        <w:pStyle w:val="Plattetekstinspringen"/>
      </w:pPr>
      <w:r>
        <w:t>Hij beschuldigt den Predikant van verzuim ten aanzien van het catechiseren der kinderen uit het gezin Pieters, schrijvende, dat slechts den halven tijd wordt catechisatie gehouden. Bovendien zou de Predikant geweigerd hebben den oudsten zoon, een jongen van reeds 20 jaar, ten vorige jare, aan te nemen als lidmaat; terwijl de jongen toch reeds zoo ver was, dat hij kon aangenomen worden.</w:t>
      </w:r>
    </w:p>
    <w:p w14:paraId="003B86B7" w14:textId="77777777" w:rsidR="00696ED5" w:rsidRDefault="00696ED5">
      <w:pPr>
        <w:pStyle w:val="Plattetekstinspringen"/>
      </w:pPr>
      <w:r>
        <w:t>Hij beschuldigt de ouderling, dat hij zich van deze dingen niets aantrekt.</w:t>
      </w:r>
    </w:p>
    <w:p w14:paraId="06ABC11C" w14:textId="77777777" w:rsidR="00696ED5" w:rsidRDefault="00696ED5">
      <w:pPr>
        <w:pStyle w:val="Plattetekstinspringen"/>
      </w:pPr>
      <w:r>
        <w:t xml:space="preserve">Het Classicaal Bestuur op deze beschuldigingen inlichtingen vragende heeft de Predikant geantwoord ten aanzien van het inhouden van </w:t>
      </w:r>
      <w:r>
        <w:lastRenderedPageBreak/>
        <w:t>de huishuur, dat Diakenen meenden, dat het gezin Pieters, waar nooit ziekte heerschte, waar de huisvader sterk en gezond is waar twee jongens volwassen zijn en twee aankomend, niet meer behoeftig mocht zijn; Zij hebben voorgesteld den huishuur voortaan in te houden, echter in dezen zin, dat Pieters enkel moet zorgen voor den halven huur, die met 1 Nov. betaald moet worden, alzoo het zomer halfjaar; het winter halfjaar (1 Mei betaaldag) zal uit Diaconiekas voldaan worden. [Zie notulen 22 Feb. 1915].</w:t>
      </w:r>
    </w:p>
    <w:p w14:paraId="061C07DC" w14:textId="77777777" w:rsidR="00696ED5" w:rsidRDefault="00696ED5">
      <w:pPr>
        <w:pStyle w:val="Plattetekstinspringen"/>
      </w:pPr>
      <w:r>
        <w:t>Ten aanzien van het inhouden kosterstraktement. Pieters heeft jaren geleden van Unitas f. 100.- ter leen ontvangen, om daarmee een rijvenmakerij te beginnen. De jaarlijksche aflossing ad f. 10.- wordt ingehouden van zijn kosterstraktement. Voorts heeft Pieters eenige tijd geleden uit Diakoniekas een voorschot ontvangen van f. 25.-; verklarende dat hij in Duitschland werk ging zoeken. Diakenen hebben dit geld voorgeschoten onder beding, dat Pieters wekelijks f. 1.- zou aflossen; en dat zijn kosterstraktement geheel zou ingehouden worden, totdat de geheele schuld vereffend zal zijn; op heden heeft Pieters f. 5.- afbetaald; te weten het kosterstraktement vervallende op 1 Oct.; de wekelijksche aflossing in geheel in gebreke gebleven.</w:t>
      </w:r>
    </w:p>
    <w:p w14:paraId="7C66415D" w14:textId="77777777" w:rsidR="00696ED5" w:rsidRDefault="00696ED5">
      <w:pPr>
        <w:pStyle w:val="Plattetekstinspringen"/>
      </w:pPr>
      <w:r>
        <w:t>Het onderhoud van het kerkhof is aan Pieters ontnomen, wegens den staat van verregaande verwaarloozing, waarin kerkvoogden het kerkhof aantroffen, en waarin Pieters geene verbetering bracht niettegenstaande de vermaningen van kerkvoogden.</w:t>
      </w:r>
    </w:p>
    <w:p w14:paraId="79E679CB" w14:textId="77777777" w:rsidR="00696ED5" w:rsidRDefault="00696ED5">
      <w:pPr>
        <w:pStyle w:val="Plattetekstinspringen"/>
      </w:pPr>
      <w:r>
        <w:t xml:space="preserve">Omtrent het gehouden worden buiten de werkzaamheden: de bazen die voor de kerk werken willen Pieters niet in het werk hebben; en zelfstandig; blijkt Pieters geen werk te kunnen verichten. De aannemer van het reparatie werk heeft ook geweigerd om Pieters te gebruiken; niettegenstaande de predikant in persoon een goed woord is gaan doen voor Pieters. </w:t>
      </w:r>
    </w:p>
    <w:p w14:paraId="19DB5CC1" w14:textId="77777777" w:rsidR="00696ED5" w:rsidRDefault="00696ED5">
      <w:pPr>
        <w:pStyle w:val="Plattetekstinspringen"/>
      </w:pPr>
      <w:r>
        <w:t>Ten aanzien der catechisatie heeft de Predikant opgemerkt, dat hij voor de groote  jongens enkel des Winters catechisatie houdt., omdat in den zomertijd deze groep van leerlingen niet komen uit hoofde van hun werkzaamheden in ambacht en boerenbedrijf. Voor de Meisjes worden de Catechisaties ook in den zomer gehouden. Wat het aannemen betreft van den oudsten zoon uit het gezin Pieters ten vorige jare de Predikant heeft gemeend daartoe niet te mogen overgaan om redenen van pastoralen aard. -----</w:t>
      </w:r>
    </w:p>
    <w:p w14:paraId="0F822345" w14:textId="77777777" w:rsidR="00696ED5" w:rsidRDefault="00696ED5">
      <w:pPr>
        <w:pStyle w:val="Plattetekstinspringen"/>
      </w:pPr>
      <w:r>
        <w:t>Alle deze beschuldigingen door de Brs. Kerkeraadsleden gehoord zijnde, is verzocht aan Pieters om in de vergadering te komen.</w:t>
      </w:r>
    </w:p>
    <w:p w14:paraId="0E8FC8AA" w14:textId="77777777" w:rsidR="00696ED5" w:rsidRDefault="00696ED5">
      <w:pPr>
        <w:pStyle w:val="Plattetekstinspringen"/>
      </w:pPr>
      <w:r>
        <w:t>Daarop is aan Pieters gevraagd, of hij zijne beschuldigingen schriftelijk ingebracht bij het Class. Bestuur tegen Predikant, ouderling en diakenen volhoudt. Pieters heeft geantwoord, dat hij ze niet kan terugnemen.</w:t>
      </w:r>
    </w:p>
    <w:p w14:paraId="3D11D6E2" w14:textId="77777777" w:rsidR="00696ED5" w:rsidRDefault="00696ED5">
      <w:pPr>
        <w:pStyle w:val="Plattetekstinspringen"/>
      </w:pPr>
      <w:r>
        <w:lastRenderedPageBreak/>
        <w:t>Pieters houdt zijne beschuldiging vol, dat hem geweigerd is om te werken in de kerk aan alle voorkomend werk.</w:t>
      </w:r>
    </w:p>
    <w:p w14:paraId="706D6D9F" w14:textId="77777777" w:rsidR="00696ED5" w:rsidRDefault="00696ED5">
      <w:pPr>
        <w:pStyle w:val="Plattetekstinspringen"/>
      </w:pPr>
      <w:r>
        <w:t>Pieters weigerrt op de vraag aangaande het inhouden van zijn traktement een afdoend antwoord te geven. ----</w:t>
      </w:r>
    </w:p>
    <w:p w14:paraId="31135E94" w14:textId="77777777" w:rsidR="00696ED5" w:rsidRDefault="00696ED5">
      <w:pPr>
        <w:pStyle w:val="Plattetekstinspringen"/>
      </w:pPr>
      <w:r>
        <w:t>Pieters verklaart, dat zijn eenig recht op vergoeding van huishuur is, dat hij nu 13 jaar lang den huishuur gekregen heeft.</w:t>
      </w:r>
    </w:p>
    <w:p w14:paraId="4F202A4F" w14:textId="77777777" w:rsidR="00696ED5" w:rsidRDefault="00696ED5">
      <w:pPr>
        <w:pStyle w:val="Plattetekstinspringen"/>
      </w:pPr>
      <w:r>
        <w:t>Pieters weigert een afdoend antwoord te geven op de vraag van den voorzitter, of hij zijne beschuldiging volhoudt, dat de predikant tekort schiet  in zijne verplichting van catechiseeren, tegenover de kinderen uit het gezin Pieters. Hij houdt zijne beschuldiging vol, dat de Predikant geweigerd heeft ter vorige jare om zijn oudsten zoon als lidmaat aan te nemen.</w:t>
      </w:r>
    </w:p>
    <w:p w14:paraId="2003EAAC" w14:textId="77777777" w:rsidR="00696ED5" w:rsidRDefault="00696ED5">
      <w:pPr>
        <w:pStyle w:val="Plattetekstinspringen"/>
      </w:pPr>
      <w:r>
        <w:t>Pieters houdt vol dat het hem zoo lijkt, alsof de kerkeraad hem de gemeente wil uitdringen.</w:t>
      </w:r>
    </w:p>
    <w:p w14:paraId="514E9762" w14:textId="77777777" w:rsidR="00696ED5" w:rsidRDefault="00696ED5">
      <w:pPr>
        <w:pStyle w:val="Plattetekstinspringen"/>
      </w:pPr>
      <w:r>
        <w:t>Hierna vraagt ouderling Molenkamp het woord om Pieters te wijzen op enkele dingen, waardoor diakenen onder medewerking en goedkeuring van de Kerkeraad geleid werden bij hun gedrag tegenover Pieters en zijn gezin. Hij wijst erop, dat het huisgezin drie volwassen mannen sterk is, doch Pieters is een luiaard; hij wil niet ten goede geraden zijn; hij klaagt over gebrek aan werk, maar zoekt het niet. Hij vraagt immer om steun bij Diakenen. Hij neemt het met onverschilligheid op, als diakenen hem mededeelen, dat de huishuur niet meer gelijk vroeger voor hem betaald zal worden. De menschen waar Pieters gewerkt heeft, willen hem niet meer terughebben. Er is veel gedaan met raad en daad om Pieters vooruit te helpen, maar alles tevergeefs.</w:t>
      </w:r>
    </w:p>
    <w:p w14:paraId="4F126EB5" w14:textId="77777777" w:rsidR="00696ED5" w:rsidRDefault="00696ED5">
      <w:pPr>
        <w:pStyle w:val="Plattetekstinspringen"/>
      </w:pPr>
      <w:r>
        <w:t>Pieters weigert hierop te antwoorden; hij spreekt hier niet meer over. Hij merkt op, dat, toen hij koster is geworden, de toenmalige diakenen van Beek en van Heyst verklaard hebben, dat zijn huishuur betaald zou worden, zoolang als de Diaconiekas het toeliet.</w:t>
      </w:r>
    </w:p>
    <w:p w14:paraId="112DE302" w14:textId="77777777" w:rsidR="00696ED5" w:rsidRDefault="00696ED5">
      <w:pPr>
        <w:pStyle w:val="Plattetekstinspringen"/>
      </w:pPr>
      <w:r>
        <w:t>Ouderling van Heyst verklaart, dat dit zeggen van Pieters geheel onwaar is. Er is destijds gezegd aan den eigenaar van het huis, dat door Pieters bewoond wordt, dat hij niet behoefde bang te zijn, dat hij den huur niet zou ontvangen, want dat diakenen het uit de Diaconiekas zouden betalen, bij wijze van bedeeling. -  Echter hebben zij zich niet verbonden voor onbepaalden tijd.</w:t>
      </w:r>
    </w:p>
    <w:p w14:paraId="286A819E" w14:textId="77777777" w:rsidR="00696ED5" w:rsidRDefault="00696ED5">
      <w:pPr>
        <w:pStyle w:val="Plattetekstinspringen"/>
      </w:pPr>
      <w:r>
        <w:t>Na eenig heen en weer praten, waarbij Pieters volhoudt dat hem onrecht geschiedt, heeft de Predikant-voorzitter gevraagd aan Pieters, of hij nog iets had op te merken of te verklaren; waarop Pieters geantwoord heeft, dat hij uitgesproken had. De voorz. heeft hem alsdan verzocht de vergadering te willen verlaten.</w:t>
      </w:r>
    </w:p>
    <w:p w14:paraId="18FB6597" w14:textId="77777777" w:rsidR="00696ED5" w:rsidRDefault="00696ED5">
      <w:pPr>
        <w:pStyle w:val="Plattetekstinspringen"/>
      </w:pPr>
      <w:r>
        <w:t>Niemand der Brs. het woord verlangende, heeft de voorzitter de vergadering gesloten</w:t>
      </w:r>
    </w:p>
    <w:p w14:paraId="7F750780" w14:textId="77777777" w:rsidR="00696ED5" w:rsidRDefault="00696ED5">
      <w:pPr>
        <w:pStyle w:val="Plattetekstinspringen"/>
      </w:pPr>
      <w:r>
        <w:tab/>
        <w:t>D. Molenkamp</w:t>
      </w:r>
      <w:r>
        <w:tab/>
      </w:r>
      <w:r>
        <w:tab/>
      </w:r>
      <w:r>
        <w:tab/>
      </w:r>
      <w:r>
        <w:tab/>
        <w:t>J.J. de Vries</w:t>
      </w:r>
    </w:p>
    <w:p w14:paraId="47ADBBCD" w14:textId="77777777" w:rsidR="00696ED5" w:rsidRDefault="00696ED5">
      <w:pPr>
        <w:pStyle w:val="Plattetekstinspringen"/>
      </w:pPr>
      <w:r>
        <w:lastRenderedPageBreak/>
        <w:tab/>
        <w:t xml:space="preserve">    Ouderling</w:t>
      </w:r>
      <w:r>
        <w:tab/>
      </w:r>
      <w:r>
        <w:tab/>
      </w:r>
      <w:r>
        <w:tab/>
      </w:r>
      <w:r>
        <w:tab/>
      </w:r>
      <w:r>
        <w:tab/>
        <w:t xml:space="preserve">      voorzitter.</w:t>
      </w:r>
    </w:p>
    <w:p w14:paraId="6F0A7C84" w14:textId="77777777" w:rsidR="00696ED5" w:rsidRDefault="00696ED5">
      <w:pPr>
        <w:pStyle w:val="Plattetekstinspringen"/>
      </w:pPr>
    </w:p>
    <w:p w14:paraId="0057B404" w14:textId="77777777" w:rsidR="00696ED5" w:rsidRDefault="00696ED5">
      <w:pPr>
        <w:pStyle w:val="Plattetekstinspringen"/>
      </w:pPr>
    </w:p>
    <w:p w14:paraId="3FA1ABD6" w14:textId="77777777" w:rsidR="00696ED5" w:rsidRDefault="00696ED5">
      <w:pPr>
        <w:pStyle w:val="Plattetekstinspringen"/>
        <w:ind w:firstLine="708"/>
      </w:pPr>
      <w:r>
        <w:t xml:space="preserve">Op Dinsdag 22 Feb. is eene commissie uit het Classicaal Bestuur van </w:t>
      </w:r>
    </w:p>
    <w:p w14:paraId="3849F4EE" w14:textId="77777777" w:rsidR="00696ED5" w:rsidRDefault="00696ED5">
      <w:pPr>
        <w:pStyle w:val="Plattetekstinspringen"/>
      </w:pPr>
      <w:r>
        <w:t>’s Hertogenbosch in ons midden verschenen, te weten de Brss. Ds.Van Deursen uit Ravesteyn en Ds.Struick Posthumus uit Grave. De commissie had in opdracht den klacht door koster Pieters ingebracht tegen den Kerkeraad alhier nader te onderzoeken. Zij heeft daartoe eerst Pieters afzonderlijk gehoord, en vervolgens den Kerkeraad die in zijn geheel tegenwoordig was, ten huize van den Predikant. Hierbij bleek al spoedig, dat er eenig misverstand was aangaande de klacht. Het Class.Bestuur had gemeend, dat Pieters een huis bewoonde, toebehoorende aan de Diaconie van St.M.Gestel, en dat hem de huishuur ad f. 35 ’s-Jaars bij wijze van bedeeling geschonken werd, dat Diakenen en Kerkeraad, ten einde Pieters uit de gemeente te doen verdwijnen hem niet alleen deze bedeeling van huishuur gingen inhouden, maar bovendien nog hem per deurwaarder den huur hadden opgezegd en hem aangezegd, dat hij Pinksteren 1916 de woning had te verlaten. Voorts wilde het Classicaal Bestuur zekerheid hebben, dat er bij de Kerkeraad van St. Michiels Gestel geene gedachte was, dat zij Pieters ”zochten”, gelijk men dat pleegt uit te drukken. – De enkele mededeeling, dat het huis door Pieters bewoond, niet toebehoorde aan onze Diaconie, maar aan eene zekere Wed. van Gulick, was voldoende om heel de klacht te ontzenuwen. Ook ten aanzien van vermoedens, alsof er bij ons eenige booze bedoeling was ten aanzien van Pieters, wisten de Brss. Leden des Kerkeraads, zich vol doende te zuiveren.</w:t>
      </w:r>
    </w:p>
    <w:p w14:paraId="08461B91" w14:textId="77777777" w:rsidR="00696ED5" w:rsidRDefault="00696ED5">
      <w:pPr>
        <w:pStyle w:val="Kop2"/>
        <w:rPr>
          <w:rFonts w:eastAsia="Arial Unicode MS"/>
          <w:b w:val="0"/>
          <w:bCs w:val="0"/>
          <w:i w:val="0"/>
          <w:iCs w:val="0"/>
        </w:rPr>
      </w:pPr>
    </w:p>
    <w:p w14:paraId="049C39A2" w14:textId="77777777" w:rsidR="00696ED5" w:rsidRDefault="00696ED5">
      <w:pPr>
        <w:ind w:left="4248" w:firstLine="708"/>
      </w:pPr>
      <w:r>
        <w:t xml:space="preserve">  J.J. de Vries</w:t>
      </w:r>
    </w:p>
    <w:p w14:paraId="785BB8EA" w14:textId="77777777" w:rsidR="00696ED5" w:rsidRDefault="00696ED5">
      <w:pPr>
        <w:pStyle w:val="Plattetekstinspringen"/>
        <w:ind w:left="4956"/>
      </w:pPr>
      <w:r>
        <w:t xml:space="preserve">         Predikant-voorzitter der Kerkeraad</w:t>
      </w:r>
    </w:p>
    <w:p w14:paraId="71D1EAA2" w14:textId="77777777" w:rsidR="00696ED5" w:rsidRDefault="00696ED5">
      <w:pPr>
        <w:pStyle w:val="Plattetekstinspringen"/>
      </w:pPr>
    </w:p>
    <w:p w14:paraId="1D232BFC" w14:textId="77777777" w:rsidR="00696ED5" w:rsidRDefault="00696ED5">
      <w:pPr>
        <w:pStyle w:val="Plattetekstinspringen"/>
        <w:ind w:left="4248"/>
      </w:pPr>
      <w:r>
        <w:t xml:space="preserve">     Vergadering van den Kerkeraad op Dinsdag</w:t>
      </w:r>
    </w:p>
    <w:p w14:paraId="695B2202" w14:textId="77777777" w:rsidR="00696ED5" w:rsidRDefault="00696ED5">
      <w:pPr>
        <w:pStyle w:val="Plattetekstinspringen"/>
        <w:ind w:left="4248"/>
      </w:pPr>
      <w:r>
        <w:t xml:space="preserve">     29 Feb.1916, des avonds te half zeven ure,</w:t>
      </w:r>
    </w:p>
    <w:p w14:paraId="6834A128" w14:textId="77777777" w:rsidR="00696ED5" w:rsidRDefault="00696ED5">
      <w:pPr>
        <w:pStyle w:val="Plattetekstinspringen"/>
        <w:ind w:left="4248"/>
      </w:pPr>
      <w:r>
        <w:t xml:space="preserve">     ten huize v/d Predikant.</w:t>
      </w:r>
    </w:p>
    <w:p w14:paraId="46177417" w14:textId="77777777" w:rsidR="00696ED5" w:rsidRDefault="00696ED5">
      <w:pPr>
        <w:pStyle w:val="Plattetekstinspringen"/>
        <w:ind w:firstLine="708"/>
      </w:pPr>
      <w:r>
        <w:t>Alle leden zijn aanwezig.</w:t>
      </w:r>
    </w:p>
    <w:p w14:paraId="0CCD7A2A" w14:textId="77777777" w:rsidR="00696ED5" w:rsidRDefault="00696ED5">
      <w:pPr>
        <w:pStyle w:val="Plattetekstinspringen"/>
      </w:pPr>
      <w:r>
        <w:t>De Predikant opent de vergadering met gebed.</w:t>
      </w:r>
    </w:p>
    <w:p w14:paraId="41D44EA3" w14:textId="77777777" w:rsidR="00696ED5" w:rsidRDefault="00696ED5">
      <w:pPr>
        <w:pStyle w:val="Plattetekstinspringen"/>
      </w:pPr>
      <w:r>
        <w:t xml:space="preserve">De notulen der vorige vergadering worden gelezen en onveranderd goedgekeurd. </w:t>
      </w:r>
    </w:p>
    <w:p w14:paraId="08D99198" w14:textId="77777777" w:rsidR="00696ED5" w:rsidRDefault="00696ED5">
      <w:pPr>
        <w:pStyle w:val="Plattetekstinspringen"/>
      </w:pPr>
      <w:r>
        <w:t>Aan de orde is het nazien der Diaconierekening over 1915.</w:t>
      </w:r>
    </w:p>
    <w:p w14:paraId="1DB3278C" w14:textId="77777777" w:rsidR="00696ED5" w:rsidRDefault="00696ED5">
      <w:pPr>
        <w:pStyle w:val="Plattetekstinspringen"/>
      </w:pPr>
      <w:r>
        <w:lastRenderedPageBreak/>
        <w:t>De rekening van Schijndel wijst aan in ontvangsten : een somma van f. 100,39</w:t>
      </w:r>
    </w:p>
    <w:p w14:paraId="7D00E997" w14:textId="77777777" w:rsidR="00696ED5" w:rsidRDefault="00696ED5">
      <w:pPr>
        <w:pStyle w:val="Plattetekstinspringen"/>
      </w:pPr>
      <w:r>
        <w:tab/>
      </w:r>
      <w:r>
        <w:tab/>
      </w:r>
      <w:r>
        <w:tab/>
      </w:r>
      <w:r>
        <w:tab/>
      </w:r>
      <w:r>
        <w:tab/>
        <w:t xml:space="preserve">en uitgaven      :  </w:t>
      </w:r>
      <w:r>
        <w:tab/>
      </w:r>
      <w:r>
        <w:tab/>
        <w:t xml:space="preserve">     f.     0,13; latende alzoo een batig saldo van f. 100,26.</w:t>
      </w:r>
    </w:p>
    <w:p w14:paraId="270E4DDA" w14:textId="77777777" w:rsidR="00696ED5" w:rsidRDefault="00696ED5">
      <w:pPr>
        <w:pStyle w:val="Plattetekstinspringen"/>
      </w:pPr>
      <w:r>
        <w:t xml:space="preserve">In dit batig saldo is begrepen het batig saldo der rekening over 1914, ten bedrage van f.76,57½. De werkelijke ontvangsten over 1915 bedragen alzoo </w:t>
      </w:r>
    </w:p>
    <w:p w14:paraId="6ACD71BE" w14:textId="77777777" w:rsidR="00696ED5" w:rsidRDefault="00696ED5">
      <w:pPr>
        <w:pStyle w:val="Plattetekstinspringen"/>
      </w:pPr>
      <w:r>
        <w:t>f. 23,82½; de uitgave zijnde f. 0,13 is er alzoo over 1915 een werkelijk batig saldo van  f. 23,69½</w:t>
      </w:r>
    </w:p>
    <w:p w14:paraId="66918626" w14:textId="77777777" w:rsidR="00696ED5" w:rsidRDefault="00696ED5">
      <w:pPr>
        <w:pStyle w:val="Plattetekstinspringen"/>
      </w:pPr>
      <w:r>
        <w:t xml:space="preserve">De rekening van St. Michiels Gestel wijst aan in ontvangsten eene somma van f. 1790,58½, in uitgaaf eene somma van  f.1064,58; latende een batig saldo van f. 726,00½. De werkelijke ontvangsten over 1915 bedragen f. 452,36½, de werkelijke uitgaven f. 307,00; alzoo een batig salso over het jaar 1915 van </w:t>
      </w:r>
    </w:p>
    <w:p w14:paraId="77D45105" w14:textId="77777777" w:rsidR="00696ED5" w:rsidRDefault="00696ED5">
      <w:pPr>
        <w:pStyle w:val="Plattetekstinspringen"/>
      </w:pPr>
      <w:r>
        <w:t>f. 145,36½; aan bedeling is uitgegeven eene soma van f. 163,10.</w:t>
      </w:r>
    </w:p>
    <w:p w14:paraId="27351844" w14:textId="77777777" w:rsidR="00696ED5" w:rsidRDefault="00696ED5">
      <w:pPr>
        <w:pStyle w:val="Plattetekstinspringen"/>
      </w:pPr>
      <w:r>
        <w:t>Nog wordt besloten overeenkomstig het advies van het Classicaa Bestuur uit het batig saldo over 1915 eene somma van f.100 te voegen bij het Predikantstraktement. Op dit besluit zal de goedkeuring van het Classicaal Bestuur worden gevraagd.</w:t>
      </w:r>
    </w:p>
    <w:p w14:paraId="3AF0AE76" w14:textId="77777777" w:rsidR="00696ED5" w:rsidRDefault="00696ED5">
      <w:pPr>
        <w:pStyle w:val="Plattetekstinspringen"/>
      </w:pPr>
      <w:r>
        <w:t>Hierna niets meer aan de orde zijnde sluit de voorzitter de vergadering.</w:t>
      </w:r>
    </w:p>
    <w:p w14:paraId="3E61C2D4" w14:textId="77777777" w:rsidR="00696ED5" w:rsidRDefault="00696ED5">
      <w:pPr>
        <w:pStyle w:val="Plattetekstinspringen"/>
      </w:pPr>
    </w:p>
    <w:p w14:paraId="477C1050" w14:textId="77777777" w:rsidR="00696ED5" w:rsidRDefault="00696ED5">
      <w:pPr>
        <w:pStyle w:val="Plattetekstinspringen"/>
      </w:pPr>
      <w:r>
        <w:tab/>
      </w:r>
      <w:r>
        <w:tab/>
        <w:t>D.Molenkamp</w:t>
      </w:r>
      <w:r>
        <w:tab/>
      </w:r>
      <w:r>
        <w:tab/>
      </w:r>
      <w:r>
        <w:tab/>
        <w:t>J.J. de Vries</w:t>
      </w:r>
    </w:p>
    <w:p w14:paraId="7D8AA9F8" w14:textId="77777777" w:rsidR="00696ED5" w:rsidRDefault="00696ED5">
      <w:pPr>
        <w:pStyle w:val="Plattetekstinspringen"/>
      </w:pPr>
      <w:r>
        <w:tab/>
      </w:r>
      <w:r>
        <w:tab/>
        <w:t xml:space="preserve">   ouderling</w:t>
      </w:r>
      <w:r>
        <w:tab/>
      </w:r>
      <w:r>
        <w:tab/>
      </w:r>
      <w:r>
        <w:tab/>
        <w:t xml:space="preserve">      Predikant-voorzitter</w:t>
      </w:r>
    </w:p>
    <w:p w14:paraId="4BA79849" w14:textId="77777777" w:rsidR="00696ED5" w:rsidRDefault="00696ED5">
      <w:pPr>
        <w:pStyle w:val="Plattetekstinspringen"/>
      </w:pPr>
    </w:p>
    <w:p w14:paraId="778A18D5" w14:textId="77777777" w:rsidR="00696ED5" w:rsidRDefault="00696ED5">
      <w:pPr>
        <w:pStyle w:val="Plattetekstinspringen"/>
        <w:ind w:left="4248" w:firstLine="3"/>
      </w:pPr>
    </w:p>
    <w:p w14:paraId="07E7AE4D" w14:textId="77777777" w:rsidR="00696ED5" w:rsidRDefault="00696ED5">
      <w:pPr>
        <w:pStyle w:val="Plattetekstinspringen"/>
        <w:ind w:left="4248" w:firstLine="3"/>
      </w:pPr>
    </w:p>
    <w:p w14:paraId="5E166A75" w14:textId="77777777" w:rsidR="00696ED5" w:rsidRDefault="00696ED5">
      <w:pPr>
        <w:pStyle w:val="Plattetekstinspringen"/>
        <w:ind w:left="4248" w:firstLine="3"/>
      </w:pPr>
    </w:p>
    <w:p w14:paraId="1CFEE3F9" w14:textId="77777777" w:rsidR="00696ED5" w:rsidRDefault="00696ED5">
      <w:pPr>
        <w:pStyle w:val="Plattetekstinspringen"/>
        <w:ind w:left="4248" w:firstLine="3"/>
      </w:pPr>
    </w:p>
    <w:p w14:paraId="797C7649" w14:textId="77777777" w:rsidR="00696ED5" w:rsidRDefault="00696ED5">
      <w:pPr>
        <w:pStyle w:val="Plattetekstinspringen"/>
        <w:ind w:left="4248" w:firstLine="3"/>
      </w:pPr>
      <w:r>
        <w:t xml:space="preserve">Vergadering van den Kerkeraad op Maandag </w:t>
      </w:r>
    </w:p>
    <w:p w14:paraId="36D2BC84" w14:textId="77777777" w:rsidR="00696ED5" w:rsidRDefault="00696ED5">
      <w:pPr>
        <w:pStyle w:val="Plattetekstinspringen"/>
        <w:ind w:left="4248" w:firstLine="3"/>
      </w:pPr>
      <w:r>
        <w:t xml:space="preserve">13 Nov.1916, des avonds te half zeven ure, </w:t>
      </w:r>
    </w:p>
    <w:p w14:paraId="4D96E04E" w14:textId="77777777" w:rsidR="00696ED5" w:rsidRDefault="00696ED5">
      <w:pPr>
        <w:pStyle w:val="Plattetekstinspringen"/>
        <w:ind w:left="4248" w:firstLine="3"/>
      </w:pPr>
      <w:r>
        <w:t>ten huize v/d Predikant.</w:t>
      </w:r>
    </w:p>
    <w:p w14:paraId="3027EDB3" w14:textId="77777777" w:rsidR="00696ED5" w:rsidRDefault="00696ED5">
      <w:pPr>
        <w:pStyle w:val="Plattetekstinspringen"/>
      </w:pPr>
    </w:p>
    <w:p w14:paraId="06D6ABF2" w14:textId="77777777" w:rsidR="00696ED5" w:rsidRDefault="00696ED5">
      <w:pPr>
        <w:pStyle w:val="Plattetekstinspringen"/>
      </w:pPr>
      <w:r>
        <w:t xml:space="preserve">Alle leden zijn aanwezig. </w:t>
      </w:r>
    </w:p>
    <w:p w14:paraId="748F1410" w14:textId="77777777" w:rsidR="00696ED5" w:rsidRDefault="00696ED5">
      <w:pPr>
        <w:pStyle w:val="Plattetekstinspringen"/>
      </w:pPr>
      <w:r>
        <w:t>De voorzitter opent de vergadering met gebed.</w:t>
      </w:r>
    </w:p>
    <w:p w14:paraId="3001B003" w14:textId="77777777" w:rsidR="00696ED5" w:rsidRDefault="00696ED5">
      <w:pPr>
        <w:pStyle w:val="Plattetekstinspringen"/>
      </w:pPr>
      <w:r>
        <w:t>De notulen der vorige vergadering worden gelezen en onveranderd goedgekeurd.</w:t>
      </w:r>
    </w:p>
    <w:p w14:paraId="4BCA22DA" w14:textId="77777777" w:rsidR="00696ED5" w:rsidRDefault="00696ED5">
      <w:pPr>
        <w:pStyle w:val="Plattetekstinspringen"/>
      </w:pPr>
      <w:r>
        <w:t>Aan de orde is het vaststellen der lijst van stemgerechtigden voor het jaar 1917. Hierop zullen voorkomen de volgende namen:</w:t>
      </w:r>
    </w:p>
    <w:p w14:paraId="24A7F524" w14:textId="77777777" w:rsidR="00696ED5" w:rsidRDefault="00696ED5">
      <w:pPr>
        <w:pStyle w:val="Plattetekstinspringen"/>
      </w:pPr>
    </w:p>
    <w:p w14:paraId="5A7427CA" w14:textId="77777777" w:rsidR="00696ED5" w:rsidRDefault="00696ED5">
      <w:pPr>
        <w:pStyle w:val="Plattetekstinspringen"/>
      </w:pPr>
      <w:r>
        <w:lastRenderedPageBreak/>
        <w:t>A. v.d. Broek</w:t>
      </w:r>
      <w:r>
        <w:tab/>
      </w:r>
      <w:r>
        <w:tab/>
      </w:r>
      <w:r>
        <w:tab/>
        <w:t>K.A. van Kampen</w:t>
      </w:r>
      <w:r>
        <w:tab/>
      </w:r>
      <w:r>
        <w:tab/>
        <w:t>J.A. Rittman</w:t>
      </w:r>
    </w:p>
    <w:p w14:paraId="352755B0" w14:textId="77777777" w:rsidR="00696ED5" w:rsidRDefault="00696ED5">
      <w:pPr>
        <w:pStyle w:val="Plattetekstinspringen"/>
      </w:pPr>
      <w:r>
        <w:t>P. Buys</w:t>
      </w:r>
      <w:r>
        <w:tab/>
      </w:r>
      <w:r>
        <w:tab/>
      </w:r>
      <w:r>
        <w:tab/>
        <w:t>H.A. van Kampen</w:t>
      </w:r>
      <w:r>
        <w:tab/>
      </w:r>
      <w:r>
        <w:tab/>
        <w:t>J. van Rees</w:t>
      </w:r>
    </w:p>
    <w:p w14:paraId="410F0A98" w14:textId="77777777" w:rsidR="00696ED5" w:rsidRDefault="00696ED5">
      <w:pPr>
        <w:pStyle w:val="Plattetekstinspringen"/>
      </w:pPr>
      <w:r>
        <w:t>J. Heyerman</w:t>
      </w:r>
      <w:r>
        <w:tab/>
      </w:r>
      <w:r>
        <w:tab/>
      </w:r>
      <w:r>
        <w:tab/>
        <w:t>W. van der Kraan</w:t>
      </w:r>
      <w:r>
        <w:tab/>
      </w:r>
      <w:r>
        <w:tab/>
        <w:t>J.J. de Vries</w:t>
      </w:r>
    </w:p>
    <w:p w14:paraId="791631E5" w14:textId="77777777" w:rsidR="00696ED5" w:rsidRDefault="00696ED5">
      <w:pPr>
        <w:pStyle w:val="Plattetekstinspringen"/>
      </w:pPr>
      <w:r>
        <w:t>J.H. Heyerman</w:t>
      </w:r>
      <w:r>
        <w:tab/>
      </w:r>
      <w:r>
        <w:tab/>
        <w:t>W. van der Kraan</w:t>
      </w:r>
      <w:r>
        <w:tab/>
      </w:r>
      <w:r>
        <w:tab/>
        <w:t>P. Wijnandts</w:t>
      </w:r>
    </w:p>
    <w:p w14:paraId="638525BC" w14:textId="77777777" w:rsidR="00696ED5" w:rsidRDefault="00696ED5">
      <w:pPr>
        <w:pStyle w:val="Plattetekstinspringen"/>
      </w:pPr>
      <w:r>
        <w:t>J.M. Heyerman</w:t>
      </w:r>
      <w:r>
        <w:tab/>
      </w:r>
      <w:r>
        <w:tab/>
        <w:t>J.C. Livius</w:t>
      </w:r>
      <w:r>
        <w:tab/>
      </w:r>
      <w:r>
        <w:tab/>
      </w:r>
      <w:r>
        <w:tab/>
        <w:t>K. Verhage.</w:t>
      </w:r>
    </w:p>
    <w:p w14:paraId="06058DC5" w14:textId="77777777" w:rsidR="00696ED5" w:rsidRDefault="00696ED5">
      <w:pPr>
        <w:pStyle w:val="Plattetekstinspringen"/>
      </w:pPr>
      <w:r>
        <w:t>M.van Heyst</w:t>
      </w:r>
      <w:r>
        <w:tab/>
      </w:r>
      <w:r>
        <w:tab/>
      </w:r>
      <w:r>
        <w:tab/>
        <w:t>D. Molenkamp</w:t>
      </w:r>
      <w:r>
        <w:tab/>
      </w:r>
      <w:r>
        <w:tab/>
      </w:r>
      <w:r>
        <w:tab/>
      </w:r>
    </w:p>
    <w:p w14:paraId="1E1C6455" w14:textId="77777777" w:rsidR="00696ED5" w:rsidRDefault="00696ED5">
      <w:pPr>
        <w:pStyle w:val="Plattetekstinspringen"/>
      </w:pPr>
      <w:r>
        <w:t>J. van Heyst</w:t>
      </w:r>
      <w:r>
        <w:tab/>
      </w:r>
      <w:r>
        <w:tab/>
      </w:r>
      <w:r>
        <w:tab/>
        <w:t>R. Oosterhof</w:t>
      </w:r>
    </w:p>
    <w:p w14:paraId="4241D956" w14:textId="77777777" w:rsidR="00696ED5" w:rsidRDefault="00696ED5">
      <w:pPr>
        <w:pStyle w:val="Plattetekstinspringen"/>
      </w:pPr>
    </w:p>
    <w:p w14:paraId="733B8484" w14:textId="77777777" w:rsidR="00696ED5" w:rsidRDefault="00696ED5">
      <w:pPr>
        <w:pStyle w:val="Plattetekstinspringen"/>
      </w:pPr>
      <w:r>
        <w:t>Deze lijst werd voorloopig goedgekeurd en zal ter inzage gelegd worden.-</w:t>
      </w:r>
    </w:p>
    <w:p w14:paraId="4D57B8B5" w14:textId="77777777" w:rsidR="00696ED5" w:rsidRDefault="00696ED5">
      <w:pPr>
        <w:pStyle w:val="Plattetekstinspringen"/>
      </w:pPr>
      <w:r>
        <w:t>Voorts werd besloten de stemming voor een diaken te houden op 26 Nov., zoo noodig de tweede stemming op 10 Dec. – Aan de beurt van aftreding is de Diaken H.A. van Kampen. –</w:t>
      </w:r>
    </w:p>
    <w:p w14:paraId="3955E23A" w14:textId="77777777" w:rsidR="00696ED5" w:rsidRDefault="00696ED5">
      <w:pPr>
        <w:pStyle w:val="Plattetekstinspringen"/>
      </w:pPr>
      <w:r>
        <w:t>Bij den Kerkeraad heeft zich aangemeld om te worden aangenomen tot lidmaat Anton Klaas van Wijhe. Besloten werd de aanneming te doen geschieden op Donderdagavond 3 Nov. ’s-Av. 7 uur, in tegenwoordigheid van Ouderling van Heyst; de bevestiging op Zondag 26 Nov. Het H. avondmaal zal gehouden worden op Zondag 3 Dec.; zoowel in St.M.Gestel, als in Schijndel. –</w:t>
      </w:r>
    </w:p>
    <w:p w14:paraId="2ED4A92E" w14:textId="77777777" w:rsidR="00696ED5" w:rsidRDefault="00696ED5">
      <w:pPr>
        <w:pStyle w:val="Plattetekstinspringen"/>
      </w:pPr>
      <w:r>
        <w:t>Ook gedurende dezen winter zal aan de Wed. Pieters steenkolen gegeven worden; en wel een half mud per week. –</w:t>
      </w:r>
    </w:p>
    <w:p w14:paraId="2F6B28F2" w14:textId="77777777" w:rsidR="00696ED5" w:rsidRDefault="00696ED5">
      <w:pPr>
        <w:pStyle w:val="Plattetekstinspringen"/>
      </w:pPr>
      <w:r>
        <w:t>Hierna niets meer aan de orde zijnde wordt de vergadering gesloten.</w:t>
      </w:r>
    </w:p>
    <w:p w14:paraId="3D0EA095" w14:textId="77777777" w:rsidR="00696ED5" w:rsidRDefault="00696ED5">
      <w:pPr>
        <w:pStyle w:val="Plattetekstinspringen"/>
      </w:pPr>
    </w:p>
    <w:p w14:paraId="753357B5" w14:textId="77777777" w:rsidR="00696ED5" w:rsidRDefault="00696ED5">
      <w:pPr>
        <w:pStyle w:val="Plattetekstinspringen"/>
      </w:pPr>
      <w:r>
        <w:tab/>
      </w:r>
      <w:r>
        <w:tab/>
      </w:r>
      <w:r>
        <w:tab/>
        <w:t>D. Molenkamp</w:t>
      </w:r>
      <w:r>
        <w:tab/>
      </w:r>
      <w:r>
        <w:tab/>
        <w:t>J.J. de Vries</w:t>
      </w:r>
    </w:p>
    <w:p w14:paraId="4DB8A3F4" w14:textId="77777777" w:rsidR="00696ED5" w:rsidRDefault="00696ED5">
      <w:pPr>
        <w:pStyle w:val="Plattetekstinspringen"/>
      </w:pPr>
      <w:r>
        <w:tab/>
      </w:r>
      <w:r>
        <w:tab/>
      </w:r>
      <w:r>
        <w:tab/>
        <w:t xml:space="preserve">    ouderling</w:t>
      </w:r>
      <w:r>
        <w:tab/>
      </w:r>
      <w:r>
        <w:tab/>
      </w:r>
      <w:r>
        <w:tab/>
        <w:t xml:space="preserve">      voorzitter</w:t>
      </w:r>
    </w:p>
    <w:p w14:paraId="3F76A261" w14:textId="77777777" w:rsidR="00696ED5" w:rsidRDefault="00696ED5">
      <w:pPr>
        <w:pStyle w:val="Plattetekstinspringen"/>
      </w:pPr>
    </w:p>
    <w:p w14:paraId="45403BCE" w14:textId="77777777" w:rsidR="00696ED5" w:rsidRDefault="00696ED5">
      <w:pPr>
        <w:pStyle w:val="Plattetekstinspringen"/>
      </w:pPr>
      <w:r>
        <w:t>Op den 1</w:t>
      </w:r>
      <w:r>
        <w:rPr>
          <w:vertAlign w:val="superscript"/>
        </w:rPr>
        <w:t>ste</w:t>
      </w:r>
      <w:r>
        <w:t xml:space="preserve"> Jan. 1917 werd als Diaken opnieuw bevestigd Br.Henri van Kampen; hij zal zitting hebben tot 1 Jan.1921. </w:t>
      </w:r>
    </w:p>
    <w:p w14:paraId="4C431C23" w14:textId="77777777" w:rsidR="00696ED5" w:rsidRDefault="00696ED5">
      <w:pPr>
        <w:pStyle w:val="Plattetekstinspringen"/>
      </w:pPr>
    </w:p>
    <w:p w14:paraId="459B3D70" w14:textId="77777777" w:rsidR="00696ED5" w:rsidRDefault="00696ED5">
      <w:pPr>
        <w:pStyle w:val="Plattetekstinspringen"/>
      </w:pPr>
      <w:r>
        <w:t>1917.  Vergadering van den Kerkeraad op Maandag 12 Feb.1917, des avonds te 6 ure</w:t>
      </w:r>
    </w:p>
    <w:p w14:paraId="6F90B98B" w14:textId="77777777" w:rsidR="00696ED5" w:rsidRDefault="00696ED5">
      <w:pPr>
        <w:pStyle w:val="Plattetekstinspringen"/>
        <w:ind w:firstLine="708"/>
      </w:pPr>
      <w:r>
        <w:t>ten huize v/d/ Predikant</w:t>
      </w:r>
    </w:p>
    <w:p w14:paraId="1E2AEAC1" w14:textId="77777777" w:rsidR="00696ED5" w:rsidRDefault="00696ED5">
      <w:pPr>
        <w:pStyle w:val="Plattetekstinspringen"/>
        <w:ind w:left="711" w:firstLine="705"/>
      </w:pPr>
      <w:r>
        <w:t>Alle leden zijn aanwezig.</w:t>
      </w:r>
    </w:p>
    <w:p w14:paraId="6F7CBF42" w14:textId="77777777" w:rsidR="00696ED5" w:rsidRDefault="00696ED5">
      <w:pPr>
        <w:pStyle w:val="Plattetekstinspringen"/>
        <w:ind w:left="711" w:firstLine="705"/>
      </w:pPr>
      <w:r>
        <w:t>De voorzitter opent de vergadering met gebed.</w:t>
      </w:r>
    </w:p>
    <w:p w14:paraId="1FC23C51" w14:textId="77777777" w:rsidR="00696ED5" w:rsidRDefault="00696ED5">
      <w:pPr>
        <w:pStyle w:val="Plattetekstinspringen"/>
      </w:pPr>
      <w:r>
        <w:t>De notulen der vorige vergadering worden gelezen en onveranderd                                 goedgekeurd.</w:t>
      </w:r>
    </w:p>
    <w:p w14:paraId="7990B448" w14:textId="77777777" w:rsidR="00696ED5" w:rsidRDefault="00696ED5">
      <w:pPr>
        <w:pStyle w:val="Plattetekstinspringen"/>
      </w:pPr>
      <w:r>
        <w:lastRenderedPageBreak/>
        <w:t xml:space="preserve">Daarna is aan de orde het nazien der Diaconie-rekening over het jaar 1916. De         rekening wijst aan een ontvangst van f.1201,82; hierin begrepen het batig    saldo over 1915 ad f.726,00½; zodat de werkelijke ontvangst over 1916 beloopt f.475,81½. De uitgaven zijn f.357,26; zoodat de rekening aanwijst een batig saldo van f.844,56; het werkelijke saldo over  1916 bedraagt f.118,55½. </w:t>
      </w:r>
    </w:p>
    <w:p w14:paraId="3F612B96" w14:textId="77777777" w:rsidR="00696ED5" w:rsidRDefault="00696ED5">
      <w:pPr>
        <w:pStyle w:val="Plattetekstinspringen"/>
      </w:pPr>
      <w:r>
        <w:t>De rekening van Schijndel wijst aan een ontvangst van f.135,14½. Geene uitgaven; de werkelijke ontvangsten over 1916 beloopen f 34,88½. Met dankzegging aan den Diaken voor zijn  gevoerd beheer wordt  deze rekening goedgekeurd.</w:t>
      </w:r>
    </w:p>
    <w:p w14:paraId="0DD1F608" w14:textId="77777777" w:rsidR="00696ED5" w:rsidRDefault="00696ED5">
      <w:pPr>
        <w:pStyle w:val="Plattetekstinspringen"/>
      </w:pPr>
      <w:r>
        <w:t>Vervolgens doet de voorzitter mededeeling, dat bij hem is geweest een zekere Geerkens uit Schijndel met de vraag, of hij  de huisjes toebehorende aan de Diaconie van St.M.Gestel en staande te Schijndel koopen kon. Hij deed een bod van f. 3.500.- Besloten werd de huizen te verkoopen;  maar zoo mogelijk tot den prijs van f. 4.000.-; welke som reeds eerder door den Kerkeraad was bepaald als verkoopprijs.</w:t>
      </w:r>
    </w:p>
    <w:p w14:paraId="4AD850E5" w14:textId="77777777" w:rsidR="00696ED5" w:rsidRDefault="00696ED5">
      <w:pPr>
        <w:pStyle w:val="Plattetekstinspringen"/>
      </w:pPr>
      <w:r>
        <w:t>Aan de beide Diakens wordt verzocht in deze het noodige te willen doen en te gelegener tijd verslag uit te brengen.</w:t>
      </w:r>
    </w:p>
    <w:p w14:paraId="67A43FAD" w14:textId="77777777" w:rsidR="00696ED5" w:rsidRDefault="00696ED5">
      <w:pPr>
        <w:pStyle w:val="Plattetekstinspringen"/>
      </w:pPr>
      <w:r>
        <w:t xml:space="preserve">Eindelijk komt aan de orde een voorstel van Diaken van Kampen om ook dit jaar uit de Diaconiekas te weten uit het batig saldo over 1916, een bedrag van </w:t>
      </w:r>
    </w:p>
    <w:p w14:paraId="232BAB90" w14:textId="77777777" w:rsidR="00696ED5" w:rsidRDefault="00696ED5">
      <w:pPr>
        <w:pStyle w:val="Plattetekstinspringen"/>
      </w:pPr>
      <w:r>
        <w:t>f. 100.- te bestemmen als duurtetoeslag bij het Predikantstraktement. Overeenkomstig dit voorstel heeft de vergadering besloten. Aan den voorzitter wordt opgedragen de goedkeuring van het Classicaal Bestuur van ’s Bosch te vragen op dit besluit.</w:t>
      </w:r>
    </w:p>
    <w:p w14:paraId="5D617360" w14:textId="77777777" w:rsidR="00696ED5" w:rsidRDefault="00696ED5">
      <w:pPr>
        <w:pStyle w:val="Plattetekstinspringen"/>
      </w:pPr>
      <w:r>
        <w:t>Tot slot worden behandeld en ingevuld de tabellen voor de Schriftelijke kerkvisitatie.</w:t>
      </w:r>
    </w:p>
    <w:p w14:paraId="7E940F53" w14:textId="77777777" w:rsidR="00696ED5" w:rsidRDefault="00696ED5">
      <w:pPr>
        <w:pStyle w:val="Plattetekstinspringen"/>
      </w:pPr>
      <w:r>
        <w:t>Hierna niets meer aan de orde zijnde sluit de voorzitter de vergadering.</w:t>
      </w:r>
    </w:p>
    <w:p w14:paraId="111CE11C" w14:textId="77777777" w:rsidR="00696ED5" w:rsidRDefault="00696ED5">
      <w:pPr>
        <w:pStyle w:val="Plattetekstinspringen"/>
      </w:pPr>
    </w:p>
    <w:p w14:paraId="1BF4AFB0" w14:textId="77777777" w:rsidR="00696ED5" w:rsidRDefault="00696ED5">
      <w:pPr>
        <w:pStyle w:val="Plattetekstinspringen"/>
      </w:pPr>
      <w:r>
        <w:tab/>
      </w:r>
      <w:r>
        <w:tab/>
        <w:t>D. Molenkamp</w:t>
      </w:r>
      <w:r>
        <w:tab/>
      </w:r>
      <w:r>
        <w:tab/>
      </w:r>
      <w:r>
        <w:tab/>
        <w:t>J.J. de Vries</w:t>
      </w:r>
    </w:p>
    <w:p w14:paraId="1504B57A" w14:textId="77777777" w:rsidR="00696ED5" w:rsidRDefault="00696ED5">
      <w:pPr>
        <w:pStyle w:val="Plattetekstinspringen"/>
      </w:pPr>
      <w:r>
        <w:tab/>
      </w:r>
      <w:r>
        <w:tab/>
        <w:t>Ouderling</w:t>
      </w:r>
      <w:r>
        <w:tab/>
      </w:r>
      <w:r>
        <w:tab/>
      </w:r>
      <w:r>
        <w:tab/>
      </w:r>
      <w:r>
        <w:tab/>
        <w:t xml:space="preserve">      voorzitter.</w:t>
      </w:r>
    </w:p>
    <w:p w14:paraId="70B2C82F" w14:textId="77777777" w:rsidR="00696ED5" w:rsidRDefault="00696ED5">
      <w:pPr>
        <w:pStyle w:val="Plattetekstinspringen"/>
      </w:pPr>
    </w:p>
    <w:p w14:paraId="15B69C20" w14:textId="77777777" w:rsidR="00696ED5" w:rsidRDefault="00696ED5">
      <w:pPr>
        <w:pStyle w:val="Plattetekstinspringen"/>
      </w:pPr>
      <w:r>
        <w:t>De huisjes in Schijndel zijn met toestemming v/h Classicaal Bestuur van ’s Bosch verkocht voor de som van f. 3.650.-.</w:t>
      </w:r>
    </w:p>
    <w:p w14:paraId="19904494" w14:textId="77777777" w:rsidR="00696ED5" w:rsidRDefault="00696ED5">
      <w:pPr>
        <w:pStyle w:val="Plattetekstinspringen"/>
      </w:pPr>
    </w:p>
    <w:p w14:paraId="4EA3AA25" w14:textId="77777777" w:rsidR="00696ED5" w:rsidRDefault="00696ED5">
      <w:pPr>
        <w:pStyle w:val="Plattetekstinspringen"/>
      </w:pPr>
    </w:p>
    <w:p w14:paraId="77C3391C" w14:textId="77777777" w:rsidR="00696ED5" w:rsidRDefault="00696ED5">
      <w:pPr>
        <w:pStyle w:val="Plattetekstinspringen"/>
        <w:ind w:left="4248" w:firstLine="708"/>
      </w:pPr>
      <w:r>
        <w:t>Vergadering van den Kerkeraad op</w:t>
      </w:r>
    </w:p>
    <w:p w14:paraId="1772E80D" w14:textId="77777777" w:rsidR="00696ED5" w:rsidRDefault="00696ED5">
      <w:pPr>
        <w:pStyle w:val="Plattetekstinspringen"/>
        <w:ind w:left="4956"/>
      </w:pPr>
      <w:r>
        <w:t>Woensdag 14 Nov.1917; des</w:t>
      </w:r>
    </w:p>
    <w:p w14:paraId="2E3CFE62" w14:textId="77777777" w:rsidR="00696ED5" w:rsidRDefault="00696ED5">
      <w:pPr>
        <w:pStyle w:val="Plattetekstinspringen"/>
        <w:ind w:left="4956"/>
      </w:pPr>
      <w:r>
        <w:t>namiddags te half drie ure, ten huize van       den Predikant.</w:t>
      </w:r>
    </w:p>
    <w:p w14:paraId="74F7D043" w14:textId="77777777" w:rsidR="00696ED5" w:rsidRDefault="00696ED5">
      <w:pPr>
        <w:pStyle w:val="Plattetekstinspringen"/>
      </w:pPr>
    </w:p>
    <w:p w14:paraId="61FD924C" w14:textId="77777777" w:rsidR="00696ED5" w:rsidRDefault="00696ED5">
      <w:pPr>
        <w:pStyle w:val="Plattetekstinspringen"/>
      </w:pPr>
      <w:r>
        <w:lastRenderedPageBreak/>
        <w:t>De voorzitter opent de vergadering met gebed.</w:t>
      </w:r>
    </w:p>
    <w:p w14:paraId="57E26678" w14:textId="77777777" w:rsidR="00696ED5" w:rsidRDefault="00696ED5">
      <w:pPr>
        <w:pStyle w:val="Plattetekstinspringen"/>
      </w:pPr>
      <w:r>
        <w:t>Aanwezig zijn de leden : Ouderling Molenkamp en de Diakens Buys en  van Kampen.</w:t>
      </w:r>
    </w:p>
    <w:p w14:paraId="2381E2E9" w14:textId="77777777" w:rsidR="00696ED5" w:rsidRDefault="00696ED5">
      <w:pPr>
        <w:pStyle w:val="Plattetekstinspringen"/>
      </w:pPr>
      <w:r>
        <w:t>De notulen der vorige vergadering worden gelezen en onveranderd goedgekeurd.</w:t>
      </w:r>
    </w:p>
    <w:p w14:paraId="48EACBE7" w14:textId="77777777" w:rsidR="00696ED5" w:rsidRDefault="00696ED5">
      <w:pPr>
        <w:pStyle w:val="Plattetekstinspringen"/>
      </w:pPr>
      <w:r>
        <w:t>Aan de orde is het vaststellen  van de lijst der stemgerechtigde lidmaten voor het jaar 1918; ingaande met den eersten Januari. Op deze lijst zullen voorkomen de volgende namen:</w:t>
      </w:r>
    </w:p>
    <w:p w14:paraId="729D2CCA" w14:textId="77777777" w:rsidR="00696ED5" w:rsidRDefault="00696ED5">
      <w:pPr>
        <w:pStyle w:val="Plattetekstinspringen"/>
      </w:pPr>
    </w:p>
    <w:p w14:paraId="12CC335A" w14:textId="77777777" w:rsidR="00696ED5" w:rsidRDefault="00696ED5">
      <w:pPr>
        <w:pStyle w:val="Plattetekstinspringen"/>
      </w:pPr>
      <w:r>
        <w:t>A. van den Broek</w:t>
      </w:r>
      <w:r>
        <w:tab/>
      </w:r>
      <w:r>
        <w:tab/>
        <w:t>J. van Heyst</w:t>
      </w:r>
      <w:r>
        <w:tab/>
      </w:r>
      <w:r>
        <w:tab/>
      </w:r>
      <w:r>
        <w:tab/>
        <w:t>D. Molenkamp</w:t>
      </w:r>
    </w:p>
    <w:p w14:paraId="3EDAC1D0" w14:textId="77777777" w:rsidR="00696ED5" w:rsidRDefault="00696ED5">
      <w:pPr>
        <w:pStyle w:val="Plattetekstinspringen"/>
      </w:pPr>
      <w:r>
        <w:t>P. Buys</w:t>
      </w:r>
      <w:r>
        <w:tab/>
      </w:r>
      <w:r>
        <w:tab/>
      </w:r>
      <w:r>
        <w:tab/>
        <w:t>K.A. van Kampen</w:t>
      </w:r>
      <w:r>
        <w:tab/>
      </w:r>
      <w:r>
        <w:tab/>
        <w:t>R. Oosterhof</w:t>
      </w:r>
    </w:p>
    <w:p w14:paraId="694A124A" w14:textId="77777777" w:rsidR="00696ED5" w:rsidRDefault="00696ED5">
      <w:pPr>
        <w:pStyle w:val="Plattetekstinspringen"/>
      </w:pPr>
      <w:r>
        <w:t>J. Heyerman</w:t>
      </w:r>
      <w:r>
        <w:tab/>
      </w:r>
      <w:r>
        <w:tab/>
      </w:r>
      <w:r>
        <w:tab/>
        <w:t>H.A. van Kampen</w:t>
      </w:r>
      <w:r>
        <w:tab/>
      </w:r>
      <w:r>
        <w:tab/>
        <w:t>J.A. Rittman</w:t>
      </w:r>
    </w:p>
    <w:p w14:paraId="59AC96E5" w14:textId="77777777" w:rsidR="00696ED5" w:rsidRDefault="00696ED5">
      <w:pPr>
        <w:pStyle w:val="Plattetekstinspringen"/>
      </w:pPr>
      <w:r>
        <w:t>J.H. Heyerman</w:t>
      </w:r>
      <w:r>
        <w:tab/>
      </w:r>
      <w:r>
        <w:tab/>
        <w:t>W. van der Kraan</w:t>
      </w:r>
      <w:r>
        <w:tab/>
      </w:r>
      <w:r>
        <w:tab/>
        <w:t>J. van Rees</w:t>
      </w:r>
    </w:p>
    <w:p w14:paraId="4D25AC40" w14:textId="77777777" w:rsidR="00696ED5" w:rsidRDefault="00696ED5">
      <w:pPr>
        <w:pStyle w:val="Plattetekstinspringen"/>
      </w:pPr>
      <w:r>
        <w:t>J.M. Heyerman</w:t>
      </w:r>
      <w:r>
        <w:tab/>
      </w:r>
      <w:r>
        <w:tab/>
        <w:t>J.C. Livius</w:t>
      </w:r>
      <w:r>
        <w:tab/>
      </w:r>
      <w:r>
        <w:tab/>
      </w:r>
      <w:r>
        <w:tab/>
        <w:t>J.J. de Vries</w:t>
      </w:r>
    </w:p>
    <w:p w14:paraId="394E0405" w14:textId="77777777" w:rsidR="00696ED5" w:rsidRDefault="00696ED5">
      <w:pPr>
        <w:pStyle w:val="Plattetekstinspringen"/>
      </w:pPr>
      <w:r>
        <w:t>M. van Heyst</w:t>
      </w:r>
      <w:r>
        <w:tab/>
      </w:r>
      <w:r>
        <w:tab/>
      </w:r>
      <w:r>
        <w:tab/>
      </w:r>
      <w:r>
        <w:tab/>
      </w:r>
      <w:r>
        <w:tab/>
      </w:r>
      <w:r>
        <w:tab/>
      </w:r>
      <w:r>
        <w:tab/>
        <w:t>P.J. Wijnandts</w:t>
      </w:r>
    </w:p>
    <w:p w14:paraId="00FCF575" w14:textId="77777777" w:rsidR="00696ED5" w:rsidRDefault="00696ED5">
      <w:pPr>
        <w:pStyle w:val="Plattetekstinspringen"/>
      </w:pPr>
    </w:p>
    <w:p w14:paraId="0361417B" w14:textId="77777777" w:rsidR="00696ED5" w:rsidRDefault="00696ED5">
      <w:pPr>
        <w:pStyle w:val="Plattetekstinspringen"/>
      </w:pPr>
      <w:r>
        <w:t>Aan de beurt van aftreding als lid van den Kerkeraad is Br.ouderling Molenkamp. De verkiezing zal plaats hebben op 2 Dec.; tweede verkiezing zoo noodig op 16 Dec.</w:t>
      </w:r>
    </w:p>
    <w:p w14:paraId="4519B319" w14:textId="77777777" w:rsidR="00696ED5" w:rsidRDefault="00696ED5">
      <w:pPr>
        <w:pStyle w:val="Plattetekstinspringen"/>
      </w:pPr>
      <w:r>
        <w:t>De collecte voor noodl. kerken en personen zal gehouden worden op 16 Dec.</w:t>
      </w:r>
    </w:p>
    <w:p w14:paraId="05F899E3" w14:textId="77777777" w:rsidR="00696ED5" w:rsidRDefault="00696ED5">
      <w:pPr>
        <w:pStyle w:val="Plattetekstinspringen"/>
      </w:pPr>
      <w:r>
        <w:t>Het H. avondmaal zal gevierd worden op 2 Dec.; omtrent den dienst op Kerstdagen, oud- en Nieuwjaar wordt bepaald, dat op den 2</w:t>
      </w:r>
      <w:r>
        <w:rPr>
          <w:vertAlign w:val="superscript"/>
        </w:rPr>
        <w:t>de</w:t>
      </w:r>
      <w:r>
        <w:t xml:space="preserve"> Kerstdag kerstfeest gevierd zal worden met de kinderen van de Zondagsschool in de kerk te St.Michiels Gestel, bij den verlichten en versierden kerstboom; overigens kerkdienst naar plaatselijk gebruik. Op oudejaarsavond zal dienst gehouden worden, als er verlichting is voor de kerk.</w:t>
      </w:r>
    </w:p>
    <w:p w14:paraId="2D345EDA" w14:textId="77777777" w:rsidR="00696ED5" w:rsidRDefault="00696ED5">
      <w:pPr>
        <w:pStyle w:val="Plattetekstinspringen"/>
      </w:pPr>
      <w:r>
        <w:t xml:space="preserve">Voorts wordt nog besloten om de kerkdienst voortaan des morgens weer te doen aanvangen om tien uur. De dienst was gesteld op half tien ure ter wille van de Zondagsschool, die om half twaalf aanvangt. De Predikant zal dienaangaande een andere maatregel treffen. – </w:t>
      </w:r>
    </w:p>
    <w:p w14:paraId="4D278C50" w14:textId="77777777" w:rsidR="00696ED5" w:rsidRDefault="00696ED5">
      <w:pPr>
        <w:pStyle w:val="Plattetekstinspringen"/>
      </w:pPr>
      <w:r>
        <w:t>Hierna niets meer aan de orde zijnde sluit de voorzitter de vergadering.</w:t>
      </w:r>
    </w:p>
    <w:p w14:paraId="013EBEF8" w14:textId="77777777" w:rsidR="00696ED5" w:rsidRDefault="00696ED5">
      <w:pPr>
        <w:pStyle w:val="Plattetekstinspringen"/>
      </w:pPr>
      <w:r>
        <w:t>Aldus gelezen en goedgekeurd.</w:t>
      </w:r>
    </w:p>
    <w:p w14:paraId="5F30E4C4" w14:textId="77777777" w:rsidR="00696ED5" w:rsidRDefault="00696ED5">
      <w:pPr>
        <w:pStyle w:val="Plattetekstinspringen"/>
      </w:pPr>
    </w:p>
    <w:p w14:paraId="71C527A4" w14:textId="77777777" w:rsidR="00696ED5" w:rsidRDefault="00696ED5">
      <w:pPr>
        <w:pStyle w:val="Plattetekstinspringen"/>
      </w:pPr>
      <w:r>
        <w:tab/>
      </w:r>
      <w:r>
        <w:tab/>
      </w:r>
      <w:r>
        <w:tab/>
        <w:t>D. Molenkamp</w:t>
      </w:r>
      <w:r>
        <w:tab/>
      </w:r>
      <w:r>
        <w:tab/>
      </w:r>
      <w:r>
        <w:tab/>
        <w:t>J.J. de Vries</w:t>
      </w:r>
    </w:p>
    <w:p w14:paraId="338EAE39" w14:textId="77777777" w:rsidR="00696ED5" w:rsidRDefault="00696ED5">
      <w:pPr>
        <w:pStyle w:val="Plattetekstinspringen"/>
      </w:pPr>
      <w:r>
        <w:lastRenderedPageBreak/>
        <w:tab/>
      </w:r>
      <w:r>
        <w:tab/>
      </w:r>
      <w:r>
        <w:tab/>
        <w:t xml:space="preserve">    ouderling</w:t>
      </w:r>
      <w:r>
        <w:tab/>
      </w:r>
      <w:r>
        <w:tab/>
      </w:r>
      <w:r>
        <w:tab/>
      </w:r>
      <w:r>
        <w:tab/>
        <w:t xml:space="preserve">       voorzitter</w:t>
      </w:r>
    </w:p>
    <w:p w14:paraId="03BE8D10" w14:textId="77777777" w:rsidR="00696ED5" w:rsidRDefault="00696ED5">
      <w:pPr>
        <w:pStyle w:val="Plattetekstinspringen"/>
      </w:pPr>
    </w:p>
    <w:p w14:paraId="403655CF" w14:textId="77777777" w:rsidR="00696ED5" w:rsidRDefault="00696ED5">
      <w:pPr>
        <w:pStyle w:val="Plattetekstinspringen"/>
      </w:pPr>
      <w:r>
        <w:t>Op den 1</w:t>
      </w:r>
      <w:r>
        <w:rPr>
          <w:vertAlign w:val="superscript"/>
        </w:rPr>
        <w:t>ste</w:t>
      </w:r>
      <w:r>
        <w:t xml:space="preserve"> Jan. 1918 is tot ouderling bevestigd Br.Dirk Molenkamp; hij zal zitting hebben tot den 1</w:t>
      </w:r>
      <w:r>
        <w:rPr>
          <w:vertAlign w:val="superscript"/>
        </w:rPr>
        <w:t>ste</w:t>
      </w:r>
      <w:r>
        <w:t xml:space="preserve"> Januari 1922.</w:t>
      </w:r>
    </w:p>
    <w:p w14:paraId="7F86CC79" w14:textId="77777777" w:rsidR="00696ED5" w:rsidRDefault="00696ED5">
      <w:pPr>
        <w:pStyle w:val="Plattetekstinspringen"/>
        <w:ind w:left="0"/>
      </w:pPr>
    </w:p>
    <w:p w14:paraId="715F3BD5" w14:textId="77777777" w:rsidR="00696ED5" w:rsidRDefault="00696ED5">
      <w:pPr>
        <w:pStyle w:val="Plattetekstinspringen"/>
        <w:numPr>
          <w:ilvl w:val="0"/>
          <w:numId w:val="156"/>
        </w:numPr>
      </w:pPr>
      <w:r>
        <w:t xml:space="preserve">Vergadering van den Kerkeraad op Vrijdag den </w:t>
      </w:r>
    </w:p>
    <w:p w14:paraId="6D876093" w14:textId="77777777" w:rsidR="00696ED5" w:rsidRDefault="00696ED5">
      <w:pPr>
        <w:pStyle w:val="Plattetekstinspringen"/>
        <w:ind w:left="4248"/>
      </w:pPr>
      <w:r>
        <w:t>1</w:t>
      </w:r>
      <w:r>
        <w:rPr>
          <w:vertAlign w:val="superscript"/>
        </w:rPr>
        <w:t>ste</w:t>
      </w:r>
      <w:r>
        <w:t xml:space="preserve"> Maart 1918, ’s-Middags te half drie ure, ten huize v/d Predikant.</w:t>
      </w:r>
    </w:p>
    <w:p w14:paraId="7D90CD87" w14:textId="77777777" w:rsidR="00696ED5" w:rsidRDefault="00696ED5">
      <w:pPr>
        <w:pStyle w:val="Plattetekstinspringen"/>
      </w:pPr>
    </w:p>
    <w:p w14:paraId="3729A410" w14:textId="77777777" w:rsidR="00696ED5" w:rsidRDefault="00696ED5">
      <w:pPr>
        <w:pStyle w:val="Plattetekstinspringen"/>
      </w:pPr>
      <w:r>
        <w:t>Voorzitter opent de vergadering met gebed.</w:t>
      </w:r>
    </w:p>
    <w:p w14:paraId="5387C291" w14:textId="77777777" w:rsidR="00696ED5" w:rsidRDefault="00696ED5">
      <w:pPr>
        <w:pStyle w:val="Plattetekstinspringen"/>
      </w:pPr>
      <w:r>
        <w:t>Alle leden zijn aanwezig.</w:t>
      </w:r>
    </w:p>
    <w:p w14:paraId="1A401CD4" w14:textId="77777777" w:rsidR="00696ED5" w:rsidRDefault="00696ED5">
      <w:pPr>
        <w:pStyle w:val="Plattetekstinspringen"/>
      </w:pPr>
      <w:r>
        <w:t>Na lezing en onveranderde goedkeuring der notulen van de vorige vergadering is aan de orde:</w:t>
      </w:r>
    </w:p>
    <w:p w14:paraId="289EB6ED" w14:textId="77777777" w:rsidR="00696ED5" w:rsidRDefault="00696ED5">
      <w:pPr>
        <w:pStyle w:val="Plattetekstinspringen"/>
      </w:pPr>
      <w:r>
        <w:t>Het lezen der 3</w:t>
      </w:r>
      <w:r>
        <w:rPr>
          <w:vertAlign w:val="superscript"/>
        </w:rPr>
        <w:t>de</w:t>
      </w:r>
      <w:r>
        <w:t xml:space="preserve"> en 4</w:t>
      </w:r>
      <w:r>
        <w:rPr>
          <w:vertAlign w:val="superscript"/>
        </w:rPr>
        <w:t>de</w:t>
      </w:r>
      <w:r>
        <w:t xml:space="preserve"> afdeeling van het Reglement voor de Kerkeraden.</w:t>
      </w:r>
    </w:p>
    <w:p w14:paraId="6BDC67A1" w14:textId="77777777" w:rsidR="00696ED5" w:rsidRDefault="00696ED5">
      <w:pPr>
        <w:pStyle w:val="Plattetekstinspringen"/>
      </w:pPr>
      <w:r>
        <w:t xml:space="preserve">Daarna doet de Diaken Br.van Kampen rekening van zijn beheer over het jaar 1917 voor St.MichielsGestel; de Diaken Br.P.Buys voor Schijndel. </w:t>
      </w:r>
    </w:p>
    <w:p w14:paraId="01807AE9" w14:textId="77777777" w:rsidR="00696ED5" w:rsidRDefault="00696ED5">
      <w:pPr>
        <w:pStyle w:val="Plattetekstinspringen"/>
      </w:pPr>
      <w:r>
        <w:t>De rekening van St. Michielsgestel wijst aan in ontvangst f. 5023,60; in uitgaaf f. 4017,21½.</w:t>
      </w:r>
    </w:p>
    <w:p w14:paraId="38F7F404" w14:textId="77777777" w:rsidR="00696ED5" w:rsidRDefault="00696ED5">
      <w:pPr>
        <w:pStyle w:val="Plattetekstinspringen"/>
      </w:pPr>
      <w:r>
        <w:t xml:space="preserve">Latende een batig saldo van f.1006,38½; de werkelijke ontvangst na aftrek van het batig saldo over 1916 bedraagt f.4179,04, de werkelijke uitgaaf </w:t>
      </w:r>
    </w:p>
    <w:p w14:paraId="1B592036" w14:textId="77777777" w:rsidR="00696ED5" w:rsidRDefault="00696ED5">
      <w:pPr>
        <w:pStyle w:val="Plattetekstinspringen"/>
      </w:pPr>
      <w:r>
        <w:t xml:space="preserve">f. 4017,21½, latende een werkelijk saldo van f. 161,82½.; - De rekening van Schijndel in ontvangst f.162,51½, in uitgaaf f. 24,40; latende batig saldo van </w:t>
      </w:r>
    </w:p>
    <w:p w14:paraId="453585FE" w14:textId="77777777" w:rsidR="00696ED5" w:rsidRDefault="00696ED5">
      <w:pPr>
        <w:pStyle w:val="Plattetekstinspringen"/>
      </w:pPr>
      <w:r>
        <w:t xml:space="preserve">f.138,11½; werkelijke ontvangst over 1917 f. 27,37, werkelijke uitgaaf </w:t>
      </w:r>
    </w:p>
    <w:p w14:paraId="31623AF7" w14:textId="77777777" w:rsidR="00696ED5" w:rsidRDefault="00696ED5">
      <w:pPr>
        <w:pStyle w:val="Plattetekstinspringen"/>
      </w:pPr>
      <w:r>
        <w:t>f. 24,40, latende een werkelijk batig saldo van f 2,97.</w:t>
      </w:r>
    </w:p>
    <w:p w14:paraId="207CD978" w14:textId="77777777" w:rsidR="00696ED5" w:rsidRDefault="00696ED5">
      <w:pPr>
        <w:pStyle w:val="Plattetekstinspringen"/>
        <w:ind w:firstLine="708"/>
      </w:pPr>
      <w:r>
        <w:t xml:space="preserve">Daarna deelt de Predikant mede, dat hij aannemelingen heeft; te weten twaalf militairen in Schijndel, vier  militairen in St.MichielsGestel, en een ingezetene uit eigen gemeente, te weten Frederik Lodewijk Pieters, zoon van den koster; en drie aannemelingen uit de gemeente Vught, die aldaar godsdienstonderwijs hebben ontvangen  van den evangelist Br.Beek; zij hebben verzocht te St.Michiels Gestel te mogen worden aangenomen en bevestigd. De kerkeraad heeft daarin toegestemd. Alzoo zal de aanneming geschieden op Donderdag 24 Maart, des avonds te zes ure ten huize van den Predikant en de bevestiging op Zondag 24 Maart. Het H.Avondmaal zal gevierd worden op den goeden Vrijdag ’s morgens te 10 ure in Schijndel, en </w:t>
      </w:r>
    </w:p>
    <w:p w14:paraId="70AF8BDC" w14:textId="77777777" w:rsidR="00696ED5" w:rsidRDefault="00696ED5">
      <w:pPr>
        <w:pStyle w:val="Plattetekstinspringen"/>
      </w:pPr>
      <w:r>
        <w:t>’s-avonds te half zeven in St.Michiels Gestel.</w:t>
      </w:r>
    </w:p>
    <w:p w14:paraId="19956AC4" w14:textId="77777777" w:rsidR="00696ED5" w:rsidRDefault="00696ED5">
      <w:pPr>
        <w:pStyle w:val="Plattetekstinspringen"/>
      </w:pPr>
      <w:r>
        <w:lastRenderedPageBreak/>
        <w:t>Nog deelt de Predikant mede, dat een echtpaar uit Vught, te weten Heeswijk Vissers – de man behoort tot de Gereformeerde kerk, doch is geen lidmaat, de vrouw is lidmate der Ned. Herv. kerk – begeert hun kind te laten doopen in St.Mich.Gestel; de Kerkeraad heeft hierin toegestemd.</w:t>
      </w:r>
    </w:p>
    <w:p w14:paraId="142D8DCA" w14:textId="77777777" w:rsidR="00696ED5" w:rsidRDefault="00696ED5">
      <w:pPr>
        <w:pStyle w:val="Plattetekstinspringen"/>
      </w:pPr>
      <w:r>
        <w:t>Hierna niets meer aan de orde zijnde sluit de voorzitter de vergadering.</w:t>
      </w:r>
    </w:p>
    <w:p w14:paraId="32A534C8" w14:textId="77777777" w:rsidR="00696ED5" w:rsidRDefault="00696ED5">
      <w:pPr>
        <w:pStyle w:val="Plattetekstinspringen"/>
      </w:pPr>
    </w:p>
    <w:p w14:paraId="06E6B18E" w14:textId="77777777" w:rsidR="00696ED5" w:rsidRDefault="00696ED5">
      <w:pPr>
        <w:pStyle w:val="Plattetekstinspringen"/>
      </w:pPr>
      <w:r>
        <w:tab/>
      </w:r>
      <w:r>
        <w:tab/>
      </w:r>
      <w:r>
        <w:tab/>
      </w:r>
      <w:r>
        <w:tab/>
      </w:r>
      <w:r>
        <w:tab/>
        <w:t>J.J. de Vries</w:t>
      </w:r>
    </w:p>
    <w:p w14:paraId="5B364058" w14:textId="77777777" w:rsidR="00696ED5" w:rsidRDefault="00696ED5">
      <w:pPr>
        <w:pStyle w:val="Plattetekstinspringen"/>
      </w:pPr>
      <w:r>
        <w:tab/>
      </w:r>
      <w:r>
        <w:tab/>
      </w:r>
      <w:r>
        <w:tab/>
      </w:r>
      <w:r>
        <w:tab/>
      </w:r>
      <w:r>
        <w:tab/>
        <w:t xml:space="preserve">Predikant en voorzitter.  </w:t>
      </w:r>
    </w:p>
    <w:p w14:paraId="4B4F4CCE" w14:textId="77777777" w:rsidR="00696ED5" w:rsidRDefault="00696ED5">
      <w:pPr>
        <w:pStyle w:val="Plattetekstinspringen"/>
      </w:pPr>
      <w:r>
        <w:t xml:space="preserve"> Collatum</w:t>
      </w:r>
    </w:p>
    <w:p w14:paraId="3C4256B3" w14:textId="77777777" w:rsidR="00696ED5" w:rsidRDefault="00696ED5">
      <w:pPr>
        <w:pStyle w:val="Plattetekstinspringen"/>
      </w:pPr>
      <w:r>
        <w:t>19.4.1918</w:t>
      </w:r>
    </w:p>
    <w:p w14:paraId="5804DF07" w14:textId="77777777" w:rsidR="00696ED5" w:rsidRDefault="00696ED5">
      <w:pPr>
        <w:pStyle w:val="Plattetekstinspringen"/>
      </w:pPr>
      <w:r>
        <w:t>V.Deursen</w:t>
      </w:r>
    </w:p>
    <w:p w14:paraId="4DECECC1" w14:textId="77777777" w:rsidR="00696ED5" w:rsidRDefault="00696ED5">
      <w:pPr>
        <w:pStyle w:val="Plattetekstinspringen"/>
      </w:pPr>
    </w:p>
    <w:p w14:paraId="15438075" w14:textId="77777777" w:rsidR="00696ED5" w:rsidRDefault="00696ED5">
      <w:pPr>
        <w:pStyle w:val="Plattetekstinspringen"/>
        <w:ind w:left="4248" w:firstLine="3"/>
      </w:pPr>
      <w:r>
        <w:t>Vergadering van den Kerkeraad op Vrijdag 19 April 1918, des voormiddags te half tien, ten Huize van den Predikant.</w:t>
      </w:r>
    </w:p>
    <w:p w14:paraId="59A3C1E6" w14:textId="77777777" w:rsidR="00696ED5" w:rsidRDefault="00696ED5">
      <w:pPr>
        <w:pStyle w:val="Plattetekstinspringen"/>
      </w:pPr>
    </w:p>
    <w:p w14:paraId="7A5273A3" w14:textId="77777777" w:rsidR="00696ED5" w:rsidRDefault="00696ED5">
      <w:pPr>
        <w:pStyle w:val="Plattetekstinspringen"/>
      </w:pPr>
      <w:r>
        <w:t>De voorzitter opent de vergadering.</w:t>
      </w:r>
    </w:p>
    <w:p w14:paraId="482B214F" w14:textId="77777777" w:rsidR="00696ED5" w:rsidRDefault="00696ED5">
      <w:pPr>
        <w:pStyle w:val="Plattetekstinspringen"/>
      </w:pPr>
      <w:r>
        <w:t>Afwezig is Br.ouderling van Heyst.</w:t>
      </w:r>
    </w:p>
    <w:p w14:paraId="39A9BF86" w14:textId="77777777" w:rsidR="00696ED5" w:rsidRDefault="00696ED5">
      <w:pPr>
        <w:pStyle w:val="Plattetekstinspringen"/>
      </w:pPr>
      <w:r>
        <w:t>In deze vergadering zijn aanwezig de HH. Ds. Van Deurssen, van Ravesteyn en Ds.Gegskem (?) van Berlicum, afgevaardigden van het Classicaal Bestuur van  ’s Bosch ter persoonlijke kerkvisitatie.</w:t>
      </w:r>
    </w:p>
    <w:p w14:paraId="402539C4" w14:textId="77777777" w:rsidR="00696ED5" w:rsidRDefault="00696ED5">
      <w:pPr>
        <w:pStyle w:val="Plattetekstinspringen"/>
      </w:pPr>
      <w:r>
        <w:t>Na het voorzitterschap en de leiding der vergadering te hebben overgenomen vangt deze commissie haar onderzoek aan, hetwelk geheel bevredigend verliep.</w:t>
      </w:r>
    </w:p>
    <w:p w14:paraId="6F25F5FB" w14:textId="77777777" w:rsidR="00696ED5" w:rsidRDefault="00696ED5">
      <w:pPr>
        <w:pStyle w:val="Plattetekstinspringen"/>
      </w:pPr>
      <w:r>
        <w:tab/>
        <w:t>Hierna niets meer aan de orde zijnde sluit de voorzitter de vergadering.</w:t>
      </w:r>
    </w:p>
    <w:p w14:paraId="1E5A9FF6" w14:textId="77777777" w:rsidR="00696ED5" w:rsidRDefault="00696ED5">
      <w:pPr>
        <w:pStyle w:val="Plattetekstinspringen"/>
      </w:pPr>
    </w:p>
    <w:p w14:paraId="15B76AEC" w14:textId="77777777" w:rsidR="00696ED5" w:rsidRDefault="00696ED5">
      <w:pPr>
        <w:pStyle w:val="Plattetekstinspringen"/>
      </w:pPr>
      <w:r>
        <w:tab/>
      </w:r>
      <w:r>
        <w:tab/>
      </w:r>
      <w:r>
        <w:tab/>
      </w:r>
      <w:r>
        <w:tab/>
      </w:r>
      <w:r>
        <w:tab/>
      </w:r>
      <w:r>
        <w:tab/>
        <w:t xml:space="preserve">J.J. de Vries </w:t>
      </w:r>
    </w:p>
    <w:p w14:paraId="388DAF4F" w14:textId="77777777" w:rsidR="00696ED5" w:rsidRDefault="00696ED5">
      <w:pPr>
        <w:pStyle w:val="Plattetekstinspringen"/>
      </w:pPr>
      <w:r>
        <w:tab/>
      </w:r>
      <w:r>
        <w:tab/>
      </w:r>
      <w:r>
        <w:tab/>
      </w:r>
      <w:r>
        <w:tab/>
      </w:r>
      <w:r>
        <w:tab/>
      </w:r>
      <w:r>
        <w:tab/>
        <w:t>Predikant-voorzitter.</w:t>
      </w:r>
    </w:p>
    <w:p w14:paraId="2E8B3FCB" w14:textId="77777777" w:rsidR="00696ED5" w:rsidRDefault="00696ED5">
      <w:pPr>
        <w:pStyle w:val="Plattetekstinspringen"/>
      </w:pPr>
    </w:p>
    <w:p w14:paraId="2F1B1D46" w14:textId="77777777" w:rsidR="00696ED5" w:rsidRDefault="00696ED5">
      <w:pPr>
        <w:pStyle w:val="Plattetekstinspringen"/>
      </w:pPr>
    </w:p>
    <w:p w14:paraId="3E3EC7B1" w14:textId="77777777" w:rsidR="00696ED5" w:rsidRDefault="00696ED5">
      <w:pPr>
        <w:pStyle w:val="Plattetekstinspringen"/>
        <w:ind w:left="3540"/>
      </w:pPr>
      <w:r>
        <w:t>Buitengewone Vergadering op Zondag 11,30 uur, den 7e Juli 1918, gehouden in de pastorie der Ned. Herv. Gemeente te St.Michielsgestel.</w:t>
      </w:r>
    </w:p>
    <w:p w14:paraId="097FB329" w14:textId="77777777" w:rsidR="00696ED5" w:rsidRDefault="00696ED5">
      <w:pPr>
        <w:pStyle w:val="Plattetekstinspringen"/>
        <w:ind w:left="0"/>
      </w:pPr>
    </w:p>
    <w:p w14:paraId="0308E7EB" w14:textId="77777777" w:rsidR="00696ED5" w:rsidRDefault="00696ED5">
      <w:pPr>
        <w:pStyle w:val="Plattetekstinspringen"/>
        <w:ind w:left="1410"/>
      </w:pPr>
      <w:r>
        <w:t xml:space="preserve">Aanwezig zijn Ds.J.J.de Vries, de ouderlingen van Heyst en Molenkamp, de diakenen van Kampen en Buys, benevens de consulent. De vergadering is belegd om Ds.De Vries, die juist tot de gemeente wegens vertrek naar de gemeente Buren (Gelderland) </w:t>
      </w:r>
      <w:r>
        <w:lastRenderedPageBreak/>
        <w:t>zijn afscheid reeds heeft gehouden, om de band aan deze gemeente los te maken.</w:t>
      </w:r>
    </w:p>
    <w:p w14:paraId="07B5C272" w14:textId="77777777" w:rsidR="00696ED5" w:rsidRDefault="00696ED5">
      <w:pPr>
        <w:pStyle w:val="Plattetekstinspringen"/>
        <w:ind w:left="1410" w:firstLine="720"/>
      </w:pPr>
      <w:r>
        <w:t>Ds. De Vries draagt notulenboek en archief over aan den consulent, spreekt daarna nog een enkel afscheidswoord tot de leden van de kerkeraad, waarna de consulent den heengaanden leerar nogmaals – het was reeds in de druk bezochte godsdienstoefening geschied – Gods Zegen in zijn verder leven  toewenschte.</w:t>
      </w:r>
    </w:p>
    <w:p w14:paraId="62F13900" w14:textId="77777777" w:rsidR="00696ED5" w:rsidRDefault="00696ED5">
      <w:pPr>
        <w:pStyle w:val="Plattetekstinspringen"/>
      </w:pPr>
      <w:r>
        <w:t>Hierna niets meer aan de orde zijnde, werd  door hem de vergadering gesloten.</w:t>
      </w:r>
    </w:p>
    <w:p w14:paraId="5B249E90" w14:textId="77777777" w:rsidR="00696ED5" w:rsidRDefault="00696ED5">
      <w:pPr>
        <w:pStyle w:val="Plattetekstinspringen"/>
      </w:pPr>
    </w:p>
    <w:p w14:paraId="26E3E89C" w14:textId="77777777" w:rsidR="00696ED5" w:rsidRDefault="00696ED5">
      <w:pPr>
        <w:pStyle w:val="Plattetekstinspringen"/>
      </w:pPr>
      <w:r>
        <w:tab/>
      </w:r>
      <w:r>
        <w:tab/>
      </w:r>
      <w:r>
        <w:tab/>
      </w:r>
      <w:r>
        <w:tab/>
        <w:t>Molenkamp</w:t>
      </w:r>
      <w:r>
        <w:tab/>
      </w:r>
      <w:r>
        <w:tab/>
      </w:r>
      <w:r>
        <w:tab/>
        <w:t>F.C. Wissing</w:t>
      </w:r>
    </w:p>
    <w:p w14:paraId="105F6A89" w14:textId="77777777" w:rsidR="00696ED5" w:rsidRDefault="00696ED5">
      <w:pPr>
        <w:pStyle w:val="Plattetekstinspringen"/>
      </w:pPr>
      <w:r>
        <w:tab/>
      </w:r>
      <w:r>
        <w:tab/>
      </w:r>
      <w:r>
        <w:tab/>
      </w:r>
      <w:r>
        <w:tab/>
        <w:t>Ouderling</w:t>
      </w:r>
      <w:r>
        <w:tab/>
      </w:r>
      <w:r>
        <w:tab/>
      </w:r>
      <w:r>
        <w:tab/>
        <w:t>consulent.</w:t>
      </w:r>
    </w:p>
    <w:p w14:paraId="3786D6A6" w14:textId="77777777" w:rsidR="00696ED5" w:rsidRDefault="00696ED5">
      <w:pPr>
        <w:pStyle w:val="Plattetekstinspringen"/>
      </w:pPr>
    </w:p>
    <w:p w14:paraId="4AE55FB7" w14:textId="77777777" w:rsidR="00696ED5" w:rsidRDefault="00696ED5">
      <w:pPr>
        <w:pStyle w:val="Plattetekstinspringen"/>
      </w:pPr>
      <w:r>
        <w:tab/>
      </w:r>
      <w:r>
        <w:tab/>
      </w:r>
      <w:r>
        <w:tab/>
      </w:r>
      <w:r>
        <w:tab/>
        <w:t>Buitengewone</w:t>
      </w:r>
    </w:p>
    <w:p w14:paraId="5C95DF46" w14:textId="77777777" w:rsidR="00696ED5" w:rsidRDefault="00696ED5">
      <w:pPr>
        <w:pStyle w:val="Plattetekstinspringen"/>
      </w:pPr>
      <w:r>
        <w:t xml:space="preserve">Vergadering van den kerkeraad en stemgerechtigde mans lidmaten der Ned. Herv. Gemeente op 8 Augustus 1918 des avonds te 8 uur in het kerkgebouw te St.Michiels gestel. </w:t>
      </w:r>
    </w:p>
    <w:p w14:paraId="7CA35A91" w14:textId="77777777" w:rsidR="00696ED5" w:rsidRDefault="00696ED5">
      <w:pPr>
        <w:pStyle w:val="Plattetekstinspringen"/>
      </w:pPr>
      <w:r>
        <w:tab/>
        <w:t>Aanwezig waren de Kerkeraads leden van Heyst, Molenkamp, van Kampen, Buys, en 10 stemgerechtigden en de consulent.</w:t>
      </w:r>
    </w:p>
    <w:p w14:paraId="21D65A39" w14:textId="77777777" w:rsidR="00696ED5" w:rsidRDefault="00696ED5">
      <w:pPr>
        <w:pStyle w:val="Plattetekstinspringen"/>
      </w:pPr>
      <w:r>
        <w:t>Nadat door deze de vergadering was geopend, werd door hem doel der vergadering kortelings uiteengezet.</w:t>
      </w:r>
    </w:p>
    <w:p w14:paraId="375005C3" w14:textId="77777777" w:rsidR="00696ED5" w:rsidRDefault="00696ED5">
      <w:pPr>
        <w:pStyle w:val="Plattetekstinspringen"/>
      </w:pPr>
      <w:r>
        <w:t>Besloten werd onmiddellijk tot het beroepingswerk over te gaan.</w:t>
      </w:r>
    </w:p>
    <w:p w14:paraId="13F9E781" w14:textId="77777777" w:rsidR="00696ED5" w:rsidRDefault="00696ED5">
      <w:pPr>
        <w:pStyle w:val="Plattetekstinspringen"/>
      </w:pPr>
      <w:r>
        <w:t>Nadat een drietal was geformeerd bestaande uit de heeren predikanten E. van Meer van ’s Gravemoer, A.E.V. Hoogenraad van Boxtel, en Griethuyzen van Buurmalsen, werd onmiddellijk tot het doen eener keuze overgegaan.</w:t>
      </w:r>
    </w:p>
    <w:p w14:paraId="7532F549" w14:textId="77777777" w:rsidR="00696ED5" w:rsidRDefault="00696ED5">
      <w:pPr>
        <w:pStyle w:val="Plattetekstinspringen"/>
      </w:pPr>
      <w:r>
        <w:t>Stemming werd gehouden met het gevolg dat Ds. E.van Meer met groote meerderheid van stemmen (13) werd gekozen.</w:t>
      </w:r>
    </w:p>
    <w:p w14:paraId="3EF8DEEA" w14:textId="77777777" w:rsidR="00696ED5" w:rsidRDefault="00696ED5">
      <w:pPr>
        <w:pStyle w:val="Plattetekstinspringen"/>
      </w:pPr>
      <w:r>
        <w:t>De voorzitter dankte de stemgerechtigde leden voor hun opkomst ter vergadering, waarna deze de vergadering verlieten, welke daarna nog met den kerkeraad werd voortgezet.</w:t>
      </w:r>
    </w:p>
    <w:p w14:paraId="6C8C9856" w14:textId="77777777" w:rsidR="00696ED5" w:rsidRDefault="00696ED5">
      <w:pPr>
        <w:pStyle w:val="Plattetekstinspringen"/>
      </w:pPr>
      <w:r>
        <w:t>Besloten werd nog onmiddellijk den beroepsbrief te verzenden.</w:t>
      </w:r>
    </w:p>
    <w:p w14:paraId="68BD1992" w14:textId="77777777" w:rsidR="00696ED5" w:rsidRDefault="00696ED5">
      <w:pPr>
        <w:pStyle w:val="Plattetekstinspringen"/>
      </w:pPr>
      <w:r>
        <w:t>Deze werd dan ook nog in dezelfde vergadering door de heeren kerkeraadsleden en den consulent geteekend en nog den zelfden avond verzonden.</w:t>
      </w:r>
    </w:p>
    <w:p w14:paraId="398AD978" w14:textId="77777777" w:rsidR="00696ED5" w:rsidRDefault="00696ED5">
      <w:pPr>
        <w:pStyle w:val="Plattetekstinspringen"/>
      </w:pPr>
      <w:r>
        <w:tab/>
        <w:t>Niets meer aan de orde zijnde, werd de vergadering hierna gesloten.</w:t>
      </w:r>
    </w:p>
    <w:p w14:paraId="1EC5ABDC" w14:textId="77777777" w:rsidR="00696ED5" w:rsidRDefault="00696ED5">
      <w:pPr>
        <w:pStyle w:val="Plattetekstinspringen"/>
      </w:pPr>
    </w:p>
    <w:p w14:paraId="205ED38B" w14:textId="77777777" w:rsidR="00696ED5" w:rsidRDefault="00696ED5">
      <w:pPr>
        <w:pStyle w:val="Plattetekstinspringen"/>
      </w:pPr>
      <w:r>
        <w:lastRenderedPageBreak/>
        <w:tab/>
      </w:r>
      <w:r>
        <w:tab/>
      </w:r>
      <w:r>
        <w:tab/>
      </w:r>
      <w:r>
        <w:tab/>
      </w:r>
      <w:r>
        <w:tab/>
        <w:t>J.C. Wissing</w:t>
      </w:r>
      <w:r>
        <w:tab/>
      </w:r>
      <w:r>
        <w:tab/>
        <w:t>D. Molenkamp</w:t>
      </w:r>
    </w:p>
    <w:p w14:paraId="70E62CF2" w14:textId="77777777" w:rsidR="00696ED5" w:rsidRDefault="00696ED5">
      <w:pPr>
        <w:pStyle w:val="Plattetekstinspringen"/>
      </w:pPr>
      <w:r>
        <w:tab/>
      </w:r>
      <w:r>
        <w:tab/>
      </w:r>
      <w:r>
        <w:tab/>
      </w:r>
      <w:r>
        <w:tab/>
      </w:r>
      <w:r>
        <w:tab/>
        <w:t xml:space="preserve">        Consulent</w:t>
      </w:r>
      <w:r>
        <w:tab/>
        <w:t xml:space="preserve">     ouderling</w:t>
      </w:r>
    </w:p>
    <w:p w14:paraId="49573B9F" w14:textId="77777777" w:rsidR="00696ED5" w:rsidRDefault="00696ED5">
      <w:pPr>
        <w:pStyle w:val="Plattetekstinspringen"/>
      </w:pPr>
    </w:p>
    <w:p w14:paraId="32971868" w14:textId="77777777" w:rsidR="00696ED5" w:rsidRDefault="00696ED5">
      <w:pPr>
        <w:pStyle w:val="Plattetekstinspringen"/>
      </w:pPr>
      <w:r>
        <w:tab/>
      </w:r>
      <w:r>
        <w:tab/>
      </w:r>
      <w:r>
        <w:tab/>
      </w:r>
      <w:r>
        <w:tab/>
        <w:t>Buitengewone</w:t>
      </w:r>
    </w:p>
    <w:p w14:paraId="699018DB" w14:textId="77777777" w:rsidR="00696ED5" w:rsidRDefault="00696ED5">
      <w:pPr>
        <w:pStyle w:val="Plattetekstinspringen"/>
      </w:pPr>
      <w:r>
        <w:t>Vergadering van den Kerkeraad en stemgerechtigden op Vrijdag 13 September 1918 des namiddags 6 uur in het kerkgebouw te St. Michiels gestel.</w:t>
      </w:r>
    </w:p>
    <w:p w14:paraId="581689E9" w14:textId="77777777" w:rsidR="00696ED5" w:rsidRDefault="00696ED5">
      <w:pPr>
        <w:pStyle w:val="Plattetekstinspringen"/>
      </w:pPr>
    </w:p>
    <w:p w14:paraId="73B58F40" w14:textId="77777777" w:rsidR="00696ED5" w:rsidRDefault="00696ED5">
      <w:pPr>
        <w:pStyle w:val="Plattetekstinspringen"/>
        <w:ind w:firstLine="708"/>
      </w:pPr>
      <w:r>
        <w:t>Aanwezig de ouderling Molenkamp, de diakenen van Kampen en Buys, 4 stemgerechtigde leden en den consulent.</w:t>
      </w:r>
    </w:p>
    <w:p w14:paraId="174581C3" w14:textId="77777777" w:rsidR="00696ED5" w:rsidRDefault="00696ED5">
      <w:pPr>
        <w:pStyle w:val="Plattetekstinspringen"/>
      </w:pPr>
      <w:r>
        <w:t>Na opening wordt besproken de wijze, waarop de vacature, die blijft voortbe-staan wegens het bedanken van Ds. E. van Meer van ’s Gravemoer, zoo spoe-dig mogelijk zal worden vervuld. Overwogen wordt of het niet raadzaam zal zijn een oudere predikant of een candidaat in de theologie te hooren. Na eenige gedachten wisseling wordt besloten voorlopig noch het een noch het ander te doen.</w:t>
      </w:r>
    </w:p>
    <w:p w14:paraId="608FE4E3" w14:textId="77777777" w:rsidR="00696ED5" w:rsidRDefault="00696ED5">
      <w:pPr>
        <w:pStyle w:val="Plattetekstinspringen"/>
      </w:pPr>
      <w:r>
        <w:t>De keuze van verschillende leden is al op Ds. van Griethuijzen van Buurmalsen gevallen, zoodat  deze leden in overwweging geven op hem het beroep uit te brengen. De vergadering betuigt hiermee algemeen instemming. Tot wettelijke stemming kan echter tengevolge van den geringe opkomst, waardoor geen 2/3 der stemgerechtigde leden aanwezig is, niet plaats hebben. Besloten wordt daarom zoo spoedig mogelijk weder bijeen te komen, welke bijeenkomst wordt bepaald op 16 Sept. e.k.</w:t>
      </w:r>
    </w:p>
    <w:p w14:paraId="0B4CCA82" w14:textId="77777777" w:rsidR="00696ED5" w:rsidRDefault="00696ED5">
      <w:pPr>
        <w:pStyle w:val="Plattetekstinspringen"/>
      </w:pPr>
      <w:r>
        <w:tab/>
        <w:t>Hierna niets meer aan de orde zijnde sluit de voorzitter de Vergadering.</w:t>
      </w:r>
    </w:p>
    <w:p w14:paraId="1C01A23D" w14:textId="77777777" w:rsidR="00696ED5" w:rsidRDefault="00696ED5">
      <w:pPr>
        <w:pStyle w:val="Plattetekstinspringen"/>
      </w:pPr>
    </w:p>
    <w:p w14:paraId="05B9BCCE" w14:textId="77777777" w:rsidR="00696ED5" w:rsidRDefault="00696ED5">
      <w:pPr>
        <w:pStyle w:val="Plattetekstinspringen"/>
      </w:pPr>
      <w:r>
        <w:tab/>
      </w:r>
      <w:r>
        <w:tab/>
      </w:r>
      <w:r>
        <w:tab/>
      </w:r>
      <w:r>
        <w:tab/>
        <w:t>J.C. Wissing</w:t>
      </w:r>
      <w:r>
        <w:tab/>
      </w:r>
      <w:r>
        <w:tab/>
        <w:t>D. Molenkamp</w:t>
      </w:r>
    </w:p>
    <w:p w14:paraId="418CD89E" w14:textId="77777777" w:rsidR="00696ED5" w:rsidRDefault="00696ED5">
      <w:pPr>
        <w:pStyle w:val="Plattetekstinspringen"/>
      </w:pPr>
      <w:r>
        <w:tab/>
      </w:r>
      <w:r>
        <w:tab/>
      </w:r>
      <w:r>
        <w:tab/>
      </w:r>
      <w:r>
        <w:tab/>
        <w:t xml:space="preserve">        Consulent</w:t>
      </w:r>
      <w:r>
        <w:tab/>
        <w:t xml:space="preserve">     ouderling</w:t>
      </w:r>
    </w:p>
    <w:p w14:paraId="535EFE90" w14:textId="77777777" w:rsidR="00696ED5" w:rsidRDefault="00696ED5">
      <w:pPr>
        <w:pStyle w:val="Plattetekstinspringen"/>
      </w:pPr>
    </w:p>
    <w:p w14:paraId="7E58B9FE" w14:textId="77777777" w:rsidR="00696ED5" w:rsidRDefault="00696ED5">
      <w:pPr>
        <w:pStyle w:val="Plattetekstinspringen"/>
      </w:pPr>
      <w:r>
        <w:tab/>
      </w:r>
      <w:r>
        <w:tab/>
      </w:r>
      <w:r>
        <w:tab/>
      </w:r>
      <w:r>
        <w:tab/>
      </w:r>
      <w:r>
        <w:tab/>
        <w:t xml:space="preserve">Buitengewone </w:t>
      </w:r>
    </w:p>
    <w:p w14:paraId="2CE443C1" w14:textId="77777777" w:rsidR="00696ED5" w:rsidRDefault="00696ED5">
      <w:pPr>
        <w:pStyle w:val="Plattetekstinspringen"/>
      </w:pPr>
      <w:r>
        <w:t>Vergadering op 16 September 1918 van den Kerkeraad en stemgerechtigde leden des namiddags 6½ uur in het kerkgebouw te St. Michels gestel.</w:t>
      </w:r>
    </w:p>
    <w:p w14:paraId="4C080DF7" w14:textId="77777777" w:rsidR="00696ED5" w:rsidRDefault="00696ED5">
      <w:pPr>
        <w:pStyle w:val="Plattetekstinspringen"/>
      </w:pPr>
    </w:p>
    <w:p w14:paraId="6C0CA82D" w14:textId="77777777" w:rsidR="00696ED5" w:rsidRDefault="00696ED5">
      <w:pPr>
        <w:pStyle w:val="Plattetekstinspringen"/>
      </w:pPr>
      <w:r>
        <w:tab/>
        <w:t>Aanwezig ouderlingen van Heyst en Molenkamp, de diakenen van Kampen en Buys en de consulent. Na opening worden de notulen van de  vorige vergaderingen voorgelezen en goedgekeurd. De consulent deelt mede dat hij in de maand October het godsdienstonderwijs hoopt te beginnen.</w:t>
      </w:r>
    </w:p>
    <w:p w14:paraId="3C9CB252" w14:textId="77777777" w:rsidR="00696ED5" w:rsidRDefault="00696ED5">
      <w:pPr>
        <w:pStyle w:val="Plattetekstinspringen"/>
      </w:pPr>
      <w:r>
        <w:lastRenderedPageBreak/>
        <w:t>De vergadering wordt hierna voortgezet met nog 5 stemgerechtigde leden. Nadat de voorzitter met de besprekingen van de vorige vergadering de aanwezigen in kennis had gesteld, werd door hem de vraag gedaan of alle aanwezigen er mede instemmen onmiddellijk, zonder formatie van en tal, tot het beroepen over te gaan. Wie het verkieselijker achten naast den eenen naam van Ds.van Griethuyzen van Buurmalsen nog andere namen te noemen of het aanbevelen waardiger achten Candidaten in de theologie in aanmerking te laten komen, hij werd verzocht te spreken. Daar niemand het woord vroeg, werd tot wettelijke stemming overgegaan, met het resultaat, dat Ds.Griethuyzen met algemeene stemmen werd gekozen.</w:t>
      </w:r>
    </w:p>
    <w:p w14:paraId="6271C3E3" w14:textId="77777777" w:rsidR="00696ED5" w:rsidRDefault="00696ED5">
      <w:pPr>
        <w:pStyle w:val="Plattetekstinspringen"/>
        <w:ind w:firstLine="708"/>
      </w:pPr>
      <w:r>
        <w:t>Nadat de heren stemgerechtigden door den voorzitter voor hun opkomst waren bedankt, werd door den kerkeraad onmiddellijk den beroepsbrief geteekend en nog dienzelfden dag verzonden.</w:t>
      </w:r>
    </w:p>
    <w:p w14:paraId="4174BBF9" w14:textId="77777777" w:rsidR="00696ED5" w:rsidRDefault="00696ED5">
      <w:pPr>
        <w:pStyle w:val="Plattetekstinspringen"/>
        <w:ind w:firstLine="708"/>
      </w:pPr>
      <w:r>
        <w:t>Niets meer aan de orde zijnde,werd de vergadering gesloten.</w:t>
      </w:r>
    </w:p>
    <w:p w14:paraId="365C1780" w14:textId="77777777" w:rsidR="00696ED5" w:rsidRDefault="00696ED5">
      <w:pPr>
        <w:pStyle w:val="Plattetekstinspringen"/>
        <w:ind w:firstLine="708"/>
      </w:pPr>
    </w:p>
    <w:p w14:paraId="05FE4D64" w14:textId="77777777" w:rsidR="00696ED5" w:rsidRDefault="00696ED5">
      <w:pPr>
        <w:pStyle w:val="Plattetekstinspringen"/>
        <w:ind w:firstLine="708"/>
      </w:pPr>
      <w:r>
        <w:tab/>
      </w:r>
      <w:r>
        <w:tab/>
      </w:r>
      <w:r>
        <w:tab/>
        <w:t>M. van Heyst</w:t>
      </w:r>
      <w:r>
        <w:tab/>
      </w:r>
      <w:r>
        <w:tab/>
        <w:t>J.C. Wissing</w:t>
      </w:r>
    </w:p>
    <w:p w14:paraId="07EB982C" w14:textId="77777777" w:rsidR="00696ED5" w:rsidRDefault="00696ED5">
      <w:pPr>
        <w:pStyle w:val="Plattetekstinspringen"/>
        <w:ind w:firstLine="708"/>
      </w:pPr>
      <w:r>
        <w:tab/>
      </w:r>
      <w:r>
        <w:tab/>
        <w:t xml:space="preserve">                 Ouderling</w:t>
      </w:r>
      <w:r>
        <w:tab/>
      </w:r>
      <w:r>
        <w:tab/>
        <w:t xml:space="preserve">        consulent </w:t>
      </w:r>
    </w:p>
    <w:p w14:paraId="74399537" w14:textId="77777777" w:rsidR="00696ED5" w:rsidRDefault="00696ED5">
      <w:pPr>
        <w:pStyle w:val="Plattetekstinspringen"/>
        <w:ind w:firstLine="708"/>
      </w:pPr>
    </w:p>
    <w:p w14:paraId="601E58E3" w14:textId="77777777" w:rsidR="00696ED5" w:rsidRDefault="00696ED5">
      <w:pPr>
        <w:pStyle w:val="Plattetekstinspringen"/>
        <w:ind w:firstLine="708"/>
      </w:pPr>
      <w:r>
        <w:tab/>
      </w:r>
      <w:r>
        <w:tab/>
      </w:r>
      <w:r>
        <w:tab/>
      </w:r>
      <w:r>
        <w:tab/>
        <w:t xml:space="preserve">Buitengewone </w:t>
      </w:r>
    </w:p>
    <w:p w14:paraId="0744EAB0" w14:textId="77777777" w:rsidR="00696ED5" w:rsidRDefault="00696ED5">
      <w:pPr>
        <w:pStyle w:val="Plattetekstinspringen"/>
      </w:pPr>
      <w:r>
        <w:t xml:space="preserve">Vergadering van den Kerkeraad en stemgerechtigde manslidmaten op </w:t>
      </w:r>
    </w:p>
    <w:p w14:paraId="79EC1CD4" w14:textId="77777777" w:rsidR="00696ED5" w:rsidRDefault="00696ED5">
      <w:pPr>
        <w:pStyle w:val="Plattetekstinspringen"/>
      </w:pPr>
      <w:r>
        <w:t>29 October des namiddags ± 2 uur in het kerkgebouw te St.Michiels gestel.</w:t>
      </w:r>
    </w:p>
    <w:p w14:paraId="721AE860" w14:textId="77777777" w:rsidR="00696ED5" w:rsidRDefault="00696ED5">
      <w:pPr>
        <w:pStyle w:val="Plattetekstinspringen"/>
      </w:pPr>
    </w:p>
    <w:p w14:paraId="0D51925B" w14:textId="77777777" w:rsidR="00696ED5" w:rsidRDefault="00696ED5">
      <w:pPr>
        <w:pStyle w:val="Plattetekstinspringen"/>
      </w:pPr>
      <w:r>
        <w:t>Aanwezig de kerkeraadsleden Molenkamp, ouderling. Buys en van Kampen, diakenen, verder drie stemgerechtigden Oosterhof, van den Broek en Rittman benevens de consulent.</w:t>
      </w:r>
    </w:p>
    <w:p w14:paraId="0D685AB1" w14:textId="77777777" w:rsidR="00696ED5" w:rsidRDefault="00696ED5">
      <w:pPr>
        <w:pStyle w:val="Plattetekstinspringen"/>
      </w:pPr>
      <w:r>
        <w:t>Doel der vergadering is het opmaken van de stemlijst en het uitbrengen van de beroep.</w:t>
      </w:r>
    </w:p>
    <w:p w14:paraId="776C0387" w14:textId="77777777" w:rsidR="00696ED5" w:rsidRDefault="00696ED5">
      <w:pPr>
        <w:pStyle w:val="Plattetekstinspringen"/>
      </w:pPr>
      <w:r>
        <w:t xml:space="preserve">Als nieuwe leden worden op de stemlijst gebracht </w:t>
      </w:r>
      <w:r>
        <w:rPr>
          <w:u w:val="single"/>
        </w:rPr>
        <w:t xml:space="preserve">Dirk Buys </w:t>
      </w:r>
      <w:r>
        <w:t xml:space="preserve">en </w:t>
      </w:r>
      <w:r>
        <w:rPr>
          <w:u w:val="single"/>
        </w:rPr>
        <w:t>K.C. van Dusseldorp.</w:t>
      </w:r>
    </w:p>
    <w:p w14:paraId="05D039F9" w14:textId="77777777" w:rsidR="00696ED5" w:rsidRDefault="00696ED5">
      <w:pPr>
        <w:pStyle w:val="Plattetekstinspringen"/>
      </w:pPr>
      <w:r>
        <w:t xml:space="preserve">Nadat het teleurstellende bericht van het bedanken van Ds. Griethuyzen van Buurmalsen bekend was geworden, waren enkele stemgerechtigde leden uitgegaan tot het hooren van Ds.de Jagher van Helenaveen. Thans wordt door deze daarna verslag gedaan. Hun ordeel is gunstig. Een zelfde oordeel hebben de aanwezigen over Ds.van Dijk van Gietterveen, welke juist gepasseerde Zondag als veldprediker den dienst had waargenomen. Men besluit dan ook deze op het tal te plaatsen. Twee der aanwezigen hadden aanvankelijk aangeraden naast Ds.de Jagher geen ander meer te stellen. – Nu evenwel de meerderheid zich voor een tal verklaarde, werd door den voorzitter de aandacht ook nog gevestigd op Ds.Gezeldschap van Vaassen. Nadat het bezwaar, om een reis naar </w:t>
      </w:r>
      <w:r>
        <w:lastRenderedPageBreak/>
        <w:t>Vaassen tot het hooren van bovengenoemden nogal moeilijk en kostbaar was, was weggenomen, doordat de voorzitter meedeelde, dat Ds. Gezelschap wellicht wel bereid zou zijn, ook al vanwege de bezwarende tijdsomstandigheden, een dienst in Vught waar te nemen  - werd besloten ook hem op het tal te zetten en den Zondag e.k. zoo veel mogelijk in Vught te gaan hooren.</w:t>
      </w:r>
    </w:p>
    <w:p w14:paraId="204CB68A" w14:textId="77777777" w:rsidR="00696ED5" w:rsidRDefault="00696ED5">
      <w:pPr>
        <w:pStyle w:val="Plattetekstinspringen"/>
      </w:pPr>
      <w:r>
        <w:tab/>
        <w:t>Niets meer aan de orde zijnde, wordt de vergadering gesloten.</w:t>
      </w:r>
    </w:p>
    <w:p w14:paraId="3A037EA3" w14:textId="77777777" w:rsidR="00696ED5" w:rsidRDefault="00696ED5">
      <w:pPr>
        <w:pStyle w:val="Plattetekstinspringen"/>
      </w:pPr>
    </w:p>
    <w:p w14:paraId="331DF707" w14:textId="77777777" w:rsidR="00696ED5" w:rsidRDefault="00696ED5">
      <w:pPr>
        <w:pStyle w:val="Plattetekstinspringen"/>
      </w:pPr>
      <w:r>
        <w:tab/>
      </w:r>
      <w:r>
        <w:tab/>
      </w:r>
      <w:r>
        <w:tab/>
      </w:r>
      <w:r>
        <w:tab/>
        <w:t>J.C. Wissing</w:t>
      </w:r>
      <w:r>
        <w:tab/>
      </w:r>
      <w:r>
        <w:tab/>
        <w:t>D. Molenkamp</w:t>
      </w:r>
    </w:p>
    <w:p w14:paraId="1F9A89C8" w14:textId="77777777" w:rsidR="00696ED5" w:rsidRDefault="00696ED5">
      <w:pPr>
        <w:pStyle w:val="Plattetekstinspringen"/>
      </w:pPr>
      <w:r>
        <w:tab/>
      </w:r>
      <w:r>
        <w:tab/>
      </w:r>
      <w:r>
        <w:tab/>
      </w:r>
      <w:r>
        <w:tab/>
        <w:t xml:space="preserve">        Consulent</w:t>
      </w:r>
      <w:r>
        <w:tab/>
        <w:t xml:space="preserve">     ouderling</w:t>
      </w:r>
    </w:p>
    <w:p w14:paraId="06A48704" w14:textId="77777777" w:rsidR="00696ED5" w:rsidRDefault="00696ED5">
      <w:pPr>
        <w:pStyle w:val="Plattetekstinspringen"/>
      </w:pPr>
    </w:p>
    <w:p w14:paraId="70DC5142" w14:textId="77777777" w:rsidR="00696ED5" w:rsidRDefault="00696ED5">
      <w:pPr>
        <w:pStyle w:val="Plattetekstinspringen"/>
      </w:pPr>
    </w:p>
    <w:p w14:paraId="4F2642A4" w14:textId="77777777" w:rsidR="00696ED5" w:rsidRDefault="00696ED5">
      <w:pPr>
        <w:pStyle w:val="Plattetekstinspringen"/>
        <w:ind w:firstLine="708"/>
      </w:pPr>
    </w:p>
    <w:p w14:paraId="61555DCE" w14:textId="77777777" w:rsidR="00696ED5" w:rsidRDefault="00696ED5">
      <w:pPr>
        <w:rPr>
          <w:sz w:val="24"/>
        </w:rPr>
      </w:pPr>
      <w:r>
        <w:rPr>
          <w:sz w:val="24"/>
        </w:rPr>
        <w:t>Rijksarchief Noord-Brabant te ’s-Hertogenbosch</w:t>
      </w:r>
    </w:p>
    <w:p w14:paraId="22FC90AA" w14:textId="77777777" w:rsidR="00696ED5" w:rsidRDefault="00696ED5">
      <w:pPr>
        <w:rPr>
          <w:sz w:val="24"/>
        </w:rPr>
      </w:pPr>
      <w:r>
        <w:rPr>
          <w:sz w:val="24"/>
        </w:rPr>
        <w:t>Archief: Ned.Herv,Kerk (Schijndel) St.M.Gestel</w:t>
      </w:r>
    </w:p>
    <w:p w14:paraId="4E4681A7" w14:textId="77777777" w:rsidR="00696ED5" w:rsidRDefault="00696ED5">
      <w:pPr>
        <w:rPr>
          <w:sz w:val="24"/>
        </w:rPr>
      </w:pPr>
      <w:r>
        <w:rPr>
          <w:sz w:val="24"/>
        </w:rPr>
        <w:t>Toegangsnummer: 107.01</w:t>
      </w:r>
    </w:p>
    <w:p w14:paraId="01E8D0D8" w14:textId="77777777" w:rsidR="00696ED5" w:rsidRDefault="00696ED5">
      <w:pPr>
        <w:rPr>
          <w:sz w:val="24"/>
        </w:rPr>
      </w:pPr>
      <w:r>
        <w:rPr>
          <w:sz w:val="24"/>
        </w:rPr>
        <w:t>Inventarisnummer: 0035</w:t>
      </w:r>
    </w:p>
    <w:p w14:paraId="5BA09488" w14:textId="77777777" w:rsidR="00696ED5" w:rsidRDefault="00696ED5">
      <w:pPr>
        <w:rPr>
          <w:sz w:val="24"/>
        </w:rPr>
      </w:pPr>
      <w:r>
        <w:rPr>
          <w:sz w:val="24"/>
        </w:rPr>
        <w:t>Historische Werkgroep Schijndel (HS)</w:t>
      </w:r>
    </w:p>
    <w:p w14:paraId="3A6F09BD" w14:textId="77777777" w:rsidR="00696ED5" w:rsidRDefault="00696ED5">
      <w:pPr>
        <w:rPr>
          <w:sz w:val="24"/>
        </w:rPr>
      </w:pPr>
    </w:p>
    <w:p w14:paraId="50D56A75" w14:textId="77777777" w:rsidR="00696ED5" w:rsidRDefault="00696ED5">
      <w:pPr>
        <w:rPr>
          <w:sz w:val="24"/>
        </w:rPr>
      </w:pPr>
      <w:r>
        <w:rPr>
          <w:sz w:val="24"/>
        </w:rPr>
        <w:t>Aan het Hoofdbestuur der Ned. Gmt. Adolfvereniging</w:t>
      </w:r>
    </w:p>
    <w:p w14:paraId="2661D955" w14:textId="77777777" w:rsidR="00696ED5" w:rsidRDefault="00696ED5">
      <w:pPr>
        <w:rPr>
          <w:sz w:val="24"/>
        </w:rPr>
      </w:pPr>
    </w:p>
    <w:p w14:paraId="12DB48A8" w14:textId="77777777" w:rsidR="00696ED5" w:rsidRDefault="00696ED5">
      <w:pPr>
        <w:rPr>
          <w:sz w:val="24"/>
        </w:rPr>
      </w:pPr>
      <w:r>
        <w:rPr>
          <w:sz w:val="24"/>
        </w:rPr>
        <w:t>Weled.Heeren</w:t>
      </w:r>
    </w:p>
    <w:p w14:paraId="017F000B" w14:textId="77777777" w:rsidR="00696ED5" w:rsidRDefault="00696ED5">
      <w:pPr>
        <w:rPr>
          <w:sz w:val="24"/>
        </w:rPr>
      </w:pPr>
    </w:p>
    <w:p w14:paraId="00316384" w14:textId="77777777" w:rsidR="00696ED5" w:rsidRDefault="00696ED5">
      <w:pPr>
        <w:rPr>
          <w:sz w:val="24"/>
        </w:rPr>
      </w:pPr>
      <w:r>
        <w:rPr>
          <w:sz w:val="24"/>
        </w:rPr>
        <w:t xml:space="preserve">De Kerkeraad der Ned,Herv.Gemeente van St.Michielsgestel c.a. U dankend voor de tot hiertoe ontvangen hulp, komt tot U met de beleefde en dringende vraag om verdere ondersteuning. Het vorig jaar mochten wij een subsidie van f 50,= ontvangen. Dringend verzoeken wij U echter indien enigszins mogelijk deze bijdrage ditmaal aanmerkelijk te verhoogen. Alleen door ruime bijdragen bestaat er uitzicht dat onze Gemeente van haren drukkenden schuldenlast bevrijd wordt. </w:t>
      </w:r>
    </w:p>
    <w:p w14:paraId="01C3774E" w14:textId="77777777" w:rsidR="00696ED5" w:rsidRDefault="00696ED5">
      <w:pPr>
        <w:rPr>
          <w:sz w:val="24"/>
        </w:rPr>
      </w:pPr>
      <w:r>
        <w:rPr>
          <w:sz w:val="24"/>
        </w:rPr>
        <w:t>Zoowel de rekening over 1922 en de begrooting over 1923 van St.Michielsgestel en Schijndel, als hetgeen wij tot verklaring hierbij voegen zullen U van de noodzakelijkheid van zulk eene hulp overtuigen.</w:t>
      </w:r>
    </w:p>
    <w:p w14:paraId="42C49ABA" w14:textId="77777777" w:rsidR="00696ED5" w:rsidRDefault="00696ED5">
      <w:pPr>
        <w:numPr>
          <w:ilvl w:val="0"/>
          <w:numId w:val="157"/>
        </w:numPr>
        <w:spacing w:after="0" w:line="240" w:lineRule="auto"/>
        <w:rPr>
          <w:sz w:val="24"/>
        </w:rPr>
      </w:pPr>
      <w:r>
        <w:rPr>
          <w:sz w:val="24"/>
        </w:rPr>
        <w:t xml:space="preserve">De rekening van St.Michielsgestel, begonnen met een nadeelig saldo van f 230, 54 sloot met een batig saldo van f 7,59 d.w.z. een vooruitgaaf van f 238,13, daarentegen opende Schijndel met een saldo van f 576,83 en sloot met een van f 132,925 d.w.z. een </w:t>
      </w:r>
      <w:r>
        <w:rPr>
          <w:sz w:val="24"/>
        </w:rPr>
        <w:lastRenderedPageBreak/>
        <w:t>achteruitgang van f 443,905. Dat wil dus zeggen dat de Gemeente in haar geheel 443,905 – 238,13 = f 205,775 minder heeft ontvangen dan uitgegeven.</w:t>
      </w:r>
    </w:p>
    <w:p w14:paraId="0B70A62B" w14:textId="77777777" w:rsidR="00696ED5" w:rsidRDefault="00696ED5">
      <w:pPr>
        <w:numPr>
          <w:ilvl w:val="0"/>
          <w:numId w:val="157"/>
        </w:numPr>
        <w:spacing w:after="0" w:line="240" w:lineRule="auto"/>
        <w:rPr>
          <w:sz w:val="24"/>
        </w:rPr>
      </w:pPr>
      <w:r>
        <w:rPr>
          <w:sz w:val="24"/>
        </w:rPr>
        <w:t>De begrooting van St.Michielsgestel sluit met een nadeelig saldo van f 322,41 die van Schijndel met een nadeelig saldo van f 51,625, tezamen een nadeelig saldo van f 374,035.</w:t>
      </w:r>
    </w:p>
    <w:p w14:paraId="7BA375DE" w14:textId="77777777" w:rsidR="00696ED5" w:rsidRDefault="00696ED5">
      <w:pPr>
        <w:numPr>
          <w:ilvl w:val="0"/>
          <w:numId w:val="157"/>
        </w:numPr>
        <w:spacing w:after="0" w:line="240" w:lineRule="auto"/>
        <w:rPr>
          <w:sz w:val="24"/>
        </w:rPr>
      </w:pPr>
      <w:r>
        <w:rPr>
          <w:sz w:val="24"/>
        </w:rPr>
        <w:t>Bij het nadeelig saldo dre begrooting dient er op gelet te worden, dat dit alleen die som bedraagt, omdat de posten voor onderhoud van kerk, pastorie en kerkhof zoo zuinig mogelijk berekend zijn. De geringste onvoorziene omstandigheid zal dus het tekort nog grooter maken.</w:t>
      </w:r>
    </w:p>
    <w:p w14:paraId="48EDB2F8" w14:textId="77777777" w:rsidR="00696ED5" w:rsidRDefault="00696ED5">
      <w:pPr>
        <w:numPr>
          <w:ilvl w:val="0"/>
          <w:numId w:val="157"/>
        </w:numPr>
        <w:spacing w:after="0" w:line="240" w:lineRule="auto"/>
        <w:rPr>
          <w:sz w:val="24"/>
        </w:rPr>
      </w:pPr>
      <w:r>
        <w:rPr>
          <w:sz w:val="24"/>
        </w:rPr>
        <w:t>Wij maken U opmerkzaam dat het groote bezwaar voor onze Gemeente is de aflossing en rente der schulden. Op de rekening van 1922 bedroegen de kosten daarvan de onevenredig hooge som van f 322,80. Op de begrooting is voor hetzelfde doel uitgetrokken f 525,= beslist noodzakelijk toch in verhouding met andere uitgaven veel te hoog.</w:t>
      </w:r>
    </w:p>
    <w:p w14:paraId="61F7AE88" w14:textId="77777777" w:rsidR="00696ED5" w:rsidRDefault="00696ED5">
      <w:pPr>
        <w:numPr>
          <w:ilvl w:val="0"/>
          <w:numId w:val="157"/>
        </w:numPr>
        <w:spacing w:after="0" w:line="240" w:lineRule="auto"/>
        <w:rPr>
          <w:sz w:val="24"/>
        </w:rPr>
      </w:pPr>
      <w:r>
        <w:rPr>
          <w:sz w:val="24"/>
        </w:rPr>
        <w:t>De oorzaak van deze hooge bedragen is deze dat de schuld der Gemeente thans bedraagt f 5517,55.</w:t>
      </w:r>
    </w:p>
    <w:p w14:paraId="75EF7A75" w14:textId="77777777" w:rsidR="00696ED5" w:rsidRDefault="00696ED5">
      <w:pPr>
        <w:numPr>
          <w:ilvl w:val="0"/>
          <w:numId w:val="157"/>
        </w:numPr>
        <w:spacing w:after="0" w:line="240" w:lineRule="auto"/>
        <w:rPr>
          <w:sz w:val="24"/>
        </w:rPr>
      </w:pPr>
      <w:r>
        <w:rPr>
          <w:sz w:val="24"/>
        </w:rPr>
        <w:t>Deze schuld met hare geregelde aflossing en rente bezwaart elk jaar de rekening en is een beletsel voor vele belangen, die toch noodzakelijk moesten behartigd worden.</w:t>
      </w:r>
    </w:p>
    <w:p w14:paraId="7F39DFA6" w14:textId="77777777" w:rsidR="00696ED5" w:rsidRDefault="00696ED5">
      <w:pPr>
        <w:rPr>
          <w:sz w:val="24"/>
        </w:rPr>
      </w:pPr>
      <w:r>
        <w:rPr>
          <w:sz w:val="24"/>
        </w:rPr>
        <w:t xml:space="preserve">Wij hopen dat dze uiteenzetting U mag overtuigen van  de gegrondheid van ons verzoek om eene verhoogde bijdrage. In afwachting van een gunstig antwoord, met de meeste hoogachting, </w:t>
      </w:r>
    </w:p>
    <w:p w14:paraId="6A45DAF7" w14:textId="77777777" w:rsidR="00696ED5" w:rsidRDefault="00696ED5">
      <w:pPr>
        <w:rPr>
          <w:sz w:val="24"/>
        </w:rPr>
      </w:pPr>
      <w:r>
        <w:rPr>
          <w:sz w:val="24"/>
        </w:rPr>
        <w:t>De Kerkeraad van de N.H. Gemeente te St.Michielsgestel c.a.</w:t>
      </w:r>
    </w:p>
    <w:p w14:paraId="14EE12B8" w14:textId="77777777" w:rsidR="00696ED5" w:rsidRPr="003B5F33" w:rsidRDefault="00696ED5">
      <w:pPr>
        <w:rPr>
          <w:sz w:val="24"/>
        </w:rPr>
      </w:pPr>
      <w:r w:rsidRPr="003B5F33">
        <w:rPr>
          <w:sz w:val="24"/>
        </w:rPr>
        <w:t>F.J.A.de Jagher</w:t>
      </w:r>
    </w:p>
    <w:p w14:paraId="0C50E048" w14:textId="77777777" w:rsidR="00696ED5" w:rsidRDefault="00696ED5">
      <w:pPr>
        <w:rPr>
          <w:sz w:val="24"/>
        </w:rPr>
      </w:pPr>
      <w:r>
        <w:rPr>
          <w:sz w:val="24"/>
        </w:rPr>
        <w:t>H.van Kampen</w:t>
      </w:r>
    </w:p>
    <w:p w14:paraId="15B8EFEB" w14:textId="77777777" w:rsidR="00696ED5" w:rsidRDefault="00696ED5">
      <w:pPr>
        <w:rPr>
          <w:sz w:val="24"/>
        </w:rPr>
      </w:pPr>
    </w:p>
    <w:p w14:paraId="72D8C1F7" w14:textId="77777777" w:rsidR="00696ED5" w:rsidRDefault="00696ED5">
      <w:pPr>
        <w:rPr>
          <w:sz w:val="24"/>
        </w:rPr>
      </w:pPr>
      <w:r>
        <w:rPr>
          <w:sz w:val="24"/>
        </w:rPr>
        <w:t>St.Michielsgestel 25 April 1923</w:t>
      </w:r>
    </w:p>
    <w:p w14:paraId="00961865" w14:textId="77777777" w:rsidR="00696ED5" w:rsidRDefault="00696ED5">
      <w:pPr>
        <w:rPr>
          <w:sz w:val="24"/>
        </w:rPr>
      </w:pPr>
    </w:p>
    <w:p w14:paraId="19329151" w14:textId="77777777" w:rsidR="00696ED5" w:rsidRDefault="00696ED5">
      <w:pPr>
        <w:rPr>
          <w:sz w:val="24"/>
        </w:rPr>
      </w:pPr>
    </w:p>
    <w:p w14:paraId="43FD93DD" w14:textId="77777777" w:rsidR="00696ED5" w:rsidRDefault="00696ED5">
      <w:pPr>
        <w:rPr>
          <w:sz w:val="24"/>
        </w:rPr>
      </w:pPr>
    </w:p>
    <w:p w14:paraId="721E568B" w14:textId="77777777" w:rsidR="00696ED5" w:rsidRDefault="00696ED5">
      <w:pPr>
        <w:rPr>
          <w:sz w:val="24"/>
        </w:rPr>
      </w:pPr>
    </w:p>
    <w:p w14:paraId="10EAFF25" w14:textId="77777777" w:rsidR="00696ED5" w:rsidRDefault="00696ED5">
      <w:pPr>
        <w:rPr>
          <w:sz w:val="24"/>
        </w:rPr>
      </w:pPr>
      <w:r>
        <w:rPr>
          <w:sz w:val="24"/>
        </w:rPr>
        <w:t>Rijksarchief Noord-Brabant te ’s-Hertogenbosch</w:t>
      </w:r>
    </w:p>
    <w:p w14:paraId="224AF09B" w14:textId="77777777" w:rsidR="00696ED5" w:rsidRDefault="00696ED5">
      <w:pPr>
        <w:rPr>
          <w:sz w:val="24"/>
        </w:rPr>
      </w:pPr>
      <w:r>
        <w:rPr>
          <w:sz w:val="24"/>
        </w:rPr>
        <w:t>Archief: Ned.Herv.Kerk Schijndel (St.M.Gestel)</w:t>
      </w:r>
    </w:p>
    <w:p w14:paraId="2FFD2CB2" w14:textId="77777777" w:rsidR="00696ED5" w:rsidRDefault="00696ED5">
      <w:pPr>
        <w:rPr>
          <w:sz w:val="24"/>
        </w:rPr>
      </w:pPr>
      <w:r>
        <w:rPr>
          <w:sz w:val="24"/>
        </w:rPr>
        <w:t>Toegangsnummer: 10701</w:t>
      </w:r>
    </w:p>
    <w:p w14:paraId="1EA87FF5" w14:textId="77777777" w:rsidR="00696ED5" w:rsidRDefault="00696ED5">
      <w:pPr>
        <w:rPr>
          <w:sz w:val="24"/>
        </w:rPr>
      </w:pPr>
      <w:r>
        <w:rPr>
          <w:sz w:val="24"/>
        </w:rPr>
        <w:t>Inventarisnummer: 0035</w:t>
      </w:r>
    </w:p>
    <w:p w14:paraId="4141A4EF" w14:textId="77777777" w:rsidR="00696ED5" w:rsidRDefault="00696ED5">
      <w:pPr>
        <w:rPr>
          <w:sz w:val="24"/>
        </w:rPr>
      </w:pPr>
      <w:r>
        <w:rPr>
          <w:sz w:val="24"/>
        </w:rPr>
        <w:t>Historische Werkgroep Schijndel (HS)</w:t>
      </w:r>
    </w:p>
    <w:p w14:paraId="0E6130E1" w14:textId="77777777" w:rsidR="00696ED5" w:rsidRDefault="00696ED5">
      <w:pPr>
        <w:rPr>
          <w:sz w:val="24"/>
        </w:rPr>
      </w:pPr>
    </w:p>
    <w:p w14:paraId="419CE93A" w14:textId="77777777" w:rsidR="00696ED5" w:rsidRDefault="00696ED5">
      <w:pPr>
        <w:rPr>
          <w:sz w:val="24"/>
        </w:rPr>
      </w:pPr>
      <w:r>
        <w:rPr>
          <w:sz w:val="24"/>
        </w:rPr>
        <w:t>No. 182</w:t>
      </w:r>
    </w:p>
    <w:p w14:paraId="3BAC2678" w14:textId="77777777" w:rsidR="00696ED5" w:rsidRDefault="00696ED5">
      <w:pPr>
        <w:rPr>
          <w:sz w:val="24"/>
        </w:rPr>
      </w:pPr>
      <w:r>
        <w:rPr>
          <w:sz w:val="24"/>
        </w:rPr>
        <w:t>Onderwerp: Verzoek om inlichtingen</w:t>
      </w:r>
    </w:p>
    <w:p w14:paraId="564C9F9C" w14:textId="77777777" w:rsidR="00696ED5" w:rsidRDefault="00696ED5">
      <w:pPr>
        <w:rPr>
          <w:sz w:val="24"/>
        </w:rPr>
      </w:pPr>
    </w:p>
    <w:p w14:paraId="54941197" w14:textId="77777777" w:rsidR="00696ED5" w:rsidRDefault="00696ED5">
      <w:pPr>
        <w:rPr>
          <w:sz w:val="24"/>
        </w:rPr>
      </w:pPr>
      <w:r>
        <w:rPr>
          <w:sz w:val="24"/>
        </w:rPr>
        <w:t xml:space="preserve">                                                        ’s-Hertogenbosch 5 October 1923</w:t>
      </w:r>
    </w:p>
    <w:p w14:paraId="4F73B99A" w14:textId="77777777" w:rsidR="00696ED5" w:rsidRDefault="00696ED5">
      <w:pPr>
        <w:rPr>
          <w:sz w:val="24"/>
        </w:rPr>
      </w:pPr>
    </w:p>
    <w:p w14:paraId="25A42A6E" w14:textId="77777777" w:rsidR="00696ED5" w:rsidRDefault="00696ED5">
      <w:pPr>
        <w:rPr>
          <w:sz w:val="24"/>
        </w:rPr>
      </w:pPr>
      <w:r>
        <w:rPr>
          <w:sz w:val="24"/>
        </w:rPr>
        <w:t>Aan de Kerkeraad der Ned.Herv.Gem.</w:t>
      </w:r>
    </w:p>
    <w:p w14:paraId="25FC7D81" w14:textId="77777777" w:rsidR="00696ED5" w:rsidRDefault="00696ED5">
      <w:pPr>
        <w:rPr>
          <w:sz w:val="24"/>
        </w:rPr>
      </w:pPr>
      <w:r>
        <w:rPr>
          <w:sz w:val="24"/>
        </w:rPr>
        <w:t>Te St.Michielsgestel</w:t>
      </w:r>
    </w:p>
    <w:p w14:paraId="62677289" w14:textId="77777777" w:rsidR="00696ED5" w:rsidRDefault="00696ED5">
      <w:pPr>
        <w:rPr>
          <w:sz w:val="24"/>
        </w:rPr>
      </w:pPr>
    </w:p>
    <w:p w14:paraId="35A1E636" w14:textId="77777777" w:rsidR="00696ED5" w:rsidRDefault="00696ED5">
      <w:pPr>
        <w:rPr>
          <w:sz w:val="24"/>
        </w:rPr>
      </w:pPr>
    </w:p>
    <w:p w14:paraId="1F09636F" w14:textId="77777777" w:rsidR="00696ED5" w:rsidRDefault="00696ED5">
      <w:pPr>
        <w:rPr>
          <w:sz w:val="24"/>
        </w:rPr>
      </w:pPr>
      <w:r>
        <w:rPr>
          <w:sz w:val="24"/>
        </w:rPr>
        <w:t>Het classicaal Bestuur heeft in zijne vergadering van 3 October besloten, alvorens advies uit te brengen op Uwe aanvrage uit de Gemeentekas ad f 500,= voor schulddelging, het volgende U te verzoeken:</w:t>
      </w:r>
    </w:p>
    <w:p w14:paraId="46386D8B" w14:textId="77777777" w:rsidR="00696ED5" w:rsidRDefault="00696ED5">
      <w:pPr>
        <w:numPr>
          <w:ilvl w:val="0"/>
          <w:numId w:val="158"/>
        </w:numPr>
        <w:spacing w:after="0" w:line="240" w:lineRule="auto"/>
        <w:rPr>
          <w:sz w:val="24"/>
        </w:rPr>
      </w:pPr>
      <w:r>
        <w:rPr>
          <w:sz w:val="24"/>
        </w:rPr>
        <w:t>U geeft voor St.Michielsgestel op de volgende schulden: a) f 500,=, b) f 230,= c) f 320,= d) f 500,= e) f 1000,= f) f 1500,= en g) f 1467,55.</w:t>
      </w:r>
    </w:p>
    <w:p w14:paraId="7DCF4DA0" w14:textId="77777777" w:rsidR="00696ED5" w:rsidRDefault="00696ED5">
      <w:pPr>
        <w:ind w:left="360"/>
        <w:rPr>
          <w:sz w:val="24"/>
        </w:rPr>
      </w:pPr>
      <w:r>
        <w:rPr>
          <w:sz w:val="24"/>
        </w:rPr>
        <w:t>Aan wie is de Kerkvoogdij die bedragen schuldig, hoeveel percent rente moet van elke schuld betaald worden en welke som van de 7 genoemde moet afgelost worden?</w:t>
      </w:r>
    </w:p>
    <w:p w14:paraId="14E1F50E" w14:textId="77777777" w:rsidR="00696ED5" w:rsidRDefault="00696ED5">
      <w:pPr>
        <w:ind w:left="360"/>
        <w:rPr>
          <w:sz w:val="24"/>
        </w:rPr>
      </w:pPr>
      <w:r>
        <w:rPr>
          <w:sz w:val="24"/>
        </w:rPr>
        <w:t>En op de rekening Kerkvoogdij Schijndel 1922 komt onder uitgaven 8 buitengewone uitgaven voor een bedrag van f 700,=. Mag ons Bestuur van U weten waaruit die uitgaven bestaan hebben?</w:t>
      </w:r>
    </w:p>
    <w:p w14:paraId="3B82CC5D" w14:textId="77777777" w:rsidR="00696ED5" w:rsidRDefault="00696ED5">
      <w:pPr>
        <w:ind w:left="360"/>
        <w:rPr>
          <w:sz w:val="24"/>
        </w:rPr>
      </w:pPr>
      <w:r>
        <w:rPr>
          <w:sz w:val="24"/>
        </w:rPr>
        <w:t>Wij achten zeer gewenscht een zeer nauwkeurige omschrijving van die uitgaven.</w:t>
      </w:r>
    </w:p>
    <w:p w14:paraId="23E6E10E" w14:textId="77777777" w:rsidR="00696ED5" w:rsidRDefault="00696ED5">
      <w:pPr>
        <w:ind w:left="360"/>
        <w:rPr>
          <w:sz w:val="24"/>
        </w:rPr>
      </w:pPr>
      <w:r>
        <w:rPr>
          <w:sz w:val="24"/>
        </w:rPr>
        <w:t>En voorts is het niet mogelijk, dat de Kerkvoogdij van Schijndel elk jaar f 100,= of een veelvoud van f 100,= bij het predikantstractement voegt?</w:t>
      </w:r>
    </w:p>
    <w:p w14:paraId="6B54A4AF" w14:textId="77777777" w:rsidR="00696ED5" w:rsidRDefault="00696ED5">
      <w:pPr>
        <w:ind w:left="360"/>
        <w:rPr>
          <w:sz w:val="24"/>
        </w:rPr>
      </w:pPr>
      <w:r>
        <w:rPr>
          <w:sz w:val="24"/>
        </w:rPr>
        <w:t>Wij hadden gaarne in den loop van de volgende week een antwoord op deze vragen.</w:t>
      </w:r>
    </w:p>
    <w:p w14:paraId="293EBC2C" w14:textId="77777777" w:rsidR="00696ED5" w:rsidRDefault="00696ED5">
      <w:pPr>
        <w:ind w:left="360"/>
        <w:rPr>
          <w:sz w:val="24"/>
        </w:rPr>
      </w:pPr>
    </w:p>
    <w:p w14:paraId="66C59B5B" w14:textId="77777777" w:rsidR="00696ED5" w:rsidRDefault="00696ED5">
      <w:pPr>
        <w:ind w:left="360"/>
        <w:rPr>
          <w:sz w:val="24"/>
        </w:rPr>
      </w:pPr>
      <w:r>
        <w:rPr>
          <w:sz w:val="24"/>
        </w:rPr>
        <w:t>Het classicaal Bestuur van ’s-Hertogenbosch</w:t>
      </w:r>
    </w:p>
    <w:p w14:paraId="45E5D4D0" w14:textId="77777777" w:rsidR="00696ED5" w:rsidRDefault="00696ED5">
      <w:pPr>
        <w:ind w:left="360"/>
        <w:rPr>
          <w:sz w:val="24"/>
        </w:rPr>
      </w:pPr>
    </w:p>
    <w:p w14:paraId="1D2218D7" w14:textId="77777777" w:rsidR="00696ED5" w:rsidRDefault="00696ED5">
      <w:pPr>
        <w:ind w:left="360"/>
        <w:rPr>
          <w:sz w:val="24"/>
        </w:rPr>
      </w:pPr>
      <w:r>
        <w:rPr>
          <w:sz w:val="24"/>
        </w:rPr>
        <w:t>H.van Woudenberg Hamstra praeses</w:t>
      </w:r>
    </w:p>
    <w:p w14:paraId="401FAB73" w14:textId="77777777" w:rsidR="00696ED5" w:rsidRDefault="00696ED5">
      <w:pPr>
        <w:ind w:left="360"/>
        <w:rPr>
          <w:sz w:val="24"/>
        </w:rPr>
      </w:pPr>
    </w:p>
    <w:p w14:paraId="1A012F39" w14:textId="77777777" w:rsidR="00696ED5" w:rsidRDefault="00696ED5">
      <w:pPr>
        <w:ind w:left="360"/>
        <w:rPr>
          <w:sz w:val="24"/>
        </w:rPr>
      </w:pPr>
    </w:p>
    <w:p w14:paraId="3A7D6C62" w14:textId="77777777" w:rsidR="00696ED5" w:rsidRDefault="00696ED5">
      <w:pPr>
        <w:ind w:left="360"/>
        <w:rPr>
          <w:sz w:val="24"/>
        </w:rPr>
      </w:pPr>
    </w:p>
    <w:p w14:paraId="78B3BACC" w14:textId="77777777" w:rsidR="00696ED5" w:rsidRDefault="00696ED5">
      <w:pPr>
        <w:ind w:left="360"/>
        <w:rPr>
          <w:sz w:val="24"/>
        </w:rPr>
      </w:pPr>
    </w:p>
    <w:p w14:paraId="22122417" w14:textId="77777777" w:rsidR="00696ED5" w:rsidRDefault="00696ED5">
      <w:pPr>
        <w:ind w:left="360"/>
        <w:rPr>
          <w:sz w:val="24"/>
        </w:rPr>
      </w:pPr>
    </w:p>
    <w:p w14:paraId="2CFF4320" w14:textId="77777777" w:rsidR="00696ED5" w:rsidRDefault="00696ED5">
      <w:pPr>
        <w:ind w:left="360"/>
        <w:rPr>
          <w:sz w:val="24"/>
        </w:rPr>
      </w:pPr>
    </w:p>
    <w:p w14:paraId="57BEE203" w14:textId="77777777" w:rsidR="00696ED5" w:rsidRDefault="00696ED5">
      <w:pPr>
        <w:ind w:left="360"/>
        <w:rPr>
          <w:sz w:val="24"/>
        </w:rPr>
      </w:pPr>
    </w:p>
    <w:p w14:paraId="50F1808E" w14:textId="77777777" w:rsidR="00696ED5" w:rsidRDefault="00696ED5">
      <w:pPr>
        <w:ind w:left="360"/>
        <w:rPr>
          <w:sz w:val="24"/>
        </w:rPr>
      </w:pPr>
    </w:p>
    <w:p w14:paraId="5BDD9DE7" w14:textId="77777777" w:rsidR="00696ED5" w:rsidRDefault="00696ED5">
      <w:pPr>
        <w:ind w:left="360"/>
        <w:rPr>
          <w:sz w:val="24"/>
        </w:rPr>
      </w:pPr>
    </w:p>
    <w:p w14:paraId="5FFF8A59" w14:textId="77777777" w:rsidR="00696ED5" w:rsidRDefault="00696ED5">
      <w:pPr>
        <w:ind w:left="360"/>
        <w:rPr>
          <w:sz w:val="24"/>
        </w:rPr>
      </w:pPr>
    </w:p>
    <w:p w14:paraId="696B5398" w14:textId="77777777" w:rsidR="00696ED5" w:rsidRDefault="00696ED5">
      <w:pPr>
        <w:ind w:left="360"/>
        <w:rPr>
          <w:sz w:val="24"/>
        </w:rPr>
      </w:pPr>
    </w:p>
    <w:p w14:paraId="5572D133" w14:textId="77777777" w:rsidR="00696ED5" w:rsidRDefault="00696ED5">
      <w:pPr>
        <w:ind w:left="360"/>
        <w:rPr>
          <w:sz w:val="24"/>
        </w:rPr>
      </w:pPr>
    </w:p>
    <w:p w14:paraId="30D06958" w14:textId="77777777" w:rsidR="00696ED5" w:rsidRDefault="00696ED5">
      <w:pPr>
        <w:ind w:left="360"/>
        <w:rPr>
          <w:sz w:val="24"/>
        </w:rPr>
      </w:pPr>
    </w:p>
    <w:p w14:paraId="46662A50" w14:textId="77777777" w:rsidR="00696ED5" w:rsidRDefault="00696ED5">
      <w:pPr>
        <w:ind w:left="360"/>
        <w:rPr>
          <w:sz w:val="24"/>
        </w:rPr>
      </w:pPr>
    </w:p>
    <w:p w14:paraId="587214A1" w14:textId="77777777" w:rsidR="00696ED5" w:rsidRDefault="00696ED5">
      <w:pPr>
        <w:ind w:left="360"/>
        <w:rPr>
          <w:sz w:val="24"/>
        </w:rPr>
      </w:pPr>
    </w:p>
    <w:p w14:paraId="2B8E4EF7" w14:textId="77777777" w:rsidR="00696ED5" w:rsidRDefault="00696ED5">
      <w:pPr>
        <w:ind w:left="360"/>
        <w:rPr>
          <w:sz w:val="24"/>
        </w:rPr>
      </w:pPr>
    </w:p>
    <w:p w14:paraId="0D78117B" w14:textId="77777777" w:rsidR="00696ED5" w:rsidRDefault="00696ED5">
      <w:pPr>
        <w:ind w:left="360"/>
        <w:rPr>
          <w:sz w:val="24"/>
        </w:rPr>
      </w:pPr>
    </w:p>
    <w:p w14:paraId="5243548E" w14:textId="77777777" w:rsidR="00696ED5" w:rsidRDefault="00696ED5">
      <w:pPr>
        <w:ind w:left="360"/>
        <w:rPr>
          <w:sz w:val="24"/>
        </w:rPr>
      </w:pPr>
      <w:r>
        <w:rPr>
          <w:sz w:val="24"/>
        </w:rPr>
        <w:t>Rijksarchief Noord-Brabant te ’s-Hertogenbosch</w:t>
      </w:r>
    </w:p>
    <w:p w14:paraId="7C0FA040" w14:textId="77777777" w:rsidR="00696ED5" w:rsidRDefault="00696ED5">
      <w:pPr>
        <w:ind w:left="360"/>
        <w:rPr>
          <w:sz w:val="24"/>
        </w:rPr>
      </w:pPr>
      <w:r>
        <w:rPr>
          <w:sz w:val="24"/>
        </w:rPr>
        <w:t>Archief:Ned.Herv.Kerk Schijndel (St.M.Gestel)</w:t>
      </w:r>
    </w:p>
    <w:p w14:paraId="7E83C131" w14:textId="77777777" w:rsidR="00696ED5" w:rsidRDefault="00696ED5">
      <w:pPr>
        <w:ind w:left="360"/>
        <w:rPr>
          <w:sz w:val="24"/>
        </w:rPr>
      </w:pPr>
      <w:r>
        <w:rPr>
          <w:sz w:val="24"/>
        </w:rPr>
        <w:t>Toegangsnummer: 10701</w:t>
      </w:r>
    </w:p>
    <w:p w14:paraId="1F975E14" w14:textId="77777777" w:rsidR="00696ED5" w:rsidRDefault="00696ED5">
      <w:pPr>
        <w:ind w:left="360"/>
        <w:rPr>
          <w:sz w:val="24"/>
        </w:rPr>
      </w:pPr>
      <w:r>
        <w:rPr>
          <w:sz w:val="24"/>
        </w:rPr>
        <w:t>Inventarisnummer: 0035</w:t>
      </w:r>
    </w:p>
    <w:p w14:paraId="0D00E0B0" w14:textId="77777777" w:rsidR="00696ED5" w:rsidRDefault="00696ED5">
      <w:pPr>
        <w:ind w:left="360"/>
        <w:rPr>
          <w:sz w:val="24"/>
        </w:rPr>
      </w:pPr>
      <w:r>
        <w:rPr>
          <w:sz w:val="24"/>
        </w:rPr>
        <w:t>Historische Werkgroep Schijndel (HS)</w:t>
      </w:r>
    </w:p>
    <w:p w14:paraId="75B874FC" w14:textId="77777777" w:rsidR="00696ED5" w:rsidRDefault="00696ED5">
      <w:pPr>
        <w:ind w:left="360"/>
        <w:rPr>
          <w:sz w:val="24"/>
        </w:rPr>
      </w:pPr>
    </w:p>
    <w:p w14:paraId="406CD877" w14:textId="77777777" w:rsidR="00696ED5" w:rsidRDefault="00696ED5">
      <w:pPr>
        <w:ind w:left="360"/>
        <w:rPr>
          <w:sz w:val="24"/>
        </w:rPr>
      </w:pPr>
    </w:p>
    <w:p w14:paraId="2AB91CE2" w14:textId="77777777" w:rsidR="00696ED5" w:rsidRDefault="00696ED5">
      <w:pPr>
        <w:ind w:left="360"/>
        <w:rPr>
          <w:sz w:val="24"/>
        </w:rPr>
      </w:pPr>
      <w:r>
        <w:rPr>
          <w:sz w:val="24"/>
        </w:rPr>
        <w:t>Nr. 682</w:t>
      </w:r>
    </w:p>
    <w:p w14:paraId="1A95C0CD" w14:textId="77777777" w:rsidR="00696ED5" w:rsidRDefault="00696ED5">
      <w:pPr>
        <w:ind w:left="360"/>
        <w:rPr>
          <w:sz w:val="24"/>
        </w:rPr>
      </w:pPr>
      <w:r>
        <w:rPr>
          <w:sz w:val="24"/>
        </w:rPr>
        <w:t>Oprichting van inrichtingen welke gevaar,</w:t>
      </w:r>
    </w:p>
    <w:p w14:paraId="7E1242DF" w14:textId="77777777" w:rsidR="00696ED5" w:rsidRDefault="00696ED5">
      <w:pPr>
        <w:ind w:left="360"/>
        <w:rPr>
          <w:sz w:val="24"/>
        </w:rPr>
      </w:pPr>
      <w:r>
        <w:rPr>
          <w:sz w:val="24"/>
        </w:rPr>
        <w:t>Schade of hinder kunnen veroorzaken.</w:t>
      </w:r>
    </w:p>
    <w:p w14:paraId="1D9C7361" w14:textId="77777777" w:rsidR="00696ED5" w:rsidRDefault="00696ED5">
      <w:pPr>
        <w:ind w:left="360"/>
        <w:rPr>
          <w:sz w:val="24"/>
        </w:rPr>
      </w:pPr>
    </w:p>
    <w:p w14:paraId="16030836" w14:textId="77777777" w:rsidR="00696ED5" w:rsidRDefault="00696ED5">
      <w:pPr>
        <w:ind w:left="360"/>
        <w:rPr>
          <w:sz w:val="24"/>
        </w:rPr>
      </w:pPr>
    </w:p>
    <w:p w14:paraId="0D5ECD65" w14:textId="77777777" w:rsidR="00696ED5" w:rsidRDefault="00696ED5">
      <w:pPr>
        <w:ind w:left="360"/>
        <w:rPr>
          <w:sz w:val="24"/>
        </w:rPr>
      </w:pPr>
      <w:r>
        <w:rPr>
          <w:sz w:val="24"/>
        </w:rPr>
        <w:t xml:space="preserve">                                                                 Schijndel, den 7 November 1923</w:t>
      </w:r>
    </w:p>
    <w:p w14:paraId="08FA6400" w14:textId="77777777" w:rsidR="00696ED5" w:rsidRDefault="00696ED5">
      <w:pPr>
        <w:ind w:left="360"/>
        <w:rPr>
          <w:sz w:val="24"/>
        </w:rPr>
      </w:pPr>
    </w:p>
    <w:p w14:paraId="08DB1258" w14:textId="77777777" w:rsidR="00696ED5" w:rsidRDefault="00696ED5">
      <w:pPr>
        <w:ind w:left="360"/>
        <w:rPr>
          <w:sz w:val="24"/>
        </w:rPr>
      </w:pPr>
    </w:p>
    <w:p w14:paraId="575B723D" w14:textId="77777777" w:rsidR="00696ED5" w:rsidRDefault="00696ED5">
      <w:pPr>
        <w:ind w:left="360"/>
        <w:rPr>
          <w:sz w:val="24"/>
        </w:rPr>
      </w:pPr>
      <w:r>
        <w:rPr>
          <w:sz w:val="24"/>
        </w:rPr>
        <w:t>Aan het Bestuur der Hervormde Gemeente te Schijndel</w:t>
      </w:r>
    </w:p>
    <w:p w14:paraId="6A3A77CF" w14:textId="77777777" w:rsidR="00696ED5" w:rsidRDefault="00696ED5">
      <w:pPr>
        <w:ind w:left="360"/>
        <w:rPr>
          <w:sz w:val="24"/>
        </w:rPr>
      </w:pPr>
    </w:p>
    <w:p w14:paraId="60131E62" w14:textId="77777777" w:rsidR="00696ED5" w:rsidRDefault="00696ED5">
      <w:pPr>
        <w:ind w:left="360"/>
        <w:rPr>
          <w:sz w:val="24"/>
        </w:rPr>
      </w:pPr>
    </w:p>
    <w:p w14:paraId="58817BCD" w14:textId="77777777" w:rsidR="00696ED5" w:rsidRDefault="00696ED5">
      <w:pPr>
        <w:ind w:left="360"/>
        <w:rPr>
          <w:sz w:val="24"/>
        </w:rPr>
      </w:pPr>
      <w:r>
        <w:rPr>
          <w:sz w:val="24"/>
        </w:rPr>
        <w:t xml:space="preserve">Wij hebben de eer U kennis te geven, dat door Eimbertus van Rooij, slager, wonende te Schijndel aan ons een verzoek is ingediend, met bijlagen, om vergunning tot het </w:t>
      </w:r>
      <w:r>
        <w:rPr>
          <w:sz w:val="24"/>
        </w:rPr>
        <w:lastRenderedPageBreak/>
        <w:t>uitbreiden zijner bestaande slagerij door plaatsing van een Electro-motor van 7 ½ PK, op het perceel, gelegen in het Dorp, kadastraal bekend in sectie D nummer 4138.</w:t>
      </w:r>
    </w:p>
    <w:p w14:paraId="7A775E61" w14:textId="77777777" w:rsidR="00696ED5" w:rsidRDefault="00696ED5">
      <w:pPr>
        <w:ind w:left="360"/>
        <w:rPr>
          <w:sz w:val="24"/>
        </w:rPr>
      </w:pPr>
      <w:r>
        <w:rPr>
          <w:sz w:val="24"/>
        </w:rPr>
        <w:t>Op Woensdag, den 20 November a.s. zal voor U gelegenheid bestaan om bezwaren tegen dit verzoek in te brengen, en deze mondeling en schriftelijk toe te lichten. Hiertoe zullen wij op dien dag, des voormiddags te elf uur, zitting houden te Schijndel, in het gemeentehuis.</w:t>
      </w:r>
    </w:p>
    <w:p w14:paraId="506CB98E" w14:textId="77777777" w:rsidR="00696ED5" w:rsidRDefault="00696ED5">
      <w:pPr>
        <w:ind w:left="360"/>
        <w:rPr>
          <w:sz w:val="24"/>
        </w:rPr>
      </w:pPr>
      <w:r>
        <w:rPr>
          <w:sz w:val="24"/>
        </w:rPr>
        <w:t>Van het verzoekschrift met bijlagen kan terstond inzage worden genomen, terwijl gij van de te dezer zake ingekomen schrifturen drie dagen voor den hierboven aangenomen dag op de secretarie der gemeente kunt kennis nemen.</w:t>
      </w:r>
    </w:p>
    <w:p w14:paraId="76176269" w14:textId="77777777" w:rsidR="00696ED5" w:rsidRDefault="00696ED5">
      <w:pPr>
        <w:ind w:left="360"/>
        <w:rPr>
          <w:sz w:val="24"/>
        </w:rPr>
      </w:pPr>
    </w:p>
    <w:p w14:paraId="7A275093" w14:textId="77777777" w:rsidR="00696ED5" w:rsidRDefault="00696ED5">
      <w:pPr>
        <w:ind w:left="360"/>
        <w:rPr>
          <w:sz w:val="24"/>
        </w:rPr>
      </w:pPr>
      <w:r>
        <w:rPr>
          <w:sz w:val="24"/>
        </w:rPr>
        <w:t xml:space="preserve">                         Burgemeester en Wethouders van Schijndel</w:t>
      </w:r>
    </w:p>
    <w:p w14:paraId="514B101C" w14:textId="77777777" w:rsidR="00696ED5" w:rsidRDefault="00696ED5">
      <w:pPr>
        <w:ind w:left="360"/>
        <w:rPr>
          <w:sz w:val="24"/>
        </w:rPr>
      </w:pPr>
      <w:r>
        <w:rPr>
          <w:sz w:val="24"/>
        </w:rPr>
        <w:t xml:space="preserve">                         De Burgemeester, w.g. Janssen</w:t>
      </w:r>
    </w:p>
    <w:p w14:paraId="47B5F3FD" w14:textId="77777777" w:rsidR="00696ED5" w:rsidRDefault="00696ED5">
      <w:pPr>
        <w:ind w:left="360"/>
        <w:rPr>
          <w:sz w:val="24"/>
        </w:rPr>
      </w:pPr>
      <w:r>
        <w:rPr>
          <w:sz w:val="24"/>
        </w:rPr>
        <w:t xml:space="preserve">                         De secretaris, w.g. de Bruyn</w:t>
      </w:r>
    </w:p>
    <w:p w14:paraId="2A5E0761" w14:textId="77777777" w:rsidR="00696ED5" w:rsidRDefault="00696ED5">
      <w:pPr>
        <w:ind w:left="360"/>
        <w:rPr>
          <w:sz w:val="24"/>
        </w:rPr>
      </w:pPr>
    </w:p>
    <w:p w14:paraId="744DDF3D" w14:textId="77777777" w:rsidR="00696ED5" w:rsidRDefault="00696ED5">
      <w:pPr>
        <w:ind w:left="360"/>
        <w:rPr>
          <w:sz w:val="24"/>
        </w:rPr>
      </w:pPr>
      <w:r>
        <w:rPr>
          <w:sz w:val="24"/>
        </w:rPr>
        <w:t>N.B. Wij vestigen er Uw aandacht op, dat volgens de bestaande jurisprudentie niet tot beroep gerechtigd zijn, zij, die niet overeenkomstig art. 7 der Hinderwet op den bovenbepaalden dag voor het gemeentebestuur zijn verschenen, ten einde hun bezwaren mondeling toe te lichten.</w:t>
      </w:r>
    </w:p>
    <w:p w14:paraId="6A7A208B" w14:textId="77777777" w:rsidR="00696ED5" w:rsidRDefault="00696ED5">
      <w:pPr>
        <w:rPr>
          <w:sz w:val="24"/>
        </w:rPr>
      </w:pPr>
    </w:p>
    <w:p w14:paraId="6A3F5839" w14:textId="77777777" w:rsidR="00696ED5" w:rsidRDefault="00696ED5">
      <w:pPr>
        <w:rPr>
          <w:sz w:val="24"/>
        </w:rPr>
      </w:pPr>
    </w:p>
    <w:p w14:paraId="15403CA2" w14:textId="77777777" w:rsidR="00696ED5" w:rsidRDefault="00696ED5">
      <w:pPr>
        <w:rPr>
          <w:sz w:val="28"/>
        </w:rPr>
      </w:pPr>
      <w:r>
        <w:rPr>
          <w:sz w:val="28"/>
        </w:rPr>
        <w:t>Classis den Bosch.</w:t>
      </w:r>
    </w:p>
    <w:p w14:paraId="5C62C175" w14:textId="77777777" w:rsidR="00696ED5" w:rsidRDefault="00696ED5">
      <w:pPr>
        <w:rPr>
          <w:sz w:val="28"/>
        </w:rPr>
      </w:pPr>
      <w:r>
        <w:rPr>
          <w:sz w:val="28"/>
        </w:rPr>
        <w:t>Toeg.nr. 044.02</w:t>
      </w:r>
    </w:p>
    <w:p w14:paraId="53A47E98" w14:textId="77777777" w:rsidR="00696ED5" w:rsidRDefault="00696ED5">
      <w:pPr>
        <w:rPr>
          <w:sz w:val="28"/>
        </w:rPr>
      </w:pPr>
      <w:r>
        <w:rPr>
          <w:sz w:val="28"/>
        </w:rPr>
        <w:t>Inv.nr.    167.    RANB.</w:t>
      </w:r>
    </w:p>
    <w:p w14:paraId="689965EF" w14:textId="77777777" w:rsidR="00696ED5" w:rsidRDefault="00696ED5">
      <w:pPr>
        <w:rPr>
          <w:sz w:val="28"/>
        </w:rPr>
      </w:pPr>
    </w:p>
    <w:p w14:paraId="5FE85E0F" w14:textId="77777777" w:rsidR="00696ED5" w:rsidRDefault="00696ED5">
      <w:pPr>
        <w:rPr>
          <w:sz w:val="28"/>
        </w:rPr>
      </w:pPr>
      <w:r>
        <w:rPr>
          <w:sz w:val="28"/>
        </w:rPr>
        <w:t>N°. 135.</w:t>
      </w:r>
    </w:p>
    <w:p w14:paraId="706D564A" w14:textId="77777777" w:rsidR="00696ED5" w:rsidRDefault="00696ED5">
      <w:pPr>
        <w:rPr>
          <w:sz w:val="28"/>
        </w:rPr>
      </w:pPr>
    </w:p>
    <w:p w14:paraId="2D9443DA" w14:textId="77777777" w:rsidR="00696ED5" w:rsidRDefault="00696ED5">
      <w:pPr>
        <w:rPr>
          <w:sz w:val="28"/>
        </w:rPr>
      </w:pPr>
      <w:r>
        <w:rPr>
          <w:sz w:val="28"/>
        </w:rPr>
        <w:t xml:space="preserve">N°. 268.  </w:t>
      </w:r>
      <w:r>
        <w:rPr>
          <w:sz w:val="28"/>
        </w:rPr>
        <w:tab/>
        <w:t>Aan</w:t>
      </w:r>
    </w:p>
    <w:p w14:paraId="2BFBDC7C" w14:textId="77777777" w:rsidR="00696ED5" w:rsidRDefault="00696ED5">
      <w:pPr>
        <w:rPr>
          <w:sz w:val="28"/>
        </w:rPr>
      </w:pPr>
      <w:r>
        <w:rPr>
          <w:sz w:val="28"/>
        </w:rPr>
        <w:tab/>
      </w:r>
      <w:r>
        <w:rPr>
          <w:sz w:val="28"/>
        </w:rPr>
        <w:tab/>
        <w:t>den Heere Scriba van het</w:t>
      </w:r>
    </w:p>
    <w:p w14:paraId="7846562A" w14:textId="77777777" w:rsidR="00696ED5" w:rsidRDefault="00696ED5">
      <w:pPr>
        <w:rPr>
          <w:sz w:val="28"/>
        </w:rPr>
      </w:pPr>
      <w:r>
        <w:rPr>
          <w:sz w:val="28"/>
        </w:rPr>
        <w:tab/>
      </w:r>
      <w:r>
        <w:rPr>
          <w:sz w:val="28"/>
        </w:rPr>
        <w:tab/>
        <w:t>Classikaal Bestuur van</w:t>
      </w:r>
    </w:p>
    <w:p w14:paraId="3D647049" w14:textId="77777777" w:rsidR="00696ED5" w:rsidRDefault="00696ED5">
      <w:pPr>
        <w:rPr>
          <w:sz w:val="28"/>
        </w:rPr>
      </w:pPr>
      <w:r>
        <w:rPr>
          <w:sz w:val="28"/>
        </w:rPr>
        <w:tab/>
      </w:r>
      <w:r>
        <w:rPr>
          <w:sz w:val="28"/>
        </w:rPr>
        <w:tab/>
        <w:t>’s-Hertogenbosch.</w:t>
      </w:r>
    </w:p>
    <w:p w14:paraId="51347111" w14:textId="77777777" w:rsidR="00696ED5" w:rsidRDefault="00696ED5">
      <w:pPr>
        <w:rPr>
          <w:sz w:val="28"/>
        </w:rPr>
      </w:pPr>
    </w:p>
    <w:p w14:paraId="63E27D21" w14:textId="77777777" w:rsidR="00696ED5" w:rsidRDefault="00696ED5">
      <w:pPr>
        <w:rPr>
          <w:sz w:val="28"/>
        </w:rPr>
      </w:pPr>
      <w:r>
        <w:rPr>
          <w:sz w:val="28"/>
        </w:rPr>
        <w:lastRenderedPageBreak/>
        <w:tab/>
      </w:r>
      <w:r>
        <w:rPr>
          <w:sz w:val="28"/>
        </w:rPr>
        <w:tab/>
      </w:r>
      <w:r>
        <w:rPr>
          <w:sz w:val="28"/>
        </w:rPr>
        <w:tab/>
      </w:r>
      <w:r>
        <w:rPr>
          <w:sz w:val="28"/>
        </w:rPr>
        <w:tab/>
      </w:r>
      <w:r>
        <w:rPr>
          <w:sz w:val="28"/>
        </w:rPr>
        <w:tab/>
        <w:t>Eindhoven, den 13 December 1850.</w:t>
      </w:r>
    </w:p>
    <w:p w14:paraId="02E740AC" w14:textId="77777777" w:rsidR="00696ED5" w:rsidRDefault="00696ED5">
      <w:pPr>
        <w:rPr>
          <w:sz w:val="28"/>
        </w:rPr>
      </w:pPr>
    </w:p>
    <w:p w14:paraId="7CA8A640" w14:textId="77777777" w:rsidR="00696ED5" w:rsidRDefault="00696ED5">
      <w:pPr>
        <w:ind w:firstLine="708"/>
        <w:rPr>
          <w:sz w:val="28"/>
        </w:rPr>
      </w:pPr>
      <w:r>
        <w:rPr>
          <w:sz w:val="28"/>
        </w:rPr>
        <w:t>Ter voldoening aan uwe missive van gisteren, N°. 134 heb ik de eer op de daar in voorgestelde drie vraagpunten met den meesten spoed het volgende te antwoorden :</w:t>
      </w:r>
    </w:p>
    <w:p w14:paraId="6CFEE60D" w14:textId="77777777" w:rsidR="00696ED5" w:rsidRDefault="00696ED5">
      <w:pPr>
        <w:rPr>
          <w:sz w:val="28"/>
        </w:rPr>
      </w:pPr>
      <w:r>
        <w:rPr>
          <w:sz w:val="28"/>
        </w:rPr>
        <w:t>1°. Bij de ten dezen jare gehoudene persoonlijke kerkvisitatie in de Gemeente St.Oedenrode, werd op de vraag of de Kerkeraad voltallig was door Do. Buddingh geantwoord, dat hij niet wist of hij de heer P. van den Briel, nog als Lid van zijnen Kerkeraad moest beschouwen, daar deze al sedert eenen gerui-</w:t>
      </w:r>
    </w:p>
    <w:p w14:paraId="09CC7AC9" w14:textId="77777777" w:rsidR="00696ED5" w:rsidRDefault="00696ED5">
      <w:pPr>
        <w:rPr>
          <w:sz w:val="28"/>
        </w:rPr>
      </w:pPr>
      <w:r>
        <w:rPr>
          <w:sz w:val="28"/>
        </w:rPr>
        <w:t>men tijd lid was geworden van den Kerkeraad van St.Michielsgestel, en na dien tijd ook geen deel meer had genomen aan de handelingen van den Kerkeraad van St.Oedenrode, maar dat hij nog niet officieel zijn verlangen had te kennen gegeven om als Lid van dezen Kerkeraad aftetreden, waarop de Kerkvisitatoren verklaarden, dat zij zich verpligt zouden achten om dezen zonderlingen en onre-gelmatigen stand van zaken ter kennis te brengen van het provinciaal Kerkbe-stuur hetgeen dan ook werkelijk is geschied.</w:t>
      </w:r>
    </w:p>
    <w:p w14:paraId="048F2074" w14:textId="77777777" w:rsidR="00696ED5" w:rsidRDefault="00696ED5">
      <w:pPr>
        <w:rPr>
          <w:sz w:val="28"/>
        </w:rPr>
      </w:pPr>
      <w:r>
        <w:rPr>
          <w:sz w:val="28"/>
        </w:rPr>
        <w:tab/>
        <w:t>Bij later overweging dezer aangelegenheid is echter gebleken, dat de twijfel van Do. Buddingh of hij den Heer vd Briel al dan niet als lid van zijnen Kerkeraad moest beschouwen slechts voorgewend was daar hij zelf sinds lang het onwederlegbare bewijs geleverd had,dat de Heer vd Briel zelfs niet als lid van zijne Gemeente, en bijgevolg ook niet als Lid van zijnen Kerkeraad, moest worden aangemerkt.</w:t>
      </w:r>
    </w:p>
    <w:p w14:paraId="01DCB4CC" w14:textId="77777777" w:rsidR="00696ED5" w:rsidRDefault="00696ED5">
      <w:pPr>
        <w:rPr>
          <w:sz w:val="28"/>
        </w:rPr>
      </w:pPr>
      <w:r>
        <w:rPr>
          <w:sz w:val="28"/>
        </w:rPr>
        <w:tab/>
        <w:t>Toen namelijk Do. Buddingh in het vroege voorjaar aan het Classikaal Bestuur van Eindhoven verzocht om zijne pogingen tot vereeniging van Schijndel met St.Oedenrode te ondersteunen voegde hij bij zijn adres eenen komenativen Staat der Gemeente leden van St. Michielsgestel, waaruit moest blijken, dat het afzonderlijk bestaan van die gemeente door het verlies der com-binatieplaats niet kon worden in de waagschaal gesteld, en op dezen Nominati-ven Staat die door Do. Buddingh met eigen hand is geschreven komt ook voor de naam vd Briel, met vrouw en twee kinderen.</w:t>
      </w:r>
    </w:p>
    <w:p w14:paraId="0B10A17F" w14:textId="77777777" w:rsidR="00696ED5" w:rsidRDefault="00696ED5">
      <w:pPr>
        <w:rPr>
          <w:vanish/>
          <w:sz w:val="28"/>
        </w:rPr>
      </w:pPr>
      <w:r>
        <w:rPr>
          <w:sz w:val="28"/>
        </w:rPr>
        <w:tab/>
        <w:t xml:space="preserve">Voorts kan nog de verzekering worden gegeven, dat de </w:t>
      </w:r>
      <w:r>
        <w:rPr>
          <w:vanish/>
          <w:sz w:val="28"/>
        </w:rPr>
        <w:t xml:space="preserve">eerHeer Heer    </w:t>
      </w:r>
    </w:p>
    <w:p w14:paraId="18103F23" w14:textId="77777777" w:rsidR="00696ED5" w:rsidRDefault="00696ED5">
      <w:pPr>
        <w:rPr>
          <w:vanish/>
          <w:sz w:val="28"/>
        </w:rPr>
      </w:pPr>
    </w:p>
    <w:p w14:paraId="4252DC73" w14:textId="77777777" w:rsidR="00696ED5" w:rsidRDefault="00696ED5">
      <w:pPr>
        <w:rPr>
          <w:sz w:val="28"/>
        </w:rPr>
      </w:pPr>
      <w:r>
        <w:rPr>
          <w:vanish/>
          <w:sz w:val="28"/>
        </w:rPr>
        <w:t xml:space="preserve">            H    </w:t>
      </w:r>
      <w:r>
        <w:rPr>
          <w:sz w:val="28"/>
        </w:rPr>
        <w:t>Heer van den Briel geen der officiele stukken welke ten dezen jare door het Classikaal Bestuur van Eindhoven van den Kerkeraad van St. Oedenrode heeft ontvangen mede heeft onderteekend.</w:t>
      </w:r>
    </w:p>
    <w:p w14:paraId="7FE001F3" w14:textId="77777777" w:rsidR="00696ED5" w:rsidRDefault="00696ED5">
      <w:pPr>
        <w:rPr>
          <w:sz w:val="28"/>
        </w:rPr>
      </w:pPr>
      <w:r>
        <w:rPr>
          <w:sz w:val="28"/>
        </w:rPr>
        <w:lastRenderedPageBreak/>
        <w:t>2°. Ter voldoening aan het tweede vraagpunt ;</w:t>
      </w:r>
    </w:p>
    <w:p w14:paraId="4FB7CB73" w14:textId="77777777" w:rsidR="00696ED5" w:rsidRDefault="00696ED5">
      <w:pPr>
        <w:rPr>
          <w:sz w:val="28"/>
        </w:rPr>
      </w:pPr>
      <w:r>
        <w:rPr>
          <w:sz w:val="28"/>
        </w:rPr>
        <w:t>wordt hierbij ter inzage overgezonden, de bewuste Ministeriele Missive, waaruit blijkt dat Gemonde burgerlijk onder vier Gemeenten ressorteert en volgens ge-voelen van het Collegie van Toezigt, de protestanten  van Gemonde ook kerke-lijk behooren tot de burgerlijke Gemeente, waaronder zij wonen.</w:t>
      </w:r>
    </w:p>
    <w:p w14:paraId="5904E480" w14:textId="77777777" w:rsidR="00696ED5" w:rsidRDefault="00696ED5">
      <w:pPr>
        <w:rPr>
          <w:sz w:val="28"/>
        </w:rPr>
      </w:pPr>
      <w:r>
        <w:rPr>
          <w:sz w:val="28"/>
        </w:rPr>
        <w:t>3°. Ter beantwoording van het erde vragpunt kan worden berigt, dat de Heer van den Briel in de maand Juny des vorigen jaars voor het Classikaal Bestuur van Eindoven is benoemd tot kerkelijke bediende van Schijndel, op het gewone trac-ement van f. 40.- ’s-Jaars, en dat hij ook bekend staat en fungeert als organist der Gemeente St. Oedenrode.</w:t>
      </w:r>
    </w:p>
    <w:p w14:paraId="2BBEE7A8" w14:textId="77777777" w:rsidR="00696ED5" w:rsidRDefault="00696ED5">
      <w:pPr>
        <w:rPr>
          <w:sz w:val="28"/>
        </w:rPr>
      </w:pPr>
    </w:p>
    <w:p w14:paraId="55C9D3C0" w14:textId="77777777" w:rsidR="00696ED5" w:rsidRDefault="00696ED5">
      <w:pPr>
        <w:rPr>
          <w:sz w:val="28"/>
          <w:lang w:val="fr-FR"/>
        </w:rPr>
      </w:pPr>
      <w:r>
        <w:rPr>
          <w:sz w:val="28"/>
        </w:rPr>
        <w:tab/>
      </w:r>
      <w:r>
        <w:rPr>
          <w:sz w:val="28"/>
        </w:rPr>
        <w:tab/>
      </w:r>
      <w:r>
        <w:rPr>
          <w:sz w:val="28"/>
        </w:rPr>
        <w:tab/>
      </w:r>
      <w:r>
        <w:rPr>
          <w:sz w:val="28"/>
        </w:rPr>
        <w:tab/>
      </w:r>
      <w:r>
        <w:rPr>
          <w:sz w:val="28"/>
        </w:rPr>
        <w:tab/>
      </w:r>
      <w:r>
        <w:rPr>
          <w:sz w:val="28"/>
          <w:lang w:val="fr-FR"/>
        </w:rPr>
        <w:t>De Scriba des Classikalen</w:t>
      </w:r>
    </w:p>
    <w:p w14:paraId="3ACD3DAC" w14:textId="77777777" w:rsidR="00696ED5" w:rsidRDefault="00696ED5">
      <w:pPr>
        <w:rPr>
          <w:sz w:val="28"/>
        </w:rPr>
      </w:pPr>
      <w:r>
        <w:rPr>
          <w:sz w:val="28"/>
          <w:lang w:val="fr-FR"/>
        </w:rPr>
        <w:tab/>
      </w:r>
      <w:r>
        <w:rPr>
          <w:sz w:val="28"/>
          <w:lang w:val="fr-FR"/>
        </w:rPr>
        <w:tab/>
      </w:r>
      <w:r>
        <w:rPr>
          <w:sz w:val="28"/>
          <w:lang w:val="fr-FR"/>
        </w:rPr>
        <w:tab/>
      </w:r>
      <w:r>
        <w:rPr>
          <w:sz w:val="28"/>
          <w:lang w:val="fr-FR"/>
        </w:rPr>
        <w:tab/>
      </w:r>
      <w:r>
        <w:rPr>
          <w:sz w:val="28"/>
          <w:lang w:val="fr-FR"/>
        </w:rPr>
        <w:tab/>
      </w:r>
      <w:r>
        <w:rPr>
          <w:sz w:val="28"/>
        </w:rPr>
        <w:t>Bestuurs van Eindhoven.</w:t>
      </w:r>
    </w:p>
    <w:p w14:paraId="6EC3CFEA" w14:textId="77777777" w:rsidR="00696ED5" w:rsidRDefault="00696ED5">
      <w:pPr>
        <w:rPr>
          <w:sz w:val="28"/>
        </w:rPr>
      </w:pPr>
    </w:p>
    <w:p w14:paraId="690C3B71" w14:textId="77777777" w:rsidR="00696ED5" w:rsidRDefault="00696ED5">
      <w:pPr>
        <w:rPr>
          <w:sz w:val="28"/>
        </w:rPr>
      </w:pPr>
      <w:r>
        <w:rPr>
          <w:sz w:val="28"/>
        </w:rPr>
        <w:tab/>
      </w:r>
      <w:r>
        <w:rPr>
          <w:sz w:val="28"/>
        </w:rPr>
        <w:tab/>
      </w:r>
      <w:r>
        <w:rPr>
          <w:sz w:val="28"/>
        </w:rPr>
        <w:tab/>
      </w:r>
      <w:r>
        <w:rPr>
          <w:sz w:val="28"/>
        </w:rPr>
        <w:tab/>
      </w:r>
      <w:r>
        <w:rPr>
          <w:sz w:val="28"/>
        </w:rPr>
        <w:tab/>
      </w:r>
      <w:r>
        <w:rPr>
          <w:sz w:val="28"/>
        </w:rPr>
        <w:tab/>
        <w:t>D.Th. Waelderen</w:t>
      </w:r>
    </w:p>
    <w:p w14:paraId="15514C93" w14:textId="77777777" w:rsidR="00696ED5" w:rsidRDefault="00696ED5">
      <w:pPr>
        <w:rPr>
          <w:sz w:val="28"/>
        </w:rPr>
      </w:pPr>
    </w:p>
    <w:p w14:paraId="6AF353CE" w14:textId="77777777" w:rsidR="00696ED5" w:rsidRDefault="00696ED5">
      <w:pPr>
        <w:rPr>
          <w:sz w:val="28"/>
        </w:rPr>
      </w:pPr>
    </w:p>
    <w:p w14:paraId="13E2ECB7" w14:textId="77777777" w:rsidR="00696ED5" w:rsidRDefault="00696ED5">
      <w:pPr>
        <w:rPr>
          <w:sz w:val="28"/>
        </w:rPr>
      </w:pPr>
      <w:r>
        <w:rPr>
          <w:sz w:val="28"/>
        </w:rPr>
        <w:t>Toeg. 044.02. Inv.nr. 167.</w:t>
      </w:r>
    </w:p>
    <w:p w14:paraId="039FEB19" w14:textId="77777777" w:rsidR="00696ED5" w:rsidRDefault="00696ED5">
      <w:pPr>
        <w:rPr>
          <w:sz w:val="28"/>
        </w:rPr>
      </w:pPr>
      <w:r>
        <w:rPr>
          <w:sz w:val="28"/>
        </w:rPr>
        <w:t>No. 134.</w:t>
      </w:r>
    </w:p>
    <w:p w14:paraId="290ABD8E" w14:textId="77777777" w:rsidR="00696ED5" w:rsidRDefault="00696ED5">
      <w:pPr>
        <w:rPr>
          <w:sz w:val="28"/>
        </w:rPr>
      </w:pPr>
    </w:p>
    <w:p w14:paraId="1C16AF27" w14:textId="77777777" w:rsidR="00696ED5" w:rsidRDefault="00696ED5">
      <w:pPr>
        <w:rPr>
          <w:sz w:val="28"/>
        </w:rPr>
      </w:pPr>
      <w:r>
        <w:rPr>
          <w:sz w:val="28"/>
        </w:rPr>
        <w:t>Missive aan den</w:t>
      </w:r>
    </w:p>
    <w:p w14:paraId="2D4A3858" w14:textId="77777777" w:rsidR="00696ED5" w:rsidRDefault="00696ED5">
      <w:pPr>
        <w:rPr>
          <w:sz w:val="28"/>
        </w:rPr>
      </w:pPr>
      <w:r>
        <w:rPr>
          <w:sz w:val="28"/>
        </w:rPr>
        <w:t>Scriba van het</w:t>
      </w:r>
    </w:p>
    <w:p w14:paraId="13606542" w14:textId="77777777" w:rsidR="00696ED5" w:rsidRDefault="00696ED5">
      <w:pPr>
        <w:rPr>
          <w:sz w:val="28"/>
        </w:rPr>
      </w:pPr>
      <w:r>
        <w:rPr>
          <w:sz w:val="28"/>
        </w:rPr>
        <w:t xml:space="preserve">Kl. Bestuur van </w:t>
      </w:r>
    </w:p>
    <w:p w14:paraId="74194DEB" w14:textId="77777777" w:rsidR="00696ED5" w:rsidRDefault="00696ED5">
      <w:pPr>
        <w:rPr>
          <w:sz w:val="28"/>
        </w:rPr>
      </w:pPr>
      <w:r>
        <w:rPr>
          <w:sz w:val="28"/>
        </w:rPr>
        <w:t>Eindhoven.</w:t>
      </w:r>
      <w:r>
        <w:rPr>
          <w:sz w:val="28"/>
        </w:rPr>
        <w:tab/>
      </w:r>
      <w:r>
        <w:rPr>
          <w:sz w:val="28"/>
        </w:rPr>
        <w:tab/>
      </w:r>
      <w:r>
        <w:rPr>
          <w:sz w:val="28"/>
        </w:rPr>
        <w:tab/>
      </w:r>
      <w:r>
        <w:rPr>
          <w:sz w:val="28"/>
        </w:rPr>
        <w:tab/>
      </w:r>
      <w:r>
        <w:rPr>
          <w:sz w:val="28"/>
        </w:rPr>
        <w:tab/>
        <w:t>’s-H.  12 Dec. 1850.</w:t>
      </w:r>
    </w:p>
    <w:p w14:paraId="09CF3260" w14:textId="77777777" w:rsidR="00696ED5" w:rsidRDefault="00696ED5">
      <w:pPr>
        <w:rPr>
          <w:sz w:val="28"/>
        </w:rPr>
      </w:pPr>
    </w:p>
    <w:p w14:paraId="6CCC460B" w14:textId="77777777" w:rsidR="00696ED5" w:rsidRDefault="00696ED5">
      <w:pPr>
        <w:rPr>
          <w:sz w:val="28"/>
        </w:rPr>
      </w:pPr>
      <w:r>
        <w:rPr>
          <w:sz w:val="28"/>
        </w:rPr>
        <w:tab/>
        <w:t>Het k.B. van ’s-H. ontvangen hebbende een adres van den W.E.H. J. Buddingh Do. te St.O. d.d. 14 Nov. ll., aan het Pr. Bestuur van Braband gerigt en copijelijk aan hetzelve door ZE medegedeeld, waarin beweerd wordt</w:t>
      </w:r>
    </w:p>
    <w:p w14:paraId="73A80489" w14:textId="77777777" w:rsidR="00696ED5" w:rsidRDefault="00696ED5">
      <w:pPr>
        <w:rPr>
          <w:sz w:val="28"/>
        </w:rPr>
      </w:pPr>
      <w:r>
        <w:rPr>
          <w:sz w:val="28"/>
        </w:rPr>
        <w:lastRenderedPageBreak/>
        <w:t>Dat de Heer P. v.d. Briel, onderwijzer te Gemonde, zowel te St. O. als te St.M.G. als lid des kerkeraads fungeert en ook bij ontslag van zijne betrekking tot den k. van eerstgenoemde Gemeente onbevoegd zoude wezen, om als lid des kerkeraads van laatstgen. te dienen, aangezien zijne woonplaats onder de Gem. St. O. gelegen en hij dien ten gevolge lid van deze en niet die van St.M. G. , zooals des noodig zoude kunnen geconstateerd worden door eene Ministeriële beslissing genomen in 1840 omtrent het domicilie van den Heer P. v.d. B. te vinden in het Archief van het k.B van E.</w:t>
      </w:r>
    </w:p>
    <w:p w14:paraId="0FC2F562" w14:textId="77777777" w:rsidR="00696ED5" w:rsidRDefault="00696ED5">
      <w:pPr>
        <w:rPr>
          <w:sz w:val="28"/>
        </w:rPr>
      </w:pPr>
      <w:r>
        <w:rPr>
          <w:sz w:val="28"/>
        </w:rPr>
        <w:t xml:space="preserve">Heeft de eer het Klas. E. broederlijk uittenoodigen, gelijk geschiedt bij dezen, </w:t>
      </w:r>
      <w:r>
        <w:rPr>
          <w:sz w:val="28"/>
          <w:u w:val="single"/>
        </w:rPr>
        <w:t>dus wel en aangezien in personen en in  (?)</w:t>
      </w:r>
      <w:r>
        <w:rPr>
          <w:sz w:val="28"/>
        </w:rPr>
        <w:t xml:space="preserve"> </w:t>
      </w:r>
    </w:p>
    <w:p w14:paraId="454C5C96" w14:textId="77777777" w:rsidR="00696ED5" w:rsidRDefault="00696ED5">
      <w:pPr>
        <w:rPr>
          <w:sz w:val="28"/>
        </w:rPr>
      </w:pPr>
      <w:r>
        <w:rPr>
          <w:sz w:val="28"/>
        </w:rPr>
        <w:t>Zoo mogelijk met eenigen spoed te willen berigten</w:t>
      </w:r>
    </w:p>
    <w:p w14:paraId="1D88B1DF" w14:textId="77777777" w:rsidR="00696ED5" w:rsidRDefault="00696ED5">
      <w:pPr>
        <w:rPr>
          <w:sz w:val="28"/>
        </w:rPr>
      </w:pPr>
      <w:r>
        <w:rPr>
          <w:sz w:val="28"/>
        </w:rPr>
        <w:t>1°. Of het K.B. ook kennis draagt van de betrekking van P.v.d. B. tot den kerkeraad van St.O. en zo ja, zulks die dan zij, sedert wanneer hij bekleed wordt of de Heer vd B.  tot de Kerkeraads dezes (?) te St.O, behoorlijk zoudt opgeroe-pen en inval ook in den loop dezes jaar aan de handelingen van den kerkeraad deelgenomen en de stukken aan den scriba uitgegaan mede onderteekend heeft.</w:t>
      </w:r>
    </w:p>
    <w:p w14:paraId="201C8783" w14:textId="77777777" w:rsidR="00696ED5" w:rsidRDefault="00696ED5">
      <w:pPr>
        <w:rPr>
          <w:sz w:val="28"/>
        </w:rPr>
      </w:pPr>
      <w:r>
        <w:rPr>
          <w:sz w:val="28"/>
        </w:rPr>
        <w:t xml:space="preserve">2°. Of het kl. B. in deszelfs Archiefs ene min. beslissing heeft bij welke het </w:t>
      </w:r>
      <w:r>
        <w:rPr>
          <w:sz w:val="28"/>
          <w:u w:val="single"/>
        </w:rPr>
        <w:t>kerkelijk</w:t>
      </w:r>
      <w:r>
        <w:rPr>
          <w:sz w:val="28"/>
        </w:rPr>
        <w:t xml:space="preserve"> domicilie van den Heer v.d. B. wordt geregeld zoodat deze volgens be-weeren van Do. B. tot Z.Eerw. Gem. en niet tot die van St.M.G. geacht moet worden wettig te behooren;</w:t>
      </w:r>
    </w:p>
    <w:p w14:paraId="01877BB8" w14:textId="77777777" w:rsidR="00696ED5" w:rsidRDefault="00696ED5">
      <w:pPr>
        <w:rPr>
          <w:sz w:val="28"/>
        </w:rPr>
      </w:pPr>
      <w:r>
        <w:rPr>
          <w:sz w:val="28"/>
        </w:rPr>
        <w:t>en zoo ja, of ons dan ook een afschrift van het bewuste Min. Stuk van 1841 (of 1840 ?) zoude kunnen worden verstrekt !</w:t>
      </w:r>
    </w:p>
    <w:p w14:paraId="45A1EE20" w14:textId="77777777" w:rsidR="00696ED5" w:rsidRDefault="00696ED5">
      <w:pPr>
        <w:rPr>
          <w:sz w:val="28"/>
        </w:rPr>
      </w:pPr>
      <w:r>
        <w:rPr>
          <w:sz w:val="28"/>
        </w:rPr>
        <w:t>3°. Of het kl. Best. ook in staat  is ons ter zake te berigten: of meergenoemde Heer v.d. B. ook tot de loontrekkende Kerk. bediende bekent te St.O. als organist, te Schijndel als voorlezer ?</w:t>
      </w:r>
    </w:p>
    <w:p w14:paraId="703928E0" w14:textId="77777777" w:rsidR="00696ED5" w:rsidRDefault="00696ED5">
      <w:pPr>
        <w:rPr>
          <w:sz w:val="28"/>
        </w:rPr>
      </w:pPr>
      <w:r>
        <w:rPr>
          <w:sz w:val="28"/>
        </w:rPr>
        <w:t>Met de beantwoording van welke vragen het kl. B. van Eindhoven bijzonder verpligten zal.</w:t>
      </w:r>
    </w:p>
    <w:p w14:paraId="5BE20A37" w14:textId="77777777" w:rsidR="00696ED5" w:rsidRDefault="00696ED5">
      <w:pPr>
        <w:rPr>
          <w:sz w:val="28"/>
        </w:rPr>
      </w:pPr>
    </w:p>
    <w:p w14:paraId="09AECF1A" w14:textId="77777777" w:rsidR="00696ED5" w:rsidRDefault="00696ED5">
      <w:pPr>
        <w:rPr>
          <w:sz w:val="28"/>
        </w:rPr>
      </w:pPr>
      <w:r>
        <w:rPr>
          <w:sz w:val="28"/>
        </w:rPr>
        <w:tab/>
      </w:r>
      <w:r>
        <w:rPr>
          <w:sz w:val="28"/>
        </w:rPr>
        <w:tab/>
      </w:r>
      <w:r>
        <w:rPr>
          <w:sz w:val="28"/>
        </w:rPr>
        <w:tab/>
      </w:r>
      <w:r>
        <w:rPr>
          <w:sz w:val="28"/>
        </w:rPr>
        <w:tab/>
        <w:t>Het kl. B. van ’s-H.</w:t>
      </w:r>
    </w:p>
    <w:p w14:paraId="124BDA3C" w14:textId="77777777" w:rsidR="00696ED5" w:rsidRDefault="00696ED5">
      <w:pPr>
        <w:rPr>
          <w:sz w:val="28"/>
        </w:rPr>
      </w:pPr>
      <w:r>
        <w:rPr>
          <w:sz w:val="28"/>
        </w:rPr>
        <w:tab/>
      </w:r>
      <w:r>
        <w:rPr>
          <w:sz w:val="28"/>
        </w:rPr>
        <w:tab/>
      </w:r>
      <w:r>
        <w:rPr>
          <w:sz w:val="28"/>
        </w:rPr>
        <w:tab/>
      </w:r>
      <w:r>
        <w:rPr>
          <w:sz w:val="28"/>
        </w:rPr>
        <w:tab/>
        <w:t>Met deszelfs naam</w:t>
      </w:r>
    </w:p>
    <w:p w14:paraId="02FFF5B6" w14:textId="77777777" w:rsidR="00696ED5" w:rsidRPr="003B5F33" w:rsidRDefault="00696ED5">
      <w:pPr>
        <w:rPr>
          <w:sz w:val="28"/>
          <w:lang w:val="en-US"/>
        </w:rPr>
      </w:pPr>
      <w:r>
        <w:rPr>
          <w:sz w:val="28"/>
        </w:rPr>
        <w:tab/>
      </w:r>
      <w:r>
        <w:rPr>
          <w:sz w:val="28"/>
        </w:rPr>
        <w:tab/>
      </w:r>
      <w:r>
        <w:rPr>
          <w:sz w:val="28"/>
        </w:rPr>
        <w:tab/>
      </w:r>
      <w:r>
        <w:rPr>
          <w:sz w:val="28"/>
        </w:rPr>
        <w:tab/>
        <w:t xml:space="preserve">(get.) H.M. van den L.  </w:t>
      </w:r>
      <w:r w:rsidRPr="003B5F33">
        <w:rPr>
          <w:sz w:val="28"/>
          <w:lang w:val="en-US"/>
        </w:rPr>
        <w:t>Scriba</w:t>
      </w:r>
    </w:p>
    <w:p w14:paraId="3081E64A" w14:textId="77777777" w:rsidR="00696ED5" w:rsidRPr="003B5F33" w:rsidRDefault="00696ED5">
      <w:pPr>
        <w:rPr>
          <w:sz w:val="28"/>
          <w:lang w:val="en-US"/>
        </w:rPr>
      </w:pPr>
    </w:p>
    <w:p w14:paraId="026C6DF2" w14:textId="77777777" w:rsidR="00696ED5" w:rsidRDefault="00696ED5">
      <w:pPr>
        <w:rPr>
          <w:sz w:val="28"/>
        </w:rPr>
      </w:pPr>
      <w:r w:rsidRPr="003B5F33">
        <w:rPr>
          <w:sz w:val="28"/>
          <w:lang w:val="en-US"/>
        </w:rPr>
        <w:t>Toeg.nr. 044.02 Inv.nr. 167.</w:t>
      </w:r>
      <w:r w:rsidRPr="003B5F33">
        <w:rPr>
          <w:sz w:val="28"/>
          <w:lang w:val="en-US"/>
        </w:rPr>
        <w:tab/>
      </w:r>
      <w:r w:rsidRPr="003B5F33">
        <w:rPr>
          <w:sz w:val="28"/>
          <w:lang w:val="en-US"/>
        </w:rPr>
        <w:tab/>
      </w:r>
      <w:r>
        <w:rPr>
          <w:sz w:val="28"/>
        </w:rPr>
        <w:t>Aan het Klassikaal Bestuur</w:t>
      </w:r>
    </w:p>
    <w:p w14:paraId="14C284DB" w14:textId="77777777" w:rsidR="00696ED5" w:rsidRDefault="00696ED5">
      <w:pPr>
        <w:rPr>
          <w:sz w:val="28"/>
        </w:rPr>
      </w:pPr>
      <w:r>
        <w:rPr>
          <w:sz w:val="28"/>
        </w:rPr>
        <w:t>N°. 8  Afschrift behoorende</w:t>
      </w:r>
      <w:r>
        <w:rPr>
          <w:sz w:val="28"/>
        </w:rPr>
        <w:tab/>
      </w:r>
      <w:r>
        <w:rPr>
          <w:sz w:val="28"/>
        </w:rPr>
        <w:tab/>
        <w:t>van Eindhoven.</w:t>
      </w:r>
    </w:p>
    <w:p w14:paraId="056F71EC" w14:textId="77777777" w:rsidR="00696ED5" w:rsidRDefault="00696ED5">
      <w:pPr>
        <w:rPr>
          <w:sz w:val="28"/>
        </w:rPr>
      </w:pPr>
      <w:r>
        <w:rPr>
          <w:sz w:val="28"/>
        </w:rPr>
        <w:tab/>
        <w:t xml:space="preserve"> bij N°. 135.</w:t>
      </w:r>
    </w:p>
    <w:p w14:paraId="1F72233C" w14:textId="77777777" w:rsidR="00696ED5" w:rsidRDefault="00696ED5">
      <w:pPr>
        <w:rPr>
          <w:sz w:val="28"/>
        </w:rPr>
      </w:pPr>
    </w:p>
    <w:p w14:paraId="78BE669F" w14:textId="77777777" w:rsidR="00696ED5" w:rsidRDefault="00696ED5">
      <w:pPr>
        <w:rPr>
          <w:sz w:val="28"/>
        </w:rPr>
      </w:pPr>
      <w:r>
        <w:rPr>
          <w:sz w:val="28"/>
        </w:rPr>
        <w:t>No. 16.</w:t>
      </w:r>
    </w:p>
    <w:p w14:paraId="3B73D9F3" w14:textId="77777777" w:rsidR="00696ED5" w:rsidRDefault="00696ED5">
      <w:pPr>
        <w:rPr>
          <w:sz w:val="28"/>
        </w:rPr>
      </w:pPr>
    </w:p>
    <w:p w14:paraId="667D003D" w14:textId="77777777" w:rsidR="00696ED5" w:rsidRDefault="00696ED5">
      <w:pPr>
        <w:rPr>
          <w:sz w:val="28"/>
        </w:rPr>
      </w:pPr>
      <w:r>
        <w:rPr>
          <w:sz w:val="28"/>
        </w:rPr>
        <w:t>De Min. Van Staat belast met de  gen. dir. voor de zaken der herv. k. enz.</w:t>
      </w:r>
    </w:p>
    <w:p w14:paraId="647F1081" w14:textId="77777777" w:rsidR="00696ED5" w:rsidRDefault="00696ED5">
      <w:pPr>
        <w:rPr>
          <w:sz w:val="28"/>
        </w:rPr>
      </w:pPr>
      <w:r>
        <w:rPr>
          <w:sz w:val="28"/>
        </w:rPr>
        <w:t>Ontvangen hebbende het rapport van het P.C. van toezigt enz. in N.B. van den 1</w:t>
      </w:r>
      <w:r>
        <w:rPr>
          <w:sz w:val="28"/>
          <w:vertAlign w:val="superscript"/>
        </w:rPr>
        <w:t>ste</w:t>
      </w:r>
      <w:r>
        <w:rPr>
          <w:sz w:val="28"/>
        </w:rPr>
        <w:t xml:space="preserve"> dezer no. 237 gerequireerde den 19</w:t>
      </w:r>
      <w:r>
        <w:rPr>
          <w:sz w:val="28"/>
          <w:vertAlign w:val="superscript"/>
        </w:rPr>
        <w:t>e</w:t>
      </w:r>
      <w:r>
        <w:rPr>
          <w:sz w:val="28"/>
        </w:rPr>
        <w:t xml:space="preserve"> (?) Oct. daartevoren No. 9 op een adres van het Kl. Best. van Eindhoven, daarbij verzoekende teregtwijzing in eenen twijfel bij hetzelve ontstaan aangaande de gemeente waartoe de protestantsche ingezetenenen van Gemonde en Sterksel moeten geacht worden te behooren.</w:t>
      </w:r>
    </w:p>
    <w:p w14:paraId="79A917BA" w14:textId="77777777" w:rsidR="00696ED5" w:rsidRDefault="00696ED5">
      <w:pPr>
        <w:rPr>
          <w:sz w:val="28"/>
        </w:rPr>
      </w:pPr>
      <w:r>
        <w:rPr>
          <w:sz w:val="28"/>
        </w:rPr>
        <w:tab/>
        <w:t>Heeft goedgevonden</w:t>
      </w:r>
    </w:p>
    <w:p w14:paraId="670025DE" w14:textId="77777777" w:rsidR="00696ED5" w:rsidRDefault="00696ED5">
      <w:pPr>
        <w:rPr>
          <w:sz w:val="28"/>
        </w:rPr>
      </w:pPr>
      <w:r>
        <w:rPr>
          <w:sz w:val="28"/>
        </w:rPr>
        <w:t>Kopij van voorschreven rapport bij afschrift dezer te zenden aan het genoemde K.B. van E. vertrouwende de Minister dat hetzelve aan dat Best. tot genoegzame inlichting zal strekken.</w:t>
      </w:r>
    </w:p>
    <w:p w14:paraId="0BB993B0" w14:textId="77777777" w:rsidR="00696ED5" w:rsidRDefault="00696ED5">
      <w:pPr>
        <w:rPr>
          <w:sz w:val="28"/>
        </w:rPr>
      </w:pPr>
      <w:r>
        <w:rPr>
          <w:sz w:val="28"/>
        </w:rPr>
        <w:tab/>
        <w:t>En zal afschrift dezes worden gezonden aan het Prov.Coll. enz. tot informatie, als mede gelijk afschrift, vergezeld van het genoemde kopijrapport aan het Kl. Best. van E. tot informatieven nazigt.</w:t>
      </w:r>
    </w:p>
    <w:p w14:paraId="696378D6" w14:textId="77777777" w:rsidR="00696ED5" w:rsidRDefault="00696ED5">
      <w:pPr>
        <w:rPr>
          <w:sz w:val="28"/>
        </w:rPr>
      </w:pPr>
    </w:p>
    <w:p w14:paraId="281FA8E6" w14:textId="77777777" w:rsidR="00696ED5" w:rsidRDefault="00696ED5">
      <w:pPr>
        <w:rPr>
          <w:sz w:val="28"/>
        </w:rPr>
      </w:pPr>
      <w:r>
        <w:rPr>
          <w:sz w:val="28"/>
        </w:rPr>
        <w:tab/>
      </w:r>
      <w:r>
        <w:rPr>
          <w:sz w:val="28"/>
        </w:rPr>
        <w:tab/>
      </w:r>
      <w:r>
        <w:rPr>
          <w:sz w:val="28"/>
        </w:rPr>
        <w:tab/>
      </w:r>
      <w:r>
        <w:rPr>
          <w:sz w:val="28"/>
        </w:rPr>
        <w:tab/>
      </w:r>
      <w:r>
        <w:rPr>
          <w:sz w:val="28"/>
        </w:rPr>
        <w:tab/>
        <w:t>’s Grav.  4 Nov. 1839</w:t>
      </w:r>
    </w:p>
    <w:p w14:paraId="619F3C65" w14:textId="77777777" w:rsidR="00696ED5" w:rsidRDefault="00696ED5">
      <w:pPr>
        <w:rPr>
          <w:sz w:val="28"/>
        </w:rPr>
      </w:pPr>
    </w:p>
    <w:p w14:paraId="34DCDB6A" w14:textId="77777777" w:rsidR="00696ED5" w:rsidRDefault="00696ED5">
      <w:pPr>
        <w:rPr>
          <w:sz w:val="28"/>
        </w:rPr>
      </w:pPr>
      <w:r>
        <w:rPr>
          <w:sz w:val="28"/>
        </w:rPr>
        <w:tab/>
      </w:r>
      <w:r>
        <w:rPr>
          <w:sz w:val="28"/>
        </w:rPr>
        <w:tab/>
      </w:r>
      <w:r>
        <w:rPr>
          <w:sz w:val="28"/>
        </w:rPr>
        <w:tab/>
      </w:r>
      <w:r>
        <w:rPr>
          <w:sz w:val="28"/>
        </w:rPr>
        <w:tab/>
        <w:t>De Minister van Staat voorn.</w:t>
      </w:r>
    </w:p>
    <w:p w14:paraId="17DA3A7E" w14:textId="77777777" w:rsidR="00696ED5" w:rsidRDefault="00696ED5">
      <w:pPr>
        <w:rPr>
          <w:sz w:val="28"/>
        </w:rPr>
      </w:pPr>
      <w:r>
        <w:rPr>
          <w:sz w:val="28"/>
        </w:rPr>
        <w:tab/>
      </w:r>
      <w:r>
        <w:rPr>
          <w:sz w:val="28"/>
        </w:rPr>
        <w:tab/>
      </w:r>
      <w:r>
        <w:rPr>
          <w:sz w:val="28"/>
        </w:rPr>
        <w:tab/>
      </w:r>
      <w:r>
        <w:rPr>
          <w:sz w:val="28"/>
        </w:rPr>
        <w:tab/>
        <w:t xml:space="preserve">(get) v. Pallandt van Kappel </w:t>
      </w:r>
    </w:p>
    <w:p w14:paraId="2A02A41B" w14:textId="77777777" w:rsidR="00696ED5" w:rsidRDefault="00696ED5">
      <w:pPr>
        <w:rPr>
          <w:sz w:val="28"/>
        </w:rPr>
      </w:pPr>
      <w:r>
        <w:rPr>
          <w:sz w:val="28"/>
        </w:rPr>
        <w:t xml:space="preserve">Afschrift. </w:t>
      </w:r>
      <w:r>
        <w:rPr>
          <w:sz w:val="28"/>
        </w:rPr>
        <w:tab/>
      </w:r>
      <w:r>
        <w:rPr>
          <w:sz w:val="28"/>
        </w:rPr>
        <w:tab/>
      </w:r>
      <w:r>
        <w:rPr>
          <w:sz w:val="28"/>
        </w:rPr>
        <w:tab/>
      </w:r>
      <w:r>
        <w:rPr>
          <w:sz w:val="28"/>
        </w:rPr>
        <w:tab/>
        <w:t>’s-Hert.  1 Nov. 1839.</w:t>
      </w:r>
    </w:p>
    <w:p w14:paraId="425E595B" w14:textId="77777777" w:rsidR="00696ED5" w:rsidRDefault="00696ED5">
      <w:pPr>
        <w:rPr>
          <w:sz w:val="28"/>
        </w:rPr>
      </w:pPr>
    </w:p>
    <w:p w14:paraId="3896BEB7" w14:textId="77777777" w:rsidR="00696ED5" w:rsidRDefault="00696ED5">
      <w:pPr>
        <w:rPr>
          <w:sz w:val="28"/>
        </w:rPr>
      </w:pPr>
      <w:r>
        <w:rPr>
          <w:sz w:val="28"/>
        </w:rPr>
        <w:lastRenderedPageBreak/>
        <w:t xml:space="preserve">Het behaagde Heer Exc. bij appointement van 19 Oct. jl. No 9 ten fine van e. en a. </w:t>
      </w:r>
    </w:p>
    <w:p w14:paraId="0A1F5756" w14:textId="77777777" w:rsidR="00696ED5" w:rsidRDefault="00696ED5">
      <w:pPr>
        <w:rPr>
          <w:sz w:val="28"/>
        </w:rPr>
      </w:pPr>
      <w:r>
        <w:rPr>
          <w:sz w:val="28"/>
        </w:rPr>
        <w:t>in onze handen te stellen eene missive van het kl. B. van E. aan het Dep. vd E.  der Heren B. dd. 10 Oct. jl. no. 282 daarbij verzoekende teregtwijzing in eenen twijfel bij hetzelve ontstaan aangaande de Gemeente waartoe de Prot. ingezete-nen van Gemonde en Sterksel moeten geacht worden te behooren.</w:t>
      </w:r>
    </w:p>
    <w:p w14:paraId="6F664473" w14:textId="77777777" w:rsidR="00696ED5" w:rsidRDefault="00696ED5">
      <w:pPr>
        <w:rPr>
          <w:sz w:val="28"/>
        </w:rPr>
      </w:pPr>
      <w:r>
        <w:rPr>
          <w:sz w:val="28"/>
        </w:rPr>
        <w:t xml:space="preserve">Dientengevolge hebben wij de eer Uwe Exc. met terugzending van die missive te kenen te geven </w:t>
      </w:r>
    </w:p>
    <w:p w14:paraId="415CD12F" w14:textId="77777777" w:rsidR="00696ED5" w:rsidRDefault="00696ED5">
      <w:pPr>
        <w:rPr>
          <w:sz w:val="28"/>
        </w:rPr>
      </w:pPr>
      <w:r>
        <w:rPr>
          <w:sz w:val="28"/>
        </w:rPr>
        <w:t>Dat beantwoording der door het Kl. Best. gedane vragen zoo eenvoudig is, dat wij voor ons niet inzien dat hieromtrent eenige twijfel kan bestaan.</w:t>
      </w:r>
    </w:p>
    <w:p w14:paraId="20D1D703" w14:textId="77777777" w:rsidR="00696ED5" w:rsidRDefault="00696ED5">
      <w:pPr>
        <w:rPr>
          <w:sz w:val="28"/>
        </w:rPr>
      </w:pPr>
      <w:r>
        <w:rPr>
          <w:sz w:val="28"/>
        </w:rPr>
        <w:t>De Prot. ingezetenen behooren, even als alle anderen, tot die burgerlijke Ge-meente, waarin zij wonen, en zo er in die Gemeente geene Prot. kerk aanwezig is, dan is zij echter met eene naburige gecombineerd.</w:t>
      </w:r>
    </w:p>
    <w:p w14:paraId="2D3246E3" w14:textId="77777777" w:rsidR="00696ED5" w:rsidRDefault="00696ED5">
      <w:pPr>
        <w:rPr>
          <w:sz w:val="28"/>
        </w:rPr>
      </w:pPr>
      <w:r>
        <w:rPr>
          <w:sz w:val="28"/>
        </w:rPr>
        <w:t>Gemonde is geene afzonderlijke burgerlijke Gemeente, het is geen dorp, zooals het het kl. Bestuur verkeerdelijk opgeeft maar bestaat uit vier gehuchten of buurtschappen, waarvan  het eene onder St.Oedenrode, het tweede onder Schijndel, het derde onder St.M. Gestel en het vierde onder Boxtel behoort.</w:t>
      </w:r>
    </w:p>
    <w:p w14:paraId="7CD64029" w14:textId="77777777" w:rsidR="00696ED5" w:rsidRDefault="00696ED5">
      <w:pPr>
        <w:rPr>
          <w:sz w:val="28"/>
        </w:rPr>
      </w:pPr>
      <w:r>
        <w:rPr>
          <w:sz w:val="28"/>
        </w:rPr>
        <w:t>Volgens de afgelegenheid dezer gehuchten van de respectieve hoofdplaatsen, heeft men er eene Roomsche parochie gesticht, die, door een pastoor bediend wordt en er bevindt zich ook eene school en een onderwijzer,</w:t>
      </w:r>
    </w:p>
    <w:p w14:paraId="426872F5" w14:textId="77777777" w:rsidR="00696ED5" w:rsidRDefault="00696ED5">
      <w:pPr>
        <w:rPr>
          <w:sz w:val="28"/>
        </w:rPr>
      </w:pPr>
      <w:r>
        <w:rPr>
          <w:sz w:val="28"/>
        </w:rPr>
        <w:t>doch dit doet ten aanzien der protestanten, die in een der gehuchten mogten wonen, niets af; deze behooren kerkelijk, zoo als van zelve spreekt, tot die Gemeente in welke zij wonen.</w:t>
      </w:r>
    </w:p>
    <w:p w14:paraId="3C0F09D4" w14:textId="77777777" w:rsidR="00696ED5" w:rsidRDefault="00696ED5">
      <w:pPr>
        <w:rPr>
          <w:sz w:val="28"/>
        </w:rPr>
      </w:pPr>
      <w:r>
        <w:rPr>
          <w:sz w:val="28"/>
        </w:rPr>
        <w:tab/>
        <w:t>Ten aanzien van Sterksel kan nog veel minder twijfel bestaan.</w:t>
      </w:r>
    </w:p>
    <w:p w14:paraId="27F8E847" w14:textId="77777777" w:rsidR="00696ED5" w:rsidRDefault="00696ED5">
      <w:pPr>
        <w:rPr>
          <w:sz w:val="28"/>
        </w:rPr>
      </w:pPr>
      <w:r>
        <w:rPr>
          <w:sz w:val="28"/>
        </w:rPr>
        <w:t>Sterksel is een gehucht van Soerendonk.</w:t>
      </w:r>
    </w:p>
    <w:p w14:paraId="12F3B29A" w14:textId="77777777" w:rsidR="00696ED5" w:rsidRDefault="00696ED5">
      <w:pPr>
        <w:rPr>
          <w:sz w:val="28"/>
        </w:rPr>
      </w:pPr>
      <w:r>
        <w:rPr>
          <w:sz w:val="28"/>
        </w:rPr>
        <w:t>Soerendonk is Protestantsch Kerkelijk met Budel gecombineerd, de Roomschen te Sterksel behooren niet kerkelijk onder Heeze, zooals ten onregte beweerd wordt, maar veeleer onder Maarheeze en daar Maarheeze ook Protestantsch met Budel gecombineerd is zoo volgt hieruit, dat de Protestanten die te Sterksel mogten wonen ook onder Budel behooren.</w:t>
      </w:r>
    </w:p>
    <w:p w14:paraId="2A178A60" w14:textId="77777777" w:rsidR="00696ED5" w:rsidRDefault="00696ED5">
      <w:pPr>
        <w:rPr>
          <w:sz w:val="28"/>
        </w:rPr>
      </w:pPr>
    </w:p>
    <w:p w14:paraId="642442D7" w14:textId="77777777" w:rsidR="00696ED5" w:rsidRDefault="00696ED5">
      <w:pPr>
        <w:rPr>
          <w:sz w:val="28"/>
        </w:rPr>
      </w:pPr>
      <w:r>
        <w:rPr>
          <w:sz w:val="28"/>
        </w:rPr>
        <w:tab/>
      </w:r>
      <w:r>
        <w:rPr>
          <w:sz w:val="28"/>
        </w:rPr>
        <w:tab/>
        <w:t>Het P.C. van toezigt enz. in Brabant</w:t>
      </w:r>
    </w:p>
    <w:p w14:paraId="5E251443" w14:textId="77777777" w:rsidR="00696ED5" w:rsidRDefault="00696ED5">
      <w:pPr>
        <w:rPr>
          <w:sz w:val="28"/>
        </w:rPr>
      </w:pPr>
      <w:r>
        <w:rPr>
          <w:sz w:val="28"/>
        </w:rPr>
        <w:lastRenderedPageBreak/>
        <w:tab/>
      </w:r>
      <w:r>
        <w:rPr>
          <w:sz w:val="28"/>
        </w:rPr>
        <w:tab/>
      </w:r>
      <w:r>
        <w:rPr>
          <w:sz w:val="28"/>
        </w:rPr>
        <w:tab/>
        <w:t>(get) G. van Beverwijk  Pz.</w:t>
      </w:r>
    </w:p>
    <w:p w14:paraId="4F87263B" w14:textId="77777777" w:rsidR="00696ED5" w:rsidRDefault="00696ED5">
      <w:pPr>
        <w:rPr>
          <w:sz w:val="28"/>
        </w:rPr>
      </w:pPr>
      <w:r>
        <w:rPr>
          <w:sz w:val="28"/>
        </w:rPr>
        <w:tab/>
      </w:r>
      <w:r>
        <w:rPr>
          <w:sz w:val="28"/>
        </w:rPr>
        <w:tab/>
      </w:r>
      <w:r>
        <w:rPr>
          <w:sz w:val="28"/>
        </w:rPr>
        <w:tab/>
        <w:t>Ter orden. van hetzelve</w:t>
      </w:r>
    </w:p>
    <w:p w14:paraId="0ED281C0" w14:textId="77777777" w:rsidR="00696ED5" w:rsidRPr="003B5F33" w:rsidRDefault="00696ED5">
      <w:pPr>
        <w:rPr>
          <w:sz w:val="28"/>
        </w:rPr>
      </w:pPr>
      <w:r>
        <w:rPr>
          <w:sz w:val="28"/>
        </w:rPr>
        <w:tab/>
      </w:r>
      <w:r>
        <w:rPr>
          <w:sz w:val="28"/>
        </w:rPr>
        <w:tab/>
      </w:r>
      <w:r>
        <w:rPr>
          <w:sz w:val="28"/>
        </w:rPr>
        <w:tab/>
      </w:r>
      <w:r w:rsidRPr="003B5F33">
        <w:rPr>
          <w:sz w:val="28"/>
        </w:rPr>
        <w:t>(get) A. Luberts …… (?)</w:t>
      </w:r>
    </w:p>
    <w:p w14:paraId="3CC84DD6" w14:textId="77777777" w:rsidR="00696ED5" w:rsidRPr="003B5F33" w:rsidRDefault="00696ED5">
      <w:pPr>
        <w:rPr>
          <w:sz w:val="28"/>
        </w:rPr>
      </w:pPr>
    </w:p>
    <w:p w14:paraId="6B5ECF39" w14:textId="77777777" w:rsidR="00696ED5" w:rsidRDefault="00696ED5">
      <w:pPr>
        <w:rPr>
          <w:sz w:val="28"/>
        </w:rPr>
      </w:pPr>
      <w:r>
        <w:rPr>
          <w:sz w:val="28"/>
        </w:rPr>
        <w:t>Voor overeenkomstig afschrift</w:t>
      </w:r>
    </w:p>
    <w:p w14:paraId="2F40BEA9" w14:textId="77777777" w:rsidR="00696ED5" w:rsidRDefault="00696ED5">
      <w:pPr>
        <w:rPr>
          <w:sz w:val="28"/>
        </w:rPr>
      </w:pPr>
      <w:r>
        <w:rPr>
          <w:sz w:val="28"/>
        </w:rPr>
        <w:tab/>
        <w:t xml:space="preserve"> de  Secretaris en Adviseur</w:t>
      </w:r>
    </w:p>
    <w:p w14:paraId="61DF2419" w14:textId="77777777" w:rsidR="00696ED5" w:rsidRDefault="00696ED5">
      <w:pPr>
        <w:ind w:firstLine="708"/>
        <w:rPr>
          <w:sz w:val="28"/>
        </w:rPr>
      </w:pPr>
      <w:r>
        <w:rPr>
          <w:sz w:val="28"/>
        </w:rPr>
        <w:t xml:space="preserve"> bij het Dept. voor de Zaken der Herv. Kerk enz.</w:t>
      </w:r>
    </w:p>
    <w:p w14:paraId="4878B098" w14:textId="77777777" w:rsidR="00696ED5" w:rsidRDefault="00696ED5">
      <w:pPr>
        <w:rPr>
          <w:sz w:val="28"/>
        </w:rPr>
      </w:pPr>
      <w:r>
        <w:rPr>
          <w:sz w:val="28"/>
        </w:rPr>
        <w:tab/>
      </w:r>
      <w:r>
        <w:rPr>
          <w:sz w:val="28"/>
        </w:rPr>
        <w:tab/>
      </w:r>
      <w:r>
        <w:rPr>
          <w:sz w:val="28"/>
        </w:rPr>
        <w:tab/>
        <w:t>(get) Janssens</w:t>
      </w:r>
    </w:p>
    <w:p w14:paraId="591B8511" w14:textId="77777777" w:rsidR="00696ED5" w:rsidRDefault="00696ED5">
      <w:pPr>
        <w:rPr>
          <w:sz w:val="28"/>
        </w:rPr>
      </w:pPr>
    </w:p>
    <w:p w14:paraId="0FCCD2D1" w14:textId="77777777" w:rsidR="00696ED5" w:rsidRDefault="00696ED5">
      <w:pPr>
        <w:rPr>
          <w:sz w:val="28"/>
        </w:rPr>
      </w:pPr>
      <w:r>
        <w:rPr>
          <w:sz w:val="28"/>
        </w:rPr>
        <w:t>Voor Copij conform</w:t>
      </w:r>
    </w:p>
    <w:p w14:paraId="3FC05625" w14:textId="77777777" w:rsidR="00696ED5" w:rsidRDefault="00696ED5">
      <w:pPr>
        <w:rPr>
          <w:sz w:val="28"/>
        </w:rPr>
      </w:pPr>
      <w:r>
        <w:rPr>
          <w:sz w:val="28"/>
        </w:rPr>
        <w:t>De Scriba van het Klassikaal Bestuur van ’s-Hertogenbosch daartoe adwillend in staat gesteld door den scriba van het Klassikaal Bestuur van Eindhoven, in welks archief beide bovenstaande stukken voorkomen.</w:t>
      </w:r>
    </w:p>
    <w:p w14:paraId="50B5A873" w14:textId="77777777" w:rsidR="00696ED5" w:rsidRDefault="00696ED5">
      <w:pPr>
        <w:rPr>
          <w:sz w:val="28"/>
        </w:rPr>
      </w:pPr>
    </w:p>
    <w:p w14:paraId="640C29E7" w14:textId="77777777" w:rsidR="00696ED5" w:rsidRDefault="00696ED5">
      <w:pPr>
        <w:rPr>
          <w:sz w:val="28"/>
          <w:lang w:val="en-GB"/>
        </w:rPr>
      </w:pPr>
      <w:r>
        <w:rPr>
          <w:sz w:val="28"/>
          <w:lang w:val="en-GB"/>
        </w:rPr>
        <w:t>’s-Hertogenbosch</w:t>
      </w:r>
      <w:r>
        <w:rPr>
          <w:sz w:val="28"/>
          <w:lang w:val="en-GB"/>
        </w:rPr>
        <w:tab/>
      </w:r>
      <w:r>
        <w:rPr>
          <w:sz w:val="28"/>
          <w:lang w:val="en-GB"/>
        </w:rPr>
        <w:tab/>
      </w:r>
      <w:r>
        <w:rPr>
          <w:sz w:val="28"/>
          <w:lang w:val="en-GB"/>
        </w:rPr>
        <w:tab/>
        <w:t>Tab no. 294 Anno 1839</w:t>
      </w:r>
    </w:p>
    <w:p w14:paraId="41B072DC" w14:textId="77777777" w:rsidR="00696ED5" w:rsidRDefault="00696ED5">
      <w:pPr>
        <w:rPr>
          <w:sz w:val="28"/>
        </w:rPr>
      </w:pPr>
      <w:r>
        <w:rPr>
          <w:sz w:val="28"/>
        </w:rPr>
        <w:t>14 December 1850.</w:t>
      </w:r>
      <w:r>
        <w:rPr>
          <w:sz w:val="28"/>
        </w:rPr>
        <w:tab/>
      </w:r>
      <w:r>
        <w:rPr>
          <w:sz w:val="28"/>
        </w:rPr>
        <w:tab/>
        <w:t>N.M. Schimme van der Loeff (?)</w:t>
      </w:r>
    </w:p>
    <w:p w14:paraId="29334A00" w14:textId="77777777" w:rsidR="00696ED5" w:rsidRDefault="00696ED5">
      <w:pPr>
        <w:rPr>
          <w:sz w:val="28"/>
        </w:rPr>
      </w:pPr>
    </w:p>
    <w:p w14:paraId="2FAAA0F1" w14:textId="77777777" w:rsidR="00696ED5" w:rsidRDefault="00696ED5">
      <w:pPr>
        <w:rPr>
          <w:sz w:val="28"/>
        </w:rPr>
      </w:pPr>
      <w:r>
        <w:rPr>
          <w:sz w:val="28"/>
        </w:rPr>
        <w:t xml:space="preserve">    </w:t>
      </w:r>
    </w:p>
    <w:p w14:paraId="4B802801" w14:textId="77777777" w:rsidR="00696ED5" w:rsidRDefault="00696ED5">
      <w:pPr>
        <w:suppressAutoHyphens/>
        <w:spacing w:line="240" w:lineRule="atLeast"/>
        <w:rPr>
          <w:sz w:val="24"/>
          <w:szCs w:val="24"/>
        </w:rPr>
      </w:pPr>
    </w:p>
    <w:p w14:paraId="0E8B90BF" w14:textId="77777777" w:rsidR="00696ED5" w:rsidRDefault="00696ED5">
      <w:pPr>
        <w:suppressAutoHyphens/>
        <w:spacing w:line="240" w:lineRule="atLeast"/>
        <w:rPr>
          <w:sz w:val="24"/>
          <w:szCs w:val="24"/>
        </w:rPr>
      </w:pPr>
      <w:r>
        <w:rPr>
          <w:sz w:val="24"/>
          <w:szCs w:val="24"/>
        </w:rPr>
        <w:t>Rijks-archief van Noord-Brabant in 's-Hertogenbosch</w:t>
      </w:r>
      <w:r>
        <w:rPr>
          <w:sz w:val="24"/>
          <w:szCs w:val="24"/>
        </w:rPr>
        <w:fldChar w:fldCharType="begin"/>
      </w:r>
      <w:r>
        <w:rPr>
          <w:sz w:val="24"/>
          <w:szCs w:val="24"/>
        </w:rPr>
        <w:instrText xml:space="preserve">PRIVATE </w:instrText>
      </w:r>
      <w:r>
        <w:rPr>
          <w:sz w:val="24"/>
          <w:szCs w:val="24"/>
        </w:rPr>
        <w:fldChar w:fldCharType="end"/>
      </w:r>
    </w:p>
    <w:p w14:paraId="1B3CB5D2" w14:textId="77777777" w:rsidR="00696ED5" w:rsidRDefault="00696ED5">
      <w:pPr>
        <w:suppressAutoHyphens/>
        <w:spacing w:line="240" w:lineRule="atLeast"/>
        <w:rPr>
          <w:sz w:val="24"/>
          <w:szCs w:val="24"/>
        </w:rPr>
      </w:pPr>
      <w:r>
        <w:rPr>
          <w:sz w:val="24"/>
          <w:szCs w:val="24"/>
        </w:rPr>
        <w:t>Archief: Ned. Hervormde Kerk(Schijndel)St.M.Gestel</w:t>
      </w:r>
    </w:p>
    <w:p w14:paraId="0318093E" w14:textId="77777777" w:rsidR="00696ED5" w:rsidRDefault="00696ED5">
      <w:pPr>
        <w:suppressAutoHyphens/>
        <w:spacing w:line="240" w:lineRule="atLeast"/>
        <w:rPr>
          <w:sz w:val="24"/>
          <w:szCs w:val="24"/>
        </w:rPr>
      </w:pPr>
      <w:r>
        <w:rPr>
          <w:sz w:val="24"/>
          <w:szCs w:val="24"/>
        </w:rPr>
        <w:t>Toegangsnummer: 107.01</w:t>
      </w:r>
    </w:p>
    <w:p w14:paraId="4C273BBB" w14:textId="77777777" w:rsidR="00696ED5" w:rsidRDefault="00696ED5">
      <w:pPr>
        <w:suppressAutoHyphens/>
        <w:spacing w:line="240" w:lineRule="atLeast"/>
        <w:rPr>
          <w:sz w:val="24"/>
          <w:szCs w:val="24"/>
        </w:rPr>
      </w:pPr>
      <w:r>
        <w:rPr>
          <w:sz w:val="24"/>
          <w:szCs w:val="24"/>
        </w:rPr>
        <w:t>Inventarisnr. :  33</w:t>
      </w:r>
    </w:p>
    <w:p w14:paraId="182B5539" w14:textId="77777777" w:rsidR="00696ED5" w:rsidRDefault="00696ED5">
      <w:pPr>
        <w:suppressAutoHyphens/>
        <w:spacing w:line="240" w:lineRule="atLeast"/>
        <w:rPr>
          <w:sz w:val="24"/>
          <w:szCs w:val="24"/>
        </w:rPr>
      </w:pPr>
    </w:p>
    <w:p w14:paraId="51711F7B" w14:textId="77777777" w:rsidR="00696ED5" w:rsidRDefault="00696ED5">
      <w:pPr>
        <w:suppressAutoHyphens/>
        <w:spacing w:line="240" w:lineRule="atLeast"/>
        <w:rPr>
          <w:sz w:val="24"/>
          <w:szCs w:val="24"/>
        </w:rPr>
      </w:pPr>
    </w:p>
    <w:p w14:paraId="7BD19F3A" w14:textId="77777777" w:rsidR="00696ED5" w:rsidRDefault="00696ED5">
      <w:pPr>
        <w:suppressAutoHyphens/>
        <w:spacing w:line="240" w:lineRule="atLeast"/>
        <w:rPr>
          <w:sz w:val="24"/>
          <w:szCs w:val="24"/>
        </w:rPr>
      </w:pPr>
      <w:r>
        <w:rPr>
          <w:sz w:val="24"/>
          <w:szCs w:val="24"/>
        </w:rPr>
        <w:t xml:space="preserve">                                       Hist. Werkgr. Schijndel</w:t>
      </w:r>
    </w:p>
    <w:p w14:paraId="33D66357" w14:textId="77777777" w:rsidR="00696ED5" w:rsidRDefault="00696ED5">
      <w:pPr>
        <w:suppressAutoHyphens/>
        <w:spacing w:line="240" w:lineRule="atLeast"/>
        <w:rPr>
          <w:sz w:val="24"/>
          <w:szCs w:val="24"/>
        </w:rPr>
      </w:pPr>
    </w:p>
    <w:p w14:paraId="42ADD067" w14:textId="77777777" w:rsidR="00696ED5" w:rsidRDefault="00696ED5">
      <w:pPr>
        <w:suppressAutoHyphens/>
        <w:spacing w:line="240" w:lineRule="atLeast"/>
        <w:rPr>
          <w:sz w:val="24"/>
          <w:szCs w:val="24"/>
        </w:rPr>
      </w:pPr>
      <w:r>
        <w:rPr>
          <w:sz w:val="24"/>
          <w:szCs w:val="24"/>
        </w:rPr>
        <w:t xml:space="preserve">   BEELS &amp; WENDELAAR.</w:t>
      </w:r>
    </w:p>
    <w:p w14:paraId="2120EA6B" w14:textId="77777777" w:rsidR="00696ED5" w:rsidRDefault="00696ED5">
      <w:pPr>
        <w:suppressAutoHyphens/>
        <w:spacing w:line="240" w:lineRule="atLeast"/>
        <w:rPr>
          <w:sz w:val="24"/>
          <w:szCs w:val="24"/>
        </w:rPr>
      </w:pPr>
      <w:r>
        <w:rPr>
          <w:sz w:val="24"/>
          <w:szCs w:val="24"/>
        </w:rPr>
        <w:lastRenderedPageBreak/>
        <w:t xml:space="preserve">                          </w:t>
      </w:r>
    </w:p>
    <w:p w14:paraId="06CDCD09" w14:textId="77777777" w:rsidR="00696ED5" w:rsidRDefault="00696ED5">
      <w:pPr>
        <w:suppressAutoHyphens/>
        <w:spacing w:line="240" w:lineRule="atLeast"/>
        <w:rPr>
          <w:sz w:val="24"/>
          <w:szCs w:val="24"/>
        </w:rPr>
      </w:pPr>
      <w:r>
        <w:rPr>
          <w:sz w:val="24"/>
          <w:szCs w:val="24"/>
        </w:rPr>
        <w:t xml:space="preserve">                                  AMSTERDAM,6 Januari 1921</w:t>
      </w:r>
    </w:p>
    <w:p w14:paraId="203F94A9" w14:textId="77777777" w:rsidR="00696ED5" w:rsidRDefault="00696ED5">
      <w:pPr>
        <w:suppressAutoHyphens/>
        <w:spacing w:line="240" w:lineRule="atLeast"/>
        <w:rPr>
          <w:sz w:val="24"/>
          <w:szCs w:val="24"/>
        </w:rPr>
      </w:pPr>
    </w:p>
    <w:p w14:paraId="4236C853" w14:textId="77777777" w:rsidR="00696ED5" w:rsidRDefault="00696ED5">
      <w:pPr>
        <w:suppressAutoHyphens/>
        <w:spacing w:line="240" w:lineRule="atLeast"/>
        <w:rPr>
          <w:sz w:val="24"/>
          <w:szCs w:val="24"/>
        </w:rPr>
      </w:pPr>
      <w:r>
        <w:rPr>
          <w:sz w:val="24"/>
          <w:szCs w:val="24"/>
        </w:rPr>
        <w:t xml:space="preserve">             </w:t>
      </w:r>
    </w:p>
    <w:p w14:paraId="4AAFE315" w14:textId="77777777" w:rsidR="00696ED5" w:rsidRDefault="00696ED5">
      <w:pPr>
        <w:suppressAutoHyphens/>
        <w:spacing w:line="240" w:lineRule="atLeast"/>
        <w:rPr>
          <w:sz w:val="24"/>
          <w:szCs w:val="24"/>
        </w:rPr>
      </w:pPr>
      <w:r>
        <w:rPr>
          <w:sz w:val="24"/>
          <w:szCs w:val="24"/>
        </w:rPr>
        <w:t xml:space="preserve">            Aan Heer Ds. P.J.A. de Jager,</w:t>
      </w:r>
    </w:p>
    <w:p w14:paraId="58A768AE" w14:textId="77777777" w:rsidR="00696ED5" w:rsidRDefault="00696ED5">
      <w:pPr>
        <w:suppressAutoHyphens/>
        <w:spacing w:line="240" w:lineRule="atLeast"/>
        <w:rPr>
          <w:sz w:val="24"/>
          <w:szCs w:val="24"/>
        </w:rPr>
      </w:pPr>
      <w:r>
        <w:rPr>
          <w:sz w:val="24"/>
          <w:szCs w:val="24"/>
        </w:rPr>
        <w:t xml:space="preserve">                      St.Michiels Gestel.</w:t>
      </w:r>
    </w:p>
    <w:p w14:paraId="2967C310" w14:textId="77777777" w:rsidR="00696ED5" w:rsidRDefault="00696ED5">
      <w:pPr>
        <w:suppressAutoHyphens/>
        <w:spacing w:line="240" w:lineRule="atLeast"/>
        <w:rPr>
          <w:sz w:val="24"/>
          <w:szCs w:val="24"/>
        </w:rPr>
      </w:pPr>
    </w:p>
    <w:p w14:paraId="0CB30D37" w14:textId="77777777" w:rsidR="00696ED5" w:rsidRDefault="00696ED5">
      <w:pPr>
        <w:suppressAutoHyphens/>
        <w:spacing w:line="240" w:lineRule="atLeast"/>
        <w:rPr>
          <w:sz w:val="24"/>
          <w:szCs w:val="24"/>
        </w:rPr>
      </w:pPr>
      <w:r>
        <w:rPr>
          <w:sz w:val="24"/>
          <w:szCs w:val="24"/>
        </w:rPr>
        <w:t xml:space="preserve">    Weleerwaarde Heer,</w:t>
      </w:r>
    </w:p>
    <w:p w14:paraId="4C0EA6A2" w14:textId="77777777" w:rsidR="00696ED5" w:rsidRDefault="00696ED5">
      <w:pPr>
        <w:suppressAutoHyphens/>
        <w:spacing w:line="240" w:lineRule="atLeast"/>
        <w:rPr>
          <w:sz w:val="24"/>
          <w:szCs w:val="24"/>
        </w:rPr>
      </w:pPr>
    </w:p>
    <w:p w14:paraId="691B82C5" w14:textId="77777777" w:rsidR="00696ED5" w:rsidRDefault="00696ED5">
      <w:pPr>
        <w:suppressAutoHyphens/>
        <w:spacing w:line="240" w:lineRule="atLeast"/>
        <w:rPr>
          <w:sz w:val="24"/>
          <w:szCs w:val="24"/>
        </w:rPr>
      </w:pPr>
      <w:r>
        <w:rPr>
          <w:sz w:val="24"/>
          <w:szCs w:val="24"/>
        </w:rPr>
        <w:t xml:space="preserve">                Wij hebben de eer U te berichten dat wij geïncasseerd hebben, zes Maanden Intrest verschenen 1 Januari 1921 van de aan ommezijde vermelde 2 1/2% Inschrijving Natio</w:t>
      </w:r>
      <w:r>
        <w:rPr>
          <w:sz w:val="24"/>
          <w:szCs w:val="24"/>
        </w:rPr>
        <w:softHyphen/>
        <w:t>nale Schuld.</w:t>
      </w:r>
    </w:p>
    <w:p w14:paraId="5F74AB50" w14:textId="77777777" w:rsidR="00696ED5" w:rsidRDefault="00696ED5">
      <w:pPr>
        <w:suppressAutoHyphens/>
        <w:spacing w:line="240" w:lineRule="atLeast"/>
        <w:rPr>
          <w:sz w:val="24"/>
          <w:szCs w:val="24"/>
        </w:rPr>
      </w:pPr>
      <w:r>
        <w:rPr>
          <w:sz w:val="24"/>
          <w:szCs w:val="24"/>
        </w:rPr>
        <w:t xml:space="preserve">                Van de provenu ad f 135,30 remitteeren wij U bijgaand f 135,- in diverse bankbiljetten, en per postzegels</w:t>
      </w:r>
    </w:p>
    <w:p w14:paraId="19DCFD8C" w14:textId="77777777" w:rsidR="00696ED5" w:rsidRDefault="00696ED5">
      <w:pPr>
        <w:suppressAutoHyphens/>
        <w:spacing w:line="240" w:lineRule="atLeast"/>
        <w:rPr>
          <w:sz w:val="24"/>
          <w:szCs w:val="24"/>
        </w:rPr>
      </w:pPr>
      <w:r>
        <w:rPr>
          <w:sz w:val="24"/>
          <w:szCs w:val="24"/>
        </w:rPr>
        <w:t>f 0,30.</w:t>
      </w:r>
    </w:p>
    <w:p w14:paraId="4DF7A366" w14:textId="77777777" w:rsidR="00696ED5" w:rsidRDefault="00696ED5">
      <w:pPr>
        <w:suppressAutoHyphens/>
        <w:spacing w:line="240" w:lineRule="atLeast"/>
        <w:rPr>
          <w:sz w:val="24"/>
          <w:szCs w:val="24"/>
        </w:rPr>
      </w:pPr>
      <w:r>
        <w:rPr>
          <w:sz w:val="24"/>
          <w:szCs w:val="24"/>
        </w:rPr>
        <w:t xml:space="preserve">                Gaarne de ontvangst vernemende, verblijven wij </w:t>
      </w:r>
    </w:p>
    <w:p w14:paraId="30445B18" w14:textId="77777777" w:rsidR="00696ED5" w:rsidRDefault="00696ED5">
      <w:pPr>
        <w:suppressAutoHyphens/>
        <w:spacing w:line="240" w:lineRule="atLeast"/>
        <w:rPr>
          <w:sz w:val="24"/>
          <w:szCs w:val="24"/>
        </w:rPr>
      </w:pPr>
      <w:r>
        <w:rPr>
          <w:sz w:val="24"/>
          <w:szCs w:val="24"/>
        </w:rPr>
        <w:t xml:space="preserve">hoogachtend,         </w:t>
      </w:r>
    </w:p>
    <w:p w14:paraId="496775CB" w14:textId="77777777" w:rsidR="00696ED5" w:rsidRDefault="00696ED5">
      <w:pPr>
        <w:suppressAutoHyphens/>
        <w:spacing w:line="240" w:lineRule="atLeast"/>
        <w:rPr>
          <w:sz w:val="24"/>
          <w:szCs w:val="24"/>
        </w:rPr>
      </w:pPr>
      <w:r>
        <w:rPr>
          <w:sz w:val="24"/>
          <w:szCs w:val="24"/>
        </w:rPr>
        <w:t xml:space="preserve">                                       Uwe Dw.Dienaren,</w:t>
      </w:r>
    </w:p>
    <w:p w14:paraId="211ED0ED" w14:textId="77777777" w:rsidR="00696ED5" w:rsidRDefault="00696ED5">
      <w:pPr>
        <w:suppressAutoHyphens/>
        <w:spacing w:line="240" w:lineRule="atLeast"/>
        <w:rPr>
          <w:sz w:val="24"/>
          <w:szCs w:val="24"/>
        </w:rPr>
      </w:pPr>
      <w:r>
        <w:rPr>
          <w:sz w:val="24"/>
          <w:szCs w:val="24"/>
        </w:rPr>
        <w:t xml:space="preserve">                                       zegel 0,10 </w:t>
      </w:r>
    </w:p>
    <w:p w14:paraId="3641E851" w14:textId="77777777" w:rsidR="00696ED5" w:rsidRDefault="00696ED5">
      <w:pPr>
        <w:suppressAutoHyphens/>
        <w:spacing w:line="240" w:lineRule="atLeast"/>
        <w:rPr>
          <w:sz w:val="24"/>
          <w:szCs w:val="24"/>
        </w:rPr>
      </w:pPr>
      <w:r>
        <w:rPr>
          <w:sz w:val="24"/>
          <w:szCs w:val="24"/>
        </w:rPr>
        <w:t xml:space="preserve">                                       w.g. Beels &amp; Wendelaar</w:t>
      </w:r>
    </w:p>
    <w:p w14:paraId="197A4B90" w14:textId="77777777" w:rsidR="00696ED5" w:rsidRDefault="00696ED5">
      <w:pPr>
        <w:suppressAutoHyphens/>
        <w:spacing w:line="240" w:lineRule="atLeast"/>
        <w:rPr>
          <w:sz w:val="24"/>
          <w:szCs w:val="24"/>
        </w:rPr>
      </w:pPr>
      <w:r>
        <w:rPr>
          <w:sz w:val="24"/>
          <w:szCs w:val="24"/>
        </w:rPr>
        <w:t xml:space="preserve">                                       6 jan. 1921 </w:t>
      </w:r>
    </w:p>
    <w:p w14:paraId="03B18884" w14:textId="77777777" w:rsidR="00696ED5" w:rsidRDefault="00696ED5">
      <w:pPr>
        <w:suppressAutoHyphens/>
        <w:spacing w:line="240" w:lineRule="atLeast"/>
        <w:rPr>
          <w:sz w:val="24"/>
          <w:szCs w:val="24"/>
        </w:rPr>
      </w:pPr>
      <w:r>
        <w:rPr>
          <w:sz w:val="24"/>
          <w:szCs w:val="24"/>
        </w:rPr>
        <w:t>SPECIFICA</w:t>
      </w:r>
      <w:r>
        <w:rPr>
          <w:sz w:val="24"/>
          <w:szCs w:val="24"/>
        </w:rPr>
        <w:softHyphen/>
        <w:t>TIE:</w:t>
      </w:r>
    </w:p>
    <w:p w14:paraId="4CCEE214" w14:textId="77777777" w:rsidR="00696ED5" w:rsidRDefault="00696ED5">
      <w:pPr>
        <w:suppressAutoHyphens/>
        <w:spacing w:line="240" w:lineRule="atLeast"/>
        <w:rPr>
          <w:sz w:val="24"/>
          <w:szCs w:val="24"/>
        </w:rPr>
      </w:pPr>
      <w:r>
        <w:rPr>
          <w:sz w:val="24"/>
          <w:szCs w:val="24"/>
        </w:rPr>
        <w:t xml:space="preserve"> 1/100</w:t>
      </w:r>
    </w:p>
    <w:p w14:paraId="37C406F6" w14:textId="77777777" w:rsidR="00696ED5" w:rsidRDefault="00696ED5">
      <w:pPr>
        <w:suppressAutoHyphens/>
        <w:spacing w:line="240" w:lineRule="atLeast"/>
        <w:rPr>
          <w:sz w:val="24"/>
          <w:szCs w:val="24"/>
        </w:rPr>
      </w:pPr>
      <w:r>
        <w:rPr>
          <w:sz w:val="24"/>
          <w:szCs w:val="24"/>
        </w:rPr>
        <w:t xml:space="preserve"> 1/25</w:t>
      </w:r>
    </w:p>
    <w:p w14:paraId="764BE235" w14:textId="77777777" w:rsidR="00696ED5" w:rsidRDefault="00696ED5">
      <w:pPr>
        <w:suppressAutoHyphens/>
        <w:spacing w:line="240" w:lineRule="atLeast"/>
        <w:rPr>
          <w:sz w:val="24"/>
          <w:szCs w:val="24"/>
        </w:rPr>
      </w:pPr>
      <w:r>
        <w:rPr>
          <w:sz w:val="24"/>
          <w:szCs w:val="24"/>
        </w:rPr>
        <w:t xml:space="preserve"> 1/10</w:t>
      </w:r>
    </w:p>
    <w:p w14:paraId="5831F919" w14:textId="77777777" w:rsidR="00696ED5" w:rsidRDefault="00696ED5">
      <w:pPr>
        <w:suppressAutoHyphens/>
        <w:spacing w:line="240" w:lineRule="atLeast"/>
        <w:rPr>
          <w:sz w:val="24"/>
          <w:szCs w:val="24"/>
        </w:rPr>
      </w:pPr>
      <w:r>
        <w:rPr>
          <w:sz w:val="24"/>
          <w:szCs w:val="24"/>
        </w:rPr>
        <w:t xml:space="preserve">                                        </w:t>
      </w:r>
    </w:p>
    <w:p w14:paraId="102E1904" w14:textId="77777777" w:rsidR="00696ED5" w:rsidRDefault="00696ED5">
      <w:pPr>
        <w:suppressAutoHyphens/>
        <w:spacing w:line="240" w:lineRule="atLeast"/>
        <w:rPr>
          <w:sz w:val="24"/>
          <w:szCs w:val="24"/>
        </w:rPr>
      </w:pPr>
      <w:r>
        <w:rPr>
          <w:sz w:val="24"/>
          <w:szCs w:val="24"/>
        </w:rPr>
        <w:t xml:space="preserve">                                                                                                                                                                              </w:t>
      </w:r>
    </w:p>
    <w:p w14:paraId="53825544" w14:textId="77777777" w:rsidR="00696ED5" w:rsidRDefault="00696ED5">
      <w:pPr>
        <w:suppressAutoHyphens/>
        <w:spacing w:line="240" w:lineRule="atLeast"/>
        <w:rPr>
          <w:sz w:val="24"/>
          <w:szCs w:val="24"/>
        </w:rPr>
      </w:pPr>
      <w:r>
        <w:rPr>
          <w:sz w:val="24"/>
          <w:szCs w:val="24"/>
        </w:rPr>
        <w:t xml:space="preserve">                                    AMSTERDAM,   Januari 1921</w:t>
      </w:r>
    </w:p>
    <w:p w14:paraId="4A0DEEFD" w14:textId="77777777" w:rsidR="00696ED5" w:rsidRDefault="00696ED5">
      <w:pPr>
        <w:suppressAutoHyphens/>
        <w:spacing w:line="240" w:lineRule="atLeast"/>
        <w:rPr>
          <w:sz w:val="24"/>
          <w:szCs w:val="24"/>
        </w:rPr>
      </w:pPr>
    </w:p>
    <w:p w14:paraId="13963F39" w14:textId="77777777" w:rsidR="00696ED5" w:rsidRDefault="00696ED5">
      <w:pPr>
        <w:suppressAutoHyphens/>
        <w:spacing w:line="240" w:lineRule="atLeast"/>
        <w:rPr>
          <w:sz w:val="24"/>
          <w:szCs w:val="24"/>
        </w:rPr>
      </w:pPr>
      <w:r>
        <w:rPr>
          <w:sz w:val="24"/>
          <w:szCs w:val="24"/>
        </w:rPr>
        <w:t xml:space="preserve">                  Nota voor </w:t>
      </w:r>
    </w:p>
    <w:p w14:paraId="1F3D3B2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0B131E6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77817FE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lastRenderedPageBreak/>
        <w:t>Archief Ned. Hervormde Kerk (Schijndel) St.Michielsgetsel.</w:t>
      </w:r>
      <w:r w:rsidRPr="00223ED5">
        <w:rPr>
          <w:rFonts w:ascii="Times New Roman" w:hAnsi="Times New Roman"/>
          <w:spacing w:val="-3"/>
          <w:sz w:val="24"/>
          <w:szCs w:val="24"/>
        </w:rPr>
        <w:fldChar w:fldCharType="begin"/>
      </w:r>
      <w:r w:rsidRPr="00223ED5">
        <w:rPr>
          <w:rFonts w:ascii="Times New Roman" w:hAnsi="Times New Roman"/>
          <w:spacing w:val="-3"/>
          <w:sz w:val="24"/>
          <w:szCs w:val="24"/>
        </w:rPr>
        <w:instrText xml:space="preserve">PRIVATE </w:instrText>
      </w:r>
      <w:r w:rsidRPr="00223ED5">
        <w:rPr>
          <w:rFonts w:ascii="Times New Roman" w:hAnsi="Times New Roman"/>
          <w:spacing w:val="-3"/>
          <w:sz w:val="24"/>
          <w:szCs w:val="24"/>
        </w:rPr>
        <w:fldChar w:fldCharType="end"/>
      </w:r>
    </w:p>
    <w:p w14:paraId="3E15774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588D79B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46825D2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Toegangsnummer 107.01</w:t>
      </w:r>
    </w:p>
    <w:p w14:paraId="123CA9E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Inventarisnummer 001</w:t>
      </w:r>
    </w:p>
    <w:p w14:paraId="3C4F3C7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46CE8B0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Dit document heeft uitsluitend betrekking op Sint Michielsgestel.</w:t>
      </w:r>
    </w:p>
    <w:p w14:paraId="7CB7519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1FC12E5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w:t>
      </w:r>
      <w:r w:rsidRPr="00223ED5">
        <w:rPr>
          <w:rFonts w:ascii="Times New Roman" w:hAnsi="Times New Roman"/>
          <w:spacing w:val="-3"/>
          <w:sz w:val="24"/>
          <w:szCs w:val="24"/>
        </w:rPr>
        <w:softHyphen/>
      </w:r>
    </w:p>
    <w:p w14:paraId="511AE95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10776C0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Toegangsnummer 107.01</w:t>
      </w:r>
    </w:p>
    <w:p w14:paraId="5077265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Inventarisnummer 002</w:t>
      </w:r>
    </w:p>
    <w:p w14:paraId="06060E5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31606DA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Dit boekje handelt over zaken die niet slaan op Schijndel.</w:t>
      </w:r>
    </w:p>
    <w:p w14:paraId="5B5A8D6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3BEFB96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w:t>
      </w:r>
      <w:r w:rsidRPr="00223ED5">
        <w:rPr>
          <w:rFonts w:ascii="Times New Roman" w:hAnsi="Times New Roman"/>
          <w:spacing w:val="-3"/>
          <w:sz w:val="24"/>
          <w:szCs w:val="24"/>
        </w:rPr>
        <w:softHyphen/>
      </w:r>
    </w:p>
    <w:p w14:paraId="76A8907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3BBAFC3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Toegangsnummer 107.01</w:t>
      </w:r>
    </w:p>
    <w:p w14:paraId="0F6AEC3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Inventarisnummer 003</w:t>
      </w:r>
    </w:p>
    <w:p w14:paraId="13F4440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1CE2C92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w:t>
      </w:r>
    </w:p>
    <w:p w14:paraId="434B229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347A399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Toegansnummer 107.01</w:t>
      </w:r>
    </w:p>
    <w:p w14:paraId="50004E0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Inventarisnummer 6</w:t>
      </w:r>
    </w:p>
    <w:p w14:paraId="36BEBCF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4E63EF5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Notulen van de vergadering van manslidmaten en van de kerkenraad 1799 - 1954. Inventarisnummer 6 beslaat de periode 1947 - 1954 en is daarom niet openbaar!</w:t>
      </w:r>
    </w:p>
    <w:p w14:paraId="6AE21C3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7F60957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w:t>
      </w:r>
    </w:p>
    <w:p w14:paraId="3752ADE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79E64F4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Toegangsnummer 107.01</w:t>
      </w:r>
    </w:p>
    <w:p w14:paraId="137B76B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Inventarisnummer 15</w:t>
      </w:r>
    </w:p>
    <w:p w14:paraId="0286E98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0CB9DB1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Stukken:</w:t>
      </w:r>
    </w:p>
    <w:p w14:paraId="51164B7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de maatschappij tot bevordering van welstand; de classis 's-Hertogenbosch, C. van Beverwijk te Schijndel, anoniem 1843 - 1844:</w:t>
      </w:r>
    </w:p>
    <w:p w14:paraId="5F5AADE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34CD5320"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3B5F33">
        <w:rPr>
          <w:rFonts w:ascii="Times New Roman" w:hAnsi="Times New Roman"/>
          <w:spacing w:val="-3"/>
          <w:sz w:val="24"/>
          <w:szCs w:val="24"/>
        </w:rPr>
        <w:t>St.Michielsgestel,14 April 1844.</w:t>
      </w:r>
    </w:p>
    <w:p w14:paraId="43FAC9EB"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0721074E"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3B5F33">
        <w:rPr>
          <w:rFonts w:ascii="Times New Roman" w:hAnsi="Times New Roman"/>
          <w:spacing w:val="-3"/>
          <w:sz w:val="24"/>
          <w:szCs w:val="24"/>
        </w:rPr>
        <w:t>Memorie.</w:t>
      </w:r>
    </w:p>
    <w:p w14:paraId="1921E107"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43C28B08"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195C824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3B5F33">
        <w:rPr>
          <w:rFonts w:ascii="Times New Roman" w:hAnsi="Times New Roman"/>
          <w:spacing w:val="-3"/>
          <w:sz w:val="24"/>
          <w:szCs w:val="24"/>
        </w:rPr>
        <w:t xml:space="preserve">        </w:t>
      </w:r>
      <w:r w:rsidRPr="00223ED5">
        <w:rPr>
          <w:rFonts w:ascii="Times New Roman" w:hAnsi="Times New Roman"/>
          <w:spacing w:val="-3"/>
          <w:sz w:val="24"/>
          <w:szCs w:val="24"/>
        </w:rPr>
        <w:t>De Kerkenraad der Hervormde Gemeente van St.Michielsgestel en Schijndel ontvangen hebbende aanschrijving van Gecommitteerde van het Class.kaal bestuur van 'S-Hertogenbosch belast met het doen der kerk visitatie over het tegenwoordig jaar d.d. 6 dezer,geleidende het verslag voor kerk visitatie enz.</w:t>
      </w:r>
    </w:p>
    <w:p w14:paraId="0CFFC05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 xml:space="preserve">        Heeft de eer bij deze gemeld verslag ingevuld en de daar in voorkomende vragen beantwoord UUIW te doen toekomen en tevens aan de daarbij ingeleidende missive verlangd de opgave te voldoen en te berigten als wegens </w:t>
      </w:r>
    </w:p>
    <w:p w14:paraId="4A832A9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2506B4C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 xml:space="preserve">1). het aantal zielen en ledematen het zelve bedragen </w:t>
      </w:r>
    </w:p>
    <w:p w14:paraId="0D523E2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 xml:space="preserve">                      te St.Michielsgestel  62 zielen    42 lidmaten      </w:t>
      </w:r>
    </w:p>
    <w:p w14:paraId="2726AA9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 xml:space="preserve">                      te Schijndel          28 zielen    14 lidmaten</w:t>
      </w:r>
    </w:p>
    <w:p w14:paraId="116C4A7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 xml:space="preserve">                                            _________    ___________</w:t>
      </w:r>
    </w:p>
    <w:p w14:paraId="027078C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 xml:space="preserve">                      te zamen              90 zielen    50 lidmaten (moet zijn 56)</w:t>
      </w:r>
    </w:p>
    <w:p w14:paraId="2FD5B50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 xml:space="preserve">2) het batig slot der laatst gehouden diaconie is </w:t>
      </w:r>
    </w:p>
    <w:p w14:paraId="348E550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 xml:space="preserve">                      te St.Michielsgestel  f 140,46                     _</w:t>
      </w:r>
    </w:p>
    <w:p w14:paraId="5361316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r w:rsidRPr="00223ED5">
        <w:rPr>
          <w:rFonts w:ascii="Times New Roman" w:hAnsi="Times New Roman"/>
          <w:spacing w:val="-3"/>
          <w:sz w:val="24"/>
          <w:szCs w:val="24"/>
        </w:rPr>
        <w:t xml:space="preserve">                      te Schijndel             11,50 beide rekeningen over het jaar 1843 afgehoord              goedgekeurd en gesloten den 20 maart ll.</w:t>
      </w:r>
    </w:p>
    <w:p w14:paraId="52B1354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355BE1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3) wegens het subsidium van den landen.                                                               De Gemeente van St.Michielsgestel geniet een subsidium voortkomende uit domeingoederen dezer gemeente van hetwelk de kerk en pasterij onderhouden wordt, alsmede voor de kerkge</w:t>
      </w:r>
      <w:r w:rsidRPr="00223ED5">
        <w:rPr>
          <w:rFonts w:ascii="Times New Roman" w:hAnsi="Times New Roman"/>
          <w:spacing w:val="-3"/>
          <w:sz w:val="24"/>
          <w:szCs w:val="24"/>
        </w:rPr>
        <w:softHyphen/>
        <w:t>bouwen van Schijndel onderstand verleend,het zelve expirent echter met ult.  dec.dezes jaars, van deze inkomsten</w:t>
      </w:r>
      <w:r w:rsidRPr="00223ED5">
        <w:rPr>
          <w:rFonts w:ascii="Times New Roman" w:hAnsi="Times New Roman"/>
          <w:i/>
          <w:iCs/>
          <w:spacing w:val="-3"/>
          <w:sz w:val="24"/>
          <w:szCs w:val="24"/>
        </w:rPr>
        <w:t xml:space="preserve"> [uit een Benificin  Catroel? groot f.450,tot onderhoud van kerk en pastorij expireerende met dit jaar ult.dec.om een klein fonds te verzamelen tot instandhouding derzelve het geen mede moet strekken voor onderhoud der kerk gebouwen van de met deze gemeente gecombineerd gemeente van Schijndel,van hetzelve ) </w:t>
      </w:r>
      <w:r w:rsidRPr="00223ED5">
        <w:rPr>
          <w:rFonts w:ascii="Times New Roman" w:hAnsi="Times New Roman"/>
          <w:spacing w:val="-3"/>
          <w:sz w:val="24"/>
          <w:szCs w:val="24"/>
        </w:rPr>
        <w:t xml:space="preserve">wordt jaarlijks rekening en verantwoording gedaan aan het Prov.Coll van toezicht gelijk mede over 1843 geschied is in de kerkeraads vergadering d.d. 20 maart ll.         </w:t>
      </w:r>
    </w:p>
    <w:p w14:paraId="3B6AFF6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lastRenderedPageBreak/>
        <w:t xml:space="preserve">4) Wat verder betreft Z.M.besluit dd. 28 nov.1843 No 36 dient dat:                                  </w:t>
      </w:r>
      <w:r w:rsidRPr="00223ED5">
        <w:rPr>
          <w:rFonts w:ascii="Times New Roman" w:hAnsi="Times New Roman"/>
          <w:spacing w:val="-3"/>
          <w:sz w:val="24"/>
          <w:szCs w:val="24"/>
          <w:u w:val="single"/>
        </w:rPr>
        <w:t>A</w:t>
      </w:r>
      <w:r w:rsidRPr="00223ED5">
        <w:rPr>
          <w:rFonts w:ascii="Times New Roman" w:hAnsi="Times New Roman"/>
          <w:spacing w:val="-3"/>
          <w:sz w:val="24"/>
          <w:szCs w:val="24"/>
        </w:rPr>
        <w:t xml:space="preserve"> er geenen leden sedert de laatste kerk-visitatie(dd. 10 mei 1843) tot lidmaten zijn aangenomen, zijnde den 14 April bevorens twee personen na afgelegde belijdenis als Ledematen dezer gemeente bevestigd in de geschiedenis en waarheid.     </w:t>
      </w:r>
    </w:p>
    <w:p w14:paraId="12D5EEE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u w:val="single"/>
        </w:rPr>
        <w:t>B</w:t>
      </w:r>
      <w:r w:rsidRPr="00223ED5">
        <w:rPr>
          <w:rFonts w:ascii="Times New Roman" w:hAnsi="Times New Roman"/>
          <w:spacing w:val="-3"/>
          <w:sz w:val="24"/>
          <w:szCs w:val="24"/>
        </w:rPr>
        <w:t xml:space="preserve"> het getal der geene die onderwijs genoten,waren zeven kinderen en twee bejaarden.</w:t>
      </w:r>
    </w:p>
    <w:p w14:paraId="343B333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u w:val="single"/>
        </w:rPr>
        <w:t>C</w:t>
      </w:r>
      <w:r w:rsidRPr="00223ED5">
        <w:rPr>
          <w:rFonts w:ascii="Times New Roman" w:hAnsi="Times New Roman"/>
          <w:spacing w:val="-3"/>
          <w:sz w:val="24"/>
          <w:szCs w:val="24"/>
        </w:rPr>
        <w:t xml:space="preserve"> onder der kinderen vallende in de termen van dat artikel is er sleghts een welke de ouderdom van 10 jaar bereikt heeft, en die gezet godis.onderwijs geniet onder de kinderen vallende in de termen der add. art. was slechts een welke op de openbare school onderwijs geniet,op welke er bijzonder toezigt gehouden wordt,terwijl overigens de Catectisatie,gezet gehouden en getrouw.</w:t>
      </w:r>
    </w:p>
    <w:p w14:paraId="5E28A54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858E4D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De Kerkenraad voorn.</w:t>
      </w:r>
    </w:p>
    <w:p w14:paraId="654FDC5A"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3B5F33">
        <w:rPr>
          <w:rFonts w:ascii="Times New Roman" w:hAnsi="Times New Roman"/>
          <w:spacing w:val="-3"/>
          <w:sz w:val="24"/>
          <w:szCs w:val="24"/>
        </w:rPr>
        <w:t>w.g. J.C.Masman  pred.</w:t>
      </w:r>
    </w:p>
    <w:p w14:paraId="43C55724"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4ACCFE1"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4AFAF5F"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2E7B80A"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E8C1A18"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FD1E8FB"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2E3ABFD"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349FBB4"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849E65B"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6171336"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E48FCDE"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119D367"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6CFC88B"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C4D6A30"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0EFBC1B"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8103DA3"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2196A49"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40F44B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Vervolg van vorenstaande; hoort bij inv.nr. 15.</w:t>
      </w:r>
    </w:p>
    <w:p w14:paraId="28CC044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5CD3C4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r>
    </w:p>
    <w:p w14:paraId="1D8DA4B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DF4DA2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5628DB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0E3AD7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982EEC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F0FDAE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WelEerwaarde Heer zeerGeachte Vriend.</w:t>
      </w:r>
    </w:p>
    <w:p w14:paraId="4E4DD09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A47463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B5E336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In antwoord op UEd.Eerwaarden mij door den Heer van Stavel bezorgd, heb ik de eer UEd. te berigten dat ik mijnerzijds volkomen instem met UEd. grootmoedig beginsel aangaande 's Rijks belangen.Ik zal dien ten gevolge namens de Hervormde Gemeente van Schijndel in de vrijwillige bijdrage inschrijven voor f 30,00.      </w:t>
      </w:r>
    </w:p>
    <w:p w14:paraId="27E7CF5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Er heeft hier gister een noodlottige moord plaats gehad,welk treurig voorval mij veel bezigheden heeft veroorzaakt.</w:t>
      </w:r>
    </w:p>
    <w:p w14:paraId="03090D6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Na onze vriend</w:t>
      </w:r>
    </w:p>
    <w:p w14:paraId="0D54CE8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schappelijke groeten voor UEd. en geeerde familie te hebben aangeboden heb ik de eer met achting te zijn.  </w:t>
      </w:r>
    </w:p>
    <w:p w14:paraId="09834F1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0D7EB5A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Uw D.W.Dienaar &amp; Vriend</w:t>
      </w:r>
    </w:p>
    <w:p w14:paraId="510AFBF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2D703BA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van Beverwijk</w:t>
      </w:r>
    </w:p>
    <w:p w14:paraId="45ADF74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DF3FE5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Schijndel,25 Maart 1844.   </w:t>
      </w:r>
    </w:p>
    <w:p w14:paraId="5471152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144CF2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7CB290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7F133E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WelEerwaarde Heer</w:t>
      </w:r>
    </w:p>
    <w:p w14:paraId="2B6005C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Den Heere J.C.Masman</w:t>
      </w:r>
    </w:p>
    <w:p w14:paraId="1DCA37E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Leerraar der Hervormden</w:t>
      </w:r>
    </w:p>
    <w:p w14:paraId="71CF4A8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te</w:t>
      </w:r>
    </w:p>
    <w:p w14:paraId="386AB39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St.Michielsgestel.</w:t>
      </w:r>
    </w:p>
    <w:p w14:paraId="7078C1F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3B6AC5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1FFB1D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955A20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536A1C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BE8BC5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A8E0AC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641597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412729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2C2D97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81D25B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13D7B0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EA5C4A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87670A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2CD31D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4FD667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8508B8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Rijks-archief van Noord-Brabant in 's-Hertogenbosch.</w:t>
      </w:r>
    </w:p>
    <w:p w14:paraId="250639B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Archief Ned.Hervormde Kerk (Schijndel) St.Michielsgestel </w:t>
      </w:r>
    </w:p>
    <w:p w14:paraId="7AE0589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Toegangsnummer : 107.01</w:t>
      </w:r>
    </w:p>
    <w:p w14:paraId="0BB2E35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Inventarisnummer : 22.</w:t>
      </w:r>
    </w:p>
    <w:p w14:paraId="68C8FFE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20D7B8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Oijen,21 Jan.1892.</w:t>
      </w:r>
    </w:p>
    <w:p w14:paraId="5A4908F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EE9CF8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WelEd. Geboren Heer.</w:t>
      </w:r>
    </w:p>
    <w:p w14:paraId="2ACBA98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232F24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784CED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In antwoord op uw geeerd schrijven om dit jaar geen quitanties te zenden voor het Fonds ter verbetering der schraalshe traktementen neem ik de vrijheid op te merken dat toen dat Fonds opgericht werd aan de Kerkvoogdijen </w:t>
      </w:r>
      <w:r w:rsidRPr="00223ED5">
        <w:rPr>
          <w:rFonts w:ascii="Times New Roman" w:hAnsi="Times New Roman"/>
          <w:spacing w:val="-3"/>
          <w:sz w:val="24"/>
          <w:szCs w:val="24"/>
          <w:u w:val="single"/>
        </w:rPr>
        <w:t>jaarlijkshe</w:t>
      </w:r>
      <w:r w:rsidRPr="00223ED5">
        <w:rPr>
          <w:rFonts w:ascii="Times New Roman" w:hAnsi="Times New Roman"/>
          <w:spacing w:val="-3"/>
          <w:sz w:val="24"/>
          <w:szCs w:val="24"/>
        </w:rPr>
        <w:t xml:space="preserve"> bijdragen gevraagd zijn. Nu sluit dit niet ten eenemale uit dat die bijdrage opgezegd kan worden.Maar is dit wel wenschelijknaar juist in deze dagen van Predikanten nooit dit Fonds meer dan alle anderen behoefte heeft aan versterking?</w:t>
      </w:r>
    </w:p>
    <w:p w14:paraId="1D006B3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T is juist door de ondersteuning die dat Fonds enkele gemeenten geeft dat zij nog kans hebben om de vacature vervuld te krijgen. Ik geef UEdG. dus in bedenking die bijdragen van f 1,= toch te blijven betalen. Zij kan voor uwe administratie toch niet te bezwarend zijn en mochten alle d</w:t>
      </w:r>
    </w:p>
    <w:p w14:paraId="341E1E0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e Kerkefondsen soms buitengewone uitgaven hebben daar staat U als Kerkvoogd de weg open ovolgens art.30 van het reglement op de Diakonen een gift te vragen van de diakonie van St.Michielsgestel of Schijndel die best kunnen bijspringen.Mocht dit noodig zijn en de aanvrage gerechtvaardigd zijn dat zal U het Classicaal-Bestuur steeds bereid vinden die aanvrage te ondersteunen.        </w:t>
      </w:r>
    </w:p>
    <w:p w14:paraId="0272045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lastRenderedPageBreak/>
        <w:t xml:space="preserve">Is de toelage van "t Rijk voor Schijndel nog niet weer terug ontvangen. Het is best jaarlijks te blijven vragen en de rekening zoo in te richten dat er te kort is. Tilburg heeft ook een jaar omdat er groot batig slot was haar moeten missen maar haar dit jaar weder ontvangen.                               Juist den morgen voor ik 's-avonds uw brief ontving aan den Kerkeraad van St.Michielsgestel een stuk van het rovinciaal Bestuur moetende verzenden sloot ik er de genome quitantie voor U bij in met verzoek aan mijn collega om ze U terhand te stellen. </w:t>
      </w:r>
    </w:p>
    <w:p w14:paraId="6B1CB69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Met t bedrag der postwissel welke ik tegemoet zie zal ik wel zien of U aan mijn boven vermeld verzoek gehoor hebt gegeven.Mag ik U bij dezen verzoeken mijn groeten wel te willen overbrengen aan uwe zuster met welke ik eens logeerde bij BaronCollos Desnurij te Hontenisse. Inmiddels met de meeste achting Uwwel Edgeboorne.      </w:t>
      </w:r>
    </w:p>
    <w:p w14:paraId="4794F7C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8F1632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De scriba van het Class. Bestuur van den Bosch.</w:t>
      </w:r>
    </w:p>
    <w:p w14:paraId="1F74D5C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03A4FF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H van Woudenberg Hamstra</w:t>
      </w:r>
    </w:p>
    <w:p w14:paraId="381AAFA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u w:val="single"/>
        </w:rPr>
      </w:pPr>
      <w:r w:rsidRPr="00223ED5">
        <w:rPr>
          <w:rFonts w:ascii="Times New Roman" w:hAnsi="Times New Roman"/>
          <w:spacing w:val="-3"/>
          <w:sz w:val="24"/>
          <w:szCs w:val="24"/>
        </w:rPr>
        <w:t xml:space="preserve">    op de achterzijde staat:</w:t>
      </w:r>
    </w:p>
    <w:p w14:paraId="72D1ED0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u w:val="single"/>
        </w:rPr>
        <w:t>H van Woudenberg Hamstra</w:t>
      </w:r>
      <w:r w:rsidRPr="00223ED5">
        <w:rPr>
          <w:rFonts w:ascii="Times New Roman" w:hAnsi="Times New Roman"/>
          <w:spacing w:val="-3"/>
          <w:sz w:val="24"/>
          <w:szCs w:val="24"/>
        </w:rPr>
        <w:t xml:space="preserve">                                                             </w:t>
      </w:r>
    </w:p>
    <w:p w14:paraId="7A7F822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08B0229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Oijen 21 jan.1892.</w:t>
      </w:r>
    </w:p>
    <w:p w14:paraId="682C361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03245A3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4A5B07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370BAA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6B654B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BDCD07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13632D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749DC4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794EFD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7C175E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Toegangsnummer 107.01</w:t>
      </w:r>
    </w:p>
    <w:p w14:paraId="63D4E93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Inventarisnummer 22</w:t>
      </w:r>
    </w:p>
    <w:p w14:paraId="7A04F6E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B8177D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Stukken:</w:t>
      </w:r>
    </w:p>
    <w:p w14:paraId="20DECD9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het provinciaal kerkbestuur, de classis 's-Hertogenbosch, A. v.d. Loeff te Schijndel, de permanen</w:t>
      </w:r>
      <w:r w:rsidRPr="00223ED5">
        <w:rPr>
          <w:rFonts w:ascii="Times New Roman" w:hAnsi="Times New Roman"/>
          <w:spacing w:val="-3"/>
          <w:sz w:val="24"/>
          <w:szCs w:val="24"/>
        </w:rPr>
        <w:softHyphen/>
        <w:t>te commissie van welstand te Breda 1890 - 1893:</w:t>
      </w:r>
    </w:p>
    <w:p w14:paraId="1E810D7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7ED72C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Toegangsnummer : 107.01</w:t>
      </w:r>
    </w:p>
    <w:p w14:paraId="4B5833A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lastRenderedPageBreak/>
        <w:t>Inventarisnr.  : 681.</w:t>
      </w:r>
    </w:p>
    <w:p w14:paraId="11C14EF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FFF9C1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u w:val="single"/>
        </w:rPr>
        <w:t>VERLOF TOT BEGRAVEN.</w:t>
      </w:r>
    </w:p>
    <w:p w14:paraId="4C14254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BE7D9F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t xml:space="preserve">De Ambtenaar van den Burgerlijken Stand in de gemeente SCHIJNDEL verleent verlof tot het begraven van het lijk van het als levenloos aangegeven kind van: Karin Warringa en Matje Kolkman oud  ----- op de Gereformeerde begraafplaats te Schijndel 11 augustua 1941.   </w:t>
      </w:r>
    </w:p>
    <w:p w14:paraId="48A2585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722BEA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rPr>
        <w:tab/>
      </w:r>
      <w:r w:rsidRPr="00223ED5">
        <w:rPr>
          <w:rFonts w:ascii="Times New Roman" w:hAnsi="Times New Roman"/>
          <w:spacing w:val="-3"/>
          <w:sz w:val="24"/>
          <w:szCs w:val="24"/>
        </w:rPr>
        <w:tab/>
        <w:t xml:space="preserve">Kosteloos afgegeven,ingevolge artikel 4 </w:t>
      </w:r>
    </w:p>
    <w:p w14:paraId="2AF881A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t xml:space="preserve">der begraafwet,door mij Ambtenaar van </w:t>
      </w:r>
    </w:p>
    <w:p w14:paraId="1A92C8F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t xml:space="preserve">den Burgerlijken Stand te Schijndel </w:t>
      </w:r>
    </w:p>
    <w:p w14:paraId="0C34C21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t>op 11 augustus 1941.</w:t>
      </w:r>
    </w:p>
    <w:p w14:paraId="5F079B3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1DA6E2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t>w.g. J.Jansen</w:t>
      </w:r>
    </w:p>
    <w:p w14:paraId="73C10B4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FDADB0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A1201A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lang w:val="fr-FR"/>
        </w:rPr>
      </w:pPr>
      <w:r w:rsidRPr="00223ED5">
        <w:rPr>
          <w:rFonts w:ascii="Times New Roman" w:hAnsi="Times New Roman"/>
          <w:spacing w:val="-3"/>
          <w:sz w:val="24"/>
          <w:szCs w:val="24"/>
          <w:lang w:val="fr-FR"/>
        </w:rPr>
        <w:t>Z.O.Z.</w:t>
      </w:r>
    </w:p>
    <w:p w14:paraId="3FD6102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lang w:val="fr-FR"/>
        </w:rPr>
      </w:pPr>
    </w:p>
    <w:p w14:paraId="1237642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lang w:val="fr-FR"/>
        </w:rPr>
        <w:tab/>
      </w:r>
      <w:r w:rsidRPr="00223ED5">
        <w:rPr>
          <w:rFonts w:ascii="Times New Roman" w:hAnsi="Times New Roman"/>
          <w:spacing w:val="-3"/>
          <w:sz w:val="24"/>
          <w:szCs w:val="24"/>
          <w:lang w:val="fr-FR"/>
        </w:rPr>
        <w:tab/>
      </w:r>
      <w:r w:rsidRPr="00223ED5">
        <w:rPr>
          <w:rFonts w:ascii="Times New Roman" w:hAnsi="Times New Roman"/>
          <w:spacing w:val="-3"/>
          <w:sz w:val="24"/>
          <w:szCs w:val="24"/>
        </w:rPr>
        <w:t xml:space="preserve">Artikel 6 van de Begraafwet luidt: Geene begraving </w:t>
      </w:r>
    </w:p>
    <w:p w14:paraId="7209921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r>
      <w:r w:rsidRPr="00223ED5">
        <w:rPr>
          <w:rFonts w:ascii="Times New Roman" w:hAnsi="Times New Roman"/>
          <w:spacing w:val="-3"/>
          <w:sz w:val="24"/>
          <w:szCs w:val="24"/>
        </w:rPr>
        <w:tab/>
        <w:t xml:space="preserve">geschiedt vroeger dan 36 uren of later dan op den </w:t>
      </w:r>
    </w:p>
    <w:p w14:paraId="7436747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r>
      <w:r w:rsidRPr="00223ED5">
        <w:rPr>
          <w:rFonts w:ascii="Times New Roman" w:hAnsi="Times New Roman"/>
          <w:spacing w:val="-3"/>
          <w:sz w:val="24"/>
          <w:szCs w:val="24"/>
        </w:rPr>
        <w:tab/>
        <w:t xml:space="preserve">vijfden dag na het overlijden. </w:t>
      </w:r>
    </w:p>
    <w:p w14:paraId="681ED9A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r>
      <w:r w:rsidRPr="00223ED5">
        <w:rPr>
          <w:rFonts w:ascii="Times New Roman" w:hAnsi="Times New Roman"/>
          <w:spacing w:val="-3"/>
          <w:sz w:val="24"/>
          <w:szCs w:val="24"/>
        </w:rPr>
        <w:tab/>
        <w:t>Ontheffing van deze bepalig kan door den burgemeester,</w:t>
      </w:r>
    </w:p>
    <w:p w14:paraId="02911FE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rPr>
        <w:tab/>
        <w:t>na verhoor van een geneeskundi</w:t>
      </w:r>
      <w:r w:rsidRPr="00223ED5">
        <w:rPr>
          <w:rFonts w:ascii="Times New Roman" w:hAnsi="Times New Roman"/>
          <w:spacing w:val="-3"/>
          <w:sz w:val="24"/>
          <w:szCs w:val="24"/>
        </w:rPr>
        <w:softHyphen/>
        <w:t xml:space="preserve">ge, schriftelijk worden </w:t>
      </w:r>
    </w:p>
    <w:p w14:paraId="1481D64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r>
      <w:r w:rsidRPr="00223ED5">
        <w:rPr>
          <w:rFonts w:ascii="Times New Roman" w:hAnsi="Times New Roman"/>
          <w:spacing w:val="-3"/>
          <w:sz w:val="24"/>
          <w:szCs w:val="24"/>
        </w:rPr>
        <w:tab/>
        <w:t>verleend.</w:t>
      </w:r>
    </w:p>
    <w:p w14:paraId="540566B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E414E1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t>___________________</w:t>
      </w:r>
    </w:p>
    <w:p w14:paraId="5A5CE41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8A7921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F9C2B4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rPr>
        <w:tab/>
        <w:t>VERLOF TOT BEGRAVEN.</w:t>
      </w:r>
    </w:p>
    <w:p w14:paraId="753477F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8EA20C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8F8766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lastRenderedPageBreak/>
        <w:t xml:space="preserve">   De Ambtenaar van den Burgerlijken Stand in de gemeente SCHIJNDEL verleent verlof tot het begraven van het lijk van Johan Matthijs Heijerman oud 87 jaren  op de Protestante begraaf</w:t>
      </w:r>
      <w:r w:rsidRPr="00223ED5">
        <w:rPr>
          <w:rFonts w:ascii="Times New Roman" w:hAnsi="Times New Roman"/>
          <w:spacing w:val="-3"/>
          <w:sz w:val="24"/>
          <w:szCs w:val="24"/>
        </w:rPr>
        <w:softHyphen/>
        <w:t>plaats te Schijndel Dorp.</w:t>
      </w:r>
    </w:p>
    <w:p w14:paraId="7EE2BD2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B7F97C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rPr>
        <w:tab/>
        <w:t>Kosteloos afgegeven,ingevolge artikel 4 der begraafwet,door mij Ambtenaar van den Burgerlijken Stand te Schijndel op 16 December 1942.</w:t>
      </w:r>
    </w:p>
    <w:p w14:paraId="48EE64A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C98B08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w.g. Ad.van Bokhoven.</w:t>
      </w:r>
    </w:p>
    <w:p w14:paraId="08B87AD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84E521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FAF319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F0E386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lang w:val="fr-FR"/>
        </w:rPr>
      </w:pPr>
      <w:r w:rsidRPr="00223ED5">
        <w:rPr>
          <w:rFonts w:ascii="Times New Roman" w:hAnsi="Times New Roman"/>
          <w:spacing w:val="-3"/>
          <w:sz w:val="24"/>
          <w:szCs w:val="24"/>
          <w:lang w:val="fr-FR"/>
        </w:rPr>
        <w:t>Z.O.Z.</w:t>
      </w:r>
    </w:p>
    <w:p w14:paraId="3F96E3B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lang w:val="fr-FR"/>
        </w:rPr>
      </w:pPr>
      <w:r w:rsidRPr="00223ED5">
        <w:rPr>
          <w:rFonts w:ascii="Times New Roman" w:hAnsi="Times New Roman"/>
          <w:spacing w:val="-3"/>
          <w:sz w:val="24"/>
          <w:szCs w:val="24"/>
          <w:lang w:val="fr-FR"/>
        </w:rPr>
        <w:t>M.C.Duijm, St.Servatiusstr.16.</w:t>
      </w:r>
    </w:p>
    <w:p w14:paraId="1AAADFF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beschrijving gelijk aan de vorige.</w:t>
      </w:r>
    </w:p>
    <w:p w14:paraId="285DC8B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0E9D5B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Rijks</w:t>
      </w:r>
    </w:p>
    <w:p w14:paraId="15B9BBE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169891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8BE30B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35EEC9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rPr>
        <w:tab/>
      </w:r>
      <w:r w:rsidRPr="00223ED5">
        <w:rPr>
          <w:rFonts w:ascii="Times New Roman" w:hAnsi="Times New Roman"/>
          <w:spacing w:val="-3"/>
          <w:sz w:val="24"/>
          <w:szCs w:val="24"/>
        </w:rPr>
        <w:tab/>
        <w:t xml:space="preserve">     </w:t>
      </w:r>
    </w:p>
    <w:p w14:paraId="7BA8159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A51BB9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C96796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3BD484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F89B08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046908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E2432B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DBA408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D49DDF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5D5610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5F79BD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722423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8536AA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3309D9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B1A271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55A354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0B9FCA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A1E0D5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DF2ED2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B8067C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81B08B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029A42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88B3FF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120B6D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F148BB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23FB06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05E8A7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5F2385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86938C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7B40F3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1B8CAF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94EFD5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659880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3C4992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834963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47340B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485FDE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36954F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AED525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D7D69F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F56FAC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6DF7A3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Rijks-Archief van Noord-Brabant in 's-Hertogenbosch.</w:t>
      </w:r>
    </w:p>
    <w:p w14:paraId="566136B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Archief : Nederlandse Hervormde Gemeente.</w:t>
      </w:r>
    </w:p>
    <w:p w14:paraId="6A7E2D4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Toegangsnummer : 107.01</w:t>
      </w:r>
    </w:p>
    <w:p w14:paraId="059AF7B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Inventarisnr.  : 23.           Hist. Werkgr.Schijndel.</w:t>
      </w:r>
    </w:p>
    <w:p w14:paraId="251E374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33B1B5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D94F18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602E43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7F91A5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A73928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ECA387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EE4EFC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afschrift</w:t>
      </w:r>
    </w:p>
    <w:p w14:paraId="7FCF176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6C2C00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St.Michiels-Gestel,23 April 1894.</w:t>
      </w:r>
    </w:p>
    <w:p w14:paraId="384D000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D076E6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122448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In antwoord op uwe jaarlijkse circulaire hebben wij de eer U te melden dat er niet door kinderen van ondersteunden der maatschappij met Totalen belijdenis des geloofs is afgelegd en </w:t>
      </w:r>
    </w:p>
    <w:p w14:paraId="3AAC897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dat er </w:t>
      </w:r>
      <w:r w:rsidRPr="00223ED5">
        <w:rPr>
          <w:rFonts w:ascii="Times New Roman" w:hAnsi="Times New Roman"/>
          <w:spacing w:val="-3"/>
          <w:sz w:val="24"/>
          <w:szCs w:val="24"/>
          <w:u w:val="single"/>
        </w:rPr>
        <w:t>zéér veel</w:t>
      </w:r>
      <w:r w:rsidRPr="00223ED5">
        <w:rPr>
          <w:rFonts w:ascii="Times New Roman" w:hAnsi="Times New Roman"/>
          <w:spacing w:val="-3"/>
          <w:sz w:val="24"/>
          <w:szCs w:val="24"/>
        </w:rPr>
        <w:t xml:space="preserve"> kan worden gedaan ter bevordering van den protestansche geest bij de protestansche jeugd in deze gemeente.</w:t>
      </w:r>
    </w:p>
    <w:p w14:paraId="0821CB6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3852B5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De Kerkeraad der Nederduitsch</w:t>
      </w:r>
    </w:p>
    <w:p w14:paraId="76DBE11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Hervormde Gemeente te </w:t>
      </w:r>
    </w:p>
    <w:p w14:paraId="6C58578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St.Michiels-Gestel en Schijndel.</w:t>
      </w:r>
    </w:p>
    <w:p w14:paraId="142293D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namens hen</w:t>
      </w:r>
    </w:p>
    <w:p w14:paraId="0D8F333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w.g. W.G.van Doorne</w:t>
      </w:r>
    </w:p>
    <w:p w14:paraId="49ACAC1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Predikant</w:t>
      </w:r>
    </w:p>
    <w:p w14:paraId="0052791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w.g. A. van Kompen.</w:t>
      </w:r>
    </w:p>
    <w:p w14:paraId="76FB806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979D99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v.gelijke afschrift</w:t>
      </w:r>
    </w:p>
    <w:p w14:paraId="429D6CE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W.G.van Doorne</w:t>
      </w:r>
    </w:p>
    <w:p w14:paraId="2C683EE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641DAF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77B092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61B16E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84B624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F072CD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151150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EA0288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13F700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9B8893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775CFD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DB2328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84A632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8CB9D4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65D5DC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6E42D0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A9F6DA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13EAE4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CAFE6D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33820F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vervolg van vorenstaande.  hoort bij inventarisnr.23.</w:t>
      </w:r>
    </w:p>
    <w:p w14:paraId="6B55B9E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2C9139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701E89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F43D28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17F136D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BD1212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0F0DF1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3AAF84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10398D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u w:val="single"/>
        </w:rPr>
        <w:t>47</w:t>
      </w:r>
      <w:r w:rsidRPr="00223ED5">
        <w:rPr>
          <w:rFonts w:ascii="Times New Roman" w:hAnsi="Times New Roman"/>
          <w:spacing w:val="-3"/>
          <w:sz w:val="24"/>
          <w:szCs w:val="24"/>
        </w:rPr>
        <w:t xml:space="preserve">                       </w:t>
      </w:r>
      <w:r w:rsidRPr="00223ED5">
        <w:rPr>
          <w:rFonts w:ascii="Times New Roman" w:hAnsi="Times New Roman"/>
          <w:spacing w:val="-3"/>
          <w:sz w:val="24"/>
          <w:szCs w:val="24"/>
          <w:u w:val="single"/>
        </w:rPr>
        <w:t>Copie</w:t>
      </w:r>
    </w:p>
    <w:p w14:paraId="020BD41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AD52C1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St.Michielsgestel,10 Maart 1894.</w:t>
      </w:r>
    </w:p>
    <w:p w14:paraId="7F0A0FC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00B986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Het beheer der kerkelijke goederen in deze gemeente wordt door </w:t>
      </w:r>
    </w:p>
    <w:p w14:paraId="17E165B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Art.3. al 1 van het plaatselijk regelement geregeld als volgt:</w:t>
      </w:r>
    </w:p>
    <w:p w14:paraId="3D087C0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"Stemgerechtigde leden dragen het beheer der kerkelijke goederen en fondsen aan één             kerkvoogd, - het toezicht op dit beheer aan de leden des kerkeraads als notabelen op."</w:t>
      </w:r>
    </w:p>
    <w:p w14:paraId="098A916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3F9D2A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lastRenderedPageBreak/>
        <w:t xml:space="preserve">                                    De Kerkeraad der Nederduitsch </w:t>
      </w:r>
    </w:p>
    <w:p w14:paraId="4211F74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Hervormde gemeente te </w:t>
      </w:r>
    </w:p>
    <w:p w14:paraId="4649212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St.Michielsgestel c.a.</w:t>
      </w:r>
    </w:p>
    <w:p w14:paraId="7E88FF3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8B420C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w.g. W.G. van Doorne</w:t>
      </w:r>
    </w:p>
    <w:p w14:paraId="615B0BF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predikant</w:t>
      </w:r>
    </w:p>
    <w:p w14:paraId="7CE63AF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w.g. A.van Kompen.</w:t>
      </w:r>
    </w:p>
    <w:p w14:paraId="277055A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B934F6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Aan het classiaal Bestuur</w:t>
      </w:r>
    </w:p>
    <w:p w14:paraId="7D5AB4F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van 's-Hertogenbosch. </w:t>
      </w:r>
    </w:p>
    <w:p w14:paraId="1BDCE2D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03F7F34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A3BDC9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t>voor gelijkluidend afschrift</w:t>
      </w:r>
    </w:p>
    <w:p w14:paraId="4589FD0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59BD82A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u w:val="single"/>
        </w:rPr>
      </w:pP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t xml:space="preserve">    W.G. van Doorne.           </w:t>
      </w:r>
    </w:p>
    <w:p w14:paraId="564B5EC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24808F2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3018DB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DA73DB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3F755D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2A51A6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2F3DB6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035F34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0C2253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31976B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2ECCB0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135EFB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D3A08F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6775EA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C76DB8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6CF852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23335B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1A017C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5BC070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Rijks-Archief van Noord-Brabant in 's-Hertogenbosch</w:t>
      </w:r>
    </w:p>
    <w:p w14:paraId="59666F0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Archief:Ned.Hervormde Kerk (Schijndel) St.Michielsgestel</w:t>
      </w:r>
    </w:p>
    <w:p w14:paraId="49BF724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Toegangsnummer: 107.01</w:t>
      </w:r>
    </w:p>
    <w:p w14:paraId="50901A3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Inventarisnr. : 24               </w:t>
      </w:r>
    </w:p>
    <w:p w14:paraId="434A4C3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Hist. Werkgr. Schijndel </w:t>
      </w:r>
    </w:p>
    <w:p w14:paraId="145B394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AB0CAA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B5A760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86EC7D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Afdeeling</w:t>
      </w:r>
    </w:p>
    <w:p w14:paraId="6CF4EF5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EEREDIENSTEN</w:t>
      </w:r>
    </w:p>
    <w:p w14:paraId="0B8E1EC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_____</w:t>
      </w:r>
    </w:p>
    <w:p w14:paraId="66400AE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No. 15</w:t>
      </w:r>
    </w:p>
    <w:p w14:paraId="41EFA38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1622B5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E24AD2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012714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b/>
          <w:bCs/>
          <w:spacing w:val="-3"/>
          <w:sz w:val="24"/>
          <w:szCs w:val="24"/>
        </w:rPr>
        <w:t>MINISTERIE VAN FINANCIEN.</w:t>
      </w:r>
    </w:p>
    <w:p w14:paraId="0E9083A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917E6B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4FA47F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i/>
          <w:iCs/>
          <w:spacing w:val="-2"/>
          <w:sz w:val="24"/>
          <w:szCs w:val="24"/>
        </w:rPr>
      </w:pPr>
      <w:r w:rsidRPr="00223ED5">
        <w:rPr>
          <w:rFonts w:ascii="Times New Roman" w:hAnsi="Times New Roman"/>
          <w:i/>
          <w:iCs/>
          <w:spacing w:val="-2"/>
          <w:sz w:val="24"/>
          <w:szCs w:val="24"/>
        </w:rPr>
        <w:t>N.B. Men wordt verzocht,</w:t>
      </w:r>
    </w:p>
    <w:p w14:paraId="10A831B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i/>
          <w:iCs/>
          <w:spacing w:val="-2"/>
          <w:sz w:val="24"/>
          <w:szCs w:val="24"/>
        </w:rPr>
      </w:pPr>
      <w:r w:rsidRPr="00223ED5">
        <w:rPr>
          <w:rFonts w:ascii="Times New Roman" w:hAnsi="Times New Roman"/>
          <w:i/>
          <w:iCs/>
          <w:spacing w:val="-2"/>
          <w:sz w:val="24"/>
          <w:szCs w:val="24"/>
        </w:rPr>
        <w:t xml:space="preserve">     bij aanhaling dezer,</w:t>
      </w:r>
    </w:p>
    <w:p w14:paraId="1F870E0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i/>
          <w:iCs/>
          <w:spacing w:val="-2"/>
          <w:sz w:val="24"/>
          <w:szCs w:val="24"/>
        </w:rPr>
      </w:pPr>
      <w:r w:rsidRPr="00223ED5">
        <w:rPr>
          <w:rFonts w:ascii="Times New Roman" w:hAnsi="Times New Roman"/>
          <w:i/>
          <w:iCs/>
          <w:spacing w:val="-2"/>
          <w:sz w:val="24"/>
          <w:szCs w:val="24"/>
        </w:rPr>
        <w:t xml:space="preserve">     dagteekening en nommer</w:t>
      </w:r>
    </w:p>
    <w:p w14:paraId="1B32A56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i/>
          <w:iCs/>
          <w:spacing w:val="-2"/>
          <w:sz w:val="24"/>
          <w:szCs w:val="24"/>
        </w:rPr>
        <w:t xml:space="preserve">     naauwkeurig te vermelden.</w:t>
      </w:r>
    </w:p>
    <w:p w14:paraId="0100E98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1B0B392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89C82F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's-Gravenhage, den 27 Maart 1895.</w:t>
      </w:r>
    </w:p>
    <w:p w14:paraId="4758C4A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37D6CD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DC4287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950A92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DE MINISTER,gezien het verzoek om autorisatie tot aanbieding van landstracte</w:t>
      </w:r>
      <w:r w:rsidRPr="00223ED5">
        <w:rPr>
          <w:rFonts w:ascii="Times New Roman" w:hAnsi="Times New Roman"/>
          <w:spacing w:val="-3"/>
          <w:sz w:val="24"/>
          <w:szCs w:val="24"/>
        </w:rPr>
        <w:softHyphen/>
        <w:t>ment bij de vervulling der predikantsplaats bij de HERVORMDE ghemeente te ST.MICHIELSGE</w:t>
      </w:r>
      <w:r w:rsidRPr="00223ED5">
        <w:rPr>
          <w:rFonts w:ascii="Times New Roman" w:hAnsi="Times New Roman"/>
          <w:spacing w:val="-3"/>
          <w:sz w:val="24"/>
          <w:szCs w:val="24"/>
        </w:rPr>
        <w:softHyphen/>
        <w:t>STEL c.a.</w:t>
      </w:r>
    </w:p>
    <w:p w14:paraId="4676343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Gelet op het Koninklijk besluit van 15 December 1861, no.59;</w:t>
      </w:r>
    </w:p>
    <w:p w14:paraId="3FBE86F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lastRenderedPageBreak/>
        <w:t xml:space="preserve">                  Brengt ter kennis van den kerkeraad der voornoemde gemeente,dat de vervulling der vacature,welke zal ontstaan door het vertrek van Ds. </w:t>
      </w:r>
      <w:r w:rsidRPr="00223ED5">
        <w:rPr>
          <w:rFonts w:ascii="Times New Roman" w:hAnsi="Times New Roman"/>
          <w:spacing w:val="-3"/>
          <w:sz w:val="24"/>
          <w:szCs w:val="24"/>
          <w:u w:val="single"/>
        </w:rPr>
        <w:t>W.G.van DOORNE</w:t>
      </w:r>
      <w:r w:rsidRPr="00223ED5">
        <w:rPr>
          <w:rFonts w:ascii="Times New Roman" w:hAnsi="Times New Roman"/>
          <w:spacing w:val="-3"/>
          <w:sz w:val="24"/>
          <w:szCs w:val="24"/>
        </w:rPr>
        <w:t xml:space="preserve"> kan plaats vinden met aanbieding van het tractement van f 1150,- en de andere voorddeelen, van 's-landswege aan voornoemde predikantsplaats verbonden.</w:t>
      </w:r>
    </w:p>
    <w:p w14:paraId="0B4C68C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D5D6DB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Voor den Minister van Financien,</w:t>
      </w:r>
    </w:p>
    <w:p w14:paraId="5446FF3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42BAA75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De Secretaris-Generaal,</w:t>
      </w:r>
    </w:p>
    <w:p w14:paraId="0DB3A3A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F9B1E9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w.g. Barhka ?</w:t>
      </w:r>
    </w:p>
    <w:p w14:paraId="3CF101D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4E0421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A53390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Aan</w:t>
      </w:r>
    </w:p>
    <w:p w14:paraId="55C08E6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den Kerkeraad der hervormde </w:t>
      </w:r>
    </w:p>
    <w:p w14:paraId="5722CCD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gemeente</w:t>
      </w:r>
    </w:p>
    <w:p w14:paraId="6D1A523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te St.Michielsgestel.       </w:t>
      </w:r>
    </w:p>
    <w:p w14:paraId="25D1D61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E0EE16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BEB383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9D773C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Rijks-archief van Noord-Brabant in 's-Hertogenbosch</w:t>
      </w:r>
    </w:p>
    <w:p w14:paraId="4980D00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Archief:Ned.Hervormde Kerk(Schijndel) St.Michielsgestel</w:t>
      </w:r>
    </w:p>
    <w:p w14:paraId="6DB8EA9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Toegangsnummer : 107.01</w:t>
      </w:r>
    </w:p>
    <w:p w14:paraId="6A0B909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Inventarisnr.  : 25</w:t>
      </w:r>
    </w:p>
    <w:p w14:paraId="58B701D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FCE812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Hist.Werkgr.Schijndel</w:t>
      </w:r>
    </w:p>
    <w:p w14:paraId="303D8C2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436D66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6CB777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b/>
          <w:bCs/>
          <w:spacing w:val="-3"/>
          <w:sz w:val="24"/>
          <w:szCs w:val="24"/>
        </w:rPr>
      </w:pPr>
      <w:r w:rsidRPr="00223ED5">
        <w:rPr>
          <w:rFonts w:ascii="Times New Roman" w:hAnsi="Times New Roman"/>
          <w:spacing w:val="-3"/>
          <w:sz w:val="24"/>
          <w:szCs w:val="24"/>
        </w:rPr>
        <w:t xml:space="preserve">                </w:t>
      </w:r>
      <w:r w:rsidRPr="00223ED5">
        <w:rPr>
          <w:rFonts w:ascii="Times New Roman" w:hAnsi="Times New Roman"/>
          <w:b/>
          <w:bCs/>
          <w:spacing w:val="-3"/>
          <w:sz w:val="24"/>
          <w:szCs w:val="24"/>
        </w:rPr>
        <w:t>OUD - ARCHIEF  IN  NOORD - BRABANT.</w:t>
      </w:r>
    </w:p>
    <w:p w14:paraId="46B318D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b/>
          <w:bCs/>
          <w:spacing w:val="-3"/>
          <w:sz w:val="24"/>
          <w:szCs w:val="24"/>
        </w:rPr>
      </w:pPr>
    </w:p>
    <w:p w14:paraId="5FCC358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b/>
          <w:bCs/>
          <w:spacing w:val="-3"/>
          <w:sz w:val="24"/>
          <w:szCs w:val="24"/>
        </w:rPr>
      </w:pPr>
      <w:r w:rsidRPr="00223ED5">
        <w:rPr>
          <w:rFonts w:ascii="Times New Roman" w:hAnsi="Times New Roman"/>
          <w:b/>
          <w:bCs/>
          <w:spacing w:val="-3"/>
          <w:sz w:val="24"/>
          <w:szCs w:val="24"/>
        </w:rPr>
        <w:t xml:space="preserve">                                           's-Hertogenbosch,22 September 1897.</w:t>
      </w:r>
    </w:p>
    <w:p w14:paraId="382DBAC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b/>
          <w:bCs/>
          <w:spacing w:val="-3"/>
          <w:sz w:val="24"/>
          <w:szCs w:val="24"/>
        </w:rPr>
      </w:pPr>
    </w:p>
    <w:p w14:paraId="4D635C7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b/>
          <w:bCs/>
          <w:spacing w:val="-3"/>
          <w:sz w:val="24"/>
          <w:szCs w:val="24"/>
        </w:rPr>
      </w:pPr>
    </w:p>
    <w:p w14:paraId="77DF9BA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b/>
          <w:bCs/>
          <w:spacing w:val="-3"/>
          <w:sz w:val="24"/>
          <w:szCs w:val="24"/>
        </w:rPr>
      </w:pPr>
      <w:r w:rsidRPr="00223ED5">
        <w:rPr>
          <w:rFonts w:ascii="Times New Roman" w:hAnsi="Times New Roman"/>
          <w:b/>
          <w:bCs/>
          <w:spacing w:val="-3"/>
          <w:sz w:val="24"/>
          <w:szCs w:val="24"/>
        </w:rPr>
        <w:t xml:space="preserve">                       WelEerw.heer</w:t>
      </w:r>
    </w:p>
    <w:p w14:paraId="5862F54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b/>
          <w:bCs/>
          <w:spacing w:val="-3"/>
          <w:sz w:val="24"/>
          <w:szCs w:val="24"/>
        </w:rPr>
      </w:pPr>
    </w:p>
    <w:p w14:paraId="6768E48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b/>
          <w:bCs/>
          <w:spacing w:val="-3"/>
          <w:sz w:val="24"/>
          <w:szCs w:val="24"/>
        </w:rPr>
      </w:pPr>
    </w:p>
    <w:p w14:paraId="3E142EA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b/>
          <w:bCs/>
          <w:spacing w:val="-3"/>
          <w:sz w:val="24"/>
          <w:szCs w:val="24"/>
        </w:rPr>
        <w:t xml:space="preserve">                      </w:t>
      </w:r>
      <w:r w:rsidRPr="00223ED5">
        <w:rPr>
          <w:rFonts w:ascii="Times New Roman" w:hAnsi="Times New Roman"/>
          <w:spacing w:val="-3"/>
          <w:sz w:val="24"/>
          <w:szCs w:val="24"/>
        </w:rPr>
        <w:t>Volgens belofte meld ik u door dezen de ontvangst der 11 trouwboeken,nl.</w:t>
      </w:r>
    </w:p>
    <w:p w14:paraId="274E1F5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7 van St.Michielsgestel, Gemonde &amp; Den Dungen;</w:t>
      </w:r>
    </w:p>
    <w:p w14:paraId="7B16588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1 van Liempde;</w:t>
      </w:r>
    </w:p>
    <w:p w14:paraId="234F04C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2 van Schijndel en Liempde;</w:t>
      </w:r>
    </w:p>
    <w:p w14:paraId="297799D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en 1 van Den Dungen.</w:t>
      </w:r>
    </w:p>
    <w:p w14:paraId="6C54B7F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Ik zal ze u na onderzoek, beschrijving en herstelling terugzenden.</w:t>
      </w:r>
    </w:p>
    <w:p w14:paraId="0923A00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6BE35A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Hoogachtend</w:t>
      </w:r>
    </w:p>
    <w:p w14:paraId="3A1C579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uwd.</w:t>
      </w:r>
    </w:p>
    <w:p w14:paraId="6C58866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w.g. A.C. Boudane?</w:t>
      </w:r>
    </w:p>
    <w:p w14:paraId="1B2A169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Rijks Archivaris in Noordbrabant</w:t>
      </w:r>
    </w:p>
    <w:p w14:paraId="38B220D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4A2742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Den Heer</w:t>
      </w:r>
    </w:p>
    <w:p w14:paraId="074DED4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predikant der Herv.gemeente</w:t>
      </w:r>
    </w:p>
    <w:p w14:paraId="5394AE1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van</w:t>
      </w:r>
    </w:p>
    <w:p w14:paraId="09E74E0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St.Michielsgestel c.a.</w:t>
      </w:r>
    </w:p>
    <w:p w14:paraId="09A9E3D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596CC3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525C97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5AE2EB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6424E6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8C6F3A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37D270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34F129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B88AC3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5432B1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CD825C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B2D639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753333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DE15D4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9C4A73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84FBFD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67EC92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8F7022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vervolg van vorenstaande. hoort bij inventarisnr. 25</w:t>
      </w:r>
    </w:p>
    <w:p w14:paraId="2719919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1AF3336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F07152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DC3A89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b/>
          <w:bCs/>
          <w:spacing w:val="-3"/>
          <w:sz w:val="24"/>
          <w:szCs w:val="24"/>
        </w:rPr>
      </w:pPr>
      <w:r w:rsidRPr="00223ED5">
        <w:rPr>
          <w:rFonts w:ascii="Times New Roman" w:hAnsi="Times New Roman"/>
          <w:spacing w:val="-3"/>
          <w:sz w:val="24"/>
          <w:szCs w:val="24"/>
        </w:rPr>
        <w:t xml:space="preserve">              </w:t>
      </w:r>
      <w:r w:rsidRPr="00223ED5">
        <w:rPr>
          <w:rFonts w:ascii="Times New Roman" w:hAnsi="Times New Roman"/>
          <w:b/>
          <w:bCs/>
          <w:spacing w:val="-3"/>
          <w:sz w:val="24"/>
          <w:szCs w:val="24"/>
        </w:rPr>
        <w:t>OUD - ARCHIEF  IN  NOORD - BRABANT.</w:t>
      </w:r>
    </w:p>
    <w:p w14:paraId="6626F1C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b/>
          <w:bCs/>
          <w:spacing w:val="-3"/>
          <w:sz w:val="24"/>
          <w:szCs w:val="24"/>
        </w:rPr>
      </w:pPr>
    </w:p>
    <w:p w14:paraId="7F167273"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lang w:val="en-US"/>
        </w:rPr>
      </w:pPr>
      <w:r w:rsidRPr="00223ED5">
        <w:rPr>
          <w:rFonts w:ascii="Times New Roman" w:hAnsi="Times New Roman"/>
          <w:b/>
          <w:bCs/>
          <w:spacing w:val="-3"/>
          <w:sz w:val="24"/>
          <w:szCs w:val="24"/>
        </w:rPr>
        <w:t xml:space="preserve">                                             </w:t>
      </w:r>
      <w:r w:rsidRPr="003B5F33">
        <w:rPr>
          <w:rFonts w:ascii="Times New Roman" w:hAnsi="Times New Roman"/>
          <w:spacing w:val="-3"/>
          <w:sz w:val="24"/>
          <w:szCs w:val="24"/>
          <w:lang w:val="en-US"/>
        </w:rPr>
        <w:t>'s-Hertogenbosch, 18 september 1997.</w:t>
      </w:r>
    </w:p>
    <w:p w14:paraId="1B319C17" w14:textId="77777777" w:rsidR="00696ED5" w:rsidRPr="003B5F33"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lang w:val="en-US"/>
        </w:rPr>
      </w:pPr>
    </w:p>
    <w:p w14:paraId="593DF10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lang w:val="en-GB"/>
        </w:rPr>
      </w:pPr>
      <w:r w:rsidRPr="00223ED5">
        <w:rPr>
          <w:rFonts w:ascii="Times New Roman" w:hAnsi="Times New Roman"/>
          <w:spacing w:val="-3"/>
          <w:sz w:val="24"/>
          <w:szCs w:val="24"/>
          <w:u w:val="single"/>
          <w:lang w:val="en-GB"/>
        </w:rPr>
        <w:t>B S. no. 13.</w:t>
      </w:r>
    </w:p>
    <w:p w14:paraId="3853744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lang w:val="en-GB"/>
        </w:rPr>
        <w:t xml:space="preserve">  </w:t>
      </w:r>
      <w:r w:rsidRPr="00223ED5">
        <w:rPr>
          <w:rFonts w:ascii="Times New Roman" w:hAnsi="Times New Roman"/>
          <w:spacing w:val="-3"/>
          <w:sz w:val="24"/>
          <w:szCs w:val="24"/>
        </w:rPr>
        <w:t>onderwer:</w:t>
      </w:r>
    </w:p>
    <w:p w14:paraId="749FA0A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nader onderzoek</w:t>
      </w:r>
    </w:p>
    <w:p w14:paraId="2AE2111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trouwboeken in </w:t>
      </w:r>
    </w:p>
    <w:p w14:paraId="3DB74A1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kerkarchief St.Michielsgestel c.a.</w:t>
      </w:r>
    </w:p>
    <w:p w14:paraId="3BA25C4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EBAD64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Weleerw. heer,</w:t>
      </w:r>
    </w:p>
    <w:p w14:paraId="40BC1EE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0BF9DF4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Gaarne zou ik tot nader onderzoek en ter beschrijving en, zoo noodig,herbin</w:t>
      </w:r>
      <w:r w:rsidRPr="00223ED5">
        <w:rPr>
          <w:rFonts w:ascii="Times New Roman" w:hAnsi="Times New Roman"/>
          <w:spacing w:val="-3"/>
          <w:sz w:val="24"/>
          <w:szCs w:val="24"/>
        </w:rPr>
        <w:softHyphen/>
        <w:t>ding, voor eenigen tijd van u ontvangen de 11 oude registers van trouw enz. die ik gisteren bij u uitzocht en waarvan het lijstje hier volgt:</w:t>
      </w:r>
    </w:p>
    <w:p w14:paraId="0BF7877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2142CC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1-7  Quarto Trouwboeken van </w:t>
      </w:r>
      <w:r w:rsidRPr="00223ED5">
        <w:rPr>
          <w:rFonts w:ascii="Times New Roman" w:hAnsi="Times New Roman"/>
          <w:spacing w:val="-3"/>
          <w:sz w:val="24"/>
          <w:szCs w:val="24"/>
          <w:u w:val="single"/>
        </w:rPr>
        <w:t>ST.MICHIELSGESTEL, GEMONDE &amp; DEN DUNGEN:</w:t>
      </w:r>
    </w:p>
    <w:p w14:paraId="4B05CA1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nr.2  1652 - 1678, met 2 oude lijsten voorin;</w:t>
      </w:r>
    </w:p>
    <w:p w14:paraId="3827D13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nr.3  1678 - 1684;</w:t>
      </w:r>
    </w:p>
    <w:p w14:paraId="6A920F8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nr.4  1684 - 1716;</w:t>
      </w:r>
    </w:p>
    <w:p w14:paraId="006ACB7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nr.5  1718 - 1734;</w:t>
      </w:r>
    </w:p>
    <w:p w14:paraId="1C0C862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nr.6  1726 - 1764;</w:t>
      </w:r>
    </w:p>
    <w:p w14:paraId="278230B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nr.7  1735 - 1764;</w:t>
      </w:r>
    </w:p>
    <w:p w14:paraId="4893156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nr.8  1764 - 1808;</w:t>
      </w:r>
    </w:p>
    <w:p w14:paraId="4DA93F3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0E9F51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8.   Quarto Trouw- en doopboek van Liempde, 1682 - 1739;no.43</w:t>
      </w:r>
    </w:p>
    <w:p w14:paraId="5A6C7FB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F6BB1C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9 &amp; 10  Trouwboek van Schijndel &amp; Liempde;</w:t>
      </w:r>
    </w:p>
    <w:p w14:paraId="318EBD4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no.44      1702 - 1745;</w:t>
      </w:r>
    </w:p>
    <w:p w14:paraId="4C01602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no.64      1740 - 1865;</w:t>
      </w:r>
    </w:p>
    <w:p w14:paraId="6BD1C96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A29229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11. no.9  Register van trouw en lidmaten van </w:t>
      </w:r>
      <w:r w:rsidRPr="00223ED5">
        <w:rPr>
          <w:rFonts w:ascii="Times New Roman" w:hAnsi="Times New Roman"/>
          <w:spacing w:val="-3"/>
          <w:sz w:val="24"/>
          <w:szCs w:val="24"/>
          <w:u w:val="single"/>
        </w:rPr>
        <w:t>den Dungen</w:t>
      </w:r>
      <w:r w:rsidRPr="00223ED5">
        <w:rPr>
          <w:rFonts w:ascii="Times New Roman" w:hAnsi="Times New Roman"/>
          <w:spacing w:val="-3"/>
          <w:sz w:val="24"/>
          <w:szCs w:val="24"/>
        </w:rPr>
        <w:t>, 1648 - 1793.</w:t>
      </w:r>
    </w:p>
    <w:p w14:paraId="47215D3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van de ontvangst zal ik u dadelijk bericht zenden.</w:t>
      </w:r>
    </w:p>
    <w:p w14:paraId="6601D6B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U dankzeggend van de bestaande welwillendheid heb ik de eer, hoogachtend te zijn.</w:t>
      </w:r>
    </w:p>
    <w:p w14:paraId="6F969B6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FD5448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UwEw.dn.</w:t>
      </w:r>
    </w:p>
    <w:p w14:paraId="33B2647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5DC5852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w.g. A.C. Boudane ?</w:t>
      </w:r>
    </w:p>
    <w:p w14:paraId="7D91BAB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Rijks Archivaris in Noordbrabant.</w:t>
      </w:r>
    </w:p>
    <w:p w14:paraId="5AB4523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2C23B0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Den Heer</w:t>
      </w:r>
    </w:p>
    <w:p w14:paraId="005F66D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predikant der hervormde gemeente</w:t>
      </w:r>
    </w:p>
    <w:p w14:paraId="66F9242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van </w:t>
      </w:r>
    </w:p>
    <w:p w14:paraId="7EEC515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Sr.Michielsgestel c.a.</w:t>
      </w:r>
    </w:p>
    <w:p w14:paraId="4AF9842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14F5DE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CD328C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vervolg van vorenstaande.hoort bij inventarisnr.29</w:t>
      </w:r>
    </w:p>
    <w:p w14:paraId="0BD173A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D4DA69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6FC535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TESTAS &amp; WALLER</w:t>
      </w:r>
    </w:p>
    <w:p w14:paraId="3916B0F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368EA9B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den Heer Ds. J.J. de Vries</w:t>
      </w:r>
    </w:p>
    <w:p w14:paraId="1A12037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te</w:t>
      </w:r>
    </w:p>
    <w:p w14:paraId="401AA26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St. Michiels Gestel</w:t>
      </w:r>
    </w:p>
    <w:p w14:paraId="58D409A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98412A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3ACC849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Amsterdam, 5 Juni l915</w:t>
      </w:r>
    </w:p>
    <w:p w14:paraId="530721E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3AC18E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C43E6B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rPr>
        <w:tab/>
        <w:t>WelEerw. Heer Wij kwamen heden in het bezit van uw aangeteekend schrijven do. 4 Juni jl. begeleidende f 750,- aan bankpapier conform uw opgaven,waarvoor kochten.</w:t>
      </w:r>
    </w:p>
    <w:p w14:paraId="23F6553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f 1.200,- nom</w:t>
      </w:r>
      <w:r w:rsidRPr="00223ED5">
        <w:rPr>
          <w:rFonts w:ascii="Times New Roman" w:hAnsi="Times New Roman"/>
          <w:spacing w:val="-3"/>
          <w:sz w:val="24"/>
          <w:szCs w:val="24"/>
          <w:u w:val="single"/>
        </w:rPr>
        <w:t>e</w:t>
      </w:r>
      <w:r w:rsidRPr="00223ED5">
        <w:rPr>
          <w:rFonts w:ascii="Times New Roman" w:hAnsi="Times New Roman"/>
          <w:spacing w:val="-3"/>
          <w:sz w:val="24"/>
          <w:szCs w:val="24"/>
        </w:rPr>
        <w:t xml:space="preserve"> inschrijving 2-1/2% N.W.S. à 61-7/8%    f  742,50</w:t>
      </w:r>
    </w:p>
    <w:p w14:paraId="3C30FAC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lang w:val="fr-FR"/>
        </w:rPr>
      </w:pPr>
      <w:r w:rsidRPr="00223ED5">
        <w:rPr>
          <w:rFonts w:ascii="Times New Roman" w:hAnsi="Times New Roman"/>
          <w:spacing w:val="-3"/>
          <w:sz w:val="24"/>
          <w:szCs w:val="24"/>
        </w:rPr>
        <w:t xml:space="preserve">                                </w:t>
      </w:r>
      <w:r w:rsidRPr="00223ED5">
        <w:rPr>
          <w:rFonts w:ascii="Times New Roman" w:hAnsi="Times New Roman"/>
          <w:spacing w:val="-3"/>
          <w:sz w:val="24"/>
          <w:szCs w:val="24"/>
          <w:lang w:val="fr-FR"/>
        </w:rPr>
        <w:t>rente 5                "   12,83</w:t>
      </w:r>
    </w:p>
    <w:p w14:paraId="3E1244B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lang w:val="fr-FR"/>
        </w:rPr>
      </w:pPr>
      <w:r w:rsidRPr="00223ED5">
        <w:rPr>
          <w:rFonts w:ascii="Times New Roman" w:hAnsi="Times New Roman"/>
          <w:spacing w:val="-3"/>
          <w:sz w:val="24"/>
          <w:szCs w:val="24"/>
          <w:lang w:val="fr-FR"/>
        </w:rPr>
        <w:t xml:space="preserve">                                prov. 3/16%            "    2,25</w:t>
      </w:r>
    </w:p>
    <w:p w14:paraId="5DE2194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lang w:val="fr-FR"/>
        </w:rPr>
      </w:pPr>
      <w:r w:rsidRPr="00223ED5">
        <w:rPr>
          <w:rFonts w:ascii="Times New Roman" w:hAnsi="Times New Roman"/>
          <w:spacing w:val="-3"/>
          <w:sz w:val="24"/>
          <w:szCs w:val="24"/>
          <w:lang w:val="fr-FR"/>
        </w:rPr>
        <w:t xml:space="preserve">                                                       __________  </w:t>
      </w:r>
    </w:p>
    <w:p w14:paraId="45F1D1D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lang w:val="fr-FR"/>
        </w:rPr>
      </w:pPr>
      <w:r w:rsidRPr="00223ED5">
        <w:rPr>
          <w:rFonts w:ascii="Times New Roman" w:hAnsi="Times New Roman"/>
          <w:spacing w:val="-3"/>
          <w:sz w:val="24"/>
          <w:szCs w:val="24"/>
          <w:lang w:val="fr-FR"/>
        </w:rPr>
        <w:t xml:space="preserve">                                                       f  757,58</w:t>
      </w:r>
    </w:p>
    <w:p w14:paraId="690B7B9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U geeft op deze f 1.200,- te schrijven op het hoofd:</w:t>
      </w:r>
    </w:p>
    <w:p w14:paraId="78915E4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St.Michiels Gestel / de diaconie der Nederl. Herv.Gemeente te/,wij nemen de vrijheid u opmerkzaam te maken dat onder onze administratie zich bevindt, een kapitaal groot f 1.400,- ingeschreven: St.Michiels Gestel/ de Diaconie de Hervormde Gemeente te/  waarvan over de eerste per wissel beschikt wordt door den Heer M.van Beek diaken te St.Michiels Gestel; gaarne vernemen wij van U </w:t>
      </w:r>
      <w:r w:rsidRPr="00223ED5">
        <w:rPr>
          <w:rFonts w:ascii="Times New Roman" w:hAnsi="Times New Roman"/>
          <w:spacing w:val="-3"/>
          <w:sz w:val="24"/>
          <w:szCs w:val="24"/>
          <w:u w:val="single"/>
        </w:rPr>
        <w:t>1</w:t>
      </w:r>
      <w:r w:rsidRPr="00223ED5">
        <w:rPr>
          <w:rFonts w:ascii="Times New Roman" w:hAnsi="Times New Roman"/>
          <w:spacing w:val="-3"/>
          <w:sz w:val="24"/>
          <w:szCs w:val="24"/>
        </w:rPr>
        <w:t xml:space="preserve">e of wij het nieuwe,heden gekochte,kapitaal bij moeten schrijven op het bij ons bekende hoofd der diaconie, of dat een nieuw hoofd moet gesteld worden met bijvoeging van "Nederduitsch"? </w:t>
      </w:r>
      <w:r w:rsidRPr="00223ED5">
        <w:rPr>
          <w:rFonts w:ascii="Times New Roman" w:hAnsi="Times New Roman"/>
          <w:spacing w:val="-3"/>
          <w:sz w:val="24"/>
          <w:szCs w:val="24"/>
          <w:u w:val="single"/>
        </w:rPr>
        <w:t>2</w:t>
      </w:r>
      <w:r w:rsidRPr="00223ED5">
        <w:rPr>
          <w:rFonts w:ascii="Times New Roman" w:hAnsi="Times New Roman"/>
          <w:spacing w:val="-3"/>
          <w:sz w:val="24"/>
          <w:szCs w:val="24"/>
        </w:rPr>
        <w:t>e of U wenscht dat wij in het vervolg U de geheele rente remiteeren of dat wij moeten wachten tot over de rente beschikt wordt door den Heer van Beek.Zoals U bekend is remiteeren wij U ieder halfjaar de renten van de navolgende inschrijvin</w:t>
      </w:r>
      <w:r w:rsidRPr="00223ED5">
        <w:rPr>
          <w:rFonts w:ascii="Times New Roman" w:hAnsi="Times New Roman"/>
          <w:spacing w:val="-3"/>
          <w:sz w:val="24"/>
          <w:szCs w:val="24"/>
        </w:rPr>
        <w:softHyphen/>
        <w:t>gen t.w.:</w:t>
      </w:r>
    </w:p>
    <w:p w14:paraId="7BDB488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St.MichielsGestel/de kerk der Hervormde Gemeente van/St.Michiels Gestel/ verbetering van inkomen predikant enz./en </w:t>
      </w:r>
    </w:p>
    <w:p w14:paraId="267B12E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Schijndel/ de Kerk der Hervormde Gemeente van/</w:t>
      </w:r>
    </w:p>
    <w:p w14:paraId="5A900A7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terwijlwij ter despositie van den Heer van Beekhouden: behalve de genoemde inschrijving: diaconie St.Michiels Gestel, ook nog Schijndel/ de diaconie der Hervormde Gemeente te en Den Dungen/de Diaconie der Hervormde Gemeente te/.</w:t>
      </w:r>
    </w:p>
    <w:p w14:paraId="62EF6BE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U zoudt ons zeer verplichten door ons even hierop te antwoorden ten einde voor 10 Juni tot inschrijving over te kunnen gaan,aangezien van af dien datum tot 1 Juli het Grootboek gesloten is en derhalve tot na 1 Juli zoude gemaakt moeten worden.</w:t>
      </w:r>
    </w:p>
    <w:p w14:paraId="160C290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Het Saldo door ons meer besteed voor den aankoop, Hopen wij bij de eerstvolgende rente-remise met U te verrekenen.</w:t>
      </w:r>
    </w:p>
    <w:p w14:paraId="6B8DF74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0538E6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Hoogachtend</w:t>
      </w:r>
    </w:p>
    <w:p w14:paraId="608A966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Uw dienstw.dienaren</w:t>
      </w:r>
    </w:p>
    <w:p w14:paraId="3FB9B65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529583F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w.g. ..........?</w:t>
      </w:r>
    </w:p>
    <w:p w14:paraId="4CF4A2C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01666E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677140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3148DF8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vervolg van vorenstaande.hoort bij inventarisnr. 29</w:t>
      </w:r>
    </w:p>
    <w:p w14:paraId="53B54A9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6CFA597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5B4629C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DBE911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2D0DD4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1C4951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0D97D5E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Clasicaal Bestuur 's-Hertogenbosch</w:t>
      </w:r>
    </w:p>
    <w:p w14:paraId="14F664F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4B8B8A2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's-Hertogenbosch,4 dec.1915.</w:t>
      </w:r>
    </w:p>
    <w:p w14:paraId="4340E0A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2AF632C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N 164</w:t>
      </w:r>
    </w:p>
    <w:p w14:paraId="42065E7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onderwerp:</w:t>
      </w:r>
    </w:p>
    <w:p w14:paraId="0963168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Traktementsverhoging.</w:t>
      </w:r>
    </w:p>
    <w:p w14:paraId="3965342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A8FA67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p>
    <w:p w14:paraId="73F1462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 xml:space="preserve">                 Het classicaal Bestuur van 's-Hertogenbosch in overweging genomen hebbende</w:t>
      </w:r>
    </w:p>
    <w:p w14:paraId="0A1DC90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dat wij zeer moeilijke en dure tijden beleven heeft in zijne laatste vergadering besloten de Kerkvoogdijen in zijn ressort te verzoeken het predikantstraktement, zij het dan ook tijdelijk, zoo veel in haar vermogen is te verhoogen. Aangezien het traktement van uwe gemeente maar plus/minus f1250 is en dus nog aanzienlijk minder dan het vastgestelde minimum voor gewone tijden zijnde vrije woning,f 1400 en vrijdom der twee rente grondslagen der personeele belasting twijfelen wij niet of u zult met ons overtuigd zijn dat hierin noodzakelijk verbetering moet worden gebracht.Mocht uwe administratie daartoe bij gebrek aan fondsen niet instaat zijn dan zou het doel bereikt kunnen worden door toepassing van Art.28 reglement van de diaconien bij aldien om diaconie de nodige fondsen heeft.</w:t>
      </w:r>
    </w:p>
    <w:p w14:paraId="33B69AB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828"/>
        <w:jc w:val="both"/>
        <w:rPr>
          <w:rFonts w:ascii="Times New Roman" w:hAnsi="Times New Roman"/>
          <w:spacing w:val="-3"/>
          <w:sz w:val="24"/>
          <w:szCs w:val="24"/>
        </w:rPr>
      </w:pPr>
      <w:r w:rsidRPr="00223ED5">
        <w:rPr>
          <w:rFonts w:ascii="Times New Roman" w:hAnsi="Times New Roman"/>
          <w:spacing w:val="-3"/>
          <w:sz w:val="24"/>
          <w:szCs w:val="24"/>
        </w:rPr>
        <w:t>Gaarne zullen wij voor 15 Maart vernemen wat in deze door u werd gedaan.</w:t>
      </w:r>
    </w:p>
    <w:p w14:paraId="7F5A31A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rPr>
      </w:pPr>
    </w:p>
    <w:p w14:paraId="422F9EF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spacing w:val="-3"/>
          <w:sz w:val="24"/>
          <w:szCs w:val="24"/>
          <w:u w:val="single"/>
        </w:rPr>
      </w:pPr>
    </w:p>
    <w:p w14:paraId="37F27F1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Het Class.Bestuur voornd.</w:t>
      </w:r>
    </w:p>
    <w:p w14:paraId="6D01630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In zijnen naam </w:t>
      </w:r>
    </w:p>
    <w:p w14:paraId="6940D1B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De Scriba</w:t>
      </w:r>
    </w:p>
    <w:p w14:paraId="76B95E8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lastRenderedPageBreak/>
        <w:t xml:space="preserve">                                           H.van Woudenberg Hamstra</w:t>
      </w:r>
    </w:p>
    <w:p w14:paraId="406C11B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CF1A8E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Aan het College </w:t>
      </w:r>
    </w:p>
    <w:p w14:paraId="2DEA4C1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van </w:t>
      </w:r>
    </w:p>
    <w:p w14:paraId="1075C67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Kerkvoogd en Notabelen</w:t>
      </w:r>
    </w:p>
    <w:p w14:paraId="114C120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te</w:t>
      </w:r>
    </w:p>
    <w:p w14:paraId="2E5CA35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St.MichielsGestel c.a. </w:t>
      </w:r>
    </w:p>
    <w:p w14:paraId="32F2D95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988697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143076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37F8FA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FB5B03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834EAB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11D610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F20D8C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A295F2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035181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FEAF76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422600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5CB6B3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Rijks-archief van Noord-Brabant in 's-Hertogenbosch</w:t>
      </w:r>
    </w:p>
    <w:p w14:paraId="67DD52C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Archief: Ned. Hervormde Kerk (Schijndel) St.M.Gestel</w:t>
      </w:r>
    </w:p>
    <w:p w14:paraId="30BCA94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Toegangsnummer : 107.01</w:t>
      </w:r>
    </w:p>
    <w:p w14:paraId="50B6E99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Inventarisnr.  : 29</w:t>
      </w:r>
    </w:p>
    <w:p w14:paraId="142C868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B308FE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Hist. Werkgroep Schijndel.</w:t>
      </w:r>
    </w:p>
    <w:p w14:paraId="610D5B9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TESTAS &amp; WALLER</w:t>
      </w:r>
    </w:p>
    <w:p w14:paraId="5880C04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E5D0B4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3286986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7092948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4259778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den Heer Ds. J.J. de Vries.</w:t>
      </w:r>
    </w:p>
    <w:p w14:paraId="7D4A75F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te St.Michiels Gestel.</w:t>
      </w:r>
    </w:p>
    <w:p w14:paraId="2C9D5AD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BB3456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Amsterdam, 5 Juni l915.</w:t>
      </w:r>
    </w:p>
    <w:p w14:paraId="177B0D1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6B2D2F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75537DB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WelEerw, Heer Wij kwamen heden in het bezit van uw aangeteekend schrijven dd. 4 Juni jl. begeleidende f 750.- aan bankpapier conform uwe opga</w:t>
      </w:r>
      <w:r w:rsidRPr="00223ED5">
        <w:rPr>
          <w:rFonts w:ascii="Times New Roman" w:hAnsi="Times New Roman"/>
          <w:spacing w:val="-3"/>
          <w:sz w:val="24"/>
          <w:szCs w:val="24"/>
        </w:rPr>
        <w:softHyphen/>
        <w:t>ven, waarvoor wij heden kochten:</w:t>
      </w:r>
    </w:p>
    <w:p w14:paraId="1F0A62E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f.</w:t>
      </w:r>
      <w:r w:rsidRPr="00223ED5">
        <w:rPr>
          <w:rFonts w:ascii="Times New Roman" w:hAnsi="Times New Roman"/>
          <w:spacing w:val="-3"/>
          <w:sz w:val="24"/>
          <w:szCs w:val="24"/>
        </w:rPr>
        <w:tab/>
        <w:t xml:space="preserve"> 1.200  nominale inschrijving 2 1/2 % N.W.S. á 61 7/8 %   f  742,50                                               rente 5 m/4cl.                12,83</w:t>
      </w:r>
    </w:p>
    <w:p w14:paraId="6C80B27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prov. 3/16%                    2,25</w:t>
      </w:r>
    </w:p>
    <w:p w14:paraId="204AB5A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___________</w:t>
      </w:r>
    </w:p>
    <w:p w14:paraId="6D27936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Dt. uwe rkg.          f  757,58</w:t>
      </w:r>
    </w:p>
    <w:p w14:paraId="224F623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A7792A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U geeft op deze f 1200,- te schrijven op het hoofd:</w:t>
      </w:r>
    </w:p>
    <w:p w14:paraId="3841CCC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St.Michiels Gestel/  de deaconie der Nederl.Herv.Gemeente te/, wij nemen de vrijheidu opmerkzaam te maken dat onder onze administratie zich bevindt, een kapitaal groot f 1.400 ingeschreven: St.Michiels Gestel/ de Diaconie der Hervormde Gemeente te/ waarvan over de rente per wissel beschikt wordt door den Heer M van Beek diaken te St.MichielsGestel;gaarne vernemen wij van u 1. of wij het nieuwe,heden gekochte, Kapitaal bij moeten schrijven op het bij ons bekende hoofd der diaconie, of dat een nieuw hoofd moet gesteld worden met bijvoeging van "Nederduitsche"? 2. of u         wenscht dat wij in het vervolg u de geheele rente remiteeren of dat wij moeten wachten tot over de rente beschikt wordt door den Heer van Beek.</w:t>
      </w:r>
    </w:p>
    <w:p w14:paraId="4F59223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Zooals u bekend is remiteeren wij u ieder half jaar de renten van de navolgende inschrijvingen t.w.: St.Michiels Gestel/ de Kerk der Hervormde Gemeente van/St.Michiels Gestel/ verbetering van inkomen predikant enz./en Schijndel/ de Kerk der Hervormde Gemeente van/ terwijl wij ter despositie van den Heer van Beek houden: behalve de genoemde inschrijving: deaconie St.Michiels Gestel, ook nog Schijndel/ de Diaconie der Hervormde Gemeente te en Den Dungen/de Diaconie de Hervormde Gemeente te/</w:t>
      </w:r>
    </w:p>
    <w:p w14:paraId="2983705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U zoudt ons zeer verplichten door ons hierop te antwoorden ten einde voor 10 </w:t>
      </w:r>
    </w:p>
    <w:p w14:paraId="3279FFA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uni tot inschrijving over te kunnen gaan,aangezien van af dien datum tot 1 Juli het Grootboek gesloten is en derhalve tot na 1 Juli zoude gewacht moeten worden.</w:t>
      </w:r>
    </w:p>
    <w:p w14:paraId="0D51135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Het saldo door ons meer besteed voor dien aankoop, hopen wij bij de eerstvolgende rente-remise met u te verrekenen.</w:t>
      </w:r>
    </w:p>
    <w:p w14:paraId="7A5FC57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728919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Hoogachtend</w:t>
      </w:r>
    </w:p>
    <w:p w14:paraId="7A675D9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lastRenderedPageBreak/>
        <w:t xml:space="preserve">                                                     Uwe dienstw.dienaren</w:t>
      </w:r>
    </w:p>
    <w:p w14:paraId="6A7E927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14C4ED9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1DA987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A17B6F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AD3023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C09B63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B9FACC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7B4178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2F64EB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E3755D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BE5074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C53FC8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D0C0F4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2B1F14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F82015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97A4A9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38B4CB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20A7FC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7D53F8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AF2DB0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1C9BC9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353C76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01604F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7C8B73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A29AA3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B732B9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C5CEBA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3C8E90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DA1052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54F0E1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4DD7F2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0639E0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8B19E5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113A9B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A61FFC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C9F827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E5DCA8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F2F841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CEA770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9E48B1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FB841B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ABD5C2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D84FBD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1BE3F5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A91F84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CEF852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Rijks-archief van Noord-Brabant in 's-Hertogenbosch</w:t>
      </w:r>
    </w:p>
    <w:p w14:paraId="7BD4FC1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Archief: Ned. Hervormde Kerk (Schijndel) St.M.Gestel</w:t>
      </w:r>
    </w:p>
    <w:p w14:paraId="34D7078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Toegangsnummer: 107.01</w:t>
      </w:r>
    </w:p>
    <w:p w14:paraId="3848502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Inventarisnr.:    32</w:t>
      </w:r>
    </w:p>
    <w:p w14:paraId="4937FC6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3D9D3A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699934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Hist. Werkgr. Schijndel.</w:t>
      </w:r>
    </w:p>
    <w:p w14:paraId="5CB3A39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297DCC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6FDA0F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0B1552D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C17C88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b/>
          <w:bCs/>
          <w:spacing w:val="-3"/>
          <w:sz w:val="24"/>
          <w:szCs w:val="24"/>
        </w:rPr>
        <w:t>BEELS &amp; WENDELAAR</w:t>
      </w:r>
    </w:p>
    <w:p w14:paraId="4775261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b/>
          <w:bCs/>
          <w:spacing w:val="-3"/>
          <w:sz w:val="24"/>
          <w:szCs w:val="24"/>
        </w:rPr>
      </w:pPr>
      <w:r w:rsidRPr="00223ED5">
        <w:rPr>
          <w:rFonts w:ascii="Times New Roman" w:hAnsi="Times New Roman"/>
          <w:spacing w:val="-3"/>
          <w:sz w:val="24"/>
          <w:szCs w:val="24"/>
        </w:rPr>
        <w:t xml:space="preserve">                                       AMSTERDAM</w:t>
      </w:r>
      <w:r w:rsidRPr="00223ED5">
        <w:rPr>
          <w:rFonts w:ascii="Times New Roman" w:hAnsi="Times New Roman"/>
          <w:b/>
          <w:bCs/>
          <w:spacing w:val="-3"/>
          <w:sz w:val="24"/>
          <w:szCs w:val="24"/>
        </w:rPr>
        <w:t xml:space="preserve">, </w:t>
      </w:r>
      <w:r w:rsidRPr="00223ED5">
        <w:rPr>
          <w:rFonts w:ascii="Times New Roman" w:hAnsi="Times New Roman"/>
          <w:spacing w:val="-3"/>
          <w:sz w:val="24"/>
          <w:szCs w:val="24"/>
        </w:rPr>
        <w:t>2 Juni 1920.</w:t>
      </w:r>
    </w:p>
    <w:p w14:paraId="7442C63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b/>
          <w:bCs/>
          <w:spacing w:val="-3"/>
          <w:sz w:val="24"/>
          <w:szCs w:val="24"/>
        </w:rPr>
      </w:pPr>
      <w:r w:rsidRPr="00223ED5">
        <w:rPr>
          <w:rFonts w:ascii="Times New Roman" w:hAnsi="Times New Roman"/>
          <w:b/>
          <w:bCs/>
          <w:spacing w:val="-3"/>
          <w:sz w:val="24"/>
          <w:szCs w:val="24"/>
        </w:rPr>
        <w:t xml:space="preserve">                </w:t>
      </w:r>
    </w:p>
    <w:p w14:paraId="40BA72C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BD358C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06017B2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Aan Heer Ds. J.J. de Vries,</w:t>
      </w:r>
    </w:p>
    <w:p w14:paraId="01DE24C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lastRenderedPageBreak/>
        <w:t xml:space="preserve">                                              </w:t>
      </w:r>
    </w:p>
    <w:p w14:paraId="4235436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St. Michiels Gestel.</w:t>
      </w:r>
    </w:p>
    <w:p w14:paraId="1066A15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C48E49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37762F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Weleerwaarde Heer</w:t>
      </w:r>
    </w:p>
    <w:p w14:paraId="361C178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EBED38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9C4F0A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Wij hebben de eer U te berichten dat wij geincasseerd hebben,</w:t>
      </w:r>
    </w:p>
    <w:p w14:paraId="0351FD9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zes Maanden Intrest verschenen 1 Juli 1920 van de aan ommezijde vermelde 2 1/2 % Inschrijving Nationale Schuld.</w:t>
      </w:r>
    </w:p>
    <w:p w14:paraId="7B7A03B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Van het provenu ad, f  135,30 remitteeren wij U bijgaand f  135,- in diverse bakbiljetten en per postzegels f  0,30.</w:t>
      </w:r>
    </w:p>
    <w:p w14:paraId="12ED3B0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Gaarne de ontvbangst vernemende, verblijven wij hooachtend,</w:t>
      </w:r>
    </w:p>
    <w:p w14:paraId="31FD76B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3BF62A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40379DC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Uwe Dw. Dienaren,          </w:t>
      </w:r>
    </w:p>
    <w:p w14:paraId="30AC5BE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BeelsWendelaar</w:t>
      </w:r>
    </w:p>
    <w:p w14:paraId="5F4E250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3F03AC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u w:val="single"/>
        </w:rPr>
        <w:t>SPECIFICATIE</w:t>
      </w:r>
      <w:r w:rsidRPr="00223ED5">
        <w:rPr>
          <w:rFonts w:ascii="Times New Roman" w:hAnsi="Times New Roman"/>
          <w:spacing w:val="-3"/>
          <w:sz w:val="24"/>
          <w:szCs w:val="24"/>
        </w:rPr>
        <w:t>:</w:t>
      </w:r>
    </w:p>
    <w:p w14:paraId="420C33C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1/40</w:t>
      </w:r>
    </w:p>
    <w:p w14:paraId="692AE4F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3/25</w:t>
      </w:r>
    </w:p>
    <w:p w14:paraId="2D9F57E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2/10 </w:t>
      </w:r>
    </w:p>
    <w:p w14:paraId="54FC609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711307C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021E459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E60AC1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DB5C57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1656D6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B22D5F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27764D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965222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7DB11E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A4A6A1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3D4BD6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37342C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r>
      <w:r w:rsidRPr="00223ED5">
        <w:rPr>
          <w:rFonts w:ascii="Times New Roman" w:hAnsi="Times New Roman"/>
          <w:spacing w:val="-3"/>
          <w:sz w:val="24"/>
          <w:szCs w:val="24"/>
        </w:rPr>
        <w:tab/>
        <w:t xml:space="preserve">                 AMSTERDAM, Juli l920</w:t>
      </w:r>
    </w:p>
    <w:p w14:paraId="37D6B4C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2E1E4E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F1724A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5E5A6A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Nota voor den Heer Ds. J.J. de Vries</w:t>
      </w:r>
    </w:p>
    <w:p w14:paraId="3637574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41BBC8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St. Michiels Gestel</w:t>
      </w:r>
    </w:p>
    <w:p w14:paraId="371D0F7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u w:val="double"/>
        </w:rPr>
        <w:t xml:space="preserve">                                                                                            </w:t>
      </w:r>
      <w:r w:rsidRPr="00223ED5">
        <w:rPr>
          <w:rFonts w:ascii="Times New Roman" w:hAnsi="Times New Roman"/>
          <w:spacing w:val="-3"/>
          <w:sz w:val="24"/>
          <w:szCs w:val="24"/>
        </w:rPr>
        <w:t xml:space="preserve">                                                                                              </w:t>
      </w:r>
    </w:p>
    <w:p w14:paraId="70E7227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Voor U geincasseerd:</w:t>
      </w:r>
    </w:p>
    <w:p w14:paraId="6E213D9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C43A88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6/m Intrest Nationale Schuld,verschenen 1 Juli 1920</w:t>
      </w:r>
    </w:p>
    <w:p w14:paraId="1AA566E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5669DC0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van f  5.400,- t/name Kerk H.G. Schijndel      f    67,50</w:t>
      </w:r>
    </w:p>
    <w:p w14:paraId="3629C04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lang w:val="fr-FR"/>
        </w:rPr>
        <w:t xml:space="preserve">Af Incasso etc."     </w:t>
      </w:r>
      <w:r w:rsidRPr="00223ED5">
        <w:rPr>
          <w:rFonts w:ascii="Times New Roman" w:hAnsi="Times New Roman"/>
          <w:spacing w:val="-3"/>
          <w:sz w:val="24"/>
          <w:szCs w:val="24"/>
        </w:rPr>
        <w:t>0,75</w:t>
      </w:r>
    </w:p>
    <w:p w14:paraId="7AC2E45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u w:val="single"/>
        </w:rPr>
        <w:t xml:space="preserve">______________ </w:t>
      </w:r>
      <w:r w:rsidRPr="00223ED5">
        <w:rPr>
          <w:rFonts w:ascii="Times New Roman" w:hAnsi="Times New Roman"/>
          <w:spacing w:val="-3"/>
          <w:sz w:val="24"/>
          <w:szCs w:val="24"/>
        </w:rPr>
        <w:t xml:space="preserve">  f   66,75</w:t>
      </w:r>
    </w:p>
    <w:p w14:paraId="21BF01C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7B3E1D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    100,-             H.G. St.M.Gestel     "    1,25</w:t>
      </w:r>
    </w:p>
    <w:p w14:paraId="0AECF2C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F2B13D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    0,15</w:t>
      </w:r>
    </w:p>
    <w:p w14:paraId="72A5CF0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u w:val="single"/>
        </w:rPr>
        <w:t>______________</w:t>
      </w:r>
      <w:r w:rsidRPr="00223ED5">
        <w:rPr>
          <w:rFonts w:ascii="Times New Roman" w:hAnsi="Times New Roman"/>
          <w:spacing w:val="-3"/>
          <w:sz w:val="24"/>
          <w:szCs w:val="24"/>
        </w:rPr>
        <w:t xml:space="preserve">  "    1,10</w:t>
      </w:r>
    </w:p>
    <w:p w14:paraId="5E039C1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  1.600,-        St.Michiels Gestel        "   20,-</w:t>
      </w:r>
    </w:p>
    <w:p w14:paraId="4B886E9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fonds verb.      "    0,25      </w:t>
      </w:r>
    </w:p>
    <w:p w14:paraId="4C071B8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u w:val="single"/>
        </w:rPr>
        <w:t>________________</w:t>
      </w:r>
      <w:r w:rsidRPr="00223ED5">
        <w:rPr>
          <w:rFonts w:ascii="Times New Roman" w:hAnsi="Times New Roman"/>
          <w:spacing w:val="-3"/>
          <w:sz w:val="24"/>
          <w:szCs w:val="24"/>
        </w:rPr>
        <w:t xml:space="preserve">  "    19,75</w:t>
      </w:r>
    </w:p>
    <w:p w14:paraId="47B6E16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    700,-       D.  H.G. Den Dungen        "    8,75      </w:t>
      </w:r>
    </w:p>
    <w:p w14:paraId="4DF124F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    0,15</w:t>
      </w:r>
    </w:p>
    <w:p w14:paraId="3723488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u w:val="single"/>
        </w:rPr>
        <w:t>_________________</w:t>
      </w:r>
      <w:r w:rsidRPr="00223ED5">
        <w:rPr>
          <w:rFonts w:ascii="Times New Roman" w:hAnsi="Times New Roman"/>
          <w:spacing w:val="-3"/>
          <w:sz w:val="24"/>
          <w:szCs w:val="24"/>
        </w:rPr>
        <w:t xml:space="preserve">   "    8,60</w:t>
      </w:r>
    </w:p>
    <w:p w14:paraId="5FA2637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    600,-       D.  H.G. Schijndel         "    7,50</w:t>
      </w:r>
    </w:p>
    <w:p w14:paraId="73CED92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    0,15       "    7,35</w:t>
      </w:r>
    </w:p>
    <w:p w14:paraId="616E3A0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u w:val="single"/>
        </w:rPr>
        <w:t>_________________</w:t>
      </w:r>
    </w:p>
    <w:p w14:paraId="5CB4547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  2.600,-       D   H.G. St.M.Gestel       "   32,50       </w:t>
      </w:r>
    </w:p>
    <w:p w14:paraId="0D18343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    0,40        "  32,10</w:t>
      </w:r>
    </w:p>
    <w:p w14:paraId="7498E30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lastRenderedPageBreak/>
        <w:t xml:space="preserve">                                               </w:t>
      </w:r>
      <w:r w:rsidRPr="00223ED5">
        <w:rPr>
          <w:rFonts w:ascii="Times New Roman" w:hAnsi="Times New Roman"/>
          <w:spacing w:val="-3"/>
          <w:sz w:val="24"/>
          <w:szCs w:val="24"/>
          <w:u w:val="single"/>
        </w:rPr>
        <w:t>__________________________</w:t>
      </w:r>
      <w:r w:rsidRPr="00223ED5">
        <w:rPr>
          <w:rFonts w:ascii="Times New Roman" w:hAnsi="Times New Roman"/>
          <w:spacing w:val="-3"/>
          <w:sz w:val="24"/>
          <w:szCs w:val="24"/>
          <w:u w:val="single"/>
        </w:rPr>
        <w:softHyphen/>
        <w:t>___</w:t>
      </w:r>
    </w:p>
    <w:p w14:paraId="284B29D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f 135,65</w:t>
      </w:r>
    </w:p>
    <w:p w14:paraId="6691C95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zegel foto's       "   0,35</w:t>
      </w:r>
    </w:p>
    <w:p w14:paraId="01E6087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u w:val="single"/>
        </w:rPr>
        <w:t>_________</w:t>
      </w:r>
    </w:p>
    <w:p w14:paraId="70DE97D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f  135,30</w:t>
      </w:r>
    </w:p>
    <w:p w14:paraId="2674D7B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r w:rsidRPr="00223ED5">
        <w:rPr>
          <w:rFonts w:ascii="Times New Roman" w:hAnsi="Times New Roman"/>
          <w:spacing w:val="-3"/>
          <w:sz w:val="24"/>
          <w:szCs w:val="24"/>
          <w:u w:val="single"/>
        </w:rPr>
        <w:t>_____________</w:t>
      </w:r>
    </w:p>
    <w:p w14:paraId="6B83B37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zegel van tien cent </w:t>
      </w:r>
    </w:p>
    <w:p w14:paraId="3689847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datum stempel 2 Juli 1920</w:t>
      </w:r>
    </w:p>
    <w:p w14:paraId="54ACDE1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Beels &amp; Wendelaar</w:t>
      </w:r>
    </w:p>
    <w:p w14:paraId="06D01B8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u w:val="single"/>
        </w:rPr>
      </w:pPr>
      <w:r w:rsidRPr="00223ED5">
        <w:rPr>
          <w:rFonts w:ascii="Times New Roman" w:hAnsi="Times New Roman"/>
          <w:spacing w:val="-3"/>
          <w:sz w:val="24"/>
          <w:szCs w:val="24"/>
        </w:rPr>
        <w:t xml:space="preserve">                                                                             </w:t>
      </w:r>
    </w:p>
    <w:p w14:paraId="78BCCC5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7DF88F6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3A171A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391DF6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E34FE3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2093E8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7AF890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24285A7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B232C0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4F5C9CC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2EF7336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C7C616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AB12B2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9D100E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21CB5A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271745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58877E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F6BE9F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9FAE8B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9BF963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5F2A9F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96FA82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B937D5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43C7F3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FEA6B6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F272E4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D26334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D8AF9F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7A3A51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C02081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4FD9AB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02482E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3BF4C8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CE8E5F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DCAEA4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C8B874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FD2946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C94F25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920C34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8F12B7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71CC9B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6747E9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E29A81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F228BD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B5C93B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99CE6E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352B73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74C3CA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2C0CEC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9C993E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53B656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2ACDBA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C73965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95A9CF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445374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E658BE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8B6291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F52317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F40763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7045A4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D08FD8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CF3482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C23389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E3FA70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AF819D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B03A2C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58847B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83423C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34C68A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557715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6A4B41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79D659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C4E40A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112D30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A36B29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F6F5A0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DDC87F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0580F8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D57915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370A45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35D1AF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5E101A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40A124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16D069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EA38B9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32E7EB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9C0E79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8803D0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AB30F5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2603A8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0B0F55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FC04D2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F5D203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2A8F33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687185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7BC89C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6FF8E6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5062AA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8A0305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46AB53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CB61F3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1D8A24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ED7409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2D5817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3D3F33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526680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D72003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97EAA0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B4E826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DEE50F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AA3C9A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87BC39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F0A587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AF1597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8025B48"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D74E1A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80281E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33DCBB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4BCF4B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003C94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C4C506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6B5431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2DB3EC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003443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85C1EB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113F3B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5791F5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2B3925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E00E04C"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2A9D0A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7B55E4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3EE563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96F0C1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430D04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FB458B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4BD362F"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9D475A7"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6B2539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23CE1F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4B5264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48A6D6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D94BD3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E2B15C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5EE9136"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C45A76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732D0C9"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38090BA"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63D040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DCFDC2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A3CAD30"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44CCE40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355A9D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861F5F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31253861"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7BF0B78D"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CBEA604"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18F3C2CB"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A84A955"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2E60F593"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58B9DE1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6D8B1D4E"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p>
    <w:p w14:paraId="0CF03592" w14:textId="77777777" w:rsidR="00696ED5" w:rsidRPr="00223ED5" w:rsidRDefault="00696E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677"/>
        <w:jc w:val="both"/>
        <w:rPr>
          <w:rFonts w:ascii="Times New Roman" w:hAnsi="Times New Roman"/>
          <w:spacing w:val="-3"/>
          <w:sz w:val="24"/>
          <w:szCs w:val="24"/>
        </w:rPr>
      </w:pPr>
      <w:r w:rsidRPr="00223ED5">
        <w:rPr>
          <w:rFonts w:ascii="Times New Roman" w:hAnsi="Times New Roman"/>
          <w:spacing w:val="-3"/>
          <w:sz w:val="24"/>
          <w:szCs w:val="24"/>
        </w:rPr>
        <w:t xml:space="preserve">     </w:t>
      </w:r>
    </w:p>
    <w:p w14:paraId="54713A3D" w14:textId="77777777" w:rsidR="00696ED5" w:rsidRDefault="00696ED5">
      <w:pPr>
        <w:rPr>
          <w:sz w:val="24"/>
        </w:rPr>
      </w:pPr>
      <w:r>
        <w:rPr>
          <w:sz w:val="24"/>
        </w:rPr>
        <w:t>Rijksarchief Noord-Brabant te ’s-Hertogenbosch</w:t>
      </w:r>
    </w:p>
    <w:p w14:paraId="16D424C2" w14:textId="77777777" w:rsidR="00696ED5" w:rsidRDefault="00696ED5">
      <w:pPr>
        <w:rPr>
          <w:sz w:val="24"/>
        </w:rPr>
      </w:pPr>
      <w:r>
        <w:rPr>
          <w:sz w:val="24"/>
        </w:rPr>
        <w:t>Archief: Ned.Hervormde Kerk (Schijndel) St.Michielsgestel</w:t>
      </w:r>
    </w:p>
    <w:p w14:paraId="6392DDD9" w14:textId="77777777" w:rsidR="00696ED5" w:rsidRDefault="00696ED5">
      <w:pPr>
        <w:rPr>
          <w:sz w:val="24"/>
        </w:rPr>
      </w:pPr>
      <w:r>
        <w:rPr>
          <w:sz w:val="24"/>
        </w:rPr>
        <w:t>Toegangsnummer: 107.01</w:t>
      </w:r>
    </w:p>
    <w:p w14:paraId="1455B097" w14:textId="77777777" w:rsidR="00696ED5" w:rsidRDefault="00696ED5">
      <w:pPr>
        <w:rPr>
          <w:sz w:val="24"/>
        </w:rPr>
      </w:pPr>
      <w:r>
        <w:rPr>
          <w:sz w:val="24"/>
        </w:rPr>
        <w:t>Inventarisnummer: 28</w:t>
      </w:r>
    </w:p>
    <w:p w14:paraId="366453C4" w14:textId="77777777" w:rsidR="00696ED5" w:rsidRDefault="00696ED5">
      <w:pPr>
        <w:rPr>
          <w:sz w:val="24"/>
        </w:rPr>
      </w:pPr>
      <w:r>
        <w:rPr>
          <w:sz w:val="24"/>
        </w:rPr>
        <w:t>Historische Werkgroep Schijndel (HS)</w:t>
      </w:r>
    </w:p>
    <w:p w14:paraId="41EE67E9" w14:textId="77777777" w:rsidR="00696ED5" w:rsidRDefault="00696ED5">
      <w:pPr>
        <w:rPr>
          <w:sz w:val="24"/>
        </w:rPr>
      </w:pPr>
    </w:p>
    <w:p w14:paraId="72152A16" w14:textId="77777777" w:rsidR="00696ED5" w:rsidRDefault="00696ED5">
      <w:pPr>
        <w:rPr>
          <w:sz w:val="24"/>
        </w:rPr>
      </w:pPr>
      <w:r>
        <w:rPr>
          <w:sz w:val="24"/>
        </w:rPr>
        <w:t xml:space="preserve">                                                                                             </w:t>
      </w:r>
    </w:p>
    <w:p w14:paraId="30FC8308" w14:textId="77777777" w:rsidR="00696ED5" w:rsidRDefault="00696ED5">
      <w:pPr>
        <w:rPr>
          <w:sz w:val="24"/>
        </w:rPr>
      </w:pPr>
      <w:r>
        <w:rPr>
          <w:sz w:val="24"/>
        </w:rPr>
        <w:t>Classicaal Bestuur van ’s-Hertogenbosch</w:t>
      </w:r>
    </w:p>
    <w:p w14:paraId="623B9941" w14:textId="77777777" w:rsidR="00696ED5" w:rsidRDefault="00696ED5">
      <w:pPr>
        <w:rPr>
          <w:sz w:val="24"/>
        </w:rPr>
      </w:pPr>
    </w:p>
    <w:p w14:paraId="23733A2B" w14:textId="77777777" w:rsidR="00696ED5" w:rsidRDefault="00696ED5">
      <w:pPr>
        <w:rPr>
          <w:sz w:val="24"/>
        </w:rPr>
      </w:pPr>
      <w:r>
        <w:rPr>
          <w:sz w:val="24"/>
        </w:rPr>
        <w:t>N 149</w:t>
      </w:r>
    </w:p>
    <w:p w14:paraId="168B3826" w14:textId="77777777" w:rsidR="00696ED5" w:rsidRDefault="00696ED5">
      <w:pPr>
        <w:rPr>
          <w:sz w:val="24"/>
        </w:rPr>
      </w:pPr>
      <w:r>
        <w:rPr>
          <w:sz w:val="24"/>
        </w:rPr>
        <w:t>1 bijlage</w:t>
      </w:r>
    </w:p>
    <w:p w14:paraId="75F5C9F1" w14:textId="77777777" w:rsidR="00696ED5" w:rsidRDefault="00696ED5">
      <w:pPr>
        <w:rPr>
          <w:sz w:val="24"/>
        </w:rPr>
      </w:pPr>
      <w:r>
        <w:rPr>
          <w:sz w:val="24"/>
        </w:rPr>
        <w:t>Onderwerp: Verkoop huis te Schijndel</w:t>
      </w:r>
    </w:p>
    <w:p w14:paraId="71510EF8" w14:textId="77777777" w:rsidR="00696ED5" w:rsidRDefault="00696ED5">
      <w:pPr>
        <w:rPr>
          <w:sz w:val="24"/>
        </w:rPr>
      </w:pPr>
    </w:p>
    <w:p w14:paraId="4DB83A00" w14:textId="77777777" w:rsidR="00696ED5" w:rsidRDefault="00696ED5">
      <w:pPr>
        <w:rPr>
          <w:sz w:val="24"/>
        </w:rPr>
      </w:pPr>
      <w:r>
        <w:rPr>
          <w:sz w:val="24"/>
        </w:rPr>
        <w:t xml:space="preserve">                                                                             Oyen 28 Sept. 1910</w:t>
      </w:r>
    </w:p>
    <w:p w14:paraId="2F960039" w14:textId="77777777" w:rsidR="00696ED5" w:rsidRDefault="00696ED5">
      <w:pPr>
        <w:rPr>
          <w:sz w:val="24"/>
        </w:rPr>
      </w:pPr>
    </w:p>
    <w:p w14:paraId="2893459A" w14:textId="77777777" w:rsidR="00696ED5" w:rsidRDefault="00696ED5">
      <w:pPr>
        <w:rPr>
          <w:sz w:val="24"/>
        </w:rPr>
      </w:pPr>
    </w:p>
    <w:p w14:paraId="34E1F5F2" w14:textId="77777777" w:rsidR="00696ED5" w:rsidRDefault="00696ED5">
      <w:pPr>
        <w:rPr>
          <w:sz w:val="24"/>
        </w:rPr>
      </w:pPr>
      <w:r>
        <w:rPr>
          <w:sz w:val="24"/>
        </w:rPr>
        <w:t>Aan den Kerkeraad der Herv. Gemeente te St.Michiels-Gestel</w:t>
      </w:r>
    </w:p>
    <w:p w14:paraId="5BA505F3" w14:textId="77777777" w:rsidR="00696ED5" w:rsidRDefault="00696ED5">
      <w:pPr>
        <w:rPr>
          <w:sz w:val="24"/>
        </w:rPr>
      </w:pPr>
    </w:p>
    <w:p w14:paraId="64E22E97" w14:textId="77777777" w:rsidR="00696ED5" w:rsidRDefault="00696ED5">
      <w:pPr>
        <w:rPr>
          <w:sz w:val="24"/>
        </w:rPr>
      </w:pPr>
    </w:p>
    <w:p w14:paraId="54224599" w14:textId="77777777" w:rsidR="00696ED5" w:rsidRDefault="00696ED5">
      <w:pPr>
        <w:rPr>
          <w:sz w:val="24"/>
        </w:rPr>
      </w:pPr>
      <w:r>
        <w:rPr>
          <w:sz w:val="24"/>
        </w:rPr>
        <w:t>Het Classicaal Bestuur heden te ’s-Hertogenbosch vergaderd voorgenomen hebbend nevensgaand bezwaarschrift van de heeren Heyerman te Schijndel in zake het verkoopen van een huis grenzend aan het Kerkgebouw aldaar heeft handelende naar Art. 16 van Art. 43 Al. 9</w:t>
      </w:r>
    </w:p>
    <w:p w14:paraId="41D4EA41" w14:textId="77777777" w:rsidR="00696ED5" w:rsidRDefault="00696ED5">
      <w:pPr>
        <w:rPr>
          <w:sz w:val="24"/>
        </w:rPr>
      </w:pPr>
      <w:r>
        <w:rPr>
          <w:sz w:val="24"/>
        </w:rPr>
        <w:t>Reglement mij opgedragen dit stuk im Uwe handen te stellen met verzoek hem de noodige inlichtingen omtrent deze zaak te verstrekken, zoo als welk huis is door U verkocht, voor welken prijs, aan wien, om welke redenen? Is bij dien verkoop gehandeld naar het pl. Reglement of zouden daaromtrent geen bepalingen bevat zijn omtrent deze vervreemding van kerkegoed allereerst de meest belanghebbenden nl. de stemgerechtigde leden der Gemeente Schijndel gehoord?</w:t>
      </w:r>
    </w:p>
    <w:p w14:paraId="202B9A21" w14:textId="77777777" w:rsidR="00696ED5" w:rsidRDefault="00696ED5">
      <w:pPr>
        <w:rPr>
          <w:sz w:val="24"/>
        </w:rPr>
      </w:pPr>
      <w:r>
        <w:rPr>
          <w:sz w:val="24"/>
        </w:rPr>
        <w:t>Het class. Bestuur herinnert U hierbij aan Art. 47 al. A van het Reglement van opzicht en tucht.</w:t>
      </w:r>
    </w:p>
    <w:p w14:paraId="43C4A7A6" w14:textId="77777777" w:rsidR="00696ED5" w:rsidRDefault="00696ED5">
      <w:pPr>
        <w:rPr>
          <w:sz w:val="24"/>
        </w:rPr>
      </w:pPr>
      <w:r>
        <w:rPr>
          <w:sz w:val="24"/>
        </w:rPr>
        <w:t>Gaarne ziet het Uwe inlichtingen met bekwamen spoed tegemoet.</w:t>
      </w:r>
    </w:p>
    <w:p w14:paraId="6A6065F7" w14:textId="77777777" w:rsidR="00696ED5" w:rsidRDefault="00696ED5">
      <w:pPr>
        <w:rPr>
          <w:sz w:val="24"/>
        </w:rPr>
      </w:pPr>
    </w:p>
    <w:p w14:paraId="0F34ACB2" w14:textId="77777777" w:rsidR="00696ED5" w:rsidRDefault="00696ED5">
      <w:pPr>
        <w:rPr>
          <w:sz w:val="24"/>
        </w:rPr>
      </w:pPr>
      <w:r>
        <w:rPr>
          <w:sz w:val="24"/>
        </w:rPr>
        <w:t xml:space="preserve">                                                                        Namens het bestuur voorn.</w:t>
      </w:r>
    </w:p>
    <w:p w14:paraId="72D1D4B8" w14:textId="77777777" w:rsidR="00696ED5" w:rsidRDefault="00696ED5">
      <w:pPr>
        <w:rPr>
          <w:sz w:val="24"/>
        </w:rPr>
      </w:pPr>
      <w:r>
        <w:rPr>
          <w:sz w:val="24"/>
        </w:rPr>
        <w:t xml:space="preserve">                                                                        De Scriba</w:t>
      </w:r>
    </w:p>
    <w:p w14:paraId="76DA8F8D" w14:textId="77777777" w:rsidR="00696ED5" w:rsidRDefault="00696ED5">
      <w:pPr>
        <w:rPr>
          <w:sz w:val="24"/>
        </w:rPr>
      </w:pPr>
      <w:r>
        <w:rPr>
          <w:sz w:val="24"/>
        </w:rPr>
        <w:t xml:space="preserve">                                                                        H.van Woudenberg Hamstra </w:t>
      </w:r>
    </w:p>
    <w:p w14:paraId="39C2060A" w14:textId="77777777" w:rsidR="00696ED5" w:rsidRDefault="00696ED5">
      <w:pPr>
        <w:rPr>
          <w:sz w:val="24"/>
        </w:rPr>
      </w:pPr>
    </w:p>
    <w:p w14:paraId="636E842C" w14:textId="77777777" w:rsidR="00696ED5" w:rsidRDefault="00696ED5">
      <w:pPr>
        <w:rPr>
          <w:sz w:val="24"/>
        </w:rPr>
      </w:pPr>
    </w:p>
    <w:p w14:paraId="21D18452" w14:textId="77777777" w:rsidR="00696ED5" w:rsidRDefault="00696ED5">
      <w:pPr>
        <w:rPr>
          <w:sz w:val="24"/>
        </w:rPr>
      </w:pPr>
    </w:p>
    <w:p w14:paraId="7DCE0CAF" w14:textId="77777777" w:rsidR="00696ED5" w:rsidRDefault="00696ED5">
      <w:pPr>
        <w:rPr>
          <w:sz w:val="24"/>
        </w:rPr>
      </w:pPr>
    </w:p>
    <w:p w14:paraId="64C9A00A" w14:textId="77777777" w:rsidR="00696ED5" w:rsidRDefault="00696ED5">
      <w:pPr>
        <w:rPr>
          <w:sz w:val="24"/>
        </w:rPr>
      </w:pPr>
    </w:p>
    <w:p w14:paraId="260D9340" w14:textId="77777777" w:rsidR="00696ED5" w:rsidRDefault="00696ED5">
      <w:pPr>
        <w:rPr>
          <w:sz w:val="24"/>
        </w:rPr>
      </w:pPr>
    </w:p>
    <w:p w14:paraId="71D6BC23" w14:textId="77777777" w:rsidR="00696ED5" w:rsidRDefault="00696ED5">
      <w:pPr>
        <w:rPr>
          <w:sz w:val="24"/>
        </w:rPr>
      </w:pPr>
    </w:p>
    <w:p w14:paraId="55FC8C44" w14:textId="77777777" w:rsidR="00696ED5" w:rsidRDefault="00696ED5">
      <w:pPr>
        <w:rPr>
          <w:sz w:val="24"/>
        </w:rPr>
      </w:pPr>
    </w:p>
    <w:p w14:paraId="549DE8CA" w14:textId="77777777" w:rsidR="00696ED5" w:rsidRDefault="00696ED5">
      <w:pPr>
        <w:rPr>
          <w:sz w:val="24"/>
        </w:rPr>
      </w:pPr>
    </w:p>
    <w:p w14:paraId="48F8704A" w14:textId="77777777" w:rsidR="00696ED5" w:rsidRDefault="00696ED5"/>
    <w:p w14:paraId="7DF897BA" w14:textId="77777777" w:rsidR="00696ED5" w:rsidRDefault="00696ED5"/>
    <w:p w14:paraId="44E1BA66" w14:textId="77777777" w:rsidR="00696ED5" w:rsidRDefault="00696ED5"/>
    <w:p w14:paraId="22B8B066" w14:textId="77777777" w:rsidR="00696ED5" w:rsidRDefault="00696ED5"/>
    <w:p w14:paraId="22540EA0" w14:textId="77777777" w:rsidR="00696ED5" w:rsidRDefault="00696ED5"/>
    <w:p w14:paraId="0DC1D43D" w14:textId="77777777" w:rsidR="00696ED5" w:rsidRDefault="00696ED5"/>
    <w:p w14:paraId="5FF7DFE8" w14:textId="77777777" w:rsidR="00696ED5" w:rsidRDefault="00696ED5">
      <w:pPr>
        <w:rPr>
          <w:sz w:val="24"/>
        </w:rPr>
      </w:pPr>
      <w:r>
        <w:rPr>
          <w:sz w:val="24"/>
        </w:rPr>
        <w:lastRenderedPageBreak/>
        <w:t>Rijksarchief Noord-Brabant te ’s-Hertogenbosch</w:t>
      </w:r>
    </w:p>
    <w:p w14:paraId="4355A684" w14:textId="77777777" w:rsidR="00696ED5" w:rsidRDefault="00696ED5">
      <w:pPr>
        <w:rPr>
          <w:sz w:val="24"/>
        </w:rPr>
      </w:pPr>
      <w:r>
        <w:rPr>
          <w:sz w:val="24"/>
        </w:rPr>
        <w:t>Archief:  Ned. Hervormde Kerk (Schijndel) St.Michielsgestel</w:t>
      </w:r>
    </w:p>
    <w:p w14:paraId="47E1EA9F" w14:textId="77777777" w:rsidR="00696ED5" w:rsidRDefault="00696ED5">
      <w:pPr>
        <w:rPr>
          <w:sz w:val="24"/>
        </w:rPr>
      </w:pPr>
      <w:r>
        <w:rPr>
          <w:sz w:val="24"/>
        </w:rPr>
        <w:t>Toegangsnummer: 10701</w:t>
      </w:r>
    </w:p>
    <w:p w14:paraId="40F2B957" w14:textId="77777777" w:rsidR="00696ED5" w:rsidRDefault="00696ED5">
      <w:pPr>
        <w:rPr>
          <w:sz w:val="24"/>
        </w:rPr>
      </w:pPr>
      <w:r>
        <w:rPr>
          <w:sz w:val="24"/>
        </w:rPr>
        <w:t>Inventarisnummer: 0028</w:t>
      </w:r>
    </w:p>
    <w:p w14:paraId="3ABD27CE" w14:textId="77777777" w:rsidR="00696ED5" w:rsidRDefault="00696ED5">
      <w:pPr>
        <w:rPr>
          <w:sz w:val="24"/>
        </w:rPr>
      </w:pPr>
      <w:r>
        <w:rPr>
          <w:sz w:val="24"/>
        </w:rPr>
        <w:t>Historische Werkgroep Schijndel (HS)</w:t>
      </w:r>
    </w:p>
    <w:p w14:paraId="05ACE494" w14:textId="77777777" w:rsidR="00696ED5" w:rsidRDefault="00696ED5">
      <w:pPr>
        <w:rPr>
          <w:sz w:val="24"/>
        </w:rPr>
      </w:pPr>
    </w:p>
    <w:p w14:paraId="54C9B3F7" w14:textId="77777777" w:rsidR="00696ED5" w:rsidRDefault="00696ED5">
      <w:pPr>
        <w:rPr>
          <w:sz w:val="24"/>
        </w:rPr>
      </w:pPr>
    </w:p>
    <w:p w14:paraId="5909FF65" w14:textId="77777777" w:rsidR="00696ED5" w:rsidRDefault="00696ED5">
      <w:pPr>
        <w:rPr>
          <w:sz w:val="24"/>
        </w:rPr>
      </w:pPr>
      <w:r>
        <w:rPr>
          <w:sz w:val="24"/>
        </w:rPr>
        <w:t>A.Vugts-Jagers</w:t>
      </w:r>
    </w:p>
    <w:p w14:paraId="6F979869" w14:textId="77777777" w:rsidR="00696ED5" w:rsidRDefault="00696ED5">
      <w:pPr>
        <w:rPr>
          <w:sz w:val="24"/>
        </w:rPr>
      </w:pPr>
      <w:r>
        <w:rPr>
          <w:sz w:val="24"/>
        </w:rPr>
        <w:t>Schijndel</w:t>
      </w:r>
    </w:p>
    <w:p w14:paraId="25BEE25E" w14:textId="77777777" w:rsidR="00696ED5" w:rsidRDefault="00696ED5">
      <w:pPr>
        <w:rPr>
          <w:sz w:val="24"/>
        </w:rPr>
      </w:pPr>
      <w:r>
        <w:rPr>
          <w:sz w:val="24"/>
        </w:rPr>
        <w:t>Wijk C No. 131 – 132</w:t>
      </w:r>
    </w:p>
    <w:p w14:paraId="26FEEB1E" w14:textId="77777777" w:rsidR="00696ED5" w:rsidRDefault="00696ED5">
      <w:pPr>
        <w:rPr>
          <w:sz w:val="24"/>
        </w:rPr>
      </w:pPr>
    </w:p>
    <w:p w14:paraId="1C8EB5DE" w14:textId="77777777" w:rsidR="00696ED5" w:rsidRDefault="00696ED5">
      <w:pPr>
        <w:rPr>
          <w:sz w:val="24"/>
        </w:rPr>
      </w:pPr>
    </w:p>
    <w:p w14:paraId="29E3C291" w14:textId="77777777" w:rsidR="00696ED5" w:rsidRDefault="00696ED5">
      <w:pPr>
        <w:rPr>
          <w:sz w:val="24"/>
        </w:rPr>
      </w:pPr>
      <w:r>
        <w:rPr>
          <w:sz w:val="24"/>
        </w:rPr>
        <w:t xml:space="preserve">                                                       Schijndel, den 23 Juni 1910</w:t>
      </w:r>
    </w:p>
    <w:p w14:paraId="21AC0201" w14:textId="77777777" w:rsidR="00696ED5" w:rsidRDefault="00696ED5">
      <w:pPr>
        <w:rPr>
          <w:sz w:val="24"/>
        </w:rPr>
      </w:pPr>
    </w:p>
    <w:p w14:paraId="5ED5A539" w14:textId="77777777" w:rsidR="00696ED5" w:rsidRDefault="00696ED5">
      <w:pPr>
        <w:rPr>
          <w:sz w:val="24"/>
        </w:rPr>
      </w:pPr>
    </w:p>
    <w:p w14:paraId="453052C6" w14:textId="77777777" w:rsidR="00696ED5" w:rsidRDefault="00696ED5">
      <w:pPr>
        <w:rPr>
          <w:sz w:val="24"/>
        </w:rPr>
      </w:pPr>
      <w:r>
        <w:rPr>
          <w:sz w:val="24"/>
        </w:rPr>
        <w:t>Den WelEerw.Heer van Hoorn</w:t>
      </w:r>
    </w:p>
    <w:p w14:paraId="69E45250" w14:textId="77777777" w:rsidR="00696ED5" w:rsidRDefault="00696ED5">
      <w:pPr>
        <w:rPr>
          <w:sz w:val="24"/>
        </w:rPr>
      </w:pPr>
      <w:r>
        <w:rPr>
          <w:sz w:val="24"/>
        </w:rPr>
        <w:t>Predikant te Vught</w:t>
      </w:r>
    </w:p>
    <w:p w14:paraId="7736C5D7" w14:textId="77777777" w:rsidR="00696ED5" w:rsidRDefault="00696ED5">
      <w:pPr>
        <w:rPr>
          <w:sz w:val="24"/>
        </w:rPr>
      </w:pPr>
    </w:p>
    <w:p w14:paraId="0B50AFD6" w14:textId="77777777" w:rsidR="00696ED5" w:rsidRDefault="00696ED5">
      <w:pPr>
        <w:rPr>
          <w:sz w:val="24"/>
        </w:rPr>
      </w:pPr>
    </w:p>
    <w:p w14:paraId="3176596B" w14:textId="77777777" w:rsidR="00696ED5" w:rsidRDefault="00696ED5">
      <w:pPr>
        <w:rPr>
          <w:sz w:val="24"/>
        </w:rPr>
      </w:pPr>
      <w:r>
        <w:rPr>
          <w:sz w:val="24"/>
        </w:rPr>
        <w:t>WelEerw.Heer!</w:t>
      </w:r>
    </w:p>
    <w:p w14:paraId="24512BF3" w14:textId="77777777" w:rsidR="00696ED5" w:rsidRDefault="00696ED5">
      <w:pPr>
        <w:rPr>
          <w:sz w:val="24"/>
        </w:rPr>
      </w:pPr>
    </w:p>
    <w:p w14:paraId="590FC718" w14:textId="77777777" w:rsidR="00696ED5" w:rsidRDefault="00696ED5">
      <w:pPr>
        <w:rPr>
          <w:sz w:val="24"/>
        </w:rPr>
      </w:pPr>
      <w:r>
        <w:rPr>
          <w:sz w:val="24"/>
        </w:rPr>
        <w:t>Ingesloten het door de Brusselsche Maatschappij “Primes” aan mij gezondene kwitantieformulier om door Ueerw. Onderteekend te worden alsook door den Burgemeester van Vught, in wiens tegenwoordigheid mogelijk verlangd wordt Ueerw. De handteekening stelt.</w:t>
      </w:r>
    </w:p>
    <w:p w14:paraId="4D55B7F0" w14:textId="77777777" w:rsidR="00696ED5" w:rsidRDefault="00696ED5">
      <w:pPr>
        <w:rPr>
          <w:sz w:val="24"/>
        </w:rPr>
      </w:pPr>
      <w:r>
        <w:rPr>
          <w:sz w:val="24"/>
        </w:rPr>
        <w:t>Ook wordt verzocht de laatste 3 regels door Ueerw. Worden ingevuld met dagteekening en zooals onder (6) vermeld na lezing goedgekeurd en ontvangen de som van honderd drie en zestig gulden.</w:t>
      </w:r>
    </w:p>
    <w:p w14:paraId="6C7E5251" w14:textId="77777777" w:rsidR="00696ED5" w:rsidRDefault="00696ED5">
      <w:pPr>
        <w:rPr>
          <w:sz w:val="24"/>
        </w:rPr>
      </w:pPr>
      <w:r>
        <w:rPr>
          <w:sz w:val="24"/>
        </w:rPr>
        <w:t>Indien de kwitantie gereed is moet ik op vertoon het bedrag betalen, indien Ueerw. mij op inliggende briefkaart bericht de kwitantie  gereed is dan zal ik overkomen om het bedrag Ueerw. ter hand te stellen.</w:t>
      </w:r>
    </w:p>
    <w:p w14:paraId="4528EF5A" w14:textId="77777777" w:rsidR="00696ED5" w:rsidRDefault="00696ED5">
      <w:pPr>
        <w:rPr>
          <w:sz w:val="24"/>
        </w:rPr>
      </w:pPr>
      <w:r>
        <w:rPr>
          <w:sz w:val="24"/>
        </w:rPr>
        <w:lastRenderedPageBreak/>
        <w:t>De Maatschappij stelt bij elk ongeval voor om vernieuwing van Polis te maken hetgeen kosteloos geschiedt. Zal bij de betaling de hernieuwing gereed hebben om te onderteekenen, waartegen toch geen bezwaar zal zijn.</w:t>
      </w:r>
    </w:p>
    <w:p w14:paraId="4E732856" w14:textId="77777777" w:rsidR="00696ED5" w:rsidRDefault="00696ED5">
      <w:pPr>
        <w:rPr>
          <w:sz w:val="24"/>
        </w:rPr>
      </w:pPr>
    </w:p>
    <w:p w14:paraId="32DF4083" w14:textId="77777777" w:rsidR="00696ED5" w:rsidRDefault="00696ED5">
      <w:pPr>
        <w:rPr>
          <w:sz w:val="24"/>
        </w:rPr>
      </w:pPr>
      <w:r>
        <w:rPr>
          <w:sz w:val="24"/>
        </w:rPr>
        <w:t xml:space="preserve">                                                 Uweleerw. dienaar,</w:t>
      </w:r>
    </w:p>
    <w:p w14:paraId="39BAB031" w14:textId="77777777" w:rsidR="00696ED5" w:rsidRDefault="00696ED5">
      <w:pPr>
        <w:rPr>
          <w:sz w:val="24"/>
        </w:rPr>
      </w:pPr>
      <w:r>
        <w:rPr>
          <w:sz w:val="24"/>
        </w:rPr>
        <w:t xml:space="preserve">                                                  A.Vugts</w:t>
      </w:r>
    </w:p>
    <w:p w14:paraId="4A061008" w14:textId="77777777" w:rsidR="00696ED5" w:rsidRDefault="00696ED5">
      <w:pPr>
        <w:rPr>
          <w:sz w:val="24"/>
        </w:rPr>
      </w:pPr>
      <w:r>
        <w:rPr>
          <w:sz w:val="24"/>
        </w:rPr>
        <w:t xml:space="preserve">                                                  Hoofdagent</w:t>
      </w:r>
    </w:p>
    <w:p w14:paraId="65A1E0A4" w14:textId="77777777" w:rsidR="00696ED5" w:rsidRDefault="00696ED5"/>
    <w:p w14:paraId="0E33D656" w14:textId="77777777" w:rsidR="00696ED5" w:rsidRDefault="00696ED5"/>
    <w:p w14:paraId="75B26426" w14:textId="77777777" w:rsidR="00696ED5" w:rsidRDefault="00696ED5"/>
    <w:p w14:paraId="57B90DE0" w14:textId="77777777" w:rsidR="00696ED5" w:rsidRDefault="00696ED5"/>
    <w:p w14:paraId="71561ED1" w14:textId="77777777" w:rsidR="00696ED5" w:rsidRDefault="00696ED5"/>
    <w:p w14:paraId="0FE92CF8" w14:textId="77777777" w:rsidR="00696ED5" w:rsidRDefault="00696ED5">
      <w:pPr>
        <w:rPr>
          <w:sz w:val="24"/>
        </w:rPr>
      </w:pPr>
    </w:p>
    <w:p w14:paraId="7F6ECF13" w14:textId="77777777" w:rsidR="00696ED5" w:rsidRDefault="00696ED5">
      <w:pPr>
        <w:rPr>
          <w:sz w:val="24"/>
        </w:rPr>
      </w:pPr>
    </w:p>
    <w:p w14:paraId="590B19D1" w14:textId="77777777" w:rsidR="00696ED5" w:rsidRDefault="00696ED5">
      <w:pPr>
        <w:rPr>
          <w:sz w:val="24"/>
        </w:rPr>
      </w:pPr>
    </w:p>
    <w:p w14:paraId="19EA41F7" w14:textId="77777777" w:rsidR="00696ED5" w:rsidRDefault="00696ED5">
      <w:pPr>
        <w:rPr>
          <w:sz w:val="24"/>
        </w:rPr>
      </w:pPr>
    </w:p>
    <w:p w14:paraId="4AF16ECE" w14:textId="77777777" w:rsidR="00696ED5" w:rsidRDefault="00696ED5">
      <w:pPr>
        <w:rPr>
          <w:sz w:val="24"/>
        </w:rPr>
      </w:pPr>
    </w:p>
    <w:p w14:paraId="2B34B904" w14:textId="77777777" w:rsidR="00696ED5" w:rsidRDefault="00696ED5">
      <w:pPr>
        <w:rPr>
          <w:sz w:val="24"/>
        </w:rPr>
      </w:pPr>
      <w:r>
        <w:rPr>
          <w:sz w:val="24"/>
        </w:rPr>
        <w:t>Rijksarchief Noord-Brabant te ’s-Hertogenbosch</w:t>
      </w:r>
    </w:p>
    <w:p w14:paraId="20AAA2AD" w14:textId="77777777" w:rsidR="00696ED5" w:rsidRDefault="00696ED5">
      <w:pPr>
        <w:rPr>
          <w:sz w:val="24"/>
        </w:rPr>
      </w:pPr>
      <w:r>
        <w:rPr>
          <w:sz w:val="24"/>
        </w:rPr>
        <w:t>Archief: Ned. Hervormde Kerk (Schijndel) St.Michielsgestel</w:t>
      </w:r>
    </w:p>
    <w:p w14:paraId="4D2F809E" w14:textId="77777777" w:rsidR="00696ED5" w:rsidRDefault="00696ED5">
      <w:pPr>
        <w:rPr>
          <w:sz w:val="24"/>
        </w:rPr>
      </w:pPr>
      <w:r>
        <w:rPr>
          <w:sz w:val="24"/>
        </w:rPr>
        <w:t>Toegangsnummer: 10701</w:t>
      </w:r>
    </w:p>
    <w:p w14:paraId="326608F6" w14:textId="77777777" w:rsidR="00696ED5" w:rsidRDefault="00696ED5">
      <w:pPr>
        <w:rPr>
          <w:sz w:val="24"/>
        </w:rPr>
      </w:pPr>
      <w:r>
        <w:rPr>
          <w:sz w:val="24"/>
        </w:rPr>
        <w:t>Inventarisnummer: 0028</w:t>
      </w:r>
    </w:p>
    <w:p w14:paraId="0F729DDC" w14:textId="77777777" w:rsidR="00696ED5" w:rsidRDefault="00696ED5">
      <w:pPr>
        <w:rPr>
          <w:sz w:val="24"/>
        </w:rPr>
      </w:pPr>
      <w:r>
        <w:rPr>
          <w:sz w:val="24"/>
        </w:rPr>
        <w:t>Historische Werkgroep Schijndel (HS)</w:t>
      </w:r>
    </w:p>
    <w:p w14:paraId="3B1EC841" w14:textId="77777777" w:rsidR="00696ED5" w:rsidRDefault="00696ED5">
      <w:pPr>
        <w:rPr>
          <w:sz w:val="24"/>
        </w:rPr>
      </w:pPr>
    </w:p>
    <w:p w14:paraId="26F53C75" w14:textId="77777777" w:rsidR="00696ED5" w:rsidRDefault="00696ED5">
      <w:pPr>
        <w:rPr>
          <w:sz w:val="24"/>
        </w:rPr>
      </w:pPr>
    </w:p>
    <w:p w14:paraId="291D1BFD" w14:textId="77777777" w:rsidR="00696ED5" w:rsidRDefault="00696ED5">
      <w:pPr>
        <w:rPr>
          <w:sz w:val="24"/>
        </w:rPr>
      </w:pPr>
      <w:r>
        <w:rPr>
          <w:sz w:val="24"/>
        </w:rPr>
        <w:t xml:space="preserve">                                                          Schijndel, 7 Decb. 1910</w:t>
      </w:r>
    </w:p>
    <w:p w14:paraId="5CC77753" w14:textId="77777777" w:rsidR="00696ED5" w:rsidRDefault="00696ED5">
      <w:pPr>
        <w:rPr>
          <w:sz w:val="24"/>
        </w:rPr>
      </w:pPr>
    </w:p>
    <w:p w14:paraId="6B3990C1" w14:textId="77777777" w:rsidR="00696ED5" w:rsidRDefault="00696ED5">
      <w:pPr>
        <w:rPr>
          <w:sz w:val="24"/>
        </w:rPr>
      </w:pPr>
    </w:p>
    <w:p w14:paraId="1A7321A5" w14:textId="77777777" w:rsidR="00696ED5" w:rsidRDefault="00696ED5">
      <w:pPr>
        <w:rPr>
          <w:sz w:val="24"/>
        </w:rPr>
      </w:pPr>
      <w:r>
        <w:rPr>
          <w:sz w:val="24"/>
        </w:rPr>
        <w:t>Den Weleerwaarden Heer van Hoorn</w:t>
      </w:r>
    </w:p>
    <w:p w14:paraId="4DDE6F36" w14:textId="77777777" w:rsidR="00696ED5" w:rsidRDefault="00696ED5">
      <w:pPr>
        <w:rPr>
          <w:sz w:val="24"/>
        </w:rPr>
      </w:pPr>
      <w:r>
        <w:rPr>
          <w:sz w:val="24"/>
        </w:rPr>
        <w:t>Predikant Vught</w:t>
      </w:r>
    </w:p>
    <w:p w14:paraId="695D5444" w14:textId="77777777" w:rsidR="00696ED5" w:rsidRDefault="00696ED5">
      <w:pPr>
        <w:rPr>
          <w:sz w:val="24"/>
        </w:rPr>
      </w:pPr>
    </w:p>
    <w:p w14:paraId="3C7692E3" w14:textId="77777777" w:rsidR="00696ED5" w:rsidRDefault="00696ED5">
      <w:pPr>
        <w:rPr>
          <w:sz w:val="24"/>
        </w:rPr>
      </w:pPr>
    </w:p>
    <w:p w14:paraId="2BEDF4AB" w14:textId="77777777" w:rsidR="00696ED5" w:rsidRDefault="00696ED5">
      <w:pPr>
        <w:rPr>
          <w:sz w:val="24"/>
        </w:rPr>
      </w:pPr>
      <w:r>
        <w:rPr>
          <w:sz w:val="24"/>
        </w:rPr>
        <w:t>WelEerw.Heer!</w:t>
      </w:r>
    </w:p>
    <w:p w14:paraId="62D014AB" w14:textId="77777777" w:rsidR="00696ED5" w:rsidRDefault="00696ED5">
      <w:pPr>
        <w:rPr>
          <w:sz w:val="24"/>
        </w:rPr>
      </w:pPr>
    </w:p>
    <w:p w14:paraId="63B5C813" w14:textId="77777777" w:rsidR="00696ED5" w:rsidRDefault="00696ED5">
      <w:pPr>
        <w:rPr>
          <w:sz w:val="24"/>
        </w:rPr>
      </w:pPr>
    </w:p>
    <w:p w14:paraId="4FC96694" w14:textId="77777777" w:rsidR="00696ED5" w:rsidRDefault="00696ED5">
      <w:pPr>
        <w:rPr>
          <w:sz w:val="24"/>
        </w:rPr>
      </w:pPr>
      <w:r>
        <w:rPr>
          <w:sz w:val="24"/>
        </w:rPr>
        <w:t>Eindelijk is het mij gelukt eenige rekeningen machtig te worden, die van schilder en smid moeten nog inkomen; die van den metselaar, met 11 en ½ werkuur per dag, komt mij vreemd voor, ook met de rekening van huur voor stijgerwerk enz. , ik betaalde om die reden geen enkele rekening.</w:t>
      </w:r>
    </w:p>
    <w:p w14:paraId="7C712842" w14:textId="77777777" w:rsidR="00696ED5" w:rsidRDefault="00696ED5">
      <w:pPr>
        <w:rPr>
          <w:sz w:val="24"/>
        </w:rPr>
      </w:pPr>
      <w:r>
        <w:rPr>
          <w:sz w:val="24"/>
        </w:rPr>
        <w:t xml:space="preserve">   Hierbij een bankje G.Gijn     4217             f  25,=</w:t>
      </w:r>
    </w:p>
    <w:p w14:paraId="1C226CC8" w14:textId="77777777" w:rsidR="00696ED5" w:rsidRDefault="00696ED5">
      <w:pPr>
        <w:rPr>
          <w:sz w:val="24"/>
        </w:rPr>
      </w:pPr>
      <w:r>
        <w:rPr>
          <w:sz w:val="24"/>
        </w:rPr>
        <w:t xml:space="preserve">               Een bankje CK      15054                   10,=</w:t>
      </w:r>
    </w:p>
    <w:p w14:paraId="6FB3F16C" w14:textId="77777777" w:rsidR="00696ED5" w:rsidRDefault="00696ED5">
      <w:pPr>
        <w:rPr>
          <w:sz w:val="24"/>
        </w:rPr>
      </w:pPr>
      <w:r>
        <w:rPr>
          <w:sz w:val="24"/>
        </w:rPr>
        <w:t xml:space="preserve">                Aan pasgeld                                         4,60</w:t>
      </w:r>
    </w:p>
    <w:p w14:paraId="6541A1FC" w14:textId="77777777" w:rsidR="00696ED5" w:rsidRDefault="00696ED5">
      <w:pPr>
        <w:pBdr>
          <w:bottom w:val="single" w:sz="12" w:space="1" w:color="auto"/>
        </w:pBdr>
        <w:rPr>
          <w:sz w:val="24"/>
        </w:rPr>
      </w:pPr>
      <w:r>
        <w:rPr>
          <w:sz w:val="24"/>
        </w:rPr>
        <w:t xml:space="preserve">                En in rekening                                      5,40</w:t>
      </w:r>
    </w:p>
    <w:p w14:paraId="21F0342A" w14:textId="77777777" w:rsidR="00696ED5" w:rsidRDefault="00696ED5">
      <w:pPr>
        <w:rPr>
          <w:sz w:val="24"/>
        </w:rPr>
      </w:pPr>
      <w:r>
        <w:rPr>
          <w:sz w:val="24"/>
        </w:rPr>
        <w:t xml:space="preserve">                                                   Samen        f    45,=</w:t>
      </w:r>
    </w:p>
    <w:p w14:paraId="170DED27" w14:textId="77777777" w:rsidR="00696ED5" w:rsidRDefault="00696ED5">
      <w:pPr>
        <w:rPr>
          <w:sz w:val="24"/>
        </w:rPr>
      </w:pPr>
      <w:r>
        <w:rPr>
          <w:sz w:val="24"/>
        </w:rPr>
        <w:t>Waarvoor Ueerw. mij de ingesloten kwitantie evel zult zenden.</w:t>
      </w:r>
    </w:p>
    <w:p w14:paraId="0C4FA5FF" w14:textId="77777777" w:rsidR="00696ED5" w:rsidRDefault="00696ED5">
      <w:pPr>
        <w:rPr>
          <w:sz w:val="24"/>
        </w:rPr>
      </w:pPr>
    </w:p>
    <w:p w14:paraId="669FDD49" w14:textId="77777777" w:rsidR="00696ED5" w:rsidRDefault="00696ED5">
      <w:pPr>
        <w:rPr>
          <w:sz w:val="24"/>
        </w:rPr>
      </w:pPr>
      <w:r>
        <w:rPr>
          <w:sz w:val="24"/>
        </w:rPr>
        <w:t xml:space="preserve">                                                    Ueerw. dnr.</w:t>
      </w:r>
    </w:p>
    <w:p w14:paraId="1DF91575" w14:textId="77777777" w:rsidR="00696ED5" w:rsidRDefault="00696ED5">
      <w:pPr>
        <w:rPr>
          <w:sz w:val="24"/>
        </w:rPr>
      </w:pPr>
      <w:r>
        <w:rPr>
          <w:sz w:val="24"/>
        </w:rPr>
        <w:t xml:space="preserve">                                                    J.van Beverwijk</w:t>
      </w:r>
    </w:p>
    <w:p w14:paraId="77B8FE78" w14:textId="77777777" w:rsidR="00696ED5" w:rsidRDefault="00696ED5">
      <w:pPr>
        <w:pBdr>
          <w:bottom w:val="single" w:sz="12" w:space="1" w:color="auto"/>
        </w:pBdr>
        <w:rPr>
          <w:sz w:val="24"/>
        </w:rPr>
      </w:pPr>
    </w:p>
    <w:p w14:paraId="0F07410D" w14:textId="77777777" w:rsidR="00696ED5" w:rsidRDefault="00696ED5"/>
    <w:p w14:paraId="24574227" w14:textId="77777777" w:rsidR="00696ED5" w:rsidRDefault="00696ED5">
      <w:pPr>
        <w:rPr>
          <w:sz w:val="24"/>
        </w:rPr>
      </w:pPr>
      <w:r>
        <w:rPr>
          <w:sz w:val="24"/>
        </w:rPr>
        <w:t>Den Heere Ds.J.J.de Vries</w:t>
      </w:r>
    </w:p>
    <w:p w14:paraId="42918F03" w14:textId="77777777" w:rsidR="00696ED5" w:rsidRDefault="00696ED5">
      <w:pPr>
        <w:rPr>
          <w:sz w:val="24"/>
        </w:rPr>
      </w:pPr>
      <w:r>
        <w:rPr>
          <w:sz w:val="24"/>
        </w:rPr>
        <w:t>St.Michielsgestel</w:t>
      </w:r>
    </w:p>
    <w:p w14:paraId="65282C72" w14:textId="77777777" w:rsidR="00696ED5" w:rsidRDefault="00696ED5">
      <w:pPr>
        <w:rPr>
          <w:sz w:val="24"/>
        </w:rPr>
      </w:pPr>
    </w:p>
    <w:p w14:paraId="513E00C2" w14:textId="77777777" w:rsidR="00696ED5" w:rsidRDefault="00696ED5">
      <w:pPr>
        <w:rPr>
          <w:sz w:val="24"/>
        </w:rPr>
      </w:pPr>
      <w:r>
        <w:rPr>
          <w:sz w:val="24"/>
        </w:rPr>
        <w:t xml:space="preserve">                                                                 Amsterdam, 6 Januari 1911</w:t>
      </w:r>
    </w:p>
    <w:p w14:paraId="52AFE92B" w14:textId="77777777" w:rsidR="00696ED5" w:rsidRDefault="00696ED5">
      <w:pPr>
        <w:rPr>
          <w:sz w:val="24"/>
        </w:rPr>
      </w:pPr>
    </w:p>
    <w:p w14:paraId="4190F688" w14:textId="77777777" w:rsidR="00696ED5" w:rsidRDefault="00696ED5">
      <w:pPr>
        <w:rPr>
          <w:sz w:val="24"/>
        </w:rPr>
      </w:pPr>
      <w:r>
        <w:rPr>
          <w:sz w:val="24"/>
        </w:rPr>
        <w:t>Wij hebben de eer U hierbij te doen toekomen de Nota der door ons voor Uwe administr. Ontvangene renten van het 2 ½ pct. Grootboek der Nationale Werkelijke Schuld, met po. Dezer verschenen.</w:t>
      </w:r>
    </w:p>
    <w:p w14:paraId="714E8610" w14:textId="77777777" w:rsidR="00696ED5" w:rsidRDefault="00696ED5">
      <w:pPr>
        <w:rPr>
          <w:sz w:val="24"/>
        </w:rPr>
      </w:pPr>
      <w:r>
        <w:rPr>
          <w:sz w:val="24"/>
        </w:rPr>
        <w:t xml:space="preserve">                                                                                              F  199,40</w:t>
      </w:r>
    </w:p>
    <w:p w14:paraId="6C79F8AA" w14:textId="77777777" w:rsidR="00696ED5" w:rsidRDefault="00696ED5">
      <w:pPr>
        <w:rPr>
          <w:sz w:val="24"/>
        </w:rPr>
      </w:pPr>
      <w:r>
        <w:rPr>
          <w:sz w:val="24"/>
        </w:rPr>
        <w:t xml:space="preserve">  Benevens in bankpapier de som van  f195,=</w:t>
      </w:r>
    </w:p>
    <w:p w14:paraId="1E457E7B" w14:textId="77777777" w:rsidR="00696ED5" w:rsidRDefault="00696ED5">
      <w:pPr>
        <w:rPr>
          <w:sz w:val="24"/>
        </w:rPr>
      </w:pPr>
      <w:r>
        <w:rPr>
          <w:sz w:val="24"/>
        </w:rPr>
        <w:t xml:space="preserve">  En voor het saldo onder aftrek van f 0,30</w:t>
      </w:r>
    </w:p>
    <w:p w14:paraId="6B11FDBD" w14:textId="77777777" w:rsidR="00696ED5" w:rsidRDefault="00696ED5">
      <w:pPr>
        <w:rPr>
          <w:sz w:val="24"/>
        </w:rPr>
      </w:pPr>
      <w:r>
        <w:rPr>
          <w:sz w:val="24"/>
        </w:rPr>
        <w:t xml:space="preserve">  Voor porto’s in een postwissel f 4,10</w:t>
      </w:r>
    </w:p>
    <w:p w14:paraId="2C401952" w14:textId="77777777" w:rsidR="00696ED5" w:rsidRDefault="00696ED5">
      <w:pPr>
        <w:rPr>
          <w:sz w:val="24"/>
        </w:rPr>
      </w:pPr>
    </w:p>
    <w:p w14:paraId="32183ABA" w14:textId="77777777" w:rsidR="00696ED5" w:rsidRDefault="00696ED5">
      <w:pPr>
        <w:rPr>
          <w:sz w:val="24"/>
        </w:rPr>
      </w:pPr>
      <w:r>
        <w:rPr>
          <w:sz w:val="24"/>
        </w:rPr>
        <w:t>Gaarne vernemen wij van U bericht van de goede ontvangst.</w:t>
      </w:r>
    </w:p>
    <w:p w14:paraId="6691C689" w14:textId="77777777" w:rsidR="00696ED5" w:rsidRDefault="00696ED5">
      <w:pPr>
        <w:rPr>
          <w:sz w:val="24"/>
        </w:rPr>
      </w:pPr>
    </w:p>
    <w:p w14:paraId="017A753A" w14:textId="77777777" w:rsidR="00696ED5" w:rsidRDefault="00696ED5">
      <w:pPr>
        <w:rPr>
          <w:sz w:val="24"/>
        </w:rPr>
      </w:pPr>
      <w:r>
        <w:rPr>
          <w:sz w:val="24"/>
        </w:rPr>
        <w:t xml:space="preserve">                                             Ued.Dw.Dienaren</w:t>
      </w:r>
    </w:p>
    <w:p w14:paraId="51EFE46C" w14:textId="77777777" w:rsidR="00696ED5" w:rsidRDefault="00696ED5">
      <w:pPr>
        <w:rPr>
          <w:sz w:val="24"/>
        </w:rPr>
      </w:pPr>
      <w:r>
        <w:rPr>
          <w:sz w:val="24"/>
        </w:rPr>
        <w:t xml:space="preserve">                                              ?</w:t>
      </w:r>
    </w:p>
    <w:p w14:paraId="7B1ADF78" w14:textId="77777777" w:rsidR="00696ED5" w:rsidRDefault="00696ED5">
      <w:pPr>
        <w:rPr>
          <w:sz w:val="24"/>
        </w:rPr>
      </w:pPr>
    </w:p>
    <w:p w14:paraId="2BB9B801" w14:textId="77777777" w:rsidR="00696ED5" w:rsidRDefault="00696ED5">
      <w:r>
        <w:t>Rijks-archief van Noord-Brabant in ’s-Hertogenbosch.</w:t>
      </w:r>
    </w:p>
    <w:p w14:paraId="0ED4BBE2" w14:textId="77777777" w:rsidR="00696ED5" w:rsidRDefault="00696ED5">
      <w:r>
        <w:t>Archief : Ned. Herv. Kerk – Gemeente St.M.G. c.a. + Schijndel.</w:t>
      </w:r>
    </w:p>
    <w:p w14:paraId="12388573" w14:textId="77777777" w:rsidR="00696ED5" w:rsidRDefault="00696ED5">
      <w:r>
        <w:t>Toegangsnummer : 107.01</w:t>
      </w:r>
    </w:p>
    <w:p w14:paraId="1D645709" w14:textId="77777777" w:rsidR="00696ED5" w:rsidRDefault="00696ED5">
      <w:r>
        <w:t>Inventarisnummer : 046.         Hist. Werkgroep Schijndel.  (HS)</w:t>
      </w:r>
    </w:p>
    <w:p w14:paraId="2D6BA7F9" w14:textId="77777777" w:rsidR="00696ED5" w:rsidRDefault="00696ED5"/>
    <w:p w14:paraId="1617BBAC" w14:textId="77777777" w:rsidR="00696ED5" w:rsidRDefault="00696ED5"/>
    <w:p w14:paraId="27878283" w14:textId="77777777" w:rsidR="00696ED5" w:rsidRDefault="00696ED5">
      <w:r>
        <w:t>Den Weleerw.Heer S.L.Hoogenbrink</w:t>
      </w:r>
    </w:p>
    <w:p w14:paraId="14A6AAF1" w14:textId="77777777" w:rsidR="00696ED5" w:rsidRDefault="00696ED5">
      <w:r>
        <w:t>Voorzitter van den Kerkraad</w:t>
      </w:r>
    </w:p>
    <w:p w14:paraId="58F8A0BD" w14:textId="77777777" w:rsidR="00696ED5" w:rsidRDefault="00696ED5">
      <w:r>
        <w:t>Te</w:t>
      </w:r>
    </w:p>
    <w:p w14:paraId="553B4D8C" w14:textId="77777777" w:rsidR="00696ED5" w:rsidRDefault="00696ED5">
      <w:r>
        <w:t>St.Michiels-Gestel</w:t>
      </w:r>
    </w:p>
    <w:p w14:paraId="5F1ADA5C" w14:textId="77777777" w:rsidR="00696ED5" w:rsidRDefault="00696ED5"/>
    <w:p w14:paraId="2437E7D8" w14:textId="77777777" w:rsidR="00696ED5" w:rsidRDefault="00696ED5"/>
    <w:p w14:paraId="0FC61CF1" w14:textId="77777777" w:rsidR="00696ED5" w:rsidRDefault="00696ED5">
      <w:r>
        <w:t xml:space="preserve">                                                                           Schijndel, 10 Januari 1939</w:t>
      </w:r>
    </w:p>
    <w:p w14:paraId="3E510A5D" w14:textId="77777777" w:rsidR="00696ED5" w:rsidRDefault="00696ED5"/>
    <w:p w14:paraId="46077032" w14:textId="77777777" w:rsidR="00696ED5" w:rsidRDefault="00696ED5"/>
    <w:p w14:paraId="266802E9" w14:textId="77777777" w:rsidR="00696ED5" w:rsidRDefault="00696ED5">
      <w:r>
        <w:t xml:space="preserve">   Hierbij heb ik de eer U te verzoeken, mij een opstelling te doen toekomen, van al degenen, die gedurende het jaar 1938 door U op eenigerlei wijze zijn ondersteund, hetzij in geld, of goederen in natura, onder vermelding van de bedragen.</w:t>
      </w:r>
    </w:p>
    <w:p w14:paraId="7F4468D3" w14:textId="77777777" w:rsidR="00696ED5" w:rsidRDefault="00696ED5">
      <w:r>
        <w:t xml:space="preserve">   Ik zal Uwe mededeelingen als vertrouwelijk beschouwen. De omvang van armenbedeeling,</w:t>
      </w:r>
    </w:p>
    <w:p w14:paraId="7E767217" w14:textId="77777777" w:rsidR="00696ED5" w:rsidRDefault="00696ED5">
      <w:r>
        <w:t xml:space="preserve">Steun, etc. begint dermate groote afmetingen aan te nemen, dat ik zooveel mogelijk over de bedeelingsgegevens moet beschikken; ookal om te voorkomen, dat verschillende instellingen dezelfde gezinnen bedeelen, zonder zulks van elkaar te weten. Zoo mogelijk, zou ik Uwe opgave in alphabetische volgorde willen ontvangen. Ik zal het op prijs stellen, de gevraagde gegevens zoo spoedig mogelijk, zeg uiterlijk </w:t>
      </w:r>
      <w:r>
        <w:rPr>
          <w:u w:val="single"/>
        </w:rPr>
        <w:t>binnen veertien dagen</w:t>
      </w:r>
      <w:r>
        <w:t>, te ontvangen.</w:t>
      </w:r>
    </w:p>
    <w:p w14:paraId="2103DDE9" w14:textId="77777777" w:rsidR="00696ED5" w:rsidRDefault="00696ED5"/>
    <w:p w14:paraId="2C64E95F" w14:textId="77777777" w:rsidR="00696ED5" w:rsidRDefault="00696ED5">
      <w:r>
        <w:t xml:space="preserve">                                                                De Burgemeester van Schijndel,</w:t>
      </w:r>
    </w:p>
    <w:p w14:paraId="36599E0E" w14:textId="77777777" w:rsidR="00696ED5" w:rsidRDefault="00696ED5">
      <w:r>
        <w:t xml:space="preserve">                                                                (w,g,) Janssens</w:t>
      </w:r>
    </w:p>
    <w:p w14:paraId="27114FEF" w14:textId="77777777" w:rsidR="00696ED5" w:rsidRDefault="00696ED5"/>
    <w:p w14:paraId="5E345D49" w14:textId="77777777" w:rsidR="00696ED5" w:rsidRDefault="00696ED5"/>
    <w:p w14:paraId="19EBB514" w14:textId="77777777" w:rsidR="00696ED5" w:rsidRDefault="00696ED5">
      <w:pPr>
        <w:pStyle w:val="Kop1"/>
      </w:pPr>
      <w:r>
        <w:t>Algemeene synode der Nederlandsche Hervormde Kerk</w:t>
      </w:r>
    </w:p>
    <w:p w14:paraId="028E87E7" w14:textId="77777777" w:rsidR="00696ED5" w:rsidRDefault="00696ED5">
      <w:r>
        <w:t>No. 192</w:t>
      </w:r>
    </w:p>
    <w:p w14:paraId="31004EE8" w14:textId="77777777" w:rsidR="00696ED5" w:rsidRDefault="00696ED5">
      <w:pPr>
        <w:pStyle w:val="Kop2"/>
      </w:pPr>
      <w:r>
        <w:t>Onderwerp: Toelage uit het Fonds tot verbetering der schraalste predikantstraktementen</w:t>
      </w:r>
    </w:p>
    <w:p w14:paraId="73DFF7A4" w14:textId="77777777" w:rsidR="00696ED5" w:rsidRDefault="00696ED5">
      <w:pPr>
        <w:rPr>
          <w:i/>
        </w:rPr>
      </w:pPr>
    </w:p>
    <w:p w14:paraId="722C4BDB" w14:textId="77777777" w:rsidR="00696ED5" w:rsidRDefault="00696ED5">
      <w:r>
        <w:t>Aan den Eerw. Kerkeraad der Ned. Hervormde Gemeente</w:t>
      </w:r>
    </w:p>
    <w:p w14:paraId="28670560" w14:textId="77777777" w:rsidR="00696ED5" w:rsidRDefault="00696ED5">
      <w:r>
        <w:t>Te St.Michielsgestel.</w:t>
      </w:r>
    </w:p>
    <w:p w14:paraId="1345EE3F" w14:textId="77777777" w:rsidR="00696ED5" w:rsidRDefault="00696ED5"/>
    <w:p w14:paraId="7CD1AD77" w14:textId="77777777" w:rsidR="00696ED5" w:rsidRDefault="00696ED5">
      <w:r>
        <w:t xml:space="preserve">                                                                     ’s-Gravenhage, 29 Juli 1939</w:t>
      </w:r>
    </w:p>
    <w:p w14:paraId="12F8B27B" w14:textId="77777777" w:rsidR="00696ED5" w:rsidRDefault="00696ED5"/>
    <w:p w14:paraId="69E3E316" w14:textId="77777777" w:rsidR="00696ED5" w:rsidRDefault="00696ED5">
      <w:r>
        <w:t>Wij brengen te Uwer kennis, dat de Algemeene Synode der Nederlandsche Hervormde Kerk aan Uwe Gemeente voor het volgende jaar eene toelage verleend heeft uit het Fonds tot verbetering der schraalste predikantstraktementen tot een bedrag van f 260,=.</w:t>
      </w:r>
    </w:p>
    <w:p w14:paraId="668BAAFE" w14:textId="77777777" w:rsidR="00696ED5" w:rsidRDefault="00696ED5">
      <w:r>
        <w:t>Verzoeken om toelagen uit dit Fonds behooren jaarlijks voor 1 September ingediend te worden bij het Classicaal Bestuur, waaronder de vragende Gemeente ressorteert, met overlegging van alle stukken, vereischt in Art.7 van het Reglement op het Fonds.</w:t>
      </w:r>
    </w:p>
    <w:p w14:paraId="172BB09C" w14:textId="77777777" w:rsidR="00696ED5" w:rsidRDefault="00696ED5"/>
    <w:p w14:paraId="02231E74" w14:textId="77777777" w:rsidR="00696ED5" w:rsidRDefault="00696ED5">
      <w:r>
        <w:t xml:space="preserve">                                                         De Algemeene Synode der Nederlandsche</w:t>
      </w:r>
    </w:p>
    <w:p w14:paraId="1853EA16" w14:textId="77777777" w:rsidR="00696ED5" w:rsidRDefault="00696ED5">
      <w:r>
        <w:t xml:space="preserve">                                                         Hervormde Kerk,</w:t>
      </w:r>
    </w:p>
    <w:p w14:paraId="66480C55" w14:textId="77777777" w:rsidR="00696ED5" w:rsidRDefault="00696ED5">
      <w:r>
        <w:t xml:space="preserve">                                                         (w.g.) J.Addink, President</w:t>
      </w:r>
    </w:p>
    <w:p w14:paraId="750E0E83" w14:textId="77777777" w:rsidR="00696ED5" w:rsidRDefault="00696ED5">
      <w:r>
        <w:t xml:space="preserve">                                                         (w.g.) D.den Breemt, Secretaris</w:t>
      </w:r>
    </w:p>
    <w:p w14:paraId="374FBE89" w14:textId="77777777" w:rsidR="00696ED5" w:rsidRDefault="00696ED5"/>
    <w:p w14:paraId="094D6CDB" w14:textId="77777777" w:rsidR="00696ED5" w:rsidRDefault="00696ED5">
      <w:r>
        <w:t xml:space="preserve"> Rijks-archief van Noord-Brabant in ’s-Hertogenbosch.</w:t>
      </w:r>
    </w:p>
    <w:p w14:paraId="7A55D44A" w14:textId="77777777" w:rsidR="00696ED5" w:rsidRDefault="00696ED5">
      <w:r>
        <w:t>Archief : Ned. Herv. Kerk – Gemeente St.M.G. c.a. + Schijndel.</w:t>
      </w:r>
    </w:p>
    <w:p w14:paraId="49BE06B4" w14:textId="77777777" w:rsidR="00696ED5" w:rsidRDefault="00696ED5">
      <w:r>
        <w:t>Toegangsnummer : 107.01</w:t>
      </w:r>
    </w:p>
    <w:p w14:paraId="1A140FEB" w14:textId="77777777" w:rsidR="00696ED5" w:rsidRDefault="00696ED5">
      <w:r>
        <w:t>Inventarisnummer : 048         Hist. Werkgroep Schijndel.  (HS)</w:t>
      </w:r>
    </w:p>
    <w:p w14:paraId="0EB36CC3" w14:textId="77777777" w:rsidR="00696ED5" w:rsidRDefault="00696ED5"/>
    <w:p w14:paraId="146025C5" w14:textId="77777777" w:rsidR="00696ED5" w:rsidRDefault="00696ED5"/>
    <w:p w14:paraId="4795C17F" w14:textId="77777777" w:rsidR="00696ED5" w:rsidRDefault="00696ED5">
      <w:pPr>
        <w:pStyle w:val="Kop1"/>
      </w:pPr>
      <w:r>
        <w:t>Burgemeester Schijndel</w:t>
      </w:r>
    </w:p>
    <w:p w14:paraId="572CF130" w14:textId="77777777" w:rsidR="00696ED5" w:rsidRDefault="00696ED5">
      <w:r>
        <w:t>No. 52</w:t>
      </w:r>
    </w:p>
    <w:p w14:paraId="722DA649" w14:textId="77777777" w:rsidR="00696ED5" w:rsidRDefault="00696ED5">
      <w:r>
        <w:lastRenderedPageBreak/>
        <w:t>Onderwerp: Collecte</w:t>
      </w:r>
    </w:p>
    <w:p w14:paraId="5C513548" w14:textId="77777777" w:rsidR="00696ED5" w:rsidRDefault="00696ED5">
      <w:r>
        <w:t>Bijl. 1</w:t>
      </w:r>
    </w:p>
    <w:p w14:paraId="3275E140" w14:textId="77777777" w:rsidR="00696ED5" w:rsidRDefault="00696ED5"/>
    <w:p w14:paraId="6F4F22C6" w14:textId="77777777" w:rsidR="00696ED5" w:rsidRDefault="00696ED5">
      <w:r>
        <w:t xml:space="preserve">                                                              Schijndel, den 14 Januari 1941</w:t>
      </w:r>
    </w:p>
    <w:p w14:paraId="49F5ED8E" w14:textId="77777777" w:rsidR="00696ED5" w:rsidRDefault="00696ED5">
      <w:r>
        <w:t xml:space="preserve">                                                              Telefoon 235</w:t>
      </w:r>
    </w:p>
    <w:p w14:paraId="7AA74284" w14:textId="77777777" w:rsidR="00696ED5" w:rsidRDefault="00696ED5">
      <w:r>
        <w:t xml:space="preserve">                                                              Netnummer K 4104</w:t>
      </w:r>
    </w:p>
    <w:p w14:paraId="7DAFAB4D" w14:textId="77777777" w:rsidR="00696ED5" w:rsidRDefault="00696ED5"/>
    <w:p w14:paraId="574B91CC" w14:textId="77777777" w:rsidR="00696ED5" w:rsidRDefault="00696ED5">
      <w:r>
        <w:t>Den Eerw, Heer S.L.Hogebrink</w:t>
      </w:r>
    </w:p>
    <w:p w14:paraId="09251D73" w14:textId="77777777" w:rsidR="00696ED5" w:rsidRDefault="00696ED5">
      <w:r>
        <w:t>Voorzitter van den Kerkenraad der N.H.Gemeente Schijndel</w:t>
      </w:r>
    </w:p>
    <w:p w14:paraId="6FE76C30" w14:textId="77777777" w:rsidR="00696ED5" w:rsidRDefault="00696ED5">
      <w:r>
        <w:t>St.Michielsgestel</w:t>
      </w:r>
    </w:p>
    <w:p w14:paraId="1C2E5C1C" w14:textId="77777777" w:rsidR="00696ED5" w:rsidRDefault="00696ED5"/>
    <w:p w14:paraId="39905C96" w14:textId="77777777" w:rsidR="00696ED5" w:rsidRDefault="00696ED5"/>
    <w:p w14:paraId="723CCC18" w14:textId="77777777" w:rsidR="00696ED5" w:rsidRDefault="00696ED5">
      <w:r>
        <w:t xml:space="preserve">   Bij schrijven van medio December 1940 bericht de Procureur-Generaal bij het Gerechtshof te ’s-Hertogenbosch mij o.a. dat van hoogerhand het standpunt wordt ingenomen, dat collecten in kerkgebouwen, gehouden door middel van collectezakjes, offerblokken e.d. in beginsel wel vallen onder verordening nr. 109/1940, zij het, dat zij in zoverre verschillen van andere openbare inzamelingen, dat zij beperkt zijn tot de personen, die op een bepaald oogenblik in het kerkgebouw aanwezig zijn.</w:t>
      </w:r>
    </w:p>
    <w:p w14:paraId="216E9A40" w14:textId="77777777" w:rsidR="00696ED5" w:rsidRDefault="00696ED5">
      <w:r>
        <w:t xml:space="preserve">   Van hoogerhand is men van oordeel, dat deze collecten zonder meer stilzwijgend kunnen worden toegestaan, mits de kerkelijke gemeenten een z.g. collecteplan opstellen en mededeelen, tot welk doel de bijeengebrachte gelden zullen worden gebruikt.</w:t>
      </w:r>
    </w:p>
    <w:p w14:paraId="2B204186" w14:textId="77777777" w:rsidR="00696ED5" w:rsidRDefault="00696ED5">
      <w:r>
        <w:t xml:space="preserve">   In dit verband, moet ik U verzoeken een zoodanig collecteplan, dat betrekking heeft op een tijdvak van een halfjaar op te maken en </w:t>
      </w:r>
      <w:r>
        <w:rPr>
          <w:u w:val="single"/>
        </w:rPr>
        <w:t>rechtstreeks in te dienen bij voornoemden Procureur-Generaal.</w:t>
      </w:r>
    </w:p>
    <w:p w14:paraId="0F7E74F8" w14:textId="77777777" w:rsidR="00696ED5" w:rsidRDefault="00696ED5">
      <w:r>
        <w:t xml:space="preserve">   Te Uwer informatie en overzichtelijkheidhalve voeg ik hierbij een ontwerp van een collecteplan, hetwelk U zooveel mogelijk gelieve te volgen.</w:t>
      </w:r>
    </w:p>
    <w:p w14:paraId="015A05EB" w14:textId="77777777" w:rsidR="00696ED5" w:rsidRDefault="00696ED5"/>
    <w:p w14:paraId="75A1C835" w14:textId="77777777" w:rsidR="00696ED5" w:rsidRDefault="00696ED5">
      <w:r>
        <w:t xml:space="preserve">                                                         De Burgemeester van Schijndel</w:t>
      </w:r>
    </w:p>
    <w:p w14:paraId="5A8A902A" w14:textId="77777777" w:rsidR="00696ED5" w:rsidRDefault="00696ED5">
      <w:r>
        <w:t xml:space="preserve">                                                         (w.g.) Janssens</w:t>
      </w:r>
    </w:p>
    <w:p w14:paraId="10C98AD4" w14:textId="77777777" w:rsidR="00696ED5" w:rsidRDefault="00696ED5"/>
    <w:p w14:paraId="1EDFAC40" w14:textId="77777777" w:rsidR="00696ED5" w:rsidRDefault="00696ED5">
      <w:r>
        <w:t>x     x     x     x     x     x     x     x     x     x     x     x     x     x     x     x     x</w:t>
      </w:r>
    </w:p>
    <w:p w14:paraId="05DFE6CD" w14:textId="77777777" w:rsidR="00696ED5" w:rsidRDefault="00696ED5"/>
    <w:p w14:paraId="79A5E7E3" w14:textId="77777777" w:rsidR="00696ED5" w:rsidRDefault="00696ED5">
      <w:r>
        <w:t>Baardwijk/Eindhoven, 13 Mei 1941</w:t>
      </w:r>
    </w:p>
    <w:p w14:paraId="6CBDF01D" w14:textId="77777777" w:rsidR="00696ED5" w:rsidRDefault="00696ED5"/>
    <w:p w14:paraId="4DB18417" w14:textId="77777777" w:rsidR="00696ED5" w:rsidRDefault="00696ED5">
      <w:r>
        <w:t>Aan den Eerw.Kerkeraad der Ned.Herv.Gemeente</w:t>
      </w:r>
    </w:p>
    <w:p w14:paraId="2E25546D" w14:textId="77777777" w:rsidR="00696ED5" w:rsidRDefault="00696ED5">
      <w:r>
        <w:lastRenderedPageBreak/>
        <w:t>Te St.Michielsgestel.</w:t>
      </w:r>
    </w:p>
    <w:p w14:paraId="6924ACEA" w14:textId="77777777" w:rsidR="00696ED5" w:rsidRDefault="00696ED5"/>
    <w:p w14:paraId="3F0A8C9C" w14:textId="77777777" w:rsidR="00696ED5" w:rsidRDefault="00696ED5">
      <w:r>
        <w:t xml:space="preserve">   De kerkvisitatoren Ds.L.P.Louwe Kooymans te Baardwijk en de Heer Z.H.v.d.Wal te Eindhoven, deelen U (naar art. 10 Regl. v.d. Kerkvisitatie) mede, dat zij Uwe gemeente wenschen te bezoeken op </w:t>
      </w:r>
      <w:r>
        <w:rPr>
          <w:u w:val="single"/>
        </w:rPr>
        <w:t>Woensdag 4 Juni 1941 n.m. 3 uur.</w:t>
      </w:r>
    </w:p>
    <w:p w14:paraId="12C12354" w14:textId="77777777" w:rsidR="00696ED5" w:rsidRDefault="00696ED5">
      <w:r>
        <w:t xml:space="preserve">   Uw voorzitter wordt door hen uigenoodigd tegen dien tijd een kerkeraadsvergadering te beleggen en de gemeente ten minste acht dagen tevoren bij een openbare godsdienstoefening, van de kerkvisitatie kennis te geven met bekendmaking dat de leden der gemeente die een of ander onder de aandacht van kerkvisitatoren hebben te brengen, daartoe in de gelegenheid zullen gesteld worden.</w:t>
      </w:r>
    </w:p>
    <w:p w14:paraId="1674FB26" w14:textId="77777777" w:rsidR="00696ED5" w:rsidRDefault="00696ED5">
      <w:r>
        <w:t xml:space="preserve">   Gelieve p.o. de ontvangst van dit schrijven aan den eersten onderfeteekende te berichten met vermelding van de lokaliteit, waar zij verwacht worden.</w:t>
      </w:r>
    </w:p>
    <w:p w14:paraId="20D3AC09" w14:textId="77777777" w:rsidR="00696ED5" w:rsidRDefault="00696ED5"/>
    <w:p w14:paraId="737B96D4" w14:textId="77777777" w:rsidR="00696ED5" w:rsidRDefault="00696ED5">
      <w:r>
        <w:t xml:space="preserve">                                                            De kerkvisitatoren voorn.</w:t>
      </w:r>
    </w:p>
    <w:p w14:paraId="675640BE" w14:textId="77777777" w:rsidR="00696ED5" w:rsidRDefault="00696ED5">
      <w:r>
        <w:t xml:space="preserve">                                                            w.g. L.Louwe Kooymans</w:t>
      </w:r>
    </w:p>
    <w:p w14:paraId="72FEB16E" w14:textId="77777777" w:rsidR="00696ED5" w:rsidRDefault="00696ED5">
      <w:r>
        <w:t xml:space="preserve">                                                            w.g. H.van de Wal</w:t>
      </w:r>
    </w:p>
    <w:p w14:paraId="2FE9C532" w14:textId="77777777" w:rsidR="00696ED5" w:rsidRDefault="00696ED5"/>
    <w:p w14:paraId="363EC8EF" w14:textId="77777777" w:rsidR="00696ED5" w:rsidRDefault="00696ED5">
      <w:r>
        <w:t>x     x     x     x     x     x     x    x     x     x     x     x     x     x     x     x     x</w:t>
      </w:r>
    </w:p>
    <w:p w14:paraId="21AF5464" w14:textId="77777777" w:rsidR="00696ED5" w:rsidRDefault="00696ED5"/>
    <w:p w14:paraId="5E453274" w14:textId="77777777" w:rsidR="00696ED5" w:rsidRDefault="00696ED5">
      <w:r>
        <w:t>Aan den Kerkeraad der Ned.Herv.Gemeente</w:t>
      </w:r>
    </w:p>
    <w:p w14:paraId="1FAD79D7" w14:textId="77777777" w:rsidR="00696ED5" w:rsidRDefault="00696ED5">
      <w:r>
        <w:t>Te St.Michielsgestel</w:t>
      </w:r>
    </w:p>
    <w:p w14:paraId="5D27DD95" w14:textId="77777777" w:rsidR="00696ED5" w:rsidRDefault="00696ED5"/>
    <w:p w14:paraId="5D6C8AF9" w14:textId="77777777" w:rsidR="00696ED5" w:rsidRDefault="00696ED5">
      <w:r>
        <w:t xml:space="preserve">                                                                           Breda, Januari 1941</w:t>
      </w:r>
    </w:p>
    <w:p w14:paraId="281C573D" w14:textId="77777777" w:rsidR="00696ED5" w:rsidRDefault="00696ED5"/>
    <w:p w14:paraId="624B7E66" w14:textId="77777777" w:rsidR="00696ED5" w:rsidRDefault="00696ED5"/>
    <w:p w14:paraId="053CF496" w14:textId="77777777" w:rsidR="00696ED5" w:rsidRDefault="00696ED5">
      <w:r>
        <w:t>Het Hoofdbestuur der Maatschappij tot bevordering van Welstand, voornamelijk onder landlieden, gevestigd te Breda, heeft de eer U beleefd de beantwoording te verzoeken van de navolgende vragen:</w:t>
      </w:r>
    </w:p>
    <w:p w14:paraId="0E7FD6B1" w14:textId="77777777" w:rsidR="00696ED5" w:rsidRDefault="00696ED5">
      <w:r>
        <w:t xml:space="preserve">  1</w:t>
      </w:r>
      <w:r>
        <w:rPr>
          <w:vertAlign w:val="superscript"/>
        </w:rPr>
        <w:t>e</w:t>
      </w:r>
      <w:r>
        <w:t>. Waren de pachters en andere debiteuren der Maatschappij in Uwe gemeente gedurende het afgeloopen jaar getrouw in hun kerkbezoek en werden de catechisatien geregeld door hunne kinderen bezocht?</w:t>
      </w:r>
    </w:p>
    <w:p w14:paraId="595C009E" w14:textId="77777777" w:rsidR="00696ED5" w:rsidRDefault="00696ED5">
      <w:r>
        <w:t xml:space="preserve">  2</w:t>
      </w:r>
      <w:r>
        <w:rPr>
          <w:vertAlign w:val="superscript"/>
        </w:rPr>
        <w:t>e</w:t>
      </w:r>
      <w:r>
        <w:t>. Wenscht U voor dit jaar een kleine geldelijke ondersteuning te ontvangen voor het aanschaffen van boeken, platen of andere leermiddelen, ter bevordering van godsdienstzin en Protestantschen geest bij de kinderen in Uwe gemeente?</w:t>
      </w:r>
    </w:p>
    <w:p w14:paraId="39908FB4" w14:textId="77777777" w:rsidR="00696ED5" w:rsidRDefault="00696ED5">
      <w:r>
        <w:t xml:space="preserve">  3</w:t>
      </w:r>
      <w:r>
        <w:rPr>
          <w:vertAlign w:val="superscript"/>
        </w:rPr>
        <w:t>e</w:t>
      </w:r>
      <w:r>
        <w:t>. Zijn er kinderen van pachters en andere debiteuren der Maatschappij die in den loop van dit jaar geloofsbelijdenis zullen afleggen? Zoo ja, hoe zijn hunne namen?</w:t>
      </w:r>
    </w:p>
    <w:p w14:paraId="79E5D237" w14:textId="77777777" w:rsidR="00696ED5" w:rsidRDefault="00696ED5">
      <w:r>
        <w:t xml:space="preserve">  4</w:t>
      </w:r>
      <w:r>
        <w:rPr>
          <w:vertAlign w:val="superscript"/>
        </w:rPr>
        <w:t>e</w:t>
      </w:r>
      <w:r>
        <w:t>. a. Hoe groot is het zielental Uwer gemeente? (93)</w:t>
      </w:r>
    </w:p>
    <w:p w14:paraId="00BE826B" w14:textId="77777777" w:rsidR="00696ED5" w:rsidRDefault="00696ED5">
      <w:r>
        <w:lastRenderedPageBreak/>
        <w:t xml:space="preserve">       b.  ,,       ,,     ,,  ,,    aantal lidmaten Uwer gemeente? (52)</w:t>
      </w:r>
    </w:p>
    <w:p w14:paraId="279DEEDB" w14:textId="77777777" w:rsidR="00696ED5" w:rsidRDefault="00696ED5">
      <w:r>
        <w:t xml:space="preserve">       c.  ,,       ,,     ,,  ,,    zielental (Protestanten) op onze bezittingen in Uwe gemeente? (30)</w:t>
      </w:r>
    </w:p>
    <w:p w14:paraId="70E112EF" w14:textId="77777777" w:rsidR="00696ED5" w:rsidRDefault="00696ED5">
      <w:r>
        <w:t xml:space="preserve">       d. Hoe groot is het aantal lidmaten op onze bezittingen in Uwe gemeente? (25)</w:t>
      </w:r>
    </w:p>
    <w:p w14:paraId="05A05C31" w14:textId="77777777" w:rsidR="00696ED5" w:rsidRDefault="00696ED5">
      <w:r>
        <w:t xml:space="preserve">  5</w:t>
      </w:r>
      <w:r>
        <w:rPr>
          <w:vertAlign w:val="superscript"/>
        </w:rPr>
        <w:t>e</w:t>
      </w:r>
      <w:r>
        <w:t>. Op welke school gaan de kinderen uit Uwe gemeente?</w:t>
      </w:r>
    </w:p>
    <w:p w14:paraId="73FD7B52" w14:textId="77777777" w:rsidR="00696ED5" w:rsidRDefault="00696ED5">
      <w:r>
        <w:t xml:space="preserve">        Vooral nauwkeurige beantwoording van de vragen c en d zal zeer op prijs worden gesteld.</w:t>
      </w:r>
    </w:p>
    <w:p w14:paraId="5E70E97B" w14:textId="77777777" w:rsidR="00696ED5" w:rsidRDefault="00696ED5"/>
    <w:p w14:paraId="2CB9F4B8" w14:textId="77777777" w:rsidR="00696ED5" w:rsidRDefault="00696ED5">
      <w:r>
        <w:t xml:space="preserve">                                                    Namens het Hoofdbestuur voornoemd:</w:t>
      </w:r>
    </w:p>
    <w:p w14:paraId="74EDF2EF" w14:textId="77777777" w:rsidR="00696ED5" w:rsidRDefault="00696ED5">
      <w:r>
        <w:t xml:space="preserve">                                                    De Alg. Secretaris,</w:t>
      </w:r>
    </w:p>
    <w:p w14:paraId="678DAE96" w14:textId="77777777" w:rsidR="00696ED5" w:rsidRDefault="00696ED5">
      <w:r>
        <w:t xml:space="preserve">                                                    M.Scholten van Aschat</w:t>
      </w:r>
    </w:p>
    <w:p w14:paraId="416FA2C2" w14:textId="77777777" w:rsidR="00696ED5" w:rsidRDefault="00696ED5"/>
    <w:p w14:paraId="72C3C663" w14:textId="77777777" w:rsidR="00696ED5" w:rsidRDefault="00696ED5"/>
    <w:p w14:paraId="5B9EC2F8" w14:textId="77777777" w:rsidR="00696ED5" w:rsidRDefault="00696ED5"/>
    <w:p w14:paraId="74AA796F" w14:textId="77777777" w:rsidR="00696ED5" w:rsidRDefault="00696ED5"/>
    <w:p w14:paraId="4B019341" w14:textId="77777777" w:rsidR="00696ED5" w:rsidRDefault="00696ED5"/>
    <w:p w14:paraId="167B0F3D" w14:textId="77777777" w:rsidR="00696ED5" w:rsidRDefault="00696ED5">
      <w:r>
        <w:t xml:space="preserve">  </w:t>
      </w:r>
    </w:p>
    <w:p w14:paraId="01D95B64" w14:textId="77777777" w:rsidR="00696ED5" w:rsidRDefault="00696ED5">
      <w:r>
        <w:t>Rijks-archief van Noord-Brabant in ’s-Hertogenbosch.</w:t>
      </w:r>
    </w:p>
    <w:p w14:paraId="0A93BF8F" w14:textId="77777777" w:rsidR="00696ED5" w:rsidRDefault="00696ED5">
      <w:r>
        <w:t>Archief : Ned. Herv. Kerk (St.M.Gestel (c.a. = o.a. Schijndel).</w:t>
      </w:r>
    </w:p>
    <w:p w14:paraId="61287537" w14:textId="77777777" w:rsidR="00696ED5" w:rsidRDefault="00696ED5">
      <w:r>
        <w:t>Toegangsnummer : 107.01</w:t>
      </w:r>
    </w:p>
    <w:p w14:paraId="6825AC84" w14:textId="77777777" w:rsidR="00696ED5" w:rsidRDefault="00696ED5">
      <w:r>
        <w:t>Inventarisnummer : 056.</w:t>
      </w:r>
      <w:r>
        <w:tab/>
      </w:r>
      <w:r>
        <w:tab/>
      </w:r>
      <w:r>
        <w:tab/>
        <w:t>Hist. Werkgroep.</w:t>
      </w:r>
    </w:p>
    <w:p w14:paraId="085823F1" w14:textId="77777777" w:rsidR="00696ED5" w:rsidRDefault="00696ED5"/>
    <w:p w14:paraId="38677BD0" w14:textId="77777777" w:rsidR="00696ED5" w:rsidRDefault="00696ED5"/>
    <w:p w14:paraId="7505BB4B" w14:textId="77777777" w:rsidR="00696ED5" w:rsidRDefault="00696ED5">
      <w:r>
        <w:t>Vereniging voor Christelijk Volksonderwijs.</w:t>
      </w:r>
    </w:p>
    <w:p w14:paraId="77EF1930" w14:textId="77777777" w:rsidR="00696ED5" w:rsidRDefault="00696ED5"/>
    <w:p w14:paraId="2AA64AD6" w14:textId="77777777" w:rsidR="00696ED5" w:rsidRDefault="00696ED5">
      <w:r>
        <w:tab/>
        <w:t>Wassenaarseweg 19, ’s Gravenhage.</w:t>
      </w:r>
    </w:p>
    <w:p w14:paraId="4891CC15" w14:textId="77777777" w:rsidR="00696ED5" w:rsidRDefault="00696ED5">
      <w:r>
        <w:tab/>
        <w:t>Telefoon 776558       Giro 502020</w:t>
      </w:r>
    </w:p>
    <w:p w14:paraId="1C4F2164" w14:textId="77777777" w:rsidR="00696ED5" w:rsidRDefault="00696ED5"/>
    <w:p w14:paraId="22C0B20D" w14:textId="77777777" w:rsidR="00696ED5" w:rsidRDefault="00696ED5">
      <w:r>
        <w:tab/>
        <w:t>No. 352.  Antw. op br. van 2.2.50.        ’s Gravenhage 6.2.50.</w:t>
      </w:r>
    </w:p>
    <w:p w14:paraId="557B6374" w14:textId="77777777" w:rsidR="00696ED5" w:rsidRDefault="00696ED5"/>
    <w:p w14:paraId="79A344F6" w14:textId="77777777" w:rsidR="00696ED5" w:rsidRDefault="00696ED5"/>
    <w:p w14:paraId="079979D2" w14:textId="77777777" w:rsidR="00696ED5" w:rsidRDefault="00696ED5">
      <w:r>
        <w:tab/>
        <w:t>De Weleerwaarde heer Th.J.H. Israël,</w:t>
      </w:r>
    </w:p>
    <w:p w14:paraId="25E328DC" w14:textId="77777777" w:rsidR="00696ED5" w:rsidRDefault="00696ED5"/>
    <w:p w14:paraId="16A342E9" w14:textId="77777777" w:rsidR="00696ED5" w:rsidRDefault="00696ED5">
      <w:pPr>
        <w:ind w:firstLine="708"/>
        <w:rPr>
          <w:u w:val="single"/>
        </w:rPr>
      </w:pPr>
      <w:r>
        <w:rPr>
          <w:u w:val="single"/>
        </w:rPr>
        <w:lastRenderedPageBreak/>
        <w:t>Ned. Herv. Pred. te St.Michielsgestel (N.Br.).</w:t>
      </w:r>
    </w:p>
    <w:p w14:paraId="104AA6F6" w14:textId="77777777" w:rsidR="00696ED5" w:rsidRDefault="00696ED5"/>
    <w:p w14:paraId="1AF3D554" w14:textId="77777777" w:rsidR="00696ED5" w:rsidRDefault="00696ED5"/>
    <w:p w14:paraId="174BC691" w14:textId="77777777" w:rsidR="00696ED5" w:rsidRDefault="00696ED5">
      <w:pPr>
        <w:ind w:firstLine="708"/>
      </w:pPr>
      <w:r>
        <w:t>Weleerwaarde heer,</w:t>
      </w:r>
    </w:p>
    <w:p w14:paraId="510D745A" w14:textId="77777777" w:rsidR="00696ED5" w:rsidRDefault="00696ED5"/>
    <w:p w14:paraId="0C358C12" w14:textId="77777777" w:rsidR="00696ED5" w:rsidRDefault="00696ED5">
      <w:pPr>
        <w:ind w:firstLine="708"/>
      </w:pPr>
      <w:r>
        <w:t>De vereisten,waaraan een schoolgebouw en –lokaal moet voldoen vindt u opgesomd in het z.g. Bouwbesluit (inhoud ten minste 3,6 M³ per leerling; hoogte tenminste 3,4 M.).</w:t>
      </w:r>
    </w:p>
    <w:p w14:paraId="7D4B4D2D" w14:textId="77777777" w:rsidR="00696ED5" w:rsidRDefault="00696ED5">
      <w:r>
        <w:t>Doch daaraan wordt tegenwoordig niet al te strikt de hand gehouden in verband met de bouwmoeilijkheden. Een schoolruimte, die aan redelijke eisen voldoet, zal al spoedig worden goedgekeurd.</w:t>
      </w:r>
    </w:p>
    <w:p w14:paraId="4CDCB1DB" w14:textId="77777777" w:rsidR="00696ED5" w:rsidRDefault="00696ED5">
      <w:r>
        <w:t>Het beste doet U door een architect te vragen een schetsplannetje te maken; misschien hebt U iemand, die dat voor een kleinigheid wil doen;</w:t>
      </w:r>
    </w:p>
    <w:p w14:paraId="499FF7CC" w14:textId="77777777" w:rsidR="00696ED5" w:rsidRDefault="00696ED5">
      <w:r>
        <w:t>Vraagt U anders eens Ds. Denee te Veghel, de architect die de school aldaar heeft gebouwd lijkt mij uiterst bekwaam, hij is hervormd en woonachtig te Den Bosch.</w:t>
      </w:r>
    </w:p>
    <w:p w14:paraId="18F233C4" w14:textId="77777777" w:rsidR="00696ED5" w:rsidRDefault="00696ED5">
      <w:r>
        <w:t>Waarschijnlijk kan Uw consistoriekamer met geringe kosten worden verbouwd, welke kosten U bovendien van de gemeente vergoed kunt krijgen (Hetzelfde heeft de Kerkeraad te Grave gedaan, het geheel is daar zeer geslaagd).</w:t>
      </w:r>
    </w:p>
    <w:p w14:paraId="1EB893D6" w14:textId="77777777" w:rsidR="00696ED5" w:rsidRDefault="00696ED5">
      <w:r>
        <w:t>Het lokaal moet behoorlijk licht zijn, liefst de ramen op het zuiden, behoorlijke berging voor kleren en leermiddelen moet aanwezig zijn, alsmede tenminste 2 W.C.’s. Ik meen me te herinneren dat één  en ander bij U wel tot stand te brengen is.</w:t>
      </w:r>
    </w:p>
    <w:p w14:paraId="2A0C43F9" w14:textId="77777777" w:rsidR="00696ED5" w:rsidRDefault="00696ED5">
      <w:r>
        <w:t>Gaarne verneem ik t.z.t. van U, hoe de zaak verloopt; misschien wilt U ook Ds. Henkel te Dinther, onze inspecteur, op de hoogte stellen; het is n.l. wel wenselijk dat te dezer zake overleg wordt gepleegd, opdat we niet overbodige concurrentie krijgen; contact met Veghel is ook daarom gewenst.</w:t>
      </w:r>
    </w:p>
    <w:p w14:paraId="33986905" w14:textId="77777777" w:rsidR="00696ED5" w:rsidRDefault="00696ED5"/>
    <w:p w14:paraId="7901BC2E" w14:textId="77777777" w:rsidR="00696ED5" w:rsidRDefault="00696ED5"/>
    <w:p w14:paraId="529D28F8" w14:textId="77777777" w:rsidR="00696ED5" w:rsidRDefault="00696ED5"/>
    <w:p w14:paraId="7239A076" w14:textId="77777777" w:rsidR="00696ED5" w:rsidRDefault="00696ED5">
      <w:r>
        <w:tab/>
      </w:r>
      <w:r>
        <w:tab/>
      </w:r>
      <w:r>
        <w:tab/>
      </w:r>
      <w:r>
        <w:tab/>
      </w:r>
      <w:r>
        <w:tab/>
        <w:t>Met hoogachting,</w:t>
      </w:r>
    </w:p>
    <w:p w14:paraId="27CDBE10" w14:textId="77777777" w:rsidR="00696ED5" w:rsidRDefault="00696ED5"/>
    <w:p w14:paraId="1B013492" w14:textId="77777777" w:rsidR="00696ED5" w:rsidRDefault="00696ED5">
      <w:r>
        <w:tab/>
      </w:r>
      <w:r>
        <w:tab/>
      </w:r>
      <w:r>
        <w:tab/>
      </w:r>
      <w:r>
        <w:tab/>
      </w:r>
      <w:r>
        <w:tab/>
        <w:t>De secretaris van C.V.O.,</w:t>
      </w:r>
    </w:p>
    <w:p w14:paraId="184A86D4" w14:textId="77777777" w:rsidR="00696ED5" w:rsidRDefault="00696ED5"/>
    <w:p w14:paraId="7E2338EC" w14:textId="77777777" w:rsidR="00696ED5" w:rsidRDefault="00696ED5">
      <w:r>
        <w:tab/>
      </w:r>
      <w:r>
        <w:tab/>
      </w:r>
      <w:r>
        <w:tab/>
      </w:r>
      <w:r>
        <w:tab/>
      </w:r>
      <w:r>
        <w:tab/>
      </w:r>
      <w:r>
        <w:tab/>
        <w:t>………..  ?</w:t>
      </w:r>
    </w:p>
    <w:p w14:paraId="284BA1A2" w14:textId="77777777" w:rsidR="00696ED5" w:rsidRDefault="00696ED5"/>
    <w:p w14:paraId="78848CE7" w14:textId="77777777" w:rsidR="00696ED5" w:rsidRDefault="00696ED5"/>
    <w:p w14:paraId="101E7DF2" w14:textId="77777777" w:rsidR="00696ED5" w:rsidRDefault="00696ED5"/>
    <w:p w14:paraId="7CD2627C" w14:textId="77777777" w:rsidR="00696ED5" w:rsidRDefault="00696ED5">
      <w:r>
        <w:t>Vervolg van vorenstaande. Hoort bij inv.nr. 056.</w:t>
      </w:r>
    </w:p>
    <w:p w14:paraId="2E192A61" w14:textId="77777777" w:rsidR="00696ED5" w:rsidRDefault="00696ED5"/>
    <w:p w14:paraId="167BA47B" w14:textId="77777777" w:rsidR="00696ED5" w:rsidRDefault="00696ED5"/>
    <w:p w14:paraId="2061C2F9" w14:textId="77777777" w:rsidR="00696ED5" w:rsidRDefault="00696ED5">
      <w:r>
        <w:t>Stempel met daarin :</w:t>
      </w:r>
    </w:p>
    <w:p w14:paraId="61819E73" w14:textId="77777777" w:rsidR="00696ED5" w:rsidRDefault="00696ED5"/>
    <w:p w14:paraId="44A8935E" w14:textId="77777777" w:rsidR="00696ED5" w:rsidRDefault="00696ED5">
      <w:r>
        <w:t>HANC TVEMVR HAC NITIMVR</w:t>
      </w:r>
      <w:r>
        <w:tab/>
      </w:r>
      <w:r>
        <w:tab/>
      </w:r>
      <w:r>
        <w:tab/>
        <w:t>Pijnacker,18 October 1950.</w:t>
      </w:r>
    </w:p>
    <w:p w14:paraId="122A6514" w14:textId="77777777" w:rsidR="00696ED5" w:rsidRDefault="00696ED5">
      <w:r>
        <w:t>NED. G.A.  VEREEN.</w:t>
      </w:r>
    </w:p>
    <w:p w14:paraId="7F746144" w14:textId="77777777" w:rsidR="00696ED5" w:rsidRDefault="00696ED5">
      <w:r>
        <w:t>1854.</w:t>
      </w:r>
    </w:p>
    <w:p w14:paraId="2EC465F7" w14:textId="77777777" w:rsidR="00696ED5" w:rsidRDefault="00696ED5"/>
    <w:p w14:paraId="3F887CBD" w14:textId="77777777" w:rsidR="00696ED5" w:rsidRDefault="00696ED5">
      <w:r>
        <w:t xml:space="preserve">            NEDERLANDSCHE </w:t>
      </w:r>
    </w:p>
    <w:p w14:paraId="7226277D" w14:textId="77777777" w:rsidR="00696ED5" w:rsidRDefault="00696ED5">
      <w:r>
        <w:t>GUSTAAF ADOLF-VEREENIGING</w:t>
      </w:r>
    </w:p>
    <w:p w14:paraId="3CC5D588" w14:textId="77777777" w:rsidR="00696ED5" w:rsidRDefault="00696ED5"/>
    <w:p w14:paraId="0C9D8446" w14:textId="77777777" w:rsidR="00696ED5" w:rsidRDefault="00696ED5">
      <w:r>
        <w:tab/>
        <w:t>HOOFDBESTUUR</w:t>
      </w:r>
    </w:p>
    <w:p w14:paraId="11E817F2" w14:textId="77777777" w:rsidR="00696ED5" w:rsidRDefault="00696ED5"/>
    <w:p w14:paraId="0FEB6054" w14:textId="77777777" w:rsidR="00696ED5" w:rsidRDefault="00696ED5">
      <w:r>
        <w:t>No. 527</w:t>
      </w:r>
    </w:p>
    <w:p w14:paraId="53DB3FF2" w14:textId="77777777" w:rsidR="00696ED5" w:rsidRDefault="00696ED5"/>
    <w:p w14:paraId="1D31010E" w14:textId="77777777" w:rsidR="00696ED5" w:rsidRDefault="00696ED5">
      <w:r>
        <w:t>Onderwerp : Subsidieaanvraag.</w:t>
      </w:r>
    </w:p>
    <w:p w14:paraId="7C023D44" w14:textId="77777777" w:rsidR="00696ED5" w:rsidRDefault="00696ED5"/>
    <w:p w14:paraId="7CF548F8" w14:textId="77777777" w:rsidR="00696ED5" w:rsidRDefault="00696ED5"/>
    <w:p w14:paraId="68FD4841" w14:textId="77777777" w:rsidR="00696ED5" w:rsidRDefault="00696ED5">
      <w:r>
        <w:tab/>
      </w:r>
      <w:r>
        <w:tab/>
        <w:t>De Kerkeraad der Ned. Herv.Gem.</w:t>
      </w:r>
    </w:p>
    <w:p w14:paraId="57C9D0AF" w14:textId="77777777" w:rsidR="00696ED5" w:rsidRDefault="00696ED5">
      <w:r>
        <w:tab/>
      </w:r>
      <w:r>
        <w:tab/>
        <w:t>Schijndel en St.Michielsgestel.</w:t>
      </w:r>
    </w:p>
    <w:p w14:paraId="7457B911" w14:textId="77777777" w:rsidR="00696ED5" w:rsidRDefault="00696ED5"/>
    <w:p w14:paraId="6463A5CD" w14:textId="77777777" w:rsidR="00696ED5" w:rsidRDefault="00696ED5"/>
    <w:p w14:paraId="5DDCA793" w14:textId="77777777" w:rsidR="00696ED5" w:rsidRDefault="00696ED5">
      <w:r>
        <w:tab/>
        <w:t>Mijne Heren,</w:t>
      </w:r>
    </w:p>
    <w:p w14:paraId="7515A723" w14:textId="77777777" w:rsidR="00696ED5" w:rsidRDefault="00696ED5"/>
    <w:p w14:paraId="5AB9E9C4" w14:textId="77777777" w:rsidR="00696ED5" w:rsidRDefault="00696ED5">
      <w:pPr>
        <w:ind w:left="705"/>
      </w:pPr>
      <w:r>
        <w:t>Helaas is het de Ned. Gust. Ad. Ver. niet mogelijk, gezien het grote aantal aanvragen om subsidie en het beperkte bedrag dat ter uitkering aanwezig is, aan Uw verzoek van 24 Mei l.l. te voldoen.</w:t>
      </w:r>
    </w:p>
    <w:p w14:paraId="2949EE61" w14:textId="77777777" w:rsidR="00696ED5" w:rsidRDefault="00696ED5">
      <w:pPr>
        <w:ind w:left="705"/>
      </w:pPr>
      <w:r>
        <w:t>Hoewel de Vereniging overtuigd is van de moeilijke financiele omstandigheden, waarin Uw Gemeente verkeert, is het niet mogelijk om een subsidie te verlenen.</w:t>
      </w:r>
    </w:p>
    <w:p w14:paraId="144AC17A" w14:textId="77777777" w:rsidR="00696ED5" w:rsidRDefault="00696ED5">
      <w:r>
        <w:tab/>
        <w:t>In Uw geval zullen de kerkelijke instanties van hulp moeten dienen.</w:t>
      </w:r>
    </w:p>
    <w:p w14:paraId="12ED2EAE" w14:textId="77777777" w:rsidR="00696ED5" w:rsidRDefault="00696ED5">
      <w:r>
        <w:tab/>
        <w:t>Het gaat hier immers om de gewone uitgaven.</w:t>
      </w:r>
    </w:p>
    <w:p w14:paraId="30247605" w14:textId="77777777" w:rsidR="00696ED5" w:rsidRDefault="00696ED5">
      <w:pPr>
        <w:ind w:firstLine="708"/>
      </w:pPr>
      <w:r>
        <w:t>Inmiddels verblijf ik met de meeste hoogachting,</w:t>
      </w:r>
    </w:p>
    <w:p w14:paraId="01D06920" w14:textId="77777777" w:rsidR="00696ED5" w:rsidRDefault="00696ED5"/>
    <w:p w14:paraId="335D92CB" w14:textId="77777777" w:rsidR="00696ED5" w:rsidRDefault="00696ED5"/>
    <w:p w14:paraId="27D548FF" w14:textId="77777777" w:rsidR="00696ED5" w:rsidRPr="003B5F33" w:rsidRDefault="00696ED5">
      <w:pPr>
        <w:rPr>
          <w:lang w:val="en-US"/>
        </w:rPr>
      </w:pPr>
      <w:r>
        <w:tab/>
      </w:r>
      <w:r>
        <w:tab/>
      </w:r>
      <w:r>
        <w:tab/>
      </w:r>
      <w:r>
        <w:tab/>
      </w:r>
      <w:r>
        <w:tab/>
      </w:r>
      <w:r w:rsidRPr="003B5F33">
        <w:rPr>
          <w:lang w:val="en-US"/>
        </w:rPr>
        <w:t>w.g.       Joh. Visser</w:t>
      </w:r>
    </w:p>
    <w:p w14:paraId="3C5E218C" w14:textId="77777777" w:rsidR="00696ED5" w:rsidRPr="003B5F33" w:rsidRDefault="00696ED5">
      <w:pPr>
        <w:rPr>
          <w:lang w:val="en-US"/>
        </w:rPr>
      </w:pPr>
    </w:p>
    <w:p w14:paraId="0239D992" w14:textId="77777777" w:rsidR="00696ED5" w:rsidRPr="003B5F33" w:rsidRDefault="00696ED5">
      <w:pPr>
        <w:rPr>
          <w:lang w:val="en-US"/>
        </w:rPr>
      </w:pPr>
      <w:r w:rsidRPr="003B5F33">
        <w:rPr>
          <w:lang w:val="en-US"/>
        </w:rPr>
        <w:t xml:space="preserve">                                                                         (Joh. Visser).</w:t>
      </w:r>
    </w:p>
    <w:p w14:paraId="005C6420" w14:textId="77777777" w:rsidR="00696ED5" w:rsidRDefault="00696ED5">
      <w:r w:rsidRPr="003B5F33">
        <w:rPr>
          <w:lang w:val="en-US"/>
        </w:rPr>
        <w:t xml:space="preserve">                                                                          </w:t>
      </w:r>
      <w:r>
        <w:t>Secretaris.</w:t>
      </w:r>
    </w:p>
    <w:p w14:paraId="7379C7F0" w14:textId="77777777" w:rsidR="00696ED5" w:rsidRDefault="00696ED5"/>
    <w:p w14:paraId="21F82863" w14:textId="77777777" w:rsidR="00696ED5" w:rsidRDefault="00696ED5"/>
    <w:p w14:paraId="48321E54" w14:textId="77777777" w:rsidR="00696ED5" w:rsidRDefault="00696ED5"/>
    <w:p w14:paraId="45C2577B" w14:textId="77777777" w:rsidR="00696ED5" w:rsidRDefault="00696ED5"/>
    <w:p w14:paraId="4BA2D0CA" w14:textId="77777777" w:rsidR="00696ED5" w:rsidRDefault="00696ED5"/>
    <w:p w14:paraId="4030BDAF" w14:textId="77777777" w:rsidR="00696ED5" w:rsidRDefault="00696ED5"/>
    <w:p w14:paraId="28E9B66C" w14:textId="77777777" w:rsidR="00696ED5" w:rsidRDefault="00696ED5"/>
    <w:p w14:paraId="29080A87" w14:textId="77777777" w:rsidR="00696ED5" w:rsidRDefault="00696ED5"/>
    <w:p w14:paraId="3488A6D9" w14:textId="77777777" w:rsidR="00696ED5" w:rsidRDefault="00696ED5"/>
    <w:p w14:paraId="7975A972" w14:textId="77777777" w:rsidR="00696ED5" w:rsidRDefault="00696ED5"/>
    <w:p w14:paraId="31F279B8" w14:textId="77777777" w:rsidR="00696ED5" w:rsidRDefault="00696ED5"/>
    <w:p w14:paraId="3E3452B3" w14:textId="77777777" w:rsidR="00696ED5" w:rsidRDefault="00696ED5">
      <w:r>
        <w:t>Vervolg van vorenstaande. Hoort bij inv.nr. 056.</w:t>
      </w:r>
    </w:p>
    <w:p w14:paraId="7855621C" w14:textId="77777777" w:rsidR="00696ED5" w:rsidRDefault="00696ED5"/>
    <w:p w14:paraId="7EA1B824" w14:textId="77777777" w:rsidR="00696ED5" w:rsidRDefault="00696ED5">
      <w:pPr>
        <w:pStyle w:val="Kop1"/>
      </w:pPr>
      <w:r>
        <w:t>Generale Financiële Rad</w:t>
      </w:r>
    </w:p>
    <w:p w14:paraId="1D22338B" w14:textId="77777777" w:rsidR="00696ED5" w:rsidRDefault="00696ED5">
      <w:pPr>
        <w:rPr>
          <w:b/>
        </w:rPr>
      </w:pPr>
      <w:r>
        <w:rPr>
          <w:b/>
        </w:rPr>
        <w:t>Der Ned. HervormdeKerk</w:t>
      </w:r>
    </w:p>
    <w:p w14:paraId="442015B7" w14:textId="77777777" w:rsidR="00696ED5" w:rsidRDefault="00696ED5">
      <w:pPr>
        <w:rPr>
          <w:b/>
        </w:rPr>
      </w:pPr>
    </w:p>
    <w:p w14:paraId="1DEDEC7E" w14:textId="77777777" w:rsidR="00696ED5" w:rsidRDefault="00696ED5">
      <w:pPr>
        <w:rPr>
          <w:b/>
        </w:rPr>
      </w:pPr>
      <w:r>
        <w:rPr>
          <w:b/>
        </w:rPr>
        <w:t xml:space="preserve">              _________</w:t>
      </w:r>
    </w:p>
    <w:p w14:paraId="4B965D89" w14:textId="77777777" w:rsidR="00696ED5" w:rsidRDefault="00696ED5">
      <w:pPr>
        <w:rPr>
          <w:b/>
        </w:rPr>
      </w:pPr>
    </w:p>
    <w:p w14:paraId="628F40B6" w14:textId="77777777" w:rsidR="00696ED5" w:rsidRDefault="00696ED5">
      <w:pPr>
        <w:pStyle w:val="Kop1"/>
        <w:rPr>
          <w:b w:val="0"/>
        </w:rPr>
      </w:pPr>
      <w:r>
        <w:t xml:space="preserve">COLLECTEPLAN 1950                                </w:t>
      </w:r>
      <w:r>
        <w:rPr>
          <w:b w:val="0"/>
        </w:rPr>
        <w:t>Aan de Kerkerad der Ned. Gemeente</w:t>
      </w:r>
    </w:p>
    <w:p w14:paraId="2CB26E32" w14:textId="77777777" w:rsidR="00696ED5" w:rsidRDefault="00696ED5">
      <w:r>
        <w:t xml:space="preserve">                                                                                  te St. Michielsgestel c.a.</w:t>
      </w:r>
    </w:p>
    <w:p w14:paraId="543A331A" w14:textId="77777777" w:rsidR="00696ED5" w:rsidRDefault="00696ED5">
      <w:pPr>
        <w:rPr>
          <w:sz w:val="16"/>
        </w:rPr>
      </w:pPr>
      <w:r>
        <w:rPr>
          <w:sz w:val="16"/>
        </w:rPr>
        <w:t>U gelieve correspondentie hierover te                                                                    (Classis ’s-Hertogenbosch)</w:t>
      </w:r>
    </w:p>
    <w:p w14:paraId="57C75C76" w14:textId="77777777" w:rsidR="00696ED5" w:rsidRDefault="00696ED5">
      <w:pPr>
        <w:rPr>
          <w:sz w:val="16"/>
        </w:rPr>
      </w:pPr>
      <w:r>
        <w:rPr>
          <w:sz w:val="16"/>
        </w:rPr>
        <w:t>Richten aan het Bureau van de Generale</w:t>
      </w:r>
    </w:p>
    <w:p w14:paraId="163309EA" w14:textId="77777777" w:rsidR="00696ED5" w:rsidRDefault="00696ED5">
      <w:pPr>
        <w:rPr>
          <w:sz w:val="16"/>
        </w:rPr>
      </w:pPr>
      <w:r>
        <w:rPr>
          <w:sz w:val="16"/>
        </w:rPr>
        <w:t>Financiële Raad</w:t>
      </w:r>
    </w:p>
    <w:p w14:paraId="3F1010D4" w14:textId="77777777" w:rsidR="00696ED5" w:rsidRDefault="00696ED5">
      <w:pPr>
        <w:rPr>
          <w:sz w:val="16"/>
        </w:rPr>
      </w:pPr>
      <w:r>
        <w:rPr>
          <w:sz w:val="16"/>
        </w:rPr>
        <w:t>Carnegielaan   9 – ‘s-Gravenhage</w:t>
      </w:r>
    </w:p>
    <w:p w14:paraId="66625F0B" w14:textId="77777777" w:rsidR="00696ED5" w:rsidRDefault="00696ED5"/>
    <w:p w14:paraId="66E51484" w14:textId="77777777" w:rsidR="00696ED5" w:rsidRDefault="00696ED5"/>
    <w:p w14:paraId="7D50FEE4" w14:textId="77777777" w:rsidR="00696ED5" w:rsidRDefault="00696ED5">
      <w:r>
        <w:tab/>
        <w:t>De Generale Financiële Raad deelt U mede, dat volgens zjn administratieve gegevens door Uw gemeente van 1 Januari 1950 tot het einde van het 4</w:t>
      </w:r>
      <w:r>
        <w:rPr>
          <w:vertAlign w:val="superscript"/>
        </w:rPr>
        <w:t>e</w:t>
      </w:r>
      <w:r>
        <w:t xml:space="preserve"> kwartaal 1950 voor het Collecteplan is bijeengebracht :</w:t>
      </w:r>
    </w:p>
    <w:p w14:paraId="274F6318" w14:textId="77777777" w:rsidR="00696ED5" w:rsidRDefault="00696ED5"/>
    <w:p w14:paraId="2B9969B6" w14:textId="77777777" w:rsidR="00696ED5" w:rsidRDefault="00696ED5">
      <w:r>
        <w:tab/>
      </w:r>
      <w:r>
        <w:tab/>
        <w:t>aan collecte en giften (Paascollecte)                 f. 35,05</w:t>
      </w:r>
    </w:p>
    <w:p w14:paraId="3779245D" w14:textId="77777777" w:rsidR="00696ED5" w:rsidRDefault="00696ED5">
      <w:r>
        <w:tab/>
      </w:r>
      <w:r>
        <w:tab/>
        <w:t xml:space="preserve">aan collecte en giften (oudej.a.v. collecte)        “ </w:t>
      </w:r>
    </w:p>
    <w:p w14:paraId="3D74D4EF" w14:textId="77777777" w:rsidR="00696ED5" w:rsidRDefault="00696ED5">
      <w:r>
        <w:tab/>
      </w:r>
      <w:r>
        <w:tab/>
        <w:t>aan collecte en giften voor de</w:t>
      </w:r>
    </w:p>
    <w:p w14:paraId="4619A3CC" w14:textId="77777777" w:rsidR="00696ED5" w:rsidRDefault="00696ED5">
      <w:r>
        <w:tab/>
      </w:r>
      <w:r>
        <w:tab/>
        <w:t>organen van bijstand der Generale Synode :     “</w:t>
      </w:r>
    </w:p>
    <w:p w14:paraId="60ADB42E" w14:textId="77777777" w:rsidR="00696ED5" w:rsidRDefault="00696ED5">
      <w:r>
        <w:tab/>
      </w:r>
      <w:r>
        <w:tab/>
        <w:t>Reg. Cie. v.h. Zuid.        38.09</w:t>
      </w:r>
    </w:p>
    <w:p w14:paraId="02E63835" w14:textId="77777777" w:rsidR="00696ED5" w:rsidRDefault="00696ED5"/>
    <w:p w14:paraId="55070785" w14:textId="77777777" w:rsidR="00696ED5" w:rsidRDefault="00696ED5"/>
    <w:p w14:paraId="09B850FD" w14:textId="77777777" w:rsidR="00696ED5" w:rsidRDefault="00696ED5">
      <w:r>
        <w:tab/>
      </w:r>
      <w:r>
        <w:tab/>
      </w:r>
      <w:r>
        <w:tab/>
      </w:r>
      <w:r>
        <w:tab/>
      </w:r>
      <w:r>
        <w:tab/>
      </w:r>
      <w:r>
        <w:tab/>
      </w:r>
      <w:r>
        <w:tab/>
      </w:r>
      <w:r>
        <w:tab/>
        <w:t xml:space="preserve">    “ 38.09                                                                                                                           </w:t>
      </w:r>
    </w:p>
    <w:p w14:paraId="7F07B1F4" w14:textId="77777777" w:rsidR="00696ED5" w:rsidRDefault="00696ED5">
      <w:r>
        <w:t xml:space="preserve">                                                                                                  _______</w:t>
      </w:r>
    </w:p>
    <w:p w14:paraId="6542D8BF" w14:textId="77777777" w:rsidR="00696ED5" w:rsidRDefault="00696ED5">
      <w:r>
        <w:t xml:space="preserve">                                                                        * Totaal             f  73.14.</w:t>
      </w:r>
    </w:p>
    <w:p w14:paraId="50820202" w14:textId="77777777" w:rsidR="00696ED5" w:rsidRDefault="00696ED5">
      <w:r>
        <w:t xml:space="preserve">                                                                                                  ======= </w:t>
      </w:r>
    </w:p>
    <w:p w14:paraId="2693F2C6" w14:textId="77777777" w:rsidR="00696ED5" w:rsidRDefault="00696ED5"/>
    <w:p w14:paraId="14D56CED" w14:textId="77777777" w:rsidR="00696ED5" w:rsidRDefault="00696ED5">
      <w:r>
        <w:tab/>
        <w:t>Het gemeentelijk aandeel Uwer gemeente bedraagt over dit jaar f. 100.-</w:t>
      </w:r>
    </w:p>
    <w:p w14:paraId="5AC06F27" w14:textId="77777777" w:rsidR="00696ED5" w:rsidRDefault="00696ED5">
      <w:r>
        <w:tab/>
        <w:t>De Generale Financiële Raad verwacht gaarne, dat Uw gemeente het ontbrekende bedrag nog in de loop van dit jaar zal weten an te vullen.</w:t>
      </w:r>
    </w:p>
    <w:p w14:paraId="237507B5" w14:textId="77777777" w:rsidR="00696ED5" w:rsidRDefault="00696ED5"/>
    <w:p w14:paraId="5BB56ABE" w14:textId="77777777" w:rsidR="00696ED5" w:rsidRDefault="00696ED5">
      <w:r>
        <w:tab/>
      </w:r>
      <w:r>
        <w:tab/>
      </w:r>
      <w:r>
        <w:tab/>
      </w:r>
      <w:r>
        <w:tab/>
      </w:r>
      <w:r>
        <w:tab/>
        <w:t>De Generale Financiële Raad,</w:t>
      </w:r>
    </w:p>
    <w:p w14:paraId="59CCD982" w14:textId="77777777" w:rsidR="00696ED5" w:rsidRDefault="00696ED5">
      <w:r>
        <w:tab/>
      </w:r>
      <w:r>
        <w:tab/>
      </w:r>
      <w:r>
        <w:tab/>
      </w:r>
      <w:r>
        <w:tab/>
      </w:r>
      <w:r>
        <w:tab/>
        <w:t>H.A.A. DE VOS, Voorzitter</w:t>
      </w:r>
    </w:p>
    <w:p w14:paraId="22C12BF1" w14:textId="77777777" w:rsidR="00696ED5" w:rsidRDefault="00696ED5">
      <w:r>
        <w:tab/>
      </w:r>
      <w:r>
        <w:tab/>
      </w:r>
      <w:r>
        <w:tab/>
      </w:r>
      <w:r>
        <w:tab/>
      </w:r>
      <w:r>
        <w:tab/>
        <w:t>H.J.F. WESSELDIJK, Secretaris</w:t>
      </w:r>
    </w:p>
    <w:p w14:paraId="67BF7C9D" w14:textId="77777777" w:rsidR="00696ED5" w:rsidRDefault="00696ED5"/>
    <w:p w14:paraId="381C787D" w14:textId="77777777" w:rsidR="00696ED5" w:rsidRDefault="00696ED5">
      <w:pPr>
        <w:pStyle w:val="Plattetekst"/>
        <w:numPr>
          <w:ilvl w:val="0"/>
          <w:numId w:val="159"/>
        </w:numPr>
        <w:tabs>
          <w:tab w:val="clear" w:pos="1701"/>
          <w:tab w:val="clear" w:pos="4820"/>
        </w:tabs>
      </w:pPr>
      <w:r>
        <w:t>Vermeld zijn alleen de bedragen van binnen het lopende kalenderjaar gehouden collecten of geschonken giften, die in de loop van bovenbedoeld kwartaal of bovenbedoelde kwartalen op ëën  der bijzondere organen van de Generale Synode reeds waren gestort.</w:t>
      </w:r>
    </w:p>
    <w:p w14:paraId="37472B01" w14:textId="77777777" w:rsidR="00696ED5" w:rsidRDefault="00696ED5">
      <w:pPr>
        <w:ind w:left="708"/>
        <w:rPr>
          <w:sz w:val="16"/>
        </w:rPr>
      </w:pPr>
      <w:r>
        <w:rPr>
          <w:sz w:val="16"/>
        </w:rPr>
        <w:t xml:space="preserve">Collecten en giften, die reeds wèl werden afgedragen aan de Quaestor Classis, doch door deze op de laatste dag van het kwartaal </w:t>
      </w:r>
    </w:p>
    <w:p w14:paraId="404985CD" w14:textId="77777777" w:rsidR="00696ED5" w:rsidRDefault="00696ED5">
      <w:pPr>
        <w:rPr>
          <w:sz w:val="16"/>
        </w:rPr>
      </w:pPr>
      <w:r>
        <w:rPr>
          <w:sz w:val="16"/>
        </w:rPr>
        <w:t xml:space="preserve">         nog niet waren doorgezonden, komen in deze opgave niet voor.</w:t>
      </w:r>
    </w:p>
    <w:p w14:paraId="5F9EEB67" w14:textId="77777777" w:rsidR="00696ED5" w:rsidRDefault="00696ED5">
      <w:pPr>
        <w:rPr>
          <w:sz w:val="16"/>
        </w:rPr>
      </w:pPr>
    </w:p>
    <w:p w14:paraId="6EB9B7C4" w14:textId="77777777" w:rsidR="00696ED5" w:rsidRDefault="00696ED5">
      <w:pPr>
        <w:rPr>
          <w:b/>
        </w:rPr>
      </w:pPr>
      <w:r>
        <w:rPr>
          <w:b/>
        </w:rPr>
        <w:t xml:space="preserve">N.B. Bij het overmaken van collecten en giften wordtverzocht </w:t>
      </w:r>
      <w:r>
        <w:rPr>
          <w:b/>
          <w:u w:val="single"/>
        </w:rPr>
        <w:t>steeds</w:t>
      </w:r>
      <w:r>
        <w:rPr>
          <w:b/>
        </w:rPr>
        <w:t xml:space="preserve"> de data,warop deze gehouden of geschonken zijn, te vermelden !</w:t>
      </w:r>
    </w:p>
    <w:p w14:paraId="65CBC2E0" w14:textId="77777777" w:rsidR="00696ED5" w:rsidRDefault="00696ED5">
      <w:pPr>
        <w:rPr>
          <w:b/>
        </w:rPr>
      </w:pPr>
    </w:p>
    <w:p w14:paraId="55000223" w14:textId="77777777" w:rsidR="00696ED5" w:rsidRDefault="00696ED5">
      <w:pPr>
        <w:ind w:left="705" w:hanging="705"/>
      </w:pPr>
    </w:p>
    <w:p w14:paraId="7C5ECEBB" w14:textId="77777777" w:rsidR="00696ED5" w:rsidRDefault="00696ED5">
      <w:pPr>
        <w:ind w:left="705" w:hanging="705"/>
      </w:pPr>
    </w:p>
    <w:p w14:paraId="5C2DC9DA" w14:textId="77777777" w:rsidR="00696ED5" w:rsidRDefault="00696ED5">
      <w:pPr>
        <w:ind w:left="705" w:hanging="705"/>
      </w:pPr>
    </w:p>
    <w:p w14:paraId="63A59C04" w14:textId="77777777" w:rsidR="00696ED5" w:rsidRDefault="00696ED5">
      <w:pPr>
        <w:ind w:left="705" w:hanging="705"/>
      </w:pPr>
    </w:p>
    <w:p w14:paraId="635F2DE7" w14:textId="77777777" w:rsidR="00696ED5" w:rsidRDefault="00696ED5">
      <w:pPr>
        <w:ind w:left="705" w:hanging="705"/>
      </w:pPr>
    </w:p>
    <w:p w14:paraId="5570D8B3" w14:textId="77777777" w:rsidR="00696ED5" w:rsidRDefault="00696ED5">
      <w:pPr>
        <w:ind w:left="705" w:hanging="705"/>
      </w:pPr>
    </w:p>
    <w:p w14:paraId="65362670" w14:textId="77777777" w:rsidR="00696ED5" w:rsidRDefault="00696ED5">
      <w:pPr>
        <w:ind w:left="705" w:hanging="705"/>
      </w:pPr>
      <w:r>
        <w:t xml:space="preserve">Note: </w:t>
      </w:r>
      <w:r>
        <w:tab/>
        <w:t>eenzelfde formulier  (nu voor het derde kwartaal 1950) aanwezig met alleen de afwijking :</w:t>
      </w:r>
    </w:p>
    <w:p w14:paraId="696D879A" w14:textId="77777777" w:rsidR="00696ED5" w:rsidRDefault="00696ED5">
      <w:pPr>
        <w:rPr>
          <w:b/>
        </w:rPr>
      </w:pPr>
      <w:r>
        <w:rPr>
          <w:b/>
        </w:rPr>
        <w:t xml:space="preserve">            </w:t>
      </w:r>
      <w:r>
        <w:t>Aan collecte en giften (Paascollecte)  f.</w:t>
      </w:r>
      <w:r>
        <w:rPr>
          <w:b/>
        </w:rPr>
        <w:t xml:space="preserve"> </w:t>
      </w:r>
      <w:r>
        <w:t>35,05</w:t>
      </w:r>
    </w:p>
    <w:p w14:paraId="29F814E2" w14:textId="77777777" w:rsidR="00696ED5" w:rsidRDefault="00696ED5">
      <w:pPr>
        <w:ind w:left="708" w:hanging="708"/>
      </w:pPr>
      <w:r>
        <w:rPr>
          <w:b/>
        </w:rPr>
        <w:t xml:space="preserve">            </w:t>
      </w:r>
      <w:r>
        <w:t xml:space="preserve">Totaal                                                  f. 35,05 </w:t>
      </w:r>
    </w:p>
    <w:p w14:paraId="2D45F832" w14:textId="77777777" w:rsidR="00696ED5" w:rsidRDefault="00696ED5">
      <w:r>
        <w:t xml:space="preserve">            Verder identiek</w:t>
      </w:r>
    </w:p>
    <w:p w14:paraId="704F64B0" w14:textId="77777777" w:rsidR="00696ED5" w:rsidRDefault="00696ED5"/>
    <w:p w14:paraId="30D69B91" w14:textId="77777777" w:rsidR="00696ED5" w:rsidRDefault="00696ED5">
      <w:r>
        <w:tab/>
        <w:t>Idem voor het tweede kwartaal; deze is gelijk aan het derde kwartaal.</w:t>
      </w:r>
    </w:p>
    <w:p w14:paraId="341AC53F" w14:textId="77777777" w:rsidR="00696ED5" w:rsidRDefault="00696ED5"/>
    <w:p w14:paraId="020DC4E0" w14:textId="77777777" w:rsidR="00696ED5" w:rsidRDefault="00696ED5">
      <w:r>
        <w:tab/>
        <w:t>Voor het collecteplan 1949</w:t>
      </w:r>
    </w:p>
    <w:p w14:paraId="654687AF" w14:textId="77777777" w:rsidR="00696ED5" w:rsidRDefault="00696ED5">
      <w:r>
        <w:t xml:space="preserve">            Van 1 Januari 1949 tot aan het einde van het tweede kwartaal 1950 dient gelezen te `</w:t>
      </w:r>
      <w:r>
        <w:tab/>
        <w:t>worden:</w:t>
      </w:r>
    </w:p>
    <w:p w14:paraId="5DD03B43" w14:textId="77777777" w:rsidR="00696ED5" w:rsidRDefault="00696ED5"/>
    <w:p w14:paraId="187E5F65" w14:textId="77777777" w:rsidR="00696ED5" w:rsidRDefault="00696ED5">
      <w:r>
        <w:tab/>
        <w:t>Aan collecte en giften (Paascollecte)                       f. 55,88</w:t>
      </w:r>
    </w:p>
    <w:p w14:paraId="431E684E" w14:textId="77777777" w:rsidR="00696ED5" w:rsidRDefault="00696ED5">
      <w:r>
        <w:t xml:space="preserve">            Aan collecte en giften (Oudej.av.collecte)              f.  44,09            </w:t>
      </w:r>
    </w:p>
    <w:p w14:paraId="00943E2C" w14:textId="77777777" w:rsidR="00696ED5" w:rsidRDefault="00696ED5">
      <w:pPr>
        <w:pBdr>
          <w:bottom w:val="single" w:sz="6" w:space="1" w:color="auto"/>
        </w:pBdr>
      </w:pPr>
      <w:r>
        <w:t xml:space="preserve">                                                                                             -----------</w:t>
      </w:r>
    </w:p>
    <w:p w14:paraId="5221DC8C" w14:textId="77777777" w:rsidR="00696ED5" w:rsidRDefault="00696ED5">
      <w:pPr>
        <w:pBdr>
          <w:bottom w:val="single" w:sz="6" w:space="1" w:color="auto"/>
        </w:pBdr>
      </w:pPr>
      <w:r>
        <w:t xml:space="preserve">                                                                                             f. 99,97</w:t>
      </w:r>
    </w:p>
    <w:p w14:paraId="7816DA66" w14:textId="77777777" w:rsidR="00696ED5" w:rsidRDefault="00696ED5">
      <w:pPr>
        <w:pBdr>
          <w:bottom w:val="single" w:sz="6" w:space="1" w:color="auto"/>
        </w:pBdr>
      </w:pPr>
    </w:p>
    <w:p w14:paraId="1FC563CF" w14:textId="77777777" w:rsidR="00696ED5" w:rsidRDefault="00696ED5">
      <w:pPr>
        <w:pBdr>
          <w:bottom w:val="single" w:sz="6" w:space="1" w:color="auto"/>
        </w:pBdr>
      </w:pPr>
      <w:r>
        <w:tab/>
        <w:t>Het gemeentelijk aandeel Uwer gemeente bedraagt voor dit jaar f. 140.-</w:t>
      </w:r>
    </w:p>
    <w:p w14:paraId="7292AD46" w14:textId="77777777" w:rsidR="00696ED5" w:rsidRDefault="00696ED5">
      <w:pPr>
        <w:pBdr>
          <w:bottom w:val="single" w:sz="6" w:space="1" w:color="auto"/>
        </w:pBdr>
      </w:pPr>
    </w:p>
    <w:p w14:paraId="000E55AA" w14:textId="77777777" w:rsidR="00696ED5" w:rsidRDefault="00696ED5">
      <w:pPr>
        <w:pBdr>
          <w:bottom w:val="single" w:sz="6" w:space="1" w:color="auto"/>
        </w:pBdr>
      </w:pPr>
      <w:r>
        <w:t xml:space="preserve">            Dit overzicht komt tweemaal voor.</w:t>
      </w:r>
    </w:p>
    <w:p w14:paraId="40F8F85B" w14:textId="77777777" w:rsidR="00696ED5" w:rsidRDefault="00696ED5">
      <w:pPr>
        <w:pBdr>
          <w:bottom w:val="single" w:sz="6" w:space="1" w:color="auto"/>
        </w:pBdr>
      </w:pPr>
    </w:p>
    <w:p w14:paraId="2A5C8B3C" w14:textId="77777777" w:rsidR="00696ED5" w:rsidRDefault="00696ED5">
      <w:pPr>
        <w:pBdr>
          <w:bottom w:val="single" w:sz="6" w:space="1" w:color="auto"/>
        </w:pBdr>
      </w:pPr>
    </w:p>
    <w:p w14:paraId="3B564B8C" w14:textId="77777777" w:rsidR="00696ED5" w:rsidRDefault="00696ED5">
      <w:pPr>
        <w:pBdr>
          <w:bottom w:val="single" w:sz="6" w:space="1" w:color="auto"/>
        </w:pBdr>
      </w:pPr>
    </w:p>
    <w:p w14:paraId="789D1006" w14:textId="77777777" w:rsidR="00696ED5" w:rsidRDefault="00696ED5">
      <w:pPr>
        <w:pBdr>
          <w:bottom w:val="single" w:sz="6" w:space="1" w:color="auto"/>
        </w:pBdr>
      </w:pPr>
    </w:p>
    <w:p w14:paraId="3C7CB209" w14:textId="77777777" w:rsidR="00696ED5" w:rsidRDefault="00696ED5">
      <w:pPr>
        <w:pBdr>
          <w:bottom w:val="single" w:sz="6" w:space="1" w:color="auto"/>
        </w:pBdr>
      </w:pPr>
    </w:p>
    <w:p w14:paraId="16C6E6DA" w14:textId="77777777" w:rsidR="00696ED5" w:rsidRDefault="00696ED5">
      <w:pPr>
        <w:pBdr>
          <w:bottom w:val="single" w:sz="6" w:space="1" w:color="auto"/>
        </w:pBdr>
      </w:pPr>
    </w:p>
    <w:p w14:paraId="6792FC07" w14:textId="77777777" w:rsidR="00696ED5" w:rsidRDefault="00696ED5">
      <w:pPr>
        <w:pBdr>
          <w:bottom w:val="single" w:sz="6" w:space="1" w:color="auto"/>
        </w:pBdr>
      </w:pPr>
    </w:p>
    <w:p w14:paraId="0CDB99A6" w14:textId="77777777" w:rsidR="00696ED5" w:rsidRDefault="00696ED5">
      <w:pPr>
        <w:pBdr>
          <w:bottom w:val="single" w:sz="6" w:space="1" w:color="auto"/>
        </w:pBdr>
      </w:pPr>
    </w:p>
    <w:p w14:paraId="5FA22781" w14:textId="77777777" w:rsidR="00696ED5" w:rsidRDefault="00696ED5">
      <w:pPr>
        <w:pBdr>
          <w:bottom w:val="single" w:sz="6" w:space="1" w:color="auto"/>
        </w:pBdr>
      </w:pPr>
    </w:p>
    <w:p w14:paraId="6AD27486" w14:textId="77777777" w:rsidR="00696ED5" w:rsidRDefault="00696ED5">
      <w:pPr>
        <w:pBdr>
          <w:bottom w:val="single" w:sz="6" w:space="1" w:color="auto"/>
        </w:pBdr>
      </w:pPr>
    </w:p>
    <w:p w14:paraId="26CD31C4" w14:textId="77777777" w:rsidR="00696ED5" w:rsidRDefault="00696ED5">
      <w:pPr>
        <w:pBdr>
          <w:bottom w:val="single" w:sz="6" w:space="1" w:color="auto"/>
        </w:pBdr>
      </w:pPr>
    </w:p>
    <w:p w14:paraId="28FAF410" w14:textId="77777777" w:rsidR="00696ED5" w:rsidRDefault="00696ED5">
      <w:pPr>
        <w:pBdr>
          <w:bottom w:val="single" w:sz="6" w:space="1" w:color="auto"/>
        </w:pBdr>
      </w:pPr>
    </w:p>
    <w:p w14:paraId="3E71C4B5" w14:textId="77777777" w:rsidR="00696ED5" w:rsidRDefault="00696ED5">
      <w:pPr>
        <w:pBdr>
          <w:bottom w:val="single" w:sz="6" w:space="1" w:color="auto"/>
        </w:pBdr>
      </w:pPr>
    </w:p>
    <w:p w14:paraId="2D9424C1" w14:textId="77777777" w:rsidR="00696ED5" w:rsidRDefault="00696ED5">
      <w:pPr>
        <w:pBdr>
          <w:bottom w:val="single" w:sz="6" w:space="1" w:color="auto"/>
        </w:pBdr>
      </w:pPr>
    </w:p>
    <w:p w14:paraId="2752C127" w14:textId="77777777" w:rsidR="00696ED5" w:rsidRDefault="00696ED5">
      <w:pPr>
        <w:pBdr>
          <w:bottom w:val="single" w:sz="6" w:space="1" w:color="auto"/>
        </w:pBdr>
      </w:pPr>
    </w:p>
    <w:p w14:paraId="2CC8C21F" w14:textId="77777777" w:rsidR="00696ED5" w:rsidRDefault="00696ED5">
      <w:pPr>
        <w:pBdr>
          <w:bottom w:val="single" w:sz="6" w:space="1" w:color="auto"/>
        </w:pBdr>
      </w:pPr>
    </w:p>
    <w:p w14:paraId="2CCBE7A5" w14:textId="77777777" w:rsidR="00696ED5" w:rsidRDefault="00696ED5">
      <w:pPr>
        <w:pBdr>
          <w:bottom w:val="single" w:sz="6" w:space="1" w:color="auto"/>
        </w:pBdr>
      </w:pPr>
    </w:p>
    <w:p w14:paraId="25826A41" w14:textId="77777777" w:rsidR="00696ED5" w:rsidRDefault="00696ED5">
      <w:pPr>
        <w:pBdr>
          <w:bottom w:val="single" w:sz="6" w:space="1" w:color="auto"/>
        </w:pBdr>
      </w:pPr>
    </w:p>
    <w:p w14:paraId="1732F3C4" w14:textId="77777777" w:rsidR="00696ED5" w:rsidRDefault="00696ED5">
      <w:pPr>
        <w:pBdr>
          <w:bottom w:val="single" w:sz="6" w:space="1" w:color="auto"/>
        </w:pBdr>
      </w:pPr>
    </w:p>
    <w:p w14:paraId="18BE69DE" w14:textId="77777777" w:rsidR="00696ED5" w:rsidRDefault="00696ED5">
      <w:pPr>
        <w:pBdr>
          <w:bottom w:val="single" w:sz="6" w:space="1" w:color="auto"/>
        </w:pBdr>
      </w:pPr>
    </w:p>
    <w:p w14:paraId="5BF01DF2" w14:textId="77777777" w:rsidR="00696ED5" w:rsidRDefault="00696ED5">
      <w:pPr>
        <w:pBdr>
          <w:bottom w:val="single" w:sz="6" w:space="1" w:color="auto"/>
        </w:pBdr>
      </w:pPr>
    </w:p>
    <w:p w14:paraId="25B9C4E0" w14:textId="77777777" w:rsidR="00696ED5" w:rsidRDefault="00696ED5">
      <w:pPr>
        <w:pBdr>
          <w:bottom w:val="single" w:sz="6" w:space="1" w:color="auto"/>
        </w:pBdr>
      </w:pPr>
    </w:p>
    <w:p w14:paraId="62C297CB" w14:textId="77777777" w:rsidR="00696ED5" w:rsidRDefault="00696ED5">
      <w:pPr>
        <w:pBdr>
          <w:bottom w:val="single" w:sz="6" w:space="1" w:color="auto"/>
        </w:pBdr>
      </w:pPr>
    </w:p>
    <w:p w14:paraId="5E463F74" w14:textId="77777777" w:rsidR="00696ED5" w:rsidRDefault="00696ED5">
      <w:pPr>
        <w:pBdr>
          <w:bottom w:val="single" w:sz="6" w:space="1" w:color="auto"/>
        </w:pBdr>
      </w:pPr>
    </w:p>
    <w:p w14:paraId="47FD36E2" w14:textId="77777777" w:rsidR="00696ED5" w:rsidRDefault="00696ED5">
      <w:pPr>
        <w:pBdr>
          <w:bottom w:val="single" w:sz="6" w:space="1" w:color="auto"/>
        </w:pBdr>
      </w:pPr>
    </w:p>
    <w:p w14:paraId="582F4B99" w14:textId="77777777" w:rsidR="00696ED5" w:rsidRDefault="00696ED5">
      <w:pPr>
        <w:pBdr>
          <w:bottom w:val="single" w:sz="6" w:space="1" w:color="auto"/>
        </w:pBdr>
      </w:pPr>
    </w:p>
    <w:p w14:paraId="29742212" w14:textId="77777777" w:rsidR="00696ED5" w:rsidRDefault="00696ED5">
      <w:pPr>
        <w:pBdr>
          <w:bottom w:val="single" w:sz="6" w:space="1" w:color="auto"/>
        </w:pBdr>
      </w:pPr>
    </w:p>
    <w:p w14:paraId="674BDF2F" w14:textId="77777777" w:rsidR="00696ED5" w:rsidRDefault="00696ED5">
      <w:pPr>
        <w:pBdr>
          <w:bottom w:val="single" w:sz="6" w:space="1" w:color="auto"/>
        </w:pBdr>
      </w:pPr>
    </w:p>
    <w:p w14:paraId="64BDF553" w14:textId="77777777" w:rsidR="00696ED5" w:rsidRDefault="00696ED5">
      <w:pPr>
        <w:pBdr>
          <w:bottom w:val="single" w:sz="6" w:space="1" w:color="auto"/>
        </w:pBdr>
      </w:pPr>
    </w:p>
    <w:p w14:paraId="66795687" w14:textId="77777777" w:rsidR="00696ED5" w:rsidRDefault="00696ED5">
      <w:r>
        <w:t>Vervolg van vorenstaande. Hoort bij inv.nr. 056.</w:t>
      </w:r>
    </w:p>
    <w:p w14:paraId="57F97007" w14:textId="77777777" w:rsidR="00696ED5" w:rsidRDefault="00696ED5"/>
    <w:p w14:paraId="174BA778" w14:textId="77777777" w:rsidR="00696ED5" w:rsidRDefault="00696ED5"/>
    <w:p w14:paraId="4C6461C9" w14:textId="77777777" w:rsidR="00696ED5" w:rsidRDefault="00696ED5">
      <w:r>
        <w:t>ALGEMENE SYNODALE COMMISSIE DER NEDERLANDSE HERVORMDE KERK</w:t>
      </w:r>
    </w:p>
    <w:p w14:paraId="420848E4" w14:textId="77777777" w:rsidR="00696ED5" w:rsidRDefault="00696ED5"/>
    <w:p w14:paraId="52E129BE" w14:textId="77777777" w:rsidR="00696ED5" w:rsidRDefault="00696ED5"/>
    <w:p w14:paraId="230B52D7" w14:textId="77777777" w:rsidR="00696ED5" w:rsidRDefault="00696ED5"/>
    <w:p w14:paraId="0475BC67" w14:textId="77777777" w:rsidR="00696ED5" w:rsidRDefault="00696ED5">
      <w:r>
        <w:tab/>
      </w:r>
      <w:r>
        <w:tab/>
      </w:r>
      <w:r>
        <w:tab/>
      </w:r>
      <w:r>
        <w:tab/>
      </w:r>
      <w:r>
        <w:tab/>
      </w:r>
      <w:r>
        <w:tab/>
      </w:r>
      <w:r>
        <w:tab/>
        <w:t>’s-Gravenhage, Juli 1950.</w:t>
      </w:r>
    </w:p>
    <w:p w14:paraId="33C97B08" w14:textId="77777777" w:rsidR="00696ED5" w:rsidRDefault="00696ED5"/>
    <w:p w14:paraId="5381C3E9" w14:textId="77777777" w:rsidR="00696ED5" w:rsidRDefault="00696ED5">
      <w:r>
        <w:t>No. 424.2/ 5971</w:t>
      </w:r>
    </w:p>
    <w:p w14:paraId="3445B1F7" w14:textId="77777777" w:rsidR="00696ED5" w:rsidRDefault="00696ED5">
      <w:r>
        <w:t xml:space="preserve"> </w:t>
      </w:r>
      <w:r>
        <w:tab/>
      </w:r>
      <w:r>
        <w:tab/>
      </w:r>
      <w:r>
        <w:tab/>
      </w:r>
      <w:r>
        <w:tab/>
      </w:r>
      <w:r>
        <w:tab/>
        <w:t xml:space="preserve">Aan de Kerkeraad/Kerkvoogdij der </w:t>
      </w:r>
    </w:p>
    <w:p w14:paraId="70C90EEB" w14:textId="77777777" w:rsidR="00696ED5" w:rsidRDefault="00696ED5">
      <w:r>
        <w:t xml:space="preserve">                                                                       Ned. Herv.Gemeente </w:t>
      </w:r>
    </w:p>
    <w:p w14:paraId="6C4E446E" w14:textId="77777777" w:rsidR="00696ED5" w:rsidRDefault="00696ED5">
      <w:r>
        <w:t xml:space="preserve">                                                                        te</w:t>
      </w:r>
    </w:p>
    <w:p w14:paraId="11A421EE" w14:textId="77777777" w:rsidR="00696ED5" w:rsidRDefault="00696ED5">
      <w:r>
        <w:tab/>
      </w:r>
      <w:r>
        <w:tab/>
      </w:r>
      <w:r>
        <w:tab/>
      </w:r>
      <w:r>
        <w:tab/>
      </w:r>
      <w:r>
        <w:tab/>
      </w:r>
      <w:r>
        <w:tab/>
      </w:r>
      <w:r>
        <w:tab/>
        <w:t>ST.MICHIELSGESTEL.</w:t>
      </w:r>
    </w:p>
    <w:p w14:paraId="60B66593" w14:textId="77777777" w:rsidR="00696ED5" w:rsidRDefault="00696ED5"/>
    <w:p w14:paraId="5063A87F" w14:textId="77777777" w:rsidR="00696ED5" w:rsidRDefault="00696ED5"/>
    <w:p w14:paraId="1A43DFCA" w14:textId="77777777" w:rsidR="00696ED5" w:rsidRDefault="00696ED5">
      <w:r>
        <w:t>Onderwerp :</w:t>
      </w:r>
    </w:p>
    <w:p w14:paraId="38ECFF15" w14:textId="77777777" w:rsidR="00696ED5" w:rsidRDefault="00696ED5">
      <w:r>
        <w:t>Beschikking op</w:t>
      </w:r>
    </w:p>
    <w:p w14:paraId="77029308" w14:textId="77777777" w:rsidR="00696ED5" w:rsidRDefault="00696ED5">
      <w:r>
        <w:t>Subsidieaanvraag.</w:t>
      </w:r>
    </w:p>
    <w:p w14:paraId="38CF81E8" w14:textId="77777777" w:rsidR="00696ED5" w:rsidRDefault="00696ED5"/>
    <w:p w14:paraId="0BB77F9F" w14:textId="77777777" w:rsidR="00696ED5" w:rsidRDefault="00696ED5"/>
    <w:p w14:paraId="19A79E2D" w14:textId="77777777" w:rsidR="00696ED5" w:rsidRDefault="00696ED5">
      <w:r>
        <w:tab/>
        <w:t>Naar aanleiding van Uw verzoek, gedaan bij schrijven d.d. 3 Mei 1950 deelt de algemene synodale commissie U mede, dat zij in haar op 10 Juli 1950 gehouden vergadering heeft besloten U een subsidie toe te kennen uit het FONDS VOOR NOODLIJDENDE KERKEN EN PERSONEN  tot een bedrag van f. 200.-</w:t>
      </w:r>
    </w:p>
    <w:p w14:paraId="4E6BECA7" w14:textId="77777777" w:rsidR="00696ED5" w:rsidRDefault="00696ED5"/>
    <w:p w14:paraId="1D62A760" w14:textId="77777777" w:rsidR="00696ED5" w:rsidRDefault="00696ED5"/>
    <w:p w14:paraId="6CBBC625" w14:textId="77777777" w:rsidR="00696ED5" w:rsidRDefault="00696ED5">
      <w:r>
        <w:tab/>
      </w:r>
      <w:r>
        <w:tab/>
      </w:r>
      <w:r>
        <w:tab/>
        <w:t xml:space="preserve">Namens de Algemene Synodale Commissie </w:t>
      </w:r>
    </w:p>
    <w:p w14:paraId="7AAD6316" w14:textId="77777777" w:rsidR="00696ED5" w:rsidRDefault="00696ED5">
      <w:r>
        <w:t xml:space="preserve">                                                                   Der</w:t>
      </w:r>
    </w:p>
    <w:p w14:paraId="68BF47B0" w14:textId="77777777" w:rsidR="00696ED5" w:rsidRDefault="00696ED5">
      <w:r>
        <w:tab/>
      </w:r>
      <w:r>
        <w:tab/>
      </w:r>
      <w:r>
        <w:tab/>
      </w:r>
      <w:r>
        <w:tab/>
        <w:t>Nederlandse Hervormde Kerk:</w:t>
      </w:r>
    </w:p>
    <w:p w14:paraId="0D2E1F28" w14:textId="77777777" w:rsidR="00696ED5" w:rsidRDefault="00696ED5"/>
    <w:p w14:paraId="3D6DEA71" w14:textId="77777777" w:rsidR="00696ED5" w:rsidRDefault="00696ED5">
      <w:r>
        <w:t xml:space="preserve">                                                w.g.   P. de Bruijn    Voorzitter</w:t>
      </w:r>
    </w:p>
    <w:p w14:paraId="3CC7D1A2" w14:textId="77777777" w:rsidR="00696ED5" w:rsidRDefault="00696ED5"/>
    <w:p w14:paraId="58C212DC" w14:textId="77777777" w:rsidR="00696ED5" w:rsidRDefault="00696ED5">
      <w:r>
        <w:tab/>
      </w:r>
      <w:r>
        <w:tab/>
      </w:r>
      <w:r>
        <w:tab/>
      </w:r>
      <w:r>
        <w:tab/>
        <w:t xml:space="preserve">           E. Emmen       Secretaris.</w:t>
      </w:r>
    </w:p>
    <w:p w14:paraId="285A680D" w14:textId="77777777" w:rsidR="00696ED5" w:rsidRDefault="00696ED5"/>
    <w:p w14:paraId="2F56844E" w14:textId="77777777" w:rsidR="00696ED5" w:rsidRDefault="00696ED5"/>
    <w:p w14:paraId="251E660D" w14:textId="77777777" w:rsidR="00696ED5" w:rsidRDefault="00696ED5"/>
    <w:p w14:paraId="1A3DBFAA" w14:textId="77777777" w:rsidR="00696ED5" w:rsidRDefault="00696ED5"/>
    <w:p w14:paraId="4DEEA669" w14:textId="77777777" w:rsidR="00696ED5" w:rsidRDefault="00696ED5"/>
    <w:p w14:paraId="5772F930" w14:textId="77777777" w:rsidR="00696ED5" w:rsidRDefault="00696ED5"/>
    <w:p w14:paraId="70CE879E" w14:textId="77777777" w:rsidR="00696ED5" w:rsidRDefault="00696ED5"/>
    <w:p w14:paraId="3E35A8CB" w14:textId="77777777" w:rsidR="00696ED5" w:rsidRDefault="00696ED5"/>
    <w:p w14:paraId="2B9938E8" w14:textId="77777777" w:rsidR="00696ED5" w:rsidRDefault="00696ED5"/>
    <w:p w14:paraId="3028E8DC" w14:textId="77777777" w:rsidR="00696ED5" w:rsidRDefault="00696ED5"/>
    <w:p w14:paraId="2C7A0BD3" w14:textId="77777777" w:rsidR="00696ED5" w:rsidRDefault="00696ED5"/>
    <w:p w14:paraId="61247791" w14:textId="77777777" w:rsidR="00696ED5" w:rsidRDefault="00696ED5"/>
    <w:p w14:paraId="4F0BCE51" w14:textId="77777777" w:rsidR="00696ED5" w:rsidRDefault="00696ED5"/>
    <w:p w14:paraId="12F6CEB2" w14:textId="77777777" w:rsidR="00696ED5" w:rsidRDefault="00696ED5"/>
    <w:p w14:paraId="21645144" w14:textId="77777777" w:rsidR="00696ED5" w:rsidRDefault="00696ED5"/>
    <w:p w14:paraId="208E65F0" w14:textId="77777777" w:rsidR="00696ED5" w:rsidRDefault="00696ED5"/>
    <w:p w14:paraId="11E95F90" w14:textId="77777777" w:rsidR="00696ED5" w:rsidRDefault="00696ED5">
      <w:r>
        <w:t>Vervolg van vorenstaande. Hoort bij inv.nr. 056.</w:t>
      </w:r>
    </w:p>
    <w:p w14:paraId="4103D3B4" w14:textId="77777777" w:rsidR="00696ED5" w:rsidRDefault="00696ED5"/>
    <w:p w14:paraId="4ADD89AA" w14:textId="77777777" w:rsidR="00696ED5" w:rsidRDefault="00696ED5"/>
    <w:p w14:paraId="2FF72077" w14:textId="77777777" w:rsidR="00696ED5" w:rsidRDefault="00696ED5"/>
    <w:p w14:paraId="36A549AD" w14:textId="77777777" w:rsidR="00696ED5" w:rsidRDefault="00696ED5">
      <w:r>
        <w:t xml:space="preserve">ALGEMENE SYNODALE COMMISSIE DER NEDERLANDSE HERVORMDE KERK            </w:t>
      </w:r>
    </w:p>
    <w:p w14:paraId="7E084085" w14:textId="77777777" w:rsidR="00696ED5" w:rsidRDefault="00696ED5"/>
    <w:p w14:paraId="1DA023E2" w14:textId="77777777" w:rsidR="00696ED5" w:rsidRDefault="00696ED5"/>
    <w:p w14:paraId="238D486E" w14:textId="77777777" w:rsidR="00696ED5" w:rsidRDefault="00696ED5">
      <w:r>
        <w:t xml:space="preserve">   </w:t>
      </w:r>
      <w:r>
        <w:tab/>
      </w:r>
      <w:r>
        <w:tab/>
      </w:r>
      <w:r>
        <w:tab/>
      </w:r>
      <w:r>
        <w:tab/>
      </w:r>
      <w:r>
        <w:tab/>
      </w:r>
      <w:r>
        <w:tab/>
        <w:t>’s-Gravenhage, 14 Juli 1950.</w:t>
      </w:r>
    </w:p>
    <w:p w14:paraId="7E2067B1" w14:textId="77777777" w:rsidR="00696ED5" w:rsidRDefault="00696ED5"/>
    <w:p w14:paraId="3C36F94C" w14:textId="77777777" w:rsidR="00696ED5" w:rsidRDefault="00696ED5"/>
    <w:p w14:paraId="2406A62A" w14:textId="77777777" w:rsidR="00696ED5" w:rsidRDefault="00696ED5">
      <w:r>
        <w:tab/>
      </w:r>
      <w:r>
        <w:tab/>
      </w:r>
      <w:r>
        <w:tab/>
      </w:r>
      <w:r>
        <w:tab/>
      </w:r>
      <w:r>
        <w:tab/>
        <w:t>Aan de Kerkeraad/Kerkvoogdij der</w:t>
      </w:r>
    </w:p>
    <w:p w14:paraId="2E214CA9" w14:textId="77777777" w:rsidR="00696ED5" w:rsidRDefault="00696ED5">
      <w:r>
        <w:tab/>
      </w:r>
      <w:r>
        <w:tab/>
      </w:r>
      <w:r>
        <w:tab/>
      </w:r>
      <w:r>
        <w:tab/>
      </w:r>
      <w:r>
        <w:tab/>
      </w:r>
      <w:r>
        <w:tab/>
        <w:t>Ned. Herv. Gemeente</w:t>
      </w:r>
    </w:p>
    <w:p w14:paraId="4E86BA19" w14:textId="77777777" w:rsidR="00696ED5" w:rsidRDefault="00696ED5">
      <w:r>
        <w:tab/>
      </w:r>
      <w:r>
        <w:tab/>
      </w:r>
      <w:r>
        <w:tab/>
      </w:r>
      <w:r>
        <w:tab/>
      </w:r>
      <w:r>
        <w:tab/>
      </w:r>
      <w:r>
        <w:tab/>
        <w:t>te</w:t>
      </w:r>
    </w:p>
    <w:p w14:paraId="219E2E98" w14:textId="77777777" w:rsidR="00696ED5" w:rsidRDefault="00696ED5">
      <w:r>
        <w:tab/>
      </w:r>
      <w:r>
        <w:tab/>
      </w:r>
      <w:r>
        <w:tab/>
      </w:r>
      <w:r>
        <w:tab/>
      </w:r>
      <w:r>
        <w:tab/>
      </w:r>
      <w:r>
        <w:tab/>
      </w:r>
      <w:r>
        <w:tab/>
        <w:t>ST.MICHIELSGESTEL.</w:t>
      </w:r>
    </w:p>
    <w:p w14:paraId="4C6E4B12" w14:textId="77777777" w:rsidR="00696ED5" w:rsidRDefault="00696ED5"/>
    <w:p w14:paraId="3E42C0D0" w14:textId="77777777" w:rsidR="00696ED5" w:rsidRDefault="00696ED5"/>
    <w:p w14:paraId="21EBCC26" w14:textId="77777777" w:rsidR="00696ED5" w:rsidRDefault="00696ED5">
      <w:r>
        <w:t>No. 424.2/5899</w:t>
      </w:r>
    </w:p>
    <w:p w14:paraId="6E038673" w14:textId="77777777" w:rsidR="00696ED5" w:rsidRDefault="00696ED5"/>
    <w:p w14:paraId="1849CFE8" w14:textId="77777777" w:rsidR="00696ED5" w:rsidRDefault="00696ED5">
      <w:r>
        <w:t>Onderwerp :</w:t>
      </w:r>
    </w:p>
    <w:p w14:paraId="62B9C0EF" w14:textId="77777777" w:rsidR="00696ED5" w:rsidRDefault="00696ED5">
      <w:r>
        <w:t>Beschikking op</w:t>
      </w:r>
    </w:p>
    <w:p w14:paraId="0B2B7FDF" w14:textId="77777777" w:rsidR="00696ED5" w:rsidRDefault="00696ED5">
      <w:r>
        <w:t>Subsidieaanvraag.</w:t>
      </w:r>
    </w:p>
    <w:p w14:paraId="1ED548D5" w14:textId="77777777" w:rsidR="00696ED5" w:rsidRDefault="00696ED5"/>
    <w:p w14:paraId="7757DD68" w14:textId="77777777" w:rsidR="00696ED5" w:rsidRDefault="00696ED5"/>
    <w:p w14:paraId="00D5CA4F" w14:textId="77777777" w:rsidR="00696ED5" w:rsidRDefault="00696ED5"/>
    <w:p w14:paraId="24BEDEFD" w14:textId="77777777" w:rsidR="00696ED5" w:rsidRDefault="00696ED5"/>
    <w:p w14:paraId="497D62C8" w14:textId="77777777" w:rsidR="00696ED5" w:rsidRDefault="00696ED5">
      <w:r>
        <w:tab/>
        <w:t>Naar aanleiding van Uw verzoek, gedaan bij schrijven d.d. 10 Oct. 1949 deelt de algemene synodale commisie U mede, dat zij in haar op 10 Juli 1950 gehouden vergadering heeft besloten U een subsidie toe te kennen uit het FONDS VOOR NOODLIJDENDE KERKEN EN PERSONEN tot een bedrag van f. 500.-  tot delging van een deel van de hypotheek op de pastorie.</w:t>
      </w:r>
    </w:p>
    <w:p w14:paraId="6A4373F3" w14:textId="77777777" w:rsidR="00696ED5" w:rsidRDefault="00696ED5">
      <w:r>
        <w:tab/>
        <w:t>Tot uitbetaling van dit bedrag zal worden overgegaan, nadat van de kerkeraad een schriftelijke verklaring is ontvangen, waarin wortdt beloofd de inning der bijdragen door de generale kas en de collecte voor het fonds noodlijdende kerken en personen in het vervolg tijdig en regelmatig te doen plaatsvinden.</w:t>
      </w:r>
    </w:p>
    <w:p w14:paraId="38C418FB" w14:textId="77777777" w:rsidR="00696ED5" w:rsidRDefault="00696ED5"/>
    <w:p w14:paraId="55FF17A5" w14:textId="77777777" w:rsidR="00696ED5" w:rsidRDefault="00696ED5"/>
    <w:p w14:paraId="363AF334" w14:textId="77777777" w:rsidR="00696ED5" w:rsidRDefault="00696ED5">
      <w:r>
        <w:tab/>
      </w:r>
      <w:r>
        <w:tab/>
      </w:r>
      <w:r>
        <w:tab/>
      </w:r>
      <w:r>
        <w:tab/>
      </w:r>
      <w:r>
        <w:tab/>
        <w:t>Namens de Algemene Synodale Commissie</w:t>
      </w:r>
    </w:p>
    <w:p w14:paraId="0E90D8B4" w14:textId="77777777" w:rsidR="00696ED5" w:rsidRDefault="00696ED5">
      <w:r>
        <w:tab/>
      </w:r>
      <w:r>
        <w:tab/>
      </w:r>
      <w:r>
        <w:tab/>
      </w:r>
      <w:r>
        <w:tab/>
      </w:r>
      <w:r>
        <w:tab/>
      </w:r>
      <w:r>
        <w:tab/>
      </w:r>
      <w:r>
        <w:tab/>
      </w:r>
      <w:r>
        <w:tab/>
        <w:t>Der</w:t>
      </w:r>
    </w:p>
    <w:p w14:paraId="65D61774" w14:textId="77777777" w:rsidR="00696ED5" w:rsidRDefault="00696ED5">
      <w:r>
        <w:tab/>
      </w:r>
      <w:r>
        <w:tab/>
      </w:r>
      <w:r>
        <w:tab/>
      </w:r>
      <w:r>
        <w:tab/>
      </w:r>
      <w:r>
        <w:tab/>
      </w:r>
      <w:r>
        <w:tab/>
        <w:t>Nederlandse Hervormde Kerk:</w:t>
      </w:r>
    </w:p>
    <w:p w14:paraId="614EA178" w14:textId="77777777" w:rsidR="00696ED5" w:rsidRDefault="00696ED5"/>
    <w:p w14:paraId="20955AC1" w14:textId="77777777" w:rsidR="00696ED5" w:rsidRDefault="00696ED5">
      <w:r>
        <w:tab/>
      </w:r>
      <w:r>
        <w:tab/>
      </w:r>
      <w:r>
        <w:tab/>
      </w:r>
      <w:r>
        <w:tab/>
      </w:r>
      <w:r>
        <w:tab/>
      </w:r>
      <w:r>
        <w:tab/>
        <w:t>w.g.  P. de Bruijn  Voorzitter</w:t>
      </w:r>
    </w:p>
    <w:p w14:paraId="1CC74FA5" w14:textId="77777777" w:rsidR="00696ED5" w:rsidRDefault="00696ED5"/>
    <w:p w14:paraId="254722E4" w14:textId="77777777" w:rsidR="00696ED5" w:rsidRDefault="00696ED5">
      <w:r>
        <w:tab/>
      </w:r>
      <w:r>
        <w:tab/>
      </w:r>
      <w:r>
        <w:tab/>
      </w:r>
      <w:r>
        <w:tab/>
      </w:r>
      <w:r>
        <w:tab/>
      </w:r>
      <w:r>
        <w:tab/>
        <w:t xml:space="preserve">         E.Emmen      Secretaris</w:t>
      </w:r>
    </w:p>
    <w:p w14:paraId="35125647" w14:textId="77777777" w:rsidR="00696ED5" w:rsidRDefault="00696ED5"/>
    <w:p w14:paraId="1B84A648" w14:textId="77777777" w:rsidR="00696ED5" w:rsidRDefault="00696ED5"/>
    <w:p w14:paraId="4AEBCC62" w14:textId="77777777" w:rsidR="00696ED5" w:rsidRDefault="00696ED5"/>
    <w:p w14:paraId="530C963B" w14:textId="77777777" w:rsidR="00696ED5" w:rsidRDefault="00696ED5"/>
    <w:p w14:paraId="24EC2BFA" w14:textId="77777777" w:rsidR="00696ED5" w:rsidRDefault="00696ED5"/>
    <w:p w14:paraId="135FE7CB" w14:textId="77777777" w:rsidR="00696ED5" w:rsidRDefault="00696ED5"/>
    <w:p w14:paraId="614C25A5" w14:textId="77777777" w:rsidR="00696ED5" w:rsidRDefault="00696ED5"/>
    <w:p w14:paraId="414D0F0C" w14:textId="77777777" w:rsidR="00696ED5" w:rsidRDefault="00696ED5">
      <w:r>
        <w:t>Vervolg van vorenstaande. Hoort bij inv.nr. 056.</w:t>
      </w:r>
    </w:p>
    <w:p w14:paraId="44470C9C" w14:textId="77777777" w:rsidR="00696ED5" w:rsidRDefault="00696ED5"/>
    <w:p w14:paraId="74BBA0EC" w14:textId="77777777" w:rsidR="00696ED5" w:rsidRDefault="00696ED5"/>
    <w:p w14:paraId="5D197F49" w14:textId="77777777" w:rsidR="00696ED5" w:rsidRDefault="00696ED5">
      <w:pPr>
        <w:pStyle w:val="Kop2"/>
        <w:ind w:left="708" w:firstLine="708"/>
      </w:pPr>
      <w:r>
        <w:t>HERVORMDE RAAD VOOR "KERK en ISRAëL"</w:t>
      </w:r>
    </w:p>
    <w:p w14:paraId="3634EF9B" w14:textId="77777777" w:rsidR="00696ED5" w:rsidRDefault="00696ED5">
      <w:pPr>
        <w:pBdr>
          <w:bottom w:val="single" w:sz="6" w:space="1" w:color="auto"/>
        </w:pBdr>
        <w:rPr>
          <w:sz w:val="20"/>
        </w:rPr>
      </w:pPr>
      <w:r>
        <w:tab/>
        <w:t xml:space="preserve">          </w:t>
      </w:r>
      <w:r>
        <w:rPr>
          <w:sz w:val="20"/>
        </w:rPr>
        <w:t>UITGAANDE VAN DE ALG. SYNODE DER NED.HERV.KERK</w:t>
      </w:r>
    </w:p>
    <w:p w14:paraId="27D8F037" w14:textId="77777777" w:rsidR="00696ED5" w:rsidRDefault="00696ED5"/>
    <w:p w14:paraId="48843ED4" w14:textId="77777777" w:rsidR="00696ED5" w:rsidRDefault="00696ED5">
      <w:pPr>
        <w:rPr>
          <w:sz w:val="20"/>
        </w:rPr>
      </w:pPr>
      <w:r>
        <w:t xml:space="preserve">Postrekening no. 57231                                    </w:t>
      </w:r>
      <w:r>
        <w:rPr>
          <w:sz w:val="20"/>
        </w:rPr>
        <w:t>MODERAMEN :</w:t>
      </w:r>
    </w:p>
    <w:p w14:paraId="146B247C" w14:textId="77777777" w:rsidR="00696ED5" w:rsidRDefault="00696ED5">
      <w:pPr>
        <w:rPr>
          <w:sz w:val="16"/>
        </w:rPr>
      </w:pPr>
      <w:r>
        <w:rPr>
          <w:sz w:val="16"/>
        </w:rPr>
        <w:t>T.n.v. Penningmeester Hervormde Raad</w:t>
      </w:r>
      <w:r>
        <w:rPr>
          <w:sz w:val="16"/>
        </w:rPr>
        <w:tab/>
      </w:r>
      <w:r>
        <w:rPr>
          <w:sz w:val="16"/>
        </w:rPr>
        <w:tab/>
      </w:r>
      <w:r>
        <w:rPr>
          <w:sz w:val="16"/>
        </w:rPr>
        <w:tab/>
        <w:t xml:space="preserve">    </w:t>
      </w:r>
      <w:r>
        <w:rPr>
          <w:sz w:val="20"/>
        </w:rPr>
        <w:t>Dr. J. SCHONEVELD, Wnd. Voorzitter</w:t>
      </w:r>
      <w:r>
        <w:rPr>
          <w:sz w:val="16"/>
        </w:rPr>
        <w:tab/>
      </w:r>
    </w:p>
    <w:p w14:paraId="6D6357E0" w14:textId="77777777" w:rsidR="00696ED5" w:rsidRDefault="00696ED5">
      <w:pPr>
        <w:rPr>
          <w:sz w:val="16"/>
        </w:rPr>
      </w:pPr>
      <w:r>
        <w:rPr>
          <w:sz w:val="16"/>
        </w:rPr>
        <w:t>Voor Kerk en Israël, Rotterdam.</w:t>
      </w:r>
      <w:r>
        <w:rPr>
          <w:sz w:val="16"/>
        </w:rPr>
        <w:tab/>
      </w:r>
      <w:r>
        <w:rPr>
          <w:sz w:val="16"/>
        </w:rPr>
        <w:tab/>
      </w:r>
      <w:r>
        <w:rPr>
          <w:sz w:val="16"/>
        </w:rPr>
        <w:tab/>
      </w:r>
      <w:r>
        <w:rPr>
          <w:sz w:val="16"/>
        </w:rPr>
        <w:tab/>
        <w:t xml:space="preserve">    Beeklaan 454, ‘d-Gravenhage – Telefoon 330653</w:t>
      </w:r>
    </w:p>
    <w:p w14:paraId="172F1A5F" w14:textId="77777777" w:rsidR="00696ED5" w:rsidRDefault="00696ED5">
      <w:pPr>
        <w:rPr>
          <w:sz w:val="16"/>
        </w:rPr>
      </w:pPr>
      <w:r>
        <w:rPr>
          <w:sz w:val="16"/>
        </w:rPr>
        <w:t xml:space="preserve">Bankiers: R.Mees &amp; Zoonen, Rotterdam                                             </w:t>
      </w:r>
      <w:r>
        <w:rPr>
          <w:sz w:val="20"/>
        </w:rPr>
        <w:t xml:space="preserve">Ds. J.H. GROLLE, </w:t>
      </w:r>
      <w:r>
        <w:rPr>
          <w:sz w:val="16"/>
        </w:rPr>
        <w:t>Pred.-Secretaris</w:t>
      </w:r>
    </w:p>
    <w:p w14:paraId="05137ADE" w14:textId="77777777" w:rsidR="00696ED5" w:rsidRDefault="00696ED5">
      <w:r>
        <w:rPr>
          <w:sz w:val="16"/>
        </w:rPr>
        <w:tab/>
      </w:r>
      <w:r>
        <w:rPr>
          <w:sz w:val="16"/>
        </w:rPr>
        <w:tab/>
      </w:r>
      <w:r>
        <w:rPr>
          <w:sz w:val="16"/>
        </w:rPr>
        <w:tab/>
      </w:r>
      <w:r>
        <w:rPr>
          <w:sz w:val="16"/>
        </w:rPr>
        <w:tab/>
      </w:r>
      <w:r>
        <w:rPr>
          <w:sz w:val="16"/>
        </w:rPr>
        <w:tab/>
      </w:r>
      <w:r>
        <w:rPr>
          <w:sz w:val="16"/>
        </w:rPr>
        <w:tab/>
        <w:t xml:space="preserve">    Stadhouderslaan 49, UTRECHT – Tel. ( K 3400) 19077</w:t>
      </w:r>
      <w:r>
        <w:t xml:space="preserve">   </w:t>
      </w:r>
    </w:p>
    <w:p w14:paraId="575D4DA5" w14:textId="77777777" w:rsidR="00696ED5" w:rsidRDefault="00696ED5">
      <w:pPr>
        <w:rPr>
          <w:sz w:val="16"/>
        </w:rPr>
      </w:pPr>
      <w:r>
        <w:tab/>
      </w:r>
      <w:r>
        <w:tab/>
      </w:r>
      <w:r>
        <w:tab/>
      </w:r>
      <w:r>
        <w:tab/>
      </w:r>
      <w:r>
        <w:tab/>
      </w:r>
      <w:r>
        <w:tab/>
        <w:t xml:space="preserve">   </w:t>
      </w:r>
      <w:r>
        <w:rPr>
          <w:sz w:val="20"/>
        </w:rPr>
        <w:t>W.P. VAN DEN BOS</w:t>
      </w:r>
      <w:r>
        <w:rPr>
          <w:sz w:val="16"/>
        </w:rPr>
        <w:t>, Penningmeester</w:t>
      </w:r>
    </w:p>
    <w:p w14:paraId="31789938" w14:textId="77777777" w:rsidR="00696ED5" w:rsidRDefault="00696ED5">
      <w:r>
        <w:rPr>
          <w:sz w:val="16"/>
        </w:rPr>
        <w:tab/>
      </w:r>
      <w:r>
        <w:rPr>
          <w:sz w:val="16"/>
        </w:rPr>
        <w:tab/>
      </w:r>
      <w:r>
        <w:rPr>
          <w:sz w:val="16"/>
        </w:rPr>
        <w:tab/>
      </w:r>
      <w:r>
        <w:rPr>
          <w:sz w:val="16"/>
        </w:rPr>
        <w:tab/>
      </w:r>
      <w:r>
        <w:rPr>
          <w:sz w:val="16"/>
        </w:rPr>
        <w:tab/>
      </w:r>
      <w:r>
        <w:rPr>
          <w:sz w:val="16"/>
        </w:rPr>
        <w:tab/>
        <w:t xml:space="preserve">    Essenburgsingel 13a, Rotterdam – Telefoon 39878</w:t>
      </w:r>
    </w:p>
    <w:p w14:paraId="7A9AD0DB" w14:textId="77777777" w:rsidR="00696ED5" w:rsidRDefault="00696ED5"/>
    <w:p w14:paraId="204B67C2" w14:textId="77777777" w:rsidR="00696ED5" w:rsidRDefault="00696ED5"/>
    <w:p w14:paraId="07D83D3F" w14:textId="77777777" w:rsidR="00696ED5" w:rsidRDefault="00696ED5">
      <w:r>
        <w:tab/>
      </w:r>
      <w:r>
        <w:tab/>
      </w:r>
      <w:r>
        <w:tab/>
      </w:r>
      <w:r>
        <w:tab/>
      </w:r>
      <w:r>
        <w:tab/>
      </w:r>
      <w:r>
        <w:tab/>
        <w:t>Rotterdam, 27 Juni 1950.</w:t>
      </w:r>
    </w:p>
    <w:p w14:paraId="0DB23D1B" w14:textId="77777777" w:rsidR="00696ED5" w:rsidRDefault="00696ED5"/>
    <w:p w14:paraId="09DEF686" w14:textId="77777777" w:rsidR="00696ED5" w:rsidRDefault="00696ED5">
      <w:r>
        <w:tab/>
        <w:t>AAN DE KERKERAAD DER NED. HERVORMDE GEMEENTE</w:t>
      </w:r>
    </w:p>
    <w:p w14:paraId="49A4319F" w14:textId="77777777" w:rsidR="00696ED5" w:rsidRDefault="00696ED5">
      <w:r>
        <w:tab/>
      </w:r>
      <w:r>
        <w:tab/>
      </w:r>
      <w:r>
        <w:tab/>
      </w:r>
      <w:r>
        <w:tab/>
      </w:r>
      <w:r>
        <w:tab/>
      </w:r>
      <w:r>
        <w:tab/>
      </w:r>
      <w:r>
        <w:tab/>
        <w:t xml:space="preserve">  </w:t>
      </w:r>
    </w:p>
    <w:p w14:paraId="3B106A6B" w14:textId="77777777" w:rsidR="00696ED5" w:rsidRDefault="00696ED5">
      <w:r>
        <w:tab/>
      </w:r>
      <w:r>
        <w:tab/>
      </w:r>
      <w:r>
        <w:tab/>
      </w:r>
      <w:r>
        <w:tab/>
        <w:t xml:space="preserve">   </w:t>
      </w:r>
      <w:r>
        <w:tab/>
      </w:r>
      <w:r>
        <w:tab/>
      </w:r>
      <w:r>
        <w:tab/>
        <w:t xml:space="preserve">  ST. MICHIELSGESTEL.</w:t>
      </w:r>
    </w:p>
    <w:p w14:paraId="7FCF538C" w14:textId="77777777" w:rsidR="00696ED5" w:rsidRDefault="00696ED5"/>
    <w:p w14:paraId="4FC52967" w14:textId="77777777" w:rsidR="00696ED5" w:rsidRDefault="00696ED5">
      <w:r>
        <w:tab/>
        <w:t>Weleerwaarde en Eerwaarde Heren,</w:t>
      </w:r>
    </w:p>
    <w:p w14:paraId="59D244E2" w14:textId="77777777" w:rsidR="00696ED5" w:rsidRDefault="00696ED5"/>
    <w:p w14:paraId="72A98497" w14:textId="77777777" w:rsidR="00696ED5" w:rsidRDefault="00696ED5">
      <w:r>
        <w:tab/>
        <w:t>Het is ons als Raad voor Kerk en Israël een grote vreugde bij deze U de ontvangst te kunnen bevestigen van het bedrag, groot</w:t>
      </w:r>
    </w:p>
    <w:p w14:paraId="6C5083AC" w14:textId="77777777" w:rsidR="00696ED5" w:rsidRDefault="00696ED5">
      <w:r>
        <w:t xml:space="preserve">                                                                  </w:t>
      </w:r>
      <w:r>
        <w:rPr>
          <w:u w:val="single"/>
        </w:rPr>
        <w:t>f. 2.77</w:t>
      </w:r>
    </w:p>
    <w:p w14:paraId="67D85033" w14:textId="77777777" w:rsidR="00696ED5" w:rsidRDefault="00696ED5"/>
    <w:p w14:paraId="708991F6" w14:textId="77777777" w:rsidR="00696ED5" w:rsidRDefault="00696ED5">
      <w:r>
        <w:t xml:space="preserve">dat Uw kerkeraad wel heeft willen bestemmen als aandeel uit de </w:t>
      </w:r>
      <w:r>
        <w:rPr>
          <w:u w:val="single"/>
        </w:rPr>
        <w:t xml:space="preserve">Pinkstercollecte </w:t>
      </w:r>
      <w:r>
        <w:t>Uwer gemeente voor de arbeid onder Israël.</w:t>
      </w:r>
    </w:p>
    <w:p w14:paraId="68B1779C" w14:textId="77777777" w:rsidR="00696ED5" w:rsidRDefault="00696ED5">
      <w:r>
        <w:t>Wij wensen hierdoor onze hartelijke dank uit te spreken voor de steun aan dit kerkelijke werk, in deze vorm geboden.</w:t>
      </w:r>
    </w:p>
    <w:p w14:paraId="7B469594" w14:textId="77777777" w:rsidR="00696ED5" w:rsidRDefault="00696ED5">
      <w:r>
        <w:t>De arbeid gaat onder God’s zegen met kracht voort.</w:t>
      </w:r>
    </w:p>
    <w:p w14:paraId="5DE53CE9" w14:textId="77777777" w:rsidR="00696ED5" w:rsidRDefault="00696ED5">
      <w:r>
        <w:t xml:space="preserve">Er is </w:t>
      </w:r>
      <w:r>
        <w:rPr>
          <w:u w:val="single"/>
        </w:rPr>
        <w:t>een kentering waar te nemen</w:t>
      </w:r>
      <w:r>
        <w:t xml:space="preserve"> onder de Joden, vooral onder de intellectuele en leidende kringen uit hun midden. Een geheel open en eerlijk gesprek is thans mogelijk, doordat er meer vertrouwen in het Jodendom te vinden is in de bedoelingen van de Kerk en tevens doordat de eerbied voor Jezus van Nazareth als Joodse profeet, die in geheel het volk Israël in de loop der laatste tientallen jaren is gegroeid, hen noopt de positie tegenover de vraag, die God hun in Hem stelt, opnieuw te bepalen.</w:t>
      </w:r>
    </w:p>
    <w:p w14:paraId="3E5E9115" w14:textId="77777777" w:rsidR="00696ED5" w:rsidRDefault="00696ED5">
      <w:r>
        <w:t>Onze arbeid beantwoordt daarom hoe langer hoe meer aan de opdracht, die ons door de kerk is gegeven, namelijk om : Gesprek met Israël te zijn, en al minder kan het karakter van dit werk met het woord "Zending" voldende worden weergegeven.</w:t>
      </w:r>
    </w:p>
    <w:p w14:paraId="4CF0B5AF" w14:textId="77777777" w:rsidR="00696ED5" w:rsidRDefault="00696ED5"/>
    <w:p w14:paraId="4976D95C" w14:textId="77777777" w:rsidR="00696ED5" w:rsidRDefault="00696ED5">
      <w:r>
        <w:t>De feiten, die wij melden kunnen, geven reden tot verheuging.</w:t>
      </w:r>
    </w:p>
    <w:p w14:paraId="6F7D6FA4" w14:textId="77777777" w:rsidR="00696ED5" w:rsidRDefault="00696ED5">
      <w:r>
        <w:t xml:space="preserve">Allereerst heeft de offervaardigheid der Kerk ons in staat gesteld voor de </w:t>
      </w:r>
      <w:r>
        <w:rPr>
          <w:u w:val="single"/>
        </w:rPr>
        <w:t>arbeid in Amsterdam</w:t>
      </w:r>
      <w:r>
        <w:t xml:space="preserve"> een predikant erbij te beroepen, namelijk Ds. K.H. Kroon, die op 19 Februari tot deze dienst bevestigd werd. Daarnaast arbeiden twee Joods-Christelijke missionaire arbeiders, te Amsterdam Hirsch Blum en te 's-Gravenhage S.P. Tabaksblatt. Wij kunnen nu met een zekere bevrediging zeggen, dat in het geheel van de arbeid van de Toenadering tot Israël – zoals het internationaal genoemd wordt – onze Hervormde kerk, voorzover het de Nederlandse Joden aangaat, op verantwoorde wijze vertegenwoordigd is.</w:t>
      </w:r>
    </w:p>
    <w:p w14:paraId="3A30E2E3" w14:textId="77777777" w:rsidR="00696ED5" w:rsidRDefault="00696ED5">
      <w:r>
        <w:t xml:space="preserve">Vervolgens mogen wij met grote vreugde bekend maken, dat de plannen om </w:t>
      </w:r>
      <w:r>
        <w:rPr>
          <w:u w:val="single"/>
        </w:rPr>
        <w:t xml:space="preserve"> in de nieuwe staat Israël </w:t>
      </w:r>
      <w:r>
        <w:t>mede deel uit te maken van het brede front, dat daar door vele reformatorische Kerken der wereld gevormd wordt, het stadium der rijpheid hebben bereikt. De leiding van dit werk ligt in handen van de Church of Scotland, die reeds vele jaren in Palestina heeft gewerkt onder de Joden. Er is een brede coördinatie ontstaan, waarin ook onze Kerk naast de Gereformeerde Kerken in Nederland haar plaats zal innemen. Behalve verpleeegsters voor de medische kant van dit werk, is er ook behoefte aan enige predikanten; en er is een overeenkomst gesloten, waarbij de beide Nederlandse Kerken hebben toegezegd, ieder om te beginnen, één predikant uit te zenden.</w:t>
      </w:r>
    </w:p>
    <w:p w14:paraId="007CDF22" w14:textId="77777777" w:rsidR="00696ED5" w:rsidRDefault="00696ED5">
      <w:r>
        <w:t>Het beroepingswerk in deze plaats wordt door onze Raad nu onverwijld ter hand genomen in de zekerheid, dat de gemeenten onzer Kerk ons tot het nakomen der vrij grote finantiële verplichtingen in staat zullen stellen.</w:t>
      </w:r>
    </w:p>
    <w:p w14:paraId="5188C576" w14:textId="77777777" w:rsidR="00696ED5" w:rsidRDefault="00696ED5">
      <w:r>
        <w:t xml:space="preserve">Het ligt in de bedoeling de opbrengst van de collecte, die met toestemming van de Algemenen Synodale Commissie op de eerste Zondag van October zal worden gehouden, voornamelijk voor dit doel te bestemmen. Deze Zondag zal de  naam dragen van : </w:t>
      </w:r>
      <w:r>
        <w:rPr>
          <w:u w:val="single"/>
        </w:rPr>
        <w:t xml:space="preserve">Gebedszondag voor Israël. </w:t>
      </w:r>
      <w:r>
        <w:t>Wij roepen Uwe medewerking in om deze dag in Uw gemeente zo goed mogelijk te doen slagen. Binnenkort hopen wij in staat te zijn U hierover meerdere gegevens te zenden, zodat doel en strekking van deze collecte-zondag U duidelijker worden. In elk geval wensen wij er de nadruk  op te leggen, dat deze dag in de eerste plaats dienen moet om de gemeente de roeping tegenover Israël in prediking en gebed op het hart te binden Het is vóór alles een gebeds-zondag en daarnaast pas de zondag van de Israël-collecte.</w:t>
      </w:r>
    </w:p>
    <w:p w14:paraId="070C1CDC" w14:textId="77777777" w:rsidR="00696ED5" w:rsidRDefault="00696ED5"/>
    <w:p w14:paraId="76BBCC74" w14:textId="77777777" w:rsidR="00696ED5" w:rsidRDefault="00696ED5">
      <w:r>
        <w:t xml:space="preserve">Inmiddels wensen wij met kracht voort te gaan met </w:t>
      </w:r>
      <w:r>
        <w:rPr>
          <w:u w:val="single"/>
        </w:rPr>
        <w:t>ons werk in de gemeenten</w:t>
      </w:r>
      <w:r>
        <w:t xml:space="preserve"> zelf. Wij stellen ons gaarne beschikbaar, zowel de missionaire dienaars als de Predikant-secretaris, wiens eigenlijke taak hierin ligt, om op Zondag en in weeksamenkomsten voor te gaan en de gemeente voor te lichten over de verhouding en de roeping der Kerk tegenover Israël.</w:t>
      </w:r>
    </w:p>
    <w:p w14:paraId="1D9F889C" w14:textId="77777777" w:rsidR="00696ED5" w:rsidRDefault="00696ED5">
      <w:r>
        <w:t>Het is dringend nodig, dat de Kerk hiertoe ontwaakt, omdat het grondmotief van al onze arbeid ligt in wat de apostel noemt het : "tot ijver verwekken van Israël" door het ondervinden van de liefde der Christenen om Christus’ wil.</w:t>
      </w:r>
    </w:p>
    <w:p w14:paraId="0C4895ED" w14:textId="77777777" w:rsidR="00696ED5" w:rsidRDefault="00696ED5">
      <w:r>
        <w:t>Wilt gij ook Uw Zendingscommissie van dit schrijven kennis doen nemen ?</w:t>
      </w:r>
    </w:p>
    <w:p w14:paraId="57AC62FD" w14:textId="77777777" w:rsidR="00696ED5" w:rsidRDefault="00696ED5"/>
    <w:p w14:paraId="0B5E5F1A" w14:textId="77777777" w:rsidR="00696ED5" w:rsidRDefault="00696ED5">
      <w:r>
        <w:t xml:space="preserve">Gaarne de Uwe in de dienst van de Here Jezus, Israëls en onze Messias, </w:t>
      </w:r>
    </w:p>
    <w:p w14:paraId="3E731E18" w14:textId="77777777" w:rsidR="00696ED5" w:rsidRDefault="00696ED5"/>
    <w:p w14:paraId="61565AA7" w14:textId="77777777" w:rsidR="00696ED5" w:rsidRDefault="00696ED5">
      <w:r>
        <w:lastRenderedPageBreak/>
        <w:t xml:space="preserve">                                                        HERVORMDE RAAD VOOR KERK EN ISRAëL</w:t>
      </w:r>
    </w:p>
    <w:p w14:paraId="48E0B400" w14:textId="77777777" w:rsidR="00696ED5" w:rsidRDefault="00696ED5"/>
    <w:p w14:paraId="6F663D16" w14:textId="77777777" w:rsidR="00696ED5" w:rsidRDefault="00696ED5">
      <w:r>
        <w:tab/>
      </w:r>
      <w:r>
        <w:tab/>
      </w:r>
      <w:r>
        <w:tab/>
      </w:r>
      <w:r>
        <w:tab/>
      </w:r>
      <w:r>
        <w:tab/>
      </w:r>
      <w:r>
        <w:tab/>
        <w:t xml:space="preserve"> Namens het Moderamen,</w:t>
      </w:r>
    </w:p>
    <w:p w14:paraId="40427412" w14:textId="77777777" w:rsidR="00696ED5" w:rsidRDefault="00696ED5">
      <w:r>
        <w:t xml:space="preserve">                                                                      w.g. M. Ruurdenbos (?)   Penningmeester</w:t>
      </w:r>
    </w:p>
    <w:p w14:paraId="506BB2C6" w14:textId="77777777" w:rsidR="00696ED5" w:rsidRDefault="00696ED5"/>
    <w:p w14:paraId="4EB646C5" w14:textId="77777777" w:rsidR="00696ED5" w:rsidRDefault="00696ED5">
      <w:pPr>
        <w:ind w:left="708" w:hanging="708"/>
      </w:pPr>
      <w:r>
        <w:t xml:space="preserve">N.B. </w:t>
      </w:r>
      <w:r>
        <w:tab/>
        <w:t>Proefnummers van ons maandblad worden Uw kerkeraad gedurende enige maanden      geregeld toegezonden. Het is onze hoop, dat er ook in Uwe gemeente door deze actie vele abonnementen zullen worden geplaatst. Wij roepen daartoe de hulp in van de plaatselijke zendingscommissie en van Uw Raad zelf.</w:t>
      </w:r>
    </w:p>
    <w:p w14:paraId="41C5E289" w14:textId="77777777" w:rsidR="00696ED5" w:rsidRDefault="00696ED5">
      <w:pPr>
        <w:ind w:left="708"/>
      </w:pPr>
      <w:r>
        <w:t>Opgave van abonnementen en aanvragen voor spreekbeurten met vermelding van het gewenste onderwerp te richten tot ons bureau, Surinamelaan 15, Hilversum, of tot de Predikant-secretaris, Ds. J.H. Grolle, Stadhouderslaan 49,Utrecht.</w:t>
      </w:r>
    </w:p>
    <w:p w14:paraId="5F907BFB" w14:textId="77777777" w:rsidR="00696ED5" w:rsidRDefault="00696ED5"/>
    <w:p w14:paraId="44F140B2" w14:textId="77777777" w:rsidR="00696ED5" w:rsidRDefault="00696ED5"/>
    <w:p w14:paraId="764BD7CF" w14:textId="77777777" w:rsidR="00696ED5" w:rsidRDefault="00696ED5"/>
    <w:p w14:paraId="56A316A9" w14:textId="77777777" w:rsidR="00696ED5" w:rsidRDefault="00696ED5"/>
    <w:p w14:paraId="49A931FA" w14:textId="77777777" w:rsidR="00696ED5" w:rsidRDefault="00696ED5"/>
    <w:p w14:paraId="7AEF22D3" w14:textId="77777777" w:rsidR="00696ED5" w:rsidRDefault="00696ED5"/>
    <w:p w14:paraId="43180525" w14:textId="77777777" w:rsidR="00696ED5" w:rsidRDefault="00696ED5"/>
    <w:p w14:paraId="0B8A2619" w14:textId="77777777" w:rsidR="00696ED5" w:rsidRDefault="00696ED5">
      <w:r>
        <w:t>Vervolg van vorenstaande. Hoort bij inv.nr. 056.</w:t>
      </w:r>
    </w:p>
    <w:p w14:paraId="4DE455C3" w14:textId="77777777" w:rsidR="00696ED5" w:rsidRDefault="00696ED5"/>
    <w:p w14:paraId="4BBAFB05" w14:textId="77777777" w:rsidR="00696ED5" w:rsidRDefault="00696ED5">
      <w:pPr>
        <w:pStyle w:val="Plattetekst2"/>
        <w:rPr>
          <w:b/>
          <w:sz w:val="20"/>
        </w:rPr>
      </w:pPr>
      <w:r>
        <w:rPr>
          <w:i w:val="0"/>
          <w:sz w:val="20"/>
        </w:rPr>
        <w:t xml:space="preserve">                                                                  </w:t>
      </w:r>
    </w:p>
    <w:p w14:paraId="5F3CDF35" w14:textId="77777777" w:rsidR="00696ED5" w:rsidRDefault="00696ED5">
      <w:pPr>
        <w:pStyle w:val="Plattetekst2"/>
        <w:rPr>
          <w:sz w:val="20"/>
        </w:rPr>
      </w:pPr>
      <w:r>
        <w:rPr>
          <w:sz w:val="20"/>
        </w:rPr>
        <w:t xml:space="preserve">                                                                  NHK</w:t>
      </w:r>
    </w:p>
    <w:p w14:paraId="3D4BDFC7" w14:textId="77777777" w:rsidR="00696ED5" w:rsidRDefault="00696ED5">
      <w:pPr>
        <w:pStyle w:val="Plattetekst2"/>
        <w:rPr>
          <w:i w:val="0"/>
          <w:sz w:val="20"/>
        </w:rPr>
      </w:pPr>
    </w:p>
    <w:p w14:paraId="22D4A1DF" w14:textId="77777777" w:rsidR="00696ED5" w:rsidRDefault="00696ED5">
      <w:pPr>
        <w:pStyle w:val="Plattetekst2"/>
        <w:rPr>
          <w:i w:val="0"/>
          <w:sz w:val="20"/>
        </w:rPr>
      </w:pPr>
      <w:r>
        <w:rPr>
          <w:i w:val="0"/>
          <w:sz w:val="20"/>
        </w:rPr>
        <w:t>ALGEMENE SYNODALE COMMISSIE DER NEDERLANDSE HERVORMDE KERK</w:t>
      </w:r>
    </w:p>
    <w:p w14:paraId="5252B3EA" w14:textId="77777777" w:rsidR="00696ED5" w:rsidRDefault="00696ED5">
      <w:pPr>
        <w:rPr>
          <w:u w:val="single"/>
        </w:rPr>
      </w:pPr>
    </w:p>
    <w:p w14:paraId="49CCF1EC" w14:textId="77777777" w:rsidR="00696ED5" w:rsidRDefault="00696ED5">
      <w:pPr>
        <w:rPr>
          <w:b/>
        </w:rPr>
      </w:pPr>
    </w:p>
    <w:p w14:paraId="5669C360" w14:textId="77777777" w:rsidR="00696ED5" w:rsidRDefault="00696ED5">
      <w:pPr>
        <w:rPr>
          <w:sz w:val="20"/>
        </w:rPr>
      </w:pPr>
      <w:r>
        <w:rPr>
          <w:sz w:val="20"/>
        </w:rPr>
        <w:t xml:space="preserve">         Telefoon No.392247-49                                           </w:t>
      </w:r>
      <w:r>
        <w:rPr>
          <w:i/>
          <w:sz w:val="20"/>
        </w:rPr>
        <w:t>’s-Gravenhage</w:t>
      </w:r>
      <w:r>
        <w:rPr>
          <w:sz w:val="20"/>
        </w:rPr>
        <w:t>, 23 Maart 1950.</w:t>
      </w:r>
    </w:p>
    <w:p w14:paraId="32790F25" w14:textId="77777777" w:rsidR="00696ED5" w:rsidRDefault="00696ED5">
      <w:pPr>
        <w:rPr>
          <w:sz w:val="20"/>
        </w:rPr>
      </w:pPr>
      <w:r>
        <w:rPr>
          <w:sz w:val="20"/>
        </w:rPr>
        <w:t xml:space="preserve">Telegramadres : Synode – ‘s-Gravenhage                             </w:t>
      </w:r>
      <w:r>
        <w:rPr>
          <w:i/>
          <w:sz w:val="20"/>
        </w:rPr>
        <w:t>Carnegielaan 9</w:t>
      </w:r>
    </w:p>
    <w:p w14:paraId="6946CD0A" w14:textId="77777777" w:rsidR="00696ED5" w:rsidRDefault="00696ED5">
      <w:pPr>
        <w:rPr>
          <w:sz w:val="20"/>
        </w:rPr>
      </w:pPr>
      <w:r>
        <w:rPr>
          <w:sz w:val="20"/>
        </w:rPr>
        <w:t xml:space="preserve">                            *</w:t>
      </w:r>
    </w:p>
    <w:p w14:paraId="5C34E73A" w14:textId="77777777" w:rsidR="00696ED5" w:rsidRDefault="00696ED5">
      <w:pPr>
        <w:rPr>
          <w:sz w:val="20"/>
        </w:rPr>
      </w:pPr>
      <w:r>
        <w:rPr>
          <w:sz w:val="20"/>
        </w:rPr>
        <w:t>No. 40.8/2517</w:t>
      </w:r>
    </w:p>
    <w:p w14:paraId="749779CD" w14:textId="77777777" w:rsidR="00696ED5" w:rsidRDefault="00696ED5">
      <w:pPr>
        <w:rPr>
          <w:sz w:val="20"/>
        </w:rPr>
      </w:pPr>
      <w:r>
        <w:rPr>
          <w:sz w:val="20"/>
        </w:rPr>
        <w:t xml:space="preserve">                                                 </w:t>
      </w:r>
    </w:p>
    <w:p w14:paraId="7228B697" w14:textId="77777777" w:rsidR="00696ED5" w:rsidRDefault="00696ED5">
      <w:pPr>
        <w:rPr>
          <w:sz w:val="20"/>
          <w:u w:val="single"/>
        </w:rPr>
      </w:pPr>
      <w:r>
        <w:rPr>
          <w:sz w:val="20"/>
        </w:rPr>
        <w:t xml:space="preserve">Onderwerp : </w:t>
      </w:r>
      <w:r>
        <w:rPr>
          <w:b/>
          <w:sz w:val="20"/>
        </w:rPr>
        <w:t xml:space="preserve">Collecteplan 1950.                                  </w:t>
      </w:r>
      <w:r>
        <w:rPr>
          <w:i/>
          <w:sz w:val="20"/>
          <w:u w:val="single"/>
        </w:rPr>
        <w:t>Aan de Kerkeraad</w:t>
      </w:r>
      <w:r>
        <w:rPr>
          <w:sz w:val="20"/>
          <w:u w:val="single"/>
        </w:rPr>
        <w:t xml:space="preserve"> </w:t>
      </w:r>
    </w:p>
    <w:p w14:paraId="1EF1A848" w14:textId="77777777" w:rsidR="00696ED5" w:rsidRDefault="00696ED5">
      <w:r>
        <w:t xml:space="preserve">                                                                       d</w:t>
      </w:r>
      <w:r>
        <w:rPr>
          <w:i/>
          <w:sz w:val="20"/>
        </w:rPr>
        <w:t>er Ned. Hervormde Gemeetne</w:t>
      </w:r>
      <w:r>
        <w:t xml:space="preserve">                                                                    </w:t>
      </w:r>
    </w:p>
    <w:p w14:paraId="37D19B83" w14:textId="77777777" w:rsidR="00696ED5" w:rsidRDefault="00696ED5">
      <w:r>
        <w:t xml:space="preserve">                                                                       </w:t>
      </w:r>
    </w:p>
    <w:p w14:paraId="7F47C3C2" w14:textId="77777777" w:rsidR="00696ED5" w:rsidRDefault="00696ED5">
      <w:r>
        <w:lastRenderedPageBreak/>
        <w:t xml:space="preserve">                                                                       </w:t>
      </w:r>
      <w:r>
        <w:rPr>
          <w:i/>
        </w:rPr>
        <w:t xml:space="preserve">te  </w:t>
      </w:r>
      <w:r>
        <w:rPr>
          <w:b/>
        </w:rPr>
        <w:t>St. Michielsgestel c.a.</w:t>
      </w:r>
    </w:p>
    <w:p w14:paraId="7F2DDB24" w14:textId="77777777" w:rsidR="00696ED5" w:rsidRDefault="00696ED5"/>
    <w:p w14:paraId="1D3CE30D" w14:textId="77777777" w:rsidR="00696ED5" w:rsidRDefault="00696ED5">
      <w:r>
        <w:tab/>
        <w:t xml:space="preserve">De Algemene Synodale Commissie richt zich hiermede tot U, met het verzoek om ook in het jaar 1950 door het houden van </w:t>
      </w:r>
    </w:p>
    <w:p w14:paraId="43DF1DA6" w14:textId="77777777" w:rsidR="00696ED5" w:rsidRDefault="00696ED5"/>
    <w:p w14:paraId="61813E6C" w14:textId="77777777" w:rsidR="00696ED5" w:rsidRDefault="00696ED5">
      <w:pPr>
        <w:numPr>
          <w:ilvl w:val="0"/>
          <w:numId w:val="164"/>
        </w:numPr>
        <w:spacing w:after="0" w:line="240" w:lineRule="auto"/>
      </w:pPr>
      <w:r>
        <w:t>de Paascollecte</w:t>
      </w:r>
    </w:p>
    <w:p w14:paraId="36449C43" w14:textId="77777777" w:rsidR="00696ED5" w:rsidRDefault="00696ED5"/>
    <w:p w14:paraId="012B86D1" w14:textId="77777777" w:rsidR="00696ED5" w:rsidRDefault="00696ED5">
      <w:pPr>
        <w:numPr>
          <w:ilvl w:val="0"/>
          <w:numId w:val="164"/>
        </w:numPr>
        <w:spacing w:after="0" w:line="240" w:lineRule="auto"/>
      </w:pPr>
      <w:r>
        <w:t>de Oudejaarsavondcollecte</w:t>
      </w:r>
    </w:p>
    <w:p w14:paraId="7DDFB68C" w14:textId="77777777" w:rsidR="00696ED5" w:rsidRDefault="00696ED5"/>
    <w:p w14:paraId="0A6B02AA" w14:textId="77777777" w:rsidR="00696ED5" w:rsidRDefault="00696ED5">
      <w:pPr>
        <w:numPr>
          <w:ilvl w:val="0"/>
          <w:numId w:val="164"/>
        </w:numPr>
        <w:spacing w:after="0" w:line="240" w:lineRule="auto"/>
      </w:pPr>
      <w:r>
        <w:t xml:space="preserve">zo mogelijk één of meer collecten voor één der Organen van bijstand van de                </w:t>
      </w:r>
    </w:p>
    <w:p w14:paraId="4651DEB1" w14:textId="77777777" w:rsidR="00696ED5" w:rsidRDefault="00696ED5">
      <w:r>
        <w:t xml:space="preserve">                  Generale Synode (waarvan U aan de keerzijde van dit schrijven een lijst aantreft).</w:t>
      </w:r>
    </w:p>
    <w:p w14:paraId="4DD90936" w14:textId="77777777" w:rsidR="00696ED5" w:rsidRDefault="00696ED5"/>
    <w:p w14:paraId="1A433F73" w14:textId="77777777" w:rsidR="00696ED5" w:rsidRDefault="00696ED5"/>
    <w:p w14:paraId="20E5E8A9" w14:textId="77777777" w:rsidR="00696ED5" w:rsidRDefault="00696ED5">
      <w:r>
        <w:tab/>
        <w:t>Uw gemeente in staat te stellen haar bijdrage te geven voor arbeid der Nederlandse Hervormde Kerk.</w:t>
      </w:r>
    </w:p>
    <w:p w14:paraId="2F1B529E" w14:textId="77777777" w:rsidR="00696ED5" w:rsidRDefault="00696ED5">
      <w:r>
        <w:tab/>
        <w:t>De Algemene Synodale Commissie zou gaarne zien, dat door Uw gemeente als aandeel in de kosten van deze arbeid een bedrag van</w:t>
      </w:r>
    </w:p>
    <w:p w14:paraId="463D4C38" w14:textId="77777777" w:rsidR="00696ED5" w:rsidRDefault="00696ED5"/>
    <w:p w14:paraId="38A1CB7F" w14:textId="77777777" w:rsidR="00696ED5" w:rsidRDefault="00696ED5">
      <w:pPr>
        <w:rPr>
          <w:u w:val="single"/>
        </w:rPr>
      </w:pPr>
      <w:r>
        <w:t xml:space="preserve">                                                                f. </w:t>
      </w:r>
      <w:r>
        <w:rPr>
          <w:b/>
          <w:u w:val="single"/>
        </w:rPr>
        <w:t>140.=</w:t>
      </w:r>
    </w:p>
    <w:p w14:paraId="3208A818" w14:textId="77777777" w:rsidR="00696ED5" w:rsidRDefault="00696ED5"/>
    <w:p w14:paraId="11257C36" w14:textId="77777777" w:rsidR="00696ED5" w:rsidRDefault="00696ED5">
      <w:r>
        <w:t xml:space="preserve">voor het jaar 1950 zou worden bijeengebracht. </w:t>
      </w:r>
    </w:p>
    <w:p w14:paraId="661ACEC6" w14:textId="77777777" w:rsidR="00696ED5" w:rsidRDefault="00696ED5"/>
    <w:p w14:paraId="2D7B73BF" w14:textId="77777777" w:rsidR="00696ED5" w:rsidRDefault="00696ED5"/>
    <w:p w14:paraId="74143CDA" w14:textId="77777777" w:rsidR="00696ED5" w:rsidRDefault="00696ED5">
      <w:r>
        <w:tab/>
        <w:t>Zij is dankbaar voor de inspannning, die zeer vele gemeenten zich getroost hebben om haar aandeel ten volle op te brengen, en aldus de Kerk in staat te stellen het vele werk te verrichten, dat gedaan kon worden op allerlei terrein, en zij verwacht gaarne, dat ook dit jaar bij de gemeenten die bereidheid en offervaardigheid zal worden gevonden, die het de Kerk alleen mogelijk kan maken, haar roeping in het midden van ons volk te vervullen.</w:t>
      </w:r>
    </w:p>
    <w:p w14:paraId="476F6890" w14:textId="77777777" w:rsidR="00696ED5" w:rsidRDefault="00696ED5"/>
    <w:p w14:paraId="180B2F69" w14:textId="77777777" w:rsidR="00696ED5" w:rsidRDefault="00696ED5"/>
    <w:p w14:paraId="0026937C" w14:textId="77777777" w:rsidR="00696ED5" w:rsidRDefault="00696ED5">
      <w:r>
        <w:tab/>
      </w:r>
      <w:r>
        <w:tab/>
      </w:r>
      <w:r>
        <w:tab/>
      </w:r>
      <w:r>
        <w:tab/>
      </w:r>
      <w:r>
        <w:tab/>
        <w:t>De Algemene Synodale Commissie :</w:t>
      </w:r>
    </w:p>
    <w:p w14:paraId="62F4A255" w14:textId="77777777" w:rsidR="00696ED5" w:rsidRDefault="00696ED5"/>
    <w:p w14:paraId="5E04901D" w14:textId="77777777" w:rsidR="00696ED5" w:rsidRDefault="00696ED5">
      <w:r>
        <w:t xml:space="preserve">                                                           P. de Bruijn, Voorzitter.</w:t>
      </w:r>
    </w:p>
    <w:p w14:paraId="70198CB6" w14:textId="77777777" w:rsidR="00696ED5" w:rsidRDefault="00696ED5"/>
    <w:p w14:paraId="1F381CB4" w14:textId="77777777" w:rsidR="00696ED5" w:rsidRDefault="00696ED5">
      <w:r>
        <w:tab/>
      </w:r>
      <w:r>
        <w:tab/>
      </w:r>
      <w:r>
        <w:tab/>
      </w:r>
      <w:r>
        <w:tab/>
      </w:r>
      <w:r>
        <w:tab/>
        <w:t>E. Emmen, Secretaris.</w:t>
      </w:r>
    </w:p>
    <w:p w14:paraId="46B1DF29" w14:textId="77777777" w:rsidR="00696ED5" w:rsidRDefault="00696ED5">
      <w:r>
        <w:lastRenderedPageBreak/>
        <w:t xml:space="preserve">                                                                                                                         </w:t>
      </w:r>
      <w:r>
        <w:rPr>
          <w:b/>
        </w:rPr>
        <w:t>z.o.z.</w:t>
      </w:r>
    </w:p>
    <w:p w14:paraId="30CB0375" w14:textId="77777777" w:rsidR="00696ED5" w:rsidRDefault="00696ED5"/>
    <w:p w14:paraId="775077FE" w14:textId="77777777" w:rsidR="00696ED5" w:rsidRDefault="00696ED5"/>
    <w:p w14:paraId="651838F7" w14:textId="77777777" w:rsidR="00696ED5" w:rsidRDefault="00696ED5"/>
    <w:p w14:paraId="6D4E58EF" w14:textId="77777777" w:rsidR="00696ED5" w:rsidRDefault="00696ED5"/>
    <w:p w14:paraId="71B6B6AB" w14:textId="77777777" w:rsidR="00696ED5" w:rsidRDefault="00696ED5"/>
    <w:p w14:paraId="098AA30E" w14:textId="77777777" w:rsidR="00696ED5" w:rsidRDefault="00696ED5">
      <w:r>
        <w:t xml:space="preserve">N.B. </w:t>
      </w:r>
      <w:r>
        <w:tab/>
        <w:t xml:space="preserve">In het kader van het Collecteplan 1950 kunnen de opbrengsten van de navolgende      </w:t>
      </w:r>
    </w:p>
    <w:p w14:paraId="269DF6FA" w14:textId="77777777" w:rsidR="00696ED5" w:rsidRDefault="00696ED5">
      <w:r>
        <w:t xml:space="preserve">      </w:t>
      </w:r>
      <w:r>
        <w:tab/>
        <w:t>collecten dienen om het aandeel Uwer gemeente bijeen te brengen :</w:t>
      </w:r>
    </w:p>
    <w:p w14:paraId="151892B7" w14:textId="77777777" w:rsidR="00696ED5" w:rsidRDefault="00696ED5"/>
    <w:p w14:paraId="6AC12B4D" w14:textId="77777777" w:rsidR="00696ED5" w:rsidRDefault="00696ED5">
      <w:pPr>
        <w:numPr>
          <w:ilvl w:val="0"/>
          <w:numId w:val="165"/>
        </w:numPr>
        <w:spacing w:after="0" w:line="240" w:lineRule="auto"/>
      </w:pPr>
      <w:r>
        <w:t>de Paascollecte</w:t>
      </w:r>
    </w:p>
    <w:p w14:paraId="0FA72B5A" w14:textId="77777777" w:rsidR="00696ED5" w:rsidRDefault="00696ED5">
      <w:pPr>
        <w:numPr>
          <w:ilvl w:val="0"/>
          <w:numId w:val="165"/>
        </w:numPr>
        <w:spacing w:after="0" w:line="240" w:lineRule="auto"/>
      </w:pPr>
      <w:r>
        <w:t>de Oudejaarsavondcollecte</w:t>
      </w:r>
    </w:p>
    <w:p w14:paraId="1B36D146" w14:textId="77777777" w:rsidR="00696ED5" w:rsidRDefault="00696ED5">
      <w:pPr>
        <w:numPr>
          <w:ilvl w:val="0"/>
          <w:numId w:val="165"/>
        </w:numPr>
        <w:spacing w:after="0" w:line="240" w:lineRule="auto"/>
        <w:ind w:left="1068"/>
      </w:pPr>
      <w:r>
        <w:t>de collecten voor de navolgende organen van bijstand :</w:t>
      </w:r>
    </w:p>
    <w:p w14:paraId="2107190A" w14:textId="77777777" w:rsidR="00696ED5" w:rsidRDefault="00696ED5"/>
    <w:p w14:paraId="2858475C" w14:textId="77777777" w:rsidR="00696ED5" w:rsidRDefault="00696ED5">
      <w:pPr>
        <w:numPr>
          <w:ilvl w:val="0"/>
          <w:numId w:val="166"/>
        </w:numPr>
        <w:spacing w:after="0" w:line="240" w:lineRule="auto"/>
      </w:pPr>
      <w:r>
        <w:t>Raad der Varende Gemeente</w:t>
      </w:r>
    </w:p>
    <w:p w14:paraId="5DB66D23" w14:textId="77777777" w:rsidR="00696ED5" w:rsidRDefault="00696ED5">
      <w:pPr>
        <w:numPr>
          <w:ilvl w:val="0"/>
          <w:numId w:val="166"/>
        </w:numPr>
        <w:spacing w:after="0" w:line="240" w:lineRule="auto"/>
      </w:pPr>
      <w:r>
        <w:t>Hervormde Jeugdraad</w:t>
      </w:r>
    </w:p>
    <w:p w14:paraId="3A85B3F4" w14:textId="77777777" w:rsidR="00696ED5" w:rsidRDefault="00696ED5">
      <w:pPr>
        <w:numPr>
          <w:ilvl w:val="0"/>
          <w:numId w:val="166"/>
        </w:numPr>
        <w:spacing w:after="0" w:line="240" w:lineRule="auto"/>
      </w:pPr>
      <w:r>
        <w:t>Stichting Kerk en Wereld</w:t>
      </w:r>
    </w:p>
    <w:p w14:paraId="3655621F" w14:textId="77777777" w:rsidR="00696ED5" w:rsidRDefault="00696ED5">
      <w:pPr>
        <w:numPr>
          <w:ilvl w:val="0"/>
          <w:numId w:val="166"/>
        </w:numPr>
        <w:spacing w:after="0" w:line="240" w:lineRule="auto"/>
      </w:pPr>
      <w:r>
        <w:t>Raad voor Kerk en Gezin</w:t>
      </w:r>
    </w:p>
    <w:p w14:paraId="04A207DF" w14:textId="77777777" w:rsidR="00696ED5" w:rsidRDefault="00696ED5">
      <w:pPr>
        <w:numPr>
          <w:ilvl w:val="0"/>
          <w:numId w:val="166"/>
        </w:numPr>
        <w:spacing w:after="0" w:line="240" w:lineRule="auto"/>
      </w:pPr>
      <w:r>
        <w:t>Raad voor Kerk en School</w:t>
      </w:r>
    </w:p>
    <w:p w14:paraId="5714A9DC" w14:textId="77777777" w:rsidR="00696ED5" w:rsidRDefault="00696ED5">
      <w:pPr>
        <w:numPr>
          <w:ilvl w:val="0"/>
          <w:numId w:val="166"/>
        </w:numPr>
        <w:spacing w:after="0" w:line="240" w:lineRule="auto"/>
      </w:pPr>
      <w:r>
        <w:t>Raad voor Kerk en Eredienst</w:t>
      </w:r>
    </w:p>
    <w:p w14:paraId="4EC5516F" w14:textId="77777777" w:rsidR="00696ED5" w:rsidRDefault="00696ED5">
      <w:pPr>
        <w:numPr>
          <w:ilvl w:val="0"/>
          <w:numId w:val="166"/>
        </w:numPr>
        <w:spacing w:after="0" w:line="240" w:lineRule="auto"/>
      </w:pPr>
      <w:r>
        <w:t>Raad voor Kerk en Ziekenzorg</w:t>
      </w:r>
    </w:p>
    <w:p w14:paraId="02D1FA7A" w14:textId="77777777" w:rsidR="00696ED5" w:rsidRDefault="00696ED5">
      <w:pPr>
        <w:numPr>
          <w:ilvl w:val="0"/>
          <w:numId w:val="166"/>
        </w:numPr>
        <w:spacing w:after="0" w:line="240" w:lineRule="auto"/>
      </w:pPr>
      <w:r>
        <w:t>Raad voor Kerk en Kerken</w:t>
      </w:r>
    </w:p>
    <w:p w14:paraId="4C82C40E" w14:textId="77777777" w:rsidR="00696ED5" w:rsidRDefault="00696ED5">
      <w:pPr>
        <w:numPr>
          <w:ilvl w:val="0"/>
          <w:numId w:val="166"/>
        </w:numPr>
        <w:spacing w:after="0" w:line="240" w:lineRule="auto"/>
      </w:pPr>
      <w:r>
        <w:t>Noodraad voor Kerk en Evangelisatie</w:t>
      </w:r>
    </w:p>
    <w:p w14:paraId="4FA82D98" w14:textId="77777777" w:rsidR="00696ED5" w:rsidRDefault="00696ED5">
      <w:r>
        <w:t xml:space="preserve">                10.   a. Kinderbescherming, gezinszorg en gezinsverzorging   } Raad</w:t>
      </w:r>
    </w:p>
    <w:p w14:paraId="01EA0F44" w14:textId="77777777" w:rsidR="00696ED5" w:rsidRDefault="00696ED5">
      <w:r>
        <w:t xml:space="preserve">                        b. Het werk onder a-socialen                                             } Alg. Diaconale  </w:t>
      </w:r>
    </w:p>
    <w:p w14:paraId="0B585E86" w14:textId="77777777" w:rsidR="00696ED5" w:rsidRDefault="00696ED5">
      <w:r>
        <w:t xml:space="preserve">                11.   Werkgroep voor Kerk en Gemeente-opbouw</w:t>
      </w:r>
    </w:p>
    <w:p w14:paraId="582F04B6" w14:textId="77777777" w:rsidR="00696ED5" w:rsidRDefault="00696ED5">
      <w:pPr>
        <w:numPr>
          <w:ilvl w:val="0"/>
          <w:numId w:val="167"/>
        </w:numPr>
        <w:spacing w:after="0" w:line="240" w:lineRule="auto"/>
      </w:pPr>
      <w:r>
        <w:t>Werkgroep Kerk en Samenleving</w:t>
      </w:r>
    </w:p>
    <w:p w14:paraId="1ED49646" w14:textId="77777777" w:rsidR="00696ED5" w:rsidRDefault="00696ED5">
      <w:pPr>
        <w:numPr>
          <w:ilvl w:val="0"/>
          <w:numId w:val="167"/>
        </w:numPr>
        <w:spacing w:after="0" w:line="240" w:lineRule="auto"/>
      </w:pPr>
      <w:r>
        <w:t>Noodcommissie voor N. Holland boven het IJ</w:t>
      </w:r>
    </w:p>
    <w:p w14:paraId="5C95AFA7" w14:textId="77777777" w:rsidR="00696ED5" w:rsidRDefault="00696ED5">
      <w:pPr>
        <w:numPr>
          <w:ilvl w:val="0"/>
          <w:numId w:val="167"/>
        </w:numPr>
        <w:spacing w:after="0" w:line="240" w:lineRule="auto"/>
      </w:pPr>
      <w:r>
        <w:t>Regionale Commissie voor het Zuiden</w:t>
      </w:r>
    </w:p>
    <w:p w14:paraId="75808AA8" w14:textId="77777777" w:rsidR="00696ED5" w:rsidRDefault="00696ED5">
      <w:pPr>
        <w:numPr>
          <w:ilvl w:val="0"/>
          <w:numId w:val="167"/>
        </w:numPr>
        <w:spacing w:after="0" w:line="240" w:lineRule="auto"/>
      </w:pPr>
      <w:r>
        <w:t>Commissie voor de Catechese</w:t>
      </w:r>
    </w:p>
    <w:p w14:paraId="5F544BEF" w14:textId="77777777" w:rsidR="00696ED5" w:rsidRDefault="00696ED5">
      <w:pPr>
        <w:numPr>
          <w:ilvl w:val="0"/>
          <w:numId w:val="167"/>
        </w:numPr>
        <w:spacing w:after="0" w:line="240" w:lineRule="auto"/>
      </w:pPr>
      <w:r>
        <w:t>Paedagogisch Seminarium</w:t>
      </w:r>
    </w:p>
    <w:p w14:paraId="3FF2083C" w14:textId="77777777" w:rsidR="00696ED5" w:rsidRDefault="00696ED5">
      <w:pPr>
        <w:numPr>
          <w:ilvl w:val="0"/>
          <w:numId w:val="167"/>
        </w:numPr>
        <w:spacing w:after="0" w:line="240" w:lineRule="auto"/>
      </w:pPr>
      <w:r>
        <w:t>Stichting Kerk en Wereld</w:t>
      </w:r>
    </w:p>
    <w:p w14:paraId="4332BBAA" w14:textId="77777777" w:rsidR="00696ED5" w:rsidRDefault="00696ED5">
      <w:pPr>
        <w:numPr>
          <w:ilvl w:val="0"/>
          <w:numId w:val="167"/>
        </w:numPr>
        <w:spacing w:after="0" w:line="240" w:lineRule="auto"/>
      </w:pPr>
      <w:r>
        <w:t>De geestelijke arbeid in de Noord-Oost Polder</w:t>
      </w:r>
    </w:p>
    <w:p w14:paraId="0C5648BF" w14:textId="77777777" w:rsidR="00696ED5" w:rsidRDefault="00696ED5"/>
    <w:p w14:paraId="65316EA6" w14:textId="77777777" w:rsidR="00696ED5" w:rsidRDefault="00696ED5"/>
    <w:p w14:paraId="346EB70A" w14:textId="77777777" w:rsidR="00696ED5" w:rsidRDefault="00696ED5"/>
    <w:p w14:paraId="1670C138" w14:textId="77777777" w:rsidR="00696ED5" w:rsidRDefault="00696ED5"/>
    <w:p w14:paraId="7EB138DD" w14:textId="77777777" w:rsidR="00696ED5" w:rsidRDefault="00696ED5"/>
    <w:p w14:paraId="6FDF66FA" w14:textId="77777777" w:rsidR="00696ED5" w:rsidRDefault="00696ED5"/>
    <w:p w14:paraId="687E65DA" w14:textId="77777777" w:rsidR="00696ED5" w:rsidRDefault="00696ED5"/>
    <w:p w14:paraId="54163EBA" w14:textId="77777777" w:rsidR="00696ED5" w:rsidRDefault="00696ED5"/>
    <w:p w14:paraId="747139F0" w14:textId="77777777" w:rsidR="00696ED5" w:rsidRDefault="00696ED5"/>
    <w:p w14:paraId="36C89A42" w14:textId="77777777" w:rsidR="00696ED5" w:rsidRDefault="00696ED5"/>
    <w:p w14:paraId="48D2A95F" w14:textId="77777777" w:rsidR="00696ED5" w:rsidRDefault="00696ED5"/>
    <w:p w14:paraId="54B881B8" w14:textId="77777777" w:rsidR="00696ED5" w:rsidRDefault="00696ED5"/>
    <w:p w14:paraId="45555260" w14:textId="77777777" w:rsidR="00696ED5" w:rsidRDefault="00696ED5"/>
    <w:p w14:paraId="7546013E" w14:textId="77777777" w:rsidR="00696ED5" w:rsidRDefault="00696ED5"/>
    <w:p w14:paraId="19AA9599" w14:textId="77777777" w:rsidR="00696ED5" w:rsidRDefault="00696ED5"/>
    <w:p w14:paraId="4039BB9D" w14:textId="77777777" w:rsidR="00696ED5" w:rsidRDefault="00696ED5"/>
    <w:p w14:paraId="01DF563F" w14:textId="77777777" w:rsidR="00696ED5" w:rsidRDefault="00696ED5"/>
    <w:p w14:paraId="6FFC6B0D" w14:textId="77777777" w:rsidR="00696ED5" w:rsidRDefault="00696ED5"/>
    <w:p w14:paraId="41A3CC75" w14:textId="77777777" w:rsidR="00696ED5" w:rsidRDefault="00696ED5"/>
    <w:p w14:paraId="43E7834A" w14:textId="77777777" w:rsidR="00696ED5" w:rsidRDefault="00696ED5">
      <w:pPr>
        <w:pStyle w:val="Kop1"/>
      </w:pPr>
      <w:r>
        <w:t>PENSIOENRAAD DER</w:t>
      </w:r>
      <w:r>
        <w:tab/>
      </w:r>
      <w:r>
        <w:tab/>
      </w:r>
      <w:r>
        <w:tab/>
        <w:t>Aan het College van Kerkvoogden</w:t>
      </w:r>
    </w:p>
    <w:p w14:paraId="23A47F1B" w14:textId="77777777" w:rsidR="00696ED5" w:rsidRDefault="00696ED5">
      <w:pPr>
        <w:rPr>
          <w:b/>
        </w:rPr>
      </w:pPr>
      <w:r>
        <w:rPr>
          <w:b/>
        </w:rPr>
        <w:t>NED. HERVORMDE KERK.                   Aan de Kerkeraad der Ned.Herv. Gemeente</w:t>
      </w:r>
    </w:p>
    <w:p w14:paraId="78AD04C0" w14:textId="77777777" w:rsidR="00696ED5" w:rsidRDefault="00696ED5">
      <w:pPr>
        <w:rPr>
          <w:sz w:val="20"/>
        </w:rPr>
      </w:pPr>
      <w:r>
        <w:rPr>
          <w:sz w:val="20"/>
        </w:rPr>
        <w:t>’s-Gravenhage – Jan van Nassaustraat 111</w:t>
      </w:r>
    </w:p>
    <w:p w14:paraId="209C20B4" w14:textId="77777777" w:rsidR="00696ED5" w:rsidRDefault="00696ED5">
      <w:pPr>
        <w:rPr>
          <w:sz w:val="20"/>
        </w:rPr>
      </w:pPr>
      <w:r>
        <w:rPr>
          <w:sz w:val="20"/>
        </w:rPr>
        <w:t>Telefoon 776374- Postrekening No. 120.000             te  St.Michielsgestel.</w:t>
      </w:r>
    </w:p>
    <w:p w14:paraId="209F630C" w14:textId="77777777" w:rsidR="00696ED5" w:rsidRDefault="00696ED5">
      <w:pPr>
        <w:rPr>
          <w:sz w:val="20"/>
        </w:rPr>
      </w:pPr>
    </w:p>
    <w:p w14:paraId="1DA78C0B" w14:textId="77777777" w:rsidR="00696ED5" w:rsidRDefault="00696ED5">
      <w:pPr>
        <w:pStyle w:val="Kop3"/>
        <w:rPr>
          <w:sz w:val="24"/>
        </w:rPr>
      </w:pPr>
      <w:r>
        <w:rPr>
          <w:sz w:val="24"/>
        </w:rPr>
        <w:t xml:space="preserve">Weledele          </w:t>
      </w:r>
    </w:p>
    <w:p w14:paraId="3FB43CD1" w14:textId="77777777" w:rsidR="00696ED5" w:rsidRDefault="00696ED5">
      <w:r>
        <w:t>Weleerwaarde  Heren,</w:t>
      </w:r>
    </w:p>
    <w:p w14:paraId="008DE7F6" w14:textId="77777777" w:rsidR="00696ED5" w:rsidRDefault="00696ED5"/>
    <w:p w14:paraId="5F086729" w14:textId="77777777" w:rsidR="00696ED5" w:rsidRDefault="00696ED5">
      <w:r>
        <w:tab/>
        <w:t>Wij zonden U in Juni van het vorige jaar een uitvoerige schrijven toe, mede ondertekend door de Voorzitter en Secretaris van de Alg.Synodale Commissie en de Alg.kerkvoogdijraad, waarin Uw aandacht werd gevraagd voor de nood van vele emeritipredikanten en predikantsweduwen, welke een gevolg  is van de na-oorlogse prijsstijging, waardoor het thans na veel inspanning bereikte peil der pensoioenen niet meer voldoende geacht kan worden.</w:t>
      </w:r>
    </w:p>
    <w:p w14:paraId="606A82D6" w14:textId="77777777" w:rsidR="00696ED5" w:rsidRDefault="00696ED5">
      <w:pPr>
        <w:rPr>
          <w:u w:val="single"/>
        </w:rPr>
      </w:pPr>
      <w:r>
        <w:tab/>
        <w:t>Wij verzochten U daarom ter verhoging dezer pensioenen een vrijwillige bijdrage beschikbaar te stellen over 1949, berekend naar f. 200,- per predikantsplaats na aftrek van hetgeen aan contributie en bijdrage wordt betaald ten behoeve van de Kas tot Aanvulling van het Rijksemeritaatspensioen.</w:t>
      </w:r>
      <w:r>
        <w:rPr>
          <w:u w:val="single"/>
        </w:rPr>
        <w:t xml:space="preserve"> </w:t>
      </w:r>
    </w:p>
    <w:p w14:paraId="712A231B" w14:textId="77777777" w:rsidR="00696ED5" w:rsidRDefault="00696ED5">
      <w:r>
        <w:tab/>
        <w:t>Talrijke gemeenten hebben op verblijdende wijze aan deze oproep gehoor gegeven; vele gemeenten hebben van hun sympathie voor deze actie blijk gegeven; enkelen hebben er zich tegen verklaard; sommigen hebben niets van zich laten horen.</w:t>
      </w:r>
    </w:p>
    <w:p w14:paraId="7891BB11" w14:textId="77777777" w:rsidR="00696ED5" w:rsidRDefault="00696ED5">
      <w:r>
        <w:lastRenderedPageBreak/>
        <w:tab/>
        <w:t>Het resultaat van onze oproep,welke beoogde een bedrag van f 200.000 te verzamelen is wel ver beneden de raming gebleven : inclusief nagekomen bijdragen is het eindbedrag geklommen tot f 55.599,64.</w:t>
      </w:r>
    </w:p>
    <w:p w14:paraId="09C2698C" w14:textId="77777777" w:rsidR="00696ED5" w:rsidRDefault="00696ED5">
      <w:r>
        <w:tab/>
        <w:t>Het stemde de Pensioenraad echter tot grote vreugde, dat hij, door gemeenten der kerk daartoe in staat gesteld, aan de predikantsweduwen over1949 een toeslag op haar pensioen uit de Alg. Weduwen en Wezenbeurs kon uitkeren berekend naar 25 % van het haar uit dit Fonds toekomend bedrag, waarmede een som van f 51.688,57 gemoeid was.</w:t>
      </w:r>
    </w:p>
    <w:p w14:paraId="0257E8C5" w14:textId="77777777" w:rsidR="00696ED5" w:rsidRDefault="00696ED5">
      <w:r>
        <w:tab/>
        <w:t>Naast een verhoging met eenzelfde percentage van het pensioen uit de Kas tot Aanvulling van het Rijksemeritaatspensioen,waarvan de inkomsten voor een groot gedeelte eveneens uit de kerkelijke gemeenten toevloeien, betekent de recente verhoging van het pensioen uit de  Weduwenbeurs een belangrijke stap naar een betere pensioenregeling der emeriti-predikanten en predikantsweduwen, welke vanuit de kerk mogelijk wordt gemaakt.</w:t>
      </w:r>
    </w:p>
    <w:p w14:paraId="018976EE" w14:textId="77777777" w:rsidR="00696ED5" w:rsidRDefault="00696ED5">
      <w:r>
        <w:tab/>
        <w:t xml:space="preserve">De voortzetting en verdere uitbouw hiervan is door de Vereniging van Kerkvoogdijen terecht een ereplicht genoemd tegenover deze in de dienst der kerk vergrijsde dienaren. </w:t>
      </w:r>
    </w:p>
    <w:p w14:paraId="11A44622" w14:textId="77777777" w:rsidR="00696ED5" w:rsidRDefault="00696ED5">
      <w:r>
        <w:tab/>
        <w:t>Daarom komen wij tot U met het dringend verzoek Uw medewerking aan dit doel voor het eerst of  bij vernieuwing te verlenen, zodat op deze wijze de oprichting van een Kas voor Pensioenverhoging op den duur verzekerd zal zijn en over 1950 opnieuw een toeslag op de pensioenen zal kunnen worden uitgekeerd.</w:t>
      </w:r>
      <w:r>
        <w:tab/>
      </w:r>
    </w:p>
    <w:p w14:paraId="66233D44" w14:textId="77777777" w:rsidR="00696ED5" w:rsidRDefault="00696ED5"/>
    <w:p w14:paraId="70F24C3F" w14:textId="77777777" w:rsidR="00696ED5" w:rsidRDefault="00696ED5">
      <w:r>
        <w:tab/>
        <w:t>De berekening luidt voor U als volgt :</w:t>
      </w:r>
    </w:p>
    <w:p w14:paraId="1A640A8B" w14:textId="77777777" w:rsidR="00696ED5" w:rsidRDefault="00696ED5"/>
    <w:p w14:paraId="0AF54181" w14:textId="77777777" w:rsidR="00696ED5" w:rsidRDefault="00696ED5">
      <w:r>
        <w:tab/>
      </w:r>
      <w:r>
        <w:tab/>
        <w:t>Aantal gewone predikantsplaatsen            1</w:t>
      </w:r>
    </w:p>
    <w:p w14:paraId="7DDE9E84" w14:textId="77777777" w:rsidR="00696ED5" w:rsidRDefault="00696ED5">
      <w:r>
        <w:t xml:space="preserve">                       Bedrag der vrijwillige bijdrage voor pensioenverhoging                    f. 200.-</w:t>
      </w:r>
    </w:p>
    <w:p w14:paraId="6074380B" w14:textId="77777777" w:rsidR="00696ED5" w:rsidRDefault="00696ED5">
      <w:r>
        <w:t xml:space="preserve">                       Verminderd met Contributie en Bijdrage voor de Aanvulliungskas   f.     5.-</w:t>
      </w:r>
    </w:p>
    <w:p w14:paraId="6596F534" w14:textId="77777777" w:rsidR="00696ED5" w:rsidRDefault="00696ED5">
      <w:r>
        <w:t xml:space="preserve">                                                                                                                                    ----------</w:t>
      </w:r>
    </w:p>
    <w:p w14:paraId="6B49CBB7" w14:textId="77777777" w:rsidR="00696ED5" w:rsidRDefault="00696ED5">
      <w:r>
        <w:t xml:space="preserve">                        </w:t>
      </w:r>
      <w:r>
        <w:rPr>
          <w:b/>
        </w:rPr>
        <w:t>Over te maken bedrag</w:t>
      </w:r>
      <w:r>
        <w:t xml:space="preserve"> (opGiro 120.000 vande Pensioenraad)        f. 195.-</w:t>
      </w:r>
    </w:p>
    <w:p w14:paraId="0919270A" w14:textId="77777777" w:rsidR="00696ED5" w:rsidRDefault="00696ED5">
      <w:r>
        <w:t xml:space="preserve">                                                                                                                                    ======</w:t>
      </w:r>
    </w:p>
    <w:p w14:paraId="24FB7257" w14:textId="77777777" w:rsidR="00696ED5" w:rsidRDefault="00696ED5">
      <w:r>
        <w:t xml:space="preserve">                                                                        De Secretaris van de Pensioenraad,</w:t>
      </w:r>
    </w:p>
    <w:p w14:paraId="5D5E46ED" w14:textId="77777777" w:rsidR="00696ED5" w:rsidRDefault="00696ED5">
      <w:r>
        <w:t xml:space="preserve">   ’s-Gravenhage,Juni 1950.                                        H.C.J.van Deelen.                                               </w:t>
      </w:r>
    </w:p>
    <w:p w14:paraId="04D3CB57" w14:textId="77777777" w:rsidR="00696ED5" w:rsidRDefault="00696ED5">
      <w:r>
        <w:t xml:space="preserve">   </w:t>
      </w:r>
      <w:r>
        <w:rPr>
          <w:sz w:val="16"/>
        </w:rPr>
        <w:t>N.B. Het gironummer van de Aanvullingskas is en blijft 187.000</w:t>
      </w:r>
    </w:p>
    <w:p w14:paraId="4C2C88E5" w14:textId="77777777" w:rsidR="00696ED5" w:rsidRDefault="00696ED5"/>
    <w:p w14:paraId="638C8D2F" w14:textId="77777777" w:rsidR="00696ED5" w:rsidRDefault="00696ED5"/>
    <w:p w14:paraId="221135AB" w14:textId="77777777" w:rsidR="00696ED5" w:rsidRDefault="00696ED5">
      <w:r>
        <w:t xml:space="preserve">                                                            </w:t>
      </w:r>
      <w:r>
        <w:rPr>
          <w:b/>
        </w:rPr>
        <w:t>NHK</w:t>
      </w:r>
    </w:p>
    <w:p w14:paraId="0944A2B0" w14:textId="77777777" w:rsidR="00696ED5" w:rsidRDefault="00696ED5"/>
    <w:p w14:paraId="2921EAF1" w14:textId="77777777" w:rsidR="00696ED5" w:rsidRDefault="00696ED5">
      <w:pPr>
        <w:pStyle w:val="Kop4"/>
      </w:pPr>
      <w:r>
        <w:lastRenderedPageBreak/>
        <w:t>ALGEMENE SYNODALE COMMISSIE DER NEDERLANDSE HERVORMDE KERK</w:t>
      </w:r>
    </w:p>
    <w:p w14:paraId="153EF173" w14:textId="77777777" w:rsidR="00696ED5" w:rsidRDefault="00696ED5"/>
    <w:p w14:paraId="2AC190B6" w14:textId="77777777" w:rsidR="00696ED5" w:rsidRDefault="00696ED5">
      <w:pPr>
        <w:rPr>
          <w:sz w:val="16"/>
        </w:rPr>
      </w:pPr>
      <w:r>
        <w:rPr>
          <w:sz w:val="16"/>
        </w:rPr>
        <w:t xml:space="preserve">            Telefoonadres No.392247-49</w:t>
      </w:r>
    </w:p>
    <w:p w14:paraId="5ED957FA" w14:textId="77777777" w:rsidR="00696ED5" w:rsidRDefault="00696ED5">
      <w:pPr>
        <w:rPr>
          <w:sz w:val="16"/>
        </w:rPr>
      </w:pPr>
      <w:r>
        <w:rPr>
          <w:sz w:val="16"/>
        </w:rPr>
        <w:t xml:space="preserve">            Telegramadres : Synode – ’s-Gravenhage                          ’s-Gravenhage,  17 Mei 1950.</w:t>
      </w:r>
    </w:p>
    <w:p w14:paraId="5311050F" w14:textId="77777777" w:rsidR="00696ED5" w:rsidRDefault="00696ED5">
      <w:pPr>
        <w:rPr>
          <w:sz w:val="20"/>
        </w:rPr>
      </w:pPr>
      <w:r>
        <w:rPr>
          <w:sz w:val="16"/>
        </w:rPr>
        <w:t xml:space="preserve">                                                                                                             Carnegielaan 9</w:t>
      </w:r>
    </w:p>
    <w:p w14:paraId="4EFBF839" w14:textId="77777777" w:rsidR="00696ED5" w:rsidRDefault="00696ED5">
      <w:pPr>
        <w:rPr>
          <w:sz w:val="16"/>
        </w:rPr>
      </w:pPr>
      <w:r>
        <w:rPr>
          <w:sz w:val="16"/>
        </w:rPr>
        <w:tab/>
      </w:r>
      <w:r>
        <w:rPr>
          <w:sz w:val="16"/>
        </w:rPr>
        <w:tab/>
        <w:t>*</w:t>
      </w:r>
    </w:p>
    <w:p w14:paraId="336E9280" w14:textId="77777777" w:rsidR="00696ED5" w:rsidRDefault="00696ED5">
      <w:pPr>
        <w:rPr>
          <w:sz w:val="16"/>
        </w:rPr>
      </w:pPr>
    </w:p>
    <w:p w14:paraId="33F712A4" w14:textId="77777777" w:rsidR="00696ED5" w:rsidRDefault="00696ED5">
      <w:pPr>
        <w:rPr>
          <w:sz w:val="16"/>
        </w:rPr>
      </w:pPr>
      <w:r>
        <w:rPr>
          <w:sz w:val="16"/>
        </w:rPr>
        <w:t xml:space="preserve">            Ds. P.de Bruijn, Driebergen               -  voorzitter                    </w:t>
      </w:r>
    </w:p>
    <w:p w14:paraId="2892E4C3" w14:textId="77777777" w:rsidR="00696ED5" w:rsidRDefault="00696ED5">
      <w:pPr>
        <w:rPr>
          <w:sz w:val="16"/>
        </w:rPr>
      </w:pPr>
      <w:r>
        <w:rPr>
          <w:sz w:val="16"/>
        </w:rPr>
        <w:t xml:space="preserve">            Ds. H.J.F. Wesseldijk,Eindhoven      -  vice-voorzitter</w:t>
      </w:r>
    </w:p>
    <w:p w14:paraId="265ED5BF" w14:textId="77777777" w:rsidR="00696ED5" w:rsidRDefault="00696ED5">
      <w:pPr>
        <w:rPr>
          <w:sz w:val="16"/>
        </w:rPr>
      </w:pPr>
      <w:r>
        <w:rPr>
          <w:sz w:val="16"/>
        </w:rPr>
        <w:t xml:space="preserve">            Dr. E. Emmen, ’s-Gravenhage          -  secretaris</w:t>
      </w:r>
    </w:p>
    <w:p w14:paraId="1F3AD01D" w14:textId="77777777" w:rsidR="00696ED5" w:rsidRDefault="00696ED5">
      <w:pPr>
        <w:rPr>
          <w:sz w:val="16"/>
        </w:rPr>
      </w:pPr>
      <w:r>
        <w:rPr>
          <w:sz w:val="16"/>
        </w:rPr>
        <w:t xml:space="preserve">            Ds. F.H. Landsman, ’s-Gravenhage  -  2</w:t>
      </w:r>
      <w:r>
        <w:rPr>
          <w:sz w:val="16"/>
          <w:vertAlign w:val="superscript"/>
        </w:rPr>
        <w:t>e</w:t>
      </w:r>
      <w:r>
        <w:rPr>
          <w:sz w:val="16"/>
        </w:rPr>
        <w:t xml:space="preserve"> secretaris</w:t>
      </w:r>
    </w:p>
    <w:p w14:paraId="2E4EA634" w14:textId="77777777" w:rsidR="00696ED5" w:rsidRDefault="00696ED5">
      <w:pPr>
        <w:rPr>
          <w:sz w:val="20"/>
        </w:rPr>
      </w:pPr>
      <w:r>
        <w:rPr>
          <w:sz w:val="16"/>
        </w:rPr>
        <w:t xml:space="preserve">            Dr. K.H.E. Gravemeyer                  -  alg. gedelegeerde</w:t>
      </w:r>
    </w:p>
    <w:p w14:paraId="1A4ADF2D" w14:textId="77777777" w:rsidR="00696ED5" w:rsidRDefault="00696ED5">
      <w:pPr>
        <w:rPr>
          <w:sz w:val="16"/>
        </w:rPr>
      </w:pPr>
    </w:p>
    <w:p w14:paraId="4560835C" w14:textId="77777777" w:rsidR="00696ED5" w:rsidRDefault="00696ED5">
      <w:pPr>
        <w:rPr>
          <w:sz w:val="16"/>
        </w:rPr>
      </w:pPr>
      <w:r>
        <w:rPr>
          <w:sz w:val="16"/>
        </w:rPr>
        <w:t xml:space="preserve">            No. 40.  40.8 / 4351</w:t>
      </w:r>
    </w:p>
    <w:p w14:paraId="229C3B3D" w14:textId="77777777" w:rsidR="00696ED5" w:rsidRDefault="00696ED5">
      <w:pPr>
        <w:rPr>
          <w:sz w:val="16"/>
        </w:rPr>
      </w:pPr>
    </w:p>
    <w:p w14:paraId="5E994C54" w14:textId="77777777" w:rsidR="00696ED5" w:rsidRDefault="00696ED5">
      <w:r>
        <w:rPr>
          <w:sz w:val="16"/>
        </w:rPr>
        <w:t xml:space="preserve">            </w:t>
      </w:r>
      <w:r>
        <w:t>Onderwerp : aandeel collecteplan               Aan de Kerkeraad</w:t>
      </w:r>
    </w:p>
    <w:p w14:paraId="3A12230F" w14:textId="77777777" w:rsidR="00696ED5" w:rsidRDefault="00696ED5">
      <w:r>
        <w:tab/>
      </w:r>
      <w:r>
        <w:tab/>
        <w:t xml:space="preserve">     1950.                                       de Ned.Hervormde Gemeente</w:t>
      </w:r>
    </w:p>
    <w:p w14:paraId="64D7C98B" w14:textId="77777777" w:rsidR="00696ED5" w:rsidRDefault="00696ED5">
      <w:r>
        <w:rPr>
          <w:sz w:val="16"/>
        </w:rPr>
        <w:tab/>
        <w:t xml:space="preserve">                                                                                                 </w:t>
      </w:r>
      <w:r>
        <w:rPr>
          <w:u w:val="single"/>
        </w:rPr>
        <w:t>St. Michielsgestel.</w:t>
      </w:r>
    </w:p>
    <w:p w14:paraId="455BC432" w14:textId="77777777" w:rsidR="00696ED5" w:rsidRDefault="00696ED5"/>
    <w:p w14:paraId="6C827ED0" w14:textId="77777777" w:rsidR="00696ED5" w:rsidRDefault="00696ED5">
      <w:r>
        <w:t xml:space="preserve">         V/H</w:t>
      </w:r>
    </w:p>
    <w:p w14:paraId="6547EACB" w14:textId="77777777" w:rsidR="00696ED5" w:rsidRDefault="00696ED5"/>
    <w:p w14:paraId="13076A0E" w14:textId="77777777" w:rsidR="00696ED5" w:rsidRDefault="00696ED5"/>
    <w:p w14:paraId="1E7C5BAD" w14:textId="77777777" w:rsidR="00696ED5" w:rsidRDefault="00696ED5">
      <w:r>
        <w:tab/>
      </w:r>
    </w:p>
    <w:p w14:paraId="23D5C55B" w14:textId="77777777" w:rsidR="00696ED5" w:rsidRDefault="00696ED5">
      <w:r>
        <w:tab/>
      </w:r>
      <w:r>
        <w:tab/>
        <w:t>Naar aanleiding van Uw schrijven d.d. 1 Mei jl. deelt</w:t>
      </w:r>
    </w:p>
    <w:p w14:paraId="5B00EECD" w14:textId="77777777" w:rsidR="00696ED5" w:rsidRDefault="00696ED5">
      <w:r>
        <w:tab/>
      </w:r>
      <w:r>
        <w:tab/>
        <w:t>het moderamen vande Algemene Synodale Commissie U</w:t>
      </w:r>
    </w:p>
    <w:p w14:paraId="4DD617E5" w14:textId="77777777" w:rsidR="00696ED5" w:rsidRDefault="00696ED5">
      <w:r>
        <w:tab/>
      </w:r>
      <w:r>
        <w:tab/>
        <w:t>mede, dat het met belangstelling van de inhoud van Uw</w:t>
      </w:r>
    </w:p>
    <w:p w14:paraId="295F9BD6" w14:textId="77777777" w:rsidR="00696ED5" w:rsidRDefault="00696ED5">
      <w:r>
        <w:tab/>
      </w:r>
      <w:r>
        <w:tab/>
        <w:t>brief heeft kennis genomen.</w:t>
      </w:r>
    </w:p>
    <w:p w14:paraId="53EA2CF2" w14:textId="77777777" w:rsidR="00696ED5" w:rsidRDefault="00696ED5"/>
    <w:p w14:paraId="59CB0F56" w14:textId="77777777" w:rsidR="00696ED5" w:rsidRDefault="00696ED5">
      <w:r>
        <w:tab/>
      </w:r>
      <w:r>
        <w:tab/>
        <w:t xml:space="preserve">Op grond van hetgeen Uwerzijds is aangevoerd heeft het </w:t>
      </w:r>
    </w:p>
    <w:p w14:paraId="5E1844C3" w14:textId="77777777" w:rsidR="00696ED5" w:rsidRDefault="00696ED5">
      <w:pPr>
        <w:ind w:left="708" w:firstLine="708"/>
      </w:pPr>
      <w:r>
        <w:t xml:space="preserve">moderamen besloten het aandeel van Uw gemeente in de </w:t>
      </w:r>
    </w:p>
    <w:p w14:paraId="6412C39B" w14:textId="77777777" w:rsidR="00696ED5" w:rsidRDefault="00696ED5">
      <w:pPr>
        <w:ind w:left="708" w:firstLine="708"/>
      </w:pPr>
      <w:r>
        <w:t xml:space="preserve">kosten van het werk van de Ned.Hervormde Kerk voor het </w:t>
      </w:r>
    </w:p>
    <w:p w14:paraId="3EE6F82F" w14:textId="77777777" w:rsidR="00696ED5" w:rsidRDefault="00696ED5">
      <w:pPr>
        <w:ind w:left="708" w:firstLine="708"/>
      </w:pPr>
      <w:r>
        <w:t xml:space="preserve">jaar 1950 te stellen op </w:t>
      </w:r>
      <w:r>
        <w:rPr>
          <w:u w:val="single"/>
        </w:rPr>
        <w:t>f. 100.--.</w:t>
      </w:r>
      <w:r>
        <w:t xml:space="preserve"> </w:t>
      </w:r>
    </w:p>
    <w:p w14:paraId="3DCC0BF9" w14:textId="77777777" w:rsidR="00696ED5" w:rsidRDefault="00696ED5"/>
    <w:p w14:paraId="57F434AF" w14:textId="77777777" w:rsidR="00696ED5" w:rsidRDefault="00696ED5">
      <w:r>
        <w:lastRenderedPageBreak/>
        <w:tab/>
      </w:r>
      <w:r>
        <w:tab/>
      </w:r>
      <w:r>
        <w:tab/>
      </w:r>
      <w:r>
        <w:tab/>
        <w:t>Namens  het moderamen van de</w:t>
      </w:r>
    </w:p>
    <w:p w14:paraId="4E9606A0" w14:textId="77777777" w:rsidR="00696ED5" w:rsidRDefault="00696ED5">
      <w:r>
        <w:tab/>
      </w:r>
      <w:r>
        <w:tab/>
      </w:r>
      <w:r>
        <w:tab/>
      </w:r>
      <w:r>
        <w:tab/>
        <w:t>Algemene Synodale Commissie</w:t>
      </w:r>
    </w:p>
    <w:p w14:paraId="6C88F4ED" w14:textId="77777777" w:rsidR="00696ED5" w:rsidRDefault="00696ED5"/>
    <w:p w14:paraId="5D2908E7" w14:textId="77777777" w:rsidR="00696ED5" w:rsidRDefault="00696ED5"/>
    <w:p w14:paraId="0A4779D6" w14:textId="77777777" w:rsidR="00696ED5" w:rsidRDefault="00696ED5">
      <w:r>
        <w:tab/>
      </w:r>
      <w:r>
        <w:tab/>
      </w:r>
      <w:r>
        <w:tab/>
      </w:r>
      <w:r>
        <w:tab/>
      </w:r>
      <w:r>
        <w:tab/>
        <w:t>A Beemreeyer (?)</w:t>
      </w:r>
    </w:p>
    <w:p w14:paraId="7319BA24" w14:textId="77777777" w:rsidR="00696ED5" w:rsidRDefault="00696ED5">
      <w:r>
        <w:t xml:space="preserve">                                                                                          Voorzitter</w:t>
      </w:r>
    </w:p>
    <w:p w14:paraId="3D06E825" w14:textId="77777777" w:rsidR="00696ED5" w:rsidRDefault="00696ED5"/>
    <w:p w14:paraId="4D04B107" w14:textId="77777777" w:rsidR="00696ED5" w:rsidRDefault="00696ED5">
      <w:r>
        <w:tab/>
      </w:r>
      <w:r>
        <w:tab/>
      </w:r>
      <w:r>
        <w:tab/>
      </w:r>
      <w:r>
        <w:tab/>
      </w:r>
      <w:r>
        <w:tab/>
        <w:t>Conderman (?)</w:t>
      </w:r>
    </w:p>
    <w:p w14:paraId="48082E5D" w14:textId="77777777" w:rsidR="00696ED5" w:rsidRDefault="00696ED5">
      <w:r>
        <w:tab/>
      </w:r>
      <w:r>
        <w:tab/>
      </w:r>
      <w:r>
        <w:tab/>
      </w:r>
      <w:r>
        <w:tab/>
      </w:r>
      <w:r>
        <w:tab/>
      </w:r>
      <w:r>
        <w:tab/>
      </w:r>
      <w:r>
        <w:tab/>
        <w:t xml:space="preserve">        Secretaris</w:t>
      </w:r>
    </w:p>
    <w:p w14:paraId="7CE770EF" w14:textId="77777777" w:rsidR="00696ED5" w:rsidRDefault="00696ED5"/>
    <w:p w14:paraId="55E48825" w14:textId="77777777" w:rsidR="00696ED5" w:rsidRDefault="00696ED5"/>
    <w:p w14:paraId="3B47CF14" w14:textId="77777777" w:rsidR="00696ED5" w:rsidRDefault="00696ED5"/>
    <w:p w14:paraId="4CE011B9" w14:textId="77777777" w:rsidR="00696ED5" w:rsidRDefault="00696ED5"/>
    <w:p w14:paraId="4B14CFC8" w14:textId="77777777" w:rsidR="00696ED5" w:rsidRDefault="00696ED5"/>
    <w:p w14:paraId="787402DF" w14:textId="77777777" w:rsidR="00696ED5" w:rsidRDefault="00696ED5"/>
    <w:p w14:paraId="159F0F56" w14:textId="77777777" w:rsidR="00696ED5" w:rsidRDefault="00696ED5"/>
    <w:p w14:paraId="121C267E" w14:textId="77777777" w:rsidR="00696ED5" w:rsidRDefault="00696ED5"/>
    <w:p w14:paraId="5CFD77DA" w14:textId="77777777" w:rsidR="00696ED5" w:rsidRDefault="00696ED5"/>
    <w:p w14:paraId="02EBDC5C" w14:textId="77777777" w:rsidR="00696ED5" w:rsidRDefault="00696ED5">
      <w:r>
        <w:t>Vervolg van vorenstaande. Hoort bij inv.nr.056.</w:t>
      </w:r>
    </w:p>
    <w:p w14:paraId="2D717A0F" w14:textId="77777777" w:rsidR="00696ED5" w:rsidRDefault="00696ED5"/>
    <w:p w14:paraId="7564539C" w14:textId="77777777" w:rsidR="00696ED5" w:rsidRDefault="00696ED5"/>
    <w:p w14:paraId="24E8876D" w14:textId="77777777" w:rsidR="00696ED5" w:rsidRDefault="00696ED5"/>
    <w:p w14:paraId="07A02EE7" w14:textId="77777777" w:rsidR="00696ED5" w:rsidRDefault="00696ED5"/>
    <w:p w14:paraId="27340047" w14:textId="77777777" w:rsidR="00696ED5" w:rsidRDefault="00696ED5">
      <w:r>
        <w:t xml:space="preserve">                                         </w:t>
      </w:r>
      <w:r>
        <w:tab/>
        <w:t xml:space="preserve">  GREVENBICHT</w:t>
      </w:r>
    </w:p>
    <w:p w14:paraId="10FB6BA7" w14:textId="77777777" w:rsidR="00696ED5" w:rsidRDefault="00696ED5">
      <w:r>
        <w:tab/>
      </w:r>
      <w:r>
        <w:tab/>
      </w:r>
      <w:r>
        <w:tab/>
      </w:r>
      <w:r>
        <w:tab/>
        <w:t xml:space="preserve">  ROERMOND                13 April 1950</w:t>
      </w:r>
    </w:p>
    <w:p w14:paraId="185DA090" w14:textId="77777777" w:rsidR="00696ED5" w:rsidRDefault="00696ED5"/>
    <w:p w14:paraId="5AE5854F" w14:textId="77777777" w:rsidR="00696ED5" w:rsidRDefault="00696ED5">
      <w:pPr>
        <w:ind w:firstLine="708"/>
      </w:pPr>
      <w:r>
        <w:t>Onderwerp :</w:t>
      </w:r>
    </w:p>
    <w:p w14:paraId="32380F1A" w14:textId="77777777" w:rsidR="00696ED5" w:rsidRDefault="00696ED5">
      <w:pPr>
        <w:ind w:firstLine="708"/>
      </w:pPr>
      <w:r>
        <w:t>Kerkvisitatie.</w:t>
      </w:r>
    </w:p>
    <w:p w14:paraId="2BA82566" w14:textId="77777777" w:rsidR="00696ED5" w:rsidRDefault="00696ED5"/>
    <w:p w14:paraId="6CAF826F" w14:textId="77777777" w:rsidR="00696ED5" w:rsidRDefault="00696ED5"/>
    <w:p w14:paraId="242BC800" w14:textId="77777777" w:rsidR="00696ED5" w:rsidRDefault="00696ED5">
      <w:r>
        <w:tab/>
      </w:r>
      <w:r>
        <w:tab/>
      </w:r>
      <w:r>
        <w:tab/>
      </w:r>
      <w:r>
        <w:tab/>
        <w:t>WelEerwaarde en Eerwaarde Heren,</w:t>
      </w:r>
    </w:p>
    <w:p w14:paraId="3EA45C3A" w14:textId="77777777" w:rsidR="00696ED5" w:rsidRDefault="00696ED5"/>
    <w:p w14:paraId="4272E7B3" w14:textId="77777777" w:rsidR="00696ED5" w:rsidRDefault="00696ED5"/>
    <w:p w14:paraId="4D2F9492" w14:textId="77777777" w:rsidR="00696ED5" w:rsidRDefault="00696ED5">
      <w:r>
        <w:tab/>
      </w:r>
      <w:r>
        <w:tab/>
        <w:t xml:space="preserve">De Kerkvisitatoren Ds. W. v.d.Ende, predikant </w:t>
      </w:r>
    </w:p>
    <w:p w14:paraId="35637703" w14:textId="77777777" w:rsidR="00696ED5" w:rsidRDefault="00696ED5">
      <w:pPr>
        <w:ind w:left="708" w:firstLine="708"/>
      </w:pPr>
      <w:r>
        <w:t xml:space="preserve">en L.E.J. van Kuijk, ouderling, hebben de eer U te </w:t>
      </w:r>
    </w:p>
    <w:p w14:paraId="43D97CFD" w14:textId="77777777" w:rsidR="00696ED5" w:rsidRDefault="00696ED5">
      <w:pPr>
        <w:ind w:left="708" w:firstLine="708"/>
      </w:pPr>
      <w:r>
        <w:t xml:space="preserve">berichten dat zy voornemens zijn om D.V. Vrijdag </w:t>
      </w:r>
    </w:p>
    <w:p w14:paraId="099CDA05" w14:textId="77777777" w:rsidR="00696ED5" w:rsidRDefault="00696ED5">
      <w:pPr>
        <w:ind w:left="708" w:firstLine="708"/>
      </w:pPr>
      <w:r>
        <w:t xml:space="preserve">28 April 1950 des namiddags om drie uur persoonlyk </w:t>
      </w:r>
    </w:p>
    <w:p w14:paraId="616498B4" w14:textId="77777777" w:rsidR="00696ED5" w:rsidRDefault="00696ED5">
      <w:pPr>
        <w:ind w:left="708" w:firstLine="708"/>
      </w:pPr>
      <w:r>
        <w:t>kerkvisitatie te verrichten.</w:t>
      </w:r>
    </w:p>
    <w:p w14:paraId="6B4315A4" w14:textId="77777777" w:rsidR="00696ED5" w:rsidRDefault="00696ED5">
      <w:pPr>
        <w:ind w:left="708" w:firstLine="708"/>
      </w:pPr>
      <w:r>
        <w:t xml:space="preserve">Voor zoveel nodig verwyzen wy U naar de artikelen 10, </w:t>
      </w:r>
    </w:p>
    <w:p w14:paraId="07A23622" w14:textId="77777777" w:rsidR="00696ED5" w:rsidRDefault="00696ED5">
      <w:pPr>
        <w:ind w:left="708" w:firstLine="708"/>
      </w:pPr>
      <w:r>
        <w:t>11 en 12 van het Reglement op de Kerkvisitatie.</w:t>
      </w:r>
    </w:p>
    <w:p w14:paraId="75036C12" w14:textId="77777777" w:rsidR="00696ED5" w:rsidRDefault="00696ED5">
      <w:pPr>
        <w:ind w:left="708" w:firstLine="708"/>
      </w:pPr>
      <w:r>
        <w:t>Wy verzoeken U beleefd aan de tweede ondergetekende,</w:t>
      </w:r>
    </w:p>
    <w:p w14:paraId="1F55F7CF" w14:textId="77777777" w:rsidR="00696ED5" w:rsidRDefault="00696ED5">
      <w:pPr>
        <w:ind w:left="708" w:firstLine="708"/>
      </w:pPr>
      <w:r>
        <w:t xml:space="preserve">aan zyn adres Roerzicht 20 Roermond, per omgaande te </w:t>
      </w:r>
    </w:p>
    <w:p w14:paraId="4010910C" w14:textId="77777777" w:rsidR="00696ED5" w:rsidRDefault="00696ED5">
      <w:pPr>
        <w:ind w:left="708" w:firstLine="708"/>
      </w:pPr>
      <w:r>
        <w:t xml:space="preserve">berichten, </w:t>
      </w:r>
    </w:p>
    <w:p w14:paraId="569952D3" w14:textId="77777777" w:rsidR="00696ED5" w:rsidRDefault="00696ED5">
      <w:pPr>
        <w:ind w:left="708" w:firstLine="708"/>
      </w:pPr>
      <w:r>
        <w:t>1</w:t>
      </w:r>
      <w:r>
        <w:rPr>
          <w:vertAlign w:val="superscript"/>
        </w:rPr>
        <w:t>e</w:t>
      </w:r>
      <w:r>
        <w:t>. de goede ontvangst van dit schryven,</w:t>
      </w:r>
    </w:p>
    <w:p w14:paraId="530B3DD8" w14:textId="77777777" w:rsidR="00696ED5" w:rsidRDefault="00696ED5">
      <w:pPr>
        <w:ind w:left="708" w:firstLine="708"/>
      </w:pPr>
      <w:r>
        <w:t>2</w:t>
      </w:r>
      <w:r>
        <w:rPr>
          <w:vertAlign w:val="superscript"/>
        </w:rPr>
        <w:t>e</w:t>
      </w:r>
      <w:r>
        <w:t>. de plaats waar de vergadering zal worden gehouden.</w:t>
      </w:r>
    </w:p>
    <w:p w14:paraId="71507576" w14:textId="77777777" w:rsidR="00696ED5" w:rsidRDefault="00696ED5">
      <w:r>
        <w:t xml:space="preserve">                       </w:t>
      </w:r>
    </w:p>
    <w:p w14:paraId="36B72295" w14:textId="77777777" w:rsidR="00696ED5" w:rsidRDefault="00696ED5"/>
    <w:p w14:paraId="2AB68B91" w14:textId="77777777" w:rsidR="00696ED5" w:rsidRDefault="00696ED5">
      <w:r>
        <w:tab/>
      </w:r>
      <w:r>
        <w:tab/>
      </w:r>
      <w:r>
        <w:tab/>
      </w:r>
      <w:r>
        <w:tab/>
      </w:r>
      <w:r>
        <w:tab/>
        <w:t>Met vriendelyk groet</w:t>
      </w:r>
    </w:p>
    <w:p w14:paraId="3815008F" w14:textId="77777777" w:rsidR="00696ED5" w:rsidRDefault="00696ED5"/>
    <w:p w14:paraId="18C34159" w14:textId="77777777" w:rsidR="00696ED5" w:rsidRDefault="00696ED5">
      <w:r>
        <w:tab/>
      </w:r>
      <w:r>
        <w:tab/>
      </w:r>
      <w:r>
        <w:tab/>
      </w:r>
      <w:r>
        <w:tab/>
      </w:r>
      <w:r>
        <w:tab/>
        <w:t>W v d Ende</w:t>
      </w:r>
    </w:p>
    <w:p w14:paraId="15AEAD2E" w14:textId="77777777" w:rsidR="00696ED5" w:rsidRDefault="00696ED5"/>
    <w:p w14:paraId="693679E0" w14:textId="77777777" w:rsidR="00696ED5" w:rsidRDefault="00696ED5">
      <w:r>
        <w:tab/>
      </w:r>
      <w:r>
        <w:tab/>
      </w:r>
      <w:r>
        <w:tab/>
      </w:r>
      <w:r>
        <w:tab/>
      </w:r>
      <w:r>
        <w:tab/>
        <w:t>L.E.J. van Kuijk</w:t>
      </w:r>
    </w:p>
    <w:p w14:paraId="69EE811B" w14:textId="77777777" w:rsidR="00696ED5" w:rsidRDefault="00696ED5"/>
    <w:p w14:paraId="7DDBD6E0" w14:textId="77777777" w:rsidR="00696ED5" w:rsidRDefault="00696ED5"/>
    <w:p w14:paraId="75CF490E" w14:textId="77777777" w:rsidR="00696ED5" w:rsidRDefault="00696ED5">
      <w:r>
        <w:tab/>
        <w:t>Aan de Eerwaarde Kerkeraad</w:t>
      </w:r>
    </w:p>
    <w:p w14:paraId="2C329DB1" w14:textId="77777777" w:rsidR="00696ED5" w:rsidRDefault="00696ED5">
      <w:r>
        <w:t xml:space="preserve">  </w:t>
      </w:r>
      <w:r>
        <w:tab/>
        <w:t>der Ned. Hervormde Kerk</w:t>
      </w:r>
    </w:p>
    <w:p w14:paraId="2CD84FAA" w14:textId="77777777" w:rsidR="00696ED5" w:rsidRDefault="00696ED5">
      <w:r>
        <w:tab/>
      </w:r>
      <w:r>
        <w:tab/>
        <w:t>te</w:t>
      </w:r>
    </w:p>
    <w:p w14:paraId="017507BA" w14:textId="77777777" w:rsidR="00696ED5" w:rsidRDefault="00696ED5">
      <w:r>
        <w:tab/>
        <w:t>ST.MICHIELSGESTEL.</w:t>
      </w:r>
    </w:p>
    <w:p w14:paraId="01B60B51" w14:textId="77777777" w:rsidR="00696ED5" w:rsidRDefault="00696ED5"/>
    <w:p w14:paraId="3FDCE45D" w14:textId="77777777" w:rsidR="00696ED5" w:rsidRDefault="00696ED5"/>
    <w:p w14:paraId="1831A322" w14:textId="77777777" w:rsidR="00696ED5" w:rsidRDefault="00696ED5"/>
    <w:p w14:paraId="434C0453" w14:textId="77777777" w:rsidR="00696ED5" w:rsidRDefault="00696ED5"/>
    <w:p w14:paraId="564ECE1A" w14:textId="77777777" w:rsidR="00696ED5" w:rsidRDefault="00696ED5"/>
    <w:p w14:paraId="28458F24" w14:textId="77777777" w:rsidR="00696ED5" w:rsidRDefault="00696ED5"/>
    <w:p w14:paraId="0F912DCD" w14:textId="77777777" w:rsidR="00696ED5" w:rsidRDefault="00696ED5"/>
    <w:p w14:paraId="4F96BD28" w14:textId="77777777" w:rsidR="00696ED5" w:rsidRDefault="00696ED5"/>
    <w:p w14:paraId="64E37D66" w14:textId="77777777" w:rsidR="00696ED5" w:rsidRDefault="00696ED5"/>
    <w:p w14:paraId="064E920B" w14:textId="77777777" w:rsidR="00696ED5" w:rsidRDefault="00696ED5"/>
    <w:p w14:paraId="0F455743" w14:textId="77777777" w:rsidR="00696ED5" w:rsidRDefault="00696ED5"/>
    <w:p w14:paraId="72315FB5" w14:textId="77777777" w:rsidR="00696ED5" w:rsidRDefault="00696ED5">
      <w:r>
        <w:t>Vervolg van vorenstande. Hoort bij inv.nr. 056.</w:t>
      </w:r>
    </w:p>
    <w:p w14:paraId="6B318FB3" w14:textId="77777777" w:rsidR="00696ED5" w:rsidRDefault="00696ED5"/>
    <w:p w14:paraId="6762A40F" w14:textId="77777777" w:rsidR="00696ED5" w:rsidRDefault="00696ED5"/>
    <w:p w14:paraId="4E3CD227" w14:textId="77777777" w:rsidR="00696ED5" w:rsidRDefault="00696ED5">
      <w:pPr>
        <w:pStyle w:val="Kop1"/>
        <w:rPr>
          <w:b w:val="0"/>
        </w:rPr>
      </w:pPr>
      <w:r>
        <w:t xml:space="preserve">Kas tot aanvulling van het                       </w:t>
      </w:r>
      <w:r>
        <w:rPr>
          <w:b w:val="0"/>
        </w:rPr>
        <w:t>’s-Gravenhage 12 April 1950.</w:t>
      </w:r>
    </w:p>
    <w:p w14:paraId="0E5701EE" w14:textId="77777777" w:rsidR="00696ED5" w:rsidRDefault="00696ED5">
      <w:pPr>
        <w:rPr>
          <w:b/>
        </w:rPr>
      </w:pPr>
      <w:r>
        <w:rPr>
          <w:b/>
        </w:rPr>
        <w:t xml:space="preserve">   Rijksemeritaatspensioen</w:t>
      </w:r>
    </w:p>
    <w:p w14:paraId="3AF1C02F" w14:textId="77777777" w:rsidR="00696ED5" w:rsidRDefault="00696ED5">
      <w:pPr>
        <w:rPr>
          <w:b/>
        </w:rPr>
      </w:pPr>
      <w:r>
        <w:rPr>
          <w:b/>
        </w:rPr>
        <w:t xml:space="preserve">   in de Ned. Herv. Kerk</w:t>
      </w:r>
    </w:p>
    <w:p w14:paraId="676691CE" w14:textId="77777777" w:rsidR="00696ED5" w:rsidRDefault="00696ED5">
      <w:pPr>
        <w:rPr>
          <w:b/>
        </w:rPr>
      </w:pPr>
    </w:p>
    <w:p w14:paraId="64F477A8" w14:textId="77777777" w:rsidR="00696ED5" w:rsidRDefault="00696ED5">
      <w:pPr>
        <w:rPr>
          <w:sz w:val="16"/>
        </w:rPr>
      </w:pPr>
      <w:r>
        <w:rPr>
          <w:sz w:val="16"/>
        </w:rPr>
        <w:t>’s-Gravenhage – Jan v. Nassaustr.111</w:t>
      </w:r>
    </w:p>
    <w:p w14:paraId="119F507C" w14:textId="77777777" w:rsidR="00696ED5" w:rsidRDefault="00696ED5">
      <w:pPr>
        <w:rPr>
          <w:sz w:val="16"/>
        </w:rPr>
      </w:pPr>
      <w:r>
        <w:rPr>
          <w:sz w:val="16"/>
        </w:rPr>
        <w:t>Telefoon 776374 – Postrekening No. 187.000</w:t>
      </w:r>
    </w:p>
    <w:p w14:paraId="27DF6078" w14:textId="77777777" w:rsidR="00696ED5" w:rsidRDefault="00696ED5"/>
    <w:p w14:paraId="3F8490A5" w14:textId="77777777" w:rsidR="00696ED5" w:rsidRDefault="00696ED5"/>
    <w:p w14:paraId="5BADD47E" w14:textId="77777777" w:rsidR="00696ED5" w:rsidRDefault="00696ED5">
      <w:r>
        <w:tab/>
      </w:r>
      <w:r>
        <w:tab/>
      </w:r>
      <w:r>
        <w:tab/>
      </w:r>
      <w:r>
        <w:tab/>
      </w:r>
      <w:r>
        <w:tab/>
        <w:t>De Weleerwaarde Heer Ds.. Th.J.H. Israël,</w:t>
      </w:r>
    </w:p>
    <w:p w14:paraId="36BDDBB6" w14:textId="77777777" w:rsidR="00696ED5" w:rsidRDefault="00696ED5">
      <w:r>
        <w:t xml:space="preserve">                                                           </w:t>
      </w:r>
    </w:p>
    <w:p w14:paraId="2CA2AB36" w14:textId="77777777" w:rsidR="00696ED5" w:rsidRDefault="00696ED5">
      <w:r>
        <w:t xml:space="preserve">                                                           ST. MICHIELSGESTEL.</w:t>
      </w:r>
    </w:p>
    <w:p w14:paraId="778F0524" w14:textId="77777777" w:rsidR="00696ED5" w:rsidRDefault="00696ED5">
      <w:r>
        <w:t xml:space="preserve">                                                           ------------------------------</w:t>
      </w:r>
    </w:p>
    <w:p w14:paraId="44C51DB4" w14:textId="77777777" w:rsidR="00696ED5" w:rsidRDefault="00696ED5"/>
    <w:p w14:paraId="59116452" w14:textId="77777777" w:rsidR="00696ED5" w:rsidRDefault="00696ED5"/>
    <w:p w14:paraId="0B428724" w14:textId="77777777" w:rsidR="00696ED5" w:rsidRDefault="00696ED5"/>
    <w:p w14:paraId="12473265" w14:textId="77777777" w:rsidR="00696ED5" w:rsidRDefault="00696ED5">
      <w:r>
        <w:tab/>
      </w:r>
      <w:r>
        <w:tab/>
        <w:t>Weleerwaarde Heer,</w:t>
      </w:r>
    </w:p>
    <w:p w14:paraId="5064F6A7" w14:textId="77777777" w:rsidR="00696ED5" w:rsidRDefault="00696ED5"/>
    <w:p w14:paraId="4C5733B8" w14:textId="77777777" w:rsidR="00696ED5" w:rsidRDefault="00696ED5">
      <w:r>
        <w:tab/>
      </w:r>
      <w:r>
        <w:tab/>
      </w:r>
      <w:r>
        <w:tab/>
      </w:r>
      <w:r>
        <w:tab/>
        <w:t xml:space="preserve">In antwoord op Uw uitvoerig schrijven </w:t>
      </w:r>
    </w:p>
    <w:p w14:paraId="4867E585" w14:textId="77777777" w:rsidR="00696ED5" w:rsidRDefault="00696ED5">
      <w:pPr>
        <w:ind w:firstLine="708"/>
      </w:pPr>
      <w:r>
        <w:t xml:space="preserve">van 10 April j.l. delen wij U mede,dat wij ons de moeilijkheden </w:t>
      </w:r>
    </w:p>
    <w:p w14:paraId="54DD0AB0" w14:textId="77777777" w:rsidR="00696ED5" w:rsidRDefault="00696ED5">
      <w:pPr>
        <w:ind w:firstLine="708"/>
      </w:pPr>
      <w:r>
        <w:t>waarin U en Uw gemeente zich bevinden levendig kunnen voor-</w:t>
      </w:r>
    </w:p>
    <w:p w14:paraId="3EEFE6F1" w14:textId="77777777" w:rsidR="00696ED5" w:rsidRDefault="00696ED5">
      <w:pPr>
        <w:ind w:firstLine="708"/>
      </w:pPr>
      <w:r>
        <w:lastRenderedPageBreak/>
        <w:t>stellen ; aan de andere kant zou het onjuist zijn, indienhet gedeelte</w:t>
      </w:r>
    </w:p>
    <w:p w14:paraId="147B7FB3" w14:textId="77777777" w:rsidR="00696ED5" w:rsidRDefault="00696ED5">
      <w:pPr>
        <w:ind w:firstLine="708"/>
      </w:pPr>
      <w:r>
        <w:t xml:space="preserve">der inkomsten van de vacante predikantsplaats ten Uwent, dat </w:t>
      </w:r>
    </w:p>
    <w:p w14:paraId="60DEA8D4" w14:textId="77777777" w:rsidR="00696ED5" w:rsidRDefault="00696ED5">
      <w:pPr>
        <w:ind w:firstLine="708"/>
      </w:pPr>
      <w:r>
        <w:t>reglementair aan de Aanvullingskas en deAlg.Weduwen en Wezen-</w:t>
      </w:r>
    </w:p>
    <w:p w14:paraId="58FFACB3" w14:textId="77777777" w:rsidR="00696ED5" w:rsidRDefault="00696ED5">
      <w:pPr>
        <w:ind w:firstLine="708"/>
      </w:pPr>
      <w:r>
        <w:t>beurs toekomt, zou worden vrijgegeven, zodat deze pensioenfondsen,</w:t>
      </w:r>
    </w:p>
    <w:p w14:paraId="63912724" w14:textId="77777777" w:rsidR="00696ED5" w:rsidRDefault="00696ED5">
      <w:pPr>
        <w:ind w:firstLine="708"/>
      </w:pPr>
      <w:r>
        <w:t>waarvan U de tegenwoordige emeritus-hulpprediker zelve deelge-</w:t>
      </w:r>
    </w:p>
    <w:p w14:paraId="5297814B" w14:textId="77777777" w:rsidR="00696ED5" w:rsidRDefault="00696ED5">
      <w:pPr>
        <w:ind w:firstLine="708"/>
      </w:pPr>
      <w:r>
        <w:t>rechtigd is, de stoot zouden moeten opvangen.</w:t>
      </w:r>
    </w:p>
    <w:p w14:paraId="194805B2" w14:textId="77777777" w:rsidR="00696ED5" w:rsidRDefault="00696ED5"/>
    <w:p w14:paraId="7B0F4345" w14:textId="77777777" w:rsidR="00696ED5" w:rsidRDefault="00696ED5">
      <w:r>
        <w:tab/>
      </w:r>
      <w:r>
        <w:tab/>
      </w:r>
      <w:r>
        <w:tab/>
      </w:r>
      <w:r>
        <w:tab/>
        <w:t>Zonder de hun toekomende gelden uit de</w:t>
      </w:r>
    </w:p>
    <w:p w14:paraId="1394A475" w14:textId="77777777" w:rsidR="00696ED5" w:rsidRDefault="00696ED5">
      <w:pPr>
        <w:ind w:firstLine="708"/>
      </w:pPr>
      <w:r>
        <w:t xml:space="preserve">Vacante gemeentenzoudendezefondsen niet aan hun verplichtingen </w:t>
      </w:r>
    </w:p>
    <w:p w14:paraId="4875CFAE" w14:textId="77777777" w:rsidR="00696ED5" w:rsidRDefault="00696ED5">
      <w:pPr>
        <w:ind w:firstLine="708"/>
      </w:pPr>
      <w:r>
        <w:t>Kunnen voldoen.</w:t>
      </w:r>
    </w:p>
    <w:p w14:paraId="6AAD225F" w14:textId="77777777" w:rsidR="00696ED5" w:rsidRDefault="00696ED5">
      <w:pPr>
        <w:ind w:firstLine="708"/>
      </w:pPr>
    </w:p>
    <w:p w14:paraId="0F0C8064" w14:textId="77777777" w:rsidR="00696ED5" w:rsidRDefault="00696ED5">
      <w:pPr>
        <w:ind w:firstLine="708"/>
      </w:pPr>
      <w:r>
        <w:tab/>
      </w:r>
      <w:r>
        <w:tab/>
      </w:r>
      <w:r>
        <w:tab/>
        <w:t>Wij kunnen dan ook niet aan Uw verzoek</w:t>
      </w:r>
    </w:p>
    <w:p w14:paraId="6DA622B0" w14:textId="77777777" w:rsidR="00696ED5" w:rsidRDefault="00696ED5">
      <w:pPr>
        <w:ind w:firstLine="708"/>
      </w:pPr>
      <w:r>
        <w:t xml:space="preserve">Gehoor geven omvoor de gemeente St. Michielsgestel dispensatie </w:t>
      </w:r>
    </w:p>
    <w:p w14:paraId="198DBA24" w14:textId="77777777" w:rsidR="00696ED5" w:rsidRDefault="00696ED5">
      <w:pPr>
        <w:ind w:firstLine="708"/>
      </w:pPr>
      <w:r>
        <w:t>te verlenen van de betaling der gelding voor Kas en Beurs.</w:t>
      </w:r>
    </w:p>
    <w:p w14:paraId="6D2AC8D3" w14:textId="77777777" w:rsidR="00696ED5" w:rsidRDefault="00696ED5">
      <w:pPr>
        <w:ind w:firstLine="708"/>
      </w:pPr>
    </w:p>
    <w:p w14:paraId="1D672703" w14:textId="77777777" w:rsidR="00696ED5" w:rsidRDefault="00696ED5">
      <w:pPr>
        <w:ind w:firstLine="708"/>
      </w:pPr>
    </w:p>
    <w:p w14:paraId="19506859" w14:textId="77777777" w:rsidR="00696ED5" w:rsidRDefault="00696ED5">
      <w:pPr>
        <w:ind w:firstLine="708"/>
      </w:pPr>
      <w:r>
        <w:tab/>
      </w:r>
      <w:r>
        <w:tab/>
      </w:r>
      <w:r>
        <w:tab/>
      </w:r>
      <w:r>
        <w:tab/>
      </w:r>
      <w:r>
        <w:tab/>
        <w:t>Hoogachtend,</w:t>
      </w:r>
    </w:p>
    <w:p w14:paraId="3CBFD208" w14:textId="77777777" w:rsidR="00696ED5" w:rsidRDefault="00696ED5">
      <w:pPr>
        <w:ind w:firstLine="708"/>
      </w:pPr>
    </w:p>
    <w:p w14:paraId="25E9637C" w14:textId="77777777" w:rsidR="00696ED5" w:rsidRDefault="00696ED5">
      <w:pPr>
        <w:ind w:firstLine="708"/>
      </w:pPr>
      <w:r>
        <w:tab/>
      </w:r>
      <w:r>
        <w:tab/>
      </w:r>
      <w:r>
        <w:tab/>
      </w:r>
      <w:r>
        <w:tab/>
        <w:t>De Secretaris van de Pensioenraad</w:t>
      </w:r>
    </w:p>
    <w:p w14:paraId="059A5914" w14:textId="77777777" w:rsidR="00696ED5" w:rsidRDefault="00696ED5"/>
    <w:p w14:paraId="0D57FD41" w14:textId="77777777" w:rsidR="00696ED5" w:rsidRDefault="00696ED5">
      <w:r>
        <w:t xml:space="preserve">                                                                                     ……….. ?</w:t>
      </w:r>
    </w:p>
    <w:p w14:paraId="039B67CE" w14:textId="77777777" w:rsidR="00696ED5" w:rsidRDefault="00696ED5"/>
    <w:p w14:paraId="7BE9FE5B" w14:textId="77777777" w:rsidR="00696ED5" w:rsidRDefault="00696ED5"/>
    <w:p w14:paraId="5ACFF5EC" w14:textId="77777777" w:rsidR="00696ED5" w:rsidRDefault="00696ED5"/>
    <w:p w14:paraId="771A4B27" w14:textId="77777777" w:rsidR="00696ED5" w:rsidRDefault="00696ED5"/>
    <w:p w14:paraId="46C21100" w14:textId="77777777" w:rsidR="00696ED5" w:rsidRDefault="00696ED5"/>
    <w:p w14:paraId="1E131454" w14:textId="77777777" w:rsidR="00696ED5" w:rsidRDefault="00696ED5"/>
    <w:p w14:paraId="5CFFA07F" w14:textId="77777777" w:rsidR="00696ED5" w:rsidRDefault="00696ED5">
      <w:r>
        <w:t>Vervolg van vorenstande. Hoort bij inv.nr. 056.</w:t>
      </w:r>
    </w:p>
    <w:p w14:paraId="55BD1B00" w14:textId="77777777" w:rsidR="00696ED5" w:rsidRDefault="00696ED5"/>
    <w:p w14:paraId="52C1BA4C" w14:textId="77777777" w:rsidR="00696ED5" w:rsidRDefault="00696ED5"/>
    <w:p w14:paraId="6D14D3A4" w14:textId="77777777" w:rsidR="00696ED5" w:rsidRDefault="00696ED5">
      <w:r>
        <w:t>REGIONALE COMMISSIE                           Eindhoven, 24 April 1950.</w:t>
      </w:r>
    </w:p>
    <w:p w14:paraId="53083935" w14:textId="77777777" w:rsidR="00696ED5" w:rsidRDefault="00696ED5">
      <w:r>
        <w:lastRenderedPageBreak/>
        <w:t xml:space="preserve">   VOOR HET ZUIDEN</w:t>
      </w:r>
    </w:p>
    <w:p w14:paraId="7D877F31" w14:textId="77777777" w:rsidR="00696ED5" w:rsidRDefault="00696ED5">
      <w:pPr>
        <w:rPr>
          <w:sz w:val="16"/>
        </w:rPr>
      </w:pPr>
      <w:r>
        <w:t xml:space="preserve">   (</w:t>
      </w:r>
      <w:r>
        <w:rPr>
          <w:sz w:val="16"/>
        </w:rPr>
        <w:t>ingesteld door de Generale Synode</w:t>
      </w:r>
    </w:p>
    <w:p w14:paraId="52276BF1" w14:textId="77777777" w:rsidR="00696ED5" w:rsidRDefault="00696ED5">
      <w:pPr>
        <w:rPr>
          <w:sz w:val="16"/>
        </w:rPr>
      </w:pPr>
      <w:r>
        <w:rPr>
          <w:sz w:val="16"/>
        </w:rPr>
        <w:t xml:space="preserve">            der Ned. Herv. Kerk.)</w:t>
      </w:r>
    </w:p>
    <w:p w14:paraId="4D64E12E" w14:textId="77777777" w:rsidR="00696ED5" w:rsidRDefault="00696ED5"/>
    <w:p w14:paraId="321F7961" w14:textId="77777777" w:rsidR="00696ED5" w:rsidRDefault="00696ED5">
      <w:pPr>
        <w:rPr>
          <w:sz w:val="20"/>
        </w:rPr>
      </w:pPr>
      <w:r>
        <w:t xml:space="preserve">      </w:t>
      </w:r>
      <w:r>
        <w:tab/>
      </w:r>
      <w:r>
        <w:rPr>
          <w:sz w:val="20"/>
        </w:rPr>
        <w:t>SECRETARIAAT :</w:t>
      </w:r>
    </w:p>
    <w:p w14:paraId="7C8045A4" w14:textId="77777777" w:rsidR="00696ED5" w:rsidRDefault="00696ED5">
      <w:pPr>
        <w:rPr>
          <w:sz w:val="20"/>
        </w:rPr>
      </w:pPr>
      <w:r>
        <w:rPr>
          <w:sz w:val="20"/>
        </w:rPr>
        <w:t xml:space="preserve">          Pauwlaan 1a,Eindhoven</w:t>
      </w:r>
    </w:p>
    <w:p w14:paraId="5FFCA8C0" w14:textId="77777777" w:rsidR="00696ED5" w:rsidRDefault="00696ED5">
      <w:pPr>
        <w:rPr>
          <w:sz w:val="20"/>
        </w:rPr>
      </w:pPr>
      <w:r>
        <w:rPr>
          <w:sz w:val="20"/>
        </w:rPr>
        <w:t xml:space="preserve">              Telefoon 3109 (K 4900)</w:t>
      </w:r>
    </w:p>
    <w:p w14:paraId="7AE2B778" w14:textId="77777777" w:rsidR="00696ED5" w:rsidRDefault="00696ED5">
      <w:pPr>
        <w:rPr>
          <w:sz w:val="20"/>
        </w:rPr>
      </w:pPr>
    </w:p>
    <w:p w14:paraId="66A5821C" w14:textId="77777777" w:rsidR="00696ED5" w:rsidRDefault="00696ED5">
      <w:pPr>
        <w:rPr>
          <w:sz w:val="20"/>
        </w:rPr>
      </w:pPr>
      <w:r>
        <w:rPr>
          <w:sz w:val="20"/>
        </w:rPr>
        <w:t>INDICATIE  211  RCZ/O.</w:t>
      </w:r>
    </w:p>
    <w:p w14:paraId="767D4E66" w14:textId="77777777" w:rsidR="00696ED5" w:rsidRDefault="00696ED5"/>
    <w:p w14:paraId="4035A447" w14:textId="77777777" w:rsidR="00696ED5" w:rsidRDefault="00696ED5">
      <w:r>
        <w:tab/>
      </w:r>
      <w:r>
        <w:tab/>
      </w:r>
      <w:r>
        <w:tab/>
      </w:r>
      <w:r>
        <w:tab/>
        <w:t>Aan de Kerkeraad en Kerkvoogdij</w:t>
      </w:r>
    </w:p>
    <w:p w14:paraId="64EC1022" w14:textId="77777777" w:rsidR="00696ED5" w:rsidRDefault="00696ED5">
      <w:r>
        <w:t xml:space="preserve"> </w:t>
      </w:r>
      <w:r>
        <w:tab/>
      </w:r>
      <w:r>
        <w:tab/>
      </w:r>
      <w:r>
        <w:tab/>
      </w:r>
      <w:r>
        <w:tab/>
        <w:t>der Ned.Hervormde Gemeente te</w:t>
      </w:r>
    </w:p>
    <w:p w14:paraId="4F33C81C" w14:textId="77777777" w:rsidR="00696ED5" w:rsidRDefault="00696ED5">
      <w:r>
        <w:tab/>
      </w:r>
      <w:r>
        <w:tab/>
      </w:r>
      <w:r>
        <w:tab/>
      </w:r>
      <w:r>
        <w:tab/>
        <w:t>St. Michielsgestel,</w:t>
      </w:r>
    </w:p>
    <w:p w14:paraId="1090B942" w14:textId="77777777" w:rsidR="00696ED5" w:rsidRDefault="00696ED5">
      <w:r>
        <w:tab/>
      </w:r>
      <w:r>
        <w:tab/>
      </w:r>
      <w:r>
        <w:tab/>
      </w:r>
      <w:r>
        <w:tab/>
        <w:t>p/a de WelEerw. Heer Ds. Th.J.H.Israel,</w:t>
      </w:r>
    </w:p>
    <w:p w14:paraId="1B1FDFB6" w14:textId="77777777" w:rsidR="00696ED5" w:rsidRDefault="00696ED5">
      <w:r>
        <w:tab/>
      </w:r>
      <w:r>
        <w:tab/>
      </w:r>
      <w:r>
        <w:tab/>
      </w:r>
      <w:r>
        <w:tab/>
        <w:t>Ned.Herv. Pastorie,</w:t>
      </w:r>
    </w:p>
    <w:p w14:paraId="30D60E94" w14:textId="77777777" w:rsidR="00696ED5" w:rsidRDefault="00696ED5">
      <w:r>
        <w:tab/>
      </w:r>
      <w:r>
        <w:tab/>
      </w:r>
      <w:r>
        <w:tab/>
      </w:r>
      <w:r>
        <w:tab/>
      </w:r>
      <w:r>
        <w:rPr>
          <w:u w:val="single"/>
        </w:rPr>
        <w:t>St.-Michielsgestel.</w:t>
      </w:r>
    </w:p>
    <w:p w14:paraId="1EFA05DB" w14:textId="77777777" w:rsidR="00696ED5" w:rsidRDefault="00696ED5"/>
    <w:p w14:paraId="78BF5DF9" w14:textId="77777777" w:rsidR="00696ED5" w:rsidRDefault="00696ED5"/>
    <w:p w14:paraId="60851B3B" w14:textId="77777777" w:rsidR="00696ED5" w:rsidRDefault="00696ED5"/>
    <w:p w14:paraId="6D729759" w14:textId="77777777" w:rsidR="00696ED5" w:rsidRDefault="00696ED5">
      <w:r>
        <w:tab/>
        <w:t>Zeer geachte Heren,</w:t>
      </w:r>
    </w:p>
    <w:p w14:paraId="60252744" w14:textId="77777777" w:rsidR="00696ED5" w:rsidRDefault="00696ED5"/>
    <w:p w14:paraId="0C605850" w14:textId="77777777" w:rsidR="00696ED5" w:rsidRDefault="00696ED5">
      <w:r>
        <w:tab/>
      </w:r>
      <w:r>
        <w:tab/>
      </w:r>
      <w:r>
        <w:tab/>
      </w:r>
      <w:r>
        <w:tab/>
        <w:t>In verband met Uw verzoek om een samenspreking,</w:t>
      </w:r>
    </w:p>
    <w:p w14:paraId="6728AB29" w14:textId="77777777" w:rsidR="00696ED5" w:rsidRDefault="00696ED5">
      <w:pPr>
        <w:ind w:left="708"/>
      </w:pPr>
      <w:r>
        <w:t>gedaan in Uw schrijven dd. 15 April jl., deel ik U mede, dat Ds. Henkel, de heer Scholten van Aschat en ondergetekende Woensdag 3 Mei a.s. te ongeveer 5 uur te Uwent hopen te zijn.</w:t>
      </w:r>
    </w:p>
    <w:p w14:paraId="1E3B2348" w14:textId="77777777" w:rsidR="00696ED5" w:rsidRDefault="00696ED5"/>
    <w:p w14:paraId="5DC53D66" w14:textId="77777777" w:rsidR="00696ED5" w:rsidRDefault="00696ED5"/>
    <w:p w14:paraId="72D14D64" w14:textId="77777777" w:rsidR="00696ED5" w:rsidRDefault="00696ED5"/>
    <w:p w14:paraId="6292DF46" w14:textId="77777777" w:rsidR="00696ED5" w:rsidRDefault="00696ED5">
      <w:r>
        <w:tab/>
      </w:r>
      <w:r>
        <w:tab/>
      </w:r>
      <w:r>
        <w:tab/>
      </w:r>
      <w:r>
        <w:tab/>
      </w:r>
      <w:r>
        <w:tab/>
        <w:t>Met de meeste hoogachting</w:t>
      </w:r>
    </w:p>
    <w:p w14:paraId="378C7AA3" w14:textId="77777777" w:rsidR="00696ED5" w:rsidRDefault="00696ED5">
      <w:pPr>
        <w:ind w:left="2832" w:firstLine="708"/>
      </w:pPr>
      <w:r>
        <w:t>Het Secretariaat van de Regionale</w:t>
      </w:r>
    </w:p>
    <w:p w14:paraId="2349A2DF" w14:textId="77777777" w:rsidR="00696ED5" w:rsidRDefault="00696ED5">
      <w:r>
        <w:tab/>
      </w:r>
      <w:r>
        <w:tab/>
      </w:r>
      <w:r>
        <w:tab/>
      </w:r>
      <w:r>
        <w:tab/>
      </w:r>
      <w:r>
        <w:tab/>
        <w:t>Commissie voorhet Zuiden</w:t>
      </w:r>
    </w:p>
    <w:p w14:paraId="5AFA0ED1" w14:textId="77777777" w:rsidR="00696ED5" w:rsidRDefault="00696ED5"/>
    <w:p w14:paraId="46173E8B" w14:textId="77777777" w:rsidR="00696ED5" w:rsidRDefault="00696ED5">
      <w:r>
        <w:t xml:space="preserve">                                                                                 . Oerlemans</w:t>
      </w:r>
    </w:p>
    <w:p w14:paraId="04C73371" w14:textId="77777777" w:rsidR="00696ED5" w:rsidRDefault="00696ED5">
      <w:r>
        <w:lastRenderedPageBreak/>
        <w:t xml:space="preserve">                                                                                            bureausecretaresse.</w:t>
      </w:r>
    </w:p>
    <w:p w14:paraId="690D1A77" w14:textId="77777777" w:rsidR="00696ED5" w:rsidRDefault="00696ED5"/>
    <w:p w14:paraId="36BD2BB6" w14:textId="77777777" w:rsidR="00696ED5" w:rsidRDefault="00696ED5"/>
    <w:p w14:paraId="1242AEDA" w14:textId="77777777" w:rsidR="00696ED5" w:rsidRDefault="00696ED5"/>
    <w:p w14:paraId="233A8A7C" w14:textId="77777777" w:rsidR="00696ED5" w:rsidRDefault="00696ED5"/>
    <w:p w14:paraId="17DF6DBF" w14:textId="77777777" w:rsidR="00696ED5" w:rsidRDefault="00696ED5"/>
    <w:p w14:paraId="718202CA" w14:textId="77777777" w:rsidR="00696ED5" w:rsidRDefault="00696ED5"/>
    <w:p w14:paraId="23B1E763" w14:textId="77777777" w:rsidR="00696ED5" w:rsidRDefault="00696ED5"/>
    <w:p w14:paraId="7B0678EF" w14:textId="77777777" w:rsidR="00696ED5" w:rsidRDefault="00696ED5"/>
    <w:p w14:paraId="425A5CF7" w14:textId="77777777" w:rsidR="00696ED5" w:rsidRDefault="00696ED5"/>
    <w:p w14:paraId="1FAD3830" w14:textId="77777777" w:rsidR="00696ED5" w:rsidRDefault="00696ED5"/>
    <w:p w14:paraId="535155B7" w14:textId="77777777" w:rsidR="00696ED5" w:rsidRDefault="00696ED5"/>
    <w:p w14:paraId="725223DF" w14:textId="77777777" w:rsidR="00696ED5" w:rsidRDefault="00696ED5"/>
    <w:p w14:paraId="54370C69" w14:textId="77777777" w:rsidR="00696ED5" w:rsidRDefault="00696ED5"/>
    <w:p w14:paraId="5EE3EF49" w14:textId="77777777" w:rsidR="00696ED5" w:rsidRDefault="00696ED5">
      <w:r>
        <w:t>Vervolg van vorenstaande.  Hoort bij inv.nr.056.</w:t>
      </w:r>
    </w:p>
    <w:p w14:paraId="695FA6DF" w14:textId="77777777" w:rsidR="00696ED5" w:rsidRDefault="00696ED5"/>
    <w:p w14:paraId="1591B3AC" w14:textId="77777777" w:rsidR="00696ED5" w:rsidRDefault="00696ED5">
      <w:r>
        <w:t>NEDERLANDSE</w:t>
      </w:r>
    </w:p>
    <w:p w14:paraId="11A68E3A" w14:textId="77777777" w:rsidR="00696ED5" w:rsidRDefault="00696ED5">
      <w:r>
        <w:t>HERVORMDE KERK</w:t>
      </w:r>
    </w:p>
    <w:p w14:paraId="3DAAF826" w14:textId="77777777" w:rsidR="00696ED5" w:rsidRDefault="00696ED5"/>
    <w:p w14:paraId="62FEA2AB" w14:textId="77777777" w:rsidR="00696ED5" w:rsidRDefault="00696ED5">
      <w:pPr>
        <w:rPr>
          <w:sz w:val="20"/>
        </w:rPr>
      </w:pPr>
      <w:r>
        <w:rPr>
          <w:sz w:val="20"/>
        </w:rPr>
        <w:t>COMMISSIE VOOR DE                                     ’s-Gravenhage 4 April 1950.</w:t>
      </w:r>
    </w:p>
    <w:p w14:paraId="5DB3644B" w14:textId="77777777" w:rsidR="00696ED5" w:rsidRDefault="00696ED5">
      <w:pPr>
        <w:rPr>
          <w:sz w:val="20"/>
        </w:rPr>
      </w:pPr>
      <w:r>
        <w:rPr>
          <w:sz w:val="20"/>
        </w:rPr>
        <w:t>PREDIKANTSTRAKTEMENTEN</w:t>
      </w:r>
    </w:p>
    <w:p w14:paraId="461B79D9" w14:textId="77777777" w:rsidR="00696ED5" w:rsidRDefault="00696ED5"/>
    <w:p w14:paraId="271E4330" w14:textId="77777777" w:rsidR="00696ED5" w:rsidRDefault="00696ED5">
      <w:r>
        <w:t xml:space="preserve">              -------</w:t>
      </w:r>
    </w:p>
    <w:p w14:paraId="4F045B9B" w14:textId="77777777" w:rsidR="00696ED5" w:rsidRDefault="00696ED5"/>
    <w:p w14:paraId="753B3AF9" w14:textId="77777777" w:rsidR="00696ED5" w:rsidRDefault="00696ED5">
      <w:r>
        <w:rPr>
          <w:sz w:val="16"/>
        </w:rPr>
        <w:t>Bureau : Nassauplein 14</w:t>
      </w:r>
    </w:p>
    <w:p w14:paraId="7C525159" w14:textId="77777777" w:rsidR="00696ED5" w:rsidRDefault="00696ED5">
      <w:pPr>
        <w:rPr>
          <w:sz w:val="16"/>
        </w:rPr>
      </w:pPr>
      <w:r>
        <w:rPr>
          <w:sz w:val="16"/>
        </w:rPr>
        <w:t>Telefoon : 116868 (K 1700)</w:t>
      </w:r>
    </w:p>
    <w:p w14:paraId="7D07BCF0" w14:textId="77777777" w:rsidR="00696ED5" w:rsidRDefault="00696ED5">
      <w:pPr>
        <w:rPr>
          <w:sz w:val="16"/>
        </w:rPr>
      </w:pPr>
      <w:r>
        <w:rPr>
          <w:sz w:val="16"/>
        </w:rPr>
        <w:t>Postgironummer: 48000              B/vH</w:t>
      </w:r>
    </w:p>
    <w:p w14:paraId="2CE83BE6" w14:textId="77777777" w:rsidR="00696ED5" w:rsidRDefault="00696ED5"/>
    <w:p w14:paraId="644EB201" w14:textId="77777777" w:rsidR="00696ED5" w:rsidRDefault="00696ED5"/>
    <w:p w14:paraId="3A0FCD32" w14:textId="77777777" w:rsidR="00696ED5" w:rsidRDefault="00696ED5">
      <w:r>
        <w:tab/>
      </w:r>
      <w:r>
        <w:tab/>
      </w:r>
      <w:r>
        <w:tab/>
      </w:r>
      <w:r>
        <w:tab/>
        <w:t>Aan den Kerkeraad en het College van</w:t>
      </w:r>
    </w:p>
    <w:p w14:paraId="0B3FC22C" w14:textId="77777777" w:rsidR="00696ED5" w:rsidRDefault="00696ED5">
      <w:r>
        <w:tab/>
      </w:r>
      <w:r>
        <w:tab/>
      </w:r>
      <w:r>
        <w:tab/>
      </w:r>
      <w:r>
        <w:tab/>
        <w:t>Kerkvoogden der Ned.Herv.Gemeente</w:t>
      </w:r>
    </w:p>
    <w:p w14:paraId="2808BEA5" w14:textId="77777777" w:rsidR="00696ED5" w:rsidRDefault="00696ED5"/>
    <w:p w14:paraId="72867D4E" w14:textId="77777777" w:rsidR="00696ED5" w:rsidRDefault="00696ED5">
      <w:r>
        <w:lastRenderedPageBreak/>
        <w:tab/>
      </w:r>
      <w:r>
        <w:tab/>
      </w:r>
      <w:r>
        <w:tab/>
      </w:r>
      <w:r>
        <w:tab/>
      </w:r>
      <w:r>
        <w:tab/>
      </w:r>
      <w:r>
        <w:tab/>
        <w:t>te</w:t>
      </w:r>
    </w:p>
    <w:p w14:paraId="2C821079" w14:textId="77777777" w:rsidR="00696ED5" w:rsidRDefault="00696ED5"/>
    <w:p w14:paraId="14BEC49B" w14:textId="77777777" w:rsidR="00696ED5" w:rsidRDefault="00696ED5">
      <w:r>
        <w:tab/>
      </w:r>
      <w:r>
        <w:tab/>
      </w:r>
      <w:r>
        <w:tab/>
      </w:r>
      <w:r>
        <w:tab/>
      </w:r>
      <w:r>
        <w:tab/>
        <w:t>ST. MICHIELSGESTEL.</w:t>
      </w:r>
    </w:p>
    <w:p w14:paraId="75892F32" w14:textId="77777777" w:rsidR="00696ED5" w:rsidRDefault="00696ED5">
      <w:r>
        <w:tab/>
      </w:r>
      <w:r>
        <w:tab/>
      </w:r>
      <w:r>
        <w:tab/>
      </w:r>
      <w:r>
        <w:tab/>
      </w:r>
      <w:r>
        <w:tab/>
        <w:t>==================</w:t>
      </w:r>
    </w:p>
    <w:p w14:paraId="2AE4768B" w14:textId="77777777" w:rsidR="00696ED5" w:rsidRDefault="00696ED5"/>
    <w:p w14:paraId="19A48332" w14:textId="77777777" w:rsidR="00696ED5" w:rsidRDefault="00696ED5"/>
    <w:p w14:paraId="5749E0B1" w14:textId="77777777" w:rsidR="00696ED5" w:rsidRDefault="00696ED5">
      <w:pPr>
        <w:ind w:left="708" w:firstLine="702"/>
      </w:pPr>
      <w:r>
        <w:t>De Commissie voor de predikantstraktementen heeft in haar laatstgehouden vergadering Uw verzoek behandeld tot indeling van Uw predikantsplaats in klasse VI.</w:t>
      </w:r>
    </w:p>
    <w:p w14:paraId="483DC3BC" w14:textId="77777777" w:rsidR="00696ED5" w:rsidRDefault="00696ED5">
      <w:pPr>
        <w:ind w:left="708" w:firstLine="702"/>
      </w:pPr>
      <w:r>
        <w:t>Gelet op de beschikbare middelen heeft zij echter moeten besluiten aanUw verzoek niet te voldoen, hetgeen te minder bezwarlijk is, daar Uwe gemeente reeds nu op andere wijze dan door de instandhouding en bezetting van een afzonderlijke predikantsplaats in haar pastorale verzorging voorziet.</w:t>
      </w:r>
    </w:p>
    <w:p w14:paraId="048AF08C" w14:textId="77777777" w:rsidR="00696ED5" w:rsidRDefault="00696ED5">
      <w:pPr>
        <w:pStyle w:val="Plattetekstinspringen"/>
      </w:pPr>
      <w:r>
        <w:t>De tot 31 December 1949 door U genoten subsidie is derhalve per 1 Januari 1950 vervallen, daar Uw predikantsplaats op dien datum ongeklassificeerd en vacant was.</w:t>
      </w:r>
    </w:p>
    <w:p w14:paraId="613AD7E4" w14:textId="77777777" w:rsidR="00696ED5" w:rsidRDefault="00696ED5"/>
    <w:p w14:paraId="2979260A" w14:textId="77777777" w:rsidR="00696ED5" w:rsidRDefault="00696ED5"/>
    <w:p w14:paraId="27B509CD" w14:textId="77777777" w:rsidR="00696ED5" w:rsidRDefault="00696ED5">
      <w:r>
        <w:tab/>
      </w:r>
      <w:r>
        <w:tab/>
      </w:r>
      <w:r>
        <w:tab/>
      </w:r>
      <w:r>
        <w:tab/>
      </w:r>
      <w:r>
        <w:tab/>
        <w:t>Namens de Commissie voornoemd,</w:t>
      </w:r>
    </w:p>
    <w:p w14:paraId="6745D1D7" w14:textId="77777777" w:rsidR="00696ED5" w:rsidRDefault="00696ED5"/>
    <w:p w14:paraId="7C90132C" w14:textId="77777777" w:rsidR="00696ED5" w:rsidRDefault="00696ED5">
      <w:r>
        <w:tab/>
      </w:r>
      <w:r>
        <w:tab/>
      </w:r>
      <w:r>
        <w:tab/>
      </w:r>
      <w:r>
        <w:tab/>
      </w:r>
      <w:r>
        <w:tab/>
      </w:r>
      <w:r>
        <w:tab/>
      </w:r>
      <w:r>
        <w:tab/>
        <w:t>…………….. ?</w:t>
      </w:r>
    </w:p>
    <w:p w14:paraId="3E3C78AB" w14:textId="77777777" w:rsidR="00696ED5" w:rsidRDefault="00696ED5"/>
    <w:p w14:paraId="30EE115D" w14:textId="77777777" w:rsidR="00696ED5" w:rsidRDefault="00696ED5">
      <w:r>
        <w:t xml:space="preserve">                                                                                       directeur.</w:t>
      </w:r>
    </w:p>
    <w:p w14:paraId="381CDD13" w14:textId="77777777" w:rsidR="00696ED5" w:rsidRDefault="00696ED5"/>
    <w:p w14:paraId="4659F5E6" w14:textId="77777777" w:rsidR="00696ED5" w:rsidRDefault="00696ED5">
      <w:r>
        <w:t>Bijgeschreven met pen :  1947 :  250</w:t>
      </w:r>
    </w:p>
    <w:p w14:paraId="043B43C9" w14:textId="77777777" w:rsidR="00696ED5" w:rsidRDefault="00696ED5">
      <w:r>
        <w:t xml:space="preserve">                                        1948 :  500</w:t>
      </w:r>
    </w:p>
    <w:p w14:paraId="70A43794" w14:textId="77777777" w:rsidR="00696ED5" w:rsidRDefault="00696ED5">
      <w:r>
        <w:t xml:space="preserve">                                        1949 :  500</w:t>
      </w:r>
    </w:p>
    <w:p w14:paraId="66F5267E" w14:textId="77777777" w:rsidR="00696ED5" w:rsidRDefault="00696ED5">
      <w:r>
        <w:t xml:space="preserve">                                                   -------</w:t>
      </w:r>
    </w:p>
    <w:p w14:paraId="65D2A82E" w14:textId="77777777" w:rsidR="00696ED5" w:rsidRDefault="00696ED5">
      <w:r>
        <w:t xml:space="preserve">                                                   1250</w:t>
      </w:r>
    </w:p>
    <w:p w14:paraId="5D8AE8F1" w14:textId="77777777" w:rsidR="00696ED5" w:rsidRDefault="00696ED5"/>
    <w:p w14:paraId="35174589" w14:textId="77777777" w:rsidR="00696ED5" w:rsidRDefault="00696ED5"/>
    <w:p w14:paraId="58D36665" w14:textId="77777777" w:rsidR="00696ED5" w:rsidRDefault="00696ED5"/>
    <w:p w14:paraId="410C116D" w14:textId="77777777" w:rsidR="00696ED5" w:rsidRDefault="00696ED5"/>
    <w:p w14:paraId="0705492F" w14:textId="77777777" w:rsidR="00696ED5" w:rsidRDefault="00696ED5"/>
    <w:p w14:paraId="70D54798" w14:textId="77777777" w:rsidR="00696ED5" w:rsidRDefault="00696ED5"/>
    <w:p w14:paraId="412882E9" w14:textId="77777777" w:rsidR="00696ED5" w:rsidRDefault="00696ED5"/>
    <w:p w14:paraId="4A3305AD" w14:textId="77777777" w:rsidR="00696ED5" w:rsidRDefault="00696ED5"/>
    <w:p w14:paraId="226DA04E" w14:textId="77777777" w:rsidR="00696ED5" w:rsidRDefault="00696ED5"/>
    <w:p w14:paraId="62AB9DBC" w14:textId="77777777" w:rsidR="00696ED5" w:rsidRDefault="00696ED5">
      <w:r>
        <w:t>Vervolg van vorenstaande. Hoort bij inv.nr.056.</w:t>
      </w:r>
    </w:p>
    <w:p w14:paraId="6CCF277C" w14:textId="77777777" w:rsidR="00696ED5" w:rsidRDefault="00696ED5"/>
    <w:p w14:paraId="622AB95B" w14:textId="77777777" w:rsidR="00696ED5" w:rsidRDefault="00696ED5">
      <w:r>
        <w:t>QUAESTOR-GENERAAL VAN DE NEDERLANDSCHE HERVORMDE KERK.</w:t>
      </w:r>
    </w:p>
    <w:p w14:paraId="1C15B4E6" w14:textId="77777777" w:rsidR="00696ED5" w:rsidRDefault="00696ED5"/>
    <w:p w14:paraId="07C9910F" w14:textId="77777777" w:rsidR="00696ED5" w:rsidRDefault="00696ED5"/>
    <w:p w14:paraId="5ACE9416" w14:textId="77777777" w:rsidR="00696ED5" w:rsidRDefault="00696ED5">
      <w:r>
        <w:t>Postrekening                                         Rotterdan, 10 Februari 1950</w:t>
      </w:r>
    </w:p>
    <w:p w14:paraId="4213ED34" w14:textId="77777777" w:rsidR="00696ED5" w:rsidRDefault="00696ED5">
      <w:r>
        <w:t xml:space="preserve">  50292                                                      </w:t>
      </w:r>
      <w:r>
        <w:rPr>
          <w:sz w:val="16"/>
        </w:rPr>
        <w:t>Haringvliet 98,Tel. 26192</w:t>
      </w:r>
    </w:p>
    <w:p w14:paraId="117FBC3C" w14:textId="77777777" w:rsidR="00696ED5" w:rsidRDefault="00696ED5"/>
    <w:p w14:paraId="6C650331" w14:textId="77777777" w:rsidR="00696ED5" w:rsidRDefault="00696ED5">
      <w:r>
        <w:t>S/FT                                                      Den Weleerwaarden Heer</w:t>
      </w:r>
    </w:p>
    <w:p w14:paraId="7A384DE2" w14:textId="77777777" w:rsidR="00696ED5" w:rsidRDefault="00696ED5">
      <w:r>
        <w:tab/>
      </w:r>
      <w:r>
        <w:tab/>
      </w:r>
      <w:r>
        <w:tab/>
      </w:r>
      <w:r>
        <w:tab/>
      </w:r>
      <w:r>
        <w:tab/>
        <w:t xml:space="preserve">   Ds. Th.J.H. Israël,</w:t>
      </w:r>
    </w:p>
    <w:p w14:paraId="5D10C445" w14:textId="77777777" w:rsidR="00696ED5" w:rsidRDefault="00696ED5">
      <w:pPr>
        <w:rPr>
          <w:u w:val="single"/>
        </w:rPr>
      </w:pPr>
      <w:r>
        <w:tab/>
      </w:r>
      <w:r>
        <w:tab/>
      </w:r>
      <w:r>
        <w:tab/>
      </w:r>
      <w:r>
        <w:tab/>
      </w:r>
      <w:r>
        <w:tab/>
        <w:t xml:space="preserve">   </w:t>
      </w:r>
      <w:r>
        <w:rPr>
          <w:u w:val="single"/>
        </w:rPr>
        <w:t>St. Michielsgestel.</w:t>
      </w:r>
    </w:p>
    <w:p w14:paraId="67467DEE" w14:textId="77777777" w:rsidR="00696ED5" w:rsidRDefault="00696ED5"/>
    <w:p w14:paraId="1659FEC3" w14:textId="77777777" w:rsidR="00696ED5" w:rsidRDefault="00696ED5"/>
    <w:p w14:paraId="158F3684" w14:textId="77777777" w:rsidR="00696ED5" w:rsidRDefault="00696ED5">
      <w:r>
        <w:tab/>
      </w:r>
    </w:p>
    <w:p w14:paraId="322B17DB" w14:textId="77777777" w:rsidR="00696ED5" w:rsidRDefault="00696ED5"/>
    <w:p w14:paraId="3A3F0559" w14:textId="77777777" w:rsidR="00696ED5" w:rsidRDefault="00696ED5">
      <w:pPr>
        <w:ind w:left="708" w:firstLine="708"/>
      </w:pPr>
      <w:r>
        <w:t xml:space="preserve">Naar aanleiding van Uw schrijven d.d. 6 Februari bericht ik U, </w:t>
      </w:r>
    </w:p>
    <w:p w14:paraId="1EBD0A8A" w14:textId="77777777" w:rsidR="00696ED5" w:rsidRDefault="00696ED5">
      <w:pPr>
        <w:ind w:left="708"/>
      </w:pPr>
      <w:r>
        <w:t xml:space="preserve">dat door mij op 5 mei ontvangen werd uit Uw gemeente </w:t>
      </w:r>
      <w:r>
        <w:rPr>
          <w:u w:val="single"/>
        </w:rPr>
        <w:t>f.55,88.</w:t>
      </w:r>
      <w:r>
        <w:t xml:space="preserve"> </w:t>
      </w:r>
    </w:p>
    <w:p w14:paraId="554A167D" w14:textId="77777777" w:rsidR="00696ED5" w:rsidRDefault="00696ED5">
      <w:pPr>
        <w:ind w:left="708"/>
      </w:pPr>
      <w:r>
        <w:t xml:space="preserve">Dit bedrag had inderdaad op formulier A vermeld moeten worden, </w:t>
      </w:r>
    </w:p>
    <w:p w14:paraId="164DA8C2" w14:textId="77777777" w:rsidR="00696ED5" w:rsidRDefault="00696ED5">
      <w:pPr>
        <w:ind w:left="708"/>
      </w:pPr>
      <w:r>
        <w:t xml:space="preserve">maar de  Quaestor van Uw Classis heeft dit blijkbaar verzuimd. </w:t>
      </w:r>
    </w:p>
    <w:p w14:paraId="3C4FCACE" w14:textId="77777777" w:rsidR="00696ED5" w:rsidRDefault="00696ED5">
      <w:pPr>
        <w:ind w:left="708"/>
      </w:pPr>
      <w:r>
        <w:t>Ik zal hem hierover schrijven.</w:t>
      </w:r>
    </w:p>
    <w:p w14:paraId="5C2420BE" w14:textId="77777777" w:rsidR="00696ED5" w:rsidRDefault="00696ED5">
      <w:r>
        <w:tab/>
      </w:r>
      <w:r>
        <w:tab/>
        <w:t xml:space="preserve">Beleefd verzoek ik U thans mij het door u voor accoord </w:t>
      </w:r>
    </w:p>
    <w:p w14:paraId="7109060B" w14:textId="77777777" w:rsidR="00696ED5" w:rsidRDefault="00696ED5">
      <w:pPr>
        <w:ind w:firstLine="708"/>
      </w:pPr>
      <w:r>
        <w:t>getekende formulier te willen doen toekomen.</w:t>
      </w:r>
    </w:p>
    <w:p w14:paraId="0239B8DB" w14:textId="77777777" w:rsidR="00696ED5" w:rsidRDefault="00696ED5"/>
    <w:p w14:paraId="7B75498D" w14:textId="77777777" w:rsidR="00696ED5" w:rsidRDefault="00696ED5">
      <w:r>
        <w:tab/>
      </w:r>
      <w:r>
        <w:tab/>
      </w:r>
      <w:r>
        <w:tab/>
      </w:r>
      <w:r>
        <w:tab/>
      </w:r>
      <w:r>
        <w:tab/>
      </w:r>
      <w:r>
        <w:tab/>
        <w:t>Hoogachtend,</w:t>
      </w:r>
    </w:p>
    <w:p w14:paraId="5D939591" w14:textId="77777777" w:rsidR="00696ED5" w:rsidRDefault="00696ED5"/>
    <w:p w14:paraId="01DDC973" w14:textId="77777777" w:rsidR="00696ED5" w:rsidRDefault="00696ED5">
      <w:r>
        <w:t xml:space="preserve">  </w:t>
      </w:r>
      <w:r>
        <w:tab/>
      </w:r>
      <w:r>
        <w:tab/>
      </w:r>
      <w:r>
        <w:tab/>
      </w:r>
      <w:r>
        <w:tab/>
      </w:r>
      <w:r>
        <w:tab/>
      </w:r>
      <w:r>
        <w:tab/>
      </w:r>
      <w:r>
        <w:tab/>
        <w:t>Mr.F.J. Brevet.</w:t>
      </w:r>
    </w:p>
    <w:p w14:paraId="3485F83A" w14:textId="77777777" w:rsidR="00696ED5" w:rsidRDefault="00696ED5"/>
    <w:p w14:paraId="12908C70" w14:textId="77777777" w:rsidR="00696ED5" w:rsidRDefault="00696ED5"/>
    <w:p w14:paraId="4E68541E" w14:textId="77777777" w:rsidR="00696ED5" w:rsidRDefault="00696ED5"/>
    <w:p w14:paraId="136FDBEB" w14:textId="77777777" w:rsidR="00696ED5" w:rsidRDefault="00696ED5"/>
    <w:p w14:paraId="455471C1" w14:textId="77777777" w:rsidR="00696ED5" w:rsidRDefault="00696ED5"/>
    <w:p w14:paraId="539CD978" w14:textId="77777777" w:rsidR="00696ED5" w:rsidRDefault="00696ED5"/>
    <w:p w14:paraId="434FC110" w14:textId="77777777" w:rsidR="00696ED5" w:rsidRDefault="00696ED5"/>
    <w:p w14:paraId="65AE4EF0" w14:textId="77777777" w:rsidR="00696ED5" w:rsidRDefault="00696ED5"/>
    <w:p w14:paraId="6B173C01" w14:textId="77777777" w:rsidR="00696ED5" w:rsidRDefault="00696ED5"/>
    <w:p w14:paraId="7565E500" w14:textId="77777777" w:rsidR="00696ED5" w:rsidRDefault="00696ED5"/>
    <w:p w14:paraId="610F2DE7" w14:textId="77777777" w:rsidR="00696ED5" w:rsidRDefault="00696ED5"/>
    <w:p w14:paraId="1E60EF55" w14:textId="77777777" w:rsidR="00696ED5" w:rsidRDefault="00696ED5"/>
    <w:p w14:paraId="07CA3F63" w14:textId="77777777" w:rsidR="00696ED5" w:rsidRDefault="00696ED5"/>
    <w:p w14:paraId="74EE7295" w14:textId="77777777" w:rsidR="00696ED5" w:rsidRDefault="00696ED5"/>
    <w:p w14:paraId="7AAEB21D" w14:textId="77777777" w:rsidR="00696ED5" w:rsidRDefault="00696ED5"/>
    <w:p w14:paraId="1AF409A2" w14:textId="77777777" w:rsidR="00696ED5" w:rsidRDefault="00696ED5"/>
    <w:p w14:paraId="1F225283" w14:textId="77777777" w:rsidR="00696ED5" w:rsidRDefault="00696ED5"/>
    <w:p w14:paraId="02C42A16" w14:textId="77777777" w:rsidR="00696ED5" w:rsidRDefault="00696ED5"/>
    <w:p w14:paraId="3A8F2DD6" w14:textId="77777777" w:rsidR="00696ED5" w:rsidRDefault="00696ED5"/>
    <w:p w14:paraId="21DE4C27" w14:textId="77777777" w:rsidR="00696ED5" w:rsidRDefault="00696ED5"/>
    <w:p w14:paraId="681C43BD" w14:textId="77777777" w:rsidR="00696ED5" w:rsidRDefault="00696ED5"/>
    <w:p w14:paraId="1F5FA61E" w14:textId="77777777" w:rsidR="00696ED5" w:rsidRDefault="00696ED5">
      <w:r>
        <w:tab/>
        <w:t>Vervolg van vorenstaande. Hoort bij inv.nr. 056.</w:t>
      </w:r>
    </w:p>
    <w:p w14:paraId="33749B6D" w14:textId="77777777" w:rsidR="00696ED5" w:rsidRDefault="00696ED5"/>
    <w:p w14:paraId="1B7B65DD" w14:textId="77777777" w:rsidR="00696ED5" w:rsidRDefault="00696ED5">
      <w:pPr>
        <w:ind w:firstLine="708"/>
      </w:pPr>
      <w:r>
        <w:t>Classicaal bestuur                                         Vught</w:t>
      </w:r>
    </w:p>
    <w:p w14:paraId="67FF8AC7" w14:textId="77777777" w:rsidR="00696ED5" w:rsidRDefault="00696ED5">
      <w:r>
        <w:t xml:space="preserve">   </w:t>
      </w:r>
      <w:r>
        <w:tab/>
        <w:t>van</w:t>
      </w:r>
      <w:r>
        <w:tab/>
      </w:r>
      <w:r>
        <w:tab/>
      </w:r>
      <w:r>
        <w:tab/>
      </w:r>
      <w:r>
        <w:tab/>
      </w:r>
      <w:r>
        <w:tab/>
      </w:r>
      <w:r>
        <w:tab/>
        <w:t>-------     20 Januari 1950</w:t>
      </w:r>
    </w:p>
    <w:p w14:paraId="517BD6AC" w14:textId="77777777" w:rsidR="00696ED5" w:rsidRDefault="00696ED5">
      <w:r>
        <w:tab/>
        <w:t>’s Hertogenbosch</w:t>
      </w:r>
      <w:r>
        <w:tab/>
      </w:r>
      <w:r>
        <w:tab/>
      </w:r>
      <w:r>
        <w:tab/>
      </w:r>
      <w:r>
        <w:tab/>
        <w:t>Dinther</w:t>
      </w:r>
    </w:p>
    <w:p w14:paraId="16E77148" w14:textId="77777777" w:rsidR="00696ED5" w:rsidRDefault="00696ED5"/>
    <w:p w14:paraId="47F1A71B" w14:textId="77777777" w:rsidR="00696ED5" w:rsidRDefault="00696ED5"/>
    <w:p w14:paraId="1CA48962" w14:textId="77777777" w:rsidR="00696ED5" w:rsidRDefault="00696ED5">
      <w:r>
        <w:tab/>
        <w:t>no. 21</w:t>
      </w:r>
    </w:p>
    <w:p w14:paraId="6F372E85" w14:textId="77777777" w:rsidR="00696ED5" w:rsidRDefault="00696ED5"/>
    <w:p w14:paraId="33008DD1" w14:textId="77777777" w:rsidR="00696ED5" w:rsidRDefault="00696ED5"/>
    <w:p w14:paraId="374D5B2D" w14:textId="77777777" w:rsidR="00696ED5" w:rsidRDefault="00696ED5"/>
    <w:p w14:paraId="2DAF956E" w14:textId="77777777" w:rsidR="00696ED5" w:rsidRDefault="00696ED5"/>
    <w:p w14:paraId="44046CC2" w14:textId="77777777" w:rsidR="00696ED5" w:rsidRDefault="00696ED5">
      <w:r>
        <w:tab/>
      </w:r>
      <w:r>
        <w:tab/>
      </w:r>
      <w:r>
        <w:tab/>
      </w:r>
      <w:r>
        <w:tab/>
        <w:t xml:space="preserve">Het moderamen van het Classicaal </w:t>
      </w:r>
    </w:p>
    <w:p w14:paraId="78CD3979" w14:textId="77777777" w:rsidR="00696ED5" w:rsidRDefault="00696ED5">
      <w:pPr>
        <w:ind w:firstLine="708"/>
      </w:pPr>
      <w:r>
        <w:t xml:space="preserve">Bestuur van ’s Hertogenbosch noodigt Uw Kerkeraad uit om ter </w:t>
      </w:r>
    </w:p>
    <w:p w14:paraId="7422BF7B" w14:textId="77777777" w:rsidR="00696ED5" w:rsidRDefault="00696ED5">
      <w:pPr>
        <w:ind w:firstLine="708"/>
      </w:pPr>
      <w:r>
        <w:t>voorbereiding van de buitengewone classicale vergaderingen,</w:t>
      </w:r>
    </w:p>
    <w:p w14:paraId="7418BA81" w14:textId="77777777" w:rsidR="00696ED5" w:rsidRDefault="00696ED5">
      <w:pPr>
        <w:ind w:firstLine="708"/>
      </w:pPr>
      <w:r>
        <w:t xml:space="preserve">die in dit voorjaar worden uitgeschreven een onderdeel van de U </w:t>
      </w:r>
    </w:p>
    <w:p w14:paraId="73B7EB8F" w14:textId="77777777" w:rsidR="00696ED5" w:rsidRDefault="00696ED5">
      <w:pPr>
        <w:ind w:firstLine="708"/>
      </w:pPr>
      <w:r>
        <w:t>inmiddels toegezonden voorlopig vastgestelde Kerkorde te bestu-</w:t>
      </w:r>
    </w:p>
    <w:p w14:paraId="71D4C129" w14:textId="77777777" w:rsidR="00696ED5" w:rsidRDefault="00696ED5">
      <w:pPr>
        <w:ind w:firstLine="708"/>
      </w:pPr>
      <w:r>
        <w:t xml:space="preserve">deeren; opdat de vergaderingen goed ingewerkt zijn, wordt U </w:t>
      </w:r>
    </w:p>
    <w:p w14:paraId="0A03379C" w14:textId="77777777" w:rsidR="00696ED5" w:rsidRDefault="00696ED5">
      <w:pPr>
        <w:ind w:firstLine="708"/>
      </w:pPr>
      <w:r>
        <w:t xml:space="preserve">verzocht om schriftelijk prae-advies uit te brengen vóór 1 Maart </w:t>
      </w:r>
    </w:p>
    <w:p w14:paraId="38791CEF" w14:textId="77777777" w:rsidR="00696ED5" w:rsidRDefault="00696ED5">
      <w:pPr>
        <w:ind w:firstLine="708"/>
      </w:pPr>
      <w:r>
        <w:t xml:space="preserve">1950 aan den Scriba van het Classicaal Bestuur Ds. O.V. Henkel, </w:t>
      </w:r>
    </w:p>
    <w:p w14:paraId="1957DEAF" w14:textId="77777777" w:rsidR="00696ED5" w:rsidRDefault="00696ED5">
      <w:pPr>
        <w:ind w:firstLine="708"/>
      </w:pPr>
      <w:r>
        <w:t xml:space="preserve">opdat alle afgevaardigden ter classicale vergadering van te voren </w:t>
      </w:r>
    </w:p>
    <w:p w14:paraId="5B069B97" w14:textId="77777777" w:rsidR="00696ED5" w:rsidRDefault="00696ED5">
      <w:pPr>
        <w:ind w:firstLine="708"/>
      </w:pPr>
      <w:r>
        <w:t xml:space="preserve">kennis kunnen nemen van de in de verschillende kerkeraden levende </w:t>
      </w:r>
    </w:p>
    <w:p w14:paraId="278BDCA7" w14:textId="77777777" w:rsidR="00696ED5" w:rsidRDefault="00696ED5">
      <w:pPr>
        <w:ind w:firstLine="708"/>
      </w:pPr>
      <w:r>
        <w:t xml:space="preserve">opvattingen. U wordt verwezen naar de mededeelingen op het eerste </w:t>
      </w:r>
    </w:p>
    <w:p w14:paraId="3B9CC29E" w14:textId="77777777" w:rsidR="00696ED5" w:rsidRDefault="00696ED5">
      <w:pPr>
        <w:ind w:firstLine="708"/>
      </w:pPr>
      <w:r>
        <w:t>blad van het concept voor de te volgen methode.</w:t>
      </w:r>
    </w:p>
    <w:p w14:paraId="07E2F9F9" w14:textId="77777777" w:rsidR="00696ED5" w:rsidRDefault="00696ED5">
      <w:r>
        <w:tab/>
      </w:r>
      <w:r>
        <w:tab/>
      </w:r>
      <w:r>
        <w:tab/>
      </w:r>
      <w:r>
        <w:tab/>
        <w:t>Het moderamen wijst U op Uw groote verant-</w:t>
      </w:r>
    </w:p>
    <w:p w14:paraId="299C7F61" w14:textId="77777777" w:rsidR="00696ED5" w:rsidRDefault="00696ED5">
      <w:pPr>
        <w:ind w:firstLine="708"/>
      </w:pPr>
      <w:r>
        <w:t xml:space="preserve">woordelijkheid en spreekt de verwachting uit, dat U deze opgave met </w:t>
      </w:r>
    </w:p>
    <w:p w14:paraId="73CF6F5F" w14:textId="77777777" w:rsidR="00696ED5" w:rsidRDefault="00696ED5">
      <w:pPr>
        <w:ind w:firstLine="708"/>
      </w:pPr>
      <w:r>
        <w:t>zorg en liefde zult willen vervullen.</w:t>
      </w:r>
    </w:p>
    <w:p w14:paraId="77F0861F" w14:textId="77777777" w:rsidR="00696ED5" w:rsidRDefault="00696ED5"/>
    <w:p w14:paraId="615641C7" w14:textId="77777777" w:rsidR="00696ED5" w:rsidRDefault="00696ED5"/>
    <w:p w14:paraId="45266C80" w14:textId="77777777" w:rsidR="00696ED5" w:rsidRDefault="00696ED5">
      <w:r>
        <w:tab/>
      </w:r>
      <w:r>
        <w:tab/>
      </w:r>
      <w:r>
        <w:tab/>
      </w:r>
      <w:r>
        <w:tab/>
        <w:t>Het moderamen</w:t>
      </w:r>
    </w:p>
    <w:p w14:paraId="6E1D31FB" w14:textId="77777777" w:rsidR="00696ED5" w:rsidRDefault="00696ED5"/>
    <w:p w14:paraId="71134EF6" w14:textId="77777777" w:rsidR="00696ED5" w:rsidRDefault="00696ED5">
      <w:r>
        <w:tab/>
      </w:r>
      <w:r>
        <w:tab/>
      </w:r>
      <w:r>
        <w:tab/>
      </w:r>
      <w:r>
        <w:tab/>
        <w:t>W.H. Stendert Kroese</w:t>
      </w:r>
    </w:p>
    <w:p w14:paraId="0CC9190C" w14:textId="77777777" w:rsidR="00696ED5" w:rsidRDefault="00696ED5"/>
    <w:p w14:paraId="19D2A792" w14:textId="77777777" w:rsidR="00696ED5" w:rsidRDefault="00696ED5">
      <w:r>
        <w:tab/>
      </w:r>
      <w:r>
        <w:tab/>
      </w:r>
      <w:r>
        <w:tab/>
      </w:r>
      <w:r>
        <w:tab/>
        <w:t>O.V. Henkel</w:t>
      </w:r>
    </w:p>
    <w:p w14:paraId="41734715" w14:textId="77777777" w:rsidR="00696ED5" w:rsidRDefault="00696ED5"/>
    <w:p w14:paraId="7E7ACF8F" w14:textId="77777777" w:rsidR="00696ED5" w:rsidRDefault="00696ED5"/>
    <w:p w14:paraId="4879A679" w14:textId="77777777" w:rsidR="00696ED5" w:rsidRDefault="00696ED5">
      <w:r>
        <w:t>Gemeente:</w:t>
      </w:r>
      <w:r>
        <w:tab/>
      </w:r>
      <w:r>
        <w:tab/>
      </w:r>
      <w:r>
        <w:tab/>
      </w:r>
      <w:r>
        <w:tab/>
      </w:r>
      <w:r>
        <w:tab/>
      </w:r>
      <w:r>
        <w:rPr>
          <w:u w:val="single"/>
        </w:rPr>
        <w:t>St.Michielsgestel</w:t>
      </w:r>
    </w:p>
    <w:p w14:paraId="7DF43DCE" w14:textId="77777777" w:rsidR="00696ED5" w:rsidRDefault="00696ED5">
      <w:r>
        <w:t>Ordinantie :</w:t>
      </w:r>
      <w:r>
        <w:tab/>
      </w:r>
      <w:r>
        <w:tab/>
      </w:r>
      <w:r>
        <w:tab/>
      </w:r>
      <w:r>
        <w:tab/>
      </w:r>
      <w:r>
        <w:tab/>
        <w:t>6 Predik- en eeredienst (bladz. 105).</w:t>
      </w:r>
    </w:p>
    <w:p w14:paraId="1DF3FD7A" w14:textId="77777777" w:rsidR="00696ED5" w:rsidRDefault="00696ED5">
      <w:r>
        <w:t>Art. Fundamenten en</w:t>
      </w:r>
    </w:p>
    <w:p w14:paraId="344FEBB1" w14:textId="77777777" w:rsidR="00696ED5" w:rsidRDefault="00696ED5">
      <w:r>
        <w:t>Perspectieven van Belijden : 18</w:t>
      </w:r>
    </w:p>
    <w:p w14:paraId="7911ABE1" w14:textId="77777777" w:rsidR="00696ED5" w:rsidRDefault="00696ED5">
      <w:r>
        <w:t>Te zenden aan : Ds. O.V. Henkel</w:t>
      </w:r>
    </w:p>
    <w:p w14:paraId="35FBDAFD" w14:textId="77777777" w:rsidR="00696ED5" w:rsidRDefault="00696ED5">
      <w:r>
        <w:tab/>
      </w:r>
      <w:r>
        <w:tab/>
        <w:t xml:space="preserve">  Ned. Herv. Pastorie</w:t>
      </w:r>
    </w:p>
    <w:p w14:paraId="1A0CE651" w14:textId="77777777" w:rsidR="00696ED5" w:rsidRDefault="00696ED5">
      <w:pPr>
        <w:rPr>
          <w:u w:val="single"/>
        </w:rPr>
      </w:pPr>
      <w:r>
        <w:lastRenderedPageBreak/>
        <w:tab/>
      </w:r>
      <w:r>
        <w:tab/>
        <w:t xml:space="preserve">  </w:t>
      </w:r>
      <w:r>
        <w:rPr>
          <w:u w:val="single"/>
        </w:rPr>
        <w:t>Dinther</w:t>
      </w:r>
    </w:p>
    <w:p w14:paraId="7BEC730F" w14:textId="77777777" w:rsidR="00696ED5" w:rsidRDefault="00696ED5"/>
    <w:p w14:paraId="39070B26" w14:textId="77777777" w:rsidR="00696ED5" w:rsidRDefault="00696ED5">
      <w:r>
        <w:t>Ontvangen 6 Febr. ’50.</w:t>
      </w:r>
    </w:p>
    <w:p w14:paraId="5E437EA7" w14:textId="77777777" w:rsidR="00696ED5" w:rsidRDefault="00696ED5"/>
    <w:p w14:paraId="5E5EC24E" w14:textId="77777777" w:rsidR="00696ED5" w:rsidRDefault="00696ED5"/>
    <w:p w14:paraId="74510AEA" w14:textId="77777777" w:rsidR="00696ED5" w:rsidRDefault="00696ED5"/>
    <w:p w14:paraId="641CB861" w14:textId="77777777" w:rsidR="00696ED5" w:rsidRDefault="00696ED5"/>
    <w:p w14:paraId="3CDA475E" w14:textId="77777777" w:rsidR="00696ED5" w:rsidRDefault="00696ED5"/>
    <w:p w14:paraId="1CF0AABB" w14:textId="77777777" w:rsidR="00696ED5" w:rsidRDefault="00696ED5"/>
    <w:p w14:paraId="57D289A5" w14:textId="77777777" w:rsidR="00696ED5" w:rsidRDefault="00696ED5"/>
    <w:p w14:paraId="42F7643F" w14:textId="77777777" w:rsidR="00696ED5" w:rsidRDefault="00696ED5"/>
    <w:p w14:paraId="27CD8E8B" w14:textId="77777777" w:rsidR="00696ED5" w:rsidRDefault="00696ED5"/>
    <w:p w14:paraId="13E2332E" w14:textId="77777777" w:rsidR="00696ED5" w:rsidRDefault="00696ED5"/>
    <w:p w14:paraId="67D22687" w14:textId="77777777" w:rsidR="00696ED5" w:rsidRDefault="00696ED5"/>
    <w:p w14:paraId="041CF970" w14:textId="77777777" w:rsidR="00696ED5" w:rsidRDefault="00696ED5"/>
    <w:p w14:paraId="669A02D8" w14:textId="77777777" w:rsidR="00696ED5" w:rsidRDefault="00696ED5"/>
    <w:p w14:paraId="3D6C0B69" w14:textId="77777777" w:rsidR="00696ED5" w:rsidRDefault="00696ED5"/>
    <w:p w14:paraId="74FE870B" w14:textId="77777777" w:rsidR="00696ED5" w:rsidRDefault="00696ED5"/>
    <w:p w14:paraId="638FB145" w14:textId="77777777" w:rsidR="00696ED5" w:rsidRDefault="00696ED5"/>
    <w:p w14:paraId="1A90A313" w14:textId="77777777" w:rsidR="00696ED5" w:rsidRDefault="00696ED5"/>
    <w:p w14:paraId="39CCBECF" w14:textId="77777777" w:rsidR="00696ED5" w:rsidRDefault="00696ED5"/>
    <w:p w14:paraId="7EC0D9CC" w14:textId="77777777" w:rsidR="00696ED5" w:rsidRDefault="00696ED5"/>
    <w:p w14:paraId="477055B4" w14:textId="77777777" w:rsidR="00696ED5" w:rsidRDefault="00696ED5"/>
    <w:p w14:paraId="3B94B820" w14:textId="77777777" w:rsidR="00696ED5" w:rsidRDefault="00696ED5"/>
    <w:p w14:paraId="53688661" w14:textId="77777777" w:rsidR="00696ED5" w:rsidRDefault="00696ED5"/>
    <w:p w14:paraId="6BF82083" w14:textId="77777777" w:rsidR="00696ED5" w:rsidRDefault="00696ED5"/>
    <w:p w14:paraId="2904234C" w14:textId="77777777" w:rsidR="00696ED5" w:rsidRDefault="00696ED5"/>
    <w:p w14:paraId="1ECAEF0E" w14:textId="77777777" w:rsidR="00696ED5" w:rsidRDefault="00696ED5"/>
    <w:p w14:paraId="6A41BAC2" w14:textId="77777777" w:rsidR="00696ED5" w:rsidRDefault="00696ED5"/>
    <w:p w14:paraId="76A69A09" w14:textId="77777777" w:rsidR="00696ED5" w:rsidRDefault="00696ED5"/>
    <w:p w14:paraId="70704B3F" w14:textId="77777777" w:rsidR="00696ED5" w:rsidRDefault="00696ED5"/>
    <w:p w14:paraId="1F039305" w14:textId="77777777" w:rsidR="00696ED5" w:rsidRDefault="00696ED5"/>
    <w:p w14:paraId="672BE647" w14:textId="77777777" w:rsidR="00696ED5" w:rsidRDefault="00696ED5"/>
    <w:p w14:paraId="1A2E2C3A" w14:textId="77777777" w:rsidR="00696ED5" w:rsidRDefault="00696ED5"/>
    <w:p w14:paraId="78637F43" w14:textId="77777777" w:rsidR="00696ED5" w:rsidRDefault="00696ED5"/>
    <w:p w14:paraId="1C163783" w14:textId="77777777" w:rsidR="00696ED5" w:rsidRDefault="00696ED5"/>
    <w:p w14:paraId="1B5C4DF8" w14:textId="77777777" w:rsidR="00696ED5" w:rsidRDefault="00696ED5"/>
    <w:p w14:paraId="3F27F178" w14:textId="77777777" w:rsidR="00696ED5" w:rsidRDefault="00696ED5"/>
    <w:p w14:paraId="7A676248" w14:textId="77777777" w:rsidR="00696ED5" w:rsidRDefault="00696ED5"/>
    <w:p w14:paraId="6B324E41" w14:textId="77777777" w:rsidR="00696ED5" w:rsidRDefault="00696ED5"/>
    <w:p w14:paraId="03F0F540" w14:textId="77777777" w:rsidR="00696ED5" w:rsidRDefault="00696ED5"/>
    <w:p w14:paraId="4DFD3F70" w14:textId="77777777" w:rsidR="00696ED5" w:rsidRDefault="00696ED5"/>
    <w:p w14:paraId="07778575" w14:textId="77777777" w:rsidR="00696ED5" w:rsidRDefault="00696ED5"/>
    <w:p w14:paraId="0F477DD9" w14:textId="77777777" w:rsidR="00696ED5" w:rsidRDefault="00696ED5"/>
    <w:p w14:paraId="44B3A4FB" w14:textId="77777777" w:rsidR="00696ED5" w:rsidRDefault="00696ED5"/>
    <w:p w14:paraId="3ACCFF09" w14:textId="77777777" w:rsidR="00696ED5" w:rsidRDefault="00696ED5"/>
    <w:p w14:paraId="6560CB8B" w14:textId="77777777" w:rsidR="00696ED5" w:rsidRDefault="00696ED5"/>
    <w:p w14:paraId="4D6D7414" w14:textId="77777777" w:rsidR="00696ED5" w:rsidRDefault="00696ED5"/>
    <w:p w14:paraId="7B0B0245" w14:textId="77777777" w:rsidR="00696ED5" w:rsidRDefault="00696ED5">
      <w:r>
        <w:t>Rijks-archief van Noord-Brabant in ’s-Hertogenbosch.</w:t>
      </w:r>
    </w:p>
    <w:p w14:paraId="70631D8E" w14:textId="77777777" w:rsidR="00696ED5" w:rsidRDefault="00696ED5">
      <w:r>
        <w:t>Oud Rechterlijk Archief (Schepenbank) Schijndel.</w:t>
      </w:r>
    </w:p>
    <w:p w14:paraId="2571C09B" w14:textId="77777777" w:rsidR="00696ED5" w:rsidRDefault="00696ED5">
      <w:r>
        <w:t>Toegangsnummer : 514.02</w:t>
      </w:r>
    </w:p>
    <w:p w14:paraId="17F6C311" w14:textId="77777777" w:rsidR="00696ED5" w:rsidRDefault="00696ED5">
      <w:r>
        <w:t xml:space="preserve">Inventarisnummer : 181.      Bldz. 97v/101.       </w:t>
      </w:r>
    </w:p>
    <w:p w14:paraId="70A624F6" w14:textId="77777777" w:rsidR="00696ED5" w:rsidRDefault="00696ED5"/>
    <w:p w14:paraId="30E4DDA4" w14:textId="77777777" w:rsidR="00696ED5" w:rsidRDefault="00696ED5"/>
    <w:p w14:paraId="5717A22F" w14:textId="77777777" w:rsidR="00696ED5" w:rsidRDefault="00696ED5"/>
    <w:p w14:paraId="40B5DB76" w14:textId="77777777" w:rsidR="00696ED5" w:rsidRDefault="00696ED5"/>
    <w:p w14:paraId="1BB11769" w14:textId="77777777" w:rsidR="00696ED5" w:rsidRDefault="00696ED5"/>
    <w:p w14:paraId="73DBCCF1" w14:textId="77777777" w:rsidR="00696ED5" w:rsidRDefault="00696ED5"/>
    <w:p w14:paraId="5252236C" w14:textId="77777777" w:rsidR="00696ED5" w:rsidRDefault="00696ED5"/>
    <w:p w14:paraId="3425D966" w14:textId="77777777" w:rsidR="00696ED5" w:rsidRDefault="00696ED5"/>
    <w:p w14:paraId="2B11FEDD" w14:textId="77777777" w:rsidR="00696ED5" w:rsidRDefault="00696ED5"/>
    <w:p w14:paraId="6C6B31D5" w14:textId="77777777" w:rsidR="00696ED5" w:rsidRDefault="00696ED5"/>
    <w:p w14:paraId="6763B881" w14:textId="77777777" w:rsidR="00696ED5" w:rsidRDefault="00696ED5"/>
    <w:p w14:paraId="77AA1E14" w14:textId="77777777" w:rsidR="00696ED5" w:rsidRDefault="00696ED5"/>
    <w:p w14:paraId="5450D0B6" w14:textId="77777777" w:rsidR="00696ED5" w:rsidRDefault="00696ED5"/>
    <w:p w14:paraId="3B63C23D" w14:textId="77777777" w:rsidR="00696ED5" w:rsidRDefault="00696ED5"/>
    <w:p w14:paraId="7D1F7C1E" w14:textId="77777777" w:rsidR="00696ED5" w:rsidRDefault="00696ED5"/>
    <w:p w14:paraId="3BE9828F" w14:textId="77777777" w:rsidR="00696ED5" w:rsidRDefault="00696ED5"/>
    <w:p w14:paraId="084284F0" w14:textId="77777777" w:rsidR="00696ED5" w:rsidRDefault="00696ED5">
      <w:r>
        <w:t>Uijtgemaakt.</w:t>
      </w:r>
    </w:p>
    <w:p w14:paraId="7AF2AE9F" w14:textId="77777777" w:rsidR="00696ED5" w:rsidRDefault="00696ED5"/>
    <w:p w14:paraId="4B21F5E2" w14:textId="77777777" w:rsidR="00696ED5" w:rsidRDefault="00696ED5">
      <w:r>
        <w:t>Staat en inventaris gedaan, maeken, en instellen bij Johannis Jansse van Nistelrooij in qualiteijt als Regeerende  Voogt en Anthonij Carnuijt  toe Ziende Momboir over Cornelia minderjaarige Dogter van Weijlen Johannus Thomas van Schijndel in Huwelijk verwekt bij meede weijlen Johanna  Corst van der Stappen, gewoont hebbende, en overleeden alhier tot Schijndel; En Dat van alle Zodaanige vaste onroerende goederen haeffelijke, en Erff haeffelijke meubilen; Als door het overleijden van de voorn. Johannis Thomans van Schijndel, en Johanna Corst van der Stappen op de voors: minderjaarige Dogter ten Erfregten zijn gedevolveert; Opgeschreeven en geinventariseert, ingevolge, en ter voldoeninge van de Resolutie, en Waarschouwinge van den  geweesene Raade, en Leenhove van Brabandt en Lande van Overmaaze in Dato 7 Junij 1764; zijnde de voorn: Voogdt en momboir aangesteldt Door de Municipaliteit van Schijndel den 12 Julij 1800; bestaande gemelde Nalaatenschap uit Navolgende Eerstelijk Eene Huijzinge, met aangeleege Akkerland, Houtwassen, Voorpootinge en Verdere geregtigheeden daar aan gehoorende groot int geheel ontrent twee Loopense, gestaan, en gelegen binnen deezen Dorpe Schijndel, onder den gehugte Broek Straat; De Eene Zijde de Wede.  Francus Berkelmans, de ander Zijde Hendrikus Wouter Timmermans, ’t Een Eijndt de gemeene Straat en het ander Eijndt Michiel Frederikx;</w:t>
      </w:r>
    </w:p>
    <w:p w14:paraId="70E2BD22" w14:textId="77777777" w:rsidR="00696ED5" w:rsidRDefault="00696ED5"/>
    <w:p w14:paraId="457EBFFB" w14:textId="77777777" w:rsidR="00696ED5" w:rsidRDefault="00696ED5">
      <w:r>
        <w:t>In welke voors: goederen de voorn. minderjaarige Dogter is geregtigt, Eerstelijk</w:t>
      </w:r>
    </w:p>
    <w:p w14:paraId="2A97D920" w14:textId="77777777" w:rsidR="00696ED5" w:rsidRDefault="00696ED5"/>
    <w:p w14:paraId="1E716B68" w14:textId="77777777" w:rsidR="00696ED5" w:rsidRDefault="00696ED5">
      <w:r>
        <w:t>Een aghste part vant geheel,</w:t>
      </w:r>
    </w:p>
    <w:p w14:paraId="003232E7" w14:textId="77777777" w:rsidR="00696ED5" w:rsidRDefault="00696ED5">
      <w:r>
        <w:t>De helfte in Drie Vierde parten,</w:t>
      </w:r>
    </w:p>
    <w:p w14:paraId="20D76B49" w14:textId="77777777" w:rsidR="00696ED5" w:rsidRDefault="00696ED5">
      <w:r>
        <w:t>En nog ¼ in de ¾ parten van voors. helfte,</w:t>
      </w:r>
    </w:p>
    <w:p w14:paraId="033B9F2C" w14:textId="77777777" w:rsidR="00696ED5" w:rsidRDefault="00696ED5"/>
    <w:p w14:paraId="21562012" w14:textId="77777777" w:rsidR="00696ED5" w:rsidRDefault="00696ED5">
      <w:r>
        <w:t>Competeerende de twee kinderen van weijlen Hendrik van den Bersselaar, meede in huwelijk verwekt bij Johanna Corst van der Stappen Een aghste part vant geheel,</w:t>
      </w:r>
    </w:p>
    <w:p w14:paraId="00191827" w14:textId="77777777" w:rsidR="00696ED5" w:rsidRDefault="00696ED5">
      <w:r>
        <w:t>En 2/4 in de  ¾ parten van de Eene helfte,</w:t>
      </w:r>
    </w:p>
    <w:p w14:paraId="5DC050D4" w14:textId="77777777" w:rsidR="00696ED5" w:rsidRDefault="00696ED5"/>
    <w:p w14:paraId="35E9CBDB" w14:textId="77777777" w:rsidR="00696ED5" w:rsidRDefault="00696ED5">
      <w:r>
        <w:t>En het Resteerende ¼ in de helfte van  ¾ parten is Competeerende aan Johanna zijnde Een Natuurlijke doghter off speelkind van de meergemelde Johanna Corst van der Stappen, voor banden van haar Huwelijk geteelt, bij weijlen ……………………………………………</w:t>
      </w:r>
    </w:p>
    <w:p w14:paraId="653E54D1" w14:textId="77777777" w:rsidR="00696ED5" w:rsidRDefault="00696ED5"/>
    <w:p w14:paraId="2348C1F9" w14:textId="77777777" w:rsidR="00696ED5" w:rsidRDefault="00696ED5">
      <w:r>
        <w:t xml:space="preserve">Welke voors. Huijsinge, en aangeleege Landereijen, uijt Cragte, en Vermogens de Authorisatie van de Leeden der Municipaliteit alhier Dato 12 Julij 1800, Publieq, en voor alle man zijn verkogt.                    </w:t>
      </w:r>
    </w:p>
    <w:p w14:paraId="39464473" w14:textId="77777777" w:rsidR="00696ED5" w:rsidRDefault="00696ED5">
      <w:pPr>
        <w:rPr>
          <w:b/>
        </w:rPr>
      </w:pPr>
    </w:p>
    <w:p w14:paraId="57BCC532" w14:textId="77777777" w:rsidR="00696ED5" w:rsidRDefault="00696ED5">
      <w:r>
        <w:t>En door voorn. inventarisanten, tot behoeff van gemelde Cornelia onmondige Dogter  van Johannis Thomas vanSchijndel gekogt ; bedraagende de Cooppeningen, en Slaegen te zamene Eene Somme van Een Hondert Drie en Dartig gulden</w:t>
      </w:r>
    </w:p>
    <w:p w14:paraId="7FE5EBB2" w14:textId="77777777" w:rsidR="00696ED5" w:rsidRDefault="00696ED5">
      <w:r>
        <w:t xml:space="preserve">                                                                                                                    Dico f. 133-0-0</w:t>
      </w:r>
    </w:p>
    <w:p w14:paraId="32901861" w14:textId="77777777" w:rsidR="00696ED5" w:rsidRDefault="00696ED5">
      <w:r>
        <w:tab/>
      </w:r>
      <w:r>
        <w:tab/>
      </w:r>
      <w:r>
        <w:tab/>
      </w:r>
      <w:r>
        <w:tab/>
      </w:r>
      <w:r>
        <w:tab/>
      </w:r>
      <w:r>
        <w:tab/>
        <w:t xml:space="preserve">       </w:t>
      </w:r>
    </w:p>
    <w:p w14:paraId="5D041FDF" w14:textId="77777777" w:rsidR="00696ED5" w:rsidRDefault="00696ED5">
      <w:r>
        <w:t>Waar in de Verkrijgeresse voor haar aandeel hier voor gemelt</w:t>
      </w:r>
    </w:p>
    <w:p w14:paraId="024797AA" w14:textId="77777777" w:rsidR="00696ED5" w:rsidRDefault="00696ED5">
      <w:pPr>
        <w:rPr>
          <w:b/>
        </w:rPr>
      </w:pPr>
      <w:r>
        <w:t>Competeerde De Somme van                                                           f. 78-19-6</w:t>
      </w:r>
      <w:r>
        <w:rPr>
          <w:b/>
        </w:rPr>
        <w:t xml:space="preserve">  </w:t>
      </w:r>
    </w:p>
    <w:p w14:paraId="0F920C95" w14:textId="77777777" w:rsidR="00696ED5" w:rsidRDefault="00696ED5">
      <w:r>
        <w:t>De 2 kinderen van Hendrik van Bersselaar                                      f. 41-11-4</w:t>
      </w:r>
    </w:p>
    <w:p w14:paraId="70F96FF8" w14:textId="77777777" w:rsidR="00696ED5" w:rsidRDefault="00696ED5">
      <w:r>
        <w:t xml:space="preserve">En voors. onwettige dogter voor haar moederlijk aandeel               f.12 -  9-6                          </w:t>
      </w:r>
    </w:p>
    <w:p w14:paraId="2C4964A5" w14:textId="77777777" w:rsidR="00696ED5" w:rsidRDefault="00696ED5">
      <w:pPr>
        <w:rPr>
          <w:b/>
        </w:rPr>
      </w:pPr>
      <w:r>
        <w:rPr>
          <w:b/>
        </w:rPr>
        <w:t xml:space="preserve">                                                                                                          -------------</w:t>
      </w:r>
    </w:p>
    <w:p w14:paraId="16A6E8FB" w14:textId="77777777" w:rsidR="00696ED5" w:rsidRDefault="00696ED5">
      <w:r>
        <w:t xml:space="preserve">                                                                      maakt saamen            f. 133- 0-0</w:t>
      </w:r>
    </w:p>
    <w:p w14:paraId="1C44B343" w14:textId="77777777" w:rsidR="00696ED5" w:rsidRDefault="00696ED5"/>
    <w:p w14:paraId="129DCF29" w14:textId="77777777" w:rsidR="00696ED5" w:rsidRDefault="00696ED5">
      <w:r>
        <w:t xml:space="preserve">Dus blijkt dat de inventarisanten ter zaake voors. ter zaake </w:t>
      </w:r>
    </w:p>
    <w:p w14:paraId="4B2105C0" w14:textId="77777777" w:rsidR="00696ED5" w:rsidRDefault="00696ED5">
      <w:r>
        <w:t xml:space="preserve">voors. hebben moeten uijt keeren voldoen en betaelen aan </w:t>
      </w:r>
    </w:p>
    <w:p w14:paraId="4CE676E2" w14:textId="77777777" w:rsidR="00696ED5" w:rsidRDefault="00696ED5">
      <w:r>
        <w:t>de voogden van de 2 kinderen van Hendrik  van den</w:t>
      </w:r>
    </w:p>
    <w:p w14:paraId="406B97AA" w14:textId="77777777" w:rsidR="00696ED5" w:rsidRDefault="00696ED5">
      <w:r>
        <w:t>Bersselaar                                                                                       f.    41-11- 4</w:t>
      </w:r>
    </w:p>
    <w:p w14:paraId="7AA62D3F" w14:textId="77777777" w:rsidR="00696ED5" w:rsidRDefault="00696ED5">
      <w:r>
        <w:t>En aan voors: onwettige Dogter                                                     f.    12-  9- 6</w:t>
      </w:r>
    </w:p>
    <w:p w14:paraId="5422B795" w14:textId="77777777" w:rsidR="00696ED5" w:rsidRDefault="00696ED5">
      <w:r>
        <w:t xml:space="preserve">                                                                                                        --------------</w:t>
      </w:r>
    </w:p>
    <w:p w14:paraId="52E9A5F8" w14:textId="77777777" w:rsidR="00696ED5" w:rsidRDefault="00696ED5">
      <w:r>
        <w:t xml:space="preserve">                                                                                       Samen      f.    54- 0-10</w:t>
      </w:r>
    </w:p>
    <w:p w14:paraId="689108F0" w14:textId="77777777" w:rsidR="00696ED5" w:rsidRDefault="00696ED5"/>
    <w:p w14:paraId="1F10C3F8" w14:textId="77777777" w:rsidR="00696ED5" w:rsidRDefault="00696ED5">
      <w:r>
        <w:t xml:space="preserve">Boven Dien hebben de inventarisanten Betaalt voor  </w:t>
      </w:r>
    </w:p>
    <w:p w14:paraId="613AC055" w14:textId="77777777" w:rsidR="00696ED5" w:rsidRDefault="00696ED5">
      <w:r>
        <w:t>Jura : Wijnkoop, Schrijffgelt, Copie, Conditie, Vest</w:t>
      </w:r>
    </w:p>
    <w:p w14:paraId="25F16269" w14:textId="77777777" w:rsidR="00696ED5" w:rsidRDefault="00696ED5">
      <w:r>
        <w:t xml:space="preserve">En 40penning te saemen Eene Somme van                                    f.   16- 5- 4 </w:t>
      </w:r>
    </w:p>
    <w:p w14:paraId="38590E57" w14:textId="77777777" w:rsidR="00696ED5" w:rsidRDefault="00696ED5">
      <w:r>
        <w:t xml:space="preserve">                                                                                                        --------------</w:t>
      </w:r>
    </w:p>
    <w:p w14:paraId="4B880249" w14:textId="77777777" w:rsidR="00696ED5" w:rsidRDefault="00696ED5">
      <w:r>
        <w:t xml:space="preserve">                                                                                       Samen      f.   70- 5-14</w:t>
      </w:r>
    </w:p>
    <w:p w14:paraId="3BCC8CD3" w14:textId="77777777" w:rsidR="00696ED5" w:rsidRDefault="00696ED5"/>
    <w:p w14:paraId="3143607B" w14:textId="77777777" w:rsidR="00696ED5" w:rsidRDefault="00696ED5">
      <w:r>
        <w:t xml:space="preserve">Zoo Dat ter Zaake van voors: koop Door de </w:t>
      </w:r>
    </w:p>
    <w:p w14:paraId="00D922C2" w14:textId="77777777" w:rsidR="00696ED5" w:rsidRDefault="00696ED5">
      <w:r>
        <w:t xml:space="preserve">inventarisanten is uijtgegven De Somma van                                f.   70- 5-14 </w:t>
      </w:r>
    </w:p>
    <w:p w14:paraId="25171850" w14:textId="77777777" w:rsidR="00696ED5" w:rsidRDefault="00696ED5"/>
    <w:p w14:paraId="020C7282" w14:textId="77777777" w:rsidR="00696ED5" w:rsidRDefault="00696ED5">
      <w:r>
        <w:t>Volgen de haaff, en Erffhaaffelijke Meubilen :</w:t>
      </w:r>
    </w:p>
    <w:p w14:paraId="3291A21B" w14:textId="77777777" w:rsidR="00696ED5" w:rsidRDefault="00696ED5"/>
    <w:p w14:paraId="1804C2D6" w14:textId="77777777" w:rsidR="00696ED5" w:rsidRDefault="00696ED5">
      <w:r>
        <w:t xml:space="preserve">Staat te Weeten dat de inventarisanten uij cragte, en vermogens de authorisatie Dato 12 Julij 1800 Publieq, en voor alle man, ten overstaan van de Municipaliteit van Schijndel hebben verkogt het paart, koeijbeest, varken mitsgaders, al den inboel, en Schaar te velden, bedragende aan Cooppenningen, en Slaegen te zaamen Eene Somme van Drie Hondert Vier en Twintig gulden, aght Stuijvers, blijkende bij de verkoopsconditie daarvan gehouden </w:t>
      </w:r>
    </w:p>
    <w:p w14:paraId="09B3567D" w14:textId="77777777" w:rsidR="00696ED5" w:rsidRDefault="00696ED5">
      <w:r>
        <w:t>Dato 24</w:t>
      </w:r>
      <w:r>
        <w:rPr>
          <w:vertAlign w:val="superscript"/>
        </w:rPr>
        <w:t>ste</w:t>
      </w:r>
      <w:r>
        <w:t xml:space="preserve"> Julij 1800, waar toe ten deesen naader wert gerefereeert :</w:t>
      </w:r>
    </w:p>
    <w:p w14:paraId="4009A0DC" w14:textId="77777777" w:rsidR="00696ED5" w:rsidRDefault="00696ED5"/>
    <w:p w14:paraId="4C6CF6E5" w14:textId="77777777" w:rsidR="00696ED5" w:rsidRDefault="00696ED5">
      <w:r>
        <w:t xml:space="preserve">                                                                                                              Dico   f. 324- 8- 0</w:t>
      </w:r>
    </w:p>
    <w:p w14:paraId="0B487E9E" w14:textId="77777777" w:rsidR="00696ED5" w:rsidRDefault="00696ED5"/>
    <w:p w14:paraId="772E3B8D" w14:textId="77777777" w:rsidR="00696ED5" w:rsidRDefault="00696ED5">
      <w:r>
        <w:t>De inventarisanten hebben genooten het Trekgelt int verkoopen</w:t>
      </w:r>
    </w:p>
    <w:p w14:paraId="43AF8D5A" w14:textId="77777777" w:rsidR="00696ED5" w:rsidRDefault="00696ED5">
      <w:r>
        <w:t>van voors. vaste goederen gestelt, ter Somme van                                        f.     2-12- 0</w:t>
      </w:r>
    </w:p>
    <w:p w14:paraId="40CE9CB9" w14:textId="77777777" w:rsidR="00696ED5" w:rsidRDefault="00696ED5">
      <w:pPr>
        <w:rPr>
          <w:b/>
        </w:rPr>
      </w:pPr>
    </w:p>
    <w:p w14:paraId="515F35AE" w14:textId="77777777" w:rsidR="00696ED5" w:rsidRDefault="00696ED5">
      <w:r>
        <w:t xml:space="preserve">Ontfangen van de voogden der 2 onm. Kinderen van Hendrik </w:t>
      </w:r>
    </w:p>
    <w:p w14:paraId="4C9B3132" w14:textId="77777777" w:rsidR="00696ED5" w:rsidRDefault="00696ED5">
      <w:r>
        <w:t xml:space="preserve">van den Bersselaar, haar aanpart in de kosten en verschotten op </w:t>
      </w:r>
    </w:p>
    <w:p w14:paraId="78BB34F6" w14:textId="77777777" w:rsidR="00696ED5" w:rsidRDefault="00696ED5">
      <w:r>
        <w:t xml:space="preserve">voorsr. Verkoopinge gevallen, die hier na voort geheel in uitgaaff </w:t>
      </w:r>
    </w:p>
    <w:p w14:paraId="40EBAD7D" w14:textId="77777777" w:rsidR="00696ED5" w:rsidRDefault="00696ED5">
      <w:r>
        <w:t>zijn gebragt, De Somme van                                                                          f.    3-16- 0</w:t>
      </w:r>
    </w:p>
    <w:p w14:paraId="2C6B7272" w14:textId="77777777" w:rsidR="00696ED5" w:rsidRDefault="00696ED5"/>
    <w:p w14:paraId="311257AE" w14:textId="77777777" w:rsidR="00696ED5" w:rsidRDefault="00696ED5">
      <w:r>
        <w:t xml:space="preserve">En van de hier voor gemelde onwettige Dogter voor haar aanpart in </w:t>
      </w:r>
    </w:p>
    <w:p w14:paraId="27BA8701" w14:textId="77777777" w:rsidR="00696ED5" w:rsidRDefault="00696ED5">
      <w:r>
        <w:t>voorsr. Onkosten,genooten                                                                           f.    1- 2-12</w:t>
      </w:r>
    </w:p>
    <w:p w14:paraId="39D9EE35" w14:textId="77777777" w:rsidR="00696ED5" w:rsidRDefault="00696ED5">
      <w:pPr>
        <w:rPr>
          <w:b/>
        </w:rPr>
      </w:pPr>
      <w:r>
        <w:rPr>
          <w:b/>
        </w:rPr>
        <w:t xml:space="preserve">                                                                                                                       --------------</w:t>
      </w:r>
    </w:p>
    <w:p w14:paraId="78942D9C" w14:textId="77777777" w:rsidR="00696ED5" w:rsidRDefault="00696ED5">
      <w:r>
        <w:rPr>
          <w:b/>
        </w:rPr>
        <w:t xml:space="preserve">                                                                                                     </w:t>
      </w:r>
      <w:r>
        <w:t>Samen       f.331-18-12</w:t>
      </w:r>
    </w:p>
    <w:p w14:paraId="67A6A903" w14:textId="77777777" w:rsidR="00696ED5" w:rsidRDefault="00696ED5"/>
    <w:p w14:paraId="7FAED54B" w14:textId="77777777" w:rsidR="00696ED5" w:rsidRDefault="00696ED5">
      <w:r>
        <w:t>En zijn geene gereede penningen in den Boedel bevonden dus                       memorie</w:t>
      </w:r>
    </w:p>
    <w:p w14:paraId="71398C17" w14:textId="77777777" w:rsidR="00696ED5" w:rsidRDefault="00696ED5"/>
    <w:p w14:paraId="47C03349" w14:textId="77777777" w:rsidR="00696ED5" w:rsidRDefault="00696ED5">
      <w:r>
        <w:t>Ontfange de huur verschenen Bamis 1801 tot  f. 10-0-0</w:t>
      </w:r>
    </w:p>
    <w:p w14:paraId="337C44C6" w14:textId="77777777" w:rsidR="00696ED5" w:rsidRDefault="00696ED5"/>
    <w:p w14:paraId="41671DD2" w14:textId="77777777" w:rsidR="00696ED5" w:rsidRDefault="00696ED5">
      <w:r>
        <w:t>het voors. huijs en aangelag, is verhuurt voor 6 Jaaren aan den toeziende voogt, Anthonij Carnuijt, voor tien gulden jaarlijkx, moet De huijsinge onderhouden in zodaanige staat, als hij zal verkiezen het zelve te bewoonen; welke huur Eerst maal zal moeten worden betaalt, Bamisdag des jaars 1801, en zoo van Jaar tot Jaar, geduurende de voorsr. huursjaaren; zullende die huur Expireeren  Den hoff halff maart, De Huijzinge pinxteren, op het akkerland Bloot aan de Stoppelen alle in den Jaare 18067 ?</w:t>
      </w:r>
    </w:p>
    <w:p w14:paraId="2BEFDC7A" w14:textId="77777777" w:rsidR="00696ED5" w:rsidRDefault="00696ED5"/>
    <w:p w14:paraId="2BEA1055" w14:textId="77777777" w:rsidR="00696ED5" w:rsidRDefault="00696ED5">
      <w:r>
        <w:t>Volgen de schulden deesen Boedel conserneerende</w:t>
      </w:r>
    </w:p>
    <w:p w14:paraId="4D8168D1" w14:textId="77777777" w:rsidR="00696ED5" w:rsidRDefault="00696ED5"/>
    <w:p w14:paraId="789EEEE4" w14:textId="77777777" w:rsidR="00696ED5" w:rsidRDefault="00696ED5">
      <w:r>
        <w:t>Eerstelijk hebben de inventarisanten verschooten aan Trekgelt,</w:t>
      </w:r>
    </w:p>
    <w:p w14:paraId="043FA049" w14:textId="77777777" w:rsidR="00696ED5" w:rsidRDefault="00696ED5">
      <w:r>
        <w:t xml:space="preserve">in het verkoopen  van de voors. haaffelijke en Erffhaaffelijke </w:t>
      </w:r>
    </w:p>
    <w:p w14:paraId="17F4C2F3" w14:textId="77777777" w:rsidR="00696ED5" w:rsidRDefault="00696ED5">
      <w:r>
        <w:t>meubilen, en schaar te velden de somme van Ses gulden</w:t>
      </w:r>
    </w:p>
    <w:p w14:paraId="23E7A11F" w14:textId="77777777" w:rsidR="00696ED5" w:rsidRDefault="00696ED5">
      <w:r>
        <w:t>Neegentien stuijvers                                                                    Dico    f.   6-19- 0</w:t>
      </w:r>
    </w:p>
    <w:p w14:paraId="081CE8A0" w14:textId="77777777" w:rsidR="00696ED5" w:rsidRDefault="00696ED5"/>
    <w:p w14:paraId="5814E4BE" w14:textId="77777777" w:rsidR="00696ED5" w:rsidRDefault="00696ED5">
      <w:r>
        <w:t xml:space="preserve">Aan den Secretaris voor het schrijven van de punlicatien, </w:t>
      </w:r>
    </w:p>
    <w:p w14:paraId="349823B7" w14:textId="77777777" w:rsidR="00696ED5" w:rsidRDefault="00696ED5">
      <w:r>
        <w:t xml:space="preserve">en billetten etc. weegens het Doen van de Voorsr. verkoopinge      </w:t>
      </w:r>
      <w:r>
        <w:tab/>
        <w:t>1-12- 0</w:t>
      </w:r>
    </w:p>
    <w:p w14:paraId="4B9F0363" w14:textId="77777777" w:rsidR="00696ED5" w:rsidRDefault="00696ED5">
      <w:r>
        <w:t xml:space="preserve">Zeegel tot de publicatie                                                                          </w:t>
      </w:r>
      <w:r>
        <w:tab/>
        <w:t>0-  7- 0</w:t>
      </w:r>
    </w:p>
    <w:p w14:paraId="2E51D9FD" w14:textId="77777777" w:rsidR="00696ED5" w:rsidRDefault="00696ED5">
      <w:r>
        <w:t xml:space="preserve">Voor verschodt aan den vorster weegens de gedaane publicatien             </w:t>
      </w:r>
      <w:r>
        <w:tab/>
        <w:t>0-  6- 0</w:t>
      </w:r>
    </w:p>
    <w:p w14:paraId="15247D67" w14:textId="77777777" w:rsidR="00696ED5" w:rsidRDefault="00696ED5">
      <w:r>
        <w:t xml:space="preserve">Zeegel tot de verkoopsconditie                                                            </w:t>
      </w:r>
      <w:r>
        <w:tab/>
        <w:t>0-  7- 0</w:t>
      </w:r>
    </w:p>
    <w:p w14:paraId="33EB9EA0" w14:textId="77777777" w:rsidR="00696ED5" w:rsidRDefault="00696ED5">
      <w:r>
        <w:t>Voor de acte van Eedt, waarbij de inventarisanten tot voogden</w:t>
      </w:r>
    </w:p>
    <w:p w14:paraId="71314187" w14:textId="77777777" w:rsidR="00696ED5" w:rsidRDefault="00696ED5">
      <w:r>
        <w:t xml:space="preserve">zijn aangesteldt </w:t>
      </w:r>
      <w:r>
        <w:tab/>
      </w:r>
      <w:r>
        <w:tab/>
      </w:r>
      <w:r>
        <w:tab/>
      </w:r>
      <w:r>
        <w:tab/>
      </w:r>
      <w:r>
        <w:tab/>
      </w:r>
      <w:r>
        <w:tab/>
      </w:r>
      <w:r>
        <w:tab/>
      </w:r>
      <w:r>
        <w:tab/>
        <w:t>2-12- 0</w:t>
      </w:r>
    </w:p>
    <w:p w14:paraId="09ABDD58" w14:textId="77777777" w:rsidR="00696ED5" w:rsidRDefault="00696ED5">
      <w:r>
        <w:t>Aan officier, en Schepenen ter zaake voorsr.</w:t>
      </w:r>
      <w:r>
        <w:tab/>
      </w:r>
      <w:r>
        <w:tab/>
      </w:r>
      <w:r>
        <w:tab/>
      </w:r>
      <w:r>
        <w:tab/>
        <w:t>0-12- 0</w:t>
      </w:r>
    </w:p>
    <w:p w14:paraId="215731D7" w14:textId="77777777" w:rsidR="00696ED5" w:rsidRDefault="00696ED5">
      <w:r>
        <w:t>Aan den vorster voor gedaen citatien</w:t>
      </w:r>
      <w:r>
        <w:tab/>
      </w:r>
      <w:r>
        <w:tab/>
      </w:r>
      <w:r>
        <w:tab/>
      </w:r>
      <w:r>
        <w:tab/>
      </w:r>
      <w:r>
        <w:tab/>
      </w:r>
      <w:r>
        <w:tab/>
        <w:t>0-18- 0</w:t>
      </w:r>
    </w:p>
    <w:p w14:paraId="291FD9C7" w14:textId="77777777" w:rsidR="00696ED5" w:rsidRDefault="00696ED5">
      <w:r>
        <w:t>Item Betaalt voor het Request en authorisatie, met verschotte</w:t>
      </w:r>
    </w:p>
    <w:p w14:paraId="45F26482" w14:textId="77777777" w:rsidR="00696ED5" w:rsidRDefault="00696ED5">
      <w:r>
        <w:t xml:space="preserve">aan zeegels etc. om voorsr. goederen te mogen verkoopen </w:t>
      </w:r>
      <w:r>
        <w:tab/>
      </w:r>
      <w:r>
        <w:tab/>
        <w:t xml:space="preserve">  </w:t>
      </w:r>
      <w:r>
        <w:tab/>
        <w:t>6-10- 0</w:t>
      </w:r>
    </w:p>
    <w:p w14:paraId="7F06B86C" w14:textId="77777777" w:rsidR="00696ED5" w:rsidRDefault="00696ED5"/>
    <w:p w14:paraId="3FDE0856" w14:textId="77777777" w:rsidR="00696ED5" w:rsidRDefault="00696ED5">
      <w:r>
        <w:t>Item Betaalt, aan onkosten op de verkooping der vaste goederen</w:t>
      </w:r>
    </w:p>
    <w:p w14:paraId="43F2A3E2" w14:textId="77777777" w:rsidR="00696ED5" w:rsidRDefault="00696ED5">
      <w:r>
        <w:t>gevallen, weegens Schrijven van de Publicatien, en Billetten zoo</w:t>
      </w:r>
    </w:p>
    <w:p w14:paraId="4E85EA5F" w14:textId="77777777" w:rsidR="00696ED5" w:rsidRDefault="00696ED5">
      <w:r>
        <w:t xml:space="preserve">tot gemonden, Schijndel, als te michielsgestel etc. ……………..  </w:t>
      </w:r>
      <w:r>
        <w:tab/>
      </w:r>
      <w:r>
        <w:tab/>
        <w:t>1-16- 0</w:t>
      </w:r>
    </w:p>
    <w:p w14:paraId="027D0D1E" w14:textId="77777777" w:rsidR="00696ED5" w:rsidRDefault="00696ED5">
      <w:r>
        <w:t>Zegel tot de publicatie</w:t>
      </w:r>
      <w:r>
        <w:tab/>
      </w:r>
      <w:r>
        <w:tab/>
      </w:r>
      <w:r>
        <w:tab/>
      </w:r>
      <w:r>
        <w:tab/>
      </w:r>
      <w:r>
        <w:tab/>
      </w:r>
      <w:r>
        <w:tab/>
      </w:r>
      <w:r>
        <w:tab/>
        <w:t>0-  7- 0</w:t>
      </w:r>
    </w:p>
    <w:p w14:paraId="126CD9C5" w14:textId="77777777" w:rsidR="00696ED5" w:rsidRDefault="00696ED5">
      <w:r>
        <w:t>Aan den vorster voor 2 maal publiceeren</w:t>
      </w:r>
      <w:r>
        <w:tab/>
      </w:r>
      <w:r>
        <w:tab/>
      </w:r>
      <w:r>
        <w:tab/>
      </w:r>
      <w:r>
        <w:tab/>
      </w:r>
      <w:r>
        <w:tab/>
        <w:t>0-  6- 0</w:t>
      </w:r>
    </w:p>
    <w:p w14:paraId="74EB11F0" w14:textId="77777777" w:rsidR="00696ED5" w:rsidRDefault="00696ED5">
      <w:r>
        <w:t>aan Trekgelt verschooten</w:t>
      </w:r>
      <w:r>
        <w:tab/>
      </w:r>
      <w:r>
        <w:tab/>
      </w:r>
      <w:r>
        <w:tab/>
      </w:r>
      <w:r>
        <w:tab/>
      </w:r>
      <w:r>
        <w:tab/>
      </w:r>
      <w:r>
        <w:tab/>
      </w:r>
      <w:r>
        <w:tab/>
        <w:t>2-12- 0</w:t>
      </w:r>
    </w:p>
    <w:p w14:paraId="791C1DF1" w14:textId="77777777" w:rsidR="00696ED5" w:rsidRDefault="00696ED5">
      <w:r>
        <w:t>Weegens twee verboekinge</w:t>
      </w:r>
      <w:r>
        <w:tab/>
      </w:r>
      <w:r>
        <w:tab/>
      </w:r>
      <w:r>
        <w:tab/>
      </w:r>
      <w:r>
        <w:tab/>
      </w:r>
      <w:r>
        <w:tab/>
      </w:r>
      <w:r>
        <w:tab/>
      </w:r>
      <w:r>
        <w:tab/>
        <w:t>0-12- 0</w:t>
      </w:r>
    </w:p>
    <w:p w14:paraId="46B5AD32" w14:textId="77777777" w:rsidR="00696ED5" w:rsidRDefault="00696ED5">
      <w:r>
        <w:t xml:space="preserve">                                                                                                                      ----------</w:t>
      </w:r>
    </w:p>
    <w:p w14:paraId="42C240BD" w14:textId="77777777" w:rsidR="00696ED5" w:rsidRDefault="00696ED5">
      <w:pPr>
        <w:rPr>
          <w:b/>
        </w:rPr>
      </w:pPr>
      <w:r>
        <w:rPr>
          <w:b/>
        </w:rPr>
        <w:t xml:space="preserve">                                                                                                                     25-16- 0</w:t>
      </w:r>
    </w:p>
    <w:p w14:paraId="313A69E1" w14:textId="77777777" w:rsidR="00696ED5" w:rsidRDefault="00696ED5">
      <w:pPr>
        <w:rPr>
          <w:b/>
        </w:rPr>
      </w:pPr>
      <w:r>
        <w:rPr>
          <w:b/>
        </w:rPr>
        <w:t xml:space="preserve">                                                                                             Transport       25-16- 0</w:t>
      </w:r>
    </w:p>
    <w:p w14:paraId="28FCA0B3" w14:textId="77777777" w:rsidR="00696ED5" w:rsidRDefault="00696ED5">
      <w:pPr>
        <w:rPr>
          <w:b/>
        </w:rPr>
      </w:pPr>
    </w:p>
    <w:p w14:paraId="7EADC332" w14:textId="77777777" w:rsidR="00696ED5" w:rsidRDefault="00696ED5">
      <w:r>
        <w:lastRenderedPageBreak/>
        <w:t>Item voor het maeken, en Formeeren van deezen inventaris</w:t>
      </w:r>
      <w:r>
        <w:tab/>
      </w:r>
      <w:r>
        <w:tab/>
        <w:t xml:space="preserve"> 5- 4- 0</w:t>
      </w:r>
    </w:p>
    <w:p w14:paraId="6B266300" w14:textId="77777777" w:rsidR="00696ED5" w:rsidRDefault="00696ED5">
      <w:r>
        <w:t>Zeegel tot dezelve</w:t>
      </w:r>
      <w:r>
        <w:tab/>
      </w:r>
      <w:r>
        <w:tab/>
      </w:r>
      <w:r>
        <w:tab/>
      </w:r>
      <w:r>
        <w:tab/>
      </w:r>
      <w:r>
        <w:tab/>
      </w:r>
      <w:r>
        <w:tab/>
      </w:r>
      <w:r>
        <w:tab/>
      </w:r>
      <w:r>
        <w:tab/>
        <w:t xml:space="preserve"> 0- 7- 0</w:t>
      </w:r>
    </w:p>
    <w:p w14:paraId="3AB0F15C" w14:textId="77777777" w:rsidR="00696ED5" w:rsidRDefault="00696ED5">
      <w:r>
        <w:t>Municipaliteit voor overstaan en Teekenen</w:t>
      </w:r>
      <w:r>
        <w:tab/>
      </w:r>
      <w:r>
        <w:tab/>
      </w:r>
      <w:r>
        <w:tab/>
      </w:r>
      <w:r>
        <w:tab/>
      </w:r>
      <w:r>
        <w:tab/>
        <w:t xml:space="preserve"> 0- 6- 0</w:t>
      </w:r>
    </w:p>
    <w:p w14:paraId="312821BA" w14:textId="77777777" w:rsidR="00696ED5" w:rsidRDefault="00696ED5"/>
    <w:p w14:paraId="6BA2A519" w14:textId="77777777" w:rsidR="00696ED5" w:rsidRDefault="00696ED5">
      <w:r>
        <w:t xml:space="preserve">En word alhier voor uijtgaaff gebragt tgeen te zaake van voors. </w:t>
      </w:r>
    </w:p>
    <w:p w14:paraId="59A4A9B0" w14:textId="77777777" w:rsidR="00696ED5" w:rsidRDefault="00696ED5">
      <w:r>
        <w:t xml:space="preserve">koop der Huijsinge en Landereijen, is uijtgekeert, en betaalt </w:t>
      </w:r>
    </w:p>
    <w:p w14:paraId="1D0EBDA6" w14:textId="77777777" w:rsidR="00696ED5" w:rsidRDefault="00696ED5">
      <w:r>
        <w:t xml:space="preserve">                                                                                      Saemen tot </w:t>
      </w:r>
      <w:r>
        <w:tab/>
        <w:t xml:space="preserve">          70- 5-14</w:t>
      </w:r>
    </w:p>
    <w:p w14:paraId="598E54AE" w14:textId="77777777" w:rsidR="00696ED5" w:rsidRDefault="00696ED5">
      <w:r>
        <w:t xml:space="preserve">Betaalt aan Hendrikus Jan Schellekens voor Een vat Bier; </w:t>
      </w:r>
    </w:p>
    <w:p w14:paraId="44538D13" w14:textId="77777777" w:rsidR="00696ED5" w:rsidRDefault="00696ED5">
      <w:r>
        <w:t>geconsumeert op de Begravenis van Johannis Thomas van Schijdel</w:t>
      </w:r>
      <w:r>
        <w:tab/>
        <w:t>2-15- 0</w:t>
      </w:r>
    </w:p>
    <w:p w14:paraId="5457E107" w14:textId="77777777" w:rsidR="00696ED5" w:rsidRDefault="00696ED5">
      <w:pPr>
        <w:rPr>
          <w:b/>
        </w:rPr>
      </w:pPr>
      <w:r>
        <w:rPr>
          <w:b/>
        </w:rPr>
        <w:t xml:space="preserve">                                                                                                                      _______</w:t>
      </w:r>
    </w:p>
    <w:p w14:paraId="4A609C30" w14:textId="77777777" w:rsidR="00696ED5" w:rsidRDefault="00696ED5">
      <w:pPr>
        <w:rPr>
          <w:b/>
        </w:rPr>
      </w:pPr>
      <w:r>
        <w:rPr>
          <w:b/>
        </w:rPr>
        <w:t xml:space="preserve">                                                                                       Transporten      104-13-14</w:t>
      </w:r>
    </w:p>
    <w:p w14:paraId="7754C4B0" w14:textId="77777777" w:rsidR="00696ED5" w:rsidRDefault="00696ED5">
      <w:pPr>
        <w:rPr>
          <w:b/>
        </w:rPr>
      </w:pPr>
      <w:r>
        <w:rPr>
          <w:b/>
        </w:rPr>
        <w:t xml:space="preserve">                                                                                       Transport          104-13-14</w:t>
      </w:r>
    </w:p>
    <w:p w14:paraId="0A0A7952" w14:textId="77777777" w:rsidR="00696ED5" w:rsidRDefault="00696ED5">
      <w:pPr>
        <w:rPr>
          <w:b/>
        </w:rPr>
      </w:pPr>
    </w:p>
    <w:p w14:paraId="4EDCE91F" w14:textId="77777777" w:rsidR="00696ED5" w:rsidRDefault="00696ED5">
      <w:r>
        <w:t>NB: volgens quit. F. 7-16-0</w:t>
      </w:r>
    </w:p>
    <w:p w14:paraId="0BE83C28" w14:textId="77777777" w:rsidR="00696ED5" w:rsidRDefault="00696ED5"/>
    <w:p w14:paraId="6758819A" w14:textId="77777777" w:rsidR="00696ED5" w:rsidRDefault="00696ED5">
      <w:r>
        <w:t>Aan den Heer Pastoir tot gemonde weegens Kerk regten</w:t>
      </w:r>
      <w:r>
        <w:tab/>
      </w:r>
      <w:r>
        <w:tab/>
      </w:r>
      <w:r>
        <w:tab/>
        <w:t>7-16- 0</w:t>
      </w:r>
    </w:p>
    <w:p w14:paraId="4970DE31" w14:textId="77777777" w:rsidR="00696ED5" w:rsidRDefault="00696ED5">
      <w:r>
        <w:t>Aan mik op de begraeffenis geconsumert</w:t>
      </w:r>
      <w:r>
        <w:tab/>
      </w:r>
      <w:r>
        <w:tab/>
      </w:r>
      <w:r>
        <w:tab/>
      </w:r>
      <w:r>
        <w:tab/>
      </w:r>
      <w:r>
        <w:tab/>
        <w:t>0-19– 8</w:t>
      </w:r>
    </w:p>
    <w:p w14:paraId="0A08D133" w14:textId="77777777" w:rsidR="00696ED5" w:rsidRDefault="00696ED5">
      <w:r>
        <w:t>Aan Hendrikus Anthonij Verhagen voor geleverde jenever</w:t>
      </w:r>
    </w:p>
    <w:p w14:paraId="0F4E4B60" w14:textId="77777777" w:rsidR="00696ED5" w:rsidRDefault="00696ED5">
      <w:r>
        <w:t>Op De Begravenis</w:t>
      </w:r>
      <w:r>
        <w:tab/>
      </w:r>
      <w:r>
        <w:tab/>
      </w:r>
      <w:r>
        <w:tab/>
      </w:r>
      <w:r>
        <w:tab/>
      </w:r>
      <w:r>
        <w:tab/>
      </w:r>
      <w:r>
        <w:tab/>
      </w:r>
      <w:r>
        <w:tab/>
      </w:r>
      <w:r>
        <w:tab/>
        <w:t>0-16- 8</w:t>
      </w:r>
    </w:p>
    <w:p w14:paraId="49AE5E0B" w14:textId="77777777" w:rsidR="00696ED5" w:rsidRDefault="00696ED5">
      <w:r>
        <w:t>Aan de Dogter tot aankoopen van Brood, int Sterfhuijs gegeven</w:t>
      </w:r>
      <w:r>
        <w:tab/>
      </w:r>
      <w:r>
        <w:tab/>
        <w:t>0-16- 8</w:t>
      </w:r>
    </w:p>
    <w:p w14:paraId="415AA05E" w14:textId="77777777" w:rsidR="00696ED5" w:rsidRDefault="00696ED5">
      <w:r>
        <w:t xml:space="preserve">Betaalt aan Nol van Bree voor geleverde kleeren voor de onm. </w:t>
      </w:r>
    </w:p>
    <w:p w14:paraId="4CC6FDDB" w14:textId="77777777" w:rsidR="00696ED5" w:rsidRDefault="00696ED5">
      <w:r>
        <w:t>Dogter Cornelia</w:t>
      </w:r>
      <w:r>
        <w:tab/>
      </w:r>
      <w:r>
        <w:tab/>
      </w:r>
      <w:r>
        <w:tab/>
      </w:r>
      <w:r>
        <w:tab/>
      </w:r>
      <w:r>
        <w:tab/>
      </w:r>
      <w:r>
        <w:tab/>
      </w:r>
      <w:r>
        <w:tab/>
      </w:r>
      <w:r>
        <w:tab/>
        <w:t>6-10- 0</w:t>
      </w:r>
    </w:p>
    <w:p w14:paraId="09058DE2" w14:textId="77777777" w:rsidR="00696ED5" w:rsidRDefault="00696ED5">
      <w:r>
        <w:t>Voort maeken van de kleeren betaalt</w:t>
      </w:r>
      <w:r>
        <w:tab/>
      </w:r>
      <w:r>
        <w:tab/>
      </w:r>
      <w:r>
        <w:tab/>
      </w:r>
      <w:r>
        <w:tab/>
      </w:r>
      <w:r>
        <w:tab/>
      </w:r>
      <w:r>
        <w:tab/>
        <w:t>1-  4-12</w:t>
      </w:r>
    </w:p>
    <w:p w14:paraId="3520C9FB" w14:textId="77777777" w:rsidR="00696ED5" w:rsidRDefault="00696ED5">
      <w:pPr>
        <w:rPr>
          <w:b/>
        </w:rPr>
      </w:pPr>
      <w:r>
        <w:t xml:space="preserve">Verschooten aan Linnen etc. </w:t>
      </w:r>
      <w:r>
        <w:tab/>
      </w:r>
      <w:r>
        <w:tab/>
      </w:r>
      <w:r>
        <w:tab/>
      </w:r>
      <w:r>
        <w:tab/>
      </w:r>
      <w:r>
        <w:tab/>
      </w:r>
      <w:r>
        <w:tab/>
      </w:r>
      <w:r>
        <w:tab/>
        <w:t>0-  8- 0</w:t>
      </w:r>
      <w:r>
        <w:rPr>
          <w:b/>
        </w:rPr>
        <w:tab/>
      </w:r>
    </w:p>
    <w:p w14:paraId="45F16279" w14:textId="77777777" w:rsidR="00696ED5" w:rsidRDefault="00696ED5">
      <w:r>
        <w:t>Aan de Schoenmaker voort repareeren van de schoenen</w:t>
      </w:r>
      <w:r>
        <w:tab/>
      </w:r>
      <w:r>
        <w:tab/>
      </w:r>
      <w:r>
        <w:tab/>
        <w:t>0-  3- 0</w:t>
      </w:r>
    </w:p>
    <w:p w14:paraId="585B8FF3" w14:textId="77777777" w:rsidR="00696ED5" w:rsidRDefault="00696ED5">
      <w:r>
        <w:t>Aan Een arbeijder voort uijtschieten van het mist in de stal</w:t>
      </w:r>
      <w:r>
        <w:tab/>
      </w:r>
      <w:r>
        <w:tab/>
      </w:r>
      <w:r>
        <w:tab/>
        <w:t>0-  3- 0</w:t>
      </w:r>
    </w:p>
    <w:p w14:paraId="4BAE4EDE" w14:textId="77777777" w:rsidR="00696ED5" w:rsidRDefault="00696ED5">
      <w:r>
        <w:tab/>
      </w:r>
      <w:r>
        <w:tab/>
      </w:r>
      <w:r>
        <w:tab/>
      </w:r>
      <w:r>
        <w:tab/>
      </w:r>
      <w:r>
        <w:tab/>
      </w:r>
      <w:r>
        <w:tab/>
      </w:r>
      <w:r>
        <w:tab/>
      </w:r>
      <w:r>
        <w:tab/>
      </w:r>
      <w:r>
        <w:tab/>
      </w:r>
      <w:r>
        <w:tab/>
        <w:t>_______</w:t>
      </w:r>
      <w:r>
        <w:tab/>
      </w:r>
    </w:p>
    <w:p w14:paraId="79148292" w14:textId="77777777" w:rsidR="00696ED5" w:rsidRDefault="00696ED5">
      <w:pPr>
        <w:rPr>
          <w:b/>
        </w:rPr>
      </w:pPr>
      <w:r>
        <w:rPr>
          <w:b/>
        </w:rPr>
        <w:tab/>
      </w:r>
      <w:r>
        <w:rPr>
          <w:b/>
        </w:rPr>
        <w:tab/>
      </w:r>
      <w:r>
        <w:rPr>
          <w:b/>
        </w:rPr>
        <w:tab/>
      </w:r>
      <w:r>
        <w:rPr>
          <w:b/>
        </w:rPr>
        <w:tab/>
      </w:r>
      <w:r>
        <w:rPr>
          <w:b/>
        </w:rPr>
        <w:tab/>
      </w:r>
      <w:r>
        <w:rPr>
          <w:b/>
        </w:rPr>
        <w:tab/>
      </w:r>
      <w:r>
        <w:rPr>
          <w:b/>
        </w:rPr>
        <w:tab/>
      </w:r>
      <w:r>
        <w:rPr>
          <w:b/>
        </w:rPr>
        <w:tab/>
        <w:t xml:space="preserve">                    122-16- 2</w:t>
      </w:r>
    </w:p>
    <w:p w14:paraId="22E218C5" w14:textId="77777777" w:rsidR="00696ED5" w:rsidRDefault="00696ED5">
      <w:pPr>
        <w:rPr>
          <w:b/>
        </w:rPr>
      </w:pPr>
      <w:r>
        <w:rPr>
          <w:b/>
        </w:rPr>
        <w:t xml:space="preserve">                                                                                          Transport       122-16- 2</w:t>
      </w:r>
    </w:p>
    <w:p w14:paraId="56DD0F9D" w14:textId="77777777" w:rsidR="00696ED5" w:rsidRDefault="00696ED5">
      <w:pPr>
        <w:rPr>
          <w:b/>
        </w:rPr>
      </w:pPr>
    </w:p>
    <w:p w14:paraId="79ACCFE6" w14:textId="77777777" w:rsidR="00696ED5" w:rsidRDefault="00696ED5">
      <w:r>
        <w:t>Betaalt aan de Secretaris qq te Boxtel, wegens Een gekogte</w:t>
      </w:r>
    </w:p>
    <w:p w14:paraId="75B0B0E6" w14:textId="77777777" w:rsidR="00696ED5" w:rsidRDefault="00696ED5">
      <w:r>
        <w:lastRenderedPageBreak/>
        <w:t xml:space="preserve">Aart kar, ploeg, etc. verschenen 1 October 1800, de somme van </w:t>
      </w:r>
      <w:r>
        <w:tab/>
        <w:t xml:space="preserve">         12-15- 0</w:t>
      </w:r>
    </w:p>
    <w:p w14:paraId="167F5B9F" w14:textId="77777777" w:rsidR="00696ED5" w:rsidRDefault="00696ED5">
      <w:r>
        <w:t>Aan den Secretaris  van St.Michielsgestel van Een gekogte</w:t>
      </w:r>
    </w:p>
    <w:p w14:paraId="2EEAA42D" w14:textId="77777777" w:rsidR="00696ED5" w:rsidRDefault="00696ED5">
      <w:r>
        <w:t>Sneijbak verschenen 1 October 1800</w:t>
      </w:r>
      <w:r>
        <w:tab/>
      </w:r>
      <w:r>
        <w:tab/>
      </w:r>
      <w:r>
        <w:tab/>
      </w:r>
      <w:r>
        <w:tab/>
      </w:r>
      <w:r>
        <w:tab/>
        <w:t xml:space="preserve">           1-  6- 0</w:t>
      </w:r>
    </w:p>
    <w:p w14:paraId="7AA91BC6" w14:textId="77777777" w:rsidR="00696ED5" w:rsidRDefault="00696ED5">
      <w:r>
        <w:t>Nog aan den zelven  van gekogte Bomen volgens quitantie</w:t>
      </w:r>
      <w:r>
        <w:tab/>
      </w:r>
      <w:r>
        <w:tab/>
        <w:t xml:space="preserve">         15-10- 0 </w:t>
      </w:r>
    </w:p>
    <w:p w14:paraId="449B7B6F" w14:textId="77777777" w:rsidR="00696ED5" w:rsidRDefault="00696ED5">
      <w:r>
        <w:t>Item aan denSecretaris van St. Oedenrooij voor gekogt hout</w:t>
      </w:r>
    </w:p>
    <w:p w14:paraId="1BDB1895" w14:textId="77777777" w:rsidR="00696ED5" w:rsidRDefault="00696ED5">
      <w:r>
        <w:t>Verschenen 1 October 1800</w:t>
      </w:r>
      <w:r>
        <w:tab/>
      </w:r>
      <w:r>
        <w:tab/>
      </w:r>
      <w:r>
        <w:tab/>
      </w:r>
      <w:r>
        <w:tab/>
      </w:r>
      <w:r>
        <w:tab/>
      </w:r>
      <w:r>
        <w:tab/>
        <w:t xml:space="preserve">         16-13- 0</w:t>
      </w:r>
    </w:p>
    <w:p w14:paraId="3F4ADC01" w14:textId="77777777" w:rsidR="00696ED5" w:rsidRDefault="00696ED5">
      <w:r>
        <w:t>Aan Leendert Vos, wegens geleendt gelt, en geleverde Boekweijt</w:t>
      </w:r>
    </w:p>
    <w:p w14:paraId="35E6DDF8" w14:textId="77777777" w:rsidR="00696ED5" w:rsidRDefault="00696ED5">
      <w:r>
        <w:t>En verdiensten; int Leeven van Johannis Thomas van Schijndel</w:t>
      </w:r>
    </w:p>
    <w:p w14:paraId="74DE3122" w14:textId="77777777" w:rsidR="00696ED5" w:rsidRDefault="00696ED5">
      <w:r>
        <w:t>Gegeven, en verstrekt saemen</w:t>
      </w:r>
      <w:r>
        <w:tab/>
      </w:r>
      <w:r>
        <w:tab/>
      </w:r>
      <w:r>
        <w:tab/>
      </w:r>
      <w:r>
        <w:tab/>
      </w:r>
      <w:r>
        <w:tab/>
        <w:t xml:space="preserve">   f.     14- 5- 8</w:t>
      </w:r>
    </w:p>
    <w:p w14:paraId="0B0FCE7B" w14:textId="77777777" w:rsidR="00696ED5" w:rsidRDefault="00696ED5">
      <w:r>
        <w:t>Betaal;t an Willem Cornelis van Grinsven voor 4 Elle Laaken tot</w:t>
      </w:r>
    </w:p>
    <w:p w14:paraId="7870F229" w14:textId="77777777" w:rsidR="00696ED5" w:rsidRDefault="00696ED5">
      <w:r>
        <w:t>Hembden voor de onm. Dogter</w:t>
      </w:r>
      <w:r>
        <w:tab/>
      </w:r>
      <w:r>
        <w:tab/>
      </w:r>
      <w:r>
        <w:tab/>
      </w:r>
      <w:r>
        <w:tab/>
        <w:t xml:space="preserve">               f.       2- 4- 0</w:t>
      </w:r>
    </w:p>
    <w:p w14:paraId="200718EA" w14:textId="77777777" w:rsidR="00696ED5" w:rsidRDefault="00696ED5">
      <w:r>
        <w:t>Voor Naaijloon van dezelve</w:t>
      </w:r>
      <w:r>
        <w:tab/>
      </w:r>
      <w:r>
        <w:tab/>
      </w:r>
      <w:r>
        <w:tab/>
      </w:r>
      <w:r>
        <w:tab/>
      </w:r>
      <w:r>
        <w:tab/>
        <w:t xml:space="preserve">               f.       0- 4- 0</w:t>
      </w:r>
      <w:r>
        <w:tab/>
      </w:r>
      <w:r>
        <w:tab/>
        <w:t xml:space="preserve"> </w:t>
      </w:r>
    </w:p>
    <w:p w14:paraId="4B5392F6" w14:textId="77777777" w:rsidR="00696ED5" w:rsidRDefault="00696ED5"/>
    <w:p w14:paraId="6039CBEB" w14:textId="77777777" w:rsidR="00696ED5" w:rsidRDefault="00696ED5">
      <w:r>
        <w:t>Voldaan H.v.d. Berg</w:t>
      </w:r>
    </w:p>
    <w:p w14:paraId="2450ED6F" w14:textId="77777777" w:rsidR="00696ED5" w:rsidRDefault="00696ED5"/>
    <w:p w14:paraId="4FB186DA" w14:textId="77777777" w:rsidR="00696ED5" w:rsidRDefault="00696ED5">
      <w:r>
        <w:t xml:space="preserve">Aan Hendrik vanden Bergh verschuldt, wegens gekogte Eijke </w:t>
      </w:r>
    </w:p>
    <w:p w14:paraId="688F36A1" w14:textId="77777777" w:rsidR="00696ED5" w:rsidRDefault="00696ED5">
      <w:r>
        <w:t>Boomke per rest</w:t>
      </w:r>
      <w:r>
        <w:tab/>
      </w:r>
      <w:r>
        <w:tab/>
      </w:r>
      <w:r>
        <w:tab/>
      </w:r>
      <w:r>
        <w:tab/>
      </w:r>
      <w:r>
        <w:tab/>
      </w:r>
      <w:r>
        <w:tab/>
      </w:r>
      <w:r>
        <w:tab/>
        <w:t xml:space="preserve">   f.     10-10- 0</w:t>
      </w:r>
    </w:p>
    <w:p w14:paraId="592FABBC" w14:textId="77777777" w:rsidR="00696ED5" w:rsidRDefault="00696ED5"/>
    <w:p w14:paraId="14DC1EB2" w14:textId="77777777" w:rsidR="00696ED5" w:rsidRDefault="00696ED5">
      <w:r>
        <w:t>Voldaan</w:t>
      </w:r>
    </w:p>
    <w:p w14:paraId="5B924C82" w14:textId="77777777" w:rsidR="00696ED5" w:rsidRDefault="00696ED5">
      <w:r>
        <w:t xml:space="preserve">Dit X </w:t>
      </w:r>
      <w:r>
        <w:tab/>
        <w:t>ist merk van        Aan Francus Anthonij van Heesch,</w:t>
      </w:r>
    </w:p>
    <w:p w14:paraId="168DF9C3" w14:textId="77777777" w:rsidR="00696ED5" w:rsidRDefault="00696ED5">
      <w:r>
        <w:t>Anthonij Francus van     weegens Landhuure verschuldt                    f.     16- 0- 0</w:t>
      </w:r>
    </w:p>
    <w:p w14:paraId="5FB35BD8" w14:textId="77777777" w:rsidR="00696ED5" w:rsidRDefault="00696ED5">
      <w:r>
        <w:t>Hees verklaart niet te</w:t>
      </w:r>
    </w:p>
    <w:p w14:paraId="7ED75B89" w14:textId="77777777" w:rsidR="00696ED5" w:rsidRDefault="00696ED5">
      <w:r>
        <w:t>konne schrijve</w:t>
      </w:r>
    </w:p>
    <w:p w14:paraId="26DF9074" w14:textId="77777777" w:rsidR="00696ED5" w:rsidRDefault="00696ED5">
      <w:r>
        <w:t>P:J:D.Haas Testis</w:t>
      </w:r>
    </w:p>
    <w:p w14:paraId="69B58B61" w14:textId="77777777" w:rsidR="00696ED5" w:rsidRDefault="00696ED5">
      <w:pPr>
        <w:rPr>
          <w:b/>
        </w:rPr>
      </w:pPr>
      <w:r>
        <w:rPr>
          <w:b/>
        </w:rPr>
        <w:t xml:space="preserve">                                        </w:t>
      </w:r>
    </w:p>
    <w:p w14:paraId="74B0EEE3" w14:textId="77777777" w:rsidR="00696ED5" w:rsidRDefault="00696ED5">
      <w:r>
        <w:t>Aan den armen van gemonden weegens Landhuuren , verschuldt       f.     5-16- 0</w:t>
      </w:r>
    </w:p>
    <w:p w14:paraId="42C974D3" w14:textId="77777777" w:rsidR="00696ED5" w:rsidRDefault="00696ED5">
      <w:r>
        <w:t>Aan Cornelis van oorschodt verschuldt aan Landhuur                         f.     5- 0—0</w:t>
      </w:r>
    </w:p>
    <w:p w14:paraId="45938DF5" w14:textId="77777777" w:rsidR="00696ED5" w:rsidRDefault="00696ED5">
      <w:pPr>
        <w:rPr>
          <w:b/>
        </w:rPr>
      </w:pPr>
      <w:r>
        <w:rPr>
          <w:b/>
        </w:rPr>
        <w:t xml:space="preserve">                                                                                  Transporteren  f.   207- 9-10                   </w:t>
      </w:r>
    </w:p>
    <w:p w14:paraId="48B9B889" w14:textId="77777777" w:rsidR="00696ED5" w:rsidRDefault="00696ED5">
      <w:pPr>
        <w:rPr>
          <w:b/>
        </w:rPr>
      </w:pPr>
    </w:p>
    <w:p w14:paraId="17E93305" w14:textId="77777777" w:rsidR="00696ED5" w:rsidRDefault="00696ED5">
      <w:pPr>
        <w:rPr>
          <w:b/>
        </w:rPr>
      </w:pPr>
    </w:p>
    <w:p w14:paraId="6856F2B9" w14:textId="77777777" w:rsidR="00696ED5" w:rsidRDefault="00696ED5">
      <w:pPr>
        <w:rPr>
          <w:b/>
        </w:rPr>
      </w:pPr>
      <w:r>
        <w:rPr>
          <w:b/>
        </w:rPr>
        <w:tab/>
      </w:r>
      <w:r>
        <w:rPr>
          <w:b/>
        </w:rPr>
        <w:tab/>
      </w:r>
      <w:r>
        <w:rPr>
          <w:b/>
        </w:rPr>
        <w:tab/>
      </w:r>
      <w:r>
        <w:rPr>
          <w:b/>
        </w:rPr>
        <w:tab/>
      </w:r>
      <w:r>
        <w:rPr>
          <w:b/>
        </w:rPr>
        <w:tab/>
      </w:r>
      <w:r>
        <w:rPr>
          <w:b/>
        </w:rPr>
        <w:tab/>
      </w:r>
      <w:r>
        <w:rPr>
          <w:b/>
        </w:rPr>
        <w:tab/>
        <w:t xml:space="preserve">    Transport     f.  207- 9-10</w:t>
      </w:r>
    </w:p>
    <w:p w14:paraId="6AAA8DFA" w14:textId="77777777" w:rsidR="00696ED5" w:rsidRDefault="00696ED5">
      <w:pPr>
        <w:rPr>
          <w:b/>
        </w:rPr>
      </w:pPr>
    </w:p>
    <w:p w14:paraId="2C15A9CE" w14:textId="77777777" w:rsidR="00696ED5" w:rsidRDefault="00696ED5">
      <w:r>
        <w:t>Betaalt aan Adriaan Dirkx van der Heijden te Boxtel,</w:t>
      </w:r>
    </w:p>
    <w:p w14:paraId="56201296" w14:textId="77777777" w:rsidR="00696ED5" w:rsidRDefault="00696ED5">
      <w:r>
        <w:t>Weegens Een Restant van Een koeijbeest                                           f.     2-10- 0</w:t>
      </w:r>
    </w:p>
    <w:p w14:paraId="2775DAA9" w14:textId="77777777" w:rsidR="00696ED5" w:rsidRDefault="00696ED5"/>
    <w:p w14:paraId="6F525AE3" w14:textId="77777777" w:rsidR="00696ED5" w:rsidRDefault="00696ED5">
      <w:r>
        <w:t>Item verschuldt, in de conditie van Jasper Jansse van der</w:t>
      </w:r>
    </w:p>
    <w:p w14:paraId="457599F8" w14:textId="77777777" w:rsidR="00696ED5" w:rsidRDefault="00696ED5">
      <w:r>
        <w:t>Aa verscheijnt 3 November 1800</w:t>
      </w:r>
    </w:p>
    <w:p w14:paraId="4BA0A153" w14:textId="77777777" w:rsidR="00696ED5" w:rsidRDefault="00696ED5">
      <w:r>
        <w:t xml:space="preserve">54 koop 1 Borstrok                                           f.  3- 9- 0   </w:t>
      </w:r>
    </w:p>
    <w:p w14:paraId="6C59CC02" w14:textId="77777777" w:rsidR="00696ED5" w:rsidRDefault="00696ED5">
      <w:r>
        <w:t>58 koop 1 Rooije Schollik</w:t>
      </w:r>
      <w:r>
        <w:tab/>
      </w:r>
      <w:r>
        <w:tab/>
      </w:r>
      <w:r>
        <w:tab/>
        <w:t xml:space="preserve">   f.  2- 1- 0</w:t>
      </w:r>
    </w:p>
    <w:p w14:paraId="4BF46748" w14:textId="77777777" w:rsidR="00696ED5" w:rsidRDefault="00696ED5">
      <w:r>
        <w:t>62 koop 3 kovels</w:t>
      </w:r>
      <w:r>
        <w:tab/>
      </w:r>
      <w:r>
        <w:tab/>
      </w:r>
      <w:r>
        <w:tab/>
      </w:r>
      <w:r>
        <w:tab/>
        <w:t xml:space="preserve">   f.  2- 1- 0</w:t>
      </w:r>
    </w:p>
    <w:p w14:paraId="7A2B070D" w14:textId="77777777" w:rsidR="00696ED5" w:rsidRDefault="00696ED5">
      <w:r>
        <w:t>66 koop 3 kovels</w:t>
      </w:r>
      <w:r>
        <w:tab/>
      </w:r>
      <w:r>
        <w:tab/>
      </w:r>
      <w:r>
        <w:tab/>
      </w:r>
      <w:r>
        <w:tab/>
        <w:t xml:space="preserve">   f.  0-12-0</w:t>
      </w:r>
    </w:p>
    <w:p w14:paraId="5FBA6C04" w14:textId="77777777" w:rsidR="00696ED5" w:rsidRDefault="00696ED5">
      <w:r>
        <w:t>67 koop 3 Dito                                                 f.  0-  7- 0</w:t>
      </w:r>
    </w:p>
    <w:p w14:paraId="0DCEBDAF" w14:textId="77777777" w:rsidR="00696ED5" w:rsidRDefault="00696ED5">
      <w:r>
        <w:t xml:space="preserve">                                                                        _________</w:t>
      </w:r>
    </w:p>
    <w:p w14:paraId="4F4F8916" w14:textId="77777777" w:rsidR="00696ED5" w:rsidRDefault="00696ED5">
      <w:pPr>
        <w:numPr>
          <w:ilvl w:val="0"/>
          <w:numId w:val="160"/>
        </w:numPr>
        <w:spacing w:after="0" w:line="240" w:lineRule="auto"/>
      </w:pPr>
      <w:r>
        <w:t>8-10- 0</w:t>
      </w:r>
    </w:p>
    <w:p w14:paraId="394AF8C5" w14:textId="77777777" w:rsidR="00696ED5" w:rsidRDefault="00696ED5"/>
    <w:p w14:paraId="0C366700" w14:textId="77777777" w:rsidR="00696ED5" w:rsidRDefault="00696ED5">
      <w:r>
        <w:t>Item verschuldt in de conditie van Jenneke Peeter Haene graaff</w:t>
      </w:r>
    </w:p>
    <w:p w14:paraId="1E1A1EC7" w14:textId="77777777" w:rsidR="00696ED5" w:rsidRDefault="00696ED5">
      <w:r>
        <w:t>Wed. Jan Aart van Eert verschijnt 21 December 1800:</w:t>
      </w:r>
    </w:p>
    <w:p w14:paraId="6B1B7F79" w14:textId="77777777" w:rsidR="00696ED5" w:rsidRDefault="00696ED5"/>
    <w:p w14:paraId="18F6343A" w14:textId="77777777" w:rsidR="00696ED5" w:rsidRDefault="00696ED5">
      <w:r>
        <w:t xml:space="preserve">   1 koop Een paart                                            f. 51-10- 0</w:t>
      </w:r>
    </w:p>
    <w:p w14:paraId="383E64DF" w14:textId="77777777" w:rsidR="00696ED5" w:rsidRDefault="00696ED5">
      <w:r>
        <w:t>28  koop paarde haam                                       f.  2-13- 0                    f.   54- 3- 0</w:t>
      </w:r>
    </w:p>
    <w:p w14:paraId="4CB083A5" w14:textId="77777777" w:rsidR="00696ED5" w:rsidRDefault="00696ED5"/>
    <w:p w14:paraId="2AB73978" w14:textId="77777777" w:rsidR="00696ED5" w:rsidRDefault="00696ED5">
      <w:r>
        <w:t>Aan Andries Miggiel van den Bersselaar verschuldt aan</w:t>
      </w:r>
    </w:p>
    <w:p w14:paraId="522472FB" w14:textId="77777777" w:rsidR="00696ED5" w:rsidRDefault="00696ED5">
      <w:r>
        <w:t>Landhuur 12-0-0 bij accoordt te voldoen met …………                    f.     9- 0- 0</w:t>
      </w:r>
    </w:p>
    <w:p w14:paraId="5B5BDE79" w14:textId="77777777" w:rsidR="00696ED5" w:rsidRDefault="00696ED5"/>
    <w:p w14:paraId="6E72B93F" w14:textId="77777777" w:rsidR="00696ED5" w:rsidRDefault="00696ED5">
      <w:r>
        <w:t>Aan Jan Aardt van Kilsdonk wegens Huijs huur verschuldt               f.     5- 0- 0</w:t>
      </w:r>
    </w:p>
    <w:p w14:paraId="4239984D" w14:textId="77777777" w:rsidR="00696ED5" w:rsidRDefault="00696ED5"/>
    <w:p w14:paraId="3694A9E6" w14:textId="77777777" w:rsidR="00696ED5" w:rsidRDefault="00696ED5">
      <w:r>
        <w:t xml:space="preserve">De Schulden aan S Lands, en Dorps Lasten verschuldt </w:t>
      </w:r>
    </w:p>
    <w:p w14:paraId="0046B3ED" w14:textId="77777777" w:rsidR="00696ED5" w:rsidRDefault="00696ED5">
      <w:r>
        <w:t xml:space="preserve">konnen voor als nog niet prosies worden opgegeven off </w:t>
      </w:r>
    </w:p>
    <w:p w14:paraId="337136A2" w14:textId="77777777" w:rsidR="00696ED5" w:rsidRDefault="00696ED5">
      <w:r>
        <w:t>begroot Dus dienende hier voor                                                          f.      memorie</w:t>
      </w:r>
    </w:p>
    <w:p w14:paraId="1949ACC9" w14:textId="77777777" w:rsidR="00696ED5" w:rsidRDefault="00696ED5">
      <w:r>
        <w:t xml:space="preserve">                                                                                                           ------------------</w:t>
      </w:r>
    </w:p>
    <w:p w14:paraId="3A766B45" w14:textId="77777777" w:rsidR="00696ED5" w:rsidRDefault="00696ED5">
      <w:r>
        <w:t xml:space="preserve">                                                                                   Saemen           f.  286-12-10</w:t>
      </w:r>
    </w:p>
    <w:p w14:paraId="6BFDFE25" w14:textId="77777777" w:rsidR="00696ED5" w:rsidRDefault="00696ED5">
      <w:r>
        <w:t>Bij de voorige Latro(e)sse is gebragt                                                f.    16-  5-  0</w:t>
      </w:r>
    </w:p>
    <w:p w14:paraId="0A0BC79B" w14:textId="77777777" w:rsidR="00696ED5" w:rsidRDefault="00696ED5">
      <w:r>
        <w:lastRenderedPageBreak/>
        <w:t xml:space="preserve">                                                                                                           ----------------</w:t>
      </w:r>
    </w:p>
    <w:p w14:paraId="00F54A06" w14:textId="77777777" w:rsidR="00696ED5" w:rsidRDefault="00696ED5">
      <w:r>
        <w:t xml:space="preserve">                                                                               Nu saemen          f.  302-17-10</w:t>
      </w:r>
    </w:p>
    <w:p w14:paraId="5D256AF2" w14:textId="77777777" w:rsidR="00696ED5" w:rsidRDefault="00696ED5"/>
    <w:p w14:paraId="7F84AA8A" w14:textId="77777777" w:rsidR="00696ED5" w:rsidRDefault="00696ED5"/>
    <w:p w14:paraId="1F8F79A1" w14:textId="77777777" w:rsidR="00696ED5" w:rsidRDefault="00696ED5">
      <w:r>
        <w:t>Ook staat te weeten Dat Johannis Thomas van Schijndel in compagnie gekogt heeft Eenige Boomen, Dewelke nog moeten worden betaalt, en waar van het houd gedeeltelijk is verkogt, en nog verkogt moeten worden; Dus men voor als nog  niet kan bepaalen off het gekogte tot voor, off nadeel zal verstrekken Dus zulkx alhier meede is Dienenede  pro Memorie.</w:t>
      </w:r>
    </w:p>
    <w:p w14:paraId="5E39D4F3" w14:textId="77777777" w:rsidR="00696ED5" w:rsidRDefault="00696ED5"/>
    <w:p w14:paraId="6BAB68B5" w14:textId="77777777" w:rsidR="00696ED5" w:rsidRDefault="00696ED5">
      <w:r>
        <w:t>Aldus Deesen Staat, en inventaris gemaakt, en geformeert, op het goed en getrouw aangeven van voorn: inventarisanten Dewelke verklaaren haar hier inne, ter goeder trouwe, en naar hun beste kennise, en weetenschap gehandelt te hebben; zonder Eenige goederen agterhouden, versweegen, verduijstert, off verstompelt te hebben Directelijk off indirectelijk, preesenteerende de Deugdelijkhijdt deezer opgaaeve ten allen teijden des noods, en gerequireert wordende met Heijligen Eede te affitmeren,</w:t>
      </w:r>
    </w:p>
    <w:p w14:paraId="29DCE051" w14:textId="77777777" w:rsidR="00696ED5" w:rsidRDefault="00696ED5"/>
    <w:p w14:paraId="199640F2" w14:textId="77777777" w:rsidR="00696ED5" w:rsidRDefault="00696ED5">
      <w:r>
        <w:t>Reserveerende nogtans indien in teijden, off Weijlen, nog Eenige meerdere off andere goederen ter hunner kennisse mogte komen, welke tot deezen inventaris zoude behooren denzelven Daar meede te mogen vermeeren amplieeren, en vergrooten.</w:t>
      </w:r>
    </w:p>
    <w:p w14:paraId="34463C43" w14:textId="77777777" w:rsidR="00696ED5" w:rsidRDefault="00696ED5"/>
    <w:p w14:paraId="0582A099" w14:textId="77777777" w:rsidR="00696ED5" w:rsidRDefault="00696ED5">
      <w:r>
        <w:t>Aldus gepasseert Binnen Schijndel Den thienden October Een Duisend Acht Hondert.</w:t>
      </w:r>
    </w:p>
    <w:p w14:paraId="7F57C147" w14:textId="77777777" w:rsidR="00696ED5" w:rsidRDefault="00696ED5">
      <w:r>
        <w:t>Getuijgen waaren hier over Francus Jansse van de Ven, en Johannis Bartel Schevers Leeden dezer Municipalteit.</w:t>
      </w:r>
    </w:p>
    <w:p w14:paraId="649ECDBB" w14:textId="77777777" w:rsidR="00696ED5" w:rsidRDefault="00696ED5"/>
    <w:p w14:paraId="3B477266" w14:textId="77777777" w:rsidR="00696ED5" w:rsidRDefault="00696ED5">
      <w:r>
        <w:t>Dit X  merk heeft gesteldt                    Dit X ist hant mwerk van Anthonij Carnuijt</w:t>
      </w:r>
    </w:p>
    <w:p w14:paraId="3EFC895F" w14:textId="77777777" w:rsidR="00696ED5" w:rsidRDefault="00696ED5">
      <w:r>
        <w:t xml:space="preserve">Johannis Jansse van Nistelrooij               </w:t>
      </w:r>
    </w:p>
    <w:p w14:paraId="792EE4F0" w14:textId="77777777" w:rsidR="00696ED5" w:rsidRDefault="00696ED5"/>
    <w:p w14:paraId="1711CCD1" w14:textId="77777777" w:rsidR="00696ED5" w:rsidRDefault="00696ED5">
      <w:r>
        <w:t xml:space="preserve">                           Verklaaren bijde niet te konnen schrijven</w:t>
      </w:r>
    </w:p>
    <w:p w14:paraId="20EB2AB2" w14:textId="77777777" w:rsidR="00696ED5" w:rsidRDefault="00696ED5"/>
    <w:p w14:paraId="78D1AE0D" w14:textId="77777777" w:rsidR="00696ED5" w:rsidRDefault="00696ED5">
      <w:r>
        <w:t>P:J:D. Haas Testis</w:t>
      </w:r>
    </w:p>
    <w:p w14:paraId="1F0F1C31" w14:textId="77777777" w:rsidR="00696ED5" w:rsidRDefault="00696ED5"/>
    <w:p w14:paraId="21B933D5" w14:textId="77777777" w:rsidR="00696ED5" w:rsidRDefault="00696ED5">
      <w:r>
        <w:t>F: van de Ven</w:t>
      </w:r>
    </w:p>
    <w:p w14:paraId="5906366A" w14:textId="77777777" w:rsidR="00696ED5" w:rsidRDefault="00696ED5"/>
    <w:p w14:paraId="5E6257A6" w14:textId="77777777" w:rsidR="00696ED5" w:rsidRDefault="00696ED5">
      <w:r>
        <w:t>J:B: Schevers</w:t>
      </w:r>
    </w:p>
    <w:p w14:paraId="7DC95EA8" w14:textId="77777777" w:rsidR="00696ED5" w:rsidRDefault="00696ED5"/>
    <w:p w14:paraId="31414DB1" w14:textId="77777777" w:rsidR="00696ED5" w:rsidRDefault="00696ED5">
      <w:r>
        <w:lastRenderedPageBreak/>
        <w:t>J. Van Beverwijk</w:t>
      </w:r>
    </w:p>
    <w:p w14:paraId="314E401D" w14:textId="77777777" w:rsidR="00696ED5" w:rsidRDefault="00696ED5">
      <w:r>
        <w:t xml:space="preserve">           Secreatris.</w:t>
      </w:r>
    </w:p>
    <w:p w14:paraId="21FE76F2" w14:textId="77777777" w:rsidR="00696ED5" w:rsidRDefault="00696ED5"/>
    <w:p w14:paraId="3A25F6A9" w14:textId="77777777" w:rsidR="00696ED5" w:rsidRDefault="00696ED5"/>
    <w:p w14:paraId="5D747594" w14:textId="77777777" w:rsidR="00696ED5" w:rsidRDefault="00696ED5"/>
    <w:p w14:paraId="57CF93D8" w14:textId="77777777" w:rsidR="00696ED5" w:rsidRDefault="00696ED5"/>
    <w:p w14:paraId="5167A095" w14:textId="77777777" w:rsidR="00696ED5" w:rsidRDefault="00696ED5"/>
    <w:p w14:paraId="0F88492D" w14:textId="77777777" w:rsidR="00696ED5" w:rsidRDefault="00696ED5"/>
    <w:p w14:paraId="7A6BFD0A" w14:textId="77777777" w:rsidR="00696ED5" w:rsidRDefault="00696ED5"/>
    <w:p w14:paraId="1BD76398" w14:textId="77777777" w:rsidR="00696ED5" w:rsidRDefault="00696ED5"/>
    <w:p w14:paraId="3114748B" w14:textId="77777777" w:rsidR="00696ED5" w:rsidRDefault="00696ED5"/>
    <w:p w14:paraId="78C7C66B" w14:textId="77777777" w:rsidR="00696ED5" w:rsidRDefault="00696ED5"/>
    <w:p w14:paraId="2313F37B" w14:textId="77777777" w:rsidR="00696ED5" w:rsidRDefault="00696ED5"/>
    <w:p w14:paraId="4F706BDB" w14:textId="77777777" w:rsidR="00696ED5" w:rsidRDefault="00696ED5"/>
    <w:p w14:paraId="26E696EA" w14:textId="77777777" w:rsidR="00696ED5" w:rsidRDefault="00696ED5"/>
    <w:p w14:paraId="77384720" w14:textId="77777777" w:rsidR="00696ED5" w:rsidRDefault="00696ED5"/>
    <w:p w14:paraId="450D98B3" w14:textId="77777777" w:rsidR="00696ED5" w:rsidRDefault="00696ED5"/>
    <w:p w14:paraId="35A7F175" w14:textId="77777777" w:rsidR="00696ED5" w:rsidRDefault="00696ED5"/>
    <w:p w14:paraId="06E6D499" w14:textId="77777777" w:rsidR="00696ED5" w:rsidRDefault="00696ED5"/>
    <w:p w14:paraId="6076A2CF" w14:textId="77777777" w:rsidR="00696ED5" w:rsidRDefault="00696ED5"/>
    <w:p w14:paraId="4250C600" w14:textId="77777777" w:rsidR="00696ED5" w:rsidRDefault="00696ED5"/>
    <w:p w14:paraId="2FC8CFEF" w14:textId="77777777" w:rsidR="00696ED5" w:rsidRDefault="00696ED5"/>
    <w:p w14:paraId="45DDC6CF" w14:textId="77777777" w:rsidR="00696ED5" w:rsidRDefault="00696ED5"/>
    <w:p w14:paraId="6820DBDF" w14:textId="77777777" w:rsidR="00696ED5" w:rsidRDefault="00696ED5"/>
    <w:p w14:paraId="4F9FF0B3" w14:textId="77777777" w:rsidR="00696ED5" w:rsidRDefault="00696ED5"/>
    <w:p w14:paraId="45E1D214" w14:textId="77777777" w:rsidR="00696ED5" w:rsidRDefault="00696ED5"/>
    <w:p w14:paraId="034514F2" w14:textId="77777777" w:rsidR="00696ED5" w:rsidRDefault="00696ED5"/>
    <w:p w14:paraId="0C414CED" w14:textId="77777777" w:rsidR="00696ED5" w:rsidRDefault="00696ED5"/>
    <w:p w14:paraId="4030DEBE" w14:textId="77777777" w:rsidR="00696ED5" w:rsidRDefault="00696ED5"/>
    <w:p w14:paraId="2DDDE3CD" w14:textId="77777777" w:rsidR="00696ED5" w:rsidRDefault="00696ED5"/>
    <w:p w14:paraId="3478F049" w14:textId="77777777" w:rsidR="00696ED5" w:rsidRDefault="00696ED5"/>
    <w:p w14:paraId="1EA6FEEE" w14:textId="77777777" w:rsidR="00696ED5" w:rsidRDefault="00696ED5"/>
    <w:p w14:paraId="078EC535" w14:textId="77777777" w:rsidR="00696ED5" w:rsidRDefault="00696ED5">
      <w:r>
        <w:t>Rijks-archief van Noord-Brabant in ’s-Hertogenbosch.</w:t>
      </w:r>
    </w:p>
    <w:p w14:paraId="0B304671" w14:textId="77777777" w:rsidR="00696ED5" w:rsidRDefault="00696ED5">
      <w:r>
        <w:t>Oud Rechterlijk Archief (Schepenbank) Schijndel.</w:t>
      </w:r>
    </w:p>
    <w:p w14:paraId="560B1BC4" w14:textId="77777777" w:rsidR="00696ED5" w:rsidRDefault="00696ED5">
      <w:r>
        <w:t>Toegangsnummer : 514.02</w:t>
      </w:r>
    </w:p>
    <w:p w14:paraId="03350952" w14:textId="77777777" w:rsidR="00696ED5" w:rsidRDefault="00696ED5">
      <w:r>
        <w:t>Inventarisnummer : 182.        Bldz. 155.</w:t>
      </w:r>
    </w:p>
    <w:p w14:paraId="24B33D79" w14:textId="77777777" w:rsidR="00696ED5" w:rsidRDefault="00696ED5"/>
    <w:p w14:paraId="0B4A04A8" w14:textId="77777777" w:rsidR="00696ED5" w:rsidRDefault="00696ED5"/>
    <w:p w14:paraId="31A16644" w14:textId="77777777" w:rsidR="00696ED5" w:rsidRDefault="00696ED5">
      <w:r>
        <w:t>Uijtgemaakt.</w:t>
      </w:r>
    </w:p>
    <w:p w14:paraId="17DD1240" w14:textId="77777777" w:rsidR="00696ED5" w:rsidRDefault="00696ED5">
      <w:r>
        <w:t>Pro Deo.</w:t>
      </w:r>
    </w:p>
    <w:p w14:paraId="1711E909" w14:textId="77777777" w:rsidR="00696ED5" w:rsidRDefault="00696ED5"/>
    <w:p w14:paraId="2525B232" w14:textId="77777777" w:rsidR="00696ED5" w:rsidRDefault="00696ED5">
      <w:r>
        <w:t>Wij President, en Schepenen van den Dorpe Schijndel, Certificeeren, bij Deesen, dat Anthonie, zoontje van Jan Anthonij Carnuijt is Een inboorling deses Dorps, zijnde met zijn ouders tans onder de parochie  van gemonde woonagtig, alwaar door de provisorien  van de arme kasse aldaar voor gem. kint word gerequireert acte van cautie, om des noods te konnen Dienen tot ontlastinge van den armen aldaar.</w:t>
      </w:r>
    </w:p>
    <w:p w14:paraId="3231FD49" w14:textId="77777777" w:rsidR="00696ED5" w:rsidRDefault="00696ED5">
      <w:r>
        <w:tab/>
        <w:t>Soo ist, dat wij bij desen geloven onder verband van de goederen, Revenuen, en Inkomsten den Armen van Schijndel nu hebbende, en verkrijgende, den armen van gemonden, en van alle andere plaatzen alwaar  voorn. kind zich metter woon bevind, te zullen indemneeren, vrij, kost, en Schaadeloos houden, van Zodanig onderhoud, als het zelve in Cas van Armoede zal benoodigt hebben. En zulks, voor zoo verre onze Arme Casse strekken kan, en men ingevolge de Reglementen, en Resolutie van den Landen, verpligt is, en verder niet,</w:t>
      </w:r>
    </w:p>
    <w:p w14:paraId="42CE9A2F" w14:textId="77777777" w:rsidR="00696ED5" w:rsidRDefault="00696ED5"/>
    <w:p w14:paraId="0AFDCD8D" w14:textId="77777777" w:rsidR="00696ED5" w:rsidRDefault="00696ED5">
      <w:r>
        <w:t>Gegeven Binnen Schijndel den Vijffden December 1800 en Drie</w:t>
      </w:r>
    </w:p>
    <w:p w14:paraId="45C350D8" w14:textId="77777777" w:rsidR="00696ED5" w:rsidRDefault="00696ED5"/>
    <w:p w14:paraId="71015844" w14:textId="77777777" w:rsidR="00696ED5" w:rsidRDefault="00696ED5">
      <w:r>
        <w:t>J.A. Verhaage, president</w:t>
      </w:r>
    </w:p>
    <w:p w14:paraId="5BA414D3" w14:textId="77777777" w:rsidR="00696ED5" w:rsidRDefault="00696ED5"/>
    <w:p w14:paraId="40BFC0B0" w14:textId="77777777" w:rsidR="00696ED5" w:rsidRDefault="00696ED5">
      <w:r>
        <w:t>P: V den boogart</w:t>
      </w:r>
    </w:p>
    <w:p w14:paraId="174FF835" w14:textId="77777777" w:rsidR="00696ED5" w:rsidRDefault="00696ED5"/>
    <w:p w14:paraId="71F1BBAE" w14:textId="77777777" w:rsidR="00696ED5" w:rsidRDefault="00696ED5">
      <w:r>
        <w:t>G:P: vanden Heuvel</w:t>
      </w:r>
    </w:p>
    <w:p w14:paraId="61B9E56A" w14:textId="77777777" w:rsidR="00696ED5" w:rsidRDefault="00696ED5"/>
    <w:p w14:paraId="33A3003B" w14:textId="77777777" w:rsidR="00696ED5" w:rsidRDefault="00696ED5">
      <w:r>
        <w:t>JH V Heeswijk</w:t>
      </w:r>
    </w:p>
    <w:p w14:paraId="0F4CA06B" w14:textId="77777777" w:rsidR="00696ED5" w:rsidRDefault="00696ED5"/>
    <w:p w14:paraId="09B2D934" w14:textId="77777777" w:rsidR="00696ED5" w:rsidRDefault="00696ED5">
      <w:r>
        <w:t>J. Van Beverwijk</w:t>
      </w:r>
    </w:p>
    <w:p w14:paraId="2D435970" w14:textId="77777777" w:rsidR="00696ED5" w:rsidRDefault="00696ED5">
      <w:r>
        <w:t xml:space="preserve">           Secretaris</w:t>
      </w:r>
    </w:p>
    <w:p w14:paraId="0BCAE459" w14:textId="77777777" w:rsidR="00696ED5" w:rsidRDefault="00696ED5"/>
    <w:p w14:paraId="01A6E8D4" w14:textId="77777777" w:rsidR="00696ED5" w:rsidRDefault="00696ED5"/>
    <w:p w14:paraId="7B3EACDB" w14:textId="77777777" w:rsidR="00696ED5" w:rsidRDefault="00696ED5"/>
    <w:p w14:paraId="2E7A5555" w14:textId="77777777" w:rsidR="00696ED5" w:rsidRDefault="00696ED5"/>
    <w:p w14:paraId="262861FE" w14:textId="77777777" w:rsidR="00696ED5" w:rsidRDefault="00696ED5"/>
    <w:p w14:paraId="76440504" w14:textId="77777777" w:rsidR="00696ED5" w:rsidRDefault="00696ED5"/>
    <w:p w14:paraId="2A81700D" w14:textId="77777777" w:rsidR="00696ED5" w:rsidRDefault="00696ED5"/>
    <w:p w14:paraId="42B47777" w14:textId="77777777" w:rsidR="00696ED5" w:rsidRDefault="00696ED5"/>
    <w:p w14:paraId="2057FAC8" w14:textId="77777777" w:rsidR="00696ED5" w:rsidRDefault="00696ED5"/>
    <w:p w14:paraId="6A3C895E" w14:textId="77777777" w:rsidR="00696ED5" w:rsidRDefault="00696ED5"/>
    <w:p w14:paraId="2F6EDCA0" w14:textId="77777777" w:rsidR="00696ED5" w:rsidRDefault="00696ED5"/>
    <w:p w14:paraId="4B12BB2B" w14:textId="77777777" w:rsidR="00696ED5" w:rsidRDefault="00696ED5"/>
    <w:p w14:paraId="28A340AE" w14:textId="77777777" w:rsidR="00696ED5" w:rsidRDefault="00696ED5"/>
    <w:p w14:paraId="19F527CF" w14:textId="77777777" w:rsidR="00696ED5" w:rsidRDefault="00696ED5"/>
    <w:p w14:paraId="6D04E672" w14:textId="77777777" w:rsidR="00696ED5" w:rsidRDefault="00696ED5"/>
    <w:p w14:paraId="700990BB" w14:textId="77777777" w:rsidR="00696ED5" w:rsidRDefault="00696ED5"/>
    <w:p w14:paraId="3A0256BC" w14:textId="77777777" w:rsidR="00696ED5" w:rsidRDefault="00696ED5">
      <w:r>
        <w:t>Vervolg van vorenstaande. Hoort bij inv.nr. 182. Bldz. 220/222.</w:t>
      </w:r>
    </w:p>
    <w:p w14:paraId="06C64D6E" w14:textId="77777777" w:rsidR="00696ED5" w:rsidRDefault="00696ED5"/>
    <w:p w14:paraId="0095345B" w14:textId="77777777" w:rsidR="00696ED5" w:rsidRDefault="00696ED5"/>
    <w:p w14:paraId="77062DCB" w14:textId="77777777" w:rsidR="00696ED5" w:rsidRDefault="00696ED5"/>
    <w:p w14:paraId="4317C16E" w14:textId="77777777" w:rsidR="00696ED5" w:rsidRDefault="00696ED5">
      <w:r>
        <w:t>Uijtgemaakt</w:t>
      </w:r>
    </w:p>
    <w:p w14:paraId="01646192" w14:textId="77777777" w:rsidR="00696ED5" w:rsidRDefault="00696ED5">
      <w:r>
        <w:t>Pro justitia.</w:t>
      </w:r>
    </w:p>
    <w:p w14:paraId="02FFD1E5" w14:textId="77777777" w:rsidR="00696ED5" w:rsidRDefault="00696ED5"/>
    <w:p w14:paraId="2B23E5FB" w14:textId="77777777" w:rsidR="00696ED5" w:rsidRDefault="00696ED5">
      <w:r>
        <w:tab/>
        <w:t>Compareerde voor de Leden van het Gemeente Bestuur deses Dorps van Schijndel ondergenoempt,</w:t>
      </w:r>
    </w:p>
    <w:p w14:paraId="1B3A9E78" w14:textId="77777777" w:rsidR="00696ED5" w:rsidRDefault="00696ED5">
      <w:r>
        <w:t>Hendrikus Anthonij Verhagen, oudt omtrent 58 Jaaren,</w:t>
      </w:r>
    </w:p>
    <w:p w14:paraId="32DE2957" w14:textId="77777777" w:rsidR="00696ED5" w:rsidRDefault="00696ED5">
      <w:r>
        <w:t>Margo van Pinxteren, Huijsvrouw van voorn. Hendrikus Anthonij Verhagen,oud circa 34 Jaaren,</w:t>
      </w:r>
    </w:p>
    <w:p w14:paraId="0FE4B23B" w14:textId="77777777" w:rsidR="00696ED5" w:rsidRDefault="00696ED5">
      <w:r>
        <w:t xml:space="preserve">Dora van Pinxteren, oudt omtrent 21Jaaren, </w:t>
      </w:r>
    </w:p>
    <w:p w14:paraId="5396456E" w14:textId="77777777" w:rsidR="00696ED5" w:rsidRDefault="00696ED5">
      <w:r>
        <w:t>En Arnoldus Redemans, oudt  53 Jaaren,</w:t>
      </w:r>
    </w:p>
    <w:p w14:paraId="46F273CD" w14:textId="77777777" w:rsidR="00696ED5" w:rsidRDefault="00696ED5">
      <w:r>
        <w:t xml:space="preserve">Alle inwoonderen alhier, Luijden van Eer; staande ter goeder naam, en faam, Dewelke ter instantie, en Requisiie van Gijsbertus Adriaan Verhage Schout Civiel, vant Schout Ampt van Schijndel, hebben </w:t>
      </w:r>
      <w:r>
        <w:lastRenderedPageBreak/>
        <w:t>getuijgt verklaart, en geattesteert, na alvoorens daar toe gerechtelijk te zijn geciteert,waar enwaaragtig te weesen,</w:t>
      </w:r>
    </w:p>
    <w:p w14:paraId="5E5151BE" w14:textId="77777777" w:rsidR="00696ED5" w:rsidRDefault="00696ED5"/>
    <w:p w14:paraId="70B9D0CB" w14:textId="77777777" w:rsidR="00696ED5" w:rsidRDefault="00696ED5">
      <w:r>
        <w:t>Dat inde Laast gepasseerde Nagt tusschen den 21- en 22ste October 1804 ten huijse van de twee Eerste Comparanten zijn gekomen Johannis Anthonij Carnuijt,en Anthonij Carnuijt, bijde inwoonderen alhier,</w:t>
      </w:r>
    </w:p>
    <w:p w14:paraId="238BF5BB" w14:textId="77777777" w:rsidR="00696ED5" w:rsidRDefault="00696ED5"/>
    <w:p w14:paraId="4B5ED5AF" w14:textId="77777777" w:rsidR="00696ED5" w:rsidRDefault="00696ED5">
      <w:r>
        <w:t>Dat den voorn. Johannis Anthonij Carnuijt, heeft gevraagt en Drupke dat de Tweede Comparante voor hem Een glas Jenever geschonken, en aan den zelve gegeven heeft; dat den voorn. Johannis Anthonij Carnuijt, na dat daar van Een weijnig gedronken had, hij den Eersten Comparant op het onverwagste heeft aangegreepen, en met de Neus gevat heeft;</w:t>
      </w:r>
    </w:p>
    <w:p w14:paraId="103870BF" w14:textId="77777777" w:rsidR="00696ED5" w:rsidRDefault="00696ED5">
      <w:r>
        <w:t>Dat den voorn. Johannis Anthonij Carnuijt vervolgens EenBloot mes heeft uijt getrokken, en Dreigde daar meede te sneijden;</w:t>
      </w:r>
    </w:p>
    <w:p w14:paraId="6049FE84" w14:textId="77777777" w:rsidR="00696ED5" w:rsidRDefault="00696ED5"/>
    <w:p w14:paraId="11B5F176" w14:textId="77777777" w:rsidR="00696ED5" w:rsidRDefault="00696ED5">
      <w:r>
        <w:t>Dat den Eersten Comparant Een stoel gevat, en daar meede afgekeert; en te rug in de kamer is geretireert,vervolgens Een Riek, tot verdeediging in de hand genomen heeft, en door de zeij deur, na buijten is gevlugt;</w:t>
      </w:r>
    </w:p>
    <w:p w14:paraId="0BFCF7BD" w14:textId="77777777" w:rsidR="00696ED5" w:rsidRDefault="00696ED5"/>
    <w:p w14:paraId="02B8C629" w14:textId="77777777" w:rsidR="00696ED5" w:rsidRDefault="00696ED5">
      <w:r>
        <w:t>De Drie Laast genoemde Comparanten verklaren nog afzonderlijk, Dat zo dra den Eersten Comparant uijt het Huijs was gevlugt, den voorn: Johannis Anthonij Carnuijt het voors. glas jenever, met zijn mes aan stukkend geslagen heeft, en Dreijgde van alles aan stukkend te zullen slaan; dat Anthonij Carnuijt zeijde, jonge dat doet maar, ik ben der goet voor,</w:t>
      </w:r>
    </w:p>
    <w:p w14:paraId="0596C4BA" w14:textId="77777777" w:rsidR="00696ED5" w:rsidRDefault="00696ED5"/>
    <w:p w14:paraId="0405BF09" w14:textId="77777777" w:rsidR="00696ED5" w:rsidRDefault="00696ED5">
      <w:r>
        <w:t>Dat vervolgens den voorn.Johannis Anthonij Carnuijt, en zijn vader Anthonij Carnuijt bijde met geweld in de kamer wilde zijn, om, zo zij zeijden, den voornoemde Hendrikus Anthonij Verhagen, op te zoeken; En na alles door sogt te hebben en uijt de kamer te rug gekomen zijn de; zo zijn de tweede, en Derde Comparante Die ieder Een kind op den arm hadde, door Johannis Anthonij Carnuijt gedreijgt geworden, om haar bijde met het mes te sneijden;</w:t>
      </w:r>
    </w:p>
    <w:p w14:paraId="6B7E6DDC" w14:textId="77777777" w:rsidR="00696ED5" w:rsidRDefault="00696ED5"/>
    <w:p w14:paraId="6C498B4E" w14:textId="77777777" w:rsidR="00696ED5" w:rsidRDefault="00696ED5">
      <w:r>
        <w:t>Dat de Tweede, en Derde Comparante versogten, om hun  met de kinderen, te willen Spaaren, dat voorn. Johannis Anthonij Carnuijt, met het bloote mes, weggende weer zwaaijde, en onder geweldig vloeken zeijde, dat hij Niemand zouwde spaaren, waar op Anthonij Carnuijt zijde ik bender ook voor hier, en bender ook man voor, want ik kan alles dwingen, met goeijen,of met kwaaijen;</w:t>
      </w:r>
    </w:p>
    <w:p w14:paraId="5C722858" w14:textId="77777777" w:rsidR="00696ED5" w:rsidRDefault="00696ED5"/>
    <w:p w14:paraId="22829F4C" w14:textId="77777777" w:rsidR="00696ED5" w:rsidRDefault="00696ED5">
      <w:r>
        <w:t>Dat den Laast gen. Comparant, den voorn. Johannis, en Anthonij Carnuijt, verscheijde maalen heeft verzogt, om maar stil te zijn, en naar Huijs zouwden gaan, dog dat Johannis Anthonij Carnuijt, daar op Zeijde, Zo gij niet zwijgt, dan sal ik de galg op u  Bakkes sneijde, want vaeijer Durft niet meer, maar ik zo veel te beeter,</w:t>
      </w:r>
    </w:p>
    <w:p w14:paraId="0825EC99" w14:textId="77777777" w:rsidR="00696ED5" w:rsidRDefault="00696ED5"/>
    <w:p w14:paraId="31F24FB9" w14:textId="77777777" w:rsidR="00696ED5" w:rsidRDefault="00696ED5">
      <w:r>
        <w:lastRenderedPageBreak/>
        <w:t>Eijndelijk verklaaren alle Vier de Comparanten Een paarig, Dat in de maand October des jaars agtien Hondert Twee, den voorn:  Johannis Anthonij Carnuijt, ten haaren woonhuijse is gekomen, en destijds, de Tweede Comparante geslagen heeft, en dat hij Dreijgde, van het Huijs in Vier hoeken in Brand te zullen steeken; dat daags daaraan, voorn. Johannis Anthonij   Carnuijt, te rug gekomen zijnde, zij tegens meergemelde Johannis Anthonij Carnuijt zijde, gij zult ons Huijs niet in brand steeken, gelijk gij gisteren Avond hebt gezegd, waarop hij antwoorden, ja dat zal ik wel doen;</w:t>
      </w:r>
    </w:p>
    <w:p w14:paraId="37E93124" w14:textId="77777777" w:rsidR="00696ED5" w:rsidRDefault="00696ED5"/>
    <w:p w14:paraId="080F101E" w14:textId="77777777" w:rsidR="00696ED5" w:rsidRDefault="00696ED5">
      <w:r>
        <w:t>Eijndigende hier meede alle de Comparanten Deese hunne waare, en oprechte verklaaringe, geevende voor reedenen van weetenschap als in den Text, en hebben na Duijdelijke voorleesinge daar bij gepersisteert, en het zelve met Eede bevestigt, zeggende Een ieder van hun de Woorden, dat zweer ik, zoo waarlijk helpe mij God Almagtig, ten staave van Gijsbertus Adriaan Verhage Schout Civiel,</w:t>
      </w:r>
    </w:p>
    <w:p w14:paraId="44EA00CD" w14:textId="77777777" w:rsidR="00696ED5" w:rsidRDefault="00696ED5"/>
    <w:p w14:paraId="602D9143" w14:textId="77777777" w:rsidR="00696ED5" w:rsidRDefault="00696ED5">
      <w:r>
        <w:t>Aldus gepasseert ten Raadhuijse van Schijndel den Twee en Twintigsten October 1800 en Vier, getuijgen waaren hier over Jan Hendrik van Heeswijk president, en Peter Jacobus van den Bogaart, meede Lid van’t gemeente bestuur alhier;</w:t>
      </w:r>
    </w:p>
    <w:p w14:paraId="4F2A9A8B" w14:textId="77777777" w:rsidR="00696ED5" w:rsidRDefault="00696ED5"/>
    <w:p w14:paraId="3077B338" w14:textId="77777777" w:rsidR="00696ED5" w:rsidRDefault="00696ED5">
      <w:r>
        <w:t xml:space="preserve">Dit X ist hantmerk van                                  Dit X ist merk van Margo van </w:t>
      </w:r>
    </w:p>
    <w:p w14:paraId="7B233452" w14:textId="77777777" w:rsidR="00696ED5" w:rsidRDefault="00696ED5">
      <w:r>
        <w:t>Hendrikus Anthonij Verhagen                      Pinxteren</w:t>
      </w:r>
    </w:p>
    <w:p w14:paraId="109B2AD9" w14:textId="77777777" w:rsidR="00696ED5" w:rsidRDefault="00696ED5">
      <w:r>
        <w:t xml:space="preserve">    </w:t>
      </w:r>
    </w:p>
    <w:p w14:paraId="2BC78074" w14:textId="77777777" w:rsidR="00696ED5" w:rsidRDefault="00696ED5">
      <w:r>
        <w:t xml:space="preserve">                              verklaaren bijde niet te konnen schrijven</w:t>
      </w:r>
    </w:p>
    <w:p w14:paraId="1F97AFC5" w14:textId="77777777" w:rsidR="00696ED5" w:rsidRDefault="00696ED5"/>
    <w:p w14:paraId="193ED2F0" w14:textId="77777777" w:rsidR="00696ED5" w:rsidRDefault="00696ED5">
      <w:r>
        <w:tab/>
        <w:t>P:J:D.Haas Testis                                  Dora van Pinxtere</w:t>
      </w:r>
    </w:p>
    <w:p w14:paraId="1A2F07C6" w14:textId="77777777" w:rsidR="00696ED5" w:rsidRDefault="00696ED5"/>
    <w:p w14:paraId="1949EE74" w14:textId="77777777" w:rsidR="00696ED5" w:rsidRDefault="00696ED5">
      <w:r>
        <w:tab/>
        <w:t>Dit X ist merk van Arnoldus                 G.A. Verhagen  Schout Civiel</w:t>
      </w:r>
    </w:p>
    <w:p w14:paraId="444DA278" w14:textId="77777777" w:rsidR="00696ED5" w:rsidRDefault="00696ED5">
      <w:r>
        <w:tab/>
        <w:t>Redemans</w:t>
      </w:r>
    </w:p>
    <w:p w14:paraId="715EB6A0" w14:textId="77777777" w:rsidR="00696ED5" w:rsidRDefault="00696ED5">
      <w:r>
        <w:tab/>
        <w:t>verklaart niet te konne Schrijve</w:t>
      </w:r>
      <w:r>
        <w:tab/>
        <w:t xml:space="preserve">   J:H:V. Heeswijk  President</w:t>
      </w:r>
    </w:p>
    <w:p w14:paraId="5990FA94" w14:textId="77777777" w:rsidR="00696ED5" w:rsidRDefault="00696ED5"/>
    <w:p w14:paraId="29E9F3AE" w14:textId="77777777" w:rsidR="00696ED5" w:rsidRDefault="00696ED5">
      <w:r>
        <w:tab/>
        <w:t>P:J:D.Haas Testis</w:t>
      </w:r>
      <w:r>
        <w:tab/>
      </w:r>
      <w:r>
        <w:tab/>
      </w:r>
      <w:r>
        <w:tab/>
        <w:t xml:space="preserve">   P:J:V:D: Boogart</w:t>
      </w:r>
    </w:p>
    <w:p w14:paraId="0F3633FA" w14:textId="77777777" w:rsidR="00696ED5" w:rsidRDefault="00696ED5"/>
    <w:p w14:paraId="2D74C886" w14:textId="77777777" w:rsidR="00696ED5" w:rsidRDefault="00696ED5">
      <w:r>
        <w:tab/>
      </w:r>
      <w:r>
        <w:tab/>
      </w:r>
      <w:r>
        <w:tab/>
      </w:r>
      <w:r>
        <w:tab/>
      </w:r>
      <w:r>
        <w:tab/>
      </w:r>
      <w:r>
        <w:tab/>
        <w:t xml:space="preserve">    P:J:D. Haas gez; Clerq</w:t>
      </w:r>
    </w:p>
    <w:p w14:paraId="743D9A30" w14:textId="77777777" w:rsidR="00696ED5" w:rsidRDefault="00696ED5"/>
    <w:p w14:paraId="7A5117A6" w14:textId="77777777" w:rsidR="00696ED5" w:rsidRDefault="00696ED5"/>
    <w:p w14:paraId="14053105" w14:textId="77777777" w:rsidR="00696ED5" w:rsidRDefault="00696ED5"/>
    <w:p w14:paraId="26364E15" w14:textId="77777777" w:rsidR="00696ED5" w:rsidRDefault="00696ED5"/>
    <w:p w14:paraId="0C5E3720" w14:textId="77777777" w:rsidR="00696ED5" w:rsidRDefault="00696ED5"/>
    <w:p w14:paraId="157582A5" w14:textId="77777777" w:rsidR="00696ED5" w:rsidRDefault="00696ED5"/>
    <w:p w14:paraId="5821BA5F" w14:textId="77777777" w:rsidR="00696ED5" w:rsidRDefault="00696ED5"/>
    <w:p w14:paraId="20F7C4D3" w14:textId="77777777" w:rsidR="00696ED5" w:rsidRDefault="00696ED5"/>
    <w:p w14:paraId="5C46A539" w14:textId="77777777" w:rsidR="00696ED5" w:rsidRDefault="00696ED5"/>
    <w:p w14:paraId="1D3D5BFE" w14:textId="77777777" w:rsidR="00696ED5" w:rsidRDefault="00696ED5">
      <w:pPr>
        <w:ind w:left="6555"/>
      </w:pPr>
    </w:p>
    <w:p w14:paraId="55FEE268" w14:textId="77777777" w:rsidR="00696ED5" w:rsidRDefault="00696ED5">
      <w:pPr>
        <w:ind w:left="6555"/>
      </w:pPr>
    </w:p>
    <w:p w14:paraId="2E40A665" w14:textId="77777777" w:rsidR="00696ED5" w:rsidRDefault="00696ED5">
      <w:pPr>
        <w:rPr>
          <w:b/>
        </w:rPr>
      </w:pPr>
    </w:p>
    <w:p w14:paraId="013C38C7" w14:textId="77777777" w:rsidR="00696ED5" w:rsidRDefault="00696ED5">
      <w:pPr>
        <w:pStyle w:val="Kop1"/>
        <w:rPr>
          <w:b w:val="0"/>
        </w:rPr>
      </w:pPr>
      <w:r>
        <w:rPr>
          <w:b w:val="0"/>
        </w:rPr>
        <w:t>Vervolg van vorenstaande. Hoort bij inv.nr. 182.   Bldz. 222.</w:t>
      </w:r>
    </w:p>
    <w:p w14:paraId="7E5AD3BA" w14:textId="77777777" w:rsidR="00696ED5" w:rsidRDefault="00696ED5">
      <w:pPr>
        <w:pStyle w:val="Kop1"/>
        <w:rPr>
          <w:b w:val="0"/>
        </w:rPr>
      </w:pPr>
    </w:p>
    <w:p w14:paraId="7D797191" w14:textId="77777777" w:rsidR="00696ED5" w:rsidRDefault="00696ED5">
      <w:pPr>
        <w:pStyle w:val="Kop1"/>
        <w:rPr>
          <w:b w:val="0"/>
        </w:rPr>
      </w:pPr>
    </w:p>
    <w:p w14:paraId="3706BBBE" w14:textId="77777777" w:rsidR="00696ED5" w:rsidRDefault="00696ED5">
      <w:pPr>
        <w:pStyle w:val="Kop1"/>
        <w:rPr>
          <w:b w:val="0"/>
        </w:rPr>
      </w:pPr>
    </w:p>
    <w:p w14:paraId="185D2970" w14:textId="77777777" w:rsidR="00696ED5" w:rsidRDefault="00696ED5">
      <w:pPr>
        <w:pStyle w:val="Kop1"/>
        <w:rPr>
          <w:b w:val="0"/>
        </w:rPr>
      </w:pPr>
      <w:r>
        <w:rPr>
          <w:b w:val="0"/>
        </w:rPr>
        <w:t>Uijtgemaakt</w:t>
      </w:r>
    </w:p>
    <w:p w14:paraId="490B771E" w14:textId="77777777" w:rsidR="00696ED5" w:rsidRDefault="00696ED5">
      <w:r>
        <w:t>Pro justitia.</w:t>
      </w:r>
    </w:p>
    <w:p w14:paraId="57E59409" w14:textId="77777777" w:rsidR="00696ED5" w:rsidRDefault="00696ED5"/>
    <w:p w14:paraId="1D6D0AD1" w14:textId="77777777" w:rsidR="00696ED5" w:rsidRDefault="00696ED5"/>
    <w:p w14:paraId="7B44BCD4" w14:textId="77777777" w:rsidR="00696ED5" w:rsidRDefault="00696ED5"/>
    <w:p w14:paraId="170D071B" w14:textId="77777777" w:rsidR="00696ED5" w:rsidRDefault="00696ED5">
      <w:r>
        <w:tab/>
        <w:t>Wij Jan Hendrik van Heeswijk, president, Peeter Jacobus van den Bogaart, Hendrikus Jacobus Voets, en Lambertus Hendrik van der Schoot Leeden van’t gemeentes Bestuur van den Dorpe Schijndel, verklaaren bij deze , ter requisitie van Gijsbertus Adriaan Verhage Schout Civiel van’t  Schout Ampt van Schijndel, Dat Anthonij Carnuijt, en deszelfs zoon Johannis Anthonij Carnuijt bijde alhier Woonagtig; ons zeer wel zijn bekent, die niet ter goeder Naam, en Faam zijn staande;</w:t>
      </w:r>
    </w:p>
    <w:p w14:paraId="69D65479" w14:textId="77777777" w:rsidR="00696ED5" w:rsidRDefault="00696ED5"/>
    <w:p w14:paraId="5E73929A" w14:textId="77777777" w:rsidR="00696ED5" w:rsidRDefault="00696ED5">
      <w:r>
        <w:t xml:space="preserve">In Waare Oirconde hebben Wij dese ten Prothocolle Eijgenhandig onderteekend, en door de meede onderteekening van onzen Secretaris doen bekragtigen. </w:t>
      </w:r>
    </w:p>
    <w:p w14:paraId="12CC0653" w14:textId="77777777" w:rsidR="00696ED5" w:rsidRDefault="00696ED5"/>
    <w:p w14:paraId="381B529A" w14:textId="77777777" w:rsidR="00696ED5" w:rsidRDefault="00696ED5">
      <w:r>
        <w:t>Op heeden Binnen Schijndel den Twee en Twintigsten October 1800 en Vier;</w:t>
      </w:r>
    </w:p>
    <w:p w14:paraId="0B3CBD7C" w14:textId="77777777" w:rsidR="00696ED5" w:rsidRDefault="00696ED5"/>
    <w:p w14:paraId="343DE1DD" w14:textId="77777777" w:rsidR="00696ED5" w:rsidRDefault="00696ED5"/>
    <w:p w14:paraId="450EAE61" w14:textId="77777777" w:rsidR="00696ED5" w:rsidRDefault="00696ED5">
      <w:r>
        <w:tab/>
        <w:t>J:H:V. Heeswijk   President</w:t>
      </w:r>
    </w:p>
    <w:p w14:paraId="5F44A9EF" w14:textId="77777777" w:rsidR="00696ED5" w:rsidRDefault="00696ED5"/>
    <w:p w14:paraId="683828D6" w14:textId="77777777" w:rsidR="00696ED5" w:rsidRDefault="00696ED5">
      <w:r>
        <w:lastRenderedPageBreak/>
        <w:tab/>
        <w:t>P:J:V.D. Boogart</w:t>
      </w:r>
    </w:p>
    <w:p w14:paraId="4D8392FA" w14:textId="77777777" w:rsidR="00696ED5" w:rsidRDefault="00696ED5"/>
    <w:p w14:paraId="4BAA569D" w14:textId="77777777" w:rsidR="00696ED5" w:rsidRDefault="00696ED5">
      <w:pPr>
        <w:ind w:firstLine="708"/>
      </w:pPr>
      <w:r>
        <w:t>H:V: Voets</w:t>
      </w:r>
    </w:p>
    <w:p w14:paraId="60C99E0C" w14:textId="77777777" w:rsidR="00696ED5" w:rsidRDefault="00696ED5"/>
    <w:p w14:paraId="31C12A78" w14:textId="77777777" w:rsidR="00696ED5" w:rsidRDefault="00696ED5">
      <w:pPr>
        <w:ind w:firstLine="708"/>
      </w:pPr>
      <w:r>
        <w:t>LHVD Schoot</w:t>
      </w:r>
    </w:p>
    <w:p w14:paraId="5A871DF3" w14:textId="77777777" w:rsidR="00696ED5" w:rsidRDefault="00696ED5"/>
    <w:p w14:paraId="0C94E3C0" w14:textId="77777777" w:rsidR="00696ED5" w:rsidRDefault="00696ED5">
      <w:r>
        <w:tab/>
        <w:t>J. van Beverwijk</w:t>
      </w:r>
    </w:p>
    <w:p w14:paraId="46F1E284" w14:textId="77777777" w:rsidR="00696ED5" w:rsidRDefault="00696ED5">
      <w:r>
        <w:t xml:space="preserve">                      Secretaris </w:t>
      </w:r>
    </w:p>
    <w:p w14:paraId="488BAA69" w14:textId="77777777" w:rsidR="00696ED5" w:rsidRDefault="00696ED5"/>
    <w:p w14:paraId="31154A6C" w14:textId="77777777" w:rsidR="00696ED5" w:rsidRDefault="00696ED5"/>
    <w:p w14:paraId="18D4E7A1" w14:textId="77777777" w:rsidR="00696ED5" w:rsidRDefault="00696ED5"/>
    <w:p w14:paraId="3AC6CF86" w14:textId="77777777" w:rsidR="00696ED5" w:rsidRDefault="00696ED5"/>
    <w:p w14:paraId="78141ED1" w14:textId="77777777" w:rsidR="00696ED5" w:rsidRDefault="00696ED5"/>
    <w:p w14:paraId="36EF41A5" w14:textId="77777777" w:rsidR="00696ED5" w:rsidRDefault="00696ED5"/>
    <w:p w14:paraId="13B62B63" w14:textId="77777777" w:rsidR="00696ED5" w:rsidRDefault="00696ED5"/>
    <w:p w14:paraId="4EAB43A4" w14:textId="77777777" w:rsidR="00696ED5" w:rsidRDefault="00696ED5"/>
    <w:p w14:paraId="1B4EB9C8" w14:textId="77777777" w:rsidR="00696ED5" w:rsidRDefault="00696ED5"/>
    <w:p w14:paraId="3639E0E8" w14:textId="77777777" w:rsidR="00696ED5" w:rsidRDefault="00696ED5"/>
    <w:p w14:paraId="65760769" w14:textId="77777777" w:rsidR="00696ED5" w:rsidRDefault="00696ED5"/>
    <w:p w14:paraId="7C072CE5" w14:textId="77777777" w:rsidR="00696ED5" w:rsidRDefault="00696ED5"/>
    <w:p w14:paraId="3A5240A8" w14:textId="77777777" w:rsidR="00696ED5" w:rsidRDefault="00696ED5"/>
    <w:p w14:paraId="0087436E" w14:textId="77777777" w:rsidR="00696ED5" w:rsidRDefault="00696ED5"/>
    <w:p w14:paraId="603270A2" w14:textId="77777777" w:rsidR="00696ED5" w:rsidRDefault="00696ED5"/>
    <w:p w14:paraId="0A17CDFF" w14:textId="77777777" w:rsidR="00696ED5" w:rsidRDefault="00696ED5"/>
    <w:p w14:paraId="4E467818" w14:textId="77777777" w:rsidR="00696ED5" w:rsidRDefault="00696ED5"/>
    <w:p w14:paraId="0079FD00" w14:textId="77777777" w:rsidR="00696ED5" w:rsidRDefault="00696ED5"/>
    <w:p w14:paraId="62EB9907" w14:textId="77777777" w:rsidR="00696ED5" w:rsidRDefault="00696ED5"/>
    <w:p w14:paraId="035A8BF2" w14:textId="77777777" w:rsidR="00696ED5" w:rsidRDefault="00696ED5"/>
    <w:p w14:paraId="43B77F28" w14:textId="77777777" w:rsidR="00696ED5" w:rsidRDefault="00696ED5"/>
    <w:p w14:paraId="7195FCDE" w14:textId="77777777" w:rsidR="00696ED5" w:rsidRDefault="00696ED5"/>
    <w:p w14:paraId="2212BA99" w14:textId="77777777" w:rsidR="00696ED5" w:rsidRDefault="00696ED5"/>
    <w:p w14:paraId="438D536D" w14:textId="77777777" w:rsidR="00696ED5" w:rsidRDefault="00696ED5"/>
    <w:p w14:paraId="1FC66041" w14:textId="77777777" w:rsidR="00696ED5" w:rsidRDefault="00696ED5"/>
    <w:p w14:paraId="1867676C" w14:textId="77777777" w:rsidR="00696ED5" w:rsidRDefault="00696ED5"/>
    <w:p w14:paraId="51F74A7D" w14:textId="77777777" w:rsidR="00696ED5" w:rsidRDefault="00696ED5"/>
    <w:p w14:paraId="16F1765A" w14:textId="77777777" w:rsidR="00696ED5" w:rsidRDefault="00696ED5"/>
    <w:p w14:paraId="48562579" w14:textId="77777777" w:rsidR="00696ED5" w:rsidRDefault="00696ED5"/>
    <w:p w14:paraId="2BE87770" w14:textId="77777777" w:rsidR="00696ED5" w:rsidRDefault="00696ED5"/>
    <w:p w14:paraId="103ACD6C" w14:textId="77777777" w:rsidR="00696ED5" w:rsidRDefault="00696ED5"/>
    <w:p w14:paraId="3AE75185" w14:textId="77777777" w:rsidR="00696ED5" w:rsidRDefault="00696ED5"/>
    <w:p w14:paraId="572F3860" w14:textId="77777777" w:rsidR="00696ED5" w:rsidRDefault="00696ED5"/>
    <w:p w14:paraId="4992ABA4" w14:textId="77777777" w:rsidR="00696ED5" w:rsidRDefault="00696ED5"/>
    <w:p w14:paraId="1ACF9A95" w14:textId="77777777" w:rsidR="00696ED5" w:rsidRDefault="00696ED5"/>
    <w:p w14:paraId="2969FE1A" w14:textId="77777777" w:rsidR="00696ED5" w:rsidRDefault="00696ED5"/>
    <w:p w14:paraId="6245F938" w14:textId="77777777" w:rsidR="00696ED5" w:rsidRDefault="00696ED5"/>
    <w:p w14:paraId="3176C804" w14:textId="77777777" w:rsidR="00696ED5" w:rsidRDefault="00696ED5"/>
    <w:p w14:paraId="34E3FFCB" w14:textId="77777777" w:rsidR="00696ED5" w:rsidRDefault="00696ED5"/>
    <w:p w14:paraId="29D8ED62" w14:textId="77777777" w:rsidR="00696ED5" w:rsidRDefault="00696ED5">
      <w:r>
        <w:t>Rijks-archief van Noord-Brabant in ’s-Hertogenbosch.</w:t>
      </w:r>
    </w:p>
    <w:p w14:paraId="02178BE4" w14:textId="77777777" w:rsidR="00696ED5" w:rsidRDefault="00696ED5">
      <w:r>
        <w:t>Oud Rechterlijk Archief (Schepenbank) Schijndel.</w:t>
      </w:r>
    </w:p>
    <w:p w14:paraId="5C5E61A6" w14:textId="77777777" w:rsidR="00696ED5" w:rsidRDefault="00696ED5">
      <w:r>
        <w:t>Toegangsnummer : 514.02</w:t>
      </w:r>
    </w:p>
    <w:p w14:paraId="2BD50383" w14:textId="77777777" w:rsidR="00696ED5" w:rsidRDefault="00696ED5">
      <w:r>
        <w:t>Inventarisnummer.: 183.        Bldz. 187..</w:t>
      </w:r>
    </w:p>
    <w:p w14:paraId="25F479C8" w14:textId="77777777" w:rsidR="00696ED5" w:rsidRDefault="00696ED5"/>
    <w:p w14:paraId="2EF0A22F" w14:textId="77777777" w:rsidR="00696ED5" w:rsidRDefault="00696ED5"/>
    <w:p w14:paraId="608AA536" w14:textId="77777777" w:rsidR="00696ED5" w:rsidRDefault="00696ED5">
      <w:r>
        <w:t>Uitgemaakt</w:t>
      </w:r>
    </w:p>
    <w:p w14:paraId="41F0F50A" w14:textId="77777777" w:rsidR="00696ED5" w:rsidRDefault="00696ED5">
      <w:r>
        <w:t>Pro justitie.</w:t>
      </w:r>
    </w:p>
    <w:p w14:paraId="53F5541A" w14:textId="77777777" w:rsidR="00696ED5" w:rsidRDefault="00696ED5"/>
    <w:p w14:paraId="05A850A0" w14:textId="77777777" w:rsidR="00696ED5" w:rsidRDefault="00696ED5">
      <w:r>
        <w:tab/>
        <w:t xml:space="preserve">Compareerde voor Schepenen van den Dorpe Schijndel, ondergenoemt Carolus van Tuernhoud Dienaar van de justitie van de Parochie van gemonde gehoorende onder St.Oedenrode, St.Michiels Gestel, Boxtel, en Schijndel, dewelke verklaarde, ter instantie, en requisitie van Gijsbertus Adriaan Verhage Schout Civiel van het Schout Ampt van Schijndel op den Eed bij den Aanvang van Zijne bediening gedaan, waar, en waarachtig te weezen, Dat hij comparant, op Dingsdag den Achtsten Julij 1800 Zes, binnen de voors. parochie  van gemonde onder de jurisdictie van Schijndel, heeft ontwaar geworden de persoon van Johannis Antonij Carnuit gebore te gemonde onder St.Oedenrode en gewoond hebbende in de Broekstraat te Schijndel, den welke den 22 junij 1805 door de Hooge Vier Schaar der Stad, en Meijerij van den Bosch voor altoos is gebannen uit het Departement </w:t>
      </w:r>
      <w:r>
        <w:lastRenderedPageBreak/>
        <w:t>Braband, welke persoon hij comparant in den Avond van den Achtsten julij voors. heeft gearresteerd, en geapprehendeert, en vervolgens opgebragt ten Raadhuise van Schijndel.</w:t>
      </w:r>
    </w:p>
    <w:p w14:paraId="2529C22C" w14:textId="77777777" w:rsidR="00696ED5" w:rsidRDefault="00696ED5"/>
    <w:p w14:paraId="4E0AE6BA" w14:textId="77777777" w:rsidR="00696ED5" w:rsidRDefault="00696ED5">
      <w:r>
        <w:t>Eijndigende hij comparant hier mede Deze Zijne Waare, en oprechte Verklaring, gevende voor redenen van welwetendheid als in den Text, en heeft na aandagtige voorlesinge bij zijn voors. geattesteerde gepersisteerd.</w:t>
      </w:r>
    </w:p>
    <w:p w14:paraId="1342581F" w14:textId="77777777" w:rsidR="00696ED5" w:rsidRDefault="00696ED5"/>
    <w:p w14:paraId="733B5BF9" w14:textId="77777777" w:rsidR="00696ED5" w:rsidRDefault="00696ED5">
      <w:r>
        <w:t>Aldus gepasseert op Heeden ten Raadhuise van Schijndel den veertienden Julij 1800 en Zes.</w:t>
      </w:r>
    </w:p>
    <w:p w14:paraId="474460EF" w14:textId="77777777" w:rsidR="00696ED5" w:rsidRDefault="00696ED5">
      <w:r>
        <w:t>Getuijgen waren hier over Peter Jacobus van den Bogaart president, Lambertus Hendrik van der Schoot, en Gijsbert Peter van den Heuvel, schepenen,</w:t>
      </w:r>
    </w:p>
    <w:p w14:paraId="254785DF" w14:textId="77777777" w:rsidR="00696ED5" w:rsidRDefault="00696ED5"/>
    <w:p w14:paraId="43E775B5" w14:textId="77777777" w:rsidR="00696ED5" w:rsidRDefault="00696ED5"/>
    <w:p w14:paraId="219B755A" w14:textId="77777777" w:rsidR="00696ED5" w:rsidRDefault="00696ED5">
      <w:r>
        <w:t>w.g.</w:t>
      </w:r>
      <w:r>
        <w:tab/>
        <w:t>carolus van tuernhout</w:t>
      </w:r>
    </w:p>
    <w:p w14:paraId="63F1B3F1" w14:textId="77777777" w:rsidR="00696ED5" w:rsidRDefault="00696ED5"/>
    <w:p w14:paraId="4A9111DF" w14:textId="77777777" w:rsidR="00696ED5" w:rsidRDefault="00696ED5">
      <w:r>
        <w:tab/>
        <w:t>PJ.V:D: Boogaart  President</w:t>
      </w:r>
    </w:p>
    <w:p w14:paraId="3A677260" w14:textId="77777777" w:rsidR="00696ED5" w:rsidRDefault="00696ED5"/>
    <w:p w14:paraId="2D9BA8F7" w14:textId="77777777" w:rsidR="00696ED5" w:rsidRDefault="00696ED5">
      <w:r>
        <w:tab/>
        <w:t>L:H: V D Schoot</w:t>
      </w:r>
    </w:p>
    <w:p w14:paraId="47ADC846" w14:textId="77777777" w:rsidR="00696ED5" w:rsidRDefault="00696ED5"/>
    <w:p w14:paraId="70E8F646" w14:textId="77777777" w:rsidR="00696ED5" w:rsidRDefault="00696ED5">
      <w:r>
        <w:tab/>
        <w:t>G:P; van den Heuvel</w:t>
      </w:r>
    </w:p>
    <w:p w14:paraId="343CDB42" w14:textId="77777777" w:rsidR="00696ED5" w:rsidRDefault="00696ED5"/>
    <w:p w14:paraId="1DB44853" w14:textId="77777777" w:rsidR="00696ED5" w:rsidRDefault="00696ED5">
      <w:r>
        <w:tab/>
      </w:r>
      <w:r>
        <w:tab/>
      </w:r>
      <w:r>
        <w:tab/>
      </w:r>
      <w:r>
        <w:tab/>
      </w:r>
      <w:r>
        <w:tab/>
        <w:t xml:space="preserve">P:J:D. Haas gez: Clercq </w:t>
      </w:r>
    </w:p>
    <w:p w14:paraId="2847475C" w14:textId="77777777" w:rsidR="00696ED5" w:rsidRDefault="00696ED5"/>
    <w:p w14:paraId="51895888" w14:textId="77777777" w:rsidR="00696ED5" w:rsidRDefault="00696ED5"/>
    <w:p w14:paraId="1D163785" w14:textId="77777777" w:rsidR="00696ED5" w:rsidRDefault="00696ED5"/>
    <w:p w14:paraId="785CA22F" w14:textId="77777777" w:rsidR="00696ED5" w:rsidRDefault="00696ED5"/>
    <w:p w14:paraId="14C6E01C" w14:textId="77777777" w:rsidR="00696ED5" w:rsidRDefault="00696ED5"/>
    <w:p w14:paraId="2C904F8A" w14:textId="77777777" w:rsidR="00696ED5" w:rsidRDefault="00696ED5"/>
    <w:p w14:paraId="374831E8" w14:textId="77777777" w:rsidR="00696ED5" w:rsidRDefault="00696ED5"/>
    <w:p w14:paraId="67AF63C6" w14:textId="77777777" w:rsidR="00696ED5" w:rsidRDefault="00696ED5"/>
    <w:p w14:paraId="4E93A29B" w14:textId="77777777" w:rsidR="00696ED5" w:rsidRDefault="00696ED5"/>
    <w:p w14:paraId="10D201EF" w14:textId="77777777" w:rsidR="00696ED5" w:rsidRDefault="00696ED5">
      <w:r>
        <w:t>Rijks-archief van Noord-Brabant in ’s-Hertogenbosch.</w:t>
      </w:r>
    </w:p>
    <w:p w14:paraId="63A0D755" w14:textId="77777777" w:rsidR="00696ED5" w:rsidRDefault="00696ED5">
      <w:r>
        <w:t>Oud Rechterlijk Archief (Schepenbank) Schijndel.</w:t>
      </w:r>
    </w:p>
    <w:p w14:paraId="2C71C9D9" w14:textId="77777777" w:rsidR="00696ED5" w:rsidRDefault="00696ED5">
      <w:r>
        <w:lastRenderedPageBreak/>
        <w:t>Toegangsnummer : 514.02.</w:t>
      </w:r>
    </w:p>
    <w:p w14:paraId="245947E0" w14:textId="77777777" w:rsidR="00696ED5" w:rsidRDefault="00696ED5">
      <w:r>
        <w:t>Inventarisnummer : 184.   Bldz. 94.</w:t>
      </w:r>
    </w:p>
    <w:p w14:paraId="10271F24" w14:textId="77777777" w:rsidR="00696ED5" w:rsidRDefault="00696ED5"/>
    <w:p w14:paraId="47E2557C" w14:textId="77777777" w:rsidR="00696ED5" w:rsidRDefault="00696ED5"/>
    <w:p w14:paraId="50F652BC" w14:textId="77777777" w:rsidR="00696ED5" w:rsidRDefault="00696ED5">
      <w:r>
        <w:t>Uitgemaakt op 2 zegels</w:t>
      </w:r>
    </w:p>
    <w:p w14:paraId="14D0C43A" w14:textId="77777777" w:rsidR="00696ED5" w:rsidRDefault="00696ED5">
      <w:r>
        <w:t>ider van 12 stvs. is in</w:t>
      </w:r>
    </w:p>
    <w:p w14:paraId="280494F4" w14:textId="77777777" w:rsidR="00696ED5" w:rsidRDefault="00696ED5">
      <w:r>
        <w:t>plaats van 24stvs.zegel.</w:t>
      </w:r>
    </w:p>
    <w:p w14:paraId="52D30ABD" w14:textId="77777777" w:rsidR="00696ED5" w:rsidRDefault="00696ED5"/>
    <w:p w14:paraId="054FD40C" w14:textId="77777777" w:rsidR="00696ED5" w:rsidRDefault="00696ED5">
      <w:r>
        <w:t>Compareerden voor de Leden van het Gemeente Bestuur van den dorpe Schijndel ondergenoemt, Den Hoogwaarden Heer Anthonis van Alphen, Vicarius Generaal van het Bisdom van ‘Shertogenbosch, en Pastor van de Roomsche Catholieke gemeente te Schijndel, Johannis Bartel Schevers, Johannis Peter van de Ven, Peter Anthonij Vugts (absent), en Arnoldus Lambert van Soggel, kerkmeesters van de Roomsche Catholieke gemeente van Schijndel voorsr.; welke voorn. Comparanten in hunne voors. qualiteiten verklaren te committeeren, en magtigen bij dezen Gijsbertus Adriaan Verhage, Schout Civiel, en Jan Hendrik van Heeswijk, president, van het gemeente Bestuur alhier, om Namens de Roomsche gemeente van Schijndel in conferentie te treden, met gecommitteerdens van het hervormd kerkgenootschap aldaar, ten eijnde wegens de parochie kerk van Schijndel ist mogelijk eene Vriendelijke Schikkinge te maken, zullende door voorn: Pastoor, en Kerkneesters voor Wettig, en valabel gehouden worden, al het geene in deze ten fine voors. door voorn: Gijsbertus Adriaan Verhage en Jan Hendrik van Heeswijk verrigt zal worden; onder mits, en conditie dat voorgemelde Pastoor, en kerkmeesters niet verantwoordelijk, of, aansprekelijk zullen zijn voor de penningen welke zullen, of mogen aant Hervormde genootschap aangeboden worden; welke penningen zullen moeten gevonden worden op dusdanige wijze, als zij gecommitteerdens, en andere des aangaande, zullen vermeenen te behooren.</w:t>
      </w:r>
    </w:p>
    <w:p w14:paraId="62868C9A" w14:textId="77777777" w:rsidR="00696ED5" w:rsidRDefault="00696ED5"/>
    <w:p w14:paraId="5ECCCB48" w14:textId="77777777" w:rsidR="00696ED5" w:rsidRDefault="00696ED5">
      <w:r>
        <w:t>Aldus gepasseert binnen Schijndel Den Eersten April 1800 en Acht,.</w:t>
      </w:r>
    </w:p>
    <w:p w14:paraId="719F731A" w14:textId="77777777" w:rsidR="00696ED5" w:rsidRDefault="00696ED5">
      <w:r>
        <w:t>Getuigen waren hier over, Peeter Jacobus van den Bogaart, en Gijsbert Peter van den Heuvel, Schepenen.</w:t>
      </w:r>
    </w:p>
    <w:p w14:paraId="0D0FA682" w14:textId="77777777" w:rsidR="00696ED5" w:rsidRDefault="00696ED5"/>
    <w:p w14:paraId="2C7378A8" w14:textId="77777777" w:rsidR="00696ED5" w:rsidRDefault="00696ED5">
      <w:r>
        <w:t>w.g.</w:t>
      </w:r>
      <w:r>
        <w:tab/>
        <w:t xml:space="preserve"> Ant. Van Alphen Roomsch pastoor te Schijndel</w:t>
      </w:r>
    </w:p>
    <w:p w14:paraId="64E89E0B" w14:textId="77777777" w:rsidR="00696ED5" w:rsidRDefault="00696ED5"/>
    <w:p w14:paraId="4B04041B" w14:textId="77777777" w:rsidR="00696ED5" w:rsidRDefault="00696ED5">
      <w:r>
        <w:tab/>
        <w:t>J:B: Schevers</w:t>
      </w:r>
    </w:p>
    <w:p w14:paraId="741E602A" w14:textId="77777777" w:rsidR="00696ED5" w:rsidRDefault="00696ED5"/>
    <w:p w14:paraId="4C5C1BBA" w14:textId="77777777" w:rsidR="00696ED5" w:rsidRDefault="00696ED5">
      <w:r>
        <w:tab/>
        <w:t xml:space="preserve">J: P. Van de Ven                        </w:t>
      </w:r>
      <w:r>
        <w:tab/>
        <w:t xml:space="preserve">   </w:t>
      </w:r>
      <w:r>
        <w:tab/>
        <w:t>G: P : Van Den Heuvel</w:t>
      </w:r>
    </w:p>
    <w:p w14:paraId="04A07AC7" w14:textId="77777777" w:rsidR="00696ED5" w:rsidRDefault="00696ED5"/>
    <w:p w14:paraId="1B92CD5B" w14:textId="77777777" w:rsidR="00696ED5" w:rsidRDefault="00696ED5">
      <w:r>
        <w:tab/>
        <w:t>A: L: Van Soggel</w:t>
      </w:r>
      <w:r>
        <w:tab/>
      </w:r>
      <w:r>
        <w:tab/>
      </w:r>
      <w:r>
        <w:tab/>
      </w:r>
      <w:r>
        <w:tab/>
        <w:t>J: Van Beverwijk</w:t>
      </w:r>
    </w:p>
    <w:p w14:paraId="69DCE436" w14:textId="77777777" w:rsidR="00696ED5" w:rsidRDefault="00696ED5">
      <w:r>
        <w:tab/>
      </w:r>
      <w:r>
        <w:tab/>
      </w:r>
      <w:r>
        <w:tab/>
      </w:r>
      <w:r>
        <w:tab/>
      </w:r>
      <w:r>
        <w:tab/>
      </w:r>
      <w:r>
        <w:tab/>
      </w:r>
      <w:r>
        <w:tab/>
      </w:r>
      <w:r>
        <w:tab/>
        <w:t xml:space="preserve">Secris.   </w:t>
      </w:r>
    </w:p>
    <w:p w14:paraId="5A2BE8BF" w14:textId="77777777" w:rsidR="00696ED5" w:rsidRDefault="00696ED5">
      <w:r>
        <w:lastRenderedPageBreak/>
        <w:tab/>
        <w:t>P:J: V:D: Boogaart</w:t>
      </w:r>
    </w:p>
    <w:p w14:paraId="618CCE43" w14:textId="77777777" w:rsidR="00696ED5" w:rsidRDefault="00696ED5"/>
    <w:p w14:paraId="71D1C93D" w14:textId="77777777" w:rsidR="00696ED5" w:rsidRDefault="00696ED5"/>
    <w:p w14:paraId="18220E64" w14:textId="77777777" w:rsidR="00696ED5" w:rsidRDefault="00696ED5"/>
    <w:p w14:paraId="6D8ED516" w14:textId="77777777" w:rsidR="00696ED5" w:rsidRDefault="00696ED5"/>
    <w:p w14:paraId="1B91A721" w14:textId="77777777" w:rsidR="00696ED5" w:rsidRDefault="00696ED5"/>
    <w:p w14:paraId="3DC55376" w14:textId="77777777" w:rsidR="00696ED5" w:rsidRDefault="00696ED5"/>
    <w:p w14:paraId="561FB1BA" w14:textId="77777777" w:rsidR="00696ED5" w:rsidRDefault="00696ED5"/>
    <w:p w14:paraId="18F220F0" w14:textId="77777777" w:rsidR="00696ED5" w:rsidRDefault="00696ED5"/>
    <w:p w14:paraId="1BE64E0A" w14:textId="77777777" w:rsidR="00696ED5" w:rsidRDefault="00696ED5"/>
    <w:p w14:paraId="6D4C879C" w14:textId="77777777" w:rsidR="00696ED5" w:rsidRDefault="00696ED5">
      <w:r>
        <w:t>Vervolg van vorenstaande. Hoort bij inv.nr. 184. Bldz. 95.</w:t>
      </w:r>
    </w:p>
    <w:p w14:paraId="2BFB4B6F" w14:textId="77777777" w:rsidR="00696ED5" w:rsidRDefault="00696ED5"/>
    <w:p w14:paraId="62899A31" w14:textId="77777777" w:rsidR="00696ED5" w:rsidRDefault="00696ED5"/>
    <w:p w14:paraId="53ED44D5" w14:textId="77777777" w:rsidR="00696ED5" w:rsidRDefault="00696ED5">
      <w:r>
        <w:t>Uitgemaakt op 2 Zegels</w:t>
      </w:r>
    </w:p>
    <w:p w14:paraId="507682F5" w14:textId="77777777" w:rsidR="00696ED5" w:rsidRDefault="00696ED5">
      <w:r>
        <w:t xml:space="preserve">van 12 stuivers, in </w:t>
      </w:r>
    </w:p>
    <w:p w14:paraId="6D8ADA33" w14:textId="77777777" w:rsidR="00696ED5" w:rsidRDefault="00696ED5">
      <w:r>
        <w:t>plaats van 1 van 24 stvs.</w:t>
      </w:r>
    </w:p>
    <w:p w14:paraId="02E1D7A2" w14:textId="77777777" w:rsidR="00696ED5" w:rsidRDefault="00696ED5"/>
    <w:p w14:paraId="2D1A1421" w14:textId="77777777" w:rsidR="00696ED5" w:rsidRDefault="00696ED5"/>
    <w:p w14:paraId="5C830B42" w14:textId="77777777" w:rsidR="00696ED5" w:rsidRDefault="00696ED5">
      <w:r>
        <w:t>Compareerden voor Schepenen deses Dorps van Schijndel ondergenoemd,</w:t>
      </w:r>
    </w:p>
    <w:p w14:paraId="2A53C895" w14:textId="77777777" w:rsidR="00696ED5" w:rsidRDefault="00696ED5">
      <w:r>
        <w:t>De Heer Gijsbertus Hermanus van Beverwijk; Philip Jacob De Haas,en Cornelus Jacob Kaub, Leden van  den kerkenraad; der Hervormde Gemeente alhier, dewelke verklaren bij deze te Magtigen de Heer Jan van Beverwijk, en  Johan Willem Jorris, beide Leden van  het Hervormd Kerkgenootschap alhier; specialijk tot het bij wonen van de  ingevolge het Verbaal van den Heere Landdrost van Braband dato 24sten Maart J:L: Lid D, tusschen eene Commissie uit het gemeente Bestuur alhier, daar toe voor af namens den Heere Pastor en kerkmeesters van de Roomsche gemeente gevolmagtigd, en eene Commissie uit den kerkenraad der Hervormde gemeente alhier te houdene Conferentie over de Parochiale Kerk alhier, dat namentlijk bij wijze van minnelijke schikking de Hervormden eens voor al bekwamen een logeabel Huis voor derzelver Predikant, en bovendien een bekwaam locaal ter verrigting van derzelver Eerdienst, en daar tegen aan de Roomschen wierde tegemoet gekomen door den afstand van de  Parochiale Kerk, zoo als breeder bij gezegd verbaal is omschreven, welke conferentie, met den Heer Landdrost staat gehouden te worden op Zaturdag Den 2den dezer, des voorde middags ten half elf uren, op het Departementaal Hotel te S’Hertogenbosch ,</w:t>
      </w:r>
    </w:p>
    <w:p w14:paraId="6B42BB4B" w14:textId="77777777" w:rsidR="00696ED5" w:rsidRDefault="00696ED5"/>
    <w:p w14:paraId="7A180ACD" w14:textId="77777777" w:rsidR="00696ED5" w:rsidRDefault="00696ED5">
      <w:r>
        <w:t>Gevende wij aan voorn. onze gecommitteerdens zoodanige Ampele Magt als dezelve tot het aangaan van minnelijke schikkingen ter zake voorsr. mogten benoodigd hebben, als zijnde dezelve ten dien opzigte behoorlijk geinstrueerd ;</w:t>
      </w:r>
    </w:p>
    <w:p w14:paraId="076363AC" w14:textId="77777777" w:rsidR="00696ED5" w:rsidRDefault="00696ED5"/>
    <w:p w14:paraId="0AF36114" w14:textId="77777777" w:rsidR="00696ED5" w:rsidRDefault="00696ED5">
      <w:r>
        <w:t>Belovende al het geene door dezelve ter dezer zake zal worden verrigt, te zullen houden, en doen houden, voor goed, vast, bondig, en van waarde, onder verband als naar regten</w:t>
      </w:r>
    </w:p>
    <w:p w14:paraId="35DFFA75" w14:textId="77777777" w:rsidR="00696ED5" w:rsidRDefault="00696ED5"/>
    <w:p w14:paraId="6C982B33" w14:textId="77777777" w:rsidR="00696ED5" w:rsidRDefault="00696ED5">
      <w:r>
        <w:t>Aldus gepasseert binnen Schijndel den Eersten April 1800 en Acht, getuigen waaren hier over Gijsbert Peter van den Heuvel, en Lambertus Hendrik van der Schoot, Schepenen.</w:t>
      </w:r>
    </w:p>
    <w:p w14:paraId="24BE356C" w14:textId="77777777" w:rsidR="00696ED5" w:rsidRDefault="00696ED5"/>
    <w:p w14:paraId="3014274F" w14:textId="77777777" w:rsidR="00696ED5" w:rsidRDefault="00696ED5"/>
    <w:p w14:paraId="1034C896" w14:textId="77777777" w:rsidR="00696ED5" w:rsidRDefault="00696ED5">
      <w:r>
        <w:t xml:space="preserve">w.g. </w:t>
      </w:r>
      <w:r>
        <w:tab/>
        <w:t>G.H. van Beverwijk</w:t>
      </w:r>
      <w:r>
        <w:tab/>
      </w:r>
      <w:r>
        <w:tab/>
      </w:r>
      <w:r>
        <w:tab/>
        <w:t>P:J: D. Haas</w:t>
      </w:r>
    </w:p>
    <w:p w14:paraId="53FFCF86" w14:textId="77777777" w:rsidR="00696ED5" w:rsidRDefault="00696ED5"/>
    <w:p w14:paraId="17C927E4" w14:textId="77777777" w:rsidR="00696ED5" w:rsidRDefault="00696ED5">
      <w:r>
        <w:tab/>
        <w:t>C: J: Kaub</w:t>
      </w:r>
      <w:r>
        <w:tab/>
      </w:r>
      <w:r>
        <w:tab/>
      </w:r>
      <w:r>
        <w:tab/>
      </w:r>
      <w:r>
        <w:tab/>
        <w:t>G.P. Van Den Heuvel</w:t>
      </w:r>
    </w:p>
    <w:p w14:paraId="1B0C1200" w14:textId="77777777" w:rsidR="00696ED5" w:rsidRDefault="00696ED5"/>
    <w:p w14:paraId="391B3802" w14:textId="77777777" w:rsidR="00696ED5" w:rsidRDefault="00696ED5">
      <w:r>
        <w:tab/>
        <w:t>Lamert H.vander Schoot</w:t>
      </w:r>
      <w:r>
        <w:tab/>
      </w:r>
      <w:r>
        <w:tab/>
        <w:t>P.J. vD Boogaart Scheepen</w:t>
      </w:r>
    </w:p>
    <w:p w14:paraId="64406C6E" w14:textId="77777777" w:rsidR="00696ED5" w:rsidRDefault="00696ED5">
      <w:r>
        <w:tab/>
      </w:r>
      <w:r>
        <w:tab/>
      </w:r>
      <w:r>
        <w:tab/>
      </w:r>
      <w:r>
        <w:tab/>
      </w:r>
      <w:r>
        <w:tab/>
      </w:r>
      <w:r>
        <w:tab/>
      </w:r>
      <w:r>
        <w:tab/>
        <w:t>Loco Secretaris</w:t>
      </w:r>
    </w:p>
    <w:p w14:paraId="168CB1A6" w14:textId="77777777" w:rsidR="00696ED5" w:rsidRDefault="00696ED5"/>
    <w:p w14:paraId="2E87E02F" w14:textId="77777777" w:rsidR="00696ED5" w:rsidRDefault="00696ED5"/>
    <w:p w14:paraId="2DB02B5D" w14:textId="77777777" w:rsidR="00696ED5" w:rsidRDefault="00696ED5"/>
    <w:p w14:paraId="5A7C62C7" w14:textId="77777777" w:rsidR="00696ED5" w:rsidRDefault="00696ED5"/>
    <w:p w14:paraId="70E65DE2" w14:textId="77777777" w:rsidR="00696ED5" w:rsidRDefault="00696ED5"/>
    <w:p w14:paraId="50AC8F07" w14:textId="77777777" w:rsidR="00696ED5" w:rsidRDefault="00696ED5"/>
    <w:p w14:paraId="06F7D6FD" w14:textId="77777777" w:rsidR="00696ED5" w:rsidRDefault="00696ED5"/>
    <w:p w14:paraId="6CFF5A69" w14:textId="77777777" w:rsidR="00696ED5" w:rsidRDefault="00696ED5"/>
    <w:p w14:paraId="1B3C5852" w14:textId="77777777" w:rsidR="00696ED5" w:rsidRDefault="00696ED5">
      <w:r>
        <w:t>Rijks-archief van Noord-Brabant in ’s-Hertogenbosch.</w:t>
      </w:r>
    </w:p>
    <w:p w14:paraId="75150419" w14:textId="77777777" w:rsidR="00696ED5" w:rsidRDefault="00696ED5">
      <w:r>
        <w:t>Archief : A. de Laat, reconstructie kom Schijndel.</w:t>
      </w:r>
    </w:p>
    <w:p w14:paraId="424B29C5" w14:textId="77777777" w:rsidR="00696ED5" w:rsidRDefault="00696ED5">
      <w:r>
        <w:t>Inventarisnummer : 307    C 12.     Bldz. 67.</w:t>
      </w:r>
    </w:p>
    <w:p w14:paraId="588E399D" w14:textId="77777777" w:rsidR="00696ED5" w:rsidRDefault="00696ED5"/>
    <w:p w14:paraId="63452E13" w14:textId="77777777" w:rsidR="00696ED5" w:rsidRDefault="00696ED5"/>
    <w:p w14:paraId="70057A46" w14:textId="77777777" w:rsidR="00696ED5" w:rsidRDefault="00696ED5">
      <w:r>
        <w:t>Hoofdstraat 146a – 148.     D 221  map bldz. 81. (zie hierna)</w:t>
      </w:r>
    </w:p>
    <w:p w14:paraId="1D30B46F" w14:textId="77777777" w:rsidR="00696ED5" w:rsidRDefault="00696ED5"/>
    <w:p w14:paraId="7086DA77" w14:textId="77777777" w:rsidR="00696ED5" w:rsidRPr="005C1E1B" w:rsidRDefault="00696ED5">
      <w:pPr>
        <w:rPr>
          <w:lang w:val="en-US"/>
        </w:rPr>
      </w:pPr>
      <w:r>
        <w:tab/>
      </w:r>
      <w:r>
        <w:tab/>
      </w:r>
      <w:r>
        <w:tab/>
      </w:r>
      <w:r>
        <w:tab/>
      </w:r>
      <w:r>
        <w:tab/>
      </w:r>
      <w:r>
        <w:tab/>
      </w:r>
      <w:r w:rsidRPr="005C1E1B">
        <w:rPr>
          <w:lang w:val="en-US"/>
        </w:rPr>
        <w:t>Album  21 foto ?</w:t>
      </w:r>
    </w:p>
    <w:p w14:paraId="007806C3" w14:textId="77777777" w:rsidR="00696ED5" w:rsidRPr="005C1E1B" w:rsidRDefault="00696ED5">
      <w:pPr>
        <w:rPr>
          <w:lang w:val="en-US"/>
        </w:rPr>
      </w:pPr>
      <w:r w:rsidRPr="005C1E1B">
        <w:rPr>
          <w:lang w:val="en-US"/>
        </w:rPr>
        <w:tab/>
      </w:r>
      <w:r w:rsidRPr="005C1E1B">
        <w:rPr>
          <w:lang w:val="en-US"/>
        </w:rPr>
        <w:tab/>
      </w:r>
      <w:r w:rsidRPr="005C1E1B">
        <w:rPr>
          <w:lang w:val="en-US"/>
        </w:rPr>
        <w:tab/>
      </w:r>
      <w:r w:rsidRPr="005C1E1B">
        <w:rPr>
          <w:lang w:val="en-US"/>
        </w:rPr>
        <w:tab/>
      </w:r>
      <w:r w:rsidRPr="005C1E1B">
        <w:rPr>
          <w:lang w:val="en-US"/>
        </w:rPr>
        <w:tab/>
      </w:r>
      <w:r w:rsidRPr="005C1E1B">
        <w:rPr>
          <w:lang w:val="en-US"/>
        </w:rPr>
        <w:tab/>
        <w:t>Album 18 foto 10</w:t>
      </w:r>
    </w:p>
    <w:p w14:paraId="17A82050" w14:textId="77777777" w:rsidR="00696ED5" w:rsidRPr="005C1E1B" w:rsidRDefault="00696ED5">
      <w:pPr>
        <w:rPr>
          <w:lang w:val="en-US"/>
        </w:rPr>
      </w:pPr>
      <w:r w:rsidRPr="005C1E1B">
        <w:rPr>
          <w:lang w:val="en-US"/>
        </w:rPr>
        <w:tab/>
      </w:r>
      <w:r w:rsidRPr="005C1E1B">
        <w:rPr>
          <w:lang w:val="en-US"/>
        </w:rPr>
        <w:tab/>
      </w:r>
      <w:r w:rsidRPr="005C1E1B">
        <w:rPr>
          <w:lang w:val="en-US"/>
        </w:rPr>
        <w:tab/>
      </w:r>
      <w:r w:rsidRPr="005C1E1B">
        <w:rPr>
          <w:lang w:val="en-US"/>
        </w:rPr>
        <w:tab/>
      </w:r>
      <w:r w:rsidRPr="005C1E1B">
        <w:rPr>
          <w:lang w:val="en-US"/>
        </w:rPr>
        <w:tab/>
      </w:r>
      <w:r w:rsidRPr="005C1E1B">
        <w:rPr>
          <w:lang w:val="en-US"/>
        </w:rPr>
        <w:tab/>
        <w:t xml:space="preserve">Album 18 foto 38 </w:t>
      </w:r>
    </w:p>
    <w:p w14:paraId="27EC5CC1" w14:textId="77777777" w:rsidR="00696ED5" w:rsidRDefault="00696ED5">
      <w:r w:rsidRPr="005C1E1B">
        <w:rPr>
          <w:lang w:val="en-US"/>
        </w:rPr>
        <w:lastRenderedPageBreak/>
        <w:tab/>
      </w:r>
      <w:r w:rsidRPr="005C1E1B">
        <w:rPr>
          <w:lang w:val="en-US"/>
        </w:rPr>
        <w:tab/>
      </w:r>
      <w:r w:rsidRPr="005C1E1B">
        <w:rPr>
          <w:lang w:val="en-US"/>
        </w:rPr>
        <w:tab/>
      </w:r>
      <w:r w:rsidRPr="005C1E1B">
        <w:rPr>
          <w:lang w:val="en-US"/>
        </w:rPr>
        <w:tab/>
      </w:r>
      <w:r w:rsidRPr="005C1E1B">
        <w:rPr>
          <w:lang w:val="en-US"/>
        </w:rPr>
        <w:tab/>
      </w:r>
      <w:r w:rsidRPr="005C1E1B">
        <w:rPr>
          <w:lang w:val="en-US"/>
        </w:rPr>
        <w:tab/>
      </w:r>
      <w:r>
        <w:t>S.O.A. blz. 39</w:t>
      </w:r>
    </w:p>
    <w:p w14:paraId="31AF263A" w14:textId="77777777" w:rsidR="00696ED5" w:rsidRDefault="00696ED5"/>
    <w:p w14:paraId="275A538E" w14:textId="77777777" w:rsidR="00696ED5" w:rsidRDefault="00696ED5">
      <w:r>
        <w:t>Eigenaren :</w:t>
      </w:r>
    </w:p>
    <w:p w14:paraId="4F442D90" w14:textId="77777777" w:rsidR="00696ED5" w:rsidRDefault="00696ED5"/>
    <w:p w14:paraId="0594CDA3" w14:textId="77777777" w:rsidR="00696ED5" w:rsidRDefault="00696ED5">
      <w:r>
        <w:t>1832</w:t>
      </w:r>
      <w:r>
        <w:tab/>
        <w:t xml:space="preserve">  Hervormde Gemeente Schijndel  (626)</w:t>
      </w:r>
    </w:p>
    <w:p w14:paraId="38A1999E" w14:textId="77777777" w:rsidR="00696ED5" w:rsidRDefault="00696ED5">
      <w:r>
        <w:t>1900 ±</w:t>
      </w:r>
      <w:r>
        <w:tab/>
        <w:t xml:space="preserve">  Hervormde Gemeente Schijndel  (937)</w:t>
      </w:r>
    </w:p>
    <w:p w14:paraId="2A8F0D1B" w14:textId="77777777" w:rsidR="00696ED5" w:rsidRDefault="00696ED5">
      <w:r>
        <w:t>1960     Hervormde Gemeente Schijndel   (937)</w:t>
      </w:r>
    </w:p>
    <w:p w14:paraId="4CF67BF5" w14:textId="77777777" w:rsidR="00696ED5" w:rsidRDefault="00696ED5">
      <w:r>
        <w:t xml:space="preserve">          </w:t>
      </w:r>
      <w:r>
        <w:tab/>
        <w:t xml:space="preserve"> Provincie N.Br. (10365)</w:t>
      </w:r>
    </w:p>
    <w:p w14:paraId="26FE33DB" w14:textId="77777777" w:rsidR="00696ED5" w:rsidRDefault="00696ED5"/>
    <w:p w14:paraId="011827D6" w14:textId="77777777" w:rsidR="00696ED5" w:rsidRDefault="00696ED5">
      <w:r>
        <w:t>Geschiedenis van het perceel :</w:t>
      </w:r>
    </w:p>
    <w:p w14:paraId="16BCF6F7" w14:textId="77777777" w:rsidR="00696ED5" w:rsidRDefault="00696ED5">
      <w:pPr>
        <w:numPr>
          <w:ilvl w:val="0"/>
          <w:numId w:val="161"/>
        </w:numPr>
        <w:spacing w:after="0" w:line="240" w:lineRule="auto"/>
      </w:pPr>
      <w:r>
        <w:t>huis,erf</w:t>
      </w:r>
    </w:p>
    <w:p w14:paraId="6A5B1A60" w14:textId="77777777" w:rsidR="00696ED5" w:rsidRDefault="00696ED5">
      <w:pPr>
        <w:numPr>
          <w:ilvl w:val="0"/>
          <w:numId w:val="162"/>
        </w:numPr>
        <w:spacing w:after="0" w:line="240" w:lineRule="auto"/>
      </w:pPr>
      <w:r>
        <w:t>vereniging : 3 huizen, toonzaal, tuin,erf</w:t>
      </w:r>
    </w:p>
    <w:p w14:paraId="440FC681" w14:textId="77777777" w:rsidR="00696ED5" w:rsidRDefault="00696ED5">
      <w:pPr>
        <w:numPr>
          <w:ilvl w:val="0"/>
          <w:numId w:val="163"/>
        </w:numPr>
        <w:spacing w:after="0" w:line="240" w:lineRule="auto"/>
      </w:pPr>
      <w:r>
        <w:t>2 huizen,(kerk), schuur, (kerkhof),erf, tuin, straat.</w:t>
      </w:r>
    </w:p>
    <w:p w14:paraId="2C3F1B21" w14:textId="77777777" w:rsidR="00696ED5" w:rsidRDefault="00696ED5"/>
    <w:p w14:paraId="0C0099C8" w14:textId="77777777" w:rsidR="00696ED5" w:rsidRDefault="00696ED5">
      <w:r>
        <w:t>Als antwoord op bovengestelde:  op bldz. 81 van bruine map behorende bij bovenstaande ?</w:t>
      </w:r>
    </w:p>
    <w:p w14:paraId="0E184A80" w14:textId="77777777" w:rsidR="00696ED5" w:rsidRDefault="00696ED5"/>
    <w:p w14:paraId="54EED6DB" w14:textId="77777777" w:rsidR="00696ED5" w:rsidRDefault="00696ED5">
      <w:pPr>
        <w:ind w:left="708" w:firstLine="708"/>
      </w:pPr>
      <w:r>
        <w:t>Schijndel, Hervormde Gemeente  v.   626.</w:t>
      </w:r>
    </w:p>
    <w:p w14:paraId="69B57EE6" w14:textId="77777777" w:rsidR="00696ED5" w:rsidRDefault="00696ED5">
      <w:pPr>
        <w:ind w:left="708" w:firstLine="708"/>
      </w:pPr>
    </w:p>
    <w:p w14:paraId="72D23A9B" w14:textId="77777777" w:rsidR="00696ED5" w:rsidRDefault="00696ED5">
      <w:pPr>
        <w:ind w:left="708" w:firstLine="708"/>
      </w:pPr>
      <w:r>
        <w:t>1. D 220    tuin  26 r 70 e      naar 937.3</w:t>
      </w:r>
    </w:p>
    <w:p w14:paraId="061F5295" w14:textId="77777777" w:rsidR="00696ED5" w:rsidRDefault="00696ED5">
      <w:pPr>
        <w:ind w:left="708" w:firstLine="708"/>
      </w:pPr>
      <w:r>
        <w:t>2. D 221    huis, erf (1ekl.) 3 r. 30 e.   dj. 1891 schutting  naar 626.5</w:t>
      </w:r>
    </w:p>
    <w:p w14:paraId="7AAFE4C8" w14:textId="77777777" w:rsidR="00696ED5" w:rsidRDefault="00696ED5">
      <w:pPr>
        <w:ind w:left="708" w:firstLine="708"/>
      </w:pPr>
      <w:r>
        <w:t>3. D222     kerkhof           12 r. 70 e.                                  naar 937.1</w:t>
      </w:r>
    </w:p>
    <w:p w14:paraId="48E8D7DF" w14:textId="77777777" w:rsidR="00696ED5" w:rsidRDefault="00696ED5">
      <w:r>
        <w:t>huisnr. 107      4.D 223    kerk                   1 r. 09 e.                                  naar 937.2</w:t>
      </w:r>
    </w:p>
    <w:p w14:paraId="27AE72BC" w14:textId="77777777" w:rsidR="00696ED5" w:rsidRDefault="00696ED5"/>
    <w:p w14:paraId="6A745F46" w14:textId="77777777" w:rsidR="00696ED5" w:rsidRDefault="00696ED5">
      <w:r>
        <w:tab/>
      </w:r>
      <w:r>
        <w:tab/>
        <w:t xml:space="preserve">5.D. 221    </w:t>
      </w:r>
      <w:r>
        <w:tab/>
      </w:r>
    </w:p>
    <w:p w14:paraId="0D77FD7D" w14:textId="77777777" w:rsidR="00696ED5" w:rsidRDefault="00696ED5"/>
    <w:p w14:paraId="4F445DF4" w14:textId="77777777" w:rsidR="00696ED5" w:rsidRDefault="00696ED5">
      <w:r>
        <w:t>Schijndel Hervomde Gemeente v.                    937</w:t>
      </w:r>
    </w:p>
    <w:p w14:paraId="0CD546AA" w14:textId="77777777" w:rsidR="00696ED5" w:rsidRDefault="00696ED5"/>
    <w:p w14:paraId="6D04A63F" w14:textId="77777777" w:rsidR="00696ED5" w:rsidRDefault="00696ED5">
      <w:r>
        <w:t xml:space="preserve">  </w:t>
      </w:r>
      <w:r>
        <w:tab/>
      </w:r>
      <w:r>
        <w:tab/>
      </w:r>
    </w:p>
    <w:p w14:paraId="666AAB75" w14:textId="77777777" w:rsidR="00696ED5" w:rsidRDefault="00696ED5">
      <w:r>
        <w:tab/>
      </w:r>
      <w:r>
        <w:tab/>
        <w:t>1. D 222</w:t>
      </w:r>
      <w:r>
        <w:tab/>
        <w:t>kerkhof</w:t>
      </w:r>
      <w:r>
        <w:tab/>
        <w:t>12a 70c dj 1960 verk. naar 937.6</w:t>
      </w:r>
    </w:p>
    <w:p w14:paraId="254088FD" w14:textId="77777777" w:rsidR="00696ED5" w:rsidRDefault="00696ED5">
      <w:r>
        <w:t xml:space="preserve">                                                                                                              10365.2</w:t>
      </w:r>
      <w:r>
        <w:tab/>
      </w:r>
      <w:r>
        <w:tab/>
      </w:r>
    </w:p>
    <w:p w14:paraId="37D41173" w14:textId="77777777" w:rsidR="00696ED5" w:rsidRDefault="00696ED5">
      <w:r>
        <w:t xml:space="preserve">                        2. D 223 </w:t>
      </w:r>
      <w:r>
        <w:tab/>
        <w:t>kerk</w:t>
      </w:r>
      <w:r>
        <w:tab/>
      </w:r>
      <w:r>
        <w:tab/>
        <w:t xml:space="preserve">  1a  09c                      naar 937.6</w:t>
      </w:r>
    </w:p>
    <w:p w14:paraId="5DAE43D0" w14:textId="77777777" w:rsidR="00696ED5" w:rsidRDefault="00696ED5">
      <w:r>
        <w:tab/>
      </w:r>
    </w:p>
    <w:p w14:paraId="016C7701" w14:textId="77777777" w:rsidR="00696ED5" w:rsidRDefault="00696ED5">
      <w:pPr>
        <w:ind w:firstLine="708"/>
      </w:pPr>
      <w:r>
        <w:lastRenderedPageBreak/>
        <w:tab/>
        <w:t xml:space="preserve">3. D 220 </w:t>
      </w:r>
      <w:r>
        <w:tab/>
        <w:t>tuin</w:t>
      </w:r>
      <w:r>
        <w:tab/>
      </w:r>
      <w:r>
        <w:tab/>
        <w:t xml:space="preserve"> 26a 70c  dj 1946 verkoop  624.2150 </w:t>
      </w:r>
    </w:p>
    <w:p w14:paraId="391E1F2E" w14:textId="77777777" w:rsidR="00696ED5" w:rsidRDefault="00696ED5">
      <w:pPr>
        <w:ind w:firstLine="708"/>
      </w:pPr>
      <w:r>
        <w:tab/>
      </w:r>
      <w:r>
        <w:tab/>
      </w:r>
      <w:r>
        <w:tab/>
      </w:r>
      <w:r>
        <w:tab/>
      </w:r>
      <w:r>
        <w:tab/>
        <w:t xml:space="preserve">                 en vereniging     937.5</w:t>
      </w:r>
    </w:p>
    <w:p w14:paraId="539EFBEE" w14:textId="77777777" w:rsidR="00696ED5" w:rsidRDefault="00696ED5">
      <w:pPr>
        <w:ind w:firstLine="708"/>
      </w:pPr>
    </w:p>
    <w:p w14:paraId="1533C510" w14:textId="77777777" w:rsidR="00696ED5" w:rsidRDefault="00696ED5">
      <w:pPr>
        <w:ind w:firstLine="708"/>
      </w:pPr>
      <w:r>
        <w:tab/>
        <w:t>4. D 221</w:t>
      </w:r>
      <w:r>
        <w:tab/>
        <w:t>h,e</w:t>
      </w:r>
      <w:r>
        <w:tab/>
      </w:r>
      <w:r>
        <w:tab/>
        <w:t xml:space="preserve">   3a 30c   dj. 1946 verenig. 937.5</w:t>
      </w:r>
    </w:p>
    <w:p w14:paraId="7E1BA3FE" w14:textId="77777777" w:rsidR="00696ED5" w:rsidRDefault="00696ED5">
      <w:pPr>
        <w:ind w:firstLine="708"/>
      </w:pPr>
    </w:p>
    <w:p w14:paraId="056F356C" w14:textId="77777777" w:rsidR="00696ED5" w:rsidRDefault="00696ED5">
      <w:pPr>
        <w:ind w:firstLine="708"/>
      </w:pPr>
      <w:r>
        <w:tab/>
        <w:t>5. D 4860</w:t>
      </w:r>
      <w:r>
        <w:tab/>
        <w:t>3 hzn., toonzaal  29a 40c dj. 1960 verkoop 937.6</w:t>
      </w:r>
    </w:p>
    <w:p w14:paraId="16612450" w14:textId="77777777" w:rsidR="00696ED5" w:rsidRDefault="00696ED5">
      <w:r>
        <w:t xml:space="preserve">                                                                                                                   10365.2</w:t>
      </w:r>
    </w:p>
    <w:p w14:paraId="27BACDC2" w14:textId="77777777" w:rsidR="00696ED5" w:rsidRDefault="00696ED5">
      <w:r>
        <w:tab/>
      </w:r>
      <w:r>
        <w:tab/>
        <w:t>6. G 543         2 hzn.,kerk, schr.,kerkh., erf,tuin</w:t>
      </w:r>
    </w:p>
    <w:p w14:paraId="447443E6" w14:textId="77777777" w:rsidR="00696ED5" w:rsidRDefault="00696ED5">
      <w:r>
        <w:tab/>
      </w:r>
      <w:r>
        <w:tab/>
      </w:r>
      <w:r>
        <w:tab/>
      </w:r>
      <w:r>
        <w:tab/>
      </w:r>
      <w:r>
        <w:tab/>
      </w:r>
      <w:r>
        <w:tab/>
        <w:t xml:space="preserve">   41a 80c dj. 1964 sticht.      937.7</w:t>
      </w:r>
    </w:p>
    <w:p w14:paraId="3B5D9FC7" w14:textId="77777777" w:rsidR="00696ED5" w:rsidRDefault="00696ED5"/>
    <w:p w14:paraId="11C76B3D" w14:textId="77777777" w:rsidR="00696ED5" w:rsidRDefault="00696ED5">
      <w:r>
        <w:tab/>
      </w:r>
      <w:r>
        <w:tab/>
        <w:t>7.G 543</w:t>
      </w:r>
      <w:r>
        <w:tab/>
        <w:t>garage,s, 2 hzn. hok,tuin,kerkh,,</w:t>
      </w:r>
    </w:p>
    <w:p w14:paraId="2A69C3C0" w14:textId="77777777" w:rsidR="00696ED5" w:rsidRDefault="00696ED5">
      <w:r>
        <w:tab/>
      </w:r>
      <w:r>
        <w:tab/>
      </w:r>
      <w:r>
        <w:tab/>
      </w:r>
      <w:r>
        <w:tab/>
      </w:r>
      <w:r>
        <w:tab/>
        <w:t>`</w:t>
      </w:r>
      <w:r>
        <w:tab/>
        <w:t xml:space="preserve">   412a 80c                     naar   ----</w:t>
      </w:r>
    </w:p>
    <w:p w14:paraId="36876641" w14:textId="77777777" w:rsidR="00696ED5" w:rsidRDefault="00696ED5"/>
    <w:p w14:paraId="036AACB9" w14:textId="77777777" w:rsidR="00696ED5" w:rsidRDefault="00696ED5">
      <w:r>
        <w:tab/>
      </w:r>
      <w:r>
        <w:tab/>
        <w:t>Noord-Brabant       provincie</w:t>
      </w:r>
      <w:r>
        <w:tab/>
      </w:r>
      <w:r>
        <w:tab/>
        <w:t>10365</w:t>
      </w:r>
    </w:p>
    <w:p w14:paraId="2E70F845" w14:textId="77777777" w:rsidR="00696ED5" w:rsidRDefault="00696ED5"/>
    <w:p w14:paraId="3EF13859" w14:textId="77777777" w:rsidR="00696ED5" w:rsidRDefault="00696ED5">
      <w:r>
        <w:tab/>
      </w:r>
      <w:r>
        <w:tab/>
        <w:t>2 G 545</w:t>
      </w:r>
      <w:r>
        <w:tab/>
        <w:t>straat  64a 10c</w:t>
      </w:r>
      <w:r>
        <w:tab/>
        <w:t>dj. 1961 verenig.                 10365.3</w:t>
      </w:r>
    </w:p>
    <w:p w14:paraId="470B7A89" w14:textId="77777777" w:rsidR="00696ED5" w:rsidRDefault="00696ED5">
      <w:r>
        <w:t>dj.1961</w:t>
      </w:r>
    </w:p>
    <w:p w14:paraId="1E68A932" w14:textId="77777777" w:rsidR="00696ED5" w:rsidRDefault="00696ED5">
      <w:r>
        <w:tab/>
      </w:r>
      <w:r>
        <w:tab/>
        <w:t>3.G 763</w:t>
      </w:r>
      <w:r>
        <w:tab/>
        <w:t>straat  64a 90c</w:t>
      </w:r>
      <w:r>
        <w:tab/>
      </w:r>
      <w:r>
        <w:tab/>
      </w:r>
      <w:r>
        <w:tab/>
      </w:r>
      <w:r>
        <w:tab/>
      </w:r>
      <w:r>
        <w:tab/>
        <w:t>-----</w:t>
      </w:r>
    </w:p>
    <w:p w14:paraId="302FAB52" w14:textId="77777777" w:rsidR="00696ED5" w:rsidRDefault="00696ED5"/>
    <w:p w14:paraId="2FCC3F8F" w14:textId="77777777" w:rsidR="00696ED5" w:rsidRDefault="00696ED5">
      <w:pPr>
        <w:ind w:left="1416" w:firstLine="708"/>
      </w:pPr>
      <w:r>
        <w:t>Schijndel      de gemeente van</w:t>
      </w:r>
    </w:p>
    <w:p w14:paraId="49AF1176" w14:textId="77777777" w:rsidR="00696ED5" w:rsidRDefault="00696ED5"/>
    <w:p w14:paraId="5C3DC4C4" w14:textId="77777777" w:rsidR="00696ED5" w:rsidRDefault="00696ED5">
      <w:r>
        <w:t>2150</w:t>
      </w:r>
      <w:r>
        <w:tab/>
      </w:r>
      <w:r>
        <w:tab/>
        <w:t>D 4859   weg    60ca   dj. 1957 verenig.                             10069.1</w:t>
      </w:r>
    </w:p>
    <w:p w14:paraId="48B2786E" w14:textId="77777777" w:rsidR="00696ED5" w:rsidRDefault="00696ED5"/>
    <w:p w14:paraId="01C2FD04" w14:textId="77777777" w:rsidR="00696ED5" w:rsidRDefault="00696ED5">
      <w:r>
        <w:tab/>
      </w:r>
      <w:r>
        <w:tab/>
        <w:t>10069.1  bldz. 22 4</w:t>
      </w:r>
      <w:r>
        <w:rPr>
          <w:vertAlign w:val="superscript"/>
        </w:rPr>
        <w:t>e</w:t>
      </w:r>
      <w:r>
        <w:t xml:space="preserve"> blad onder 6.</w:t>
      </w:r>
    </w:p>
    <w:p w14:paraId="307128E5" w14:textId="77777777" w:rsidR="00696ED5" w:rsidRDefault="00696ED5"/>
    <w:p w14:paraId="003A93A4" w14:textId="77777777" w:rsidR="00696ED5" w:rsidRDefault="00696ED5">
      <w:r>
        <w:t>Onder 6.</w:t>
      </w:r>
      <w:r>
        <w:tab/>
      </w:r>
      <w:r>
        <w:tab/>
      </w:r>
      <w:r>
        <w:tab/>
        <w:t>Schijndel    de gemeente  v.                          10069.</w:t>
      </w:r>
    </w:p>
    <w:p w14:paraId="623EB8C4" w14:textId="77777777" w:rsidR="00696ED5" w:rsidRDefault="00696ED5">
      <w:r>
        <w:t xml:space="preserve">                                                Venix         Joha Petra Ma Ignatia</w:t>
      </w:r>
    </w:p>
    <w:p w14:paraId="1B432E45" w14:textId="77777777" w:rsidR="00696ED5" w:rsidRDefault="00696ED5"/>
    <w:p w14:paraId="7B52C09D" w14:textId="77777777" w:rsidR="00696ED5" w:rsidRDefault="00696ED5">
      <w:r>
        <w:t>1. D 5490</w:t>
      </w:r>
      <w:r>
        <w:tab/>
        <w:t>straat</w:t>
      </w:r>
      <w:r>
        <w:tab/>
        <w:t>31a 30c</w:t>
      </w:r>
      <w:r>
        <w:tab/>
      </w:r>
      <w:r>
        <w:tab/>
      </w:r>
      <w:r>
        <w:tab/>
      </w:r>
      <w:r>
        <w:tab/>
      </w:r>
      <w:r>
        <w:tab/>
      </w:r>
      <w:r>
        <w:tab/>
        <w:t>10069.2</w:t>
      </w:r>
    </w:p>
    <w:p w14:paraId="30B4460A" w14:textId="77777777" w:rsidR="00696ED5" w:rsidRDefault="00696ED5"/>
    <w:p w14:paraId="0EEFC2FB" w14:textId="77777777" w:rsidR="00696ED5" w:rsidRDefault="00696ED5">
      <w:r>
        <w:t>2. D 5561</w:t>
      </w:r>
      <w:r>
        <w:tab/>
        <w:t>straat</w:t>
      </w:r>
      <w:r>
        <w:tab/>
        <w:t>33a 53c</w:t>
      </w:r>
      <w:r>
        <w:tab/>
      </w:r>
      <w:r>
        <w:tab/>
      </w:r>
      <w:r>
        <w:tab/>
      </w:r>
      <w:r>
        <w:tab/>
      </w:r>
      <w:r>
        <w:tab/>
      </w:r>
      <w:r>
        <w:tab/>
        <w:t xml:space="preserve">10069.3 </w:t>
      </w:r>
    </w:p>
    <w:p w14:paraId="1F17C664" w14:textId="77777777" w:rsidR="00696ED5" w:rsidRDefault="00696ED5">
      <w:r>
        <w:lastRenderedPageBreak/>
        <w:tab/>
      </w:r>
      <w:r>
        <w:tab/>
      </w:r>
      <w:r>
        <w:tab/>
      </w:r>
      <w:r>
        <w:tab/>
      </w:r>
      <w:r>
        <w:tab/>
      </w:r>
      <w:r>
        <w:tab/>
      </w:r>
      <w:r>
        <w:tab/>
      </w:r>
      <w:r>
        <w:tab/>
      </w:r>
      <w:r>
        <w:tab/>
      </w:r>
      <w:r>
        <w:tab/>
      </w:r>
    </w:p>
    <w:p w14:paraId="6E22AE6F" w14:textId="77777777" w:rsidR="00696ED5" w:rsidRDefault="00696ED5">
      <w:pPr>
        <w:ind w:left="6372" w:firstLine="708"/>
      </w:pPr>
      <w:r>
        <w:t>624.3411</w:t>
      </w:r>
    </w:p>
    <w:p w14:paraId="438ADCCC" w14:textId="77777777" w:rsidR="00696ED5" w:rsidRDefault="00696ED5">
      <w:r>
        <w:t>3. D 5573</w:t>
      </w:r>
      <w:r>
        <w:tab/>
        <w:t>weg</w:t>
      </w:r>
      <w:r>
        <w:tab/>
        <w:t>36a 78c</w:t>
      </w:r>
      <w:r>
        <w:tab/>
        <w:t>dj. 1960  splits</w:t>
      </w:r>
      <w:r>
        <w:tab/>
      </w:r>
      <w:r>
        <w:tab/>
      </w:r>
      <w:r>
        <w:tab/>
      </w:r>
      <w:r>
        <w:tab/>
        <w:t>10069.4</w:t>
      </w:r>
    </w:p>
    <w:p w14:paraId="41455D58" w14:textId="77777777" w:rsidR="00696ED5" w:rsidRDefault="00696ED5"/>
    <w:p w14:paraId="1D1ACDA4" w14:textId="77777777" w:rsidR="00696ED5" w:rsidRDefault="00696ED5">
      <w:r>
        <w:t>4. D 5581</w:t>
      </w:r>
      <w:r>
        <w:tab/>
        <w:t>weg</w:t>
      </w:r>
      <w:r>
        <w:tab/>
        <w:t>36a 45c</w:t>
      </w:r>
      <w:r>
        <w:tab/>
      </w:r>
      <w:r>
        <w:tab/>
      </w:r>
      <w:r>
        <w:tab/>
      </w:r>
      <w:r>
        <w:tab/>
      </w:r>
      <w:r>
        <w:tab/>
      </w:r>
      <w:r>
        <w:tab/>
        <w:t>10069.5</w:t>
      </w:r>
    </w:p>
    <w:p w14:paraId="284FC9CC" w14:textId="77777777" w:rsidR="00696ED5" w:rsidRDefault="00696ED5">
      <w:r>
        <w:tab/>
      </w:r>
      <w:r>
        <w:tab/>
      </w:r>
      <w:r>
        <w:tab/>
      </w:r>
      <w:r>
        <w:tab/>
      </w:r>
      <w:r>
        <w:tab/>
      </w:r>
      <w:r>
        <w:tab/>
      </w:r>
      <w:r>
        <w:tab/>
      </w:r>
      <w:r>
        <w:tab/>
      </w:r>
      <w:r>
        <w:tab/>
      </w:r>
      <w:r>
        <w:tab/>
        <w:t xml:space="preserve">   624.3429</w:t>
      </w:r>
    </w:p>
    <w:p w14:paraId="17FD59F3" w14:textId="77777777" w:rsidR="00696ED5" w:rsidRDefault="00696ED5">
      <w:r>
        <w:tab/>
      </w:r>
      <w:r>
        <w:tab/>
      </w:r>
      <w:r>
        <w:tab/>
      </w:r>
      <w:r>
        <w:tab/>
      </w:r>
      <w:r>
        <w:tab/>
      </w:r>
      <w:r>
        <w:tab/>
      </w:r>
      <w:r>
        <w:tab/>
      </w:r>
      <w:r>
        <w:tab/>
      </w:r>
      <w:r>
        <w:tab/>
      </w:r>
      <w:r>
        <w:tab/>
        <w:t xml:space="preserve">          3430</w:t>
      </w:r>
    </w:p>
    <w:p w14:paraId="6D7073A6" w14:textId="77777777" w:rsidR="00696ED5" w:rsidRDefault="00696ED5">
      <w:r>
        <w:tab/>
      </w:r>
      <w:r>
        <w:tab/>
      </w:r>
      <w:r>
        <w:tab/>
      </w:r>
      <w:r>
        <w:tab/>
      </w:r>
      <w:r>
        <w:tab/>
      </w:r>
      <w:r>
        <w:tab/>
      </w:r>
      <w:r>
        <w:tab/>
      </w:r>
      <w:r>
        <w:tab/>
      </w:r>
      <w:r>
        <w:tab/>
      </w:r>
      <w:r>
        <w:tab/>
        <w:t xml:space="preserve">          3434</w:t>
      </w:r>
    </w:p>
    <w:p w14:paraId="0E11A63D" w14:textId="77777777" w:rsidR="00696ED5" w:rsidRDefault="00696ED5"/>
    <w:p w14:paraId="56231A3F" w14:textId="77777777" w:rsidR="00696ED5" w:rsidRDefault="00696ED5">
      <w:r>
        <w:t>dj. 1960</w:t>
      </w:r>
    </w:p>
    <w:p w14:paraId="1BB2C38C" w14:textId="77777777" w:rsidR="00696ED5" w:rsidRDefault="00696ED5"/>
    <w:p w14:paraId="34049179" w14:textId="77777777" w:rsidR="00696ED5" w:rsidRDefault="00696ED5">
      <w:r>
        <w:t>5. G 542    STRAAT</w:t>
      </w:r>
      <w:r>
        <w:tab/>
        <w:t>11A 40C</w:t>
      </w:r>
      <w:r>
        <w:tab/>
      </w:r>
      <w:r>
        <w:tab/>
      </w:r>
      <w:r>
        <w:tab/>
      </w:r>
      <w:r>
        <w:tab/>
      </w:r>
      <w:r>
        <w:tab/>
        <w:t xml:space="preserve">             ------</w:t>
      </w:r>
    </w:p>
    <w:p w14:paraId="2E4DB0F7" w14:textId="77777777" w:rsidR="00696ED5" w:rsidRDefault="00696ED5"/>
    <w:p w14:paraId="758ABDAF" w14:textId="77777777" w:rsidR="00696ED5" w:rsidRDefault="00696ED5"/>
    <w:p w14:paraId="669BC720" w14:textId="77777777" w:rsidR="00696ED5" w:rsidRDefault="00696ED5"/>
    <w:p w14:paraId="01330DD7" w14:textId="77777777" w:rsidR="00696ED5" w:rsidRDefault="00696ED5"/>
    <w:p w14:paraId="1EA6A435" w14:textId="77777777" w:rsidR="00696ED5" w:rsidRDefault="00696ED5"/>
    <w:p w14:paraId="79F65A72" w14:textId="77777777" w:rsidR="00696ED5" w:rsidRDefault="00696ED5"/>
    <w:p w14:paraId="7AF8C0E8" w14:textId="77777777" w:rsidR="00696ED5" w:rsidRDefault="00696ED5"/>
    <w:p w14:paraId="340D85AF" w14:textId="77777777" w:rsidR="00696ED5" w:rsidRDefault="00696ED5"/>
    <w:p w14:paraId="05CE58BA" w14:textId="77777777" w:rsidR="00696ED5" w:rsidRDefault="00696ED5"/>
    <w:p w14:paraId="582E9C5A" w14:textId="77777777" w:rsidR="00696ED5" w:rsidRDefault="00696ED5"/>
    <w:p w14:paraId="0F311F29" w14:textId="77777777" w:rsidR="00696ED5" w:rsidRDefault="00696ED5"/>
    <w:p w14:paraId="6A852209" w14:textId="77777777" w:rsidR="00696ED5" w:rsidRDefault="00696ED5"/>
    <w:p w14:paraId="1077B1AD" w14:textId="77777777" w:rsidR="00696ED5" w:rsidRDefault="00696ED5"/>
    <w:p w14:paraId="5AE7FDBB" w14:textId="77777777" w:rsidR="00696ED5" w:rsidRDefault="00696ED5"/>
    <w:p w14:paraId="10FDDE81" w14:textId="77777777" w:rsidR="00696ED5" w:rsidRDefault="00696ED5"/>
    <w:p w14:paraId="764DC018" w14:textId="77777777" w:rsidR="00696ED5" w:rsidRDefault="00696ED5">
      <w:r>
        <w:t>Rijks-archief van Noord-Brabant in ’s-Hertogenbosch.</w:t>
      </w:r>
    </w:p>
    <w:p w14:paraId="1FCF52A1" w14:textId="77777777" w:rsidR="00696ED5" w:rsidRDefault="00696ED5">
      <w:r>
        <w:t>Oud Rechterlijk Archief (Schepenbank) Schijndel.</w:t>
      </w:r>
    </w:p>
    <w:p w14:paraId="6FA1B258" w14:textId="77777777" w:rsidR="00696ED5" w:rsidRDefault="00696ED5">
      <w:r>
        <w:t>Toegangsnummer : 514.02</w:t>
      </w:r>
    </w:p>
    <w:p w14:paraId="2943BB3A" w14:textId="77777777" w:rsidR="00696ED5" w:rsidRDefault="00696ED5">
      <w:r>
        <w:t xml:space="preserve">Inventarisnummer : 186.   </w:t>
      </w:r>
    </w:p>
    <w:p w14:paraId="26727138" w14:textId="77777777" w:rsidR="00696ED5" w:rsidRDefault="00696ED5"/>
    <w:p w14:paraId="0F6E4052" w14:textId="77777777" w:rsidR="00696ED5" w:rsidRDefault="00696ED5">
      <w:r>
        <w:t xml:space="preserve">Uitgemaakt op Een ’S Lands </w:t>
      </w:r>
    </w:p>
    <w:p w14:paraId="13A64E80" w14:textId="77777777" w:rsidR="00696ED5" w:rsidRDefault="00696ED5">
      <w:r>
        <w:t>Zegel van 4 stuivers.</w:t>
      </w:r>
    </w:p>
    <w:p w14:paraId="6E1E4DA1" w14:textId="77777777" w:rsidR="00696ED5" w:rsidRDefault="00696ED5"/>
    <w:p w14:paraId="1B94FE1F" w14:textId="77777777" w:rsidR="00696ED5" w:rsidRDefault="00696ED5"/>
    <w:p w14:paraId="3DE59CA4" w14:textId="77777777" w:rsidR="00696ED5" w:rsidRDefault="00696ED5">
      <w:r>
        <w:tab/>
      </w:r>
      <w:r>
        <w:tab/>
      </w:r>
      <w:r>
        <w:tab/>
        <w:t>BESTEK en CONDITIEN,</w:t>
      </w:r>
    </w:p>
    <w:p w14:paraId="2CB70DF4" w14:textId="77777777" w:rsidR="00696ED5" w:rsidRDefault="00696ED5"/>
    <w:p w14:paraId="059F2355" w14:textId="77777777" w:rsidR="00696ED5" w:rsidRDefault="00696ED5">
      <w:r>
        <w:t>Waar naar De Heeren van den kerkenraad, van het Gereformeerd kerkgenootschap van Schijndel, Publiek, en voor alle man, zullen aanbesteeden het Bouwen van een Nieuw kerk, Toorn, voor het voorsr. gereformeerde kerk genootschap van Schijndel, met de Leverantie van allen daar toe Nodigen materiaelen, niets daar van uit gezondert, volgens de Grond, en Stand Teekening, soo als hier naar breeder zal worden geëxpliceert, ter Plaatzen daar hem door de Heeren besteeders zal worden aangeweezen, en alwaar de Hoogten van de Vloer door Eenen Paal is bepaalt,</w:t>
      </w:r>
    </w:p>
    <w:p w14:paraId="451B379D" w14:textId="77777777" w:rsidR="00696ED5" w:rsidRDefault="00696ED5">
      <w:r>
        <w:t>Zijnde het Rechtstandt werk Lang 44 en breet 29 voeten, te meeten boven de Sneijdingen van den Hartsteenen bandt, met gebrooken hoeken;</w:t>
      </w:r>
    </w:p>
    <w:p w14:paraId="403163AB" w14:textId="77777777" w:rsidR="00696ED5" w:rsidRDefault="00696ED5">
      <w:r>
        <w:t>De Hoogte van de buijten muuren boven de vloer 25 voeten Rhijnlandse Maat, waar naar dit Bestek, en Teekening is gemaakt,</w:t>
      </w:r>
    </w:p>
    <w:p w14:paraId="41C96499" w14:textId="77777777" w:rsidR="00696ED5" w:rsidRDefault="00696ED5"/>
    <w:p w14:paraId="66251460" w14:textId="77777777" w:rsidR="00696ED5" w:rsidRDefault="00696ED5">
      <w:r>
        <w:tab/>
      </w:r>
      <w:r>
        <w:tab/>
      </w:r>
      <w:r>
        <w:tab/>
      </w:r>
      <w:r>
        <w:tab/>
        <w:t>Art. 1.</w:t>
      </w:r>
    </w:p>
    <w:p w14:paraId="378B9C10" w14:textId="77777777" w:rsidR="00696ED5" w:rsidRDefault="00696ED5"/>
    <w:p w14:paraId="01EEEEF4" w14:textId="77777777" w:rsidR="00696ED5" w:rsidRDefault="00696ED5">
      <w:r>
        <w:t>Ter Plaetzen, die door de Heeren besteeders zal worden aangeweesen, zal den aannemer volgens de Grond Teekening de nodige Sleuven moeten graven, breet dat het metzelwerk onverhindert kan worden aangelegt, en opgewerkt, diep tot aan den Vasten grond, Sorgdragen, dat de kanten niet komen in te Storten, den Bodem van onderen alle Egaal Waterpas, Vlak en Even maken, en met Stampers Vast aanStampen, dat men een Egalen Vasten Grond bekomt, En op ideren hoek 3 Eijken Paalen Lang 7 voet, dik over Cruijs 8 Duijm, met een heij moeten in den Grond slaan;</w:t>
      </w:r>
    </w:p>
    <w:p w14:paraId="4651B1A6" w14:textId="77777777" w:rsidR="00696ED5" w:rsidRDefault="00696ED5"/>
    <w:p w14:paraId="47191130" w14:textId="77777777" w:rsidR="00696ED5" w:rsidRDefault="00696ED5">
      <w:r>
        <w:t>Het Fondament in order gegraven Zijnde zal het , alvoorens door de Heeren besteeders moeten zijn gevisiteert, eer den aannemer het metselwerk zal mogen aanleggen.</w:t>
      </w:r>
    </w:p>
    <w:p w14:paraId="27B52DCA" w14:textId="77777777" w:rsidR="00696ED5" w:rsidRDefault="00696ED5"/>
    <w:p w14:paraId="6CAA5F91" w14:textId="77777777" w:rsidR="00696ED5" w:rsidRDefault="00696ED5">
      <w:r>
        <w:tab/>
      </w:r>
      <w:r>
        <w:tab/>
      </w:r>
      <w:r>
        <w:tab/>
      </w:r>
      <w:r>
        <w:tab/>
        <w:t>Art. 2.</w:t>
      </w:r>
    </w:p>
    <w:p w14:paraId="5F213EED" w14:textId="77777777" w:rsidR="00696ED5" w:rsidRDefault="00696ED5"/>
    <w:p w14:paraId="1977F0AD" w14:textId="77777777" w:rsidR="00696ED5" w:rsidRDefault="00696ED5">
      <w:r>
        <w:t>In de voors. Sleuven zal den aannemer het metselwerk aanleggen, ter dikte van 4 Steenen, en daar de Pijnanten komen, een Steen Swaarder , naar een Egaale Verdeeling, drie maal over, en Weder Sneijden, telken een Clisoir, Soo dat het op de hoogten van  2 voeten komt te blijven 2½ steen; hiertoe zal hij mogen gebruijken mondt steen, en gemeen root, alles te werken in goeden kalk mortel, zoo als hier na zal worden gezegt,</w:t>
      </w:r>
    </w:p>
    <w:p w14:paraId="2958E9E0" w14:textId="77777777" w:rsidR="00696ED5" w:rsidRDefault="00696ED5">
      <w:r>
        <w:lastRenderedPageBreak/>
        <w:t xml:space="preserve">Verders zal den aannemer met 2½  steen, en de Pijlasters een Steen Swaarder het Muurwerk Volgens de Teekening tot 2½ voet boven de Vloer optrekken, </w:t>
      </w:r>
    </w:p>
    <w:p w14:paraId="531105B9" w14:textId="77777777" w:rsidR="00696ED5" w:rsidRDefault="00696ED5">
      <w:r>
        <w:t>Dit gedeelte muurwerk zal hij met mondsteen, in goede kalkmortel optrekken, tot eenen voet onder den begaanen grond,</w:t>
      </w:r>
    </w:p>
    <w:p w14:paraId="4F1571C2" w14:textId="77777777" w:rsidR="00696ED5" w:rsidRDefault="00696ED5">
      <w:r>
        <w:t>Enverders met klinkers steen, in Bastert Tras tot 1½ voet boven den begonnen grondt, en Verders met Hart grouw Moppe, in goede kalkmortel, ter dikte als gezegt is, tot onder den Hart Steenen Bandt,</w:t>
      </w:r>
    </w:p>
    <w:p w14:paraId="04B9FA5E" w14:textId="77777777" w:rsidR="00696ED5" w:rsidRDefault="00696ED5"/>
    <w:p w14:paraId="6DC6A849" w14:textId="77777777" w:rsidR="00696ED5" w:rsidRDefault="00696ED5">
      <w:r>
        <w:tab/>
      </w:r>
      <w:r>
        <w:tab/>
      </w:r>
      <w:r>
        <w:tab/>
      </w:r>
      <w:r>
        <w:tab/>
        <w:t>Art. 3.</w:t>
      </w:r>
    </w:p>
    <w:p w14:paraId="7932E4F0" w14:textId="77777777" w:rsidR="00696ED5" w:rsidRDefault="00696ED5"/>
    <w:p w14:paraId="3085C519" w14:textId="77777777" w:rsidR="00696ED5" w:rsidRDefault="00696ED5">
      <w:r>
        <w:t>Het Metselwerk Rondom de kerk volgens de Teekening 2½ voet boven de Vloer opgetrokken zijnde, zal den aannemer daar op Leggen een Blouwen SoSijnsche Steene Band zwaar 5 en 8 duijm, van boven voor het afwateren, naar denEijsch op 3 duijm gebiljoent, gelegt dat die 2½ duijm buijten het muurwerk komt over te Steeken, en op, en tegens de Pijnanten in het Verstek tegens den anderen Werken, van binnen die in de Nodige ankers brengen, met Loot vastgieten,en volgens aanWeijsingen in de muur vastmetselen,</w:t>
      </w:r>
    </w:p>
    <w:p w14:paraId="16E717F1" w14:textId="77777777" w:rsidR="00696ED5" w:rsidRDefault="00696ED5"/>
    <w:p w14:paraId="3A8E3372" w14:textId="77777777" w:rsidR="00696ED5" w:rsidRDefault="00696ED5">
      <w:r>
        <w:t>Van Vooren zal hij daar in aanleggen een Poort, in den dag, in de Midden Hoog 9¾ dus 2½  voet lager als op de Teekening is Vertoond, Wijdt 5½ voet,</w:t>
      </w:r>
    </w:p>
    <w:p w14:paraId="7C586D68" w14:textId="77777777" w:rsidR="00696ED5" w:rsidRDefault="00696ED5"/>
    <w:p w14:paraId="676A3C8B" w14:textId="77777777" w:rsidR="00696ED5" w:rsidRDefault="00696ED5">
      <w:r>
        <w:t>Den Hart Steenen bandt van Boven Rondom Egaal bijgewerkt zijnde, zal den aanneemer aande buijten Zijde het Muur Werk een  halven Steen Sneijden, en dus met twee Steenen ophalen, en de Pijnanten met 3 Steenen, die ook 3 steen breet moeten blijven, en alzoo het geheele muurwerk optrekken, tot 25 voeten boven de Vloer,van de kerk:</w:t>
      </w:r>
    </w:p>
    <w:p w14:paraId="71A193CF" w14:textId="77777777" w:rsidR="00696ED5" w:rsidRDefault="00696ED5"/>
    <w:p w14:paraId="5EB05AF1" w14:textId="77777777" w:rsidR="00696ED5" w:rsidRDefault="00696ED5">
      <w:r>
        <w:t>Den aannemer zal dit muurwerk optrekken met Hart Grouw moppen van Egalen kleur aan de buijten Zijde, en aan de binnen Zijde met een Steen best root:</w:t>
      </w:r>
    </w:p>
    <w:p w14:paraId="2E9DBB60" w14:textId="77777777" w:rsidR="00696ED5" w:rsidRDefault="00696ED5">
      <w:r>
        <w:t>Bij het aanleggen van het Recht Standwerk, zal den aannemer een behoorlijke Verdeelingen aangande het verbandt | : het welk Cruijs Verbandt moet zijn :| maken, zullende de Stoot Voegen allen te Loot in manier van gesneden werk, tot boven toe moeten opgaan, wel bevattende dat dezen aanleg geschikt zij, naar de grooten der Ligt gaeten, ten Eijnde de buijten voegen naar den Eijsch konnen worden opgemaakt.</w:t>
      </w:r>
    </w:p>
    <w:p w14:paraId="742A13F5" w14:textId="77777777" w:rsidR="00696ED5" w:rsidRDefault="00696ED5">
      <w:r>
        <w:t>De Pijlasters zal hij volgens de Teekening met een steen dik buijten het muurwerk en breet 3 steenen, soo verdeelen, dat die met 18 Blokken of Resendes worden opgemaakt; De Schiftinge zullen een Laag hoog, en ¾ duijm diep zijn,</w:t>
      </w:r>
    </w:p>
    <w:p w14:paraId="0D4CA627" w14:textId="77777777" w:rsidR="00696ED5" w:rsidRDefault="00696ED5">
      <w:r>
        <w:t>Hij zal dezelve Dekken, en naar den Eijsch met Eijserwerk Vastmaken, op ider met een Blouwen Sosijnse dekstuk, die op de Drie Zijden 3 Duijm moeten oversteeken, Dik 4 duijm, breet 12 duijm, Lang 2¾ voet, van boven Schijns voor het afwateren ter breedte van 5 duijm gebiljoendt;</w:t>
      </w:r>
    </w:p>
    <w:p w14:paraId="508EDB4B" w14:textId="77777777" w:rsidR="00696ED5" w:rsidRDefault="00696ED5">
      <w:r>
        <w:t>Ingeval in de hoogten, om Geleijke Lagen van Blokken te behouden, niet wel 18 Bloken konden gevonden woren, zal hij, in plaats van 18 Blokken, een meer, of minder mogen verdeelen;</w:t>
      </w:r>
    </w:p>
    <w:p w14:paraId="137F9DC5" w14:textId="77777777" w:rsidR="00696ED5" w:rsidRDefault="00696ED5">
      <w:r>
        <w:lastRenderedPageBreak/>
        <w:t xml:space="preserve">Van vooren in de Poort, zal hij Trekken naar eenen halven Cirkel, met een gesneeden Strik boog van 1½ steen, daar oin brengen een Sozijnse blouwen Sluijtstuk boven 12 dm Lang 1½ </w:t>
      </w:r>
    </w:p>
    <w:p w14:paraId="21D45A05" w14:textId="77777777" w:rsidR="00696ED5" w:rsidRDefault="00696ED5">
      <w:r>
        <w:t>Steen, of 13¼ duijm breet 12 duijm van onderen met een sponning diep 2½ duijm,van voore Cierlijksreijnen, en daar in kappen 1 8 0 9, en wel moeten zorg dragen dat den Boog op Een formeel suffisant, en Cierlijk worde geslooten en gewerkt;</w:t>
      </w:r>
    </w:p>
    <w:p w14:paraId="6A8E4848" w14:textId="77777777" w:rsidR="00696ED5" w:rsidRDefault="00696ED5">
      <w:r>
        <w:t xml:space="preserve">Meden zal den aannemer moeten Leveren en in goede ordere in de muur metselen 4 Blouwe sosijnse Duijm steen, met sponningen van binnen voor de Poort, de twee bovenste Hoog 9 duijm, of 5 Lagen, enbreet 12 duijm, de onderste Hoog 12 en bret 16½ duijm, Lang 12 duijm, waar in Eijseren panduijmen, voor het Draaijen der Poorte, met Loot moetenvast gegooten worden, </w:t>
      </w:r>
    </w:p>
    <w:p w14:paraId="6F77E385" w14:textId="77777777" w:rsidR="00696ED5" w:rsidRDefault="00696ED5"/>
    <w:p w14:paraId="65605EB3" w14:textId="77777777" w:rsidR="00696ED5" w:rsidRDefault="00696ED5">
      <w:r>
        <w:t>In of voor de Poort zal hij, op aanweijsingen Leggen een Blouwe Steenen Weldorpel swaar 7 en 13 duijm,</w:t>
      </w:r>
    </w:p>
    <w:p w14:paraId="3D1DDCC2" w14:textId="77777777" w:rsidR="00696ED5" w:rsidRDefault="00696ED5"/>
    <w:p w14:paraId="3DAACF40" w14:textId="77777777" w:rsidR="00696ED5" w:rsidRDefault="00696ED5">
      <w:r>
        <w:t>Het muurwerk 7 voet, en8 duijm, uijt den vloer opgetrokken zijnde, zal hij volgens de Teekening, onder de Glsligte stellen 8 stuk blauwe sosijnsesteenen onder Dorpels, Lang 5½ voet, breet 15 duijm, van Agteren Hoog 10 duijm, waar in Een dam moet blijven breet en Diep Een duijm, voor het aansluijten vanhet Glasraam; vervolgens afwerken op de dikte van vooren tot op 4 duijm, te stellen dat de zelve 2 à 2½  duijm over de muur steeken;</w:t>
      </w:r>
    </w:p>
    <w:p w14:paraId="5CDD9CBF" w14:textId="77777777" w:rsidR="00696ED5" w:rsidRDefault="00696ED5">
      <w:r>
        <w:t>Allende deze voors. Dorpels, moeten bewerkt worden, met sponningen, en een Waterhol,</w:t>
      </w:r>
    </w:p>
    <w:p w14:paraId="3CD324B4" w14:textId="77777777" w:rsidR="00696ED5" w:rsidRDefault="00696ED5">
      <w:r>
        <w:t>Alsmede meteen hol, of Druijper aan den Onderkant, soo als hem zal worden geordineert,of Teekeninge in het groot worden gegeven;</w:t>
      </w:r>
    </w:p>
    <w:p w14:paraId="0B33D4A7" w14:textId="77777777" w:rsidR="00696ED5" w:rsidRDefault="00696ED5">
      <w:r>
        <w:t>Op deze voorsr. Dorpels, zal den aannemer 8 Nieuwe kosijnen van Eijken hout, breet in den dag 4 voet 8 duijm,en Hoog 8½ voet, den boven Dorpel met een Leijste te voorzienals ook aan de voorkant, op ieder kosijn te maken een Ordinaren kerk Toog; Hoog uit het midden 5¼ voet, van Swaarte als de kosijnen 4 en 6 duijm, alle met  de ver Eijste sponningen voor de glasramen voorzien, en naar den Eijsch met gaten en pinnen in een Werken,enmetEijken 1 dm nagels opsluijten,</w:t>
      </w:r>
    </w:p>
    <w:p w14:paraId="5E71B42D" w14:textId="77777777" w:rsidR="00696ED5" w:rsidRDefault="00696ED5"/>
    <w:p w14:paraId="4B1A1450" w14:textId="77777777" w:rsidR="00696ED5" w:rsidRDefault="00696ED5">
      <w:r>
        <w:t>Vervolgens zal den aannemer het muurwerk optrekken,dat de Coseijnen van vooren naar denEijsch bedekt zijn,envolgens de Teekening de kerkbooge met een Gesneeden Strik van 1½ steen Cierlijk toeslaan, en met Een Blauwe sosijnse Sluijt Stuk, ter Lengte van 1½ steen,en van groote volgens de Teekening sluijten, De Glas Ligten zal hij van Binnen met Leepen hoeke optrekken, zoo als hem staande het werk, zal gordineert worden, verders het Muurwerk in goede order tot de bepaalde hoogte optrekken,en daar in volgens de Teekeninge brengen van binnen in de kerk Een Eijken impost swaar 3-4 duijm,en op de bepaalde Hoogte de Balken, en alsoo onder de muurplaat sluijten,</w:t>
      </w:r>
    </w:p>
    <w:p w14:paraId="428A2577" w14:textId="77777777" w:rsidR="00696ED5" w:rsidRDefault="00696ED5"/>
    <w:p w14:paraId="48CC2F5B" w14:textId="77777777" w:rsidR="00696ED5" w:rsidRDefault="00696ED5">
      <w:r>
        <w:tab/>
      </w:r>
      <w:r>
        <w:tab/>
      </w:r>
      <w:r>
        <w:tab/>
      </w:r>
      <w:r>
        <w:tab/>
        <w:t>Art. 4.</w:t>
      </w:r>
    </w:p>
    <w:p w14:paraId="5C4189D4" w14:textId="77777777" w:rsidR="00696ED5" w:rsidRDefault="00696ED5"/>
    <w:p w14:paraId="595166B3" w14:textId="77777777" w:rsidR="00696ED5" w:rsidRDefault="00696ED5">
      <w:r>
        <w:t xml:space="preserve">Allen het genoemde Metselwerk zal in Cruijsverbandt, met waterpasse Laagen en Rechts opgaande stootvoegen zindelijk te Loot, en vol, en sat moeten opgewerkt worden, alle 6 Laagen met dunnen kalk moeten volgieten, en met den Bessem volwassen, en volgevoegt, wel zorg dragen dat alles soo </w:t>
      </w:r>
      <w:r>
        <w:lastRenderedPageBreak/>
        <w:t>nat, en Dun als mogelik is wordengewerkt; allen het afgewerkte zal dagelijks moeten opgevoegt, en afgezet, de voegen naar den Eijsch matden daggen doorgereeden,</w:t>
      </w:r>
    </w:p>
    <w:p w14:paraId="22DDD551" w14:textId="77777777" w:rsidR="00696ED5" w:rsidRDefault="00696ED5"/>
    <w:p w14:paraId="334D5AAB" w14:textId="77777777" w:rsidR="00696ED5" w:rsidRDefault="00696ED5">
      <w:r>
        <w:t>Van binnen zal hij het met zeijnen Schuinen kanteringen neffens de Ramen,en onder Dorpels, en boven Langs de Togen regt onder de Reij moeten werken,</w:t>
      </w:r>
    </w:p>
    <w:p w14:paraId="399C2E95" w14:textId="77777777" w:rsidR="00696ED5" w:rsidRDefault="00696ED5">
      <w:r>
        <w:t>De kerk onder Dak zijnde, zalhij het muurwerk eerst Recht onder de Reij Raapen, en met den Bessem door kruijsen Droog zijnde, met feijnen gegooten witkalk overpleijsteren, dat zich allen het muurwerk van binnen glad,en gaaff komt te vertoonen, naar genoegen vande Heeren besteeders,</w:t>
      </w:r>
    </w:p>
    <w:p w14:paraId="37B3E983" w14:textId="77777777" w:rsidR="00696ED5" w:rsidRDefault="00696ED5"/>
    <w:p w14:paraId="0C122933" w14:textId="77777777" w:rsidR="00696ED5" w:rsidRDefault="00696ED5">
      <w:r>
        <w:tab/>
      </w:r>
      <w:r>
        <w:tab/>
      </w:r>
      <w:r>
        <w:tab/>
      </w:r>
      <w:r>
        <w:tab/>
        <w:t>Art. 5.</w:t>
      </w:r>
    </w:p>
    <w:p w14:paraId="2FC33E81" w14:textId="77777777" w:rsidR="00696ED5" w:rsidRDefault="00696ED5"/>
    <w:p w14:paraId="70419E72" w14:textId="77777777" w:rsidR="00696ED5" w:rsidRDefault="00696ED5">
      <w:r>
        <w:t>De kalk zoo verre in order zijnde, dat de vloer daar in kan worden gelegt, zal den annemer de kerk met zandt tot op de bepaalden Hoogte aan vullen;</w:t>
      </w:r>
    </w:p>
    <w:p w14:paraId="20687579" w14:textId="77777777" w:rsidR="00696ED5" w:rsidRDefault="00696ED5">
      <w:r>
        <w:t xml:space="preserve">En met zwaaren Stampers vast aanstampen,enEgaliseeren, en daar in leggen in een goet verbandt; in Slappe kalk mortel Een Vloer van Groote Utrechtse Gevllamde Plavuizen van 6 Duijm int vierkant, te weten voor zoo ver met geene Banken betimmert wordt, zullende den aannemer voor zoo verre betimmert word, tot de Vloer klinkersteenen op zijn plat mogen gebruken alles te bewerken ten genoegen van de Heeren besteders, off dengenen die met het werk zal zijn belast,  </w:t>
      </w:r>
    </w:p>
    <w:p w14:paraId="626F78C0" w14:textId="77777777" w:rsidR="00696ED5" w:rsidRDefault="00696ED5"/>
    <w:p w14:paraId="697836C3" w14:textId="77777777" w:rsidR="00696ED5" w:rsidRDefault="00696ED5">
      <w:r>
        <w:tab/>
      </w:r>
      <w:r>
        <w:tab/>
      </w:r>
      <w:r>
        <w:tab/>
      </w:r>
      <w:r>
        <w:tab/>
        <w:t>Art. 6.</w:t>
      </w:r>
    </w:p>
    <w:p w14:paraId="43D9CEF3" w14:textId="77777777" w:rsidR="00696ED5" w:rsidRDefault="00696ED5"/>
    <w:p w14:paraId="15E520A3" w14:textId="77777777" w:rsidR="00696ED5" w:rsidRDefault="00696ED5">
      <w:r>
        <w:t>Den kalk en Tras mortel zal moetn bestaan, uit de volgende vermengingen,</w:t>
      </w:r>
    </w:p>
    <w:p w14:paraId="1221D752" w14:textId="77777777" w:rsidR="00696ED5" w:rsidRDefault="00696ED5">
      <w:r>
        <w:t>Den Bastaart Tras zal moeten beslaagen worden uit 4 deelen kalk eneen deel tras,en twee deelen Scherp sant</w:t>
      </w:r>
    </w:p>
    <w:p w14:paraId="374E30EB" w14:textId="77777777" w:rsidR="00696ED5" w:rsidRDefault="00696ED5">
      <w:r>
        <w:t>Den ordinaeren kalkmortel zal moeten beslagen worden uit twee deelen kalk en Drie deelen sant,</w:t>
      </w:r>
    </w:p>
    <w:p w14:paraId="4DB76FD4" w14:textId="77777777" w:rsidR="00696ED5" w:rsidRDefault="00696ED5"/>
    <w:p w14:paraId="1149E44C" w14:textId="77777777" w:rsidR="00696ED5" w:rsidRDefault="00696ED5">
      <w:r>
        <w:t>Den slappen kalk mortel zal moeten beslaegen worden uit eenDeel kalk en twee geelijke delen zant;</w:t>
      </w:r>
    </w:p>
    <w:p w14:paraId="5AC7E7A3" w14:textId="77777777" w:rsidR="00696ED5" w:rsidRDefault="00696ED5"/>
    <w:p w14:paraId="420E429D" w14:textId="77777777" w:rsidR="00696ED5" w:rsidRDefault="00696ED5">
      <w:r>
        <w:t xml:space="preserve">Alle deze Mortels zullen onder den anderen wel vermengt moeten worden, welgebout, en Herbout,en met de schup wel afpraamen,en afklemmen, dat aales wel gebrookenis, en alzoo in voorraat Eenige dagen moeten beslagen Leggen, </w:t>
      </w:r>
    </w:p>
    <w:p w14:paraId="381E582D" w14:textId="77777777" w:rsidR="00696ED5" w:rsidRDefault="00696ED5">
      <w:r>
        <w:t>En voor het verwerken andrmaal herbouwt;</w:t>
      </w:r>
    </w:p>
    <w:p w14:paraId="7F2999B3" w14:textId="77777777" w:rsidR="00696ED5" w:rsidRDefault="00696ED5">
      <w:r>
        <w:t>Ook zal denaannemer bij het werk moeten maken een goede digte kalk Loots, met Een planke Vloer, Van VerEijste Groote, diedigt kan geslooten worden,</w:t>
      </w:r>
    </w:p>
    <w:p w14:paraId="79FA62AF" w14:textId="77777777" w:rsidR="00696ED5" w:rsidRDefault="00696ED5"/>
    <w:p w14:paraId="15A8BAC1" w14:textId="77777777" w:rsidR="00696ED5" w:rsidRDefault="00696ED5">
      <w:r>
        <w:tab/>
      </w:r>
      <w:r>
        <w:tab/>
      </w:r>
      <w:r>
        <w:tab/>
        <w:t xml:space="preserve">     Timmerwerk</w:t>
      </w:r>
    </w:p>
    <w:p w14:paraId="0511363D" w14:textId="77777777" w:rsidR="00696ED5" w:rsidRDefault="00696ED5"/>
    <w:p w14:paraId="005A7783" w14:textId="77777777" w:rsidR="00696ED5" w:rsidRDefault="00696ED5">
      <w:r>
        <w:tab/>
      </w:r>
      <w:r>
        <w:tab/>
      </w:r>
      <w:r>
        <w:tab/>
      </w:r>
      <w:r>
        <w:tab/>
        <w:t>Art. 7.</w:t>
      </w:r>
    </w:p>
    <w:p w14:paraId="29A79CA8" w14:textId="77777777" w:rsidR="00696ED5" w:rsidRDefault="00696ED5"/>
    <w:p w14:paraId="1E319820" w14:textId="77777777" w:rsidR="00696ED5" w:rsidRDefault="00696ED5">
      <w:r>
        <w:t>Den anneemer het muurwerk, ter  hoogte van 23 voeten opgetrokken hebbende zal van binnen Rondom inde muur metzelen Een Eijken Rib, Swaar 3 en 4 duim, voor een impost, ommdaar op de togen van het Wulft te stellen, van voor gladt Scheeren,endaar an brengen een Lijstje,bestaande in een Rond bandt, en hol,</w:t>
      </w:r>
    </w:p>
    <w:p w14:paraId="6FA5C33D" w14:textId="77777777" w:rsidR="00696ED5" w:rsidRDefault="00696ED5"/>
    <w:p w14:paraId="453FDD2B" w14:textId="77777777" w:rsidR="00696ED5" w:rsidRDefault="00696ED5">
      <w:r>
        <w:t>Het muurwerk tot op de Hoogte van 24 voet en Duijm boven de Vloer opgetrokken Zijnde,zal hij volgensde Teekening over de muuren Leggen 3 Doorgaande Eijken Balken, Lang 29 voet,  en op de Hoeken 4 EijkenStoot Balken, of wel daar door brengen de nodige ijzere staven; indien Heeren besteeders zulks mogte goedvinden, zullende de ingeval Heeren Besteeders dar toe mogten inclineeren, aan den Aannemr zoo veel meer worden uit betaalt, als door den Architect H. Verhees, na aftrek van het als dan daar uit blijvende Hout, zalworden geoordeelt, daar aan meerder ten koste gelegd te hebben;</w:t>
      </w:r>
    </w:p>
    <w:p w14:paraId="3E148493" w14:textId="77777777" w:rsidR="00696ED5" w:rsidRDefault="00696ED5"/>
    <w:p w14:paraId="342EDFF5" w14:textId="77777777" w:rsidR="00696ED5" w:rsidRDefault="00696ED5">
      <w:r>
        <w:t>De voors. Eijken stoot Balken ider Lang 11 voet, of zoo Lang als verEijst; alle zwaar 9 en 11 Duijm Vierkant, vandrie kanten Glad Schaven, en van onder 5/4 duijm biljoenen, de start balken zal hij metpinnen, en gaate in de Balkenwerken, enmet taaije houte nagels opsluijten,ieder van boven met eenEijseren Slek breet 1½ duijm, Dik  1/8 Lang 2½ voet, in voorsr. balken in laeten,enmet taaije Nagels vast speijkeren,</w:t>
      </w:r>
    </w:p>
    <w:p w14:paraId="05528AB5" w14:textId="77777777" w:rsidR="00696ED5" w:rsidRDefault="00696ED5">
      <w:r>
        <w:t xml:space="preserve">Aan ider Eijnde van voorsr. Balken en start balken, zal den aannemer brengen Een Eijseren-Anker, die gedeeltelijk mede in de Pijnante zal meten worden gewerkt, de Scheuen Lang 2 Voeten, van 5/4 dm Eijser, de Veeren Lang 2½ Voet, van 1dm Eijsermet taaije Smits Nagels, aan de Balken behoorlijk vast maken, </w:t>
      </w:r>
    </w:p>
    <w:p w14:paraId="4A9FE6EB" w14:textId="77777777" w:rsidR="00696ED5" w:rsidRDefault="00696ED5">
      <w:r>
        <w:t>De Balken met het muur werk op Een duijm naar bijgewerkt zijnde, zal den aannemer Rondom het Gebouw, daar overmoeten Leveren, en Leggen Eijke muur plaaten, Swaar 4 en 10 duijm, aan de twee sijden moeten dezelve uijt een Lengte bestaan, enover de Hoek sijde uijt een Lengten, die zoo Lang zullen moeten zijn, dat dezelve naar het beloop der muuren over Elkanderen komen, en half, en half op den anderen worden ingelaten, en met taaije nagels aan den anderen speijkeren;</w:t>
      </w:r>
    </w:p>
    <w:p w14:paraId="736AA2CE" w14:textId="77777777" w:rsidR="00696ED5" w:rsidRDefault="00696ED5">
      <w:r>
        <w:t>Den aannemer zal die voors. muur platen, op allen deBalken, en staart balken, met eenen Swaluweb staart van een Duijm diep, inde Eijnden der Balkenlaten zinken, enop ider balk met 2 halff duijmse Speijker boute vast Speijkeren, na alvoorens tussen de muuren en de muur plaaten, met dunne kalk mortel is besproeijt geworden,</w:t>
      </w:r>
    </w:p>
    <w:p w14:paraId="5CF4A614" w14:textId="77777777" w:rsidR="00696ED5" w:rsidRDefault="00696ED5"/>
    <w:p w14:paraId="3094472D" w14:textId="77777777" w:rsidR="00696ED5" w:rsidRDefault="00696ED5">
      <w:r>
        <w:tab/>
      </w:r>
      <w:r>
        <w:tab/>
      </w:r>
      <w:r>
        <w:tab/>
      </w:r>
      <w:r>
        <w:tab/>
        <w:t>Art. 8.</w:t>
      </w:r>
    </w:p>
    <w:p w14:paraId="437B5121" w14:textId="77777777" w:rsidR="00696ED5" w:rsidRDefault="00696ED5"/>
    <w:p w14:paraId="6CE43946" w14:textId="77777777" w:rsidR="00696ED5" w:rsidRDefault="00696ED5">
      <w:r>
        <w:t xml:space="preserve">Den aannemer zal op voorsr. balken, en stoot balken, met pinnen gaaten,entanden, volgens de Teekenigen moeten stellen,en mettwee houten nagels opsluijten 3 heelen en4 halven kap gebintens, e steijlen Lang 10 voet de Carbeels Lang 8¾ voet, debalken Lang 16½ voet, allen swaar 7 en 9 Duijm, </w:t>
      </w:r>
      <w:r>
        <w:lastRenderedPageBreak/>
        <w:t>volgens deTeekening alle metgaate pinnen,en tanden, indennderen werken, en met taeije droogen 1 duijmse Eijke nagels opsluijten,</w:t>
      </w:r>
    </w:p>
    <w:p w14:paraId="0A762DEA" w14:textId="77777777" w:rsidR="00696ED5" w:rsidRDefault="00696ED5"/>
    <w:p w14:paraId="72CC2AAB" w14:textId="77777777" w:rsidR="00696ED5" w:rsidRDefault="00696ED5">
      <w:r>
        <w:t>De 4 halven binten moeten zijn van de zelvenSwaarten,en bewerking als van de heele bintenis is gezegt;</w:t>
      </w:r>
    </w:p>
    <w:p w14:paraId="1D8DD8F6" w14:textId="77777777" w:rsidR="00696ED5" w:rsidRDefault="00696ED5"/>
    <w:p w14:paraId="65C90C23" w14:textId="77777777" w:rsidR="00696ED5" w:rsidRDefault="00696ED5">
      <w:r>
        <w:tab/>
      </w:r>
      <w:r>
        <w:tab/>
      </w:r>
      <w:r>
        <w:tab/>
      </w:r>
      <w:r>
        <w:tab/>
        <w:t>Art. 9.</w:t>
      </w:r>
    </w:p>
    <w:p w14:paraId="6CE39273" w14:textId="77777777" w:rsidR="00696ED5" w:rsidRDefault="00696ED5"/>
    <w:p w14:paraId="717629A7" w14:textId="77777777" w:rsidR="00696ED5" w:rsidRDefault="00696ED5">
      <w:r>
        <w:t>Op de voors: kap gebintens, zal den aannmer van Eijken hout moeten stellen 3 Heelen en4 halvenScheerbinten; De Scheer Steijlen Lang 101/3 voet, de Balken 8½ voet, swaar 6 en 8 Duijm, den balk op de Spruijt Steijlen wederzijds 2 duijm tegens malkanderen inlaaten, enmettaaije speijkers aandenanderen speijkeren,en ider Eijndt nog met een 3 dm Eijseren Scheerbout, metRing en Scheer aan malkanderen vast Scheeren, Onder dezelven brengen 2 Carbeels,Lang 4½ voet Swaar 4 en 6 Duim, met pinne engaten, en bedekten tandeninde spruijt Steijlenwerken,enmet een andt en Lip Onder,enover den spruijt balk vast speijkeren,</w:t>
      </w:r>
    </w:p>
    <w:p w14:paraId="5D28F0D0" w14:textId="77777777" w:rsidR="00696ED5" w:rsidRDefault="00696ED5"/>
    <w:p w14:paraId="06AB533A" w14:textId="77777777" w:rsidR="00696ED5" w:rsidRDefault="00696ED5">
      <w:r>
        <w:t>De 4 halven binten moeten bewerkt worden, als van de heele bintens is gezegt;</w:t>
      </w:r>
    </w:p>
    <w:p w14:paraId="75A48E9D" w14:textId="77777777" w:rsidR="00696ED5" w:rsidRDefault="00696ED5"/>
    <w:p w14:paraId="4500263B" w14:textId="77777777" w:rsidR="00696ED5" w:rsidRDefault="00696ED5">
      <w:r>
        <w:tab/>
      </w:r>
      <w:r>
        <w:tab/>
      </w:r>
      <w:r>
        <w:tab/>
      </w:r>
      <w:r>
        <w:tab/>
        <w:t>Art. 10.</w:t>
      </w:r>
    </w:p>
    <w:p w14:paraId="31C76F64" w14:textId="77777777" w:rsidR="00696ED5" w:rsidRDefault="00696ED5"/>
    <w:p w14:paraId="4B090D85" w14:textId="77777777" w:rsidR="00696ED5" w:rsidRDefault="00696ED5">
      <w:r>
        <w:t xml:space="preserve">Den aannemer zal op de Vier Schilden moetenstellen Eijken Hoek keeper, Lang als het Ver Eijst, en Zwaar 5 en 7 duim, Van Onder metgat en pin inde muur [platen werken, als mede aan de kap, en Spruijt balken met gat, en pin te werken, </w:t>
      </w:r>
    </w:p>
    <w:p w14:paraId="35587804" w14:textId="77777777" w:rsidR="00696ED5" w:rsidRDefault="00696ED5">
      <w:r>
        <w:t>En met houte Nagels opSluijten, van boven met speijker bouten,tegens de spruijdt, steijlen, naar denEijst vast speijkeren,</w:t>
      </w:r>
    </w:p>
    <w:p w14:paraId="1E00FCFC" w14:textId="77777777" w:rsidR="00696ED5" w:rsidRDefault="00696ED5"/>
    <w:p w14:paraId="26F6069F" w14:textId="77777777" w:rsidR="00696ED5" w:rsidRDefault="00696ED5">
      <w:r>
        <w:t>Den aannemer zal verdagt moeten zijn van de Steijlen van de halve kap binten en spruijten, soo wel binne warts te stellen, dat de Hoekkeepers, soo als gezegt is, metPinnen,en Gaten daar aan kan gewerkt, en opgeslooten worden, vande Hoek keepers zal hij de hoeken, of Scherpe kanten, naar belop der Schildenafwerken;</w:t>
      </w:r>
    </w:p>
    <w:p w14:paraId="4768C8A5" w14:textId="77777777" w:rsidR="00696ED5" w:rsidRDefault="00696ED5"/>
    <w:p w14:paraId="19E63557" w14:textId="77777777" w:rsidR="00696ED5" w:rsidRDefault="00696ED5">
      <w:r>
        <w:tab/>
      </w:r>
      <w:r>
        <w:tab/>
      </w:r>
      <w:r>
        <w:tab/>
      </w:r>
      <w:r>
        <w:tab/>
        <w:t>Art. 11.</w:t>
      </w:r>
    </w:p>
    <w:p w14:paraId="2F990474" w14:textId="77777777" w:rsidR="00696ED5" w:rsidRDefault="00696ED5"/>
    <w:p w14:paraId="1C4C9250" w14:textId="77777777" w:rsidR="00696ED5" w:rsidRDefault="00696ED5">
      <w:r>
        <w:t>Over de voorsr. gebinten zal denaanneemer volgens deTeekeniogn brengen tweeHoog Eijken gordingen,enaen Nalt, de onderste Swaar 6 en 8 duijm, de bovenste Swaar 5 enm7 duijm,de naalt 4 en 4 duijm,</w:t>
      </w:r>
    </w:p>
    <w:p w14:paraId="4095B512" w14:textId="77777777" w:rsidR="00696ED5" w:rsidRDefault="00696ED5"/>
    <w:p w14:paraId="4A503B3F" w14:textId="77777777" w:rsidR="00696ED5" w:rsidRDefault="00696ED5">
      <w:r>
        <w:lastRenderedPageBreak/>
        <w:t>Allen de Lassen Lang 15 duijm,enSorg dragen dat dezelve zoo vel mogelijk op de binten komen, behoorlijkte spijkeren,degordingen ½ duijm diep, meteen Swaluwe staart in Laten, en met spijker bouten behoorlijk Vast maken,De Gordingen naar denbuijten kant 1½ duijm biljonen, voor hetSpijkkeren der Span ribben,</w:t>
      </w:r>
    </w:p>
    <w:p w14:paraId="02FDB336" w14:textId="77777777" w:rsidR="00696ED5" w:rsidRDefault="00696ED5"/>
    <w:p w14:paraId="59D0D17E" w14:textId="77777777" w:rsidR="00696ED5" w:rsidRDefault="00696ED5">
      <w:r>
        <w:t>Verders zal den aanneemer in voorsr. Spruijte over hoeks brengen,een Naalt Lang volgens deTeekening, Swaar 4 en4 dm van Vierkant gezaagt Eijken hout,behoorlijk in de Spruijte vast spijkeren, Op de Hoeken zal hij brengen twee toppendie het vertoonhebben van Makelaars,boven het Dak uijt komen 10duijm,swar 5 en5 duijm,behoorlijk vast te maken,</w:t>
      </w:r>
    </w:p>
    <w:p w14:paraId="3B01B56E" w14:textId="77777777" w:rsidR="00696ED5" w:rsidRDefault="00696ED5"/>
    <w:p w14:paraId="4B9A0198" w14:textId="77777777" w:rsidR="00696ED5" w:rsidRDefault="00696ED5">
      <w:r>
        <w:tab/>
      </w:r>
      <w:r>
        <w:tab/>
      </w:r>
      <w:r>
        <w:tab/>
      </w:r>
      <w:r>
        <w:tab/>
        <w:t>Art. 12.</w:t>
      </w:r>
    </w:p>
    <w:p w14:paraId="6E3C0CBE" w14:textId="77777777" w:rsidR="00696ED5" w:rsidRDefault="00696ED5"/>
    <w:p w14:paraId="10C1BDC7" w14:textId="77777777" w:rsidR="00696ED5" w:rsidRDefault="00696ED5">
      <w:r>
        <w:t>Onder allende gordingen zal denaannemer moeten brengen Eijken Wind, ofStorm banden, iderLang 5 Voetm swaar 4 en 5 duijm, welpas tegens de Hoek keepers kap,enScheer Steijle,en Gordingen te maken,en anaar den Eijsch vast spijkeren,</w:t>
      </w:r>
    </w:p>
    <w:p w14:paraId="739A2C5E" w14:textId="77777777" w:rsidR="00696ED5" w:rsidRDefault="00696ED5"/>
    <w:p w14:paraId="7CA51160" w14:textId="77777777" w:rsidR="00696ED5" w:rsidRDefault="00696ED5">
      <w:r>
        <w:t>Weijders zal den aannemer de geheelen kap bespannen met Eijke Span Ribben, Swaar 3 en4 duijm,Lang volgensdeTeekening 20½ voet,en tusen de hoek keepers zoo Langalshet verEijst,war tegens hijdie welpas zal moeten hakken,gelij ook dehielen op demuur plaaten, hijzal de Span ribben op de muur plaaten, gordingen, en  Nock, en daar het VerEist tegens de Hoek kepers,behorlijkmoeten Nagelen, met Taaije nagels van Ver Eijste Lengte; deSpanribben zullen nietverder van den anderen mogen staan dan 20 duijm, middelt, op middelt,</w:t>
      </w:r>
    </w:p>
    <w:p w14:paraId="63987A32" w14:textId="77777777" w:rsidR="00696ED5" w:rsidRDefault="00696ED5"/>
    <w:p w14:paraId="6B94C6C6" w14:textId="77777777" w:rsidR="00696ED5" w:rsidRDefault="00696ED5">
      <w:r>
        <w:tab/>
      </w:r>
      <w:r>
        <w:tab/>
      </w:r>
      <w:r>
        <w:tab/>
      </w:r>
      <w:r>
        <w:tab/>
        <w:t>Art. 13.</w:t>
      </w:r>
    </w:p>
    <w:p w14:paraId="459A8860" w14:textId="77777777" w:rsidR="00696ED5" w:rsidRDefault="00696ED5"/>
    <w:p w14:paraId="546E9AD3" w14:textId="77777777" w:rsidR="00696ED5" w:rsidRDefault="00696ED5">
      <w:r>
        <w:t>Den aannemer zalover de kap balken vande kerk ter Lengte van 27½voet, of zoo Lang alshet VerEijst brengen 2 doorgaande Eijken Ribbe, zwaar 5 en 7 duijm, 2 duijm diep met eenvoorloeft van ¾ duijm indebalken zinken, en met Taeije nagels behoorlijk vast maken,</w:t>
      </w:r>
    </w:p>
    <w:p w14:paraId="32366339" w14:textId="77777777" w:rsidR="00696ED5" w:rsidRDefault="00696ED5"/>
    <w:p w14:paraId="6B8961FD" w14:textId="77777777" w:rsidR="00696ED5" w:rsidRDefault="00696ED5">
      <w:r>
        <w:t>Op deze Ribben zal den aannemer moeten stellen hethier nar beschreeven Thoorentje, en de zelve vast maken de Togen vanhet Wulf hier naar  beschreven; op deze Ribben zal hij tothet stellen vande Thooren Steijlen moetenwrken 2 Dwars Ribben Lang als Ver Eijst,Swaar 5 en 7 duijm, en naar behooren vast maken,</w:t>
      </w:r>
    </w:p>
    <w:p w14:paraId="1081106A" w14:textId="77777777" w:rsidR="00696ED5" w:rsidRDefault="00696ED5"/>
    <w:p w14:paraId="425F5C65" w14:textId="77777777" w:rsidR="00696ED5" w:rsidRDefault="00696ED5">
      <w:r>
        <w:tab/>
      </w:r>
      <w:r>
        <w:tab/>
      </w:r>
      <w:r>
        <w:tab/>
      </w:r>
      <w:r>
        <w:tab/>
        <w:t>Art. 14.</w:t>
      </w:r>
    </w:p>
    <w:p w14:paraId="5F6856C5" w14:textId="77777777" w:rsidR="00696ED5" w:rsidRDefault="00696ED5"/>
    <w:p w14:paraId="40D5B9BB" w14:textId="77777777" w:rsidR="00696ED5" w:rsidRDefault="00696ED5">
      <w:r>
        <w:t>Denaannemer zalop Voors. Grondslag stellen volgensdeTeekenijg een Acht kandt Thoorentjewijt over het Cruijs 3 voet,en8 duijm buijten werks,</w:t>
      </w:r>
    </w:p>
    <w:p w14:paraId="6242FF91" w14:textId="77777777" w:rsidR="00696ED5" w:rsidRDefault="00696ED5">
      <w:r>
        <w:lastRenderedPageBreak/>
        <w:t>De 8 Steijlen ider lang 13½ voet, Swaar 4 en 6 Duijm onder metgaten en pinnen in de Ribben,en Van boven metgaten,enpinnen indebovenplaaten te werken,enmet houte Nagels opte Sluijten;de voors.boven plaate zulle meden moeten swaar zijn 4 en 6 Duijm,halfenhalf op Elkandereningelaaten,enaan denanderen Vast Speijkeren,bovende Vorst, op deHoogte vanhet Zoldertje,zalhij 4 RibbenSwaar 3 en4dmhalf, enhalf op elkanderen in laaten, en naar denEijsch aande ThoornStijlen Vast Spijkeren; daarOver brengen een zolder van Eijken 1 duijmse planken, De kuijp,voor zoo verre dieuijt hetDak komt van 5/4 Eijken planken bekleeden,digt ineen Drijven, en met Vaste ploegen ineen ploegen,en van buijten gladt Schaven,enmet een impost Lijstje Rondom dekuijp volgens de Teekening voorsien:</w:t>
      </w:r>
    </w:p>
    <w:p w14:paraId="3F534633" w14:textId="77777777" w:rsidR="00696ED5" w:rsidRDefault="00696ED5"/>
    <w:p w14:paraId="78B8FB46" w14:textId="77777777" w:rsidR="00696ED5" w:rsidRDefault="00696ED5"/>
    <w:p w14:paraId="6B8CAA15" w14:textId="77777777" w:rsidR="00696ED5" w:rsidRDefault="00696ED5">
      <w:r>
        <w:t>Over de voors. Dekstukken zal hij brengen en naar den Eijsch vast maken een balkje Lang3 voet 6 Duijm zwaar 4 en 6 dm, daar innemet Gadt, en pin Werken een Makelr,Lang 12 Voet, Swaar 5 en5 dm. Sgt kandt,envan Boven  rondt,welken Recht draadig,droog, enniet getrokken moet zijn; hiertegen aanbrengen 8 op Scheutren Lang 10 voet, swaar 3 en 3 duijm,die op Ribben Swaar 4 en 4 duijm,dieop de boven plinte behoorlijk Vast gemaakt moeten worden,gesteld,enboven tegens den Makelaar vast spijkeren,inhetmidden een haspeltaek,</w:t>
      </w:r>
    </w:p>
    <w:p w14:paraId="0E65D900" w14:textId="77777777" w:rsidR="00696ED5" w:rsidRDefault="00696ED5">
      <w:r>
        <w:t>Swaar 2 en 2 duijm, inndenMakelaar enop Scheuten,metpin,engadt werken,enopsluiten;</w:t>
      </w:r>
    </w:p>
    <w:p w14:paraId="744281BB" w14:textId="77777777" w:rsidR="00696ED5" w:rsidRDefault="00696ED5"/>
    <w:p w14:paraId="3677CDA2" w14:textId="77777777" w:rsidR="00696ED5" w:rsidRDefault="00696ED5">
      <w:r>
        <w:t>Volgens de teekening zal denaannemer tegenvoorsr. OpScheuten brengen 8 Toog stukken,hoog 2½ vooet,naar den Eijsch geboogen,en tegens de Opscheuten, en opde bovenplingte behoorlijk vast maken, dat deselven naar den Eijsch oversteeken,</w:t>
      </w:r>
    </w:p>
    <w:p w14:paraId="2D188C81" w14:textId="77777777" w:rsidR="00696ED5" w:rsidRDefault="00696ED5"/>
    <w:p w14:paraId="21D303BC" w14:textId="77777777" w:rsidR="00696ED5" w:rsidRDefault="00696ED5"/>
    <w:p w14:paraId="37431917" w14:textId="77777777" w:rsidR="00696ED5" w:rsidRDefault="00696ED5">
      <w:r>
        <w:t>Het voors. Spits vanhet Toorentje zal den aannemer met 1 dm denne deelen bekleeden, onder het spidt zalden aannemer tussende Toorn Steijlen brengen de Nodigen Eijkebn kuijp stukken, Dik5/4 duijm, naar denEijsch Rond uijt gewerkt,envast gemaakt,en boven dezelve met een Cierlijkimpost Lijstje te voorzien; Alle het houtwrk vandenTooren dat buijtenkomt behoorlijk gladt te schaven,</w:t>
      </w:r>
    </w:p>
    <w:p w14:paraId="2426605F" w14:textId="77777777" w:rsidR="00696ED5" w:rsidRDefault="00696ED5"/>
    <w:p w14:paraId="6F4BEE42" w14:textId="77777777" w:rsidR="00696ED5" w:rsidRDefault="00696ED5">
      <w:r>
        <w:tab/>
      </w:r>
      <w:r>
        <w:tab/>
      </w:r>
      <w:r>
        <w:tab/>
      </w:r>
      <w:r>
        <w:tab/>
        <w:t>Art.15.Denaannemerzalagter inhet middel Schilt,boven deonderste gordinge stellen een venster kozijn, Hoogindendag 2¾ Vboet, enbrt 1¾ voet, swaar 4 en 5 duijm van buijten met een sponning,voor Een Opendraaijende Venster, allesbehoorlijk ineen werken,endaar inhange een Venster van Eijke 1 dm plankem, met 2 dwars klampen, enafhangen aangehenge,met een Grendel Slodt boorsien,</w:t>
      </w:r>
    </w:p>
    <w:p w14:paraId="4F003A55" w14:textId="77777777" w:rsidR="00696ED5" w:rsidRDefault="00696ED5"/>
    <w:p w14:paraId="56CABF7F" w14:textId="77777777" w:rsidR="00696ED5" w:rsidRDefault="00696ED5">
      <w:r>
        <w:t>De Zijde Wangen met Eijken 1 dm planken digtmaken,en Van boven daarop stellen,Een Dreikant kapje vanrinben swaar 1½en 2 duijm, met 5/4 dm denne deelen te bekleden,enin,entegens het dak verbinden,</w:t>
      </w:r>
    </w:p>
    <w:p w14:paraId="3B214533" w14:textId="77777777" w:rsidR="00696ED5" w:rsidRDefault="00696ED5"/>
    <w:p w14:paraId="06689C1C" w14:textId="77777777" w:rsidR="00696ED5" w:rsidRDefault="00696ED5">
      <w:r>
        <w:lastRenderedPageBreak/>
        <w:t>Verders zaldenaannemer de geheele kap, enSDchildenbekleeden met dennen, of vuure 5/4 dm deelen, welsorg dragen dat alvoorens die Verwerkt worden,weldroog moetenzijn,Recht gestreeken,digt op een gedreeven, ider deel opider spanrib,en op deHoek kepers met 3 à 4 Taaije 15 lb speijkers, vast te speijkeren,</w:t>
      </w:r>
    </w:p>
    <w:p w14:paraId="763984D5" w14:textId="77777777" w:rsidR="00696ED5" w:rsidRDefault="00696ED5"/>
    <w:p w14:paraId="17A9D518" w14:textId="77777777" w:rsidR="00696ED5" w:rsidRDefault="00696ED5">
      <w:r>
        <w:t>Ook zaldenaannemer moeten maken enleveren,de nodige voetLatten,en DakRuijters,van VerEijste Langte, EmZwaarte,ennanar aanweijsinge vanden Leijdekker; ofLootgieter moeten plaatzen,</w:t>
      </w:r>
    </w:p>
    <w:p w14:paraId="6960BAFB" w14:textId="77777777" w:rsidR="00696ED5" w:rsidRDefault="00696ED5"/>
    <w:p w14:paraId="3EF2110A" w14:textId="77777777" w:rsidR="00696ED5" w:rsidRDefault="00696ED5">
      <w:r>
        <w:t>Rondomhetgebouw zaldenaannemer onderhet Dak Lveren EijenGooten,Swaar 5 en7dm,dienop de Dekstukken vandePijnanten moetenwordenondersteunde,entussen bijde,als hetnodiggeoordelt wordt, meteijseren haaken,inde muur vast te maken,</w:t>
      </w:r>
    </w:p>
    <w:p w14:paraId="67848F03" w14:textId="77777777" w:rsidR="00696ED5" w:rsidRDefault="00696ED5"/>
    <w:p w14:paraId="636F52E2" w14:textId="77777777" w:rsidR="00696ED5" w:rsidRDefault="00696ED5">
      <w:r>
        <w:t>DeGooten naar denEijsch uijtgeholt, engladt geschaaft, op deSchilden digt tgens denanderen gewerkt, endaar dezelven Vergaderenmet Een Strook Loot digt maken,</w:t>
      </w:r>
    </w:p>
    <w:p w14:paraId="40CB9E6A" w14:textId="77777777" w:rsidR="00696ED5" w:rsidRDefault="00696ED5">
      <w:r>
        <w:t xml:space="preserve">Hijzalde zelve aande 4 Eijndens methoute kokers vanLngte tot bij ar aandengrondt,envan onder meteen Beck Laten afwateren, gemaakt van Droog Eijken hout,medenGladt Schaven,enmet hetnodigen Eijserwerkvast maken, </w:t>
      </w:r>
    </w:p>
    <w:p w14:paraId="5E891B14" w14:textId="77777777" w:rsidR="00696ED5" w:rsidRDefault="00696ED5"/>
    <w:p w14:paraId="4CE0AE8C" w14:textId="77777777" w:rsidR="00696ED5" w:rsidRDefault="00696ED5">
      <w:r>
        <w:t>Alvorens de zelven gelegt worden Twee maal moetenTarre</w:t>
      </w:r>
    </w:p>
    <w:p w14:paraId="62951A5B" w14:textId="77777777" w:rsidR="00696ED5" w:rsidRDefault="00696ED5"/>
    <w:p w14:paraId="0D210BAC" w14:textId="77777777" w:rsidR="00696ED5" w:rsidRDefault="00696ED5">
      <w:r>
        <w:tab/>
      </w:r>
      <w:r>
        <w:tab/>
      </w:r>
      <w:r>
        <w:tab/>
      </w:r>
      <w:r>
        <w:tab/>
        <w:t>Art. 16.</w:t>
      </w:r>
    </w:p>
    <w:p w14:paraId="47C98D91" w14:textId="77777777" w:rsidR="00696ED5" w:rsidRDefault="00696ED5"/>
    <w:p w14:paraId="1A48C37A" w14:textId="77777777" w:rsidR="00696ED5" w:rsidRDefault="00696ED5">
      <w:r>
        <w:t>Den aannemer zalhet Voors.Dak bort metNieuwen Dubbelde Luijksen Leijen moeten dekken,allen Recht inden Haak hakken,enin4 à 5 sorten Wel sorteren; onder aan leggen met de Diksten,en Swarsten,en Vervolgens van soort, tot soort, totboven toe Dekken, allen Leijen te leggen in eenEgaalenLijn,enWaterpas, ineengoed Verband,digt tegensmalkanderen gevoegt,enmet maasdack gewerkt, ider Leij ten minste nagelen mettwee 3 lb Leijnagels,ente sorgen dat geenLeijen op twee planken genagelt worden;</w:t>
      </w:r>
    </w:p>
    <w:p w14:paraId="747FE3F4" w14:textId="77777777" w:rsidR="00696ED5" w:rsidRDefault="00696ED5">
      <w:r>
        <w:t xml:space="preserve">Als ook dat er geennagels bloot geslagen worden, maar alle gedekt zijn, enniet Langer mogenDekken dan indehoogtenvan55duijm 17 Lagen, tegendeSchilden zalhij deLeijen Over enweder naar denEijsch Verbinden,ennaarbeloop afhakken,enSorgdragen,dat alles Vast,enWel geslooten is; bovenehtDakVenster zal hij hetDiekant kpje insgelijks,in goede order Dekken,en daarinne een Loode keel van 5 duijm breet Verbinden, </w:t>
      </w:r>
    </w:p>
    <w:p w14:paraId="6958F02A" w14:textId="77777777" w:rsidR="00696ED5" w:rsidRDefault="00696ED5">
      <w:r>
        <w:t xml:space="preserve">Het Thoorentje zalhij meden met Leijen dekken, doch inde bogtenmet korter Leijen,ennaar Rato overeen Werken,boven aandenMakelaar zalhij eenLoode hoos, vanbovenDigt, Lang 15 duijmLeveren,envast maken, endaar onderhetLeijdak Sluijte, </w:t>
      </w:r>
    </w:p>
    <w:p w14:paraId="14026416" w14:textId="77777777" w:rsidR="00696ED5" w:rsidRDefault="00696ED5"/>
    <w:p w14:paraId="3AC657E4" w14:textId="77777777" w:rsidR="00696ED5" w:rsidRDefault="00696ED5">
      <w:r>
        <w:lastRenderedPageBreak/>
        <w:t>Denaannemer zalin het Toorentjie Eenen Looden Solder moeten Leggen, vn 8 lb indenVierkante Voet,Van Ruijmte,dat hetLoot een duijm buijte Over de impost Lijst word vast gemaakt, en4 duijm hoog tegens deTooren Steijle wort opgezet,enalles digt gesondeert;</w:t>
      </w:r>
    </w:p>
    <w:p w14:paraId="66268CA2" w14:textId="77777777" w:rsidR="00696ED5" w:rsidRDefault="00696ED5"/>
    <w:p w14:paraId="6FEE15A4" w14:textId="77777777" w:rsidR="00696ED5" w:rsidRDefault="00696ED5">
      <w:r>
        <w:t>Ter plaatze alwaar het Toorentje uit hetdakkomt,zal medeLoot,ter breeten van6 duijm, onder de Leijen vandekerk,enhetThoorentje moetenwerken,ende kuijp vanhet Thoorentje,zalhijvoorsoo verre dezelve uijt hetdak der kerk Rijst, totonder deimpost vanhet Soldertje met Leijen moete Dekken,ennar denEijsch digt sluijten,</w:t>
      </w:r>
    </w:p>
    <w:p w14:paraId="1BC118E9" w14:textId="77777777" w:rsidR="00696ED5" w:rsidRDefault="00696ED5"/>
    <w:p w14:paraId="59E55E83" w14:textId="77777777" w:rsidR="00696ED5" w:rsidRDefault="00696ED5">
      <w:r>
        <w:t>Over den Nock vanekerkzal den aannemer,in goedeorder, eenLooden Vorst brengen, breet 16 duijm, hetLoot swaar 8 lb indenVierkante Voet, alsmede Loot over de Schilden, breet 10 duijm, vandezelve swaarten,</w:t>
      </w:r>
    </w:p>
    <w:p w14:paraId="4F67A673" w14:textId="77777777" w:rsidR="00696ED5" w:rsidRDefault="00696ED5"/>
    <w:p w14:paraId="566961F8" w14:textId="77777777" w:rsidR="00696ED5" w:rsidRDefault="00696ED5">
      <w:r>
        <w:t>Alles naar denEijsch,opde Dak Ruijters vast maken,</w:t>
      </w:r>
    </w:p>
    <w:p w14:paraId="23E038EB" w14:textId="77777777" w:rsidR="00696ED5" w:rsidRDefault="00696ED5"/>
    <w:p w14:paraId="6BF45055" w14:textId="77777777" w:rsidR="00696ED5" w:rsidRDefault="00696ED5">
      <w:r>
        <w:t>De Twee Toppe off Makelaars van boven digt metLot voorsien,als mede een Loode Vorst overhetkapje vanhet DakVenster,alles te bewerken, soo alshem staande het werk zal geordineert worden,</w:t>
      </w:r>
    </w:p>
    <w:p w14:paraId="16BAB93A" w14:textId="77777777" w:rsidR="00696ED5" w:rsidRDefault="00696ED5"/>
    <w:p w14:paraId="1460B2BA" w14:textId="77777777" w:rsidR="00696ED5" w:rsidRDefault="00696ED5">
      <w:r>
        <w:t>Denaannemer zalop de Makelaar van denThoorn, moeten stellen,enbehoorlijk vast maken eenEijzere Cruijs,en daar op een Verulden Weerhaan, of Vaan, ten keuse VanHeere besteders,</w:t>
      </w:r>
    </w:p>
    <w:p w14:paraId="5CB53614" w14:textId="77777777" w:rsidR="00696ED5" w:rsidRDefault="00696ED5"/>
    <w:p w14:paraId="2EE8730F" w14:textId="77777777" w:rsidR="00696ED5" w:rsidRDefault="00696ED5">
      <w:r>
        <w:tab/>
      </w:r>
      <w:r>
        <w:tab/>
      </w:r>
      <w:r>
        <w:tab/>
      </w:r>
      <w:r>
        <w:tab/>
        <w:t>Art. 17.</w:t>
      </w:r>
    </w:p>
    <w:p w14:paraId="2692DF77" w14:textId="77777777" w:rsidR="00696ED5" w:rsidRDefault="00696ED5"/>
    <w:p w14:paraId="6B93A9FA" w14:textId="77777777" w:rsidR="00696ED5" w:rsidRDefault="00696ED5">
      <w:r>
        <w:t xml:space="preserve">Volgens deTeekening zal denannemer binnen dezekerk moeten brengen EenWulf, naar de teekening getrokken war toe, hij tegen alm,oeten Leveren een Schulpen uit Eijken plaate Dik 1¾ duijm, ophet Dfubnste diep 2½ duijm, Wel aan malkanderen te Lassen En neffens de Lassseneenen klamp dik 1 duijm, Lang 15 duijm,ter Ziide te speijkere; de Vier Hoek Togenzullenenen Duijm Swaarder moetenzijn,die denaannemer naar denToog zal moeten Termeijnen alle dezen toogen zal hij metgadt,enpin in de impost Leijst moetenstellen, ennnaar den Eijsch opsluijten,     </w:t>
      </w:r>
    </w:p>
    <w:p w14:paraId="1AECBC2E" w14:textId="77777777" w:rsidR="00696ED5" w:rsidRDefault="00696ED5"/>
    <w:p w14:paraId="06FBFAF8" w14:textId="77777777" w:rsidR="00696ED5" w:rsidRDefault="00696ED5"/>
    <w:p w14:paraId="0BD7AFCC" w14:textId="77777777" w:rsidR="00696ED5" w:rsidRDefault="00696ED5"/>
    <w:p w14:paraId="6C7FE552" w14:textId="77777777" w:rsidR="00696ED5" w:rsidRDefault="00696ED5"/>
    <w:p w14:paraId="018D6E2F" w14:textId="77777777" w:rsidR="00696ED5" w:rsidRDefault="00696ED5"/>
    <w:p w14:paraId="29C8AA10" w14:textId="77777777" w:rsidR="00696ED5" w:rsidRDefault="00696ED5"/>
    <w:p w14:paraId="1230E901" w14:textId="77777777" w:rsidR="00696ED5" w:rsidRDefault="00696ED5"/>
    <w:p w14:paraId="79678B63" w14:textId="77777777" w:rsidR="00696ED5" w:rsidRDefault="00696ED5"/>
    <w:p w14:paraId="145B4A1E" w14:textId="77777777" w:rsidR="00696ED5" w:rsidRDefault="00696ED5"/>
    <w:p w14:paraId="0D372769" w14:textId="77777777" w:rsidR="00696ED5" w:rsidRDefault="00696ED5"/>
    <w:p w14:paraId="17EF97B3" w14:textId="77777777" w:rsidR="00696ED5" w:rsidRDefault="00696ED5"/>
    <w:p w14:paraId="5D9B7C7A" w14:textId="77777777" w:rsidR="00696ED5" w:rsidRDefault="00696ED5"/>
    <w:p w14:paraId="310334FB" w14:textId="77777777" w:rsidR="00696ED5" w:rsidRDefault="00696ED5"/>
    <w:p w14:paraId="631440CC" w14:textId="77777777" w:rsidR="00696ED5" w:rsidRDefault="00696ED5"/>
    <w:p w14:paraId="1B06B41E" w14:textId="77777777" w:rsidR="00696ED5" w:rsidRDefault="00696ED5"/>
    <w:p w14:paraId="6B38ACDA" w14:textId="77777777" w:rsidR="00696ED5" w:rsidRDefault="00696ED5"/>
    <w:p w14:paraId="784C0BBF" w14:textId="77777777" w:rsidR="00696ED5" w:rsidRDefault="00696ED5"/>
    <w:p w14:paraId="186B959A" w14:textId="77777777" w:rsidR="00696ED5" w:rsidRDefault="00696ED5"/>
    <w:p w14:paraId="7256E81E" w14:textId="77777777" w:rsidR="00696ED5" w:rsidRDefault="00696ED5"/>
    <w:p w14:paraId="0B13C96D" w14:textId="77777777" w:rsidR="00696ED5" w:rsidRDefault="00696ED5"/>
    <w:p w14:paraId="11231E43" w14:textId="77777777" w:rsidR="00696ED5" w:rsidRDefault="00696ED5"/>
    <w:p w14:paraId="0B4CA4A5" w14:textId="77777777" w:rsidR="00696ED5" w:rsidRDefault="00696ED5"/>
    <w:p w14:paraId="1654F92E" w14:textId="77777777" w:rsidR="00696ED5" w:rsidRDefault="00696ED5"/>
    <w:p w14:paraId="54E805C5" w14:textId="77777777" w:rsidR="00696ED5" w:rsidRDefault="00696ED5"/>
    <w:p w14:paraId="643228E9" w14:textId="77777777" w:rsidR="00696ED5" w:rsidRDefault="00696ED5"/>
    <w:p w14:paraId="73586462" w14:textId="77777777" w:rsidR="00696ED5" w:rsidRDefault="00696ED5"/>
    <w:p w14:paraId="210FF977" w14:textId="77777777" w:rsidR="00696ED5" w:rsidRDefault="00696ED5"/>
    <w:p w14:paraId="7CE2196D" w14:textId="77777777" w:rsidR="00696ED5" w:rsidRDefault="00696ED5"/>
    <w:p w14:paraId="08F66A94" w14:textId="77777777" w:rsidR="00696ED5" w:rsidRDefault="00696ED5"/>
    <w:p w14:paraId="70636C88" w14:textId="77777777" w:rsidR="00696ED5" w:rsidRDefault="00696ED5"/>
    <w:p w14:paraId="31478329" w14:textId="77777777" w:rsidR="00696ED5" w:rsidRDefault="00696ED5"/>
    <w:p w14:paraId="1F7F8926" w14:textId="77777777" w:rsidR="00696ED5" w:rsidRDefault="00696ED5"/>
    <w:p w14:paraId="7ABD34B1" w14:textId="77777777" w:rsidR="00696ED5" w:rsidRDefault="00696ED5"/>
    <w:p w14:paraId="479B6BDA" w14:textId="77777777" w:rsidR="00696ED5" w:rsidRDefault="00696ED5"/>
    <w:p w14:paraId="30856649" w14:textId="77777777" w:rsidR="00696ED5" w:rsidRDefault="00696ED5"/>
    <w:p w14:paraId="08B1BB11" w14:textId="77777777" w:rsidR="00696ED5" w:rsidRDefault="00696ED5"/>
    <w:p w14:paraId="256225A9" w14:textId="77777777" w:rsidR="00696ED5" w:rsidRDefault="00696ED5"/>
    <w:p w14:paraId="414B9DDC" w14:textId="77777777" w:rsidR="00696ED5" w:rsidRDefault="00696ED5"/>
    <w:p w14:paraId="0CF3D61E" w14:textId="77777777" w:rsidR="00696ED5" w:rsidRDefault="00696ED5"/>
    <w:p w14:paraId="016A0489" w14:textId="77777777" w:rsidR="00696ED5" w:rsidRDefault="00696ED5"/>
    <w:p w14:paraId="5B3CA1C2" w14:textId="77777777" w:rsidR="00696ED5" w:rsidRDefault="00696ED5"/>
    <w:p w14:paraId="40166CD7" w14:textId="77777777" w:rsidR="00696ED5" w:rsidRDefault="00696ED5"/>
    <w:p w14:paraId="375A3F7C" w14:textId="77777777" w:rsidR="00696ED5" w:rsidRDefault="00696ED5"/>
    <w:p w14:paraId="1C42478C" w14:textId="77777777" w:rsidR="00696ED5" w:rsidRDefault="00696ED5"/>
    <w:p w14:paraId="35BF94FC" w14:textId="77777777" w:rsidR="00696ED5" w:rsidRDefault="00696ED5"/>
    <w:p w14:paraId="11C35A32" w14:textId="77777777" w:rsidR="00696ED5" w:rsidRDefault="00696ED5"/>
    <w:p w14:paraId="0E67F10E" w14:textId="77777777" w:rsidR="00696ED5" w:rsidRDefault="00696ED5"/>
    <w:p w14:paraId="4497651A" w14:textId="77777777" w:rsidR="00696ED5" w:rsidRDefault="00696ED5"/>
    <w:p w14:paraId="7F0E6711" w14:textId="77777777" w:rsidR="00696ED5" w:rsidRDefault="00696ED5"/>
    <w:p w14:paraId="6694E219" w14:textId="77777777" w:rsidR="00696ED5" w:rsidRDefault="00696ED5"/>
    <w:p w14:paraId="78B2BAB6" w14:textId="77777777" w:rsidR="00696ED5" w:rsidRDefault="00696ED5"/>
    <w:p w14:paraId="7BB1CBF4" w14:textId="77777777" w:rsidR="00696ED5" w:rsidRDefault="00696ED5"/>
    <w:p w14:paraId="6EEA48F2" w14:textId="77777777" w:rsidR="00696ED5" w:rsidRDefault="00696ED5"/>
    <w:p w14:paraId="2CFD6F1D" w14:textId="77777777" w:rsidR="00696ED5" w:rsidRDefault="00696ED5"/>
    <w:p w14:paraId="119C877A" w14:textId="77777777" w:rsidR="00696ED5" w:rsidRDefault="00696ED5"/>
    <w:p w14:paraId="3D0601ED" w14:textId="77777777" w:rsidR="00696ED5" w:rsidRDefault="00696ED5"/>
    <w:p w14:paraId="2A84BA30" w14:textId="77777777" w:rsidR="00696ED5" w:rsidRDefault="00696ED5"/>
    <w:p w14:paraId="40E79C27" w14:textId="77777777" w:rsidR="00696ED5" w:rsidRDefault="00696ED5"/>
    <w:p w14:paraId="105E6068" w14:textId="77777777" w:rsidR="00696ED5" w:rsidRDefault="00696ED5"/>
    <w:p w14:paraId="0FA54043" w14:textId="77777777" w:rsidR="00696ED5" w:rsidRDefault="00696ED5"/>
    <w:p w14:paraId="519F12F2" w14:textId="77777777" w:rsidR="00696ED5" w:rsidRDefault="00696ED5"/>
    <w:p w14:paraId="5EA6A820" w14:textId="77777777" w:rsidR="00696ED5" w:rsidRDefault="00696ED5"/>
    <w:p w14:paraId="3A8CC824" w14:textId="77777777" w:rsidR="00696ED5" w:rsidRDefault="00696ED5"/>
    <w:p w14:paraId="45E6D1DD" w14:textId="77777777" w:rsidR="00696ED5" w:rsidRDefault="00696ED5"/>
    <w:p w14:paraId="430DDB62" w14:textId="77777777" w:rsidR="00696ED5" w:rsidRDefault="00696ED5"/>
    <w:p w14:paraId="05A61F1D" w14:textId="77777777" w:rsidR="00696ED5" w:rsidRDefault="00696ED5"/>
    <w:p w14:paraId="51044D36" w14:textId="77777777" w:rsidR="00696ED5" w:rsidRDefault="00696ED5"/>
    <w:p w14:paraId="2D12FADE" w14:textId="77777777" w:rsidR="00696ED5" w:rsidRDefault="00696ED5"/>
    <w:p w14:paraId="4C2EDFDA" w14:textId="77777777" w:rsidR="00696ED5" w:rsidRDefault="00696ED5"/>
    <w:p w14:paraId="3D4E99CB" w14:textId="77777777" w:rsidR="00696ED5" w:rsidRDefault="00696ED5"/>
    <w:p w14:paraId="0B6ED44B" w14:textId="77777777" w:rsidR="00696ED5" w:rsidRDefault="00696ED5"/>
    <w:p w14:paraId="35D30907" w14:textId="77777777" w:rsidR="00696ED5" w:rsidRDefault="00696ED5"/>
    <w:p w14:paraId="7C0E2BD4" w14:textId="77777777" w:rsidR="00696ED5" w:rsidRDefault="00696ED5"/>
    <w:p w14:paraId="46B45F7F" w14:textId="77777777" w:rsidR="00696ED5" w:rsidRDefault="00696ED5"/>
    <w:p w14:paraId="10C0722B" w14:textId="77777777" w:rsidR="00696ED5" w:rsidRDefault="00696ED5"/>
    <w:p w14:paraId="41E885BB" w14:textId="77777777" w:rsidR="00696ED5" w:rsidRDefault="00696ED5"/>
    <w:p w14:paraId="105F33EC" w14:textId="77777777" w:rsidR="00696ED5" w:rsidRDefault="00696ED5"/>
    <w:p w14:paraId="2F57A82C" w14:textId="77777777" w:rsidR="00696ED5" w:rsidRDefault="00696ED5"/>
    <w:p w14:paraId="50DB65BE" w14:textId="77777777" w:rsidR="00696ED5" w:rsidRDefault="00696ED5"/>
    <w:p w14:paraId="0BDB07FD" w14:textId="77777777" w:rsidR="00696ED5" w:rsidRDefault="00696ED5"/>
    <w:p w14:paraId="6CCE1FD7" w14:textId="77777777" w:rsidR="00696ED5" w:rsidRDefault="00696ED5"/>
    <w:p w14:paraId="3AA87E61" w14:textId="77777777" w:rsidR="00696ED5" w:rsidRDefault="00696ED5"/>
    <w:p w14:paraId="6D053211" w14:textId="77777777" w:rsidR="00696ED5" w:rsidRDefault="00696ED5"/>
    <w:p w14:paraId="7B5EA66A" w14:textId="77777777" w:rsidR="00696ED5" w:rsidRDefault="00696ED5"/>
    <w:p w14:paraId="7923349A" w14:textId="77777777" w:rsidR="00696ED5" w:rsidRDefault="00696ED5"/>
    <w:p w14:paraId="56A60123" w14:textId="77777777" w:rsidR="00696ED5" w:rsidRDefault="00696ED5"/>
    <w:p w14:paraId="39868C08" w14:textId="77777777" w:rsidR="00696ED5" w:rsidRDefault="00696ED5"/>
    <w:p w14:paraId="79B6F375" w14:textId="77777777" w:rsidR="00696ED5" w:rsidRDefault="00696ED5"/>
    <w:p w14:paraId="7AA6C690" w14:textId="77777777" w:rsidR="00696ED5" w:rsidRDefault="00696ED5"/>
    <w:p w14:paraId="6B1C7447" w14:textId="77777777" w:rsidR="00696ED5" w:rsidRDefault="00696ED5"/>
    <w:p w14:paraId="3DA5AC46" w14:textId="77777777" w:rsidR="00696ED5" w:rsidRDefault="00696ED5"/>
    <w:p w14:paraId="17CEC33D" w14:textId="77777777" w:rsidR="00696ED5" w:rsidRDefault="00696ED5"/>
    <w:p w14:paraId="7224AB69" w14:textId="77777777" w:rsidR="00696ED5" w:rsidRDefault="00696ED5"/>
    <w:p w14:paraId="03D0DA74" w14:textId="77777777" w:rsidR="00696ED5" w:rsidRDefault="00696ED5"/>
    <w:p w14:paraId="7E5938A1" w14:textId="77777777" w:rsidR="00696ED5" w:rsidRDefault="00696ED5"/>
    <w:p w14:paraId="3FDE63F0" w14:textId="77777777" w:rsidR="00696ED5" w:rsidRDefault="00696ED5"/>
    <w:p w14:paraId="51ACB3F2" w14:textId="77777777" w:rsidR="00696ED5" w:rsidRDefault="00696ED5"/>
    <w:p w14:paraId="698028DF" w14:textId="77777777" w:rsidR="00696ED5" w:rsidRDefault="00696ED5"/>
    <w:p w14:paraId="74ACEAAB" w14:textId="77777777" w:rsidR="00696ED5" w:rsidRDefault="00696ED5"/>
    <w:p w14:paraId="28B3A566" w14:textId="77777777" w:rsidR="00696ED5" w:rsidRDefault="00696ED5"/>
    <w:p w14:paraId="0EDCF686" w14:textId="77777777" w:rsidR="00696ED5" w:rsidRDefault="00696ED5"/>
    <w:p w14:paraId="4DEA3C8F" w14:textId="77777777" w:rsidR="00696ED5" w:rsidRDefault="00696ED5"/>
    <w:p w14:paraId="2E221789" w14:textId="77777777" w:rsidR="00696ED5" w:rsidRDefault="00696ED5"/>
    <w:p w14:paraId="6CEDB796" w14:textId="77777777" w:rsidR="00696ED5" w:rsidRDefault="00696ED5"/>
    <w:p w14:paraId="76A8E701" w14:textId="77777777" w:rsidR="00696ED5" w:rsidRDefault="00696ED5"/>
    <w:p w14:paraId="48B318C2" w14:textId="77777777" w:rsidR="00696ED5" w:rsidRDefault="00696ED5"/>
    <w:p w14:paraId="19C9AD03" w14:textId="77777777" w:rsidR="00696ED5" w:rsidRDefault="00696ED5"/>
    <w:p w14:paraId="68FEFA18" w14:textId="77777777" w:rsidR="00696ED5" w:rsidRDefault="00696ED5"/>
    <w:p w14:paraId="18CD58CB" w14:textId="77777777" w:rsidR="00696ED5" w:rsidRDefault="00696ED5">
      <w:pPr>
        <w:rPr>
          <w:b/>
        </w:rPr>
      </w:pPr>
    </w:p>
    <w:p w14:paraId="18D410B5" w14:textId="77777777" w:rsidR="00696ED5" w:rsidRDefault="00696ED5">
      <w:pPr>
        <w:rPr>
          <w:b/>
        </w:rPr>
      </w:pPr>
    </w:p>
    <w:p w14:paraId="1A91A2A2" w14:textId="77777777" w:rsidR="00696ED5" w:rsidRDefault="00696ED5">
      <w:pPr>
        <w:rPr>
          <w:b/>
        </w:rPr>
      </w:pPr>
    </w:p>
    <w:p w14:paraId="6018E123" w14:textId="77777777" w:rsidR="00696ED5" w:rsidRDefault="00696ED5">
      <w:pPr>
        <w:rPr>
          <w:b/>
        </w:rPr>
      </w:pPr>
    </w:p>
    <w:p w14:paraId="3581F613" w14:textId="77777777" w:rsidR="00696ED5" w:rsidRDefault="00696ED5">
      <w:pPr>
        <w:rPr>
          <w:b/>
        </w:rPr>
      </w:pPr>
    </w:p>
    <w:p w14:paraId="55CA0221" w14:textId="77777777" w:rsidR="00696ED5" w:rsidRDefault="00696ED5">
      <w:pPr>
        <w:rPr>
          <w:b/>
        </w:rPr>
      </w:pPr>
    </w:p>
    <w:p w14:paraId="41C093EA" w14:textId="77777777" w:rsidR="00696ED5" w:rsidRDefault="00696ED5">
      <w:pPr>
        <w:rPr>
          <w:b/>
        </w:rPr>
      </w:pPr>
    </w:p>
    <w:p w14:paraId="0C1B9DCC" w14:textId="77777777" w:rsidR="00696ED5" w:rsidRDefault="00696ED5"/>
    <w:p w14:paraId="1A814A3E" w14:textId="77777777" w:rsidR="00696ED5" w:rsidRDefault="00696ED5"/>
    <w:p w14:paraId="6D09E9AA" w14:textId="77777777" w:rsidR="00696ED5" w:rsidRDefault="00696ED5">
      <w:r>
        <w:t>Rijks-archief van Noord-Brabant in ’s-Hertogenbosch.</w:t>
      </w:r>
    </w:p>
    <w:p w14:paraId="305600FD" w14:textId="77777777" w:rsidR="00696ED5" w:rsidRDefault="00696ED5">
      <w:r>
        <w:t>Ned. Herv. Kerk St.Michielsgestel c.a. (Schijndel).</w:t>
      </w:r>
    </w:p>
    <w:p w14:paraId="6E70C8D7" w14:textId="77777777" w:rsidR="00696ED5" w:rsidRDefault="00696ED5">
      <w:r>
        <w:t>Toegangsnummer : 107.01</w:t>
      </w:r>
    </w:p>
    <w:p w14:paraId="77D5E5A0" w14:textId="77777777" w:rsidR="00696ED5" w:rsidRDefault="00696ED5">
      <w:r>
        <w:t>Inventarisnummer : 101.</w:t>
      </w:r>
    </w:p>
    <w:p w14:paraId="63D71F56" w14:textId="77777777" w:rsidR="00696ED5" w:rsidRDefault="00696ED5"/>
    <w:p w14:paraId="4EDA1BF4" w14:textId="77777777" w:rsidR="00696ED5" w:rsidRDefault="00696ED5">
      <w:r>
        <w:t xml:space="preserve">                                  </w:t>
      </w:r>
    </w:p>
    <w:p w14:paraId="206F4732" w14:textId="77777777" w:rsidR="00696ED5" w:rsidRDefault="00696ED5">
      <w:pPr>
        <w:pStyle w:val="Kop1"/>
      </w:pPr>
      <w:r>
        <w:t xml:space="preserve">RAAD van BEHEER voor de PREDIKANTSTRAKTEMENTEN in de </w:t>
      </w:r>
    </w:p>
    <w:p w14:paraId="680AFDB0" w14:textId="77777777" w:rsidR="00696ED5" w:rsidRDefault="00696ED5">
      <w:pPr>
        <w:rPr>
          <w:b/>
        </w:rPr>
      </w:pPr>
      <w:r>
        <w:rPr>
          <w:b/>
        </w:rPr>
        <w:t xml:space="preserve">                              NED. HERV. KERK</w:t>
      </w:r>
    </w:p>
    <w:p w14:paraId="08B32F71" w14:textId="77777777" w:rsidR="00696ED5" w:rsidRDefault="00696ED5">
      <w:pPr>
        <w:pBdr>
          <w:bottom w:val="double" w:sz="6" w:space="1" w:color="auto"/>
        </w:pBdr>
        <w:rPr>
          <w:b/>
          <w:sz w:val="20"/>
        </w:rPr>
      </w:pPr>
      <w:r>
        <w:rPr>
          <w:b/>
        </w:rPr>
        <w:t xml:space="preserve"> </w:t>
      </w:r>
      <w:r>
        <w:rPr>
          <w:b/>
        </w:rPr>
        <w:tab/>
      </w:r>
      <w:r>
        <w:rPr>
          <w:b/>
        </w:rPr>
        <w:tab/>
        <w:t xml:space="preserve">       </w:t>
      </w:r>
      <w:r>
        <w:rPr>
          <w:b/>
          <w:sz w:val="20"/>
        </w:rPr>
        <w:t>DIRECTEUR :  Mr. C. J. BARTELS.</w:t>
      </w:r>
    </w:p>
    <w:p w14:paraId="5D2FC81B" w14:textId="77777777" w:rsidR="00696ED5" w:rsidRDefault="00696ED5">
      <w:pPr>
        <w:rPr>
          <w:b/>
          <w:sz w:val="20"/>
        </w:rPr>
      </w:pPr>
    </w:p>
    <w:p w14:paraId="0D1CADA5" w14:textId="77777777" w:rsidR="00696ED5" w:rsidRDefault="00696ED5">
      <w:pPr>
        <w:rPr>
          <w:b/>
          <w:sz w:val="20"/>
        </w:rPr>
      </w:pPr>
      <w:r>
        <w:rPr>
          <w:b/>
          <w:sz w:val="20"/>
        </w:rPr>
        <w:t>AMERSFOORT</w:t>
      </w:r>
    </w:p>
    <w:p w14:paraId="203E53C2" w14:textId="77777777" w:rsidR="00696ED5" w:rsidRDefault="00696ED5">
      <w:pPr>
        <w:pStyle w:val="Kop2"/>
      </w:pPr>
      <w:r>
        <w:t>UTRECHTSCHEWEG 102</w:t>
      </w:r>
    </w:p>
    <w:p w14:paraId="121FF187" w14:textId="77777777" w:rsidR="00696ED5" w:rsidRDefault="00696ED5">
      <w:pPr>
        <w:rPr>
          <w:b/>
          <w:sz w:val="16"/>
        </w:rPr>
      </w:pPr>
      <w:r>
        <w:rPr>
          <w:b/>
          <w:sz w:val="16"/>
        </w:rPr>
        <w:t>---  TELEFOON 591   ---</w:t>
      </w:r>
    </w:p>
    <w:p w14:paraId="6E81766C" w14:textId="77777777" w:rsidR="00696ED5" w:rsidRDefault="00696ED5">
      <w:pPr>
        <w:pStyle w:val="Kop2"/>
      </w:pPr>
      <w:r>
        <w:lastRenderedPageBreak/>
        <w:t>POSTREKENING Nr. 48000</w:t>
      </w:r>
    </w:p>
    <w:p w14:paraId="77A8F7C8" w14:textId="77777777" w:rsidR="00696ED5" w:rsidRDefault="00696ED5">
      <w:pPr>
        <w:rPr>
          <w:b/>
        </w:rPr>
      </w:pPr>
    </w:p>
    <w:p w14:paraId="283698E3" w14:textId="77777777" w:rsidR="00696ED5" w:rsidRDefault="00696ED5">
      <w:r>
        <w:rPr>
          <w:b/>
        </w:rPr>
        <w:tab/>
      </w:r>
      <w:r>
        <w:rPr>
          <w:b/>
        </w:rPr>
        <w:tab/>
      </w:r>
      <w:r>
        <w:rPr>
          <w:b/>
        </w:rPr>
        <w:tab/>
      </w:r>
      <w:r>
        <w:rPr>
          <w:b/>
        </w:rPr>
        <w:tab/>
      </w:r>
      <w:r>
        <w:t>Aan de Kerkvoogdijen en Kerkeraden in de</w:t>
      </w:r>
    </w:p>
    <w:p w14:paraId="5193FF3A" w14:textId="77777777" w:rsidR="00696ED5" w:rsidRDefault="00696ED5">
      <w:r>
        <w:tab/>
      </w:r>
      <w:r>
        <w:tab/>
      </w:r>
      <w:r>
        <w:tab/>
      </w:r>
      <w:r>
        <w:tab/>
      </w:r>
      <w:r>
        <w:tab/>
        <w:t>Nederlandsche Hervormde Kerk.</w:t>
      </w:r>
    </w:p>
    <w:p w14:paraId="35B327D7" w14:textId="77777777" w:rsidR="00696ED5" w:rsidRDefault="00696ED5"/>
    <w:p w14:paraId="350C3FCB" w14:textId="77777777" w:rsidR="00696ED5" w:rsidRDefault="00696ED5">
      <w:r>
        <w:tab/>
        <w:t>De Raad van Beheer heeft de eer Uw College er nogmaals opmerkzaam op te maken, dat van iedere bijdrage eener gemeente aan de Centrale Kas terstond en in ieder geval 95 % aan den plaatselijken predikant toekomt, indien en voorzoover hij recht heeft op dat bedrag aan periodieke verhoogingen en kindergelden. Deze regeling is goedgekeurd door de Synode en geldt voor alle gemeenten.</w:t>
      </w:r>
    </w:p>
    <w:p w14:paraId="31F81CAC" w14:textId="77777777" w:rsidR="00696ED5" w:rsidRDefault="00696ED5">
      <w:r>
        <w:tab/>
        <w:t>Van de in iedere maand bij ons gestorte bijdragen worden als regel deze z.g. 95 procentsuitkeeringen  in het begin van de daaropvolgende maand uitgerekend en aan de belanghebbenden toegezonden.</w:t>
      </w:r>
    </w:p>
    <w:p w14:paraId="1670C8BB" w14:textId="77777777" w:rsidR="00696ED5" w:rsidRDefault="00696ED5">
      <w:r>
        <w:tab/>
        <w:t>Deze regeling biedt verschillende voordeelen.</w:t>
      </w:r>
    </w:p>
    <w:p w14:paraId="7FD16407" w14:textId="77777777" w:rsidR="00696ED5" w:rsidRDefault="00696ED5">
      <w:r>
        <w:tab/>
        <w:t xml:space="preserve">Zij verzekert, -- welke overigens ook de resultaten van de uitvoering van het Reglement mogen zijn, -- aan den predikant (de predikanten) van iedere gemeente, die haar verplichting nakomt, een recht van 95 % op het bedrag van haar bijdrage, altoos voor zoover </w:t>
      </w:r>
      <w:r>
        <w:rPr>
          <w:b/>
        </w:rPr>
        <w:t>haar</w:t>
      </w:r>
      <w:r>
        <w:t xml:space="preserve"> predikant(en) daarop recht heeft (hebben) aan verhoogingen en kindergelden; derhalve berekend over het tijdperk dat de predikant in die gemeente staat.</w:t>
      </w:r>
    </w:p>
    <w:p w14:paraId="1EF7664B" w14:textId="77777777" w:rsidR="00696ED5" w:rsidRDefault="00696ED5">
      <w:r>
        <w:tab/>
        <w:t>Zij maakt het mogelijk, dat aan het Reglement uitvoering wordt gegeven ook al zijn voorloopig nog een aantal gemeenten weigerachtig.</w:t>
      </w:r>
    </w:p>
    <w:p w14:paraId="141C0791" w14:textId="77777777" w:rsidR="00696ED5" w:rsidRDefault="00696ED5">
      <w:r>
        <w:tab/>
        <w:t>Zij stelt de kas onder alle omstandigheden voor niet grootere uitgaven dan hare inkomsten zijn.</w:t>
      </w:r>
    </w:p>
    <w:p w14:paraId="125B019F" w14:textId="77777777" w:rsidR="00696ED5" w:rsidRDefault="00696ED5">
      <w:r>
        <w:tab/>
        <w:t>Storting zonder meer van de bijdrage in de Centrale Kas om dan aan ons de uitkeering of uitkeeringen aan den predikant of predikanten over te laten, is de meest aan te bevelen weg en geeft de minste kans voor misverstanden. Ook vele predikanten stellen prijs op het bewandelen van dien weg.</w:t>
      </w:r>
    </w:p>
    <w:p w14:paraId="4859F03A" w14:textId="77777777" w:rsidR="00696ED5" w:rsidRDefault="00696ED5">
      <w:r>
        <w:tab/>
        <w:t>Voor zoover evenwel daartoe plaatselijke omstandigheden, die wij over het algemeen niet kunnen en ook niet behoeven te beoordeelen, aanwezig zijn, is er onzerzijds geen bezwaar tegen, dat bovenbedoelde 95% rechtstreeks door de plaatselijke administratie aan haar predikant of predikanten wordt uitgekeerd. Voor de werking van het stelsel en voor onze administratie maakt zulks tenslotte geen verschil.</w:t>
      </w:r>
    </w:p>
    <w:p w14:paraId="3D61B524" w14:textId="77777777" w:rsidR="00696ED5" w:rsidRDefault="00696ED5">
      <w:r>
        <w:tab/>
        <w:t>Wel is het voor onze boekhouding noodig, dat wij een door den predikant geteekende quitantie in ons bezit krijgen, dat hij deze 95 % heeft ontvangen. Wij boeken dan het recht op uitkeering van den predikant en de vastgestelde bijdrage der gemeente met dat bedrag af. Deze handeling is dus in waarheid een verrekening tusschen drie partijen : predikant – plaatselijke administratie – Centrale Kas. In de grootere gemeenten wordt deze verrekeningsquitantie geteekend door de Kerkvoogdij of door één der predikanten namens allen.</w:t>
      </w:r>
    </w:p>
    <w:p w14:paraId="686EF846" w14:textId="77777777" w:rsidR="00696ED5" w:rsidRDefault="00696ED5">
      <w:r>
        <w:tab/>
        <w:t xml:space="preserve">Bovenbedoelde verrekeningsquitantie zenden wij op aanvrage gaarne ter teekening toe.  </w:t>
      </w:r>
    </w:p>
    <w:p w14:paraId="0437793D" w14:textId="77777777" w:rsidR="00696ED5" w:rsidRDefault="00696ED5">
      <w:pPr>
        <w:rPr>
          <w:b/>
        </w:rPr>
      </w:pPr>
      <w:r>
        <w:lastRenderedPageBreak/>
        <w:tab/>
      </w:r>
      <w:r>
        <w:rPr>
          <w:b/>
        </w:rPr>
        <w:t>Met nadruk zij er op gewezen, dat men niet overga tot verrekening van deze 95 % voordat men van ons Bureau de daarvoor benoodigde quitantie heeft ontvangen.</w:t>
      </w:r>
    </w:p>
    <w:p w14:paraId="5F32CA89" w14:textId="77777777" w:rsidR="00696ED5" w:rsidRDefault="00696ED5">
      <w:r>
        <w:rPr>
          <w:b/>
        </w:rPr>
        <w:tab/>
      </w:r>
      <w:r>
        <w:t>Er kunnen zich namelijk bij deze verrekening eenige moeilijkheden voordoen, waaraan een buitenstaander allicht niet zoo spoedig denkt. In dat geval zouden wij er later op moeten terugkomen, zeer ten ongerieve van alle partijen. Men bedenke hierbij, dat het schrijven van iederen brief tijd en geld kost en dat men door een juiste samenwerking elkander beduidende administratiekosten kan besparen.</w:t>
      </w:r>
    </w:p>
    <w:p w14:paraId="3A90DE82" w14:textId="77777777" w:rsidR="00696ED5" w:rsidRDefault="00696ED5">
      <w:r>
        <w:tab/>
        <w:t xml:space="preserve">In de eerste plaats hebben wij hier het oog op de plaatsen met 2 en meer predikanten. </w:t>
      </w:r>
    </w:p>
    <w:p w14:paraId="62B4FAEA" w14:textId="77777777" w:rsidR="00696ED5" w:rsidRDefault="00696ED5">
      <w:r>
        <w:tab/>
        <w:t xml:space="preserve">Het kan nl. gebeuren, dat 95 % van den aanslag niet voldoende is om aan ieder der predikanten het bedrag te kunnen uitkeeren, waarop zij recht hebben aan verhoogingen en kindergelden. Alsdan behoort die 95 </w:t>
      </w:r>
      <w:r>
        <w:rPr>
          <w:u w:val="single"/>
        </w:rPr>
        <w:t>%</w:t>
      </w:r>
      <w:r>
        <w:t xml:space="preserve"> te worden verdeeld in verhouding van de uitkeeringen, waarop iedere predikant recht heeft aan verhoogingen en kindergelden. Indien b.v. in een gemeente met 2 predikanten de aanslag f 1000.- is en de eerste predikant recht heeft op f 1600.- en de  tweede op f 800.-, dan behoort de beschikbare 95 % of f 950.- te worden verdeeld in de verhouding van1600 tot 800 of van 2 tot 1. De eerste predikant ontvangt dan f 633,33 en de tweede f 316,67. Hierbij kan zich nog het verschijnsel voordoen, dat een predikant in den loop van het jaar recht krijgt op een nieuwe verhooging.In het eene kwartaal zal hij dan meedeelen met een ander verhoudingscijfer dan in het andere kwartaal. Geboorte of overlijden van kinderen in den loop van het jaar heeft op het verhoudingscijfer geen invloed. Voor de berekening van het kindergeld geldt voor het gansche jaar de toestand van 1 Januari.</w:t>
      </w:r>
    </w:p>
    <w:p w14:paraId="540ACD1B" w14:textId="77777777" w:rsidR="00696ED5" w:rsidRDefault="00696ED5">
      <w:r>
        <w:tab/>
        <w:t>Uit bovenstaande uiteenzetting moge blijken, dat vooral gemeenten met 2 en meer predikanten goed zullen doen eerst een verrekeningsquitantie aan ons Bureau aan te vragen, alvorens tot verrekening der beschikbare 95 % over te gaan.</w:t>
      </w:r>
    </w:p>
    <w:p w14:paraId="3D6B6671" w14:textId="77777777" w:rsidR="00696ED5" w:rsidRDefault="00696ED5">
      <w:r>
        <w:tab/>
        <w:t>Doch hetzelfde geldt voor de gemeenten met 1 predikant.</w:t>
      </w:r>
    </w:p>
    <w:p w14:paraId="5C45CA86" w14:textId="77777777" w:rsidR="00696ED5" w:rsidRDefault="00696ED5">
      <w:r>
        <w:tab/>
        <w:t>Immers indien in den loop van een jaar in die gemeente een vacature ontstaat of heeft bestaan, kan aan den betrokken predikant van die gemeente slechts die 95 % worden uitgekeerd over het gedeelte van dat jaar, dat hij in die betreffende plaats heeft gestaan. Bij deze berekeningen wordt het jaar op 360 dagen en een maand op 30 dagen gesteld. Een voorbeeld moge dit ophelderen. De bijdrage van een gemeente is f 1000.-. De predikant heeft aan verhoogingen en kindergelden recht op f 1600.-. Echter heeft die predikant  niet het geheele jaar in die plaats gestaan, maar tot 30 September. Hij ontvangt dan niet de volle 95 %, maar 9 maanden daarvan, dus f 712,50. De overige f 287,50 zijn voor de algemeene middelen van de Centrale Kas.</w:t>
      </w:r>
    </w:p>
    <w:p w14:paraId="7C776FD6" w14:textId="77777777" w:rsidR="00696ED5" w:rsidRDefault="00696ED5">
      <w:r>
        <w:tab/>
        <w:t xml:space="preserve">Ingewikkelder wordt het geval, wanneer in die gemeente een predikant heeft gestaan van 1 Januari tot 30 April, daarna vacature tot 30 September en daarna een nieuwe predikant. De eerste had aan verhoogingen en kindergelden recht op f 1600.- en de tweede op f 400.-. In waarheid moet dan de onmiddellijk beschikbare f 950.- in drieën worden verdeeld, n.l. de eerste predikant, de vacature en de tweede predikant. In dit en in alle dergelijke gevallen wordt de waarde van de vacature bepaald op het bedrag waarop de vertrokken predikant recht had aan verhoogingen en kindergelden op het oogenblik, dat hij vertrok. Deze berekening is betrekkelijk willekeurig. Men zou de waarde van de vacature ook op een andere wijze kunnen berekenen. Eenmaal echter moet men een keuze doen. Daarna is de toepassing van die keuze niet meer willekeurig, omdat zij voor alle gemeenten gelijkelijk geschiedt. In het bovenstaande geval moet dus 9 maanden van f 950.- worden uitgerekend in verband met den vertrokken predikant, d.i. f712,50. Van dat bedrag wordt aan den vertrokken predikant 4 maanden uitgekeerd, d.i. f 237,50. De overige 6 maanden of f 475.- zijn voor </w:t>
      </w:r>
      <w:r>
        <w:lastRenderedPageBreak/>
        <w:t xml:space="preserve">de algemeene middelen van de Centrale Kas. Over de laatste drie maanden is terstond wederom beschikbaar f 237,50. De alsdan aanwezige predikant had over die laatste drie maanden recht op f 100.-. Hij ontvangt dan zijn f 100.-. Indien die laatste predikant het </w:t>
      </w:r>
      <w:r>
        <w:rPr>
          <w:i/>
        </w:rPr>
        <w:t>geheele</w:t>
      </w:r>
      <w:r>
        <w:t xml:space="preserve"> jaar in die plaats had gestaan, had hij zijn volle f 400.- gekregen en ware er dus voor de kas overgebleven f 550.-.</w:t>
      </w:r>
    </w:p>
    <w:p w14:paraId="0D0A59EF" w14:textId="77777777" w:rsidR="00696ED5" w:rsidRDefault="00696ED5">
      <w:r>
        <w:tab/>
        <w:t xml:space="preserve">Bovenstaande bijzonderheden in de afrekening der bewuste 95 % gelden evenzoo voor gemeenten met 2 en meer predikanten. Indien in een zoodanige gemeente een vacature bestaat, zal de waarde van die vacature moeten worden berekend naar het recht van den predikant, door wiens vertrek die vacature is ontstaan en dat bedrag ten goede komen aan de Centrale Kas. Deze berekening is dikwijls niet eenvoudig en de betrokken Colleges zullen goed doen zich eerst hiervan op de hoogte te stellen bij ons Bureau, alvorens zij gaan uitkeeren. Somige grootere gemeenten hebben deze regeling onbillijk gevonden. Zij wenschten de geheele 95 % onder hare predikanten te verdeelen, afgezien van het rekening houden met eenige vacature. Het bezwaar van deze gemeenten is echter geheel ten onrechte. Zij kunnen niet anders worden behandeld dan iedere andere gemeente, waarin een vacature bestaat. Indien anders geschiedde, zouden de predikanten in de grootere gemeenten een voorrecht genieten boven hun collega’s in de kleine gemeenten, hetgeen niemand kan verlangen. </w:t>
      </w:r>
    </w:p>
    <w:p w14:paraId="6128DC98" w14:textId="77777777" w:rsidR="00696ED5" w:rsidRDefault="00696ED5">
      <w:r>
        <w:tab/>
        <w:t>In de 95 % verrekening ligt voor een groot gedeelte opgelost de moeilijkheid van de z.g. verrekening boven het minimum.</w:t>
      </w:r>
    </w:p>
    <w:p w14:paraId="77A3AAF3" w14:textId="77777777" w:rsidR="00696ED5" w:rsidRDefault="00696ED5">
      <w:r>
        <w:tab/>
        <w:t xml:space="preserve">Er zijn n.l. een aanzienlijk aantal gemeenten, waar de predikant een traktement geniet boven het minimum van die gemeente. Niemand kan daartegen bezwaar hebben. Het reglement spreekt over “minimum-aanvangstraktement” en niet over “aanvangstraktement”.  De practische moeilijkheid komt echter dikwijls, wanneer die gemeente aan het betalen komt voor de Centrale Kas. Dan moet zij dubbel betalen èn aan den predikant (boven het minimum) èn aan de Centrale Kas. De predikant zal dan eveneens dubbel ontvangen. Voor </w:t>
      </w:r>
      <w:r>
        <w:rPr>
          <w:i/>
        </w:rPr>
        <w:t xml:space="preserve">ons </w:t>
      </w:r>
      <w:r>
        <w:t xml:space="preserve">is zulks op zich zelf onverschillig. Van de zijde der gemeente en van den betrokken predikant was zulks echter in vele gevallen niet de bedoeling. Hierin kan en mag de Raad van Beheer geen algemeene voorschriften geven. Beide partijen moeten dit met elkander uitmaken. Er bestaat onzerzijds echter geen bezwaar tegen, dat de uitkeering van de zijde der gemeente aan den predikant of de predikanten boven het minimum wordt beschouwd als een uitkeering aan verhoogingen en kindergelden, met welk bedrag de bijdrage der gemeente dus kan worden verminderd, terwijl wij met datzelfde bedrag het recht op uitkeering van den predikant of de predikanten afboeken. Dit geschiedt met dezelfde verrekeningsquitantie als hierboven omschreven. Echter bedenke men wel, dat zulk een verrekening boven het minimum nooit kan geschieden tot een hooger bedrag dan 95 % van den aanslag en, beneden die 95 %, tot ten hoogste het bedrag waarop de predikant recht heeft aan verhoogingen en kindergelden. Indien dus de aanslag f 1000.- bedraagt en de gemeente geeft aan haar predikant f 1000.- boven het minimum, terwijl hij aan verhoogingen en kindergelden recht heeft op f 650.-, kan slechts </w:t>
      </w:r>
    </w:p>
    <w:p w14:paraId="5CE23685" w14:textId="77777777" w:rsidR="00696ED5" w:rsidRDefault="00696ED5">
      <w:r>
        <w:t>f 650.- worden verrekend en f 350.- van den aanslag vloeit in de Centrale Kas.</w:t>
      </w:r>
    </w:p>
    <w:p w14:paraId="6D526B19" w14:textId="77777777" w:rsidR="00696ED5" w:rsidRDefault="00696ED5">
      <w:r>
        <w:tab/>
        <w:t>Uitkeeringen boven het minimum komen in zeer vele gemeenten voor. Zij zijn vooral opgekomen in de jaren 1920 en 1921 en daarna, toen het Reglement in werking trad. Practisch gesproken genieten al deze predikanten dus van het nieuwe reglement, hetgeen een gelukkig verschijnsel is te noemen.</w:t>
      </w:r>
    </w:p>
    <w:p w14:paraId="0DE395AC" w14:textId="77777777" w:rsidR="00696ED5" w:rsidRDefault="00696ED5">
      <w:r>
        <w:tab/>
        <w:t xml:space="preserve">Met hen, die uit pastoriegoederen een inkomen genieten boven het minimum, staat de zaak niet anders. Het meerdere boven het minimum kan met den aanslag en het recht op uitkeering worden verrekend, hetgeen in vele gevallen ook geschiedt. De gemeente kan echter ook van oordeel zijn, dat den betrokken predikant dat meerdere boven het minimum uit een maatschappelijk oogpunt </w:t>
      </w:r>
      <w:r>
        <w:lastRenderedPageBreak/>
        <w:t>volkomen toekomt. Dan kan die gemeente de geheele bijdrage betalen, waarop wij aan den predikant terstond de geheele 95 % uitkeeren, indien hij daarop recht heeft. Zulke gevallen hebben wij ook gehad.</w:t>
      </w:r>
    </w:p>
    <w:p w14:paraId="6EF19710" w14:textId="77777777" w:rsidR="00696ED5" w:rsidRDefault="00696ED5">
      <w:r>
        <w:tab/>
        <w:t>Nadat alle 95 procents-uitkeeringen zijn geschied of verrekend, blijven er gelden in kas over. Deze worden dan volgens regelen, door de Synode goedgekeurd, verdeeld over die predikanten, die met de 95 procents-uitkeering hun recht aan verhoogingen en kindergelden nog niet volledig hebben ontvangen. Uitteraard geschiedt die laatste uitkeering slechts aan die predikanten, wier gemeenten aan hare verplichtingen hebben voldaan.</w:t>
      </w:r>
    </w:p>
    <w:p w14:paraId="453D27C4" w14:textId="77777777" w:rsidR="00696ED5" w:rsidRDefault="00696ED5">
      <w:r>
        <w:tab/>
        <w:t>Ten slotte nog een enkel woord over de bewuste 5 %. Deze dienen voor de administratiekosten en de vorming van een reserve- of bedrijfskapitaal. Over de administratiekosten hebben de meest fantastische geruchten de ronde gedaan. De waarheid is echter, dat deze in 1921 ongeveer f 16000.- en in 1922 ongeveer f 20000.- hebben bedragen. Onder deze bedragen zijn alle salarisen en andere administrastiekosten begrepen, uit welken hoofde ook. De leden van den Raad van Beheer ontvangen geen salaris.</w:t>
      </w:r>
    </w:p>
    <w:p w14:paraId="562B53DB" w14:textId="77777777" w:rsidR="00696ED5" w:rsidRDefault="00696ED5">
      <w:r>
        <w:tab/>
        <w:t xml:space="preserve">De vorming van een reserve- of  bedrijfskapitaal is absoluut noodzakelijk. Er moet éénmaal een tijd komen, waarin de Raad van Beheer de uitkeeringen aan de predikanten kan doen, zonder, wat den tijd aangaat, gebonden te zijn aan de storting van de bijdrage. </w:t>
      </w:r>
    </w:p>
    <w:p w14:paraId="573CE79A" w14:textId="77777777" w:rsidR="00696ED5" w:rsidRDefault="00696ED5">
      <w:r>
        <w:tab/>
        <w:t>Zodra de tijd is aangebroken, dat het reglement algemeen tot uitvoering is gekomen, heeft uit den aard der zaak bovenbehandelde garantie van 95 % geen zin meer, daar alsdan alle predikanten het geld krijgen, dat hun toekomt.</w:t>
      </w:r>
    </w:p>
    <w:p w14:paraId="568DE020" w14:textId="77777777" w:rsidR="00696ED5" w:rsidRDefault="00696ED5"/>
    <w:p w14:paraId="1BDC1C05" w14:textId="77777777" w:rsidR="00696ED5" w:rsidRDefault="00696ED5"/>
    <w:p w14:paraId="662BB0F9" w14:textId="77777777" w:rsidR="00696ED5" w:rsidRDefault="00696ED5">
      <w:r>
        <w:tab/>
      </w:r>
      <w:r>
        <w:tab/>
      </w:r>
      <w:r>
        <w:tab/>
      </w:r>
      <w:r>
        <w:tab/>
      </w:r>
      <w:r>
        <w:tab/>
      </w:r>
      <w:r>
        <w:tab/>
        <w:t>Voor den Raad van Beheer,</w:t>
      </w:r>
    </w:p>
    <w:p w14:paraId="35313366" w14:textId="77777777" w:rsidR="00696ED5" w:rsidRDefault="00696ED5">
      <w:r>
        <w:tab/>
      </w:r>
      <w:r>
        <w:tab/>
      </w:r>
      <w:r>
        <w:tab/>
      </w:r>
      <w:r>
        <w:tab/>
      </w:r>
      <w:r>
        <w:tab/>
      </w:r>
      <w:r>
        <w:tab/>
      </w:r>
      <w:r>
        <w:tab/>
        <w:t>De Directeur,</w:t>
      </w:r>
    </w:p>
    <w:p w14:paraId="3B8D9BF5" w14:textId="77777777" w:rsidR="00696ED5" w:rsidRDefault="00696ED5">
      <w:r>
        <w:tab/>
      </w:r>
      <w:r>
        <w:tab/>
      </w:r>
      <w:r>
        <w:tab/>
      </w:r>
      <w:r>
        <w:tab/>
      </w:r>
      <w:r>
        <w:tab/>
      </w:r>
      <w:r>
        <w:tab/>
      </w:r>
      <w:r>
        <w:tab/>
        <w:t>C. J. BARTELS.</w:t>
      </w:r>
    </w:p>
    <w:p w14:paraId="42A4DFEB" w14:textId="77777777" w:rsidR="00696ED5" w:rsidRDefault="00696ED5">
      <w:r>
        <w:t>AMERSFOORT, 8 November 1923.</w:t>
      </w:r>
    </w:p>
    <w:p w14:paraId="4A2F1303" w14:textId="77777777" w:rsidR="00696ED5" w:rsidRDefault="00696ED5"/>
    <w:p w14:paraId="0AF92F5D" w14:textId="77777777" w:rsidR="00696ED5" w:rsidRDefault="00696ED5"/>
    <w:p w14:paraId="149AAB06" w14:textId="77777777" w:rsidR="00696ED5" w:rsidRDefault="00696ED5"/>
    <w:p w14:paraId="0C9FCD6A" w14:textId="77777777" w:rsidR="00696ED5" w:rsidRDefault="00696ED5"/>
    <w:p w14:paraId="699812E1" w14:textId="77777777" w:rsidR="00696ED5" w:rsidRDefault="00696ED5"/>
    <w:p w14:paraId="0A19247F" w14:textId="77777777" w:rsidR="00696ED5" w:rsidRDefault="00696ED5"/>
    <w:p w14:paraId="0199DF0D" w14:textId="77777777" w:rsidR="00696ED5" w:rsidRDefault="00696ED5">
      <w:r>
        <w:t xml:space="preserve">N.B.  Zoolang de postchèque en girodienst is opgeschort, kunnen gelden worden gestort op     </w:t>
      </w:r>
    </w:p>
    <w:p w14:paraId="070EB112" w14:textId="77777777" w:rsidR="00696ED5" w:rsidRDefault="00696ED5">
      <w:r>
        <w:t xml:space="preserve">         een der rekeningen van den “Raad van Beheer voor de predikantstraktementen” te    </w:t>
      </w:r>
    </w:p>
    <w:p w14:paraId="59ABAD9F" w14:textId="77777777" w:rsidR="00696ED5" w:rsidRDefault="00696ED5">
      <w:r>
        <w:t xml:space="preserve">         Amersfoort bij alle kassen van de Amsterdamsche Bank, de Geldersche </w:t>
      </w:r>
    </w:p>
    <w:p w14:paraId="2A3086F1" w14:textId="77777777" w:rsidR="00696ED5" w:rsidRDefault="00696ED5">
      <w:r>
        <w:t xml:space="preserve">         Credietvereeniging of de Nationale Bankvereeniging.</w:t>
      </w:r>
    </w:p>
    <w:p w14:paraId="22B58300" w14:textId="77777777" w:rsidR="00696ED5" w:rsidRDefault="00696ED5"/>
    <w:p w14:paraId="286F5A5D" w14:textId="77777777" w:rsidR="00696ED5" w:rsidRDefault="00696ED5"/>
    <w:p w14:paraId="52EA6093" w14:textId="77777777" w:rsidR="00696ED5" w:rsidRDefault="00696ED5"/>
    <w:p w14:paraId="0487C97D" w14:textId="77777777" w:rsidR="00696ED5" w:rsidRDefault="00696ED5"/>
    <w:p w14:paraId="68496AF8" w14:textId="77777777" w:rsidR="00696ED5" w:rsidRDefault="00696ED5"/>
    <w:p w14:paraId="63998C86" w14:textId="77777777" w:rsidR="00696ED5" w:rsidRDefault="00696ED5"/>
    <w:p w14:paraId="14B0E81E" w14:textId="77777777" w:rsidR="00696ED5" w:rsidRDefault="00696ED5"/>
    <w:p w14:paraId="61C58EE7" w14:textId="77777777" w:rsidR="00696ED5" w:rsidRDefault="00696ED5"/>
    <w:p w14:paraId="7308231C" w14:textId="77777777" w:rsidR="00696ED5" w:rsidRDefault="00696ED5"/>
    <w:p w14:paraId="1A37D84B" w14:textId="77777777" w:rsidR="00696ED5" w:rsidRDefault="00696ED5"/>
    <w:p w14:paraId="6B71771B" w14:textId="77777777" w:rsidR="00696ED5" w:rsidRDefault="00696ED5"/>
    <w:p w14:paraId="7AF33A0C" w14:textId="77777777" w:rsidR="00696ED5" w:rsidRDefault="00696ED5"/>
    <w:p w14:paraId="6006C649" w14:textId="77777777" w:rsidR="00696ED5" w:rsidRDefault="00696ED5"/>
    <w:p w14:paraId="7EF1B5F5" w14:textId="77777777" w:rsidR="00696ED5" w:rsidRDefault="00696ED5"/>
    <w:p w14:paraId="19DE773C" w14:textId="77777777" w:rsidR="00696ED5" w:rsidRDefault="00696ED5"/>
    <w:p w14:paraId="0690FCC3" w14:textId="77777777" w:rsidR="00696ED5" w:rsidRDefault="00696ED5"/>
    <w:p w14:paraId="033D6EA7" w14:textId="77777777" w:rsidR="00696ED5" w:rsidRDefault="00696ED5">
      <w:r>
        <w:t>Vervolg van vorenstaande.. Hoort bij inv.nr. 101.</w:t>
      </w:r>
    </w:p>
    <w:p w14:paraId="66CABDC7" w14:textId="77777777" w:rsidR="00696ED5" w:rsidRDefault="00696ED5"/>
    <w:p w14:paraId="0ADF7595" w14:textId="77777777" w:rsidR="00696ED5" w:rsidRDefault="00696ED5"/>
    <w:p w14:paraId="39AE8A07" w14:textId="77777777" w:rsidR="00696ED5" w:rsidRDefault="00696ED5">
      <w:r>
        <w:tab/>
      </w:r>
      <w:r>
        <w:tab/>
      </w:r>
      <w:r>
        <w:tab/>
      </w:r>
      <w:r>
        <w:tab/>
      </w:r>
      <w:r>
        <w:tab/>
        <w:t>GINNEKEN,    Jan. 1923.</w:t>
      </w:r>
    </w:p>
    <w:p w14:paraId="77F21185" w14:textId="77777777" w:rsidR="00696ED5" w:rsidRDefault="00696ED5"/>
    <w:p w14:paraId="1C971980" w14:textId="77777777" w:rsidR="00696ED5" w:rsidRDefault="00696ED5"/>
    <w:p w14:paraId="6BB9F27A" w14:textId="77777777" w:rsidR="00696ED5" w:rsidRDefault="00696ED5"/>
    <w:p w14:paraId="57982E40" w14:textId="77777777" w:rsidR="00696ED5" w:rsidRDefault="00696ED5">
      <w:pPr>
        <w:rPr>
          <w:i/>
        </w:rPr>
      </w:pPr>
      <w:r>
        <w:tab/>
      </w:r>
      <w:r>
        <w:tab/>
      </w:r>
      <w:r>
        <w:rPr>
          <w:i/>
        </w:rPr>
        <w:t>M !</w:t>
      </w:r>
    </w:p>
    <w:p w14:paraId="043337E0" w14:textId="77777777" w:rsidR="00696ED5" w:rsidRDefault="00696ED5">
      <w:pPr>
        <w:rPr>
          <w:i/>
        </w:rPr>
      </w:pPr>
    </w:p>
    <w:p w14:paraId="3BF3520F" w14:textId="77777777" w:rsidR="00696ED5" w:rsidRDefault="00696ED5">
      <w:pPr>
        <w:rPr>
          <w:i/>
        </w:rPr>
      </w:pPr>
    </w:p>
    <w:p w14:paraId="009FE072" w14:textId="77777777" w:rsidR="00696ED5" w:rsidRDefault="00696ED5">
      <w:pPr>
        <w:rPr>
          <w:b/>
        </w:rPr>
      </w:pPr>
      <w:r>
        <w:rPr>
          <w:i/>
        </w:rPr>
        <w:tab/>
      </w:r>
      <w:r>
        <w:t xml:space="preserve">Het Hoofdbestuur der </w:t>
      </w:r>
      <w:r>
        <w:rPr>
          <w:b/>
        </w:rPr>
        <w:t xml:space="preserve">Maatschappij tot bevordering van Welstand, voornamelijk onder landlieden, </w:t>
      </w:r>
      <w:r>
        <w:t xml:space="preserve">gevestigd te </w:t>
      </w:r>
      <w:r>
        <w:rPr>
          <w:i/>
        </w:rPr>
        <w:t>Breda</w:t>
      </w:r>
      <w:r>
        <w:t>, heeft de eer U beleefd  de beantwoording te verzoeken van de navolgende vragen :</w:t>
      </w:r>
      <w:r>
        <w:rPr>
          <w:b/>
        </w:rPr>
        <w:t xml:space="preserve"> </w:t>
      </w:r>
    </w:p>
    <w:p w14:paraId="10722479" w14:textId="77777777" w:rsidR="00696ED5" w:rsidRDefault="00696ED5">
      <w:pPr>
        <w:rPr>
          <w:b/>
        </w:rPr>
      </w:pPr>
    </w:p>
    <w:p w14:paraId="05EDEC23" w14:textId="77777777" w:rsidR="00696ED5" w:rsidRDefault="00696ED5">
      <w:r>
        <w:rPr>
          <w:b/>
        </w:rPr>
        <w:tab/>
      </w:r>
      <w:r>
        <w:t xml:space="preserve">1°.  Waren  de huurders en andere debiteuren der Maatschappij in Uwe </w:t>
      </w:r>
    </w:p>
    <w:p w14:paraId="13889FD8" w14:textId="77777777" w:rsidR="00696ED5" w:rsidRDefault="00696ED5">
      <w:r>
        <w:t xml:space="preserve">                   gemeente gedurende het afgeloopen jaar getrouw in hun kerkbezoek </w:t>
      </w:r>
    </w:p>
    <w:p w14:paraId="7B68E83C" w14:textId="77777777" w:rsidR="00696ED5" w:rsidRDefault="00696ED5">
      <w:r>
        <w:lastRenderedPageBreak/>
        <w:t xml:space="preserve">                   en werden de school en de catechisatiën geregeld door hunne kinderen bezocht ?</w:t>
      </w:r>
    </w:p>
    <w:p w14:paraId="02A2484A" w14:textId="77777777" w:rsidR="00696ED5" w:rsidRDefault="00696ED5">
      <w:r>
        <w:t xml:space="preserve">           2°.   Wenscht U voor dit jaar een kleine geldelijke ondersteuning te ontvangen voor het </w:t>
      </w:r>
    </w:p>
    <w:p w14:paraId="26BBEBC4" w14:textId="77777777" w:rsidR="00696ED5" w:rsidRDefault="00696ED5">
      <w:r>
        <w:t xml:space="preserve">                  aanschaffen van boeken, platen of andere leermiddelen, ter bevordering van </w:t>
      </w:r>
    </w:p>
    <w:p w14:paraId="1250907B" w14:textId="77777777" w:rsidR="00696ED5" w:rsidRDefault="00696ED5">
      <w:pPr>
        <w:rPr>
          <w:b/>
        </w:rPr>
      </w:pPr>
      <w:r>
        <w:t xml:space="preserve">                  godsdienstzin en Protestantschen geest bij de kinderen in Uwe gemeente?</w:t>
      </w:r>
    </w:p>
    <w:p w14:paraId="37C373BC" w14:textId="77777777" w:rsidR="00696ED5" w:rsidRDefault="00696ED5">
      <w:r>
        <w:t xml:space="preserve">           3°.   Zijn er kinderen van huurders en andere debiteuren der Maatschappij die in den </w:t>
      </w:r>
    </w:p>
    <w:p w14:paraId="603BBDD9" w14:textId="77777777" w:rsidR="00696ED5" w:rsidRDefault="00696ED5">
      <w:r>
        <w:t xml:space="preserve">                   loop van dit jaar Geloofsbelijdenis zullen afleggen?Zoo ja, hoe zijn hunne namen ?          4°.   </w:t>
      </w:r>
      <w:r>
        <w:tab/>
        <w:t xml:space="preserve">a. Hoe groot is het </w:t>
      </w:r>
      <w:r>
        <w:rPr>
          <w:b/>
        </w:rPr>
        <w:t xml:space="preserve">zielental </w:t>
      </w:r>
      <w:r>
        <w:t>Uwer gemeente ?</w:t>
      </w:r>
    </w:p>
    <w:p w14:paraId="6EEF23C4" w14:textId="77777777" w:rsidR="00696ED5" w:rsidRDefault="00696ED5">
      <w:r>
        <w:t xml:space="preserve">                </w:t>
      </w:r>
      <w:r>
        <w:tab/>
        <w:t xml:space="preserve">b. Hoe grootis het  aantal </w:t>
      </w:r>
      <w:r>
        <w:rPr>
          <w:b/>
        </w:rPr>
        <w:t xml:space="preserve">lidmaten </w:t>
      </w:r>
      <w:r>
        <w:t>Uwer gemeente?</w:t>
      </w:r>
    </w:p>
    <w:p w14:paraId="673C12A8" w14:textId="77777777" w:rsidR="00696ED5" w:rsidRDefault="00696ED5">
      <w:r>
        <w:t xml:space="preserve">  </w:t>
      </w:r>
      <w:r>
        <w:tab/>
      </w:r>
      <w:r>
        <w:tab/>
        <w:t xml:space="preserve">c. Hoe groot is het </w:t>
      </w:r>
      <w:r>
        <w:rPr>
          <w:b/>
        </w:rPr>
        <w:t xml:space="preserve">zielental </w:t>
      </w:r>
      <w:r>
        <w:t xml:space="preserve">(Protestanten) op onze bezittingen in Uwe </w:t>
      </w:r>
    </w:p>
    <w:p w14:paraId="06A4AC00" w14:textId="77777777" w:rsidR="00696ED5" w:rsidRDefault="00696ED5">
      <w:r>
        <w:t xml:space="preserve">  </w:t>
      </w:r>
      <w:r>
        <w:tab/>
      </w:r>
      <w:r>
        <w:tab/>
        <w:t xml:space="preserve">    gemeente ?</w:t>
      </w:r>
    </w:p>
    <w:p w14:paraId="76671DDD" w14:textId="77777777" w:rsidR="00696ED5" w:rsidRDefault="00696ED5">
      <w:r>
        <w:tab/>
      </w:r>
      <w:r>
        <w:tab/>
        <w:t xml:space="preserve">d. Hoe groot is het aantal </w:t>
      </w:r>
      <w:r>
        <w:rPr>
          <w:b/>
        </w:rPr>
        <w:t>lidmaten</w:t>
      </w:r>
      <w:r>
        <w:t xml:space="preserve"> op onze bezittingen in Uwe gemeente ?</w:t>
      </w:r>
    </w:p>
    <w:p w14:paraId="6CF1AB62" w14:textId="77777777" w:rsidR="00696ED5" w:rsidRDefault="00696ED5"/>
    <w:p w14:paraId="0E48B16F" w14:textId="77777777" w:rsidR="00696ED5" w:rsidRDefault="00696ED5">
      <w:r>
        <w:tab/>
      </w:r>
      <w:r>
        <w:tab/>
      </w:r>
      <w:r>
        <w:tab/>
      </w:r>
      <w:r>
        <w:tab/>
      </w:r>
      <w:r>
        <w:tab/>
        <w:t>Namens het Hoofdbestuur voornoemd:</w:t>
      </w:r>
    </w:p>
    <w:p w14:paraId="15CBB948" w14:textId="77777777" w:rsidR="00696ED5" w:rsidRDefault="00696ED5"/>
    <w:p w14:paraId="438FBD59" w14:textId="77777777" w:rsidR="00696ED5" w:rsidRDefault="00696ED5">
      <w:pPr>
        <w:rPr>
          <w:i/>
        </w:rPr>
      </w:pPr>
      <w:r>
        <w:tab/>
      </w:r>
      <w:r>
        <w:tab/>
      </w:r>
      <w:r>
        <w:tab/>
      </w:r>
      <w:r>
        <w:tab/>
      </w:r>
      <w:r>
        <w:tab/>
      </w:r>
      <w:r>
        <w:tab/>
      </w:r>
      <w:r>
        <w:rPr>
          <w:i/>
        </w:rPr>
        <w:t>De Alg. Secretaris</w:t>
      </w:r>
    </w:p>
    <w:p w14:paraId="7C5FD007" w14:textId="77777777" w:rsidR="00696ED5" w:rsidRDefault="00696ED5">
      <w:pPr>
        <w:rPr>
          <w:i/>
        </w:rPr>
      </w:pPr>
    </w:p>
    <w:p w14:paraId="02BC8E70" w14:textId="77777777" w:rsidR="00696ED5" w:rsidRDefault="00696ED5">
      <w:r>
        <w:rPr>
          <w:i/>
        </w:rPr>
        <w:tab/>
      </w:r>
      <w:r>
        <w:rPr>
          <w:i/>
        </w:rPr>
        <w:tab/>
      </w:r>
      <w:r>
        <w:rPr>
          <w:i/>
        </w:rPr>
        <w:tab/>
      </w:r>
      <w:r>
        <w:rPr>
          <w:i/>
        </w:rPr>
        <w:tab/>
      </w:r>
      <w:r>
        <w:rPr>
          <w:i/>
        </w:rPr>
        <w:tab/>
      </w:r>
      <w:r>
        <w:rPr>
          <w:i/>
        </w:rPr>
        <w:tab/>
      </w:r>
      <w:r>
        <w:t>E.L.F. Bolomeij.</w:t>
      </w:r>
    </w:p>
    <w:p w14:paraId="16B115C3" w14:textId="77777777" w:rsidR="00696ED5" w:rsidRDefault="00696ED5"/>
    <w:p w14:paraId="229CA0BA" w14:textId="77777777" w:rsidR="00696ED5" w:rsidRDefault="00696ED5"/>
    <w:p w14:paraId="6DCEC39A" w14:textId="77777777" w:rsidR="00696ED5" w:rsidRDefault="00696ED5">
      <w:pPr>
        <w:rPr>
          <w:i/>
        </w:rPr>
      </w:pPr>
      <w:r>
        <w:tab/>
      </w:r>
      <w:r>
        <w:rPr>
          <w:i/>
        </w:rPr>
        <w:t>Aan</w:t>
      </w:r>
    </w:p>
    <w:p w14:paraId="3032E874" w14:textId="77777777" w:rsidR="00696ED5" w:rsidRDefault="00696ED5">
      <w:pPr>
        <w:rPr>
          <w:i/>
        </w:rPr>
      </w:pPr>
      <w:r>
        <w:rPr>
          <w:i/>
        </w:rPr>
        <w:tab/>
        <w:t>Den kerkeraad der Ned. Herv. Gemeente</w:t>
      </w:r>
    </w:p>
    <w:p w14:paraId="2C0C6735" w14:textId="77777777" w:rsidR="00696ED5" w:rsidRDefault="00696ED5">
      <w:pPr>
        <w:rPr>
          <w:i/>
        </w:rPr>
      </w:pPr>
    </w:p>
    <w:p w14:paraId="72E03784" w14:textId="77777777" w:rsidR="00696ED5" w:rsidRDefault="00696ED5">
      <w:pPr>
        <w:rPr>
          <w:i/>
        </w:rPr>
      </w:pPr>
      <w:r>
        <w:rPr>
          <w:i/>
        </w:rPr>
        <w:tab/>
        <w:t>Te St. MichielsGestel.</w:t>
      </w:r>
    </w:p>
    <w:p w14:paraId="27190077" w14:textId="77777777" w:rsidR="00696ED5" w:rsidRDefault="00696ED5"/>
    <w:p w14:paraId="053398AB" w14:textId="77777777" w:rsidR="00696ED5" w:rsidRDefault="00696ED5">
      <w:pPr>
        <w:pStyle w:val="Kop2"/>
      </w:pPr>
    </w:p>
    <w:p w14:paraId="27749DE2" w14:textId="77777777" w:rsidR="00696ED5" w:rsidRDefault="00696ED5">
      <w:pPr>
        <w:pStyle w:val="Plattetekstinspringen"/>
      </w:pPr>
      <w:r>
        <w:t>Rijks-archief van Noord-Brabant te ’s-Hertogenbosch.</w:t>
      </w:r>
    </w:p>
    <w:p w14:paraId="3FD99EB3" w14:textId="77777777" w:rsidR="00696ED5" w:rsidRDefault="00696ED5">
      <w:pPr>
        <w:pStyle w:val="Plattetekstinspringen"/>
      </w:pPr>
      <w:r>
        <w:t>Nederlandse Hervormde Gemeente Sint Michielsgestel c.a.</w:t>
      </w:r>
    </w:p>
    <w:p w14:paraId="1AAA0A54" w14:textId="77777777" w:rsidR="00696ED5" w:rsidRDefault="00696ED5">
      <w:pPr>
        <w:pStyle w:val="Plattetekstinspringen"/>
      </w:pPr>
      <w:r>
        <w:t>Toegangsnummer :</w:t>
      </w:r>
    </w:p>
    <w:p w14:paraId="085AEF11" w14:textId="77777777" w:rsidR="00696ED5" w:rsidRDefault="00696ED5">
      <w:pPr>
        <w:pStyle w:val="Plattetekstinspringen"/>
      </w:pPr>
      <w:r>
        <w:t>.Inventarisnummer : 5.</w:t>
      </w:r>
    </w:p>
    <w:p w14:paraId="23921BA5" w14:textId="77777777" w:rsidR="00696ED5" w:rsidRDefault="00696ED5">
      <w:pPr>
        <w:pStyle w:val="Plattetekst"/>
        <w:ind w:left="1416"/>
      </w:pPr>
      <w:r>
        <w:t>(attentie dit is het vervolg op de eerste 97 bldz. Zie elders.( = laatste regel: over het jaar 1912 bedragen f. 458,23).</w:t>
      </w:r>
    </w:p>
    <w:p w14:paraId="373B52D2" w14:textId="77777777" w:rsidR="00696ED5" w:rsidRDefault="00696ED5">
      <w:pPr>
        <w:pStyle w:val="Plattetekstinspringen"/>
      </w:pPr>
      <w:r>
        <w:t xml:space="preserve">Onder de uitgaven is begrepen f. 2200,- geplaatste hypotheek en f. 128,34 geplaatst op de Nutsspaarbank; zoodat de zuivere uitgaven </w:t>
      </w:r>
      <w:r>
        <w:lastRenderedPageBreak/>
        <w:t>over het jaar 1912 bedragen f. 354,79; het zuiver batig saldo over 1912 bedraagt dserhalve f. 103,44.</w:t>
      </w:r>
    </w:p>
    <w:p w14:paraId="79E51FDF" w14:textId="77777777" w:rsidR="00696ED5" w:rsidRDefault="00696ED5">
      <w:pPr>
        <w:ind w:left="708" w:firstLine="708"/>
      </w:pPr>
      <w:r>
        <w:t>Aan bedeeling is uitgegeven      f. 191,43;</w:t>
      </w:r>
    </w:p>
    <w:p w14:paraId="6604A931" w14:textId="77777777" w:rsidR="00696ED5" w:rsidRDefault="00696ED5">
      <w:pPr>
        <w:ind w:left="708" w:firstLine="708"/>
      </w:pPr>
      <w:r>
        <w:t>Voor onderhoud daghuizen        f.   99,8</w:t>
      </w:r>
    </w:p>
    <w:p w14:paraId="5BDBAE51" w14:textId="77777777" w:rsidR="00696ED5" w:rsidRDefault="00696ED5">
      <w:pPr>
        <w:pStyle w:val="Plattetekstinspringen"/>
      </w:pPr>
      <w:r>
        <w:t>Nog wordt besloten uit de Diaconiekas ter leen te geven aan de Kerkvoogdij van St.Mich.Gestel, eene somma van f. 300.- tegen 3 % rente en op voorwaarde, dat jaarlijks f. 50.- afgelost worde.</w:t>
      </w:r>
    </w:p>
    <w:p w14:paraId="15BB3A63" w14:textId="77777777" w:rsidR="00696ED5" w:rsidRDefault="00696ED5">
      <w:pPr>
        <w:pStyle w:val="Plattetekstinspringen"/>
      </w:pPr>
      <w:r>
        <w:t>Hieruit niets meer aan de orde zijnde wordt de Vergadering gesloten.</w:t>
      </w:r>
    </w:p>
    <w:p w14:paraId="4ABB9D17" w14:textId="77777777" w:rsidR="00696ED5" w:rsidRDefault="00696ED5">
      <w:pPr>
        <w:pStyle w:val="Plattetekstinspringen"/>
      </w:pPr>
    </w:p>
    <w:p w14:paraId="1A864CE1" w14:textId="77777777" w:rsidR="00696ED5" w:rsidRDefault="00696ED5">
      <w:pPr>
        <w:pStyle w:val="Kop9"/>
        <w:ind w:left="2832"/>
      </w:pPr>
      <w:r>
        <w:t>D. Molenkamp</w:t>
      </w:r>
      <w:r>
        <w:tab/>
      </w:r>
      <w:r>
        <w:tab/>
      </w:r>
      <w:r>
        <w:tab/>
        <w:t>J.J. de Vries</w:t>
      </w:r>
    </w:p>
    <w:p w14:paraId="2D401F31" w14:textId="77777777" w:rsidR="00696ED5" w:rsidRDefault="00696ED5">
      <w:pPr>
        <w:pStyle w:val="Plattetekstinspringen"/>
      </w:pPr>
      <w:r>
        <w:t xml:space="preserve">                            Ouderling</w:t>
      </w:r>
      <w:r>
        <w:tab/>
      </w:r>
      <w:r>
        <w:tab/>
      </w:r>
      <w:r>
        <w:tab/>
      </w:r>
      <w:r>
        <w:tab/>
        <w:t>Predikant-voorzitte</w:t>
      </w:r>
    </w:p>
    <w:p w14:paraId="0FF97145" w14:textId="77777777" w:rsidR="00696ED5" w:rsidRDefault="00696ED5">
      <w:pPr>
        <w:pStyle w:val="Plattetekstinspringen"/>
      </w:pPr>
    </w:p>
    <w:p w14:paraId="6F7B2F11" w14:textId="77777777" w:rsidR="00696ED5" w:rsidRDefault="00696ED5">
      <w:pPr>
        <w:pStyle w:val="Plattetekstinspringen"/>
        <w:ind w:firstLine="708"/>
      </w:pPr>
      <w:r>
        <w:t>De voorzitter opent de vergadering met gebed.</w:t>
      </w:r>
    </w:p>
    <w:p w14:paraId="63C9988F" w14:textId="77777777" w:rsidR="00696ED5" w:rsidRDefault="00696ED5">
      <w:pPr>
        <w:pStyle w:val="Plattetekstinspringen"/>
      </w:pPr>
      <w:r>
        <w:t>Alle leden zijn aanwezig.</w:t>
      </w:r>
    </w:p>
    <w:p w14:paraId="47EE89AE" w14:textId="77777777" w:rsidR="00696ED5" w:rsidRDefault="00696ED5">
      <w:pPr>
        <w:pStyle w:val="Plattetekst"/>
        <w:ind w:left="1416"/>
      </w:pPr>
      <w:r>
        <w:t>Nadat de notulen der vorige vergadering gelezen zijn, doet de voorzitter mededeeling van een schrijven ontvangen van den Secretaris der Synode, inhoudende het teleurstellend bericht, dat voor dit jaar geen subsidie kan verleend worden. Er wordt hoop gegeven voor het volgende jaar; mits men zich richte naar de aanwijzigingen in het rapport van den Heer van den Srve (?).</w:t>
      </w:r>
    </w:p>
    <w:p w14:paraId="2524A8FC" w14:textId="77777777" w:rsidR="00696ED5" w:rsidRDefault="00696ED5">
      <w:pPr>
        <w:pStyle w:val="Plattetekst"/>
        <w:ind w:left="1416"/>
      </w:pPr>
      <w:r>
        <w:t>De vergadering besluit de aanvrage aldus gewijzigd nogmaals in tezenden. De begrooting der uit te  voeren werken beloopt nu in totaal f. 1500.-.</w:t>
      </w:r>
    </w:p>
    <w:p w14:paraId="0A739E0C" w14:textId="77777777" w:rsidR="00696ED5" w:rsidRDefault="00696ED5">
      <w:pPr>
        <w:pStyle w:val="Plattetekst"/>
        <w:ind w:left="1416"/>
      </w:pPr>
      <w:r>
        <w:t>Voorts wordt gehandeld over de regeling der predikbeurten in Sint  Michiels Gestel en Schijndel. De vergadering stemt in met het voorstel van Br. van Heyst om de middagbeurten in Sint Michiels Gestel niet meer te houden. Elke vierde Zondag zal dus in St.M.Gestel geen dienst worden gedaan. De vergadering laat zich leiden door de overtuiging, dat zij die ter kerk willen gaan, daartoe gelegenheid hebben in Schijndel, dat gemakkelijk te bereiken is per tram en per fiets. -----</w:t>
      </w:r>
    </w:p>
    <w:p w14:paraId="1082E550" w14:textId="77777777" w:rsidR="00696ED5" w:rsidRDefault="00696ED5">
      <w:pPr>
        <w:pStyle w:val="Plattetekst"/>
        <w:ind w:left="1416"/>
      </w:pPr>
      <w:r>
        <w:t>Nog wordt besloten om op Zondag 7 Sept. eene extra collecte te doen houden voor de Vereeniging ”Kinderzorg” in N.Br.en L. Deze vereeniging heeft Ul. ten geschenke ontvangen eene groote villa in de gemeente Leur, met de bepaling deze zoo spoedig mogelijk in te richten tot een tehuis voor de kinderen, die aan de zorg der vereeniging zijn toevertrouwd. Voor deze inrichting vraagt de vereenigigng een extra bijdrage aan de belangstellenden in deze zaak.</w:t>
      </w:r>
      <w:r>
        <w:tab/>
      </w:r>
      <w:r>
        <w:tab/>
      </w:r>
      <w:r>
        <w:tab/>
      </w:r>
      <w:r>
        <w:tab/>
        <w:t>79</w:t>
      </w:r>
      <w:r>
        <w:tab/>
      </w:r>
      <w:r>
        <w:tab/>
      </w:r>
    </w:p>
    <w:p w14:paraId="08A3F553" w14:textId="77777777" w:rsidR="00696ED5" w:rsidRDefault="00696ED5">
      <w:pPr>
        <w:pStyle w:val="Plattetekstinspringen"/>
      </w:pPr>
      <w:r>
        <w:t>Hierna niets meer aan de orde zijnde wordt de vergadering gesloten.</w:t>
      </w:r>
    </w:p>
    <w:p w14:paraId="15071AAA" w14:textId="77777777" w:rsidR="00696ED5" w:rsidRDefault="00696ED5">
      <w:pPr>
        <w:pStyle w:val="Kop2"/>
        <w:ind w:left="1416" w:firstLine="708"/>
        <w:rPr>
          <w:b w:val="0"/>
          <w:bCs w:val="0"/>
          <w:i w:val="0"/>
          <w:iCs w:val="0"/>
        </w:rPr>
      </w:pPr>
      <w:r>
        <w:t xml:space="preserve">         </w:t>
      </w:r>
      <w:r>
        <w:rPr>
          <w:b w:val="0"/>
          <w:bCs w:val="0"/>
          <w:i w:val="0"/>
          <w:iCs w:val="0"/>
        </w:rPr>
        <w:t>D. Molenkamp</w:t>
      </w:r>
      <w:r>
        <w:rPr>
          <w:b w:val="0"/>
          <w:bCs w:val="0"/>
          <w:i w:val="0"/>
          <w:iCs w:val="0"/>
        </w:rPr>
        <w:tab/>
      </w:r>
      <w:r>
        <w:rPr>
          <w:b w:val="0"/>
          <w:bCs w:val="0"/>
          <w:i w:val="0"/>
          <w:iCs w:val="0"/>
        </w:rPr>
        <w:tab/>
        <w:t>J.J. de Vries</w:t>
      </w:r>
    </w:p>
    <w:p w14:paraId="4C96B75C" w14:textId="77777777" w:rsidR="00696ED5" w:rsidRDefault="00696ED5">
      <w:pPr>
        <w:pStyle w:val="Plattetekstinspringen"/>
        <w:ind w:left="2124" w:firstLine="708"/>
      </w:pPr>
      <w:r>
        <w:t>Ouderling.</w:t>
      </w:r>
      <w:r>
        <w:tab/>
      </w:r>
      <w:r>
        <w:tab/>
      </w:r>
      <w:r>
        <w:tab/>
        <w:t>Predikant-Voorzitter</w:t>
      </w:r>
    </w:p>
    <w:p w14:paraId="4D0528D3" w14:textId="77777777" w:rsidR="00696ED5" w:rsidRDefault="00696ED5">
      <w:pPr>
        <w:pStyle w:val="Plattetekstinspringen"/>
      </w:pPr>
    </w:p>
    <w:p w14:paraId="59FC0FC7" w14:textId="77777777" w:rsidR="00696ED5" w:rsidRDefault="00696ED5">
      <w:pPr>
        <w:pStyle w:val="Plattetekstinspringen"/>
      </w:pPr>
      <w:r>
        <w:t>Vergadering van den Kerkeraad op Woensdag 1 Mrt. 1914 ten huize van den Predikant, des avonds te 6 ure.</w:t>
      </w:r>
    </w:p>
    <w:p w14:paraId="35F61910" w14:textId="77777777" w:rsidR="00696ED5" w:rsidRDefault="00696ED5">
      <w:pPr>
        <w:pStyle w:val="Plattetekstinspringen"/>
      </w:pPr>
      <w:r>
        <w:lastRenderedPageBreak/>
        <w:t>De voorzitter opent de vergadering met gebed.</w:t>
      </w:r>
    </w:p>
    <w:p w14:paraId="3D2C5780" w14:textId="77777777" w:rsidR="00696ED5" w:rsidRDefault="00696ED5">
      <w:pPr>
        <w:pStyle w:val="Plattetekstinspringen"/>
      </w:pPr>
      <w:r>
        <w:t>Alle leden zijn aanwezig.</w:t>
      </w:r>
    </w:p>
    <w:p w14:paraId="6925976C" w14:textId="77777777" w:rsidR="00696ED5" w:rsidRDefault="00696ED5">
      <w:pPr>
        <w:pStyle w:val="Plattetekst"/>
        <w:ind w:left="1416"/>
      </w:pPr>
      <w:r>
        <w:t>Aan de orde is eerstens de invulling der tabellen voor de schriftelijke kerkvisitatie. Deze werkzaamheid geeindigd zijnde wordt overgegaan tot het nazien der Diaconierekening over het jaar 1913.</w:t>
      </w:r>
    </w:p>
    <w:p w14:paraId="622F06D7" w14:textId="77777777" w:rsidR="00696ED5" w:rsidRDefault="00696ED5">
      <w:pPr>
        <w:pStyle w:val="Plattetekstinspringen"/>
      </w:pPr>
      <w:r>
        <w:t>De rekening van Schijndel wijst aan in ontvangsten f. 56,21; hieronder</w:t>
      </w:r>
    </w:p>
    <w:p w14:paraId="41264291" w14:textId="77777777" w:rsidR="00696ED5" w:rsidRDefault="00696ED5">
      <w:pPr>
        <w:pStyle w:val="Plattetekst"/>
        <w:ind w:left="1416"/>
      </w:pPr>
      <w:r>
        <w:t>begrepen het batig saldo over 1912 ad f. 34,06 zoodat de werkelijke ontvangsten over 1913 zijn f. 21,35. Er zijn geene uitgaven. De rekening van St.Mich.Gestel wijst aan in ontvangsten f. 1447,00; hieronder begreepen het batig saldo over 1912 ad f.1014,63; zoodat de werkelijke ontvangsten zijn       f. 432,37. De uitgaven zijn f. 321,24; De rekening sluit met een batig saldo van f. 1125,76. Een werkelijk saldo over 1913 alzoo van f. 111,13.</w:t>
      </w:r>
    </w:p>
    <w:p w14:paraId="73D4940F" w14:textId="77777777" w:rsidR="00696ED5" w:rsidRDefault="00696ED5">
      <w:pPr>
        <w:pStyle w:val="Plattetekstinspringen"/>
      </w:pPr>
      <w:r>
        <w:t>Hierna niets meer aan de orde zijde sluit de voorzitter de vergadering.</w:t>
      </w:r>
    </w:p>
    <w:p w14:paraId="3D40E60E" w14:textId="77777777" w:rsidR="00696ED5" w:rsidRDefault="00696ED5">
      <w:pPr>
        <w:ind w:left="708" w:firstLine="708"/>
      </w:pPr>
      <w:r>
        <w:tab/>
      </w:r>
      <w:r>
        <w:tab/>
        <w:t>D. Molenkamp</w:t>
      </w:r>
      <w:r>
        <w:tab/>
      </w:r>
      <w:r>
        <w:tab/>
      </w:r>
      <w:r>
        <w:tab/>
        <w:t xml:space="preserve">       J.J. de Vries</w:t>
      </w:r>
    </w:p>
    <w:p w14:paraId="7DC6826C" w14:textId="77777777" w:rsidR="00696ED5" w:rsidRDefault="00696ED5">
      <w:pPr>
        <w:ind w:left="708" w:firstLine="708"/>
      </w:pPr>
      <w:r>
        <w:tab/>
      </w:r>
      <w:r>
        <w:tab/>
        <w:t xml:space="preserve">     Ouderling.</w:t>
      </w:r>
      <w:r>
        <w:tab/>
      </w:r>
      <w:r>
        <w:tab/>
      </w:r>
      <w:r>
        <w:tab/>
      </w:r>
      <w:r>
        <w:tab/>
        <w:t xml:space="preserve">       Pres.-voorzitter</w:t>
      </w:r>
    </w:p>
    <w:p w14:paraId="4386532F" w14:textId="77777777" w:rsidR="00696ED5" w:rsidRDefault="00696ED5">
      <w:pPr>
        <w:ind w:left="708" w:firstLine="708"/>
      </w:pPr>
    </w:p>
    <w:p w14:paraId="133205EC" w14:textId="77777777" w:rsidR="00696ED5" w:rsidRDefault="00696ED5">
      <w:pPr>
        <w:pStyle w:val="Plattetekstinspringen"/>
      </w:pPr>
      <w:r>
        <w:t>Vergadering van den Kerkeraad op Maandag 22 Februari 1915, ten huize van den Pedikant.</w:t>
      </w:r>
    </w:p>
    <w:p w14:paraId="0119EC08" w14:textId="77777777" w:rsidR="00696ED5" w:rsidRDefault="00696ED5">
      <w:pPr>
        <w:pStyle w:val="Standaardinspringing"/>
        <w:ind w:firstLine="708"/>
      </w:pPr>
      <w:r>
        <w:t>De voorzitter opent de Vegaderng met gebed.</w:t>
      </w:r>
    </w:p>
    <w:p w14:paraId="5A809259" w14:textId="77777777" w:rsidR="00696ED5" w:rsidRDefault="00696ED5">
      <w:pPr>
        <w:pStyle w:val="Standaardinspringing"/>
        <w:ind w:firstLine="708"/>
      </w:pPr>
      <w:r>
        <w:t>Alle leden zijn aanwezig.</w:t>
      </w:r>
    </w:p>
    <w:p w14:paraId="117B36F4" w14:textId="77777777" w:rsidR="00696ED5" w:rsidRDefault="00696ED5">
      <w:pPr>
        <w:pStyle w:val="Standaardinspringing"/>
        <w:ind w:firstLine="708"/>
      </w:pPr>
      <w:r>
        <w:t>Aan de orde is het nazien der rekening van de Diaconie over het jaar 1914.</w:t>
      </w:r>
    </w:p>
    <w:p w14:paraId="3EF7ECAF" w14:textId="77777777" w:rsidR="00696ED5" w:rsidRDefault="00696ED5">
      <w:pPr>
        <w:pStyle w:val="Plattetekst"/>
        <w:ind w:left="1416"/>
      </w:pPr>
      <w:r>
        <w:t>De rekening van St.Michiels Gestel wijst aan in ontvangsten f. 1567,03; waaronder begrepen is een batig saldo over 1913 van f.1125,76; alzoo een werkelijke ontvangst van f. 441,27. De uitgaven beloopen eene som van f.228,81; latende alzoo een batig saldo van f. 1338,22. Na aftrek van het batig saldo over 1913 laat de rekening over 1914 een batig saldo van f. 212,46. Aan bedeeling is uitgegeven f. 178,95. De rekening van Schijndel wijst aan in ontvangsten de som van f. 76,57½, waaronder begrepen het batig saldo over 1913 ad. f. 56,21; alzoo een werkelijke ontvangst van f. 20,36½. Er zijn geene uitgaven.                                                                                                    Besloten wordt voor Pieters voortaan slechts gedurende het winterhalfjaar den huishuur te betalen, indien hij het noodig heeft en alleen wanneer hij quitantie overlegt voor de huurpenningen door hemzelf betaald gedurende het zomer-halfjaar. Met groote waardeering wordt melding gemaakt van de herstellingswerken in de kerk, die nu geheel gereed zijn. De Nieuwe ramen voldoen uitstekend, Ook heeft de preekstoel een veel fraaier aanzien gekregen doordat zij ontdaan is van de oude vernis en verflagen. Algemeen is men zeer met het werk ingenomen. Op den 21</w:t>
      </w:r>
      <w:r>
        <w:rPr>
          <w:vertAlign w:val="superscript"/>
        </w:rPr>
        <w:t>ste</w:t>
      </w:r>
      <w:r>
        <w:t xml:space="preserve"> Feb. is de kerk weer in gebruik genomen, bij welke gelegenheid wij het genoegen hadden de Heer Suyling uit ’s Bosch onder wiens leiding het werk uitgevoerd was, in ons midden te zien. De Predikant sprak een enkel woord om de gemeente te bepalen bij alwat in het kerkgebouw vernieuwd en verfraaid is; tevens een woord van dank aan de synode der Ned. Herv. Kerk, aan de Ned. Gustaaf Adolf-Vereeniging en aan de beheerders van het Prov. subsidie en reservefonds; een woord van dank vooral ook aan de Heer Suyling, voor zijne toewijding en ijver. Met groote zorg heeft </w:t>
      </w:r>
      <w:r>
        <w:lastRenderedPageBreak/>
        <w:t>hij de aangelegendheden van onze kerk behartigd; hij heeft ons daarmee grootelijks aan zich verplicht.</w:t>
      </w:r>
    </w:p>
    <w:p w14:paraId="483FB856" w14:textId="77777777" w:rsidR="00696ED5" w:rsidRDefault="00696ED5">
      <w:pPr>
        <w:pStyle w:val="Plattetekstinspringen"/>
      </w:pPr>
      <w:r>
        <w:t>Hierna niets meer aan de orde zijnde, wordt de vergadering gesloten.</w:t>
      </w:r>
    </w:p>
    <w:p w14:paraId="4F8F8F03" w14:textId="77777777" w:rsidR="00696ED5" w:rsidRDefault="00696ED5">
      <w:r>
        <w:tab/>
      </w:r>
      <w:r>
        <w:tab/>
      </w:r>
      <w:r>
        <w:tab/>
        <w:t>M. van Heyst</w:t>
      </w:r>
      <w:r>
        <w:tab/>
      </w:r>
      <w:r>
        <w:tab/>
      </w:r>
      <w:r>
        <w:tab/>
        <w:t>J.J. de Vries</w:t>
      </w:r>
    </w:p>
    <w:p w14:paraId="516E42C7" w14:textId="77777777" w:rsidR="00696ED5" w:rsidRDefault="00696ED5">
      <w:r>
        <w:tab/>
      </w:r>
      <w:r>
        <w:tab/>
      </w:r>
      <w:r>
        <w:tab/>
      </w:r>
      <w:r>
        <w:tab/>
      </w:r>
      <w:r>
        <w:tab/>
      </w:r>
      <w:r>
        <w:tab/>
      </w:r>
      <w:r>
        <w:tab/>
        <w:t xml:space="preserve">           Predikant-voorz.</w:t>
      </w:r>
    </w:p>
    <w:p w14:paraId="0E049A39" w14:textId="77777777" w:rsidR="00696ED5" w:rsidRDefault="00696ED5"/>
    <w:p w14:paraId="619D2C96" w14:textId="77777777" w:rsidR="00696ED5" w:rsidRDefault="00696ED5">
      <w:pPr>
        <w:pStyle w:val="Plattetekst"/>
        <w:ind w:left="1416"/>
      </w:pPr>
      <w:r>
        <w:t>Op de 25</w:t>
      </w:r>
      <w:r>
        <w:rPr>
          <w:vertAlign w:val="superscript"/>
        </w:rPr>
        <w:t>ste</w:t>
      </w:r>
      <w:r>
        <w:t xml:space="preserve"> Mrt. werden in tegenwoordigheid van den Ouderling Van Heyst aangenomen tot lidmaten:</w:t>
      </w:r>
    </w:p>
    <w:p w14:paraId="65C452F4" w14:textId="77777777" w:rsidR="00696ED5" w:rsidRDefault="00696ED5">
      <w:pPr>
        <w:pStyle w:val="Plattetekstinspringen"/>
      </w:pPr>
      <w:r>
        <w:t>Petrronella Geziena Oosterhof en</w:t>
      </w:r>
    </w:p>
    <w:p w14:paraId="37AF3A06" w14:textId="77777777" w:rsidR="00696ED5" w:rsidRDefault="00696ED5">
      <w:pPr>
        <w:pStyle w:val="Plattetekstinspringen"/>
      </w:pPr>
      <w:r>
        <w:t>Neeltje Sterk</w:t>
      </w:r>
    </w:p>
    <w:p w14:paraId="5851DAC9" w14:textId="77777777" w:rsidR="00696ED5" w:rsidRDefault="00696ED5">
      <w:pPr>
        <w:pStyle w:val="Plattetekstinspringen"/>
      </w:pPr>
      <w:r>
        <w:t>18 Maart 1915.</w:t>
      </w:r>
    </w:p>
    <w:p w14:paraId="57432C5B" w14:textId="77777777" w:rsidR="00696ED5" w:rsidRDefault="00696ED5">
      <w:pPr>
        <w:pStyle w:val="Plattetekstinspringen"/>
      </w:pPr>
      <w:r>
        <w:t>Hedenmorgen te 6 uur is in het Ziekenhis te ’s Hertogenbosch overleden onze Diaken Br. M. van Beek.</w:t>
      </w:r>
    </w:p>
    <w:p w14:paraId="47098902" w14:textId="77777777" w:rsidR="00696ED5" w:rsidRDefault="00696ED5">
      <w:pPr>
        <w:pStyle w:val="Kop3"/>
        <w:ind w:left="708" w:firstLine="708"/>
        <w:rPr>
          <w:b w:val="0"/>
          <w:bCs w:val="0"/>
        </w:rPr>
      </w:pPr>
      <w:r>
        <w:rPr>
          <w:b w:val="0"/>
          <w:bCs w:val="0"/>
        </w:rPr>
        <w:t>Coll. 22-4-‘15</w:t>
      </w:r>
    </w:p>
    <w:p w14:paraId="53D9E56C" w14:textId="77777777" w:rsidR="00696ED5" w:rsidRDefault="00696ED5">
      <w:pPr>
        <w:pStyle w:val="Plattetekstinspringen"/>
      </w:pPr>
      <w:r>
        <w:t>Van Deurzen.</w:t>
      </w:r>
    </w:p>
    <w:p w14:paraId="694335F3" w14:textId="77777777" w:rsidR="00696ED5" w:rsidRDefault="00696ED5">
      <w:pPr>
        <w:pStyle w:val="Plattetekstinspringen"/>
      </w:pPr>
      <w:r>
        <w:t>Vergadering v/d Kerkeraad op Donderdag 4 Nov.1915, des avonds te 6 ure, ten huize v/d Predikant.</w:t>
      </w:r>
    </w:p>
    <w:p w14:paraId="5279A3B0" w14:textId="77777777" w:rsidR="00696ED5" w:rsidRDefault="00696ED5">
      <w:pPr>
        <w:pStyle w:val="Plattetekstinspringen"/>
      </w:pPr>
      <w:r>
        <w:t>De voorzitter opent de vergadering met gebed.</w:t>
      </w:r>
    </w:p>
    <w:p w14:paraId="1F896CCF" w14:textId="77777777" w:rsidR="00696ED5" w:rsidRDefault="00696ED5">
      <w:pPr>
        <w:pStyle w:val="Plattetekstinspringen"/>
      </w:pPr>
      <w:r>
        <w:t>Alle leden zijn aanwezig.</w:t>
      </w:r>
    </w:p>
    <w:p w14:paraId="761FFAD1" w14:textId="77777777" w:rsidR="00696ED5" w:rsidRDefault="00696ED5">
      <w:pPr>
        <w:pStyle w:val="Plattetekstinspringen"/>
      </w:pPr>
      <w:r>
        <w:t>De notulen der vorige vergadering worden gelezen en onveranderd goedgekeurd.</w:t>
      </w:r>
      <w:r>
        <w:tab/>
      </w:r>
      <w:r>
        <w:tab/>
      </w:r>
    </w:p>
    <w:p w14:paraId="43E617EA" w14:textId="77777777" w:rsidR="00696ED5" w:rsidRDefault="00696ED5">
      <w:pPr>
        <w:pStyle w:val="Plattetekstinspringen"/>
      </w:pPr>
      <w:r>
        <w:t>De voorzitter stelt voor het H.avondmaal te vieren op den 20</w:t>
      </w:r>
      <w:r>
        <w:rPr>
          <w:vertAlign w:val="superscript"/>
        </w:rPr>
        <w:t>ste</w:t>
      </w:r>
      <w:r>
        <w:t xml:space="preserve"> Nov., gelijk gewoonlijk, ’s morgens te St.Mich.Gestel en ’s middags te Schijndel. Alzoo wordt besloten.</w:t>
      </w:r>
    </w:p>
    <w:p w14:paraId="6D304CBD" w14:textId="77777777" w:rsidR="00696ED5" w:rsidRDefault="00696ED5">
      <w:pPr>
        <w:pStyle w:val="Plattetekstinspringen"/>
      </w:pPr>
      <w:r>
        <w:t>Vervolgens wordt de lijst stemgerechtigden vastgesteld om te dienen voor het jaar 1915. De volgende namen komen op de lijst voor:</w:t>
      </w:r>
    </w:p>
    <w:p w14:paraId="70FCDB9A" w14:textId="77777777" w:rsidR="00696ED5" w:rsidRDefault="00696ED5">
      <w:pPr>
        <w:ind w:left="1416"/>
      </w:pPr>
      <w:r w:rsidRPr="005C1E1B">
        <w:t>P.               Buys</w:t>
      </w:r>
      <w:r w:rsidRPr="005C1E1B">
        <w:tab/>
      </w:r>
      <w:r w:rsidRPr="005C1E1B">
        <w:tab/>
        <w:t xml:space="preserve">J.      </w:t>
      </w:r>
      <w:r>
        <w:t>van    Heyst</w:t>
      </w:r>
      <w:r>
        <w:tab/>
      </w:r>
      <w:r>
        <w:tab/>
        <w:t>D.      Molenkamp</w:t>
      </w:r>
    </w:p>
    <w:p w14:paraId="2F81A758" w14:textId="77777777" w:rsidR="00696ED5" w:rsidRDefault="00696ED5">
      <w:pPr>
        <w:ind w:left="1416"/>
      </w:pPr>
      <w:r>
        <w:t>A. van den Broek</w:t>
      </w:r>
      <w:r>
        <w:tab/>
      </w:r>
      <w:r>
        <w:tab/>
        <w:t>H.A. van    Kampen</w:t>
      </w:r>
      <w:r>
        <w:tab/>
      </w:r>
      <w:r>
        <w:tab/>
        <w:t>R.      Oosterhof</w:t>
      </w:r>
    </w:p>
    <w:p w14:paraId="1BFDB350" w14:textId="77777777" w:rsidR="00696ED5" w:rsidRDefault="00696ED5">
      <w:pPr>
        <w:ind w:left="1416"/>
        <w:rPr>
          <w:lang w:val="en-GB"/>
        </w:rPr>
      </w:pPr>
      <w:r>
        <w:t>J.                Heyerman</w:t>
      </w:r>
      <w:r>
        <w:tab/>
      </w:r>
      <w:r>
        <w:tab/>
        <w:t>H.A. van    Kampen</w:t>
      </w:r>
      <w:r>
        <w:tab/>
      </w:r>
      <w:r>
        <w:tab/>
        <w:t xml:space="preserve">J.A.    </w:t>
      </w:r>
      <w:r>
        <w:rPr>
          <w:lang w:val="en-GB"/>
        </w:rPr>
        <w:t>Rittman</w:t>
      </w:r>
    </w:p>
    <w:p w14:paraId="6ED4BD74" w14:textId="77777777" w:rsidR="00696ED5" w:rsidRDefault="00696ED5">
      <w:pPr>
        <w:ind w:left="1416"/>
      </w:pPr>
      <w:r>
        <w:rPr>
          <w:lang w:val="en-GB"/>
        </w:rPr>
        <w:t xml:space="preserve">J.  H.          </w:t>
      </w:r>
      <w:r w:rsidRPr="005C1E1B">
        <w:rPr>
          <w:lang w:val="en-US"/>
        </w:rPr>
        <w:t>Heyerman</w:t>
      </w:r>
      <w:r w:rsidRPr="005C1E1B">
        <w:rPr>
          <w:lang w:val="en-US"/>
        </w:rPr>
        <w:tab/>
      </w:r>
      <w:r w:rsidRPr="005C1E1B">
        <w:rPr>
          <w:lang w:val="en-US"/>
        </w:rPr>
        <w:tab/>
        <w:t xml:space="preserve">C.     </w:t>
      </w:r>
      <w:r>
        <w:t>van    Kampen</w:t>
      </w:r>
      <w:r>
        <w:tab/>
      </w:r>
      <w:r>
        <w:tab/>
        <w:t>G.van Rees</w:t>
      </w:r>
    </w:p>
    <w:p w14:paraId="72751096" w14:textId="77777777" w:rsidR="00696ED5" w:rsidRDefault="00696ED5">
      <w:pPr>
        <w:ind w:left="1416"/>
      </w:pPr>
      <w:r>
        <w:t>J.  M</w:t>
      </w:r>
      <w:r>
        <w:tab/>
        <w:t xml:space="preserve">      Heyerman</w:t>
      </w:r>
      <w:r>
        <w:tab/>
        <w:t xml:space="preserve">            W.van der  Kraan.                  K.      Verhagen</w:t>
      </w:r>
    </w:p>
    <w:p w14:paraId="100A37AA" w14:textId="77777777" w:rsidR="00696ED5" w:rsidRDefault="00696ED5">
      <w:pPr>
        <w:ind w:left="1416"/>
      </w:pPr>
      <w:r>
        <w:t>M. van       Heyst</w:t>
      </w:r>
      <w:r>
        <w:tab/>
      </w:r>
      <w:r>
        <w:tab/>
        <w:t xml:space="preserve"> J.C. </w:t>
      </w:r>
      <w:r>
        <w:tab/>
        <w:t xml:space="preserve">       Livius</w:t>
      </w:r>
      <w:r>
        <w:tab/>
        <w:t xml:space="preserve">            J.J. de Vries</w:t>
      </w:r>
    </w:p>
    <w:p w14:paraId="73064142" w14:textId="77777777" w:rsidR="00696ED5" w:rsidRDefault="00696ED5">
      <w:pPr>
        <w:pStyle w:val="Lijst2"/>
        <w:numPr>
          <w:ilvl w:val="0"/>
          <w:numId w:val="74"/>
        </w:numPr>
      </w:pPr>
      <w:r>
        <w:t>Wijnands.</w:t>
      </w:r>
    </w:p>
    <w:p w14:paraId="52026C46" w14:textId="77777777" w:rsidR="00696ED5" w:rsidRDefault="00696ED5"/>
    <w:p w14:paraId="42009777" w14:textId="77777777" w:rsidR="00696ED5" w:rsidRDefault="00696ED5">
      <w:pPr>
        <w:pStyle w:val="Plattetekstinspringen"/>
      </w:pPr>
      <w:r>
        <w:t>Besloten wordt de jaarlijksche verkiezing voor den Kerkeraad te houden op den 28</w:t>
      </w:r>
      <w:r>
        <w:rPr>
          <w:vertAlign w:val="superscript"/>
        </w:rPr>
        <w:t>ste</w:t>
      </w:r>
      <w:r>
        <w:t xml:space="preserve"> November, terstond na afloop van de morgen godsdienstoefening; zoo noodige eene tweede stemming op den 12</w:t>
      </w:r>
      <w:r>
        <w:rPr>
          <w:vertAlign w:val="superscript"/>
        </w:rPr>
        <w:t>de</w:t>
      </w:r>
      <w:r>
        <w:t xml:space="preserve"> December.Aan de beurt van aftreden is Br.M. van Heyst, ouderling. </w:t>
      </w:r>
      <w:r>
        <w:lastRenderedPageBreak/>
        <w:t>Tevens zal voorzien worden in de open plaats, ontstaan door het overlijden van Br. M. van Beek, Diaken.</w:t>
      </w:r>
    </w:p>
    <w:p w14:paraId="2BBF887F" w14:textId="77777777" w:rsidR="00696ED5" w:rsidRDefault="00696ED5">
      <w:pPr>
        <w:pStyle w:val="Plattetekstinspringen"/>
      </w:pPr>
      <w:r>
        <w:t>Besloten wordt aan de Wed. Pieters ook dezen winter steenkolen te geven; en wel een half mud per week.</w:t>
      </w:r>
    </w:p>
    <w:p w14:paraId="6DE448ED" w14:textId="77777777" w:rsidR="00696ED5" w:rsidRDefault="00696ED5">
      <w:pPr>
        <w:pStyle w:val="Plattetekstinspringen"/>
      </w:pPr>
      <w:r>
        <w:t>In antwoord op een verzoek om ondersteuning wordt besloten aan het opvoedingsgesticht voor jongens ”Valkenheide” te Maarsbergen uit de Diaconiekas jaarlijks eene bijdrage te geven van f. 5.- tot wederopzeggen toe.</w:t>
      </w:r>
    </w:p>
    <w:p w14:paraId="69CE8F4D" w14:textId="77777777" w:rsidR="00696ED5" w:rsidRDefault="00696ED5">
      <w:pPr>
        <w:pStyle w:val="Plattetekstinspringen"/>
      </w:pPr>
      <w:r>
        <w:t>Besloten wordt dat Diaconie het kerkhof zal overnemen van de Kerkvoogdij voor de som van f. 150.- ------ Op dit besluit zal de geoedkeuring van het Classicaal Bestuur gevraagd worden.</w:t>
      </w:r>
    </w:p>
    <w:p w14:paraId="345C69B2" w14:textId="77777777" w:rsidR="00696ED5" w:rsidRDefault="00696ED5">
      <w:pPr>
        <w:pStyle w:val="Plattetekstinspringen"/>
      </w:pPr>
      <w:r>
        <w:t>N.B. Deze goedkeuring is geweigerd; alzoo kan de koop niet doorgaan.</w:t>
      </w:r>
    </w:p>
    <w:p w14:paraId="584F9AA5" w14:textId="77777777" w:rsidR="00696ED5" w:rsidRDefault="00696ED5">
      <w:pPr>
        <w:pStyle w:val="Plattetekstinspringen"/>
      </w:pPr>
      <w:r>
        <w:t>Hierna niets meer aan de orde zijnde sluit de voorzitter de vergadering.</w:t>
      </w:r>
    </w:p>
    <w:p w14:paraId="00EC82A3" w14:textId="77777777" w:rsidR="00696ED5" w:rsidRDefault="00696ED5">
      <w:pPr>
        <w:ind w:left="708"/>
      </w:pPr>
      <w:r>
        <w:tab/>
      </w:r>
      <w:r>
        <w:tab/>
      </w:r>
      <w:r>
        <w:tab/>
      </w:r>
      <w:r>
        <w:tab/>
        <w:t>D. Molenkamp</w:t>
      </w:r>
      <w:r>
        <w:tab/>
      </w:r>
      <w:r>
        <w:tab/>
        <w:t>J.J. de Vries</w:t>
      </w:r>
    </w:p>
    <w:p w14:paraId="0C5C60C3" w14:textId="77777777" w:rsidR="00696ED5" w:rsidRDefault="00696ED5">
      <w:pPr>
        <w:ind w:left="708"/>
      </w:pPr>
      <w:r>
        <w:tab/>
      </w:r>
      <w:r>
        <w:tab/>
      </w:r>
      <w:r>
        <w:tab/>
      </w:r>
      <w:r>
        <w:tab/>
        <w:t xml:space="preserve">     Ouderling</w:t>
      </w:r>
      <w:r>
        <w:tab/>
      </w:r>
      <w:r>
        <w:tab/>
      </w:r>
      <w:r>
        <w:tab/>
        <w:t xml:space="preserve">           Predikant-voorzitter.</w:t>
      </w:r>
    </w:p>
    <w:p w14:paraId="4EF8DF7F" w14:textId="77777777" w:rsidR="00696ED5" w:rsidRDefault="00696ED5">
      <w:pPr>
        <w:ind w:left="708"/>
      </w:pPr>
      <w:r>
        <w:tab/>
      </w:r>
    </w:p>
    <w:p w14:paraId="3CA2FB7E" w14:textId="77777777" w:rsidR="00696ED5" w:rsidRDefault="00696ED5">
      <w:pPr>
        <w:tabs>
          <w:tab w:val="left" w:pos="1440"/>
        </w:tabs>
      </w:pPr>
      <w:r>
        <w:tab/>
        <w:t>1915.</w:t>
      </w:r>
      <w:r>
        <w:tab/>
      </w:r>
      <w:r>
        <w:tab/>
        <w:t>28 November</w:t>
      </w:r>
    </w:p>
    <w:p w14:paraId="5396E597" w14:textId="77777777" w:rsidR="00696ED5" w:rsidRDefault="00696ED5">
      <w:pPr>
        <w:pStyle w:val="Plattetekstinspringen"/>
      </w:pPr>
      <w:r>
        <w:t>Heden is bijeengeroepen eene vergadering van stemgerechtigden, om te voorzien in de jaarlijksche aanvulling van den Kerkeraad; aan de beurt van aftreding is Br. M. van Heyst, Ouderling. Bovendien moet voorzien worden in de vacature, opengevallen door het overlijden van Br. Martinus van Beek, Diaken, wiens tijd van zitting geeindig zou zijn op 12 Jan. 1917.</w:t>
      </w:r>
    </w:p>
    <w:p w14:paraId="5EF2C35F" w14:textId="77777777" w:rsidR="00696ED5" w:rsidRDefault="00696ED5">
      <w:pPr>
        <w:pStyle w:val="Plattetekstinspringen"/>
      </w:pPr>
      <w:r>
        <w:t>De vergadering onvoltallig zijnde is onverrichterzake uiteengegaan en wederom uitgeschreven op Zondag 12 Dec.</w:t>
      </w:r>
    </w:p>
    <w:p w14:paraId="223DF479" w14:textId="77777777" w:rsidR="00696ED5" w:rsidRDefault="00696ED5">
      <w:pPr>
        <w:pStyle w:val="Plattetekstinspringen"/>
      </w:pPr>
    </w:p>
    <w:p w14:paraId="3DD87B15" w14:textId="77777777" w:rsidR="00696ED5" w:rsidRDefault="00696ED5">
      <w:pPr>
        <w:pStyle w:val="Plattetekstinspringen"/>
      </w:pPr>
      <w:r>
        <w:t>12 December.</w:t>
      </w:r>
    </w:p>
    <w:p w14:paraId="34F6A627" w14:textId="77777777" w:rsidR="00696ED5" w:rsidRDefault="00696ED5">
      <w:pPr>
        <w:pStyle w:val="Plattetekstinspringen"/>
      </w:pPr>
      <w:r>
        <w:t>Vergadering van stemgerechtigden.</w:t>
      </w:r>
    </w:p>
    <w:p w14:paraId="7550F19E" w14:textId="77777777" w:rsidR="00696ED5" w:rsidRDefault="00696ED5">
      <w:pPr>
        <w:pStyle w:val="Plattetekstinspringen"/>
      </w:pPr>
      <w:r>
        <w:t>Aanwezig zijn tien stemgerechtigde lidmaten, te weten :</w:t>
      </w:r>
    </w:p>
    <w:p w14:paraId="3D52373B" w14:textId="77777777" w:rsidR="00696ED5" w:rsidRDefault="00696ED5">
      <w:pPr>
        <w:pStyle w:val="Plattetekstinspringen"/>
      </w:pPr>
      <w:r>
        <w:t>M. v.Heyst, Molenkamp, Buys, de Vries, Kees van Kampen, Henri van Kampen, Wijnandts, Jac.van Heyst, v.d. Broek en Livius.</w:t>
      </w:r>
    </w:p>
    <w:p w14:paraId="161D9D97" w14:textId="77777777" w:rsidR="00696ED5" w:rsidRDefault="00696ED5">
      <w:pPr>
        <w:pStyle w:val="Plattetekstinspringen"/>
      </w:pPr>
      <w:r>
        <w:t>Bij de verkiezing van een ouderling werden uitgebracht op :</w:t>
      </w:r>
    </w:p>
    <w:p w14:paraId="09336474" w14:textId="77777777" w:rsidR="00696ED5" w:rsidRDefault="00696ED5">
      <w:pPr>
        <w:pStyle w:val="Plattetekstinspringen"/>
      </w:pPr>
      <w:r>
        <w:t>Br. M. van Heyst, 9 stemmem en een op Br.H.van Kampen; zoodat verkozen is Br. M.v.Heyst.</w:t>
      </w:r>
    </w:p>
    <w:p w14:paraId="13A16B45" w14:textId="77777777" w:rsidR="00696ED5" w:rsidRDefault="00696ED5">
      <w:pPr>
        <w:pStyle w:val="Plattetekstinspringen"/>
      </w:pPr>
      <w:r>
        <w:t>Bij de verkiezing van een Diaken zijn uitgebracht 8 stemmen op Br. H. van Kampen een op Br.Oosterhof en een op Br.A.v.d.Broek; zoodat verkozen is Br. H. van Kampen om zitting te hebben tot 1 Jan. 1917.</w:t>
      </w:r>
    </w:p>
    <w:p w14:paraId="329CE13A" w14:textId="77777777" w:rsidR="00696ED5" w:rsidRDefault="00696ED5">
      <w:pPr>
        <w:pStyle w:val="Lijst2"/>
        <w:ind w:left="1274" w:firstLine="142"/>
      </w:pPr>
      <w:r>
        <w:t>Beiden verklaren hun benoeming aan te nemen.</w:t>
      </w:r>
    </w:p>
    <w:p w14:paraId="47793986" w14:textId="77777777" w:rsidR="00696ED5" w:rsidRDefault="00696ED5">
      <w:pPr>
        <w:pStyle w:val="Lijst2"/>
        <w:ind w:left="1132" w:firstLine="284"/>
      </w:pPr>
      <w:r>
        <w:t>De bevestigigng zal geschieden op 1 Jan. 1916.</w:t>
      </w:r>
    </w:p>
    <w:p w14:paraId="10A0A026" w14:textId="77777777" w:rsidR="00696ED5" w:rsidRDefault="00696ED5">
      <w:pPr>
        <w:pStyle w:val="Lijst2"/>
        <w:ind w:left="990" w:firstLine="426"/>
      </w:pPr>
      <w:r>
        <w:lastRenderedPageBreak/>
        <w:t>Hierna is de vergadering uiteengegaan.</w:t>
      </w:r>
    </w:p>
    <w:p w14:paraId="7D2C9CCE" w14:textId="77777777" w:rsidR="00696ED5" w:rsidRDefault="00696ED5">
      <w:pPr>
        <w:pStyle w:val="Plattetekstinspringen"/>
      </w:pPr>
    </w:p>
    <w:p w14:paraId="33888439" w14:textId="77777777" w:rsidR="00696ED5" w:rsidRDefault="00696ED5">
      <w:pPr>
        <w:pStyle w:val="Plattetekstinspringen"/>
      </w:pPr>
      <w:r>
        <w:tab/>
      </w:r>
      <w:r>
        <w:tab/>
        <w:t>D. Molenkamp</w:t>
      </w:r>
      <w:r>
        <w:tab/>
      </w:r>
      <w:r>
        <w:tab/>
      </w:r>
      <w:r>
        <w:tab/>
        <w:t>J.J. de Vriws</w:t>
      </w:r>
    </w:p>
    <w:p w14:paraId="17453C13" w14:textId="77777777" w:rsidR="00696ED5" w:rsidRDefault="00696ED5">
      <w:pPr>
        <w:pStyle w:val="Plattetekstinspringen"/>
      </w:pPr>
      <w:r>
        <w:tab/>
      </w:r>
      <w:r>
        <w:tab/>
        <w:t xml:space="preserve">    Ouderling</w:t>
      </w:r>
      <w:r>
        <w:tab/>
      </w:r>
      <w:r>
        <w:tab/>
      </w:r>
      <w:r>
        <w:tab/>
      </w:r>
      <w:r>
        <w:tab/>
        <w:t xml:space="preserve">      voorzitter.</w:t>
      </w:r>
    </w:p>
    <w:p w14:paraId="561E75AD" w14:textId="77777777" w:rsidR="00696ED5" w:rsidRDefault="00696ED5">
      <w:pPr>
        <w:pStyle w:val="Plattetekstinspringen"/>
      </w:pPr>
    </w:p>
    <w:p w14:paraId="69954057" w14:textId="77777777" w:rsidR="00696ED5" w:rsidRDefault="00696ED5">
      <w:pPr>
        <w:pStyle w:val="Plattetekstinspringen"/>
        <w:ind w:left="3540" w:firstLine="3"/>
      </w:pPr>
    </w:p>
    <w:p w14:paraId="1DD24949" w14:textId="77777777" w:rsidR="00696ED5" w:rsidRDefault="00696ED5">
      <w:pPr>
        <w:pStyle w:val="Plattetekstinspringen"/>
      </w:pPr>
      <w:r>
        <w:t>Vergadering van den Kerkeraad op den 25</w:t>
      </w:r>
      <w:r>
        <w:rPr>
          <w:vertAlign w:val="superscript"/>
        </w:rPr>
        <w:t>ste</w:t>
      </w:r>
      <w:r>
        <w:t xml:space="preserve"> Dec., des voormiddags te half twaalf ure, ten huize van den Predikant.</w:t>
      </w:r>
    </w:p>
    <w:p w14:paraId="27523CC7" w14:textId="77777777" w:rsidR="00696ED5" w:rsidRDefault="00696ED5">
      <w:pPr>
        <w:pStyle w:val="Plattetekstinspringen"/>
      </w:pPr>
      <w:r>
        <w:t>Deze vergadering is belegd naar aanleiding van een klacht uitgebracht bij het Classicaal Bestuur, door F.L.Pieters, lidmaat dezer gemeente, koster van onze kerk. Het Cassicaal Bestuur deze klacht gebracht hebbende ter kennis van den Kerkeraad, is daaruit verstaan, dat Pieters vele beschuldigingen heeft tegen Predikant, ouderling en diakenen.</w:t>
      </w:r>
    </w:p>
    <w:p w14:paraId="18F26E2B" w14:textId="77777777" w:rsidR="00696ED5" w:rsidRDefault="00696ED5">
      <w:pPr>
        <w:pStyle w:val="Plattetekstinspringen"/>
      </w:pPr>
      <w:r>
        <w:t xml:space="preserve">Hij brengt beschuldiging in, als zou hem geweigerd zijn om te werken aan kerk en </w:t>
      </w:r>
    </w:p>
    <w:p w14:paraId="2779333A" w14:textId="77777777" w:rsidR="00696ED5" w:rsidRDefault="00696ED5">
      <w:pPr>
        <w:pStyle w:val="Plattetekstinspringen"/>
      </w:pPr>
      <w:r>
        <w:t>pastorie bij het onlangs verrichte reparatiewerk en voorts ook bij alle voorkomend werk.</w:t>
      </w:r>
    </w:p>
    <w:p w14:paraId="6FAEF61C" w14:textId="77777777" w:rsidR="00696ED5" w:rsidRDefault="00696ED5">
      <w:pPr>
        <w:pStyle w:val="Plattetekstinspringen"/>
      </w:pPr>
      <w:r>
        <w:t>Hij beschuldigt diakenen, dat zij zijn huishuur hebben ingehouden, terwijl toch reeds 13 jaar onafgebroken deze huur was betaald geworden uit Diaconiekas.</w:t>
      </w:r>
    </w:p>
    <w:p w14:paraId="2624794C" w14:textId="77777777" w:rsidR="00696ED5" w:rsidRDefault="00696ED5">
      <w:pPr>
        <w:pStyle w:val="Plattetekstinspringen"/>
      </w:pPr>
      <w:r>
        <w:t>Hij brengt beschuldiging in,dat zijn traktement van koster ingehouden wordt; en dat hem het onderhoud van hetkerkhof is ontnomen.</w:t>
      </w:r>
    </w:p>
    <w:p w14:paraId="604E2C74" w14:textId="77777777" w:rsidR="00696ED5" w:rsidRDefault="00696ED5">
      <w:pPr>
        <w:pStyle w:val="Plattetekstinspringen"/>
      </w:pPr>
      <w:r>
        <w:t>Hij beschuldigt den Predikant van verzuim ten aanzien van het catechiseren der kinderen uit het gezin Pieters, schrijvende, dat slechts den halven tijd wordt catechisatie gehouden. Bovendien zou de Predikant geweigerd hebben den oudsten zoon, een jongen van reeds 20 jaar, ten vorige jare, aan te nemen als lidmaat; terwijl de jongen toch reeds zoo ver was, dat hij kon aangenomen worden.</w:t>
      </w:r>
    </w:p>
    <w:p w14:paraId="320C41CC" w14:textId="77777777" w:rsidR="00696ED5" w:rsidRDefault="00696ED5">
      <w:pPr>
        <w:pStyle w:val="Plattetekstinspringen"/>
      </w:pPr>
      <w:r>
        <w:t>Hij beschuldigt de ouderling, dat hij zich van deze dingen niets aantrekt.</w:t>
      </w:r>
    </w:p>
    <w:p w14:paraId="1B44F8EB" w14:textId="77777777" w:rsidR="00696ED5" w:rsidRDefault="00696ED5">
      <w:pPr>
        <w:pStyle w:val="Plattetekstinspringen"/>
      </w:pPr>
      <w:r>
        <w:t>Het Classicaal Bestuur op deze beschuldigingen inlichtingen vragende heeft de Predikant geantwoord ten aanzien van het inhouden van de huishuur, dat Diakenen meenden, dat het gezin Pieters, waar nooit ziekte heerschte, waar de huisvader sterk en gezond is waar twee jongens volwassen zijn en twee aankomend, niet meer behoeftig mocht zijn; Zij hebben voorgesteld den huishur voortaan in te houden, echter in dezen zin, dat Pieters enkel moet zorgen voor den halven huur, die met 1 Nov. betaald moet worden, alzoo het zomer halfjaar; het winter halfjaar (1 Mei betaaldag) zal uit Diaconiekas voldaan worden. [Zie notulen 22 Feb. 1915].</w:t>
      </w:r>
    </w:p>
    <w:p w14:paraId="400DFFA0" w14:textId="77777777" w:rsidR="00696ED5" w:rsidRDefault="00696ED5">
      <w:pPr>
        <w:pStyle w:val="Plattetekstinspringen"/>
      </w:pPr>
      <w:r>
        <w:t xml:space="preserve">Ten aanzien van het inhouden kosterstraktement. Pieters heeft jaren geleden van Unitas f. 100.- ter leen ontvangen, om daarmee een rijvenmakerij te beginnen. De jaarlijksche aflossing ad f. 10.- wordt </w:t>
      </w:r>
      <w:r>
        <w:lastRenderedPageBreak/>
        <w:t>ingehouden van zijn kosterstraktement. Voorts heeft Pieters eenige tijd geleden uit Diakoniekas een voorschot ontvangen van f. 25.-; verklarende dat hij in Duitschland werk ging zoeken. Diakenen hebben dit geld voorgeschoten onder beding, dat Pieters wekelijks f. 1.- zou aflossen; en dat zijn kosterstraktement geheel zou ingehouden worden, totdat de geheele schuld vereffend zal zijn; op heden heeft Pieters f. 5.- afbetaald; te weten het kosterstraktement vervallende op 1 Oct.; de wekelijksche aflossing in geheel in gebreke gebleven.</w:t>
      </w:r>
    </w:p>
    <w:p w14:paraId="74147610" w14:textId="77777777" w:rsidR="00696ED5" w:rsidRDefault="00696ED5">
      <w:pPr>
        <w:pStyle w:val="Plattetekstinspringen"/>
      </w:pPr>
      <w:r>
        <w:t>Het onderhoud van het kerkhof is aan Pieters ontnomen, wegens den staat van verregaande verwaarloozing, waarin kerkvoogden het kerkhof aantroffen, en waarin Pieters geene verbetering bracht niettegenstaande de vermaningen van kerkvoogden.</w:t>
      </w:r>
    </w:p>
    <w:p w14:paraId="500234F4" w14:textId="77777777" w:rsidR="00696ED5" w:rsidRDefault="00696ED5">
      <w:pPr>
        <w:pStyle w:val="Plattetekstinspringen"/>
      </w:pPr>
      <w:r>
        <w:t xml:space="preserve">Omtrent het gehouden worden buiten de werkzaamheden: de bazen die voor de kerk werken willen Pieters niet in het werk hebben; en zelfstandig; blijkt Pieters geen werk te kunnenverichten. De aannemer van het reparatie werk heeft ook geweigerd om Pieters te gebruiken; niettegenstaande de predikant in persoon een goed woord is gaan doen voor Pieters. </w:t>
      </w:r>
    </w:p>
    <w:p w14:paraId="7FB65944" w14:textId="77777777" w:rsidR="00696ED5" w:rsidRDefault="00696ED5">
      <w:pPr>
        <w:pStyle w:val="Plattetekstinspringen"/>
      </w:pPr>
      <w:r>
        <w:t>Ten aanzien der catechisatie heeft de Predikant opgemerkt, dat hij voor de groote  jongens enkel des Winters catechisatie houdt., omdat in den zomerrijd deze groep van leerlingen niet komen uit hoofde van hun werkzaamheden in ambacht en boerenbedrijf. Voor de Meisjes worden de Catechisaties ook in den zomer gehouden. Wat het aannemen betreft van den oudsten zoon uit het gezin Pieters ten vorige jare de Predikant heeft gemeend daartoe niet te mogen overgaan om redenen van pastoralen aard. -----</w:t>
      </w:r>
    </w:p>
    <w:p w14:paraId="118B83BC" w14:textId="77777777" w:rsidR="00696ED5" w:rsidRDefault="00696ED5">
      <w:pPr>
        <w:pStyle w:val="Plattetekstinspringen"/>
      </w:pPr>
      <w:r>
        <w:t>Alle deze beschuldigingen door de Brs. Kerkeraadsleden gehoord zijnde, is verzocht aan Pieters om in de vergadering te komen.</w:t>
      </w:r>
    </w:p>
    <w:p w14:paraId="30498ADB" w14:textId="77777777" w:rsidR="00696ED5" w:rsidRDefault="00696ED5">
      <w:pPr>
        <w:pStyle w:val="Plattetekstinspringen"/>
      </w:pPr>
      <w:r>
        <w:t>Daarop is aan Pieters gevraagd, of hij zijne beschuldigingen schriftelijk ingebracht bij het Class. Bestuur tegen Predikant, ouderling en diakenen volhoudt. Pieters heeft geantwoord, dat hij ze niet kan terugnemen.</w:t>
      </w:r>
    </w:p>
    <w:p w14:paraId="1060B8F2" w14:textId="77777777" w:rsidR="00696ED5" w:rsidRDefault="00696ED5">
      <w:pPr>
        <w:pStyle w:val="Plattetekstinspringen"/>
      </w:pPr>
      <w:r>
        <w:t>Pieters houdt zijne beschuldiging vol, dat hem geweigerd is om te werken in de kerk aan alle voorkomend werk.</w:t>
      </w:r>
    </w:p>
    <w:p w14:paraId="69A3D708" w14:textId="77777777" w:rsidR="00696ED5" w:rsidRDefault="00696ED5">
      <w:pPr>
        <w:pStyle w:val="Plattetekstinspringen"/>
      </w:pPr>
      <w:r>
        <w:t>Pieters weigerrt op de vraag aangaande het inhouden van zijn traktement een afdoend antwoord te geven. ----</w:t>
      </w:r>
    </w:p>
    <w:p w14:paraId="4D7D33CF" w14:textId="77777777" w:rsidR="00696ED5" w:rsidRDefault="00696ED5">
      <w:pPr>
        <w:pStyle w:val="Plattetekstinspringen"/>
      </w:pPr>
      <w:r>
        <w:t>Pieters verklaart, dat zijn eenig recht op vergoeding van huishuur is, dat hij nu 13 jaar lang den huishuur gekregen heeft.</w:t>
      </w:r>
    </w:p>
    <w:p w14:paraId="5739673C" w14:textId="77777777" w:rsidR="00696ED5" w:rsidRDefault="00696ED5">
      <w:pPr>
        <w:pStyle w:val="Plattetekstinspringen"/>
      </w:pPr>
      <w:r>
        <w:t xml:space="preserve">Pieters weigert een afdoend antwoord te geven op de vraag van den voorzitter, of hij zijne beschuldiging volhoudt, dat de predikant tekort schiet  in zijne verplichting van catechiseeren, tegenover de kinderen uit het gezin Pieters. Hij houdt zijne beschuldiging vol, dat de </w:t>
      </w:r>
      <w:r>
        <w:lastRenderedPageBreak/>
        <w:t>Predikant geweigerd heeft ter vorige jare om zijn oudsten zoon als lidmaat aan te nemen.</w:t>
      </w:r>
    </w:p>
    <w:p w14:paraId="503A5D3C" w14:textId="77777777" w:rsidR="00696ED5" w:rsidRDefault="00696ED5">
      <w:pPr>
        <w:pStyle w:val="Plattetekstinspringen"/>
      </w:pPr>
      <w:r>
        <w:t>Pieters houdt vol dat het hem zoo lijkt, alsof de kerkeraad hem de gemeente wil uitdringen.</w:t>
      </w:r>
    </w:p>
    <w:p w14:paraId="6A17AAF9" w14:textId="77777777" w:rsidR="00696ED5" w:rsidRDefault="00696ED5">
      <w:pPr>
        <w:pStyle w:val="Plattetekstinspringen"/>
      </w:pPr>
      <w:r>
        <w:t>Hierna vraagt ouderling Molenkamp het woord om Pieters te wijzen op enkele dingen, waardoor diakenen onder medewerking en goedkeuring van de Kerkeraad geleid werden bij hun gedrag tegenover Pieters en zijn gezin. Hij wijst erop, dat het huisgezin drie volwassen mannen sterk is, doch Pieters is een luiaard; hij wil niet ten goede geraden zijn; hij klaagt over gebrek aan werk, maar zoekt het niet. Hij vraagt immer om steun bij Diakenen. Hij neemt het met onverschilligheid op, als diakenen hem mededeelen, dat de huishuur niet meer gelijk vroeger voor hem betaald zal worden. De menschen waar Pieters gewerkt heeft, willen hem niet meer terughebben. Er is veel gedaan met raad en daad om Pieters vooruit te helpen, maar alles tevergeefs.</w:t>
      </w:r>
    </w:p>
    <w:p w14:paraId="29070D0B" w14:textId="77777777" w:rsidR="00696ED5" w:rsidRDefault="00696ED5">
      <w:pPr>
        <w:pStyle w:val="Plattetekstinspringen"/>
      </w:pPr>
      <w:r>
        <w:t>Pieters weigert hierop te antwoorden; hij spreekt hier niet meer over. Hij merkt op, dat, toen hij koster is geworden, de toenmalige diakenen van Beek en van Heyst verklaard hebben, dat zijn huishuur betaald zou worden, zoolang als de Diaconiekas het toeliet.</w:t>
      </w:r>
    </w:p>
    <w:p w14:paraId="0E8C18C5" w14:textId="77777777" w:rsidR="00696ED5" w:rsidRDefault="00696ED5">
      <w:pPr>
        <w:pStyle w:val="Plattetekstinspringen"/>
      </w:pPr>
      <w:r>
        <w:t>Ouderling van Heyst verklaart, dat dit zeggen van Pieters geheel onwaar is. Er is destijds gezegd aan den eigenaar van het huis, dat door Pieters bewoond wordt, dat hij niet behoefde bang te zijn, dat hij den huur niet zou ontvangen, want dat diakenen het uit de Diaconiekas zouden betalen, bij wijze van bedeeling. -  Echter hebben zij zich niet verbonden voor onbepaalden tijd.</w:t>
      </w:r>
    </w:p>
    <w:p w14:paraId="2F9EF2C4" w14:textId="77777777" w:rsidR="00696ED5" w:rsidRDefault="00696ED5">
      <w:pPr>
        <w:pStyle w:val="Plattetekstinspringen"/>
      </w:pPr>
      <w:r>
        <w:t>Na eenig heen en weer praten, waarbij Pieters volhoudt dat hem onrecht geschiedt, heeft de Predikant-voorzitter gevraagd aan Pieters, of hij nog iets had op te merken of te verklaren; waarop Pieters geantwoord heeft, dat hij uitgesproken had. De voorz. heeft hem alsdan verzocht de vergadering te willen verlaten.</w:t>
      </w:r>
    </w:p>
    <w:p w14:paraId="7FD421B1" w14:textId="77777777" w:rsidR="00696ED5" w:rsidRDefault="00696ED5">
      <w:pPr>
        <w:pStyle w:val="Plattetekstinspringen"/>
      </w:pPr>
      <w:r>
        <w:t>Niemand der Brs. het woord verlangende, heeft de voorzitter de vergadering gesloten</w:t>
      </w:r>
    </w:p>
    <w:p w14:paraId="081D7100" w14:textId="77777777" w:rsidR="00696ED5" w:rsidRDefault="00696ED5">
      <w:pPr>
        <w:pStyle w:val="Plattetekstinspringen"/>
      </w:pPr>
      <w:r>
        <w:tab/>
        <w:t>D. Molenkamp</w:t>
      </w:r>
      <w:r>
        <w:tab/>
      </w:r>
      <w:r>
        <w:tab/>
      </w:r>
      <w:r>
        <w:tab/>
      </w:r>
      <w:r>
        <w:tab/>
        <w:t>J.J. de Vries</w:t>
      </w:r>
    </w:p>
    <w:p w14:paraId="6C84BD7A" w14:textId="77777777" w:rsidR="00696ED5" w:rsidRDefault="00696ED5">
      <w:pPr>
        <w:pStyle w:val="Plattetekstinspringen"/>
      </w:pPr>
      <w:r>
        <w:tab/>
        <w:t xml:space="preserve">    Ouderling</w:t>
      </w:r>
      <w:r>
        <w:tab/>
      </w:r>
      <w:r>
        <w:tab/>
      </w:r>
      <w:r>
        <w:tab/>
      </w:r>
      <w:r>
        <w:tab/>
      </w:r>
      <w:r>
        <w:tab/>
        <w:t xml:space="preserve">      voorzitter.</w:t>
      </w:r>
    </w:p>
    <w:p w14:paraId="3B65DF2A" w14:textId="77777777" w:rsidR="00696ED5" w:rsidRDefault="00696ED5">
      <w:pPr>
        <w:pStyle w:val="Plattetekstinspringen"/>
      </w:pPr>
    </w:p>
    <w:p w14:paraId="4E2F3330" w14:textId="77777777" w:rsidR="00696ED5" w:rsidRDefault="00696ED5">
      <w:pPr>
        <w:pStyle w:val="Plattetekstinspringen"/>
      </w:pPr>
    </w:p>
    <w:p w14:paraId="03CB859E" w14:textId="77777777" w:rsidR="00696ED5" w:rsidRDefault="00696ED5">
      <w:pPr>
        <w:pStyle w:val="Plattetekstinspringen"/>
        <w:ind w:firstLine="708"/>
      </w:pPr>
      <w:r>
        <w:t xml:space="preserve">Op Dinsdag 22 Feb. is eene commissie uit het Classicaal Bestuur van </w:t>
      </w:r>
    </w:p>
    <w:p w14:paraId="31D1B552" w14:textId="77777777" w:rsidR="00696ED5" w:rsidRDefault="00696ED5">
      <w:pPr>
        <w:pStyle w:val="Plattetekstinspringen"/>
      </w:pPr>
      <w:r>
        <w:t xml:space="preserve">’s Hertogenbosch in ons midden verschenen, te weten de Brss. Ds. Van Deursen uit Ravesteyn en Ds. Struick Posthumus uit Grave. De commissie had in opdracht den klacht door koster Pieters ingebracht tegen den Kerkeraad alhier nader te onderzoeken. Zij heeft dartoe eerst Pieters afzonderlijk gehoord, en vervolgens den Kerkeraad die in zijn </w:t>
      </w:r>
      <w:r>
        <w:lastRenderedPageBreak/>
        <w:t>geheel tegenwoordig was, ten huize van den Predikant. Hierbij bleek al spoedig, dat er eenig misverstand was aangaande de klacht. Het Class.Bestuur had gemeend, dat Pieters een huis bewoonde, toebehoorende aan de Diaconie van St.M.Gestel, en dat hem de huishuur ad f. 35 ’s-Jaars bij wijze van bedeeling geschonken werd, dat Diakenen en Kerkeraad, ten einde Pieters uit de gemeente te doen verdwijnen hem niet alleen deze bedeeling van huishuur gingen inhouden, maar bovendien nog hem per deurwaarder den huur hadden opgezegd en hem aangezegd, dat hij Pinksteren 1916 de woning had te verlaten. Voorts wilde het Classicaal Bestuur zekerheid hebben, dat er bij de Kerkeraad van St. Michiels Gestel geene gedachte was, dat zij Pieters ”zochten”, gelijk men dat pleegt uit te drukken. – De enkele mededeeling, dat het huis door Pieters bewoond, niet toebehoorde aan onze Diaconie, maar aan eene zekere Wed. van Gulick, was voldoende  om heel de klacht te ontzenuwen. Ook ten aanzien van vermoedens, alsof er bij ons eenige booze bedoeling was ten aanzien van Pieters, wisten de Brss. Leden des Kerkeraads, zichvol doende te zuiveren.</w:t>
      </w:r>
    </w:p>
    <w:p w14:paraId="5525EA19" w14:textId="77777777" w:rsidR="00696ED5" w:rsidRDefault="00696ED5">
      <w:pPr>
        <w:pStyle w:val="Kop2"/>
        <w:rPr>
          <w:b w:val="0"/>
          <w:bCs w:val="0"/>
          <w:i w:val="0"/>
          <w:iCs w:val="0"/>
        </w:rPr>
      </w:pPr>
    </w:p>
    <w:p w14:paraId="2A929CB9" w14:textId="77777777" w:rsidR="00696ED5" w:rsidRDefault="00696ED5">
      <w:pPr>
        <w:ind w:left="4248" w:firstLine="708"/>
      </w:pPr>
      <w:r>
        <w:t xml:space="preserve">  J.J. de Vries</w:t>
      </w:r>
    </w:p>
    <w:p w14:paraId="55931E4D" w14:textId="77777777" w:rsidR="00696ED5" w:rsidRDefault="00696ED5">
      <w:pPr>
        <w:pStyle w:val="Plattetekstinspringen"/>
        <w:ind w:left="4956"/>
      </w:pPr>
      <w:r>
        <w:t xml:space="preserve">         Predikant-voorzitter der Kerkeraad</w:t>
      </w:r>
    </w:p>
    <w:p w14:paraId="07FE598D" w14:textId="77777777" w:rsidR="00696ED5" w:rsidRDefault="00696ED5">
      <w:pPr>
        <w:pStyle w:val="Plattetekstinspringen"/>
      </w:pPr>
    </w:p>
    <w:p w14:paraId="43BE2713" w14:textId="77777777" w:rsidR="00696ED5" w:rsidRDefault="00696ED5">
      <w:pPr>
        <w:pStyle w:val="Plattetekstinspringen"/>
        <w:ind w:left="4248"/>
      </w:pPr>
      <w:r>
        <w:t xml:space="preserve">     Vergadering van den Kerkeraad op Dinsdag</w:t>
      </w:r>
    </w:p>
    <w:p w14:paraId="70EDEE39" w14:textId="77777777" w:rsidR="00696ED5" w:rsidRDefault="00696ED5">
      <w:pPr>
        <w:pStyle w:val="Plattetekstinspringen"/>
        <w:ind w:left="4248"/>
      </w:pPr>
      <w:r>
        <w:t xml:space="preserve">     29 Feb.1916, des avonds te half zeven ure,</w:t>
      </w:r>
    </w:p>
    <w:p w14:paraId="72D8F73E" w14:textId="77777777" w:rsidR="00696ED5" w:rsidRDefault="00696ED5">
      <w:pPr>
        <w:pStyle w:val="Plattetekstinspringen"/>
        <w:ind w:left="4248"/>
      </w:pPr>
      <w:r>
        <w:t xml:space="preserve">     ten huize v/d Predikant.</w:t>
      </w:r>
    </w:p>
    <w:p w14:paraId="0891ED27" w14:textId="77777777" w:rsidR="00696ED5" w:rsidRDefault="00696ED5">
      <w:pPr>
        <w:pStyle w:val="Plattetekstinspringen"/>
      </w:pPr>
    </w:p>
    <w:p w14:paraId="6143ACBC" w14:textId="77777777" w:rsidR="00696ED5" w:rsidRDefault="00696ED5">
      <w:pPr>
        <w:pStyle w:val="Plattetekstinspringen"/>
      </w:pPr>
      <w:r>
        <w:t>Alle leden zijn aanwezig.</w:t>
      </w:r>
    </w:p>
    <w:p w14:paraId="7C4691A5" w14:textId="77777777" w:rsidR="00696ED5" w:rsidRDefault="00696ED5">
      <w:pPr>
        <w:pStyle w:val="Plattetekstinspringen"/>
      </w:pPr>
      <w:r>
        <w:t>De Predikant opent de vergadering met gebed.</w:t>
      </w:r>
    </w:p>
    <w:p w14:paraId="3A4E4F9E" w14:textId="77777777" w:rsidR="00696ED5" w:rsidRDefault="00696ED5">
      <w:pPr>
        <w:pStyle w:val="Plattetekstinspringen"/>
      </w:pPr>
      <w:r>
        <w:t xml:space="preserve">De notulen der vorige vergadering worden gelezen en onveranderd goedgekeurd. </w:t>
      </w:r>
    </w:p>
    <w:p w14:paraId="695130CB" w14:textId="77777777" w:rsidR="00696ED5" w:rsidRDefault="00696ED5">
      <w:pPr>
        <w:pStyle w:val="Plattetekstinspringen"/>
      </w:pPr>
      <w:r>
        <w:t>Aan de orde is het nazien der Diaconierekening over 1915.</w:t>
      </w:r>
    </w:p>
    <w:p w14:paraId="6AC9D820" w14:textId="77777777" w:rsidR="00696ED5" w:rsidRDefault="00696ED5">
      <w:pPr>
        <w:pStyle w:val="Plattetekstinspringen"/>
      </w:pPr>
      <w:r>
        <w:t>De rekening van Schijndel wijst aan in ontvangsten : een somma van f. 100,39</w:t>
      </w:r>
    </w:p>
    <w:p w14:paraId="5C75318B" w14:textId="77777777" w:rsidR="00696ED5" w:rsidRDefault="00696ED5">
      <w:pPr>
        <w:pStyle w:val="Plattetekstinspringen"/>
      </w:pPr>
      <w:r>
        <w:tab/>
      </w:r>
      <w:r>
        <w:tab/>
      </w:r>
      <w:r>
        <w:tab/>
      </w:r>
      <w:r>
        <w:tab/>
      </w:r>
      <w:r>
        <w:tab/>
        <w:t xml:space="preserve">en uitgaven      :  </w:t>
      </w:r>
      <w:r>
        <w:tab/>
      </w:r>
      <w:r>
        <w:tab/>
        <w:t xml:space="preserve">     f.     0,13; latende alzoo een batig saldo van f. 100,26.</w:t>
      </w:r>
    </w:p>
    <w:p w14:paraId="16FA8D52" w14:textId="77777777" w:rsidR="00696ED5" w:rsidRDefault="00696ED5">
      <w:pPr>
        <w:pStyle w:val="Plattetekstinspringen"/>
      </w:pPr>
      <w:r>
        <w:t xml:space="preserve">In dit batig saldo is begrepen het batig saldo der rekening over 1914, ten bedrage van f.76,57½. De werkelijke ontvangsten over 1915 bedragen alzoo </w:t>
      </w:r>
    </w:p>
    <w:p w14:paraId="250C44E1" w14:textId="77777777" w:rsidR="00696ED5" w:rsidRDefault="00696ED5">
      <w:pPr>
        <w:pStyle w:val="Plattetekstinspringen"/>
      </w:pPr>
      <w:r>
        <w:t>f. 23,82½; de uiytgave zijnde f. 0,13 is er alzoo over 1915 een werkelijkbatig saldo van  f. 23,69½</w:t>
      </w:r>
    </w:p>
    <w:p w14:paraId="62BB2728" w14:textId="77777777" w:rsidR="00696ED5" w:rsidRDefault="00696ED5">
      <w:pPr>
        <w:pStyle w:val="Plattetekstinspringen"/>
      </w:pPr>
      <w:r>
        <w:lastRenderedPageBreak/>
        <w:t xml:space="preserve">De rekening van St. Michiels Gestel wijst aan in ontvangsten eene somma van f. 1790,58½, in uitgaaf eene somma van  f. 1064,58; latende een batig saldo van f. 726,00½. De werkelijke ontvangsten over 1915 bedragen f. 452,36½, de werkelijke uitgaven f. 307,00; alzoo een batig salso over het jaar 1915 van </w:t>
      </w:r>
    </w:p>
    <w:p w14:paraId="40DA04F2" w14:textId="77777777" w:rsidR="00696ED5" w:rsidRDefault="00696ED5">
      <w:pPr>
        <w:pStyle w:val="Plattetekstinspringen"/>
      </w:pPr>
      <w:r>
        <w:t>f. 145,36½; aan bedeling is uitgegeven eene soma van f. 163,10.</w:t>
      </w:r>
    </w:p>
    <w:p w14:paraId="06FC8279" w14:textId="77777777" w:rsidR="00696ED5" w:rsidRDefault="00696ED5">
      <w:pPr>
        <w:pStyle w:val="Plattetekstinspringen"/>
      </w:pPr>
      <w:r>
        <w:t>Nog wordt besloten overeenkomstig het advies van het Classicaa Bestuur uit het batig saldo over 1915 eene somma van f. 100 te voegen bij het Predikantstraktement. Op dit besluit zal de goedkeuring van het Classicaal Bestuur worden gevraagd.</w:t>
      </w:r>
    </w:p>
    <w:p w14:paraId="2026052B" w14:textId="77777777" w:rsidR="00696ED5" w:rsidRDefault="00696ED5">
      <w:pPr>
        <w:pStyle w:val="Plattetekstinspringen"/>
      </w:pPr>
      <w:r>
        <w:t>Hierna niets meer aan de orde zijnde sluit de voorzitter de vergadering.</w:t>
      </w:r>
    </w:p>
    <w:p w14:paraId="6DA118B6" w14:textId="77777777" w:rsidR="00696ED5" w:rsidRDefault="00696ED5">
      <w:pPr>
        <w:pStyle w:val="Plattetekstinspringen"/>
      </w:pPr>
    </w:p>
    <w:p w14:paraId="583DF301" w14:textId="77777777" w:rsidR="00696ED5" w:rsidRDefault="00696ED5">
      <w:pPr>
        <w:pStyle w:val="Plattetekstinspringen"/>
      </w:pPr>
      <w:r>
        <w:tab/>
      </w:r>
      <w:r>
        <w:tab/>
        <w:t>D.Molenkamp</w:t>
      </w:r>
      <w:r>
        <w:tab/>
      </w:r>
      <w:r>
        <w:tab/>
      </w:r>
      <w:r>
        <w:tab/>
        <w:t>J.J. de Vries</w:t>
      </w:r>
    </w:p>
    <w:p w14:paraId="5BA054FD" w14:textId="77777777" w:rsidR="00696ED5" w:rsidRDefault="00696ED5">
      <w:pPr>
        <w:pStyle w:val="Plattetekstinspringen"/>
      </w:pPr>
      <w:r>
        <w:tab/>
      </w:r>
      <w:r>
        <w:tab/>
        <w:t xml:space="preserve">   ouderling</w:t>
      </w:r>
      <w:r>
        <w:tab/>
      </w:r>
      <w:r>
        <w:tab/>
      </w:r>
      <w:r>
        <w:tab/>
        <w:t xml:space="preserve">      Predikant-voorzitter</w:t>
      </w:r>
    </w:p>
    <w:p w14:paraId="30E94FC5" w14:textId="77777777" w:rsidR="00696ED5" w:rsidRDefault="00696ED5">
      <w:pPr>
        <w:pStyle w:val="Plattetekstinspringen"/>
      </w:pPr>
    </w:p>
    <w:p w14:paraId="01A5F497" w14:textId="77777777" w:rsidR="00696ED5" w:rsidRDefault="00696ED5">
      <w:pPr>
        <w:pStyle w:val="Plattetekstinspringen"/>
        <w:ind w:left="4248" w:firstLine="3"/>
      </w:pPr>
    </w:p>
    <w:p w14:paraId="56A4E4EC" w14:textId="77777777" w:rsidR="00696ED5" w:rsidRDefault="00696ED5">
      <w:pPr>
        <w:pStyle w:val="Plattetekstinspringen"/>
        <w:ind w:left="4248" w:firstLine="3"/>
      </w:pPr>
    </w:p>
    <w:p w14:paraId="0EEF280D" w14:textId="77777777" w:rsidR="00696ED5" w:rsidRDefault="00696ED5">
      <w:pPr>
        <w:pStyle w:val="Plattetekstinspringen"/>
        <w:ind w:left="4248" w:firstLine="3"/>
      </w:pPr>
      <w:r>
        <w:t xml:space="preserve">Vergadering van den Kerkeraad op Maandag </w:t>
      </w:r>
    </w:p>
    <w:p w14:paraId="07E03266" w14:textId="77777777" w:rsidR="00696ED5" w:rsidRDefault="00696ED5">
      <w:pPr>
        <w:pStyle w:val="Plattetekstinspringen"/>
        <w:ind w:left="4248" w:firstLine="3"/>
      </w:pPr>
      <w:r>
        <w:t xml:space="preserve">13 Nov.1916, des avonds te half zeven ure, </w:t>
      </w:r>
    </w:p>
    <w:p w14:paraId="3EFA24F5" w14:textId="77777777" w:rsidR="00696ED5" w:rsidRDefault="00696ED5">
      <w:pPr>
        <w:pStyle w:val="Plattetekstinspringen"/>
        <w:ind w:left="4248" w:firstLine="3"/>
      </w:pPr>
      <w:r>
        <w:t>ten huize v/d Predikant.</w:t>
      </w:r>
    </w:p>
    <w:p w14:paraId="1D68A3CC" w14:textId="77777777" w:rsidR="00696ED5" w:rsidRDefault="00696ED5">
      <w:pPr>
        <w:pStyle w:val="Plattetekstinspringen"/>
      </w:pPr>
    </w:p>
    <w:p w14:paraId="526085F3" w14:textId="77777777" w:rsidR="00696ED5" w:rsidRDefault="00696ED5">
      <w:pPr>
        <w:pStyle w:val="Plattetekstinspringen"/>
      </w:pPr>
      <w:r>
        <w:t xml:space="preserve">Alle leden zijn aanwezig. </w:t>
      </w:r>
    </w:p>
    <w:p w14:paraId="5BFFA7FF" w14:textId="77777777" w:rsidR="00696ED5" w:rsidRDefault="00696ED5">
      <w:pPr>
        <w:pStyle w:val="Plattetekstinspringen"/>
      </w:pPr>
      <w:r>
        <w:t>De voorzitter opent de vergadering met gebed.</w:t>
      </w:r>
    </w:p>
    <w:p w14:paraId="79DCD0FA" w14:textId="77777777" w:rsidR="00696ED5" w:rsidRDefault="00696ED5">
      <w:pPr>
        <w:pStyle w:val="Plattetekstinspringen"/>
      </w:pPr>
      <w:r>
        <w:t>De notulen der vorige vergadering worden gelezen en onveranderd goedgekeurd.</w:t>
      </w:r>
    </w:p>
    <w:p w14:paraId="274A03E1" w14:textId="77777777" w:rsidR="00696ED5" w:rsidRDefault="00696ED5">
      <w:pPr>
        <w:pStyle w:val="Plattetekstinspringen"/>
      </w:pPr>
      <w:r>
        <w:t>Aan de orde is het vaststellen der lijst van stemgerechtigden voor het jaar 1917. Hierop zullen voorkomen de volgende namen:</w:t>
      </w:r>
    </w:p>
    <w:p w14:paraId="5D83885B" w14:textId="77777777" w:rsidR="00696ED5" w:rsidRDefault="00696ED5">
      <w:pPr>
        <w:pStyle w:val="Plattetekstinspringen"/>
      </w:pPr>
    </w:p>
    <w:p w14:paraId="1A12FF0D" w14:textId="77777777" w:rsidR="00696ED5" w:rsidRDefault="00696ED5">
      <w:pPr>
        <w:pStyle w:val="Plattetekstinspringen"/>
      </w:pPr>
      <w:r>
        <w:t>A. v.d. Broek</w:t>
      </w:r>
      <w:r>
        <w:tab/>
      </w:r>
      <w:r>
        <w:tab/>
      </w:r>
      <w:r>
        <w:tab/>
        <w:t>K.A. van Kampen</w:t>
      </w:r>
      <w:r>
        <w:tab/>
      </w:r>
      <w:r>
        <w:tab/>
        <w:t>J.A. Rittman</w:t>
      </w:r>
    </w:p>
    <w:p w14:paraId="65CF5017" w14:textId="77777777" w:rsidR="00696ED5" w:rsidRDefault="00696ED5">
      <w:pPr>
        <w:pStyle w:val="Plattetekstinspringen"/>
      </w:pPr>
      <w:r>
        <w:t>P. Buys</w:t>
      </w:r>
      <w:r>
        <w:tab/>
      </w:r>
      <w:r>
        <w:tab/>
      </w:r>
      <w:r>
        <w:tab/>
        <w:t>H.A. van Kampen</w:t>
      </w:r>
      <w:r>
        <w:tab/>
      </w:r>
      <w:r>
        <w:tab/>
        <w:t>J. van Rees</w:t>
      </w:r>
    </w:p>
    <w:p w14:paraId="5D406F4D" w14:textId="77777777" w:rsidR="00696ED5" w:rsidRDefault="00696ED5">
      <w:pPr>
        <w:pStyle w:val="Plattetekstinspringen"/>
      </w:pPr>
      <w:r>
        <w:t>J. Heyerman</w:t>
      </w:r>
      <w:r>
        <w:tab/>
      </w:r>
      <w:r>
        <w:tab/>
      </w:r>
      <w:r>
        <w:tab/>
        <w:t>W. van der Kraan</w:t>
      </w:r>
      <w:r>
        <w:tab/>
      </w:r>
      <w:r>
        <w:tab/>
        <w:t>J.J. de Vries</w:t>
      </w:r>
    </w:p>
    <w:p w14:paraId="0BFABADC" w14:textId="77777777" w:rsidR="00696ED5" w:rsidRDefault="00696ED5">
      <w:pPr>
        <w:pStyle w:val="Plattetekstinspringen"/>
      </w:pPr>
      <w:r>
        <w:t>J.H. Heyerman</w:t>
      </w:r>
      <w:r>
        <w:tab/>
      </w:r>
      <w:r>
        <w:tab/>
        <w:t>W. van der Kraan</w:t>
      </w:r>
      <w:r>
        <w:tab/>
      </w:r>
      <w:r>
        <w:tab/>
        <w:t>P. Wijnandts</w:t>
      </w:r>
    </w:p>
    <w:p w14:paraId="2CDF5441" w14:textId="77777777" w:rsidR="00696ED5" w:rsidRDefault="00696ED5">
      <w:pPr>
        <w:pStyle w:val="Plattetekstinspringen"/>
      </w:pPr>
      <w:r>
        <w:t>J.M. Heyerman</w:t>
      </w:r>
      <w:r>
        <w:tab/>
      </w:r>
      <w:r>
        <w:tab/>
        <w:t>J.C. Livius</w:t>
      </w:r>
      <w:r>
        <w:tab/>
      </w:r>
      <w:r>
        <w:tab/>
      </w:r>
      <w:r>
        <w:tab/>
        <w:t>K. Verhage.</w:t>
      </w:r>
    </w:p>
    <w:p w14:paraId="0EAFFC49" w14:textId="77777777" w:rsidR="00696ED5" w:rsidRDefault="00696ED5">
      <w:pPr>
        <w:pStyle w:val="Plattetekstinspringen"/>
      </w:pPr>
      <w:r>
        <w:t>M.van Heyst</w:t>
      </w:r>
      <w:r>
        <w:tab/>
      </w:r>
      <w:r>
        <w:tab/>
      </w:r>
      <w:r>
        <w:tab/>
        <w:t>D. Molenkamp</w:t>
      </w:r>
      <w:r>
        <w:tab/>
      </w:r>
      <w:r>
        <w:tab/>
      </w:r>
      <w:r>
        <w:tab/>
      </w:r>
    </w:p>
    <w:p w14:paraId="106E389E" w14:textId="77777777" w:rsidR="00696ED5" w:rsidRDefault="00696ED5">
      <w:pPr>
        <w:pStyle w:val="Plattetekstinspringen"/>
      </w:pPr>
      <w:r>
        <w:lastRenderedPageBreak/>
        <w:t>J. van Heyst</w:t>
      </w:r>
      <w:r>
        <w:tab/>
      </w:r>
      <w:r>
        <w:tab/>
      </w:r>
      <w:r>
        <w:tab/>
        <w:t>R. Oosterhof</w:t>
      </w:r>
    </w:p>
    <w:p w14:paraId="6F7EAC6F" w14:textId="77777777" w:rsidR="00696ED5" w:rsidRDefault="00696ED5">
      <w:pPr>
        <w:pStyle w:val="Plattetekstinspringen"/>
      </w:pPr>
    </w:p>
    <w:p w14:paraId="69AA1083" w14:textId="77777777" w:rsidR="00696ED5" w:rsidRDefault="00696ED5">
      <w:pPr>
        <w:pStyle w:val="Plattetekstinspringen"/>
      </w:pPr>
      <w:r>
        <w:t>Deze lijst werd voorloopig goedgekeurd en zal ter inzage gelegd worden.-</w:t>
      </w:r>
    </w:p>
    <w:p w14:paraId="3C486AE6" w14:textId="77777777" w:rsidR="00696ED5" w:rsidRDefault="00696ED5">
      <w:pPr>
        <w:pStyle w:val="Plattetekstinspringen"/>
      </w:pPr>
      <w:r>
        <w:t>Voorts werd besloten de stemming voor een diaken te houden op 26 Nov., zoo noodig de tweede stemming op 10 Dec. – Aan de beurt van aftreding is de Diaken H.A. van Kampen. –</w:t>
      </w:r>
    </w:p>
    <w:p w14:paraId="4139D651" w14:textId="77777777" w:rsidR="00696ED5" w:rsidRDefault="00696ED5">
      <w:pPr>
        <w:pStyle w:val="Plattetekstinspringen"/>
      </w:pPr>
      <w:r>
        <w:t>Bij den Kerkeraad heeft zich aangemeld om te worden aangenomen tot lidmaat Anton Klaas van Wijhe. Besloten werd de aanneming te doen geschieden op Donderdagavond 3 Nov. ’s-Av. 7 uur, in tegenwoordigheid van Ouderlng van Heyst; de bevestiging op Zondag 26 Nov. Het H. avondmaal zal gehouden worden op Zondag 3 Dec.; zoowel in St.M.Gestel, als in Schijndel. –</w:t>
      </w:r>
    </w:p>
    <w:p w14:paraId="62DFB651" w14:textId="77777777" w:rsidR="00696ED5" w:rsidRDefault="00696ED5">
      <w:pPr>
        <w:pStyle w:val="Plattetekstinspringen"/>
      </w:pPr>
      <w:r>
        <w:t>Ook gedurende dezen winter zal aan de Wed. Pieters steenkolen gegeven worden; en wel een half mud per week. –</w:t>
      </w:r>
    </w:p>
    <w:p w14:paraId="3B6239E9" w14:textId="77777777" w:rsidR="00696ED5" w:rsidRDefault="00696ED5">
      <w:pPr>
        <w:pStyle w:val="Plattetekstinspringen"/>
      </w:pPr>
      <w:r>
        <w:t>Hierna niets meer aan de orde zijnde wordt de vergadering gesloten.</w:t>
      </w:r>
    </w:p>
    <w:p w14:paraId="42547C7B" w14:textId="77777777" w:rsidR="00696ED5" w:rsidRDefault="00696ED5">
      <w:pPr>
        <w:pStyle w:val="Plattetekstinspringen"/>
      </w:pPr>
    </w:p>
    <w:p w14:paraId="3E38568C" w14:textId="77777777" w:rsidR="00696ED5" w:rsidRDefault="00696ED5">
      <w:pPr>
        <w:pStyle w:val="Plattetekstinspringen"/>
      </w:pPr>
      <w:r>
        <w:tab/>
      </w:r>
      <w:r>
        <w:tab/>
      </w:r>
      <w:r>
        <w:tab/>
        <w:t>D. Molenkamp</w:t>
      </w:r>
      <w:r>
        <w:tab/>
      </w:r>
      <w:r>
        <w:tab/>
        <w:t>J.J. de Vries</w:t>
      </w:r>
    </w:p>
    <w:p w14:paraId="125D06DD" w14:textId="77777777" w:rsidR="00696ED5" w:rsidRDefault="00696ED5">
      <w:pPr>
        <w:pStyle w:val="Plattetekstinspringen"/>
      </w:pPr>
      <w:r>
        <w:tab/>
      </w:r>
      <w:r>
        <w:tab/>
      </w:r>
      <w:r>
        <w:tab/>
        <w:t xml:space="preserve">    ouderling</w:t>
      </w:r>
      <w:r>
        <w:tab/>
      </w:r>
      <w:r>
        <w:tab/>
      </w:r>
      <w:r>
        <w:tab/>
        <w:t xml:space="preserve">      voorzitter</w:t>
      </w:r>
    </w:p>
    <w:p w14:paraId="15DD0323" w14:textId="77777777" w:rsidR="00696ED5" w:rsidRDefault="00696ED5">
      <w:pPr>
        <w:pStyle w:val="Plattetekstinspringen"/>
      </w:pPr>
    </w:p>
    <w:p w14:paraId="5ACE07B1" w14:textId="77777777" w:rsidR="00696ED5" w:rsidRDefault="00696ED5">
      <w:pPr>
        <w:pStyle w:val="Plattetekstinspringen"/>
      </w:pPr>
      <w:r>
        <w:t>Op den 1</w:t>
      </w:r>
      <w:r>
        <w:rPr>
          <w:vertAlign w:val="superscript"/>
        </w:rPr>
        <w:t>ste</w:t>
      </w:r>
      <w:r>
        <w:t xml:space="preserve"> Jan. 1917 werd als Diaken opnieuw bevestigd Br. Henri van Kampen; hij zal zitting hebben tot  1 Jan. 1921. </w:t>
      </w:r>
    </w:p>
    <w:p w14:paraId="2D09F110" w14:textId="77777777" w:rsidR="00696ED5" w:rsidRDefault="00696ED5">
      <w:pPr>
        <w:pStyle w:val="Plattetekstinspringen"/>
      </w:pPr>
    </w:p>
    <w:p w14:paraId="7171AB88" w14:textId="77777777" w:rsidR="00696ED5" w:rsidRDefault="00696ED5">
      <w:pPr>
        <w:pStyle w:val="Plattetekstinspringen"/>
        <w:ind w:left="1473" w:hanging="765"/>
      </w:pPr>
      <w:r>
        <w:t>1917.   Vergadering van den Kerkeraad op Maandag 12 Feb. 1917, des avonds te 6 ure ten huize v/d/ Predikant</w:t>
      </w:r>
    </w:p>
    <w:p w14:paraId="30CE6D81" w14:textId="77777777" w:rsidR="00696ED5" w:rsidRDefault="00696ED5">
      <w:pPr>
        <w:pStyle w:val="Plattetekstinspringen"/>
        <w:ind w:left="711" w:firstLine="705"/>
      </w:pPr>
      <w:r>
        <w:t>Alle leden zijn aanwezig.</w:t>
      </w:r>
    </w:p>
    <w:p w14:paraId="7A4BB352" w14:textId="77777777" w:rsidR="00696ED5" w:rsidRDefault="00696ED5">
      <w:pPr>
        <w:pStyle w:val="Plattetekstinspringen"/>
        <w:ind w:left="711" w:firstLine="705"/>
      </w:pPr>
      <w:r>
        <w:t>De voorzitter opent de vergadering met gebed.</w:t>
      </w:r>
    </w:p>
    <w:p w14:paraId="452B393D" w14:textId="77777777" w:rsidR="00696ED5" w:rsidRDefault="00696ED5">
      <w:pPr>
        <w:pStyle w:val="Plattetekstinspringen"/>
      </w:pPr>
      <w:r>
        <w:t>De notulen der vorige vergadering worden gelezen en onveranderd goedgekeurd.</w:t>
      </w:r>
    </w:p>
    <w:p w14:paraId="263FBB18" w14:textId="77777777" w:rsidR="00696ED5" w:rsidRDefault="00696ED5">
      <w:pPr>
        <w:pStyle w:val="Plattetekstinspringen"/>
      </w:pPr>
      <w:r>
        <w:t xml:space="preserve">Daarna is aan de orde het nazien der Diaconie-rekening over het jaar 1916. De rekening wijst aan een ontvangst van f. 1201,82; hierin begrepen het batig saldo over 1915 ad f. 726,00½; zodat de werkelijke ontvangst over 1916 beloopt f. 475,81½. De uitgaven zijn f. 357,26; zoodat de rekening aanwijst een batig saldo van f. 844,56; het werkelijke saldo over  1916 bedraagt f. 118,55½. </w:t>
      </w:r>
    </w:p>
    <w:p w14:paraId="75F94AB4" w14:textId="77777777" w:rsidR="00696ED5" w:rsidRDefault="00696ED5">
      <w:pPr>
        <w:pStyle w:val="Plattetekstinspringen"/>
      </w:pPr>
      <w:r>
        <w:t>De rekening van Schijndel wijst aan een ontvangst van f. 135,14½. Geene uitgaven; de werkelijke ontvangsten over 1916 beloopen f. 34,88½. Met dankzegging aan den Diaken voor zijn  gevoerd beheer wordt  deze rekening goedgekeurd.</w:t>
      </w:r>
    </w:p>
    <w:p w14:paraId="77B3C410" w14:textId="77777777" w:rsidR="00696ED5" w:rsidRDefault="00696ED5">
      <w:pPr>
        <w:pStyle w:val="Plattetekstinspringen"/>
      </w:pPr>
      <w:r>
        <w:t xml:space="preserve">Vervolgens doet de voorzitter mededeeling, dat bij hem is geweest een zekere Geerkens uit Schijndel met de vraag, of hij  de huisjes toebehorende aan de Diaconie van St.M.Gestel en staande te Schijndel </w:t>
      </w:r>
      <w:r>
        <w:lastRenderedPageBreak/>
        <w:t>koopen kon. Hij deed een bod van f. 3.500.- Besloten werd de huizen te verkoopen;  maar zoo mogelijk tot den prijs van f. 4.000.-; welke som reeds eerder door den Kerkeraad was bepaald als verkoopprijs.</w:t>
      </w:r>
    </w:p>
    <w:p w14:paraId="46759093" w14:textId="77777777" w:rsidR="00696ED5" w:rsidRDefault="00696ED5">
      <w:pPr>
        <w:pStyle w:val="Plattetekstinspringen"/>
      </w:pPr>
      <w:r>
        <w:t>Aan de beide Diakens wordt verzocht in deze het noodige te willen doen en te gelegener tijd verslag uit te brengen.</w:t>
      </w:r>
    </w:p>
    <w:p w14:paraId="27382D7F" w14:textId="77777777" w:rsidR="00696ED5" w:rsidRDefault="00696ED5">
      <w:pPr>
        <w:pStyle w:val="Plattetekstinspringen"/>
      </w:pPr>
      <w:r>
        <w:t xml:space="preserve">Eindelijk komt aan de orde een voorstel van Diaken van Kampen om ook dit jaar uit de Diaconiekas te weten uit het batig saldo over 1916, een bedrag van </w:t>
      </w:r>
    </w:p>
    <w:p w14:paraId="31362FAA" w14:textId="77777777" w:rsidR="00696ED5" w:rsidRDefault="00696ED5">
      <w:pPr>
        <w:pStyle w:val="Plattetekstinspringen"/>
      </w:pPr>
      <w:r>
        <w:t>f. 100.- te bestemmen als duurtetoeslag bij het Prediakantstraktement. Overeenkomstig dit voorstel heeft de vergadering besloten. Aan den voorzitter wordt opgedragen de goedkeuring van het Classicaal Bestuur van ’s Bosch te vragen op dit besluit.</w:t>
      </w:r>
    </w:p>
    <w:p w14:paraId="06CF4E06" w14:textId="77777777" w:rsidR="00696ED5" w:rsidRDefault="00696ED5">
      <w:pPr>
        <w:pStyle w:val="Plattetekstinspringen"/>
      </w:pPr>
      <w:r>
        <w:t>Tot slot worden behandeld en ingevuld de tabellen voor de Schriftelijke kerkvisitatie.</w:t>
      </w:r>
    </w:p>
    <w:p w14:paraId="59F0F7AC" w14:textId="77777777" w:rsidR="00696ED5" w:rsidRDefault="00696ED5">
      <w:pPr>
        <w:pStyle w:val="Plattetekstinspringen"/>
      </w:pPr>
      <w:r>
        <w:t>Hierna niets meer aan de orde zijnde sluit de voorztiter de vergadering.</w:t>
      </w:r>
    </w:p>
    <w:p w14:paraId="0C5A63DE" w14:textId="77777777" w:rsidR="00696ED5" w:rsidRDefault="00696ED5">
      <w:pPr>
        <w:pStyle w:val="Plattetekstinspringen"/>
      </w:pPr>
    </w:p>
    <w:p w14:paraId="02B60216" w14:textId="77777777" w:rsidR="00696ED5" w:rsidRDefault="00696ED5">
      <w:pPr>
        <w:pStyle w:val="Plattetekstinspringen"/>
      </w:pPr>
      <w:r>
        <w:tab/>
      </w:r>
      <w:r>
        <w:tab/>
        <w:t>D. Molenkamp</w:t>
      </w:r>
      <w:r>
        <w:tab/>
      </w:r>
      <w:r>
        <w:tab/>
      </w:r>
      <w:r>
        <w:tab/>
        <w:t>J.J. de Vries</w:t>
      </w:r>
    </w:p>
    <w:p w14:paraId="1B7AAF94" w14:textId="77777777" w:rsidR="00696ED5" w:rsidRDefault="00696ED5">
      <w:pPr>
        <w:pStyle w:val="Plattetekstinspringen"/>
      </w:pPr>
      <w:r>
        <w:tab/>
      </w:r>
      <w:r>
        <w:tab/>
        <w:t>Ouderling</w:t>
      </w:r>
      <w:r>
        <w:tab/>
      </w:r>
      <w:r>
        <w:tab/>
      </w:r>
      <w:r>
        <w:tab/>
      </w:r>
      <w:r>
        <w:tab/>
        <w:t xml:space="preserve">      voorzitter.</w:t>
      </w:r>
    </w:p>
    <w:p w14:paraId="4CAE9357" w14:textId="77777777" w:rsidR="00696ED5" w:rsidRDefault="00696ED5">
      <w:pPr>
        <w:pStyle w:val="Plattetekstinspringen"/>
      </w:pPr>
    </w:p>
    <w:p w14:paraId="60574187" w14:textId="77777777" w:rsidR="00696ED5" w:rsidRDefault="00696ED5">
      <w:pPr>
        <w:pStyle w:val="Plattetekstinspringen"/>
      </w:pPr>
      <w:r>
        <w:t>De huisjes in Schijndel zijn met toestemming v/h Classicaal Bestuur van ’s Bosch verkocht voor de som van f. 3.650.-.</w:t>
      </w:r>
    </w:p>
    <w:p w14:paraId="0E79B87B" w14:textId="77777777" w:rsidR="00696ED5" w:rsidRDefault="00696ED5">
      <w:pPr>
        <w:pStyle w:val="Plattetekstinspringen"/>
      </w:pPr>
    </w:p>
    <w:p w14:paraId="6EA6F164" w14:textId="77777777" w:rsidR="00696ED5" w:rsidRDefault="00696ED5">
      <w:pPr>
        <w:pStyle w:val="Plattetekstinspringen"/>
      </w:pPr>
    </w:p>
    <w:p w14:paraId="158777B3" w14:textId="77777777" w:rsidR="00696ED5" w:rsidRDefault="00696ED5">
      <w:pPr>
        <w:pStyle w:val="Plattetekstinspringen"/>
        <w:ind w:left="4956"/>
      </w:pPr>
      <w:r>
        <w:t>Vergadering van den Kerkeraad op Woensdag 14 Nov. 1917; des</w:t>
      </w:r>
    </w:p>
    <w:p w14:paraId="0907D6F0" w14:textId="77777777" w:rsidR="00696ED5" w:rsidRDefault="00696ED5">
      <w:pPr>
        <w:pStyle w:val="Plattetekstinspringen"/>
        <w:ind w:left="4956"/>
      </w:pPr>
      <w:r>
        <w:t>namiddags te half drie ure, ten huize van den Predikant.</w:t>
      </w:r>
    </w:p>
    <w:p w14:paraId="0CCD5E8D" w14:textId="77777777" w:rsidR="00696ED5" w:rsidRDefault="00696ED5">
      <w:pPr>
        <w:pStyle w:val="Plattetekstinspringen"/>
      </w:pPr>
    </w:p>
    <w:p w14:paraId="3DB104E4" w14:textId="77777777" w:rsidR="00696ED5" w:rsidRDefault="00696ED5">
      <w:pPr>
        <w:pStyle w:val="Plattetekstinspringen"/>
      </w:pPr>
      <w:r>
        <w:t>De voorzitter opent de vergadering met gebed.</w:t>
      </w:r>
    </w:p>
    <w:p w14:paraId="4B15651C" w14:textId="77777777" w:rsidR="00696ED5" w:rsidRDefault="00696ED5">
      <w:pPr>
        <w:pStyle w:val="Plattetekstinspringen"/>
      </w:pPr>
      <w:r>
        <w:t>Aanwezig zijn de leden : Ouderling Molenkamp en de Diakens Buys en  van Kampen.</w:t>
      </w:r>
    </w:p>
    <w:p w14:paraId="0ED4CB8D" w14:textId="77777777" w:rsidR="00696ED5" w:rsidRDefault="00696ED5">
      <w:pPr>
        <w:pStyle w:val="Plattetekstinspringen"/>
      </w:pPr>
      <w:r>
        <w:t>De notulen der vorige vergadering worden gelezen en onveanderd goedgekeurd.</w:t>
      </w:r>
    </w:p>
    <w:p w14:paraId="149194AD" w14:textId="77777777" w:rsidR="00696ED5" w:rsidRDefault="00696ED5">
      <w:pPr>
        <w:pStyle w:val="Plattetekstinspringen"/>
      </w:pPr>
      <w:r>
        <w:t>Aan de orde is het vaststellen  van de lijst der stemgerechtigde lidmaten voor het jaar 1918; ingaande met den eersten Januari. Op deze lijst zullen voorkomen de volgende namen:</w:t>
      </w:r>
    </w:p>
    <w:p w14:paraId="30016A05" w14:textId="77777777" w:rsidR="00696ED5" w:rsidRDefault="00696ED5">
      <w:pPr>
        <w:pStyle w:val="Plattetekstinspringen"/>
      </w:pPr>
    </w:p>
    <w:p w14:paraId="414D0BFF" w14:textId="77777777" w:rsidR="00696ED5" w:rsidRDefault="00696ED5">
      <w:pPr>
        <w:pStyle w:val="Plattetekstinspringen"/>
      </w:pPr>
      <w:r>
        <w:t>A. van den Broek</w:t>
      </w:r>
      <w:r>
        <w:tab/>
      </w:r>
      <w:r>
        <w:tab/>
        <w:t>J. van Heyst</w:t>
      </w:r>
      <w:r>
        <w:tab/>
      </w:r>
      <w:r>
        <w:tab/>
      </w:r>
      <w:r>
        <w:tab/>
        <w:t>D. Molenkamp</w:t>
      </w:r>
    </w:p>
    <w:p w14:paraId="43D208BB" w14:textId="77777777" w:rsidR="00696ED5" w:rsidRDefault="00696ED5">
      <w:pPr>
        <w:pStyle w:val="Plattetekstinspringen"/>
      </w:pPr>
      <w:r>
        <w:t>P. Buys</w:t>
      </w:r>
      <w:r>
        <w:tab/>
      </w:r>
      <w:r>
        <w:tab/>
      </w:r>
      <w:r>
        <w:tab/>
        <w:t>K.A. van Kampen</w:t>
      </w:r>
      <w:r>
        <w:tab/>
      </w:r>
      <w:r>
        <w:tab/>
        <w:t>R. Oosterhof</w:t>
      </w:r>
    </w:p>
    <w:p w14:paraId="6BA5D8A1" w14:textId="77777777" w:rsidR="00696ED5" w:rsidRDefault="00696ED5">
      <w:pPr>
        <w:pStyle w:val="Plattetekstinspringen"/>
      </w:pPr>
      <w:r>
        <w:lastRenderedPageBreak/>
        <w:t>J. Heyerman</w:t>
      </w:r>
      <w:r>
        <w:tab/>
      </w:r>
      <w:r>
        <w:tab/>
      </w:r>
      <w:r>
        <w:tab/>
        <w:t>H.A. van Kampen</w:t>
      </w:r>
      <w:r>
        <w:tab/>
      </w:r>
      <w:r>
        <w:tab/>
        <w:t>J.A. Rittman</w:t>
      </w:r>
    </w:p>
    <w:p w14:paraId="54748B81" w14:textId="77777777" w:rsidR="00696ED5" w:rsidRDefault="00696ED5">
      <w:pPr>
        <w:pStyle w:val="Plattetekstinspringen"/>
      </w:pPr>
      <w:r>
        <w:t>J.H. Heyerman</w:t>
      </w:r>
      <w:r>
        <w:tab/>
      </w:r>
      <w:r>
        <w:tab/>
        <w:t>W. van der Kraan</w:t>
      </w:r>
      <w:r>
        <w:tab/>
      </w:r>
      <w:r>
        <w:tab/>
        <w:t>J. van Rees</w:t>
      </w:r>
    </w:p>
    <w:p w14:paraId="1618A6D0" w14:textId="77777777" w:rsidR="00696ED5" w:rsidRDefault="00696ED5">
      <w:pPr>
        <w:pStyle w:val="Plattetekstinspringen"/>
      </w:pPr>
      <w:r>
        <w:t>J.M. Heyerman</w:t>
      </w:r>
      <w:r>
        <w:tab/>
      </w:r>
      <w:r>
        <w:tab/>
        <w:t>J.C. Livius</w:t>
      </w:r>
      <w:r>
        <w:tab/>
      </w:r>
      <w:r>
        <w:tab/>
      </w:r>
      <w:r>
        <w:tab/>
        <w:t>J.J. de Vries</w:t>
      </w:r>
    </w:p>
    <w:p w14:paraId="4AC42FF6" w14:textId="77777777" w:rsidR="00696ED5" w:rsidRDefault="00696ED5">
      <w:pPr>
        <w:pStyle w:val="Plattetekstinspringen"/>
      </w:pPr>
      <w:r>
        <w:t>M. van Heyst</w:t>
      </w:r>
      <w:r>
        <w:tab/>
      </w:r>
      <w:r>
        <w:tab/>
      </w:r>
      <w:r>
        <w:tab/>
      </w:r>
      <w:r>
        <w:tab/>
      </w:r>
      <w:r>
        <w:tab/>
      </w:r>
      <w:r>
        <w:tab/>
      </w:r>
      <w:r>
        <w:tab/>
        <w:t>P.J. Wijnandts</w:t>
      </w:r>
    </w:p>
    <w:p w14:paraId="6370C542" w14:textId="77777777" w:rsidR="00696ED5" w:rsidRDefault="00696ED5">
      <w:pPr>
        <w:pStyle w:val="Plattetekstinspringen"/>
      </w:pPr>
    </w:p>
    <w:p w14:paraId="784C6D75" w14:textId="77777777" w:rsidR="00696ED5" w:rsidRDefault="00696ED5">
      <w:pPr>
        <w:pStyle w:val="Plattetekstinspringen"/>
      </w:pPr>
      <w:r>
        <w:t>Aan de beurt van aftreding als lid van den Kerkeraad is Br.ouderling Molenkamp. De verkiezing zal plaats hebben op 2 Dec.; tweede verkiezing zoo noodig op 16 Dec.</w:t>
      </w:r>
    </w:p>
    <w:p w14:paraId="271024B5" w14:textId="77777777" w:rsidR="00696ED5" w:rsidRDefault="00696ED5">
      <w:pPr>
        <w:pStyle w:val="Plattetekstinspringen"/>
      </w:pPr>
      <w:r>
        <w:t>De collecte voor noodl. kerken en personen zal gehouden worden op 16 Dec.</w:t>
      </w:r>
    </w:p>
    <w:p w14:paraId="315CE954" w14:textId="77777777" w:rsidR="00696ED5" w:rsidRDefault="00696ED5">
      <w:pPr>
        <w:pStyle w:val="Plattetekstinspringen"/>
      </w:pPr>
      <w:r>
        <w:t>Het H. avondmaal zal gevierd worden op 2 Dec.; omtrent den dienst op Kerstdagen, oud- en Nieuwjaar wordt bepaald, dat op den 2</w:t>
      </w:r>
      <w:r>
        <w:rPr>
          <w:vertAlign w:val="superscript"/>
        </w:rPr>
        <w:t>de</w:t>
      </w:r>
      <w:r>
        <w:t xml:space="preserve"> Kerstdag kerstfeest gevierd zal worden met de kinderen van de Zondagsschool in de kerk te St.Michiels Gestel, bij den verlichten en versierden kerstboom; overigens kerkdienst naar plaatselijkgebruik. Op oudejaarsavond zal dienst gehouden worden, als er verlichting is voor de kerk.</w:t>
      </w:r>
    </w:p>
    <w:p w14:paraId="5470107C" w14:textId="77777777" w:rsidR="00696ED5" w:rsidRDefault="00696ED5">
      <w:pPr>
        <w:pStyle w:val="Plattetekstinspringen"/>
      </w:pPr>
      <w:r>
        <w:t xml:space="preserve">Voorts wordt nog besloten om de kerkdienst voortaan des morgens weer te doen aanvangen om tien uur. De dienst was gesteld op half tien ure ter wille van de Zondagsschool, die om half twaalf aanvangt. De Predikant zal dienaangaande een andere maatregelen treffen. – </w:t>
      </w:r>
    </w:p>
    <w:p w14:paraId="6A353E22" w14:textId="77777777" w:rsidR="00696ED5" w:rsidRDefault="00696ED5">
      <w:pPr>
        <w:pStyle w:val="Plattetekstinspringen"/>
      </w:pPr>
      <w:r>
        <w:t>Hierna niets meer aan de orde zijnde sluit de voorztter de vergadering.</w:t>
      </w:r>
    </w:p>
    <w:p w14:paraId="179D9D6F" w14:textId="77777777" w:rsidR="00696ED5" w:rsidRDefault="00696ED5">
      <w:pPr>
        <w:pStyle w:val="Plattetekstinspringen"/>
      </w:pPr>
      <w:r>
        <w:t>Aldus gelezen en goedgekeurd.</w:t>
      </w:r>
    </w:p>
    <w:p w14:paraId="14AD6133" w14:textId="77777777" w:rsidR="00696ED5" w:rsidRDefault="00696ED5">
      <w:pPr>
        <w:pStyle w:val="Plattetekstinspringen"/>
      </w:pPr>
    </w:p>
    <w:p w14:paraId="5A76AC01" w14:textId="77777777" w:rsidR="00696ED5" w:rsidRDefault="00696ED5">
      <w:pPr>
        <w:pStyle w:val="Plattetekstinspringen"/>
      </w:pPr>
      <w:r>
        <w:tab/>
      </w:r>
      <w:r>
        <w:tab/>
      </w:r>
      <w:r>
        <w:tab/>
        <w:t>D. Molenkamp</w:t>
      </w:r>
      <w:r>
        <w:tab/>
      </w:r>
      <w:r>
        <w:tab/>
      </w:r>
      <w:r>
        <w:tab/>
        <w:t>J.J. de Vries</w:t>
      </w:r>
    </w:p>
    <w:p w14:paraId="15B19156" w14:textId="77777777" w:rsidR="00696ED5" w:rsidRDefault="00696ED5">
      <w:pPr>
        <w:pStyle w:val="Plattetekstinspringen"/>
      </w:pPr>
      <w:r>
        <w:tab/>
      </w:r>
      <w:r>
        <w:tab/>
      </w:r>
      <w:r>
        <w:tab/>
        <w:t xml:space="preserve">    ouderling</w:t>
      </w:r>
      <w:r>
        <w:tab/>
      </w:r>
      <w:r>
        <w:tab/>
      </w:r>
      <w:r>
        <w:tab/>
      </w:r>
      <w:r>
        <w:tab/>
        <w:t xml:space="preserve">       voorzitter</w:t>
      </w:r>
    </w:p>
    <w:p w14:paraId="58214417" w14:textId="77777777" w:rsidR="00696ED5" w:rsidRDefault="00696ED5">
      <w:pPr>
        <w:pStyle w:val="Plattetekstinspringen"/>
      </w:pPr>
    </w:p>
    <w:p w14:paraId="0F3E1ADF" w14:textId="77777777" w:rsidR="00696ED5" w:rsidRDefault="00696ED5">
      <w:pPr>
        <w:pStyle w:val="Plattetekstinspringen"/>
      </w:pPr>
      <w:r>
        <w:t>Op den 1</w:t>
      </w:r>
      <w:r>
        <w:rPr>
          <w:vertAlign w:val="superscript"/>
        </w:rPr>
        <w:t>ste</w:t>
      </w:r>
      <w:r>
        <w:t xml:space="preserve"> Jan. 1918 is tot ouderling bevestigd Br. Dirk Molenkamp; hij zal zitting hebben tot den 1</w:t>
      </w:r>
      <w:r>
        <w:rPr>
          <w:vertAlign w:val="superscript"/>
        </w:rPr>
        <w:t>ste</w:t>
      </w:r>
      <w:r>
        <w:t xml:space="preserve"> Januari 1922.</w:t>
      </w:r>
    </w:p>
    <w:p w14:paraId="5C99A1CB" w14:textId="77777777" w:rsidR="00696ED5" w:rsidRDefault="00696ED5">
      <w:pPr>
        <w:pStyle w:val="Plattetekstinspringen"/>
        <w:ind w:left="0"/>
      </w:pPr>
    </w:p>
    <w:p w14:paraId="0CE0DF36" w14:textId="77777777" w:rsidR="00696ED5" w:rsidRDefault="00696ED5">
      <w:pPr>
        <w:pStyle w:val="Plattetekstinspringen"/>
        <w:numPr>
          <w:ilvl w:val="0"/>
          <w:numId w:val="75"/>
        </w:numPr>
      </w:pPr>
      <w:r>
        <w:t xml:space="preserve">Vergadering van den Kerkeraad op Vrijdag den </w:t>
      </w:r>
    </w:p>
    <w:p w14:paraId="29DFD4C3" w14:textId="77777777" w:rsidR="00696ED5" w:rsidRDefault="00696ED5">
      <w:pPr>
        <w:pStyle w:val="Plattetekstinspringen"/>
        <w:ind w:left="4248"/>
      </w:pPr>
      <w:r>
        <w:t>1</w:t>
      </w:r>
      <w:r>
        <w:rPr>
          <w:vertAlign w:val="superscript"/>
        </w:rPr>
        <w:t>ste</w:t>
      </w:r>
      <w:r>
        <w:t xml:space="preserve"> Maart 1918, ’s-Middags te half drie ure, ten huize v/d Predikant.</w:t>
      </w:r>
    </w:p>
    <w:p w14:paraId="0AF214E2" w14:textId="77777777" w:rsidR="00696ED5" w:rsidRDefault="00696ED5">
      <w:pPr>
        <w:pStyle w:val="Plattetekstinspringen"/>
      </w:pPr>
    </w:p>
    <w:p w14:paraId="0417E5FE" w14:textId="77777777" w:rsidR="00696ED5" w:rsidRDefault="00696ED5">
      <w:pPr>
        <w:pStyle w:val="Plattetekstinspringen"/>
      </w:pPr>
      <w:r>
        <w:t>Voorzitter opent de vergadering met gebed.</w:t>
      </w:r>
    </w:p>
    <w:p w14:paraId="23DEE41E" w14:textId="77777777" w:rsidR="00696ED5" w:rsidRDefault="00696ED5">
      <w:pPr>
        <w:pStyle w:val="Plattetekstinspringen"/>
      </w:pPr>
      <w:r>
        <w:t>Alle leden zijn aanwezig.</w:t>
      </w:r>
    </w:p>
    <w:p w14:paraId="38E21822" w14:textId="77777777" w:rsidR="00696ED5" w:rsidRDefault="00696ED5">
      <w:pPr>
        <w:pStyle w:val="Plattetekstinspringen"/>
      </w:pPr>
      <w:r>
        <w:lastRenderedPageBreak/>
        <w:t>Na lezing en onveranderde goedkeuring der notulen van de vorige vergadering is aan de orde:</w:t>
      </w:r>
    </w:p>
    <w:p w14:paraId="54C4A3E5" w14:textId="77777777" w:rsidR="00696ED5" w:rsidRDefault="00696ED5">
      <w:pPr>
        <w:pStyle w:val="Plattetekstinspringen"/>
      </w:pPr>
      <w:r>
        <w:t>Het lezen der 3</w:t>
      </w:r>
      <w:r>
        <w:rPr>
          <w:vertAlign w:val="superscript"/>
        </w:rPr>
        <w:t>de</w:t>
      </w:r>
      <w:r>
        <w:t xml:space="preserve"> en 4</w:t>
      </w:r>
      <w:r>
        <w:rPr>
          <w:vertAlign w:val="superscript"/>
        </w:rPr>
        <w:t>de</w:t>
      </w:r>
      <w:r>
        <w:t xml:space="preserve"> afdeeling van het Reglement voor de Kerkeraden.</w:t>
      </w:r>
    </w:p>
    <w:p w14:paraId="16D07657" w14:textId="77777777" w:rsidR="00696ED5" w:rsidRDefault="00696ED5">
      <w:pPr>
        <w:pStyle w:val="Plattetekstinspringen"/>
      </w:pPr>
      <w:r>
        <w:t xml:space="preserve">Daarna doet de Diaken Br.van Kampen rekening van zijn beheer over het jaar 1917 voor St.MichielsGestel; de Diaken Br.P.Buys voor Schijndel. </w:t>
      </w:r>
    </w:p>
    <w:p w14:paraId="56589B88" w14:textId="77777777" w:rsidR="00696ED5" w:rsidRDefault="00696ED5">
      <w:pPr>
        <w:pStyle w:val="Plattetekstinspringen"/>
      </w:pPr>
      <w:r>
        <w:t>De rekening van St. Michielsgestel wijst aan in ontvangst f. 5023,60; in uitgaaf f. 4017,21½.</w:t>
      </w:r>
    </w:p>
    <w:p w14:paraId="20538587" w14:textId="77777777" w:rsidR="00696ED5" w:rsidRDefault="00696ED5">
      <w:pPr>
        <w:pStyle w:val="Plattetekstinspringen"/>
      </w:pPr>
      <w:r>
        <w:t xml:space="preserve">Latende een batig saldo van f. 1006,38½; de werkelijke ontvangst na aftrek van het batig saldo over 1916 bedraagt f. 4179,04, de werkelijke uitgaaf </w:t>
      </w:r>
    </w:p>
    <w:p w14:paraId="3F364CB5" w14:textId="77777777" w:rsidR="00696ED5" w:rsidRDefault="00696ED5">
      <w:pPr>
        <w:pStyle w:val="Plattetekstinspringen"/>
      </w:pPr>
      <w:r>
        <w:t xml:space="preserve">f. 4017,21½, latende een werkelijk saldo van f. 161,82½.; - De rekening van Schijndel in ontvangst f. 162,51½, in uitgaaf f. 24,40; latende batig saldo van </w:t>
      </w:r>
    </w:p>
    <w:p w14:paraId="21298C3B" w14:textId="77777777" w:rsidR="00696ED5" w:rsidRDefault="00696ED5">
      <w:pPr>
        <w:pStyle w:val="Plattetekstinspringen"/>
      </w:pPr>
      <w:r>
        <w:t xml:space="preserve">f. 138,11½; werkelijke ontvangst over 1917 f. 27,37, werkelijke uitgaaf </w:t>
      </w:r>
    </w:p>
    <w:p w14:paraId="51F56A0E" w14:textId="77777777" w:rsidR="00696ED5" w:rsidRDefault="00696ED5">
      <w:pPr>
        <w:pStyle w:val="Plattetekstinspringen"/>
      </w:pPr>
      <w:r>
        <w:t>f. 24,40, latende een werkelijk batig saldo van f 2,97.</w:t>
      </w:r>
    </w:p>
    <w:p w14:paraId="4EF284E2" w14:textId="77777777" w:rsidR="00696ED5" w:rsidRDefault="00696ED5">
      <w:pPr>
        <w:pStyle w:val="Plattetekstinspringen"/>
        <w:ind w:firstLine="708"/>
      </w:pPr>
      <w:r>
        <w:t xml:space="preserve">Daarna deelt de Predikant mede, dat hij aannemelingen heeft; te weten twaalf militairen in Schijndel, vier  militairen in St.MichielsGestel, en een ingezetene uit eigen gemeente, te weten Frederik Lodewijk Pieters, zoon van den koster; en drie aanmnemelingen uit de gemeente Vught, die aldaar godsdienstonderwijs hebben ontvangen  van den evangelist Br. Beek; zij hebben verzocht te St.Michiels Gestel te mogen worden aangenomen en bevestigd. De kerkeraad heeft daarin toegestemd. Alzoo zal de aanneming geschieden op Donderdag 24 Maart, des avonds te zes ure ten huize van den Predikant en de bevestiging op Zondag 24 Maart. Het H.Avondmaal zal gevierd worden op den goeden Vrijdag ’s morgens te 10 ure in Schijndel, en </w:t>
      </w:r>
    </w:p>
    <w:p w14:paraId="48E0BE39" w14:textId="77777777" w:rsidR="00696ED5" w:rsidRDefault="00696ED5">
      <w:pPr>
        <w:pStyle w:val="Plattetekstinspringen"/>
      </w:pPr>
      <w:r>
        <w:t>’s-avonds te half zeven in St.Michiels Gestel.</w:t>
      </w:r>
    </w:p>
    <w:p w14:paraId="70EE6EAA" w14:textId="77777777" w:rsidR="00696ED5" w:rsidRDefault="00696ED5">
      <w:pPr>
        <w:pStyle w:val="Plattetekstinspringen"/>
      </w:pPr>
      <w:r>
        <w:t>Nog deelt de Predikant mede, dat een echtpaar uit Vught, te weten Heeswijk Vissers – de man behoort tot de Gereformeerde kerk, doch is geen lidmaat, de vrouw is lidmate der Ned. Herv. kerk – begeert hun kind te laten doopen in St.Mich.Gestel; de Kerkeraad heeft hierin toegestemd.</w:t>
      </w:r>
    </w:p>
    <w:p w14:paraId="0618676C" w14:textId="77777777" w:rsidR="00696ED5" w:rsidRDefault="00696ED5">
      <w:pPr>
        <w:pStyle w:val="Plattetekstinspringen"/>
      </w:pPr>
      <w:r>
        <w:t>Hierna niets meer aan de orde zijnde sluit de voorzitter de vergadering.</w:t>
      </w:r>
    </w:p>
    <w:p w14:paraId="714450DB" w14:textId="77777777" w:rsidR="00696ED5" w:rsidRDefault="00696ED5">
      <w:pPr>
        <w:pStyle w:val="Plattetekstinspringen"/>
      </w:pPr>
    </w:p>
    <w:p w14:paraId="64DECB5B" w14:textId="77777777" w:rsidR="00696ED5" w:rsidRDefault="00696ED5">
      <w:pPr>
        <w:pStyle w:val="Plattetekstinspringen"/>
      </w:pPr>
      <w:r>
        <w:tab/>
      </w:r>
      <w:r>
        <w:tab/>
      </w:r>
      <w:r>
        <w:tab/>
      </w:r>
      <w:r>
        <w:tab/>
      </w:r>
      <w:r>
        <w:tab/>
        <w:t>J.J. de Vries</w:t>
      </w:r>
    </w:p>
    <w:p w14:paraId="522C4E2E" w14:textId="77777777" w:rsidR="00696ED5" w:rsidRDefault="00696ED5">
      <w:pPr>
        <w:pStyle w:val="Plattetekstinspringen"/>
      </w:pPr>
      <w:r>
        <w:tab/>
      </w:r>
      <w:r>
        <w:tab/>
      </w:r>
      <w:r>
        <w:tab/>
      </w:r>
      <w:r>
        <w:tab/>
      </w:r>
      <w:r>
        <w:tab/>
        <w:t xml:space="preserve">Predikant en voorzitter.  </w:t>
      </w:r>
    </w:p>
    <w:p w14:paraId="08C018AD" w14:textId="77777777" w:rsidR="00696ED5" w:rsidRDefault="00696ED5">
      <w:pPr>
        <w:pStyle w:val="Plattetekstinspringen"/>
      </w:pPr>
      <w:r>
        <w:t xml:space="preserve"> Collatum</w:t>
      </w:r>
    </w:p>
    <w:p w14:paraId="4C7F4FC8" w14:textId="77777777" w:rsidR="00696ED5" w:rsidRDefault="00696ED5">
      <w:pPr>
        <w:pStyle w:val="Plattetekstinspringen"/>
      </w:pPr>
      <w:r>
        <w:t>19.4.1918</w:t>
      </w:r>
    </w:p>
    <w:p w14:paraId="4B248891" w14:textId="77777777" w:rsidR="00696ED5" w:rsidRDefault="00696ED5">
      <w:pPr>
        <w:pStyle w:val="Plattetekstinspringen"/>
      </w:pPr>
      <w:r>
        <w:t>V.Deursen</w:t>
      </w:r>
    </w:p>
    <w:p w14:paraId="53980581" w14:textId="77777777" w:rsidR="00696ED5" w:rsidRDefault="00696ED5">
      <w:pPr>
        <w:pStyle w:val="Plattetekstinspringen"/>
      </w:pPr>
    </w:p>
    <w:p w14:paraId="0A18161C" w14:textId="77777777" w:rsidR="00696ED5" w:rsidRDefault="00696ED5">
      <w:pPr>
        <w:pStyle w:val="Plattetekstinspringen"/>
        <w:ind w:left="4248" w:firstLine="3"/>
      </w:pPr>
      <w:r>
        <w:t>Vergadering van den Kerkeraad op Vrijdag 19 April 1918, des voormiddags te half tien, ten Huize van den Predikant.</w:t>
      </w:r>
    </w:p>
    <w:p w14:paraId="5914E765" w14:textId="77777777" w:rsidR="00696ED5" w:rsidRDefault="00696ED5">
      <w:pPr>
        <w:pStyle w:val="Plattetekstinspringen"/>
      </w:pPr>
    </w:p>
    <w:p w14:paraId="11FDE283" w14:textId="77777777" w:rsidR="00696ED5" w:rsidRDefault="00696ED5">
      <w:pPr>
        <w:pStyle w:val="Plattetekstinspringen"/>
      </w:pPr>
      <w:r>
        <w:t>De voorzitter opent de vergadering.</w:t>
      </w:r>
    </w:p>
    <w:p w14:paraId="53E786BE" w14:textId="77777777" w:rsidR="00696ED5" w:rsidRDefault="00696ED5">
      <w:pPr>
        <w:pStyle w:val="Plattetekstinspringen"/>
      </w:pPr>
      <w:r>
        <w:t>Afwezig is Br.ouderling van Heyst.</w:t>
      </w:r>
    </w:p>
    <w:p w14:paraId="742907FA" w14:textId="77777777" w:rsidR="00696ED5" w:rsidRDefault="00696ED5">
      <w:pPr>
        <w:pStyle w:val="Plattetekstinspringen"/>
      </w:pPr>
      <w:r>
        <w:t>In deze vergadering zijn aanwezig de HH. Ds. Van Deurrssen, van Ravesteyn en Ds. Gegskem (?) van Berlicum, afgevaardigden van het Classicaal Bestuur van  ’s Bosch ter persoonlijke kerkvisitatie.</w:t>
      </w:r>
    </w:p>
    <w:p w14:paraId="652403AB" w14:textId="77777777" w:rsidR="00696ED5" w:rsidRDefault="00696ED5">
      <w:pPr>
        <w:pStyle w:val="Plattetekstinspringen"/>
      </w:pPr>
      <w:r>
        <w:t>Na het voorziterschap en de leiding der vergadering te hebben overgenomen vangt deze commissie haar onderzoek aan, hetwelk geheel bevredigend verliep.</w:t>
      </w:r>
    </w:p>
    <w:p w14:paraId="31ADAF15" w14:textId="77777777" w:rsidR="00696ED5" w:rsidRDefault="00696ED5">
      <w:pPr>
        <w:pStyle w:val="Plattetekstinspringen"/>
      </w:pPr>
      <w:r>
        <w:tab/>
        <w:t>Hierna niets meer aan de orde zijnde sluit de voorzitter de vegadering.</w:t>
      </w:r>
    </w:p>
    <w:p w14:paraId="6F228B0C" w14:textId="77777777" w:rsidR="00696ED5" w:rsidRDefault="00696ED5">
      <w:pPr>
        <w:pStyle w:val="Plattetekstinspringen"/>
      </w:pPr>
    </w:p>
    <w:p w14:paraId="1B3D4412" w14:textId="77777777" w:rsidR="00696ED5" w:rsidRDefault="00696ED5">
      <w:pPr>
        <w:pStyle w:val="Plattetekstinspringen"/>
      </w:pPr>
      <w:r>
        <w:tab/>
      </w:r>
      <w:r>
        <w:tab/>
      </w:r>
      <w:r>
        <w:tab/>
      </w:r>
      <w:r>
        <w:tab/>
      </w:r>
      <w:r>
        <w:tab/>
      </w:r>
      <w:r>
        <w:tab/>
        <w:t xml:space="preserve">J.J. de Vries </w:t>
      </w:r>
    </w:p>
    <w:p w14:paraId="186931FF" w14:textId="77777777" w:rsidR="00696ED5" w:rsidRDefault="00696ED5">
      <w:pPr>
        <w:pStyle w:val="Plattetekstinspringen"/>
      </w:pPr>
      <w:r>
        <w:tab/>
      </w:r>
      <w:r>
        <w:tab/>
      </w:r>
      <w:r>
        <w:tab/>
      </w:r>
      <w:r>
        <w:tab/>
      </w:r>
      <w:r>
        <w:tab/>
      </w:r>
      <w:r>
        <w:tab/>
        <w:t>Predikant-voorzitter.</w:t>
      </w:r>
    </w:p>
    <w:p w14:paraId="16AFB3BE" w14:textId="77777777" w:rsidR="00696ED5" w:rsidRDefault="00696ED5">
      <w:pPr>
        <w:pStyle w:val="Plattetekstinspringen"/>
      </w:pPr>
    </w:p>
    <w:p w14:paraId="6D8F4B06" w14:textId="77777777" w:rsidR="00696ED5" w:rsidRDefault="00696ED5">
      <w:pPr>
        <w:pStyle w:val="Plattetekstinspringen"/>
      </w:pPr>
    </w:p>
    <w:p w14:paraId="2D3E1E91" w14:textId="77777777" w:rsidR="00696ED5" w:rsidRDefault="00696ED5">
      <w:pPr>
        <w:pStyle w:val="Plattetekstinspringen"/>
        <w:ind w:left="3540"/>
      </w:pPr>
      <w:r>
        <w:t>Buitengewone Vergadering op Zondag 11,30 uur, den 7e Juli 1918, gehouden in de pastorie der Ned. Herv. Gemeente te St.Michieslgestel.</w:t>
      </w:r>
    </w:p>
    <w:p w14:paraId="43275E0B" w14:textId="77777777" w:rsidR="00696ED5" w:rsidRDefault="00696ED5">
      <w:pPr>
        <w:pStyle w:val="Plattetekstinspringen"/>
        <w:ind w:left="0"/>
      </w:pPr>
    </w:p>
    <w:p w14:paraId="584F9CC5" w14:textId="77777777" w:rsidR="00696ED5" w:rsidRDefault="00696ED5">
      <w:pPr>
        <w:pStyle w:val="Plattetekstinspringen"/>
        <w:ind w:left="1410"/>
      </w:pPr>
      <w:r>
        <w:t>Aanwezig zijn Ds. J.J. de Vries, de ouderlingen van Heyst en Molenkamp, de diakenen van Kampen en Buys, benevens de consulent. De vergadering is belegd om Ds. De Vries, die juist tot de gemeente wegens vertrek naar de gemeente Buren (Gelderland) zijn afscheid reeds heeft gehouden, om de band aan deze gemeente los te maken.</w:t>
      </w:r>
    </w:p>
    <w:p w14:paraId="013E0411" w14:textId="77777777" w:rsidR="00696ED5" w:rsidRDefault="00696ED5">
      <w:pPr>
        <w:pStyle w:val="Plattetekstinspringen"/>
        <w:ind w:left="1410" w:firstLine="720"/>
      </w:pPr>
      <w:r>
        <w:t>Ds. De Vries draagt notulenboek en archief over aan den consulent, spreekt daarna nog een enkel afscheidswoord tot de leden van de kerkeraad, waarna de consulent den heengaanden leerar nogmaals – het was reeds in de druk bezochte godsdienstoefgening geschied – Gods Zegen in zijn verder leven  toewenschte.</w:t>
      </w:r>
    </w:p>
    <w:p w14:paraId="432EB321" w14:textId="77777777" w:rsidR="00696ED5" w:rsidRDefault="00696ED5">
      <w:pPr>
        <w:pStyle w:val="Plattetekstinspringen"/>
      </w:pPr>
      <w:r>
        <w:t>Hierna niets meer aan de orde zijnde, werd  door hem de vergadering gesloten.</w:t>
      </w:r>
    </w:p>
    <w:p w14:paraId="719AC03E" w14:textId="77777777" w:rsidR="00696ED5" w:rsidRDefault="00696ED5">
      <w:pPr>
        <w:pStyle w:val="Plattetekstinspringen"/>
      </w:pPr>
    </w:p>
    <w:p w14:paraId="58CE0C39" w14:textId="77777777" w:rsidR="00696ED5" w:rsidRDefault="00696ED5">
      <w:pPr>
        <w:pStyle w:val="Plattetekstinspringen"/>
      </w:pPr>
      <w:r>
        <w:tab/>
      </w:r>
      <w:r>
        <w:tab/>
      </w:r>
      <w:r>
        <w:tab/>
      </w:r>
      <w:r>
        <w:tab/>
        <w:t>Molenkamp</w:t>
      </w:r>
      <w:r>
        <w:tab/>
      </w:r>
      <w:r>
        <w:tab/>
      </w:r>
      <w:r>
        <w:tab/>
        <w:t>F.C. Wissing</w:t>
      </w:r>
    </w:p>
    <w:p w14:paraId="73B7D0BA" w14:textId="77777777" w:rsidR="00696ED5" w:rsidRDefault="00696ED5">
      <w:pPr>
        <w:pStyle w:val="Plattetekstinspringen"/>
      </w:pPr>
      <w:r>
        <w:lastRenderedPageBreak/>
        <w:tab/>
      </w:r>
      <w:r>
        <w:tab/>
      </w:r>
      <w:r>
        <w:tab/>
      </w:r>
      <w:r>
        <w:tab/>
        <w:t>Ouderling</w:t>
      </w:r>
      <w:r>
        <w:tab/>
      </w:r>
      <w:r>
        <w:tab/>
      </w:r>
      <w:r>
        <w:tab/>
        <w:t>consulent.</w:t>
      </w:r>
    </w:p>
    <w:p w14:paraId="6DCF7098" w14:textId="77777777" w:rsidR="00696ED5" w:rsidRDefault="00696ED5">
      <w:pPr>
        <w:pStyle w:val="Plattetekstinspringen"/>
      </w:pPr>
    </w:p>
    <w:p w14:paraId="4A1F6F54" w14:textId="77777777" w:rsidR="00696ED5" w:rsidRDefault="00696ED5">
      <w:pPr>
        <w:pStyle w:val="Plattetekstinspringen"/>
      </w:pPr>
      <w:r>
        <w:tab/>
      </w:r>
      <w:r>
        <w:tab/>
      </w:r>
      <w:r>
        <w:tab/>
      </w:r>
      <w:r>
        <w:tab/>
        <w:t>Buitengewone</w:t>
      </w:r>
    </w:p>
    <w:p w14:paraId="32FEC9F3" w14:textId="77777777" w:rsidR="00696ED5" w:rsidRDefault="00696ED5">
      <w:pPr>
        <w:pStyle w:val="Plattetekstinspringen"/>
      </w:pPr>
      <w:r>
        <w:t xml:space="preserve">Vergadering van den kerkeraad en stemgerechtigde mans lidmaten der Ned. Herv. Gemeente op 8 Augustus 1918 des avonds te 8 uur in het kerkgebouw te St.Michiels gestel. </w:t>
      </w:r>
    </w:p>
    <w:p w14:paraId="73964059" w14:textId="77777777" w:rsidR="00696ED5" w:rsidRDefault="00696ED5">
      <w:pPr>
        <w:pStyle w:val="Plattetekstinspringen"/>
      </w:pPr>
    </w:p>
    <w:p w14:paraId="662F84B3" w14:textId="77777777" w:rsidR="00696ED5" w:rsidRDefault="00696ED5">
      <w:pPr>
        <w:pStyle w:val="Plattetekstinspringen"/>
      </w:pPr>
      <w:r>
        <w:tab/>
        <w:t>Aanwezig waren de kerkeraadsleden van Heyst, Molenkamp, van Kampen, Buys, en 10 stemgerechtigden en de consulent.</w:t>
      </w:r>
    </w:p>
    <w:p w14:paraId="4802B64C" w14:textId="77777777" w:rsidR="00696ED5" w:rsidRDefault="00696ED5">
      <w:pPr>
        <w:pStyle w:val="Plattetekstinspringen"/>
      </w:pPr>
      <w:r>
        <w:t>Nadat door deze de vergadering was geopend, werd door hem doel der vergadering kortelijks uiteengezet.</w:t>
      </w:r>
    </w:p>
    <w:p w14:paraId="2B185156" w14:textId="77777777" w:rsidR="00696ED5" w:rsidRDefault="00696ED5">
      <w:pPr>
        <w:pStyle w:val="Plattetekstinspringen"/>
      </w:pPr>
      <w:r>
        <w:t>Besloten werd onmiddellijk tot het beroepingswerk over te gaan.</w:t>
      </w:r>
    </w:p>
    <w:p w14:paraId="5EF50DE8" w14:textId="77777777" w:rsidR="00696ED5" w:rsidRDefault="00696ED5">
      <w:pPr>
        <w:pStyle w:val="Plattetekstinspringen"/>
      </w:pPr>
      <w:r>
        <w:t>Nadat een drietal was geformeerd bestaande uit de heren predikanten E. van Meer, van ’s Gravemoer. A.E.V. Hoogenraad, van Boxtel, en Griethuyzen van Buurmalsen, werd onmiddellijk tot het doen eener keuze overgegaan.</w:t>
      </w:r>
    </w:p>
    <w:p w14:paraId="7A2369ED" w14:textId="77777777" w:rsidR="00696ED5" w:rsidRDefault="00696ED5">
      <w:pPr>
        <w:pStyle w:val="Plattetekstinspringen"/>
      </w:pPr>
      <w:r>
        <w:t>Stemming werd gehouden met het gevolg dat Ds. E. van Meer met groote meerderheid van stemmen (13) was gekozen.</w:t>
      </w:r>
    </w:p>
    <w:p w14:paraId="3BA39179" w14:textId="77777777" w:rsidR="00696ED5" w:rsidRDefault="00696ED5">
      <w:pPr>
        <w:pStyle w:val="Plattetekstinspringen"/>
      </w:pPr>
      <w:r>
        <w:t xml:space="preserve">De voorzitter dankte de stemgerechtigde leden voor hun opkomst ter vergadering, waarna deze de vergadering verlieten, welke daarna nog  met de kerkeraad werd voorgezet.  </w:t>
      </w:r>
    </w:p>
    <w:p w14:paraId="0D10A9D9" w14:textId="77777777" w:rsidR="00696ED5" w:rsidRDefault="00696ED5">
      <w:pPr>
        <w:pStyle w:val="Plattetekstinspringen"/>
      </w:pPr>
      <w:r>
        <w:t>Besloten werd nog onmiddellijk den beroepsbrief te verzenden.</w:t>
      </w:r>
    </w:p>
    <w:p w14:paraId="5350A9F8" w14:textId="77777777" w:rsidR="00696ED5" w:rsidRDefault="00696ED5">
      <w:pPr>
        <w:pStyle w:val="Plattetekstinspringen"/>
      </w:pPr>
      <w:r>
        <w:t xml:space="preserve">Deze werd dan ook nog in dezelfde vergadering door de heeren kerkeraadsleden en den consulent geteekend en nog denzelfden avond verzonden. </w:t>
      </w:r>
    </w:p>
    <w:p w14:paraId="58957B84" w14:textId="77777777" w:rsidR="00696ED5" w:rsidRDefault="00696ED5">
      <w:pPr>
        <w:pStyle w:val="Plattetekstinspringen"/>
      </w:pPr>
      <w:r>
        <w:tab/>
        <w:t>Niets meer aan de orde zijnde, werd de vergadering hiena gesloten.</w:t>
      </w:r>
    </w:p>
    <w:p w14:paraId="79B04A6C" w14:textId="77777777" w:rsidR="00696ED5" w:rsidRDefault="00696ED5">
      <w:pPr>
        <w:pStyle w:val="Plattetekstinspringen"/>
      </w:pPr>
    </w:p>
    <w:p w14:paraId="7B23F868" w14:textId="77777777" w:rsidR="00696ED5" w:rsidRDefault="00696ED5">
      <w:pPr>
        <w:pStyle w:val="Plattetekstinspringen"/>
      </w:pPr>
      <w:r>
        <w:tab/>
      </w:r>
      <w:r>
        <w:tab/>
      </w:r>
      <w:r>
        <w:tab/>
      </w:r>
      <w:r>
        <w:tab/>
      </w:r>
      <w:r>
        <w:tab/>
        <w:t>J.C. Wissing</w:t>
      </w:r>
      <w:r>
        <w:tab/>
      </w:r>
      <w:r>
        <w:tab/>
        <w:t>D. Molenkamp</w:t>
      </w:r>
    </w:p>
    <w:p w14:paraId="2DFDB2A1" w14:textId="77777777" w:rsidR="00696ED5" w:rsidRDefault="00696ED5">
      <w:pPr>
        <w:pStyle w:val="Plattetekstinspringen"/>
      </w:pPr>
      <w:r>
        <w:tab/>
      </w:r>
      <w:r>
        <w:tab/>
      </w:r>
      <w:r>
        <w:tab/>
      </w:r>
      <w:r>
        <w:tab/>
        <w:t xml:space="preserve">                   Consulent                 ouderling</w:t>
      </w:r>
    </w:p>
    <w:p w14:paraId="78BAA646" w14:textId="77777777" w:rsidR="00696ED5" w:rsidRDefault="00696ED5">
      <w:pPr>
        <w:pStyle w:val="Plattetekstinspringen"/>
      </w:pPr>
    </w:p>
    <w:p w14:paraId="2B89B8D4" w14:textId="77777777" w:rsidR="00696ED5" w:rsidRDefault="00696ED5">
      <w:pPr>
        <w:pStyle w:val="Plattetekstinspringen"/>
      </w:pPr>
      <w:r>
        <w:tab/>
      </w:r>
      <w:r>
        <w:tab/>
      </w:r>
      <w:r>
        <w:tab/>
      </w:r>
      <w:r>
        <w:tab/>
      </w:r>
      <w:r>
        <w:tab/>
        <w:t>Buitengewone</w:t>
      </w:r>
    </w:p>
    <w:p w14:paraId="5D8457FC" w14:textId="77777777" w:rsidR="00696ED5" w:rsidRDefault="00696ED5">
      <w:pPr>
        <w:pStyle w:val="Plattetekstinspringen"/>
      </w:pPr>
      <w:r>
        <w:t>Vergadering van den kerkeraad en stemgerechtigden op Vrijdag 13 September 1918 des namiddags 6 uur in het kerkgebouw te s’Michielsgestel.</w:t>
      </w:r>
    </w:p>
    <w:p w14:paraId="39303683" w14:textId="77777777" w:rsidR="00696ED5" w:rsidRDefault="00696ED5">
      <w:pPr>
        <w:pStyle w:val="Plattetekstinspringen"/>
      </w:pPr>
    </w:p>
    <w:p w14:paraId="09A822E0" w14:textId="77777777" w:rsidR="00696ED5" w:rsidRDefault="00696ED5">
      <w:pPr>
        <w:pStyle w:val="Plattetekstinspringen"/>
      </w:pPr>
      <w:r>
        <w:tab/>
        <w:t>Aanwezig de ouderling Molenkamp, de diakenen van Kampen en Buys, 4 stemgerechtigde leden en den consulent.</w:t>
      </w:r>
    </w:p>
    <w:p w14:paraId="124E9257" w14:textId="77777777" w:rsidR="00696ED5" w:rsidRDefault="00696ED5">
      <w:pPr>
        <w:pStyle w:val="Plattetekstinspringen"/>
      </w:pPr>
      <w:r>
        <w:lastRenderedPageBreak/>
        <w:t>Na opening wordt besproken de wijze, waarop de vacature, die blijft voortbestaan wegens het bedanken van Ds. E. van Meer van ’s Gravemoer, zoo spoedig mogelijk zal worden vervuld. Overwogen wordt of het niet raadzaam zal zijn een oudere predikant of een candidaat in de theologie te hooren. Na eenige gedachtenwisseling wordt besloten voorloopig noch het een noch het ander te doen. De keuze van verschillende leden is al op Ds.van Griethuyzen van Buurmalsen gevallen, zoodat deze leden in overweging geven op hem het beroep uit te brengen. De vergadering betuigt hiermee algemeen hare instemming. Tot wettelijke stemming kan echter ten gevolge van den geringe opkomst, waardoor geene ⅔ der stemgerechtigde leden aanwezig is, niet plaats hebben. Besloten wordt daarom zoo spoedig mogelijk weder bijeen te komen, welke bijeenkomst wordt bepaald op 1 Sept. e.k.</w:t>
      </w:r>
    </w:p>
    <w:p w14:paraId="6B50D876" w14:textId="77777777" w:rsidR="00696ED5" w:rsidRDefault="00696ED5">
      <w:pPr>
        <w:pStyle w:val="Plattetekstinspringen"/>
      </w:pPr>
      <w:r>
        <w:tab/>
        <w:t>Hierna niets meer aan de orde zijnde sluit de voorzitter de Vergadering.</w:t>
      </w:r>
    </w:p>
    <w:p w14:paraId="178D244D" w14:textId="77777777" w:rsidR="00696ED5" w:rsidRDefault="00696ED5">
      <w:pPr>
        <w:pStyle w:val="Plattetekstinspringen"/>
      </w:pPr>
    </w:p>
    <w:p w14:paraId="1CB65426" w14:textId="77777777" w:rsidR="00696ED5" w:rsidRDefault="00696ED5">
      <w:pPr>
        <w:pStyle w:val="Plattetekstinspringen"/>
      </w:pPr>
      <w:r>
        <w:tab/>
      </w:r>
      <w:r>
        <w:tab/>
      </w:r>
      <w:r>
        <w:tab/>
      </w:r>
      <w:r>
        <w:tab/>
      </w:r>
      <w:r>
        <w:tab/>
        <w:t>J.C. Wissing</w:t>
      </w:r>
      <w:r>
        <w:tab/>
      </w:r>
      <w:r>
        <w:tab/>
        <w:t>D. Molenkamp</w:t>
      </w:r>
    </w:p>
    <w:p w14:paraId="19C6F5CC" w14:textId="77777777" w:rsidR="00696ED5" w:rsidRDefault="00696ED5">
      <w:pPr>
        <w:pStyle w:val="Plattetekstinspringen"/>
      </w:pPr>
      <w:r>
        <w:tab/>
      </w:r>
      <w:r>
        <w:tab/>
      </w:r>
      <w:r>
        <w:tab/>
      </w:r>
      <w:r>
        <w:tab/>
        <w:t xml:space="preserve">                    Consu;lent               ouderling</w:t>
      </w:r>
    </w:p>
    <w:p w14:paraId="00D04B3C" w14:textId="77777777" w:rsidR="00696ED5" w:rsidRDefault="00696ED5">
      <w:pPr>
        <w:pStyle w:val="Plattetekstinspringen"/>
      </w:pPr>
      <w:r>
        <w:tab/>
      </w:r>
      <w:r>
        <w:tab/>
      </w:r>
      <w:r>
        <w:tab/>
      </w:r>
      <w:r>
        <w:tab/>
      </w:r>
      <w:r>
        <w:tab/>
        <w:t>Buitengewone</w:t>
      </w:r>
    </w:p>
    <w:p w14:paraId="51E2F225" w14:textId="77777777" w:rsidR="00696ED5" w:rsidRDefault="00696ED5">
      <w:pPr>
        <w:pStyle w:val="Plattetekstinspringen"/>
      </w:pPr>
      <w:r>
        <w:t>Vergadering op 16 September 1918 van den Kerkeraad en stemgerechtigde leden des namiddagds 6½ uur in het kerkgebouw te St. Michielsgestel.</w:t>
      </w:r>
    </w:p>
    <w:p w14:paraId="0A705BE0" w14:textId="77777777" w:rsidR="00696ED5" w:rsidRDefault="00696ED5">
      <w:pPr>
        <w:pStyle w:val="Plattetekstinspringen"/>
      </w:pPr>
    </w:p>
    <w:p w14:paraId="13814492" w14:textId="77777777" w:rsidR="00696ED5" w:rsidRDefault="00696ED5">
      <w:pPr>
        <w:pStyle w:val="Plattetekstinspringen"/>
      </w:pPr>
      <w:r>
        <w:tab/>
        <w:t xml:space="preserve">Aanwezig ouderlingen van Heyst en Molenkamp, de diakenen van Kampen en Buys en de consulent. Na opening worden de notulen van de  vorige vergaderingen voorgelezen en goedgekeurd. De consulent deelt mede dat hij in de maand October het godsdienstonderwijs hoopt te beginnen. </w:t>
      </w:r>
    </w:p>
    <w:p w14:paraId="61303E3F" w14:textId="77777777" w:rsidR="00696ED5" w:rsidRDefault="00696ED5">
      <w:pPr>
        <w:pStyle w:val="Plattetekstinspringen"/>
      </w:pPr>
      <w:r>
        <w:t xml:space="preserve">De vergadering wordt hierna voortgezet met nog 5 stemgerechtigde leden. Nadat de voorzitter met de besprekingen van de vorige vergadering de aanwezigen in kennis had gesteld, werd door hem de vraag gedaan of alle aanwezigen er mede instemmen onmiddellijk, zonder formatie van en tal, tot het beroepen over te gaan. Wie het verkieselijker achten naast den eenen naam van Ds. van Griethuyzen van Buurmalsen nog andere namen te noemen of het aambevelen swaardiger achten Candidaten in de theologie in aanmerking te laten komen, hij werd verzocht te spreken. Daar niemand het woord vroeg, werd tot wettelijke stemming overgegaan, met het resultaat, dat </w:t>
      </w:r>
    </w:p>
    <w:p w14:paraId="12D0F358" w14:textId="77777777" w:rsidR="00696ED5" w:rsidRDefault="00696ED5">
      <w:pPr>
        <w:pStyle w:val="Plattetekstinspringen"/>
      </w:pPr>
      <w:r>
        <w:t>Ds. Griethuyzen met algemeene stemmen werd gekozen.</w:t>
      </w:r>
    </w:p>
    <w:p w14:paraId="7514457E" w14:textId="77777777" w:rsidR="00696ED5" w:rsidRDefault="00696ED5">
      <w:pPr>
        <w:pStyle w:val="Plattetekstinspringen"/>
      </w:pPr>
      <w:r>
        <w:lastRenderedPageBreak/>
        <w:tab/>
        <w:t>Nadat de heeren stemgerechtigden door den voozitter voor hun opkomst waren bedankt, werd door den kerkeraad onmiddellijk den beroepsbrief geteekend en nog dienzelfden dag verzonden.</w:t>
      </w:r>
    </w:p>
    <w:p w14:paraId="25BADA67" w14:textId="77777777" w:rsidR="00696ED5" w:rsidRDefault="00696ED5">
      <w:pPr>
        <w:pStyle w:val="Plattetekstinspringen"/>
      </w:pPr>
      <w:r>
        <w:tab/>
        <w:t>Niets meer aan de orde zijnde,werd de vergadering gesloten.</w:t>
      </w:r>
    </w:p>
    <w:p w14:paraId="0C595CFD" w14:textId="77777777" w:rsidR="00696ED5" w:rsidRDefault="00696ED5">
      <w:pPr>
        <w:pStyle w:val="Plattetekstinspringen"/>
      </w:pPr>
    </w:p>
    <w:p w14:paraId="5B5118E5" w14:textId="77777777" w:rsidR="00696ED5" w:rsidRDefault="00696ED5">
      <w:pPr>
        <w:pStyle w:val="Plattetekstinspringen"/>
      </w:pPr>
      <w:r>
        <w:tab/>
      </w:r>
      <w:r>
        <w:tab/>
      </w:r>
      <w:r>
        <w:tab/>
      </w:r>
      <w:r>
        <w:tab/>
        <w:t>M van Heyst</w:t>
      </w:r>
      <w:r>
        <w:tab/>
      </w:r>
      <w:r>
        <w:tab/>
        <w:t>J.C. Wissing</w:t>
      </w:r>
    </w:p>
    <w:p w14:paraId="5134F1DE" w14:textId="77777777" w:rsidR="00696ED5" w:rsidRDefault="00696ED5">
      <w:pPr>
        <w:pStyle w:val="Plattetekstinspringen"/>
      </w:pPr>
      <w:r>
        <w:tab/>
      </w:r>
      <w:r>
        <w:tab/>
      </w:r>
      <w:r>
        <w:tab/>
      </w:r>
      <w:r>
        <w:tab/>
        <w:t xml:space="preserve">           Ouderling                consulent</w:t>
      </w:r>
    </w:p>
    <w:p w14:paraId="772FA1F8" w14:textId="77777777" w:rsidR="00696ED5" w:rsidRDefault="00696ED5">
      <w:pPr>
        <w:pStyle w:val="Plattetekstinspringen"/>
      </w:pPr>
    </w:p>
    <w:p w14:paraId="79659C81" w14:textId="77777777" w:rsidR="00696ED5" w:rsidRDefault="00696ED5">
      <w:pPr>
        <w:pStyle w:val="Plattetekstinspringen"/>
      </w:pPr>
      <w:r>
        <w:tab/>
      </w:r>
      <w:r>
        <w:tab/>
      </w:r>
      <w:r>
        <w:tab/>
      </w:r>
      <w:r>
        <w:tab/>
        <w:t>Buitengewone</w:t>
      </w:r>
    </w:p>
    <w:p w14:paraId="4A31F2FB" w14:textId="77777777" w:rsidR="00696ED5" w:rsidRDefault="00696ED5">
      <w:pPr>
        <w:pStyle w:val="Plattetekstinspringen"/>
      </w:pPr>
      <w:r>
        <w:t>Vergadering van den Kerkeraad en stemgerechtigde manslidmaten op 29 October 1918 des namiddags te 2 uur in het kerkgebouw te St. Michielsgestel.</w:t>
      </w:r>
    </w:p>
    <w:p w14:paraId="7943533C" w14:textId="77777777" w:rsidR="00696ED5" w:rsidRDefault="00696ED5">
      <w:pPr>
        <w:pStyle w:val="Plattetekstinspringen"/>
      </w:pPr>
    </w:p>
    <w:p w14:paraId="26DD0CA6" w14:textId="77777777" w:rsidR="00696ED5" w:rsidRDefault="00696ED5">
      <w:pPr>
        <w:pStyle w:val="Plattetekstinspringen"/>
      </w:pPr>
      <w:r>
        <w:t>Aanwezig de kerkeraadsleden Molenkamp, ouderling, Buys en van Kampen. diakenen verder drie stemgerechtigden Oosterhof, van den Broek en Rittman benevens de consulent.</w:t>
      </w:r>
    </w:p>
    <w:p w14:paraId="093B0CDB" w14:textId="77777777" w:rsidR="00696ED5" w:rsidRDefault="00696ED5">
      <w:pPr>
        <w:pStyle w:val="Plattetekstinspringen"/>
      </w:pPr>
      <w:r>
        <w:t xml:space="preserve">Doel der vergadering is het opmaken van de stemlijst en het uitbrengen van een beroep. Als nieuwe leden worden op de stemlijst gebracht </w:t>
      </w:r>
      <w:r>
        <w:rPr>
          <w:u w:val="single"/>
        </w:rPr>
        <w:t xml:space="preserve">Dirk Buys </w:t>
      </w:r>
      <w:r>
        <w:t xml:space="preserve"> en </w:t>
      </w:r>
    </w:p>
    <w:p w14:paraId="3968EB26" w14:textId="77777777" w:rsidR="00696ED5" w:rsidRDefault="00696ED5">
      <w:pPr>
        <w:pStyle w:val="Plattetekstinspringen"/>
        <w:rPr>
          <w:u w:val="single"/>
        </w:rPr>
      </w:pPr>
      <w:r>
        <w:rPr>
          <w:u w:val="single"/>
        </w:rPr>
        <w:t>K.C. van Dusseldorp.</w:t>
      </w:r>
    </w:p>
    <w:p w14:paraId="0911F67C" w14:textId="77777777" w:rsidR="00696ED5" w:rsidRDefault="00696ED5">
      <w:pPr>
        <w:pStyle w:val="Plattetekstinspringen"/>
      </w:pPr>
      <w:r>
        <w:t>Nadat het  teleurstellende bericht van het bedanken van Ds. Griethuijzen van Buurmalsen bekend was geworden, waren enkele stemgerechtigde leden uitgegaan tot het hooren van Ds. de Jagher van Helenaveen. Thans wordt door deze daarvan verslag gedaan. Hun oordeel is gunstig. Een zelfde oordeel hebben de aanwezigen over Ds.van Dijk van Gietterveen, welke juist gepasseerde Zondag als veldprediker den dienst had waargenomen. Men besluit dan ook dezen op het tal te plaatsen. Twee der aanwezigen hadden aanvankelijk aangeraden naast Ds. Jagher geen ander meer te stellen  -  nu evenwel de meerderheid zich voor een tal verklaarde, werd door den voorzitter de aandacht ook nog gevestigd op Ds. Gezelschap van Vaassen. Nadat het bezwaar, dat een reis naar Vaassen tot het hooren van bovengenoemden nogal moeilijk en kostbaar was, was weggenomen, doordat de voorzitter meedeelde, dat Ds. Gezelschap wellicht wel bereid zou zijn, ook al vanwege de bezwarrende tijdsomstandigheden, een dienst in Vught waar te  nemen – werd besloten ook hem op het tal te zetten en den Zondag e.k. zoo veel mogelijk in Vught te gaan hooren.</w:t>
      </w:r>
    </w:p>
    <w:p w14:paraId="1129B92F" w14:textId="77777777" w:rsidR="00696ED5" w:rsidRDefault="00696ED5">
      <w:pPr>
        <w:pStyle w:val="Plattetekstinspringen"/>
      </w:pPr>
      <w:r>
        <w:tab/>
        <w:t>Niets meer aan de orde zijnde, wordt de vergadering gesloten.</w:t>
      </w:r>
    </w:p>
    <w:p w14:paraId="08B1F427" w14:textId="77777777" w:rsidR="00696ED5" w:rsidRDefault="00696ED5">
      <w:pPr>
        <w:pStyle w:val="Plattetekstinspringen"/>
      </w:pPr>
    </w:p>
    <w:p w14:paraId="2DF038DC" w14:textId="77777777" w:rsidR="00696ED5" w:rsidRDefault="00696ED5">
      <w:pPr>
        <w:pStyle w:val="Plattetekstinspringen"/>
      </w:pPr>
      <w:r>
        <w:lastRenderedPageBreak/>
        <w:tab/>
      </w:r>
      <w:r>
        <w:tab/>
      </w:r>
      <w:r>
        <w:tab/>
      </w:r>
      <w:r>
        <w:tab/>
        <w:t>J.C. Wissing</w:t>
      </w:r>
      <w:r>
        <w:tab/>
      </w:r>
      <w:r>
        <w:tab/>
        <w:t>D. Molenkamp</w:t>
      </w:r>
    </w:p>
    <w:p w14:paraId="73C22EB4" w14:textId="77777777" w:rsidR="00696ED5" w:rsidRDefault="00696ED5">
      <w:pPr>
        <w:pStyle w:val="Plattetekstinspringen"/>
      </w:pPr>
      <w:r>
        <w:tab/>
      </w:r>
      <w:r>
        <w:tab/>
      </w:r>
      <w:r>
        <w:tab/>
      </w:r>
      <w:r>
        <w:tab/>
        <w:t xml:space="preserve">        consulent                 ouderling </w:t>
      </w:r>
    </w:p>
    <w:p w14:paraId="7B86A6F9" w14:textId="77777777" w:rsidR="00696ED5" w:rsidRDefault="00696ED5">
      <w:pPr>
        <w:pStyle w:val="Plattetekstinspringen"/>
      </w:pPr>
    </w:p>
    <w:p w14:paraId="77C09AC3" w14:textId="77777777" w:rsidR="00696ED5" w:rsidRDefault="00696ED5">
      <w:pPr>
        <w:pStyle w:val="Plattetekstinspringen"/>
      </w:pPr>
      <w:r>
        <w:tab/>
      </w:r>
      <w:r>
        <w:tab/>
      </w:r>
      <w:r>
        <w:tab/>
      </w:r>
      <w:r>
        <w:tab/>
        <w:t>Buitengewone</w:t>
      </w:r>
    </w:p>
    <w:p w14:paraId="32FE11DE" w14:textId="77777777" w:rsidR="00696ED5" w:rsidRDefault="00696ED5">
      <w:pPr>
        <w:pStyle w:val="Plattetekstinspringen"/>
      </w:pPr>
      <w:r>
        <w:t xml:space="preserve">Vergadering van den kerkeraad en stemgerechtigde manslidmaten op 7 November 1918 des namiddags te 2 uur in het kerkgebouw te </w:t>
      </w:r>
    </w:p>
    <w:p w14:paraId="58004232" w14:textId="77777777" w:rsidR="00696ED5" w:rsidRDefault="00696ED5">
      <w:pPr>
        <w:pStyle w:val="Plattetekstinspringen"/>
      </w:pPr>
      <w:r>
        <w:t>St. Michielsgestel.</w:t>
      </w:r>
    </w:p>
    <w:p w14:paraId="1CF85C1F" w14:textId="77777777" w:rsidR="00696ED5" w:rsidRDefault="00696ED5">
      <w:pPr>
        <w:pStyle w:val="Plattetekstinspringen"/>
      </w:pPr>
    </w:p>
    <w:p w14:paraId="7EF2D093" w14:textId="77777777" w:rsidR="00696ED5" w:rsidRDefault="00696ED5">
      <w:pPr>
        <w:pStyle w:val="Plattetekstinspringen"/>
      </w:pPr>
      <w:r>
        <w:t>Aanwezig zijn :  de kerkeraadsleden van Heyst en Molenkamp, ouderlingen, Van Kampen en Buys, diakenen; verder 2 stemgerechtigde leden Oosterhof en Wijnands. Eenige leden hebben gepasseerden Zondag Ds. Gezelschap in Vught gehoord; hun oordeel was dat zijn stem niet al te duidelijk was.</w:t>
      </w:r>
    </w:p>
    <w:p w14:paraId="443883E6" w14:textId="77777777" w:rsidR="00696ED5" w:rsidRDefault="00696ED5">
      <w:pPr>
        <w:pStyle w:val="Plattetekstinspringen"/>
      </w:pPr>
      <w:r>
        <w:t>Er wordt hierna onmiddellijk tot stemming overgegaan. Uit het drietal: de Jagher van Helenaveen, van Dijk van Gietterveen en Gezelschap van Vaassen wordt eerstgenoemde met alle stemmen (6) gekozen. Hierna verlaten de 2 stemgerechtigde leden de vergadering, welke met den kerkeraad alleen wordt voorgezet.</w:t>
      </w:r>
    </w:p>
    <w:p w14:paraId="4728E8FE" w14:textId="77777777" w:rsidR="00696ED5" w:rsidRDefault="00696ED5">
      <w:pPr>
        <w:pStyle w:val="Plattetekstinspringen"/>
      </w:pPr>
      <w:r>
        <w:t>De consulent dringt er op aan  voor goede ontvangst van de ringpredikanten zorg te dragen, waartoe het vooral in de straks komende koude winterdagen wenschelijk zal zijn, dat de  consistoriekamer verwarmd zal zijn. Men betuigt hiermee instemming.</w:t>
      </w:r>
    </w:p>
    <w:p w14:paraId="077F3B55" w14:textId="77777777" w:rsidR="00696ED5" w:rsidRDefault="00696ED5">
      <w:pPr>
        <w:pStyle w:val="Plattetekstinspringen"/>
      </w:pPr>
      <w:r>
        <w:tab/>
        <w:t>Ten slotte wordt de beroepsbrief geteekend en een bijgaand schrijven tot de beroepen predikant gericht.</w:t>
      </w:r>
    </w:p>
    <w:p w14:paraId="3713E44D" w14:textId="77777777" w:rsidR="00696ED5" w:rsidRDefault="00696ED5">
      <w:pPr>
        <w:pStyle w:val="Plattetekstinspringen"/>
        <w:ind w:firstLine="708"/>
      </w:pPr>
      <w:r>
        <w:t>Niets meer aan de orde zijnde, sluit de voorzitter de vergadering.</w:t>
      </w:r>
    </w:p>
    <w:p w14:paraId="112A2F33" w14:textId="77777777" w:rsidR="00696ED5" w:rsidRDefault="00696ED5">
      <w:pPr>
        <w:pStyle w:val="Plattetekstinspringen"/>
      </w:pPr>
    </w:p>
    <w:p w14:paraId="1A61671C" w14:textId="77777777" w:rsidR="00696ED5" w:rsidRDefault="00696ED5">
      <w:pPr>
        <w:pStyle w:val="Plattetekstinspringen"/>
      </w:pPr>
      <w:r>
        <w:tab/>
      </w:r>
      <w:r>
        <w:tab/>
      </w:r>
      <w:r>
        <w:tab/>
        <w:t>J.C. Wissing</w:t>
      </w:r>
      <w:r>
        <w:tab/>
      </w:r>
      <w:r>
        <w:tab/>
        <w:t>D. Molenkamp.</w:t>
      </w:r>
    </w:p>
    <w:p w14:paraId="25BD5DC3" w14:textId="77777777" w:rsidR="00696ED5" w:rsidRDefault="00696ED5">
      <w:pPr>
        <w:pStyle w:val="Plattetekstinspringen"/>
      </w:pPr>
      <w:r>
        <w:tab/>
      </w:r>
      <w:r>
        <w:tab/>
      </w:r>
      <w:r>
        <w:tab/>
        <w:t xml:space="preserve">        Consulent</w:t>
      </w:r>
      <w:r>
        <w:tab/>
        <w:t xml:space="preserve">     ouderling </w:t>
      </w:r>
    </w:p>
    <w:p w14:paraId="6CC2CB58" w14:textId="77777777" w:rsidR="00696ED5" w:rsidRDefault="00696ED5">
      <w:pPr>
        <w:pStyle w:val="Plattetekstinspringen"/>
      </w:pPr>
    </w:p>
    <w:p w14:paraId="07FFD014" w14:textId="77777777" w:rsidR="00696ED5" w:rsidRDefault="00696ED5">
      <w:pPr>
        <w:pStyle w:val="Plattetekstinspringen"/>
      </w:pPr>
    </w:p>
    <w:p w14:paraId="7BDE5253" w14:textId="77777777" w:rsidR="00696ED5" w:rsidRDefault="00696ED5">
      <w:pPr>
        <w:pStyle w:val="Plattetekstinspringen"/>
      </w:pPr>
      <w:r>
        <w:tab/>
      </w:r>
      <w:r>
        <w:tab/>
        <w:t>Vergadering van den Kerkeraad</w:t>
      </w:r>
    </w:p>
    <w:p w14:paraId="1B0929CC" w14:textId="77777777" w:rsidR="00696ED5" w:rsidRDefault="00696ED5">
      <w:pPr>
        <w:pStyle w:val="Plattetekstinspringen"/>
      </w:pPr>
      <w:r>
        <w:tab/>
      </w:r>
      <w:r>
        <w:tab/>
        <w:t xml:space="preserve">          Zondag 2 Maart 1919.</w:t>
      </w:r>
    </w:p>
    <w:p w14:paraId="49954376" w14:textId="77777777" w:rsidR="00696ED5" w:rsidRDefault="00696ED5">
      <w:pPr>
        <w:pStyle w:val="Plattetekstinspringen"/>
      </w:pPr>
    </w:p>
    <w:p w14:paraId="7E49E339" w14:textId="77777777" w:rsidR="00696ED5" w:rsidRDefault="00696ED5">
      <w:pPr>
        <w:pStyle w:val="Plattetekstinspringen"/>
      </w:pPr>
      <w:r>
        <w:tab/>
        <w:t>De vergadering heeft plaats na de bevestiging en intrede van Ds. F.J.A. De Jagher. Aanwezig zijn behalve den consulent en den predikant de ouderlingen van Heijst en Molenkamp en de diakenen Buijs en van Kampen. De consulent draagt het achief over aan den predikant, waarop deze hem dankt voor hetgeen hij voor de Gemeente in het bijzonder ook voor den Kerkeraad geweest is.</w:t>
      </w:r>
    </w:p>
    <w:p w14:paraId="739F0E58" w14:textId="77777777" w:rsidR="00696ED5" w:rsidRDefault="00696ED5">
      <w:pPr>
        <w:pStyle w:val="Plattetekstinspringen"/>
      </w:pPr>
      <w:r>
        <w:tab/>
        <w:t>Niets meer aan de orde zijnde, wordt de vergadering gesloten.</w:t>
      </w:r>
    </w:p>
    <w:p w14:paraId="37F643ED" w14:textId="77777777" w:rsidR="00696ED5" w:rsidRDefault="00696ED5">
      <w:pPr>
        <w:pStyle w:val="Plattetekstinspringen"/>
      </w:pPr>
    </w:p>
    <w:p w14:paraId="7D989B9C" w14:textId="77777777" w:rsidR="00696ED5" w:rsidRDefault="00696ED5">
      <w:pPr>
        <w:pStyle w:val="Plattetekstinspringen"/>
      </w:pPr>
      <w:r>
        <w:tab/>
      </w:r>
      <w:r>
        <w:tab/>
      </w:r>
      <w:r>
        <w:tab/>
      </w:r>
      <w:r>
        <w:tab/>
      </w:r>
      <w:r>
        <w:tab/>
        <w:t>F.A. De Jagher</w:t>
      </w:r>
      <w:r>
        <w:tab/>
        <w:t>D. Molenkamp</w:t>
      </w:r>
    </w:p>
    <w:p w14:paraId="62969892" w14:textId="77777777" w:rsidR="00696ED5" w:rsidRDefault="00696ED5">
      <w:pPr>
        <w:pStyle w:val="Plattetekstinspringen"/>
      </w:pPr>
      <w:r>
        <w:tab/>
      </w:r>
      <w:r>
        <w:tab/>
      </w:r>
      <w:r>
        <w:tab/>
      </w:r>
      <w:r>
        <w:tab/>
      </w:r>
      <w:r>
        <w:tab/>
        <w:t xml:space="preserve">        Predt.</w:t>
      </w:r>
      <w:r>
        <w:tab/>
      </w:r>
      <w:r>
        <w:tab/>
        <w:t xml:space="preserve">     ouderling</w:t>
      </w:r>
    </w:p>
    <w:p w14:paraId="4667FE44" w14:textId="77777777" w:rsidR="00696ED5" w:rsidRDefault="00696ED5">
      <w:pPr>
        <w:pStyle w:val="Plattetekstinspringen"/>
      </w:pPr>
      <w:r>
        <w:t xml:space="preserve">  </w:t>
      </w:r>
      <w:r>
        <w:tab/>
      </w:r>
      <w:r>
        <w:tab/>
      </w:r>
      <w:r>
        <w:tab/>
      </w:r>
      <w:r>
        <w:tab/>
        <w:t xml:space="preserve"> </w:t>
      </w:r>
    </w:p>
    <w:p w14:paraId="1E925FC1" w14:textId="77777777" w:rsidR="00696ED5" w:rsidRDefault="00696ED5">
      <w:pPr>
        <w:pStyle w:val="Plattetekstinspringen"/>
      </w:pPr>
      <w:r>
        <w:tab/>
      </w:r>
      <w:r>
        <w:tab/>
      </w:r>
    </w:p>
    <w:p w14:paraId="70703BEA" w14:textId="77777777" w:rsidR="00696ED5" w:rsidRDefault="00696ED5">
      <w:pPr>
        <w:pStyle w:val="Plattetekstinspringen"/>
      </w:pPr>
    </w:p>
    <w:p w14:paraId="1CB760D1" w14:textId="77777777" w:rsidR="00696ED5" w:rsidRDefault="00696ED5">
      <w:pPr>
        <w:pStyle w:val="Plattetekstinspringen"/>
      </w:pPr>
    </w:p>
    <w:p w14:paraId="4209FF7A" w14:textId="77777777" w:rsidR="00696ED5" w:rsidRDefault="00696ED5">
      <w:pPr>
        <w:pStyle w:val="Plattetekstinspringen"/>
        <w:ind w:left="2124" w:firstLine="708"/>
      </w:pPr>
      <w:r>
        <w:t>Vergadering van den Kerkeraad</w:t>
      </w:r>
    </w:p>
    <w:p w14:paraId="149AC516" w14:textId="77777777" w:rsidR="00696ED5" w:rsidRDefault="00696ED5">
      <w:pPr>
        <w:pStyle w:val="Plattetekstinspringen"/>
      </w:pPr>
      <w:r>
        <w:tab/>
      </w:r>
      <w:r>
        <w:tab/>
        <w:t>Donderdag 20 Maart1919.</w:t>
      </w:r>
    </w:p>
    <w:p w14:paraId="1087A7B3" w14:textId="77777777" w:rsidR="00696ED5" w:rsidRDefault="00696ED5">
      <w:pPr>
        <w:pStyle w:val="Plattetekstinspringen"/>
      </w:pPr>
    </w:p>
    <w:p w14:paraId="3F39352D" w14:textId="77777777" w:rsidR="00696ED5" w:rsidRDefault="00696ED5">
      <w:pPr>
        <w:pStyle w:val="Plattetekstinspringen"/>
      </w:pPr>
      <w:r>
        <w:tab/>
        <w:t>Aanwezig zijn de kerkeraadsleden Molenkamp, van Kampen en Buijs. Afwezig met kennisgeving ouderling van Heijst.</w:t>
      </w:r>
    </w:p>
    <w:p w14:paraId="10B9CD34" w14:textId="77777777" w:rsidR="00696ED5" w:rsidRDefault="00696ED5">
      <w:pPr>
        <w:pStyle w:val="Plattetekstinspringen"/>
      </w:pPr>
      <w:r>
        <w:t xml:space="preserve">De voorzitter opent de vergadering met gebed en leest voor 2 Tim. 2 :1-19. </w:t>
      </w:r>
    </w:p>
    <w:p w14:paraId="4301ECCD" w14:textId="77777777" w:rsidR="00696ED5" w:rsidRDefault="00696ED5">
      <w:pPr>
        <w:pStyle w:val="Plattetekstinspringen"/>
      </w:pPr>
      <w:r>
        <w:t>De notulen der vorige vergadering worden gelezen en goedgekeurd.</w:t>
      </w:r>
    </w:p>
    <w:p w14:paraId="3BE6550E" w14:textId="77777777" w:rsidR="00696ED5" w:rsidRDefault="00696ED5">
      <w:pPr>
        <w:pStyle w:val="Plattetekstinspringen"/>
      </w:pPr>
      <w:r>
        <w:t>Wat betreft de viering van het Heilig Avondmaal wordt besloten dat dit tweemaal per jaar zal gehouden worden in St. MichielsGestel en tweemaal in Schijndel n.l. op Goeden Vrijdag des voorm. in Schijndel en des avonds in St. Michielsgestel en de tweede maal in beide plaatsen op eenen Zondag in het najaar.</w:t>
      </w:r>
    </w:p>
    <w:p w14:paraId="0E59D919" w14:textId="77777777" w:rsidR="00696ED5" w:rsidRDefault="00696ED5">
      <w:pPr>
        <w:pStyle w:val="Plattetekstinspringen"/>
      </w:pPr>
      <w:r>
        <w:tab/>
        <w:t>De rekening der Diaconie wordt nagezien.Die van St.Michielsgestel wordt nog niet afgesloten. Die van Schijndel wordt goedgekeurd.</w:t>
      </w:r>
    </w:p>
    <w:p w14:paraId="27EA53D9" w14:textId="77777777" w:rsidR="00696ED5" w:rsidRDefault="00696ED5">
      <w:pPr>
        <w:pStyle w:val="Plattetekstinspringen"/>
      </w:pPr>
      <w:r>
        <w:tab/>
        <w:t xml:space="preserve">Er wordt besloten het spaarbankboekje der Ned. Herv. Gem. te doen overschrijven op naam van den tegenwoordigen predikant. </w:t>
      </w:r>
    </w:p>
    <w:p w14:paraId="639F7569" w14:textId="77777777" w:rsidR="00696ED5" w:rsidRDefault="00696ED5">
      <w:pPr>
        <w:pStyle w:val="Plattetekstinspringen"/>
        <w:ind w:firstLine="708"/>
      </w:pPr>
      <w:r>
        <w:t>De tabellen der schriftelijke Kerkvisitatie worden gedeeltelijk ingevuld.</w:t>
      </w:r>
    </w:p>
    <w:p w14:paraId="77682538" w14:textId="77777777" w:rsidR="00696ED5" w:rsidRDefault="00696ED5">
      <w:pPr>
        <w:pStyle w:val="Plattetekstinspringen"/>
      </w:pPr>
      <w:r>
        <w:tab/>
        <w:t>Er zal eene aanvrage gedaan worden aan het Classicaal Bestuur om van het batig saldo der Diaconie f. 100.- te mogen besteden voor eene duurtetoeslag voor den predikant.</w:t>
      </w:r>
    </w:p>
    <w:p w14:paraId="7168BAA5" w14:textId="77777777" w:rsidR="00696ED5" w:rsidRDefault="00696ED5">
      <w:pPr>
        <w:pStyle w:val="Plattetekstinspringen"/>
      </w:pPr>
      <w:r>
        <w:tab/>
        <w:t>Een verzoek van de vereeniging van diakenen om eene jaarlijksche contributie van f. 5.- wordt niet ingewilligd.</w:t>
      </w:r>
    </w:p>
    <w:p w14:paraId="59CD3BF5" w14:textId="77777777" w:rsidR="00696ED5" w:rsidRDefault="00696ED5">
      <w:pPr>
        <w:pStyle w:val="Plattetekstinspringen"/>
      </w:pPr>
      <w:r>
        <w:t>Er zal ook geen afgevaardigde gaan naar de vergadering op 30 April en 1 Mei.</w:t>
      </w:r>
    </w:p>
    <w:p w14:paraId="31821520" w14:textId="77777777" w:rsidR="00696ED5" w:rsidRDefault="00696ED5">
      <w:pPr>
        <w:pStyle w:val="Plattetekstinspringen"/>
      </w:pPr>
      <w:r>
        <w:tab/>
        <w:t>Eenige vragen van de Maatschappij van Welstand betreffende den toestand der Gemeente worden beantwoord.</w:t>
      </w:r>
    </w:p>
    <w:p w14:paraId="66712E69" w14:textId="77777777" w:rsidR="00696ED5" w:rsidRDefault="00696ED5">
      <w:pPr>
        <w:pStyle w:val="Plattetekstinspringen"/>
      </w:pPr>
      <w:r>
        <w:tab/>
        <w:t>Zoo wordt ook het antwoord opgemaakt op eenige  vragen de Alg. Syn. Commissie betreffende een aanvraage onzer Gemeente uit het fonds voor Noodl. Kerken en Personen.</w:t>
      </w:r>
    </w:p>
    <w:p w14:paraId="1F0E5E6B" w14:textId="77777777" w:rsidR="00696ED5" w:rsidRDefault="00696ED5">
      <w:pPr>
        <w:pStyle w:val="Plattetekstinspringen"/>
      </w:pPr>
      <w:r>
        <w:lastRenderedPageBreak/>
        <w:tab/>
        <w:t>Niets meer aan de orde zijnde, sluit de Voorziter de Vergadering.</w:t>
      </w:r>
    </w:p>
    <w:p w14:paraId="0548F469" w14:textId="77777777" w:rsidR="00696ED5" w:rsidRDefault="00696ED5">
      <w:pPr>
        <w:pStyle w:val="Plattetekstinspringen"/>
      </w:pPr>
    </w:p>
    <w:p w14:paraId="5AD502D6" w14:textId="77777777" w:rsidR="00696ED5" w:rsidRDefault="00696ED5">
      <w:pPr>
        <w:pStyle w:val="Plattetekstinspringen"/>
      </w:pPr>
      <w:r>
        <w:tab/>
      </w:r>
      <w:r>
        <w:tab/>
      </w:r>
      <w:r>
        <w:tab/>
      </w:r>
      <w:r>
        <w:tab/>
      </w:r>
      <w:r>
        <w:tab/>
        <w:t>F.J.A. de Jagher</w:t>
      </w:r>
      <w:r>
        <w:tab/>
        <w:t>D. Molenkamp</w:t>
      </w:r>
    </w:p>
    <w:p w14:paraId="38DAA967" w14:textId="77777777" w:rsidR="00696ED5" w:rsidRDefault="00696ED5">
      <w:pPr>
        <w:pStyle w:val="Plattetekstinspringen"/>
      </w:pPr>
      <w:r>
        <w:tab/>
      </w:r>
      <w:r>
        <w:tab/>
      </w:r>
      <w:r>
        <w:tab/>
      </w:r>
      <w:r>
        <w:tab/>
      </w:r>
      <w:r>
        <w:tab/>
        <w:t>Predt.</w:t>
      </w:r>
      <w:r>
        <w:tab/>
      </w:r>
      <w:r>
        <w:tab/>
      </w:r>
      <w:r>
        <w:tab/>
        <w:t>Ouderling</w:t>
      </w:r>
    </w:p>
    <w:p w14:paraId="37A1B035" w14:textId="77777777" w:rsidR="00696ED5" w:rsidRDefault="00696ED5">
      <w:pPr>
        <w:pStyle w:val="Plattetekstinspringen"/>
      </w:pPr>
    </w:p>
    <w:p w14:paraId="50F1A849" w14:textId="77777777" w:rsidR="00696ED5" w:rsidRDefault="00696ED5">
      <w:pPr>
        <w:pStyle w:val="Plattetekstinspringen"/>
      </w:pPr>
      <w:r>
        <w:tab/>
      </w:r>
      <w:r>
        <w:tab/>
      </w:r>
      <w:r>
        <w:tab/>
        <w:t>Vergadering van den Kerkeraad</w:t>
      </w:r>
    </w:p>
    <w:p w14:paraId="61D1D9DA" w14:textId="77777777" w:rsidR="00696ED5" w:rsidRDefault="00696ED5">
      <w:pPr>
        <w:pStyle w:val="Plattetekstinspringen"/>
      </w:pPr>
      <w:r>
        <w:tab/>
      </w:r>
      <w:r>
        <w:tab/>
      </w:r>
      <w:r>
        <w:tab/>
        <w:t>Woensdag 13 Augustus 1919 des avonds 8 uur.</w:t>
      </w:r>
    </w:p>
    <w:p w14:paraId="4A9F5829" w14:textId="77777777" w:rsidR="00696ED5" w:rsidRDefault="00696ED5">
      <w:pPr>
        <w:pStyle w:val="Plattetekstinspringen"/>
      </w:pPr>
    </w:p>
    <w:p w14:paraId="5E06002C" w14:textId="77777777" w:rsidR="00696ED5" w:rsidRDefault="00696ED5">
      <w:pPr>
        <w:pStyle w:val="Plattetekstinspringen"/>
      </w:pPr>
      <w:r>
        <w:tab/>
        <w:t>Aanwezig zijn  met den Voorzitter de ouderlingen van Heijst en Molenkamp en de diakenen van Kampen en Buijs.</w:t>
      </w:r>
    </w:p>
    <w:p w14:paraId="27418BAD" w14:textId="77777777" w:rsidR="00696ED5" w:rsidRDefault="00696ED5">
      <w:pPr>
        <w:pStyle w:val="Plattetekstinspringen"/>
        <w:ind w:firstLine="708"/>
      </w:pPr>
      <w:r>
        <w:t>De Voorzitter opent de vergadering met gebed.</w:t>
      </w:r>
    </w:p>
    <w:p w14:paraId="189830B6" w14:textId="77777777" w:rsidR="00696ED5" w:rsidRDefault="00696ED5">
      <w:pPr>
        <w:pStyle w:val="Plattetekstinspringen"/>
        <w:ind w:firstLine="708"/>
      </w:pPr>
      <w:r>
        <w:t>Aan de orde is het samenstellen van een nieuw Plaatselijk Reglement voor de benoeming van Ouderlingen en Diakenen en de beroeping in overeenstemming met het Synodaal reglement - dat 15 Januari l.l. is in werking getreden. De Voorzitter heeft het reeds opgesteld, en leest het nu voor, hetwelk na eenige besprekingen onveranderd wordt aangenomen.</w:t>
      </w:r>
    </w:p>
    <w:p w14:paraId="219166D3" w14:textId="77777777" w:rsidR="00696ED5" w:rsidRDefault="00696ED5">
      <w:pPr>
        <w:pStyle w:val="Plattetekstinspringen"/>
      </w:pPr>
      <w:r>
        <w:t>Het zal nu gedurende veertien dagen voor de Gemeente worden ter inzage gelegd.</w:t>
      </w:r>
    </w:p>
    <w:p w14:paraId="622262AD" w14:textId="77777777" w:rsidR="00696ED5" w:rsidRDefault="00696ED5">
      <w:pPr>
        <w:pStyle w:val="Plattetekstinspringen"/>
      </w:pPr>
      <w:r>
        <w:tab/>
        <w:t>Van het Bestuur  van het Protestantsch Militair tehuis in Den Bosch is een verzoek ingekomen eene bijdrage te schenken.</w:t>
      </w:r>
    </w:p>
    <w:p w14:paraId="5C305F43" w14:textId="77777777" w:rsidR="00696ED5" w:rsidRDefault="00696ED5">
      <w:pPr>
        <w:pStyle w:val="Plattetekstinspringen"/>
      </w:pPr>
      <w:r>
        <w:t>Er wordt besloten eene collecte in de Kerk te houden voor dit doel.</w:t>
      </w:r>
    </w:p>
    <w:p w14:paraId="46C37411" w14:textId="77777777" w:rsidR="00696ED5" w:rsidRDefault="00696ED5">
      <w:pPr>
        <w:pStyle w:val="Plattetekstinspringen"/>
      </w:pPr>
      <w:r>
        <w:tab/>
        <w:t>Attestatie is aangevraagd door E.J. van Viegen (?) naar Ellecom. De Voorzitter vraagt hieromtrent eenige inlichtingen, hoelang het geleden is, dat gen.persoon de gemeente heeft verlaten.</w:t>
      </w:r>
      <w:r>
        <w:tab/>
      </w:r>
    </w:p>
    <w:p w14:paraId="53488B23" w14:textId="77777777" w:rsidR="00696ED5" w:rsidRDefault="00696ED5">
      <w:pPr>
        <w:pStyle w:val="Plattetekstinspringen"/>
        <w:ind w:firstLine="708"/>
      </w:pPr>
      <w:r>
        <w:t>Niets meer aan de orde zijnde, sluit de Voorzitter de vergadering met dankzegging.</w:t>
      </w:r>
    </w:p>
    <w:p w14:paraId="210EAB30" w14:textId="77777777" w:rsidR="00696ED5" w:rsidRDefault="00696ED5">
      <w:pPr>
        <w:pStyle w:val="Plattetekstinspringen"/>
      </w:pPr>
    </w:p>
    <w:p w14:paraId="4ACA1260" w14:textId="77777777" w:rsidR="00696ED5" w:rsidRDefault="00696ED5">
      <w:pPr>
        <w:pStyle w:val="Plattetekstinspringen"/>
      </w:pPr>
      <w:r>
        <w:tab/>
      </w:r>
      <w:r>
        <w:tab/>
      </w:r>
      <w:r>
        <w:tab/>
      </w:r>
      <w:r>
        <w:tab/>
      </w:r>
      <w:r>
        <w:tab/>
        <w:t>F.J.A. De Jagher</w:t>
      </w:r>
      <w:r>
        <w:tab/>
        <w:t>D. Molenkamp</w:t>
      </w:r>
    </w:p>
    <w:p w14:paraId="452FC0B8" w14:textId="77777777" w:rsidR="00696ED5" w:rsidRDefault="00696ED5">
      <w:pPr>
        <w:pStyle w:val="Plattetekstinspringen"/>
      </w:pPr>
      <w:r>
        <w:tab/>
      </w:r>
      <w:r>
        <w:tab/>
      </w:r>
      <w:r>
        <w:tab/>
      </w:r>
      <w:r>
        <w:tab/>
      </w:r>
      <w:r>
        <w:tab/>
        <w:t>Predt.</w:t>
      </w:r>
      <w:r>
        <w:tab/>
      </w:r>
      <w:r>
        <w:tab/>
      </w:r>
      <w:r>
        <w:tab/>
        <w:t>Ouderling</w:t>
      </w:r>
    </w:p>
    <w:p w14:paraId="5401367F" w14:textId="77777777" w:rsidR="00696ED5" w:rsidRDefault="00696ED5">
      <w:pPr>
        <w:pStyle w:val="Plattetekstinspringen"/>
      </w:pPr>
    </w:p>
    <w:p w14:paraId="4D94964E" w14:textId="77777777" w:rsidR="00696ED5" w:rsidRDefault="00696ED5">
      <w:pPr>
        <w:pStyle w:val="Plattetekstinspringen"/>
      </w:pPr>
      <w:r>
        <w:tab/>
      </w:r>
      <w:r>
        <w:tab/>
      </w:r>
      <w:r>
        <w:tab/>
        <w:t>Vergadering van Stemgerechtigden</w:t>
      </w:r>
    </w:p>
    <w:p w14:paraId="585704F4" w14:textId="77777777" w:rsidR="00696ED5" w:rsidRDefault="00696ED5">
      <w:pPr>
        <w:pStyle w:val="Plattetekstinspringen"/>
      </w:pPr>
      <w:r>
        <w:tab/>
      </w:r>
      <w:r>
        <w:tab/>
      </w:r>
      <w:r>
        <w:tab/>
        <w:t>Zondag 7 December 1919.</w:t>
      </w:r>
    </w:p>
    <w:p w14:paraId="1D65DD95" w14:textId="77777777" w:rsidR="00696ED5" w:rsidRDefault="00696ED5">
      <w:pPr>
        <w:pStyle w:val="Plattetekstinspringen"/>
      </w:pPr>
    </w:p>
    <w:p w14:paraId="67F267E8" w14:textId="77777777" w:rsidR="00696ED5" w:rsidRDefault="00696ED5">
      <w:pPr>
        <w:pStyle w:val="Plattetekstinspringen"/>
      </w:pPr>
      <w:r>
        <w:tab/>
        <w:t xml:space="preserve">De vergadering is samengeroepen tot het verkiezen van eenen Ouderling en eenen Diaken in plaats van br.M. v. Heijst en br. P. Buijs. </w:t>
      </w:r>
    </w:p>
    <w:p w14:paraId="598913C2" w14:textId="77777777" w:rsidR="00696ED5" w:rsidRDefault="00696ED5">
      <w:pPr>
        <w:pStyle w:val="Plattetekstinspringen"/>
      </w:pPr>
      <w:r>
        <w:lastRenderedPageBreak/>
        <w:t>Daar echter slechts 10 stemgerechtigden aanwezig zijn kan zij niet doorgaan en wordt verdaagd tot den volgende Zondag.</w:t>
      </w:r>
    </w:p>
    <w:p w14:paraId="7AC7E991" w14:textId="77777777" w:rsidR="00696ED5" w:rsidRDefault="00696ED5">
      <w:pPr>
        <w:pStyle w:val="Plattetekstinspringen"/>
      </w:pPr>
    </w:p>
    <w:p w14:paraId="625855B0" w14:textId="77777777" w:rsidR="00696ED5" w:rsidRDefault="00696ED5">
      <w:pPr>
        <w:pStyle w:val="Plattetekstinspringen"/>
      </w:pPr>
      <w:r>
        <w:tab/>
      </w:r>
      <w:r>
        <w:tab/>
      </w:r>
      <w:r>
        <w:tab/>
      </w:r>
      <w:r>
        <w:tab/>
      </w:r>
      <w:r>
        <w:tab/>
        <w:t>F.J.A. De Jagher</w:t>
      </w:r>
      <w:r>
        <w:tab/>
        <w:t>D. Molenkamp</w:t>
      </w:r>
    </w:p>
    <w:p w14:paraId="71DC1E12" w14:textId="77777777" w:rsidR="00696ED5" w:rsidRDefault="00696ED5">
      <w:pPr>
        <w:pStyle w:val="Plattetekstinspringen"/>
      </w:pPr>
      <w:r>
        <w:tab/>
      </w:r>
      <w:r>
        <w:tab/>
      </w:r>
      <w:r>
        <w:tab/>
      </w:r>
      <w:r>
        <w:tab/>
      </w:r>
      <w:r>
        <w:tab/>
        <w:t>Predt.</w:t>
      </w:r>
      <w:r>
        <w:tab/>
      </w:r>
      <w:r>
        <w:tab/>
      </w:r>
      <w:r>
        <w:tab/>
        <w:t>Ouderling</w:t>
      </w:r>
    </w:p>
    <w:p w14:paraId="247A9047" w14:textId="77777777" w:rsidR="00696ED5" w:rsidRDefault="00696ED5">
      <w:pPr>
        <w:pStyle w:val="Plattetekstinspringen"/>
      </w:pPr>
    </w:p>
    <w:p w14:paraId="0CFDB176" w14:textId="77777777" w:rsidR="00696ED5" w:rsidRDefault="00696ED5">
      <w:pPr>
        <w:pStyle w:val="Plattetekstinspringen"/>
      </w:pPr>
      <w:r>
        <w:tab/>
      </w:r>
      <w:r>
        <w:tab/>
      </w:r>
      <w:r>
        <w:tab/>
        <w:t>Vergadering van Stemgerechtigden</w:t>
      </w:r>
    </w:p>
    <w:p w14:paraId="7B8DC226" w14:textId="77777777" w:rsidR="00696ED5" w:rsidRDefault="00696ED5">
      <w:pPr>
        <w:pStyle w:val="Plattetekstinspringen"/>
      </w:pPr>
      <w:r>
        <w:tab/>
      </w:r>
      <w:r>
        <w:tab/>
      </w:r>
      <w:r>
        <w:tab/>
        <w:t>Zondag 14 December 1919.</w:t>
      </w:r>
    </w:p>
    <w:p w14:paraId="085E142F" w14:textId="77777777" w:rsidR="00696ED5" w:rsidRDefault="00696ED5">
      <w:pPr>
        <w:pStyle w:val="Plattetekstinspringen"/>
      </w:pPr>
    </w:p>
    <w:p w14:paraId="1C39039A" w14:textId="77777777" w:rsidR="00696ED5" w:rsidRDefault="00696ED5">
      <w:pPr>
        <w:pStyle w:val="Plattetekstinspringen"/>
      </w:pPr>
      <w:r>
        <w:tab/>
        <w:t>De vergadering is wederom samengeroepen tot het verkiezen van eenen ouderling en eenen diaken, daar de vorige vergadering niet kon doorgaan wegens te gering aantal stemgerechtigden.</w:t>
      </w:r>
    </w:p>
    <w:p w14:paraId="524BEB15" w14:textId="77777777" w:rsidR="00696ED5" w:rsidRDefault="00696ED5">
      <w:pPr>
        <w:pStyle w:val="Plattetekstinspringen"/>
      </w:pPr>
      <w:r>
        <w:tab/>
        <w:t>Allereerst wordt overgegaan tot het kiezen van eenen ouderling in de plaats van br. M. van Heijst.</w:t>
      </w:r>
    </w:p>
    <w:p w14:paraId="4586710D" w14:textId="77777777" w:rsidR="00696ED5" w:rsidRDefault="00696ED5">
      <w:pPr>
        <w:pStyle w:val="Plattetekstinspringen"/>
      </w:pPr>
      <w:r>
        <w:t xml:space="preserve">Aanwezig zijn : A. v .d. Broek, D. Buijs, P. Buijs,  H.A. van Kampen, </w:t>
      </w:r>
    </w:p>
    <w:p w14:paraId="51ABD331" w14:textId="77777777" w:rsidR="00696ED5" w:rsidRDefault="00696ED5">
      <w:pPr>
        <w:pStyle w:val="Plattetekstinspringen"/>
      </w:pPr>
      <w:r>
        <w:t xml:space="preserve">J.C. Livius, D. Molenkamp, R. Oosterhof, J. A. Rittman, J.van Rees </w:t>
      </w:r>
    </w:p>
    <w:p w14:paraId="47D1E5FA" w14:textId="77777777" w:rsidR="00696ED5" w:rsidRDefault="00696ED5">
      <w:pPr>
        <w:pStyle w:val="Plattetekstinspringen"/>
      </w:pPr>
      <w:r>
        <w:t>tesamen 9 stemgerechtigden.</w:t>
      </w:r>
    </w:p>
    <w:p w14:paraId="5A70863B" w14:textId="77777777" w:rsidR="00696ED5" w:rsidRDefault="00696ED5">
      <w:pPr>
        <w:pStyle w:val="Plattetekstinspringen"/>
      </w:pPr>
      <w:r>
        <w:tab/>
        <w:t>De uitslag der stemming is :</w:t>
      </w:r>
    </w:p>
    <w:p w14:paraId="29DA5A2E" w14:textId="77777777" w:rsidR="00696ED5" w:rsidRDefault="00696ED5">
      <w:pPr>
        <w:pStyle w:val="Plattetekstinspringen"/>
      </w:pPr>
      <w:r>
        <w:tab/>
      </w:r>
      <w:r>
        <w:tab/>
      </w:r>
      <w:r>
        <w:tab/>
      </w:r>
      <w:r>
        <w:tab/>
      </w:r>
      <w:r>
        <w:tab/>
        <w:t>D. Buijs</w:t>
      </w:r>
      <w:r>
        <w:tab/>
      </w:r>
      <w:r>
        <w:tab/>
        <w:t>2 stemmen</w:t>
      </w:r>
    </w:p>
    <w:p w14:paraId="38C25AE5" w14:textId="77777777" w:rsidR="00696ED5" w:rsidRDefault="00696ED5">
      <w:pPr>
        <w:pStyle w:val="Plattetekstinspringen"/>
      </w:pPr>
      <w:r>
        <w:tab/>
      </w:r>
      <w:r>
        <w:tab/>
      </w:r>
      <w:r>
        <w:tab/>
      </w:r>
      <w:r>
        <w:tab/>
      </w:r>
      <w:r>
        <w:tab/>
        <w:t>R. Oosterhof</w:t>
      </w:r>
      <w:r>
        <w:tab/>
      </w:r>
      <w:r>
        <w:tab/>
        <w:t>3       “</w:t>
      </w:r>
    </w:p>
    <w:p w14:paraId="1325E846" w14:textId="77777777" w:rsidR="00696ED5" w:rsidRDefault="00696ED5">
      <w:pPr>
        <w:pStyle w:val="Plattetekstinspringen"/>
        <w:rPr>
          <w:lang w:val="en-GB"/>
        </w:rPr>
      </w:pPr>
      <w:r>
        <w:tab/>
      </w:r>
      <w:r>
        <w:tab/>
      </w:r>
      <w:r>
        <w:tab/>
      </w:r>
      <w:r>
        <w:tab/>
      </w:r>
      <w:r>
        <w:tab/>
      </w:r>
      <w:r>
        <w:rPr>
          <w:lang w:val="en-GB"/>
        </w:rPr>
        <w:t>J. Rittman</w:t>
      </w:r>
      <w:r>
        <w:rPr>
          <w:lang w:val="en-GB"/>
        </w:rPr>
        <w:tab/>
      </w:r>
      <w:r>
        <w:rPr>
          <w:lang w:val="en-GB"/>
        </w:rPr>
        <w:tab/>
        <w:t>2       “</w:t>
      </w:r>
    </w:p>
    <w:p w14:paraId="304C7A2E" w14:textId="77777777" w:rsidR="00696ED5" w:rsidRDefault="00696ED5">
      <w:pPr>
        <w:pStyle w:val="Plattetekstinspringen"/>
        <w:rPr>
          <w:lang w:val="en-GB"/>
        </w:rPr>
      </w:pPr>
      <w:r>
        <w:rPr>
          <w:lang w:val="en-GB"/>
        </w:rPr>
        <w:tab/>
      </w:r>
      <w:r>
        <w:rPr>
          <w:lang w:val="en-GB"/>
        </w:rPr>
        <w:tab/>
      </w:r>
      <w:r>
        <w:rPr>
          <w:lang w:val="en-GB"/>
        </w:rPr>
        <w:tab/>
      </w:r>
      <w:r>
        <w:rPr>
          <w:lang w:val="en-GB"/>
        </w:rPr>
        <w:tab/>
      </w:r>
      <w:r>
        <w:rPr>
          <w:lang w:val="en-GB"/>
        </w:rPr>
        <w:tab/>
        <w:t>A. v.d. Broek</w:t>
      </w:r>
      <w:r>
        <w:rPr>
          <w:lang w:val="en-GB"/>
        </w:rPr>
        <w:tab/>
      </w:r>
      <w:r>
        <w:rPr>
          <w:lang w:val="en-GB"/>
        </w:rPr>
        <w:tab/>
        <w:t>2       “</w:t>
      </w:r>
    </w:p>
    <w:p w14:paraId="00F80BC2" w14:textId="77777777" w:rsidR="00696ED5" w:rsidRDefault="00696ED5">
      <w:pPr>
        <w:pStyle w:val="Plattetekstinspringen"/>
        <w:rPr>
          <w:lang w:val="en-GB"/>
        </w:rPr>
      </w:pPr>
    </w:p>
    <w:p w14:paraId="46E7CB2C" w14:textId="77777777" w:rsidR="00696ED5" w:rsidRDefault="00696ED5">
      <w:pPr>
        <w:pStyle w:val="Plattetekstinspringen"/>
      </w:pPr>
      <w:r>
        <w:t>Daar geen volstrekte meerderheid behaald is moet eene nieuwe stemming plaats hebben. De uitslag daarvan is :</w:t>
      </w:r>
    </w:p>
    <w:p w14:paraId="456A2B94" w14:textId="77777777" w:rsidR="00696ED5" w:rsidRDefault="00696ED5">
      <w:pPr>
        <w:pStyle w:val="Plattetekstinspringen"/>
      </w:pPr>
      <w:r>
        <w:tab/>
      </w:r>
      <w:r>
        <w:tab/>
      </w:r>
      <w:r>
        <w:tab/>
      </w:r>
      <w:r>
        <w:tab/>
      </w:r>
      <w:r>
        <w:tab/>
        <w:t>D. Buijs</w:t>
      </w:r>
      <w:r>
        <w:tab/>
      </w:r>
      <w:r>
        <w:tab/>
        <w:t>3 stemmen</w:t>
      </w:r>
    </w:p>
    <w:p w14:paraId="1516B4D8" w14:textId="77777777" w:rsidR="00696ED5" w:rsidRDefault="00696ED5">
      <w:pPr>
        <w:pStyle w:val="Plattetekstinspringen"/>
      </w:pPr>
      <w:r>
        <w:tab/>
      </w:r>
      <w:r>
        <w:tab/>
      </w:r>
      <w:r>
        <w:tab/>
      </w:r>
      <w:r>
        <w:tab/>
      </w:r>
      <w:r>
        <w:tab/>
        <w:t>R. Oosterhof</w:t>
      </w:r>
      <w:r>
        <w:tab/>
      </w:r>
      <w:r>
        <w:tab/>
        <w:t>1      “</w:t>
      </w:r>
    </w:p>
    <w:p w14:paraId="23248169" w14:textId="77777777" w:rsidR="00696ED5" w:rsidRPr="005C1E1B" w:rsidRDefault="00696ED5">
      <w:pPr>
        <w:pStyle w:val="Plattetekstinspringen"/>
      </w:pPr>
      <w:r>
        <w:tab/>
      </w:r>
      <w:r>
        <w:tab/>
      </w:r>
      <w:r>
        <w:tab/>
      </w:r>
      <w:r>
        <w:tab/>
      </w:r>
      <w:r>
        <w:tab/>
      </w:r>
      <w:r w:rsidRPr="005C1E1B">
        <w:t>J. Rittman</w:t>
      </w:r>
      <w:r w:rsidRPr="005C1E1B">
        <w:tab/>
      </w:r>
      <w:r w:rsidRPr="005C1E1B">
        <w:tab/>
        <w:t>3      “</w:t>
      </w:r>
    </w:p>
    <w:p w14:paraId="4A8562CC" w14:textId="77777777" w:rsidR="00696ED5" w:rsidRPr="005C1E1B" w:rsidRDefault="00696ED5">
      <w:pPr>
        <w:pStyle w:val="Plattetekstinspringen"/>
        <w:ind w:left="4248" w:firstLine="708"/>
      </w:pPr>
      <w:r w:rsidRPr="005C1E1B">
        <w:t>A.v.d. Broek</w:t>
      </w:r>
      <w:r w:rsidRPr="005C1E1B">
        <w:tab/>
      </w:r>
      <w:r w:rsidRPr="005C1E1B">
        <w:tab/>
        <w:t>2      “</w:t>
      </w:r>
    </w:p>
    <w:p w14:paraId="7A2C1B26" w14:textId="77777777" w:rsidR="00696ED5" w:rsidRPr="005C1E1B" w:rsidRDefault="00696ED5">
      <w:pPr>
        <w:pStyle w:val="Plattetekstinspringen"/>
      </w:pPr>
    </w:p>
    <w:p w14:paraId="091A885B" w14:textId="77777777" w:rsidR="00696ED5" w:rsidRDefault="00696ED5">
      <w:pPr>
        <w:pStyle w:val="Plattetekstinspringen"/>
      </w:pPr>
      <w:r>
        <w:t>Thans moet eene stemming plaats hebben tusschen degene die het hoogste aantal stemmen op zich vereenigd hebben.</w:t>
      </w:r>
    </w:p>
    <w:p w14:paraId="59EDAECC" w14:textId="77777777" w:rsidR="00696ED5" w:rsidRDefault="00696ED5">
      <w:pPr>
        <w:pStyle w:val="Plattetekstinspringen"/>
      </w:pPr>
      <w:r>
        <w:t>De uitslag dezer stemming is :</w:t>
      </w:r>
      <w:r>
        <w:tab/>
        <w:t>D. Buijs</w:t>
      </w:r>
      <w:r>
        <w:tab/>
      </w:r>
      <w:r>
        <w:tab/>
        <w:t>6 stemmen</w:t>
      </w:r>
    </w:p>
    <w:p w14:paraId="0E57BA9A" w14:textId="77777777" w:rsidR="00696ED5" w:rsidRDefault="00696ED5">
      <w:pPr>
        <w:pStyle w:val="Plattetekstinspringen"/>
      </w:pPr>
      <w:r>
        <w:tab/>
      </w:r>
      <w:r>
        <w:tab/>
      </w:r>
      <w:r>
        <w:tab/>
      </w:r>
      <w:r>
        <w:tab/>
      </w:r>
      <w:r>
        <w:tab/>
        <w:t>J. Rittman</w:t>
      </w:r>
      <w:r>
        <w:tab/>
      </w:r>
      <w:r>
        <w:tab/>
        <w:t>3     “</w:t>
      </w:r>
    </w:p>
    <w:p w14:paraId="569E6E66" w14:textId="77777777" w:rsidR="00696ED5" w:rsidRDefault="00696ED5">
      <w:pPr>
        <w:pStyle w:val="Plattetekstinspringen"/>
      </w:pPr>
      <w:r>
        <w:t>Zoodat D.Buijs als ouderling gekozen is. Hij verzoekt een week tijd, tot overweging of hij deze benoeming zal aannemen.</w:t>
      </w:r>
    </w:p>
    <w:p w14:paraId="16FE31B3" w14:textId="77777777" w:rsidR="00696ED5" w:rsidRDefault="00696ED5">
      <w:pPr>
        <w:pStyle w:val="Plattetekstinspringen"/>
      </w:pPr>
      <w:r>
        <w:lastRenderedPageBreak/>
        <w:tab/>
        <w:t>Vervolgens wordt gestemd over eenen diaken in plaats van P. Buijs. Deze verkiezing geldt slechts voor den tijd van 3 jaaren, daar br. Buijs reeds een jaar eerder had moeten aftreden doch tijdens de vacature deze aftreding niet heeft plaats gehad.</w:t>
      </w:r>
    </w:p>
    <w:p w14:paraId="30C5500F" w14:textId="77777777" w:rsidR="00696ED5" w:rsidRDefault="00696ED5">
      <w:pPr>
        <w:pStyle w:val="Plattetekstinspringen"/>
      </w:pPr>
      <w:r>
        <w:tab/>
        <w:t>De uitslag der stemming is :</w:t>
      </w:r>
    </w:p>
    <w:p w14:paraId="1C9D137D" w14:textId="77777777" w:rsidR="00696ED5" w:rsidRDefault="00696ED5">
      <w:pPr>
        <w:pStyle w:val="Plattetekstinspringen"/>
      </w:pPr>
      <w:r>
        <w:tab/>
      </w:r>
      <w:r>
        <w:tab/>
      </w:r>
      <w:r>
        <w:tab/>
      </w:r>
      <w:r>
        <w:tab/>
      </w:r>
      <w:r>
        <w:tab/>
        <w:t xml:space="preserve">P.Buijs </w:t>
      </w:r>
      <w:r>
        <w:tab/>
      </w:r>
      <w:r>
        <w:tab/>
        <w:t>7 stemmen</w:t>
      </w:r>
    </w:p>
    <w:p w14:paraId="51015330" w14:textId="77777777" w:rsidR="00696ED5" w:rsidRDefault="00696ED5">
      <w:pPr>
        <w:pStyle w:val="Plattetekstinspringen"/>
      </w:pPr>
      <w:r>
        <w:tab/>
      </w:r>
      <w:r>
        <w:tab/>
      </w:r>
      <w:r>
        <w:tab/>
      </w:r>
      <w:r>
        <w:tab/>
      </w:r>
      <w:r>
        <w:tab/>
        <w:t>J. van Rees</w:t>
      </w:r>
      <w:r>
        <w:tab/>
      </w:r>
      <w:r>
        <w:tab/>
        <w:t>1     “</w:t>
      </w:r>
    </w:p>
    <w:p w14:paraId="3AE13BCB" w14:textId="77777777" w:rsidR="00696ED5" w:rsidRDefault="00696ED5">
      <w:pPr>
        <w:pStyle w:val="Plattetekstinspringen"/>
      </w:pPr>
      <w:r>
        <w:tab/>
      </w:r>
      <w:r>
        <w:tab/>
      </w:r>
      <w:r>
        <w:tab/>
      </w:r>
      <w:r>
        <w:tab/>
      </w:r>
      <w:r>
        <w:tab/>
        <w:t>Blanco</w:t>
      </w:r>
      <w:r>
        <w:tab/>
      </w:r>
      <w:r>
        <w:tab/>
      </w:r>
      <w:r>
        <w:tab/>
        <w:t>1     “</w:t>
      </w:r>
    </w:p>
    <w:p w14:paraId="6DBFAF0A" w14:textId="77777777" w:rsidR="00696ED5" w:rsidRDefault="00696ED5">
      <w:pPr>
        <w:pStyle w:val="Plattetekstinspringen"/>
      </w:pPr>
    </w:p>
    <w:p w14:paraId="6DAAF9BB" w14:textId="77777777" w:rsidR="00696ED5" w:rsidRDefault="00696ED5">
      <w:pPr>
        <w:pStyle w:val="Plattetekstinspringen"/>
      </w:pPr>
      <w:r>
        <w:t>Zoodat P.Buijs herkozen is. Ook hij wil deze benoeming eene week in beraad houden.</w:t>
      </w:r>
    </w:p>
    <w:p w14:paraId="533B78BD" w14:textId="77777777" w:rsidR="00696ED5" w:rsidRDefault="00696ED5">
      <w:pPr>
        <w:pStyle w:val="Plattetekstinspringen"/>
      </w:pPr>
      <w:r>
        <w:tab/>
        <w:t>Niets meer aan de orde zijnde sluit de Voorzitter de vergadering.</w:t>
      </w:r>
    </w:p>
    <w:p w14:paraId="2B93C39A" w14:textId="77777777" w:rsidR="00696ED5" w:rsidRDefault="00696ED5">
      <w:pPr>
        <w:pStyle w:val="Plattetekstinspringen"/>
      </w:pPr>
    </w:p>
    <w:p w14:paraId="5EC3B5B9" w14:textId="77777777" w:rsidR="00696ED5" w:rsidRDefault="00696ED5">
      <w:pPr>
        <w:pStyle w:val="Plattetekstinspringen"/>
      </w:pPr>
      <w:r>
        <w:tab/>
      </w:r>
      <w:r>
        <w:tab/>
      </w:r>
      <w:r>
        <w:tab/>
      </w:r>
      <w:r>
        <w:tab/>
      </w:r>
      <w:r>
        <w:tab/>
        <w:t>F.J.A.De Jagher</w:t>
      </w:r>
      <w:r>
        <w:tab/>
        <w:t>D. Molenkamp</w:t>
      </w:r>
    </w:p>
    <w:p w14:paraId="151F5EB0" w14:textId="77777777" w:rsidR="00696ED5" w:rsidRDefault="00696ED5">
      <w:pPr>
        <w:pStyle w:val="Plattetekstinspringen"/>
      </w:pPr>
      <w:r>
        <w:tab/>
      </w:r>
      <w:r>
        <w:tab/>
      </w:r>
      <w:r>
        <w:tab/>
      </w:r>
      <w:r>
        <w:tab/>
      </w:r>
      <w:r>
        <w:tab/>
        <w:t>Predt.</w:t>
      </w:r>
      <w:r>
        <w:tab/>
      </w:r>
      <w:r>
        <w:tab/>
      </w:r>
      <w:r>
        <w:tab/>
        <w:t>Ouderling</w:t>
      </w:r>
    </w:p>
    <w:p w14:paraId="6F804FAA" w14:textId="77777777" w:rsidR="00696ED5" w:rsidRDefault="00696ED5">
      <w:pPr>
        <w:pStyle w:val="Plattetekstinspringen"/>
      </w:pPr>
    </w:p>
    <w:p w14:paraId="287D22C6" w14:textId="77777777" w:rsidR="00696ED5" w:rsidRDefault="00696ED5">
      <w:pPr>
        <w:pStyle w:val="Plattetekstinspringen"/>
      </w:pPr>
      <w:r>
        <w:t>N.B.</w:t>
      </w:r>
    </w:p>
    <w:p w14:paraId="63ABBCB3" w14:textId="77777777" w:rsidR="00696ED5" w:rsidRDefault="00696ED5">
      <w:pPr>
        <w:pStyle w:val="Plattetekstinspringen"/>
      </w:pPr>
      <w:r>
        <w:tab/>
        <w:t>Br. D. Buijs en P.Buijs hebben beide hunne benoeming aangenomen en zijn 1 Januari 1920 in hun ambt bevesigd.</w:t>
      </w:r>
    </w:p>
    <w:p w14:paraId="4E7316C3" w14:textId="77777777" w:rsidR="00696ED5" w:rsidRDefault="00696ED5">
      <w:pPr>
        <w:pStyle w:val="Plattetekstinspringen"/>
      </w:pPr>
      <w:r>
        <w:t>De rooster der leden van den Kerkeraad is nu :</w:t>
      </w:r>
    </w:p>
    <w:p w14:paraId="303D1AB8" w14:textId="77777777" w:rsidR="00696ED5" w:rsidRDefault="00696ED5">
      <w:pPr>
        <w:pStyle w:val="Plattetekstinspringen"/>
      </w:pPr>
      <w:r>
        <w:tab/>
        <w:t>Naam</w:t>
      </w:r>
      <w:r>
        <w:tab/>
      </w:r>
      <w:r>
        <w:tab/>
      </w:r>
      <w:r>
        <w:tab/>
      </w:r>
      <w:r>
        <w:tab/>
        <w:t>optreden</w:t>
      </w:r>
      <w:r>
        <w:tab/>
      </w:r>
      <w:r>
        <w:tab/>
        <w:t>aftreden</w:t>
      </w:r>
    </w:p>
    <w:p w14:paraId="3336E38E" w14:textId="77777777" w:rsidR="00696ED5" w:rsidRDefault="00696ED5">
      <w:pPr>
        <w:pStyle w:val="Plattetekstinspringen"/>
      </w:pPr>
      <w:r>
        <w:tab/>
        <w:t>H. van Kampen</w:t>
      </w:r>
      <w:r>
        <w:tab/>
      </w:r>
      <w:r>
        <w:tab/>
        <w:t>1 Januari 1917</w:t>
      </w:r>
      <w:r>
        <w:tab/>
      </w:r>
      <w:r>
        <w:tab/>
        <w:t>1 Januari 1921</w:t>
      </w:r>
    </w:p>
    <w:p w14:paraId="5BC488D7" w14:textId="77777777" w:rsidR="00696ED5" w:rsidRDefault="00696ED5">
      <w:pPr>
        <w:pStyle w:val="Plattetekstinspringen"/>
        <w:ind w:left="2124" w:hanging="708"/>
      </w:pPr>
      <w:r>
        <w:tab/>
        <w:t>D. Molenkamp</w:t>
      </w:r>
      <w:r>
        <w:tab/>
      </w:r>
      <w:r>
        <w:tab/>
        <w:t xml:space="preserve">    </w:t>
      </w:r>
      <w:r>
        <w:tab/>
        <w:t xml:space="preserve">    1918</w:t>
      </w:r>
      <w:r>
        <w:tab/>
      </w:r>
      <w:r>
        <w:tab/>
        <w:t xml:space="preserve">    1922. </w:t>
      </w:r>
    </w:p>
    <w:p w14:paraId="1DC27A2C" w14:textId="77777777" w:rsidR="00696ED5" w:rsidRDefault="00696ED5">
      <w:pPr>
        <w:pStyle w:val="Plattetekstinspringen"/>
        <w:ind w:left="2124"/>
      </w:pPr>
      <w:r>
        <w:t>P. Buijs</w:t>
      </w:r>
      <w:r>
        <w:tab/>
      </w:r>
      <w:r>
        <w:tab/>
      </w:r>
      <w:r>
        <w:tab/>
      </w:r>
      <w:r>
        <w:tab/>
        <w:t xml:space="preserve">    1919</w:t>
      </w:r>
      <w:r>
        <w:tab/>
      </w:r>
      <w:r>
        <w:tab/>
        <w:t xml:space="preserve">    1923</w:t>
      </w:r>
    </w:p>
    <w:p w14:paraId="48D5AA33" w14:textId="77777777" w:rsidR="00696ED5" w:rsidRDefault="00696ED5">
      <w:pPr>
        <w:pStyle w:val="Plattetekstinspringen"/>
        <w:ind w:left="2124"/>
      </w:pPr>
      <w:r>
        <w:t>D. Buijs</w:t>
      </w:r>
      <w:r>
        <w:tab/>
      </w:r>
      <w:r>
        <w:tab/>
      </w:r>
      <w:r>
        <w:tab/>
      </w:r>
      <w:r>
        <w:tab/>
        <w:t xml:space="preserve">    1920</w:t>
      </w:r>
      <w:r>
        <w:tab/>
        <w:t xml:space="preserve">                1924</w:t>
      </w:r>
      <w:r>
        <w:tab/>
      </w:r>
      <w:r>
        <w:tab/>
      </w:r>
      <w:r>
        <w:tab/>
      </w:r>
      <w:r>
        <w:tab/>
      </w:r>
    </w:p>
    <w:p w14:paraId="47EF338E" w14:textId="77777777" w:rsidR="00696ED5" w:rsidRDefault="00696ED5">
      <w:pPr>
        <w:pStyle w:val="Plattetekstinspringen"/>
        <w:ind w:left="2124"/>
      </w:pPr>
    </w:p>
    <w:p w14:paraId="3E999DEF" w14:textId="77777777" w:rsidR="00696ED5" w:rsidRDefault="00696ED5">
      <w:pPr>
        <w:pStyle w:val="Plattetekstinspringen"/>
        <w:ind w:left="2124"/>
      </w:pPr>
      <w:r>
        <w:tab/>
      </w:r>
      <w:r>
        <w:tab/>
      </w:r>
      <w:r>
        <w:tab/>
        <w:t>Vergadering van den Kerkeraad.</w:t>
      </w:r>
    </w:p>
    <w:p w14:paraId="264CC161" w14:textId="77777777" w:rsidR="00696ED5" w:rsidRDefault="00696ED5">
      <w:pPr>
        <w:pStyle w:val="Plattetekstinspringen"/>
        <w:ind w:left="2124"/>
      </w:pPr>
      <w:r>
        <w:tab/>
      </w:r>
      <w:r>
        <w:tab/>
      </w:r>
      <w:r>
        <w:tab/>
        <w:t>Woensdag des avonds 7 uur  3 Maart 1920.</w:t>
      </w:r>
    </w:p>
    <w:p w14:paraId="69A35AC3" w14:textId="77777777" w:rsidR="00696ED5" w:rsidRDefault="00696ED5">
      <w:pPr>
        <w:pStyle w:val="Plattetekstinspringen"/>
        <w:ind w:left="2124"/>
      </w:pPr>
    </w:p>
    <w:p w14:paraId="3ADDD158" w14:textId="77777777" w:rsidR="00696ED5" w:rsidRDefault="00696ED5">
      <w:pPr>
        <w:pStyle w:val="Plattetekstinspringen"/>
        <w:ind w:left="2124"/>
      </w:pPr>
      <w:r>
        <w:t xml:space="preserve">De Voorzitter opent de vergadering met gebed, en leest daarna </w:t>
      </w:r>
    </w:p>
    <w:p w14:paraId="6AB4E306" w14:textId="77777777" w:rsidR="00696ED5" w:rsidRDefault="00696ED5">
      <w:pPr>
        <w:pStyle w:val="Plattetekstinspringen"/>
      </w:pPr>
      <w:r>
        <w:t>1 Petri 1 : 3 – 16. Naar aanleiding hiervan spreekt hij een enkel woord.</w:t>
      </w:r>
    </w:p>
    <w:p w14:paraId="38765704" w14:textId="77777777" w:rsidR="00696ED5" w:rsidRDefault="00696ED5">
      <w:pPr>
        <w:pStyle w:val="Plattetekstinspringen"/>
      </w:pPr>
      <w:r>
        <w:tab/>
        <w:t>Vervolgens worden de notulen van de vorige vergadering gelezen en goedgekeurd.</w:t>
      </w:r>
    </w:p>
    <w:p w14:paraId="2EF4F544" w14:textId="77777777" w:rsidR="00696ED5" w:rsidRDefault="00696ED5">
      <w:pPr>
        <w:pStyle w:val="Plattetekstinspringen"/>
      </w:pPr>
      <w:r>
        <w:lastRenderedPageBreak/>
        <w:tab/>
        <w:t>Daar dit de eerste vergadering van het jaar is worden afd. 3 en 4 van het Reglement voorde Kerkeraaden gelezen.</w:t>
      </w:r>
    </w:p>
    <w:p w14:paraId="0672101E" w14:textId="77777777" w:rsidR="00696ED5" w:rsidRDefault="00696ED5">
      <w:pPr>
        <w:pStyle w:val="Plattetekstinspringen"/>
      </w:pPr>
      <w:r>
        <w:tab/>
        <w:t>De diaconierekening van St.Michieslgestel en die van Schijndel worden nagezien en goedgekeurd.</w:t>
      </w:r>
    </w:p>
    <w:p w14:paraId="60E0FD47" w14:textId="77777777" w:rsidR="00696ED5" w:rsidRDefault="00696ED5">
      <w:pPr>
        <w:pStyle w:val="Plattetekstinspringen"/>
      </w:pPr>
      <w:r>
        <w:tab/>
        <w:t>Verschillende aanvragen om bijdragen en collectes zijn ingekomen. Daar het dikwijls moeilijk is aan die alle afzonderlijk te voldoen, stelt de Voorzitter voor in het algemeen eenmaal per maand een extra collecte te houden. Uit de opbrengst daarvan kan dan volgens beslissing van den Kerkeraad aan de aanvragers iets gegeven worden. Aldus wordt besloten.</w:t>
      </w:r>
    </w:p>
    <w:p w14:paraId="32617758" w14:textId="77777777" w:rsidR="00696ED5" w:rsidRDefault="00696ED5">
      <w:pPr>
        <w:pStyle w:val="Plattetekstinspringen"/>
      </w:pPr>
      <w:r>
        <w:tab/>
        <w:t>De Voorzitter deelt mede dat enkele zijner leerlingen zich hebben opgegeven, om als lidmaat der Gemeente te worden aangenomen n.l. Hendrik v.d. Broek, Hendrik Pieters, Pieter Dirk Schnellen, Dorina v.d Schie en Sofia Hendrika v. Honk.</w:t>
      </w:r>
    </w:p>
    <w:p w14:paraId="602C29AF" w14:textId="77777777" w:rsidR="00696ED5" w:rsidRDefault="00696ED5">
      <w:pPr>
        <w:pStyle w:val="Plattetekstinspringen"/>
        <w:ind w:firstLine="708"/>
      </w:pPr>
      <w:r>
        <w:t>Tenslotte worden de tabellen der Schriftelijke Kerkvistatie behandeld en geteekend.</w:t>
      </w:r>
    </w:p>
    <w:p w14:paraId="1947F9B1" w14:textId="77777777" w:rsidR="00696ED5" w:rsidRDefault="00696ED5">
      <w:pPr>
        <w:pStyle w:val="Plattetekstinspringen"/>
      </w:pPr>
      <w:r>
        <w:tab/>
        <w:t>Niets meer aan de orde zijnde sluit de Voorzitter der vergadering met dankzegging.</w:t>
      </w:r>
    </w:p>
    <w:p w14:paraId="7942A9FA" w14:textId="77777777" w:rsidR="00696ED5" w:rsidRDefault="00696ED5">
      <w:pPr>
        <w:pStyle w:val="Plattetekstinspringen"/>
      </w:pPr>
    </w:p>
    <w:p w14:paraId="0D7FE23F" w14:textId="77777777" w:rsidR="00696ED5" w:rsidRDefault="00696ED5">
      <w:pPr>
        <w:pStyle w:val="Plattetekstinspringen"/>
        <w:rPr>
          <w:lang w:val="fr-FR"/>
        </w:rPr>
      </w:pPr>
      <w:r>
        <w:tab/>
      </w:r>
      <w:r>
        <w:tab/>
      </w:r>
      <w:r>
        <w:tab/>
      </w:r>
      <w:r>
        <w:tab/>
      </w:r>
      <w:r>
        <w:tab/>
      </w:r>
      <w:r>
        <w:tab/>
      </w:r>
      <w:r>
        <w:rPr>
          <w:lang w:val="fr-FR"/>
        </w:rPr>
        <w:t>F.J.A. De Jagher</w:t>
      </w:r>
    </w:p>
    <w:p w14:paraId="7E173944" w14:textId="77777777" w:rsidR="00696ED5" w:rsidRDefault="00696ED5">
      <w:pPr>
        <w:pStyle w:val="Plattetekstinspringen"/>
      </w:pPr>
      <w:r>
        <w:rPr>
          <w:lang w:val="fr-FR"/>
        </w:rPr>
        <w:tab/>
      </w:r>
      <w:r>
        <w:rPr>
          <w:lang w:val="fr-FR"/>
        </w:rPr>
        <w:tab/>
      </w:r>
      <w:r>
        <w:rPr>
          <w:lang w:val="fr-FR"/>
        </w:rPr>
        <w:tab/>
      </w:r>
      <w:r>
        <w:rPr>
          <w:lang w:val="fr-FR"/>
        </w:rPr>
        <w:tab/>
      </w:r>
      <w:r>
        <w:rPr>
          <w:lang w:val="fr-FR"/>
        </w:rPr>
        <w:tab/>
      </w:r>
      <w:r>
        <w:rPr>
          <w:lang w:val="fr-FR"/>
        </w:rPr>
        <w:tab/>
        <w:t xml:space="preserve">           </w:t>
      </w:r>
      <w:r>
        <w:t>predt.</w:t>
      </w:r>
    </w:p>
    <w:p w14:paraId="5BFCD040" w14:textId="77777777" w:rsidR="00696ED5" w:rsidRDefault="00696ED5">
      <w:pPr>
        <w:pStyle w:val="Plattetekstinspringen"/>
      </w:pPr>
    </w:p>
    <w:p w14:paraId="0CCE0C7B" w14:textId="77777777" w:rsidR="00696ED5" w:rsidRDefault="00696ED5">
      <w:pPr>
        <w:pStyle w:val="Plattetekstinspringen"/>
      </w:pPr>
    </w:p>
    <w:p w14:paraId="57C18D5E" w14:textId="77777777" w:rsidR="00696ED5" w:rsidRDefault="00696ED5">
      <w:pPr>
        <w:pStyle w:val="Plattetekstinspringen"/>
      </w:pPr>
      <w:r>
        <w:tab/>
      </w:r>
      <w:r>
        <w:tab/>
      </w:r>
      <w:r>
        <w:tab/>
      </w:r>
      <w:r>
        <w:tab/>
        <w:t>Vergadering van den Kerkeraad</w:t>
      </w:r>
    </w:p>
    <w:p w14:paraId="37594250" w14:textId="77777777" w:rsidR="00696ED5" w:rsidRDefault="00696ED5">
      <w:pPr>
        <w:pStyle w:val="Plattetekstinspringen"/>
      </w:pPr>
      <w:r>
        <w:tab/>
      </w:r>
      <w:r>
        <w:tab/>
      </w:r>
      <w:r>
        <w:tab/>
      </w:r>
      <w:r>
        <w:tab/>
      </w:r>
      <w:r>
        <w:tab/>
        <w:t>Dinsdag 18 Mei 1920 des avonds 8 uur.</w:t>
      </w:r>
    </w:p>
    <w:p w14:paraId="7651D7DE" w14:textId="77777777" w:rsidR="00696ED5" w:rsidRDefault="00696ED5">
      <w:pPr>
        <w:pStyle w:val="Plattetekstinspringen"/>
      </w:pPr>
    </w:p>
    <w:p w14:paraId="3CD35390" w14:textId="77777777" w:rsidR="00696ED5" w:rsidRDefault="00696ED5">
      <w:pPr>
        <w:pStyle w:val="Plattetekstinspringen"/>
      </w:pPr>
      <w:r>
        <w:tab/>
        <w:t>De vergadering is samengeroepen ter bespreking van de vraag, - op welke wijze hulp kan verleend worden aan de Wed. Pieters, die met Pinksteren a.s. haar huis moet verlaten, terwijl zij nergens eene andere woning kan vinden. Na eenige bespreking wordt goedgevonden te haren behoeve een noodwoning te bouwen, waarvan de prijs geschat wordt op f. 600 à f. 700.</w:t>
      </w:r>
    </w:p>
    <w:p w14:paraId="12399528" w14:textId="77777777" w:rsidR="00696ED5" w:rsidRDefault="00696ED5">
      <w:pPr>
        <w:pStyle w:val="Plattetekstinspringen"/>
      </w:pPr>
      <w:r>
        <w:tab/>
        <w:t>Br. D. Buijs en H. van Kampen zullen onderzoeken waar een stukje grond te vinden is om deze woning te\laten zetten. Zij zullen ook met de Wede. Pieters de voorwaarden bespreken onder welke haar deze woning ten gebruike zal worden gegeven.</w:t>
      </w:r>
    </w:p>
    <w:p w14:paraId="461BCAD7" w14:textId="77777777" w:rsidR="00696ED5" w:rsidRDefault="00696ED5">
      <w:pPr>
        <w:pStyle w:val="Plattetekstinspringen"/>
        <w:rPr>
          <w:lang w:val="fr-FR"/>
        </w:rPr>
      </w:pPr>
      <w:r>
        <w:tab/>
      </w:r>
      <w:r>
        <w:tab/>
      </w:r>
      <w:r>
        <w:tab/>
      </w:r>
      <w:r>
        <w:tab/>
      </w:r>
      <w:r>
        <w:tab/>
      </w:r>
      <w:r>
        <w:rPr>
          <w:lang w:val="fr-FR"/>
        </w:rPr>
        <w:t>F.J.A. de Jagher</w:t>
      </w:r>
    </w:p>
    <w:p w14:paraId="3341737F" w14:textId="77777777" w:rsidR="00696ED5" w:rsidRDefault="00696ED5">
      <w:pPr>
        <w:pStyle w:val="Plattetekstinspringen"/>
        <w:rPr>
          <w:lang w:val="fr-FR"/>
        </w:rPr>
      </w:pPr>
      <w:r>
        <w:rPr>
          <w:lang w:val="fr-FR"/>
        </w:rPr>
        <w:tab/>
      </w:r>
      <w:r>
        <w:rPr>
          <w:lang w:val="fr-FR"/>
        </w:rPr>
        <w:tab/>
      </w:r>
      <w:r>
        <w:rPr>
          <w:lang w:val="fr-FR"/>
        </w:rPr>
        <w:tab/>
      </w:r>
      <w:r>
        <w:rPr>
          <w:lang w:val="fr-FR"/>
        </w:rPr>
        <w:tab/>
      </w:r>
      <w:r>
        <w:rPr>
          <w:lang w:val="fr-FR"/>
        </w:rPr>
        <w:tab/>
        <w:t xml:space="preserve">               </w:t>
      </w:r>
    </w:p>
    <w:p w14:paraId="70F89D5C" w14:textId="77777777" w:rsidR="00696ED5" w:rsidRDefault="00696ED5">
      <w:pPr>
        <w:pStyle w:val="Plattetekstinspringen"/>
      </w:pPr>
      <w:r>
        <w:rPr>
          <w:lang w:val="fr-FR"/>
        </w:rPr>
        <w:tab/>
      </w:r>
      <w:r>
        <w:rPr>
          <w:lang w:val="fr-FR"/>
        </w:rPr>
        <w:tab/>
      </w:r>
      <w:r>
        <w:rPr>
          <w:lang w:val="fr-FR"/>
        </w:rPr>
        <w:tab/>
      </w:r>
      <w:r>
        <w:rPr>
          <w:lang w:val="fr-FR"/>
        </w:rPr>
        <w:tab/>
      </w:r>
      <w:r>
        <w:rPr>
          <w:lang w:val="fr-FR"/>
        </w:rPr>
        <w:tab/>
      </w:r>
      <w:r>
        <w:t>D. Buijs</w:t>
      </w:r>
    </w:p>
    <w:p w14:paraId="0CB9C48B" w14:textId="77777777" w:rsidR="00696ED5" w:rsidRDefault="00696ED5">
      <w:pPr>
        <w:pStyle w:val="Plattetekstinspringen"/>
      </w:pPr>
    </w:p>
    <w:p w14:paraId="4DB5AE2F" w14:textId="77777777" w:rsidR="00696ED5" w:rsidRDefault="00696ED5">
      <w:pPr>
        <w:pStyle w:val="Plattetekstinspringen"/>
      </w:pPr>
      <w:r>
        <w:tab/>
      </w:r>
      <w:r>
        <w:tab/>
      </w:r>
      <w:r>
        <w:tab/>
      </w:r>
      <w:r>
        <w:tab/>
        <w:t>Vergadering van stemgerechtigden</w:t>
      </w:r>
    </w:p>
    <w:p w14:paraId="4DE828ED" w14:textId="77777777" w:rsidR="00696ED5" w:rsidRDefault="00696ED5">
      <w:pPr>
        <w:pStyle w:val="Plattetekstinspringen"/>
      </w:pPr>
      <w:r>
        <w:tab/>
      </w:r>
      <w:r>
        <w:tab/>
      </w:r>
      <w:r>
        <w:tab/>
      </w:r>
      <w:r>
        <w:tab/>
      </w:r>
      <w:r>
        <w:tab/>
        <w:t>Zondag 21 November 1920.</w:t>
      </w:r>
    </w:p>
    <w:p w14:paraId="5E76DC7F" w14:textId="77777777" w:rsidR="00696ED5" w:rsidRDefault="00696ED5">
      <w:pPr>
        <w:pStyle w:val="Plattetekstinspringen"/>
      </w:pPr>
    </w:p>
    <w:p w14:paraId="10F5CA28" w14:textId="77777777" w:rsidR="00696ED5" w:rsidRDefault="00696ED5">
      <w:pPr>
        <w:pStyle w:val="Plattetekstinspringen"/>
      </w:pPr>
      <w:r>
        <w:tab/>
        <w:t>De vergadering is samengeroepen tot het verkiezen van eenen ouderling in plaats van Br. D. Molenkamp die de Gemeente metterwoon heeft verlaten, en tot het verkiezen van eenen diaken in plaats van Br.H.van Kampen, die aan de beurt van aftreden is.</w:t>
      </w:r>
    </w:p>
    <w:p w14:paraId="40592817" w14:textId="77777777" w:rsidR="00696ED5" w:rsidRDefault="00696ED5">
      <w:pPr>
        <w:pStyle w:val="Plattetekstinspringen"/>
      </w:pPr>
      <w:r>
        <w:tab/>
        <w:t>Daar geen twee derde van het aantal stemgerechtigden aanwezig is, wordt de vergadering verdaagd tot den navolgenden Zondag.</w:t>
      </w:r>
    </w:p>
    <w:p w14:paraId="3763BFBD" w14:textId="77777777" w:rsidR="00696ED5" w:rsidRDefault="00696ED5">
      <w:pPr>
        <w:pStyle w:val="Plattetekstinspringen"/>
      </w:pPr>
    </w:p>
    <w:p w14:paraId="08BF9725" w14:textId="77777777" w:rsidR="00696ED5" w:rsidRDefault="00696ED5">
      <w:pPr>
        <w:pStyle w:val="Plattetekstinspringen"/>
        <w:rPr>
          <w:lang w:val="fr-FR"/>
        </w:rPr>
      </w:pPr>
      <w:r>
        <w:tab/>
      </w:r>
      <w:r>
        <w:tab/>
      </w:r>
      <w:r>
        <w:tab/>
      </w:r>
      <w:r>
        <w:tab/>
      </w:r>
      <w:r>
        <w:tab/>
      </w:r>
      <w:r>
        <w:rPr>
          <w:lang w:val="fr-FR"/>
        </w:rPr>
        <w:t>F.J.A. De Jagher</w:t>
      </w:r>
    </w:p>
    <w:p w14:paraId="391625FB" w14:textId="77777777" w:rsidR="00696ED5" w:rsidRDefault="00696ED5">
      <w:pPr>
        <w:pStyle w:val="Plattetekstinspringen"/>
      </w:pPr>
      <w:r>
        <w:rPr>
          <w:lang w:val="fr-FR"/>
        </w:rPr>
        <w:tab/>
      </w:r>
      <w:r>
        <w:rPr>
          <w:lang w:val="fr-FR"/>
        </w:rPr>
        <w:tab/>
      </w:r>
      <w:r>
        <w:rPr>
          <w:lang w:val="fr-FR"/>
        </w:rPr>
        <w:tab/>
      </w:r>
      <w:r>
        <w:rPr>
          <w:lang w:val="fr-FR"/>
        </w:rPr>
        <w:tab/>
      </w:r>
      <w:r>
        <w:rPr>
          <w:lang w:val="fr-FR"/>
        </w:rPr>
        <w:tab/>
      </w:r>
      <w:r>
        <w:rPr>
          <w:lang w:val="fr-FR"/>
        </w:rPr>
        <w:tab/>
      </w:r>
      <w:r>
        <w:t>Predt.</w:t>
      </w:r>
    </w:p>
    <w:p w14:paraId="21BBE939" w14:textId="77777777" w:rsidR="00696ED5" w:rsidRDefault="00696ED5">
      <w:pPr>
        <w:pStyle w:val="Plattetekstinspringen"/>
      </w:pPr>
      <w:r>
        <w:tab/>
      </w:r>
      <w:r>
        <w:tab/>
      </w:r>
      <w:r>
        <w:tab/>
      </w:r>
      <w:r>
        <w:tab/>
      </w:r>
      <w:r>
        <w:tab/>
      </w:r>
    </w:p>
    <w:p w14:paraId="40EEFDC8" w14:textId="77777777" w:rsidR="00696ED5" w:rsidRDefault="00696ED5">
      <w:pPr>
        <w:pStyle w:val="Plattetekstinspringen"/>
        <w:ind w:left="4248" w:firstLine="708"/>
      </w:pPr>
      <w:r>
        <w:t>D.Buijs</w:t>
      </w:r>
    </w:p>
    <w:p w14:paraId="2B8AC5D6" w14:textId="77777777" w:rsidR="00696ED5" w:rsidRDefault="00696ED5">
      <w:pPr>
        <w:pStyle w:val="Plattetekstinspringen"/>
        <w:ind w:left="4248" w:firstLine="708"/>
      </w:pPr>
      <w:r>
        <w:t xml:space="preserve">    Ouderling</w:t>
      </w:r>
    </w:p>
    <w:p w14:paraId="05D476F7" w14:textId="77777777" w:rsidR="00696ED5" w:rsidRDefault="00696ED5">
      <w:pPr>
        <w:pStyle w:val="Plattetekstinspringen"/>
        <w:ind w:left="0"/>
      </w:pPr>
    </w:p>
    <w:p w14:paraId="42E49B80" w14:textId="77777777" w:rsidR="00696ED5" w:rsidRDefault="00696ED5">
      <w:pPr>
        <w:pStyle w:val="Plattetekstinspringen"/>
        <w:ind w:left="0"/>
      </w:pPr>
    </w:p>
    <w:p w14:paraId="572E5910" w14:textId="77777777" w:rsidR="00696ED5" w:rsidRDefault="00696ED5">
      <w:pPr>
        <w:pStyle w:val="Plattetekstinspringen"/>
        <w:ind w:left="0"/>
      </w:pPr>
      <w:r>
        <w:tab/>
      </w:r>
      <w:r>
        <w:tab/>
      </w:r>
      <w:r>
        <w:tab/>
      </w:r>
      <w:r>
        <w:tab/>
      </w:r>
      <w:r>
        <w:tab/>
      </w:r>
      <w:r>
        <w:tab/>
        <w:t>Vergadering van Stemgerechtigden</w:t>
      </w:r>
    </w:p>
    <w:p w14:paraId="281B934E" w14:textId="77777777" w:rsidR="00696ED5" w:rsidRDefault="00696ED5">
      <w:pPr>
        <w:pStyle w:val="Plattetekstinspringen"/>
        <w:ind w:left="0"/>
      </w:pPr>
      <w:r>
        <w:tab/>
      </w:r>
      <w:r>
        <w:tab/>
      </w:r>
      <w:r>
        <w:tab/>
      </w:r>
      <w:r>
        <w:tab/>
      </w:r>
      <w:r>
        <w:tab/>
      </w:r>
      <w:r>
        <w:tab/>
      </w:r>
      <w:r>
        <w:tab/>
        <w:t>Zondag 28 November 1920.</w:t>
      </w:r>
    </w:p>
    <w:p w14:paraId="44EEDEAB" w14:textId="77777777" w:rsidR="00696ED5" w:rsidRDefault="00696ED5">
      <w:pPr>
        <w:pStyle w:val="Plattetekstinspringen"/>
        <w:ind w:left="0"/>
      </w:pPr>
    </w:p>
    <w:p w14:paraId="1AE11CF7" w14:textId="77777777" w:rsidR="00696ED5" w:rsidRDefault="00696ED5">
      <w:pPr>
        <w:pStyle w:val="Plattetekstinspringen"/>
        <w:ind w:firstLine="714"/>
      </w:pPr>
      <w:r>
        <w:t>De vergadering, die samengekomen is tot hetzelfde doel als die der  vorige week, wordt door den Voorzitter met gebed geopend.</w:t>
      </w:r>
    </w:p>
    <w:p w14:paraId="4920F736" w14:textId="77777777" w:rsidR="00696ED5" w:rsidRDefault="00696ED5">
      <w:pPr>
        <w:pStyle w:val="Plattetekstinspringen"/>
        <w:ind w:firstLine="714"/>
      </w:pPr>
      <w:r>
        <w:t>De notulen der vorige vergadering worden gelezen en goedgekeurd.</w:t>
      </w:r>
    </w:p>
    <w:p w14:paraId="10B8B766" w14:textId="77777777" w:rsidR="00696ED5" w:rsidRDefault="00696ED5">
      <w:pPr>
        <w:pStyle w:val="Plattetekstinspringen"/>
        <w:ind w:firstLine="714"/>
      </w:pPr>
      <w:r>
        <w:t xml:space="preserve">Tot het opnemen der stemmen worden aangewezen Br. D. Buijs en </w:t>
      </w:r>
    </w:p>
    <w:p w14:paraId="1960834C" w14:textId="77777777" w:rsidR="00696ED5" w:rsidRDefault="00696ED5">
      <w:pPr>
        <w:pStyle w:val="Plattetekstinspringen"/>
        <w:ind w:firstLine="714"/>
      </w:pPr>
      <w:r>
        <w:t>J. Rittman.</w:t>
      </w:r>
    </w:p>
    <w:p w14:paraId="2699B9C7" w14:textId="77777777" w:rsidR="00696ED5" w:rsidRDefault="00696ED5">
      <w:pPr>
        <w:pStyle w:val="Plattetekstinspringen"/>
        <w:ind w:firstLine="714"/>
      </w:pPr>
      <w:r>
        <w:t xml:space="preserve">Aanwezig zijn elf stemgerechtigden n.l. A. v.d. Broek, D. Buijs, </w:t>
      </w:r>
    </w:p>
    <w:p w14:paraId="7278BF7D" w14:textId="77777777" w:rsidR="00696ED5" w:rsidRDefault="00696ED5">
      <w:pPr>
        <w:pStyle w:val="Plattetekstinspringen"/>
        <w:ind w:left="2124" w:firstLine="6"/>
      </w:pPr>
      <w:r>
        <w:t>P. Buijs. J. van Heijst, F.J.A. De Jagher, H. van Kampen, K. van Kampen, D. Molenkamp, R. Oosterhof, J.A. Rittman, en J.A, v. Rees.</w:t>
      </w:r>
    </w:p>
    <w:p w14:paraId="1D570118" w14:textId="77777777" w:rsidR="00696ED5" w:rsidRDefault="00696ED5">
      <w:pPr>
        <w:pStyle w:val="Plattetekstinspringen"/>
        <w:ind w:firstLine="714"/>
      </w:pPr>
      <w:r>
        <w:t>Eerst wordt gestemd voor de verkiezing van eenen ouderling in de plaats van Br. Molenkamp. De gekozene zal zitting hebben voor één jaar, daar Br. Molenkamp eerst aftrad 31 Dec. 1921.</w:t>
      </w:r>
    </w:p>
    <w:p w14:paraId="2DD1B1BD" w14:textId="77777777" w:rsidR="00696ED5" w:rsidRDefault="00696ED5">
      <w:pPr>
        <w:pStyle w:val="Plattetekstinspringen"/>
        <w:ind w:firstLine="714"/>
      </w:pPr>
      <w:r>
        <w:t>De uitslag der stemming is:</w:t>
      </w:r>
    </w:p>
    <w:p w14:paraId="609C6617" w14:textId="77777777" w:rsidR="00696ED5" w:rsidRDefault="00696ED5">
      <w:pPr>
        <w:pStyle w:val="Plattetekstinspringen"/>
        <w:ind w:firstLine="714"/>
      </w:pPr>
      <w:r>
        <w:t>A.v.d. Broek</w:t>
      </w:r>
      <w:r>
        <w:tab/>
      </w:r>
      <w:r>
        <w:tab/>
        <w:t>3 stemmen</w:t>
      </w:r>
    </w:p>
    <w:p w14:paraId="6B0576AA" w14:textId="77777777" w:rsidR="00696ED5" w:rsidRDefault="00696ED5">
      <w:pPr>
        <w:pStyle w:val="Plattetekstinspringen"/>
        <w:ind w:firstLine="714"/>
      </w:pPr>
      <w:r>
        <w:t>H. v. Kampen</w:t>
      </w:r>
      <w:r>
        <w:tab/>
      </w:r>
      <w:r>
        <w:tab/>
        <w:t>1     ”</w:t>
      </w:r>
    </w:p>
    <w:p w14:paraId="4BA650B1" w14:textId="77777777" w:rsidR="00696ED5" w:rsidRDefault="00696ED5">
      <w:pPr>
        <w:pStyle w:val="Plattetekstinspringen"/>
        <w:ind w:firstLine="714"/>
      </w:pPr>
      <w:r>
        <w:t>K. v. Kampen</w:t>
      </w:r>
      <w:r>
        <w:tab/>
      </w:r>
      <w:r>
        <w:tab/>
        <w:t>1     ”</w:t>
      </w:r>
    </w:p>
    <w:p w14:paraId="467276BC" w14:textId="77777777" w:rsidR="00696ED5" w:rsidRDefault="00696ED5">
      <w:pPr>
        <w:pStyle w:val="Plattetekstinspringen"/>
        <w:ind w:firstLine="714"/>
      </w:pPr>
      <w:r>
        <w:t>R. Oostwerhof</w:t>
      </w:r>
      <w:r>
        <w:tab/>
        <w:t>1     ”</w:t>
      </w:r>
    </w:p>
    <w:p w14:paraId="3041DB5F" w14:textId="77777777" w:rsidR="00696ED5" w:rsidRDefault="00696ED5">
      <w:pPr>
        <w:pStyle w:val="Plattetekstinspringen"/>
        <w:ind w:firstLine="714"/>
      </w:pPr>
      <w:r>
        <w:t>J.v. Rees</w:t>
      </w:r>
      <w:r>
        <w:tab/>
      </w:r>
      <w:r>
        <w:tab/>
        <w:t xml:space="preserve">1     ” </w:t>
      </w:r>
    </w:p>
    <w:p w14:paraId="69899384" w14:textId="77777777" w:rsidR="00696ED5" w:rsidRDefault="00696ED5">
      <w:pPr>
        <w:pStyle w:val="Plattetekstinspringen"/>
        <w:ind w:firstLine="714"/>
      </w:pPr>
      <w:r>
        <w:t>J. Rittman</w:t>
      </w:r>
      <w:r>
        <w:tab/>
      </w:r>
      <w:r>
        <w:tab/>
        <w:t>3     ”</w:t>
      </w:r>
    </w:p>
    <w:p w14:paraId="5DED1E25" w14:textId="77777777" w:rsidR="00696ED5" w:rsidRDefault="00696ED5">
      <w:pPr>
        <w:pStyle w:val="Plattetekstinspringen"/>
        <w:ind w:firstLine="714"/>
      </w:pPr>
      <w:r>
        <w:t>Blanco</w:t>
      </w:r>
      <w:r>
        <w:tab/>
      </w:r>
      <w:r>
        <w:tab/>
      </w:r>
      <w:r>
        <w:tab/>
        <w:t xml:space="preserve">1     ” </w:t>
      </w:r>
    </w:p>
    <w:p w14:paraId="6CAA608F" w14:textId="77777777" w:rsidR="00696ED5" w:rsidRDefault="00696ED5">
      <w:pPr>
        <w:pStyle w:val="Plattetekstinspringen"/>
        <w:ind w:firstLine="714"/>
      </w:pPr>
    </w:p>
    <w:p w14:paraId="5F473619" w14:textId="77777777" w:rsidR="00696ED5" w:rsidRDefault="00696ED5">
      <w:pPr>
        <w:pStyle w:val="Plattetekstinspringen"/>
        <w:ind w:firstLine="714"/>
      </w:pPr>
      <w:r>
        <w:t>Daar geene meerderheid is verkregen moet eene nieuwe vrije stemming worden gehouden. De uitslag daarvan is:</w:t>
      </w:r>
    </w:p>
    <w:p w14:paraId="49F34981" w14:textId="77777777" w:rsidR="00696ED5" w:rsidRDefault="00696ED5">
      <w:pPr>
        <w:pStyle w:val="Plattetekstinspringen"/>
        <w:ind w:firstLine="708"/>
      </w:pPr>
      <w:r>
        <w:lastRenderedPageBreak/>
        <w:t>A.v.d. Broek</w:t>
      </w:r>
      <w:r>
        <w:tab/>
      </w:r>
      <w:r>
        <w:tab/>
        <w:t>5 stemmen</w:t>
      </w:r>
    </w:p>
    <w:p w14:paraId="1557AD56" w14:textId="77777777" w:rsidR="00696ED5" w:rsidRDefault="00696ED5">
      <w:pPr>
        <w:pStyle w:val="Plattetekstinspringen"/>
        <w:ind w:firstLine="714"/>
      </w:pPr>
      <w:r>
        <w:t xml:space="preserve">H. v.   Kampen </w:t>
      </w:r>
      <w:r>
        <w:tab/>
        <w:t>1     ”</w:t>
      </w:r>
    </w:p>
    <w:p w14:paraId="5FA17D0E" w14:textId="77777777" w:rsidR="00696ED5" w:rsidRPr="005C1E1B" w:rsidRDefault="00696ED5">
      <w:pPr>
        <w:pStyle w:val="Plattetekstinspringen"/>
        <w:ind w:firstLine="714"/>
      </w:pPr>
      <w:r w:rsidRPr="005C1E1B">
        <w:t>J. v. Rees</w:t>
      </w:r>
      <w:r w:rsidRPr="005C1E1B">
        <w:tab/>
      </w:r>
      <w:r w:rsidRPr="005C1E1B">
        <w:tab/>
        <w:t xml:space="preserve">1     ” </w:t>
      </w:r>
    </w:p>
    <w:p w14:paraId="5147607F" w14:textId="77777777" w:rsidR="00696ED5" w:rsidRPr="005C1E1B" w:rsidRDefault="00696ED5">
      <w:pPr>
        <w:pStyle w:val="Plattetekstinspringen"/>
        <w:ind w:firstLine="714"/>
      </w:pPr>
      <w:r w:rsidRPr="005C1E1B">
        <w:t>J. Rittman</w:t>
      </w:r>
      <w:r w:rsidRPr="005C1E1B">
        <w:tab/>
      </w:r>
      <w:r w:rsidRPr="005C1E1B">
        <w:tab/>
        <w:t>3     ”</w:t>
      </w:r>
    </w:p>
    <w:p w14:paraId="3A4DBCE2" w14:textId="77777777" w:rsidR="00696ED5" w:rsidRDefault="00696ED5">
      <w:pPr>
        <w:pStyle w:val="Plattetekstinspringen"/>
        <w:ind w:firstLine="714"/>
      </w:pPr>
      <w:r>
        <w:t>Blanco</w:t>
      </w:r>
      <w:r>
        <w:tab/>
      </w:r>
      <w:r>
        <w:tab/>
      </w:r>
      <w:r>
        <w:tab/>
        <w:t>1     ”</w:t>
      </w:r>
    </w:p>
    <w:p w14:paraId="5353EE49" w14:textId="77777777" w:rsidR="00696ED5" w:rsidRDefault="00696ED5">
      <w:pPr>
        <w:pStyle w:val="Plattetekstinspringen"/>
        <w:ind w:firstLine="714"/>
      </w:pPr>
    </w:p>
    <w:p w14:paraId="55E94B99" w14:textId="77777777" w:rsidR="00696ED5" w:rsidRDefault="00696ED5">
      <w:pPr>
        <w:pStyle w:val="Plattetekstinspringen"/>
        <w:ind w:firstLine="714"/>
      </w:pPr>
      <w:r>
        <w:t>Nog is geene meerderheid bereikt, zoo volgt eene derde stemming tusschen de twee, die het grootste aantal stemmen op zich hebben vereenigd.</w:t>
      </w:r>
    </w:p>
    <w:p w14:paraId="720607B1" w14:textId="77777777" w:rsidR="00696ED5" w:rsidRDefault="00696ED5">
      <w:pPr>
        <w:pStyle w:val="Plattetekstinspringen"/>
        <w:ind w:firstLine="708"/>
      </w:pPr>
      <w:r>
        <w:t>De uitslag is:</w:t>
      </w:r>
    </w:p>
    <w:p w14:paraId="6C620CB5" w14:textId="77777777" w:rsidR="00696ED5" w:rsidRDefault="00696ED5">
      <w:pPr>
        <w:pStyle w:val="Plattetekstinspringen"/>
        <w:ind w:firstLine="708"/>
      </w:pPr>
      <w:r>
        <w:t>A.v.d. Broek</w:t>
      </w:r>
      <w:r>
        <w:tab/>
      </w:r>
      <w:r>
        <w:tab/>
        <w:t>5 stemmen</w:t>
      </w:r>
    </w:p>
    <w:p w14:paraId="088E5BE4" w14:textId="77777777" w:rsidR="00696ED5" w:rsidRDefault="00696ED5">
      <w:pPr>
        <w:pStyle w:val="Plattetekstinspringen"/>
        <w:ind w:firstLine="714"/>
      </w:pPr>
      <w:r>
        <w:t>J. Rittman</w:t>
      </w:r>
      <w:r>
        <w:tab/>
      </w:r>
      <w:r>
        <w:tab/>
        <w:t xml:space="preserve">5      ” </w:t>
      </w:r>
    </w:p>
    <w:p w14:paraId="5867EF1A" w14:textId="77777777" w:rsidR="00696ED5" w:rsidRDefault="00696ED5">
      <w:pPr>
        <w:pStyle w:val="Plattetekstinspringen"/>
        <w:ind w:left="0"/>
      </w:pPr>
      <w:r>
        <w:tab/>
      </w:r>
      <w:r>
        <w:tab/>
      </w:r>
      <w:r>
        <w:tab/>
        <w:t>Blanco</w:t>
      </w:r>
      <w:r>
        <w:tab/>
      </w:r>
      <w:r>
        <w:tab/>
      </w:r>
      <w:r>
        <w:tab/>
        <w:t>1      ”</w:t>
      </w:r>
    </w:p>
    <w:p w14:paraId="264C97E8" w14:textId="77777777" w:rsidR="00696ED5" w:rsidRDefault="00696ED5">
      <w:pPr>
        <w:pStyle w:val="Plattetekstinspringen"/>
        <w:ind w:left="0"/>
      </w:pPr>
    </w:p>
    <w:p w14:paraId="636C627D" w14:textId="77777777" w:rsidR="00696ED5" w:rsidRDefault="00696ED5">
      <w:pPr>
        <w:pStyle w:val="Plattetekstinspringen"/>
        <w:ind w:firstLine="1422"/>
      </w:pPr>
      <w:r>
        <w:t>Daar hiermede nog geen beslissing is bereikt, moet het lot beslissen. Daardoor wordt A.v.d Broek aangewezen. De voorzitter vraagt hem of hij deze benoeming kan aannemen. v.d. Broek wil dat eenige dagen in beraad houden.</w:t>
      </w:r>
    </w:p>
    <w:p w14:paraId="500B52FD" w14:textId="77777777" w:rsidR="00696ED5" w:rsidRDefault="00696ED5">
      <w:pPr>
        <w:pStyle w:val="Plattetekstinspringen"/>
        <w:ind w:left="0"/>
      </w:pPr>
    </w:p>
    <w:p w14:paraId="5D7B9E3B" w14:textId="77777777" w:rsidR="00696ED5" w:rsidRDefault="00696ED5">
      <w:pPr>
        <w:pStyle w:val="Plattetekstinspringen"/>
        <w:ind w:firstLine="1422"/>
      </w:pPr>
      <w:r>
        <w:t>Hierna wordt overgegaan tot de verkiezing van eenen diaken in de plaats van Br. H. van Kampen.</w:t>
      </w:r>
      <w:r>
        <w:tab/>
      </w:r>
    </w:p>
    <w:p w14:paraId="6A7233F8" w14:textId="77777777" w:rsidR="00696ED5" w:rsidRDefault="00696ED5">
      <w:pPr>
        <w:pStyle w:val="Plattetekstinspringen"/>
        <w:ind w:firstLine="1422"/>
      </w:pPr>
      <w:r>
        <w:t>De uitslag ders temming is :</w:t>
      </w:r>
    </w:p>
    <w:p w14:paraId="3A409892" w14:textId="77777777" w:rsidR="00696ED5" w:rsidRDefault="00696ED5">
      <w:pPr>
        <w:pStyle w:val="Plattetekstinspringen"/>
        <w:ind w:firstLine="1422"/>
      </w:pPr>
      <w:r>
        <w:t>H. van Kampen</w:t>
      </w:r>
      <w:r>
        <w:tab/>
        <w:t>9 stemmen</w:t>
      </w:r>
    </w:p>
    <w:p w14:paraId="5B29ECF5" w14:textId="77777777" w:rsidR="00696ED5" w:rsidRDefault="00696ED5">
      <w:pPr>
        <w:pStyle w:val="Plattetekstinspringen"/>
        <w:ind w:firstLine="1422"/>
      </w:pPr>
      <w:r>
        <w:t>R. Oosterhof</w:t>
      </w:r>
      <w:r>
        <w:tab/>
      </w:r>
      <w:r>
        <w:tab/>
        <w:t>1      ”</w:t>
      </w:r>
    </w:p>
    <w:p w14:paraId="72745DA0" w14:textId="77777777" w:rsidR="00696ED5" w:rsidRDefault="00696ED5">
      <w:pPr>
        <w:pStyle w:val="Plattetekstinspringen"/>
        <w:ind w:firstLine="1422"/>
      </w:pPr>
      <w:r>
        <w:t>J. v. Rees</w:t>
      </w:r>
      <w:r>
        <w:tab/>
      </w:r>
      <w:r>
        <w:tab/>
        <w:t>1      ”</w:t>
      </w:r>
    </w:p>
    <w:p w14:paraId="7538AF2B" w14:textId="77777777" w:rsidR="00696ED5" w:rsidRDefault="00696ED5">
      <w:pPr>
        <w:pStyle w:val="Plattetekstinspringen"/>
        <w:ind w:firstLine="1422"/>
      </w:pPr>
    </w:p>
    <w:p w14:paraId="1AA50221" w14:textId="77777777" w:rsidR="00696ED5" w:rsidRDefault="00696ED5">
      <w:pPr>
        <w:pStyle w:val="Plattetekstinspringen"/>
        <w:ind w:firstLine="1422"/>
      </w:pPr>
      <w:r>
        <w:t>H. van Kampen is dus herkozen, en neemt deze benoeming aan.</w:t>
      </w:r>
    </w:p>
    <w:p w14:paraId="474F690E" w14:textId="77777777" w:rsidR="00696ED5" w:rsidRDefault="00696ED5">
      <w:pPr>
        <w:pStyle w:val="Plattetekstinspringen"/>
        <w:ind w:firstLine="1422"/>
      </w:pPr>
      <w:r>
        <w:t>Niets meer aan de orde zijnde, sluit de Voorzitter de vergadering met dankzegging.</w:t>
      </w:r>
    </w:p>
    <w:p w14:paraId="4C7E1959" w14:textId="77777777" w:rsidR="00696ED5" w:rsidRDefault="00696ED5">
      <w:pPr>
        <w:pStyle w:val="Plattetekstinspringen"/>
        <w:ind w:firstLine="1422"/>
      </w:pPr>
    </w:p>
    <w:p w14:paraId="1C9F4E51" w14:textId="77777777" w:rsidR="00696ED5" w:rsidRDefault="00696ED5">
      <w:pPr>
        <w:pStyle w:val="Plattetekstinspringen"/>
        <w:ind w:firstLine="1422"/>
        <w:rPr>
          <w:lang w:val="fr-FR"/>
        </w:rPr>
      </w:pPr>
      <w:r>
        <w:tab/>
      </w:r>
      <w:r>
        <w:tab/>
      </w:r>
      <w:r>
        <w:tab/>
      </w:r>
      <w:r>
        <w:tab/>
      </w:r>
      <w:r>
        <w:tab/>
      </w:r>
      <w:r>
        <w:rPr>
          <w:lang w:val="fr-FR"/>
        </w:rPr>
        <w:t>F.J.A. De Jagher</w:t>
      </w:r>
    </w:p>
    <w:p w14:paraId="268C2AE1" w14:textId="77777777" w:rsidR="00696ED5" w:rsidRDefault="00696ED5">
      <w:pPr>
        <w:pStyle w:val="Plattetekstinspringen"/>
        <w:ind w:firstLine="1422"/>
      </w:pPr>
      <w:r>
        <w:rPr>
          <w:lang w:val="fr-FR"/>
        </w:rPr>
        <w:tab/>
      </w:r>
      <w:r>
        <w:rPr>
          <w:lang w:val="fr-FR"/>
        </w:rPr>
        <w:tab/>
      </w:r>
      <w:r>
        <w:rPr>
          <w:lang w:val="fr-FR"/>
        </w:rPr>
        <w:tab/>
      </w:r>
      <w:r>
        <w:rPr>
          <w:lang w:val="fr-FR"/>
        </w:rPr>
        <w:tab/>
      </w:r>
      <w:r>
        <w:rPr>
          <w:lang w:val="fr-FR"/>
        </w:rPr>
        <w:tab/>
        <w:t xml:space="preserve">                </w:t>
      </w:r>
      <w:r>
        <w:t>voorz.</w:t>
      </w:r>
    </w:p>
    <w:p w14:paraId="6A55CF14" w14:textId="77777777" w:rsidR="00696ED5" w:rsidRDefault="00696ED5">
      <w:pPr>
        <w:pStyle w:val="Plattetekstinspringen"/>
        <w:ind w:firstLine="1422"/>
      </w:pPr>
    </w:p>
    <w:p w14:paraId="78F62E32" w14:textId="77777777" w:rsidR="00696ED5" w:rsidRDefault="00696ED5">
      <w:pPr>
        <w:pStyle w:val="Plattetekstinspringen"/>
        <w:ind w:firstLine="1422"/>
      </w:pPr>
      <w:r>
        <w:tab/>
      </w:r>
      <w:r>
        <w:tab/>
      </w:r>
      <w:r>
        <w:tab/>
      </w:r>
      <w:r>
        <w:tab/>
      </w:r>
      <w:r>
        <w:tab/>
        <w:t>D. Buijs</w:t>
      </w:r>
    </w:p>
    <w:p w14:paraId="17571EA4" w14:textId="77777777" w:rsidR="00696ED5" w:rsidRDefault="00696ED5">
      <w:pPr>
        <w:pStyle w:val="Plattetekstinspringen"/>
        <w:ind w:firstLine="1422"/>
      </w:pPr>
      <w:r>
        <w:tab/>
      </w:r>
      <w:r>
        <w:tab/>
      </w:r>
      <w:r>
        <w:tab/>
      </w:r>
      <w:r>
        <w:tab/>
      </w:r>
      <w:r>
        <w:tab/>
        <w:t xml:space="preserve">     ouderling</w:t>
      </w:r>
    </w:p>
    <w:p w14:paraId="043F3167" w14:textId="77777777" w:rsidR="00696ED5" w:rsidRDefault="00696ED5">
      <w:pPr>
        <w:pStyle w:val="Plattetekstinspringen"/>
        <w:ind w:firstLine="1422"/>
      </w:pPr>
    </w:p>
    <w:p w14:paraId="0756FC43" w14:textId="77777777" w:rsidR="00696ED5" w:rsidRDefault="00696ED5">
      <w:pPr>
        <w:pStyle w:val="Plattetekstinspringen"/>
        <w:ind w:firstLine="1422"/>
      </w:pPr>
      <w:r>
        <w:tab/>
      </w:r>
      <w:r>
        <w:tab/>
        <w:t>Vergadering van stemgerechtigden</w:t>
      </w:r>
    </w:p>
    <w:p w14:paraId="2F184087" w14:textId="77777777" w:rsidR="00696ED5" w:rsidRDefault="00696ED5">
      <w:pPr>
        <w:pStyle w:val="Plattetekstinspringen"/>
        <w:ind w:firstLine="1422"/>
      </w:pPr>
      <w:r>
        <w:tab/>
      </w:r>
      <w:r>
        <w:tab/>
      </w:r>
      <w:r>
        <w:tab/>
        <w:t>Dinsdag 14 December 1920.</w:t>
      </w:r>
    </w:p>
    <w:p w14:paraId="507038A2" w14:textId="77777777" w:rsidR="00696ED5" w:rsidRDefault="00696ED5">
      <w:pPr>
        <w:pStyle w:val="Plattetekstinspringen"/>
        <w:ind w:firstLine="1422"/>
      </w:pPr>
    </w:p>
    <w:p w14:paraId="7C398487" w14:textId="77777777" w:rsidR="00696ED5" w:rsidRDefault="00696ED5">
      <w:pPr>
        <w:pStyle w:val="Plattetekstinspringen"/>
        <w:ind w:firstLine="1422"/>
      </w:pPr>
      <w:r>
        <w:t>De vergadering is samengeroepen tot het kiezen van eenen ouderling, daar Br. A.v.d. Broek voor zijne benoeming heeft bedankt.</w:t>
      </w:r>
    </w:p>
    <w:p w14:paraId="459E1B8A" w14:textId="77777777" w:rsidR="00696ED5" w:rsidRDefault="00696ED5">
      <w:pPr>
        <w:pStyle w:val="Plattetekstinspringen"/>
        <w:ind w:firstLine="1422"/>
      </w:pPr>
      <w:r>
        <w:lastRenderedPageBreak/>
        <w:tab/>
        <w:t>De voorzitter opent de vergadering, en leest de notulen der voorgaande, die worden goedgekeurd. Daar slechts zes stemgerechtigden aanwezig zijn, kan er geene verkiezing worden gehouden. Besloten wordt daarom opnieuw samen te komen Vrijdag 17 December a.s. om zeven uur.</w:t>
      </w:r>
    </w:p>
    <w:p w14:paraId="5D935792" w14:textId="77777777" w:rsidR="00696ED5" w:rsidRDefault="00696ED5">
      <w:pPr>
        <w:pStyle w:val="Plattetekstinspringen"/>
        <w:ind w:firstLine="1422"/>
      </w:pPr>
      <w:r>
        <w:t>Niets meer aan de orde zijnde, wordt de vergadering gesloten.</w:t>
      </w:r>
    </w:p>
    <w:p w14:paraId="78935F17" w14:textId="77777777" w:rsidR="00696ED5" w:rsidRDefault="00696ED5">
      <w:pPr>
        <w:pStyle w:val="Plattetekstinspringen"/>
        <w:ind w:firstLine="1422"/>
      </w:pPr>
    </w:p>
    <w:p w14:paraId="48B3FA81" w14:textId="77777777" w:rsidR="00696ED5" w:rsidRDefault="00696ED5">
      <w:pPr>
        <w:pStyle w:val="Plattetekstinspringen"/>
        <w:ind w:firstLine="1422"/>
        <w:rPr>
          <w:lang w:val="fr-FR"/>
        </w:rPr>
      </w:pPr>
      <w:r>
        <w:tab/>
      </w:r>
      <w:r>
        <w:tab/>
      </w:r>
      <w:r>
        <w:tab/>
      </w:r>
      <w:r>
        <w:tab/>
      </w:r>
      <w:r>
        <w:tab/>
      </w:r>
      <w:r>
        <w:rPr>
          <w:lang w:val="fr-FR"/>
        </w:rPr>
        <w:t>F.J.A. De Jagher</w:t>
      </w:r>
    </w:p>
    <w:p w14:paraId="3B9DF829" w14:textId="77777777" w:rsidR="00696ED5" w:rsidRDefault="00696ED5">
      <w:pPr>
        <w:pStyle w:val="Plattetekstinspringen"/>
        <w:ind w:firstLine="1422"/>
      </w:pPr>
      <w:r>
        <w:rPr>
          <w:lang w:val="fr-FR"/>
        </w:rPr>
        <w:tab/>
      </w:r>
      <w:r>
        <w:rPr>
          <w:lang w:val="fr-FR"/>
        </w:rPr>
        <w:tab/>
      </w:r>
      <w:r>
        <w:rPr>
          <w:lang w:val="fr-FR"/>
        </w:rPr>
        <w:tab/>
      </w:r>
      <w:r>
        <w:rPr>
          <w:lang w:val="fr-FR"/>
        </w:rPr>
        <w:tab/>
      </w:r>
      <w:r>
        <w:rPr>
          <w:lang w:val="fr-FR"/>
        </w:rPr>
        <w:tab/>
      </w:r>
      <w:r>
        <w:rPr>
          <w:lang w:val="fr-FR"/>
        </w:rPr>
        <w:tab/>
        <w:t xml:space="preserve">     </w:t>
      </w:r>
      <w:r>
        <w:t>voorz.</w:t>
      </w:r>
      <w:r>
        <w:tab/>
      </w:r>
      <w:r>
        <w:tab/>
      </w:r>
    </w:p>
    <w:p w14:paraId="364619CE" w14:textId="77777777" w:rsidR="00696ED5" w:rsidRDefault="00696ED5">
      <w:pPr>
        <w:pStyle w:val="Plattetekstinspringen"/>
        <w:ind w:left="4242" w:firstLine="1422"/>
      </w:pPr>
      <w:r>
        <w:t>D. Buijs</w:t>
      </w:r>
    </w:p>
    <w:p w14:paraId="3A58D6AB" w14:textId="77777777" w:rsidR="00696ED5" w:rsidRDefault="00696ED5">
      <w:pPr>
        <w:pStyle w:val="Plattetekstinspringen"/>
        <w:ind w:firstLine="1422"/>
      </w:pPr>
      <w:r>
        <w:tab/>
      </w:r>
      <w:r>
        <w:tab/>
      </w:r>
      <w:r>
        <w:tab/>
      </w:r>
      <w:r>
        <w:tab/>
      </w:r>
      <w:r>
        <w:tab/>
        <w:t xml:space="preserve">    ouderling</w:t>
      </w:r>
      <w:r>
        <w:tab/>
      </w:r>
    </w:p>
    <w:p w14:paraId="7D3027FF" w14:textId="77777777" w:rsidR="00696ED5" w:rsidRDefault="00696ED5">
      <w:pPr>
        <w:pStyle w:val="Plattetekstinspringen"/>
        <w:ind w:firstLine="1422"/>
      </w:pPr>
    </w:p>
    <w:p w14:paraId="3B7B6596" w14:textId="77777777" w:rsidR="00696ED5" w:rsidRDefault="00696ED5">
      <w:pPr>
        <w:pStyle w:val="Plattetekstinspringen"/>
        <w:ind w:firstLine="1422"/>
      </w:pPr>
      <w:r>
        <w:tab/>
      </w:r>
      <w:r>
        <w:tab/>
        <w:t>Vergadering van den Kerkeraad</w:t>
      </w:r>
    </w:p>
    <w:p w14:paraId="07F50064" w14:textId="77777777" w:rsidR="00696ED5" w:rsidRDefault="00696ED5">
      <w:pPr>
        <w:pStyle w:val="Plattetekstinspringen"/>
        <w:ind w:firstLine="1422"/>
      </w:pPr>
      <w:r>
        <w:tab/>
      </w:r>
      <w:r>
        <w:tab/>
      </w:r>
      <w:r>
        <w:tab/>
        <w:t>Dinsdag 14 December 1920.</w:t>
      </w:r>
    </w:p>
    <w:p w14:paraId="5D1CA816" w14:textId="77777777" w:rsidR="00696ED5" w:rsidRDefault="00696ED5">
      <w:pPr>
        <w:pStyle w:val="Plattetekstinspringen"/>
        <w:ind w:firstLine="1422"/>
      </w:pPr>
    </w:p>
    <w:p w14:paraId="2F6930D4" w14:textId="77777777" w:rsidR="00696ED5" w:rsidRDefault="00696ED5">
      <w:pPr>
        <w:pStyle w:val="Plattetekstinspringen"/>
        <w:ind w:firstLine="1422"/>
      </w:pPr>
      <w:r>
        <w:t>De Voorzitter opent de vergadering en leest de notulen der vorige, die worden goedgekeurd.</w:t>
      </w:r>
    </w:p>
    <w:p w14:paraId="718310E0" w14:textId="77777777" w:rsidR="00696ED5" w:rsidRDefault="00696ED5">
      <w:pPr>
        <w:pStyle w:val="Plattetekstinspringen"/>
        <w:ind w:firstLine="1422"/>
      </w:pPr>
      <w:r>
        <w:t>In behandeling komen verschillende aanvragen om bijdragen.Uit het bedrag der maandelijksche collecte zal aan elk dergene, die daarvoor volgens den Kerkeraad in aanmerking komen f. 2,50 worden gezonden.</w:t>
      </w:r>
    </w:p>
    <w:p w14:paraId="4C2B55BD" w14:textId="77777777" w:rsidR="00696ED5" w:rsidRDefault="00696ED5">
      <w:pPr>
        <w:pStyle w:val="Plattetekstinspringen"/>
      </w:pPr>
      <w:r>
        <w:t>Deze zijn: het Christ. Prot. Militair Tehuis te Den Bosch; de Vereeniging tot Evangelisatie binnen de Classis ’s-Hertogenbosch; de Heldring Gestichten; het Comité voor Levendige Zending en het Fonds voor Noodl. K. en P.</w:t>
      </w:r>
    </w:p>
    <w:p w14:paraId="358510F2" w14:textId="77777777" w:rsidR="00696ED5" w:rsidRDefault="00696ED5">
      <w:pPr>
        <w:pStyle w:val="Plattetekstinspringen"/>
        <w:ind w:firstLine="1422"/>
      </w:pPr>
      <w:r>
        <w:t>Vervolgens leest de Voorzitter circul. no. 1076 van 1 Dec. 1920 over de uitvoering v/h reglement op de predikants-tractementen.</w:t>
      </w:r>
    </w:p>
    <w:p w14:paraId="4CE7F339" w14:textId="77777777" w:rsidR="00696ED5" w:rsidRDefault="00696ED5">
      <w:pPr>
        <w:pStyle w:val="Plattetekstinspringen"/>
        <w:ind w:firstLine="1422"/>
      </w:pPr>
      <w:r>
        <w:t>Hierna niets meer aan de orde zijnde, wordt de vergadering gesloten.</w:t>
      </w:r>
    </w:p>
    <w:p w14:paraId="796AAD57" w14:textId="77777777" w:rsidR="00696ED5" w:rsidRDefault="00696ED5">
      <w:pPr>
        <w:pStyle w:val="Plattetekstinspringen"/>
        <w:ind w:firstLine="1422"/>
      </w:pPr>
    </w:p>
    <w:p w14:paraId="0C88E86E" w14:textId="77777777" w:rsidR="00696ED5" w:rsidRDefault="00696ED5">
      <w:pPr>
        <w:pStyle w:val="Plattetekstinspringen"/>
        <w:ind w:firstLine="1422"/>
        <w:rPr>
          <w:lang w:val="fr-FR"/>
        </w:rPr>
      </w:pPr>
      <w:r>
        <w:tab/>
      </w:r>
      <w:r>
        <w:tab/>
      </w:r>
      <w:r>
        <w:tab/>
      </w:r>
      <w:r>
        <w:rPr>
          <w:lang w:val="fr-FR"/>
        </w:rPr>
        <w:t>F.J.A. De Jagher</w:t>
      </w:r>
    </w:p>
    <w:p w14:paraId="7B498751" w14:textId="77777777" w:rsidR="00696ED5" w:rsidRDefault="00696ED5">
      <w:pPr>
        <w:pStyle w:val="Plattetekstinspringen"/>
        <w:ind w:firstLine="1422"/>
      </w:pPr>
      <w:r>
        <w:rPr>
          <w:lang w:val="fr-FR"/>
        </w:rPr>
        <w:t xml:space="preserve">                                                   </w:t>
      </w:r>
      <w:r>
        <w:t xml:space="preserve">voorz. </w:t>
      </w:r>
    </w:p>
    <w:p w14:paraId="4ED939F1" w14:textId="77777777" w:rsidR="00696ED5" w:rsidRDefault="00696ED5">
      <w:pPr>
        <w:pStyle w:val="Plattetekstinspringen"/>
        <w:ind w:left="2124" w:firstLine="708"/>
      </w:pPr>
      <w:r>
        <w:tab/>
      </w:r>
      <w:r>
        <w:tab/>
        <w:t>D. Buijs</w:t>
      </w:r>
    </w:p>
    <w:p w14:paraId="7E90B4C7" w14:textId="77777777" w:rsidR="00696ED5" w:rsidRDefault="00696ED5">
      <w:pPr>
        <w:pStyle w:val="Plattetekstinspringen"/>
        <w:ind w:firstLine="1422"/>
      </w:pPr>
    </w:p>
    <w:p w14:paraId="10743B85" w14:textId="77777777" w:rsidR="00696ED5" w:rsidRDefault="00696ED5">
      <w:pPr>
        <w:pStyle w:val="Plattetekstinspringen"/>
        <w:ind w:firstLine="1422"/>
      </w:pPr>
      <w:r>
        <w:t>Vergadering van stemgerechtigden</w:t>
      </w:r>
    </w:p>
    <w:p w14:paraId="561C0F4B" w14:textId="77777777" w:rsidR="00696ED5" w:rsidRDefault="00696ED5">
      <w:pPr>
        <w:pStyle w:val="Plattetekstinspringen"/>
        <w:ind w:firstLine="1422"/>
      </w:pPr>
      <w:r>
        <w:t>Vrijdag 17 December 1920, 7 uur.</w:t>
      </w:r>
    </w:p>
    <w:p w14:paraId="0D839002" w14:textId="77777777" w:rsidR="00696ED5" w:rsidRDefault="00696ED5">
      <w:pPr>
        <w:pStyle w:val="Plattetekstinspringen"/>
        <w:ind w:left="0"/>
      </w:pPr>
    </w:p>
    <w:p w14:paraId="0B385573" w14:textId="77777777" w:rsidR="00696ED5" w:rsidRDefault="00696ED5">
      <w:pPr>
        <w:pStyle w:val="Plattetekstinspringen"/>
        <w:ind w:left="0"/>
      </w:pPr>
      <w:r>
        <w:tab/>
      </w:r>
      <w:r>
        <w:tab/>
        <w:t>De Voorzitter opent de vergadering met gebed.</w:t>
      </w:r>
    </w:p>
    <w:p w14:paraId="0B32E383" w14:textId="77777777" w:rsidR="00696ED5" w:rsidRDefault="00696ED5">
      <w:pPr>
        <w:pStyle w:val="Plattetekstinspringen"/>
      </w:pPr>
      <w:r>
        <w:tab/>
        <w:t xml:space="preserve">Aanwezig zijn 7 stemgerechtigden n.l. A.v.d. Broek, D. Buijs, P. Buijs, </w:t>
      </w:r>
    </w:p>
    <w:p w14:paraId="3A4EDE0D" w14:textId="77777777" w:rsidR="00696ED5" w:rsidRDefault="00696ED5">
      <w:pPr>
        <w:pStyle w:val="Plattetekstinspringen"/>
      </w:pPr>
      <w:r>
        <w:t>F.J. De Jagher, H. van Kampen, R. Oosterhof en J.A. van Rees.</w:t>
      </w:r>
    </w:p>
    <w:p w14:paraId="7EA95ACE" w14:textId="77777777" w:rsidR="00696ED5" w:rsidRDefault="00696ED5">
      <w:pPr>
        <w:pStyle w:val="Plattetekstinspringen"/>
        <w:ind w:left="0"/>
      </w:pPr>
      <w:r>
        <w:lastRenderedPageBreak/>
        <w:tab/>
      </w:r>
      <w:r>
        <w:tab/>
        <w:t>Het doel der vegadering is de verkiezing van eenen ouderling. Bij stemming blijkt J.A. Rittman te zijn gekozen met algemene stemmen. Er wordt hem van deze verkiezing schriftelijk kennis gegeven.</w:t>
      </w:r>
    </w:p>
    <w:p w14:paraId="420D98FB" w14:textId="77777777" w:rsidR="00696ED5" w:rsidRDefault="00696ED5">
      <w:pPr>
        <w:pStyle w:val="Plattetekstinspringen"/>
        <w:ind w:left="0"/>
      </w:pPr>
      <w:r>
        <w:tab/>
      </w:r>
      <w:r>
        <w:tab/>
        <w:t>Niets meer aan de orde zijnde sluit de Voorzitter de vergadering met dankzegging.</w:t>
      </w:r>
    </w:p>
    <w:p w14:paraId="1EB2B0AC" w14:textId="77777777" w:rsidR="00696ED5" w:rsidRDefault="00696ED5">
      <w:pPr>
        <w:pStyle w:val="Plattetekstinspringen"/>
        <w:ind w:left="0"/>
      </w:pPr>
    </w:p>
    <w:p w14:paraId="48308802" w14:textId="77777777" w:rsidR="00696ED5" w:rsidRDefault="00696ED5">
      <w:pPr>
        <w:pStyle w:val="Plattetekstinspringen"/>
        <w:ind w:left="0"/>
      </w:pPr>
      <w:r>
        <w:tab/>
      </w:r>
      <w:r>
        <w:tab/>
      </w:r>
      <w:r>
        <w:tab/>
      </w:r>
      <w:r>
        <w:tab/>
      </w:r>
      <w:r>
        <w:tab/>
      </w:r>
      <w:r>
        <w:tab/>
        <w:t>F.J. De Jagher</w:t>
      </w:r>
      <w:r>
        <w:tab/>
      </w:r>
      <w:r>
        <w:tab/>
        <w:t>D. Buijs.</w:t>
      </w:r>
    </w:p>
    <w:p w14:paraId="08DE802F" w14:textId="77777777" w:rsidR="00696ED5" w:rsidRDefault="00696ED5">
      <w:pPr>
        <w:pStyle w:val="Plattetekstinspringen"/>
        <w:ind w:left="0"/>
      </w:pPr>
      <w:r>
        <w:tab/>
      </w:r>
      <w:r>
        <w:tab/>
      </w:r>
      <w:r>
        <w:tab/>
      </w:r>
      <w:r>
        <w:tab/>
      </w:r>
      <w:r>
        <w:tab/>
      </w:r>
      <w:r>
        <w:tab/>
        <w:t xml:space="preserve">            voorz.</w:t>
      </w:r>
    </w:p>
    <w:p w14:paraId="5AE83B2D" w14:textId="77777777" w:rsidR="00696ED5" w:rsidRDefault="00696ED5">
      <w:pPr>
        <w:pStyle w:val="Plattetekstinspringen"/>
        <w:ind w:left="0"/>
      </w:pPr>
      <w:r>
        <w:tab/>
      </w:r>
      <w:r>
        <w:tab/>
      </w:r>
      <w:r>
        <w:tab/>
      </w:r>
      <w:r>
        <w:tab/>
      </w:r>
    </w:p>
    <w:p w14:paraId="1A331EB7" w14:textId="77777777" w:rsidR="00696ED5" w:rsidRDefault="00696ED5">
      <w:pPr>
        <w:pStyle w:val="Plattetekstinspringen"/>
        <w:ind w:left="0"/>
      </w:pPr>
    </w:p>
    <w:p w14:paraId="362E2580" w14:textId="77777777" w:rsidR="00696ED5" w:rsidRDefault="00696ED5">
      <w:pPr>
        <w:pStyle w:val="Plattetekstinspringen"/>
        <w:ind w:left="0"/>
      </w:pPr>
      <w:r>
        <w:t>N.B.</w:t>
      </w:r>
    </w:p>
    <w:p w14:paraId="2361833B" w14:textId="77777777" w:rsidR="00696ED5" w:rsidRDefault="00696ED5">
      <w:pPr>
        <w:pStyle w:val="Plattetekstinspringen"/>
        <w:ind w:left="0"/>
      </w:pPr>
      <w:r>
        <w:tab/>
        <w:t>J.A. Rittman  en H. van Kampen zijn 1 Januari 1921 als ouderling en diaken bevestigd.</w:t>
      </w:r>
    </w:p>
    <w:p w14:paraId="6EF43F34" w14:textId="77777777" w:rsidR="00696ED5" w:rsidRDefault="00696ED5">
      <w:pPr>
        <w:pStyle w:val="Plattetekstinspringen"/>
        <w:ind w:left="0"/>
      </w:pPr>
      <w:r>
        <w:tab/>
        <w:t>De rooster van de leden van den Kerkeraad is nu :</w:t>
      </w:r>
    </w:p>
    <w:p w14:paraId="2B29A6C0" w14:textId="77777777" w:rsidR="00696ED5" w:rsidRDefault="00696ED5">
      <w:pPr>
        <w:pStyle w:val="Plattetekstinspringen"/>
        <w:ind w:left="0"/>
      </w:pPr>
      <w:r>
        <w:tab/>
      </w:r>
      <w:r>
        <w:tab/>
      </w:r>
      <w:r>
        <w:tab/>
      </w:r>
      <w:r>
        <w:tab/>
      </w:r>
      <w:r>
        <w:tab/>
      </w:r>
      <w:r>
        <w:tab/>
      </w:r>
      <w:r>
        <w:tab/>
        <w:t>optreden:</w:t>
      </w:r>
      <w:r>
        <w:tab/>
      </w:r>
      <w:r>
        <w:tab/>
      </w:r>
      <w:r>
        <w:tab/>
        <w:t>aftreden:</w:t>
      </w:r>
    </w:p>
    <w:p w14:paraId="77EEED23" w14:textId="77777777" w:rsidR="00696ED5" w:rsidRDefault="00696ED5">
      <w:pPr>
        <w:pStyle w:val="Plattetekstinspringen"/>
        <w:ind w:left="0"/>
      </w:pPr>
      <w:r>
        <w:tab/>
        <w:t>J.A. Rittman</w:t>
      </w:r>
      <w:r>
        <w:tab/>
      </w:r>
      <w:r>
        <w:tab/>
        <w:t>ouderling</w:t>
      </w:r>
      <w:r>
        <w:tab/>
      </w:r>
      <w:r>
        <w:tab/>
        <w:t>1 Jan. 1921 (tusschentijds)</w:t>
      </w:r>
      <w:r>
        <w:tab/>
        <w:t>1 Jan. 1922</w:t>
      </w:r>
    </w:p>
    <w:p w14:paraId="240C4C4E" w14:textId="77777777" w:rsidR="00696ED5" w:rsidRDefault="00696ED5">
      <w:pPr>
        <w:pStyle w:val="Plattetekstinspringen"/>
        <w:ind w:left="0"/>
      </w:pPr>
      <w:r>
        <w:tab/>
        <w:t>P. Buijs</w:t>
      </w:r>
      <w:r>
        <w:tab/>
      </w:r>
      <w:r>
        <w:tab/>
        <w:t>diaken</w:t>
      </w:r>
      <w:r>
        <w:tab/>
      </w:r>
      <w:r>
        <w:tab/>
      </w:r>
      <w:r>
        <w:tab/>
        <w:t>1 Ja. 1919</w:t>
      </w:r>
      <w:r>
        <w:tab/>
      </w:r>
      <w:r>
        <w:tab/>
      </w:r>
      <w:r>
        <w:tab/>
        <w:t>1 Jan. 1923</w:t>
      </w:r>
    </w:p>
    <w:p w14:paraId="06D81818" w14:textId="77777777" w:rsidR="00696ED5" w:rsidRDefault="00696ED5">
      <w:pPr>
        <w:pStyle w:val="Plattetekstinspringen"/>
        <w:ind w:left="0" w:firstLine="708"/>
      </w:pPr>
      <w:r>
        <w:t>D. Buijs</w:t>
      </w:r>
      <w:r>
        <w:tab/>
      </w:r>
      <w:r>
        <w:tab/>
        <w:t>ouderling</w:t>
      </w:r>
      <w:r>
        <w:tab/>
      </w:r>
      <w:r>
        <w:tab/>
        <w:t>1 Jan. 1920</w:t>
      </w:r>
      <w:r>
        <w:tab/>
      </w:r>
      <w:r>
        <w:tab/>
      </w:r>
      <w:r>
        <w:tab/>
        <w:t>1 Jan. 1924</w:t>
      </w:r>
    </w:p>
    <w:p w14:paraId="2B20F656" w14:textId="77777777" w:rsidR="00696ED5" w:rsidRDefault="00696ED5">
      <w:pPr>
        <w:pStyle w:val="Plattetekstinspringen"/>
        <w:ind w:left="0"/>
      </w:pPr>
      <w:r>
        <w:tab/>
        <w:t>H. van Kampen</w:t>
      </w:r>
      <w:r>
        <w:tab/>
        <w:t>diaken</w:t>
      </w:r>
      <w:r>
        <w:tab/>
      </w:r>
      <w:r>
        <w:tab/>
      </w:r>
      <w:r>
        <w:tab/>
        <w:t>1 Jan. 1921</w:t>
      </w:r>
      <w:r>
        <w:tab/>
      </w:r>
      <w:r>
        <w:tab/>
      </w:r>
      <w:r>
        <w:tab/>
        <w:t>1 Jan. 1925</w:t>
      </w:r>
    </w:p>
    <w:p w14:paraId="2A96FBC3" w14:textId="77777777" w:rsidR="00696ED5" w:rsidRDefault="00696ED5">
      <w:pPr>
        <w:pStyle w:val="Plattetekstinspringen"/>
        <w:ind w:left="0"/>
      </w:pPr>
    </w:p>
    <w:p w14:paraId="7D453C5B" w14:textId="77777777" w:rsidR="00696ED5" w:rsidRDefault="00696ED5">
      <w:pPr>
        <w:pStyle w:val="Plattetekstinspringen"/>
        <w:ind w:left="0"/>
      </w:pPr>
    </w:p>
    <w:p w14:paraId="64296B10" w14:textId="77777777" w:rsidR="00696ED5" w:rsidRDefault="00696ED5">
      <w:pPr>
        <w:pStyle w:val="Plattetekstinspringen"/>
        <w:ind w:left="0"/>
      </w:pPr>
      <w:r>
        <w:tab/>
      </w:r>
      <w:r>
        <w:tab/>
      </w:r>
      <w:r>
        <w:tab/>
      </w:r>
      <w:r>
        <w:tab/>
      </w:r>
      <w:r>
        <w:tab/>
        <w:t>Vergadering van den Kerkeraad.</w:t>
      </w:r>
    </w:p>
    <w:p w14:paraId="23FD3655" w14:textId="77777777" w:rsidR="00696ED5" w:rsidRDefault="00696ED5">
      <w:pPr>
        <w:pStyle w:val="Plattetekstinspringen"/>
        <w:ind w:left="0"/>
      </w:pPr>
      <w:r>
        <w:tab/>
      </w:r>
      <w:r>
        <w:tab/>
      </w:r>
      <w:r>
        <w:tab/>
      </w:r>
      <w:r>
        <w:tab/>
      </w:r>
      <w:r>
        <w:tab/>
      </w:r>
      <w:r>
        <w:tab/>
        <w:t>Donderdag 27 Januari 1921 des avonds 7 uur.</w:t>
      </w:r>
    </w:p>
    <w:p w14:paraId="441A1579" w14:textId="77777777" w:rsidR="00696ED5" w:rsidRDefault="00696ED5">
      <w:pPr>
        <w:pStyle w:val="Plattetekstinspringen"/>
        <w:ind w:left="0"/>
      </w:pPr>
    </w:p>
    <w:p w14:paraId="37B69E72" w14:textId="77777777" w:rsidR="00696ED5" w:rsidRDefault="00696ED5">
      <w:pPr>
        <w:pStyle w:val="Plattetekstinspringen"/>
        <w:ind w:left="0"/>
      </w:pPr>
      <w:r>
        <w:tab/>
      </w:r>
      <w:r>
        <w:tab/>
        <w:t>Aanwezig zijn alle leden.</w:t>
      </w:r>
    </w:p>
    <w:p w14:paraId="73E94CEF" w14:textId="77777777" w:rsidR="00696ED5" w:rsidRDefault="00696ED5">
      <w:pPr>
        <w:pStyle w:val="Plattetekstinspringen"/>
        <w:ind w:left="0"/>
      </w:pPr>
      <w:r>
        <w:tab/>
        <w:t>De Voorzitter opent de vergadering met gebed, en leest daarna 1 Corinthe 12  4-27.</w:t>
      </w:r>
    </w:p>
    <w:p w14:paraId="58395EA4" w14:textId="77777777" w:rsidR="00696ED5" w:rsidRDefault="00696ED5">
      <w:pPr>
        <w:pStyle w:val="Plattetekstinspringen"/>
        <w:ind w:left="0"/>
      </w:pPr>
      <w:r>
        <w:tab/>
        <w:t>Hij heet de leden welkom in deze eerste vergadering van dit jaar, in het bijzonder Br. Rittman, die voor het eerst als ouderling aanwezig is. Naar aanleiding van het voorgelezene wijst hij op den moeilijken toestand, waarin onze Ned. Herv. Kerk zich bevindt, waardoor meer dan ooit de samenwerking van alle leden met en voor elkander noodig is.</w:t>
      </w:r>
    </w:p>
    <w:p w14:paraId="2BF0901F" w14:textId="77777777" w:rsidR="00696ED5" w:rsidRDefault="00696ED5">
      <w:pPr>
        <w:pStyle w:val="Plattetekstinspringen"/>
        <w:ind w:left="0"/>
      </w:pPr>
      <w:r>
        <w:tab/>
        <w:t>Hierna worden de notulen der vorige vergadering gelezen en goedgekeurd.</w:t>
      </w:r>
    </w:p>
    <w:p w14:paraId="46D5C73C" w14:textId="77777777" w:rsidR="00696ED5" w:rsidRDefault="00696ED5">
      <w:pPr>
        <w:pStyle w:val="Plattetekstinspringen"/>
        <w:ind w:left="0"/>
      </w:pPr>
      <w:r>
        <w:tab/>
        <w:t>Daar dit de eerste vergadering van het jaar is, worden afdeeling 3 en 4 van het reglement voor de Kerkeraden gelezen.</w:t>
      </w:r>
    </w:p>
    <w:p w14:paraId="124917B3" w14:textId="77777777" w:rsidR="00696ED5" w:rsidRDefault="00696ED5">
      <w:pPr>
        <w:pStyle w:val="Plattetekstinspringen"/>
        <w:ind w:left="0"/>
      </w:pPr>
      <w:r>
        <w:lastRenderedPageBreak/>
        <w:tab/>
        <w:t>Vervolgens wordt mededeeling gedaan van de Synodale circulaire no.10. 12. 1660. 1666. 1670. 192. 995. handelendt over den staat der verschillende fondsen der Kerk; en no. 1099 bevattende  de verschillende reglementswijzigingen, die van 15 Jan.1921 geldig zijn geworden. In het bijzonder wordt stil gestaan bij het nieuwe reglement op de predikantstractementen, daar dit van den meest ingrijpenden aard is. Daarbij wordt ook gelezen de circulaire van den Raad van Beheer van Januari 1921, waarmede deze zijn optreden bekend maakt, en aller medewerking inroept.</w:t>
      </w:r>
    </w:p>
    <w:p w14:paraId="191EEBC5" w14:textId="77777777" w:rsidR="00696ED5" w:rsidRDefault="00696ED5">
      <w:pPr>
        <w:pStyle w:val="Plattetekstinspringen"/>
        <w:ind w:left="0"/>
      </w:pPr>
      <w:r>
        <w:tab/>
        <w:t>De Voorzitter verzoekt daarop dat eene regeling gemaakt worde voor het collecteeren in de Kerk te Schijndel. Vroeger deed de koster v.d. Kraan dit. Doch daar deze met 1 Januari als koster is afgetreden dient er  op andere wijze in voorzien te worden. Besloten wordt dat voortaan geregeld een der kerkeraadsleden zich met dit werk zal belasten.</w:t>
      </w:r>
    </w:p>
    <w:p w14:paraId="5247B1D1" w14:textId="77777777" w:rsidR="00696ED5" w:rsidRDefault="00696ED5">
      <w:pPr>
        <w:pStyle w:val="Plattetekstinspringen"/>
        <w:ind w:left="0"/>
      </w:pPr>
      <w:r>
        <w:tab/>
        <w:t>Verder niets meer aan de orde zijnde wordt de vergadering met dankzegging gesloten.</w:t>
      </w:r>
    </w:p>
    <w:p w14:paraId="237D832F" w14:textId="77777777" w:rsidR="00696ED5" w:rsidRDefault="00696ED5">
      <w:pPr>
        <w:pStyle w:val="Plattetekstinspringen"/>
        <w:ind w:left="0"/>
      </w:pPr>
    </w:p>
    <w:p w14:paraId="211E56E7" w14:textId="77777777" w:rsidR="00696ED5" w:rsidRDefault="00696ED5">
      <w:pPr>
        <w:pStyle w:val="Plattetekstinspringen"/>
        <w:ind w:left="0"/>
      </w:pPr>
      <w:r>
        <w:tab/>
      </w:r>
      <w:r>
        <w:tab/>
      </w:r>
      <w:r>
        <w:tab/>
      </w:r>
      <w:r>
        <w:tab/>
      </w:r>
      <w:r>
        <w:tab/>
      </w:r>
      <w:r>
        <w:tab/>
      </w:r>
      <w:r>
        <w:tab/>
      </w:r>
      <w:r>
        <w:tab/>
        <w:t>F.J.De.Jagher</w:t>
      </w:r>
      <w:r>
        <w:tab/>
      </w:r>
      <w:r>
        <w:tab/>
        <w:t>D.Buijs</w:t>
      </w:r>
    </w:p>
    <w:p w14:paraId="23F89192" w14:textId="77777777" w:rsidR="00696ED5" w:rsidRDefault="00696ED5">
      <w:pPr>
        <w:pStyle w:val="Plattetekstinspringen"/>
        <w:ind w:left="0"/>
      </w:pPr>
      <w:r>
        <w:tab/>
      </w:r>
      <w:r>
        <w:tab/>
      </w:r>
      <w:r>
        <w:tab/>
      </w:r>
      <w:r>
        <w:tab/>
      </w:r>
      <w:r>
        <w:tab/>
      </w:r>
      <w:r>
        <w:tab/>
      </w:r>
      <w:r>
        <w:tab/>
      </w:r>
      <w:r>
        <w:tab/>
        <w:t xml:space="preserve">      Voorz.</w:t>
      </w:r>
    </w:p>
    <w:p w14:paraId="11F5439E" w14:textId="77777777" w:rsidR="00696ED5" w:rsidRDefault="00696ED5">
      <w:pPr>
        <w:pStyle w:val="Plattetekstinspringen"/>
        <w:ind w:left="0"/>
      </w:pPr>
    </w:p>
    <w:p w14:paraId="092FB302" w14:textId="77777777" w:rsidR="00696ED5" w:rsidRDefault="00696ED5">
      <w:pPr>
        <w:pStyle w:val="Plattetekstinspringen"/>
        <w:ind w:left="0"/>
      </w:pPr>
      <w:r>
        <w:tab/>
      </w:r>
      <w:r>
        <w:tab/>
      </w:r>
      <w:r>
        <w:tab/>
      </w:r>
      <w:r>
        <w:tab/>
      </w:r>
      <w:r>
        <w:tab/>
        <w:t>Vergadering van stemgerechtigden.</w:t>
      </w:r>
    </w:p>
    <w:p w14:paraId="05F30675" w14:textId="77777777" w:rsidR="00696ED5" w:rsidRDefault="00696ED5">
      <w:pPr>
        <w:pStyle w:val="Plattetekstinspringen"/>
        <w:ind w:left="0"/>
      </w:pPr>
      <w:r>
        <w:tab/>
      </w:r>
      <w:r>
        <w:tab/>
      </w:r>
      <w:r>
        <w:tab/>
      </w:r>
      <w:r>
        <w:tab/>
      </w:r>
      <w:r>
        <w:tab/>
      </w:r>
      <w:r>
        <w:tab/>
        <w:t>Zondag 13 Februari 1921.</w:t>
      </w:r>
    </w:p>
    <w:p w14:paraId="574B68DB" w14:textId="77777777" w:rsidR="00696ED5" w:rsidRDefault="00696ED5">
      <w:pPr>
        <w:pStyle w:val="Plattetekstinspringen"/>
        <w:ind w:left="0"/>
      </w:pPr>
    </w:p>
    <w:p w14:paraId="030275CD" w14:textId="77777777" w:rsidR="00696ED5" w:rsidRDefault="00696ED5">
      <w:pPr>
        <w:pStyle w:val="Plattetekstinspringen"/>
        <w:ind w:left="0"/>
      </w:pPr>
      <w:r>
        <w:tab/>
        <w:t>De vergadering is samengeroepen om te beslissen of voor de volgende 10 jaren de beroeping van predikanten en de benoeming van ouderlingen en diakenen zal worden uitgeoefend door de stemgerechtigden of door den Kerkeraad. Daar geen voldoend aantal leden aanwezig is wordt de vergadering verdaagd tot Woensdagavond 16 Febr.a.s. 7.30</w:t>
      </w:r>
    </w:p>
    <w:p w14:paraId="106DDD97" w14:textId="77777777" w:rsidR="00696ED5" w:rsidRDefault="00696ED5">
      <w:pPr>
        <w:pStyle w:val="Plattetekstinspringen"/>
        <w:ind w:left="0"/>
      </w:pPr>
    </w:p>
    <w:p w14:paraId="61DAB276" w14:textId="77777777" w:rsidR="00696ED5" w:rsidRDefault="00696ED5">
      <w:pPr>
        <w:pStyle w:val="Plattetekstinspringen"/>
        <w:ind w:left="0"/>
      </w:pPr>
      <w:r>
        <w:tab/>
      </w:r>
      <w:r>
        <w:tab/>
      </w:r>
      <w:r>
        <w:tab/>
      </w:r>
      <w:r>
        <w:tab/>
      </w:r>
      <w:r>
        <w:tab/>
      </w:r>
      <w:r>
        <w:tab/>
      </w:r>
      <w:r>
        <w:tab/>
      </w:r>
      <w:r>
        <w:tab/>
        <w:t>F.J. De Jagher</w:t>
      </w:r>
      <w:r>
        <w:tab/>
      </w:r>
      <w:r>
        <w:tab/>
        <w:t>D.Buijs</w:t>
      </w:r>
    </w:p>
    <w:p w14:paraId="1DFD4A16" w14:textId="77777777" w:rsidR="00696ED5" w:rsidRDefault="00696ED5">
      <w:pPr>
        <w:pStyle w:val="Plattetekstinspringen"/>
        <w:ind w:left="0"/>
      </w:pPr>
      <w:r>
        <w:tab/>
      </w:r>
      <w:r>
        <w:tab/>
      </w:r>
      <w:r>
        <w:tab/>
      </w:r>
      <w:r>
        <w:tab/>
      </w:r>
      <w:r>
        <w:tab/>
      </w:r>
      <w:r>
        <w:tab/>
      </w:r>
      <w:r>
        <w:tab/>
      </w:r>
      <w:r>
        <w:tab/>
      </w:r>
      <w:r>
        <w:tab/>
        <w:t>Pred.</w:t>
      </w:r>
    </w:p>
    <w:p w14:paraId="190FF314" w14:textId="77777777" w:rsidR="00696ED5" w:rsidRDefault="00696ED5">
      <w:pPr>
        <w:pStyle w:val="Plattetekstinspringen"/>
        <w:ind w:left="0"/>
      </w:pPr>
    </w:p>
    <w:p w14:paraId="13ED0BE1" w14:textId="77777777" w:rsidR="00696ED5" w:rsidRDefault="00696ED5">
      <w:pPr>
        <w:pStyle w:val="Plattetekstinspringen"/>
        <w:ind w:left="2832" w:firstLine="708"/>
      </w:pPr>
      <w:r>
        <w:t>Vergadering van stemgerechtigden.</w:t>
      </w:r>
    </w:p>
    <w:p w14:paraId="07ED6067" w14:textId="77777777" w:rsidR="00696ED5" w:rsidRDefault="00696ED5">
      <w:pPr>
        <w:pStyle w:val="Plattetekstinspringen"/>
        <w:ind w:left="2832" w:firstLine="708"/>
      </w:pPr>
      <w:r>
        <w:tab/>
        <w:t>Woensdag 16 Februari ’s avonds 7.30.</w:t>
      </w:r>
    </w:p>
    <w:p w14:paraId="38980298" w14:textId="77777777" w:rsidR="00696ED5" w:rsidRDefault="00696ED5">
      <w:pPr>
        <w:pStyle w:val="Plattetekstinspringen"/>
        <w:ind w:left="0"/>
      </w:pPr>
    </w:p>
    <w:p w14:paraId="3AA85D62" w14:textId="77777777" w:rsidR="00696ED5" w:rsidRDefault="00696ED5">
      <w:pPr>
        <w:pStyle w:val="Plattetekstinspringen"/>
        <w:ind w:left="0"/>
      </w:pPr>
      <w:r>
        <w:tab/>
        <w:t xml:space="preserve">De Vergadering is samengeroepen voor hetzelfde doel als de vorige. Aanwezig zijn </w:t>
      </w:r>
    </w:p>
    <w:p w14:paraId="68133C1C" w14:textId="77777777" w:rsidR="00696ED5" w:rsidRDefault="00696ED5">
      <w:pPr>
        <w:pStyle w:val="Plattetekstinspringen"/>
        <w:ind w:left="0"/>
      </w:pPr>
      <w:r>
        <w:t>A. v.d. Broek, D. Buijs, P.Buijs, F.J.A. De Jagher, J.C. Livius, R.Oosterhof, J.A.Rittman en J.A. van Rees.</w:t>
      </w:r>
    </w:p>
    <w:p w14:paraId="44F5F143" w14:textId="77777777" w:rsidR="00696ED5" w:rsidRDefault="00696ED5">
      <w:pPr>
        <w:pStyle w:val="Plattetekstinspringen"/>
        <w:ind w:left="0" w:firstLine="708"/>
      </w:pPr>
      <w:r>
        <w:t xml:space="preserve">De uitslag der stemming is 7 stemmen voor de stemgerechtigden en 1 voor den Kerkeraad. Voor de eerstvolgende 10 jaren zal dus de beroeping van </w:t>
      </w:r>
      <w:r>
        <w:lastRenderedPageBreak/>
        <w:t>predikanten en de benoeming van ouderlingen en diakenen worden uitgeoefend door de stemgerechtigden.</w:t>
      </w:r>
    </w:p>
    <w:p w14:paraId="2A35712E" w14:textId="77777777" w:rsidR="00696ED5" w:rsidRDefault="00696ED5">
      <w:pPr>
        <w:pStyle w:val="Plattetekstinspringen"/>
        <w:ind w:left="0"/>
      </w:pPr>
    </w:p>
    <w:p w14:paraId="5F43C362" w14:textId="77777777" w:rsidR="00696ED5" w:rsidRDefault="00696ED5">
      <w:pPr>
        <w:pStyle w:val="Plattetekstinspringen"/>
        <w:ind w:left="0"/>
      </w:pPr>
      <w:r>
        <w:tab/>
      </w:r>
      <w:r>
        <w:tab/>
      </w:r>
      <w:r>
        <w:tab/>
      </w:r>
      <w:r>
        <w:tab/>
      </w:r>
      <w:r>
        <w:tab/>
      </w:r>
      <w:r>
        <w:tab/>
      </w:r>
      <w:r>
        <w:tab/>
      </w:r>
      <w:r>
        <w:tab/>
        <w:t>F.J. De Jagher</w:t>
      </w:r>
      <w:r>
        <w:tab/>
      </w:r>
      <w:r>
        <w:tab/>
        <w:t>D. Buijs</w:t>
      </w:r>
    </w:p>
    <w:p w14:paraId="45AB5FFE" w14:textId="77777777" w:rsidR="00696ED5" w:rsidRDefault="00696ED5">
      <w:pPr>
        <w:pStyle w:val="Plattetekstinspringen"/>
        <w:ind w:left="0"/>
      </w:pPr>
      <w:r>
        <w:tab/>
      </w:r>
      <w:r>
        <w:tab/>
      </w:r>
      <w:r>
        <w:tab/>
      </w:r>
      <w:r>
        <w:tab/>
      </w:r>
      <w:r>
        <w:tab/>
      </w:r>
      <w:r>
        <w:tab/>
      </w:r>
      <w:r>
        <w:tab/>
      </w:r>
      <w:r>
        <w:tab/>
        <w:t xml:space="preserve">            Pred.</w:t>
      </w:r>
    </w:p>
    <w:p w14:paraId="5A8E617F" w14:textId="77777777" w:rsidR="00696ED5" w:rsidRDefault="00696ED5">
      <w:pPr>
        <w:pStyle w:val="Plattetekstinspringen"/>
        <w:ind w:left="0"/>
      </w:pPr>
    </w:p>
    <w:p w14:paraId="233F3741" w14:textId="77777777" w:rsidR="00696ED5" w:rsidRDefault="00696ED5">
      <w:pPr>
        <w:pStyle w:val="Plattetekstinspringen"/>
        <w:ind w:left="0"/>
      </w:pPr>
      <w:r>
        <w:tab/>
      </w:r>
      <w:r>
        <w:tab/>
      </w:r>
      <w:r>
        <w:tab/>
      </w:r>
      <w:r>
        <w:tab/>
      </w:r>
      <w:r>
        <w:tab/>
        <w:t>Vergadering van den Kerkeraad</w:t>
      </w:r>
    </w:p>
    <w:p w14:paraId="4B378497" w14:textId="77777777" w:rsidR="00696ED5" w:rsidRDefault="00696ED5">
      <w:pPr>
        <w:pStyle w:val="Plattetekstinspringen"/>
        <w:ind w:left="0"/>
      </w:pPr>
      <w:r>
        <w:tab/>
      </w:r>
      <w:r>
        <w:tab/>
      </w:r>
      <w:r>
        <w:tab/>
      </w:r>
      <w:r>
        <w:tab/>
      </w:r>
      <w:r>
        <w:tab/>
      </w:r>
      <w:r>
        <w:tab/>
        <w:t>Donderdag 10 Maart 1921. ’s avonds 7 uur.</w:t>
      </w:r>
    </w:p>
    <w:p w14:paraId="2BE675BD" w14:textId="77777777" w:rsidR="00696ED5" w:rsidRDefault="00696ED5">
      <w:pPr>
        <w:pStyle w:val="Plattetekstinspringen"/>
        <w:ind w:left="0"/>
      </w:pPr>
      <w:r>
        <w:tab/>
        <w:t>Aanwezig zijn alle leden.</w:t>
      </w:r>
    </w:p>
    <w:p w14:paraId="433FA82E" w14:textId="77777777" w:rsidR="00696ED5" w:rsidRDefault="00696ED5">
      <w:pPr>
        <w:pStyle w:val="Plattetekstinspringen"/>
        <w:ind w:left="0"/>
      </w:pPr>
      <w:r>
        <w:tab/>
        <w:t>De Voorzitter opent de vergadering met gebed.</w:t>
      </w:r>
    </w:p>
    <w:p w14:paraId="7C23C25A" w14:textId="77777777" w:rsidR="00696ED5" w:rsidRDefault="00696ED5">
      <w:pPr>
        <w:pStyle w:val="Plattetekstinspringen"/>
        <w:ind w:left="0"/>
      </w:pPr>
      <w:r>
        <w:tab/>
        <w:t>De notulen der vorige vergadering worden gelezen en goedgekeurd.</w:t>
      </w:r>
    </w:p>
    <w:p w14:paraId="02E3E824" w14:textId="77777777" w:rsidR="00696ED5" w:rsidRDefault="00696ED5">
      <w:pPr>
        <w:pStyle w:val="Plattetekstinspringen"/>
        <w:ind w:left="0"/>
      </w:pPr>
      <w:r>
        <w:tab/>
        <w:t>Aan de orde is het nazien der diaconierekeningen. Zoowel die van St.Michielsgestel als die van Schijndel wordt in orde bevonden en goedgekeurd.</w:t>
      </w:r>
    </w:p>
    <w:p w14:paraId="7C4D60DA" w14:textId="77777777" w:rsidR="00696ED5" w:rsidRDefault="00696ED5">
      <w:pPr>
        <w:pStyle w:val="Plattetekstinspringen"/>
        <w:ind w:left="0"/>
      </w:pPr>
      <w:r>
        <w:tab/>
        <w:t>Vervolgens worden de tabellen der schriftelijke kerkvisitatie ingevuld en geteekend.</w:t>
      </w:r>
    </w:p>
    <w:p w14:paraId="3F8978BE" w14:textId="77777777" w:rsidR="00696ED5" w:rsidRDefault="00696ED5">
      <w:pPr>
        <w:pStyle w:val="Plattetekstinspringen"/>
        <w:ind w:left="0"/>
      </w:pPr>
      <w:r>
        <w:tab/>
        <w:t>Br. Van Kampen brengt ter sprake de verhuring van het huis der Diaconie thans bewoond door  Wed. van Gulick. Er is hem een verzoek gedaan door den Heer Doijen uit Schijndel, met instemming van de Wed. van Gulick, om dit huis te mogen huren. De Heer Doijen wenscht dan evenwel dat zoo mogelijk eene kamer bij het huis werd bijgebouwd. Wat dit laatste betreft, kan de Kerkeraad zich niet uitspreken, voordat hij van den Heer Doijen of namens hem een plan heeft ontvangen voor deze verbouwing met opgave van kosten. Wat het huren van de woning aangaat, de Kerkeraad wil hier wel in toestemmen, wanneer de huur wordt gesteld op f. 5.- per week.</w:t>
      </w:r>
    </w:p>
    <w:p w14:paraId="17E9F102" w14:textId="77777777" w:rsidR="00696ED5" w:rsidRDefault="00696ED5">
      <w:pPr>
        <w:pStyle w:val="Plattetekstinspringen"/>
        <w:ind w:left="0"/>
      </w:pPr>
      <w:r>
        <w:tab/>
        <w:t>De Voorzitter brengt nog eens ter sprake het collecteeren in de kerk te Schijndel. Na eenige bespreking verklaart br. P. Buijs dit op zich te willen nemen met dien verstande, dat zoo hij verhinderd mocht wezen Br. van Kampen hem zal vervangen of anders deze voor een plaatsvervanger zal zorgen.</w:t>
      </w:r>
    </w:p>
    <w:p w14:paraId="04CFA75B" w14:textId="77777777" w:rsidR="00696ED5" w:rsidRDefault="00696ED5">
      <w:pPr>
        <w:pStyle w:val="Plattetekstinspringen"/>
        <w:ind w:left="0"/>
      </w:pPr>
      <w:r>
        <w:tab/>
        <w:t>Niets meer aan de orde zijnde wordt de vergadering met dankzegging gesloten.</w:t>
      </w:r>
    </w:p>
    <w:p w14:paraId="2D54086E" w14:textId="77777777" w:rsidR="00696ED5" w:rsidRDefault="00696ED5">
      <w:pPr>
        <w:pStyle w:val="Plattetekstinspringen"/>
        <w:ind w:left="0"/>
      </w:pPr>
    </w:p>
    <w:p w14:paraId="0BD42A8C" w14:textId="77777777" w:rsidR="00696ED5" w:rsidRDefault="00696ED5">
      <w:pPr>
        <w:pStyle w:val="Plattetekstinspringen"/>
        <w:ind w:left="0"/>
      </w:pPr>
      <w:r>
        <w:tab/>
      </w:r>
      <w:r>
        <w:tab/>
      </w:r>
      <w:r>
        <w:tab/>
      </w:r>
      <w:r>
        <w:tab/>
      </w:r>
      <w:r>
        <w:tab/>
      </w:r>
      <w:r>
        <w:tab/>
      </w:r>
      <w:r>
        <w:tab/>
        <w:t>F.J.De Jagher</w:t>
      </w:r>
      <w:r>
        <w:tab/>
      </w:r>
      <w:r>
        <w:tab/>
        <w:t>D. Buijs</w:t>
      </w:r>
    </w:p>
    <w:p w14:paraId="6570F461" w14:textId="77777777" w:rsidR="00696ED5" w:rsidRDefault="00696ED5">
      <w:pPr>
        <w:pStyle w:val="Plattetekstinspringen"/>
        <w:ind w:left="0"/>
      </w:pPr>
      <w:r>
        <w:tab/>
      </w:r>
      <w:r>
        <w:tab/>
      </w:r>
      <w:r>
        <w:tab/>
      </w:r>
      <w:r>
        <w:tab/>
      </w:r>
      <w:r>
        <w:tab/>
      </w:r>
      <w:r>
        <w:tab/>
      </w:r>
      <w:r>
        <w:tab/>
        <w:t xml:space="preserve">           Voorz.</w:t>
      </w:r>
      <w:r>
        <w:tab/>
      </w:r>
    </w:p>
    <w:p w14:paraId="395C1DEE" w14:textId="77777777" w:rsidR="00696ED5" w:rsidRDefault="00696ED5">
      <w:pPr>
        <w:pStyle w:val="Plattetekstinspringen"/>
        <w:ind w:left="0"/>
      </w:pPr>
    </w:p>
    <w:p w14:paraId="1DF5147F" w14:textId="77777777" w:rsidR="00696ED5" w:rsidRDefault="00696ED5">
      <w:pPr>
        <w:pStyle w:val="Plattetekstinspringen"/>
        <w:ind w:left="0"/>
      </w:pPr>
    </w:p>
    <w:p w14:paraId="5E20083A" w14:textId="77777777" w:rsidR="00696ED5" w:rsidRDefault="00696ED5">
      <w:pPr>
        <w:pStyle w:val="Plattetekstinspringen"/>
        <w:ind w:left="0"/>
      </w:pPr>
      <w:r>
        <w:tab/>
      </w:r>
      <w:r>
        <w:tab/>
      </w:r>
      <w:r>
        <w:tab/>
      </w:r>
      <w:r>
        <w:tab/>
      </w:r>
      <w:r>
        <w:tab/>
        <w:t>Vergadering van den Kerkeraad.</w:t>
      </w:r>
    </w:p>
    <w:p w14:paraId="0DE88CD7" w14:textId="77777777" w:rsidR="00696ED5" w:rsidRDefault="00696ED5">
      <w:pPr>
        <w:pStyle w:val="Plattetekstinspringen"/>
        <w:ind w:left="0"/>
      </w:pPr>
      <w:r>
        <w:tab/>
      </w:r>
      <w:r>
        <w:tab/>
      </w:r>
      <w:r>
        <w:tab/>
      </w:r>
      <w:r>
        <w:tab/>
      </w:r>
      <w:r>
        <w:tab/>
      </w:r>
      <w:r>
        <w:tab/>
        <w:t>Vrijdag 28 October 1921 ’s avonds 7 uur.</w:t>
      </w:r>
    </w:p>
    <w:p w14:paraId="2D6FB992" w14:textId="77777777" w:rsidR="00696ED5" w:rsidRDefault="00696ED5">
      <w:pPr>
        <w:pStyle w:val="Plattetekstinspringen"/>
        <w:ind w:left="0"/>
      </w:pPr>
    </w:p>
    <w:p w14:paraId="322EE8FC" w14:textId="77777777" w:rsidR="00696ED5" w:rsidRDefault="00696ED5">
      <w:pPr>
        <w:pStyle w:val="Plattetekstinspringen"/>
        <w:ind w:left="0"/>
      </w:pPr>
      <w:r>
        <w:tab/>
        <w:t>Aanwezig zijn alle leden.</w:t>
      </w:r>
    </w:p>
    <w:p w14:paraId="4CACE84F" w14:textId="77777777" w:rsidR="00696ED5" w:rsidRDefault="00696ED5">
      <w:pPr>
        <w:pStyle w:val="Plattetekstinspringen"/>
        <w:ind w:left="0"/>
      </w:pPr>
      <w:r>
        <w:tab/>
        <w:t xml:space="preserve">De Voorzitter opent de vergadering met gebed </w:t>
      </w:r>
    </w:p>
    <w:p w14:paraId="2058F398" w14:textId="77777777" w:rsidR="00696ED5" w:rsidRDefault="00696ED5">
      <w:pPr>
        <w:pStyle w:val="Plattetekstinspringen"/>
        <w:ind w:left="0" w:firstLine="708"/>
      </w:pPr>
      <w:r>
        <w:t>en leest daarna 1 Kronieken  29 : 1 – 22.</w:t>
      </w:r>
    </w:p>
    <w:p w14:paraId="0F85E058" w14:textId="77777777" w:rsidR="00696ED5" w:rsidRDefault="00696ED5">
      <w:pPr>
        <w:pStyle w:val="Plattetekstinspringen"/>
        <w:ind w:left="0" w:firstLine="708"/>
      </w:pPr>
      <w:r>
        <w:t>De notulen der vorige vergadering worden gelezen en goedgekeurd.</w:t>
      </w:r>
    </w:p>
    <w:p w14:paraId="1DFC4672" w14:textId="77777777" w:rsidR="00696ED5" w:rsidRDefault="00696ED5">
      <w:pPr>
        <w:pStyle w:val="Plattetekstinspringen"/>
        <w:ind w:left="0" w:firstLine="708"/>
      </w:pPr>
      <w:r>
        <w:t>De lijst van stemgerechtigden voor 1921-1922 wordt vastgesteld met 20 stemgerechtigden leden.</w:t>
      </w:r>
    </w:p>
    <w:p w14:paraId="722738E9" w14:textId="77777777" w:rsidR="00696ED5" w:rsidRDefault="00696ED5">
      <w:pPr>
        <w:pStyle w:val="Plattetekstinspringen"/>
        <w:ind w:left="0" w:firstLine="708"/>
      </w:pPr>
      <w:r>
        <w:t>Een schrijven der Synode betreffende de herdenking der kerkhervorming op 31 Oct. a.s. wordt gelezen. Besloten wordt als gewoonlijk deze herdenking te houden op den Zondag volgende na 31 Oct. – tegelijk zal daarbij gecollecteerd worden voor de  Ned. Gust.Adolf Vereeniging.</w:t>
      </w:r>
    </w:p>
    <w:p w14:paraId="65BF3702" w14:textId="77777777" w:rsidR="00696ED5" w:rsidRDefault="00696ED5">
      <w:pPr>
        <w:pStyle w:val="Plattetekstinspringen"/>
        <w:ind w:left="0" w:firstLine="708"/>
      </w:pPr>
      <w:r>
        <w:t>Voorts wordt gelezen een schrijven van den Wereldbond der Kerken om op 6 Nov. a.s. de opening van de conferentie tot ontwapening te Washington te gedenken. Hoewel de zaak van groot belang is en aller aandacht waard, en als zoodanig ook vermeld mag worden in de Gemeente is toch de mening, dat het niet goed mogelijk is een geheele godsdienstoefening hieraan te wijden.</w:t>
      </w:r>
    </w:p>
    <w:p w14:paraId="73AE2502" w14:textId="77777777" w:rsidR="00696ED5" w:rsidRDefault="00696ED5">
      <w:pPr>
        <w:pStyle w:val="Plattetekstinspringen"/>
        <w:ind w:left="0" w:firstLine="708"/>
      </w:pPr>
      <w:r>
        <w:t>Een schrijven van het landelijk Comité tot verkrijging van  rijkssubsidie voor de Godsdienste gezindten wordt na bespreking ter zijde gelegd.</w:t>
      </w:r>
    </w:p>
    <w:p w14:paraId="7ACEC365" w14:textId="77777777" w:rsidR="00696ED5" w:rsidRDefault="00696ED5">
      <w:pPr>
        <w:pStyle w:val="Plattetekstinspringen"/>
        <w:ind w:left="0" w:firstLine="708"/>
      </w:pPr>
      <w:r>
        <w:t>Bij het houden van de gewone maandelijksch derde collecte zal gedacht worden aan de Evangelisatie van W.d Weerd te Klazienaveen.</w:t>
      </w:r>
    </w:p>
    <w:p w14:paraId="692AFBB1" w14:textId="77777777" w:rsidR="00696ED5" w:rsidRDefault="00696ED5">
      <w:pPr>
        <w:pStyle w:val="Plattetekstinspringen"/>
        <w:ind w:left="0" w:firstLine="708"/>
      </w:pPr>
      <w:r>
        <w:t>Op 31 Dec. a.s zal op verzoek van den Bond van Ned. Predikanten een inzameling worden gehouden voor emeriti predikanten en predikantweduwen.</w:t>
      </w:r>
    </w:p>
    <w:p w14:paraId="310694D6" w14:textId="77777777" w:rsidR="00696ED5" w:rsidRDefault="00696ED5">
      <w:pPr>
        <w:pStyle w:val="Plattetekstinspringen"/>
        <w:ind w:left="0" w:firstLine="708"/>
      </w:pPr>
      <w:r>
        <w:tab/>
        <w:t>Niets meer aan de orde zijnde wordt de vergadering met dankzegging gesloten.</w:t>
      </w:r>
    </w:p>
    <w:p w14:paraId="64889FEB" w14:textId="77777777" w:rsidR="00696ED5" w:rsidRDefault="00696ED5">
      <w:pPr>
        <w:pStyle w:val="Plattetekstinspringen"/>
        <w:ind w:left="0" w:firstLine="708"/>
      </w:pPr>
    </w:p>
    <w:p w14:paraId="686BF3D4" w14:textId="77777777" w:rsidR="00696ED5" w:rsidRDefault="00696ED5">
      <w:pPr>
        <w:pStyle w:val="Plattetekstinspringen"/>
        <w:ind w:left="0" w:firstLine="708"/>
      </w:pPr>
      <w:r>
        <w:tab/>
      </w:r>
      <w:r>
        <w:tab/>
      </w:r>
      <w:r>
        <w:tab/>
      </w:r>
      <w:r>
        <w:tab/>
      </w:r>
      <w:r>
        <w:tab/>
      </w:r>
      <w:r>
        <w:tab/>
      </w:r>
      <w:r>
        <w:tab/>
        <w:t>F.J. De Jagher</w:t>
      </w:r>
      <w:r>
        <w:tab/>
      </w:r>
      <w:r>
        <w:tab/>
        <w:t>D. Buijs</w:t>
      </w:r>
    </w:p>
    <w:p w14:paraId="1075F6B7" w14:textId="77777777" w:rsidR="00696ED5" w:rsidRDefault="00696ED5">
      <w:pPr>
        <w:pStyle w:val="Plattetekstinspringen"/>
        <w:ind w:left="0" w:firstLine="708"/>
      </w:pPr>
      <w:r>
        <w:tab/>
      </w:r>
      <w:r>
        <w:tab/>
      </w:r>
      <w:r>
        <w:tab/>
      </w:r>
      <w:r>
        <w:tab/>
      </w:r>
      <w:r>
        <w:tab/>
      </w:r>
      <w:r>
        <w:tab/>
      </w:r>
      <w:r>
        <w:tab/>
      </w:r>
      <w:r>
        <w:tab/>
        <w:t>Voorz.</w:t>
      </w:r>
    </w:p>
    <w:p w14:paraId="18869723" w14:textId="77777777" w:rsidR="00696ED5" w:rsidRDefault="00696ED5">
      <w:pPr>
        <w:pStyle w:val="Plattetekstinspringen"/>
        <w:ind w:left="0" w:firstLine="708"/>
      </w:pPr>
    </w:p>
    <w:p w14:paraId="7E60C638" w14:textId="77777777" w:rsidR="00696ED5" w:rsidRDefault="00696ED5">
      <w:pPr>
        <w:pStyle w:val="Plattetekstinspringen"/>
        <w:ind w:left="0" w:firstLine="708"/>
      </w:pPr>
      <w:r>
        <w:tab/>
      </w:r>
      <w:r>
        <w:tab/>
      </w:r>
      <w:r>
        <w:tab/>
      </w:r>
      <w:r>
        <w:tab/>
        <w:t>Vergadering van Stemgerechtigden</w:t>
      </w:r>
    </w:p>
    <w:p w14:paraId="61A14E80" w14:textId="77777777" w:rsidR="00696ED5" w:rsidRDefault="00696ED5">
      <w:pPr>
        <w:pStyle w:val="Plattetekstinspringen"/>
        <w:ind w:left="0" w:firstLine="708"/>
      </w:pPr>
      <w:r>
        <w:tab/>
      </w:r>
      <w:r>
        <w:tab/>
      </w:r>
      <w:r>
        <w:tab/>
      </w:r>
      <w:r>
        <w:tab/>
      </w:r>
      <w:r>
        <w:tab/>
      </w:r>
      <w:r>
        <w:tab/>
        <w:t>Zondag 4 December 1921.</w:t>
      </w:r>
    </w:p>
    <w:p w14:paraId="044D5D98" w14:textId="77777777" w:rsidR="00696ED5" w:rsidRDefault="00696ED5">
      <w:pPr>
        <w:pStyle w:val="Plattetekstinspringen"/>
        <w:ind w:left="0" w:firstLine="708"/>
      </w:pPr>
    </w:p>
    <w:p w14:paraId="270C4293" w14:textId="77777777" w:rsidR="00696ED5" w:rsidRDefault="00696ED5">
      <w:pPr>
        <w:pStyle w:val="Plattetekstinspringen"/>
        <w:ind w:left="0" w:firstLine="708"/>
      </w:pPr>
      <w:r>
        <w:t>De Vergadering is samengeroepen tot het verkiezen van eenen ouderling in de plaats van br.J.A. Rittman, die aan de beurt van aftreden is.</w:t>
      </w:r>
    </w:p>
    <w:p w14:paraId="1C62B747" w14:textId="77777777" w:rsidR="00696ED5" w:rsidRDefault="00696ED5">
      <w:pPr>
        <w:pStyle w:val="Plattetekstinspringen"/>
        <w:ind w:left="0" w:firstLine="708"/>
      </w:pPr>
      <w:r>
        <w:t>Aanwezig zijn : J. van Heijst, F.J.A. De Jagher, H. v.Kampen, K.v.Kampem, J.C. Livius, R. Oosterhof, M. Pieters en G.v.d.Broek. Daar dit aantal niet het vereischte ⅔ van alle leden is, kan de vergadering geen voortgang hebben en wordt besloten den volgenden Zondag weder samen te komen voor hetzelfde doel.</w:t>
      </w:r>
    </w:p>
    <w:p w14:paraId="121DE946" w14:textId="77777777" w:rsidR="00696ED5" w:rsidRDefault="00696ED5">
      <w:pPr>
        <w:pStyle w:val="Plattetekstinspringen"/>
        <w:ind w:left="0" w:firstLine="708"/>
      </w:pPr>
    </w:p>
    <w:p w14:paraId="208AEB0A" w14:textId="77777777" w:rsidR="00696ED5" w:rsidRDefault="00696ED5">
      <w:pPr>
        <w:pStyle w:val="Plattetekstinspringen"/>
        <w:ind w:left="0" w:firstLine="708"/>
      </w:pPr>
      <w:r>
        <w:tab/>
      </w:r>
      <w:r>
        <w:tab/>
      </w:r>
      <w:r>
        <w:tab/>
      </w:r>
      <w:r>
        <w:tab/>
      </w:r>
      <w:r>
        <w:tab/>
      </w:r>
      <w:r>
        <w:tab/>
        <w:t>F.J.A. De Jagher</w:t>
      </w:r>
      <w:r>
        <w:tab/>
      </w:r>
      <w:r>
        <w:tab/>
        <w:t>D. Buijs</w:t>
      </w:r>
    </w:p>
    <w:p w14:paraId="0C67927D" w14:textId="77777777" w:rsidR="00696ED5" w:rsidRDefault="00696ED5">
      <w:pPr>
        <w:pStyle w:val="Plattetekstinspringen"/>
        <w:ind w:left="0" w:firstLine="708"/>
      </w:pPr>
    </w:p>
    <w:p w14:paraId="7C6B6D32" w14:textId="77777777" w:rsidR="00696ED5" w:rsidRDefault="00696ED5">
      <w:pPr>
        <w:pStyle w:val="Plattetekstinspringen"/>
        <w:ind w:left="0" w:firstLine="708"/>
      </w:pPr>
      <w:r>
        <w:tab/>
      </w:r>
      <w:r>
        <w:tab/>
      </w:r>
      <w:r>
        <w:tab/>
      </w:r>
      <w:r>
        <w:tab/>
        <w:t>Vergadering van Stemgerechtigden</w:t>
      </w:r>
    </w:p>
    <w:p w14:paraId="40490250" w14:textId="77777777" w:rsidR="00696ED5" w:rsidRDefault="00696ED5">
      <w:pPr>
        <w:pStyle w:val="Plattetekstinspringen"/>
        <w:ind w:left="0" w:firstLine="708"/>
      </w:pPr>
      <w:r>
        <w:lastRenderedPageBreak/>
        <w:tab/>
      </w:r>
      <w:r>
        <w:tab/>
      </w:r>
      <w:r>
        <w:tab/>
      </w:r>
      <w:r>
        <w:tab/>
      </w:r>
      <w:r>
        <w:tab/>
        <w:t>Zondag 11 December 1921.</w:t>
      </w:r>
    </w:p>
    <w:p w14:paraId="4BEA874F" w14:textId="77777777" w:rsidR="00696ED5" w:rsidRDefault="00696ED5">
      <w:pPr>
        <w:pStyle w:val="Plattetekstinspringen"/>
        <w:ind w:left="0" w:firstLine="708"/>
      </w:pPr>
    </w:p>
    <w:p w14:paraId="7F55D024" w14:textId="77777777" w:rsidR="00696ED5" w:rsidRDefault="00696ED5">
      <w:pPr>
        <w:pStyle w:val="Plattetekstinspringen"/>
        <w:ind w:left="0" w:firstLine="708"/>
      </w:pPr>
      <w:r>
        <w:t>De vergadering is samengeroepen tot hetzelfde doel als de vorige. De notulen der voorgaande vergadering worden voorgelezen en goedgekeurd.</w:t>
      </w:r>
    </w:p>
    <w:p w14:paraId="1A1EEB3E" w14:textId="77777777" w:rsidR="00696ED5" w:rsidRDefault="00696ED5">
      <w:pPr>
        <w:pStyle w:val="Plattetekstinspringen"/>
        <w:ind w:left="0" w:firstLine="708"/>
      </w:pPr>
      <w:r>
        <w:t>Aanwezig zijn A.v.d Broek, G.v.d. Broek, D. Buijs, F.J.A. De Jagher, H.v.Kampen, J.C. Livius, H. Pieters, J.A. v. Rees, J.A. Rittman te samen 9 leden.</w:t>
      </w:r>
    </w:p>
    <w:p w14:paraId="2F336E3C" w14:textId="77777777" w:rsidR="00696ED5" w:rsidRDefault="00696ED5">
      <w:pPr>
        <w:pStyle w:val="Plattetekstinspringen"/>
        <w:ind w:left="0" w:firstLine="708"/>
      </w:pPr>
      <w:r>
        <w:t>Bij stemming worden uitgebracht 9 geldige stemmen allen op J.A. Rittman, zoodat deze is herkozen. Hij neemt deze benoeming ook weder aan.</w:t>
      </w:r>
    </w:p>
    <w:p w14:paraId="6318BCED" w14:textId="77777777" w:rsidR="00696ED5" w:rsidRDefault="00696ED5">
      <w:pPr>
        <w:pStyle w:val="Plattetekstinspringen"/>
        <w:ind w:left="0" w:firstLine="708"/>
      </w:pPr>
      <w:r>
        <w:t>De vergadering wordt daarna gesloten.</w:t>
      </w:r>
    </w:p>
    <w:p w14:paraId="4714B4BA" w14:textId="77777777" w:rsidR="00696ED5" w:rsidRDefault="00696ED5">
      <w:pPr>
        <w:pStyle w:val="Plattetekstinspringen"/>
        <w:ind w:left="0" w:firstLine="708"/>
      </w:pPr>
    </w:p>
    <w:p w14:paraId="00661B3E" w14:textId="77777777" w:rsidR="00696ED5" w:rsidRDefault="00696ED5">
      <w:pPr>
        <w:pStyle w:val="Plattetekstinspringen"/>
        <w:ind w:left="0" w:firstLine="708"/>
      </w:pPr>
      <w:r>
        <w:tab/>
      </w:r>
      <w:r>
        <w:tab/>
      </w:r>
      <w:r>
        <w:tab/>
      </w:r>
      <w:r>
        <w:tab/>
      </w:r>
      <w:r>
        <w:tab/>
      </w:r>
      <w:r>
        <w:tab/>
        <w:t>F.J.A. De Jagher</w:t>
      </w:r>
      <w:r>
        <w:tab/>
      </w:r>
      <w:r>
        <w:tab/>
        <w:t>D. Buijs</w:t>
      </w:r>
    </w:p>
    <w:p w14:paraId="682FBA91" w14:textId="77777777" w:rsidR="00696ED5" w:rsidRDefault="00696ED5">
      <w:pPr>
        <w:pStyle w:val="Plattetekstinspringen"/>
        <w:ind w:left="0" w:firstLine="708"/>
      </w:pPr>
    </w:p>
    <w:p w14:paraId="0A152A7E" w14:textId="77777777" w:rsidR="00696ED5" w:rsidRDefault="00696ED5">
      <w:pPr>
        <w:pStyle w:val="Plattetekstinspringen"/>
        <w:ind w:left="0" w:firstLine="708"/>
      </w:pPr>
    </w:p>
    <w:p w14:paraId="690BCF28" w14:textId="77777777" w:rsidR="00696ED5" w:rsidRDefault="00696ED5">
      <w:pPr>
        <w:pStyle w:val="Plattetekstinspringen"/>
        <w:ind w:left="0" w:firstLine="708"/>
      </w:pPr>
    </w:p>
    <w:p w14:paraId="051711E5" w14:textId="77777777" w:rsidR="00696ED5" w:rsidRDefault="00696ED5">
      <w:pPr>
        <w:pStyle w:val="Plattetekstinspringen"/>
        <w:ind w:left="0" w:firstLine="708"/>
      </w:pPr>
    </w:p>
    <w:p w14:paraId="611621EE" w14:textId="77777777" w:rsidR="00696ED5" w:rsidRDefault="00696ED5">
      <w:pPr>
        <w:pStyle w:val="Plattetekstinspringen"/>
        <w:ind w:left="0" w:firstLine="708"/>
      </w:pPr>
    </w:p>
    <w:p w14:paraId="292099F4" w14:textId="77777777" w:rsidR="00696ED5" w:rsidRDefault="00696ED5">
      <w:pPr>
        <w:pStyle w:val="Plattetekstinspringen"/>
        <w:ind w:left="0" w:firstLine="708"/>
      </w:pPr>
    </w:p>
    <w:p w14:paraId="62BEEE18" w14:textId="77777777" w:rsidR="00696ED5" w:rsidRDefault="00696ED5">
      <w:pPr>
        <w:pStyle w:val="Plattetekstinspringen"/>
        <w:ind w:left="0" w:firstLine="708"/>
      </w:pPr>
      <w:r>
        <w:t>N.B.</w:t>
      </w:r>
    </w:p>
    <w:p w14:paraId="51C1015C" w14:textId="77777777" w:rsidR="00696ED5" w:rsidRDefault="00696ED5">
      <w:pPr>
        <w:pStyle w:val="Plattetekstinspringen"/>
        <w:ind w:left="0" w:firstLine="708"/>
      </w:pPr>
      <w:r>
        <w:t>Br. J.A. Rittman is 1 Januari 1922 als ouderling bevestigd.</w:t>
      </w:r>
    </w:p>
    <w:p w14:paraId="745DFCD0" w14:textId="77777777" w:rsidR="00696ED5" w:rsidRDefault="00696ED5">
      <w:pPr>
        <w:pStyle w:val="Plattetekstinspringen"/>
        <w:ind w:left="0" w:firstLine="708"/>
      </w:pPr>
      <w:r>
        <w:t>De rooster van de leden van den Kerkeraad is nu :</w:t>
      </w:r>
    </w:p>
    <w:p w14:paraId="54B8A1F6" w14:textId="77777777" w:rsidR="00696ED5" w:rsidRDefault="00696ED5">
      <w:pPr>
        <w:pStyle w:val="Plattetekstinspringen"/>
        <w:ind w:left="0" w:firstLine="708"/>
      </w:pPr>
      <w:r>
        <w:t>P. Buijs</w:t>
      </w:r>
      <w:r>
        <w:tab/>
      </w:r>
      <w:r>
        <w:tab/>
        <w:t>diaken</w:t>
      </w:r>
      <w:r>
        <w:tab/>
      </w:r>
      <w:r>
        <w:tab/>
        <w:t>optreden 1 Jan. 1919 aftreden 1 Jan. 1923</w:t>
      </w:r>
    </w:p>
    <w:p w14:paraId="4A2A3182" w14:textId="77777777" w:rsidR="00696ED5" w:rsidRDefault="00696ED5">
      <w:pPr>
        <w:pStyle w:val="Plattetekstinspringen"/>
        <w:ind w:left="0" w:firstLine="708"/>
      </w:pPr>
      <w:r>
        <w:t>D. Buijs</w:t>
      </w:r>
      <w:r>
        <w:tab/>
      </w:r>
      <w:r>
        <w:tab/>
        <w:t>ouderling</w:t>
      </w:r>
      <w:r>
        <w:tab/>
        <w:t xml:space="preserve">      ”</w:t>
      </w:r>
      <w:r>
        <w:tab/>
        <w:t xml:space="preserve">        ”    1920       ”           ”    1924</w:t>
      </w:r>
    </w:p>
    <w:p w14:paraId="4FBA2B95" w14:textId="77777777" w:rsidR="00696ED5" w:rsidRDefault="00696ED5">
      <w:pPr>
        <w:pStyle w:val="Plattetekstinspringen"/>
        <w:ind w:left="0" w:firstLine="708"/>
      </w:pPr>
      <w:r>
        <w:t>H.v.Kampen</w:t>
      </w:r>
      <w:r>
        <w:tab/>
      </w:r>
      <w:r>
        <w:tab/>
        <w:t>diaken                   ”            ”    1921       ”           ”    1925</w:t>
      </w:r>
    </w:p>
    <w:p w14:paraId="3426C76D" w14:textId="77777777" w:rsidR="00696ED5" w:rsidRDefault="00696ED5">
      <w:pPr>
        <w:pStyle w:val="Plattetekstinspringen"/>
        <w:ind w:left="0" w:firstLine="708"/>
      </w:pPr>
      <w:r>
        <w:t xml:space="preserve">J.A. Rittman      </w:t>
      </w:r>
      <w:r>
        <w:tab/>
        <w:t>ouderling</w:t>
      </w:r>
      <w:r>
        <w:tab/>
        <w:t xml:space="preserve">      ”            ”     1922       ”          ”    1926</w:t>
      </w:r>
    </w:p>
    <w:p w14:paraId="4EBD6156" w14:textId="77777777" w:rsidR="00696ED5" w:rsidRDefault="00696ED5">
      <w:pPr>
        <w:pStyle w:val="Plattetekstinspringen"/>
        <w:ind w:left="0" w:firstLine="708"/>
      </w:pPr>
    </w:p>
    <w:p w14:paraId="524BF7AF" w14:textId="77777777" w:rsidR="00696ED5" w:rsidRDefault="00696ED5">
      <w:pPr>
        <w:pStyle w:val="Plattetekstinspringen"/>
        <w:ind w:left="0" w:firstLine="708"/>
      </w:pPr>
      <w:r>
        <w:tab/>
      </w:r>
      <w:r>
        <w:tab/>
      </w:r>
      <w:r>
        <w:tab/>
      </w:r>
      <w:r>
        <w:tab/>
        <w:t>Vergadering van den Kerkeraad</w:t>
      </w:r>
    </w:p>
    <w:p w14:paraId="4769CD70" w14:textId="77777777" w:rsidR="00696ED5" w:rsidRDefault="00696ED5">
      <w:pPr>
        <w:pStyle w:val="Plattetekstinspringen"/>
        <w:ind w:left="0" w:firstLine="708"/>
      </w:pPr>
      <w:r>
        <w:tab/>
      </w:r>
      <w:r>
        <w:tab/>
      </w:r>
      <w:r>
        <w:tab/>
      </w:r>
      <w:r>
        <w:tab/>
      </w:r>
      <w:r>
        <w:tab/>
        <w:t>Donderdag 23 Maart 1922 des avonds 7 uur.</w:t>
      </w:r>
    </w:p>
    <w:p w14:paraId="40FB2BDC" w14:textId="77777777" w:rsidR="00696ED5" w:rsidRDefault="00696ED5">
      <w:pPr>
        <w:pStyle w:val="Plattetekstinspringen"/>
        <w:ind w:left="0" w:firstLine="708"/>
      </w:pPr>
      <w:r>
        <w:tab/>
        <w:t>Aanwezig zijn alle leden.</w:t>
      </w:r>
    </w:p>
    <w:p w14:paraId="7ECE7F85" w14:textId="77777777" w:rsidR="00696ED5" w:rsidRDefault="00696ED5">
      <w:pPr>
        <w:pStyle w:val="Plattetekstinspringen"/>
        <w:ind w:left="0" w:firstLine="708"/>
      </w:pPr>
      <w:r>
        <w:tab/>
        <w:t xml:space="preserve">De Voorzitter opent de vergadering met gebed en leest daarna Colossenzen </w:t>
      </w:r>
    </w:p>
    <w:p w14:paraId="52FF0109" w14:textId="77777777" w:rsidR="00696ED5" w:rsidRDefault="00696ED5">
      <w:pPr>
        <w:pStyle w:val="Plattetekstinspringen"/>
        <w:ind w:firstLine="708"/>
      </w:pPr>
      <w:r>
        <w:t xml:space="preserve">1 : 9 – 29. </w:t>
      </w:r>
    </w:p>
    <w:p w14:paraId="1BD78984" w14:textId="77777777" w:rsidR="00696ED5" w:rsidRDefault="00696ED5">
      <w:pPr>
        <w:pStyle w:val="Plattetekstinspringen"/>
      </w:pPr>
      <w:r>
        <w:t>Naar aanleiding van het gelezene wijst hij op den  ernstigen toestand waarin</w:t>
      </w:r>
    </w:p>
    <w:p w14:paraId="36C35F3A" w14:textId="77777777" w:rsidR="00696ED5" w:rsidRDefault="00696ED5">
      <w:pPr>
        <w:pStyle w:val="Plattetekstinspringen"/>
        <w:ind w:left="0"/>
      </w:pPr>
      <w:r>
        <w:t>onze Hervormde Kerk nog immer verkeert, tengevolge van den strijd die de invoering van het reglement op de predikantstractementen heeft veroorzaakt, verder door het toenemende aantal vacatures, terwijl er bij de jonge menschen weinig lust bestaat voor het predikambt. Toch kunnnen wij goeden moed houden, waar Christus het Hoofd Zijner Gemeente is en haar bewaart en als wij met Zijne kracht en kennis en gaven meer en meer vervuld worden.</w:t>
      </w:r>
    </w:p>
    <w:p w14:paraId="0028F87C" w14:textId="77777777" w:rsidR="00696ED5" w:rsidRDefault="00696ED5">
      <w:pPr>
        <w:pStyle w:val="Plattetekstinspringen"/>
        <w:ind w:left="0" w:firstLine="708"/>
      </w:pPr>
      <w:r>
        <w:lastRenderedPageBreak/>
        <w:tab/>
        <w:t>Hierna worden de notulen der vorige vergadering gelezen en goedgekeurd.</w:t>
      </w:r>
    </w:p>
    <w:p w14:paraId="3ED15A4E" w14:textId="77777777" w:rsidR="00696ED5" w:rsidRDefault="00696ED5">
      <w:pPr>
        <w:pStyle w:val="Plattetekstinspringen"/>
        <w:ind w:left="0" w:firstLine="708"/>
      </w:pPr>
      <w:r>
        <w:tab/>
        <w:t>Vervolgens, worden gelezen de afdeelingen 3 en 4 van  het reglement voor de Kerkeraden.</w:t>
      </w:r>
    </w:p>
    <w:p w14:paraId="00823117" w14:textId="77777777" w:rsidR="00696ED5" w:rsidRDefault="00696ED5">
      <w:pPr>
        <w:pStyle w:val="Plattetekstinspringen"/>
        <w:ind w:left="0" w:firstLine="708"/>
      </w:pPr>
      <w:r>
        <w:tab/>
        <w:t>Ter sprake komen verschillende Synodale circulaires no.6 over den Staat der Algemeene Kas no..8 en 398 over de Generale Kas no.1683 over het Fonds ter voorziening in de geestelijke behoeften der Gemeenten,waar eigen middelen ontbreken, no.903 over het fonds voor noodlijdende Kerken en Personen, eindelijk no. 985 over de reglements-wijzigingen, die op 18 Jan.1922 in werking zijn getreden.</w:t>
      </w:r>
    </w:p>
    <w:p w14:paraId="1DA1FD8C" w14:textId="77777777" w:rsidR="00696ED5" w:rsidRDefault="00696ED5">
      <w:pPr>
        <w:pStyle w:val="Plattetekstinspringen"/>
        <w:ind w:left="0" w:firstLine="708"/>
      </w:pPr>
      <w:r>
        <w:t xml:space="preserve">Eenige aanvragen om steun worden besproken. In het bijzonder van de vereeniging tot oprichting en instandhouding van sanatoria voor tuberculozelijders ”Zonnegloren”. Besloten wordt, dat onze Diaconie zal toetreden met eene jaarlijksche bijdrage van f. 10.- </w:t>
      </w:r>
    </w:p>
    <w:p w14:paraId="6A88B48E" w14:textId="77777777" w:rsidR="00696ED5" w:rsidRDefault="00696ED5">
      <w:pPr>
        <w:pStyle w:val="Plattetekstinspringen"/>
        <w:ind w:left="0" w:firstLine="708"/>
      </w:pPr>
      <w:r>
        <w:t>Vervolgens de Stichting ”Valkenheide”, die wegens uitbreiding een extra bijdrage vraagt voor éénmaal, waaraan ook zal voldaan worden.</w:t>
      </w:r>
    </w:p>
    <w:p w14:paraId="1983A8FB" w14:textId="77777777" w:rsidR="00696ED5" w:rsidRDefault="00696ED5">
      <w:pPr>
        <w:pStyle w:val="Plattetekstinspringen"/>
        <w:ind w:left="0" w:firstLine="708"/>
      </w:pPr>
      <w:r>
        <w:t>De aandacht wordt gevestigd op de Nederl. Middennachtzending het Comité voor Inwendige Zending, de Heldring gestichten, aan welke zal gedacht worden bij de verdeeling van maandelijksche 3</w:t>
      </w:r>
      <w:r>
        <w:rPr>
          <w:vertAlign w:val="superscript"/>
        </w:rPr>
        <w:t>e</w:t>
      </w:r>
      <w:r>
        <w:t xml:space="preserve"> collecte.</w:t>
      </w:r>
    </w:p>
    <w:p w14:paraId="6AF66ADD" w14:textId="77777777" w:rsidR="00696ED5" w:rsidRDefault="00696ED5">
      <w:pPr>
        <w:pStyle w:val="Plattetekstinspringen"/>
        <w:ind w:left="0" w:firstLine="708"/>
      </w:pPr>
      <w:r>
        <w:t>30 Maart a.s.zal te Utrecht weder eene diaconale conferentie worden gehouden; er zullen daarvoor toegangsbewijzen worden aangevraagd.</w:t>
      </w:r>
    </w:p>
    <w:p w14:paraId="0A6E9DA5" w14:textId="77777777" w:rsidR="00696ED5" w:rsidRDefault="00696ED5">
      <w:pPr>
        <w:pStyle w:val="Plattetekstinspringen"/>
        <w:ind w:left="0" w:firstLine="708"/>
      </w:pPr>
      <w:r>
        <w:t>Er is ingekomen het antwoord van den Raad van Beheer voor de Predikants-tractementen op het bezwaarschrift van den Kerkeraad over den aanslag voor de centrale kas. Dit antwoord is afwijzend, de aanslag blijft gehandhaafd.</w:t>
      </w:r>
    </w:p>
    <w:p w14:paraId="50A27212" w14:textId="77777777" w:rsidR="00696ED5" w:rsidRDefault="00696ED5">
      <w:pPr>
        <w:pStyle w:val="Plattetekstinspringen"/>
        <w:ind w:left="0" w:firstLine="708"/>
      </w:pPr>
      <w:r>
        <w:t>Als gewoonlijk zal ook dit jaar gevraagd worden om uit het batig saldo der Diaconie volgens art. 28 regl. Diac. een schenking te mogen doen aan de Kerkvoogdij. Het vorige jaar is die tweemaal toegestaan eene voor f. 100.- en eene voor f. 50.- De Voorzitter stelt voor ditmaal terstond f. 150.- aan te vragen. Overeenkomstig dit voorstel wordt besloten.</w:t>
      </w:r>
    </w:p>
    <w:p w14:paraId="02FF000C" w14:textId="77777777" w:rsidR="00696ED5" w:rsidRDefault="00696ED5">
      <w:pPr>
        <w:pStyle w:val="Plattetekstinspringen"/>
        <w:ind w:left="0" w:firstLine="708"/>
      </w:pPr>
      <w:r>
        <w:t>Ten slotte wordt de Diaconierekening van St.Michielsgestel en Schijndel nagezien en goedgekeurd.</w:t>
      </w:r>
    </w:p>
    <w:p w14:paraId="0BB1883B" w14:textId="77777777" w:rsidR="00696ED5" w:rsidRDefault="00696ED5">
      <w:pPr>
        <w:pStyle w:val="Plattetekstinspringen"/>
        <w:ind w:left="0" w:firstLine="708"/>
      </w:pPr>
      <w:r>
        <w:t>Niets meer aan de orde zijnde wordt de vergadering met dankzegging gesloten.</w:t>
      </w:r>
    </w:p>
    <w:p w14:paraId="34C3F7EF" w14:textId="77777777" w:rsidR="00696ED5" w:rsidRDefault="00696ED5">
      <w:pPr>
        <w:pStyle w:val="Plattetekstinspringen"/>
        <w:ind w:left="0"/>
      </w:pPr>
      <w:r>
        <w:tab/>
      </w:r>
    </w:p>
    <w:p w14:paraId="5D0B54A5" w14:textId="77777777" w:rsidR="00696ED5" w:rsidRDefault="00696ED5">
      <w:pPr>
        <w:pStyle w:val="Plattetekstinspringen"/>
        <w:ind w:left="0"/>
      </w:pPr>
      <w:r>
        <w:tab/>
      </w:r>
      <w:r>
        <w:tab/>
      </w:r>
      <w:r>
        <w:tab/>
      </w:r>
      <w:r>
        <w:tab/>
      </w:r>
      <w:r>
        <w:tab/>
        <w:t>F.J.A. De Jagher</w:t>
      </w:r>
      <w:r>
        <w:tab/>
      </w:r>
      <w:r>
        <w:tab/>
        <w:t>D. Buijs</w:t>
      </w:r>
    </w:p>
    <w:p w14:paraId="16BB1DD1" w14:textId="77777777" w:rsidR="00696ED5" w:rsidRDefault="00696ED5">
      <w:pPr>
        <w:pStyle w:val="Plattetekstinspringen"/>
        <w:ind w:left="0" w:firstLine="708"/>
      </w:pPr>
      <w:r>
        <w:tab/>
      </w:r>
      <w:r>
        <w:tab/>
      </w:r>
      <w:r>
        <w:tab/>
      </w:r>
      <w:r>
        <w:tab/>
        <w:t xml:space="preserve">           voorz.</w:t>
      </w:r>
    </w:p>
    <w:p w14:paraId="23738AE2" w14:textId="77777777" w:rsidR="00696ED5" w:rsidRDefault="00696ED5">
      <w:pPr>
        <w:pStyle w:val="Plattetekstinspringen"/>
        <w:ind w:left="0" w:firstLine="708"/>
      </w:pPr>
    </w:p>
    <w:p w14:paraId="22A3BD2C" w14:textId="77777777" w:rsidR="00696ED5" w:rsidRDefault="00696ED5">
      <w:pPr>
        <w:pStyle w:val="Plattetekstinspringen"/>
        <w:ind w:left="0" w:firstLine="708"/>
      </w:pPr>
      <w:r>
        <w:tab/>
      </w:r>
      <w:r>
        <w:tab/>
      </w:r>
      <w:r>
        <w:tab/>
      </w:r>
      <w:r>
        <w:tab/>
        <w:t>Vergadering van den Kerkeraad.</w:t>
      </w:r>
    </w:p>
    <w:p w14:paraId="7E9CF5E1" w14:textId="77777777" w:rsidR="00696ED5" w:rsidRDefault="00696ED5">
      <w:pPr>
        <w:pStyle w:val="Plattetekstinspringen"/>
        <w:ind w:left="0" w:firstLine="708"/>
      </w:pPr>
      <w:r>
        <w:tab/>
      </w:r>
      <w:r>
        <w:tab/>
      </w:r>
      <w:r>
        <w:tab/>
      </w:r>
      <w:r>
        <w:tab/>
      </w:r>
      <w:r>
        <w:tab/>
        <w:t>Maandag 26 Juni 1922 des avonds 8 uur.</w:t>
      </w:r>
    </w:p>
    <w:p w14:paraId="6691C214" w14:textId="77777777" w:rsidR="00696ED5" w:rsidRDefault="00696ED5">
      <w:pPr>
        <w:pStyle w:val="Plattetekstinspringen"/>
        <w:ind w:left="0" w:firstLine="708"/>
      </w:pPr>
    </w:p>
    <w:p w14:paraId="00CF7786" w14:textId="77777777" w:rsidR="00696ED5" w:rsidRDefault="00696ED5">
      <w:pPr>
        <w:pStyle w:val="Plattetekstinspringen"/>
        <w:ind w:left="0" w:firstLine="708"/>
      </w:pPr>
      <w:r>
        <w:t>Aanwezig zijn alle leden.</w:t>
      </w:r>
    </w:p>
    <w:p w14:paraId="322905A1" w14:textId="77777777" w:rsidR="00696ED5" w:rsidRDefault="00696ED5">
      <w:pPr>
        <w:pStyle w:val="Plattetekstinspringen"/>
        <w:ind w:left="0" w:firstLine="708"/>
      </w:pPr>
      <w:r>
        <w:t>De Voorzitter opent de vergadering met gebed.</w:t>
      </w:r>
    </w:p>
    <w:p w14:paraId="6AC9C2EF" w14:textId="77777777" w:rsidR="00696ED5" w:rsidRDefault="00696ED5">
      <w:pPr>
        <w:pStyle w:val="Plattetekstinspringen"/>
        <w:ind w:left="0" w:firstLine="708"/>
      </w:pPr>
      <w:r>
        <w:lastRenderedPageBreak/>
        <w:t>De notulen der vorige vergadering worden gelezen en goedgekeurd.</w:t>
      </w:r>
    </w:p>
    <w:p w14:paraId="5948412C" w14:textId="77777777" w:rsidR="00696ED5" w:rsidRDefault="00696ED5">
      <w:pPr>
        <w:pStyle w:val="Plattetekstinspringen"/>
        <w:ind w:left="0" w:firstLine="708"/>
      </w:pPr>
      <w:r>
        <w:t xml:space="preserve">De voorloopig aangenomen reglementswijzigingen  synodale circulaire no.432, </w:t>
      </w:r>
    </w:p>
    <w:p w14:paraId="43F91E42" w14:textId="77777777" w:rsidR="00696ED5" w:rsidRDefault="00696ED5">
      <w:pPr>
        <w:pStyle w:val="Plattetekstinspringen"/>
        <w:ind w:left="0" w:firstLine="708"/>
      </w:pPr>
      <w:r>
        <w:t>12 Aug. 1921, worden besproken. Daarbij tevens een schrijven van het Hoofdbestuur v/d Bond voor Evangelisatie in en ten bate v/d N.H. Kerk over het toelaten van godsdienst-onderwijzers tot het hulppredikerschap.</w:t>
      </w:r>
    </w:p>
    <w:p w14:paraId="470AABAF" w14:textId="77777777" w:rsidR="00696ED5" w:rsidRDefault="00696ED5">
      <w:pPr>
        <w:pStyle w:val="Plattetekstinspringen"/>
        <w:ind w:left="0" w:firstLine="708"/>
      </w:pPr>
      <w:r>
        <w:t>Als afgevaardigde voor de a.s. Classicaale Vergadering wordt aangewezen br. D. Buijs.</w:t>
      </w:r>
    </w:p>
    <w:p w14:paraId="7F692D04" w14:textId="77777777" w:rsidR="00696ED5" w:rsidRDefault="00696ED5">
      <w:pPr>
        <w:pStyle w:val="Plattetekstinspringen"/>
        <w:ind w:left="0" w:firstLine="708"/>
      </w:pPr>
      <w:r>
        <w:t>Naar aanleiding van een circulaire v/d Syn. Comm. wordt besloten voor den Kerkeraad aan te schaffen de nieuwe uitgaaf der Reglementen der N.H. Kerk.</w:t>
      </w:r>
    </w:p>
    <w:p w14:paraId="00F0E77F" w14:textId="77777777" w:rsidR="00696ED5" w:rsidRDefault="00696ED5">
      <w:pPr>
        <w:pStyle w:val="Plattetekstinspringen"/>
        <w:ind w:left="0" w:firstLine="708"/>
      </w:pPr>
      <w:r>
        <w:t>Verschillende aanvragen om bijdrage worden nagegaan. Alleen op het verzoek van de Algem. Commissie voor buitenlandsche nooden zal eene collecte worden gehouden voor het hongerlijdende Rusland.</w:t>
      </w:r>
    </w:p>
    <w:p w14:paraId="34ED9C20" w14:textId="77777777" w:rsidR="00696ED5" w:rsidRDefault="00696ED5">
      <w:pPr>
        <w:pStyle w:val="Plattetekstinspringen"/>
        <w:ind w:left="0" w:firstLine="708"/>
      </w:pPr>
      <w:r>
        <w:t>Nadat nog eenige opmerkingen zijn over de noodzakelijkheid dat Wed. Pieters weer iets betaalt voor hare noodwoning; verder over de wenschelijkheid dat de hypotheek ten bate v/d diaconie in rente verhoogd wordt, sluit de Voorzitter de vergadering met dankzegging.</w:t>
      </w:r>
    </w:p>
    <w:p w14:paraId="1A8B38D1" w14:textId="77777777" w:rsidR="00696ED5" w:rsidRDefault="00696ED5">
      <w:pPr>
        <w:pStyle w:val="Plattetekstinspringen"/>
        <w:ind w:left="0" w:firstLine="708"/>
      </w:pPr>
    </w:p>
    <w:p w14:paraId="6A0F69F3" w14:textId="77777777" w:rsidR="00696ED5" w:rsidRDefault="00696ED5">
      <w:pPr>
        <w:pStyle w:val="Plattetekstinspringen"/>
        <w:ind w:left="0" w:firstLine="708"/>
      </w:pPr>
      <w:r>
        <w:tab/>
      </w:r>
      <w:r>
        <w:tab/>
      </w:r>
      <w:r>
        <w:tab/>
      </w:r>
      <w:r>
        <w:tab/>
      </w:r>
      <w:r>
        <w:tab/>
      </w:r>
      <w:r>
        <w:tab/>
        <w:t>F.J.A De Jagher</w:t>
      </w:r>
      <w:r>
        <w:tab/>
      </w:r>
      <w:r>
        <w:tab/>
        <w:t>D. Buijs</w:t>
      </w:r>
    </w:p>
    <w:p w14:paraId="6C60846D" w14:textId="77777777" w:rsidR="00696ED5" w:rsidRDefault="00696ED5">
      <w:pPr>
        <w:pStyle w:val="Plattetekstinspringen"/>
        <w:ind w:left="0" w:firstLine="708"/>
      </w:pPr>
      <w:r>
        <w:tab/>
      </w:r>
      <w:r>
        <w:tab/>
      </w:r>
      <w:r>
        <w:tab/>
      </w:r>
      <w:r>
        <w:tab/>
      </w:r>
      <w:r>
        <w:tab/>
      </w:r>
      <w:r>
        <w:tab/>
        <w:t xml:space="preserve">         voorz.</w:t>
      </w:r>
    </w:p>
    <w:p w14:paraId="4DC53665" w14:textId="77777777" w:rsidR="00696ED5" w:rsidRDefault="00696ED5">
      <w:pPr>
        <w:pStyle w:val="Plattetekstinspringen"/>
        <w:ind w:left="0" w:firstLine="708"/>
      </w:pPr>
    </w:p>
    <w:p w14:paraId="21C490A4" w14:textId="77777777" w:rsidR="00696ED5" w:rsidRDefault="00696ED5">
      <w:pPr>
        <w:pStyle w:val="Plattetekstinspringen"/>
        <w:ind w:left="0" w:firstLine="708"/>
      </w:pPr>
    </w:p>
    <w:p w14:paraId="0CEDB627" w14:textId="77777777" w:rsidR="00696ED5" w:rsidRDefault="00696ED5">
      <w:pPr>
        <w:pStyle w:val="Plattetekstinspringen"/>
        <w:ind w:left="0" w:firstLine="708"/>
      </w:pPr>
      <w:r>
        <w:tab/>
      </w:r>
      <w:r>
        <w:tab/>
      </w:r>
      <w:r>
        <w:tab/>
      </w:r>
      <w:r>
        <w:tab/>
        <w:t>Vergadering van den Kerkeraad.</w:t>
      </w:r>
    </w:p>
    <w:p w14:paraId="1671B017" w14:textId="77777777" w:rsidR="00696ED5" w:rsidRDefault="00696ED5">
      <w:pPr>
        <w:pStyle w:val="Plattetekstinspringen"/>
        <w:ind w:left="0" w:firstLine="708"/>
      </w:pPr>
      <w:r>
        <w:tab/>
      </w:r>
      <w:r>
        <w:tab/>
      </w:r>
      <w:r>
        <w:tab/>
      </w:r>
      <w:r>
        <w:tab/>
      </w:r>
      <w:r>
        <w:tab/>
        <w:t>Vrijdag 24 November 1922 des avonds 6 uur.</w:t>
      </w:r>
    </w:p>
    <w:p w14:paraId="227D257E" w14:textId="77777777" w:rsidR="00696ED5" w:rsidRDefault="00696ED5">
      <w:pPr>
        <w:pStyle w:val="Plattetekstinspringen"/>
        <w:ind w:left="0" w:firstLine="708"/>
      </w:pPr>
    </w:p>
    <w:p w14:paraId="36142306" w14:textId="77777777" w:rsidR="00696ED5" w:rsidRDefault="00696ED5">
      <w:pPr>
        <w:pStyle w:val="Plattetekstinspringen"/>
        <w:ind w:left="0" w:firstLine="708"/>
      </w:pPr>
      <w:r>
        <w:t>Aanwezig zijn alle leden.</w:t>
      </w:r>
    </w:p>
    <w:p w14:paraId="3D906543" w14:textId="77777777" w:rsidR="00696ED5" w:rsidRDefault="00696ED5">
      <w:pPr>
        <w:pStyle w:val="Plattetekstinspringen"/>
        <w:ind w:left="0" w:firstLine="708"/>
      </w:pPr>
      <w:r>
        <w:t>De voorzitter opent de vergadering met gebed.</w:t>
      </w:r>
    </w:p>
    <w:p w14:paraId="67898B23" w14:textId="77777777" w:rsidR="00696ED5" w:rsidRDefault="00696ED5">
      <w:pPr>
        <w:pStyle w:val="Plattetekstinspringen"/>
        <w:ind w:left="0" w:firstLine="708"/>
      </w:pPr>
      <w:r>
        <w:t>De notulen der vorige vergadering worden gelezen en goedgekeurd.</w:t>
      </w:r>
    </w:p>
    <w:p w14:paraId="22ABA8B7" w14:textId="77777777" w:rsidR="00696ED5" w:rsidRDefault="00696ED5">
      <w:pPr>
        <w:pStyle w:val="Plattetekstinspringen"/>
        <w:ind w:left="0" w:firstLine="708"/>
      </w:pPr>
      <w:r>
        <w:t>De nieuwe lijst der stemgerechtigden die tweemaal ter inzage heeft gelegen en waartegen geen bezwaren zijn ingebracht wordt geteekend.</w:t>
      </w:r>
    </w:p>
    <w:p w14:paraId="2E7436A5" w14:textId="77777777" w:rsidR="00696ED5" w:rsidRDefault="00696ED5">
      <w:pPr>
        <w:pStyle w:val="Plattetekstinspringen"/>
        <w:ind w:left="0" w:firstLine="708"/>
      </w:pPr>
      <w:r>
        <w:t>Voor de verkiezing van een diaken in plaats van Br.P.Buijs, die aan de beurt van aftreding is, zal eene vergadering worden samengeroepen.</w:t>
      </w:r>
    </w:p>
    <w:p w14:paraId="3B611A54" w14:textId="77777777" w:rsidR="00696ED5" w:rsidRDefault="00696ED5">
      <w:pPr>
        <w:pStyle w:val="Plattetekstinspringen"/>
        <w:ind w:left="0" w:firstLine="708"/>
      </w:pPr>
      <w:r>
        <w:t>Niets meer aan de orde zijnde, sluit de Voorzitter de vergadering met dankzegging.</w:t>
      </w:r>
    </w:p>
    <w:p w14:paraId="173BDFCF" w14:textId="77777777" w:rsidR="00696ED5" w:rsidRDefault="00696ED5">
      <w:pPr>
        <w:pStyle w:val="Plattetekstinspringen"/>
        <w:ind w:left="0" w:firstLine="708"/>
      </w:pPr>
    </w:p>
    <w:p w14:paraId="6F05D320" w14:textId="77777777" w:rsidR="00696ED5" w:rsidRDefault="00696ED5">
      <w:pPr>
        <w:pStyle w:val="Plattetekstinspringen"/>
        <w:ind w:left="0" w:firstLine="708"/>
      </w:pPr>
      <w:r>
        <w:tab/>
      </w:r>
      <w:r>
        <w:tab/>
      </w:r>
      <w:r>
        <w:tab/>
      </w:r>
      <w:r>
        <w:tab/>
      </w:r>
      <w:r>
        <w:tab/>
        <w:t>F.J.A. De Jagher</w:t>
      </w:r>
      <w:r>
        <w:tab/>
      </w:r>
      <w:r>
        <w:tab/>
        <w:t>D. Buijs</w:t>
      </w:r>
    </w:p>
    <w:p w14:paraId="4D81650A" w14:textId="77777777" w:rsidR="00696ED5" w:rsidRDefault="00696ED5">
      <w:pPr>
        <w:pStyle w:val="Plattetekstinspringen"/>
        <w:ind w:left="0" w:firstLine="708"/>
      </w:pPr>
      <w:r>
        <w:tab/>
      </w:r>
      <w:r>
        <w:tab/>
      </w:r>
      <w:r>
        <w:tab/>
      </w:r>
      <w:r>
        <w:tab/>
      </w:r>
      <w:r>
        <w:tab/>
        <w:t xml:space="preserve">           voorz.</w:t>
      </w:r>
    </w:p>
    <w:p w14:paraId="780E188E" w14:textId="77777777" w:rsidR="00696ED5" w:rsidRDefault="00696ED5">
      <w:pPr>
        <w:pStyle w:val="Plattetekstinspringen"/>
        <w:ind w:left="0" w:firstLine="708"/>
      </w:pPr>
    </w:p>
    <w:p w14:paraId="4FD0FD51" w14:textId="77777777" w:rsidR="00696ED5" w:rsidRDefault="00696ED5">
      <w:pPr>
        <w:pStyle w:val="Plattetekstinspringen"/>
        <w:ind w:left="2832" w:firstLine="708"/>
      </w:pPr>
      <w:r>
        <w:t>Vergadering van stemgerechtigden</w:t>
      </w:r>
    </w:p>
    <w:p w14:paraId="1F92DE79" w14:textId="77777777" w:rsidR="00696ED5" w:rsidRDefault="00696ED5">
      <w:pPr>
        <w:pStyle w:val="Plattetekstinspringen"/>
        <w:ind w:left="0" w:firstLine="708"/>
      </w:pPr>
      <w:r>
        <w:tab/>
      </w:r>
      <w:r>
        <w:tab/>
      </w:r>
      <w:r>
        <w:tab/>
      </w:r>
      <w:r>
        <w:tab/>
      </w:r>
      <w:r>
        <w:tab/>
        <w:t>Zondag 3 December 1922.</w:t>
      </w:r>
    </w:p>
    <w:p w14:paraId="606D9DD3" w14:textId="77777777" w:rsidR="00696ED5" w:rsidRDefault="00696ED5">
      <w:pPr>
        <w:pStyle w:val="Plattetekstinspringen"/>
        <w:ind w:left="0" w:firstLine="708"/>
      </w:pPr>
    </w:p>
    <w:p w14:paraId="684C87A2" w14:textId="77777777" w:rsidR="00696ED5" w:rsidRDefault="00696ED5">
      <w:pPr>
        <w:pStyle w:val="Plattetekstinspringen"/>
        <w:ind w:left="0" w:firstLine="708"/>
      </w:pPr>
      <w:r>
        <w:lastRenderedPageBreak/>
        <w:t>De vergadering is samengeroepen tot verkiezing van een diaken in plaats van Br. P. Buijs, die aan de beurt van aftreden is.</w:t>
      </w:r>
    </w:p>
    <w:p w14:paraId="5AFC45D7" w14:textId="77777777" w:rsidR="00696ED5" w:rsidRDefault="00696ED5">
      <w:pPr>
        <w:pStyle w:val="Plattetekstinspringen"/>
        <w:ind w:left="0" w:firstLine="708"/>
      </w:pPr>
      <w:r>
        <w:t>Aanwezig zijn met den Voorsiter, A.d.d. Broek, H.v.Kampen, K.v.Kampen, J.C. Livius, R.Oosterhof, H. Pieters, J.A. Rittman, daar dit aantalniet het vereischte ⅔deel der stemgerechtigden is kan de vergadering niet doorgaan. Besloten wordt den volgende Zondag tot hetzelfde doel weder samen te komen.</w:t>
      </w:r>
    </w:p>
    <w:p w14:paraId="1B1029D7" w14:textId="77777777" w:rsidR="00696ED5" w:rsidRDefault="00696ED5">
      <w:pPr>
        <w:pStyle w:val="Plattetekstinspringen"/>
        <w:ind w:left="0" w:firstLine="708"/>
      </w:pPr>
      <w:r>
        <w:tab/>
      </w:r>
      <w:r>
        <w:tab/>
      </w:r>
      <w:r>
        <w:tab/>
      </w:r>
      <w:r>
        <w:tab/>
      </w:r>
      <w:r>
        <w:tab/>
        <w:t>F.J.A. De Jagher</w:t>
      </w:r>
      <w:r>
        <w:tab/>
      </w:r>
      <w:r>
        <w:tab/>
        <w:t>D. Buijs</w:t>
      </w:r>
    </w:p>
    <w:p w14:paraId="5621E3B0" w14:textId="77777777" w:rsidR="00696ED5" w:rsidRDefault="00696ED5">
      <w:pPr>
        <w:pStyle w:val="Plattetekstinspringen"/>
        <w:ind w:left="0" w:firstLine="708"/>
      </w:pPr>
      <w:r>
        <w:tab/>
      </w:r>
      <w:r>
        <w:tab/>
      </w:r>
      <w:r>
        <w:tab/>
      </w:r>
      <w:r>
        <w:tab/>
      </w:r>
      <w:r>
        <w:tab/>
      </w:r>
      <w:r>
        <w:tab/>
        <w:t>voorz.</w:t>
      </w:r>
    </w:p>
    <w:p w14:paraId="6D28B4D2" w14:textId="77777777" w:rsidR="00696ED5" w:rsidRDefault="00696ED5">
      <w:pPr>
        <w:pStyle w:val="Plattetekstinspringen"/>
        <w:ind w:left="0" w:firstLine="708"/>
      </w:pPr>
    </w:p>
    <w:p w14:paraId="4DADCCFB" w14:textId="77777777" w:rsidR="00696ED5" w:rsidRDefault="00696ED5">
      <w:pPr>
        <w:pStyle w:val="Plattetekstinspringen"/>
        <w:ind w:left="0" w:firstLine="708"/>
      </w:pPr>
      <w:r>
        <w:tab/>
      </w:r>
      <w:r>
        <w:tab/>
      </w:r>
      <w:r>
        <w:tab/>
      </w:r>
      <w:r>
        <w:tab/>
        <w:t>Vergadering van Stemgerechtigden</w:t>
      </w:r>
    </w:p>
    <w:p w14:paraId="1F9D9A38" w14:textId="77777777" w:rsidR="00696ED5" w:rsidRDefault="00696ED5">
      <w:pPr>
        <w:pStyle w:val="Plattetekstinspringen"/>
        <w:ind w:left="0" w:firstLine="708"/>
      </w:pPr>
      <w:r>
        <w:tab/>
      </w:r>
      <w:r>
        <w:tab/>
      </w:r>
      <w:r>
        <w:tab/>
      </w:r>
      <w:r>
        <w:tab/>
      </w:r>
      <w:r>
        <w:tab/>
        <w:t>Zondag 10 December 1922.</w:t>
      </w:r>
    </w:p>
    <w:p w14:paraId="7C32126F" w14:textId="77777777" w:rsidR="00696ED5" w:rsidRDefault="00696ED5">
      <w:pPr>
        <w:pStyle w:val="Plattetekstinspringen"/>
        <w:ind w:left="0" w:firstLine="708"/>
      </w:pPr>
    </w:p>
    <w:p w14:paraId="27FA2017" w14:textId="77777777" w:rsidR="00696ED5" w:rsidRDefault="00696ED5">
      <w:pPr>
        <w:pStyle w:val="Plattetekstinspringen"/>
        <w:ind w:left="0" w:firstLine="708"/>
      </w:pPr>
      <w:r>
        <w:t>De vergadering is samengeroepen tot hetzelfde doel als de voorgaande.</w:t>
      </w:r>
    </w:p>
    <w:p w14:paraId="41ADDE42" w14:textId="77777777" w:rsidR="00696ED5" w:rsidRDefault="00696ED5">
      <w:pPr>
        <w:pStyle w:val="Plattetekstinspringen"/>
        <w:ind w:left="0" w:firstLine="708"/>
      </w:pPr>
      <w:r>
        <w:t xml:space="preserve">Aanwezig zijn met den Voorzitter, A.v.d Broek, E.v.d.Broek, G.v.d Broek, D. Buijs, </w:t>
      </w:r>
    </w:p>
    <w:p w14:paraId="463463E4" w14:textId="77777777" w:rsidR="00696ED5" w:rsidRDefault="00696ED5">
      <w:pPr>
        <w:pStyle w:val="Plattetekstinspringen"/>
        <w:ind w:left="0" w:firstLine="708"/>
      </w:pPr>
      <w:r>
        <w:t>C.v.Heijst, H.v.Kampen, J.C.Livius, R.Oosterhof, H.Pieters, J.A.v.Rees, J.A, Rittman tezamen 12 leden.Bij de stemming worden uitgebracht:</w:t>
      </w:r>
    </w:p>
    <w:p w14:paraId="62E8FA77" w14:textId="77777777" w:rsidR="00696ED5" w:rsidRDefault="00696ED5">
      <w:pPr>
        <w:pStyle w:val="Plattetekstinspringen"/>
        <w:ind w:left="0" w:firstLine="708"/>
      </w:pPr>
      <w:r>
        <w:t>10 stemmen op P. Buijs</w:t>
      </w:r>
    </w:p>
    <w:p w14:paraId="1EDDA2DD" w14:textId="77777777" w:rsidR="00696ED5" w:rsidRDefault="00696ED5">
      <w:pPr>
        <w:pStyle w:val="Plattetekstinspringen"/>
        <w:ind w:left="0" w:firstLine="708"/>
      </w:pPr>
      <w:r>
        <w:t xml:space="preserve">  1 stem        op D. Buijs</w:t>
      </w:r>
    </w:p>
    <w:p w14:paraId="37BDC6E3" w14:textId="77777777" w:rsidR="00696ED5" w:rsidRDefault="00696ED5">
      <w:pPr>
        <w:pStyle w:val="Plattetekstinspringen"/>
        <w:ind w:left="0" w:firstLine="708"/>
      </w:pPr>
      <w:r>
        <w:t xml:space="preserve">  1 stem        op G.v.d.Broek,</w:t>
      </w:r>
    </w:p>
    <w:p w14:paraId="0683BAB3" w14:textId="77777777" w:rsidR="00696ED5" w:rsidRDefault="00696ED5">
      <w:pPr>
        <w:pStyle w:val="Plattetekstinspringen"/>
        <w:ind w:left="0" w:firstLine="708"/>
      </w:pPr>
      <w:r>
        <w:t>zoodat P.Buijs tot diaken is gekozen.</w:t>
      </w:r>
    </w:p>
    <w:p w14:paraId="069E1C67" w14:textId="77777777" w:rsidR="00696ED5" w:rsidRDefault="00696ED5">
      <w:pPr>
        <w:pStyle w:val="Plattetekstinspringen"/>
        <w:ind w:left="0" w:firstLine="708"/>
      </w:pPr>
      <w:r>
        <w:t>Niets meer aan de orde zijnde sluit de Voorzitter de vergadering.</w:t>
      </w:r>
    </w:p>
    <w:p w14:paraId="7AB457CF" w14:textId="77777777" w:rsidR="00696ED5" w:rsidRDefault="00696ED5">
      <w:pPr>
        <w:pStyle w:val="Plattetekstinspringen"/>
        <w:ind w:left="0" w:firstLine="708"/>
      </w:pPr>
    </w:p>
    <w:p w14:paraId="73998978" w14:textId="77777777" w:rsidR="00696ED5" w:rsidRDefault="00696ED5">
      <w:pPr>
        <w:pStyle w:val="Plattetekstinspringen"/>
      </w:pPr>
      <w:r>
        <w:tab/>
      </w:r>
      <w:r>
        <w:tab/>
      </w:r>
      <w:r>
        <w:tab/>
      </w:r>
      <w:r>
        <w:tab/>
      </w:r>
      <w:r>
        <w:tab/>
        <w:t>F.J.A. De Jagher</w:t>
      </w:r>
      <w:r>
        <w:tab/>
        <w:t>D. Buijs</w:t>
      </w:r>
    </w:p>
    <w:p w14:paraId="643BC8BD" w14:textId="77777777" w:rsidR="00696ED5" w:rsidRDefault="00696ED5">
      <w:pPr>
        <w:pStyle w:val="Plattetekstinspringen"/>
      </w:pPr>
      <w:r>
        <w:t xml:space="preserve">                                                                      voorz.</w:t>
      </w:r>
    </w:p>
    <w:p w14:paraId="6490D625" w14:textId="77777777" w:rsidR="00696ED5" w:rsidRDefault="00696ED5">
      <w:pPr>
        <w:pStyle w:val="Plattetekstinspringen"/>
        <w:ind w:left="0"/>
      </w:pPr>
    </w:p>
    <w:p w14:paraId="23744154" w14:textId="77777777" w:rsidR="00696ED5" w:rsidRDefault="00696ED5">
      <w:pPr>
        <w:pStyle w:val="Plattetekstinspringen"/>
        <w:ind w:left="0"/>
      </w:pPr>
      <w:r>
        <w:tab/>
        <w:t>Br. P. Buijs is 1 Januari 1923 als diaken bevestigd.</w:t>
      </w:r>
    </w:p>
    <w:p w14:paraId="3DFAFEF8" w14:textId="77777777" w:rsidR="00696ED5" w:rsidRDefault="00696ED5">
      <w:pPr>
        <w:pStyle w:val="Plattetekstinspringen"/>
        <w:ind w:left="0"/>
      </w:pPr>
      <w:r>
        <w:tab/>
        <w:t>De rooster voor de leden van den Kerkeraad is nu:</w:t>
      </w:r>
    </w:p>
    <w:p w14:paraId="6114468F" w14:textId="77777777" w:rsidR="00696ED5" w:rsidRDefault="00696ED5">
      <w:pPr>
        <w:pStyle w:val="Plattetekstinspringen"/>
        <w:ind w:left="0"/>
      </w:pPr>
    </w:p>
    <w:p w14:paraId="61E3CD50" w14:textId="77777777" w:rsidR="00696ED5" w:rsidRDefault="00696ED5">
      <w:pPr>
        <w:pStyle w:val="Plattetekstinspringen"/>
        <w:ind w:left="0"/>
      </w:pPr>
      <w:r>
        <w:tab/>
        <w:t>D. Buijs</w:t>
      </w:r>
      <w:r>
        <w:tab/>
        <w:t>ouderling</w:t>
      </w:r>
      <w:r>
        <w:tab/>
        <w:t>optreden</w:t>
      </w:r>
      <w:r>
        <w:tab/>
        <w:t>1 Jan. 1920</w:t>
      </w:r>
      <w:r>
        <w:tab/>
        <w:t>aftreden</w:t>
      </w:r>
      <w:r>
        <w:tab/>
        <w:t>1 Jan. 1924</w:t>
      </w:r>
    </w:p>
    <w:p w14:paraId="7B486F71" w14:textId="77777777" w:rsidR="00696ED5" w:rsidRDefault="00696ED5">
      <w:pPr>
        <w:pStyle w:val="Plattetekstinspringen"/>
        <w:ind w:left="0"/>
      </w:pPr>
      <w:r>
        <w:tab/>
        <w:t>H.v.Kampen</w:t>
      </w:r>
      <w:r>
        <w:tab/>
        <w:t>diaken</w:t>
      </w:r>
      <w:r>
        <w:tab/>
      </w:r>
      <w:r>
        <w:tab/>
        <w:t xml:space="preserve">     ”</w:t>
      </w:r>
      <w:r>
        <w:tab/>
      </w:r>
      <w:r>
        <w:tab/>
        <w:t xml:space="preserve">1 Jan. 1921 </w:t>
      </w:r>
      <w:r>
        <w:tab/>
        <w:t xml:space="preserve">     ”</w:t>
      </w:r>
      <w:r>
        <w:tab/>
      </w:r>
      <w:r>
        <w:tab/>
        <w:t>1 Jan. 1925</w:t>
      </w:r>
    </w:p>
    <w:p w14:paraId="24E84C25" w14:textId="77777777" w:rsidR="00696ED5" w:rsidRDefault="00696ED5">
      <w:pPr>
        <w:pStyle w:val="Plattetekstinspringen"/>
        <w:ind w:left="0" w:firstLine="708"/>
      </w:pPr>
      <w:r>
        <w:t>J.A.Rittman</w:t>
      </w:r>
      <w:r>
        <w:tab/>
        <w:t>ouderling</w:t>
      </w:r>
      <w:r>
        <w:tab/>
        <w:t xml:space="preserve">     ”</w:t>
      </w:r>
      <w:r>
        <w:tab/>
      </w:r>
      <w:r>
        <w:tab/>
        <w:t>1 Jan. 1922          ”</w:t>
      </w:r>
      <w:r>
        <w:tab/>
      </w:r>
      <w:r>
        <w:tab/>
        <w:t>1 Jan. 1926</w:t>
      </w:r>
    </w:p>
    <w:p w14:paraId="7EBDF849" w14:textId="77777777" w:rsidR="00696ED5" w:rsidRDefault="00696ED5">
      <w:pPr>
        <w:pStyle w:val="Plattetekstinspringen"/>
        <w:ind w:left="0" w:firstLine="708"/>
      </w:pPr>
      <w:r>
        <w:t>P. Buijs</w:t>
      </w:r>
      <w:r>
        <w:tab/>
        <w:t>siaken</w:t>
      </w:r>
      <w:r>
        <w:tab/>
      </w:r>
      <w:r>
        <w:tab/>
        <w:t xml:space="preserve">     ”</w:t>
      </w:r>
      <w:r>
        <w:tab/>
      </w:r>
      <w:r>
        <w:tab/>
        <w:t>1 Jan. 1923          ”</w:t>
      </w:r>
      <w:r>
        <w:tab/>
      </w:r>
      <w:r>
        <w:tab/>
        <w:t>1 Jan. 1927</w:t>
      </w:r>
    </w:p>
    <w:p w14:paraId="58EB0859" w14:textId="77777777" w:rsidR="00696ED5" w:rsidRDefault="00696ED5">
      <w:pPr>
        <w:pStyle w:val="Plattetekstinspringen"/>
      </w:pPr>
    </w:p>
    <w:p w14:paraId="4BAC13AD" w14:textId="77777777" w:rsidR="00696ED5" w:rsidRDefault="00696ED5">
      <w:pPr>
        <w:pStyle w:val="Plattetekstinspringen"/>
      </w:pPr>
    </w:p>
    <w:p w14:paraId="237BA96B" w14:textId="77777777" w:rsidR="00696ED5" w:rsidRDefault="00696ED5">
      <w:pPr>
        <w:pStyle w:val="Plattetekstinspringen"/>
      </w:pPr>
      <w:r>
        <w:tab/>
      </w:r>
      <w:r>
        <w:tab/>
      </w:r>
      <w:r>
        <w:tab/>
        <w:t>Vergadering van den Kerkeraad</w:t>
      </w:r>
    </w:p>
    <w:p w14:paraId="5A1F31FB" w14:textId="77777777" w:rsidR="00696ED5" w:rsidRDefault="00696ED5">
      <w:pPr>
        <w:pStyle w:val="Plattetekstinspringen"/>
      </w:pPr>
      <w:r>
        <w:tab/>
      </w:r>
      <w:r>
        <w:tab/>
      </w:r>
      <w:r>
        <w:tab/>
        <w:t>Dinsdag 13 Maart 1923 ’s avonds 6.30</w:t>
      </w:r>
    </w:p>
    <w:p w14:paraId="79CD484A" w14:textId="77777777" w:rsidR="00696ED5" w:rsidRDefault="00696ED5">
      <w:pPr>
        <w:pStyle w:val="Plattetekstinspringen"/>
      </w:pPr>
    </w:p>
    <w:p w14:paraId="535B447B" w14:textId="77777777" w:rsidR="00696ED5" w:rsidRDefault="00696ED5">
      <w:pPr>
        <w:pStyle w:val="Plattetekstinspringen"/>
      </w:pPr>
      <w:r>
        <w:t>Aanwezig zijn alle leden.</w:t>
      </w:r>
    </w:p>
    <w:p w14:paraId="6F5EF76D" w14:textId="77777777" w:rsidR="00696ED5" w:rsidRDefault="00696ED5">
      <w:pPr>
        <w:pStyle w:val="Plattetekstinspringen"/>
      </w:pPr>
      <w:r>
        <w:lastRenderedPageBreak/>
        <w:t xml:space="preserve">De Voorzitter opent de vergadering met gebed en leest daarna Psalm 48. </w:t>
      </w:r>
    </w:p>
    <w:p w14:paraId="2946FB26" w14:textId="77777777" w:rsidR="00696ED5" w:rsidRDefault="00696ED5">
      <w:pPr>
        <w:pStyle w:val="Plattetekstinspringen"/>
      </w:pPr>
      <w:r>
        <w:t>Naar aanleiding daarvan wijst hij op de heerlijkheid der Gemeente en het  voorrecht tot haar te behooren en in haar te mogen arbeiden. Gods zegen ruste ook dit jaar wederom op dezen arbeid van den Kerkeraad.</w:t>
      </w:r>
    </w:p>
    <w:p w14:paraId="231D9FAC" w14:textId="77777777" w:rsidR="00696ED5" w:rsidRDefault="00696ED5">
      <w:pPr>
        <w:pStyle w:val="Plattetekstinspringen"/>
        <w:ind w:firstLine="708"/>
      </w:pPr>
      <w:r>
        <w:t>De notulen der vorige vergadering worden gelezen en goedgekeurd.</w:t>
      </w:r>
    </w:p>
    <w:p w14:paraId="42834C2C" w14:textId="77777777" w:rsidR="00696ED5" w:rsidRDefault="00696ED5">
      <w:pPr>
        <w:pStyle w:val="Plattetekstinspringen"/>
        <w:ind w:firstLine="708"/>
      </w:pPr>
      <w:r>
        <w:t>Daar het de eerste vergadering van dit jaar is, leest de Voorzitter vervolgens afdeeling 3 en 4 van het reglement voor de Kerkeraden.</w:t>
      </w:r>
    </w:p>
    <w:p w14:paraId="420E00C9" w14:textId="77777777" w:rsidR="00696ED5" w:rsidRDefault="00696ED5">
      <w:pPr>
        <w:pStyle w:val="Plattetekstinspringen"/>
        <w:ind w:firstLine="708"/>
      </w:pPr>
      <w:r>
        <w:t>Daarna worden de diaconierekeningen van St. Michielsgestel en Schijndel nagezien en goedgekeurd.</w:t>
      </w:r>
    </w:p>
    <w:p w14:paraId="2E40FFD4" w14:textId="77777777" w:rsidR="00696ED5" w:rsidRDefault="00696ED5">
      <w:pPr>
        <w:pStyle w:val="Plattetekstinspringen"/>
        <w:ind w:firstLine="708"/>
      </w:pPr>
      <w:r>
        <w:t>De Voorzitter stelt voor aan te vragen uit het batig saldo f. 280.- te mogen schenken aan de Kerkvoogdij dezer gemeente n.l. f. 150.- voor het predikants-tractement en f. 130.- voor schuldaflossing. Na eenige bespreking wordt aldus besloten.</w:t>
      </w:r>
    </w:p>
    <w:p w14:paraId="0EA33592" w14:textId="77777777" w:rsidR="00696ED5" w:rsidRDefault="00696ED5">
      <w:pPr>
        <w:pStyle w:val="Plattetekstinspringen"/>
        <w:ind w:firstLine="708"/>
      </w:pPr>
      <w:r>
        <w:t>De tabellen der kerkvisitatie over 1921/22 worden ingevuld en geteekend.</w:t>
      </w:r>
    </w:p>
    <w:p w14:paraId="264AD571" w14:textId="77777777" w:rsidR="00696ED5" w:rsidRDefault="00696ED5">
      <w:pPr>
        <w:pStyle w:val="Plattetekstinspringen"/>
        <w:ind w:firstLine="708"/>
      </w:pPr>
      <w:r>
        <w:t>Voor de aanstaande aanneming tot lidmaten worden beide ouderlingen aangewezen tegenwoordig te zijn.</w:t>
      </w:r>
    </w:p>
    <w:p w14:paraId="1FEB1AC2" w14:textId="77777777" w:rsidR="00696ED5" w:rsidRDefault="00696ED5">
      <w:pPr>
        <w:pStyle w:val="Plattetekstinspringen"/>
        <w:ind w:firstLine="708"/>
      </w:pPr>
      <w:r>
        <w:t>Tenslotte worden de synodale circulaires over het fonds voor Noodl. Kerken en Personen en over de Generale Kas gelezen benevens eenige andere n.l. no. 3, 5, 305, 1016, 1574, 1575,en 1577.</w:t>
      </w:r>
    </w:p>
    <w:p w14:paraId="196E3BA0" w14:textId="77777777" w:rsidR="00696ED5" w:rsidRDefault="00696ED5">
      <w:pPr>
        <w:pStyle w:val="Plattetekstinspringen"/>
        <w:ind w:firstLine="708"/>
      </w:pPr>
      <w:r>
        <w:t>Niets meer aan de orde zijnde sluit de Voorzitter de vergadering met dankzegging.</w:t>
      </w:r>
    </w:p>
    <w:p w14:paraId="34F236FA" w14:textId="77777777" w:rsidR="00696ED5" w:rsidRDefault="00696ED5">
      <w:pPr>
        <w:pStyle w:val="Plattetekstinspringen"/>
        <w:ind w:firstLine="708"/>
      </w:pPr>
      <w:r>
        <w:tab/>
      </w:r>
      <w:r>
        <w:tab/>
      </w:r>
      <w:r>
        <w:tab/>
      </w:r>
      <w:r>
        <w:tab/>
      </w:r>
      <w:r>
        <w:tab/>
        <w:t>F.J.A. De Jagher</w:t>
      </w:r>
      <w:r>
        <w:tab/>
      </w:r>
      <w:r>
        <w:tab/>
        <w:t>D. Buijs</w:t>
      </w:r>
    </w:p>
    <w:p w14:paraId="4B33E418" w14:textId="77777777" w:rsidR="00696ED5" w:rsidRDefault="00696ED5">
      <w:pPr>
        <w:pStyle w:val="Plattetekstinspringen"/>
        <w:ind w:firstLine="708"/>
      </w:pPr>
      <w:r>
        <w:tab/>
      </w:r>
      <w:r>
        <w:tab/>
      </w:r>
      <w:r>
        <w:tab/>
      </w:r>
      <w:r>
        <w:tab/>
      </w:r>
      <w:r>
        <w:tab/>
        <w:t xml:space="preserve">          voorz.</w:t>
      </w:r>
    </w:p>
    <w:p w14:paraId="20C24D4E" w14:textId="77777777" w:rsidR="00696ED5" w:rsidRDefault="00696ED5">
      <w:pPr>
        <w:pStyle w:val="Plattetekstinspringen"/>
      </w:pPr>
    </w:p>
    <w:p w14:paraId="591C61FB" w14:textId="77777777" w:rsidR="00696ED5" w:rsidRDefault="00696ED5">
      <w:pPr>
        <w:pStyle w:val="Plattetekstinspringen"/>
      </w:pPr>
      <w:r>
        <w:tab/>
      </w:r>
      <w:r>
        <w:tab/>
      </w:r>
      <w:r>
        <w:tab/>
        <w:t>Vergadering van den Kerkeraad</w:t>
      </w:r>
    </w:p>
    <w:p w14:paraId="30E7C050" w14:textId="77777777" w:rsidR="00696ED5" w:rsidRDefault="00696ED5">
      <w:pPr>
        <w:pStyle w:val="Plattetekstinspringen"/>
      </w:pPr>
      <w:r>
        <w:tab/>
      </w:r>
      <w:r>
        <w:tab/>
      </w:r>
      <w:r>
        <w:tab/>
        <w:t>Maandag 18 Juni 1923 ’s avonds 8 uur.</w:t>
      </w:r>
    </w:p>
    <w:p w14:paraId="45C986A4" w14:textId="77777777" w:rsidR="00696ED5" w:rsidRDefault="00696ED5">
      <w:pPr>
        <w:pStyle w:val="Plattetekstinspringen"/>
      </w:pPr>
    </w:p>
    <w:p w14:paraId="5F3F29A7" w14:textId="77777777" w:rsidR="00696ED5" w:rsidRDefault="00696ED5">
      <w:pPr>
        <w:pStyle w:val="Plattetekstinspringen"/>
      </w:pPr>
      <w:r>
        <w:t>Aanwezig zijn alle leden, uitgezonderd Br. P.Buijs, die afwezig is wegens ongesteldheid.</w:t>
      </w:r>
    </w:p>
    <w:p w14:paraId="152DD0F9" w14:textId="77777777" w:rsidR="00696ED5" w:rsidRDefault="00696ED5">
      <w:pPr>
        <w:pStyle w:val="Plattetekstinspringen"/>
      </w:pPr>
      <w:r>
        <w:t>De Voorzitter opent de vergadering met gebed.</w:t>
      </w:r>
    </w:p>
    <w:p w14:paraId="19B6AA1D" w14:textId="77777777" w:rsidR="00696ED5" w:rsidRDefault="00696ED5">
      <w:pPr>
        <w:pStyle w:val="Plattetekstinspringen"/>
        <w:ind w:left="0" w:firstLine="708"/>
      </w:pPr>
      <w:r>
        <w:t>Daarna worden de notulen der vorige vergadering gelezen en goedgekeurd.</w:t>
      </w:r>
    </w:p>
    <w:p w14:paraId="0FA8E338" w14:textId="77777777" w:rsidR="00696ED5" w:rsidRDefault="00696ED5">
      <w:pPr>
        <w:pStyle w:val="Plattetekstinspringen"/>
      </w:pPr>
      <w:r>
        <w:t xml:space="preserve">Er wordt voorlezing gedaan van een schrijven der Synode om op 1 Juli a.s. in </w:t>
      </w:r>
    </w:p>
    <w:p w14:paraId="5D219629" w14:textId="77777777" w:rsidR="00696ED5" w:rsidRDefault="00696ED5">
      <w:pPr>
        <w:pStyle w:val="Plattetekstinspringen"/>
      </w:pPr>
      <w:r>
        <w:t>de godsdienstoefening te herdenken dat voor 400 jaren Hendrik Voes en Johannes van Essen als eerste martelaren om het Evangelie van Jezus Christus te Brussel het leven lieten op den brandstapel. Aan dit schrijven zal gevolg worden gegeven.</w:t>
      </w:r>
    </w:p>
    <w:p w14:paraId="6C8A9349" w14:textId="77777777" w:rsidR="00696ED5" w:rsidRDefault="00696ED5">
      <w:pPr>
        <w:pStyle w:val="Plattetekstinspringen"/>
        <w:ind w:firstLine="702"/>
      </w:pPr>
      <w:r>
        <w:t xml:space="preserve">In verband met dezelfde zaak is ook een schrijven ingekomen van den Kerkeraad der N.H.Gem.te ’s Hertogenbosch met de mededeeling dat </w:t>
      </w:r>
      <w:r>
        <w:lastRenderedPageBreak/>
        <w:t>den 1</w:t>
      </w:r>
      <w:r>
        <w:rPr>
          <w:vertAlign w:val="superscript"/>
        </w:rPr>
        <w:t>e</w:t>
      </w:r>
      <w:r>
        <w:t xml:space="preserve"> Juli a.s. te half elf een godsdienstoefening zal worden gehouden ter herdenking van dit feit, waarbij de drie predikanten dier Gemeente hopen op te treden. Bovendien hoopt Prof. Knappert van Leiden dienzelfden dag n.m.half drie in het kerkgebouw in een samenkomst voor te gaan.De Kerkeraad voornoemd verzoekt daarheen afgevaardigden te zenden. Er wordt hiertoe besloten. </w:t>
      </w:r>
    </w:p>
    <w:p w14:paraId="1B41430B" w14:textId="77777777" w:rsidR="00696ED5" w:rsidRDefault="00696ED5">
      <w:pPr>
        <w:pStyle w:val="Plattetekstinspringen"/>
        <w:ind w:firstLine="702"/>
      </w:pPr>
      <w:r>
        <w:t>Woensdag 27 Juni a.s. zal de Classicale Vergadering worden gehouden. Daarheen wordt afgevaardigd Br.D.Buijs en als diens plaatsvervanger Br.Rittman. In verband hiermede worden de voorloopig aangenomen reglementswijzigingen besproken.</w:t>
      </w:r>
    </w:p>
    <w:p w14:paraId="31B5C9A6" w14:textId="77777777" w:rsidR="00696ED5" w:rsidRDefault="00696ED5">
      <w:pPr>
        <w:pStyle w:val="Plattetekstinspringen"/>
        <w:ind w:firstLine="702"/>
      </w:pPr>
      <w:r>
        <w:t>Er is een brochure ingekomen van de Stichting ”Zonnegloren” met verzoek eene bijdrage van f.10.- jaarlijks van de diaconie te mogen ontvangen. Reeds ten vorigen jare is door den Kerkeraad hiertoe besloten. Het geld zal nu verzonden worden.</w:t>
      </w:r>
    </w:p>
    <w:p w14:paraId="2605B82D" w14:textId="77777777" w:rsidR="00696ED5" w:rsidRDefault="00696ED5">
      <w:pPr>
        <w:pStyle w:val="Plattetekstinspringen"/>
        <w:ind w:firstLine="702"/>
      </w:pPr>
      <w:r>
        <w:t>Niets meer aan de orde zijnde, sluit de Voorzitter de vergadering met dankzegging.</w:t>
      </w:r>
    </w:p>
    <w:p w14:paraId="44776C24" w14:textId="77777777" w:rsidR="00696ED5" w:rsidRDefault="00696ED5">
      <w:pPr>
        <w:pStyle w:val="Plattetekstinspringen"/>
        <w:ind w:left="0"/>
      </w:pPr>
    </w:p>
    <w:p w14:paraId="347C7A18" w14:textId="77777777" w:rsidR="00696ED5" w:rsidRDefault="00696ED5">
      <w:pPr>
        <w:pStyle w:val="Plattetekstinspringen"/>
        <w:ind w:left="0"/>
      </w:pPr>
      <w:r>
        <w:tab/>
      </w:r>
      <w:r>
        <w:tab/>
      </w:r>
      <w:r>
        <w:tab/>
      </w:r>
      <w:r>
        <w:tab/>
      </w:r>
      <w:r>
        <w:tab/>
      </w:r>
      <w:r>
        <w:tab/>
        <w:t>F.H.A. De Jagher</w:t>
      </w:r>
      <w:r>
        <w:tab/>
      </w:r>
      <w:r>
        <w:tab/>
        <w:t>D. Buijs</w:t>
      </w:r>
    </w:p>
    <w:p w14:paraId="2664BC78" w14:textId="77777777" w:rsidR="00696ED5" w:rsidRDefault="00696ED5">
      <w:pPr>
        <w:pStyle w:val="Plattetekstinspringen"/>
        <w:ind w:left="0"/>
      </w:pPr>
      <w:r>
        <w:tab/>
      </w:r>
      <w:r>
        <w:tab/>
      </w:r>
      <w:r>
        <w:tab/>
      </w:r>
      <w:r>
        <w:tab/>
      </w:r>
      <w:r>
        <w:tab/>
      </w:r>
      <w:r>
        <w:tab/>
        <w:t xml:space="preserve">            voorz.</w:t>
      </w:r>
    </w:p>
    <w:p w14:paraId="019F0198" w14:textId="77777777" w:rsidR="00696ED5" w:rsidRDefault="00696ED5">
      <w:pPr>
        <w:pStyle w:val="Plattetekstinspringen"/>
      </w:pPr>
    </w:p>
    <w:p w14:paraId="4C0CC7F6" w14:textId="77777777" w:rsidR="00696ED5" w:rsidRDefault="00696ED5">
      <w:pPr>
        <w:pStyle w:val="Plattetekstinspringen"/>
      </w:pPr>
      <w:r>
        <w:tab/>
      </w:r>
      <w:r>
        <w:tab/>
        <w:t>Vergadering van den Kerkeraad</w:t>
      </w:r>
    </w:p>
    <w:p w14:paraId="215FF47F" w14:textId="77777777" w:rsidR="00696ED5" w:rsidRDefault="00696ED5">
      <w:pPr>
        <w:pStyle w:val="Plattetekstinspringen"/>
      </w:pPr>
      <w:r>
        <w:tab/>
      </w:r>
      <w:r>
        <w:tab/>
        <w:t>Woensdag 14 November 1923 ’s avonds 7 uur.</w:t>
      </w:r>
    </w:p>
    <w:p w14:paraId="7933800E" w14:textId="77777777" w:rsidR="00696ED5" w:rsidRDefault="00696ED5">
      <w:pPr>
        <w:pStyle w:val="Plattetekstinspringen"/>
      </w:pPr>
    </w:p>
    <w:p w14:paraId="47C483B5" w14:textId="77777777" w:rsidR="00696ED5" w:rsidRDefault="00696ED5">
      <w:pPr>
        <w:pStyle w:val="Plattetekstinspringen"/>
      </w:pPr>
      <w:r>
        <w:t>Aanwezig zijn alle leden.</w:t>
      </w:r>
    </w:p>
    <w:p w14:paraId="58FDA2E0" w14:textId="77777777" w:rsidR="00696ED5" w:rsidRDefault="00696ED5">
      <w:pPr>
        <w:pStyle w:val="Plattetekstinspringen"/>
      </w:pPr>
      <w:r>
        <w:t>De Voorzitter opent de vergadering met gebed en leest daarna 1 Thessalonicenzen 1.</w:t>
      </w:r>
    </w:p>
    <w:p w14:paraId="155E4957" w14:textId="77777777" w:rsidR="00696ED5" w:rsidRDefault="00696ED5">
      <w:pPr>
        <w:pStyle w:val="Plattetekstinspringen"/>
      </w:pPr>
      <w:r>
        <w:t>De notulen der vorige vergadering worden gelezen en goedgekeurd.</w:t>
      </w:r>
    </w:p>
    <w:p w14:paraId="5D30398A" w14:textId="77777777" w:rsidR="00696ED5" w:rsidRDefault="00696ED5">
      <w:pPr>
        <w:pStyle w:val="Plattetekstinspringen"/>
      </w:pPr>
      <w:r>
        <w:t>De lijst der stemgerechtigden wordt onveranderd goedgekeurd en geteekend.</w:t>
      </w:r>
    </w:p>
    <w:p w14:paraId="1E1C400C" w14:textId="77777777" w:rsidR="00696ED5" w:rsidRDefault="00696ED5">
      <w:pPr>
        <w:pStyle w:val="Plattetekstinspringen"/>
      </w:pPr>
      <w:r>
        <w:t>Mededeeling wordt gedaan  van verschillende ingekomen stukken. Allereerst van een schrijven van het Provinciaal Kerkbestuur dat de Diaconie f. 280.- mag schenken aan de Kerkvoogdij.</w:t>
      </w:r>
    </w:p>
    <w:p w14:paraId="3CD1C8D4" w14:textId="77777777" w:rsidR="00696ED5" w:rsidRDefault="00696ED5">
      <w:pPr>
        <w:pStyle w:val="Plattetekstinspringen"/>
        <w:ind w:firstLine="708"/>
      </w:pPr>
      <w:r>
        <w:t>Vervolgens van allerlei aanvragen om steun. Na uitvoerige bespreking wordt besloten voor alle tesamen f. 25.- te bestemmen uit de Daconie-kas, te verdeelen naar gelang van de meer of mindere belangrijkheid der zaak waarvoor gevraagd wordt.</w:t>
      </w:r>
    </w:p>
    <w:p w14:paraId="571236E5" w14:textId="77777777" w:rsidR="00696ED5" w:rsidRDefault="00696ED5">
      <w:pPr>
        <w:pStyle w:val="Plattetekstinspringen"/>
        <w:ind w:firstLine="708"/>
      </w:pPr>
      <w:r>
        <w:t>De aanvragen waar het omgaat, zijn :</w:t>
      </w:r>
    </w:p>
    <w:p w14:paraId="70D0CCC6" w14:textId="77777777" w:rsidR="00696ED5" w:rsidRDefault="00696ED5">
      <w:pPr>
        <w:pStyle w:val="Plattetekstinspringen"/>
        <w:ind w:left="2124" w:hanging="708"/>
      </w:pPr>
      <w:r>
        <w:t>1</w:t>
      </w:r>
      <w:r>
        <w:rPr>
          <w:vertAlign w:val="superscript"/>
        </w:rPr>
        <w:t>e</w:t>
      </w:r>
      <w:r>
        <w:t xml:space="preserve">. </w:t>
      </w:r>
      <w:r>
        <w:tab/>
        <w:t>de vereeniging van Prot.Godsdienst en ……….?. in Nederland, voor het Weduwenfonds.</w:t>
      </w:r>
    </w:p>
    <w:p w14:paraId="154CC31D" w14:textId="77777777" w:rsidR="00696ED5" w:rsidRDefault="00696ED5">
      <w:pPr>
        <w:pStyle w:val="Plattetekstinspringen"/>
        <w:ind w:left="2124" w:hanging="708"/>
      </w:pPr>
      <w:r>
        <w:t>2</w:t>
      </w:r>
      <w:r>
        <w:rPr>
          <w:vertAlign w:val="superscript"/>
        </w:rPr>
        <w:t>e</w:t>
      </w:r>
      <w:r>
        <w:t>.</w:t>
      </w:r>
      <w:r>
        <w:tab/>
        <w:t>het genootschap tot zedelijke verbetering van gevangenen.</w:t>
      </w:r>
    </w:p>
    <w:p w14:paraId="3CE5FAB0" w14:textId="77777777" w:rsidR="00696ED5" w:rsidRDefault="00696ED5">
      <w:pPr>
        <w:pStyle w:val="Plattetekstinspringen"/>
        <w:ind w:left="2124" w:hanging="708"/>
      </w:pPr>
      <w:r>
        <w:lastRenderedPageBreak/>
        <w:t>3</w:t>
      </w:r>
      <w:r>
        <w:rPr>
          <w:vertAlign w:val="superscript"/>
        </w:rPr>
        <w:t>e</w:t>
      </w:r>
      <w:r>
        <w:t>.</w:t>
      </w:r>
      <w:r>
        <w:tab/>
        <w:t>het centraal comité tot ondersteuning van behoeftige predikants gezinnen in Duitschland.</w:t>
      </w:r>
    </w:p>
    <w:p w14:paraId="5DCF12E5" w14:textId="77777777" w:rsidR="00696ED5" w:rsidRDefault="00696ED5">
      <w:pPr>
        <w:ind w:left="2124" w:hanging="708"/>
      </w:pPr>
      <w:r>
        <w:t>4</w:t>
      </w:r>
      <w:r>
        <w:rPr>
          <w:vertAlign w:val="superscript"/>
        </w:rPr>
        <w:t>e.</w:t>
      </w:r>
      <w:r>
        <w:rPr>
          <w:vertAlign w:val="superscript"/>
        </w:rPr>
        <w:tab/>
      </w:r>
      <w:r>
        <w:t>de kerkvoogdij van de N.H.Gem.te Heerlen voor het bouwen eener kerk.</w:t>
      </w:r>
    </w:p>
    <w:p w14:paraId="6C14B6AD" w14:textId="77777777" w:rsidR="00696ED5" w:rsidRDefault="00696ED5">
      <w:pPr>
        <w:ind w:left="2124" w:hanging="708"/>
      </w:pPr>
      <w:r>
        <w:t>5</w:t>
      </w:r>
      <w:r>
        <w:rPr>
          <w:vertAlign w:val="superscript"/>
        </w:rPr>
        <w:t>e</w:t>
      </w:r>
      <w:r>
        <w:t xml:space="preserve">. </w:t>
      </w:r>
      <w:r>
        <w:tab/>
        <w:t>Het Prot. Militair tehuis te ’s-Hertogenbosch.</w:t>
      </w:r>
    </w:p>
    <w:p w14:paraId="71B102BB" w14:textId="77777777" w:rsidR="00696ED5" w:rsidRDefault="00696ED5">
      <w:pPr>
        <w:ind w:left="2124" w:hanging="708"/>
      </w:pPr>
      <w:r>
        <w:t>6</w:t>
      </w:r>
      <w:r>
        <w:rPr>
          <w:vertAlign w:val="superscript"/>
        </w:rPr>
        <w:t>e</w:t>
      </w:r>
      <w:r>
        <w:t xml:space="preserve">. </w:t>
      </w:r>
      <w:r>
        <w:tab/>
        <w:t>De Commissie betreffende de Diac. Armenzorg in de N.H.Kerk.</w:t>
      </w:r>
    </w:p>
    <w:p w14:paraId="2EC2B1C0" w14:textId="77777777" w:rsidR="00696ED5" w:rsidRDefault="00696ED5">
      <w:pPr>
        <w:ind w:left="2124" w:hanging="708"/>
      </w:pPr>
    </w:p>
    <w:p w14:paraId="7E29E94A" w14:textId="77777777" w:rsidR="00696ED5" w:rsidRDefault="00696ED5">
      <w:pPr>
        <w:ind w:left="2124" w:hanging="708"/>
      </w:pPr>
      <w:r>
        <w:t>Er is een circulaire ingekomen van den Raad van Beheer voor de Predikants-</w:t>
      </w:r>
    </w:p>
    <w:p w14:paraId="28E7B438" w14:textId="77777777" w:rsidR="00696ED5" w:rsidRDefault="00696ED5">
      <w:pPr>
        <w:ind w:left="2124" w:hanging="708"/>
      </w:pPr>
      <w:r>
        <w:t xml:space="preserve">traktementen in de Ned. Herv. Kerk, waarin wordt uitgelegd op welke wijze de </w:t>
      </w:r>
    </w:p>
    <w:p w14:paraId="5BF99764" w14:textId="77777777" w:rsidR="00696ED5" w:rsidRDefault="00696ED5">
      <w:pPr>
        <w:ind w:left="2124" w:hanging="708"/>
      </w:pPr>
      <w:r>
        <w:t>toelagen worden uitgekeerd.</w:t>
      </w:r>
    </w:p>
    <w:p w14:paraId="1131C95F" w14:textId="77777777" w:rsidR="00696ED5" w:rsidRDefault="00696ED5">
      <w:pPr>
        <w:ind w:left="2124" w:hanging="708"/>
      </w:pPr>
      <w:r>
        <w:tab/>
        <w:t xml:space="preserve">Niets meer aan de orde zijnde sluit de Voorzitter de vergadering met </w:t>
      </w:r>
    </w:p>
    <w:p w14:paraId="3E070685" w14:textId="77777777" w:rsidR="00696ED5" w:rsidRDefault="00696ED5">
      <w:pPr>
        <w:ind w:left="2124" w:hanging="708"/>
      </w:pPr>
      <w:r>
        <w:t>dankzegging.</w:t>
      </w:r>
    </w:p>
    <w:p w14:paraId="2E920152" w14:textId="77777777" w:rsidR="00696ED5" w:rsidRDefault="00696ED5">
      <w:pPr>
        <w:ind w:left="2124" w:hanging="708"/>
      </w:pPr>
    </w:p>
    <w:p w14:paraId="32497AEF" w14:textId="77777777" w:rsidR="00696ED5" w:rsidRDefault="00696ED5">
      <w:pPr>
        <w:ind w:left="2124" w:hanging="708"/>
      </w:pPr>
      <w:r>
        <w:tab/>
      </w:r>
      <w:r>
        <w:tab/>
      </w:r>
      <w:r>
        <w:tab/>
      </w:r>
      <w:r>
        <w:tab/>
      </w:r>
      <w:r>
        <w:tab/>
        <w:t>F.J.A. De Jagher</w:t>
      </w:r>
      <w:r>
        <w:tab/>
      </w:r>
      <w:r>
        <w:tab/>
        <w:t>D. Buijs.</w:t>
      </w:r>
    </w:p>
    <w:p w14:paraId="47FDFBFD" w14:textId="77777777" w:rsidR="00696ED5" w:rsidRDefault="00696ED5">
      <w:pPr>
        <w:ind w:left="2124" w:hanging="708"/>
      </w:pPr>
      <w:r>
        <w:tab/>
      </w:r>
      <w:r>
        <w:tab/>
      </w:r>
      <w:r>
        <w:tab/>
      </w:r>
      <w:r>
        <w:tab/>
      </w:r>
      <w:r>
        <w:tab/>
        <w:t xml:space="preserve">          Voorz.</w:t>
      </w:r>
    </w:p>
    <w:p w14:paraId="75B8F897" w14:textId="77777777" w:rsidR="00696ED5" w:rsidRDefault="00696ED5">
      <w:pPr>
        <w:ind w:left="2124" w:hanging="708"/>
      </w:pPr>
    </w:p>
    <w:p w14:paraId="5425B755" w14:textId="77777777" w:rsidR="00696ED5" w:rsidRDefault="00696ED5">
      <w:pPr>
        <w:ind w:left="2832" w:firstLine="708"/>
      </w:pPr>
      <w:r>
        <w:t>Vergadering van Stemgerechtigden</w:t>
      </w:r>
    </w:p>
    <w:p w14:paraId="45F72918" w14:textId="77777777" w:rsidR="00696ED5" w:rsidRDefault="00696ED5">
      <w:pPr>
        <w:ind w:left="2832" w:firstLine="708"/>
      </w:pPr>
      <w:r>
        <w:t>Zondag 2 December 1923.</w:t>
      </w:r>
    </w:p>
    <w:p w14:paraId="35F0692B" w14:textId="77777777" w:rsidR="00696ED5" w:rsidRDefault="00696ED5"/>
    <w:p w14:paraId="62FF5C3A" w14:textId="77777777" w:rsidR="00696ED5" w:rsidRDefault="00696ED5">
      <w:pPr>
        <w:ind w:left="1416" w:firstLine="714"/>
      </w:pPr>
      <w:r>
        <w:t>De vergadering is samengeroepen tot verkiezing van eenen ouderling in plaats van Br. D. Buijs, die aan de beurt van aftreden is.</w:t>
      </w:r>
    </w:p>
    <w:p w14:paraId="79821374" w14:textId="77777777" w:rsidR="00696ED5" w:rsidRDefault="00696ED5">
      <w:pPr>
        <w:ind w:left="1416" w:firstLine="714"/>
      </w:pPr>
      <w:r>
        <w:t>Aanwezig zijn met den Voorzitter, A.v.d. Broek, E. v.d. Broek, H. van Kampen, J.C. Livius, R. Oosterhof, F. Pieters, J.A. v. Rees, J.A. Rittman, tezamen 9 leden.</w:t>
      </w:r>
    </w:p>
    <w:p w14:paraId="0E31490C" w14:textId="77777777" w:rsidR="00696ED5" w:rsidRDefault="00696ED5">
      <w:pPr>
        <w:ind w:left="1416" w:firstLine="714"/>
      </w:pPr>
      <w:r>
        <w:t>Daar dit aantal niet het vereischte twee derde deel der stemgerechtigden is, kan de verkiezing niet gehouden worden. Besloten wordt Zondag 9 December a.s. tot hetzelfde doel samen te komen.</w:t>
      </w:r>
    </w:p>
    <w:p w14:paraId="13CC073C" w14:textId="77777777" w:rsidR="00696ED5" w:rsidRDefault="00696ED5">
      <w:pPr>
        <w:ind w:left="1416" w:firstLine="714"/>
      </w:pPr>
    </w:p>
    <w:p w14:paraId="153E5347" w14:textId="77777777" w:rsidR="00696ED5" w:rsidRDefault="00696ED5">
      <w:pPr>
        <w:ind w:left="1416" w:firstLine="714"/>
      </w:pPr>
      <w:r>
        <w:tab/>
      </w:r>
      <w:r>
        <w:tab/>
      </w:r>
      <w:r>
        <w:tab/>
      </w:r>
      <w:r>
        <w:tab/>
        <w:t>F.J.A. De Jagher</w:t>
      </w:r>
      <w:r>
        <w:tab/>
      </w:r>
      <w:r>
        <w:tab/>
        <w:t>D. Buijs</w:t>
      </w:r>
    </w:p>
    <w:p w14:paraId="130D9367" w14:textId="77777777" w:rsidR="00696ED5" w:rsidRDefault="00696ED5">
      <w:pPr>
        <w:ind w:left="1416" w:firstLine="714"/>
      </w:pPr>
      <w:r>
        <w:tab/>
      </w:r>
      <w:r>
        <w:tab/>
      </w:r>
      <w:r>
        <w:tab/>
      </w:r>
      <w:r>
        <w:tab/>
        <w:t xml:space="preserve">           Voorz.</w:t>
      </w:r>
    </w:p>
    <w:p w14:paraId="0ADC8A46" w14:textId="77777777" w:rsidR="00696ED5" w:rsidRDefault="00696ED5">
      <w:pPr>
        <w:ind w:left="1416" w:firstLine="714"/>
      </w:pPr>
    </w:p>
    <w:p w14:paraId="49B14737" w14:textId="77777777" w:rsidR="00696ED5" w:rsidRDefault="00696ED5">
      <w:pPr>
        <w:ind w:left="1416" w:firstLine="714"/>
      </w:pPr>
      <w:r>
        <w:tab/>
      </w:r>
      <w:r>
        <w:tab/>
        <w:t>Vergadering van Stemgerechtigden.</w:t>
      </w:r>
    </w:p>
    <w:p w14:paraId="3105F421" w14:textId="77777777" w:rsidR="00696ED5" w:rsidRDefault="00696ED5">
      <w:pPr>
        <w:ind w:left="1416" w:firstLine="714"/>
      </w:pPr>
      <w:r>
        <w:tab/>
      </w:r>
      <w:r>
        <w:tab/>
        <w:t>Zondag 9 Decmber 1923.</w:t>
      </w:r>
    </w:p>
    <w:p w14:paraId="4C736616" w14:textId="77777777" w:rsidR="00696ED5" w:rsidRDefault="00696ED5">
      <w:pPr>
        <w:ind w:left="1416" w:firstLine="714"/>
      </w:pPr>
    </w:p>
    <w:p w14:paraId="02203A81" w14:textId="77777777" w:rsidR="00696ED5" w:rsidRDefault="00696ED5">
      <w:pPr>
        <w:ind w:left="1416" w:firstLine="714"/>
      </w:pPr>
      <w:r>
        <w:lastRenderedPageBreak/>
        <w:t>De vergadering is samengeroepen tot hetzelfde doel als de vorige, daar deze niet kon doorgaan wegens te gering aantal aanwezigen.</w:t>
      </w:r>
    </w:p>
    <w:p w14:paraId="2971188B" w14:textId="77777777" w:rsidR="00696ED5" w:rsidRDefault="00696ED5">
      <w:pPr>
        <w:ind w:left="1416" w:firstLine="714"/>
      </w:pPr>
      <w:r>
        <w:t>Aanwezig zijn met den Voorzitter, A.v.d. Broek, E.v.d. Broek, G.v.d. Broek, D. Buijs, H. van Kampen, J.C. Livius, F. Pieters, J. van Rees, J.A. Rittman, C. Buijs - v. Kampen, M.J.F.De Jagher, A.J. van Kampen, J.M. Oosterhof- v.d. Berg, Wed. W. Pieters – v. Zuidam, G. van Rees – Buijs, A.A. Rittman – van Heijst, tezamen 17 stemgerechtigden.</w:t>
      </w:r>
    </w:p>
    <w:p w14:paraId="72C75061" w14:textId="77777777" w:rsidR="00696ED5" w:rsidRDefault="00696ED5">
      <w:pPr>
        <w:ind w:left="2124" w:firstLine="6"/>
      </w:pPr>
      <w:r>
        <w:t>De notulen der vorige vergadering worden gelezen en goedgekeurd. Daarna wordt tot stemming overgegaan.</w:t>
      </w:r>
    </w:p>
    <w:p w14:paraId="63639FCF" w14:textId="77777777" w:rsidR="00696ED5" w:rsidRDefault="00696ED5">
      <w:pPr>
        <w:ind w:left="2124" w:firstLine="6"/>
      </w:pPr>
      <w:r>
        <w:t>De uitslag is:</w:t>
      </w:r>
    </w:p>
    <w:p w14:paraId="7FF6AABA" w14:textId="77777777" w:rsidR="00696ED5" w:rsidRDefault="00696ED5">
      <w:pPr>
        <w:ind w:left="2124" w:firstLine="6"/>
      </w:pPr>
      <w:r>
        <w:t>E. van Zetten</w:t>
      </w:r>
      <w:r>
        <w:tab/>
      </w:r>
      <w:r>
        <w:tab/>
        <w:t>1 stem</w:t>
      </w:r>
    </w:p>
    <w:p w14:paraId="35009C4E" w14:textId="77777777" w:rsidR="00696ED5" w:rsidRDefault="00696ED5">
      <w:pPr>
        <w:ind w:left="2124" w:firstLine="6"/>
      </w:pPr>
      <w:r>
        <w:t>Blanco</w:t>
      </w:r>
      <w:r>
        <w:tab/>
      </w:r>
      <w:r>
        <w:tab/>
      </w:r>
      <w:r>
        <w:tab/>
        <w:t>3 stemmen</w:t>
      </w:r>
    </w:p>
    <w:p w14:paraId="73792430" w14:textId="77777777" w:rsidR="00696ED5" w:rsidRDefault="00696ED5">
      <w:pPr>
        <w:ind w:left="2124" w:firstLine="6"/>
      </w:pPr>
      <w:r>
        <w:t>D. Buijs</w:t>
      </w:r>
      <w:r>
        <w:tab/>
        <w:t xml:space="preserve">          12 stemmen</w:t>
      </w:r>
    </w:p>
    <w:p w14:paraId="096E4D10" w14:textId="77777777" w:rsidR="00696ED5" w:rsidRDefault="00696ED5">
      <w:pPr>
        <w:ind w:left="2124" w:firstLine="6"/>
      </w:pPr>
      <w:r>
        <w:t>A.v.d. Broek</w:t>
      </w:r>
      <w:r>
        <w:tab/>
      </w:r>
      <w:r>
        <w:tab/>
        <w:t>1 stem</w:t>
      </w:r>
    </w:p>
    <w:p w14:paraId="678F0998" w14:textId="77777777" w:rsidR="00696ED5" w:rsidRDefault="00696ED5">
      <w:pPr>
        <w:ind w:left="2124" w:firstLine="6"/>
      </w:pPr>
      <w:r>
        <w:t xml:space="preserve">Zoo is D.Buijs herkozen.Gevraagd of hij deze benoeming aanneemt, </w:t>
      </w:r>
    </w:p>
    <w:p w14:paraId="7570018E" w14:textId="77777777" w:rsidR="00696ED5" w:rsidRDefault="00696ED5">
      <w:pPr>
        <w:ind w:left="708" w:firstLine="708"/>
      </w:pPr>
      <w:r>
        <w:t>antwoordt hij bevestigend.</w:t>
      </w:r>
      <w:r>
        <w:tab/>
      </w:r>
      <w:r>
        <w:tab/>
      </w:r>
    </w:p>
    <w:p w14:paraId="64F88FA8" w14:textId="77777777" w:rsidR="00696ED5" w:rsidRDefault="00696ED5">
      <w:pPr>
        <w:ind w:left="708" w:firstLine="708"/>
      </w:pPr>
      <w:r>
        <w:tab/>
        <w:t>Niets meer aan de orde zijnde sluit de Voorzitter de vergadering.</w:t>
      </w:r>
    </w:p>
    <w:p w14:paraId="2EAC0F9A" w14:textId="77777777" w:rsidR="00696ED5" w:rsidRDefault="00696ED5">
      <w:pPr>
        <w:ind w:left="708" w:firstLine="708"/>
      </w:pPr>
    </w:p>
    <w:p w14:paraId="19DF4C2F" w14:textId="77777777" w:rsidR="00696ED5" w:rsidRDefault="00696ED5">
      <w:pPr>
        <w:ind w:left="708" w:firstLine="708"/>
      </w:pPr>
      <w:r>
        <w:tab/>
      </w:r>
      <w:r>
        <w:tab/>
      </w:r>
      <w:r>
        <w:tab/>
      </w:r>
      <w:r>
        <w:tab/>
      </w:r>
      <w:r>
        <w:tab/>
        <w:t>F.J.A.De Jagher</w:t>
      </w:r>
      <w:r>
        <w:tab/>
        <w:t>D. Buijs</w:t>
      </w:r>
    </w:p>
    <w:p w14:paraId="267A5442" w14:textId="77777777" w:rsidR="00696ED5" w:rsidRDefault="00696ED5">
      <w:pPr>
        <w:ind w:left="708" w:firstLine="708"/>
      </w:pPr>
      <w:r>
        <w:tab/>
      </w:r>
      <w:r>
        <w:tab/>
      </w:r>
      <w:r>
        <w:tab/>
      </w:r>
      <w:r>
        <w:tab/>
      </w:r>
      <w:r>
        <w:tab/>
        <w:t xml:space="preserve">          Voorz.</w:t>
      </w:r>
    </w:p>
    <w:p w14:paraId="3DFF2FC2" w14:textId="77777777" w:rsidR="00696ED5" w:rsidRDefault="00696ED5">
      <w:pPr>
        <w:ind w:left="708" w:firstLine="708"/>
      </w:pPr>
    </w:p>
    <w:p w14:paraId="01D7FFC5" w14:textId="77777777" w:rsidR="00696ED5" w:rsidRDefault="00696ED5">
      <w:pPr>
        <w:ind w:left="1416" w:firstLine="708"/>
      </w:pPr>
      <w:r>
        <w:t xml:space="preserve">Br. D. Buijs is op 1 Januari 1924 als ouderling bevestigd. </w:t>
      </w:r>
    </w:p>
    <w:p w14:paraId="567BD752" w14:textId="77777777" w:rsidR="00696ED5" w:rsidRDefault="00696ED5">
      <w:pPr>
        <w:ind w:left="708" w:firstLine="708"/>
      </w:pPr>
      <w:r>
        <w:tab/>
        <w:t>De rooster van de leden van den Kerkeraad is nu:</w:t>
      </w:r>
    </w:p>
    <w:p w14:paraId="68004BD1" w14:textId="77777777" w:rsidR="00696ED5" w:rsidRDefault="00696ED5">
      <w:pPr>
        <w:ind w:left="708" w:firstLine="708"/>
      </w:pPr>
    </w:p>
    <w:p w14:paraId="6E697866" w14:textId="77777777" w:rsidR="00696ED5" w:rsidRDefault="00696ED5">
      <w:pPr>
        <w:ind w:left="708" w:firstLine="708"/>
      </w:pPr>
      <w:r>
        <w:tab/>
        <w:t xml:space="preserve">H. van Kampen     diaken  optreden </w:t>
      </w:r>
      <w:r>
        <w:tab/>
        <w:t>1 Jan. 1921   aftreden</w:t>
      </w:r>
      <w:r>
        <w:tab/>
        <w:t>1 Jan. 1925</w:t>
      </w:r>
      <w:r>
        <w:tab/>
      </w:r>
      <w:r>
        <w:tab/>
        <w:t xml:space="preserve">J.A. Rittman          ouderling   ”    </w:t>
      </w:r>
      <w:r>
        <w:tab/>
        <w:t xml:space="preserve">1 Jan. 1922         ”     </w:t>
      </w:r>
      <w:r>
        <w:tab/>
        <w:t>1 Jan. 1926</w:t>
      </w:r>
    </w:p>
    <w:p w14:paraId="5F3CDB56" w14:textId="77777777" w:rsidR="00696ED5" w:rsidRDefault="00696ED5">
      <w:pPr>
        <w:ind w:left="1416" w:firstLine="708"/>
      </w:pPr>
      <w:r>
        <w:t>P. Buijs                  diaken        ”        1 Jan. 1923         ”</w:t>
      </w:r>
      <w:r>
        <w:tab/>
        <w:t>1 Jan. 1927</w:t>
      </w:r>
    </w:p>
    <w:p w14:paraId="3CB75CDE" w14:textId="77777777" w:rsidR="00696ED5" w:rsidRDefault="00696ED5">
      <w:pPr>
        <w:ind w:left="1416" w:firstLine="708"/>
      </w:pPr>
      <w:r>
        <w:t>D. Buijs</w:t>
      </w:r>
      <w:r>
        <w:tab/>
        <w:t xml:space="preserve">       ouderling   ”</w:t>
      </w:r>
      <w:r>
        <w:tab/>
        <w:t>1 Jan. 1924         ”      1 Jan. 1928</w:t>
      </w:r>
    </w:p>
    <w:p w14:paraId="61727654" w14:textId="77777777" w:rsidR="00696ED5" w:rsidRDefault="00696ED5">
      <w:pPr>
        <w:ind w:left="1416" w:firstLine="708"/>
      </w:pPr>
    </w:p>
    <w:p w14:paraId="7F3271DE" w14:textId="77777777" w:rsidR="00696ED5" w:rsidRDefault="00696ED5">
      <w:pPr>
        <w:ind w:left="1416" w:firstLine="708"/>
      </w:pPr>
      <w:r>
        <w:tab/>
      </w:r>
      <w:r>
        <w:tab/>
        <w:t>________________________________</w:t>
      </w:r>
    </w:p>
    <w:p w14:paraId="4D474D6E" w14:textId="77777777" w:rsidR="00696ED5" w:rsidRDefault="00696ED5">
      <w:pPr>
        <w:ind w:left="1416" w:firstLine="708"/>
      </w:pPr>
    </w:p>
    <w:p w14:paraId="4372517F" w14:textId="77777777" w:rsidR="00696ED5" w:rsidRDefault="00696ED5">
      <w:pPr>
        <w:ind w:left="1416" w:firstLine="708"/>
      </w:pPr>
      <w:r>
        <w:tab/>
      </w:r>
      <w:r>
        <w:tab/>
        <w:t>Vergadering van den kerkeraad</w:t>
      </w:r>
    </w:p>
    <w:p w14:paraId="13AD5B7E" w14:textId="77777777" w:rsidR="00696ED5" w:rsidRDefault="00696ED5">
      <w:pPr>
        <w:ind w:left="1416" w:firstLine="708"/>
      </w:pPr>
      <w:r>
        <w:tab/>
      </w:r>
      <w:r>
        <w:tab/>
        <w:t>Donderdag 20 Maart 1924.</w:t>
      </w:r>
    </w:p>
    <w:p w14:paraId="7C9BA8E4" w14:textId="77777777" w:rsidR="00696ED5" w:rsidRDefault="00696ED5">
      <w:pPr>
        <w:ind w:left="1416" w:firstLine="708"/>
      </w:pPr>
    </w:p>
    <w:p w14:paraId="7AAB34E6" w14:textId="77777777" w:rsidR="00696ED5" w:rsidRDefault="00696ED5">
      <w:pPr>
        <w:ind w:left="1416" w:firstLine="708"/>
      </w:pPr>
      <w:r>
        <w:lastRenderedPageBreak/>
        <w:t>Aanwezig zijn alle leden.</w:t>
      </w:r>
    </w:p>
    <w:p w14:paraId="15196859" w14:textId="77777777" w:rsidR="00696ED5" w:rsidRDefault="00696ED5">
      <w:pPr>
        <w:ind w:left="1416" w:firstLine="708"/>
      </w:pPr>
      <w:r>
        <w:t>De Voorzitter opent de vergadering met gebed.</w:t>
      </w:r>
    </w:p>
    <w:p w14:paraId="0AC4DD80" w14:textId="77777777" w:rsidR="00696ED5" w:rsidRDefault="00696ED5">
      <w:pPr>
        <w:ind w:left="1416" w:firstLine="708"/>
      </w:pPr>
      <w:r>
        <w:t>De Notulen der vorige vergadering worden gelezen en goedgekeurd.</w:t>
      </w:r>
    </w:p>
    <w:p w14:paraId="3D722FB2" w14:textId="77777777" w:rsidR="00696ED5" w:rsidRDefault="00696ED5">
      <w:pPr>
        <w:ind w:left="1416" w:firstLine="708"/>
      </w:pPr>
      <w:r>
        <w:t>Daarna leest de Voorzitter Psalm 91 en spreekt naar aanleiding daarvan eenige woorden, opwekkende met vertrouwen op God te arbeiden in en voor deze Gemeente en voor de geheele Ned.Herv.Kerk, die ondanks alle strijd reeds zoovele eeuwen door God is bewaard en door Hem nog immer tot zegen gesteld is en wordt.</w:t>
      </w:r>
    </w:p>
    <w:p w14:paraId="609CA258" w14:textId="77777777" w:rsidR="00696ED5" w:rsidRDefault="00696ED5">
      <w:pPr>
        <w:ind w:left="1416" w:firstLine="708"/>
      </w:pPr>
      <w:r>
        <w:t>Daar deze vergadering de eerste is van het jaar, worden afd. 3 en 4 van het reglement voor de kerkeraden gelezen.</w:t>
      </w:r>
    </w:p>
    <w:p w14:paraId="740CEC46" w14:textId="77777777" w:rsidR="00696ED5" w:rsidRDefault="00696ED5">
      <w:pPr>
        <w:ind w:left="1416" w:firstLine="708"/>
      </w:pPr>
      <w:r>
        <w:t>De diaconierekeningen van St.M.Gestel en Schijndel worden vastgesteld en goedgekeurd.</w:t>
      </w:r>
    </w:p>
    <w:p w14:paraId="2ED11F42" w14:textId="77777777" w:rsidR="00696ED5" w:rsidRDefault="00696ED5">
      <w:pPr>
        <w:ind w:left="1416" w:firstLine="708"/>
      </w:pPr>
      <w:r>
        <w:t>Besloten wordt gelijk elk jaar zoo ook nu om het Prov. Kerkbestuur te vragen uit het batig saldo der Diaconie f. 150.- te mogen schenken tot verbetering van het Pred.Traktement.</w:t>
      </w:r>
    </w:p>
    <w:p w14:paraId="27A8FB1F" w14:textId="77777777" w:rsidR="00696ED5" w:rsidRDefault="00696ED5">
      <w:pPr>
        <w:ind w:left="1416" w:firstLine="708"/>
      </w:pPr>
      <w:r>
        <w:t>Tenslotte wordt mededeeling gedaan van de Synodale circulaire no. 6, 10, 1021, 1736, 1743, 1747.</w:t>
      </w:r>
    </w:p>
    <w:p w14:paraId="18B6AD6E" w14:textId="77777777" w:rsidR="00696ED5" w:rsidRDefault="00696ED5">
      <w:pPr>
        <w:ind w:left="1416" w:firstLine="708"/>
      </w:pPr>
      <w:r>
        <w:t>Niets meer aan de orde zijnde sluit de Voorzitter de vergadering met dankzegging.</w:t>
      </w:r>
    </w:p>
    <w:p w14:paraId="33280E48" w14:textId="77777777" w:rsidR="00696ED5" w:rsidRDefault="00696ED5">
      <w:r>
        <w:tab/>
      </w:r>
      <w:r>
        <w:tab/>
      </w:r>
      <w:r>
        <w:tab/>
      </w:r>
      <w:r>
        <w:tab/>
      </w:r>
      <w:r>
        <w:tab/>
        <w:t>F.J.A. De Jagher</w:t>
      </w:r>
      <w:r>
        <w:tab/>
        <w:t>D. Buijs</w:t>
      </w:r>
    </w:p>
    <w:p w14:paraId="22B8B846" w14:textId="77777777" w:rsidR="00696ED5" w:rsidRDefault="00696ED5">
      <w:pPr>
        <w:ind w:left="1416" w:firstLine="708"/>
      </w:pPr>
      <w:r>
        <w:tab/>
      </w:r>
      <w:r>
        <w:tab/>
        <w:t xml:space="preserve">          Voorz.</w:t>
      </w:r>
    </w:p>
    <w:p w14:paraId="23822049" w14:textId="77777777" w:rsidR="00696ED5" w:rsidRDefault="00696ED5">
      <w:pPr>
        <w:ind w:left="1416" w:firstLine="708"/>
      </w:pPr>
    </w:p>
    <w:p w14:paraId="521D559A" w14:textId="77777777" w:rsidR="00696ED5" w:rsidRDefault="00696ED5">
      <w:pPr>
        <w:ind w:left="1416" w:firstLine="708"/>
      </w:pPr>
    </w:p>
    <w:p w14:paraId="4A69E0EB" w14:textId="77777777" w:rsidR="00696ED5" w:rsidRDefault="00696ED5">
      <w:pPr>
        <w:ind w:left="1416" w:firstLine="708"/>
      </w:pPr>
      <w:r>
        <w:t>Bij de aanvrage uit het Fonds tot verbetering der schraalste Predt. tract. is het vorige jaar deze opgave gevoegd:</w:t>
      </w:r>
    </w:p>
    <w:p w14:paraId="5AE66765" w14:textId="77777777" w:rsidR="00696ED5" w:rsidRDefault="00696ED5">
      <w:pPr>
        <w:ind w:left="1416" w:firstLine="708"/>
      </w:pPr>
    </w:p>
    <w:p w14:paraId="5419673B" w14:textId="77777777" w:rsidR="00696ED5" w:rsidRDefault="00696ED5">
      <w:pPr>
        <w:numPr>
          <w:ilvl w:val="0"/>
          <w:numId w:val="76"/>
        </w:numPr>
        <w:spacing w:after="0" w:line="240" w:lineRule="auto"/>
      </w:pPr>
      <w:r>
        <w:t>1922</w:t>
      </w:r>
    </w:p>
    <w:p w14:paraId="6D9A1E98" w14:textId="77777777" w:rsidR="00696ED5" w:rsidRDefault="00696ED5"/>
    <w:p w14:paraId="4C949718" w14:textId="77777777" w:rsidR="00696ED5" w:rsidRDefault="00696ED5">
      <w:pPr>
        <w:ind w:left="1416"/>
      </w:pPr>
      <w:r>
        <w:t>Rijkstractement</w:t>
      </w:r>
      <w:r>
        <w:tab/>
      </w:r>
      <w:r>
        <w:tab/>
        <w:t>1150.-</w:t>
      </w:r>
      <w:r>
        <w:tab/>
      </w:r>
      <w:r>
        <w:tab/>
        <w:t>1150.-</w:t>
      </w:r>
    </w:p>
    <w:p w14:paraId="7B754084" w14:textId="77777777" w:rsidR="00696ED5" w:rsidRDefault="00696ED5">
      <w:pPr>
        <w:ind w:left="1416"/>
      </w:pPr>
      <w:r>
        <w:t>Gem. tract.</w:t>
      </w:r>
      <w:r>
        <w:tab/>
      </w:r>
      <w:r>
        <w:tab/>
      </w:r>
      <w:r>
        <w:tab/>
        <w:t xml:space="preserve">  100.-</w:t>
      </w:r>
      <w:r>
        <w:tab/>
      </w:r>
      <w:r>
        <w:tab/>
        <w:t xml:space="preserve">  100.-</w:t>
      </w:r>
    </w:p>
    <w:p w14:paraId="5C390F1F" w14:textId="77777777" w:rsidR="00696ED5" w:rsidRDefault="00696ED5">
      <w:pPr>
        <w:ind w:left="1416"/>
      </w:pPr>
      <w:r>
        <w:t>Grootboek</w:t>
      </w:r>
      <w:r>
        <w:tab/>
      </w:r>
      <w:r>
        <w:tab/>
      </w:r>
      <w:r>
        <w:tab/>
        <w:t xml:space="preserve">    40.-</w:t>
      </w:r>
      <w:r>
        <w:tab/>
      </w:r>
      <w:r>
        <w:tab/>
        <w:t xml:space="preserve">    40.-</w:t>
      </w:r>
    </w:p>
    <w:p w14:paraId="14060C2E" w14:textId="77777777" w:rsidR="00696ED5" w:rsidRDefault="00696ED5">
      <w:pPr>
        <w:ind w:left="1416"/>
      </w:pPr>
      <w:r>
        <w:t>Persoonlijke toelage</w:t>
      </w:r>
      <w:r>
        <w:tab/>
      </w:r>
      <w:r>
        <w:tab/>
        <w:t xml:space="preserve">  150.-</w:t>
      </w:r>
      <w:r>
        <w:tab/>
      </w:r>
      <w:r>
        <w:tab/>
        <w:t xml:space="preserve">  150.-</w:t>
      </w:r>
    </w:p>
    <w:p w14:paraId="470DF41D" w14:textId="77777777" w:rsidR="00696ED5" w:rsidRDefault="00696ED5">
      <w:pPr>
        <w:ind w:left="1416"/>
      </w:pPr>
      <w:r>
        <w:t>Raad van Beheer</w:t>
      </w:r>
      <w:r>
        <w:tab/>
      </w:r>
      <w:r>
        <w:tab/>
        <w:t xml:space="preserve">  </w:t>
      </w:r>
      <w:r>
        <w:tab/>
      </w:r>
      <w:r>
        <w:tab/>
        <w:t xml:space="preserve">  473.-</w:t>
      </w:r>
    </w:p>
    <w:p w14:paraId="7D5AC73C" w14:textId="77777777" w:rsidR="00696ED5" w:rsidRDefault="00696ED5">
      <w:pPr>
        <w:ind w:left="1416"/>
      </w:pPr>
      <w:r>
        <w:tab/>
      </w:r>
      <w:r>
        <w:tab/>
      </w:r>
      <w:r>
        <w:tab/>
      </w:r>
      <w:r>
        <w:tab/>
        <w:t>______            ______</w:t>
      </w:r>
    </w:p>
    <w:p w14:paraId="1E9A4CAC" w14:textId="77777777" w:rsidR="00696ED5" w:rsidRDefault="00696ED5">
      <w:pPr>
        <w:ind w:left="1416"/>
      </w:pPr>
      <w:r>
        <w:tab/>
      </w:r>
      <w:r>
        <w:tab/>
      </w:r>
      <w:r>
        <w:tab/>
      </w:r>
      <w:r>
        <w:tab/>
        <w:t>1440.-</w:t>
      </w:r>
      <w:r>
        <w:tab/>
      </w:r>
      <w:r>
        <w:tab/>
        <w:t>1913.-</w:t>
      </w:r>
    </w:p>
    <w:p w14:paraId="207C3056" w14:textId="77777777" w:rsidR="00696ED5" w:rsidRDefault="00696ED5">
      <w:pPr>
        <w:ind w:left="1416"/>
      </w:pPr>
      <w:r>
        <w:t>belasting</w:t>
      </w:r>
      <w:r>
        <w:tab/>
      </w:r>
      <w:r>
        <w:tab/>
      </w:r>
      <w:r>
        <w:tab/>
        <w:t xml:space="preserve">  171.-</w:t>
      </w:r>
      <w:r>
        <w:tab/>
      </w:r>
      <w:r>
        <w:tab/>
        <w:t xml:space="preserve">  182.-</w:t>
      </w:r>
    </w:p>
    <w:p w14:paraId="57572284" w14:textId="77777777" w:rsidR="00696ED5" w:rsidRDefault="00696ED5">
      <w:pPr>
        <w:ind w:left="1416"/>
      </w:pPr>
    </w:p>
    <w:p w14:paraId="44D40289" w14:textId="77777777" w:rsidR="00696ED5" w:rsidRDefault="00696ED5">
      <w:pPr>
        <w:ind w:left="1416"/>
      </w:pPr>
      <w:r>
        <w:t>collecte 3.10</w:t>
      </w:r>
    </w:p>
    <w:p w14:paraId="147220C8" w14:textId="77777777" w:rsidR="00696ED5" w:rsidRDefault="00696ED5">
      <w:pPr>
        <w:ind w:left="1416"/>
      </w:pPr>
    </w:p>
    <w:p w14:paraId="7960586B" w14:textId="77777777" w:rsidR="00696ED5" w:rsidRDefault="00696ED5">
      <w:pPr>
        <w:ind w:left="1416"/>
      </w:pPr>
      <w:r>
        <w:t xml:space="preserve">Aan de Alg.Syn.Commissie is 22 Aug. 1924 eene  aanvrage verzonden om eene bijdrage uit het fonds tot verbetering der schraalste Predt.Ttractementen tot een bedrag van </w:t>
      </w:r>
      <w:r>
        <w:rPr>
          <w:b/>
          <w:bCs/>
        </w:rPr>
        <w:t xml:space="preserve">f. 360.- </w:t>
      </w:r>
      <w:r>
        <w:t>(welk bedrag ook voor 1925 is toegekend).</w:t>
      </w:r>
    </w:p>
    <w:p w14:paraId="002CF0D1" w14:textId="77777777" w:rsidR="00696ED5" w:rsidRDefault="00696ED5">
      <w:pPr>
        <w:ind w:left="1416"/>
      </w:pPr>
      <w:r>
        <w:tab/>
        <w:t>Daarbij is gevoegd eene opgave van het tractement n.l. :</w:t>
      </w:r>
    </w:p>
    <w:p w14:paraId="571F43C9" w14:textId="77777777" w:rsidR="00696ED5" w:rsidRDefault="00696ED5">
      <w:pPr>
        <w:ind w:left="1416"/>
      </w:pPr>
    </w:p>
    <w:p w14:paraId="65786942" w14:textId="77777777" w:rsidR="00696ED5" w:rsidRDefault="00696ED5">
      <w:pPr>
        <w:numPr>
          <w:ilvl w:val="0"/>
          <w:numId w:val="76"/>
        </w:numPr>
        <w:spacing w:after="0" w:line="240" w:lineRule="auto"/>
      </w:pPr>
      <w:r>
        <w:t>1923</w:t>
      </w:r>
    </w:p>
    <w:p w14:paraId="576AFF23" w14:textId="77777777" w:rsidR="00696ED5" w:rsidRDefault="00696ED5"/>
    <w:p w14:paraId="3ECACCB6" w14:textId="77777777" w:rsidR="00696ED5" w:rsidRDefault="00696ED5">
      <w:pPr>
        <w:ind w:left="1416"/>
      </w:pPr>
      <w:r>
        <w:t>1. Rijkstractement</w:t>
      </w:r>
      <w:r>
        <w:tab/>
      </w:r>
      <w:r>
        <w:tab/>
        <w:t>1150.-</w:t>
      </w:r>
      <w:r>
        <w:tab/>
      </w:r>
      <w:r>
        <w:tab/>
        <w:t>1150.-</w:t>
      </w:r>
    </w:p>
    <w:p w14:paraId="051C4AA5" w14:textId="77777777" w:rsidR="00696ED5" w:rsidRPr="005C1E1B" w:rsidRDefault="00696ED5">
      <w:pPr>
        <w:ind w:left="1416"/>
      </w:pPr>
      <w:r>
        <w:t>2. v.d. Gemeente</w:t>
      </w:r>
      <w:r>
        <w:tab/>
      </w:r>
      <w:r>
        <w:tab/>
        <w:t xml:space="preserve">  100.-</w:t>
      </w:r>
      <w:r>
        <w:tab/>
        <w:t xml:space="preserve">              </w:t>
      </w:r>
      <w:r w:rsidRPr="005C1E1B">
        <w:t>100.-   (n.b. no.3 is manko!)</w:t>
      </w:r>
    </w:p>
    <w:p w14:paraId="29685E54" w14:textId="77777777" w:rsidR="00696ED5" w:rsidRDefault="00696ED5">
      <w:pPr>
        <w:ind w:left="1416"/>
      </w:pPr>
      <w:r>
        <w:t>4. Persoonlijke toelage             150.-</w:t>
      </w:r>
      <w:r>
        <w:tab/>
        <w:t xml:space="preserve">              150.-</w:t>
      </w:r>
    </w:p>
    <w:p w14:paraId="23F793CF" w14:textId="77777777" w:rsidR="00696ED5" w:rsidRDefault="00696ED5">
      <w:pPr>
        <w:ind w:left="1416"/>
      </w:pPr>
      <w:r>
        <w:t>5. Grootboek</w:t>
      </w:r>
      <w:r>
        <w:tab/>
      </w:r>
      <w:r>
        <w:tab/>
      </w:r>
      <w:r>
        <w:tab/>
        <w:t xml:space="preserve">    40.-                 40.-</w:t>
      </w:r>
    </w:p>
    <w:p w14:paraId="6BEE3720" w14:textId="77777777" w:rsidR="00696ED5" w:rsidRDefault="00696ED5">
      <w:pPr>
        <w:ind w:left="1416"/>
      </w:pPr>
      <w:r>
        <w:t>6. v/d Raad van Beheer</w:t>
      </w:r>
      <w:r>
        <w:tab/>
        <w:t xml:space="preserve">  473.-               472.-</w:t>
      </w:r>
    </w:p>
    <w:p w14:paraId="2CC5B90B" w14:textId="77777777" w:rsidR="00696ED5" w:rsidRDefault="00696ED5">
      <w:pPr>
        <w:ind w:left="1416"/>
      </w:pPr>
      <w:r>
        <w:tab/>
      </w:r>
      <w:r>
        <w:tab/>
      </w:r>
      <w:r>
        <w:tab/>
      </w:r>
      <w:r>
        <w:tab/>
        <w:t>______            ______</w:t>
      </w:r>
    </w:p>
    <w:p w14:paraId="38589C8F" w14:textId="77777777" w:rsidR="00696ED5" w:rsidRDefault="00696ED5">
      <w:pPr>
        <w:ind w:left="1416"/>
      </w:pPr>
      <w:r>
        <w:tab/>
      </w:r>
      <w:r>
        <w:tab/>
      </w:r>
      <w:r>
        <w:tab/>
        <w:t xml:space="preserve">       f.</w:t>
      </w:r>
      <w:r>
        <w:tab/>
        <w:t>1913.-      f.     1912.-</w:t>
      </w:r>
    </w:p>
    <w:p w14:paraId="3A7AF151" w14:textId="77777777" w:rsidR="00696ED5" w:rsidRDefault="00696ED5">
      <w:pPr>
        <w:ind w:left="1416"/>
      </w:pPr>
    </w:p>
    <w:p w14:paraId="19888253" w14:textId="77777777" w:rsidR="00696ED5" w:rsidRDefault="00696ED5">
      <w:pPr>
        <w:ind w:left="1416"/>
      </w:pPr>
      <w:r>
        <w:t>als antwoord op de vragen :</w:t>
      </w:r>
    </w:p>
    <w:p w14:paraId="24FC7216" w14:textId="77777777" w:rsidR="00696ED5" w:rsidRDefault="00696ED5">
      <w:pPr>
        <w:ind w:left="1416"/>
      </w:pPr>
      <w:r>
        <w:t>1. belasting f. 174.-</w:t>
      </w:r>
    </w:p>
    <w:p w14:paraId="03B177DC" w14:textId="77777777" w:rsidR="00696ED5" w:rsidRDefault="00696ED5">
      <w:pPr>
        <w:ind w:left="1416"/>
      </w:pPr>
      <w:r>
        <w:t>2. geen wijziging van tractement</w:t>
      </w:r>
    </w:p>
    <w:p w14:paraId="4A4FD96F" w14:textId="77777777" w:rsidR="00696ED5" w:rsidRDefault="00696ED5">
      <w:pPr>
        <w:ind w:left="1416"/>
      </w:pPr>
      <w:r>
        <w:t>3. gem.vrijdom van belasting.</w:t>
      </w:r>
    </w:p>
    <w:p w14:paraId="74555F19" w14:textId="77777777" w:rsidR="00696ED5" w:rsidRDefault="00696ED5">
      <w:pPr>
        <w:ind w:left="1416"/>
      </w:pPr>
      <w:r>
        <w:t>4. geen huishuur.</w:t>
      </w:r>
    </w:p>
    <w:p w14:paraId="0A2E31E1" w14:textId="77777777" w:rsidR="00696ED5" w:rsidRDefault="00696ED5">
      <w:pPr>
        <w:ind w:left="1416"/>
      </w:pPr>
      <w:r>
        <w:t>5. quotum betaald.</w:t>
      </w:r>
    </w:p>
    <w:p w14:paraId="293C3884" w14:textId="77777777" w:rsidR="00696ED5" w:rsidRDefault="00696ED5">
      <w:pPr>
        <w:ind w:left="1416"/>
      </w:pPr>
      <w:r>
        <w:t>6. collecte voor het Fonds f. 3.-</w:t>
      </w:r>
    </w:p>
    <w:p w14:paraId="0650E724" w14:textId="77777777" w:rsidR="00696ED5" w:rsidRDefault="00696ED5">
      <w:pPr>
        <w:ind w:left="1416"/>
      </w:pPr>
      <w:r>
        <w:t xml:space="preserve">7. en bestaat een fonds tot verbetering v/h tractement, dit jaar vermeerderd met     </w:t>
      </w:r>
    </w:p>
    <w:p w14:paraId="68BFF29E" w14:textId="77777777" w:rsidR="00696ED5" w:rsidRDefault="00696ED5">
      <w:pPr>
        <w:ind w:left="1416"/>
      </w:pPr>
      <w:r>
        <w:t xml:space="preserve">    f. 21,42.</w:t>
      </w:r>
    </w:p>
    <w:p w14:paraId="26CB8D7D" w14:textId="77777777" w:rsidR="00696ED5" w:rsidRDefault="00696ED5">
      <w:pPr>
        <w:ind w:left="1416"/>
      </w:pPr>
      <w:r>
        <w:t xml:space="preserve">8. het fonds gevormd uit giften en collecten, beheerd door kerkeraad en    </w:t>
      </w:r>
    </w:p>
    <w:p w14:paraId="69FFB213" w14:textId="77777777" w:rsidR="00696ED5" w:rsidRDefault="00696ED5">
      <w:pPr>
        <w:ind w:left="1416"/>
      </w:pPr>
      <w:r>
        <w:t xml:space="preserve">    kerkvoogdij, bedraagt 179.- belegd op postspaarbank en Staat-Schuldboekje,    </w:t>
      </w:r>
    </w:p>
    <w:p w14:paraId="115F6F8D" w14:textId="77777777" w:rsidR="00696ED5" w:rsidRDefault="00696ED5">
      <w:pPr>
        <w:ind w:left="1416"/>
      </w:pPr>
      <w:r>
        <w:t xml:space="preserve">    de rest wordt uitgekeerd aan den Predikant.</w:t>
      </w:r>
    </w:p>
    <w:p w14:paraId="1547363D" w14:textId="77777777" w:rsidR="00696ED5" w:rsidRDefault="00696ED5">
      <w:pPr>
        <w:ind w:left="1416"/>
      </w:pPr>
      <w:r>
        <w:t>9. Gem Kas  1924 bijdrage f. 11.40</w:t>
      </w:r>
    </w:p>
    <w:p w14:paraId="67F8769C" w14:textId="77777777" w:rsidR="00696ED5" w:rsidRDefault="00696ED5">
      <w:pPr>
        <w:ind w:left="1416"/>
      </w:pPr>
    </w:p>
    <w:p w14:paraId="41EB1E35" w14:textId="77777777" w:rsidR="00696ED5" w:rsidRDefault="00696ED5">
      <w:pPr>
        <w:ind w:left="1416"/>
      </w:pPr>
      <w:r>
        <w:lastRenderedPageBreak/>
        <w:t>Bijgevoegd staat van ………..?  en schulden volgens Kerkvoogdijboek, als schulden genoemd</w:t>
      </w:r>
    </w:p>
    <w:p w14:paraId="73F2A16E" w14:textId="77777777" w:rsidR="00696ED5" w:rsidRDefault="00696ED5">
      <w:pPr>
        <w:ind w:left="1416"/>
      </w:pPr>
    </w:p>
    <w:p w14:paraId="3E27F26C" w14:textId="77777777" w:rsidR="00696ED5" w:rsidRDefault="00696ED5">
      <w:pPr>
        <w:ind w:left="1416"/>
      </w:pPr>
      <w:r>
        <w:t>1. Periode 1917</w:t>
      </w:r>
      <w:r>
        <w:tab/>
      </w:r>
      <w:r>
        <w:tab/>
        <w:t>f.  250.-</w:t>
      </w:r>
    </w:p>
    <w:p w14:paraId="1D8BDDA5" w14:textId="77777777" w:rsidR="00696ED5" w:rsidRPr="005C1E1B" w:rsidRDefault="00696ED5">
      <w:pPr>
        <w:ind w:left="1416"/>
      </w:pPr>
      <w:r>
        <w:t>2.      ”       1916</w:t>
      </w:r>
      <w:r>
        <w:tab/>
      </w:r>
      <w:r>
        <w:tab/>
        <w:t xml:space="preserve">f.  </w:t>
      </w:r>
      <w:r w:rsidRPr="005C1E1B">
        <w:t>160.-</w:t>
      </w:r>
    </w:p>
    <w:p w14:paraId="19C2D690" w14:textId="77777777" w:rsidR="00696ED5" w:rsidRPr="005C1E1B" w:rsidRDefault="00696ED5">
      <w:pPr>
        <w:ind w:left="1416"/>
      </w:pPr>
      <w:r w:rsidRPr="005C1E1B">
        <w:t>3.      ”       1 Juli     1920</w:t>
      </w:r>
      <w:r w:rsidRPr="005C1E1B">
        <w:tab/>
        <w:t>f. 1000.-</w:t>
      </w:r>
    </w:p>
    <w:p w14:paraId="62AE210F" w14:textId="77777777" w:rsidR="00696ED5" w:rsidRDefault="00696ED5">
      <w:pPr>
        <w:ind w:left="1416"/>
      </w:pPr>
      <w:r w:rsidRPr="005C1E1B">
        <w:t xml:space="preserve">4.      ”       1 Febr.   </w:t>
      </w:r>
      <w:r>
        <w:t>1921</w:t>
      </w:r>
      <w:r>
        <w:tab/>
        <w:t>f. 1500.-</w:t>
      </w:r>
    </w:p>
    <w:p w14:paraId="4D3738FB" w14:textId="77777777" w:rsidR="00696ED5" w:rsidRDefault="00696ED5">
      <w:pPr>
        <w:ind w:left="1416"/>
      </w:pPr>
      <w:r>
        <w:t>5.      ”      10 Maart 1921</w:t>
      </w:r>
      <w:r>
        <w:tab/>
        <w:t>f. 1467.55</w:t>
      </w:r>
    </w:p>
    <w:p w14:paraId="5A91CAAD" w14:textId="77777777" w:rsidR="00696ED5" w:rsidRDefault="00696ED5">
      <w:pPr>
        <w:ind w:left="1416"/>
      </w:pPr>
    </w:p>
    <w:p w14:paraId="2619325B" w14:textId="77777777" w:rsidR="00696ED5" w:rsidRDefault="00696ED5">
      <w:pPr>
        <w:ind w:left="1416"/>
      </w:pPr>
    </w:p>
    <w:p w14:paraId="2FAD88ED" w14:textId="77777777" w:rsidR="00696ED5" w:rsidRDefault="00696ED5">
      <w:pPr>
        <w:ind w:left="2832" w:firstLine="708"/>
      </w:pPr>
      <w:r>
        <w:t>Vergadering van den Kerkeraad</w:t>
      </w:r>
    </w:p>
    <w:p w14:paraId="2F6ACAF5" w14:textId="77777777" w:rsidR="00696ED5" w:rsidRDefault="00696ED5">
      <w:pPr>
        <w:ind w:left="2832" w:firstLine="708"/>
      </w:pPr>
      <w:r>
        <w:t>Donderdag 27 November 1924 ’s avonds 7 uur.</w:t>
      </w:r>
    </w:p>
    <w:p w14:paraId="2EF8F132" w14:textId="77777777" w:rsidR="00696ED5" w:rsidRDefault="00696ED5"/>
    <w:p w14:paraId="1F49DCFD" w14:textId="77777777" w:rsidR="00696ED5" w:rsidRDefault="00696ED5">
      <w:r>
        <w:tab/>
      </w:r>
      <w:r>
        <w:tab/>
      </w:r>
      <w:r>
        <w:tab/>
        <w:t>Aanwezig zijn alle leden.</w:t>
      </w:r>
    </w:p>
    <w:p w14:paraId="6FAF96DF" w14:textId="77777777" w:rsidR="00696ED5" w:rsidRDefault="00696ED5">
      <w:pPr>
        <w:ind w:left="1416" w:firstLine="717"/>
      </w:pPr>
      <w:r>
        <w:t xml:space="preserve">De Voorzitter opent de vergadering met het lezen van Psalm 122 en gaat daarna voor in gebed. </w:t>
      </w:r>
    </w:p>
    <w:p w14:paraId="3E3BD55C" w14:textId="77777777" w:rsidR="00696ED5" w:rsidRDefault="00696ED5">
      <w:pPr>
        <w:ind w:left="708"/>
      </w:pPr>
      <w:r>
        <w:tab/>
      </w:r>
      <w:r>
        <w:tab/>
        <w:t>De notulen der vorige vergadeing worden gelezen en goedgekeurd.</w:t>
      </w:r>
    </w:p>
    <w:p w14:paraId="1874F714" w14:textId="77777777" w:rsidR="00696ED5" w:rsidRDefault="00696ED5">
      <w:pPr>
        <w:ind w:left="1416" w:firstLine="708"/>
      </w:pPr>
      <w:r>
        <w:t>De lijst der stemgerechtigde lidmaten, die van 5-12 October heeft ter inzage gelegen., wordt geteekend.</w:t>
      </w:r>
    </w:p>
    <w:p w14:paraId="5A3766C6" w14:textId="77777777" w:rsidR="00696ED5" w:rsidRDefault="00696ED5">
      <w:pPr>
        <w:ind w:left="1416"/>
      </w:pPr>
      <w:r>
        <w:t>F.</w:t>
      </w:r>
      <w:r>
        <w:tab/>
        <w:t>De Voorzitter leest verschillende aanvragen om hulp voor en stelt voor aan elk van deze een bedrag toe te kennen uit de diaconiekas. Aldus wordt besloten.</w:t>
      </w:r>
    </w:p>
    <w:p w14:paraId="1A6E8FBA" w14:textId="77777777" w:rsidR="00696ED5" w:rsidRDefault="00696ED5">
      <w:pPr>
        <w:ind w:left="1416" w:firstLine="708"/>
      </w:pPr>
      <w:r>
        <w:t>In verband met de aanstaande vacature worden de namen van verschillende predikanten genoemd. Stemgerechtigden zullen worden opgeroepen, om te beraadslagen over de voorbereidende werkzaamheden tot een beroep.</w:t>
      </w:r>
    </w:p>
    <w:p w14:paraId="1E8C8539" w14:textId="77777777" w:rsidR="00696ED5" w:rsidRDefault="00696ED5">
      <w:pPr>
        <w:ind w:left="1416" w:firstLine="708"/>
      </w:pPr>
      <w:r>
        <w:t>Niets meer aan de rde zijnde sluit de Voorzitter de vergadering met dankzegging.</w:t>
      </w:r>
    </w:p>
    <w:p w14:paraId="0FDFAD75" w14:textId="77777777" w:rsidR="00696ED5" w:rsidRDefault="00696ED5">
      <w:pPr>
        <w:ind w:left="708"/>
      </w:pPr>
    </w:p>
    <w:p w14:paraId="130E1B80" w14:textId="77777777" w:rsidR="00696ED5" w:rsidRDefault="00696ED5">
      <w:pPr>
        <w:ind w:left="708"/>
      </w:pPr>
      <w:r>
        <w:tab/>
      </w:r>
      <w:r>
        <w:tab/>
      </w:r>
      <w:r>
        <w:tab/>
      </w:r>
      <w:r>
        <w:tab/>
      </w:r>
      <w:r>
        <w:tab/>
        <w:t>F.J.A. De JAGHER</w:t>
      </w:r>
      <w:r>
        <w:tab/>
      </w:r>
      <w:r>
        <w:tab/>
        <w:t>D. Buijs</w:t>
      </w:r>
    </w:p>
    <w:p w14:paraId="1F41C79B" w14:textId="77777777" w:rsidR="00696ED5" w:rsidRDefault="00696ED5">
      <w:pPr>
        <w:ind w:left="708"/>
      </w:pPr>
      <w:r>
        <w:tab/>
      </w:r>
      <w:r>
        <w:tab/>
      </w:r>
      <w:r>
        <w:tab/>
      </w:r>
      <w:r>
        <w:tab/>
      </w:r>
      <w:r>
        <w:tab/>
      </w:r>
      <w:r>
        <w:tab/>
        <w:t xml:space="preserve">    Voorz.</w:t>
      </w:r>
    </w:p>
    <w:p w14:paraId="39935170" w14:textId="77777777" w:rsidR="00696ED5" w:rsidRDefault="00696ED5">
      <w:pPr>
        <w:ind w:left="708"/>
      </w:pPr>
    </w:p>
    <w:p w14:paraId="63A7FE24" w14:textId="77777777" w:rsidR="00696ED5" w:rsidRDefault="00696ED5">
      <w:pPr>
        <w:ind w:left="708"/>
      </w:pPr>
      <w:r>
        <w:t>F.</w:t>
      </w:r>
      <w:r>
        <w:tab/>
        <w:t>De volgende bijdragen zijn verzonden</w:t>
      </w:r>
    </w:p>
    <w:p w14:paraId="3ECD9DB8" w14:textId="77777777" w:rsidR="00696ED5" w:rsidRDefault="00696ED5">
      <w:pPr>
        <w:ind w:left="708"/>
      </w:pPr>
    </w:p>
    <w:p w14:paraId="7128723C" w14:textId="77777777" w:rsidR="00696ED5" w:rsidRDefault="00696ED5">
      <w:pPr>
        <w:ind w:left="708" w:firstLine="708"/>
      </w:pPr>
      <w:r>
        <w:t>1</w:t>
      </w:r>
      <w:r>
        <w:rPr>
          <w:vertAlign w:val="superscript"/>
        </w:rPr>
        <w:t>e</w:t>
      </w:r>
      <w:r>
        <w:t>. Valkenheide</w:t>
      </w:r>
      <w:r>
        <w:tab/>
      </w:r>
      <w:r>
        <w:tab/>
      </w:r>
      <w:r>
        <w:tab/>
      </w:r>
      <w:r>
        <w:tab/>
      </w:r>
      <w:r>
        <w:tab/>
        <w:t>5.-</w:t>
      </w:r>
    </w:p>
    <w:p w14:paraId="37B35232" w14:textId="77777777" w:rsidR="00696ED5" w:rsidRDefault="00696ED5">
      <w:pPr>
        <w:ind w:left="708" w:firstLine="708"/>
      </w:pPr>
      <w:r>
        <w:t>2</w:t>
      </w:r>
      <w:r>
        <w:rPr>
          <w:vertAlign w:val="superscript"/>
        </w:rPr>
        <w:t>e</w:t>
      </w:r>
      <w:r>
        <w:t>. Joh.v.S. Steur  Magela.g. Indië</w:t>
      </w:r>
      <w:r>
        <w:tab/>
      </w:r>
      <w:r>
        <w:tab/>
      </w:r>
      <w:r>
        <w:tab/>
        <w:t>5.-</w:t>
      </w:r>
    </w:p>
    <w:p w14:paraId="75651F4D" w14:textId="77777777" w:rsidR="00696ED5" w:rsidRDefault="00696ED5">
      <w:pPr>
        <w:ind w:left="708" w:firstLine="708"/>
      </w:pPr>
      <w:r>
        <w:lastRenderedPageBreak/>
        <w:t>3</w:t>
      </w:r>
      <w:r>
        <w:rPr>
          <w:vertAlign w:val="superscript"/>
        </w:rPr>
        <w:t>e</w:t>
      </w:r>
      <w:r>
        <w:t>. Kinderzorg Noord Brabant</w:t>
      </w:r>
      <w:r>
        <w:tab/>
      </w:r>
      <w:r>
        <w:tab/>
      </w:r>
      <w:r>
        <w:tab/>
        <w:t>5.-</w:t>
      </w:r>
    </w:p>
    <w:p w14:paraId="436ED6B1" w14:textId="77777777" w:rsidR="00696ED5" w:rsidRDefault="00696ED5">
      <w:pPr>
        <w:ind w:left="708" w:firstLine="708"/>
      </w:pPr>
      <w:r>
        <w:rPr>
          <w:lang w:val="fr-FR"/>
        </w:rPr>
        <w:t>4</w:t>
      </w:r>
      <w:r>
        <w:rPr>
          <w:vertAlign w:val="superscript"/>
          <w:lang w:val="fr-FR"/>
        </w:rPr>
        <w:t>e</w:t>
      </w:r>
      <w:r>
        <w:rPr>
          <w:lang w:val="fr-FR"/>
        </w:rPr>
        <w:t xml:space="preserve">. Comité Ned. </w:t>
      </w:r>
      <w:r>
        <w:t xml:space="preserve">Kinderen in Duitschland </w:t>
      </w:r>
      <w:r>
        <w:tab/>
      </w:r>
      <w:r>
        <w:tab/>
        <w:t>2.50</w:t>
      </w:r>
    </w:p>
    <w:p w14:paraId="0E2F18C0" w14:textId="77777777" w:rsidR="00696ED5" w:rsidRDefault="00696ED5">
      <w:pPr>
        <w:ind w:left="708" w:firstLine="708"/>
      </w:pPr>
      <w:r>
        <w:t>5</w:t>
      </w:r>
      <w:r>
        <w:rPr>
          <w:vertAlign w:val="superscript"/>
        </w:rPr>
        <w:t>e</w:t>
      </w:r>
      <w:r>
        <w:t>. Bartimeüs, blindeninstituut, Zeist</w:t>
      </w:r>
      <w:r>
        <w:tab/>
      </w:r>
      <w:r>
        <w:tab/>
      </w:r>
      <w:r>
        <w:tab/>
        <w:t>2.50</w:t>
      </w:r>
    </w:p>
    <w:p w14:paraId="3FD52610" w14:textId="77777777" w:rsidR="00696ED5" w:rsidRDefault="00696ED5">
      <w:pPr>
        <w:ind w:left="708" w:firstLine="708"/>
      </w:pPr>
      <w:r>
        <w:t>6</w:t>
      </w:r>
      <w:r>
        <w:rPr>
          <w:vertAlign w:val="superscript"/>
        </w:rPr>
        <w:t>e</w:t>
      </w:r>
      <w:r>
        <w:t>. hristelijk Schoolonderwijs, Gent</w:t>
      </w:r>
      <w:r>
        <w:tab/>
      </w:r>
      <w:r>
        <w:tab/>
      </w:r>
      <w:r>
        <w:tab/>
        <w:t>2.50</w:t>
      </w:r>
    </w:p>
    <w:p w14:paraId="6F220302" w14:textId="77777777" w:rsidR="00696ED5" w:rsidRDefault="00696ED5">
      <w:pPr>
        <w:ind w:left="708" w:firstLine="708"/>
      </w:pPr>
      <w:r>
        <w:t>7</w:t>
      </w:r>
      <w:r>
        <w:rPr>
          <w:vertAlign w:val="superscript"/>
        </w:rPr>
        <w:t>e</w:t>
      </w:r>
      <w:r>
        <w:t>. federsatie van Diaconieën</w:t>
      </w:r>
      <w:r>
        <w:tab/>
      </w:r>
      <w:r>
        <w:tab/>
      </w:r>
      <w:r>
        <w:tab/>
      </w:r>
      <w:r>
        <w:tab/>
        <w:t>2.50</w:t>
      </w:r>
    </w:p>
    <w:p w14:paraId="06DA63B5" w14:textId="77777777" w:rsidR="00696ED5" w:rsidRDefault="00696ED5">
      <w:pPr>
        <w:ind w:left="708" w:firstLine="708"/>
      </w:pPr>
    </w:p>
    <w:p w14:paraId="032FD386" w14:textId="77777777" w:rsidR="00696ED5" w:rsidRDefault="00696ED5">
      <w:pPr>
        <w:ind w:left="708" w:firstLine="708"/>
      </w:pPr>
    </w:p>
    <w:p w14:paraId="5CD27B11" w14:textId="77777777" w:rsidR="00696ED5" w:rsidRDefault="00696ED5">
      <w:pPr>
        <w:ind w:left="708" w:firstLine="708"/>
      </w:pPr>
      <w:r>
        <w:tab/>
      </w:r>
      <w:r>
        <w:tab/>
      </w:r>
      <w:r>
        <w:tab/>
        <w:t>Vergadering van Stemgerechtigden</w:t>
      </w:r>
    </w:p>
    <w:p w14:paraId="11C82EA5" w14:textId="77777777" w:rsidR="00696ED5" w:rsidRDefault="00696ED5">
      <w:pPr>
        <w:ind w:left="708" w:firstLine="708"/>
      </w:pPr>
      <w:r>
        <w:tab/>
      </w:r>
      <w:r>
        <w:tab/>
      </w:r>
      <w:r>
        <w:tab/>
        <w:t>Zondag 30 November 1924.</w:t>
      </w:r>
    </w:p>
    <w:p w14:paraId="47B236E6" w14:textId="77777777" w:rsidR="00696ED5" w:rsidRDefault="00696ED5">
      <w:pPr>
        <w:ind w:left="708" w:firstLine="708"/>
      </w:pPr>
    </w:p>
    <w:p w14:paraId="1AF0EFEC" w14:textId="77777777" w:rsidR="00696ED5" w:rsidRDefault="00696ED5">
      <w:pPr>
        <w:ind w:left="1416" w:firstLine="720"/>
      </w:pPr>
      <w:r>
        <w:t>De vergadering is samengeroepen tot verliezing van eenen diaken in de plaats van Br. H. van Kampen, die aan de beurt an aftrede is.</w:t>
      </w:r>
    </w:p>
    <w:p w14:paraId="2830E676" w14:textId="77777777" w:rsidR="00696ED5" w:rsidRDefault="00696ED5">
      <w:pPr>
        <w:ind w:left="1416" w:firstLine="720"/>
      </w:pPr>
      <w:r>
        <w:t>Aanweizig zijn met den Voorzitter, A.v.d. Broe, G. v. d. Broek, D. Buijs, H. van Kampen, J.C. Livius, R. Oosterhof, F. Peters, J. Rittman,A.S.v.d. Broek, R. v.d. Broek – Sonneveldt, G.v. Run – Buijs, A. Rittman . v. Heijst, en M.J. De Jagher.</w:t>
      </w:r>
    </w:p>
    <w:p w14:paraId="7705F968" w14:textId="77777777" w:rsidR="00696ED5" w:rsidRDefault="00696ED5">
      <w:pPr>
        <w:ind w:left="1416" w:firstLine="720"/>
      </w:pPr>
      <w:r>
        <w:t>Daar het aantal niet het ⅔-der stemgerechtigden bedraagt, kande vergadering niet doorgaan. Besloten wordt Zondag 7 December tot hetzelfde doel samen te komen.</w:t>
      </w:r>
    </w:p>
    <w:p w14:paraId="3B3E01FE" w14:textId="77777777" w:rsidR="00696ED5" w:rsidRDefault="00696ED5">
      <w:pPr>
        <w:ind w:left="1416" w:firstLine="720"/>
      </w:pPr>
      <w:r>
        <w:t>Bovendien zulen dan besproken worden voorbereidende maatregelen in verband met de komende vacature.</w:t>
      </w:r>
    </w:p>
    <w:p w14:paraId="54DF46D0" w14:textId="77777777" w:rsidR="00696ED5" w:rsidRDefault="00696ED5">
      <w:pPr>
        <w:ind w:left="1416" w:firstLine="720"/>
      </w:pPr>
    </w:p>
    <w:p w14:paraId="14AC75BA" w14:textId="77777777" w:rsidR="00696ED5" w:rsidRDefault="00696ED5">
      <w:pPr>
        <w:ind w:left="1416" w:firstLine="720"/>
      </w:pPr>
      <w:r>
        <w:tab/>
      </w:r>
      <w:r>
        <w:tab/>
      </w:r>
      <w:r>
        <w:tab/>
        <w:t>F.J.S,. De Jagher</w:t>
      </w:r>
      <w:r>
        <w:tab/>
      </w:r>
      <w:r>
        <w:tab/>
        <w:t>D. Buijs</w:t>
      </w:r>
    </w:p>
    <w:p w14:paraId="372D2415" w14:textId="77777777" w:rsidR="00696ED5" w:rsidRDefault="00696ED5">
      <w:pPr>
        <w:ind w:left="1416" w:firstLine="720"/>
      </w:pPr>
      <w:r>
        <w:tab/>
      </w:r>
      <w:r>
        <w:tab/>
      </w:r>
      <w:r>
        <w:tab/>
      </w:r>
      <w:r>
        <w:tab/>
        <w:t>Voorz.</w:t>
      </w:r>
    </w:p>
    <w:p w14:paraId="59CE065B" w14:textId="77777777" w:rsidR="00696ED5" w:rsidRDefault="00696ED5"/>
    <w:p w14:paraId="4FD6AAE6" w14:textId="77777777" w:rsidR="00696ED5" w:rsidRDefault="00696ED5">
      <w:r>
        <w:tab/>
      </w:r>
      <w:r>
        <w:tab/>
      </w:r>
      <w:r>
        <w:tab/>
      </w:r>
      <w:r>
        <w:tab/>
      </w:r>
      <w:r>
        <w:tab/>
      </w:r>
      <w:r>
        <w:tab/>
        <w:t>Vergadering van Stemgerechtigden.</w:t>
      </w:r>
    </w:p>
    <w:p w14:paraId="79670B39" w14:textId="77777777" w:rsidR="00696ED5" w:rsidRDefault="00696ED5">
      <w:r>
        <w:tab/>
      </w:r>
      <w:r>
        <w:tab/>
      </w:r>
      <w:r>
        <w:tab/>
      </w:r>
      <w:r>
        <w:tab/>
      </w:r>
      <w:r>
        <w:tab/>
      </w:r>
      <w:r>
        <w:tab/>
        <w:t>Zondag 7 December 1924.</w:t>
      </w:r>
    </w:p>
    <w:p w14:paraId="01268977" w14:textId="77777777" w:rsidR="00696ED5" w:rsidRDefault="00696ED5"/>
    <w:p w14:paraId="3E74422B" w14:textId="77777777" w:rsidR="00696ED5" w:rsidRDefault="00696ED5">
      <w:r>
        <w:tab/>
      </w:r>
      <w:r>
        <w:tab/>
      </w:r>
      <w:r>
        <w:tab/>
        <w:t>De vergadering is samengeroepen tot hetzelfde doel als de voorgaande.</w:t>
      </w:r>
    </w:p>
    <w:p w14:paraId="0D1B3E59" w14:textId="77777777" w:rsidR="00696ED5" w:rsidRDefault="00696ED5">
      <w:pPr>
        <w:ind w:left="1416"/>
      </w:pPr>
      <w:r>
        <w:tab/>
        <w:t>Aanwezig zijn met den Voorzitter A.v.d.Broek, E.v.d.Broek,D.Buijs, H. van Kampen, J.C. Livius, J.A.v.Rees, J.A.Rittman, Ad. v.d. Broek, R.v.d. Broek – Sonneveldt, C. Buijs – v. Kampen,  M.J.F. De Jagher, Wed. Pieters, G.v. Rees- Buijs. Tezamen 14 leden.</w:t>
      </w:r>
    </w:p>
    <w:p w14:paraId="69338949" w14:textId="77777777" w:rsidR="00696ED5" w:rsidRDefault="00696ED5">
      <w:pPr>
        <w:ind w:left="1416"/>
      </w:pPr>
      <w:r>
        <w:t>Er wordt tot stemming overgegaan.</w:t>
      </w:r>
    </w:p>
    <w:p w14:paraId="7926B51F" w14:textId="77777777" w:rsidR="00696ED5" w:rsidRDefault="00696ED5">
      <w:pPr>
        <w:ind w:left="1416"/>
      </w:pPr>
      <w:r>
        <w:t>De uitslag is:</w:t>
      </w:r>
      <w:r>
        <w:tab/>
      </w:r>
      <w:r>
        <w:tab/>
      </w:r>
      <w:r>
        <w:tab/>
      </w:r>
      <w:r>
        <w:tab/>
        <w:t>H.A. v. Kampen</w:t>
      </w:r>
      <w:r>
        <w:tab/>
      </w:r>
      <w:r>
        <w:tab/>
        <w:t>12 stemmen</w:t>
      </w:r>
    </w:p>
    <w:p w14:paraId="5CFF4CE9" w14:textId="77777777" w:rsidR="00696ED5" w:rsidRDefault="00696ED5">
      <w:pPr>
        <w:ind w:left="1416"/>
      </w:pPr>
      <w:r>
        <w:lastRenderedPageBreak/>
        <w:tab/>
      </w:r>
      <w:r>
        <w:tab/>
      </w:r>
      <w:r>
        <w:tab/>
      </w:r>
      <w:r>
        <w:tab/>
      </w:r>
      <w:r>
        <w:tab/>
        <w:t>A.v.d. Broek</w:t>
      </w:r>
      <w:r>
        <w:tab/>
      </w:r>
      <w:r>
        <w:tab/>
      </w:r>
      <w:r>
        <w:tab/>
        <w:t xml:space="preserve">  1 stem</w:t>
      </w:r>
    </w:p>
    <w:p w14:paraId="49368127" w14:textId="77777777" w:rsidR="00696ED5" w:rsidRDefault="00696ED5">
      <w:pPr>
        <w:ind w:left="1416"/>
      </w:pPr>
      <w:r>
        <w:tab/>
      </w:r>
      <w:r>
        <w:tab/>
      </w:r>
      <w:r>
        <w:tab/>
      </w:r>
      <w:r>
        <w:tab/>
      </w:r>
      <w:r>
        <w:tab/>
        <w:t>Blanco</w:t>
      </w:r>
      <w:r>
        <w:tab/>
      </w:r>
      <w:r>
        <w:tab/>
      </w:r>
      <w:r>
        <w:tab/>
      </w:r>
      <w:r>
        <w:tab/>
        <w:t xml:space="preserve">  1 stem</w:t>
      </w:r>
    </w:p>
    <w:p w14:paraId="4B058E55" w14:textId="77777777" w:rsidR="00696ED5" w:rsidRDefault="00696ED5">
      <w:pPr>
        <w:ind w:left="1416"/>
      </w:pPr>
      <w:r>
        <w:t>Zoodat H.A. v. Kampen is herkozen. De gekozene neemt deze benoeming aan.</w:t>
      </w:r>
    </w:p>
    <w:p w14:paraId="2F323290" w14:textId="77777777" w:rsidR="00696ED5" w:rsidRDefault="00696ED5">
      <w:pPr>
        <w:ind w:left="1416"/>
      </w:pPr>
      <w:r>
        <w:t>De Voorzitter deelt verder mede, dat in verband met de aanstaande vacature verschillende predikanten genoemd zijn n.l. Ds. De Peer in Est, Ds. Fontein van Hurwenen, Ds. Eerdbeek van  Standardbuiten, Ds. De Vries van Buren, Ds. v.d. Berg van Nuenen, Ds. Stork van Didam, Ds. Grasstak van Edam.</w:t>
      </w:r>
    </w:p>
    <w:p w14:paraId="33CA966E" w14:textId="77777777" w:rsidR="00696ED5" w:rsidRDefault="00696ED5">
      <w:pPr>
        <w:ind w:left="1416"/>
      </w:pPr>
      <w:r>
        <w:t>Hij stelt voor de eerstgenoemde drie te gaan hooren, en daartoe een commissie te benoemen van drie leden n.l. twee uit den Kerkeraad en een uit de overige stemgerechtigden.Van en Kerkeraad worden aangewezen</w:t>
      </w:r>
    </w:p>
    <w:p w14:paraId="7DF9C4D0" w14:textId="77777777" w:rsidR="00696ED5" w:rsidRDefault="00696ED5">
      <w:pPr>
        <w:ind w:left="1416"/>
      </w:pPr>
      <w:r>
        <w:t>Br. D. Buijs en H. van Kampen en als plaatsvervangers Br. Rittman en P. Buijs. Als stemgerechtigde wordt benoemd A.v.d Broek en als plaatsvervanger J.A. v. Rees.</w:t>
      </w:r>
    </w:p>
    <w:p w14:paraId="72004B02" w14:textId="77777777" w:rsidR="00696ED5" w:rsidRDefault="00696ED5">
      <w:pPr>
        <w:ind w:left="1416"/>
      </w:pPr>
      <w:r>
        <w:t>(De stemming was A.v.d. Broek 10st., J.A. v. Rees 2 st.,  N.Rittman – v. Heijst 1 st. en blanco 1 st.)</w:t>
      </w:r>
    </w:p>
    <w:p w14:paraId="104A77DA" w14:textId="77777777" w:rsidR="00696ED5" w:rsidRDefault="00696ED5">
      <w:pPr>
        <w:ind w:left="1416"/>
      </w:pPr>
      <w:r>
        <w:t>Besloten wordt zoo spoedig mogeljk de genoemde predikanten te gaan hooren.</w:t>
      </w:r>
    </w:p>
    <w:p w14:paraId="13E49DDF" w14:textId="77777777" w:rsidR="00696ED5" w:rsidRDefault="00696ED5">
      <w:pPr>
        <w:ind w:left="1416"/>
      </w:pPr>
      <w:r>
        <w:t>Verder niets meer aan de orde zijnde sluit de Voorzitter de vergadering.</w:t>
      </w:r>
    </w:p>
    <w:p w14:paraId="448925EA" w14:textId="77777777" w:rsidR="00696ED5" w:rsidRDefault="00696ED5">
      <w:pPr>
        <w:ind w:left="1416"/>
      </w:pPr>
    </w:p>
    <w:p w14:paraId="5C805ACC" w14:textId="77777777" w:rsidR="00696ED5" w:rsidRDefault="00696ED5">
      <w:pPr>
        <w:ind w:left="1416"/>
      </w:pPr>
      <w:r>
        <w:tab/>
      </w:r>
      <w:r>
        <w:tab/>
      </w:r>
      <w:r>
        <w:tab/>
      </w:r>
      <w:r>
        <w:tab/>
        <w:t>F.J.A. De Jagher</w:t>
      </w:r>
      <w:r>
        <w:tab/>
      </w:r>
      <w:r>
        <w:tab/>
        <w:t>D. Buijs.</w:t>
      </w:r>
      <w:r>
        <w:tab/>
      </w:r>
      <w:r>
        <w:tab/>
      </w:r>
      <w:r>
        <w:tab/>
      </w:r>
      <w:r>
        <w:tab/>
      </w:r>
      <w:r>
        <w:tab/>
        <w:t xml:space="preserve">          Voorz.</w:t>
      </w:r>
    </w:p>
    <w:p w14:paraId="43282751" w14:textId="77777777" w:rsidR="00696ED5" w:rsidRDefault="00696ED5">
      <w:pPr>
        <w:ind w:left="1416"/>
      </w:pPr>
    </w:p>
    <w:p w14:paraId="767914C8" w14:textId="77777777" w:rsidR="00696ED5" w:rsidRDefault="00696ED5">
      <w:pPr>
        <w:ind w:left="1416"/>
      </w:pPr>
      <w:r>
        <w:t>Br. H. van Kampen is op 1 Januari 1925 als diaken bevestigd. De rooster van de leden ban den kerkeraad is nu:</w:t>
      </w:r>
    </w:p>
    <w:p w14:paraId="1E1F2C01" w14:textId="77777777" w:rsidR="00696ED5" w:rsidRDefault="00696ED5">
      <w:pPr>
        <w:ind w:left="1416"/>
      </w:pPr>
      <w:r>
        <w:t>J.A. Rittman</w:t>
      </w:r>
      <w:r>
        <w:tab/>
        <w:t>ouderling</w:t>
      </w:r>
      <w:r>
        <w:tab/>
        <w:t>optreden 1 Jan. 1922</w:t>
      </w:r>
      <w:r>
        <w:tab/>
        <w:t xml:space="preserve">   aftreden    1 Jan. 1926</w:t>
      </w:r>
    </w:p>
    <w:p w14:paraId="2CE7D2D8" w14:textId="77777777" w:rsidR="00696ED5" w:rsidRDefault="00696ED5">
      <w:pPr>
        <w:ind w:left="1416"/>
      </w:pPr>
      <w:r>
        <w:t>P. Buijs</w:t>
      </w:r>
      <w:r>
        <w:tab/>
        <w:t>diaken</w:t>
      </w:r>
      <w:r>
        <w:tab/>
      </w:r>
      <w:r>
        <w:tab/>
        <w:t xml:space="preserve">      ”</w:t>
      </w:r>
      <w:r>
        <w:tab/>
        <w:t xml:space="preserve">   1 Jan. 1923           ”</w:t>
      </w:r>
      <w:r>
        <w:tab/>
        <w:t xml:space="preserve">        1 Jan. 1927</w:t>
      </w:r>
    </w:p>
    <w:p w14:paraId="54906FF3" w14:textId="77777777" w:rsidR="00696ED5" w:rsidRDefault="00696ED5">
      <w:pPr>
        <w:ind w:left="1416"/>
      </w:pPr>
      <w:r>
        <w:t>D. Buijs</w:t>
      </w:r>
      <w:r>
        <w:tab/>
        <w:t>ouderling              ”       1 Jan. 1924           ”          1 Jan. 1928</w:t>
      </w:r>
    </w:p>
    <w:p w14:paraId="4423A20E" w14:textId="77777777" w:rsidR="00696ED5" w:rsidRDefault="00696ED5">
      <w:pPr>
        <w:ind w:left="1416"/>
      </w:pPr>
      <w:r>
        <w:t>H.v.Kampen</w:t>
      </w:r>
      <w:r>
        <w:tab/>
        <w:t>diaken</w:t>
      </w:r>
      <w:r>
        <w:tab/>
        <w:t xml:space="preserve">                 ”        1 Jan. 1925          ”</w:t>
      </w:r>
      <w:r>
        <w:tab/>
        <w:t xml:space="preserve">        1 Jan.  1929</w:t>
      </w:r>
    </w:p>
    <w:p w14:paraId="260CD8B1" w14:textId="77777777" w:rsidR="00696ED5" w:rsidRDefault="00696ED5">
      <w:pPr>
        <w:ind w:left="1416"/>
      </w:pPr>
    </w:p>
    <w:p w14:paraId="55E1BD77" w14:textId="77777777" w:rsidR="00696ED5" w:rsidRDefault="00696ED5">
      <w:pPr>
        <w:ind w:left="1416"/>
      </w:pPr>
    </w:p>
    <w:p w14:paraId="502E5CCA" w14:textId="77777777" w:rsidR="00696ED5" w:rsidRDefault="00696ED5">
      <w:pPr>
        <w:ind w:left="1416"/>
      </w:pPr>
      <w:r>
        <w:tab/>
      </w:r>
      <w:r>
        <w:tab/>
      </w:r>
      <w:r>
        <w:tab/>
      </w:r>
      <w:r>
        <w:tab/>
      </w:r>
    </w:p>
    <w:p w14:paraId="1DAA9411" w14:textId="77777777" w:rsidR="00696ED5" w:rsidRDefault="00696ED5">
      <w:pPr>
        <w:ind w:left="1416"/>
      </w:pPr>
    </w:p>
    <w:p w14:paraId="33FF0C1F" w14:textId="77777777" w:rsidR="00696ED5" w:rsidRDefault="00696ED5">
      <w:pPr>
        <w:ind w:left="3540"/>
      </w:pPr>
      <w:r>
        <w:t>Vergadering van Stemgerechtigden</w:t>
      </w:r>
    </w:p>
    <w:p w14:paraId="5A80C0BA" w14:textId="77777777" w:rsidR="00696ED5" w:rsidRDefault="00696ED5">
      <w:pPr>
        <w:ind w:left="1416"/>
      </w:pPr>
      <w:r>
        <w:tab/>
      </w:r>
      <w:r>
        <w:tab/>
      </w:r>
      <w:r>
        <w:tab/>
        <w:t>Donderdag 8 Januari 1925 ’s avonds 7 uur.</w:t>
      </w:r>
    </w:p>
    <w:p w14:paraId="186E73A5" w14:textId="77777777" w:rsidR="00696ED5" w:rsidRDefault="00696ED5">
      <w:pPr>
        <w:ind w:left="1416"/>
      </w:pPr>
    </w:p>
    <w:p w14:paraId="60572CC6" w14:textId="77777777" w:rsidR="00696ED5" w:rsidRDefault="00696ED5">
      <w:pPr>
        <w:ind w:left="1416"/>
      </w:pPr>
      <w:r>
        <w:tab/>
        <w:t>De Vergadering is samengeroepen tot het bespreken der zaken in betrekking tot het beroep van eenen predikant.</w:t>
      </w:r>
    </w:p>
    <w:p w14:paraId="0B5D8BBD" w14:textId="77777777" w:rsidR="00696ED5" w:rsidRDefault="00696ED5">
      <w:pPr>
        <w:ind w:left="1416"/>
      </w:pPr>
      <w:r>
        <w:lastRenderedPageBreak/>
        <w:tab/>
        <w:t>Aanwezig zijn met den Voorzitter A.v.d.Broek, D. Buijs, P. Buijs, H.A.v. Kampen, M.J.P. De Jagher, terwijl gedurende de vergadering nog komen J.C. Livius en J.A.v.Rees.</w:t>
      </w:r>
    </w:p>
    <w:p w14:paraId="1EC6830A" w14:textId="77777777" w:rsidR="00696ED5" w:rsidRDefault="00696ED5">
      <w:pPr>
        <w:ind w:left="1416"/>
      </w:pPr>
      <w:r>
        <w:tab/>
        <w:t xml:space="preserve">De Commissie, die tot hooren benoemd is, heeft gehoord Ds. De Peer uit Est, Ds.Eerdbeek van Standardbuiten en Candidaat Hoogendijk te Engelen. Naar algemeeene  overtuiging kwam van deze drie personen alleen Ds. Eerdbeek in aanmerking en dan wel in bijzondere mate. Als een bezwaar geldt echter, dat hij volgens een door hem gezonden schrijven een mogelijk beroep wel in overweging wil nemen, maar de kans van aanneming niet groot is. Daar hij evenwel nog eenmaal uitvoeriger zou schrijven wordt besloten hier op te </w:t>
      </w:r>
    </w:p>
    <w:p w14:paraId="409DE502" w14:textId="77777777" w:rsidR="00696ED5" w:rsidRDefault="00696ED5">
      <w:pPr>
        <w:ind w:left="1416"/>
      </w:pPr>
      <w:r>
        <w:t>wachten, voor eene volgende vergadering wordt uitgeschreven. Intusschen wordt ook nu de naam genoemd van Ds. Voors van Feijenoord als van iemand die in aanmerking kan komen voor een beroep.</w:t>
      </w:r>
    </w:p>
    <w:p w14:paraId="0467576B" w14:textId="77777777" w:rsidR="00696ED5" w:rsidRDefault="00696ED5">
      <w:pPr>
        <w:ind w:left="1416"/>
      </w:pPr>
      <w:r>
        <w:tab/>
        <w:t>Daar de vergadering evenwel door te weinig leden wordt bijgewoond, om eenige beslissing te nemen, wordt de behandeling van al deze zaken uitgesteld tot eene volgende maal. De Voorzitter sluit daarop de vergadering.</w:t>
      </w:r>
    </w:p>
    <w:p w14:paraId="0B91679C" w14:textId="77777777" w:rsidR="00696ED5" w:rsidRDefault="00696ED5">
      <w:pPr>
        <w:ind w:left="1416"/>
      </w:pPr>
    </w:p>
    <w:p w14:paraId="644086F0" w14:textId="77777777" w:rsidR="00696ED5" w:rsidRDefault="00696ED5">
      <w:pPr>
        <w:ind w:left="1416"/>
      </w:pPr>
      <w:r>
        <w:tab/>
      </w:r>
      <w:r>
        <w:tab/>
      </w:r>
      <w:r>
        <w:tab/>
      </w:r>
      <w:r>
        <w:tab/>
        <w:t>F.J.A. De Jagher</w:t>
      </w:r>
      <w:r>
        <w:tab/>
      </w:r>
      <w:r>
        <w:tab/>
        <w:t>D. Buijs</w:t>
      </w:r>
    </w:p>
    <w:p w14:paraId="1A859907" w14:textId="77777777" w:rsidR="00696ED5" w:rsidRDefault="00696ED5">
      <w:pPr>
        <w:ind w:left="1416"/>
      </w:pPr>
      <w:r>
        <w:tab/>
      </w:r>
      <w:r>
        <w:tab/>
      </w:r>
      <w:r>
        <w:tab/>
      </w:r>
      <w:r>
        <w:tab/>
        <w:t xml:space="preserve">          Voorz.</w:t>
      </w:r>
    </w:p>
    <w:p w14:paraId="124C7458" w14:textId="77777777" w:rsidR="00696ED5" w:rsidRDefault="00696ED5">
      <w:pPr>
        <w:ind w:left="1416"/>
      </w:pPr>
    </w:p>
    <w:p w14:paraId="1A17FC6F" w14:textId="77777777" w:rsidR="00696ED5" w:rsidRDefault="00696ED5">
      <w:pPr>
        <w:ind w:left="1416"/>
      </w:pPr>
    </w:p>
    <w:p w14:paraId="253BE519" w14:textId="77777777" w:rsidR="00696ED5" w:rsidRDefault="00696ED5">
      <w:pPr>
        <w:ind w:left="1416"/>
      </w:pPr>
      <w:r>
        <w:tab/>
      </w:r>
      <w:r>
        <w:tab/>
      </w:r>
      <w:r>
        <w:tab/>
        <w:t>Vergadering van Stemgerechtigden</w:t>
      </w:r>
    </w:p>
    <w:p w14:paraId="05D0C175" w14:textId="77777777" w:rsidR="00696ED5" w:rsidRDefault="00696ED5">
      <w:pPr>
        <w:ind w:left="1416"/>
      </w:pPr>
      <w:r>
        <w:tab/>
      </w:r>
      <w:r>
        <w:tab/>
      </w:r>
      <w:r>
        <w:tab/>
        <w:t>Donderdag 22 Januari 1925 ’s-avonds 7 uur.</w:t>
      </w:r>
    </w:p>
    <w:p w14:paraId="349A6305" w14:textId="77777777" w:rsidR="00696ED5" w:rsidRDefault="00696ED5">
      <w:pPr>
        <w:ind w:left="1416"/>
      </w:pPr>
    </w:p>
    <w:p w14:paraId="21D59587" w14:textId="77777777" w:rsidR="00696ED5" w:rsidRDefault="00696ED5">
      <w:pPr>
        <w:ind w:left="1416"/>
      </w:pPr>
      <w:r>
        <w:tab/>
        <w:t>De vergadering is samengeroepen tot hetzelfde doel als de voorgaande.</w:t>
      </w:r>
    </w:p>
    <w:p w14:paraId="19D6264D" w14:textId="77777777" w:rsidR="00696ED5" w:rsidRDefault="00696ED5">
      <w:pPr>
        <w:ind w:left="2124" w:hanging="708"/>
      </w:pPr>
      <w:r>
        <w:tab/>
        <w:t>Aanwezig zijn</w:t>
      </w:r>
      <w:r>
        <w:tab/>
        <w:t xml:space="preserve"> met den Voorzitter A.v.d. Broek, E.v.d. Broek, G.v.d. Broek, D. Buijs, P.Buijs, H.v. Kampen, J.C. Livius, R.Oosterhof, J.A. v. Rees, J.A. Rittman, Adriaan v.d. Broek, M.J.P. De Jagher, tezamen 13 leden.</w:t>
      </w:r>
    </w:p>
    <w:p w14:paraId="47880BAC" w14:textId="77777777" w:rsidR="00696ED5" w:rsidRDefault="00696ED5">
      <w:pPr>
        <w:ind w:left="1416"/>
      </w:pPr>
      <w:r>
        <w:tab/>
        <w:t>De Voorzitter opent de vergadering met gebed.</w:t>
      </w:r>
    </w:p>
    <w:p w14:paraId="4934AC10" w14:textId="77777777" w:rsidR="00696ED5" w:rsidRDefault="00696ED5">
      <w:pPr>
        <w:ind w:left="1416"/>
      </w:pPr>
      <w:r>
        <w:tab/>
        <w:t>Daarna worden de notulen der voorgaande gelezen en goedgekeurd.</w:t>
      </w:r>
    </w:p>
    <w:p w14:paraId="04B9AED8" w14:textId="77777777" w:rsidR="00696ED5" w:rsidRDefault="00696ED5">
      <w:pPr>
        <w:ind w:left="1416"/>
      </w:pPr>
      <w:r>
        <w:tab/>
        <w:t>Van Ds. Eerdbeek is een schrijven ingekomen bij den Voorzitter, waarbij hij nogeens zijne houding mededeelt n.l.dat hij niet veel aanmoediging heeft gegeven voor een beroep op hem en alleen dit zegt: zoo hij beroepen wordt, zal hij komen zien. De Voorzitter zegt naar aanleiding hiervan, dat hij aarzelt iemand die er zoo tegenover staat te beroepen.</w:t>
      </w:r>
    </w:p>
    <w:p w14:paraId="62753D74" w14:textId="77777777" w:rsidR="00696ED5" w:rsidRDefault="00696ED5">
      <w:pPr>
        <w:ind w:left="1416"/>
      </w:pPr>
      <w:r>
        <w:t>Sommigen oordeelen evenzoo, anderen meenen dat het beroep toch kan uitgebracht worden. Daar de meeningen verdeeld zijn, stelt de Voorzitter voor, eerst te stemmen over de vraag,of men uit het gehoorde drietal iemand zal beroepen, zo ja, of neen. De uitslag dezer stemming is 6 stemmen ja – 6 stemmen neen en een van onwaarde.</w:t>
      </w:r>
    </w:p>
    <w:p w14:paraId="46C372B1" w14:textId="77777777" w:rsidR="00696ED5" w:rsidRDefault="00696ED5">
      <w:pPr>
        <w:ind w:left="1416"/>
      </w:pPr>
      <w:r>
        <w:lastRenderedPageBreak/>
        <w:t>Een tweede stemming geeft als uitslag 6 stemmen ja, 6 stemmen neen en een blanco. Bij derde stemming is de uitslag 5 stemmen ja, 8 stemmen neen.</w:t>
      </w:r>
    </w:p>
    <w:p w14:paraId="5313CB30" w14:textId="77777777" w:rsidR="00696ED5" w:rsidRDefault="00696ED5">
      <w:pPr>
        <w:ind w:left="1416"/>
      </w:pPr>
      <w:r>
        <w:tab/>
        <w:t>Het beroep zal dus nog niet worden uitgebracht.</w:t>
      </w:r>
    </w:p>
    <w:p w14:paraId="3966D6F1" w14:textId="77777777" w:rsidR="00696ED5" w:rsidRDefault="00696ED5">
      <w:pPr>
        <w:ind w:left="1416"/>
      </w:pPr>
      <w:r>
        <w:t>Eerst zullen nog gehoord worden Ds.Voors uit Feijenoord en Ds. ter Ham Romery uit Engelen. Dezelfde commissie leden zullen daartoe uitgaan.</w:t>
      </w:r>
    </w:p>
    <w:p w14:paraId="3950A19C" w14:textId="77777777" w:rsidR="00696ED5" w:rsidRDefault="00696ED5">
      <w:pPr>
        <w:ind w:left="1416"/>
      </w:pPr>
      <w:r>
        <w:t>Niets meer aan de orde zijnde sluit de Voorzitter de vergadering met dankzegging.</w:t>
      </w:r>
    </w:p>
    <w:p w14:paraId="6554B124" w14:textId="77777777" w:rsidR="00696ED5" w:rsidRDefault="00696ED5">
      <w:pPr>
        <w:ind w:left="1416"/>
      </w:pPr>
    </w:p>
    <w:p w14:paraId="7D1C9940" w14:textId="77777777" w:rsidR="00696ED5" w:rsidRDefault="00696ED5">
      <w:pPr>
        <w:ind w:left="1416"/>
      </w:pPr>
      <w:r>
        <w:tab/>
      </w:r>
      <w:r>
        <w:tab/>
      </w:r>
      <w:r>
        <w:tab/>
      </w:r>
      <w:r>
        <w:tab/>
        <w:t>F.J.A. De Jagher</w:t>
      </w:r>
      <w:r>
        <w:tab/>
      </w:r>
      <w:r>
        <w:tab/>
        <w:t>D. Buijs</w:t>
      </w:r>
    </w:p>
    <w:p w14:paraId="4D303106" w14:textId="77777777" w:rsidR="00696ED5" w:rsidRDefault="00696ED5">
      <w:pPr>
        <w:ind w:left="1416"/>
      </w:pPr>
      <w:r>
        <w:tab/>
      </w:r>
      <w:r>
        <w:tab/>
      </w:r>
      <w:r>
        <w:tab/>
        <w:t xml:space="preserve">          </w:t>
      </w:r>
      <w:r>
        <w:tab/>
      </w:r>
      <w:r>
        <w:tab/>
        <w:t xml:space="preserve">voorz.           </w:t>
      </w:r>
    </w:p>
    <w:p w14:paraId="4CD587EC" w14:textId="77777777" w:rsidR="00696ED5" w:rsidRDefault="00696ED5">
      <w:pPr>
        <w:ind w:left="1416"/>
      </w:pPr>
    </w:p>
    <w:p w14:paraId="36CC5349" w14:textId="77777777" w:rsidR="00696ED5" w:rsidRDefault="00696ED5">
      <w:pPr>
        <w:ind w:left="1416"/>
      </w:pPr>
    </w:p>
    <w:p w14:paraId="57A3D63C" w14:textId="77777777" w:rsidR="00696ED5" w:rsidRDefault="00696ED5">
      <w:pPr>
        <w:ind w:left="3540" w:firstLine="708"/>
      </w:pPr>
      <w:r>
        <w:t>Vergadering van Stemgerechtigden</w:t>
      </w:r>
    </w:p>
    <w:p w14:paraId="435E96E9" w14:textId="77777777" w:rsidR="00696ED5" w:rsidRDefault="00696ED5">
      <w:pPr>
        <w:ind w:left="3540" w:firstLine="708"/>
      </w:pPr>
      <w:r>
        <w:t>Zondag 3 Februari 1925, namiddag 4 uur..</w:t>
      </w:r>
    </w:p>
    <w:p w14:paraId="1ED03DB1" w14:textId="77777777" w:rsidR="00696ED5" w:rsidRDefault="00696ED5"/>
    <w:p w14:paraId="35DB68FF" w14:textId="77777777" w:rsidR="00696ED5" w:rsidRDefault="00696ED5">
      <w:pPr>
        <w:ind w:left="708" w:firstLine="702"/>
      </w:pPr>
      <w:r>
        <w:t>De vergadering is samengeroepen tot verdere behandeling van het beroepingswerk.</w:t>
      </w:r>
    </w:p>
    <w:p w14:paraId="3D57D33B" w14:textId="77777777" w:rsidR="00696ED5" w:rsidRDefault="00696ED5">
      <w:r>
        <w:tab/>
      </w:r>
      <w:r>
        <w:tab/>
        <w:t>Aanwezig zijn met den Voorzitter, A.v.d.Broek, E.v.d.Broek, D.Buijs, J.v.Heijst, K.v.Kampen, F.L.Pieters, J.A.van Rees, R.v.d Broek-Sonneveldt, en Wed.. W. Pieters, Tezamen 10 leden.</w:t>
      </w:r>
    </w:p>
    <w:p w14:paraId="6D4F5B0B" w14:textId="77777777" w:rsidR="00696ED5" w:rsidRDefault="00696ED5">
      <w:r>
        <w:tab/>
      </w:r>
      <w:r>
        <w:tab/>
        <w:t>Daar dit niet het vereischte aantal is, kan de vergadering niet doorgaan en wordt verdaagd tot Dinsdag 10 Febr. ‘s- avonds 7 uur.</w:t>
      </w:r>
    </w:p>
    <w:p w14:paraId="1864A252" w14:textId="77777777" w:rsidR="00696ED5" w:rsidRDefault="00696ED5"/>
    <w:p w14:paraId="67B3D7DD" w14:textId="77777777" w:rsidR="00696ED5" w:rsidRDefault="00696ED5">
      <w:r>
        <w:tab/>
      </w:r>
      <w:r>
        <w:tab/>
      </w:r>
      <w:r>
        <w:tab/>
      </w:r>
      <w:r>
        <w:tab/>
      </w:r>
      <w:r>
        <w:tab/>
      </w:r>
      <w:r>
        <w:tab/>
        <w:t>F.J.A.D. Jagher</w:t>
      </w:r>
      <w:r>
        <w:tab/>
      </w:r>
      <w:r>
        <w:tab/>
        <w:t>D. Buijs</w:t>
      </w:r>
    </w:p>
    <w:p w14:paraId="796D1C56" w14:textId="77777777" w:rsidR="00696ED5" w:rsidRDefault="00696ED5">
      <w:r>
        <w:tab/>
      </w:r>
      <w:r>
        <w:tab/>
      </w:r>
      <w:r>
        <w:tab/>
      </w:r>
      <w:r>
        <w:tab/>
      </w:r>
      <w:r>
        <w:tab/>
      </w:r>
      <w:r>
        <w:tab/>
      </w:r>
      <w:r>
        <w:tab/>
        <w:t>Voorz.</w:t>
      </w:r>
      <w:r>
        <w:tab/>
      </w:r>
    </w:p>
    <w:p w14:paraId="69E51463" w14:textId="77777777" w:rsidR="00696ED5" w:rsidRDefault="00696ED5">
      <w:pPr>
        <w:ind w:left="1416"/>
      </w:pPr>
    </w:p>
    <w:p w14:paraId="144C11A1" w14:textId="77777777" w:rsidR="00696ED5" w:rsidRDefault="00696ED5">
      <w:pPr>
        <w:ind w:left="1416"/>
      </w:pPr>
      <w:r>
        <w:tab/>
      </w:r>
      <w:r>
        <w:tab/>
      </w:r>
      <w:r>
        <w:tab/>
      </w:r>
      <w:r>
        <w:tab/>
        <w:t>Vergadering van Stemgerechtigden</w:t>
      </w:r>
    </w:p>
    <w:p w14:paraId="454D0409" w14:textId="77777777" w:rsidR="00696ED5" w:rsidRDefault="00696ED5">
      <w:pPr>
        <w:ind w:left="1416"/>
      </w:pPr>
      <w:r>
        <w:tab/>
      </w:r>
      <w:r>
        <w:tab/>
      </w:r>
      <w:r>
        <w:tab/>
      </w:r>
      <w:r>
        <w:tab/>
        <w:t>Dinsdag 10 Februari 1925 ‘s-avonds 7 uur.</w:t>
      </w:r>
    </w:p>
    <w:p w14:paraId="36A0B01A" w14:textId="77777777" w:rsidR="00696ED5" w:rsidRDefault="00696ED5">
      <w:pPr>
        <w:ind w:left="1416"/>
      </w:pPr>
    </w:p>
    <w:p w14:paraId="4D909F53" w14:textId="77777777" w:rsidR="00696ED5" w:rsidRDefault="00696ED5">
      <w:pPr>
        <w:ind w:left="1416"/>
      </w:pPr>
      <w:r>
        <w:t>De vergadering is samengeroepen tot hetzelfde doel als de voorgaande.</w:t>
      </w:r>
    </w:p>
    <w:p w14:paraId="403D10BD" w14:textId="77777777" w:rsidR="00696ED5" w:rsidRDefault="00696ED5">
      <w:pPr>
        <w:pStyle w:val="Plattetekstinspringen"/>
        <w:tabs>
          <w:tab w:val="left" w:pos="840"/>
        </w:tabs>
      </w:pPr>
      <w:r>
        <w:t>Aanwezig zijn met den voorzitter, A.v.d.Broek, E.v.d Broek, G.v.d Broek  D.Buijs, P.Buijs, W.v.Dusseldorp, J.v.Heijst, H.v.Kampen, K.v.Kampen, J.Livius, F.Pieters, J.v.Rees, J.Rittman, Adr.v.d.Broek, R.v.d.Broek-Sonneveldt, C.Buijs-v.Kampen, J.Buijs-Livius, M.J.P. De Jagher, Wed.Pieters, A.Rittman-van Heijst, G.v.Rees-Buijs, tesamen 22 leden.</w:t>
      </w:r>
    </w:p>
    <w:p w14:paraId="01B7F77C" w14:textId="77777777" w:rsidR="00696ED5" w:rsidRDefault="00696ED5">
      <w:pPr>
        <w:ind w:left="1416"/>
      </w:pPr>
      <w:r>
        <w:t>De Voorzitter opent de vergadering met gebed.</w:t>
      </w:r>
    </w:p>
    <w:p w14:paraId="099DF4D7" w14:textId="77777777" w:rsidR="00696ED5" w:rsidRDefault="00696ED5">
      <w:pPr>
        <w:ind w:left="1416"/>
      </w:pPr>
      <w:r>
        <w:lastRenderedPageBreak/>
        <w:t>Daarna worden de notulen der vorige vergadering gelezen en goedgekeurd.</w:t>
      </w:r>
    </w:p>
    <w:p w14:paraId="0BC696B5" w14:textId="77777777" w:rsidR="00696ED5" w:rsidRDefault="00696ED5">
      <w:pPr>
        <w:ind w:left="1416"/>
      </w:pPr>
      <w:r>
        <w:t>De Voorzitter geeft het woord aan de leden der commissie die Ds. ter Haar  Romery van Engelen hebben gehoord. Het oordeel is niet geheel eenstemmig, Ofschoon de inhoud zijner preek goed werd bevonden, vonden sommigen de voordracht eenigsins moeilijk, terwijl een der leden er aanmerking op maakte, dat noch de Wet noch de geloofsbelijdenis was voorgelezen.</w:t>
      </w:r>
    </w:p>
    <w:p w14:paraId="5C904382" w14:textId="77777777" w:rsidR="00696ED5" w:rsidRDefault="00696ED5">
      <w:pPr>
        <w:ind w:left="1416"/>
      </w:pPr>
      <w:r>
        <w:t>Vervolgens wordt verslag uitgebracht over het bezoek aan Ds. Voors van Feijenoord. Het oordeel over zijn persoon en werk is van alle zijden gunstig. Een groot bezwaar is evenwel dat hij nog minstens twee maanden moet rust houden en hij voor dien tijd geen beslissing kan en wil nemen. Ook op zijn houding tegenover de Roomschen wordt gewezen als een bezwaar.</w:t>
      </w:r>
    </w:p>
    <w:p w14:paraId="257AB1CA" w14:textId="77777777" w:rsidR="00696ED5" w:rsidRDefault="00696ED5">
      <w:pPr>
        <w:ind w:left="1416"/>
      </w:pPr>
      <w:r>
        <w:t>De Voorzitter vraagt vervolgens of de vergadering tot stemming wil overgaan, waartoe algemeen wordt besloten.</w:t>
      </w:r>
    </w:p>
    <w:p w14:paraId="6F0363FA" w14:textId="77777777" w:rsidR="00696ED5" w:rsidRDefault="00696ED5">
      <w:pPr>
        <w:ind w:left="1416"/>
      </w:pPr>
      <w:r>
        <w:t>De uitslag is:</w:t>
      </w:r>
    </w:p>
    <w:p w14:paraId="701F669A" w14:textId="77777777" w:rsidR="00696ED5" w:rsidRDefault="00696ED5">
      <w:pPr>
        <w:ind w:left="1416"/>
      </w:pPr>
      <w:r>
        <w:t xml:space="preserve">Ds. Eerdbeek </w:t>
      </w:r>
      <w:r>
        <w:tab/>
      </w:r>
      <w:r>
        <w:tab/>
        <w:t>uit Standaardbuiten</w:t>
      </w:r>
      <w:r>
        <w:tab/>
        <w:t>10 stemmen</w:t>
      </w:r>
    </w:p>
    <w:p w14:paraId="7FB01AA7" w14:textId="77777777" w:rsidR="00696ED5" w:rsidRDefault="00696ED5">
      <w:pPr>
        <w:ind w:left="1416"/>
      </w:pPr>
      <w:r>
        <w:t xml:space="preserve">Ds. ten Haar Romery </w:t>
      </w:r>
      <w:r>
        <w:tab/>
        <w:t>uit Engelen</w:t>
      </w:r>
      <w:r>
        <w:tab/>
      </w:r>
      <w:r>
        <w:tab/>
        <w:t>12 stemmen</w:t>
      </w:r>
    </w:p>
    <w:p w14:paraId="21FB6A7C" w14:textId="77777777" w:rsidR="00696ED5" w:rsidRDefault="00696ED5">
      <w:pPr>
        <w:ind w:left="1416"/>
      </w:pPr>
      <w:r>
        <w:t>Aan den laatsten zal dus toezegging van beroep worden gedaan.</w:t>
      </w:r>
    </w:p>
    <w:p w14:paraId="4530ED97" w14:textId="77777777" w:rsidR="00696ED5" w:rsidRDefault="00696ED5">
      <w:pPr>
        <w:ind w:left="1416"/>
      </w:pPr>
      <w:r>
        <w:t xml:space="preserve">De Voorzitter sluit  daarop de vergadering met dankzegging. </w:t>
      </w:r>
    </w:p>
    <w:p w14:paraId="01178BD5" w14:textId="77777777" w:rsidR="00696ED5" w:rsidRDefault="00696ED5">
      <w:pPr>
        <w:ind w:left="1416"/>
      </w:pPr>
      <w:r>
        <w:t>Na afloop wordt de beroepsbrief geteekend door alle leden van den Kerkeraad, opgemaakt en verzonden.</w:t>
      </w:r>
    </w:p>
    <w:p w14:paraId="7F5C12E9" w14:textId="77777777" w:rsidR="00696ED5" w:rsidRDefault="00696ED5">
      <w:pPr>
        <w:ind w:left="1416"/>
      </w:pPr>
    </w:p>
    <w:p w14:paraId="0A4E7F1E" w14:textId="77777777" w:rsidR="00696ED5" w:rsidRDefault="00696ED5">
      <w:pPr>
        <w:ind w:left="1416"/>
      </w:pPr>
      <w:r>
        <w:tab/>
      </w:r>
      <w:r>
        <w:tab/>
      </w:r>
      <w:r>
        <w:tab/>
      </w:r>
      <w:r>
        <w:tab/>
        <w:t>F.J.A.D Jagher</w:t>
      </w:r>
      <w:r>
        <w:tab/>
      </w:r>
      <w:r>
        <w:tab/>
        <w:t>D. Buijs</w:t>
      </w:r>
    </w:p>
    <w:p w14:paraId="006F5454" w14:textId="77777777" w:rsidR="00696ED5" w:rsidRDefault="00696ED5">
      <w:pPr>
        <w:ind w:left="1416"/>
      </w:pPr>
      <w:r>
        <w:tab/>
      </w:r>
      <w:r>
        <w:tab/>
      </w:r>
      <w:r>
        <w:tab/>
      </w:r>
      <w:r>
        <w:tab/>
      </w:r>
      <w:r>
        <w:tab/>
        <w:t xml:space="preserve">voorz.       </w:t>
      </w:r>
    </w:p>
    <w:p w14:paraId="4A02D75B" w14:textId="77777777" w:rsidR="00696ED5" w:rsidRDefault="00696ED5">
      <w:pPr>
        <w:ind w:left="1416"/>
      </w:pPr>
    </w:p>
    <w:p w14:paraId="6A0CAAC7" w14:textId="77777777" w:rsidR="00696ED5" w:rsidRDefault="00696ED5">
      <w:pPr>
        <w:ind w:left="1416"/>
      </w:pPr>
      <w:r>
        <w:tab/>
      </w:r>
      <w:r>
        <w:tab/>
      </w:r>
      <w:r>
        <w:tab/>
      </w:r>
      <w:r>
        <w:tab/>
        <w:t>Vergadering van den Kerkeraad</w:t>
      </w:r>
    </w:p>
    <w:p w14:paraId="03008F1B" w14:textId="77777777" w:rsidR="00696ED5" w:rsidRDefault="00696ED5">
      <w:pPr>
        <w:ind w:left="1416"/>
      </w:pPr>
      <w:r>
        <w:tab/>
      </w:r>
      <w:r>
        <w:tab/>
      </w:r>
      <w:r>
        <w:tab/>
      </w:r>
      <w:r>
        <w:tab/>
        <w:t>Dinsdag 17 Maart 1925. ’s-Avonds 7 uur.</w:t>
      </w:r>
    </w:p>
    <w:p w14:paraId="477EA71F" w14:textId="77777777" w:rsidR="00696ED5" w:rsidRDefault="00696ED5"/>
    <w:p w14:paraId="60DE1F76" w14:textId="77777777" w:rsidR="00696ED5" w:rsidRDefault="00696ED5">
      <w:r>
        <w:tab/>
      </w:r>
      <w:r>
        <w:tab/>
        <w:t>Aanwezig zijn alle leden.</w:t>
      </w:r>
    </w:p>
    <w:p w14:paraId="4469E27C" w14:textId="77777777" w:rsidR="00696ED5" w:rsidRDefault="00696ED5">
      <w:r>
        <w:tab/>
      </w:r>
      <w:r>
        <w:tab/>
        <w:t>De Voorzitter opent de vergadering met gebed en leest daarna Efere 4 : 1-16.</w:t>
      </w:r>
    </w:p>
    <w:p w14:paraId="2D22891D" w14:textId="77777777" w:rsidR="00696ED5" w:rsidRDefault="00696ED5">
      <w:r>
        <w:tab/>
      </w:r>
      <w:r>
        <w:tab/>
        <w:t>Daarna worden de notulen der vorige vergadering gelezen en goedgekeurd.</w:t>
      </w:r>
    </w:p>
    <w:p w14:paraId="20F2DDC0" w14:textId="77777777" w:rsidR="00696ED5" w:rsidRDefault="00696ED5">
      <w:pPr>
        <w:ind w:left="708"/>
      </w:pPr>
      <w:r>
        <w:tab/>
        <w:t>Daar dit de eerste vergadering van het jaar is, worden afdeeling 3 en 4 van het reglement op de Kerkeraad voorgelezen.</w:t>
      </w:r>
    </w:p>
    <w:p w14:paraId="2031DBC7" w14:textId="77777777" w:rsidR="00696ED5" w:rsidRDefault="00696ED5">
      <w:pPr>
        <w:ind w:left="1416"/>
      </w:pPr>
      <w:r>
        <w:t>De rekeningen der Diaconie van St.Michielsgestel en Schijndel worden</w:t>
      </w:r>
    </w:p>
    <w:p w14:paraId="33C930A5" w14:textId="77777777" w:rsidR="00696ED5" w:rsidRDefault="00696ED5">
      <w:pPr>
        <w:tabs>
          <w:tab w:val="left" w:pos="720"/>
        </w:tabs>
      </w:pPr>
      <w:r>
        <w:tab/>
        <w:t>nagezien en goedgekeurd.</w:t>
      </w:r>
    </w:p>
    <w:p w14:paraId="485BEB21" w14:textId="77777777" w:rsidR="00696ED5" w:rsidRDefault="00696ED5">
      <w:pPr>
        <w:ind w:left="1416"/>
      </w:pPr>
      <w:r>
        <w:t>De tabellen van de schriftelijke kerkvistatie worden ingevuld en geteekend.</w:t>
      </w:r>
    </w:p>
    <w:p w14:paraId="09582BE1" w14:textId="77777777" w:rsidR="00696ED5" w:rsidRDefault="00696ED5">
      <w:pPr>
        <w:ind w:left="1416"/>
      </w:pPr>
      <w:r>
        <w:lastRenderedPageBreak/>
        <w:t>De vragen van den Raad van Beheer aan den Kerkeraad worden beantwoord.</w:t>
      </w:r>
    </w:p>
    <w:p w14:paraId="169816E1" w14:textId="77777777" w:rsidR="00696ED5" w:rsidRDefault="00696ED5">
      <w:pPr>
        <w:ind w:left="708" w:firstLine="702"/>
      </w:pPr>
      <w:r>
        <w:t>Aan het Prov. Kerkbestuur wordt een aanvrage gericht om f. 150.- uit de Diaconiekas te mogen schenken aan de kerkvoogdij ten behoeve van het Predikants-tractement.</w:t>
      </w:r>
    </w:p>
    <w:p w14:paraId="63B27BCB" w14:textId="77777777" w:rsidR="00696ED5" w:rsidRDefault="00696ED5">
      <w:pPr>
        <w:ind w:left="708" w:firstLine="702"/>
      </w:pPr>
      <w:r>
        <w:t>De Voorzitter deelt mede dat van den Minister van financiën handopening is ontvangen voor het Predikants-tractement.</w:t>
      </w:r>
    </w:p>
    <w:p w14:paraId="51441494" w14:textId="77777777" w:rsidR="00696ED5" w:rsidRDefault="00696ED5">
      <w:pPr>
        <w:ind w:left="1416"/>
      </w:pPr>
      <w:r>
        <w:t>Tenslotte worden de notulen van de vergadering van Stemgerechtigden gelezen</w:t>
      </w:r>
    </w:p>
    <w:p w14:paraId="3BD658F1" w14:textId="77777777" w:rsidR="00696ED5" w:rsidRDefault="00696ED5">
      <w:pPr>
        <w:ind w:left="708"/>
      </w:pPr>
      <w:r>
        <w:t>en geteekend, waarna de brief wordt gelezen waarin Ds. ter Haar Romery de op hem uitgebrachte toezegging van beroep aanneemt.</w:t>
      </w:r>
    </w:p>
    <w:p w14:paraId="291EF3F6" w14:textId="77777777" w:rsidR="00696ED5" w:rsidRDefault="00696ED5">
      <w:pPr>
        <w:ind w:left="1416"/>
      </w:pPr>
      <w:r>
        <w:t xml:space="preserve">Niets meer aan de orde zijnde sluit de Voorzitter de vergadering met </w:t>
      </w:r>
    </w:p>
    <w:p w14:paraId="2381F91D" w14:textId="77777777" w:rsidR="00696ED5" w:rsidRDefault="00696ED5">
      <w:pPr>
        <w:ind w:firstLine="708"/>
      </w:pPr>
      <w:r>
        <w:t>dankzegging.</w:t>
      </w:r>
    </w:p>
    <w:p w14:paraId="4C3E91B8" w14:textId="77777777" w:rsidR="00696ED5" w:rsidRDefault="00696ED5">
      <w:pPr>
        <w:ind w:firstLine="708"/>
      </w:pPr>
    </w:p>
    <w:p w14:paraId="176924ED" w14:textId="77777777" w:rsidR="00696ED5" w:rsidRDefault="00696ED5">
      <w:pPr>
        <w:ind w:firstLine="708"/>
      </w:pPr>
      <w:r>
        <w:tab/>
      </w:r>
      <w:r>
        <w:tab/>
      </w:r>
      <w:r>
        <w:tab/>
      </w:r>
      <w:r>
        <w:tab/>
      </w:r>
      <w:r>
        <w:tab/>
        <w:t>F.J.A.D Jagher</w:t>
      </w:r>
      <w:r>
        <w:tab/>
      </w:r>
      <w:r>
        <w:tab/>
        <w:t>D. Buijs</w:t>
      </w:r>
    </w:p>
    <w:p w14:paraId="37BA4CD9" w14:textId="77777777" w:rsidR="00696ED5" w:rsidRDefault="00696ED5">
      <w:pPr>
        <w:ind w:firstLine="708"/>
      </w:pPr>
      <w:r>
        <w:tab/>
      </w:r>
      <w:r>
        <w:tab/>
      </w:r>
      <w:r>
        <w:tab/>
      </w:r>
      <w:r>
        <w:tab/>
      </w:r>
      <w:r>
        <w:tab/>
      </w:r>
      <w:r>
        <w:tab/>
        <w:t xml:space="preserve"> voorz.</w:t>
      </w:r>
    </w:p>
    <w:p w14:paraId="0122F5E1" w14:textId="77777777" w:rsidR="00696ED5" w:rsidRDefault="00696ED5"/>
    <w:p w14:paraId="353F726F" w14:textId="77777777" w:rsidR="00696ED5" w:rsidRDefault="00696ED5">
      <w:r>
        <w:tab/>
      </w:r>
    </w:p>
    <w:p w14:paraId="5E15E0EB" w14:textId="77777777" w:rsidR="00696ED5" w:rsidRDefault="00696ED5">
      <w:pPr>
        <w:ind w:left="1416"/>
      </w:pPr>
    </w:p>
    <w:p w14:paraId="08627F7D" w14:textId="77777777" w:rsidR="00696ED5" w:rsidRDefault="00696ED5">
      <w:pPr>
        <w:ind w:left="1416"/>
      </w:pPr>
      <w:r>
        <w:tab/>
      </w:r>
      <w:r>
        <w:tab/>
      </w:r>
      <w:r>
        <w:tab/>
        <w:t xml:space="preserve">Vergadering van den Kerkeraad op </w:t>
      </w:r>
    </w:p>
    <w:p w14:paraId="45C18D9D" w14:textId="77777777" w:rsidR="00696ED5" w:rsidRDefault="00696ED5">
      <w:pPr>
        <w:ind w:left="2832" w:firstLine="708"/>
      </w:pPr>
      <w:r>
        <w:t>Zondag 22 Maart 1925 des Namiddags 4¼ uur.</w:t>
      </w:r>
    </w:p>
    <w:p w14:paraId="2D62AA82" w14:textId="77777777" w:rsidR="00696ED5" w:rsidRDefault="00696ED5"/>
    <w:p w14:paraId="3D341B56" w14:textId="77777777" w:rsidR="00696ED5" w:rsidRDefault="00696ED5">
      <w:pPr>
        <w:ind w:left="708" w:firstLine="702"/>
      </w:pPr>
      <w:r>
        <w:t xml:space="preserve">Aanwezig Ds. de Jagher, D. Buijs en K.A. van Kampen ouderlingen, J.A.Ritman en P. Buijs diakenen en Ds.J.C. Wissing als consulent. </w:t>
      </w:r>
    </w:p>
    <w:p w14:paraId="1309917B" w14:textId="77777777" w:rsidR="00696ED5" w:rsidRDefault="00696ED5">
      <w:pPr>
        <w:ind w:left="708" w:firstLine="708"/>
      </w:pPr>
      <w:r>
        <w:t>Juist heeft Ds. de Jagher zijne afscheidsprediking voor de in grooten getale opgekomen gemeent  gehouden. Daarbij wered hij aan het einde der dienst teogesproken door Ds. Broek (?) namesns den ring en door Ds. Wissing als consulent die hem namens den kerkeraad den dank overbracht der gemeente voor al hetgeen hij aan de gemeente had gedaan.</w:t>
      </w:r>
    </w:p>
    <w:p w14:paraId="711EC9FD" w14:textId="77777777" w:rsidR="00696ED5" w:rsidRDefault="00696ED5">
      <w:pPr>
        <w:ind w:left="708" w:firstLine="708"/>
      </w:pPr>
      <w:r>
        <w:t>De vergadering was bijeen om Ds. de Jagher officieel los te maken van Zijn Gemeente alhier en hem van alle verplichtingen jegens haar te ontslaan. Nadat de voorzitter gevraagd had of een der leden hiertegen eenig bezwaar had en ieder zijn goedkeuring had gegeven, werd Ds.de Jagher het ontslag verleend en hem daarna schriftelijk bewijs ter hand gesteld.</w:t>
      </w:r>
    </w:p>
    <w:p w14:paraId="4537D27D" w14:textId="77777777" w:rsidR="00696ED5" w:rsidRDefault="00696ED5">
      <w:pPr>
        <w:ind w:left="708" w:firstLine="708"/>
      </w:pPr>
      <w:r>
        <w:t>Daar de consulent juist inde afgeloopen dienst die woorden tot Ds. de Jagher had gesproken, welke de gevoelens van den kerkeraad en der geheelen gemeente bedoelde te vertolken, meende hij daaraan nu niets meer te behoeven toe te voegen. Nadat hij gevraagd had of een der aanwezigen nog iets  had te vragen of voor te stellen en dit niet het geval was, sloot hij - daar verder niets meer aan de orde was, de vergadering.</w:t>
      </w:r>
    </w:p>
    <w:p w14:paraId="0992EEB0" w14:textId="77777777" w:rsidR="00696ED5" w:rsidRDefault="00696ED5">
      <w:pPr>
        <w:ind w:left="708" w:firstLine="708"/>
      </w:pPr>
    </w:p>
    <w:p w14:paraId="64DB9147" w14:textId="77777777" w:rsidR="00696ED5" w:rsidRDefault="00696ED5">
      <w:pPr>
        <w:ind w:left="708" w:firstLine="708"/>
      </w:pPr>
      <w:r>
        <w:lastRenderedPageBreak/>
        <w:tab/>
      </w:r>
      <w:r>
        <w:tab/>
      </w:r>
      <w:r>
        <w:tab/>
      </w:r>
      <w:r>
        <w:tab/>
      </w:r>
      <w:r>
        <w:tab/>
        <w:t>J.C. Wissing</w:t>
      </w:r>
      <w:r>
        <w:tab/>
      </w:r>
      <w:r>
        <w:tab/>
        <w:t>D. Buijs</w:t>
      </w:r>
    </w:p>
    <w:p w14:paraId="56614B99" w14:textId="77777777" w:rsidR="00696ED5" w:rsidRDefault="00696ED5">
      <w:pPr>
        <w:ind w:left="708" w:firstLine="708"/>
      </w:pPr>
      <w:r>
        <w:tab/>
      </w:r>
      <w:r>
        <w:tab/>
      </w:r>
      <w:r>
        <w:tab/>
      </w:r>
      <w:r>
        <w:tab/>
      </w:r>
      <w:r>
        <w:tab/>
        <w:t xml:space="preserve">       Consulent</w:t>
      </w:r>
    </w:p>
    <w:p w14:paraId="6D9E219E" w14:textId="77777777" w:rsidR="00696ED5" w:rsidRDefault="00696ED5">
      <w:pPr>
        <w:ind w:left="1416"/>
      </w:pPr>
    </w:p>
    <w:p w14:paraId="667C9FF5" w14:textId="77777777" w:rsidR="00696ED5" w:rsidRDefault="00696ED5">
      <w:pPr>
        <w:ind w:left="1416"/>
      </w:pPr>
      <w:r>
        <w:tab/>
      </w:r>
      <w:r>
        <w:tab/>
      </w:r>
      <w:r>
        <w:tab/>
        <w:t>Vergadering van Stemgerechtigden op</w:t>
      </w:r>
    </w:p>
    <w:p w14:paraId="56117A0E" w14:textId="77777777" w:rsidR="00696ED5" w:rsidRDefault="00696ED5">
      <w:pPr>
        <w:ind w:left="1416"/>
      </w:pPr>
      <w:r>
        <w:tab/>
      </w:r>
      <w:r>
        <w:tab/>
      </w:r>
      <w:r>
        <w:tab/>
        <w:t>Donderdag 2 April 1925 des namiddags te 4 uur.</w:t>
      </w:r>
    </w:p>
    <w:p w14:paraId="7784552E" w14:textId="77777777" w:rsidR="00696ED5" w:rsidRDefault="00696ED5">
      <w:pPr>
        <w:ind w:left="1416"/>
      </w:pPr>
    </w:p>
    <w:p w14:paraId="2AC4CDB5" w14:textId="77777777" w:rsidR="00696ED5" w:rsidRDefault="00696ED5">
      <w:pPr>
        <w:ind w:left="1416"/>
      </w:pPr>
      <w:r>
        <w:t xml:space="preserve">De Vergadering is bijeengeroepen tot het beroepen van een predikant in de </w:t>
      </w:r>
    </w:p>
    <w:p w14:paraId="5B14664E" w14:textId="77777777" w:rsidR="00696ED5" w:rsidRDefault="00696ED5">
      <w:pPr>
        <w:ind w:firstLine="708"/>
      </w:pPr>
      <w:r>
        <w:t>vacature ontstaan door het heengaan van Ds. de Jagher naar de Krim.</w:t>
      </w:r>
    </w:p>
    <w:p w14:paraId="38A5981A" w14:textId="77777777" w:rsidR="00696ED5" w:rsidRDefault="00696ED5">
      <w:pPr>
        <w:ind w:left="1416"/>
      </w:pPr>
      <w:r>
        <w:t xml:space="preserve">Aanwezig zijn : D.Buijs, P.Buijs, H.A.van Kampen, J.A. Rittman, </w:t>
      </w:r>
    </w:p>
    <w:p w14:paraId="43C8E826" w14:textId="77777777" w:rsidR="00696ED5" w:rsidRDefault="00696ED5">
      <w:pPr>
        <w:ind w:firstLine="708"/>
      </w:pPr>
      <w:r>
        <w:t>J.A. van Rees, Wed. Pieters en de consulent.</w:t>
      </w:r>
    </w:p>
    <w:p w14:paraId="0D7ED752" w14:textId="77777777" w:rsidR="00696ED5" w:rsidRDefault="00696ED5">
      <w:pPr>
        <w:ind w:left="1416"/>
      </w:pPr>
      <w:r>
        <w:t xml:space="preserve">Nadat de vergadering door den voorzitter geopend is en de notulen der vorige </w:t>
      </w:r>
    </w:p>
    <w:p w14:paraId="56170C46" w14:textId="77777777" w:rsidR="00696ED5" w:rsidRDefault="00696ED5">
      <w:pPr>
        <w:ind w:left="708"/>
      </w:pPr>
      <w:r>
        <w:t xml:space="preserve">vegadering zijn voorgelezen en goedgekeurd wordt door den voorzitter4 nog eens de bedoeling der vergadering uiteengezet. Op een vraag of een toezegging van beroep geen geldigheid bezat, verklaarde hij dat de Reglementen der Kerk officieel geen ”toezegging van beroep” erkennen en een dergelijke handeling voor de Wet geen rechtsgeldigheid bezit. </w:t>
      </w:r>
    </w:p>
    <w:p w14:paraId="4D3ECF11" w14:textId="77777777" w:rsidR="00696ED5" w:rsidRDefault="00696ED5">
      <w:pPr>
        <w:ind w:left="708"/>
      </w:pPr>
      <w:r>
        <w:t>Legt een toezegging van beroep dus geen wettelijke verplichting, wel degelijk een zedelijke. Door de toezegging geeft men elkaar zijn woord. Hij verleek (!) de handeling bij een verloving, waarbij de jonge menschen ook elkaar het woord geven, hoewel pas voor de Wet het huwelijk en niet de verloving geldig is.</w:t>
      </w:r>
    </w:p>
    <w:p w14:paraId="7D9A9FC1" w14:textId="77777777" w:rsidR="00696ED5" w:rsidRDefault="00696ED5">
      <w:pPr>
        <w:ind w:left="708"/>
      </w:pPr>
      <w:r>
        <w:tab/>
        <w:t>Bijzonder jammer was het dat de stemming niet dadelijk door kon gaan, doch daar het aantal stemgerechtigden 44 bedroeg en het aantal aanwezigen 6 en er steeds ⅔ van de stemgerechtigden bij de eerste stemming aanwezig behoorde te zijn, kon daarvan geen sprake zijn. De voorzitter vroeg of nog een der aanwezigen iets had te  vragen of voor te stellen. Daar er niets meer aan de orde bleek te zijn, sloot hij deze vergeefsche vergadering.</w:t>
      </w:r>
    </w:p>
    <w:p w14:paraId="2FEFB47D" w14:textId="77777777" w:rsidR="00696ED5" w:rsidRDefault="00696ED5">
      <w:pPr>
        <w:ind w:left="708"/>
      </w:pPr>
    </w:p>
    <w:p w14:paraId="19EBDF2D" w14:textId="77777777" w:rsidR="00696ED5" w:rsidRDefault="00696ED5">
      <w:pPr>
        <w:ind w:left="708"/>
      </w:pPr>
      <w:r>
        <w:tab/>
      </w:r>
      <w:r>
        <w:tab/>
      </w:r>
      <w:r>
        <w:tab/>
      </w:r>
      <w:r>
        <w:tab/>
      </w:r>
      <w:r>
        <w:tab/>
        <w:t>J.C. Wissing</w:t>
      </w:r>
      <w:r>
        <w:tab/>
      </w:r>
      <w:r>
        <w:tab/>
        <w:t>D. Buijs</w:t>
      </w:r>
    </w:p>
    <w:p w14:paraId="08DD8AEE" w14:textId="77777777" w:rsidR="00696ED5" w:rsidRDefault="00696ED5">
      <w:pPr>
        <w:ind w:left="708"/>
      </w:pPr>
      <w:r>
        <w:tab/>
      </w:r>
      <w:r>
        <w:tab/>
      </w:r>
      <w:r>
        <w:tab/>
      </w:r>
      <w:r>
        <w:tab/>
      </w:r>
      <w:r>
        <w:tab/>
        <w:t xml:space="preserve">        consulent </w:t>
      </w:r>
    </w:p>
    <w:p w14:paraId="36278E2D" w14:textId="77777777" w:rsidR="00696ED5" w:rsidRDefault="00696ED5"/>
    <w:p w14:paraId="2686134A" w14:textId="77777777" w:rsidR="00696ED5" w:rsidRDefault="00696ED5">
      <w:pPr>
        <w:ind w:left="2832" w:firstLine="708"/>
      </w:pPr>
      <w:r>
        <w:t xml:space="preserve">Vergadering van den Kerkeraad op </w:t>
      </w:r>
    </w:p>
    <w:p w14:paraId="009EC78B" w14:textId="77777777" w:rsidR="00696ED5" w:rsidRDefault="00696ED5">
      <w:pPr>
        <w:ind w:left="2832" w:firstLine="708"/>
      </w:pPr>
      <w:r>
        <w:t>Donderdag 2 April 1925.</w:t>
      </w:r>
    </w:p>
    <w:p w14:paraId="6659C1D0" w14:textId="77777777" w:rsidR="00696ED5" w:rsidRDefault="00696ED5"/>
    <w:p w14:paraId="1C6D29C0" w14:textId="77777777" w:rsidR="00696ED5" w:rsidRDefault="00696ED5">
      <w:pPr>
        <w:ind w:left="708" w:firstLine="702"/>
      </w:pPr>
      <w:r>
        <w:t xml:space="preserve">Aanwezig met den consulent D.Buijs, H.A.van Kampen, P.Buijs, en </w:t>
      </w:r>
    </w:p>
    <w:p w14:paraId="22E759E2" w14:textId="77777777" w:rsidR="00696ED5" w:rsidRPr="005C1E1B" w:rsidRDefault="00696ED5">
      <w:pPr>
        <w:ind w:left="708" w:firstLine="702"/>
      </w:pPr>
      <w:r w:rsidRPr="005C1E1B">
        <w:t>J.A. Rittman.</w:t>
      </w:r>
    </w:p>
    <w:p w14:paraId="206FF03F" w14:textId="77777777" w:rsidR="00696ED5" w:rsidRDefault="00696ED5">
      <w:pPr>
        <w:ind w:left="708" w:firstLine="702"/>
      </w:pPr>
      <w:r>
        <w:t xml:space="preserve">Men besluit onmiddellijk de stemgerechtigden opnieuw bijeen te roepen, daar men van oordeel is, dat de zaak zoo spoedig mogelijk tot een einde gebracht moet worden. Na </w:t>
      </w:r>
      <w:r>
        <w:lastRenderedPageBreak/>
        <w:t>eenige discussie wordt het voorstel van D.Buijs aangenomen om tegen den eerstkomende Dinsdag weder een vergadering bijeen te roepen.</w:t>
      </w:r>
    </w:p>
    <w:p w14:paraId="01605CC2" w14:textId="77777777" w:rsidR="00696ED5" w:rsidRDefault="00696ED5">
      <w:r>
        <w:tab/>
      </w:r>
      <w:r>
        <w:tab/>
        <w:t>Niets meer aan de orde zijnde sluit de voorzitter de vergadering.</w:t>
      </w:r>
    </w:p>
    <w:p w14:paraId="68D336F8" w14:textId="77777777" w:rsidR="00696ED5" w:rsidRDefault="00696ED5"/>
    <w:p w14:paraId="09F0C6A7" w14:textId="77777777" w:rsidR="00696ED5" w:rsidRDefault="00696ED5">
      <w:r>
        <w:tab/>
      </w:r>
      <w:r>
        <w:tab/>
      </w:r>
      <w:r>
        <w:tab/>
      </w:r>
      <w:r>
        <w:tab/>
      </w:r>
      <w:r>
        <w:tab/>
        <w:t>J.C. Wissing</w:t>
      </w:r>
      <w:r>
        <w:tab/>
      </w:r>
      <w:r>
        <w:tab/>
        <w:t>D. Buijs</w:t>
      </w:r>
    </w:p>
    <w:p w14:paraId="7501AB96" w14:textId="77777777" w:rsidR="00696ED5" w:rsidRDefault="00696ED5">
      <w:r>
        <w:tab/>
      </w:r>
      <w:r>
        <w:tab/>
      </w:r>
      <w:r>
        <w:tab/>
      </w:r>
      <w:r>
        <w:tab/>
      </w:r>
      <w:r>
        <w:tab/>
        <w:t xml:space="preserve">        Consulent</w:t>
      </w:r>
    </w:p>
    <w:p w14:paraId="5C209F2A" w14:textId="77777777" w:rsidR="00696ED5" w:rsidRDefault="00696ED5">
      <w:r>
        <w:tab/>
      </w:r>
      <w:r>
        <w:tab/>
      </w:r>
      <w:r>
        <w:tab/>
        <w:t xml:space="preserve">Vergadering van stemgerechtigden op </w:t>
      </w:r>
    </w:p>
    <w:p w14:paraId="6A86E9E5" w14:textId="77777777" w:rsidR="00696ED5" w:rsidRDefault="00696ED5">
      <w:pPr>
        <w:ind w:left="1416" w:firstLine="708"/>
      </w:pPr>
      <w:r>
        <w:t>Dinsdag 7 April in de kerk.</w:t>
      </w:r>
    </w:p>
    <w:p w14:paraId="54C7D5A6" w14:textId="77777777" w:rsidR="00696ED5" w:rsidRDefault="00696ED5"/>
    <w:p w14:paraId="115C2AE2" w14:textId="77777777" w:rsidR="00696ED5" w:rsidRDefault="00696ED5">
      <w:pPr>
        <w:ind w:left="708" w:firstLine="702"/>
      </w:pPr>
      <w:r>
        <w:t>Aanwezig zijn A.v.d.Broek, E.v.d.Broek, G.v.d.Broek, D.Buijs, P.Buijs, W.v.Dusseldorp, J.Heijerman, J.M.Heijerman, J.van Heijst, H.A. van Kampen, J.C. Livius, C.Lint, R.Oosterhof, H.Pieters, F.L.Pieters, J.A.van Rees, J.A. Rittman, Adriaan v.d Broek, R.v.d.Broek geb. Sonnevelt, C.Buys geb.van Kampen, J.P.A.Buijs geb.Livius, A.J.Livius geb.v.d.Beek, J.M.Oosterhof geb.v.d.Berg, Wed.W. Pieters geb. v.Zuidam, G.van Rees geb.Buys, A.A.Rittman geb.v.Heijst, benevens den consulent Ds. J.C.Wissing, predikant te Vught.</w:t>
      </w:r>
    </w:p>
    <w:p w14:paraId="17E5D0F5" w14:textId="77777777" w:rsidR="00696ED5" w:rsidRDefault="00696ED5">
      <w:pPr>
        <w:ind w:left="708" w:firstLine="702"/>
      </w:pPr>
      <w:r>
        <w:t>Aan de orde is de beroeping van een predikant daar Ds.de Jagher naar de Krim is vertrokken. Ds.Wissing, de voorzitter der vergadering stelt het gewicht van de stemming in het licht, herinnert eraan, dat reeds aan Ds. ter Haar Romerij uit Engelen, toezegging van beroep is gedaan en wijst op de vraag in hoeverre een toezegging ”van kracht” is op de verhouding die er bestaat tusschen een verloving en een huwelijk. Zooals een verloving alleen zedelijk – doch een huwelijk ook wettelijke verbonden  haar beteekent aangezien de burgerlijke wet alleen een huwelijk kent – zoo is ook de verhouding tusschen toezegging en beroep. Toezegging legt, daar de kerkelijke wet geen toezegging kent, geen kerkelijke doch wel zedelijke verplichting op.</w:t>
      </w:r>
    </w:p>
    <w:p w14:paraId="668E0AF6" w14:textId="77777777" w:rsidR="00696ED5" w:rsidRDefault="00696ED5">
      <w:pPr>
        <w:ind w:left="708" w:firstLine="702"/>
      </w:pPr>
      <w:r>
        <w:tab/>
        <w:t>Hierna werd tot stemming overgegaan. De uitslag was dat 13 stemmen waren uitgebracht op Ds. ter Haar Romery, 12 op Ds. Eerdbeek en één blanco.</w:t>
      </w:r>
    </w:p>
    <w:p w14:paraId="724775E7" w14:textId="77777777" w:rsidR="00696ED5" w:rsidRDefault="00696ED5">
      <w:pPr>
        <w:ind w:left="708" w:firstLine="702"/>
      </w:pPr>
      <w:r>
        <w:tab/>
        <w:t>Na de stemming werd door J.Heijerman bezwaar gemaakt tegen het medestemmen van den heer W.van Dusseldorp. De voorzitter deelde mede dat de geldigheid dezer bezwaren thans niet konden worden onderzocht en dat hij zich, wilde hij de stemming ongeldig doen verklaren, tot den Kerkeraad had te wenden. Aan de Vergadering deelde hij mede, dat dus gezien den uitslag der stemming Ds. ter Haar Romery beroepen was. Daarna werd deze gesloten.</w:t>
      </w:r>
    </w:p>
    <w:p w14:paraId="3A830665" w14:textId="77777777" w:rsidR="00696ED5" w:rsidRDefault="00696ED5">
      <w:pPr>
        <w:ind w:left="2124"/>
      </w:pPr>
    </w:p>
    <w:p w14:paraId="4F9924AF" w14:textId="77777777" w:rsidR="00696ED5" w:rsidRDefault="00696ED5">
      <w:pPr>
        <w:ind w:left="2124"/>
      </w:pPr>
      <w:r>
        <w:tab/>
      </w:r>
      <w:r>
        <w:tab/>
      </w:r>
      <w:r>
        <w:tab/>
      </w:r>
      <w:r>
        <w:tab/>
        <w:t>J.C. Wissing</w:t>
      </w:r>
      <w:r>
        <w:tab/>
      </w:r>
      <w:r>
        <w:tab/>
      </w:r>
      <w:r>
        <w:tab/>
        <w:t>D. Buijs.</w:t>
      </w:r>
    </w:p>
    <w:p w14:paraId="41213F2A" w14:textId="77777777" w:rsidR="00696ED5" w:rsidRDefault="00696ED5">
      <w:pPr>
        <w:ind w:left="708" w:firstLine="702"/>
      </w:pPr>
      <w:r>
        <w:tab/>
      </w:r>
      <w:r>
        <w:tab/>
        <w:t xml:space="preserve">     </w:t>
      </w:r>
      <w:r>
        <w:tab/>
      </w:r>
      <w:r>
        <w:tab/>
        <w:t xml:space="preserve">                               Voorz. Consulent</w:t>
      </w:r>
    </w:p>
    <w:p w14:paraId="3381162F" w14:textId="77777777" w:rsidR="00696ED5" w:rsidRDefault="00696ED5">
      <w:pPr>
        <w:ind w:left="702" w:firstLine="708"/>
      </w:pPr>
      <w:r>
        <w:tab/>
      </w:r>
    </w:p>
    <w:p w14:paraId="7A3CE070" w14:textId="77777777" w:rsidR="00696ED5" w:rsidRDefault="00696ED5">
      <w:pPr>
        <w:ind w:left="702" w:firstLine="708"/>
      </w:pPr>
      <w:r>
        <w:tab/>
      </w:r>
      <w:r>
        <w:tab/>
      </w:r>
      <w:r>
        <w:tab/>
        <w:t>Vergadering van den kerkeraad op</w:t>
      </w:r>
    </w:p>
    <w:p w14:paraId="0C7B20F3" w14:textId="77777777" w:rsidR="00696ED5" w:rsidRDefault="00696ED5">
      <w:pPr>
        <w:ind w:left="708" w:firstLine="702"/>
      </w:pPr>
      <w:r>
        <w:tab/>
      </w:r>
      <w:r>
        <w:tab/>
      </w:r>
      <w:r>
        <w:tab/>
      </w:r>
      <w:r>
        <w:tab/>
        <w:t>17 April ’25.</w:t>
      </w:r>
    </w:p>
    <w:p w14:paraId="6AABD248" w14:textId="77777777" w:rsidR="00696ED5" w:rsidRDefault="00696ED5">
      <w:pPr>
        <w:ind w:left="708" w:firstLine="702"/>
      </w:pPr>
    </w:p>
    <w:p w14:paraId="5CAF0359" w14:textId="77777777" w:rsidR="00696ED5" w:rsidRDefault="00696ED5">
      <w:pPr>
        <w:ind w:left="708" w:firstLine="702"/>
      </w:pPr>
      <w:r>
        <w:t>Aanwezig zijn buiten den consulent als ouderlingen, D.Buijs en J.A.Rittman en als Diakenen H. van Kampen en P.Buijs.</w:t>
      </w:r>
    </w:p>
    <w:p w14:paraId="41205C73" w14:textId="77777777" w:rsidR="00696ED5" w:rsidRDefault="00696ED5">
      <w:pPr>
        <w:ind w:left="708" w:firstLine="702"/>
      </w:pPr>
      <w:r>
        <w:tab/>
        <w:t>De voorzitter zet uiteen welk het doel is van deze buitengewone vergdering. Ze is noodig geworden wegens een door J.Heijerman, J.H.Heijerman, J.M.Heijerman en J.P. Heijerman ingediend bezwaar tegen de geldigheid der stemming in de vergadering van 7 April wegens de deelname daaraan van den Heer Dusseldorp.</w:t>
      </w:r>
    </w:p>
    <w:p w14:paraId="11878FEE" w14:textId="77777777" w:rsidR="00696ED5" w:rsidRDefault="00696ED5">
      <w:pPr>
        <w:ind w:left="708" w:firstLine="702"/>
      </w:pPr>
      <w:r>
        <w:t>De bezwaren, die op de onder voogdijstelling van den Heer Dusseldorp zouden berusten worden door den Heer D.Buijs ten stelligste ongegrond verklaard. Doch afgezien van de ongegrondheid van het bezwaar adviseert de voorzitter er niet verder op in te gaan, daar de Heer Dusseldorp op de Kiezerslijst staat en deze wettig tot stand gekomen van kracht blijft tot October a.s. Hij stelt voor op het adres van bovengenoemden in dezen geest te antwoorden waarmee de overige aanwezigen hun volle instemming betuigen.</w:t>
      </w:r>
    </w:p>
    <w:p w14:paraId="18A9635F" w14:textId="77777777" w:rsidR="00696ED5" w:rsidRDefault="00696ED5">
      <w:pPr>
        <w:ind w:left="708" w:firstLine="702"/>
      </w:pPr>
      <w:r>
        <w:tab/>
        <w:t>Niets meer aan de orde zijnde wordt de vergadering gesloten.</w:t>
      </w:r>
    </w:p>
    <w:p w14:paraId="3555F90C" w14:textId="77777777" w:rsidR="00696ED5" w:rsidRDefault="00696ED5">
      <w:r>
        <w:tab/>
      </w:r>
      <w:r>
        <w:tab/>
      </w:r>
      <w:r>
        <w:tab/>
      </w:r>
      <w:r>
        <w:tab/>
      </w:r>
      <w:r>
        <w:tab/>
        <w:t>J.C. Wissing</w:t>
      </w:r>
      <w:r>
        <w:tab/>
      </w:r>
      <w:r>
        <w:tab/>
        <w:t>D. Buijs</w:t>
      </w:r>
    </w:p>
    <w:p w14:paraId="3E400A6A" w14:textId="77777777" w:rsidR="00696ED5" w:rsidRDefault="00696ED5">
      <w:pPr>
        <w:ind w:left="708" w:firstLine="702"/>
      </w:pPr>
      <w:r>
        <w:tab/>
        <w:t xml:space="preserve">                      </w:t>
      </w:r>
      <w:r>
        <w:tab/>
        <w:t xml:space="preserve">                   consulent.</w:t>
      </w:r>
    </w:p>
    <w:p w14:paraId="39DC622B" w14:textId="77777777" w:rsidR="00696ED5" w:rsidRDefault="00696ED5">
      <w:pPr>
        <w:ind w:firstLine="708"/>
      </w:pPr>
      <w:r>
        <w:tab/>
      </w:r>
      <w:r>
        <w:tab/>
      </w:r>
      <w:r>
        <w:tab/>
      </w:r>
      <w:r>
        <w:tab/>
        <w:t>Vergadering van den Kerkeraad op</w:t>
      </w:r>
    </w:p>
    <w:p w14:paraId="56AEE768" w14:textId="77777777" w:rsidR="00696ED5" w:rsidRDefault="00696ED5">
      <w:pPr>
        <w:ind w:left="708" w:firstLine="702"/>
      </w:pPr>
      <w:r>
        <w:tab/>
      </w:r>
      <w:r>
        <w:tab/>
      </w:r>
      <w:r>
        <w:tab/>
      </w:r>
      <w:r>
        <w:tab/>
        <w:t>30 Juli 1925 des avonds te half 8, in de pastorie.</w:t>
      </w:r>
    </w:p>
    <w:p w14:paraId="0EF06E2E" w14:textId="77777777" w:rsidR="00696ED5" w:rsidRDefault="00696ED5">
      <w:pPr>
        <w:ind w:left="702" w:firstLine="708"/>
      </w:pPr>
      <w:r>
        <w:t>Aanwezig alle leden.</w:t>
      </w:r>
    </w:p>
    <w:p w14:paraId="38BF95AE" w14:textId="77777777" w:rsidR="00696ED5" w:rsidRDefault="00696ED5">
      <w:pPr>
        <w:ind w:left="708" w:firstLine="702"/>
      </w:pPr>
      <w:r>
        <w:t>Voorzitter opent met gebed, na voorgelezen te hebben 1 Kron. 28 : 9,10 en 20, 21. Een woord van pieteitvolle gedachten wordt gewijd aan de vertrokken predikant Ds. de Jagher, en in enkele trekken, ontleend aan het voorgelezen schriftgedeelte, wordt geschetst de samenwerking van predikant en kerkeraad, zooals die moet wezen, gemeten aan het hoogste ideaal.</w:t>
      </w:r>
    </w:p>
    <w:p w14:paraId="28DE0C2E" w14:textId="77777777" w:rsidR="00696ED5" w:rsidRDefault="00696ED5">
      <w:r>
        <w:tab/>
        <w:t>De notulen der 2 vorige vergaderingen worden voorgelezen en goedgekeurd.</w:t>
      </w:r>
    </w:p>
    <w:p w14:paraId="6985FDA0" w14:textId="77777777" w:rsidR="00696ED5" w:rsidRDefault="00696ED5">
      <w:pPr>
        <w:ind w:left="708"/>
      </w:pPr>
      <w:r>
        <w:t>Wordt medegedeeld dat v/de Geest.Ad.V. f. 110.- ontvangen is tot schulddelging, waarvoor dank werd gebracht.</w:t>
      </w:r>
    </w:p>
    <w:p w14:paraId="545FD6D0" w14:textId="77777777" w:rsidR="00696ED5" w:rsidRDefault="00696ED5">
      <w:pPr>
        <w:ind w:left="705"/>
      </w:pPr>
      <w:r>
        <w:t>Het overige deel van den tijd wordt besteed aan het beantwoorden van allerlei vragen, die voorzitter stelde, ten einde op eenmaal op de hoogte te komen van allerlei dat hem bekend moet zijn.</w:t>
      </w:r>
    </w:p>
    <w:p w14:paraId="7BC0D4C8" w14:textId="77777777" w:rsidR="00696ED5" w:rsidRDefault="00696ED5">
      <w:pPr>
        <w:ind w:left="705"/>
      </w:pPr>
      <w:r>
        <w:t>Br.van Kampen bespreekt de noodzakelijkheid van reparatie van een dakgoot aan het huis van  van Gulik; waarover eenige discussie volgde. De zaak zal nader besproken worden.</w:t>
      </w:r>
    </w:p>
    <w:p w14:paraId="2FAFFA16" w14:textId="77777777" w:rsidR="00696ED5" w:rsidRDefault="00696ED5">
      <w:pPr>
        <w:ind w:firstLine="705"/>
      </w:pPr>
      <w:r>
        <w:t>Niets meer aan de orde zijnde sloot voorz. met gebed te vergadering.</w:t>
      </w:r>
    </w:p>
    <w:p w14:paraId="0D19FA88" w14:textId="77777777" w:rsidR="00696ED5" w:rsidRDefault="00696ED5"/>
    <w:p w14:paraId="38ACF365" w14:textId="77777777" w:rsidR="00696ED5" w:rsidRDefault="00696ED5">
      <w:r>
        <w:tab/>
      </w:r>
      <w:r>
        <w:tab/>
      </w:r>
      <w:r>
        <w:tab/>
      </w:r>
      <w:r>
        <w:tab/>
      </w:r>
      <w:r>
        <w:tab/>
      </w:r>
      <w:r>
        <w:tab/>
      </w:r>
      <w:r>
        <w:tab/>
        <w:t>D. Buijs</w:t>
      </w:r>
      <w:r>
        <w:tab/>
        <w:t>Ds. ter Haar  Romery HJ?</w:t>
      </w:r>
    </w:p>
    <w:p w14:paraId="5E02482D" w14:textId="77777777" w:rsidR="00696ED5" w:rsidRDefault="00696ED5">
      <w:r>
        <w:tab/>
      </w:r>
      <w:r>
        <w:tab/>
      </w:r>
      <w:r>
        <w:tab/>
      </w:r>
      <w:r>
        <w:tab/>
      </w:r>
      <w:r>
        <w:tab/>
      </w:r>
      <w:r>
        <w:tab/>
      </w:r>
      <w:r>
        <w:tab/>
      </w:r>
      <w:r>
        <w:tab/>
      </w:r>
      <w:r>
        <w:tab/>
        <w:t>Voorz.</w:t>
      </w:r>
    </w:p>
    <w:p w14:paraId="1897C210" w14:textId="77777777" w:rsidR="00696ED5" w:rsidRDefault="00696ED5"/>
    <w:p w14:paraId="10FC9FE1" w14:textId="77777777" w:rsidR="00696ED5" w:rsidRDefault="00696ED5">
      <w:pPr>
        <w:ind w:left="705"/>
      </w:pPr>
      <w:r>
        <w:lastRenderedPageBreak/>
        <w:t>Aan de Algem. Synodale Comm.van 25 aug. 1925 en 6 aug. 1926 is een aanvrage verzonden om een bijdrage uit het fonds tot verbetering van de schraalste Pred.tract. tot een bedrag van (welk bedrag ook voor 1926 is toegekend).</w:t>
      </w:r>
    </w:p>
    <w:p w14:paraId="468E39D4" w14:textId="77777777" w:rsidR="00696ED5" w:rsidRDefault="00696ED5">
      <w:pPr>
        <w:ind w:firstLine="705"/>
      </w:pPr>
    </w:p>
    <w:p w14:paraId="594D519B" w14:textId="77777777" w:rsidR="00696ED5" w:rsidRDefault="00696ED5">
      <w:pPr>
        <w:ind w:firstLine="705"/>
      </w:pPr>
      <w:r>
        <w:t>Daarbij is gevoegd een opgave v/h tractement :</w:t>
      </w:r>
    </w:p>
    <w:p w14:paraId="06408E1D" w14:textId="77777777" w:rsidR="00696ED5" w:rsidRDefault="00696ED5">
      <w:r>
        <w:tab/>
      </w:r>
    </w:p>
    <w:p w14:paraId="7598AA1A" w14:textId="77777777" w:rsidR="00696ED5" w:rsidRDefault="00696ED5">
      <w:r>
        <w:tab/>
      </w:r>
      <w:r>
        <w:tab/>
      </w:r>
      <w:r>
        <w:tab/>
      </w:r>
      <w:r>
        <w:tab/>
        <w:t>1923</w:t>
      </w:r>
      <w:r>
        <w:tab/>
      </w:r>
      <w:r>
        <w:tab/>
        <w:t>1924</w:t>
      </w:r>
      <w:r>
        <w:tab/>
      </w:r>
      <w:r>
        <w:tab/>
        <w:t>1925</w:t>
      </w:r>
      <w:r>
        <w:tab/>
      </w:r>
      <w:r>
        <w:tab/>
        <w:t>1926</w:t>
      </w:r>
      <w:r>
        <w:tab/>
      </w:r>
      <w:r>
        <w:tab/>
        <w:t>1927</w:t>
      </w:r>
      <w:r>
        <w:tab/>
      </w:r>
      <w:r>
        <w:tab/>
      </w:r>
      <w:r>
        <w:tab/>
      </w:r>
    </w:p>
    <w:p w14:paraId="7CC290CB" w14:textId="77777777" w:rsidR="00696ED5" w:rsidRDefault="00696ED5">
      <w:r>
        <w:tab/>
        <w:t>1. Rijkstract</w:t>
      </w:r>
      <w:r>
        <w:tab/>
      </w:r>
      <w:r>
        <w:tab/>
        <w:t>1150</w:t>
      </w:r>
      <w:r>
        <w:tab/>
      </w:r>
      <w:r>
        <w:tab/>
        <w:t>1150</w:t>
      </w:r>
      <w:r>
        <w:tab/>
      </w:r>
      <w:r>
        <w:tab/>
        <w:t>1150.</w:t>
      </w:r>
    </w:p>
    <w:p w14:paraId="4F39A492" w14:textId="77777777" w:rsidR="00696ED5" w:rsidRDefault="00696ED5">
      <w:r>
        <w:tab/>
        <w:t>2. v.d.Gemeente           100</w:t>
      </w:r>
      <w:r>
        <w:tab/>
      </w:r>
      <w:r>
        <w:tab/>
        <w:t xml:space="preserve">  100  </w:t>
      </w:r>
      <w:r>
        <w:tab/>
      </w:r>
      <w:r>
        <w:tab/>
        <w:t xml:space="preserve">  100</w:t>
      </w:r>
    </w:p>
    <w:p w14:paraId="716B535F" w14:textId="77777777" w:rsidR="00696ED5" w:rsidRDefault="00696ED5">
      <w:r>
        <w:t xml:space="preserve">          </w:t>
      </w:r>
      <w:r>
        <w:tab/>
        <w:t>4. Persoonl.toel.</w:t>
      </w:r>
      <w:r>
        <w:tab/>
        <w:t xml:space="preserve">  150</w:t>
      </w:r>
      <w:r>
        <w:tab/>
      </w:r>
      <w:r>
        <w:tab/>
        <w:t xml:space="preserve">  150</w:t>
      </w:r>
      <w:r>
        <w:tab/>
      </w:r>
      <w:r>
        <w:tab/>
        <w:t xml:space="preserve">  150</w:t>
      </w:r>
    </w:p>
    <w:p w14:paraId="3D6A57A7" w14:textId="77777777" w:rsidR="00696ED5" w:rsidRDefault="00696ED5">
      <w:r>
        <w:tab/>
        <w:t>5. Grootboek</w:t>
      </w:r>
      <w:r>
        <w:tab/>
        <w:t xml:space="preserve">   </w:t>
      </w:r>
      <w:r>
        <w:tab/>
        <w:t xml:space="preserve">    40</w:t>
      </w:r>
      <w:r>
        <w:tab/>
      </w:r>
      <w:r>
        <w:tab/>
        <w:t xml:space="preserve">    40                    40</w:t>
      </w:r>
    </w:p>
    <w:p w14:paraId="33B16A20" w14:textId="77777777" w:rsidR="00696ED5" w:rsidRDefault="00696ED5">
      <w:r>
        <w:tab/>
        <w:t>6. v.d.RaadvBeheer</w:t>
      </w:r>
      <w:r>
        <w:tab/>
        <w:t xml:space="preserve">  472</w:t>
      </w:r>
      <w:r>
        <w:tab/>
        <w:t xml:space="preserve">      </w:t>
      </w:r>
      <w:r>
        <w:tab/>
        <w:t xml:space="preserve">   472 = 319,80  419,35 (dit niet meer invullen )</w:t>
      </w:r>
    </w:p>
    <w:p w14:paraId="384119E7" w14:textId="77777777" w:rsidR="00696ED5" w:rsidRDefault="00696ED5">
      <w:r>
        <w:tab/>
        <w:t>?  Uit Synod.Fonds</w:t>
      </w:r>
      <w:r>
        <w:tab/>
        <w:t xml:space="preserve">  ----</w:t>
      </w:r>
      <w:r>
        <w:tab/>
      </w:r>
      <w:r>
        <w:tab/>
        <w:t xml:space="preserve">   210  </w:t>
      </w:r>
      <w:r>
        <w:tab/>
      </w:r>
      <w:r>
        <w:tab/>
        <w:t xml:space="preserve">   360</w:t>
      </w:r>
      <w:r>
        <w:tab/>
      </w:r>
      <w:r>
        <w:tab/>
        <w:t>360</w:t>
      </w:r>
      <w:r>
        <w:tab/>
      </w:r>
      <w:r>
        <w:tab/>
        <w:t>410</w:t>
      </w:r>
    </w:p>
    <w:p w14:paraId="348B8950" w14:textId="77777777" w:rsidR="00696ED5" w:rsidRDefault="00696ED5"/>
    <w:p w14:paraId="681F8618" w14:textId="77777777" w:rsidR="00696ED5" w:rsidRDefault="00696ED5">
      <w:r>
        <w:tab/>
        <w:t>Als antwoord op de vragen :</w:t>
      </w:r>
    </w:p>
    <w:p w14:paraId="1C68443A" w14:textId="77777777" w:rsidR="00696ED5" w:rsidRDefault="00696ED5">
      <w:r>
        <w:tab/>
      </w:r>
      <w:r>
        <w:tab/>
      </w:r>
      <w:r>
        <w:tab/>
      </w:r>
      <w:r>
        <w:tab/>
      </w:r>
      <w:r>
        <w:tab/>
      </w:r>
      <w:r>
        <w:tab/>
        <w:t>1920</w:t>
      </w:r>
    </w:p>
    <w:p w14:paraId="670E220F" w14:textId="77777777" w:rsidR="00696ED5" w:rsidRDefault="00696ED5">
      <w:r>
        <w:tab/>
        <w:t>1. belasting</w:t>
      </w:r>
      <w:r>
        <w:tab/>
      </w:r>
      <w:r>
        <w:tab/>
        <w:t xml:space="preserve">128,37 </w:t>
      </w:r>
      <w:r>
        <w:tab/>
        <w:t>132,90</w:t>
      </w:r>
    </w:p>
    <w:p w14:paraId="243D941C" w14:textId="77777777" w:rsidR="00696ED5" w:rsidRDefault="00696ED5">
      <w:r>
        <w:tab/>
        <w:t>2. geen wijziging                                 -------</w:t>
      </w:r>
    </w:p>
    <w:p w14:paraId="6967B6E8" w14:textId="77777777" w:rsidR="00696ED5" w:rsidRDefault="00696ED5">
      <w:r>
        <w:tab/>
        <w:t xml:space="preserve">3. geen vrijd.v.bel  </w:t>
      </w:r>
      <w:r>
        <w:tab/>
      </w:r>
      <w:r>
        <w:tab/>
      </w:r>
      <w:r>
        <w:tab/>
        <w:t xml:space="preserve"> -------</w:t>
      </w:r>
    </w:p>
    <w:p w14:paraId="4AE0E016" w14:textId="77777777" w:rsidR="00696ED5" w:rsidRDefault="00696ED5">
      <w:r>
        <w:tab/>
        <w:t>4. geen huishuur</w:t>
      </w:r>
      <w:r>
        <w:tab/>
      </w:r>
      <w:r>
        <w:tab/>
      </w:r>
      <w:r>
        <w:tab/>
        <w:t xml:space="preserve"> -------</w:t>
      </w:r>
    </w:p>
    <w:p w14:paraId="300184DC" w14:textId="77777777" w:rsidR="00696ED5" w:rsidRDefault="00696ED5">
      <w:r>
        <w:tab/>
        <w:t>5. quotum betaald</w:t>
      </w:r>
      <w:r>
        <w:tab/>
      </w:r>
      <w:r>
        <w:tab/>
      </w:r>
      <w:r>
        <w:tab/>
        <w:t xml:space="preserve"> -------</w:t>
      </w:r>
    </w:p>
    <w:p w14:paraId="4552AFBB" w14:textId="77777777" w:rsidR="00696ED5" w:rsidRDefault="00696ED5">
      <w:r>
        <w:tab/>
        <w:t>6. collecte voor’t fonds</w:t>
      </w:r>
    </w:p>
    <w:p w14:paraId="102C8189" w14:textId="77777777" w:rsidR="00696ED5" w:rsidRDefault="00696ED5">
      <w:r>
        <w:tab/>
        <w:t xml:space="preserve">    73 x 1</w:t>
      </w:r>
      <w:r>
        <w:tab/>
      </w:r>
      <w:r>
        <w:tab/>
      </w:r>
      <w:r>
        <w:tab/>
      </w:r>
      <w:r>
        <w:tab/>
        <w:t xml:space="preserve">      4</w:t>
      </w:r>
    </w:p>
    <w:p w14:paraId="16722E21" w14:textId="77777777" w:rsidR="00696ED5" w:rsidRDefault="00696ED5">
      <w:r>
        <w:tab/>
        <w:t>7. er bestaat een fonds enz.?             in 1924 vermeerderd met 9.35</w:t>
      </w:r>
    </w:p>
    <w:p w14:paraId="356054CC" w14:textId="77777777" w:rsidR="00696ED5" w:rsidRDefault="00696ED5">
      <w:pPr>
        <w:ind w:left="708"/>
      </w:pPr>
      <w:r>
        <w:t xml:space="preserve">8. Het fonds gevormd uit giften en collecten, beheerd door kerkberaad en    </w:t>
      </w:r>
    </w:p>
    <w:p w14:paraId="4BA1E169" w14:textId="77777777" w:rsidR="00696ED5" w:rsidRDefault="00696ED5">
      <w:pPr>
        <w:ind w:left="708"/>
      </w:pPr>
      <w:r>
        <w:t xml:space="preserve">    kerkvoogdij, bedraagt f. 188,35, belegd op postspaarbank en staatsschuldboekje,  </w:t>
      </w:r>
    </w:p>
    <w:p w14:paraId="1C51680A" w14:textId="77777777" w:rsidR="00696ED5" w:rsidRDefault="00696ED5">
      <w:pPr>
        <w:ind w:left="708"/>
      </w:pPr>
      <w:r>
        <w:t xml:space="preserve">    wordt bijgeschreven.</w:t>
      </w:r>
    </w:p>
    <w:p w14:paraId="7A111AE0" w14:textId="77777777" w:rsidR="00696ED5" w:rsidRDefault="00696ED5">
      <w:pPr>
        <w:ind w:left="708"/>
      </w:pPr>
      <w:r>
        <w:t>9. Gener. Kas  1925 bijdrage 11.40; 1926 11,75 1927 10,25 1928  9. ?</w:t>
      </w:r>
    </w:p>
    <w:p w14:paraId="7D40FC02" w14:textId="77777777" w:rsidR="00696ED5" w:rsidRDefault="00696ED5">
      <w:pPr>
        <w:ind w:left="708"/>
      </w:pPr>
    </w:p>
    <w:p w14:paraId="4110C3A6" w14:textId="77777777" w:rsidR="00696ED5" w:rsidRDefault="00696ED5">
      <w:pPr>
        <w:ind w:left="708"/>
      </w:pPr>
      <w:r>
        <w:t>Bijgevoegd staat van bezittingen en schulden volgend kerkvoogdijboek, als schulden genoemd (evenals in vorige opgaaf).</w:t>
      </w:r>
    </w:p>
    <w:p w14:paraId="3B2E98F0" w14:textId="77777777" w:rsidR="00696ED5" w:rsidRDefault="00696ED5">
      <w:r>
        <w:lastRenderedPageBreak/>
        <w:tab/>
      </w:r>
    </w:p>
    <w:p w14:paraId="05ADFCAB" w14:textId="77777777" w:rsidR="00696ED5" w:rsidRDefault="00696ED5"/>
    <w:p w14:paraId="7EC2D88D" w14:textId="77777777" w:rsidR="00696ED5" w:rsidRDefault="00696ED5">
      <w:r>
        <w:tab/>
      </w:r>
      <w:r>
        <w:tab/>
      </w:r>
      <w:r>
        <w:tab/>
      </w:r>
      <w:r>
        <w:tab/>
      </w:r>
      <w:r>
        <w:tab/>
        <w:t xml:space="preserve">Vergadering van den Kerkeraad op 28 Sept.1925 </w:t>
      </w:r>
    </w:p>
    <w:p w14:paraId="13FA8E6A" w14:textId="77777777" w:rsidR="00696ED5" w:rsidRDefault="00696ED5">
      <w:pPr>
        <w:ind w:left="3540"/>
      </w:pPr>
      <w:r>
        <w:t>in de Pastorie ’s-av. 7 uur.</w:t>
      </w:r>
    </w:p>
    <w:p w14:paraId="0E362F49" w14:textId="77777777" w:rsidR="00696ED5" w:rsidRDefault="00696ED5"/>
    <w:p w14:paraId="4FC0AE87" w14:textId="77777777" w:rsidR="00696ED5" w:rsidRDefault="00696ED5">
      <w:r>
        <w:tab/>
        <w:t>Aanwezig alle leden.</w:t>
      </w:r>
    </w:p>
    <w:p w14:paraId="2DF454EC" w14:textId="77777777" w:rsidR="00696ED5" w:rsidRDefault="00696ED5">
      <w:r>
        <w:tab/>
        <w:t>Voorzitter opent met gebed en het lezen van Ps. 25.</w:t>
      </w:r>
    </w:p>
    <w:p w14:paraId="116AC072" w14:textId="77777777" w:rsidR="00696ED5" w:rsidRDefault="00696ED5">
      <w:r>
        <w:tab/>
        <w:t>Notulen worden gelezen en goedgekeurd.</w:t>
      </w:r>
    </w:p>
    <w:p w14:paraId="47659FAB" w14:textId="77777777" w:rsidR="00696ED5" w:rsidRDefault="00696ED5">
      <w:pPr>
        <w:ind w:left="708"/>
      </w:pPr>
      <w:r>
        <w:t>Op een brief van het Prov. Kerkbestuur met de vraag waarom er zooveel kasgeld beschikbaar is, zal worden geantwoord dat dat een toevalligheid is en dat over een andere bewaring (bv. grootboek of hypotheek) zal worden gedacht, als het plaatsen op de spaarbank, zooals nu het geval is, niet meer gewenscht blijkt.</w:t>
      </w:r>
    </w:p>
    <w:p w14:paraId="20AB3D30" w14:textId="77777777" w:rsidR="00696ED5" w:rsidRDefault="00696ED5">
      <w:pPr>
        <w:ind w:left="705"/>
      </w:pPr>
      <w:r>
        <w:t>Op een andere vraag van hetzelfde kerkbestuur nl. om zich onder Toezicht te stellen, zal worden geantwoord dat de kerkvoogdij zelf zich niet bewust is dat haar gedrag en handelingen met ’t haar toevertrouwde, aanleiding geeft tot zulk een verzoek, maar dat zij daartoe toch over wil gaan, wanneer het onontkoombare noodzakelijkheid is.</w:t>
      </w:r>
    </w:p>
    <w:p w14:paraId="64571AA6" w14:textId="77777777" w:rsidR="00696ED5" w:rsidRDefault="00696ED5">
      <w:r>
        <w:tab/>
        <w:t>Over beide vragen zal dus voorloopig in correspondentie worden getreden.</w:t>
      </w:r>
    </w:p>
    <w:p w14:paraId="7CA645B1" w14:textId="77777777" w:rsidR="00696ED5" w:rsidRDefault="00696ED5">
      <w:pPr>
        <w:ind w:left="708"/>
      </w:pPr>
      <w:r>
        <w:t>Het Prov.Subs.Reservefonds heeft f. 75 geschonken en dit bedrag zal evenals de f. 110 van de Geest. Adolfver. tot schuldelging (volgens de bedoeling dezer giften) worden aangewend.</w:t>
      </w:r>
    </w:p>
    <w:p w14:paraId="11CC8D04" w14:textId="77777777" w:rsidR="00696ED5" w:rsidRDefault="00696ED5">
      <w:r>
        <w:tab/>
        <w:t>Aan de verarmde Diaconie van Borculo zal f.10 worden gezonden.</w:t>
      </w:r>
    </w:p>
    <w:p w14:paraId="6F4A93B7" w14:textId="77777777" w:rsidR="00696ED5" w:rsidRDefault="00696ED5">
      <w:pPr>
        <w:ind w:firstLine="708"/>
      </w:pPr>
      <w:r>
        <w:t>In de kerk te M.Gestel zal mat en looper worden aangebracht.</w:t>
      </w:r>
    </w:p>
    <w:p w14:paraId="1B11B557" w14:textId="77777777" w:rsidR="00696ED5" w:rsidRDefault="00696ED5">
      <w:pPr>
        <w:ind w:firstLine="708"/>
      </w:pPr>
      <w:r>
        <w:t>De lijst der stemgerechtigden voor 1925-26 wordt vastgesteld.</w:t>
      </w:r>
    </w:p>
    <w:p w14:paraId="116686C7" w14:textId="77777777" w:rsidR="00696ED5" w:rsidRDefault="00696ED5">
      <w:pPr>
        <w:ind w:firstLine="708"/>
      </w:pPr>
      <w:r>
        <w:t>De dakgoot bij van Gulik wordt voor 87 aanbesteed.</w:t>
      </w:r>
    </w:p>
    <w:p w14:paraId="254D2E4D" w14:textId="77777777" w:rsidR="00696ED5" w:rsidRDefault="00696ED5">
      <w:pPr>
        <w:ind w:firstLine="708"/>
      </w:pPr>
      <w:r>
        <w:t>Niets meer aan de orde zijnde sloot voorz. met dankzegging de vergadering.</w:t>
      </w:r>
    </w:p>
    <w:p w14:paraId="1CF607AE" w14:textId="77777777" w:rsidR="00696ED5" w:rsidRDefault="00696ED5"/>
    <w:p w14:paraId="25917188" w14:textId="77777777" w:rsidR="00696ED5" w:rsidRDefault="00696ED5">
      <w:r>
        <w:tab/>
      </w:r>
      <w:r>
        <w:tab/>
      </w:r>
      <w:r>
        <w:tab/>
      </w:r>
      <w:r>
        <w:tab/>
      </w:r>
      <w:r>
        <w:tab/>
      </w:r>
      <w:r>
        <w:tab/>
        <w:t>B. ter Haar Romery</w:t>
      </w:r>
      <w:r>
        <w:tab/>
      </w:r>
      <w:r>
        <w:tab/>
        <w:t>D. Buijs</w:t>
      </w:r>
    </w:p>
    <w:p w14:paraId="57BD47A5" w14:textId="77777777" w:rsidR="00696ED5" w:rsidRDefault="00696ED5"/>
    <w:p w14:paraId="13726B99" w14:textId="77777777" w:rsidR="00696ED5" w:rsidRDefault="00696ED5">
      <w:r>
        <w:tab/>
      </w:r>
      <w:r>
        <w:tab/>
      </w:r>
      <w:r>
        <w:tab/>
      </w:r>
      <w:r>
        <w:tab/>
        <w:t xml:space="preserve">Vergadering van den kerkeraad op den 15 Maart </w:t>
      </w:r>
    </w:p>
    <w:p w14:paraId="27967A37" w14:textId="77777777" w:rsidR="00696ED5" w:rsidRDefault="00696ED5">
      <w:pPr>
        <w:ind w:left="2832"/>
      </w:pPr>
      <w:r>
        <w:t>’s av. 6 uur in de pastorie.</w:t>
      </w:r>
    </w:p>
    <w:p w14:paraId="52DB5B35" w14:textId="77777777" w:rsidR="00696ED5" w:rsidRDefault="00696ED5"/>
    <w:p w14:paraId="4446E82E" w14:textId="77777777" w:rsidR="00696ED5" w:rsidRDefault="00696ED5">
      <w:r>
        <w:tab/>
        <w:t>Aanwezig alle leden.</w:t>
      </w:r>
    </w:p>
    <w:p w14:paraId="6F460413" w14:textId="77777777" w:rsidR="00696ED5" w:rsidRDefault="00696ED5">
      <w:pPr>
        <w:ind w:left="708"/>
      </w:pPr>
      <w:r>
        <w:t>Voorzitter opent de vergadering met gebed en leest voor Jac 1: 1 – 7, waaraan hij enkele opmerkingen vastknoopt.</w:t>
      </w:r>
    </w:p>
    <w:p w14:paraId="6C174529" w14:textId="77777777" w:rsidR="00696ED5" w:rsidRDefault="00696ED5">
      <w:pPr>
        <w:ind w:left="708"/>
      </w:pPr>
      <w:r>
        <w:lastRenderedPageBreak/>
        <w:t>De notulen der vorige vergadering worden gelezen en onveranderd goedgekeurd. Daarna worden de Diaconierekeningen van St.M.G. en Schijndel vastgesteld en goedgekeurd.</w:t>
      </w:r>
    </w:p>
    <w:p w14:paraId="53C52443" w14:textId="77777777" w:rsidR="00696ED5" w:rsidRDefault="00696ED5">
      <w:pPr>
        <w:ind w:left="708"/>
      </w:pPr>
      <w:r>
        <w:t>In antwoord op het bezwaarschrift a/h Classis. Bestuur tegen de benoeming van een ouderling wordt meegedeeld dat de  predikant Vrijdag 26 Maart van genoemd bestuur zal verschijnen om inlichtingen te geven.</w:t>
      </w:r>
    </w:p>
    <w:p w14:paraId="4D0D0D9C" w14:textId="77777777" w:rsidR="00696ED5" w:rsidRDefault="00696ED5">
      <w:pPr>
        <w:ind w:left="705"/>
      </w:pPr>
      <w:r>
        <w:t>Om te worden aangenomen als lidmaat hebben zich opgeven Anna van den Broek en Cor van der Kraan; de aanneming zal Vrijdag 26 Maart ’s nam. 3 uur plaats hebben en de bevestiging Zondag daarop.</w:t>
      </w:r>
    </w:p>
    <w:p w14:paraId="08CFE966" w14:textId="77777777" w:rsidR="00696ED5" w:rsidRDefault="00696ED5">
      <w:pPr>
        <w:ind w:left="705"/>
      </w:pPr>
      <w:r>
        <w:t>Nog wordt besproken over noodige reparatie van het dak van de boerderij van  v v Rees, waartoe zal worden overgegaan na nog eenige onderhandeling over de kosten.</w:t>
      </w:r>
    </w:p>
    <w:p w14:paraId="2B39ABB9" w14:textId="77777777" w:rsidR="00696ED5" w:rsidRDefault="00696ED5">
      <w:pPr>
        <w:ind w:firstLine="705"/>
      </w:pPr>
      <w:r>
        <w:t>Niets meer aan de orde zijnde sloot voorz. de vergadering.</w:t>
      </w:r>
    </w:p>
    <w:p w14:paraId="5E7D9E7D" w14:textId="77777777" w:rsidR="00696ED5" w:rsidRDefault="00696ED5"/>
    <w:p w14:paraId="143609CA" w14:textId="77777777" w:rsidR="00696ED5" w:rsidRDefault="00696ED5">
      <w:r>
        <w:tab/>
      </w:r>
      <w:r>
        <w:tab/>
      </w:r>
      <w:r>
        <w:tab/>
      </w:r>
      <w:r>
        <w:tab/>
      </w:r>
      <w:r>
        <w:tab/>
      </w:r>
      <w:r>
        <w:tab/>
        <w:t>B. ter Haar Romery</w:t>
      </w:r>
      <w:r>
        <w:tab/>
      </w:r>
      <w:r>
        <w:tab/>
        <w:t>D. Buijs.</w:t>
      </w:r>
    </w:p>
    <w:p w14:paraId="78223ED4" w14:textId="77777777" w:rsidR="00696ED5" w:rsidRDefault="00696ED5"/>
    <w:p w14:paraId="54D150E9" w14:textId="77777777" w:rsidR="00696ED5" w:rsidRDefault="00696ED5">
      <w:r>
        <w:tab/>
      </w:r>
      <w:r>
        <w:tab/>
      </w:r>
      <w:r>
        <w:tab/>
      </w:r>
      <w:r>
        <w:tab/>
        <w:t xml:space="preserve">Vergadering van Stemgerechtigden </w:t>
      </w:r>
    </w:p>
    <w:p w14:paraId="7D19EB42" w14:textId="77777777" w:rsidR="00696ED5" w:rsidRDefault="00696ED5">
      <w:pPr>
        <w:ind w:left="2124" w:firstLine="708"/>
      </w:pPr>
      <w:r>
        <w:t>op Zondag 11 April 1926 in de kerk te St.M.G.</w:t>
      </w:r>
    </w:p>
    <w:p w14:paraId="66634367" w14:textId="77777777" w:rsidR="00696ED5" w:rsidRDefault="00696ED5"/>
    <w:p w14:paraId="091DAD26" w14:textId="77777777" w:rsidR="00696ED5" w:rsidRDefault="00696ED5">
      <w:pPr>
        <w:ind w:left="705"/>
      </w:pPr>
      <w:r>
        <w:t>Aanwezig zijn: H.van Kampen, D. Buijs, P.Buijs, J.Rittman, J.Livius, F.Pieters, G.v.d.Broek, J.van Heijst, G. van Rees-geb.Buijs, en E.v.d Broek.</w:t>
      </w:r>
    </w:p>
    <w:p w14:paraId="52883F67" w14:textId="77777777" w:rsidR="00696ED5" w:rsidRDefault="00696ED5">
      <w:pPr>
        <w:ind w:left="705"/>
      </w:pPr>
      <w:r>
        <w:t>Nadat de vergadering geopend was las voorzitter de notulen der vorige in dezen de verg. v. 7 April 1925) voor.</w:t>
      </w:r>
    </w:p>
    <w:p w14:paraId="4FF53FE3" w14:textId="77777777" w:rsidR="00696ED5" w:rsidRDefault="00696ED5">
      <w:pPr>
        <w:ind w:left="705"/>
      </w:pPr>
      <w:r>
        <w:t>Daar het vereischte aantal stemmen niet aanwezig was kon  het eigenlijke doel, de stemming voor een ouderling niet worden bereikt en werd de vergadering verdaagd tot 18 April, zelfde plaats, zelfde uur.</w:t>
      </w:r>
    </w:p>
    <w:p w14:paraId="0EA0CFC5" w14:textId="77777777" w:rsidR="00696ED5" w:rsidRDefault="00696ED5">
      <w:pPr>
        <w:ind w:left="705"/>
      </w:pPr>
    </w:p>
    <w:p w14:paraId="4A4F660C" w14:textId="77777777" w:rsidR="00696ED5" w:rsidRDefault="00696ED5">
      <w:pPr>
        <w:ind w:left="705"/>
      </w:pPr>
      <w:r>
        <w:tab/>
      </w:r>
      <w:r>
        <w:tab/>
      </w:r>
      <w:r>
        <w:tab/>
      </w:r>
      <w:r>
        <w:tab/>
      </w:r>
      <w:r>
        <w:tab/>
      </w:r>
      <w:r>
        <w:tab/>
        <w:t>B. ter Haar Romerij HJ ?</w:t>
      </w:r>
      <w:r>
        <w:tab/>
        <w:t>D. Buijs</w:t>
      </w:r>
      <w:r>
        <w:tab/>
      </w:r>
      <w:r>
        <w:tab/>
      </w:r>
    </w:p>
    <w:p w14:paraId="630ABE03" w14:textId="77777777" w:rsidR="00696ED5" w:rsidRDefault="00696ED5">
      <w:pPr>
        <w:ind w:left="705"/>
      </w:pPr>
    </w:p>
    <w:p w14:paraId="2E286942" w14:textId="77777777" w:rsidR="00696ED5" w:rsidRDefault="00696ED5">
      <w:pPr>
        <w:ind w:left="705"/>
      </w:pPr>
      <w:r>
        <w:tab/>
      </w:r>
      <w:r>
        <w:tab/>
      </w:r>
      <w:r>
        <w:tab/>
      </w:r>
      <w:r>
        <w:tab/>
        <w:t>Vergadering v. stemgerechtigden op Zondag 18 April 1926</w:t>
      </w:r>
    </w:p>
    <w:p w14:paraId="5F5ADF98" w14:textId="77777777" w:rsidR="00696ED5" w:rsidRDefault="00696ED5">
      <w:pPr>
        <w:ind w:left="705"/>
      </w:pPr>
      <w:r>
        <w:tab/>
      </w:r>
      <w:r>
        <w:tab/>
      </w:r>
      <w:r>
        <w:tab/>
      </w:r>
      <w:r>
        <w:tab/>
        <w:t>na de godsdoef. in de kerk te St.M.Gestel.</w:t>
      </w:r>
    </w:p>
    <w:p w14:paraId="3C40A329" w14:textId="77777777" w:rsidR="00696ED5" w:rsidRDefault="00696ED5">
      <w:pPr>
        <w:ind w:left="705"/>
      </w:pPr>
    </w:p>
    <w:p w14:paraId="16C026AD" w14:textId="77777777" w:rsidR="00696ED5" w:rsidRDefault="00696ED5">
      <w:pPr>
        <w:ind w:left="705"/>
      </w:pPr>
      <w:r>
        <w:tab/>
        <w:t>Aanwezig behalve de voorzitter, D. Buijs, J.Rittman, P.Buijs, H.v.Kampen, A.A.Rittman geb.v.Heijst, G.V.v.Dusseldorp, R.Oosterhof, J.M.Oosterhof geb. v.d.Berg, F.Pieters, Wed. Pieters geb.v.Zuidam, C. Buijs-geb.v.Kampen, J.P.A.Buijs geb.Livius, G.v.Rees geb.Buijs, G.v.d.Broek, J.van Heijst.</w:t>
      </w:r>
    </w:p>
    <w:p w14:paraId="649878F6" w14:textId="77777777" w:rsidR="00696ED5" w:rsidRDefault="00696ED5">
      <w:pPr>
        <w:ind w:left="705"/>
      </w:pPr>
      <w:r>
        <w:t xml:space="preserve">Na opening der vergadering worden de notulen der vorige vergadering voorgelegd, die onveranderd werden goedgekeurd. Daarna werd tot stemming voor een ouderling </w:t>
      </w:r>
      <w:r>
        <w:lastRenderedPageBreak/>
        <w:t>overgegaan. Op J.A.Rittman werden13 stemmen uitgebracht, en 3 blanco, Gekozen is dus J. Rittman, die de benoeming aannam.</w:t>
      </w:r>
    </w:p>
    <w:p w14:paraId="48656576" w14:textId="77777777" w:rsidR="00696ED5" w:rsidRDefault="00696ED5">
      <w:pPr>
        <w:ind w:left="705"/>
      </w:pPr>
      <w:r>
        <w:tab/>
      </w:r>
      <w:r>
        <w:tab/>
      </w:r>
      <w:r>
        <w:tab/>
      </w:r>
      <w:r>
        <w:tab/>
      </w:r>
      <w:r>
        <w:tab/>
      </w:r>
      <w:r>
        <w:tab/>
      </w:r>
      <w:r>
        <w:tab/>
        <w:t xml:space="preserve">   B. ter Haar Romery</w:t>
      </w:r>
      <w:r>
        <w:tab/>
      </w:r>
      <w:r>
        <w:tab/>
        <w:t>D. Buijs</w:t>
      </w:r>
    </w:p>
    <w:p w14:paraId="74F22F83" w14:textId="77777777" w:rsidR="00696ED5" w:rsidRDefault="00696ED5">
      <w:pPr>
        <w:ind w:left="705"/>
      </w:pPr>
    </w:p>
    <w:p w14:paraId="0A15B805" w14:textId="77777777" w:rsidR="00696ED5" w:rsidRDefault="00696ED5">
      <w:pPr>
        <w:ind w:left="705"/>
      </w:pPr>
      <w:r>
        <w:tab/>
      </w:r>
      <w:r>
        <w:tab/>
      </w:r>
      <w:r>
        <w:tab/>
      </w:r>
      <w:r>
        <w:tab/>
        <w:t>Vergadering van den kerkeraad op den 5 Sept. 1926</w:t>
      </w:r>
    </w:p>
    <w:p w14:paraId="7E413C01" w14:textId="77777777" w:rsidR="00696ED5" w:rsidRDefault="00696ED5">
      <w:pPr>
        <w:ind w:left="705"/>
      </w:pPr>
      <w:r>
        <w:tab/>
      </w:r>
      <w:r>
        <w:tab/>
      </w:r>
      <w:r>
        <w:tab/>
      </w:r>
      <w:r>
        <w:tab/>
        <w:t>voorm.half 12 in de consistoriekamer.</w:t>
      </w:r>
    </w:p>
    <w:p w14:paraId="27A7E84D" w14:textId="77777777" w:rsidR="00696ED5" w:rsidRDefault="00696ED5">
      <w:pPr>
        <w:ind w:left="705"/>
      </w:pPr>
      <w:r>
        <w:t>Aanwezig aale leden.</w:t>
      </w:r>
    </w:p>
    <w:p w14:paraId="6F87A836" w14:textId="77777777" w:rsidR="00696ED5" w:rsidRDefault="00696ED5">
      <w:pPr>
        <w:ind w:left="705"/>
      </w:pPr>
      <w:r>
        <w:t>Voorzitter opent de vergadering met gebed. De notulen der vorige vergadering worden voorgelezen en onveranderd goedgekeurd.</w:t>
      </w:r>
    </w:p>
    <w:p w14:paraId="424D2271" w14:textId="77777777" w:rsidR="00696ED5" w:rsidRDefault="00696ED5">
      <w:pPr>
        <w:ind w:left="705"/>
      </w:pPr>
      <w:r>
        <w:t>Aan den kerkeraad wordt medegedeeld dat kerkvisitatie alhier zal gehouden worden 14 Sept. nam.7 uur, waartoe allen worden opgeroepen.</w:t>
      </w:r>
    </w:p>
    <w:p w14:paraId="242F2896" w14:textId="77777777" w:rsidR="00696ED5" w:rsidRDefault="00696ED5">
      <w:pPr>
        <w:ind w:left="705"/>
      </w:pPr>
      <w:r>
        <w:t>Het leeg-gekomen huisje, tot voor kort door de fam. Pieters bewoond, zal voor 2 jaar verhuurd worden aan den h. W.Robbe voor f. 2,25 per week.</w:t>
      </w:r>
    </w:p>
    <w:p w14:paraId="4034CCAC" w14:textId="77777777" w:rsidR="00696ED5" w:rsidRDefault="00696ED5">
      <w:pPr>
        <w:ind w:left="705"/>
      </w:pPr>
      <w:r>
        <w:t>Het H.Avondmaalsviering wordt bepaald in de maand October. De lijst der stemgerechtigden wordt opgemaakt en zal ter inzage worden gelegd.</w:t>
      </w:r>
    </w:p>
    <w:p w14:paraId="449CB594" w14:textId="77777777" w:rsidR="00696ED5" w:rsidRDefault="00696ED5">
      <w:pPr>
        <w:ind w:left="705"/>
      </w:pPr>
      <w:r>
        <w:t xml:space="preserve">In de vacature van koster zal een oproep worden gedaan, tegen een jaar-wedde van </w:t>
      </w:r>
    </w:p>
    <w:p w14:paraId="4AEED977" w14:textId="77777777" w:rsidR="00696ED5" w:rsidRDefault="00696ED5">
      <w:pPr>
        <w:ind w:left="705"/>
      </w:pPr>
      <w:r>
        <w:t>f. 40.-. Een nieuwe kachel zal worden aangeschaft.</w:t>
      </w:r>
    </w:p>
    <w:p w14:paraId="481976E2" w14:textId="77777777" w:rsidR="00696ED5" w:rsidRDefault="00696ED5">
      <w:pPr>
        <w:ind w:left="705"/>
      </w:pPr>
      <w:r>
        <w:t>Niets meer aan de orde zijnde sloot voorz. Met gebed de vergadering..</w:t>
      </w:r>
    </w:p>
    <w:p w14:paraId="13F28EFA" w14:textId="77777777" w:rsidR="00696ED5" w:rsidRDefault="00696ED5">
      <w:pPr>
        <w:ind w:left="705"/>
      </w:pPr>
    </w:p>
    <w:p w14:paraId="5B63BC40" w14:textId="77777777" w:rsidR="00696ED5" w:rsidRDefault="00696ED5">
      <w:pPr>
        <w:ind w:left="705"/>
      </w:pPr>
      <w:r>
        <w:tab/>
      </w:r>
      <w:r>
        <w:tab/>
      </w:r>
      <w:r>
        <w:tab/>
      </w:r>
      <w:r>
        <w:tab/>
      </w:r>
      <w:r>
        <w:tab/>
      </w:r>
      <w:r>
        <w:tab/>
        <w:t>B. ter Haar Romery</w:t>
      </w:r>
      <w:r>
        <w:tab/>
      </w:r>
      <w:r>
        <w:tab/>
        <w:t>D. Buijs</w:t>
      </w:r>
    </w:p>
    <w:p w14:paraId="1C39BC44" w14:textId="77777777" w:rsidR="00696ED5" w:rsidRDefault="00696ED5">
      <w:pPr>
        <w:ind w:left="705"/>
      </w:pPr>
    </w:p>
    <w:p w14:paraId="6DF84E73" w14:textId="77777777" w:rsidR="00696ED5" w:rsidRDefault="00696ED5">
      <w:pPr>
        <w:ind w:left="705"/>
      </w:pPr>
      <w:r>
        <w:tab/>
      </w:r>
      <w:r>
        <w:tab/>
      </w:r>
      <w:r>
        <w:tab/>
      </w:r>
    </w:p>
    <w:p w14:paraId="69E67222" w14:textId="77777777" w:rsidR="00696ED5" w:rsidRDefault="00696ED5">
      <w:pPr>
        <w:ind w:left="705"/>
      </w:pPr>
    </w:p>
    <w:p w14:paraId="48B572F8" w14:textId="77777777" w:rsidR="00696ED5" w:rsidRDefault="00696ED5">
      <w:pPr>
        <w:ind w:left="705"/>
      </w:pPr>
    </w:p>
    <w:p w14:paraId="74086E28" w14:textId="77777777" w:rsidR="00696ED5" w:rsidRDefault="00696ED5">
      <w:pPr>
        <w:ind w:left="705"/>
      </w:pPr>
      <w:r>
        <w:tab/>
      </w:r>
      <w:r>
        <w:tab/>
      </w:r>
      <w:r>
        <w:tab/>
      </w:r>
      <w:r>
        <w:tab/>
        <w:t xml:space="preserve">Vergadering van den Kerkeraad op 14 Sept. 1926 </w:t>
      </w:r>
    </w:p>
    <w:p w14:paraId="0276DB1D" w14:textId="77777777" w:rsidR="00696ED5" w:rsidRDefault="00696ED5">
      <w:pPr>
        <w:ind w:left="2124" w:firstLine="708"/>
      </w:pPr>
      <w:r>
        <w:t>nam.7 uur i/d Pastorie.</w:t>
      </w:r>
    </w:p>
    <w:p w14:paraId="24C08E46" w14:textId="77777777" w:rsidR="00696ED5" w:rsidRDefault="00696ED5"/>
    <w:p w14:paraId="0A1EE9C1" w14:textId="77777777" w:rsidR="00696ED5" w:rsidRDefault="00696ED5">
      <w:pPr>
        <w:ind w:left="705"/>
      </w:pPr>
      <w:r>
        <w:t>Aanwezig zijn alle leden, en de heeren ds. Plaatsman van Lage Zwaluwe en Ds. Bloem van Chaam.</w:t>
      </w:r>
    </w:p>
    <w:p w14:paraId="5EFA3ED1" w14:textId="77777777" w:rsidR="00696ED5" w:rsidRDefault="00696ED5">
      <w:pPr>
        <w:ind w:left="705"/>
      </w:pPr>
      <w:r>
        <w:t>Deze vergadering was belegd ter kerkvisitatie.</w:t>
      </w:r>
    </w:p>
    <w:p w14:paraId="4148D07C" w14:textId="77777777" w:rsidR="00696ED5" w:rsidRDefault="00696ED5">
      <w:pPr>
        <w:ind w:left="705"/>
      </w:pPr>
      <w:r>
        <w:tab/>
        <w:t>Alles werd in orde bevonden. Na een slotwoord van Ds. Bloem werd de vergadering met dankgebed gesloten.</w:t>
      </w:r>
    </w:p>
    <w:p w14:paraId="217308DB" w14:textId="77777777" w:rsidR="00696ED5" w:rsidRDefault="00696ED5">
      <w:pPr>
        <w:ind w:left="705"/>
      </w:pPr>
    </w:p>
    <w:p w14:paraId="55276AEF" w14:textId="77777777" w:rsidR="00696ED5" w:rsidRDefault="00696ED5">
      <w:pPr>
        <w:ind w:left="705"/>
      </w:pPr>
      <w:r>
        <w:tab/>
      </w:r>
      <w:r>
        <w:tab/>
      </w:r>
      <w:r>
        <w:tab/>
      </w:r>
      <w:r>
        <w:tab/>
      </w:r>
      <w:r>
        <w:tab/>
        <w:t>B. ter Haar Romery</w:t>
      </w:r>
      <w:r>
        <w:tab/>
      </w:r>
      <w:r>
        <w:tab/>
        <w:t>D. Buijs,</w:t>
      </w:r>
    </w:p>
    <w:p w14:paraId="643E4790" w14:textId="77777777" w:rsidR="00696ED5" w:rsidRDefault="00696ED5">
      <w:pPr>
        <w:ind w:left="705"/>
      </w:pPr>
    </w:p>
    <w:p w14:paraId="444C3900" w14:textId="77777777" w:rsidR="00696ED5" w:rsidRDefault="00696ED5">
      <w:pPr>
        <w:ind w:left="705"/>
      </w:pPr>
      <w:r>
        <w:tab/>
      </w:r>
      <w:r>
        <w:tab/>
      </w:r>
      <w:r>
        <w:tab/>
      </w:r>
      <w:r>
        <w:tab/>
        <w:t xml:space="preserve">Vergadering van den Kerkeraad op </w:t>
      </w:r>
    </w:p>
    <w:p w14:paraId="3B339F19" w14:textId="77777777" w:rsidR="00696ED5" w:rsidRDefault="00696ED5">
      <w:pPr>
        <w:ind w:left="2829" w:firstLine="3"/>
      </w:pPr>
      <w:r>
        <w:t>11 Nov. 1926 nam.7uur i/d Pastorie.</w:t>
      </w:r>
    </w:p>
    <w:p w14:paraId="466B63B7" w14:textId="77777777" w:rsidR="00696ED5" w:rsidRDefault="00696ED5"/>
    <w:p w14:paraId="20DD30F5" w14:textId="77777777" w:rsidR="00696ED5" w:rsidRDefault="00696ED5">
      <w:r>
        <w:tab/>
        <w:t>Aanwezig alle leden.</w:t>
      </w:r>
    </w:p>
    <w:p w14:paraId="60ABF9CC" w14:textId="77777777" w:rsidR="00696ED5" w:rsidRDefault="00696ED5">
      <w:pPr>
        <w:ind w:left="708"/>
      </w:pPr>
      <w:r>
        <w:t>Na opening met gebed, werden de notulen der vorige vergaderingen voorgelezen en goedgekeurd.</w:t>
      </w:r>
    </w:p>
    <w:p w14:paraId="409AFC4C" w14:textId="77777777" w:rsidR="00696ED5" w:rsidRDefault="00696ED5">
      <w:pPr>
        <w:ind w:left="708"/>
      </w:pPr>
      <w:r>
        <w:t xml:space="preserve">De voorzitter deelt mede dat volgens art 28 de Diac.uit haar batig saldo van 1925 </w:t>
      </w:r>
    </w:p>
    <w:p w14:paraId="14CDCCC0" w14:textId="77777777" w:rsidR="00696ED5" w:rsidRDefault="00696ED5">
      <w:pPr>
        <w:ind w:left="708"/>
      </w:pPr>
      <w:r>
        <w:t>f. 370 mag schenken a/d kerkvoogdij, waarbij behalve de bij de ligger vermelde, f. 150 aan het tractement worden toegevoegd, en f. 70.- aan de kas der kerkvoogdij.</w:t>
      </w:r>
    </w:p>
    <w:p w14:paraId="36348CC3" w14:textId="77777777" w:rsidR="00696ED5" w:rsidRDefault="00696ED5">
      <w:pPr>
        <w:ind w:left="708"/>
      </w:pPr>
      <w:r>
        <w:t>Daarna leest voorz. een antwoord schrijven voor van het Classic. Bestuur inzake verkoop van de kerkvoogdij aan de Diaconie van haar bezit in de boerderij. Daar men niet in de vergadering zelve tot een besluit kon komen, werd besloten deze zaak nog aan te houden, en er weder op terug te komen.</w:t>
      </w:r>
    </w:p>
    <w:p w14:paraId="1908D25C" w14:textId="77777777" w:rsidR="00696ED5" w:rsidRDefault="00696ED5">
      <w:pPr>
        <w:ind w:left="708"/>
      </w:pPr>
      <w:r>
        <w:t>De verlenging v/d vacature T.Buijs werd gesteld op 5 Dec., eventueel 12 Dec. 1926.</w:t>
      </w:r>
    </w:p>
    <w:p w14:paraId="027ACBC6" w14:textId="77777777" w:rsidR="00696ED5" w:rsidRDefault="00696ED5">
      <w:pPr>
        <w:ind w:left="708"/>
      </w:pPr>
      <w:r>
        <w:t>Het jaarverslag der M. van Welstand werd aan de leden rondgedeeld, en een lezing aangekondigd die binnenkort i/d consistoriekamer zal worden gehouden.</w:t>
      </w:r>
    </w:p>
    <w:p w14:paraId="3BE80ED2" w14:textId="77777777" w:rsidR="00696ED5" w:rsidRDefault="00696ED5">
      <w:pPr>
        <w:ind w:left="708"/>
      </w:pPr>
      <w:r>
        <w:t>Niets meer aan de orde zijnde sloot voorzitter met dankzegging de vergadering.</w:t>
      </w:r>
    </w:p>
    <w:p w14:paraId="508D685B" w14:textId="77777777" w:rsidR="00696ED5" w:rsidRDefault="00696ED5">
      <w:pPr>
        <w:ind w:left="708"/>
      </w:pPr>
    </w:p>
    <w:p w14:paraId="5BE94246" w14:textId="77777777" w:rsidR="00696ED5" w:rsidRDefault="00696ED5">
      <w:pPr>
        <w:ind w:left="708"/>
      </w:pPr>
      <w:r>
        <w:tab/>
      </w:r>
      <w:r>
        <w:tab/>
      </w:r>
      <w:r>
        <w:tab/>
      </w:r>
      <w:r>
        <w:tab/>
        <w:t>B. ter Haar Rpomery  HJ.</w:t>
      </w:r>
      <w:r>
        <w:tab/>
        <w:t>D. Buijs</w:t>
      </w:r>
    </w:p>
    <w:p w14:paraId="1EA061C1" w14:textId="77777777" w:rsidR="00696ED5" w:rsidRDefault="00696ED5">
      <w:pPr>
        <w:ind w:left="708"/>
      </w:pPr>
    </w:p>
    <w:p w14:paraId="09D2F94A" w14:textId="77777777" w:rsidR="00696ED5" w:rsidRDefault="00696ED5">
      <w:pPr>
        <w:ind w:left="708"/>
      </w:pPr>
      <w:r>
        <w:tab/>
      </w:r>
      <w:r>
        <w:tab/>
      </w:r>
      <w:r>
        <w:tab/>
        <w:t>Vergadering  van stemgerechtigden op Zondag 5 Dec. 1926 in de kerk te St.Michiels Gestel namidd. ±  kw. voor 4.</w:t>
      </w:r>
    </w:p>
    <w:p w14:paraId="7DB24CFE" w14:textId="77777777" w:rsidR="00696ED5" w:rsidRDefault="00696ED5">
      <w:pPr>
        <w:ind w:left="708"/>
      </w:pPr>
    </w:p>
    <w:p w14:paraId="3C40A68F" w14:textId="77777777" w:rsidR="00696ED5" w:rsidRDefault="00696ED5">
      <w:pPr>
        <w:ind w:left="708"/>
      </w:pPr>
      <w:r>
        <w:t>Aanwezig, behalve de voorzitter D. Buijs, H. v. Kampen, J. Rittman, J.G.v.d. Broek.</w:t>
      </w:r>
    </w:p>
    <w:p w14:paraId="17428036" w14:textId="77777777" w:rsidR="00696ED5" w:rsidRDefault="00696ED5">
      <w:pPr>
        <w:ind w:left="708"/>
      </w:pPr>
      <w:r>
        <w:t>Nadat de vergadering geopend was las voorzitter de notulen van de vorige vergadering voor, die onveranderd werden goedgekeurd.</w:t>
      </w:r>
    </w:p>
    <w:p w14:paraId="6D3D5D4C" w14:textId="77777777" w:rsidR="00696ED5" w:rsidRDefault="00696ED5">
      <w:pPr>
        <w:ind w:left="708"/>
      </w:pPr>
      <w:r>
        <w:t>Daar het vereischte aantal stemger. niet aanwezig was, kon het eigenlijke doel, nl. verkiezing van  een diaken, niet worden bereikt en werd de vergadering verdaagd tot 12 Dec., zelfde plaats, na den morgengodsd.oefening.</w:t>
      </w:r>
    </w:p>
    <w:p w14:paraId="663129F6" w14:textId="77777777" w:rsidR="00696ED5" w:rsidRDefault="00696ED5">
      <w:pPr>
        <w:ind w:left="708"/>
      </w:pPr>
    </w:p>
    <w:p w14:paraId="0723BE3A" w14:textId="77777777" w:rsidR="00696ED5" w:rsidRDefault="00696ED5">
      <w:pPr>
        <w:ind w:left="708"/>
      </w:pPr>
      <w:r>
        <w:tab/>
      </w:r>
      <w:r>
        <w:tab/>
      </w:r>
      <w:r>
        <w:tab/>
      </w:r>
      <w:r>
        <w:tab/>
      </w:r>
      <w:r>
        <w:tab/>
      </w:r>
      <w:r>
        <w:tab/>
        <w:t>B. ter Haar Romey</w:t>
      </w:r>
      <w:r>
        <w:tab/>
      </w:r>
      <w:r>
        <w:tab/>
        <w:t>D. Buijs</w:t>
      </w:r>
    </w:p>
    <w:p w14:paraId="01457437" w14:textId="77777777" w:rsidR="00696ED5" w:rsidRDefault="00696ED5">
      <w:pPr>
        <w:ind w:left="708"/>
      </w:pPr>
    </w:p>
    <w:p w14:paraId="60881DD9" w14:textId="77777777" w:rsidR="00696ED5" w:rsidRDefault="00696ED5">
      <w:pPr>
        <w:ind w:left="2832" w:firstLine="6"/>
      </w:pPr>
      <w:r>
        <w:t>Vergadering van stemgerechtigden op Zondag 12 Dec. 1926 in de kerk te St.Michiels Gestel voorm. ± 11.15.</w:t>
      </w:r>
    </w:p>
    <w:p w14:paraId="60EDECB1" w14:textId="77777777" w:rsidR="00696ED5" w:rsidRDefault="00696ED5"/>
    <w:p w14:paraId="229E25F5" w14:textId="77777777" w:rsidR="00696ED5" w:rsidRDefault="00696ED5">
      <w:pPr>
        <w:ind w:left="705"/>
      </w:pPr>
      <w:r>
        <w:t>Aanwezig behalve den voorzitter, D.Buijs, P. Buijs, J. van Rees, G. van den Broek, W. van Dusseldorp, J. van Heijst, J. Rittman, E. ter Haar Romery – Heetel, A.A. Rittman geb. v. Heyst, C. Buijs geb. van Kampen, J. Pa Buijs – geb. Livius.</w:t>
      </w:r>
    </w:p>
    <w:p w14:paraId="2822F1CF" w14:textId="77777777" w:rsidR="00696ED5" w:rsidRDefault="00696ED5">
      <w:pPr>
        <w:ind w:left="708"/>
      </w:pPr>
      <w:r>
        <w:t>Bij de stemming bleken 9 stemmen zich vereenigd te hebben op P.Buijs, 1 op W. v Dusseldorp, 2 blanco, zoodat P. Buijs gekozen werd, die echter het al of niet aanvaarden van zijn benoeming nog eenigen tijd in beraad wilde houden.</w:t>
      </w:r>
    </w:p>
    <w:p w14:paraId="5FA368D1" w14:textId="77777777" w:rsidR="00696ED5" w:rsidRDefault="00696ED5">
      <w:pPr>
        <w:ind w:left="708"/>
      </w:pPr>
      <w:r>
        <w:t>Niets meer aan de orde zijnde, sloot voorz. de vergadering.</w:t>
      </w:r>
    </w:p>
    <w:p w14:paraId="1AF8F2DE" w14:textId="77777777" w:rsidR="00696ED5" w:rsidRDefault="00696ED5">
      <w:pPr>
        <w:ind w:left="708"/>
      </w:pPr>
    </w:p>
    <w:p w14:paraId="5B89F96D" w14:textId="77777777" w:rsidR="00696ED5" w:rsidRDefault="00696ED5">
      <w:pPr>
        <w:ind w:left="708"/>
      </w:pPr>
      <w:r>
        <w:tab/>
      </w:r>
      <w:r>
        <w:tab/>
      </w:r>
      <w:r>
        <w:tab/>
      </w:r>
      <w:r>
        <w:tab/>
      </w:r>
      <w:r>
        <w:tab/>
        <w:t>B. ter Haar Romery</w:t>
      </w:r>
      <w:r>
        <w:tab/>
      </w:r>
      <w:r>
        <w:tab/>
        <w:t>D. Buijs</w:t>
      </w:r>
    </w:p>
    <w:p w14:paraId="5732AF13" w14:textId="77777777" w:rsidR="00696ED5" w:rsidRDefault="00696ED5">
      <w:pPr>
        <w:ind w:left="708"/>
      </w:pPr>
    </w:p>
    <w:p w14:paraId="4E735BFF" w14:textId="77777777" w:rsidR="00696ED5" w:rsidRDefault="00696ED5">
      <w:pPr>
        <w:ind w:left="708"/>
      </w:pPr>
      <w:r>
        <w:t>Notulen van den Kerkeraad der Ned. Herv. Gemeente te St.Michiels Gestel, Schijndel, den Dungen, Gemonde, gehouden op 15 Maart 1927.</w:t>
      </w:r>
    </w:p>
    <w:p w14:paraId="3A9D1549" w14:textId="77777777" w:rsidR="00696ED5" w:rsidRDefault="00696ED5">
      <w:pPr>
        <w:ind w:left="708"/>
      </w:pPr>
    </w:p>
    <w:p w14:paraId="37466E95" w14:textId="77777777" w:rsidR="00696ED5" w:rsidRDefault="00696ED5">
      <w:pPr>
        <w:ind w:left="708"/>
      </w:pPr>
      <w:r>
        <w:t>Na opening door den Voorzitter blijkt dat alle leden tegenwoordig zijn. De Voorzitter stelt voor om te verkoopen en over te dragen aan den heer Aart Buijs, landbouwer te St.Michiels Gestel de aan de Diaconie der Nederl.Herv.Gem.te St.M.G., Schijndel, den Dungen, en Gemonde toebehoorende hypothecaire vordering, groot een duizend vijf honderd gulden ten laste van den Heer Leonardus Josephus van Balen, wonende te ’s Hertogenbosch, rentende 5½ % int jaar op 18 Febr. en 18 Aug. en zulks voor den prijs van een duizend vijf honderd gulden welke som zal strekken tot voldoening van zijn vordering op gemelde Diaconie.</w:t>
      </w:r>
    </w:p>
    <w:p w14:paraId="240D1489" w14:textId="77777777" w:rsidR="00696ED5" w:rsidRDefault="00696ED5">
      <w:pPr>
        <w:ind w:left="708"/>
      </w:pPr>
      <w:r>
        <w:t>Dit voorstel wordt met algemeene stemmen aangenomen en de Voorzitter de heer Barend ter Haar Romery wordt gemachtigd om namens den kerkeraad, als vertegenwoordigende deze Diaconie, deze verkoop en koop en overdracht tot stand te brengen, de daarvoor benodigde Acte te onderteekenen en voorts al datgene te doen, wat te dien aanzien zal zijn vereischt.</w:t>
      </w:r>
    </w:p>
    <w:p w14:paraId="24D98D69" w14:textId="77777777" w:rsidR="00696ED5" w:rsidRDefault="00696ED5">
      <w:pPr>
        <w:ind w:left="708"/>
      </w:pPr>
      <w:r>
        <w:t>Deze notulen staande de vergadering opgemaakt zijn voorgelezen en goedgekeurd.</w:t>
      </w:r>
    </w:p>
    <w:p w14:paraId="4912AD1E" w14:textId="77777777" w:rsidR="00696ED5" w:rsidRDefault="00696ED5">
      <w:pPr>
        <w:ind w:left="708"/>
      </w:pPr>
    </w:p>
    <w:p w14:paraId="6C8825AC" w14:textId="77777777" w:rsidR="00696ED5" w:rsidRDefault="00696ED5">
      <w:pPr>
        <w:ind w:left="708"/>
      </w:pPr>
      <w:r>
        <w:tab/>
      </w:r>
      <w:r>
        <w:tab/>
      </w:r>
      <w:r>
        <w:tab/>
      </w:r>
      <w:r>
        <w:tab/>
      </w:r>
      <w:r>
        <w:tab/>
      </w:r>
      <w:r>
        <w:tab/>
        <w:t>B. ter Haar Romey  HJ</w:t>
      </w:r>
      <w:r>
        <w:tab/>
        <w:t>D. Buijs</w:t>
      </w:r>
    </w:p>
    <w:p w14:paraId="3E1A2627" w14:textId="77777777" w:rsidR="00696ED5" w:rsidRDefault="00696ED5">
      <w:pPr>
        <w:ind w:left="708"/>
      </w:pPr>
    </w:p>
    <w:p w14:paraId="0C368AF3" w14:textId="77777777" w:rsidR="00696ED5" w:rsidRDefault="00696ED5">
      <w:pPr>
        <w:ind w:left="708"/>
      </w:pPr>
      <w:r>
        <w:t>Vervolg</w:t>
      </w:r>
    </w:p>
    <w:p w14:paraId="237D4B85" w14:textId="77777777" w:rsidR="00696ED5" w:rsidRDefault="00696ED5">
      <w:pPr>
        <w:ind w:left="708"/>
      </w:pPr>
      <w:r>
        <w:t>Notulen v.d. Kerkeraad van de 2</w:t>
      </w:r>
      <w:r>
        <w:rPr>
          <w:vertAlign w:val="superscript"/>
        </w:rPr>
        <w:t>e</w:t>
      </w:r>
      <w:r>
        <w:t xml:space="preserve"> helft der vergadering van 15 Maart 1927.</w:t>
      </w:r>
    </w:p>
    <w:p w14:paraId="18C6EC7C" w14:textId="77777777" w:rsidR="00696ED5" w:rsidRDefault="00696ED5">
      <w:pPr>
        <w:ind w:left="708"/>
      </w:pPr>
      <w:r>
        <w:t>Na opening met gebed, leest voorzitter voor 1 Col. 1:9-12, waaraan hij enkele gedachten vastknoopt. De notulen der vorige vergadering worden gelezen en goedgekeurd.</w:t>
      </w:r>
    </w:p>
    <w:p w14:paraId="226B093F" w14:textId="77777777" w:rsidR="00696ED5" w:rsidRDefault="00696ED5">
      <w:pPr>
        <w:ind w:left="708"/>
      </w:pPr>
      <w:r>
        <w:t>Daarna wordt overgegaan tot het nazien der rekeningen van de Diaconie, het vergelijken met de stukken, ’t geen alles in orde werd bevonden.</w:t>
      </w:r>
    </w:p>
    <w:p w14:paraId="7F4E7233" w14:textId="77777777" w:rsidR="00696ED5" w:rsidRDefault="00696ED5">
      <w:pPr>
        <w:ind w:left="708"/>
      </w:pPr>
      <w:r>
        <w:lastRenderedPageBreak/>
        <w:t>Wat betreft de verkoop van het gedeelte der boerderij dat aan de kerkvoogdij behoort, aan de diaconie, waartoe de kerkeraad besloten had en vergunning gevraagd, hierin heeft het Classicaal bestuur bij schrijven van Febr.1927 toegestaan. Waardoor de kerkvoogdij haar leenschulden delgen kan.</w:t>
      </w:r>
    </w:p>
    <w:p w14:paraId="7F801731" w14:textId="77777777" w:rsidR="00696ED5" w:rsidRDefault="00696ED5">
      <w:pPr>
        <w:ind w:left="708"/>
      </w:pPr>
      <w:r>
        <w:t>In verband hiermede werden de noodige stukken met notaris Worst verhandeld, voor de cessie van f. 1500 van de Diaconie op den Heer Aart Buijs, ten laste van den heer van Balen.</w:t>
      </w:r>
    </w:p>
    <w:p w14:paraId="7006BEFD" w14:textId="77777777" w:rsidR="00696ED5" w:rsidRDefault="00696ED5">
      <w:pPr>
        <w:ind w:left="708"/>
      </w:pPr>
      <w:r>
        <w:t>Eveneens werd besloten tot cessie der andere Diaconie hypotheek groot f. 700 op den heer P. Buijs, ten laste van den heer Beekveld.</w:t>
      </w:r>
    </w:p>
    <w:p w14:paraId="4DD9EA6B" w14:textId="77777777" w:rsidR="00696ED5" w:rsidRDefault="00696ED5">
      <w:pPr>
        <w:ind w:left="708"/>
      </w:pPr>
      <w:r>
        <w:t>Na afhandeling dier cessies, zal, wat nog verder aan de behandeling dier zaak ontbreekt, geschieden.</w:t>
      </w:r>
    </w:p>
    <w:p w14:paraId="3C02E41C" w14:textId="77777777" w:rsidR="00696ED5" w:rsidRDefault="00696ED5">
      <w:pPr>
        <w:ind w:left="708"/>
      </w:pPr>
      <w:r>
        <w:t>In verband met een opmerking van tijdens de kerkvisitatie werd besloten het 2 x per jaar vieren v.h. H. Avondmaal te handhaven.</w:t>
      </w:r>
    </w:p>
    <w:p w14:paraId="55F5ECD3" w14:textId="77777777" w:rsidR="00696ED5" w:rsidRDefault="00696ED5">
      <w:pPr>
        <w:ind w:left="708"/>
      </w:pPr>
      <w:r>
        <w:t xml:space="preserve">De aanslag van den Raad v Beheer is voor 1927 vastgesteld op f 130. </w:t>
      </w:r>
    </w:p>
    <w:p w14:paraId="568B2EA5" w14:textId="77777777" w:rsidR="00696ED5" w:rsidRDefault="00696ED5">
      <w:pPr>
        <w:ind w:left="708"/>
      </w:pPr>
      <w:r>
        <w:t>Het graf van de familie de Grancy zal tegen f. 15 per jaar goed onderhouden worden.</w:t>
      </w:r>
    </w:p>
    <w:p w14:paraId="34896189" w14:textId="77777777" w:rsidR="00696ED5" w:rsidRDefault="00696ED5">
      <w:pPr>
        <w:ind w:left="708"/>
      </w:pPr>
      <w:r>
        <w:t>Niets meer aan de orde zijnde sloot voorz. mt dankzegging de vergadering.</w:t>
      </w:r>
    </w:p>
    <w:p w14:paraId="156F8656" w14:textId="77777777" w:rsidR="00696ED5" w:rsidRDefault="00696ED5">
      <w:pPr>
        <w:ind w:left="708"/>
      </w:pPr>
    </w:p>
    <w:p w14:paraId="7281423E" w14:textId="77777777" w:rsidR="00696ED5" w:rsidRDefault="00696ED5">
      <w:pPr>
        <w:ind w:left="708"/>
      </w:pPr>
      <w:r>
        <w:tab/>
      </w:r>
      <w:r>
        <w:tab/>
      </w:r>
      <w:r>
        <w:tab/>
      </w:r>
      <w:r>
        <w:tab/>
      </w:r>
      <w:r>
        <w:tab/>
        <w:t>B. ter Haar Romery  HJ</w:t>
      </w:r>
      <w:r>
        <w:tab/>
      </w:r>
      <w:r>
        <w:tab/>
        <w:t>D. Buijs</w:t>
      </w:r>
    </w:p>
    <w:p w14:paraId="63D73CC8" w14:textId="77777777" w:rsidR="00696ED5" w:rsidRDefault="00696ED5">
      <w:pPr>
        <w:ind w:left="708"/>
      </w:pPr>
    </w:p>
    <w:p w14:paraId="5343B306" w14:textId="77777777" w:rsidR="00696ED5" w:rsidRDefault="00696ED5">
      <w:pPr>
        <w:ind w:left="708"/>
      </w:pPr>
    </w:p>
    <w:p w14:paraId="6737DC5F" w14:textId="77777777" w:rsidR="00696ED5" w:rsidRDefault="00696ED5">
      <w:pPr>
        <w:ind w:left="708"/>
      </w:pPr>
      <w:r>
        <w:t>Vervolg.</w:t>
      </w:r>
    </w:p>
    <w:p w14:paraId="650E17A1" w14:textId="77777777" w:rsidR="00696ED5" w:rsidRDefault="00696ED5">
      <w:pPr>
        <w:ind w:left="708"/>
      </w:pPr>
      <w:r>
        <w:t>Notulen v/d Kerkeraad der Ned.Herv.Gem. te St.M.G., Sch., den D., en Gemonde, gehouden op 15 Maart 1927.</w:t>
      </w:r>
    </w:p>
    <w:p w14:paraId="68AD63A3" w14:textId="77777777" w:rsidR="00696ED5" w:rsidRDefault="00696ED5">
      <w:pPr>
        <w:ind w:left="708"/>
      </w:pPr>
      <w:r>
        <w:t>Na opening door den Voorzitter blijkt dat alle leden tegenwoordig zijn.</w:t>
      </w:r>
    </w:p>
    <w:p w14:paraId="5ED4507C" w14:textId="77777777" w:rsidR="00696ED5" w:rsidRDefault="00696ED5">
      <w:pPr>
        <w:ind w:left="708"/>
      </w:pPr>
      <w:r>
        <w:t xml:space="preserve">De Voorzitter stelt voor om te verkoopen en over te dragen aan den Heer Pieter Buijs, landbouwer, wonende te Gemonde, de aan de Diaconie der Ned.Herv.Gem.v St.M.G., Schijndel, den D., en Gemonde toebehoorende hypothecaire vordering groot zeven honderd gulden, ten laste van Petrus Beekveld, ook wel genaamd van Beekveld en zijne minderjarige kinderen : Franciscus van Beekveld, Antonius van Beekveld, Gerardus van Beekveld, Maria van Beekveld en Bertha van Beekveld, rente 5½ % in het jaar op 4 Maart en 4 Sept., tot zekerheid voor de voldoening waaraan hypotheek is verleend op een perceel bouwland te Berlicum, Kadastraal bekend Gemeente Berlicum Sectie C nummer 953 groot 60 Aren. Een huis met bouwland te Berlicum, kadastraal bekend gemeente Berlicum Sectie E nummer 953 groot 56 Aren 80 centiaren. </w:t>
      </w:r>
    </w:p>
    <w:p w14:paraId="122090F2" w14:textId="77777777" w:rsidR="00696ED5" w:rsidRDefault="00696ED5">
      <w:pPr>
        <w:ind w:left="708"/>
      </w:pPr>
      <w:r>
        <w:t>En zulks voor den prijs van zeven honderd gulden.</w:t>
      </w:r>
    </w:p>
    <w:p w14:paraId="06655CF9" w14:textId="77777777" w:rsidR="00696ED5" w:rsidRDefault="00696ED5">
      <w:pPr>
        <w:ind w:left="708"/>
      </w:pPr>
      <w:r>
        <w:t>Dit voorstel wordt met algemeene stemmen aangenomen en den Voorzitter den Heer Barend ter Haar Romery wordt gemachtigd namens den kerkeraad als vertegenwoordigende deze Diaconie deze verkoop en koop en overdracht tot stand te brengen, de daarvoor benoodigde acte te onderteekenen en voorts al datgene te doen, wat te dien aanzien zal zijn vereischt.</w:t>
      </w:r>
    </w:p>
    <w:p w14:paraId="79AC73C0" w14:textId="77777777" w:rsidR="00696ED5" w:rsidRDefault="00696ED5">
      <w:pPr>
        <w:ind w:left="708"/>
      </w:pPr>
      <w:r>
        <w:lastRenderedPageBreak/>
        <w:t>Deze notulen staande de vergadering opgemaakt zijn voorgelezen en goedgekeurd.</w:t>
      </w:r>
    </w:p>
    <w:p w14:paraId="67E18EE6" w14:textId="77777777" w:rsidR="00696ED5" w:rsidRDefault="00696ED5">
      <w:pPr>
        <w:ind w:left="708"/>
      </w:pPr>
    </w:p>
    <w:p w14:paraId="5333FB06" w14:textId="77777777" w:rsidR="00696ED5" w:rsidRDefault="00696ED5">
      <w:pPr>
        <w:ind w:left="708"/>
      </w:pPr>
      <w:r>
        <w:tab/>
      </w:r>
      <w:r>
        <w:tab/>
      </w:r>
      <w:r>
        <w:tab/>
      </w:r>
      <w:r>
        <w:tab/>
        <w:t>B. ter Haar Romery</w:t>
      </w:r>
      <w:r>
        <w:tab/>
        <w:t>HJ</w:t>
      </w:r>
      <w:r>
        <w:tab/>
        <w:t>Joh Rittman</w:t>
      </w:r>
    </w:p>
    <w:p w14:paraId="0C31FD7C" w14:textId="77777777" w:rsidR="00696ED5" w:rsidRDefault="00696ED5">
      <w:pPr>
        <w:ind w:left="708"/>
      </w:pPr>
    </w:p>
    <w:p w14:paraId="74D62B87" w14:textId="77777777" w:rsidR="00696ED5" w:rsidRDefault="00696ED5">
      <w:pPr>
        <w:ind w:left="708"/>
      </w:pPr>
      <w:r>
        <w:tab/>
      </w:r>
      <w:r>
        <w:tab/>
        <w:t>Vergadering van stemgerechtigden op Zondag 13 Nov. 1927</w:t>
      </w:r>
    </w:p>
    <w:p w14:paraId="5750BDB2" w14:textId="77777777" w:rsidR="00696ED5" w:rsidRDefault="00696ED5">
      <w:pPr>
        <w:ind w:left="708"/>
      </w:pPr>
      <w:r>
        <w:tab/>
      </w:r>
      <w:r>
        <w:tab/>
        <w:t>voorm. 11.15 in de kerk te St.M.Gestel.</w:t>
      </w:r>
    </w:p>
    <w:p w14:paraId="4F8A45FB" w14:textId="77777777" w:rsidR="00696ED5" w:rsidRDefault="00696ED5">
      <w:pPr>
        <w:ind w:left="708"/>
      </w:pPr>
    </w:p>
    <w:p w14:paraId="06AB92BE" w14:textId="77777777" w:rsidR="00696ED5" w:rsidRDefault="00696ED5">
      <w:pPr>
        <w:ind w:left="708"/>
      </w:pPr>
      <w:r>
        <w:t>Aanwezig behalve den voorz., D. Buijs, Joh. Rittman, C. v Kampen, P. Buijs, E. ter Haar Romery – Heetel, C. Buijs geb. v Kampen, J.P.A. Buijs geb. Livius.</w:t>
      </w:r>
    </w:p>
    <w:p w14:paraId="7F292D5B" w14:textId="77777777" w:rsidR="00696ED5" w:rsidRDefault="00696ED5">
      <w:pPr>
        <w:ind w:left="708"/>
      </w:pPr>
      <w:r>
        <w:t>Nadat de vergadering geopend was.las de voorz. de notulen van de vorige vergadering voor, die onveranderd werden goedgekeurd.</w:t>
      </w:r>
    </w:p>
    <w:p w14:paraId="69BDEDF3" w14:textId="77777777" w:rsidR="00696ED5" w:rsidRDefault="00696ED5">
      <w:pPr>
        <w:ind w:left="708"/>
      </w:pPr>
      <w:r>
        <w:t>Daar het vereischte aantal stemgerechtigde leden niet aanwezig was, kon het eigenlijke doel, nl. verlenging van een ouderling, niet worden bereikt, en werd de verg. verdaagd naar 27 Nov. zelfde plaats, zelfde uur.</w:t>
      </w:r>
    </w:p>
    <w:p w14:paraId="365E60B7" w14:textId="77777777" w:rsidR="00696ED5" w:rsidRDefault="00696ED5">
      <w:pPr>
        <w:ind w:left="708"/>
      </w:pPr>
      <w:r>
        <w:t>Niets meer aan de orde zijnde, sloot voorz. de vergad.</w:t>
      </w:r>
    </w:p>
    <w:p w14:paraId="5DB1135C" w14:textId="77777777" w:rsidR="00696ED5" w:rsidRDefault="00696ED5">
      <w:pPr>
        <w:ind w:left="708"/>
      </w:pPr>
    </w:p>
    <w:p w14:paraId="6D40AA2E" w14:textId="77777777" w:rsidR="00696ED5" w:rsidRDefault="00696ED5">
      <w:pPr>
        <w:ind w:left="708"/>
      </w:pPr>
      <w:r>
        <w:tab/>
      </w:r>
      <w:r>
        <w:tab/>
      </w:r>
      <w:r>
        <w:tab/>
      </w:r>
      <w:r>
        <w:tab/>
      </w:r>
      <w:r>
        <w:tab/>
      </w:r>
      <w:r>
        <w:tab/>
        <w:t>B ter Haar Romery   HJ.</w:t>
      </w:r>
      <w:r>
        <w:tab/>
        <w:t>D. Buijs</w:t>
      </w:r>
    </w:p>
    <w:p w14:paraId="64CD86EB" w14:textId="77777777" w:rsidR="00696ED5" w:rsidRDefault="00696ED5">
      <w:pPr>
        <w:ind w:left="708"/>
      </w:pPr>
    </w:p>
    <w:p w14:paraId="3BBDC7E7" w14:textId="77777777" w:rsidR="00696ED5" w:rsidRDefault="00696ED5">
      <w:pPr>
        <w:ind w:left="708"/>
      </w:pPr>
      <w:r>
        <w:tab/>
      </w:r>
      <w:r>
        <w:tab/>
        <w:t xml:space="preserve">Vergadering van stemgerechtigden Zondag 27 Nov. 1927, </w:t>
      </w:r>
    </w:p>
    <w:p w14:paraId="7AAABD49" w14:textId="77777777" w:rsidR="00696ED5" w:rsidRDefault="00696ED5">
      <w:pPr>
        <w:ind w:left="1416" w:firstLine="708"/>
      </w:pPr>
      <w:r>
        <w:t>voorm. 11.15 in de kerk te St.M.Gestel.</w:t>
      </w:r>
    </w:p>
    <w:p w14:paraId="032C8798" w14:textId="77777777" w:rsidR="00696ED5" w:rsidRDefault="00696ED5">
      <w:r>
        <w:tab/>
      </w:r>
    </w:p>
    <w:p w14:paraId="5E5A7F40" w14:textId="77777777" w:rsidR="00696ED5" w:rsidRDefault="00696ED5">
      <w:pPr>
        <w:ind w:left="708"/>
      </w:pPr>
      <w:r>
        <w:t>Aanwezig behalve de voorz. D. Buijs, P. Buijs, Joh. Buijs, H.v Kampen, G.v.d. Broek, W van Dusseldorp, J van Heijst, E. ter Haar Romery – geb. Heetel, P. Buijs – geb. Livius,, D. Buijs – geb.v Kampen.</w:t>
      </w:r>
    </w:p>
    <w:p w14:paraId="50D09A76" w14:textId="77777777" w:rsidR="00696ED5" w:rsidRDefault="00696ED5">
      <w:pPr>
        <w:ind w:left="708"/>
      </w:pPr>
      <w:r>
        <w:t>De notulen der vorige vergadering werden voorgelezen en onveranderd goedgekeurd. Daarna werd tot stemming overgegaan in zake de vacature D. Buijs. Met 7 stemmen voor, en 4 blanco werd D. Buijs tot ouderling herkozen, die zijn benoeming aannam.</w:t>
      </w:r>
    </w:p>
    <w:p w14:paraId="6DC27409" w14:textId="77777777" w:rsidR="00696ED5" w:rsidRDefault="00696ED5">
      <w:pPr>
        <w:ind w:left="708"/>
      </w:pPr>
      <w:r>
        <w:t>Niets meer aan de orde zijnde, sloot voorz. de verg.</w:t>
      </w:r>
    </w:p>
    <w:p w14:paraId="57EA6EEF" w14:textId="77777777" w:rsidR="00696ED5" w:rsidRDefault="00696ED5">
      <w:pPr>
        <w:ind w:firstLine="708"/>
      </w:pPr>
    </w:p>
    <w:p w14:paraId="57AEB5CB" w14:textId="77777777" w:rsidR="00696ED5" w:rsidRDefault="00696ED5">
      <w:pPr>
        <w:ind w:firstLine="708"/>
      </w:pPr>
      <w:r>
        <w:t>1 Jan. 1928 bevestigd.</w:t>
      </w:r>
    </w:p>
    <w:p w14:paraId="648106F5" w14:textId="77777777" w:rsidR="00696ED5" w:rsidRDefault="00696ED5">
      <w:pPr>
        <w:ind w:left="708"/>
      </w:pPr>
      <w:r>
        <w:tab/>
      </w:r>
      <w:r>
        <w:tab/>
      </w:r>
      <w:r>
        <w:tab/>
      </w:r>
      <w:r>
        <w:tab/>
      </w:r>
      <w:r>
        <w:tab/>
        <w:t>B. ter Haar Romery</w:t>
      </w:r>
      <w:r>
        <w:tab/>
      </w:r>
      <w:r>
        <w:tab/>
        <w:t xml:space="preserve">D. Buijs </w:t>
      </w:r>
    </w:p>
    <w:p w14:paraId="44F4D984" w14:textId="77777777" w:rsidR="00696ED5" w:rsidRDefault="00696ED5">
      <w:pPr>
        <w:ind w:left="708"/>
      </w:pPr>
    </w:p>
    <w:p w14:paraId="0049881B" w14:textId="77777777" w:rsidR="00696ED5" w:rsidRDefault="00696ED5">
      <w:pPr>
        <w:ind w:left="708"/>
      </w:pPr>
    </w:p>
    <w:p w14:paraId="1FF71D8C" w14:textId="77777777" w:rsidR="00696ED5" w:rsidRDefault="00696ED5">
      <w:pPr>
        <w:ind w:left="708"/>
      </w:pPr>
      <w:r>
        <w:lastRenderedPageBreak/>
        <w:tab/>
        <w:t>24 Oct. 1927 f. 600 kerkvoogdij behoorende op hypotheek gezet. tegen 5 % rente, ten laste van A. Verhagen en H van Boxtel te St.M.Gestel</w:t>
      </w:r>
    </w:p>
    <w:p w14:paraId="66353E01" w14:textId="77777777" w:rsidR="00696ED5" w:rsidRDefault="00696ED5">
      <w:pPr>
        <w:ind w:left="708"/>
      </w:pPr>
    </w:p>
    <w:p w14:paraId="239892CB" w14:textId="77777777" w:rsidR="00696ED5" w:rsidRDefault="00696ED5">
      <w:pPr>
        <w:ind w:left="708"/>
      </w:pPr>
      <w:r>
        <w:t>Notulen van den Kerkeraad der Ned.Herv.Gem. te St.Michiels Gestel c.a. gehouden op 9 Jan. 1927.</w:t>
      </w:r>
    </w:p>
    <w:p w14:paraId="2F4434D6" w14:textId="77777777" w:rsidR="00696ED5" w:rsidRDefault="00696ED5">
      <w:pPr>
        <w:ind w:left="708"/>
      </w:pPr>
      <w:r>
        <w:t>Na opening door den voorzitter blijkt dat alle leden tegenwoordig zijn. De voorzitter stelt voor dat de Diaconie koope van de kerkvoogdij het deel dat de kerkvoogdij bezit in de boerderij gehuurd door J van Rees, nl. 11/17 deel, verminderd met f. 750 voor een verkocht gedeelte, welke som zal strekken tot delging der schulden der kerkvoogdij.</w:t>
      </w:r>
    </w:p>
    <w:p w14:paraId="66ABCD55" w14:textId="77777777" w:rsidR="00696ED5" w:rsidRDefault="00696ED5">
      <w:pPr>
        <w:ind w:left="708"/>
      </w:pPr>
      <w:r>
        <w:t>Eenzelfde voorstel wordt gedaan omtrent de Hall–stal daaraan verbonden, die voor 1467,75 bezit is der kerkvoogdij. Beide voorstellen worden met algemeene stemmen aangenomen.</w:t>
      </w:r>
    </w:p>
    <w:p w14:paraId="67F11CAE" w14:textId="77777777" w:rsidR="00696ED5" w:rsidRDefault="00696ED5">
      <w:pPr>
        <w:ind w:left="708"/>
      </w:pPr>
      <w:r>
        <w:t>Deze notulen staande de vergadering opgemaakt, zijn voorgelezen en goedgekeurd.</w:t>
      </w:r>
    </w:p>
    <w:p w14:paraId="27E62125" w14:textId="77777777" w:rsidR="00696ED5" w:rsidRDefault="00696ED5">
      <w:pPr>
        <w:ind w:left="708"/>
      </w:pPr>
    </w:p>
    <w:p w14:paraId="42924B6D" w14:textId="77777777" w:rsidR="00696ED5" w:rsidRDefault="00696ED5">
      <w:pPr>
        <w:ind w:left="708"/>
      </w:pPr>
      <w:r>
        <w:tab/>
      </w:r>
      <w:r>
        <w:tab/>
      </w:r>
      <w:r>
        <w:tab/>
      </w:r>
      <w:r>
        <w:tab/>
      </w:r>
      <w:r>
        <w:tab/>
        <w:t>B. ter Haar Romery     H.J.</w:t>
      </w:r>
      <w:r>
        <w:tab/>
      </w:r>
      <w:r>
        <w:tab/>
        <w:t xml:space="preserve">D. Buijs </w:t>
      </w:r>
    </w:p>
    <w:p w14:paraId="01647D47" w14:textId="77777777" w:rsidR="00696ED5" w:rsidRDefault="00696ED5">
      <w:pPr>
        <w:ind w:left="708"/>
      </w:pPr>
    </w:p>
    <w:p w14:paraId="0726B6C2" w14:textId="77777777" w:rsidR="00696ED5" w:rsidRDefault="00696ED5">
      <w:pPr>
        <w:ind w:left="708" w:firstLine="708"/>
      </w:pPr>
      <w:r>
        <w:t>Notulen van de vergadering van den kerkeraad op 18 April 1928</w:t>
      </w:r>
    </w:p>
    <w:p w14:paraId="733DD929" w14:textId="77777777" w:rsidR="00696ED5" w:rsidRDefault="00696ED5">
      <w:pPr>
        <w:ind w:left="708"/>
      </w:pPr>
      <w:r>
        <w:t xml:space="preserve"> </w:t>
      </w:r>
      <w:r>
        <w:tab/>
        <w:t xml:space="preserve">-s-av. 6½ u. in de pastorie. </w:t>
      </w:r>
    </w:p>
    <w:p w14:paraId="26C0F770" w14:textId="77777777" w:rsidR="00696ED5" w:rsidRDefault="00696ED5">
      <w:pPr>
        <w:ind w:left="708"/>
      </w:pPr>
    </w:p>
    <w:p w14:paraId="53E15762" w14:textId="77777777" w:rsidR="00696ED5" w:rsidRDefault="00696ED5">
      <w:pPr>
        <w:ind w:left="708"/>
      </w:pPr>
      <w:r>
        <w:t>Aanwezig alle leden.</w:t>
      </w:r>
    </w:p>
    <w:p w14:paraId="06E22053" w14:textId="77777777" w:rsidR="00696ED5" w:rsidRDefault="00696ED5">
      <w:pPr>
        <w:ind w:left="708"/>
      </w:pPr>
      <w:r>
        <w:t>Na opening met gebed, leest voorz. coloss. 4 : 2 - 6, waaraan hij enkele opmerkingen vastknoopt.</w:t>
      </w:r>
    </w:p>
    <w:p w14:paraId="2BFEBBD6" w14:textId="77777777" w:rsidR="00696ED5" w:rsidRDefault="00696ED5">
      <w:pPr>
        <w:ind w:left="708"/>
      </w:pPr>
      <w:r>
        <w:t xml:space="preserve">Daarna worden de notulen der vorige vergadering voorgelezen en goedgekeurd. </w:t>
      </w:r>
    </w:p>
    <w:p w14:paraId="6678D69C" w14:textId="77777777" w:rsidR="00696ED5" w:rsidRDefault="00696ED5">
      <w:pPr>
        <w:ind w:left="708"/>
      </w:pPr>
      <w:r>
        <w:t>Dan wordt met de agenda begonnen. De heg van het pad in Schijndel moet nog maar wat wachten op geknipt worden.</w:t>
      </w:r>
    </w:p>
    <w:p w14:paraId="44CDFEA8" w14:textId="77777777" w:rsidR="00696ED5" w:rsidRDefault="00696ED5">
      <w:pPr>
        <w:ind w:left="708"/>
      </w:pPr>
      <w:r>
        <w:t>De aanslag van den Raad v Beheer is voor 1928 weer vastgesteld op  f. 130.</w:t>
      </w:r>
    </w:p>
    <w:p w14:paraId="2DAF40A9" w14:textId="77777777" w:rsidR="00696ED5" w:rsidRDefault="00696ED5">
      <w:pPr>
        <w:ind w:left="708"/>
      </w:pPr>
      <w:r>
        <w:t>Daar de kerkeraad meent dat dit te hoog is, in verband met minder aantal lidmaten nu, dan bij v. opgave enkele jaaren geleden. Er zal met den Raad van Beheer over gecorrespondeerd worden.</w:t>
      </w:r>
    </w:p>
    <w:p w14:paraId="37504DC4" w14:textId="77777777" w:rsidR="00696ED5" w:rsidRDefault="00696ED5">
      <w:pPr>
        <w:ind w:left="708"/>
      </w:pPr>
      <w:r>
        <w:t>De agenda voor de a.s. Class.Verg. wordt besproken.</w:t>
      </w:r>
    </w:p>
    <w:p w14:paraId="1EC41ECA" w14:textId="77777777" w:rsidR="00696ED5" w:rsidRDefault="00696ED5">
      <w:pPr>
        <w:ind w:left="708"/>
      </w:pPr>
      <w:r>
        <w:t>Enkele ingekomen synadale geschriften als ”over de finantieele toestand v.d. vereen. tot verbetering der pensioenen de pred. der Herv.”, staat  v Gener. Kas , enz., enz. worden rondgedeeld.</w:t>
      </w:r>
    </w:p>
    <w:p w14:paraId="64DDE2E7" w14:textId="77777777" w:rsidR="00696ED5" w:rsidRDefault="00696ED5">
      <w:pPr>
        <w:ind w:left="708"/>
      </w:pPr>
      <w:r>
        <w:t>Daarna worden de rekening en verantwoording van de kerkvoogdij en van de Diaconie nagezien, en vergeleken met de rekeningen, die in orde werden bevonden en een week ter inzage zullen worden gelegd. Ook de begrooting der kerkvoogdij voor 1928 werd opgemaakt.Bij mogelijke toezegging van de synode op de aanvraag om subsidie, zal de aanbesteding onderhands geschieden.</w:t>
      </w:r>
    </w:p>
    <w:p w14:paraId="2F56A89D" w14:textId="77777777" w:rsidR="00696ED5" w:rsidRDefault="00696ED5">
      <w:pPr>
        <w:ind w:left="708"/>
      </w:pPr>
      <w:r>
        <w:lastRenderedPageBreak/>
        <w:t>Daar de inzameling van vrijwillige bijdragen om tot het bedrag van den aanslag te komen niet resultaat genoeg afwerpt en al meerderen zich daaraan onttrekken, werd besloten een verplichte hoofdelijke omslag geschat naar ieders belastingbiljet in te voeren. Over de  uitwerking daarvan zal nog nader geraadpleegd worden.</w:t>
      </w:r>
    </w:p>
    <w:p w14:paraId="2A8F49B5" w14:textId="77777777" w:rsidR="00696ED5" w:rsidRDefault="00696ED5">
      <w:pPr>
        <w:ind w:left="708"/>
      </w:pPr>
      <w:r>
        <w:t>Over al of niet zich verzekeren tegen stormschade wil men de beslissing aanhouden en zullen daarvoor de prospecti enz.eerst eens goed  onder de oogen worden gezien.</w:t>
      </w:r>
    </w:p>
    <w:p w14:paraId="560B60D8" w14:textId="77777777" w:rsidR="00696ED5" w:rsidRDefault="00696ED5">
      <w:pPr>
        <w:ind w:left="708"/>
      </w:pPr>
      <w:r>
        <w:t>De vraag om Aanpakken te steunen kon niet bevestigend op het oogenblik worden beantwoord.</w:t>
      </w:r>
    </w:p>
    <w:p w14:paraId="0D8F323D" w14:textId="77777777" w:rsidR="00696ED5" w:rsidRDefault="00696ED5">
      <w:pPr>
        <w:ind w:left="708"/>
      </w:pPr>
      <w:r>
        <w:t>Voor de f. 10 van Mij.v Welstand zullen steeds boeken wordeen gekocht en de reeds bestaande bibliotheek daarmee worden aangevuld.</w:t>
      </w:r>
    </w:p>
    <w:p w14:paraId="4986F3A0" w14:textId="77777777" w:rsidR="00696ED5" w:rsidRDefault="00696ED5">
      <w:pPr>
        <w:ind w:left="708"/>
      </w:pPr>
      <w:r>
        <w:t>Van de f. 514 batig saldo der Diaconie zullen f. 150 worden aangevraagd volgens art. 28, en de rest op het spaarbankboekje worden gezet.</w:t>
      </w:r>
    </w:p>
    <w:p w14:paraId="593D1412" w14:textId="77777777" w:rsidR="00696ED5" w:rsidRDefault="00696ED5">
      <w:pPr>
        <w:ind w:left="708"/>
      </w:pPr>
      <w:r>
        <w:t>Niets meer aan de orde zijnde sloot voorz. met dankzegging de vergadering.</w:t>
      </w:r>
    </w:p>
    <w:p w14:paraId="1737D34E" w14:textId="77777777" w:rsidR="00696ED5" w:rsidRDefault="00696ED5">
      <w:pPr>
        <w:ind w:left="708"/>
      </w:pPr>
    </w:p>
    <w:p w14:paraId="53B205DE" w14:textId="77777777" w:rsidR="00696ED5" w:rsidRDefault="00696ED5">
      <w:pPr>
        <w:ind w:left="708"/>
      </w:pPr>
      <w:r>
        <w:tab/>
      </w:r>
      <w:r>
        <w:tab/>
      </w:r>
      <w:r>
        <w:tab/>
      </w:r>
      <w:r>
        <w:tab/>
      </w:r>
      <w:r>
        <w:tab/>
        <w:t>B. ter Haar Romery    HJ</w:t>
      </w:r>
      <w:r>
        <w:tab/>
        <w:t>D. Buijs</w:t>
      </w:r>
    </w:p>
    <w:p w14:paraId="6F97E7C4" w14:textId="77777777" w:rsidR="00696ED5" w:rsidRDefault="00696ED5">
      <w:pPr>
        <w:ind w:left="708"/>
      </w:pPr>
    </w:p>
    <w:p w14:paraId="31A34D67" w14:textId="77777777" w:rsidR="00696ED5" w:rsidRDefault="00696ED5">
      <w:pPr>
        <w:ind w:left="708"/>
      </w:pPr>
    </w:p>
    <w:p w14:paraId="60DD445A" w14:textId="77777777" w:rsidR="00696ED5" w:rsidRDefault="00696ED5">
      <w:pPr>
        <w:ind w:left="708"/>
      </w:pPr>
      <w:r>
        <w:tab/>
      </w:r>
      <w:r>
        <w:tab/>
        <w:t>Vergadering van den kerkeraad op 6 Julij 1928,</w:t>
      </w:r>
    </w:p>
    <w:p w14:paraId="23942C08" w14:textId="77777777" w:rsidR="00696ED5" w:rsidRDefault="00696ED5">
      <w:pPr>
        <w:ind w:left="708"/>
      </w:pPr>
      <w:r>
        <w:tab/>
      </w:r>
      <w:r>
        <w:tab/>
        <w:t>te 8 ure in de consistoriekamer.</w:t>
      </w:r>
    </w:p>
    <w:p w14:paraId="0669E1A3" w14:textId="77777777" w:rsidR="00696ED5" w:rsidRDefault="00696ED5">
      <w:pPr>
        <w:ind w:left="708"/>
      </w:pPr>
    </w:p>
    <w:p w14:paraId="2701DC92" w14:textId="77777777" w:rsidR="00696ED5" w:rsidRDefault="00696ED5">
      <w:pPr>
        <w:ind w:left="708"/>
      </w:pPr>
      <w:r>
        <w:t>Aanwezig alle leden.</w:t>
      </w:r>
    </w:p>
    <w:p w14:paraId="0D7782EA" w14:textId="77777777" w:rsidR="00696ED5" w:rsidRDefault="00696ED5">
      <w:pPr>
        <w:ind w:left="708"/>
      </w:pPr>
      <w:r>
        <w:t>Na opening  met gebed, werden de notulen der vorige vergadering voorgelezen, die onveranderd werden goedgekeurd.</w:t>
      </w:r>
    </w:p>
    <w:p w14:paraId="3CE6157D" w14:textId="77777777" w:rsidR="00696ED5" w:rsidRDefault="00696ED5">
      <w:pPr>
        <w:ind w:left="708"/>
      </w:pPr>
      <w:r>
        <w:t>Voorzitter brengt een kort verslag uit van d e Classic.Vergadering  van 29 Juni l.l. Daarna worden de volgende besluiten genomen:</w:t>
      </w:r>
    </w:p>
    <w:p w14:paraId="61D32504" w14:textId="77777777" w:rsidR="00696ED5" w:rsidRDefault="00696ED5">
      <w:pPr>
        <w:ind w:left="708"/>
      </w:pPr>
      <w:r>
        <w:t>Tegen stormschade zal niet verzekerd worden.</w:t>
      </w:r>
    </w:p>
    <w:p w14:paraId="7C3FE4AA" w14:textId="77777777" w:rsidR="00696ED5" w:rsidRDefault="00696ED5">
      <w:pPr>
        <w:ind w:left="708"/>
      </w:pPr>
      <w:r>
        <w:t>Wel zal de noodwoning worden verkocht, maar er zal geen haast mee gemaakt worden en in ieder geval voor niet minder dan f. 250.</w:t>
      </w:r>
    </w:p>
    <w:p w14:paraId="3A344246" w14:textId="77777777" w:rsidR="00696ED5" w:rsidRDefault="00696ED5">
      <w:pPr>
        <w:ind w:left="708"/>
      </w:pPr>
      <w:r>
        <w:t>Over den aanslag van den Raad van Beheer zal niet verder gereclameerd worden.</w:t>
      </w:r>
    </w:p>
    <w:p w14:paraId="01DF3C4B" w14:textId="77777777" w:rsidR="00696ED5" w:rsidRDefault="00696ED5">
      <w:pPr>
        <w:ind w:left="708"/>
      </w:pPr>
      <w:r>
        <w:t>Om de gemeente onder ”Toezicht ” te plaatsen, voelt  men geen neiging.</w:t>
      </w:r>
    </w:p>
    <w:p w14:paraId="6C18B9F2" w14:textId="77777777" w:rsidR="00696ED5" w:rsidRDefault="00696ED5">
      <w:pPr>
        <w:ind w:left="708"/>
      </w:pPr>
      <w:r>
        <w:t>De heg langs onze kerk in Schijndel, zal vooralsnog niet worden geknipt., als eenige waarborg tegen schade aan ons terrein en kerkgebouw, en dit werd staande de vergadering gemeld aan het gemeentebestuur van Schijndel.</w:t>
      </w:r>
    </w:p>
    <w:p w14:paraId="0BA27BAB" w14:textId="77777777" w:rsidR="00696ED5" w:rsidRDefault="00696ED5">
      <w:pPr>
        <w:ind w:left="708"/>
      </w:pPr>
      <w:r>
        <w:t xml:space="preserve">Een officieus aanbod om aan de gemeente Schijndel een stuk van onze bezittingen gelegen in Schijndel, te verkoopen ten behoeve van een marktveld, werd verwezen naar een algemeene </w:t>
      </w:r>
      <w:r>
        <w:lastRenderedPageBreak/>
        <w:t>vergadering van gemeenteleden, opdat de gemeente in zijn geheel zich hierover uitspreke; welke vergadering in August. zal worden gehouden.</w:t>
      </w:r>
    </w:p>
    <w:p w14:paraId="736F182C" w14:textId="77777777" w:rsidR="00696ED5" w:rsidRDefault="00696ED5">
      <w:pPr>
        <w:ind w:left="708"/>
      </w:pPr>
      <w:r>
        <w:t>Voor den hoofdelijken omslag die ingevoerd zal worden, werd een reglement opgemaakt naar ’t model van  dat te Dinther.</w:t>
      </w:r>
    </w:p>
    <w:p w14:paraId="07FF5403" w14:textId="77777777" w:rsidR="00696ED5" w:rsidRDefault="00696ED5">
      <w:pPr>
        <w:ind w:left="708"/>
      </w:pPr>
      <w:r>
        <w:t>Niets meer aan de orde zijnde, sloot voorz. met dankzegging de vergadering.</w:t>
      </w:r>
    </w:p>
    <w:p w14:paraId="6946ACA9" w14:textId="77777777" w:rsidR="00696ED5" w:rsidRDefault="00696ED5">
      <w:pPr>
        <w:ind w:left="708"/>
      </w:pPr>
    </w:p>
    <w:p w14:paraId="575ACABA" w14:textId="77777777" w:rsidR="00696ED5" w:rsidRDefault="00696ED5">
      <w:pPr>
        <w:ind w:left="708"/>
      </w:pPr>
      <w:r>
        <w:tab/>
      </w:r>
      <w:r>
        <w:tab/>
      </w:r>
      <w:r>
        <w:tab/>
      </w:r>
      <w:r>
        <w:tab/>
        <w:t>B. ter aar Romery   HJ</w:t>
      </w:r>
      <w:r>
        <w:tab/>
        <w:t>D. Buijs</w:t>
      </w:r>
    </w:p>
    <w:p w14:paraId="51201AA9" w14:textId="77777777" w:rsidR="00696ED5" w:rsidRDefault="00696ED5">
      <w:pPr>
        <w:ind w:left="708"/>
      </w:pPr>
    </w:p>
    <w:p w14:paraId="57AB9E1C" w14:textId="77777777" w:rsidR="00696ED5" w:rsidRDefault="00696ED5">
      <w:pPr>
        <w:ind w:left="708"/>
      </w:pPr>
      <w:r>
        <w:tab/>
      </w:r>
      <w:r>
        <w:tab/>
        <w:t>Vergadering van stemgerechtigden op 2 Dec. 11.15 v.m.</w:t>
      </w:r>
    </w:p>
    <w:p w14:paraId="6DDD7468" w14:textId="77777777" w:rsidR="00696ED5" w:rsidRDefault="00696ED5">
      <w:pPr>
        <w:ind w:left="708"/>
      </w:pPr>
      <w:r>
        <w:tab/>
      </w:r>
      <w:r>
        <w:tab/>
        <w:t>in de kerk te St.Michiels Gestel.</w:t>
      </w:r>
    </w:p>
    <w:p w14:paraId="63C7AA9F" w14:textId="77777777" w:rsidR="00696ED5" w:rsidRDefault="00696ED5">
      <w:pPr>
        <w:ind w:left="708"/>
      </w:pPr>
      <w:r>
        <w:t>Aanwezig: D. Buijs, P. Buijs, J. Rittman, H.van den Broek, G. van den Broek, J. van Rees, C. van Kampen, B. ter Haar  Romery,  E. ter Haar Romery – geb. Heetel.</w:t>
      </w:r>
    </w:p>
    <w:p w14:paraId="7DE984E0" w14:textId="77777777" w:rsidR="00696ED5" w:rsidRDefault="00696ED5">
      <w:pPr>
        <w:ind w:left="708"/>
      </w:pPr>
      <w:r>
        <w:t>De notulen der vorige vergadering werden goedgekeurd.</w:t>
      </w:r>
    </w:p>
    <w:p w14:paraId="029B93E5" w14:textId="77777777" w:rsidR="00696ED5" w:rsidRDefault="00696ED5">
      <w:pPr>
        <w:ind w:left="708"/>
      </w:pPr>
      <w:r>
        <w:t>Het doel der vergadering, nl. verlenging van een diaken en vacature H.van Kampen kon niet worden bereikt, daar het benoodigde aantal stemmen niet aanwezig was.</w:t>
      </w:r>
    </w:p>
    <w:p w14:paraId="258557E3" w14:textId="77777777" w:rsidR="00696ED5" w:rsidRDefault="00696ED5">
      <w:pPr>
        <w:ind w:left="708"/>
      </w:pPr>
      <w:r>
        <w:t>Niets meer aan de orde zijnde, sloot voorz. de vergadering.</w:t>
      </w:r>
    </w:p>
    <w:p w14:paraId="078972F1" w14:textId="77777777" w:rsidR="00696ED5" w:rsidRDefault="00696ED5">
      <w:pPr>
        <w:ind w:left="708"/>
      </w:pPr>
    </w:p>
    <w:p w14:paraId="3F0B3901" w14:textId="77777777" w:rsidR="00696ED5" w:rsidRDefault="00696ED5">
      <w:pPr>
        <w:ind w:left="708"/>
      </w:pPr>
      <w:r>
        <w:tab/>
      </w:r>
      <w:r>
        <w:tab/>
      </w:r>
      <w:r>
        <w:tab/>
      </w:r>
      <w:r>
        <w:tab/>
        <w:t>B. ter Haar Romery  HL</w:t>
      </w:r>
      <w:r>
        <w:tab/>
        <w:t>D. Buijs</w:t>
      </w:r>
    </w:p>
    <w:p w14:paraId="2C96B0B5" w14:textId="77777777" w:rsidR="00696ED5" w:rsidRDefault="00696ED5">
      <w:pPr>
        <w:ind w:left="708"/>
      </w:pPr>
    </w:p>
    <w:p w14:paraId="2C05E553" w14:textId="77777777" w:rsidR="00696ED5" w:rsidRDefault="00696ED5">
      <w:pPr>
        <w:ind w:left="708"/>
      </w:pPr>
      <w:r>
        <w:tab/>
      </w:r>
      <w:r>
        <w:tab/>
        <w:t>Vergadering van den kerkeraad op 15 Dec.1928  ’s-av. 6 uur</w:t>
      </w:r>
    </w:p>
    <w:p w14:paraId="793B6542" w14:textId="77777777" w:rsidR="00696ED5" w:rsidRDefault="00696ED5">
      <w:pPr>
        <w:ind w:left="708"/>
      </w:pPr>
      <w:r>
        <w:tab/>
      </w:r>
      <w:r>
        <w:tab/>
        <w:t>in de consistoriekamer der Herv. Pastorie te Gestel.</w:t>
      </w:r>
    </w:p>
    <w:p w14:paraId="76A89972" w14:textId="77777777" w:rsidR="00696ED5" w:rsidRDefault="00696ED5">
      <w:pPr>
        <w:ind w:left="708"/>
      </w:pPr>
      <w:r>
        <w:t>Aanwezig alle leden.</w:t>
      </w:r>
    </w:p>
    <w:p w14:paraId="3D13B003" w14:textId="77777777" w:rsidR="00696ED5" w:rsidRDefault="00696ED5">
      <w:pPr>
        <w:ind w:left="708"/>
      </w:pPr>
      <w:r>
        <w:t>De voorzitter opent met gebed de vergadering en leidt de bespreking van sommige punten in. De kerstviering wordt gesteld op 2</w:t>
      </w:r>
      <w:r>
        <w:rPr>
          <w:vertAlign w:val="superscript"/>
        </w:rPr>
        <w:t>e</w:t>
      </w:r>
      <w:r>
        <w:t xml:space="preserve"> Kerstdag 5 uur.</w:t>
      </w:r>
    </w:p>
    <w:p w14:paraId="375437D6" w14:textId="77777777" w:rsidR="00696ED5" w:rsidRDefault="00696ED5">
      <w:pPr>
        <w:ind w:left="708"/>
      </w:pPr>
      <w:r>
        <w:t>Oudjaarsavond om 6 uur.</w:t>
      </w:r>
    </w:p>
    <w:p w14:paraId="34EED0EE" w14:textId="77777777" w:rsidR="00696ED5" w:rsidRDefault="00696ED5">
      <w:pPr>
        <w:ind w:left="708"/>
      </w:pPr>
      <w:r>
        <w:t>Over aanleg electr. licht in de kerk zal met Kapteins nader onderhandeld worden, als ook over de muur om ’t kerkhof met den heer van Rooijen.</w:t>
      </w:r>
    </w:p>
    <w:p w14:paraId="48D1F92D" w14:textId="77777777" w:rsidR="00696ED5" w:rsidRDefault="00696ED5">
      <w:pPr>
        <w:ind w:left="708"/>
      </w:pPr>
      <w:r>
        <w:t>De heffing der hoofdelijke omslag werd vastgesteld op ½ %, het kohier opgemaakt dat vanaf 16 Dec., 14 dagen ter inzage zal liggen.</w:t>
      </w:r>
    </w:p>
    <w:p w14:paraId="3A510E76" w14:textId="77777777" w:rsidR="00696ED5" w:rsidRDefault="00696ED5">
      <w:pPr>
        <w:ind w:left="708"/>
      </w:pPr>
      <w:r>
        <w:t>In beginsel werd besloten het stuk land achter het Doofstommeninstituut te verkoopen. Over de prijs zal nader gehandeld worden.</w:t>
      </w:r>
    </w:p>
    <w:p w14:paraId="52A499E9" w14:textId="77777777" w:rsidR="00696ED5" w:rsidRDefault="00696ED5">
      <w:pPr>
        <w:ind w:left="708"/>
      </w:pPr>
      <w:r>
        <w:t>Niets meer aan de orde zijnde slot voorzitter met dankzegging de vergadering.</w:t>
      </w:r>
    </w:p>
    <w:p w14:paraId="0FB15FB5" w14:textId="77777777" w:rsidR="00696ED5" w:rsidRDefault="00696ED5">
      <w:pPr>
        <w:ind w:left="708"/>
      </w:pPr>
    </w:p>
    <w:p w14:paraId="22B150FD" w14:textId="77777777" w:rsidR="00696ED5" w:rsidRDefault="00696ED5">
      <w:pPr>
        <w:ind w:left="708"/>
      </w:pPr>
      <w:r>
        <w:tab/>
      </w:r>
      <w:r>
        <w:tab/>
      </w:r>
      <w:r>
        <w:tab/>
      </w:r>
      <w:r>
        <w:tab/>
        <w:t>B. ter Haar Romery  HJ.</w:t>
      </w:r>
      <w:r>
        <w:tab/>
      </w:r>
      <w:r>
        <w:tab/>
        <w:t>D. Buijs</w:t>
      </w:r>
    </w:p>
    <w:p w14:paraId="077CB029" w14:textId="77777777" w:rsidR="00696ED5" w:rsidRDefault="00696ED5">
      <w:pPr>
        <w:ind w:left="708"/>
      </w:pPr>
    </w:p>
    <w:p w14:paraId="557EDBDA" w14:textId="77777777" w:rsidR="00696ED5" w:rsidRDefault="00696ED5">
      <w:pPr>
        <w:ind w:left="708"/>
      </w:pPr>
      <w:r>
        <w:tab/>
      </w:r>
      <w:r>
        <w:tab/>
        <w:t>Vergadering van stemgerechtigden in de Ned. Herv. Kerk op</w:t>
      </w:r>
    </w:p>
    <w:p w14:paraId="7EC5148E" w14:textId="77777777" w:rsidR="00696ED5" w:rsidRDefault="00696ED5">
      <w:pPr>
        <w:ind w:left="708"/>
      </w:pPr>
      <w:r>
        <w:tab/>
      </w:r>
      <w:r>
        <w:tab/>
        <w:t>16 Dec. kwart voor 4 te St.Michiels Gestel.</w:t>
      </w:r>
    </w:p>
    <w:p w14:paraId="69B28E09" w14:textId="77777777" w:rsidR="00696ED5" w:rsidRDefault="00696ED5">
      <w:pPr>
        <w:ind w:left="708"/>
      </w:pPr>
      <w:r>
        <w:t xml:space="preserve">Aanwezig: J. Rittman, D. Buijs, P. Buijs, W. van Dusseldorp, C. van Kampen, </w:t>
      </w:r>
    </w:p>
    <w:p w14:paraId="01FFD241" w14:textId="77777777" w:rsidR="00696ED5" w:rsidRDefault="00696ED5">
      <w:pPr>
        <w:ind w:left="708"/>
      </w:pPr>
      <w:r>
        <w:t>Joh. Buijs, A. Buijs, H. van Kampen, H. van den Broek, G. van den Broek, C. van den Broek, J.van Rees, van Rees-Buijs, K.van Heijst, C. Buijs-van Kampen, Buijs-Livius, A. Rittman-van Heijst, E ter Haar Romery-Heetel, B. ter Haar Romery.</w:t>
      </w:r>
    </w:p>
    <w:p w14:paraId="4E31B911" w14:textId="77777777" w:rsidR="00696ED5" w:rsidRDefault="00696ED5">
      <w:pPr>
        <w:ind w:left="708"/>
      </w:pPr>
      <w:r>
        <w:t xml:space="preserve">De vergadering was belegd met het oog de verlenging van een diaken. Er werden 19 stemmen uitgebracht, waarvan 14 op H.van Kampen, 2 op W. van Dusseldorp, </w:t>
      </w:r>
    </w:p>
    <w:p w14:paraId="64959685" w14:textId="77777777" w:rsidR="00696ED5" w:rsidRDefault="00696ED5">
      <w:pPr>
        <w:ind w:left="708"/>
      </w:pPr>
      <w:r>
        <w:t>3 ongeldig, zoodat H.van Kampen gekozen werd, die de benoeming aannam.</w:t>
      </w:r>
    </w:p>
    <w:p w14:paraId="59BC58E3" w14:textId="77777777" w:rsidR="00696ED5" w:rsidRDefault="00696ED5">
      <w:pPr>
        <w:ind w:left="708"/>
      </w:pPr>
      <w:r>
        <w:t>Niets meer aan de orde zijnde sloot voorz. de vergadering.</w:t>
      </w:r>
    </w:p>
    <w:p w14:paraId="29AADDE0" w14:textId="77777777" w:rsidR="00696ED5" w:rsidRDefault="00696ED5">
      <w:pPr>
        <w:ind w:left="708"/>
      </w:pPr>
    </w:p>
    <w:p w14:paraId="1B0E92F3" w14:textId="77777777" w:rsidR="00696ED5" w:rsidRDefault="00696ED5">
      <w:pPr>
        <w:ind w:left="708"/>
      </w:pPr>
      <w:r>
        <w:tab/>
      </w:r>
      <w:r>
        <w:tab/>
      </w:r>
      <w:r>
        <w:tab/>
      </w:r>
      <w:r>
        <w:tab/>
        <w:t>B. ter Haar Romery</w:t>
      </w:r>
      <w:r>
        <w:tab/>
      </w:r>
      <w:r>
        <w:tab/>
        <w:t>D. Buijs.</w:t>
      </w:r>
    </w:p>
    <w:p w14:paraId="19282D13" w14:textId="77777777" w:rsidR="00696ED5" w:rsidRDefault="00696ED5">
      <w:pPr>
        <w:ind w:left="708"/>
      </w:pPr>
    </w:p>
    <w:p w14:paraId="3555FF9B" w14:textId="77777777" w:rsidR="00696ED5" w:rsidRDefault="00696ED5">
      <w:pPr>
        <w:ind w:left="708"/>
      </w:pPr>
      <w:r>
        <w:tab/>
      </w:r>
      <w:r>
        <w:tab/>
        <w:t>Vergadering van den kerkeraad op 15 Maart 1929</w:t>
      </w:r>
    </w:p>
    <w:p w14:paraId="3F3B9EA5" w14:textId="77777777" w:rsidR="00696ED5" w:rsidRDefault="00696ED5">
      <w:pPr>
        <w:ind w:left="708"/>
      </w:pPr>
      <w:r>
        <w:tab/>
      </w:r>
      <w:r>
        <w:tab/>
        <w:t>in de consistoriekamer om half 7.</w:t>
      </w:r>
    </w:p>
    <w:p w14:paraId="6D4208C3" w14:textId="77777777" w:rsidR="00696ED5" w:rsidRDefault="00696ED5">
      <w:pPr>
        <w:ind w:left="708"/>
      </w:pPr>
      <w:r>
        <w:t>Aanwezig: D. Buijs, J. Rittman, H.van Kampen en de voorzitter.</w:t>
      </w:r>
    </w:p>
    <w:p w14:paraId="19572577" w14:textId="77777777" w:rsidR="00696ED5" w:rsidRDefault="00696ED5">
      <w:pPr>
        <w:ind w:left="708"/>
      </w:pPr>
      <w:r>
        <w:t>Na opening met gebed worden de notulen gelezen die worden goedgekeurd.</w:t>
      </w:r>
    </w:p>
    <w:p w14:paraId="3F450D30" w14:textId="77777777" w:rsidR="00696ED5" w:rsidRDefault="00696ED5">
      <w:pPr>
        <w:ind w:left="708"/>
      </w:pPr>
      <w:r>
        <w:t>Daarna het agenda afgewerkt.</w:t>
      </w:r>
    </w:p>
    <w:p w14:paraId="5717C4CD" w14:textId="77777777" w:rsidR="00696ED5" w:rsidRDefault="00696ED5">
      <w:pPr>
        <w:numPr>
          <w:ilvl w:val="0"/>
          <w:numId w:val="77"/>
        </w:numPr>
        <w:spacing w:after="0" w:line="240" w:lineRule="auto"/>
      </w:pPr>
      <w:r>
        <w:t xml:space="preserve">Voorgelezen een brief van Ds. de Vries waarin hij bedankt voor het telegram van   </w:t>
      </w:r>
    </w:p>
    <w:p w14:paraId="45E5C88F" w14:textId="77777777" w:rsidR="00696ED5" w:rsidRDefault="00696ED5">
      <w:pPr>
        <w:ind w:left="708" w:firstLine="360"/>
      </w:pPr>
      <w:r>
        <w:t>gelukwensch hem bij zijn zilveren ambtsjubileum gezonden.</w:t>
      </w:r>
    </w:p>
    <w:p w14:paraId="1B4BF8DB" w14:textId="77777777" w:rsidR="00696ED5" w:rsidRDefault="00696ED5">
      <w:pPr>
        <w:numPr>
          <w:ilvl w:val="0"/>
          <w:numId w:val="77"/>
        </w:numPr>
        <w:spacing w:after="0" w:line="240" w:lineRule="auto"/>
      </w:pPr>
      <w:r>
        <w:t>enkele ingekomen rekeningen werden nagezien en goedgekeurd ter betaling.</w:t>
      </w:r>
    </w:p>
    <w:p w14:paraId="4C96BA68" w14:textId="77777777" w:rsidR="00696ED5" w:rsidRDefault="00696ED5">
      <w:pPr>
        <w:numPr>
          <w:ilvl w:val="0"/>
          <w:numId w:val="77"/>
        </w:numPr>
        <w:spacing w:after="0" w:line="240" w:lineRule="auto"/>
      </w:pPr>
      <w:r>
        <w:t>Of de muur om het kerkhof zal worden gemaakt zal afhangen van de kasgelden, hetgeen op de volgrende vergadering eerst uitgemaakt kan worden.</w:t>
      </w:r>
    </w:p>
    <w:p w14:paraId="4D7A013F" w14:textId="77777777" w:rsidR="00696ED5" w:rsidRDefault="00696ED5">
      <w:pPr>
        <w:numPr>
          <w:ilvl w:val="0"/>
          <w:numId w:val="77"/>
        </w:numPr>
        <w:spacing w:after="0" w:line="240" w:lineRule="auto"/>
      </w:pPr>
      <w:r>
        <w:t>het land bij de stomschool is verkocht, alles (=? al is) het geld nog niet ontvangen.</w:t>
      </w:r>
    </w:p>
    <w:p w14:paraId="5C8EA314" w14:textId="77777777" w:rsidR="00696ED5" w:rsidRDefault="00696ED5">
      <w:pPr>
        <w:numPr>
          <w:ilvl w:val="0"/>
          <w:numId w:val="77"/>
        </w:numPr>
        <w:spacing w:after="0" w:line="240" w:lineRule="auto"/>
      </w:pPr>
      <w:r>
        <w:t>Kapteins zal nog eens aangemaand worden een begrooting te maken van de kosten van den aanleg electr.licht.</w:t>
      </w:r>
    </w:p>
    <w:p w14:paraId="67132442" w14:textId="77777777" w:rsidR="00696ED5" w:rsidRDefault="00696ED5">
      <w:pPr>
        <w:numPr>
          <w:ilvl w:val="0"/>
          <w:numId w:val="77"/>
        </w:numPr>
        <w:spacing w:after="0" w:line="240" w:lineRule="auto"/>
      </w:pPr>
      <w:r>
        <w:t>De aanslag vd Raad v Beheer is wederom voor dit jaar f. 130.</w:t>
      </w:r>
    </w:p>
    <w:p w14:paraId="6462EAB1" w14:textId="77777777" w:rsidR="00696ED5" w:rsidRDefault="00696ED5">
      <w:pPr>
        <w:numPr>
          <w:ilvl w:val="0"/>
          <w:numId w:val="77"/>
        </w:numPr>
        <w:spacing w:after="0" w:line="240" w:lineRule="auto"/>
      </w:pPr>
      <w:r>
        <w:t>Tenslotte werd gesproken over de hoofdelijke omslag. Voorzitter leest voor het Reglement op het beheer, ingevoerd in 1871 (16 April) en waaraan men zich te houden heeft. Art.10 luidt dat de stemgerechtigden zullen beslissen op welke wijze het ontbrekende zal worden gevonden, als de gewone inkomsten blijken niet voldoende te zijn. Niet onmogelijk is het dus, dat de hoofdelijke omslag wederrechtelijk is ingevoerd. Over een en ander zal bij mannen der wet worden geinformeerd, als ook wat zij ons aanraden te doen, in gevallen van weigering van betaling, indien de hoofdelijke omslag recht van uitoefening verkreeg.</w:t>
      </w:r>
    </w:p>
    <w:p w14:paraId="41D265A9" w14:textId="77777777" w:rsidR="00696ED5" w:rsidRDefault="00696ED5">
      <w:pPr>
        <w:ind w:left="708"/>
      </w:pPr>
      <w:r>
        <w:t>De kerkdienst(=en) zullen weer volgens de oude rooster geschieden, zoals  dat vroeger het geval was, zoodat op elke Vn. Zondag weer 2 diensten zullen worden gehouden, een in Gestel; een in Schijndel.</w:t>
      </w:r>
    </w:p>
    <w:p w14:paraId="3F92EAAC" w14:textId="77777777" w:rsidR="00696ED5" w:rsidRDefault="00696ED5">
      <w:pPr>
        <w:ind w:left="708"/>
      </w:pPr>
      <w:r>
        <w:lastRenderedPageBreak/>
        <w:t>De Voorzitter sluit daarna met dankzegging de vergadering.</w:t>
      </w:r>
    </w:p>
    <w:p w14:paraId="0241A001" w14:textId="77777777" w:rsidR="00696ED5" w:rsidRDefault="00696ED5">
      <w:pPr>
        <w:ind w:left="708"/>
      </w:pPr>
    </w:p>
    <w:p w14:paraId="2AA3FFD6" w14:textId="77777777" w:rsidR="00696ED5" w:rsidRDefault="00696ED5">
      <w:pPr>
        <w:ind w:left="708"/>
      </w:pPr>
      <w:r>
        <w:tab/>
      </w:r>
      <w:r>
        <w:tab/>
      </w:r>
      <w:r>
        <w:tab/>
      </w:r>
      <w:r>
        <w:tab/>
      </w:r>
      <w:r>
        <w:tab/>
        <w:t>B. ter Haar Romery</w:t>
      </w:r>
      <w:r>
        <w:tab/>
      </w:r>
      <w:r>
        <w:tab/>
        <w:t>D. Buijs</w:t>
      </w:r>
    </w:p>
    <w:p w14:paraId="709A746E" w14:textId="77777777" w:rsidR="00696ED5" w:rsidRDefault="00696ED5">
      <w:pPr>
        <w:ind w:left="708"/>
      </w:pPr>
    </w:p>
    <w:p w14:paraId="70719FF0" w14:textId="77777777" w:rsidR="00696ED5" w:rsidRDefault="00696ED5">
      <w:pPr>
        <w:ind w:left="708"/>
      </w:pPr>
      <w:r>
        <w:tab/>
      </w:r>
      <w:r>
        <w:tab/>
        <w:t>Vergadering van den Kerkeraad 5 April 1929</w:t>
      </w:r>
    </w:p>
    <w:p w14:paraId="52119D51" w14:textId="77777777" w:rsidR="00696ED5" w:rsidRDefault="00696ED5">
      <w:pPr>
        <w:ind w:left="708"/>
      </w:pPr>
      <w:r>
        <w:tab/>
      </w:r>
      <w:r>
        <w:tab/>
        <w:t>in de consistoriekamer om half 7.</w:t>
      </w:r>
    </w:p>
    <w:p w14:paraId="08CD1242" w14:textId="77777777" w:rsidR="00696ED5" w:rsidRDefault="00696ED5">
      <w:pPr>
        <w:ind w:left="708"/>
      </w:pPr>
      <w:r>
        <w:t>Aanwezig alle leden.</w:t>
      </w:r>
    </w:p>
    <w:p w14:paraId="3E421BAF" w14:textId="77777777" w:rsidR="00696ED5" w:rsidRDefault="00696ED5">
      <w:pPr>
        <w:ind w:left="708"/>
      </w:pPr>
      <w:r>
        <w:t>Na opening met gebed; worden de diaconierekeningen van Gestel en Schijndel opgemaakt na vergelijking met de daarbij behoorende stukken.</w:t>
      </w:r>
    </w:p>
    <w:p w14:paraId="092CDAC6" w14:textId="77777777" w:rsidR="00696ED5" w:rsidRDefault="00696ED5">
      <w:pPr>
        <w:ind w:left="708"/>
      </w:pPr>
      <w:r>
        <w:t>Daarna worden de tabellen voor de kerkvisitatie over de jaren ’27 en ’28 ingevuld.</w:t>
      </w:r>
    </w:p>
    <w:p w14:paraId="18D19B60" w14:textId="77777777" w:rsidR="00696ED5" w:rsidRDefault="00696ED5">
      <w:pPr>
        <w:ind w:left="708"/>
      </w:pPr>
      <w:r>
        <w:t>De Viering van het H. Avondmaal, die wegens ziekte van den predikant niet op den goeden Vrijdag heeft kunnen doorgaan zal worden verschoven tot het oogenblik dat de predikant weer genezen is en den dienst vervullen kan.</w:t>
      </w:r>
    </w:p>
    <w:p w14:paraId="3C426341" w14:textId="77777777" w:rsidR="00696ED5" w:rsidRDefault="00696ED5">
      <w:pPr>
        <w:ind w:left="708"/>
      </w:pPr>
      <w:r>
        <w:t>Niets meer aan de orde zijnde werd de vergadering gesloten.</w:t>
      </w:r>
    </w:p>
    <w:p w14:paraId="59E682FD" w14:textId="77777777" w:rsidR="00696ED5" w:rsidRDefault="00696ED5">
      <w:pPr>
        <w:ind w:left="708"/>
      </w:pPr>
      <w:r>
        <w:tab/>
      </w:r>
      <w:r>
        <w:tab/>
      </w:r>
      <w:r>
        <w:tab/>
      </w:r>
      <w:r>
        <w:tab/>
      </w:r>
      <w:r>
        <w:tab/>
      </w:r>
      <w:r>
        <w:tab/>
      </w:r>
      <w:r>
        <w:tab/>
      </w:r>
      <w:r>
        <w:tab/>
      </w:r>
    </w:p>
    <w:p w14:paraId="7B3BFD99" w14:textId="77777777" w:rsidR="00696ED5" w:rsidRDefault="00696ED5">
      <w:pPr>
        <w:ind w:left="708"/>
      </w:pPr>
      <w:r>
        <w:tab/>
      </w:r>
      <w:r>
        <w:tab/>
      </w:r>
      <w:r>
        <w:tab/>
      </w:r>
      <w:r>
        <w:tab/>
      </w:r>
      <w:r>
        <w:tab/>
      </w:r>
      <w:r>
        <w:tab/>
        <w:t>B. ter Haar Romery</w:t>
      </w:r>
      <w:r>
        <w:tab/>
      </w:r>
      <w:r>
        <w:tab/>
        <w:t>D. Buijs</w:t>
      </w:r>
    </w:p>
    <w:p w14:paraId="477CC0AE" w14:textId="77777777" w:rsidR="00696ED5" w:rsidRDefault="00696ED5">
      <w:pPr>
        <w:ind w:left="708"/>
      </w:pPr>
    </w:p>
    <w:p w14:paraId="17F8B4D8" w14:textId="77777777" w:rsidR="00696ED5" w:rsidRDefault="00696ED5">
      <w:pPr>
        <w:ind w:left="708"/>
      </w:pPr>
      <w:r>
        <w:tab/>
      </w:r>
      <w:r>
        <w:tab/>
        <w:t>Vergadering van stemgerechtigden op Woensdag</w:t>
      </w:r>
    </w:p>
    <w:p w14:paraId="3B3E8FF2" w14:textId="77777777" w:rsidR="00696ED5" w:rsidRDefault="00696ED5">
      <w:pPr>
        <w:ind w:left="1416" w:firstLine="708"/>
      </w:pPr>
      <w:r>
        <w:t>10 April 1929 in de consistoriekamer om 7 uur.</w:t>
      </w:r>
    </w:p>
    <w:p w14:paraId="6A2509B5" w14:textId="77777777" w:rsidR="00696ED5" w:rsidRDefault="00696ED5">
      <w:pPr>
        <w:ind w:left="1416" w:firstLine="708"/>
      </w:pPr>
    </w:p>
    <w:p w14:paraId="29F259F2" w14:textId="77777777" w:rsidR="00696ED5" w:rsidRDefault="00696ED5">
      <w:pPr>
        <w:ind w:firstLine="708"/>
      </w:pPr>
      <w:r>
        <w:t xml:space="preserve">Aanwezig behalve voorzitter, D. Buijs, P.Buijs, J. Rittman, H.van Kampen. </w:t>
      </w:r>
    </w:p>
    <w:p w14:paraId="51714FB0" w14:textId="77777777" w:rsidR="00696ED5" w:rsidRDefault="00696ED5">
      <w:pPr>
        <w:ind w:firstLine="708"/>
      </w:pPr>
      <w:r>
        <w:t>H. van den Broek en C. van den Broek.</w:t>
      </w:r>
    </w:p>
    <w:p w14:paraId="030AE450" w14:textId="77777777" w:rsidR="00696ED5" w:rsidRDefault="00696ED5">
      <w:pPr>
        <w:ind w:left="705"/>
      </w:pPr>
      <w:r>
        <w:t>De notulen der vorige vergadering werden voorgelezen. Behoudens de opmerking van H. van den Broek over de questie of er 2 of 3 ongeldige stemmen moeten worden gelezen, zijn ze in orde en worden goedgekeurd. H. van den Broek merkt op dat bv. aan leden te Schijndel en Molenheide niet voldoende gelegenheid gegeven was om ter vergadering aanwezig  te zijn, waarop voorzitter antwoordde dat als die personen er een klein finantieel offer voor over hadden, zij ter plaatse konden zijn.</w:t>
      </w:r>
    </w:p>
    <w:p w14:paraId="53E58E94" w14:textId="77777777" w:rsidR="00696ED5" w:rsidRDefault="00696ED5">
      <w:pPr>
        <w:ind w:left="705"/>
      </w:pPr>
      <w:r>
        <w:t xml:space="preserve">Doel der vergadering was : al of niet invoering hoofdel. omslag. Door het vinden van het Reglem. op ’t Beheer voor deze gemeente, is nl. vlgs. Art. 11 gebleken dat de door de kerkvoogden ingevoerde h.o.onwettig is. Stemgerechtigden moeten er over beslissen. Dat kon op deze vergadering niet, en dat niet omdat het aantal opgekomene niet voldoende zou zijn, maar omdat, vlgs. een opmerking van C. van den Broek, art. 8 van het Regl. eischt dat de begrooting ter inzage moet hebben gelegen in Dec. , ‘t geen niet geschied is. Ook kan om dezelfde reden een eerstvolgende vergadering het niet. Over al of niet invoering voor het jaar 1930 en eerst volgende jaren kan dus eerst een vergadering van stemg. beslissen, nadat in dec. 1929 de begrooting voor het jaar ’30 ter inzage gelegen heeft. Over 1928 en 1929 kan dit </w:t>
      </w:r>
      <w:r>
        <w:lastRenderedPageBreak/>
        <w:t>niet meer vastgesteld worden.De aanslagen, tot nu toe rondgezonden en ten deele betaald, werden nietig verklaard, maar aan degene die betaalden zal worden gevraagd of dat bedrag als vrijwillige bijdrage mag gelden, en aan wie tot nog toe niet betaalde, of ook zij het bedrag dat op hun biljet staat als vrijwillige bijdrage willen storten of hoeveel anders zij wenschen te geven.</w:t>
      </w:r>
    </w:p>
    <w:p w14:paraId="289BA27B" w14:textId="77777777" w:rsidR="00696ED5" w:rsidRDefault="00696ED5">
      <w:pPr>
        <w:ind w:left="705"/>
      </w:pPr>
      <w:r>
        <w:t>Niets meer aan de orde zijnde, sloot voorz. de vergadering.</w:t>
      </w:r>
    </w:p>
    <w:p w14:paraId="75B50393" w14:textId="77777777" w:rsidR="00696ED5" w:rsidRDefault="00696ED5">
      <w:r>
        <w:t xml:space="preserve">                                                                                      B. ter Haar Romery</w:t>
      </w:r>
      <w:r>
        <w:tab/>
      </w:r>
      <w:r>
        <w:tab/>
        <w:t xml:space="preserve">D. Buijs  </w:t>
      </w:r>
    </w:p>
    <w:p w14:paraId="3C5715C3" w14:textId="77777777" w:rsidR="00696ED5" w:rsidRDefault="00696ED5">
      <w:pPr>
        <w:ind w:left="708"/>
      </w:pPr>
    </w:p>
    <w:p w14:paraId="73EAC150" w14:textId="77777777" w:rsidR="00696ED5" w:rsidRDefault="00696ED5">
      <w:pPr>
        <w:ind w:left="2124"/>
      </w:pPr>
      <w:r>
        <w:t>Vergadering van den kerkeraad op Donderdag</w:t>
      </w:r>
    </w:p>
    <w:p w14:paraId="10071459" w14:textId="77777777" w:rsidR="00696ED5" w:rsidRDefault="00696ED5">
      <w:pPr>
        <w:ind w:left="2124"/>
      </w:pPr>
      <w:r>
        <w:t>6 Jubij 1929 in de consistoriekamer.</w:t>
      </w:r>
    </w:p>
    <w:p w14:paraId="7AA45E97" w14:textId="77777777" w:rsidR="00696ED5" w:rsidRDefault="00696ED5"/>
    <w:p w14:paraId="0ECDB2E8" w14:textId="77777777" w:rsidR="00696ED5" w:rsidRDefault="00696ED5">
      <w:r>
        <w:tab/>
        <w:t>Aanwezig alle leden.</w:t>
      </w:r>
    </w:p>
    <w:p w14:paraId="04551F10" w14:textId="77777777" w:rsidR="00696ED5" w:rsidRDefault="00696ED5">
      <w:pPr>
        <w:ind w:left="708"/>
      </w:pPr>
      <w:r>
        <w:t>Voorzitter opent met gebed en het lezen van Fil.1:!-D en leest de notulen der vorige vergadering voor, die werden goedgekeurd.</w:t>
      </w:r>
    </w:p>
    <w:p w14:paraId="509565CE" w14:textId="77777777" w:rsidR="00696ED5" w:rsidRDefault="00696ED5">
      <w:pPr>
        <w:ind w:left="708"/>
      </w:pPr>
      <w:r>
        <w:t>Daarna wordt afrekening gedaan van alle gelden die onder het beheer van den predikant waren. De boeken en het archief en het Avondmal zelve werden overgedragen. Nog werd een enkel woord gezegd over den hoofdelijken omslag, waarna voorzitter met enkele woorden van waardering van den kerkeraad afscheid nam, het samenzijn sluitend met dankzegging.</w:t>
      </w:r>
    </w:p>
    <w:p w14:paraId="0E6F6422" w14:textId="77777777" w:rsidR="00696ED5" w:rsidRDefault="00696ED5">
      <w:pPr>
        <w:ind w:left="708"/>
      </w:pPr>
    </w:p>
    <w:p w14:paraId="62612D16" w14:textId="77777777" w:rsidR="00696ED5" w:rsidRDefault="00696ED5">
      <w:pPr>
        <w:ind w:left="708"/>
      </w:pPr>
      <w:r>
        <w:tab/>
      </w:r>
      <w:r>
        <w:tab/>
      </w:r>
      <w:r>
        <w:tab/>
      </w:r>
      <w:r>
        <w:tab/>
      </w:r>
      <w:r>
        <w:tab/>
      </w:r>
      <w:r>
        <w:tab/>
        <w:t>B. ter Haar Romery</w:t>
      </w:r>
    </w:p>
    <w:p w14:paraId="450BA2CC" w14:textId="77777777" w:rsidR="00696ED5" w:rsidRDefault="00696ED5">
      <w:pPr>
        <w:ind w:left="708"/>
      </w:pPr>
    </w:p>
    <w:p w14:paraId="6A7144F9" w14:textId="77777777" w:rsidR="00696ED5" w:rsidRDefault="00696ED5">
      <w:pPr>
        <w:ind w:left="708"/>
      </w:pPr>
      <w:r>
        <w:tab/>
      </w:r>
      <w:r>
        <w:tab/>
        <w:t>Vergadering van de stemgerechtigden leden op 25 Juni</w:t>
      </w:r>
    </w:p>
    <w:p w14:paraId="166FEEA2" w14:textId="77777777" w:rsidR="00696ED5" w:rsidRDefault="00696ED5">
      <w:pPr>
        <w:ind w:left="708"/>
      </w:pPr>
      <w:r>
        <w:tab/>
      </w:r>
      <w:r>
        <w:tab/>
        <w:t>des avonds 7 uur 1929 in de Ned. Herv. Kerk te St. Michielsgestel.</w:t>
      </w:r>
    </w:p>
    <w:p w14:paraId="5F227F16" w14:textId="77777777" w:rsidR="00696ED5" w:rsidRDefault="00696ED5">
      <w:pPr>
        <w:ind w:left="708"/>
      </w:pPr>
    </w:p>
    <w:p w14:paraId="49725EB6" w14:textId="77777777" w:rsidR="00696ED5" w:rsidRDefault="00696ED5">
      <w:pPr>
        <w:ind w:left="708"/>
      </w:pPr>
      <w:r>
        <w:t>Aanwezig zijn D.Buijs, P.Buijs, J.Rittman, H.van Kampen, H.v.d. Broek, J.van Rees en de consulent. Na opening door de voorziter deelt deze mede dat de vergadering is belegd voor de beroeping van een predikant. Daar het vereischte aantal leden, noodig om een besluit te nemen, niet aanwezig is, wordt besloten ten tweede maal de stemgerechtigden op te roepen tegen Zondagmiddag 30 Juni des namiddags 2½ uur</w:t>
      </w:r>
    </w:p>
    <w:p w14:paraId="43A83F4A" w14:textId="77777777" w:rsidR="00696ED5" w:rsidRDefault="00696ED5">
      <w:pPr>
        <w:ind w:left="708"/>
      </w:pPr>
    </w:p>
    <w:p w14:paraId="2890C530" w14:textId="77777777" w:rsidR="00696ED5" w:rsidRDefault="00696ED5">
      <w:pPr>
        <w:ind w:left="708"/>
      </w:pPr>
      <w:r>
        <w:tab/>
      </w:r>
      <w:r>
        <w:tab/>
      </w:r>
      <w:r>
        <w:tab/>
      </w:r>
      <w:r>
        <w:tab/>
      </w:r>
      <w:r>
        <w:tab/>
      </w:r>
      <w:r>
        <w:tab/>
        <w:t>J.C. Wissing</w:t>
      </w:r>
    </w:p>
    <w:p w14:paraId="54E98AF8" w14:textId="77777777" w:rsidR="00696ED5" w:rsidRDefault="00696ED5">
      <w:pPr>
        <w:ind w:left="708"/>
      </w:pPr>
      <w:r>
        <w:tab/>
      </w:r>
      <w:r>
        <w:tab/>
      </w:r>
      <w:r>
        <w:tab/>
      </w:r>
      <w:r>
        <w:tab/>
      </w:r>
      <w:r>
        <w:tab/>
      </w:r>
      <w:r>
        <w:tab/>
        <w:t xml:space="preserve">      Consulent</w:t>
      </w:r>
      <w:r>
        <w:tab/>
      </w:r>
      <w:r>
        <w:tab/>
        <w:t>D. Buijs</w:t>
      </w:r>
    </w:p>
    <w:p w14:paraId="1E851F57" w14:textId="77777777" w:rsidR="00696ED5" w:rsidRDefault="00696ED5">
      <w:pPr>
        <w:ind w:left="708"/>
      </w:pPr>
    </w:p>
    <w:p w14:paraId="74101EE0" w14:textId="77777777" w:rsidR="00696ED5" w:rsidRDefault="00696ED5">
      <w:pPr>
        <w:ind w:left="708"/>
      </w:pPr>
      <w:r>
        <w:tab/>
      </w:r>
      <w:r>
        <w:tab/>
        <w:t>Vergadering van de stemgerechtigden op 30 Juni des namiddags</w:t>
      </w:r>
    </w:p>
    <w:p w14:paraId="297D6226" w14:textId="77777777" w:rsidR="00696ED5" w:rsidRDefault="00696ED5">
      <w:pPr>
        <w:ind w:left="708"/>
      </w:pPr>
      <w:r>
        <w:tab/>
      </w:r>
      <w:r>
        <w:tab/>
        <w:t>2½  uur 1929 in de Ned. Herv. Kerk te St.Michielsgestel.</w:t>
      </w:r>
    </w:p>
    <w:p w14:paraId="4A2B1F80" w14:textId="77777777" w:rsidR="00696ED5" w:rsidRDefault="00696ED5">
      <w:r>
        <w:lastRenderedPageBreak/>
        <w:tab/>
      </w:r>
    </w:p>
    <w:p w14:paraId="73644737" w14:textId="77777777" w:rsidR="00696ED5" w:rsidRDefault="00696ED5">
      <w:pPr>
        <w:ind w:left="708"/>
      </w:pPr>
      <w:r>
        <w:t>Aanwezig zijn de volgende leden G.van den Broek, C.van den Broek, D.Buijs, P.Buijs, J.H. Buijs, A. Buijs, W.van Dusseldorp, J.van Heijst, H.A.van Kampen, K.van Kampen, J.C.Livius, J.A.van Rees, J.A.Rittman, C.Buijs-geb.van Kampen, J.P.A.Buijs geb.Livius, A.A.Rittman-geb. v Heijst en de consulent.</w:t>
      </w:r>
    </w:p>
    <w:p w14:paraId="690D0163" w14:textId="77777777" w:rsidR="00696ED5" w:rsidRDefault="00696ED5">
      <w:pPr>
        <w:ind w:left="708" w:firstLine="708"/>
      </w:pPr>
      <w:r>
        <w:t>De voorzitter opent de vergadering en leest de notulen der beide voorgaande vergaderingen der stemgerechtigde leden voor, welke worden goedgekeurd.</w:t>
      </w:r>
    </w:p>
    <w:p w14:paraId="32FB2F46" w14:textId="77777777" w:rsidR="00696ED5" w:rsidRDefault="00696ED5">
      <w:pPr>
        <w:ind w:left="708" w:firstLine="708"/>
      </w:pPr>
      <w:r>
        <w:t>Daarna deelt hij mede, dat de vergadering is opgeroepen voor de beroeping van een predikant. Hij spreekt de wensch uit, dat ieder bezield zij met de begeerte het belang der gemeente te dienen en hoopt dat bij eventueele stemmingen, ieder zijn stem daardoor zal laten bepalen. Hij zegt dat in de laatste weken van het verblijf van Ds. ter Haar Romery enkele predikanten een liefdebeurt voor Ds ter Haar Romery hebben waargenomen, van wie het niet officieel doch wel officieus bekend is, dat zij een beroep naar de gemeente te St.Michieslgestel c.a.in ernstige overweging zouden nemen. Hij vraagt nu allereerst of er bij de gemeente een begeerte is van nog meerdere predikanten te hooren. Broeder D. Buijs stelt voor te vragen of men nog een hoorcommissie (wenscht?)</w:t>
      </w:r>
      <w:r>
        <w:rPr>
          <w:rStyle w:val="Voetnootmarkering"/>
        </w:rPr>
        <w:footnoteReference w:id="3"/>
      </w:r>
      <w:r>
        <w:t xml:space="preserve">) ja of niet. De consulent merkt op, dat deze vraag vooruit loopt op zijn vraag. De zaak van een hoorcommissie komt vanzelf aan de orde als men </w:t>
      </w:r>
    </w:p>
    <w:p w14:paraId="69515104" w14:textId="77777777" w:rsidR="00696ED5" w:rsidRDefault="00696ED5">
      <w:pPr>
        <w:ind w:left="708"/>
      </w:pPr>
      <w:r>
        <w:rPr>
          <w:rStyle w:val="Voetnootmarkering"/>
        </w:rPr>
        <w:footnoteRef/>
      </w:r>
      <w:r>
        <w:t xml:space="preserve"> )=staat niet genoemd!</w:t>
      </w:r>
    </w:p>
    <w:p w14:paraId="6F9DF652" w14:textId="77777777" w:rsidR="00696ED5" w:rsidRDefault="00696ED5">
      <w:pPr>
        <w:ind w:left="708"/>
      </w:pPr>
      <w:r>
        <w:t>zich erover uitgesproken heeft of men al of niet andere predikanten wenscht te horen.</w:t>
      </w:r>
    </w:p>
    <w:p w14:paraId="19FF88E6" w14:textId="77777777" w:rsidR="00696ED5" w:rsidRDefault="00696ED5">
      <w:pPr>
        <w:ind w:left="708"/>
      </w:pPr>
      <w:r>
        <w:t>Hij vraagt hierover het gevoelen der leden. – Broeders J.A.van Rees en C. van den Broek zeggen te wenschen meerdere te hooren. Hierna brengt de voorzitter deze aangelegenheid in mondelinge stemming. Daar de overgroote meerderheid zich hiervoor verklaart, wordt aldus besloten.</w:t>
      </w:r>
    </w:p>
    <w:p w14:paraId="7B33A29D" w14:textId="77777777" w:rsidR="00696ED5" w:rsidRDefault="00696ED5">
      <w:pPr>
        <w:ind w:left="708"/>
      </w:pPr>
      <w:r>
        <w:tab/>
        <w:t xml:space="preserve">Thans zijn er, aldus de voorzitter 2 vragen : </w:t>
      </w:r>
    </w:p>
    <w:p w14:paraId="06F250AF" w14:textId="77777777" w:rsidR="00696ED5" w:rsidRDefault="00696ED5">
      <w:pPr>
        <w:ind w:left="708"/>
      </w:pPr>
      <w:r>
        <w:tab/>
        <w:t>1° wie zal gehoord worden, en</w:t>
      </w:r>
    </w:p>
    <w:p w14:paraId="190DEF91" w14:textId="77777777" w:rsidR="00696ED5" w:rsidRDefault="00696ED5">
      <w:pPr>
        <w:ind w:left="708"/>
      </w:pPr>
      <w:r>
        <w:tab/>
        <w:t>2° wie zal hooren.</w:t>
      </w:r>
    </w:p>
    <w:p w14:paraId="46AC44AC" w14:textId="77777777" w:rsidR="00696ED5" w:rsidRDefault="00696ED5">
      <w:pPr>
        <w:ind w:left="708" w:firstLine="708"/>
      </w:pPr>
      <w:r>
        <w:t>Hij vraagt naar de namen van predikanten, die men wenscht te hooren. Genoemd worden Ds. Limpers van Engelen, Ds. Stipriaan Luisners (?) van Zoelen en Ds. Smit van Makkum en Ds. de Jagher. Het wordt niet noodig geacht deze laatste te hooren, daar hij als vroegeren predikant der Gemeente bekend genoeg is. De voorzitter stelt voor dat hij Ds. de Jagher zal vragen of hij voor een eventueele beroeping in aanmerking wenscht te komen, deze althans in ernstige overweging zal nemen. Hiermee gaan allen accoord.</w:t>
      </w:r>
    </w:p>
    <w:p w14:paraId="59D360C3" w14:textId="77777777" w:rsidR="00696ED5" w:rsidRDefault="00696ED5">
      <w:pPr>
        <w:ind w:left="708" w:firstLine="708"/>
      </w:pPr>
      <w:r>
        <w:t>Wat de overige 3 predikanten betreft wordt besloten geen Commissie te benoemen, maar de predikanten uit te noodigen in de omgeving te preken en ze dan te gaan hooren. De vergadering wordt hierna, daar niets meer aan de orde is, gesloten.</w:t>
      </w:r>
    </w:p>
    <w:p w14:paraId="1D33F05C" w14:textId="77777777" w:rsidR="00696ED5" w:rsidRDefault="00696ED5">
      <w:pPr>
        <w:ind w:left="1416"/>
      </w:pPr>
    </w:p>
    <w:p w14:paraId="6C98B2E4" w14:textId="77777777" w:rsidR="00696ED5" w:rsidRDefault="00696ED5">
      <w:pPr>
        <w:ind w:left="1416"/>
      </w:pPr>
      <w:r>
        <w:tab/>
      </w:r>
      <w:r>
        <w:tab/>
      </w:r>
      <w:r>
        <w:tab/>
      </w:r>
      <w:r>
        <w:tab/>
      </w:r>
      <w:r>
        <w:tab/>
        <w:t>J.C. Wissing</w:t>
      </w:r>
    </w:p>
    <w:p w14:paraId="3913BAE2" w14:textId="77777777" w:rsidR="00696ED5" w:rsidRDefault="00696ED5">
      <w:pPr>
        <w:ind w:left="1416"/>
      </w:pPr>
      <w:r>
        <w:lastRenderedPageBreak/>
        <w:tab/>
      </w:r>
      <w:r>
        <w:tab/>
      </w:r>
      <w:r>
        <w:tab/>
      </w:r>
      <w:r>
        <w:tab/>
      </w:r>
      <w:r>
        <w:tab/>
        <w:t xml:space="preserve">       Consulent</w:t>
      </w:r>
      <w:r>
        <w:tab/>
      </w:r>
      <w:r>
        <w:tab/>
        <w:t>D. Buijs</w:t>
      </w:r>
    </w:p>
    <w:p w14:paraId="44F532DD" w14:textId="77777777" w:rsidR="00696ED5" w:rsidRDefault="00696ED5">
      <w:pPr>
        <w:ind w:left="1416"/>
      </w:pPr>
    </w:p>
    <w:p w14:paraId="0DAD1C0F" w14:textId="77777777" w:rsidR="00696ED5" w:rsidRDefault="00696ED5">
      <w:pPr>
        <w:ind w:left="1416"/>
      </w:pPr>
      <w:r>
        <w:tab/>
        <w:t>Vergadering van stemgerechtigden op 24 Juli des namiddags</w:t>
      </w:r>
    </w:p>
    <w:p w14:paraId="451A21C6" w14:textId="77777777" w:rsidR="00696ED5" w:rsidRDefault="00696ED5">
      <w:pPr>
        <w:ind w:left="1416"/>
      </w:pPr>
      <w:r>
        <w:tab/>
        <w:t>7 uur 1929 in de Ned. Herv. Kerk te St. Michielsgestel.</w:t>
      </w:r>
    </w:p>
    <w:p w14:paraId="168E76DC" w14:textId="77777777" w:rsidR="00696ED5" w:rsidRDefault="00696ED5">
      <w:pPr>
        <w:ind w:left="1416"/>
      </w:pPr>
    </w:p>
    <w:p w14:paraId="727285CC" w14:textId="77777777" w:rsidR="00696ED5" w:rsidRDefault="00696ED5">
      <w:pPr>
        <w:ind w:left="1416"/>
      </w:pPr>
      <w:r>
        <w:t>Aanwezig zijn de heeren D.Buijs, P.Buijs, H.A.van Kampen, H.v.d. Broek,</w:t>
      </w:r>
    </w:p>
    <w:p w14:paraId="2E83E5F0" w14:textId="77777777" w:rsidR="00696ED5" w:rsidRDefault="00696ED5">
      <w:pPr>
        <w:ind w:firstLine="708"/>
      </w:pPr>
      <w:r w:rsidRPr="005C1E1B">
        <w:t xml:space="preserve">J.C. Livius. </w:t>
      </w:r>
      <w:r>
        <w:t>J.A.van Rees, J.A.Rittman en de consulent.</w:t>
      </w:r>
    </w:p>
    <w:p w14:paraId="1518E15C" w14:textId="77777777" w:rsidR="00696ED5" w:rsidRDefault="00696ED5">
      <w:pPr>
        <w:ind w:left="708"/>
      </w:pPr>
      <w:r>
        <w:t>Na opening door den voorzitter worden door deze de notulen der voorgaande vergadering voorgelezen, welke worden goedgekeurd. De voorzitter stelt voor hij het onderwerp der agenda: de beroeping van een nieuwen predikant, aan de orde stelt, de vraag of een der aanwezigen te voren iets in het midden heeft te brengen.</w:t>
      </w:r>
    </w:p>
    <w:p w14:paraId="768A5099" w14:textId="77777777" w:rsidR="00696ED5" w:rsidRDefault="00696ED5">
      <w:pPr>
        <w:ind w:left="708"/>
      </w:pPr>
      <w:r>
        <w:tab/>
        <w:t>De heer v.d. Broek zegt, dat hij van meening was, dat de vorige vergadering , besloten was, Ds. Stipriaan Luisius  te verzoeken in de omgeving te spreken, dat nu deze aan dit verzoek niet had voldaan er z.i. alle reden was geweest om een vergadering te beleggen ter beraadslaging van ’t geen na deze weigering moest geschieden. Mogelijk had men gezamenlijk een autobus kunnen huren om naar Zoelen te gaan of een hoorcommissie te benoemen.</w:t>
      </w:r>
    </w:p>
    <w:p w14:paraId="3342F70B" w14:textId="77777777" w:rsidR="00696ED5" w:rsidRDefault="00696ED5">
      <w:pPr>
        <w:ind w:left="708"/>
      </w:pPr>
      <w:r>
        <w:tab/>
        <w:t>De voorzitter antwoordt, dat bij de mededeeling van het antwoord van Ds. Stipriaan Luisius, welke des Zondag in de kerk was  geschied  gezegd was, dat ieder, die wenschte, hem persoonlijk moest gaan hooren. Hij stelde evenwel voor om de volgende 2</w:t>
      </w:r>
      <w:r>
        <w:rPr>
          <w:vertAlign w:val="superscript"/>
        </w:rPr>
        <w:t>e</w:t>
      </w:r>
      <w:r>
        <w:t xml:space="preserve"> vergadering welke weegens het onvolledig aantal der leden moest plaats hebben na Zondag te stellen opdat men de komende Zondag nog gelegenheid zou hebben Ds. Stipriaan Luisius te hooren, die des morgens in Kadenoyen (?) den dienst waarneemt. Hiermee vereenigen zich allen. </w:t>
      </w:r>
    </w:p>
    <w:p w14:paraId="2B0C2568" w14:textId="77777777" w:rsidR="00696ED5" w:rsidRDefault="00696ED5">
      <w:pPr>
        <w:ind w:left="708"/>
      </w:pPr>
      <w:r>
        <w:t>De voorzitter het punt der agenda aan de orde stellende, constateert dat geen ⅔ der stemgerechtigde leden aanwezig is en dientengevolge een 2</w:t>
      </w:r>
      <w:r>
        <w:rPr>
          <w:vertAlign w:val="superscript"/>
        </w:rPr>
        <w:t>e</w:t>
      </w:r>
      <w:r>
        <w:t xml:space="preserve"> vergadering moet worden opgeroepen.</w:t>
      </w:r>
    </w:p>
    <w:p w14:paraId="0C03DA68" w14:textId="77777777" w:rsidR="00696ED5" w:rsidRDefault="00696ED5">
      <w:pPr>
        <w:ind w:left="708"/>
      </w:pPr>
      <w:r>
        <w:t>De heer Livius maakt erop attent, dat er a.s. Zondag geen dienst te St. Michielsgestel is en dat de afkondiging voor een vergadering volgens het plaatselijk reglement in de kerk te St.Michielsgestel moet plaats hebben.</w:t>
      </w:r>
    </w:p>
    <w:p w14:paraId="0ADE702C" w14:textId="77777777" w:rsidR="00696ED5" w:rsidRDefault="00696ED5">
      <w:pPr>
        <w:ind w:left="708"/>
      </w:pPr>
      <w:r>
        <w:tab/>
        <w:t>De voorzitter dankt de heer Livius voor zijn juiste opmerking en daarna wordt besloten de vergadering te stellen op Maandag 29 Juli des avonds 7 uur en haar door middel van briefkaarten te convoceeren.</w:t>
      </w:r>
    </w:p>
    <w:p w14:paraId="1281F7CB" w14:textId="77777777" w:rsidR="00696ED5" w:rsidRDefault="00696ED5">
      <w:pPr>
        <w:ind w:left="708"/>
      </w:pPr>
      <w:r>
        <w:t>Niets meer aan de orde zijnde, wordt de vergadering gesloten.</w:t>
      </w:r>
    </w:p>
    <w:p w14:paraId="1F0BD5E1" w14:textId="77777777" w:rsidR="00696ED5" w:rsidRDefault="00696ED5">
      <w:pPr>
        <w:ind w:left="708"/>
      </w:pPr>
    </w:p>
    <w:p w14:paraId="2418D5E2" w14:textId="77777777" w:rsidR="00696ED5" w:rsidRDefault="00696ED5">
      <w:pPr>
        <w:ind w:left="708"/>
      </w:pPr>
      <w:r>
        <w:tab/>
      </w:r>
      <w:r>
        <w:tab/>
      </w:r>
      <w:r>
        <w:tab/>
      </w:r>
      <w:r>
        <w:tab/>
      </w:r>
      <w:r>
        <w:tab/>
      </w:r>
      <w:r>
        <w:tab/>
        <w:t>J.C. Wissing</w:t>
      </w:r>
    </w:p>
    <w:p w14:paraId="67D1FAF8" w14:textId="77777777" w:rsidR="00696ED5" w:rsidRDefault="00696ED5">
      <w:pPr>
        <w:ind w:left="708"/>
      </w:pPr>
      <w:r>
        <w:tab/>
      </w:r>
      <w:r>
        <w:tab/>
      </w:r>
      <w:r>
        <w:tab/>
      </w:r>
      <w:r>
        <w:tab/>
      </w:r>
      <w:r>
        <w:tab/>
      </w:r>
      <w:r>
        <w:tab/>
        <w:t xml:space="preserve">       Voorz.</w:t>
      </w:r>
      <w:r>
        <w:tab/>
      </w:r>
      <w:r>
        <w:tab/>
        <w:t>D. Buijs</w:t>
      </w:r>
    </w:p>
    <w:p w14:paraId="7D95DAF3" w14:textId="77777777" w:rsidR="00696ED5" w:rsidRDefault="00696ED5">
      <w:pPr>
        <w:ind w:left="1416"/>
      </w:pPr>
    </w:p>
    <w:p w14:paraId="78FD9AD4" w14:textId="77777777" w:rsidR="00696ED5" w:rsidRDefault="00696ED5">
      <w:pPr>
        <w:ind w:left="1416"/>
      </w:pPr>
    </w:p>
    <w:p w14:paraId="3429AF47" w14:textId="77777777" w:rsidR="00696ED5" w:rsidRDefault="00696ED5">
      <w:pPr>
        <w:ind w:left="1416"/>
      </w:pPr>
      <w:r>
        <w:lastRenderedPageBreak/>
        <w:tab/>
      </w:r>
      <w:r>
        <w:tab/>
        <w:t>Vergadering van stemgerechtigde leden op 29 Juli 1924</w:t>
      </w:r>
    </w:p>
    <w:p w14:paraId="3E35FECD" w14:textId="77777777" w:rsidR="00696ED5" w:rsidRDefault="00696ED5">
      <w:pPr>
        <w:ind w:left="1416"/>
      </w:pPr>
      <w:r>
        <w:tab/>
      </w:r>
      <w:r>
        <w:tab/>
        <w:t>des avonds 7 uur in de Kerk te St. Michielsgestel.</w:t>
      </w:r>
    </w:p>
    <w:p w14:paraId="387CC74E" w14:textId="77777777" w:rsidR="00696ED5" w:rsidRDefault="00696ED5"/>
    <w:p w14:paraId="25F6C418" w14:textId="77777777" w:rsidR="00696ED5" w:rsidRDefault="00696ED5">
      <w:pPr>
        <w:ind w:left="708" w:firstLine="702"/>
      </w:pPr>
      <w:r>
        <w:t xml:space="preserve">De voorzitter opent de vergadering van de leden zijn aanwezig C.v.d.Broek, H.v.d.Broek, D.Buijs, P.Buijs, J.H. Buijs, A. Buijs, W.van Dusseldorp, J.van Heijst, H.A.van Kampen, K. van Kampen, J.C. Livius, J.A. van Rees, J.A. Rittman, E,. van Zetten, C. Buijs geb. van Kampen, J.P.A. Buijs geb. Livius, A.A. Rittman geb.van Heijst, H. van Zette geb. Rijnberk en de consulent. </w:t>
      </w:r>
    </w:p>
    <w:p w14:paraId="06CD8E82" w14:textId="77777777" w:rsidR="00696ED5" w:rsidRDefault="00696ED5">
      <w:pPr>
        <w:ind w:left="708" w:firstLine="702"/>
      </w:pPr>
      <w:r>
        <w:t xml:space="preserve">De voorzitter leest de notulen der vorige vergadering voor. Na een aanvulling der daarop tegenwoordige leden met den naam J.A.Rees, die wel ter vergadering aanwezig was geweest doch niet was vermeld in de notulen, worden deze goedgekeurd en onderteekend. </w:t>
      </w:r>
    </w:p>
    <w:p w14:paraId="16E0D723" w14:textId="77777777" w:rsidR="00696ED5" w:rsidRDefault="00696ED5">
      <w:pPr>
        <w:ind w:left="708" w:firstLine="702"/>
      </w:pPr>
      <w:r>
        <w:tab/>
        <w:t>De voorzitter stelt het punt van het agendum : de beroeping van een nieuwe predikant aan de orde. Hij vraagt of een der aanwezigen, alvorens tot de stemming wordt overgegaan, iets in het midden heeft te brengen. De heer C.v.d.Broek vraagt of de in de voorgaande vergadering geuite bewering van den voorzitter, dat een eventueel te benoemen hoorcommissie door den kerkeraad wordt benoemd wel juist is. De voorzitter antwoordt, dat deze zaak eigenlijk op het moment niet aan de orde is, doch de heer C.v.d.Broek is van oordeel, dat het met het oog op mogelijk voorkomende gevallen in de troekomst toch wel gewenscht is, dat hieromtrent zekerheid bestaat, waarop de voorzitter hem antwoordt, dat voorzoover hem bekend noch het Algemeen Reglement noch het Plaatselijk Reglement iets over een hoorcommissie vermeldt, dat naar zijn oordeel de benoeming van een hoorcommissie bij onderling overleg kan worden toegewezen aan de vergadering van stemgerechtigden of aan den kerkeraad. Hij wijst er op, dat ook de vergadering van Stemgerechtigden niet beroept, doch de beroeping geschiedt door den kerkeraad, die evenwel daar bij handelt in overeenstemming met den uitslag der stemming onder de stemgerechtigde leden gehouden. Zoo kan z.i.ook de vergadering der stemgerechtigden zich uitspreken voor het instellen van een hoorcommissie, die dan in overeenstemming met de door de vergadering van stemgerechtigden uitgesproken wenschen door den kerkeraad wordt ingesteld. Hij zegt even wel toe zich omtrent de gebruiken in onze kerk in deze materie zich, mocht de vacature door bedanken van den beroepene voortduren, zoo goed mogelijk te doen inlichten.</w:t>
      </w:r>
    </w:p>
    <w:p w14:paraId="4AAA1F3F" w14:textId="77777777" w:rsidR="00696ED5" w:rsidRDefault="00696ED5">
      <w:pPr>
        <w:ind w:left="708" w:firstLine="702"/>
      </w:pPr>
      <w:r>
        <w:tab/>
        <w:t>De Heer van Rees stelt de vraag aan de leden van den kerkeraad of niemand hunner een brief van Ds. de Jagher heeft ontvangen. Daar deze vraag ontkennend wordt beantwoord, vraagt dezelfde hoe het dan mogelijk is, dat de heer van Kampen hem heeft kunnen zeggen, dat Ds. de Jagher vragen heeft gesteld o.a. betreffende het traktement, daar toch in den brief van Ds. de Jagher aan den consulent, welke op de vorige vergadering werd voorgelezen, daarvan niets werd vermeld. Daar de discussie tusschen de heeren v. Rees en van Kampen in een verkeerde toon zich ontwikkelt, die het gevolg is van een misverstand, interrumpeert de voorzitter en vraagt de kwestie te mogen toe te lichten i.c. op te helderen door een mededeeling, die hij liever achterwege had gelaten doch waartoe hij zich thans gedwongen ziet. Hij deelt mede, dat hij, nadat hij  Ds. de Jagher in opdracht der vergadering van stemgerechtigden had gevraagd of deze een eventueele beroeping in ernstige overweging zou nemen, een pesoonlijk schrijven van Ds.de Jagher had ontvangen met 3 vragen : 1</w:t>
      </w:r>
      <w:r>
        <w:rPr>
          <w:vertAlign w:val="superscript"/>
        </w:rPr>
        <w:t>e</w:t>
      </w:r>
      <w:r>
        <w:t xml:space="preserve"> of het zielental was vermerderd; 2</w:t>
      </w:r>
      <w:r>
        <w:rPr>
          <w:vertAlign w:val="superscript"/>
        </w:rPr>
        <w:t>e</w:t>
      </w:r>
      <w:r>
        <w:t xml:space="preserve"> het tractement was verhoogd; 3</w:t>
      </w:r>
      <w:r>
        <w:rPr>
          <w:vertAlign w:val="superscript"/>
        </w:rPr>
        <w:t>e</w:t>
      </w:r>
      <w:r>
        <w:t xml:space="preserve"> de bij zijn vertrek bestaande 2 partijen nog in de gemeente aanwezig waren. Om de beide eerste vragen te kunnen </w:t>
      </w:r>
      <w:r>
        <w:lastRenderedPageBreak/>
        <w:t>beantwoorden had hij zich tot den heer van Kampen om inlichtingen gewend en ze daarna in ontkennenden zin beantwoord. Wat het 3</w:t>
      </w:r>
      <w:r>
        <w:rPr>
          <w:vertAlign w:val="superscript"/>
        </w:rPr>
        <w:t>e</w:t>
      </w:r>
      <w:r>
        <w:t xml:space="preserve"> punt betrof had hij geantwoord, dat de twee partijen nog bestonden en de verhoudigng tijdens het verblijf van Ds. ter Haar Romery eer ware verscherpt dan verzwakt. Hij had deze laatste mededeeling hier liever verzwegen, daar hij het bestaan dezer partijen zeer betreurde, doch naar zijn mening had  hij Ds. de Jagher niet anders kunnen antwoorden. Het bestaan dezer partijen werd daarop door de heer van den Broek en van Rees volmondig erkend. Toen de besprekingen zich hierover weder dreigden te ontwikkelen in een verkeerde richting, verzocht de consulent hierin niet verder tegaan. Hij sprak de hoop uit, dat ieder zou willen medewerken om tot eenheid en samenwerking te komen.</w:t>
      </w:r>
    </w:p>
    <w:p w14:paraId="7B7DA34D" w14:textId="77777777" w:rsidR="00696ED5" w:rsidRDefault="00696ED5">
      <w:pPr>
        <w:ind w:left="708" w:firstLine="702"/>
      </w:pPr>
      <w:r>
        <w:tab/>
        <w:t>De heer H.v.d.Broek vroeg of het niet wenschelijk was vóór de stemming over de verschillende candidaten van gedachten te wisselen. Hij vroeg b.v. naar het oordeel van hen, die Ds. Stripriaan Luisiuns hadden gehoord. De heer van Kampen antwoordde, dat deze hem goed had voldaan. De heer C.v.d.Broek achtte een oudere predikant minder geschikt voor de gemeente. De voorzitter stelde hierna voor tot stemming over te gaan. Aldus werd goedgevonden. De heeren van Kampen en van den Broek werden verzocht de stemmen op te nemen. Bij opening der stembriefjes bleken van de 18 uitgebrachte geldige stemmen 17 te zijn uitgebracht op Ds. A.A. Stipriaan Luisiuns van Zoelen en 1 stem op Ds. F.L. de Jagher van de Krim.</w:t>
      </w:r>
    </w:p>
    <w:p w14:paraId="1DEEC500" w14:textId="77777777" w:rsidR="00696ED5" w:rsidRDefault="00696ED5">
      <w:pPr>
        <w:ind w:left="708" w:firstLine="702"/>
      </w:pPr>
      <w:r>
        <w:tab/>
        <w:t xml:space="preserve">De voorzitter sprak  de wensch uit, dat deze groote eenstemmigheid de profetie zou mogen zijn van groeiende toenadering tusschen de leden in de toekomst. </w:t>
      </w:r>
    </w:p>
    <w:p w14:paraId="6C084692" w14:textId="77777777" w:rsidR="00696ED5" w:rsidRDefault="00696ED5">
      <w:pPr>
        <w:ind w:left="708" w:firstLine="702"/>
      </w:pPr>
      <w:r>
        <w:t>Niets meer aan de orde zijnde, wordt de vergadering gresloten.</w:t>
      </w:r>
    </w:p>
    <w:p w14:paraId="14884A60" w14:textId="77777777" w:rsidR="00696ED5" w:rsidRDefault="00696ED5">
      <w:pPr>
        <w:ind w:left="708" w:firstLine="702"/>
      </w:pPr>
    </w:p>
    <w:p w14:paraId="4B99F7C0" w14:textId="77777777" w:rsidR="00696ED5" w:rsidRDefault="00696ED5">
      <w:pPr>
        <w:ind w:left="708" w:firstLine="702"/>
      </w:pPr>
      <w:r>
        <w:tab/>
      </w:r>
      <w:r>
        <w:tab/>
      </w:r>
      <w:r>
        <w:tab/>
      </w:r>
      <w:r>
        <w:tab/>
      </w:r>
      <w:r>
        <w:tab/>
        <w:t>J.C. Wissing</w:t>
      </w:r>
      <w:r>
        <w:tab/>
      </w:r>
      <w:r>
        <w:tab/>
        <w:t>D. Buijs</w:t>
      </w:r>
    </w:p>
    <w:p w14:paraId="6CC26766" w14:textId="77777777" w:rsidR="00696ED5" w:rsidRDefault="00696ED5">
      <w:pPr>
        <w:ind w:left="708" w:firstLine="702"/>
      </w:pPr>
      <w:r>
        <w:tab/>
      </w:r>
      <w:r>
        <w:tab/>
      </w:r>
      <w:r>
        <w:tab/>
      </w:r>
      <w:r>
        <w:tab/>
      </w:r>
      <w:r>
        <w:tab/>
        <w:t xml:space="preserve">        Consulent</w:t>
      </w:r>
    </w:p>
    <w:p w14:paraId="7905AE69" w14:textId="77777777" w:rsidR="00696ED5" w:rsidRDefault="00696ED5">
      <w:pPr>
        <w:ind w:left="708" w:firstLine="702"/>
      </w:pPr>
    </w:p>
    <w:p w14:paraId="6A00E3CF" w14:textId="77777777" w:rsidR="00696ED5" w:rsidRDefault="00696ED5">
      <w:pPr>
        <w:ind w:left="708" w:firstLine="702"/>
      </w:pPr>
      <w:r>
        <w:tab/>
      </w:r>
      <w:r>
        <w:tab/>
        <w:t>Vergadering van stemgerechtigde leden op 25 Augustus 1929</w:t>
      </w:r>
    </w:p>
    <w:p w14:paraId="3F306B2B" w14:textId="77777777" w:rsidR="00696ED5" w:rsidRDefault="00696ED5">
      <w:pPr>
        <w:ind w:left="708" w:firstLine="702"/>
      </w:pPr>
      <w:r>
        <w:tab/>
      </w:r>
      <w:r>
        <w:tab/>
        <w:t>in het Kerkgebouw te St. Michielsgestel des middags 3 uur.</w:t>
      </w:r>
    </w:p>
    <w:p w14:paraId="3F8C2AD6" w14:textId="77777777" w:rsidR="00696ED5" w:rsidRDefault="00696ED5"/>
    <w:p w14:paraId="7F5421E4" w14:textId="77777777" w:rsidR="00696ED5" w:rsidRDefault="00696ED5">
      <w:pPr>
        <w:ind w:left="708" w:firstLine="702"/>
      </w:pPr>
      <w:r>
        <w:t>De vergadering wordt door den Voorzitter geopend.  Aanwezig zijn : D. Buijs, P.Buijs, C.A.v.d Broek, H.A.v Kampen, en de consulent.</w:t>
      </w:r>
    </w:p>
    <w:p w14:paraId="59A512F9" w14:textId="77777777" w:rsidR="00696ED5" w:rsidRDefault="00696ED5">
      <w:pPr>
        <w:ind w:left="708" w:firstLine="702"/>
      </w:pPr>
      <w:r>
        <w:t>De notulen der voorgaande vergadering worden voorgelezen en goedgekeurd. Hierna wordt het punt van het agendum : de beroeping van een Nieuwe Predikant aan de orde gesteld. De voorzitter constateert, dat het tot het nemen van eenig besluit bnoodigde getal der stemgerechtigde leden niet Aanwezig is, en dat de vergadering ten 2</w:t>
      </w:r>
      <w:r>
        <w:rPr>
          <w:vertAlign w:val="superscript"/>
        </w:rPr>
        <w:t>e</w:t>
      </w:r>
      <w:r>
        <w:t xml:space="preserve"> male moet worden opgeroepen. Hij vraagt of een der aanwezigen nog iets in het midden heeft te brengen. Daar dit niet het geval is, stelt hij voor de vergadering tot 8 September te verdagen, waartegen de heer D. Buijs bezwaar maakt waarop besloten werd de vergadering 3 September te houden.</w:t>
      </w:r>
    </w:p>
    <w:p w14:paraId="2CD5D112" w14:textId="77777777" w:rsidR="00696ED5" w:rsidRDefault="00696ED5">
      <w:pPr>
        <w:ind w:firstLine="708"/>
      </w:pPr>
      <w:r>
        <w:t>Hiertoe wordt  besloten waarna de vergadering uiteengaat.</w:t>
      </w:r>
    </w:p>
    <w:p w14:paraId="21C2679F" w14:textId="77777777" w:rsidR="00696ED5" w:rsidRDefault="00696ED5"/>
    <w:p w14:paraId="3A0E0E90" w14:textId="77777777" w:rsidR="00696ED5" w:rsidRDefault="00696ED5">
      <w:r>
        <w:lastRenderedPageBreak/>
        <w:tab/>
      </w:r>
      <w:r>
        <w:tab/>
      </w:r>
      <w:r>
        <w:tab/>
      </w:r>
      <w:r>
        <w:tab/>
      </w:r>
      <w:r>
        <w:tab/>
        <w:t>J.C. Wissing</w:t>
      </w:r>
      <w:r>
        <w:tab/>
      </w:r>
      <w:r>
        <w:tab/>
      </w:r>
      <w:r>
        <w:tab/>
        <w:t>D. Buijs</w:t>
      </w:r>
    </w:p>
    <w:p w14:paraId="48516EF2" w14:textId="77777777" w:rsidR="00696ED5" w:rsidRDefault="00696ED5">
      <w:pPr>
        <w:ind w:left="3540"/>
      </w:pPr>
      <w:r>
        <w:t xml:space="preserve">        Consulent</w:t>
      </w:r>
    </w:p>
    <w:p w14:paraId="771A2270" w14:textId="77777777" w:rsidR="00696ED5" w:rsidRDefault="00696ED5">
      <w:pPr>
        <w:ind w:left="3540"/>
      </w:pPr>
    </w:p>
    <w:p w14:paraId="40A80B70" w14:textId="77777777" w:rsidR="00696ED5" w:rsidRDefault="00696ED5">
      <w:pPr>
        <w:ind w:left="3540"/>
      </w:pPr>
      <w:r>
        <w:t>Inliggend briefje:</w:t>
      </w:r>
    </w:p>
    <w:p w14:paraId="09CB9F22" w14:textId="77777777" w:rsidR="00696ED5" w:rsidRDefault="00696ED5">
      <w:pPr>
        <w:ind w:left="3540"/>
      </w:pPr>
      <w:r>
        <w:t>Kant a. Gezinsverzorgster, gegroeid uit het kolonne-werk, om  medische en sociale redenen.</w:t>
      </w:r>
    </w:p>
    <w:p w14:paraId="63A48DDA" w14:textId="77777777" w:rsidR="00696ED5" w:rsidRDefault="00696ED5">
      <w:pPr>
        <w:ind w:left="3540"/>
      </w:pPr>
      <w:r>
        <w:t>Maatschappelijke werkster, 3-5 jaar H.B.S. en 3½ jaar school v. maatschap.–werk.</w:t>
      </w:r>
    </w:p>
    <w:p w14:paraId="3AE2CE5F" w14:textId="77777777" w:rsidR="00696ED5" w:rsidRDefault="00696ED5">
      <w:pPr>
        <w:ind w:left="3540"/>
      </w:pPr>
      <w:r>
        <w:t>Heeft leiding over gezinsverzorgsters.</w:t>
      </w:r>
    </w:p>
    <w:p w14:paraId="2A13D4C0" w14:textId="77777777" w:rsidR="00696ED5" w:rsidRDefault="00696ED5">
      <w:pPr>
        <w:ind w:left="3540"/>
      </w:pPr>
      <w:r>
        <w:t>Reg. Comm. heeft opgericht de Herv. Stichting voor  Sociale Arbeid in ’t Zuiden.</w:t>
      </w:r>
    </w:p>
    <w:p w14:paraId="55D5931B" w14:textId="77777777" w:rsidR="00696ED5" w:rsidRDefault="00696ED5">
      <w:pPr>
        <w:ind w:left="3540"/>
      </w:pPr>
      <w:r>
        <w:t>Jongentje van 6 jaar.  -  Architect – N.S. Ber. –</w:t>
      </w:r>
    </w:p>
    <w:p w14:paraId="7D7945FA" w14:textId="77777777" w:rsidR="00696ED5" w:rsidRDefault="00696ED5">
      <w:pPr>
        <w:ind w:left="3540"/>
      </w:pPr>
      <w:r>
        <w:t>Man. –Homosexueel of anders om drank.</w:t>
      </w:r>
    </w:p>
    <w:p w14:paraId="307E797D" w14:textId="77777777" w:rsidR="00696ED5" w:rsidRDefault="00696ED5">
      <w:pPr>
        <w:ind w:left="3540"/>
      </w:pPr>
      <w:r>
        <w:t>Mensch weer fatsoenlijk mensch in maatschappij te maken, - een stuk Diaconaal werk.</w:t>
      </w:r>
    </w:p>
    <w:p w14:paraId="7F077903" w14:textId="77777777" w:rsidR="00696ED5" w:rsidRDefault="00696ED5">
      <w:pPr>
        <w:ind w:left="3540"/>
      </w:pPr>
    </w:p>
    <w:p w14:paraId="5CBA68AA" w14:textId="77777777" w:rsidR="00696ED5" w:rsidRDefault="00696ED5">
      <w:pPr>
        <w:ind w:left="3540"/>
      </w:pPr>
      <w:r>
        <w:t xml:space="preserve">Kant b. (Vergadering op Vrijdag 12 Sept. 1952 Mej. G.   </w:t>
      </w:r>
    </w:p>
    <w:p w14:paraId="764E3645" w14:textId="77777777" w:rsidR="00696ED5" w:rsidRDefault="00696ED5">
      <w:pPr>
        <w:ind w:left="3540"/>
      </w:pPr>
      <w:r>
        <w:t xml:space="preserve">              Smit – ’s avonds om 7 uur.)</w:t>
      </w:r>
    </w:p>
    <w:p w14:paraId="3184E037" w14:textId="77777777" w:rsidR="00696ED5" w:rsidRDefault="00696ED5">
      <w:pPr>
        <w:ind w:left="3540"/>
      </w:pPr>
      <w:r>
        <w:t>15-jarige jongen, zoon van en nu d...</w:t>
      </w:r>
    </w:p>
    <w:p w14:paraId="519A6E3A" w14:textId="77777777" w:rsidR="00696ED5" w:rsidRDefault="00696ED5">
      <w:pPr>
        <w:ind w:left="3540"/>
      </w:pPr>
      <w:r>
        <w:t>hertrouwde, toen zijn kinderen al vrij groot waren.</w:t>
      </w:r>
    </w:p>
    <w:p w14:paraId="2C839584" w14:textId="77777777" w:rsidR="00696ED5" w:rsidRDefault="00696ED5">
      <w:pPr>
        <w:ind w:left="3540"/>
      </w:pPr>
      <w:r>
        <w:t>Bij                Stichting Maatschappelijk werkster in Den Bosch.  J.J.H. Nijhof</w:t>
      </w:r>
    </w:p>
    <w:p w14:paraId="4F0BB8C0" w14:textId="77777777" w:rsidR="00696ED5" w:rsidRDefault="00696ED5">
      <w:pPr>
        <w:ind w:left="3540"/>
      </w:pPr>
      <w:r>
        <w:t>Willem v. Oranjelaan 14 – Telf. 7580 (op etenstijd).</w:t>
      </w:r>
    </w:p>
    <w:p w14:paraId="0FBB88C0" w14:textId="77777777" w:rsidR="00696ED5" w:rsidRDefault="00696ED5">
      <w:pPr>
        <w:ind w:left="3540"/>
      </w:pPr>
    </w:p>
    <w:p w14:paraId="2879EFEA" w14:textId="77777777" w:rsidR="00696ED5" w:rsidRDefault="00696ED5">
      <w:pPr>
        <w:ind w:left="1416" w:firstLine="708"/>
      </w:pPr>
      <w:r>
        <w:t xml:space="preserve">Vergadering van stemgerechtigde leden op 3 September 1929 </w:t>
      </w:r>
    </w:p>
    <w:p w14:paraId="68F5A664" w14:textId="77777777" w:rsidR="00696ED5" w:rsidRDefault="00696ED5">
      <w:pPr>
        <w:ind w:left="1416" w:firstLine="708"/>
      </w:pPr>
      <w:r>
        <w:t xml:space="preserve"> in het kerkgebouw te St.Michielsgestel des avonds 7 uur.</w:t>
      </w:r>
    </w:p>
    <w:p w14:paraId="32FD47FC" w14:textId="77777777" w:rsidR="00696ED5" w:rsidRDefault="00696ED5"/>
    <w:p w14:paraId="39BF597A" w14:textId="77777777" w:rsidR="00696ED5" w:rsidRDefault="00696ED5"/>
    <w:p w14:paraId="7CD8695F" w14:textId="77777777" w:rsidR="00696ED5" w:rsidRDefault="00696ED5">
      <w:pPr>
        <w:ind w:left="708" w:firstLine="702"/>
      </w:pPr>
      <w:r>
        <w:t xml:space="preserve">De vergadering wordt door den voorzitter geopend. Aanwezig zijn : C.v.d.Broek, D.Buijs, P.Buijs, J.H.Buijs, A.Buijs, W.van Dusseldorp, J.v.Heijst, </w:t>
      </w:r>
    </w:p>
    <w:p w14:paraId="154F495E" w14:textId="77777777" w:rsidR="00696ED5" w:rsidRDefault="00696ED5">
      <w:pPr>
        <w:ind w:left="708"/>
      </w:pPr>
      <w:r>
        <w:t>H.A. van Kampen, J.C.Livius, J.A.van Rees, J.A. Rittman, H.v.d.Broek, C.Buijs-geb. v. Kampen, J.P.A. Buijs-geb.Livius, A.A.Rittman-geb.v.Heijst, en den consulent.</w:t>
      </w:r>
    </w:p>
    <w:p w14:paraId="1DBE4556" w14:textId="77777777" w:rsidR="00696ED5" w:rsidRDefault="00696ED5">
      <w:pPr>
        <w:ind w:left="708" w:firstLine="708"/>
      </w:pPr>
      <w:r>
        <w:t>Deze leest de notulen der voorgaande vergadering voor, waarop deze na aan  door den heer C.v.d.Broek gewenschte aanvulling, worden goedgekeurd.</w:t>
      </w:r>
    </w:p>
    <w:p w14:paraId="2776B1D6" w14:textId="77777777" w:rsidR="00696ED5" w:rsidRDefault="00696ED5">
      <w:pPr>
        <w:ind w:left="708"/>
      </w:pPr>
      <w:r>
        <w:lastRenderedPageBreak/>
        <w:tab/>
        <w:t>Aan de orde wordt gesteld het punt van het Agendum : de beroeping van een Nieuwe Predikant. Wegens het bedanken van den Weleerw. Heer Ds. A.A. Stipriaan Luisius te Zoelen was de vacature blijven bestaan en moet een nieuw beroep worden uitgebracht. Daar de stemgerechtigde leden reeds voor de 2</w:t>
      </w:r>
      <w:r>
        <w:rPr>
          <w:vertAlign w:val="superscript"/>
        </w:rPr>
        <w:t>e</w:t>
      </w:r>
      <w:r>
        <w:t xml:space="preserve"> maal voor dit doel zijn bijeengeroepen, kan het beroepings werk thans zijn voortgang hebben. De voorzitter stelt echter de vraag of een der aanwezigen, alvorens tot stemming wordt overgegaan, nog  iets in het midden heeft te brengen.</w:t>
      </w:r>
    </w:p>
    <w:p w14:paraId="0F911E0F" w14:textId="77777777" w:rsidR="00696ED5" w:rsidRDefault="00696ED5">
      <w:pPr>
        <w:ind w:left="708"/>
      </w:pPr>
      <w:r>
        <w:t>De heer H.v.d.Broek zegt, dat hij de wettigheid dezer vergadering ontkent en daarom zich  tegen het houden eener stemmimng moet verzetten. Hij grondt deze bewering op het feit, dat de dienst, waarin deze vergadering werd afgekondigd n.l. die van Zondag 1 Sept. l.l. des morgens 10 uur niet aan hem bekend was, daar Zondag 18 Augustus noch Zondag 25 Augustus in de respectievelijke diensten te St.Michielsgestel en Schijndel deze dienst niet was afgekomdigd. Wel was in de dienst van 18 Aug. afgekondigd, dat over 14 dagen den 8sten September Ds.Wissing den dienst zou waarnemen des namiddags om 2½ uur i.p.v. om 10 uur des morgens. Hem was wel dadelijk duidelijk geworden, dat deze afkondiging niet juist kon zijn, daar de beide aangegeven dateringen ”over twee weken” en ” 8 September” niet met elkaar klopten, doch daar er vanwege de kerkeraad geen rectificatie was gegeven en bekend gemaakt, was hij in ieder geval zoo in het onzekere, dat hij voor zich de conclusie had  getrokken, dat Zondag 8 (!?) Sept. des namiddags dienst zou zijn, zoodat hij toen dan ook vergeefs naar de kerk was gegaan. De heeren H.v.dBroerk en J.A. van Rees schaarden zich aan zijn zijde en den eerste verklaarde, dat hij – indien in deze Vergadering een stemming zou worden gehouden – genoodzaakt zou zijn om tegen de wettigheid daarvan bij het hoogere kerkbestuur protest te moeten aanteekenen..</w:t>
      </w:r>
      <w:r>
        <w:tab/>
      </w:r>
    </w:p>
    <w:p w14:paraId="4D3AEB95" w14:textId="77777777" w:rsidR="00696ED5" w:rsidRDefault="00696ED5">
      <w:pPr>
        <w:ind w:left="708" w:firstLine="708"/>
      </w:pPr>
      <w:r>
        <w:t>De voorzitter erkende, dat op 18 Augustus een niet geheel juiste afkondiging had plaats gehad. Hij las de gedane afkondiging in haar geheel voor en merkte het volgende op: dat de vergadering der stemgerechtigden op 25 Augustus op 18 Augustus was bekend gemaakt, dat op deze vergadering, die wegens onvoltalligheid der leden geen besluit had kunnen nemen, besloten was de vergadering tot 3 Sept.te verdagen, dat op deze vergadering de heer C.v.d. Broek tegenwoordig was, dat ieder die de klaarblijkelijke vergissing in de afkondiging van 18 Sept. had bemerkt en daardoor in het onzekere was geraakt, zich onmiddellijk had kunnen vergewissen door de lijst der predikbeurten, aan de kerkdeur aangeplakt na te gaan, waardoor hem onmiddellijk duidelijk zou zijn geworden, dat de dienst van Ds.Wissing van des voormiddags 8 Sept, naar den middag van dezelfde dag was verplaatst. Deze verandering was daar aangegeven, zodat ieder welwillende de conclusie kon  trekken, dat in de afkondiging van 18 Augustus ”Over 14 dagen, den 8</w:t>
      </w:r>
      <w:r>
        <w:rPr>
          <w:vertAlign w:val="superscript"/>
        </w:rPr>
        <w:t>e</w:t>
      </w:r>
      <w:r>
        <w:t xml:space="preserve"> September spreekt Ds. Wissing” niet de 2</w:t>
      </w:r>
      <w:r>
        <w:rPr>
          <w:vertAlign w:val="superscript"/>
        </w:rPr>
        <w:t>e</w:t>
      </w:r>
      <w:r>
        <w:t xml:space="preserve"> maar de eerste tijdsbepaling op een vergissing berustte. De heer v. Rees meende, dat desondanks de Kerkeraad een rectificatie hadt moeten bekendmaken. De consulent meende dat het toch wel mocht verwacht worden, dat men zich de kleine moeite getroostte om uit de kerk gaande even op de prediklijst te zien en indien men nog mocht twijfelen zich tot den Kerkeraad te wenden. De bovengenoemde drie heeren stelden echter als hun mening dat niet zij bij den Kerkeraad maar de Kerkeraad bij hen moest komen.</w:t>
      </w:r>
    </w:p>
    <w:p w14:paraId="686C8D91" w14:textId="77777777" w:rsidR="00696ED5" w:rsidRDefault="00696ED5">
      <w:pPr>
        <w:ind w:left="708"/>
      </w:pPr>
      <w:r>
        <w:tab/>
        <w:t xml:space="preserve">De gedachtenwissling begon thans een onchristelijk en persoonlijk karakter te verkrijgen. De voorziter maande zich te beheersen, doch toen dit vruchteloos bleef, stelde hij de vraag of de vergadering al dan niet wilde stemmen. Allen, behalve de heeren J.A. v. Rees, B.v.d.Broek en H.v.d. Broek verklaarde zich hiervoor. De stemming werd gehouden, waaraan door de bovengernoemde drie personen niet werd deelgenomen. Door de overige </w:t>
      </w:r>
      <w:r>
        <w:lastRenderedPageBreak/>
        <w:t>aanwezigen werd eenparig Den Weleerw. Heer Ds. P.v.d. Linden, Predikant te Nieuwerkerk in Duitsland beroepen.</w:t>
      </w:r>
    </w:p>
    <w:p w14:paraId="277FD6BC" w14:textId="77777777" w:rsidR="00696ED5" w:rsidRDefault="00696ED5">
      <w:pPr>
        <w:ind w:left="708"/>
      </w:pPr>
      <w:r>
        <w:t>Niets meer aan de orde zijnde wordt de veregadering door den vorzitter gesloten.</w:t>
      </w:r>
    </w:p>
    <w:p w14:paraId="6E5DA2B7" w14:textId="77777777" w:rsidR="00696ED5" w:rsidRDefault="00696ED5">
      <w:pPr>
        <w:ind w:left="708"/>
      </w:pPr>
    </w:p>
    <w:p w14:paraId="19383E12" w14:textId="77777777" w:rsidR="00696ED5" w:rsidRDefault="00696ED5">
      <w:pPr>
        <w:ind w:left="708"/>
      </w:pPr>
      <w:r>
        <w:tab/>
      </w:r>
      <w:r>
        <w:tab/>
      </w:r>
      <w:r>
        <w:tab/>
      </w:r>
      <w:r>
        <w:tab/>
      </w:r>
      <w:r>
        <w:tab/>
      </w:r>
      <w:r>
        <w:tab/>
        <w:t>D. Buijs</w:t>
      </w:r>
      <w:r>
        <w:tab/>
      </w:r>
      <w:r>
        <w:tab/>
        <w:t>J.C. Wissing</w:t>
      </w:r>
    </w:p>
    <w:p w14:paraId="1DB1E81F" w14:textId="77777777" w:rsidR="00696ED5" w:rsidRDefault="00696ED5">
      <w:pPr>
        <w:ind w:left="708"/>
      </w:pPr>
    </w:p>
    <w:p w14:paraId="4D22ADD9" w14:textId="77777777" w:rsidR="00696ED5" w:rsidRDefault="00696ED5">
      <w:pPr>
        <w:ind w:left="708"/>
      </w:pPr>
      <w:r>
        <w:tab/>
      </w:r>
      <w:r>
        <w:tab/>
      </w:r>
      <w:r>
        <w:tab/>
        <w:t xml:space="preserve">Buitengewone Vergadering van den Kerkeraad </w:t>
      </w:r>
    </w:p>
    <w:p w14:paraId="46744DB3" w14:textId="77777777" w:rsidR="00696ED5" w:rsidRDefault="00696ED5">
      <w:pPr>
        <w:ind w:left="2124" w:firstLine="708"/>
      </w:pPr>
      <w:r>
        <w:t>den 16 Juni te 4½ uur in de consistoriekamer</w:t>
      </w:r>
    </w:p>
    <w:p w14:paraId="76D5AD22" w14:textId="77777777" w:rsidR="00696ED5" w:rsidRDefault="00696ED5">
      <w:pPr>
        <w:ind w:left="2124" w:firstLine="708"/>
      </w:pPr>
      <w:r>
        <w:t>der Ned. Herv. Gemeente  te St.Michielsgestel.</w:t>
      </w:r>
    </w:p>
    <w:p w14:paraId="7E5FDAC6" w14:textId="77777777" w:rsidR="00696ED5" w:rsidRDefault="00696ED5"/>
    <w:p w14:paraId="3E58CDA6" w14:textId="77777777" w:rsidR="00696ED5" w:rsidRDefault="00696ED5">
      <w:pPr>
        <w:ind w:left="708" w:firstLine="708"/>
      </w:pPr>
      <w:r>
        <w:t xml:space="preserve">Aanwezig zijn Ds. B. ter Haar Romery, D. Buys, J.A. Rittman, ouderlingen; </w:t>
      </w:r>
    </w:p>
    <w:p w14:paraId="6FD62C8C" w14:textId="77777777" w:rsidR="00696ED5" w:rsidRDefault="00696ED5">
      <w:pPr>
        <w:ind w:left="708"/>
      </w:pPr>
      <w:r>
        <w:t>P. Buys, H.A. van Kampen diakenen en den consulent. De vergadering is belegd om Ds. B. ter Haar Romery, die juist wegens vertrek naar de gemeente Kruininge zijn afscheids prediking heeft gehouden, om de band aan de gemeente St.Michielsgestel los te maken.</w:t>
      </w:r>
    </w:p>
    <w:p w14:paraId="0677EF7F" w14:textId="77777777" w:rsidR="00696ED5" w:rsidRDefault="00696ED5">
      <w:pPr>
        <w:ind w:left="708"/>
      </w:pPr>
      <w:r>
        <w:tab/>
        <w:t>Ds. ter Haar Romery draagt het archief  aan den consulent over en zegt, dat hij na zijn prediking en de daar gesproken woorden thans niets meer heeft te zeggen.  De broeders verkeeren omtrent zijne gevoelens niet in twijfel, waarop den consulent Ds. ter Haar Romery nogmaals uit naam van allen Gods zegen toewenscht voor hemzelf, zijn gezin en zijn nieuwe werkkring.</w:t>
      </w:r>
    </w:p>
    <w:p w14:paraId="422B9FB2" w14:textId="77777777" w:rsidR="00696ED5" w:rsidRDefault="00696ED5">
      <w:pPr>
        <w:ind w:left="708"/>
      </w:pPr>
      <w:r>
        <w:tab/>
        <w:t>Niets meer aan de orde zijnde, wordt de vergadering gesloten.</w:t>
      </w:r>
    </w:p>
    <w:p w14:paraId="1E9A5139" w14:textId="77777777" w:rsidR="00696ED5" w:rsidRDefault="00696ED5">
      <w:pPr>
        <w:ind w:left="708"/>
      </w:pPr>
    </w:p>
    <w:p w14:paraId="212ABE37" w14:textId="77777777" w:rsidR="00696ED5" w:rsidRDefault="00696ED5">
      <w:pPr>
        <w:ind w:left="708"/>
      </w:pPr>
      <w:r>
        <w:tab/>
      </w:r>
      <w:r>
        <w:tab/>
      </w:r>
      <w:r>
        <w:tab/>
      </w:r>
      <w:r>
        <w:tab/>
      </w:r>
      <w:r>
        <w:tab/>
        <w:t>D. Buijs</w:t>
      </w:r>
      <w:r>
        <w:tab/>
      </w:r>
      <w:r>
        <w:tab/>
        <w:t xml:space="preserve">J.C. Wissing </w:t>
      </w:r>
    </w:p>
    <w:p w14:paraId="7FD01AE5" w14:textId="77777777" w:rsidR="00696ED5" w:rsidRDefault="00696ED5">
      <w:pPr>
        <w:ind w:left="708"/>
      </w:pPr>
    </w:p>
    <w:p w14:paraId="6DA4B801" w14:textId="77777777" w:rsidR="00696ED5" w:rsidRDefault="00696ED5">
      <w:pPr>
        <w:ind w:left="708"/>
      </w:pPr>
      <w:r>
        <w:tab/>
      </w:r>
      <w:r>
        <w:tab/>
      </w:r>
      <w:r>
        <w:tab/>
        <w:t>Vergadering van den Kerkeraad op 8 September 1829</w:t>
      </w:r>
    </w:p>
    <w:p w14:paraId="6333DF18" w14:textId="77777777" w:rsidR="00696ED5" w:rsidRDefault="00696ED5">
      <w:pPr>
        <w:ind w:left="708"/>
      </w:pPr>
      <w:r>
        <w:tab/>
      </w:r>
      <w:r>
        <w:tab/>
      </w:r>
      <w:r>
        <w:tab/>
        <w:t>des namiddags 4 uur in de consistoriekamer der</w:t>
      </w:r>
    </w:p>
    <w:p w14:paraId="580288BD" w14:textId="77777777" w:rsidR="00696ED5" w:rsidRDefault="00696ED5">
      <w:pPr>
        <w:ind w:left="708"/>
      </w:pPr>
      <w:r>
        <w:tab/>
      </w:r>
      <w:r>
        <w:tab/>
      </w:r>
      <w:r>
        <w:tab/>
        <w:t>der Ned. Herv. Gem. te St. Michielsgestel.</w:t>
      </w:r>
    </w:p>
    <w:p w14:paraId="74449F83" w14:textId="77777777" w:rsidR="00696ED5" w:rsidRDefault="00696ED5">
      <w:pPr>
        <w:ind w:left="708"/>
      </w:pPr>
    </w:p>
    <w:p w14:paraId="07A8512A" w14:textId="77777777" w:rsidR="00696ED5" w:rsidRDefault="00696ED5">
      <w:pPr>
        <w:ind w:left="708"/>
      </w:pPr>
      <w:r>
        <w:tab/>
        <w:t>Aanwezig zijn: D.Buys, J.A. Rittman, P. Buys, H.A.van Kampen, en den consulent. Na opening door den voorzitter worden de notulen door dezen voorgelezen der laatste vergadering, welk worden goedgekeurd.</w:t>
      </w:r>
    </w:p>
    <w:p w14:paraId="5F3E7360" w14:textId="77777777" w:rsidR="00696ED5" w:rsidRDefault="00696ED5">
      <w:pPr>
        <w:ind w:left="708"/>
      </w:pPr>
      <w:r>
        <w:tab/>
        <w:t>De beroepsbrief wordt door den voorzitter ter onderteekening voorgelegd evenals de daarbij behoorende stukken, die met den eersten post aan Ds. P.v.d. Linden, die eenstemmmig door de stemgerechtigde leden, voorzoover deze aan de stemming in de vergadering van 3 September deelnamen, tot predikant werd beroepen, vezonden zullen worden.</w:t>
      </w:r>
    </w:p>
    <w:p w14:paraId="79DD0FC6" w14:textId="77777777" w:rsidR="00696ED5" w:rsidRDefault="00696ED5">
      <w:pPr>
        <w:ind w:left="708"/>
      </w:pPr>
      <w:r>
        <w:lastRenderedPageBreak/>
        <w:tab/>
        <w:t>De aanvrage om subsidie uit het fonds tot verbetering v.d. schraalste Predikantstractementen in de Ned. Herv. Kerk werd hierna ingevuld en onderteekend en zal eveneens verzonden worden.</w:t>
      </w:r>
    </w:p>
    <w:p w14:paraId="30B32055" w14:textId="77777777" w:rsidR="00696ED5" w:rsidRDefault="00696ED5">
      <w:pPr>
        <w:ind w:left="708"/>
      </w:pPr>
      <w:r>
        <w:tab/>
        <w:t xml:space="preserve">Door broeder P. Buys wordt hierna de laatst gehouden vergadering der stemgerechtigde leden ter sprake gebracht en tevens het voornemen der heeren </w:t>
      </w:r>
    </w:p>
    <w:p w14:paraId="62EC2B07" w14:textId="77777777" w:rsidR="00696ED5" w:rsidRDefault="00696ED5">
      <w:pPr>
        <w:ind w:left="708"/>
      </w:pPr>
      <w:r>
        <w:t>J.A.v. Rees, H.v.d. Broek en C.v.d Broek om tegen de gehouden stemming protest aan te teekenen. Naar aanleiding hiervan worden door de leden van den kerkeraad, P.Buys, D.Buys, H.A.van Kampen en J.A. Rittman eenparig verklaard, dat door geen hunner was opgemerkt, dat in den dienst van 18 Augustus een onjuiste afkondiging had plaats gehad, dat dan ook door geen hunner ook maar de geringste gedachte was opgekomen om een rectificatie van de gedane afkondiging te doen geschieden, dat  zij het waarschijnlijk achten, dat op den bewusten Zondag 18 Augustus was afgekomdigd : “Zondag 25 dienst te Schijndel door Ds. Hoogenraad en Zondag over 14 dagen 8 September des namiddags 2½ uur Ds. Wissing te Vught.” Dan was de afkondiging geheel in orde geweest.. Deze zou niet in orde zijn geweest als ware afgekondigd: Heden over 14 dagen. Zij moeten echter  verklaren, dat zij de preciese woorden der afkondiging niet herinneren, althans niet in dezen zin, dat zij zich in staat achten tot een besliste bewering. Wel was huns inziens het feit, dat na den dienst – en evenmin later – door hen over de afkondiging was gesproken. Een duidelijk bewijs, dat door hen geen fout in de afkondiging was opgemerkt.</w:t>
      </w:r>
    </w:p>
    <w:p w14:paraId="193B96B1" w14:textId="77777777" w:rsidR="00696ED5" w:rsidRDefault="00696ED5">
      <w:pPr>
        <w:ind w:left="708"/>
      </w:pPr>
      <w:r>
        <w:tab/>
        <w:t>De voorzitter zeide hierop, dat hij  des te meer gerechtigd was geweest om van de heeren J.A. van Rees, H.v.d. Broek en C.v.d.Broek de welwillendheid te verwachten om zich de moeite te getroosten zich door de aan de kerkdeur aangeplakte rooster der predikbeurten te vergewissen en zoo nog noodig zich tot en kerkeraad te wenden.</w:t>
      </w:r>
    </w:p>
    <w:p w14:paraId="1E10D467" w14:textId="77777777" w:rsidR="00696ED5" w:rsidRDefault="00696ED5">
      <w:pPr>
        <w:ind w:left="708"/>
      </w:pPr>
      <w:r>
        <w:tab/>
        <w:t>Hierna vangt de algemeene bespreking der bestaande verhoudingen in e  gemeente aan. Algemeen is men va het droevige der toestand overtuigd, maar de ouderlingen en diakenen vreezen dat op geen verandering meer is te hoopen. Daar deze z.i. toch noodzakelijk is, menen zij dat middelen moeten worden beraamd om aan de voor de gemeente hoogst schadelijke strijd een einde te maken. Verschillende plannen worden besproken. De voorzitter stelt voor, dat men erst afwachte of  inderdaad een protest tegen de gehouden stemming zal worden ingediend en daarna de hoogere kerkbesturen uitvoerig van alles op de hoogte te brengen in de hoop, dat deze middelen zullen weten de heeren J.A. van Rees, H.v.d. Brfoe en C. v.d. Broek, tot een meer welwillende en opbouwende houding te bewegen. Ook stelt de voorzitter voor, dat hij, door genoemde heeren persoonlijk te bezoeken, een poging zal doen. Met beide voorstellen gaan allen accoord.</w:t>
      </w:r>
    </w:p>
    <w:p w14:paraId="06B12D91" w14:textId="77777777" w:rsidR="00696ED5" w:rsidRDefault="00696ED5">
      <w:pPr>
        <w:ind w:left="708"/>
      </w:pPr>
      <w:r>
        <w:tab/>
        <w:t>Niets meer aan de orde zijnde, wordt de vergadering gesloten.</w:t>
      </w:r>
    </w:p>
    <w:p w14:paraId="562DC55A" w14:textId="77777777" w:rsidR="00696ED5" w:rsidRDefault="00696ED5">
      <w:pPr>
        <w:ind w:left="708"/>
      </w:pPr>
    </w:p>
    <w:p w14:paraId="34F8F7F2" w14:textId="77777777" w:rsidR="00696ED5" w:rsidRPr="005C1E1B" w:rsidRDefault="00696ED5">
      <w:pPr>
        <w:ind w:left="708"/>
      </w:pPr>
      <w:r>
        <w:tab/>
      </w:r>
      <w:r>
        <w:tab/>
      </w:r>
      <w:r>
        <w:tab/>
      </w:r>
      <w:r>
        <w:tab/>
      </w:r>
      <w:r>
        <w:tab/>
      </w:r>
      <w:r w:rsidRPr="005C1E1B">
        <w:t>J.C. Wissing</w:t>
      </w:r>
      <w:r w:rsidRPr="005C1E1B">
        <w:tab/>
      </w:r>
      <w:r w:rsidRPr="005C1E1B">
        <w:tab/>
        <w:t>D. Buys</w:t>
      </w:r>
    </w:p>
    <w:p w14:paraId="4E4CC81E" w14:textId="77777777" w:rsidR="00696ED5" w:rsidRPr="005C1E1B" w:rsidRDefault="00696ED5">
      <w:pPr>
        <w:ind w:left="708"/>
      </w:pPr>
      <w:r w:rsidRPr="005C1E1B">
        <w:t xml:space="preserve"> </w:t>
      </w:r>
    </w:p>
    <w:p w14:paraId="72A6127E" w14:textId="77777777" w:rsidR="00696ED5" w:rsidRPr="005C1E1B" w:rsidRDefault="00696ED5">
      <w:pPr>
        <w:ind w:left="708"/>
      </w:pPr>
    </w:p>
    <w:p w14:paraId="682065AE" w14:textId="77777777" w:rsidR="00696ED5" w:rsidRDefault="00696ED5">
      <w:pPr>
        <w:ind w:left="708"/>
      </w:pPr>
      <w:r w:rsidRPr="005C1E1B">
        <w:tab/>
      </w:r>
      <w:r w:rsidRPr="005C1E1B">
        <w:tab/>
      </w:r>
      <w:r w:rsidRPr="005C1E1B">
        <w:tab/>
      </w:r>
      <w:r>
        <w:t>Vergadering van den Kerkeraad op Woednsdag</w:t>
      </w:r>
    </w:p>
    <w:p w14:paraId="3DE9B26E" w14:textId="77777777" w:rsidR="00696ED5" w:rsidRDefault="00696ED5">
      <w:pPr>
        <w:ind w:left="708"/>
      </w:pPr>
      <w:r>
        <w:tab/>
      </w:r>
      <w:r>
        <w:tab/>
      </w:r>
      <w:r>
        <w:tab/>
        <w:t>den 18 September 1929 des namiddags 6½ uur</w:t>
      </w:r>
    </w:p>
    <w:p w14:paraId="496F0738" w14:textId="77777777" w:rsidR="00696ED5" w:rsidRDefault="00696ED5">
      <w:pPr>
        <w:ind w:left="708"/>
      </w:pPr>
      <w:r>
        <w:lastRenderedPageBreak/>
        <w:tab/>
      </w:r>
      <w:r>
        <w:tab/>
      </w:r>
      <w:r>
        <w:tab/>
        <w:t>in de consistoriekamer.</w:t>
      </w:r>
    </w:p>
    <w:p w14:paraId="4374C057" w14:textId="77777777" w:rsidR="00696ED5" w:rsidRDefault="00696ED5">
      <w:pPr>
        <w:ind w:left="708"/>
      </w:pPr>
      <w:r>
        <w:t xml:space="preserve"> </w:t>
      </w:r>
    </w:p>
    <w:p w14:paraId="7103B101" w14:textId="77777777" w:rsidR="00696ED5" w:rsidRDefault="00696ED5">
      <w:pPr>
        <w:ind w:left="708"/>
      </w:pPr>
      <w:r>
        <w:tab/>
        <w:t xml:space="preserve">Aanwezig zijn de heeren D.Buys, J.A.Rittman, ouderlingen en H.A. van Kampen en P. Buys, diakenen en den consulent,  De notulen der vorige vergadering worden voorgelezen en goedgekeurd. De voozitter deelt mede, dat Ds. van der Linden met zijn vrouw Donderdag 19 September de gemeente hoopt te bezoeken. De voorzitter zegt toe persoonlijk Mevr.en Ds.v.d. Linden van den Bosch te zullen  halen. Na bij hem thuis te hebben koffie gedronken zullen Mevrouw en Ds. v.d. Linden des namiddag ± kwart voor twee te St.Michiels(gestel!) zijn waar de kerkeraad hen zal ontvangen. </w:t>
      </w:r>
    </w:p>
    <w:p w14:paraId="35AA66AE" w14:textId="77777777" w:rsidR="00696ED5" w:rsidRDefault="00696ED5">
      <w:pPr>
        <w:ind w:left="708"/>
      </w:pPr>
      <w:r>
        <w:t>De voorzitter deelt mede, dat een bezwaarschrift tegen de laatste vergadering van stemgerechtigden (3 Sept.) is ingekomen bij het Classicaal Bestuur door H.v.d.Broek. Door het Classical Bestuur is nu aan den kerkeraad gevraagd naar aanleiding van dit bezwaarschrift inlichtingen te willen geven. Uitvoerig worden de punten besproken die in het antwoord zullen worde vermeld. De preciese redactie wordt door den voorzitter vastgesteld; welke wordt goedgekeurd.</w:t>
      </w:r>
    </w:p>
    <w:p w14:paraId="6531E9AA" w14:textId="77777777" w:rsidR="00696ED5" w:rsidRDefault="00696ED5">
      <w:pPr>
        <w:ind w:left="708"/>
      </w:pPr>
      <w:r>
        <w:t>De volgende Kerkeraads vergadering wordt vastgesteld op Woesndag 25 Sept. s’nam. 6½ uur.</w:t>
      </w:r>
    </w:p>
    <w:p w14:paraId="46DE1166" w14:textId="77777777" w:rsidR="00696ED5" w:rsidRDefault="00696ED5">
      <w:pPr>
        <w:ind w:left="708"/>
      </w:pPr>
      <w:r>
        <w:t>Niets meer aan de orde zijnde, wordt de vergadering gesloten.</w:t>
      </w:r>
    </w:p>
    <w:p w14:paraId="504E4C72" w14:textId="77777777" w:rsidR="00696ED5" w:rsidRDefault="00696ED5">
      <w:pPr>
        <w:ind w:left="708"/>
      </w:pPr>
    </w:p>
    <w:p w14:paraId="66D79BCF" w14:textId="77777777" w:rsidR="00696ED5" w:rsidRDefault="00696ED5">
      <w:pPr>
        <w:ind w:left="708"/>
      </w:pPr>
      <w:r>
        <w:tab/>
      </w:r>
      <w:r>
        <w:tab/>
      </w:r>
      <w:r>
        <w:tab/>
      </w:r>
      <w:r>
        <w:tab/>
      </w:r>
      <w:r>
        <w:tab/>
        <w:t>J.C. Wissing</w:t>
      </w:r>
      <w:r>
        <w:tab/>
      </w:r>
      <w:r>
        <w:tab/>
        <w:t xml:space="preserve">D. Buijs </w:t>
      </w:r>
    </w:p>
    <w:p w14:paraId="788151B3" w14:textId="77777777" w:rsidR="00696ED5" w:rsidRDefault="00696ED5">
      <w:pPr>
        <w:ind w:left="708"/>
      </w:pPr>
    </w:p>
    <w:p w14:paraId="142849C0" w14:textId="77777777" w:rsidR="00696ED5" w:rsidRDefault="00696ED5">
      <w:pPr>
        <w:ind w:left="708"/>
      </w:pPr>
      <w:r>
        <w:tab/>
      </w:r>
      <w:r>
        <w:tab/>
      </w:r>
      <w:r>
        <w:tab/>
        <w:t>Vergadering van den Kerkeraad 25 September 1929</w:t>
      </w:r>
    </w:p>
    <w:p w14:paraId="68A1F8D4" w14:textId="77777777" w:rsidR="00696ED5" w:rsidRDefault="00696ED5">
      <w:pPr>
        <w:ind w:left="708"/>
      </w:pPr>
      <w:r>
        <w:tab/>
      </w:r>
      <w:r>
        <w:tab/>
      </w:r>
      <w:r>
        <w:tab/>
        <w:t>des avonds 6½ uur in de consistoriekamer.</w:t>
      </w:r>
    </w:p>
    <w:p w14:paraId="28D3D20E" w14:textId="77777777" w:rsidR="00696ED5" w:rsidRDefault="00696ED5">
      <w:pPr>
        <w:ind w:left="708"/>
      </w:pPr>
    </w:p>
    <w:p w14:paraId="612E3249" w14:textId="77777777" w:rsidR="00696ED5" w:rsidRDefault="00696ED5">
      <w:pPr>
        <w:ind w:left="708"/>
      </w:pPr>
      <w:r>
        <w:tab/>
        <w:t>Aanwezig zijn D.Buys, J.A. Rittman, ouderlingen, H.A.van Kampen, P.Buys, diakenen en den consulent.</w:t>
      </w:r>
    </w:p>
    <w:p w14:paraId="444BF422" w14:textId="77777777" w:rsidR="00696ED5" w:rsidRDefault="00696ED5">
      <w:pPr>
        <w:ind w:left="708"/>
      </w:pPr>
      <w:r>
        <w:tab/>
        <w:t>De notulen der vorige vergadering worden, nadat de vergadering door den voorzitter is geopend, door deze voorgelezen en goedsgekeurd.</w:t>
      </w:r>
    </w:p>
    <w:p w14:paraId="30E19F7C" w14:textId="77777777" w:rsidR="00696ED5" w:rsidRDefault="00696ED5">
      <w:pPr>
        <w:ind w:left="708"/>
      </w:pPr>
      <w:r>
        <w:t>Aan de orde is het opmaken van de lijst der stemgerectigden.</w:t>
      </w:r>
    </w:p>
    <w:p w14:paraId="5AB0176F" w14:textId="77777777" w:rsidR="00696ED5" w:rsidRDefault="00696ED5">
      <w:pPr>
        <w:ind w:left="708"/>
      </w:pPr>
      <w:r>
        <w:t>Eenige leden worden van de bestaande lijst afgevoerd, anderen eraan toegevoegd. Daarna wordt zij door den kerkeraad voorloopig goedgekeurd en besloten  haar gedurende 8 dagen ter inzage te leggen van de gemeente volgens de bepalinge van het Algem. Reglement en dit den eerstvolgenden Zondag in den dienst af te kondigen.</w:t>
      </w:r>
    </w:p>
    <w:p w14:paraId="307FF0CA" w14:textId="77777777" w:rsidR="00696ED5" w:rsidRDefault="00696ED5">
      <w:pPr>
        <w:ind w:left="708"/>
      </w:pPr>
      <w:r>
        <w:tab/>
        <w:t>Besloten wordt verder de begrooting voor 1929 ter inzage te leggen.</w:t>
      </w:r>
    </w:p>
    <w:p w14:paraId="37454BB3" w14:textId="77777777" w:rsidR="00696ED5" w:rsidRDefault="00696ED5">
      <w:pPr>
        <w:ind w:left="708"/>
      </w:pPr>
      <w:r>
        <w:tab/>
        <w:t>Niets meer aan de orde zijnde, wordt de vergadering gesloten.</w:t>
      </w:r>
    </w:p>
    <w:p w14:paraId="7875F574" w14:textId="77777777" w:rsidR="00696ED5" w:rsidRDefault="00696ED5">
      <w:pPr>
        <w:ind w:left="708"/>
      </w:pPr>
    </w:p>
    <w:p w14:paraId="605664C4" w14:textId="77777777" w:rsidR="00696ED5" w:rsidRPr="005C1E1B" w:rsidRDefault="00696ED5">
      <w:pPr>
        <w:ind w:left="708"/>
      </w:pPr>
      <w:r>
        <w:tab/>
      </w:r>
      <w:r>
        <w:tab/>
      </w:r>
      <w:r>
        <w:tab/>
      </w:r>
      <w:r>
        <w:tab/>
      </w:r>
      <w:r w:rsidRPr="005C1E1B">
        <w:t>J.C. Wising</w:t>
      </w:r>
      <w:r w:rsidRPr="005C1E1B">
        <w:tab/>
      </w:r>
      <w:r w:rsidRPr="005C1E1B">
        <w:tab/>
        <w:t>D. Buijs</w:t>
      </w:r>
    </w:p>
    <w:p w14:paraId="6D649655" w14:textId="77777777" w:rsidR="00696ED5" w:rsidRDefault="00696ED5">
      <w:pPr>
        <w:ind w:left="708"/>
      </w:pPr>
      <w:r w:rsidRPr="005C1E1B">
        <w:tab/>
      </w:r>
      <w:r w:rsidRPr="005C1E1B">
        <w:tab/>
      </w:r>
      <w:r w:rsidRPr="005C1E1B">
        <w:tab/>
      </w:r>
      <w:r w:rsidRPr="005C1E1B">
        <w:tab/>
        <w:t xml:space="preserve">        </w:t>
      </w:r>
      <w:r>
        <w:t>v oorz.</w:t>
      </w:r>
    </w:p>
    <w:p w14:paraId="46E820A2" w14:textId="77777777" w:rsidR="00696ED5" w:rsidRDefault="00696ED5">
      <w:pPr>
        <w:ind w:left="708"/>
      </w:pPr>
    </w:p>
    <w:p w14:paraId="5238B41A" w14:textId="77777777" w:rsidR="00696ED5" w:rsidRDefault="00696ED5">
      <w:pPr>
        <w:ind w:left="708"/>
      </w:pPr>
      <w:r>
        <w:tab/>
      </w:r>
      <w:r>
        <w:tab/>
      </w:r>
      <w:r>
        <w:tab/>
        <w:t>Vergadering van den kerkeraad op 1 Dec. 1929</w:t>
      </w:r>
    </w:p>
    <w:p w14:paraId="64622DB3" w14:textId="77777777" w:rsidR="00696ED5" w:rsidRDefault="00696ED5">
      <w:pPr>
        <w:ind w:left="708"/>
      </w:pPr>
      <w:r>
        <w:tab/>
      </w:r>
      <w:r>
        <w:tab/>
      </w:r>
      <w:r>
        <w:tab/>
        <w:t>na afloop der namiddag godsd.oefening</w:t>
      </w:r>
    </w:p>
    <w:p w14:paraId="25800738" w14:textId="77777777" w:rsidR="00696ED5" w:rsidRDefault="00696ED5">
      <w:pPr>
        <w:ind w:left="708"/>
      </w:pPr>
      <w:r>
        <w:tab/>
      </w:r>
      <w:r>
        <w:tab/>
      </w:r>
      <w:r>
        <w:tab/>
        <w:t>in de consistorie.</w:t>
      </w:r>
    </w:p>
    <w:p w14:paraId="3BA1A4FE" w14:textId="77777777" w:rsidR="00696ED5" w:rsidRDefault="00696ED5">
      <w:pPr>
        <w:ind w:left="708"/>
      </w:pPr>
    </w:p>
    <w:p w14:paraId="43438036" w14:textId="77777777" w:rsidR="00696ED5" w:rsidRDefault="00696ED5">
      <w:pPr>
        <w:ind w:left="708"/>
      </w:pPr>
      <w:r>
        <w:tab/>
        <w:t>De consulent, B.Ockhuizen van Tilburg, opent de vergadering die overeenkomstig kerkelijk voorschrift bij ’t beeindigen der vacature is belegd. Hij spreekt enkele woorden van welkom tot den bevestigden predikant en geeft hem daarmede de zorg over, over al ’t geen tot het predikant zijn behoort.</w:t>
      </w:r>
    </w:p>
    <w:p w14:paraId="0F9A6C97" w14:textId="77777777" w:rsidR="00696ED5" w:rsidRDefault="00696ED5">
      <w:pPr>
        <w:ind w:left="708"/>
      </w:pPr>
      <w:r>
        <w:t>Btr.(?) de bevestigde predikant spreekt enkele woorden van dank, waarna de vergadering gesloten wordt.</w:t>
      </w:r>
    </w:p>
    <w:p w14:paraId="32448F95" w14:textId="77777777" w:rsidR="00696ED5" w:rsidRDefault="00696ED5">
      <w:pPr>
        <w:ind w:left="708"/>
      </w:pPr>
    </w:p>
    <w:p w14:paraId="0B451FD9" w14:textId="77777777" w:rsidR="00696ED5" w:rsidRDefault="00696ED5">
      <w:pPr>
        <w:ind w:left="708"/>
      </w:pPr>
      <w:r>
        <w:tab/>
      </w:r>
      <w:r>
        <w:tab/>
      </w:r>
      <w:r>
        <w:tab/>
      </w:r>
      <w:r>
        <w:tab/>
      </w:r>
      <w:r>
        <w:tab/>
        <w:t>P.v.d Linden</w:t>
      </w:r>
      <w:r>
        <w:tab/>
      </w:r>
      <w:r>
        <w:tab/>
        <w:t>D. Buijs.</w:t>
      </w:r>
    </w:p>
    <w:p w14:paraId="75E37DB4" w14:textId="77777777" w:rsidR="00696ED5" w:rsidRDefault="00696ED5">
      <w:pPr>
        <w:ind w:left="708"/>
      </w:pPr>
    </w:p>
    <w:p w14:paraId="335A533C" w14:textId="77777777" w:rsidR="00696ED5" w:rsidRDefault="00696ED5">
      <w:pPr>
        <w:ind w:left="708"/>
      </w:pPr>
      <w:r>
        <w:tab/>
      </w:r>
      <w:r>
        <w:tab/>
        <w:t>Vergadering van den kerkeraad op 3 Dec. 1929</w:t>
      </w:r>
    </w:p>
    <w:p w14:paraId="2B37ED8E" w14:textId="77777777" w:rsidR="00696ED5" w:rsidRDefault="00696ED5">
      <w:pPr>
        <w:ind w:left="708"/>
      </w:pPr>
      <w:r>
        <w:tab/>
      </w:r>
      <w:r>
        <w:tab/>
        <w:t>op de studerkamer.</w:t>
      </w:r>
    </w:p>
    <w:p w14:paraId="1BA12260" w14:textId="77777777" w:rsidR="00696ED5" w:rsidRDefault="00696ED5">
      <w:pPr>
        <w:ind w:left="708"/>
      </w:pPr>
    </w:p>
    <w:p w14:paraId="0FB082C9" w14:textId="77777777" w:rsidR="00696ED5" w:rsidRDefault="00696ED5">
      <w:pPr>
        <w:ind w:left="708"/>
      </w:pPr>
      <w:r>
        <w:tab/>
        <w:t>De voorzitter opent de vergadering met het vragen van Gods zegen.</w:t>
      </w:r>
    </w:p>
    <w:p w14:paraId="01961E8F" w14:textId="77777777" w:rsidR="00696ED5" w:rsidRDefault="00696ED5">
      <w:pPr>
        <w:ind w:left="708"/>
      </w:pPr>
      <w:r>
        <w:t>Daarna worden de notulen der laatste vergadering gelezen en onderteekend.</w:t>
      </w:r>
    </w:p>
    <w:p w14:paraId="771EF6A3" w14:textId="77777777" w:rsidR="00696ED5" w:rsidRDefault="00696ED5">
      <w:pPr>
        <w:ind w:left="708"/>
      </w:pPr>
      <w:r>
        <w:t>Vervolgens wordt besproken het verzoek aan de Gustaaf Adolf Vereeniging om een subsidie.</w:t>
      </w:r>
    </w:p>
    <w:p w14:paraId="79E8CF3D" w14:textId="77777777" w:rsidR="00696ED5" w:rsidRDefault="00696ED5">
      <w:pPr>
        <w:ind w:left="708"/>
      </w:pPr>
      <w:r>
        <w:t>Voorts is er met 1 Jan. 1930 een vacature in de kerkeraad. Br. Rittman treedt dan af als ouderling. Er wordt besloten op 8 Dec. een vergadering af te kondigen voor 12 Dec. Mocht deze niet doorgaan, dan wordt ze weer afgekomdigd op 15 Dec. voor den 19</w:t>
      </w:r>
      <w:r>
        <w:rPr>
          <w:vertAlign w:val="superscript"/>
        </w:rPr>
        <w:t>e</w:t>
      </w:r>
      <w:r>
        <w:t xml:space="preserve"> Dec.</w:t>
      </w:r>
    </w:p>
    <w:p w14:paraId="73633E7C" w14:textId="77777777" w:rsidR="00696ED5" w:rsidRDefault="00696ED5">
      <w:pPr>
        <w:ind w:left="708"/>
      </w:pPr>
      <w:r>
        <w:t>Niets meer aan de orde sluit de voorzitter dr vergadering met dankzegging.</w:t>
      </w:r>
    </w:p>
    <w:p w14:paraId="41610778" w14:textId="77777777" w:rsidR="00696ED5" w:rsidRDefault="00696ED5">
      <w:pPr>
        <w:ind w:left="708"/>
      </w:pPr>
    </w:p>
    <w:p w14:paraId="42685A24" w14:textId="77777777" w:rsidR="00696ED5" w:rsidRDefault="00696ED5">
      <w:pPr>
        <w:ind w:left="708"/>
      </w:pPr>
      <w:r>
        <w:tab/>
      </w:r>
      <w:r>
        <w:tab/>
      </w:r>
      <w:r>
        <w:tab/>
      </w:r>
      <w:r>
        <w:tab/>
      </w:r>
      <w:r>
        <w:tab/>
        <w:t>P.v.d. Linden</w:t>
      </w:r>
      <w:r>
        <w:tab/>
      </w:r>
      <w:r>
        <w:tab/>
        <w:t>D. Buijs</w:t>
      </w:r>
    </w:p>
    <w:p w14:paraId="3856DEDC" w14:textId="77777777" w:rsidR="00696ED5" w:rsidRDefault="00696ED5">
      <w:pPr>
        <w:ind w:left="708"/>
      </w:pPr>
    </w:p>
    <w:p w14:paraId="77B07835" w14:textId="77777777" w:rsidR="00696ED5" w:rsidRDefault="00696ED5">
      <w:pPr>
        <w:ind w:left="708"/>
      </w:pPr>
      <w:r>
        <w:tab/>
      </w:r>
      <w:r>
        <w:tab/>
        <w:t>Vergadering van stemgerechtigden 12 Dec.1929</w:t>
      </w:r>
    </w:p>
    <w:p w14:paraId="480084BC" w14:textId="77777777" w:rsidR="00696ED5" w:rsidRDefault="00696ED5">
      <w:pPr>
        <w:ind w:left="708"/>
      </w:pPr>
      <w:r>
        <w:tab/>
      </w:r>
      <w:r>
        <w:tab/>
        <w:t>’s-av. 6 uur in de consistorie.</w:t>
      </w:r>
    </w:p>
    <w:p w14:paraId="56F10752" w14:textId="77777777" w:rsidR="00696ED5" w:rsidRDefault="00696ED5">
      <w:pPr>
        <w:ind w:left="708"/>
      </w:pPr>
    </w:p>
    <w:p w14:paraId="77B2CB9F" w14:textId="77777777" w:rsidR="00696ED5" w:rsidRDefault="00696ED5">
      <w:pPr>
        <w:ind w:left="708"/>
      </w:pPr>
      <w:r>
        <w:tab/>
        <w:t>De v oorzitter opent de vergadering. De notulen worden voorgelezen en onveranderd goedgekeurd. De vergadering is belegd om te voorzien in de vacature die adoor het aftreden van J. Rittman als ouderling op 1 Jan.1930 zal ontstaan.</w:t>
      </w:r>
    </w:p>
    <w:p w14:paraId="213A961D" w14:textId="77777777" w:rsidR="00696ED5" w:rsidRDefault="00696ED5">
      <w:pPr>
        <w:ind w:left="708"/>
      </w:pPr>
      <w:r>
        <w:lastRenderedPageBreak/>
        <w:tab/>
        <w:t>Aanwezig zijn: D. Buys, P. Buys, H.v.Kampen, J. Rittman, J.C. Livius, H.v.d. Broek, J.A. van Rees, C.v.d. Broek.</w:t>
      </w:r>
    </w:p>
    <w:p w14:paraId="5F9D9A0B" w14:textId="77777777" w:rsidR="00696ED5" w:rsidRDefault="00696ED5">
      <w:pPr>
        <w:ind w:left="708"/>
      </w:pPr>
      <w:r>
        <w:tab/>
        <w:t>Er wordt een opmerking gemaakt dat de vergadering niet op Schijndel is afgekondigd. Hoewel het plaatselijk reglement het niet voorschrijft, zegt de voorzitter, er voortaan rekening mede te houden om dit ook te laten geschieden.</w:t>
      </w:r>
    </w:p>
    <w:p w14:paraId="3C2B8B16" w14:textId="77777777" w:rsidR="00696ED5" w:rsidRDefault="00696ED5">
      <w:pPr>
        <w:ind w:left="708"/>
      </w:pPr>
      <w:r>
        <w:tab/>
        <w:t>Daar er te weinig stemgerechtigden zijn opgekomen, kan het voorgestelde doel niet bereikt worden. Er wordt besloten de volgende vergadering uit te schrijven voor 19 Dec.waarvan bekendmaking van de preekstoel te St.Michielsgestel zal plaats vinden. Te Schijndel kan het ditmaal niet.</w:t>
      </w:r>
    </w:p>
    <w:p w14:paraId="6D83A4D4" w14:textId="77777777" w:rsidR="00696ED5" w:rsidRDefault="00696ED5">
      <w:pPr>
        <w:ind w:left="708"/>
      </w:pPr>
      <w:r>
        <w:t>Niets meer aan de orde sluit de voorzitter de vergadering.</w:t>
      </w:r>
    </w:p>
    <w:p w14:paraId="6E57510C" w14:textId="77777777" w:rsidR="00696ED5" w:rsidRDefault="00696ED5">
      <w:pPr>
        <w:ind w:left="708"/>
      </w:pPr>
    </w:p>
    <w:p w14:paraId="26CD3944" w14:textId="77777777" w:rsidR="00696ED5" w:rsidRDefault="00696ED5">
      <w:pPr>
        <w:ind w:left="708"/>
      </w:pPr>
      <w:r>
        <w:tab/>
      </w:r>
      <w:r>
        <w:tab/>
      </w:r>
      <w:r>
        <w:tab/>
      </w:r>
      <w:r>
        <w:tab/>
        <w:t>P.v.d. Linden</w:t>
      </w:r>
      <w:r>
        <w:tab/>
      </w:r>
      <w:r>
        <w:tab/>
        <w:t>D. Buijs.</w:t>
      </w:r>
    </w:p>
    <w:p w14:paraId="2A1A9B94" w14:textId="77777777" w:rsidR="00696ED5" w:rsidRDefault="00696ED5">
      <w:pPr>
        <w:ind w:left="708"/>
      </w:pPr>
    </w:p>
    <w:p w14:paraId="59CF473E" w14:textId="77777777" w:rsidR="00696ED5" w:rsidRDefault="00696ED5">
      <w:pPr>
        <w:ind w:left="708"/>
      </w:pPr>
      <w:r>
        <w:tab/>
      </w:r>
      <w:r>
        <w:tab/>
      </w:r>
    </w:p>
    <w:p w14:paraId="7FED047D" w14:textId="77777777" w:rsidR="00696ED5" w:rsidRDefault="00696ED5">
      <w:pPr>
        <w:ind w:left="708"/>
      </w:pPr>
    </w:p>
    <w:p w14:paraId="42D22FFD" w14:textId="77777777" w:rsidR="00696ED5" w:rsidRDefault="00696ED5">
      <w:pPr>
        <w:ind w:left="708" w:firstLine="708"/>
      </w:pPr>
      <w:r>
        <w:t>Vergadering van stemgerechtigden 19 Dec. 1929</w:t>
      </w:r>
    </w:p>
    <w:p w14:paraId="1487CB10" w14:textId="77777777" w:rsidR="00696ED5" w:rsidRDefault="00696ED5">
      <w:pPr>
        <w:ind w:left="708"/>
      </w:pPr>
      <w:r>
        <w:tab/>
      </w:r>
      <w:r>
        <w:tab/>
        <w:t>des. av.7 uur in de consistorie.</w:t>
      </w:r>
    </w:p>
    <w:p w14:paraId="3885E999" w14:textId="77777777" w:rsidR="00696ED5" w:rsidRDefault="00696ED5">
      <w:pPr>
        <w:ind w:left="708"/>
      </w:pPr>
    </w:p>
    <w:p w14:paraId="045F62AF" w14:textId="77777777" w:rsidR="00696ED5" w:rsidRDefault="00696ED5">
      <w:pPr>
        <w:ind w:left="708"/>
      </w:pPr>
      <w:r>
        <w:tab/>
        <w:t xml:space="preserve">De voorzitter opent de vergadering met Gods zegen te vragen. </w:t>
      </w:r>
    </w:p>
    <w:p w14:paraId="5A598DB8" w14:textId="77777777" w:rsidR="00696ED5" w:rsidRDefault="00696ED5">
      <w:pPr>
        <w:ind w:left="708"/>
      </w:pPr>
      <w:r>
        <w:t>Hierna worden de notulen der vorige vergadering voorgelezen en goedgekeurd.</w:t>
      </w:r>
    </w:p>
    <w:p w14:paraId="389EA3E3" w14:textId="77777777" w:rsidR="00696ED5" w:rsidRDefault="00696ED5">
      <w:pPr>
        <w:ind w:left="708"/>
      </w:pPr>
      <w:r>
        <w:tab/>
        <w:t>De vergadering is voor ’t zelfde doel belegd als de vorige n.l.om te voorzien in de vacature, die op 1 Jan. 1930 in den kerkeraad zal ontstaan.</w:t>
      </w:r>
    </w:p>
    <w:p w14:paraId="3901FF5A" w14:textId="77777777" w:rsidR="00696ED5" w:rsidRDefault="00696ED5">
      <w:pPr>
        <w:ind w:left="708"/>
      </w:pPr>
      <w:r>
        <w:t>Aanwezig zijn : D. Buijs en echtgenoote, P. Buys en echtgenoote, H.v.Kampen, J.Rittman en echtgenoote, J.A.van Rees, C.v.d. Broek, Johan.Buys, A.Buys, J.v.Heyst, W.C. v. Dusseldorp en de voorzitter.</w:t>
      </w:r>
    </w:p>
    <w:p w14:paraId="1CADE8E7" w14:textId="77777777" w:rsidR="00696ED5" w:rsidRDefault="00696ED5">
      <w:pPr>
        <w:ind w:left="708"/>
      </w:pPr>
      <w:r>
        <w:tab/>
        <w:t>De voorzitter omthoudt zich van stemming omdat hij meent daartoe niet gerechtigd te zijn, wijl hij nog geen jaar in de gemeente is.</w:t>
      </w:r>
    </w:p>
    <w:p w14:paraId="56CCAB27" w14:textId="77777777" w:rsidR="00696ED5" w:rsidRDefault="00696ED5">
      <w:pPr>
        <w:ind w:left="708"/>
      </w:pPr>
      <w:r>
        <w:tab/>
        <w:t>Uitgebrachte stemmen 12. Hiervan waren op J. Rittman 10 stemmen uitgebracht, terwijl er 2 blanco waren. De gekozene verklaart de benoeming aan te nemen. Niets meer aan de orde zijnde, sluit de voorzitter de vergadering met dankzegging.</w:t>
      </w:r>
    </w:p>
    <w:p w14:paraId="04CECAB8" w14:textId="77777777" w:rsidR="00696ED5" w:rsidRDefault="00696ED5">
      <w:pPr>
        <w:ind w:left="708"/>
      </w:pPr>
    </w:p>
    <w:p w14:paraId="0C439644" w14:textId="77777777" w:rsidR="00696ED5" w:rsidRDefault="00696ED5">
      <w:pPr>
        <w:ind w:left="708"/>
      </w:pPr>
      <w:r>
        <w:tab/>
      </w:r>
      <w:r>
        <w:tab/>
      </w:r>
      <w:r>
        <w:tab/>
        <w:t>P. v.d. Linden</w:t>
      </w:r>
      <w:r>
        <w:tab/>
      </w:r>
      <w:r>
        <w:tab/>
        <w:t>D. Buijs</w:t>
      </w:r>
    </w:p>
    <w:p w14:paraId="17E862A2" w14:textId="77777777" w:rsidR="00696ED5" w:rsidRDefault="00696ED5">
      <w:pPr>
        <w:ind w:left="708"/>
      </w:pPr>
    </w:p>
    <w:p w14:paraId="491C8F9B" w14:textId="77777777" w:rsidR="00696ED5" w:rsidRDefault="00696ED5">
      <w:pPr>
        <w:ind w:left="708"/>
      </w:pPr>
      <w:r>
        <w:tab/>
      </w:r>
      <w:r>
        <w:tab/>
        <w:t xml:space="preserve">Vergadering van den kerkeraad op Woensdag 15 Jan.1930 </w:t>
      </w:r>
    </w:p>
    <w:p w14:paraId="67BE1455" w14:textId="77777777" w:rsidR="00696ED5" w:rsidRDefault="00696ED5">
      <w:pPr>
        <w:ind w:left="1416" w:firstLine="708"/>
      </w:pPr>
      <w:r>
        <w:t>des av.7 uur in de pastorie.</w:t>
      </w:r>
    </w:p>
    <w:p w14:paraId="021EF7B8" w14:textId="77777777" w:rsidR="00696ED5" w:rsidRDefault="00696ED5">
      <w:pPr>
        <w:ind w:left="708"/>
      </w:pPr>
    </w:p>
    <w:p w14:paraId="79120477" w14:textId="77777777" w:rsidR="00696ED5" w:rsidRDefault="00696ED5">
      <w:pPr>
        <w:ind w:left="708"/>
      </w:pPr>
      <w:r>
        <w:tab/>
        <w:t>De voorzitter opent de vergadering met gebed. Hij leest daarna de notulen voor die onveranderd worden goedgekeurd.</w:t>
      </w:r>
    </w:p>
    <w:p w14:paraId="43423308" w14:textId="77777777" w:rsidR="00696ED5" w:rsidRDefault="00696ED5">
      <w:pPr>
        <w:ind w:left="708"/>
      </w:pPr>
      <w:r>
        <w:tab/>
        <w:t>Daarna komt aan de orde de kwestie der vereeniging van Gemonde met Boxtel. De kerkeraad zal een verzoek bij Gedeputeerden indien om de grens zoodanig te bepalen dat degenen onzer gemeente, die tot nog toe onder Gestel ressorteeren, daarbij ook in de toekomst blijven.</w:t>
      </w:r>
    </w:p>
    <w:p w14:paraId="5DAC96BE" w14:textId="77777777" w:rsidR="00696ED5" w:rsidRDefault="00696ED5">
      <w:pPr>
        <w:ind w:left="708"/>
      </w:pPr>
      <w:r>
        <w:tab/>
        <w:t>Vervolgens wordt acht gegeven op de formulieren voor de statistiek in armen zaken.</w:t>
      </w:r>
    </w:p>
    <w:p w14:paraId="411FD2E3" w14:textId="77777777" w:rsidR="00696ED5" w:rsidRDefault="00696ED5">
      <w:pPr>
        <w:ind w:left="708"/>
      </w:pPr>
      <w:r>
        <w:tab/>
        <w:t>Daarna worden de door de synode gezonden stukken met allerlei verslagen, besluiten en voorgestelde wetsvoorstellen nagezien.</w:t>
      </w:r>
    </w:p>
    <w:p w14:paraId="7CEA1C76" w14:textId="77777777" w:rsidR="00696ED5" w:rsidRDefault="00696ED5">
      <w:pPr>
        <w:ind w:left="708"/>
      </w:pPr>
      <w:r>
        <w:tab/>
        <w:t>Niets meer aan de orde zijnde sluit de voorzitter de vergadering met dankzegging.</w:t>
      </w:r>
    </w:p>
    <w:p w14:paraId="3C52DE71" w14:textId="77777777" w:rsidR="00696ED5" w:rsidRDefault="00696ED5">
      <w:pPr>
        <w:ind w:left="708"/>
      </w:pPr>
    </w:p>
    <w:p w14:paraId="522C6D64" w14:textId="77777777" w:rsidR="00696ED5" w:rsidRDefault="00696ED5">
      <w:pPr>
        <w:ind w:left="708"/>
      </w:pPr>
      <w:r>
        <w:tab/>
      </w:r>
      <w:r>
        <w:tab/>
        <w:t>P. v.d Linden</w:t>
      </w:r>
      <w:r>
        <w:tab/>
      </w:r>
      <w:r>
        <w:tab/>
        <w:t xml:space="preserve">D. Buijs </w:t>
      </w:r>
    </w:p>
    <w:p w14:paraId="0D6D7517" w14:textId="77777777" w:rsidR="00696ED5" w:rsidRDefault="00696ED5">
      <w:pPr>
        <w:ind w:left="708"/>
      </w:pPr>
    </w:p>
    <w:p w14:paraId="3B31AC14" w14:textId="77777777" w:rsidR="00696ED5" w:rsidRDefault="00696ED5">
      <w:pPr>
        <w:ind w:left="708"/>
      </w:pPr>
      <w:r>
        <w:tab/>
      </w:r>
      <w:r>
        <w:tab/>
        <w:t>Vergadering van den kerkraad op 14 Mrt. 1930</w:t>
      </w:r>
    </w:p>
    <w:p w14:paraId="7BA341FF" w14:textId="77777777" w:rsidR="00696ED5" w:rsidRDefault="00696ED5">
      <w:pPr>
        <w:ind w:left="708"/>
      </w:pPr>
      <w:r>
        <w:tab/>
      </w:r>
      <w:r>
        <w:tab/>
        <w:t>in de pastorie.</w:t>
      </w:r>
    </w:p>
    <w:p w14:paraId="4127BF75" w14:textId="77777777" w:rsidR="00696ED5" w:rsidRDefault="00696ED5">
      <w:pPr>
        <w:ind w:left="708"/>
      </w:pPr>
    </w:p>
    <w:p w14:paraId="2CE8D408" w14:textId="77777777" w:rsidR="00696ED5" w:rsidRDefault="00696ED5">
      <w:pPr>
        <w:ind w:left="708"/>
      </w:pPr>
      <w:r>
        <w:tab/>
        <w:t xml:space="preserve">De voorzitter opent de vergadering met gebed. Daarna worden de notulen der vorige vergadering gelezen, die onveranderd worden goedgekeurd. </w:t>
      </w:r>
    </w:p>
    <w:p w14:paraId="7B1AF94A" w14:textId="77777777" w:rsidR="00696ED5" w:rsidRDefault="00696ED5">
      <w:pPr>
        <w:ind w:left="708"/>
      </w:pPr>
      <w:r>
        <w:t>Aan de orde is het nazien der diaconierekeningen van Schijndel en St. Michielsgestel.</w:t>
      </w:r>
    </w:p>
    <w:p w14:paraId="54DA8989" w14:textId="77777777" w:rsidR="00696ED5" w:rsidRDefault="00696ED5">
      <w:pPr>
        <w:ind w:left="708"/>
      </w:pPr>
      <w:r>
        <w:t>Die van St. Michielsgestel bevat aan inkomsten 1348,21 en aan uitgaven 327,31. De rekening wordt nagezien en in orde bevonden en zal ter inzage gelegd worden.</w:t>
      </w:r>
    </w:p>
    <w:p w14:paraId="5EDB3E22" w14:textId="77777777" w:rsidR="00696ED5" w:rsidRDefault="00696ED5">
      <w:pPr>
        <w:ind w:left="708"/>
      </w:pPr>
      <w:r>
        <w:t>Die van Schijndel vermeldt als inkomsten 484,31. Uitgaven: 2,50.</w:t>
      </w:r>
    </w:p>
    <w:p w14:paraId="1BEB97BD" w14:textId="77777777" w:rsidR="00696ED5" w:rsidRDefault="00696ED5">
      <w:pPr>
        <w:ind w:left="708"/>
      </w:pPr>
      <w:r>
        <w:t>Ze zal evenzeer ter inzage gelegd worden.</w:t>
      </w:r>
    </w:p>
    <w:p w14:paraId="3828EB07" w14:textId="77777777" w:rsidR="00696ED5" w:rsidRDefault="00696ED5">
      <w:pPr>
        <w:ind w:left="708"/>
      </w:pPr>
      <w:r>
        <w:tab/>
        <w:t>In verband met de vele uitgaven der kerk zal aan ’t Prov. Kerkbest. aangevraagd worden uit ’t goed slot van St.Michieslgestel f. 440 te storten in de kas der kerkvoogdij.</w:t>
      </w:r>
    </w:p>
    <w:p w14:paraId="14CD3C52" w14:textId="77777777" w:rsidR="00696ED5" w:rsidRDefault="00696ED5">
      <w:pPr>
        <w:ind w:left="708"/>
      </w:pPr>
      <w:r>
        <w:t>Niets meer aan de orde sluit de voorzitter de vergadering met dankzegging.</w:t>
      </w:r>
    </w:p>
    <w:p w14:paraId="208FC1ED" w14:textId="77777777" w:rsidR="00696ED5" w:rsidRDefault="00696ED5">
      <w:pPr>
        <w:ind w:left="708"/>
      </w:pPr>
    </w:p>
    <w:p w14:paraId="460F540D" w14:textId="77777777" w:rsidR="00696ED5" w:rsidRDefault="00696ED5">
      <w:pPr>
        <w:ind w:left="708"/>
      </w:pPr>
      <w:r>
        <w:tab/>
        <w:t>Gezien door kerkvorzitter</w:t>
      </w:r>
      <w:r>
        <w:tab/>
      </w:r>
      <w:r>
        <w:tab/>
      </w:r>
      <w:r>
        <w:tab/>
        <w:t>P.v.d. Linden</w:t>
      </w:r>
    </w:p>
    <w:p w14:paraId="55183DFA" w14:textId="77777777" w:rsidR="00696ED5" w:rsidRDefault="00696ED5">
      <w:pPr>
        <w:ind w:left="708"/>
      </w:pPr>
      <w:r>
        <w:tab/>
        <w:t>23 Sept. 1930.</w:t>
      </w:r>
    </w:p>
    <w:p w14:paraId="1E0E960F" w14:textId="77777777" w:rsidR="00696ED5" w:rsidRDefault="00696ED5">
      <w:pPr>
        <w:ind w:left="708"/>
      </w:pPr>
      <w:r>
        <w:tab/>
      </w:r>
    </w:p>
    <w:p w14:paraId="309F890E" w14:textId="77777777" w:rsidR="00696ED5" w:rsidRDefault="00696ED5">
      <w:pPr>
        <w:ind w:left="708"/>
      </w:pPr>
      <w:r>
        <w:tab/>
        <w:t>R. van Lelyveld</w:t>
      </w:r>
      <w:r>
        <w:tab/>
      </w:r>
      <w:r>
        <w:tab/>
      </w:r>
      <w:r>
        <w:tab/>
      </w:r>
      <w:r>
        <w:tab/>
        <w:t>D. Buijs</w:t>
      </w:r>
    </w:p>
    <w:p w14:paraId="73599C20" w14:textId="77777777" w:rsidR="00696ED5" w:rsidRDefault="00696ED5">
      <w:pPr>
        <w:numPr>
          <w:ilvl w:val="0"/>
          <w:numId w:val="78"/>
        </w:numPr>
        <w:spacing w:after="0" w:line="240" w:lineRule="auto"/>
      </w:pPr>
      <w:r>
        <w:t>Prissen</w:t>
      </w:r>
    </w:p>
    <w:p w14:paraId="4FC760C0" w14:textId="77777777" w:rsidR="00696ED5" w:rsidRDefault="00696ED5"/>
    <w:p w14:paraId="2ED77999" w14:textId="77777777" w:rsidR="00696ED5" w:rsidRDefault="00696ED5"/>
    <w:p w14:paraId="1B609FE0" w14:textId="77777777" w:rsidR="00696ED5" w:rsidRDefault="00696ED5">
      <w:pPr>
        <w:ind w:left="1770" w:firstLine="3"/>
      </w:pPr>
      <w:r>
        <w:t>Vergadering van den Kerkeraad 23 Sept. 1930</w:t>
      </w:r>
    </w:p>
    <w:p w14:paraId="64E21E2D" w14:textId="77777777" w:rsidR="00696ED5" w:rsidRDefault="00696ED5">
      <w:pPr>
        <w:ind w:left="1767" w:firstLine="3"/>
      </w:pPr>
      <w:r>
        <w:t>des nam.2 uur in de consistoriekamer.</w:t>
      </w:r>
    </w:p>
    <w:p w14:paraId="51ACA154" w14:textId="77777777" w:rsidR="00696ED5" w:rsidRDefault="00696ED5">
      <w:pPr>
        <w:ind w:left="1413"/>
      </w:pPr>
    </w:p>
    <w:p w14:paraId="66B5EC74" w14:textId="77777777" w:rsidR="00696ED5" w:rsidRDefault="00696ED5">
      <w:pPr>
        <w:ind w:left="1413"/>
      </w:pPr>
      <w:r>
        <w:t xml:space="preserve">De vergadering is belegd om de kerkvisitatroren Ds.v.Lelyveld en de heer </w:t>
      </w:r>
    </w:p>
    <w:p w14:paraId="6C3D0F48" w14:textId="77777777" w:rsidR="00696ED5" w:rsidRDefault="00696ED5">
      <w:pPr>
        <w:ind w:left="708"/>
      </w:pPr>
      <w:r>
        <w:t>E. Prissen gelegenheid te geven een onderzoek in te stellen over eenkomstig het kerkelijk reglement op de persoonlijke kerkvisitatie.</w:t>
      </w:r>
    </w:p>
    <w:p w14:paraId="7D8021A2" w14:textId="77777777" w:rsidR="00696ED5" w:rsidRDefault="00696ED5">
      <w:pPr>
        <w:ind w:left="708"/>
      </w:pPr>
      <w:r>
        <w:t>Nadat de kerkvisitatoren aangekomen zijn, wordt de vergadering met een welkomstwoord door den voorzitter geopend, die daarna aan de kerkvisitatoren de leiding der vergadering opdraagt.</w:t>
      </w:r>
    </w:p>
    <w:p w14:paraId="37973405" w14:textId="77777777" w:rsidR="00696ED5" w:rsidRDefault="00696ED5">
      <w:pPr>
        <w:ind w:left="1413"/>
      </w:pPr>
      <w:r>
        <w:t>De verschillende kerkeboeken worden nagezien en in orde  bevonden</w:t>
      </w:r>
    </w:p>
    <w:p w14:paraId="3EB37A82" w14:textId="77777777" w:rsidR="00696ED5" w:rsidRDefault="00696ED5">
      <w:pPr>
        <w:ind w:left="708"/>
      </w:pPr>
      <w:r>
        <w:t>Nadat allen nagezien en in orde was bevonden, spreken de kerkvistatoren hunne beste wenschen uit voor ’t welwezen der gemeente.</w:t>
      </w:r>
    </w:p>
    <w:p w14:paraId="066FAD23" w14:textId="77777777" w:rsidR="00696ED5" w:rsidRDefault="00696ED5">
      <w:pPr>
        <w:ind w:left="1413"/>
      </w:pPr>
      <w:r>
        <w:t>Hiermee werd de vergadering gesloten.</w:t>
      </w:r>
    </w:p>
    <w:p w14:paraId="0551DE60" w14:textId="77777777" w:rsidR="00696ED5" w:rsidRDefault="00696ED5">
      <w:pPr>
        <w:ind w:left="1413"/>
      </w:pPr>
    </w:p>
    <w:p w14:paraId="30CCC75E" w14:textId="77777777" w:rsidR="00696ED5" w:rsidRDefault="00696ED5">
      <w:pPr>
        <w:ind w:left="1413"/>
      </w:pPr>
      <w:r>
        <w:tab/>
      </w:r>
      <w:r>
        <w:tab/>
      </w:r>
      <w:r>
        <w:tab/>
      </w:r>
      <w:r>
        <w:tab/>
      </w:r>
      <w:r>
        <w:tab/>
      </w:r>
      <w:r>
        <w:tab/>
        <w:t>P.v.d. Linden</w:t>
      </w:r>
      <w:r>
        <w:tab/>
      </w:r>
      <w:r>
        <w:tab/>
        <w:t>D.Buijs</w:t>
      </w:r>
    </w:p>
    <w:p w14:paraId="3B09275B" w14:textId="77777777" w:rsidR="00696ED5" w:rsidRDefault="00696ED5">
      <w:pPr>
        <w:ind w:left="708"/>
      </w:pPr>
    </w:p>
    <w:p w14:paraId="6937AF77" w14:textId="77777777" w:rsidR="00696ED5" w:rsidRDefault="00696ED5">
      <w:pPr>
        <w:ind w:left="708"/>
      </w:pPr>
      <w:r>
        <w:tab/>
      </w:r>
      <w:r>
        <w:tab/>
        <w:t>Vergadering van den Kerkeraad 6 Nov. 1930</w:t>
      </w:r>
    </w:p>
    <w:p w14:paraId="1853472B" w14:textId="77777777" w:rsidR="00696ED5" w:rsidRDefault="00696ED5">
      <w:pPr>
        <w:ind w:left="708"/>
      </w:pPr>
      <w:r>
        <w:tab/>
      </w:r>
      <w:r>
        <w:tab/>
        <w:t>in de pastorie.</w:t>
      </w:r>
    </w:p>
    <w:p w14:paraId="4DDDF56B" w14:textId="77777777" w:rsidR="00696ED5" w:rsidRDefault="00696ED5">
      <w:pPr>
        <w:ind w:left="708"/>
      </w:pPr>
    </w:p>
    <w:p w14:paraId="571CD792" w14:textId="77777777" w:rsidR="00696ED5" w:rsidRDefault="00696ED5">
      <w:pPr>
        <w:ind w:left="708"/>
      </w:pPr>
      <w:r>
        <w:tab/>
        <w:t>De voorzitter opent de vergadering met gebed en leest vervolgens de notulen der vorige voor, die goedgekeurd worden.</w:t>
      </w:r>
    </w:p>
    <w:p w14:paraId="0886E3BE" w14:textId="77777777" w:rsidR="00696ED5" w:rsidRDefault="00696ED5">
      <w:pPr>
        <w:ind w:left="708"/>
      </w:pPr>
      <w:r>
        <w:tab/>
        <w:t xml:space="preserve">Daarna deelt hij mede dat de lijst voor vrijwillige bijdrage heeft opgebracht </w:t>
      </w:r>
    </w:p>
    <w:p w14:paraId="39DBB27C" w14:textId="77777777" w:rsidR="00696ED5" w:rsidRDefault="00696ED5">
      <w:pPr>
        <w:ind w:left="708"/>
      </w:pPr>
      <w:r>
        <w:t>f. 120,05 en deelt mede wie onwillig waren ertoe bij te dragen. Dat waren Van den Broek en Van Rees  op Gestel en v.d.Broek op Schijndel.</w:t>
      </w:r>
    </w:p>
    <w:p w14:paraId="3C5B1D4F" w14:textId="77777777" w:rsidR="00696ED5" w:rsidRDefault="00696ED5">
      <w:pPr>
        <w:ind w:left="708"/>
      </w:pPr>
      <w:r>
        <w:tab/>
        <w:t>Vervolgens wordt bepaald op 16 Nov. H.Av. te vieren.</w:t>
      </w:r>
    </w:p>
    <w:p w14:paraId="0E802683" w14:textId="77777777" w:rsidR="00696ED5" w:rsidRDefault="00696ED5">
      <w:pPr>
        <w:ind w:left="708"/>
      </w:pPr>
      <w:r>
        <w:tab/>
        <w:t>Daar met 1 Jan. a.s. P. Buys als diaken aftreedt, wordt besloten de afkondigigng voor de te houden vergadering van stemgerechtigden te doen plaats vinden op Zond 23 Nov. en de vergadering zelf te houden op Zond. 30 na afloop der godsdienstoefening. – Kan deze vergadering niet doorgaan wegens ter klein getal aanwezigen, dan wordt ze weer afgekondigd op 7 Dec.en gehouden op 14 Dec. ongeveer kwart over elf in de kerk.</w:t>
      </w:r>
    </w:p>
    <w:p w14:paraId="655215A7" w14:textId="77777777" w:rsidR="00696ED5" w:rsidRDefault="00696ED5">
      <w:pPr>
        <w:ind w:left="708"/>
      </w:pPr>
      <w:r>
        <w:tab/>
        <w:t>Wijl in 1932 de huur van de boerderij der diakonie afloopt wordt over de verhuring een breedvoerige bespreking gehouden, die echter tot geen resultaat leidt. Later zal worden besloten hoe daarin te handelen.</w:t>
      </w:r>
    </w:p>
    <w:p w14:paraId="19158C00" w14:textId="77777777" w:rsidR="00696ED5" w:rsidRDefault="00696ED5">
      <w:pPr>
        <w:ind w:left="708"/>
      </w:pPr>
      <w:r>
        <w:t>Niets meer aan de orde sluit de voorzitter de vergadering.</w:t>
      </w:r>
    </w:p>
    <w:p w14:paraId="6AA897CA" w14:textId="77777777" w:rsidR="00696ED5" w:rsidRDefault="00696ED5">
      <w:pPr>
        <w:ind w:left="5664" w:firstLine="708"/>
      </w:pPr>
      <w:r>
        <w:lastRenderedPageBreak/>
        <w:t>D. Buijs</w:t>
      </w:r>
      <w:r>
        <w:tab/>
        <w:t>P.v.d Linden</w:t>
      </w:r>
    </w:p>
    <w:p w14:paraId="60D41EA3" w14:textId="77777777" w:rsidR="00696ED5" w:rsidRDefault="00696ED5">
      <w:pPr>
        <w:ind w:firstLine="708"/>
      </w:pPr>
    </w:p>
    <w:p w14:paraId="44A82F87" w14:textId="77777777" w:rsidR="00696ED5" w:rsidRDefault="00696ED5">
      <w:pPr>
        <w:ind w:firstLine="708"/>
      </w:pPr>
      <w:r>
        <w:t>Opmerking: De vrijwillige bijdragen hebben ten slotte bedragen 130,05</w:t>
      </w:r>
    </w:p>
    <w:p w14:paraId="03341F7E" w14:textId="77777777" w:rsidR="00696ED5" w:rsidRDefault="00696ED5">
      <w:pPr>
        <w:ind w:firstLine="708"/>
      </w:pPr>
    </w:p>
    <w:p w14:paraId="01A8E943" w14:textId="77777777" w:rsidR="00696ED5" w:rsidRDefault="00696ED5">
      <w:pPr>
        <w:ind w:firstLine="708"/>
      </w:pPr>
    </w:p>
    <w:p w14:paraId="48096391" w14:textId="77777777" w:rsidR="00696ED5" w:rsidRDefault="00696ED5">
      <w:pPr>
        <w:ind w:firstLine="708"/>
      </w:pPr>
      <w:r>
        <w:tab/>
      </w:r>
      <w:r>
        <w:tab/>
        <w:t>Vergadering van stemgerechtigden op</w:t>
      </w:r>
    </w:p>
    <w:p w14:paraId="2B3D934E" w14:textId="77777777" w:rsidR="00696ED5" w:rsidRDefault="00696ED5">
      <w:pPr>
        <w:ind w:firstLine="708"/>
      </w:pPr>
      <w:r>
        <w:t>.</w:t>
      </w:r>
      <w:r>
        <w:tab/>
      </w:r>
      <w:r>
        <w:tab/>
        <w:t>Zondag 7 Dec. 11 uur in de kerk.</w:t>
      </w:r>
    </w:p>
    <w:p w14:paraId="7448D1B4" w14:textId="77777777" w:rsidR="00696ED5" w:rsidRDefault="00696ED5">
      <w:pPr>
        <w:ind w:firstLine="708"/>
      </w:pPr>
    </w:p>
    <w:p w14:paraId="28A1D357" w14:textId="77777777" w:rsidR="00696ED5" w:rsidRDefault="00696ED5">
      <w:pPr>
        <w:ind w:left="708" w:firstLine="705"/>
      </w:pPr>
      <w:r>
        <w:t xml:space="preserve">De voorzitter opent de vergadering. Er blijken slechts drie stemgerechtigde leden aanwezig te zijn. </w:t>
      </w:r>
    </w:p>
    <w:p w14:paraId="63356846" w14:textId="77777777" w:rsidR="00696ED5" w:rsidRDefault="00696ED5">
      <w:pPr>
        <w:ind w:left="708" w:firstLine="705"/>
      </w:pPr>
      <w:r>
        <w:tab/>
        <w:t>De vergadering wordt daarop door den voorzitter voor geslotren verklaard.</w:t>
      </w:r>
    </w:p>
    <w:p w14:paraId="12EE4410" w14:textId="77777777" w:rsidR="00696ED5" w:rsidRDefault="00696ED5">
      <w:pPr>
        <w:ind w:left="708" w:firstLine="705"/>
      </w:pPr>
    </w:p>
    <w:p w14:paraId="59B5CC3D" w14:textId="77777777" w:rsidR="00696ED5" w:rsidRDefault="00696ED5">
      <w:pPr>
        <w:ind w:left="708" w:firstLine="705"/>
      </w:pPr>
      <w:r>
        <w:tab/>
      </w:r>
      <w:r>
        <w:tab/>
      </w:r>
      <w:r>
        <w:tab/>
      </w:r>
      <w:r>
        <w:tab/>
      </w:r>
      <w:r>
        <w:tab/>
      </w:r>
      <w:r>
        <w:tab/>
      </w:r>
      <w:r>
        <w:tab/>
        <w:t>P.v.d Linden</w:t>
      </w:r>
      <w:r>
        <w:tab/>
        <w:t xml:space="preserve"> </w:t>
      </w:r>
      <w:r>
        <w:tab/>
        <w:t>D. Buijs</w:t>
      </w:r>
    </w:p>
    <w:p w14:paraId="2E69235E" w14:textId="77777777" w:rsidR="00696ED5" w:rsidRDefault="00696ED5">
      <w:pPr>
        <w:ind w:left="708" w:firstLine="705"/>
      </w:pPr>
    </w:p>
    <w:p w14:paraId="127E9382" w14:textId="77777777" w:rsidR="00696ED5" w:rsidRDefault="00696ED5">
      <w:pPr>
        <w:ind w:left="708" w:firstLine="705"/>
      </w:pPr>
      <w:r>
        <w:tab/>
      </w:r>
      <w:r>
        <w:tab/>
        <w:t>Vergadering van stemgerechtigden op Zondag 21 Dec. 1930</w:t>
      </w:r>
    </w:p>
    <w:p w14:paraId="1CEDAB36" w14:textId="77777777" w:rsidR="00696ED5" w:rsidRDefault="00696ED5">
      <w:pPr>
        <w:ind w:left="708" w:firstLine="705"/>
      </w:pPr>
      <w:r>
        <w:tab/>
      </w:r>
      <w:r>
        <w:tab/>
        <w:t>in de kerk na afloop der godsd.oefening.</w:t>
      </w:r>
    </w:p>
    <w:p w14:paraId="64CDE6F2" w14:textId="77777777" w:rsidR="00696ED5" w:rsidRDefault="00696ED5">
      <w:pPr>
        <w:ind w:left="708" w:firstLine="705"/>
      </w:pPr>
    </w:p>
    <w:p w14:paraId="4A21B1D2" w14:textId="77777777" w:rsidR="00696ED5" w:rsidRDefault="00696ED5">
      <w:pPr>
        <w:ind w:left="708" w:firstLine="705"/>
      </w:pPr>
      <w:r>
        <w:t>De voorzitter opent de vergadering en leest de notulen der vorige voor.</w:t>
      </w:r>
    </w:p>
    <w:p w14:paraId="09AFB250" w14:textId="77777777" w:rsidR="00696ED5" w:rsidRDefault="00696ED5">
      <w:pPr>
        <w:ind w:left="708" w:firstLine="705"/>
      </w:pPr>
      <w:r>
        <w:t xml:space="preserve">Aan de orde is de verkiezing van een lid van den kerkeraad. Aftredend is </w:t>
      </w:r>
    </w:p>
    <w:p w14:paraId="3458658E" w14:textId="77777777" w:rsidR="00696ED5" w:rsidRDefault="00696ED5">
      <w:pPr>
        <w:ind w:firstLine="708"/>
      </w:pPr>
      <w:r>
        <w:t xml:space="preserve">P. Buijs. Aanwezig zijn 10 stemgerechtigden  -  Uitgebrachte stemmen 10. </w:t>
      </w:r>
    </w:p>
    <w:p w14:paraId="3E3CBECB" w14:textId="77777777" w:rsidR="00696ED5" w:rsidRDefault="00696ED5">
      <w:r>
        <w:tab/>
        <w:t>Hiervan waren 9 stemmen op P. Buijs en één blanco.</w:t>
      </w:r>
    </w:p>
    <w:p w14:paraId="3B705327" w14:textId="77777777" w:rsidR="00696ED5" w:rsidRDefault="00696ED5">
      <w:r>
        <w:tab/>
        <w:t>De gekozene verklaart de benoeming aan te nemen.</w:t>
      </w:r>
    </w:p>
    <w:p w14:paraId="5F32DE1A" w14:textId="77777777" w:rsidR="00696ED5" w:rsidRDefault="00696ED5"/>
    <w:p w14:paraId="3D7F6A9B" w14:textId="77777777" w:rsidR="00696ED5" w:rsidRDefault="00696ED5">
      <w:r>
        <w:tab/>
      </w:r>
      <w:r>
        <w:tab/>
      </w:r>
      <w:r>
        <w:tab/>
      </w:r>
      <w:r>
        <w:tab/>
      </w:r>
      <w:r>
        <w:tab/>
      </w:r>
      <w:r>
        <w:tab/>
      </w:r>
      <w:r>
        <w:tab/>
      </w:r>
      <w:r>
        <w:tab/>
        <w:t>P. v.d Linden</w:t>
      </w:r>
      <w:r>
        <w:tab/>
      </w:r>
      <w:r>
        <w:tab/>
        <w:t>D. Buijs</w:t>
      </w:r>
    </w:p>
    <w:p w14:paraId="5C298A02" w14:textId="77777777" w:rsidR="00696ED5" w:rsidRDefault="00696ED5"/>
    <w:p w14:paraId="40A0566D" w14:textId="77777777" w:rsidR="00696ED5" w:rsidRDefault="00696ED5">
      <w:r>
        <w:tab/>
      </w:r>
      <w:r>
        <w:tab/>
      </w:r>
      <w:r>
        <w:tab/>
        <w:t>Vergadering vanstemgerechtigden op 1 Febr. 1931.</w:t>
      </w:r>
    </w:p>
    <w:p w14:paraId="62207C6C" w14:textId="77777777" w:rsidR="00696ED5" w:rsidRDefault="00696ED5"/>
    <w:p w14:paraId="1352197F" w14:textId="77777777" w:rsidR="00696ED5" w:rsidRDefault="00696ED5">
      <w:pPr>
        <w:ind w:left="708" w:firstLine="702"/>
      </w:pPr>
      <w:r>
        <w:t>De voorzitter opent de vergadering die belegd is om de 10 jaarlijksche stemming volgens kerkelijk voorschrift te houden.Er blijken slechts 4 leden aanwezig te zijn. De vergadering kan daardoor niet doorgaan en wordt door de voorzitter gesloten.</w:t>
      </w:r>
    </w:p>
    <w:p w14:paraId="4FA8E3F1" w14:textId="77777777" w:rsidR="00696ED5" w:rsidRDefault="00696ED5">
      <w:pPr>
        <w:ind w:left="3540" w:firstLine="708"/>
      </w:pPr>
      <w:r>
        <w:tab/>
      </w:r>
      <w:r>
        <w:tab/>
        <w:t>P.v.d Linden</w:t>
      </w:r>
      <w:r>
        <w:tab/>
      </w:r>
      <w:r>
        <w:tab/>
        <w:t>D. Buijs</w:t>
      </w:r>
    </w:p>
    <w:p w14:paraId="1D3D8758" w14:textId="77777777" w:rsidR="00696ED5" w:rsidRDefault="00696ED5"/>
    <w:p w14:paraId="5C7DF8EF" w14:textId="77777777" w:rsidR="00696ED5" w:rsidRDefault="00696ED5">
      <w:r>
        <w:lastRenderedPageBreak/>
        <w:tab/>
      </w:r>
      <w:r>
        <w:tab/>
      </w:r>
      <w:r>
        <w:tab/>
        <w:t>Vergadering van den kerkeraad op 5 Febr.1931.</w:t>
      </w:r>
    </w:p>
    <w:p w14:paraId="67C3CAFA" w14:textId="77777777" w:rsidR="00696ED5" w:rsidRDefault="00696ED5"/>
    <w:p w14:paraId="5D4ED713" w14:textId="77777777" w:rsidR="00696ED5" w:rsidRDefault="00696ED5">
      <w:pPr>
        <w:ind w:left="708" w:firstLine="708"/>
      </w:pPr>
      <w:r>
        <w:t>De voorzitter opent de vergadering met Gods zegen te vragen. Daarna worden de notulen gelezen die goedgekeurd en geteekend worden.</w:t>
      </w:r>
      <w:r>
        <w:br/>
        <w:t xml:space="preserve"> </w:t>
      </w:r>
      <w:r>
        <w:tab/>
        <w:t>De vergadering is belegd omde diakonierekningen der beide gemeenten na te zien.</w:t>
      </w:r>
    </w:p>
    <w:p w14:paraId="349DD037" w14:textId="77777777" w:rsidR="00696ED5" w:rsidRDefault="00696ED5">
      <w:pPr>
        <w:ind w:left="708" w:firstLine="708"/>
      </w:pPr>
      <w:r>
        <w:t>Eerst wordt de rekening van St.Michielsgestel nagezien en in orde bevonden. De inkomsten (zonder goed slot) bedroegen 612,60; de uitgaven (behalve de f. 440.- aaan de kerkvoogdij) f. 262,99.</w:t>
      </w:r>
    </w:p>
    <w:p w14:paraId="25499F6E" w14:textId="77777777" w:rsidR="00696ED5" w:rsidRDefault="00696ED5">
      <w:pPr>
        <w:ind w:left="708" w:firstLine="708"/>
      </w:pPr>
      <w:r>
        <w:t>Vervolgens van Schijndel. De inkomsten met goed slot bedroegen 510,09. Er waren geen uitgaven.</w:t>
      </w:r>
    </w:p>
    <w:p w14:paraId="14760373" w14:textId="77777777" w:rsidR="00696ED5" w:rsidRDefault="00696ED5">
      <w:pPr>
        <w:ind w:left="708" w:firstLine="708"/>
      </w:pPr>
      <w:r>
        <w:t>De voorzitter dankt de diakenen voor de hun gehouden administratie.</w:t>
      </w:r>
    </w:p>
    <w:p w14:paraId="0E6F0701" w14:textId="77777777" w:rsidR="00696ED5" w:rsidRDefault="00696ED5">
      <w:pPr>
        <w:ind w:left="708" w:firstLine="708"/>
      </w:pPr>
      <w:r>
        <w:t>De beide rekeningen zullen ter inzage gelegd worden.</w:t>
      </w:r>
    </w:p>
    <w:p w14:paraId="546C7BFE" w14:textId="77777777" w:rsidR="00696ED5" w:rsidRDefault="00696ED5">
      <w:pPr>
        <w:ind w:left="708" w:firstLine="708"/>
      </w:pPr>
      <w:r>
        <w:t>Daarna worden de vragen der Schriftelijke kerkvisitatie en die van de Maatschappij van Welstand beantwoord.</w:t>
      </w:r>
    </w:p>
    <w:p w14:paraId="60DD95D0" w14:textId="77777777" w:rsidR="00696ED5" w:rsidRDefault="00696ED5">
      <w:pPr>
        <w:ind w:left="708" w:firstLine="708"/>
      </w:pPr>
      <w:r>
        <w:t>Ten slotte komt ter sprake de verhuring der boerderij.</w:t>
      </w:r>
    </w:p>
    <w:p w14:paraId="2FC944E6" w14:textId="77777777" w:rsidR="00696ED5" w:rsidRDefault="00696ED5">
      <w:pPr>
        <w:ind w:left="708" w:firstLine="708"/>
      </w:pPr>
      <w:r>
        <w:t>De diakenen hebben den huidigen huurder van Rees bezocht om daarover te spreken. Hij verklaarde de boerderij niet meer na afloop van den termijn op volgend voorjaar te willen inhuren.</w:t>
      </w:r>
    </w:p>
    <w:p w14:paraId="5764FA74" w14:textId="77777777" w:rsidR="00696ED5" w:rsidRDefault="00696ED5">
      <w:pPr>
        <w:ind w:left="708" w:firstLine="708"/>
      </w:pPr>
      <w:r>
        <w:t>Niets meer aan de orde zijnde sluit de voorzitter de vergadering.</w:t>
      </w:r>
    </w:p>
    <w:p w14:paraId="57E9183E" w14:textId="77777777" w:rsidR="00696ED5" w:rsidRDefault="00696ED5">
      <w:pPr>
        <w:ind w:left="708" w:firstLine="708"/>
      </w:pPr>
    </w:p>
    <w:p w14:paraId="2453F624" w14:textId="77777777" w:rsidR="00696ED5" w:rsidRDefault="00696ED5">
      <w:pPr>
        <w:ind w:left="708" w:firstLine="708"/>
      </w:pPr>
      <w:r>
        <w:tab/>
      </w:r>
      <w:r>
        <w:tab/>
      </w:r>
      <w:r>
        <w:tab/>
      </w:r>
      <w:r>
        <w:tab/>
      </w:r>
      <w:r>
        <w:tab/>
        <w:t>P.v.d Linden</w:t>
      </w:r>
      <w:r>
        <w:tab/>
      </w:r>
      <w:r>
        <w:tab/>
        <w:t>D. Buijs</w:t>
      </w:r>
    </w:p>
    <w:p w14:paraId="441680F8" w14:textId="77777777" w:rsidR="00696ED5" w:rsidRDefault="00696ED5">
      <w:pPr>
        <w:ind w:left="708" w:firstLine="708"/>
      </w:pPr>
    </w:p>
    <w:p w14:paraId="2E5E8548" w14:textId="77777777" w:rsidR="00696ED5" w:rsidRDefault="00696ED5">
      <w:pPr>
        <w:ind w:left="708" w:firstLine="708"/>
      </w:pPr>
      <w:r>
        <w:tab/>
      </w:r>
      <w:r>
        <w:rPr>
          <w:u w:val="single"/>
        </w:rPr>
        <w:t>15 Nov. 1931.</w:t>
      </w:r>
      <w:r>
        <w:t xml:space="preserve">  Na afloop der godsdienstoefening te Schijndel. De huidige huurder van het diakoniehuis, de heer Doyen, heeft verzocht de huur te mogen beeindigen. De kerkeraad had er geen bezwaar in zoo het weer terstond door een ander gehuurd werd. Er waren verscheidene die ’t wilden huren. De kerkeraad besloot het te verhuren aan Leon. Sanders voor f. 5 per week.</w:t>
      </w:r>
    </w:p>
    <w:p w14:paraId="7B2BF72A" w14:textId="77777777" w:rsidR="00696ED5" w:rsidRDefault="00696ED5">
      <w:pPr>
        <w:ind w:left="708" w:firstLine="708"/>
      </w:pPr>
    </w:p>
    <w:p w14:paraId="60B6088E" w14:textId="77777777" w:rsidR="00696ED5" w:rsidRDefault="00696ED5">
      <w:pPr>
        <w:ind w:left="708" w:firstLine="708"/>
      </w:pPr>
      <w:r>
        <w:tab/>
      </w:r>
      <w:r>
        <w:tab/>
      </w:r>
      <w:r>
        <w:tab/>
      </w:r>
      <w:r>
        <w:tab/>
      </w:r>
      <w:r>
        <w:tab/>
        <w:t>P.v.d Linden</w:t>
      </w:r>
      <w:r>
        <w:tab/>
      </w:r>
      <w:r>
        <w:tab/>
        <w:t>D. Buijs</w:t>
      </w:r>
    </w:p>
    <w:p w14:paraId="42732AFE" w14:textId="77777777" w:rsidR="00696ED5" w:rsidRDefault="00696ED5">
      <w:pPr>
        <w:ind w:left="708" w:firstLine="708"/>
      </w:pPr>
    </w:p>
    <w:p w14:paraId="57453255" w14:textId="77777777" w:rsidR="00696ED5" w:rsidRDefault="00696ED5">
      <w:pPr>
        <w:ind w:left="708" w:firstLine="708"/>
      </w:pPr>
      <w:r>
        <w:tab/>
      </w:r>
      <w:r>
        <w:tab/>
        <w:t>Vergadering van stemgerechtigden op 15 Febr.1931</w:t>
      </w:r>
    </w:p>
    <w:p w14:paraId="14A8BB7A" w14:textId="77777777" w:rsidR="00696ED5" w:rsidRDefault="00696ED5">
      <w:pPr>
        <w:ind w:left="708" w:firstLine="708"/>
      </w:pPr>
      <w:r>
        <w:tab/>
      </w:r>
      <w:r>
        <w:tab/>
        <w:t>na afloop der godsd.oefening in de kerk.</w:t>
      </w:r>
    </w:p>
    <w:p w14:paraId="282CED92" w14:textId="77777777" w:rsidR="00696ED5" w:rsidRDefault="00696ED5">
      <w:pPr>
        <w:ind w:left="708" w:firstLine="708"/>
      </w:pPr>
    </w:p>
    <w:p w14:paraId="5EA2C0FF" w14:textId="77777777" w:rsidR="00696ED5" w:rsidRDefault="00696ED5">
      <w:pPr>
        <w:ind w:left="708" w:firstLine="708"/>
      </w:pPr>
      <w:r>
        <w:t>De voorzitter opent de vergadering en herinnert nog eens aan het doel n.l. om de kerkelijk voorgeschreven tien jaarlijksche stemming te houden..</w:t>
      </w:r>
    </w:p>
    <w:p w14:paraId="24D2D101" w14:textId="77777777" w:rsidR="00696ED5" w:rsidRDefault="00696ED5">
      <w:pPr>
        <w:ind w:left="708" w:firstLine="708"/>
      </w:pPr>
      <w:r>
        <w:t>Aanwezig zijn 9 stemgerechtigde leden.</w:t>
      </w:r>
    </w:p>
    <w:p w14:paraId="46A8C916" w14:textId="77777777" w:rsidR="00696ED5" w:rsidRDefault="00696ED5">
      <w:pPr>
        <w:ind w:left="708" w:firstLine="708"/>
      </w:pPr>
      <w:r>
        <w:lastRenderedPageBreak/>
        <w:t xml:space="preserve">De voorzitter verzocht hen die de benoeming v. ouderlingen en diakenen en de beroeping van predikanten wenschen op te dragen aan den kerkeraad, op hun stembriefje te zetten : </w:t>
      </w:r>
      <w:r>
        <w:rPr>
          <w:b/>
          <w:bCs/>
        </w:rPr>
        <w:t>kerkeraad.</w:t>
      </w:r>
      <w:r>
        <w:t xml:space="preserve"> Zij, die het recht daartoe wenschen te houden aan de stemgerechtigden moeten erop zetten : </w:t>
      </w:r>
      <w:r>
        <w:rPr>
          <w:b/>
          <w:bCs/>
        </w:rPr>
        <w:t>Gemeente.</w:t>
      </w:r>
    </w:p>
    <w:p w14:paraId="543733E6" w14:textId="77777777" w:rsidR="00696ED5" w:rsidRDefault="00696ED5">
      <w:pPr>
        <w:ind w:left="708" w:firstLine="708"/>
      </w:pPr>
      <w:r>
        <w:t xml:space="preserve">Uitgebrachte stemen : 8. Een stemgerehtigde wenschte niet te stemmen. </w:t>
      </w:r>
    </w:p>
    <w:p w14:paraId="64CECF67" w14:textId="77777777" w:rsidR="00696ED5" w:rsidRDefault="00696ED5">
      <w:pPr>
        <w:ind w:left="708" w:firstLine="708"/>
      </w:pPr>
      <w:r>
        <w:t>Van de 8 stemmen waren 7 op den kerkeraad ; 1 op de gemeente, zoodat voor 10 jaar de benoeming van kerkeraadsleden en de beroeping van predikanten is opgedragen aan den kerkeraad.</w:t>
      </w:r>
    </w:p>
    <w:p w14:paraId="6CF77BE1" w14:textId="77777777" w:rsidR="00696ED5" w:rsidRDefault="00696ED5">
      <w:pPr>
        <w:ind w:left="708" w:firstLine="708"/>
      </w:pPr>
      <w:r>
        <w:t>Niets meer aan de orde zijnde sluit de voorzitter de vergadering.</w:t>
      </w:r>
    </w:p>
    <w:p w14:paraId="6D58624B" w14:textId="77777777" w:rsidR="00696ED5" w:rsidRDefault="00696ED5">
      <w:pPr>
        <w:ind w:left="708" w:firstLine="708"/>
      </w:pPr>
    </w:p>
    <w:p w14:paraId="72BFC550" w14:textId="77777777" w:rsidR="00696ED5" w:rsidRDefault="00696ED5">
      <w:pPr>
        <w:ind w:left="708" w:firstLine="708"/>
        <w:rPr>
          <w:b/>
          <w:bCs/>
        </w:rPr>
      </w:pPr>
      <w:r>
        <w:rPr>
          <w:b/>
          <w:bCs/>
        </w:rPr>
        <w:t>Aldus gelezen in de vergadering van 25  Febr. 1942.</w:t>
      </w:r>
    </w:p>
    <w:p w14:paraId="420187D2" w14:textId="77777777" w:rsidR="00696ED5" w:rsidRDefault="00696ED5">
      <w:pPr>
        <w:ind w:left="708" w:firstLine="708"/>
        <w:rPr>
          <w:b/>
          <w:bCs/>
        </w:rPr>
      </w:pPr>
    </w:p>
    <w:p w14:paraId="4FC46392" w14:textId="77777777" w:rsidR="00696ED5" w:rsidRDefault="00696ED5">
      <w:pPr>
        <w:ind w:left="708" w:firstLine="708"/>
        <w:rPr>
          <w:b/>
          <w:bCs/>
        </w:rPr>
      </w:pPr>
      <w:r>
        <w:rPr>
          <w:b/>
          <w:bCs/>
        </w:rPr>
        <w:tab/>
      </w:r>
      <w:r>
        <w:rPr>
          <w:b/>
          <w:bCs/>
        </w:rPr>
        <w:tab/>
      </w:r>
      <w:r>
        <w:rPr>
          <w:b/>
          <w:bCs/>
        </w:rPr>
        <w:tab/>
      </w:r>
      <w:r>
        <w:rPr>
          <w:b/>
          <w:bCs/>
        </w:rPr>
        <w:tab/>
        <w:t>A. Hogebril</w:t>
      </w:r>
      <w:r>
        <w:rPr>
          <w:b/>
          <w:bCs/>
        </w:rPr>
        <w:tab/>
        <w:t>Joh. Rittman</w:t>
      </w:r>
    </w:p>
    <w:p w14:paraId="3C2CC18A" w14:textId="77777777" w:rsidR="00696ED5" w:rsidRDefault="00696ED5">
      <w:pPr>
        <w:ind w:left="708" w:firstLine="708"/>
      </w:pPr>
      <w:r>
        <w:rPr>
          <w:b/>
          <w:bCs/>
        </w:rPr>
        <w:tab/>
      </w:r>
      <w:r>
        <w:rPr>
          <w:b/>
          <w:bCs/>
        </w:rPr>
        <w:tab/>
      </w:r>
      <w:r>
        <w:rPr>
          <w:b/>
          <w:bCs/>
        </w:rPr>
        <w:tab/>
      </w:r>
      <w:r>
        <w:rPr>
          <w:b/>
          <w:bCs/>
        </w:rPr>
        <w:tab/>
        <w:t xml:space="preserve">     Voorz.</w:t>
      </w:r>
    </w:p>
    <w:p w14:paraId="1C099B62" w14:textId="77777777" w:rsidR="00696ED5" w:rsidRDefault="00696ED5">
      <w:pPr>
        <w:ind w:left="708" w:firstLine="708"/>
      </w:pPr>
    </w:p>
    <w:p w14:paraId="379AC6AF" w14:textId="77777777" w:rsidR="00696ED5" w:rsidRDefault="00696ED5">
      <w:pPr>
        <w:ind w:left="1416"/>
      </w:pPr>
      <w:r>
        <w:rPr>
          <w:u w:val="single"/>
        </w:rPr>
        <w:t>18 Juni 1931</w:t>
      </w:r>
      <w:r>
        <w:tab/>
        <w:t>Heden zijn in tegenwoordigheid van D. Buijs, ouderling, tot de geloofsbelijdenis toegelaten</w:t>
      </w:r>
    </w:p>
    <w:p w14:paraId="47C4F75F" w14:textId="77777777" w:rsidR="00696ED5" w:rsidRDefault="00696ED5">
      <w:pPr>
        <w:ind w:left="708" w:firstLine="708"/>
        <w:rPr>
          <w:b/>
          <w:bCs/>
          <w:u w:val="single"/>
        </w:rPr>
      </w:pPr>
    </w:p>
    <w:p w14:paraId="6A52E282" w14:textId="77777777" w:rsidR="00696ED5" w:rsidRDefault="00696ED5">
      <w:pPr>
        <w:ind w:left="708" w:firstLine="708"/>
      </w:pPr>
      <w:r>
        <w:t xml:space="preserve">Maria Anna de Puyt – geb. 8 Mei 1902 te Oostburg </w:t>
      </w:r>
    </w:p>
    <w:p w14:paraId="08C87DC1" w14:textId="77777777" w:rsidR="00696ED5" w:rsidRDefault="00696ED5">
      <w:pPr>
        <w:ind w:left="708" w:firstLine="708"/>
      </w:pPr>
      <w:r>
        <w:t>Fritz Walter Martin  - geb.  8 Sept. 1909 te Chemnitz</w:t>
      </w:r>
    </w:p>
    <w:p w14:paraId="0E8D1781" w14:textId="77777777" w:rsidR="00696ED5" w:rsidRDefault="00696ED5">
      <w:pPr>
        <w:ind w:left="708" w:firstLine="708"/>
      </w:pPr>
    </w:p>
    <w:p w14:paraId="55CB60CA" w14:textId="77777777" w:rsidR="00696ED5" w:rsidRDefault="00696ED5">
      <w:pPr>
        <w:ind w:left="708" w:firstLine="708"/>
      </w:pPr>
      <w:r>
        <w:tab/>
      </w:r>
      <w:r>
        <w:tab/>
      </w:r>
      <w:r>
        <w:tab/>
      </w:r>
      <w:r>
        <w:tab/>
      </w:r>
      <w:r>
        <w:tab/>
      </w:r>
      <w:r>
        <w:tab/>
        <w:t>P.v.d. Linden</w:t>
      </w:r>
      <w:r>
        <w:tab/>
      </w:r>
      <w:r>
        <w:tab/>
        <w:t>D. Buijs</w:t>
      </w:r>
    </w:p>
    <w:p w14:paraId="764D16AC" w14:textId="77777777" w:rsidR="00696ED5" w:rsidRDefault="00696ED5">
      <w:pPr>
        <w:ind w:left="708" w:firstLine="708"/>
      </w:pPr>
    </w:p>
    <w:p w14:paraId="066BB6E7" w14:textId="77777777" w:rsidR="00696ED5" w:rsidRDefault="00696ED5">
      <w:pPr>
        <w:ind w:left="708" w:firstLine="708"/>
      </w:pPr>
    </w:p>
    <w:p w14:paraId="6D547D7A" w14:textId="77777777" w:rsidR="00696ED5" w:rsidRDefault="00696ED5">
      <w:pPr>
        <w:ind w:left="708" w:firstLine="708"/>
      </w:pPr>
      <w:r>
        <w:tab/>
      </w:r>
      <w:r>
        <w:tab/>
        <w:t>Vergadering van den kerkerad op 11 Dec. 1931</w:t>
      </w:r>
    </w:p>
    <w:p w14:paraId="5D5EAF0C" w14:textId="77777777" w:rsidR="00696ED5" w:rsidRDefault="00696ED5">
      <w:pPr>
        <w:ind w:left="708" w:firstLine="708"/>
      </w:pPr>
      <w:r>
        <w:tab/>
      </w:r>
      <w:r>
        <w:tab/>
        <w:t xml:space="preserve"> in de pastorie.</w:t>
      </w:r>
    </w:p>
    <w:p w14:paraId="146E57C6" w14:textId="77777777" w:rsidR="00696ED5" w:rsidRDefault="00696ED5">
      <w:pPr>
        <w:ind w:left="708" w:firstLine="708"/>
      </w:pPr>
    </w:p>
    <w:p w14:paraId="6829F66F" w14:textId="77777777" w:rsidR="00696ED5" w:rsidRDefault="00696ED5">
      <w:pPr>
        <w:ind w:left="708" w:firstLine="708"/>
      </w:pPr>
      <w:r>
        <w:t>De voorzitter opent de vergadering met gebed.</w:t>
      </w:r>
    </w:p>
    <w:p w14:paraId="2CDFE04F" w14:textId="77777777" w:rsidR="00696ED5" w:rsidRDefault="00696ED5">
      <w:pPr>
        <w:ind w:left="708" w:firstLine="708"/>
      </w:pPr>
      <w:r>
        <w:t>De notulen der vorige vergadering worden gelezen en goedgekeurd.</w:t>
      </w:r>
    </w:p>
    <w:p w14:paraId="23AD0454" w14:textId="77777777" w:rsidR="00696ED5" w:rsidRDefault="00696ED5">
      <w:pPr>
        <w:ind w:left="708" w:firstLine="708"/>
      </w:pPr>
      <w:r>
        <w:t>In verband met het feit dat bij de tienjaarlijksche stemming de beroeping van predikanten en de verkiezing van kerkeraadsleden is opgedragen aan den kerkeraad zoo heeft heden de verkiezing plaats gehad in den kerkeraad van een ouderling.</w:t>
      </w:r>
    </w:p>
    <w:p w14:paraId="3F8BC4E3" w14:textId="77777777" w:rsidR="00696ED5" w:rsidRDefault="00696ED5">
      <w:pPr>
        <w:ind w:left="705"/>
      </w:pPr>
      <w:r>
        <w:t>Aftredend was de heer D. Buys. Met 4 stemmen op hem en 1 blanco werd hij herkozen en nam de benoeming aan.</w:t>
      </w:r>
    </w:p>
    <w:p w14:paraId="700CFF0B" w14:textId="77777777" w:rsidR="00696ED5" w:rsidRDefault="00696ED5">
      <w:pPr>
        <w:ind w:left="705"/>
      </w:pPr>
      <w:r>
        <w:lastRenderedPageBreak/>
        <w:t>De lijst v. aftreding is daardoor als volgt geworden:</w:t>
      </w:r>
    </w:p>
    <w:p w14:paraId="3DA14D3F" w14:textId="77777777" w:rsidR="00696ED5" w:rsidRDefault="00696ED5">
      <w:pPr>
        <w:ind w:left="705"/>
      </w:pPr>
      <w:r>
        <w:t>H. van Kampen</w:t>
      </w:r>
      <w:r>
        <w:tab/>
        <w:t>op 1 Jan. 1933</w:t>
      </w:r>
    </w:p>
    <w:p w14:paraId="701D344A" w14:textId="77777777" w:rsidR="00696ED5" w:rsidRDefault="00696ED5">
      <w:pPr>
        <w:ind w:left="705"/>
      </w:pPr>
      <w:r>
        <w:t>J. Rittman</w:t>
      </w:r>
      <w:r>
        <w:tab/>
      </w:r>
      <w:r>
        <w:tab/>
        <w:t>op 1 Jan. 1934</w:t>
      </w:r>
    </w:p>
    <w:p w14:paraId="2B6BE2E3" w14:textId="77777777" w:rsidR="00696ED5" w:rsidRDefault="00696ED5">
      <w:pPr>
        <w:ind w:left="705"/>
      </w:pPr>
      <w:r>
        <w:t>P. Buys</w:t>
      </w:r>
      <w:r>
        <w:tab/>
      </w:r>
      <w:r>
        <w:tab/>
        <w:t>op 1 Jan. 1935</w:t>
      </w:r>
    </w:p>
    <w:p w14:paraId="64EBD66F" w14:textId="77777777" w:rsidR="00696ED5" w:rsidRDefault="00696ED5">
      <w:pPr>
        <w:ind w:left="705"/>
      </w:pPr>
      <w:r>
        <w:t>D. Buys</w:t>
      </w:r>
      <w:r>
        <w:tab/>
      </w:r>
      <w:r>
        <w:tab/>
        <w:t>op 1 Jan. 1936</w:t>
      </w:r>
    </w:p>
    <w:p w14:paraId="468E5477" w14:textId="77777777" w:rsidR="00696ED5" w:rsidRDefault="00696ED5">
      <w:pPr>
        <w:ind w:left="705"/>
      </w:pPr>
    </w:p>
    <w:p w14:paraId="5D4B2189" w14:textId="77777777" w:rsidR="00696ED5" w:rsidRDefault="00696ED5">
      <w:pPr>
        <w:ind w:left="705"/>
      </w:pPr>
      <w:r>
        <w:tab/>
        <w:t>Niets meer aan de orde zijnde sluit de voorzitter de vergadering met dankzegging.</w:t>
      </w:r>
    </w:p>
    <w:p w14:paraId="2652697A" w14:textId="77777777" w:rsidR="00696ED5" w:rsidRDefault="00696ED5">
      <w:pPr>
        <w:ind w:left="705"/>
      </w:pPr>
    </w:p>
    <w:p w14:paraId="42A52597" w14:textId="77777777" w:rsidR="00696ED5" w:rsidRDefault="00696ED5">
      <w:pPr>
        <w:ind w:left="705"/>
      </w:pPr>
      <w:r>
        <w:tab/>
      </w:r>
      <w:r>
        <w:tab/>
      </w:r>
      <w:r>
        <w:tab/>
      </w:r>
      <w:r>
        <w:tab/>
      </w:r>
      <w:r>
        <w:tab/>
      </w:r>
      <w:r>
        <w:tab/>
      </w:r>
      <w:r>
        <w:tab/>
        <w:t>P.v.d.Linden</w:t>
      </w:r>
      <w:r>
        <w:tab/>
      </w:r>
      <w:r>
        <w:tab/>
        <w:t>D. Buijs</w:t>
      </w:r>
    </w:p>
    <w:p w14:paraId="549FFB81" w14:textId="77777777" w:rsidR="00696ED5" w:rsidRDefault="00696ED5">
      <w:pPr>
        <w:ind w:left="705"/>
      </w:pPr>
    </w:p>
    <w:p w14:paraId="1880620D" w14:textId="77777777" w:rsidR="00696ED5" w:rsidRDefault="00696ED5">
      <w:pPr>
        <w:ind w:left="705"/>
      </w:pPr>
      <w:r>
        <w:tab/>
      </w:r>
      <w:r>
        <w:tab/>
      </w:r>
      <w:r>
        <w:tab/>
      </w:r>
      <w:r>
        <w:tab/>
        <w:t>Vergadering van den kerkeraad op 25 Febr. 1932</w:t>
      </w:r>
    </w:p>
    <w:p w14:paraId="103E4C91" w14:textId="77777777" w:rsidR="00696ED5" w:rsidRDefault="00696ED5">
      <w:pPr>
        <w:ind w:left="705"/>
      </w:pPr>
      <w:r>
        <w:tab/>
      </w:r>
      <w:r>
        <w:tab/>
      </w:r>
      <w:r>
        <w:tab/>
      </w:r>
      <w:r>
        <w:tab/>
        <w:t>in de pastorie.</w:t>
      </w:r>
    </w:p>
    <w:p w14:paraId="410C00DC" w14:textId="77777777" w:rsidR="00696ED5" w:rsidRDefault="00696ED5">
      <w:pPr>
        <w:ind w:left="705"/>
      </w:pPr>
    </w:p>
    <w:p w14:paraId="0489DBE1" w14:textId="77777777" w:rsidR="00696ED5" w:rsidRDefault="00696ED5">
      <w:pPr>
        <w:ind w:left="705"/>
      </w:pPr>
      <w:r>
        <w:tab/>
      </w:r>
      <w:r>
        <w:tab/>
        <w:t>De voorzitter opent de vergadering met gebed en leest vervolgens de notulen der vorige vergadering voor, die goedgekeurd worden.</w:t>
      </w:r>
    </w:p>
    <w:p w14:paraId="37C5060E" w14:textId="77777777" w:rsidR="00696ED5" w:rsidRDefault="00696ED5">
      <w:pPr>
        <w:ind w:left="705"/>
      </w:pPr>
      <w:r>
        <w:t>Aan de orde is het nazien der verschillende kerkeboeken en het uitbrengen van de diakonie rekeningen van St.M.Gestel en Schijndel.</w:t>
      </w:r>
    </w:p>
    <w:p w14:paraId="1C860D39" w14:textId="77777777" w:rsidR="00696ED5" w:rsidRDefault="00696ED5">
      <w:pPr>
        <w:ind w:left="705"/>
      </w:pPr>
      <w:r>
        <w:tab/>
        <w:t>De rekening van St.M.Gestel wijst aan inkomstten f. 1605,37; aan uitgaven f. 581, 28 aan, zoodat ’t goed slot bedraagt f, 1024,09.</w:t>
      </w:r>
    </w:p>
    <w:p w14:paraId="5DB5F7C8" w14:textId="77777777" w:rsidR="00696ED5" w:rsidRDefault="00696ED5">
      <w:pPr>
        <w:ind w:left="705"/>
      </w:pPr>
      <w:r>
        <w:tab/>
        <w:t>De rekening van Schijndel wijst aan inkomsten f. 539,10 en aan uitgaven f. 25.-, zoodat ’t goed slot was f. 514,10.</w:t>
      </w:r>
    </w:p>
    <w:p w14:paraId="28EF96B7" w14:textId="77777777" w:rsidR="00696ED5" w:rsidRDefault="00696ED5">
      <w:pPr>
        <w:ind w:left="705"/>
      </w:pPr>
      <w:r>
        <w:tab/>
        <w:t>Er worden nog enkele gevallen van bedeeling besproken.</w:t>
      </w:r>
    </w:p>
    <w:p w14:paraId="0A75A2E8" w14:textId="77777777" w:rsidR="00696ED5" w:rsidRDefault="00696ED5">
      <w:pPr>
        <w:ind w:left="705"/>
      </w:pPr>
      <w:r>
        <w:tab/>
        <w:t>Daarna wordt de vergadering met dankzegging gesloten..</w:t>
      </w:r>
    </w:p>
    <w:p w14:paraId="5DF74924" w14:textId="77777777" w:rsidR="00696ED5" w:rsidRDefault="00696ED5">
      <w:pPr>
        <w:ind w:left="705"/>
      </w:pPr>
    </w:p>
    <w:p w14:paraId="72BDC005" w14:textId="77777777" w:rsidR="00696ED5" w:rsidRDefault="00696ED5">
      <w:pPr>
        <w:ind w:left="705"/>
      </w:pPr>
      <w:r>
        <w:tab/>
      </w:r>
      <w:r>
        <w:tab/>
      </w:r>
      <w:r>
        <w:tab/>
      </w:r>
      <w:r>
        <w:tab/>
      </w:r>
      <w:r>
        <w:tab/>
      </w:r>
      <w:r>
        <w:tab/>
        <w:t>P. v.d. Linden</w:t>
      </w:r>
      <w:r>
        <w:tab/>
      </w:r>
      <w:r>
        <w:tab/>
        <w:t>D. Buijs</w:t>
      </w:r>
    </w:p>
    <w:p w14:paraId="747C66C4" w14:textId="77777777" w:rsidR="00696ED5" w:rsidRDefault="00696ED5">
      <w:pPr>
        <w:ind w:left="705"/>
      </w:pPr>
    </w:p>
    <w:p w14:paraId="637F5D38" w14:textId="77777777" w:rsidR="00696ED5" w:rsidRDefault="00696ED5">
      <w:pPr>
        <w:ind w:left="705"/>
      </w:pPr>
      <w:r>
        <w:tab/>
      </w:r>
      <w:r>
        <w:tab/>
      </w:r>
      <w:r>
        <w:tab/>
      </w:r>
      <w:r>
        <w:tab/>
        <w:t>Vergadering van den kerkeraad op 28 Nov. 1932</w:t>
      </w:r>
    </w:p>
    <w:p w14:paraId="28281C77" w14:textId="77777777" w:rsidR="00696ED5" w:rsidRDefault="00696ED5">
      <w:pPr>
        <w:ind w:left="705"/>
      </w:pPr>
      <w:r>
        <w:tab/>
      </w:r>
      <w:r>
        <w:tab/>
      </w:r>
      <w:r>
        <w:tab/>
      </w:r>
      <w:r>
        <w:tab/>
        <w:t>in de pastorie.</w:t>
      </w:r>
    </w:p>
    <w:p w14:paraId="25D8C305" w14:textId="77777777" w:rsidR="00696ED5" w:rsidRDefault="00696ED5">
      <w:pPr>
        <w:ind w:left="705"/>
      </w:pPr>
    </w:p>
    <w:p w14:paraId="07BE5CBA" w14:textId="77777777" w:rsidR="00696ED5" w:rsidRDefault="00696ED5">
      <w:pPr>
        <w:ind w:left="705"/>
      </w:pPr>
      <w:r>
        <w:tab/>
      </w:r>
      <w:r>
        <w:tab/>
        <w:t>De voorzitter opent de vergadering met gebed. De notulen worden gelezen en goedgekeurd.</w:t>
      </w:r>
    </w:p>
    <w:p w14:paraId="2CF8111B" w14:textId="77777777" w:rsidR="00696ED5" w:rsidRDefault="00696ED5">
      <w:pPr>
        <w:ind w:left="705"/>
      </w:pPr>
      <w:r>
        <w:tab/>
      </w:r>
      <w:r>
        <w:tab/>
        <w:t>Aan de orde is de verkiezing van een diaken door het aftreden van H. van Kampen. Met 4 stemmen en 1 blanco wordt de aftredende herkozen, die weder zijn benoeming aanneemt.</w:t>
      </w:r>
    </w:p>
    <w:p w14:paraId="43B501DD" w14:textId="77777777" w:rsidR="00696ED5" w:rsidRDefault="00696ED5">
      <w:pPr>
        <w:ind w:left="705"/>
      </w:pPr>
      <w:r>
        <w:lastRenderedPageBreak/>
        <w:tab/>
      </w:r>
      <w:r>
        <w:tab/>
        <w:t>Voorts deelt de predikant mede dat 4 catechisanten ’t volgend  voorjaar belijdenis  des geloofs wenschen af te te leggen, waarvoor hij na Nieuwjaar nog een  afzonderlijk uur catechisatie zal houden.</w:t>
      </w:r>
    </w:p>
    <w:p w14:paraId="121558F3" w14:textId="77777777" w:rsidR="00696ED5" w:rsidRDefault="00696ED5">
      <w:pPr>
        <w:ind w:left="705"/>
      </w:pPr>
      <w:r>
        <w:tab/>
      </w:r>
      <w:r>
        <w:tab/>
        <w:t>Daarna wordt het verzoek aan den gemeenteraad van Schijdel door den kerkeraad geteekend om het pad langs de kerk te Schijdel op te heffen als publieke weg.</w:t>
      </w:r>
    </w:p>
    <w:p w14:paraId="580217B3" w14:textId="77777777" w:rsidR="00696ED5" w:rsidRDefault="00696ED5">
      <w:pPr>
        <w:ind w:left="705"/>
      </w:pPr>
      <w:r>
        <w:tab/>
      </w:r>
      <w:r>
        <w:tab/>
        <w:t>In zake de boerderij wordt bepaald dat zoo de huurder weigert het opstellen van een nieuw pachtcontract mede te werken, hem de huur zal worden opgezegd.</w:t>
      </w:r>
    </w:p>
    <w:p w14:paraId="63541B6C" w14:textId="77777777" w:rsidR="00696ED5" w:rsidRDefault="00696ED5">
      <w:pPr>
        <w:ind w:left="705"/>
      </w:pPr>
      <w:r>
        <w:tab/>
      </w:r>
      <w:r>
        <w:tab/>
        <w:t>Niets meer aan de orde sluit de voorzitter de vergadering met dankzegging.</w:t>
      </w:r>
    </w:p>
    <w:p w14:paraId="2CACDF91" w14:textId="77777777" w:rsidR="00696ED5" w:rsidRDefault="00696ED5">
      <w:pPr>
        <w:ind w:left="705"/>
      </w:pPr>
    </w:p>
    <w:p w14:paraId="7F0995A3" w14:textId="77777777" w:rsidR="00696ED5" w:rsidRDefault="00696ED5">
      <w:pPr>
        <w:ind w:left="705"/>
      </w:pPr>
      <w:r>
        <w:tab/>
      </w:r>
      <w:r>
        <w:tab/>
      </w:r>
      <w:r>
        <w:tab/>
      </w:r>
      <w:r>
        <w:tab/>
      </w:r>
      <w:r>
        <w:tab/>
      </w:r>
      <w:r>
        <w:tab/>
        <w:t>D. Buijs</w:t>
      </w:r>
      <w:r>
        <w:tab/>
      </w:r>
      <w:r>
        <w:tab/>
        <w:t>P.v.d Linden</w:t>
      </w:r>
    </w:p>
    <w:p w14:paraId="2DBE97DC" w14:textId="77777777" w:rsidR="00696ED5" w:rsidRDefault="00696ED5">
      <w:pPr>
        <w:ind w:left="705"/>
      </w:pPr>
    </w:p>
    <w:p w14:paraId="03D4A054" w14:textId="77777777" w:rsidR="00696ED5" w:rsidRDefault="00696ED5">
      <w:pPr>
        <w:ind w:left="705"/>
      </w:pPr>
    </w:p>
    <w:p w14:paraId="0F175BFC" w14:textId="77777777" w:rsidR="00696ED5" w:rsidRDefault="00696ED5">
      <w:pPr>
        <w:ind w:left="705"/>
      </w:pPr>
    </w:p>
    <w:p w14:paraId="0E307F22" w14:textId="77777777" w:rsidR="00696ED5" w:rsidRDefault="00696ED5">
      <w:pPr>
        <w:ind w:left="705"/>
      </w:pPr>
    </w:p>
    <w:p w14:paraId="7589F1BF" w14:textId="77777777" w:rsidR="00696ED5" w:rsidRDefault="00696ED5">
      <w:pPr>
        <w:ind w:left="708"/>
      </w:pPr>
      <w:r>
        <w:t>11 Dec. na afloop der godsdienstoefening.</w:t>
      </w:r>
    </w:p>
    <w:p w14:paraId="480C27A5" w14:textId="77777777" w:rsidR="00696ED5" w:rsidRDefault="00696ED5">
      <w:pPr>
        <w:ind w:left="705"/>
      </w:pPr>
      <w:r>
        <w:tab/>
      </w:r>
      <w:r>
        <w:tab/>
        <w:t>De voorzitter deelt mede dat hij overeenkomstig het in bovenstaande notulen met de diaken H.van Kampen den pachter der boerderij op 5 Dec.heeft bezocht en hem  nog eens heeft voorgesteld om een nieuw huurcontract op te stellen. Hij bleef volharden in zijn weigering. Daarop heeft de voorzitter hem gezegd dat dan op Pinksteren a.s. over een jaar de pacht geeindigd is.</w:t>
      </w:r>
    </w:p>
    <w:p w14:paraId="1559B724" w14:textId="77777777" w:rsidR="00696ED5" w:rsidRDefault="00696ED5">
      <w:pPr>
        <w:ind w:left="705"/>
      </w:pPr>
    </w:p>
    <w:p w14:paraId="2DD39D85" w14:textId="77777777" w:rsidR="00696ED5" w:rsidRDefault="00696ED5">
      <w:pPr>
        <w:ind w:left="705"/>
      </w:pPr>
      <w:r>
        <w:tab/>
      </w:r>
      <w:r>
        <w:tab/>
      </w:r>
      <w:r>
        <w:tab/>
      </w:r>
      <w:r>
        <w:tab/>
      </w:r>
      <w:r>
        <w:tab/>
      </w:r>
      <w:r>
        <w:tab/>
        <w:t>D. Buijs</w:t>
      </w:r>
      <w:r>
        <w:tab/>
      </w:r>
      <w:r>
        <w:tab/>
        <w:t>P. v.d. Linden</w:t>
      </w:r>
    </w:p>
    <w:p w14:paraId="2A4ECF0F" w14:textId="77777777" w:rsidR="00696ED5" w:rsidRDefault="00696ED5">
      <w:pPr>
        <w:ind w:left="705"/>
      </w:pPr>
    </w:p>
    <w:p w14:paraId="2C6A40D3" w14:textId="77777777" w:rsidR="00696ED5" w:rsidRDefault="00696ED5">
      <w:pPr>
        <w:ind w:left="705"/>
      </w:pPr>
      <w:r>
        <w:tab/>
      </w:r>
      <w:r>
        <w:tab/>
      </w:r>
      <w:r>
        <w:tab/>
      </w:r>
      <w:r>
        <w:tab/>
        <w:t>Vergadering van den kerkeraad op 10 Febr. 1933</w:t>
      </w:r>
    </w:p>
    <w:p w14:paraId="0345B858" w14:textId="77777777" w:rsidR="00696ED5" w:rsidRDefault="00696ED5">
      <w:pPr>
        <w:ind w:left="705"/>
      </w:pPr>
      <w:r>
        <w:tab/>
      </w:r>
      <w:r>
        <w:tab/>
      </w:r>
      <w:r>
        <w:tab/>
      </w:r>
      <w:r>
        <w:tab/>
        <w:t>In de pastorie.</w:t>
      </w:r>
    </w:p>
    <w:p w14:paraId="24BDCBB5" w14:textId="77777777" w:rsidR="00696ED5" w:rsidRDefault="00696ED5">
      <w:pPr>
        <w:ind w:left="705"/>
      </w:pPr>
    </w:p>
    <w:p w14:paraId="203C9A07" w14:textId="77777777" w:rsidR="00696ED5" w:rsidRDefault="00696ED5">
      <w:pPr>
        <w:ind w:left="705"/>
      </w:pPr>
      <w:r>
        <w:tab/>
      </w:r>
      <w:r>
        <w:tab/>
        <w:t>De voorzitter opent de vergadering met gebed en leest ervolgens de notulen voor die goedgekeurd en geteekend worden.</w:t>
      </w:r>
    </w:p>
    <w:p w14:paraId="4FEDBCA8" w14:textId="77777777" w:rsidR="00696ED5" w:rsidRDefault="00696ED5">
      <w:pPr>
        <w:ind w:left="705"/>
      </w:pPr>
      <w:r>
        <w:tab/>
      </w:r>
      <w:r>
        <w:tab/>
        <w:t>Aan de orde is het nazien der diakonie-rekeningen van St.Michieslgestel en Schijndel over 1932.</w:t>
      </w:r>
    </w:p>
    <w:p w14:paraId="6E6B691F" w14:textId="77777777" w:rsidR="00696ED5" w:rsidRDefault="00696ED5">
      <w:pPr>
        <w:ind w:left="705"/>
      </w:pPr>
      <w:r>
        <w:tab/>
      </w:r>
      <w:r>
        <w:tab/>
        <w:t xml:space="preserve">De rekening van St.Michielsgestel vermeldt als onkosten (met ’t goed slot) </w:t>
      </w:r>
    </w:p>
    <w:p w14:paraId="29ACC047" w14:textId="77777777" w:rsidR="00696ED5" w:rsidRDefault="00696ED5">
      <w:pPr>
        <w:ind w:left="705"/>
      </w:pPr>
      <w:r>
        <w:t>f. 1672,87 en uitgaven f. 459,86.</w:t>
      </w:r>
    </w:p>
    <w:p w14:paraId="63591A90" w14:textId="77777777" w:rsidR="00696ED5" w:rsidRDefault="00696ED5">
      <w:pPr>
        <w:ind w:left="705"/>
      </w:pPr>
      <w:r>
        <w:t>Zonder goed slot van ’t vorig jaar zijn de inkomsten f. 648,78 en uitgaven f. 459. 86, zoodat zuiver goed slot is f. 188,92.</w:t>
      </w:r>
    </w:p>
    <w:p w14:paraId="6C5CFE0C" w14:textId="77777777" w:rsidR="00696ED5" w:rsidRDefault="00696ED5">
      <w:pPr>
        <w:ind w:left="705"/>
      </w:pPr>
      <w:r>
        <w:lastRenderedPageBreak/>
        <w:tab/>
      </w:r>
      <w:r>
        <w:tab/>
        <w:t xml:space="preserve">De rekening van Schijndel bevat aan inkomsten plus goed slot f. 544,60; en uitgaven f. 14,08, zoodat het goed slot bedraagt f. 530,52 – en zonder goed slot </w:t>
      </w:r>
    </w:p>
    <w:p w14:paraId="468AF63D" w14:textId="77777777" w:rsidR="00696ED5" w:rsidRDefault="00696ED5">
      <w:pPr>
        <w:ind w:left="705"/>
      </w:pPr>
      <w:r>
        <w:t xml:space="preserve">f. 16,42. </w:t>
      </w:r>
    </w:p>
    <w:p w14:paraId="5C1560F1" w14:textId="77777777" w:rsidR="00696ED5" w:rsidRDefault="00696ED5">
      <w:pPr>
        <w:ind w:left="705" w:firstLine="3"/>
      </w:pPr>
      <w:r>
        <w:tab/>
        <w:t>Er volgen nog enkele besprekingen over de boerderij, waarna de voorzitter de vergadering met dankzegging sloot.</w:t>
      </w:r>
    </w:p>
    <w:p w14:paraId="3B34F523" w14:textId="77777777" w:rsidR="00696ED5" w:rsidRDefault="00696ED5">
      <w:pPr>
        <w:ind w:left="705"/>
      </w:pPr>
    </w:p>
    <w:p w14:paraId="79AD15A8" w14:textId="77777777" w:rsidR="00696ED5" w:rsidRDefault="00696ED5">
      <w:pPr>
        <w:ind w:left="705"/>
      </w:pPr>
      <w:r>
        <w:tab/>
      </w:r>
      <w:r>
        <w:tab/>
      </w:r>
      <w:r>
        <w:tab/>
      </w:r>
      <w:r>
        <w:tab/>
      </w:r>
      <w:r>
        <w:tab/>
      </w:r>
      <w:r>
        <w:tab/>
        <w:t>P. v.d. Linden</w:t>
      </w:r>
      <w:r>
        <w:tab/>
      </w:r>
      <w:r>
        <w:tab/>
        <w:t xml:space="preserve">D. Buijs </w:t>
      </w:r>
    </w:p>
    <w:p w14:paraId="0024B4FD" w14:textId="77777777" w:rsidR="00696ED5" w:rsidRDefault="00696ED5">
      <w:pPr>
        <w:ind w:left="705"/>
      </w:pPr>
      <w:r>
        <w:tab/>
      </w:r>
      <w:r>
        <w:tab/>
      </w:r>
      <w:r>
        <w:tab/>
      </w:r>
      <w:r>
        <w:tab/>
      </w:r>
    </w:p>
    <w:p w14:paraId="1B3FF134" w14:textId="77777777" w:rsidR="00696ED5" w:rsidRDefault="00696ED5">
      <w:pPr>
        <w:ind w:left="705"/>
      </w:pPr>
      <w:r>
        <w:tab/>
      </w:r>
      <w:r>
        <w:tab/>
      </w:r>
      <w:r>
        <w:tab/>
      </w:r>
      <w:r>
        <w:tab/>
        <w:t>Vergadering van den kerkeraad op 1 Dec. 1933.</w:t>
      </w:r>
    </w:p>
    <w:p w14:paraId="7F152092" w14:textId="77777777" w:rsidR="00696ED5" w:rsidRDefault="00696ED5">
      <w:pPr>
        <w:ind w:left="705"/>
      </w:pPr>
    </w:p>
    <w:p w14:paraId="688F709B" w14:textId="77777777" w:rsidR="00696ED5" w:rsidRDefault="00696ED5">
      <w:pPr>
        <w:ind w:left="705"/>
      </w:pPr>
      <w:r>
        <w:tab/>
        <w:t>De voorzitter opent de vergadering met gebed.</w:t>
      </w:r>
    </w:p>
    <w:p w14:paraId="61DFD5FB" w14:textId="77777777" w:rsidR="00696ED5" w:rsidRDefault="00696ED5">
      <w:pPr>
        <w:ind w:left="705"/>
      </w:pPr>
      <w:r>
        <w:t>Aanwezig zijn alle leden.</w:t>
      </w:r>
    </w:p>
    <w:p w14:paraId="6320D8B2" w14:textId="77777777" w:rsidR="00696ED5" w:rsidRDefault="00696ED5">
      <w:pPr>
        <w:ind w:left="705"/>
      </w:pPr>
      <w:r>
        <w:tab/>
      </w:r>
      <w:r>
        <w:tab/>
        <w:t>De notulen der laatsgehouden vergadering worden gelezen en goedgekeurd.</w:t>
      </w:r>
    </w:p>
    <w:p w14:paraId="7E260EAF" w14:textId="77777777" w:rsidR="00696ED5" w:rsidRDefault="00696ED5">
      <w:pPr>
        <w:ind w:left="705"/>
      </w:pPr>
      <w:r>
        <w:t>Hierna stelt der voorzitter aan de orde de voorziening in de kerkeraadsvacature die ontstaan zal door de periodieke aftreding van J.Rittman op 1 Jan. 1934.</w:t>
      </w:r>
    </w:p>
    <w:p w14:paraId="150E509B" w14:textId="77777777" w:rsidR="00696ED5" w:rsidRDefault="00696ED5">
      <w:pPr>
        <w:ind w:left="705"/>
      </w:pPr>
      <w:r>
        <w:tab/>
      </w:r>
      <w:r>
        <w:tab/>
        <w:t>Uitgebracht worden 5 stemmen. Daarvan waren 4 op J. Rittman en een blanco.</w:t>
      </w:r>
    </w:p>
    <w:p w14:paraId="6136F5B1" w14:textId="77777777" w:rsidR="00696ED5" w:rsidRDefault="00696ED5">
      <w:pPr>
        <w:ind w:left="1413" w:firstLine="3"/>
      </w:pPr>
      <w:r>
        <w:t>De gekozene neemt zijn benoeming aan.</w:t>
      </w:r>
    </w:p>
    <w:p w14:paraId="147C67A9" w14:textId="77777777" w:rsidR="00696ED5" w:rsidRDefault="00696ED5">
      <w:pPr>
        <w:ind w:left="1413" w:firstLine="3"/>
      </w:pPr>
      <w:r>
        <w:t>Vervolgens komt aan de orde de bespreking over de verhuring der boerderij.</w:t>
      </w:r>
    </w:p>
    <w:p w14:paraId="03A18881" w14:textId="77777777" w:rsidR="00696ED5" w:rsidRDefault="00696ED5">
      <w:pPr>
        <w:ind w:left="708"/>
      </w:pPr>
      <w:r>
        <w:t>Deze had reeds in zoover beslag gekregen dat met Pnksteren de tegenwoordige huurder de boerderij zou verlaten en een nieuwe zijn intrek daarin nemen zou.</w:t>
      </w:r>
    </w:p>
    <w:p w14:paraId="66FE62A0" w14:textId="77777777" w:rsidR="00696ED5" w:rsidRDefault="00696ED5">
      <w:pPr>
        <w:ind w:left="708" w:firstLine="705"/>
      </w:pPr>
      <w:r>
        <w:t>Doordat naar tot nu toe geldige regeling het bouwland eerst na afloop van de oogst in 1934 verpacht kon worden en het weiland alleen den nieuwen huurder te weinig arbeid zou verschaffen, is een accoord getroffen met den tegenwoordigen huurder, zoodat de nieuwe pachter terstond een gedeelte van het bouwland huren kan.</w:t>
      </w:r>
    </w:p>
    <w:p w14:paraId="481A82F2" w14:textId="77777777" w:rsidR="00696ED5" w:rsidRDefault="00696ED5">
      <w:pPr>
        <w:ind w:left="708" w:firstLine="705"/>
      </w:pPr>
      <w:r>
        <w:t>Er komt in verband daarmee ter sprake om er voor te zorgen dat voortaan dit met al het bouwland kan geschieden. Dit houdt in dat voor een jaar aan de nieuwen pachter verhuurd zal worden het weiland en het bouwland, waarover bovengenoemd accoord gat en dat het daarop volgend jaar de huur ingaat voor al het bij de boerderij behoorende land.</w:t>
      </w:r>
    </w:p>
    <w:p w14:paraId="3C1E4A31" w14:textId="77777777" w:rsidR="00696ED5" w:rsidRDefault="00696ED5">
      <w:pPr>
        <w:ind w:left="708" w:firstLine="705"/>
      </w:pPr>
      <w:r>
        <w:t>Bij overweging stuit dit voornemen echter op bezwaren zoodat besloten wordt zich te bepalen tot de reeds getroffen regeling – die voldoende geacht wordt.</w:t>
      </w:r>
    </w:p>
    <w:p w14:paraId="71111031" w14:textId="77777777" w:rsidR="00696ED5" w:rsidRDefault="00696ED5">
      <w:pPr>
        <w:ind w:left="708" w:firstLine="705"/>
      </w:pPr>
      <w:r>
        <w:t>Daarna vindt een onderbreking der vergadering plaats voor een vergadering der kerkvoogdij. Nadat deze is afgeloopen, blijkt dat er niets meer aan de orde is en sluit de voorzitter de vergadering.</w:t>
      </w:r>
    </w:p>
    <w:p w14:paraId="36A71233" w14:textId="77777777" w:rsidR="00696ED5" w:rsidRDefault="00696ED5">
      <w:pPr>
        <w:ind w:firstLine="708"/>
      </w:pPr>
    </w:p>
    <w:p w14:paraId="427205AB" w14:textId="77777777" w:rsidR="00696ED5" w:rsidRDefault="00696ED5">
      <w:pPr>
        <w:ind w:firstLine="708"/>
      </w:pPr>
      <w:r>
        <w:tab/>
      </w:r>
      <w:r>
        <w:tab/>
      </w:r>
      <w:r>
        <w:tab/>
      </w:r>
      <w:r>
        <w:tab/>
        <w:t>P. v. d. Linden</w:t>
      </w:r>
      <w:r>
        <w:tab/>
      </w:r>
      <w:r>
        <w:tab/>
        <w:t>D. Buijs</w:t>
      </w:r>
    </w:p>
    <w:p w14:paraId="2B50547A" w14:textId="77777777" w:rsidR="00696ED5" w:rsidRDefault="00696ED5">
      <w:pPr>
        <w:ind w:firstLine="708"/>
      </w:pPr>
    </w:p>
    <w:p w14:paraId="43C5A09D" w14:textId="77777777" w:rsidR="00696ED5" w:rsidRDefault="00696ED5">
      <w:pPr>
        <w:ind w:firstLine="708"/>
      </w:pPr>
      <w:r>
        <w:lastRenderedPageBreak/>
        <w:tab/>
      </w:r>
      <w:r>
        <w:tab/>
      </w:r>
      <w:r>
        <w:tab/>
        <w:t>Vergadering  van den kerkeraad op 8 Febr. 1934.</w:t>
      </w:r>
    </w:p>
    <w:p w14:paraId="0FAF8E24" w14:textId="77777777" w:rsidR="00696ED5" w:rsidRDefault="00696ED5">
      <w:pPr>
        <w:ind w:firstLine="708"/>
      </w:pPr>
    </w:p>
    <w:p w14:paraId="5CECAC28" w14:textId="77777777" w:rsidR="00696ED5" w:rsidRDefault="00696ED5">
      <w:pPr>
        <w:ind w:firstLine="708"/>
      </w:pPr>
      <w:r>
        <w:tab/>
        <w:t>De voorzitter opent de vergadering met gbed.</w:t>
      </w:r>
    </w:p>
    <w:p w14:paraId="7E955365" w14:textId="77777777" w:rsidR="00696ED5" w:rsidRDefault="00696ED5">
      <w:pPr>
        <w:ind w:firstLine="708"/>
      </w:pPr>
      <w:r>
        <w:tab/>
        <w:t>Aanwezig zijn alle ledne.</w:t>
      </w:r>
    </w:p>
    <w:p w14:paraId="41AD33DD" w14:textId="77777777" w:rsidR="00696ED5" w:rsidRDefault="00696ED5">
      <w:pPr>
        <w:ind w:left="708"/>
      </w:pPr>
      <w:r>
        <w:tab/>
        <w:t>Na voorlezing der notulen die goedgekeurd worden, stelt de voorzitter aan de orde het doel waartoe de vergadering belegd is, nl. om na te zien de rekeningen der beide diakoniën over 1933.</w:t>
      </w:r>
    </w:p>
    <w:p w14:paraId="2CAB8DF6" w14:textId="77777777" w:rsidR="00696ED5" w:rsidRDefault="00696ED5">
      <w:pPr>
        <w:ind w:firstLine="708"/>
      </w:pPr>
      <w:r>
        <w:t xml:space="preserve">De rekening van St.Michielsgestel vermeldt aan </w:t>
      </w:r>
    </w:p>
    <w:p w14:paraId="4C71E6B1" w14:textId="77777777" w:rsidR="00696ED5" w:rsidRDefault="00696ED5">
      <w:pPr>
        <w:ind w:firstLine="708"/>
      </w:pPr>
      <w:r>
        <w:tab/>
      </w:r>
      <w:r>
        <w:tab/>
      </w:r>
      <w:r>
        <w:tab/>
        <w:t>Inkomsten zonder goed slot : f. 637,60</w:t>
      </w:r>
    </w:p>
    <w:p w14:paraId="48ABE35A" w14:textId="77777777" w:rsidR="00696ED5" w:rsidRDefault="00696ED5">
      <w:pPr>
        <w:ind w:firstLine="708"/>
      </w:pPr>
      <w:r>
        <w:tab/>
      </w:r>
      <w:r>
        <w:tab/>
      </w:r>
      <w:r>
        <w:tab/>
        <w:t>Uitgaven</w:t>
      </w:r>
      <w:r>
        <w:tab/>
      </w:r>
      <w:r>
        <w:tab/>
      </w:r>
      <w:r>
        <w:tab/>
        <w:t>f. 488,71</w:t>
      </w:r>
    </w:p>
    <w:p w14:paraId="053DBF60" w14:textId="77777777" w:rsidR="00696ED5" w:rsidRDefault="00696ED5">
      <w:pPr>
        <w:ind w:firstLine="708"/>
      </w:pPr>
      <w:r>
        <w:tab/>
      </w:r>
      <w:r>
        <w:tab/>
      </w:r>
      <w:r>
        <w:tab/>
      </w:r>
      <w:r>
        <w:tab/>
      </w:r>
      <w:r>
        <w:tab/>
      </w:r>
      <w:r>
        <w:tab/>
      </w:r>
      <w:r>
        <w:tab/>
        <w:t>-----------</w:t>
      </w:r>
    </w:p>
    <w:p w14:paraId="2CE38AE3" w14:textId="77777777" w:rsidR="00696ED5" w:rsidRDefault="00696ED5">
      <w:pPr>
        <w:ind w:firstLine="708"/>
      </w:pPr>
      <w:r>
        <w:tab/>
      </w:r>
      <w:r>
        <w:tab/>
      </w:r>
      <w:r>
        <w:tab/>
        <w:t>Goed slot</w:t>
      </w:r>
      <w:r>
        <w:tab/>
      </w:r>
      <w:r>
        <w:tab/>
      </w:r>
      <w:r>
        <w:tab/>
        <w:t>f. 148,89</w:t>
      </w:r>
    </w:p>
    <w:p w14:paraId="3053E51B" w14:textId="77777777" w:rsidR="00696ED5" w:rsidRDefault="00696ED5">
      <w:pPr>
        <w:ind w:firstLine="708"/>
      </w:pPr>
    </w:p>
    <w:p w14:paraId="1D8910F5" w14:textId="77777777" w:rsidR="00696ED5" w:rsidRDefault="00696ED5">
      <w:pPr>
        <w:ind w:firstLine="708"/>
      </w:pPr>
      <w:r>
        <w:t xml:space="preserve">De rekening van Schijndel vermeldt aan </w:t>
      </w:r>
    </w:p>
    <w:p w14:paraId="2E5C39CF" w14:textId="77777777" w:rsidR="00696ED5" w:rsidRDefault="00696ED5">
      <w:pPr>
        <w:ind w:firstLine="708"/>
      </w:pPr>
      <w:r>
        <w:tab/>
      </w:r>
      <w:r>
        <w:tab/>
      </w:r>
      <w:r>
        <w:tab/>
        <w:t>Inkomsten met goed slot</w:t>
      </w:r>
      <w:r>
        <w:tab/>
        <w:t>f. 560,30</w:t>
      </w:r>
    </w:p>
    <w:p w14:paraId="23227385" w14:textId="77777777" w:rsidR="00696ED5" w:rsidRDefault="00696ED5">
      <w:pPr>
        <w:ind w:firstLine="708"/>
      </w:pPr>
      <w:r>
        <w:tab/>
      </w:r>
      <w:r>
        <w:tab/>
      </w:r>
      <w:r>
        <w:tab/>
        <w:t>Uitgaven</w:t>
      </w:r>
      <w:r>
        <w:tab/>
      </w:r>
      <w:r>
        <w:tab/>
      </w:r>
      <w:r>
        <w:tab/>
        <w:t>f. nihil</w:t>
      </w:r>
    </w:p>
    <w:p w14:paraId="7BB68D6E" w14:textId="77777777" w:rsidR="00696ED5" w:rsidRDefault="00696ED5">
      <w:pPr>
        <w:ind w:firstLine="708"/>
      </w:pPr>
    </w:p>
    <w:p w14:paraId="255CA62E" w14:textId="77777777" w:rsidR="00696ED5" w:rsidRDefault="00696ED5">
      <w:pPr>
        <w:ind w:left="708" w:firstLine="708"/>
      </w:pPr>
      <w:r>
        <w:t>Beide rekeningen worden nagezien en met de verschillende bescheiden vergeleken en voorloopig bvastgesteld om ze ter visie te leggen.</w:t>
      </w:r>
    </w:p>
    <w:p w14:paraId="6E5FF7DE" w14:textId="77777777" w:rsidR="00696ED5" w:rsidRDefault="00696ED5">
      <w:pPr>
        <w:ind w:left="708"/>
      </w:pPr>
      <w:r>
        <w:t xml:space="preserve">Hierop wordt een onderzoek ingesteld naar de verschillenden polissen der brandassurantie’s. – Er zijn echter slechts enkelen daarvan te vinden die bijeengevoegd worden.   </w:t>
      </w:r>
    </w:p>
    <w:p w14:paraId="72B4F296" w14:textId="77777777" w:rsidR="00696ED5" w:rsidRDefault="00696ED5">
      <w:pPr>
        <w:ind w:left="708"/>
      </w:pPr>
      <w:r>
        <w:t>Na nog enkele besprekingen over de boerderij sluit de voorzitter de vergadering met dankzegging.</w:t>
      </w:r>
    </w:p>
    <w:p w14:paraId="22CB56E9" w14:textId="77777777" w:rsidR="00696ED5" w:rsidRDefault="00696ED5">
      <w:pPr>
        <w:ind w:firstLine="708"/>
      </w:pPr>
    </w:p>
    <w:p w14:paraId="6DD1EA34" w14:textId="77777777" w:rsidR="00696ED5" w:rsidRDefault="00696ED5">
      <w:pPr>
        <w:ind w:firstLine="708"/>
      </w:pPr>
      <w:r>
        <w:tab/>
      </w:r>
      <w:r>
        <w:tab/>
      </w:r>
      <w:r>
        <w:tab/>
      </w:r>
      <w:r>
        <w:tab/>
      </w:r>
      <w:r>
        <w:tab/>
        <w:t>P.d.d. Linden</w:t>
      </w:r>
      <w:r>
        <w:tab/>
      </w:r>
      <w:r>
        <w:tab/>
        <w:t>D. Buijs</w:t>
      </w:r>
    </w:p>
    <w:p w14:paraId="2912CA9F" w14:textId="77777777" w:rsidR="00696ED5" w:rsidRDefault="00696ED5">
      <w:pPr>
        <w:ind w:firstLine="708"/>
      </w:pPr>
    </w:p>
    <w:p w14:paraId="50F407CF" w14:textId="77777777" w:rsidR="00696ED5" w:rsidRDefault="00696ED5">
      <w:pPr>
        <w:ind w:firstLine="708"/>
      </w:pPr>
      <w:r>
        <w:t>Gezien door kerkvisitatoren</w:t>
      </w:r>
    </w:p>
    <w:p w14:paraId="3CDC6611" w14:textId="77777777" w:rsidR="00696ED5" w:rsidRDefault="00696ED5">
      <w:pPr>
        <w:ind w:firstLine="708"/>
      </w:pPr>
      <w:r>
        <w:t>3 Juli 1934</w:t>
      </w:r>
    </w:p>
    <w:p w14:paraId="6E447A28" w14:textId="77777777" w:rsidR="00696ED5" w:rsidRDefault="00696ED5">
      <w:pPr>
        <w:numPr>
          <w:ilvl w:val="0"/>
          <w:numId w:val="78"/>
        </w:numPr>
        <w:spacing w:after="0" w:line="240" w:lineRule="auto"/>
      </w:pPr>
      <w:r>
        <w:t>Tjalma</w:t>
      </w:r>
    </w:p>
    <w:p w14:paraId="540F4485" w14:textId="77777777" w:rsidR="00696ED5" w:rsidRDefault="00696ED5">
      <w:pPr>
        <w:ind w:left="1413"/>
      </w:pPr>
      <w:r>
        <w:t>L.Th. Urieten</w:t>
      </w:r>
    </w:p>
    <w:p w14:paraId="68C4830C" w14:textId="77777777" w:rsidR="00696ED5" w:rsidRDefault="00696ED5">
      <w:pPr>
        <w:ind w:left="1413"/>
      </w:pPr>
    </w:p>
    <w:p w14:paraId="55E4504E" w14:textId="77777777" w:rsidR="00696ED5" w:rsidRDefault="00696ED5">
      <w:pPr>
        <w:ind w:left="1413"/>
      </w:pPr>
    </w:p>
    <w:p w14:paraId="32E99E39" w14:textId="77777777" w:rsidR="00696ED5" w:rsidRDefault="00696ED5">
      <w:pPr>
        <w:ind w:left="1413"/>
      </w:pPr>
      <w:r>
        <w:tab/>
      </w:r>
      <w:r>
        <w:tab/>
      </w:r>
      <w:r>
        <w:tab/>
        <w:t>Vergadering van den kerkeraad op 3 Juli 1934.</w:t>
      </w:r>
    </w:p>
    <w:p w14:paraId="4767BB09" w14:textId="77777777" w:rsidR="00696ED5" w:rsidRDefault="00696ED5">
      <w:pPr>
        <w:ind w:left="1413"/>
      </w:pPr>
    </w:p>
    <w:p w14:paraId="717F294D" w14:textId="77777777" w:rsidR="00696ED5" w:rsidRDefault="00696ED5">
      <w:pPr>
        <w:ind w:left="1413"/>
      </w:pPr>
      <w:r>
        <w:t>De voorzitter opent de vergadering met gebed en leest vervolgerns de notulen</w:t>
      </w:r>
    </w:p>
    <w:p w14:paraId="3660516E" w14:textId="77777777" w:rsidR="00696ED5" w:rsidRDefault="00696ED5">
      <w:pPr>
        <w:ind w:firstLine="708"/>
      </w:pPr>
      <w:r>
        <w:t>der vorige vergadering voor, die goedgekeurd en geteekend worden.</w:t>
      </w:r>
    </w:p>
    <w:p w14:paraId="2820B683" w14:textId="77777777" w:rsidR="00696ED5" w:rsidRDefault="00696ED5">
      <w:pPr>
        <w:ind w:left="708" w:firstLine="708"/>
      </w:pPr>
      <w:r>
        <w:t xml:space="preserve">De vergadering is belegd om kerkvisitatoren Dr.Urieten uit Ruiipen en Dr. Tjalma uit Veen in de gelegenheid te stellen een onderzoek in te stellen naar de toestand der gemeente. </w:t>
      </w:r>
    </w:p>
    <w:p w14:paraId="0A06995C" w14:textId="77777777" w:rsidR="00696ED5" w:rsidRDefault="00696ED5"/>
    <w:p w14:paraId="3A3602C3" w14:textId="77777777" w:rsidR="00696ED5" w:rsidRDefault="00696ED5">
      <w:r>
        <w:tab/>
      </w:r>
    </w:p>
    <w:p w14:paraId="4514D05A" w14:textId="77777777" w:rsidR="00696ED5" w:rsidRDefault="00696ED5"/>
    <w:p w14:paraId="4A89DA8C" w14:textId="77777777" w:rsidR="00696ED5" w:rsidRDefault="00696ED5">
      <w:pPr>
        <w:ind w:firstLine="708"/>
      </w:pPr>
      <w:r>
        <w:t xml:space="preserve">Attentie ; er is een inliggend briefje met daarop de volgende cijfers:  </w:t>
      </w:r>
      <w:r>
        <w:tab/>
        <w:t>34,20</w:t>
      </w:r>
    </w:p>
    <w:p w14:paraId="2591FC23" w14:textId="77777777" w:rsidR="00696ED5" w:rsidRDefault="00696ED5">
      <w:r>
        <w:tab/>
      </w:r>
      <w:r>
        <w:tab/>
      </w:r>
      <w:r>
        <w:tab/>
      </w:r>
      <w:r>
        <w:tab/>
      </w:r>
      <w:r>
        <w:tab/>
      </w:r>
      <w:r>
        <w:tab/>
      </w:r>
      <w:r>
        <w:tab/>
      </w:r>
      <w:r>
        <w:tab/>
      </w:r>
      <w:r>
        <w:tab/>
      </w:r>
      <w:r>
        <w:tab/>
      </w:r>
      <w:r>
        <w:tab/>
        <w:t xml:space="preserve">  9,87</w:t>
      </w:r>
    </w:p>
    <w:p w14:paraId="6C8284EF" w14:textId="77777777" w:rsidR="00696ED5" w:rsidRDefault="00696ED5">
      <w:r>
        <w:tab/>
      </w:r>
      <w:r>
        <w:tab/>
      </w:r>
      <w:r>
        <w:tab/>
      </w:r>
      <w:r>
        <w:tab/>
      </w:r>
      <w:r>
        <w:tab/>
      </w:r>
      <w:r>
        <w:tab/>
      </w:r>
      <w:r>
        <w:tab/>
      </w:r>
      <w:r>
        <w:tab/>
      </w:r>
      <w:r>
        <w:tab/>
      </w:r>
      <w:r>
        <w:tab/>
      </w:r>
      <w:r>
        <w:tab/>
        <w:t>27,78</w:t>
      </w:r>
    </w:p>
    <w:p w14:paraId="6632A3D5" w14:textId="77777777" w:rsidR="00696ED5" w:rsidRDefault="00696ED5">
      <w:r>
        <w:tab/>
      </w:r>
      <w:r>
        <w:tab/>
      </w:r>
      <w:r>
        <w:tab/>
      </w:r>
      <w:r>
        <w:tab/>
      </w:r>
      <w:r>
        <w:tab/>
      </w:r>
      <w:r>
        <w:tab/>
      </w:r>
      <w:r>
        <w:tab/>
      </w:r>
      <w:r>
        <w:tab/>
      </w:r>
      <w:r>
        <w:tab/>
      </w:r>
      <w:r>
        <w:tab/>
      </w:r>
      <w:r>
        <w:tab/>
        <w:t xml:space="preserve">  5,--</w:t>
      </w:r>
    </w:p>
    <w:p w14:paraId="3FC40882" w14:textId="77777777" w:rsidR="00696ED5" w:rsidRDefault="00696ED5">
      <w:r>
        <w:tab/>
      </w:r>
      <w:r>
        <w:tab/>
      </w:r>
      <w:r>
        <w:tab/>
      </w:r>
      <w:r>
        <w:tab/>
      </w:r>
      <w:r>
        <w:tab/>
      </w:r>
      <w:r>
        <w:tab/>
      </w:r>
      <w:r>
        <w:tab/>
      </w:r>
      <w:r>
        <w:tab/>
      </w:r>
      <w:r>
        <w:tab/>
      </w:r>
      <w:r>
        <w:tab/>
      </w:r>
      <w:r>
        <w:tab/>
        <w:t>18,10</w:t>
      </w:r>
    </w:p>
    <w:p w14:paraId="5E872CCE" w14:textId="77777777" w:rsidR="00696ED5" w:rsidRDefault="00696ED5">
      <w:r>
        <w:tab/>
      </w:r>
      <w:r>
        <w:tab/>
      </w:r>
      <w:r>
        <w:tab/>
      </w:r>
      <w:r>
        <w:tab/>
      </w:r>
      <w:r>
        <w:tab/>
      </w:r>
      <w:r>
        <w:tab/>
      </w:r>
      <w:r>
        <w:tab/>
      </w:r>
      <w:r>
        <w:tab/>
      </w:r>
      <w:r>
        <w:tab/>
      </w:r>
      <w:r>
        <w:tab/>
      </w:r>
      <w:r>
        <w:tab/>
        <w:t>-------</w:t>
      </w:r>
    </w:p>
    <w:p w14:paraId="02CEC2EA" w14:textId="77777777" w:rsidR="00696ED5" w:rsidRDefault="00696ED5">
      <w:r>
        <w:tab/>
      </w:r>
      <w:r>
        <w:tab/>
      </w:r>
      <w:r>
        <w:tab/>
      </w:r>
      <w:r>
        <w:tab/>
      </w:r>
      <w:r>
        <w:tab/>
      </w:r>
      <w:r>
        <w:tab/>
      </w:r>
      <w:r>
        <w:tab/>
      </w:r>
      <w:r>
        <w:tab/>
      </w:r>
      <w:r>
        <w:tab/>
      </w:r>
      <w:r>
        <w:tab/>
      </w:r>
      <w:r>
        <w:tab/>
        <w:t xml:space="preserve">04,95 </w:t>
      </w:r>
    </w:p>
    <w:p w14:paraId="511849F2" w14:textId="77777777" w:rsidR="00696ED5" w:rsidRDefault="00696ED5">
      <w:pPr>
        <w:ind w:left="6372"/>
      </w:pPr>
      <w:r>
        <w:t xml:space="preserve">moet zijn:  </w:t>
      </w:r>
      <w:r>
        <w:tab/>
        <w:t xml:space="preserve"> 94,95</w:t>
      </w:r>
    </w:p>
    <w:p w14:paraId="2BD9B8F0" w14:textId="77777777" w:rsidR="00696ED5" w:rsidRDefault="00696ED5">
      <w:pPr>
        <w:ind w:left="6372"/>
      </w:pPr>
    </w:p>
    <w:p w14:paraId="5A988882" w14:textId="77777777" w:rsidR="00696ED5" w:rsidRDefault="00696ED5">
      <w:pPr>
        <w:ind w:left="708" w:firstLine="708"/>
      </w:pPr>
      <w:r>
        <w:t>Diens overeenkomstig wordt  de leiding der vergadering verder aan hen overgegeven. Naar kerkelijk voorschrift doen ze de daarbij gebruikelijke vragen en zien de verschillende kerkebeoeken na. Daar de kerkeraad tevens als college van beheer fungeert, wordt ook door hen inzage genomen van de kerkelijke administratie.</w:t>
      </w:r>
    </w:p>
    <w:p w14:paraId="28B9BB58" w14:textId="77777777" w:rsidR="00696ED5" w:rsidRDefault="00696ED5">
      <w:pPr>
        <w:ind w:left="708" w:firstLine="702"/>
      </w:pPr>
      <w:r>
        <w:t>Behoudens enkele kleinigheden van formeelen aard wordt alles in orde bevonden.</w:t>
      </w:r>
    </w:p>
    <w:p w14:paraId="7854E9D2" w14:textId="77777777" w:rsidR="00696ED5" w:rsidRDefault="00696ED5">
      <w:pPr>
        <w:ind w:left="708"/>
      </w:pPr>
      <w:r>
        <w:t>Ze besluiten hun onderzoek met de beste wenschen voor uitwendigen en inwendigen bloei onzer gemeente. Op verzoek van den voorzitter wordt door Dr.Tjalma de vergadering met dankzegging gesloten.</w:t>
      </w:r>
    </w:p>
    <w:p w14:paraId="6C9B08BC" w14:textId="77777777" w:rsidR="00696ED5" w:rsidRDefault="00696ED5"/>
    <w:p w14:paraId="12AB006C" w14:textId="77777777" w:rsidR="00696ED5" w:rsidRDefault="00696ED5">
      <w:r>
        <w:tab/>
      </w:r>
      <w:r>
        <w:tab/>
      </w:r>
      <w:r>
        <w:tab/>
      </w:r>
      <w:r>
        <w:tab/>
      </w:r>
      <w:r>
        <w:tab/>
      </w:r>
      <w:r>
        <w:tab/>
      </w:r>
      <w:r>
        <w:tab/>
        <w:t>P.v.d. Linden</w:t>
      </w:r>
      <w:r>
        <w:tab/>
      </w:r>
      <w:r>
        <w:tab/>
        <w:t>D. Buijs</w:t>
      </w:r>
    </w:p>
    <w:p w14:paraId="453BE6E8" w14:textId="77777777" w:rsidR="00696ED5" w:rsidRDefault="00696ED5"/>
    <w:p w14:paraId="26162A8C" w14:textId="77777777" w:rsidR="00696ED5" w:rsidRDefault="00696ED5">
      <w:r>
        <w:tab/>
      </w:r>
      <w:r>
        <w:tab/>
      </w:r>
      <w:r>
        <w:tab/>
      </w:r>
      <w:r>
        <w:tab/>
      </w:r>
      <w:r>
        <w:tab/>
        <w:t>Vergadering van den kerkeraad op 6 Dec.1934</w:t>
      </w:r>
    </w:p>
    <w:p w14:paraId="3B6B15A6" w14:textId="77777777" w:rsidR="00696ED5" w:rsidRDefault="00696ED5">
      <w:r>
        <w:tab/>
      </w:r>
      <w:r>
        <w:tab/>
      </w:r>
      <w:r>
        <w:tab/>
      </w:r>
      <w:r>
        <w:tab/>
      </w:r>
      <w:r>
        <w:tab/>
        <w:t>in de consistoriekamer ’s nam. half drie.</w:t>
      </w:r>
    </w:p>
    <w:p w14:paraId="162A6483" w14:textId="77777777" w:rsidR="00696ED5" w:rsidRDefault="00696ED5"/>
    <w:p w14:paraId="735EBBF2" w14:textId="77777777" w:rsidR="00696ED5" w:rsidRDefault="00696ED5">
      <w:r>
        <w:tab/>
      </w:r>
      <w:r>
        <w:tab/>
        <w:t>De voorzitter opent de vergadering met gebed.</w:t>
      </w:r>
    </w:p>
    <w:p w14:paraId="145D2243" w14:textId="77777777" w:rsidR="00696ED5" w:rsidRDefault="00696ED5">
      <w:r>
        <w:tab/>
        <w:t>De notulen worden voorgelezen, die onveranderd worden goedgekeurd.</w:t>
      </w:r>
    </w:p>
    <w:p w14:paraId="53F814D1" w14:textId="77777777" w:rsidR="00696ED5" w:rsidRDefault="00696ED5">
      <w:pPr>
        <w:ind w:left="708"/>
      </w:pPr>
      <w:r>
        <w:lastRenderedPageBreak/>
        <w:t>De vergadering is belegd om te voorzien in de jaarlijksche vacature in den kerkeraad door aftreding van een zijner leden.</w:t>
      </w:r>
    </w:p>
    <w:p w14:paraId="6F4383C5" w14:textId="77777777" w:rsidR="00696ED5" w:rsidRDefault="00696ED5">
      <w:pPr>
        <w:ind w:left="708"/>
      </w:pPr>
      <w:r>
        <w:t>Aan de beurt van aftreding is de diaken P.Buijs. Bij de stemming worden 4 stemmen op hem uitgebracht en 1 op C. Ju….? , zodat eerstgenoemde herkozen is. De benoeming wordt weder door hem aangenomen.</w:t>
      </w:r>
    </w:p>
    <w:p w14:paraId="0C230159" w14:textId="77777777" w:rsidR="00696ED5" w:rsidRDefault="00696ED5">
      <w:pPr>
        <w:ind w:left="708"/>
      </w:pPr>
      <w:r>
        <w:tab/>
        <w:t xml:space="preserve">De voorzitter brengt daarna ter sprake de belasting op ”de doode hand”, waarvoor hij de formulieren ter invulling heeft ontvangen. De invulling heeft als volgt plaats - </w:t>
      </w:r>
      <w:r>
        <w:tab/>
        <w:t>voor St.Michielsgestel</w:t>
      </w:r>
    </w:p>
    <w:p w14:paraId="35F772A6" w14:textId="77777777" w:rsidR="00696ED5" w:rsidRDefault="00696ED5">
      <w:pPr>
        <w:ind w:left="708"/>
      </w:pPr>
    </w:p>
    <w:p w14:paraId="70F6106F" w14:textId="77777777" w:rsidR="00696ED5" w:rsidRDefault="00696ED5">
      <w:pPr>
        <w:ind w:left="708"/>
      </w:pPr>
      <w:r>
        <w:tab/>
        <w:t xml:space="preserve">De boerderij der diakonie werd getaxeerd op f.7.000,- ; het huis der diakonie op f. 2.000,-. De inschrijving N.W.S. nom. f. 3.300.- wordt getaxeerd op 75 %; alzoo op f. 2.475,-. Van het goed slot op 1 Jan.1934 groot f.1.361,90 wordt afgetrokken wat in de loop des jaars gekapitaliseerd is door de schuld voor de stal op de boerderij groot </w:t>
      </w:r>
    </w:p>
    <w:p w14:paraId="2AE17321" w14:textId="77777777" w:rsidR="00696ED5" w:rsidRDefault="00696ED5">
      <w:pPr>
        <w:ind w:left="708"/>
      </w:pPr>
      <w:r>
        <w:t xml:space="preserve">f. 1.467,50 af te lossen, zoodat geen kasgeld werd opgegeven maar een schuld van </w:t>
      </w:r>
    </w:p>
    <w:p w14:paraId="260A75C2" w14:textId="77777777" w:rsidR="00696ED5" w:rsidRDefault="00696ED5">
      <w:pPr>
        <w:ind w:left="708"/>
      </w:pPr>
      <w:r>
        <w:t>f. 105, 60. Waarbij gevoegd werd de schuld aan de kerk, tot f. 500.- gereduceerd.</w:t>
      </w:r>
    </w:p>
    <w:p w14:paraId="7A5452DD" w14:textId="77777777" w:rsidR="00696ED5" w:rsidRDefault="00696ED5">
      <w:pPr>
        <w:ind w:left="708"/>
      </w:pPr>
      <w:r>
        <w:t>Voor Schijndel is opgegeven f. 1.160,30, zijnde f. 600,- N.W.S. 2½ % en f. 560,30 kasgeld. Hierbij is verzuimd de werkelijke waarde van f. 600.- 2½ % te berekenen, wat evenwel geen beteekenis had in dit geval.</w:t>
      </w:r>
    </w:p>
    <w:p w14:paraId="0FFBDBC1" w14:textId="77777777" w:rsidR="00696ED5" w:rsidRDefault="00696ED5">
      <w:pPr>
        <w:ind w:left="708"/>
      </w:pPr>
      <w:r>
        <w:t>Hierna worden nog eenige diakonie zaken, betrekking hebbende op de huur der boerderij besproken, die echter niet tot een resultaat leidde.</w:t>
      </w:r>
    </w:p>
    <w:p w14:paraId="4C2A2B24" w14:textId="77777777" w:rsidR="00696ED5" w:rsidRDefault="00696ED5">
      <w:pPr>
        <w:ind w:left="708" w:firstLine="708"/>
      </w:pPr>
      <w:r>
        <w:t>Niets meer aan de orde sluit de voorzitter de vergadering met dankzegging.</w:t>
      </w:r>
    </w:p>
    <w:p w14:paraId="08C5EE7B" w14:textId="77777777" w:rsidR="00696ED5" w:rsidRDefault="00696ED5">
      <w:pPr>
        <w:ind w:left="708"/>
      </w:pPr>
    </w:p>
    <w:p w14:paraId="2C5A9577" w14:textId="77777777" w:rsidR="00696ED5" w:rsidRDefault="00696ED5">
      <w:pPr>
        <w:ind w:left="708"/>
      </w:pPr>
      <w:r>
        <w:tab/>
      </w:r>
      <w:r>
        <w:tab/>
      </w:r>
      <w:r>
        <w:tab/>
      </w:r>
      <w:r>
        <w:tab/>
      </w:r>
      <w:r>
        <w:tab/>
      </w:r>
      <w:r>
        <w:tab/>
        <w:t>Joh. Rittman</w:t>
      </w:r>
      <w:r>
        <w:tab/>
      </w:r>
      <w:r>
        <w:tab/>
        <w:t>P.v.d.Linden</w:t>
      </w:r>
    </w:p>
    <w:p w14:paraId="2A24B339" w14:textId="77777777" w:rsidR="00696ED5" w:rsidRDefault="00696ED5">
      <w:pPr>
        <w:ind w:left="708"/>
      </w:pPr>
      <w:r>
        <w:t>Naschrift:</w:t>
      </w:r>
    </w:p>
    <w:p w14:paraId="5CFC6600" w14:textId="77777777" w:rsidR="00696ED5" w:rsidRDefault="00696ED5">
      <w:pPr>
        <w:ind w:left="708"/>
      </w:pPr>
      <w:r>
        <w:t>13 Dec. 1934.</w:t>
      </w:r>
      <w:r>
        <w:tab/>
        <w:t>Daar de besprekingen over de huur der boerderij in de vorige vergadering tot geen beslissing hadden geleid, is heden de behandelig daarvan voortgezet. De slotsom daarvan was dat voortaan de huur der boerderij met alle wei en bouwland zal loopen van Nov. tot Nov.. De tegenwoordige huurder zal nu slechts over 1934 de helft der pacht betalen,  veminderd met de som, die voor ’t bouwland had betaald moeten worden, dat nog in pacht was bij den vorigen huurder. – Als te betalen som over ’t verloopen eerste halfjaar werd f.100,- gesteld. – Hij wordt geacht met 1 Nov.1934 opnieuw gepacht te hebben voor de som van f.320.- per jaar. – Voor ’t eerste jaar wordt de betaling der pacht niet in twee termijnen verdeeld, maar zal ze plaats hebben in haar geheel aan ’t einde van ’t pachtjaar. Later zal het geschieden in twee temijnen.</w:t>
      </w:r>
    </w:p>
    <w:p w14:paraId="59E1F51A" w14:textId="77777777" w:rsidR="00696ED5" w:rsidRDefault="00696ED5">
      <w:pPr>
        <w:ind w:left="708"/>
      </w:pPr>
      <w:r>
        <w:tab/>
        <w:t>Bij mogelijk ophouden der pacht, eindigt ze dus in Nov., terwijlde woning (met schuur enz.) eerst met Mei van het daarop volgend jaar door hem moet verlaten worden.</w:t>
      </w:r>
    </w:p>
    <w:p w14:paraId="4C84BDE3" w14:textId="77777777" w:rsidR="00696ED5" w:rsidRDefault="00696ED5">
      <w:pPr>
        <w:ind w:left="708"/>
      </w:pPr>
    </w:p>
    <w:p w14:paraId="1B758655" w14:textId="77777777" w:rsidR="00696ED5" w:rsidRDefault="00696ED5">
      <w:pPr>
        <w:ind w:left="708"/>
      </w:pPr>
      <w:r>
        <w:tab/>
      </w:r>
      <w:r>
        <w:tab/>
      </w:r>
      <w:r>
        <w:tab/>
      </w:r>
      <w:r>
        <w:tab/>
      </w:r>
      <w:r>
        <w:tab/>
        <w:t>Joh. Rittman</w:t>
      </w:r>
      <w:r>
        <w:tab/>
      </w:r>
      <w:r>
        <w:tab/>
        <w:t>P.v.d. Linden</w:t>
      </w:r>
    </w:p>
    <w:p w14:paraId="06AF2EB1" w14:textId="77777777" w:rsidR="00696ED5" w:rsidRDefault="00696ED5">
      <w:pPr>
        <w:ind w:left="708"/>
      </w:pPr>
    </w:p>
    <w:p w14:paraId="099EFE8B" w14:textId="77777777" w:rsidR="00696ED5" w:rsidRDefault="00696ED5">
      <w:pPr>
        <w:ind w:left="708"/>
      </w:pPr>
      <w:r>
        <w:lastRenderedPageBreak/>
        <w:tab/>
      </w:r>
      <w:r>
        <w:tab/>
      </w:r>
      <w:r>
        <w:tab/>
      </w:r>
      <w:r>
        <w:tab/>
        <w:t>Vergadering van den kerkeraad op 28 Febr. 1935</w:t>
      </w:r>
    </w:p>
    <w:p w14:paraId="3397BD7D" w14:textId="77777777" w:rsidR="00696ED5" w:rsidRDefault="00696ED5">
      <w:pPr>
        <w:ind w:left="708"/>
      </w:pPr>
      <w:r>
        <w:tab/>
      </w:r>
      <w:r>
        <w:tab/>
      </w:r>
      <w:r>
        <w:tab/>
      </w:r>
      <w:r>
        <w:tab/>
        <w:t>in de consistorie ’s nam. 2 uur.</w:t>
      </w:r>
    </w:p>
    <w:p w14:paraId="5F4D3794" w14:textId="77777777" w:rsidR="00696ED5" w:rsidRDefault="00696ED5">
      <w:pPr>
        <w:ind w:left="708"/>
      </w:pPr>
    </w:p>
    <w:p w14:paraId="305A1A6F" w14:textId="77777777" w:rsidR="00696ED5" w:rsidRDefault="00696ED5">
      <w:pPr>
        <w:ind w:left="708"/>
      </w:pPr>
      <w:r>
        <w:tab/>
        <w:t>De voorzitter opent de vergadeing met gebed en leest de notulen voor die goedgekeurd worden. Wegens ziekte was D. Buijs niet aanwezig.</w:t>
      </w:r>
    </w:p>
    <w:p w14:paraId="0BB4DCDC" w14:textId="77777777" w:rsidR="00696ED5" w:rsidRDefault="00696ED5">
      <w:pPr>
        <w:ind w:left="708"/>
      </w:pPr>
      <w:r>
        <w:tab/>
        <w:t>De vergadering is belegd ter naziening van de diakonie rekeningten over 1934, zoowel van St.Michielsgestel als van Schijndel.</w:t>
      </w:r>
    </w:p>
    <w:p w14:paraId="348990CE" w14:textId="77777777" w:rsidR="00696ED5" w:rsidRDefault="00696ED5">
      <w:pPr>
        <w:ind w:left="708"/>
      </w:pPr>
      <w:r>
        <w:t>De diakonie-rekening van St.Michielsgestel vermeld als</w:t>
      </w:r>
    </w:p>
    <w:p w14:paraId="1C85011C" w14:textId="77777777" w:rsidR="00696ED5" w:rsidRDefault="00696ED5">
      <w:pPr>
        <w:ind w:left="708"/>
      </w:pPr>
      <w:r>
        <w:tab/>
        <w:t>Inkomsten :</w:t>
      </w:r>
      <w:r>
        <w:tab/>
        <w:t>f. 2154,80</w:t>
      </w:r>
    </w:p>
    <w:p w14:paraId="35885395" w14:textId="77777777" w:rsidR="00696ED5" w:rsidRDefault="00696ED5">
      <w:pPr>
        <w:ind w:left="708"/>
      </w:pPr>
      <w:r>
        <w:tab/>
        <w:t>Uitgaven   :</w:t>
      </w:r>
      <w:r>
        <w:tab/>
        <w:t>f. 2097,51</w:t>
      </w:r>
    </w:p>
    <w:p w14:paraId="49FB4EC0" w14:textId="77777777" w:rsidR="00696ED5" w:rsidRDefault="00696ED5">
      <w:pPr>
        <w:ind w:left="708"/>
      </w:pPr>
      <w:r>
        <w:tab/>
      </w:r>
      <w:r>
        <w:tab/>
      </w:r>
      <w:r>
        <w:tab/>
        <w:t>________</w:t>
      </w:r>
    </w:p>
    <w:p w14:paraId="4908EA80" w14:textId="77777777" w:rsidR="00696ED5" w:rsidRDefault="00696ED5">
      <w:pPr>
        <w:ind w:left="708"/>
      </w:pPr>
      <w:r>
        <w:tab/>
        <w:t>Goed slot  :</w:t>
      </w:r>
      <w:r>
        <w:tab/>
        <w:t>f.     57,29</w:t>
      </w:r>
    </w:p>
    <w:p w14:paraId="761906AA" w14:textId="77777777" w:rsidR="00696ED5" w:rsidRDefault="00696ED5">
      <w:pPr>
        <w:ind w:left="708"/>
      </w:pPr>
    </w:p>
    <w:p w14:paraId="3921A39D" w14:textId="77777777" w:rsidR="00696ED5" w:rsidRDefault="00696ED5">
      <w:pPr>
        <w:ind w:left="708"/>
      </w:pPr>
      <w:r>
        <w:t>De diakonierekening van Schijndel vermeldt als:</w:t>
      </w:r>
    </w:p>
    <w:p w14:paraId="5A8EA19D" w14:textId="77777777" w:rsidR="00696ED5" w:rsidRDefault="00696ED5">
      <w:pPr>
        <w:ind w:left="708"/>
      </w:pPr>
      <w:r>
        <w:t>Inkomsten : f. 586,57</w:t>
      </w:r>
    </w:p>
    <w:p w14:paraId="2CDAED3C" w14:textId="77777777" w:rsidR="00696ED5" w:rsidRDefault="00696ED5">
      <w:pPr>
        <w:ind w:left="708"/>
      </w:pPr>
      <w:r>
        <w:t>Uitgaven   : f. 200.—</w:t>
      </w:r>
    </w:p>
    <w:p w14:paraId="65CBF188" w14:textId="77777777" w:rsidR="00696ED5" w:rsidRDefault="00696ED5">
      <w:pPr>
        <w:ind w:left="708"/>
      </w:pPr>
      <w:r>
        <w:t xml:space="preserve">                   _________</w:t>
      </w:r>
    </w:p>
    <w:p w14:paraId="5BFDED55" w14:textId="77777777" w:rsidR="00696ED5" w:rsidRDefault="00696ED5">
      <w:pPr>
        <w:ind w:left="708"/>
      </w:pPr>
      <w:r>
        <w:t>Goed slot  : f. 386,57</w:t>
      </w:r>
    </w:p>
    <w:p w14:paraId="3786CA8B" w14:textId="77777777" w:rsidR="00696ED5" w:rsidRDefault="00696ED5">
      <w:pPr>
        <w:ind w:left="708"/>
      </w:pPr>
    </w:p>
    <w:p w14:paraId="49150937" w14:textId="77777777" w:rsidR="00696ED5" w:rsidRDefault="00696ED5">
      <w:pPr>
        <w:ind w:left="708"/>
      </w:pPr>
      <w:r>
        <w:tab/>
        <w:t>Niets meer aan de orde wordt de vergadering met dankzegging besloten.</w:t>
      </w:r>
    </w:p>
    <w:p w14:paraId="470F7133" w14:textId="77777777" w:rsidR="00696ED5" w:rsidRDefault="00696ED5">
      <w:pPr>
        <w:ind w:left="708"/>
      </w:pPr>
    </w:p>
    <w:p w14:paraId="367692C9" w14:textId="77777777" w:rsidR="00696ED5" w:rsidRDefault="00696ED5">
      <w:pPr>
        <w:ind w:left="708"/>
      </w:pPr>
      <w:r>
        <w:tab/>
      </w:r>
      <w:r>
        <w:tab/>
      </w:r>
      <w:r>
        <w:tab/>
      </w:r>
      <w:r>
        <w:tab/>
      </w:r>
      <w:r>
        <w:tab/>
      </w:r>
      <w:r>
        <w:tab/>
        <w:t>P.v.d. Linden</w:t>
      </w:r>
      <w:r>
        <w:tab/>
      </w:r>
      <w:r>
        <w:tab/>
        <w:t>D. Buijs</w:t>
      </w:r>
    </w:p>
    <w:p w14:paraId="7DE9FA03" w14:textId="77777777" w:rsidR="00696ED5" w:rsidRDefault="00696ED5">
      <w:pPr>
        <w:ind w:left="708"/>
      </w:pPr>
    </w:p>
    <w:p w14:paraId="142952DB" w14:textId="77777777" w:rsidR="00696ED5" w:rsidRDefault="00696ED5">
      <w:pPr>
        <w:ind w:left="708"/>
      </w:pPr>
      <w:r>
        <w:tab/>
      </w:r>
      <w:r>
        <w:tab/>
      </w:r>
      <w:r>
        <w:tab/>
      </w:r>
      <w:r>
        <w:tab/>
        <w:t>Vergadering  van den kerkeraad op 12 Dec. 1935</w:t>
      </w:r>
    </w:p>
    <w:p w14:paraId="105C6883" w14:textId="77777777" w:rsidR="00696ED5" w:rsidRDefault="00696ED5">
      <w:pPr>
        <w:ind w:left="708"/>
      </w:pPr>
      <w:r>
        <w:tab/>
      </w:r>
      <w:r>
        <w:tab/>
      </w:r>
      <w:r>
        <w:tab/>
      </w:r>
      <w:r>
        <w:tab/>
        <w:t>in de consistoriekamer.</w:t>
      </w:r>
    </w:p>
    <w:p w14:paraId="442231F8" w14:textId="77777777" w:rsidR="00696ED5" w:rsidRDefault="00696ED5">
      <w:pPr>
        <w:ind w:left="708"/>
      </w:pPr>
    </w:p>
    <w:p w14:paraId="6EE3E2C3" w14:textId="77777777" w:rsidR="00696ED5" w:rsidRDefault="00696ED5">
      <w:pPr>
        <w:ind w:left="708"/>
      </w:pPr>
      <w:r>
        <w:tab/>
        <w:t>De voorzitter opent de vergadering met gebed en heet vervolgens allen welkom. De notulen der vorige vergadering worden gelezen en goedgekeurd. Hierna komt aan de orde verkiezing van een ouderling, waarvoor vooral de vegadering belegd is. Aan de beurt van aftreding is D. Buijs.</w:t>
      </w:r>
    </w:p>
    <w:p w14:paraId="377F53B8" w14:textId="77777777" w:rsidR="00696ED5" w:rsidRDefault="00696ED5">
      <w:pPr>
        <w:ind w:left="708"/>
      </w:pPr>
      <w:r>
        <w:t>Met 4 van de 5 stemmen werd de aftredende herkozen, die zijn benoeming weder aanneemt.</w:t>
      </w:r>
    </w:p>
    <w:p w14:paraId="2ABB7D81" w14:textId="77777777" w:rsidR="00696ED5" w:rsidRDefault="00696ED5">
      <w:pPr>
        <w:ind w:left="708"/>
      </w:pPr>
      <w:r>
        <w:tab/>
        <w:t>Daarna volgen nog eenige besprekingen over de pacht der boerderij. Er wordt besloten, in verband met de huidige omstandigheden, die over ’t verloopen jaar te verminderen tot f. 200.-.</w:t>
      </w:r>
    </w:p>
    <w:p w14:paraId="75CA9886" w14:textId="77777777" w:rsidR="00696ED5" w:rsidRDefault="00696ED5">
      <w:pPr>
        <w:ind w:left="708"/>
      </w:pPr>
      <w:r>
        <w:lastRenderedPageBreak/>
        <w:tab/>
        <w:t>Niets meer aan de orde zijnde, sluit de voorzitter de vergadering met dankzegging.</w:t>
      </w:r>
    </w:p>
    <w:p w14:paraId="784A44A3" w14:textId="77777777" w:rsidR="00696ED5" w:rsidRDefault="00696ED5">
      <w:pPr>
        <w:ind w:left="708"/>
      </w:pPr>
    </w:p>
    <w:p w14:paraId="54381A13" w14:textId="77777777" w:rsidR="00696ED5" w:rsidRDefault="00696ED5">
      <w:pPr>
        <w:ind w:left="708"/>
      </w:pPr>
      <w:r>
        <w:tab/>
      </w:r>
      <w:r>
        <w:tab/>
      </w:r>
      <w:r>
        <w:tab/>
      </w:r>
      <w:r>
        <w:tab/>
      </w:r>
      <w:r>
        <w:tab/>
      </w:r>
      <w:r>
        <w:tab/>
        <w:t>P.v.d.Linden</w:t>
      </w:r>
      <w:r>
        <w:tab/>
      </w:r>
      <w:r>
        <w:tab/>
        <w:t>D. Buijs</w:t>
      </w:r>
    </w:p>
    <w:p w14:paraId="074D244C" w14:textId="77777777" w:rsidR="00696ED5" w:rsidRDefault="00696ED5">
      <w:pPr>
        <w:ind w:left="708"/>
      </w:pPr>
    </w:p>
    <w:p w14:paraId="35761F79" w14:textId="77777777" w:rsidR="00696ED5" w:rsidRDefault="00696ED5">
      <w:pPr>
        <w:ind w:left="708"/>
      </w:pPr>
      <w:r>
        <w:tab/>
      </w:r>
      <w:r>
        <w:tab/>
      </w:r>
      <w:r>
        <w:tab/>
      </w:r>
      <w:r>
        <w:tab/>
        <w:t>Vergadering van den kerkeraad op,21 Fbr. 1936</w:t>
      </w:r>
    </w:p>
    <w:p w14:paraId="0FA230B6" w14:textId="77777777" w:rsidR="00696ED5" w:rsidRDefault="00696ED5">
      <w:pPr>
        <w:ind w:left="708"/>
      </w:pPr>
      <w:r>
        <w:tab/>
      </w:r>
      <w:r>
        <w:tab/>
      </w:r>
      <w:r>
        <w:tab/>
      </w:r>
      <w:r>
        <w:tab/>
        <w:t>in de consitoriekamer.</w:t>
      </w:r>
    </w:p>
    <w:p w14:paraId="5C338218" w14:textId="77777777" w:rsidR="00696ED5" w:rsidRDefault="00696ED5">
      <w:pPr>
        <w:ind w:left="708"/>
      </w:pPr>
    </w:p>
    <w:p w14:paraId="3F12B39A" w14:textId="77777777" w:rsidR="00696ED5" w:rsidRDefault="00696ED5">
      <w:pPr>
        <w:ind w:left="708"/>
      </w:pPr>
      <w:r>
        <w:tab/>
        <w:t>De Voorzitter opent de vergadering met gebed.</w:t>
      </w:r>
    </w:p>
    <w:p w14:paraId="4B80EF77" w14:textId="77777777" w:rsidR="00696ED5" w:rsidRDefault="00696ED5">
      <w:pPr>
        <w:ind w:left="708"/>
      </w:pPr>
      <w:r>
        <w:tab/>
        <w:t>Alle leden zijn anwezig. Na lezing der notulen van de vorige vergadering wordt overgegaan tot het nazien der diakonierekeningen van St.M.Gestel en Schijndel over 1935.</w:t>
      </w:r>
    </w:p>
    <w:p w14:paraId="2C6F7DE0" w14:textId="77777777" w:rsidR="00696ED5" w:rsidRDefault="00696ED5">
      <w:pPr>
        <w:ind w:left="708"/>
      </w:pPr>
      <w:r>
        <w:tab/>
        <w:t>De rekening van St.Michielsgestel vermeldt aan:</w:t>
      </w:r>
    </w:p>
    <w:p w14:paraId="4C3CC574" w14:textId="77777777" w:rsidR="00696ED5" w:rsidRDefault="00696ED5">
      <w:pPr>
        <w:ind w:left="708"/>
      </w:pPr>
      <w:r>
        <w:tab/>
      </w:r>
      <w:r>
        <w:tab/>
      </w:r>
      <w:r>
        <w:tab/>
      </w:r>
      <w:r>
        <w:tab/>
        <w:t>Inkomsten</w:t>
      </w:r>
      <w:r>
        <w:tab/>
        <w:t xml:space="preserve">: </w:t>
      </w:r>
      <w:r>
        <w:tab/>
        <w:t>f. 578,75</w:t>
      </w:r>
    </w:p>
    <w:p w14:paraId="526FCD21" w14:textId="77777777" w:rsidR="00696ED5" w:rsidRDefault="00696ED5">
      <w:pPr>
        <w:ind w:left="708"/>
      </w:pPr>
      <w:r>
        <w:tab/>
      </w:r>
      <w:r>
        <w:tab/>
      </w:r>
      <w:r>
        <w:tab/>
      </w:r>
      <w:r>
        <w:tab/>
        <w:t>Uitgaven</w:t>
      </w:r>
      <w:r>
        <w:tab/>
        <w:t>:</w:t>
      </w:r>
      <w:r>
        <w:tab/>
        <w:t>f. 418,88</w:t>
      </w:r>
    </w:p>
    <w:p w14:paraId="261D4A99" w14:textId="77777777" w:rsidR="00696ED5" w:rsidRDefault="00696ED5">
      <w:pPr>
        <w:ind w:left="708"/>
      </w:pPr>
      <w:r>
        <w:tab/>
      </w:r>
      <w:r>
        <w:tab/>
      </w:r>
      <w:r>
        <w:tab/>
      </w:r>
      <w:r>
        <w:tab/>
      </w:r>
      <w:r>
        <w:tab/>
      </w:r>
      <w:r>
        <w:tab/>
      </w:r>
      <w:r>
        <w:tab/>
        <w:t>_______</w:t>
      </w:r>
    </w:p>
    <w:p w14:paraId="4CC3A0BB" w14:textId="77777777" w:rsidR="00696ED5" w:rsidRDefault="00696ED5">
      <w:pPr>
        <w:ind w:left="708"/>
      </w:pPr>
      <w:r>
        <w:tab/>
      </w:r>
      <w:r>
        <w:tab/>
      </w:r>
      <w:r>
        <w:tab/>
      </w:r>
      <w:r>
        <w:tab/>
        <w:t>Goed slot</w:t>
      </w:r>
      <w:r>
        <w:tab/>
        <w:t>:</w:t>
      </w:r>
      <w:r>
        <w:tab/>
        <w:t>f. 159,83</w:t>
      </w:r>
    </w:p>
    <w:p w14:paraId="07F9F4E9" w14:textId="77777777" w:rsidR="00696ED5" w:rsidRDefault="00696ED5">
      <w:pPr>
        <w:ind w:left="708"/>
      </w:pPr>
    </w:p>
    <w:p w14:paraId="1B35535B" w14:textId="77777777" w:rsidR="00696ED5" w:rsidRDefault="00696ED5">
      <w:pPr>
        <w:ind w:left="708"/>
      </w:pPr>
      <w:r>
        <w:tab/>
        <w:t>Die van Schijndel vermeldt aan :</w:t>
      </w:r>
    </w:p>
    <w:p w14:paraId="67CB9330" w14:textId="77777777" w:rsidR="00696ED5" w:rsidRDefault="00696ED5">
      <w:pPr>
        <w:ind w:left="708"/>
      </w:pPr>
      <w:r>
        <w:tab/>
      </w:r>
      <w:r>
        <w:tab/>
      </w:r>
      <w:r>
        <w:tab/>
      </w:r>
      <w:r>
        <w:tab/>
        <w:t>Inkomsten</w:t>
      </w:r>
      <w:r>
        <w:tab/>
        <w:t>:</w:t>
      </w:r>
      <w:r>
        <w:tab/>
        <w:t>f. 410,07</w:t>
      </w:r>
    </w:p>
    <w:p w14:paraId="07DA7D12" w14:textId="77777777" w:rsidR="00696ED5" w:rsidRDefault="00696ED5">
      <w:pPr>
        <w:ind w:left="708"/>
      </w:pPr>
      <w:r>
        <w:tab/>
      </w:r>
      <w:r>
        <w:tab/>
      </w:r>
      <w:r>
        <w:tab/>
      </w:r>
      <w:r>
        <w:tab/>
        <w:t>Uitgaven</w:t>
      </w:r>
      <w:r>
        <w:tab/>
        <w:t>:</w:t>
      </w:r>
      <w:r>
        <w:tab/>
        <w:t>f. nihil.</w:t>
      </w:r>
    </w:p>
    <w:p w14:paraId="63FCCCD7" w14:textId="77777777" w:rsidR="00696ED5" w:rsidRDefault="00696ED5">
      <w:pPr>
        <w:ind w:left="708"/>
      </w:pPr>
    </w:p>
    <w:p w14:paraId="744B41DF" w14:textId="77777777" w:rsidR="00696ED5" w:rsidRDefault="00696ED5">
      <w:pPr>
        <w:ind w:left="708"/>
      </w:pPr>
      <w:r>
        <w:tab/>
        <w:t>Na nog eenige besprekingen sluit de voorzitter de vergadering met dankzegging.</w:t>
      </w:r>
    </w:p>
    <w:p w14:paraId="062B0C30" w14:textId="77777777" w:rsidR="00696ED5" w:rsidRDefault="00696ED5">
      <w:pPr>
        <w:ind w:left="708"/>
      </w:pPr>
    </w:p>
    <w:p w14:paraId="3C7F50CC" w14:textId="77777777" w:rsidR="00696ED5" w:rsidRDefault="00696ED5">
      <w:pPr>
        <w:ind w:left="708"/>
      </w:pPr>
      <w:r>
        <w:tab/>
      </w:r>
      <w:r>
        <w:tab/>
      </w:r>
      <w:r>
        <w:tab/>
      </w:r>
      <w:r>
        <w:tab/>
      </w:r>
      <w:r>
        <w:tab/>
      </w:r>
      <w:r>
        <w:tab/>
        <w:t>P.v.d Linden</w:t>
      </w:r>
      <w:r>
        <w:tab/>
      </w:r>
      <w:r>
        <w:tab/>
        <w:t>D. Buijs</w:t>
      </w:r>
    </w:p>
    <w:p w14:paraId="7B4B8742" w14:textId="77777777" w:rsidR="00696ED5" w:rsidRDefault="00696ED5">
      <w:pPr>
        <w:ind w:left="708"/>
      </w:pPr>
    </w:p>
    <w:p w14:paraId="1B90F76C" w14:textId="77777777" w:rsidR="00696ED5" w:rsidRDefault="00696ED5">
      <w:pPr>
        <w:ind w:left="708"/>
      </w:pPr>
      <w:r>
        <w:t>3 April zijn op belijdenis aangenomen:</w:t>
      </w:r>
    </w:p>
    <w:p w14:paraId="2370BB3C" w14:textId="77777777" w:rsidR="00696ED5" w:rsidRDefault="00696ED5">
      <w:pPr>
        <w:ind w:left="708"/>
      </w:pPr>
    </w:p>
    <w:p w14:paraId="36CBADD6" w14:textId="77777777" w:rsidR="00696ED5" w:rsidRDefault="00696ED5">
      <w:pPr>
        <w:ind w:left="708"/>
      </w:pPr>
      <w:r>
        <w:tab/>
        <w:t xml:space="preserve">Huibertus Anthonie van der Mooren </w:t>
      </w:r>
      <w:r>
        <w:tab/>
        <w:t>geb. 15 Juni 1917.</w:t>
      </w:r>
    </w:p>
    <w:p w14:paraId="3ED8B7B2" w14:textId="77777777" w:rsidR="00696ED5" w:rsidRDefault="00696ED5">
      <w:pPr>
        <w:ind w:left="708"/>
      </w:pPr>
      <w:r>
        <w:tab/>
        <w:t xml:space="preserve">Maria Jaantje Huberdina van der Mooren </w:t>
      </w:r>
      <w:r>
        <w:tab/>
        <w:t>geb. 22 sept. 1918.</w:t>
      </w:r>
    </w:p>
    <w:p w14:paraId="1B0BF00C" w14:textId="77777777" w:rsidR="00696ED5" w:rsidRDefault="00696ED5">
      <w:pPr>
        <w:ind w:left="708"/>
      </w:pPr>
    </w:p>
    <w:p w14:paraId="3404C1AB" w14:textId="77777777" w:rsidR="00696ED5" w:rsidRDefault="00696ED5">
      <w:pPr>
        <w:ind w:left="708"/>
      </w:pPr>
      <w:r>
        <w:tab/>
      </w:r>
      <w:r>
        <w:tab/>
      </w:r>
      <w:r>
        <w:tab/>
      </w:r>
      <w:r>
        <w:tab/>
      </w:r>
      <w:r>
        <w:tab/>
        <w:t>Vergadering van den kerkeraad op Dec. 1936</w:t>
      </w:r>
    </w:p>
    <w:p w14:paraId="358697A3" w14:textId="77777777" w:rsidR="00696ED5" w:rsidRDefault="00696ED5">
      <w:pPr>
        <w:ind w:left="708"/>
      </w:pPr>
      <w:r>
        <w:tab/>
      </w:r>
      <w:r>
        <w:tab/>
      </w:r>
      <w:r>
        <w:tab/>
      </w:r>
      <w:r>
        <w:tab/>
      </w:r>
      <w:r>
        <w:tab/>
        <w:t xml:space="preserve"> in de consistoriekamer.</w:t>
      </w:r>
    </w:p>
    <w:p w14:paraId="07740BE1" w14:textId="77777777" w:rsidR="00696ED5" w:rsidRDefault="00696ED5">
      <w:pPr>
        <w:ind w:left="708"/>
      </w:pPr>
    </w:p>
    <w:p w14:paraId="09F86B0B" w14:textId="77777777" w:rsidR="00696ED5" w:rsidRDefault="00696ED5">
      <w:pPr>
        <w:ind w:left="708"/>
      </w:pPr>
      <w:r>
        <w:tab/>
        <w:t>De voorzitter opent de vergadering met gebed.</w:t>
      </w:r>
    </w:p>
    <w:p w14:paraId="1A2F303B" w14:textId="77777777" w:rsidR="00696ED5" w:rsidRDefault="00696ED5">
      <w:pPr>
        <w:ind w:left="708"/>
      </w:pPr>
      <w:r>
        <w:tab/>
        <w:t>Alle leden zijn anwezig.</w:t>
      </w:r>
    </w:p>
    <w:p w14:paraId="1F5A19DB" w14:textId="77777777" w:rsidR="00696ED5" w:rsidRDefault="00696ED5">
      <w:pPr>
        <w:ind w:left="708"/>
      </w:pPr>
      <w:r>
        <w:tab/>
        <w:t>Na voorlezing der notulen wordt overgehgaan tot dat wartoe de vergadering belegd is nl. om te voorzien in de periodieke aftreding van een kerkeraadslid.</w:t>
      </w:r>
    </w:p>
    <w:p w14:paraId="5E9EB8E7" w14:textId="77777777" w:rsidR="00696ED5" w:rsidRDefault="00696ED5">
      <w:pPr>
        <w:ind w:left="708"/>
      </w:pPr>
      <w:r>
        <w:t>Aan de beurt van aftreding is de diaken W. van Kampen. – Hij wordet met 4 van de 5 stemmen herkozen en neemt zijn benoeming aan.</w:t>
      </w:r>
    </w:p>
    <w:p w14:paraId="0A2867AA" w14:textId="77777777" w:rsidR="00696ED5" w:rsidRDefault="00696ED5">
      <w:pPr>
        <w:ind w:left="708"/>
      </w:pPr>
      <w:r>
        <w:tab/>
        <w:t>Er volgen daaop eenige besprekingen zinzake de verpleging ineen ziekenhis van de vrouw van L. Schreuders, die ten laste der diakonie van Schijndel moet komen.</w:t>
      </w:r>
    </w:p>
    <w:p w14:paraId="4B1D8DE5" w14:textId="77777777" w:rsidR="00696ED5" w:rsidRDefault="00696ED5">
      <w:pPr>
        <w:ind w:left="708" w:firstLine="708"/>
      </w:pPr>
      <w:r>
        <w:t>Niets meer aan de orde zijnde, sluit de voorzitter de vergadering met dankzegging.</w:t>
      </w:r>
    </w:p>
    <w:p w14:paraId="47D95951" w14:textId="77777777" w:rsidR="00696ED5" w:rsidRDefault="00696ED5">
      <w:pPr>
        <w:ind w:left="708" w:firstLine="708"/>
      </w:pPr>
    </w:p>
    <w:p w14:paraId="78444B12" w14:textId="77777777" w:rsidR="00696ED5" w:rsidRDefault="00696ED5">
      <w:pPr>
        <w:ind w:left="708" w:firstLine="708"/>
      </w:pPr>
      <w:r>
        <w:tab/>
      </w:r>
      <w:r>
        <w:tab/>
      </w:r>
      <w:r>
        <w:tab/>
      </w:r>
      <w:r>
        <w:tab/>
      </w:r>
      <w:r>
        <w:tab/>
        <w:t>P.v.d. Linden</w:t>
      </w:r>
      <w:r>
        <w:tab/>
      </w:r>
      <w:r>
        <w:tab/>
        <w:t>D. Buijs</w:t>
      </w:r>
    </w:p>
    <w:p w14:paraId="6F00D8CA" w14:textId="77777777" w:rsidR="00696ED5" w:rsidRDefault="00696ED5">
      <w:pPr>
        <w:ind w:left="708" w:firstLine="708"/>
      </w:pPr>
    </w:p>
    <w:p w14:paraId="0E89A2EA" w14:textId="77777777" w:rsidR="00696ED5" w:rsidRDefault="00696ED5">
      <w:pPr>
        <w:ind w:left="708" w:firstLine="708"/>
      </w:pPr>
      <w:r>
        <w:tab/>
      </w:r>
      <w:r>
        <w:tab/>
      </w:r>
      <w:r>
        <w:tab/>
      </w:r>
      <w:r>
        <w:tab/>
        <w:t>Vergadering van den kerkeraad 9 Febr. 1937</w:t>
      </w:r>
    </w:p>
    <w:p w14:paraId="513BA347" w14:textId="77777777" w:rsidR="00696ED5" w:rsidRDefault="00696ED5">
      <w:pPr>
        <w:ind w:left="708" w:firstLine="708"/>
      </w:pPr>
      <w:r>
        <w:tab/>
      </w:r>
      <w:r>
        <w:tab/>
      </w:r>
      <w:r>
        <w:tab/>
      </w:r>
      <w:r>
        <w:tab/>
        <w:t>in de consistoriekamer ’s nam. 2 uur.</w:t>
      </w:r>
    </w:p>
    <w:p w14:paraId="77F3C470" w14:textId="77777777" w:rsidR="00696ED5" w:rsidRDefault="00696ED5">
      <w:pPr>
        <w:ind w:left="708" w:firstLine="708"/>
      </w:pPr>
    </w:p>
    <w:p w14:paraId="5DC4013C" w14:textId="77777777" w:rsidR="00696ED5" w:rsidRDefault="00696ED5">
      <w:pPr>
        <w:ind w:left="708" w:firstLine="708"/>
      </w:pPr>
      <w:r>
        <w:t>De voorzitter opent de vergadering met gebed.</w:t>
      </w:r>
    </w:p>
    <w:p w14:paraId="43704113" w14:textId="77777777" w:rsidR="00696ED5" w:rsidRDefault="00696ED5">
      <w:pPr>
        <w:ind w:left="708" w:firstLine="708"/>
      </w:pPr>
      <w:r>
        <w:t>Afwezig wegens ziekte is P. Buijs, wijl de mededeeling daarvan slechts even voor den aanvang der vergadering gedaan werd, kon de vergadering niet uitgesteld worden.</w:t>
      </w:r>
    </w:p>
    <w:p w14:paraId="447D4D6B" w14:textId="77777777" w:rsidR="00696ED5" w:rsidRDefault="00696ED5">
      <w:pPr>
        <w:ind w:left="708" w:firstLine="708"/>
      </w:pPr>
      <w:r>
        <w:t>De notulen worden gelezen en goedgekeurd.</w:t>
      </w:r>
    </w:p>
    <w:p w14:paraId="160FE1B5" w14:textId="77777777" w:rsidR="00696ED5" w:rsidRDefault="00696ED5">
      <w:r>
        <w:tab/>
        <w:t>Aan de orde is het verslag der beide diakonierekeningen.</w:t>
      </w:r>
    </w:p>
    <w:p w14:paraId="7A529C71" w14:textId="77777777" w:rsidR="00696ED5" w:rsidRDefault="00696ED5">
      <w:r>
        <w:tab/>
      </w:r>
      <w:r>
        <w:tab/>
        <w:t>De rekening van St.Michielsgestel wijst aan</w:t>
      </w:r>
    </w:p>
    <w:p w14:paraId="4E488406" w14:textId="77777777" w:rsidR="00696ED5" w:rsidRDefault="00696ED5">
      <w:r>
        <w:tab/>
      </w:r>
      <w:r>
        <w:tab/>
      </w:r>
      <w:r>
        <w:tab/>
        <w:t xml:space="preserve">Voor inkomsten </w:t>
      </w:r>
      <w:r>
        <w:tab/>
        <w:t>:</w:t>
      </w:r>
      <w:r>
        <w:tab/>
        <w:t xml:space="preserve"> f. 721,81</w:t>
      </w:r>
    </w:p>
    <w:p w14:paraId="4EFDC673" w14:textId="77777777" w:rsidR="00696ED5" w:rsidRDefault="00696ED5">
      <w:r>
        <w:tab/>
      </w:r>
      <w:r>
        <w:tab/>
      </w:r>
      <w:r>
        <w:tab/>
        <w:t>Voor uitgaven</w:t>
      </w:r>
      <w:r>
        <w:tab/>
        <w:t xml:space="preserve">   </w:t>
      </w:r>
      <w:r>
        <w:tab/>
        <w:t>:</w:t>
      </w:r>
      <w:r>
        <w:tab/>
        <w:t xml:space="preserve"> f. 320,10</w:t>
      </w:r>
    </w:p>
    <w:p w14:paraId="78B315AC" w14:textId="77777777" w:rsidR="00696ED5" w:rsidRDefault="00696ED5">
      <w:r>
        <w:tab/>
      </w:r>
      <w:r>
        <w:tab/>
      </w:r>
      <w:r>
        <w:tab/>
      </w:r>
      <w:r>
        <w:tab/>
      </w:r>
      <w:r>
        <w:tab/>
      </w:r>
      <w:r>
        <w:tab/>
      </w:r>
      <w:r>
        <w:tab/>
        <w:t>________</w:t>
      </w:r>
    </w:p>
    <w:p w14:paraId="095356E8" w14:textId="77777777" w:rsidR="00696ED5" w:rsidRDefault="00696ED5">
      <w:r>
        <w:tab/>
      </w:r>
      <w:r>
        <w:tab/>
      </w:r>
      <w:r>
        <w:tab/>
        <w:t>goed slot</w:t>
      </w:r>
      <w:r>
        <w:tab/>
      </w:r>
      <w:r>
        <w:tab/>
        <w:t>:</w:t>
      </w:r>
      <w:r>
        <w:tab/>
        <w:t>f.  401,71</w:t>
      </w:r>
    </w:p>
    <w:p w14:paraId="5D39B9A7" w14:textId="77777777" w:rsidR="00696ED5" w:rsidRDefault="00696ED5"/>
    <w:p w14:paraId="0A941E6D" w14:textId="77777777" w:rsidR="00696ED5" w:rsidRDefault="00696ED5">
      <w:r>
        <w:tab/>
      </w:r>
      <w:r>
        <w:tab/>
        <w:t>die van Schijndel wijst aan :</w:t>
      </w:r>
    </w:p>
    <w:p w14:paraId="6F5FFE82" w14:textId="77777777" w:rsidR="00696ED5" w:rsidRDefault="00696ED5"/>
    <w:p w14:paraId="50B3A2EF" w14:textId="77777777" w:rsidR="00696ED5" w:rsidRDefault="00696ED5">
      <w:r>
        <w:tab/>
      </w:r>
      <w:r>
        <w:tab/>
      </w:r>
      <w:r>
        <w:tab/>
        <w:t>voor inkomsten</w:t>
      </w:r>
      <w:r>
        <w:tab/>
        <w:t>:</w:t>
      </w:r>
      <w:r>
        <w:tab/>
        <w:t>f. 438,38</w:t>
      </w:r>
    </w:p>
    <w:p w14:paraId="167E7F45" w14:textId="77777777" w:rsidR="00696ED5" w:rsidRDefault="00696ED5">
      <w:r>
        <w:tab/>
      </w:r>
      <w:r>
        <w:tab/>
      </w:r>
      <w:r>
        <w:tab/>
        <w:t>voor uitgaven</w:t>
      </w:r>
      <w:r>
        <w:tab/>
      </w:r>
      <w:r>
        <w:tab/>
        <w:t>:</w:t>
      </w:r>
      <w:r>
        <w:tab/>
        <w:t>f .138,60</w:t>
      </w:r>
    </w:p>
    <w:p w14:paraId="0DE548BF" w14:textId="77777777" w:rsidR="00696ED5" w:rsidRDefault="00696ED5">
      <w:r>
        <w:tab/>
      </w:r>
      <w:r>
        <w:tab/>
      </w:r>
      <w:r>
        <w:tab/>
      </w:r>
      <w:r>
        <w:tab/>
      </w:r>
      <w:r>
        <w:tab/>
      </w:r>
      <w:r>
        <w:tab/>
      </w:r>
      <w:r>
        <w:tab/>
        <w:t>_______</w:t>
      </w:r>
    </w:p>
    <w:p w14:paraId="30247039" w14:textId="77777777" w:rsidR="00696ED5" w:rsidRDefault="00696ED5">
      <w:r>
        <w:lastRenderedPageBreak/>
        <w:tab/>
      </w:r>
      <w:r>
        <w:tab/>
      </w:r>
      <w:r>
        <w:tab/>
        <w:t>goed slot</w:t>
      </w:r>
      <w:r>
        <w:tab/>
      </w:r>
      <w:r>
        <w:tab/>
        <w:t>:</w:t>
      </w:r>
      <w:r>
        <w:tab/>
        <w:t xml:space="preserve">f. 299,78   </w:t>
      </w:r>
    </w:p>
    <w:p w14:paraId="00F21453" w14:textId="77777777" w:rsidR="00696ED5" w:rsidRDefault="00696ED5"/>
    <w:p w14:paraId="620270EB" w14:textId="77777777" w:rsidR="00696ED5" w:rsidRDefault="00696ED5">
      <w:pPr>
        <w:ind w:left="708" w:firstLine="702"/>
      </w:pPr>
      <w:r>
        <w:t>Beide rekeningen worden met de daarbij behoorende bescheiden vergeleken en goedgekeurd.</w:t>
      </w:r>
    </w:p>
    <w:p w14:paraId="12B2CD21" w14:textId="77777777" w:rsidR="00696ED5" w:rsidRDefault="00696ED5">
      <w:pPr>
        <w:ind w:left="708" w:firstLine="702"/>
      </w:pPr>
      <w:r>
        <w:t>Daarna worden de boeken voor doop, en lidmaten met elkaar vergeleken en met eenige aanvulling in ’t eene gecorigeerd.</w:t>
      </w:r>
    </w:p>
    <w:p w14:paraId="70741D30" w14:textId="77777777" w:rsidR="00696ED5" w:rsidRDefault="00696ED5">
      <w:pPr>
        <w:ind w:left="708" w:firstLine="702"/>
      </w:pPr>
      <w:r>
        <w:t>Er volgde nog enkele besprekingen over de plattegrond van het kerkhof van St.Michieslgestel, die niet geheel in orde is en correctie behoeft.</w:t>
      </w:r>
    </w:p>
    <w:p w14:paraId="3190AF1A" w14:textId="77777777" w:rsidR="00696ED5" w:rsidRDefault="00696ED5">
      <w:pPr>
        <w:ind w:left="708" w:firstLine="702"/>
      </w:pPr>
      <w:r>
        <w:t>Niets meer aan de orde zijnde sluit de voorzitter de vergadering met dankzegging.</w:t>
      </w:r>
    </w:p>
    <w:p w14:paraId="169A4B3E" w14:textId="77777777" w:rsidR="00696ED5" w:rsidRDefault="00696ED5">
      <w:pPr>
        <w:ind w:left="708" w:firstLine="702"/>
      </w:pPr>
    </w:p>
    <w:p w14:paraId="38455859" w14:textId="77777777" w:rsidR="00696ED5" w:rsidRDefault="00696ED5">
      <w:pPr>
        <w:ind w:left="708" w:firstLine="702"/>
      </w:pPr>
      <w:r>
        <w:tab/>
      </w:r>
      <w:r>
        <w:tab/>
      </w:r>
      <w:r>
        <w:tab/>
      </w:r>
      <w:r>
        <w:tab/>
      </w:r>
      <w:r>
        <w:tab/>
      </w:r>
      <w:r>
        <w:tab/>
      </w:r>
      <w:r>
        <w:tab/>
        <w:t>P.v.d Linden</w:t>
      </w:r>
      <w:r>
        <w:tab/>
      </w:r>
      <w:r>
        <w:tab/>
        <w:t>D. Buijs</w:t>
      </w:r>
    </w:p>
    <w:p w14:paraId="575B2B78" w14:textId="77777777" w:rsidR="00696ED5" w:rsidRDefault="00696ED5">
      <w:pPr>
        <w:ind w:left="708" w:firstLine="702"/>
      </w:pPr>
    </w:p>
    <w:p w14:paraId="5F9F6BF7" w14:textId="77777777" w:rsidR="00696ED5" w:rsidRDefault="00696ED5">
      <w:pPr>
        <w:ind w:left="708" w:firstLine="702"/>
      </w:pPr>
      <w:r>
        <w:tab/>
      </w:r>
      <w:r>
        <w:tab/>
      </w:r>
      <w:r>
        <w:tab/>
      </w:r>
      <w:r>
        <w:tab/>
      </w:r>
      <w:r>
        <w:tab/>
        <w:t>Vergadering van den kerkeraad op 17 Juni 1937</w:t>
      </w:r>
    </w:p>
    <w:p w14:paraId="01FDC69D" w14:textId="77777777" w:rsidR="00696ED5" w:rsidRDefault="00696ED5">
      <w:pPr>
        <w:ind w:left="708" w:firstLine="702"/>
      </w:pPr>
      <w:r>
        <w:tab/>
      </w:r>
      <w:r>
        <w:tab/>
      </w:r>
      <w:r>
        <w:tab/>
      </w:r>
      <w:r>
        <w:tab/>
      </w:r>
      <w:r>
        <w:tab/>
        <w:t>des avonds 8 uur in de consistoriekamer.</w:t>
      </w:r>
    </w:p>
    <w:p w14:paraId="7FB92D61" w14:textId="77777777" w:rsidR="00696ED5" w:rsidRDefault="00696ED5">
      <w:pPr>
        <w:ind w:left="708" w:firstLine="702"/>
      </w:pPr>
    </w:p>
    <w:p w14:paraId="7E0ED2DB" w14:textId="77777777" w:rsidR="00696ED5" w:rsidRDefault="00696ED5">
      <w:pPr>
        <w:ind w:left="708" w:firstLine="702"/>
      </w:pPr>
      <w:r>
        <w:t>De voorzitter opent de vergadering met gebed.</w:t>
      </w:r>
    </w:p>
    <w:p w14:paraId="19BC0CA1" w14:textId="77777777" w:rsidR="00696ED5" w:rsidRDefault="00696ED5">
      <w:pPr>
        <w:ind w:left="708" w:firstLine="702"/>
      </w:pPr>
      <w:r>
        <w:t>Daarna worden de notulen gelezen, die goedgekeurd worden.</w:t>
      </w:r>
    </w:p>
    <w:p w14:paraId="5E3D33B5" w14:textId="77777777" w:rsidR="00696ED5" w:rsidRDefault="00696ED5">
      <w:pPr>
        <w:ind w:left="708" w:firstLine="702"/>
      </w:pPr>
      <w:r>
        <w:t>De voorzitter brengt vervolgens enkele dingen ter sprake, zoo over het opbellen van huurcontracten van het huis te Schijndel en van de boerderij te St.Micheislgestel, wat tot nog toe uit verschillende overwegingen nagelaten is. De wenschelijkheid daarvan wordt uitgesproken. De voorzitter neemt op zich een copie ervan te stellen.</w:t>
      </w:r>
    </w:p>
    <w:p w14:paraId="6CF5A1EF" w14:textId="77777777" w:rsidR="00696ED5" w:rsidRDefault="00696ED5">
      <w:pPr>
        <w:ind w:left="708" w:firstLine="702"/>
      </w:pPr>
      <w:r>
        <w:t>Daarna komt aan de orde de voorziening in de predikantsvacature die ontstaan zal, wanneer het emeritaat van den huidigen predikant, dat hij tegen half September heeft aangevraagd, zal zijn ingegaan.</w:t>
      </w:r>
    </w:p>
    <w:p w14:paraId="26523F58" w14:textId="77777777" w:rsidR="00696ED5" w:rsidRDefault="00696ED5">
      <w:pPr>
        <w:ind w:left="708" w:firstLine="702"/>
      </w:pPr>
      <w:r>
        <w:t>Er hebben twee candidaten op beroep gepreekt Jhr.van der Meer de Walcheren en S.Hoogenbrink. Beiden zijn gedurende eenigen tijd hulp prediker geweest, de eerste in Rotterdam, de andere in Vorden.</w:t>
      </w:r>
    </w:p>
    <w:p w14:paraId="3C54CDA3" w14:textId="77777777" w:rsidR="00696ED5" w:rsidRDefault="00696ED5">
      <w:pPr>
        <w:ind w:left="708" w:firstLine="702"/>
      </w:pPr>
      <w:r>
        <w:t>Er was ook nog een derde candidaat gevraagd maar deze was verhinderd wijl hij tot hulpprediker in Texel benoemd was en deze beneoeming had aangenomen.De voorzitter achtte het overbodig in zijn plaats nog een ander te verzoeken. Er volgde eenige bespreking over de beide candidaten, die beiden verkieselijk te achten waren. Daana stelde de voorzitter voor nog niet tot stemming over te gaan maar die uit te stellen tot Maandagavond 21 Juni. Zelf verklaarde hij niet te zullen stemmen maar dit geheel en al over te laten aan de overige leden van den kerkeraad omdat hij zich daartoe niet gerechtigd achtte, daar eerst na zijn heengaan een officieel beroep kan worden uitgebracht en dit alleen door de anderen kan geschieden.</w:t>
      </w:r>
    </w:p>
    <w:p w14:paraId="1C61C8AC" w14:textId="77777777" w:rsidR="00696ED5" w:rsidRDefault="00696ED5">
      <w:pPr>
        <w:ind w:left="708" w:firstLine="702"/>
      </w:pPr>
      <w:r>
        <w:t>Diens overeenkomstig werd de vergadering geschorst tot 21 Juni –</w:t>
      </w:r>
    </w:p>
    <w:p w14:paraId="6E5C3BE2" w14:textId="77777777" w:rsidR="00696ED5" w:rsidRDefault="00696ED5">
      <w:r>
        <w:lastRenderedPageBreak/>
        <w:tab/>
        <w:t>Na heropening op 21 Juni wordt met algemeene stemmen gekozen S.Hoogenbrink.</w:t>
      </w:r>
    </w:p>
    <w:p w14:paraId="63723F4A" w14:textId="77777777" w:rsidR="00696ED5" w:rsidRDefault="00696ED5">
      <w:pPr>
        <w:ind w:left="708" w:firstLine="702"/>
      </w:pPr>
      <w:r>
        <w:t xml:space="preserve">Niets meer aan de orde zijnde; sluit de voorzitter de vergadering met dankzegging. </w:t>
      </w:r>
    </w:p>
    <w:p w14:paraId="30F2F331" w14:textId="77777777" w:rsidR="00696ED5" w:rsidRDefault="00696ED5"/>
    <w:p w14:paraId="73687B8F" w14:textId="77777777" w:rsidR="00696ED5" w:rsidRDefault="00696ED5">
      <w:r>
        <w:tab/>
      </w:r>
      <w:r>
        <w:tab/>
      </w:r>
      <w:r>
        <w:tab/>
      </w:r>
      <w:r>
        <w:tab/>
      </w:r>
      <w:r>
        <w:tab/>
      </w:r>
      <w:r>
        <w:tab/>
      </w:r>
      <w:r>
        <w:tab/>
        <w:t>M.C. van Wijhe cons.</w:t>
      </w:r>
      <w:r>
        <w:tab/>
      </w:r>
      <w:r>
        <w:tab/>
        <w:t>D. Buijs</w:t>
      </w:r>
      <w:r>
        <w:tab/>
      </w:r>
      <w:r>
        <w:tab/>
      </w:r>
      <w:r>
        <w:tab/>
      </w:r>
      <w:r>
        <w:tab/>
      </w:r>
      <w:r>
        <w:tab/>
      </w:r>
      <w:r>
        <w:tab/>
      </w:r>
      <w:r>
        <w:tab/>
      </w:r>
    </w:p>
    <w:p w14:paraId="0A591836" w14:textId="77777777" w:rsidR="00696ED5" w:rsidRDefault="00696ED5"/>
    <w:p w14:paraId="17027B74" w14:textId="77777777" w:rsidR="00696ED5" w:rsidRDefault="00696ED5">
      <w:pPr>
        <w:ind w:left="4245"/>
      </w:pPr>
      <w:r>
        <w:t>Vergadering van den Kerkeraad der N.H.Gem. te St.M.Gestel op 16 Sept.1937 des namiddags om 3 uur.</w:t>
      </w:r>
    </w:p>
    <w:p w14:paraId="5546CE95" w14:textId="77777777" w:rsidR="00696ED5" w:rsidRDefault="00696ED5"/>
    <w:p w14:paraId="187001DF" w14:textId="77777777" w:rsidR="00696ED5" w:rsidRDefault="00696ED5">
      <w:r>
        <w:tab/>
      </w:r>
      <w:r>
        <w:tab/>
        <w:t>Aanwezig alle leden en de consulent.</w:t>
      </w:r>
    </w:p>
    <w:p w14:paraId="1C049664" w14:textId="77777777" w:rsidR="00696ED5" w:rsidRDefault="00696ED5">
      <w:pPr>
        <w:ind w:left="708"/>
      </w:pPr>
      <w:r>
        <w:tab/>
        <w:t xml:space="preserve">De consulent verzoekt  Ds.van der Linden deze laatste vergadering waar hij aanwezig is, met gebed te openen. </w:t>
      </w:r>
    </w:p>
    <w:p w14:paraId="770A2DA7" w14:textId="77777777" w:rsidR="00696ED5" w:rsidRDefault="00696ED5">
      <w:pPr>
        <w:ind w:left="708"/>
      </w:pPr>
      <w:r>
        <w:t>Daarna heet de cons.de aanwezigen welkom en spreekt in’t bijzonder den verrtrekkenden leraar toe, hem dankemde voor zijn vaderlijke zorg en toewijding, aan de gemeente bewezen.</w:t>
      </w:r>
    </w:p>
    <w:p w14:paraId="5C8649C4" w14:textId="77777777" w:rsidR="00696ED5" w:rsidRDefault="00696ED5">
      <w:pPr>
        <w:ind w:left="708"/>
      </w:pPr>
      <w:r>
        <w:t>De Acte van losmaking wordt geschreven en getekend door alle aanwezige Kerkeraadsleden en aan Ds.van der Linden ter hand gesteld. Deze bedankt den Kerkeraad en den consulent voor hun goede woorden en wensen en denkt in dankbaarheid terug aan het vele goede dat hij heeft genoten.</w:t>
      </w:r>
    </w:p>
    <w:p w14:paraId="26C8C5D6" w14:textId="77777777" w:rsidR="00696ED5" w:rsidRDefault="00696ED5">
      <w:pPr>
        <w:ind w:left="708"/>
      </w:pPr>
      <w:r>
        <w:t>Vervolgens heeft de overdracht plaats van het Archief. De liggers en registers worden in orde bevonden.</w:t>
      </w:r>
    </w:p>
    <w:p w14:paraId="7F5A7037" w14:textId="77777777" w:rsidR="00696ED5" w:rsidRDefault="00696ED5">
      <w:pPr>
        <w:ind w:left="708"/>
      </w:pPr>
      <w:r>
        <w:t>Overgaande tot het beroepingswerk wordt met algemene stemmen beroepen den Eerwaarden S. Hoogenbrink.</w:t>
      </w:r>
    </w:p>
    <w:p w14:paraId="4B8FE724" w14:textId="77777777" w:rsidR="00696ED5" w:rsidRDefault="00696ED5">
      <w:pPr>
        <w:ind w:left="708"/>
      </w:pPr>
      <w:r>
        <w:t>De beroepsbrief en de ligger worden gereed gemaakt en getekend.</w:t>
      </w:r>
    </w:p>
    <w:p w14:paraId="6AA31EFA" w14:textId="77777777" w:rsidR="00696ED5" w:rsidRDefault="00696ED5">
      <w:pPr>
        <w:ind w:left="708"/>
      </w:pPr>
      <w:r>
        <w:t xml:space="preserve">Tenslotte worden besproken de catechisaties, eventuële ziekenbezoeken en begrafenissen enz. </w:t>
      </w:r>
    </w:p>
    <w:p w14:paraId="0EE840EE" w14:textId="77777777" w:rsidR="00696ED5" w:rsidRDefault="00696ED5">
      <w:pPr>
        <w:ind w:left="708"/>
      </w:pPr>
      <w:r>
        <w:t>Niets meer aan de orde zijnde, sluit de consulent met dankzegging de vergadering.</w:t>
      </w:r>
    </w:p>
    <w:p w14:paraId="7F0F9158" w14:textId="77777777" w:rsidR="00696ED5" w:rsidRDefault="00696ED5">
      <w:pPr>
        <w:ind w:left="708"/>
      </w:pPr>
    </w:p>
    <w:p w14:paraId="1347E797" w14:textId="77777777" w:rsidR="00696ED5" w:rsidRDefault="00696ED5">
      <w:pPr>
        <w:ind w:left="708"/>
      </w:pPr>
      <w:r>
        <w:tab/>
      </w:r>
      <w:r>
        <w:tab/>
      </w:r>
      <w:r>
        <w:tab/>
      </w:r>
      <w:r>
        <w:tab/>
      </w:r>
      <w:r>
        <w:tab/>
        <w:t>M.C. van Wijhe consulent</w:t>
      </w:r>
      <w:r>
        <w:tab/>
      </w:r>
      <w:r>
        <w:tab/>
        <w:t>D. Buijs</w:t>
      </w:r>
    </w:p>
    <w:p w14:paraId="488C40D4" w14:textId="77777777" w:rsidR="00696ED5" w:rsidRDefault="00696ED5">
      <w:pPr>
        <w:ind w:left="708"/>
      </w:pPr>
    </w:p>
    <w:p w14:paraId="479FEEF7" w14:textId="77777777" w:rsidR="00696ED5" w:rsidRDefault="00696ED5">
      <w:pPr>
        <w:ind w:left="4248"/>
      </w:pPr>
      <w:r>
        <w:t xml:space="preserve">Vergadering van den Kerkeraad op Dinsdag </w:t>
      </w:r>
    </w:p>
    <w:p w14:paraId="5D9F4D6D" w14:textId="77777777" w:rsidR="00696ED5" w:rsidRDefault="00696ED5">
      <w:pPr>
        <w:ind w:left="4248"/>
      </w:pPr>
      <w:r>
        <w:t>19 Oktober 1937 2.30 in de Consistoriekamer</w:t>
      </w:r>
    </w:p>
    <w:p w14:paraId="436A2451" w14:textId="77777777" w:rsidR="00696ED5" w:rsidRDefault="00696ED5">
      <w:pPr>
        <w:ind w:left="708" w:firstLine="708"/>
      </w:pPr>
      <w:r>
        <w:t>Aanwezig alle leden.</w:t>
      </w:r>
    </w:p>
    <w:p w14:paraId="5A000979" w14:textId="77777777" w:rsidR="00696ED5" w:rsidRDefault="00696ED5">
      <w:pPr>
        <w:ind w:left="708" w:firstLine="708"/>
      </w:pPr>
      <w:r>
        <w:t>De voorz. opent met gebed.</w:t>
      </w:r>
    </w:p>
    <w:p w14:paraId="4E783CD3" w14:textId="77777777" w:rsidR="00696ED5" w:rsidRDefault="00696ED5">
      <w:pPr>
        <w:ind w:left="708" w:firstLine="708"/>
      </w:pPr>
      <w:r>
        <w:t>De Notulen worden voorgelezen en goedgekeurd en getekend.</w:t>
      </w:r>
    </w:p>
    <w:p w14:paraId="75C24AA2" w14:textId="77777777" w:rsidR="00696ED5" w:rsidRDefault="00696ED5">
      <w:pPr>
        <w:ind w:left="708" w:firstLine="708"/>
      </w:pPr>
      <w:r>
        <w:lastRenderedPageBreak/>
        <w:t>De voorzitter deelt mede, dat deze vergadering is belegd naar aanleiding van een schrijven van den secr. v/h Cl.Bestuur, en ter afdoening van de beroepszaken.</w:t>
      </w:r>
    </w:p>
    <w:p w14:paraId="39B61CD7" w14:textId="77777777" w:rsidR="00696ED5" w:rsidRDefault="00696ED5">
      <w:pPr>
        <w:ind w:left="708"/>
      </w:pPr>
      <w:r>
        <w:t>Aan de hand van de betreffende artikelen van het reglement wordt alles zo nauwkeurig mogelijk geregeld.</w:t>
      </w:r>
    </w:p>
    <w:p w14:paraId="1A7D44D7" w14:textId="77777777" w:rsidR="00696ED5" w:rsidRDefault="00696ED5">
      <w:pPr>
        <w:ind w:left="708"/>
      </w:pPr>
      <w:r>
        <w:t>De legger wordt  overgeschreven en getekend met bijvoeging van Kadastraal Nr. en grootte  van pastorie en tuin.</w:t>
      </w:r>
    </w:p>
    <w:p w14:paraId="52C6B2B0" w14:textId="77777777" w:rsidR="00696ED5" w:rsidRDefault="00696ED5">
      <w:pPr>
        <w:ind w:left="708"/>
      </w:pPr>
      <w:r>
        <w:t>De voorz. zal schrijven aan den beroepene of hij de beroepsbrief met bekrachtiging dat hij het beroep aanneemt, wil terugzenden ( art. 66) en verder een en ander betreffende zijn overkomst en inrichting der pastorie.</w:t>
      </w:r>
    </w:p>
    <w:p w14:paraId="2BC1E7D3" w14:textId="77777777" w:rsidR="00696ED5" w:rsidRDefault="00696ED5">
      <w:pPr>
        <w:ind w:left="708"/>
      </w:pPr>
      <w:r>
        <w:t>De intree wordt met onderling goedvinden vastgesteld op 28 Nov. 1937 op vezoek v.d. consulent, die de aanwezigen dank zegt voor hun medewerking in dezen.</w:t>
      </w:r>
    </w:p>
    <w:p w14:paraId="48E753FB" w14:textId="77777777" w:rsidR="00696ED5" w:rsidRDefault="00696ED5">
      <w:pPr>
        <w:ind w:left="708"/>
      </w:pPr>
      <w:r>
        <w:t>Niets meer aan de orde zijnde sluit de voorz. met dankzegging de vergadering.</w:t>
      </w:r>
    </w:p>
    <w:p w14:paraId="6D8DA537" w14:textId="77777777" w:rsidR="00696ED5" w:rsidRDefault="00696ED5">
      <w:pPr>
        <w:ind w:left="708"/>
      </w:pPr>
    </w:p>
    <w:p w14:paraId="6E08116F" w14:textId="77777777" w:rsidR="00696ED5" w:rsidRDefault="00696ED5">
      <w:pPr>
        <w:ind w:left="3540" w:firstLine="3"/>
      </w:pPr>
      <w:r>
        <w:t xml:space="preserve">M.C. van Wijhe cons. </w:t>
      </w:r>
      <w:r>
        <w:tab/>
        <w:t>S. Hogebrink voorz.</w:t>
      </w:r>
      <w:r>
        <w:tab/>
      </w:r>
    </w:p>
    <w:p w14:paraId="4691C33D" w14:textId="77777777" w:rsidR="00696ED5" w:rsidRDefault="00696ED5">
      <w:pPr>
        <w:ind w:left="3540" w:firstLine="3"/>
      </w:pPr>
      <w:r>
        <w:tab/>
      </w:r>
      <w:r>
        <w:tab/>
      </w:r>
      <w:r>
        <w:tab/>
      </w:r>
      <w:r>
        <w:tab/>
      </w:r>
      <w:r>
        <w:tab/>
      </w:r>
    </w:p>
    <w:p w14:paraId="60FBD4FF" w14:textId="77777777" w:rsidR="00696ED5" w:rsidRDefault="00696ED5">
      <w:pPr>
        <w:ind w:left="3540" w:firstLine="3"/>
      </w:pPr>
      <w:r>
        <w:tab/>
      </w:r>
      <w:r>
        <w:tab/>
      </w:r>
      <w:r>
        <w:tab/>
      </w:r>
      <w:r>
        <w:tab/>
        <w:t>D. Buijs</w:t>
      </w:r>
      <w:r>
        <w:tab/>
      </w:r>
      <w:r>
        <w:tab/>
      </w:r>
      <w:r>
        <w:tab/>
      </w:r>
      <w:r>
        <w:tab/>
        <w:t xml:space="preserve"> </w:t>
      </w:r>
    </w:p>
    <w:p w14:paraId="382732AC" w14:textId="77777777" w:rsidR="00696ED5" w:rsidRDefault="00696ED5">
      <w:pPr>
        <w:ind w:left="4248"/>
      </w:pPr>
      <w:r>
        <w:t>Vergadering van den kerkeraad op Maandagmiddag 29 Nov. ’37 in de consistoriekamer.’</w:t>
      </w:r>
    </w:p>
    <w:p w14:paraId="52CFC9DF" w14:textId="77777777" w:rsidR="00696ED5" w:rsidRDefault="00696ED5">
      <w:r>
        <w:tab/>
      </w:r>
      <w:r>
        <w:tab/>
        <w:t>Aanwezig zijn alle leden, ook Ds.vd Linden  en de consulent, Ds.van Wijhe.</w:t>
      </w:r>
    </w:p>
    <w:p w14:paraId="0880649B" w14:textId="77777777" w:rsidR="00696ED5" w:rsidRDefault="00696ED5">
      <w:pPr>
        <w:ind w:left="708"/>
      </w:pPr>
      <w:r>
        <w:tab/>
      </w:r>
      <w:r>
        <w:tab/>
        <w:t xml:space="preserve">Deze vergadering, welke gehouden werd in aansluiting op een vergadering van de Kerkvoogdij onder presidium van Ds.vd Linden, werd, op verzoek van den eigenlijken voorzitter, aangevangen door den consulent. Deze sprak eenige hartelijke woorden tot den nieuwen predikant en den Kerkeraad. </w:t>
      </w:r>
    </w:p>
    <w:p w14:paraId="40A033B3" w14:textId="77777777" w:rsidR="00696ED5" w:rsidRDefault="00696ED5">
      <w:pPr>
        <w:ind w:left="708"/>
      </w:pPr>
      <w:r>
        <w:t>Vervolgens werden de notulen van de vorige vergadering gelezen en onveranderd goedgekeurd.</w:t>
      </w:r>
    </w:p>
    <w:p w14:paraId="5CEC2601" w14:textId="77777777" w:rsidR="00696ED5" w:rsidRDefault="00696ED5">
      <w:pPr>
        <w:ind w:left="708"/>
      </w:pPr>
      <w:r>
        <w:t>De Consulent merkt op, dat deze vergadering gehouden wordt in overeenstemming met Art. 79 van het Reglement op de vacaturen, en dat aan het daarin vereischte (de overdracht van het arechief) geach(c)t ?? kan worden voldaan te zijn. Waarmee allen zich vereenigen. De cons. beschouwt zijn taak hiermee als beëindigd.</w:t>
      </w:r>
    </w:p>
    <w:p w14:paraId="6A7AD53E" w14:textId="77777777" w:rsidR="00696ED5" w:rsidRDefault="00696ED5">
      <w:pPr>
        <w:ind w:left="708"/>
      </w:pPr>
      <w:r>
        <w:t>Besloten wordt vervolgens nog, dat de verkiezing van een kerkeraadslid ter voorziening in de vacature welke ontstaan zal door het aftreden van br.Rittman in een volgende  vergadering zal worden gehouden.</w:t>
      </w:r>
    </w:p>
    <w:p w14:paraId="0553A669" w14:textId="77777777" w:rsidR="00696ED5" w:rsidRDefault="00696ED5">
      <w:pPr>
        <w:ind w:firstLine="708"/>
      </w:pPr>
      <w:r>
        <w:t xml:space="preserve">De Heer Kors heeft gevraagd of het mogelijk zou zijn om in plaats van  a.s Zondag </w:t>
      </w:r>
    </w:p>
    <w:p w14:paraId="7523B96C" w14:textId="77777777" w:rsidR="00696ED5" w:rsidRDefault="00696ED5">
      <w:pPr>
        <w:ind w:firstLine="708"/>
      </w:pPr>
      <w:r>
        <w:t xml:space="preserve">(5 Dec.) op Zondag 12 Dec. in Schijndel godsdienstoefening te houden </w:t>
      </w:r>
      <w:r>
        <w:rPr>
          <w:i/>
          <w:iCs/>
        </w:rPr>
        <w:t>worden</w:t>
      </w:r>
      <w:r>
        <w:t xml:space="preserve">. </w:t>
      </w:r>
    </w:p>
    <w:p w14:paraId="768D55AC" w14:textId="77777777" w:rsidR="00696ED5" w:rsidRDefault="00696ED5">
      <w:pPr>
        <w:ind w:firstLine="708"/>
      </w:pPr>
      <w:r>
        <w:t>Ds. vd Linden adviseert om niet van de regel af te wijken. Aldus besloten.</w:t>
      </w:r>
    </w:p>
    <w:p w14:paraId="271CA7FD" w14:textId="77777777" w:rsidR="00696ED5" w:rsidRDefault="00696ED5">
      <w:pPr>
        <w:ind w:left="708"/>
      </w:pPr>
      <w:r>
        <w:lastRenderedPageBreak/>
        <w:t>Daar dienaangaande niets is afgekondigd, nemen de broeders op zich om voor voldoende berichtgeving in de gemeente zorg te dragen.</w:t>
      </w:r>
    </w:p>
    <w:p w14:paraId="11655C2C" w14:textId="77777777" w:rsidR="00696ED5" w:rsidRDefault="00696ED5">
      <w:pPr>
        <w:ind w:firstLine="708"/>
      </w:pPr>
      <w:r>
        <w:t>De vegadering wordt door Ds.v.d Linden met dankzegging gesloten.</w:t>
      </w:r>
    </w:p>
    <w:p w14:paraId="788DAD7E" w14:textId="77777777" w:rsidR="00696ED5" w:rsidRDefault="00696ED5"/>
    <w:p w14:paraId="6E45ACBD" w14:textId="77777777" w:rsidR="00696ED5" w:rsidRDefault="00696ED5">
      <w:pPr>
        <w:ind w:firstLine="708"/>
      </w:pPr>
      <w:r>
        <w:t>Aldus gelezen in de vergadering van 6 Dec. 1937.</w:t>
      </w:r>
    </w:p>
    <w:p w14:paraId="0200B325" w14:textId="77777777" w:rsidR="00696ED5" w:rsidRDefault="00696ED5">
      <w:r>
        <w:t xml:space="preserve"> </w:t>
      </w:r>
      <w:r>
        <w:tab/>
      </w:r>
      <w:r>
        <w:tab/>
      </w:r>
      <w:r>
        <w:tab/>
      </w:r>
      <w:r>
        <w:tab/>
      </w:r>
      <w:r>
        <w:tab/>
      </w:r>
      <w:r>
        <w:tab/>
      </w:r>
      <w:r>
        <w:tab/>
        <w:t>S. Hogebrink  voorz.</w:t>
      </w:r>
      <w:r>
        <w:tab/>
      </w:r>
      <w:r>
        <w:tab/>
        <w:t>D. Buijs</w:t>
      </w:r>
    </w:p>
    <w:p w14:paraId="6FE535E1" w14:textId="77777777" w:rsidR="00696ED5" w:rsidRDefault="00696ED5"/>
    <w:p w14:paraId="4750F5B9" w14:textId="77777777" w:rsidR="00696ED5" w:rsidRDefault="00696ED5">
      <w:r>
        <w:tab/>
      </w:r>
      <w:r>
        <w:tab/>
      </w:r>
      <w:r>
        <w:tab/>
      </w:r>
      <w:r>
        <w:tab/>
      </w:r>
      <w:r>
        <w:tab/>
      </w:r>
      <w:r>
        <w:tab/>
        <w:t xml:space="preserve">Vergadering van den kerkeraad op Maandag </w:t>
      </w:r>
    </w:p>
    <w:p w14:paraId="07EF83DE" w14:textId="77777777" w:rsidR="00696ED5" w:rsidRDefault="00696ED5">
      <w:pPr>
        <w:ind w:left="3540" w:firstLine="708"/>
      </w:pPr>
      <w:r>
        <w:t>6 Dec.’37, des nam. 2 uur in de consitorie.</w:t>
      </w:r>
    </w:p>
    <w:p w14:paraId="0AA27DF8" w14:textId="77777777" w:rsidR="00696ED5" w:rsidRDefault="00696ED5"/>
    <w:p w14:paraId="16C74DEA" w14:textId="77777777" w:rsidR="00696ED5" w:rsidRDefault="00696ED5">
      <w:r>
        <w:tab/>
      </w:r>
      <w:r>
        <w:tab/>
        <w:t>Aanwezig alle elden.</w:t>
      </w:r>
    </w:p>
    <w:p w14:paraId="7704D409" w14:textId="77777777" w:rsidR="00696ED5" w:rsidRDefault="00696ED5">
      <w:pPr>
        <w:ind w:left="708"/>
      </w:pPr>
      <w:r>
        <w:tab/>
        <w:t>De voorzitter opent de vergadering, en leest eenige verzen uit Rom.12, waarna hij voorgaat in gbed.</w:t>
      </w:r>
    </w:p>
    <w:p w14:paraId="0F4748CC" w14:textId="77777777" w:rsidR="00696ED5" w:rsidRDefault="00696ED5">
      <w:r>
        <w:tab/>
      </w:r>
      <w:r>
        <w:tab/>
        <w:t>De notulen van de vorige vergadering worden gelezen en goedgekeurd.</w:t>
      </w:r>
    </w:p>
    <w:p w14:paraId="3CC06066" w14:textId="77777777" w:rsidR="00696ED5" w:rsidRDefault="00696ED5">
      <w:pPr>
        <w:ind w:left="708"/>
      </w:pPr>
      <w:r>
        <w:tab/>
        <w:t>Er is een pakket brochures e.d. ingekomen van de Federatie v. Diakonieën, waarvan met belangstelling kennis wordt genomen.</w:t>
      </w:r>
    </w:p>
    <w:p w14:paraId="3B3EFBED" w14:textId="77777777" w:rsidR="00696ED5" w:rsidRDefault="00696ED5">
      <w:pPr>
        <w:ind w:left="708"/>
      </w:pPr>
      <w:r>
        <w:t>Verder dringt de Red.van Hervormd Nederland er op aan een abonnement te nemen ; op haar blad; zij is zelfs eventueel bereid de contributie te betalen van de Ver.v. Oiuderlingen als reductie op een abonnement voor 1938. Een besluit hieromtrent wordt aangehouden tot a.s. Zondag; de voorz. zal inlichtingen inwinnen omtrent de Ver.v.Ouderlingen die ons nog onbekend is.</w:t>
      </w:r>
    </w:p>
    <w:p w14:paraId="7A5388E3" w14:textId="77777777" w:rsidR="00696ED5" w:rsidRDefault="00696ED5">
      <w:pPr>
        <w:ind w:left="708"/>
      </w:pPr>
      <w:r>
        <w:t xml:space="preserve">Hierna vindt de verkiezing plaats van een ouderling, ter voorziening in de vacature die met ingang van 1 Jan.1938 ontstaat door het aftreden van br. Rittman. </w:t>
      </w:r>
    </w:p>
    <w:p w14:paraId="71B76BD7" w14:textId="77777777" w:rsidR="00696ED5" w:rsidRDefault="00696ED5">
      <w:pPr>
        <w:ind w:left="708"/>
      </w:pPr>
      <w:r>
        <w:t>Uitgebracht worden 5 stemmen, waarvan 1 blanco en 4 op br. Rittman, zoodat deze herkozen is. Hij verklaart de benoeming aan te nemen.</w:t>
      </w:r>
    </w:p>
    <w:p w14:paraId="24B10F38" w14:textId="77777777" w:rsidR="00696ED5" w:rsidRDefault="00696ED5">
      <w:pPr>
        <w:ind w:left="708"/>
      </w:pPr>
      <w:r>
        <w:t>De voorz. informeert naar allerlei kleine onderdelen van het ambtelijk werk en verschillende gewoonten die hierbij worden gevolgd. (Kerstfeest, afkondigingen, inning v.d.gelden voor de Generale Kas, oudejaarsavondcoll. enz., enz.)</w:t>
      </w:r>
      <w:r>
        <w:tab/>
      </w:r>
    </w:p>
    <w:p w14:paraId="37A1916A" w14:textId="77777777" w:rsidR="00696ED5" w:rsidRDefault="00696ED5">
      <w:pPr>
        <w:ind w:left="708"/>
      </w:pPr>
      <w:r>
        <w:t>De verdere besprekingen waren gewijd  aan zaken op het gebied van de kerkvoogdij liggende.</w:t>
      </w:r>
    </w:p>
    <w:p w14:paraId="4C546094" w14:textId="77777777" w:rsidR="00696ED5" w:rsidRDefault="00696ED5">
      <w:pPr>
        <w:ind w:left="708"/>
      </w:pPr>
      <w:r>
        <w:t>Na de rondvraag wordt de  verg. door den voorz. met dankgebed gesloten.</w:t>
      </w:r>
    </w:p>
    <w:p w14:paraId="5C09FC22" w14:textId="77777777" w:rsidR="00696ED5" w:rsidRDefault="00696ED5">
      <w:pPr>
        <w:ind w:left="708"/>
      </w:pPr>
    </w:p>
    <w:p w14:paraId="061A938D" w14:textId="77777777" w:rsidR="00696ED5" w:rsidRDefault="00696ED5">
      <w:pPr>
        <w:ind w:left="708"/>
      </w:pPr>
      <w:r>
        <w:t>Aldus gelezern in de verg. van 23 Dec.</w:t>
      </w:r>
    </w:p>
    <w:p w14:paraId="449B2A9D" w14:textId="77777777" w:rsidR="00696ED5" w:rsidRDefault="00696ED5">
      <w:pPr>
        <w:ind w:left="708"/>
      </w:pPr>
    </w:p>
    <w:p w14:paraId="0FBEB130" w14:textId="77777777" w:rsidR="00696ED5" w:rsidRDefault="00696ED5">
      <w:pPr>
        <w:ind w:left="708"/>
      </w:pPr>
      <w:r>
        <w:tab/>
      </w:r>
      <w:r>
        <w:tab/>
      </w:r>
      <w:r>
        <w:tab/>
      </w:r>
      <w:r>
        <w:tab/>
      </w:r>
      <w:r>
        <w:tab/>
      </w:r>
      <w:r>
        <w:tab/>
        <w:t>S.L. Hogebrink</w:t>
      </w:r>
      <w:r>
        <w:tab/>
      </w:r>
      <w:r>
        <w:tab/>
        <w:t xml:space="preserve">D. Buijs </w:t>
      </w:r>
    </w:p>
    <w:p w14:paraId="21A04459" w14:textId="77777777" w:rsidR="00696ED5" w:rsidRDefault="00696ED5">
      <w:pPr>
        <w:tabs>
          <w:tab w:val="left" w:pos="-284"/>
          <w:tab w:val="left" w:pos="0"/>
          <w:tab w:val="left" w:pos="851"/>
          <w:tab w:val="left" w:pos="3261"/>
          <w:tab w:val="left" w:pos="4253"/>
          <w:tab w:val="left" w:pos="4962"/>
        </w:tabs>
      </w:pPr>
      <w:r>
        <w:t>Buitengwone Vergad. v/d Kerkeraad. Zondag, 17 Oct. 1909, 2 uur.</w:t>
      </w:r>
    </w:p>
    <w:p w14:paraId="1C6ACFDE" w14:textId="77777777" w:rsidR="00696ED5" w:rsidRDefault="00696ED5">
      <w:pPr>
        <w:tabs>
          <w:tab w:val="left" w:pos="-284"/>
          <w:tab w:val="left" w:pos="0"/>
          <w:tab w:val="left" w:pos="851"/>
          <w:tab w:val="left" w:pos="3261"/>
          <w:tab w:val="left" w:pos="4253"/>
          <w:tab w:val="left" w:pos="4962"/>
        </w:tabs>
      </w:pPr>
      <w:r>
        <w:lastRenderedPageBreak/>
        <w:t>Alle leden aanwezig.</w:t>
      </w:r>
    </w:p>
    <w:p w14:paraId="48B540B4" w14:textId="77777777" w:rsidR="00696ED5" w:rsidRDefault="00696ED5">
      <w:pPr>
        <w:tabs>
          <w:tab w:val="left" w:pos="-284"/>
          <w:tab w:val="left" w:pos="0"/>
          <w:tab w:val="left" w:pos="851"/>
          <w:tab w:val="left" w:pos="3261"/>
          <w:tab w:val="left" w:pos="4253"/>
          <w:tab w:val="left" w:pos="4962"/>
        </w:tabs>
      </w:pPr>
      <w:r>
        <w:t>De notulen der vorige vergad.werden gelezen en onveranderd vastgesteld.</w:t>
      </w:r>
    </w:p>
    <w:p w14:paraId="6C80170C" w14:textId="77777777" w:rsidR="00696ED5" w:rsidRDefault="00696ED5">
      <w:pPr>
        <w:tabs>
          <w:tab w:val="left" w:pos="-284"/>
          <w:tab w:val="left" w:pos="0"/>
          <w:tab w:val="left" w:pos="851"/>
          <w:tab w:val="left" w:pos="3261"/>
          <w:tab w:val="left" w:pos="4253"/>
          <w:tab w:val="left" w:pos="4962"/>
        </w:tabs>
      </w:pPr>
      <w:r>
        <w:t>Besloten werd aan de stemgerechtigden voor te stellen een nominatie van vier predt.te maken ter vervulling van de vacature ontstaan door het vertrek van Ds. Telders.</w:t>
      </w:r>
    </w:p>
    <w:p w14:paraId="09012983" w14:textId="77777777" w:rsidR="00696ED5" w:rsidRDefault="00696ED5">
      <w:pPr>
        <w:tabs>
          <w:tab w:val="left" w:pos="-284"/>
          <w:tab w:val="left" w:pos="0"/>
          <w:tab w:val="left" w:pos="851"/>
          <w:tab w:val="left" w:pos="3261"/>
          <w:tab w:val="left" w:pos="4253"/>
          <w:tab w:val="left" w:pos="4962"/>
        </w:tabs>
      </w:pPr>
      <w:r>
        <w:t>Omdat nog geen bericht is ingekomen dat H.M.de Koningin de voordracht bij H.M. van de Minister om pensioen  verleening heeft gerancheoneerd (??) meent de kerkeraad de beroeping uit testellen tot het tijdstip dat het pensioen in orde is.</w:t>
      </w:r>
    </w:p>
    <w:p w14:paraId="0CA24DB3" w14:textId="77777777" w:rsidR="00696ED5" w:rsidRDefault="00696ED5">
      <w:pPr>
        <w:tabs>
          <w:tab w:val="left" w:pos="-284"/>
          <w:tab w:val="left" w:pos="0"/>
          <w:tab w:val="left" w:pos="851"/>
          <w:tab w:val="left" w:pos="3261"/>
          <w:tab w:val="left" w:pos="4253"/>
          <w:tab w:val="left" w:pos="4962"/>
        </w:tabs>
      </w:pPr>
      <w:r>
        <w:t>Niets meer te behandel ……..plotseling stop!</w:t>
      </w:r>
    </w:p>
    <w:p w14:paraId="498B8DF7" w14:textId="77777777" w:rsidR="00696ED5" w:rsidRDefault="00696ED5">
      <w:pPr>
        <w:tabs>
          <w:tab w:val="left" w:pos="-284"/>
          <w:tab w:val="left" w:pos="0"/>
          <w:tab w:val="left" w:pos="851"/>
          <w:tab w:val="left" w:pos="3261"/>
          <w:tab w:val="left" w:pos="4253"/>
          <w:tab w:val="left" w:pos="4962"/>
        </w:tabs>
      </w:pPr>
    </w:p>
    <w:p w14:paraId="09D21094" w14:textId="77777777" w:rsidR="00696ED5" w:rsidRDefault="00696ED5">
      <w:pPr>
        <w:tabs>
          <w:tab w:val="left" w:pos="-284"/>
          <w:tab w:val="left" w:pos="0"/>
          <w:tab w:val="left" w:pos="851"/>
          <w:tab w:val="left" w:pos="3261"/>
          <w:tab w:val="left" w:pos="4253"/>
          <w:tab w:val="left" w:pos="4962"/>
        </w:tabs>
      </w:pPr>
      <w:r>
        <w:t>Vergadering van de stemgerechtigde leden op Zond.17 Oct.1909 des nam. 2½ uur.</w:t>
      </w:r>
    </w:p>
    <w:p w14:paraId="5AD2BB0E" w14:textId="77777777" w:rsidR="00696ED5" w:rsidRDefault="00696ED5">
      <w:pPr>
        <w:tabs>
          <w:tab w:val="left" w:pos="-284"/>
          <w:tab w:val="left" w:pos="0"/>
          <w:tab w:val="left" w:pos="851"/>
          <w:tab w:val="left" w:pos="3261"/>
          <w:tab w:val="left" w:pos="4253"/>
          <w:tab w:val="left" w:pos="4962"/>
        </w:tabs>
      </w:pPr>
    </w:p>
    <w:p w14:paraId="615EF840" w14:textId="77777777" w:rsidR="00696ED5" w:rsidRDefault="00696ED5">
      <w:pPr>
        <w:tabs>
          <w:tab w:val="left" w:pos="-284"/>
          <w:tab w:val="left" w:pos="0"/>
          <w:tab w:val="left" w:pos="851"/>
          <w:tab w:val="left" w:pos="3261"/>
          <w:tab w:val="left" w:pos="4253"/>
          <w:tab w:val="left" w:pos="4962"/>
        </w:tabs>
      </w:pPr>
      <w:r>
        <w:t>Aanwezig zijn de H.H.: M.van Beek, J.G. van Beverwijk, M.v Heyst., M.A.van Heyst Jr.,Jac.v Heyst, C.v Heyst, A.v.Kampen, K.A.v Kampen, H.A.v Kampen C.v Kampen, L.C. Livius, R.Oosterhoff, F.Peeters, P. Loynands (?), alzoo tweederde van de stemgerechtigde leden (19).</w:t>
      </w:r>
    </w:p>
    <w:p w14:paraId="1366AC3C" w14:textId="77777777" w:rsidR="00696ED5" w:rsidRDefault="00696ED5">
      <w:pPr>
        <w:tabs>
          <w:tab w:val="left" w:pos="-284"/>
          <w:tab w:val="left" w:pos="0"/>
          <w:tab w:val="left" w:pos="851"/>
          <w:tab w:val="left" w:pos="3261"/>
          <w:tab w:val="left" w:pos="4253"/>
          <w:tab w:val="left" w:pos="4962"/>
        </w:tabs>
      </w:pPr>
      <w:r>
        <w:t>(in de marge staat geschreven: doorhaling van de naam K. Verhage van de consulent).</w:t>
      </w:r>
    </w:p>
    <w:p w14:paraId="64EA2C5F" w14:textId="77777777" w:rsidR="00696ED5" w:rsidRDefault="00696ED5">
      <w:pPr>
        <w:tabs>
          <w:tab w:val="left" w:pos="-284"/>
          <w:tab w:val="left" w:pos="0"/>
          <w:tab w:val="left" w:pos="851"/>
          <w:tab w:val="left" w:pos="3261"/>
          <w:tab w:val="left" w:pos="4253"/>
          <w:tab w:val="left" w:pos="4962"/>
        </w:tabs>
      </w:pPr>
    </w:p>
    <w:p w14:paraId="06B529A8" w14:textId="77777777" w:rsidR="00696ED5" w:rsidRDefault="00696ED5">
      <w:pPr>
        <w:tabs>
          <w:tab w:val="left" w:pos="-284"/>
          <w:tab w:val="left" w:pos="0"/>
          <w:tab w:val="left" w:pos="851"/>
          <w:tab w:val="left" w:pos="3261"/>
          <w:tab w:val="left" w:pos="4253"/>
          <w:tab w:val="left" w:pos="4962"/>
        </w:tabs>
      </w:pPr>
      <w:r>
        <w:t>Met algemeene stemmen werd besloten een zestal optemaken voor  voor de predt.vacature, en eveneens werde met alg.stemmen op dat zestal gebracht.</w:t>
      </w:r>
    </w:p>
    <w:p w14:paraId="6F0BD025" w14:textId="77777777" w:rsidR="00696ED5" w:rsidRDefault="00696ED5">
      <w:pPr>
        <w:tabs>
          <w:tab w:val="left" w:pos="-284"/>
          <w:tab w:val="left" w:pos="0"/>
          <w:tab w:val="left" w:pos="851"/>
          <w:tab w:val="left" w:pos="3261"/>
          <w:tab w:val="left" w:pos="4253"/>
          <w:tab w:val="left" w:pos="4962"/>
        </w:tabs>
      </w:pPr>
    </w:p>
    <w:p w14:paraId="333D0B89" w14:textId="77777777" w:rsidR="00696ED5" w:rsidRDefault="00696ED5">
      <w:pPr>
        <w:tabs>
          <w:tab w:val="left" w:pos="-284"/>
          <w:tab w:val="left" w:pos="0"/>
          <w:tab w:val="left" w:pos="851"/>
          <w:tab w:val="left" w:pos="3261"/>
          <w:tab w:val="left" w:pos="4253"/>
          <w:tab w:val="left" w:pos="4962"/>
        </w:tabs>
      </w:pPr>
      <w:r>
        <w:t xml:space="preserve"> N. W Posthumus  </w:t>
      </w:r>
      <w:r>
        <w:tab/>
        <w:t>predt.</w:t>
      </w:r>
      <w:r>
        <w:tab/>
        <w:t xml:space="preserve">te Hern  </w:t>
      </w:r>
    </w:p>
    <w:p w14:paraId="47F0566B" w14:textId="77777777" w:rsidR="00696ED5" w:rsidRDefault="00696ED5">
      <w:pPr>
        <w:tabs>
          <w:tab w:val="left" w:pos="-284"/>
          <w:tab w:val="left" w:pos="0"/>
          <w:tab w:val="left" w:pos="851"/>
          <w:tab w:val="left" w:pos="3261"/>
          <w:tab w:val="left" w:pos="4253"/>
          <w:tab w:val="left" w:pos="4962"/>
        </w:tabs>
      </w:pPr>
      <w:r>
        <w:t xml:space="preserve">M.M.G. Oostman </w:t>
      </w:r>
      <w:r>
        <w:tab/>
        <w:t xml:space="preserve">predt. </w:t>
      </w:r>
      <w:r>
        <w:tab/>
        <w:t>te Lypecarspel</w:t>
      </w:r>
    </w:p>
    <w:p w14:paraId="6A3023EE" w14:textId="77777777" w:rsidR="00696ED5" w:rsidRDefault="00696ED5">
      <w:pPr>
        <w:tabs>
          <w:tab w:val="left" w:pos="-284"/>
          <w:tab w:val="left" w:pos="0"/>
          <w:tab w:val="left" w:pos="851"/>
          <w:tab w:val="left" w:pos="3261"/>
          <w:tab w:val="left" w:pos="4253"/>
          <w:tab w:val="left" w:pos="4962"/>
        </w:tabs>
      </w:pPr>
      <w:r>
        <w:t xml:space="preserve">J.L. Bommezijn </w:t>
      </w:r>
      <w:r>
        <w:tab/>
        <w:t xml:space="preserve">predt. </w:t>
      </w:r>
      <w:r>
        <w:tab/>
        <w:t>te Beek</w:t>
      </w:r>
    </w:p>
    <w:p w14:paraId="53DF523A" w14:textId="77777777" w:rsidR="00696ED5" w:rsidRDefault="00696ED5">
      <w:pPr>
        <w:tabs>
          <w:tab w:val="left" w:pos="-284"/>
          <w:tab w:val="left" w:pos="0"/>
          <w:tab w:val="left" w:pos="851"/>
          <w:tab w:val="left" w:pos="3261"/>
          <w:tab w:val="left" w:pos="4253"/>
          <w:tab w:val="left" w:pos="4962"/>
        </w:tabs>
      </w:pPr>
      <w:r>
        <w:t xml:space="preserve">W.G. van Doorne </w:t>
      </w:r>
      <w:r>
        <w:tab/>
        <w:t xml:space="preserve">predt. </w:t>
      </w:r>
      <w:r>
        <w:tab/>
        <w:t>te Drumpt</w:t>
      </w:r>
    </w:p>
    <w:p w14:paraId="39626312" w14:textId="77777777" w:rsidR="00696ED5" w:rsidRDefault="00696ED5">
      <w:pPr>
        <w:tabs>
          <w:tab w:val="left" w:pos="-284"/>
          <w:tab w:val="left" w:pos="0"/>
          <w:tab w:val="left" w:pos="851"/>
          <w:tab w:val="left" w:pos="3261"/>
          <w:tab w:val="left" w:pos="4253"/>
          <w:tab w:val="left" w:pos="4962"/>
        </w:tabs>
      </w:pPr>
      <w:r>
        <w:t xml:space="preserve">Dr. de Jager Mezenebroek </w:t>
      </w:r>
      <w:r>
        <w:tab/>
        <w:t xml:space="preserve">predt. </w:t>
      </w:r>
      <w:r>
        <w:tab/>
        <w:t>te Helmond</w:t>
      </w:r>
    </w:p>
    <w:p w14:paraId="0E7F87E1" w14:textId="77777777" w:rsidR="00696ED5" w:rsidRDefault="00696ED5">
      <w:pPr>
        <w:tabs>
          <w:tab w:val="left" w:pos="-284"/>
          <w:tab w:val="left" w:pos="0"/>
          <w:tab w:val="left" w:pos="851"/>
          <w:tab w:val="left" w:pos="3261"/>
          <w:tab w:val="left" w:pos="4253"/>
          <w:tab w:val="left" w:pos="4962"/>
        </w:tabs>
      </w:pPr>
      <w:r>
        <w:t xml:space="preserve">En de consulent A.L. van Hoorn </w:t>
      </w:r>
      <w:r>
        <w:tab/>
        <w:t xml:space="preserve">predt. </w:t>
      </w:r>
      <w:r>
        <w:tab/>
        <w:t>te Vught.</w:t>
      </w:r>
    </w:p>
    <w:p w14:paraId="4D8C6A26" w14:textId="77777777" w:rsidR="00696ED5" w:rsidRDefault="00696ED5">
      <w:pPr>
        <w:tabs>
          <w:tab w:val="left" w:pos="-284"/>
          <w:tab w:val="left" w:pos="0"/>
          <w:tab w:val="left" w:pos="851"/>
          <w:tab w:val="left" w:pos="3261"/>
          <w:tab w:val="left" w:pos="4253"/>
          <w:tab w:val="left" w:pos="4962"/>
        </w:tabs>
      </w:pPr>
    </w:p>
    <w:p w14:paraId="1ED1227A" w14:textId="77777777" w:rsidR="00696ED5" w:rsidRDefault="00696ED5">
      <w:pPr>
        <w:tabs>
          <w:tab w:val="left" w:pos="-284"/>
          <w:tab w:val="left" w:pos="0"/>
          <w:tab w:val="left" w:pos="851"/>
          <w:tab w:val="left" w:pos="3261"/>
          <w:tab w:val="left" w:pos="4253"/>
          <w:tab w:val="left" w:pos="4962"/>
        </w:tabs>
      </w:pPr>
      <w:r>
        <w:t>Niets meer te behandelen zijnde sluit de voorzitter de vergad.</w:t>
      </w:r>
    </w:p>
    <w:p w14:paraId="582460A9" w14:textId="77777777" w:rsidR="00696ED5" w:rsidRDefault="00696ED5">
      <w:pPr>
        <w:tabs>
          <w:tab w:val="left" w:pos="-284"/>
          <w:tab w:val="left" w:pos="0"/>
          <w:tab w:val="left" w:pos="851"/>
          <w:tab w:val="left" w:pos="3261"/>
          <w:tab w:val="left" w:pos="4253"/>
          <w:tab w:val="left" w:pos="4962"/>
        </w:tabs>
      </w:pPr>
      <w:r>
        <w:t>Goedgekeurd door A.L.v Hoorn voorz.  A. van Kampen M v Beek M van Heyst.</w:t>
      </w:r>
    </w:p>
    <w:p w14:paraId="069D1208" w14:textId="77777777" w:rsidR="00696ED5" w:rsidRDefault="00696ED5">
      <w:pPr>
        <w:tabs>
          <w:tab w:val="left" w:pos="-284"/>
          <w:tab w:val="left" w:pos="0"/>
          <w:tab w:val="left" w:pos="851"/>
          <w:tab w:val="left" w:pos="3261"/>
          <w:tab w:val="left" w:pos="4253"/>
          <w:tab w:val="left" w:pos="4962"/>
        </w:tabs>
      </w:pPr>
    </w:p>
    <w:p w14:paraId="52C98031" w14:textId="77777777" w:rsidR="00696ED5" w:rsidRDefault="00696ED5">
      <w:pPr>
        <w:tabs>
          <w:tab w:val="left" w:pos="-284"/>
          <w:tab w:val="left" w:pos="0"/>
          <w:tab w:val="left" w:pos="851"/>
          <w:tab w:val="left" w:pos="3261"/>
          <w:tab w:val="left" w:pos="4253"/>
          <w:tab w:val="left" w:pos="4962"/>
        </w:tabs>
      </w:pPr>
      <w:r>
        <w:tab/>
      </w:r>
      <w:r>
        <w:tab/>
      </w:r>
      <w:r>
        <w:tab/>
        <w:t>Vergadering v/Stemgerechtigden</w:t>
      </w:r>
    </w:p>
    <w:p w14:paraId="1747B5FD" w14:textId="77777777" w:rsidR="00696ED5" w:rsidRDefault="00696ED5">
      <w:pPr>
        <w:tabs>
          <w:tab w:val="left" w:pos="-284"/>
          <w:tab w:val="left" w:pos="0"/>
          <w:tab w:val="left" w:pos="851"/>
          <w:tab w:val="left" w:pos="3261"/>
          <w:tab w:val="left" w:pos="4253"/>
          <w:tab w:val="left" w:pos="4962"/>
        </w:tabs>
      </w:pPr>
      <w:r>
        <w:tab/>
      </w:r>
      <w:r>
        <w:tab/>
      </w:r>
      <w:r>
        <w:tab/>
        <w:t>der Herv. Gemeente van St.M.Gestel en Schijndel</w:t>
      </w:r>
    </w:p>
    <w:p w14:paraId="351D6AC0" w14:textId="77777777" w:rsidR="00696ED5" w:rsidRDefault="00696ED5">
      <w:pPr>
        <w:tabs>
          <w:tab w:val="left" w:pos="-284"/>
          <w:tab w:val="left" w:pos="0"/>
          <w:tab w:val="left" w:pos="851"/>
          <w:tab w:val="left" w:pos="3261"/>
          <w:tab w:val="left" w:pos="4253"/>
          <w:tab w:val="left" w:pos="4962"/>
        </w:tabs>
        <w:ind w:left="4248"/>
      </w:pPr>
      <w:r>
        <w:tab/>
        <w:t xml:space="preserve">op Woensdag 27 Oct(Nov)em/ober (?) 1909, nam. </w:t>
      </w:r>
    </w:p>
    <w:p w14:paraId="4495184C" w14:textId="77777777" w:rsidR="00696ED5" w:rsidRDefault="00696ED5">
      <w:pPr>
        <w:tabs>
          <w:tab w:val="left" w:pos="-284"/>
          <w:tab w:val="left" w:pos="0"/>
          <w:tab w:val="left" w:pos="851"/>
          <w:tab w:val="left" w:pos="3261"/>
          <w:tab w:val="left" w:pos="4253"/>
          <w:tab w:val="left" w:pos="4962"/>
        </w:tabs>
        <w:ind w:left="4248"/>
      </w:pPr>
      <w:r>
        <w:t>1 uur.</w:t>
      </w:r>
    </w:p>
    <w:p w14:paraId="26D1FF91" w14:textId="77777777" w:rsidR="00696ED5" w:rsidRDefault="00696ED5">
      <w:pPr>
        <w:tabs>
          <w:tab w:val="left" w:pos="-284"/>
          <w:tab w:val="left" w:pos="0"/>
          <w:tab w:val="left" w:pos="851"/>
          <w:tab w:val="left" w:pos="3261"/>
          <w:tab w:val="left" w:pos="4253"/>
          <w:tab w:val="left" w:pos="4962"/>
        </w:tabs>
      </w:pPr>
    </w:p>
    <w:p w14:paraId="61461CFD" w14:textId="77777777" w:rsidR="00696ED5" w:rsidRDefault="00696ED5">
      <w:pPr>
        <w:tabs>
          <w:tab w:val="left" w:pos="-284"/>
          <w:tab w:val="left" w:pos="0"/>
          <w:tab w:val="left" w:pos="851"/>
          <w:tab w:val="left" w:pos="3261"/>
          <w:tab w:val="left" w:pos="4253"/>
          <w:tab w:val="left" w:pos="4962"/>
        </w:tabs>
      </w:pPr>
      <w:r>
        <w:t>Aanwezig  zijn 18 stemgerechtigden, zoodat er wettig kon worden vergaderd.</w:t>
      </w:r>
    </w:p>
    <w:p w14:paraId="59D30268" w14:textId="77777777" w:rsidR="00696ED5" w:rsidRDefault="00696ED5">
      <w:pPr>
        <w:tabs>
          <w:tab w:val="left" w:pos="-284"/>
          <w:tab w:val="left" w:pos="0"/>
          <w:tab w:val="left" w:pos="851"/>
          <w:tab w:val="left" w:pos="3261"/>
          <w:tab w:val="left" w:pos="4253"/>
          <w:tab w:val="left" w:pos="4962"/>
        </w:tabs>
      </w:pPr>
      <w:r>
        <w:t>Op voorstel v/d kerkeraad werd met alg. stemmen besloten heden uit het  de 17 Oct. genomeneerde zestal een predikant te beroepen. Er werden 18 briefjes ingeleverd, van wier inhoud bij opening bleek, dat er waren uitgebracht 14 stemmen op den Heer N.W. Posthumus, predt. te Hern en 4 stemmen op den Heer W.G. van Doorne predt. te Drumpt, zoodat eerstgenoemde was gekozen.</w:t>
      </w:r>
    </w:p>
    <w:p w14:paraId="0F102A39" w14:textId="77777777" w:rsidR="00696ED5" w:rsidRDefault="00696ED5">
      <w:pPr>
        <w:tabs>
          <w:tab w:val="left" w:pos="-284"/>
          <w:tab w:val="left" w:pos="0"/>
          <w:tab w:val="left" w:pos="851"/>
          <w:tab w:val="left" w:pos="3261"/>
          <w:tab w:val="left" w:pos="4253"/>
          <w:tab w:val="left" w:pos="4962"/>
        </w:tabs>
      </w:pPr>
      <w:r>
        <w:t>Niets meer te behandelen zijnde sloot de Consulent deze vergadering van stemgerechtigden.</w:t>
      </w:r>
    </w:p>
    <w:p w14:paraId="7A308965" w14:textId="77777777" w:rsidR="00696ED5" w:rsidRDefault="00696ED5">
      <w:pPr>
        <w:tabs>
          <w:tab w:val="left" w:pos="-284"/>
          <w:tab w:val="left" w:pos="0"/>
          <w:tab w:val="left" w:pos="851"/>
          <w:tab w:val="left" w:pos="3261"/>
          <w:tab w:val="left" w:pos="4253"/>
          <w:tab w:val="left" w:pos="4962"/>
        </w:tabs>
      </w:pPr>
    </w:p>
    <w:p w14:paraId="3313ECD7" w14:textId="77777777" w:rsidR="00696ED5" w:rsidRDefault="00696ED5">
      <w:pPr>
        <w:tabs>
          <w:tab w:val="left" w:pos="-284"/>
          <w:tab w:val="left" w:pos="0"/>
          <w:tab w:val="left" w:pos="851"/>
          <w:tab w:val="left" w:pos="3261"/>
          <w:tab w:val="left" w:pos="4253"/>
          <w:tab w:val="left" w:pos="4962"/>
        </w:tabs>
      </w:pPr>
      <w:r>
        <w:t>Buitengewone Kerkeraadsvergadering te St.M.Gestel.Woensdag 27 Oct. ’s nam. 5 uur.</w:t>
      </w:r>
    </w:p>
    <w:p w14:paraId="1E71C568" w14:textId="77777777" w:rsidR="00696ED5" w:rsidRDefault="00696ED5">
      <w:pPr>
        <w:tabs>
          <w:tab w:val="left" w:pos="-284"/>
          <w:tab w:val="left" w:pos="0"/>
          <w:tab w:val="left" w:pos="851"/>
          <w:tab w:val="left" w:pos="3261"/>
          <w:tab w:val="left" w:pos="4253"/>
          <w:tab w:val="left" w:pos="4962"/>
        </w:tabs>
      </w:pPr>
    </w:p>
    <w:p w14:paraId="0DAEDD55" w14:textId="77777777" w:rsidR="00696ED5" w:rsidRDefault="00696ED5">
      <w:pPr>
        <w:tabs>
          <w:tab w:val="left" w:pos="-284"/>
          <w:tab w:val="left" w:pos="0"/>
          <w:tab w:val="left" w:pos="851"/>
          <w:tab w:val="left" w:pos="3261"/>
          <w:tab w:val="left" w:pos="4253"/>
          <w:tab w:val="left" w:pos="4962"/>
        </w:tabs>
      </w:pPr>
      <w:r>
        <w:t>In deze verg. door alle leden bijgewoond werd de Heer N.W. Posthumus beroepen, de beroepsbrief in orde gebracht, geteekend door al de leden v/d Kerkeraad en de consulent en door dezen aan den beroepene gezonden.</w:t>
      </w:r>
    </w:p>
    <w:p w14:paraId="086DC25A" w14:textId="77777777" w:rsidR="00696ED5" w:rsidRDefault="00696ED5">
      <w:pPr>
        <w:tabs>
          <w:tab w:val="left" w:pos="-284"/>
          <w:tab w:val="left" w:pos="0"/>
          <w:tab w:val="left" w:pos="851"/>
          <w:tab w:val="left" w:pos="3261"/>
          <w:tab w:val="left" w:pos="4253"/>
          <w:tab w:val="left" w:pos="4962"/>
        </w:tabs>
      </w:pPr>
      <w:r>
        <w:t>Bij den beroepsbrief en afschrift van het Predt.inkome te St.M.Gestel en Schijndel werd gevoegd eene verklaring van kerkeraad en consulent, de kerkeraad in Nw.(?) van Notabelen, de consulent C.Q.Q. of kerkvoogd dat aan de beroepene bij eventueele verhuizing over vergoeding of transportkosten op zijn inboedel en andere kosten aan de overhuis verbonden zal worden vergoed een bedrag van honded en vijftig gulden.</w:t>
      </w:r>
    </w:p>
    <w:p w14:paraId="75C59A35" w14:textId="77777777" w:rsidR="00696ED5" w:rsidRDefault="00696ED5">
      <w:pPr>
        <w:tabs>
          <w:tab w:val="left" w:pos="-284"/>
          <w:tab w:val="left" w:pos="0"/>
          <w:tab w:val="left" w:pos="851"/>
          <w:tab w:val="left" w:pos="3261"/>
          <w:tab w:val="left" w:pos="4253"/>
          <w:tab w:val="left" w:pos="4962"/>
        </w:tabs>
      </w:pPr>
      <w:r>
        <w:t>Tevens werd de lijst van stemgerechtigden voor het jaar 1910 in orde gebracht en zal deze van Zon. 7 Nov. tot Zond. 14 Nov. voor belangstellenden ter visie liggen op gebr.wijze.</w:t>
      </w:r>
    </w:p>
    <w:p w14:paraId="38B9E734" w14:textId="77777777" w:rsidR="00696ED5" w:rsidRDefault="00696ED5">
      <w:pPr>
        <w:tabs>
          <w:tab w:val="left" w:pos="-284"/>
          <w:tab w:val="left" w:pos="0"/>
          <w:tab w:val="left" w:pos="851"/>
          <w:tab w:val="left" w:pos="3261"/>
          <w:tab w:val="left" w:pos="4253"/>
          <w:tab w:val="left" w:pos="4962"/>
        </w:tabs>
      </w:pPr>
      <w:r>
        <w:t>Niets meer te behandelen  zijnde sluit de Consulent de Vergadering.</w:t>
      </w:r>
    </w:p>
    <w:p w14:paraId="4EE78AC9" w14:textId="77777777" w:rsidR="00696ED5" w:rsidRDefault="00696ED5">
      <w:pPr>
        <w:tabs>
          <w:tab w:val="left" w:pos="-284"/>
          <w:tab w:val="left" w:pos="0"/>
          <w:tab w:val="left" w:pos="851"/>
          <w:tab w:val="left" w:pos="3261"/>
          <w:tab w:val="left" w:pos="4253"/>
          <w:tab w:val="left" w:pos="4962"/>
        </w:tabs>
      </w:pPr>
    </w:p>
    <w:p w14:paraId="23C41325" w14:textId="77777777" w:rsidR="00696ED5" w:rsidRDefault="00696ED5">
      <w:pPr>
        <w:tabs>
          <w:tab w:val="left" w:pos="-284"/>
          <w:tab w:val="left" w:pos="0"/>
          <w:tab w:val="left" w:pos="851"/>
          <w:tab w:val="left" w:pos="3261"/>
          <w:tab w:val="left" w:pos="4253"/>
          <w:tab w:val="left" w:pos="4962"/>
        </w:tabs>
      </w:pPr>
      <w:r>
        <w:tab/>
        <w:t>A. van Kampen</w:t>
      </w:r>
      <w:r>
        <w:tab/>
      </w:r>
      <w:r>
        <w:tab/>
      </w:r>
      <w:r>
        <w:tab/>
      </w:r>
      <w:r>
        <w:tab/>
      </w:r>
      <w:r>
        <w:tab/>
        <w:t>A.G.vHoorn</w:t>
      </w:r>
    </w:p>
    <w:p w14:paraId="341F28EA" w14:textId="77777777" w:rsidR="00696ED5" w:rsidRDefault="00696ED5">
      <w:pPr>
        <w:tabs>
          <w:tab w:val="left" w:pos="-284"/>
          <w:tab w:val="left" w:pos="0"/>
          <w:tab w:val="left" w:pos="851"/>
          <w:tab w:val="left" w:pos="3261"/>
          <w:tab w:val="left" w:pos="4253"/>
          <w:tab w:val="left" w:pos="4962"/>
        </w:tabs>
      </w:pPr>
    </w:p>
    <w:p w14:paraId="2A7174DF" w14:textId="77777777" w:rsidR="00696ED5" w:rsidRDefault="00696ED5">
      <w:pPr>
        <w:tabs>
          <w:tab w:val="left" w:pos="-284"/>
          <w:tab w:val="left" w:pos="0"/>
          <w:tab w:val="left" w:pos="851"/>
          <w:tab w:val="left" w:pos="3261"/>
          <w:tab w:val="left" w:pos="4253"/>
          <w:tab w:val="left" w:pos="4962"/>
        </w:tabs>
      </w:pPr>
      <w:r>
        <w:tab/>
      </w:r>
      <w:r>
        <w:tab/>
      </w:r>
      <w:r>
        <w:tab/>
      </w:r>
    </w:p>
    <w:p w14:paraId="5D9D5D03" w14:textId="77777777" w:rsidR="00696ED5" w:rsidRDefault="00696ED5">
      <w:pPr>
        <w:tabs>
          <w:tab w:val="left" w:pos="-284"/>
          <w:tab w:val="left" w:pos="0"/>
          <w:tab w:val="left" w:pos="851"/>
          <w:tab w:val="left" w:pos="3261"/>
          <w:tab w:val="left" w:pos="4253"/>
          <w:tab w:val="left" w:pos="4962"/>
        </w:tabs>
      </w:pPr>
    </w:p>
    <w:p w14:paraId="7906194C" w14:textId="77777777" w:rsidR="00696ED5" w:rsidRDefault="00696ED5">
      <w:pPr>
        <w:tabs>
          <w:tab w:val="left" w:pos="-284"/>
          <w:tab w:val="left" w:pos="0"/>
          <w:tab w:val="left" w:pos="851"/>
          <w:tab w:val="left" w:pos="3261"/>
          <w:tab w:val="left" w:pos="4253"/>
          <w:tab w:val="left" w:pos="4962"/>
        </w:tabs>
      </w:pPr>
      <w:r>
        <w:tab/>
      </w:r>
      <w:r>
        <w:tab/>
        <w:t>Buitengewone Verg. v/d Kerkeraad a/d pastorie. 6 Nov. 1909.</w:t>
      </w:r>
    </w:p>
    <w:p w14:paraId="7A05774F" w14:textId="77777777" w:rsidR="00696ED5" w:rsidRDefault="00696ED5">
      <w:pPr>
        <w:tabs>
          <w:tab w:val="left" w:pos="-284"/>
          <w:tab w:val="left" w:pos="0"/>
          <w:tab w:val="left" w:pos="851"/>
          <w:tab w:val="left" w:pos="3261"/>
          <w:tab w:val="left" w:pos="4253"/>
          <w:tab w:val="left" w:pos="4962"/>
        </w:tabs>
      </w:pPr>
    </w:p>
    <w:p w14:paraId="3EBF17E5" w14:textId="77777777" w:rsidR="00696ED5" w:rsidRDefault="00696ED5">
      <w:pPr>
        <w:tabs>
          <w:tab w:val="left" w:pos="-284"/>
          <w:tab w:val="left" w:pos="0"/>
          <w:tab w:val="left" w:pos="851"/>
          <w:tab w:val="left" w:pos="3261"/>
          <w:tab w:val="left" w:pos="4253"/>
          <w:tab w:val="left" w:pos="4962"/>
        </w:tabs>
      </w:pPr>
      <w:r>
        <w:t>Alle leden zijn aanwezig, de Notulen van de vorige vergadering worden gelezen en vastgesteld.</w:t>
      </w:r>
    </w:p>
    <w:p w14:paraId="44049252" w14:textId="77777777" w:rsidR="00696ED5" w:rsidRDefault="00696ED5">
      <w:pPr>
        <w:tabs>
          <w:tab w:val="left" w:pos="-284"/>
          <w:tab w:val="left" w:pos="0"/>
          <w:tab w:val="left" w:pos="851"/>
          <w:tab w:val="left" w:pos="3261"/>
          <w:tab w:val="left" w:pos="4253"/>
          <w:tab w:val="left" w:pos="4962"/>
        </w:tabs>
      </w:pPr>
      <w:r>
        <w:t>Deze vergadering wordt gehouden om naar aanleiding van desbetreffende vroegere besprekingen te komen tot een beslissing aangaaande de vraag of het niet wenschelijk zou zijn dat de kerk adm. dezer gemeente haar vrij beheer liet varen en zich begaf onder de goede zorg van het College van Toezicht op het Beheeer der kerk goederen in NBr. Al de leden spraken den wensch uit om zich bij genoemd College aan te sluiten. Omdat door dien maatregel de stoffelijke belangen der gemeente worden gebaat.</w:t>
      </w:r>
    </w:p>
    <w:p w14:paraId="7E6E1D5D" w14:textId="77777777" w:rsidR="00696ED5" w:rsidRDefault="00696ED5">
      <w:pPr>
        <w:tabs>
          <w:tab w:val="left" w:pos="-284"/>
          <w:tab w:val="left" w:pos="0"/>
          <w:tab w:val="left" w:pos="851"/>
          <w:tab w:val="left" w:pos="3261"/>
          <w:tab w:val="left" w:pos="4253"/>
          <w:tab w:val="left" w:pos="4962"/>
        </w:tabs>
      </w:pPr>
      <w:r>
        <w:t xml:space="preserve">Den Consulent wordt door de Vergadering opgedragen de regeling dezer aangelegenheid op zich te nemen en alzoo ter gelegener tijd de stemgerechtigde lidmaten tot een Vergadering opteroepen waar </w:t>
      </w:r>
      <w:r>
        <w:lastRenderedPageBreak/>
        <w:t>in zij door stemming over het voorstel van de Kerkeraad zullen beslissen. Niets meert e behandelen zijnde sluit de Voorzitter de Vergadering.</w:t>
      </w:r>
    </w:p>
    <w:p w14:paraId="61698739" w14:textId="77777777" w:rsidR="00696ED5" w:rsidRDefault="00696ED5">
      <w:pPr>
        <w:tabs>
          <w:tab w:val="left" w:pos="-284"/>
          <w:tab w:val="left" w:pos="0"/>
          <w:tab w:val="left" w:pos="851"/>
          <w:tab w:val="left" w:pos="3261"/>
          <w:tab w:val="left" w:pos="4253"/>
          <w:tab w:val="left" w:pos="4962"/>
        </w:tabs>
      </w:pPr>
    </w:p>
    <w:p w14:paraId="28757B16" w14:textId="77777777" w:rsidR="00696ED5" w:rsidRDefault="00696ED5">
      <w:pPr>
        <w:tabs>
          <w:tab w:val="left" w:pos="-284"/>
          <w:tab w:val="left" w:pos="0"/>
          <w:tab w:val="left" w:pos="851"/>
          <w:tab w:val="left" w:pos="3261"/>
          <w:tab w:val="left" w:pos="4253"/>
          <w:tab w:val="left" w:pos="4962"/>
        </w:tabs>
      </w:pPr>
      <w:r>
        <w:tab/>
      </w:r>
      <w:r>
        <w:tab/>
        <w:t xml:space="preserve">A. van Kampen </w:t>
      </w:r>
      <w:r>
        <w:tab/>
      </w:r>
      <w:r>
        <w:tab/>
      </w:r>
      <w:r>
        <w:tab/>
        <w:t>A.G. van Hoorn</w:t>
      </w:r>
    </w:p>
    <w:p w14:paraId="3DFFCB9E" w14:textId="77777777" w:rsidR="00696ED5" w:rsidRDefault="00696ED5">
      <w:pPr>
        <w:tabs>
          <w:tab w:val="left" w:pos="-284"/>
          <w:tab w:val="left" w:pos="0"/>
          <w:tab w:val="left" w:pos="851"/>
          <w:tab w:val="left" w:pos="3261"/>
          <w:tab w:val="left" w:pos="4253"/>
          <w:tab w:val="left" w:pos="4962"/>
        </w:tabs>
      </w:pPr>
    </w:p>
    <w:p w14:paraId="193330F6" w14:textId="77777777" w:rsidR="00696ED5" w:rsidRDefault="00696ED5">
      <w:pPr>
        <w:tabs>
          <w:tab w:val="left" w:pos="-284"/>
          <w:tab w:val="left" w:pos="0"/>
          <w:tab w:val="left" w:pos="851"/>
          <w:tab w:val="left" w:pos="3261"/>
          <w:tab w:val="left" w:pos="4253"/>
          <w:tab w:val="left" w:pos="4962"/>
        </w:tabs>
      </w:pPr>
    </w:p>
    <w:p w14:paraId="5BEA088F" w14:textId="77777777" w:rsidR="00696ED5" w:rsidRDefault="00696ED5">
      <w:pPr>
        <w:tabs>
          <w:tab w:val="left" w:pos="-284"/>
          <w:tab w:val="left" w:pos="0"/>
          <w:tab w:val="left" w:pos="851"/>
          <w:tab w:val="left" w:pos="3261"/>
          <w:tab w:val="left" w:pos="4253"/>
          <w:tab w:val="left" w:pos="4962"/>
        </w:tabs>
      </w:pPr>
      <w:r>
        <w:tab/>
        <w:t xml:space="preserve">                                Buitengew. Vergad. v/d Kerkeraad i/h logement te Gestel 16 Nov. 1909.</w:t>
      </w:r>
    </w:p>
    <w:p w14:paraId="3C5742D2" w14:textId="77777777" w:rsidR="00696ED5" w:rsidRDefault="00696ED5">
      <w:pPr>
        <w:tabs>
          <w:tab w:val="left" w:pos="-284"/>
          <w:tab w:val="left" w:pos="0"/>
          <w:tab w:val="left" w:pos="851"/>
          <w:tab w:val="left" w:pos="3261"/>
          <w:tab w:val="left" w:pos="4253"/>
          <w:tab w:val="left" w:pos="4962"/>
        </w:tabs>
      </w:pPr>
    </w:p>
    <w:p w14:paraId="7AAB4934" w14:textId="77777777" w:rsidR="00696ED5" w:rsidRDefault="00696ED5">
      <w:pPr>
        <w:tabs>
          <w:tab w:val="left" w:pos="-284"/>
          <w:tab w:val="left" w:pos="0"/>
          <w:tab w:val="left" w:pos="851"/>
          <w:tab w:val="left" w:pos="3261"/>
          <w:tab w:val="left" w:pos="4253"/>
          <w:tab w:val="left" w:pos="4962"/>
        </w:tabs>
      </w:pPr>
      <w:r>
        <w:t>Deze Vergering was een dringende.</w:t>
      </w:r>
    </w:p>
    <w:p w14:paraId="182444B5" w14:textId="77777777" w:rsidR="00696ED5" w:rsidRDefault="00696ED5">
      <w:pPr>
        <w:tabs>
          <w:tab w:val="left" w:pos="-284"/>
          <w:tab w:val="left" w:pos="0"/>
          <w:tab w:val="left" w:pos="851"/>
          <w:tab w:val="left" w:pos="3261"/>
          <w:tab w:val="left" w:pos="4253"/>
          <w:tab w:val="left" w:pos="4962"/>
        </w:tabs>
      </w:pPr>
      <w:r>
        <w:t>De notulen der vorige werde gelezen voor de voltallige Vergadering. Het betrof de beroeping van den predikant Posthumus.</w:t>
      </w:r>
    </w:p>
    <w:p w14:paraId="426C8E20" w14:textId="77777777" w:rsidR="00696ED5" w:rsidRDefault="00696ED5">
      <w:pPr>
        <w:tabs>
          <w:tab w:val="left" w:pos="-284"/>
          <w:tab w:val="left" w:pos="0"/>
          <w:tab w:val="left" w:pos="851"/>
          <w:tab w:val="left" w:pos="3261"/>
          <w:tab w:val="left" w:pos="4253"/>
          <w:tab w:val="left" w:pos="4962"/>
        </w:tabs>
      </w:pPr>
      <w:r>
        <w:t>Kort na zijn bezoek aan St.M.Gestel kwamen de leden  v/d Kerkeraad bij den Consulent zich beklagen over de houding die ZEw bij gelegenheid van zijn bezoek had aangenomen. In stede van zich over het zoo zeer door hem begeerde beroep te verblijden had hij hooge eischen gesteld wat het opknappen van de pastorie betreft, wilde zich niet teevreden stellen met f. 150.- vergoeding voor verhuiskosten, en zou pogingen in het werk stellen, indien hij ten hunner het predikambt aanvaardde om uit de diac.kas gelden op te nemen voor restauratie van de pastorie. In hooge mate waren ze verontwaardigd over zijn optreden en de consulent ontried het hun niet toen ze mededeelde hem te schrijven, gelijk ze gedaan hebben, dat het zeer in het belang der gemeente zou zijn indien, hij voor het beroep bedankte.</w:t>
      </w:r>
    </w:p>
    <w:p w14:paraId="59952835" w14:textId="77777777" w:rsidR="00696ED5" w:rsidRDefault="00696ED5">
      <w:pPr>
        <w:tabs>
          <w:tab w:val="left" w:pos="-284"/>
          <w:tab w:val="left" w:pos="0"/>
          <w:tab w:val="left" w:pos="851"/>
          <w:tab w:val="left" w:pos="3261"/>
          <w:tab w:val="left" w:pos="4253"/>
          <w:tab w:val="left" w:pos="4962"/>
        </w:tabs>
      </w:pPr>
      <w:r>
        <w:t>Tot heden heeft hij op dat schrijven nog geen echo gegeven laat staan dat hij aan het verzoek heeft voldan.</w:t>
      </w:r>
    </w:p>
    <w:p w14:paraId="4A345724" w14:textId="77777777" w:rsidR="00696ED5" w:rsidRDefault="00696ED5">
      <w:pPr>
        <w:tabs>
          <w:tab w:val="left" w:pos="-284"/>
          <w:tab w:val="left" w:pos="0"/>
          <w:tab w:val="left" w:pos="851"/>
          <w:tab w:val="left" w:pos="3261"/>
          <w:tab w:val="left" w:pos="4253"/>
          <w:tab w:val="left" w:pos="4962"/>
        </w:tabs>
      </w:pPr>
      <w:r>
        <w:t>Heden voormiddag ontving de consulent van zeer geloofwaardige zijde onunstige berichte aangaande Ds.P. Zij kwamen uit zijn onmiddelijke omgeving en waren van dien aard dat de consulent een spoedvergadering noodzakelijk achtte. Na omstandige mededeeling uit de daarop betrekking hebbende brieven besloot de Vergadering éénparig, het navolgende telegram aan den beroepene op te zenden.</w:t>
      </w:r>
    </w:p>
    <w:p w14:paraId="54FFCA68" w14:textId="77777777" w:rsidR="00696ED5" w:rsidRDefault="00696ED5">
      <w:pPr>
        <w:tabs>
          <w:tab w:val="left" w:pos="-284"/>
          <w:tab w:val="left" w:pos="0"/>
          <w:tab w:val="left" w:pos="851"/>
          <w:tab w:val="left" w:pos="3261"/>
          <w:tab w:val="left" w:pos="4253"/>
          <w:tab w:val="left" w:pos="4962"/>
        </w:tabs>
      </w:pPr>
      <w:r>
        <w:t>Berichten omtrent u tot ons gekomen zijn van dien aard  dat wij u nogmaals dringend raden voor het beroep te bedanken. Doet gij zulks niet dan zal de kerkeraad niets onbeproefd laten om desappr. v/h beroep te verkrijgen. Geteekend</w:t>
      </w:r>
      <w:r>
        <w:tab/>
        <w:t>v Kampen</w:t>
      </w:r>
    </w:p>
    <w:p w14:paraId="7404D8CF" w14:textId="77777777" w:rsidR="00696ED5" w:rsidRDefault="00696ED5">
      <w:pPr>
        <w:tabs>
          <w:tab w:val="left" w:pos="-284"/>
          <w:tab w:val="left" w:pos="0"/>
          <w:tab w:val="left" w:pos="851"/>
          <w:tab w:val="left" w:pos="3261"/>
          <w:tab w:val="left" w:pos="4253"/>
          <w:tab w:val="left" w:pos="4962"/>
        </w:tabs>
      </w:pPr>
      <w:r>
        <w:tab/>
      </w:r>
      <w:r>
        <w:tab/>
        <w:t>VBeek</w:t>
      </w:r>
    </w:p>
    <w:p w14:paraId="78FE8604" w14:textId="77777777" w:rsidR="00696ED5" w:rsidRPr="005C1E1B" w:rsidRDefault="00696ED5">
      <w:pPr>
        <w:tabs>
          <w:tab w:val="left" w:pos="-284"/>
          <w:tab w:val="left" w:pos="0"/>
          <w:tab w:val="left" w:pos="851"/>
          <w:tab w:val="left" w:pos="3261"/>
          <w:tab w:val="left" w:pos="4253"/>
          <w:tab w:val="left" w:pos="4962"/>
        </w:tabs>
      </w:pPr>
      <w:r>
        <w:tab/>
      </w:r>
      <w:r>
        <w:tab/>
      </w:r>
      <w:r w:rsidRPr="005C1E1B">
        <w:t>Present vHoorn, Cons.</w:t>
      </w:r>
    </w:p>
    <w:p w14:paraId="57683B5E" w14:textId="77777777" w:rsidR="00696ED5" w:rsidRDefault="00696ED5">
      <w:pPr>
        <w:tabs>
          <w:tab w:val="left" w:pos="-284"/>
          <w:tab w:val="left" w:pos="0"/>
          <w:tab w:val="left" w:pos="851"/>
          <w:tab w:val="left" w:pos="3261"/>
          <w:tab w:val="left" w:pos="4253"/>
          <w:tab w:val="left" w:pos="4962"/>
        </w:tabs>
      </w:pPr>
      <w:r>
        <w:t>Dit telegram is in de avond van 16 Nov. Te 7 uur te Vught a/h postkantoor aangeboden.</w:t>
      </w:r>
    </w:p>
    <w:p w14:paraId="54BA5EFD" w14:textId="77777777" w:rsidR="00696ED5" w:rsidRDefault="00696ED5">
      <w:pPr>
        <w:tabs>
          <w:tab w:val="left" w:pos="-284"/>
          <w:tab w:val="left" w:pos="0"/>
          <w:tab w:val="left" w:pos="851"/>
          <w:tab w:val="left" w:pos="3261"/>
          <w:tab w:val="left" w:pos="4253"/>
          <w:tab w:val="left" w:pos="4962"/>
        </w:tabs>
      </w:pPr>
      <w:r>
        <w:t>Niets meer te behandelen zijnde sluit de Voorzitter de Vergadering.</w:t>
      </w:r>
    </w:p>
    <w:p w14:paraId="0CDAE196" w14:textId="77777777" w:rsidR="00696ED5" w:rsidRDefault="00696ED5">
      <w:pPr>
        <w:tabs>
          <w:tab w:val="left" w:pos="-284"/>
          <w:tab w:val="left" w:pos="0"/>
          <w:tab w:val="left" w:pos="851"/>
          <w:tab w:val="left" w:pos="3261"/>
          <w:tab w:val="left" w:pos="4253"/>
          <w:tab w:val="left" w:pos="4962"/>
        </w:tabs>
      </w:pPr>
    </w:p>
    <w:p w14:paraId="440CEA85" w14:textId="77777777" w:rsidR="00696ED5" w:rsidRDefault="00696ED5">
      <w:pPr>
        <w:tabs>
          <w:tab w:val="left" w:pos="-284"/>
          <w:tab w:val="left" w:pos="0"/>
          <w:tab w:val="left" w:pos="851"/>
          <w:tab w:val="left" w:pos="3261"/>
          <w:tab w:val="left" w:pos="4253"/>
          <w:tab w:val="left" w:pos="4962"/>
        </w:tabs>
      </w:pPr>
      <w:r>
        <w:tab/>
      </w:r>
      <w:r>
        <w:tab/>
        <w:t>A.van Kampen</w:t>
      </w:r>
      <w:r>
        <w:tab/>
      </w:r>
      <w:r>
        <w:tab/>
        <w:t>A.W. van Hoorn, cons.</w:t>
      </w:r>
    </w:p>
    <w:p w14:paraId="3E8DBE8B" w14:textId="77777777" w:rsidR="00696ED5" w:rsidRDefault="00696ED5">
      <w:pPr>
        <w:tabs>
          <w:tab w:val="left" w:pos="-284"/>
          <w:tab w:val="left" w:pos="0"/>
          <w:tab w:val="left" w:pos="851"/>
          <w:tab w:val="left" w:pos="3261"/>
          <w:tab w:val="left" w:pos="4253"/>
          <w:tab w:val="left" w:pos="4962"/>
        </w:tabs>
      </w:pPr>
    </w:p>
    <w:p w14:paraId="5ED3A63F" w14:textId="77777777" w:rsidR="00696ED5" w:rsidRDefault="00696ED5">
      <w:pPr>
        <w:tabs>
          <w:tab w:val="left" w:pos="-284"/>
          <w:tab w:val="left" w:pos="0"/>
          <w:tab w:val="left" w:pos="851"/>
          <w:tab w:val="left" w:pos="3261"/>
          <w:tab w:val="left" w:pos="4253"/>
          <w:tab w:val="left" w:pos="4962"/>
        </w:tabs>
      </w:pPr>
      <w:r>
        <w:lastRenderedPageBreak/>
        <w:t>20 Nov. Afgegeven een kerk att. a/ Petronella Jochems Wed. v.d. Berg, naar Ginneken.</w:t>
      </w:r>
    </w:p>
    <w:p w14:paraId="789DB139" w14:textId="77777777" w:rsidR="00696ED5" w:rsidRDefault="00696ED5">
      <w:pPr>
        <w:tabs>
          <w:tab w:val="left" w:pos="-284"/>
          <w:tab w:val="left" w:pos="0"/>
          <w:tab w:val="left" w:pos="851"/>
          <w:tab w:val="left" w:pos="3261"/>
          <w:tab w:val="left" w:pos="4253"/>
          <w:tab w:val="left" w:pos="4962"/>
        </w:tabs>
      </w:pPr>
    </w:p>
    <w:p w14:paraId="54A4DEF4" w14:textId="77777777" w:rsidR="00696ED5" w:rsidRDefault="00696ED5">
      <w:pPr>
        <w:numPr>
          <w:ilvl w:val="0"/>
          <w:numId w:val="64"/>
        </w:numPr>
        <w:tabs>
          <w:tab w:val="left" w:pos="-284"/>
          <w:tab w:val="left" w:pos="0"/>
          <w:tab w:val="left" w:pos="851"/>
          <w:tab w:val="left" w:pos="3261"/>
          <w:tab w:val="left" w:pos="4253"/>
          <w:tab w:val="left" w:pos="4962"/>
        </w:tabs>
        <w:spacing w:after="0" w:line="240" w:lineRule="auto"/>
      </w:pPr>
      <w:r>
        <w:t>Heden, den 18 Nov.kwam, bij den Consulent het bericht in van den naar St.M.Gestel beroepen predikant, den Heer N. Posthumus te Hern, dat hij voor dat beroep bedankte.</w:t>
      </w:r>
    </w:p>
    <w:p w14:paraId="540A0B3C" w14:textId="77777777" w:rsidR="00696ED5" w:rsidRDefault="00696ED5">
      <w:pPr>
        <w:tabs>
          <w:tab w:val="left" w:pos="-284"/>
          <w:tab w:val="left" w:pos="0"/>
          <w:tab w:val="left" w:pos="851"/>
          <w:tab w:val="left" w:pos="3261"/>
          <w:tab w:val="left" w:pos="4253"/>
          <w:tab w:val="left" w:pos="4962"/>
        </w:tabs>
      </w:pPr>
    </w:p>
    <w:p w14:paraId="205DD969" w14:textId="77777777" w:rsidR="00696ED5" w:rsidRDefault="00696ED5">
      <w:pPr>
        <w:tabs>
          <w:tab w:val="left" w:pos="-284"/>
          <w:tab w:val="left" w:pos="0"/>
          <w:tab w:val="left" w:pos="851"/>
          <w:tab w:val="left" w:pos="3261"/>
          <w:tab w:val="left" w:pos="4253"/>
          <w:tab w:val="left" w:pos="4962"/>
        </w:tabs>
      </w:pPr>
      <w:r>
        <w:t xml:space="preserve">    </w:t>
      </w:r>
    </w:p>
    <w:p w14:paraId="4B6A581A" w14:textId="77777777" w:rsidR="00696ED5" w:rsidRDefault="00696ED5">
      <w:pPr>
        <w:tabs>
          <w:tab w:val="left" w:pos="-284"/>
          <w:tab w:val="left" w:pos="0"/>
          <w:tab w:val="left" w:pos="851"/>
          <w:tab w:val="left" w:pos="3261"/>
          <w:tab w:val="left" w:pos="4253"/>
          <w:tab w:val="left" w:pos="4962"/>
        </w:tabs>
      </w:pPr>
      <w:r>
        <w:t>1909. 25 Nov. Buitengewone Vergad. v/d Kerkeraad a./d pastorie te St.M.Gestel.</w:t>
      </w:r>
    </w:p>
    <w:p w14:paraId="49C2B7CF" w14:textId="77777777" w:rsidR="00696ED5" w:rsidRDefault="00696ED5">
      <w:pPr>
        <w:tabs>
          <w:tab w:val="left" w:pos="-284"/>
          <w:tab w:val="left" w:pos="0"/>
          <w:tab w:val="left" w:pos="851"/>
          <w:tab w:val="left" w:pos="3261"/>
          <w:tab w:val="left" w:pos="4253"/>
          <w:tab w:val="left" w:pos="4962"/>
        </w:tabs>
      </w:pPr>
    </w:p>
    <w:p w14:paraId="4E125C49" w14:textId="77777777" w:rsidR="00696ED5" w:rsidRDefault="00696ED5">
      <w:pPr>
        <w:tabs>
          <w:tab w:val="left" w:pos="-284"/>
          <w:tab w:val="left" w:pos="0"/>
          <w:tab w:val="left" w:pos="851"/>
          <w:tab w:val="left" w:pos="3261"/>
          <w:tab w:val="left" w:pos="4253"/>
          <w:tab w:val="left" w:pos="4962"/>
        </w:tabs>
        <w:ind w:left="851"/>
      </w:pPr>
      <w:r>
        <w:t>Bij opening des voorm.te 10 uur zijn alle leden aanwezig. De notulen van de vorige vergadering werden gelezen en onveranderd vastgesteld. Deze Vergadering is belegd geworden om besprekingen te houden over ’t geen thans den Kerkeraad te doen staat nu de Heer Posthumus voor het beroep naar deze gemeente bedankte. Door den voorzitter wordt meegedeeld dat  door achtbare predikanten voor de vacatutre zijn aanbevolen Ds. Wanda van Lobith, Breukerink van Boven Karspel en Ydema van Knollendam. De Kerkeraads leden wenschten de Heer Breukerink te verzoeken om te Vught in Dec. optetreden indien hij voor de vacature in aanmerking wenschte te komen.</w:t>
      </w:r>
    </w:p>
    <w:p w14:paraId="316B3F6D" w14:textId="77777777" w:rsidR="00696ED5" w:rsidRDefault="00696ED5">
      <w:pPr>
        <w:tabs>
          <w:tab w:val="left" w:pos="-284"/>
          <w:tab w:val="left" w:pos="0"/>
          <w:tab w:val="left" w:pos="851"/>
          <w:tab w:val="left" w:pos="3261"/>
          <w:tab w:val="left" w:pos="4253"/>
          <w:tab w:val="left" w:pos="4962"/>
        </w:tabs>
      </w:pPr>
      <w:r>
        <w:tab/>
        <w:t>De consulent zegde de uitnoodiging aan Ds. B. toe.</w:t>
      </w:r>
    </w:p>
    <w:p w14:paraId="7A6D0971" w14:textId="77777777" w:rsidR="00696ED5" w:rsidRDefault="00696ED5">
      <w:pPr>
        <w:tabs>
          <w:tab w:val="left" w:pos="-284"/>
          <w:tab w:val="left" w:pos="0"/>
          <w:tab w:val="left" w:pos="851"/>
          <w:tab w:val="left" w:pos="3261"/>
          <w:tab w:val="left" w:pos="4253"/>
          <w:tab w:val="left" w:pos="4962"/>
        </w:tabs>
        <w:ind w:left="851"/>
      </w:pPr>
      <w:r>
        <w:t>Voorts bracht de C. ter sprake de noodzakelijkheid om aan het Class. B. van den Bosch te verzoeken een besluit van de Kerkeraad en kerkvoogd om den eventueel te beroepen predikant f. 150.- tegemoetkoming inde verhuiskosten te verstrekken, goed te keuren naar Art. 73 b. Regl, Vac.</w:t>
      </w:r>
    </w:p>
    <w:p w14:paraId="441033E1" w14:textId="77777777" w:rsidR="00696ED5" w:rsidRDefault="00696ED5">
      <w:pPr>
        <w:tabs>
          <w:tab w:val="left" w:pos="-284"/>
          <w:tab w:val="left" w:pos="0"/>
          <w:tab w:val="left" w:pos="851"/>
          <w:tab w:val="left" w:pos="3261"/>
          <w:tab w:val="left" w:pos="4253"/>
          <w:tab w:val="left" w:pos="4962"/>
        </w:tabs>
        <w:ind w:left="851"/>
      </w:pPr>
      <w:r>
        <w:t>Door den consulent wordt nu een dusdanig verzoekschrift opgesteld, gelezen, goedgekeurd en door de leden der Verg. onderteekend.</w:t>
      </w:r>
    </w:p>
    <w:p w14:paraId="3CA31415" w14:textId="77777777" w:rsidR="00696ED5" w:rsidRDefault="00696ED5">
      <w:pPr>
        <w:tabs>
          <w:tab w:val="left" w:pos="-284"/>
          <w:tab w:val="left" w:pos="0"/>
          <w:tab w:val="left" w:pos="851"/>
          <w:tab w:val="left" w:pos="3261"/>
          <w:tab w:val="left" w:pos="4253"/>
          <w:tab w:val="left" w:pos="4962"/>
        </w:tabs>
        <w:ind w:left="851"/>
      </w:pPr>
      <w:r>
        <w:t>Tenslotte werd bepaald dat de Kerkeraad de stemgerechtigde lidmaten zal oproepen zoodra hij meent dat het oproepings werk kan worden hervat.</w:t>
      </w:r>
    </w:p>
    <w:p w14:paraId="57463F32" w14:textId="77777777" w:rsidR="00696ED5" w:rsidRDefault="00696ED5">
      <w:pPr>
        <w:tabs>
          <w:tab w:val="left" w:pos="-284"/>
          <w:tab w:val="left" w:pos="0"/>
          <w:tab w:val="left" w:pos="851"/>
          <w:tab w:val="left" w:pos="3261"/>
          <w:tab w:val="left" w:pos="4253"/>
          <w:tab w:val="left" w:pos="4962"/>
        </w:tabs>
      </w:pPr>
    </w:p>
    <w:p w14:paraId="3CF34BA3" w14:textId="77777777" w:rsidR="00696ED5" w:rsidRDefault="00696ED5">
      <w:pPr>
        <w:tabs>
          <w:tab w:val="left" w:pos="-284"/>
          <w:tab w:val="left" w:pos="0"/>
          <w:tab w:val="left" w:pos="851"/>
          <w:tab w:val="left" w:pos="3261"/>
          <w:tab w:val="left" w:pos="4253"/>
          <w:tab w:val="left" w:pos="4962"/>
        </w:tabs>
      </w:pPr>
      <w:r>
        <w:t>30 Nov. Boven vermelde missive gezonden a/h Class. Best.</w:t>
      </w:r>
    </w:p>
    <w:p w14:paraId="5CA98A53" w14:textId="77777777" w:rsidR="00696ED5" w:rsidRDefault="00696ED5">
      <w:pPr>
        <w:tabs>
          <w:tab w:val="left" w:pos="-284"/>
          <w:tab w:val="left" w:pos="0"/>
          <w:tab w:val="left" w:pos="851"/>
          <w:tab w:val="left" w:pos="3261"/>
          <w:tab w:val="left" w:pos="4253"/>
          <w:tab w:val="left" w:pos="4962"/>
        </w:tabs>
      </w:pPr>
    </w:p>
    <w:p w14:paraId="6F2C7162" w14:textId="77777777" w:rsidR="00696ED5" w:rsidRDefault="00696ED5">
      <w:pPr>
        <w:tabs>
          <w:tab w:val="left" w:pos="-284"/>
          <w:tab w:val="left" w:pos="0"/>
          <w:tab w:val="left" w:pos="851"/>
          <w:tab w:val="left" w:pos="3261"/>
          <w:tab w:val="left" w:pos="4253"/>
          <w:tab w:val="left" w:pos="4962"/>
        </w:tabs>
      </w:pPr>
      <w:r>
        <w:tab/>
      </w:r>
      <w:r>
        <w:tab/>
      </w:r>
      <w:r>
        <w:tab/>
        <w:t>Q.T.</w:t>
      </w:r>
    </w:p>
    <w:p w14:paraId="1706B7A3" w14:textId="77777777" w:rsidR="00696ED5" w:rsidRDefault="00696ED5">
      <w:pPr>
        <w:tabs>
          <w:tab w:val="left" w:pos="-284"/>
          <w:tab w:val="left" w:pos="0"/>
          <w:tab w:val="left" w:pos="851"/>
          <w:tab w:val="left" w:pos="3261"/>
          <w:tab w:val="left" w:pos="4253"/>
          <w:tab w:val="left" w:pos="4962"/>
        </w:tabs>
      </w:pPr>
      <w:r>
        <w:tab/>
      </w:r>
      <w:r>
        <w:tab/>
      </w:r>
      <w:r>
        <w:tab/>
        <w:t>A.L. Hoorn, cons.</w:t>
      </w:r>
    </w:p>
    <w:p w14:paraId="77BFA594" w14:textId="77777777" w:rsidR="00696ED5" w:rsidRDefault="00696ED5">
      <w:pPr>
        <w:tabs>
          <w:tab w:val="left" w:pos="-284"/>
          <w:tab w:val="left" w:pos="0"/>
          <w:tab w:val="left" w:pos="851"/>
          <w:tab w:val="left" w:pos="3261"/>
          <w:tab w:val="left" w:pos="4253"/>
          <w:tab w:val="left" w:pos="4962"/>
        </w:tabs>
      </w:pPr>
    </w:p>
    <w:p w14:paraId="0E4015E8" w14:textId="77777777" w:rsidR="00696ED5" w:rsidRDefault="00696ED5">
      <w:pPr>
        <w:tabs>
          <w:tab w:val="left" w:pos="-284"/>
          <w:tab w:val="left" w:pos="0"/>
          <w:tab w:val="left" w:pos="851"/>
          <w:tab w:val="left" w:pos="3261"/>
          <w:tab w:val="left" w:pos="4253"/>
          <w:tab w:val="left" w:pos="4962"/>
        </w:tabs>
      </w:pPr>
    </w:p>
    <w:p w14:paraId="4B951190" w14:textId="77777777" w:rsidR="00696ED5" w:rsidRDefault="00696ED5">
      <w:pPr>
        <w:tabs>
          <w:tab w:val="left" w:pos="-284"/>
          <w:tab w:val="left" w:pos="0"/>
          <w:tab w:val="left" w:pos="851"/>
          <w:tab w:val="left" w:pos="3261"/>
          <w:tab w:val="left" w:pos="4253"/>
          <w:tab w:val="left" w:pos="4962"/>
        </w:tabs>
        <w:ind w:left="708" w:hanging="708"/>
      </w:pPr>
      <w:r>
        <w:t xml:space="preserve">3 Dec. </w:t>
      </w:r>
      <w:r>
        <w:tab/>
        <w:t>Ingekome gunstige beschikking v/h Class.Best op het den 30 Nov. tot hem gericht verzoek in zake vergoeding bedoeld in Art. 73 Regl.Vac.</w:t>
      </w:r>
    </w:p>
    <w:p w14:paraId="30CFA891" w14:textId="77777777" w:rsidR="00696ED5" w:rsidRDefault="00696ED5">
      <w:pPr>
        <w:tabs>
          <w:tab w:val="left" w:pos="-284"/>
          <w:tab w:val="left" w:pos="0"/>
          <w:tab w:val="left" w:pos="851"/>
          <w:tab w:val="left" w:pos="3261"/>
          <w:tab w:val="left" w:pos="4253"/>
          <w:tab w:val="left" w:pos="4962"/>
        </w:tabs>
        <w:ind w:left="708" w:hanging="708"/>
      </w:pPr>
    </w:p>
    <w:p w14:paraId="298281B1" w14:textId="77777777" w:rsidR="00696ED5" w:rsidRDefault="00696ED5">
      <w:pPr>
        <w:tabs>
          <w:tab w:val="left" w:pos="-284"/>
          <w:tab w:val="left" w:pos="0"/>
          <w:tab w:val="left" w:pos="851"/>
          <w:tab w:val="left" w:pos="3261"/>
          <w:tab w:val="left" w:pos="4253"/>
          <w:tab w:val="left" w:pos="4962"/>
        </w:tabs>
        <w:ind w:left="708" w:hanging="708"/>
      </w:pPr>
    </w:p>
    <w:p w14:paraId="0EB633ED" w14:textId="77777777" w:rsidR="00696ED5" w:rsidRDefault="00696ED5">
      <w:pPr>
        <w:tabs>
          <w:tab w:val="left" w:pos="-284"/>
          <w:tab w:val="left" w:pos="0"/>
          <w:tab w:val="left" w:pos="851"/>
          <w:tab w:val="left" w:pos="3261"/>
          <w:tab w:val="left" w:pos="4253"/>
          <w:tab w:val="left" w:pos="4962"/>
        </w:tabs>
        <w:ind w:left="708" w:hanging="708"/>
      </w:pPr>
      <w:r>
        <w:lastRenderedPageBreak/>
        <w:tab/>
      </w:r>
      <w:r>
        <w:tab/>
      </w:r>
      <w:r>
        <w:tab/>
      </w:r>
      <w:r>
        <w:tab/>
        <w:t xml:space="preserve">Buiteng. Vergad. v/d Kerkeraad </w:t>
      </w:r>
    </w:p>
    <w:p w14:paraId="7EF2CFA7" w14:textId="77777777" w:rsidR="00696ED5" w:rsidRDefault="00696ED5">
      <w:pPr>
        <w:tabs>
          <w:tab w:val="left" w:pos="-284"/>
          <w:tab w:val="left" w:pos="0"/>
          <w:tab w:val="left" w:pos="851"/>
          <w:tab w:val="left" w:pos="3261"/>
          <w:tab w:val="left" w:pos="4253"/>
          <w:tab w:val="left" w:pos="4962"/>
        </w:tabs>
        <w:ind w:left="708" w:hanging="708"/>
      </w:pPr>
      <w:r>
        <w:tab/>
      </w:r>
      <w:r>
        <w:tab/>
      </w:r>
      <w:r>
        <w:tab/>
      </w:r>
      <w:r>
        <w:tab/>
        <w:t>den 13 December 1907 ’s namidd. 3 uur.</w:t>
      </w:r>
    </w:p>
    <w:p w14:paraId="44154197" w14:textId="77777777" w:rsidR="00696ED5" w:rsidRDefault="00696ED5">
      <w:pPr>
        <w:tabs>
          <w:tab w:val="left" w:pos="-284"/>
          <w:tab w:val="left" w:pos="0"/>
          <w:tab w:val="left" w:pos="851"/>
          <w:tab w:val="left" w:pos="3261"/>
          <w:tab w:val="left" w:pos="4253"/>
          <w:tab w:val="left" w:pos="4962"/>
        </w:tabs>
        <w:ind w:left="708" w:hanging="708"/>
      </w:pPr>
    </w:p>
    <w:p w14:paraId="7E820482" w14:textId="77777777" w:rsidR="00696ED5" w:rsidRDefault="00696ED5">
      <w:pPr>
        <w:tabs>
          <w:tab w:val="left" w:pos="-284"/>
          <w:tab w:val="left" w:pos="0"/>
          <w:tab w:val="left" w:pos="851"/>
          <w:tab w:val="left" w:pos="3261"/>
          <w:tab w:val="left" w:pos="4253"/>
          <w:tab w:val="left" w:pos="4962"/>
        </w:tabs>
        <w:ind w:left="708" w:hanging="708"/>
      </w:pPr>
      <w:r>
        <w:tab/>
        <w:t>Bij opening der Vergadering, waren alle leden aanwezig. Van Kampen, Van Heijst, Van Beek en de consulent. De notulen der vorige Vergadering werden gelezen en onveranderd vastgesteld. Aan de ore werden gesteld de beroepings aangelegenheden. De  consulent deelde meede,dat zie vorige notulen, de correspondentie met Ds. Breukerink te Boven Karspel van lange adem was geweest ten gevolge der langdurige overwegingen van genoemden predt. of hij al dan niet zou gevolg geven aan de hem namens den en in opdracht van de kerkeraad gedane uitnoodiging om in de tweede helft met het oog op eene  eventueele beroeping te St.M.Gestel een predikbeurt te vervullen te Vucht. Den 10 Dec.kwam bij den consulent van ZEw. het teleurstellend bericht in dat hij om onderscheide redenen voor een beroeping te St.M. Gestel niet in aanmerking wenschte te komen. Daarom achtte de Cons. het noodig met spoed te overwegen wat nu te doen. De kerkeraad wenschte om gevolg te geven aan een verzoek van vele stemgerechtigden dat Ds. de Jong te Helenaveen gehoord werd. Daarom werd besloten genoemden predt. mededeeling  te vragen van de ek Zondag  waarop hij zijne vacature beurt te Aste of Someren moest vervullen, opdat de Com.essie (?), in die tijd benoemd om predt. te hooren en andere stemgerechtigden Z.E. daar konde hooren.</w:t>
      </w:r>
    </w:p>
    <w:p w14:paraId="5CF3FA71" w14:textId="77777777" w:rsidR="00696ED5" w:rsidRDefault="00696ED5">
      <w:pPr>
        <w:tabs>
          <w:tab w:val="left" w:pos="-284"/>
          <w:tab w:val="left" w:pos="0"/>
          <w:tab w:val="left" w:pos="851"/>
          <w:tab w:val="left" w:pos="3261"/>
          <w:tab w:val="left" w:pos="4253"/>
          <w:tab w:val="left" w:pos="4962"/>
        </w:tabs>
        <w:ind w:left="708" w:hanging="708"/>
      </w:pPr>
      <w:r>
        <w:tab/>
        <w:t>Voorts besloot de Vergad. de H.H. Predikante Wander v Lobith en Edens v Eexta uit te noodigen om zoo spoedig zij bij  toeslag dier uitnoodiging, konden kome een pred.beurt te Vucht te vervullen opdat de St.M.G Kiezers in de gelegenheid waren hen te hooren. Ter wille van de tijdigheid meende de kerkeraad, dat waar een orthodox predikant ten genoege van sommige leden gehoord zou worden, aan andere ook de gelegenheid moest worden geopend om Vrijzinnige predikante, geestverwanten  van den hoogvereerde vertrokken Leeraar Telders te kunnen hooren.</w:t>
      </w:r>
    </w:p>
    <w:p w14:paraId="16DBADC6" w14:textId="77777777" w:rsidR="00696ED5" w:rsidRDefault="00696ED5">
      <w:pPr>
        <w:tabs>
          <w:tab w:val="left" w:pos="-284"/>
          <w:tab w:val="left" w:pos="0"/>
          <w:tab w:val="left" w:pos="851"/>
          <w:tab w:val="left" w:pos="3261"/>
          <w:tab w:val="left" w:pos="4253"/>
          <w:tab w:val="left" w:pos="4962"/>
        </w:tabs>
        <w:ind w:left="708" w:hanging="708"/>
      </w:pPr>
      <w:r>
        <w:tab/>
        <w:t>Tenslotte werd door den Consulent mededeeling gedaan van een gunstige beschikking o/h Class.Bestuur van den Bosch op een aan dat College dezerzijds gedaan verzoek om goedkeuring van een besluit van Kerkvoogd en kerkeraad dezer gemeente om het bedrag der vergoeding bedoeld in al  1 van Art. 73 Regl. Vac. te bepalen op f. 150.</w:t>
      </w:r>
    </w:p>
    <w:p w14:paraId="04A64DEA" w14:textId="77777777" w:rsidR="00696ED5" w:rsidRDefault="00696ED5">
      <w:pPr>
        <w:tabs>
          <w:tab w:val="left" w:pos="-284"/>
          <w:tab w:val="left" w:pos="0"/>
          <w:tab w:val="left" w:pos="851"/>
          <w:tab w:val="left" w:pos="3261"/>
          <w:tab w:val="left" w:pos="4253"/>
          <w:tab w:val="left" w:pos="4962"/>
        </w:tabs>
        <w:ind w:left="708" w:hanging="708"/>
      </w:pPr>
      <w:r>
        <w:tab/>
        <w:t>Niets meer aan te behandelen zijnde sluit de Consulent de Vergadering.</w:t>
      </w:r>
    </w:p>
    <w:p w14:paraId="7B07BA55" w14:textId="77777777" w:rsidR="00696ED5" w:rsidRDefault="00696ED5">
      <w:pPr>
        <w:tabs>
          <w:tab w:val="left" w:pos="-284"/>
          <w:tab w:val="left" w:pos="0"/>
          <w:tab w:val="left" w:pos="851"/>
          <w:tab w:val="left" w:pos="3261"/>
          <w:tab w:val="left" w:pos="4253"/>
          <w:tab w:val="left" w:pos="4962"/>
        </w:tabs>
        <w:ind w:left="708" w:hanging="708"/>
      </w:pPr>
    </w:p>
    <w:p w14:paraId="72845526" w14:textId="77777777" w:rsidR="00696ED5" w:rsidRDefault="00696ED5">
      <w:pPr>
        <w:tabs>
          <w:tab w:val="left" w:pos="-284"/>
          <w:tab w:val="left" w:pos="0"/>
          <w:tab w:val="left" w:pos="851"/>
          <w:tab w:val="left" w:pos="3261"/>
          <w:tab w:val="left" w:pos="4253"/>
          <w:tab w:val="left" w:pos="4962"/>
        </w:tabs>
        <w:ind w:left="708" w:hanging="708"/>
      </w:pPr>
      <w:r>
        <w:tab/>
      </w:r>
      <w:r>
        <w:tab/>
      </w:r>
      <w:r>
        <w:tab/>
      </w:r>
      <w:r>
        <w:tab/>
      </w:r>
      <w:r>
        <w:tab/>
      </w:r>
      <w:r>
        <w:tab/>
        <w:t>A.L. v Hoorn</w:t>
      </w:r>
    </w:p>
    <w:p w14:paraId="59C37FD3" w14:textId="77777777" w:rsidR="00696ED5" w:rsidRDefault="00696ED5">
      <w:pPr>
        <w:tabs>
          <w:tab w:val="left" w:pos="-284"/>
          <w:tab w:val="left" w:pos="0"/>
          <w:tab w:val="left" w:pos="851"/>
          <w:tab w:val="left" w:pos="3261"/>
          <w:tab w:val="left" w:pos="4253"/>
          <w:tab w:val="left" w:pos="4962"/>
        </w:tabs>
        <w:ind w:left="708" w:hanging="708"/>
      </w:pPr>
    </w:p>
    <w:p w14:paraId="3C0BA695" w14:textId="77777777" w:rsidR="00696ED5" w:rsidRDefault="00696ED5">
      <w:pPr>
        <w:numPr>
          <w:ilvl w:val="0"/>
          <w:numId w:val="65"/>
        </w:numPr>
        <w:tabs>
          <w:tab w:val="left" w:pos="-284"/>
          <w:tab w:val="left" w:pos="0"/>
          <w:tab w:val="left" w:pos="851"/>
          <w:tab w:val="left" w:pos="3261"/>
          <w:tab w:val="left" w:pos="4253"/>
          <w:tab w:val="left" w:pos="4962"/>
        </w:tabs>
        <w:spacing w:after="0" w:line="240" w:lineRule="auto"/>
      </w:pPr>
      <w:r>
        <w:t>van Kampen</w:t>
      </w:r>
    </w:p>
    <w:p w14:paraId="26026F4F" w14:textId="77777777" w:rsidR="00696ED5" w:rsidRDefault="00696ED5">
      <w:pPr>
        <w:tabs>
          <w:tab w:val="left" w:pos="-284"/>
          <w:tab w:val="left" w:pos="0"/>
          <w:tab w:val="left" w:pos="851"/>
          <w:tab w:val="left" w:pos="3261"/>
          <w:tab w:val="left" w:pos="4253"/>
          <w:tab w:val="left" w:pos="4962"/>
        </w:tabs>
      </w:pPr>
      <w:r>
        <w:t>14 Dec.</w:t>
      </w:r>
    </w:p>
    <w:p w14:paraId="4674E09F" w14:textId="77777777" w:rsidR="00696ED5" w:rsidRDefault="00696ED5">
      <w:pPr>
        <w:tabs>
          <w:tab w:val="left" w:pos="-284"/>
          <w:tab w:val="left" w:pos="0"/>
          <w:tab w:val="left" w:pos="851"/>
          <w:tab w:val="left" w:pos="3261"/>
          <w:tab w:val="left" w:pos="4253"/>
          <w:tab w:val="left" w:pos="4962"/>
        </w:tabs>
        <w:ind w:left="851"/>
      </w:pPr>
      <w:r>
        <w:t xml:space="preserve">Op een desbetreffend schrijven  namens den Kerkeraad kwam 14 Dec. Bericht in dat Ds. </w:t>
      </w:r>
    </w:p>
    <w:p w14:paraId="0CDA1313" w14:textId="77777777" w:rsidR="00696ED5" w:rsidRDefault="00696ED5">
      <w:pPr>
        <w:tabs>
          <w:tab w:val="left" w:pos="-284"/>
          <w:tab w:val="left" w:pos="0"/>
          <w:tab w:val="left" w:pos="851"/>
          <w:tab w:val="left" w:pos="3261"/>
          <w:tab w:val="left" w:pos="4253"/>
          <w:tab w:val="left" w:pos="4962"/>
        </w:tabs>
        <w:ind w:left="851"/>
      </w:pPr>
      <w:r>
        <w:t>de Jong te Helenaveen zijne e.k. vacature Beurte vervult te Aste en Someren Zond. 19 Dec.</w:t>
      </w:r>
    </w:p>
    <w:p w14:paraId="251A752E" w14:textId="77777777" w:rsidR="00696ED5" w:rsidRDefault="00696ED5">
      <w:pPr>
        <w:numPr>
          <w:ilvl w:val="0"/>
          <w:numId w:val="66"/>
        </w:numPr>
        <w:tabs>
          <w:tab w:val="left" w:pos="-284"/>
          <w:tab w:val="left" w:pos="0"/>
          <w:tab w:val="left" w:pos="851"/>
          <w:tab w:val="left" w:pos="3261"/>
          <w:tab w:val="left" w:pos="4253"/>
          <w:tab w:val="left" w:pos="4962"/>
        </w:tabs>
        <w:spacing w:after="0" w:line="240" w:lineRule="auto"/>
      </w:pPr>
      <w:r>
        <w:t>voorm. 10  te S: en  aanvuld. (?) 2 uur te A. waarvan de kerkeraad en de koster te Schijndel is geinformeerd om het ter alg. kennis van de kiezers te brengen.</w:t>
      </w:r>
    </w:p>
    <w:p w14:paraId="030E1ECF" w14:textId="77777777" w:rsidR="00696ED5" w:rsidRDefault="00696ED5">
      <w:pPr>
        <w:tabs>
          <w:tab w:val="left" w:pos="-284"/>
          <w:tab w:val="left" w:pos="0"/>
          <w:tab w:val="left" w:pos="851"/>
          <w:tab w:val="left" w:pos="3261"/>
          <w:tab w:val="left" w:pos="4253"/>
          <w:tab w:val="left" w:pos="4962"/>
        </w:tabs>
      </w:pPr>
    </w:p>
    <w:p w14:paraId="4FC0AE69" w14:textId="77777777" w:rsidR="00696ED5" w:rsidRDefault="00696ED5">
      <w:pPr>
        <w:tabs>
          <w:tab w:val="left" w:pos="-284"/>
          <w:tab w:val="left" w:pos="0"/>
          <w:tab w:val="left" w:pos="851"/>
          <w:tab w:val="left" w:pos="3261"/>
          <w:tab w:val="left" w:pos="4253"/>
          <w:tab w:val="left" w:pos="4962"/>
        </w:tabs>
      </w:pPr>
      <w:r>
        <w:lastRenderedPageBreak/>
        <w:t>16 Dec.</w:t>
      </w:r>
    </w:p>
    <w:p w14:paraId="2DEFC95D" w14:textId="77777777" w:rsidR="00696ED5" w:rsidRDefault="00696ED5">
      <w:pPr>
        <w:tabs>
          <w:tab w:val="left" w:pos="-284"/>
          <w:tab w:val="left" w:pos="0"/>
          <w:tab w:val="left" w:pos="851"/>
          <w:tab w:val="left" w:pos="3261"/>
          <w:tab w:val="left" w:pos="4253"/>
          <w:tab w:val="left" w:pos="4962"/>
        </w:tabs>
        <w:ind w:left="851"/>
      </w:pPr>
      <w:r>
        <w:t>Heden kwam van D Wander te Lobith op een dezerzijds gedaan verzoek bericht in dat hij genegen en in staat is Zond 9 Jan.1910 alhier optetreden om de kiezers in staat te stellen ZEW te hooren prediken.</w:t>
      </w:r>
    </w:p>
    <w:p w14:paraId="630CCFBF" w14:textId="77777777" w:rsidR="00696ED5" w:rsidRDefault="00696ED5">
      <w:pPr>
        <w:tabs>
          <w:tab w:val="left" w:pos="-284"/>
          <w:tab w:val="left" w:pos="0"/>
          <w:tab w:val="left" w:pos="851"/>
          <w:tab w:val="left" w:pos="3261"/>
          <w:tab w:val="left" w:pos="4253"/>
          <w:tab w:val="left" w:pos="4962"/>
        </w:tabs>
      </w:pPr>
    </w:p>
    <w:p w14:paraId="7D8ABFDB" w14:textId="77777777" w:rsidR="00696ED5" w:rsidRDefault="00696ED5">
      <w:pPr>
        <w:tabs>
          <w:tab w:val="left" w:pos="-284"/>
          <w:tab w:val="left" w:pos="0"/>
          <w:tab w:val="left" w:pos="851"/>
          <w:tab w:val="left" w:pos="3261"/>
          <w:tab w:val="left" w:pos="4253"/>
          <w:tab w:val="left" w:pos="4962"/>
        </w:tabs>
      </w:pPr>
      <w:r>
        <w:t>17 Dec.</w:t>
      </w:r>
    </w:p>
    <w:p w14:paraId="4EEF1CDC" w14:textId="77777777" w:rsidR="00696ED5" w:rsidRDefault="00696ED5">
      <w:pPr>
        <w:tabs>
          <w:tab w:val="left" w:pos="-284"/>
          <w:tab w:val="left" w:pos="0"/>
          <w:tab w:val="left" w:pos="851"/>
          <w:tab w:val="left" w:pos="3261"/>
          <w:tab w:val="left" w:pos="4253"/>
          <w:tab w:val="left" w:pos="4962"/>
        </w:tabs>
      </w:pPr>
      <w:r>
        <w:tab/>
        <w:t>Geschreven aan Ds. Edens te Eext of hij genegen is hier 16 of 23 Jan.’10 te prediken.</w:t>
      </w:r>
    </w:p>
    <w:p w14:paraId="4632F7C4" w14:textId="77777777" w:rsidR="00696ED5" w:rsidRDefault="00696ED5">
      <w:pPr>
        <w:tabs>
          <w:tab w:val="left" w:pos="-284"/>
          <w:tab w:val="left" w:pos="0"/>
          <w:tab w:val="left" w:pos="851"/>
          <w:tab w:val="left" w:pos="3261"/>
          <w:tab w:val="left" w:pos="4253"/>
          <w:tab w:val="left" w:pos="4962"/>
        </w:tabs>
      </w:pPr>
    </w:p>
    <w:p w14:paraId="2C57FDDC" w14:textId="77777777" w:rsidR="00696ED5" w:rsidRDefault="00696ED5">
      <w:pPr>
        <w:tabs>
          <w:tab w:val="left" w:pos="-284"/>
          <w:tab w:val="left" w:pos="0"/>
          <w:tab w:val="left" w:pos="851"/>
          <w:tab w:val="left" w:pos="3261"/>
          <w:tab w:val="left" w:pos="4253"/>
          <w:tab w:val="left" w:pos="4962"/>
        </w:tabs>
      </w:pPr>
      <w:r>
        <w:t>28 Dec.</w:t>
      </w:r>
    </w:p>
    <w:p w14:paraId="46B2AABA" w14:textId="77777777" w:rsidR="00696ED5" w:rsidRDefault="00696ED5">
      <w:pPr>
        <w:tabs>
          <w:tab w:val="left" w:pos="-284"/>
          <w:tab w:val="left" w:pos="0"/>
          <w:tab w:val="left" w:pos="851"/>
          <w:tab w:val="left" w:pos="3261"/>
          <w:tab w:val="left" w:pos="4253"/>
          <w:tab w:val="left" w:pos="4962"/>
        </w:tabs>
        <w:ind w:left="851"/>
      </w:pPr>
      <w:r>
        <w:t>Aangesien de Heer Edens tot heden niet heeft geantwoord op het hem gedaan voorstel wordt Zijn onbeleefd zwijgen als een weigering beschouwd en besluit de Kerkeraad als nog te noodigen Ds. Boonakker van Oudshoorn om den 23 Jan. te Vught op te treden.</w:t>
      </w:r>
    </w:p>
    <w:p w14:paraId="4F4C7830" w14:textId="77777777" w:rsidR="00696ED5" w:rsidRDefault="00696ED5">
      <w:pPr>
        <w:tabs>
          <w:tab w:val="left" w:pos="-284"/>
          <w:tab w:val="left" w:pos="0"/>
          <w:tab w:val="left" w:pos="851"/>
          <w:tab w:val="left" w:pos="3261"/>
          <w:tab w:val="left" w:pos="4253"/>
          <w:tab w:val="left" w:pos="4962"/>
        </w:tabs>
      </w:pPr>
    </w:p>
    <w:p w14:paraId="43ABA261" w14:textId="77777777" w:rsidR="00696ED5" w:rsidRDefault="00696ED5">
      <w:pPr>
        <w:tabs>
          <w:tab w:val="left" w:pos="-284"/>
          <w:tab w:val="left" w:pos="0"/>
          <w:tab w:val="left" w:pos="851"/>
          <w:tab w:val="left" w:pos="3261"/>
          <w:tab w:val="left" w:pos="4253"/>
          <w:tab w:val="left" w:pos="4962"/>
        </w:tabs>
      </w:pPr>
      <w:r>
        <w:t>31 Dec.</w:t>
      </w:r>
    </w:p>
    <w:p w14:paraId="2A812E05" w14:textId="77777777" w:rsidR="00696ED5" w:rsidRDefault="00696ED5">
      <w:pPr>
        <w:tabs>
          <w:tab w:val="left" w:pos="-284"/>
          <w:tab w:val="left" w:pos="0"/>
          <w:tab w:val="left" w:pos="851"/>
          <w:tab w:val="left" w:pos="3261"/>
          <w:tab w:val="left" w:pos="4253"/>
          <w:tab w:val="left" w:pos="4962"/>
        </w:tabs>
      </w:pPr>
      <w:r>
        <w:tab/>
        <w:t xml:space="preserve">Kwam bericht in van Ds. Boonakker te Oudshoorn dat ZEW de beurt te Vught </w:t>
      </w:r>
    </w:p>
    <w:p w14:paraId="38CF33EF" w14:textId="77777777" w:rsidR="00696ED5" w:rsidRDefault="00696ED5">
      <w:pPr>
        <w:tabs>
          <w:tab w:val="left" w:pos="-284"/>
          <w:tab w:val="left" w:pos="0"/>
          <w:tab w:val="left" w:pos="851"/>
          <w:tab w:val="left" w:pos="3261"/>
          <w:tab w:val="left" w:pos="4253"/>
          <w:tab w:val="left" w:pos="4962"/>
        </w:tabs>
      </w:pPr>
      <w:r>
        <w:tab/>
        <w:t xml:space="preserve">23 Jan.1910 aanneemt.           </w:t>
      </w:r>
    </w:p>
    <w:p w14:paraId="0008218F" w14:textId="77777777" w:rsidR="00696ED5" w:rsidRDefault="00696ED5">
      <w:pPr>
        <w:tabs>
          <w:tab w:val="left" w:pos="-284"/>
          <w:tab w:val="left" w:pos="0"/>
          <w:tab w:val="left" w:pos="851"/>
          <w:tab w:val="left" w:pos="3261"/>
          <w:tab w:val="left" w:pos="4253"/>
          <w:tab w:val="left" w:pos="4962"/>
        </w:tabs>
      </w:pPr>
    </w:p>
    <w:p w14:paraId="52FC143C" w14:textId="77777777" w:rsidR="00696ED5" w:rsidRDefault="00696ED5">
      <w:pPr>
        <w:tabs>
          <w:tab w:val="left" w:pos="-284"/>
          <w:tab w:val="left" w:pos="0"/>
          <w:tab w:val="left" w:pos="851"/>
          <w:tab w:val="left" w:pos="3261"/>
          <w:tab w:val="left" w:pos="4253"/>
          <w:tab w:val="left" w:pos="4962"/>
        </w:tabs>
      </w:pPr>
      <w:r>
        <w:t>1910.</w:t>
      </w:r>
    </w:p>
    <w:p w14:paraId="2BA11EDC" w14:textId="77777777" w:rsidR="00696ED5" w:rsidRDefault="00696ED5">
      <w:pPr>
        <w:tabs>
          <w:tab w:val="left" w:pos="-284"/>
          <w:tab w:val="left" w:pos="0"/>
          <w:tab w:val="left" w:pos="851"/>
          <w:tab w:val="left" w:pos="3261"/>
          <w:tab w:val="left" w:pos="4253"/>
          <w:tab w:val="left" w:pos="4962"/>
        </w:tabs>
      </w:pPr>
    </w:p>
    <w:p w14:paraId="5F29B5F6" w14:textId="77777777" w:rsidR="00696ED5" w:rsidRDefault="00696ED5">
      <w:pPr>
        <w:tabs>
          <w:tab w:val="left" w:pos="-284"/>
          <w:tab w:val="left" w:pos="0"/>
          <w:tab w:val="left" w:pos="851"/>
          <w:tab w:val="left" w:pos="3261"/>
          <w:tab w:val="left" w:pos="4253"/>
          <w:tab w:val="left" w:pos="4962"/>
        </w:tabs>
      </w:pPr>
      <w:r>
        <w:t>18 Jan. Ontvangen de tabellen v/d  schrefz. Kerkv. In 1910.</w:t>
      </w:r>
    </w:p>
    <w:p w14:paraId="5E36889D" w14:textId="77777777" w:rsidR="00696ED5" w:rsidRDefault="00696ED5">
      <w:pPr>
        <w:tabs>
          <w:tab w:val="left" w:pos="-284"/>
          <w:tab w:val="left" w:pos="0"/>
          <w:tab w:val="left" w:pos="851"/>
          <w:tab w:val="left" w:pos="3261"/>
          <w:tab w:val="left" w:pos="4253"/>
          <w:tab w:val="left" w:pos="4962"/>
        </w:tabs>
      </w:pPr>
    </w:p>
    <w:p w14:paraId="6D23DE9A" w14:textId="77777777" w:rsidR="00696ED5" w:rsidRDefault="00696ED5">
      <w:pPr>
        <w:tabs>
          <w:tab w:val="left" w:pos="-284"/>
          <w:tab w:val="left" w:pos="0"/>
          <w:tab w:val="left" w:pos="851"/>
          <w:tab w:val="left" w:pos="3261"/>
          <w:tab w:val="left" w:pos="4253"/>
          <w:tab w:val="left" w:pos="4962"/>
        </w:tabs>
      </w:pPr>
      <w:r>
        <w:tab/>
      </w:r>
      <w:r>
        <w:tab/>
      </w:r>
      <w:r>
        <w:tab/>
        <w:t>Vergad. v/d Kerkeraad Zaterd., 29 Jan. 1910</w:t>
      </w:r>
    </w:p>
    <w:p w14:paraId="141FA58C" w14:textId="77777777" w:rsidR="00696ED5" w:rsidRDefault="00696ED5">
      <w:pPr>
        <w:tabs>
          <w:tab w:val="left" w:pos="-284"/>
          <w:tab w:val="left" w:pos="0"/>
          <w:tab w:val="left" w:pos="851"/>
          <w:tab w:val="left" w:pos="3261"/>
          <w:tab w:val="left" w:pos="4253"/>
          <w:tab w:val="left" w:pos="4962"/>
        </w:tabs>
      </w:pPr>
      <w:r>
        <w:tab/>
      </w:r>
      <w:r>
        <w:tab/>
      </w:r>
      <w:r>
        <w:tab/>
        <w:t>voorm. 10 uur in de pastorie.</w:t>
      </w:r>
    </w:p>
    <w:p w14:paraId="1D1E990B" w14:textId="77777777" w:rsidR="00696ED5" w:rsidRDefault="00696ED5">
      <w:pPr>
        <w:tabs>
          <w:tab w:val="left" w:pos="-284"/>
          <w:tab w:val="left" w:pos="0"/>
          <w:tab w:val="left" w:pos="851"/>
          <w:tab w:val="left" w:pos="3261"/>
          <w:tab w:val="left" w:pos="4253"/>
          <w:tab w:val="left" w:pos="4962"/>
        </w:tabs>
      </w:pPr>
    </w:p>
    <w:p w14:paraId="39E202C7" w14:textId="77777777" w:rsidR="00696ED5" w:rsidRDefault="00696ED5">
      <w:pPr>
        <w:tabs>
          <w:tab w:val="left" w:pos="-284"/>
          <w:tab w:val="left" w:pos="0"/>
          <w:tab w:val="left" w:pos="851"/>
          <w:tab w:val="left" w:pos="3261"/>
          <w:tab w:val="left" w:pos="4253"/>
          <w:tab w:val="left" w:pos="4962"/>
        </w:tabs>
        <w:ind w:left="851"/>
      </w:pPr>
      <w:r>
        <w:t>Alle leden zijn aanwezig, benevens de Consulent. De notulen der vorige vergadering worden gelezen en onveranderd vastgetseld. Ingekomen is eene missive van de Mij.van Welstand met verzoek de daarin voorkomende vragen betreffende de toestand der prot. Gemeente alhier te willen beantwoorden. Na verkregen informatiën van de kerke.leden zal daaraan door den consulent worden voldaan.</w:t>
      </w:r>
    </w:p>
    <w:p w14:paraId="2E916695" w14:textId="77777777" w:rsidR="00696ED5" w:rsidRDefault="00696ED5">
      <w:pPr>
        <w:tabs>
          <w:tab w:val="left" w:pos="-284"/>
          <w:tab w:val="left" w:pos="0"/>
          <w:tab w:val="left" w:pos="851"/>
          <w:tab w:val="left" w:pos="3261"/>
          <w:tab w:val="left" w:pos="4253"/>
          <w:tab w:val="left" w:pos="4962"/>
        </w:tabs>
        <w:ind w:left="851"/>
      </w:pPr>
      <w:r>
        <w:t>Aan de orde is de inneming der leden (?) administratie van St.M.Gestel en Schijndel.</w:t>
      </w:r>
    </w:p>
    <w:p w14:paraId="1B193740" w14:textId="77777777" w:rsidR="00696ED5" w:rsidRDefault="00696ED5">
      <w:pPr>
        <w:tabs>
          <w:tab w:val="left" w:pos="-284"/>
          <w:tab w:val="left" w:pos="0"/>
          <w:tab w:val="left" w:pos="851"/>
          <w:tab w:val="left" w:pos="3261"/>
          <w:tab w:val="left" w:pos="4253"/>
          <w:tab w:val="left" w:pos="4962"/>
        </w:tabs>
        <w:ind w:left="851"/>
      </w:pPr>
      <w:r>
        <w:t>De diaken van Beek doet rekening, en verantwoording betrekkelijk de diaconalia te Gestel en van Heijst over die te Schijndel.</w:t>
      </w:r>
    </w:p>
    <w:p w14:paraId="316952EA" w14:textId="77777777" w:rsidR="00696ED5" w:rsidRDefault="00696ED5">
      <w:pPr>
        <w:tabs>
          <w:tab w:val="left" w:pos="-284"/>
          <w:tab w:val="left" w:pos="0"/>
          <w:tab w:val="left" w:pos="851"/>
          <w:tab w:val="left" w:pos="3261"/>
          <w:tab w:val="left" w:pos="4253"/>
          <w:tab w:val="left" w:pos="4962"/>
        </w:tabs>
        <w:ind w:left="851"/>
      </w:pPr>
    </w:p>
    <w:p w14:paraId="309EAB7B" w14:textId="77777777" w:rsidR="00696ED5" w:rsidRDefault="00696ED5">
      <w:pPr>
        <w:tabs>
          <w:tab w:val="left" w:pos="-284"/>
          <w:tab w:val="left" w:pos="0"/>
          <w:tab w:val="left" w:pos="851"/>
          <w:tab w:val="left" w:pos="3261"/>
          <w:tab w:val="left" w:pos="4253"/>
          <w:tab w:val="left" w:pos="4962"/>
        </w:tabs>
        <w:ind w:left="851"/>
      </w:pPr>
    </w:p>
    <w:p w14:paraId="52256AAB" w14:textId="77777777" w:rsidR="00696ED5" w:rsidRDefault="00696ED5">
      <w:pPr>
        <w:tabs>
          <w:tab w:val="left" w:pos="-284"/>
          <w:tab w:val="left" w:pos="0"/>
          <w:tab w:val="left" w:pos="851"/>
          <w:tab w:val="left" w:pos="3261"/>
          <w:tab w:val="left" w:pos="4253"/>
          <w:tab w:val="left" w:pos="4962"/>
        </w:tabs>
        <w:ind w:left="851"/>
      </w:pPr>
      <w:r>
        <w:lastRenderedPageBreak/>
        <w:t xml:space="preserve">Diaconie te St.M.Gestel. </w:t>
      </w:r>
      <w:r>
        <w:tab/>
        <w:t>Ontvangst :</w:t>
      </w:r>
      <w:r>
        <w:tab/>
        <w:t>f. 572,525</w:t>
      </w:r>
    </w:p>
    <w:p w14:paraId="007A0BED" w14:textId="77777777" w:rsidR="00696ED5" w:rsidRDefault="00696ED5">
      <w:pPr>
        <w:tabs>
          <w:tab w:val="left" w:pos="-284"/>
          <w:tab w:val="left" w:pos="0"/>
          <w:tab w:val="left" w:pos="851"/>
          <w:tab w:val="left" w:pos="3261"/>
          <w:tab w:val="left" w:pos="4253"/>
          <w:tab w:val="left" w:pos="4962"/>
        </w:tabs>
        <w:ind w:left="851"/>
      </w:pPr>
      <w:r>
        <w:tab/>
        <w:t xml:space="preserve">Uitgaaf     : </w:t>
      </w:r>
      <w:r>
        <w:tab/>
        <w:t>f. 454,805</w:t>
      </w:r>
    </w:p>
    <w:p w14:paraId="6528227E" w14:textId="77777777" w:rsidR="00696ED5" w:rsidRDefault="00696ED5">
      <w:pPr>
        <w:tabs>
          <w:tab w:val="left" w:pos="-284"/>
          <w:tab w:val="left" w:pos="0"/>
          <w:tab w:val="left" w:pos="851"/>
          <w:tab w:val="left" w:pos="3261"/>
          <w:tab w:val="left" w:pos="4253"/>
          <w:tab w:val="left" w:pos="4962"/>
        </w:tabs>
        <w:ind w:left="851"/>
      </w:pPr>
      <w:r>
        <w:t xml:space="preserve">                                 Batig</w:t>
      </w:r>
      <w:r>
        <w:tab/>
        <w:t xml:space="preserve">Saldo        :        </w:t>
      </w:r>
      <w:r>
        <w:tab/>
        <w:t>f.  117,72</w:t>
      </w:r>
    </w:p>
    <w:p w14:paraId="4FC019BC" w14:textId="77777777" w:rsidR="00696ED5" w:rsidRDefault="00696ED5">
      <w:pPr>
        <w:tabs>
          <w:tab w:val="left" w:pos="-284"/>
          <w:tab w:val="left" w:pos="0"/>
          <w:tab w:val="left" w:pos="851"/>
          <w:tab w:val="left" w:pos="3261"/>
          <w:tab w:val="left" w:pos="4253"/>
          <w:tab w:val="left" w:pos="4962"/>
        </w:tabs>
        <w:ind w:left="851"/>
      </w:pPr>
    </w:p>
    <w:p w14:paraId="17A81E10" w14:textId="77777777" w:rsidR="00696ED5" w:rsidRDefault="00696ED5">
      <w:pPr>
        <w:tabs>
          <w:tab w:val="left" w:pos="-284"/>
          <w:tab w:val="left" w:pos="0"/>
          <w:tab w:val="left" w:pos="851"/>
          <w:tab w:val="left" w:pos="3261"/>
          <w:tab w:val="left" w:pos="4253"/>
          <w:tab w:val="left" w:pos="4962"/>
        </w:tabs>
        <w:ind w:left="851"/>
      </w:pPr>
      <w:r>
        <w:t>Diaconie te Schijndel.</w:t>
      </w:r>
      <w:r>
        <w:tab/>
        <w:t xml:space="preserve">Ontvangst </w:t>
      </w:r>
      <w:r>
        <w:tab/>
        <w:t>:</w:t>
      </w:r>
      <w:r>
        <w:tab/>
        <w:t>f.    19,36</w:t>
      </w:r>
    </w:p>
    <w:p w14:paraId="2795FA58" w14:textId="77777777" w:rsidR="00696ED5" w:rsidRDefault="00696ED5">
      <w:pPr>
        <w:tabs>
          <w:tab w:val="left" w:pos="-284"/>
          <w:tab w:val="left" w:pos="0"/>
          <w:tab w:val="left" w:pos="851"/>
          <w:tab w:val="left" w:pos="3261"/>
          <w:tab w:val="left" w:pos="4253"/>
          <w:tab w:val="left" w:pos="4962"/>
        </w:tabs>
        <w:ind w:left="851"/>
      </w:pPr>
      <w:r>
        <w:tab/>
        <w:t xml:space="preserve">Uitgaaf </w:t>
      </w:r>
      <w:r>
        <w:tab/>
        <w:t>:</w:t>
      </w:r>
      <w:r>
        <w:tab/>
        <w:t xml:space="preserve">f.    19,36   </w:t>
      </w:r>
    </w:p>
    <w:p w14:paraId="3FB1D417" w14:textId="77777777" w:rsidR="00696ED5" w:rsidRDefault="00696ED5">
      <w:pPr>
        <w:tabs>
          <w:tab w:val="left" w:pos="-284"/>
          <w:tab w:val="left" w:pos="0"/>
          <w:tab w:val="left" w:pos="851"/>
          <w:tab w:val="left" w:pos="3261"/>
          <w:tab w:val="left" w:pos="4253"/>
          <w:tab w:val="left" w:pos="4962"/>
        </w:tabs>
      </w:pPr>
    </w:p>
    <w:p w14:paraId="24225332" w14:textId="77777777" w:rsidR="00696ED5" w:rsidRDefault="00696ED5">
      <w:pPr>
        <w:tabs>
          <w:tab w:val="left" w:pos="-284"/>
          <w:tab w:val="left" w:pos="0"/>
          <w:tab w:val="left" w:pos="851"/>
          <w:tab w:val="left" w:pos="3261"/>
          <w:tab w:val="left" w:pos="4253"/>
          <w:tab w:val="left" w:pos="4962"/>
        </w:tabs>
      </w:pPr>
      <w:r>
        <w:t xml:space="preserve"> </w:t>
      </w:r>
      <w:r>
        <w:tab/>
        <w:t>Beide rekeningen worden door de kerkeraad goedgekeurd en zullen ter visie worden gelegd.</w:t>
      </w:r>
    </w:p>
    <w:p w14:paraId="53DE5AA9" w14:textId="77777777" w:rsidR="00696ED5" w:rsidRDefault="00696ED5">
      <w:pPr>
        <w:tabs>
          <w:tab w:val="left" w:pos="-284"/>
          <w:tab w:val="left" w:pos="0"/>
          <w:tab w:val="left" w:pos="851"/>
          <w:tab w:val="left" w:pos="3261"/>
          <w:tab w:val="left" w:pos="4253"/>
          <w:tab w:val="left" w:pos="4962"/>
        </w:tabs>
        <w:ind w:left="851"/>
      </w:pPr>
      <w:r>
        <w:t>Voorts werd besloten nu de twee vrijzinnige predikanten Wander en Boonkamp, te Vught zich hebben doen hooren, het beroepingswerk te hervatten op Dinsdag 8 febr. e.k.</w:t>
      </w:r>
    </w:p>
    <w:p w14:paraId="1448F9C3" w14:textId="77777777" w:rsidR="00696ED5" w:rsidRDefault="00696ED5">
      <w:pPr>
        <w:tabs>
          <w:tab w:val="left" w:pos="-284"/>
          <w:tab w:val="left" w:pos="0"/>
          <w:tab w:val="left" w:pos="851"/>
          <w:tab w:val="left" w:pos="3261"/>
          <w:tab w:val="left" w:pos="4253"/>
          <w:tab w:val="left" w:pos="4962"/>
        </w:tabs>
        <w:ind w:left="851"/>
      </w:pPr>
    </w:p>
    <w:p w14:paraId="4EA264B0" w14:textId="77777777" w:rsidR="00696ED5" w:rsidRDefault="00696ED5">
      <w:pPr>
        <w:tabs>
          <w:tab w:val="left" w:pos="-284"/>
          <w:tab w:val="left" w:pos="0"/>
          <w:tab w:val="left" w:pos="851"/>
          <w:tab w:val="left" w:pos="3261"/>
          <w:tab w:val="left" w:pos="4253"/>
          <w:tab w:val="left" w:pos="4962"/>
        </w:tabs>
        <w:ind w:left="851"/>
      </w:pPr>
      <w:r>
        <w:t>den 31 Jan. aan stemger.verzonden opdragt briefjes voor een vergad.op Dinsdag 8 febr. te elf uur, pastorie Gestel, ter benoeming van de predikant.</w:t>
      </w:r>
    </w:p>
    <w:p w14:paraId="46FD8C47" w14:textId="77777777" w:rsidR="00696ED5" w:rsidRDefault="00696ED5">
      <w:pPr>
        <w:tabs>
          <w:tab w:val="left" w:pos="-284"/>
          <w:tab w:val="left" w:pos="0"/>
          <w:tab w:val="left" w:pos="851"/>
          <w:tab w:val="left" w:pos="3261"/>
          <w:tab w:val="left" w:pos="4253"/>
          <w:tab w:val="left" w:pos="4962"/>
        </w:tabs>
        <w:ind w:left="851"/>
      </w:pPr>
    </w:p>
    <w:p w14:paraId="07FB5F8E" w14:textId="77777777" w:rsidR="00696ED5" w:rsidRDefault="00696ED5">
      <w:pPr>
        <w:tabs>
          <w:tab w:val="left" w:pos="-284"/>
          <w:tab w:val="left" w:pos="0"/>
          <w:tab w:val="left" w:pos="851"/>
          <w:tab w:val="left" w:pos="3261"/>
          <w:tab w:val="left" w:pos="4253"/>
          <w:tab w:val="left" w:pos="4962"/>
        </w:tabs>
        <w:ind w:left="851"/>
      </w:pPr>
    </w:p>
    <w:p w14:paraId="518D834E" w14:textId="77777777" w:rsidR="00696ED5" w:rsidRDefault="00696ED5">
      <w:pPr>
        <w:tabs>
          <w:tab w:val="left" w:pos="-284"/>
          <w:tab w:val="left" w:pos="0"/>
          <w:tab w:val="left" w:pos="851"/>
          <w:tab w:val="left" w:pos="3261"/>
          <w:tab w:val="left" w:pos="4253"/>
          <w:tab w:val="left" w:pos="4962"/>
        </w:tabs>
        <w:ind w:left="851"/>
      </w:pPr>
      <w:r>
        <w:tab/>
      </w:r>
      <w:r>
        <w:tab/>
        <w:t>Vergadering van stemgerechtigde lidmaten der Herv.</w:t>
      </w:r>
    </w:p>
    <w:p w14:paraId="3CF3346F" w14:textId="77777777" w:rsidR="00696ED5" w:rsidRDefault="00696ED5">
      <w:pPr>
        <w:tabs>
          <w:tab w:val="left" w:pos="-284"/>
          <w:tab w:val="left" w:pos="0"/>
          <w:tab w:val="left" w:pos="851"/>
          <w:tab w:val="left" w:pos="3261"/>
          <w:tab w:val="left" w:pos="4253"/>
          <w:tab w:val="left" w:pos="4962"/>
        </w:tabs>
        <w:ind w:left="851"/>
      </w:pPr>
      <w:r>
        <w:tab/>
      </w:r>
      <w:r>
        <w:tab/>
        <w:t>Gemeente van St.M.Gestel c.a. in de pastorie</w:t>
      </w:r>
    </w:p>
    <w:p w14:paraId="592F4BC8" w14:textId="77777777" w:rsidR="00696ED5" w:rsidRDefault="00696ED5">
      <w:pPr>
        <w:tabs>
          <w:tab w:val="left" w:pos="-284"/>
          <w:tab w:val="left" w:pos="0"/>
          <w:tab w:val="left" w:pos="851"/>
          <w:tab w:val="left" w:pos="3261"/>
          <w:tab w:val="left" w:pos="4253"/>
          <w:tab w:val="left" w:pos="4962"/>
        </w:tabs>
        <w:ind w:left="851"/>
      </w:pPr>
      <w:r>
        <w:tab/>
      </w:r>
      <w:r>
        <w:tab/>
        <w:t>Dinsdag, 8 febr. 1910. Elf uur.</w:t>
      </w:r>
    </w:p>
    <w:p w14:paraId="067B201C" w14:textId="77777777" w:rsidR="00696ED5" w:rsidRDefault="00696ED5">
      <w:pPr>
        <w:tabs>
          <w:tab w:val="left" w:pos="-284"/>
          <w:tab w:val="left" w:pos="0"/>
          <w:tab w:val="left" w:pos="851"/>
          <w:tab w:val="left" w:pos="3261"/>
          <w:tab w:val="left" w:pos="4253"/>
          <w:tab w:val="left" w:pos="4962"/>
        </w:tabs>
        <w:ind w:left="851"/>
      </w:pPr>
    </w:p>
    <w:p w14:paraId="3C8B8D97" w14:textId="77777777" w:rsidR="00696ED5" w:rsidRDefault="00696ED5">
      <w:pPr>
        <w:tabs>
          <w:tab w:val="left" w:pos="-284"/>
          <w:tab w:val="left" w:pos="0"/>
          <w:tab w:val="left" w:pos="851"/>
          <w:tab w:val="left" w:pos="3261"/>
          <w:tab w:val="left" w:pos="4253"/>
          <w:tab w:val="left" w:pos="4962"/>
        </w:tabs>
        <w:ind w:left="851"/>
      </w:pPr>
      <w:r>
        <w:t>Van de,  naar de kiezerslijst, 20 stemgerechtigde zijn 19 opgekomen. De oproeping is geschied tot het maken van een 4 tal predikanten en daaruit daarna eene benoeming te doen.</w:t>
      </w:r>
    </w:p>
    <w:p w14:paraId="50C3B544" w14:textId="77777777" w:rsidR="00696ED5" w:rsidRDefault="00696ED5">
      <w:pPr>
        <w:tabs>
          <w:tab w:val="left" w:pos="-284"/>
          <w:tab w:val="left" w:pos="0"/>
          <w:tab w:val="left" w:pos="851"/>
          <w:tab w:val="left" w:pos="3261"/>
          <w:tab w:val="left" w:pos="4253"/>
          <w:tab w:val="left" w:pos="4962"/>
        </w:tabs>
        <w:ind w:left="851"/>
      </w:pPr>
      <w:r>
        <w:t>De alg.stemmen worden op het viertal gebracht</w:t>
      </w:r>
    </w:p>
    <w:p w14:paraId="7F0DE29E" w14:textId="77777777" w:rsidR="00696ED5" w:rsidRDefault="00696ED5">
      <w:pPr>
        <w:tabs>
          <w:tab w:val="left" w:pos="-284"/>
          <w:tab w:val="left" w:pos="0"/>
          <w:tab w:val="left" w:pos="851"/>
          <w:tab w:val="left" w:pos="3261"/>
          <w:tab w:val="left" w:pos="4253"/>
          <w:tab w:val="left" w:pos="4962"/>
        </w:tabs>
        <w:ind w:left="851"/>
      </w:pPr>
      <w:r>
        <w:t>de H.H. Boonakker, van Doorne, B. de Jong en A Wander, resp. predikanten te Oudshoorn, Drumpt, Helenaveen en Lobith</w:t>
      </w:r>
    </w:p>
    <w:p w14:paraId="52BBBD56" w14:textId="77777777" w:rsidR="00696ED5" w:rsidRDefault="00696ED5">
      <w:pPr>
        <w:tabs>
          <w:tab w:val="left" w:pos="-284"/>
          <w:tab w:val="left" w:pos="0"/>
          <w:tab w:val="left" w:pos="851"/>
          <w:tab w:val="left" w:pos="3261"/>
          <w:tab w:val="left" w:pos="4253"/>
          <w:tab w:val="left" w:pos="4962"/>
        </w:tabs>
        <w:ind w:left="851"/>
      </w:pPr>
      <w:r>
        <w:t>Daarna werd uit dit 4 tal de Heer de Jong benoemd met 10 stemmen, op Ds. Van Doorne waren  uitgebracht 7 en op Ds. Wander 2 stemmen. -----</w:t>
      </w:r>
    </w:p>
    <w:p w14:paraId="075B627D" w14:textId="77777777" w:rsidR="00696ED5" w:rsidRDefault="00696ED5">
      <w:pPr>
        <w:tabs>
          <w:tab w:val="left" w:pos="-284"/>
          <w:tab w:val="left" w:pos="0"/>
          <w:tab w:val="left" w:pos="851"/>
          <w:tab w:val="left" w:pos="3261"/>
          <w:tab w:val="left" w:pos="4253"/>
          <w:tab w:val="left" w:pos="4962"/>
        </w:tabs>
        <w:ind w:left="851"/>
      </w:pPr>
      <w:r>
        <w:t>Terstond nadat de keuze bekend werd las de Heer J.G. van Beverwijk, stemgerechtigde, woonachtig te Schijndel, met toestemming van de voorzitter het navolgend protest voor :</w:t>
      </w:r>
    </w:p>
    <w:p w14:paraId="57DE0B82" w14:textId="77777777" w:rsidR="00696ED5" w:rsidRDefault="00696ED5">
      <w:pPr>
        <w:tabs>
          <w:tab w:val="left" w:pos="-284"/>
          <w:tab w:val="left" w:pos="0"/>
          <w:tab w:val="left" w:pos="851"/>
          <w:tab w:val="left" w:pos="3261"/>
          <w:tab w:val="left" w:pos="4253"/>
          <w:tab w:val="left" w:pos="4962"/>
        </w:tabs>
        <w:ind w:left="851"/>
      </w:pPr>
      <w:r>
        <w:t>De stemgerechtigde der “Herv. Gem. St.M.Gestel c.a. Jan Gijsbert van Beverwijk, protesteert tegen, en betwist de wettigheid van de stemuitbrenging op heden 8 febr. 1910, op grond    een van de stem uitgebracht hebbenden, lidmaat van deze gemeente, F. Pieters, geniet voordeelen uit de fondsen der diaconiekas en deshalve geen stemgerechtigde is,</w:t>
      </w:r>
    </w:p>
    <w:p w14:paraId="7C6C599B" w14:textId="77777777" w:rsidR="00696ED5" w:rsidRDefault="00696ED5">
      <w:pPr>
        <w:tabs>
          <w:tab w:val="left" w:pos="-284"/>
          <w:tab w:val="left" w:pos="0"/>
          <w:tab w:val="left" w:pos="851"/>
          <w:tab w:val="left" w:pos="3261"/>
          <w:tab w:val="left" w:pos="4253"/>
          <w:tab w:val="left" w:pos="4962"/>
        </w:tabs>
        <w:ind w:left="851"/>
      </w:pPr>
      <w:r>
        <w:t xml:space="preserve">Diensvolgens worde door hem gevorderd schorsing der uitvoering der uitgebrachte stemming voor het beroep. Voorts betreurt hij met meer andere leden der gemeente, de </w:t>
      </w:r>
      <w:r>
        <w:lastRenderedPageBreak/>
        <w:t>uitgebrachte stemming voor de beroeping van een Calvinistisch predikant in onze gemeente waardoor de bestaande goede verstandhouding zeer beslist verbroken zal worden en stelt hij alle stemgerechtigden die de Heer de Jong benoemden verantwoordelijk voor de treurige gevolgen die daar uit voor de gemeente St.M. Gestel en Schijndel zullen volgen.” Op eene desbetreffende vraag of nog andere aanwezige stemgerechtigden zich bij dit protest aansloten  betuigde J. Hegerman daaraan adhaesie.</w:t>
      </w:r>
    </w:p>
    <w:p w14:paraId="63B69847" w14:textId="77777777" w:rsidR="00696ED5" w:rsidRDefault="00696ED5">
      <w:pPr>
        <w:tabs>
          <w:tab w:val="left" w:pos="-284"/>
          <w:tab w:val="left" w:pos="0"/>
          <w:tab w:val="left" w:pos="851"/>
          <w:tab w:val="left" w:pos="3261"/>
          <w:tab w:val="left" w:pos="4253"/>
          <w:tab w:val="left" w:pos="4962"/>
        </w:tabs>
        <w:ind w:left="851"/>
      </w:pPr>
      <w:r>
        <w:t xml:space="preserve">Boj monde van den Voorzitter verklaarde deKerkeraad den gedane eisch tot schorsing der aanhangige beroepingszaak niet ontvankelijk, omdat hij niet overtuigd was dat genoemde </w:t>
      </w:r>
    </w:p>
    <w:p w14:paraId="6EFCB721" w14:textId="77777777" w:rsidR="00696ED5" w:rsidRDefault="00696ED5">
      <w:pPr>
        <w:tabs>
          <w:tab w:val="left" w:pos="-284"/>
          <w:tab w:val="left" w:pos="0"/>
          <w:tab w:val="left" w:pos="851"/>
          <w:tab w:val="left" w:pos="3261"/>
          <w:tab w:val="left" w:pos="4253"/>
          <w:tab w:val="left" w:pos="4962"/>
        </w:tabs>
        <w:ind w:left="851"/>
      </w:pPr>
      <w:r>
        <w:t xml:space="preserve">F. Pieters een gealimenteerde was naar de bedoeling der kerkwet en ook naar de beschouwing van de vorige predikant, onder wiens bestuur genoemde onder de zelfde </w:t>
      </w:r>
    </w:p>
    <w:p w14:paraId="700A56EF" w14:textId="77777777" w:rsidR="00696ED5" w:rsidRDefault="00696ED5">
      <w:pPr>
        <w:tabs>
          <w:tab w:val="left" w:pos="-284"/>
          <w:tab w:val="left" w:pos="0"/>
          <w:tab w:val="left" w:pos="851"/>
          <w:tab w:val="left" w:pos="3261"/>
          <w:tab w:val="left" w:pos="4253"/>
          <w:tab w:val="left" w:pos="4962"/>
        </w:tabs>
        <w:ind w:left="851"/>
      </w:pPr>
      <w:r>
        <w:t>fin.- omstandigheden op de kiezerslijst werd geplaatst, daarvoor niet werd gehouden.</w:t>
      </w:r>
    </w:p>
    <w:p w14:paraId="57B60908" w14:textId="77777777" w:rsidR="00696ED5" w:rsidRDefault="00696ED5">
      <w:pPr>
        <w:tabs>
          <w:tab w:val="left" w:pos="-284"/>
          <w:tab w:val="left" w:pos="0"/>
          <w:tab w:val="left" w:pos="851"/>
          <w:tab w:val="left" w:pos="3261"/>
          <w:tab w:val="left" w:pos="4253"/>
          <w:tab w:val="left" w:pos="4962"/>
        </w:tabs>
        <w:ind w:left="851"/>
      </w:pPr>
      <w:r>
        <w:t>Alzoo werd de benoeming door de Vergadering als wettig geschied beschouwd.</w:t>
      </w:r>
    </w:p>
    <w:p w14:paraId="7D855BA2" w14:textId="77777777" w:rsidR="00696ED5" w:rsidRDefault="00696ED5">
      <w:pPr>
        <w:tabs>
          <w:tab w:val="left" w:pos="-284"/>
          <w:tab w:val="left" w:pos="0"/>
          <w:tab w:val="left" w:pos="851"/>
          <w:tab w:val="left" w:pos="3261"/>
          <w:tab w:val="left" w:pos="4253"/>
          <w:tab w:val="left" w:pos="4962"/>
        </w:tabs>
        <w:ind w:left="851"/>
      </w:pPr>
      <w:r>
        <w:t>Als niemand bij rondvraag, nog iets in ’t midden had te brengen sloot de voorz. de verg.</w:t>
      </w:r>
    </w:p>
    <w:p w14:paraId="00194CFE" w14:textId="77777777" w:rsidR="00696ED5" w:rsidRDefault="00696ED5">
      <w:pPr>
        <w:tabs>
          <w:tab w:val="left" w:pos="-284"/>
          <w:tab w:val="left" w:pos="0"/>
          <w:tab w:val="left" w:pos="851"/>
          <w:tab w:val="left" w:pos="3261"/>
          <w:tab w:val="left" w:pos="4253"/>
          <w:tab w:val="left" w:pos="4962"/>
        </w:tabs>
        <w:ind w:left="851"/>
      </w:pPr>
      <w:r>
        <w:t>Goedgekeurd in de kiezersvergadering van 12 April 1910.</w:t>
      </w:r>
    </w:p>
    <w:p w14:paraId="65AB588E" w14:textId="77777777" w:rsidR="00696ED5" w:rsidRDefault="00696ED5">
      <w:pPr>
        <w:tabs>
          <w:tab w:val="left" w:pos="-284"/>
          <w:tab w:val="left" w:pos="0"/>
          <w:tab w:val="left" w:pos="851"/>
          <w:tab w:val="left" w:pos="3261"/>
          <w:tab w:val="left" w:pos="4253"/>
          <w:tab w:val="left" w:pos="4962"/>
        </w:tabs>
        <w:ind w:left="851"/>
      </w:pPr>
    </w:p>
    <w:p w14:paraId="797126D6" w14:textId="77777777" w:rsidR="00696ED5" w:rsidRDefault="00696ED5">
      <w:pPr>
        <w:tabs>
          <w:tab w:val="left" w:pos="-284"/>
          <w:tab w:val="left" w:pos="0"/>
          <w:tab w:val="left" w:pos="851"/>
          <w:tab w:val="left" w:pos="3261"/>
          <w:tab w:val="left" w:pos="4253"/>
          <w:tab w:val="left" w:pos="4962"/>
        </w:tabs>
        <w:ind w:left="851"/>
      </w:pPr>
      <w:r>
        <w:tab/>
      </w:r>
      <w:r>
        <w:tab/>
      </w:r>
      <w:r>
        <w:tab/>
        <w:t>A.L. van Hoorn, Cons.</w:t>
      </w:r>
    </w:p>
    <w:p w14:paraId="04EBD2C3" w14:textId="77777777" w:rsidR="00696ED5" w:rsidRDefault="00696ED5">
      <w:pPr>
        <w:tabs>
          <w:tab w:val="left" w:pos="-284"/>
          <w:tab w:val="left" w:pos="0"/>
          <w:tab w:val="left" w:pos="851"/>
          <w:tab w:val="left" w:pos="3261"/>
          <w:tab w:val="left" w:pos="4253"/>
          <w:tab w:val="left" w:pos="4962"/>
        </w:tabs>
        <w:ind w:left="851"/>
      </w:pPr>
    </w:p>
    <w:p w14:paraId="66012F6C" w14:textId="77777777" w:rsidR="00696ED5" w:rsidRDefault="00696ED5">
      <w:pPr>
        <w:numPr>
          <w:ilvl w:val="0"/>
          <w:numId w:val="67"/>
        </w:numPr>
        <w:tabs>
          <w:tab w:val="left" w:pos="-284"/>
          <w:tab w:val="left" w:pos="0"/>
          <w:tab w:val="left" w:pos="851"/>
          <w:tab w:val="left" w:pos="3261"/>
          <w:tab w:val="left" w:pos="4253"/>
          <w:tab w:val="left" w:pos="4962"/>
        </w:tabs>
        <w:spacing w:after="0" w:line="240" w:lineRule="auto"/>
      </w:pPr>
      <w:r>
        <w:t xml:space="preserve">van Kampen  </w:t>
      </w:r>
    </w:p>
    <w:p w14:paraId="56851EFF" w14:textId="77777777" w:rsidR="00696ED5" w:rsidRDefault="00696ED5">
      <w:pPr>
        <w:tabs>
          <w:tab w:val="left" w:pos="-284"/>
          <w:tab w:val="left" w:pos="0"/>
          <w:tab w:val="left" w:pos="851"/>
          <w:tab w:val="left" w:pos="3261"/>
          <w:tab w:val="left" w:pos="4253"/>
          <w:tab w:val="left" w:pos="4962"/>
        </w:tabs>
      </w:pPr>
    </w:p>
    <w:p w14:paraId="4C02F188" w14:textId="77777777" w:rsidR="00696ED5" w:rsidRDefault="00696ED5">
      <w:pPr>
        <w:tabs>
          <w:tab w:val="left" w:pos="-284"/>
          <w:tab w:val="left" w:pos="0"/>
          <w:tab w:val="left" w:pos="851"/>
          <w:tab w:val="left" w:pos="3261"/>
          <w:tab w:val="left" w:pos="4253"/>
          <w:tab w:val="left" w:pos="4962"/>
        </w:tabs>
      </w:pPr>
    </w:p>
    <w:p w14:paraId="27F8C088" w14:textId="77777777" w:rsidR="00696ED5" w:rsidRDefault="00696ED5">
      <w:pPr>
        <w:tabs>
          <w:tab w:val="left" w:pos="-284"/>
          <w:tab w:val="left" w:pos="0"/>
          <w:tab w:val="left" w:pos="851"/>
          <w:tab w:val="left" w:pos="3261"/>
          <w:tab w:val="left" w:pos="4253"/>
          <w:tab w:val="left" w:pos="4962"/>
        </w:tabs>
      </w:pPr>
      <w:r>
        <w:tab/>
      </w:r>
      <w:r>
        <w:tab/>
      </w:r>
      <w:r>
        <w:tab/>
      </w:r>
      <w:r>
        <w:tab/>
        <w:t>Buitengewone Verg. v.d. Kerkeraad op</w:t>
      </w:r>
    </w:p>
    <w:p w14:paraId="0CFED7E2" w14:textId="77777777" w:rsidR="00696ED5" w:rsidRDefault="00696ED5">
      <w:pPr>
        <w:tabs>
          <w:tab w:val="left" w:pos="-284"/>
          <w:tab w:val="left" w:pos="0"/>
          <w:tab w:val="left" w:pos="851"/>
          <w:tab w:val="left" w:pos="3261"/>
          <w:tab w:val="left" w:pos="4253"/>
          <w:tab w:val="left" w:pos="4962"/>
        </w:tabs>
      </w:pPr>
      <w:r>
        <w:tab/>
      </w:r>
      <w:r>
        <w:tab/>
      </w:r>
      <w:r>
        <w:tab/>
      </w:r>
      <w:r>
        <w:tab/>
        <w:t>Dinsd. 8 febr. 1910, 12 uur.</w:t>
      </w:r>
    </w:p>
    <w:p w14:paraId="27ACAE9A" w14:textId="77777777" w:rsidR="00696ED5" w:rsidRDefault="00696ED5">
      <w:pPr>
        <w:tabs>
          <w:tab w:val="left" w:pos="-284"/>
          <w:tab w:val="left" w:pos="0"/>
          <w:tab w:val="left" w:pos="851"/>
          <w:tab w:val="left" w:pos="3261"/>
          <w:tab w:val="left" w:pos="4253"/>
          <w:tab w:val="left" w:pos="4962"/>
        </w:tabs>
      </w:pPr>
    </w:p>
    <w:p w14:paraId="26B317F3" w14:textId="77777777" w:rsidR="00696ED5" w:rsidRDefault="00696ED5">
      <w:pPr>
        <w:tabs>
          <w:tab w:val="left" w:pos="-284"/>
          <w:tab w:val="left" w:pos="0"/>
          <w:tab w:val="left" w:pos="851"/>
          <w:tab w:val="left" w:pos="3261"/>
          <w:tab w:val="left" w:pos="4253"/>
          <w:tab w:val="left" w:pos="4962"/>
        </w:tabs>
        <w:ind w:left="4248"/>
      </w:pPr>
      <w:r>
        <w:tab/>
        <w:t>Tegenwoordig zijn alle leden van den kerkeraad met den Consulent A.L. van Hoorn te Vught.</w:t>
      </w:r>
    </w:p>
    <w:p w14:paraId="3FAA7C20" w14:textId="77777777" w:rsidR="00696ED5" w:rsidRDefault="00696ED5">
      <w:pPr>
        <w:tabs>
          <w:tab w:val="left" w:pos="-284"/>
          <w:tab w:val="left" w:pos="0"/>
          <w:tab w:val="left" w:pos="851"/>
          <w:tab w:val="left" w:pos="3261"/>
          <w:tab w:val="left" w:pos="4253"/>
          <w:tab w:val="left" w:pos="4962"/>
        </w:tabs>
      </w:pPr>
    </w:p>
    <w:p w14:paraId="0A68AFF8" w14:textId="77777777" w:rsidR="00696ED5" w:rsidRDefault="00696ED5">
      <w:pPr>
        <w:tabs>
          <w:tab w:val="left" w:pos="-284"/>
          <w:tab w:val="left" w:pos="0"/>
          <w:tab w:val="left" w:pos="851"/>
          <w:tab w:val="left" w:pos="3261"/>
          <w:tab w:val="left" w:pos="4253"/>
          <w:tab w:val="left" w:pos="4962"/>
        </w:tabs>
        <w:ind w:left="851"/>
      </w:pPr>
      <w:r>
        <w:t>De Kerkeraad ontvangen hebbende de mededeeling dat door stemgerechtigde tot predikant   was benoemd de Heer B. de Jong van Helenaveen brengt in deze Vergadering den beroepbrief met de daarbij behoorende stukken in orde welke aan den beroepene zal worden toegezonden.</w:t>
      </w:r>
    </w:p>
    <w:p w14:paraId="6D33767D" w14:textId="77777777" w:rsidR="00696ED5" w:rsidRDefault="00696ED5">
      <w:pPr>
        <w:tabs>
          <w:tab w:val="left" w:pos="-284"/>
          <w:tab w:val="left" w:pos="0"/>
          <w:tab w:val="left" w:pos="851"/>
          <w:tab w:val="left" w:pos="3261"/>
          <w:tab w:val="left" w:pos="4253"/>
          <w:tab w:val="left" w:pos="4962"/>
        </w:tabs>
      </w:pPr>
    </w:p>
    <w:p w14:paraId="6A55787E" w14:textId="77777777" w:rsidR="00696ED5" w:rsidRDefault="00696ED5">
      <w:pPr>
        <w:tabs>
          <w:tab w:val="left" w:pos="-284"/>
          <w:tab w:val="left" w:pos="0"/>
          <w:tab w:val="left" w:pos="851"/>
          <w:tab w:val="left" w:pos="3261"/>
          <w:tab w:val="left" w:pos="4253"/>
          <w:tab w:val="left" w:pos="4962"/>
        </w:tabs>
      </w:pPr>
    </w:p>
    <w:p w14:paraId="6BFC66F1" w14:textId="77777777" w:rsidR="00696ED5" w:rsidRDefault="00696ED5">
      <w:pPr>
        <w:tabs>
          <w:tab w:val="left" w:pos="-284"/>
          <w:tab w:val="left" w:pos="0"/>
          <w:tab w:val="left" w:pos="851"/>
          <w:tab w:val="left" w:pos="1134"/>
          <w:tab w:val="left" w:pos="3261"/>
          <w:tab w:val="left" w:pos="4253"/>
          <w:tab w:val="left" w:pos="4962"/>
        </w:tabs>
      </w:pPr>
      <w:r>
        <w:t xml:space="preserve">8 febr. 1910. Gezonden aan diaken  Sèmme te Ginneken een bedrag van f. 5. Contrib. Inderzorg over </w:t>
      </w:r>
    </w:p>
    <w:p w14:paraId="4D061E57" w14:textId="77777777" w:rsidR="00696ED5" w:rsidRDefault="00696ED5">
      <w:pPr>
        <w:tabs>
          <w:tab w:val="left" w:pos="-284"/>
          <w:tab w:val="left" w:pos="0"/>
          <w:tab w:val="left" w:pos="851"/>
          <w:tab w:val="left" w:pos="1134"/>
          <w:tab w:val="left" w:pos="3261"/>
          <w:tab w:val="left" w:pos="4253"/>
          <w:tab w:val="left" w:pos="4962"/>
        </w:tabs>
      </w:pPr>
      <w:r>
        <w:tab/>
      </w:r>
      <w:r>
        <w:tab/>
        <w:t>1910.</w:t>
      </w:r>
    </w:p>
    <w:p w14:paraId="7EC6D3EE" w14:textId="77777777" w:rsidR="00696ED5" w:rsidRDefault="00696ED5">
      <w:pPr>
        <w:tabs>
          <w:tab w:val="left" w:pos="-284"/>
          <w:tab w:val="left" w:pos="0"/>
          <w:tab w:val="left" w:pos="851"/>
          <w:tab w:val="left" w:pos="1134"/>
          <w:tab w:val="left" w:pos="3261"/>
          <w:tab w:val="left" w:pos="4253"/>
          <w:tab w:val="left" w:pos="4962"/>
        </w:tabs>
        <w:ind w:left="1134"/>
      </w:pPr>
      <w:r>
        <w:t>De vrage lijst beantwoord gedaan door het H.B. der Mij. B Welstand bij missive van Jan. 1910.</w:t>
      </w:r>
    </w:p>
    <w:p w14:paraId="2CBD59FB" w14:textId="77777777" w:rsidR="00696ED5" w:rsidRDefault="00696ED5">
      <w:pPr>
        <w:tabs>
          <w:tab w:val="left" w:pos="-284"/>
          <w:tab w:val="left" w:pos="0"/>
          <w:tab w:val="left" w:pos="851"/>
          <w:tab w:val="left" w:pos="1134"/>
          <w:tab w:val="left" w:pos="3261"/>
          <w:tab w:val="left" w:pos="4253"/>
          <w:tab w:val="left" w:pos="4962"/>
        </w:tabs>
      </w:pPr>
      <w:r>
        <w:lastRenderedPageBreak/>
        <w:tab/>
      </w:r>
      <w:r>
        <w:tab/>
        <w:t>Geschreve aan de praetor vd Ring dat de kerkeraad Atvend wenscht te Gestel 1</w:t>
      </w:r>
      <w:r>
        <w:rPr>
          <w:vertAlign w:val="superscript"/>
        </w:rPr>
        <w:t>ste</w:t>
      </w:r>
      <w:r>
        <w:t xml:space="preserve"> Pd. en </w:t>
      </w:r>
    </w:p>
    <w:p w14:paraId="7731CA39" w14:textId="77777777" w:rsidR="00696ED5" w:rsidRDefault="00696ED5">
      <w:pPr>
        <w:tabs>
          <w:tab w:val="left" w:pos="-284"/>
          <w:tab w:val="left" w:pos="0"/>
          <w:tab w:val="left" w:pos="851"/>
          <w:tab w:val="left" w:pos="1134"/>
          <w:tab w:val="left" w:pos="3261"/>
          <w:tab w:val="left" w:pos="4253"/>
          <w:tab w:val="left" w:pos="4962"/>
        </w:tabs>
      </w:pPr>
      <w:r>
        <w:tab/>
      </w:r>
      <w:r>
        <w:tab/>
        <w:t xml:space="preserve">te Schijndel 20 Maart, alzoo te S. voorb. 27 Febr. te Gestel Kond. 6 Maart </w:t>
      </w:r>
    </w:p>
    <w:p w14:paraId="4C27D6F4" w14:textId="77777777" w:rsidR="00696ED5" w:rsidRDefault="00696ED5">
      <w:pPr>
        <w:tabs>
          <w:tab w:val="left" w:pos="-284"/>
          <w:tab w:val="left" w:pos="0"/>
          <w:tab w:val="left" w:pos="851"/>
          <w:tab w:val="left" w:pos="1134"/>
          <w:tab w:val="left" w:pos="3261"/>
          <w:tab w:val="left" w:pos="4253"/>
          <w:tab w:val="left" w:pos="4962"/>
        </w:tabs>
      </w:pPr>
      <w:r>
        <w:tab/>
      </w:r>
      <w:r>
        <w:tab/>
        <w:t>Voorbr.13 Maart. –</w:t>
      </w:r>
    </w:p>
    <w:p w14:paraId="2F6E3E5C" w14:textId="77777777" w:rsidR="00696ED5" w:rsidRDefault="00696ED5">
      <w:pPr>
        <w:tabs>
          <w:tab w:val="left" w:pos="-284"/>
          <w:tab w:val="left" w:pos="0"/>
          <w:tab w:val="left" w:pos="851"/>
          <w:tab w:val="left" w:pos="1134"/>
          <w:tab w:val="left" w:pos="3261"/>
          <w:tab w:val="left" w:pos="4253"/>
          <w:tab w:val="left" w:pos="4962"/>
        </w:tabs>
      </w:pPr>
    </w:p>
    <w:p w14:paraId="335B2298" w14:textId="77777777" w:rsidR="00696ED5" w:rsidRDefault="00696ED5">
      <w:pPr>
        <w:tabs>
          <w:tab w:val="left" w:pos="-284"/>
          <w:tab w:val="left" w:pos="0"/>
          <w:tab w:val="left" w:pos="851"/>
          <w:tab w:val="left" w:pos="1134"/>
          <w:tab w:val="left" w:pos="3261"/>
          <w:tab w:val="left" w:pos="4253"/>
          <w:tab w:val="left" w:pos="4962"/>
        </w:tabs>
      </w:pPr>
      <w:r>
        <w:t>17 febr.</w:t>
      </w:r>
      <w:r>
        <w:tab/>
      </w:r>
      <w:r>
        <w:tab/>
        <w:t xml:space="preserve">Ingekome v/d Kerkeraad eene missive van het Class.Best. van ’s Bosch d.d. 17 febr. ’10 </w:t>
      </w:r>
    </w:p>
    <w:p w14:paraId="4A4AEC85" w14:textId="77777777" w:rsidR="00696ED5" w:rsidRDefault="00696ED5">
      <w:pPr>
        <w:tabs>
          <w:tab w:val="left" w:pos="-284"/>
          <w:tab w:val="left" w:pos="0"/>
          <w:tab w:val="left" w:pos="851"/>
          <w:tab w:val="left" w:pos="1134"/>
          <w:tab w:val="left" w:pos="3261"/>
          <w:tab w:val="left" w:pos="4253"/>
          <w:tab w:val="left" w:pos="4962"/>
        </w:tabs>
        <w:ind w:left="1134"/>
      </w:pPr>
      <w:r>
        <w:t>meldende diens besluit om, wegens bij genoemd Besl. ingekome bezwaarschriften tege de wettigheid der benoeming van ds.de Jong tot predt. zal hier, het beroep op gen.predt.  tijdelijk buiten werking te stellen naar Art. 72 ae 2 Regel O en T.</w:t>
      </w:r>
    </w:p>
    <w:p w14:paraId="37609936" w14:textId="77777777" w:rsidR="00696ED5" w:rsidRDefault="00696ED5">
      <w:pPr>
        <w:tabs>
          <w:tab w:val="left" w:pos="-284"/>
          <w:tab w:val="left" w:pos="0"/>
          <w:tab w:val="left" w:pos="851"/>
          <w:tab w:val="left" w:pos="1134"/>
          <w:tab w:val="left" w:pos="3261"/>
          <w:tab w:val="left" w:pos="4253"/>
          <w:tab w:val="left" w:pos="4962"/>
        </w:tabs>
        <w:ind w:left="1134"/>
      </w:pPr>
    </w:p>
    <w:p w14:paraId="0FE27FDE" w14:textId="77777777" w:rsidR="00696ED5" w:rsidRDefault="00696ED5">
      <w:pPr>
        <w:tabs>
          <w:tab w:val="left" w:pos="-284"/>
          <w:tab w:val="left" w:pos="0"/>
          <w:tab w:val="left" w:pos="851"/>
          <w:tab w:val="left" w:pos="1134"/>
          <w:tab w:val="left" w:pos="3261"/>
          <w:tab w:val="left" w:pos="4253"/>
          <w:tab w:val="left" w:pos="4962"/>
        </w:tabs>
        <w:ind w:left="1134"/>
      </w:pPr>
    </w:p>
    <w:p w14:paraId="7F50138E" w14:textId="77777777" w:rsidR="00696ED5" w:rsidRDefault="00696ED5">
      <w:pPr>
        <w:tabs>
          <w:tab w:val="left" w:pos="-284"/>
          <w:tab w:val="left" w:pos="0"/>
          <w:tab w:val="left" w:pos="851"/>
          <w:tab w:val="left" w:pos="1134"/>
          <w:tab w:val="left" w:pos="3261"/>
          <w:tab w:val="left" w:pos="4253"/>
          <w:tab w:val="left" w:pos="4962"/>
        </w:tabs>
        <w:ind w:left="4956"/>
      </w:pPr>
      <w:r>
        <w:tab/>
        <w:t>Vergadering Kerkeraad i/d pastorie te gestel, Maandag 28 febr. 1910 te 3½ uur.</w:t>
      </w:r>
    </w:p>
    <w:p w14:paraId="3E0B195C" w14:textId="77777777" w:rsidR="00696ED5" w:rsidRDefault="00696ED5">
      <w:pPr>
        <w:tabs>
          <w:tab w:val="left" w:pos="-284"/>
          <w:tab w:val="left" w:pos="0"/>
          <w:tab w:val="left" w:pos="851"/>
          <w:tab w:val="left" w:pos="1134"/>
          <w:tab w:val="left" w:pos="3261"/>
          <w:tab w:val="left" w:pos="4253"/>
          <w:tab w:val="left" w:pos="4962"/>
        </w:tabs>
      </w:pPr>
      <w:r>
        <w:tab/>
      </w:r>
    </w:p>
    <w:p w14:paraId="4AD8B21E" w14:textId="77777777" w:rsidR="00696ED5" w:rsidRDefault="00696ED5">
      <w:pPr>
        <w:tabs>
          <w:tab w:val="left" w:pos="-284"/>
          <w:tab w:val="left" w:pos="0"/>
          <w:tab w:val="left" w:pos="851"/>
          <w:tab w:val="left" w:pos="1134"/>
          <w:tab w:val="left" w:pos="3261"/>
          <w:tab w:val="left" w:pos="4253"/>
          <w:tab w:val="left" w:pos="4962"/>
        </w:tabs>
      </w:pPr>
      <w:r>
        <w:tab/>
        <w:t>Bij opening door de Voorzitter zijn alle leden aanwezig.</w:t>
      </w:r>
    </w:p>
    <w:p w14:paraId="7635FE9D" w14:textId="77777777" w:rsidR="00696ED5" w:rsidRDefault="00696ED5">
      <w:pPr>
        <w:tabs>
          <w:tab w:val="left" w:pos="-284"/>
          <w:tab w:val="left" w:pos="0"/>
          <w:tab w:val="left" w:pos="851"/>
          <w:tab w:val="left" w:pos="1134"/>
          <w:tab w:val="left" w:pos="3261"/>
          <w:tab w:val="left" w:pos="4253"/>
          <w:tab w:val="left" w:pos="4962"/>
        </w:tabs>
      </w:pPr>
      <w:r>
        <w:tab/>
        <w:t>Eenige ingekome circulaires worden gelezen en voor kennis gegeve aangenomen.</w:t>
      </w:r>
    </w:p>
    <w:p w14:paraId="1075C573" w14:textId="77777777" w:rsidR="00696ED5" w:rsidRDefault="00696ED5">
      <w:pPr>
        <w:tabs>
          <w:tab w:val="left" w:pos="-284"/>
          <w:tab w:val="left" w:pos="0"/>
          <w:tab w:val="left" w:pos="851"/>
          <w:tab w:val="left" w:pos="1134"/>
          <w:tab w:val="left" w:pos="3261"/>
          <w:tab w:val="left" w:pos="4253"/>
          <w:tab w:val="left" w:pos="4962"/>
        </w:tabs>
        <w:ind w:left="851"/>
      </w:pPr>
      <w:r>
        <w:t>Allereerst stelt de V. aan de orde: de schriftelijke kerkvistatie in deze gemeente over het jaar 1909.</w:t>
      </w:r>
    </w:p>
    <w:p w14:paraId="11247C5C" w14:textId="77777777" w:rsidR="00696ED5" w:rsidRDefault="00696ED5">
      <w:pPr>
        <w:tabs>
          <w:tab w:val="left" w:pos="-284"/>
          <w:tab w:val="left" w:pos="0"/>
          <w:tab w:val="left" w:pos="851"/>
          <w:tab w:val="left" w:pos="1134"/>
          <w:tab w:val="left" w:pos="3261"/>
          <w:tab w:val="left" w:pos="4253"/>
          <w:tab w:val="left" w:pos="4962"/>
        </w:tabs>
        <w:ind w:left="851"/>
      </w:pPr>
      <w:r>
        <w:t>Schriftelijke kerkvisit.</w:t>
      </w:r>
    </w:p>
    <w:p w14:paraId="3FC39603" w14:textId="77777777" w:rsidR="00696ED5" w:rsidRDefault="00696ED5">
      <w:pPr>
        <w:tabs>
          <w:tab w:val="left" w:pos="-284"/>
          <w:tab w:val="left" w:pos="0"/>
          <w:tab w:val="left" w:pos="851"/>
          <w:tab w:val="left" w:pos="1134"/>
          <w:tab w:val="left" w:pos="3261"/>
          <w:tab w:val="left" w:pos="4253"/>
          <w:tab w:val="left" w:pos="4962"/>
        </w:tabs>
        <w:ind w:left="851"/>
      </w:pPr>
      <w:r>
        <w:t>Achter eenvolgens worden de verschillende daarop betrekking hebbende tabellen gelezen, en de daarin gedane vragen overwogen en de antwoorden naar waarheid ingevuld. Daarna wordt het stuk door al de leden van de Kerkeraad onderteekend.</w:t>
      </w:r>
    </w:p>
    <w:p w14:paraId="4D5EBA98" w14:textId="77777777" w:rsidR="00696ED5" w:rsidRDefault="00696ED5">
      <w:pPr>
        <w:tabs>
          <w:tab w:val="left" w:pos="-284"/>
          <w:tab w:val="left" w:pos="0"/>
          <w:tab w:val="left" w:pos="851"/>
          <w:tab w:val="left" w:pos="1134"/>
          <w:tab w:val="left" w:pos="3261"/>
          <w:tab w:val="left" w:pos="4253"/>
          <w:tab w:val="left" w:pos="4962"/>
        </w:tabs>
        <w:ind w:left="851"/>
      </w:pPr>
      <w:r>
        <w:t>Vervolgens wordt mededeeling gedaan en door de leden v/d Kerkeraad en door den Consulent dat bij eerstgenoemden en laatst genoemde bericht was ingekomen dat de Heer de Jong predt. te Helenaveen voor het op hem naar deze gemeente uitgebracht beroep had bedankt. De vergadering besloot met algemeene stemmen om de hervatting van het beroepingswerk uit te stellen, tot op een desbetreffend verzoek door de Consulent te doen, het Class. Bestuur van ’s Bosch zijn advies had gegeven omtrent den verdere gedragslijn v/d Kerkeraad met het oog op de gerezen bezwaren tegen de kiezerslijst. Niets meer te behandelen zijnde sluit de voorzitter de vergadering.</w:t>
      </w:r>
    </w:p>
    <w:p w14:paraId="46293A53" w14:textId="77777777" w:rsidR="00696ED5" w:rsidRDefault="00696ED5">
      <w:pPr>
        <w:tabs>
          <w:tab w:val="left" w:pos="-284"/>
          <w:tab w:val="left" w:pos="0"/>
          <w:tab w:val="left" w:pos="851"/>
          <w:tab w:val="left" w:pos="1134"/>
          <w:tab w:val="left" w:pos="3261"/>
          <w:tab w:val="left" w:pos="4253"/>
          <w:tab w:val="left" w:pos="4962"/>
        </w:tabs>
        <w:ind w:left="851"/>
      </w:pPr>
    </w:p>
    <w:p w14:paraId="36AF6B94" w14:textId="77777777" w:rsidR="00696ED5" w:rsidRDefault="00696ED5">
      <w:pPr>
        <w:tabs>
          <w:tab w:val="left" w:pos="-284"/>
          <w:tab w:val="left" w:pos="0"/>
          <w:tab w:val="left" w:pos="851"/>
          <w:tab w:val="left" w:pos="1134"/>
          <w:tab w:val="left" w:pos="3261"/>
          <w:tab w:val="left" w:pos="4253"/>
          <w:tab w:val="left" w:pos="4962"/>
        </w:tabs>
        <w:ind w:left="851"/>
      </w:pPr>
      <w:r>
        <w:t>1 Maart.</w:t>
      </w:r>
      <w:r>
        <w:tab/>
      </w:r>
    </w:p>
    <w:p w14:paraId="02BED60D" w14:textId="77777777" w:rsidR="00696ED5" w:rsidRDefault="00696ED5">
      <w:pPr>
        <w:tabs>
          <w:tab w:val="left" w:pos="-284"/>
          <w:tab w:val="left" w:pos="0"/>
          <w:tab w:val="left" w:pos="851"/>
          <w:tab w:val="left" w:pos="1134"/>
          <w:tab w:val="left" w:pos="3261"/>
          <w:tab w:val="left" w:pos="4253"/>
          <w:tab w:val="left" w:pos="4962"/>
        </w:tabs>
        <w:ind w:left="851"/>
      </w:pPr>
    </w:p>
    <w:p w14:paraId="6E26568F" w14:textId="77777777" w:rsidR="00696ED5" w:rsidRDefault="00696ED5">
      <w:pPr>
        <w:tabs>
          <w:tab w:val="left" w:pos="-284"/>
          <w:tab w:val="left" w:pos="0"/>
          <w:tab w:val="left" w:pos="851"/>
          <w:tab w:val="left" w:pos="1134"/>
          <w:tab w:val="left" w:pos="3261"/>
          <w:tab w:val="left" w:pos="4253"/>
          <w:tab w:val="left" w:pos="4962"/>
        </w:tabs>
        <w:ind w:left="851"/>
      </w:pPr>
      <w:r>
        <w:t>Verzonden aan de Scriba v/h Class.Bestuur te ’s Bosch de ingevulde en door den Kerkeraad onderteekende tabelle der schrift. Kerk v. over 1909.</w:t>
      </w:r>
    </w:p>
    <w:p w14:paraId="4FD3A1BD" w14:textId="77777777" w:rsidR="00696ED5" w:rsidRDefault="00696ED5">
      <w:pPr>
        <w:tabs>
          <w:tab w:val="left" w:pos="-284"/>
          <w:tab w:val="left" w:pos="0"/>
          <w:tab w:val="left" w:pos="851"/>
          <w:tab w:val="left" w:pos="1134"/>
          <w:tab w:val="left" w:pos="3261"/>
          <w:tab w:val="left" w:pos="4253"/>
          <w:tab w:val="left" w:pos="4962"/>
        </w:tabs>
        <w:ind w:left="851"/>
      </w:pPr>
      <w:r w:rsidRPr="005C1E1B">
        <w:t xml:space="preserve">An het Class. </w:t>
      </w:r>
      <w:r>
        <w:t>Best. mededeeling gedaan van het bedanken van Ds. De Jong en advies gevraagd hoe verder in het beroepings werk te handelen met het oog op het ingetreden geschil.</w:t>
      </w:r>
    </w:p>
    <w:p w14:paraId="04F0AEE6" w14:textId="77777777" w:rsidR="00696ED5" w:rsidRDefault="00696ED5">
      <w:pPr>
        <w:tabs>
          <w:tab w:val="left" w:pos="-284"/>
          <w:tab w:val="left" w:pos="0"/>
          <w:tab w:val="left" w:pos="851"/>
          <w:tab w:val="left" w:pos="1134"/>
          <w:tab w:val="left" w:pos="3261"/>
          <w:tab w:val="left" w:pos="4253"/>
          <w:tab w:val="left" w:pos="4962"/>
        </w:tabs>
        <w:ind w:left="851"/>
      </w:pPr>
    </w:p>
    <w:p w14:paraId="20725BDD" w14:textId="77777777" w:rsidR="00696ED5" w:rsidRDefault="00696ED5">
      <w:pPr>
        <w:tabs>
          <w:tab w:val="left" w:pos="-284"/>
          <w:tab w:val="left" w:pos="0"/>
          <w:tab w:val="left" w:pos="851"/>
          <w:tab w:val="left" w:pos="1134"/>
          <w:tab w:val="left" w:pos="3261"/>
          <w:tab w:val="left" w:pos="4253"/>
          <w:tab w:val="left" w:pos="4962"/>
        </w:tabs>
      </w:pPr>
    </w:p>
    <w:p w14:paraId="5E3AEA80" w14:textId="77777777" w:rsidR="00696ED5" w:rsidRDefault="00696ED5">
      <w:pPr>
        <w:tabs>
          <w:tab w:val="left" w:pos="-284"/>
          <w:tab w:val="left" w:pos="0"/>
          <w:tab w:val="left" w:pos="851"/>
          <w:tab w:val="left" w:pos="1134"/>
          <w:tab w:val="left" w:pos="3261"/>
          <w:tab w:val="left" w:pos="4253"/>
          <w:tab w:val="left" w:pos="4962"/>
        </w:tabs>
      </w:pPr>
    </w:p>
    <w:p w14:paraId="154319B4" w14:textId="77777777" w:rsidR="00696ED5" w:rsidRDefault="00696ED5">
      <w:pPr>
        <w:tabs>
          <w:tab w:val="left" w:pos="-284"/>
          <w:tab w:val="left" w:pos="0"/>
          <w:tab w:val="left" w:pos="851"/>
          <w:tab w:val="left" w:pos="1134"/>
          <w:tab w:val="left" w:pos="3261"/>
          <w:tab w:val="left" w:pos="4253"/>
          <w:tab w:val="left" w:pos="4962"/>
        </w:tabs>
      </w:pPr>
      <w:r>
        <w:t>1910.</w:t>
      </w:r>
      <w:r>
        <w:tab/>
        <w:t>2 Maart.</w:t>
      </w:r>
    </w:p>
    <w:p w14:paraId="4A3DC2C4" w14:textId="77777777" w:rsidR="00696ED5" w:rsidRDefault="00696ED5">
      <w:pPr>
        <w:tabs>
          <w:tab w:val="left" w:pos="-284"/>
          <w:tab w:val="left" w:pos="0"/>
          <w:tab w:val="left" w:pos="851"/>
          <w:tab w:val="left" w:pos="1134"/>
          <w:tab w:val="left" w:pos="3261"/>
          <w:tab w:val="left" w:pos="4253"/>
          <w:tab w:val="left" w:pos="4962"/>
        </w:tabs>
      </w:pPr>
    </w:p>
    <w:p w14:paraId="3E65B1C5" w14:textId="77777777" w:rsidR="00696ED5" w:rsidRDefault="00696ED5">
      <w:pPr>
        <w:tabs>
          <w:tab w:val="left" w:pos="-284"/>
          <w:tab w:val="left" w:pos="0"/>
          <w:tab w:val="left" w:pos="851"/>
          <w:tab w:val="left" w:pos="1134"/>
          <w:tab w:val="left" w:pos="3261"/>
          <w:tab w:val="left" w:pos="4253"/>
          <w:tab w:val="left" w:pos="4962"/>
        </w:tabs>
        <w:ind w:left="851"/>
      </w:pPr>
      <w:r>
        <w:t>Mededeeling ontvange v/d Scriba v/h Class. Bestuur van ’s Bosch dat de aanhangige kwestie door het Class.Best. verder in overweging zal worden genomen weshalve toezending van een afschrift van den (?) regel op de benoeming van O en D en de beroeping van predt.te St.M.Gestel c.a. en van de laatste de a c. rekening van St.M.G. wordt ingewacht.</w:t>
      </w:r>
    </w:p>
    <w:p w14:paraId="5E61A0DD" w14:textId="77777777" w:rsidR="00696ED5" w:rsidRDefault="00696ED5">
      <w:pPr>
        <w:tabs>
          <w:tab w:val="left" w:pos="-284"/>
          <w:tab w:val="left" w:pos="0"/>
          <w:tab w:val="left" w:pos="851"/>
          <w:tab w:val="left" w:pos="1134"/>
          <w:tab w:val="left" w:pos="3261"/>
          <w:tab w:val="left" w:pos="4253"/>
          <w:tab w:val="left" w:pos="4962"/>
        </w:tabs>
        <w:ind w:left="148"/>
      </w:pPr>
    </w:p>
    <w:p w14:paraId="6265375E" w14:textId="77777777" w:rsidR="00696ED5" w:rsidRDefault="00696ED5">
      <w:pPr>
        <w:tabs>
          <w:tab w:val="left" w:pos="-284"/>
          <w:tab w:val="left" w:pos="0"/>
          <w:tab w:val="left" w:pos="851"/>
          <w:tab w:val="left" w:pos="1134"/>
          <w:tab w:val="left" w:pos="3261"/>
          <w:tab w:val="left" w:pos="4253"/>
          <w:tab w:val="left" w:pos="4962"/>
        </w:tabs>
        <w:ind w:left="708" w:hanging="708"/>
      </w:pPr>
      <w:r>
        <w:t>2 Maart.</w:t>
      </w:r>
      <w:r>
        <w:tab/>
        <w:t xml:space="preserve">Schriftelijk den diaken v. Beek verzocht om inzending  b/v consulent van bovengenoemd    </w:t>
      </w:r>
    </w:p>
    <w:p w14:paraId="6009FF5E" w14:textId="77777777" w:rsidR="00696ED5" w:rsidRDefault="00696ED5">
      <w:pPr>
        <w:tabs>
          <w:tab w:val="left" w:pos="-284"/>
          <w:tab w:val="left" w:pos="0"/>
          <w:tab w:val="left" w:pos="851"/>
          <w:tab w:val="left" w:pos="1134"/>
          <w:tab w:val="left" w:pos="3261"/>
          <w:tab w:val="left" w:pos="4253"/>
          <w:tab w:val="left" w:pos="4962"/>
        </w:tabs>
        <w:ind w:left="708" w:hanging="708"/>
      </w:pPr>
      <w:r>
        <w:tab/>
      </w:r>
      <w:r>
        <w:tab/>
        <w:t>afschrift.</w:t>
      </w:r>
    </w:p>
    <w:p w14:paraId="7A969A67" w14:textId="77777777" w:rsidR="00696ED5" w:rsidRDefault="00696ED5">
      <w:pPr>
        <w:tabs>
          <w:tab w:val="left" w:pos="-284"/>
          <w:tab w:val="left" w:pos="0"/>
          <w:tab w:val="left" w:pos="851"/>
          <w:tab w:val="left" w:pos="1134"/>
          <w:tab w:val="left" w:pos="3261"/>
          <w:tab w:val="left" w:pos="4253"/>
          <w:tab w:val="left" w:pos="4962"/>
        </w:tabs>
      </w:pPr>
    </w:p>
    <w:p w14:paraId="7EAE58C6" w14:textId="77777777" w:rsidR="00696ED5" w:rsidRDefault="00696ED5">
      <w:pPr>
        <w:tabs>
          <w:tab w:val="left" w:pos="-284"/>
          <w:tab w:val="left" w:pos="0"/>
          <w:tab w:val="left" w:pos="851"/>
          <w:tab w:val="left" w:pos="1134"/>
          <w:tab w:val="left" w:pos="3261"/>
          <w:tab w:val="left" w:pos="4253"/>
          <w:tab w:val="left" w:pos="4962"/>
        </w:tabs>
        <w:ind w:left="708" w:hanging="708"/>
      </w:pPr>
      <w:r>
        <w:t>2 Maart.</w:t>
      </w:r>
      <w:r>
        <w:tab/>
        <w:t>Ontvangen v/h Class.Bestuur eene missive bevattende het verzoek te wille berichten of er `</w:t>
      </w:r>
    </w:p>
    <w:p w14:paraId="0190B1C6" w14:textId="77777777" w:rsidR="00696ED5" w:rsidRDefault="00696ED5">
      <w:pPr>
        <w:tabs>
          <w:tab w:val="left" w:pos="-284"/>
          <w:tab w:val="left" w:pos="0"/>
          <w:tab w:val="left" w:pos="851"/>
          <w:tab w:val="left" w:pos="1134"/>
          <w:tab w:val="left" w:pos="3261"/>
          <w:tab w:val="left" w:pos="4253"/>
          <w:tab w:val="left" w:pos="4962"/>
        </w:tabs>
        <w:ind w:left="851" w:hanging="708"/>
      </w:pPr>
      <w:r>
        <w:tab/>
        <w:t>v/d zijde v/d Kerrkeraad alhier bezwaar bestaat tege eene gewenschte verandering der grenzen tussche Schijndel en Heeswijk naar het voorstel van de kerker. aldaar gedaan in het schrijven a/h Class. en door dit College ter inzage mede opgezonden. –</w:t>
      </w:r>
    </w:p>
    <w:p w14:paraId="2700A690" w14:textId="77777777" w:rsidR="00696ED5" w:rsidRDefault="00696ED5">
      <w:pPr>
        <w:tabs>
          <w:tab w:val="left" w:pos="-284"/>
          <w:tab w:val="left" w:pos="0"/>
          <w:tab w:val="left" w:pos="851"/>
          <w:tab w:val="left" w:pos="1134"/>
          <w:tab w:val="left" w:pos="3261"/>
          <w:tab w:val="left" w:pos="4253"/>
          <w:tab w:val="left" w:pos="4962"/>
        </w:tabs>
      </w:pPr>
    </w:p>
    <w:p w14:paraId="5F02AD8A" w14:textId="77777777" w:rsidR="00696ED5" w:rsidRDefault="00696ED5">
      <w:pPr>
        <w:tabs>
          <w:tab w:val="left" w:pos="-284"/>
          <w:tab w:val="left" w:pos="0"/>
          <w:tab w:val="left" w:pos="851"/>
          <w:tab w:val="left" w:pos="1134"/>
          <w:tab w:val="left" w:pos="3261"/>
          <w:tab w:val="left" w:pos="4253"/>
          <w:tab w:val="left" w:pos="4962"/>
        </w:tabs>
      </w:pPr>
      <w:r>
        <w:t>2 Maart.</w:t>
      </w:r>
      <w:r>
        <w:tab/>
        <w:t>Verzonden a/h Claäs. B. het afschrift v/h H.Regl.</w:t>
      </w:r>
    </w:p>
    <w:p w14:paraId="04C87A90" w14:textId="77777777" w:rsidR="00696ED5" w:rsidRDefault="00696ED5">
      <w:pPr>
        <w:tabs>
          <w:tab w:val="left" w:pos="-284"/>
          <w:tab w:val="left" w:pos="0"/>
          <w:tab w:val="left" w:pos="851"/>
          <w:tab w:val="left" w:pos="1134"/>
          <w:tab w:val="left" w:pos="3261"/>
          <w:tab w:val="left" w:pos="4253"/>
          <w:tab w:val="left" w:pos="4962"/>
        </w:tabs>
      </w:pPr>
      <w:r>
        <w:t>6 Maart               “       “       “     “              “      v/d diac.rek, 1909.</w:t>
      </w:r>
    </w:p>
    <w:p w14:paraId="1A12A601" w14:textId="77777777" w:rsidR="00696ED5" w:rsidRDefault="00696ED5">
      <w:pPr>
        <w:tabs>
          <w:tab w:val="left" w:pos="-284"/>
          <w:tab w:val="left" w:pos="0"/>
          <w:tab w:val="left" w:pos="851"/>
          <w:tab w:val="left" w:pos="1134"/>
          <w:tab w:val="left" w:pos="3261"/>
          <w:tab w:val="left" w:pos="4253"/>
          <w:tab w:val="left" w:pos="4962"/>
        </w:tabs>
      </w:pPr>
    </w:p>
    <w:p w14:paraId="587736F9" w14:textId="77777777" w:rsidR="00696ED5" w:rsidRDefault="00696ED5">
      <w:pPr>
        <w:tabs>
          <w:tab w:val="left" w:pos="-284"/>
          <w:tab w:val="left" w:pos="0"/>
          <w:tab w:val="left" w:pos="851"/>
          <w:tab w:val="left" w:pos="1134"/>
          <w:tab w:val="left" w:pos="3261"/>
          <w:tab w:val="left" w:pos="4253"/>
          <w:tab w:val="left" w:pos="4962"/>
        </w:tabs>
      </w:pPr>
      <w:r>
        <w:tab/>
      </w:r>
      <w:r>
        <w:tab/>
      </w:r>
      <w:r>
        <w:tab/>
        <w:t xml:space="preserve">Buitengewone Vergadering van de Kerkeraad </w:t>
      </w:r>
    </w:p>
    <w:p w14:paraId="7084DAA7" w14:textId="77777777" w:rsidR="00696ED5" w:rsidRDefault="00696ED5">
      <w:pPr>
        <w:tabs>
          <w:tab w:val="left" w:pos="-284"/>
          <w:tab w:val="left" w:pos="0"/>
          <w:tab w:val="left" w:pos="851"/>
          <w:tab w:val="left" w:pos="1134"/>
          <w:tab w:val="left" w:pos="3261"/>
          <w:tab w:val="left" w:pos="4253"/>
          <w:tab w:val="left" w:pos="4962"/>
        </w:tabs>
      </w:pPr>
      <w:r>
        <w:tab/>
      </w:r>
      <w:r>
        <w:tab/>
      </w:r>
      <w:r>
        <w:tab/>
        <w:t>17 Maart 1910 i/d pastorie  te St.M.Gestel, voorm.10 uur.</w:t>
      </w:r>
    </w:p>
    <w:p w14:paraId="33C51D99" w14:textId="77777777" w:rsidR="00696ED5" w:rsidRDefault="00696ED5">
      <w:pPr>
        <w:tabs>
          <w:tab w:val="left" w:pos="-284"/>
          <w:tab w:val="left" w:pos="0"/>
          <w:tab w:val="left" w:pos="851"/>
          <w:tab w:val="left" w:pos="1134"/>
          <w:tab w:val="left" w:pos="3261"/>
          <w:tab w:val="left" w:pos="4253"/>
          <w:tab w:val="left" w:pos="4962"/>
        </w:tabs>
      </w:pPr>
    </w:p>
    <w:p w14:paraId="2C0D43D6" w14:textId="77777777" w:rsidR="00696ED5" w:rsidRDefault="00696ED5">
      <w:pPr>
        <w:tabs>
          <w:tab w:val="left" w:pos="-284"/>
          <w:tab w:val="left" w:pos="0"/>
          <w:tab w:val="left" w:pos="851"/>
          <w:tab w:val="left" w:pos="1134"/>
          <w:tab w:val="left" w:pos="3261"/>
          <w:tab w:val="left" w:pos="4253"/>
          <w:tab w:val="left" w:pos="4962"/>
        </w:tabs>
      </w:pPr>
      <w:r>
        <w:tab/>
        <w:t xml:space="preserve">Alle drie leden v/d kerker.zijn aanwezig, als mede de consulent. – De notulen der vorige vergadering werden gelezen en onveranderd vastgesteld. </w:t>
      </w:r>
    </w:p>
    <w:p w14:paraId="13F026A3" w14:textId="77777777" w:rsidR="00696ED5" w:rsidRDefault="00696ED5">
      <w:pPr>
        <w:tabs>
          <w:tab w:val="left" w:pos="-284"/>
          <w:tab w:val="left" w:pos="0"/>
          <w:tab w:val="left" w:pos="851"/>
          <w:tab w:val="left" w:pos="1134"/>
          <w:tab w:val="left" w:pos="3261"/>
          <w:tab w:val="left" w:pos="4253"/>
          <w:tab w:val="left" w:pos="4962"/>
        </w:tabs>
      </w:pPr>
      <w:r>
        <w:t>Deze verg. was belegd om in behandeling te nemen het verzoek van de kerker. van Dinther c.a. om toestemming dezer zijds in eene gewenschte verand. der Kerk. grens tusschen Heeswijk en Schijndel. In eene daarbij gevoegde missive v/h Class. Bestuur v.’s Bosch en met schetskaartje werd het verzoek  verduidelijkt.</w:t>
      </w:r>
    </w:p>
    <w:p w14:paraId="7F06F009" w14:textId="77777777" w:rsidR="00696ED5" w:rsidRDefault="00696ED5">
      <w:pPr>
        <w:tabs>
          <w:tab w:val="left" w:pos="-284"/>
          <w:tab w:val="left" w:pos="0"/>
          <w:tab w:val="left" w:pos="851"/>
          <w:tab w:val="left" w:pos="1134"/>
          <w:tab w:val="left" w:pos="3261"/>
          <w:tab w:val="left" w:pos="4253"/>
          <w:tab w:val="left" w:pos="4962"/>
        </w:tabs>
      </w:pPr>
      <w:r>
        <w:t xml:space="preserve">Genoemde kerker.wenschte dat de bij Schijndel behoorende gehuchten Laverdonk, Sluis 8 en Heeswijksche Brug getrokken mochte worden bij de kerk. gemeente van Heeswijk. De leden van den Kerkeraad ware eenparig van gevoelen dat afstand  van genoemde gehuchten geen nadeel kon berokkenen aan de gemeente v Schijndel. Immers hoofdomslag wordt in deze gemeente niet geheven en indien zulks het gevak ware zoude kerk.adm. er niet door gebaat worden en, dat op meergenoemde gehuchte geen protestanten wonen. Alzoo werd met alg. stemmen besloten aan de </w:t>
      </w:r>
      <w:r>
        <w:lastRenderedPageBreak/>
        <w:t>wensch van Dinther gevolg te geven en mits dien te berichten aan het Cl.Best. v. ’s Bosch, dat dezerzijds geen bezwaar bestaat dat de meergenoemde gehuchten van nu aan zullen worden ingelijfd bij de kerk.gemeente van Heeswijk.</w:t>
      </w:r>
    </w:p>
    <w:p w14:paraId="48338BA5" w14:textId="77777777" w:rsidR="00696ED5" w:rsidRDefault="00696ED5">
      <w:pPr>
        <w:tabs>
          <w:tab w:val="left" w:pos="-284"/>
          <w:tab w:val="left" w:pos="0"/>
          <w:tab w:val="left" w:pos="851"/>
          <w:tab w:val="left" w:pos="1134"/>
          <w:tab w:val="left" w:pos="3261"/>
          <w:tab w:val="left" w:pos="4253"/>
          <w:tab w:val="left" w:pos="4962"/>
        </w:tabs>
      </w:pPr>
      <w:r>
        <w:t>Niets meer te behandelen zijnde besluit de consulent de vergadering.</w:t>
      </w:r>
    </w:p>
    <w:p w14:paraId="7C8114E0" w14:textId="77777777" w:rsidR="00696ED5" w:rsidRDefault="00696ED5">
      <w:pPr>
        <w:tabs>
          <w:tab w:val="left" w:pos="-284"/>
          <w:tab w:val="left" w:pos="0"/>
          <w:tab w:val="left" w:pos="851"/>
          <w:tab w:val="left" w:pos="1134"/>
          <w:tab w:val="left" w:pos="3261"/>
          <w:tab w:val="left" w:pos="4253"/>
          <w:tab w:val="left" w:pos="4962"/>
        </w:tabs>
      </w:pPr>
    </w:p>
    <w:p w14:paraId="7F0AD0B4" w14:textId="77777777" w:rsidR="00696ED5" w:rsidRDefault="00696ED5">
      <w:pPr>
        <w:tabs>
          <w:tab w:val="left" w:pos="-284"/>
          <w:tab w:val="left" w:pos="0"/>
          <w:tab w:val="left" w:pos="851"/>
          <w:tab w:val="left" w:pos="1134"/>
          <w:tab w:val="left" w:pos="3261"/>
          <w:tab w:val="left" w:pos="4253"/>
          <w:tab w:val="left" w:pos="4962"/>
        </w:tabs>
        <w:ind w:left="4248"/>
      </w:pPr>
      <w:r>
        <w:tab/>
        <w:t>De Kerkeraad keurt deze Notulen goed  …… (?) vergadering van heden, den 30</w:t>
      </w:r>
      <w:r>
        <w:rPr>
          <w:vertAlign w:val="superscript"/>
        </w:rPr>
        <w:t>ste</w:t>
      </w:r>
      <w:r>
        <w:t xml:space="preserve"> Maart 1910.</w:t>
      </w:r>
    </w:p>
    <w:p w14:paraId="5CF588FE" w14:textId="77777777" w:rsidR="00696ED5" w:rsidRDefault="00696ED5">
      <w:pPr>
        <w:tabs>
          <w:tab w:val="left" w:pos="-284"/>
          <w:tab w:val="left" w:pos="0"/>
          <w:tab w:val="left" w:pos="851"/>
          <w:tab w:val="left" w:pos="1134"/>
          <w:tab w:val="left" w:pos="3261"/>
          <w:tab w:val="left" w:pos="4253"/>
          <w:tab w:val="left" w:pos="4962"/>
        </w:tabs>
        <w:ind w:left="4248"/>
      </w:pPr>
    </w:p>
    <w:p w14:paraId="52955F00" w14:textId="77777777" w:rsidR="00696ED5" w:rsidRDefault="00696ED5">
      <w:pPr>
        <w:numPr>
          <w:ilvl w:val="0"/>
          <w:numId w:val="68"/>
        </w:numPr>
        <w:tabs>
          <w:tab w:val="left" w:pos="-284"/>
          <w:tab w:val="left" w:pos="0"/>
          <w:tab w:val="left" w:pos="851"/>
          <w:tab w:val="left" w:pos="1134"/>
          <w:tab w:val="left" w:pos="3261"/>
          <w:tab w:val="left" w:pos="4253"/>
          <w:tab w:val="left" w:pos="4962"/>
        </w:tabs>
        <w:spacing w:after="0" w:line="240" w:lineRule="auto"/>
      </w:pPr>
      <w:r>
        <w:t>van Kampen ouder.</w:t>
      </w:r>
    </w:p>
    <w:p w14:paraId="476A5DF6" w14:textId="77777777" w:rsidR="00696ED5" w:rsidRDefault="00696ED5">
      <w:pPr>
        <w:tabs>
          <w:tab w:val="left" w:pos="-284"/>
          <w:tab w:val="left" w:pos="0"/>
          <w:tab w:val="left" w:pos="851"/>
          <w:tab w:val="left" w:pos="1134"/>
          <w:tab w:val="left" w:pos="3261"/>
          <w:tab w:val="left" w:pos="4253"/>
          <w:tab w:val="left" w:pos="4962"/>
        </w:tabs>
      </w:pPr>
    </w:p>
    <w:p w14:paraId="56A393D6" w14:textId="77777777" w:rsidR="00696ED5" w:rsidRDefault="00696ED5">
      <w:pPr>
        <w:tabs>
          <w:tab w:val="left" w:pos="-284"/>
          <w:tab w:val="left" w:pos="0"/>
          <w:tab w:val="left" w:pos="851"/>
          <w:tab w:val="left" w:pos="1134"/>
          <w:tab w:val="left" w:pos="3261"/>
          <w:tab w:val="left" w:pos="4253"/>
          <w:tab w:val="left" w:pos="4962"/>
        </w:tabs>
      </w:pPr>
      <w:r>
        <w:tab/>
      </w:r>
      <w:r>
        <w:tab/>
      </w:r>
      <w:r>
        <w:tab/>
      </w:r>
      <w:r>
        <w:tab/>
        <w:t>M. van Beek diaken</w:t>
      </w:r>
    </w:p>
    <w:p w14:paraId="5C6B610A" w14:textId="77777777" w:rsidR="00696ED5" w:rsidRDefault="00696ED5">
      <w:pPr>
        <w:tabs>
          <w:tab w:val="left" w:pos="-284"/>
          <w:tab w:val="left" w:pos="0"/>
          <w:tab w:val="left" w:pos="851"/>
          <w:tab w:val="left" w:pos="1134"/>
          <w:tab w:val="left" w:pos="3261"/>
          <w:tab w:val="left" w:pos="4253"/>
          <w:tab w:val="left" w:pos="4962"/>
        </w:tabs>
      </w:pPr>
    </w:p>
    <w:p w14:paraId="1E76B6D8" w14:textId="77777777" w:rsidR="00696ED5" w:rsidRDefault="00696ED5">
      <w:pPr>
        <w:tabs>
          <w:tab w:val="left" w:pos="-284"/>
          <w:tab w:val="left" w:pos="0"/>
          <w:tab w:val="left" w:pos="851"/>
          <w:tab w:val="left" w:pos="1134"/>
          <w:tab w:val="left" w:pos="3261"/>
          <w:tab w:val="left" w:pos="4253"/>
          <w:tab w:val="left" w:pos="4962"/>
        </w:tabs>
      </w:pPr>
      <w:r>
        <w:tab/>
      </w:r>
      <w:r>
        <w:tab/>
      </w:r>
      <w:r>
        <w:tab/>
      </w:r>
      <w:r>
        <w:tab/>
        <w:t>M. van Heyst     “</w:t>
      </w:r>
    </w:p>
    <w:p w14:paraId="4B5139C2" w14:textId="77777777" w:rsidR="00696ED5" w:rsidRDefault="00696ED5">
      <w:pPr>
        <w:tabs>
          <w:tab w:val="left" w:pos="-284"/>
          <w:tab w:val="left" w:pos="0"/>
          <w:tab w:val="left" w:pos="851"/>
          <w:tab w:val="left" w:pos="1134"/>
          <w:tab w:val="left" w:pos="3261"/>
          <w:tab w:val="left" w:pos="4253"/>
          <w:tab w:val="left" w:pos="4962"/>
        </w:tabs>
      </w:pPr>
    </w:p>
    <w:p w14:paraId="0621B7A6" w14:textId="77777777" w:rsidR="00696ED5" w:rsidRDefault="00696ED5">
      <w:pPr>
        <w:tabs>
          <w:tab w:val="left" w:pos="-284"/>
          <w:tab w:val="left" w:pos="0"/>
          <w:tab w:val="left" w:pos="851"/>
          <w:tab w:val="left" w:pos="1134"/>
          <w:tab w:val="left" w:pos="3261"/>
          <w:tab w:val="left" w:pos="4253"/>
          <w:tab w:val="left" w:pos="4962"/>
        </w:tabs>
        <w:rPr>
          <w:lang w:val="fr-FR"/>
        </w:rPr>
      </w:pPr>
      <w:r>
        <w:tab/>
      </w:r>
      <w:r>
        <w:tab/>
      </w:r>
      <w:r>
        <w:tab/>
      </w:r>
      <w:r>
        <w:tab/>
      </w:r>
      <w:r>
        <w:rPr>
          <w:lang w:val="fr-FR"/>
        </w:rPr>
        <w:t>Present de consulent HvHoorn.</w:t>
      </w:r>
    </w:p>
    <w:p w14:paraId="568F0B8F" w14:textId="77777777" w:rsidR="00696ED5" w:rsidRDefault="00696ED5">
      <w:pPr>
        <w:tabs>
          <w:tab w:val="left" w:pos="-284"/>
          <w:tab w:val="left" w:pos="0"/>
          <w:tab w:val="left" w:pos="851"/>
          <w:tab w:val="left" w:pos="1134"/>
          <w:tab w:val="left" w:pos="3261"/>
          <w:tab w:val="left" w:pos="4253"/>
          <w:tab w:val="left" w:pos="4962"/>
        </w:tabs>
        <w:rPr>
          <w:lang w:val="fr-FR"/>
        </w:rPr>
      </w:pPr>
    </w:p>
    <w:p w14:paraId="48BB45E4" w14:textId="77777777" w:rsidR="00696ED5" w:rsidRDefault="00696ED5">
      <w:pPr>
        <w:tabs>
          <w:tab w:val="left" w:pos="-284"/>
          <w:tab w:val="left" w:pos="0"/>
          <w:tab w:val="left" w:pos="851"/>
          <w:tab w:val="left" w:pos="1134"/>
          <w:tab w:val="left" w:pos="3261"/>
          <w:tab w:val="left" w:pos="4253"/>
          <w:tab w:val="left" w:pos="4962"/>
        </w:tabs>
        <w:rPr>
          <w:lang w:val="fr-FR"/>
        </w:rPr>
      </w:pPr>
      <w:r>
        <w:rPr>
          <w:lang w:val="fr-FR"/>
        </w:rPr>
        <w:tab/>
      </w:r>
      <w:r>
        <w:rPr>
          <w:lang w:val="fr-FR"/>
        </w:rPr>
        <w:tab/>
      </w:r>
      <w:r>
        <w:rPr>
          <w:lang w:val="fr-FR"/>
        </w:rPr>
        <w:tab/>
      </w:r>
    </w:p>
    <w:p w14:paraId="5375069B" w14:textId="77777777" w:rsidR="00696ED5" w:rsidRDefault="00696ED5">
      <w:pPr>
        <w:tabs>
          <w:tab w:val="left" w:pos="-284"/>
          <w:tab w:val="left" w:pos="0"/>
          <w:tab w:val="left" w:pos="851"/>
          <w:tab w:val="left" w:pos="1134"/>
          <w:tab w:val="left" w:pos="3261"/>
          <w:tab w:val="left" w:pos="4253"/>
          <w:tab w:val="left" w:pos="4962"/>
        </w:tabs>
        <w:rPr>
          <w:lang w:val="fr-FR"/>
        </w:rPr>
      </w:pPr>
    </w:p>
    <w:p w14:paraId="4B8B4CC9" w14:textId="77777777" w:rsidR="00696ED5" w:rsidRDefault="00696ED5">
      <w:pPr>
        <w:tabs>
          <w:tab w:val="left" w:pos="-284"/>
          <w:tab w:val="left" w:pos="0"/>
          <w:tab w:val="left" w:pos="851"/>
          <w:tab w:val="left" w:pos="1134"/>
          <w:tab w:val="left" w:pos="3261"/>
          <w:tab w:val="left" w:pos="4253"/>
          <w:tab w:val="left" w:pos="4962"/>
        </w:tabs>
        <w:rPr>
          <w:lang w:val="fr-FR"/>
        </w:rPr>
      </w:pPr>
    </w:p>
    <w:p w14:paraId="3A0DAB1D" w14:textId="77777777" w:rsidR="00696ED5" w:rsidRDefault="00696ED5">
      <w:pPr>
        <w:tabs>
          <w:tab w:val="left" w:pos="-284"/>
          <w:tab w:val="left" w:pos="0"/>
          <w:tab w:val="left" w:pos="851"/>
          <w:tab w:val="left" w:pos="1134"/>
          <w:tab w:val="left" w:pos="3261"/>
          <w:tab w:val="left" w:pos="4253"/>
          <w:tab w:val="left" w:pos="4962"/>
        </w:tabs>
        <w:rPr>
          <w:lang w:val="fr-FR"/>
        </w:rPr>
      </w:pPr>
    </w:p>
    <w:p w14:paraId="396A472F" w14:textId="77777777" w:rsidR="00696ED5" w:rsidRDefault="00696ED5">
      <w:pPr>
        <w:tabs>
          <w:tab w:val="left" w:pos="-284"/>
          <w:tab w:val="left" w:pos="0"/>
          <w:tab w:val="left" w:pos="851"/>
          <w:tab w:val="left" w:pos="1134"/>
          <w:tab w:val="left" w:pos="3261"/>
          <w:tab w:val="left" w:pos="4253"/>
          <w:tab w:val="left" w:pos="4962"/>
        </w:tabs>
        <w:rPr>
          <w:lang w:val="fr-FR"/>
        </w:rPr>
      </w:pPr>
    </w:p>
    <w:p w14:paraId="3D39B323" w14:textId="77777777" w:rsidR="00696ED5" w:rsidRDefault="00696ED5">
      <w:pPr>
        <w:tabs>
          <w:tab w:val="left" w:pos="-284"/>
          <w:tab w:val="left" w:pos="0"/>
          <w:tab w:val="left" w:pos="851"/>
          <w:tab w:val="left" w:pos="1134"/>
          <w:tab w:val="left" w:pos="3261"/>
          <w:tab w:val="left" w:pos="4253"/>
          <w:tab w:val="left" w:pos="4962"/>
        </w:tabs>
        <w:rPr>
          <w:lang w:val="fr-FR"/>
        </w:rPr>
      </w:pPr>
    </w:p>
    <w:p w14:paraId="699A101E" w14:textId="77777777" w:rsidR="00696ED5" w:rsidRDefault="00696ED5">
      <w:pPr>
        <w:tabs>
          <w:tab w:val="left" w:pos="-284"/>
          <w:tab w:val="left" w:pos="0"/>
          <w:tab w:val="left" w:pos="851"/>
          <w:tab w:val="left" w:pos="1134"/>
          <w:tab w:val="left" w:pos="3261"/>
          <w:tab w:val="left" w:pos="4253"/>
          <w:tab w:val="left" w:pos="4962"/>
        </w:tabs>
      </w:pPr>
      <w:r>
        <w:rPr>
          <w:lang w:val="fr-FR"/>
        </w:rPr>
        <w:tab/>
      </w:r>
      <w:r>
        <w:rPr>
          <w:lang w:val="fr-FR"/>
        </w:rPr>
        <w:tab/>
      </w:r>
      <w:r>
        <w:rPr>
          <w:lang w:val="fr-FR"/>
        </w:rPr>
        <w:tab/>
      </w:r>
      <w:r>
        <w:rPr>
          <w:lang w:val="fr-FR"/>
        </w:rPr>
        <w:tab/>
      </w:r>
      <w:r>
        <w:t xml:space="preserve">Buitengewone Kerkr.Vergadering 30 Maart 1910, </w:t>
      </w:r>
    </w:p>
    <w:p w14:paraId="566936E6" w14:textId="77777777" w:rsidR="00696ED5" w:rsidRDefault="00696ED5">
      <w:pPr>
        <w:tabs>
          <w:tab w:val="left" w:pos="-284"/>
          <w:tab w:val="left" w:pos="0"/>
          <w:tab w:val="left" w:pos="851"/>
          <w:tab w:val="left" w:pos="1134"/>
          <w:tab w:val="left" w:pos="3261"/>
          <w:tab w:val="left" w:pos="4253"/>
          <w:tab w:val="left" w:pos="4962"/>
        </w:tabs>
      </w:pPr>
      <w:r>
        <w:tab/>
      </w:r>
      <w:r>
        <w:tab/>
      </w:r>
      <w:r>
        <w:tab/>
      </w:r>
      <w:r>
        <w:tab/>
        <w:t>voorm. 10 uur i/d pastorie.</w:t>
      </w:r>
    </w:p>
    <w:p w14:paraId="1D6BF3E4" w14:textId="77777777" w:rsidR="00696ED5" w:rsidRDefault="00696ED5">
      <w:pPr>
        <w:tabs>
          <w:tab w:val="left" w:pos="-284"/>
          <w:tab w:val="left" w:pos="0"/>
          <w:tab w:val="left" w:pos="851"/>
          <w:tab w:val="left" w:pos="1134"/>
          <w:tab w:val="left" w:pos="3261"/>
          <w:tab w:val="left" w:pos="4253"/>
          <w:tab w:val="left" w:pos="4962"/>
        </w:tabs>
      </w:pPr>
    </w:p>
    <w:p w14:paraId="51783F9A" w14:textId="77777777" w:rsidR="00696ED5" w:rsidRDefault="00696ED5">
      <w:pPr>
        <w:tabs>
          <w:tab w:val="left" w:pos="-284"/>
          <w:tab w:val="left" w:pos="0"/>
          <w:tab w:val="left" w:pos="851"/>
          <w:tab w:val="left" w:pos="1134"/>
          <w:tab w:val="left" w:pos="3261"/>
          <w:tab w:val="left" w:pos="4253"/>
          <w:tab w:val="left" w:pos="4962"/>
        </w:tabs>
        <w:ind w:left="708"/>
      </w:pPr>
      <w:r>
        <w:tab/>
        <w:t xml:space="preserve">De Notulen der vorige Vergadering worden door den Voorzitter gelezen en door alle leden </w:t>
      </w:r>
    </w:p>
    <w:p w14:paraId="0D2CE59E" w14:textId="77777777" w:rsidR="00696ED5" w:rsidRDefault="00696ED5">
      <w:pPr>
        <w:tabs>
          <w:tab w:val="left" w:pos="-284"/>
          <w:tab w:val="left" w:pos="0"/>
          <w:tab w:val="left" w:pos="851"/>
          <w:tab w:val="left" w:pos="1134"/>
          <w:tab w:val="left" w:pos="3261"/>
          <w:tab w:val="left" w:pos="4253"/>
          <w:tab w:val="left" w:pos="4962"/>
        </w:tabs>
        <w:ind w:left="708"/>
      </w:pPr>
      <w:r>
        <w:tab/>
        <w:t>goedgekeurd.</w:t>
      </w:r>
    </w:p>
    <w:p w14:paraId="0E719CBE" w14:textId="77777777" w:rsidR="00696ED5" w:rsidRDefault="00696ED5">
      <w:pPr>
        <w:tabs>
          <w:tab w:val="left" w:pos="-284"/>
          <w:tab w:val="left" w:pos="0"/>
          <w:tab w:val="left" w:pos="851"/>
          <w:tab w:val="left" w:pos="1134"/>
          <w:tab w:val="left" w:pos="3261"/>
          <w:tab w:val="left" w:pos="4253"/>
          <w:tab w:val="left" w:pos="4962"/>
        </w:tabs>
        <w:ind w:left="708"/>
      </w:pPr>
      <w:r>
        <w:tab/>
        <w:t xml:space="preserve">Deze vergadering is belegd geworden om eene beslissing te nemen in zake het door het Clas. </w:t>
      </w:r>
    </w:p>
    <w:p w14:paraId="3796DD4C" w14:textId="77777777" w:rsidR="00696ED5" w:rsidRDefault="00696ED5">
      <w:pPr>
        <w:tabs>
          <w:tab w:val="left" w:pos="-284"/>
          <w:tab w:val="left" w:pos="0"/>
          <w:tab w:val="left" w:pos="851"/>
          <w:tab w:val="left" w:pos="1134"/>
          <w:tab w:val="left" w:pos="3261"/>
          <w:tab w:val="left" w:pos="4253"/>
          <w:tab w:val="left" w:pos="4962"/>
        </w:tabs>
        <w:ind w:left="708"/>
      </w:pPr>
      <w:r>
        <w:tab/>
        <w:t xml:space="preserve">Bestuur berechte geschil in de bewuste verkiezing van een predikant op 8 febr. j.l. Het Class. </w:t>
      </w:r>
    </w:p>
    <w:p w14:paraId="31B46FE5" w14:textId="77777777" w:rsidR="00696ED5" w:rsidRDefault="00696ED5">
      <w:pPr>
        <w:tabs>
          <w:tab w:val="left" w:pos="-284"/>
          <w:tab w:val="left" w:pos="0"/>
          <w:tab w:val="left" w:pos="851"/>
          <w:tab w:val="left" w:pos="1134"/>
          <w:tab w:val="left" w:pos="3261"/>
          <w:tab w:val="left" w:pos="4253"/>
          <w:tab w:val="left" w:pos="4962"/>
        </w:tabs>
        <w:ind w:left="708"/>
      </w:pPr>
      <w:r>
        <w:tab/>
        <w:t xml:space="preserve">Bestuur zond per missive van 18 maart bericht dat hij in zijne Jongste Bestuurs verg. de </w:t>
      </w:r>
    </w:p>
    <w:p w14:paraId="72358260" w14:textId="77777777" w:rsidR="00696ED5" w:rsidRDefault="00696ED5">
      <w:pPr>
        <w:tabs>
          <w:tab w:val="left" w:pos="-284"/>
          <w:tab w:val="left" w:pos="0"/>
          <w:tab w:val="left" w:pos="851"/>
          <w:tab w:val="left" w:pos="1134"/>
          <w:tab w:val="left" w:pos="3261"/>
          <w:tab w:val="left" w:pos="4253"/>
          <w:tab w:val="left" w:pos="4962"/>
        </w:tabs>
        <w:ind w:left="708"/>
      </w:pPr>
      <w:r>
        <w:tab/>
        <w:t xml:space="preserve">klager v. Beverwijk en Heyermans in’t gelijk had gesteld op gronden in genoemde missive </w:t>
      </w:r>
    </w:p>
    <w:p w14:paraId="09D78315" w14:textId="77777777" w:rsidR="00696ED5" w:rsidRDefault="00696ED5">
      <w:pPr>
        <w:tabs>
          <w:tab w:val="left" w:pos="-284"/>
          <w:tab w:val="left" w:pos="0"/>
          <w:tab w:val="left" w:pos="851"/>
          <w:tab w:val="left" w:pos="1134"/>
          <w:tab w:val="left" w:pos="3261"/>
          <w:tab w:val="left" w:pos="4253"/>
          <w:tab w:val="left" w:pos="4962"/>
        </w:tabs>
        <w:ind w:left="851"/>
      </w:pPr>
      <w:r>
        <w:lastRenderedPageBreak/>
        <w:t>opgesomd. Alzoo mag F. Pieters niet tot eene verkiezing worde toegelate omdat hij in de jongst verl.12 maanden naar het gevoele v/h Class.Best. is bedeeld geworden.</w:t>
      </w:r>
    </w:p>
    <w:p w14:paraId="2BCC66D1" w14:textId="77777777" w:rsidR="00696ED5" w:rsidRDefault="00696ED5">
      <w:pPr>
        <w:tabs>
          <w:tab w:val="left" w:pos="-284"/>
          <w:tab w:val="left" w:pos="0"/>
          <w:tab w:val="left" w:pos="851"/>
          <w:tab w:val="left" w:pos="1134"/>
          <w:tab w:val="left" w:pos="3261"/>
          <w:tab w:val="left" w:pos="4253"/>
          <w:tab w:val="left" w:pos="4962"/>
        </w:tabs>
      </w:pPr>
      <w:r>
        <w:tab/>
        <w:t>Mitsdien moest zijn naam van de kiezewrslijst worden afgevoerd.</w:t>
      </w:r>
    </w:p>
    <w:p w14:paraId="5B911D84" w14:textId="77777777" w:rsidR="00696ED5" w:rsidRDefault="00696ED5">
      <w:pPr>
        <w:tabs>
          <w:tab w:val="left" w:pos="-284"/>
          <w:tab w:val="left" w:pos="0"/>
          <w:tab w:val="left" w:pos="851"/>
          <w:tab w:val="left" w:pos="1134"/>
          <w:tab w:val="left" w:pos="3261"/>
          <w:tab w:val="left" w:pos="4253"/>
          <w:tab w:val="left" w:pos="4962"/>
        </w:tabs>
      </w:pPr>
      <w:r>
        <w:tab/>
        <w:t xml:space="preserve">De vraag doet zich nu voor in de kerkeraad of hij van deze Class.B.beschikking in Hooger </w:t>
      </w:r>
    </w:p>
    <w:p w14:paraId="692636A1" w14:textId="77777777" w:rsidR="00696ED5" w:rsidRDefault="00696ED5">
      <w:pPr>
        <w:tabs>
          <w:tab w:val="left" w:pos="-284"/>
          <w:tab w:val="left" w:pos="0"/>
          <w:tab w:val="left" w:pos="851"/>
          <w:tab w:val="left" w:pos="1134"/>
          <w:tab w:val="left" w:pos="3261"/>
          <w:tab w:val="left" w:pos="4253"/>
          <w:tab w:val="left" w:pos="4962"/>
        </w:tabs>
      </w:pPr>
      <w:r>
        <w:tab/>
        <w:t xml:space="preserve">Beroep zal gaan. Na ample bespreking werd besloten zich bij de uitspraak van genoemd </w:t>
      </w:r>
    </w:p>
    <w:p w14:paraId="7A0AAAFB" w14:textId="77777777" w:rsidR="00696ED5" w:rsidRDefault="00696ED5">
      <w:pPr>
        <w:tabs>
          <w:tab w:val="left" w:pos="-284"/>
          <w:tab w:val="left" w:pos="0"/>
          <w:tab w:val="left" w:pos="851"/>
          <w:tab w:val="left" w:pos="1134"/>
          <w:tab w:val="left" w:pos="3261"/>
          <w:tab w:val="left" w:pos="4253"/>
          <w:tab w:val="left" w:pos="4962"/>
        </w:tabs>
      </w:pPr>
      <w:r>
        <w:tab/>
        <w:t xml:space="preserve">bedeene (?) neer te leggen al ware de lede v/d kerk van gevoelen dat het Prov.Kerkb. </w:t>
      </w:r>
    </w:p>
    <w:p w14:paraId="064E5FFD" w14:textId="77777777" w:rsidR="00696ED5" w:rsidRDefault="00696ED5">
      <w:pPr>
        <w:tabs>
          <w:tab w:val="left" w:pos="-284"/>
          <w:tab w:val="left" w:pos="0"/>
          <w:tab w:val="left" w:pos="851"/>
          <w:tab w:val="left" w:pos="1134"/>
          <w:tab w:val="left" w:pos="3261"/>
          <w:tab w:val="left" w:pos="4253"/>
          <w:tab w:val="left" w:pos="4962"/>
        </w:tabs>
      </w:pPr>
      <w:r>
        <w:tab/>
        <w:t xml:space="preserve">misschien  eene andere zienswijze zou zijn toegedaan en Pieters naam op de stemlijst zou </w:t>
      </w:r>
    </w:p>
    <w:p w14:paraId="07C529AE" w14:textId="77777777" w:rsidR="00696ED5" w:rsidRDefault="00696ED5">
      <w:pPr>
        <w:tabs>
          <w:tab w:val="left" w:pos="-284"/>
          <w:tab w:val="left" w:pos="0"/>
          <w:tab w:val="left" w:pos="851"/>
          <w:tab w:val="left" w:pos="1134"/>
          <w:tab w:val="left" w:pos="3261"/>
          <w:tab w:val="left" w:pos="4253"/>
          <w:tab w:val="left" w:pos="4962"/>
        </w:tabs>
      </w:pPr>
      <w:r>
        <w:tab/>
        <w:t xml:space="preserve">willen gehandhaafd zien. Dus, des ondanks in bovengoemde beslissing berusten om  voor de </w:t>
      </w:r>
    </w:p>
    <w:p w14:paraId="31DCB79A" w14:textId="77777777" w:rsidR="00696ED5" w:rsidRDefault="00696ED5">
      <w:pPr>
        <w:tabs>
          <w:tab w:val="left" w:pos="-284"/>
          <w:tab w:val="left" w:pos="0"/>
          <w:tab w:val="left" w:pos="851"/>
          <w:tab w:val="left" w:pos="1134"/>
          <w:tab w:val="left" w:pos="3261"/>
          <w:tab w:val="left" w:pos="4253"/>
          <w:tab w:val="left" w:pos="4962"/>
        </w:tabs>
      </w:pPr>
      <w:r>
        <w:tab/>
        <w:t>benoeming, en beroeping van een predt.tijd te winnen.</w:t>
      </w:r>
    </w:p>
    <w:p w14:paraId="7B7C5C0B" w14:textId="77777777" w:rsidR="00696ED5" w:rsidRDefault="00696ED5">
      <w:pPr>
        <w:tabs>
          <w:tab w:val="left" w:pos="-284"/>
          <w:tab w:val="left" w:pos="0"/>
          <w:tab w:val="left" w:pos="851"/>
          <w:tab w:val="left" w:pos="1134"/>
          <w:tab w:val="left" w:pos="3261"/>
          <w:tab w:val="left" w:pos="4253"/>
          <w:tab w:val="left" w:pos="4962"/>
        </w:tabs>
      </w:pPr>
      <w:r>
        <w:tab/>
        <w:t xml:space="preserve">Er werd beslote zonder onverhoopte verhindering de kiezers daartoe op te roepe op 8 April </w:t>
      </w:r>
    </w:p>
    <w:p w14:paraId="6CE40EAD" w14:textId="77777777" w:rsidR="00696ED5" w:rsidRDefault="00696ED5">
      <w:pPr>
        <w:tabs>
          <w:tab w:val="left" w:pos="-284"/>
          <w:tab w:val="left" w:pos="0"/>
          <w:tab w:val="left" w:pos="851"/>
          <w:tab w:val="left" w:pos="1134"/>
          <w:tab w:val="left" w:pos="3261"/>
          <w:tab w:val="left" w:pos="4253"/>
          <w:tab w:val="left" w:pos="4962"/>
        </w:tabs>
      </w:pPr>
      <w:r>
        <w:tab/>
        <w:t>op een aan den Consulent over te late uur.</w:t>
      </w:r>
    </w:p>
    <w:p w14:paraId="0413E648" w14:textId="77777777" w:rsidR="00696ED5" w:rsidRDefault="00696ED5">
      <w:pPr>
        <w:tabs>
          <w:tab w:val="left" w:pos="-284"/>
          <w:tab w:val="left" w:pos="0"/>
          <w:tab w:val="left" w:pos="851"/>
          <w:tab w:val="left" w:pos="1134"/>
          <w:tab w:val="left" w:pos="3261"/>
          <w:tab w:val="left" w:pos="4253"/>
          <w:tab w:val="left" w:pos="4962"/>
        </w:tabs>
      </w:pPr>
    </w:p>
    <w:p w14:paraId="0A760D22" w14:textId="77777777" w:rsidR="00696ED5" w:rsidRDefault="00696ED5">
      <w:pPr>
        <w:tabs>
          <w:tab w:val="left" w:pos="-284"/>
          <w:tab w:val="left" w:pos="0"/>
          <w:tab w:val="left" w:pos="851"/>
          <w:tab w:val="left" w:pos="1134"/>
          <w:tab w:val="left" w:pos="3261"/>
          <w:tab w:val="left" w:pos="4253"/>
          <w:tab w:val="left" w:pos="4962"/>
        </w:tabs>
      </w:pPr>
      <w:r>
        <w:tab/>
      </w:r>
      <w:r>
        <w:tab/>
      </w:r>
      <w:r>
        <w:tab/>
      </w:r>
      <w:r>
        <w:tab/>
        <w:t>Kiezers Vergad. 12 Apr.1910 ’s-midd. 4.30</w:t>
      </w:r>
    </w:p>
    <w:p w14:paraId="6DE294EF" w14:textId="77777777" w:rsidR="00696ED5" w:rsidRDefault="00696ED5">
      <w:pPr>
        <w:tabs>
          <w:tab w:val="left" w:pos="-284"/>
          <w:tab w:val="left" w:pos="0"/>
          <w:tab w:val="left" w:pos="851"/>
          <w:tab w:val="left" w:pos="1134"/>
          <w:tab w:val="left" w:pos="3261"/>
          <w:tab w:val="left" w:pos="4253"/>
          <w:tab w:val="left" w:pos="4962"/>
        </w:tabs>
      </w:pPr>
      <w:r>
        <w:tab/>
      </w:r>
      <w:r>
        <w:tab/>
      </w:r>
      <w:r>
        <w:tab/>
      </w:r>
      <w:r>
        <w:tab/>
        <w:t>i/d pastorie te St.M.G.</w:t>
      </w:r>
    </w:p>
    <w:p w14:paraId="28788EE2" w14:textId="77777777" w:rsidR="00696ED5" w:rsidRDefault="00696ED5">
      <w:pPr>
        <w:tabs>
          <w:tab w:val="left" w:pos="-284"/>
          <w:tab w:val="left" w:pos="0"/>
          <w:tab w:val="left" w:pos="851"/>
          <w:tab w:val="left" w:pos="1134"/>
          <w:tab w:val="left" w:pos="3261"/>
          <w:tab w:val="left" w:pos="4253"/>
          <w:tab w:val="left" w:pos="4962"/>
        </w:tabs>
      </w:pPr>
    </w:p>
    <w:p w14:paraId="340E49E5" w14:textId="77777777" w:rsidR="00696ED5" w:rsidRDefault="00696ED5">
      <w:pPr>
        <w:tabs>
          <w:tab w:val="left" w:pos="-284"/>
          <w:tab w:val="left" w:pos="0"/>
          <w:tab w:val="left" w:pos="851"/>
          <w:tab w:val="left" w:pos="1134"/>
          <w:tab w:val="left" w:pos="3261"/>
          <w:tab w:val="left" w:pos="4253"/>
          <w:tab w:val="left" w:pos="4962"/>
        </w:tabs>
      </w:pPr>
    </w:p>
    <w:p w14:paraId="2335AF35" w14:textId="77777777" w:rsidR="00696ED5" w:rsidRDefault="00696ED5">
      <w:pPr>
        <w:tabs>
          <w:tab w:val="left" w:pos="-284"/>
          <w:tab w:val="left" w:pos="0"/>
          <w:tab w:val="left" w:pos="851"/>
          <w:tab w:val="left" w:pos="1134"/>
          <w:tab w:val="left" w:pos="3261"/>
          <w:tab w:val="left" w:pos="4253"/>
          <w:tab w:val="left" w:pos="4962"/>
        </w:tabs>
        <w:ind w:left="708"/>
      </w:pPr>
      <w:r>
        <w:tab/>
        <w:t xml:space="preserve">Bij opening v/d Vergad.door den Consulent waren 18 Kiezers tegenwoordig. Er kon alzoo </w:t>
      </w:r>
    </w:p>
    <w:p w14:paraId="5D8F5600" w14:textId="77777777" w:rsidR="00696ED5" w:rsidRDefault="00696ED5">
      <w:pPr>
        <w:tabs>
          <w:tab w:val="left" w:pos="-284"/>
          <w:tab w:val="left" w:pos="0"/>
          <w:tab w:val="left" w:pos="851"/>
          <w:tab w:val="left" w:pos="1134"/>
          <w:tab w:val="left" w:pos="3261"/>
          <w:tab w:val="left" w:pos="4253"/>
          <w:tab w:val="left" w:pos="4962"/>
        </w:tabs>
        <w:ind w:left="708"/>
      </w:pPr>
      <w:r>
        <w:tab/>
        <w:t>wettig vergadering worde gehouden.</w:t>
      </w:r>
    </w:p>
    <w:p w14:paraId="5EE31E5B" w14:textId="77777777" w:rsidR="00696ED5" w:rsidRDefault="00696ED5">
      <w:pPr>
        <w:tabs>
          <w:tab w:val="left" w:pos="-284"/>
          <w:tab w:val="left" w:pos="0"/>
          <w:tab w:val="left" w:pos="851"/>
          <w:tab w:val="left" w:pos="1134"/>
          <w:tab w:val="left" w:pos="3261"/>
          <w:tab w:val="left" w:pos="4253"/>
          <w:tab w:val="left" w:pos="4962"/>
        </w:tabs>
      </w:pPr>
      <w:r>
        <w:tab/>
        <w:t>De notulen der vorige vergad. Werden gelezen en onveranderd vastgesteld.</w:t>
      </w:r>
    </w:p>
    <w:p w14:paraId="4A107987" w14:textId="77777777" w:rsidR="00696ED5" w:rsidRDefault="00696ED5">
      <w:pPr>
        <w:tabs>
          <w:tab w:val="left" w:pos="-284"/>
          <w:tab w:val="left" w:pos="0"/>
          <w:tab w:val="left" w:pos="851"/>
          <w:tab w:val="left" w:pos="1134"/>
          <w:tab w:val="left" w:pos="3261"/>
          <w:tab w:val="left" w:pos="4253"/>
          <w:tab w:val="left" w:pos="4962"/>
        </w:tabs>
      </w:pPr>
      <w:r>
        <w:tab/>
        <w:t xml:space="preserve">Aan de orde stelde daarop de Consulent de benoeming van een predikant: nadat hij aan de </w:t>
      </w:r>
    </w:p>
    <w:p w14:paraId="7512FC2B" w14:textId="77777777" w:rsidR="00696ED5" w:rsidRDefault="00696ED5">
      <w:pPr>
        <w:tabs>
          <w:tab w:val="left" w:pos="-284"/>
          <w:tab w:val="left" w:pos="0"/>
          <w:tab w:val="left" w:pos="851"/>
          <w:tab w:val="left" w:pos="1134"/>
          <w:tab w:val="left" w:pos="3261"/>
          <w:tab w:val="left" w:pos="4253"/>
          <w:tab w:val="left" w:pos="4962"/>
        </w:tabs>
      </w:pPr>
      <w:r>
        <w:tab/>
        <w:t xml:space="preserve">Kiezers mededeeling had gedaan dat de naam v. F.Pieters van de lijst der stem gereg. was </w:t>
      </w:r>
    </w:p>
    <w:p w14:paraId="7460EC70" w14:textId="77777777" w:rsidR="00696ED5" w:rsidRDefault="00696ED5">
      <w:pPr>
        <w:tabs>
          <w:tab w:val="left" w:pos="-284"/>
          <w:tab w:val="left" w:pos="0"/>
          <w:tab w:val="left" w:pos="851"/>
          <w:tab w:val="left" w:pos="1134"/>
          <w:tab w:val="left" w:pos="3261"/>
          <w:tab w:val="left" w:pos="4253"/>
          <w:tab w:val="left" w:pos="4962"/>
        </w:tabs>
      </w:pPr>
      <w:r>
        <w:tab/>
        <w:t xml:space="preserve">afgevoerd. </w:t>
      </w:r>
    </w:p>
    <w:p w14:paraId="455B7767" w14:textId="77777777" w:rsidR="00696ED5" w:rsidRDefault="00696ED5">
      <w:pPr>
        <w:tabs>
          <w:tab w:val="left" w:pos="-284"/>
          <w:tab w:val="left" w:pos="0"/>
          <w:tab w:val="left" w:pos="851"/>
          <w:tab w:val="left" w:pos="1134"/>
          <w:tab w:val="left" w:pos="3261"/>
          <w:tab w:val="left" w:pos="4253"/>
          <w:tab w:val="left" w:pos="4962"/>
        </w:tabs>
      </w:pPr>
      <w:r>
        <w:tab/>
        <w:t xml:space="preserve">De vergad.ging over tot het opmaken van een drietal predt. Achttien ingev.stembriefjes </w:t>
      </w:r>
    </w:p>
    <w:p w14:paraId="610087DA" w14:textId="77777777" w:rsidR="00696ED5" w:rsidRDefault="00696ED5">
      <w:pPr>
        <w:tabs>
          <w:tab w:val="left" w:pos="-284"/>
          <w:tab w:val="left" w:pos="0"/>
          <w:tab w:val="left" w:pos="851"/>
          <w:tab w:val="left" w:pos="1134"/>
          <w:tab w:val="left" w:pos="3261"/>
          <w:tab w:val="left" w:pos="4253"/>
          <w:tab w:val="left" w:pos="4962"/>
        </w:tabs>
      </w:pPr>
      <w:r>
        <w:tab/>
        <w:t>werde den voorzitter ter hand gesteld. Bij opening en voorlezing bleek dat ware uitgebracht</w:t>
      </w:r>
    </w:p>
    <w:p w14:paraId="6C68A370" w14:textId="77777777" w:rsidR="00696ED5" w:rsidRDefault="00696ED5">
      <w:pPr>
        <w:tabs>
          <w:tab w:val="left" w:pos="-284"/>
          <w:tab w:val="left" w:pos="0"/>
          <w:tab w:val="left" w:pos="851"/>
          <w:tab w:val="left" w:pos="1134"/>
          <w:tab w:val="left" w:pos="3261"/>
          <w:tab w:val="left" w:pos="4253"/>
          <w:tab w:val="left" w:pos="4962"/>
        </w:tabs>
      </w:pPr>
      <w:r>
        <w:tab/>
        <w:t xml:space="preserve">Op Ds. C.M. van Oosterzee </w:t>
      </w:r>
      <w:r>
        <w:tab/>
        <w:t xml:space="preserve">predt.te Boxtel </w:t>
      </w:r>
      <w:r>
        <w:tab/>
        <w:t>14 st.</w:t>
      </w:r>
    </w:p>
    <w:p w14:paraId="0552F973" w14:textId="77777777" w:rsidR="00696ED5" w:rsidRDefault="00696ED5">
      <w:pPr>
        <w:tabs>
          <w:tab w:val="left" w:pos="-284"/>
          <w:tab w:val="left" w:pos="0"/>
          <w:tab w:val="left" w:pos="851"/>
          <w:tab w:val="left" w:pos="1134"/>
          <w:tab w:val="left" w:pos="3261"/>
          <w:tab w:val="left" w:pos="4253"/>
          <w:tab w:val="left" w:pos="4962"/>
        </w:tabs>
      </w:pPr>
      <w:r>
        <w:tab/>
        <w:t xml:space="preserve">“    “     I.A.Haag                      </w:t>
      </w:r>
      <w:r>
        <w:tab/>
        <w:t xml:space="preserve">“    “  Meteren </w:t>
      </w:r>
      <w:r>
        <w:tab/>
        <w:t>11 st.</w:t>
      </w:r>
    </w:p>
    <w:p w14:paraId="5B386AB2" w14:textId="77777777" w:rsidR="00696ED5" w:rsidRDefault="00696ED5">
      <w:pPr>
        <w:tabs>
          <w:tab w:val="left" w:pos="-284"/>
          <w:tab w:val="left" w:pos="0"/>
          <w:tab w:val="left" w:pos="851"/>
          <w:tab w:val="left" w:pos="1134"/>
          <w:tab w:val="left" w:pos="3261"/>
          <w:tab w:val="left" w:pos="4253"/>
          <w:tab w:val="left" w:pos="4962"/>
        </w:tabs>
        <w:rPr>
          <w:lang w:val="en-GB"/>
        </w:rPr>
      </w:pPr>
      <w:r>
        <w:tab/>
      </w:r>
      <w:r>
        <w:rPr>
          <w:lang w:val="en-GB"/>
        </w:rPr>
        <w:t xml:space="preserve">“    “     I.H. Israël                     </w:t>
      </w:r>
      <w:r>
        <w:rPr>
          <w:lang w:val="en-GB"/>
        </w:rPr>
        <w:tab/>
        <w:t>“   “   Helvoirt</w:t>
      </w:r>
      <w:r>
        <w:rPr>
          <w:lang w:val="en-GB"/>
        </w:rPr>
        <w:tab/>
        <w:t>10 st.</w:t>
      </w:r>
    </w:p>
    <w:p w14:paraId="1E62182A" w14:textId="77777777" w:rsidR="00696ED5" w:rsidRDefault="00696ED5">
      <w:pPr>
        <w:tabs>
          <w:tab w:val="left" w:pos="-284"/>
          <w:tab w:val="left" w:pos="0"/>
          <w:tab w:val="left" w:pos="851"/>
          <w:tab w:val="left" w:pos="1134"/>
          <w:tab w:val="left" w:pos="3261"/>
          <w:tab w:val="left" w:pos="4253"/>
          <w:tab w:val="left" w:pos="4962"/>
        </w:tabs>
      </w:pPr>
      <w:r>
        <w:rPr>
          <w:lang w:val="en-GB"/>
        </w:rPr>
        <w:tab/>
      </w:r>
      <w:r>
        <w:t xml:space="preserve">“    “     W.G. van Doorne         </w:t>
      </w:r>
      <w:r>
        <w:tab/>
        <w:t>“   “   Drumpt</w:t>
      </w:r>
      <w:r>
        <w:tab/>
        <w:t xml:space="preserve">  7 st.</w:t>
      </w:r>
    </w:p>
    <w:p w14:paraId="3445D382" w14:textId="77777777" w:rsidR="00696ED5" w:rsidRDefault="00696ED5">
      <w:pPr>
        <w:tabs>
          <w:tab w:val="left" w:pos="-284"/>
          <w:tab w:val="left" w:pos="0"/>
          <w:tab w:val="left" w:pos="851"/>
          <w:tab w:val="left" w:pos="1134"/>
          <w:tab w:val="left" w:pos="3261"/>
          <w:tab w:val="left" w:pos="4253"/>
          <w:tab w:val="left" w:pos="4962"/>
        </w:tabs>
      </w:pPr>
      <w:r>
        <w:tab/>
        <w:t xml:space="preserve">“    “     L.D. de Jong Schouwenburg </w:t>
      </w:r>
      <w:r>
        <w:tab/>
        <w:t>“   “   Dinther</w:t>
      </w:r>
      <w:r>
        <w:tab/>
        <w:t xml:space="preserve">  5 st.</w:t>
      </w:r>
    </w:p>
    <w:p w14:paraId="75CFEA4E" w14:textId="77777777" w:rsidR="00696ED5" w:rsidRDefault="00696ED5">
      <w:pPr>
        <w:tabs>
          <w:tab w:val="left" w:pos="-284"/>
          <w:tab w:val="left" w:pos="0"/>
          <w:tab w:val="left" w:pos="851"/>
          <w:tab w:val="left" w:pos="1134"/>
          <w:tab w:val="left" w:pos="3261"/>
          <w:tab w:val="left" w:pos="4253"/>
          <w:tab w:val="left" w:pos="4962"/>
        </w:tabs>
      </w:pPr>
      <w:r>
        <w:tab/>
        <w:t>“    “     A.L. van Hoorn</w:t>
      </w:r>
      <w:r>
        <w:tab/>
      </w:r>
      <w:r>
        <w:tab/>
        <w:t>“   “   Vught</w:t>
      </w:r>
      <w:r>
        <w:tab/>
        <w:t xml:space="preserve">  2 st.</w:t>
      </w:r>
    </w:p>
    <w:p w14:paraId="445CA87F" w14:textId="77777777" w:rsidR="00696ED5" w:rsidRPr="005C1E1B" w:rsidRDefault="00696ED5">
      <w:pPr>
        <w:tabs>
          <w:tab w:val="left" w:pos="-284"/>
          <w:tab w:val="left" w:pos="0"/>
          <w:tab w:val="left" w:pos="851"/>
          <w:tab w:val="left" w:pos="1134"/>
          <w:tab w:val="left" w:pos="3261"/>
          <w:tab w:val="left" w:pos="4253"/>
          <w:tab w:val="left" w:pos="4962"/>
        </w:tabs>
      </w:pPr>
      <w:r>
        <w:tab/>
      </w:r>
      <w:r w:rsidRPr="005C1E1B">
        <w:t>“    “     N. Jolles</w:t>
      </w:r>
      <w:r w:rsidRPr="005C1E1B">
        <w:tab/>
      </w:r>
      <w:r w:rsidRPr="005C1E1B">
        <w:tab/>
        <w:t>“   “    Hees</w:t>
      </w:r>
      <w:r w:rsidRPr="005C1E1B">
        <w:tab/>
        <w:t xml:space="preserve">  1 st.</w:t>
      </w:r>
    </w:p>
    <w:p w14:paraId="31B8FB36" w14:textId="77777777" w:rsidR="00696ED5" w:rsidRPr="005C1E1B" w:rsidRDefault="00696ED5">
      <w:pPr>
        <w:tabs>
          <w:tab w:val="left" w:pos="-284"/>
          <w:tab w:val="left" w:pos="0"/>
          <w:tab w:val="left" w:pos="851"/>
          <w:tab w:val="left" w:pos="1134"/>
          <w:tab w:val="left" w:pos="3261"/>
          <w:tab w:val="left" w:pos="4253"/>
          <w:tab w:val="left" w:pos="4962"/>
        </w:tabs>
      </w:pPr>
    </w:p>
    <w:p w14:paraId="208A0FC0" w14:textId="77777777" w:rsidR="00696ED5" w:rsidRDefault="00696ED5">
      <w:pPr>
        <w:tabs>
          <w:tab w:val="left" w:pos="-284"/>
          <w:tab w:val="left" w:pos="0"/>
          <w:tab w:val="left" w:pos="851"/>
          <w:tab w:val="left" w:pos="1134"/>
          <w:tab w:val="left" w:pos="3261"/>
          <w:tab w:val="left" w:pos="4253"/>
          <w:tab w:val="left" w:pos="4962"/>
        </w:tabs>
      </w:pPr>
      <w:r w:rsidRPr="005C1E1B">
        <w:tab/>
      </w:r>
      <w:r>
        <w:t xml:space="preserve">zoodat de drie eerstgenoemden zijnde de Heeren C.M. van Oosterzee, I.A. Haag, en I.H. </w:t>
      </w:r>
    </w:p>
    <w:p w14:paraId="6B8AF703" w14:textId="77777777" w:rsidR="00696ED5" w:rsidRDefault="00696ED5">
      <w:pPr>
        <w:tabs>
          <w:tab w:val="left" w:pos="-284"/>
          <w:tab w:val="left" w:pos="0"/>
          <w:tab w:val="left" w:pos="851"/>
          <w:tab w:val="left" w:pos="1134"/>
          <w:tab w:val="left" w:pos="3261"/>
          <w:tab w:val="left" w:pos="4253"/>
          <w:tab w:val="left" w:pos="4962"/>
        </w:tabs>
      </w:pPr>
      <w:r>
        <w:tab/>
        <w:t xml:space="preserve">Israël op het drietal ware geplaatst. Uit deze nominatie zal DV.hier toe werd met algemeene </w:t>
      </w:r>
    </w:p>
    <w:p w14:paraId="4D332C1E" w14:textId="77777777" w:rsidR="00696ED5" w:rsidRDefault="00696ED5">
      <w:pPr>
        <w:tabs>
          <w:tab w:val="left" w:pos="-284"/>
          <w:tab w:val="left" w:pos="0"/>
          <w:tab w:val="left" w:pos="851"/>
          <w:tab w:val="left" w:pos="1134"/>
          <w:tab w:val="left" w:pos="3261"/>
          <w:tab w:val="left" w:pos="4253"/>
          <w:tab w:val="left" w:pos="4962"/>
        </w:tabs>
      </w:pPr>
      <w:r>
        <w:tab/>
        <w:t>stemmen besloten den 26 April een keuze worden gedaan. (tamelijk kromme zin !)</w:t>
      </w:r>
    </w:p>
    <w:p w14:paraId="3F3068D2" w14:textId="77777777" w:rsidR="00696ED5" w:rsidRDefault="00696ED5">
      <w:pPr>
        <w:tabs>
          <w:tab w:val="left" w:pos="-284"/>
          <w:tab w:val="left" w:pos="0"/>
          <w:tab w:val="left" w:pos="851"/>
          <w:tab w:val="left" w:pos="1134"/>
          <w:tab w:val="left" w:pos="3261"/>
          <w:tab w:val="left" w:pos="4253"/>
          <w:tab w:val="left" w:pos="4962"/>
        </w:tabs>
      </w:pPr>
      <w:r>
        <w:tab/>
        <w:t xml:space="preserve">Als bij rondvraag niemand meer niets in’t midden heeft te brengen sluit de Voorz. de </w:t>
      </w:r>
    </w:p>
    <w:p w14:paraId="3F3205AC" w14:textId="77777777" w:rsidR="00696ED5" w:rsidRDefault="00696ED5">
      <w:pPr>
        <w:tabs>
          <w:tab w:val="left" w:pos="-284"/>
          <w:tab w:val="left" w:pos="0"/>
          <w:tab w:val="left" w:pos="851"/>
          <w:tab w:val="left" w:pos="1134"/>
          <w:tab w:val="left" w:pos="3261"/>
          <w:tab w:val="left" w:pos="4253"/>
          <w:tab w:val="left" w:pos="4962"/>
        </w:tabs>
      </w:pPr>
      <w:r>
        <w:tab/>
        <w:t>vergadering.</w:t>
      </w:r>
    </w:p>
    <w:p w14:paraId="7D1078F6" w14:textId="77777777" w:rsidR="00696ED5" w:rsidRDefault="00696ED5">
      <w:pPr>
        <w:tabs>
          <w:tab w:val="left" w:pos="-284"/>
          <w:tab w:val="left" w:pos="0"/>
          <w:tab w:val="left" w:pos="851"/>
          <w:tab w:val="left" w:pos="1134"/>
          <w:tab w:val="left" w:pos="3261"/>
          <w:tab w:val="left" w:pos="4253"/>
          <w:tab w:val="left" w:pos="4962"/>
        </w:tabs>
      </w:pPr>
    </w:p>
    <w:p w14:paraId="7BFD81A1" w14:textId="77777777" w:rsidR="00696ED5" w:rsidRDefault="00696ED5">
      <w:pPr>
        <w:tabs>
          <w:tab w:val="left" w:pos="-284"/>
          <w:tab w:val="left" w:pos="0"/>
          <w:tab w:val="left" w:pos="851"/>
          <w:tab w:val="left" w:pos="1134"/>
          <w:tab w:val="left" w:pos="3261"/>
          <w:tab w:val="left" w:pos="4253"/>
          <w:tab w:val="left" w:pos="4962"/>
        </w:tabs>
      </w:pPr>
      <w:r>
        <w:tab/>
      </w:r>
      <w:r>
        <w:tab/>
      </w:r>
      <w:r>
        <w:tab/>
      </w:r>
      <w:r>
        <w:tab/>
      </w:r>
      <w:r>
        <w:tab/>
        <w:t xml:space="preserve">A.L.. van Hoorn </w:t>
      </w:r>
    </w:p>
    <w:p w14:paraId="4762FEE4" w14:textId="77777777" w:rsidR="00696ED5" w:rsidRDefault="00696ED5">
      <w:pPr>
        <w:tabs>
          <w:tab w:val="left" w:pos="-284"/>
          <w:tab w:val="left" w:pos="0"/>
          <w:tab w:val="left" w:pos="851"/>
          <w:tab w:val="left" w:pos="1134"/>
          <w:tab w:val="left" w:pos="3261"/>
          <w:tab w:val="left" w:pos="4253"/>
          <w:tab w:val="left" w:pos="4962"/>
        </w:tabs>
      </w:pPr>
    </w:p>
    <w:p w14:paraId="3BD93EFB" w14:textId="77777777" w:rsidR="00696ED5" w:rsidRDefault="00696ED5">
      <w:pPr>
        <w:tabs>
          <w:tab w:val="left" w:pos="-284"/>
          <w:tab w:val="left" w:pos="0"/>
          <w:tab w:val="left" w:pos="851"/>
          <w:tab w:val="left" w:pos="1134"/>
          <w:tab w:val="left" w:pos="3261"/>
          <w:tab w:val="left" w:pos="4253"/>
          <w:tab w:val="left" w:pos="4962"/>
        </w:tabs>
      </w:pPr>
      <w:r>
        <w:t>12 April</w:t>
      </w:r>
      <w:r>
        <w:tab/>
        <w:t>Ontvangen uit de hande van Ouderling van Kampen zijne uitbetalinge (?) v./d G Kas f. 4,35</w:t>
      </w:r>
      <w:r>
        <w:tab/>
        <w:t>en van Buys van Vrouw Livius een heel dubbeltje, samen f. 4.45.</w:t>
      </w:r>
    </w:p>
    <w:p w14:paraId="1851E7F8" w14:textId="77777777" w:rsidR="00696ED5" w:rsidRDefault="00696ED5">
      <w:pPr>
        <w:tabs>
          <w:tab w:val="left" w:pos="-284"/>
          <w:tab w:val="left" w:pos="0"/>
          <w:tab w:val="left" w:pos="851"/>
          <w:tab w:val="left" w:pos="1134"/>
          <w:tab w:val="left" w:pos="3261"/>
          <w:tab w:val="left" w:pos="4253"/>
          <w:tab w:val="left" w:pos="4962"/>
        </w:tabs>
      </w:pPr>
    </w:p>
    <w:p w14:paraId="193CE532" w14:textId="77777777" w:rsidR="00696ED5" w:rsidRDefault="00696ED5">
      <w:pPr>
        <w:tabs>
          <w:tab w:val="left" w:pos="-284"/>
          <w:tab w:val="left" w:pos="0"/>
          <w:tab w:val="left" w:pos="851"/>
          <w:tab w:val="left" w:pos="1134"/>
          <w:tab w:val="left" w:pos="3261"/>
          <w:tab w:val="left" w:pos="4253"/>
          <w:tab w:val="left" w:pos="4962"/>
        </w:tabs>
      </w:pPr>
    </w:p>
    <w:p w14:paraId="5031694F" w14:textId="77777777" w:rsidR="00696ED5" w:rsidRDefault="00696ED5">
      <w:pPr>
        <w:tabs>
          <w:tab w:val="left" w:pos="-284"/>
          <w:tab w:val="left" w:pos="0"/>
          <w:tab w:val="left" w:pos="851"/>
          <w:tab w:val="left" w:pos="1134"/>
          <w:tab w:val="left" w:pos="3261"/>
          <w:tab w:val="left" w:pos="4253"/>
          <w:tab w:val="left" w:pos="4962"/>
        </w:tabs>
      </w:pPr>
    </w:p>
    <w:p w14:paraId="12A1D3BE" w14:textId="77777777" w:rsidR="00696ED5" w:rsidRDefault="00696ED5">
      <w:pPr>
        <w:tabs>
          <w:tab w:val="left" w:pos="-284"/>
          <w:tab w:val="left" w:pos="0"/>
          <w:tab w:val="left" w:pos="851"/>
          <w:tab w:val="left" w:pos="1134"/>
          <w:tab w:val="left" w:pos="3261"/>
          <w:tab w:val="left" w:pos="4253"/>
          <w:tab w:val="left" w:pos="4962"/>
        </w:tabs>
      </w:pPr>
      <w:r>
        <w:t>20 April</w:t>
      </w:r>
      <w:r>
        <w:tab/>
        <w:t xml:space="preserve">gezonde a/d stemg. Oproepbriefjes tot Verg. </w:t>
      </w:r>
      <w:r w:rsidRPr="005C1E1B">
        <w:t xml:space="preserve">Dond. 28 April 1910, ’s namidd. </w:t>
      </w:r>
      <w:r>
        <w:t xml:space="preserve">4 uur </w:t>
      </w:r>
    </w:p>
    <w:p w14:paraId="6544E3E8" w14:textId="77777777" w:rsidR="00696ED5" w:rsidRDefault="00696ED5">
      <w:pPr>
        <w:tabs>
          <w:tab w:val="left" w:pos="-284"/>
          <w:tab w:val="left" w:pos="0"/>
          <w:tab w:val="left" w:pos="851"/>
          <w:tab w:val="left" w:pos="1134"/>
          <w:tab w:val="left" w:pos="3261"/>
          <w:tab w:val="left" w:pos="4253"/>
          <w:tab w:val="left" w:pos="4962"/>
        </w:tabs>
      </w:pPr>
      <w:r>
        <w:tab/>
        <w:t>beroeping uit 3-tal.</w:t>
      </w:r>
    </w:p>
    <w:p w14:paraId="1EE82ADA" w14:textId="77777777" w:rsidR="00696ED5" w:rsidRDefault="00696ED5">
      <w:pPr>
        <w:tabs>
          <w:tab w:val="left" w:pos="-284"/>
          <w:tab w:val="left" w:pos="0"/>
          <w:tab w:val="left" w:pos="851"/>
          <w:tab w:val="left" w:pos="1134"/>
          <w:tab w:val="left" w:pos="3261"/>
          <w:tab w:val="left" w:pos="4253"/>
          <w:tab w:val="left" w:pos="4962"/>
        </w:tabs>
      </w:pPr>
    </w:p>
    <w:p w14:paraId="4BC0B26E" w14:textId="77777777" w:rsidR="00696ED5" w:rsidRDefault="00696ED5">
      <w:pPr>
        <w:tabs>
          <w:tab w:val="left" w:pos="-284"/>
          <w:tab w:val="left" w:pos="0"/>
          <w:tab w:val="left" w:pos="851"/>
          <w:tab w:val="left" w:pos="1134"/>
          <w:tab w:val="left" w:pos="3261"/>
          <w:tab w:val="left" w:pos="4253"/>
          <w:tab w:val="left" w:pos="4962"/>
        </w:tabs>
      </w:pPr>
      <w:r>
        <w:tab/>
      </w:r>
      <w:r>
        <w:tab/>
      </w:r>
      <w:r>
        <w:tab/>
      </w:r>
      <w:r>
        <w:tab/>
        <w:t>Vergadering van stemgerechtigden</w:t>
      </w:r>
      <w:r>
        <w:tab/>
      </w:r>
      <w:r>
        <w:tab/>
      </w:r>
      <w:r>
        <w:tab/>
      </w:r>
      <w:r>
        <w:tab/>
      </w:r>
      <w:r>
        <w:tab/>
      </w:r>
      <w:r>
        <w:tab/>
        <w:t>den 28 April 1910 te 4 uur i/d pastorie.</w:t>
      </w:r>
    </w:p>
    <w:p w14:paraId="3A89F982" w14:textId="77777777" w:rsidR="00696ED5" w:rsidRDefault="00696ED5">
      <w:pPr>
        <w:tabs>
          <w:tab w:val="left" w:pos="-284"/>
          <w:tab w:val="left" w:pos="0"/>
          <w:tab w:val="left" w:pos="851"/>
          <w:tab w:val="left" w:pos="1134"/>
          <w:tab w:val="left" w:pos="3261"/>
          <w:tab w:val="left" w:pos="4253"/>
          <w:tab w:val="left" w:pos="4962"/>
        </w:tabs>
      </w:pPr>
    </w:p>
    <w:p w14:paraId="5A35B802" w14:textId="77777777" w:rsidR="00696ED5" w:rsidRDefault="00696ED5">
      <w:pPr>
        <w:tabs>
          <w:tab w:val="left" w:pos="-284"/>
          <w:tab w:val="left" w:pos="0"/>
          <w:tab w:val="left" w:pos="851"/>
          <w:tab w:val="left" w:pos="1134"/>
          <w:tab w:val="left" w:pos="3261"/>
          <w:tab w:val="left" w:pos="4253"/>
          <w:tab w:val="left" w:pos="4962"/>
        </w:tabs>
      </w:pPr>
      <w:r>
        <w:tab/>
        <w:t>Bij opening der verg. ware aanwezig 18 Kiezers.</w:t>
      </w:r>
    </w:p>
    <w:p w14:paraId="59E0FF04" w14:textId="77777777" w:rsidR="00696ED5" w:rsidRDefault="00696ED5">
      <w:pPr>
        <w:tabs>
          <w:tab w:val="left" w:pos="-284"/>
          <w:tab w:val="left" w:pos="0"/>
          <w:tab w:val="left" w:pos="851"/>
          <w:tab w:val="left" w:pos="1134"/>
          <w:tab w:val="left" w:pos="3261"/>
          <w:tab w:val="left" w:pos="4253"/>
          <w:tab w:val="left" w:pos="4962"/>
        </w:tabs>
      </w:pPr>
      <w:r>
        <w:tab/>
        <w:t>De notule der vorige verg. werde gelezen en onveranderd vastgesteld.</w:t>
      </w:r>
    </w:p>
    <w:p w14:paraId="27A41193" w14:textId="77777777" w:rsidR="00696ED5" w:rsidRDefault="00696ED5">
      <w:pPr>
        <w:tabs>
          <w:tab w:val="left" w:pos="-284"/>
          <w:tab w:val="left" w:pos="0"/>
          <w:tab w:val="left" w:pos="851"/>
          <w:tab w:val="left" w:pos="1134"/>
          <w:tab w:val="left" w:pos="3261"/>
          <w:tab w:val="left" w:pos="4253"/>
          <w:tab w:val="left" w:pos="4962"/>
        </w:tabs>
      </w:pPr>
      <w:r>
        <w:tab/>
        <w:t xml:space="preserve">De Voorzitter vroeg of iemand iets had mede te deelen ofte vrage voor tot de verkiezing van </w:t>
      </w:r>
    </w:p>
    <w:p w14:paraId="5C42F510" w14:textId="77777777" w:rsidR="00696ED5" w:rsidRDefault="00696ED5">
      <w:pPr>
        <w:tabs>
          <w:tab w:val="left" w:pos="-284"/>
          <w:tab w:val="left" w:pos="0"/>
          <w:tab w:val="left" w:pos="851"/>
          <w:tab w:val="left" w:pos="1134"/>
          <w:tab w:val="left" w:pos="3261"/>
          <w:tab w:val="left" w:pos="4253"/>
          <w:tab w:val="left" w:pos="4962"/>
        </w:tabs>
      </w:pPr>
      <w:r>
        <w:tab/>
        <w:t xml:space="preserve">een predikant uit het den 12 Apr. genomineerde 3-tal predikanten werd overgegaan. Daar </w:t>
      </w:r>
    </w:p>
    <w:p w14:paraId="0FC05DA7" w14:textId="77777777" w:rsidR="00696ED5" w:rsidRDefault="00696ED5">
      <w:pPr>
        <w:tabs>
          <w:tab w:val="left" w:pos="-284"/>
          <w:tab w:val="left" w:pos="0"/>
          <w:tab w:val="left" w:pos="851"/>
          <w:tab w:val="left" w:pos="1134"/>
          <w:tab w:val="left" w:pos="3261"/>
          <w:tab w:val="left" w:pos="4253"/>
          <w:tab w:val="left" w:pos="4962"/>
        </w:tabs>
      </w:pPr>
      <w:r>
        <w:tab/>
        <w:t xml:space="preserve">alle zwegen werde de stembriefjes rondgedeeld, ingevuld. Bij opening bleek dat detien </w:t>
      </w:r>
    </w:p>
    <w:p w14:paraId="61D5864A" w14:textId="77777777" w:rsidR="00696ED5" w:rsidRDefault="00696ED5">
      <w:pPr>
        <w:tabs>
          <w:tab w:val="left" w:pos="-284"/>
          <w:tab w:val="left" w:pos="0"/>
          <w:tab w:val="left" w:pos="851"/>
          <w:tab w:val="left" w:pos="1134"/>
          <w:tab w:val="left" w:pos="3261"/>
          <w:tab w:val="left" w:pos="4253"/>
          <w:tab w:val="left" w:pos="4962"/>
        </w:tabs>
      </w:pPr>
      <w:r>
        <w:tab/>
        <w:t xml:space="preserve">bevatten de naam van I.A.Haag predt.te Meteren en vijf dien van C.M.van Oosterzee predt. </w:t>
      </w:r>
    </w:p>
    <w:p w14:paraId="578DAEAE" w14:textId="77777777" w:rsidR="00696ED5" w:rsidRDefault="00696ED5">
      <w:pPr>
        <w:tabs>
          <w:tab w:val="left" w:pos="-284"/>
          <w:tab w:val="left" w:pos="0"/>
          <w:tab w:val="left" w:pos="851"/>
          <w:tab w:val="left" w:pos="1134"/>
          <w:tab w:val="left" w:pos="3261"/>
          <w:tab w:val="left" w:pos="4253"/>
          <w:tab w:val="left" w:pos="4962"/>
        </w:tabs>
      </w:pPr>
      <w:r>
        <w:tab/>
        <w:t>te Boxtel.</w:t>
      </w:r>
    </w:p>
    <w:p w14:paraId="71733554" w14:textId="77777777" w:rsidR="00696ED5" w:rsidRDefault="00696ED5">
      <w:pPr>
        <w:tabs>
          <w:tab w:val="left" w:pos="-284"/>
          <w:tab w:val="left" w:pos="0"/>
          <w:tab w:val="left" w:pos="851"/>
          <w:tab w:val="left" w:pos="1134"/>
          <w:tab w:val="left" w:pos="3261"/>
          <w:tab w:val="left" w:pos="4253"/>
          <w:tab w:val="left" w:pos="4962"/>
        </w:tabs>
      </w:pPr>
      <w:r>
        <w:tab/>
        <w:t>Eerst genoemde was alzoo gekozen.-</w:t>
      </w:r>
    </w:p>
    <w:p w14:paraId="6BD1DBD6" w14:textId="77777777" w:rsidR="00696ED5" w:rsidRDefault="00696ED5">
      <w:pPr>
        <w:tabs>
          <w:tab w:val="left" w:pos="-284"/>
          <w:tab w:val="left" w:pos="0"/>
          <w:tab w:val="left" w:pos="851"/>
          <w:tab w:val="left" w:pos="1134"/>
          <w:tab w:val="left" w:pos="3261"/>
          <w:tab w:val="left" w:pos="4253"/>
          <w:tab w:val="left" w:pos="4962"/>
        </w:tabs>
        <w:ind w:left="4248"/>
      </w:pPr>
    </w:p>
    <w:p w14:paraId="6CEB988D" w14:textId="77777777" w:rsidR="00696ED5" w:rsidRDefault="00696ED5">
      <w:pPr>
        <w:tabs>
          <w:tab w:val="left" w:pos="-284"/>
          <w:tab w:val="left" w:pos="0"/>
          <w:tab w:val="left" w:pos="851"/>
          <w:tab w:val="left" w:pos="1134"/>
          <w:tab w:val="left" w:pos="3261"/>
          <w:tab w:val="left" w:pos="4253"/>
          <w:tab w:val="left" w:pos="4962"/>
        </w:tabs>
        <w:ind w:left="4248"/>
      </w:pPr>
      <w:r>
        <w:tab/>
        <w:t>Buiteng.Vergadr. v/d Kerkeraad 28 April te 5 uur</w:t>
      </w:r>
    </w:p>
    <w:p w14:paraId="25484426" w14:textId="77777777" w:rsidR="00696ED5" w:rsidRDefault="00696ED5">
      <w:pPr>
        <w:tabs>
          <w:tab w:val="left" w:pos="-284"/>
          <w:tab w:val="left" w:pos="0"/>
          <w:tab w:val="left" w:pos="851"/>
          <w:tab w:val="left" w:pos="1134"/>
          <w:tab w:val="left" w:pos="3261"/>
          <w:tab w:val="left" w:pos="4253"/>
          <w:tab w:val="left" w:pos="4962"/>
        </w:tabs>
      </w:pPr>
      <w:r>
        <w:tab/>
        <w:t>Alle leden zijn aanwezig.</w:t>
      </w:r>
    </w:p>
    <w:p w14:paraId="606B2112" w14:textId="77777777" w:rsidR="00696ED5" w:rsidRDefault="00696ED5">
      <w:pPr>
        <w:tabs>
          <w:tab w:val="left" w:pos="-284"/>
          <w:tab w:val="left" w:pos="0"/>
          <w:tab w:val="left" w:pos="851"/>
          <w:tab w:val="left" w:pos="1134"/>
          <w:tab w:val="left" w:pos="3261"/>
          <w:tab w:val="left" w:pos="4253"/>
          <w:tab w:val="left" w:pos="4962"/>
        </w:tabs>
      </w:pPr>
      <w:r>
        <w:tab/>
        <w:t xml:space="preserve">De Kerkeraad ontvange hebbende de mededeeling dat door stemgerechtigden tot predikant </w:t>
      </w:r>
    </w:p>
    <w:p w14:paraId="08E0A362" w14:textId="77777777" w:rsidR="00696ED5" w:rsidRDefault="00696ED5">
      <w:pPr>
        <w:tabs>
          <w:tab w:val="left" w:pos="-284"/>
          <w:tab w:val="left" w:pos="0"/>
          <w:tab w:val="left" w:pos="851"/>
          <w:tab w:val="left" w:pos="1134"/>
          <w:tab w:val="left" w:pos="3261"/>
          <w:tab w:val="left" w:pos="4253"/>
          <w:tab w:val="left" w:pos="4962"/>
        </w:tabs>
      </w:pPr>
      <w:r>
        <w:lastRenderedPageBreak/>
        <w:tab/>
        <w:t xml:space="preserve">was benoemd de Heer I.A. Haag te Meteren. Bovenge. in deze vergadering den beroepbrief </w:t>
      </w:r>
    </w:p>
    <w:p w14:paraId="2CE89309" w14:textId="77777777" w:rsidR="00696ED5" w:rsidRDefault="00696ED5">
      <w:pPr>
        <w:tabs>
          <w:tab w:val="left" w:pos="-284"/>
          <w:tab w:val="left" w:pos="0"/>
          <w:tab w:val="left" w:pos="851"/>
          <w:tab w:val="left" w:pos="1134"/>
          <w:tab w:val="left" w:pos="3261"/>
          <w:tab w:val="left" w:pos="4253"/>
          <w:tab w:val="left" w:pos="4962"/>
        </w:tabs>
      </w:pPr>
      <w:r>
        <w:tab/>
        <w:t xml:space="preserve">met de daarbij behoorende stukken in orde welke aan den beroepene zal worden toegezonden </w:t>
      </w:r>
    </w:p>
    <w:p w14:paraId="715D8F17" w14:textId="77777777" w:rsidR="00696ED5" w:rsidRDefault="00696ED5">
      <w:pPr>
        <w:tabs>
          <w:tab w:val="left" w:pos="-284"/>
          <w:tab w:val="left" w:pos="0"/>
          <w:tab w:val="left" w:pos="851"/>
          <w:tab w:val="left" w:pos="1134"/>
          <w:tab w:val="left" w:pos="3261"/>
          <w:tab w:val="left" w:pos="4253"/>
          <w:tab w:val="left" w:pos="4962"/>
        </w:tabs>
      </w:pPr>
      <w:r>
        <w:tab/>
        <w:t xml:space="preserve">door den Consulent. </w:t>
      </w:r>
    </w:p>
    <w:p w14:paraId="2D4768DB" w14:textId="77777777" w:rsidR="00696ED5" w:rsidRDefault="00696ED5">
      <w:pPr>
        <w:tabs>
          <w:tab w:val="left" w:pos="-284"/>
          <w:tab w:val="left" w:pos="0"/>
          <w:tab w:val="left" w:pos="851"/>
          <w:tab w:val="left" w:pos="1134"/>
          <w:tab w:val="left" w:pos="3261"/>
          <w:tab w:val="left" w:pos="4253"/>
          <w:tab w:val="left" w:pos="4962"/>
        </w:tabs>
      </w:pPr>
      <w:r>
        <w:tab/>
      </w:r>
      <w:r>
        <w:tab/>
      </w:r>
      <w:r>
        <w:tab/>
      </w:r>
      <w:r>
        <w:tab/>
      </w:r>
      <w:r>
        <w:tab/>
        <w:t>A.L. v Hoorn.</w:t>
      </w:r>
    </w:p>
    <w:p w14:paraId="278E6B02" w14:textId="77777777" w:rsidR="00696ED5" w:rsidRDefault="00696ED5">
      <w:pPr>
        <w:tabs>
          <w:tab w:val="left" w:pos="-284"/>
          <w:tab w:val="left" w:pos="0"/>
          <w:tab w:val="left" w:pos="851"/>
          <w:tab w:val="left" w:pos="1134"/>
          <w:tab w:val="left" w:pos="3261"/>
          <w:tab w:val="left" w:pos="4253"/>
          <w:tab w:val="left" w:pos="4962"/>
        </w:tabs>
      </w:pPr>
      <w:r>
        <w:tab/>
      </w:r>
      <w:r>
        <w:tab/>
      </w:r>
      <w:r>
        <w:tab/>
      </w:r>
      <w:r>
        <w:tab/>
      </w:r>
      <w:r>
        <w:tab/>
        <w:t>A.van Kampen</w:t>
      </w:r>
    </w:p>
    <w:p w14:paraId="1DABF037" w14:textId="77777777" w:rsidR="00696ED5" w:rsidRDefault="00696ED5">
      <w:pPr>
        <w:tabs>
          <w:tab w:val="left" w:pos="-284"/>
          <w:tab w:val="left" w:pos="0"/>
          <w:tab w:val="left" w:pos="1134"/>
          <w:tab w:val="left" w:pos="3261"/>
          <w:tab w:val="left" w:pos="4253"/>
          <w:tab w:val="left" w:pos="4962"/>
        </w:tabs>
      </w:pPr>
    </w:p>
    <w:p w14:paraId="682B2234" w14:textId="77777777" w:rsidR="00696ED5" w:rsidRDefault="00696ED5">
      <w:pPr>
        <w:tabs>
          <w:tab w:val="left" w:pos="-284"/>
          <w:tab w:val="left" w:pos="0"/>
          <w:tab w:val="left" w:pos="851"/>
          <w:tab w:val="left" w:pos="1134"/>
          <w:tab w:val="left" w:pos="3261"/>
          <w:tab w:val="left" w:pos="4253"/>
          <w:tab w:val="left" w:pos="4962"/>
        </w:tabs>
      </w:pPr>
      <w:r>
        <w:t>1910</w:t>
      </w:r>
      <w:r>
        <w:tab/>
        <w:t xml:space="preserve">den 29 April aan den Heer Haag predt. te Meteren gezonden den beroepbrief, afschrift v/d </w:t>
      </w:r>
    </w:p>
    <w:p w14:paraId="59CC15E2" w14:textId="77777777" w:rsidR="00696ED5" w:rsidRDefault="00696ED5">
      <w:pPr>
        <w:tabs>
          <w:tab w:val="left" w:pos="-284"/>
          <w:tab w:val="left" w:pos="0"/>
          <w:tab w:val="left" w:pos="851"/>
          <w:tab w:val="left" w:pos="1134"/>
          <w:tab w:val="left" w:pos="3261"/>
          <w:tab w:val="left" w:pos="4253"/>
          <w:tab w:val="left" w:pos="4962"/>
        </w:tabs>
        <w:ind w:left="708"/>
      </w:pPr>
      <w:r>
        <w:tab/>
        <w:t>legger v/h predt. tract. en begeleidend schrijven.</w:t>
      </w:r>
    </w:p>
    <w:p w14:paraId="057055A6" w14:textId="77777777" w:rsidR="00696ED5" w:rsidRDefault="00696ED5">
      <w:pPr>
        <w:tabs>
          <w:tab w:val="left" w:pos="-284"/>
          <w:tab w:val="left" w:pos="0"/>
          <w:tab w:val="left" w:pos="851"/>
          <w:tab w:val="left" w:pos="1134"/>
          <w:tab w:val="left" w:pos="3261"/>
          <w:tab w:val="left" w:pos="4253"/>
          <w:tab w:val="left" w:pos="4962"/>
        </w:tabs>
      </w:pPr>
    </w:p>
    <w:p w14:paraId="41926CEA" w14:textId="77777777" w:rsidR="00696ED5" w:rsidRDefault="00696ED5">
      <w:pPr>
        <w:tabs>
          <w:tab w:val="left" w:pos="-284"/>
          <w:tab w:val="left" w:pos="0"/>
          <w:tab w:val="left" w:pos="851"/>
          <w:tab w:val="left" w:pos="1134"/>
          <w:tab w:val="left" w:pos="3261"/>
          <w:tab w:val="left" w:pos="4253"/>
          <w:tab w:val="left" w:pos="4962"/>
        </w:tabs>
        <w:ind w:left="851" w:hanging="851"/>
      </w:pPr>
      <w:r>
        <w:t>10 Mei</w:t>
      </w:r>
      <w:r>
        <w:tab/>
        <w:t>Ingekomen van het Class.Best. de mededeeling dat het Prov.Kerkb.v.N.Br. in L.de grens regeling tusschen Dinther en Schijndel heeft goedgekeurd.</w:t>
      </w:r>
    </w:p>
    <w:p w14:paraId="29691BE9" w14:textId="77777777" w:rsidR="00696ED5" w:rsidRDefault="00696ED5">
      <w:pPr>
        <w:tabs>
          <w:tab w:val="left" w:pos="-284"/>
          <w:tab w:val="left" w:pos="0"/>
          <w:tab w:val="left" w:pos="851"/>
          <w:tab w:val="left" w:pos="1134"/>
          <w:tab w:val="left" w:pos="3261"/>
          <w:tab w:val="left" w:pos="4253"/>
          <w:tab w:val="left" w:pos="4962"/>
        </w:tabs>
        <w:ind w:left="851" w:hanging="851"/>
      </w:pPr>
    </w:p>
    <w:p w14:paraId="40607763" w14:textId="77777777" w:rsidR="00696ED5" w:rsidRDefault="00696ED5">
      <w:pPr>
        <w:tabs>
          <w:tab w:val="left" w:pos="-284"/>
          <w:tab w:val="left" w:pos="0"/>
          <w:tab w:val="left" w:pos="851"/>
          <w:tab w:val="left" w:pos="1134"/>
          <w:tab w:val="left" w:pos="3261"/>
          <w:tab w:val="left" w:pos="4253"/>
          <w:tab w:val="left" w:pos="4962"/>
        </w:tabs>
        <w:ind w:left="851" w:hanging="851"/>
      </w:pPr>
      <w:r>
        <w:t>20 Mei</w:t>
      </w:r>
      <w:r>
        <w:tab/>
        <w:t>Volgens mededeelinge in de NBC en het Nv/Dag van Leden bedankte de Heer I.A. Haag te Meteren voor het op hem uitgebrachte beroep naar St.M.Gestel c.a.</w:t>
      </w:r>
    </w:p>
    <w:p w14:paraId="4FD0DE37" w14:textId="77777777" w:rsidR="00696ED5" w:rsidRDefault="00696ED5">
      <w:pPr>
        <w:tabs>
          <w:tab w:val="left" w:pos="-284"/>
          <w:tab w:val="left" w:pos="0"/>
          <w:tab w:val="left" w:pos="851"/>
          <w:tab w:val="left" w:pos="1134"/>
          <w:tab w:val="left" w:pos="3261"/>
          <w:tab w:val="left" w:pos="4253"/>
          <w:tab w:val="left" w:pos="4962"/>
        </w:tabs>
        <w:ind w:left="851" w:hanging="851"/>
      </w:pPr>
    </w:p>
    <w:p w14:paraId="1AE9C83D" w14:textId="77777777" w:rsidR="00696ED5" w:rsidRDefault="00696ED5">
      <w:pPr>
        <w:tabs>
          <w:tab w:val="left" w:pos="-284"/>
          <w:tab w:val="left" w:pos="0"/>
          <w:tab w:val="left" w:pos="851"/>
          <w:tab w:val="left" w:pos="1134"/>
          <w:tab w:val="left" w:pos="3261"/>
          <w:tab w:val="left" w:pos="4253"/>
          <w:tab w:val="left" w:pos="4962"/>
        </w:tabs>
        <w:ind w:left="851" w:hanging="851"/>
      </w:pPr>
      <w:r>
        <w:tab/>
      </w:r>
      <w:r>
        <w:tab/>
      </w:r>
      <w:r>
        <w:tab/>
      </w:r>
      <w:r>
        <w:tab/>
        <w:t>Buitengewone Kerker. Verg. 16 Juni in/ past.10 uur.</w:t>
      </w:r>
    </w:p>
    <w:p w14:paraId="15B380FD" w14:textId="77777777" w:rsidR="00696ED5" w:rsidRDefault="00696ED5">
      <w:pPr>
        <w:tabs>
          <w:tab w:val="left" w:pos="-284"/>
          <w:tab w:val="left" w:pos="0"/>
          <w:tab w:val="left" w:pos="851"/>
          <w:tab w:val="left" w:pos="1134"/>
          <w:tab w:val="left" w:pos="3261"/>
          <w:tab w:val="left" w:pos="4253"/>
          <w:tab w:val="left" w:pos="4962"/>
        </w:tabs>
        <w:ind w:left="851" w:hanging="851"/>
      </w:pPr>
      <w:r>
        <w:tab/>
      </w:r>
    </w:p>
    <w:p w14:paraId="22681F90" w14:textId="77777777" w:rsidR="00696ED5" w:rsidRDefault="00696ED5">
      <w:pPr>
        <w:tabs>
          <w:tab w:val="left" w:pos="-284"/>
          <w:tab w:val="left" w:pos="0"/>
          <w:tab w:val="left" w:pos="851"/>
          <w:tab w:val="left" w:pos="1134"/>
          <w:tab w:val="left" w:pos="3261"/>
          <w:tab w:val="left" w:pos="4253"/>
          <w:tab w:val="left" w:pos="4962"/>
        </w:tabs>
        <w:ind w:left="851" w:hanging="851"/>
      </w:pPr>
      <w:r>
        <w:tab/>
        <w:t>Alle lede zijn aanwezig bij opening v/d vergad.door de Consulent.</w:t>
      </w:r>
    </w:p>
    <w:p w14:paraId="0F8F8CE4" w14:textId="77777777" w:rsidR="00696ED5" w:rsidRDefault="00696ED5">
      <w:pPr>
        <w:tabs>
          <w:tab w:val="left" w:pos="-284"/>
          <w:tab w:val="left" w:pos="0"/>
          <w:tab w:val="left" w:pos="851"/>
          <w:tab w:val="left" w:pos="1134"/>
          <w:tab w:val="left" w:pos="3261"/>
          <w:tab w:val="left" w:pos="4253"/>
          <w:tab w:val="left" w:pos="4962"/>
        </w:tabs>
        <w:ind w:left="851" w:hanging="851"/>
      </w:pPr>
      <w:r>
        <w:tab/>
        <w:t>De notule der vorige Vergad. worden geleze en onveranderd vastgesteld.</w:t>
      </w:r>
    </w:p>
    <w:p w14:paraId="111CB570" w14:textId="77777777" w:rsidR="00696ED5" w:rsidRDefault="00696ED5">
      <w:pPr>
        <w:tabs>
          <w:tab w:val="left" w:pos="-284"/>
          <w:tab w:val="left" w:pos="0"/>
          <w:tab w:val="left" w:pos="851"/>
          <w:tab w:val="left" w:pos="1134"/>
          <w:tab w:val="left" w:pos="3261"/>
          <w:tab w:val="left" w:pos="4253"/>
          <w:tab w:val="left" w:pos="4962"/>
        </w:tabs>
        <w:ind w:left="851" w:hanging="851"/>
      </w:pPr>
      <w:r>
        <w:tab/>
        <w:t>Ingekomen stukken :</w:t>
      </w:r>
    </w:p>
    <w:p w14:paraId="15693C6B" w14:textId="77777777" w:rsidR="00696ED5" w:rsidRDefault="00696ED5">
      <w:pPr>
        <w:tabs>
          <w:tab w:val="left" w:pos="-284"/>
          <w:tab w:val="left" w:pos="0"/>
          <w:tab w:val="left" w:pos="851"/>
          <w:tab w:val="left" w:pos="1134"/>
          <w:tab w:val="left" w:pos="3261"/>
          <w:tab w:val="left" w:pos="4253"/>
          <w:tab w:val="left" w:pos="4962"/>
        </w:tabs>
        <w:ind w:left="851" w:hanging="851"/>
      </w:pPr>
      <w:r>
        <w:tab/>
        <w:t>Missive van B en Weth. der gem.Gestel en Schijndel betreffende statistiek armwezen in de Herv.Gemeente Gestel en Schijndel over het jaar 1910. De consulent neemt  deze stukken in ontvangst en zal voor invulling zorgdrage en daarna ter onderteekening zende aan de diakene v. betrokken Gemeenten</w:t>
      </w:r>
    </w:p>
    <w:p w14:paraId="013F873A" w14:textId="77777777" w:rsidR="00696ED5" w:rsidRDefault="00696ED5">
      <w:pPr>
        <w:tabs>
          <w:tab w:val="left" w:pos="-284"/>
          <w:tab w:val="left" w:pos="0"/>
          <w:tab w:val="left" w:pos="851"/>
          <w:tab w:val="left" w:pos="1134"/>
          <w:tab w:val="left" w:pos="3261"/>
          <w:tab w:val="left" w:pos="4253"/>
          <w:tab w:val="left" w:pos="4962"/>
        </w:tabs>
        <w:ind w:left="851" w:hanging="851"/>
      </w:pPr>
      <w:r>
        <w:tab/>
        <w:t xml:space="preserve">Een verzoek om fin.hulp uit Hoogeloon voor orgelherstel werd gunstig opgenomen </w:t>
      </w:r>
    </w:p>
    <w:p w14:paraId="7D3371F1" w14:textId="77777777" w:rsidR="00696ED5" w:rsidRDefault="00696ED5">
      <w:pPr>
        <w:tabs>
          <w:tab w:val="left" w:pos="-284"/>
          <w:tab w:val="left" w:pos="0"/>
          <w:tab w:val="left" w:pos="851"/>
          <w:tab w:val="left" w:pos="1134"/>
          <w:tab w:val="left" w:pos="3261"/>
          <w:tab w:val="left" w:pos="4253"/>
          <w:tab w:val="left" w:pos="4962"/>
        </w:tabs>
        <w:ind w:left="851" w:hanging="851"/>
      </w:pPr>
      <w:r>
        <w:tab/>
        <w:t>beslote f. 5 te zenden.</w:t>
      </w:r>
    </w:p>
    <w:p w14:paraId="39A71B65" w14:textId="77777777" w:rsidR="00696ED5" w:rsidRDefault="00696ED5">
      <w:pPr>
        <w:tabs>
          <w:tab w:val="left" w:pos="-284"/>
          <w:tab w:val="left" w:pos="0"/>
          <w:tab w:val="left" w:pos="851"/>
          <w:tab w:val="left" w:pos="1134"/>
          <w:tab w:val="left" w:pos="3261"/>
          <w:tab w:val="left" w:pos="4253"/>
          <w:tab w:val="left" w:pos="4962"/>
        </w:tabs>
        <w:ind w:left="851" w:hanging="851"/>
      </w:pPr>
      <w:r>
        <w:tab/>
        <w:t>De consulent bracht daarna de vacature ter sprake voortdurend door het bedanken van ds. Haag te Meteren.</w:t>
      </w:r>
    </w:p>
    <w:p w14:paraId="5AD2C5D6" w14:textId="77777777" w:rsidR="00696ED5" w:rsidRDefault="00696ED5">
      <w:pPr>
        <w:tabs>
          <w:tab w:val="left" w:pos="-284"/>
          <w:tab w:val="left" w:pos="0"/>
          <w:tab w:val="left" w:pos="851"/>
          <w:tab w:val="left" w:pos="1134"/>
          <w:tab w:val="left" w:pos="3261"/>
          <w:tab w:val="left" w:pos="4253"/>
          <w:tab w:val="left" w:pos="4962"/>
        </w:tabs>
        <w:ind w:left="851" w:hanging="851"/>
      </w:pPr>
      <w:r>
        <w:tab/>
        <w:t xml:space="preserve">De lede v/d Kerkeraad wenschten dat de stemg. In de gelegenheid werde gesteld, alvorens te kiezen. Vergad. werd bijeen geroepe, nog eenige predikante te hoore a.v. ds. </w:t>
      </w:r>
      <w:r w:rsidRPr="005C1E1B">
        <w:t xml:space="preserve">Hermanides  (?) v. Babyl. </w:t>
      </w:r>
      <w:r>
        <w:t>Broek, v.Doorne te Drumpt en nog enkele anderen. Bij de consulent was het verzoek om een predikb.ingekomen van den Cand.H.de Zwaan, Pasmans sr. G 2 den Haag. Aangezien men geen cand.wilde beroepen, kan aan zijn verzoek niet worden voldaan. Hiervan zal de Consulent, hem in kennis stellen.</w:t>
      </w:r>
    </w:p>
    <w:p w14:paraId="62FC7BE8" w14:textId="77777777" w:rsidR="00696ED5" w:rsidRDefault="00696ED5">
      <w:pPr>
        <w:tabs>
          <w:tab w:val="left" w:pos="-284"/>
          <w:tab w:val="left" w:pos="0"/>
          <w:tab w:val="left" w:pos="851"/>
          <w:tab w:val="left" w:pos="1134"/>
          <w:tab w:val="left" w:pos="3261"/>
          <w:tab w:val="left" w:pos="4253"/>
          <w:tab w:val="left" w:pos="4962"/>
        </w:tabs>
        <w:ind w:left="851" w:hanging="851"/>
      </w:pPr>
      <w:r>
        <w:lastRenderedPageBreak/>
        <w:tab/>
        <w:t>Als bij rondvraag blijkt dat niemand meer iets in’t midde heeft te brenge sluit de Voorzitter de Vergad.</w:t>
      </w:r>
    </w:p>
    <w:p w14:paraId="0B2A52F8" w14:textId="77777777" w:rsidR="00696ED5" w:rsidRDefault="00696ED5">
      <w:pPr>
        <w:tabs>
          <w:tab w:val="left" w:pos="-284"/>
          <w:tab w:val="left" w:pos="0"/>
          <w:tab w:val="left" w:pos="851"/>
          <w:tab w:val="left" w:pos="1134"/>
          <w:tab w:val="left" w:pos="3261"/>
          <w:tab w:val="left" w:pos="4253"/>
          <w:tab w:val="left" w:pos="4962"/>
        </w:tabs>
      </w:pPr>
      <w:r>
        <w:tab/>
      </w:r>
      <w:r>
        <w:tab/>
      </w:r>
      <w:r>
        <w:tab/>
      </w:r>
      <w:r>
        <w:tab/>
      </w:r>
      <w:r>
        <w:tab/>
        <w:t>A.L. van Hoorn</w:t>
      </w:r>
    </w:p>
    <w:p w14:paraId="71BDA5D8" w14:textId="77777777" w:rsidR="00696ED5" w:rsidRDefault="00696ED5">
      <w:pPr>
        <w:tabs>
          <w:tab w:val="left" w:pos="-284"/>
          <w:tab w:val="left" w:pos="0"/>
          <w:tab w:val="left" w:pos="851"/>
          <w:tab w:val="left" w:pos="1134"/>
          <w:tab w:val="left" w:pos="3261"/>
          <w:tab w:val="left" w:pos="4253"/>
          <w:tab w:val="left" w:pos="4962"/>
        </w:tabs>
      </w:pPr>
    </w:p>
    <w:p w14:paraId="139040B0" w14:textId="77777777" w:rsidR="00696ED5" w:rsidRDefault="00696ED5">
      <w:pPr>
        <w:tabs>
          <w:tab w:val="left" w:pos="-284"/>
          <w:tab w:val="left" w:pos="0"/>
          <w:tab w:val="left" w:pos="851"/>
          <w:tab w:val="left" w:pos="1134"/>
          <w:tab w:val="left" w:pos="3261"/>
          <w:tab w:val="left" w:pos="4253"/>
          <w:tab w:val="left" w:pos="4962"/>
        </w:tabs>
      </w:pPr>
    </w:p>
    <w:p w14:paraId="200E6519" w14:textId="77777777" w:rsidR="00696ED5" w:rsidRDefault="00696ED5">
      <w:pPr>
        <w:tabs>
          <w:tab w:val="left" w:pos="-284"/>
          <w:tab w:val="left" w:pos="0"/>
          <w:tab w:val="left" w:pos="851"/>
          <w:tab w:val="left" w:pos="1134"/>
          <w:tab w:val="left" w:pos="3261"/>
          <w:tab w:val="left" w:pos="4253"/>
          <w:tab w:val="left" w:pos="4962"/>
        </w:tabs>
      </w:pPr>
    </w:p>
    <w:p w14:paraId="63493CA8" w14:textId="77777777" w:rsidR="00696ED5" w:rsidRDefault="00696ED5">
      <w:pPr>
        <w:pStyle w:val="Plattetekst3"/>
        <w:tabs>
          <w:tab w:val="clear" w:pos="1418"/>
          <w:tab w:val="left" w:pos="-284"/>
          <w:tab w:val="left" w:pos="0"/>
          <w:tab w:val="left" w:pos="851"/>
          <w:tab w:val="left" w:pos="1134"/>
          <w:tab w:val="left" w:pos="1701"/>
          <w:tab w:val="left" w:pos="3261"/>
          <w:tab w:val="left" w:pos="4253"/>
          <w:tab w:val="left" w:pos="4962"/>
        </w:tabs>
      </w:pPr>
      <w:r>
        <w:t xml:space="preserve">  </w:t>
      </w:r>
      <w:r>
        <w:tab/>
        <w:t>16 Juni    aan Dr Riedel geschreven dat aan zijn verzoek gehoor is gegeven en , hij alzoo 10</w:t>
      </w:r>
      <w:r>
        <w:tab/>
      </w:r>
      <w:r>
        <w:tab/>
      </w:r>
      <w:r>
        <w:tab/>
        <w:t>Juli  te 2.30 kan optreden.</w:t>
      </w:r>
    </w:p>
    <w:p w14:paraId="0BA8EB4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16 Juni</w:t>
      </w:r>
      <w:r>
        <w:tab/>
        <w:t>Aan de diakene van Beek en van Heyst de ingevulde staten betrekkelijk statistiek armwezen over 1909 gezonden.</w:t>
      </w:r>
    </w:p>
    <w:p w14:paraId="6A579C8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17 Juni</w:t>
      </w:r>
      <w:r>
        <w:tab/>
        <w:t>per postw. verzonden a/d Q.Classis f.4,42 voor de q.kas uit St.M.Gestel. Uit Schijndel kwam niets.</w:t>
      </w:r>
    </w:p>
    <w:p w14:paraId="3E1C995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18 Juni</w:t>
      </w:r>
      <w:r>
        <w:tab/>
        <w:t>Uit Schijndel wegens verkeerd adres, de stukken die ik aan v.Heyst zond – statistiek armwezen 1909 te Schijndel – terug. Na telf. ze rechtstreeks opgezonden a/B en W. (?) te Schijndel.</w:t>
      </w:r>
    </w:p>
    <w:p w14:paraId="6A32B40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22 Juni</w:t>
      </w:r>
      <w:r>
        <w:tab/>
        <w:t>v/o ?  Q. Classis kwitantie ontvangen voor de gezonden bijdrage van f. 4,42 v/o gem. Kas.</w:t>
      </w:r>
    </w:p>
    <w:p w14:paraId="3632720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22 Juni</w:t>
      </w:r>
      <w:r>
        <w:tab/>
        <w:t xml:space="preserve">Aan Ds. Van Oosterzee bericht dat aan ZEw. de doops bed.te St.M.Gestel op 10 Juli wordt toegestaan. </w:t>
      </w:r>
    </w:p>
    <w:p w14:paraId="484E24F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22 Juni</w:t>
      </w:r>
      <w:r>
        <w:tab/>
        <w:t>Van Ouderl. v. Kampe ontvangen een verzoek om zoo spoedig zulks kan een kiezers Vergad. uitteschrijven voor beroeping v/ predt.</w:t>
      </w:r>
    </w:p>
    <w:p w14:paraId="78EC825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24527FA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t>Buiteng. Vergad. v/d Kerkeraad</w:t>
      </w:r>
    </w:p>
    <w:p w14:paraId="0BF72CE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t>24 Juni 1910. voorm. Elf uur.</w:t>
      </w:r>
    </w:p>
    <w:p w14:paraId="2482D64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4A63A11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Alle leden zijn aanwezig.Notulen worden gelezen van de buiteng.Vergad. van 16 Juni 1910.</w:t>
      </w:r>
    </w:p>
    <w:p w14:paraId="6B27986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Ingekomen circulaire v/d synode word zon.? aangenomen voor kennisgeving.</w:t>
      </w:r>
    </w:p>
    <w:p w14:paraId="690F090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1910</w:t>
      </w:r>
      <w:r>
        <w:tab/>
      </w:r>
      <w:r>
        <w:tab/>
        <w:t>In bespreking komt de Class.Verg. op 27 Juni a.s. Met het oog op de doofheid van</w:t>
      </w:r>
    </w:p>
    <w:p w14:paraId="00DA286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24 Juni</w:t>
      </w:r>
      <w:r>
        <w:tab/>
        <w:t>den Ouderling V.Kampe wered besloten dit jaar geen afgev. te zenden. Daarna stelt de voorzitter aan de orde de voortzetting van het beroepingswerk.</w:t>
      </w:r>
    </w:p>
    <w:p w14:paraId="4C4C257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De leden v/d Kerkeraad deelden den Vz. mede dat – dit is geschied buiten den Kerker. als zoodanig om – deze en gene hunner c.c. onder de kerker. leden en kiezers uithooren waren gewweest, dat te Deurne was gehoord ds. De Vries te Beek in L:. en anderen Ds. Hermanides te Babyl.br. in eigen gemeente hadde gehoord. Op voorstel van de Voorzitter besloot de Vergad.dat tegen Dond. 30 Juni ‘snamidd. te 4 de kiezers zullen woren opgeroepen tot het formeeren van en drietal.</w:t>
      </w:r>
    </w:p>
    <w:p w14:paraId="20456B3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lastRenderedPageBreak/>
        <w:tab/>
      </w:r>
      <w:r>
        <w:tab/>
      </w:r>
      <w:r>
        <w:tab/>
        <w:t>Niets mer te behandelen zijnde sluit de V.de vergadering.</w:t>
      </w:r>
    </w:p>
    <w:p w14:paraId="222E27D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25 Juni</w:t>
      </w:r>
      <w:r>
        <w:tab/>
        <w:t>Verzonden de conv.briefjes a/d Kosters van Gestel en Schijndel, voor de Kiezers oproeping ter Verg. op Dond. 30 Juni.-</w:t>
      </w:r>
    </w:p>
    <w:p w14:paraId="5FBC4D2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55E8EBB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30 Juni</w:t>
      </w:r>
      <w:r>
        <w:tab/>
      </w:r>
      <w:r>
        <w:tab/>
      </w:r>
      <w:r>
        <w:tab/>
      </w:r>
      <w:r>
        <w:tab/>
      </w:r>
      <w:r>
        <w:tab/>
      </w:r>
      <w:r>
        <w:rPr>
          <w:u w:val="single"/>
        </w:rPr>
        <w:t>Buitengewone</w:t>
      </w:r>
      <w:r>
        <w:t xml:space="preserve"> Vergadering van</w:t>
      </w:r>
    </w:p>
    <w:p w14:paraId="63A8CDA9"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r>
      <w:r>
        <w:rPr>
          <w:u w:val="single"/>
        </w:rPr>
        <w:t>stemgerechtigden,</w:t>
      </w:r>
      <w:r>
        <w:t xml:space="preserve"> Dond. 30 Juni 1910,</w:t>
      </w:r>
    </w:p>
    <w:p w14:paraId="5DE6ACF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t>‘snam. 4 uur.</w:t>
      </w:r>
    </w:p>
    <w:p w14:paraId="7586D1D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p>
    <w:p w14:paraId="502C982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Eene wettige Vergadering kon gehouden worden aangezien van de 19 kiezers 16 waren opgekomen. Aanwezig waren M.v.Beek, J.G. van Beverwijk, M.v.Heyst, M.A.v.Heyst, Jac.v.Heyst en Cor.v.Heyst, J.Heyerman, J.N.Heijerman, </w:t>
      </w:r>
    </w:p>
    <w:p w14:paraId="59D58D1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J.H. Heijerman, A.van Kampe, H.A. van Kampen, J.C. Livius, R. Oosterhoff, </w:t>
      </w:r>
    </w:p>
    <w:p w14:paraId="7092C0C3"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P. Wijnands, K.Verhagen en P.Buijs.</w:t>
      </w:r>
    </w:p>
    <w:p w14:paraId="48F9DA0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De notulen der vorige Vergadering werden door de consulent gelezen en onveranderd vastgesteld. Volgens het conv.briefje waren de Kiezers opgeroepen tot het formeeren van een drietal predikanten in de pred.vacature voortdurende door het bedanken van Ds. Haag pred. te Meteren. Op de vraag v/d voorzitter of er ook stemgerechtigde predikanten hadden gehoord die voor de vacature in aanmerking  (stop) </w:t>
      </w:r>
    </w:p>
    <w:p w14:paraId="342DE249"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Er werd meegedeeld dat door sommige kiezers waren gehoord Ds. Hermanides te Babylonienbroek en Ds. Van Doorne te Drumpt, dat vooral Ds.H. met groot genoegen was gehoord en ook Ds.v Doorne een aangenamen indruk had gemaakt.</w:t>
      </w:r>
    </w:p>
    <w:p w14:paraId="5F4ED6A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Daarna wordt door de Voorzitter ernstig gewaarschuwd tegen een predikant die als een drijver bekend stond.</w:t>
      </w:r>
    </w:p>
    <w:p w14:paraId="6E8D66C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Nu worden de stembriefjes rondgedeeld met verzoek v/d voorzitter dat ieder stemgerechtigde daarop 3 namen plaatse.</w:t>
      </w:r>
    </w:p>
    <w:p w14:paraId="41AC131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16 briefjes worden ingenomen en tot opening overgaande blijkt dat er waren uitgebracht op J.J. de Vries te Beek/Limburg</w:t>
      </w:r>
      <w:r>
        <w:tab/>
      </w:r>
      <w:r>
        <w:tab/>
        <w:t>11-2</w:t>
      </w:r>
    </w:p>
    <w:p w14:paraId="01663C7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W.G. v Doorn te Drumpt</w:t>
      </w:r>
      <w:r>
        <w:tab/>
      </w:r>
      <w:r>
        <w:tab/>
        <w:t>10-3</w:t>
      </w:r>
    </w:p>
    <w:p w14:paraId="4A298D0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F.N.D. Hermanides te Bab.broek</w:t>
      </w:r>
      <w:r>
        <w:tab/>
        <w:t>14-1</w:t>
      </w:r>
    </w:p>
    <w:p w14:paraId="3713EE1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Ds. Middendorp te Deurne   </w:t>
      </w:r>
      <w:r>
        <w:tab/>
        <w:t xml:space="preserve">              6</w:t>
      </w:r>
    </w:p>
    <w:p w14:paraId="12A164D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t xml:space="preserve">                        Ds. Oosterzee te Boxel                         5</w:t>
      </w:r>
    </w:p>
    <w:p w14:paraId="54A62AF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en op de Jong Schermenburg te Delden ? een stem.</w:t>
      </w:r>
    </w:p>
    <w:p w14:paraId="05CB8C5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Zoodat op het drietal zijn geplaatst de HH. Hermanides, de Vries en Van Doorne.</w:t>
      </w:r>
    </w:p>
    <w:p w14:paraId="6CD4B9E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lastRenderedPageBreak/>
        <w:tab/>
      </w:r>
      <w:r>
        <w:tab/>
      </w:r>
      <w:r>
        <w:tab/>
        <w:t>Uit welk drietal, een benoeming zal geschieden, nadat de kiezers aan wie genomineerden nog onbekend zijn, gelegenheid hebben gehad dezen in eigen gemeente te hooren.</w:t>
      </w:r>
    </w:p>
    <w:p w14:paraId="37EDB9C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Niets meer te behandelen zijnde sluit de voorzitter de vergadering.</w:t>
      </w:r>
    </w:p>
    <w:p w14:paraId="35FBCFF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18653E8C"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r>
      <w:r>
        <w:tab/>
      </w:r>
      <w:r>
        <w:tab/>
        <w:t>A.L.v.Hoorn</w:t>
      </w:r>
    </w:p>
    <w:p w14:paraId="7F1D4D3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2227EDFB"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10 Juli</w:t>
      </w:r>
      <w:r>
        <w:tab/>
        <w:t>Ontvangen van Ds.Hermanides uit Bab.broek een dringend verzoek om de beroeping een paar weken uit te stellen opdat hij in de gelegenheid zij en wel niet eerder dan 24 Juli te Boxel optetreden opdat de kiezers die verzochten zelve daar te mogen hooren zulks konden doen. –</w:t>
      </w:r>
    </w:p>
    <w:p w14:paraId="70E1763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1482345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11 Juli</w:t>
      </w:r>
      <w:r>
        <w:tab/>
        <w:t>a/ Ds Hermanides geschreven dat ik aan het verzoek van kiezers en hem zal gevolg geven en drhalve het beroepinswerk een 14 dagenverdaag.</w:t>
      </w:r>
    </w:p>
    <w:p w14:paraId="621EC55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5185B5B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 xml:space="preserve"> 4 Aug.</w:t>
      </w:r>
      <w:r>
        <w:tab/>
        <w:t>Conv briefjes v/d stemg. gezonden en oproeping tot eene Verg. op Dond.11 Aug 1910 te 4uur ter beroeping van een predikant uit het 30 Juni jl. opgemaakte drietal van predikanten.</w:t>
      </w:r>
    </w:p>
    <w:p w14:paraId="1198BA72"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A.L.v. Hoorn</w:t>
      </w:r>
    </w:p>
    <w:p w14:paraId="2B356B2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r>
      <w:r>
        <w:tab/>
      </w:r>
      <w:r>
        <w:tab/>
        <w:t>Consulent</w:t>
      </w:r>
    </w:p>
    <w:p w14:paraId="3B5C727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649F0029" w14:textId="77777777" w:rsidR="00696ED5" w:rsidRDefault="00696ED5">
      <w:pPr>
        <w:numPr>
          <w:ilvl w:val="0"/>
          <w:numId w:val="69"/>
        </w:numPr>
        <w:tabs>
          <w:tab w:val="left" w:pos="-284"/>
          <w:tab w:val="left" w:pos="0"/>
          <w:tab w:val="left" w:pos="851"/>
          <w:tab w:val="left" w:pos="1134"/>
          <w:tab w:val="left" w:pos="1701"/>
          <w:tab w:val="left" w:pos="3261"/>
          <w:tab w:val="left" w:pos="4253"/>
          <w:tab w:val="left" w:pos="4962"/>
        </w:tabs>
        <w:spacing w:after="0" w:line="240" w:lineRule="auto"/>
      </w:pPr>
      <w:r>
        <w:t>van Kampen</w:t>
      </w:r>
    </w:p>
    <w:p w14:paraId="42D61E0E" w14:textId="77777777" w:rsidR="00696ED5" w:rsidRDefault="00696ED5">
      <w:pPr>
        <w:tabs>
          <w:tab w:val="left" w:pos="-284"/>
          <w:tab w:val="left" w:pos="0"/>
          <w:tab w:val="left" w:pos="851"/>
          <w:tab w:val="left" w:pos="1134"/>
          <w:tab w:val="left" w:pos="1701"/>
          <w:tab w:val="left" w:pos="3261"/>
          <w:tab w:val="left" w:pos="4253"/>
          <w:tab w:val="left" w:pos="4962"/>
        </w:tabs>
        <w:ind w:left="5670"/>
      </w:pPr>
    </w:p>
    <w:p w14:paraId="2B4BCDE9"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t xml:space="preserve">Buitengew. Verg. v/d stemgerechtigden i/d   </w:t>
      </w:r>
    </w:p>
    <w:p w14:paraId="162740C9" w14:textId="77777777" w:rsidR="00696ED5" w:rsidRDefault="00696ED5">
      <w:pPr>
        <w:tabs>
          <w:tab w:val="left" w:pos="-284"/>
          <w:tab w:val="left" w:pos="0"/>
          <w:tab w:val="left" w:pos="851"/>
          <w:tab w:val="left" w:pos="1134"/>
          <w:tab w:val="left" w:pos="1701"/>
          <w:tab w:val="left" w:pos="3261"/>
          <w:tab w:val="left" w:pos="4253"/>
          <w:tab w:val="left" w:pos="4962"/>
        </w:tabs>
        <w:ind w:left="4956"/>
      </w:pPr>
      <w:r>
        <w:t xml:space="preserve"> pastorie te St.M.gestel 11 Aug. 1910, 4 uur.</w:t>
      </w:r>
    </w:p>
    <w:p w14:paraId="7AED0A06" w14:textId="77777777" w:rsidR="00696ED5" w:rsidRDefault="00696ED5">
      <w:pPr>
        <w:tabs>
          <w:tab w:val="left" w:pos="-284"/>
          <w:tab w:val="left" w:pos="0"/>
          <w:tab w:val="left" w:pos="851"/>
          <w:tab w:val="left" w:pos="1134"/>
          <w:tab w:val="left" w:pos="1701"/>
          <w:tab w:val="left" w:pos="3261"/>
          <w:tab w:val="left" w:pos="4253"/>
          <w:tab w:val="left" w:pos="4962"/>
        </w:tabs>
      </w:pPr>
    </w:p>
    <w:p w14:paraId="72A6926B" w14:textId="77777777" w:rsidR="00696ED5" w:rsidRDefault="00696ED5">
      <w:pPr>
        <w:tabs>
          <w:tab w:val="left" w:pos="-284"/>
          <w:tab w:val="left" w:pos="0"/>
          <w:tab w:val="left" w:pos="851"/>
          <w:tab w:val="left" w:pos="1134"/>
          <w:tab w:val="left" w:pos="1701"/>
          <w:tab w:val="left" w:pos="3261"/>
          <w:tab w:val="left" w:pos="4253"/>
          <w:tab w:val="left" w:pos="4962"/>
        </w:tabs>
        <w:ind w:left="1701"/>
      </w:pPr>
      <w:r>
        <w:t>Bij opening van de Vergad.door den consulent waren alle kiezers aanwezig op een na nl. W v/d Kraan, derhalve 18.</w:t>
      </w:r>
    </w:p>
    <w:p w14:paraId="7B4C1804"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notulen der vorige vergadering worden door de Voorzitter gelezen en onveranderd vastgesteld.</w:t>
      </w:r>
    </w:p>
    <w:p w14:paraId="3142491D" w14:textId="77777777" w:rsidR="00696ED5" w:rsidRDefault="00696ED5">
      <w:pPr>
        <w:tabs>
          <w:tab w:val="left" w:pos="-284"/>
          <w:tab w:val="left" w:pos="0"/>
          <w:tab w:val="left" w:pos="851"/>
          <w:tab w:val="left" w:pos="1134"/>
          <w:tab w:val="left" w:pos="1701"/>
          <w:tab w:val="left" w:pos="3261"/>
          <w:tab w:val="left" w:pos="4253"/>
          <w:tab w:val="left" w:pos="4962"/>
        </w:tabs>
        <w:ind w:left="1701"/>
      </w:pPr>
      <w:r>
        <w:t>Deze vergad.was belegd overeenkomstig de inhoud der afgezonden conv.briefjes ter verkiezing van een predikant uit het 30 Juni opgemaakte drtietal.</w:t>
      </w:r>
    </w:p>
    <w:p w14:paraId="56FBBA85" w14:textId="77777777" w:rsidR="00696ED5" w:rsidRDefault="00696ED5">
      <w:pPr>
        <w:tabs>
          <w:tab w:val="left" w:pos="-284"/>
          <w:tab w:val="left" w:pos="0"/>
          <w:tab w:val="left" w:pos="851"/>
          <w:tab w:val="left" w:pos="1134"/>
          <w:tab w:val="left" w:pos="1701"/>
          <w:tab w:val="left" w:pos="3261"/>
          <w:tab w:val="left" w:pos="4253"/>
          <w:tab w:val="left" w:pos="4962"/>
        </w:tabs>
        <w:ind w:left="1701"/>
      </w:pPr>
      <w:r>
        <w:t>Op de vraag van de Voorzitter of een der kiezers voor tot stemming wordt overgegegaan ook nog iets heeft te vragen of mee te deelen betreffende deze verkiezing bewaren allen het stilzwijgen.</w:t>
      </w:r>
    </w:p>
    <w:p w14:paraId="122F6A1E"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Alzoo worden de briefjes rondgedeeld, ingevuld, opgehaald.</w:t>
      </w:r>
    </w:p>
    <w:p w14:paraId="4006C6A8" w14:textId="77777777" w:rsidR="00696ED5" w:rsidRDefault="00696ED5">
      <w:pPr>
        <w:tabs>
          <w:tab w:val="left" w:pos="-284"/>
          <w:tab w:val="left" w:pos="0"/>
          <w:tab w:val="left" w:pos="851"/>
          <w:tab w:val="left" w:pos="1134"/>
          <w:tab w:val="left" w:pos="1701"/>
          <w:tab w:val="left" w:pos="3261"/>
          <w:tab w:val="left" w:pos="4253"/>
          <w:tab w:val="left" w:pos="4962"/>
        </w:tabs>
        <w:ind w:left="1701"/>
      </w:pPr>
      <w:r>
        <w:lastRenderedPageBreak/>
        <w:t>18 briefjes komen in, bij opening bleek dat 12 den naam bevatten van Ds. J.J. de Vries predt.te Beek en 6 den naam van Ds.van Doorn te Drumpt; zoodat de Heer J.J. de Vries tot predikant va St.M.gestel c.a. is gekozeb.</w:t>
      </w:r>
    </w:p>
    <w:p w14:paraId="5EFFF8FD"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Niets meer te behandelen zijnde wordt de vergad. gesloten.</w:t>
      </w:r>
    </w:p>
    <w:p w14:paraId="1CFFF993" w14:textId="77777777" w:rsidR="00696ED5" w:rsidRDefault="00696ED5">
      <w:pPr>
        <w:tabs>
          <w:tab w:val="left" w:pos="-284"/>
          <w:tab w:val="left" w:pos="0"/>
          <w:tab w:val="left" w:pos="851"/>
          <w:tab w:val="left" w:pos="1134"/>
          <w:tab w:val="left" w:pos="1701"/>
          <w:tab w:val="left" w:pos="3261"/>
          <w:tab w:val="left" w:pos="4253"/>
          <w:tab w:val="left" w:pos="4962"/>
        </w:tabs>
      </w:pPr>
    </w:p>
    <w:p w14:paraId="231632F4" w14:textId="77777777" w:rsidR="00696ED5" w:rsidRDefault="00696ED5">
      <w:pPr>
        <w:tabs>
          <w:tab w:val="left" w:pos="-284"/>
          <w:tab w:val="left" w:pos="0"/>
          <w:tab w:val="left" w:pos="851"/>
          <w:tab w:val="left" w:pos="1134"/>
          <w:tab w:val="left" w:pos="1701"/>
          <w:tab w:val="left" w:pos="3261"/>
          <w:tab w:val="left" w:pos="4253"/>
          <w:tab w:val="left" w:pos="4962"/>
        </w:tabs>
      </w:pPr>
    </w:p>
    <w:p w14:paraId="25AD771C"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r>
      <w:r>
        <w:tab/>
        <w:t>A.L. van Hoorn Cons.</w:t>
      </w:r>
    </w:p>
    <w:p w14:paraId="0ABF370E" w14:textId="77777777" w:rsidR="00696ED5" w:rsidRDefault="00696ED5">
      <w:pPr>
        <w:tabs>
          <w:tab w:val="left" w:pos="-284"/>
          <w:tab w:val="left" w:pos="0"/>
          <w:tab w:val="left" w:pos="851"/>
          <w:tab w:val="left" w:pos="1134"/>
          <w:tab w:val="left" w:pos="1701"/>
          <w:tab w:val="left" w:pos="3261"/>
          <w:tab w:val="left" w:pos="4253"/>
          <w:tab w:val="left" w:pos="4962"/>
        </w:tabs>
      </w:pPr>
    </w:p>
    <w:p w14:paraId="64AFCB4E" w14:textId="77777777" w:rsidR="00696ED5" w:rsidRDefault="00696ED5">
      <w:pPr>
        <w:numPr>
          <w:ilvl w:val="0"/>
          <w:numId w:val="70"/>
        </w:numPr>
        <w:tabs>
          <w:tab w:val="left" w:pos="-284"/>
          <w:tab w:val="left" w:pos="0"/>
          <w:tab w:val="left" w:pos="851"/>
          <w:tab w:val="left" w:pos="1134"/>
          <w:tab w:val="left" w:pos="1701"/>
          <w:tab w:val="left" w:pos="3261"/>
          <w:tab w:val="left" w:pos="4253"/>
          <w:tab w:val="left" w:pos="4962"/>
        </w:tabs>
        <w:spacing w:after="0" w:line="240" w:lineRule="auto"/>
      </w:pPr>
      <w:r>
        <w:t>van Kampen Ouderling.</w:t>
      </w:r>
    </w:p>
    <w:p w14:paraId="47176A85" w14:textId="77777777" w:rsidR="00696ED5" w:rsidRDefault="00696ED5">
      <w:pPr>
        <w:tabs>
          <w:tab w:val="left" w:pos="-284"/>
          <w:tab w:val="left" w:pos="0"/>
          <w:tab w:val="left" w:pos="851"/>
          <w:tab w:val="left" w:pos="1134"/>
          <w:tab w:val="left" w:pos="1701"/>
          <w:tab w:val="left" w:pos="3261"/>
          <w:tab w:val="left" w:pos="4253"/>
          <w:tab w:val="left" w:pos="4962"/>
        </w:tabs>
      </w:pPr>
    </w:p>
    <w:p w14:paraId="685E3B78"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t xml:space="preserve">Buitengew. Vergad. v/d/ Kerkeraad </w:t>
      </w:r>
    </w:p>
    <w:p w14:paraId="021C4B8E"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t>11 Aug. 1910, ‘s midd. 5 uur.</w:t>
      </w:r>
    </w:p>
    <w:p w14:paraId="128B3BB7" w14:textId="77777777" w:rsidR="00696ED5" w:rsidRDefault="00696ED5">
      <w:pPr>
        <w:tabs>
          <w:tab w:val="left" w:pos="-284"/>
          <w:tab w:val="left" w:pos="0"/>
          <w:tab w:val="left" w:pos="851"/>
          <w:tab w:val="left" w:pos="1134"/>
          <w:tab w:val="left" w:pos="1701"/>
          <w:tab w:val="left" w:pos="3261"/>
          <w:tab w:val="left" w:pos="4253"/>
          <w:tab w:val="left" w:pos="4962"/>
        </w:tabs>
        <w:ind w:left="851"/>
      </w:pPr>
    </w:p>
    <w:p w14:paraId="027E86A5" w14:textId="77777777" w:rsidR="00696ED5" w:rsidRDefault="00696ED5">
      <w:pPr>
        <w:tabs>
          <w:tab w:val="left" w:pos="-284"/>
          <w:tab w:val="left" w:pos="0"/>
          <w:tab w:val="left" w:pos="851"/>
          <w:tab w:val="left" w:pos="1134"/>
          <w:tab w:val="left" w:pos="1701"/>
          <w:tab w:val="left" w:pos="3261"/>
          <w:tab w:val="left" w:pos="4253"/>
          <w:tab w:val="left" w:pos="4962"/>
        </w:tabs>
        <w:ind w:left="1701"/>
      </w:pPr>
      <w:r>
        <w:t>Alle leden zijn aanwezig, deze vergad. wordt gehouden om het beroep uit te brengen op Ds. J.J. de Vries. De beroepbrief wordt opgemaakt, gelezen en onderteekend, als mede een afschr.v/d ligger. v/d predt.in orde gemaakt en een ander voor verzending aan beroepene in orde gebracht.</w:t>
      </w:r>
    </w:p>
    <w:p w14:paraId="4B002409"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t>Niets meer te behandelen zijnde sluit de voorzitter de vergadering.</w:t>
      </w:r>
    </w:p>
    <w:p w14:paraId="5F733AAC" w14:textId="77777777" w:rsidR="00696ED5" w:rsidRDefault="00696ED5">
      <w:pPr>
        <w:tabs>
          <w:tab w:val="left" w:pos="-284"/>
          <w:tab w:val="left" w:pos="0"/>
          <w:tab w:val="left" w:pos="851"/>
          <w:tab w:val="left" w:pos="1134"/>
          <w:tab w:val="left" w:pos="1701"/>
          <w:tab w:val="left" w:pos="3261"/>
          <w:tab w:val="left" w:pos="4253"/>
          <w:tab w:val="left" w:pos="4962"/>
        </w:tabs>
        <w:ind w:left="851"/>
      </w:pPr>
    </w:p>
    <w:p w14:paraId="629EBB50"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r>
      <w:r>
        <w:tab/>
      </w:r>
      <w:r>
        <w:tab/>
        <w:t>A.L. van Hoorn</w:t>
      </w:r>
    </w:p>
    <w:p w14:paraId="7E84DC4D" w14:textId="77777777" w:rsidR="00696ED5" w:rsidRDefault="00696ED5">
      <w:pPr>
        <w:tabs>
          <w:tab w:val="left" w:pos="-284"/>
          <w:tab w:val="left" w:pos="0"/>
          <w:tab w:val="left" w:pos="851"/>
          <w:tab w:val="left" w:pos="1134"/>
          <w:tab w:val="left" w:pos="1701"/>
          <w:tab w:val="left" w:pos="3261"/>
          <w:tab w:val="left" w:pos="4253"/>
          <w:tab w:val="left" w:pos="4962"/>
        </w:tabs>
        <w:ind w:left="851"/>
      </w:pPr>
    </w:p>
    <w:p w14:paraId="4A0479EC" w14:textId="77777777" w:rsidR="00696ED5" w:rsidRDefault="00696ED5">
      <w:pPr>
        <w:tabs>
          <w:tab w:val="left" w:pos="-284"/>
          <w:tab w:val="left" w:pos="0"/>
          <w:tab w:val="left" w:pos="851"/>
          <w:tab w:val="left" w:pos="1134"/>
          <w:tab w:val="left" w:pos="1701"/>
          <w:tab w:val="left" w:pos="3261"/>
          <w:tab w:val="left" w:pos="4253"/>
          <w:tab w:val="left" w:pos="4962"/>
        </w:tabs>
        <w:ind w:left="851"/>
      </w:pPr>
      <w:r>
        <w:tab/>
      </w:r>
      <w:r>
        <w:tab/>
      </w:r>
      <w:r>
        <w:tab/>
      </w:r>
      <w:r>
        <w:tab/>
      </w:r>
      <w:r>
        <w:tab/>
      </w:r>
      <w:r>
        <w:tab/>
      </w:r>
      <w:r>
        <w:tab/>
        <w:t>A. van kampen</w:t>
      </w:r>
    </w:p>
    <w:p w14:paraId="28C627A1" w14:textId="77777777" w:rsidR="00696ED5" w:rsidRDefault="00696ED5">
      <w:pPr>
        <w:tabs>
          <w:tab w:val="left" w:pos="-284"/>
          <w:tab w:val="left" w:pos="0"/>
          <w:tab w:val="left" w:pos="851"/>
          <w:tab w:val="left" w:pos="1134"/>
          <w:tab w:val="left" w:pos="1701"/>
          <w:tab w:val="left" w:pos="3261"/>
          <w:tab w:val="left" w:pos="4253"/>
          <w:tab w:val="left" w:pos="4962"/>
        </w:tabs>
      </w:pPr>
    </w:p>
    <w:p w14:paraId="54EB1D9C" w14:textId="77777777" w:rsidR="00696ED5" w:rsidRDefault="00696ED5">
      <w:pPr>
        <w:tabs>
          <w:tab w:val="left" w:pos="-284"/>
          <w:tab w:val="left" w:pos="0"/>
          <w:tab w:val="left" w:pos="851"/>
          <w:tab w:val="left" w:pos="1134"/>
          <w:tab w:val="left" w:pos="1701"/>
          <w:tab w:val="left" w:pos="3261"/>
          <w:tab w:val="left" w:pos="4253"/>
          <w:tab w:val="left" w:pos="4962"/>
        </w:tabs>
      </w:pPr>
      <w:r>
        <w:tab/>
        <w:t>1910.</w:t>
      </w:r>
    </w:p>
    <w:p w14:paraId="5ADBC682" w14:textId="77777777" w:rsidR="00696ED5" w:rsidRDefault="00696ED5">
      <w:pPr>
        <w:tabs>
          <w:tab w:val="left" w:pos="-284"/>
          <w:tab w:val="left" w:pos="0"/>
          <w:tab w:val="left" w:pos="851"/>
          <w:tab w:val="left" w:pos="1134"/>
          <w:tab w:val="left" w:pos="1701"/>
          <w:tab w:val="left" w:pos="3261"/>
          <w:tab w:val="left" w:pos="4253"/>
          <w:tab w:val="left" w:pos="4962"/>
        </w:tabs>
      </w:pPr>
      <w:r>
        <w:tab/>
        <w:t xml:space="preserve">24 Aug.  Kwam bij de Consulent in den door Ds. J.J. de Vries afgezonden beroepbrief </w:t>
      </w:r>
    </w:p>
    <w:p w14:paraId="3C5B4517"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 xml:space="preserve">waaronder de verklaring dat hij het beroep naar St.M.gestel c.a. </w:t>
      </w:r>
      <w:r>
        <w:rPr>
          <w:u w:val="single"/>
        </w:rPr>
        <w:t>aannam.</w:t>
      </w:r>
    </w:p>
    <w:p w14:paraId="1476515C"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r>
      <w:r>
        <w:tab/>
      </w:r>
      <w:r>
        <w:tab/>
        <w:t>AvHoorn.</w:t>
      </w:r>
    </w:p>
    <w:p w14:paraId="1A1BED46" w14:textId="77777777" w:rsidR="00696ED5" w:rsidRDefault="00696ED5">
      <w:pPr>
        <w:tabs>
          <w:tab w:val="left" w:pos="-284"/>
          <w:tab w:val="left" w:pos="0"/>
          <w:tab w:val="left" w:pos="851"/>
          <w:tab w:val="left" w:pos="1134"/>
          <w:tab w:val="left" w:pos="1701"/>
          <w:tab w:val="left" w:pos="3261"/>
          <w:tab w:val="left" w:pos="4253"/>
          <w:tab w:val="left" w:pos="4962"/>
        </w:tabs>
      </w:pPr>
    </w:p>
    <w:p w14:paraId="3C6A486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24 Aug.</w:t>
      </w:r>
      <w:r>
        <w:tab/>
        <w:t>Van de aanneming, van het beroep meded. Gedaan aan de Kerk Conrac?t en het ?v/D.</w:t>
      </w:r>
    </w:p>
    <w:p w14:paraId="54689D8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4C70963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10 Sept. Ontvangen van Ds.de Vries diens bewijs van goedZed.gedrag afgegeven door het Class.Bestuur noodig voor de appob.van zijn aangenomen beroep naar St.M.gestel c.a.</w:t>
      </w:r>
    </w:p>
    <w:p w14:paraId="163FA914" w14:textId="77777777" w:rsidR="00696ED5" w:rsidRDefault="00696ED5">
      <w:pPr>
        <w:tabs>
          <w:tab w:val="left" w:pos="-284"/>
          <w:tab w:val="left" w:pos="0"/>
          <w:tab w:val="left" w:pos="851"/>
          <w:tab w:val="left" w:pos="1134"/>
          <w:tab w:val="left" w:pos="1701"/>
          <w:tab w:val="left" w:pos="3261"/>
          <w:tab w:val="left" w:pos="4253"/>
          <w:tab w:val="left" w:pos="4962"/>
        </w:tabs>
      </w:pPr>
    </w:p>
    <w:p w14:paraId="234629BA"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15 Sept.</w:t>
      </w:r>
      <w:r>
        <w:tab/>
        <w:t>Gezonden a/d Heer Arbeiter diaken der Herv.Gemeente te ‘S Hage een bewijs van lidmaats.der Herv. Gemeente = der Ned. Herv. Kerk van Elizabeth Pieters. – Galileistr. 25 den Haag.</w:t>
      </w:r>
    </w:p>
    <w:p w14:paraId="55BB86A8" w14:textId="77777777" w:rsidR="00696ED5" w:rsidRDefault="00696ED5">
      <w:pPr>
        <w:tabs>
          <w:tab w:val="left" w:pos="-284"/>
          <w:tab w:val="left" w:pos="0"/>
          <w:tab w:val="left" w:pos="851"/>
          <w:tab w:val="left" w:pos="1134"/>
          <w:tab w:val="left" w:pos="1701"/>
          <w:tab w:val="left" w:pos="3261"/>
          <w:tab w:val="left" w:pos="4253"/>
          <w:tab w:val="left" w:pos="4962"/>
        </w:tabs>
      </w:pPr>
    </w:p>
    <w:p w14:paraId="1629BCD1" w14:textId="77777777" w:rsidR="00696ED5" w:rsidRDefault="00696ED5">
      <w:pPr>
        <w:tabs>
          <w:tab w:val="left" w:pos="-284"/>
          <w:tab w:val="left" w:pos="0"/>
          <w:tab w:val="left" w:pos="851"/>
          <w:tab w:val="left" w:pos="1134"/>
          <w:tab w:val="left" w:pos="1701"/>
          <w:tab w:val="left" w:pos="3261"/>
          <w:tab w:val="left" w:pos="4253"/>
          <w:tab w:val="left" w:pos="4962"/>
        </w:tabs>
      </w:pPr>
    </w:p>
    <w:p w14:paraId="5A3D52F9" w14:textId="77777777" w:rsidR="00696ED5" w:rsidRDefault="00696ED5">
      <w:pPr>
        <w:tabs>
          <w:tab w:val="left" w:pos="-284"/>
          <w:tab w:val="left" w:pos="0"/>
          <w:tab w:val="left" w:pos="851"/>
          <w:tab w:val="left" w:pos="1134"/>
          <w:tab w:val="left" w:pos="1701"/>
          <w:tab w:val="left" w:pos="3261"/>
          <w:tab w:val="left" w:pos="4253"/>
          <w:tab w:val="left" w:pos="4962"/>
        </w:tabs>
      </w:pPr>
      <w:r>
        <w:tab/>
        <w:t xml:space="preserve">15 Sept. Bericht ontvangen van Ds.de Vries dat hij den 30 Oct. hoopt bevestigd te worden </w:t>
      </w:r>
    </w:p>
    <w:p w14:paraId="7DA50B5F"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door Ds. Vermeer uit Vlissingen.</w:t>
      </w:r>
    </w:p>
    <w:p w14:paraId="3FB23173" w14:textId="77777777" w:rsidR="00696ED5" w:rsidRDefault="00696ED5">
      <w:pPr>
        <w:tabs>
          <w:tab w:val="left" w:pos="-284"/>
          <w:tab w:val="left" w:pos="0"/>
          <w:tab w:val="left" w:pos="851"/>
          <w:tab w:val="left" w:pos="1134"/>
          <w:tab w:val="left" w:pos="1701"/>
          <w:tab w:val="left" w:pos="3261"/>
          <w:tab w:val="left" w:pos="4253"/>
          <w:tab w:val="left" w:pos="4962"/>
        </w:tabs>
      </w:pPr>
    </w:p>
    <w:p w14:paraId="321FDF05"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Kerkeraadsvergad. 22 Sept. 1910</w:t>
      </w:r>
    </w:p>
    <w:p w14:paraId="0BBB9F48"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in de pastorie te St.M.Gestel.</w:t>
      </w:r>
    </w:p>
    <w:p w14:paraId="37DA462D" w14:textId="77777777" w:rsidR="00696ED5" w:rsidRDefault="00696ED5">
      <w:pPr>
        <w:tabs>
          <w:tab w:val="left" w:pos="-284"/>
          <w:tab w:val="left" w:pos="0"/>
          <w:tab w:val="left" w:pos="851"/>
          <w:tab w:val="left" w:pos="1134"/>
          <w:tab w:val="left" w:pos="1701"/>
          <w:tab w:val="left" w:pos="3261"/>
          <w:tab w:val="left" w:pos="4253"/>
          <w:tab w:val="left" w:pos="4962"/>
        </w:tabs>
      </w:pPr>
    </w:p>
    <w:p w14:paraId="4BC30EF4"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Tegenwoordig zijn alle leden.</w:t>
      </w:r>
    </w:p>
    <w:p w14:paraId="152181FB"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De notulen der vorige Vergadering worden gelezen, goedgekeurd en geteekend.</w:t>
      </w:r>
    </w:p>
    <w:p w14:paraId="41843DC5" w14:textId="77777777" w:rsidR="00696ED5" w:rsidRDefault="00696ED5">
      <w:pPr>
        <w:tabs>
          <w:tab w:val="left" w:pos="-284"/>
          <w:tab w:val="left" w:pos="0"/>
          <w:tab w:val="left" w:pos="851"/>
          <w:tab w:val="left" w:pos="1134"/>
          <w:tab w:val="left" w:pos="1701"/>
          <w:tab w:val="left" w:pos="3261"/>
          <w:tab w:val="left" w:pos="4253"/>
          <w:tab w:val="left" w:pos="4962"/>
        </w:tabs>
        <w:ind w:left="1701"/>
      </w:pPr>
      <w:r>
        <w:t>In deze vergadering worden de stukken met den beroepbrief van den WelEerw.Heer J.J. de Vries predt. te Beek c.a. in Limburg, die het beroep tot Herder en Leeraar dezer gemeente heeft aangenomen in orde gebracht om ter approbatie te worden opgezonden aan het Class.Bestuur van ’s Hertogenbosch.</w:t>
      </w:r>
    </w:p>
    <w:p w14:paraId="09428244" w14:textId="77777777" w:rsidR="00696ED5" w:rsidRDefault="00696ED5">
      <w:pPr>
        <w:tabs>
          <w:tab w:val="left" w:pos="-284"/>
          <w:tab w:val="left" w:pos="0"/>
          <w:tab w:val="left" w:pos="851"/>
          <w:tab w:val="left" w:pos="1134"/>
          <w:tab w:val="left" w:pos="1701"/>
          <w:tab w:val="left" w:pos="3261"/>
          <w:tab w:val="left" w:pos="4253"/>
          <w:tab w:val="left" w:pos="4962"/>
        </w:tabs>
        <w:ind w:left="1701"/>
      </w:pPr>
      <w:r>
        <w:t>Volgens het agendium was ook in deze vergadering aan de orde gesteld een mededeeling van diakenen dat zij onder goedkeuring van het Bestuur verkocht hadden aan een zekere Linzen voor de som van f. 3.000 een huis met twee woningen staande aan de Hoofdstraat te Schijndel naast de Herv. Kerk, en toebehoorende aan de diaconie dier gemeente. Den consulent werd eene schriftelijke verklaring van genoemde Linzen ter hand gesteld ten bewijze dat hij voor genoemd bedrag meergenoemd huis had gekocht onder vermelde voorwaarden.</w:t>
      </w:r>
    </w:p>
    <w:p w14:paraId="578C1A0F" w14:textId="77777777" w:rsidR="00696ED5" w:rsidRDefault="00696ED5">
      <w:pPr>
        <w:tabs>
          <w:tab w:val="left" w:pos="-284"/>
          <w:tab w:val="left" w:pos="0"/>
          <w:tab w:val="left" w:pos="851"/>
          <w:tab w:val="left" w:pos="1134"/>
          <w:tab w:val="left" w:pos="1701"/>
          <w:tab w:val="left" w:pos="3261"/>
          <w:tab w:val="left" w:pos="4253"/>
          <w:tab w:val="left" w:pos="4962"/>
        </w:tabs>
        <w:ind w:left="1701"/>
      </w:pPr>
      <w:r>
        <w:t xml:space="preserve">De consulent had advies ingewonnen van Notaris v. Beverwijk die den verkoop ontried ofschoon de te behalen winst van </w:t>
      </w:r>
      <w:r>
        <w:sym w:font="Symbol" w:char="F0B1"/>
      </w:r>
      <w:r>
        <w:t xml:space="preserve"> f. 1.000 zeer groot leek.</w:t>
      </w:r>
    </w:p>
    <w:p w14:paraId="34D0837F" w14:textId="77777777" w:rsidR="00696ED5" w:rsidRDefault="00696ED5">
      <w:pPr>
        <w:tabs>
          <w:tab w:val="left" w:pos="-284"/>
          <w:tab w:val="left" w:pos="0"/>
          <w:tab w:val="left" w:pos="851"/>
          <w:tab w:val="left" w:pos="1134"/>
          <w:tab w:val="left" w:pos="1701"/>
          <w:tab w:val="left" w:pos="3261"/>
          <w:tab w:val="left" w:pos="4253"/>
          <w:tab w:val="left" w:pos="4962"/>
        </w:tabs>
        <w:ind w:left="1701"/>
      </w:pPr>
      <w:r>
        <w:t xml:space="preserve">Z.E. vond het niet goed dat prot.goed te verkoopen, vond de opbrengst aan huur van zuiver </w:t>
      </w:r>
      <w:r>
        <w:sym w:font="Symbol" w:char="F0B1"/>
      </w:r>
      <w:r>
        <w:t xml:space="preserve"> f. 85 a f. 90 voldoende, stelde zich voor, dat tengevolge van een eerlang te S. te bouwen postkantoor, …… ?  gelegenheid zou komen om dat huis aan prot.beambte goed te verhuren, of aan her Rijk te verkoopen.</w:t>
      </w:r>
    </w:p>
    <w:p w14:paraId="3E517501"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consulent stond a/d zijde van den adviseur v.B. ontried dus verdere pogingen om genoemd pand van de hand te doen en alzoo kreeg de zaak geen voortgang.</w:t>
      </w:r>
    </w:p>
    <w:p w14:paraId="56028758" w14:textId="77777777" w:rsidR="00696ED5" w:rsidRDefault="00696ED5">
      <w:pPr>
        <w:tabs>
          <w:tab w:val="left" w:pos="-284"/>
          <w:tab w:val="left" w:pos="0"/>
          <w:tab w:val="left" w:pos="851"/>
          <w:tab w:val="left" w:pos="1134"/>
          <w:tab w:val="left" w:pos="1701"/>
          <w:tab w:val="left" w:pos="3261"/>
          <w:tab w:val="left" w:pos="4253"/>
          <w:tab w:val="left" w:pos="4962"/>
        </w:tabs>
        <w:ind w:left="1701"/>
      </w:pPr>
      <w:r>
        <w:t>Niets meer te behandelen zijnde sloot de Voorzitter de Vergadering.</w:t>
      </w:r>
    </w:p>
    <w:p w14:paraId="3A0F2EF5" w14:textId="77777777" w:rsidR="00696ED5" w:rsidRDefault="00696ED5">
      <w:pPr>
        <w:tabs>
          <w:tab w:val="left" w:pos="-284"/>
          <w:tab w:val="left" w:pos="0"/>
          <w:tab w:val="left" w:pos="851"/>
          <w:tab w:val="left" w:pos="1134"/>
          <w:tab w:val="left" w:pos="1701"/>
          <w:tab w:val="left" w:pos="3261"/>
          <w:tab w:val="left" w:pos="4253"/>
          <w:tab w:val="left" w:pos="4962"/>
        </w:tabs>
        <w:ind w:left="1701"/>
      </w:pPr>
    </w:p>
    <w:p w14:paraId="73894DBC" w14:textId="77777777" w:rsidR="00696ED5" w:rsidRDefault="00696ED5">
      <w:pPr>
        <w:tabs>
          <w:tab w:val="left" w:pos="-284"/>
          <w:tab w:val="left" w:pos="0"/>
          <w:tab w:val="left" w:pos="851"/>
          <w:tab w:val="left" w:pos="1134"/>
          <w:tab w:val="left" w:pos="1701"/>
          <w:tab w:val="left" w:pos="3261"/>
          <w:tab w:val="left" w:pos="4253"/>
          <w:tab w:val="left" w:pos="4962"/>
        </w:tabs>
      </w:pPr>
      <w:r>
        <w:tab/>
        <w:t>29 Sept.</w:t>
      </w:r>
      <w:r>
        <w:tab/>
        <w:t>Den geappr.beroepbrief, met bijbeh.afschrift v/d legger v/h predt. ………. ?</w:t>
      </w:r>
    </w:p>
    <w:p w14:paraId="7578123D" w14:textId="77777777" w:rsidR="00696ED5" w:rsidRDefault="00696ED5">
      <w:pPr>
        <w:tabs>
          <w:tab w:val="left" w:pos="-284"/>
          <w:tab w:val="left" w:pos="0"/>
          <w:tab w:val="left" w:pos="851"/>
          <w:tab w:val="left" w:pos="1134"/>
          <w:tab w:val="left" w:pos="1701"/>
          <w:tab w:val="left" w:pos="3261"/>
          <w:tab w:val="left" w:pos="4253"/>
          <w:tab w:val="left" w:pos="4962"/>
        </w:tabs>
      </w:pPr>
      <w:r>
        <w:lastRenderedPageBreak/>
        <w:tab/>
      </w:r>
      <w:r>
        <w:tab/>
      </w:r>
      <w:r>
        <w:tab/>
        <w:t>terug ontvangen v/h Class.Best.en doorgezonden aan den beroepen predikant.</w:t>
      </w:r>
    </w:p>
    <w:p w14:paraId="1A60B290"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p>
    <w:p w14:paraId="0AAEF04B"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r>
      <w:r>
        <w:tab/>
        <w:t>A.L. van Hoorn</w:t>
      </w:r>
    </w:p>
    <w:p w14:paraId="744526A3" w14:textId="77777777" w:rsidR="00696ED5" w:rsidRDefault="00696ED5">
      <w:pPr>
        <w:tabs>
          <w:tab w:val="left" w:pos="-284"/>
          <w:tab w:val="left" w:pos="0"/>
          <w:tab w:val="left" w:pos="851"/>
          <w:tab w:val="left" w:pos="1134"/>
          <w:tab w:val="left" w:pos="1701"/>
          <w:tab w:val="left" w:pos="3261"/>
          <w:tab w:val="left" w:pos="4253"/>
          <w:tab w:val="left" w:pos="4962"/>
        </w:tabs>
      </w:pPr>
    </w:p>
    <w:p w14:paraId="1BE840AA" w14:textId="77777777" w:rsidR="00696ED5" w:rsidRDefault="00696ED5">
      <w:pPr>
        <w:numPr>
          <w:ilvl w:val="0"/>
          <w:numId w:val="71"/>
        </w:numPr>
        <w:tabs>
          <w:tab w:val="left" w:pos="-284"/>
          <w:tab w:val="left" w:pos="0"/>
          <w:tab w:val="left" w:pos="851"/>
          <w:tab w:val="left" w:pos="1134"/>
          <w:tab w:val="left" w:pos="1701"/>
          <w:tab w:val="left" w:pos="3261"/>
          <w:tab w:val="left" w:pos="4253"/>
          <w:tab w:val="left" w:pos="4962"/>
        </w:tabs>
        <w:spacing w:after="0" w:line="240" w:lineRule="auto"/>
      </w:pPr>
      <w:r>
        <w:t>van Kampen</w:t>
      </w:r>
    </w:p>
    <w:p w14:paraId="38058091" w14:textId="77777777" w:rsidR="00696ED5" w:rsidRDefault="00696ED5">
      <w:pPr>
        <w:tabs>
          <w:tab w:val="left" w:pos="-284"/>
          <w:tab w:val="left" w:pos="0"/>
          <w:tab w:val="left" w:pos="851"/>
          <w:tab w:val="left" w:pos="1134"/>
          <w:tab w:val="left" w:pos="1701"/>
          <w:tab w:val="left" w:pos="3261"/>
          <w:tab w:val="left" w:pos="4253"/>
          <w:tab w:val="left" w:pos="4962"/>
        </w:tabs>
      </w:pPr>
    </w:p>
    <w:p w14:paraId="4622071A"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t>Kerkeraadsvergadering i/d pastorie</w:t>
      </w:r>
      <w:r>
        <w:tab/>
      </w:r>
      <w:r>
        <w:tab/>
      </w:r>
      <w:r>
        <w:tab/>
      </w:r>
      <w:r>
        <w:tab/>
      </w:r>
      <w:r>
        <w:tab/>
      </w:r>
      <w:r>
        <w:tab/>
      </w:r>
      <w:r>
        <w:tab/>
        <w:t>te St.M.gestel, 13 Oct. 1910.</w:t>
      </w:r>
    </w:p>
    <w:p w14:paraId="227754C7" w14:textId="77777777" w:rsidR="00696ED5" w:rsidRDefault="00696ED5">
      <w:pPr>
        <w:tabs>
          <w:tab w:val="left" w:pos="-284"/>
          <w:tab w:val="left" w:pos="0"/>
          <w:tab w:val="left" w:pos="851"/>
          <w:tab w:val="left" w:pos="1134"/>
          <w:tab w:val="left" w:pos="1701"/>
          <w:tab w:val="left" w:pos="3261"/>
          <w:tab w:val="left" w:pos="4253"/>
          <w:tab w:val="left" w:pos="4962"/>
        </w:tabs>
      </w:pPr>
    </w:p>
    <w:p w14:paraId="56FC1216" w14:textId="77777777" w:rsidR="00696ED5" w:rsidRDefault="00696ED5">
      <w:pPr>
        <w:tabs>
          <w:tab w:val="left" w:pos="-284"/>
          <w:tab w:val="left" w:pos="0"/>
          <w:tab w:val="left" w:pos="851"/>
          <w:tab w:val="left" w:pos="1134"/>
          <w:tab w:val="left" w:pos="1701"/>
          <w:tab w:val="left" w:pos="3261"/>
          <w:tab w:val="left" w:pos="4253"/>
          <w:tab w:val="left" w:pos="4962"/>
        </w:tabs>
        <w:ind w:left="1701"/>
      </w:pPr>
      <w:r>
        <w:t>Bij opening der vergadering waren alle leden aanwezig. De notulen der vorige worden gelezen en onveranderd vastgesteld.</w:t>
      </w:r>
    </w:p>
    <w:p w14:paraId="1F4EADE3"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vergadering was belegd naar aanleiding van een ingekomen missive v/h Class.B.</w:t>
      </w:r>
    </w:p>
    <w:p w14:paraId="2871936A" w14:textId="77777777" w:rsidR="00696ED5" w:rsidRDefault="00696ED5">
      <w:pPr>
        <w:tabs>
          <w:tab w:val="left" w:pos="-284"/>
          <w:tab w:val="left" w:pos="0"/>
          <w:tab w:val="left" w:pos="851"/>
          <w:tab w:val="left" w:pos="1134"/>
          <w:tab w:val="left" w:pos="1701"/>
          <w:tab w:val="left" w:pos="3261"/>
          <w:tab w:val="left" w:pos="4253"/>
          <w:tab w:val="left" w:pos="4962"/>
        </w:tabs>
        <w:ind w:left="1701"/>
      </w:pPr>
      <w:r>
        <w:t>Deze maakt melding, van eene bij zijn college ingekomen bezwaarschrift van de gebrs. Heyermans uit Schijndel, melding makende dat zij bezwaren hebben dat de diakenen van Gestel c.a. verkocht hadden aan een zekere Linzen te S.een woonhuis naast de kerk (Prot.) te S. en toebehoorendeaan de Diaconie. Requestranten betreuren dat besluit of voornemen om dat het niet gewenscht is vast goed te verkoopen en daardoor de prot. vaste bezittingen in die plaats te verminderen en geheel te doen  verdwijnen; zij verzoeken daarom het Cl.B. den toeslag tot die verkoop te weigeren.</w:t>
      </w:r>
    </w:p>
    <w:p w14:paraId="28311AF5" w14:textId="77777777" w:rsidR="00696ED5" w:rsidRDefault="00696ED5">
      <w:pPr>
        <w:tabs>
          <w:tab w:val="left" w:pos="-284"/>
          <w:tab w:val="left" w:pos="0"/>
          <w:tab w:val="left" w:pos="851"/>
          <w:tab w:val="left" w:pos="1134"/>
          <w:tab w:val="left" w:pos="1701"/>
          <w:tab w:val="left" w:pos="3261"/>
          <w:tab w:val="left" w:pos="4253"/>
          <w:tab w:val="left" w:pos="4962"/>
        </w:tabs>
        <w:ind w:left="1701"/>
      </w:pPr>
      <w:r>
        <w:t>Het schrijven v/h Class.B. vraagt om licht het weet nog van niets omdat de kerkeraad geen toestemming tot den verkoop hadgevragd en deze toch zeker zonder goedkeuring door genoemd Bestuur tot verkoop van genoemd pand niet zou overgaan. Na voorlezing van deze twee schrifturen werd op voorstel van de Voorzitter besloten met alg. stemmen aan het Class.Best.te berichten, dat, indien, vroeger of later tot verkoop mocht worden overgegaan eerst naar de desbetreffende wetsbepalingen aan het Class. Best van ’s Bosch goedkeuring op zijn voornemen zal worden gevraagd.—</w:t>
      </w:r>
    </w:p>
    <w:p w14:paraId="7EE3ED7C" w14:textId="77777777" w:rsidR="00696ED5" w:rsidRDefault="00696ED5">
      <w:pPr>
        <w:tabs>
          <w:tab w:val="left" w:pos="-284"/>
          <w:tab w:val="left" w:pos="0"/>
          <w:tab w:val="left" w:pos="851"/>
          <w:tab w:val="left" w:pos="1134"/>
          <w:tab w:val="left" w:pos="1701"/>
          <w:tab w:val="left" w:pos="3261"/>
          <w:tab w:val="left" w:pos="4253"/>
          <w:tab w:val="left" w:pos="4962"/>
        </w:tabs>
        <w:ind w:left="1701"/>
      </w:pPr>
      <w:r>
        <w:t>Niets meer te behandelen zijnde sluit de Voorzitter de vergaderig.—</w:t>
      </w:r>
    </w:p>
    <w:p w14:paraId="091AAF01" w14:textId="77777777" w:rsidR="00696ED5" w:rsidRDefault="00696ED5">
      <w:pPr>
        <w:tabs>
          <w:tab w:val="left" w:pos="-284"/>
          <w:tab w:val="left" w:pos="0"/>
          <w:tab w:val="left" w:pos="851"/>
          <w:tab w:val="left" w:pos="1134"/>
          <w:tab w:val="left" w:pos="1701"/>
          <w:tab w:val="left" w:pos="3261"/>
          <w:tab w:val="left" w:pos="4253"/>
          <w:tab w:val="left" w:pos="4962"/>
        </w:tabs>
      </w:pPr>
    </w:p>
    <w:p w14:paraId="5FB85DB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rsidRPr="005C1E1B">
        <w:t>15 Oct.</w:t>
      </w:r>
      <w:r w:rsidRPr="005C1E1B">
        <w:tab/>
        <w:t xml:space="preserve">A/h Class. </w:t>
      </w:r>
      <w:r>
        <w:t xml:space="preserve">Bestuur eene missive gezonden in antwoord op diens verzoek om inlichtingen betreffende in de laatst geh.Kerker.Verg. behandelde zaak. </w:t>
      </w:r>
    </w:p>
    <w:p w14:paraId="3EEF9FE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09D62EC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t>30 Oct.</w:t>
      </w:r>
      <w:r>
        <w:tab/>
        <w:t>Heden had in tegenwoordigheid van de Consulent de bevestiging en intrede plaats</w:t>
      </w:r>
    </w:p>
    <w:p w14:paraId="78CD0AD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(in eene godsd.oef.te 2 uur) van de nieuwe leeraar J.J. de Vries tot ons overgekomen uit Beek/Limburg. De bevestiger ds. Vermeer uit Vlissingen had tot text 2 Cor. 5:20 Mattheus 11:3 </w:t>
      </w:r>
    </w:p>
    <w:p w14:paraId="6D25BAB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de nieuwe leeraar (waar slaat dit op ?)</w:t>
      </w:r>
    </w:p>
    <w:p w14:paraId="5B77D10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1E9A99FD"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p>
    <w:p w14:paraId="2C124B57"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54E1069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57C5F132"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5FC2E30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t xml:space="preserve">30 Oct. 1910 4 uur ’s namiddags in de pastorie te </w:t>
      </w:r>
      <w:r>
        <w:tab/>
      </w:r>
      <w:r>
        <w:tab/>
      </w:r>
      <w:r>
        <w:tab/>
      </w:r>
      <w:r>
        <w:tab/>
      </w:r>
      <w:r>
        <w:tab/>
        <w:t>(niet aangegeven !)</w:t>
      </w:r>
    </w:p>
    <w:p w14:paraId="528D6C6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1684568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Deze Vergadering is belegd om den Predikant Ds. J.J. de Vries vast t maken aan de Gemeente  van St.Mich.Gestel en Schijndel c.a.</w:t>
      </w:r>
    </w:p>
    <w:p w14:paraId="6DF7575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Alle leden zijn aanwezig met den consulent Ds.van Hoorn, van Vught.</w:t>
      </w:r>
    </w:p>
    <w:p w14:paraId="44DECBEC"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p>
    <w:p w14:paraId="3241E770"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 xml:space="preserve">De consulent heeft ter Vergadering medegebracht de twee voornaamste archiefstukken </w:t>
      </w:r>
      <w:r>
        <w:sym w:font="Symbol" w:char="F0B2"/>
      </w:r>
      <w:r>
        <w:t xml:space="preserve">zijnde het notulenboek en het wetboek″, welke stukken hij aan de nieuwe leeraar overdraagt benevens de sleutels van de Bewaarplats van het Archief; een en ander met een toespraak, waarin hij den nieuwe Leeraar alle goeds toewenscht, zoo ook der gemeente bij den nieuwen koers, die zij neemt. Voorts spreekt hij den wensch uit, dat den nieuwe leeraar mert vrucht moge wrkzaam zijn voor de zaak van het Protestantisme. Ook verzekert hij, dat hij zijn vriedschap hem niet onthouden zal. </w:t>
      </w:r>
    </w:p>
    <w:p w14:paraId="25589133"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t>Na afdoening van enkele zaken meer van administratieve aard is de vergadering uiteengegaan.</w:t>
      </w:r>
    </w:p>
    <w:p w14:paraId="51C71F61"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5F0B9B83"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r>
      <w:r>
        <w:tab/>
      </w:r>
      <w:r>
        <w:tab/>
        <w:t>J.J. de Vries</w:t>
      </w:r>
    </w:p>
    <w:p w14:paraId="5B59D12C" w14:textId="77777777" w:rsidR="00696ED5" w:rsidRDefault="00696ED5">
      <w:pPr>
        <w:tabs>
          <w:tab w:val="left" w:pos="-284"/>
          <w:tab w:val="left" w:pos="0"/>
          <w:tab w:val="left" w:pos="851"/>
          <w:tab w:val="left" w:pos="1134"/>
          <w:tab w:val="left" w:pos="1701"/>
          <w:tab w:val="left" w:pos="3261"/>
          <w:tab w:val="left" w:pos="4253"/>
          <w:tab w:val="left" w:pos="4962"/>
        </w:tabs>
        <w:ind w:left="5670"/>
      </w:pPr>
    </w:p>
    <w:p w14:paraId="1FBA63FF" w14:textId="77777777" w:rsidR="00696ED5" w:rsidRDefault="00696ED5">
      <w:pPr>
        <w:numPr>
          <w:ilvl w:val="0"/>
          <w:numId w:val="72"/>
        </w:numPr>
        <w:tabs>
          <w:tab w:val="left" w:pos="-284"/>
          <w:tab w:val="left" w:pos="0"/>
          <w:tab w:val="left" w:pos="851"/>
          <w:tab w:val="left" w:pos="1134"/>
          <w:tab w:val="left" w:pos="1701"/>
          <w:tab w:val="left" w:pos="3261"/>
          <w:tab w:val="left" w:pos="4253"/>
          <w:tab w:val="left" w:pos="4962"/>
        </w:tabs>
        <w:spacing w:after="0" w:line="240" w:lineRule="auto"/>
      </w:pPr>
      <w:r>
        <w:t>van Kampen</w:t>
      </w:r>
    </w:p>
    <w:p w14:paraId="4C9AED66" w14:textId="77777777" w:rsidR="00696ED5" w:rsidRDefault="00696ED5">
      <w:pPr>
        <w:tabs>
          <w:tab w:val="left" w:pos="-284"/>
          <w:tab w:val="left" w:pos="0"/>
          <w:tab w:val="left" w:pos="851"/>
          <w:tab w:val="left" w:pos="1134"/>
          <w:tab w:val="left" w:pos="1701"/>
          <w:tab w:val="left" w:pos="3261"/>
          <w:tab w:val="left" w:pos="4253"/>
          <w:tab w:val="left" w:pos="4962"/>
        </w:tabs>
        <w:ind w:left="5664"/>
      </w:pPr>
      <w:r>
        <w:t>M.  van Heijst</w:t>
      </w:r>
    </w:p>
    <w:p w14:paraId="6E9251FF" w14:textId="77777777" w:rsidR="00696ED5" w:rsidRDefault="00696ED5">
      <w:pPr>
        <w:tabs>
          <w:tab w:val="left" w:pos="-284"/>
          <w:tab w:val="left" w:pos="0"/>
          <w:tab w:val="left" w:pos="851"/>
          <w:tab w:val="left" w:pos="1134"/>
          <w:tab w:val="left" w:pos="1701"/>
          <w:tab w:val="left" w:pos="3261"/>
          <w:tab w:val="left" w:pos="4253"/>
          <w:tab w:val="left" w:pos="4962"/>
        </w:tabs>
        <w:ind w:left="5664"/>
      </w:pPr>
      <w:r>
        <w:t>M.  van Beek</w:t>
      </w:r>
    </w:p>
    <w:p w14:paraId="7E608BB5"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58DCAA7E"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ab/>
      </w:r>
      <w:r>
        <w:tab/>
      </w:r>
      <w:r>
        <w:tab/>
      </w:r>
      <w:r>
        <w:tab/>
      </w:r>
      <w:r>
        <w:tab/>
      </w:r>
      <w:r>
        <w:tab/>
        <w:t>Vergadering van de Kerkeraad op Dinsdag</w:t>
      </w:r>
    </w:p>
    <w:p w14:paraId="24859AD6" w14:textId="77777777" w:rsidR="00696ED5" w:rsidRDefault="00696ED5">
      <w:pPr>
        <w:tabs>
          <w:tab w:val="left" w:pos="-284"/>
          <w:tab w:val="left" w:pos="0"/>
          <w:tab w:val="left" w:pos="851"/>
          <w:tab w:val="left" w:pos="1134"/>
          <w:tab w:val="left" w:pos="1701"/>
          <w:tab w:val="left" w:pos="3261"/>
          <w:tab w:val="left" w:pos="4253"/>
          <w:tab w:val="left" w:pos="4962"/>
        </w:tabs>
        <w:ind w:left="4248" w:hanging="1695"/>
      </w:pPr>
      <w:r>
        <w:tab/>
      </w:r>
      <w:r>
        <w:tab/>
      </w:r>
      <w:r>
        <w:tab/>
        <w:t xml:space="preserve">8 Nov. 1910, des avonds te 6 ure, </w:t>
      </w:r>
    </w:p>
    <w:p w14:paraId="3491CF45" w14:textId="77777777" w:rsidR="00696ED5" w:rsidRDefault="00696ED5">
      <w:pPr>
        <w:tabs>
          <w:tab w:val="left" w:pos="-284"/>
          <w:tab w:val="left" w:pos="0"/>
          <w:tab w:val="left" w:pos="851"/>
          <w:tab w:val="left" w:pos="1134"/>
          <w:tab w:val="left" w:pos="1701"/>
          <w:tab w:val="left" w:pos="3261"/>
          <w:tab w:val="left" w:pos="4253"/>
          <w:tab w:val="left" w:pos="4962"/>
        </w:tabs>
        <w:ind w:left="4248" w:hanging="1695"/>
      </w:pPr>
      <w:r>
        <w:tab/>
      </w:r>
      <w:r>
        <w:tab/>
        <w:t>ten huize van den Predikant.</w:t>
      </w:r>
    </w:p>
    <w:p w14:paraId="58C96780" w14:textId="77777777" w:rsidR="00696ED5" w:rsidRDefault="00696ED5">
      <w:pPr>
        <w:tabs>
          <w:tab w:val="left" w:pos="-284"/>
          <w:tab w:val="left" w:pos="0"/>
          <w:tab w:val="left" w:pos="851"/>
          <w:tab w:val="left" w:pos="1134"/>
          <w:tab w:val="left" w:pos="1701"/>
          <w:tab w:val="left" w:pos="3261"/>
          <w:tab w:val="left" w:pos="4253"/>
          <w:tab w:val="left" w:pos="4962"/>
        </w:tabs>
      </w:pPr>
    </w:p>
    <w:p w14:paraId="419486BF" w14:textId="77777777" w:rsidR="00696ED5" w:rsidRDefault="00696ED5">
      <w:pPr>
        <w:tabs>
          <w:tab w:val="left" w:pos="-284"/>
          <w:tab w:val="left" w:pos="0"/>
          <w:tab w:val="left" w:pos="851"/>
          <w:tab w:val="left" w:pos="1134"/>
          <w:tab w:val="left" w:pos="1701"/>
          <w:tab w:val="left" w:pos="3261"/>
          <w:tab w:val="left" w:pos="4253"/>
          <w:tab w:val="left" w:pos="4962"/>
        </w:tabs>
      </w:pPr>
    </w:p>
    <w:p w14:paraId="7A0220C7"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Alle leden zijn aanwezig.</w:t>
      </w:r>
    </w:p>
    <w:p w14:paraId="3EB078DD" w14:textId="77777777" w:rsidR="00696ED5" w:rsidRDefault="00696ED5">
      <w:pPr>
        <w:tabs>
          <w:tab w:val="left" w:pos="-284"/>
          <w:tab w:val="left" w:pos="0"/>
          <w:tab w:val="left" w:pos="851"/>
          <w:tab w:val="left" w:pos="1134"/>
          <w:tab w:val="left" w:pos="1701"/>
          <w:tab w:val="left" w:pos="3261"/>
          <w:tab w:val="left" w:pos="4253"/>
          <w:tab w:val="left" w:pos="4962"/>
        </w:tabs>
      </w:pPr>
      <w:r>
        <w:lastRenderedPageBreak/>
        <w:tab/>
      </w:r>
      <w:r>
        <w:tab/>
      </w:r>
      <w:r>
        <w:tab/>
        <w:t xml:space="preserve">De voorzitter opent de vergadering met gebed. </w:t>
      </w:r>
    </w:p>
    <w:p w14:paraId="131998D2"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De notulen der vorige vegadering woren gelezen en onveranderd goedgekeurd.</w:t>
      </w:r>
    </w:p>
    <w:p w14:paraId="58085E4B" w14:textId="77777777" w:rsidR="00696ED5" w:rsidRDefault="00696ED5">
      <w:pPr>
        <w:tabs>
          <w:tab w:val="left" w:pos="-284"/>
          <w:tab w:val="left" w:pos="0"/>
          <w:tab w:val="left" w:pos="851"/>
          <w:tab w:val="left" w:pos="1134"/>
          <w:tab w:val="left" w:pos="1701"/>
          <w:tab w:val="left" w:pos="3261"/>
          <w:tab w:val="left" w:pos="4253"/>
          <w:tab w:val="left" w:pos="4962"/>
        </w:tabs>
        <w:ind w:left="1701"/>
      </w:pPr>
      <w:r>
        <w:t>Daarna vraagt de Predikant om ingelicht te worden aangaande de tijden van Doop en avondmaal, zoo ook van de regeling der beurten in Schijndel</w:t>
      </w:r>
    </w:p>
    <w:p w14:paraId="54165151" w14:textId="77777777" w:rsidR="00696ED5" w:rsidRDefault="00696ED5">
      <w:pPr>
        <w:tabs>
          <w:tab w:val="left" w:pos="-284"/>
          <w:tab w:val="left" w:pos="0"/>
          <w:tab w:val="left" w:pos="851"/>
          <w:tab w:val="left" w:pos="1134"/>
          <w:tab w:val="left" w:pos="1701"/>
          <w:tab w:val="left" w:pos="3261"/>
          <w:tab w:val="left" w:pos="4253"/>
          <w:tab w:val="left" w:pos="4962"/>
        </w:tabs>
        <w:ind w:left="1701"/>
      </w:pPr>
      <w:r>
        <w:t>Ten aanzien van de Doop wordt opgemerkt, dat er geen vaste regeling bestaat.</w:t>
      </w:r>
    </w:p>
    <w:p w14:paraId="773A63BE" w14:textId="77777777" w:rsidR="00696ED5" w:rsidRDefault="00696ED5">
      <w:pPr>
        <w:tabs>
          <w:tab w:val="left" w:pos="-284"/>
          <w:tab w:val="left" w:pos="0"/>
          <w:tab w:val="left" w:pos="851"/>
          <w:tab w:val="left" w:pos="1134"/>
          <w:tab w:val="left" w:pos="1701"/>
          <w:tab w:val="left" w:pos="3261"/>
          <w:tab w:val="left" w:pos="4253"/>
          <w:tab w:val="left" w:pos="4962"/>
        </w:tabs>
        <w:ind w:left="1701"/>
      </w:pPr>
      <w:r>
        <w:t xml:space="preserve">De Predikant zal hierin overleg plegen met de Doopouders. </w:t>
      </w:r>
    </w:p>
    <w:p w14:paraId="16116FA1" w14:textId="77777777" w:rsidR="00696ED5" w:rsidRDefault="00696ED5">
      <w:pPr>
        <w:tabs>
          <w:tab w:val="left" w:pos="-284"/>
          <w:tab w:val="left" w:pos="0"/>
          <w:tab w:val="left" w:pos="851"/>
          <w:tab w:val="left" w:pos="1134"/>
          <w:tab w:val="left" w:pos="1701"/>
          <w:tab w:val="left" w:pos="3261"/>
          <w:tab w:val="left" w:pos="4253"/>
          <w:tab w:val="left" w:pos="4962"/>
        </w:tabs>
        <w:ind w:left="1701"/>
      </w:pPr>
      <w:r>
        <w:t>Ten aanzien van het avondmaal wordt opgemerkt, dat het in de laatste jaren maar éénmaal ’s-Jaars is gevierd, en dat zulks te weinig is. Viermaal per jaar wordt echter teveel geacht. Besloten wordt voortaan tweemaal ’s-Jaars het H. Avondmaal te vieren in St. Michiels Gestel en wel op de 1</w:t>
      </w:r>
      <w:r>
        <w:rPr>
          <w:vertAlign w:val="superscript"/>
        </w:rPr>
        <w:t>ste</w:t>
      </w:r>
      <w:r>
        <w:t xml:space="preserve"> Paaschdag en op de 1</w:t>
      </w:r>
      <w:r>
        <w:rPr>
          <w:vertAlign w:val="superscript"/>
        </w:rPr>
        <w:t>ste</w:t>
      </w:r>
      <w:r>
        <w:t xml:space="preserve"> Zondag in November. In Schijndel zal het avondmaal gevierd worden op den Goede Vrijdag.</w:t>
      </w:r>
    </w:p>
    <w:p w14:paraId="35F433DA" w14:textId="77777777" w:rsidR="00696ED5" w:rsidRDefault="00696ED5">
      <w:pPr>
        <w:tabs>
          <w:tab w:val="left" w:pos="-284"/>
          <w:tab w:val="left" w:pos="0"/>
          <w:tab w:val="left" w:pos="851"/>
          <w:tab w:val="left" w:pos="1134"/>
          <w:tab w:val="left" w:pos="1701"/>
          <w:tab w:val="left" w:pos="3261"/>
          <w:tab w:val="left" w:pos="4253"/>
          <w:tab w:val="left" w:pos="4962"/>
        </w:tabs>
        <w:ind w:left="1701"/>
      </w:pPr>
      <w:r>
        <w:t>Omtrent den dienst in Schijndel wordt besloten aldaar voortaan om de vier weken een morgenbeurt te geven en telkens op de 2</w:t>
      </w:r>
      <w:r>
        <w:rPr>
          <w:vertAlign w:val="superscript"/>
        </w:rPr>
        <w:t>de</w:t>
      </w:r>
      <w:r>
        <w:t xml:space="preserve"> Zondag daarna een middagbeurt. In Gestel zal een midddagbeurt gehouden worden op den Zondag, dat het in Schijndel ochtenddienst is. De ochtendbeurten zullen gehouden worden om 10 uur, de middagbeurten om 2 uur, zoo in Gestel als in Schijndel.  – Mocht men onverhoopt met deze regeling in Schijndel geen genoegen nemen, dan zal alles blijven bij het oude. Nog wordt besloten, dat op de tweede feestdage steeds in Schijndel zal morgenbeurt zijn .</w:t>
      </w:r>
    </w:p>
    <w:p w14:paraId="74760D28" w14:textId="77777777" w:rsidR="00696ED5" w:rsidRDefault="00696ED5">
      <w:pPr>
        <w:tabs>
          <w:tab w:val="left" w:pos="-284"/>
          <w:tab w:val="left" w:pos="0"/>
          <w:tab w:val="left" w:pos="851"/>
          <w:tab w:val="left" w:pos="1134"/>
          <w:tab w:val="left" w:pos="1701"/>
          <w:tab w:val="left" w:pos="3261"/>
          <w:tab w:val="left" w:pos="4253"/>
          <w:tab w:val="left" w:pos="4962"/>
        </w:tabs>
        <w:ind w:left="1701"/>
      </w:pPr>
      <w:r>
        <w:t>Op voorstel van Broeder van Heyst zal in Gestel gedurende de maanden Juni, Juli, Augustus, geen middagbeurt gehouden worden, maar vroegbeurt, nl. ’s-morgens om 8 uur; alsdan kan in Schijndel de dienst eerst te half elf gehouden worden.</w:t>
      </w:r>
    </w:p>
    <w:p w14:paraId="6FE3A500" w14:textId="77777777" w:rsidR="00696ED5" w:rsidRDefault="00696ED5">
      <w:pPr>
        <w:tabs>
          <w:tab w:val="left" w:pos="-284"/>
          <w:tab w:val="left" w:pos="0"/>
          <w:tab w:val="left" w:pos="851"/>
          <w:tab w:val="left" w:pos="1134"/>
          <w:tab w:val="left" w:pos="1701"/>
          <w:tab w:val="left" w:pos="3261"/>
          <w:tab w:val="left" w:pos="4253"/>
          <w:tab w:val="left" w:pos="4962"/>
        </w:tabs>
        <w:ind w:left="1701"/>
      </w:pPr>
      <w:r>
        <w:t>Daarna wordt de lijst van stemgerechtigden opgemaakt voor het jaar 1911. Op de lijst zullen voorkomen de volgende namen : ter getale van 19:</w:t>
      </w:r>
    </w:p>
    <w:p w14:paraId="0B3DD961" w14:textId="77777777" w:rsidR="00696ED5" w:rsidRDefault="00696ED5">
      <w:pPr>
        <w:tabs>
          <w:tab w:val="left" w:pos="-284"/>
          <w:tab w:val="left" w:pos="0"/>
          <w:tab w:val="left" w:pos="851"/>
          <w:tab w:val="left" w:pos="1134"/>
          <w:tab w:val="left" w:pos="1701"/>
          <w:tab w:val="left" w:pos="3261"/>
          <w:tab w:val="left" w:pos="4253"/>
          <w:tab w:val="left" w:pos="4962"/>
        </w:tabs>
        <w:ind w:left="1701"/>
      </w:pPr>
    </w:p>
    <w:p w14:paraId="5EC912C3" w14:textId="77777777" w:rsidR="00696ED5" w:rsidRDefault="00696ED5">
      <w:pPr>
        <w:tabs>
          <w:tab w:val="left" w:pos="-284"/>
          <w:tab w:val="left" w:pos="0"/>
          <w:tab w:val="left" w:pos="851"/>
          <w:tab w:val="left" w:pos="1134"/>
          <w:tab w:val="left" w:pos="1701"/>
          <w:tab w:val="left" w:pos="3261"/>
          <w:tab w:val="left" w:pos="4253"/>
          <w:tab w:val="left" w:pos="4962"/>
        </w:tabs>
        <w:ind w:left="1701"/>
      </w:pPr>
      <w:r>
        <w:t>M.van Beek</w:t>
      </w:r>
      <w:r>
        <w:tab/>
      </w:r>
      <w:r>
        <w:tab/>
      </w:r>
      <w:r>
        <w:tab/>
        <w:t>A. van Kampen</w:t>
      </w:r>
    </w:p>
    <w:p w14:paraId="62E1A957" w14:textId="77777777" w:rsidR="00696ED5" w:rsidRDefault="00696ED5">
      <w:pPr>
        <w:tabs>
          <w:tab w:val="left" w:pos="-284"/>
          <w:tab w:val="left" w:pos="0"/>
          <w:tab w:val="left" w:pos="851"/>
          <w:tab w:val="left" w:pos="1134"/>
          <w:tab w:val="left" w:pos="1701"/>
          <w:tab w:val="left" w:pos="3261"/>
          <w:tab w:val="left" w:pos="4253"/>
          <w:tab w:val="left" w:pos="4962"/>
        </w:tabs>
        <w:ind w:left="1701"/>
      </w:pPr>
      <w:r>
        <w:t>J.G. van Beverwijk</w:t>
      </w:r>
      <w:r>
        <w:tab/>
      </w:r>
      <w:r>
        <w:tab/>
        <w:t>C. van Kampen</w:t>
      </w:r>
    </w:p>
    <w:p w14:paraId="062A5B08" w14:textId="77777777" w:rsidR="00696ED5" w:rsidRDefault="00696ED5">
      <w:pPr>
        <w:tabs>
          <w:tab w:val="left" w:pos="-284"/>
          <w:tab w:val="left" w:pos="0"/>
          <w:tab w:val="left" w:pos="851"/>
          <w:tab w:val="left" w:pos="1134"/>
          <w:tab w:val="left" w:pos="1701"/>
          <w:tab w:val="left" w:pos="3261"/>
          <w:tab w:val="left" w:pos="4253"/>
          <w:tab w:val="left" w:pos="4962"/>
        </w:tabs>
        <w:ind w:left="1701"/>
      </w:pPr>
      <w:r>
        <w:t>P. Buys</w:t>
      </w:r>
      <w:r>
        <w:tab/>
      </w:r>
      <w:r>
        <w:tab/>
      </w:r>
      <w:r>
        <w:tab/>
        <w:t>K. van Kampen</w:t>
      </w:r>
    </w:p>
    <w:p w14:paraId="21F2EF04" w14:textId="77777777" w:rsidR="00696ED5" w:rsidRDefault="00696ED5">
      <w:pPr>
        <w:tabs>
          <w:tab w:val="left" w:pos="-284"/>
          <w:tab w:val="left" w:pos="0"/>
          <w:tab w:val="left" w:pos="851"/>
          <w:tab w:val="left" w:pos="1134"/>
          <w:tab w:val="left" w:pos="1701"/>
          <w:tab w:val="left" w:pos="3261"/>
          <w:tab w:val="left" w:pos="4253"/>
          <w:tab w:val="left" w:pos="4962"/>
        </w:tabs>
        <w:ind w:left="1701"/>
      </w:pPr>
      <w:r>
        <w:t>Jacob Heyerman</w:t>
      </w:r>
      <w:r>
        <w:tab/>
      </w:r>
      <w:r>
        <w:tab/>
      </w:r>
      <w:r>
        <w:tab/>
        <w:t>H. van Kampen</w:t>
      </w:r>
    </w:p>
    <w:p w14:paraId="7FC82D43" w14:textId="77777777" w:rsidR="00696ED5" w:rsidRDefault="00696ED5">
      <w:pPr>
        <w:tabs>
          <w:tab w:val="left" w:pos="-284"/>
          <w:tab w:val="left" w:pos="0"/>
          <w:tab w:val="left" w:pos="851"/>
          <w:tab w:val="left" w:pos="1134"/>
          <w:tab w:val="left" w:pos="1701"/>
          <w:tab w:val="left" w:pos="3261"/>
          <w:tab w:val="left" w:pos="4253"/>
          <w:tab w:val="left" w:pos="4962"/>
        </w:tabs>
        <w:ind w:left="1701"/>
      </w:pPr>
      <w:r>
        <w:t>Jan Heyerman</w:t>
      </w:r>
      <w:r>
        <w:tab/>
      </w:r>
      <w:r>
        <w:tab/>
      </w:r>
      <w:r>
        <w:tab/>
        <w:t xml:space="preserve">     van der Kraan</w:t>
      </w:r>
    </w:p>
    <w:p w14:paraId="3D7D681D" w14:textId="77777777" w:rsidR="00696ED5" w:rsidRPr="005C1E1B" w:rsidRDefault="00696ED5">
      <w:pPr>
        <w:tabs>
          <w:tab w:val="left" w:pos="-284"/>
          <w:tab w:val="left" w:pos="0"/>
          <w:tab w:val="left" w:pos="851"/>
          <w:tab w:val="left" w:pos="1134"/>
          <w:tab w:val="left" w:pos="1701"/>
          <w:tab w:val="left" w:pos="3261"/>
          <w:tab w:val="left" w:pos="4253"/>
          <w:tab w:val="left" w:pos="4962"/>
        </w:tabs>
        <w:ind w:left="1701"/>
      </w:pPr>
      <w:r w:rsidRPr="005C1E1B">
        <w:t>Matthijs Heyerman</w:t>
      </w:r>
      <w:r w:rsidRPr="005C1E1B">
        <w:tab/>
      </w:r>
      <w:r w:rsidRPr="005C1E1B">
        <w:tab/>
        <w:t>J.C. Livius</w:t>
      </w:r>
    </w:p>
    <w:p w14:paraId="0F0FF548" w14:textId="77777777" w:rsidR="00696ED5" w:rsidRDefault="00696ED5">
      <w:pPr>
        <w:tabs>
          <w:tab w:val="left" w:pos="-284"/>
          <w:tab w:val="left" w:pos="0"/>
          <w:tab w:val="left" w:pos="851"/>
          <w:tab w:val="left" w:pos="1134"/>
          <w:tab w:val="left" w:pos="1701"/>
          <w:tab w:val="left" w:pos="3261"/>
          <w:tab w:val="left" w:pos="4253"/>
          <w:tab w:val="left" w:pos="4962"/>
        </w:tabs>
        <w:ind w:left="1701"/>
      </w:pPr>
      <w:r>
        <w:t>Matthijs van Heyst</w:t>
      </w:r>
      <w:r>
        <w:tab/>
      </w:r>
      <w:r>
        <w:tab/>
        <w:t>B. Oosterhof</w:t>
      </w:r>
    </w:p>
    <w:p w14:paraId="72418F57"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 xml:space="preserve">C.van Heyst </w:t>
      </w:r>
      <w:r>
        <w:tab/>
      </w:r>
      <w:r>
        <w:tab/>
      </w:r>
      <w:r>
        <w:tab/>
        <w:t>K. Verhagen</w:t>
      </w:r>
    </w:p>
    <w:p w14:paraId="5824E1AF"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Mattjhijs van Heyst</w:t>
      </w:r>
      <w:r>
        <w:tab/>
      </w:r>
      <w:r>
        <w:tab/>
        <w:t>P. Wijnands.</w:t>
      </w:r>
    </w:p>
    <w:p w14:paraId="19F2D1C4"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J. vasn Heyst</w:t>
      </w:r>
    </w:p>
    <w:p w14:paraId="136601DB" w14:textId="77777777" w:rsidR="00696ED5" w:rsidRDefault="00696ED5">
      <w:pPr>
        <w:tabs>
          <w:tab w:val="left" w:pos="-284"/>
          <w:tab w:val="left" w:pos="0"/>
          <w:tab w:val="left" w:pos="851"/>
          <w:tab w:val="left" w:pos="1134"/>
          <w:tab w:val="left" w:pos="1701"/>
          <w:tab w:val="left" w:pos="3261"/>
          <w:tab w:val="left" w:pos="4253"/>
          <w:tab w:val="left" w:pos="4962"/>
        </w:tabs>
      </w:pPr>
    </w:p>
    <w:p w14:paraId="4B61E422" w14:textId="77777777" w:rsidR="00696ED5" w:rsidRDefault="00696ED5">
      <w:pPr>
        <w:tabs>
          <w:tab w:val="left" w:pos="-284"/>
          <w:tab w:val="left" w:pos="0"/>
          <w:tab w:val="left" w:pos="851"/>
          <w:tab w:val="left" w:pos="1134"/>
          <w:tab w:val="left" w:pos="1701"/>
          <w:tab w:val="left" w:pos="3261"/>
          <w:tab w:val="left" w:pos="4253"/>
          <w:tab w:val="left" w:pos="4962"/>
        </w:tabs>
        <w:ind w:left="1701"/>
      </w:pPr>
      <w:r>
        <w:lastRenderedPageBreak/>
        <w:t>Op Zondag 27 Nov.zal afgekondigd worden, dat de lijst ter inzage ligt in de Pastorie.</w:t>
      </w:r>
    </w:p>
    <w:p w14:paraId="0579C153" w14:textId="77777777" w:rsidR="00696ED5" w:rsidRDefault="00696ED5">
      <w:pPr>
        <w:tabs>
          <w:tab w:val="left" w:pos="-284"/>
          <w:tab w:val="left" w:pos="0"/>
          <w:tab w:val="left" w:pos="851"/>
          <w:tab w:val="left" w:pos="1134"/>
          <w:tab w:val="left" w:pos="1701"/>
          <w:tab w:val="left" w:pos="3261"/>
          <w:tab w:val="left" w:pos="4253"/>
          <w:tab w:val="left" w:pos="4962"/>
        </w:tabs>
        <w:ind w:left="1701"/>
      </w:pPr>
      <w:r>
        <w:t>Nog wordt overeengekomen om de stemming noodig om te voorzien in de vacature van een ouderling en door het aftreden van den diaken M. van Heyst te houden op Zondag 4 Dec., ’s-morgens te 11¼ ure, zoo noodig eene volgende stemming op Zondag 11 Dec..</w:t>
      </w:r>
    </w:p>
    <w:p w14:paraId="2AFA3FE1"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bevestiging van de benoemde Kerkeraadsleden zal geschieden op den 1</w:t>
      </w:r>
      <w:r>
        <w:rPr>
          <w:vertAlign w:val="superscript"/>
        </w:rPr>
        <w:t>ste</w:t>
      </w:r>
      <w:r>
        <w:t xml:space="preserve"> Jan. Nadat nog vastgesteld was, dat op den 1</w:t>
      </w:r>
      <w:r>
        <w:rPr>
          <w:vertAlign w:val="superscript"/>
        </w:rPr>
        <w:t>ste</w:t>
      </w:r>
      <w:r>
        <w:t xml:space="preserve"> Kerstdag in Gestel het H.avondmaal gevierd zal worden en de oudejaarsavondgodsdienstoefening gehouden na aankomst van den tram van half zeven, is de vergadering uiteengegaan.</w:t>
      </w:r>
    </w:p>
    <w:p w14:paraId="5D717374" w14:textId="77777777" w:rsidR="00696ED5" w:rsidRDefault="00696ED5">
      <w:pPr>
        <w:tabs>
          <w:tab w:val="left" w:pos="-284"/>
          <w:tab w:val="left" w:pos="0"/>
          <w:tab w:val="left" w:pos="851"/>
          <w:tab w:val="left" w:pos="1134"/>
          <w:tab w:val="left" w:pos="1701"/>
          <w:tab w:val="left" w:pos="3261"/>
          <w:tab w:val="left" w:pos="4253"/>
          <w:tab w:val="left" w:pos="4962"/>
        </w:tabs>
      </w:pPr>
    </w:p>
    <w:p w14:paraId="64670560"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A. van Kampen</w:t>
      </w:r>
      <w:r>
        <w:tab/>
      </w:r>
      <w:r>
        <w:tab/>
      </w:r>
      <w:r>
        <w:tab/>
      </w:r>
      <w:r>
        <w:tab/>
        <w:t>J.J. de Vries</w:t>
      </w:r>
    </w:p>
    <w:p w14:paraId="5F4624B7"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Red. voorzitter</w:t>
      </w:r>
    </w:p>
    <w:p w14:paraId="20FB6F74"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M van Heyst</w:t>
      </w:r>
    </w:p>
    <w:p w14:paraId="68EF68FD"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r>
      <w:r>
        <w:tab/>
      </w:r>
      <w:r>
        <w:tab/>
      </w:r>
      <w:r>
        <w:tab/>
      </w:r>
      <w:r>
        <w:tab/>
        <w:t>D. Molenkamp</w:t>
      </w:r>
      <w:r>
        <w:tab/>
      </w:r>
    </w:p>
    <w:p w14:paraId="439BA66C"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M. van Beek</w:t>
      </w:r>
    </w:p>
    <w:p w14:paraId="454C6862" w14:textId="77777777" w:rsidR="00696ED5" w:rsidRDefault="00696ED5">
      <w:pPr>
        <w:tabs>
          <w:tab w:val="left" w:pos="-284"/>
          <w:tab w:val="left" w:pos="0"/>
          <w:tab w:val="left" w:pos="851"/>
          <w:tab w:val="left" w:pos="1134"/>
          <w:tab w:val="left" w:pos="1701"/>
          <w:tab w:val="left" w:pos="3261"/>
          <w:tab w:val="left" w:pos="4253"/>
          <w:tab w:val="left" w:pos="4962"/>
        </w:tabs>
      </w:pPr>
    </w:p>
    <w:p w14:paraId="1F4D47B4"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4 Dec. 1910.</w:t>
      </w:r>
      <w:r>
        <w:tab/>
      </w:r>
      <w:r>
        <w:tab/>
        <w:t>De vergadering van stemgerechtigde lIdmaten, heden bijeengeroepen om te voorzien in de vacature van de Kerkeraad, kon geen besluit nemen wegens onvoltalligheid. Zij wordt verdaagd tot den 11</w:t>
      </w:r>
      <w:r>
        <w:rPr>
          <w:vertAlign w:val="superscript"/>
        </w:rPr>
        <w:t>de</w:t>
      </w:r>
      <w:r>
        <w:t xml:space="preserve"> Dec. e.k.</w:t>
      </w:r>
    </w:p>
    <w:p w14:paraId="72C47E88"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773725CF"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r>
        <w:t>11 Dec. 1910.</w:t>
      </w:r>
      <w:r>
        <w:tab/>
        <w:t>In de heden gehouden vergadering van stemgerechtigde Lidmaten werd tot ouderling gekozen Br.Dirk Molenkamp en tot Diaken Br.M.van Heyst.</w:t>
      </w:r>
    </w:p>
    <w:p w14:paraId="19B26086" w14:textId="77777777" w:rsidR="00696ED5" w:rsidRDefault="00696ED5">
      <w:pPr>
        <w:tabs>
          <w:tab w:val="left" w:pos="-284"/>
          <w:tab w:val="left" w:pos="0"/>
          <w:tab w:val="left" w:pos="851"/>
          <w:tab w:val="left" w:pos="1134"/>
          <w:tab w:val="left" w:pos="1701"/>
          <w:tab w:val="left" w:pos="3261"/>
          <w:tab w:val="left" w:pos="4253"/>
          <w:tab w:val="left" w:pos="4962"/>
        </w:tabs>
        <w:ind w:left="1695" w:hanging="1695"/>
      </w:pPr>
    </w:p>
    <w:p w14:paraId="6B2DC4ED"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 xml:space="preserve">Heden werd bevestigd tot Ouderling Br.D.Molenkamp en tot Diaken </w:t>
      </w:r>
    </w:p>
    <w:p w14:paraId="55E8A68A" w14:textId="77777777" w:rsidR="00696ED5" w:rsidRDefault="00696ED5">
      <w:pPr>
        <w:numPr>
          <w:ilvl w:val="0"/>
          <w:numId w:val="73"/>
        </w:numPr>
        <w:tabs>
          <w:tab w:val="left" w:pos="-284"/>
          <w:tab w:val="left" w:pos="0"/>
          <w:tab w:val="left" w:pos="851"/>
          <w:tab w:val="left" w:pos="1134"/>
          <w:tab w:val="left" w:pos="1701"/>
          <w:tab w:val="left" w:pos="3261"/>
          <w:tab w:val="left" w:pos="4253"/>
          <w:tab w:val="left" w:pos="4962"/>
        </w:tabs>
        <w:spacing w:after="0" w:line="240" w:lineRule="auto"/>
      </w:pPr>
      <w:r>
        <w:t>Br. M. van Heyst</w:t>
      </w:r>
    </w:p>
    <w:p w14:paraId="5949F272"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04E6D1FD" w14:textId="77777777" w:rsidR="00696ED5" w:rsidRDefault="00696ED5">
      <w:pPr>
        <w:tabs>
          <w:tab w:val="left" w:pos="-284"/>
          <w:tab w:val="left" w:pos="0"/>
          <w:tab w:val="left" w:pos="851"/>
          <w:tab w:val="left" w:pos="1134"/>
          <w:tab w:val="left" w:pos="1701"/>
          <w:tab w:val="left" w:pos="3261"/>
          <w:tab w:val="left" w:pos="4253"/>
          <w:tab w:val="left" w:pos="4962"/>
        </w:tabs>
        <w:ind w:left="855"/>
      </w:pPr>
      <w:r>
        <w:tab/>
      </w:r>
      <w:r>
        <w:tab/>
        <w:t>J.J. de Vries</w:t>
      </w:r>
      <w:r>
        <w:tab/>
      </w:r>
      <w:r>
        <w:tab/>
      </w:r>
      <w:r>
        <w:tab/>
      </w:r>
      <w:r>
        <w:tab/>
        <w:t>A. van Kampen</w:t>
      </w:r>
    </w:p>
    <w:p w14:paraId="261290D5"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314AFE84" w14:textId="77777777" w:rsidR="00696ED5" w:rsidRDefault="00696ED5">
      <w:pPr>
        <w:tabs>
          <w:tab w:val="left" w:pos="-284"/>
          <w:tab w:val="left" w:pos="0"/>
          <w:tab w:val="left" w:pos="851"/>
          <w:tab w:val="left" w:pos="1134"/>
          <w:tab w:val="left" w:pos="1701"/>
          <w:tab w:val="left" w:pos="3261"/>
          <w:tab w:val="left" w:pos="4253"/>
          <w:tab w:val="left" w:pos="4962"/>
        </w:tabs>
        <w:ind w:left="855"/>
      </w:pPr>
      <w:r>
        <w:tab/>
      </w:r>
      <w:r>
        <w:tab/>
        <w:t>Predikant en voorzitter</w:t>
      </w:r>
      <w:r>
        <w:tab/>
      </w:r>
      <w:r>
        <w:tab/>
      </w:r>
      <w:r>
        <w:tab/>
      </w:r>
      <w:r>
        <w:tab/>
        <w:t>ouderling</w:t>
      </w:r>
    </w:p>
    <w:p w14:paraId="2512DE34"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5FE338F8" w14:textId="77777777" w:rsidR="00696ED5" w:rsidRDefault="00696ED5">
      <w:pPr>
        <w:tabs>
          <w:tab w:val="left" w:pos="-284"/>
          <w:tab w:val="left" w:pos="0"/>
          <w:tab w:val="left" w:pos="851"/>
          <w:tab w:val="left" w:pos="1134"/>
          <w:tab w:val="left" w:pos="1701"/>
          <w:tab w:val="left" w:pos="3261"/>
          <w:tab w:val="left" w:pos="4253"/>
          <w:tab w:val="left" w:pos="4962"/>
        </w:tabs>
      </w:pPr>
      <w:r>
        <w:tab/>
      </w:r>
      <w:r>
        <w:tab/>
      </w:r>
      <w:r>
        <w:tab/>
        <w:t>Vergadering op 22 Maart 1911, ten Huize van den Predikant.</w:t>
      </w:r>
    </w:p>
    <w:p w14:paraId="2B0D7842" w14:textId="77777777" w:rsidR="00696ED5" w:rsidRDefault="00696ED5">
      <w:pPr>
        <w:tabs>
          <w:tab w:val="left" w:pos="-284"/>
          <w:tab w:val="left" w:pos="0"/>
          <w:tab w:val="left" w:pos="851"/>
          <w:tab w:val="left" w:pos="1134"/>
          <w:tab w:val="left" w:pos="1701"/>
          <w:tab w:val="left" w:pos="3261"/>
          <w:tab w:val="left" w:pos="4253"/>
          <w:tab w:val="left" w:pos="4962"/>
        </w:tabs>
        <w:ind w:left="855"/>
      </w:pPr>
    </w:p>
    <w:p w14:paraId="3ECB409C" w14:textId="77777777" w:rsidR="00696ED5" w:rsidRDefault="00696ED5">
      <w:pPr>
        <w:tabs>
          <w:tab w:val="left" w:pos="-284"/>
          <w:tab w:val="left" w:pos="0"/>
          <w:tab w:val="left" w:pos="851"/>
          <w:tab w:val="left" w:pos="1134"/>
          <w:tab w:val="left" w:pos="1701"/>
          <w:tab w:val="left" w:pos="3261"/>
          <w:tab w:val="left" w:pos="4253"/>
          <w:tab w:val="left" w:pos="4962"/>
        </w:tabs>
        <w:ind w:left="1701"/>
      </w:pPr>
      <w:r>
        <w:t>De voorzitter opent de vergadering met gebed en heet alle Broeders welkom, in het bijzonder Br. Molenkamp, die heden voor het eerst zitting neemt.</w:t>
      </w:r>
    </w:p>
    <w:p w14:paraId="167A8933" w14:textId="77777777" w:rsidR="00696ED5" w:rsidRDefault="00696ED5">
      <w:pPr>
        <w:tabs>
          <w:tab w:val="left" w:pos="-284"/>
          <w:tab w:val="left" w:pos="0"/>
          <w:tab w:val="left" w:pos="851"/>
          <w:tab w:val="left" w:pos="1134"/>
          <w:tab w:val="left" w:pos="1701"/>
          <w:tab w:val="left" w:pos="3261"/>
          <w:tab w:val="left" w:pos="4253"/>
          <w:tab w:val="left" w:pos="4962"/>
        </w:tabs>
        <w:ind w:left="1701"/>
      </w:pPr>
      <w:r>
        <w:lastRenderedPageBreak/>
        <w:t>De Diaken van Beek doet rekening en verantwording van het beheer door hem gevoerd over het jaar 1910.</w:t>
      </w:r>
    </w:p>
    <w:p w14:paraId="75EE2BE9" w14:textId="77777777" w:rsidR="00696ED5" w:rsidRDefault="00696ED5">
      <w:pPr>
        <w:tabs>
          <w:tab w:val="left" w:pos="-284"/>
          <w:tab w:val="left" w:pos="0"/>
          <w:tab w:val="left" w:pos="851"/>
          <w:tab w:val="left" w:pos="1134"/>
          <w:tab w:val="left" w:pos="1701"/>
          <w:tab w:val="left" w:pos="3261"/>
          <w:tab w:val="left" w:pos="4253"/>
          <w:tab w:val="left" w:pos="4962"/>
        </w:tabs>
        <w:ind w:left="855"/>
      </w:pPr>
      <w:r>
        <w:tab/>
      </w:r>
      <w:r>
        <w:tab/>
        <w:t>Het cijfer der ontvangsten is voor St.M.Gestel  f. 556,74</w:t>
      </w:r>
    </w:p>
    <w:p w14:paraId="4D17874C"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s>
        <w:ind w:left="855"/>
      </w:pPr>
      <w:r>
        <w:t xml:space="preserve">                  “     “       “  uitgaven                                        f. 408,59½</w:t>
      </w:r>
    </w:p>
    <w:p w14:paraId="1AAE5FFA"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s>
        <w:ind w:left="855"/>
      </w:pPr>
      <w:r>
        <w:t xml:space="preserve">                                                                                           _________</w:t>
      </w:r>
      <w:r>
        <w:tab/>
      </w:r>
    </w:p>
    <w:p w14:paraId="2EA4CCD8"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s>
        <w:ind w:left="855"/>
      </w:pPr>
      <w:r>
        <w:tab/>
      </w:r>
      <w:r>
        <w:tab/>
        <w:t>batig saldo                                                          f. 148,14½</w:t>
      </w:r>
      <w:r>
        <w:tab/>
      </w:r>
      <w:r>
        <w:tab/>
      </w:r>
    </w:p>
    <w:p w14:paraId="035337D7"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r>
        <w:t xml:space="preserve">               idem voor Schijndel :</w:t>
      </w:r>
      <w:r>
        <w:tab/>
        <w:t>ontvangsten :</w:t>
      </w:r>
      <w:r>
        <w:tab/>
        <w:t>f.</w:t>
      </w:r>
      <w:r>
        <w:tab/>
        <w:t>18,03</w:t>
      </w:r>
    </w:p>
    <w:p w14:paraId="2A91DD8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r>
        <w:tab/>
      </w:r>
      <w:r>
        <w:tab/>
      </w:r>
      <w:r>
        <w:tab/>
      </w:r>
      <w:r>
        <w:tab/>
        <w:t xml:space="preserve">uitgaven      : </w:t>
      </w:r>
      <w:r>
        <w:tab/>
        <w:t>f.   18,03</w:t>
      </w:r>
    </w:p>
    <w:p w14:paraId="38EBE37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p>
    <w:p w14:paraId="4C81A318"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r>
        <w:tab/>
      </w:r>
      <w:r>
        <w:tab/>
      </w:r>
      <w:r>
        <w:tab/>
      </w:r>
      <w:r>
        <w:tab/>
        <w:t>geen saldo.</w:t>
      </w:r>
    </w:p>
    <w:p w14:paraId="245AB446"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855"/>
      </w:pPr>
    </w:p>
    <w:p w14:paraId="46C2B221"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De voorzitter deelt mede dat bij hem een schrijven is ingekomen van den secretaris der maatschappij van Welstand, met verzoek om inlichtingen aangaande den toestand der gemeente, meer bijzonder omtrent de bewoners van boerderijen aan genoemde maatschappij in eigendom toekomende.</w:t>
      </w:r>
    </w:p>
    <w:p w14:paraId="3638678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De voorzitter neemt op zich dit schrijven te beantwoorden, waarbij hij het verzoek zal insluiten om eenige subsidie te mogen ontvangen voor het aanschaffen van gezangboeken voor de kerk in Schijndel.</w:t>
      </w:r>
    </w:p>
    <w:p w14:paraId="2CE8106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Aan den Predikasnt wordt machtiging verleend voor het bijwonen der Diaconale conferentie te houden op 19 April 1911 te Amsterdam.</w:t>
      </w:r>
    </w:p>
    <w:p w14:paraId="5DC99335"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 xml:space="preserve">De tabellen voor de schriftelijke kerkvisitatie wordt ingevuld. Een verzoek om odersteuning gedaan door den koster Pieters wordt behandeld. Door hem is aangevraagd f. 5.- om daarmee te betalen de hulpe ? te verleenen door de vroedvrouw van Schijndel bij de aanstaande bevalling van zijn vrouw. </w:t>
      </w:r>
    </w:p>
    <w:p w14:paraId="1921520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Zijn verzoek is toegestaan.</w:t>
      </w:r>
    </w:p>
    <w:p w14:paraId="2E541D4D"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Besloten wordt om de 10 jaarlijksche stemming ingevolge het regl. op de beroeping van Predikanten en de benoeming van ouderlingen en Diakenen te houden op 12 Maart 1911.</w:t>
      </w:r>
    </w:p>
    <w:p w14:paraId="6BF4CF23"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De Predikant stelt voor om op den Goeden Vrijdag des morgens het H. avondmaal te vieren in Schijndel en des avonds in St.Michiels Gestel; op de 1</w:t>
      </w:r>
      <w:r>
        <w:rPr>
          <w:vertAlign w:val="superscript"/>
        </w:rPr>
        <w:t>ste</w:t>
      </w:r>
      <w:r>
        <w:t xml:space="preserve"> Paaschdag dienst te houden in Gestel en op de 2</w:t>
      </w:r>
      <w:r>
        <w:rPr>
          <w:vertAlign w:val="superscript"/>
        </w:rPr>
        <w:t>de</w:t>
      </w:r>
      <w:r>
        <w:t xml:space="preserve"> in Schijndel, telkens des morgens om 10 uur. –</w:t>
      </w:r>
    </w:p>
    <w:p w14:paraId="29BB6C73"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Hierna niets meer aan de orde zijnde wordt de vergadering gesloten.</w:t>
      </w:r>
    </w:p>
    <w:p w14:paraId="163C3FA3"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p>
    <w:p w14:paraId="20620B1C"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ab/>
      </w:r>
      <w:r>
        <w:tab/>
        <w:t>Aldus gelezen en goedgekeurd 4 Oct. 1911.</w:t>
      </w:r>
    </w:p>
    <w:p w14:paraId="6C51022B"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lastRenderedPageBreak/>
        <w:t>D. Molenkamp</w:t>
      </w:r>
      <w:r>
        <w:tab/>
      </w:r>
      <w:r>
        <w:tab/>
      </w:r>
      <w:r>
        <w:tab/>
        <w:t>J.J. de Vries</w:t>
      </w:r>
    </w:p>
    <w:p w14:paraId="7ACD1305"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701"/>
      </w:pPr>
      <w:r>
        <w:tab/>
      </w:r>
      <w:r>
        <w:tab/>
      </w:r>
      <w:r>
        <w:tab/>
        <w:t>Predikant-voorzitter.</w:t>
      </w:r>
    </w:p>
    <w:p w14:paraId="285F9A22"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11 Maart 1911</w:t>
      </w:r>
      <w:r>
        <w:tab/>
        <w:t>Hedenavond om acht uur is in het Ziekenhuis te ’s-Hertogenbsch overleden onze ouderling Br. Van Kampen.</w:t>
      </w:r>
    </w:p>
    <w:p w14:paraId="76A8D2CE"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5AC1B7A"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12 Maart</w:t>
      </w:r>
      <w:r>
        <w:tab/>
      </w:r>
      <w:r>
        <w:tab/>
      </w:r>
      <w:r>
        <w:tab/>
        <w:t>Heden is besloten inde vergadering van stemgerechtigden om de beroeping van Predikanten en het benoemen van ouderlingen en Diakenen te doen verblijven aan de stemgerchtigden gelijk het tevoren was.</w:t>
      </w:r>
    </w:p>
    <w:p w14:paraId="76A6EDDC"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7D000941"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 xml:space="preserve"> 4 Oct.   1911</w:t>
      </w:r>
      <w:r>
        <w:tab/>
        <w:t>Vergadering van den Kerkeraad op 4 Oct. 1911.</w:t>
      </w:r>
    </w:p>
    <w:p w14:paraId="056FF808"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r>
    </w:p>
    <w:p w14:paraId="338AF04C"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De voorzitter opent de vergadering met gebed.</w:t>
      </w:r>
    </w:p>
    <w:p w14:paraId="74315F95"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Alle leden zijn aanwezig.</w:t>
      </w:r>
    </w:p>
    <w:p w14:paraId="252CDE60"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De notulen der vorige vergadering worden goedgekeurd.</w:t>
      </w:r>
    </w:p>
    <w:p w14:paraId="455BDD78"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Aan de orde is het opmaken van de lijst der stemgerechtigde lidmaten om te dienen van 1 Jan.1912 - 1 Jan.1913. Op deze lijst zullen de volgende namen geplaatst worden:</w:t>
      </w:r>
    </w:p>
    <w:p w14:paraId="704C213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3A2B536"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40EB30F"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42F8032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3F9D5ADD"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12B3A183"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1. M. van Beek</w:t>
      </w:r>
      <w:r>
        <w:tab/>
      </w:r>
      <w:r>
        <w:tab/>
        <w:t xml:space="preserve"> 9. C. van Heystt</w:t>
      </w:r>
      <w:r>
        <w:tab/>
      </w:r>
      <w:r>
        <w:tab/>
      </w:r>
      <w:r>
        <w:tab/>
        <w:t>17. R. Oosterhof</w:t>
      </w:r>
    </w:p>
    <w:p w14:paraId="1047CE2C"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r>
      <w:r>
        <w:tab/>
        <w:t xml:space="preserve"> 2. J.G. van Beverwijk</w:t>
      </w:r>
      <w:r>
        <w:tab/>
        <w:t xml:space="preserve">10. J. van Heyst </w:t>
      </w:r>
      <w:r>
        <w:tab/>
      </w:r>
      <w:r>
        <w:tab/>
      </w:r>
      <w:r>
        <w:tab/>
        <w:t>18. K. Verhagen</w:t>
      </w:r>
    </w:p>
    <w:p w14:paraId="2DBD2E93"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r>
      <w:r>
        <w:tab/>
        <w:t xml:space="preserve"> 3. P. Buys</w:t>
      </w:r>
      <w:r>
        <w:tab/>
      </w:r>
      <w:r>
        <w:tab/>
        <w:t>11.K.A  van Kampen</w:t>
      </w:r>
      <w:r>
        <w:tab/>
        <w:t>19. J.J. de Vries</w:t>
      </w:r>
    </w:p>
    <w:p w14:paraId="4DB086E8"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4. J. Heyerman</w:t>
      </w:r>
      <w:r>
        <w:tab/>
      </w:r>
      <w:r>
        <w:tab/>
        <w:t>12.H.A. van Kampen</w:t>
      </w:r>
      <w:r>
        <w:tab/>
        <w:t>20. P. Wijnands.</w:t>
      </w:r>
    </w:p>
    <w:p w14:paraId="08345364"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5. J.H. Heyerman</w:t>
      </w:r>
      <w:r>
        <w:tab/>
        <w:t>13. C. van Kampen</w:t>
      </w:r>
    </w:p>
    <w:p w14:paraId="5A6FE663"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6. J.M. Heyerman</w:t>
      </w:r>
      <w:r>
        <w:tab/>
        <w:t>14. W. van der Kraan</w:t>
      </w:r>
    </w:p>
    <w:p w14:paraId="11E6539C"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7. M. van Heyst</w:t>
      </w:r>
      <w:r>
        <w:tab/>
      </w:r>
      <w:r>
        <w:tab/>
        <w:t>15. J.C. Livius</w:t>
      </w:r>
    </w:p>
    <w:p w14:paraId="4C2253E0"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 xml:space="preserve"> 8. M.A. van Heyst</w:t>
      </w:r>
      <w:r>
        <w:tab/>
        <w:t>16. D. Molenkamp</w:t>
      </w:r>
    </w:p>
    <w:p w14:paraId="5BF887CC"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p>
    <w:p w14:paraId="687E8BA0"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lastRenderedPageBreak/>
        <w:tab/>
      </w:r>
      <w:r>
        <w:tab/>
      </w:r>
      <w:r>
        <w:tab/>
        <w:t>Besloten wordt de verkiezing voor een ouderling te doen plaats hebben op 15 Oct.  En zoo noodig op 12 Nov.</w:t>
      </w:r>
    </w:p>
    <w:p w14:paraId="59BF7641"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De collecte voor de Gustaaf Adolfvereeniging te houden op den gedenkdag van de Kerkhervorming; de jaarlijksche verplichte collecte voor noodlijdende kerken en personen te houden op het Kerstfeest.</w:t>
      </w:r>
    </w:p>
    <w:p w14:paraId="2128827E"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r>
        <w:tab/>
      </w:r>
      <w:r>
        <w:tab/>
      </w:r>
      <w:r>
        <w:tab/>
        <w:t>Het H. avondmaal te vieren in de kerk te St.M.Gestel op den voorlaatsten Zondag in November.</w:t>
      </w:r>
    </w:p>
    <w:p w14:paraId="2A22DE50" w14:textId="77777777" w:rsidR="00696ED5" w:rsidRDefault="00696ED5">
      <w:pPr>
        <w:pBdr>
          <w:bottom w:val="single" w:sz="12" w:space="30" w:color="auto"/>
        </w:pBdr>
        <w:tabs>
          <w:tab w:val="left" w:pos="-284"/>
          <w:tab w:val="left" w:pos="0"/>
          <w:tab w:val="left" w:pos="851"/>
          <w:tab w:val="left" w:pos="1134"/>
          <w:tab w:val="left" w:pos="1701"/>
          <w:tab w:val="left" w:pos="3261"/>
          <w:tab w:val="left" w:pos="4253"/>
          <w:tab w:val="left" w:pos="4962"/>
          <w:tab w:val="left" w:pos="5812"/>
          <w:tab w:val="left" w:pos="6096"/>
        </w:tabs>
        <w:ind w:left="1695" w:hanging="1695"/>
      </w:pPr>
    </w:p>
    <w:p w14:paraId="0ED383CA" w14:textId="77777777" w:rsidR="00696ED5" w:rsidRDefault="00696ED5">
      <w:pPr>
        <w:rPr>
          <w:sz w:val="24"/>
        </w:rPr>
      </w:pPr>
    </w:p>
    <w:p w14:paraId="63739F24" w14:textId="77777777" w:rsidR="00696ED5" w:rsidRDefault="00696ED5">
      <w:pPr>
        <w:pStyle w:val="Kop1"/>
        <w:rPr>
          <w:sz w:val="24"/>
        </w:rPr>
      </w:pPr>
      <w:r>
        <w:rPr>
          <w:sz w:val="24"/>
        </w:rPr>
        <w:t>Rijksarchief  in Noord-Brabant te ’s-Hertogenbosch.</w:t>
      </w:r>
    </w:p>
    <w:p w14:paraId="65AD2236" w14:textId="77777777" w:rsidR="00696ED5" w:rsidRDefault="00696ED5">
      <w:pPr>
        <w:rPr>
          <w:sz w:val="24"/>
        </w:rPr>
      </w:pPr>
      <w:r>
        <w:rPr>
          <w:sz w:val="24"/>
        </w:rPr>
        <w:t>Oud Rechterlijk Archief (Schepenbank) Schijndel.</w:t>
      </w:r>
    </w:p>
    <w:p w14:paraId="3E064E4E" w14:textId="77777777" w:rsidR="00696ED5" w:rsidRDefault="00696ED5">
      <w:pPr>
        <w:pStyle w:val="Kop2"/>
      </w:pPr>
      <w:r>
        <w:t>Toegangsnummer : 514.02</w:t>
      </w:r>
    </w:p>
    <w:p w14:paraId="12F6D444" w14:textId="77777777" w:rsidR="00696ED5" w:rsidRDefault="00696ED5">
      <w:pPr>
        <w:rPr>
          <w:sz w:val="24"/>
        </w:rPr>
      </w:pPr>
      <w:r>
        <w:rPr>
          <w:sz w:val="24"/>
        </w:rPr>
        <w:t>Inventarisnummer : 179 bldz. 11.</w:t>
      </w:r>
    </w:p>
    <w:p w14:paraId="2239E496" w14:textId="77777777" w:rsidR="00696ED5" w:rsidRDefault="00696ED5">
      <w:pPr>
        <w:rPr>
          <w:sz w:val="24"/>
        </w:rPr>
      </w:pPr>
    </w:p>
    <w:p w14:paraId="22030498" w14:textId="77777777" w:rsidR="00696ED5" w:rsidRDefault="00696ED5">
      <w:pPr>
        <w:ind w:left="1418" w:right="1418"/>
        <w:jc w:val="center"/>
        <w:rPr>
          <w:sz w:val="24"/>
        </w:rPr>
      </w:pPr>
      <w:r>
        <w:rPr>
          <w:sz w:val="24"/>
        </w:rPr>
        <w:t>Historische Werkgroep Schijndel.A</w:t>
      </w:r>
    </w:p>
    <w:p w14:paraId="68D3F43D" w14:textId="77777777" w:rsidR="00696ED5" w:rsidRDefault="00696ED5">
      <w:pPr>
        <w:rPr>
          <w:sz w:val="24"/>
        </w:rPr>
      </w:pPr>
    </w:p>
    <w:p w14:paraId="264DAAC5" w14:textId="77777777" w:rsidR="00696ED5" w:rsidRDefault="00696ED5">
      <w:pPr>
        <w:rPr>
          <w:sz w:val="24"/>
        </w:rPr>
      </w:pPr>
    </w:p>
    <w:p w14:paraId="0C9CFC8B" w14:textId="77777777" w:rsidR="00696ED5" w:rsidRDefault="00696ED5">
      <w:pPr>
        <w:rPr>
          <w:sz w:val="24"/>
        </w:rPr>
      </w:pPr>
    </w:p>
    <w:p w14:paraId="7D912414" w14:textId="77777777" w:rsidR="00696ED5" w:rsidRDefault="00696ED5">
      <w:pPr>
        <w:rPr>
          <w:sz w:val="24"/>
        </w:rPr>
      </w:pPr>
      <w:r>
        <w:rPr>
          <w:sz w:val="24"/>
        </w:rPr>
        <w:t>Factum Est.</w:t>
      </w:r>
    </w:p>
    <w:p w14:paraId="44220D53" w14:textId="77777777" w:rsidR="00696ED5" w:rsidRDefault="00696ED5">
      <w:pPr>
        <w:rPr>
          <w:sz w:val="24"/>
        </w:rPr>
      </w:pPr>
    </w:p>
    <w:p w14:paraId="6965FEF1" w14:textId="77777777" w:rsidR="00696ED5" w:rsidRDefault="00696ED5">
      <w:pPr>
        <w:rPr>
          <w:sz w:val="24"/>
        </w:rPr>
      </w:pPr>
    </w:p>
    <w:p w14:paraId="08F262EF" w14:textId="77777777" w:rsidR="00696ED5" w:rsidRDefault="00696ED5">
      <w:pPr>
        <w:rPr>
          <w:sz w:val="24"/>
        </w:rPr>
      </w:pPr>
      <w:r>
        <w:rPr>
          <w:sz w:val="24"/>
        </w:rPr>
        <w:t xml:space="preserve">                 Compareerde voor Scheepenen deses Dorps van Schijndel ondergenoempt  Johan Willem Jorris, woonagtig binnen desen Dorpe Schijndel, den welke verklaarde, te authoriseeren, en magtig te maeken, gelijk hij doet bij desen De Heer Joseph Stadeler, Friedens Rigter van het Ampt Grievenbroek, woonagtig te Gierath op Stammels, speciaal om uijt naam, ende van weegens hem Comparant, publieq, en voor alle man, aan den meest biedende te verkoopen in goed Hollands Zilver gelt; off in fransche Zilvere Croonen tegens 55 st. het stuk Hollands gelt gereekent, zeeker Zijn Comparants Huijs, Schuur, Stallinge, Bogaart en Hoff, mitsgaders Een houtveltje in het Broek in Eene koop;</w:t>
      </w:r>
    </w:p>
    <w:p w14:paraId="55CA1635" w14:textId="77777777" w:rsidR="00696ED5" w:rsidRDefault="00696ED5">
      <w:pPr>
        <w:rPr>
          <w:sz w:val="24"/>
        </w:rPr>
      </w:pPr>
      <w:r>
        <w:rPr>
          <w:sz w:val="24"/>
        </w:rPr>
        <w:t>mitsgaders Een stukje Land gelegen aan het Dorp gilgerweegen (?) apart in Eene koop, in dier voegen, groote, en manieren als opgemelde goederen den Comparant zijn aangekoomen van weijlen zijne overleedene ouders, Poulus Jorris, en Elisabeth Kuenen bij Deylinge voor den geregte aldaar, gepasseert den Elffden maart deses jaars 1795 waar toe naeder werd gerefereert;</w:t>
      </w:r>
    </w:p>
    <w:p w14:paraId="44C2CF9D" w14:textId="77777777" w:rsidR="00696ED5" w:rsidRDefault="00696ED5">
      <w:pPr>
        <w:rPr>
          <w:sz w:val="24"/>
        </w:rPr>
      </w:pPr>
    </w:p>
    <w:p w14:paraId="00A38425" w14:textId="77777777" w:rsidR="00696ED5" w:rsidRDefault="00696ED5">
      <w:pPr>
        <w:rPr>
          <w:sz w:val="24"/>
        </w:rPr>
      </w:pPr>
      <w:r>
        <w:rPr>
          <w:sz w:val="24"/>
        </w:rPr>
        <w:t>Den kooper, off koopers, daar inne te goede veste, en Erve, naar Costume Locaal, de kooppenningen in Specie als voor gemelt te ontfangen, quitantie te passeeren, En voor alle namaeninge te caveeren, En voorts generalijk daar omtrent alles te doen handelen, en verrigten, tgeen Eenig Sints zoude mogen worden ver Eijscht en hij Comparant in persoon zelfs present zijnde zoude komen, mogen en moeten doen : uijt De Cooppenningen te betaalen alle schulden hoe genaamt uijt voorschreeve goederen gaande, En welke hem Comparant Conserneeren; dog onder behoorlijke quitantie, houdende alle Ampelder, en Speciaalder volmagt die tot het gunt voorschreeve mogte worden ver Eijscht, voor alhier geinsereert, alles met magt van Substitutie</w:t>
      </w:r>
    </w:p>
    <w:p w14:paraId="1C112535" w14:textId="77777777" w:rsidR="00696ED5" w:rsidRDefault="00696ED5">
      <w:pPr>
        <w:rPr>
          <w:sz w:val="24"/>
        </w:rPr>
      </w:pPr>
    </w:p>
    <w:p w14:paraId="58CD2AB6" w14:textId="77777777" w:rsidR="00696ED5" w:rsidRDefault="00696ED5">
      <w:pPr>
        <w:rPr>
          <w:sz w:val="24"/>
        </w:rPr>
      </w:pPr>
      <w:r>
        <w:rPr>
          <w:sz w:val="24"/>
        </w:rPr>
        <w:t>Geloovende Den voorn. Comparant, allent geene Door voorn. Zijnen geconstitueerde off desselfs gesubstitueerde Cragte deses zal worden gedaan, ende verigt te zullen houden voor goet, vast steedig Ende van waarden, met gelofte van Approbatie indemniteijt, en onder verbandt als naar regten.</w:t>
      </w:r>
    </w:p>
    <w:p w14:paraId="51EC5FE5" w14:textId="77777777" w:rsidR="00696ED5" w:rsidRDefault="00696ED5">
      <w:pPr>
        <w:rPr>
          <w:sz w:val="24"/>
        </w:rPr>
      </w:pPr>
    </w:p>
    <w:p w14:paraId="7427B931" w14:textId="77777777" w:rsidR="00696ED5" w:rsidRDefault="00696ED5">
      <w:pPr>
        <w:rPr>
          <w:sz w:val="24"/>
        </w:rPr>
      </w:pPr>
      <w:r>
        <w:rPr>
          <w:sz w:val="24"/>
        </w:rPr>
        <w:t>Aldus gepasseert binnen Schijndel Den twintigsten April 1700 Vijff en Neegentigh, getuijgen waaren hier over, Gijsbertus Adriaan Verhagen president, en Johannis Bartel Schevers Scheepen;</w:t>
      </w:r>
    </w:p>
    <w:p w14:paraId="32F8874F" w14:textId="77777777" w:rsidR="00696ED5" w:rsidRDefault="00696ED5">
      <w:pPr>
        <w:rPr>
          <w:sz w:val="24"/>
        </w:rPr>
      </w:pPr>
    </w:p>
    <w:p w14:paraId="036BBAF1" w14:textId="77777777" w:rsidR="00696ED5" w:rsidRDefault="00696ED5">
      <w:pPr>
        <w:rPr>
          <w:sz w:val="24"/>
        </w:rPr>
      </w:pPr>
      <w:r>
        <w:rPr>
          <w:sz w:val="24"/>
        </w:rPr>
        <w:t xml:space="preserve">                                                                 Joh: Willem Jorris</w:t>
      </w:r>
    </w:p>
    <w:p w14:paraId="56EF6FD7" w14:textId="77777777" w:rsidR="00696ED5" w:rsidRDefault="00696ED5">
      <w:pPr>
        <w:rPr>
          <w:sz w:val="24"/>
        </w:rPr>
      </w:pPr>
      <w:r>
        <w:rPr>
          <w:sz w:val="24"/>
        </w:rPr>
        <w:t xml:space="preserve">           </w:t>
      </w:r>
    </w:p>
    <w:p w14:paraId="3AA25F1A" w14:textId="77777777" w:rsidR="00696ED5" w:rsidRDefault="00696ED5">
      <w:pPr>
        <w:rPr>
          <w:sz w:val="24"/>
        </w:rPr>
      </w:pPr>
      <w:r>
        <w:rPr>
          <w:sz w:val="24"/>
        </w:rPr>
        <w:t xml:space="preserve">                                                                 G.A. Verhagen</w:t>
      </w:r>
    </w:p>
    <w:p w14:paraId="022733AD" w14:textId="77777777" w:rsidR="00696ED5" w:rsidRDefault="00696ED5">
      <w:pPr>
        <w:rPr>
          <w:sz w:val="24"/>
        </w:rPr>
      </w:pPr>
      <w:r>
        <w:rPr>
          <w:sz w:val="24"/>
        </w:rPr>
        <w:t xml:space="preserve">                                                                                                         President</w:t>
      </w:r>
    </w:p>
    <w:p w14:paraId="34F63569" w14:textId="77777777" w:rsidR="00696ED5" w:rsidRDefault="00696ED5">
      <w:pPr>
        <w:rPr>
          <w:sz w:val="24"/>
        </w:rPr>
      </w:pPr>
    </w:p>
    <w:p w14:paraId="646BD483" w14:textId="77777777" w:rsidR="00696ED5" w:rsidRDefault="00696ED5">
      <w:pPr>
        <w:rPr>
          <w:sz w:val="24"/>
        </w:rPr>
      </w:pPr>
      <w:r>
        <w:rPr>
          <w:sz w:val="24"/>
        </w:rPr>
        <w:t xml:space="preserve">                                                                                             J: B: Schevers</w:t>
      </w:r>
    </w:p>
    <w:p w14:paraId="17C48E7E" w14:textId="77777777" w:rsidR="00696ED5" w:rsidRDefault="00696ED5">
      <w:pPr>
        <w:rPr>
          <w:sz w:val="24"/>
        </w:rPr>
      </w:pPr>
    </w:p>
    <w:p w14:paraId="6A9B36A3" w14:textId="77777777" w:rsidR="00696ED5" w:rsidRDefault="00696ED5">
      <w:pPr>
        <w:rPr>
          <w:sz w:val="24"/>
        </w:rPr>
      </w:pPr>
      <w:r>
        <w:rPr>
          <w:sz w:val="24"/>
        </w:rPr>
        <w:t xml:space="preserve">                                                                   W.S. van Andringa</w:t>
      </w:r>
    </w:p>
    <w:p w14:paraId="5F8BF443" w14:textId="77777777" w:rsidR="00696ED5" w:rsidRDefault="00696ED5">
      <w:pPr>
        <w:rPr>
          <w:sz w:val="24"/>
        </w:rPr>
      </w:pPr>
      <w:r>
        <w:rPr>
          <w:sz w:val="24"/>
        </w:rPr>
        <w:t xml:space="preserve">                                                                                   Secretaris</w:t>
      </w:r>
    </w:p>
    <w:p w14:paraId="1726A182" w14:textId="77777777" w:rsidR="00696ED5" w:rsidRDefault="00696ED5">
      <w:pPr>
        <w:rPr>
          <w:sz w:val="24"/>
        </w:rPr>
      </w:pPr>
      <w:r>
        <w:rPr>
          <w:sz w:val="24"/>
        </w:rPr>
        <w:t xml:space="preserve">                                                                                                          </w:t>
      </w:r>
    </w:p>
    <w:p w14:paraId="400EB2AC" w14:textId="77777777" w:rsidR="00696ED5" w:rsidRDefault="00696ED5">
      <w:pPr>
        <w:rPr>
          <w:sz w:val="24"/>
        </w:rPr>
      </w:pPr>
      <w:r>
        <w:rPr>
          <w:sz w:val="24"/>
        </w:rPr>
        <w:t xml:space="preserve">                                                                                             </w:t>
      </w:r>
    </w:p>
    <w:p w14:paraId="0EE93E0A" w14:textId="77777777" w:rsidR="00696ED5" w:rsidRDefault="00696ED5">
      <w:pPr>
        <w:rPr>
          <w:sz w:val="24"/>
        </w:rPr>
      </w:pPr>
    </w:p>
    <w:p w14:paraId="24FDB909" w14:textId="77777777" w:rsidR="00696ED5" w:rsidRDefault="00696ED5">
      <w:pPr>
        <w:rPr>
          <w:sz w:val="24"/>
        </w:rPr>
      </w:pPr>
    </w:p>
    <w:p w14:paraId="34B058F9" w14:textId="77777777" w:rsidR="00696ED5" w:rsidRDefault="00696ED5">
      <w:pPr>
        <w:rPr>
          <w:sz w:val="24"/>
        </w:rPr>
      </w:pPr>
    </w:p>
    <w:p w14:paraId="6C5225F7" w14:textId="77777777" w:rsidR="00696ED5" w:rsidRDefault="00696ED5">
      <w:pPr>
        <w:rPr>
          <w:sz w:val="24"/>
        </w:rPr>
      </w:pPr>
    </w:p>
    <w:p w14:paraId="268768F2" w14:textId="77777777" w:rsidR="00696ED5" w:rsidRDefault="00696ED5">
      <w:pPr>
        <w:rPr>
          <w:sz w:val="24"/>
        </w:rPr>
      </w:pPr>
    </w:p>
    <w:p w14:paraId="33D1DB44" w14:textId="77777777" w:rsidR="00696ED5" w:rsidRDefault="00696ED5">
      <w:pPr>
        <w:rPr>
          <w:sz w:val="24"/>
        </w:rPr>
      </w:pPr>
    </w:p>
    <w:p w14:paraId="14D580E5" w14:textId="77777777" w:rsidR="00696ED5" w:rsidRDefault="00696ED5">
      <w:pPr>
        <w:rPr>
          <w:sz w:val="24"/>
        </w:rPr>
      </w:pPr>
    </w:p>
    <w:p w14:paraId="5DBE85B7" w14:textId="77777777" w:rsidR="00696ED5" w:rsidRDefault="00696ED5">
      <w:pPr>
        <w:rPr>
          <w:sz w:val="24"/>
        </w:rPr>
      </w:pPr>
    </w:p>
    <w:p w14:paraId="711CA3FB" w14:textId="77777777" w:rsidR="00696ED5" w:rsidRDefault="00696ED5">
      <w:pPr>
        <w:rPr>
          <w:sz w:val="24"/>
        </w:rPr>
      </w:pPr>
    </w:p>
    <w:p w14:paraId="72CBC09A" w14:textId="77777777" w:rsidR="00696ED5" w:rsidRDefault="00696ED5">
      <w:pPr>
        <w:rPr>
          <w:sz w:val="24"/>
        </w:rPr>
      </w:pPr>
    </w:p>
    <w:p w14:paraId="0DA8CDDB" w14:textId="77777777" w:rsidR="00696ED5" w:rsidRDefault="00696ED5">
      <w:pPr>
        <w:rPr>
          <w:sz w:val="24"/>
        </w:rPr>
      </w:pPr>
    </w:p>
    <w:p w14:paraId="1FEE126B" w14:textId="77777777" w:rsidR="00696ED5" w:rsidRDefault="00696ED5">
      <w:pPr>
        <w:rPr>
          <w:sz w:val="24"/>
        </w:rPr>
      </w:pPr>
    </w:p>
    <w:p w14:paraId="0B454DC5" w14:textId="77777777" w:rsidR="00696ED5" w:rsidRDefault="00696ED5">
      <w:pPr>
        <w:rPr>
          <w:sz w:val="24"/>
        </w:rPr>
      </w:pPr>
    </w:p>
    <w:p w14:paraId="7CC52932" w14:textId="77777777" w:rsidR="00696ED5" w:rsidRDefault="00696ED5">
      <w:pPr>
        <w:rPr>
          <w:sz w:val="24"/>
        </w:rPr>
      </w:pPr>
    </w:p>
    <w:p w14:paraId="32CA70EE" w14:textId="77777777" w:rsidR="00696ED5" w:rsidRDefault="00696ED5">
      <w:pPr>
        <w:rPr>
          <w:sz w:val="24"/>
        </w:rPr>
      </w:pPr>
    </w:p>
    <w:p w14:paraId="1B5B276A" w14:textId="77777777" w:rsidR="00696ED5" w:rsidRDefault="00696ED5">
      <w:pPr>
        <w:rPr>
          <w:sz w:val="24"/>
        </w:rPr>
      </w:pPr>
    </w:p>
    <w:p w14:paraId="1303D5E4" w14:textId="77777777" w:rsidR="00696ED5" w:rsidRDefault="00696ED5">
      <w:pPr>
        <w:rPr>
          <w:sz w:val="24"/>
        </w:rPr>
      </w:pPr>
    </w:p>
    <w:p w14:paraId="15315124" w14:textId="77777777" w:rsidR="00696ED5" w:rsidRDefault="00696ED5">
      <w:pPr>
        <w:rPr>
          <w:sz w:val="24"/>
        </w:rPr>
      </w:pPr>
    </w:p>
    <w:p w14:paraId="2002863B" w14:textId="77777777" w:rsidR="00696ED5" w:rsidRDefault="00696ED5">
      <w:pPr>
        <w:rPr>
          <w:sz w:val="24"/>
        </w:rPr>
      </w:pPr>
    </w:p>
    <w:p w14:paraId="1BE44919" w14:textId="77777777" w:rsidR="00696ED5" w:rsidRDefault="00696ED5">
      <w:pPr>
        <w:rPr>
          <w:sz w:val="24"/>
        </w:rPr>
      </w:pPr>
    </w:p>
    <w:p w14:paraId="1FD4F862" w14:textId="77777777" w:rsidR="00696ED5" w:rsidRDefault="00696ED5">
      <w:pPr>
        <w:rPr>
          <w:sz w:val="24"/>
        </w:rPr>
      </w:pPr>
    </w:p>
    <w:p w14:paraId="48499933" w14:textId="77777777" w:rsidR="00696ED5" w:rsidRDefault="00696ED5">
      <w:pPr>
        <w:rPr>
          <w:sz w:val="24"/>
        </w:rPr>
      </w:pPr>
    </w:p>
    <w:p w14:paraId="4A870BF3" w14:textId="77777777" w:rsidR="00696ED5" w:rsidRDefault="00696ED5">
      <w:pPr>
        <w:rPr>
          <w:sz w:val="24"/>
        </w:rPr>
      </w:pPr>
    </w:p>
    <w:p w14:paraId="39E23BA0" w14:textId="77777777" w:rsidR="00696ED5" w:rsidRDefault="00696ED5">
      <w:pPr>
        <w:rPr>
          <w:sz w:val="24"/>
        </w:rPr>
      </w:pPr>
    </w:p>
    <w:p w14:paraId="37163481" w14:textId="77777777" w:rsidR="00696ED5" w:rsidRDefault="00696ED5">
      <w:pPr>
        <w:rPr>
          <w:sz w:val="24"/>
        </w:rPr>
      </w:pPr>
    </w:p>
    <w:p w14:paraId="69E9085C" w14:textId="77777777" w:rsidR="00696ED5" w:rsidRDefault="00696ED5">
      <w:pPr>
        <w:rPr>
          <w:sz w:val="24"/>
        </w:rPr>
      </w:pPr>
    </w:p>
    <w:p w14:paraId="2BF2A6E9" w14:textId="77777777" w:rsidR="00696ED5" w:rsidRDefault="00696ED5">
      <w:pPr>
        <w:rPr>
          <w:sz w:val="24"/>
        </w:rPr>
      </w:pPr>
    </w:p>
    <w:p w14:paraId="16FA0B4B" w14:textId="77777777" w:rsidR="00696ED5" w:rsidRDefault="00696ED5">
      <w:pPr>
        <w:rPr>
          <w:sz w:val="24"/>
        </w:rPr>
      </w:pPr>
    </w:p>
    <w:p w14:paraId="118FFD23" w14:textId="77777777" w:rsidR="00696ED5" w:rsidRDefault="00696ED5">
      <w:pPr>
        <w:rPr>
          <w:sz w:val="24"/>
        </w:rPr>
      </w:pPr>
    </w:p>
    <w:p w14:paraId="5BEEE6BA" w14:textId="77777777" w:rsidR="00696ED5" w:rsidRDefault="00696ED5">
      <w:pPr>
        <w:rPr>
          <w:sz w:val="24"/>
        </w:rPr>
      </w:pPr>
    </w:p>
    <w:p w14:paraId="7716648E" w14:textId="77777777" w:rsidR="00696ED5" w:rsidRDefault="00696ED5">
      <w:pPr>
        <w:rPr>
          <w:sz w:val="24"/>
        </w:rPr>
      </w:pPr>
    </w:p>
    <w:p w14:paraId="311C8683" w14:textId="77777777" w:rsidR="00696ED5" w:rsidRDefault="00696ED5">
      <w:pPr>
        <w:rPr>
          <w:sz w:val="24"/>
        </w:rPr>
      </w:pPr>
    </w:p>
    <w:p w14:paraId="2E610ADC" w14:textId="77777777" w:rsidR="00696ED5" w:rsidRDefault="00696ED5">
      <w:pPr>
        <w:rPr>
          <w:sz w:val="24"/>
        </w:rPr>
      </w:pPr>
    </w:p>
    <w:p w14:paraId="5BEA6765" w14:textId="77777777" w:rsidR="00696ED5" w:rsidRDefault="00696ED5">
      <w:pPr>
        <w:rPr>
          <w:sz w:val="24"/>
        </w:rPr>
      </w:pPr>
    </w:p>
    <w:p w14:paraId="4A8D86DA" w14:textId="77777777" w:rsidR="00696ED5" w:rsidRDefault="00696ED5">
      <w:pPr>
        <w:rPr>
          <w:sz w:val="24"/>
        </w:rPr>
      </w:pPr>
    </w:p>
    <w:p w14:paraId="327B2805" w14:textId="77777777" w:rsidR="00696ED5" w:rsidRDefault="00696ED5">
      <w:pPr>
        <w:rPr>
          <w:sz w:val="24"/>
        </w:rPr>
      </w:pPr>
    </w:p>
    <w:p w14:paraId="39BB24F4" w14:textId="77777777" w:rsidR="00696ED5" w:rsidRDefault="00696ED5">
      <w:pPr>
        <w:rPr>
          <w:sz w:val="24"/>
        </w:rPr>
      </w:pPr>
    </w:p>
    <w:p w14:paraId="5B857603" w14:textId="77777777" w:rsidR="00696ED5" w:rsidRDefault="00696ED5">
      <w:pPr>
        <w:rPr>
          <w:sz w:val="24"/>
        </w:rPr>
      </w:pPr>
      <w:r>
        <w:rPr>
          <w:sz w:val="24"/>
        </w:rPr>
        <w:t>Vervolg van vorenstaande. Hoort bij inv.nr. 179. Bldz. 12</w:t>
      </w:r>
    </w:p>
    <w:p w14:paraId="2A0D34F9" w14:textId="77777777" w:rsidR="00696ED5" w:rsidRDefault="00696ED5">
      <w:pPr>
        <w:rPr>
          <w:sz w:val="24"/>
        </w:rPr>
      </w:pPr>
    </w:p>
    <w:p w14:paraId="57B5ECCD" w14:textId="77777777" w:rsidR="00696ED5" w:rsidRDefault="00696ED5">
      <w:pPr>
        <w:rPr>
          <w:sz w:val="24"/>
        </w:rPr>
      </w:pPr>
    </w:p>
    <w:p w14:paraId="794A6516" w14:textId="77777777" w:rsidR="00696ED5" w:rsidRDefault="00696ED5">
      <w:pPr>
        <w:rPr>
          <w:sz w:val="24"/>
        </w:rPr>
      </w:pPr>
      <w:r>
        <w:rPr>
          <w:sz w:val="24"/>
        </w:rPr>
        <w:t>UIJTGEMAAKT.</w:t>
      </w:r>
    </w:p>
    <w:p w14:paraId="3614FD6C" w14:textId="77777777" w:rsidR="00696ED5" w:rsidRDefault="00696ED5">
      <w:pPr>
        <w:rPr>
          <w:sz w:val="24"/>
        </w:rPr>
      </w:pPr>
    </w:p>
    <w:p w14:paraId="5E4AD899" w14:textId="77777777" w:rsidR="00696ED5" w:rsidRDefault="00696ED5">
      <w:pPr>
        <w:rPr>
          <w:sz w:val="24"/>
        </w:rPr>
      </w:pPr>
      <w:r>
        <w:rPr>
          <w:sz w:val="24"/>
        </w:rPr>
        <w:t>Den 11 augusty 1796</w:t>
      </w:r>
    </w:p>
    <w:p w14:paraId="7864408B" w14:textId="77777777" w:rsidR="00696ED5" w:rsidRDefault="00696ED5">
      <w:pPr>
        <w:rPr>
          <w:sz w:val="24"/>
        </w:rPr>
      </w:pPr>
      <w:r>
        <w:rPr>
          <w:sz w:val="24"/>
        </w:rPr>
        <w:t>Copie authentieq</w:t>
      </w:r>
    </w:p>
    <w:p w14:paraId="390D01F8" w14:textId="77777777" w:rsidR="00696ED5" w:rsidRDefault="00696ED5">
      <w:pPr>
        <w:rPr>
          <w:sz w:val="24"/>
        </w:rPr>
      </w:pPr>
      <w:r>
        <w:rPr>
          <w:sz w:val="24"/>
        </w:rPr>
        <w:t>Affgeleevert.</w:t>
      </w:r>
    </w:p>
    <w:p w14:paraId="4311491B" w14:textId="77777777" w:rsidR="00696ED5" w:rsidRDefault="00696ED5">
      <w:pPr>
        <w:rPr>
          <w:sz w:val="24"/>
        </w:rPr>
      </w:pPr>
    </w:p>
    <w:p w14:paraId="092E6BA0" w14:textId="77777777" w:rsidR="00696ED5" w:rsidRDefault="00696ED5">
      <w:pPr>
        <w:rPr>
          <w:sz w:val="24"/>
        </w:rPr>
      </w:pPr>
    </w:p>
    <w:p w14:paraId="54E3924B" w14:textId="77777777" w:rsidR="00696ED5" w:rsidRDefault="00696ED5">
      <w:pPr>
        <w:rPr>
          <w:sz w:val="24"/>
        </w:rPr>
      </w:pPr>
      <w:r>
        <w:rPr>
          <w:sz w:val="24"/>
        </w:rPr>
        <w:tab/>
      </w:r>
      <w:r>
        <w:rPr>
          <w:sz w:val="24"/>
        </w:rPr>
        <w:tab/>
        <w:t>Wij ondergeteekende Leeden van de Municipaliteit van den Dorpe Schijndel, verklaaren bij desen, ter instantie, en requisitie van Niklaas van Schaardenburgh, pagter van den Hout Schadt, en onder rentmeesterschap deses Dorps voorsr.; Dat geduurende de maanden van April, Maij, Junij, Julij, Augustus en September des jaars 1700 Vier en Neegentigh, binnen het District van gemelde Zijnen pagt wijnig houdt is gekapt, verkogt geroeijt off omgedaan; voor al niet in de maandt September jongst Leeden, Seedert den intrek der Fransche troupen; zijnde door den harde winter, ende strenge vorst geen reepen gemaakt, en weijnig klompen, door dien dezelve niet konde naar Holland, off Elders verzonden worden; zijnde zeedert primo September 1794 tot den 14 April 1795, binnen deesen dorpe geene publieque verkoopinge van Eenig houdt alhier geweest; En  nadien veele ingezeetenen in Een begrip waaren dat na den intrek der Fransche Trouppen geen Hout Schadt meer gehee off verschuldigt was; zoo heeft de aangeving en betaalinge als voor heen, geen plaats gehadt, t geen aan den requirant tot het contribueeren  van zijnen voorsr. Pagt merkelijk nadeel hem heeft toegebragt;</w:t>
      </w:r>
    </w:p>
    <w:p w14:paraId="397037CA" w14:textId="77777777" w:rsidR="00696ED5" w:rsidRDefault="00696ED5">
      <w:pPr>
        <w:rPr>
          <w:sz w:val="24"/>
        </w:rPr>
      </w:pPr>
    </w:p>
    <w:p w14:paraId="2119137B" w14:textId="77777777" w:rsidR="00696ED5" w:rsidRDefault="00696ED5">
      <w:pPr>
        <w:rPr>
          <w:sz w:val="24"/>
        </w:rPr>
      </w:pPr>
      <w:r>
        <w:rPr>
          <w:sz w:val="24"/>
        </w:rPr>
        <w:t>Eijndigende wij hier meede, dese onze waare, en opregte verklaaringe, gegeven Binnen Schijndel den vijff en Twintigsten April 1700 Vijff en Neegentigh.</w:t>
      </w:r>
    </w:p>
    <w:p w14:paraId="5A0D1A04" w14:textId="77777777" w:rsidR="00696ED5" w:rsidRDefault="00696ED5">
      <w:pPr>
        <w:rPr>
          <w:sz w:val="24"/>
        </w:rPr>
      </w:pPr>
    </w:p>
    <w:p w14:paraId="43ABFE78" w14:textId="77777777" w:rsidR="00696ED5" w:rsidRDefault="00696ED5">
      <w:pPr>
        <w:rPr>
          <w:sz w:val="24"/>
        </w:rPr>
      </w:pPr>
    </w:p>
    <w:p w14:paraId="384E1477" w14:textId="77777777" w:rsidR="00696ED5" w:rsidRDefault="00696ED5">
      <w:pPr>
        <w:rPr>
          <w:sz w:val="24"/>
        </w:rPr>
      </w:pPr>
      <w:r>
        <w:rPr>
          <w:sz w:val="24"/>
        </w:rPr>
        <w:lastRenderedPageBreak/>
        <w:t xml:space="preserve">                                                                             G.A. Verhagen</w:t>
      </w:r>
    </w:p>
    <w:p w14:paraId="2673EF06" w14:textId="77777777" w:rsidR="00696ED5" w:rsidRDefault="00696ED5">
      <w:pPr>
        <w:rPr>
          <w:sz w:val="24"/>
        </w:rPr>
      </w:pPr>
      <w:r>
        <w:rPr>
          <w:sz w:val="24"/>
        </w:rPr>
        <w:t xml:space="preserve">                                                                                       President</w:t>
      </w:r>
    </w:p>
    <w:p w14:paraId="48A59232" w14:textId="77777777" w:rsidR="00696ED5" w:rsidRDefault="00696ED5">
      <w:pPr>
        <w:rPr>
          <w:sz w:val="24"/>
        </w:rPr>
      </w:pPr>
    </w:p>
    <w:p w14:paraId="12E659EA" w14:textId="77777777" w:rsidR="00696ED5" w:rsidRDefault="00696ED5">
      <w:pPr>
        <w:rPr>
          <w:sz w:val="24"/>
        </w:rPr>
      </w:pPr>
      <w:r>
        <w:rPr>
          <w:sz w:val="24"/>
        </w:rPr>
        <w:t xml:space="preserve">                                                                              J.B. Schevers</w:t>
      </w:r>
    </w:p>
    <w:p w14:paraId="2A142001" w14:textId="77777777" w:rsidR="00696ED5" w:rsidRDefault="00696ED5">
      <w:pPr>
        <w:rPr>
          <w:sz w:val="24"/>
        </w:rPr>
      </w:pPr>
    </w:p>
    <w:p w14:paraId="611C9077" w14:textId="77777777" w:rsidR="00696ED5" w:rsidRDefault="00696ED5">
      <w:pPr>
        <w:rPr>
          <w:sz w:val="24"/>
        </w:rPr>
      </w:pPr>
      <w:r>
        <w:rPr>
          <w:sz w:val="24"/>
        </w:rPr>
        <w:t xml:space="preserve">                                                                              Adriaan Antonij Vugts</w:t>
      </w:r>
    </w:p>
    <w:p w14:paraId="1FDF17B9" w14:textId="77777777" w:rsidR="00696ED5" w:rsidRDefault="00696ED5">
      <w:pPr>
        <w:rPr>
          <w:sz w:val="24"/>
        </w:rPr>
      </w:pPr>
    </w:p>
    <w:p w14:paraId="4C9DDCAA" w14:textId="77777777" w:rsidR="00696ED5" w:rsidRDefault="00696ED5">
      <w:pPr>
        <w:rPr>
          <w:sz w:val="24"/>
        </w:rPr>
      </w:pPr>
      <w:r>
        <w:rPr>
          <w:sz w:val="24"/>
        </w:rPr>
        <w:t xml:space="preserve">                                                                              J.P. van de Ven</w:t>
      </w:r>
    </w:p>
    <w:p w14:paraId="5F273209" w14:textId="77777777" w:rsidR="00696ED5" w:rsidRDefault="00696ED5">
      <w:pPr>
        <w:rPr>
          <w:sz w:val="24"/>
        </w:rPr>
      </w:pPr>
    </w:p>
    <w:p w14:paraId="7DB759A9" w14:textId="77777777" w:rsidR="00696ED5" w:rsidRDefault="00696ED5">
      <w:pPr>
        <w:rPr>
          <w:sz w:val="24"/>
        </w:rPr>
      </w:pPr>
      <w:r>
        <w:rPr>
          <w:sz w:val="24"/>
        </w:rPr>
        <w:t xml:space="preserve">                                                                              Gert Hendrik Verhagen</w:t>
      </w:r>
    </w:p>
    <w:p w14:paraId="7DF792CA" w14:textId="77777777" w:rsidR="00696ED5" w:rsidRDefault="00696ED5">
      <w:pPr>
        <w:rPr>
          <w:sz w:val="24"/>
        </w:rPr>
      </w:pPr>
    </w:p>
    <w:p w14:paraId="1DC74CE4" w14:textId="77777777" w:rsidR="00696ED5" w:rsidRDefault="00696ED5">
      <w:pPr>
        <w:rPr>
          <w:sz w:val="24"/>
        </w:rPr>
      </w:pPr>
      <w:r>
        <w:rPr>
          <w:sz w:val="24"/>
        </w:rPr>
        <w:t xml:space="preserve">                                                                               Francis van de Ven</w:t>
      </w:r>
    </w:p>
    <w:p w14:paraId="01DD83E6" w14:textId="77777777" w:rsidR="00696ED5" w:rsidRDefault="00696ED5">
      <w:pPr>
        <w:rPr>
          <w:sz w:val="24"/>
        </w:rPr>
      </w:pPr>
    </w:p>
    <w:p w14:paraId="2A19C375" w14:textId="77777777" w:rsidR="00696ED5" w:rsidRDefault="00696ED5">
      <w:pPr>
        <w:rPr>
          <w:sz w:val="24"/>
        </w:rPr>
      </w:pPr>
      <w:r>
        <w:rPr>
          <w:sz w:val="24"/>
        </w:rPr>
        <w:t xml:space="preserve">                                                                               A.L. Smits</w:t>
      </w:r>
    </w:p>
    <w:p w14:paraId="396C1C20" w14:textId="77777777" w:rsidR="00696ED5" w:rsidRDefault="00696ED5">
      <w:pPr>
        <w:rPr>
          <w:sz w:val="24"/>
        </w:rPr>
      </w:pPr>
    </w:p>
    <w:p w14:paraId="037FC016" w14:textId="77777777" w:rsidR="00696ED5" w:rsidRDefault="00696ED5">
      <w:pPr>
        <w:rPr>
          <w:sz w:val="24"/>
        </w:rPr>
      </w:pPr>
      <w:r>
        <w:rPr>
          <w:sz w:val="24"/>
        </w:rPr>
        <w:t xml:space="preserve">                                                                               W.S. van Andringa</w:t>
      </w:r>
    </w:p>
    <w:p w14:paraId="56F8B1E8" w14:textId="77777777" w:rsidR="00696ED5" w:rsidRDefault="00696ED5">
      <w:pPr>
        <w:rPr>
          <w:sz w:val="24"/>
        </w:rPr>
      </w:pPr>
      <w:r>
        <w:rPr>
          <w:sz w:val="24"/>
        </w:rPr>
        <w:t xml:space="preserve">                                                                                               Secretaris</w:t>
      </w:r>
    </w:p>
    <w:p w14:paraId="1DCDE7AD" w14:textId="77777777" w:rsidR="00696ED5" w:rsidRDefault="00696ED5">
      <w:pPr>
        <w:rPr>
          <w:sz w:val="24"/>
        </w:rPr>
      </w:pPr>
    </w:p>
    <w:p w14:paraId="7F3D9BE1" w14:textId="77777777" w:rsidR="00696ED5" w:rsidRDefault="00696ED5">
      <w:pPr>
        <w:rPr>
          <w:sz w:val="24"/>
        </w:rPr>
      </w:pPr>
    </w:p>
    <w:p w14:paraId="7992043D" w14:textId="77777777" w:rsidR="00696ED5" w:rsidRDefault="00696ED5">
      <w:pPr>
        <w:rPr>
          <w:sz w:val="24"/>
        </w:rPr>
      </w:pPr>
    </w:p>
    <w:p w14:paraId="71B9A1F3" w14:textId="77777777" w:rsidR="00696ED5" w:rsidRDefault="00696ED5">
      <w:pPr>
        <w:rPr>
          <w:sz w:val="24"/>
        </w:rPr>
      </w:pPr>
    </w:p>
    <w:p w14:paraId="7986E8FA" w14:textId="77777777" w:rsidR="00696ED5" w:rsidRDefault="00696ED5">
      <w:pPr>
        <w:rPr>
          <w:sz w:val="24"/>
        </w:rPr>
      </w:pPr>
    </w:p>
    <w:p w14:paraId="47A4A8D8" w14:textId="77777777" w:rsidR="00696ED5" w:rsidRDefault="00696ED5">
      <w:pPr>
        <w:rPr>
          <w:sz w:val="24"/>
        </w:rPr>
      </w:pPr>
    </w:p>
    <w:p w14:paraId="12EE4136" w14:textId="77777777" w:rsidR="00696ED5" w:rsidRDefault="00696ED5">
      <w:pPr>
        <w:rPr>
          <w:sz w:val="24"/>
        </w:rPr>
      </w:pPr>
    </w:p>
    <w:p w14:paraId="594866D1" w14:textId="77777777" w:rsidR="00696ED5" w:rsidRDefault="00696ED5">
      <w:pPr>
        <w:rPr>
          <w:sz w:val="24"/>
        </w:rPr>
      </w:pPr>
    </w:p>
    <w:p w14:paraId="499D5497" w14:textId="77777777" w:rsidR="00696ED5" w:rsidRDefault="00696ED5">
      <w:pPr>
        <w:rPr>
          <w:sz w:val="24"/>
        </w:rPr>
      </w:pPr>
    </w:p>
    <w:p w14:paraId="33C2F794" w14:textId="77777777" w:rsidR="00696ED5" w:rsidRDefault="00696ED5">
      <w:pPr>
        <w:rPr>
          <w:sz w:val="24"/>
        </w:rPr>
      </w:pPr>
    </w:p>
    <w:p w14:paraId="59A0B09F" w14:textId="77777777" w:rsidR="00696ED5" w:rsidRDefault="00696ED5">
      <w:pPr>
        <w:rPr>
          <w:sz w:val="24"/>
        </w:rPr>
      </w:pPr>
    </w:p>
    <w:p w14:paraId="04A4A506" w14:textId="77777777" w:rsidR="00696ED5" w:rsidRDefault="00696ED5">
      <w:pPr>
        <w:rPr>
          <w:sz w:val="24"/>
        </w:rPr>
      </w:pPr>
    </w:p>
    <w:p w14:paraId="3B5B81D1" w14:textId="77777777" w:rsidR="00696ED5" w:rsidRDefault="00696ED5">
      <w:pPr>
        <w:rPr>
          <w:sz w:val="24"/>
        </w:rPr>
      </w:pPr>
    </w:p>
    <w:p w14:paraId="408FEFF7" w14:textId="77777777" w:rsidR="00696ED5" w:rsidRDefault="00696ED5">
      <w:pPr>
        <w:rPr>
          <w:sz w:val="24"/>
        </w:rPr>
      </w:pPr>
    </w:p>
    <w:p w14:paraId="6CF5A3AE" w14:textId="77777777" w:rsidR="00696ED5" w:rsidRDefault="00696ED5">
      <w:pPr>
        <w:rPr>
          <w:sz w:val="24"/>
        </w:rPr>
      </w:pPr>
    </w:p>
    <w:p w14:paraId="269538F5" w14:textId="77777777" w:rsidR="00696ED5" w:rsidRDefault="00696ED5">
      <w:pPr>
        <w:rPr>
          <w:sz w:val="24"/>
        </w:rPr>
      </w:pPr>
    </w:p>
    <w:p w14:paraId="45B6D476" w14:textId="77777777" w:rsidR="00696ED5" w:rsidRDefault="00696ED5">
      <w:pPr>
        <w:rPr>
          <w:sz w:val="24"/>
        </w:rPr>
      </w:pPr>
      <w:r>
        <w:rPr>
          <w:sz w:val="24"/>
        </w:rPr>
        <w:t>Vervolg van vorenstaande. Hoort bij inv.nr. 179. Bldz. 19v-21v.</w:t>
      </w:r>
    </w:p>
    <w:p w14:paraId="12019B52" w14:textId="77777777" w:rsidR="00696ED5" w:rsidRDefault="00696ED5">
      <w:pPr>
        <w:rPr>
          <w:sz w:val="24"/>
        </w:rPr>
      </w:pPr>
    </w:p>
    <w:p w14:paraId="62B05435" w14:textId="77777777" w:rsidR="00696ED5" w:rsidRDefault="00696ED5">
      <w:pPr>
        <w:rPr>
          <w:sz w:val="24"/>
        </w:rPr>
      </w:pPr>
    </w:p>
    <w:p w14:paraId="219B50AB" w14:textId="77777777" w:rsidR="00696ED5" w:rsidRDefault="00696ED5">
      <w:pPr>
        <w:rPr>
          <w:sz w:val="24"/>
        </w:rPr>
      </w:pPr>
      <w:r>
        <w:rPr>
          <w:sz w:val="24"/>
        </w:rPr>
        <w:t>Uijtgemaakt.</w:t>
      </w:r>
    </w:p>
    <w:p w14:paraId="5E727AAC" w14:textId="77777777" w:rsidR="00696ED5" w:rsidRDefault="00696ED5">
      <w:pPr>
        <w:rPr>
          <w:sz w:val="24"/>
        </w:rPr>
      </w:pPr>
    </w:p>
    <w:p w14:paraId="68D90E6B" w14:textId="77777777" w:rsidR="00696ED5" w:rsidRDefault="00696ED5">
      <w:pPr>
        <w:rPr>
          <w:sz w:val="24"/>
        </w:rPr>
      </w:pPr>
    </w:p>
    <w:p w14:paraId="6A0B1B53" w14:textId="77777777" w:rsidR="00696ED5" w:rsidRDefault="00696ED5">
      <w:pPr>
        <w:rPr>
          <w:sz w:val="24"/>
        </w:rPr>
      </w:pPr>
      <w:r>
        <w:rPr>
          <w:sz w:val="24"/>
        </w:rPr>
        <w:t xml:space="preserve">                   Compareerden, voor de Leeden van de Municipaliteijt, van den Dorpe Schijndel ondergenoemt, Johannis van Dooremaelen, Anthonij Dries Verhagen, Hendrikus Wouter van Delft en Gijsbert Dries Verhagen, alle inwoonderen binnen deesen Dorpe voorsr. Luijden van Eer, staande ter goeder naam, en faam; Dewelke in Faveur van de justitie hebben verklaart voor de zuijvere, en opregte waarheijd ; En wel den Eerstgenoemde Comparant Johannis van Dooremaelen, Dat op Maandag Den Eersten junij 1700 Vijff en Neegentig Nademiddagh tusschen, Zeeven en aght uuren, aan Zijne wooning gekoomen zijn twee persoonen, bij hun hebbende Een Ruijn Paart, zwart van haer hebbende Een Smal bleske, en aan de hand zeijde in de Liessen Een Lid Teeken, off knobbeltje Dewelke vraagde, om bij hem te Logeeren, En dien Nagt, ook bij hem zijn gebleeven, Dewelke het gemelde Ruijn paart oudt ses jaaren preesenteerde te verkoopen, Dat hij Comparant de koop Eens geworden zijn voor vier en zeeventig gulden in zilver gelt te betaelen; En tijd had tot Sanderen daags Smorgens agt uuren, om het zelve te voldoen, off van de koop aff te zien,</w:t>
      </w:r>
    </w:p>
    <w:p w14:paraId="4724340A" w14:textId="77777777" w:rsidR="00696ED5" w:rsidRDefault="00696ED5">
      <w:pPr>
        <w:rPr>
          <w:sz w:val="24"/>
        </w:rPr>
      </w:pPr>
      <w:r>
        <w:rPr>
          <w:sz w:val="24"/>
        </w:rPr>
        <w:t>Dat hij Comparant dien morgen na agt uuren de koop van voors. Paart heeft gestand gedaan En aan hun het geld tot vier en zeeventig gulden heeft betaalt; in presentie van Hendrikus Wouter van Delft, en Gijsbert Dries Verhagen ; De welke bijde verklaaren zulx gezien, en Dien morgen aan de Huijsinge van Johannis van Dooremaelen present te zijn geweest, Dat het gelt, voor gemelde paart wiert betaalt;</w:t>
      </w:r>
    </w:p>
    <w:p w14:paraId="52ED4B42" w14:textId="77777777" w:rsidR="00696ED5" w:rsidRDefault="00696ED5">
      <w:pPr>
        <w:rPr>
          <w:sz w:val="24"/>
        </w:rPr>
      </w:pPr>
    </w:p>
    <w:p w14:paraId="746D04D4" w14:textId="77777777" w:rsidR="00696ED5" w:rsidRDefault="00696ED5">
      <w:pPr>
        <w:rPr>
          <w:sz w:val="24"/>
        </w:rPr>
      </w:pPr>
      <w:r>
        <w:rPr>
          <w:sz w:val="24"/>
        </w:rPr>
        <w:t>Dat Hendrikus Wouter van Delft gevraagt heeft, waar zij woonden, en den Eenen hen antwoorde in de Langstraat;</w:t>
      </w:r>
    </w:p>
    <w:p w14:paraId="155F41C3" w14:textId="77777777" w:rsidR="00696ED5" w:rsidRDefault="00696ED5">
      <w:pPr>
        <w:rPr>
          <w:sz w:val="24"/>
        </w:rPr>
      </w:pPr>
    </w:p>
    <w:p w14:paraId="026A9C5A" w14:textId="77777777" w:rsidR="00696ED5" w:rsidRDefault="00696ED5">
      <w:pPr>
        <w:rPr>
          <w:sz w:val="24"/>
        </w:rPr>
      </w:pPr>
      <w:r>
        <w:rPr>
          <w:sz w:val="24"/>
        </w:rPr>
        <w:t xml:space="preserve">Wijders verklaardt den Tweeden Comparat Anthonij Dries Verhagen, dat hij op  Maandag den Eersten junij 1795, teegens den Avondt aant Huijs van Johannis van Dooremaelen is gekoomen, Dat hij De twee boven gemelde persoonen met het paardt aldaar gezien heeft; en Een van de zelve, (: waar van hij in den jaare 1794  Een paardt geruijlt had :) heeft </w:t>
      </w:r>
      <w:r>
        <w:rPr>
          <w:sz w:val="24"/>
        </w:rPr>
        <w:lastRenderedPageBreak/>
        <w:t>aangesprooken, En gevraagt, off hij niet Een paard voor hem had, En geandwoort heeft, Dat hij binnen Drie Weeken hem Een groot sterk paard, zoude bezorgen,</w:t>
      </w:r>
    </w:p>
    <w:p w14:paraId="4EFCD940" w14:textId="77777777" w:rsidR="00696ED5" w:rsidRDefault="00696ED5">
      <w:pPr>
        <w:rPr>
          <w:sz w:val="24"/>
        </w:rPr>
      </w:pPr>
      <w:r>
        <w:rPr>
          <w:sz w:val="24"/>
        </w:rPr>
        <w:t>En verklaaren alle de Comparanten De voorn. Twee persoonen, die het gemelde paard verkogt hebben, niet te kennen; zijnde den Eenen middelmaatig van Lengte, pokdaalig, bleek en smal van weezen, hebbende Een Zeemsche Broek aan, Een gestriept Camisooltje, en Een Slegte Lig blouwen rok aant Lijff.</w:t>
      </w:r>
    </w:p>
    <w:p w14:paraId="55273AB4" w14:textId="77777777" w:rsidR="00696ED5" w:rsidRDefault="00696ED5">
      <w:pPr>
        <w:rPr>
          <w:sz w:val="24"/>
        </w:rPr>
      </w:pPr>
    </w:p>
    <w:p w14:paraId="5D03DCB0" w14:textId="77777777" w:rsidR="00696ED5" w:rsidRDefault="00696ED5">
      <w:pPr>
        <w:rPr>
          <w:sz w:val="24"/>
        </w:rPr>
      </w:pPr>
      <w:r>
        <w:rPr>
          <w:sz w:val="24"/>
        </w:rPr>
        <w:t xml:space="preserve">Den tweede, off andere persoon, was Langer, en Dikker van postuur, bruijne oogen int hooft, zwart sleijk Hair, En groote Zilvere gespen met ronde hoeken op de schoenen; gekleedt met Een Blouwe Rok, en Een genoeg zaame Nieuwe Zwarte Cami sool, en broek, Spreekende bijde goed Nederduijts; </w:t>
      </w:r>
    </w:p>
    <w:p w14:paraId="783628D8" w14:textId="77777777" w:rsidR="00696ED5" w:rsidRDefault="00696ED5">
      <w:pPr>
        <w:rPr>
          <w:sz w:val="24"/>
        </w:rPr>
      </w:pPr>
    </w:p>
    <w:p w14:paraId="50C9EFA9" w14:textId="77777777" w:rsidR="00696ED5" w:rsidRDefault="00696ED5">
      <w:pPr>
        <w:rPr>
          <w:sz w:val="24"/>
        </w:rPr>
      </w:pPr>
    </w:p>
    <w:p w14:paraId="6DFC16B6" w14:textId="77777777" w:rsidR="00696ED5" w:rsidRDefault="00696ED5">
      <w:pPr>
        <w:pStyle w:val="Kop1"/>
        <w:rPr>
          <w:sz w:val="24"/>
        </w:rPr>
      </w:pPr>
      <w:r>
        <w:rPr>
          <w:sz w:val="24"/>
        </w:rPr>
        <w:t>En zijn alhier meede gecompareertAdriaan Genet woonende op Waagenbergh, onder ter Heijde, Barronnie van Breda, mitsgaders Cornelis van der Maaden, en Anthonij van Sprang meede woonende op Waagenburgh voorsr., Dewelke voorsr. Ruijn paart heeden gezien; en Geëxamineert hebben; En verklaaren dat zij het zelve paart zeer wel kennen, en dat het zelve, is toebehoorende aan de weduwe Johannis van Sprang, woonende op Waagenbergh, die het gemelde paard uijt de weij is quijt geraakt, tusschen Zaterdag, en Zondagh jongs Leeden;</w:t>
      </w:r>
    </w:p>
    <w:p w14:paraId="7B0028AB" w14:textId="77777777" w:rsidR="00696ED5" w:rsidRDefault="00696ED5">
      <w:pPr>
        <w:rPr>
          <w:sz w:val="24"/>
        </w:rPr>
      </w:pPr>
    </w:p>
    <w:p w14:paraId="50251F55" w14:textId="77777777" w:rsidR="00696ED5" w:rsidRDefault="00696ED5">
      <w:pPr>
        <w:pStyle w:val="Plattetekst"/>
      </w:pPr>
      <w:r>
        <w:t>Eijndigende alle de Comparanten hier meede deese hunne waare, en opregte verklaaringe, En hebben na Duijdelijke voorleesinge ider voor zoo veel zijn verklaarde aangaat daar bij gepersisteert en voor reedenen van wel weetentheijdt geallegeerd als in den Text,</w:t>
      </w:r>
    </w:p>
    <w:p w14:paraId="3B2FD96B" w14:textId="77777777" w:rsidR="00696ED5" w:rsidRDefault="00696ED5">
      <w:pPr>
        <w:rPr>
          <w:sz w:val="24"/>
        </w:rPr>
      </w:pPr>
    </w:p>
    <w:p w14:paraId="35B4BA09" w14:textId="77777777" w:rsidR="00696ED5" w:rsidRDefault="00696ED5">
      <w:pPr>
        <w:rPr>
          <w:sz w:val="24"/>
        </w:rPr>
      </w:pPr>
      <w:r>
        <w:rPr>
          <w:sz w:val="24"/>
        </w:rPr>
        <w:t>Aldus gepasseert binnen Schijndel Den Sesden Junij 1700 Vijff en Neegentig ter presentie, en overstaan van Gijsbertus Adriaan Verhagen President, Johannis Bartel Schevers, en Francus Jansse van de Ven, meede Leeden van de municipaliteit, En Mattheijs Peeter Smits Loco Secretaris:</w:t>
      </w:r>
    </w:p>
    <w:p w14:paraId="7151AEC7" w14:textId="77777777" w:rsidR="00696ED5" w:rsidRDefault="00696ED5">
      <w:pPr>
        <w:rPr>
          <w:sz w:val="24"/>
        </w:rPr>
      </w:pPr>
    </w:p>
    <w:p w14:paraId="65AAFB61" w14:textId="77777777" w:rsidR="00696ED5" w:rsidRDefault="00696ED5">
      <w:pPr>
        <w:rPr>
          <w:sz w:val="24"/>
        </w:rPr>
      </w:pPr>
      <w:r>
        <w:rPr>
          <w:sz w:val="24"/>
        </w:rPr>
        <w:t xml:space="preserve">                                      </w:t>
      </w:r>
    </w:p>
    <w:p w14:paraId="6B7AB870" w14:textId="77777777" w:rsidR="00696ED5" w:rsidRDefault="00696ED5">
      <w:pPr>
        <w:rPr>
          <w:sz w:val="24"/>
        </w:rPr>
      </w:pPr>
      <w:r>
        <w:rPr>
          <w:sz w:val="24"/>
        </w:rPr>
        <w:t xml:space="preserve">                                                 Joannes van Doremalen</w:t>
      </w:r>
    </w:p>
    <w:p w14:paraId="5E0298B9" w14:textId="77777777" w:rsidR="00696ED5" w:rsidRDefault="00696ED5">
      <w:pPr>
        <w:rPr>
          <w:sz w:val="24"/>
        </w:rPr>
      </w:pPr>
      <w:r>
        <w:rPr>
          <w:sz w:val="24"/>
        </w:rPr>
        <w:t xml:space="preserve">                                                 Antony Andries  Vanhagen</w:t>
      </w:r>
    </w:p>
    <w:p w14:paraId="24A9CAC0" w14:textId="77777777" w:rsidR="00696ED5" w:rsidRDefault="00696ED5">
      <w:pPr>
        <w:rPr>
          <w:sz w:val="24"/>
        </w:rPr>
      </w:pPr>
      <w:r>
        <w:rPr>
          <w:sz w:val="24"/>
        </w:rPr>
        <w:t xml:space="preserve">                                                 Hendrikus Wouter van Delft</w:t>
      </w:r>
    </w:p>
    <w:p w14:paraId="20D3DD8D" w14:textId="77777777" w:rsidR="00696ED5" w:rsidRDefault="00696ED5">
      <w:pPr>
        <w:rPr>
          <w:sz w:val="24"/>
        </w:rPr>
      </w:pPr>
      <w:r>
        <w:rPr>
          <w:sz w:val="24"/>
        </w:rPr>
        <w:t xml:space="preserve">                                                 Gijsbertus Andries Verhagen</w:t>
      </w:r>
    </w:p>
    <w:p w14:paraId="7AE72DBB" w14:textId="77777777" w:rsidR="00696ED5" w:rsidRDefault="00696ED5">
      <w:pPr>
        <w:rPr>
          <w:sz w:val="24"/>
        </w:rPr>
      </w:pPr>
      <w:r>
        <w:rPr>
          <w:sz w:val="24"/>
        </w:rPr>
        <w:t xml:space="preserve">                                                 Adriaen Genet    </w:t>
      </w:r>
    </w:p>
    <w:p w14:paraId="11D25207" w14:textId="77777777" w:rsidR="00696ED5" w:rsidRDefault="00696ED5">
      <w:pPr>
        <w:rPr>
          <w:sz w:val="24"/>
        </w:rPr>
      </w:pPr>
      <w:r>
        <w:rPr>
          <w:sz w:val="24"/>
        </w:rPr>
        <w:lastRenderedPageBreak/>
        <w:t xml:space="preserve">                                                 Cornelus van der Maden</w:t>
      </w:r>
    </w:p>
    <w:p w14:paraId="4CA18A05" w14:textId="77777777" w:rsidR="00696ED5" w:rsidRDefault="00696ED5">
      <w:pPr>
        <w:rPr>
          <w:sz w:val="24"/>
        </w:rPr>
      </w:pPr>
      <w:r>
        <w:rPr>
          <w:sz w:val="24"/>
        </w:rPr>
        <w:t xml:space="preserve">                                                 Anthony van Sprang</w:t>
      </w:r>
    </w:p>
    <w:p w14:paraId="6C38B37C" w14:textId="77777777" w:rsidR="00696ED5" w:rsidRDefault="00696ED5">
      <w:pPr>
        <w:rPr>
          <w:sz w:val="24"/>
        </w:rPr>
      </w:pPr>
    </w:p>
    <w:p w14:paraId="564A9BCC" w14:textId="77777777" w:rsidR="00696ED5" w:rsidRDefault="00696ED5">
      <w:pPr>
        <w:rPr>
          <w:sz w:val="24"/>
        </w:rPr>
      </w:pPr>
      <w:r>
        <w:rPr>
          <w:sz w:val="24"/>
        </w:rPr>
        <w:t xml:space="preserve">                                                 G:A: Verhagen</w:t>
      </w:r>
    </w:p>
    <w:p w14:paraId="0747D5C7" w14:textId="77777777" w:rsidR="00696ED5" w:rsidRDefault="00696ED5">
      <w:pPr>
        <w:rPr>
          <w:sz w:val="24"/>
        </w:rPr>
      </w:pPr>
      <w:r>
        <w:rPr>
          <w:sz w:val="24"/>
        </w:rPr>
        <w:t xml:space="preserve">                                                          President</w:t>
      </w:r>
    </w:p>
    <w:p w14:paraId="69E0DFA6" w14:textId="77777777" w:rsidR="00696ED5" w:rsidRDefault="00696ED5">
      <w:pPr>
        <w:rPr>
          <w:sz w:val="24"/>
        </w:rPr>
      </w:pPr>
    </w:p>
    <w:p w14:paraId="72F0D185" w14:textId="77777777" w:rsidR="00696ED5" w:rsidRDefault="00696ED5">
      <w:pPr>
        <w:rPr>
          <w:sz w:val="24"/>
        </w:rPr>
      </w:pPr>
      <w:r>
        <w:rPr>
          <w:sz w:val="24"/>
        </w:rPr>
        <w:t xml:space="preserve">                                                 Francis van de Ven</w:t>
      </w:r>
    </w:p>
    <w:p w14:paraId="1BA2E2F0" w14:textId="77777777" w:rsidR="00696ED5" w:rsidRDefault="00696ED5">
      <w:pPr>
        <w:rPr>
          <w:sz w:val="24"/>
        </w:rPr>
      </w:pPr>
      <w:r>
        <w:rPr>
          <w:sz w:val="24"/>
        </w:rPr>
        <w:t xml:space="preserve">                                                 J:B: Schevers</w:t>
      </w:r>
    </w:p>
    <w:p w14:paraId="52E8E256" w14:textId="77777777" w:rsidR="00696ED5" w:rsidRDefault="00696ED5">
      <w:pPr>
        <w:rPr>
          <w:sz w:val="24"/>
        </w:rPr>
      </w:pPr>
      <w:r>
        <w:rPr>
          <w:sz w:val="24"/>
        </w:rPr>
        <w:t xml:space="preserve">                                                                     M.P. Smits     Scheepen</w:t>
      </w:r>
    </w:p>
    <w:p w14:paraId="4B3FCC37" w14:textId="77777777" w:rsidR="00696ED5" w:rsidRDefault="00696ED5">
      <w:pPr>
        <w:rPr>
          <w:sz w:val="24"/>
        </w:rPr>
      </w:pPr>
      <w:r>
        <w:rPr>
          <w:sz w:val="24"/>
        </w:rPr>
        <w:t xml:space="preserve">                                                          Loco-Secretaris.</w:t>
      </w:r>
    </w:p>
    <w:p w14:paraId="698A450D" w14:textId="77777777" w:rsidR="00696ED5" w:rsidRDefault="00696ED5">
      <w:pPr>
        <w:rPr>
          <w:sz w:val="24"/>
        </w:rPr>
      </w:pPr>
      <w:r>
        <w:rPr>
          <w:sz w:val="24"/>
        </w:rPr>
        <w:t xml:space="preserve">   </w:t>
      </w:r>
    </w:p>
    <w:p w14:paraId="7887F336" w14:textId="77777777" w:rsidR="00696ED5" w:rsidRDefault="00696ED5">
      <w:pPr>
        <w:rPr>
          <w:sz w:val="24"/>
        </w:rPr>
      </w:pPr>
      <w:r>
        <w:rPr>
          <w:sz w:val="24"/>
        </w:rPr>
        <w:t xml:space="preserve">                          </w:t>
      </w:r>
    </w:p>
    <w:p w14:paraId="128A699D" w14:textId="77777777" w:rsidR="00696ED5" w:rsidRDefault="00696ED5">
      <w:pPr>
        <w:rPr>
          <w:sz w:val="24"/>
        </w:rPr>
      </w:pPr>
    </w:p>
    <w:p w14:paraId="63025D69" w14:textId="77777777" w:rsidR="00696ED5" w:rsidRDefault="00696ED5">
      <w:pPr>
        <w:rPr>
          <w:sz w:val="24"/>
        </w:rPr>
      </w:pPr>
    </w:p>
    <w:p w14:paraId="6CC679E1" w14:textId="77777777" w:rsidR="00696ED5" w:rsidRDefault="00696ED5">
      <w:pPr>
        <w:rPr>
          <w:sz w:val="24"/>
        </w:rPr>
      </w:pPr>
    </w:p>
    <w:p w14:paraId="153EACCB" w14:textId="77777777" w:rsidR="00696ED5" w:rsidRDefault="00696ED5">
      <w:pPr>
        <w:rPr>
          <w:sz w:val="24"/>
        </w:rPr>
      </w:pPr>
    </w:p>
    <w:p w14:paraId="2077AB8F" w14:textId="77777777" w:rsidR="00696ED5" w:rsidRDefault="00696ED5">
      <w:pPr>
        <w:pStyle w:val="Plattetekst"/>
      </w:pPr>
      <w:r>
        <w:t>Vervolg van voren staande. Hoort bij inv.nr. 179. Bldz. 37-39.</w:t>
      </w:r>
    </w:p>
    <w:p w14:paraId="29FD4F30" w14:textId="77777777" w:rsidR="00696ED5" w:rsidRDefault="00696ED5">
      <w:pPr>
        <w:rPr>
          <w:sz w:val="24"/>
        </w:rPr>
      </w:pPr>
    </w:p>
    <w:p w14:paraId="75D3ADCA" w14:textId="77777777" w:rsidR="00696ED5" w:rsidRDefault="00696ED5">
      <w:pPr>
        <w:rPr>
          <w:sz w:val="24"/>
        </w:rPr>
      </w:pPr>
    </w:p>
    <w:p w14:paraId="54BF17EA" w14:textId="77777777" w:rsidR="00696ED5" w:rsidRDefault="00696ED5">
      <w:pPr>
        <w:rPr>
          <w:sz w:val="24"/>
        </w:rPr>
      </w:pPr>
    </w:p>
    <w:p w14:paraId="42055DD3" w14:textId="77777777" w:rsidR="00696ED5" w:rsidRDefault="00696ED5">
      <w:pPr>
        <w:pStyle w:val="Kop1"/>
        <w:rPr>
          <w:sz w:val="24"/>
        </w:rPr>
      </w:pPr>
      <w:r>
        <w:rPr>
          <w:sz w:val="24"/>
        </w:rPr>
        <w:t>VRIJHEID                                 GELIJKHEID               BROEDERSCHAP</w:t>
      </w:r>
    </w:p>
    <w:p w14:paraId="62ED3E1E" w14:textId="77777777" w:rsidR="00696ED5" w:rsidRDefault="00696ED5">
      <w:pPr>
        <w:rPr>
          <w:sz w:val="24"/>
        </w:rPr>
      </w:pPr>
    </w:p>
    <w:p w14:paraId="4274F644" w14:textId="77777777" w:rsidR="00696ED5" w:rsidRDefault="00696ED5">
      <w:pPr>
        <w:rPr>
          <w:sz w:val="24"/>
        </w:rPr>
      </w:pPr>
    </w:p>
    <w:p w14:paraId="1C1861BA" w14:textId="77777777" w:rsidR="00696ED5" w:rsidRDefault="00696ED5">
      <w:pPr>
        <w:rPr>
          <w:sz w:val="24"/>
        </w:rPr>
      </w:pPr>
      <w:r>
        <w:rPr>
          <w:sz w:val="24"/>
        </w:rPr>
        <w:tab/>
        <w:t>De Onder geteekende alle Leden van de Municipaliteit, van den dorpe Schijndel, verklaren bij desen te Committeeeren en Authoriseeren, Francis Jansse van de Ven,  meede Lit van de municipaliteit, en Gijsbert van Will molenaar alhier, ten Eijnde te zaamen off ieder van hun aff zonderlijk te begeeven na de Stadt ‘S Bosch, en aldaar, in naam, en van weegens ons ondergeteekendens voor, en tot behoeff van de inge Zeetenen van Schijndel, te Solliciteeren En verzoeken bij de Municipaliteit, van gemelde Stadt ’S Bosch vier Last Rogge, teegens Eenen maatigen preijs; daar over te mogen aangaan, accordeeren, en passeeren, zoodaenige Contracten, Geloften, en Verbintenisse, als zal worden verEijscht, en Zij geconstitueerdens zullen vinden en nodig oordeelen, tot wel zijn onzer meede Burgers te behooren;</w:t>
      </w:r>
    </w:p>
    <w:p w14:paraId="6E69D9EF" w14:textId="77777777" w:rsidR="00696ED5" w:rsidRDefault="00696ED5">
      <w:pPr>
        <w:rPr>
          <w:sz w:val="24"/>
        </w:rPr>
      </w:pPr>
      <w:r>
        <w:rPr>
          <w:sz w:val="24"/>
        </w:rPr>
        <w:lastRenderedPageBreak/>
        <w:t>Geloovende wij ondergeteekendens allent geene door voorn. Onze geconstitueerdens krachte deezes zal worden gedaan, en verricht, te zullen houden, voor goet, vast, en van waarden, met gelofte van approbatie, indemniteijt, van onder verbandt als naar reghten,</w:t>
      </w:r>
    </w:p>
    <w:p w14:paraId="6DDA9CF5" w14:textId="77777777" w:rsidR="00696ED5" w:rsidRDefault="00696ED5">
      <w:pPr>
        <w:rPr>
          <w:sz w:val="24"/>
        </w:rPr>
      </w:pPr>
    </w:p>
    <w:p w14:paraId="76C45C03" w14:textId="77777777" w:rsidR="00696ED5" w:rsidRDefault="00696ED5">
      <w:pPr>
        <w:rPr>
          <w:sz w:val="24"/>
        </w:rPr>
      </w:pPr>
      <w:r>
        <w:rPr>
          <w:sz w:val="24"/>
        </w:rPr>
        <w:t>Actum Schijndel den Neegende Julij 1700 Vijff en Neegentigh het Eerste jaar der Bataafsche Vrijheid.</w:t>
      </w:r>
    </w:p>
    <w:p w14:paraId="660AC66A" w14:textId="77777777" w:rsidR="00696ED5" w:rsidRDefault="00696ED5">
      <w:pPr>
        <w:rPr>
          <w:sz w:val="24"/>
        </w:rPr>
      </w:pPr>
    </w:p>
    <w:p w14:paraId="466ABCEE" w14:textId="77777777" w:rsidR="00696ED5" w:rsidRDefault="00696ED5">
      <w:pPr>
        <w:rPr>
          <w:sz w:val="24"/>
        </w:rPr>
      </w:pPr>
    </w:p>
    <w:p w14:paraId="07DEC9EF" w14:textId="77777777" w:rsidR="00696ED5" w:rsidRPr="005C1E1B" w:rsidRDefault="00696ED5">
      <w:pPr>
        <w:rPr>
          <w:sz w:val="24"/>
          <w:lang w:val="en-US"/>
        </w:rPr>
      </w:pPr>
      <w:r>
        <w:rPr>
          <w:sz w:val="24"/>
        </w:rPr>
        <w:t xml:space="preserve">                                                                 </w:t>
      </w:r>
      <w:r w:rsidRPr="005C1E1B">
        <w:rPr>
          <w:sz w:val="24"/>
          <w:lang w:val="en-US"/>
        </w:rPr>
        <w:t>G:A: Verhagen</w:t>
      </w:r>
    </w:p>
    <w:p w14:paraId="08F596A4" w14:textId="77777777" w:rsidR="00696ED5" w:rsidRPr="005C1E1B" w:rsidRDefault="00696ED5">
      <w:pPr>
        <w:rPr>
          <w:sz w:val="24"/>
          <w:lang w:val="en-US"/>
        </w:rPr>
      </w:pPr>
      <w:r w:rsidRPr="005C1E1B">
        <w:rPr>
          <w:sz w:val="24"/>
          <w:lang w:val="en-US"/>
        </w:rPr>
        <w:t xml:space="preserve">                                                                           President</w:t>
      </w:r>
    </w:p>
    <w:p w14:paraId="50A0C9A0" w14:textId="77777777" w:rsidR="00696ED5" w:rsidRPr="005C1E1B" w:rsidRDefault="00696ED5">
      <w:pPr>
        <w:rPr>
          <w:sz w:val="24"/>
          <w:lang w:val="en-US"/>
        </w:rPr>
      </w:pPr>
      <w:r w:rsidRPr="005C1E1B">
        <w:rPr>
          <w:sz w:val="24"/>
          <w:lang w:val="en-US"/>
        </w:rPr>
        <w:t xml:space="preserve">                                                                  </w:t>
      </w:r>
    </w:p>
    <w:p w14:paraId="4363D3DE" w14:textId="77777777" w:rsidR="00696ED5" w:rsidRPr="005C1E1B" w:rsidRDefault="00696ED5">
      <w:pPr>
        <w:rPr>
          <w:sz w:val="24"/>
          <w:lang w:val="en-US"/>
        </w:rPr>
      </w:pPr>
      <w:r w:rsidRPr="005C1E1B">
        <w:rPr>
          <w:sz w:val="24"/>
          <w:lang w:val="en-US"/>
        </w:rPr>
        <w:t xml:space="preserve">                                                                  J: B: Schevers</w:t>
      </w:r>
    </w:p>
    <w:p w14:paraId="67C3D632" w14:textId="77777777" w:rsidR="00696ED5" w:rsidRPr="005C1E1B" w:rsidRDefault="00696ED5">
      <w:pPr>
        <w:rPr>
          <w:sz w:val="24"/>
          <w:lang w:val="en-US"/>
        </w:rPr>
      </w:pPr>
    </w:p>
    <w:p w14:paraId="5EFD213E" w14:textId="77777777" w:rsidR="00696ED5" w:rsidRPr="005C1E1B" w:rsidRDefault="00696ED5">
      <w:pPr>
        <w:rPr>
          <w:sz w:val="24"/>
          <w:lang w:val="en-US"/>
        </w:rPr>
      </w:pPr>
      <w:r w:rsidRPr="005C1E1B">
        <w:rPr>
          <w:sz w:val="24"/>
          <w:lang w:val="en-US"/>
        </w:rPr>
        <w:t xml:space="preserve">                                                                  M: P: Smits</w:t>
      </w:r>
    </w:p>
    <w:p w14:paraId="2FF122A3" w14:textId="77777777" w:rsidR="00696ED5" w:rsidRPr="005C1E1B" w:rsidRDefault="00696ED5">
      <w:pPr>
        <w:rPr>
          <w:sz w:val="24"/>
          <w:lang w:val="en-US"/>
        </w:rPr>
      </w:pPr>
    </w:p>
    <w:p w14:paraId="50CA9C42" w14:textId="77777777" w:rsidR="00696ED5" w:rsidRPr="005C1E1B" w:rsidRDefault="00696ED5">
      <w:pPr>
        <w:rPr>
          <w:sz w:val="24"/>
          <w:lang w:val="en-US"/>
        </w:rPr>
      </w:pPr>
      <w:r w:rsidRPr="005C1E1B">
        <w:rPr>
          <w:sz w:val="24"/>
          <w:lang w:val="en-US"/>
        </w:rPr>
        <w:t xml:space="preserve">                                                                  A:A: Vugts </w:t>
      </w:r>
    </w:p>
    <w:p w14:paraId="07D9700A" w14:textId="77777777" w:rsidR="00696ED5" w:rsidRPr="005C1E1B" w:rsidRDefault="00696ED5">
      <w:pPr>
        <w:rPr>
          <w:sz w:val="24"/>
          <w:lang w:val="en-US"/>
        </w:rPr>
      </w:pPr>
    </w:p>
    <w:p w14:paraId="3BABDDDD" w14:textId="77777777" w:rsidR="00696ED5" w:rsidRPr="005C1E1B" w:rsidRDefault="00696ED5">
      <w:pPr>
        <w:rPr>
          <w:sz w:val="24"/>
          <w:lang w:val="en-US"/>
        </w:rPr>
      </w:pPr>
    </w:p>
    <w:p w14:paraId="4B6B43E5" w14:textId="77777777" w:rsidR="00696ED5" w:rsidRPr="005C1E1B" w:rsidRDefault="00696ED5">
      <w:pPr>
        <w:rPr>
          <w:sz w:val="24"/>
          <w:lang w:val="en-US"/>
        </w:rPr>
      </w:pPr>
    </w:p>
    <w:p w14:paraId="6D189582" w14:textId="77777777" w:rsidR="00696ED5" w:rsidRPr="005C1E1B" w:rsidRDefault="00696ED5">
      <w:pPr>
        <w:rPr>
          <w:sz w:val="24"/>
          <w:lang w:val="en-US"/>
        </w:rPr>
      </w:pPr>
    </w:p>
    <w:p w14:paraId="632C9CF4" w14:textId="77777777" w:rsidR="00696ED5" w:rsidRPr="005C1E1B" w:rsidRDefault="00696ED5">
      <w:pPr>
        <w:rPr>
          <w:sz w:val="24"/>
          <w:lang w:val="en-US"/>
        </w:rPr>
      </w:pPr>
    </w:p>
    <w:p w14:paraId="418E18E1" w14:textId="77777777" w:rsidR="00696ED5" w:rsidRPr="005C1E1B" w:rsidRDefault="00696ED5">
      <w:pPr>
        <w:rPr>
          <w:sz w:val="24"/>
          <w:lang w:val="en-US"/>
        </w:rPr>
      </w:pPr>
    </w:p>
    <w:p w14:paraId="035D3A39" w14:textId="77777777" w:rsidR="00696ED5" w:rsidRPr="005C1E1B" w:rsidRDefault="00696ED5">
      <w:pPr>
        <w:rPr>
          <w:sz w:val="24"/>
          <w:lang w:val="en-US"/>
        </w:rPr>
      </w:pPr>
    </w:p>
    <w:p w14:paraId="2A8F3EF3" w14:textId="77777777" w:rsidR="00696ED5" w:rsidRPr="005C1E1B" w:rsidRDefault="00696ED5">
      <w:pPr>
        <w:rPr>
          <w:sz w:val="24"/>
          <w:lang w:val="en-US"/>
        </w:rPr>
      </w:pPr>
    </w:p>
    <w:p w14:paraId="546ECA7D" w14:textId="77777777" w:rsidR="00696ED5" w:rsidRPr="005C1E1B" w:rsidRDefault="00696ED5">
      <w:pPr>
        <w:rPr>
          <w:sz w:val="24"/>
          <w:lang w:val="en-US"/>
        </w:rPr>
      </w:pPr>
    </w:p>
    <w:p w14:paraId="395B11ED" w14:textId="77777777" w:rsidR="00696ED5" w:rsidRPr="005C1E1B" w:rsidRDefault="00696ED5">
      <w:pPr>
        <w:rPr>
          <w:sz w:val="24"/>
          <w:lang w:val="en-US"/>
        </w:rPr>
      </w:pPr>
    </w:p>
    <w:p w14:paraId="75CB75E1" w14:textId="77777777" w:rsidR="00696ED5" w:rsidRPr="005C1E1B" w:rsidRDefault="00696ED5">
      <w:pPr>
        <w:rPr>
          <w:sz w:val="24"/>
          <w:lang w:val="en-US"/>
        </w:rPr>
      </w:pPr>
    </w:p>
    <w:p w14:paraId="19762F34" w14:textId="77777777" w:rsidR="00696ED5" w:rsidRPr="005C1E1B" w:rsidRDefault="00696ED5">
      <w:pPr>
        <w:rPr>
          <w:sz w:val="24"/>
          <w:lang w:val="en-US"/>
        </w:rPr>
      </w:pPr>
    </w:p>
    <w:p w14:paraId="65FD981C" w14:textId="77777777" w:rsidR="00696ED5" w:rsidRPr="005C1E1B" w:rsidRDefault="00696ED5">
      <w:pPr>
        <w:rPr>
          <w:sz w:val="24"/>
          <w:lang w:val="en-US"/>
        </w:rPr>
      </w:pPr>
    </w:p>
    <w:p w14:paraId="4CC1492E" w14:textId="77777777" w:rsidR="00696ED5" w:rsidRDefault="00696ED5">
      <w:pPr>
        <w:pStyle w:val="Plattetekst"/>
      </w:pPr>
      <w:r>
        <w:t>Idem als voor. Vervolg.</w:t>
      </w:r>
    </w:p>
    <w:p w14:paraId="2E214FD7" w14:textId="77777777" w:rsidR="00696ED5" w:rsidRDefault="00696ED5">
      <w:pPr>
        <w:rPr>
          <w:sz w:val="24"/>
        </w:rPr>
      </w:pPr>
    </w:p>
    <w:p w14:paraId="4F00B4AF" w14:textId="77777777" w:rsidR="00696ED5" w:rsidRDefault="00696ED5">
      <w:pPr>
        <w:rPr>
          <w:sz w:val="24"/>
        </w:rPr>
      </w:pPr>
      <w:r>
        <w:rPr>
          <w:sz w:val="24"/>
        </w:rPr>
        <w:lastRenderedPageBreak/>
        <w:t>FACTUM EST.</w:t>
      </w:r>
    </w:p>
    <w:p w14:paraId="692085A6" w14:textId="77777777" w:rsidR="00696ED5" w:rsidRDefault="00696ED5">
      <w:pPr>
        <w:rPr>
          <w:sz w:val="24"/>
        </w:rPr>
      </w:pPr>
    </w:p>
    <w:p w14:paraId="1FB4169C" w14:textId="77777777" w:rsidR="00696ED5" w:rsidRDefault="00696ED5">
      <w:pPr>
        <w:rPr>
          <w:sz w:val="24"/>
        </w:rPr>
      </w:pPr>
    </w:p>
    <w:p w14:paraId="5AD42853" w14:textId="77777777" w:rsidR="00696ED5" w:rsidRDefault="00696ED5">
      <w:pPr>
        <w:rPr>
          <w:sz w:val="24"/>
        </w:rPr>
      </w:pPr>
    </w:p>
    <w:p w14:paraId="181BE733" w14:textId="77777777" w:rsidR="00696ED5" w:rsidRDefault="00696ED5">
      <w:pPr>
        <w:rPr>
          <w:sz w:val="24"/>
        </w:rPr>
      </w:pPr>
      <w:r>
        <w:rPr>
          <w:sz w:val="24"/>
        </w:rPr>
        <w:t xml:space="preserve">   VRIJHEID                                GELIJKHEID                     BROEDERSCHAP</w:t>
      </w:r>
    </w:p>
    <w:p w14:paraId="01814A5A" w14:textId="77777777" w:rsidR="00696ED5" w:rsidRDefault="00696ED5">
      <w:pPr>
        <w:rPr>
          <w:sz w:val="24"/>
        </w:rPr>
      </w:pPr>
    </w:p>
    <w:p w14:paraId="580E025C" w14:textId="77777777" w:rsidR="00696ED5" w:rsidRDefault="00696ED5">
      <w:pPr>
        <w:rPr>
          <w:sz w:val="24"/>
        </w:rPr>
      </w:pPr>
    </w:p>
    <w:p w14:paraId="2C7D6EF2" w14:textId="77777777" w:rsidR="00696ED5" w:rsidRDefault="00696ED5">
      <w:pPr>
        <w:rPr>
          <w:sz w:val="24"/>
        </w:rPr>
      </w:pPr>
    </w:p>
    <w:p w14:paraId="631611F4" w14:textId="77777777" w:rsidR="00696ED5" w:rsidRDefault="00696ED5">
      <w:pPr>
        <w:pStyle w:val="Plattetekst"/>
      </w:pPr>
      <w:r>
        <w:t xml:space="preserve">Wij ondergetekendens alle Leeden van de Municipaliteit van den Dorpe Schijndel Certificeeren, en verklaaren bij deesen voor de opregte waarheit; dat op Dingsdag den Zeevende Julij 1795 Smorgens, tusschen 7 en 8 uuren in onze Vergadering op het Raadhuijs alhier is gekomen Casparus Barbie ’S Lands Deurwaarder, die aan ons heeft voorgeleesen Een authorisatie onderteekent door de Burgers L. Estevenon , Veltman, Queisen, en Jordens gedeputeerdens uit het Collegie van Hun Hoog Mogende Staaten Generaal der Vereenigde Nederlanden en uit het Commité van Algemeene Bond genootschap te Lande Conserneeren-de : Dat hun Hoog Mog. uit kragte van het Tractaat van Alliantie, met de Republiek van Frankrijk geslooten, wederom besit neemen van Staats Braband, en dus ook van de Stad, en Meijerije van ’S Bosch, en wijders requireerende, dat wij aanstonds, en zonder verwijl, alle zodanige Placaaten, ordonnantien, Reglementen etc. welke niet van weegens Hun Hoog Mog: off van het Committé tot de Algemeene Zaaken van het Bond genoodschap te Lande onder hun Ressort in de holandsche taal zijn gepubliceert, en geaffigeert, van de plaatsen, alwaar daar van affixie mogte zijn gedaan, aff te scheuren, en in  </w:t>
      </w:r>
    </w:p>
    <w:p w14:paraId="60BBA7E3" w14:textId="77777777" w:rsidR="00696ED5" w:rsidRDefault="00696ED5">
      <w:pPr>
        <w:rPr>
          <w:sz w:val="24"/>
        </w:rPr>
      </w:pPr>
      <w:r>
        <w:rPr>
          <w:sz w:val="24"/>
        </w:rPr>
        <w:t>plaatse te publiceeren en te affigeeren, zodaenige Placaaten Publicatien Reglementen, en andere Wetten, als van weegens Hun Hoog Mog., off van’t Commité tot de Algemeene Zaaken van het Bondgenoodschap te Lande reeds zijn, off in het vervolg nog zullen worden toegezonden speciaal de missieve relatieff tot de publicatie van Hun Hoog Mog. in dato 8 junij 1795, en voorts als in die authorisatie stond vermeld ; naar welke voorleesing, en aansegging den voorn. Deurwaarder aan ons heeft voorgeleezen Een ampele gedrukte missieve off Publicatie Dato 29 Junij 1795 geteekent door voorn. Burgers L’Estevenon, Veltman, Queisen, en Jordens aan de Municipaliteiten der Respectieve plaatzen van Staats-Braband :</w:t>
      </w:r>
    </w:p>
    <w:p w14:paraId="1A249F09" w14:textId="77777777" w:rsidR="00696ED5" w:rsidRDefault="00696ED5">
      <w:pPr>
        <w:rPr>
          <w:sz w:val="24"/>
        </w:rPr>
      </w:pPr>
      <w:r>
        <w:rPr>
          <w:sz w:val="24"/>
        </w:rPr>
        <w:t>Voorts verklaaren wij, Dat na het voorleesen van’t gunt voorsr. Den President Gijsbertus Adriaan Verhagen, uit onzer aller naam, op de sterkste wijze heeft geprottesteert, teegens alle Daaden, welke binnen de Landen van Bataafsch Braband strijdende tegen de Erkende Oppermacht, van het Volk mogte worden getenteert, en geëffectueerd : Die aan voorn: Deurwaarder voorgeleesen heeft, den gedrukte missieve, door de provisioneele Representanten van het Volk van Bataafs Braband, aan opgem. Burgers L.‘Estevenon, Veltman, Queisen en Jordens gesonden, gedateert ’S Bosch den 1</w:t>
      </w:r>
      <w:r>
        <w:rPr>
          <w:sz w:val="24"/>
          <w:vertAlign w:val="superscript"/>
        </w:rPr>
        <w:t>ste</w:t>
      </w:r>
      <w:r>
        <w:rPr>
          <w:sz w:val="24"/>
        </w:rPr>
        <w:t xml:space="preserve"> Julij 1795, het Eerste jaar der Bataafsche Vrijheid, en Conform den inhoud van dien geprottesteert, en daar toe zig nader gerefereert :</w:t>
      </w:r>
    </w:p>
    <w:p w14:paraId="09F5E182" w14:textId="77777777" w:rsidR="00696ED5" w:rsidRDefault="00696ED5">
      <w:pPr>
        <w:rPr>
          <w:sz w:val="24"/>
        </w:rPr>
      </w:pPr>
      <w:r>
        <w:rPr>
          <w:sz w:val="24"/>
        </w:rPr>
        <w:lastRenderedPageBreak/>
        <w:t>Dat niet tegenstaande de voorsr. Prottestatie, den voorn. Deurwaarder Barbie naar voorgaande klokke slag; van het puij voor het Raadhuijs alhier in bij weesen van Een Detachement militairen, heeft affgeleesen, gepubliceert, en geaffigeert, den boven gemelde ampele gedrukte missieve, off Publicatie, dato 29 Junij 1795 : En na welke verrigtinge, den zelven van hier vertrokken is :</w:t>
      </w:r>
    </w:p>
    <w:p w14:paraId="38D8E569" w14:textId="77777777" w:rsidR="00696ED5" w:rsidRDefault="00696ED5">
      <w:pPr>
        <w:rPr>
          <w:sz w:val="24"/>
        </w:rPr>
      </w:pPr>
    </w:p>
    <w:p w14:paraId="73E5B4EC" w14:textId="77777777" w:rsidR="00696ED5" w:rsidRDefault="00696ED5">
      <w:pPr>
        <w:rPr>
          <w:sz w:val="24"/>
        </w:rPr>
      </w:pPr>
      <w:r>
        <w:rPr>
          <w:sz w:val="24"/>
        </w:rPr>
        <w:tab/>
        <w:t>In kennisse der waarheijt, hebben Wij deese Eijgenhandig onderteekent binnen Schijndel den 9</w:t>
      </w:r>
      <w:r>
        <w:rPr>
          <w:sz w:val="24"/>
          <w:vertAlign w:val="superscript"/>
        </w:rPr>
        <w:t>de</w:t>
      </w:r>
      <w:r>
        <w:rPr>
          <w:sz w:val="24"/>
        </w:rPr>
        <w:t xml:space="preserve"> Juli 1795 het Eerste jaar der Bataafsche Vrijheid.</w:t>
      </w:r>
    </w:p>
    <w:p w14:paraId="4E5AC263" w14:textId="77777777" w:rsidR="00696ED5" w:rsidRDefault="00696ED5">
      <w:pPr>
        <w:rPr>
          <w:sz w:val="24"/>
        </w:rPr>
      </w:pPr>
    </w:p>
    <w:p w14:paraId="0AE02529" w14:textId="77777777" w:rsidR="00696ED5" w:rsidRDefault="00696ED5">
      <w:pPr>
        <w:rPr>
          <w:sz w:val="24"/>
        </w:rPr>
      </w:pPr>
      <w:r>
        <w:rPr>
          <w:sz w:val="24"/>
        </w:rPr>
        <w:t xml:space="preserve">                                                                        G.A. Verhage</w:t>
      </w:r>
    </w:p>
    <w:p w14:paraId="53FE5D86" w14:textId="77777777" w:rsidR="00696ED5" w:rsidRDefault="00696ED5">
      <w:pPr>
        <w:rPr>
          <w:sz w:val="24"/>
        </w:rPr>
      </w:pPr>
      <w:r>
        <w:rPr>
          <w:sz w:val="24"/>
        </w:rPr>
        <w:t xml:space="preserve">                                                                                  President</w:t>
      </w:r>
    </w:p>
    <w:p w14:paraId="6056D065" w14:textId="77777777" w:rsidR="00696ED5" w:rsidRDefault="00696ED5">
      <w:pPr>
        <w:rPr>
          <w:sz w:val="24"/>
        </w:rPr>
      </w:pPr>
    </w:p>
    <w:p w14:paraId="7D85900C" w14:textId="77777777" w:rsidR="00696ED5" w:rsidRDefault="00696ED5">
      <w:pPr>
        <w:rPr>
          <w:sz w:val="24"/>
        </w:rPr>
      </w:pPr>
      <w:r>
        <w:rPr>
          <w:sz w:val="24"/>
        </w:rPr>
        <w:t xml:space="preserve">                                                                         J: P: van de Ven</w:t>
      </w:r>
    </w:p>
    <w:p w14:paraId="07F42901" w14:textId="77777777" w:rsidR="00696ED5" w:rsidRDefault="00696ED5">
      <w:pPr>
        <w:rPr>
          <w:sz w:val="24"/>
        </w:rPr>
      </w:pPr>
    </w:p>
    <w:p w14:paraId="3CD5BC97" w14:textId="77777777" w:rsidR="00696ED5" w:rsidRDefault="00696ED5">
      <w:pPr>
        <w:rPr>
          <w:sz w:val="24"/>
        </w:rPr>
      </w:pPr>
      <w:r>
        <w:rPr>
          <w:sz w:val="24"/>
        </w:rPr>
        <w:t xml:space="preserve">                                                                         J: B: Schevers</w:t>
      </w:r>
    </w:p>
    <w:p w14:paraId="6EB0D3A8" w14:textId="77777777" w:rsidR="00696ED5" w:rsidRDefault="00696ED5">
      <w:pPr>
        <w:rPr>
          <w:sz w:val="24"/>
        </w:rPr>
      </w:pPr>
      <w:r>
        <w:rPr>
          <w:sz w:val="24"/>
        </w:rPr>
        <w:t xml:space="preserve">                                                                 </w:t>
      </w:r>
    </w:p>
    <w:p w14:paraId="10B4B5F7" w14:textId="77777777" w:rsidR="00696ED5" w:rsidRDefault="00696ED5">
      <w:pPr>
        <w:rPr>
          <w:sz w:val="24"/>
        </w:rPr>
      </w:pPr>
      <w:r>
        <w:rPr>
          <w:sz w:val="24"/>
        </w:rPr>
        <w:t xml:space="preserve">                                                                         Francis van de Ven</w:t>
      </w:r>
    </w:p>
    <w:p w14:paraId="7FB587CA" w14:textId="77777777" w:rsidR="00696ED5" w:rsidRDefault="00696ED5">
      <w:pPr>
        <w:rPr>
          <w:sz w:val="24"/>
        </w:rPr>
      </w:pPr>
    </w:p>
    <w:p w14:paraId="72274006" w14:textId="77777777" w:rsidR="00696ED5" w:rsidRDefault="00696ED5">
      <w:pPr>
        <w:rPr>
          <w:sz w:val="24"/>
        </w:rPr>
      </w:pPr>
      <w:r>
        <w:rPr>
          <w:sz w:val="24"/>
        </w:rPr>
        <w:t xml:space="preserve">                                                                         M. P. Smits</w:t>
      </w:r>
    </w:p>
    <w:p w14:paraId="66D018E5" w14:textId="77777777" w:rsidR="00696ED5" w:rsidRDefault="00696ED5">
      <w:pPr>
        <w:rPr>
          <w:sz w:val="24"/>
        </w:rPr>
      </w:pPr>
    </w:p>
    <w:p w14:paraId="5857E6A0" w14:textId="77777777" w:rsidR="00696ED5" w:rsidRDefault="00696ED5">
      <w:pPr>
        <w:rPr>
          <w:sz w:val="24"/>
        </w:rPr>
      </w:pPr>
    </w:p>
    <w:p w14:paraId="3F37755F" w14:textId="77777777" w:rsidR="00696ED5" w:rsidRDefault="00696ED5">
      <w:pPr>
        <w:rPr>
          <w:sz w:val="24"/>
        </w:rPr>
      </w:pPr>
    </w:p>
    <w:p w14:paraId="4D9E90E8" w14:textId="77777777" w:rsidR="00696ED5" w:rsidRDefault="00696ED5">
      <w:pPr>
        <w:rPr>
          <w:sz w:val="24"/>
        </w:rPr>
      </w:pPr>
    </w:p>
    <w:p w14:paraId="5729F47D" w14:textId="77777777" w:rsidR="00696ED5" w:rsidRDefault="00696ED5">
      <w:pPr>
        <w:rPr>
          <w:sz w:val="24"/>
        </w:rPr>
      </w:pPr>
    </w:p>
    <w:p w14:paraId="7F9541F0" w14:textId="77777777" w:rsidR="00696ED5" w:rsidRDefault="00696ED5">
      <w:pPr>
        <w:rPr>
          <w:sz w:val="24"/>
        </w:rPr>
      </w:pPr>
    </w:p>
    <w:p w14:paraId="1C0F8EEC" w14:textId="77777777" w:rsidR="00696ED5" w:rsidRDefault="00696ED5">
      <w:pPr>
        <w:rPr>
          <w:sz w:val="24"/>
        </w:rPr>
      </w:pPr>
    </w:p>
    <w:p w14:paraId="1BEABB98" w14:textId="77777777" w:rsidR="00696ED5" w:rsidRDefault="00696ED5">
      <w:pPr>
        <w:rPr>
          <w:sz w:val="24"/>
        </w:rPr>
      </w:pPr>
    </w:p>
    <w:p w14:paraId="172B711D" w14:textId="77777777" w:rsidR="00696ED5" w:rsidRDefault="00696ED5">
      <w:pPr>
        <w:rPr>
          <w:sz w:val="24"/>
        </w:rPr>
      </w:pPr>
    </w:p>
    <w:p w14:paraId="789F3688" w14:textId="77777777" w:rsidR="00696ED5" w:rsidRDefault="00696ED5">
      <w:pPr>
        <w:rPr>
          <w:sz w:val="24"/>
        </w:rPr>
      </w:pPr>
    </w:p>
    <w:p w14:paraId="0EFBE6D0" w14:textId="77777777" w:rsidR="00696ED5" w:rsidRDefault="00696ED5">
      <w:pPr>
        <w:rPr>
          <w:sz w:val="24"/>
        </w:rPr>
      </w:pPr>
    </w:p>
    <w:p w14:paraId="70D26026" w14:textId="77777777" w:rsidR="00696ED5" w:rsidRDefault="00696ED5">
      <w:pPr>
        <w:rPr>
          <w:sz w:val="24"/>
        </w:rPr>
      </w:pPr>
    </w:p>
    <w:p w14:paraId="51BF808C" w14:textId="77777777" w:rsidR="00696ED5" w:rsidRDefault="00696ED5">
      <w:pPr>
        <w:rPr>
          <w:sz w:val="24"/>
        </w:rPr>
      </w:pPr>
    </w:p>
    <w:p w14:paraId="3AB366AF" w14:textId="77777777" w:rsidR="00696ED5" w:rsidRDefault="00696ED5">
      <w:pPr>
        <w:rPr>
          <w:sz w:val="24"/>
        </w:rPr>
      </w:pPr>
    </w:p>
    <w:p w14:paraId="0F7709AA" w14:textId="77777777" w:rsidR="00696ED5" w:rsidRDefault="00696ED5">
      <w:pPr>
        <w:rPr>
          <w:sz w:val="24"/>
        </w:rPr>
      </w:pPr>
    </w:p>
    <w:p w14:paraId="64BA7A2D" w14:textId="77777777" w:rsidR="00696ED5" w:rsidRDefault="00696ED5">
      <w:pPr>
        <w:rPr>
          <w:sz w:val="24"/>
        </w:rPr>
      </w:pPr>
    </w:p>
    <w:p w14:paraId="60EDEBC2" w14:textId="77777777" w:rsidR="00696ED5" w:rsidRDefault="00696ED5">
      <w:pPr>
        <w:rPr>
          <w:sz w:val="24"/>
        </w:rPr>
      </w:pPr>
    </w:p>
    <w:p w14:paraId="227A6265" w14:textId="77777777" w:rsidR="00696ED5" w:rsidRDefault="00696ED5">
      <w:pPr>
        <w:rPr>
          <w:sz w:val="24"/>
        </w:rPr>
      </w:pPr>
    </w:p>
    <w:p w14:paraId="4C1D8C44" w14:textId="77777777" w:rsidR="00696ED5" w:rsidRDefault="00696ED5">
      <w:pPr>
        <w:rPr>
          <w:sz w:val="24"/>
        </w:rPr>
      </w:pPr>
    </w:p>
    <w:p w14:paraId="249AE2CC" w14:textId="77777777" w:rsidR="00696ED5" w:rsidRDefault="00696ED5">
      <w:pPr>
        <w:rPr>
          <w:sz w:val="24"/>
        </w:rPr>
      </w:pPr>
    </w:p>
    <w:p w14:paraId="64FB7AA2" w14:textId="77777777" w:rsidR="00696ED5" w:rsidRDefault="00696ED5">
      <w:pPr>
        <w:rPr>
          <w:sz w:val="24"/>
        </w:rPr>
      </w:pPr>
    </w:p>
    <w:p w14:paraId="1E9C807B" w14:textId="77777777" w:rsidR="00696ED5" w:rsidRDefault="00696ED5">
      <w:pPr>
        <w:rPr>
          <w:sz w:val="24"/>
        </w:rPr>
      </w:pPr>
    </w:p>
    <w:p w14:paraId="74F9AA2C" w14:textId="77777777" w:rsidR="00696ED5" w:rsidRDefault="00696ED5">
      <w:pPr>
        <w:rPr>
          <w:sz w:val="24"/>
        </w:rPr>
      </w:pPr>
      <w:r>
        <w:rPr>
          <w:sz w:val="24"/>
        </w:rPr>
        <w:t>Vervolg van vorenstaande. Hoort bij inv.nr. 179. Bldz. 54-55.</w:t>
      </w:r>
    </w:p>
    <w:p w14:paraId="290262BB" w14:textId="77777777" w:rsidR="00696ED5" w:rsidRDefault="00696ED5">
      <w:pPr>
        <w:rPr>
          <w:sz w:val="24"/>
        </w:rPr>
      </w:pPr>
    </w:p>
    <w:p w14:paraId="5B926671" w14:textId="77777777" w:rsidR="00696ED5" w:rsidRDefault="00696ED5">
      <w:pPr>
        <w:rPr>
          <w:sz w:val="24"/>
        </w:rPr>
      </w:pPr>
    </w:p>
    <w:p w14:paraId="1A70D3F8" w14:textId="77777777" w:rsidR="00696ED5" w:rsidRDefault="00696ED5">
      <w:pPr>
        <w:rPr>
          <w:sz w:val="24"/>
        </w:rPr>
      </w:pPr>
      <w:r>
        <w:rPr>
          <w:sz w:val="24"/>
        </w:rPr>
        <w:tab/>
        <w:t>Compareerde voor de ondergeteekende Leeden der Municipaliteit van den Dorpe Schijndel ondergenoempt,</w:t>
      </w:r>
    </w:p>
    <w:p w14:paraId="75809F8A" w14:textId="77777777" w:rsidR="00696ED5" w:rsidRDefault="00696ED5">
      <w:pPr>
        <w:rPr>
          <w:sz w:val="24"/>
        </w:rPr>
      </w:pPr>
    </w:p>
    <w:p w14:paraId="62757827" w14:textId="77777777" w:rsidR="00696ED5" w:rsidRDefault="00696ED5">
      <w:pPr>
        <w:numPr>
          <w:ilvl w:val="0"/>
          <w:numId w:val="168"/>
        </w:numPr>
        <w:spacing w:after="0" w:line="240" w:lineRule="auto"/>
        <w:rPr>
          <w:sz w:val="24"/>
        </w:rPr>
      </w:pPr>
      <w:r>
        <w:rPr>
          <w:sz w:val="24"/>
        </w:rPr>
        <w:t>Johannis Willems van der Eerden,</w:t>
      </w:r>
    </w:p>
    <w:p w14:paraId="4F8F564B" w14:textId="77777777" w:rsidR="00696ED5" w:rsidRDefault="00696ED5">
      <w:pPr>
        <w:rPr>
          <w:sz w:val="24"/>
        </w:rPr>
      </w:pPr>
    </w:p>
    <w:p w14:paraId="48EE6B30" w14:textId="77777777" w:rsidR="00696ED5" w:rsidRDefault="00696ED5">
      <w:pPr>
        <w:numPr>
          <w:ilvl w:val="0"/>
          <w:numId w:val="168"/>
        </w:numPr>
        <w:spacing w:after="0" w:line="240" w:lineRule="auto"/>
        <w:rPr>
          <w:sz w:val="24"/>
        </w:rPr>
      </w:pPr>
      <w:r>
        <w:rPr>
          <w:sz w:val="24"/>
        </w:rPr>
        <w:t xml:space="preserve">Johanna Jan van der Heijden, huijsvrouw van Johannis Willems van der          </w:t>
      </w:r>
    </w:p>
    <w:p w14:paraId="7D92F882" w14:textId="77777777" w:rsidR="00696ED5" w:rsidRDefault="00696ED5">
      <w:pPr>
        <w:rPr>
          <w:sz w:val="24"/>
        </w:rPr>
      </w:pPr>
      <w:r>
        <w:rPr>
          <w:sz w:val="24"/>
        </w:rPr>
        <w:t xml:space="preserve">     Eerden,</w:t>
      </w:r>
    </w:p>
    <w:p w14:paraId="0A549EE6" w14:textId="77777777" w:rsidR="00696ED5" w:rsidRDefault="00696ED5">
      <w:pPr>
        <w:rPr>
          <w:sz w:val="24"/>
        </w:rPr>
      </w:pPr>
    </w:p>
    <w:p w14:paraId="6B6080D8" w14:textId="77777777" w:rsidR="00696ED5" w:rsidRDefault="00696ED5">
      <w:pPr>
        <w:numPr>
          <w:ilvl w:val="0"/>
          <w:numId w:val="168"/>
        </w:numPr>
        <w:spacing w:after="0" w:line="240" w:lineRule="auto"/>
        <w:rPr>
          <w:sz w:val="24"/>
        </w:rPr>
      </w:pPr>
      <w:r>
        <w:rPr>
          <w:sz w:val="24"/>
        </w:rPr>
        <w:t>Maria Willem van Rooij, wede. Jan van der Heijden, En</w:t>
      </w:r>
    </w:p>
    <w:p w14:paraId="703BCD83" w14:textId="77777777" w:rsidR="00696ED5" w:rsidRDefault="00696ED5">
      <w:pPr>
        <w:rPr>
          <w:sz w:val="24"/>
        </w:rPr>
      </w:pPr>
    </w:p>
    <w:p w14:paraId="4147FBEC" w14:textId="77777777" w:rsidR="00696ED5" w:rsidRDefault="00696ED5">
      <w:pPr>
        <w:numPr>
          <w:ilvl w:val="0"/>
          <w:numId w:val="168"/>
        </w:numPr>
        <w:spacing w:after="0" w:line="240" w:lineRule="auto"/>
        <w:rPr>
          <w:sz w:val="24"/>
        </w:rPr>
      </w:pPr>
      <w:r>
        <w:rPr>
          <w:sz w:val="24"/>
        </w:rPr>
        <w:t>Johanna Wouter Peeters, huijsvrouw van Johannis van de Langenbergh ,</w:t>
      </w:r>
    </w:p>
    <w:p w14:paraId="019864C7" w14:textId="77777777" w:rsidR="00696ED5" w:rsidRDefault="00696ED5">
      <w:pPr>
        <w:rPr>
          <w:sz w:val="24"/>
        </w:rPr>
      </w:pPr>
    </w:p>
    <w:p w14:paraId="4E5EEA2D" w14:textId="77777777" w:rsidR="00696ED5" w:rsidRDefault="00696ED5">
      <w:pPr>
        <w:ind w:left="360"/>
        <w:rPr>
          <w:sz w:val="24"/>
        </w:rPr>
      </w:pPr>
      <w:r>
        <w:rPr>
          <w:sz w:val="24"/>
        </w:rPr>
        <w:t>Alle woonende binnen deesen Dorpe Schijndel, Dewelke ter instantie, en requisitie van het Hoog Officie, der Stad, en Meijerije van ’S Hertogenbosch, hebben getuijgt, verklaart, en geattesteert, voor de zuijvere, en opregte waar heijt,</w:t>
      </w:r>
    </w:p>
    <w:p w14:paraId="2A4AAFEB" w14:textId="77777777" w:rsidR="00696ED5" w:rsidRDefault="00696ED5">
      <w:pPr>
        <w:rPr>
          <w:sz w:val="24"/>
        </w:rPr>
      </w:pPr>
    </w:p>
    <w:p w14:paraId="0E4B9B12" w14:textId="77777777" w:rsidR="00696ED5" w:rsidRDefault="00696ED5">
      <w:pPr>
        <w:rPr>
          <w:sz w:val="24"/>
        </w:rPr>
      </w:pPr>
      <w:r>
        <w:rPr>
          <w:sz w:val="24"/>
        </w:rPr>
        <w:t xml:space="preserve">En wel de drie Eerstgenoemde Comparanten gezien te hebben, Dat op Zondagh den 23 Augustus 1795 Nademiddagh Circa twee uuren, Anthonij de Kort, met zijn vrouw, Saamen over straat zijn gegaan, tot bij de voorpooting van de kinderen Johannis van den Oetelaar opt Holder; Dat tijde voorsr. Hendrikus van de  Langenbergh en zijn twee zoonen, genaamt Faas, </w:t>
      </w:r>
      <w:r>
        <w:rPr>
          <w:sz w:val="24"/>
        </w:rPr>
        <w:lastRenderedPageBreak/>
        <w:t>en Arnoldus, woonende meede onder Schijndel, uijt haare wooninge zijn gekoomen, en teegens den voorn. Anthonij de Kort op Een Brutaale Wijs zeijde staat Wortelbier, knolboer, schelm en meer andere scheldwoorden ; En dat dat (sic!) den opgemelde Hendrikus van de  Langenbergh, en voorn.: zijne twee zoonen met bloote messen, voor Anthonij de Kort stonden, en zeijde wij zullen Uw tot Riemen sneijden,</w:t>
      </w:r>
    </w:p>
    <w:p w14:paraId="0588CD12" w14:textId="77777777" w:rsidR="00696ED5" w:rsidRDefault="00696ED5">
      <w:pPr>
        <w:rPr>
          <w:sz w:val="24"/>
        </w:rPr>
      </w:pPr>
    </w:p>
    <w:p w14:paraId="6C2FE29C" w14:textId="77777777" w:rsidR="00696ED5" w:rsidRDefault="00696ED5">
      <w:pPr>
        <w:rPr>
          <w:sz w:val="24"/>
        </w:rPr>
      </w:pPr>
      <w:r>
        <w:rPr>
          <w:sz w:val="24"/>
        </w:rPr>
        <w:tab/>
        <w:t>Dat Anthonij de Kort onder andere geandtwoordt heeft, dat konde met U alle wel doen ;</w:t>
      </w:r>
    </w:p>
    <w:p w14:paraId="041567EC" w14:textId="77777777" w:rsidR="00696ED5" w:rsidRDefault="00696ED5">
      <w:pPr>
        <w:rPr>
          <w:sz w:val="24"/>
        </w:rPr>
      </w:pPr>
    </w:p>
    <w:p w14:paraId="444075EB" w14:textId="77777777" w:rsidR="00696ED5" w:rsidRDefault="00696ED5">
      <w:pPr>
        <w:rPr>
          <w:sz w:val="24"/>
        </w:rPr>
      </w:pPr>
      <w:r>
        <w:rPr>
          <w:sz w:val="24"/>
        </w:rPr>
        <w:tab/>
        <w:t>Weijders gezien te hebben, dat Johanna Dogter van voorn: Hendrikus van de Langenbergh aan Anthonij de Kort, Een Slag op zijn schouwer heeft gegeven; dat den voorn. De Kort doen met zijn vrouw is  terug gegaan, en vlugte in de wooning vanWillem Jacob van der Aa:</w:t>
      </w:r>
    </w:p>
    <w:p w14:paraId="77F88026" w14:textId="77777777" w:rsidR="00696ED5" w:rsidRDefault="00696ED5">
      <w:pPr>
        <w:rPr>
          <w:sz w:val="24"/>
        </w:rPr>
      </w:pPr>
    </w:p>
    <w:p w14:paraId="13593276" w14:textId="77777777" w:rsidR="00696ED5" w:rsidRDefault="00696ED5">
      <w:pPr>
        <w:rPr>
          <w:sz w:val="24"/>
        </w:rPr>
      </w:pPr>
      <w:r>
        <w:rPr>
          <w:sz w:val="24"/>
        </w:rPr>
        <w:tab/>
        <w:t>Dat zij deponenten al mede gezien hebben Dat de voorn. Hendrikus van de Langenbergh en zeijne Opgem. twee zoonen, met bloote messen in de hande hebbende den meergenoemde Anthonij de Kort vervolgde, en ook in de wooning van Willem Jacob van der Aa zijn gegaan;</w:t>
      </w:r>
    </w:p>
    <w:p w14:paraId="5FF187B2" w14:textId="77777777" w:rsidR="00696ED5" w:rsidRDefault="00696ED5">
      <w:pPr>
        <w:rPr>
          <w:sz w:val="24"/>
        </w:rPr>
      </w:pPr>
    </w:p>
    <w:p w14:paraId="4FEFA5A8" w14:textId="77777777" w:rsidR="00696ED5" w:rsidRDefault="00696ED5">
      <w:pPr>
        <w:rPr>
          <w:sz w:val="24"/>
        </w:rPr>
      </w:pPr>
      <w:r>
        <w:rPr>
          <w:sz w:val="24"/>
        </w:rPr>
        <w:tab/>
        <w:t>De vierde Comparante Johanna Wouter Peeters, huijsvrouw van Johannis van de Langenbergh verklaart, Dat zij op het Roemoer, ‘tgeen zij tijde voorsr. op straat hoorden, zig naar de voorsr. Wooning van Willem van der Aa is gegaan, en gezien heeft dat Anthonij de Kort int Huijs van Willem Jacob van der Aa vlugten; en dat Hendrikus van de Langenbergh, met zijne twee zoonen Faas en Arnoldus met Bloote messen in de hand, hem vervolgde, en ook in voorsr. Wooning zijn gegaan; Dat zij Deponente gezien heeft Dat Hendrikus van de Langenbergh, en voorn. Zijne zoonen, den meergemelde Anthonij de Kort Eenige sneden met hun messen hebben toegebragt, Den welke riep staat mij bij, want zij vermoorden mij:</w:t>
      </w:r>
    </w:p>
    <w:p w14:paraId="37B310BF" w14:textId="77777777" w:rsidR="00696ED5" w:rsidRDefault="00696ED5">
      <w:pPr>
        <w:rPr>
          <w:sz w:val="24"/>
        </w:rPr>
      </w:pPr>
    </w:p>
    <w:p w14:paraId="6B964CBF" w14:textId="77777777" w:rsidR="00696ED5" w:rsidRDefault="00696ED5">
      <w:pPr>
        <w:rPr>
          <w:sz w:val="24"/>
        </w:rPr>
      </w:pPr>
      <w:r>
        <w:rPr>
          <w:sz w:val="24"/>
        </w:rPr>
        <w:t xml:space="preserve">Eijndigende de voorn: Comaparanten hiermeede deese hunne waare en opregte verklaaringe ; geevende voor reedenen van wel weetenthijd zulx in persoone als voorsr. staat gehoort, en gezien te hebben; </w:t>
      </w:r>
    </w:p>
    <w:p w14:paraId="000B21AB" w14:textId="77777777" w:rsidR="00696ED5" w:rsidRDefault="00696ED5">
      <w:pPr>
        <w:rPr>
          <w:sz w:val="24"/>
        </w:rPr>
      </w:pPr>
      <w:r>
        <w:rPr>
          <w:sz w:val="24"/>
        </w:rPr>
        <w:t>Voorts hebben al de Comparanten, na Duijdelijke voorleesinge ieder voor zoo veel zijn off haare gedeponneerdens aangaat, daar bij gepersisteert, En zulx met Eede geaffirmeert; zeggende Een ieder van hun de woorden, Dat zweer ik zoo waarlijk helpe mij godt almagtigh;</w:t>
      </w:r>
    </w:p>
    <w:p w14:paraId="46174E59" w14:textId="77777777" w:rsidR="00696ED5" w:rsidRDefault="00696ED5">
      <w:pPr>
        <w:rPr>
          <w:sz w:val="24"/>
        </w:rPr>
      </w:pPr>
    </w:p>
    <w:p w14:paraId="07259324" w14:textId="77777777" w:rsidR="00696ED5" w:rsidRDefault="00696ED5">
      <w:pPr>
        <w:rPr>
          <w:sz w:val="24"/>
        </w:rPr>
      </w:pPr>
      <w:r>
        <w:rPr>
          <w:sz w:val="24"/>
        </w:rPr>
        <w:tab/>
        <w:t xml:space="preserve">Aldus gepasseert binnen Schijndel Den …(n.i.)……. en Twintigsten Augustus 1700 Vijff en Neegentigh, getuijgen waaren hier over Francis Jansse van de Ven, en </w:t>
      </w:r>
    </w:p>
    <w:p w14:paraId="478A6EEB" w14:textId="77777777" w:rsidR="00696ED5" w:rsidRDefault="00696ED5">
      <w:pPr>
        <w:rPr>
          <w:sz w:val="24"/>
        </w:rPr>
      </w:pPr>
      <w:r>
        <w:rPr>
          <w:sz w:val="24"/>
        </w:rPr>
        <w:lastRenderedPageBreak/>
        <w:t>bijde Leeden van de municipaliteijt deses Dorps van Schijndel, mitsgaders Gijsbertus Adriaan Verhagen ,  president,  Loco-Secretaris.</w:t>
      </w:r>
    </w:p>
    <w:p w14:paraId="24CE18F8" w14:textId="77777777" w:rsidR="00696ED5" w:rsidRDefault="00696ED5">
      <w:pPr>
        <w:rPr>
          <w:sz w:val="24"/>
        </w:rPr>
      </w:pPr>
    </w:p>
    <w:p w14:paraId="11A0B5A4" w14:textId="77777777" w:rsidR="00696ED5" w:rsidRDefault="00696ED5">
      <w:pPr>
        <w:rPr>
          <w:sz w:val="24"/>
        </w:rPr>
      </w:pPr>
    </w:p>
    <w:p w14:paraId="5D651C5C" w14:textId="77777777" w:rsidR="00696ED5" w:rsidRDefault="00696ED5">
      <w:pPr>
        <w:rPr>
          <w:sz w:val="24"/>
        </w:rPr>
      </w:pPr>
    </w:p>
    <w:p w14:paraId="0AFDCFB7" w14:textId="77777777" w:rsidR="00696ED5" w:rsidRDefault="00696ED5">
      <w:pPr>
        <w:rPr>
          <w:sz w:val="24"/>
        </w:rPr>
      </w:pPr>
      <w:r>
        <w:rPr>
          <w:sz w:val="24"/>
        </w:rPr>
        <w:t xml:space="preserve">                                                          (Niet ondertekend ! PH).</w:t>
      </w:r>
    </w:p>
    <w:p w14:paraId="46164E3C" w14:textId="77777777" w:rsidR="00696ED5" w:rsidRDefault="00696ED5">
      <w:pPr>
        <w:rPr>
          <w:sz w:val="24"/>
        </w:rPr>
      </w:pPr>
    </w:p>
    <w:p w14:paraId="60C43AD2" w14:textId="77777777" w:rsidR="00696ED5" w:rsidRDefault="00696ED5">
      <w:pPr>
        <w:rPr>
          <w:sz w:val="24"/>
        </w:rPr>
      </w:pPr>
    </w:p>
    <w:p w14:paraId="63118120" w14:textId="77777777" w:rsidR="00696ED5" w:rsidRDefault="00696ED5">
      <w:pPr>
        <w:rPr>
          <w:sz w:val="24"/>
        </w:rPr>
      </w:pPr>
    </w:p>
    <w:p w14:paraId="3193859D" w14:textId="77777777" w:rsidR="00696ED5" w:rsidRDefault="00696ED5">
      <w:pPr>
        <w:rPr>
          <w:sz w:val="24"/>
        </w:rPr>
      </w:pPr>
    </w:p>
    <w:p w14:paraId="03799B7A" w14:textId="77777777" w:rsidR="00696ED5" w:rsidRDefault="00696ED5">
      <w:pPr>
        <w:rPr>
          <w:sz w:val="24"/>
        </w:rPr>
      </w:pPr>
    </w:p>
    <w:p w14:paraId="6B4E36B7" w14:textId="77777777" w:rsidR="00696ED5" w:rsidRDefault="00696ED5">
      <w:pPr>
        <w:rPr>
          <w:sz w:val="24"/>
        </w:rPr>
      </w:pPr>
    </w:p>
    <w:p w14:paraId="3295E871" w14:textId="77777777" w:rsidR="00696ED5" w:rsidRDefault="00696ED5">
      <w:pPr>
        <w:rPr>
          <w:sz w:val="24"/>
        </w:rPr>
      </w:pPr>
    </w:p>
    <w:p w14:paraId="3C030880" w14:textId="77777777" w:rsidR="00696ED5" w:rsidRDefault="00696ED5">
      <w:pPr>
        <w:rPr>
          <w:sz w:val="24"/>
        </w:rPr>
      </w:pPr>
    </w:p>
    <w:p w14:paraId="5B69DAFC" w14:textId="77777777" w:rsidR="00696ED5" w:rsidRDefault="00696ED5">
      <w:pPr>
        <w:rPr>
          <w:sz w:val="24"/>
        </w:rPr>
      </w:pPr>
    </w:p>
    <w:p w14:paraId="0702D024" w14:textId="77777777" w:rsidR="00696ED5" w:rsidRDefault="00696ED5">
      <w:pPr>
        <w:rPr>
          <w:sz w:val="24"/>
        </w:rPr>
      </w:pPr>
    </w:p>
    <w:p w14:paraId="11F79959" w14:textId="77777777" w:rsidR="00696ED5" w:rsidRDefault="00696ED5">
      <w:pPr>
        <w:rPr>
          <w:sz w:val="24"/>
        </w:rPr>
      </w:pPr>
    </w:p>
    <w:p w14:paraId="62C29B82" w14:textId="77777777" w:rsidR="00696ED5" w:rsidRDefault="00696ED5">
      <w:pPr>
        <w:rPr>
          <w:sz w:val="24"/>
        </w:rPr>
      </w:pPr>
    </w:p>
    <w:p w14:paraId="5ED4C28F" w14:textId="77777777" w:rsidR="00696ED5" w:rsidRDefault="00696ED5">
      <w:pPr>
        <w:rPr>
          <w:sz w:val="24"/>
        </w:rPr>
      </w:pPr>
      <w:r>
        <w:rPr>
          <w:sz w:val="24"/>
        </w:rPr>
        <w:t>Vervolg van vorenstaande. Hoort bij inv.nr. 179. Bldz. 75-76</w:t>
      </w:r>
    </w:p>
    <w:p w14:paraId="2338DD37" w14:textId="77777777" w:rsidR="00696ED5" w:rsidRDefault="00696ED5">
      <w:pPr>
        <w:rPr>
          <w:sz w:val="24"/>
        </w:rPr>
      </w:pPr>
    </w:p>
    <w:p w14:paraId="578B44B8" w14:textId="77777777" w:rsidR="00696ED5" w:rsidRDefault="00696ED5">
      <w:pPr>
        <w:rPr>
          <w:sz w:val="24"/>
        </w:rPr>
      </w:pPr>
    </w:p>
    <w:p w14:paraId="14D83A76" w14:textId="77777777" w:rsidR="00696ED5" w:rsidRDefault="00696ED5">
      <w:pPr>
        <w:rPr>
          <w:sz w:val="24"/>
        </w:rPr>
      </w:pPr>
    </w:p>
    <w:p w14:paraId="46477EC2" w14:textId="77777777" w:rsidR="00696ED5" w:rsidRDefault="00696ED5">
      <w:pPr>
        <w:rPr>
          <w:sz w:val="24"/>
        </w:rPr>
      </w:pPr>
      <w:r>
        <w:rPr>
          <w:sz w:val="24"/>
        </w:rPr>
        <w:tab/>
        <w:t>Compareerde  voor de Leeden der Municipaliteit van den Dorpe Schijndel ondergenoemt Adriaanus van den Dries mediciane Doctor; woonende alhier, Den welke ter instantie en requisitie  van Het Hoog Officie, der Stadt en Meijerije van ’S Bosch, voor de zuijvere en oprechte waarheijt, getuijgt, en verklaart heeft, dat hij Comparant gisteren Nademiddag zijnde geweest den vijff en twintigsten October 1795 ten bij weesen  van president, en Scheepenen alhier, heeft gevisiteert het Doode Lighaam van Lambertus Boekholdt, oudt Circa 70 jaaren voorheen in dienst geweest onder de Waard gelders: en bevonden Eene Ligte kneusinge op de rechter wang; het bloed uit neus, en ooren Loopende En blaauwe vlakken op het aangezicht, - en het overige Lighaam; dogh voor het overige geene uiterlijke kwetsingen nog blessuure aan het gemelde Doode Lighaam ondekt; maar waar aan reeds een sterke Reuke was:</w:t>
      </w:r>
    </w:p>
    <w:p w14:paraId="3FD6B3AA" w14:textId="77777777" w:rsidR="00696ED5" w:rsidRDefault="00696ED5">
      <w:pPr>
        <w:rPr>
          <w:sz w:val="24"/>
        </w:rPr>
      </w:pPr>
      <w:r>
        <w:rPr>
          <w:sz w:val="24"/>
        </w:rPr>
        <w:lastRenderedPageBreak/>
        <w:t>En nadien voorn: Boekholdt Daags te vooren in Zijn Kamer, ten huijse van Anthonij Andries van der Haegen Dood teegens de vloer – was Leggende, gevonden is; zoo is het meer dan waarscheijnelijk, dat de voorschreeve kneusinge door het voor overvallen tegens de vloer, zal zijn veroorzaakt; En den zelven door Een schielijke dood zonder imands toedoen van het Leeven is beroofd geworden.</w:t>
      </w:r>
    </w:p>
    <w:p w14:paraId="2AB75CC5" w14:textId="77777777" w:rsidR="00696ED5" w:rsidRDefault="00696ED5">
      <w:pPr>
        <w:rPr>
          <w:sz w:val="24"/>
        </w:rPr>
      </w:pPr>
    </w:p>
    <w:p w14:paraId="576ECD81" w14:textId="77777777" w:rsidR="00696ED5" w:rsidRDefault="00696ED5">
      <w:pPr>
        <w:rPr>
          <w:sz w:val="24"/>
        </w:rPr>
      </w:pPr>
      <w:r>
        <w:rPr>
          <w:sz w:val="24"/>
        </w:rPr>
        <w:tab/>
        <w:t>Eijndigende hij Comparant hier meede deeze zijne waare, en opregte verklaaringe; en heeft na aandagtige preelectuure bij zijn voors: geattesteerde gepersisteert.</w:t>
      </w:r>
    </w:p>
    <w:p w14:paraId="50CEA2D5" w14:textId="77777777" w:rsidR="00696ED5" w:rsidRDefault="00696ED5">
      <w:pPr>
        <w:rPr>
          <w:sz w:val="24"/>
        </w:rPr>
      </w:pPr>
    </w:p>
    <w:p w14:paraId="22499E79" w14:textId="77777777" w:rsidR="00696ED5" w:rsidRDefault="00696ED5">
      <w:pPr>
        <w:rPr>
          <w:sz w:val="24"/>
        </w:rPr>
      </w:pPr>
      <w:r>
        <w:rPr>
          <w:sz w:val="24"/>
        </w:rPr>
        <w:tab/>
        <w:t>Aldus gepasseert binnen Schijndel ter preesentie van Gijsbertus Adriaan Verhagen, president, Johannis Bartel Schevers, en Mattijs Peter Smits Leeden  der municipaliteit: Op Heeden Den Ses en Twintigsten October 1700 Vijff en Neegentigh</w:t>
      </w:r>
    </w:p>
    <w:p w14:paraId="7D513A4E" w14:textId="77777777" w:rsidR="00696ED5" w:rsidRDefault="00696ED5">
      <w:pPr>
        <w:rPr>
          <w:sz w:val="24"/>
        </w:rPr>
      </w:pPr>
    </w:p>
    <w:p w14:paraId="3036C4F0" w14:textId="77777777" w:rsidR="00696ED5" w:rsidRDefault="00696ED5">
      <w:pPr>
        <w:numPr>
          <w:ilvl w:val="0"/>
          <w:numId w:val="169"/>
        </w:numPr>
        <w:spacing w:after="0" w:line="240" w:lineRule="auto"/>
        <w:rPr>
          <w:sz w:val="24"/>
        </w:rPr>
      </w:pPr>
      <w:r>
        <w:rPr>
          <w:sz w:val="24"/>
        </w:rPr>
        <w:t>van den Dries, Med. Doct.</w:t>
      </w:r>
    </w:p>
    <w:p w14:paraId="402DF5BE" w14:textId="77777777" w:rsidR="00696ED5" w:rsidRDefault="00696ED5">
      <w:pPr>
        <w:rPr>
          <w:sz w:val="24"/>
        </w:rPr>
      </w:pPr>
    </w:p>
    <w:p w14:paraId="3E394999" w14:textId="77777777" w:rsidR="00696ED5" w:rsidRPr="005C1E1B" w:rsidRDefault="00696ED5">
      <w:pPr>
        <w:rPr>
          <w:sz w:val="24"/>
          <w:lang w:val="en-US"/>
        </w:rPr>
      </w:pPr>
      <w:r>
        <w:rPr>
          <w:sz w:val="24"/>
        </w:rPr>
        <w:t xml:space="preserve">                                           </w:t>
      </w:r>
      <w:r w:rsidRPr="005C1E1B">
        <w:rPr>
          <w:sz w:val="24"/>
          <w:lang w:val="en-US"/>
        </w:rPr>
        <w:t>G:A: Verhage,      President</w:t>
      </w:r>
    </w:p>
    <w:p w14:paraId="36C948AD" w14:textId="77777777" w:rsidR="00696ED5" w:rsidRPr="005C1E1B" w:rsidRDefault="00696ED5">
      <w:pPr>
        <w:rPr>
          <w:sz w:val="24"/>
          <w:lang w:val="en-US"/>
        </w:rPr>
      </w:pPr>
    </w:p>
    <w:p w14:paraId="62F5E35F" w14:textId="77777777" w:rsidR="00696ED5" w:rsidRPr="005C1E1B" w:rsidRDefault="00696ED5">
      <w:pPr>
        <w:rPr>
          <w:sz w:val="24"/>
          <w:lang w:val="en-US"/>
        </w:rPr>
      </w:pPr>
      <w:r w:rsidRPr="005C1E1B">
        <w:rPr>
          <w:sz w:val="24"/>
          <w:lang w:val="en-US"/>
        </w:rPr>
        <w:t xml:space="preserve">                                           J: B: Schevers</w:t>
      </w:r>
    </w:p>
    <w:p w14:paraId="0E209B24" w14:textId="77777777" w:rsidR="00696ED5" w:rsidRPr="005C1E1B" w:rsidRDefault="00696ED5">
      <w:pPr>
        <w:rPr>
          <w:sz w:val="24"/>
          <w:lang w:val="en-US"/>
        </w:rPr>
      </w:pPr>
    </w:p>
    <w:p w14:paraId="13EC6F93" w14:textId="77777777" w:rsidR="00696ED5" w:rsidRDefault="00696ED5">
      <w:pPr>
        <w:rPr>
          <w:sz w:val="24"/>
        </w:rPr>
      </w:pPr>
      <w:r w:rsidRPr="005C1E1B">
        <w:rPr>
          <w:sz w:val="24"/>
          <w:lang w:val="en-US"/>
        </w:rPr>
        <w:t xml:space="preserve">                                           </w:t>
      </w:r>
      <w:r>
        <w:rPr>
          <w:sz w:val="24"/>
        </w:rPr>
        <w:t>M: P: Smits</w:t>
      </w:r>
    </w:p>
    <w:p w14:paraId="7081166B" w14:textId="77777777" w:rsidR="00696ED5" w:rsidRDefault="00696ED5">
      <w:pPr>
        <w:rPr>
          <w:sz w:val="24"/>
        </w:rPr>
      </w:pPr>
    </w:p>
    <w:p w14:paraId="2345F3AB" w14:textId="77777777" w:rsidR="00696ED5" w:rsidRDefault="00696ED5">
      <w:pPr>
        <w:rPr>
          <w:sz w:val="24"/>
        </w:rPr>
      </w:pPr>
      <w:r>
        <w:rPr>
          <w:sz w:val="24"/>
        </w:rPr>
        <w:t xml:space="preserve">                                           W.S. van Andringa,  Secretaris</w:t>
      </w:r>
    </w:p>
    <w:p w14:paraId="4DA1B712" w14:textId="77777777" w:rsidR="00696ED5" w:rsidRDefault="00696ED5">
      <w:pPr>
        <w:rPr>
          <w:sz w:val="24"/>
        </w:rPr>
      </w:pPr>
    </w:p>
    <w:p w14:paraId="4FF9001C" w14:textId="77777777" w:rsidR="00696ED5" w:rsidRDefault="00696ED5">
      <w:pPr>
        <w:rPr>
          <w:sz w:val="24"/>
        </w:rPr>
      </w:pPr>
    </w:p>
    <w:p w14:paraId="1E861275" w14:textId="77777777" w:rsidR="00696ED5" w:rsidRDefault="00696ED5">
      <w:pPr>
        <w:rPr>
          <w:sz w:val="24"/>
        </w:rPr>
      </w:pPr>
      <w:r>
        <w:rPr>
          <w:sz w:val="24"/>
        </w:rPr>
        <w:t>Idem. Vervolg.</w:t>
      </w:r>
    </w:p>
    <w:p w14:paraId="187ED5A4" w14:textId="77777777" w:rsidR="00696ED5" w:rsidRDefault="00696ED5">
      <w:pPr>
        <w:rPr>
          <w:sz w:val="24"/>
        </w:rPr>
      </w:pPr>
    </w:p>
    <w:p w14:paraId="54D6C4D3" w14:textId="77777777" w:rsidR="00696ED5" w:rsidRDefault="00696ED5">
      <w:pPr>
        <w:rPr>
          <w:sz w:val="24"/>
        </w:rPr>
      </w:pPr>
      <w:r>
        <w:rPr>
          <w:sz w:val="24"/>
        </w:rPr>
        <w:t xml:space="preserve">Compareerde  voor De Leeden van de municipaliteijt deses Dorps van Schijndel ondergenoempt Willemijna Schevers, huijsvrouw van Anthonij Andries van der Haegen; Johannis Eijmbert Voets en Nol. Bartel Reijkers alle woonende binnen desen Dorpe Schijndel Luijde van Eer, en van Competente ouderdom; Dewelke ter instantie en Requisitie van het Hoog Officie Der Stadt en Meijerije van ’S Bosch voor De Zuijvere en Opregte Waarheijt hebben getuijgt, verklaart; ende geattesteert; En wel De eerste Comparante; Dat Zij op Zaturdag jongs Leeden, Zijnde geweest Den Vier en twintigsten October 1795, Smorgens tusschen Circa Agt à Neegen uuren, met haaren kostganger Lambertus Boekholt koffie gedronken, en Een Botteram gegeeten hebben; Dat Zij Deponenten, na het Eeten, en </w:t>
      </w:r>
      <w:r>
        <w:rPr>
          <w:sz w:val="24"/>
        </w:rPr>
        <w:lastRenderedPageBreak/>
        <w:t>Drinken; haar werk buijten het Huijs heeft gaan verrigten; en voorn. Boekholt doen alleen in haare wooning is gebleeven; Dat na verloop van ontrent Een quartier uurs daar aan,  zij in huijs koomende, gezien heeft, Dat voorn. Boekholt in de kamer teegens de vloer, voor over, op zijn aangezigt was Leggende, zonder Eenige beweeging, off Leeven in hem te bespeuren, Dat zij Deponente inmediaet heeft gaan Roepen opgemelde Johannus Eymbert Voets: en Nol Bartel Reijkers; Dewelke verklaaren tijde voors: ontrent De klokke neegen uuren, in de huijsinge van voorn. Anthonij Dries Verhagen gekoomen te zijn ; En den opgemelde Boekholt, in de kaemer teegens De Vloer, voor over op zijn aangesigt, hebben vinden Leggen, zonder Leeven, off Beweginge in hem ontdekt te hebben; En waar uijt zij Deponenten besluijten Dat het meeer Dan waarschijnelijk is, Dat den opgemelde Boekholdt, Door Een haastige, en natuurlijke Dood zijn Leeven geëijndigt heeft;</w:t>
      </w:r>
    </w:p>
    <w:p w14:paraId="4E49C119" w14:textId="77777777" w:rsidR="00696ED5" w:rsidRDefault="00696ED5">
      <w:pPr>
        <w:rPr>
          <w:sz w:val="24"/>
        </w:rPr>
      </w:pPr>
      <w:r>
        <w:rPr>
          <w:sz w:val="24"/>
        </w:rPr>
        <w:t xml:space="preserve">Eijndigende alle de Comparantern hier meede, Deese hunne waare, en  opregte verklaaringe, geevende voor Reedenen van welweetenthijdt als in den text: En hebben na aandagtige preelectuure ider voor zoo veel hun aangaat daar bij gepersisteert: preesenteerende het zelve ten allen tijden met H:Eede te sterken. Aldus gepasseert Binnen Schijndel Den Vijff en Twintigsten October 1700 Vijff en Neegentigh. </w:t>
      </w:r>
    </w:p>
    <w:p w14:paraId="7E81ABE1" w14:textId="77777777" w:rsidR="00696ED5" w:rsidRDefault="00696ED5">
      <w:pPr>
        <w:rPr>
          <w:sz w:val="24"/>
        </w:rPr>
      </w:pPr>
    </w:p>
    <w:p w14:paraId="4FABC1BC" w14:textId="77777777" w:rsidR="00696ED5" w:rsidRDefault="00696ED5">
      <w:pPr>
        <w:rPr>
          <w:sz w:val="24"/>
        </w:rPr>
      </w:pPr>
      <w:r>
        <w:rPr>
          <w:sz w:val="24"/>
        </w:rPr>
        <w:t>Getuijgen waaren hier over Mattijs Peeter Smits, Adriaan Anthonij Vugts en Geerit Hendrik Verhagen, Leeden der Municipaliteit van den Dorpe Schijndel.</w:t>
      </w:r>
    </w:p>
    <w:p w14:paraId="0B3431D3" w14:textId="77777777" w:rsidR="00696ED5" w:rsidRDefault="00696ED5">
      <w:pPr>
        <w:rPr>
          <w:sz w:val="24"/>
        </w:rPr>
      </w:pPr>
      <w:r>
        <w:rPr>
          <w:sz w:val="24"/>
        </w:rPr>
        <w:t xml:space="preserve">                                                    Willemijn Antonie Verhagen</w:t>
      </w:r>
    </w:p>
    <w:p w14:paraId="6C682E09" w14:textId="77777777" w:rsidR="00696ED5" w:rsidRDefault="00696ED5">
      <w:pPr>
        <w:rPr>
          <w:sz w:val="24"/>
        </w:rPr>
      </w:pPr>
      <w:r>
        <w:rPr>
          <w:sz w:val="24"/>
        </w:rPr>
        <w:t xml:space="preserve">                      Dit X ist merk van                                              Dit + ist merk van     </w:t>
      </w:r>
    </w:p>
    <w:p w14:paraId="73BB0CEC" w14:textId="77777777" w:rsidR="00696ED5" w:rsidRDefault="00696ED5">
      <w:pPr>
        <w:rPr>
          <w:sz w:val="24"/>
        </w:rPr>
      </w:pPr>
      <w:r>
        <w:rPr>
          <w:sz w:val="24"/>
        </w:rPr>
        <w:t xml:space="preserve">                      Johannis Eijmbert Voets                                     Nol Bartel Reijkers</w:t>
      </w:r>
    </w:p>
    <w:p w14:paraId="69EBAB19" w14:textId="77777777" w:rsidR="00696ED5" w:rsidRDefault="00696ED5">
      <w:pPr>
        <w:rPr>
          <w:sz w:val="24"/>
        </w:rPr>
      </w:pPr>
      <w:r>
        <w:rPr>
          <w:sz w:val="24"/>
        </w:rPr>
        <w:t xml:space="preserve">                                                Verklaaren niet te konne schrijven.</w:t>
      </w:r>
    </w:p>
    <w:p w14:paraId="110FD78B" w14:textId="77777777" w:rsidR="00696ED5" w:rsidRDefault="00696ED5">
      <w:pPr>
        <w:rPr>
          <w:sz w:val="24"/>
        </w:rPr>
      </w:pPr>
      <w:r>
        <w:rPr>
          <w:sz w:val="24"/>
        </w:rPr>
        <w:t xml:space="preserve">                           P:J:D: Haas Testis -     M.P. Smits  -  G.J.C. Verhagen</w:t>
      </w:r>
    </w:p>
    <w:p w14:paraId="27CCB3D5" w14:textId="77777777" w:rsidR="00696ED5" w:rsidRDefault="00696ED5">
      <w:pPr>
        <w:rPr>
          <w:sz w:val="24"/>
        </w:rPr>
      </w:pPr>
      <w:r>
        <w:rPr>
          <w:sz w:val="24"/>
        </w:rPr>
        <w:t xml:space="preserve">                           </w:t>
      </w:r>
    </w:p>
    <w:p w14:paraId="731BBF07" w14:textId="77777777" w:rsidR="00696ED5" w:rsidRDefault="00696ED5">
      <w:pPr>
        <w:rPr>
          <w:sz w:val="24"/>
        </w:rPr>
      </w:pPr>
      <w:r>
        <w:rPr>
          <w:sz w:val="24"/>
        </w:rPr>
        <w:t xml:space="preserve">                           W.S. van Andringa, Secretaris.</w:t>
      </w:r>
    </w:p>
    <w:p w14:paraId="0A7C68C8" w14:textId="77777777" w:rsidR="00696ED5" w:rsidRDefault="00696ED5">
      <w:pPr>
        <w:rPr>
          <w:sz w:val="24"/>
        </w:rPr>
      </w:pPr>
    </w:p>
    <w:p w14:paraId="61CC703C" w14:textId="77777777" w:rsidR="00696ED5" w:rsidRDefault="00696ED5">
      <w:pPr>
        <w:rPr>
          <w:sz w:val="24"/>
        </w:rPr>
      </w:pPr>
      <w:r>
        <w:rPr>
          <w:sz w:val="24"/>
        </w:rPr>
        <w:t xml:space="preserve">    </w:t>
      </w:r>
    </w:p>
    <w:p w14:paraId="7AFA94BF" w14:textId="77777777" w:rsidR="00696ED5" w:rsidRDefault="00696ED5">
      <w:pPr>
        <w:rPr>
          <w:sz w:val="24"/>
        </w:rPr>
      </w:pPr>
      <w:r>
        <w:rPr>
          <w:sz w:val="24"/>
        </w:rPr>
        <w:t>Vervolg van vorenstaande. Hoort bij inv.nr. 179. Bldz. 82.</w:t>
      </w:r>
    </w:p>
    <w:p w14:paraId="7A295340" w14:textId="77777777" w:rsidR="00696ED5" w:rsidRDefault="00696ED5">
      <w:pPr>
        <w:rPr>
          <w:sz w:val="24"/>
        </w:rPr>
      </w:pPr>
    </w:p>
    <w:p w14:paraId="1E6BC5CC" w14:textId="77777777" w:rsidR="00696ED5" w:rsidRDefault="00696ED5">
      <w:pPr>
        <w:rPr>
          <w:sz w:val="24"/>
        </w:rPr>
      </w:pPr>
      <w:r>
        <w:rPr>
          <w:sz w:val="24"/>
        </w:rPr>
        <w:t>UIJTGEMAAKT.</w:t>
      </w:r>
    </w:p>
    <w:p w14:paraId="278FED37" w14:textId="77777777" w:rsidR="00696ED5" w:rsidRDefault="00696ED5">
      <w:pPr>
        <w:rPr>
          <w:sz w:val="24"/>
        </w:rPr>
      </w:pPr>
    </w:p>
    <w:p w14:paraId="578C231B" w14:textId="77777777" w:rsidR="00696ED5" w:rsidRDefault="00696ED5">
      <w:pPr>
        <w:rPr>
          <w:sz w:val="24"/>
        </w:rPr>
      </w:pPr>
    </w:p>
    <w:p w14:paraId="362BB1A1" w14:textId="77777777" w:rsidR="00696ED5" w:rsidRDefault="00696ED5">
      <w:pPr>
        <w:rPr>
          <w:sz w:val="24"/>
        </w:rPr>
      </w:pPr>
      <w:r>
        <w:rPr>
          <w:sz w:val="24"/>
        </w:rPr>
        <w:tab/>
        <w:t xml:space="preserve">Alsoo Jacobus Jan Steenbakkers geboortig van Schijndel van wettige ouders gebooren, en geduurende zijne inwooninge alhier als Een Eerlijk jongman heeft gecomporteert (voor </w:t>
      </w:r>
      <w:r>
        <w:rPr>
          <w:sz w:val="24"/>
        </w:rPr>
        <w:lastRenderedPageBreak/>
        <w:t>soo veel ons kennelijk is), den welke naar het voltrekken van zijn Huwelijk voorneemens is, hem metter woon binnen De Heerlijkheid Heeswijk te zullen begeeven, derhalve benoodigt had Acte van Cautie, omme des noods te konnen dienen tot ontlastinge van den armen aldaar. Soo ist, dat wij ondergeteekende Leeden van  de Municipaliteit van den Dorpe Schijndel geloven bij desen Dat ingeval den  voorn. Jacobus Jan Steenbakkers tot Armoede mogte geraaken (Dat god verhoede) wij den zelven beneevens onze andere arme inboorlinge zullen  alimenteeren, en onderhouden, en den Armen van Heeswijk, en alle  andere plaatzen, daar van zullen ontheffen, vrij Cost en Schaadeloos houden; verbindende ten dien Eijnde de Revenuen, en incomsten den Armen van Schijndel nu hebbende, off verkrijgende.</w:t>
      </w:r>
    </w:p>
    <w:p w14:paraId="454A39C4" w14:textId="77777777" w:rsidR="00696ED5" w:rsidRDefault="00696ED5">
      <w:pPr>
        <w:rPr>
          <w:sz w:val="24"/>
        </w:rPr>
      </w:pPr>
    </w:p>
    <w:p w14:paraId="4B96EA98" w14:textId="77777777" w:rsidR="00696ED5" w:rsidRDefault="00696ED5">
      <w:pPr>
        <w:rPr>
          <w:sz w:val="24"/>
        </w:rPr>
      </w:pPr>
      <w:r>
        <w:rPr>
          <w:sz w:val="24"/>
        </w:rPr>
        <w:tab/>
        <w:t>Actum Schijndel den Vierden November 170 Vijff en Negentigh.</w:t>
      </w:r>
    </w:p>
    <w:p w14:paraId="77B2B39D" w14:textId="77777777" w:rsidR="00696ED5" w:rsidRDefault="00696ED5">
      <w:pPr>
        <w:rPr>
          <w:sz w:val="24"/>
        </w:rPr>
      </w:pPr>
    </w:p>
    <w:p w14:paraId="1DA18B8B" w14:textId="77777777" w:rsidR="00696ED5" w:rsidRDefault="00696ED5">
      <w:pPr>
        <w:rPr>
          <w:sz w:val="24"/>
        </w:rPr>
      </w:pPr>
    </w:p>
    <w:p w14:paraId="59731090" w14:textId="77777777" w:rsidR="00696ED5" w:rsidRDefault="00696ED5">
      <w:pPr>
        <w:rPr>
          <w:sz w:val="24"/>
        </w:rPr>
      </w:pPr>
      <w:r>
        <w:rPr>
          <w:sz w:val="24"/>
        </w:rPr>
        <w:t xml:space="preserve">                                         Francis van de Ven</w:t>
      </w:r>
    </w:p>
    <w:p w14:paraId="2E4F3F94" w14:textId="77777777" w:rsidR="00696ED5" w:rsidRDefault="00696ED5">
      <w:pPr>
        <w:rPr>
          <w:sz w:val="24"/>
        </w:rPr>
      </w:pPr>
    </w:p>
    <w:p w14:paraId="3146CD62" w14:textId="77777777" w:rsidR="00696ED5" w:rsidRDefault="00696ED5">
      <w:pPr>
        <w:rPr>
          <w:sz w:val="24"/>
        </w:rPr>
      </w:pPr>
      <w:r>
        <w:rPr>
          <w:sz w:val="24"/>
        </w:rPr>
        <w:t xml:space="preserve">                                         M.P. Smits</w:t>
      </w:r>
    </w:p>
    <w:p w14:paraId="0442006C" w14:textId="77777777" w:rsidR="00696ED5" w:rsidRDefault="00696ED5">
      <w:pPr>
        <w:rPr>
          <w:sz w:val="24"/>
        </w:rPr>
      </w:pPr>
    </w:p>
    <w:p w14:paraId="7316DE36" w14:textId="77777777" w:rsidR="00696ED5" w:rsidRDefault="00696ED5">
      <w:pPr>
        <w:rPr>
          <w:sz w:val="24"/>
        </w:rPr>
      </w:pPr>
      <w:r>
        <w:rPr>
          <w:sz w:val="24"/>
        </w:rPr>
        <w:t xml:space="preserve">                                         W.S. van Andringa</w:t>
      </w:r>
    </w:p>
    <w:p w14:paraId="4F57B98C" w14:textId="77777777" w:rsidR="00696ED5" w:rsidRDefault="00696ED5">
      <w:pPr>
        <w:rPr>
          <w:sz w:val="24"/>
        </w:rPr>
      </w:pPr>
      <w:r>
        <w:rPr>
          <w:sz w:val="24"/>
        </w:rPr>
        <w:t xml:space="preserve">                                                         Secretaris.                   </w:t>
      </w:r>
    </w:p>
    <w:p w14:paraId="73761A7B" w14:textId="77777777" w:rsidR="00696ED5" w:rsidRDefault="00696ED5">
      <w:pPr>
        <w:rPr>
          <w:sz w:val="24"/>
        </w:rPr>
      </w:pPr>
    </w:p>
    <w:p w14:paraId="14E2CCBC" w14:textId="77777777" w:rsidR="00696ED5" w:rsidRDefault="00696ED5">
      <w:pPr>
        <w:rPr>
          <w:sz w:val="24"/>
        </w:rPr>
      </w:pPr>
    </w:p>
    <w:p w14:paraId="5BD4F913" w14:textId="77777777" w:rsidR="00696ED5" w:rsidRDefault="00696ED5">
      <w:pPr>
        <w:rPr>
          <w:sz w:val="24"/>
        </w:rPr>
      </w:pPr>
    </w:p>
    <w:p w14:paraId="14643143" w14:textId="77777777" w:rsidR="00696ED5" w:rsidRDefault="00696ED5">
      <w:pPr>
        <w:rPr>
          <w:sz w:val="24"/>
        </w:rPr>
      </w:pPr>
    </w:p>
    <w:p w14:paraId="62C28545" w14:textId="77777777" w:rsidR="00696ED5" w:rsidRDefault="00696ED5">
      <w:pPr>
        <w:rPr>
          <w:sz w:val="24"/>
        </w:rPr>
      </w:pPr>
    </w:p>
    <w:p w14:paraId="5B7F8F2B" w14:textId="77777777" w:rsidR="00696ED5" w:rsidRDefault="00696ED5">
      <w:pPr>
        <w:rPr>
          <w:sz w:val="24"/>
        </w:rPr>
      </w:pPr>
    </w:p>
    <w:p w14:paraId="47A43C10" w14:textId="77777777" w:rsidR="00696ED5" w:rsidRDefault="00696ED5">
      <w:pPr>
        <w:rPr>
          <w:sz w:val="24"/>
        </w:rPr>
      </w:pPr>
    </w:p>
    <w:p w14:paraId="02A10AAE" w14:textId="77777777" w:rsidR="00696ED5" w:rsidRDefault="00696ED5">
      <w:pPr>
        <w:rPr>
          <w:sz w:val="24"/>
        </w:rPr>
      </w:pPr>
    </w:p>
    <w:p w14:paraId="77237905" w14:textId="77777777" w:rsidR="00696ED5" w:rsidRDefault="00696ED5">
      <w:pPr>
        <w:rPr>
          <w:sz w:val="24"/>
        </w:rPr>
      </w:pPr>
    </w:p>
    <w:p w14:paraId="26E69D6C" w14:textId="77777777" w:rsidR="00696ED5" w:rsidRDefault="00696ED5">
      <w:pPr>
        <w:rPr>
          <w:sz w:val="24"/>
        </w:rPr>
      </w:pPr>
    </w:p>
    <w:p w14:paraId="7831F24D" w14:textId="77777777" w:rsidR="00696ED5" w:rsidRDefault="00696ED5">
      <w:pPr>
        <w:rPr>
          <w:sz w:val="24"/>
        </w:rPr>
      </w:pPr>
    </w:p>
    <w:p w14:paraId="2F296B69" w14:textId="77777777" w:rsidR="00696ED5" w:rsidRDefault="00696ED5">
      <w:pPr>
        <w:rPr>
          <w:sz w:val="24"/>
        </w:rPr>
      </w:pPr>
    </w:p>
    <w:p w14:paraId="630A634C" w14:textId="77777777" w:rsidR="00696ED5" w:rsidRDefault="00696ED5">
      <w:pPr>
        <w:rPr>
          <w:sz w:val="24"/>
        </w:rPr>
      </w:pPr>
    </w:p>
    <w:p w14:paraId="209057BE" w14:textId="77777777" w:rsidR="00696ED5" w:rsidRDefault="00696ED5">
      <w:pPr>
        <w:rPr>
          <w:sz w:val="24"/>
        </w:rPr>
      </w:pPr>
    </w:p>
    <w:p w14:paraId="5C82D489" w14:textId="77777777" w:rsidR="00696ED5" w:rsidRDefault="00696ED5">
      <w:pPr>
        <w:rPr>
          <w:sz w:val="24"/>
        </w:rPr>
      </w:pPr>
    </w:p>
    <w:p w14:paraId="222074AC" w14:textId="77777777" w:rsidR="00696ED5" w:rsidRDefault="00696ED5">
      <w:pPr>
        <w:rPr>
          <w:sz w:val="24"/>
        </w:rPr>
      </w:pPr>
      <w:r>
        <w:rPr>
          <w:sz w:val="24"/>
        </w:rPr>
        <w:t>Vervolg van vorenstaande. Hoort bij inv.nr. 179. Bldz. 96.</w:t>
      </w:r>
    </w:p>
    <w:p w14:paraId="5228A959" w14:textId="77777777" w:rsidR="00696ED5" w:rsidRDefault="00696ED5">
      <w:pPr>
        <w:rPr>
          <w:sz w:val="24"/>
        </w:rPr>
      </w:pPr>
    </w:p>
    <w:p w14:paraId="7CF5A461" w14:textId="77777777" w:rsidR="00696ED5" w:rsidRDefault="00696ED5">
      <w:pPr>
        <w:rPr>
          <w:sz w:val="24"/>
        </w:rPr>
      </w:pPr>
    </w:p>
    <w:p w14:paraId="76B01066" w14:textId="77777777" w:rsidR="00696ED5" w:rsidRDefault="00696ED5">
      <w:pPr>
        <w:rPr>
          <w:sz w:val="24"/>
        </w:rPr>
      </w:pPr>
      <w:r>
        <w:rPr>
          <w:sz w:val="24"/>
        </w:rPr>
        <w:tab/>
        <w:t xml:space="preserve">Compareerde voor de Leeden der Municipaliteit van den Dorpe Schijndel ondergenoemt Adriaanus van den Dries mediciene Doctor, woonende alhier, Den welke ter instantie en Requisitie van het Hoog Officie der Stadt, en Meijerije van 'S Bosch, heeft getuijgt, verklaart, ende geattesteert voor de zuijvere, en opregte waarheijd, Dat hij Comparant, ter presentie van de Leeden der municipaliteit heeft gevisiteert, en geëxamineert, het Doode Lighaam van Jan Langers, gebooren te Breugel, en Laast alhier als Dienst knegt gewoont hebbende bij Mattijs Hendrik Voets; aan welk voorschreeve dood Lighaam geene blessuure, off  uitterlijke wonde hebben ontdekt; En nadien den zelven op den Ses en Twintigsten deeser maandt uijt Een Sloot water op de Meijldoorn doot was uijtgehaalt; zoo is het meer dan waarscheijnelijk dat den voorn: Jan Langers bij ongeluk in het waeter gevallen, daar in Verdronken, en versmoort zal weezen, </w:t>
      </w:r>
    </w:p>
    <w:p w14:paraId="5B72204D" w14:textId="77777777" w:rsidR="00696ED5" w:rsidRDefault="00696ED5">
      <w:pPr>
        <w:rPr>
          <w:sz w:val="24"/>
        </w:rPr>
      </w:pPr>
    </w:p>
    <w:p w14:paraId="444DFE91" w14:textId="77777777" w:rsidR="00696ED5" w:rsidRDefault="00696ED5">
      <w:pPr>
        <w:rPr>
          <w:sz w:val="24"/>
        </w:rPr>
      </w:pPr>
      <w:r>
        <w:rPr>
          <w:sz w:val="24"/>
        </w:rPr>
        <w:t>Eijndigende hij Comparant hier meede Deeze zijne waare, en opregte verklaaringe, geevende voor Redenen van Welweetentheijdt als in den text; en heeft na aandagtige preëlecture, bij zijn geättesteerde gepersisteert;</w:t>
      </w:r>
    </w:p>
    <w:p w14:paraId="7F2BDD49" w14:textId="77777777" w:rsidR="00696ED5" w:rsidRDefault="00696ED5">
      <w:pPr>
        <w:rPr>
          <w:sz w:val="24"/>
        </w:rPr>
      </w:pPr>
      <w:r>
        <w:rPr>
          <w:sz w:val="24"/>
        </w:rPr>
        <w:tab/>
      </w:r>
    </w:p>
    <w:p w14:paraId="50D526D7" w14:textId="77777777" w:rsidR="00696ED5" w:rsidRDefault="00696ED5">
      <w:pPr>
        <w:ind w:firstLine="708"/>
        <w:rPr>
          <w:sz w:val="24"/>
        </w:rPr>
      </w:pPr>
      <w:r>
        <w:rPr>
          <w:sz w:val="24"/>
        </w:rPr>
        <w:t>Aldus gepasseert binnen Schijndel Den Aght en Twintigsten Januarij 1700 Ses en Neegentigh, getuijgen waaren hier over Gijsbertus Adriaan Verhagen, President, en Johannis Bartel Schevers, bijde Leeden van de Municipaliteit deses Dorps van Schijndel.</w:t>
      </w:r>
    </w:p>
    <w:p w14:paraId="1C3FE08C" w14:textId="77777777" w:rsidR="00696ED5" w:rsidRDefault="00696ED5">
      <w:pPr>
        <w:rPr>
          <w:sz w:val="24"/>
        </w:rPr>
      </w:pPr>
    </w:p>
    <w:p w14:paraId="5996178D" w14:textId="77777777" w:rsidR="00696ED5" w:rsidRDefault="00696ED5">
      <w:pPr>
        <w:rPr>
          <w:sz w:val="24"/>
        </w:rPr>
      </w:pPr>
    </w:p>
    <w:p w14:paraId="6E125B01" w14:textId="77777777" w:rsidR="00696ED5" w:rsidRDefault="00696ED5">
      <w:pPr>
        <w:numPr>
          <w:ilvl w:val="0"/>
          <w:numId w:val="170"/>
        </w:numPr>
        <w:spacing w:after="0" w:line="240" w:lineRule="auto"/>
        <w:rPr>
          <w:sz w:val="24"/>
        </w:rPr>
      </w:pPr>
      <w:r>
        <w:rPr>
          <w:sz w:val="24"/>
        </w:rPr>
        <w:t>van den Dries, Med. Doctr.</w:t>
      </w:r>
    </w:p>
    <w:p w14:paraId="513A2CF3" w14:textId="77777777" w:rsidR="00696ED5" w:rsidRDefault="00696ED5">
      <w:pPr>
        <w:rPr>
          <w:sz w:val="24"/>
        </w:rPr>
      </w:pPr>
    </w:p>
    <w:p w14:paraId="3FDB3C38" w14:textId="77777777" w:rsidR="00696ED5" w:rsidRDefault="00696ED5">
      <w:pPr>
        <w:rPr>
          <w:sz w:val="24"/>
        </w:rPr>
      </w:pPr>
      <w:r>
        <w:rPr>
          <w:sz w:val="24"/>
        </w:rPr>
        <w:t xml:space="preserve">                                    G.A. Verhage, President</w:t>
      </w:r>
    </w:p>
    <w:p w14:paraId="58A2174B" w14:textId="77777777" w:rsidR="00696ED5" w:rsidRDefault="00696ED5">
      <w:pPr>
        <w:rPr>
          <w:sz w:val="24"/>
        </w:rPr>
      </w:pPr>
    </w:p>
    <w:p w14:paraId="5D64881D" w14:textId="77777777" w:rsidR="00696ED5" w:rsidRDefault="00696ED5">
      <w:pPr>
        <w:rPr>
          <w:sz w:val="24"/>
        </w:rPr>
      </w:pPr>
      <w:r>
        <w:rPr>
          <w:sz w:val="24"/>
        </w:rPr>
        <w:t xml:space="preserve">                                     J.B. Schevers</w:t>
      </w:r>
    </w:p>
    <w:p w14:paraId="74C6A1A4" w14:textId="77777777" w:rsidR="00696ED5" w:rsidRDefault="00696ED5">
      <w:pPr>
        <w:rPr>
          <w:sz w:val="24"/>
        </w:rPr>
      </w:pPr>
    </w:p>
    <w:p w14:paraId="0333FA02" w14:textId="77777777" w:rsidR="00696ED5" w:rsidRDefault="00696ED5">
      <w:pPr>
        <w:rPr>
          <w:sz w:val="24"/>
        </w:rPr>
      </w:pPr>
      <w:r>
        <w:rPr>
          <w:sz w:val="24"/>
        </w:rPr>
        <w:t xml:space="preserve">                                     W.S. van Andringa.</w:t>
      </w:r>
    </w:p>
    <w:p w14:paraId="7C0AC1B7" w14:textId="77777777" w:rsidR="00696ED5" w:rsidRDefault="00696ED5">
      <w:pPr>
        <w:rPr>
          <w:sz w:val="24"/>
        </w:rPr>
      </w:pPr>
    </w:p>
    <w:p w14:paraId="43B68304" w14:textId="77777777" w:rsidR="00696ED5" w:rsidRDefault="00696ED5">
      <w:pPr>
        <w:rPr>
          <w:sz w:val="24"/>
        </w:rPr>
      </w:pPr>
    </w:p>
    <w:p w14:paraId="4BCD12D5" w14:textId="77777777" w:rsidR="00696ED5" w:rsidRDefault="00696ED5">
      <w:pPr>
        <w:rPr>
          <w:sz w:val="24"/>
        </w:rPr>
      </w:pPr>
    </w:p>
    <w:p w14:paraId="1558622D" w14:textId="77777777" w:rsidR="00696ED5" w:rsidRDefault="00696ED5">
      <w:pPr>
        <w:rPr>
          <w:sz w:val="24"/>
        </w:rPr>
      </w:pPr>
    </w:p>
    <w:p w14:paraId="7ABB284B" w14:textId="77777777" w:rsidR="00696ED5" w:rsidRDefault="00696ED5">
      <w:pPr>
        <w:rPr>
          <w:sz w:val="24"/>
        </w:rPr>
      </w:pPr>
    </w:p>
    <w:p w14:paraId="7905BE2D" w14:textId="77777777" w:rsidR="00696ED5" w:rsidRDefault="00696ED5">
      <w:pPr>
        <w:rPr>
          <w:sz w:val="24"/>
        </w:rPr>
      </w:pPr>
    </w:p>
    <w:p w14:paraId="6C5DCB24" w14:textId="77777777" w:rsidR="00696ED5" w:rsidRDefault="00696ED5">
      <w:pPr>
        <w:rPr>
          <w:sz w:val="24"/>
        </w:rPr>
      </w:pPr>
    </w:p>
    <w:p w14:paraId="65471B96" w14:textId="77777777" w:rsidR="00696ED5" w:rsidRDefault="00696ED5">
      <w:pPr>
        <w:rPr>
          <w:sz w:val="24"/>
        </w:rPr>
      </w:pPr>
    </w:p>
    <w:p w14:paraId="73FA3EE7" w14:textId="77777777" w:rsidR="00696ED5" w:rsidRDefault="00696ED5">
      <w:pPr>
        <w:rPr>
          <w:sz w:val="24"/>
        </w:rPr>
      </w:pPr>
    </w:p>
    <w:p w14:paraId="624C15F5" w14:textId="77777777" w:rsidR="00696ED5" w:rsidRDefault="00696ED5">
      <w:pPr>
        <w:rPr>
          <w:sz w:val="24"/>
        </w:rPr>
      </w:pPr>
      <w:r>
        <w:rPr>
          <w:sz w:val="24"/>
        </w:rPr>
        <w:t>Vervolg van vorenstaande. Hoort bij inv.nr. 179. Bldz. 104.</w:t>
      </w:r>
    </w:p>
    <w:p w14:paraId="1BF34387" w14:textId="77777777" w:rsidR="00696ED5" w:rsidRDefault="00696ED5">
      <w:pPr>
        <w:rPr>
          <w:sz w:val="24"/>
        </w:rPr>
      </w:pPr>
    </w:p>
    <w:p w14:paraId="5E725E9E" w14:textId="77777777" w:rsidR="00696ED5" w:rsidRDefault="00696ED5">
      <w:pPr>
        <w:rPr>
          <w:sz w:val="24"/>
        </w:rPr>
      </w:pPr>
    </w:p>
    <w:p w14:paraId="64A4C5AA" w14:textId="77777777" w:rsidR="00696ED5" w:rsidRDefault="00696ED5">
      <w:pPr>
        <w:rPr>
          <w:sz w:val="24"/>
        </w:rPr>
      </w:pPr>
    </w:p>
    <w:p w14:paraId="203FE4AD" w14:textId="77777777" w:rsidR="00696ED5" w:rsidRDefault="00696ED5">
      <w:pPr>
        <w:rPr>
          <w:sz w:val="24"/>
        </w:rPr>
      </w:pPr>
      <w:r>
        <w:rPr>
          <w:sz w:val="24"/>
        </w:rPr>
        <w:t>UIJTGEMAAKT.</w:t>
      </w:r>
    </w:p>
    <w:p w14:paraId="4E347320" w14:textId="77777777" w:rsidR="00696ED5" w:rsidRDefault="00696ED5">
      <w:pPr>
        <w:rPr>
          <w:sz w:val="24"/>
        </w:rPr>
      </w:pPr>
    </w:p>
    <w:p w14:paraId="4D3167E5" w14:textId="77777777" w:rsidR="00696ED5" w:rsidRDefault="00696ED5">
      <w:pPr>
        <w:rPr>
          <w:sz w:val="24"/>
        </w:rPr>
      </w:pPr>
    </w:p>
    <w:p w14:paraId="7B6B8ACA" w14:textId="77777777" w:rsidR="00696ED5" w:rsidRDefault="00696ED5">
      <w:pPr>
        <w:rPr>
          <w:sz w:val="24"/>
        </w:rPr>
      </w:pPr>
    </w:p>
    <w:p w14:paraId="67B855FA" w14:textId="77777777" w:rsidR="00696ED5" w:rsidRDefault="00696ED5">
      <w:pPr>
        <w:rPr>
          <w:sz w:val="24"/>
        </w:rPr>
      </w:pPr>
      <w:r>
        <w:rPr>
          <w:sz w:val="24"/>
        </w:rPr>
        <w:tab/>
        <w:t xml:space="preserve">Wij Gijsbertus Adriaan Verhagen, president, Johannis Bartel Schevers en  Matthijs Peter Smits, Leeden van de Municipaliteit van Schijndel, getuijgen, dat voor ons verschenen is Adolf Ormis `S Lands Deurwaarder van den Raad van Staate, den welke verklaarden, uijt kragte van authorisatie op hem Door </w:t>
      </w:r>
    </w:p>
    <w:p w14:paraId="25C7358F" w14:textId="77777777" w:rsidR="00696ED5" w:rsidRDefault="00696ED5">
      <w:pPr>
        <w:rPr>
          <w:sz w:val="24"/>
        </w:rPr>
      </w:pPr>
      <w:r>
        <w:rPr>
          <w:sz w:val="24"/>
        </w:rPr>
        <w:t>D: Noman, Blokmeester van den Blok der Vugterstraat, te `Sbosch, verleeden den 30 September des jaars 1795; te neemen in arrest, en te stellen in handen van de Hooge Overigheid, alle de vasten, en onroerende goederen, geleegen Binnen deesen Dorpe te Gemonde in de Broekstraat, staande ten naame van Johannis van Nistelrooij, omme daar aan te verhaalen Eene Rente van Zes ponden paijements,  off twee gulden, en twee stuijvers aan gemelde Blok verschult, op Pinxteren 1795 met de kosten,</w:t>
      </w:r>
    </w:p>
    <w:p w14:paraId="665E6B57" w14:textId="77777777" w:rsidR="00696ED5" w:rsidRDefault="00696ED5">
      <w:pPr>
        <w:rPr>
          <w:sz w:val="24"/>
        </w:rPr>
      </w:pPr>
      <w:r>
        <w:rPr>
          <w:sz w:val="24"/>
        </w:rPr>
        <w:t>En versogt hij Deurwaarder, hier van Acte, om hem te Dienen daar, en soo te Raden.</w:t>
      </w:r>
    </w:p>
    <w:p w14:paraId="4F48D1E1" w14:textId="77777777" w:rsidR="00696ED5" w:rsidRDefault="00696ED5">
      <w:pPr>
        <w:rPr>
          <w:sz w:val="24"/>
        </w:rPr>
      </w:pPr>
    </w:p>
    <w:p w14:paraId="37A88672" w14:textId="77777777" w:rsidR="00696ED5" w:rsidRDefault="00696ED5">
      <w:pPr>
        <w:rPr>
          <w:sz w:val="24"/>
        </w:rPr>
      </w:pPr>
      <w:r>
        <w:rPr>
          <w:sz w:val="24"/>
        </w:rPr>
        <w:tab/>
        <w:t>Aldus gedaan, en gepasseerd, binnen Schijndel Den thienden Februarij 1700 Ses en Neegentigh.</w:t>
      </w:r>
    </w:p>
    <w:p w14:paraId="573A97DB" w14:textId="77777777" w:rsidR="00696ED5" w:rsidRDefault="00696ED5">
      <w:pPr>
        <w:rPr>
          <w:sz w:val="24"/>
        </w:rPr>
      </w:pPr>
    </w:p>
    <w:p w14:paraId="7DE0A198" w14:textId="77777777" w:rsidR="00696ED5" w:rsidRDefault="00696ED5">
      <w:pPr>
        <w:rPr>
          <w:sz w:val="24"/>
        </w:rPr>
      </w:pPr>
    </w:p>
    <w:p w14:paraId="2DA439C8" w14:textId="77777777" w:rsidR="00696ED5" w:rsidRPr="005C1E1B" w:rsidRDefault="00696ED5">
      <w:pPr>
        <w:rPr>
          <w:sz w:val="24"/>
          <w:lang w:val="en-US"/>
        </w:rPr>
      </w:pPr>
      <w:r>
        <w:rPr>
          <w:sz w:val="24"/>
        </w:rPr>
        <w:lastRenderedPageBreak/>
        <w:t xml:space="preserve">                                                             </w:t>
      </w:r>
      <w:r w:rsidRPr="005C1E1B">
        <w:rPr>
          <w:sz w:val="24"/>
          <w:lang w:val="en-US"/>
        </w:rPr>
        <w:t>A. Ormi</w:t>
      </w:r>
    </w:p>
    <w:p w14:paraId="10498759" w14:textId="77777777" w:rsidR="00696ED5" w:rsidRPr="005C1E1B" w:rsidRDefault="00696ED5">
      <w:pPr>
        <w:rPr>
          <w:sz w:val="24"/>
          <w:lang w:val="en-US"/>
        </w:rPr>
      </w:pPr>
      <w:r w:rsidRPr="005C1E1B">
        <w:rPr>
          <w:sz w:val="24"/>
          <w:lang w:val="en-US"/>
        </w:rPr>
        <w:t xml:space="preserve">                                                             G: A: Verhage, President</w:t>
      </w:r>
    </w:p>
    <w:p w14:paraId="6FDA2511" w14:textId="77777777" w:rsidR="00696ED5" w:rsidRDefault="00696ED5">
      <w:pPr>
        <w:rPr>
          <w:sz w:val="24"/>
        </w:rPr>
      </w:pPr>
      <w:r w:rsidRPr="005C1E1B">
        <w:rPr>
          <w:sz w:val="24"/>
          <w:lang w:val="en-US"/>
        </w:rPr>
        <w:t xml:space="preserve">                                                             </w:t>
      </w:r>
      <w:r>
        <w:rPr>
          <w:sz w:val="24"/>
        </w:rPr>
        <w:t>J:B: Schevers</w:t>
      </w:r>
    </w:p>
    <w:p w14:paraId="1ECCDECF" w14:textId="77777777" w:rsidR="00696ED5" w:rsidRDefault="00696ED5">
      <w:pPr>
        <w:rPr>
          <w:sz w:val="24"/>
        </w:rPr>
      </w:pPr>
      <w:r>
        <w:rPr>
          <w:sz w:val="24"/>
        </w:rPr>
        <w:t xml:space="preserve">                                                             M:P: Smits</w:t>
      </w:r>
    </w:p>
    <w:p w14:paraId="348C78C0" w14:textId="77777777" w:rsidR="00696ED5" w:rsidRDefault="00696ED5">
      <w:pPr>
        <w:rPr>
          <w:sz w:val="24"/>
        </w:rPr>
      </w:pPr>
      <w:r>
        <w:rPr>
          <w:sz w:val="24"/>
        </w:rPr>
        <w:t xml:space="preserve">                                                             W.S. van Andringa, Secretaris.</w:t>
      </w:r>
    </w:p>
    <w:p w14:paraId="0C013785" w14:textId="77777777" w:rsidR="00696ED5" w:rsidRDefault="00696ED5">
      <w:pPr>
        <w:rPr>
          <w:sz w:val="24"/>
        </w:rPr>
      </w:pPr>
    </w:p>
    <w:p w14:paraId="25BB8DA9" w14:textId="77777777" w:rsidR="00696ED5" w:rsidRDefault="00696ED5">
      <w:pPr>
        <w:rPr>
          <w:sz w:val="24"/>
        </w:rPr>
      </w:pPr>
    </w:p>
    <w:p w14:paraId="2736438B" w14:textId="77777777" w:rsidR="00696ED5" w:rsidRDefault="00696ED5">
      <w:pPr>
        <w:rPr>
          <w:sz w:val="24"/>
        </w:rPr>
      </w:pPr>
    </w:p>
    <w:p w14:paraId="67C9F958" w14:textId="77777777" w:rsidR="00696ED5" w:rsidRDefault="00696ED5">
      <w:pPr>
        <w:rPr>
          <w:sz w:val="24"/>
        </w:rPr>
      </w:pPr>
    </w:p>
    <w:p w14:paraId="4A6F9A9B" w14:textId="77777777" w:rsidR="00696ED5" w:rsidRDefault="00696ED5">
      <w:pPr>
        <w:rPr>
          <w:sz w:val="24"/>
        </w:rPr>
      </w:pPr>
    </w:p>
    <w:p w14:paraId="368B0CE4" w14:textId="77777777" w:rsidR="00696ED5" w:rsidRDefault="00696ED5">
      <w:pPr>
        <w:rPr>
          <w:sz w:val="24"/>
        </w:rPr>
      </w:pPr>
    </w:p>
    <w:p w14:paraId="0F7A65D7" w14:textId="77777777" w:rsidR="00696ED5" w:rsidRDefault="00696ED5">
      <w:pPr>
        <w:rPr>
          <w:sz w:val="24"/>
        </w:rPr>
      </w:pPr>
    </w:p>
    <w:p w14:paraId="65A1A8DE" w14:textId="77777777" w:rsidR="00696ED5" w:rsidRDefault="00696ED5">
      <w:pPr>
        <w:rPr>
          <w:sz w:val="24"/>
        </w:rPr>
      </w:pPr>
    </w:p>
    <w:p w14:paraId="05D83C98" w14:textId="77777777" w:rsidR="00696ED5" w:rsidRDefault="00696ED5">
      <w:pPr>
        <w:rPr>
          <w:sz w:val="24"/>
        </w:rPr>
      </w:pPr>
    </w:p>
    <w:p w14:paraId="539954EE" w14:textId="77777777" w:rsidR="00696ED5" w:rsidRDefault="00696ED5">
      <w:pPr>
        <w:rPr>
          <w:sz w:val="24"/>
        </w:rPr>
      </w:pPr>
    </w:p>
    <w:p w14:paraId="3C5C13C4" w14:textId="77777777" w:rsidR="00696ED5" w:rsidRDefault="00696ED5">
      <w:pPr>
        <w:rPr>
          <w:sz w:val="24"/>
        </w:rPr>
      </w:pPr>
    </w:p>
    <w:p w14:paraId="336F0FDC" w14:textId="77777777" w:rsidR="00696ED5" w:rsidRDefault="00696ED5">
      <w:pPr>
        <w:rPr>
          <w:sz w:val="24"/>
        </w:rPr>
      </w:pPr>
    </w:p>
    <w:p w14:paraId="46C0339A" w14:textId="77777777" w:rsidR="00696ED5" w:rsidRDefault="00696ED5">
      <w:pPr>
        <w:rPr>
          <w:sz w:val="24"/>
        </w:rPr>
      </w:pPr>
      <w:r>
        <w:rPr>
          <w:sz w:val="24"/>
        </w:rPr>
        <w:t>Vervolg van vorenstaande. Hoort bij inv.nr. 179. Bldz. 110v-111.</w:t>
      </w:r>
    </w:p>
    <w:p w14:paraId="56887C20" w14:textId="77777777" w:rsidR="00696ED5" w:rsidRDefault="00696ED5">
      <w:pPr>
        <w:rPr>
          <w:sz w:val="24"/>
        </w:rPr>
      </w:pPr>
    </w:p>
    <w:p w14:paraId="4D0EC804" w14:textId="77777777" w:rsidR="00696ED5" w:rsidRDefault="00696ED5">
      <w:pPr>
        <w:rPr>
          <w:sz w:val="24"/>
        </w:rPr>
      </w:pPr>
      <w:r>
        <w:rPr>
          <w:sz w:val="24"/>
        </w:rPr>
        <w:t>UIJTGEMAAKT.</w:t>
      </w:r>
    </w:p>
    <w:p w14:paraId="4B1C2CFA" w14:textId="77777777" w:rsidR="00696ED5" w:rsidRDefault="00696ED5">
      <w:pPr>
        <w:rPr>
          <w:sz w:val="24"/>
        </w:rPr>
      </w:pPr>
    </w:p>
    <w:p w14:paraId="12F63F66" w14:textId="77777777" w:rsidR="00696ED5" w:rsidRDefault="00696ED5">
      <w:pPr>
        <w:rPr>
          <w:sz w:val="24"/>
        </w:rPr>
      </w:pPr>
      <w:r>
        <w:rPr>
          <w:sz w:val="24"/>
        </w:rPr>
        <w:tab/>
        <w:t>Compareerde voor de Leeden van de Municipaliteit van den Dorpe Schijndel ondergenoempt, Adriaan Hendrik van der Schoot, en Tonij Peeter Hellingx, beide woonende tot Schijndel, en naaste Buuren van  Lambert Gijsbert van der Schoot meede woonende alhier, Luijde van Eer staande ter goeder naam, en faam; Dewelke ter instantie, en Requisitie van den voorn. Lambert Gijsbert van der Schoot, voor de  zuijvere en opregte waarheit hebben getuijgt, en verklaart, gelijk zij verklaaren bij deezen, Dat de Persoon in de wandeling genaamt Adriaan Bel woonende te St. Oedenroode, thans onder zig is hebbende Een Swart merrie paard, oud ongeveer vijfftien jaaren, hebbende een kol voor de kop, en zijnde ordentelijk Dik; als hebbende zij Comparanten het voorsr. Paard nog onlangs, en wel op Zondag den vier en Twintigsten April Laast Leeden gezien in den Stal van den voornoemde Adriaan Bel,</w:t>
      </w:r>
    </w:p>
    <w:p w14:paraId="0BEAF7F6" w14:textId="77777777" w:rsidR="00696ED5" w:rsidRDefault="00696ED5">
      <w:pPr>
        <w:rPr>
          <w:sz w:val="24"/>
        </w:rPr>
      </w:pPr>
    </w:p>
    <w:p w14:paraId="50374BEB" w14:textId="77777777" w:rsidR="00696ED5" w:rsidRDefault="00696ED5">
      <w:pPr>
        <w:rPr>
          <w:sz w:val="24"/>
        </w:rPr>
      </w:pPr>
      <w:r>
        <w:rPr>
          <w:sz w:val="24"/>
        </w:rPr>
        <w:lastRenderedPageBreak/>
        <w:tab/>
        <w:t>Dat hun comparanten zeer wel bewust is, dat voorsr. paard heeft toebehoort, en in gebruik is geweest bij den Requirant in deze den voorn. Lambert Gijsbert van der Schoot;</w:t>
      </w:r>
    </w:p>
    <w:p w14:paraId="74684F02" w14:textId="77777777" w:rsidR="00696ED5" w:rsidRDefault="00696ED5">
      <w:pPr>
        <w:rPr>
          <w:sz w:val="24"/>
        </w:rPr>
      </w:pPr>
    </w:p>
    <w:p w14:paraId="60ABFB5B" w14:textId="77777777" w:rsidR="00696ED5" w:rsidRDefault="00696ED5">
      <w:pPr>
        <w:rPr>
          <w:sz w:val="24"/>
        </w:rPr>
      </w:pPr>
      <w:r>
        <w:rPr>
          <w:sz w:val="24"/>
        </w:rPr>
        <w:tab/>
        <w:t>Geevende de Comparanten voor redenen van welwetendheid, dat, voorsr. paard aan hun nog zeer wel kennelijk is, En dat zij gemelde haaren Buurman daar meede dagelijks hebben zien varen en het zelve ter verrigting van al zijn werk hebben zien gebruiken; en voorts de gene uit deze hunne Sinceere verklaaring zijn resulteerende hebbende de zelve met Sollemneele Eede bekragtigt, zeggende een ieder van hun de woorden, Dat zweer ik, zoo waarlijk helpe mij god Almagtigh.</w:t>
      </w:r>
    </w:p>
    <w:p w14:paraId="40D6C72C" w14:textId="77777777" w:rsidR="00696ED5" w:rsidRDefault="00696ED5">
      <w:pPr>
        <w:rPr>
          <w:sz w:val="24"/>
        </w:rPr>
      </w:pPr>
    </w:p>
    <w:p w14:paraId="0AA3B928" w14:textId="77777777" w:rsidR="00696ED5" w:rsidRDefault="00696ED5">
      <w:pPr>
        <w:rPr>
          <w:sz w:val="24"/>
        </w:rPr>
      </w:pPr>
      <w:r>
        <w:rPr>
          <w:sz w:val="24"/>
        </w:rPr>
        <w:tab/>
        <w:t>Aldus gepasseert ten Raadhuijse van Schijndel Den zeeven en Twintigsten April 1700 Ses en Neegentig, ter presentie, en overstaan van Johannis Bartel Schevers, en Francis Jansse van de Ven, Leeden der municipaliteit mitsgaders, Gijsbertus Adriaan Verhagen, president, Loco-Secretaris.</w:t>
      </w:r>
    </w:p>
    <w:p w14:paraId="4602E2A9" w14:textId="77777777" w:rsidR="00696ED5" w:rsidRDefault="00696ED5">
      <w:pPr>
        <w:rPr>
          <w:sz w:val="24"/>
        </w:rPr>
      </w:pPr>
      <w:r>
        <w:rPr>
          <w:sz w:val="24"/>
        </w:rPr>
        <w:t xml:space="preserve">                                                    </w:t>
      </w:r>
    </w:p>
    <w:p w14:paraId="77BE50E5" w14:textId="77777777" w:rsidR="00696ED5" w:rsidRDefault="00696ED5">
      <w:pPr>
        <w:rPr>
          <w:sz w:val="24"/>
        </w:rPr>
      </w:pPr>
      <w:r>
        <w:rPr>
          <w:sz w:val="24"/>
        </w:rPr>
        <w:t xml:space="preserve">                                                     Adriaan Hendrick van der Schoot</w:t>
      </w:r>
    </w:p>
    <w:p w14:paraId="5B3269C9" w14:textId="77777777" w:rsidR="00696ED5" w:rsidRDefault="00696ED5">
      <w:pPr>
        <w:rPr>
          <w:sz w:val="24"/>
        </w:rPr>
      </w:pPr>
      <w:r>
        <w:rPr>
          <w:sz w:val="24"/>
        </w:rPr>
        <w:t xml:space="preserve">                                                     Dit X ist merk van Tonij Peter Hellingx</w:t>
      </w:r>
    </w:p>
    <w:p w14:paraId="381122F4" w14:textId="77777777" w:rsidR="00696ED5" w:rsidRDefault="00696ED5">
      <w:pPr>
        <w:rPr>
          <w:sz w:val="24"/>
        </w:rPr>
      </w:pPr>
      <w:r>
        <w:rPr>
          <w:sz w:val="24"/>
        </w:rPr>
        <w:t xml:space="preserve">                                                     verklaart niet te konne schrijve</w:t>
      </w:r>
    </w:p>
    <w:p w14:paraId="0476C9CE" w14:textId="77777777" w:rsidR="00696ED5" w:rsidRDefault="00696ED5">
      <w:pPr>
        <w:rPr>
          <w:sz w:val="24"/>
        </w:rPr>
      </w:pPr>
      <w:r>
        <w:rPr>
          <w:sz w:val="24"/>
        </w:rPr>
        <w:t xml:space="preserve">                                                     P:J: D Haas, Testis                                                                                                                                                 </w:t>
      </w:r>
    </w:p>
    <w:p w14:paraId="5C288B2C" w14:textId="77777777" w:rsidR="00696ED5" w:rsidRDefault="00696ED5">
      <w:pPr>
        <w:rPr>
          <w:sz w:val="24"/>
        </w:rPr>
      </w:pPr>
      <w:r>
        <w:rPr>
          <w:sz w:val="24"/>
        </w:rPr>
        <w:t xml:space="preserve">                                                     J.B. Schevers                                                                                           </w:t>
      </w:r>
    </w:p>
    <w:p w14:paraId="1A6FFEB0" w14:textId="77777777" w:rsidR="00696ED5" w:rsidRDefault="00696ED5">
      <w:pPr>
        <w:rPr>
          <w:sz w:val="24"/>
        </w:rPr>
      </w:pPr>
      <w:r>
        <w:rPr>
          <w:sz w:val="24"/>
        </w:rPr>
        <w:t xml:space="preserve">                                                     Francis  van de Ven</w:t>
      </w:r>
    </w:p>
    <w:p w14:paraId="558A6866" w14:textId="77777777" w:rsidR="00696ED5" w:rsidRPr="005C1E1B" w:rsidRDefault="00696ED5">
      <w:pPr>
        <w:rPr>
          <w:sz w:val="24"/>
          <w:lang w:val="en-US"/>
        </w:rPr>
      </w:pPr>
      <w:r>
        <w:rPr>
          <w:sz w:val="24"/>
        </w:rPr>
        <w:t xml:space="preserve">                                                     </w:t>
      </w:r>
      <w:r w:rsidRPr="005C1E1B">
        <w:rPr>
          <w:sz w:val="24"/>
          <w:lang w:val="en-US"/>
        </w:rPr>
        <w:t>G.A. Verhage, President – Loco Secretaris.</w:t>
      </w:r>
    </w:p>
    <w:p w14:paraId="39D3EF51" w14:textId="77777777" w:rsidR="00696ED5" w:rsidRPr="005C1E1B" w:rsidRDefault="00696ED5">
      <w:pPr>
        <w:rPr>
          <w:sz w:val="24"/>
          <w:lang w:val="en-US"/>
        </w:rPr>
      </w:pPr>
    </w:p>
    <w:p w14:paraId="1290BD3C" w14:textId="77777777" w:rsidR="00696ED5" w:rsidRPr="005C1E1B" w:rsidRDefault="00696ED5">
      <w:pPr>
        <w:rPr>
          <w:sz w:val="24"/>
          <w:lang w:val="en-US"/>
        </w:rPr>
      </w:pPr>
      <w:r w:rsidRPr="005C1E1B">
        <w:rPr>
          <w:sz w:val="24"/>
          <w:lang w:val="en-US"/>
        </w:rPr>
        <w:t xml:space="preserve">                                                       </w:t>
      </w:r>
    </w:p>
    <w:p w14:paraId="55B87339" w14:textId="77777777" w:rsidR="00696ED5" w:rsidRDefault="00696ED5">
      <w:pPr>
        <w:rPr>
          <w:sz w:val="24"/>
        </w:rPr>
      </w:pPr>
      <w:r>
        <w:rPr>
          <w:sz w:val="24"/>
        </w:rPr>
        <w:t>Vervolg van vorenstaande. Hoort bij inv.nr. 179. Bldz. 111v-112.</w:t>
      </w:r>
    </w:p>
    <w:p w14:paraId="2029360A" w14:textId="77777777" w:rsidR="00696ED5" w:rsidRDefault="00696ED5">
      <w:pPr>
        <w:rPr>
          <w:sz w:val="24"/>
        </w:rPr>
      </w:pPr>
    </w:p>
    <w:p w14:paraId="680AD96C" w14:textId="77777777" w:rsidR="00696ED5" w:rsidRDefault="00696ED5">
      <w:pPr>
        <w:rPr>
          <w:sz w:val="24"/>
        </w:rPr>
      </w:pPr>
      <w:r>
        <w:rPr>
          <w:sz w:val="24"/>
        </w:rPr>
        <w:t xml:space="preserve">Compareerde voor de Leeden van de Municipaliteit van den Dorpe Schijndel ondergenoemt Adriaan van  den Dries mediciene Doctor, en Frederik Ernestus Joseph Schnauber Dorps Churigijn alhier, Dewelke ter instantie en requisitie van het Hoog Officie der Stad, en Meijerije van `S Bosch, hebben verklaardt voor de opregte en zuijvere waarheid, Dat zij Comparanten Heeden nademiddag hebben gevisiteert, beschouwt, en geēxamineert, het Doode Lighaam van Geertruij Anthonij Weijnen, Weduwe Hendricus Hendrik van de Ven, mede woonende alhier, aan den Heijkant; en in presentie van de Leeden deser municipaliteit aan gemelde Dood Lighaam bevonden uiterlijk aan de integrumenta crani, off bekleedselen des Hoofs, twee Ligte kneusingen, en eene Swaare echijmosis, off ontvating van Bloot op het </w:t>
      </w:r>
      <w:r>
        <w:rPr>
          <w:sz w:val="24"/>
        </w:rPr>
        <w:lastRenderedPageBreak/>
        <w:t>Linker oogscheel; De Bekleedselen weggenomen zijnde is bevonden Een fibdura Crani; aradice nasi usque ad os occipitis off scheur van den wortel der neus, tot aan het agter Hoofd Been, volgende de Sutura  Sagittalis, off pijl naat, verder de ossa parietalia off wand beenderen; besonder het Linker in verscheijdene stukken die ontrent Een kleijne vinger breet ingedrukt waaren; En op het aantasten rammelden; wijders op de hersenen Eene quantiteit gestolte Bloed, waar op zeer schilijk de Dood moest volgen, zijnde het zeer waarscheijnelijk, Dat De voorn. Geertruij Anthonij Weijnen van de schilft, op haar Hoofd, zal zijn neergevallen; en waar door de  voorgemelde wonden en blessuure zulle veroorzaakt weesen;</w:t>
      </w:r>
    </w:p>
    <w:p w14:paraId="0344027E" w14:textId="77777777" w:rsidR="00696ED5" w:rsidRDefault="00696ED5">
      <w:pPr>
        <w:rPr>
          <w:sz w:val="24"/>
        </w:rPr>
      </w:pPr>
    </w:p>
    <w:p w14:paraId="632051B8" w14:textId="77777777" w:rsidR="00696ED5" w:rsidRDefault="00696ED5">
      <w:pPr>
        <w:rPr>
          <w:sz w:val="24"/>
        </w:rPr>
      </w:pPr>
      <w:r>
        <w:rPr>
          <w:sz w:val="24"/>
        </w:rPr>
        <w:t xml:space="preserve">Eijndigende de voorn. Comparanten hier meede Deese hunne waare en opregte Verklaaringe, geevende voor reedenen  van welweetenthijd als in den text, en hebben na Duijdelijke voorleesinge daar bij gepersisteert, </w:t>
      </w:r>
    </w:p>
    <w:p w14:paraId="69EBF7A7" w14:textId="77777777" w:rsidR="00696ED5" w:rsidRDefault="00696ED5">
      <w:pPr>
        <w:rPr>
          <w:sz w:val="24"/>
        </w:rPr>
      </w:pPr>
    </w:p>
    <w:p w14:paraId="1C88C385" w14:textId="77777777" w:rsidR="00696ED5" w:rsidRDefault="00696ED5">
      <w:pPr>
        <w:rPr>
          <w:sz w:val="24"/>
        </w:rPr>
      </w:pPr>
      <w:r>
        <w:rPr>
          <w:sz w:val="24"/>
        </w:rPr>
        <w:t>Aldus gepasseert binnen Schijndel Den Zeeven en Twintigste April 1700 Ses en Neegentigh getuijgen waaren hier over Johannis Bartel Schevers, en Francis Jansse van de Ven Leeden der municipaliteit mitsgaders Gijsbertus Adriaan Verhagen president Loco Secretaris;</w:t>
      </w:r>
    </w:p>
    <w:p w14:paraId="45C196D7" w14:textId="77777777" w:rsidR="00696ED5" w:rsidRDefault="00696ED5">
      <w:pPr>
        <w:rPr>
          <w:sz w:val="24"/>
        </w:rPr>
      </w:pPr>
    </w:p>
    <w:p w14:paraId="2EC4818F" w14:textId="77777777" w:rsidR="00696ED5" w:rsidRDefault="00696ED5">
      <w:pPr>
        <w:rPr>
          <w:sz w:val="24"/>
        </w:rPr>
      </w:pPr>
    </w:p>
    <w:p w14:paraId="43AB216B" w14:textId="77777777" w:rsidR="00696ED5" w:rsidRDefault="00696ED5">
      <w:pPr>
        <w:numPr>
          <w:ilvl w:val="0"/>
          <w:numId w:val="171"/>
        </w:numPr>
        <w:spacing w:after="0" w:line="240" w:lineRule="auto"/>
        <w:rPr>
          <w:sz w:val="24"/>
        </w:rPr>
      </w:pPr>
      <w:r>
        <w:rPr>
          <w:sz w:val="24"/>
        </w:rPr>
        <w:t>van den Dries, Med. Docotor</w:t>
      </w:r>
    </w:p>
    <w:p w14:paraId="172DD0E1" w14:textId="77777777" w:rsidR="00696ED5" w:rsidRDefault="00696ED5">
      <w:pPr>
        <w:rPr>
          <w:sz w:val="24"/>
        </w:rPr>
      </w:pPr>
    </w:p>
    <w:p w14:paraId="53B2F465" w14:textId="77777777" w:rsidR="00696ED5" w:rsidRDefault="00696ED5">
      <w:pPr>
        <w:rPr>
          <w:sz w:val="24"/>
        </w:rPr>
      </w:pPr>
      <w:r>
        <w:rPr>
          <w:sz w:val="24"/>
        </w:rPr>
        <w:t xml:space="preserve">                                   Frederik E.J. Schnauber, Dorps Churigijn</w:t>
      </w:r>
    </w:p>
    <w:p w14:paraId="1356AA6D" w14:textId="77777777" w:rsidR="00696ED5" w:rsidRDefault="00696ED5">
      <w:pPr>
        <w:rPr>
          <w:sz w:val="24"/>
        </w:rPr>
      </w:pPr>
    </w:p>
    <w:p w14:paraId="7ED4C201" w14:textId="77777777" w:rsidR="00696ED5" w:rsidRDefault="00696ED5">
      <w:pPr>
        <w:rPr>
          <w:sz w:val="24"/>
        </w:rPr>
      </w:pPr>
      <w:r>
        <w:rPr>
          <w:sz w:val="24"/>
        </w:rPr>
        <w:t xml:space="preserve">                                   J: B: Schevers</w:t>
      </w:r>
    </w:p>
    <w:p w14:paraId="43239939" w14:textId="77777777" w:rsidR="00696ED5" w:rsidRDefault="00696ED5">
      <w:pPr>
        <w:rPr>
          <w:sz w:val="24"/>
        </w:rPr>
      </w:pPr>
    </w:p>
    <w:p w14:paraId="47B9F919" w14:textId="77777777" w:rsidR="00696ED5" w:rsidRDefault="00696ED5">
      <w:pPr>
        <w:rPr>
          <w:sz w:val="24"/>
        </w:rPr>
      </w:pPr>
      <w:r>
        <w:rPr>
          <w:sz w:val="24"/>
        </w:rPr>
        <w:t xml:space="preserve">                                   Francis van de Ven</w:t>
      </w:r>
    </w:p>
    <w:p w14:paraId="4496024F" w14:textId="77777777" w:rsidR="00696ED5" w:rsidRDefault="00696ED5">
      <w:pPr>
        <w:rPr>
          <w:sz w:val="24"/>
        </w:rPr>
      </w:pPr>
    </w:p>
    <w:p w14:paraId="49E35C74" w14:textId="77777777" w:rsidR="00696ED5" w:rsidRPr="005C1E1B" w:rsidRDefault="00696ED5">
      <w:pPr>
        <w:rPr>
          <w:sz w:val="24"/>
          <w:lang w:val="en-US"/>
        </w:rPr>
      </w:pPr>
      <w:r w:rsidRPr="005C1E1B">
        <w:rPr>
          <w:sz w:val="24"/>
          <w:lang w:val="en-US"/>
        </w:rPr>
        <w:t xml:space="preserve">                                   G.A. Verhage. President – Loco Secrertaris. </w:t>
      </w:r>
    </w:p>
    <w:p w14:paraId="325E9A1E" w14:textId="77777777" w:rsidR="00696ED5" w:rsidRPr="005C1E1B" w:rsidRDefault="00696ED5">
      <w:pPr>
        <w:rPr>
          <w:sz w:val="24"/>
          <w:lang w:val="en-US"/>
        </w:rPr>
      </w:pPr>
    </w:p>
    <w:p w14:paraId="724B51C7" w14:textId="77777777" w:rsidR="00696ED5" w:rsidRDefault="00696ED5">
      <w:pPr>
        <w:rPr>
          <w:sz w:val="24"/>
        </w:rPr>
      </w:pPr>
      <w:r>
        <w:rPr>
          <w:sz w:val="24"/>
        </w:rPr>
        <w:t>Vervolg van vorenstaande. Hoort bij inv.nr. 179. Bldz. 114.</w:t>
      </w:r>
    </w:p>
    <w:p w14:paraId="4E8D3A2D" w14:textId="77777777" w:rsidR="00696ED5" w:rsidRDefault="00696ED5">
      <w:pPr>
        <w:rPr>
          <w:sz w:val="24"/>
        </w:rPr>
      </w:pPr>
    </w:p>
    <w:p w14:paraId="1AFDA5FE" w14:textId="77777777" w:rsidR="00696ED5" w:rsidRDefault="00696ED5">
      <w:pPr>
        <w:rPr>
          <w:sz w:val="24"/>
        </w:rPr>
      </w:pPr>
    </w:p>
    <w:p w14:paraId="0FD5CC5B" w14:textId="77777777" w:rsidR="00696ED5" w:rsidRDefault="00696ED5">
      <w:pPr>
        <w:rPr>
          <w:sz w:val="24"/>
        </w:rPr>
      </w:pPr>
    </w:p>
    <w:p w14:paraId="180D72B0" w14:textId="77777777" w:rsidR="00696ED5" w:rsidRDefault="00696ED5">
      <w:pPr>
        <w:rPr>
          <w:sz w:val="24"/>
        </w:rPr>
      </w:pPr>
      <w:r>
        <w:rPr>
          <w:sz w:val="24"/>
        </w:rPr>
        <w:t>UIJTGEMAAKT.</w:t>
      </w:r>
    </w:p>
    <w:p w14:paraId="56F5832F" w14:textId="77777777" w:rsidR="00696ED5" w:rsidRDefault="00696ED5">
      <w:pPr>
        <w:rPr>
          <w:sz w:val="24"/>
        </w:rPr>
      </w:pPr>
    </w:p>
    <w:p w14:paraId="23B67339" w14:textId="77777777" w:rsidR="00696ED5" w:rsidRDefault="00696ED5">
      <w:pPr>
        <w:rPr>
          <w:sz w:val="24"/>
        </w:rPr>
      </w:pPr>
    </w:p>
    <w:p w14:paraId="296F20AF" w14:textId="77777777" w:rsidR="00696ED5" w:rsidRDefault="00696ED5">
      <w:pPr>
        <w:rPr>
          <w:sz w:val="24"/>
        </w:rPr>
      </w:pPr>
    </w:p>
    <w:p w14:paraId="27459E49" w14:textId="77777777" w:rsidR="00696ED5" w:rsidRDefault="00696ED5">
      <w:pPr>
        <w:rPr>
          <w:sz w:val="24"/>
        </w:rPr>
      </w:pPr>
      <w:r>
        <w:rPr>
          <w:sz w:val="24"/>
        </w:rPr>
        <w:t>Alsoo Elisabeth, en Maria, wettige kinderen van Jan Timmers, geboortig van Schijndel, staande ter goeder naam en faam (voor zoo veel bekent is), voorneemens zijn sig metterwoon te zullen begeeven naar Den Dungen. Soo belooft de municipaliteit van den Dorpe Schijndel; ingeval de voornoemde Elisabeth, of Maria Timmers, tot armoede mogte vervallen (dat god verhoede) wij dezelve na vermogen van onse arme casse sullen alimenteeren en onderhouden, en den armen van Den Dungen, en alle andere plaatzen daar van zullen indemneeren, Vrij kost en Schaadeloos houden; Verbindende ten dien Eijnde de revenuen en inkomsten den armen van Schijndel nu hebbende en namaals verkrijgende</w:t>
      </w:r>
    </w:p>
    <w:p w14:paraId="34D61FA7" w14:textId="77777777" w:rsidR="00696ED5" w:rsidRDefault="00696ED5">
      <w:pPr>
        <w:rPr>
          <w:sz w:val="24"/>
        </w:rPr>
      </w:pPr>
    </w:p>
    <w:p w14:paraId="158907F0" w14:textId="77777777" w:rsidR="00696ED5" w:rsidRDefault="00696ED5">
      <w:pPr>
        <w:rPr>
          <w:sz w:val="24"/>
        </w:rPr>
      </w:pPr>
      <w:r>
        <w:rPr>
          <w:sz w:val="24"/>
        </w:rPr>
        <w:t>Gegeven binnen Schijndel Den Zeevende Maij 1700 Ses en Negentigh.</w:t>
      </w:r>
    </w:p>
    <w:p w14:paraId="4502337E" w14:textId="77777777" w:rsidR="00696ED5" w:rsidRDefault="00696ED5">
      <w:pPr>
        <w:rPr>
          <w:sz w:val="24"/>
        </w:rPr>
      </w:pPr>
    </w:p>
    <w:p w14:paraId="007E302F" w14:textId="77777777" w:rsidR="00696ED5" w:rsidRDefault="00696ED5">
      <w:pPr>
        <w:rPr>
          <w:sz w:val="24"/>
        </w:rPr>
      </w:pPr>
    </w:p>
    <w:p w14:paraId="040B3286" w14:textId="77777777" w:rsidR="00696ED5" w:rsidRDefault="00696ED5">
      <w:pPr>
        <w:rPr>
          <w:sz w:val="24"/>
        </w:rPr>
      </w:pPr>
    </w:p>
    <w:p w14:paraId="3C9E020B" w14:textId="77777777" w:rsidR="00696ED5" w:rsidRDefault="00696ED5">
      <w:pPr>
        <w:rPr>
          <w:sz w:val="24"/>
        </w:rPr>
      </w:pPr>
      <w:r>
        <w:rPr>
          <w:sz w:val="24"/>
        </w:rPr>
        <w:t xml:space="preserve">                                                          G.A. Verhage president</w:t>
      </w:r>
    </w:p>
    <w:p w14:paraId="14C12A49" w14:textId="77777777" w:rsidR="00696ED5" w:rsidRDefault="00696ED5">
      <w:pPr>
        <w:rPr>
          <w:sz w:val="24"/>
        </w:rPr>
      </w:pPr>
    </w:p>
    <w:p w14:paraId="517FF548" w14:textId="77777777" w:rsidR="00696ED5" w:rsidRDefault="00696ED5">
      <w:pPr>
        <w:rPr>
          <w:sz w:val="24"/>
        </w:rPr>
      </w:pPr>
      <w:r>
        <w:rPr>
          <w:sz w:val="24"/>
        </w:rPr>
        <w:t xml:space="preserve">                                                          Francis van de Ven</w:t>
      </w:r>
    </w:p>
    <w:p w14:paraId="34F19EED" w14:textId="77777777" w:rsidR="00696ED5" w:rsidRDefault="00696ED5">
      <w:pPr>
        <w:rPr>
          <w:sz w:val="24"/>
        </w:rPr>
      </w:pPr>
    </w:p>
    <w:p w14:paraId="346AC6C9" w14:textId="77777777" w:rsidR="00696ED5" w:rsidRDefault="00696ED5">
      <w:pPr>
        <w:rPr>
          <w:sz w:val="24"/>
        </w:rPr>
      </w:pPr>
      <w:r>
        <w:rPr>
          <w:sz w:val="24"/>
        </w:rPr>
        <w:t xml:space="preserve">                                                          J:B: Schevers</w:t>
      </w:r>
    </w:p>
    <w:p w14:paraId="7F58DAF1" w14:textId="77777777" w:rsidR="00696ED5" w:rsidRDefault="00696ED5">
      <w:pPr>
        <w:rPr>
          <w:sz w:val="24"/>
        </w:rPr>
      </w:pPr>
    </w:p>
    <w:p w14:paraId="0ED44C29" w14:textId="77777777" w:rsidR="00696ED5" w:rsidRDefault="00696ED5">
      <w:pPr>
        <w:rPr>
          <w:sz w:val="24"/>
        </w:rPr>
      </w:pPr>
      <w:r>
        <w:rPr>
          <w:sz w:val="24"/>
        </w:rPr>
        <w:t xml:space="preserve">                                                          M.P. Smits schepen Loco-secetaris.</w:t>
      </w:r>
    </w:p>
    <w:p w14:paraId="017A7712" w14:textId="77777777" w:rsidR="00696ED5" w:rsidRDefault="00696ED5">
      <w:pPr>
        <w:rPr>
          <w:sz w:val="24"/>
        </w:rPr>
      </w:pPr>
    </w:p>
    <w:p w14:paraId="5236AD87" w14:textId="77777777" w:rsidR="00696ED5" w:rsidRDefault="00696ED5">
      <w:pPr>
        <w:rPr>
          <w:sz w:val="24"/>
        </w:rPr>
      </w:pPr>
      <w:r>
        <w:rPr>
          <w:sz w:val="24"/>
        </w:rPr>
        <w:t xml:space="preserve">                                                               </w:t>
      </w:r>
    </w:p>
    <w:p w14:paraId="16ABF288" w14:textId="77777777" w:rsidR="00696ED5" w:rsidRDefault="00696ED5">
      <w:pPr>
        <w:rPr>
          <w:sz w:val="24"/>
        </w:rPr>
      </w:pPr>
    </w:p>
    <w:p w14:paraId="5D840C38" w14:textId="77777777" w:rsidR="00696ED5" w:rsidRDefault="00696ED5">
      <w:pPr>
        <w:rPr>
          <w:sz w:val="24"/>
        </w:rPr>
      </w:pPr>
    </w:p>
    <w:p w14:paraId="2DD59EC1" w14:textId="77777777" w:rsidR="00696ED5" w:rsidRDefault="00696ED5">
      <w:pPr>
        <w:rPr>
          <w:sz w:val="24"/>
        </w:rPr>
      </w:pPr>
    </w:p>
    <w:p w14:paraId="773826DB" w14:textId="77777777" w:rsidR="00696ED5" w:rsidRDefault="00696ED5">
      <w:pPr>
        <w:rPr>
          <w:sz w:val="24"/>
        </w:rPr>
      </w:pPr>
    </w:p>
    <w:p w14:paraId="40378A1B" w14:textId="77777777" w:rsidR="00696ED5" w:rsidRDefault="00696ED5">
      <w:pPr>
        <w:rPr>
          <w:sz w:val="24"/>
        </w:rPr>
      </w:pPr>
    </w:p>
    <w:p w14:paraId="2DBA130A" w14:textId="77777777" w:rsidR="00696ED5" w:rsidRDefault="00696ED5">
      <w:pPr>
        <w:rPr>
          <w:sz w:val="24"/>
        </w:rPr>
      </w:pPr>
    </w:p>
    <w:p w14:paraId="56792951" w14:textId="77777777" w:rsidR="00696ED5" w:rsidRDefault="00696ED5">
      <w:pPr>
        <w:rPr>
          <w:sz w:val="24"/>
        </w:rPr>
      </w:pPr>
    </w:p>
    <w:p w14:paraId="0132FB98" w14:textId="77777777" w:rsidR="00696ED5" w:rsidRDefault="00696ED5">
      <w:pPr>
        <w:rPr>
          <w:sz w:val="24"/>
        </w:rPr>
      </w:pPr>
    </w:p>
    <w:p w14:paraId="1BEAB0AA" w14:textId="77777777" w:rsidR="00696ED5" w:rsidRDefault="00696ED5">
      <w:pPr>
        <w:rPr>
          <w:sz w:val="24"/>
        </w:rPr>
      </w:pPr>
    </w:p>
    <w:p w14:paraId="15883750" w14:textId="77777777" w:rsidR="00696ED5" w:rsidRDefault="00696ED5">
      <w:pPr>
        <w:rPr>
          <w:sz w:val="24"/>
        </w:rPr>
      </w:pPr>
    </w:p>
    <w:p w14:paraId="25BEB6F7" w14:textId="77777777" w:rsidR="00696ED5" w:rsidRDefault="00696ED5">
      <w:pPr>
        <w:rPr>
          <w:sz w:val="24"/>
        </w:rPr>
      </w:pPr>
    </w:p>
    <w:p w14:paraId="207DFB16" w14:textId="77777777" w:rsidR="00696ED5" w:rsidRDefault="00696ED5">
      <w:pPr>
        <w:rPr>
          <w:sz w:val="24"/>
        </w:rPr>
      </w:pPr>
      <w:r>
        <w:rPr>
          <w:sz w:val="24"/>
        </w:rPr>
        <w:t>Vervolg van vorenstaande. Hoort bij inv.nr. 179. Bldz. 128-130.</w:t>
      </w:r>
    </w:p>
    <w:p w14:paraId="1C16328E" w14:textId="77777777" w:rsidR="00696ED5" w:rsidRDefault="00696ED5">
      <w:pPr>
        <w:rPr>
          <w:sz w:val="24"/>
        </w:rPr>
      </w:pPr>
    </w:p>
    <w:p w14:paraId="1A9E2C38" w14:textId="77777777" w:rsidR="00696ED5" w:rsidRDefault="00696ED5">
      <w:pPr>
        <w:rPr>
          <w:sz w:val="24"/>
        </w:rPr>
      </w:pPr>
    </w:p>
    <w:p w14:paraId="41132C22" w14:textId="77777777" w:rsidR="00696ED5" w:rsidRDefault="00696ED5">
      <w:pPr>
        <w:rPr>
          <w:sz w:val="24"/>
        </w:rPr>
      </w:pPr>
      <w:r>
        <w:rPr>
          <w:sz w:val="24"/>
        </w:rPr>
        <w:t>UIJTGEMAAKT.</w:t>
      </w:r>
    </w:p>
    <w:p w14:paraId="1790F6FF" w14:textId="77777777" w:rsidR="00696ED5" w:rsidRDefault="00696ED5">
      <w:pPr>
        <w:rPr>
          <w:sz w:val="24"/>
        </w:rPr>
      </w:pPr>
    </w:p>
    <w:p w14:paraId="2F606051" w14:textId="77777777" w:rsidR="00696ED5" w:rsidRDefault="00696ED5">
      <w:pPr>
        <w:rPr>
          <w:sz w:val="24"/>
        </w:rPr>
      </w:pPr>
    </w:p>
    <w:p w14:paraId="1F5BC870" w14:textId="77777777" w:rsidR="00696ED5" w:rsidRDefault="00696ED5">
      <w:pPr>
        <w:rPr>
          <w:sz w:val="24"/>
        </w:rPr>
      </w:pPr>
    </w:p>
    <w:p w14:paraId="1F252F54" w14:textId="77777777" w:rsidR="00696ED5" w:rsidRDefault="00696ED5">
      <w:pPr>
        <w:rPr>
          <w:sz w:val="24"/>
        </w:rPr>
      </w:pPr>
      <w:r>
        <w:rPr>
          <w:sz w:val="24"/>
        </w:rPr>
        <w:t>Wij Gijsbertus Adriaan Verhagen, president, Francis Jansse van de Ven, en Mattijs Peeter Smits, Leeden der Municipaliteit, mitsgaders Watse Sibius van Andringa, Secretaris Deses Dorps van Schijndel, verklaaren bij deesen (onder preesentatie van Eede), ter instantie,  en requisitie van het Hoog Officie der Stad en Meijerije van ´Sbosch , als Dat op Maandag den 30sten Maij L:L: Des voor de middaghs op het Raadhuijs alhier, voor ons was gecompareert Peternella Anthonij Weijnen, weduwe Hendrik Martinus Dekkers, geassisteert met haaren soon Weijnand Hendrik Dekkers, tot het affleggen van den Sollemneelen Eedt, op de Specifique Lijst, van de getaxeerde vaste goederen, metter Dood ontruijmt en naargelaaten door Geertruij Anthonij Weijnen  weduwe Hendrikus van de Ven.</w:t>
      </w:r>
    </w:p>
    <w:p w14:paraId="70957DA8" w14:textId="77777777" w:rsidR="00696ED5" w:rsidRDefault="00696ED5">
      <w:pPr>
        <w:rPr>
          <w:sz w:val="24"/>
        </w:rPr>
      </w:pPr>
    </w:p>
    <w:p w14:paraId="3202958F" w14:textId="77777777" w:rsidR="00696ED5" w:rsidRDefault="00696ED5">
      <w:pPr>
        <w:rPr>
          <w:sz w:val="24"/>
        </w:rPr>
      </w:pPr>
      <w:r>
        <w:rPr>
          <w:sz w:val="24"/>
        </w:rPr>
        <w:t>Dat bij het opleezen van de parseelen en goederen, die door ons waaren getauxeert, door voornoemde Wijnand Hendrik Dekkers wierd geseijt wat is dat voor Tauxeeren, Soo heb ik het Nooijt gezien, als gij Lieden het allemaal zoo getauxeert hebt Dan zal ik het u Liede Laaten houden;</w:t>
      </w:r>
    </w:p>
    <w:p w14:paraId="28306EC9" w14:textId="77777777" w:rsidR="00696ED5" w:rsidRDefault="00696ED5">
      <w:pPr>
        <w:rPr>
          <w:sz w:val="24"/>
        </w:rPr>
      </w:pPr>
      <w:r>
        <w:rPr>
          <w:sz w:val="24"/>
        </w:rPr>
        <w:t xml:space="preserve">En in het voort Leezen van de verdere parseelen zijde den gemelde Dekkers wederom, Zoo Een Taxseeren heb ik nooijt gezien, het is nog Erger als voor deezen; nieuw ziet men wel, wat Luij men daar aan heeft, maar ik geloof Dat geij Luij geen goed en kent; maar al, dat gij Lieden te Hoog getaxceert hebt, dat zal ik u Laaten houden, want die twee parseelen, Die op de akkers Leggen, Die geef ik uw voor het gelt, gelijkDie getauxeert zijn, waar op hij verder Seijde, nu geef ik het Een Ducaat minder als gij Lieden het getauxeert hebt, al het welk, door Den voorn. Dekkers op Een zeer Brutaale weijs wierd beredeneert, en verseld met schroomelijke vloekke, slaande op de Taafel met de hand, en zijde Godoome, bend gij  lie Scheepens; En dat woord Dikwils Herhaalende en als woedende  Rondt, off heen, en weer gaande over de Raat kamer; onder andere zijde hij, dat onder dat Lant op de akkers Vlens zad, het welk aan ons onbekend was, zoodat wij van die parseelen het Tauxaat verandert hebben; op zoo een voet, als ons Dagt te behooren; dat gedaan zijnde, Seijde hij nuew gij lie </w:t>
      </w:r>
      <w:r>
        <w:rPr>
          <w:sz w:val="24"/>
        </w:rPr>
        <w:lastRenderedPageBreak/>
        <w:t>het verandert hebt, nieuw zal ik uw een Klinger koopen; voorts zeijde den voorn. Dekkers daar is geen een parseel getaxseert onder De hondert gulden, dat zijn alweer veertien stuijvers meer, het is heel anders als te Roosmaalen, daar zijn zij ook niet gek, die hebben een perseel getauxeert Dat int jaar opbrengt vijfftien à Sestien gulden, op vijff en Sestigh gulden; waar op den president zeide (in substantie) dat hij die Regenten niet wilde beoordeelen voor slegt, maar vertrouwde dat zij dat gedaan hadde volgens haar beste weetenschap maar anders was dat geen Taxeeren; En wij doen het volgens onse beste weetenschap;</w:t>
      </w:r>
    </w:p>
    <w:p w14:paraId="6516D4B5" w14:textId="77777777" w:rsidR="00696ED5" w:rsidRDefault="00696ED5">
      <w:pPr>
        <w:rPr>
          <w:sz w:val="24"/>
        </w:rPr>
      </w:pPr>
      <w:r>
        <w:rPr>
          <w:sz w:val="24"/>
        </w:rPr>
        <w:t>Onder al het voorenstaande gepasseerde was den voorn: Wijnand Hendrik Dekkers woedende, - slaande op De Taefel, en Eijsselijk Vloekende En na ons toekoomende, off hij ons wilde aanvallen (dog het welk niet geschieden), sloeg hij op de taefel den Bril van Francis van de Ven in stukken; die voor hem op tafel was Liggende;</w:t>
      </w:r>
    </w:p>
    <w:p w14:paraId="37EB0CBB" w14:textId="77777777" w:rsidR="00696ED5" w:rsidRDefault="00696ED5">
      <w:pPr>
        <w:rPr>
          <w:sz w:val="24"/>
        </w:rPr>
      </w:pPr>
    </w:p>
    <w:p w14:paraId="4F5427C4" w14:textId="77777777" w:rsidR="00696ED5" w:rsidRDefault="00696ED5">
      <w:pPr>
        <w:rPr>
          <w:sz w:val="24"/>
        </w:rPr>
      </w:pPr>
      <w:r>
        <w:rPr>
          <w:sz w:val="24"/>
        </w:rPr>
        <w:t>En na het affneemen van den Eedt, van de voorn. Weduwe Hendrik Martinus Dekkers, zijn  wij met spoet, van  het Raad huijs gegaan, om geene verdere Brutaliteijte aff te wagten.</w:t>
      </w:r>
    </w:p>
    <w:p w14:paraId="6A866F21" w14:textId="77777777" w:rsidR="00696ED5" w:rsidRDefault="00696ED5">
      <w:pPr>
        <w:rPr>
          <w:sz w:val="24"/>
        </w:rPr>
      </w:pPr>
    </w:p>
    <w:p w14:paraId="42623887" w14:textId="77777777" w:rsidR="00696ED5" w:rsidRDefault="00696ED5">
      <w:pPr>
        <w:rPr>
          <w:sz w:val="24"/>
        </w:rPr>
      </w:pPr>
      <w:r>
        <w:rPr>
          <w:sz w:val="24"/>
        </w:rPr>
        <w:t>Eijndigende wij hier meede deeze onze waare en opregte verklaaringe</w:t>
      </w:r>
    </w:p>
    <w:p w14:paraId="4D1F7054" w14:textId="77777777" w:rsidR="00696ED5" w:rsidRDefault="00696ED5">
      <w:pPr>
        <w:rPr>
          <w:sz w:val="24"/>
        </w:rPr>
      </w:pPr>
      <w:r>
        <w:rPr>
          <w:sz w:val="24"/>
        </w:rPr>
        <w:t>En hebben na Leesinge, en herleezinge daar bij gepersisteert, gevende voor reedenen van welweetenthijt als in den text; ook van al het gunt voorsr. nog goede, en verssche geheugen te hebben; preesenteerende De waarhijt van dit ons Declaratoir ten allen tijden, desnoods, en gerequireert met Heijligen Eede te zullen affirmeeren;</w:t>
      </w:r>
    </w:p>
    <w:p w14:paraId="4A2525D3" w14:textId="77777777" w:rsidR="00696ED5" w:rsidRDefault="00696ED5">
      <w:pPr>
        <w:rPr>
          <w:sz w:val="24"/>
        </w:rPr>
      </w:pPr>
    </w:p>
    <w:p w14:paraId="0E28EB4B" w14:textId="77777777" w:rsidR="00696ED5" w:rsidRDefault="00696ED5">
      <w:pPr>
        <w:rPr>
          <w:sz w:val="24"/>
        </w:rPr>
      </w:pPr>
      <w:r>
        <w:rPr>
          <w:sz w:val="24"/>
        </w:rPr>
        <w:t>Aldus gegeven, en gepasseert ten Raadhuijse van Schijndel den Dartienden Junij 1700 Ses en Negentigh, ter presentie, en overstaan van Johannis Peeters van de Ven, en Adriaan Anthonij Vugts, Leeden der municipaliteit van Schijndel.</w:t>
      </w:r>
    </w:p>
    <w:p w14:paraId="52D75557" w14:textId="77777777" w:rsidR="00696ED5" w:rsidRDefault="00696ED5">
      <w:pPr>
        <w:rPr>
          <w:sz w:val="24"/>
        </w:rPr>
      </w:pPr>
    </w:p>
    <w:p w14:paraId="29F1D42E" w14:textId="77777777" w:rsidR="00696ED5" w:rsidRDefault="00696ED5">
      <w:pPr>
        <w:rPr>
          <w:sz w:val="24"/>
        </w:rPr>
      </w:pPr>
      <w:r>
        <w:rPr>
          <w:sz w:val="24"/>
        </w:rPr>
        <w:t xml:space="preserve">                                          G.A. Verhage   President</w:t>
      </w:r>
    </w:p>
    <w:p w14:paraId="3D65BFEE" w14:textId="77777777" w:rsidR="00696ED5" w:rsidRDefault="00696ED5">
      <w:pPr>
        <w:rPr>
          <w:sz w:val="24"/>
        </w:rPr>
      </w:pPr>
    </w:p>
    <w:p w14:paraId="0380D16D" w14:textId="77777777" w:rsidR="00696ED5" w:rsidRDefault="00696ED5">
      <w:pPr>
        <w:rPr>
          <w:sz w:val="24"/>
        </w:rPr>
      </w:pPr>
      <w:r>
        <w:rPr>
          <w:sz w:val="24"/>
        </w:rPr>
        <w:t xml:space="preserve">                                           J:P: van de Ven</w:t>
      </w:r>
    </w:p>
    <w:p w14:paraId="7FEEEC67" w14:textId="77777777" w:rsidR="00696ED5" w:rsidRDefault="00696ED5">
      <w:pPr>
        <w:rPr>
          <w:sz w:val="24"/>
        </w:rPr>
      </w:pPr>
    </w:p>
    <w:p w14:paraId="0BF03943" w14:textId="77777777" w:rsidR="00696ED5" w:rsidRDefault="00696ED5">
      <w:pPr>
        <w:rPr>
          <w:sz w:val="24"/>
        </w:rPr>
      </w:pPr>
      <w:r>
        <w:rPr>
          <w:sz w:val="24"/>
        </w:rPr>
        <w:t xml:space="preserve">                                           A.A. Vugts </w:t>
      </w:r>
    </w:p>
    <w:p w14:paraId="19D16CF9" w14:textId="77777777" w:rsidR="00696ED5" w:rsidRDefault="00696ED5">
      <w:pPr>
        <w:rPr>
          <w:sz w:val="24"/>
        </w:rPr>
      </w:pPr>
    </w:p>
    <w:p w14:paraId="124E57B0" w14:textId="77777777" w:rsidR="00696ED5" w:rsidRDefault="00696ED5">
      <w:pPr>
        <w:rPr>
          <w:sz w:val="24"/>
        </w:rPr>
      </w:pPr>
      <w:r>
        <w:rPr>
          <w:sz w:val="24"/>
        </w:rPr>
        <w:t xml:space="preserve">                                            Francis van de Ven</w:t>
      </w:r>
    </w:p>
    <w:p w14:paraId="6286BC7F" w14:textId="77777777" w:rsidR="00696ED5" w:rsidRDefault="00696ED5">
      <w:pPr>
        <w:rPr>
          <w:sz w:val="24"/>
        </w:rPr>
      </w:pPr>
    </w:p>
    <w:p w14:paraId="65FA51DD" w14:textId="77777777" w:rsidR="00696ED5" w:rsidRDefault="00696ED5">
      <w:pPr>
        <w:rPr>
          <w:sz w:val="24"/>
        </w:rPr>
      </w:pPr>
      <w:r>
        <w:rPr>
          <w:sz w:val="24"/>
        </w:rPr>
        <w:t xml:space="preserve">                                            M.P. Smits</w:t>
      </w:r>
    </w:p>
    <w:p w14:paraId="4F23838B" w14:textId="77777777" w:rsidR="00696ED5" w:rsidRDefault="00696ED5">
      <w:pPr>
        <w:rPr>
          <w:sz w:val="24"/>
        </w:rPr>
      </w:pPr>
    </w:p>
    <w:p w14:paraId="207A59CB" w14:textId="77777777" w:rsidR="00696ED5" w:rsidRDefault="00696ED5">
      <w:pPr>
        <w:rPr>
          <w:sz w:val="24"/>
        </w:rPr>
      </w:pPr>
      <w:r>
        <w:rPr>
          <w:sz w:val="24"/>
        </w:rPr>
        <w:t xml:space="preserve">                                            W.S. van Andringa.</w:t>
      </w:r>
    </w:p>
    <w:p w14:paraId="10D3829C" w14:textId="77777777" w:rsidR="00696ED5" w:rsidRDefault="00696ED5">
      <w:pPr>
        <w:rPr>
          <w:sz w:val="24"/>
        </w:rPr>
      </w:pPr>
    </w:p>
    <w:p w14:paraId="1D46678D" w14:textId="77777777" w:rsidR="00696ED5" w:rsidRDefault="00696ED5">
      <w:pPr>
        <w:rPr>
          <w:sz w:val="24"/>
        </w:rPr>
      </w:pPr>
    </w:p>
    <w:p w14:paraId="30FF4DA3" w14:textId="77777777" w:rsidR="00696ED5" w:rsidRDefault="00696ED5">
      <w:pPr>
        <w:rPr>
          <w:sz w:val="24"/>
        </w:rPr>
      </w:pPr>
    </w:p>
    <w:p w14:paraId="4D522FA5" w14:textId="77777777" w:rsidR="00696ED5" w:rsidRDefault="00696ED5">
      <w:pPr>
        <w:rPr>
          <w:sz w:val="24"/>
        </w:rPr>
      </w:pPr>
    </w:p>
    <w:p w14:paraId="64FAA714" w14:textId="77777777" w:rsidR="00696ED5" w:rsidRDefault="00696ED5">
      <w:pPr>
        <w:rPr>
          <w:sz w:val="24"/>
        </w:rPr>
      </w:pPr>
    </w:p>
    <w:p w14:paraId="7EE897CF" w14:textId="77777777" w:rsidR="00696ED5" w:rsidRDefault="00696ED5">
      <w:pPr>
        <w:rPr>
          <w:sz w:val="24"/>
        </w:rPr>
      </w:pPr>
    </w:p>
    <w:p w14:paraId="3C14CF78" w14:textId="77777777" w:rsidR="00696ED5" w:rsidRDefault="00696ED5">
      <w:pPr>
        <w:rPr>
          <w:sz w:val="24"/>
        </w:rPr>
      </w:pPr>
    </w:p>
    <w:p w14:paraId="0567FE65" w14:textId="77777777" w:rsidR="00696ED5" w:rsidRDefault="00696ED5">
      <w:pPr>
        <w:rPr>
          <w:sz w:val="24"/>
        </w:rPr>
      </w:pPr>
    </w:p>
    <w:p w14:paraId="01972D54" w14:textId="77777777" w:rsidR="00696ED5" w:rsidRDefault="00696ED5">
      <w:pPr>
        <w:rPr>
          <w:sz w:val="24"/>
        </w:rPr>
      </w:pPr>
    </w:p>
    <w:p w14:paraId="1FB2B1AE" w14:textId="77777777" w:rsidR="00696ED5" w:rsidRDefault="00696ED5">
      <w:pPr>
        <w:rPr>
          <w:sz w:val="24"/>
        </w:rPr>
      </w:pPr>
      <w:r>
        <w:rPr>
          <w:sz w:val="24"/>
        </w:rPr>
        <w:t>Vervolg van vorenstaande. Hoort bij inv.nr. 179. Bldz. 130.</w:t>
      </w:r>
    </w:p>
    <w:p w14:paraId="2557229A" w14:textId="77777777" w:rsidR="00696ED5" w:rsidRDefault="00696ED5">
      <w:pPr>
        <w:rPr>
          <w:sz w:val="24"/>
        </w:rPr>
      </w:pPr>
    </w:p>
    <w:p w14:paraId="1AD72A61" w14:textId="77777777" w:rsidR="00696ED5" w:rsidRDefault="00696ED5">
      <w:pPr>
        <w:rPr>
          <w:sz w:val="24"/>
        </w:rPr>
      </w:pPr>
    </w:p>
    <w:p w14:paraId="4B817E74" w14:textId="77777777" w:rsidR="00696ED5" w:rsidRDefault="00696ED5">
      <w:pPr>
        <w:rPr>
          <w:sz w:val="24"/>
        </w:rPr>
      </w:pPr>
      <w:r>
        <w:rPr>
          <w:sz w:val="24"/>
        </w:rPr>
        <w:t xml:space="preserve">Op Heeden Den  Vijfftienden Junij 1700 Ses en Neegentigh, heeft Wijnandt Hendrik Fekkers in presentie van de Leeden der Municipaliteit, en Secretaris deses Dorps van Schijndel ten Raadhuijse alhier opentlijk bekent, Dat het geene hij op den Dartigste Maij jongs Leeden Bij gelegenthijt van het voorleese van het Tauxaet, der goederen, nagelaaten Bij Geertruij Anthonij Weijnen, Weduwe Hendricus van de Ven, en op welke teijt hij Regenten en Secretaris hadde geinjureert, </w:t>
      </w:r>
    </w:p>
    <w:p w14:paraId="41DCF49B" w14:textId="77777777" w:rsidR="00696ED5" w:rsidRDefault="00696ED5">
      <w:pPr>
        <w:rPr>
          <w:sz w:val="24"/>
        </w:rPr>
      </w:pPr>
      <w:r>
        <w:rPr>
          <w:sz w:val="24"/>
        </w:rPr>
        <w:t>Daar van verklaart berouw, en Leedweezen te hebben; en zulx Door Drift, en in overhaasting te hebben uijtgevaaren; verzoekende Den voorn. Wijnand Hendrik Dekkers, ter zaake van dat voorgevallene Excuus; en hebben Regenten en Secretaris op zijn verzoek, het gepasseerde geëxcuseert;</w:t>
      </w:r>
    </w:p>
    <w:p w14:paraId="54A0B2FA" w14:textId="77777777" w:rsidR="00696ED5" w:rsidRDefault="00696ED5">
      <w:pPr>
        <w:rPr>
          <w:sz w:val="24"/>
        </w:rPr>
      </w:pPr>
    </w:p>
    <w:p w14:paraId="33FF0467" w14:textId="77777777" w:rsidR="00696ED5" w:rsidRDefault="00696ED5">
      <w:pPr>
        <w:rPr>
          <w:sz w:val="24"/>
        </w:rPr>
      </w:pPr>
      <w:r>
        <w:rPr>
          <w:sz w:val="24"/>
        </w:rPr>
        <w:t>Aldus gepasseert op Dato als boven, ter presentie van ons ondergeteekendens.</w:t>
      </w:r>
    </w:p>
    <w:p w14:paraId="5958A641" w14:textId="77777777" w:rsidR="00696ED5" w:rsidRDefault="00696ED5">
      <w:pPr>
        <w:rPr>
          <w:sz w:val="24"/>
        </w:rPr>
      </w:pPr>
    </w:p>
    <w:p w14:paraId="38EEE65A" w14:textId="77777777" w:rsidR="00696ED5" w:rsidRDefault="00696ED5">
      <w:pPr>
        <w:rPr>
          <w:sz w:val="24"/>
        </w:rPr>
      </w:pPr>
      <w:r>
        <w:rPr>
          <w:sz w:val="24"/>
        </w:rPr>
        <w:t xml:space="preserve">                                                 A:A: Vugts</w:t>
      </w:r>
    </w:p>
    <w:p w14:paraId="4007E343" w14:textId="77777777" w:rsidR="00696ED5" w:rsidRDefault="00696ED5">
      <w:pPr>
        <w:rPr>
          <w:sz w:val="24"/>
        </w:rPr>
      </w:pPr>
    </w:p>
    <w:p w14:paraId="09A64FA5" w14:textId="77777777" w:rsidR="00696ED5" w:rsidRDefault="00696ED5">
      <w:pPr>
        <w:rPr>
          <w:sz w:val="24"/>
        </w:rPr>
      </w:pPr>
      <w:r>
        <w:rPr>
          <w:sz w:val="24"/>
        </w:rPr>
        <w:t xml:space="preserve">                                                  J.P. van de Ven.</w:t>
      </w:r>
    </w:p>
    <w:p w14:paraId="4C4A194C" w14:textId="77777777" w:rsidR="00696ED5" w:rsidRDefault="00696ED5">
      <w:pPr>
        <w:rPr>
          <w:sz w:val="24"/>
        </w:rPr>
      </w:pPr>
    </w:p>
    <w:p w14:paraId="51B966D4" w14:textId="77777777" w:rsidR="00696ED5" w:rsidRDefault="00696ED5">
      <w:pPr>
        <w:rPr>
          <w:sz w:val="24"/>
        </w:rPr>
      </w:pPr>
    </w:p>
    <w:p w14:paraId="50AAB446" w14:textId="77777777" w:rsidR="00696ED5" w:rsidRDefault="00696ED5">
      <w:pPr>
        <w:rPr>
          <w:sz w:val="24"/>
        </w:rPr>
      </w:pPr>
    </w:p>
    <w:p w14:paraId="3FD2B26D" w14:textId="77777777" w:rsidR="00696ED5" w:rsidRDefault="00696ED5">
      <w:pPr>
        <w:rPr>
          <w:sz w:val="24"/>
        </w:rPr>
      </w:pPr>
    </w:p>
    <w:p w14:paraId="1113E700" w14:textId="77777777" w:rsidR="00696ED5" w:rsidRDefault="00696ED5">
      <w:pPr>
        <w:rPr>
          <w:sz w:val="24"/>
        </w:rPr>
      </w:pPr>
    </w:p>
    <w:p w14:paraId="4391B7F4" w14:textId="77777777" w:rsidR="00696ED5" w:rsidRDefault="00696ED5">
      <w:pPr>
        <w:rPr>
          <w:sz w:val="24"/>
        </w:rPr>
      </w:pPr>
    </w:p>
    <w:p w14:paraId="484AD405" w14:textId="77777777" w:rsidR="00696ED5" w:rsidRDefault="00696ED5">
      <w:pPr>
        <w:rPr>
          <w:sz w:val="24"/>
        </w:rPr>
      </w:pPr>
    </w:p>
    <w:p w14:paraId="79B4AF7C" w14:textId="77777777" w:rsidR="00696ED5" w:rsidRDefault="00696ED5">
      <w:pPr>
        <w:rPr>
          <w:sz w:val="24"/>
        </w:rPr>
      </w:pPr>
    </w:p>
    <w:p w14:paraId="23BD28ED" w14:textId="77777777" w:rsidR="00696ED5" w:rsidRDefault="00696ED5">
      <w:pPr>
        <w:rPr>
          <w:sz w:val="24"/>
        </w:rPr>
      </w:pPr>
    </w:p>
    <w:p w14:paraId="2AD7CFC2" w14:textId="77777777" w:rsidR="00696ED5" w:rsidRDefault="00696ED5">
      <w:pPr>
        <w:rPr>
          <w:sz w:val="24"/>
        </w:rPr>
      </w:pPr>
    </w:p>
    <w:p w14:paraId="344A2024" w14:textId="77777777" w:rsidR="00696ED5" w:rsidRDefault="00696ED5">
      <w:pPr>
        <w:rPr>
          <w:sz w:val="24"/>
        </w:rPr>
      </w:pPr>
    </w:p>
    <w:p w14:paraId="1ABFD6AD" w14:textId="77777777" w:rsidR="00696ED5" w:rsidRDefault="00696ED5">
      <w:pPr>
        <w:rPr>
          <w:sz w:val="24"/>
        </w:rPr>
      </w:pPr>
    </w:p>
    <w:p w14:paraId="4C9B7D45" w14:textId="77777777" w:rsidR="00696ED5" w:rsidRDefault="00696ED5">
      <w:pPr>
        <w:rPr>
          <w:sz w:val="24"/>
        </w:rPr>
      </w:pPr>
    </w:p>
    <w:p w14:paraId="0421926B" w14:textId="77777777" w:rsidR="00696ED5" w:rsidRDefault="00696ED5">
      <w:pPr>
        <w:rPr>
          <w:sz w:val="24"/>
        </w:rPr>
      </w:pPr>
    </w:p>
    <w:p w14:paraId="16FAB7E3" w14:textId="77777777" w:rsidR="00696ED5" w:rsidRDefault="00696ED5">
      <w:pPr>
        <w:rPr>
          <w:sz w:val="24"/>
        </w:rPr>
      </w:pPr>
    </w:p>
    <w:p w14:paraId="2B6D4EF7" w14:textId="77777777" w:rsidR="00696ED5" w:rsidRDefault="00696ED5">
      <w:pPr>
        <w:rPr>
          <w:sz w:val="24"/>
        </w:rPr>
      </w:pPr>
    </w:p>
    <w:p w14:paraId="1B7B28DB" w14:textId="77777777" w:rsidR="00696ED5" w:rsidRDefault="00696ED5">
      <w:pPr>
        <w:rPr>
          <w:sz w:val="24"/>
        </w:rPr>
      </w:pPr>
    </w:p>
    <w:p w14:paraId="5EDB2C34" w14:textId="77777777" w:rsidR="00696ED5" w:rsidRDefault="00696ED5">
      <w:pPr>
        <w:rPr>
          <w:sz w:val="24"/>
        </w:rPr>
      </w:pPr>
    </w:p>
    <w:p w14:paraId="193BAE25" w14:textId="77777777" w:rsidR="00696ED5" w:rsidRDefault="00696ED5">
      <w:pPr>
        <w:rPr>
          <w:sz w:val="24"/>
        </w:rPr>
      </w:pPr>
    </w:p>
    <w:p w14:paraId="21948075" w14:textId="77777777" w:rsidR="00696ED5" w:rsidRDefault="00696ED5">
      <w:pPr>
        <w:rPr>
          <w:sz w:val="24"/>
        </w:rPr>
      </w:pPr>
    </w:p>
    <w:p w14:paraId="5910D920" w14:textId="77777777" w:rsidR="00696ED5" w:rsidRDefault="00696ED5">
      <w:pPr>
        <w:rPr>
          <w:sz w:val="24"/>
        </w:rPr>
      </w:pPr>
    </w:p>
    <w:p w14:paraId="76668B8B" w14:textId="77777777" w:rsidR="00696ED5" w:rsidRDefault="00696ED5">
      <w:pPr>
        <w:rPr>
          <w:sz w:val="24"/>
        </w:rPr>
      </w:pPr>
    </w:p>
    <w:p w14:paraId="57045B6A" w14:textId="77777777" w:rsidR="00696ED5" w:rsidRDefault="00696ED5">
      <w:pPr>
        <w:rPr>
          <w:sz w:val="24"/>
        </w:rPr>
      </w:pPr>
    </w:p>
    <w:p w14:paraId="5D33DE87" w14:textId="77777777" w:rsidR="00696ED5" w:rsidRDefault="00696ED5">
      <w:pPr>
        <w:rPr>
          <w:sz w:val="24"/>
        </w:rPr>
      </w:pPr>
      <w:r>
        <w:rPr>
          <w:sz w:val="24"/>
        </w:rPr>
        <w:t>Vervolg van vorenstaande. Hoort bij inv.nr. 179. Bldz. 130v.</w:t>
      </w:r>
    </w:p>
    <w:p w14:paraId="29ECC5E6" w14:textId="77777777" w:rsidR="00696ED5" w:rsidRDefault="00696ED5">
      <w:pPr>
        <w:rPr>
          <w:sz w:val="24"/>
        </w:rPr>
      </w:pPr>
    </w:p>
    <w:p w14:paraId="7B70CEC2" w14:textId="77777777" w:rsidR="00696ED5" w:rsidRDefault="00696ED5">
      <w:pPr>
        <w:rPr>
          <w:sz w:val="24"/>
        </w:rPr>
      </w:pPr>
      <w:r>
        <w:rPr>
          <w:sz w:val="24"/>
        </w:rPr>
        <w:t>UIJTGEMAAKT.</w:t>
      </w:r>
    </w:p>
    <w:p w14:paraId="31B8F03F" w14:textId="77777777" w:rsidR="00696ED5" w:rsidRDefault="00696ED5">
      <w:pPr>
        <w:rPr>
          <w:sz w:val="24"/>
        </w:rPr>
      </w:pPr>
    </w:p>
    <w:p w14:paraId="1EE57FD3" w14:textId="77777777" w:rsidR="00696ED5" w:rsidRDefault="00696ED5">
      <w:pPr>
        <w:rPr>
          <w:sz w:val="24"/>
        </w:rPr>
      </w:pPr>
      <w:r>
        <w:rPr>
          <w:sz w:val="24"/>
        </w:rPr>
        <w:t>Den 25 Aug: 1801</w:t>
      </w:r>
    </w:p>
    <w:p w14:paraId="65657A72" w14:textId="77777777" w:rsidR="00696ED5" w:rsidRDefault="00696ED5">
      <w:pPr>
        <w:rPr>
          <w:sz w:val="24"/>
        </w:rPr>
      </w:pPr>
      <w:r>
        <w:rPr>
          <w:sz w:val="24"/>
        </w:rPr>
        <w:t>Copie authentieq</w:t>
      </w:r>
    </w:p>
    <w:p w14:paraId="01175B7B" w14:textId="77777777" w:rsidR="00696ED5" w:rsidRDefault="00696ED5">
      <w:pPr>
        <w:rPr>
          <w:sz w:val="24"/>
        </w:rPr>
      </w:pPr>
      <w:r>
        <w:rPr>
          <w:sz w:val="24"/>
        </w:rPr>
        <w:t>van uijtgemaakt.</w:t>
      </w:r>
    </w:p>
    <w:p w14:paraId="781D3F05" w14:textId="77777777" w:rsidR="00696ED5" w:rsidRDefault="00696ED5">
      <w:pPr>
        <w:rPr>
          <w:sz w:val="24"/>
        </w:rPr>
      </w:pPr>
    </w:p>
    <w:p w14:paraId="15078BA5" w14:textId="77777777" w:rsidR="00696ED5" w:rsidRDefault="00696ED5">
      <w:pPr>
        <w:rPr>
          <w:sz w:val="24"/>
        </w:rPr>
      </w:pPr>
      <w:r>
        <w:rPr>
          <w:sz w:val="24"/>
        </w:rPr>
        <w:lastRenderedPageBreak/>
        <w:tab/>
        <w:t xml:space="preserve">Wij Gijsbertus Adriaan Verhagen President, en Watse Sibius van Andringa Secretaris  van den Dorpe Schijndel, verklaaren bij deesen voor De Zuijvere, en opregte Waarheijt; en zulx ter instantie, en Requitie (!) van </w:t>
      </w:r>
    </w:p>
    <w:p w14:paraId="5D84FC73" w14:textId="77777777" w:rsidR="00696ED5" w:rsidRDefault="00696ED5">
      <w:pPr>
        <w:rPr>
          <w:sz w:val="24"/>
        </w:rPr>
      </w:pPr>
      <w:r>
        <w:rPr>
          <w:sz w:val="24"/>
        </w:rPr>
        <w:t>Mr. A. van Hanswijk, Hoog en Laag Schoud van de Stad, en Meijerije van den Bosche : Dat wij op den aghtste Januarij Deses Jaars 1796, zijn geinformeert geworden, Dat ten Huijse van de  Weduwe Willem Adriaan Schellekens woonende te Gemonde onder Schijndel Een geweldige Huijsbraak, en Dieffstal was geplaeght; ons tenzelven Daege na Haare Wooninge begeeven hebben; welke voorn: Wed: Willem Adriaan Schellekens aan ons te kennen heeft gegeven, Dat Snagts te vooren, bij haar Een Violente Huijsbraak was geschiedt, En ons aangeweesen heeft, op wat wijze Die huijsbraak gepleegt was, zijnde aan de kelder tralie een gat ingebrooken, door de muur; vervolgens waaren int Huijs gekoomen, twee jongens, oudt Circa 14 à 16 Jaaren, en eenige manspersoonen, (zoo zij meenden) ten minsten zeéven; behalven die geenen die buijten waaren; van welke gemelde persoonen drie à vier aan haar Bedt kwaamen met de Snaphaamen op het Deeken Slaande, en de Bloodte messe in de mond hebbende, haar wakker maakte; en in Substantie zijde Dat zij haar gelt moest weijze, en haar geen quaat zouw geschieden; Dat Een van haar Dogters, op het Bedt Leggende gebonden wierd, en voorn. Wed. van het Bedt is affgetrokken, en zij aan voorn. Persoonen in Een kasje, Eenig gelt heeft aangeweezen, Dan Daer niet meede te vreede zijnde; deeden zij zeer zwaare bedreijgingen; waar op voorn. Weduwe Schellekens zeijde Dan zal ik uw weijze al het geene ik heb: en hun gebragt heeft in Een kamertie, daar haar zoon gebonden opt Bed Lag, alwaar agter de Deur begraven Lag in Een Blikke keeteltie vier à vijff hondert gulden Die gemelde persoonen daar uijt genoomen hebben: waarop de Schelmen met het aangeweesene gelt na Buijten gingen, en kort daarop weer binnen koomende zeijden die tegens voorn. Wed. Schellekens in Substantie, verdoemde oude Canalie gij hebt nog meer geld want ge hebt Een Hoeff willen koopen: zij zulx ontkennende toen wiert haar Een Strop om den Hals gedaan, zij op Een Stoel gezet, en het Touw off End van de Strop over Een Balk gegooijt, met Eijsselijke Bedreijginge van haar te zullen ophangen: Een van  die gauw Dieve Bende Zijde neen verbrandt die Canalie als zij het niet zeggen wil; haar verder Deerlijk mishandelde, en houd op het vuur gooijde om haar te verbranden, heeft zij uijt vrees van opgehangen off verbrandt te zullen worden  gezegt Laat mij Leeven ik zal uw al wijsen wat ik heb; waarop zij met de Strop om den Hals de Schelmen na de  kelder heeft geleijt, en daar aangeweesen in den Hoek van den kelder onder de steene begraeven Circa aght Hondert guldens aan goudt en zilver gelt; Die de gauw Dieven daar uijt naamen en zijde nu kund gij als Een braave moeder gaan slaapen;</w:t>
      </w:r>
    </w:p>
    <w:p w14:paraId="51D5BADE" w14:textId="77777777" w:rsidR="00696ED5" w:rsidRDefault="00696ED5">
      <w:pPr>
        <w:rPr>
          <w:sz w:val="24"/>
        </w:rPr>
      </w:pPr>
      <w:r>
        <w:rPr>
          <w:sz w:val="24"/>
        </w:rPr>
        <w:t xml:space="preserve">Verders hebben gemelde gauwdieven Dien nagt bij haar gestoolen Een partheij Vrouwe hembden gemerkt A:S: Een Zilvere Beugeltas, en twee goude Ringen gouwe kruijs en Slod, alle gemerkt A.W.S. Een Zilvere Horelogie;  Een paar Zilvere mans schoen gespen gemerkt J.W.S. Een partheij mans hembden gemerkt J:S: nog Een parteij Vrouws hembden gemerkt J:K: Een partheij Slaap Laakens ongemerkt; Een parteij Mutse off kovels alle gemerkt A:S: voorts Declareerde de voorn. Wede.  Schellekens aan ons Dat Zij Door voorn. Schelmen had Hooren noemen de naamen van Leendert,  en Peijnenborg; - dat Een gedeelte van die Schelmen zwart gemaekt En zwarte plakke int aangezigt hadden; en veranderden hun Spraak </w:t>
      </w:r>
      <w:r>
        <w:rPr>
          <w:sz w:val="24"/>
        </w:rPr>
        <w:lastRenderedPageBreak/>
        <w:t>als off het fransche waaren; En Eer zij vertrokken; Verbooden hadden van buijtens Huijs te koomen,  off Eenig gerugt te maaken;</w:t>
      </w:r>
    </w:p>
    <w:p w14:paraId="0F6EB07E" w14:textId="77777777" w:rsidR="00696ED5" w:rsidRDefault="00696ED5">
      <w:pPr>
        <w:rPr>
          <w:sz w:val="24"/>
        </w:rPr>
      </w:pPr>
      <w:r>
        <w:rPr>
          <w:sz w:val="24"/>
        </w:rPr>
        <w:t>Voorts verklaaren wij Dat de voorn. Weduwe Willem Adriaan Schellekens bekend staat, (voor zoo veel ons kennelijk is) voor Een Vrouw van goede getuijge, die wij volkoome gelooff geeve; En ter goeder naam en  faam bekent staat;</w:t>
      </w:r>
    </w:p>
    <w:p w14:paraId="24757D16" w14:textId="77777777" w:rsidR="00696ED5" w:rsidRDefault="00696ED5">
      <w:pPr>
        <w:rPr>
          <w:sz w:val="24"/>
        </w:rPr>
      </w:pPr>
      <w:r>
        <w:rPr>
          <w:sz w:val="24"/>
        </w:rPr>
        <w:t>Eijndigende hier meede, Deese onze waare en opregte verklaaringe En hebben wij na Duijdelijke voorleesinge daar bij gepersisteert, en voor reedenen van wel weetenthijt geallegeert als in den text; en nog zeer goede, en verssche geheugenisse daar van te hebben;</w:t>
      </w:r>
    </w:p>
    <w:p w14:paraId="4A4C6805" w14:textId="77777777" w:rsidR="00696ED5" w:rsidRDefault="00696ED5">
      <w:pPr>
        <w:rPr>
          <w:sz w:val="24"/>
        </w:rPr>
      </w:pPr>
    </w:p>
    <w:p w14:paraId="703F560A" w14:textId="77777777" w:rsidR="00696ED5" w:rsidRDefault="00696ED5">
      <w:pPr>
        <w:rPr>
          <w:sz w:val="24"/>
        </w:rPr>
      </w:pPr>
      <w:r>
        <w:rPr>
          <w:sz w:val="24"/>
        </w:rPr>
        <w:t>Aldus gepasseert Binnen Schijndel Den Sestienden Junij 1700 Ses en Neegentig getuijgen waaren hier over Francus Jansse van de Ven, en Mattijs Peter Smits bijde Leeden der Municipaliteit van Schijndel.</w:t>
      </w:r>
    </w:p>
    <w:p w14:paraId="48D4AFC0" w14:textId="77777777" w:rsidR="00696ED5" w:rsidRDefault="00696ED5">
      <w:pPr>
        <w:rPr>
          <w:sz w:val="24"/>
        </w:rPr>
      </w:pPr>
    </w:p>
    <w:p w14:paraId="226724CE" w14:textId="77777777" w:rsidR="00696ED5" w:rsidRDefault="00696ED5">
      <w:pPr>
        <w:rPr>
          <w:sz w:val="24"/>
        </w:rPr>
      </w:pPr>
      <w:r>
        <w:rPr>
          <w:sz w:val="24"/>
        </w:rPr>
        <w:t xml:space="preserve">                                                  G.A. Verhage</w:t>
      </w:r>
    </w:p>
    <w:p w14:paraId="69FBB452" w14:textId="77777777" w:rsidR="00696ED5" w:rsidRDefault="00696ED5">
      <w:pPr>
        <w:rPr>
          <w:sz w:val="24"/>
        </w:rPr>
      </w:pPr>
      <w:r>
        <w:rPr>
          <w:sz w:val="24"/>
        </w:rPr>
        <w:t xml:space="preserve">                                                           President</w:t>
      </w:r>
    </w:p>
    <w:p w14:paraId="7841A48C" w14:textId="77777777" w:rsidR="00696ED5" w:rsidRDefault="00696ED5">
      <w:pPr>
        <w:rPr>
          <w:sz w:val="24"/>
        </w:rPr>
      </w:pPr>
    </w:p>
    <w:p w14:paraId="09528B3E" w14:textId="77777777" w:rsidR="00696ED5" w:rsidRDefault="00696ED5">
      <w:pPr>
        <w:rPr>
          <w:sz w:val="24"/>
        </w:rPr>
      </w:pPr>
      <w:r>
        <w:rPr>
          <w:sz w:val="24"/>
        </w:rPr>
        <w:t xml:space="preserve">                                                   W.S. van Andringa</w:t>
      </w:r>
    </w:p>
    <w:p w14:paraId="3EB49115" w14:textId="77777777" w:rsidR="00696ED5" w:rsidRDefault="00696ED5">
      <w:pPr>
        <w:rPr>
          <w:sz w:val="24"/>
        </w:rPr>
      </w:pPr>
    </w:p>
    <w:p w14:paraId="302E9804" w14:textId="77777777" w:rsidR="00696ED5" w:rsidRDefault="00696ED5">
      <w:pPr>
        <w:rPr>
          <w:sz w:val="24"/>
        </w:rPr>
      </w:pPr>
      <w:r>
        <w:rPr>
          <w:sz w:val="24"/>
        </w:rPr>
        <w:t xml:space="preserve">                                                    Francis van de Ven</w:t>
      </w:r>
    </w:p>
    <w:p w14:paraId="068A8C93" w14:textId="77777777" w:rsidR="00696ED5" w:rsidRDefault="00696ED5">
      <w:pPr>
        <w:rPr>
          <w:sz w:val="24"/>
        </w:rPr>
      </w:pPr>
    </w:p>
    <w:p w14:paraId="0C3FA2F2" w14:textId="77777777" w:rsidR="00696ED5" w:rsidRDefault="00696ED5">
      <w:pPr>
        <w:rPr>
          <w:sz w:val="24"/>
        </w:rPr>
      </w:pPr>
      <w:r>
        <w:rPr>
          <w:sz w:val="24"/>
        </w:rPr>
        <w:t xml:space="preserve">                                                    M:P: Smits</w:t>
      </w:r>
    </w:p>
    <w:p w14:paraId="005AD298" w14:textId="77777777" w:rsidR="00696ED5" w:rsidRDefault="00696ED5">
      <w:pPr>
        <w:rPr>
          <w:sz w:val="24"/>
        </w:rPr>
      </w:pPr>
    </w:p>
    <w:p w14:paraId="374DB8EE" w14:textId="77777777" w:rsidR="00696ED5" w:rsidRDefault="00696ED5">
      <w:pPr>
        <w:rPr>
          <w:sz w:val="24"/>
        </w:rPr>
      </w:pPr>
      <w:r>
        <w:rPr>
          <w:sz w:val="24"/>
        </w:rPr>
        <w:t xml:space="preserve">                                                    G.H. Verhagen  Schepen</w:t>
      </w:r>
    </w:p>
    <w:p w14:paraId="3BBC66A4" w14:textId="77777777" w:rsidR="00696ED5" w:rsidRDefault="00696ED5">
      <w:pPr>
        <w:rPr>
          <w:sz w:val="24"/>
        </w:rPr>
      </w:pPr>
      <w:r>
        <w:rPr>
          <w:sz w:val="24"/>
        </w:rPr>
        <w:t xml:space="preserve">                                                              Loco Secretaris.</w:t>
      </w:r>
    </w:p>
    <w:p w14:paraId="45BA842F" w14:textId="77777777" w:rsidR="00696ED5" w:rsidRDefault="00696ED5">
      <w:pPr>
        <w:rPr>
          <w:sz w:val="24"/>
        </w:rPr>
      </w:pPr>
    </w:p>
    <w:p w14:paraId="1F6DDA6A" w14:textId="77777777" w:rsidR="00696ED5" w:rsidRDefault="00696ED5">
      <w:pPr>
        <w:rPr>
          <w:sz w:val="24"/>
        </w:rPr>
      </w:pPr>
    </w:p>
    <w:p w14:paraId="5460D818" w14:textId="77777777" w:rsidR="00696ED5" w:rsidRDefault="00696ED5">
      <w:pPr>
        <w:rPr>
          <w:sz w:val="24"/>
        </w:rPr>
      </w:pPr>
    </w:p>
    <w:p w14:paraId="224EE46A" w14:textId="77777777" w:rsidR="00696ED5" w:rsidRDefault="00696ED5">
      <w:pPr>
        <w:rPr>
          <w:sz w:val="24"/>
        </w:rPr>
      </w:pPr>
      <w:r>
        <w:rPr>
          <w:sz w:val="24"/>
        </w:rPr>
        <w:t>Vervolg van vorenstaande. Hoort bij inv.nr. 179. Bldz. 147v.</w:t>
      </w:r>
    </w:p>
    <w:p w14:paraId="479D8C3A" w14:textId="77777777" w:rsidR="00696ED5" w:rsidRDefault="00696ED5">
      <w:pPr>
        <w:rPr>
          <w:sz w:val="24"/>
        </w:rPr>
      </w:pPr>
    </w:p>
    <w:p w14:paraId="02195F1F" w14:textId="77777777" w:rsidR="00696ED5" w:rsidRDefault="00696ED5">
      <w:pPr>
        <w:rPr>
          <w:sz w:val="24"/>
        </w:rPr>
      </w:pPr>
    </w:p>
    <w:p w14:paraId="2262D7C5" w14:textId="77777777" w:rsidR="00696ED5" w:rsidRDefault="00696ED5">
      <w:pPr>
        <w:rPr>
          <w:sz w:val="24"/>
        </w:rPr>
      </w:pPr>
      <w:r>
        <w:rPr>
          <w:sz w:val="24"/>
        </w:rPr>
        <w:t>FACTUM EST.</w:t>
      </w:r>
    </w:p>
    <w:p w14:paraId="44FC5A30" w14:textId="77777777" w:rsidR="00696ED5" w:rsidRDefault="00696ED5">
      <w:pPr>
        <w:rPr>
          <w:sz w:val="24"/>
        </w:rPr>
      </w:pPr>
    </w:p>
    <w:p w14:paraId="201CC812" w14:textId="77777777" w:rsidR="00696ED5" w:rsidRDefault="00696ED5">
      <w:pPr>
        <w:rPr>
          <w:sz w:val="24"/>
        </w:rPr>
      </w:pPr>
    </w:p>
    <w:p w14:paraId="0B340BD8" w14:textId="77777777" w:rsidR="00696ED5" w:rsidRDefault="00696ED5">
      <w:pPr>
        <w:rPr>
          <w:sz w:val="24"/>
        </w:rPr>
      </w:pPr>
      <w:r>
        <w:rPr>
          <w:sz w:val="24"/>
        </w:rPr>
        <w:tab/>
        <w:t>Wij Francus Jansse van de Ven, en Johannis Bartel Schevers bijde Leden  van de Municipaliteit  van Schijndel, verklaaren bij deezen voor de opregte waarheid, dat wij op verzoek en ter instantie van Gijsbertus Adriaan Verhagen President, die alhier in Loco het officie waarneempt, Op Heeden ons begeven hebben, aan zeeker Hut off wooning Die door Hendrikus Peeter Goijaarts voor dato van de Publicatie der Representanten van het volk van  Bataafsch Braband gearresteert den 27 Meij 1796, is gesteld op de Gemeente gedeeltelijk territoir van Schijndel, en gedeeltelijk gehoorende tot de heijde die St. Oedenroode, en Schijndel tot gemeen gebruijk zijn hebbende ter plaatsche  genaamt het Huefke op de Regter Zijde van den Dijk als men van Schijndel na de Koevering gaat, zijnde van gemelte Vroente, off gemeente, door off  van weegens den voorn. Hendrikus Peter Goyaarts ingenomen, begraaven, beheint en betimmert De quantiteit van circa Aght Loopense zijnde aan de Een Zijde Langs de Reijt nog niet vrij gegraven,  tot welke incorporatie Den voorn. Hendrikus Peeter Goyaarts geen consent van de Representanten van het volk van Bataafsch Brabant bekomen heeft, ten minsten is zoodanig Consent aan ons niet bekent; van welke voors. incorporatie, de municipaliteit in den jaare 1795, ten  comptoire der Domeinen aan den Rentmeester van Rhenen kennis mondeling gegeven hebben;</w:t>
      </w:r>
    </w:p>
    <w:p w14:paraId="66B724E0" w14:textId="77777777" w:rsidR="00696ED5" w:rsidRDefault="00696ED5">
      <w:pPr>
        <w:rPr>
          <w:sz w:val="24"/>
        </w:rPr>
      </w:pPr>
    </w:p>
    <w:p w14:paraId="1B0E8330" w14:textId="77777777" w:rsidR="00696ED5" w:rsidRDefault="00696ED5">
      <w:pPr>
        <w:rPr>
          <w:sz w:val="24"/>
        </w:rPr>
      </w:pPr>
      <w:r>
        <w:rPr>
          <w:sz w:val="24"/>
        </w:rPr>
        <w:t>Voorts verklaaren wij op verzoek en ter instantie van voorn. president ons op heeden te hebben begeeven bij en aan de wooning van Lambertus Adriaan van den Bogaart, binnen desen Dorpe onder den gehugte Weijbosch en bevonden, dat door, off van weegens den voorn. Lambertus Adriaan  van den Bogaart, van de gemeente, bij, en aan Zijn Erff aldaar, na de West en Noord Zeijde, van de   Vroente, off gemeente is ingegraaven en met Een Sloot om heijnt de quantiteit van Circa  Een Vierde Loopense, zonder dat den meergemelde Lambertus Adriaan van den Bogaart, daar toe van de  Representanten van het volk van Bataafsch Braband behoorlijk Consent verkreegen heeft, als zijnde zodanig Consent ons niet bekent, vertoont off gebleeken,</w:t>
      </w:r>
    </w:p>
    <w:p w14:paraId="16CB8BCD" w14:textId="77777777" w:rsidR="00696ED5" w:rsidRDefault="00696ED5">
      <w:pPr>
        <w:rPr>
          <w:sz w:val="24"/>
        </w:rPr>
      </w:pPr>
    </w:p>
    <w:p w14:paraId="19BEF644" w14:textId="77777777" w:rsidR="00696ED5" w:rsidRDefault="00696ED5">
      <w:pPr>
        <w:rPr>
          <w:sz w:val="24"/>
        </w:rPr>
      </w:pPr>
      <w:r>
        <w:rPr>
          <w:sz w:val="24"/>
        </w:rPr>
        <w:t>Aldus verklaart, en geattesteert als voors. Staat, Binnen Schijndel den vijff en Twintigsten Augustus 1700 Ses en Negentigh tweede jaar der Bataafsche Vrijheid; getuijgen waren hier over Adriaan Anthonij Vugts, en Geerit Hendrik Verhagen, bijde Leeden der municipaliteit van Schijndel.</w:t>
      </w:r>
    </w:p>
    <w:p w14:paraId="4DFA4A6C" w14:textId="77777777" w:rsidR="00696ED5" w:rsidRDefault="00696ED5">
      <w:pPr>
        <w:rPr>
          <w:sz w:val="24"/>
        </w:rPr>
      </w:pPr>
    </w:p>
    <w:p w14:paraId="1605E229" w14:textId="77777777" w:rsidR="00696ED5" w:rsidRDefault="00696ED5">
      <w:pPr>
        <w:rPr>
          <w:sz w:val="24"/>
        </w:rPr>
      </w:pPr>
      <w:r>
        <w:rPr>
          <w:sz w:val="24"/>
        </w:rPr>
        <w:t xml:space="preserve"> Francis van de Ven   A: A: Vugts</w:t>
      </w:r>
    </w:p>
    <w:p w14:paraId="7AC1F8F6" w14:textId="77777777" w:rsidR="00696ED5" w:rsidRDefault="00696ED5">
      <w:pPr>
        <w:rPr>
          <w:sz w:val="24"/>
        </w:rPr>
      </w:pPr>
      <w:r>
        <w:rPr>
          <w:sz w:val="24"/>
        </w:rPr>
        <w:t xml:space="preserve"> J: B: Schevers           G: A:  Verhagen            W.S. van Andringa Secret.</w:t>
      </w:r>
    </w:p>
    <w:p w14:paraId="7E78ECCD" w14:textId="77777777" w:rsidR="00696ED5" w:rsidRDefault="00696ED5">
      <w:pPr>
        <w:rPr>
          <w:sz w:val="24"/>
        </w:rPr>
      </w:pPr>
      <w:r>
        <w:rPr>
          <w:sz w:val="24"/>
        </w:rPr>
        <w:t>Vervolg van vorenstaande. Hoort bij inv.nr. 179. Bldz. 148v.</w:t>
      </w:r>
    </w:p>
    <w:p w14:paraId="002162FF" w14:textId="77777777" w:rsidR="00696ED5" w:rsidRDefault="00696ED5">
      <w:pPr>
        <w:rPr>
          <w:sz w:val="24"/>
        </w:rPr>
      </w:pPr>
    </w:p>
    <w:p w14:paraId="1BDF811E" w14:textId="77777777" w:rsidR="00696ED5" w:rsidRDefault="00696ED5">
      <w:pPr>
        <w:rPr>
          <w:sz w:val="24"/>
        </w:rPr>
      </w:pPr>
      <w:r>
        <w:rPr>
          <w:sz w:val="24"/>
        </w:rPr>
        <w:lastRenderedPageBreak/>
        <w:tab/>
        <w:t>Compareerde voor de Leeden van de  Municipaliteit van Schijndel onder genoempt Johannis Claas van den Bersselaar weduwenaar van Annemie Johannis van Haaren, woonende  onder Veghel, tans Bruijdegom;  en in ondertrouw met Henderien Adriaan van Rooij, woonende alhier, welke voorn. Comparant ter voldoeninge van het 53 articul van het Echt Reglement, gearresteert bij Haar Hoog Mogende dato 18 Maart 1656 heeft verklaart, Dat de goederen Die op het overleijden van gemelde Zijne Huijsvrouw, op Zijne kinderen ten Erffregten zijn gedevolveert, en waar van aan hem de Toght Competeert alle dezelve geen zeeven gulden waardig zijn : preesenterende de deugdelijkheid dezer opgaeve, des noods, en gerequireert met sollemneele Eede te zullen bekragtigen,</w:t>
      </w:r>
    </w:p>
    <w:p w14:paraId="68692361" w14:textId="77777777" w:rsidR="00696ED5" w:rsidRDefault="00696ED5">
      <w:pPr>
        <w:rPr>
          <w:sz w:val="24"/>
        </w:rPr>
      </w:pPr>
    </w:p>
    <w:p w14:paraId="247F3368" w14:textId="77777777" w:rsidR="00696ED5" w:rsidRDefault="00696ED5">
      <w:pPr>
        <w:rPr>
          <w:sz w:val="24"/>
        </w:rPr>
      </w:pPr>
      <w:r>
        <w:rPr>
          <w:sz w:val="24"/>
        </w:rPr>
        <w:t>Aldus gepasseert binnen Schijndel den Seeven en twintigsten Augustus 1700 Ses en negentigh, getuijgen waaren hier over, Francus Jansse van  de Ven, en Geerit Hendrik Verhagen Leeden der municipaliteit van Schijndel.</w:t>
      </w:r>
    </w:p>
    <w:p w14:paraId="3EE3D73A" w14:textId="77777777" w:rsidR="00696ED5" w:rsidRDefault="00696ED5">
      <w:pPr>
        <w:rPr>
          <w:sz w:val="24"/>
        </w:rPr>
      </w:pPr>
    </w:p>
    <w:p w14:paraId="45C4999F" w14:textId="77777777" w:rsidR="00696ED5" w:rsidRDefault="00696ED5">
      <w:pPr>
        <w:rPr>
          <w:sz w:val="24"/>
        </w:rPr>
      </w:pPr>
      <w:r>
        <w:rPr>
          <w:sz w:val="24"/>
        </w:rPr>
        <w:t>Dit X ist merk van                                  P.J. D. Haas Testis</w:t>
      </w:r>
    </w:p>
    <w:p w14:paraId="22464287" w14:textId="77777777" w:rsidR="00696ED5" w:rsidRDefault="00696ED5">
      <w:pPr>
        <w:rPr>
          <w:sz w:val="24"/>
        </w:rPr>
      </w:pPr>
      <w:r>
        <w:rPr>
          <w:sz w:val="24"/>
        </w:rPr>
        <w:t>Johannis Claas van den Bersselaar         Francis van de Ven</w:t>
      </w:r>
    </w:p>
    <w:p w14:paraId="7C72FFBE" w14:textId="77777777" w:rsidR="00696ED5" w:rsidRDefault="00696ED5">
      <w:pPr>
        <w:rPr>
          <w:sz w:val="24"/>
        </w:rPr>
      </w:pPr>
      <w:r>
        <w:rPr>
          <w:sz w:val="24"/>
        </w:rPr>
        <w:t>Verklaart niet te konnen schrijve.           G: H: Verhagen</w:t>
      </w:r>
    </w:p>
    <w:p w14:paraId="62CA1FE5" w14:textId="77777777" w:rsidR="00696ED5" w:rsidRDefault="00696ED5">
      <w:pPr>
        <w:rPr>
          <w:sz w:val="24"/>
        </w:rPr>
      </w:pPr>
      <w:r>
        <w:rPr>
          <w:sz w:val="24"/>
        </w:rPr>
        <w:t xml:space="preserve">                                                                M. P. Smits schepen</w:t>
      </w:r>
    </w:p>
    <w:p w14:paraId="7F368867" w14:textId="77777777" w:rsidR="00696ED5" w:rsidRDefault="00696ED5">
      <w:pPr>
        <w:rPr>
          <w:sz w:val="24"/>
        </w:rPr>
      </w:pPr>
      <w:r>
        <w:rPr>
          <w:sz w:val="24"/>
        </w:rPr>
        <w:t xml:space="preserve">                                                                          Loco Secretaris</w:t>
      </w:r>
    </w:p>
    <w:p w14:paraId="6A1BCD0E" w14:textId="77777777" w:rsidR="00696ED5" w:rsidRDefault="00696ED5">
      <w:pPr>
        <w:rPr>
          <w:sz w:val="24"/>
        </w:rPr>
      </w:pPr>
    </w:p>
    <w:p w14:paraId="479672D1" w14:textId="77777777" w:rsidR="00696ED5" w:rsidRDefault="00696ED5">
      <w:pPr>
        <w:rPr>
          <w:sz w:val="24"/>
        </w:rPr>
      </w:pPr>
    </w:p>
    <w:p w14:paraId="71BFA8DE" w14:textId="77777777" w:rsidR="00696ED5" w:rsidRDefault="00696ED5">
      <w:pPr>
        <w:rPr>
          <w:sz w:val="24"/>
        </w:rPr>
      </w:pPr>
    </w:p>
    <w:p w14:paraId="60BE50E5" w14:textId="77777777" w:rsidR="00696ED5" w:rsidRDefault="00696ED5">
      <w:pPr>
        <w:rPr>
          <w:sz w:val="24"/>
        </w:rPr>
      </w:pPr>
    </w:p>
    <w:p w14:paraId="003251F6" w14:textId="77777777" w:rsidR="00696ED5" w:rsidRDefault="00696ED5">
      <w:pPr>
        <w:rPr>
          <w:sz w:val="24"/>
        </w:rPr>
      </w:pPr>
    </w:p>
    <w:p w14:paraId="257F0C02" w14:textId="77777777" w:rsidR="00696ED5" w:rsidRDefault="00696ED5">
      <w:pPr>
        <w:rPr>
          <w:sz w:val="24"/>
        </w:rPr>
      </w:pPr>
    </w:p>
    <w:p w14:paraId="15FC60B4" w14:textId="77777777" w:rsidR="00696ED5" w:rsidRDefault="00696ED5">
      <w:pPr>
        <w:rPr>
          <w:sz w:val="24"/>
        </w:rPr>
      </w:pPr>
    </w:p>
    <w:p w14:paraId="0E168F31" w14:textId="77777777" w:rsidR="00696ED5" w:rsidRDefault="00696ED5">
      <w:pPr>
        <w:rPr>
          <w:sz w:val="24"/>
        </w:rPr>
      </w:pPr>
    </w:p>
    <w:p w14:paraId="12800E50" w14:textId="77777777" w:rsidR="00696ED5" w:rsidRDefault="00696ED5">
      <w:pPr>
        <w:rPr>
          <w:sz w:val="24"/>
        </w:rPr>
      </w:pPr>
    </w:p>
    <w:p w14:paraId="55B1DFCA" w14:textId="77777777" w:rsidR="00696ED5" w:rsidRDefault="00696ED5">
      <w:pPr>
        <w:rPr>
          <w:sz w:val="24"/>
        </w:rPr>
      </w:pPr>
    </w:p>
    <w:p w14:paraId="23E32239" w14:textId="77777777" w:rsidR="00696ED5" w:rsidRDefault="00696ED5">
      <w:pPr>
        <w:rPr>
          <w:sz w:val="24"/>
        </w:rPr>
      </w:pPr>
    </w:p>
    <w:p w14:paraId="5BA4B661" w14:textId="77777777" w:rsidR="00696ED5" w:rsidRDefault="00696ED5">
      <w:pPr>
        <w:rPr>
          <w:sz w:val="24"/>
        </w:rPr>
      </w:pPr>
    </w:p>
    <w:p w14:paraId="58F580A0" w14:textId="77777777" w:rsidR="00696ED5" w:rsidRDefault="00696ED5">
      <w:pPr>
        <w:rPr>
          <w:sz w:val="24"/>
        </w:rPr>
      </w:pPr>
    </w:p>
    <w:p w14:paraId="5D546EB6" w14:textId="77777777" w:rsidR="00696ED5" w:rsidRDefault="00696ED5">
      <w:pPr>
        <w:rPr>
          <w:sz w:val="24"/>
        </w:rPr>
      </w:pPr>
    </w:p>
    <w:p w14:paraId="0B282E3D" w14:textId="77777777" w:rsidR="00696ED5" w:rsidRDefault="00696ED5">
      <w:pPr>
        <w:rPr>
          <w:sz w:val="24"/>
        </w:rPr>
      </w:pPr>
    </w:p>
    <w:p w14:paraId="1F827FC7" w14:textId="77777777" w:rsidR="00696ED5" w:rsidRDefault="00696ED5">
      <w:pPr>
        <w:rPr>
          <w:sz w:val="24"/>
        </w:rPr>
      </w:pPr>
    </w:p>
    <w:p w14:paraId="6C6CAFCF" w14:textId="77777777" w:rsidR="00696ED5" w:rsidRDefault="00696ED5">
      <w:pPr>
        <w:rPr>
          <w:sz w:val="24"/>
        </w:rPr>
      </w:pPr>
    </w:p>
    <w:p w14:paraId="20A19315" w14:textId="77777777" w:rsidR="00696ED5" w:rsidRDefault="00696ED5">
      <w:pPr>
        <w:rPr>
          <w:sz w:val="24"/>
        </w:rPr>
      </w:pPr>
    </w:p>
    <w:p w14:paraId="71946245" w14:textId="77777777" w:rsidR="00696ED5" w:rsidRDefault="00696ED5">
      <w:pPr>
        <w:rPr>
          <w:sz w:val="24"/>
        </w:rPr>
      </w:pPr>
    </w:p>
    <w:p w14:paraId="648AE282" w14:textId="77777777" w:rsidR="00696ED5" w:rsidRDefault="00696ED5">
      <w:pPr>
        <w:rPr>
          <w:sz w:val="24"/>
        </w:rPr>
      </w:pPr>
    </w:p>
    <w:p w14:paraId="3F206F5E" w14:textId="77777777" w:rsidR="00696ED5" w:rsidRDefault="00696ED5">
      <w:pPr>
        <w:rPr>
          <w:sz w:val="24"/>
        </w:rPr>
      </w:pPr>
      <w:r>
        <w:rPr>
          <w:sz w:val="24"/>
        </w:rPr>
        <w:t>Vervolg van vorenstaande. Hoort bij inv.nr. 179. Bldz. 153v.</w:t>
      </w:r>
    </w:p>
    <w:p w14:paraId="5A5D3054" w14:textId="77777777" w:rsidR="00696ED5" w:rsidRDefault="00696ED5">
      <w:pPr>
        <w:rPr>
          <w:sz w:val="24"/>
        </w:rPr>
      </w:pPr>
    </w:p>
    <w:p w14:paraId="4413F5C9" w14:textId="77777777" w:rsidR="00696ED5" w:rsidRDefault="00696ED5">
      <w:pPr>
        <w:rPr>
          <w:sz w:val="24"/>
        </w:rPr>
      </w:pPr>
      <w:r>
        <w:rPr>
          <w:sz w:val="24"/>
        </w:rPr>
        <w:tab/>
        <w:t>Compareerde voor de Leeden der Municipaliteit deses Dorps van Schijndel ondergenoempt, Johannis Geerit Gijsbert  Pijnappels, Regeerende Arm meester deses Dorps, over den jaare ingegaan primo Januarij 1795, en geëxpireert den Laasten decemer 1795 Den welke verklaarde, op de kragtigste weijze doenelijk te constitueeren, magtig te maaken en in Zijne plaatsche te stelle: gelijk hij doet bij deesen den Burger Johannis Silvester van der Heijden meede woonende binnen deezen Dorpe voorsr.: Speciaal om uijt naam, en van weegens hem Comparant, te inne vorderen en ontfangen, alle zoodaenige Renten</w:t>
      </w:r>
    </w:p>
    <w:p w14:paraId="4CC8EFBE" w14:textId="77777777" w:rsidR="00696ED5" w:rsidRDefault="00696ED5">
      <w:pPr>
        <w:rPr>
          <w:sz w:val="24"/>
        </w:rPr>
      </w:pPr>
      <w:r>
        <w:rPr>
          <w:sz w:val="24"/>
        </w:rPr>
        <w:t>Ponden, pagten, en Landhuuren, als de respectieve persoonen, in voorsr. Arm meesters Boek, over den jaare 1795 verschuldt, en veragtert zijn: alle onwillige, en Dilaijeerende Debiteuren, met middelen van regt tot betaalinge te constringeeren alle middelen, en provisien van justitie te verzoeken; op alle Termeijnen, en incidenten waar te neemen, defendeeren, vervorderen, en uit te voeren tot den uijt Eijnde, en Executie inclusive toe: van alle ontfangsten quitantie, te passeeren, en voor namaaninge te caveeren; En generalijk, zoo in als buyten Regten alles meerder te doen handelen en te verigten, wat Eenig Sints zal worden vereijscht, en hij comparant in zijne voorsr. qualiteijt zouden kunne, vermoogen, en behooren te doen; houdende alle vereijschte noodzaakelijkheeden ten dien respecte alhier voor geinsereert, voorts met magt van assumptie, en substitutie.</w:t>
      </w:r>
    </w:p>
    <w:p w14:paraId="53A2300D" w14:textId="77777777" w:rsidR="00696ED5" w:rsidRDefault="00696ED5">
      <w:pPr>
        <w:rPr>
          <w:sz w:val="24"/>
        </w:rPr>
      </w:pPr>
      <w:r>
        <w:rPr>
          <w:sz w:val="24"/>
        </w:rPr>
        <w:t>Eijndelijk verklaarde den Comparant te approbeeren, en van waarden te houden, allent geene door voorn. zijne geconstitueerde reeds ter zaake voors. is gedaan, en verrigt;</w:t>
      </w:r>
    </w:p>
    <w:p w14:paraId="101A4F5F" w14:textId="77777777" w:rsidR="00696ED5" w:rsidRDefault="00696ED5">
      <w:pPr>
        <w:rPr>
          <w:sz w:val="24"/>
        </w:rPr>
      </w:pPr>
      <w:r>
        <w:rPr>
          <w:sz w:val="24"/>
        </w:rPr>
        <w:t>Belovende wijders allent geene kragte dezes door voorn. zijne geconstitueerde gedaan en errigt zal worden, altijt te zullen houden voor goet, vast, en van waarden onder belofte van Approbatie, prestatie, en verbandt als naar regten, Des blijft den geconstitueerde gehouden, van Zijne Verrigtinge ontfangst, en uijt gaave te doen behoorlijke Rekening bewijs, en reliqua,</w:t>
      </w:r>
    </w:p>
    <w:p w14:paraId="5C63B186" w14:textId="77777777" w:rsidR="00696ED5" w:rsidRDefault="00696ED5">
      <w:pPr>
        <w:rPr>
          <w:sz w:val="24"/>
        </w:rPr>
      </w:pPr>
      <w:r>
        <w:rPr>
          <w:sz w:val="24"/>
        </w:rPr>
        <w:t>Aldus gepasseert binnen Schijndel Den Neegen en Twintigsten September 1700 Ses en Negentigh ten Overstaan van Francus Jansse  van de Ven, en Johannis Bartel Schevers Leeden der municipaliteit</w:t>
      </w:r>
    </w:p>
    <w:p w14:paraId="779E3C7D" w14:textId="77777777" w:rsidR="00696ED5" w:rsidRDefault="00696ED5">
      <w:pPr>
        <w:rPr>
          <w:sz w:val="24"/>
        </w:rPr>
      </w:pPr>
    </w:p>
    <w:p w14:paraId="0C838D4F" w14:textId="77777777" w:rsidR="00696ED5" w:rsidRDefault="00696ED5">
      <w:pPr>
        <w:rPr>
          <w:sz w:val="24"/>
        </w:rPr>
      </w:pPr>
      <w:r>
        <w:rPr>
          <w:sz w:val="24"/>
        </w:rPr>
        <w:t xml:space="preserve">                                        Johannes G:G: Pijnappels</w:t>
      </w:r>
    </w:p>
    <w:p w14:paraId="2DD0D9F4" w14:textId="77777777" w:rsidR="00696ED5" w:rsidRDefault="00696ED5">
      <w:pPr>
        <w:rPr>
          <w:sz w:val="24"/>
        </w:rPr>
      </w:pPr>
    </w:p>
    <w:p w14:paraId="40463FB4" w14:textId="77777777" w:rsidR="00696ED5" w:rsidRDefault="00696ED5">
      <w:pPr>
        <w:rPr>
          <w:sz w:val="24"/>
        </w:rPr>
      </w:pPr>
      <w:r>
        <w:rPr>
          <w:sz w:val="24"/>
        </w:rPr>
        <w:t xml:space="preserve">                                        Francis van de Ven</w:t>
      </w:r>
    </w:p>
    <w:p w14:paraId="6206C2F7" w14:textId="77777777" w:rsidR="00696ED5" w:rsidRDefault="00696ED5">
      <w:pPr>
        <w:rPr>
          <w:sz w:val="24"/>
        </w:rPr>
      </w:pPr>
    </w:p>
    <w:p w14:paraId="3872711F" w14:textId="77777777" w:rsidR="00696ED5" w:rsidRDefault="00696ED5">
      <w:pPr>
        <w:rPr>
          <w:sz w:val="24"/>
        </w:rPr>
      </w:pPr>
      <w:r>
        <w:rPr>
          <w:sz w:val="24"/>
        </w:rPr>
        <w:t xml:space="preserve">                                        J: B: Schevers</w:t>
      </w:r>
    </w:p>
    <w:p w14:paraId="196A819D" w14:textId="77777777" w:rsidR="00696ED5" w:rsidRDefault="00696ED5">
      <w:pPr>
        <w:rPr>
          <w:sz w:val="24"/>
        </w:rPr>
      </w:pPr>
    </w:p>
    <w:p w14:paraId="25FB253A" w14:textId="77777777" w:rsidR="00696ED5" w:rsidRDefault="00696ED5">
      <w:pPr>
        <w:rPr>
          <w:sz w:val="24"/>
        </w:rPr>
      </w:pPr>
      <w:r>
        <w:rPr>
          <w:sz w:val="24"/>
        </w:rPr>
        <w:t xml:space="preserve">                                        W.S. van Andringa</w:t>
      </w:r>
    </w:p>
    <w:p w14:paraId="2ECFD699" w14:textId="77777777" w:rsidR="00696ED5" w:rsidRDefault="00696ED5">
      <w:pPr>
        <w:rPr>
          <w:sz w:val="24"/>
        </w:rPr>
      </w:pPr>
      <w:r>
        <w:rPr>
          <w:sz w:val="24"/>
        </w:rPr>
        <w:t xml:space="preserve">                                                        Secret.</w:t>
      </w:r>
    </w:p>
    <w:p w14:paraId="76686BB8" w14:textId="77777777" w:rsidR="00696ED5" w:rsidRDefault="00696ED5">
      <w:pPr>
        <w:rPr>
          <w:sz w:val="24"/>
        </w:rPr>
      </w:pPr>
    </w:p>
    <w:p w14:paraId="1EF95E44" w14:textId="77777777" w:rsidR="00696ED5" w:rsidRDefault="00696ED5">
      <w:pPr>
        <w:rPr>
          <w:sz w:val="24"/>
        </w:rPr>
      </w:pPr>
      <w:r>
        <w:rPr>
          <w:sz w:val="24"/>
        </w:rPr>
        <w:t>Vervolg van vorenstaande. Hoort bij inv.nr. 179. Bldz. 159v.</w:t>
      </w:r>
    </w:p>
    <w:p w14:paraId="5FA22A3F" w14:textId="77777777" w:rsidR="00696ED5" w:rsidRDefault="00696ED5">
      <w:pPr>
        <w:rPr>
          <w:sz w:val="24"/>
        </w:rPr>
      </w:pPr>
    </w:p>
    <w:p w14:paraId="6B3BA107" w14:textId="77777777" w:rsidR="00696ED5" w:rsidRDefault="00696ED5">
      <w:pPr>
        <w:rPr>
          <w:sz w:val="24"/>
        </w:rPr>
      </w:pPr>
    </w:p>
    <w:p w14:paraId="699D8A31" w14:textId="77777777" w:rsidR="00696ED5" w:rsidRDefault="00696ED5">
      <w:pPr>
        <w:rPr>
          <w:sz w:val="24"/>
        </w:rPr>
      </w:pPr>
      <w:r>
        <w:rPr>
          <w:sz w:val="24"/>
        </w:rPr>
        <w:t>FACTUM EST.</w:t>
      </w:r>
    </w:p>
    <w:p w14:paraId="5BCB755B" w14:textId="77777777" w:rsidR="00696ED5" w:rsidRDefault="00696ED5">
      <w:pPr>
        <w:rPr>
          <w:sz w:val="24"/>
        </w:rPr>
      </w:pPr>
    </w:p>
    <w:p w14:paraId="2762120E" w14:textId="77777777" w:rsidR="00696ED5" w:rsidRDefault="00696ED5">
      <w:pPr>
        <w:rPr>
          <w:sz w:val="24"/>
        </w:rPr>
      </w:pPr>
    </w:p>
    <w:p w14:paraId="785B6F6F" w14:textId="77777777" w:rsidR="00696ED5" w:rsidRDefault="00696ED5">
      <w:pPr>
        <w:rPr>
          <w:sz w:val="24"/>
        </w:rPr>
      </w:pPr>
      <w:r>
        <w:rPr>
          <w:sz w:val="24"/>
        </w:rPr>
        <w:tab/>
        <w:t>Compareerde voor de Leeden der Municipaliteit  deses Dorps van Schijndel ondergenoemt : Vrouwe Geertruida Johanna Clara van Andringa, huijs vrouw van De Heer Adam Coenraad Helbach; en met den voorn. haaren man tot het navolgende geassisteert bijde op het passeeren deses alhier present; Dewelke verklaarde op de kragtigste weijze Doenelijk bij deezen te constitueeren, magtig te maeken en in haare plaatsche te stelle Deszelfs Broeder Watse Sibius van Andringa Secretaris deeses Dorps van Schijndel, speciaal om uijt naam, ende van weegens hun Comparante, weegens Bloede, en maagtschap, met den Regte van Vaderschap te Lossen, en quijten, zoodaenige Huijs plaats, zijnde Een parseel Land, Strekkende voor van de gemeene Straat, tot agterwaards aan de gemeene weg aldaar, gelegen binnen desen Dorpe Schijndel onder den gehugte LuttelEijnde teegens over het Raadhuijs, groot te zaamen omtrent twee Loopense gronden, de Eene Zijde de Wede. Hendrik Martinus Dekkers, de ander Zijde de kinderen van de Heer Galenus Hopman en den Hoff gehoorende aan de gemeentens Schoolhuijsinge alhier; alles indier voegen en op zoo daenige conditie, als voorn. haaren Broeder gemelte parseel voor den geregte alhier publieq, en voor alle man hadde verkogt volgens Conditie en uijtgang des Hoogsels Dato 11, en 18 Januarij deses Jaars 1796, en het zelve op den vijffden Maart jongst Leeden aan Niklaas van Schaardenburgh inwoonder alhier als kooper van dat parseel wettelijk hadde gecedeert, ende opgedraegen, aan den voorn: kooper in klinkende en blinkende penningen aan bieden, en preesenteeren alle Zijne uijt geschootene gelden, ter zaake van gemelte koop gehad, en gedaan;</w:t>
      </w:r>
    </w:p>
    <w:p w14:paraId="66CEF90C" w14:textId="77777777" w:rsidR="00696ED5" w:rsidRDefault="00696ED5">
      <w:pPr>
        <w:rPr>
          <w:sz w:val="24"/>
        </w:rPr>
      </w:pPr>
      <w:r>
        <w:rPr>
          <w:sz w:val="24"/>
        </w:rPr>
        <w:t xml:space="preserve">En die hem wijders, na regten en Costuimen zoude konnen ofte vermogen te competeeren; dezelve bi het doen van voorsr. Vernaedering te voldoen, en betaalen, en in cas van </w:t>
      </w:r>
      <w:r>
        <w:rPr>
          <w:sz w:val="24"/>
        </w:rPr>
        <w:lastRenderedPageBreak/>
        <w:t>weijgeringe, ofte égeene acceptatie, de penningen ter Secretarije te consigneeren : alle gerequireerde Sollemniteijten, daar omtrent waar te neemen : en in de ziele van haar Comparante te presteeren den Eedt</w:t>
      </w:r>
    </w:p>
    <w:p w14:paraId="2D3527CA" w14:textId="77777777" w:rsidR="00696ED5" w:rsidRDefault="00696ED5">
      <w:pPr>
        <w:rPr>
          <w:sz w:val="24"/>
        </w:rPr>
      </w:pPr>
      <w:r>
        <w:rPr>
          <w:sz w:val="24"/>
        </w:rPr>
        <w:t>welke noopens die vernaderinge zoude mogen worden gerequireert; En voorts, Zoo in, als buijten regten, daaromtrent alles te Doen handelen en verrigten, wat Eenig Sints zal worden ver Eijscht, en  de Constituanten in persoon zelve present, en voor oogen zijnde, zoude konnen, mogen, en moeten doen, houdende alle ampelder, en speciaalder volmagt, daar toe nodig ende gerequireert, voor alhier geinsereert;</w:t>
      </w:r>
    </w:p>
    <w:p w14:paraId="6B442F78" w14:textId="77777777" w:rsidR="00696ED5" w:rsidRDefault="00696ED5">
      <w:pPr>
        <w:rPr>
          <w:sz w:val="24"/>
        </w:rPr>
      </w:pPr>
    </w:p>
    <w:p w14:paraId="31DE0C8D" w14:textId="77777777" w:rsidR="00696ED5" w:rsidRDefault="00696ED5">
      <w:pPr>
        <w:rPr>
          <w:sz w:val="24"/>
        </w:rPr>
      </w:pPr>
      <w:r>
        <w:rPr>
          <w:sz w:val="24"/>
        </w:rPr>
        <w:t>Belovende de voorn: Comaranten, en Constituante, allent geene kragte dezes, door voorn. hunne geconstitueerden zal worden gedaan, en verrigt te zullen houden voor goed, vast, en van waarden, met gelofte van approbatie indemniteijt, en onder verbandt als naar regten :</w:t>
      </w:r>
    </w:p>
    <w:p w14:paraId="2E943DBD" w14:textId="77777777" w:rsidR="00696ED5" w:rsidRDefault="00696ED5">
      <w:pPr>
        <w:rPr>
          <w:sz w:val="24"/>
        </w:rPr>
      </w:pPr>
    </w:p>
    <w:p w14:paraId="08113E33" w14:textId="77777777" w:rsidR="00696ED5" w:rsidRDefault="00696ED5">
      <w:pPr>
        <w:rPr>
          <w:sz w:val="24"/>
        </w:rPr>
      </w:pPr>
      <w:r>
        <w:rPr>
          <w:sz w:val="24"/>
        </w:rPr>
        <w:t>Aldus gepasseert binnen Schijndel den Elffden October 1700 Ses en Negentig, getuijgen waaren hier over Johannis Bartel Schevers, en Johannis Peeters van de Ven Leeden der municipaliteit mitsgaders Francus Jansse van de Ven Scheepen, Loco-Secretaris.</w:t>
      </w:r>
    </w:p>
    <w:p w14:paraId="188BE965" w14:textId="77777777" w:rsidR="00696ED5" w:rsidRDefault="00696ED5">
      <w:pPr>
        <w:rPr>
          <w:sz w:val="24"/>
        </w:rPr>
      </w:pPr>
    </w:p>
    <w:p w14:paraId="4A858A61" w14:textId="77777777" w:rsidR="00696ED5" w:rsidRDefault="00696ED5">
      <w:pPr>
        <w:rPr>
          <w:sz w:val="24"/>
        </w:rPr>
      </w:pPr>
      <w:r>
        <w:rPr>
          <w:sz w:val="24"/>
        </w:rPr>
        <w:t xml:space="preserve">                                            G.H. Helbach Geboren van Andringa </w:t>
      </w:r>
    </w:p>
    <w:p w14:paraId="001A780B" w14:textId="77777777" w:rsidR="00696ED5" w:rsidRDefault="00696ED5">
      <w:pPr>
        <w:rPr>
          <w:sz w:val="24"/>
        </w:rPr>
      </w:pPr>
    </w:p>
    <w:p w14:paraId="127BF871" w14:textId="77777777" w:rsidR="00696ED5" w:rsidRPr="005C1E1B" w:rsidRDefault="00696ED5">
      <w:pPr>
        <w:rPr>
          <w:sz w:val="24"/>
          <w:lang w:val="en-US"/>
        </w:rPr>
      </w:pPr>
      <w:r>
        <w:rPr>
          <w:sz w:val="24"/>
        </w:rPr>
        <w:t xml:space="preserve">                                            </w:t>
      </w:r>
      <w:r w:rsidRPr="005C1E1B">
        <w:rPr>
          <w:sz w:val="24"/>
          <w:lang w:val="en-US"/>
        </w:rPr>
        <w:t>A.C. Helbach</w:t>
      </w:r>
    </w:p>
    <w:p w14:paraId="38F6D49B" w14:textId="77777777" w:rsidR="00696ED5" w:rsidRPr="005C1E1B" w:rsidRDefault="00696ED5">
      <w:pPr>
        <w:rPr>
          <w:sz w:val="24"/>
          <w:lang w:val="en-US"/>
        </w:rPr>
      </w:pPr>
    </w:p>
    <w:p w14:paraId="70470013" w14:textId="77777777" w:rsidR="00696ED5" w:rsidRPr="005C1E1B" w:rsidRDefault="00696ED5">
      <w:pPr>
        <w:rPr>
          <w:sz w:val="24"/>
          <w:lang w:val="en-US"/>
        </w:rPr>
      </w:pPr>
      <w:r w:rsidRPr="005C1E1B">
        <w:rPr>
          <w:sz w:val="24"/>
          <w:lang w:val="en-US"/>
        </w:rPr>
        <w:t xml:space="preserve">                                            J:B: Schevers    </w:t>
      </w:r>
    </w:p>
    <w:p w14:paraId="6EDACD0A" w14:textId="77777777" w:rsidR="00696ED5" w:rsidRPr="005C1E1B" w:rsidRDefault="00696ED5">
      <w:pPr>
        <w:rPr>
          <w:sz w:val="24"/>
          <w:lang w:val="en-US"/>
        </w:rPr>
      </w:pPr>
      <w:r w:rsidRPr="005C1E1B">
        <w:rPr>
          <w:sz w:val="24"/>
          <w:lang w:val="en-US"/>
        </w:rPr>
        <w:t xml:space="preserve">                                                   Loco Secretaris</w:t>
      </w:r>
    </w:p>
    <w:p w14:paraId="5AF8E773" w14:textId="77777777" w:rsidR="00696ED5" w:rsidRPr="005C1E1B" w:rsidRDefault="00696ED5">
      <w:pPr>
        <w:rPr>
          <w:sz w:val="24"/>
          <w:lang w:val="en-US"/>
        </w:rPr>
      </w:pPr>
      <w:r w:rsidRPr="005C1E1B">
        <w:rPr>
          <w:sz w:val="24"/>
          <w:lang w:val="en-US"/>
        </w:rPr>
        <w:t xml:space="preserve">                                                           </w:t>
      </w:r>
    </w:p>
    <w:p w14:paraId="19D4197F" w14:textId="77777777" w:rsidR="00696ED5" w:rsidRDefault="00696ED5">
      <w:pPr>
        <w:rPr>
          <w:sz w:val="24"/>
        </w:rPr>
      </w:pPr>
      <w:r w:rsidRPr="005C1E1B">
        <w:rPr>
          <w:sz w:val="24"/>
          <w:lang w:val="en-US"/>
        </w:rPr>
        <w:t xml:space="preserve">                                            </w:t>
      </w:r>
      <w:r>
        <w:rPr>
          <w:sz w:val="24"/>
        </w:rPr>
        <w:t xml:space="preserve">J: P: van de Ven       </w:t>
      </w:r>
    </w:p>
    <w:p w14:paraId="78E2D422" w14:textId="77777777" w:rsidR="00696ED5" w:rsidRDefault="00696ED5">
      <w:pPr>
        <w:rPr>
          <w:sz w:val="24"/>
        </w:rPr>
      </w:pPr>
      <w:r>
        <w:rPr>
          <w:sz w:val="24"/>
        </w:rPr>
        <w:t xml:space="preserve">                                                     </w:t>
      </w:r>
    </w:p>
    <w:p w14:paraId="30F102A1" w14:textId="77777777" w:rsidR="00696ED5" w:rsidRDefault="00696ED5">
      <w:pPr>
        <w:rPr>
          <w:sz w:val="24"/>
        </w:rPr>
      </w:pPr>
      <w:r>
        <w:rPr>
          <w:sz w:val="24"/>
        </w:rPr>
        <w:t xml:space="preserve">                                            Francis van de Ven  </w:t>
      </w:r>
    </w:p>
    <w:p w14:paraId="28FEB215" w14:textId="77777777" w:rsidR="00696ED5" w:rsidRDefault="00696ED5">
      <w:pPr>
        <w:rPr>
          <w:sz w:val="24"/>
        </w:rPr>
      </w:pPr>
      <w:r>
        <w:rPr>
          <w:sz w:val="24"/>
        </w:rPr>
        <w:t xml:space="preserve">                                                         </w:t>
      </w:r>
    </w:p>
    <w:p w14:paraId="4E029011" w14:textId="77777777" w:rsidR="00696ED5" w:rsidRDefault="00696ED5">
      <w:pPr>
        <w:rPr>
          <w:sz w:val="24"/>
        </w:rPr>
      </w:pPr>
    </w:p>
    <w:p w14:paraId="535DBE1B" w14:textId="77777777" w:rsidR="00696ED5" w:rsidRDefault="00696ED5">
      <w:pPr>
        <w:rPr>
          <w:sz w:val="24"/>
        </w:rPr>
      </w:pPr>
    </w:p>
    <w:p w14:paraId="4E52FB28" w14:textId="77777777" w:rsidR="00696ED5" w:rsidRDefault="00696ED5">
      <w:pPr>
        <w:rPr>
          <w:sz w:val="24"/>
        </w:rPr>
      </w:pPr>
    </w:p>
    <w:p w14:paraId="607A1634" w14:textId="77777777" w:rsidR="00696ED5" w:rsidRDefault="00696ED5">
      <w:pPr>
        <w:rPr>
          <w:sz w:val="24"/>
        </w:rPr>
      </w:pPr>
    </w:p>
    <w:p w14:paraId="46B2BF94" w14:textId="77777777" w:rsidR="00696ED5" w:rsidRDefault="00696ED5">
      <w:pPr>
        <w:rPr>
          <w:sz w:val="24"/>
        </w:rPr>
      </w:pPr>
    </w:p>
    <w:p w14:paraId="526C5FD0" w14:textId="77777777" w:rsidR="00696ED5" w:rsidRDefault="00696ED5">
      <w:pPr>
        <w:rPr>
          <w:sz w:val="24"/>
        </w:rPr>
      </w:pPr>
    </w:p>
    <w:p w14:paraId="22A4A09B" w14:textId="77777777" w:rsidR="00696ED5" w:rsidRDefault="00696ED5">
      <w:pPr>
        <w:rPr>
          <w:sz w:val="24"/>
        </w:rPr>
      </w:pPr>
    </w:p>
    <w:p w14:paraId="20B21F52" w14:textId="77777777" w:rsidR="00696ED5" w:rsidRDefault="00696ED5">
      <w:pPr>
        <w:rPr>
          <w:sz w:val="24"/>
        </w:rPr>
      </w:pPr>
    </w:p>
    <w:p w14:paraId="6C684B6D" w14:textId="77777777" w:rsidR="00696ED5" w:rsidRDefault="00696ED5">
      <w:pPr>
        <w:rPr>
          <w:sz w:val="24"/>
        </w:rPr>
      </w:pPr>
    </w:p>
    <w:p w14:paraId="78228F1A" w14:textId="77777777" w:rsidR="00696ED5" w:rsidRDefault="00696ED5">
      <w:pPr>
        <w:rPr>
          <w:sz w:val="24"/>
        </w:rPr>
      </w:pPr>
    </w:p>
    <w:p w14:paraId="60D8D80C" w14:textId="77777777" w:rsidR="00696ED5" w:rsidRDefault="00696ED5">
      <w:pPr>
        <w:rPr>
          <w:sz w:val="24"/>
        </w:rPr>
      </w:pPr>
    </w:p>
    <w:p w14:paraId="79E52B15" w14:textId="77777777" w:rsidR="00696ED5" w:rsidRDefault="00696ED5">
      <w:pPr>
        <w:rPr>
          <w:sz w:val="24"/>
        </w:rPr>
      </w:pPr>
    </w:p>
    <w:p w14:paraId="67B2C5F4" w14:textId="77777777" w:rsidR="00696ED5" w:rsidRDefault="00696ED5">
      <w:pPr>
        <w:rPr>
          <w:sz w:val="24"/>
        </w:rPr>
      </w:pPr>
    </w:p>
    <w:p w14:paraId="50610F43" w14:textId="77777777" w:rsidR="00696ED5" w:rsidRDefault="00696ED5">
      <w:pPr>
        <w:rPr>
          <w:sz w:val="24"/>
        </w:rPr>
      </w:pPr>
    </w:p>
    <w:p w14:paraId="36934D37" w14:textId="77777777" w:rsidR="00696ED5" w:rsidRDefault="00696ED5">
      <w:pPr>
        <w:rPr>
          <w:sz w:val="24"/>
        </w:rPr>
      </w:pPr>
    </w:p>
    <w:p w14:paraId="4C060295" w14:textId="77777777" w:rsidR="00696ED5" w:rsidRDefault="00696ED5">
      <w:pPr>
        <w:rPr>
          <w:sz w:val="24"/>
        </w:rPr>
      </w:pPr>
    </w:p>
    <w:p w14:paraId="1D9DF289" w14:textId="77777777" w:rsidR="00696ED5" w:rsidRDefault="00696ED5">
      <w:pPr>
        <w:rPr>
          <w:sz w:val="24"/>
        </w:rPr>
      </w:pPr>
    </w:p>
    <w:p w14:paraId="4F6E3488" w14:textId="77777777" w:rsidR="00696ED5" w:rsidRDefault="00696ED5">
      <w:pPr>
        <w:rPr>
          <w:sz w:val="24"/>
        </w:rPr>
      </w:pPr>
    </w:p>
    <w:p w14:paraId="51E2192D" w14:textId="77777777" w:rsidR="00696ED5" w:rsidRDefault="00696ED5">
      <w:pPr>
        <w:rPr>
          <w:sz w:val="24"/>
        </w:rPr>
      </w:pPr>
    </w:p>
    <w:p w14:paraId="69ECB008" w14:textId="77777777" w:rsidR="00696ED5" w:rsidRDefault="00696ED5">
      <w:pPr>
        <w:rPr>
          <w:sz w:val="24"/>
        </w:rPr>
      </w:pPr>
    </w:p>
    <w:p w14:paraId="382A1732" w14:textId="77777777" w:rsidR="00696ED5" w:rsidRDefault="00696ED5">
      <w:pPr>
        <w:rPr>
          <w:sz w:val="24"/>
        </w:rPr>
      </w:pPr>
    </w:p>
    <w:p w14:paraId="41C8AF68" w14:textId="77777777" w:rsidR="00696ED5" w:rsidRDefault="00696ED5">
      <w:pPr>
        <w:rPr>
          <w:sz w:val="24"/>
        </w:rPr>
      </w:pPr>
    </w:p>
    <w:p w14:paraId="4AFE053E" w14:textId="77777777" w:rsidR="00696ED5" w:rsidRDefault="00696ED5">
      <w:pPr>
        <w:rPr>
          <w:sz w:val="24"/>
        </w:rPr>
      </w:pPr>
    </w:p>
    <w:p w14:paraId="0E1BFAE9" w14:textId="77777777" w:rsidR="00696ED5" w:rsidRDefault="00696ED5">
      <w:pPr>
        <w:rPr>
          <w:sz w:val="24"/>
        </w:rPr>
      </w:pPr>
    </w:p>
    <w:p w14:paraId="627578E3" w14:textId="77777777" w:rsidR="00696ED5" w:rsidRDefault="00696ED5">
      <w:pPr>
        <w:rPr>
          <w:sz w:val="24"/>
        </w:rPr>
      </w:pPr>
      <w:r>
        <w:rPr>
          <w:sz w:val="24"/>
        </w:rPr>
        <w:t>Vervolg van vorenstaande. Hoort bij inv.nr. 179. Bldz. 161v-162.</w:t>
      </w:r>
    </w:p>
    <w:p w14:paraId="4FAB77CD" w14:textId="77777777" w:rsidR="00696ED5" w:rsidRDefault="00696ED5">
      <w:pPr>
        <w:rPr>
          <w:sz w:val="24"/>
        </w:rPr>
      </w:pPr>
    </w:p>
    <w:p w14:paraId="001FDD6D" w14:textId="77777777" w:rsidR="00696ED5" w:rsidRDefault="00696ED5">
      <w:pPr>
        <w:rPr>
          <w:sz w:val="24"/>
        </w:rPr>
      </w:pPr>
      <w:r>
        <w:rPr>
          <w:sz w:val="24"/>
        </w:rPr>
        <w:t>UIJTGEMAEKT</w:t>
      </w:r>
    </w:p>
    <w:p w14:paraId="617E4BED" w14:textId="77777777" w:rsidR="00696ED5" w:rsidRDefault="00696ED5">
      <w:pPr>
        <w:rPr>
          <w:sz w:val="24"/>
        </w:rPr>
      </w:pPr>
      <w:r>
        <w:rPr>
          <w:sz w:val="24"/>
        </w:rPr>
        <w:t>Op 12 stuijvers zeegel.</w:t>
      </w:r>
    </w:p>
    <w:p w14:paraId="4533BF2E" w14:textId="77777777" w:rsidR="00696ED5" w:rsidRDefault="00696ED5">
      <w:pPr>
        <w:rPr>
          <w:sz w:val="24"/>
        </w:rPr>
      </w:pPr>
    </w:p>
    <w:p w14:paraId="6D3A2824" w14:textId="77777777" w:rsidR="00696ED5" w:rsidRDefault="00696ED5">
      <w:pPr>
        <w:rPr>
          <w:sz w:val="24"/>
        </w:rPr>
      </w:pPr>
      <w:r>
        <w:rPr>
          <w:sz w:val="24"/>
        </w:rPr>
        <w:tab/>
        <w:t xml:space="preserve">Compareerde voor de Leeden van de  Municipaliteit deses Dorps van Schijndel ondergenoemt, Lambertus van  Dooren, oud ontrent vijfftig jaaren en Jan Schoenmakers, oud vijff en Dartig Jaaren, bijde inwoonderen dezes Dorps voorsr. Luijde van Eer, staande ter goeder naam  en fam, Dewelke ter instantie en requisitie van de Municipaliteit der Heerlijkheid Berlicum, hebben getuijgt, verklaart, ende geattesteert (na alvorens daar toe geregtelijk te zijn geciteert), waar en waaragtig te weezen, Dat zij Comparanten zig op den Vijfftienden Augustus dezes jaars 1796 hebben bevonden tot Middelroode ter Huijze van de kinderen Delis Godschalk, alwaar Piet van Langenhuijsen was Spreekende met Adriaan </w:t>
      </w:r>
      <w:r>
        <w:rPr>
          <w:sz w:val="24"/>
        </w:rPr>
        <w:lastRenderedPageBreak/>
        <w:t>Wouter van Daverveldt, over den Collecteur ende betaaling van Lasten volgens de  publicatie van de Representanten, Dat ter zelver tijd Arnoldus van der Heijden moolenaar tot Middelroode vraagde, in Substantie, off die publicatie van de Representanten weegens de Collecteurs en geërfdens wel wettig was; En dat voorn. van der Heijden zijn Hoed affneemende En daar meede op de Taefel slaande Zijde GODOME ik kense niet wettig:</w:t>
      </w:r>
    </w:p>
    <w:p w14:paraId="6B22E483" w14:textId="77777777" w:rsidR="00696ED5" w:rsidRDefault="00696ED5">
      <w:pPr>
        <w:rPr>
          <w:sz w:val="24"/>
        </w:rPr>
      </w:pPr>
      <w:r>
        <w:rPr>
          <w:sz w:val="24"/>
        </w:rPr>
        <w:t>Wijders verklaart den Eersten Comparant affzonderlijk ook te hebben gehoort dat voorn. Arnoldus van der Heijden verders zeijde teegens Piet van Langenhuijsen Lid der munmicipaliteit van Berlicum, Gij lie sijt schelmen van de gemeijnt;</w:t>
      </w:r>
    </w:p>
    <w:p w14:paraId="34A5641C" w14:textId="77777777" w:rsidR="00696ED5" w:rsidRDefault="00696ED5">
      <w:pPr>
        <w:rPr>
          <w:sz w:val="24"/>
        </w:rPr>
      </w:pPr>
      <w:r>
        <w:rPr>
          <w:sz w:val="24"/>
        </w:rPr>
        <w:t>Eijndigende Sij Comparanten hier meede deese hunne waare, en opregte verklaaringe; geevende voor reedenen van welweetentheijd den voorn: Arnoldus van der Heijden zeer wel te kennen, en het gunt voors., onder meer andere Discourssen en gesprekken Duijdelijk verstaan, gehoort – en daar bij present geweest te zijn.</w:t>
      </w:r>
    </w:p>
    <w:p w14:paraId="47FE5D03" w14:textId="77777777" w:rsidR="00696ED5" w:rsidRDefault="00696ED5">
      <w:pPr>
        <w:rPr>
          <w:sz w:val="24"/>
        </w:rPr>
      </w:pPr>
      <w:r>
        <w:rPr>
          <w:sz w:val="24"/>
        </w:rPr>
        <w:t>En hebbenZij Comparnten naar Duijdelijke voorleesinge, en herleezinge ider bij hun verklaarde gepersisteert, en met Heijlige Eede bekragtigt zeggende een ieder van hun de woorden Dat zweer ik Soo waarlijk helpe mij god Almagtigh:</w:t>
      </w:r>
    </w:p>
    <w:p w14:paraId="044329F0" w14:textId="77777777" w:rsidR="00696ED5" w:rsidRDefault="00696ED5">
      <w:pPr>
        <w:rPr>
          <w:sz w:val="24"/>
        </w:rPr>
      </w:pPr>
      <w:r>
        <w:rPr>
          <w:sz w:val="24"/>
        </w:rPr>
        <w:t>Aldus Gepasseert ten Raadhuijse van Schijndel den Dartienden October 1700 Ses en Neegentig, getuijgen  waaren hier over Johannis Bartel Scheevers, en Johannis Peeters van de Ven Leeden der municipaliteit mitsgaders Gijsbertus Adriaan Verhagen president Loco Secretaris.</w:t>
      </w:r>
    </w:p>
    <w:p w14:paraId="1FAC9A9B" w14:textId="77777777" w:rsidR="00696ED5" w:rsidRDefault="00696ED5">
      <w:pPr>
        <w:rPr>
          <w:sz w:val="24"/>
        </w:rPr>
      </w:pPr>
    </w:p>
    <w:p w14:paraId="3BB3EB8C" w14:textId="77777777" w:rsidR="00696ED5" w:rsidRDefault="00696ED5">
      <w:pPr>
        <w:rPr>
          <w:sz w:val="24"/>
        </w:rPr>
      </w:pPr>
      <w:r>
        <w:rPr>
          <w:sz w:val="24"/>
        </w:rPr>
        <w:t xml:space="preserve"> L. v. Dooren                                  Dit X is het hantmerk van Jan Schoemakers</w:t>
      </w:r>
    </w:p>
    <w:p w14:paraId="00603F64" w14:textId="77777777" w:rsidR="00696ED5" w:rsidRDefault="00696ED5">
      <w:pPr>
        <w:rPr>
          <w:sz w:val="24"/>
        </w:rPr>
      </w:pPr>
      <w:r>
        <w:rPr>
          <w:sz w:val="24"/>
        </w:rPr>
        <w:t xml:space="preserve"> P:J:D: Haas Testis                         Verklaart niet te konne schrijven</w:t>
      </w:r>
    </w:p>
    <w:p w14:paraId="076C9787" w14:textId="77777777" w:rsidR="00696ED5" w:rsidRDefault="00696ED5">
      <w:pPr>
        <w:rPr>
          <w:sz w:val="24"/>
        </w:rPr>
      </w:pPr>
      <w:r>
        <w:rPr>
          <w:sz w:val="24"/>
        </w:rPr>
        <w:t xml:space="preserve"> J:B: Schevers</w:t>
      </w:r>
    </w:p>
    <w:p w14:paraId="6BFDD25C" w14:textId="77777777" w:rsidR="00696ED5" w:rsidRDefault="00696ED5">
      <w:pPr>
        <w:rPr>
          <w:sz w:val="24"/>
        </w:rPr>
      </w:pPr>
      <w:r>
        <w:rPr>
          <w:sz w:val="24"/>
        </w:rPr>
        <w:t xml:space="preserve"> J:P: van de Ven</w:t>
      </w:r>
    </w:p>
    <w:p w14:paraId="037C041C" w14:textId="77777777" w:rsidR="00696ED5" w:rsidRDefault="00696ED5">
      <w:pPr>
        <w:rPr>
          <w:sz w:val="24"/>
        </w:rPr>
      </w:pPr>
      <w:r>
        <w:rPr>
          <w:sz w:val="24"/>
        </w:rPr>
        <w:t xml:space="preserve"> G.A. Verhagen, President</w:t>
      </w:r>
    </w:p>
    <w:p w14:paraId="47B651B4" w14:textId="77777777" w:rsidR="00696ED5" w:rsidRDefault="00696ED5">
      <w:pPr>
        <w:rPr>
          <w:sz w:val="24"/>
        </w:rPr>
      </w:pPr>
      <w:r>
        <w:rPr>
          <w:sz w:val="24"/>
        </w:rPr>
        <w:t xml:space="preserve">           Loco Sekeretaris.</w:t>
      </w:r>
    </w:p>
    <w:p w14:paraId="386954B0" w14:textId="77777777" w:rsidR="00696ED5" w:rsidRDefault="00696ED5">
      <w:pPr>
        <w:rPr>
          <w:sz w:val="24"/>
        </w:rPr>
      </w:pPr>
      <w:r>
        <w:rPr>
          <w:sz w:val="24"/>
        </w:rPr>
        <w:t>Vervolg van vorenstaande. Hoort bij inv.nr. 179. Bldz. 163.</w:t>
      </w:r>
    </w:p>
    <w:p w14:paraId="3BE2A5CD" w14:textId="77777777" w:rsidR="00696ED5" w:rsidRDefault="00696ED5">
      <w:pPr>
        <w:rPr>
          <w:sz w:val="24"/>
        </w:rPr>
      </w:pPr>
    </w:p>
    <w:p w14:paraId="00FF765A" w14:textId="77777777" w:rsidR="00696ED5" w:rsidRDefault="00696ED5">
      <w:pPr>
        <w:rPr>
          <w:sz w:val="24"/>
        </w:rPr>
      </w:pPr>
      <w:r>
        <w:rPr>
          <w:sz w:val="24"/>
        </w:rPr>
        <w:t>FACTUM EST.</w:t>
      </w:r>
    </w:p>
    <w:p w14:paraId="636C1C1B" w14:textId="77777777" w:rsidR="00696ED5" w:rsidRDefault="00696ED5">
      <w:pPr>
        <w:rPr>
          <w:sz w:val="24"/>
        </w:rPr>
      </w:pPr>
    </w:p>
    <w:p w14:paraId="457F279A" w14:textId="77777777" w:rsidR="00696ED5" w:rsidRDefault="00696ED5">
      <w:pPr>
        <w:rPr>
          <w:sz w:val="24"/>
        </w:rPr>
      </w:pPr>
    </w:p>
    <w:p w14:paraId="3A1F248C" w14:textId="77777777" w:rsidR="00696ED5" w:rsidRDefault="00696ED5">
      <w:pPr>
        <w:rPr>
          <w:sz w:val="24"/>
        </w:rPr>
      </w:pPr>
      <w:r>
        <w:rPr>
          <w:sz w:val="24"/>
        </w:rPr>
        <w:tab/>
        <w:t xml:space="preserve">Compareerde voor de Leeden der  Municipaliteit van den Dorpe Schijndel ondergenoemt Willem van Ophuijsen Junior, geboore, en woonende te Waalwijk, op het Passeeren dezes alhier present : Denwelke verklaarde uijt cragte en vermogens bekoomene Brieven van Veni à letatis geobtineert van de Representanten van het volk van Bataafsch </w:t>
      </w:r>
      <w:r>
        <w:rPr>
          <w:sz w:val="24"/>
        </w:rPr>
        <w:lastRenderedPageBreak/>
        <w:t>Braband gegeven onder het zegel van den  Lande in den Bosch den 17 October 1796 : bij deezen te constitueeeren</w:t>
      </w:r>
    </w:p>
    <w:p w14:paraId="57C9F463" w14:textId="77777777" w:rsidR="00696ED5" w:rsidRDefault="00696ED5">
      <w:pPr>
        <w:rPr>
          <w:sz w:val="24"/>
        </w:rPr>
      </w:pPr>
      <w:r>
        <w:rPr>
          <w:sz w:val="24"/>
        </w:rPr>
        <w:t>magtigh te maeken, en in zijne plaatsche te stellen Niklaas  van Schaardenburgh woonende binnen desen Dorpe voors: speciaal om namens hem Comparant Een Capitaal van Een Honderd en vijfftig guldens op zijne goederen te mogen opneemen, en dezelve daar meede te bezwaaren naar Costumen als ter Secretarije alwaar zijn Comparants goederen gelegen zijn gebruijkelijk is:</w:t>
      </w:r>
    </w:p>
    <w:p w14:paraId="79B15885" w14:textId="77777777" w:rsidR="00696ED5" w:rsidRDefault="00696ED5">
      <w:pPr>
        <w:rPr>
          <w:sz w:val="24"/>
        </w:rPr>
      </w:pPr>
      <w:r>
        <w:rPr>
          <w:sz w:val="24"/>
        </w:rPr>
        <w:t>Wijders om namens hem Comparant Zijne goederen zo wel Leenen, als allodiaale te mogen regeeren, en administreeren naar besten gevallen;  die te verhuuren op zoodanige conditien als den geconstitueerden zal raadsaam oordeelen, de Huur- off pagt penningen, reeds verschenen oft nog te verscheijnen, van Eenen iegelijken, te innen vorderen, en ontfangen, van zijnen ontfang quitantie te passeeren, en voor alle namaaninge te caveeren; de onwillige Debiteuren door middelen van Reghten tot betaalinge te constringeeren: En generalijk zoo in als buijten Regten alles meerder te doen, handelen, en verrigten, wat Eenig Zints zal worden vereijscht, en hij Comparant zelve in  persoon, zoude konne mogen, en moeten doen: houdende alle vereischte noodzaakelijkheeden ten dien respeckte alhier voor geinsereert: voorts met magt van assumptie, en substitutie.</w:t>
      </w:r>
    </w:p>
    <w:p w14:paraId="239DEF5D" w14:textId="77777777" w:rsidR="00696ED5" w:rsidRDefault="00696ED5">
      <w:pPr>
        <w:rPr>
          <w:sz w:val="24"/>
        </w:rPr>
      </w:pPr>
    </w:p>
    <w:p w14:paraId="7CF47ECD" w14:textId="77777777" w:rsidR="00696ED5" w:rsidRDefault="00696ED5">
      <w:pPr>
        <w:rPr>
          <w:sz w:val="24"/>
        </w:rPr>
      </w:pPr>
      <w:r>
        <w:rPr>
          <w:sz w:val="24"/>
        </w:rPr>
        <w:t>Belovende den voorn. Comparant en Constituant, allent geene door den voorn. zijne geconstitueerde kragte dezes zal worden gedaan en verrigt, te zullen Houden voor goet  vast, en van waarden, met gelofte van approbatie indemniteijt, en onder verbandt als naar regten ; des blijft den geconstitueerde gehouden van zijne verrigtinge te doen behoorlijke verantwoording.</w:t>
      </w:r>
    </w:p>
    <w:p w14:paraId="4AB16B45" w14:textId="77777777" w:rsidR="00696ED5" w:rsidRDefault="00696ED5">
      <w:pPr>
        <w:rPr>
          <w:sz w:val="24"/>
        </w:rPr>
      </w:pPr>
    </w:p>
    <w:p w14:paraId="136D0605" w14:textId="77777777" w:rsidR="00696ED5" w:rsidRDefault="00696ED5">
      <w:pPr>
        <w:rPr>
          <w:sz w:val="24"/>
        </w:rPr>
      </w:pPr>
      <w:r>
        <w:rPr>
          <w:sz w:val="24"/>
        </w:rPr>
        <w:t>Aldus gepasseerdt binnen Schijndel den Eersten November 1700 Ses en Neegentigh, ten overstaan van Francus Jansse van de Ven, en Adriaan Anthonij Vugts Leeden der municipaliteit.</w:t>
      </w:r>
    </w:p>
    <w:p w14:paraId="588C9A06" w14:textId="77777777" w:rsidR="00696ED5" w:rsidRDefault="00696ED5">
      <w:pPr>
        <w:rPr>
          <w:sz w:val="24"/>
        </w:rPr>
      </w:pPr>
    </w:p>
    <w:p w14:paraId="24FDB877" w14:textId="77777777" w:rsidR="00696ED5" w:rsidRDefault="00696ED5">
      <w:pPr>
        <w:rPr>
          <w:sz w:val="24"/>
        </w:rPr>
      </w:pPr>
      <w:r>
        <w:rPr>
          <w:sz w:val="24"/>
        </w:rPr>
        <w:tab/>
      </w:r>
      <w:r>
        <w:rPr>
          <w:sz w:val="24"/>
        </w:rPr>
        <w:tab/>
        <w:t xml:space="preserve">                                      Willem van Ophuijsen Junieor</w:t>
      </w:r>
    </w:p>
    <w:p w14:paraId="349A705E" w14:textId="77777777" w:rsidR="00696ED5" w:rsidRDefault="00696ED5">
      <w:pPr>
        <w:rPr>
          <w:sz w:val="24"/>
        </w:rPr>
      </w:pPr>
      <w:r>
        <w:rPr>
          <w:sz w:val="24"/>
        </w:rPr>
        <w:t xml:space="preserve">                                                           Francis van de Ven</w:t>
      </w:r>
    </w:p>
    <w:p w14:paraId="23D59666" w14:textId="77777777" w:rsidR="00696ED5" w:rsidRPr="005C1E1B" w:rsidRDefault="00696ED5">
      <w:pPr>
        <w:rPr>
          <w:sz w:val="24"/>
          <w:lang w:val="en-US"/>
        </w:rPr>
      </w:pPr>
      <w:r>
        <w:rPr>
          <w:sz w:val="24"/>
        </w:rPr>
        <w:t xml:space="preserve">                                                           </w:t>
      </w:r>
      <w:r w:rsidRPr="005C1E1B">
        <w:rPr>
          <w:sz w:val="24"/>
          <w:lang w:val="en-US"/>
        </w:rPr>
        <w:t>A:A:  Vugts</w:t>
      </w:r>
    </w:p>
    <w:p w14:paraId="53F78F23" w14:textId="77777777" w:rsidR="00696ED5" w:rsidRPr="005C1E1B" w:rsidRDefault="00696ED5">
      <w:pPr>
        <w:rPr>
          <w:sz w:val="24"/>
          <w:lang w:val="en-US"/>
        </w:rPr>
      </w:pPr>
      <w:r w:rsidRPr="005C1E1B">
        <w:rPr>
          <w:sz w:val="24"/>
          <w:lang w:val="en-US"/>
        </w:rPr>
        <w:t xml:space="preserve">                                                           G.A. Verhagen President Loco Secretaris</w:t>
      </w:r>
    </w:p>
    <w:p w14:paraId="5B3B0183" w14:textId="77777777" w:rsidR="00696ED5" w:rsidRDefault="00696ED5">
      <w:pPr>
        <w:rPr>
          <w:sz w:val="24"/>
        </w:rPr>
      </w:pPr>
      <w:r>
        <w:rPr>
          <w:sz w:val="24"/>
        </w:rPr>
        <w:t>Vervolg van vorenstaande. Hoort bij inv.nr. 179. Bldz. 164.</w:t>
      </w:r>
    </w:p>
    <w:p w14:paraId="01B5E997" w14:textId="77777777" w:rsidR="00696ED5" w:rsidRDefault="00696ED5">
      <w:pPr>
        <w:rPr>
          <w:sz w:val="24"/>
        </w:rPr>
      </w:pPr>
    </w:p>
    <w:p w14:paraId="3ACF0805" w14:textId="77777777" w:rsidR="00696ED5" w:rsidRDefault="00696ED5">
      <w:pPr>
        <w:pStyle w:val="Plattetekst"/>
      </w:pPr>
      <w:r>
        <w:t>FACTUM EST.</w:t>
      </w:r>
    </w:p>
    <w:p w14:paraId="33736A35" w14:textId="77777777" w:rsidR="00696ED5" w:rsidRDefault="00696ED5">
      <w:pPr>
        <w:rPr>
          <w:sz w:val="24"/>
        </w:rPr>
      </w:pPr>
    </w:p>
    <w:p w14:paraId="6DBE3B2F" w14:textId="77777777" w:rsidR="00696ED5" w:rsidRDefault="00696ED5">
      <w:pPr>
        <w:rPr>
          <w:sz w:val="24"/>
        </w:rPr>
      </w:pPr>
    </w:p>
    <w:p w14:paraId="35F1624D" w14:textId="77777777" w:rsidR="00696ED5" w:rsidRDefault="00696ED5">
      <w:pPr>
        <w:rPr>
          <w:sz w:val="24"/>
        </w:rPr>
      </w:pPr>
      <w:r>
        <w:rPr>
          <w:sz w:val="24"/>
        </w:rPr>
        <w:t xml:space="preserve"> </w:t>
      </w:r>
      <w:r>
        <w:rPr>
          <w:sz w:val="24"/>
        </w:rPr>
        <w:tab/>
        <w:t>Compareerde voor de Leeden van de Municipaliteit van den Dorpe Schijndel ondergenoempt Silvester van der Heijden oud in de sestigh jaaren, Johannis Silvester van der Heijden oud omtrent Vijff en Dartigh jaaren, en Hendrikus Jacob Voets, oudts  Circa Veertig jaaren alle inwoonderen alhier, Luijden van Eer,  staande ter goeder naam, en faam, Dewelke ter instantie,en requisitie van de Naaste Vrienden, en Bloedverwanten van Anthonij Jacob Vugts merderjaarig ongehuewt persoon;  en alhier binnen Schijndel woonagtig; hebben getuijgt, en verklaart, voor de zuijvere, en opregte waarheijt, dat zij den voorn: Anthonij Jacob Vugts zeer wel kennen, meenigmaal, en Dikwils met hem omgaan, en als nabuuren met hem verkeeren; en zeedert een geruijmen teijt tot deezen huijdigen dag, ontdekt en bevonden hebben, dat den voorn. Anthonij Jacob Vugts, met krankzinnigheijdt is bezogt, gelijk aan haar Comparanten uijt zijne woorden, Discourssen, Daaden, en verrigtingen klaarlijk is gebleeken; Derhalven het te Dugten is, wanneer den voorn. Anthonij Jacob Vugts niet in Securiteijt gebragt, off geconfineert wert, ongelukken soo voor den krankzin-</w:t>
      </w:r>
    </w:p>
    <w:p w14:paraId="0854F0EE" w14:textId="77777777" w:rsidR="00696ED5" w:rsidRDefault="00696ED5">
      <w:pPr>
        <w:rPr>
          <w:sz w:val="24"/>
        </w:rPr>
      </w:pPr>
      <w:r>
        <w:rPr>
          <w:sz w:val="24"/>
        </w:rPr>
        <w:t>nigen, als andere te Dugten zijn,</w:t>
      </w:r>
    </w:p>
    <w:p w14:paraId="3DAB7C7B" w14:textId="77777777" w:rsidR="00696ED5" w:rsidRDefault="00696ED5">
      <w:pPr>
        <w:rPr>
          <w:sz w:val="24"/>
        </w:rPr>
      </w:pPr>
    </w:p>
    <w:p w14:paraId="76D33FFD" w14:textId="77777777" w:rsidR="00696ED5" w:rsidRDefault="00696ED5">
      <w:pPr>
        <w:rPr>
          <w:sz w:val="24"/>
        </w:rPr>
      </w:pPr>
      <w:r>
        <w:rPr>
          <w:sz w:val="24"/>
        </w:rPr>
        <w:tab/>
        <w:t>Eijndigende Zij Comaparanten hier meede, deeze hunne waare, en opregte verklaaringe, geevende voor Reedenen van Welweetenthijdt als in den text : preesenteerende het zelve des Noods, en gerequireert wordende met Heijlige Eede te bekragtigen;</w:t>
      </w:r>
    </w:p>
    <w:p w14:paraId="214ACDCA" w14:textId="77777777" w:rsidR="00696ED5" w:rsidRDefault="00696ED5">
      <w:pPr>
        <w:rPr>
          <w:sz w:val="24"/>
        </w:rPr>
      </w:pPr>
    </w:p>
    <w:p w14:paraId="4DC5820B" w14:textId="77777777" w:rsidR="00696ED5" w:rsidRDefault="00696ED5">
      <w:pPr>
        <w:rPr>
          <w:sz w:val="24"/>
        </w:rPr>
      </w:pPr>
      <w:r>
        <w:rPr>
          <w:sz w:val="24"/>
        </w:rPr>
        <w:tab/>
        <w:t>Aldus gepasseert binnen Schijndel Den Vijffden November 1700 Ses en Neegentigh, getuijgen waaren hier over Gijsbertus Adriaan Verhagen, President, Francus Jansse van de Ven en Mattijs Peter Smits Leeden van de Municipaliteit.</w:t>
      </w:r>
    </w:p>
    <w:p w14:paraId="2D1ABAA9" w14:textId="77777777" w:rsidR="00696ED5" w:rsidRDefault="00696ED5">
      <w:pPr>
        <w:rPr>
          <w:sz w:val="24"/>
        </w:rPr>
      </w:pPr>
    </w:p>
    <w:p w14:paraId="7577B6FD" w14:textId="77777777" w:rsidR="00696ED5" w:rsidRDefault="00696ED5">
      <w:pPr>
        <w:rPr>
          <w:sz w:val="24"/>
        </w:rPr>
      </w:pPr>
      <w:r>
        <w:rPr>
          <w:sz w:val="24"/>
        </w:rPr>
        <w:t xml:space="preserve">                                                     Silvester van der Heijde</w:t>
      </w:r>
    </w:p>
    <w:p w14:paraId="0CB400B3" w14:textId="77777777" w:rsidR="00696ED5" w:rsidRDefault="00696ED5">
      <w:pPr>
        <w:rPr>
          <w:sz w:val="24"/>
        </w:rPr>
      </w:pPr>
    </w:p>
    <w:p w14:paraId="708B7F02" w14:textId="77777777" w:rsidR="00696ED5" w:rsidRDefault="00696ED5">
      <w:pPr>
        <w:rPr>
          <w:sz w:val="24"/>
        </w:rPr>
      </w:pPr>
      <w:r>
        <w:rPr>
          <w:sz w:val="24"/>
        </w:rPr>
        <w:t xml:space="preserve">                                                     Joh: S: van der Heijde</w:t>
      </w:r>
    </w:p>
    <w:p w14:paraId="32946178" w14:textId="77777777" w:rsidR="00696ED5" w:rsidRDefault="00696ED5">
      <w:pPr>
        <w:rPr>
          <w:sz w:val="24"/>
        </w:rPr>
      </w:pPr>
    </w:p>
    <w:p w14:paraId="016C083F" w14:textId="77777777" w:rsidR="00696ED5" w:rsidRDefault="00696ED5">
      <w:pPr>
        <w:rPr>
          <w:sz w:val="24"/>
        </w:rPr>
      </w:pPr>
      <w:r>
        <w:rPr>
          <w:sz w:val="24"/>
        </w:rPr>
        <w:t xml:space="preserve">                                                     Hendrik Jacop Voets</w:t>
      </w:r>
    </w:p>
    <w:p w14:paraId="28850F96" w14:textId="77777777" w:rsidR="00696ED5" w:rsidRDefault="00696ED5">
      <w:pPr>
        <w:rPr>
          <w:sz w:val="24"/>
        </w:rPr>
      </w:pPr>
      <w:r>
        <w:rPr>
          <w:sz w:val="24"/>
        </w:rPr>
        <w:t xml:space="preserve">                                                           </w:t>
      </w:r>
    </w:p>
    <w:p w14:paraId="13B3B7E6" w14:textId="77777777" w:rsidR="00696ED5" w:rsidRDefault="00696ED5">
      <w:pPr>
        <w:rPr>
          <w:sz w:val="24"/>
        </w:rPr>
      </w:pPr>
      <w:r>
        <w:rPr>
          <w:sz w:val="24"/>
        </w:rPr>
        <w:t xml:space="preserve">                                                     G: A: Verhagen</w:t>
      </w:r>
    </w:p>
    <w:p w14:paraId="70A2BFB1" w14:textId="77777777" w:rsidR="00696ED5" w:rsidRDefault="00696ED5">
      <w:pPr>
        <w:rPr>
          <w:sz w:val="24"/>
        </w:rPr>
      </w:pPr>
      <w:r>
        <w:rPr>
          <w:sz w:val="24"/>
        </w:rPr>
        <w:t xml:space="preserve">                                                                President</w:t>
      </w:r>
    </w:p>
    <w:p w14:paraId="2EA0D649" w14:textId="77777777" w:rsidR="00696ED5" w:rsidRDefault="00696ED5">
      <w:pPr>
        <w:rPr>
          <w:sz w:val="24"/>
        </w:rPr>
      </w:pPr>
    </w:p>
    <w:p w14:paraId="6B497CD1" w14:textId="77777777" w:rsidR="00696ED5" w:rsidRDefault="00696ED5">
      <w:pPr>
        <w:rPr>
          <w:sz w:val="24"/>
        </w:rPr>
      </w:pPr>
      <w:r>
        <w:rPr>
          <w:sz w:val="24"/>
        </w:rPr>
        <w:t xml:space="preserve">                                                      W. S. van Andringa</w:t>
      </w:r>
    </w:p>
    <w:p w14:paraId="7D465702" w14:textId="77777777" w:rsidR="00696ED5" w:rsidRDefault="00696ED5">
      <w:pPr>
        <w:rPr>
          <w:sz w:val="24"/>
        </w:rPr>
      </w:pPr>
      <w:r>
        <w:rPr>
          <w:sz w:val="24"/>
        </w:rPr>
        <w:lastRenderedPageBreak/>
        <w:t xml:space="preserve">                                                                       Secret.                    </w:t>
      </w:r>
    </w:p>
    <w:p w14:paraId="0E84D5F3" w14:textId="77777777" w:rsidR="00696ED5" w:rsidRDefault="00696ED5">
      <w:pPr>
        <w:rPr>
          <w:sz w:val="24"/>
        </w:rPr>
      </w:pPr>
    </w:p>
    <w:p w14:paraId="19108640" w14:textId="77777777" w:rsidR="00696ED5" w:rsidRDefault="00696ED5">
      <w:pPr>
        <w:rPr>
          <w:sz w:val="24"/>
        </w:rPr>
      </w:pPr>
      <w:r>
        <w:rPr>
          <w:sz w:val="24"/>
        </w:rPr>
        <w:t>Vervolg van vorenstaande. Hoort bij inv.nr. 179. Bldz. 177.</w:t>
      </w:r>
    </w:p>
    <w:p w14:paraId="29FAF6DB" w14:textId="77777777" w:rsidR="00696ED5" w:rsidRDefault="00696ED5">
      <w:pPr>
        <w:rPr>
          <w:sz w:val="24"/>
        </w:rPr>
      </w:pPr>
    </w:p>
    <w:p w14:paraId="1BDCEC7A" w14:textId="77777777" w:rsidR="00696ED5" w:rsidRDefault="00696ED5">
      <w:pPr>
        <w:rPr>
          <w:sz w:val="24"/>
        </w:rPr>
      </w:pPr>
      <w:r>
        <w:rPr>
          <w:sz w:val="24"/>
        </w:rPr>
        <w:t>TWEEMAAL</w:t>
      </w:r>
    </w:p>
    <w:p w14:paraId="0568D1A6" w14:textId="77777777" w:rsidR="00696ED5" w:rsidRDefault="00696ED5">
      <w:pPr>
        <w:rPr>
          <w:sz w:val="24"/>
        </w:rPr>
      </w:pPr>
      <w:r>
        <w:rPr>
          <w:sz w:val="24"/>
        </w:rPr>
        <w:t>UIJTGEMAAKT.</w:t>
      </w:r>
    </w:p>
    <w:p w14:paraId="213F922A" w14:textId="77777777" w:rsidR="00696ED5" w:rsidRDefault="00696ED5">
      <w:pPr>
        <w:rPr>
          <w:sz w:val="24"/>
        </w:rPr>
      </w:pPr>
    </w:p>
    <w:p w14:paraId="1ED72C54" w14:textId="77777777" w:rsidR="00696ED5" w:rsidRDefault="00696ED5">
      <w:pPr>
        <w:rPr>
          <w:sz w:val="24"/>
        </w:rPr>
      </w:pPr>
      <w:r>
        <w:rPr>
          <w:sz w:val="24"/>
        </w:rPr>
        <w:tab/>
        <w:t>Compareerde voor de Leeden van de Municipaliteit van den Dorpe Schijndel ondergenoempt, Adriaan Jacob van Kessel, woonende alhier, ter Eenre, en Adriaan van den Dries, Mediciene Doctor; mede woonagtig binnen deezen Dorpe Schijdel ter andere Zijde; welke voorn. Eerste Comparant verklaarte aan den tweeden Comparant te hebben verhuurt, en den Tweeden Comparant van den Eersten  gehuurt te hebben op Conditie naar volgende:</w:t>
      </w:r>
    </w:p>
    <w:p w14:paraId="3FCC488A" w14:textId="77777777" w:rsidR="00696ED5" w:rsidRDefault="00696ED5">
      <w:pPr>
        <w:rPr>
          <w:sz w:val="24"/>
        </w:rPr>
      </w:pPr>
    </w:p>
    <w:p w14:paraId="1B07AE8D" w14:textId="77777777" w:rsidR="00696ED5" w:rsidRDefault="00696ED5">
      <w:pPr>
        <w:rPr>
          <w:sz w:val="24"/>
        </w:rPr>
      </w:pPr>
      <w:r>
        <w:rPr>
          <w:sz w:val="24"/>
        </w:rPr>
        <w:t>Eene Huijsingen, en Hoff, met aangeleege akkerlandt, en graskanten, alle aan malkanderen, gestaan, en gelegen binnen desen Dorpe Schijndel onder den gehugte LuttelEijnde in de Leegstraat teijnen het Steegske, groot omtrent 6 Loopense gronden bewoont, en gebruijkt wordende bij den verhuurder in deesen;</w:t>
      </w:r>
    </w:p>
    <w:p w14:paraId="10C01797" w14:textId="77777777" w:rsidR="00696ED5" w:rsidRDefault="00696ED5">
      <w:pPr>
        <w:rPr>
          <w:sz w:val="24"/>
        </w:rPr>
      </w:pPr>
    </w:p>
    <w:p w14:paraId="3455B075" w14:textId="77777777" w:rsidR="00696ED5" w:rsidRDefault="00696ED5">
      <w:pPr>
        <w:rPr>
          <w:sz w:val="24"/>
        </w:rPr>
      </w:pPr>
      <w:r>
        <w:rPr>
          <w:sz w:val="24"/>
        </w:rPr>
        <w:t>Den verhuurder neempt aan en belooft, om voor pinxteren Eerst koomende, de gemelde Huijsinge in goede  Staat te zullen opLeeveren, de agter muur te zullen optrekken, Een Zoomer keuken aldaar te maeken met Een Oventie en Schoor- steentie, als meede Een Zeij kamertie in de keuken te maeken; De Vloer in de keuken, en in het Zeij kamertie met plavuijzen te beleggen En de Bomen neffens het Steegje binnen den tijd van ontrent twee Jaaren te zullen omdoen, en wegruijmen,</w:t>
      </w:r>
    </w:p>
    <w:p w14:paraId="565F3F9C" w14:textId="77777777" w:rsidR="00696ED5" w:rsidRDefault="00696ED5">
      <w:pPr>
        <w:rPr>
          <w:sz w:val="24"/>
        </w:rPr>
      </w:pPr>
    </w:p>
    <w:p w14:paraId="1F182BF9" w14:textId="77777777" w:rsidR="00696ED5" w:rsidRDefault="00696ED5">
      <w:pPr>
        <w:rPr>
          <w:sz w:val="24"/>
        </w:rPr>
      </w:pPr>
      <w:r>
        <w:rPr>
          <w:sz w:val="24"/>
        </w:rPr>
        <w:t>De voors: Huur zal zijn, Duuren en Continueeren den tijt van tien Eerst koomende Jaaren Steede Vast, aan vank neemende den hoff met Halff maart, De Huijzinge en graskanten Pinxter Avondt, en het akkerlandt te oigst Blood aan de Stoppelen, alle in den Jaare 1700 Zeeven en Neegentig, en op geleijke tijd, met het Expireeren der tien Jaaren alsoo te moeten verlaaten,</w:t>
      </w:r>
    </w:p>
    <w:p w14:paraId="7D5BC34C" w14:textId="77777777" w:rsidR="00696ED5" w:rsidRDefault="00696ED5">
      <w:pPr>
        <w:rPr>
          <w:sz w:val="24"/>
        </w:rPr>
      </w:pPr>
    </w:p>
    <w:p w14:paraId="446044A1" w14:textId="77777777" w:rsidR="00696ED5" w:rsidRDefault="00696ED5">
      <w:pPr>
        <w:rPr>
          <w:sz w:val="24"/>
        </w:rPr>
      </w:pPr>
      <w:r>
        <w:rPr>
          <w:sz w:val="24"/>
        </w:rPr>
        <w:t>Het onderhoudt van de huijsinge blijft tot Lasten, en voor Reekening van  den verhuurder, alsmede De Lasten van ‘Slands Verpondinge Beede  en Reéel; dog het onderhoud van de weg, en voet padt blijft ten Lasten van den Huurder;</w:t>
      </w:r>
    </w:p>
    <w:p w14:paraId="3C359E71" w14:textId="77777777" w:rsidR="00696ED5" w:rsidRDefault="00696ED5">
      <w:pPr>
        <w:rPr>
          <w:sz w:val="24"/>
        </w:rPr>
      </w:pPr>
    </w:p>
    <w:p w14:paraId="700C399A" w14:textId="77777777" w:rsidR="00696ED5" w:rsidRDefault="00696ED5">
      <w:pPr>
        <w:rPr>
          <w:sz w:val="24"/>
        </w:rPr>
      </w:pPr>
      <w:r>
        <w:rPr>
          <w:sz w:val="24"/>
        </w:rPr>
        <w:lastRenderedPageBreak/>
        <w:t>Den Huurder Belooft jaarlijkx voor Huur, off pagt penningen, aanhanden van den verhuurder te zullen voldoen, en betaalen Eene Somme van  Neegentigh guldens in goet gangbaer gelt, welke Huur Eerst maal zal verscheijnen, en betaalt moeten worden kersmis in den Jaare 1700 aght en Neegentig, Edog zal den Huurder verpligt zijn, de voorsr. Huur penningen Jaarlijkx in vier termeij- nen te moeten betaalen, en dus van drie tot Drie maanden het geregt vierde part, En daar inne te Continueeren tot het Expireeren der voors: Huur Jaaren</w:t>
      </w:r>
    </w:p>
    <w:p w14:paraId="200AC002" w14:textId="77777777" w:rsidR="00696ED5" w:rsidRDefault="00696ED5">
      <w:pPr>
        <w:rPr>
          <w:sz w:val="24"/>
        </w:rPr>
      </w:pPr>
      <w:r>
        <w:rPr>
          <w:sz w:val="24"/>
        </w:rPr>
        <w:t>Tot Prompte naarkoominge, en voldoeninge van allent geene voorsr. verbinden wederzijdsche comparanten, ider voor zoo veel hem aangaat, hunne perzoonen, ende goederen  present, ende toekomende stellende alle de zelve ten bedwange en Executie als naar regten;</w:t>
      </w:r>
    </w:p>
    <w:p w14:paraId="5774D854" w14:textId="77777777" w:rsidR="00696ED5" w:rsidRDefault="00696ED5">
      <w:pPr>
        <w:rPr>
          <w:sz w:val="24"/>
        </w:rPr>
      </w:pPr>
    </w:p>
    <w:p w14:paraId="389BF2EC" w14:textId="77777777" w:rsidR="00696ED5" w:rsidRDefault="00696ED5">
      <w:pPr>
        <w:rPr>
          <w:sz w:val="24"/>
        </w:rPr>
      </w:pPr>
      <w:r>
        <w:rPr>
          <w:sz w:val="24"/>
        </w:rPr>
        <w:t>En tot meerder Securiteijt van den verhuurder is alhier meede gecompareert Anthonij Goijaart van Rullen, mede alhier woonagtigh, Den welke verklaarde hem te stellen als Borg, en Schuldinaar prinsipaal zoo voor opgemelde Huur penningen; als op zijn tijd voldoening van de zelve: Renuntieerende den voorn: van Rullen mitsdien van alle Exceptien, en benefitien, de Borgen na regten Competeerende; en verbindt tot nakoominge En voldoeninge van het geene voors. zijn persoon, ende goederen hebbende, en verkrijgende</w:t>
      </w:r>
    </w:p>
    <w:p w14:paraId="51C30A7F" w14:textId="77777777" w:rsidR="00696ED5" w:rsidRDefault="00696ED5">
      <w:pPr>
        <w:rPr>
          <w:sz w:val="24"/>
        </w:rPr>
      </w:pPr>
    </w:p>
    <w:p w14:paraId="42767DE8" w14:textId="77777777" w:rsidR="00696ED5" w:rsidRDefault="00696ED5">
      <w:pPr>
        <w:rPr>
          <w:sz w:val="24"/>
        </w:rPr>
      </w:pPr>
      <w:r>
        <w:rPr>
          <w:sz w:val="24"/>
        </w:rPr>
        <w:t>En Laastelijk is tot verzeekering van den Huurder gecompareert Wilhelmus Andries Verhagen als man en momboir van Johanna Adriaan van Kessel; Den welke belooft, dat ingeval den voorn. Adriaan Jacob van Kessel zijn schoon- vader verhuurder in deesen, voor het Expireeren van de gemelde tien Jaaren Huur mogte komen te overleijden, hij Comparant na het Expireeren der togt; Egter het genot van die Huur tot het Expireeren van de voorsr. Tien Jaaren door den Huurder zal Laaten bewoonen en gebruijken, en De Conditie daar bij vermeldt zal presteeren, en nakomen; zonder Eenige Exceptien ’t Zij in regten ofte daar buijten, onder verband mede van zijn Comparants persoon ende goederen nu hebbende en Namaals verkrijgende</w:t>
      </w:r>
    </w:p>
    <w:p w14:paraId="56C909F7" w14:textId="77777777" w:rsidR="00696ED5" w:rsidRDefault="00696ED5">
      <w:pPr>
        <w:rPr>
          <w:sz w:val="24"/>
        </w:rPr>
      </w:pPr>
    </w:p>
    <w:p w14:paraId="79903D04" w14:textId="77777777" w:rsidR="00696ED5" w:rsidRDefault="00696ED5">
      <w:pPr>
        <w:rPr>
          <w:sz w:val="24"/>
        </w:rPr>
      </w:pPr>
      <w:r>
        <w:rPr>
          <w:sz w:val="24"/>
        </w:rPr>
        <w:t>Aldus gepasseert Binnen Schijndel Den Zesthienden December 1700 Seventien, Hondert Ses en Neegentig; Getuijgen waaren hier over Francus Jansse van de Ven En Johannis Bartel Schevers bijde Leden der municipaliteit;</w:t>
      </w:r>
    </w:p>
    <w:p w14:paraId="2D81BF0F" w14:textId="77777777" w:rsidR="00696ED5" w:rsidRDefault="00696ED5">
      <w:pPr>
        <w:rPr>
          <w:sz w:val="24"/>
        </w:rPr>
      </w:pPr>
    </w:p>
    <w:p w14:paraId="658B7EFC" w14:textId="77777777" w:rsidR="00696ED5" w:rsidRDefault="00696ED5">
      <w:pPr>
        <w:rPr>
          <w:sz w:val="24"/>
        </w:rPr>
      </w:pPr>
      <w:r>
        <w:rPr>
          <w:sz w:val="24"/>
        </w:rPr>
        <w:t xml:space="preserve">                                                              Adrian van Kessel</w:t>
      </w:r>
    </w:p>
    <w:p w14:paraId="33936FE6" w14:textId="77777777" w:rsidR="00696ED5" w:rsidRDefault="00696ED5">
      <w:pPr>
        <w:rPr>
          <w:sz w:val="24"/>
        </w:rPr>
      </w:pPr>
    </w:p>
    <w:p w14:paraId="3A38A90A" w14:textId="77777777" w:rsidR="00696ED5" w:rsidRDefault="00696ED5">
      <w:pPr>
        <w:rPr>
          <w:sz w:val="24"/>
        </w:rPr>
      </w:pPr>
      <w:r>
        <w:rPr>
          <w:sz w:val="24"/>
        </w:rPr>
        <w:t xml:space="preserve">                                                              Adriaan van den Dries</w:t>
      </w:r>
    </w:p>
    <w:p w14:paraId="2AB9C059" w14:textId="77777777" w:rsidR="00696ED5" w:rsidRDefault="00696ED5">
      <w:pPr>
        <w:rPr>
          <w:sz w:val="24"/>
        </w:rPr>
      </w:pPr>
    </w:p>
    <w:p w14:paraId="3314D666" w14:textId="77777777" w:rsidR="00696ED5" w:rsidRDefault="00696ED5">
      <w:pPr>
        <w:rPr>
          <w:sz w:val="24"/>
        </w:rPr>
      </w:pPr>
      <w:r>
        <w:rPr>
          <w:sz w:val="24"/>
        </w:rPr>
        <w:t xml:space="preserve">                                                              Antonie van Rulle</w:t>
      </w:r>
    </w:p>
    <w:p w14:paraId="4171C625" w14:textId="77777777" w:rsidR="00696ED5" w:rsidRDefault="00696ED5">
      <w:pPr>
        <w:rPr>
          <w:sz w:val="24"/>
        </w:rPr>
      </w:pPr>
    </w:p>
    <w:p w14:paraId="44CB5108" w14:textId="77777777" w:rsidR="00696ED5" w:rsidRDefault="00696ED5">
      <w:pPr>
        <w:rPr>
          <w:sz w:val="24"/>
        </w:rPr>
      </w:pPr>
      <w:r>
        <w:rPr>
          <w:sz w:val="24"/>
        </w:rPr>
        <w:t xml:space="preserve">                                                              Wilhelmus Andris Verhagen</w:t>
      </w:r>
    </w:p>
    <w:p w14:paraId="46F086B5" w14:textId="77777777" w:rsidR="00696ED5" w:rsidRDefault="00696ED5">
      <w:pPr>
        <w:rPr>
          <w:sz w:val="24"/>
        </w:rPr>
      </w:pPr>
    </w:p>
    <w:p w14:paraId="146CAFB0" w14:textId="77777777" w:rsidR="00696ED5" w:rsidRDefault="00696ED5">
      <w:pPr>
        <w:rPr>
          <w:sz w:val="24"/>
        </w:rPr>
      </w:pPr>
      <w:r>
        <w:rPr>
          <w:sz w:val="24"/>
        </w:rPr>
        <w:t xml:space="preserve">                                                               Francis van de Ven</w:t>
      </w:r>
    </w:p>
    <w:p w14:paraId="289CB5ED" w14:textId="77777777" w:rsidR="00696ED5" w:rsidRDefault="00696ED5">
      <w:pPr>
        <w:rPr>
          <w:sz w:val="24"/>
        </w:rPr>
      </w:pPr>
    </w:p>
    <w:p w14:paraId="1EFC0769" w14:textId="77777777" w:rsidR="00696ED5" w:rsidRDefault="00696ED5">
      <w:pPr>
        <w:rPr>
          <w:sz w:val="24"/>
        </w:rPr>
      </w:pPr>
      <w:r>
        <w:rPr>
          <w:sz w:val="24"/>
        </w:rPr>
        <w:t xml:space="preserve">                                                               J: B: Schevers</w:t>
      </w:r>
    </w:p>
    <w:p w14:paraId="45B51778" w14:textId="77777777" w:rsidR="00696ED5" w:rsidRDefault="00696ED5">
      <w:pPr>
        <w:rPr>
          <w:sz w:val="24"/>
        </w:rPr>
      </w:pPr>
    </w:p>
    <w:p w14:paraId="4F5225A4" w14:textId="77777777" w:rsidR="00696ED5" w:rsidRDefault="00696ED5">
      <w:pPr>
        <w:rPr>
          <w:sz w:val="24"/>
        </w:rPr>
      </w:pPr>
      <w:r>
        <w:rPr>
          <w:sz w:val="24"/>
        </w:rPr>
        <w:t xml:space="preserve">                                                               W: S: van Andringa – Secret.</w:t>
      </w:r>
    </w:p>
    <w:p w14:paraId="1D7AF69F" w14:textId="77777777" w:rsidR="00696ED5" w:rsidRDefault="00696ED5">
      <w:pPr>
        <w:rPr>
          <w:sz w:val="24"/>
        </w:rPr>
      </w:pPr>
    </w:p>
    <w:p w14:paraId="1153F6C6" w14:textId="77777777" w:rsidR="00696ED5" w:rsidRDefault="00696ED5">
      <w:pPr>
        <w:rPr>
          <w:sz w:val="24"/>
        </w:rPr>
      </w:pPr>
    </w:p>
    <w:p w14:paraId="5D2EC891" w14:textId="77777777" w:rsidR="00696ED5" w:rsidRDefault="00696ED5">
      <w:pPr>
        <w:rPr>
          <w:sz w:val="24"/>
        </w:rPr>
      </w:pPr>
      <w:r>
        <w:rPr>
          <w:sz w:val="24"/>
        </w:rPr>
        <w:t>Vervolg van vorenstaande. Hoort bij inv.nr. 179. Bldz. 178v.</w:t>
      </w:r>
    </w:p>
    <w:p w14:paraId="66D15D2E" w14:textId="77777777" w:rsidR="00696ED5" w:rsidRDefault="00696ED5">
      <w:pPr>
        <w:rPr>
          <w:sz w:val="24"/>
        </w:rPr>
      </w:pPr>
    </w:p>
    <w:p w14:paraId="08F0AD3E" w14:textId="77777777" w:rsidR="00696ED5" w:rsidRDefault="00696ED5">
      <w:pPr>
        <w:rPr>
          <w:sz w:val="24"/>
        </w:rPr>
      </w:pPr>
    </w:p>
    <w:p w14:paraId="1432DCD9" w14:textId="77777777" w:rsidR="00696ED5" w:rsidRDefault="00696ED5">
      <w:pPr>
        <w:rPr>
          <w:sz w:val="24"/>
        </w:rPr>
      </w:pPr>
      <w:r>
        <w:rPr>
          <w:sz w:val="24"/>
        </w:rPr>
        <w:t>UIJTGEMAAKT.</w:t>
      </w:r>
    </w:p>
    <w:p w14:paraId="7E4F2295" w14:textId="77777777" w:rsidR="00696ED5" w:rsidRDefault="00696ED5">
      <w:pPr>
        <w:rPr>
          <w:sz w:val="24"/>
        </w:rPr>
      </w:pPr>
    </w:p>
    <w:p w14:paraId="3CEE9F59" w14:textId="77777777" w:rsidR="00696ED5" w:rsidRDefault="00696ED5">
      <w:pPr>
        <w:rPr>
          <w:sz w:val="24"/>
        </w:rPr>
      </w:pPr>
    </w:p>
    <w:p w14:paraId="2963DE7E" w14:textId="77777777" w:rsidR="00696ED5" w:rsidRDefault="00696ED5">
      <w:pPr>
        <w:rPr>
          <w:sz w:val="24"/>
        </w:rPr>
      </w:pPr>
    </w:p>
    <w:p w14:paraId="775B5459" w14:textId="77777777" w:rsidR="00696ED5" w:rsidRDefault="00696ED5">
      <w:pPr>
        <w:rPr>
          <w:sz w:val="24"/>
        </w:rPr>
      </w:pPr>
      <w:r>
        <w:rPr>
          <w:sz w:val="24"/>
        </w:rPr>
        <w:t>Compareerden voor de Leeden van de Municipaliteit deses Dorps van Schijndel ondergernoempt :</w:t>
      </w:r>
    </w:p>
    <w:p w14:paraId="05BFCC9A" w14:textId="77777777" w:rsidR="00696ED5" w:rsidRDefault="00696ED5">
      <w:pPr>
        <w:rPr>
          <w:sz w:val="24"/>
        </w:rPr>
      </w:pPr>
    </w:p>
    <w:p w14:paraId="2A18E393" w14:textId="77777777" w:rsidR="00696ED5" w:rsidRDefault="00696ED5">
      <w:pPr>
        <w:rPr>
          <w:sz w:val="24"/>
        </w:rPr>
      </w:pPr>
      <w:r>
        <w:rPr>
          <w:sz w:val="24"/>
        </w:rPr>
        <w:t>Mattijs Rijnder van den Bogaart</w:t>
      </w:r>
    </w:p>
    <w:p w14:paraId="17DF37A6" w14:textId="77777777" w:rsidR="00696ED5" w:rsidRDefault="00696ED5">
      <w:pPr>
        <w:rPr>
          <w:sz w:val="24"/>
        </w:rPr>
      </w:pPr>
      <w:r>
        <w:rPr>
          <w:sz w:val="24"/>
        </w:rPr>
        <w:t>Christiaan Kluijtmans</w:t>
      </w:r>
    </w:p>
    <w:p w14:paraId="6966AC73" w14:textId="77777777" w:rsidR="00696ED5" w:rsidRDefault="00696ED5">
      <w:pPr>
        <w:rPr>
          <w:sz w:val="24"/>
        </w:rPr>
      </w:pPr>
      <w:r>
        <w:rPr>
          <w:sz w:val="24"/>
        </w:rPr>
        <w:t>Wijnand Hendrick Dekkers, en</w:t>
      </w:r>
    </w:p>
    <w:p w14:paraId="22F2AD1E" w14:textId="77777777" w:rsidR="00696ED5" w:rsidRDefault="00696ED5">
      <w:pPr>
        <w:rPr>
          <w:sz w:val="24"/>
        </w:rPr>
      </w:pPr>
      <w:r>
        <w:rPr>
          <w:sz w:val="24"/>
        </w:rPr>
        <w:t>Andries Jacob Voets; alle Borgemeesters Deses Dorps de anno 1796, welke voornoemde Comparanten aan handen van de Leeden dezer Municipaliteit hebben overgebragt Een Dubbelt getal aankoomende Burgemeesters, om over deesen Dorpe, en jaare 1797, in te gaan met primo Januarij 1797, en zullende Expireeren ultimo December van het zelde jaar, te werden geëligeert, en verkooren Een Enkelt getal in Conformité vant Reglement van officier en Schepenen deses Dorps de Dato 18 maart 1742;</w:t>
      </w:r>
    </w:p>
    <w:p w14:paraId="52E81C9B" w14:textId="77777777" w:rsidR="00696ED5" w:rsidRDefault="00696ED5">
      <w:pPr>
        <w:rPr>
          <w:sz w:val="24"/>
        </w:rPr>
      </w:pPr>
      <w:r>
        <w:rPr>
          <w:sz w:val="24"/>
        </w:rPr>
        <w:t>En zulx uijt de na te noemene personen</w:t>
      </w:r>
    </w:p>
    <w:p w14:paraId="2D9E55CE" w14:textId="77777777" w:rsidR="00696ED5" w:rsidRDefault="00696ED5">
      <w:pPr>
        <w:rPr>
          <w:sz w:val="24"/>
        </w:rPr>
      </w:pPr>
    </w:p>
    <w:p w14:paraId="2E4E7E1A" w14:textId="77777777" w:rsidR="00696ED5" w:rsidRDefault="00696ED5">
      <w:pPr>
        <w:rPr>
          <w:sz w:val="24"/>
        </w:rPr>
      </w:pPr>
      <w:r>
        <w:rPr>
          <w:sz w:val="24"/>
        </w:rPr>
        <w:lastRenderedPageBreak/>
        <w:t xml:space="preserve">                    Adriaan Peeter Goijaerts</w:t>
      </w:r>
    </w:p>
    <w:p w14:paraId="1448831D" w14:textId="77777777" w:rsidR="00696ED5" w:rsidRDefault="00696ED5">
      <w:pPr>
        <w:rPr>
          <w:sz w:val="24"/>
        </w:rPr>
      </w:pPr>
      <w:r>
        <w:rPr>
          <w:sz w:val="24"/>
        </w:rPr>
        <w:t xml:space="preserve">Wijbosch    en                </w:t>
      </w:r>
    </w:p>
    <w:p w14:paraId="3CDAB6F1" w14:textId="77777777" w:rsidR="00696ED5" w:rsidRDefault="00696ED5">
      <w:pPr>
        <w:rPr>
          <w:sz w:val="24"/>
        </w:rPr>
      </w:pPr>
      <w:r>
        <w:rPr>
          <w:sz w:val="24"/>
        </w:rPr>
        <w:t xml:space="preserve">                    Gijsbert Francus van den Bogaart, met zijn zoon genaamt Jan</w:t>
      </w:r>
    </w:p>
    <w:p w14:paraId="2DA9195D" w14:textId="77777777" w:rsidR="00696ED5" w:rsidRDefault="00696ED5">
      <w:pPr>
        <w:rPr>
          <w:sz w:val="24"/>
        </w:rPr>
      </w:pPr>
    </w:p>
    <w:p w14:paraId="4B3EC825" w14:textId="77777777" w:rsidR="00696ED5" w:rsidRDefault="00696ED5">
      <w:pPr>
        <w:rPr>
          <w:sz w:val="24"/>
        </w:rPr>
      </w:pPr>
      <w:r>
        <w:rPr>
          <w:sz w:val="24"/>
        </w:rPr>
        <w:t xml:space="preserve">                     Delis Hendrik van der Schoot</w:t>
      </w:r>
    </w:p>
    <w:p w14:paraId="42911898" w14:textId="77777777" w:rsidR="00696ED5" w:rsidRDefault="00696ED5">
      <w:pPr>
        <w:rPr>
          <w:sz w:val="24"/>
        </w:rPr>
      </w:pPr>
      <w:r>
        <w:rPr>
          <w:sz w:val="24"/>
        </w:rPr>
        <w:t>LuttelEijnde en</w:t>
      </w:r>
    </w:p>
    <w:p w14:paraId="5369614D" w14:textId="77777777" w:rsidR="00696ED5" w:rsidRDefault="00696ED5">
      <w:pPr>
        <w:rPr>
          <w:sz w:val="24"/>
        </w:rPr>
      </w:pPr>
      <w:r>
        <w:rPr>
          <w:sz w:val="24"/>
        </w:rPr>
        <w:t xml:space="preserve">                     Jan Jan Ariens van der Schoot</w:t>
      </w:r>
    </w:p>
    <w:p w14:paraId="0CC697E6" w14:textId="77777777" w:rsidR="00696ED5" w:rsidRDefault="00696ED5">
      <w:pPr>
        <w:rPr>
          <w:sz w:val="24"/>
        </w:rPr>
      </w:pPr>
    </w:p>
    <w:p w14:paraId="39BE0CA0" w14:textId="77777777" w:rsidR="00696ED5" w:rsidRDefault="00696ED5">
      <w:pPr>
        <w:rPr>
          <w:sz w:val="24"/>
        </w:rPr>
      </w:pPr>
      <w:r>
        <w:rPr>
          <w:sz w:val="24"/>
        </w:rPr>
        <w:t xml:space="preserve">                     Hendrikus Gijsbert van den Bogaart</w:t>
      </w:r>
    </w:p>
    <w:p w14:paraId="4AF72732" w14:textId="77777777" w:rsidR="00696ED5" w:rsidRDefault="00696ED5">
      <w:pPr>
        <w:rPr>
          <w:sz w:val="24"/>
        </w:rPr>
      </w:pPr>
      <w:r>
        <w:rPr>
          <w:sz w:val="24"/>
        </w:rPr>
        <w:t xml:space="preserve"> Borne          en </w:t>
      </w:r>
    </w:p>
    <w:p w14:paraId="06A7978A" w14:textId="77777777" w:rsidR="00696ED5" w:rsidRDefault="00696ED5">
      <w:pPr>
        <w:rPr>
          <w:sz w:val="24"/>
        </w:rPr>
      </w:pPr>
      <w:r>
        <w:rPr>
          <w:sz w:val="24"/>
        </w:rPr>
        <w:t xml:space="preserve">                     Wijnant Claas Penningx</w:t>
      </w:r>
    </w:p>
    <w:p w14:paraId="666D2B99" w14:textId="77777777" w:rsidR="00696ED5" w:rsidRDefault="00696ED5">
      <w:pPr>
        <w:rPr>
          <w:sz w:val="24"/>
        </w:rPr>
      </w:pPr>
    </w:p>
    <w:p w14:paraId="052E7BB4" w14:textId="77777777" w:rsidR="00696ED5" w:rsidRDefault="00696ED5">
      <w:pPr>
        <w:rPr>
          <w:sz w:val="24"/>
        </w:rPr>
      </w:pPr>
      <w:r>
        <w:rPr>
          <w:sz w:val="24"/>
        </w:rPr>
        <w:t xml:space="preserve">                      Johannis Eijmbert Voets</w:t>
      </w:r>
    </w:p>
    <w:p w14:paraId="634C6A2D" w14:textId="77777777" w:rsidR="00696ED5" w:rsidRDefault="00696ED5">
      <w:pPr>
        <w:rPr>
          <w:sz w:val="24"/>
        </w:rPr>
      </w:pPr>
      <w:r>
        <w:rPr>
          <w:sz w:val="24"/>
        </w:rPr>
        <w:t>Elschodt        en</w:t>
      </w:r>
    </w:p>
    <w:p w14:paraId="05922C9F" w14:textId="77777777" w:rsidR="00696ED5" w:rsidRDefault="00696ED5">
      <w:pPr>
        <w:rPr>
          <w:sz w:val="24"/>
        </w:rPr>
      </w:pPr>
      <w:r>
        <w:rPr>
          <w:sz w:val="24"/>
        </w:rPr>
        <w:t xml:space="preserve">                      Jacob Johannis Eijmberts met zijn zoon genaamt Dirk </w:t>
      </w:r>
    </w:p>
    <w:p w14:paraId="53C6954B" w14:textId="77777777" w:rsidR="00696ED5" w:rsidRDefault="00696ED5">
      <w:pPr>
        <w:rPr>
          <w:sz w:val="24"/>
        </w:rPr>
      </w:pPr>
    </w:p>
    <w:p w14:paraId="045A4DAB" w14:textId="77777777" w:rsidR="00696ED5" w:rsidRDefault="00696ED5">
      <w:pPr>
        <w:rPr>
          <w:sz w:val="24"/>
        </w:rPr>
      </w:pPr>
      <w:r>
        <w:rPr>
          <w:sz w:val="24"/>
        </w:rPr>
        <w:t>En verklaaren de voornoemde Comparanten De voorsr. persoonen voor goed bequaam, en suffisant te Erkennen en des noods ingevolge de oude gebruijken daar voor in te staan;</w:t>
      </w:r>
    </w:p>
    <w:p w14:paraId="1762506C" w14:textId="77777777" w:rsidR="00696ED5" w:rsidRDefault="00696ED5">
      <w:pPr>
        <w:rPr>
          <w:sz w:val="24"/>
        </w:rPr>
      </w:pPr>
    </w:p>
    <w:p w14:paraId="31B3F4A9" w14:textId="77777777" w:rsidR="00696ED5" w:rsidRDefault="00696ED5">
      <w:pPr>
        <w:rPr>
          <w:sz w:val="24"/>
        </w:rPr>
      </w:pPr>
      <w:r>
        <w:rPr>
          <w:sz w:val="24"/>
        </w:rPr>
        <w:t>Aldus de voorsr. Nominatie gemaakt en geformeert ten Raadhuijse van Schijndel den vier en Twintigsten December 1700 Ses en Negentigh;</w:t>
      </w:r>
    </w:p>
    <w:p w14:paraId="5FBDBE6D" w14:textId="77777777" w:rsidR="00696ED5" w:rsidRDefault="00696ED5">
      <w:pPr>
        <w:rPr>
          <w:sz w:val="24"/>
        </w:rPr>
      </w:pPr>
    </w:p>
    <w:p w14:paraId="0D3F3CEF" w14:textId="77777777" w:rsidR="00696ED5" w:rsidRDefault="00696ED5">
      <w:pPr>
        <w:rPr>
          <w:sz w:val="24"/>
        </w:rPr>
      </w:pPr>
      <w:r>
        <w:rPr>
          <w:sz w:val="24"/>
        </w:rPr>
        <w:t xml:space="preserve">Dit X ist merk van Mattijs          </w:t>
      </w:r>
    </w:p>
    <w:p w14:paraId="4E114E6D" w14:textId="77777777" w:rsidR="00696ED5" w:rsidRDefault="00696ED5">
      <w:pPr>
        <w:rPr>
          <w:sz w:val="24"/>
        </w:rPr>
      </w:pPr>
      <w:r>
        <w:rPr>
          <w:sz w:val="24"/>
        </w:rPr>
        <w:t>Rijnder  van den Bogaart</w:t>
      </w:r>
    </w:p>
    <w:p w14:paraId="08FA8EE2" w14:textId="77777777" w:rsidR="00696ED5" w:rsidRDefault="00696ED5">
      <w:pPr>
        <w:rPr>
          <w:sz w:val="24"/>
        </w:rPr>
      </w:pPr>
      <w:r>
        <w:rPr>
          <w:sz w:val="24"/>
        </w:rPr>
        <w:t>verklaart niet te konne schrijve</w:t>
      </w:r>
    </w:p>
    <w:p w14:paraId="0F481B11" w14:textId="77777777" w:rsidR="00696ED5" w:rsidRDefault="00696ED5">
      <w:pPr>
        <w:rPr>
          <w:sz w:val="24"/>
        </w:rPr>
      </w:pPr>
      <w:r>
        <w:rPr>
          <w:sz w:val="24"/>
        </w:rPr>
        <w:t xml:space="preserve">                                                     </w:t>
      </w:r>
    </w:p>
    <w:p w14:paraId="5C432009" w14:textId="77777777" w:rsidR="00696ED5" w:rsidRDefault="00696ED5">
      <w:pPr>
        <w:rPr>
          <w:sz w:val="24"/>
        </w:rPr>
      </w:pPr>
      <w:r>
        <w:rPr>
          <w:sz w:val="24"/>
        </w:rPr>
        <w:t>P:J: D Haas Testis                        Wijnant Hendrik Dekkers</w:t>
      </w:r>
    </w:p>
    <w:p w14:paraId="1630D057" w14:textId="77777777" w:rsidR="00696ED5" w:rsidRDefault="00696ED5">
      <w:pPr>
        <w:rPr>
          <w:sz w:val="24"/>
        </w:rPr>
      </w:pPr>
      <w:r>
        <w:rPr>
          <w:sz w:val="24"/>
        </w:rPr>
        <w:t xml:space="preserve">  </w:t>
      </w:r>
    </w:p>
    <w:p w14:paraId="69B54FA0" w14:textId="77777777" w:rsidR="00696ED5" w:rsidRDefault="00696ED5">
      <w:pPr>
        <w:rPr>
          <w:sz w:val="24"/>
        </w:rPr>
      </w:pPr>
      <w:r>
        <w:rPr>
          <w:sz w:val="24"/>
        </w:rPr>
        <w:t>Chr: Kluijtmans                            J:B: Schevers</w:t>
      </w:r>
    </w:p>
    <w:p w14:paraId="6BBCABE7" w14:textId="77777777" w:rsidR="00696ED5" w:rsidRDefault="00696ED5">
      <w:pPr>
        <w:rPr>
          <w:sz w:val="24"/>
        </w:rPr>
      </w:pPr>
    </w:p>
    <w:p w14:paraId="401BA3A5" w14:textId="77777777" w:rsidR="00696ED5" w:rsidRDefault="00696ED5">
      <w:pPr>
        <w:rPr>
          <w:sz w:val="24"/>
        </w:rPr>
      </w:pPr>
      <w:r>
        <w:rPr>
          <w:sz w:val="24"/>
        </w:rPr>
        <w:lastRenderedPageBreak/>
        <w:t>Andries Voets                               Francis van de Ven</w:t>
      </w:r>
    </w:p>
    <w:p w14:paraId="7F61CBFA" w14:textId="77777777" w:rsidR="00696ED5" w:rsidRDefault="00696ED5">
      <w:pPr>
        <w:rPr>
          <w:sz w:val="24"/>
        </w:rPr>
      </w:pPr>
    </w:p>
    <w:p w14:paraId="65DB2A42" w14:textId="77777777" w:rsidR="00696ED5" w:rsidRDefault="00696ED5">
      <w:pPr>
        <w:rPr>
          <w:sz w:val="24"/>
        </w:rPr>
      </w:pPr>
      <w:r>
        <w:rPr>
          <w:sz w:val="24"/>
        </w:rPr>
        <w:t>M:P: Smits                                    J. P. van de Ven</w:t>
      </w:r>
    </w:p>
    <w:p w14:paraId="23F10A4F" w14:textId="77777777" w:rsidR="00696ED5" w:rsidRDefault="00696ED5">
      <w:pPr>
        <w:rPr>
          <w:sz w:val="24"/>
        </w:rPr>
      </w:pPr>
    </w:p>
    <w:p w14:paraId="7125347D" w14:textId="77777777" w:rsidR="00696ED5" w:rsidRPr="005C1E1B" w:rsidRDefault="00696ED5">
      <w:pPr>
        <w:rPr>
          <w:sz w:val="24"/>
          <w:lang w:val="en-US"/>
        </w:rPr>
      </w:pPr>
      <w:r w:rsidRPr="005C1E1B">
        <w:rPr>
          <w:sz w:val="24"/>
          <w:lang w:val="en-US"/>
        </w:rPr>
        <w:t>A: A: Vugts                                   G: H: Verhagen</w:t>
      </w:r>
    </w:p>
    <w:p w14:paraId="3B5B9DAA" w14:textId="77777777" w:rsidR="00696ED5" w:rsidRPr="005C1E1B" w:rsidRDefault="00696ED5">
      <w:pPr>
        <w:rPr>
          <w:sz w:val="24"/>
          <w:lang w:val="en-US"/>
        </w:rPr>
      </w:pPr>
    </w:p>
    <w:p w14:paraId="44BC5F25" w14:textId="77777777" w:rsidR="00696ED5" w:rsidRPr="005C1E1B" w:rsidRDefault="00696ED5">
      <w:pPr>
        <w:rPr>
          <w:sz w:val="24"/>
          <w:lang w:val="en-US"/>
        </w:rPr>
      </w:pPr>
    </w:p>
    <w:p w14:paraId="099AE6DC" w14:textId="77777777" w:rsidR="00696ED5" w:rsidRPr="005C1E1B" w:rsidRDefault="00696ED5">
      <w:pPr>
        <w:rPr>
          <w:sz w:val="24"/>
          <w:lang w:val="en-US"/>
        </w:rPr>
      </w:pPr>
    </w:p>
    <w:p w14:paraId="1697464A" w14:textId="77777777" w:rsidR="00696ED5" w:rsidRPr="005C1E1B" w:rsidRDefault="00696ED5">
      <w:pPr>
        <w:rPr>
          <w:sz w:val="24"/>
          <w:lang w:val="en-US"/>
        </w:rPr>
      </w:pPr>
    </w:p>
    <w:p w14:paraId="4470397C" w14:textId="77777777" w:rsidR="00696ED5" w:rsidRPr="005C1E1B" w:rsidRDefault="00696ED5">
      <w:pPr>
        <w:rPr>
          <w:sz w:val="24"/>
          <w:lang w:val="en-US"/>
        </w:rPr>
      </w:pPr>
    </w:p>
    <w:p w14:paraId="205A1128" w14:textId="77777777" w:rsidR="00696ED5" w:rsidRPr="005C1E1B" w:rsidRDefault="00696ED5">
      <w:pPr>
        <w:rPr>
          <w:sz w:val="24"/>
          <w:lang w:val="en-US"/>
        </w:rPr>
      </w:pPr>
    </w:p>
    <w:p w14:paraId="3A50ED78" w14:textId="77777777" w:rsidR="00696ED5" w:rsidRPr="005C1E1B" w:rsidRDefault="00696ED5">
      <w:pPr>
        <w:rPr>
          <w:sz w:val="24"/>
          <w:lang w:val="en-US"/>
        </w:rPr>
      </w:pPr>
    </w:p>
    <w:p w14:paraId="4DB2E870" w14:textId="77777777" w:rsidR="00696ED5" w:rsidRPr="005C1E1B" w:rsidRDefault="00696ED5">
      <w:pPr>
        <w:rPr>
          <w:sz w:val="24"/>
          <w:lang w:val="en-US"/>
        </w:rPr>
      </w:pPr>
    </w:p>
    <w:p w14:paraId="638BF457" w14:textId="77777777" w:rsidR="00696ED5" w:rsidRPr="005C1E1B" w:rsidRDefault="00696ED5">
      <w:pPr>
        <w:rPr>
          <w:sz w:val="24"/>
          <w:lang w:val="en-US"/>
        </w:rPr>
      </w:pPr>
    </w:p>
    <w:p w14:paraId="0B299DC7" w14:textId="77777777" w:rsidR="00696ED5" w:rsidRPr="005C1E1B" w:rsidRDefault="00696ED5">
      <w:pPr>
        <w:rPr>
          <w:sz w:val="24"/>
          <w:lang w:val="en-US"/>
        </w:rPr>
      </w:pPr>
    </w:p>
    <w:p w14:paraId="56968B8C" w14:textId="77777777" w:rsidR="00696ED5" w:rsidRPr="005C1E1B" w:rsidRDefault="00696ED5">
      <w:pPr>
        <w:rPr>
          <w:sz w:val="24"/>
          <w:lang w:val="en-US"/>
        </w:rPr>
      </w:pPr>
    </w:p>
    <w:p w14:paraId="687452CC" w14:textId="77777777" w:rsidR="00696ED5" w:rsidRPr="005C1E1B" w:rsidRDefault="00696ED5">
      <w:pPr>
        <w:rPr>
          <w:sz w:val="24"/>
          <w:lang w:val="en-US"/>
        </w:rPr>
      </w:pPr>
    </w:p>
    <w:p w14:paraId="51994D40" w14:textId="77777777" w:rsidR="00696ED5" w:rsidRPr="005C1E1B" w:rsidRDefault="00696ED5">
      <w:pPr>
        <w:rPr>
          <w:sz w:val="24"/>
          <w:lang w:val="en-US"/>
        </w:rPr>
      </w:pPr>
    </w:p>
    <w:p w14:paraId="013574BC" w14:textId="77777777" w:rsidR="00696ED5" w:rsidRPr="005C1E1B" w:rsidRDefault="00696ED5">
      <w:pPr>
        <w:rPr>
          <w:sz w:val="24"/>
          <w:lang w:val="en-US"/>
        </w:rPr>
      </w:pPr>
    </w:p>
    <w:p w14:paraId="7ACBF3A9" w14:textId="77777777" w:rsidR="00696ED5" w:rsidRPr="005C1E1B" w:rsidRDefault="00696ED5">
      <w:pPr>
        <w:rPr>
          <w:sz w:val="24"/>
          <w:lang w:val="en-US"/>
        </w:rPr>
      </w:pPr>
    </w:p>
    <w:p w14:paraId="7D4F9068" w14:textId="77777777" w:rsidR="00696ED5" w:rsidRPr="005C1E1B" w:rsidRDefault="00696ED5">
      <w:pPr>
        <w:rPr>
          <w:sz w:val="24"/>
          <w:lang w:val="en-US"/>
        </w:rPr>
      </w:pPr>
    </w:p>
    <w:p w14:paraId="7063CE74" w14:textId="77777777" w:rsidR="00696ED5" w:rsidRPr="005C1E1B" w:rsidRDefault="00696ED5">
      <w:pPr>
        <w:rPr>
          <w:sz w:val="24"/>
          <w:lang w:val="en-US"/>
        </w:rPr>
      </w:pPr>
    </w:p>
    <w:p w14:paraId="3FF42EE7" w14:textId="77777777" w:rsidR="00696ED5" w:rsidRPr="005C1E1B" w:rsidRDefault="00696ED5">
      <w:pPr>
        <w:rPr>
          <w:sz w:val="24"/>
          <w:lang w:val="en-US"/>
        </w:rPr>
      </w:pPr>
    </w:p>
    <w:p w14:paraId="15B82A03" w14:textId="77777777" w:rsidR="00696ED5" w:rsidRPr="005C1E1B" w:rsidRDefault="00696ED5">
      <w:pPr>
        <w:rPr>
          <w:sz w:val="24"/>
          <w:lang w:val="en-US"/>
        </w:rPr>
      </w:pPr>
    </w:p>
    <w:p w14:paraId="5530839D" w14:textId="77777777" w:rsidR="00696ED5" w:rsidRPr="005C1E1B" w:rsidRDefault="00696ED5">
      <w:pPr>
        <w:rPr>
          <w:sz w:val="24"/>
          <w:lang w:val="en-US"/>
        </w:rPr>
      </w:pPr>
    </w:p>
    <w:p w14:paraId="413605A9" w14:textId="77777777" w:rsidR="00696ED5" w:rsidRPr="005C1E1B" w:rsidRDefault="00696ED5">
      <w:pPr>
        <w:rPr>
          <w:sz w:val="24"/>
          <w:lang w:val="en-US"/>
        </w:rPr>
      </w:pPr>
    </w:p>
    <w:p w14:paraId="50840640" w14:textId="77777777" w:rsidR="00696ED5" w:rsidRPr="005C1E1B" w:rsidRDefault="00696ED5">
      <w:pPr>
        <w:rPr>
          <w:sz w:val="24"/>
          <w:lang w:val="en-US"/>
        </w:rPr>
      </w:pPr>
    </w:p>
    <w:p w14:paraId="73F0A7A1" w14:textId="77777777" w:rsidR="00696ED5" w:rsidRPr="005C1E1B" w:rsidRDefault="00696ED5">
      <w:pPr>
        <w:rPr>
          <w:sz w:val="24"/>
          <w:lang w:val="en-US"/>
        </w:rPr>
      </w:pPr>
    </w:p>
    <w:p w14:paraId="725BB848" w14:textId="77777777" w:rsidR="00696ED5" w:rsidRPr="005C1E1B" w:rsidRDefault="00696ED5">
      <w:pPr>
        <w:rPr>
          <w:sz w:val="24"/>
          <w:lang w:val="en-US"/>
        </w:rPr>
      </w:pPr>
    </w:p>
    <w:p w14:paraId="43B99878" w14:textId="77777777" w:rsidR="00696ED5" w:rsidRPr="005C1E1B" w:rsidRDefault="00696ED5">
      <w:pPr>
        <w:rPr>
          <w:sz w:val="24"/>
          <w:lang w:val="en-US"/>
        </w:rPr>
      </w:pPr>
    </w:p>
    <w:p w14:paraId="421B063D" w14:textId="77777777" w:rsidR="00696ED5" w:rsidRPr="005C1E1B" w:rsidRDefault="00696ED5">
      <w:pPr>
        <w:rPr>
          <w:sz w:val="24"/>
          <w:lang w:val="en-US"/>
        </w:rPr>
      </w:pPr>
    </w:p>
    <w:p w14:paraId="21CB396A" w14:textId="77777777" w:rsidR="00696ED5" w:rsidRPr="005C1E1B" w:rsidRDefault="00696ED5">
      <w:pPr>
        <w:rPr>
          <w:sz w:val="24"/>
          <w:lang w:val="en-US"/>
        </w:rPr>
      </w:pPr>
    </w:p>
    <w:p w14:paraId="0C665687" w14:textId="77777777" w:rsidR="00696ED5" w:rsidRDefault="00696ED5">
      <w:pPr>
        <w:rPr>
          <w:sz w:val="24"/>
        </w:rPr>
      </w:pPr>
      <w:r>
        <w:rPr>
          <w:sz w:val="24"/>
        </w:rPr>
        <w:t>Vervolg van vorenstaande. Hoort bij inv.nr. 179. Bldz. 179v.</w:t>
      </w:r>
    </w:p>
    <w:p w14:paraId="4D12234D" w14:textId="77777777" w:rsidR="00696ED5" w:rsidRDefault="00696ED5">
      <w:pPr>
        <w:rPr>
          <w:sz w:val="24"/>
        </w:rPr>
      </w:pPr>
    </w:p>
    <w:p w14:paraId="4BE12BE5" w14:textId="77777777" w:rsidR="00696ED5" w:rsidRDefault="00696ED5">
      <w:pPr>
        <w:rPr>
          <w:sz w:val="24"/>
        </w:rPr>
      </w:pPr>
    </w:p>
    <w:p w14:paraId="185DD1C0" w14:textId="77777777" w:rsidR="00696ED5" w:rsidRDefault="00696ED5">
      <w:pPr>
        <w:rPr>
          <w:sz w:val="24"/>
        </w:rPr>
      </w:pPr>
      <w:r>
        <w:rPr>
          <w:sz w:val="24"/>
        </w:rPr>
        <w:t>UIJTGEMAAKT.</w:t>
      </w:r>
    </w:p>
    <w:p w14:paraId="62447941" w14:textId="77777777" w:rsidR="00696ED5" w:rsidRDefault="00696ED5">
      <w:pPr>
        <w:rPr>
          <w:sz w:val="24"/>
        </w:rPr>
      </w:pPr>
    </w:p>
    <w:p w14:paraId="77ECAFE4" w14:textId="77777777" w:rsidR="00696ED5" w:rsidRDefault="00696ED5">
      <w:pPr>
        <w:rPr>
          <w:sz w:val="24"/>
        </w:rPr>
      </w:pPr>
    </w:p>
    <w:p w14:paraId="4E24B2A4" w14:textId="77777777" w:rsidR="00696ED5" w:rsidRDefault="00696ED5">
      <w:pPr>
        <w:rPr>
          <w:sz w:val="24"/>
        </w:rPr>
      </w:pPr>
      <w:r>
        <w:rPr>
          <w:sz w:val="24"/>
        </w:rPr>
        <w:t>Uijt de Nominatie van de Burgemeesters Dezes Dorps De anno 1796 aan de Leeden der Municpaliteit alhier overgegeven zijn door dezelve geëligeert verkooren en aangesteldt, om over den Jaare 1797 te regeeren, in te gaan met den Eerste Januarij 1797, en zullende Expireeren den Laasten December daar aan volgende:</w:t>
      </w:r>
    </w:p>
    <w:p w14:paraId="70E61E4F" w14:textId="77777777" w:rsidR="00696ED5" w:rsidRDefault="00696ED5">
      <w:pPr>
        <w:rPr>
          <w:sz w:val="24"/>
        </w:rPr>
      </w:pPr>
    </w:p>
    <w:p w14:paraId="4725A9A5" w14:textId="77777777" w:rsidR="00696ED5" w:rsidRDefault="00696ED5">
      <w:pPr>
        <w:rPr>
          <w:sz w:val="24"/>
        </w:rPr>
      </w:pPr>
      <w:r>
        <w:rPr>
          <w:sz w:val="24"/>
        </w:rPr>
        <w:t>Wijbosch       Adriaan Peter Goijaarts</w:t>
      </w:r>
    </w:p>
    <w:p w14:paraId="0AE9FCFB" w14:textId="77777777" w:rsidR="00696ED5" w:rsidRDefault="00696ED5">
      <w:pPr>
        <w:rPr>
          <w:sz w:val="24"/>
        </w:rPr>
      </w:pPr>
      <w:r>
        <w:rPr>
          <w:sz w:val="24"/>
        </w:rPr>
        <w:t>LuttelEijnde  Delis Hendrik van der Schoot</w:t>
      </w:r>
    </w:p>
    <w:p w14:paraId="4D9ADB16" w14:textId="77777777" w:rsidR="00696ED5" w:rsidRDefault="00696ED5">
      <w:pPr>
        <w:rPr>
          <w:sz w:val="24"/>
        </w:rPr>
      </w:pPr>
      <w:r>
        <w:rPr>
          <w:sz w:val="24"/>
        </w:rPr>
        <w:t>Borne            Wijnant Claas Penningx</w:t>
      </w:r>
    </w:p>
    <w:p w14:paraId="48D3B3C8" w14:textId="77777777" w:rsidR="00696ED5" w:rsidRDefault="00696ED5">
      <w:pPr>
        <w:rPr>
          <w:sz w:val="24"/>
        </w:rPr>
      </w:pPr>
      <w:r>
        <w:rPr>
          <w:sz w:val="24"/>
        </w:rPr>
        <w:t>Elschodt        Johannis Eijmbert Voets</w:t>
      </w:r>
    </w:p>
    <w:p w14:paraId="7CA4E2DC" w14:textId="77777777" w:rsidR="00696ED5" w:rsidRDefault="00696ED5">
      <w:pPr>
        <w:rPr>
          <w:sz w:val="24"/>
        </w:rPr>
      </w:pPr>
    </w:p>
    <w:p w14:paraId="5C9FFEA4" w14:textId="77777777" w:rsidR="00696ED5" w:rsidRDefault="00696ED5">
      <w:pPr>
        <w:rPr>
          <w:sz w:val="24"/>
        </w:rPr>
      </w:pPr>
      <w:r>
        <w:rPr>
          <w:sz w:val="24"/>
        </w:rPr>
        <w:t>En is tot Borgemester over de Broekstraat Door de Municipaliteit verkooren en aangesteldt Jan Wouter Timmermans</w:t>
      </w:r>
    </w:p>
    <w:p w14:paraId="00F8C900" w14:textId="77777777" w:rsidR="00696ED5" w:rsidRDefault="00696ED5">
      <w:pPr>
        <w:rPr>
          <w:sz w:val="24"/>
        </w:rPr>
      </w:pPr>
    </w:p>
    <w:p w14:paraId="6343BC4C" w14:textId="77777777" w:rsidR="00696ED5" w:rsidRDefault="00696ED5">
      <w:pPr>
        <w:rPr>
          <w:sz w:val="24"/>
        </w:rPr>
      </w:pPr>
      <w:r>
        <w:rPr>
          <w:sz w:val="24"/>
        </w:rPr>
        <w:t>En worden de Bovengenoemde Burgemeesters geordonneert, om ider haar ampt en bediening te aanvaarden en getrouwelijk waar te neemen;</w:t>
      </w:r>
    </w:p>
    <w:p w14:paraId="389B8B66" w14:textId="77777777" w:rsidR="00696ED5" w:rsidRDefault="00696ED5">
      <w:pPr>
        <w:rPr>
          <w:sz w:val="24"/>
        </w:rPr>
      </w:pPr>
    </w:p>
    <w:p w14:paraId="423F9A8D" w14:textId="77777777" w:rsidR="00696ED5" w:rsidRDefault="00696ED5">
      <w:pPr>
        <w:rPr>
          <w:sz w:val="24"/>
        </w:rPr>
      </w:pPr>
      <w:r>
        <w:rPr>
          <w:sz w:val="24"/>
        </w:rPr>
        <w:t>Weijders worden dezelve geciteerd ten Raadhuijse van Schijndel te Compareeren op Vrijdagh Den 30</w:t>
      </w:r>
      <w:r>
        <w:rPr>
          <w:sz w:val="24"/>
          <w:vertAlign w:val="superscript"/>
        </w:rPr>
        <w:t>e</w:t>
      </w:r>
      <w:r>
        <w:rPr>
          <w:sz w:val="24"/>
        </w:rPr>
        <w:t xml:space="preserve"> December 1796 Nademiddags, de klokke Twee uuren, om den eedt in die qualiteijt aff te Leggen.</w:t>
      </w:r>
    </w:p>
    <w:p w14:paraId="1D18EC8A" w14:textId="77777777" w:rsidR="00696ED5" w:rsidRDefault="00696ED5">
      <w:pPr>
        <w:rPr>
          <w:sz w:val="24"/>
        </w:rPr>
      </w:pPr>
    </w:p>
    <w:p w14:paraId="60373163" w14:textId="77777777" w:rsidR="00696ED5" w:rsidRDefault="00696ED5">
      <w:pPr>
        <w:rPr>
          <w:sz w:val="24"/>
        </w:rPr>
      </w:pPr>
      <w:r>
        <w:rPr>
          <w:sz w:val="24"/>
        </w:rPr>
        <w:t>En worden inmiddels haare goederen genomen in arrest tot teijden en weijlen zij den Eedt in die qualiteiten ider voort zeijne hebben gepresteert, en affgelegt;</w:t>
      </w:r>
    </w:p>
    <w:p w14:paraId="406E9934" w14:textId="77777777" w:rsidR="00696ED5" w:rsidRDefault="00696ED5">
      <w:pPr>
        <w:rPr>
          <w:sz w:val="24"/>
        </w:rPr>
      </w:pPr>
    </w:p>
    <w:p w14:paraId="6DF82B7E" w14:textId="77777777" w:rsidR="00696ED5" w:rsidRDefault="00696ED5">
      <w:pPr>
        <w:rPr>
          <w:sz w:val="24"/>
        </w:rPr>
      </w:pPr>
      <w:r>
        <w:rPr>
          <w:sz w:val="24"/>
        </w:rPr>
        <w:lastRenderedPageBreak/>
        <w:t>Aldus Geëligeert, op Heeden ten Raadhuijse van Schijndel den Ses en Twintigsten December 1700 Ses en Neegentigh.</w:t>
      </w:r>
    </w:p>
    <w:p w14:paraId="64A9652D" w14:textId="77777777" w:rsidR="00696ED5" w:rsidRDefault="00696ED5">
      <w:pPr>
        <w:rPr>
          <w:sz w:val="24"/>
        </w:rPr>
      </w:pPr>
    </w:p>
    <w:p w14:paraId="519B5879" w14:textId="77777777" w:rsidR="00696ED5" w:rsidRDefault="00696ED5">
      <w:pPr>
        <w:rPr>
          <w:sz w:val="24"/>
        </w:rPr>
      </w:pPr>
      <w:r>
        <w:rPr>
          <w:sz w:val="24"/>
        </w:rPr>
        <w:t>G: A: Verhagen – President           Francis van de Ven</w:t>
      </w:r>
    </w:p>
    <w:p w14:paraId="4F9DEDBA" w14:textId="77777777" w:rsidR="00696ED5" w:rsidRDefault="00696ED5">
      <w:pPr>
        <w:rPr>
          <w:sz w:val="24"/>
        </w:rPr>
      </w:pPr>
    </w:p>
    <w:p w14:paraId="78B5D541" w14:textId="77777777" w:rsidR="00696ED5" w:rsidRPr="005C1E1B" w:rsidRDefault="00696ED5">
      <w:pPr>
        <w:rPr>
          <w:sz w:val="24"/>
          <w:lang w:val="en-US"/>
        </w:rPr>
      </w:pPr>
      <w:r w:rsidRPr="005C1E1B">
        <w:rPr>
          <w:sz w:val="24"/>
          <w:lang w:val="en-US"/>
        </w:rPr>
        <w:t xml:space="preserve">M: P: Smits                                    A: A: Vugts </w:t>
      </w:r>
    </w:p>
    <w:p w14:paraId="72C312E6" w14:textId="77777777" w:rsidR="00696ED5" w:rsidRPr="005C1E1B" w:rsidRDefault="00696ED5">
      <w:pPr>
        <w:rPr>
          <w:sz w:val="24"/>
          <w:lang w:val="en-US"/>
        </w:rPr>
      </w:pPr>
    </w:p>
    <w:p w14:paraId="40B8FE29" w14:textId="77777777" w:rsidR="00696ED5" w:rsidRDefault="00696ED5">
      <w:pPr>
        <w:rPr>
          <w:sz w:val="24"/>
        </w:rPr>
      </w:pPr>
      <w:r>
        <w:rPr>
          <w:sz w:val="24"/>
        </w:rPr>
        <w:t>J: P: van de Ven                            J:  B: Schevers</w:t>
      </w:r>
    </w:p>
    <w:p w14:paraId="13FB476F" w14:textId="77777777" w:rsidR="00696ED5" w:rsidRDefault="00696ED5">
      <w:pPr>
        <w:rPr>
          <w:sz w:val="24"/>
        </w:rPr>
      </w:pPr>
    </w:p>
    <w:p w14:paraId="29F02D51" w14:textId="77777777" w:rsidR="00696ED5" w:rsidRDefault="00696ED5">
      <w:pPr>
        <w:rPr>
          <w:sz w:val="24"/>
        </w:rPr>
      </w:pPr>
      <w:r>
        <w:rPr>
          <w:sz w:val="24"/>
        </w:rPr>
        <w:t>G: H: Verhagen                             W. S. van Andringa  - Secret.</w:t>
      </w:r>
    </w:p>
    <w:p w14:paraId="7E07348B" w14:textId="77777777" w:rsidR="00696ED5" w:rsidRDefault="00696ED5">
      <w:pPr>
        <w:rPr>
          <w:sz w:val="24"/>
        </w:rPr>
      </w:pPr>
    </w:p>
    <w:p w14:paraId="7577BA92" w14:textId="77777777" w:rsidR="00696ED5" w:rsidRDefault="00696ED5">
      <w:pPr>
        <w:rPr>
          <w:sz w:val="24"/>
        </w:rPr>
      </w:pPr>
    </w:p>
    <w:p w14:paraId="0D3D5978" w14:textId="77777777" w:rsidR="00696ED5" w:rsidRDefault="00696ED5">
      <w:pPr>
        <w:rPr>
          <w:sz w:val="24"/>
        </w:rPr>
      </w:pPr>
    </w:p>
    <w:p w14:paraId="059E0FC3" w14:textId="77777777" w:rsidR="00696ED5" w:rsidRDefault="00696ED5">
      <w:pPr>
        <w:rPr>
          <w:sz w:val="24"/>
        </w:rPr>
      </w:pPr>
      <w:r>
        <w:rPr>
          <w:sz w:val="24"/>
        </w:rPr>
        <w:t>Vervolg van vorenstaande. Hoort bij inv.nr. 179. Bldz. 202.</w:t>
      </w:r>
    </w:p>
    <w:p w14:paraId="1BCF640A" w14:textId="77777777" w:rsidR="00696ED5" w:rsidRDefault="00696ED5">
      <w:pPr>
        <w:rPr>
          <w:sz w:val="24"/>
        </w:rPr>
      </w:pPr>
    </w:p>
    <w:p w14:paraId="7E3D8FF2" w14:textId="77777777" w:rsidR="00696ED5" w:rsidRDefault="00696ED5">
      <w:pPr>
        <w:rPr>
          <w:sz w:val="24"/>
        </w:rPr>
      </w:pPr>
    </w:p>
    <w:p w14:paraId="1AC83F96" w14:textId="77777777" w:rsidR="00696ED5" w:rsidRDefault="00696ED5">
      <w:pPr>
        <w:rPr>
          <w:sz w:val="24"/>
        </w:rPr>
      </w:pPr>
      <w:r>
        <w:rPr>
          <w:sz w:val="24"/>
        </w:rPr>
        <w:t>UIJTGEMAAKT.</w:t>
      </w:r>
    </w:p>
    <w:p w14:paraId="0F3C1CF6" w14:textId="77777777" w:rsidR="00696ED5" w:rsidRDefault="00696ED5">
      <w:pPr>
        <w:rPr>
          <w:sz w:val="24"/>
        </w:rPr>
      </w:pPr>
      <w:r>
        <w:rPr>
          <w:sz w:val="24"/>
        </w:rPr>
        <w:t>12 Sts. Zegel.</w:t>
      </w:r>
    </w:p>
    <w:p w14:paraId="102FB714" w14:textId="77777777" w:rsidR="00696ED5" w:rsidRDefault="00696ED5">
      <w:pPr>
        <w:rPr>
          <w:sz w:val="24"/>
        </w:rPr>
      </w:pPr>
    </w:p>
    <w:p w14:paraId="118F261A" w14:textId="77777777" w:rsidR="00696ED5" w:rsidRDefault="00696ED5">
      <w:pPr>
        <w:rPr>
          <w:sz w:val="24"/>
        </w:rPr>
      </w:pPr>
    </w:p>
    <w:p w14:paraId="3BB570E3" w14:textId="77777777" w:rsidR="00696ED5" w:rsidRDefault="00696ED5">
      <w:pPr>
        <w:rPr>
          <w:sz w:val="24"/>
        </w:rPr>
      </w:pPr>
      <w:r>
        <w:rPr>
          <w:sz w:val="24"/>
        </w:rPr>
        <w:t>Compareerden voor de Leeden der Municipaliteit dezes Dorps van Schijndel ondergenoemt, Wijnant Claas Pennings Borgemeester dezes Dorps over den Heertgang Borne En Johannis Eijmbert Voets Borgemeester over den Heertgang Elschodt weegens den Jaare ingegaan primo Januarij dezes Jaars 1797, en zullende Expireeren den Laasten December  1797, in die qualiteijten ter Eenre;</w:t>
      </w:r>
    </w:p>
    <w:p w14:paraId="3AB88C35" w14:textId="77777777" w:rsidR="00696ED5" w:rsidRDefault="00696ED5">
      <w:pPr>
        <w:rPr>
          <w:sz w:val="24"/>
        </w:rPr>
      </w:pPr>
      <w:r>
        <w:rPr>
          <w:sz w:val="24"/>
        </w:rPr>
        <w:t>En Hendrikus Gijsbert van den Bogaart, meede alhier woonagtig ter andere Zijde;</w:t>
      </w:r>
    </w:p>
    <w:p w14:paraId="54E79BA1" w14:textId="77777777" w:rsidR="00696ED5" w:rsidRDefault="00696ED5">
      <w:pPr>
        <w:rPr>
          <w:sz w:val="24"/>
        </w:rPr>
      </w:pPr>
      <w:r>
        <w:rPr>
          <w:sz w:val="24"/>
        </w:rPr>
        <w:t>Welke voorsr. Comparanten  verklaaren met malkanderen te zijn geconvenieert,  en over Een gekoomen inmanieren navolgende:</w:t>
      </w:r>
    </w:p>
    <w:p w14:paraId="544A492D" w14:textId="77777777" w:rsidR="00696ED5" w:rsidRDefault="00696ED5">
      <w:pPr>
        <w:rPr>
          <w:sz w:val="24"/>
        </w:rPr>
      </w:pPr>
    </w:p>
    <w:p w14:paraId="40E62D72" w14:textId="77777777" w:rsidR="00696ED5" w:rsidRDefault="00696ED5">
      <w:pPr>
        <w:rPr>
          <w:sz w:val="24"/>
        </w:rPr>
      </w:pPr>
      <w:r>
        <w:rPr>
          <w:sz w:val="24"/>
        </w:rPr>
        <w:t xml:space="preserve">Eerstelijk zal den voorn: Hendrikus Gij moeten collecteeren, Gijsbert van den Bogaart moeten collecteeren, en ophaalen alle de Reëele en personeele omslaegen, mitsgaders nabuur cheijnssen, pastoraale Huijshuur, pagtpenningen van de Hopwaegenvolgens de manuaaal </w:t>
      </w:r>
      <w:r>
        <w:rPr>
          <w:sz w:val="24"/>
        </w:rPr>
        <w:lastRenderedPageBreak/>
        <w:t>boeken, en alle verdere penningen, wegens verkogt strooij, Brandhout, Turf  heijvlagge als anderzints deese gemente over voors. gehugte, en gemelde jar conserneerende:</w:t>
      </w:r>
    </w:p>
    <w:p w14:paraId="596A500B" w14:textId="77777777" w:rsidR="00696ED5" w:rsidRDefault="00696ED5">
      <w:pPr>
        <w:rPr>
          <w:sz w:val="24"/>
        </w:rPr>
      </w:pPr>
    </w:p>
    <w:p w14:paraId="5E8DA9D5" w14:textId="77777777" w:rsidR="00696ED5" w:rsidRDefault="00696ED5">
      <w:pPr>
        <w:rPr>
          <w:sz w:val="24"/>
        </w:rPr>
      </w:pPr>
      <w:r>
        <w:rPr>
          <w:sz w:val="24"/>
        </w:rPr>
        <w:t>Ten Tweede zal den voorn. comparant ter andere zijde, aan de Twee Eerste Comparanten moeten restitueeren zoodaenige penningen als zij voor Reekening van deese gemeente zeedert primo Januarij 1797, tot Dato deses ondergeschreve hebben uijtgegven, en verdient:</w:t>
      </w:r>
    </w:p>
    <w:p w14:paraId="7BB94989" w14:textId="77777777" w:rsidR="00696ED5" w:rsidRDefault="00696ED5">
      <w:pPr>
        <w:rPr>
          <w:sz w:val="24"/>
        </w:rPr>
      </w:pPr>
    </w:p>
    <w:p w14:paraId="0E4701F6" w14:textId="77777777" w:rsidR="00696ED5" w:rsidRDefault="00696ED5">
      <w:pPr>
        <w:rPr>
          <w:sz w:val="24"/>
        </w:rPr>
      </w:pPr>
      <w:r>
        <w:rPr>
          <w:sz w:val="24"/>
        </w:rPr>
        <w:t>Ten Derden zal den  voorn. van den Boogaart uijt den ontfangs moeten betaalen alle de interessen der Capitaalen, afflossinge van dezelve, Item alle Tractementen van Schepenen Secretaris Vorster, Schoolmeester en alle andere Dorps Bediendens, mitsgaders te voldoen alle ordonnantien van de Municipaliteit die op hun geslaagen zullen worden en allen verderen uijtgaaf, hoe genampt, deese gemeente, wegens de voorsr. Gehugtens, en over voorsr. Jaar Conserneerende;</w:t>
      </w:r>
    </w:p>
    <w:p w14:paraId="5522F124" w14:textId="77777777" w:rsidR="00696ED5" w:rsidRDefault="00696ED5">
      <w:pPr>
        <w:rPr>
          <w:sz w:val="24"/>
        </w:rPr>
      </w:pPr>
    </w:p>
    <w:p w14:paraId="3889C373" w14:textId="77777777" w:rsidR="00696ED5" w:rsidRDefault="00696ED5">
      <w:pPr>
        <w:rPr>
          <w:sz w:val="24"/>
        </w:rPr>
      </w:pPr>
      <w:r>
        <w:rPr>
          <w:sz w:val="24"/>
        </w:rPr>
        <w:t xml:space="preserve">Ten Vierde zal den aanneemer zoodaenige betaalinge punctuélijk en op zijn tijdt moeten voldoen zoodanig dat de Twee Eerste Comparanten ter Eenre, off deese gemeente door deszelfs blijkent verzuijm geene schaade koomen te Leijden; indien zulx gebeurt zal al zulke schaaden, op voorn. aanneemer worden verhaalt, </w:t>
      </w:r>
    </w:p>
    <w:p w14:paraId="181BF6A9" w14:textId="77777777" w:rsidR="00696ED5" w:rsidRDefault="00696ED5">
      <w:pPr>
        <w:rPr>
          <w:sz w:val="24"/>
        </w:rPr>
      </w:pPr>
    </w:p>
    <w:p w14:paraId="03D269BF" w14:textId="77777777" w:rsidR="00696ED5" w:rsidRDefault="00696ED5">
      <w:pPr>
        <w:rPr>
          <w:sz w:val="24"/>
        </w:rPr>
      </w:pPr>
      <w:r>
        <w:rPr>
          <w:sz w:val="24"/>
        </w:rPr>
        <w:t>Ten Vijffden zal den aanneemer gehouden weezen om ingevolge haar Ed. Mog: resolutien van den 31 october 1738 en 27 augustus 1745 (: aan de twee Eerste Comparanten bij t aanvaarden van haare bedieninge en doen van den, Eedt voorgeleezen :) alle zijne Documenten van ontfang en uijtgaaff ter Secretarije alhier over te brengen, op dat de reekening Daar uijt kan worden ingestelt, En Binnen Ses weeken naart opneemen en Sluijten van de Reekeningen voor de twee Eerste Comparanten te voldoen: het Slot van Reekening dat zij daar bij mogten debit blijven;</w:t>
      </w:r>
    </w:p>
    <w:p w14:paraId="3A2F6847" w14:textId="77777777" w:rsidR="00696ED5" w:rsidRDefault="00696ED5">
      <w:pPr>
        <w:rPr>
          <w:sz w:val="24"/>
        </w:rPr>
      </w:pPr>
    </w:p>
    <w:p w14:paraId="47C045DB" w14:textId="77777777" w:rsidR="00696ED5" w:rsidRDefault="00696ED5">
      <w:pPr>
        <w:rPr>
          <w:sz w:val="24"/>
        </w:rPr>
      </w:pPr>
      <w:r>
        <w:rPr>
          <w:sz w:val="24"/>
        </w:rPr>
        <w:t>Ten Sesden zal den aanneemer van de Twee Eerste Comparanten moeten ontfangen zoodaenig Slot van Reekening, als zij van haare preedecesseuren sullen trekken, off koomen te ontfangen;</w:t>
      </w:r>
    </w:p>
    <w:p w14:paraId="3644C923" w14:textId="77777777" w:rsidR="00696ED5" w:rsidRDefault="00696ED5">
      <w:pPr>
        <w:rPr>
          <w:sz w:val="24"/>
        </w:rPr>
      </w:pPr>
    </w:p>
    <w:p w14:paraId="07E510BF" w14:textId="77777777" w:rsidR="00696ED5" w:rsidRDefault="00696ED5">
      <w:pPr>
        <w:rPr>
          <w:sz w:val="24"/>
        </w:rPr>
      </w:pPr>
      <w:r>
        <w:rPr>
          <w:sz w:val="24"/>
        </w:rPr>
        <w:t>Ten Zeevende zal den aanneemer genieten het Beurloon tegens vijff gulden percent, zoo als van oudts dartoe is staande;</w:t>
      </w:r>
    </w:p>
    <w:p w14:paraId="79C0185F" w14:textId="77777777" w:rsidR="00696ED5" w:rsidRDefault="00696ED5">
      <w:pPr>
        <w:rPr>
          <w:sz w:val="24"/>
        </w:rPr>
      </w:pPr>
    </w:p>
    <w:p w14:paraId="5973DC10" w14:textId="77777777" w:rsidR="00696ED5" w:rsidRDefault="00696ED5">
      <w:pPr>
        <w:rPr>
          <w:sz w:val="24"/>
        </w:rPr>
      </w:pPr>
      <w:r>
        <w:rPr>
          <w:sz w:val="24"/>
        </w:rPr>
        <w:t xml:space="preserve">En Eijndelijk zal den aanneemer, verpligt zijn, alles te verrigten ’t zij met biljetteeren van militairen, Leeveren van karren, ammunitie, Hooij, Strooij, Haver, off  van wat natuur zulx zoude weezen, en waar toe de Eerste Comparanten in hunne voors. qualiteijten mogten  </w:t>
      </w:r>
      <w:r>
        <w:rPr>
          <w:sz w:val="24"/>
        </w:rPr>
        <w:lastRenderedPageBreak/>
        <w:t>geordonneert, en verpligt weezen; om zulx in derzelver plaatse te presteeren; en waar te neemen;</w:t>
      </w:r>
    </w:p>
    <w:p w14:paraId="4CCE2CDA" w14:textId="77777777" w:rsidR="00696ED5" w:rsidRDefault="00696ED5">
      <w:pPr>
        <w:rPr>
          <w:sz w:val="24"/>
        </w:rPr>
      </w:pPr>
    </w:p>
    <w:p w14:paraId="1C9B7546" w14:textId="77777777" w:rsidR="00696ED5" w:rsidRDefault="00696ED5">
      <w:pPr>
        <w:rPr>
          <w:sz w:val="24"/>
        </w:rPr>
      </w:pPr>
      <w:r>
        <w:rPr>
          <w:sz w:val="24"/>
        </w:rPr>
        <w:t>Allent geene voorsr. Staat; verklaaren weederzijdsche Comparanten presieselijk te zullen voldoen naarkoomen, en agtervolgen, Daar voor verbindende hunne respectieve persoonen, ende goederen present, ende toekoomende, stellende alle dezelve ten bedwange, en Executie als naar reghten;</w:t>
      </w:r>
    </w:p>
    <w:p w14:paraId="12EEBC40" w14:textId="77777777" w:rsidR="00696ED5" w:rsidRDefault="00696ED5">
      <w:pPr>
        <w:rPr>
          <w:sz w:val="24"/>
        </w:rPr>
      </w:pPr>
    </w:p>
    <w:p w14:paraId="6BB8911B" w14:textId="77777777" w:rsidR="00696ED5" w:rsidRDefault="00696ED5">
      <w:pPr>
        <w:rPr>
          <w:sz w:val="24"/>
        </w:rPr>
      </w:pPr>
      <w:r>
        <w:rPr>
          <w:sz w:val="24"/>
        </w:rPr>
        <w:t>Aldus gepasseert binnen Schijndel Den Neegende Februarij 1700 Zeven en Neegentigh, Getuijgen waren hier Mattijs Peeter Smits en Francus Jansse van de Ven Leeden der Municipaliteit, mitsgaders Johannis Bartel Schevers, Scheepen, Loco-Secretaris;</w:t>
      </w:r>
    </w:p>
    <w:p w14:paraId="22A398F2" w14:textId="77777777" w:rsidR="00696ED5" w:rsidRDefault="00696ED5">
      <w:pPr>
        <w:rPr>
          <w:sz w:val="24"/>
        </w:rPr>
      </w:pPr>
      <w:r>
        <w:rPr>
          <w:sz w:val="24"/>
        </w:rPr>
        <w:t xml:space="preserve">                                             Wijnant Klaas Pennings</w:t>
      </w:r>
    </w:p>
    <w:p w14:paraId="792F312F" w14:textId="77777777" w:rsidR="00696ED5" w:rsidRDefault="00696ED5">
      <w:pPr>
        <w:rPr>
          <w:sz w:val="24"/>
        </w:rPr>
      </w:pPr>
    </w:p>
    <w:p w14:paraId="227EDDE6" w14:textId="77777777" w:rsidR="00696ED5" w:rsidRDefault="00696ED5">
      <w:pPr>
        <w:rPr>
          <w:sz w:val="24"/>
        </w:rPr>
      </w:pPr>
      <w:r>
        <w:rPr>
          <w:sz w:val="24"/>
        </w:rPr>
        <w:t xml:space="preserve">                                              Johannis Eijmbert Voets</w:t>
      </w:r>
    </w:p>
    <w:p w14:paraId="781383EA" w14:textId="77777777" w:rsidR="00696ED5" w:rsidRDefault="00696ED5">
      <w:pPr>
        <w:rPr>
          <w:sz w:val="24"/>
        </w:rPr>
      </w:pPr>
    </w:p>
    <w:p w14:paraId="1FB88D2A" w14:textId="77777777" w:rsidR="00696ED5" w:rsidRDefault="00696ED5">
      <w:pPr>
        <w:rPr>
          <w:sz w:val="24"/>
        </w:rPr>
      </w:pPr>
      <w:r>
        <w:rPr>
          <w:sz w:val="24"/>
        </w:rPr>
        <w:t xml:space="preserve">                                              H: G: van den Boogaart</w:t>
      </w:r>
    </w:p>
    <w:p w14:paraId="060C4021" w14:textId="77777777" w:rsidR="00696ED5" w:rsidRDefault="00696ED5">
      <w:pPr>
        <w:rPr>
          <w:sz w:val="24"/>
        </w:rPr>
      </w:pPr>
    </w:p>
    <w:p w14:paraId="1F04EA7D" w14:textId="77777777" w:rsidR="00696ED5" w:rsidRDefault="00696ED5">
      <w:pPr>
        <w:rPr>
          <w:sz w:val="24"/>
        </w:rPr>
      </w:pPr>
      <w:r>
        <w:rPr>
          <w:sz w:val="24"/>
        </w:rPr>
        <w:t xml:space="preserve">                                              M: P: Smits</w:t>
      </w:r>
    </w:p>
    <w:p w14:paraId="1AA46F3D" w14:textId="77777777" w:rsidR="00696ED5" w:rsidRDefault="00696ED5">
      <w:pPr>
        <w:rPr>
          <w:sz w:val="24"/>
        </w:rPr>
      </w:pPr>
    </w:p>
    <w:p w14:paraId="314C48FC" w14:textId="77777777" w:rsidR="00696ED5" w:rsidRDefault="00696ED5">
      <w:pPr>
        <w:rPr>
          <w:sz w:val="24"/>
        </w:rPr>
      </w:pPr>
      <w:r>
        <w:rPr>
          <w:sz w:val="24"/>
        </w:rPr>
        <w:t xml:space="preserve">                                              Francis van de Ven</w:t>
      </w:r>
    </w:p>
    <w:p w14:paraId="5698AC82" w14:textId="77777777" w:rsidR="00696ED5" w:rsidRDefault="00696ED5">
      <w:pPr>
        <w:rPr>
          <w:sz w:val="24"/>
        </w:rPr>
      </w:pPr>
    </w:p>
    <w:p w14:paraId="3A1EE393" w14:textId="77777777" w:rsidR="00696ED5" w:rsidRDefault="00696ED5">
      <w:pPr>
        <w:rPr>
          <w:sz w:val="24"/>
        </w:rPr>
      </w:pPr>
      <w:r>
        <w:rPr>
          <w:sz w:val="24"/>
        </w:rPr>
        <w:t xml:space="preserve">                                              J: B: Schevers  schepen, loco secretaris.</w:t>
      </w:r>
    </w:p>
    <w:p w14:paraId="4E0D4AE7" w14:textId="77777777" w:rsidR="00696ED5" w:rsidRDefault="00696ED5">
      <w:pPr>
        <w:rPr>
          <w:sz w:val="24"/>
        </w:rPr>
      </w:pPr>
    </w:p>
    <w:p w14:paraId="6EFF6B36" w14:textId="77777777" w:rsidR="00696ED5" w:rsidRDefault="00696ED5">
      <w:pPr>
        <w:rPr>
          <w:sz w:val="24"/>
        </w:rPr>
      </w:pPr>
      <w:r>
        <w:rPr>
          <w:sz w:val="24"/>
        </w:rPr>
        <w:t xml:space="preserve">                                                  </w:t>
      </w:r>
    </w:p>
    <w:p w14:paraId="57C0FB04" w14:textId="77777777" w:rsidR="00696ED5" w:rsidRDefault="00696ED5">
      <w:pPr>
        <w:rPr>
          <w:sz w:val="24"/>
        </w:rPr>
      </w:pPr>
      <w:r>
        <w:rPr>
          <w:sz w:val="24"/>
        </w:rPr>
        <w:t>Vervolg van vorenstaande. Hoort bij inv.nr. 179. Bldz. 211v.</w:t>
      </w:r>
    </w:p>
    <w:p w14:paraId="216AA0CC" w14:textId="77777777" w:rsidR="00696ED5" w:rsidRDefault="00696ED5">
      <w:pPr>
        <w:rPr>
          <w:sz w:val="24"/>
        </w:rPr>
      </w:pPr>
    </w:p>
    <w:p w14:paraId="12A76B82" w14:textId="77777777" w:rsidR="00696ED5" w:rsidRDefault="00696ED5">
      <w:pPr>
        <w:rPr>
          <w:sz w:val="24"/>
        </w:rPr>
      </w:pPr>
    </w:p>
    <w:p w14:paraId="3BD412F3" w14:textId="77777777" w:rsidR="00696ED5" w:rsidRDefault="00696ED5">
      <w:pPr>
        <w:rPr>
          <w:sz w:val="24"/>
        </w:rPr>
      </w:pPr>
      <w:r>
        <w:rPr>
          <w:sz w:val="24"/>
        </w:rPr>
        <w:t>UIJTGEMAEKT</w:t>
      </w:r>
    </w:p>
    <w:p w14:paraId="51E7BB02" w14:textId="77777777" w:rsidR="00696ED5" w:rsidRDefault="00696ED5">
      <w:pPr>
        <w:rPr>
          <w:sz w:val="24"/>
        </w:rPr>
      </w:pPr>
      <w:r>
        <w:rPr>
          <w:sz w:val="24"/>
        </w:rPr>
        <w:t>Op 24 sts. zegel</w:t>
      </w:r>
    </w:p>
    <w:p w14:paraId="41FE278C" w14:textId="77777777" w:rsidR="00696ED5" w:rsidRDefault="00696ED5">
      <w:pPr>
        <w:rPr>
          <w:sz w:val="24"/>
        </w:rPr>
      </w:pPr>
    </w:p>
    <w:p w14:paraId="4E400E4F" w14:textId="77777777" w:rsidR="00696ED5" w:rsidRDefault="00696ED5">
      <w:pPr>
        <w:rPr>
          <w:sz w:val="24"/>
        </w:rPr>
      </w:pPr>
    </w:p>
    <w:p w14:paraId="0A71CE7C" w14:textId="77777777" w:rsidR="00696ED5" w:rsidRDefault="00696ED5">
      <w:pPr>
        <w:rPr>
          <w:sz w:val="24"/>
        </w:rPr>
      </w:pPr>
    </w:p>
    <w:p w14:paraId="4B0B2019" w14:textId="77777777" w:rsidR="00696ED5" w:rsidRDefault="00696ED5">
      <w:pPr>
        <w:rPr>
          <w:sz w:val="24"/>
        </w:rPr>
      </w:pPr>
      <w:r>
        <w:rPr>
          <w:sz w:val="24"/>
        </w:rPr>
        <w:t>Compareerde voor Scheepenen, en ter Secretarie van Schijndel ondergenoemt Johan Willem Jorris, vorster Deses Dorps van Schijndel; Den welke verklaarde uijt kragte van authorisatie door Vrouwe S:A: Spengler, gebore Slicher, zo uijt Eijgen hoovde, als mede als gemagtigde van haar man J:G: Spengler, zijnde die Authorisatie, in dato 16 Februarij 1797 door P: Losecaat Advт. en gelasten, behoorlijk geteekent, en alhier vertoont, en gebleeken; geregtelijk te neemen in arrest , zoodanig aandeel, verdeelt, off onverdeelt, als aan Johannis Matthias Thooft volgens informatie zig thans bevindende, off woonende in het Scholt ambt Zutphen, op het goed Schuevink is competeerende in den koorn wind molen tot Schijndel, met aanhorige huijzinge, Landerijen en alle verdere ap. en dependentien van dien, staande en gelegen, onder Schijndel, en zulks zo omde jurisdictie van Schepenen van Schijndel te funderen als om daarop, en daar aan te verhalen Eene Capitaale Somme van twee Duijzend guldens, met den interest van  dien, en daarop à vier pro Cente Sjaars veragtert, aan voorn: J:G: Spengler en Vrouwe S:A: Spengler gebore Slicher wel en Deugdelijk verschult, volgens manuàle obligatie van dato Middelburg den ‘1 Aug. 1700 vier en negentig, zoo als breeder in voorsr. authorisatie staat vermeldt; En weijders als na stijl gebruijkelijk aan den voorn. Debiteur Johannis Matthias Thooft wettige wete; en inthimatie van deze gedane arreste te zullen geven; - en des nader gerequireert, op den gedane arreste Dag van regten zal beleggen;</w:t>
      </w:r>
    </w:p>
    <w:p w14:paraId="04DB29A4" w14:textId="77777777" w:rsidR="00696ED5" w:rsidRDefault="00696ED5">
      <w:pPr>
        <w:rPr>
          <w:sz w:val="24"/>
        </w:rPr>
      </w:pPr>
    </w:p>
    <w:p w14:paraId="66D921C9" w14:textId="77777777" w:rsidR="00696ED5" w:rsidRDefault="00696ED5">
      <w:pPr>
        <w:rPr>
          <w:sz w:val="24"/>
        </w:rPr>
      </w:pPr>
      <w:r>
        <w:rPr>
          <w:sz w:val="24"/>
        </w:rPr>
        <w:t>Aldus gepasseert Binnen Schijndel Den zeeventhienden februarij 1700 zeeven en Neegentigh; getuijgen waaren hier over Johannis Peeters van de Ven, en Johannis Bartel Schevers Schepenen van Schijndel; mitsgaders Francis van de Ven, Schepen,  Loco Secretaris:</w:t>
      </w:r>
    </w:p>
    <w:p w14:paraId="32F2187A" w14:textId="77777777" w:rsidR="00696ED5" w:rsidRDefault="00696ED5">
      <w:pPr>
        <w:rPr>
          <w:sz w:val="24"/>
        </w:rPr>
      </w:pPr>
    </w:p>
    <w:p w14:paraId="0CA1CED9" w14:textId="77777777" w:rsidR="00696ED5" w:rsidRDefault="00696ED5">
      <w:pPr>
        <w:rPr>
          <w:sz w:val="24"/>
        </w:rPr>
      </w:pPr>
      <w:r>
        <w:rPr>
          <w:sz w:val="24"/>
        </w:rPr>
        <w:t xml:space="preserve">                                                  Joh: Willem Jorris</w:t>
      </w:r>
    </w:p>
    <w:p w14:paraId="36891C18" w14:textId="77777777" w:rsidR="00696ED5" w:rsidRDefault="00696ED5">
      <w:pPr>
        <w:rPr>
          <w:sz w:val="24"/>
        </w:rPr>
      </w:pPr>
    </w:p>
    <w:p w14:paraId="4507A693" w14:textId="77777777" w:rsidR="00696ED5" w:rsidRDefault="00696ED5">
      <w:pPr>
        <w:rPr>
          <w:sz w:val="24"/>
        </w:rPr>
      </w:pPr>
      <w:r>
        <w:rPr>
          <w:sz w:val="24"/>
        </w:rPr>
        <w:t xml:space="preserve">                                                  J.P. van de Ven</w:t>
      </w:r>
    </w:p>
    <w:p w14:paraId="518E37C8" w14:textId="77777777" w:rsidR="00696ED5" w:rsidRDefault="00696ED5">
      <w:pPr>
        <w:rPr>
          <w:sz w:val="24"/>
        </w:rPr>
      </w:pPr>
    </w:p>
    <w:p w14:paraId="57FEE073" w14:textId="77777777" w:rsidR="00696ED5" w:rsidRDefault="00696ED5">
      <w:pPr>
        <w:rPr>
          <w:sz w:val="24"/>
        </w:rPr>
      </w:pPr>
      <w:r>
        <w:rPr>
          <w:sz w:val="24"/>
        </w:rPr>
        <w:t xml:space="preserve">                                                  J: B: Schevers</w:t>
      </w:r>
    </w:p>
    <w:p w14:paraId="67F59216" w14:textId="77777777" w:rsidR="00696ED5" w:rsidRDefault="00696ED5">
      <w:pPr>
        <w:rPr>
          <w:sz w:val="24"/>
        </w:rPr>
      </w:pPr>
    </w:p>
    <w:p w14:paraId="52F24EED" w14:textId="77777777" w:rsidR="00696ED5" w:rsidRDefault="00696ED5">
      <w:pPr>
        <w:rPr>
          <w:sz w:val="24"/>
        </w:rPr>
      </w:pPr>
      <w:r>
        <w:rPr>
          <w:sz w:val="24"/>
        </w:rPr>
        <w:t xml:space="preserve">                                                  Francis van de Ven</w:t>
      </w:r>
    </w:p>
    <w:p w14:paraId="34CABA62" w14:textId="77777777" w:rsidR="00696ED5" w:rsidRDefault="00696ED5">
      <w:pPr>
        <w:rPr>
          <w:sz w:val="24"/>
        </w:rPr>
      </w:pPr>
      <w:r>
        <w:rPr>
          <w:sz w:val="24"/>
        </w:rPr>
        <w:t xml:space="preserve">                                                               Loco Secretaris</w:t>
      </w:r>
    </w:p>
    <w:p w14:paraId="605D04BC" w14:textId="77777777" w:rsidR="00696ED5" w:rsidRDefault="00696ED5">
      <w:pPr>
        <w:rPr>
          <w:sz w:val="24"/>
        </w:rPr>
      </w:pPr>
      <w:r>
        <w:rPr>
          <w:sz w:val="24"/>
        </w:rPr>
        <w:t xml:space="preserve">    Vervolg van bladz. 212.</w:t>
      </w:r>
    </w:p>
    <w:p w14:paraId="6B8B96E8" w14:textId="77777777" w:rsidR="00696ED5" w:rsidRDefault="00696ED5">
      <w:pPr>
        <w:rPr>
          <w:sz w:val="24"/>
        </w:rPr>
      </w:pPr>
    </w:p>
    <w:p w14:paraId="652930B9" w14:textId="77777777" w:rsidR="00696ED5" w:rsidRDefault="00696ED5">
      <w:pPr>
        <w:rPr>
          <w:sz w:val="24"/>
        </w:rPr>
      </w:pPr>
      <w:r>
        <w:rPr>
          <w:sz w:val="24"/>
        </w:rPr>
        <w:t>De acte van Authorisatie tot het doen van het vooren staande Arrest is op Een Zegel van Twaalff Stuijvers geschreven, en Luijd als volgt:</w:t>
      </w:r>
    </w:p>
    <w:p w14:paraId="783F1F84" w14:textId="77777777" w:rsidR="00696ED5" w:rsidRDefault="00696ED5">
      <w:pPr>
        <w:rPr>
          <w:sz w:val="24"/>
        </w:rPr>
      </w:pPr>
    </w:p>
    <w:p w14:paraId="28A903E4" w14:textId="77777777" w:rsidR="00696ED5" w:rsidRDefault="00696ED5">
      <w:pPr>
        <w:rPr>
          <w:sz w:val="24"/>
        </w:rPr>
      </w:pPr>
    </w:p>
    <w:p w14:paraId="7706FBE5" w14:textId="77777777" w:rsidR="00696ED5" w:rsidRDefault="00696ED5">
      <w:pPr>
        <w:rPr>
          <w:sz w:val="24"/>
        </w:rPr>
      </w:pPr>
      <w:r>
        <w:rPr>
          <w:sz w:val="24"/>
        </w:rPr>
        <w:tab/>
      </w:r>
      <w:r>
        <w:rPr>
          <w:sz w:val="24"/>
        </w:rPr>
        <w:tab/>
      </w:r>
      <w:r>
        <w:rPr>
          <w:sz w:val="24"/>
        </w:rPr>
        <w:tab/>
      </w:r>
      <w:r>
        <w:rPr>
          <w:sz w:val="24"/>
        </w:rPr>
        <w:tab/>
      </w:r>
      <w:r>
        <w:rPr>
          <w:sz w:val="24"/>
        </w:rPr>
        <w:tab/>
      </w:r>
      <w:r>
        <w:rPr>
          <w:sz w:val="24"/>
        </w:rPr>
        <w:tab/>
        <w:t>Vorster in Schijndel</w:t>
      </w:r>
    </w:p>
    <w:p w14:paraId="61FA77A0" w14:textId="77777777" w:rsidR="00696ED5" w:rsidRDefault="00696ED5">
      <w:pPr>
        <w:rPr>
          <w:sz w:val="24"/>
        </w:rPr>
      </w:pPr>
      <w:r>
        <w:rPr>
          <w:sz w:val="24"/>
        </w:rPr>
        <w:tab/>
      </w:r>
      <w:r>
        <w:rPr>
          <w:sz w:val="24"/>
        </w:rPr>
        <w:tab/>
      </w:r>
      <w:r>
        <w:rPr>
          <w:sz w:val="24"/>
        </w:rPr>
        <w:tab/>
      </w:r>
      <w:r>
        <w:rPr>
          <w:sz w:val="24"/>
        </w:rPr>
        <w:tab/>
      </w:r>
      <w:r>
        <w:rPr>
          <w:sz w:val="24"/>
        </w:rPr>
        <w:tab/>
      </w:r>
      <w:r>
        <w:rPr>
          <w:sz w:val="24"/>
        </w:rPr>
        <w:tab/>
        <w:t>Hier toe verzogt</w:t>
      </w:r>
    </w:p>
    <w:p w14:paraId="60CC23A4" w14:textId="77777777" w:rsidR="00696ED5" w:rsidRDefault="00696ED5">
      <w:pPr>
        <w:rPr>
          <w:sz w:val="24"/>
        </w:rPr>
      </w:pPr>
    </w:p>
    <w:p w14:paraId="128047B6" w14:textId="77777777" w:rsidR="00696ED5" w:rsidRDefault="00696ED5">
      <w:pPr>
        <w:rPr>
          <w:sz w:val="24"/>
        </w:rPr>
      </w:pPr>
      <w:r>
        <w:rPr>
          <w:sz w:val="24"/>
        </w:rPr>
        <w:t xml:space="preserve">Uw word mits dezen geauthoriseert  door Vrouwe S.A. Spengler, gebore Slicher, zo uijt eigen hoovde als mede als gemagtigde van haar man J:G: Spengler, te Compareren ter Secretarie vanSchijndel en aldaar geregtelijk te nemen in arrest, zodanig aandeel verdeelt off onverdeelt, als aan Johannis Matthias Thooft, volgens informatie zig thans bevindende off wonende in het Scholt ambt Zutphen op het goed Schuevink, is competerende in den koorn wind molen te Schijndel met aan horige huijzinge, Landerijen, en alle verdere ap. En Dependentien van dien, staande en gelegen onder Schijndel, en zulks zo om de Jurisdictie  van Schepenen van Schijndel te funderen, als om daarop en daaraan te verhalen Eene Capitale Somme van twee Duijzend guldens, met den interest van dien, en daar op à vier procento ‘Sjaars veragtert, aan voorn. J:G: Spengler en Vrouwe S.A. Spengler gebore Slicher wel, en Deugdelijk verschuldt , volgens manuàle obligatie van dato Middelburg den 1 Aug. 1700 vier en negentig; doet voorts van den gedane arreste, met overzendige van behoorlijke copien bij beslote missive bij edicte, zo van den acte van arreste, als van deze na stijl wettige wete en inthimatie aan den voorn. debiteur Johannes Matthias ‘Thooft, legt des nader gerequireert, op den gedane arreste dag van regten, en relateert uw wedervaren in geschrivten, </w:t>
      </w:r>
    </w:p>
    <w:p w14:paraId="5E4BD1A1" w14:textId="77777777" w:rsidR="00696ED5" w:rsidRDefault="00696ED5">
      <w:pPr>
        <w:rPr>
          <w:sz w:val="24"/>
        </w:rPr>
      </w:pPr>
      <w:r>
        <w:rPr>
          <w:sz w:val="24"/>
        </w:rPr>
        <w:t>Actum ‘SBosch den 16 Febr. 1797</w:t>
      </w:r>
    </w:p>
    <w:p w14:paraId="1DB5F664" w14:textId="77777777" w:rsidR="00696ED5" w:rsidRDefault="00696ED5">
      <w:pPr>
        <w:rPr>
          <w:sz w:val="24"/>
        </w:rPr>
      </w:pPr>
    </w:p>
    <w:p w14:paraId="68BA1931" w14:textId="77777777" w:rsidR="00696ED5" w:rsidRDefault="00696ED5">
      <w:pPr>
        <w:rPr>
          <w:sz w:val="24"/>
        </w:rPr>
      </w:pPr>
      <w:r>
        <w:rPr>
          <w:sz w:val="24"/>
        </w:rPr>
        <w:t>(was onderteekent)</w:t>
      </w:r>
    </w:p>
    <w:p w14:paraId="466555DA" w14:textId="77777777" w:rsidR="00696ED5" w:rsidRDefault="00696ED5">
      <w:pPr>
        <w:rPr>
          <w:sz w:val="24"/>
        </w:rPr>
      </w:pPr>
    </w:p>
    <w:p w14:paraId="389B58FF" w14:textId="77777777" w:rsidR="00696ED5" w:rsidRDefault="00696ED5">
      <w:pPr>
        <w:rPr>
          <w:sz w:val="24"/>
        </w:rPr>
      </w:pPr>
      <w:r>
        <w:rPr>
          <w:sz w:val="24"/>
        </w:rPr>
        <w:t xml:space="preserve">                                P. Losecaat Advt. en gelasten </w:t>
      </w:r>
    </w:p>
    <w:p w14:paraId="3AB20F72" w14:textId="77777777" w:rsidR="00696ED5" w:rsidRDefault="00696ED5">
      <w:pPr>
        <w:rPr>
          <w:sz w:val="24"/>
        </w:rPr>
      </w:pPr>
    </w:p>
    <w:p w14:paraId="5C0755F7" w14:textId="77777777" w:rsidR="00696ED5" w:rsidRDefault="00696ED5">
      <w:pPr>
        <w:rPr>
          <w:sz w:val="24"/>
        </w:rPr>
      </w:pPr>
      <w:r>
        <w:rPr>
          <w:sz w:val="24"/>
        </w:rPr>
        <w:t xml:space="preserve">        Aldus geregistreert, en met Zijn principaal bevonden te Accordeeren, Binnen Schijndel Den Zeeventienden Februarij 1700 Zeeven en Neegentig Testis de ondergeteekende Schepenen </w:t>
      </w:r>
    </w:p>
    <w:p w14:paraId="2079BE7F" w14:textId="77777777" w:rsidR="00696ED5" w:rsidRDefault="00696ED5">
      <w:pPr>
        <w:rPr>
          <w:sz w:val="24"/>
        </w:rPr>
      </w:pPr>
    </w:p>
    <w:p w14:paraId="798DD8D6" w14:textId="77777777" w:rsidR="00696ED5" w:rsidRDefault="00696ED5">
      <w:pPr>
        <w:rPr>
          <w:sz w:val="24"/>
        </w:rPr>
      </w:pPr>
      <w:r>
        <w:rPr>
          <w:sz w:val="24"/>
        </w:rPr>
        <w:t xml:space="preserve">                                J. P. van de Ven</w:t>
      </w:r>
    </w:p>
    <w:p w14:paraId="51C48D9D" w14:textId="77777777" w:rsidR="00696ED5" w:rsidRDefault="00696ED5">
      <w:pPr>
        <w:rPr>
          <w:sz w:val="24"/>
        </w:rPr>
      </w:pPr>
    </w:p>
    <w:p w14:paraId="7C79B43F" w14:textId="77777777" w:rsidR="00696ED5" w:rsidRDefault="00696ED5">
      <w:pPr>
        <w:rPr>
          <w:sz w:val="24"/>
        </w:rPr>
      </w:pPr>
      <w:r>
        <w:rPr>
          <w:sz w:val="24"/>
        </w:rPr>
        <w:t xml:space="preserve">                                J: B: Schevers</w:t>
      </w:r>
    </w:p>
    <w:p w14:paraId="6404CA86" w14:textId="77777777" w:rsidR="00696ED5" w:rsidRDefault="00696ED5">
      <w:pPr>
        <w:rPr>
          <w:sz w:val="24"/>
        </w:rPr>
      </w:pPr>
    </w:p>
    <w:p w14:paraId="26DA576A" w14:textId="77777777" w:rsidR="00696ED5" w:rsidRDefault="00696ED5">
      <w:pPr>
        <w:rPr>
          <w:sz w:val="24"/>
        </w:rPr>
      </w:pPr>
      <w:r>
        <w:rPr>
          <w:sz w:val="24"/>
        </w:rPr>
        <w:lastRenderedPageBreak/>
        <w:t xml:space="preserve">                                Francis van de Ven</w:t>
      </w:r>
    </w:p>
    <w:p w14:paraId="21584418" w14:textId="77777777" w:rsidR="00696ED5" w:rsidRDefault="00696ED5">
      <w:pPr>
        <w:rPr>
          <w:sz w:val="24"/>
        </w:rPr>
      </w:pPr>
      <w:r>
        <w:rPr>
          <w:sz w:val="24"/>
        </w:rPr>
        <w:t xml:space="preserve">                                             Loco Secretaris                                                                   </w:t>
      </w:r>
    </w:p>
    <w:p w14:paraId="5239043D" w14:textId="77777777" w:rsidR="00696ED5" w:rsidRDefault="00696ED5">
      <w:pPr>
        <w:rPr>
          <w:sz w:val="24"/>
        </w:rPr>
      </w:pPr>
      <w:r>
        <w:rPr>
          <w:sz w:val="24"/>
        </w:rPr>
        <w:t xml:space="preserve">                                                                                    Vervolg van bldz. 212/213 :</w:t>
      </w:r>
    </w:p>
    <w:p w14:paraId="706488DA" w14:textId="77777777" w:rsidR="00696ED5" w:rsidRDefault="00696ED5">
      <w:pPr>
        <w:rPr>
          <w:sz w:val="24"/>
        </w:rPr>
      </w:pPr>
      <w:r>
        <w:rPr>
          <w:sz w:val="24"/>
        </w:rPr>
        <w:t>Geregistreert de volgende Procuratie:</w:t>
      </w:r>
    </w:p>
    <w:p w14:paraId="5BE2F43A" w14:textId="77777777" w:rsidR="00696ED5" w:rsidRDefault="00696ED5">
      <w:pPr>
        <w:rPr>
          <w:sz w:val="24"/>
        </w:rPr>
      </w:pPr>
      <w:r>
        <w:rPr>
          <w:sz w:val="24"/>
        </w:rPr>
        <w:tab/>
      </w:r>
    </w:p>
    <w:p w14:paraId="2CC0379A" w14:textId="77777777" w:rsidR="00696ED5" w:rsidRDefault="00696ED5">
      <w:pPr>
        <w:rPr>
          <w:sz w:val="24"/>
        </w:rPr>
      </w:pPr>
      <w:r>
        <w:rPr>
          <w:sz w:val="24"/>
        </w:rPr>
        <w:t>Ik Arnoud op ten Noort Provisioneel fungerend Officier des Scholtampts Zutphen, doe cond, en certificeere mits dezen, dat voor mij, en  gerichts Lieden B. Schuurink en Joh. Chr. Barth, in den gerichte gecompareerd is Vrouwe Stephana Meijda Slicher Ehe Vrouw van den Heer Johan Gerhard Spengler, voor zich zelve, en in qualiteit als gevolmagtigde van gez: haar Ehe man, kragt volmangt (?) voor Richter, Burgemeester en Schepenen Van Anholt, den 4 Februarij 1797 gepasseert, alhier in indicio vertoond, en gelezen, zijnde in deeze als Rechtens geadsisteert met Mr. A. Francken, en verklaarde uit hoofde van de magt van Substitutie aan Haar bij gem. volmagt verleend, in de beste, en bestendigste forme van Rechten te Constitueren en volmagtig te maken zulks doende kragt, en mids deezen, den heer P: Losecaat Advocaat in ’S Bosch, ten Einde, het zij door arrest, het zij door andere na Costume Locaal gebruikelijke rechts middelen te procedeeren, op zodanige achtste portie in de Schijndelse koorn moolen, als aan den Lieutenant Colonel Johannis Matthias Thooft toestendig is, en zulks om daar door te bekoomen, de voldoeninge van zodanige somme van twee Duijzend guldens imacum interesse et expensis, als gem: J:M: Thooft aan de Comparante en Haar Eheman voorn: ingevolge obligatie van den 1 Augustus 1794 schuldig is; gevende de Comparante aan den Heere geconsti-tueerde alle zodanige magt als dezelve tot het uit voeren, en ten Einde brengen deezer zaake, zoude kunnen off mogen nodig hebben, ende Comparante zelve present zijnde, daar in zoude kunnen, mogen, off moeten doen; alles met magt vn verdere Substitutie, belofte van ratihabitie, indemnisatie, en andere na rechten gewoonlijke en gebruikelijke Clausulen;</w:t>
      </w:r>
    </w:p>
    <w:p w14:paraId="6521E350" w14:textId="77777777" w:rsidR="00696ED5" w:rsidRPr="005C1E1B" w:rsidRDefault="00696ED5">
      <w:pPr>
        <w:rPr>
          <w:sz w:val="24"/>
          <w:lang w:val="en-US"/>
        </w:rPr>
      </w:pPr>
      <w:r w:rsidRPr="005C1E1B">
        <w:rPr>
          <w:sz w:val="24"/>
          <w:lang w:val="en-US"/>
        </w:rPr>
        <w:t>De Super Stipulando S A L;</w:t>
      </w:r>
    </w:p>
    <w:p w14:paraId="601A6221" w14:textId="77777777" w:rsidR="00696ED5" w:rsidRDefault="00696ED5">
      <w:pPr>
        <w:rPr>
          <w:sz w:val="24"/>
        </w:rPr>
      </w:pPr>
      <w:r w:rsidRPr="005C1E1B">
        <w:rPr>
          <w:sz w:val="24"/>
          <w:lang w:val="en-US"/>
        </w:rPr>
        <w:tab/>
      </w:r>
      <w:r>
        <w:rPr>
          <w:sz w:val="24"/>
        </w:rPr>
        <w:t>In waarheids oirconde heb ik Provisioneel fungerend officier voornoemd, Deze met opdrukking van mijn zegel ende Sub Signature van den Gericht-schrijver bekragtigen laaten;</w:t>
      </w:r>
    </w:p>
    <w:p w14:paraId="6F3385AB" w14:textId="77777777" w:rsidR="00696ED5" w:rsidRDefault="00696ED5">
      <w:pPr>
        <w:rPr>
          <w:sz w:val="24"/>
        </w:rPr>
      </w:pPr>
    </w:p>
    <w:p w14:paraId="269BF0BA" w14:textId="77777777" w:rsidR="00696ED5" w:rsidRDefault="00696ED5">
      <w:pPr>
        <w:rPr>
          <w:sz w:val="24"/>
        </w:rPr>
      </w:pPr>
      <w:r>
        <w:rPr>
          <w:sz w:val="24"/>
        </w:rPr>
        <w:t>Actum Zutphen den 11 Februarij 1797, ‘Savonds even na halff tien uuren</w:t>
      </w:r>
    </w:p>
    <w:p w14:paraId="476ECFEF" w14:textId="77777777" w:rsidR="00696ED5" w:rsidRDefault="00696ED5">
      <w:pPr>
        <w:rPr>
          <w:sz w:val="24"/>
        </w:rPr>
      </w:pPr>
      <w:r>
        <w:rPr>
          <w:sz w:val="24"/>
        </w:rPr>
        <w:t>(was onderteeekent)</w:t>
      </w:r>
    </w:p>
    <w:p w14:paraId="012BDECB" w14:textId="77777777" w:rsidR="00696ED5" w:rsidRDefault="00696ED5">
      <w:pPr>
        <w:rPr>
          <w:sz w:val="24"/>
        </w:rPr>
      </w:pPr>
      <w:r>
        <w:rPr>
          <w:sz w:val="24"/>
        </w:rPr>
        <w:t xml:space="preserve">                                                    P: V Snethlage</w:t>
      </w:r>
    </w:p>
    <w:p w14:paraId="0B0EB27E" w14:textId="77777777" w:rsidR="00696ED5" w:rsidRDefault="00696ED5">
      <w:pPr>
        <w:rPr>
          <w:sz w:val="24"/>
        </w:rPr>
      </w:pPr>
      <w:r>
        <w:rPr>
          <w:sz w:val="24"/>
        </w:rPr>
        <w:t xml:space="preserve">                                                            Gericht schr:</w:t>
      </w:r>
    </w:p>
    <w:p w14:paraId="4DE24DB6" w14:textId="77777777" w:rsidR="00696ED5" w:rsidRDefault="00696ED5">
      <w:pPr>
        <w:rPr>
          <w:sz w:val="24"/>
        </w:rPr>
      </w:pPr>
    </w:p>
    <w:p w14:paraId="7DCC1E76" w14:textId="77777777" w:rsidR="00696ED5" w:rsidRDefault="00696ED5">
      <w:pPr>
        <w:rPr>
          <w:sz w:val="24"/>
        </w:rPr>
      </w:pPr>
      <w:r>
        <w:rPr>
          <w:sz w:val="24"/>
        </w:rPr>
        <w:t xml:space="preserve">Zijnde het zegel op het spatium gedrukt in Een Roode Ouwel overdekt met Een gekantelt papier; </w:t>
      </w:r>
    </w:p>
    <w:p w14:paraId="1AB98736" w14:textId="77777777" w:rsidR="00696ED5" w:rsidRDefault="00696ED5">
      <w:pPr>
        <w:rPr>
          <w:sz w:val="24"/>
        </w:rPr>
      </w:pPr>
      <w:r>
        <w:rPr>
          <w:sz w:val="24"/>
        </w:rPr>
        <w:lastRenderedPageBreak/>
        <w:tab/>
        <w:t>Aldus de voors. Procuratie geregistreert, en accordeeren bevonden met zijn principaal op Heeden Binnen Schijndel Den agtienden Februarij 1700 zeven en Negentigh Testis de ondergeteekende Schepenen</w:t>
      </w:r>
    </w:p>
    <w:p w14:paraId="5A84DD49" w14:textId="77777777" w:rsidR="00696ED5" w:rsidRDefault="00696ED5">
      <w:pPr>
        <w:rPr>
          <w:sz w:val="24"/>
        </w:rPr>
      </w:pPr>
    </w:p>
    <w:p w14:paraId="362A1BFA" w14:textId="77777777" w:rsidR="00696ED5" w:rsidRDefault="00696ED5">
      <w:pPr>
        <w:rPr>
          <w:sz w:val="24"/>
        </w:rPr>
      </w:pPr>
      <w:r>
        <w:rPr>
          <w:sz w:val="24"/>
        </w:rPr>
        <w:t>J.P. van de Ven            J:B: Schevers           Francis van de Ven, Loco Secretaris</w:t>
      </w:r>
    </w:p>
    <w:p w14:paraId="0880133A" w14:textId="77777777" w:rsidR="00696ED5" w:rsidRDefault="00696ED5">
      <w:pPr>
        <w:rPr>
          <w:sz w:val="24"/>
        </w:rPr>
      </w:pPr>
    </w:p>
    <w:p w14:paraId="346E3D89" w14:textId="77777777" w:rsidR="00696ED5" w:rsidRDefault="00696ED5">
      <w:pPr>
        <w:rPr>
          <w:sz w:val="24"/>
        </w:rPr>
      </w:pPr>
      <w:r>
        <w:rPr>
          <w:sz w:val="24"/>
        </w:rPr>
        <w:t>Vervolg van vorenstaande. Hoort bij inv.nr. 179. Bldz. 214v.</w:t>
      </w:r>
    </w:p>
    <w:p w14:paraId="043B83B8" w14:textId="77777777" w:rsidR="00696ED5" w:rsidRDefault="00696ED5">
      <w:pPr>
        <w:rPr>
          <w:sz w:val="24"/>
        </w:rPr>
      </w:pPr>
    </w:p>
    <w:p w14:paraId="7A38E03D" w14:textId="77777777" w:rsidR="00696ED5" w:rsidRDefault="00696ED5">
      <w:pPr>
        <w:rPr>
          <w:sz w:val="24"/>
        </w:rPr>
      </w:pPr>
    </w:p>
    <w:p w14:paraId="72FF7F6A" w14:textId="77777777" w:rsidR="00696ED5" w:rsidRDefault="00696ED5">
      <w:pPr>
        <w:rPr>
          <w:sz w:val="24"/>
        </w:rPr>
      </w:pPr>
      <w:r>
        <w:rPr>
          <w:sz w:val="24"/>
        </w:rPr>
        <w:t>UIJTGEMAAKT</w:t>
      </w:r>
    </w:p>
    <w:p w14:paraId="4EC7FE11" w14:textId="77777777" w:rsidR="00696ED5" w:rsidRDefault="00696ED5">
      <w:pPr>
        <w:rPr>
          <w:sz w:val="24"/>
        </w:rPr>
      </w:pPr>
      <w:r>
        <w:rPr>
          <w:sz w:val="24"/>
        </w:rPr>
        <w:t>6 St. Zegel.</w:t>
      </w:r>
    </w:p>
    <w:p w14:paraId="696AB60E" w14:textId="77777777" w:rsidR="00696ED5" w:rsidRDefault="00696ED5">
      <w:pPr>
        <w:rPr>
          <w:sz w:val="24"/>
        </w:rPr>
      </w:pPr>
    </w:p>
    <w:p w14:paraId="3DD715CC" w14:textId="77777777" w:rsidR="00696ED5" w:rsidRDefault="00696ED5">
      <w:pPr>
        <w:rPr>
          <w:sz w:val="24"/>
        </w:rPr>
      </w:pPr>
    </w:p>
    <w:p w14:paraId="7F6BFD5C" w14:textId="77777777" w:rsidR="00696ED5" w:rsidRDefault="00696ED5">
      <w:pPr>
        <w:rPr>
          <w:sz w:val="24"/>
        </w:rPr>
      </w:pPr>
      <w:r>
        <w:rPr>
          <w:sz w:val="24"/>
        </w:rPr>
        <w:t>Compareerde voor de Leeden der Municipaliteit van Schijndel ondergenoemt, Frederik Ernestus Joseph Schnauber, Dorps Churigijn alhier, den welke ter instantie, en Requisitie van het Hoog Officie der Stad, en Meijerije van ‘SBosch heeft getuijgd, en verklaardt voor de zuijvere, en opregte waarheid, dat hi j Comparant gisteren voordenMiddag zijnde geweest den 23 Februarij 1797 in presentie en bijweesen van de twee na te noemene Leden dezer Municipaliteit heeft gevisiteert, en geexamineert het Doode Lighaam van Willemeijntie Dogtertje van Johannis van den Broek woonende Binnen deezen Dorpe in de Broekstraat, welk kind den ouderdom van Circa vier jaaren bereijkte; waar aan geene uijterlijke wonde off Blessuuren zijn ontdekt, en naar dien gemelde kind volgens informatie daags te vooren uijt Een kuijl met water, digt bij de wooning van opgemelde Johannis van den Broek was uijtgehaald, zoo is het meer dan waarscheijnelijk dat het opgemelde kind, bij ongeluk in het water gevallen, zulx de Dood aan het zelve veroorzaakt heeft,dog zonder iemands toedoen van het Leeven is berooft geworden;</w:t>
      </w:r>
    </w:p>
    <w:p w14:paraId="6CE3B2D9" w14:textId="77777777" w:rsidR="00696ED5" w:rsidRDefault="00696ED5">
      <w:pPr>
        <w:rPr>
          <w:sz w:val="24"/>
        </w:rPr>
      </w:pPr>
    </w:p>
    <w:p w14:paraId="7651158E" w14:textId="77777777" w:rsidR="00696ED5" w:rsidRDefault="00696ED5">
      <w:pPr>
        <w:rPr>
          <w:sz w:val="24"/>
        </w:rPr>
      </w:pPr>
      <w:r>
        <w:rPr>
          <w:sz w:val="24"/>
        </w:rPr>
        <w:t>Aldus getuijgt verklaart en geattesteert als voorsr. Staat Binnen Schijndel Den Vier en Twintigten Februarij 1700 Zeeven en Negentigh, getuijgen waaren hier over Adriaan Anthonij Vugts en Geerit Hendrik Verhagen Leeden dezer municipaiteit;</w:t>
      </w:r>
    </w:p>
    <w:p w14:paraId="1FB4E9FD" w14:textId="77777777" w:rsidR="00696ED5" w:rsidRDefault="00696ED5">
      <w:pPr>
        <w:rPr>
          <w:sz w:val="24"/>
        </w:rPr>
      </w:pPr>
    </w:p>
    <w:p w14:paraId="7A815D0F" w14:textId="77777777" w:rsidR="00696ED5" w:rsidRDefault="00696ED5">
      <w:pPr>
        <w:rPr>
          <w:sz w:val="24"/>
        </w:rPr>
      </w:pPr>
      <w:r>
        <w:rPr>
          <w:sz w:val="24"/>
        </w:rPr>
        <w:t xml:space="preserve">                                   Frederik E. J.Schnauber</w:t>
      </w:r>
    </w:p>
    <w:p w14:paraId="4FDBF399" w14:textId="77777777" w:rsidR="00696ED5" w:rsidRDefault="00696ED5">
      <w:pPr>
        <w:rPr>
          <w:sz w:val="24"/>
        </w:rPr>
      </w:pPr>
    </w:p>
    <w:p w14:paraId="441D04D5" w14:textId="77777777" w:rsidR="00696ED5" w:rsidRDefault="00696ED5">
      <w:pPr>
        <w:rPr>
          <w:sz w:val="24"/>
        </w:rPr>
      </w:pPr>
      <w:r>
        <w:rPr>
          <w:sz w:val="24"/>
        </w:rPr>
        <w:t xml:space="preserve">                                   A. A. Vugts</w:t>
      </w:r>
    </w:p>
    <w:p w14:paraId="284F2776" w14:textId="77777777" w:rsidR="00696ED5" w:rsidRDefault="00696ED5">
      <w:pPr>
        <w:rPr>
          <w:sz w:val="24"/>
        </w:rPr>
      </w:pPr>
    </w:p>
    <w:p w14:paraId="7FA9A9AA" w14:textId="77777777" w:rsidR="00696ED5" w:rsidRDefault="00696ED5">
      <w:pPr>
        <w:rPr>
          <w:sz w:val="24"/>
        </w:rPr>
      </w:pPr>
      <w:r>
        <w:rPr>
          <w:sz w:val="24"/>
        </w:rPr>
        <w:lastRenderedPageBreak/>
        <w:t xml:space="preserve">                                   G. H. Verhagen</w:t>
      </w:r>
    </w:p>
    <w:p w14:paraId="2ADEC9C2" w14:textId="77777777" w:rsidR="00696ED5" w:rsidRDefault="00696ED5">
      <w:pPr>
        <w:rPr>
          <w:sz w:val="24"/>
        </w:rPr>
      </w:pPr>
    </w:p>
    <w:p w14:paraId="3FEED9A3" w14:textId="77777777" w:rsidR="00696ED5" w:rsidRDefault="00696ED5">
      <w:pPr>
        <w:rPr>
          <w:sz w:val="24"/>
        </w:rPr>
      </w:pPr>
      <w:r>
        <w:rPr>
          <w:sz w:val="24"/>
        </w:rPr>
        <w:t xml:space="preserve">                                   Francis van de Ven</w:t>
      </w:r>
    </w:p>
    <w:p w14:paraId="49202AF7" w14:textId="77777777" w:rsidR="00696ED5" w:rsidRDefault="00696ED5">
      <w:pPr>
        <w:rPr>
          <w:sz w:val="24"/>
        </w:rPr>
      </w:pPr>
      <w:r>
        <w:rPr>
          <w:sz w:val="24"/>
        </w:rPr>
        <w:t xml:space="preserve">                                                Loco Secretaris</w:t>
      </w:r>
    </w:p>
    <w:p w14:paraId="721D1D05" w14:textId="77777777" w:rsidR="00696ED5" w:rsidRDefault="00696ED5">
      <w:pPr>
        <w:rPr>
          <w:sz w:val="24"/>
        </w:rPr>
      </w:pPr>
    </w:p>
    <w:p w14:paraId="61EF3A1B" w14:textId="77777777" w:rsidR="00696ED5" w:rsidRDefault="00696ED5">
      <w:pPr>
        <w:rPr>
          <w:sz w:val="24"/>
        </w:rPr>
      </w:pPr>
    </w:p>
    <w:p w14:paraId="3195103A" w14:textId="77777777" w:rsidR="00696ED5" w:rsidRDefault="00696ED5">
      <w:pPr>
        <w:rPr>
          <w:sz w:val="24"/>
        </w:rPr>
      </w:pPr>
    </w:p>
    <w:p w14:paraId="3E9C428F" w14:textId="77777777" w:rsidR="00696ED5" w:rsidRDefault="00696ED5">
      <w:pPr>
        <w:rPr>
          <w:sz w:val="24"/>
        </w:rPr>
      </w:pPr>
    </w:p>
    <w:p w14:paraId="0BB2385A" w14:textId="77777777" w:rsidR="00696ED5" w:rsidRDefault="00696ED5">
      <w:pPr>
        <w:rPr>
          <w:sz w:val="24"/>
        </w:rPr>
      </w:pPr>
    </w:p>
    <w:p w14:paraId="4F288459" w14:textId="77777777" w:rsidR="00696ED5" w:rsidRDefault="00696ED5">
      <w:pPr>
        <w:rPr>
          <w:sz w:val="24"/>
        </w:rPr>
      </w:pPr>
    </w:p>
    <w:p w14:paraId="606A3840" w14:textId="77777777" w:rsidR="00696ED5" w:rsidRDefault="00696ED5">
      <w:pPr>
        <w:rPr>
          <w:sz w:val="24"/>
        </w:rPr>
      </w:pPr>
      <w:r>
        <w:rPr>
          <w:sz w:val="24"/>
        </w:rPr>
        <w:t>Vervolg van vorenstaande. Hoort bij inv.nr. 179. Bldz. 216</w:t>
      </w:r>
    </w:p>
    <w:p w14:paraId="65FCDAFF" w14:textId="77777777" w:rsidR="00696ED5" w:rsidRDefault="00696ED5">
      <w:pPr>
        <w:rPr>
          <w:sz w:val="24"/>
        </w:rPr>
      </w:pPr>
    </w:p>
    <w:p w14:paraId="306A4A1F" w14:textId="77777777" w:rsidR="00696ED5" w:rsidRDefault="00696ED5">
      <w:pPr>
        <w:rPr>
          <w:sz w:val="24"/>
        </w:rPr>
      </w:pPr>
      <w:r>
        <w:rPr>
          <w:sz w:val="24"/>
        </w:rPr>
        <w:t>UIJTGEMAAKT</w:t>
      </w:r>
    </w:p>
    <w:p w14:paraId="78AA46CC" w14:textId="77777777" w:rsidR="00696ED5" w:rsidRDefault="00696ED5">
      <w:pPr>
        <w:rPr>
          <w:sz w:val="24"/>
        </w:rPr>
      </w:pPr>
      <w:r>
        <w:rPr>
          <w:sz w:val="24"/>
        </w:rPr>
        <w:t>Op 24 ST. Zegel.</w:t>
      </w:r>
    </w:p>
    <w:p w14:paraId="376B0183" w14:textId="77777777" w:rsidR="00696ED5" w:rsidRDefault="00696ED5">
      <w:pPr>
        <w:rPr>
          <w:sz w:val="24"/>
        </w:rPr>
      </w:pPr>
    </w:p>
    <w:p w14:paraId="1F25CCBE" w14:textId="77777777" w:rsidR="00696ED5" w:rsidRDefault="00696ED5">
      <w:pPr>
        <w:rPr>
          <w:sz w:val="24"/>
        </w:rPr>
      </w:pPr>
      <w:r>
        <w:rPr>
          <w:sz w:val="24"/>
        </w:rPr>
        <w:t>Compareerde voor schepenen, en ter Secretarije van Schijndel ondergenoemt, Johan Willem Jorris, vorster Dezes Dorps van Schijndel, den welke verklaarde uijt kragte en vermogens de Authorisatie van Simon Hartog Joodsch koopman woonende te ’S Bosch, zijnde  die authorisatie gedagteekent den zesden Maart 1700 zeven en Negentig alhier vertoont, en gebleeken te neemen in  arrest zodanig vierde gedeelte in den koorn Wind Moolen, met de ap. en dependentien van dien als aan J:M: Thooft is competeerende, en binnen de jurisdictie van Schijndel voornoemt gestaan en gelegen is, off wel voor zo verre bereids eenig arrest op het voorsr. Vierde gedeelte in den opgem. Molen met de Ap. en dependentien van dien mogte zijn geschied, het zelve recommandeeren in den arreste waar inne het tegenwoordig is; En zulks zo omme te fundeeren de jurisdictie der Municipaliteit van Schijndel voornt., als om daar aan te verhaalen Eerstelijk Eene Somme van Een Duijsend Guldens, door den voorn. J:M: ‘Thooft aan den opgemelden Simon Hartog Wel en Deugdelijk verschuld, Wegens twee acceptatien ieder Groot Vijff honderd guldens, bij den zelve op den zeven en twintigsten Meij, en Drie en twintigsten December beijde des jaars 1700 Zes en Negentig aff gegeeven, en voorts nog Eene Somme van vier Honderd Vier en Zestig Guldens, twee Stuijvers, en acht penningen verschuld, volgens Overgeleverde Rekening ter Zaake en weegens gekochte Looten in de Generaliteijds Loterije in den jaare 1796 en 1797, en zulks alles gereserveerd, en ongeprejudicieerd zodanige verdere pretensien als den voorn. Simon Hartog ten Lasten van den voorn: J:M: Thooft is hebbende, zoo als in opgemelde authorisatie breeder staat vermeldt,</w:t>
      </w:r>
    </w:p>
    <w:p w14:paraId="082C59D0" w14:textId="77777777" w:rsidR="00696ED5" w:rsidRDefault="00696ED5">
      <w:pPr>
        <w:rPr>
          <w:sz w:val="24"/>
        </w:rPr>
      </w:pPr>
    </w:p>
    <w:p w14:paraId="287E2A4D" w14:textId="77777777" w:rsidR="00696ED5" w:rsidRDefault="00696ED5">
      <w:pPr>
        <w:rPr>
          <w:sz w:val="24"/>
        </w:rPr>
      </w:pPr>
      <w:r>
        <w:rPr>
          <w:sz w:val="24"/>
        </w:rPr>
        <w:lastRenderedPageBreak/>
        <w:t>Weijders zal door mijn Comparant op den gedaene arreste, off recommandatie in den gedaene arreste dagh van rechten worden belegt, om ingevolge de meerge-melde authorisatie van den gedaene arreste off Recommandatie in den arreste, inthimatie, en insinuatie des noods bij edicte met affixie en in leeveringe van behoorlijke Copien, met Exploict als naar stijl werden gedaan;</w:t>
      </w:r>
    </w:p>
    <w:p w14:paraId="0B29861F" w14:textId="77777777" w:rsidR="00696ED5" w:rsidRDefault="00696ED5">
      <w:pPr>
        <w:rPr>
          <w:sz w:val="24"/>
        </w:rPr>
      </w:pPr>
    </w:p>
    <w:p w14:paraId="530B04F0" w14:textId="77777777" w:rsidR="00696ED5" w:rsidRDefault="00696ED5">
      <w:pPr>
        <w:rPr>
          <w:sz w:val="24"/>
        </w:rPr>
      </w:pPr>
      <w:r>
        <w:rPr>
          <w:sz w:val="24"/>
        </w:rPr>
        <w:t>Aldus den voors. arreste, off recommandatie in den Arreste gedaan ten Raadhuijse van Schijndel Den Sesden Maart 1700 Zeeven en Neegentigh, ten overstaan van Johannis Peter van de Ven en Johannis Bartel Schevers, Schepenen, mitsgaders Francus Jansse van de Ven, Scheepen, Loco Secretaris.</w:t>
      </w:r>
    </w:p>
    <w:p w14:paraId="68C9556F" w14:textId="77777777" w:rsidR="00696ED5" w:rsidRDefault="00696ED5">
      <w:pPr>
        <w:rPr>
          <w:sz w:val="24"/>
        </w:rPr>
      </w:pPr>
    </w:p>
    <w:p w14:paraId="0EDF72E5" w14:textId="77777777" w:rsidR="00696ED5" w:rsidRPr="005C1E1B" w:rsidRDefault="00696ED5">
      <w:pPr>
        <w:rPr>
          <w:sz w:val="24"/>
          <w:lang w:val="en-US"/>
        </w:rPr>
      </w:pPr>
      <w:r>
        <w:rPr>
          <w:sz w:val="24"/>
        </w:rPr>
        <w:t xml:space="preserve">                    </w:t>
      </w:r>
      <w:r w:rsidRPr="005C1E1B">
        <w:rPr>
          <w:sz w:val="24"/>
          <w:lang w:val="en-US"/>
        </w:rPr>
        <w:t>Joh: Willem Jorris              J: B: Schevers</w:t>
      </w:r>
    </w:p>
    <w:p w14:paraId="2D47806D" w14:textId="77777777" w:rsidR="00696ED5" w:rsidRDefault="00696ED5">
      <w:pPr>
        <w:rPr>
          <w:sz w:val="24"/>
        </w:rPr>
      </w:pPr>
      <w:r w:rsidRPr="005C1E1B">
        <w:rPr>
          <w:sz w:val="24"/>
          <w:lang w:val="en-US"/>
        </w:rPr>
        <w:t xml:space="preserve">                    </w:t>
      </w:r>
      <w:r>
        <w:rPr>
          <w:sz w:val="24"/>
        </w:rPr>
        <w:t>J: P: van de Ven                 Francis van de Ven, Loco Secretaris</w:t>
      </w:r>
    </w:p>
    <w:p w14:paraId="2B16A925" w14:textId="77777777" w:rsidR="00696ED5" w:rsidRDefault="00696ED5">
      <w:pPr>
        <w:rPr>
          <w:sz w:val="24"/>
        </w:rPr>
      </w:pPr>
    </w:p>
    <w:p w14:paraId="1F63B83A" w14:textId="77777777" w:rsidR="00696ED5" w:rsidRDefault="00696ED5">
      <w:pPr>
        <w:rPr>
          <w:sz w:val="24"/>
        </w:rPr>
      </w:pPr>
      <w:r>
        <w:rPr>
          <w:sz w:val="24"/>
        </w:rPr>
        <w:t>Vervolg van bldz. 216.</w:t>
      </w:r>
    </w:p>
    <w:p w14:paraId="4F9F3CFF" w14:textId="77777777" w:rsidR="00696ED5" w:rsidRDefault="00696ED5">
      <w:pPr>
        <w:rPr>
          <w:sz w:val="24"/>
        </w:rPr>
      </w:pPr>
    </w:p>
    <w:p w14:paraId="2AF3D7C2" w14:textId="77777777" w:rsidR="00696ED5" w:rsidRDefault="00696ED5">
      <w:pPr>
        <w:rPr>
          <w:sz w:val="24"/>
        </w:rPr>
      </w:pPr>
      <w:r>
        <w:rPr>
          <w:sz w:val="24"/>
        </w:rPr>
        <w:t>( : De Authorisatie hier voor gemelt, is Luijdende als volgt :</w:t>
      </w:r>
      <w:r>
        <w:rPr>
          <w:noProof/>
          <w:sz w:val="24"/>
        </w:rPr>
        <w:t>)</w:t>
      </w:r>
    </w:p>
    <w:p w14:paraId="67A8EE23" w14:textId="77777777" w:rsidR="00696ED5" w:rsidRDefault="00696ED5">
      <w:pPr>
        <w:rPr>
          <w:sz w:val="24"/>
        </w:rPr>
      </w:pPr>
      <w:r>
        <w:rPr>
          <w:sz w:val="24"/>
        </w:rPr>
        <w:t xml:space="preserve"> zijnde geschreve op Een 24 St. Zegel.</w:t>
      </w:r>
    </w:p>
    <w:p w14:paraId="56C4AB8D" w14:textId="77777777" w:rsidR="00696ED5" w:rsidRDefault="00696ED5">
      <w:pPr>
        <w:rPr>
          <w:sz w:val="24"/>
        </w:rPr>
      </w:pPr>
    </w:p>
    <w:p w14:paraId="51F61D35" w14:textId="77777777" w:rsidR="00696ED5" w:rsidRDefault="00696ED5">
      <w:pPr>
        <w:rPr>
          <w:sz w:val="24"/>
        </w:rPr>
      </w:pPr>
      <w:r>
        <w:rPr>
          <w:sz w:val="24"/>
        </w:rPr>
        <w:t xml:space="preserve">                                                 Vorster in Schijndel hier</w:t>
      </w:r>
    </w:p>
    <w:p w14:paraId="69CB640D" w14:textId="77777777" w:rsidR="00696ED5" w:rsidRDefault="00696ED5">
      <w:pPr>
        <w:rPr>
          <w:sz w:val="24"/>
        </w:rPr>
      </w:pPr>
      <w:r>
        <w:rPr>
          <w:sz w:val="24"/>
        </w:rPr>
        <w:t xml:space="preserve">                                                  toe verzocht,</w:t>
      </w:r>
    </w:p>
    <w:p w14:paraId="3ACA32D8" w14:textId="77777777" w:rsidR="00696ED5" w:rsidRDefault="00696ED5">
      <w:pPr>
        <w:rPr>
          <w:sz w:val="24"/>
        </w:rPr>
      </w:pPr>
    </w:p>
    <w:p w14:paraId="7A0D666D" w14:textId="77777777" w:rsidR="00696ED5" w:rsidRDefault="00696ED5">
      <w:pPr>
        <w:rPr>
          <w:sz w:val="24"/>
        </w:rPr>
      </w:pPr>
      <w:r>
        <w:rPr>
          <w:sz w:val="24"/>
        </w:rPr>
        <w:t xml:space="preserve">U zal ter instantie, en requisitie van Simon Hartog, joodsch koopman woonende te ’S Bosch, ter Secretarije van Schijndel nemen in arrest, zodanig vierde gedeelte in den koorn Wind Moolen met de Ap. En dependentien van dien als aan J:M: ‘Thooft is Competeerende en binnen de jurisdictie van Schijndel voorn: gestaan, en gelegen is, off wel voor zo verre bereids Eenig arrest op het voors. vierde gedeelte in den Opgem. Molen met de ap. en dependentien van dien mogte zijn geschied, het zelve recommandeeren in den arreste waar inne het tegenswoordig is, en  zulks zo omme te fundeeren de jurisdictie der Municipaliteit van Schijndel voornt., als om daar aan te verhalen,  Eerstelijk eene Somma van Een Duijsend Guldens, door den voornoemde J:M: ‘Thooft aan den ondergetekenden Simon Hartog, wel en deugdelijk verschuld, wegens twee acceptatien ieder groot vijff hondert guldens bij den  zelve op den zeven en twintigsten Meij en Drie en twintigsten December beijde des Jaars 1700 Zes en Negentig affgegeeven En voorts nog eene Somma van Vier honderd vier en Zestig guldens twee stuijvers, en acht penningen verschuld volgens overge-leverde Rekening ter zaake, en Weegens gekochte Looten in de generaliteijds Loterije in den jaare 1796 en </w:t>
      </w:r>
      <w:r>
        <w:rPr>
          <w:sz w:val="24"/>
        </w:rPr>
        <w:lastRenderedPageBreak/>
        <w:t>1797, en zulks alles gereserveerd en ongepre-judicieerd, zoodanige verdere pretensien, als den ondergetekenden ten Lasten van den voorn. J:M: Thooft is hebbende</w:t>
      </w:r>
    </w:p>
    <w:p w14:paraId="6F1F5B41" w14:textId="77777777" w:rsidR="00696ED5" w:rsidRDefault="00696ED5">
      <w:pPr>
        <w:rPr>
          <w:sz w:val="24"/>
        </w:rPr>
      </w:pPr>
    </w:p>
    <w:p w14:paraId="20FCCFF7" w14:textId="77777777" w:rsidR="00696ED5" w:rsidRDefault="00696ED5">
      <w:pPr>
        <w:rPr>
          <w:sz w:val="24"/>
        </w:rPr>
      </w:pPr>
      <w:r>
        <w:rPr>
          <w:sz w:val="24"/>
        </w:rPr>
        <w:t xml:space="preserve">Legt op den gedaane arreste off recommandatie in den arreste dag van rechten, doed van den arreste, off recommandatie in den arreste inthimatie en insinuatie des noods bij edicte met Affxie en Leveringe van behoorlijke Copien </w:t>
      </w:r>
    </w:p>
    <w:p w14:paraId="1DC2FA3E" w14:textId="77777777" w:rsidR="00696ED5" w:rsidRDefault="00696ED5">
      <w:pPr>
        <w:rPr>
          <w:sz w:val="24"/>
        </w:rPr>
      </w:pPr>
      <w:r>
        <w:rPr>
          <w:sz w:val="24"/>
        </w:rPr>
        <w:t xml:space="preserve">Doed goed exploict als naar Stijl en relateer uw wedervaaren in geschrifte </w:t>
      </w:r>
    </w:p>
    <w:p w14:paraId="5C06E940" w14:textId="77777777" w:rsidR="00696ED5" w:rsidRDefault="00696ED5">
      <w:pPr>
        <w:rPr>
          <w:sz w:val="24"/>
        </w:rPr>
      </w:pPr>
    </w:p>
    <w:p w14:paraId="102F1618" w14:textId="77777777" w:rsidR="00696ED5" w:rsidRDefault="00696ED5">
      <w:pPr>
        <w:rPr>
          <w:sz w:val="24"/>
        </w:rPr>
      </w:pPr>
      <w:r>
        <w:rPr>
          <w:sz w:val="24"/>
        </w:rPr>
        <w:t>Actum Bosch den Zesden Maart 1700 Zeven en Negentig,</w:t>
      </w:r>
    </w:p>
    <w:p w14:paraId="796F4206" w14:textId="77777777" w:rsidR="00696ED5" w:rsidRDefault="00696ED5">
      <w:pPr>
        <w:rPr>
          <w:noProof/>
          <w:sz w:val="24"/>
        </w:rPr>
      </w:pPr>
      <w:r>
        <w:rPr>
          <w:sz w:val="24"/>
        </w:rPr>
        <w:t xml:space="preserve">(: was onderteekent </w:t>
      </w:r>
      <w:r>
        <w:rPr>
          <w:noProof/>
          <w:sz w:val="24"/>
        </w:rPr>
        <w:t>:)</w:t>
      </w:r>
    </w:p>
    <w:p w14:paraId="3C44DFEF" w14:textId="77777777" w:rsidR="00696ED5" w:rsidRDefault="00696ED5">
      <w:pPr>
        <w:rPr>
          <w:noProof/>
          <w:sz w:val="24"/>
        </w:rPr>
      </w:pPr>
      <w:r>
        <w:rPr>
          <w:noProof/>
          <w:sz w:val="24"/>
        </w:rPr>
        <w:t xml:space="preserve">                                            Simon Hartog</w:t>
      </w:r>
    </w:p>
    <w:p w14:paraId="394FA220" w14:textId="77777777" w:rsidR="00696ED5" w:rsidRDefault="00696ED5">
      <w:pPr>
        <w:rPr>
          <w:noProof/>
          <w:sz w:val="24"/>
        </w:rPr>
      </w:pPr>
    </w:p>
    <w:p w14:paraId="3F0B7859" w14:textId="77777777" w:rsidR="00696ED5" w:rsidRDefault="00696ED5">
      <w:pPr>
        <w:rPr>
          <w:noProof/>
          <w:sz w:val="24"/>
        </w:rPr>
      </w:pPr>
      <w:r>
        <w:rPr>
          <w:noProof/>
          <w:sz w:val="24"/>
        </w:rPr>
        <w:t>Aldus geregistreert, en met Zijn prinsipaal bevonden te accordeeren op Heeden binnen Schijndel den Sesden maart 1700 Ses en negentig.</w:t>
      </w:r>
    </w:p>
    <w:p w14:paraId="3614B630" w14:textId="77777777" w:rsidR="00696ED5" w:rsidRDefault="00696ED5">
      <w:pPr>
        <w:rPr>
          <w:noProof/>
          <w:sz w:val="24"/>
        </w:rPr>
      </w:pPr>
    </w:p>
    <w:p w14:paraId="539E30B2" w14:textId="77777777" w:rsidR="00696ED5" w:rsidRDefault="00696ED5">
      <w:pPr>
        <w:rPr>
          <w:sz w:val="24"/>
        </w:rPr>
      </w:pPr>
      <w:r>
        <w:rPr>
          <w:noProof/>
          <w:sz w:val="24"/>
        </w:rPr>
        <w:t xml:space="preserve">Francis van de Ven, Loco Secretaris     J: P: van de Ven         J: B: Schevers  </w:t>
      </w:r>
      <w:r>
        <w:rPr>
          <w:sz w:val="24"/>
        </w:rPr>
        <w:t xml:space="preserve"> </w:t>
      </w:r>
    </w:p>
    <w:p w14:paraId="76BEEDA9" w14:textId="77777777" w:rsidR="00696ED5" w:rsidRDefault="00696ED5">
      <w:pPr>
        <w:rPr>
          <w:sz w:val="24"/>
        </w:rPr>
      </w:pPr>
    </w:p>
    <w:p w14:paraId="15B053CC" w14:textId="77777777" w:rsidR="00696ED5" w:rsidRDefault="00696ED5">
      <w:pPr>
        <w:rPr>
          <w:sz w:val="24"/>
        </w:rPr>
      </w:pPr>
    </w:p>
    <w:p w14:paraId="288B8610" w14:textId="77777777" w:rsidR="00696ED5" w:rsidRDefault="00696ED5">
      <w:pPr>
        <w:rPr>
          <w:sz w:val="24"/>
        </w:rPr>
      </w:pPr>
    </w:p>
    <w:p w14:paraId="0BA2DC32" w14:textId="77777777" w:rsidR="00696ED5" w:rsidRDefault="00696ED5">
      <w:pPr>
        <w:rPr>
          <w:sz w:val="24"/>
        </w:rPr>
      </w:pPr>
      <w:r>
        <w:rPr>
          <w:sz w:val="24"/>
        </w:rPr>
        <w:t>Rijks-archief Noord-Brabant te ’s-Hertogenbosch.</w:t>
      </w:r>
    </w:p>
    <w:p w14:paraId="01E62F7A" w14:textId="77777777" w:rsidR="00696ED5" w:rsidRDefault="00696ED5">
      <w:pPr>
        <w:rPr>
          <w:sz w:val="24"/>
        </w:rPr>
      </w:pPr>
      <w:r>
        <w:rPr>
          <w:sz w:val="24"/>
        </w:rPr>
        <w:t>Oud Rechterlijk Archief (Schepenbank) Schijndel.</w:t>
      </w:r>
    </w:p>
    <w:p w14:paraId="76B80F78" w14:textId="77777777" w:rsidR="00696ED5" w:rsidRDefault="00696ED5">
      <w:pPr>
        <w:rPr>
          <w:sz w:val="24"/>
        </w:rPr>
      </w:pPr>
      <w:r>
        <w:rPr>
          <w:sz w:val="24"/>
        </w:rPr>
        <w:t>Toegangsnummer  : 514.02</w:t>
      </w:r>
    </w:p>
    <w:p w14:paraId="0E36589F" w14:textId="77777777" w:rsidR="00696ED5" w:rsidRDefault="00696ED5">
      <w:pPr>
        <w:rPr>
          <w:sz w:val="24"/>
        </w:rPr>
      </w:pPr>
      <w:r>
        <w:rPr>
          <w:sz w:val="24"/>
        </w:rPr>
        <w:t>Inventarisnummer :  R150.</w:t>
      </w:r>
    </w:p>
    <w:p w14:paraId="55F29710" w14:textId="77777777" w:rsidR="00696ED5" w:rsidRDefault="00696ED5">
      <w:pPr>
        <w:rPr>
          <w:sz w:val="24"/>
        </w:rPr>
      </w:pPr>
    </w:p>
    <w:p w14:paraId="569A2FB5" w14:textId="77777777" w:rsidR="00696ED5" w:rsidRDefault="00696ED5">
      <w:pPr>
        <w:rPr>
          <w:sz w:val="24"/>
        </w:rPr>
      </w:pPr>
      <w:r>
        <w:rPr>
          <w:sz w:val="24"/>
        </w:rPr>
        <w:t>Historische Werkgroep Schijndel.</w:t>
      </w:r>
    </w:p>
    <w:p w14:paraId="742505FF" w14:textId="77777777" w:rsidR="00696ED5" w:rsidRDefault="00696ED5">
      <w:pPr>
        <w:rPr>
          <w:sz w:val="24"/>
        </w:rPr>
      </w:pPr>
    </w:p>
    <w:p w14:paraId="4B640045" w14:textId="77777777" w:rsidR="00696ED5" w:rsidRDefault="00696ED5">
      <w:pPr>
        <w:rPr>
          <w:sz w:val="24"/>
        </w:rPr>
      </w:pPr>
    </w:p>
    <w:p w14:paraId="566B41FD" w14:textId="77777777" w:rsidR="00696ED5" w:rsidRDefault="00696ED5">
      <w:pPr>
        <w:rPr>
          <w:sz w:val="24"/>
        </w:rPr>
      </w:pPr>
      <w:r>
        <w:rPr>
          <w:sz w:val="24"/>
        </w:rPr>
        <w:tab/>
        <w:t xml:space="preserve">Compareerde voor Schepenen des dorps van Schijndel deese ondergeteijkent hebbende Jan Amyssen Mr. Timmerman en Willem van der Linden Mr. Smith beyde inwoonderen alhier, mitsgaders Joannes van der  Rijdt inwr. tot S:t. Michiels gestel, en hebben de voorn. Twee eerste Comparanten onder Solenneelen Eede in handen van president schepen alhier afgelegt ter versoeke van gecommitt. vant officie verclaert ende </w:t>
      </w:r>
      <w:r>
        <w:rPr>
          <w:sz w:val="24"/>
        </w:rPr>
        <w:lastRenderedPageBreak/>
        <w:t>gedeponeert waerende waeragtig te zijn, en eerstelijcs de twee eerste in ordine Comparanten dat zij  Comparanten in de maent  van September en begin van October Jonxtleeden het graeven metselen en stellen van de put en pomp op de Cruysstraet ontrent de kerk alhier hebben bij gewoont, en aen deselve  gewerkt,dat haer mitsdien wel besient is gelijk sij deponenten ook onder Hl. Eede als voor verclaeren, dat de voorsr. put en pomp op den sesden October Jonxtleeden volcomen is opgemaekt geweest sodanig als deselve alsnu staet en doet t zedert den voorsr. Dagh niets aen deselve is gedaen of gearbeyt of heeft connen gedaen worden door dien deselve als voorsr. op de voorsr. Sesden October ten eenemael was opgemaekt, gevende ende alleguerende de gem. twee eerste Comparanten voor redenen van welwetentheijt,  den eersten dat als timmerman het maeken en stellen vant houtwerk van de pomp heeft aengenomen gehad, en den tweeden dept. dat als smith, het yserwerck aenden selve geslaegen heeft, en dat sy deponenten op den voorsr. 6 October als synde in de week voor de Jaerlyxse Kermis deeser plaetse bij een groot getal so Slagters Wasters als andere menschen deselve hebben sien gebruyken, en dat zij depten. deselve op voorsr. tijt meede gebruikt hebben, om reden dat aenden voorsr. Hoes (?) of kerke van Schijndel op ander plaetsen naulyx water conde becomen worden.</w:t>
      </w:r>
    </w:p>
    <w:p w14:paraId="6BCF6877" w14:textId="77777777" w:rsidR="00696ED5" w:rsidRDefault="00696ED5">
      <w:pPr>
        <w:rPr>
          <w:sz w:val="24"/>
        </w:rPr>
      </w:pPr>
      <w:r>
        <w:rPr>
          <w:sz w:val="24"/>
        </w:rPr>
        <w:t xml:space="preserve">Joannes van der Rijdt inwoonder tot S:t Michiels Gestel heeft verclaert dat hij deponent so voor hem als sijne oiren(?) erven en naecomelinge in de maent van September Jonxtleeden aen Gijsbert de Jongh gecommitteerde van tofficie ten behoeve vant gemeene Corpus en Ingesetenen van Schijndel heeft geconsenteert en gepermitteert tot dienst van alle opgesetenen en inwoonders des dorps van Schijndel voor  zijne nieuwe geboude huysinge staende op ofte aen de Cruysstraet ontrent de kerke van Schijndel, en op des deponents eyge en allodiale gront en erve te maeken een waterput en pomp dewelke aldaer ook dienvolgens albereyts tot groot nut en gebruyk van yder en blussinge van  onverhoopten brand is gestelt ende gemaekt : </w:t>
      </w:r>
    </w:p>
    <w:p w14:paraId="0EE78A1B" w14:textId="77777777" w:rsidR="00696ED5" w:rsidRDefault="00696ED5">
      <w:pPr>
        <w:ind w:firstLine="708"/>
        <w:rPr>
          <w:sz w:val="24"/>
        </w:rPr>
      </w:pPr>
      <w:r>
        <w:rPr>
          <w:sz w:val="24"/>
        </w:rPr>
        <w:t xml:space="preserve">Eyndigende hier meede de voorn: depte. haere op regte en sincere verclaeringe en hebben deselve naer vorige prelecture namentlijck de twee eerste depte. onder afgelegde eede en den Laetstgem. op zijn manie (?) vromigheyt in plaetse van dien daer bij gepersisteert </w:t>
      </w:r>
    </w:p>
    <w:p w14:paraId="63A9DE6F" w14:textId="77777777" w:rsidR="00696ED5" w:rsidRDefault="00696ED5">
      <w:pPr>
        <w:ind w:firstLine="708"/>
        <w:rPr>
          <w:sz w:val="24"/>
        </w:rPr>
      </w:pPr>
    </w:p>
    <w:p w14:paraId="06C7441C" w14:textId="77777777" w:rsidR="00696ED5" w:rsidRDefault="00696ED5">
      <w:pPr>
        <w:ind w:firstLine="708"/>
        <w:rPr>
          <w:sz w:val="24"/>
        </w:rPr>
      </w:pPr>
      <w:r>
        <w:rPr>
          <w:sz w:val="24"/>
        </w:rPr>
        <w:t>Actum binne Schijndel deesen agsten December 1700 en negentig.</w:t>
      </w:r>
    </w:p>
    <w:p w14:paraId="258C9C59" w14:textId="77777777" w:rsidR="00696ED5" w:rsidRDefault="00696ED5">
      <w:pPr>
        <w:rPr>
          <w:sz w:val="24"/>
        </w:rPr>
      </w:pPr>
    </w:p>
    <w:p w14:paraId="1E56C253" w14:textId="77777777" w:rsidR="00696ED5" w:rsidRDefault="00696ED5">
      <w:pPr>
        <w:rPr>
          <w:sz w:val="24"/>
        </w:rPr>
      </w:pPr>
      <w:r>
        <w:rPr>
          <w:sz w:val="24"/>
        </w:rPr>
        <w:t xml:space="preserve">                                                      Christiaen Huibers</w:t>
      </w:r>
    </w:p>
    <w:p w14:paraId="0169A247" w14:textId="77777777" w:rsidR="00696ED5" w:rsidRDefault="00696ED5">
      <w:pPr>
        <w:rPr>
          <w:sz w:val="24"/>
        </w:rPr>
      </w:pPr>
    </w:p>
    <w:p w14:paraId="4C833324" w14:textId="77777777" w:rsidR="00696ED5" w:rsidRDefault="00696ED5">
      <w:pPr>
        <w:rPr>
          <w:sz w:val="24"/>
        </w:rPr>
      </w:pPr>
      <w:r>
        <w:rPr>
          <w:sz w:val="24"/>
        </w:rPr>
        <w:t xml:space="preserve">                                                       Wm. Roissing</w:t>
      </w:r>
    </w:p>
    <w:p w14:paraId="604DD281" w14:textId="77777777" w:rsidR="00696ED5" w:rsidRDefault="00696ED5">
      <w:pPr>
        <w:rPr>
          <w:sz w:val="24"/>
        </w:rPr>
      </w:pPr>
    </w:p>
    <w:p w14:paraId="24918FC8" w14:textId="77777777" w:rsidR="00696ED5" w:rsidRDefault="00696ED5">
      <w:pPr>
        <w:rPr>
          <w:sz w:val="24"/>
        </w:rPr>
      </w:pPr>
      <w:r>
        <w:rPr>
          <w:sz w:val="24"/>
        </w:rPr>
        <w:t xml:space="preserve">                                                        J. V Heeswijck</w:t>
      </w:r>
    </w:p>
    <w:p w14:paraId="7F45BB3A" w14:textId="77777777" w:rsidR="00696ED5" w:rsidRDefault="00696ED5">
      <w:pPr>
        <w:rPr>
          <w:sz w:val="24"/>
        </w:rPr>
      </w:pPr>
      <w:r>
        <w:rPr>
          <w:sz w:val="24"/>
        </w:rPr>
        <w:t xml:space="preserve">                                                                S.Sers.</w:t>
      </w:r>
    </w:p>
    <w:p w14:paraId="312C9C87" w14:textId="77777777" w:rsidR="00696ED5" w:rsidRDefault="00696ED5">
      <w:pPr>
        <w:rPr>
          <w:sz w:val="24"/>
        </w:rPr>
      </w:pPr>
    </w:p>
    <w:p w14:paraId="177DB5A5" w14:textId="77777777" w:rsidR="00696ED5" w:rsidRDefault="00696ED5">
      <w:pPr>
        <w:rPr>
          <w:sz w:val="24"/>
        </w:rPr>
      </w:pPr>
      <w:r>
        <w:rPr>
          <w:sz w:val="24"/>
        </w:rPr>
        <w:t xml:space="preserve">                                                        </w:t>
      </w:r>
    </w:p>
    <w:p w14:paraId="4CAE432C" w14:textId="77777777" w:rsidR="00696ED5" w:rsidRDefault="00696ED5">
      <w:pPr>
        <w:rPr>
          <w:sz w:val="24"/>
        </w:rPr>
      </w:pPr>
    </w:p>
    <w:p w14:paraId="5453CCB8" w14:textId="77777777" w:rsidR="00696ED5" w:rsidRDefault="00696ED5">
      <w:pPr>
        <w:rPr>
          <w:sz w:val="24"/>
        </w:rPr>
      </w:pPr>
    </w:p>
    <w:p w14:paraId="2DE1919A" w14:textId="77777777" w:rsidR="00696ED5" w:rsidRDefault="00696ED5">
      <w:pPr>
        <w:rPr>
          <w:sz w:val="24"/>
        </w:rPr>
      </w:pPr>
    </w:p>
    <w:p w14:paraId="419B83DB" w14:textId="77777777" w:rsidR="00696ED5" w:rsidRDefault="00696ED5">
      <w:pPr>
        <w:rPr>
          <w:sz w:val="24"/>
        </w:rPr>
      </w:pPr>
    </w:p>
    <w:p w14:paraId="061E4A45" w14:textId="77777777" w:rsidR="00696ED5" w:rsidRDefault="00696ED5">
      <w:pPr>
        <w:rPr>
          <w:sz w:val="24"/>
        </w:rPr>
      </w:pPr>
    </w:p>
    <w:p w14:paraId="5313E725" w14:textId="77777777" w:rsidR="00696ED5" w:rsidRDefault="00696ED5">
      <w:pPr>
        <w:rPr>
          <w:sz w:val="24"/>
        </w:rPr>
      </w:pPr>
    </w:p>
    <w:p w14:paraId="3D976B7B" w14:textId="77777777" w:rsidR="00696ED5" w:rsidRDefault="00696ED5">
      <w:pPr>
        <w:rPr>
          <w:sz w:val="24"/>
        </w:rPr>
      </w:pPr>
    </w:p>
    <w:p w14:paraId="75031CE1" w14:textId="77777777" w:rsidR="00696ED5" w:rsidRDefault="00696ED5">
      <w:pPr>
        <w:rPr>
          <w:sz w:val="24"/>
        </w:rPr>
      </w:pPr>
    </w:p>
    <w:p w14:paraId="1377E3B8" w14:textId="77777777" w:rsidR="00696ED5" w:rsidRDefault="00696ED5">
      <w:pPr>
        <w:rPr>
          <w:sz w:val="24"/>
        </w:rPr>
      </w:pPr>
    </w:p>
    <w:p w14:paraId="7967C69B" w14:textId="77777777" w:rsidR="00696ED5" w:rsidRDefault="00696ED5">
      <w:pPr>
        <w:rPr>
          <w:sz w:val="24"/>
        </w:rPr>
      </w:pPr>
    </w:p>
    <w:p w14:paraId="1D3B346D" w14:textId="77777777" w:rsidR="00696ED5" w:rsidRDefault="00696ED5">
      <w:pPr>
        <w:rPr>
          <w:sz w:val="24"/>
        </w:rPr>
      </w:pPr>
    </w:p>
    <w:p w14:paraId="035706DA" w14:textId="77777777" w:rsidR="00696ED5" w:rsidRDefault="00696ED5">
      <w:pPr>
        <w:rPr>
          <w:sz w:val="24"/>
        </w:rPr>
      </w:pPr>
    </w:p>
    <w:p w14:paraId="3CAE9716" w14:textId="77777777" w:rsidR="00696ED5" w:rsidRDefault="00696ED5">
      <w:pPr>
        <w:rPr>
          <w:sz w:val="24"/>
        </w:rPr>
      </w:pPr>
    </w:p>
    <w:p w14:paraId="10E7022F" w14:textId="77777777" w:rsidR="00696ED5" w:rsidRDefault="00696ED5">
      <w:pPr>
        <w:rPr>
          <w:sz w:val="24"/>
        </w:rPr>
      </w:pPr>
    </w:p>
    <w:p w14:paraId="094B7ABA" w14:textId="77777777" w:rsidR="00696ED5" w:rsidRDefault="00696ED5">
      <w:pPr>
        <w:rPr>
          <w:sz w:val="24"/>
        </w:rPr>
      </w:pPr>
    </w:p>
    <w:p w14:paraId="2FAFE725" w14:textId="77777777" w:rsidR="00696ED5" w:rsidRDefault="00696ED5">
      <w:pPr>
        <w:rPr>
          <w:sz w:val="24"/>
        </w:rPr>
      </w:pPr>
    </w:p>
    <w:p w14:paraId="0A434B6A" w14:textId="77777777" w:rsidR="00696ED5" w:rsidRDefault="00696ED5">
      <w:pPr>
        <w:rPr>
          <w:sz w:val="24"/>
        </w:rPr>
      </w:pPr>
    </w:p>
    <w:p w14:paraId="52B0D43C" w14:textId="77777777" w:rsidR="00696ED5" w:rsidRDefault="00696ED5">
      <w:pPr>
        <w:rPr>
          <w:sz w:val="24"/>
        </w:rPr>
      </w:pPr>
    </w:p>
    <w:p w14:paraId="64CADA83" w14:textId="77777777" w:rsidR="00696ED5" w:rsidRDefault="00696ED5">
      <w:pPr>
        <w:rPr>
          <w:sz w:val="24"/>
        </w:rPr>
      </w:pPr>
    </w:p>
    <w:p w14:paraId="552DAFD3" w14:textId="77777777" w:rsidR="00696ED5" w:rsidRDefault="00696ED5">
      <w:pPr>
        <w:rPr>
          <w:sz w:val="24"/>
        </w:rPr>
      </w:pPr>
    </w:p>
    <w:p w14:paraId="54BF227E" w14:textId="77777777" w:rsidR="00696ED5" w:rsidRDefault="00696ED5">
      <w:pPr>
        <w:rPr>
          <w:sz w:val="24"/>
        </w:rPr>
      </w:pPr>
    </w:p>
    <w:p w14:paraId="439B2ABE" w14:textId="77777777" w:rsidR="00696ED5" w:rsidRDefault="00696ED5">
      <w:pPr>
        <w:rPr>
          <w:sz w:val="24"/>
        </w:rPr>
      </w:pPr>
    </w:p>
    <w:p w14:paraId="32C3953D" w14:textId="77777777" w:rsidR="00696ED5" w:rsidRDefault="00696ED5">
      <w:pPr>
        <w:rPr>
          <w:sz w:val="24"/>
        </w:rPr>
      </w:pPr>
    </w:p>
    <w:p w14:paraId="14411350" w14:textId="77777777" w:rsidR="00696ED5" w:rsidRDefault="00696ED5">
      <w:pPr>
        <w:rPr>
          <w:sz w:val="24"/>
        </w:rPr>
      </w:pPr>
    </w:p>
    <w:p w14:paraId="1F8EA8D9" w14:textId="77777777" w:rsidR="00696ED5" w:rsidRDefault="00696ED5">
      <w:pPr>
        <w:rPr>
          <w:sz w:val="24"/>
        </w:rPr>
      </w:pPr>
    </w:p>
    <w:p w14:paraId="3EF05CEE" w14:textId="77777777" w:rsidR="00696ED5" w:rsidRDefault="00696ED5">
      <w:pPr>
        <w:rPr>
          <w:sz w:val="24"/>
        </w:rPr>
      </w:pPr>
    </w:p>
    <w:p w14:paraId="2629F6F8" w14:textId="77777777" w:rsidR="00696ED5" w:rsidRDefault="00696ED5">
      <w:pPr>
        <w:rPr>
          <w:sz w:val="24"/>
        </w:rPr>
      </w:pPr>
    </w:p>
    <w:p w14:paraId="32F46023" w14:textId="77777777" w:rsidR="00696ED5" w:rsidRDefault="00696ED5">
      <w:pPr>
        <w:rPr>
          <w:sz w:val="24"/>
        </w:rPr>
      </w:pPr>
    </w:p>
    <w:p w14:paraId="6418E299" w14:textId="77777777" w:rsidR="00696ED5" w:rsidRDefault="00696ED5">
      <w:pPr>
        <w:rPr>
          <w:sz w:val="24"/>
        </w:rPr>
      </w:pPr>
      <w:r>
        <w:rPr>
          <w:sz w:val="24"/>
        </w:rPr>
        <w:t>Rijks-Archief Noord-Brabant te ’s-Hertogenbosch.</w:t>
      </w:r>
    </w:p>
    <w:p w14:paraId="29B9F727" w14:textId="77777777" w:rsidR="00696ED5" w:rsidRDefault="00696ED5">
      <w:pPr>
        <w:rPr>
          <w:sz w:val="24"/>
        </w:rPr>
      </w:pPr>
      <w:r>
        <w:rPr>
          <w:sz w:val="24"/>
        </w:rPr>
        <w:t>Oud Rechterlijk Archief (Schepenbank) Schijndel.</w:t>
      </w:r>
    </w:p>
    <w:p w14:paraId="5E4B5866" w14:textId="77777777" w:rsidR="00696ED5" w:rsidRDefault="00696ED5">
      <w:pPr>
        <w:rPr>
          <w:sz w:val="24"/>
        </w:rPr>
      </w:pPr>
      <w:r>
        <w:rPr>
          <w:sz w:val="24"/>
        </w:rPr>
        <w:t>Toegangsnummer : 514.02</w:t>
      </w:r>
    </w:p>
    <w:p w14:paraId="0B8B3AF7" w14:textId="77777777" w:rsidR="00696ED5" w:rsidRDefault="00696ED5">
      <w:pPr>
        <w:rPr>
          <w:sz w:val="24"/>
        </w:rPr>
      </w:pPr>
      <w:r>
        <w:rPr>
          <w:sz w:val="24"/>
        </w:rPr>
        <w:t>Inventarisnummer : 179.   Bldz. 181v.</w:t>
      </w:r>
    </w:p>
    <w:p w14:paraId="7761DD82" w14:textId="77777777" w:rsidR="00696ED5" w:rsidRDefault="00696ED5">
      <w:pPr>
        <w:rPr>
          <w:sz w:val="24"/>
        </w:rPr>
      </w:pPr>
    </w:p>
    <w:p w14:paraId="007BC4E2" w14:textId="77777777" w:rsidR="00696ED5" w:rsidRDefault="00696ED5">
      <w:pPr>
        <w:rPr>
          <w:sz w:val="24"/>
        </w:rPr>
      </w:pPr>
      <w:r>
        <w:rPr>
          <w:sz w:val="24"/>
        </w:rPr>
        <w:t>Uijtgemaakt.</w:t>
      </w:r>
    </w:p>
    <w:p w14:paraId="273CC0EF" w14:textId="77777777" w:rsidR="00696ED5" w:rsidRDefault="00696ED5">
      <w:pPr>
        <w:rPr>
          <w:sz w:val="24"/>
        </w:rPr>
      </w:pPr>
    </w:p>
    <w:p w14:paraId="60C25875" w14:textId="77777777" w:rsidR="00696ED5" w:rsidRDefault="00696ED5">
      <w:pPr>
        <w:rPr>
          <w:sz w:val="24"/>
        </w:rPr>
      </w:pPr>
    </w:p>
    <w:p w14:paraId="1AC8585C" w14:textId="77777777" w:rsidR="00696ED5" w:rsidRDefault="00696ED5">
      <w:pPr>
        <w:rPr>
          <w:sz w:val="24"/>
        </w:rPr>
      </w:pPr>
      <w:r>
        <w:rPr>
          <w:sz w:val="24"/>
        </w:rPr>
        <w:t xml:space="preserve">Compareerden voor de Leeden  van de Municipaliteit deses Dorps van Schijndel ondergenoemt </w:t>
      </w:r>
      <w:r>
        <w:rPr>
          <w:sz w:val="24"/>
          <w:u w:val="single"/>
        </w:rPr>
        <w:t>Hendrik Heessels</w:t>
      </w:r>
      <w:r>
        <w:rPr>
          <w:sz w:val="24"/>
        </w:rPr>
        <w:t xml:space="preserve">, woonende te St. Mighielsgestel in qualiteijt als Testamentaire voogt over </w:t>
      </w:r>
      <w:r>
        <w:rPr>
          <w:sz w:val="24"/>
          <w:u w:val="single"/>
        </w:rPr>
        <w:t>Alegonda</w:t>
      </w:r>
      <w:r>
        <w:rPr>
          <w:sz w:val="24"/>
        </w:rPr>
        <w:t xml:space="preserve"> onmondige dogter van </w:t>
      </w:r>
      <w:r>
        <w:rPr>
          <w:sz w:val="24"/>
          <w:u w:val="single"/>
        </w:rPr>
        <w:t>Johannis Geerit van Pinxteren</w:t>
      </w:r>
      <w:r>
        <w:rPr>
          <w:sz w:val="24"/>
        </w:rPr>
        <w:t xml:space="preserve"> en </w:t>
      </w:r>
      <w:r>
        <w:rPr>
          <w:sz w:val="24"/>
          <w:u w:val="single"/>
        </w:rPr>
        <w:t>Jan Wouter Timmermans</w:t>
      </w:r>
      <w:r>
        <w:rPr>
          <w:sz w:val="24"/>
        </w:rPr>
        <w:t xml:space="preserve"> als in Huwelijk hebbende </w:t>
      </w:r>
      <w:r>
        <w:rPr>
          <w:sz w:val="24"/>
          <w:u w:val="single"/>
        </w:rPr>
        <w:t>Adriaantje Johannis van Pinxteren</w:t>
      </w:r>
      <w:r>
        <w:rPr>
          <w:sz w:val="24"/>
        </w:rPr>
        <w:t xml:space="preserve"> woonende binnen desen Dorpe Schijndel, ter Eenre </w:t>
      </w:r>
    </w:p>
    <w:p w14:paraId="12F2871C" w14:textId="77777777" w:rsidR="00696ED5" w:rsidRDefault="00696ED5">
      <w:pPr>
        <w:rPr>
          <w:sz w:val="24"/>
        </w:rPr>
      </w:pPr>
      <w:r>
        <w:rPr>
          <w:sz w:val="24"/>
        </w:rPr>
        <w:t xml:space="preserve">En </w:t>
      </w:r>
      <w:r>
        <w:rPr>
          <w:sz w:val="24"/>
          <w:u w:val="single"/>
        </w:rPr>
        <w:t>Eijmbert Geerit van Liempt</w:t>
      </w:r>
      <w:r>
        <w:rPr>
          <w:sz w:val="24"/>
        </w:rPr>
        <w:t xml:space="preserve"> meede alhier woonagtigh ter andere Zijde; welke voorn. Eerste Comparanten, in hunne gemelde qualiteijte verklaaren verhuurt te hebben aan den voorn. Eijmbert Geerit van Liempt, den welke verklaarde die Huure te accepteeren, in voege, manieren, en op conditie navolgende ,</w:t>
      </w:r>
    </w:p>
    <w:p w14:paraId="7D35EDCC" w14:textId="77777777" w:rsidR="00696ED5" w:rsidRDefault="00696ED5">
      <w:pPr>
        <w:rPr>
          <w:sz w:val="24"/>
        </w:rPr>
      </w:pPr>
    </w:p>
    <w:p w14:paraId="18F0A6E5" w14:textId="77777777" w:rsidR="00696ED5" w:rsidRDefault="00696ED5">
      <w:pPr>
        <w:rPr>
          <w:sz w:val="24"/>
        </w:rPr>
      </w:pPr>
      <w:r>
        <w:rPr>
          <w:sz w:val="24"/>
        </w:rPr>
        <w:t>Eerstelijk Eene Huijsinge, Esthuijs, Hoff, Boomgaart, en aangeleege akker, en Hop Land, mitsgaders Een Hooij Campke, en de Graskanten, alle geleegen binnen desen dorpe Schijndel onder den gehugte Borne, en Broekstraat, groot te zaamen omtrent agtien Loopense off zoo groot en kleijn gestaan, en gelegen zijn.  En door den voorn. Eijmbert Geerit van Liempt in Huur bewoond, en gebruijkt worden;</w:t>
      </w:r>
    </w:p>
    <w:p w14:paraId="633F555D" w14:textId="77777777" w:rsidR="00696ED5" w:rsidRDefault="00696ED5">
      <w:pPr>
        <w:rPr>
          <w:sz w:val="24"/>
        </w:rPr>
      </w:pPr>
    </w:p>
    <w:p w14:paraId="0FBAB724" w14:textId="77777777" w:rsidR="00696ED5" w:rsidRDefault="00696ED5">
      <w:pPr>
        <w:rPr>
          <w:sz w:val="24"/>
        </w:rPr>
      </w:pPr>
      <w:r>
        <w:rPr>
          <w:sz w:val="24"/>
        </w:rPr>
        <w:t>Deese verhuuringe, en Huuringe zal Duuren en Continueeren den tijdt van Ses agter Een volgende jaaren, met de Drie eerste Jaaren te konnen, en mogen scheijden, wie van partheijen gelieven zal; welke Huur Zijn begin, en aanvang zal neemen, te weeten de Huijzinge, Weijlandt, en Graskanten pinxter Avondt, De Hop Dubbenstijdt, Den Hoff te halff maart, en het akkerlandt te oigst bloot aan de stoppelen, alle in deesen jaare 1700 Zeeven en Neegentig.</w:t>
      </w:r>
    </w:p>
    <w:p w14:paraId="09109834" w14:textId="77777777" w:rsidR="00696ED5" w:rsidRDefault="00696ED5">
      <w:pPr>
        <w:rPr>
          <w:sz w:val="24"/>
        </w:rPr>
      </w:pPr>
      <w:r>
        <w:rPr>
          <w:sz w:val="24"/>
        </w:rPr>
        <w:t>En op geleijke tijt met de Drie, off Zes jaaren alzoo te moeten verlaaten; zullende in cas van opzegginge zulx Drie maanden voort ingaan van de Derde Jaar Huur, mondeling moeten worden gedaan.</w:t>
      </w:r>
    </w:p>
    <w:p w14:paraId="5CABB83D" w14:textId="77777777" w:rsidR="00696ED5" w:rsidRDefault="00696ED5">
      <w:pPr>
        <w:rPr>
          <w:sz w:val="24"/>
        </w:rPr>
      </w:pPr>
    </w:p>
    <w:p w14:paraId="42C7E296" w14:textId="77777777" w:rsidR="00696ED5" w:rsidRDefault="00696ED5">
      <w:pPr>
        <w:rPr>
          <w:sz w:val="24"/>
        </w:rPr>
      </w:pPr>
      <w:r>
        <w:rPr>
          <w:sz w:val="24"/>
        </w:rPr>
        <w:lastRenderedPageBreak/>
        <w:t>Den Huurder zal jaarlijkx op de voorsr. Huijzinge, daar het meest benoodigt zal weezen, ten zijnen Costen en Lasten moeten doen, en Laaten verdekken vier vimmen, regt wel geschudt Dakstrooij; De Latten, geerden, Banden, en Nagels te Leveren, die te voldoen, en ook het daggelt van den Dekker, en uperman te betaalen; waar voor hij zal genieten den afval, off oudt Dakstrooij.</w:t>
      </w:r>
    </w:p>
    <w:p w14:paraId="094C79F3" w14:textId="77777777" w:rsidR="00696ED5" w:rsidRDefault="00696ED5">
      <w:pPr>
        <w:rPr>
          <w:sz w:val="24"/>
        </w:rPr>
      </w:pPr>
    </w:p>
    <w:p w14:paraId="55EF1081" w14:textId="77777777" w:rsidR="00696ED5" w:rsidRDefault="00696ED5">
      <w:pPr>
        <w:rPr>
          <w:sz w:val="24"/>
        </w:rPr>
      </w:pPr>
      <w:r>
        <w:rPr>
          <w:sz w:val="24"/>
        </w:rPr>
        <w:t>Ook zal den Huurder moeten onderhouden De Buijten Wanden, en weegten die weldigt  te moeten Vitten en Leijmen alles ten Zijnen kosten en Lasten</w:t>
      </w:r>
    </w:p>
    <w:p w14:paraId="4F590BAA" w14:textId="77777777" w:rsidR="00696ED5" w:rsidRDefault="00696ED5">
      <w:pPr>
        <w:rPr>
          <w:sz w:val="24"/>
        </w:rPr>
      </w:pPr>
      <w:r>
        <w:rPr>
          <w:sz w:val="24"/>
        </w:rPr>
        <w:t>Dog de binnen wanden, zal hij ook moeten aansmeeren, en vitten; waar het hout daar toe nodigh, door de verhuurders gelevert worden;</w:t>
      </w:r>
    </w:p>
    <w:p w14:paraId="26215AB1" w14:textId="77777777" w:rsidR="00696ED5" w:rsidRDefault="00696ED5">
      <w:pPr>
        <w:rPr>
          <w:sz w:val="24"/>
        </w:rPr>
      </w:pPr>
    </w:p>
    <w:p w14:paraId="68A0FB49" w14:textId="77777777" w:rsidR="00696ED5" w:rsidRDefault="00696ED5">
      <w:pPr>
        <w:rPr>
          <w:sz w:val="24"/>
        </w:rPr>
      </w:pPr>
      <w:r>
        <w:rPr>
          <w:sz w:val="24"/>
        </w:rPr>
        <w:t>Den Huurder zal op deeze goederen niet mogen vlaggen, off krabben dan alleenelijk Eens des jaars, in de maandt October, off November, de Loveren met Een Hooij Zeijsie bij een te verzaamelen;</w:t>
      </w:r>
    </w:p>
    <w:p w14:paraId="02D50833" w14:textId="77777777" w:rsidR="00696ED5" w:rsidRDefault="00696ED5">
      <w:pPr>
        <w:rPr>
          <w:sz w:val="24"/>
        </w:rPr>
      </w:pPr>
    </w:p>
    <w:p w14:paraId="41A8367D" w14:textId="77777777" w:rsidR="00696ED5" w:rsidRDefault="00696ED5">
      <w:pPr>
        <w:rPr>
          <w:sz w:val="24"/>
        </w:rPr>
      </w:pPr>
      <w:r>
        <w:rPr>
          <w:sz w:val="24"/>
        </w:rPr>
        <w:t>Den Huurder zal moeten onderouden Leijden en dogen alle Weegen, Steegen, Schouwen, Voetpaaden, en Waterlaaten, Vonders, en Leuningen, zoo als van ouds tot gemelde goederen te onderhouden zijn staande, en gehoorende;</w:t>
      </w:r>
    </w:p>
    <w:p w14:paraId="6D3F2876" w14:textId="77777777" w:rsidR="00696ED5" w:rsidRDefault="00696ED5">
      <w:pPr>
        <w:rPr>
          <w:sz w:val="24"/>
        </w:rPr>
      </w:pPr>
    </w:p>
    <w:p w14:paraId="2B00198D" w14:textId="77777777" w:rsidR="00696ED5" w:rsidRDefault="00696ED5">
      <w:pPr>
        <w:rPr>
          <w:sz w:val="24"/>
        </w:rPr>
      </w:pPr>
      <w:r>
        <w:rPr>
          <w:sz w:val="24"/>
        </w:rPr>
        <w:t>Den Huurder zal het Schaarhoudt op deese goederen staande en wassende, off daarop gezet, en geplant wordende, niet mogen kappen, affsnoeijen, off met zijne Beesten beschaedigen,</w:t>
      </w:r>
    </w:p>
    <w:p w14:paraId="3DE0F23E" w14:textId="77777777" w:rsidR="00696ED5" w:rsidRDefault="00696ED5">
      <w:pPr>
        <w:rPr>
          <w:sz w:val="24"/>
        </w:rPr>
      </w:pPr>
    </w:p>
    <w:p w14:paraId="79B9FAF4" w14:textId="77777777" w:rsidR="00696ED5" w:rsidRDefault="00696ED5">
      <w:pPr>
        <w:rPr>
          <w:sz w:val="24"/>
        </w:rPr>
      </w:pPr>
      <w:r>
        <w:rPr>
          <w:sz w:val="24"/>
        </w:rPr>
        <w:t>En gehouden Zijn de Huijzinge ordentelijk te bewoonen, de Landereijen wel, en na behooren te mèsten en cultiveeren, En zulx zoo wel in het Laaste, als de Eerste Jaaren;</w:t>
      </w:r>
    </w:p>
    <w:p w14:paraId="6EDD58F3" w14:textId="77777777" w:rsidR="00696ED5" w:rsidRDefault="00696ED5">
      <w:pPr>
        <w:rPr>
          <w:sz w:val="24"/>
        </w:rPr>
      </w:pPr>
    </w:p>
    <w:p w14:paraId="3CAA5B49" w14:textId="77777777" w:rsidR="00696ED5" w:rsidRDefault="00696ED5">
      <w:pPr>
        <w:rPr>
          <w:sz w:val="24"/>
        </w:rPr>
      </w:pPr>
      <w:r>
        <w:rPr>
          <w:sz w:val="24"/>
        </w:rPr>
        <w:t>Den Huurder zal jarlijkx aan handen en ten woonsteede van de Verhuurders moeten voldoen, en betaalen Eene Somme van ’t Zeventig guldens, welke Huur penningen Eerstmaal zullen moeten worden Betaalt kersmis in den jaare 1798, en zoo, vervolgens van jaar, tot jaar daar inne te continueeren, geduurende de voors. Huur jare;</w:t>
      </w:r>
    </w:p>
    <w:p w14:paraId="6E7CE6D8" w14:textId="77777777" w:rsidR="00696ED5" w:rsidRDefault="00696ED5">
      <w:pPr>
        <w:rPr>
          <w:sz w:val="24"/>
        </w:rPr>
      </w:pPr>
    </w:p>
    <w:p w14:paraId="48B0D8D1" w14:textId="77777777" w:rsidR="00696ED5" w:rsidRDefault="00696ED5">
      <w:pPr>
        <w:rPr>
          <w:sz w:val="24"/>
        </w:rPr>
      </w:pPr>
      <w:r>
        <w:rPr>
          <w:sz w:val="24"/>
        </w:rPr>
        <w:t>De Slands verpondingen, Beede, en Réeel uijt deese goederen gaande zullen door de verhuurders et qq worden voldaan;</w:t>
      </w:r>
    </w:p>
    <w:p w14:paraId="437A9694" w14:textId="77777777" w:rsidR="00696ED5" w:rsidRDefault="00696ED5">
      <w:pPr>
        <w:rPr>
          <w:sz w:val="24"/>
        </w:rPr>
      </w:pPr>
    </w:p>
    <w:p w14:paraId="50EF7EA3" w14:textId="77777777" w:rsidR="00696ED5" w:rsidRDefault="00696ED5">
      <w:pPr>
        <w:rPr>
          <w:sz w:val="24"/>
        </w:rPr>
      </w:pPr>
      <w:r>
        <w:rPr>
          <w:sz w:val="24"/>
        </w:rPr>
        <w:t xml:space="preserve">Tot prompte naarkoominge, en voldoeninge van allen’t geene voorsr. Staat, verbinden weder zijdsche Comparanten ider voor zoo veel hem in zijne gemelde qualiteijt aan gaat hunne </w:t>
      </w:r>
      <w:r>
        <w:rPr>
          <w:sz w:val="24"/>
        </w:rPr>
        <w:lastRenderedPageBreak/>
        <w:t>respectieve persoonen, ende goederen present Ende toekoomende, En den voorn. voogt, onder verband van de voorsr. onmondige haare goederen hebbende, en verkrijgende;</w:t>
      </w:r>
    </w:p>
    <w:p w14:paraId="0EDA0903" w14:textId="77777777" w:rsidR="00696ED5" w:rsidRDefault="00696ED5">
      <w:pPr>
        <w:rPr>
          <w:sz w:val="24"/>
        </w:rPr>
      </w:pPr>
    </w:p>
    <w:p w14:paraId="5D986ABD" w14:textId="77777777" w:rsidR="00696ED5" w:rsidRDefault="00696ED5">
      <w:pPr>
        <w:rPr>
          <w:sz w:val="24"/>
        </w:rPr>
      </w:pPr>
      <w:r>
        <w:rPr>
          <w:sz w:val="24"/>
        </w:rPr>
        <w:t>En tot meerder Securiteijt van de verhuurders zijn alhier meede gecompareert, en verscheenen Gijsbert Adriaan van Liempt, en Johannis Miggiel van den Bersselaar bijde inwoonderen alhier; Dewelke verklaarde hun te stellen, als Borge en Schuldinaaren prinsipaal, zoo voor de voorschreeve Huur penningen op Zijn  tijdt voldoening derzelver, en wijders voor allent geene door den Huurder hier voor gelooft is te zullen presteeren, en  als prieve Eijgen Schuldt te zullen opLeggen, voldoen en betaalen, zonder Eenige Exceptien, ’t zij in Regten, ofte daar buijten; met onderwerping aan de willige Condemnatie van alle Hove, en geregten; en Speciaal aan die van t Hoff van Justitie in ‘SBosch en Scheepenen alhier, met geloffte van approbatie, indemniteijt, en onder verband als naar reghten;</w:t>
      </w:r>
    </w:p>
    <w:p w14:paraId="3B43CCC5" w14:textId="77777777" w:rsidR="00696ED5" w:rsidRDefault="00696ED5">
      <w:pPr>
        <w:rPr>
          <w:sz w:val="24"/>
        </w:rPr>
      </w:pPr>
    </w:p>
    <w:p w14:paraId="331381ED" w14:textId="77777777" w:rsidR="00696ED5" w:rsidRDefault="00696ED5">
      <w:pPr>
        <w:rPr>
          <w:sz w:val="24"/>
        </w:rPr>
      </w:pPr>
      <w:r>
        <w:rPr>
          <w:sz w:val="24"/>
        </w:rPr>
        <w:t>Aldus gepasseerd binnen  Schijndel Den Sesden Januarij 1700 Zeeven en Neegentigh. Getuijgen waaren hier over Francus Jansse van de Ven, en Mattijs Peeter Smits Leeden der municipaliteit.</w:t>
      </w:r>
    </w:p>
    <w:p w14:paraId="0E6C2B35" w14:textId="77777777" w:rsidR="00696ED5" w:rsidRDefault="00696ED5">
      <w:pPr>
        <w:rPr>
          <w:sz w:val="24"/>
        </w:rPr>
      </w:pPr>
    </w:p>
    <w:p w14:paraId="66C23604" w14:textId="77777777" w:rsidR="00696ED5" w:rsidRDefault="00696ED5">
      <w:pPr>
        <w:rPr>
          <w:sz w:val="24"/>
        </w:rPr>
      </w:pPr>
      <w:r>
        <w:rPr>
          <w:sz w:val="24"/>
        </w:rPr>
        <w:t>Dit X ist merk van Eijmbert                           P.J. D Haas - Testis</w:t>
      </w:r>
    </w:p>
    <w:p w14:paraId="439F2646" w14:textId="77777777" w:rsidR="00696ED5" w:rsidRDefault="00696ED5">
      <w:pPr>
        <w:rPr>
          <w:sz w:val="24"/>
        </w:rPr>
      </w:pPr>
      <w:r>
        <w:rPr>
          <w:sz w:val="24"/>
        </w:rPr>
        <w:t>Geerit van Liemt verklaart</w:t>
      </w:r>
    </w:p>
    <w:p w14:paraId="4B8C17B5" w14:textId="77777777" w:rsidR="00696ED5" w:rsidRDefault="00696ED5">
      <w:pPr>
        <w:rPr>
          <w:sz w:val="24"/>
        </w:rPr>
      </w:pPr>
      <w:r>
        <w:rPr>
          <w:sz w:val="24"/>
        </w:rPr>
        <w:t>Niet te konne schrijve                                     Hendrick Hessels</w:t>
      </w:r>
    </w:p>
    <w:p w14:paraId="58765125" w14:textId="77777777" w:rsidR="00696ED5" w:rsidRDefault="00696ED5">
      <w:pPr>
        <w:rPr>
          <w:sz w:val="24"/>
        </w:rPr>
      </w:pPr>
    </w:p>
    <w:p w14:paraId="4E13E2D7" w14:textId="77777777" w:rsidR="00696ED5" w:rsidRDefault="00696ED5">
      <w:pPr>
        <w:rPr>
          <w:sz w:val="24"/>
        </w:rPr>
      </w:pPr>
      <w:r>
        <w:rPr>
          <w:sz w:val="24"/>
        </w:rPr>
        <w:t>Jan Wouter Timmermans                                Gijsbert van Limt</w:t>
      </w:r>
    </w:p>
    <w:p w14:paraId="6BF2293F" w14:textId="77777777" w:rsidR="00696ED5" w:rsidRDefault="00696ED5">
      <w:pPr>
        <w:rPr>
          <w:sz w:val="24"/>
        </w:rPr>
      </w:pPr>
    </w:p>
    <w:p w14:paraId="4425393E" w14:textId="77777777" w:rsidR="00696ED5" w:rsidRDefault="00696ED5">
      <w:pPr>
        <w:rPr>
          <w:sz w:val="24"/>
        </w:rPr>
      </w:pPr>
      <w:r>
        <w:rPr>
          <w:sz w:val="24"/>
        </w:rPr>
        <w:t>Dit + ist merk van Johannis                             P: J: D Haas - Testis</w:t>
      </w:r>
    </w:p>
    <w:p w14:paraId="6311D3F7" w14:textId="77777777" w:rsidR="00696ED5" w:rsidRDefault="00696ED5">
      <w:pPr>
        <w:rPr>
          <w:sz w:val="24"/>
        </w:rPr>
      </w:pPr>
      <w:r>
        <w:rPr>
          <w:sz w:val="24"/>
        </w:rPr>
        <w:t>Miggiel van den Bersselaar</w:t>
      </w:r>
    </w:p>
    <w:p w14:paraId="3DFD9FC5" w14:textId="77777777" w:rsidR="00696ED5" w:rsidRDefault="00696ED5">
      <w:pPr>
        <w:rPr>
          <w:sz w:val="24"/>
        </w:rPr>
      </w:pPr>
      <w:r>
        <w:rPr>
          <w:sz w:val="24"/>
        </w:rPr>
        <w:t>Verklaart niet te konne schrijve                       Francis van de Ven</w:t>
      </w:r>
    </w:p>
    <w:p w14:paraId="45E717C4" w14:textId="77777777" w:rsidR="00696ED5" w:rsidRDefault="00696ED5">
      <w:pPr>
        <w:rPr>
          <w:sz w:val="24"/>
        </w:rPr>
      </w:pPr>
    </w:p>
    <w:p w14:paraId="4D8793D1" w14:textId="77777777" w:rsidR="00696ED5" w:rsidRDefault="00696ED5">
      <w:pPr>
        <w:rPr>
          <w:sz w:val="24"/>
        </w:rPr>
      </w:pPr>
      <w:r>
        <w:rPr>
          <w:sz w:val="24"/>
        </w:rPr>
        <w:t xml:space="preserve">M: P: Smits                                                      W. S. van Andringa – Secret. </w:t>
      </w:r>
    </w:p>
    <w:p w14:paraId="653E9C0E" w14:textId="77777777" w:rsidR="00696ED5" w:rsidRDefault="00696ED5">
      <w:pPr>
        <w:rPr>
          <w:sz w:val="24"/>
        </w:rPr>
      </w:pPr>
    </w:p>
    <w:p w14:paraId="2DF5AAD7" w14:textId="77777777" w:rsidR="00696ED5" w:rsidRDefault="00696ED5">
      <w:pPr>
        <w:rPr>
          <w:sz w:val="24"/>
        </w:rPr>
      </w:pPr>
    </w:p>
    <w:p w14:paraId="44A7C735" w14:textId="77777777" w:rsidR="00696ED5" w:rsidRDefault="00696ED5">
      <w:pPr>
        <w:rPr>
          <w:sz w:val="24"/>
        </w:rPr>
      </w:pPr>
    </w:p>
    <w:p w14:paraId="73921292" w14:textId="77777777" w:rsidR="00696ED5" w:rsidRDefault="00696ED5">
      <w:pPr>
        <w:rPr>
          <w:sz w:val="24"/>
        </w:rPr>
      </w:pPr>
    </w:p>
    <w:p w14:paraId="45DF4E78" w14:textId="77777777" w:rsidR="00696ED5" w:rsidRDefault="00696ED5">
      <w:pPr>
        <w:rPr>
          <w:sz w:val="24"/>
        </w:rPr>
      </w:pPr>
    </w:p>
    <w:p w14:paraId="22D22CEF" w14:textId="77777777" w:rsidR="00696ED5" w:rsidRDefault="00696ED5">
      <w:pPr>
        <w:rPr>
          <w:sz w:val="24"/>
        </w:rPr>
      </w:pPr>
    </w:p>
    <w:p w14:paraId="74129068" w14:textId="77777777" w:rsidR="00696ED5" w:rsidRDefault="00696ED5">
      <w:pPr>
        <w:rPr>
          <w:sz w:val="24"/>
        </w:rPr>
      </w:pPr>
    </w:p>
    <w:p w14:paraId="073ADFD8" w14:textId="77777777" w:rsidR="00696ED5" w:rsidRDefault="00696ED5">
      <w:pPr>
        <w:rPr>
          <w:sz w:val="24"/>
        </w:rPr>
      </w:pPr>
    </w:p>
    <w:p w14:paraId="78AA10E5" w14:textId="77777777" w:rsidR="00696ED5" w:rsidRDefault="00696ED5">
      <w:pPr>
        <w:rPr>
          <w:sz w:val="24"/>
        </w:rPr>
      </w:pPr>
    </w:p>
    <w:p w14:paraId="2F572092" w14:textId="77777777" w:rsidR="00696ED5" w:rsidRDefault="00696ED5">
      <w:pPr>
        <w:rPr>
          <w:sz w:val="24"/>
        </w:rPr>
      </w:pPr>
    </w:p>
    <w:p w14:paraId="3C8952C9" w14:textId="77777777" w:rsidR="00696ED5" w:rsidRDefault="00696ED5">
      <w:pPr>
        <w:rPr>
          <w:sz w:val="24"/>
        </w:rPr>
      </w:pPr>
    </w:p>
    <w:p w14:paraId="7B39C960" w14:textId="77777777" w:rsidR="00696ED5" w:rsidRDefault="00696ED5">
      <w:pPr>
        <w:rPr>
          <w:sz w:val="24"/>
        </w:rPr>
      </w:pPr>
    </w:p>
    <w:p w14:paraId="72EF5857" w14:textId="77777777" w:rsidR="00696ED5" w:rsidRDefault="00696ED5">
      <w:pPr>
        <w:rPr>
          <w:sz w:val="24"/>
        </w:rPr>
      </w:pPr>
    </w:p>
    <w:p w14:paraId="631CF42B" w14:textId="77777777" w:rsidR="00696ED5" w:rsidRDefault="00696ED5">
      <w:pPr>
        <w:rPr>
          <w:sz w:val="24"/>
        </w:rPr>
      </w:pPr>
    </w:p>
    <w:p w14:paraId="68D00B7B" w14:textId="77777777" w:rsidR="00696ED5" w:rsidRDefault="00696ED5">
      <w:pPr>
        <w:rPr>
          <w:sz w:val="24"/>
        </w:rPr>
      </w:pPr>
    </w:p>
    <w:p w14:paraId="1055632D" w14:textId="77777777" w:rsidR="00696ED5" w:rsidRDefault="00696ED5">
      <w:pPr>
        <w:rPr>
          <w:sz w:val="24"/>
        </w:rPr>
      </w:pPr>
    </w:p>
    <w:p w14:paraId="36CA61A2" w14:textId="77777777" w:rsidR="00696ED5" w:rsidRDefault="00696ED5">
      <w:pPr>
        <w:rPr>
          <w:sz w:val="24"/>
        </w:rPr>
      </w:pPr>
    </w:p>
    <w:p w14:paraId="0D1044BE" w14:textId="77777777" w:rsidR="00696ED5" w:rsidRDefault="00696ED5">
      <w:pPr>
        <w:rPr>
          <w:sz w:val="24"/>
        </w:rPr>
      </w:pPr>
    </w:p>
    <w:p w14:paraId="4429EC0A" w14:textId="77777777" w:rsidR="00696ED5" w:rsidRDefault="00696ED5">
      <w:pPr>
        <w:rPr>
          <w:sz w:val="24"/>
        </w:rPr>
      </w:pPr>
    </w:p>
    <w:p w14:paraId="17510C42" w14:textId="77777777" w:rsidR="00696ED5" w:rsidRDefault="00696ED5">
      <w:pPr>
        <w:rPr>
          <w:sz w:val="24"/>
        </w:rPr>
      </w:pPr>
    </w:p>
    <w:p w14:paraId="1B50048A" w14:textId="77777777" w:rsidR="00696ED5" w:rsidRDefault="00696ED5">
      <w:pPr>
        <w:rPr>
          <w:sz w:val="24"/>
        </w:rPr>
      </w:pPr>
    </w:p>
    <w:p w14:paraId="67CADD53" w14:textId="77777777" w:rsidR="00696ED5" w:rsidRDefault="00696ED5">
      <w:pPr>
        <w:rPr>
          <w:sz w:val="24"/>
        </w:rPr>
      </w:pPr>
    </w:p>
    <w:p w14:paraId="6C99A605" w14:textId="77777777" w:rsidR="00696ED5" w:rsidRDefault="00696ED5">
      <w:pPr>
        <w:rPr>
          <w:sz w:val="24"/>
        </w:rPr>
      </w:pPr>
    </w:p>
    <w:p w14:paraId="5D830B18" w14:textId="77777777" w:rsidR="00696ED5" w:rsidRDefault="00696ED5">
      <w:pPr>
        <w:rPr>
          <w:sz w:val="24"/>
        </w:rPr>
      </w:pPr>
    </w:p>
    <w:p w14:paraId="074D8C89" w14:textId="77777777" w:rsidR="00696ED5" w:rsidRDefault="00696ED5">
      <w:pPr>
        <w:rPr>
          <w:sz w:val="24"/>
        </w:rPr>
      </w:pPr>
    </w:p>
    <w:p w14:paraId="45151E10" w14:textId="77777777" w:rsidR="00696ED5" w:rsidRDefault="00696ED5">
      <w:pPr>
        <w:rPr>
          <w:sz w:val="24"/>
        </w:rPr>
      </w:pPr>
    </w:p>
    <w:p w14:paraId="562F31CA" w14:textId="77777777" w:rsidR="00696ED5" w:rsidRDefault="00696ED5">
      <w:pPr>
        <w:rPr>
          <w:sz w:val="24"/>
        </w:rPr>
      </w:pPr>
    </w:p>
    <w:p w14:paraId="6B95F463" w14:textId="77777777" w:rsidR="00696ED5" w:rsidRDefault="00696ED5">
      <w:pPr>
        <w:rPr>
          <w:sz w:val="24"/>
        </w:rPr>
      </w:pPr>
    </w:p>
    <w:p w14:paraId="72CD6A48" w14:textId="77777777" w:rsidR="00696ED5" w:rsidRDefault="00696ED5">
      <w:pPr>
        <w:rPr>
          <w:sz w:val="24"/>
        </w:rPr>
      </w:pPr>
    </w:p>
    <w:p w14:paraId="4D7330C9" w14:textId="77777777" w:rsidR="00696ED5" w:rsidRDefault="00696ED5">
      <w:pPr>
        <w:rPr>
          <w:sz w:val="24"/>
        </w:rPr>
      </w:pPr>
    </w:p>
    <w:p w14:paraId="572366C2" w14:textId="77777777" w:rsidR="00696ED5" w:rsidRDefault="00696ED5">
      <w:pPr>
        <w:rPr>
          <w:sz w:val="24"/>
        </w:rPr>
      </w:pPr>
    </w:p>
    <w:p w14:paraId="042A1538" w14:textId="77777777" w:rsidR="00696ED5" w:rsidRDefault="00696ED5">
      <w:pPr>
        <w:rPr>
          <w:sz w:val="24"/>
        </w:rPr>
      </w:pPr>
    </w:p>
    <w:p w14:paraId="5D7CB8AB" w14:textId="77777777" w:rsidR="00696ED5" w:rsidRDefault="00696ED5">
      <w:pPr>
        <w:rPr>
          <w:sz w:val="24"/>
        </w:rPr>
      </w:pPr>
    </w:p>
    <w:p w14:paraId="14C56239" w14:textId="77777777" w:rsidR="00696ED5" w:rsidRDefault="00696ED5">
      <w:pPr>
        <w:rPr>
          <w:sz w:val="24"/>
        </w:rPr>
      </w:pPr>
    </w:p>
    <w:p w14:paraId="7355DFF9" w14:textId="77777777" w:rsidR="00696ED5" w:rsidRDefault="00696ED5">
      <w:pPr>
        <w:rPr>
          <w:sz w:val="24"/>
        </w:rPr>
      </w:pPr>
    </w:p>
    <w:p w14:paraId="407E474C" w14:textId="77777777" w:rsidR="00696ED5" w:rsidRDefault="00696ED5">
      <w:pPr>
        <w:rPr>
          <w:sz w:val="24"/>
        </w:rPr>
      </w:pPr>
    </w:p>
    <w:p w14:paraId="4782018E" w14:textId="77777777" w:rsidR="00696ED5" w:rsidRDefault="00696ED5">
      <w:pPr>
        <w:rPr>
          <w:sz w:val="24"/>
        </w:rPr>
      </w:pPr>
    </w:p>
    <w:p w14:paraId="61828158" w14:textId="77777777" w:rsidR="00696ED5" w:rsidRDefault="00696ED5">
      <w:pPr>
        <w:rPr>
          <w:sz w:val="24"/>
        </w:rPr>
      </w:pPr>
    </w:p>
    <w:p w14:paraId="66A90839" w14:textId="77777777" w:rsidR="00696ED5" w:rsidRDefault="00696ED5">
      <w:pPr>
        <w:rPr>
          <w:sz w:val="24"/>
        </w:rPr>
      </w:pPr>
    </w:p>
    <w:p w14:paraId="7DAD6B30" w14:textId="77777777" w:rsidR="00696ED5" w:rsidRDefault="00696ED5">
      <w:pPr>
        <w:rPr>
          <w:sz w:val="24"/>
        </w:rPr>
      </w:pPr>
    </w:p>
    <w:p w14:paraId="00F613A4" w14:textId="77777777" w:rsidR="00696ED5" w:rsidRDefault="00696ED5">
      <w:pPr>
        <w:rPr>
          <w:sz w:val="24"/>
        </w:rPr>
      </w:pPr>
    </w:p>
    <w:p w14:paraId="7B5C3026" w14:textId="77777777" w:rsidR="00696ED5" w:rsidRDefault="00696ED5">
      <w:pPr>
        <w:rPr>
          <w:sz w:val="24"/>
        </w:rPr>
      </w:pPr>
    </w:p>
    <w:p w14:paraId="1AB01D24" w14:textId="77777777" w:rsidR="00696ED5" w:rsidRDefault="00696ED5">
      <w:pPr>
        <w:rPr>
          <w:sz w:val="24"/>
        </w:rPr>
      </w:pPr>
    </w:p>
    <w:p w14:paraId="715AAC57" w14:textId="77777777" w:rsidR="00696ED5" w:rsidRDefault="00696ED5">
      <w:pPr>
        <w:rPr>
          <w:sz w:val="24"/>
        </w:rPr>
      </w:pPr>
    </w:p>
    <w:p w14:paraId="3E9283A3" w14:textId="77777777" w:rsidR="00696ED5" w:rsidRDefault="00696ED5">
      <w:pPr>
        <w:rPr>
          <w:sz w:val="24"/>
        </w:rPr>
      </w:pPr>
    </w:p>
    <w:p w14:paraId="15D0CBC6" w14:textId="77777777" w:rsidR="00696ED5" w:rsidRDefault="00696ED5">
      <w:pPr>
        <w:rPr>
          <w:sz w:val="24"/>
        </w:rPr>
      </w:pPr>
    </w:p>
    <w:p w14:paraId="06263051" w14:textId="77777777" w:rsidR="00696ED5" w:rsidRDefault="00696ED5">
      <w:pPr>
        <w:rPr>
          <w:sz w:val="24"/>
        </w:rPr>
      </w:pPr>
    </w:p>
    <w:p w14:paraId="02184E8C" w14:textId="77777777" w:rsidR="00696ED5" w:rsidRDefault="00696ED5">
      <w:pPr>
        <w:rPr>
          <w:sz w:val="24"/>
        </w:rPr>
      </w:pPr>
    </w:p>
    <w:p w14:paraId="798A1065" w14:textId="77777777" w:rsidR="00696ED5" w:rsidRDefault="00696ED5">
      <w:pPr>
        <w:rPr>
          <w:sz w:val="24"/>
        </w:rPr>
      </w:pPr>
    </w:p>
    <w:p w14:paraId="40A3F418" w14:textId="77777777" w:rsidR="00696ED5" w:rsidRDefault="00696ED5">
      <w:pPr>
        <w:rPr>
          <w:sz w:val="24"/>
        </w:rPr>
      </w:pPr>
    </w:p>
    <w:p w14:paraId="6CD821CB" w14:textId="77777777" w:rsidR="00696ED5" w:rsidRDefault="00696ED5">
      <w:pPr>
        <w:rPr>
          <w:sz w:val="24"/>
        </w:rPr>
      </w:pPr>
    </w:p>
    <w:p w14:paraId="3A956A39" w14:textId="77777777" w:rsidR="00696ED5" w:rsidRDefault="00696ED5">
      <w:pPr>
        <w:rPr>
          <w:sz w:val="24"/>
        </w:rPr>
      </w:pPr>
    </w:p>
    <w:p w14:paraId="1118E1C1" w14:textId="77777777" w:rsidR="00696ED5" w:rsidRDefault="00696ED5">
      <w:pPr>
        <w:rPr>
          <w:sz w:val="24"/>
        </w:rPr>
      </w:pPr>
    </w:p>
    <w:p w14:paraId="029962D0" w14:textId="77777777" w:rsidR="00696ED5" w:rsidRDefault="00696ED5">
      <w:pPr>
        <w:rPr>
          <w:sz w:val="24"/>
        </w:rPr>
      </w:pPr>
    </w:p>
    <w:p w14:paraId="517073CB" w14:textId="77777777" w:rsidR="00696ED5" w:rsidRDefault="00696ED5">
      <w:pPr>
        <w:rPr>
          <w:sz w:val="24"/>
        </w:rPr>
      </w:pPr>
    </w:p>
    <w:p w14:paraId="62170F5C" w14:textId="77777777" w:rsidR="00696ED5" w:rsidRDefault="00696ED5">
      <w:pPr>
        <w:rPr>
          <w:sz w:val="24"/>
        </w:rPr>
      </w:pPr>
    </w:p>
    <w:p w14:paraId="29B51A62" w14:textId="77777777" w:rsidR="00696ED5" w:rsidRDefault="00696ED5">
      <w:pPr>
        <w:rPr>
          <w:sz w:val="24"/>
        </w:rPr>
      </w:pPr>
    </w:p>
    <w:p w14:paraId="23C1F2E7" w14:textId="77777777" w:rsidR="00696ED5" w:rsidRDefault="00696ED5">
      <w:pPr>
        <w:rPr>
          <w:sz w:val="24"/>
        </w:rPr>
      </w:pPr>
    </w:p>
    <w:p w14:paraId="62903E77" w14:textId="77777777" w:rsidR="00696ED5" w:rsidRDefault="00696ED5">
      <w:pPr>
        <w:rPr>
          <w:sz w:val="24"/>
        </w:rPr>
      </w:pPr>
    </w:p>
    <w:p w14:paraId="52B93E0F" w14:textId="77777777" w:rsidR="00696ED5" w:rsidRDefault="00696ED5">
      <w:pPr>
        <w:rPr>
          <w:sz w:val="24"/>
        </w:rPr>
      </w:pPr>
    </w:p>
    <w:p w14:paraId="278EB5B2" w14:textId="77777777" w:rsidR="00696ED5" w:rsidRDefault="00696ED5">
      <w:pPr>
        <w:rPr>
          <w:sz w:val="24"/>
        </w:rPr>
      </w:pPr>
    </w:p>
    <w:p w14:paraId="28DD24E3" w14:textId="77777777" w:rsidR="00696ED5" w:rsidRDefault="00696ED5">
      <w:pPr>
        <w:rPr>
          <w:sz w:val="24"/>
        </w:rPr>
      </w:pPr>
    </w:p>
    <w:p w14:paraId="46DCED49" w14:textId="77777777" w:rsidR="00696ED5" w:rsidRDefault="00696ED5">
      <w:pPr>
        <w:rPr>
          <w:sz w:val="24"/>
        </w:rPr>
      </w:pPr>
    </w:p>
    <w:p w14:paraId="2487D4AD" w14:textId="77777777" w:rsidR="00696ED5" w:rsidRDefault="00696ED5">
      <w:pPr>
        <w:rPr>
          <w:sz w:val="24"/>
        </w:rPr>
      </w:pPr>
    </w:p>
    <w:p w14:paraId="09F6AB72" w14:textId="77777777" w:rsidR="00696ED5" w:rsidRDefault="00696ED5">
      <w:pPr>
        <w:rPr>
          <w:sz w:val="24"/>
        </w:rPr>
      </w:pPr>
    </w:p>
    <w:p w14:paraId="571BE98A" w14:textId="77777777" w:rsidR="00696ED5" w:rsidRDefault="00696ED5">
      <w:pPr>
        <w:rPr>
          <w:sz w:val="24"/>
        </w:rPr>
      </w:pPr>
    </w:p>
    <w:p w14:paraId="64DB24A7" w14:textId="77777777" w:rsidR="00696ED5" w:rsidRDefault="00696ED5">
      <w:pPr>
        <w:rPr>
          <w:sz w:val="24"/>
        </w:rPr>
      </w:pPr>
    </w:p>
    <w:p w14:paraId="461A0C7C" w14:textId="77777777" w:rsidR="00696ED5" w:rsidRDefault="00696ED5">
      <w:pPr>
        <w:rPr>
          <w:sz w:val="24"/>
        </w:rPr>
      </w:pPr>
    </w:p>
    <w:p w14:paraId="705DC783" w14:textId="77777777" w:rsidR="00696ED5" w:rsidRDefault="00696ED5">
      <w:pPr>
        <w:rPr>
          <w:sz w:val="24"/>
        </w:rPr>
      </w:pPr>
    </w:p>
    <w:p w14:paraId="58BBDDF5" w14:textId="77777777" w:rsidR="00696ED5" w:rsidRDefault="00696ED5">
      <w:pPr>
        <w:rPr>
          <w:sz w:val="24"/>
        </w:rPr>
      </w:pPr>
    </w:p>
    <w:p w14:paraId="3A3ED31A" w14:textId="77777777" w:rsidR="00696ED5" w:rsidRDefault="00696ED5">
      <w:pPr>
        <w:rPr>
          <w:sz w:val="24"/>
        </w:rPr>
      </w:pPr>
    </w:p>
    <w:p w14:paraId="173550C8" w14:textId="77777777" w:rsidR="00696ED5" w:rsidRDefault="00696ED5">
      <w:pPr>
        <w:rPr>
          <w:sz w:val="24"/>
        </w:rPr>
      </w:pPr>
    </w:p>
    <w:p w14:paraId="7368D54E" w14:textId="77777777" w:rsidR="00696ED5" w:rsidRDefault="00696ED5">
      <w:pPr>
        <w:rPr>
          <w:sz w:val="24"/>
        </w:rPr>
      </w:pPr>
    </w:p>
    <w:p w14:paraId="17CC0A93" w14:textId="77777777" w:rsidR="00696ED5" w:rsidRDefault="00696ED5">
      <w:pPr>
        <w:rPr>
          <w:sz w:val="24"/>
        </w:rPr>
      </w:pPr>
    </w:p>
    <w:p w14:paraId="09BE58FC" w14:textId="77777777" w:rsidR="00696ED5" w:rsidRDefault="00696ED5">
      <w:pPr>
        <w:rPr>
          <w:sz w:val="24"/>
        </w:rPr>
      </w:pPr>
    </w:p>
    <w:p w14:paraId="66687C22" w14:textId="77777777" w:rsidR="00696ED5" w:rsidRDefault="00696ED5">
      <w:pPr>
        <w:rPr>
          <w:sz w:val="24"/>
        </w:rPr>
      </w:pPr>
    </w:p>
    <w:p w14:paraId="516F1438" w14:textId="77777777" w:rsidR="00696ED5" w:rsidRDefault="00696ED5">
      <w:pPr>
        <w:rPr>
          <w:sz w:val="24"/>
        </w:rPr>
      </w:pPr>
    </w:p>
    <w:p w14:paraId="2D678974" w14:textId="77777777" w:rsidR="00696ED5" w:rsidRDefault="00696ED5">
      <w:pPr>
        <w:rPr>
          <w:sz w:val="24"/>
        </w:rPr>
      </w:pPr>
    </w:p>
    <w:p w14:paraId="7810EA33" w14:textId="77777777" w:rsidR="00696ED5" w:rsidRDefault="00696ED5">
      <w:pPr>
        <w:rPr>
          <w:sz w:val="24"/>
        </w:rPr>
      </w:pPr>
    </w:p>
    <w:p w14:paraId="3BF5962C" w14:textId="77777777" w:rsidR="00696ED5" w:rsidRDefault="00696ED5">
      <w:pPr>
        <w:rPr>
          <w:sz w:val="24"/>
        </w:rPr>
      </w:pPr>
    </w:p>
    <w:p w14:paraId="578EE256" w14:textId="77777777" w:rsidR="00696ED5" w:rsidRDefault="00696ED5">
      <w:pPr>
        <w:rPr>
          <w:sz w:val="24"/>
        </w:rPr>
      </w:pPr>
    </w:p>
    <w:p w14:paraId="1F8DDA9B" w14:textId="77777777" w:rsidR="00696ED5" w:rsidRDefault="00696ED5">
      <w:pPr>
        <w:rPr>
          <w:sz w:val="24"/>
        </w:rPr>
      </w:pPr>
    </w:p>
    <w:p w14:paraId="20082C3A" w14:textId="77777777" w:rsidR="00696ED5" w:rsidRDefault="00696ED5">
      <w:pPr>
        <w:rPr>
          <w:sz w:val="24"/>
        </w:rPr>
      </w:pPr>
    </w:p>
    <w:p w14:paraId="74955E38" w14:textId="77777777" w:rsidR="00696ED5" w:rsidRDefault="00696ED5">
      <w:pPr>
        <w:rPr>
          <w:sz w:val="24"/>
        </w:rPr>
      </w:pPr>
    </w:p>
    <w:p w14:paraId="214C908B" w14:textId="77777777" w:rsidR="00696ED5" w:rsidRDefault="00696ED5">
      <w:pPr>
        <w:rPr>
          <w:sz w:val="24"/>
        </w:rPr>
      </w:pPr>
    </w:p>
    <w:p w14:paraId="1151E443" w14:textId="77777777" w:rsidR="00696ED5" w:rsidRDefault="00696ED5">
      <w:pPr>
        <w:rPr>
          <w:sz w:val="24"/>
        </w:rPr>
      </w:pPr>
    </w:p>
    <w:p w14:paraId="0DAEA7EC" w14:textId="77777777" w:rsidR="00696ED5" w:rsidRDefault="00696ED5">
      <w:pPr>
        <w:rPr>
          <w:sz w:val="24"/>
        </w:rPr>
      </w:pPr>
    </w:p>
    <w:p w14:paraId="006CCA73" w14:textId="77777777" w:rsidR="00696ED5" w:rsidRDefault="00696ED5">
      <w:pPr>
        <w:rPr>
          <w:sz w:val="24"/>
        </w:rPr>
      </w:pPr>
    </w:p>
    <w:p w14:paraId="689F5CB7" w14:textId="77777777" w:rsidR="00696ED5" w:rsidRDefault="00696ED5">
      <w:pPr>
        <w:rPr>
          <w:sz w:val="24"/>
        </w:rPr>
      </w:pPr>
    </w:p>
    <w:p w14:paraId="44B4C880" w14:textId="77777777" w:rsidR="00696ED5" w:rsidRDefault="00696ED5">
      <w:pPr>
        <w:rPr>
          <w:sz w:val="24"/>
        </w:rPr>
      </w:pPr>
    </w:p>
    <w:p w14:paraId="667CAAA4" w14:textId="77777777" w:rsidR="00696ED5" w:rsidRDefault="00696ED5">
      <w:pPr>
        <w:rPr>
          <w:sz w:val="24"/>
        </w:rPr>
      </w:pPr>
    </w:p>
    <w:p w14:paraId="57AB551B" w14:textId="77777777" w:rsidR="00696ED5" w:rsidRDefault="00696ED5">
      <w:pPr>
        <w:rPr>
          <w:sz w:val="24"/>
        </w:rPr>
      </w:pPr>
    </w:p>
    <w:p w14:paraId="62ECCC7D" w14:textId="77777777" w:rsidR="00696ED5" w:rsidRDefault="00696ED5">
      <w:pPr>
        <w:rPr>
          <w:sz w:val="24"/>
        </w:rPr>
      </w:pPr>
    </w:p>
    <w:p w14:paraId="316DD5E4" w14:textId="77777777" w:rsidR="00696ED5" w:rsidRDefault="00696ED5">
      <w:pPr>
        <w:rPr>
          <w:sz w:val="24"/>
        </w:rPr>
      </w:pPr>
    </w:p>
    <w:p w14:paraId="5DB356AE" w14:textId="77777777" w:rsidR="00696ED5" w:rsidRDefault="00696ED5">
      <w:pPr>
        <w:rPr>
          <w:sz w:val="24"/>
        </w:rPr>
      </w:pPr>
    </w:p>
    <w:p w14:paraId="44113CA8" w14:textId="77777777" w:rsidR="00696ED5" w:rsidRDefault="00696ED5">
      <w:pPr>
        <w:rPr>
          <w:sz w:val="24"/>
        </w:rPr>
      </w:pPr>
    </w:p>
    <w:p w14:paraId="6450E500" w14:textId="77777777" w:rsidR="00696ED5" w:rsidRDefault="00696ED5">
      <w:pPr>
        <w:rPr>
          <w:sz w:val="24"/>
        </w:rPr>
      </w:pPr>
    </w:p>
    <w:p w14:paraId="0E6E2764" w14:textId="77777777" w:rsidR="00696ED5" w:rsidRDefault="00696ED5">
      <w:pPr>
        <w:rPr>
          <w:sz w:val="24"/>
        </w:rPr>
      </w:pPr>
    </w:p>
    <w:p w14:paraId="32E9DA81" w14:textId="77777777" w:rsidR="00696ED5" w:rsidRDefault="00696ED5">
      <w:pPr>
        <w:rPr>
          <w:sz w:val="24"/>
        </w:rPr>
      </w:pPr>
    </w:p>
    <w:p w14:paraId="50706306" w14:textId="77777777" w:rsidR="00696ED5" w:rsidRDefault="00696ED5">
      <w:pPr>
        <w:rPr>
          <w:sz w:val="24"/>
        </w:rPr>
      </w:pPr>
    </w:p>
    <w:p w14:paraId="0293C70F" w14:textId="77777777" w:rsidR="00696ED5" w:rsidRDefault="00696ED5">
      <w:pPr>
        <w:rPr>
          <w:sz w:val="24"/>
        </w:rPr>
      </w:pPr>
    </w:p>
    <w:p w14:paraId="7A4830CF" w14:textId="77777777" w:rsidR="00696ED5" w:rsidRDefault="00696ED5">
      <w:pPr>
        <w:rPr>
          <w:sz w:val="24"/>
        </w:rPr>
      </w:pPr>
    </w:p>
    <w:p w14:paraId="3E857567" w14:textId="77777777" w:rsidR="00696ED5" w:rsidRDefault="00696ED5">
      <w:pPr>
        <w:rPr>
          <w:sz w:val="24"/>
        </w:rPr>
      </w:pPr>
    </w:p>
    <w:p w14:paraId="20F5D918" w14:textId="77777777" w:rsidR="00696ED5" w:rsidRDefault="00696ED5">
      <w:pPr>
        <w:rPr>
          <w:sz w:val="24"/>
        </w:rPr>
      </w:pPr>
    </w:p>
    <w:p w14:paraId="12963E0C" w14:textId="77777777" w:rsidR="00696ED5" w:rsidRDefault="00696ED5">
      <w:pPr>
        <w:rPr>
          <w:sz w:val="24"/>
        </w:rPr>
      </w:pPr>
    </w:p>
    <w:p w14:paraId="28D6FB0C" w14:textId="77777777" w:rsidR="00696ED5" w:rsidRDefault="00696ED5">
      <w:pPr>
        <w:rPr>
          <w:sz w:val="24"/>
        </w:rPr>
      </w:pPr>
    </w:p>
    <w:p w14:paraId="5A69C709" w14:textId="77777777" w:rsidR="00696ED5" w:rsidRDefault="00696ED5">
      <w:pPr>
        <w:rPr>
          <w:sz w:val="24"/>
        </w:rPr>
      </w:pPr>
    </w:p>
    <w:p w14:paraId="27058FA5" w14:textId="77777777" w:rsidR="00696ED5" w:rsidRDefault="00696ED5">
      <w:pPr>
        <w:rPr>
          <w:sz w:val="24"/>
        </w:rPr>
      </w:pPr>
    </w:p>
    <w:p w14:paraId="1B646B96" w14:textId="77777777" w:rsidR="00696ED5" w:rsidRDefault="00696ED5">
      <w:pPr>
        <w:rPr>
          <w:sz w:val="24"/>
        </w:rPr>
      </w:pPr>
    </w:p>
    <w:p w14:paraId="76800745" w14:textId="77777777" w:rsidR="00696ED5" w:rsidRDefault="00696ED5">
      <w:pPr>
        <w:rPr>
          <w:sz w:val="24"/>
        </w:rPr>
      </w:pPr>
    </w:p>
    <w:p w14:paraId="28A3E199" w14:textId="77777777" w:rsidR="00696ED5" w:rsidRDefault="00696ED5">
      <w:pPr>
        <w:rPr>
          <w:sz w:val="24"/>
        </w:rPr>
      </w:pPr>
    </w:p>
    <w:p w14:paraId="3212640E" w14:textId="77777777" w:rsidR="00696ED5" w:rsidRDefault="00696ED5">
      <w:pPr>
        <w:rPr>
          <w:sz w:val="24"/>
        </w:rPr>
      </w:pPr>
    </w:p>
    <w:p w14:paraId="06952CC7" w14:textId="77777777" w:rsidR="00696ED5" w:rsidRDefault="00696ED5">
      <w:pPr>
        <w:rPr>
          <w:sz w:val="24"/>
        </w:rPr>
      </w:pPr>
    </w:p>
    <w:p w14:paraId="23E390E8" w14:textId="77777777" w:rsidR="00696ED5" w:rsidRDefault="00696ED5">
      <w:pPr>
        <w:rPr>
          <w:sz w:val="24"/>
        </w:rPr>
      </w:pPr>
    </w:p>
    <w:p w14:paraId="6C3ADA1D" w14:textId="77777777" w:rsidR="00696ED5" w:rsidRDefault="00696ED5">
      <w:pPr>
        <w:rPr>
          <w:sz w:val="24"/>
        </w:rPr>
      </w:pPr>
    </w:p>
    <w:p w14:paraId="28CE6F77" w14:textId="77777777" w:rsidR="00696ED5" w:rsidRDefault="00696ED5">
      <w:pPr>
        <w:rPr>
          <w:sz w:val="24"/>
        </w:rPr>
      </w:pPr>
    </w:p>
    <w:p w14:paraId="1296F57C" w14:textId="77777777" w:rsidR="00696ED5" w:rsidRDefault="00696ED5">
      <w:pPr>
        <w:rPr>
          <w:sz w:val="24"/>
        </w:rPr>
      </w:pPr>
    </w:p>
    <w:p w14:paraId="445453F0" w14:textId="77777777" w:rsidR="00696ED5" w:rsidRDefault="00696ED5">
      <w:pPr>
        <w:rPr>
          <w:sz w:val="24"/>
        </w:rPr>
      </w:pPr>
    </w:p>
    <w:p w14:paraId="7224F95F" w14:textId="77777777" w:rsidR="00696ED5" w:rsidRDefault="00696ED5">
      <w:pPr>
        <w:rPr>
          <w:sz w:val="24"/>
        </w:rPr>
      </w:pPr>
    </w:p>
    <w:p w14:paraId="0F7FB3E4" w14:textId="77777777" w:rsidR="00696ED5" w:rsidRDefault="00696ED5">
      <w:pPr>
        <w:rPr>
          <w:sz w:val="24"/>
        </w:rPr>
      </w:pPr>
    </w:p>
    <w:p w14:paraId="3124E767" w14:textId="77777777" w:rsidR="00696ED5" w:rsidRDefault="00696ED5">
      <w:pPr>
        <w:rPr>
          <w:sz w:val="24"/>
        </w:rPr>
      </w:pPr>
    </w:p>
    <w:p w14:paraId="6FCE2F62" w14:textId="77777777" w:rsidR="00696ED5" w:rsidRDefault="00696ED5">
      <w:pPr>
        <w:rPr>
          <w:sz w:val="24"/>
        </w:rPr>
      </w:pPr>
    </w:p>
    <w:p w14:paraId="53FCC20E" w14:textId="77777777" w:rsidR="00696ED5" w:rsidRDefault="00696ED5">
      <w:pPr>
        <w:rPr>
          <w:sz w:val="24"/>
        </w:rPr>
      </w:pPr>
    </w:p>
    <w:p w14:paraId="22AD6BE1" w14:textId="77777777" w:rsidR="00696ED5" w:rsidRDefault="00696ED5">
      <w:pPr>
        <w:rPr>
          <w:sz w:val="24"/>
        </w:rPr>
      </w:pPr>
    </w:p>
    <w:p w14:paraId="72105394" w14:textId="77777777" w:rsidR="00696ED5" w:rsidRDefault="00696ED5">
      <w:pPr>
        <w:rPr>
          <w:sz w:val="24"/>
        </w:rPr>
      </w:pPr>
    </w:p>
    <w:p w14:paraId="7763417C" w14:textId="77777777" w:rsidR="00696ED5" w:rsidRDefault="00696ED5">
      <w:pPr>
        <w:rPr>
          <w:sz w:val="24"/>
        </w:rPr>
      </w:pPr>
    </w:p>
    <w:p w14:paraId="35D42177" w14:textId="77777777" w:rsidR="00696ED5" w:rsidRDefault="00696ED5">
      <w:pPr>
        <w:rPr>
          <w:sz w:val="24"/>
        </w:rPr>
      </w:pPr>
    </w:p>
    <w:p w14:paraId="2614AFF8" w14:textId="77777777" w:rsidR="00696ED5" w:rsidRDefault="00696ED5">
      <w:pPr>
        <w:rPr>
          <w:sz w:val="24"/>
        </w:rPr>
      </w:pPr>
    </w:p>
    <w:p w14:paraId="02AF797D" w14:textId="77777777" w:rsidR="00696ED5" w:rsidRDefault="00696ED5">
      <w:pPr>
        <w:rPr>
          <w:sz w:val="24"/>
        </w:rPr>
      </w:pPr>
    </w:p>
    <w:p w14:paraId="20D47353" w14:textId="77777777" w:rsidR="00696ED5" w:rsidRDefault="00696ED5">
      <w:pPr>
        <w:rPr>
          <w:sz w:val="24"/>
        </w:rPr>
      </w:pPr>
    </w:p>
    <w:p w14:paraId="1158F280" w14:textId="77777777" w:rsidR="00696ED5" w:rsidRDefault="00696ED5">
      <w:pPr>
        <w:rPr>
          <w:sz w:val="24"/>
        </w:rPr>
      </w:pPr>
    </w:p>
    <w:p w14:paraId="1C5BDD96" w14:textId="77777777" w:rsidR="00696ED5" w:rsidRDefault="00696ED5">
      <w:pPr>
        <w:rPr>
          <w:sz w:val="24"/>
        </w:rPr>
      </w:pPr>
    </w:p>
    <w:p w14:paraId="0B50891B" w14:textId="77777777" w:rsidR="00696ED5" w:rsidRDefault="00696ED5">
      <w:pPr>
        <w:rPr>
          <w:sz w:val="24"/>
        </w:rPr>
      </w:pPr>
    </w:p>
    <w:p w14:paraId="2BA87A78" w14:textId="77777777" w:rsidR="00696ED5" w:rsidRDefault="00696ED5">
      <w:pPr>
        <w:rPr>
          <w:sz w:val="24"/>
        </w:rPr>
      </w:pPr>
    </w:p>
    <w:p w14:paraId="796F2721" w14:textId="77777777" w:rsidR="00696ED5" w:rsidRDefault="00696ED5">
      <w:pPr>
        <w:rPr>
          <w:sz w:val="24"/>
        </w:rPr>
      </w:pPr>
    </w:p>
    <w:p w14:paraId="383D1F84" w14:textId="77777777" w:rsidR="00696ED5" w:rsidRDefault="00696ED5">
      <w:pPr>
        <w:rPr>
          <w:sz w:val="24"/>
        </w:rPr>
      </w:pPr>
    </w:p>
    <w:p w14:paraId="1BEECE9E" w14:textId="77777777" w:rsidR="00696ED5" w:rsidRDefault="00696ED5">
      <w:pPr>
        <w:rPr>
          <w:sz w:val="24"/>
        </w:rPr>
      </w:pPr>
    </w:p>
    <w:p w14:paraId="337937B3" w14:textId="77777777" w:rsidR="00696ED5" w:rsidRDefault="00696ED5">
      <w:pPr>
        <w:rPr>
          <w:sz w:val="24"/>
        </w:rPr>
      </w:pPr>
    </w:p>
    <w:p w14:paraId="4C5A9FA0" w14:textId="77777777" w:rsidR="00696ED5" w:rsidRDefault="00696ED5">
      <w:pPr>
        <w:rPr>
          <w:sz w:val="24"/>
        </w:rPr>
      </w:pPr>
    </w:p>
    <w:p w14:paraId="4BAA8F8C" w14:textId="77777777" w:rsidR="00696ED5" w:rsidRDefault="00696ED5">
      <w:pPr>
        <w:rPr>
          <w:sz w:val="24"/>
        </w:rPr>
      </w:pPr>
    </w:p>
    <w:p w14:paraId="6951C034" w14:textId="77777777" w:rsidR="00696ED5" w:rsidRDefault="00696ED5">
      <w:pPr>
        <w:rPr>
          <w:sz w:val="24"/>
        </w:rPr>
      </w:pPr>
    </w:p>
    <w:p w14:paraId="00477CA3" w14:textId="77777777" w:rsidR="00696ED5" w:rsidRDefault="00696ED5">
      <w:pPr>
        <w:rPr>
          <w:sz w:val="24"/>
        </w:rPr>
      </w:pPr>
    </w:p>
    <w:p w14:paraId="5185225A" w14:textId="77777777" w:rsidR="00696ED5" w:rsidRDefault="00696ED5">
      <w:pPr>
        <w:rPr>
          <w:sz w:val="24"/>
        </w:rPr>
      </w:pPr>
    </w:p>
    <w:p w14:paraId="7B83A5D1" w14:textId="77777777" w:rsidR="00696ED5" w:rsidRDefault="00696ED5">
      <w:pPr>
        <w:rPr>
          <w:sz w:val="24"/>
        </w:rPr>
      </w:pPr>
    </w:p>
    <w:p w14:paraId="047D4A53" w14:textId="77777777" w:rsidR="00696ED5" w:rsidRDefault="00696ED5">
      <w:pPr>
        <w:rPr>
          <w:sz w:val="24"/>
        </w:rPr>
      </w:pPr>
    </w:p>
    <w:p w14:paraId="55990E52" w14:textId="77777777" w:rsidR="00696ED5" w:rsidRDefault="00696ED5">
      <w:pPr>
        <w:rPr>
          <w:sz w:val="24"/>
        </w:rPr>
      </w:pPr>
    </w:p>
    <w:p w14:paraId="6BC73428" w14:textId="77777777" w:rsidR="00696ED5" w:rsidRDefault="00696ED5">
      <w:pPr>
        <w:rPr>
          <w:sz w:val="24"/>
        </w:rPr>
      </w:pPr>
    </w:p>
    <w:p w14:paraId="5428D09A" w14:textId="77777777" w:rsidR="00696ED5" w:rsidRDefault="00696ED5">
      <w:pPr>
        <w:rPr>
          <w:sz w:val="24"/>
        </w:rPr>
      </w:pPr>
    </w:p>
    <w:p w14:paraId="3CD77757" w14:textId="77777777" w:rsidR="00696ED5" w:rsidRDefault="00696ED5">
      <w:pPr>
        <w:rPr>
          <w:sz w:val="24"/>
        </w:rPr>
      </w:pPr>
    </w:p>
    <w:p w14:paraId="310A24D1" w14:textId="77777777" w:rsidR="00696ED5" w:rsidRDefault="00696ED5">
      <w:pPr>
        <w:rPr>
          <w:sz w:val="24"/>
        </w:rPr>
      </w:pPr>
    </w:p>
    <w:p w14:paraId="6D332217" w14:textId="77777777" w:rsidR="00696ED5" w:rsidRDefault="00696ED5">
      <w:pPr>
        <w:rPr>
          <w:sz w:val="24"/>
        </w:rPr>
      </w:pPr>
    </w:p>
    <w:p w14:paraId="5DAFC716" w14:textId="77777777" w:rsidR="00696ED5" w:rsidRDefault="00696ED5">
      <w:pPr>
        <w:rPr>
          <w:sz w:val="24"/>
        </w:rPr>
      </w:pPr>
    </w:p>
    <w:p w14:paraId="3B758536" w14:textId="77777777" w:rsidR="00696ED5" w:rsidRDefault="00696ED5">
      <w:pPr>
        <w:rPr>
          <w:sz w:val="24"/>
        </w:rPr>
      </w:pPr>
    </w:p>
    <w:p w14:paraId="268449E0" w14:textId="77777777" w:rsidR="00696ED5" w:rsidRDefault="00696ED5">
      <w:pPr>
        <w:rPr>
          <w:sz w:val="24"/>
        </w:rPr>
      </w:pPr>
    </w:p>
    <w:p w14:paraId="3C12E760" w14:textId="77777777" w:rsidR="00696ED5" w:rsidRDefault="00696ED5">
      <w:pPr>
        <w:rPr>
          <w:sz w:val="24"/>
        </w:rPr>
      </w:pPr>
    </w:p>
    <w:p w14:paraId="3C430EEA" w14:textId="77777777" w:rsidR="00696ED5" w:rsidRDefault="00696ED5">
      <w:pPr>
        <w:rPr>
          <w:sz w:val="24"/>
        </w:rPr>
      </w:pPr>
    </w:p>
    <w:p w14:paraId="739FF3F5" w14:textId="77777777" w:rsidR="00696ED5" w:rsidRDefault="00696ED5">
      <w:pPr>
        <w:rPr>
          <w:sz w:val="24"/>
        </w:rPr>
      </w:pPr>
    </w:p>
    <w:p w14:paraId="5A5EECBF" w14:textId="77777777" w:rsidR="00696ED5" w:rsidRDefault="00696ED5">
      <w:pPr>
        <w:rPr>
          <w:sz w:val="24"/>
        </w:rPr>
      </w:pPr>
    </w:p>
    <w:p w14:paraId="06AD4736" w14:textId="77777777" w:rsidR="00696ED5" w:rsidRDefault="00696ED5">
      <w:pPr>
        <w:rPr>
          <w:sz w:val="24"/>
        </w:rPr>
      </w:pPr>
    </w:p>
    <w:p w14:paraId="4091A4B4" w14:textId="77777777" w:rsidR="00696ED5" w:rsidRDefault="00696ED5">
      <w:pPr>
        <w:rPr>
          <w:sz w:val="24"/>
        </w:rPr>
      </w:pPr>
    </w:p>
    <w:p w14:paraId="2E686F2C" w14:textId="77777777" w:rsidR="00696ED5" w:rsidRDefault="00696ED5">
      <w:pPr>
        <w:rPr>
          <w:sz w:val="24"/>
        </w:rPr>
      </w:pPr>
    </w:p>
    <w:p w14:paraId="777DC665" w14:textId="77777777" w:rsidR="00696ED5" w:rsidRDefault="00696ED5">
      <w:pPr>
        <w:rPr>
          <w:sz w:val="24"/>
        </w:rPr>
      </w:pPr>
    </w:p>
    <w:p w14:paraId="2F31019C" w14:textId="77777777" w:rsidR="00696ED5" w:rsidRDefault="00696ED5">
      <w:pPr>
        <w:rPr>
          <w:sz w:val="24"/>
        </w:rPr>
      </w:pPr>
    </w:p>
    <w:p w14:paraId="06178D53" w14:textId="77777777" w:rsidR="00696ED5" w:rsidRDefault="00696ED5">
      <w:pPr>
        <w:rPr>
          <w:sz w:val="24"/>
        </w:rPr>
      </w:pPr>
    </w:p>
    <w:p w14:paraId="50955FD9" w14:textId="77777777" w:rsidR="00696ED5" w:rsidRDefault="00696ED5">
      <w:pPr>
        <w:rPr>
          <w:sz w:val="24"/>
        </w:rPr>
      </w:pPr>
    </w:p>
    <w:p w14:paraId="0D8AF89A" w14:textId="77777777" w:rsidR="00696ED5" w:rsidRDefault="00696ED5">
      <w:pPr>
        <w:rPr>
          <w:sz w:val="24"/>
        </w:rPr>
      </w:pPr>
    </w:p>
    <w:p w14:paraId="276FED96" w14:textId="77777777" w:rsidR="00696ED5" w:rsidRDefault="00696ED5">
      <w:pPr>
        <w:rPr>
          <w:sz w:val="24"/>
        </w:rPr>
      </w:pPr>
    </w:p>
    <w:p w14:paraId="0BFA4B78" w14:textId="77777777" w:rsidR="00696ED5" w:rsidRDefault="00696ED5">
      <w:pPr>
        <w:rPr>
          <w:sz w:val="24"/>
        </w:rPr>
      </w:pPr>
    </w:p>
    <w:p w14:paraId="1C2DE202" w14:textId="77777777" w:rsidR="00696ED5" w:rsidRDefault="00696ED5">
      <w:pPr>
        <w:rPr>
          <w:sz w:val="24"/>
        </w:rPr>
      </w:pPr>
    </w:p>
    <w:p w14:paraId="27442F09" w14:textId="77777777" w:rsidR="00696ED5" w:rsidRDefault="00696ED5">
      <w:pPr>
        <w:rPr>
          <w:sz w:val="24"/>
        </w:rPr>
      </w:pPr>
    </w:p>
    <w:p w14:paraId="7DCD2A9B" w14:textId="77777777" w:rsidR="00696ED5" w:rsidRDefault="00696ED5">
      <w:pPr>
        <w:rPr>
          <w:sz w:val="24"/>
        </w:rPr>
      </w:pPr>
    </w:p>
    <w:p w14:paraId="42E8814E" w14:textId="77777777" w:rsidR="00696ED5" w:rsidRDefault="00696ED5">
      <w:pPr>
        <w:rPr>
          <w:sz w:val="24"/>
        </w:rPr>
      </w:pPr>
    </w:p>
    <w:p w14:paraId="6CB5770F" w14:textId="77777777" w:rsidR="00696ED5" w:rsidRDefault="00696ED5">
      <w:pPr>
        <w:rPr>
          <w:sz w:val="24"/>
        </w:rPr>
      </w:pPr>
    </w:p>
    <w:p w14:paraId="08A55F9B" w14:textId="77777777" w:rsidR="00696ED5" w:rsidRDefault="00696ED5">
      <w:pPr>
        <w:rPr>
          <w:sz w:val="24"/>
        </w:rPr>
      </w:pPr>
    </w:p>
    <w:p w14:paraId="4B51792D" w14:textId="77777777" w:rsidR="00696ED5" w:rsidRDefault="00696ED5">
      <w:pPr>
        <w:rPr>
          <w:sz w:val="24"/>
        </w:rPr>
      </w:pPr>
    </w:p>
    <w:p w14:paraId="0FA29236" w14:textId="77777777" w:rsidR="00696ED5" w:rsidRDefault="00696ED5">
      <w:pPr>
        <w:rPr>
          <w:sz w:val="24"/>
        </w:rPr>
      </w:pPr>
    </w:p>
    <w:p w14:paraId="6ACFD371" w14:textId="77777777" w:rsidR="00696ED5" w:rsidRDefault="00696ED5">
      <w:pPr>
        <w:rPr>
          <w:sz w:val="24"/>
        </w:rPr>
      </w:pPr>
    </w:p>
    <w:p w14:paraId="41EF8E3C" w14:textId="77777777" w:rsidR="00696ED5" w:rsidRDefault="00696ED5">
      <w:pPr>
        <w:rPr>
          <w:sz w:val="24"/>
        </w:rPr>
      </w:pPr>
    </w:p>
    <w:p w14:paraId="1E307B20" w14:textId="77777777" w:rsidR="00696ED5" w:rsidRDefault="00696ED5">
      <w:pPr>
        <w:rPr>
          <w:sz w:val="24"/>
        </w:rPr>
      </w:pPr>
    </w:p>
    <w:p w14:paraId="44F0409C" w14:textId="77777777" w:rsidR="00696ED5" w:rsidRDefault="00696ED5">
      <w:pPr>
        <w:rPr>
          <w:sz w:val="24"/>
        </w:rPr>
      </w:pPr>
    </w:p>
    <w:p w14:paraId="4FEB6D2C" w14:textId="77777777" w:rsidR="00696ED5" w:rsidRDefault="00696ED5">
      <w:pPr>
        <w:rPr>
          <w:sz w:val="24"/>
        </w:rPr>
      </w:pPr>
    </w:p>
    <w:p w14:paraId="15C81C49" w14:textId="77777777" w:rsidR="00696ED5" w:rsidRDefault="00696ED5">
      <w:pPr>
        <w:rPr>
          <w:sz w:val="24"/>
        </w:rPr>
      </w:pPr>
    </w:p>
    <w:p w14:paraId="38F1D431" w14:textId="77777777" w:rsidR="00696ED5" w:rsidRDefault="00696ED5">
      <w:pPr>
        <w:rPr>
          <w:sz w:val="24"/>
        </w:rPr>
      </w:pPr>
    </w:p>
    <w:p w14:paraId="30663411" w14:textId="77777777" w:rsidR="00696ED5" w:rsidRDefault="00696ED5">
      <w:pPr>
        <w:rPr>
          <w:sz w:val="24"/>
        </w:rPr>
      </w:pPr>
    </w:p>
    <w:p w14:paraId="5BE848F7" w14:textId="77777777" w:rsidR="00696ED5" w:rsidRDefault="00696ED5">
      <w:pPr>
        <w:rPr>
          <w:sz w:val="24"/>
        </w:rPr>
      </w:pPr>
    </w:p>
    <w:p w14:paraId="79440EEF" w14:textId="77777777" w:rsidR="00696ED5" w:rsidRDefault="00696ED5">
      <w:pPr>
        <w:rPr>
          <w:sz w:val="24"/>
        </w:rPr>
      </w:pPr>
    </w:p>
    <w:p w14:paraId="42FDD38C" w14:textId="77777777" w:rsidR="00696ED5" w:rsidRDefault="00696ED5">
      <w:pPr>
        <w:rPr>
          <w:sz w:val="24"/>
        </w:rPr>
      </w:pPr>
    </w:p>
    <w:p w14:paraId="1EA96AEB" w14:textId="77777777" w:rsidR="00696ED5" w:rsidRDefault="00696ED5">
      <w:pPr>
        <w:rPr>
          <w:sz w:val="24"/>
        </w:rPr>
      </w:pPr>
    </w:p>
    <w:p w14:paraId="647770AB" w14:textId="77777777" w:rsidR="00696ED5" w:rsidRDefault="00696ED5">
      <w:pPr>
        <w:rPr>
          <w:sz w:val="24"/>
        </w:rPr>
      </w:pPr>
    </w:p>
    <w:p w14:paraId="552A2BE8" w14:textId="77777777" w:rsidR="00696ED5" w:rsidRDefault="00696ED5">
      <w:pPr>
        <w:rPr>
          <w:sz w:val="24"/>
        </w:rPr>
      </w:pPr>
    </w:p>
    <w:p w14:paraId="4DE350AD" w14:textId="77777777" w:rsidR="00696ED5" w:rsidRDefault="00696ED5">
      <w:pPr>
        <w:rPr>
          <w:sz w:val="24"/>
        </w:rPr>
      </w:pPr>
    </w:p>
    <w:p w14:paraId="249ADE2E" w14:textId="77777777" w:rsidR="00696ED5" w:rsidRDefault="00696ED5">
      <w:pPr>
        <w:rPr>
          <w:sz w:val="24"/>
        </w:rPr>
      </w:pPr>
    </w:p>
    <w:p w14:paraId="644A62AD" w14:textId="77777777" w:rsidR="00696ED5" w:rsidRDefault="00696ED5">
      <w:pPr>
        <w:rPr>
          <w:sz w:val="24"/>
        </w:rPr>
      </w:pPr>
    </w:p>
    <w:p w14:paraId="14B86A21" w14:textId="77777777" w:rsidR="00696ED5" w:rsidRDefault="00696ED5">
      <w:pPr>
        <w:rPr>
          <w:sz w:val="24"/>
        </w:rPr>
      </w:pPr>
    </w:p>
    <w:p w14:paraId="01CC4152" w14:textId="77777777" w:rsidR="00696ED5" w:rsidRDefault="00696ED5">
      <w:pPr>
        <w:rPr>
          <w:sz w:val="24"/>
        </w:rPr>
      </w:pPr>
    </w:p>
    <w:p w14:paraId="13F2854A" w14:textId="77777777" w:rsidR="00696ED5" w:rsidRDefault="00696ED5">
      <w:pPr>
        <w:rPr>
          <w:sz w:val="24"/>
        </w:rPr>
      </w:pPr>
    </w:p>
    <w:p w14:paraId="59F01896" w14:textId="77777777" w:rsidR="00696ED5" w:rsidRDefault="00696ED5">
      <w:pPr>
        <w:rPr>
          <w:sz w:val="24"/>
        </w:rPr>
      </w:pPr>
    </w:p>
    <w:p w14:paraId="6AEC25E1" w14:textId="77777777" w:rsidR="00696ED5" w:rsidRDefault="00696ED5">
      <w:pPr>
        <w:rPr>
          <w:sz w:val="24"/>
        </w:rPr>
      </w:pPr>
    </w:p>
    <w:p w14:paraId="00761E74" w14:textId="77777777" w:rsidR="00696ED5" w:rsidRDefault="00696ED5">
      <w:pPr>
        <w:rPr>
          <w:sz w:val="24"/>
        </w:rPr>
      </w:pPr>
    </w:p>
    <w:p w14:paraId="4E7B0967" w14:textId="77777777" w:rsidR="00696ED5" w:rsidRDefault="00696ED5">
      <w:pPr>
        <w:rPr>
          <w:sz w:val="24"/>
        </w:rPr>
      </w:pPr>
    </w:p>
    <w:p w14:paraId="61249646" w14:textId="77777777" w:rsidR="00696ED5" w:rsidRDefault="00696ED5">
      <w:pPr>
        <w:rPr>
          <w:sz w:val="24"/>
        </w:rPr>
      </w:pPr>
    </w:p>
    <w:p w14:paraId="53A5E946" w14:textId="77777777" w:rsidR="00696ED5" w:rsidRDefault="00696ED5">
      <w:pPr>
        <w:rPr>
          <w:sz w:val="24"/>
        </w:rPr>
      </w:pPr>
    </w:p>
    <w:p w14:paraId="1EF30736" w14:textId="77777777" w:rsidR="00696ED5" w:rsidRDefault="00696ED5">
      <w:pPr>
        <w:rPr>
          <w:sz w:val="24"/>
        </w:rPr>
      </w:pPr>
    </w:p>
    <w:p w14:paraId="6C6861DB" w14:textId="77777777" w:rsidR="00696ED5" w:rsidRDefault="00696ED5">
      <w:pPr>
        <w:rPr>
          <w:sz w:val="24"/>
        </w:rPr>
      </w:pPr>
    </w:p>
    <w:p w14:paraId="7B7EF415" w14:textId="77777777" w:rsidR="00696ED5" w:rsidRDefault="00696ED5">
      <w:pPr>
        <w:rPr>
          <w:sz w:val="24"/>
        </w:rPr>
      </w:pPr>
    </w:p>
    <w:p w14:paraId="5066CEA0" w14:textId="77777777" w:rsidR="00696ED5" w:rsidRDefault="00696ED5">
      <w:pPr>
        <w:rPr>
          <w:sz w:val="24"/>
        </w:rPr>
      </w:pPr>
    </w:p>
    <w:p w14:paraId="1311B9DA" w14:textId="77777777" w:rsidR="00696ED5" w:rsidRDefault="00696ED5">
      <w:pPr>
        <w:rPr>
          <w:sz w:val="24"/>
        </w:rPr>
      </w:pPr>
    </w:p>
    <w:p w14:paraId="2A139EFD" w14:textId="77777777" w:rsidR="00696ED5" w:rsidRDefault="00696ED5">
      <w:pPr>
        <w:rPr>
          <w:sz w:val="24"/>
        </w:rPr>
      </w:pPr>
    </w:p>
    <w:p w14:paraId="4DC70BA1" w14:textId="77777777" w:rsidR="00696ED5" w:rsidRDefault="00696ED5">
      <w:pPr>
        <w:rPr>
          <w:sz w:val="24"/>
        </w:rPr>
      </w:pPr>
    </w:p>
    <w:p w14:paraId="6815F069" w14:textId="77777777" w:rsidR="00696ED5" w:rsidRDefault="00696ED5">
      <w:pPr>
        <w:rPr>
          <w:sz w:val="24"/>
        </w:rPr>
      </w:pPr>
    </w:p>
    <w:p w14:paraId="2CB4CC94" w14:textId="77777777" w:rsidR="00696ED5" w:rsidRDefault="00696ED5">
      <w:pPr>
        <w:rPr>
          <w:sz w:val="24"/>
        </w:rPr>
      </w:pPr>
    </w:p>
    <w:p w14:paraId="2F191AD7" w14:textId="77777777" w:rsidR="00696ED5" w:rsidRDefault="00696ED5">
      <w:pPr>
        <w:rPr>
          <w:sz w:val="24"/>
        </w:rPr>
      </w:pPr>
    </w:p>
    <w:p w14:paraId="7127721C" w14:textId="77777777" w:rsidR="00696ED5" w:rsidRDefault="00696ED5">
      <w:pPr>
        <w:rPr>
          <w:sz w:val="24"/>
        </w:rPr>
      </w:pPr>
    </w:p>
    <w:p w14:paraId="11518B5E" w14:textId="77777777" w:rsidR="00696ED5" w:rsidRDefault="00696ED5">
      <w:pPr>
        <w:rPr>
          <w:sz w:val="24"/>
        </w:rPr>
      </w:pPr>
    </w:p>
    <w:p w14:paraId="005C5DE8" w14:textId="77777777" w:rsidR="00696ED5" w:rsidRDefault="00696ED5">
      <w:pPr>
        <w:rPr>
          <w:sz w:val="24"/>
        </w:rPr>
      </w:pPr>
    </w:p>
    <w:p w14:paraId="728B4F11" w14:textId="77777777" w:rsidR="00696ED5" w:rsidRDefault="00696ED5">
      <w:pPr>
        <w:rPr>
          <w:sz w:val="24"/>
        </w:rPr>
      </w:pPr>
    </w:p>
    <w:p w14:paraId="65652B72" w14:textId="77777777" w:rsidR="00696ED5" w:rsidRDefault="00696ED5">
      <w:pPr>
        <w:rPr>
          <w:sz w:val="24"/>
        </w:rPr>
      </w:pPr>
    </w:p>
    <w:p w14:paraId="7540AEC5" w14:textId="77777777" w:rsidR="00696ED5" w:rsidRDefault="00696ED5">
      <w:pPr>
        <w:rPr>
          <w:sz w:val="24"/>
        </w:rPr>
      </w:pPr>
    </w:p>
    <w:p w14:paraId="4D7DAD28" w14:textId="77777777" w:rsidR="00696ED5" w:rsidRDefault="00696ED5">
      <w:pPr>
        <w:rPr>
          <w:sz w:val="24"/>
        </w:rPr>
      </w:pPr>
    </w:p>
    <w:p w14:paraId="6968BF74" w14:textId="77777777" w:rsidR="00696ED5" w:rsidRDefault="00696ED5">
      <w:pPr>
        <w:rPr>
          <w:sz w:val="24"/>
        </w:rPr>
      </w:pPr>
    </w:p>
    <w:p w14:paraId="7285C2DE" w14:textId="77777777" w:rsidR="00696ED5" w:rsidRDefault="00696ED5">
      <w:pPr>
        <w:rPr>
          <w:sz w:val="24"/>
        </w:rPr>
      </w:pPr>
    </w:p>
    <w:p w14:paraId="1091B6E9" w14:textId="77777777" w:rsidR="00696ED5" w:rsidRDefault="00696ED5">
      <w:pPr>
        <w:rPr>
          <w:sz w:val="24"/>
        </w:rPr>
      </w:pPr>
    </w:p>
    <w:p w14:paraId="4122D0A7" w14:textId="77777777" w:rsidR="00696ED5" w:rsidRDefault="00696ED5">
      <w:pPr>
        <w:rPr>
          <w:sz w:val="24"/>
        </w:rPr>
      </w:pPr>
    </w:p>
    <w:p w14:paraId="6FAB5F7F" w14:textId="77777777" w:rsidR="00696ED5" w:rsidRDefault="00696ED5">
      <w:pPr>
        <w:rPr>
          <w:sz w:val="24"/>
        </w:rPr>
      </w:pPr>
    </w:p>
    <w:p w14:paraId="1C7B7A42" w14:textId="77777777" w:rsidR="00696ED5" w:rsidRDefault="00696ED5">
      <w:pPr>
        <w:rPr>
          <w:sz w:val="24"/>
        </w:rPr>
      </w:pPr>
    </w:p>
    <w:p w14:paraId="480DF7D7" w14:textId="77777777" w:rsidR="00696ED5" w:rsidRDefault="00696ED5">
      <w:pPr>
        <w:rPr>
          <w:sz w:val="24"/>
        </w:rPr>
      </w:pPr>
    </w:p>
    <w:p w14:paraId="5AE9BFFB" w14:textId="77777777" w:rsidR="00696ED5" w:rsidRDefault="00696ED5">
      <w:pPr>
        <w:rPr>
          <w:sz w:val="24"/>
        </w:rPr>
      </w:pPr>
    </w:p>
    <w:p w14:paraId="5476E7F5" w14:textId="77777777" w:rsidR="00696ED5" w:rsidRDefault="00696ED5">
      <w:pPr>
        <w:rPr>
          <w:sz w:val="24"/>
        </w:rPr>
      </w:pPr>
    </w:p>
    <w:p w14:paraId="70AD91CB" w14:textId="77777777" w:rsidR="00696ED5" w:rsidRDefault="00696ED5">
      <w:pPr>
        <w:rPr>
          <w:sz w:val="24"/>
        </w:rPr>
      </w:pPr>
    </w:p>
    <w:p w14:paraId="4DBF193F" w14:textId="77777777" w:rsidR="00696ED5" w:rsidRDefault="00696ED5">
      <w:pPr>
        <w:rPr>
          <w:sz w:val="24"/>
        </w:rPr>
      </w:pPr>
    </w:p>
    <w:p w14:paraId="37387382" w14:textId="77777777" w:rsidR="00696ED5" w:rsidRDefault="00696ED5">
      <w:pPr>
        <w:rPr>
          <w:sz w:val="24"/>
        </w:rPr>
      </w:pPr>
    </w:p>
    <w:p w14:paraId="0BB4121B" w14:textId="77777777" w:rsidR="00696ED5" w:rsidRDefault="00696ED5">
      <w:pPr>
        <w:rPr>
          <w:sz w:val="24"/>
        </w:rPr>
      </w:pPr>
    </w:p>
    <w:p w14:paraId="16273B0D" w14:textId="77777777" w:rsidR="00696ED5" w:rsidRDefault="00696ED5">
      <w:pPr>
        <w:rPr>
          <w:sz w:val="24"/>
        </w:rPr>
      </w:pPr>
    </w:p>
    <w:p w14:paraId="7A111FC3" w14:textId="77777777" w:rsidR="00696ED5" w:rsidRDefault="00696ED5">
      <w:pPr>
        <w:rPr>
          <w:sz w:val="24"/>
        </w:rPr>
      </w:pPr>
    </w:p>
    <w:p w14:paraId="7DFC64F6" w14:textId="77777777" w:rsidR="00696ED5" w:rsidRDefault="00696ED5">
      <w:pPr>
        <w:rPr>
          <w:sz w:val="24"/>
        </w:rPr>
      </w:pPr>
    </w:p>
    <w:p w14:paraId="56BA2B93" w14:textId="77777777" w:rsidR="00696ED5" w:rsidRDefault="00696ED5">
      <w:pPr>
        <w:rPr>
          <w:sz w:val="24"/>
        </w:rPr>
      </w:pPr>
    </w:p>
    <w:p w14:paraId="3F268A22" w14:textId="77777777" w:rsidR="00696ED5" w:rsidRDefault="00696ED5">
      <w:pPr>
        <w:rPr>
          <w:sz w:val="24"/>
        </w:rPr>
      </w:pPr>
    </w:p>
    <w:p w14:paraId="448E0B20" w14:textId="77777777" w:rsidR="00696ED5" w:rsidRDefault="00696ED5">
      <w:pPr>
        <w:rPr>
          <w:sz w:val="24"/>
        </w:rPr>
      </w:pPr>
    </w:p>
    <w:p w14:paraId="184D9D20" w14:textId="77777777" w:rsidR="00696ED5" w:rsidRDefault="00696ED5">
      <w:pPr>
        <w:rPr>
          <w:sz w:val="24"/>
        </w:rPr>
      </w:pPr>
    </w:p>
    <w:p w14:paraId="74918793" w14:textId="77777777" w:rsidR="00696ED5" w:rsidRDefault="00696ED5">
      <w:pPr>
        <w:rPr>
          <w:sz w:val="24"/>
        </w:rPr>
      </w:pPr>
    </w:p>
    <w:p w14:paraId="0E0B0007" w14:textId="77777777" w:rsidR="00696ED5" w:rsidRDefault="00696ED5">
      <w:pPr>
        <w:rPr>
          <w:sz w:val="24"/>
        </w:rPr>
      </w:pPr>
      <w:r>
        <w:rPr>
          <w:sz w:val="24"/>
        </w:rPr>
        <w:t xml:space="preserve">                                                                                                                                     </w:t>
      </w:r>
    </w:p>
    <w:p w14:paraId="570CB621" w14:textId="77777777" w:rsidR="00696ED5" w:rsidRDefault="00696ED5">
      <w:pPr>
        <w:rPr>
          <w:sz w:val="24"/>
        </w:rPr>
      </w:pPr>
      <w:r>
        <w:rPr>
          <w:sz w:val="24"/>
        </w:rPr>
        <w:t xml:space="preserve">                                  </w:t>
      </w:r>
    </w:p>
    <w:p w14:paraId="44E46E92" w14:textId="77777777" w:rsidR="00696ED5" w:rsidRDefault="00696ED5">
      <w:pPr>
        <w:rPr>
          <w:sz w:val="24"/>
        </w:rPr>
      </w:pPr>
      <w:r>
        <w:rPr>
          <w:sz w:val="24"/>
        </w:rPr>
        <w:t>Rijksarchief in Noord-Brabant te ’s-Hertogenbosch.</w:t>
      </w:r>
    </w:p>
    <w:p w14:paraId="0A72AE8F" w14:textId="77777777" w:rsidR="00696ED5" w:rsidRDefault="00696ED5">
      <w:r>
        <w:rPr>
          <w:sz w:val="24"/>
        </w:rPr>
        <w:t>Oud Rechterlijk Archief (Schepenbank) Schijndel.</w:t>
      </w:r>
      <w:r>
        <w:t xml:space="preserve"> </w:t>
      </w:r>
    </w:p>
    <w:p w14:paraId="6C9F5D6B" w14:textId="77777777" w:rsidR="00696ED5" w:rsidRDefault="00696ED5">
      <w:pPr>
        <w:pStyle w:val="Kop1"/>
      </w:pPr>
      <w:r>
        <w:t>Toegangsnummer : 514.02</w:t>
      </w:r>
    </w:p>
    <w:p w14:paraId="38CFB7ED" w14:textId="77777777" w:rsidR="00696ED5" w:rsidRDefault="00696ED5">
      <w:pPr>
        <w:pStyle w:val="Kop1"/>
      </w:pPr>
      <w:r>
        <w:t>Inventarisnummer : 169    Bldz. 19.</w:t>
      </w:r>
    </w:p>
    <w:p w14:paraId="13CFC1DD" w14:textId="77777777" w:rsidR="00696ED5" w:rsidRDefault="00696ED5">
      <w:pPr>
        <w:rPr>
          <w:sz w:val="24"/>
        </w:rPr>
      </w:pPr>
    </w:p>
    <w:p w14:paraId="244CE8B2" w14:textId="77777777" w:rsidR="00696ED5" w:rsidRDefault="00696ED5">
      <w:pPr>
        <w:rPr>
          <w:sz w:val="24"/>
        </w:rPr>
      </w:pPr>
      <w:r>
        <w:rPr>
          <w:sz w:val="24"/>
        </w:rPr>
        <w:t>Historische Werkgroep Schijndel.</w:t>
      </w:r>
    </w:p>
    <w:p w14:paraId="3587AAFD" w14:textId="77777777" w:rsidR="00696ED5" w:rsidRDefault="00696ED5">
      <w:pPr>
        <w:rPr>
          <w:sz w:val="24"/>
        </w:rPr>
      </w:pPr>
    </w:p>
    <w:p w14:paraId="30B779D6" w14:textId="77777777" w:rsidR="00696ED5" w:rsidRDefault="00696ED5">
      <w:pPr>
        <w:rPr>
          <w:sz w:val="24"/>
        </w:rPr>
      </w:pPr>
    </w:p>
    <w:p w14:paraId="09C9DCFD" w14:textId="77777777" w:rsidR="00696ED5" w:rsidRDefault="00696ED5">
      <w:pPr>
        <w:rPr>
          <w:sz w:val="24"/>
        </w:rPr>
      </w:pPr>
      <w:r>
        <w:rPr>
          <w:sz w:val="24"/>
        </w:rPr>
        <w:t>FACTUM EST.</w:t>
      </w:r>
    </w:p>
    <w:p w14:paraId="202F8C03" w14:textId="77777777" w:rsidR="00696ED5" w:rsidRDefault="00696ED5">
      <w:pPr>
        <w:rPr>
          <w:sz w:val="24"/>
        </w:rPr>
      </w:pPr>
    </w:p>
    <w:p w14:paraId="5B1B081C" w14:textId="77777777" w:rsidR="00696ED5" w:rsidRDefault="00696ED5">
      <w:pPr>
        <w:rPr>
          <w:sz w:val="24"/>
        </w:rPr>
      </w:pPr>
    </w:p>
    <w:p w14:paraId="3712FCC7" w14:textId="77777777" w:rsidR="00696ED5" w:rsidRDefault="00696ED5">
      <w:pPr>
        <w:rPr>
          <w:sz w:val="24"/>
        </w:rPr>
      </w:pPr>
      <w:r>
        <w:rPr>
          <w:sz w:val="24"/>
        </w:rPr>
        <w:t>Compareerde voor Schepenen Dezes Dorps van Schijndel ondergenoempt, Willem Hendrik van den Oetelaar, Johannis Hendrikx van den Oetelaar. Wouter Timmermans, en Hendrik Anthonij van Heesch, alle inwoonderen alhier Luijde van Eer, en van Competenten ouderdom, Dewelke ter instantie, en Requisitie van Maria Jacob Stoffels, weduwe van Willem van Pinxteren mede woonagtig binnen desen Dorpe voors. hebben getuijgt, verklaart, en geattesteert waar en waaragtig te weesen, dat zij Comparanten de zoon van voorn. weduwe, genaamt Jan Willem van Pinxteren verscheijdene maalen hebben gesien, dat beschonke, en onbequaam was, en dat den zelve tierden, Raesden, Vloekte, en andere onbetaemelijkheeden bedreeff; dat zij dien persoon aenmerken niet bequaam te weesen om zijne huijshoudinge gaede te slaan, of het onderhoudt te winnen; dat hij ook gekkigheid begaat, en sig zodanig gedraegt, dat wanneer geene precautie gemaekt, en gebruijkt worden, den zelve tot Ruine</w:t>
      </w:r>
    </w:p>
    <w:p w14:paraId="6E7839A1" w14:textId="77777777" w:rsidR="00696ED5" w:rsidRDefault="00696ED5">
      <w:pPr>
        <w:rPr>
          <w:sz w:val="24"/>
        </w:rPr>
      </w:pPr>
      <w:r>
        <w:rPr>
          <w:sz w:val="24"/>
        </w:rPr>
        <w:t>Van Zijne moeder zal verstrekken, door dien den zelve menigmael dolle, en malle koopmanschappen aanvangt;</w:t>
      </w:r>
    </w:p>
    <w:p w14:paraId="1547BF71" w14:textId="77777777" w:rsidR="00696ED5" w:rsidRDefault="00696ED5">
      <w:pPr>
        <w:rPr>
          <w:sz w:val="24"/>
        </w:rPr>
      </w:pPr>
      <w:r>
        <w:rPr>
          <w:sz w:val="24"/>
        </w:rPr>
        <w:t xml:space="preserve">Wijders verklaarde den eersten Comparant nog afsonderlijk, den voorn. Jan Willem van Pinxteren, in zijn onbetaemelijk gedrag, zoo verre te heben zien uijtspatten, dat den zelve, zijne moeder, de Requirante in desen, met grammen moeden in den gepasseerde jaare 1700 vijff en Seventig in haare wooning quam te slaan, dog op de aankomst van hem Comparant </w:t>
      </w:r>
      <w:r>
        <w:rPr>
          <w:sz w:val="24"/>
        </w:rPr>
        <w:lastRenderedPageBreak/>
        <w:t>inmediaat heenen off weg gegaan is, en de moeder van hem daer over zig beklaagde, en met krijtende ogen betuijgde, den mishandeling die haeren voorn. zoon haar aangedaan had;</w:t>
      </w:r>
    </w:p>
    <w:p w14:paraId="7C87FF87" w14:textId="77777777" w:rsidR="00696ED5" w:rsidRDefault="00696ED5">
      <w:pPr>
        <w:rPr>
          <w:sz w:val="24"/>
        </w:rPr>
      </w:pPr>
      <w:r>
        <w:rPr>
          <w:sz w:val="24"/>
        </w:rPr>
        <w:t>Eijndigende de Compartanten hier meede dese haare waare, en opregte verklaaringe geevende voor Redenen van weetenschap, dat zij den voorn. Jan Willem van Pinxteren zeer wel kennen, en meenigmaelen met hem in geselschap en gesprek geweest zijn; en goede geheugenisse vant geene zij van hem gesien en gehoort hebben, en hier voor door haar geattesteert is zijn hebbende;</w:t>
      </w:r>
    </w:p>
    <w:p w14:paraId="0862E811" w14:textId="77777777" w:rsidR="00696ED5" w:rsidRDefault="00696ED5">
      <w:pPr>
        <w:rPr>
          <w:sz w:val="24"/>
        </w:rPr>
      </w:pPr>
      <w:r>
        <w:rPr>
          <w:sz w:val="24"/>
        </w:rPr>
        <w:t>En hebben de Comparanten, na aandagtige praelecture, ider voor zoo veel zijn geattesteerde aangaat daar bij gepersisteert preesenteerende het zelve des noods, en gerequireert wordende, met Heijlige Eede te zullen affirmeeren.</w:t>
      </w:r>
    </w:p>
    <w:p w14:paraId="556D77C4" w14:textId="77777777" w:rsidR="00696ED5" w:rsidRDefault="00696ED5">
      <w:pPr>
        <w:rPr>
          <w:sz w:val="24"/>
        </w:rPr>
      </w:pPr>
    </w:p>
    <w:p w14:paraId="63987EC1" w14:textId="77777777" w:rsidR="00696ED5" w:rsidRDefault="00696ED5">
      <w:pPr>
        <w:rPr>
          <w:sz w:val="24"/>
        </w:rPr>
      </w:pPr>
      <w:r>
        <w:rPr>
          <w:sz w:val="24"/>
        </w:rPr>
        <w:t>Aldus gepasseert op Heeden Binnen Schijndel den Seevende Junij 1700 Ses en Seventig, ten overstaan, en bij weesen van Niklaas van Schaardenburgh, president, JohanWoerdenbagh, en Jan Valentijn Kaub Schepenen van den Dorpe Schijndel,</w:t>
      </w:r>
    </w:p>
    <w:p w14:paraId="6C43A92C" w14:textId="77777777" w:rsidR="00696ED5" w:rsidRDefault="00696ED5">
      <w:pPr>
        <w:rPr>
          <w:sz w:val="24"/>
        </w:rPr>
      </w:pPr>
    </w:p>
    <w:p w14:paraId="7ABDEEDF" w14:textId="77777777" w:rsidR="00696ED5" w:rsidRDefault="00696ED5">
      <w:pPr>
        <w:rPr>
          <w:sz w:val="24"/>
        </w:rPr>
      </w:pPr>
      <w:r>
        <w:rPr>
          <w:sz w:val="24"/>
        </w:rPr>
        <w:t>Willem Hendricks van den Oetelaer   Johanes Hendrik van den Oetelaar</w:t>
      </w:r>
    </w:p>
    <w:p w14:paraId="6381E4CF" w14:textId="77777777" w:rsidR="00696ED5" w:rsidRDefault="00696ED5">
      <w:pPr>
        <w:rPr>
          <w:sz w:val="24"/>
        </w:rPr>
      </w:pPr>
    </w:p>
    <w:p w14:paraId="0933C686" w14:textId="77777777" w:rsidR="00696ED5" w:rsidRDefault="00696ED5">
      <w:pPr>
        <w:rPr>
          <w:sz w:val="24"/>
        </w:rPr>
      </w:pPr>
      <w:r>
        <w:rPr>
          <w:sz w:val="24"/>
        </w:rPr>
        <w:t>Wouter Frans Timmermans    Hendrik Antonij van Hees  N.V. Schaardenburgh President</w:t>
      </w:r>
    </w:p>
    <w:p w14:paraId="2253B6AF" w14:textId="77777777" w:rsidR="00696ED5" w:rsidRDefault="00696ED5">
      <w:pPr>
        <w:rPr>
          <w:sz w:val="24"/>
        </w:rPr>
      </w:pPr>
    </w:p>
    <w:p w14:paraId="00940D4D" w14:textId="77777777" w:rsidR="00696ED5" w:rsidRDefault="00696ED5">
      <w:pPr>
        <w:rPr>
          <w:sz w:val="24"/>
        </w:rPr>
      </w:pPr>
      <w:r>
        <w:rPr>
          <w:sz w:val="24"/>
        </w:rPr>
        <w:t xml:space="preserve">Johan Woerdenbagh                J:V: Kaub  </w:t>
      </w:r>
    </w:p>
    <w:p w14:paraId="4ACEFF84" w14:textId="77777777" w:rsidR="00696ED5" w:rsidRDefault="00696ED5">
      <w:pPr>
        <w:rPr>
          <w:sz w:val="24"/>
        </w:rPr>
      </w:pPr>
    </w:p>
    <w:p w14:paraId="022D3BCE" w14:textId="77777777" w:rsidR="00696ED5" w:rsidRDefault="00696ED5">
      <w:pPr>
        <w:rPr>
          <w:sz w:val="24"/>
        </w:rPr>
      </w:pPr>
      <w:r>
        <w:rPr>
          <w:sz w:val="24"/>
        </w:rPr>
        <w:t xml:space="preserve">                                                                      Mij Present G.H. van Beverwijck   Secretaris</w:t>
      </w:r>
    </w:p>
    <w:p w14:paraId="1C5C0C67" w14:textId="77777777" w:rsidR="00696ED5" w:rsidRDefault="00696ED5">
      <w:pPr>
        <w:rPr>
          <w:sz w:val="24"/>
        </w:rPr>
      </w:pPr>
      <w:r>
        <w:rPr>
          <w:sz w:val="24"/>
        </w:rPr>
        <w:t>Vervolg van vorenstaande. Hoort bij inv.nr. 169.   Bldz. 20.</w:t>
      </w:r>
    </w:p>
    <w:p w14:paraId="12549899" w14:textId="77777777" w:rsidR="00696ED5" w:rsidRDefault="00696ED5">
      <w:pPr>
        <w:rPr>
          <w:sz w:val="24"/>
        </w:rPr>
      </w:pPr>
    </w:p>
    <w:p w14:paraId="526EF382" w14:textId="77777777" w:rsidR="00696ED5" w:rsidRDefault="00696ED5">
      <w:pPr>
        <w:rPr>
          <w:sz w:val="24"/>
        </w:rPr>
      </w:pPr>
    </w:p>
    <w:p w14:paraId="05809879" w14:textId="77777777" w:rsidR="00696ED5" w:rsidRDefault="00696ED5">
      <w:pPr>
        <w:rPr>
          <w:sz w:val="24"/>
        </w:rPr>
      </w:pPr>
      <w:r>
        <w:rPr>
          <w:sz w:val="24"/>
        </w:rPr>
        <w:t>FACTUM EST.</w:t>
      </w:r>
    </w:p>
    <w:p w14:paraId="3166100E" w14:textId="77777777" w:rsidR="00696ED5" w:rsidRDefault="00696ED5">
      <w:pPr>
        <w:rPr>
          <w:sz w:val="24"/>
        </w:rPr>
      </w:pPr>
    </w:p>
    <w:p w14:paraId="3382C879" w14:textId="77777777" w:rsidR="00696ED5" w:rsidRDefault="00696ED5">
      <w:pPr>
        <w:rPr>
          <w:sz w:val="24"/>
        </w:rPr>
      </w:pPr>
    </w:p>
    <w:p w14:paraId="3B518633" w14:textId="77777777" w:rsidR="00696ED5" w:rsidRDefault="00696ED5">
      <w:pPr>
        <w:rPr>
          <w:sz w:val="24"/>
        </w:rPr>
      </w:pPr>
      <w:r>
        <w:rPr>
          <w:sz w:val="24"/>
        </w:rPr>
        <w:t xml:space="preserve">Compareerde voor Schepenen van den Dorpe Schijndel, Quartiere van Peelandt Meijerije der Hooftstad ’S Bosch ondergenoempt, Poulus Frederikus Bernoulij Dorps Churgijn deser plaats, den welke ter instantie en Requisitie van het Hoog Officie, der Hooft Stadt Meijerije en Quartieren van S.Hertogenbosch, op den Eedt ampts halven Gedaen, heeft getuijgt, verklaart; ende geattesteert waar en waaragtig te weesen, Dat hij Comparant op Woensdag den vijfden deser maendt Junij 1776 des Savonds tusschen Seeven en agt uuren </w:t>
      </w:r>
      <w:r>
        <w:rPr>
          <w:sz w:val="24"/>
        </w:rPr>
        <w:lastRenderedPageBreak/>
        <w:t>geinformeert geworden is, Dat Meggellina Poulus Peijnenborgh huisvrouw van Willem Bevers, wegens Een Zwaar Onweer van Donder en Blikxem getroffen en inden akker, ter plaetsen genaamt den Broeksendijk, binnen Schijndel voors: Leggende was, hij Comparant Zig ter plaetze voors: vervoegt, ent gemelde Vrouws persoon ter aerden op de Graskant buijten Spraak en kennis heeft Vinden leggen, En door dien dezelve nog warm was, getragt heeft Eene Aderlaeting te doen, dog vermits Sij overleeden was heeft zulx aan haar, met geen Succes konnen verrigt worden,</w:t>
      </w:r>
    </w:p>
    <w:p w14:paraId="41962DDD" w14:textId="77777777" w:rsidR="00696ED5" w:rsidRDefault="00696ED5">
      <w:pPr>
        <w:rPr>
          <w:sz w:val="24"/>
        </w:rPr>
      </w:pPr>
    </w:p>
    <w:p w14:paraId="396A613C" w14:textId="77777777" w:rsidR="00696ED5" w:rsidRDefault="00696ED5">
      <w:pPr>
        <w:rPr>
          <w:sz w:val="24"/>
        </w:rPr>
      </w:pPr>
      <w:r>
        <w:rPr>
          <w:sz w:val="24"/>
        </w:rPr>
        <w:t>Verklaerende hij Comparant Wijders, het voors: Vrouws persoon, op Donderdag den Sesden Junij 1700 Ses en Seventigh, in presentie van twee Heeren Schepenen, en Secretaris alhier te hebben gevisiteert en geene uijtterlijke Teekens, off  Blessuuren aen gesegde Lighaam konnen ondekken; maar bevonden dat de Wervel Beenders aan den hals geheel Slap waaren, en dat het Vlees aen het hooft, en den hals Zig kouder, Dan op andere plaatzen vant Lighaam deeden gevoelen, dat ook aen gemelde Lighaam Een Reuk was als van Solfvet, waarom hij attestant vermeent dat gemelte Vrouws persoon van den Blikxem op Eene Subtile wijs moet getroffen zijn geweest, die de Doot aen haar veroorsaakt heeft, te meer, om dat bij haar Eenige Stukjes Brood in den mond zijn gevonden [: apparent Een Botteram hebbende willen Eeten</w:t>
      </w:r>
      <w:r>
        <w:rPr>
          <w:noProof/>
          <w:sz w:val="24"/>
        </w:rPr>
        <w:t xml:space="preserve"> :]</w:t>
      </w:r>
      <w:r>
        <w:rPr>
          <w:sz w:val="24"/>
        </w:rPr>
        <w:t xml:space="preserve"> die Eenigsints zwart waeren;</w:t>
      </w:r>
    </w:p>
    <w:p w14:paraId="41210E7E" w14:textId="77777777" w:rsidR="00696ED5" w:rsidRDefault="00696ED5">
      <w:pPr>
        <w:rPr>
          <w:sz w:val="24"/>
        </w:rPr>
      </w:pPr>
    </w:p>
    <w:p w14:paraId="2C35CD7E" w14:textId="77777777" w:rsidR="00696ED5" w:rsidRDefault="00696ED5">
      <w:pPr>
        <w:rPr>
          <w:sz w:val="24"/>
        </w:rPr>
      </w:pPr>
      <w:r>
        <w:rPr>
          <w:sz w:val="24"/>
        </w:rPr>
        <w:t>Eijndigende hij Comparant hier meede deese Zijne Waere, en Opregte Verklaeringe, gevende voor Redenen van Welweetenthijt als in den Text, en heeft na aandagtige preelecture bij Zijn Voors. geattesteerde blijven persisteeren;</w:t>
      </w:r>
    </w:p>
    <w:p w14:paraId="27192CD2" w14:textId="77777777" w:rsidR="00696ED5" w:rsidRDefault="00696ED5">
      <w:pPr>
        <w:rPr>
          <w:sz w:val="24"/>
        </w:rPr>
      </w:pPr>
    </w:p>
    <w:p w14:paraId="0BD94A29" w14:textId="77777777" w:rsidR="00696ED5" w:rsidRDefault="00696ED5">
      <w:pPr>
        <w:rPr>
          <w:sz w:val="24"/>
        </w:rPr>
      </w:pPr>
      <w:r>
        <w:rPr>
          <w:sz w:val="24"/>
        </w:rPr>
        <w:t>Aldus Verleeden, ende gepasseert op Heeden Binnen Schijndel den aghsten Junij 1700 Ses en Seeventigh, ter presentie, en Overstaan van Niklaas van Schaardenburgh president, en Frans Petrus Grootveldt Schepen.</w:t>
      </w:r>
    </w:p>
    <w:p w14:paraId="29FEC084" w14:textId="77777777" w:rsidR="00696ED5" w:rsidRDefault="00696ED5">
      <w:pPr>
        <w:rPr>
          <w:sz w:val="24"/>
        </w:rPr>
      </w:pPr>
    </w:p>
    <w:p w14:paraId="2D2C5595" w14:textId="77777777" w:rsidR="00696ED5" w:rsidRDefault="00696ED5">
      <w:pPr>
        <w:rPr>
          <w:sz w:val="24"/>
        </w:rPr>
      </w:pPr>
      <w:r>
        <w:rPr>
          <w:sz w:val="24"/>
        </w:rPr>
        <w:t>P:Fr: Bernullj   Mr. Chirirgijn       N.V. Schaardenburgh  President</w:t>
      </w:r>
    </w:p>
    <w:p w14:paraId="18DBEF80" w14:textId="77777777" w:rsidR="00696ED5" w:rsidRDefault="00696ED5">
      <w:pPr>
        <w:rPr>
          <w:sz w:val="24"/>
        </w:rPr>
      </w:pPr>
    </w:p>
    <w:p w14:paraId="487FC815" w14:textId="77777777" w:rsidR="00696ED5" w:rsidRDefault="00696ED5">
      <w:pPr>
        <w:rPr>
          <w:sz w:val="24"/>
        </w:rPr>
      </w:pPr>
      <w:r>
        <w:rPr>
          <w:sz w:val="24"/>
        </w:rPr>
        <w:t>Fr: P: Grootveldt                             Mij Present</w:t>
      </w:r>
    </w:p>
    <w:p w14:paraId="692BAB83" w14:textId="77777777" w:rsidR="00696ED5" w:rsidRDefault="00696ED5">
      <w:pPr>
        <w:rPr>
          <w:sz w:val="24"/>
        </w:rPr>
      </w:pPr>
    </w:p>
    <w:p w14:paraId="4B5FB148" w14:textId="77777777" w:rsidR="00696ED5" w:rsidRDefault="00696ED5">
      <w:pPr>
        <w:rPr>
          <w:sz w:val="24"/>
        </w:rPr>
      </w:pPr>
      <w:r>
        <w:rPr>
          <w:sz w:val="24"/>
        </w:rPr>
        <w:t xml:space="preserve">                                                        G.H. van Beverwijck   Secreatris</w:t>
      </w:r>
    </w:p>
    <w:p w14:paraId="3120F831" w14:textId="77777777" w:rsidR="00696ED5" w:rsidRDefault="00696ED5">
      <w:pPr>
        <w:rPr>
          <w:sz w:val="24"/>
        </w:rPr>
      </w:pPr>
    </w:p>
    <w:p w14:paraId="58DE2BE4" w14:textId="77777777" w:rsidR="00696ED5" w:rsidRDefault="00696ED5">
      <w:pPr>
        <w:rPr>
          <w:sz w:val="24"/>
        </w:rPr>
      </w:pPr>
    </w:p>
    <w:p w14:paraId="5E46BD97" w14:textId="77777777" w:rsidR="00696ED5" w:rsidRDefault="00696ED5">
      <w:pPr>
        <w:rPr>
          <w:sz w:val="24"/>
        </w:rPr>
      </w:pPr>
    </w:p>
    <w:p w14:paraId="5AE43C0B" w14:textId="77777777" w:rsidR="00696ED5" w:rsidRDefault="00696ED5">
      <w:pPr>
        <w:rPr>
          <w:sz w:val="24"/>
        </w:rPr>
      </w:pPr>
    </w:p>
    <w:p w14:paraId="00E06B4F" w14:textId="77777777" w:rsidR="00696ED5" w:rsidRDefault="00696ED5">
      <w:pPr>
        <w:rPr>
          <w:sz w:val="24"/>
        </w:rPr>
      </w:pPr>
    </w:p>
    <w:p w14:paraId="3C816C19" w14:textId="77777777" w:rsidR="00696ED5" w:rsidRDefault="00696ED5">
      <w:pPr>
        <w:rPr>
          <w:sz w:val="24"/>
        </w:rPr>
      </w:pPr>
    </w:p>
    <w:p w14:paraId="4C1CCFFA" w14:textId="77777777" w:rsidR="00696ED5" w:rsidRDefault="00696ED5">
      <w:pPr>
        <w:rPr>
          <w:sz w:val="24"/>
        </w:rPr>
      </w:pPr>
      <w:r>
        <w:rPr>
          <w:sz w:val="24"/>
        </w:rPr>
        <w:t>Vervolg van vorenstaande. Hoort bij inv.nr. 169.   Bldz. 44.</w:t>
      </w:r>
    </w:p>
    <w:p w14:paraId="08638769" w14:textId="77777777" w:rsidR="00696ED5" w:rsidRDefault="00696ED5">
      <w:pPr>
        <w:rPr>
          <w:sz w:val="24"/>
        </w:rPr>
      </w:pPr>
    </w:p>
    <w:p w14:paraId="6D4E7599" w14:textId="77777777" w:rsidR="00696ED5" w:rsidRDefault="00696ED5">
      <w:pPr>
        <w:rPr>
          <w:sz w:val="24"/>
        </w:rPr>
      </w:pPr>
    </w:p>
    <w:p w14:paraId="76026018" w14:textId="77777777" w:rsidR="00696ED5" w:rsidRDefault="00696ED5">
      <w:pPr>
        <w:rPr>
          <w:sz w:val="24"/>
        </w:rPr>
      </w:pPr>
      <w:r>
        <w:rPr>
          <w:sz w:val="24"/>
        </w:rPr>
        <w:t>Factum EST.</w:t>
      </w:r>
    </w:p>
    <w:p w14:paraId="542D801D" w14:textId="77777777" w:rsidR="00696ED5" w:rsidRDefault="00696ED5">
      <w:pPr>
        <w:rPr>
          <w:sz w:val="24"/>
        </w:rPr>
      </w:pPr>
    </w:p>
    <w:p w14:paraId="7098BB10" w14:textId="77777777" w:rsidR="00696ED5" w:rsidRDefault="00696ED5">
      <w:pPr>
        <w:rPr>
          <w:sz w:val="24"/>
        </w:rPr>
      </w:pPr>
    </w:p>
    <w:p w14:paraId="2E4D4F8C" w14:textId="77777777" w:rsidR="00696ED5" w:rsidRDefault="00696ED5">
      <w:pPr>
        <w:rPr>
          <w:sz w:val="24"/>
        </w:rPr>
      </w:pPr>
      <w:r>
        <w:rPr>
          <w:sz w:val="24"/>
        </w:rPr>
        <w:t>Wij President, en Schepenen van den Dorpe Schijndel, quartiere van peelandt meijerije der Stad S. Bosch verklaere, en  Certificeere bij dese, ten Versoeke van den Operateur Johan Jacob Hom Waltman,  dat voor ons Zijn gecompareert, de naarvolgende personen, namentlijk Geerit Zimon Nagelmakers, inwoonder alhier, den welke verklaarde, dat Zijne huijsvrouw, door voornoemde operateur merkelijk is geholpen van Een Ver Zwakking int gesigt</w:t>
      </w:r>
    </w:p>
    <w:p w14:paraId="66F175B7" w14:textId="77777777" w:rsidR="00696ED5" w:rsidRDefault="00696ED5">
      <w:pPr>
        <w:rPr>
          <w:sz w:val="24"/>
        </w:rPr>
      </w:pPr>
    </w:p>
    <w:p w14:paraId="583DCEBC" w14:textId="77777777" w:rsidR="00696ED5" w:rsidRDefault="00696ED5">
      <w:pPr>
        <w:rPr>
          <w:sz w:val="24"/>
        </w:rPr>
      </w:pPr>
      <w:r>
        <w:rPr>
          <w:sz w:val="24"/>
        </w:rPr>
        <w:t>Johanna Roeloff van der Aa Huijsvrouw van Jan Jansse van der Heijden, mede woonende alhier de welke verklaarde door den zelven operateur te zijn geholpen van Een moeder kwaal, en verharding en overblijfsel van Een kraam, waer door geen afgang, off waeter Lossing had, tgeen Groote pijn in den Buijk, en Lendenen veroorsaekte,</w:t>
      </w:r>
    </w:p>
    <w:p w14:paraId="5630F9A8" w14:textId="77777777" w:rsidR="00696ED5" w:rsidRDefault="00696ED5">
      <w:pPr>
        <w:rPr>
          <w:sz w:val="24"/>
        </w:rPr>
      </w:pPr>
    </w:p>
    <w:p w14:paraId="2FE6896F" w14:textId="77777777" w:rsidR="00696ED5" w:rsidRDefault="00696ED5">
      <w:pPr>
        <w:rPr>
          <w:sz w:val="24"/>
        </w:rPr>
      </w:pPr>
      <w:r>
        <w:rPr>
          <w:sz w:val="24"/>
        </w:rPr>
        <w:t>Johanna van der Heijden wed: Fransus Hendrik Smits, mede alhier woonagtig, de welke verklaarde dat voorn. operateur haar zoontje, genaemt Hendrikus oud omtrent agt jaaren, twelk Een Zeer gebrekkelijk kind was, te zijn gecureert en herstelt van Een worm koorts, zoo dat Een groote quantitijt worme heeft affgegaan, en den Buijk dewelke zeer verhard was, daar door merkelijk versagt geworden is.</w:t>
      </w:r>
    </w:p>
    <w:p w14:paraId="3A333447" w14:textId="77777777" w:rsidR="00696ED5" w:rsidRDefault="00696ED5">
      <w:pPr>
        <w:rPr>
          <w:sz w:val="24"/>
        </w:rPr>
      </w:pPr>
    </w:p>
    <w:p w14:paraId="5969502C" w14:textId="77777777" w:rsidR="00696ED5" w:rsidRDefault="00696ED5">
      <w:pPr>
        <w:rPr>
          <w:sz w:val="24"/>
        </w:rPr>
      </w:pPr>
      <w:r>
        <w:rPr>
          <w:sz w:val="24"/>
        </w:rPr>
        <w:t>In waere oirconde hebben Wij President, en Schepenen dese onderteekent, Binnen  Schijndel, op heeden den neegende September 1700 Ses en Seventigh;</w:t>
      </w:r>
    </w:p>
    <w:p w14:paraId="383593A8" w14:textId="77777777" w:rsidR="00696ED5" w:rsidRDefault="00696ED5">
      <w:pPr>
        <w:rPr>
          <w:sz w:val="24"/>
        </w:rPr>
      </w:pPr>
    </w:p>
    <w:p w14:paraId="7A6E6E8B" w14:textId="77777777" w:rsidR="00696ED5" w:rsidRDefault="00696ED5">
      <w:pPr>
        <w:rPr>
          <w:sz w:val="24"/>
        </w:rPr>
      </w:pPr>
      <w:r>
        <w:rPr>
          <w:sz w:val="24"/>
        </w:rPr>
        <w:t>gerit siemon nagelmakers         Dit X ist hantmerk van Johanna Roeloff van der Aa,</w:t>
      </w:r>
    </w:p>
    <w:p w14:paraId="7993B484" w14:textId="77777777" w:rsidR="00696ED5" w:rsidRDefault="00696ED5">
      <w:pPr>
        <w:rPr>
          <w:sz w:val="24"/>
        </w:rPr>
      </w:pPr>
      <w:r>
        <w:rPr>
          <w:sz w:val="24"/>
        </w:rPr>
        <w:t xml:space="preserve">                                                   huijsvrouw van jan jansse van der heijden verklaert                                                  </w:t>
      </w:r>
    </w:p>
    <w:p w14:paraId="32812D0E" w14:textId="77777777" w:rsidR="00696ED5" w:rsidRDefault="00696ED5">
      <w:pPr>
        <w:rPr>
          <w:sz w:val="24"/>
        </w:rPr>
      </w:pPr>
      <w:r>
        <w:rPr>
          <w:sz w:val="24"/>
        </w:rPr>
        <w:t xml:space="preserve"> C:J: D; Haas Testis                   niet te konne schrijve</w:t>
      </w:r>
    </w:p>
    <w:p w14:paraId="20AA4ABA" w14:textId="77777777" w:rsidR="00696ED5" w:rsidRDefault="00696ED5">
      <w:pPr>
        <w:rPr>
          <w:sz w:val="24"/>
        </w:rPr>
      </w:pPr>
      <w:r>
        <w:rPr>
          <w:sz w:val="24"/>
        </w:rPr>
        <w:t xml:space="preserve">                                                   Dit + ist merk van Johanna van der heijden</w:t>
      </w:r>
    </w:p>
    <w:p w14:paraId="400196D7" w14:textId="77777777" w:rsidR="00696ED5" w:rsidRDefault="00696ED5">
      <w:pPr>
        <w:rPr>
          <w:sz w:val="24"/>
        </w:rPr>
      </w:pPr>
      <w:r>
        <w:rPr>
          <w:sz w:val="24"/>
        </w:rPr>
        <w:t xml:space="preserve">                                                   Wede. Fransus Hendrik Smits verklaert niet te konne                                                                                                      </w:t>
      </w:r>
    </w:p>
    <w:p w14:paraId="180484B5" w14:textId="77777777" w:rsidR="00696ED5" w:rsidRDefault="00696ED5">
      <w:pPr>
        <w:rPr>
          <w:sz w:val="24"/>
        </w:rPr>
      </w:pPr>
      <w:r>
        <w:rPr>
          <w:sz w:val="24"/>
        </w:rPr>
        <w:lastRenderedPageBreak/>
        <w:t xml:space="preserve">                                                     Schrijve</w:t>
      </w:r>
    </w:p>
    <w:p w14:paraId="0063DBFD" w14:textId="77777777" w:rsidR="00696ED5" w:rsidRDefault="00696ED5">
      <w:pPr>
        <w:rPr>
          <w:sz w:val="24"/>
        </w:rPr>
      </w:pPr>
      <w:r>
        <w:rPr>
          <w:sz w:val="24"/>
        </w:rPr>
        <w:t>P:J: D:Haas Testis</w:t>
      </w:r>
    </w:p>
    <w:p w14:paraId="11FB3049" w14:textId="77777777" w:rsidR="00696ED5" w:rsidRDefault="00696ED5">
      <w:pPr>
        <w:rPr>
          <w:sz w:val="24"/>
        </w:rPr>
      </w:pPr>
      <w:r>
        <w:rPr>
          <w:sz w:val="24"/>
        </w:rPr>
        <w:t xml:space="preserve"> </w:t>
      </w:r>
    </w:p>
    <w:p w14:paraId="6C781CE9" w14:textId="77777777" w:rsidR="00696ED5" w:rsidRDefault="00696ED5">
      <w:pPr>
        <w:rPr>
          <w:sz w:val="24"/>
        </w:rPr>
      </w:pPr>
      <w:r>
        <w:rPr>
          <w:sz w:val="24"/>
        </w:rPr>
        <w:t>N: V. Schaardenburgh                  H. V. Rooij</w:t>
      </w:r>
    </w:p>
    <w:p w14:paraId="56FA0E49" w14:textId="77777777" w:rsidR="00696ED5" w:rsidRDefault="00696ED5">
      <w:pPr>
        <w:rPr>
          <w:sz w:val="24"/>
        </w:rPr>
      </w:pPr>
      <w:r>
        <w:rPr>
          <w:sz w:val="24"/>
        </w:rPr>
        <w:t xml:space="preserve">          President</w:t>
      </w:r>
    </w:p>
    <w:p w14:paraId="5202EB4C" w14:textId="77777777" w:rsidR="00696ED5" w:rsidRDefault="00696ED5">
      <w:pPr>
        <w:rPr>
          <w:sz w:val="24"/>
        </w:rPr>
      </w:pPr>
    </w:p>
    <w:p w14:paraId="5509A836" w14:textId="77777777" w:rsidR="00696ED5" w:rsidRDefault="00696ED5">
      <w:pPr>
        <w:rPr>
          <w:sz w:val="24"/>
        </w:rPr>
      </w:pPr>
      <w:r>
        <w:rPr>
          <w:sz w:val="24"/>
        </w:rPr>
        <w:t>Johan: Woerdenbagh                     Secretaris absent</w:t>
      </w:r>
    </w:p>
    <w:p w14:paraId="6E870524" w14:textId="77777777" w:rsidR="00696ED5" w:rsidRDefault="00696ED5">
      <w:pPr>
        <w:rPr>
          <w:sz w:val="24"/>
        </w:rPr>
      </w:pPr>
    </w:p>
    <w:p w14:paraId="4CDD3B00" w14:textId="77777777" w:rsidR="00696ED5" w:rsidRDefault="00696ED5">
      <w:pPr>
        <w:rPr>
          <w:sz w:val="24"/>
        </w:rPr>
      </w:pPr>
    </w:p>
    <w:p w14:paraId="5E2D51D4" w14:textId="77777777" w:rsidR="00696ED5" w:rsidRDefault="00696ED5">
      <w:pPr>
        <w:rPr>
          <w:sz w:val="24"/>
        </w:rPr>
      </w:pPr>
    </w:p>
    <w:p w14:paraId="0BA92243" w14:textId="77777777" w:rsidR="00696ED5" w:rsidRDefault="00696ED5">
      <w:pPr>
        <w:rPr>
          <w:sz w:val="24"/>
        </w:rPr>
      </w:pPr>
    </w:p>
    <w:p w14:paraId="72941B8F" w14:textId="77777777" w:rsidR="00696ED5" w:rsidRDefault="00696ED5">
      <w:pPr>
        <w:rPr>
          <w:sz w:val="24"/>
        </w:rPr>
      </w:pPr>
    </w:p>
    <w:p w14:paraId="36F23822" w14:textId="77777777" w:rsidR="00696ED5" w:rsidRDefault="00696ED5">
      <w:pPr>
        <w:rPr>
          <w:sz w:val="24"/>
        </w:rPr>
      </w:pPr>
    </w:p>
    <w:p w14:paraId="05603B82" w14:textId="77777777" w:rsidR="00696ED5" w:rsidRDefault="00696ED5">
      <w:pPr>
        <w:rPr>
          <w:sz w:val="24"/>
        </w:rPr>
      </w:pPr>
    </w:p>
    <w:p w14:paraId="57D7A4D2" w14:textId="77777777" w:rsidR="00696ED5" w:rsidRDefault="00696ED5">
      <w:pPr>
        <w:rPr>
          <w:sz w:val="24"/>
        </w:rPr>
      </w:pPr>
    </w:p>
    <w:p w14:paraId="06DAE7C8" w14:textId="77777777" w:rsidR="00696ED5" w:rsidRDefault="00696ED5">
      <w:pPr>
        <w:rPr>
          <w:sz w:val="24"/>
        </w:rPr>
      </w:pPr>
    </w:p>
    <w:p w14:paraId="16FA8ED1" w14:textId="77777777" w:rsidR="00696ED5" w:rsidRDefault="00696ED5">
      <w:pPr>
        <w:rPr>
          <w:sz w:val="24"/>
        </w:rPr>
      </w:pPr>
    </w:p>
    <w:p w14:paraId="2545B361" w14:textId="77777777" w:rsidR="00696ED5" w:rsidRDefault="00696ED5">
      <w:pPr>
        <w:rPr>
          <w:sz w:val="24"/>
        </w:rPr>
      </w:pPr>
    </w:p>
    <w:p w14:paraId="7DFF66B4" w14:textId="77777777" w:rsidR="00696ED5" w:rsidRDefault="00696ED5">
      <w:pPr>
        <w:rPr>
          <w:sz w:val="24"/>
        </w:rPr>
      </w:pPr>
    </w:p>
    <w:p w14:paraId="4A13F8C2" w14:textId="77777777" w:rsidR="00696ED5" w:rsidRDefault="00696ED5">
      <w:pPr>
        <w:rPr>
          <w:sz w:val="24"/>
        </w:rPr>
      </w:pPr>
    </w:p>
    <w:p w14:paraId="7B3AFD92" w14:textId="77777777" w:rsidR="00696ED5" w:rsidRDefault="00696ED5">
      <w:pPr>
        <w:rPr>
          <w:sz w:val="24"/>
        </w:rPr>
      </w:pPr>
      <w:r>
        <w:rPr>
          <w:sz w:val="24"/>
        </w:rPr>
        <w:t>Vervolg van vorenstaande . hoort bij inv.nr. 169.  Bldz.  59v.</w:t>
      </w:r>
    </w:p>
    <w:p w14:paraId="211EB4BD" w14:textId="77777777" w:rsidR="00696ED5" w:rsidRDefault="00696ED5">
      <w:pPr>
        <w:rPr>
          <w:sz w:val="24"/>
        </w:rPr>
      </w:pPr>
    </w:p>
    <w:p w14:paraId="32088350" w14:textId="77777777" w:rsidR="00696ED5" w:rsidRDefault="00696ED5">
      <w:pPr>
        <w:rPr>
          <w:sz w:val="24"/>
        </w:rPr>
      </w:pPr>
    </w:p>
    <w:p w14:paraId="0BA266F0" w14:textId="77777777" w:rsidR="00696ED5" w:rsidRDefault="00696ED5">
      <w:pPr>
        <w:rPr>
          <w:sz w:val="24"/>
        </w:rPr>
      </w:pPr>
      <w:r>
        <w:rPr>
          <w:sz w:val="24"/>
        </w:rPr>
        <w:t>FACTUM EST.</w:t>
      </w:r>
    </w:p>
    <w:p w14:paraId="7053B49D" w14:textId="77777777" w:rsidR="00696ED5" w:rsidRDefault="00696ED5">
      <w:pPr>
        <w:rPr>
          <w:sz w:val="24"/>
        </w:rPr>
      </w:pPr>
    </w:p>
    <w:p w14:paraId="5644EA6A" w14:textId="77777777" w:rsidR="00696ED5" w:rsidRDefault="00696ED5">
      <w:pPr>
        <w:rPr>
          <w:sz w:val="24"/>
        </w:rPr>
      </w:pPr>
    </w:p>
    <w:p w14:paraId="2CE1B642" w14:textId="77777777" w:rsidR="00696ED5" w:rsidRDefault="00696ED5">
      <w:pPr>
        <w:rPr>
          <w:sz w:val="24"/>
        </w:rPr>
      </w:pPr>
      <w:r>
        <w:rPr>
          <w:sz w:val="24"/>
        </w:rPr>
        <w:t xml:space="preserve">Compareerde voor Schepenen Deses dorps van Schijndel ondergenoempt Dielis Bartel Schevers, en Adriaen Wilhelmus van Heeretum Bijde inwoonderen alhier, Dewelke verklaeren, en Certificeeren bij Desen; Dat Johannis wettigen Zoon van Geerit Jan Willem Vrenssen, in huwelijk verwekt aan Jennemie Arien Voets, tans student tot Keulen zeer weijnige Revenuen, off inkomsten van Zijn zelven hebbende is, naerdien de goederen, waar </w:t>
      </w:r>
      <w:r>
        <w:rPr>
          <w:sz w:val="24"/>
        </w:rPr>
        <w:lastRenderedPageBreak/>
        <w:t>van het volle Erffregt aen hem gedevolveert, en Verstorven is Jaarlijkx geen Vijff en twintigh Gulden rendeeren, Egter is den zelven van Zijne ouders verscheijdene goederen te verwagten, gevende de voorn. Comparanten voor redenen van welweetenthijt, dat zij bijde voogd en momboir over den voorn. Johannis Geerit Jan Willem Vrenssen zijn, en deszelfs goederen regeren en administreeren , en over zulx van zijn inkomsten volkomen kennis en weetenschap zijn hebbende.</w:t>
      </w:r>
    </w:p>
    <w:p w14:paraId="6A19BBF8" w14:textId="77777777" w:rsidR="00696ED5" w:rsidRDefault="00696ED5">
      <w:pPr>
        <w:rPr>
          <w:sz w:val="24"/>
        </w:rPr>
      </w:pPr>
    </w:p>
    <w:p w14:paraId="784D098F" w14:textId="77777777" w:rsidR="00696ED5" w:rsidRDefault="00696ED5">
      <w:pPr>
        <w:rPr>
          <w:sz w:val="24"/>
        </w:rPr>
      </w:pPr>
      <w:r>
        <w:rPr>
          <w:sz w:val="24"/>
        </w:rPr>
        <w:t>Aldus gepasseert ter Secretarije van Schijndel op Heeden den Seevenden November 1700 Ses en Seventigh, ten overstaan van Niklaas van Schaerdenburgh president, en Jan Valentijn Kaub Schepenen :</w:t>
      </w:r>
    </w:p>
    <w:p w14:paraId="3E74A571" w14:textId="77777777" w:rsidR="00696ED5" w:rsidRDefault="00696ED5">
      <w:pPr>
        <w:rPr>
          <w:sz w:val="24"/>
        </w:rPr>
      </w:pPr>
    </w:p>
    <w:p w14:paraId="1BFBA882" w14:textId="77777777" w:rsidR="00696ED5" w:rsidRDefault="00696ED5">
      <w:pPr>
        <w:rPr>
          <w:sz w:val="24"/>
        </w:rPr>
      </w:pPr>
      <w:r>
        <w:rPr>
          <w:sz w:val="24"/>
        </w:rPr>
        <w:t xml:space="preserve">                                   Dielis Bartel Schevers</w:t>
      </w:r>
    </w:p>
    <w:p w14:paraId="207C4F81" w14:textId="77777777" w:rsidR="00696ED5" w:rsidRDefault="00696ED5">
      <w:pPr>
        <w:rPr>
          <w:sz w:val="24"/>
        </w:rPr>
      </w:pPr>
    </w:p>
    <w:p w14:paraId="5C02DE41" w14:textId="77777777" w:rsidR="00696ED5" w:rsidRDefault="00696ED5">
      <w:pPr>
        <w:rPr>
          <w:sz w:val="24"/>
        </w:rPr>
      </w:pPr>
      <w:r>
        <w:rPr>
          <w:sz w:val="24"/>
        </w:rPr>
        <w:t xml:space="preserve">                                   Adriaen van Heeretum</w:t>
      </w:r>
    </w:p>
    <w:p w14:paraId="75154E02" w14:textId="77777777" w:rsidR="00696ED5" w:rsidRDefault="00696ED5">
      <w:pPr>
        <w:rPr>
          <w:sz w:val="24"/>
        </w:rPr>
      </w:pPr>
    </w:p>
    <w:p w14:paraId="4D5EA03B" w14:textId="77777777" w:rsidR="00696ED5" w:rsidRDefault="00696ED5">
      <w:pPr>
        <w:rPr>
          <w:sz w:val="24"/>
        </w:rPr>
      </w:pPr>
      <w:r>
        <w:rPr>
          <w:sz w:val="24"/>
        </w:rPr>
        <w:t xml:space="preserve">                                   N: V Schaardenburgh</w:t>
      </w:r>
    </w:p>
    <w:p w14:paraId="4235DADD" w14:textId="77777777" w:rsidR="00696ED5" w:rsidRDefault="00696ED5">
      <w:pPr>
        <w:rPr>
          <w:sz w:val="24"/>
        </w:rPr>
      </w:pPr>
      <w:r>
        <w:rPr>
          <w:sz w:val="24"/>
        </w:rPr>
        <w:t xml:space="preserve">                                            President</w:t>
      </w:r>
    </w:p>
    <w:p w14:paraId="271A2B8D" w14:textId="77777777" w:rsidR="00696ED5" w:rsidRDefault="00696ED5">
      <w:pPr>
        <w:rPr>
          <w:sz w:val="24"/>
        </w:rPr>
      </w:pPr>
    </w:p>
    <w:p w14:paraId="32057CD7" w14:textId="77777777" w:rsidR="00696ED5" w:rsidRDefault="00696ED5">
      <w:pPr>
        <w:rPr>
          <w:sz w:val="24"/>
        </w:rPr>
      </w:pPr>
      <w:r>
        <w:rPr>
          <w:sz w:val="24"/>
        </w:rPr>
        <w:t xml:space="preserve">                                    J: V: Kaub</w:t>
      </w:r>
    </w:p>
    <w:p w14:paraId="17931BED" w14:textId="77777777" w:rsidR="00696ED5" w:rsidRDefault="00696ED5">
      <w:pPr>
        <w:rPr>
          <w:sz w:val="24"/>
        </w:rPr>
      </w:pPr>
    </w:p>
    <w:p w14:paraId="01A30215" w14:textId="77777777" w:rsidR="00696ED5" w:rsidRDefault="00696ED5">
      <w:pPr>
        <w:rPr>
          <w:sz w:val="24"/>
        </w:rPr>
      </w:pPr>
      <w:r>
        <w:rPr>
          <w:sz w:val="24"/>
        </w:rPr>
        <w:t xml:space="preserve">                                    Mij Present</w:t>
      </w:r>
    </w:p>
    <w:p w14:paraId="65938ED5" w14:textId="77777777" w:rsidR="00696ED5" w:rsidRDefault="00696ED5">
      <w:pPr>
        <w:rPr>
          <w:sz w:val="24"/>
        </w:rPr>
      </w:pPr>
    </w:p>
    <w:p w14:paraId="68DB6BDA" w14:textId="77777777" w:rsidR="00696ED5" w:rsidRDefault="00696ED5">
      <w:pPr>
        <w:rPr>
          <w:sz w:val="24"/>
        </w:rPr>
      </w:pPr>
      <w:r>
        <w:rPr>
          <w:sz w:val="24"/>
        </w:rPr>
        <w:t xml:space="preserve">                                    G.H. van Beverwijck</w:t>
      </w:r>
    </w:p>
    <w:p w14:paraId="44C573C5" w14:textId="77777777" w:rsidR="00696ED5" w:rsidRDefault="00696ED5">
      <w:pPr>
        <w:rPr>
          <w:sz w:val="24"/>
        </w:rPr>
      </w:pPr>
      <w:r>
        <w:rPr>
          <w:sz w:val="24"/>
        </w:rPr>
        <w:t xml:space="preserve">                                                   Secret.</w:t>
      </w:r>
    </w:p>
    <w:p w14:paraId="65F723C8" w14:textId="77777777" w:rsidR="00696ED5" w:rsidRDefault="00696ED5">
      <w:pPr>
        <w:rPr>
          <w:sz w:val="24"/>
        </w:rPr>
      </w:pPr>
    </w:p>
    <w:p w14:paraId="552499FB" w14:textId="77777777" w:rsidR="00696ED5" w:rsidRDefault="00696ED5">
      <w:pPr>
        <w:rPr>
          <w:sz w:val="24"/>
        </w:rPr>
      </w:pPr>
    </w:p>
    <w:p w14:paraId="7834025B" w14:textId="77777777" w:rsidR="00696ED5" w:rsidRDefault="00696ED5">
      <w:pPr>
        <w:rPr>
          <w:sz w:val="24"/>
        </w:rPr>
      </w:pPr>
    </w:p>
    <w:p w14:paraId="7E4B4488" w14:textId="77777777" w:rsidR="00696ED5" w:rsidRDefault="00696ED5">
      <w:pPr>
        <w:rPr>
          <w:sz w:val="24"/>
        </w:rPr>
      </w:pPr>
    </w:p>
    <w:p w14:paraId="28910FC4" w14:textId="77777777" w:rsidR="00696ED5" w:rsidRDefault="00696ED5">
      <w:pPr>
        <w:rPr>
          <w:sz w:val="24"/>
        </w:rPr>
      </w:pPr>
    </w:p>
    <w:p w14:paraId="60169D81" w14:textId="77777777" w:rsidR="00696ED5" w:rsidRDefault="00696ED5">
      <w:pPr>
        <w:rPr>
          <w:sz w:val="24"/>
        </w:rPr>
      </w:pPr>
    </w:p>
    <w:p w14:paraId="5EA54CC1" w14:textId="77777777" w:rsidR="00696ED5" w:rsidRDefault="00696ED5">
      <w:pPr>
        <w:rPr>
          <w:sz w:val="24"/>
        </w:rPr>
      </w:pPr>
    </w:p>
    <w:p w14:paraId="067E81BA" w14:textId="77777777" w:rsidR="00696ED5" w:rsidRDefault="00696ED5">
      <w:pPr>
        <w:rPr>
          <w:sz w:val="24"/>
        </w:rPr>
      </w:pPr>
    </w:p>
    <w:p w14:paraId="3E43687B" w14:textId="77777777" w:rsidR="00696ED5" w:rsidRDefault="00696ED5">
      <w:pPr>
        <w:rPr>
          <w:sz w:val="24"/>
        </w:rPr>
      </w:pPr>
    </w:p>
    <w:p w14:paraId="3B0BFB18" w14:textId="77777777" w:rsidR="00696ED5" w:rsidRDefault="00696ED5">
      <w:pPr>
        <w:rPr>
          <w:sz w:val="24"/>
        </w:rPr>
      </w:pPr>
    </w:p>
    <w:p w14:paraId="55AC9B56" w14:textId="77777777" w:rsidR="00696ED5" w:rsidRDefault="00696ED5">
      <w:pPr>
        <w:rPr>
          <w:sz w:val="24"/>
        </w:rPr>
      </w:pPr>
    </w:p>
    <w:p w14:paraId="59D0275B" w14:textId="77777777" w:rsidR="00696ED5" w:rsidRDefault="00696ED5">
      <w:pPr>
        <w:rPr>
          <w:sz w:val="24"/>
        </w:rPr>
      </w:pPr>
    </w:p>
    <w:p w14:paraId="2182A43A" w14:textId="77777777" w:rsidR="00696ED5" w:rsidRDefault="00696ED5">
      <w:pPr>
        <w:rPr>
          <w:sz w:val="24"/>
        </w:rPr>
      </w:pPr>
    </w:p>
    <w:p w14:paraId="2BE31A91" w14:textId="77777777" w:rsidR="00696ED5" w:rsidRDefault="00696ED5">
      <w:pPr>
        <w:rPr>
          <w:sz w:val="24"/>
        </w:rPr>
      </w:pPr>
    </w:p>
    <w:p w14:paraId="427EE9D1" w14:textId="77777777" w:rsidR="00696ED5" w:rsidRDefault="00696ED5">
      <w:pPr>
        <w:rPr>
          <w:sz w:val="24"/>
        </w:rPr>
      </w:pPr>
      <w:r>
        <w:rPr>
          <w:sz w:val="24"/>
        </w:rPr>
        <w:t>Vervolg van vorenstaande. Hoort bij inv.nr. 169.  Bldz. 64.</w:t>
      </w:r>
    </w:p>
    <w:p w14:paraId="19DCD929" w14:textId="77777777" w:rsidR="00696ED5" w:rsidRDefault="00696ED5">
      <w:pPr>
        <w:rPr>
          <w:sz w:val="24"/>
        </w:rPr>
      </w:pPr>
    </w:p>
    <w:p w14:paraId="4883B264" w14:textId="77777777" w:rsidR="00696ED5" w:rsidRDefault="00696ED5">
      <w:pPr>
        <w:rPr>
          <w:sz w:val="24"/>
        </w:rPr>
      </w:pPr>
    </w:p>
    <w:p w14:paraId="7F5F7E84" w14:textId="77777777" w:rsidR="00696ED5" w:rsidRDefault="00696ED5">
      <w:pPr>
        <w:rPr>
          <w:sz w:val="24"/>
        </w:rPr>
      </w:pPr>
      <w:r>
        <w:rPr>
          <w:sz w:val="24"/>
        </w:rPr>
        <w:t>FACTUM EST.</w:t>
      </w:r>
    </w:p>
    <w:p w14:paraId="0D858624" w14:textId="77777777" w:rsidR="00696ED5" w:rsidRDefault="00696ED5">
      <w:pPr>
        <w:rPr>
          <w:sz w:val="24"/>
        </w:rPr>
      </w:pPr>
    </w:p>
    <w:p w14:paraId="5677D40A" w14:textId="77777777" w:rsidR="00696ED5" w:rsidRDefault="00696ED5">
      <w:pPr>
        <w:rPr>
          <w:sz w:val="24"/>
        </w:rPr>
      </w:pPr>
    </w:p>
    <w:p w14:paraId="4E0E6FFB" w14:textId="77777777" w:rsidR="00696ED5" w:rsidRDefault="00696ED5">
      <w:pPr>
        <w:rPr>
          <w:sz w:val="24"/>
        </w:rPr>
      </w:pPr>
      <w:r>
        <w:rPr>
          <w:sz w:val="24"/>
        </w:rPr>
        <w:t>Compareerde voor Schepenen deses Dorps van Schijndel ondergenoemt Johannis MartenCorsten inwoonder alhier Den welke verklaarde aan Johannis Weijen Coopman woonagtig tot Peer Lande van Luijk te Hebben Verkogt Een Rundbeest oudt omtrent agt jaar Zwart Bont van hair en zulx voor de  Somme van Seventigh gulden, met  Besprek en Conditie dat ingeval gemelte Rundbeest, binnen den tijt van Ses weeken na dato deses van de Besmettelijke Ziekte kompt te Sterven, en zulx bij wettige Verklaeringe blijkende is, door hem Comparant aen voorn. Johannis Weijen zullen worden gerestitueert de voors. Somme van Seeventig guldens; en zal het aen voorn. kooper Vrij staan, om voors. Rundbeest binnen voors. tijt te mogen brengen, en stallen bij Zodaenige Rundbeesten welke met de Besmettelijke Ziekte onderhevig zijn;</w:t>
      </w:r>
    </w:p>
    <w:p w14:paraId="1AEABCB0" w14:textId="77777777" w:rsidR="00696ED5" w:rsidRDefault="00696ED5">
      <w:pPr>
        <w:rPr>
          <w:sz w:val="24"/>
        </w:rPr>
      </w:pPr>
      <w:r>
        <w:rPr>
          <w:sz w:val="24"/>
        </w:rPr>
        <w:t>En zijn alhier meede gecompareert Ruth van den Dollaart en Jan Hendrik Smits bijde na buuren van voorn. Johannis Marten Corsten, de welke verklaarden aan haar Zeer wel kennelijk te zijn, dat het Rundbeest hier voor gemelt in den jaare 1700 Vijff en Seventigh alhier de besmettelijke Ziekte gehad heeft;</w:t>
      </w:r>
    </w:p>
    <w:p w14:paraId="3A5570DF" w14:textId="77777777" w:rsidR="00696ED5" w:rsidRDefault="00696ED5">
      <w:pPr>
        <w:rPr>
          <w:sz w:val="24"/>
        </w:rPr>
      </w:pPr>
      <w:r>
        <w:rPr>
          <w:sz w:val="24"/>
        </w:rPr>
        <w:t>gevende Zij Comparanten voor reedenen van welweetenthijt, dat tijde het gemelte Rundbeest de ziekte had, zij verscheijdene maelen hetzelve gezien; en ander vee van zodanige ziekte hebben zien sterven, en over zulx volkomen  bewust zijn dat meergemelte rundbeest de Contagieuse Ziekte gehad heeft.</w:t>
      </w:r>
    </w:p>
    <w:p w14:paraId="7AD7F90B" w14:textId="77777777" w:rsidR="00696ED5" w:rsidRDefault="00696ED5">
      <w:pPr>
        <w:rPr>
          <w:sz w:val="24"/>
        </w:rPr>
      </w:pPr>
    </w:p>
    <w:p w14:paraId="4A7A19A0" w14:textId="77777777" w:rsidR="00696ED5" w:rsidRDefault="00696ED5">
      <w:pPr>
        <w:rPr>
          <w:sz w:val="24"/>
        </w:rPr>
      </w:pPr>
      <w:r>
        <w:rPr>
          <w:sz w:val="24"/>
        </w:rPr>
        <w:t>Aldus gepasseert op Heeden binnen Schijndel den vijff en twintigsten November 1700 Ses en Seventigh ten overstaan van Niklaas van Schaardenburgh president, en Johan Valerntijn Kaub schepen;</w:t>
      </w:r>
    </w:p>
    <w:p w14:paraId="4935E811" w14:textId="77777777" w:rsidR="00696ED5" w:rsidRDefault="00696ED5">
      <w:pPr>
        <w:rPr>
          <w:sz w:val="24"/>
        </w:rPr>
      </w:pPr>
    </w:p>
    <w:p w14:paraId="34149EF5" w14:textId="77777777" w:rsidR="00696ED5" w:rsidRDefault="00696ED5">
      <w:pPr>
        <w:rPr>
          <w:sz w:val="24"/>
        </w:rPr>
      </w:pPr>
      <w:r>
        <w:rPr>
          <w:sz w:val="24"/>
        </w:rPr>
        <w:lastRenderedPageBreak/>
        <w:t>Dit X ist merk van  Johannis              C.J. D. Haas Testis</w:t>
      </w:r>
    </w:p>
    <w:p w14:paraId="1622DB1F" w14:textId="77777777" w:rsidR="00696ED5" w:rsidRDefault="00696ED5">
      <w:pPr>
        <w:rPr>
          <w:sz w:val="24"/>
        </w:rPr>
      </w:pPr>
      <w:r>
        <w:rPr>
          <w:sz w:val="24"/>
        </w:rPr>
        <w:t>Marten Corsten verklaart niet</w:t>
      </w:r>
    </w:p>
    <w:p w14:paraId="523CFDFE" w14:textId="77777777" w:rsidR="00696ED5" w:rsidRDefault="00696ED5">
      <w:pPr>
        <w:rPr>
          <w:sz w:val="24"/>
        </w:rPr>
      </w:pPr>
      <w:r>
        <w:rPr>
          <w:sz w:val="24"/>
        </w:rPr>
        <w:t>Te konne schrijven                             Rurt van den Doollaart</w:t>
      </w:r>
    </w:p>
    <w:p w14:paraId="08E8C8ED" w14:textId="77777777" w:rsidR="00696ED5" w:rsidRDefault="00696ED5">
      <w:pPr>
        <w:rPr>
          <w:sz w:val="24"/>
        </w:rPr>
      </w:pPr>
    </w:p>
    <w:p w14:paraId="6570E2CB" w14:textId="77777777" w:rsidR="00696ED5" w:rsidRDefault="00696ED5">
      <w:pPr>
        <w:rPr>
          <w:sz w:val="24"/>
        </w:rPr>
      </w:pPr>
      <w:r>
        <w:rPr>
          <w:sz w:val="24"/>
        </w:rPr>
        <w:t>Jan Hendrik Smits                              N:V: Schaardenburgh</w:t>
      </w:r>
    </w:p>
    <w:p w14:paraId="36B97684" w14:textId="77777777" w:rsidR="00696ED5" w:rsidRDefault="00696ED5">
      <w:pPr>
        <w:rPr>
          <w:sz w:val="24"/>
        </w:rPr>
      </w:pPr>
      <w:r>
        <w:rPr>
          <w:sz w:val="24"/>
        </w:rPr>
        <w:t xml:space="preserve">                                                                    Presdident</w:t>
      </w:r>
    </w:p>
    <w:p w14:paraId="04046798" w14:textId="77777777" w:rsidR="00696ED5" w:rsidRDefault="00696ED5">
      <w:pPr>
        <w:rPr>
          <w:sz w:val="24"/>
        </w:rPr>
      </w:pPr>
    </w:p>
    <w:p w14:paraId="3806EA31" w14:textId="77777777" w:rsidR="00696ED5" w:rsidRDefault="00696ED5">
      <w:pPr>
        <w:rPr>
          <w:sz w:val="24"/>
        </w:rPr>
      </w:pPr>
      <w:r>
        <w:rPr>
          <w:sz w:val="24"/>
        </w:rPr>
        <w:t>J:V: Kaub</w:t>
      </w:r>
    </w:p>
    <w:p w14:paraId="7C532793" w14:textId="77777777" w:rsidR="00696ED5" w:rsidRDefault="00696ED5">
      <w:pPr>
        <w:rPr>
          <w:sz w:val="24"/>
        </w:rPr>
      </w:pPr>
    </w:p>
    <w:p w14:paraId="1D222113" w14:textId="77777777" w:rsidR="00696ED5" w:rsidRDefault="00696ED5">
      <w:pPr>
        <w:rPr>
          <w:sz w:val="24"/>
        </w:rPr>
      </w:pPr>
      <w:r>
        <w:rPr>
          <w:sz w:val="24"/>
        </w:rPr>
        <w:t xml:space="preserve">                                                            Mij Present</w:t>
      </w:r>
    </w:p>
    <w:p w14:paraId="415B9451" w14:textId="77777777" w:rsidR="00696ED5" w:rsidRDefault="00696ED5">
      <w:pPr>
        <w:rPr>
          <w:sz w:val="24"/>
        </w:rPr>
      </w:pPr>
    </w:p>
    <w:p w14:paraId="7155CD07" w14:textId="77777777" w:rsidR="00696ED5" w:rsidRDefault="00696ED5">
      <w:pPr>
        <w:rPr>
          <w:sz w:val="24"/>
        </w:rPr>
      </w:pPr>
      <w:r>
        <w:rPr>
          <w:sz w:val="24"/>
        </w:rPr>
        <w:t xml:space="preserve">                                                            G:H: van Beverwijck</w:t>
      </w:r>
    </w:p>
    <w:p w14:paraId="03A76B13" w14:textId="77777777" w:rsidR="00696ED5" w:rsidRDefault="00696ED5">
      <w:pPr>
        <w:rPr>
          <w:sz w:val="24"/>
        </w:rPr>
      </w:pPr>
      <w:r>
        <w:rPr>
          <w:sz w:val="24"/>
        </w:rPr>
        <w:t xml:space="preserve">                                                                           Secret.</w:t>
      </w:r>
    </w:p>
    <w:p w14:paraId="48C3702C" w14:textId="77777777" w:rsidR="00696ED5" w:rsidRDefault="00696ED5">
      <w:pPr>
        <w:rPr>
          <w:sz w:val="24"/>
        </w:rPr>
      </w:pPr>
    </w:p>
    <w:p w14:paraId="0CB331A3" w14:textId="77777777" w:rsidR="00696ED5" w:rsidRDefault="00696ED5">
      <w:pPr>
        <w:rPr>
          <w:sz w:val="24"/>
        </w:rPr>
      </w:pPr>
    </w:p>
    <w:p w14:paraId="5183F209" w14:textId="77777777" w:rsidR="00696ED5" w:rsidRDefault="00696ED5">
      <w:pPr>
        <w:rPr>
          <w:sz w:val="24"/>
        </w:rPr>
      </w:pPr>
    </w:p>
    <w:p w14:paraId="4DE92979" w14:textId="77777777" w:rsidR="00696ED5" w:rsidRDefault="00696ED5">
      <w:pPr>
        <w:rPr>
          <w:sz w:val="24"/>
        </w:rPr>
      </w:pPr>
    </w:p>
    <w:p w14:paraId="04E8D782" w14:textId="77777777" w:rsidR="00696ED5" w:rsidRDefault="00696ED5">
      <w:pPr>
        <w:rPr>
          <w:sz w:val="24"/>
        </w:rPr>
      </w:pPr>
    </w:p>
    <w:p w14:paraId="73A053D1" w14:textId="77777777" w:rsidR="00696ED5" w:rsidRDefault="00696ED5">
      <w:pPr>
        <w:rPr>
          <w:sz w:val="24"/>
        </w:rPr>
      </w:pPr>
    </w:p>
    <w:p w14:paraId="68BC5E9A" w14:textId="77777777" w:rsidR="00696ED5" w:rsidRDefault="00696ED5">
      <w:pPr>
        <w:rPr>
          <w:sz w:val="24"/>
        </w:rPr>
      </w:pPr>
    </w:p>
    <w:p w14:paraId="1D862685" w14:textId="77777777" w:rsidR="00696ED5" w:rsidRDefault="00696ED5">
      <w:pPr>
        <w:rPr>
          <w:sz w:val="24"/>
        </w:rPr>
      </w:pPr>
    </w:p>
    <w:p w14:paraId="3E80775C" w14:textId="77777777" w:rsidR="00696ED5" w:rsidRDefault="00696ED5">
      <w:pPr>
        <w:rPr>
          <w:sz w:val="24"/>
        </w:rPr>
      </w:pPr>
      <w:r>
        <w:rPr>
          <w:sz w:val="24"/>
        </w:rPr>
        <w:t>Vervolg van vorenstaande. Hoort bij inv.nr. 169.  Bldz. 79.</w:t>
      </w:r>
    </w:p>
    <w:p w14:paraId="616FE35B" w14:textId="77777777" w:rsidR="00696ED5" w:rsidRDefault="00696ED5">
      <w:pPr>
        <w:rPr>
          <w:sz w:val="24"/>
        </w:rPr>
      </w:pPr>
    </w:p>
    <w:p w14:paraId="1C71F938" w14:textId="77777777" w:rsidR="00696ED5" w:rsidRDefault="00696ED5">
      <w:pPr>
        <w:rPr>
          <w:sz w:val="24"/>
        </w:rPr>
      </w:pPr>
    </w:p>
    <w:p w14:paraId="5B72A70B" w14:textId="77777777" w:rsidR="00696ED5" w:rsidRDefault="00696ED5">
      <w:pPr>
        <w:rPr>
          <w:sz w:val="24"/>
        </w:rPr>
      </w:pPr>
      <w:r>
        <w:rPr>
          <w:sz w:val="24"/>
        </w:rPr>
        <w:t>FACTUM EST.</w:t>
      </w:r>
    </w:p>
    <w:p w14:paraId="587F38B2" w14:textId="77777777" w:rsidR="00696ED5" w:rsidRDefault="00696ED5">
      <w:pPr>
        <w:rPr>
          <w:sz w:val="24"/>
        </w:rPr>
      </w:pPr>
    </w:p>
    <w:p w14:paraId="23AEED7E" w14:textId="77777777" w:rsidR="00696ED5" w:rsidRDefault="00696ED5">
      <w:pPr>
        <w:rPr>
          <w:sz w:val="24"/>
        </w:rPr>
      </w:pPr>
    </w:p>
    <w:p w14:paraId="08D9B2AC" w14:textId="77777777" w:rsidR="00696ED5" w:rsidRDefault="00696ED5">
      <w:pPr>
        <w:rPr>
          <w:sz w:val="24"/>
        </w:rPr>
      </w:pPr>
      <w:r>
        <w:rPr>
          <w:sz w:val="24"/>
        </w:rPr>
        <w:t xml:space="preserve">Wij Niklaas van Schaardenburgh president Schepen Loco Officier, Jan Valentijn Kaub en Eijmbert van Rooij Schepenen deses Dorps van Schijndel, Quartiere van peelandt meijerije der Stadt ’S Bosch Certificeeren en verklaeren bij desen voor de opregte waarheijt, dat wij </w:t>
      </w:r>
      <w:r>
        <w:rPr>
          <w:sz w:val="24"/>
        </w:rPr>
        <w:lastRenderedPageBreak/>
        <w:t>ter instantie en requisitie van den jood Heijman hebben genomen Occulaire inspectie, aen de huijsinge bewoont wordende door den voorn. jood Heijman, en Johannis van de Vorstenbosch, staande binnen desen dorpe, onder den gehugte LuttelEijnde ter plaatsche genaamt het Steegske, Competerende aan J: Rijsterborgh welke Huijsinge wij zeer ontramponneert voor Een groot gedeelte van dak out bloot en de zolders zeer slegt bevonden hebben, zodanig dat de gemelte huijsinge niet bekwaamelijk kan worden bewoont.</w:t>
      </w:r>
    </w:p>
    <w:p w14:paraId="22A8374B" w14:textId="77777777" w:rsidR="00696ED5" w:rsidRDefault="00696ED5">
      <w:pPr>
        <w:rPr>
          <w:sz w:val="24"/>
        </w:rPr>
      </w:pPr>
    </w:p>
    <w:p w14:paraId="2A5E04AD" w14:textId="77777777" w:rsidR="00696ED5" w:rsidRDefault="00696ED5">
      <w:pPr>
        <w:rPr>
          <w:sz w:val="24"/>
        </w:rPr>
      </w:pPr>
      <w:r>
        <w:rPr>
          <w:sz w:val="24"/>
        </w:rPr>
        <w:t>Aldus de voors: visitatie en occulaire insepctie gedaan ter plaatsche voors: op heden Binnen Schijndel den Sesthienden Januarij  1700 Seeven en Seventigh.</w:t>
      </w:r>
    </w:p>
    <w:p w14:paraId="73E61ECF" w14:textId="77777777" w:rsidR="00696ED5" w:rsidRDefault="00696ED5">
      <w:pPr>
        <w:rPr>
          <w:sz w:val="24"/>
        </w:rPr>
      </w:pPr>
    </w:p>
    <w:p w14:paraId="5E38F3B8" w14:textId="77777777" w:rsidR="00696ED5" w:rsidRDefault="00696ED5">
      <w:pPr>
        <w:rPr>
          <w:sz w:val="24"/>
        </w:rPr>
      </w:pPr>
    </w:p>
    <w:p w14:paraId="49EAB1E2" w14:textId="77777777" w:rsidR="00696ED5" w:rsidRDefault="00696ED5">
      <w:pPr>
        <w:rPr>
          <w:sz w:val="24"/>
        </w:rPr>
      </w:pPr>
      <w:r>
        <w:rPr>
          <w:sz w:val="24"/>
        </w:rPr>
        <w:t xml:space="preserve">                                      N: V. Schaardenburgh</w:t>
      </w:r>
    </w:p>
    <w:p w14:paraId="4BB71559" w14:textId="77777777" w:rsidR="00696ED5" w:rsidRDefault="00696ED5">
      <w:pPr>
        <w:rPr>
          <w:sz w:val="24"/>
        </w:rPr>
      </w:pPr>
      <w:r>
        <w:rPr>
          <w:sz w:val="24"/>
        </w:rPr>
        <w:t xml:space="preserve">                                                President Loco Officier</w:t>
      </w:r>
    </w:p>
    <w:p w14:paraId="49BAE6E6" w14:textId="77777777" w:rsidR="00696ED5" w:rsidRDefault="00696ED5">
      <w:pPr>
        <w:rPr>
          <w:sz w:val="24"/>
        </w:rPr>
      </w:pPr>
    </w:p>
    <w:p w14:paraId="2238F127" w14:textId="77777777" w:rsidR="00696ED5" w:rsidRDefault="00696ED5">
      <w:pPr>
        <w:rPr>
          <w:sz w:val="24"/>
        </w:rPr>
      </w:pPr>
      <w:r>
        <w:rPr>
          <w:sz w:val="24"/>
        </w:rPr>
        <w:t xml:space="preserve">                                      J: V: Kaub</w:t>
      </w:r>
    </w:p>
    <w:p w14:paraId="7D8838B6" w14:textId="77777777" w:rsidR="00696ED5" w:rsidRDefault="00696ED5">
      <w:pPr>
        <w:rPr>
          <w:sz w:val="24"/>
        </w:rPr>
      </w:pPr>
    </w:p>
    <w:p w14:paraId="6DF48C42" w14:textId="77777777" w:rsidR="00696ED5" w:rsidRDefault="00696ED5">
      <w:pPr>
        <w:rPr>
          <w:sz w:val="24"/>
        </w:rPr>
      </w:pPr>
      <w:r>
        <w:rPr>
          <w:sz w:val="24"/>
        </w:rPr>
        <w:t xml:space="preserve">                                      E. V. Rooij</w:t>
      </w:r>
    </w:p>
    <w:p w14:paraId="59B5C0C7" w14:textId="77777777" w:rsidR="00696ED5" w:rsidRDefault="00696ED5">
      <w:pPr>
        <w:rPr>
          <w:sz w:val="24"/>
        </w:rPr>
      </w:pPr>
    </w:p>
    <w:p w14:paraId="2CB1756D" w14:textId="77777777" w:rsidR="00696ED5" w:rsidRDefault="00696ED5">
      <w:pPr>
        <w:rPr>
          <w:sz w:val="24"/>
        </w:rPr>
      </w:pPr>
      <w:r>
        <w:rPr>
          <w:sz w:val="24"/>
        </w:rPr>
        <w:t xml:space="preserve">                                                                   Mij Present</w:t>
      </w:r>
    </w:p>
    <w:p w14:paraId="2EF295FD" w14:textId="77777777" w:rsidR="00696ED5" w:rsidRDefault="00696ED5">
      <w:pPr>
        <w:rPr>
          <w:sz w:val="24"/>
        </w:rPr>
      </w:pPr>
      <w:r>
        <w:rPr>
          <w:sz w:val="24"/>
        </w:rPr>
        <w:t xml:space="preserve">                                                                   G. H. van Beverwijck</w:t>
      </w:r>
    </w:p>
    <w:p w14:paraId="2B70D803" w14:textId="77777777" w:rsidR="00696ED5" w:rsidRDefault="00696ED5">
      <w:pPr>
        <w:rPr>
          <w:sz w:val="24"/>
        </w:rPr>
      </w:pPr>
      <w:r>
        <w:rPr>
          <w:sz w:val="24"/>
        </w:rPr>
        <w:t xml:space="preserve">                                                                                   Secret.</w:t>
      </w:r>
    </w:p>
    <w:p w14:paraId="231BC169" w14:textId="77777777" w:rsidR="00696ED5" w:rsidRDefault="00696ED5">
      <w:pPr>
        <w:rPr>
          <w:sz w:val="24"/>
        </w:rPr>
      </w:pPr>
    </w:p>
    <w:p w14:paraId="7AD79635" w14:textId="77777777" w:rsidR="00696ED5" w:rsidRDefault="00696ED5">
      <w:pPr>
        <w:rPr>
          <w:sz w:val="24"/>
        </w:rPr>
      </w:pPr>
    </w:p>
    <w:p w14:paraId="3BAA70E1" w14:textId="77777777" w:rsidR="00696ED5" w:rsidRDefault="00696ED5">
      <w:pPr>
        <w:rPr>
          <w:sz w:val="24"/>
        </w:rPr>
      </w:pPr>
    </w:p>
    <w:p w14:paraId="14B94ADF" w14:textId="77777777" w:rsidR="00696ED5" w:rsidRDefault="00696ED5">
      <w:pPr>
        <w:rPr>
          <w:sz w:val="24"/>
        </w:rPr>
      </w:pPr>
    </w:p>
    <w:p w14:paraId="237A0C67" w14:textId="77777777" w:rsidR="00696ED5" w:rsidRDefault="00696ED5">
      <w:pPr>
        <w:rPr>
          <w:sz w:val="24"/>
        </w:rPr>
      </w:pPr>
    </w:p>
    <w:p w14:paraId="1C3A9886" w14:textId="77777777" w:rsidR="00696ED5" w:rsidRDefault="00696ED5">
      <w:pPr>
        <w:rPr>
          <w:sz w:val="24"/>
        </w:rPr>
      </w:pPr>
    </w:p>
    <w:p w14:paraId="0EF9FCA3" w14:textId="77777777" w:rsidR="00696ED5" w:rsidRDefault="00696ED5">
      <w:pPr>
        <w:rPr>
          <w:sz w:val="24"/>
        </w:rPr>
      </w:pPr>
    </w:p>
    <w:p w14:paraId="275DB649" w14:textId="77777777" w:rsidR="00696ED5" w:rsidRDefault="00696ED5">
      <w:pPr>
        <w:rPr>
          <w:sz w:val="24"/>
        </w:rPr>
      </w:pPr>
    </w:p>
    <w:p w14:paraId="5126C36B" w14:textId="77777777" w:rsidR="00696ED5" w:rsidRDefault="00696ED5">
      <w:pPr>
        <w:rPr>
          <w:sz w:val="24"/>
        </w:rPr>
      </w:pPr>
    </w:p>
    <w:p w14:paraId="5723C2DA" w14:textId="77777777" w:rsidR="00696ED5" w:rsidRDefault="00696ED5">
      <w:pPr>
        <w:rPr>
          <w:sz w:val="24"/>
        </w:rPr>
      </w:pPr>
    </w:p>
    <w:p w14:paraId="11F6FD04" w14:textId="77777777" w:rsidR="00696ED5" w:rsidRDefault="00696ED5">
      <w:pPr>
        <w:rPr>
          <w:sz w:val="24"/>
        </w:rPr>
      </w:pPr>
    </w:p>
    <w:p w14:paraId="4B55316F" w14:textId="77777777" w:rsidR="00696ED5" w:rsidRDefault="00696ED5">
      <w:pPr>
        <w:rPr>
          <w:sz w:val="24"/>
        </w:rPr>
      </w:pPr>
    </w:p>
    <w:p w14:paraId="1E5644E5" w14:textId="77777777" w:rsidR="00696ED5" w:rsidRDefault="00696ED5">
      <w:pPr>
        <w:rPr>
          <w:sz w:val="24"/>
        </w:rPr>
      </w:pPr>
    </w:p>
    <w:p w14:paraId="6E9DC94C" w14:textId="77777777" w:rsidR="00696ED5" w:rsidRDefault="00696ED5">
      <w:pPr>
        <w:rPr>
          <w:sz w:val="24"/>
        </w:rPr>
      </w:pPr>
    </w:p>
    <w:p w14:paraId="36406D15" w14:textId="77777777" w:rsidR="00696ED5" w:rsidRDefault="00696ED5">
      <w:pPr>
        <w:rPr>
          <w:sz w:val="24"/>
        </w:rPr>
      </w:pPr>
    </w:p>
    <w:p w14:paraId="60A59DDC" w14:textId="77777777" w:rsidR="00696ED5" w:rsidRDefault="00696ED5">
      <w:pPr>
        <w:rPr>
          <w:sz w:val="24"/>
        </w:rPr>
      </w:pPr>
    </w:p>
    <w:p w14:paraId="4CA5FBF4" w14:textId="77777777" w:rsidR="00696ED5" w:rsidRDefault="00696ED5">
      <w:pPr>
        <w:rPr>
          <w:sz w:val="24"/>
        </w:rPr>
      </w:pPr>
    </w:p>
    <w:p w14:paraId="16BFA339" w14:textId="77777777" w:rsidR="00696ED5" w:rsidRDefault="00696ED5">
      <w:pPr>
        <w:rPr>
          <w:sz w:val="24"/>
        </w:rPr>
      </w:pPr>
    </w:p>
    <w:p w14:paraId="50E5848B" w14:textId="77777777" w:rsidR="00696ED5" w:rsidRDefault="00696ED5">
      <w:pPr>
        <w:rPr>
          <w:sz w:val="24"/>
        </w:rPr>
      </w:pPr>
    </w:p>
    <w:p w14:paraId="101AA33D" w14:textId="77777777" w:rsidR="00696ED5" w:rsidRDefault="00696ED5">
      <w:pPr>
        <w:rPr>
          <w:sz w:val="24"/>
        </w:rPr>
      </w:pPr>
    </w:p>
    <w:p w14:paraId="68F50D5C" w14:textId="77777777" w:rsidR="00696ED5" w:rsidRDefault="00696ED5">
      <w:pPr>
        <w:rPr>
          <w:sz w:val="24"/>
        </w:rPr>
      </w:pPr>
      <w:r>
        <w:rPr>
          <w:sz w:val="24"/>
        </w:rPr>
        <w:t>Vervolg van vorenstande. Hoort biju inv.nr. 169.   Bldz. 97.</w:t>
      </w:r>
    </w:p>
    <w:p w14:paraId="1C0E7716" w14:textId="77777777" w:rsidR="00696ED5" w:rsidRDefault="00696ED5">
      <w:pPr>
        <w:rPr>
          <w:sz w:val="24"/>
        </w:rPr>
      </w:pPr>
    </w:p>
    <w:p w14:paraId="71FB59B6" w14:textId="77777777" w:rsidR="00696ED5" w:rsidRDefault="00696ED5">
      <w:pPr>
        <w:rPr>
          <w:sz w:val="24"/>
        </w:rPr>
      </w:pPr>
      <w:r>
        <w:rPr>
          <w:sz w:val="24"/>
        </w:rPr>
        <w:t>FACTUM EST.</w:t>
      </w:r>
    </w:p>
    <w:p w14:paraId="52AD8956" w14:textId="77777777" w:rsidR="00696ED5" w:rsidRDefault="00696ED5">
      <w:pPr>
        <w:rPr>
          <w:sz w:val="24"/>
        </w:rPr>
      </w:pPr>
    </w:p>
    <w:p w14:paraId="667A8992" w14:textId="77777777" w:rsidR="00696ED5" w:rsidRDefault="00696ED5">
      <w:pPr>
        <w:rPr>
          <w:sz w:val="24"/>
        </w:rPr>
      </w:pPr>
      <w:r>
        <w:rPr>
          <w:sz w:val="24"/>
        </w:rPr>
        <w:t>Op Heeden den Een en Twintigsten Maart 1700 Zeeven en Zeventig Compareerden voor Schepenen ondergenoempt, Jan Gielens Verhoeven, Marcelis van Gestel, Dielis Bartel Schevers, en Gijsbert Jansse van Berkel, alle Borgemeesters deeses Dorps van Schijndel, weegens den jaare ingegaan primo April 1700 Ses en Seventigh en zullende Expireeren ultimo Maart 1700 Zeeven en Zeventig; welke Comparanten aan handen van Niklaas van Schaardenburgh president Schepen Loco den Heer Officier, en aan Schepenen alhier hebben overgebragt Een Dubbelt getal aankoomende Borgemeesters, om over desen Dorpe en jaare 1700 Zeeven en Zeventigh te worden geêligeert en  Verkooren in Conformité van de Dorps Reglementen, en Resolutien van Officier en Schepenen Alhier van dato 18 Maert 1742, en Zulx uijt de na te noemene personen</w:t>
      </w:r>
    </w:p>
    <w:p w14:paraId="05FCA45F" w14:textId="77777777" w:rsidR="00696ED5" w:rsidRDefault="00696ED5">
      <w:pPr>
        <w:rPr>
          <w:sz w:val="24"/>
        </w:rPr>
      </w:pPr>
    </w:p>
    <w:p w14:paraId="483A8D6E" w14:textId="77777777" w:rsidR="00696ED5" w:rsidRDefault="00696ED5">
      <w:pPr>
        <w:rPr>
          <w:sz w:val="24"/>
        </w:rPr>
      </w:pPr>
      <w:r>
        <w:rPr>
          <w:sz w:val="24"/>
        </w:rPr>
        <w:t xml:space="preserve">                                          Adriaan Peeter Goijaars</w:t>
      </w:r>
    </w:p>
    <w:p w14:paraId="0950824A" w14:textId="77777777" w:rsidR="00696ED5" w:rsidRDefault="00696ED5">
      <w:pPr>
        <w:rPr>
          <w:sz w:val="24"/>
        </w:rPr>
      </w:pPr>
      <w:r>
        <w:rPr>
          <w:sz w:val="24"/>
        </w:rPr>
        <w:t>WIJBOSCH                      en</w:t>
      </w:r>
    </w:p>
    <w:p w14:paraId="70A315BD" w14:textId="77777777" w:rsidR="00696ED5" w:rsidRDefault="00696ED5">
      <w:pPr>
        <w:rPr>
          <w:sz w:val="24"/>
        </w:rPr>
      </w:pPr>
      <w:r>
        <w:rPr>
          <w:sz w:val="24"/>
        </w:rPr>
        <w:t xml:space="preserve">                                          Arnoldus Willems van Kessel</w:t>
      </w:r>
    </w:p>
    <w:p w14:paraId="3B85F117" w14:textId="77777777" w:rsidR="00696ED5" w:rsidRDefault="00696ED5">
      <w:pPr>
        <w:rPr>
          <w:sz w:val="24"/>
        </w:rPr>
      </w:pPr>
    </w:p>
    <w:p w14:paraId="1C7EDBE5" w14:textId="77777777" w:rsidR="00696ED5" w:rsidRDefault="00696ED5">
      <w:pPr>
        <w:rPr>
          <w:sz w:val="24"/>
        </w:rPr>
      </w:pPr>
      <w:r>
        <w:rPr>
          <w:sz w:val="24"/>
        </w:rPr>
        <w:t xml:space="preserve">                                          Christiaan Kluijtmans</w:t>
      </w:r>
    </w:p>
    <w:p w14:paraId="49C6A02E" w14:textId="77777777" w:rsidR="00696ED5" w:rsidRDefault="00696ED5">
      <w:pPr>
        <w:rPr>
          <w:sz w:val="24"/>
        </w:rPr>
      </w:pPr>
      <w:r>
        <w:rPr>
          <w:sz w:val="24"/>
        </w:rPr>
        <w:t>LUTTELEIJNDE              en</w:t>
      </w:r>
    </w:p>
    <w:p w14:paraId="63FBE332" w14:textId="77777777" w:rsidR="00696ED5" w:rsidRDefault="00696ED5">
      <w:pPr>
        <w:rPr>
          <w:sz w:val="24"/>
        </w:rPr>
      </w:pPr>
      <w:r>
        <w:rPr>
          <w:sz w:val="24"/>
        </w:rPr>
        <w:t xml:space="preserve">                                           Hendrik Willems van den Oetelaar</w:t>
      </w:r>
    </w:p>
    <w:p w14:paraId="5147D0E0" w14:textId="77777777" w:rsidR="00696ED5" w:rsidRDefault="00696ED5">
      <w:pPr>
        <w:rPr>
          <w:sz w:val="24"/>
        </w:rPr>
      </w:pPr>
    </w:p>
    <w:p w14:paraId="4B2507CD" w14:textId="77777777" w:rsidR="00696ED5" w:rsidRDefault="00696ED5">
      <w:pPr>
        <w:rPr>
          <w:sz w:val="24"/>
        </w:rPr>
      </w:pPr>
      <w:r>
        <w:rPr>
          <w:sz w:val="24"/>
        </w:rPr>
        <w:t xml:space="preserve">                                           Jan Hendrikx Verhagen</w:t>
      </w:r>
    </w:p>
    <w:p w14:paraId="66A928EC" w14:textId="77777777" w:rsidR="00696ED5" w:rsidRDefault="00696ED5">
      <w:pPr>
        <w:rPr>
          <w:sz w:val="24"/>
        </w:rPr>
      </w:pPr>
      <w:r>
        <w:rPr>
          <w:sz w:val="24"/>
        </w:rPr>
        <w:t>BORNE                             en</w:t>
      </w:r>
    </w:p>
    <w:p w14:paraId="0293E3B1" w14:textId="77777777" w:rsidR="00696ED5" w:rsidRDefault="00696ED5">
      <w:pPr>
        <w:rPr>
          <w:sz w:val="24"/>
        </w:rPr>
      </w:pPr>
      <w:r>
        <w:rPr>
          <w:sz w:val="24"/>
        </w:rPr>
        <w:t xml:space="preserve">                                           Hendrik Hugo van Berkel</w:t>
      </w:r>
    </w:p>
    <w:p w14:paraId="7E92BDBC" w14:textId="77777777" w:rsidR="00696ED5" w:rsidRDefault="00696ED5">
      <w:pPr>
        <w:rPr>
          <w:sz w:val="24"/>
        </w:rPr>
      </w:pPr>
    </w:p>
    <w:p w14:paraId="5E85DD98" w14:textId="77777777" w:rsidR="00696ED5" w:rsidRDefault="00696ED5">
      <w:pPr>
        <w:rPr>
          <w:sz w:val="24"/>
        </w:rPr>
      </w:pPr>
      <w:r>
        <w:rPr>
          <w:sz w:val="24"/>
        </w:rPr>
        <w:t xml:space="preserve">                                           Klaas Beekx</w:t>
      </w:r>
    </w:p>
    <w:p w14:paraId="5092EA35" w14:textId="77777777" w:rsidR="00696ED5" w:rsidRDefault="00696ED5">
      <w:pPr>
        <w:rPr>
          <w:sz w:val="24"/>
        </w:rPr>
      </w:pPr>
      <w:r>
        <w:rPr>
          <w:sz w:val="24"/>
        </w:rPr>
        <w:t>ELSCHODT                      en</w:t>
      </w:r>
    </w:p>
    <w:p w14:paraId="2F2FD2DD" w14:textId="77777777" w:rsidR="00696ED5" w:rsidRDefault="00696ED5">
      <w:pPr>
        <w:rPr>
          <w:sz w:val="24"/>
        </w:rPr>
      </w:pPr>
      <w:r>
        <w:rPr>
          <w:sz w:val="24"/>
        </w:rPr>
        <w:t xml:space="preserve">                                           Francus Schrijvers</w:t>
      </w:r>
    </w:p>
    <w:p w14:paraId="58B9396E" w14:textId="77777777" w:rsidR="00696ED5" w:rsidRDefault="00696ED5">
      <w:pPr>
        <w:rPr>
          <w:sz w:val="24"/>
        </w:rPr>
      </w:pPr>
    </w:p>
    <w:p w14:paraId="54DD264C" w14:textId="77777777" w:rsidR="00696ED5" w:rsidRDefault="00696ED5">
      <w:pPr>
        <w:rPr>
          <w:sz w:val="24"/>
        </w:rPr>
      </w:pPr>
      <w:r>
        <w:rPr>
          <w:sz w:val="24"/>
        </w:rPr>
        <w:t>En verklaeren de Comparanten, de voorschreeve personen voor goet, suffisant, en bequam te Erkennen en des noods ingevolge de oude gebruijken daar voor in te staan.</w:t>
      </w:r>
    </w:p>
    <w:p w14:paraId="43131CAF" w14:textId="77777777" w:rsidR="00696ED5" w:rsidRDefault="00696ED5">
      <w:pPr>
        <w:rPr>
          <w:sz w:val="24"/>
        </w:rPr>
      </w:pPr>
    </w:p>
    <w:p w14:paraId="4F402EB4" w14:textId="77777777" w:rsidR="00696ED5" w:rsidRDefault="00696ED5">
      <w:pPr>
        <w:rPr>
          <w:sz w:val="24"/>
        </w:rPr>
      </w:pPr>
      <w:r>
        <w:rPr>
          <w:sz w:val="24"/>
        </w:rPr>
        <w:t>Actum ten Raadhuijse van Schijndel op dato ut supra, ten overstaan van Niklaas van Schaardenburgh president Schepen Loco den Heer Officier, en Schepenen, die dese, beneffens voornoemde Comparanten ondertekent hebben.</w:t>
      </w:r>
    </w:p>
    <w:p w14:paraId="6C4C9404" w14:textId="77777777" w:rsidR="00696ED5" w:rsidRDefault="00696ED5">
      <w:pPr>
        <w:rPr>
          <w:sz w:val="24"/>
        </w:rPr>
      </w:pPr>
    </w:p>
    <w:p w14:paraId="50D75B7B" w14:textId="77777777" w:rsidR="00696ED5" w:rsidRDefault="00696ED5">
      <w:pPr>
        <w:rPr>
          <w:sz w:val="24"/>
        </w:rPr>
      </w:pPr>
      <w:r>
        <w:rPr>
          <w:sz w:val="24"/>
        </w:rPr>
        <w:t>Jan Gielens Verhoeven   Marcelis van Gestel   Dielis Bartel Schevers</w:t>
      </w:r>
    </w:p>
    <w:p w14:paraId="70DD6B9A" w14:textId="77777777" w:rsidR="00696ED5" w:rsidRDefault="00696ED5">
      <w:pPr>
        <w:rPr>
          <w:sz w:val="24"/>
        </w:rPr>
      </w:pPr>
    </w:p>
    <w:p w14:paraId="7975DEB0" w14:textId="77777777" w:rsidR="00696ED5" w:rsidRDefault="00696ED5">
      <w:pPr>
        <w:rPr>
          <w:sz w:val="24"/>
        </w:rPr>
      </w:pPr>
      <w:r>
        <w:rPr>
          <w:sz w:val="24"/>
        </w:rPr>
        <w:t>Dit X ist merk van Gijsbert       G:H: van Beverwijck  Testis    F:P: Grootveldt</w:t>
      </w:r>
    </w:p>
    <w:p w14:paraId="39ED0DEF" w14:textId="77777777" w:rsidR="00696ED5" w:rsidRDefault="00696ED5">
      <w:pPr>
        <w:rPr>
          <w:sz w:val="24"/>
        </w:rPr>
      </w:pPr>
      <w:r>
        <w:rPr>
          <w:sz w:val="24"/>
        </w:rPr>
        <w:t>Janse van Berkel verklaart</w:t>
      </w:r>
    </w:p>
    <w:p w14:paraId="563C5760" w14:textId="77777777" w:rsidR="00696ED5" w:rsidRDefault="00696ED5">
      <w:pPr>
        <w:rPr>
          <w:sz w:val="24"/>
        </w:rPr>
      </w:pPr>
      <w:r>
        <w:rPr>
          <w:sz w:val="24"/>
        </w:rPr>
        <w:t>Niet te konne schrijven              J: V: Kaub                                H: v: der Schoot</w:t>
      </w:r>
    </w:p>
    <w:p w14:paraId="63F0D7A3" w14:textId="77777777" w:rsidR="00696ED5" w:rsidRDefault="00696ED5">
      <w:pPr>
        <w:rPr>
          <w:sz w:val="24"/>
        </w:rPr>
      </w:pPr>
    </w:p>
    <w:p w14:paraId="298D7949" w14:textId="77777777" w:rsidR="00696ED5" w:rsidRDefault="00696ED5">
      <w:pPr>
        <w:rPr>
          <w:sz w:val="24"/>
        </w:rPr>
      </w:pPr>
      <w:r>
        <w:rPr>
          <w:sz w:val="24"/>
        </w:rPr>
        <w:t>E:V; Rooij   J:G: Smits              N: V; Schaardenburgh</w:t>
      </w:r>
    </w:p>
    <w:p w14:paraId="33729CAB" w14:textId="77777777" w:rsidR="00696ED5" w:rsidRDefault="00696ED5">
      <w:pPr>
        <w:rPr>
          <w:sz w:val="24"/>
        </w:rPr>
      </w:pPr>
      <w:r>
        <w:rPr>
          <w:sz w:val="24"/>
        </w:rPr>
        <w:t xml:space="preserve">                                                             President Loco Officier</w:t>
      </w:r>
    </w:p>
    <w:p w14:paraId="4EF119F9" w14:textId="77777777" w:rsidR="00696ED5" w:rsidRDefault="00696ED5">
      <w:pPr>
        <w:rPr>
          <w:sz w:val="24"/>
        </w:rPr>
      </w:pPr>
      <w:r>
        <w:rPr>
          <w:sz w:val="24"/>
        </w:rPr>
        <w:t>Mij Present</w:t>
      </w:r>
    </w:p>
    <w:p w14:paraId="127E34BC" w14:textId="77777777" w:rsidR="00696ED5" w:rsidRDefault="00696ED5">
      <w:pPr>
        <w:rPr>
          <w:sz w:val="24"/>
        </w:rPr>
      </w:pPr>
      <w:r>
        <w:rPr>
          <w:sz w:val="24"/>
        </w:rPr>
        <w:t>G.H. van Beverwijck  Secret.</w:t>
      </w:r>
    </w:p>
    <w:p w14:paraId="0EB9CA85" w14:textId="77777777" w:rsidR="00696ED5" w:rsidRDefault="00696ED5">
      <w:pPr>
        <w:rPr>
          <w:sz w:val="24"/>
        </w:rPr>
      </w:pPr>
    </w:p>
    <w:p w14:paraId="089B08F7" w14:textId="77777777" w:rsidR="00696ED5" w:rsidRDefault="00696ED5">
      <w:pPr>
        <w:rPr>
          <w:sz w:val="24"/>
        </w:rPr>
      </w:pPr>
    </w:p>
    <w:p w14:paraId="3EB3AB7F" w14:textId="77777777" w:rsidR="00696ED5" w:rsidRDefault="00696ED5">
      <w:pPr>
        <w:rPr>
          <w:sz w:val="24"/>
        </w:rPr>
      </w:pPr>
      <w:r>
        <w:rPr>
          <w:sz w:val="24"/>
        </w:rPr>
        <w:t>Vervolg van vorenstaande. Hoort bij inv.nr. 169.  Bldz. 98v.</w:t>
      </w:r>
    </w:p>
    <w:p w14:paraId="0DC6F0B8" w14:textId="77777777" w:rsidR="00696ED5" w:rsidRDefault="00696ED5">
      <w:pPr>
        <w:rPr>
          <w:sz w:val="24"/>
        </w:rPr>
      </w:pPr>
    </w:p>
    <w:p w14:paraId="240D848F" w14:textId="77777777" w:rsidR="00696ED5" w:rsidRDefault="00696ED5">
      <w:pPr>
        <w:rPr>
          <w:sz w:val="24"/>
        </w:rPr>
      </w:pPr>
    </w:p>
    <w:p w14:paraId="35A320E4" w14:textId="77777777" w:rsidR="00696ED5" w:rsidRDefault="00696ED5">
      <w:pPr>
        <w:rPr>
          <w:sz w:val="24"/>
        </w:rPr>
      </w:pPr>
    </w:p>
    <w:p w14:paraId="4E31947B" w14:textId="77777777" w:rsidR="00696ED5" w:rsidRDefault="00696ED5">
      <w:pPr>
        <w:rPr>
          <w:sz w:val="24"/>
        </w:rPr>
      </w:pPr>
      <w:r>
        <w:rPr>
          <w:sz w:val="24"/>
        </w:rPr>
        <w:t>FACTUM EST.</w:t>
      </w:r>
    </w:p>
    <w:p w14:paraId="5F1A21BA" w14:textId="77777777" w:rsidR="00696ED5" w:rsidRDefault="00696ED5">
      <w:pPr>
        <w:rPr>
          <w:sz w:val="24"/>
        </w:rPr>
      </w:pPr>
    </w:p>
    <w:p w14:paraId="088CBDC2" w14:textId="77777777" w:rsidR="00696ED5" w:rsidRDefault="00696ED5">
      <w:pPr>
        <w:rPr>
          <w:sz w:val="24"/>
        </w:rPr>
      </w:pPr>
    </w:p>
    <w:p w14:paraId="1A585F25" w14:textId="77777777" w:rsidR="00696ED5" w:rsidRDefault="00696ED5">
      <w:pPr>
        <w:rPr>
          <w:sz w:val="24"/>
        </w:rPr>
      </w:pPr>
      <w:r>
        <w:rPr>
          <w:sz w:val="24"/>
        </w:rPr>
        <w:t>Compareerde voor Schepenen deses Dorps van Schijndel ondergenoemt Jan Gielens Verhoeven, Marcelis van Gestel, Dielis Bartel Schevers, en Gijsbert Jansse van Berkel, alle Borgemeesters deses Dorps van Schijndel Wegens den Jaare ingegaan primo April 1700 Ses en Zeventigh, en zullende Expireeren den Laasten Maart deses jaars 1777: welke voorn. Comparanten, verklaaren bij desen te authoriseeren, en magtig te maeken Philip Jacob De Haas, procureur woonagtig alhier, Speciaal om uijt naam, en van wegens haar Comparanten, te innen, en ontfangen alle Zodaenige reeêle en personeele Lasten, nabuur Cheijnssen pastrorije Huur, pagt penningen der Hop waegen, en alle andere hoe genaemt, welke de Comparanten in haere qualitijt van wegens dese gemeente zoude konnen en moeten ontfangen; en wijders te approbeeren en van waarden te houden zodanigen ontfangs als voorn. de Haas, namens de Comparanten reeds genooten, en ontfangen heeft;</w:t>
      </w:r>
    </w:p>
    <w:p w14:paraId="4B46D39A" w14:textId="77777777" w:rsidR="00696ED5" w:rsidRDefault="00696ED5">
      <w:pPr>
        <w:rPr>
          <w:sz w:val="24"/>
        </w:rPr>
      </w:pPr>
      <w:r>
        <w:rPr>
          <w:sz w:val="24"/>
        </w:rPr>
        <w:t>Blijvende den geconstitueerde gehouden uijt de voorsr. Penninge, namens de Constituanten te betaelen alle Tractementen, en recognitien, die van wegens dese gemeente over voors. jaaren zijn  verschuldigt, mitsgaders alle de ordonnantien die door Heeren Regenten worden geslaegen; te accepteeren voldoen en betaelen, zodanig, dat de constituanten off dese gemeente door wan betaelinge nog op zijn  tijd voldoeninge, geene de minste schaaden koomen te Lijden, En mede verpligt zijn, de Documenten tot haare te doene rekening tijdig ter Secretarije over ter Brengen, Conform de rsolutien van den Landen; En het Slot van Rekening in dien voordelig is te ontfangen, en nadeelig bevonden wordende buijten kosten en Lasten van de Constituanten binnen Ses weeken, na het opneemen, en  Sluijten der Reekeningen te voldoen en betaalen; met magt van substitutie.</w:t>
      </w:r>
    </w:p>
    <w:p w14:paraId="77308785" w14:textId="77777777" w:rsidR="00696ED5" w:rsidRDefault="00696ED5">
      <w:pPr>
        <w:rPr>
          <w:sz w:val="24"/>
        </w:rPr>
      </w:pPr>
      <w:r>
        <w:rPr>
          <w:sz w:val="24"/>
        </w:rPr>
        <w:t>Gelovende de voorn:  Constituanten allent geene door voorn: haaren geconstitueerde off  deszelfs gesubstitueerde kragte deses zal worden  gedaan, en verrigt, te zullen approbeeren, en van waarden houden, onder verband als na regten; En  zal den geconstitueerde voor des zelfs moeijten genieten het Beurloon tot vijff  perCto.;</w:t>
      </w:r>
    </w:p>
    <w:p w14:paraId="1BCBEB96" w14:textId="77777777" w:rsidR="00696ED5" w:rsidRDefault="00696ED5">
      <w:pPr>
        <w:rPr>
          <w:sz w:val="24"/>
        </w:rPr>
      </w:pPr>
      <w:r>
        <w:rPr>
          <w:sz w:val="24"/>
        </w:rPr>
        <w:t>En is alhier mede gecompareert, den voorn. Philip Jacob De Haas, de welke heeft gelooft, aen het geene  door voorn. Constituanten van hem gerequireert, en  gevordert is, te zullen voldoen na komen, en agtervolgen, onder verbandt van zijn persoon, en goederen present ende toekomende;</w:t>
      </w:r>
    </w:p>
    <w:p w14:paraId="79198D1D" w14:textId="77777777" w:rsidR="00696ED5" w:rsidRDefault="00696ED5">
      <w:pPr>
        <w:rPr>
          <w:sz w:val="24"/>
        </w:rPr>
      </w:pPr>
      <w:r>
        <w:rPr>
          <w:sz w:val="24"/>
        </w:rPr>
        <w:t>Aldus gepasseert op Heeden Binnen Schijndel den Een en Twintigsten Maart 1700 Zeven en Zeventigh, ten overstaan van Niklaas van Schaardenburgh president, en Frans Petrus Grootveldt Schepen.</w:t>
      </w:r>
    </w:p>
    <w:p w14:paraId="64479781" w14:textId="77777777" w:rsidR="00696ED5" w:rsidRDefault="00696ED5">
      <w:pPr>
        <w:rPr>
          <w:sz w:val="24"/>
        </w:rPr>
      </w:pPr>
    </w:p>
    <w:p w14:paraId="298C2760" w14:textId="77777777" w:rsidR="00696ED5" w:rsidRDefault="00696ED5">
      <w:pPr>
        <w:rPr>
          <w:sz w:val="24"/>
        </w:rPr>
      </w:pPr>
      <w:r>
        <w:rPr>
          <w:sz w:val="24"/>
        </w:rPr>
        <w:lastRenderedPageBreak/>
        <w:t>Jan Gielens Verhoeven           Maercelis van Gestel           Dielis Bartel Schevers</w:t>
      </w:r>
    </w:p>
    <w:p w14:paraId="00CF5CDB" w14:textId="77777777" w:rsidR="00696ED5" w:rsidRDefault="00696ED5">
      <w:pPr>
        <w:rPr>
          <w:sz w:val="24"/>
        </w:rPr>
      </w:pPr>
      <w:r>
        <w:rPr>
          <w:sz w:val="24"/>
        </w:rPr>
        <w:t xml:space="preserve">                                                    </w:t>
      </w:r>
    </w:p>
    <w:p w14:paraId="2E29DBE8" w14:textId="77777777" w:rsidR="00696ED5" w:rsidRDefault="00696ED5">
      <w:pPr>
        <w:rPr>
          <w:sz w:val="24"/>
        </w:rPr>
      </w:pPr>
      <w:r>
        <w:rPr>
          <w:sz w:val="24"/>
        </w:rPr>
        <w:t>Dit X ist merk van Gijsbert            N: V. Schaardenburgh Testis   P.J.D. Haas</w:t>
      </w:r>
    </w:p>
    <w:p w14:paraId="16E61C6A" w14:textId="77777777" w:rsidR="00696ED5" w:rsidRDefault="00696ED5">
      <w:pPr>
        <w:rPr>
          <w:sz w:val="24"/>
        </w:rPr>
      </w:pPr>
      <w:r>
        <w:rPr>
          <w:sz w:val="24"/>
        </w:rPr>
        <w:t>Janse van Berkel bekent niet</w:t>
      </w:r>
    </w:p>
    <w:p w14:paraId="14DCD847" w14:textId="77777777" w:rsidR="00696ED5" w:rsidRDefault="00696ED5">
      <w:pPr>
        <w:rPr>
          <w:sz w:val="24"/>
        </w:rPr>
      </w:pPr>
      <w:r>
        <w:rPr>
          <w:sz w:val="24"/>
        </w:rPr>
        <w:t xml:space="preserve">te konne schrijven                           F: P: Grootveldt          N: V. Schaardenburgh </w:t>
      </w:r>
    </w:p>
    <w:p w14:paraId="7761DBBE" w14:textId="77777777" w:rsidR="00696ED5" w:rsidRDefault="00696ED5">
      <w:pPr>
        <w:rPr>
          <w:sz w:val="24"/>
        </w:rPr>
      </w:pPr>
      <w:r>
        <w:rPr>
          <w:sz w:val="24"/>
        </w:rPr>
        <w:t xml:space="preserve">                                                                                                       President</w:t>
      </w:r>
    </w:p>
    <w:p w14:paraId="0037F636" w14:textId="77777777" w:rsidR="00696ED5" w:rsidRDefault="00696ED5">
      <w:pPr>
        <w:rPr>
          <w:sz w:val="24"/>
        </w:rPr>
      </w:pPr>
    </w:p>
    <w:p w14:paraId="7DED19F4" w14:textId="77777777" w:rsidR="00696ED5" w:rsidRDefault="00696ED5">
      <w:pPr>
        <w:rPr>
          <w:sz w:val="24"/>
        </w:rPr>
      </w:pPr>
      <w:r>
        <w:rPr>
          <w:sz w:val="24"/>
        </w:rPr>
        <w:t>Mij Present</w:t>
      </w:r>
    </w:p>
    <w:p w14:paraId="0C09A985" w14:textId="77777777" w:rsidR="00696ED5" w:rsidRDefault="00696ED5">
      <w:pPr>
        <w:rPr>
          <w:sz w:val="24"/>
        </w:rPr>
      </w:pPr>
      <w:r>
        <w:rPr>
          <w:sz w:val="24"/>
        </w:rPr>
        <w:t xml:space="preserve">      G:H: van Beverwijck</w:t>
      </w:r>
    </w:p>
    <w:p w14:paraId="69B90930" w14:textId="77777777" w:rsidR="00696ED5" w:rsidRDefault="00696ED5">
      <w:pPr>
        <w:rPr>
          <w:sz w:val="24"/>
        </w:rPr>
      </w:pPr>
      <w:r>
        <w:rPr>
          <w:sz w:val="24"/>
        </w:rPr>
        <w:t xml:space="preserve">                        Secret.</w:t>
      </w:r>
    </w:p>
    <w:p w14:paraId="7AA26747" w14:textId="77777777" w:rsidR="00696ED5" w:rsidRDefault="00696ED5">
      <w:pPr>
        <w:rPr>
          <w:sz w:val="24"/>
        </w:rPr>
      </w:pPr>
      <w:r>
        <w:rPr>
          <w:sz w:val="24"/>
        </w:rPr>
        <w:t>Vervolg van vorenstaande. Hoort bij inv.nr. 169. Bldz. 102.</w:t>
      </w:r>
    </w:p>
    <w:p w14:paraId="4360FDC3" w14:textId="77777777" w:rsidR="00696ED5" w:rsidRDefault="00696ED5">
      <w:pPr>
        <w:rPr>
          <w:sz w:val="24"/>
        </w:rPr>
      </w:pPr>
    </w:p>
    <w:p w14:paraId="7AF3FC20" w14:textId="77777777" w:rsidR="00696ED5" w:rsidRDefault="00696ED5">
      <w:pPr>
        <w:rPr>
          <w:sz w:val="24"/>
        </w:rPr>
      </w:pPr>
    </w:p>
    <w:p w14:paraId="7D1C531A" w14:textId="77777777" w:rsidR="00696ED5" w:rsidRDefault="00696ED5">
      <w:pPr>
        <w:rPr>
          <w:sz w:val="24"/>
        </w:rPr>
      </w:pPr>
    </w:p>
    <w:p w14:paraId="42AD19D6" w14:textId="77777777" w:rsidR="00696ED5" w:rsidRDefault="00696ED5">
      <w:pPr>
        <w:rPr>
          <w:sz w:val="24"/>
        </w:rPr>
      </w:pPr>
      <w:r>
        <w:rPr>
          <w:sz w:val="24"/>
        </w:rPr>
        <w:t>FACTUM EST.</w:t>
      </w:r>
    </w:p>
    <w:p w14:paraId="05C4F74B" w14:textId="77777777" w:rsidR="00696ED5" w:rsidRDefault="00696ED5">
      <w:pPr>
        <w:rPr>
          <w:sz w:val="24"/>
        </w:rPr>
      </w:pPr>
    </w:p>
    <w:p w14:paraId="704FB5D6" w14:textId="77777777" w:rsidR="00696ED5" w:rsidRDefault="00696ED5">
      <w:pPr>
        <w:rPr>
          <w:sz w:val="24"/>
        </w:rPr>
      </w:pPr>
    </w:p>
    <w:p w14:paraId="3CFFB86C" w14:textId="77777777" w:rsidR="00696ED5" w:rsidRDefault="00696ED5">
      <w:pPr>
        <w:rPr>
          <w:sz w:val="24"/>
        </w:rPr>
      </w:pPr>
      <w:r>
        <w:rPr>
          <w:sz w:val="24"/>
        </w:rPr>
        <w:t>Alsoo door den Heer Stadhouder J: W: van Nouhuijs uijt de Nominatie welke is overgegeven door de afgegaene Borgemeesters deses Dorps van Schijndel de anno 1700 Ses en Seeventigh, Zijn Geêligeert en tot Borgemeesteren verkooren omme over desen jaare 1777 in te gaan met primo April, en zullende Expireeren den Laasten Maart 1700 aght en Seeventigh te regeeren</w:t>
      </w:r>
    </w:p>
    <w:p w14:paraId="3952CD71" w14:textId="77777777" w:rsidR="00696ED5" w:rsidRDefault="00696ED5">
      <w:pPr>
        <w:rPr>
          <w:sz w:val="24"/>
        </w:rPr>
      </w:pPr>
    </w:p>
    <w:p w14:paraId="38A04975" w14:textId="77777777" w:rsidR="00696ED5" w:rsidRDefault="00696ED5">
      <w:pPr>
        <w:rPr>
          <w:sz w:val="24"/>
        </w:rPr>
      </w:pPr>
      <w:r>
        <w:rPr>
          <w:sz w:val="24"/>
        </w:rPr>
        <w:t xml:space="preserve">WIJBOSCH </w:t>
      </w:r>
      <w:r>
        <w:rPr>
          <w:sz w:val="24"/>
        </w:rPr>
        <w:tab/>
        <w:t xml:space="preserve">          Adriaan Peter Goijaars</w:t>
      </w:r>
    </w:p>
    <w:p w14:paraId="782EEC6F" w14:textId="77777777" w:rsidR="00696ED5" w:rsidRDefault="00696ED5">
      <w:pPr>
        <w:rPr>
          <w:sz w:val="24"/>
        </w:rPr>
      </w:pPr>
      <w:r>
        <w:rPr>
          <w:sz w:val="24"/>
        </w:rPr>
        <w:t>LUTTELEIJNDE     Christiaan Kluijt,mans</w:t>
      </w:r>
    </w:p>
    <w:p w14:paraId="3B3163D9" w14:textId="77777777" w:rsidR="00696ED5" w:rsidRDefault="00696ED5">
      <w:pPr>
        <w:rPr>
          <w:sz w:val="24"/>
        </w:rPr>
      </w:pPr>
      <w:r>
        <w:rPr>
          <w:sz w:val="24"/>
        </w:rPr>
        <w:t>BORNE                    Hendrik Hugo van Berkel</w:t>
      </w:r>
    </w:p>
    <w:p w14:paraId="70D049AE" w14:textId="77777777" w:rsidR="00696ED5" w:rsidRDefault="00696ED5">
      <w:pPr>
        <w:rPr>
          <w:sz w:val="24"/>
        </w:rPr>
      </w:pPr>
      <w:r>
        <w:rPr>
          <w:sz w:val="24"/>
        </w:rPr>
        <w:t>ELSCHODT</w:t>
      </w:r>
      <w:r>
        <w:rPr>
          <w:sz w:val="24"/>
        </w:rPr>
        <w:tab/>
        <w:t xml:space="preserve">          Francus Schrijvers</w:t>
      </w:r>
    </w:p>
    <w:p w14:paraId="01A78DDA" w14:textId="77777777" w:rsidR="00696ED5" w:rsidRDefault="00696ED5">
      <w:pPr>
        <w:rPr>
          <w:sz w:val="24"/>
        </w:rPr>
      </w:pPr>
    </w:p>
    <w:p w14:paraId="13F99E91" w14:textId="77777777" w:rsidR="00696ED5" w:rsidRDefault="00696ED5">
      <w:pPr>
        <w:pStyle w:val="Kop3"/>
      </w:pPr>
      <w:r>
        <w:t>En bij Schepenen tot Borgemeester over de</w:t>
      </w:r>
    </w:p>
    <w:p w14:paraId="6A44E742" w14:textId="77777777" w:rsidR="00696ED5" w:rsidRDefault="00696ED5">
      <w:pPr>
        <w:rPr>
          <w:sz w:val="24"/>
        </w:rPr>
      </w:pPr>
    </w:p>
    <w:p w14:paraId="7068B85C" w14:textId="77777777" w:rsidR="00696ED5" w:rsidRDefault="00696ED5">
      <w:pPr>
        <w:rPr>
          <w:sz w:val="24"/>
        </w:rPr>
      </w:pPr>
      <w:r>
        <w:rPr>
          <w:sz w:val="24"/>
        </w:rPr>
        <w:t xml:space="preserve">BROEKSTRAAT     Johannis Gerit van Pinxteren </w:t>
      </w:r>
      <w:r>
        <w:rPr>
          <w:i/>
          <w:sz w:val="24"/>
        </w:rPr>
        <w:t xml:space="preserve"> verkooren.</w:t>
      </w:r>
    </w:p>
    <w:p w14:paraId="7C75A0CC" w14:textId="77777777" w:rsidR="00696ED5" w:rsidRDefault="00696ED5">
      <w:pPr>
        <w:rPr>
          <w:sz w:val="24"/>
        </w:rPr>
      </w:pPr>
    </w:p>
    <w:p w14:paraId="47A6AA38" w14:textId="77777777" w:rsidR="00696ED5" w:rsidRDefault="00696ED5">
      <w:pPr>
        <w:rPr>
          <w:sz w:val="24"/>
        </w:rPr>
      </w:pPr>
      <w:r>
        <w:rPr>
          <w:sz w:val="24"/>
        </w:rPr>
        <w:t>Soo wort haar bij desen geordonneert het Borgemeester ampt ider in zijn hoek te aenvaerden en te bedienen in conformité van de Resolutien van haar Ed: Mogende de Heeren Raaden van Staaten der Ver Eenigde Neederlanden alreede gestatueert off nog te statueeren, mitsgaders haar te Reguleeren, naar de Dorps Reglementen ten dien opzigte genomen, om ingevolge van dien Een ider het Zijne getrouwelijk waar te neemen;</w:t>
      </w:r>
    </w:p>
    <w:p w14:paraId="5FDD06C6" w14:textId="77777777" w:rsidR="00696ED5" w:rsidRDefault="00696ED5">
      <w:pPr>
        <w:rPr>
          <w:sz w:val="24"/>
        </w:rPr>
      </w:pPr>
      <w:r>
        <w:rPr>
          <w:sz w:val="24"/>
        </w:rPr>
        <w:t xml:space="preserve">Verders worden dezelve geciteert tegens Donderdagh den thienden April deses jaars 1777 des Namiddags tusschen twee en Drie uuren, ten Raadhuijse van Schijndel om haaren Eedt in die qualitijt aff te Leggen, inmiddels worden haare goederen in arrest genomen, tot tijden en weijlen zij haeren Eedt, in gemelde qualiteijten hebben gepresteert en afgelegt; </w:t>
      </w:r>
      <w:r>
        <w:rPr>
          <w:sz w:val="24"/>
        </w:rPr>
        <w:tab/>
      </w:r>
    </w:p>
    <w:p w14:paraId="3D59D15E" w14:textId="77777777" w:rsidR="00696ED5" w:rsidRDefault="00696ED5">
      <w:pPr>
        <w:rPr>
          <w:sz w:val="24"/>
        </w:rPr>
      </w:pPr>
      <w:r>
        <w:rPr>
          <w:sz w:val="24"/>
        </w:rPr>
        <w:t>Aldus geêligeert Binnen Schijndel den Derden April 1700 Zeven en Zeventigh</w:t>
      </w:r>
    </w:p>
    <w:p w14:paraId="39C1CB28" w14:textId="77777777" w:rsidR="00696ED5" w:rsidRDefault="00696ED5">
      <w:pPr>
        <w:rPr>
          <w:sz w:val="24"/>
        </w:rPr>
      </w:pPr>
    </w:p>
    <w:p w14:paraId="5A9B865C" w14:textId="77777777" w:rsidR="00696ED5" w:rsidRDefault="00696ED5">
      <w:pPr>
        <w:rPr>
          <w:sz w:val="24"/>
        </w:rPr>
      </w:pPr>
      <w:r>
        <w:rPr>
          <w:sz w:val="24"/>
        </w:rPr>
        <w:t>N: V. Schaardenburgh                     E: V: Rooij                         J: G: Smits</w:t>
      </w:r>
    </w:p>
    <w:p w14:paraId="1B7E668B" w14:textId="77777777" w:rsidR="00696ED5" w:rsidRPr="005C1E1B" w:rsidRDefault="00696ED5">
      <w:pPr>
        <w:rPr>
          <w:sz w:val="24"/>
          <w:lang w:val="en-US"/>
        </w:rPr>
      </w:pPr>
      <w:r w:rsidRPr="005C1E1B">
        <w:rPr>
          <w:sz w:val="24"/>
          <w:lang w:val="en-US"/>
        </w:rPr>
        <w:t>President, Loco Officier</w:t>
      </w:r>
    </w:p>
    <w:p w14:paraId="5B30A448" w14:textId="77777777" w:rsidR="00696ED5" w:rsidRPr="005C1E1B" w:rsidRDefault="00696ED5">
      <w:pPr>
        <w:rPr>
          <w:sz w:val="24"/>
          <w:lang w:val="en-US"/>
        </w:rPr>
      </w:pPr>
      <w:r w:rsidRPr="005C1E1B">
        <w:rPr>
          <w:sz w:val="24"/>
          <w:lang w:val="en-US"/>
        </w:rPr>
        <w:t xml:space="preserve">                                                         J: V: Kaub                          A: N: Bakker</w:t>
      </w:r>
    </w:p>
    <w:p w14:paraId="741B4A6D" w14:textId="77777777" w:rsidR="00696ED5" w:rsidRPr="005C1E1B" w:rsidRDefault="00696ED5">
      <w:pPr>
        <w:rPr>
          <w:sz w:val="24"/>
          <w:lang w:val="en-US"/>
        </w:rPr>
      </w:pPr>
    </w:p>
    <w:p w14:paraId="5603237E" w14:textId="77777777" w:rsidR="00696ED5" w:rsidRDefault="00696ED5">
      <w:pPr>
        <w:rPr>
          <w:sz w:val="24"/>
        </w:rPr>
      </w:pPr>
      <w:r>
        <w:rPr>
          <w:sz w:val="24"/>
        </w:rPr>
        <w:t>H: v. der Schoot                               Mij Present</w:t>
      </w:r>
    </w:p>
    <w:p w14:paraId="51758831" w14:textId="77777777" w:rsidR="00696ED5" w:rsidRDefault="00696ED5">
      <w:pPr>
        <w:rPr>
          <w:sz w:val="24"/>
        </w:rPr>
      </w:pPr>
    </w:p>
    <w:p w14:paraId="24F69D77" w14:textId="77777777" w:rsidR="00696ED5" w:rsidRDefault="00696ED5">
      <w:pPr>
        <w:rPr>
          <w:sz w:val="24"/>
        </w:rPr>
      </w:pPr>
      <w:r>
        <w:rPr>
          <w:sz w:val="24"/>
        </w:rPr>
        <w:t xml:space="preserve">                                                                G:H: van Beverwijck</w:t>
      </w:r>
    </w:p>
    <w:p w14:paraId="240393A8" w14:textId="77777777" w:rsidR="00696ED5" w:rsidRDefault="00696ED5">
      <w:pPr>
        <w:rPr>
          <w:sz w:val="24"/>
        </w:rPr>
      </w:pPr>
      <w:r>
        <w:rPr>
          <w:sz w:val="24"/>
        </w:rPr>
        <w:t xml:space="preserve">                                                                                Secret.</w:t>
      </w:r>
    </w:p>
    <w:p w14:paraId="38445B10" w14:textId="77777777" w:rsidR="00696ED5" w:rsidRDefault="00696ED5">
      <w:pPr>
        <w:rPr>
          <w:sz w:val="24"/>
        </w:rPr>
      </w:pPr>
    </w:p>
    <w:p w14:paraId="31665625" w14:textId="77777777" w:rsidR="00696ED5" w:rsidRDefault="00696ED5">
      <w:pPr>
        <w:rPr>
          <w:sz w:val="24"/>
        </w:rPr>
      </w:pPr>
    </w:p>
    <w:p w14:paraId="3E03A168" w14:textId="77777777" w:rsidR="00696ED5" w:rsidRDefault="00696ED5">
      <w:pPr>
        <w:rPr>
          <w:sz w:val="24"/>
        </w:rPr>
      </w:pPr>
    </w:p>
    <w:p w14:paraId="2C53F610" w14:textId="77777777" w:rsidR="00696ED5" w:rsidRDefault="00696ED5">
      <w:pPr>
        <w:rPr>
          <w:sz w:val="24"/>
        </w:rPr>
      </w:pPr>
    </w:p>
    <w:p w14:paraId="2C139124" w14:textId="77777777" w:rsidR="00696ED5" w:rsidRDefault="00696ED5">
      <w:pPr>
        <w:rPr>
          <w:sz w:val="24"/>
        </w:rPr>
      </w:pPr>
    </w:p>
    <w:p w14:paraId="05B3D6F1" w14:textId="77777777" w:rsidR="00696ED5" w:rsidRDefault="00696ED5">
      <w:pPr>
        <w:rPr>
          <w:sz w:val="24"/>
        </w:rPr>
      </w:pPr>
    </w:p>
    <w:p w14:paraId="5F498C41" w14:textId="77777777" w:rsidR="00696ED5" w:rsidRDefault="00696ED5">
      <w:pPr>
        <w:rPr>
          <w:sz w:val="24"/>
        </w:rPr>
      </w:pPr>
    </w:p>
    <w:p w14:paraId="23967600" w14:textId="77777777" w:rsidR="00696ED5" w:rsidRDefault="00696ED5">
      <w:pPr>
        <w:rPr>
          <w:sz w:val="24"/>
        </w:rPr>
      </w:pPr>
    </w:p>
    <w:p w14:paraId="5E39B66A" w14:textId="77777777" w:rsidR="00696ED5" w:rsidRDefault="00696ED5">
      <w:pPr>
        <w:rPr>
          <w:sz w:val="24"/>
        </w:rPr>
      </w:pPr>
    </w:p>
    <w:p w14:paraId="6717E73C" w14:textId="77777777" w:rsidR="00696ED5" w:rsidRDefault="00696ED5">
      <w:pPr>
        <w:rPr>
          <w:sz w:val="24"/>
        </w:rPr>
      </w:pPr>
    </w:p>
    <w:p w14:paraId="1B0EC3C3" w14:textId="77777777" w:rsidR="00696ED5" w:rsidRDefault="00696ED5">
      <w:pPr>
        <w:rPr>
          <w:sz w:val="24"/>
        </w:rPr>
      </w:pPr>
      <w:r>
        <w:rPr>
          <w:sz w:val="24"/>
        </w:rPr>
        <w:t>Vervolg van vorenstaande. Hoort bij inv.nr. 169.  Bldz. 141.</w:t>
      </w:r>
    </w:p>
    <w:p w14:paraId="2078D6F3" w14:textId="77777777" w:rsidR="00696ED5" w:rsidRDefault="00696ED5">
      <w:pPr>
        <w:rPr>
          <w:sz w:val="24"/>
        </w:rPr>
      </w:pPr>
    </w:p>
    <w:p w14:paraId="56DAEA37" w14:textId="77777777" w:rsidR="00696ED5" w:rsidRDefault="00696ED5">
      <w:pPr>
        <w:rPr>
          <w:sz w:val="24"/>
        </w:rPr>
      </w:pPr>
    </w:p>
    <w:p w14:paraId="275813D4" w14:textId="77777777" w:rsidR="00696ED5" w:rsidRDefault="00696ED5">
      <w:pPr>
        <w:rPr>
          <w:sz w:val="24"/>
        </w:rPr>
      </w:pPr>
      <w:r>
        <w:rPr>
          <w:sz w:val="24"/>
        </w:rPr>
        <w:t>FACTUM EST.</w:t>
      </w:r>
    </w:p>
    <w:p w14:paraId="78FD694E" w14:textId="77777777" w:rsidR="00696ED5" w:rsidRDefault="00696ED5">
      <w:pPr>
        <w:rPr>
          <w:sz w:val="24"/>
        </w:rPr>
      </w:pPr>
    </w:p>
    <w:p w14:paraId="2CBDC581" w14:textId="77777777" w:rsidR="00696ED5" w:rsidRDefault="00696ED5">
      <w:pPr>
        <w:rPr>
          <w:sz w:val="24"/>
        </w:rPr>
      </w:pPr>
    </w:p>
    <w:p w14:paraId="074EBC8F" w14:textId="77777777" w:rsidR="00696ED5" w:rsidRDefault="00696ED5">
      <w:pPr>
        <w:rPr>
          <w:sz w:val="24"/>
        </w:rPr>
      </w:pPr>
      <w:r>
        <w:rPr>
          <w:sz w:val="24"/>
        </w:rPr>
        <w:t>Compareerde voor schepenen deses Dorps van Schijndel ondegenoemt, Gijsberdien Sijmon Verweeteringh, weduwe van weijlen Rijnder Lambers Verhagen, woonende  binnen desen dorpe Schijndel quartiere van peellandt, meijerije der Stad ’S Bosch Dewelke verklaarde, bij, ende mits desen te bewilligen, Consenteeren, en genoegen te neemen, Dat Jan zoone Geerit Jan Willem Vrenssen student, woonende tot Ceulen koome te genieten,, en proffiteeren zeekere Beurse gefundeert door weijlen haar Comparantes oudt oom De Heer Johannis Verhagen welke fundatie penningen, off beursse genooten, en ontfangen word, binne de Stad Keulen, off daar om streekx</w:t>
      </w:r>
    </w:p>
    <w:p w14:paraId="72A4737E" w14:textId="77777777" w:rsidR="00696ED5" w:rsidRDefault="00696ED5">
      <w:pPr>
        <w:rPr>
          <w:sz w:val="24"/>
        </w:rPr>
      </w:pPr>
    </w:p>
    <w:p w14:paraId="29EF95CC" w14:textId="77777777" w:rsidR="00696ED5" w:rsidRDefault="00696ED5">
      <w:pPr>
        <w:rPr>
          <w:sz w:val="24"/>
        </w:rPr>
      </w:pPr>
      <w:r>
        <w:rPr>
          <w:sz w:val="24"/>
        </w:rPr>
        <w:t>Gelovende Zij Comaparante het zelve te zullen approbeeren, en van waarden te houden, met gelofte, en onder verband, zoo en in dier voegen als ter plaatze voors. gerequireert wort en in cas voors. gebruijkelijk is;</w:t>
      </w:r>
    </w:p>
    <w:p w14:paraId="675271AC" w14:textId="77777777" w:rsidR="00696ED5" w:rsidRDefault="00696ED5">
      <w:pPr>
        <w:rPr>
          <w:sz w:val="24"/>
        </w:rPr>
      </w:pPr>
    </w:p>
    <w:p w14:paraId="60DFC706" w14:textId="77777777" w:rsidR="00696ED5" w:rsidRDefault="00696ED5">
      <w:pPr>
        <w:rPr>
          <w:sz w:val="24"/>
        </w:rPr>
      </w:pPr>
      <w:r>
        <w:rPr>
          <w:sz w:val="24"/>
        </w:rPr>
        <w:t>Aldus gepasseert op Heeden Binnen Schijndel den Zeevenden Meij 1700 zeven en zeventigh, ten overstaan van Niklaas van Schaardenburgh president en Johan Valentijn Kaub Scheepen;</w:t>
      </w:r>
    </w:p>
    <w:p w14:paraId="03E30E78" w14:textId="77777777" w:rsidR="00696ED5" w:rsidRDefault="00696ED5">
      <w:pPr>
        <w:rPr>
          <w:sz w:val="24"/>
        </w:rPr>
      </w:pPr>
    </w:p>
    <w:p w14:paraId="38AECA8A" w14:textId="77777777" w:rsidR="00696ED5" w:rsidRDefault="00696ED5">
      <w:pPr>
        <w:rPr>
          <w:sz w:val="24"/>
        </w:rPr>
      </w:pPr>
    </w:p>
    <w:p w14:paraId="249CEBC6" w14:textId="77777777" w:rsidR="00696ED5" w:rsidRDefault="00696ED5">
      <w:pPr>
        <w:rPr>
          <w:sz w:val="24"/>
        </w:rPr>
      </w:pPr>
      <w:r>
        <w:rPr>
          <w:sz w:val="24"/>
        </w:rPr>
        <w:t xml:space="preserve">                                                   Gijsberdien Sijmon Verwetering -</w:t>
      </w:r>
    </w:p>
    <w:p w14:paraId="330DC407" w14:textId="77777777" w:rsidR="00696ED5" w:rsidRDefault="00696ED5">
      <w:pPr>
        <w:rPr>
          <w:sz w:val="24"/>
        </w:rPr>
      </w:pPr>
      <w:r>
        <w:rPr>
          <w:sz w:val="24"/>
        </w:rPr>
        <w:t xml:space="preserve">                                                   Wed: Rynder Verhagen</w:t>
      </w:r>
    </w:p>
    <w:p w14:paraId="322603C1" w14:textId="77777777" w:rsidR="00696ED5" w:rsidRDefault="00696ED5">
      <w:pPr>
        <w:rPr>
          <w:sz w:val="24"/>
        </w:rPr>
      </w:pPr>
    </w:p>
    <w:p w14:paraId="776ADA54" w14:textId="77777777" w:rsidR="00696ED5" w:rsidRDefault="00696ED5">
      <w:pPr>
        <w:rPr>
          <w:sz w:val="24"/>
        </w:rPr>
      </w:pPr>
      <w:r>
        <w:rPr>
          <w:sz w:val="24"/>
        </w:rPr>
        <w:t xml:space="preserve">                                                    N: V. Schaardenburgh</w:t>
      </w:r>
    </w:p>
    <w:p w14:paraId="5946B2D6" w14:textId="77777777" w:rsidR="00696ED5" w:rsidRDefault="00696ED5">
      <w:pPr>
        <w:rPr>
          <w:sz w:val="24"/>
        </w:rPr>
      </w:pPr>
      <w:r>
        <w:rPr>
          <w:sz w:val="24"/>
        </w:rPr>
        <w:t xml:space="preserve">                                                              President</w:t>
      </w:r>
    </w:p>
    <w:p w14:paraId="0847B25B" w14:textId="77777777" w:rsidR="00696ED5" w:rsidRDefault="00696ED5">
      <w:pPr>
        <w:rPr>
          <w:sz w:val="24"/>
        </w:rPr>
      </w:pPr>
    </w:p>
    <w:p w14:paraId="41921524" w14:textId="77777777" w:rsidR="00696ED5" w:rsidRDefault="00696ED5">
      <w:pPr>
        <w:rPr>
          <w:sz w:val="24"/>
        </w:rPr>
      </w:pPr>
      <w:r>
        <w:rPr>
          <w:sz w:val="24"/>
        </w:rPr>
        <w:t xml:space="preserve">                                                    J: V: Kaub</w:t>
      </w:r>
    </w:p>
    <w:p w14:paraId="1C41D5E1" w14:textId="77777777" w:rsidR="00696ED5" w:rsidRDefault="00696ED5">
      <w:pPr>
        <w:rPr>
          <w:sz w:val="24"/>
        </w:rPr>
      </w:pPr>
    </w:p>
    <w:p w14:paraId="24B6DD60" w14:textId="77777777" w:rsidR="00696ED5" w:rsidRDefault="00696ED5">
      <w:pPr>
        <w:rPr>
          <w:sz w:val="24"/>
        </w:rPr>
      </w:pPr>
    </w:p>
    <w:p w14:paraId="16576E0A" w14:textId="77777777" w:rsidR="00696ED5" w:rsidRDefault="00696ED5">
      <w:pPr>
        <w:rPr>
          <w:sz w:val="24"/>
        </w:rPr>
      </w:pPr>
      <w:r>
        <w:rPr>
          <w:sz w:val="24"/>
        </w:rPr>
        <w:t xml:space="preserve">                                                     Mij Present</w:t>
      </w:r>
    </w:p>
    <w:p w14:paraId="33253805" w14:textId="77777777" w:rsidR="00696ED5" w:rsidRDefault="00696ED5">
      <w:pPr>
        <w:rPr>
          <w:sz w:val="24"/>
        </w:rPr>
      </w:pPr>
    </w:p>
    <w:p w14:paraId="35E2EF1C" w14:textId="77777777" w:rsidR="00696ED5" w:rsidRDefault="00696ED5">
      <w:pPr>
        <w:rPr>
          <w:sz w:val="24"/>
        </w:rPr>
      </w:pPr>
      <w:r>
        <w:rPr>
          <w:sz w:val="24"/>
        </w:rPr>
        <w:t xml:space="preserve">                                                            G.H.van Beverwijck</w:t>
      </w:r>
    </w:p>
    <w:p w14:paraId="5DFBD019" w14:textId="77777777" w:rsidR="00696ED5" w:rsidRDefault="00696ED5">
      <w:pPr>
        <w:rPr>
          <w:sz w:val="24"/>
        </w:rPr>
      </w:pPr>
      <w:r>
        <w:rPr>
          <w:sz w:val="24"/>
        </w:rPr>
        <w:lastRenderedPageBreak/>
        <w:t xml:space="preserve">                                                                          Secret.</w:t>
      </w:r>
    </w:p>
    <w:p w14:paraId="206B4180" w14:textId="77777777" w:rsidR="00696ED5" w:rsidRDefault="00696ED5">
      <w:pPr>
        <w:rPr>
          <w:sz w:val="24"/>
        </w:rPr>
      </w:pPr>
    </w:p>
    <w:p w14:paraId="4DBC8CFD" w14:textId="77777777" w:rsidR="00696ED5" w:rsidRDefault="00696ED5">
      <w:pPr>
        <w:rPr>
          <w:sz w:val="24"/>
        </w:rPr>
      </w:pPr>
    </w:p>
    <w:p w14:paraId="5579964F" w14:textId="77777777" w:rsidR="00696ED5" w:rsidRDefault="00696ED5">
      <w:pPr>
        <w:rPr>
          <w:sz w:val="24"/>
        </w:rPr>
      </w:pPr>
    </w:p>
    <w:p w14:paraId="34882AB8" w14:textId="77777777" w:rsidR="00696ED5" w:rsidRDefault="00696ED5">
      <w:pPr>
        <w:rPr>
          <w:sz w:val="24"/>
        </w:rPr>
      </w:pPr>
    </w:p>
    <w:p w14:paraId="66DB9C66" w14:textId="77777777" w:rsidR="00696ED5" w:rsidRDefault="00696ED5">
      <w:pPr>
        <w:rPr>
          <w:sz w:val="24"/>
        </w:rPr>
      </w:pPr>
    </w:p>
    <w:p w14:paraId="120BE0CE" w14:textId="77777777" w:rsidR="00696ED5" w:rsidRDefault="00696ED5">
      <w:pPr>
        <w:rPr>
          <w:sz w:val="24"/>
        </w:rPr>
      </w:pPr>
    </w:p>
    <w:p w14:paraId="6CBBF9F4" w14:textId="77777777" w:rsidR="00696ED5" w:rsidRDefault="00696ED5">
      <w:pPr>
        <w:rPr>
          <w:sz w:val="24"/>
        </w:rPr>
      </w:pPr>
    </w:p>
    <w:p w14:paraId="0270EB8C" w14:textId="77777777" w:rsidR="00696ED5" w:rsidRDefault="00696ED5">
      <w:pPr>
        <w:rPr>
          <w:sz w:val="24"/>
        </w:rPr>
      </w:pPr>
    </w:p>
    <w:p w14:paraId="41090E89" w14:textId="77777777" w:rsidR="00696ED5" w:rsidRDefault="00696ED5">
      <w:pPr>
        <w:rPr>
          <w:sz w:val="24"/>
        </w:rPr>
      </w:pPr>
    </w:p>
    <w:p w14:paraId="137F6BDA" w14:textId="77777777" w:rsidR="00696ED5" w:rsidRDefault="00696ED5">
      <w:pPr>
        <w:rPr>
          <w:sz w:val="24"/>
        </w:rPr>
      </w:pPr>
    </w:p>
    <w:p w14:paraId="1A5938A7" w14:textId="77777777" w:rsidR="00696ED5" w:rsidRDefault="00696ED5">
      <w:pPr>
        <w:rPr>
          <w:sz w:val="24"/>
        </w:rPr>
      </w:pPr>
    </w:p>
    <w:p w14:paraId="6BDF29D2" w14:textId="77777777" w:rsidR="00696ED5" w:rsidRDefault="00696ED5">
      <w:pPr>
        <w:rPr>
          <w:sz w:val="24"/>
        </w:rPr>
      </w:pPr>
    </w:p>
    <w:p w14:paraId="6B543E3E" w14:textId="77777777" w:rsidR="00696ED5" w:rsidRDefault="00696ED5">
      <w:pPr>
        <w:rPr>
          <w:sz w:val="24"/>
        </w:rPr>
      </w:pPr>
    </w:p>
    <w:p w14:paraId="19E4D287" w14:textId="77777777" w:rsidR="00696ED5" w:rsidRDefault="00696ED5">
      <w:pPr>
        <w:rPr>
          <w:sz w:val="24"/>
        </w:rPr>
      </w:pPr>
    </w:p>
    <w:p w14:paraId="7A6D3E36" w14:textId="77777777" w:rsidR="00696ED5" w:rsidRDefault="00696ED5">
      <w:pPr>
        <w:rPr>
          <w:sz w:val="24"/>
        </w:rPr>
      </w:pPr>
      <w:r>
        <w:rPr>
          <w:sz w:val="24"/>
        </w:rPr>
        <w:t>Vervolg van vorenstaande. Hoort bij inv.nr. 169.  Bldz. 145.</w:t>
      </w:r>
    </w:p>
    <w:p w14:paraId="4BF88E29" w14:textId="77777777" w:rsidR="00696ED5" w:rsidRDefault="00696ED5">
      <w:pPr>
        <w:rPr>
          <w:sz w:val="24"/>
        </w:rPr>
      </w:pPr>
    </w:p>
    <w:p w14:paraId="19728E24" w14:textId="77777777" w:rsidR="00696ED5" w:rsidRDefault="00696ED5">
      <w:pPr>
        <w:rPr>
          <w:sz w:val="24"/>
        </w:rPr>
      </w:pPr>
    </w:p>
    <w:p w14:paraId="5AC3CD59" w14:textId="77777777" w:rsidR="00696ED5" w:rsidRDefault="00696ED5">
      <w:pPr>
        <w:rPr>
          <w:sz w:val="24"/>
        </w:rPr>
      </w:pPr>
      <w:r>
        <w:rPr>
          <w:sz w:val="24"/>
        </w:rPr>
        <w:t>FACTUM EST.</w:t>
      </w:r>
    </w:p>
    <w:p w14:paraId="24A9BA1B" w14:textId="77777777" w:rsidR="00696ED5" w:rsidRDefault="00696ED5">
      <w:pPr>
        <w:rPr>
          <w:sz w:val="24"/>
        </w:rPr>
      </w:pPr>
    </w:p>
    <w:p w14:paraId="1E55716E" w14:textId="77777777" w:rsidR="00696ED5" w:rsidRDefault="00696ED5">
      <w:pPr>
        <w:rPr>
          <w:sz w:val="24"/>
        </w:rPr>
      </w:pPr>
    </w:p>
    <w:p w14:paraId="4EED57B6" w14:textId="77777777" w:rsidR="00696ED5" w:rsidRDefault="00696ED5">
      <w:pPr>
        <w:rPr>
          <w:sz w:val="24"/>
        </w:rPr>
      </w:pPr>
      <w:r>
        <w:rPr>
          <w:sz w:val="24"/>
        </w:rPr>
        <w:t>Compareerde voor Schepenen deses Dorps van Schijndel ondergenoempt Cornelis Lokenbergh,  Mr. Leijdekker, woonagtigh binnen de Heerlijkhijt St. Mighielsgestel Den welke ter instantie, en Requisitie van Heeren Schepenen alhier, verklaarde te Hebben gevisiteert, en opgenomen het Leijen Dak, glaasen, muuren pilaaren vorsten, en zoomen, van beneden tot boven, aan de groote kerk, en Choor alhier, en na occulaire inspectie op dato deser bevonden, Dat het zelve na ordere, en ingevolge het Bestek Conditie, waar op het onderhoudt, En het Leggen van Drie Nieuwen royen Dak, en andere Defecten op den 10 April des Jaars 1700 Een en Zeventigh publieq en voor alle man aen besteedt, en door Peeter van Wijck aengenomen zijnde gemaakt, en na behooren voltrokken is, zodanig, dat den voorn. Comparant van oordeel is, dat de betaelinge der aanneempenningen, aen den voorn. van Wijck behooren te werden voldaen en betaalt;</w:t>
      </w:r>
    </w:p>
    <w:p w14:paraId="024AB74A" w14:textId="77777777" w:rsidR="00696ED5" w:rsidRDefault="00696ED5">
      <w:pPr>
        <w:rPr>
          <w:sz w:val="24"/>
        </w:rPr>
      </w:pPr>
    </w:p>
    <w:p w14:paraId="07664104" w14:textId="77777777" w:rsidR="00696ED5" w:rsidRDefault="00696ED5">
      <w:pPr>
        <w:rPr>
          <w:sz w:val="24"/>
        </w:rPr>
      </w:pPr>
      <w:r>
        <w:rPr>
          <w:sz w:val="24"/>
        </w:rPr>
        <w:lastRenderedPageBreak/>
        <w:t>Aldus gevisiteert, verklaart, en bevonden als voors. staat, binnen Schijndel, op Heeden den Drie en twintigsten Meij 1700 zeven en zeventigh, getuijgen waeren hier over Niklaas van Schaardenburgh president, Eijmbert van Rooij, J:V: Kaub, Hendrik van der Schoot, Jan Gerit Smits en Adr. Niklaas Bakker schepenen;</w:t>
      </w:r>
    </w:p>
    <w:p w14:paraId="78D8F398" w14:textId="77777777" w:rsidR="00696ED5" w:rsidRDefault="00696ED5">
      <w:pPr>
        <w:rPr>
          <w:sz w:val="24"/>
        </w:rPr>
      </w:pPr>
    </w:p>
    <w:p w14:paraId="36060772" w14:textId="77777777" w:rsidR="00696ED5" w:rsidRDefault="00696ED5">
      <w:pPr>
        <w:rPr>
          <w:sz w:val="24"/>
        </w:rPr>
      </w:pPr>
    </w:p>
    <w:p w14:paraId="20586713" w14:textId="77777777" w:rsidR="00696ED5" w:rsidRDefault="00696ED5">
      <w:pPr>
        <w:rPr>
          <w:sz w:val="24"/>
        </w:rPr>
      </w:pPr>
      <w:r>
        <w:rPr>
          <w:sz w:val="24"/>
        </w:rPr>
        <w:t>Corneelus Lookenbergh                   N. V. Schaardenburgh           J: V: Kaub</w:t>
      </w:r>
    </w:p>
    <w:p w14:paraId="7A770264" w14:textId="77777777" w:rsidR="00696ED5" w:rsidRDefault="00696ED5">
      <w:pPr>
        <w:rPr>
          <w:sz w:val="24"/>
        </w:rPr>
      </w:pPr>
      <w:r>
        <w:rPr>
          <w:sz w:val="24"/>
        </w:rPr>
        <w:t xml:space="preserve">                                                                  President</w:t>
      </w:r>
    </w:p>
    <w:p w14:paraId="42A3A2E6" w14:textId="77777777" w:rsidR="00696ED5" w:rsidRDefault="00696ED5">
      <w:pPr>
        <w:rPr>
          <w:sz w:val="24"/>
        </w:rPr>
      </w:pPr>
      <w:r>
        <w:rPr>
          <w:sz w:val="24"/>
        </w:rPr>
        <w:t>J: G: Smits</w:t>
      </w:r>
    </w:p>
    <w:p w14:paraId="1AAD330A" w14:textId="77777777" w:rsidR="00696ED5" w:rsidRDefault="00696ED5">
      <w:pPr>
        <w:rPr>
          <w:sz w:val="24"/>
        </w:rPr>
      </w:pPr>
    </w:p>
    <w:p w14:paraId="018BC62D" w14:textId="77777777" w:rsidR="00696ED5" w:rsidRDefault="00696ED5">
      <w:pPr>
        <w:rPr>
          <w:sz w:val="24"/>
        </w:rPr>
      </w:pPr>
      <w:r>
        <w:rPr>
          <w:sz w:val="24"/>
        </w:rPr>
        <w:t>E: V: Rooij                                        H. v.der Schoot                        A: N: Bakker</w:t>
      </w:r>
    </w:p>
    <w:p w14:paraId="6A3E6105" w14:textId="77777777" w:rsidR="00696ED5" w:rsidRDefault="00696ED5">
      <w:pPr>
        <w:rPr>
          <w:sz w:val="24"/>
        </w:rPr>
      </w:pPr>
    </w:p>
    <w:p w14:paraId="761CF141" w14:textId="77777777" w:rsidR="00696ED5" w:rsidRDefault="00696ED5">
      <w:pPr>
        <w:rPr>
          <w:sz w:val="24"/>
        </w:rPr>
      </w:pPr>
    </w:p>
    <w:p w14:paraId="4F603A41" w14:textId="77777777" w:rsidR="00696ED5" w:rsidRDefault="00696ED5">
      <w:pPr>
        <w:rPr>
          <w:sz w:val="24"/>
        </w:rPr>
      </w:pPr>
      <w:r>
        <w:rPr>
          <w:sz w:val="24"/>
        </w:rPr>
        <w:t xml:space="preserve">                                                           Mij Present</w:t>
      </w:r>
    </w:p>
    <w:p w14:paraId="39A7C254" w14:textId="77777777" w:rsidR="00696ED5" w:rsidRDefault="00696ED5">
      <w:pPr>
        <w:rPr>
          <w:sz w:val="24"/>
        </w:rPr>
      </w:pPr>
    </w:p>
    <w:p w14:paraId="73D6EDE0" w14:textId="77777777" w:rsidR="00696ED5" w:rsidRDefault="00696ED5">
      <w:pPr>
        <w:rPr>
          <w:sz w:val="24"/>
        </w:rPr>
      </w:pPr>
      <w:r>
        <w:rPr>
          <w:sz w:val="24"/>
        </w:rPr>
        <w:t xml:space="preserve">                                                            F.P. Grootveldt</w:t>
      </w:r>
    </w:p>
    <w:p w14:paraId="177090A8" w14:textId="77777777" w:rsidR="00696ED5" w:rsidRDefault="00696ED5">
      <w:pPr>
        <w:rPr>
          <w:sz w:val="24"/>
        </w:rPr>
      </w:pPr>
      <w:r>
        <w:rPr>
          <w:sz w:val="24"/>
        </w:rPr>
        <w:t xml:space="preserve">                                                                    Schepen, Loco Secretaris </w:t>
      </w:r>
    </w:p>
    <w:p w14:paraId="546A2E42" w14:textId="77777777" w:rsidR="00696ED5" w:rsidRDefault="00696ED5">
      <w:pPr>
        <w:rPr>
          <w:sz w:val="24"/>
        </w:rPr>
      </w:pPr>
    </w:p>
    <w:p w14:paraId="087D80C8" w14:textId="77777777" w:rsidR="00696ED5" w:rsidRDefault="00696ED5">
      <w:pPr>
        <w:rPr>
          <w:sz w:val="24"/>
        </w:rPr>
      </w:pPr>
    </w:p>
    <w:p w14:paraId="51C23439" w14:textId="77777777" w:rsidR="00696ED5" w:rsidRDefault="00696ED5">
      <w:pPr>
        <w:rPr>
          <w:sz w:val="24"/>
        </w:rPr>
      </w:pPr>
    </w:p>
    <w:p w14:paraId="225A580F" w14:textId="77777777" w:rsidR="00696ED5" w:rsidRDefault="00696ED5">
      <w:pPr>
        <w:rPr>
          <w:sz w:val="24"/>
        </w:rPr>
      </w:pPr>
    </w:p>
    <w:p w14:paraId="7EF0F9C2" w14:textId="77777777" w:rsidR="00696ED5" w:rsidRDefault="00696ED5">
      <w:pPr>
        <w:rPr>
          <w:sz w:val="24"/>
        </w:rPr>
      </w:pPr>
    </w:p>
    <w:p w14:paraId="7DAA7E29" w14:textId="77777777" w:rsidR="00696ED5" w:rsidRDefault="00696ED5">
      <w:pPr>
        <w:rPr>
          <w:sz w:val="24"/>
        </w:rPr>
      </w:pPr>
    </w:p>
    <w:p w14:paraId="10B6E04F" w14:textId="77777777" w:rsidR="00696ED5" w:rsidRDefault="00696ED5">
      <w:pPr>
        <w:rPr>
          <w:sz w:val="24"/>
        </w:rPr>
      </w:pPr>
    </w:p>
    <w:p w14:paraId="52C80273" w14:textId="77777777" w:rsidR="00696ED5" w:rsidRDefault="00696ED5">
      <w:pPr>
        <w:rPr>
          <w:sz w:val="24"/>
        </w:rPr>
      </w:pPr>
    </w:p>
    <w:p w14:paraId="5E12E81E" w14:textId="77777777" w:rsidR="00696ED5" w:rsidRDefault="00696ED5">
      <w:pPr>
        <w:rPr>
          <w:sz w:val="24"/>
        </w:rPr>
      </w:pPr>
    </w:p>
    <w:p w14:paraId="165FA7C9" w14:textId="77777777" w:rsidR="00696ED5" w:rsidRDefault="00696ED5">
      <w:pPr>
        <w:rPr>
          <w:sz w:val="24"/>
        </w:rPr>
      </w:pPr>
    </w:p>
    <w:p w14:paraId="6EB4782C" w14:textId="77777777" w:rsidR="00696ED5" w:rsidRDefault="00696ED5">
      <w:pPr>
        <w:rPr>
          <w:sz w:val="24"/>
        </w:rPr>
      </w:pPr>
    </w:p>
    <w:p w14:paraId="1C732BFE" w14:textId="77777777" w:rsidR="00696ED5" w:rsidRDefault="00696ED5">
      <w:pPr>
        <w:rPr>
          <w:sz w:val="24"/>
        </w:rPr>
      </w:pPr>
    </w:p>
    <w:p w14:paraId="096B7A6E" w14:textId="77777777" w:rsidR="00696ED5" w:rsidRDefault="00696ED5">
      <w:pPr>
        <w:rPr>
          <w:sz w:val="24"/>
        </w:rPr>
      </w:pPr>
    </w:p>
    <w:p w14:paraId="7B44888D" w14:textId="77777777" w:rsidR="00696ED5" w:rsidRDefault="00696ED5">
      <w:pPr>
        <w:rPr>
          <w:sz w:val="24"/>
        </w:rPr>
      </w:pPr>
    </w:p>
    <w:p w14:paraId="0F378B14" w14:textId="77777777" w:rsidR="00696ED5" w:rsidRDefault="00696ED5">
      <w:pPr>
        <w:rPr>
          <w:sz w:val="24"/>
        </w:rPr>
      </w:pPr>
    </w:p>
    <w:p w14:paraId="60DF297F" w14:textId="77777777" w:rsidR="00696ED5" w:rsidRDefault="00696ED5">
      <w:pPr>
        <w:rPr>
          <w:sz w:val="24"/>
        </w:rPr>
      </w:pPr>
      <w:r>
        <w:rPr>
          <w:sz w:val="24"/>
        </w:rPr>
        <w:t>Vervolg van vorenstaande. Hoort bij inv.nr. 169.  Bldz. 167.</w:t>
      </w:r>
    </w:p>
    <w:p w14:paraId="6C47E5EB" w14:textId="77777777" w:rsidR="00696ED5" w:rsidRDefault="00696ED5">
      <w:pPr>
        <w:rPr>
          <w:sz w:val="24"/>
        </w:rPr>
      </w:pPr>
    </w:p>
    <w:p w14:paraId="1D4C6115" w14:textId="77777777" w:rsidR="00696ED5" w:rsidRDefault="00696ED5">
      <w:pPr>
        <w:rPr>
          <w:sz w:val="24"/>
        </w:rPr>
      </w:pPr>
    </w:p>
    <w:p w14:paraId="16352E16" w14:textId="77777777" w:rsidR="00696ED5" w:rsidRDefault="00696ED5">
      <w:pPr>
        <w:rPr>
          <w:sz w:val="24"/>
        </w:rPr>
      </w:pPr>
      <w:r>
        <w:rPr>
          <w:sz w:val="24"/>
        </w:rPr>
        <w:t>FACTUM EST.</w:t>
      </w:r>
    </w:p>
    <w:p w14:paraId="1135B219" w14:textId="77777777" w:rsidR="00696ED5" w:rsidRDefault="00696ED5">
      <w:pPr>
        <w:rPr>
          <w:sz w:val="24"/>
        </w:rPr>
      </w:pPr>
    </w:p>
    <w:p w14:paraId="53FE3416" w14:textId="77777777" w:rsidR="00696ED5" w:rsidRDefault="00696ED5">
      <w:pPr>
        <w:rPr>
          <w:sz w:val="24"/>
        </w:rPr>
      </w:pPr>
    </w:p>
    <w:p w14:paraId="5A210303" w14:textId="77777777" w:rsidR="00696ED5" w:rsidRDefault="00696ED5">
      <w:pPr>
        <w:rPr>
          <w:sz w:val="24"/>
        </w:rPr>
      </w:pPr>
      <w:r>
        <w:rPr>
          <w:sz w:val="24"/>
        </w:rPr>
        <w:t>Beleijinge gedaen voor en ter Requisitie van Adriaan Niklaas Bakker schepen deses Dorps van Schijndel, aan zeekere huijsinge door hem bewoont wordende staende, Binnen desen Dorpe onder den gehugte LuttelEijnde ter plaatze genaamt het Steegske, competeerende aen Jan Rijsterborgh, president schepen tot Nistelrooij; en aen welke huijsinge bij occulaire inspectie, is bevonden de volgende defecten</w:t>
      </w:r>
    </w:p>
    <w:p w14:paraId="3F7D6DD2" w14:textId="77777777" w:rsidR="00696ED5" w:rsidRDefault="00696ED5">
      <w:pPr>
        <w:rPr>
          <w:sz w:val="24"/>
        </w:rPr>
      </w:pPr>
    </w:p>
    <w:p w14:paraId="49EAE210" w14:textId="77777777" w:rsidR="00696ED5" w:rsidRDefault="00696ED5">
      <w:pPr>
        <w:rPr>
          <w:sz w:val="24"/>
        </w:rPr>
      </w:pPr>
      <w:r>
        <w:rPr>
          <w:sz w:val="24"/>
        </w:rPr>
        <w:t>In de keuken</w:t>
      </w:r>
    </w:p>
    <w:p w14:paraId="52EF524F" w14:textId="77777777" w:rsidR="00696ED5" w:rsidRDefault="00696ED5">
      <w:pPr>
        <w:rPr>
          <w:sz w:val="24"/>
        </w:rPr>
      </w:pPr>
      <w:r>
        <w:rPr>
          <w:sz w:val="24"/>
        </w:rPr>
        <w:t>Bevonden, Dat het Deurgebont om in de kamer te gaén, met de muur daer boven Los staat</w:t>
      </w:r>
    </w:p>
    <w:p w14:paraId="42357A04" w14:textId="77777777" w:rsidR="00696ED5" w:rsidRDefault="00696ED5">
      <w:pPr>
        <w:rPr>
          <w:sz w:val="24"/>
        </w:rPr>
      </w:pPr>
    </w:p>
    <w:p w14:paraId="1896B2B6" w14:textId="77777777" w:rsidR="00696ED5" w:rsidRDefault="00696ED5">
      <w:pPr>
        <w:rPr>
          <w:sz w:val="24"/>
        </w:rPr>
      </w:pPr>
      <w:r>
        <w:rPr>
          <w:sz w:val="24"/>
        </w:rPr>
        <w:t>De voordeur vant huijs, met de agter deur, en binne deur, alle niet behoorlijk digt bevonden,</w:t>
      </w:r>
    </w:p>
    <w:p w14:paraId="6852BFFD" w14:textId="77777777" w:rsidR="00696ED5" w:rsidRDefault="00696ED5">
      <w:pPr>
        <w:rPr>
          <w:sz w:val="24"/>
        </w:rPr>
      </w:pPr>
    </w:p>
    <w:p w14:paraId="499C3EE0" w14:textId="77777777" w:rsidR="00696ED5" w:rsidRDefault="00696ED5">
      <w:pPr>
        <w:rPr>
          <w:sz w:val="24"/>
        </w:rPr>
      </w:pPr>
      <w:r>
        <w:rPr>
          <w:sz w:val="24"/>
        </w:rPr>
        <w:t>De solder op verscheijde plaatse ondigt bevonden,</w:t>
      </w:r>
    </w:p>
    <w:p w14:paraId="0A24FBC8" w14:textId="77777777" w:rsidR="00696ED5" w:rsidRDefault="00696ED5">
      <w:pPr>
        <w:rPr>
          <w:sz w:val="24"/>
        </w:rPr>
      </w:pPr>
    </w:p>
    <w:p w14:paraId="47DBEA6B" w14:textId="77777777" w:rsidR="00696ED5" w:rsidRDefault="00696ED5">
      <w:pPr>
        <w:rPr>
          <w:sz w:val="24"/>
        </w:rPr>
      </w:pPr>
      <w:r>
        <w:rPr>
          <w:sz w:val="24"/>
        </w:rPr>
        <w:t>Tien Ruijten ontstukkent bevonden,</w:t>
      </w:r>
    </w:p>
    <w:p w14:paraId="5ABCDEA4" w14:textId="77777777" w:rsidR="00696ED5" w:rsidRDefault="00696ED5">
      <w:pPr>
        <w:rPr>
          <w:sz w:val="24"/>
        </w:rPr>
      </w:pPr>
    </w:p>
    <w:p w14:paraId="1AB61644" w14:textId="77777777" w:rsidR="00696ED5" w:rsidRDefault="00696ED5">
      <w:pPr>
        <w:rPr>
          <w:sz w:val="24"/>
        </w:rPr>
      </w:pPr>
      <w:r>
        <w:rPr>
          <w:sz w:val="24"/>
        </w:rPr>
        <w:t>De Vloer seer ontramponneert, en beschaedigt bevonden,</w:t>
      </w:r>
    </w:p>
    <w:p w14:paraId="5680FCA1" w14:textId="77777777" w:rsidR="00696ED5" w:rsidRDefault="00696ED5">
      <w:pPr>
        <w:rPr>
          <w:sz w:val="24"/>
        </w:rPr>
      </w:pPr>
    </w:p>
    <w:p w14:paraId="2D6882BB" w14:textId="77777777" w:rsidR="00696ED5" w:rsidRDefault="00696ED5">
      <w:pPr>
        <w:rPr>
          <w:sz w:val="24"/>
        </w:rPr>
      </w:pPr>
      <w:r>
        <w:rPr>
          <w:sz w:val="24"/>
        </w:rPr>
        <w:t xml:space="preserve">De Bedsteede na de stal ondigt bevonden, </w:t>
      </w:r>
    </w:p>
    <w:p w14:paraId="1D6C1C66" w14:textId="77777777" w:rsidR="00696ED5" w:rsidRDefault="00696ED5">
      <w:pPr>
        <w:rPr>
          <w:sz w:val="24"/>
        </w:rPr>
      </w:pPr>
    </w:p>
    <w:p w14:paraId="578A2E13" w14:textId="77777777" w:rsidR="00696ED5" w:rsidRDefault="00696ED5">
      <w:pPr>
        <w:rPr>
          <w:sz w:val="24"/>
        </w:rPr>
      </w:pPr>
      <w:r>
        <w:rPr>
          <w:sz w:val="24"/>
        </w:rPr>
        <w:t>Het nieuw gedekte Dak, met verscheijde gaeten bevonden,</w:t>
      </w:r>
    </w:p>
    <w:p w14:paraId="6B167181" w14:textId="77777777" w:rsidR="00696ED5" w:rsidRDefault="00696ED5">
      <w:pPr>
        <w:rPr>
          <w:sz w:val="24"/>
        </w:rPr>
      </w:pPr>
    </w:p>
    <w:p w14:paraId="570D6390" w14:textId="77777777" w:rsidR="00696ED5" w:rsidRDefault="00696ED5">
      <w:pPr>
        <w:rPr>
          <w:sz w:val="24"/>
        </w:rPr>
      </w:pPr>
      <w:r>
        <w:rPr>
          <w:sz w:val="24"/>
        </w:rPr>
        <w:t>De muur na de straat aen de stal ondigt bevonden,</w:t>
      </w:r>
    </w:p>
    <w:p w14:paraId="37B17556" w14:textId="77777777" w:rsidR="00696ED5" w:rsidRDefault="00696ED5">
      <w:pPr>
        <w:rPr>
          <w:sz w:val="24"/>
        </w:rPr>
      </w:pPr>
    </w:p>
    <w:p w14:paraId="2DEF3EE8" w14:textId="77777777" w:rsidR="00696ED5" w:rsidRDefault="00696ED5">
      <w:pPr>
        <w:rPr>
          <w:sz w:val="24"/>
        </w:rPr>
      </w:pPr>
      <w:r>
        <w:rPr>
          <w:sz w:val="24"/>
        </w:rPr>
        <w:lastRenderedPageBreak/>
        <w:t>Naast de zijde van Piet Verkuijlen de muur  tegen ’t Dak open bevonden,</w:t>
      </w:r>
    </w:p>
    <w:p w14:paraId="4E4D1BE1" w14:textId="77777777" w:rsidR="00696ED5" w:rsidRDefault="00696ED5">
      <w:pPr>
        <w:rPr>
          <w:sz w:val="24"/>
        </w:rPr>
      </w:pPr>
    </w:p>
    <w:p w14:paraId="7F335928" w14:textId="77777777" w:rsidR="00696ED5" w:rsidRDefault="00696ED5">
      <w:pPr>
        <w:rPr>
          <w:sz w:val="24"/>
        </w:rPr>
      </w:pPr>
      <w:r>
        <w:rPr>
          <w:sz w:val="24"/>
        </w:rPr>
        <w:t>De solder van de kelder ondigt bevonden,</w:t>
      </w:r>
    </w:p>
    <w:p w14:paraId="6FF04C3D" w14:textId="77777777" w:rsidR="00696ED5" w:rsidRDefault="00696ED5">
      <w:pPr>
        <w:rPr>
          <w:sz w:val="24"/>
        </w:rPr>
      </w:pPr>
    </w:p>
    <w:p w14:paraId="70A9B1F9" w14:textId="77777777" w:rsidR="00696ED5" w:rsidRDefault="00696ED5">
      <w:pPr>
        <w:rPr>
          <w:sz w:val="24"/>
        </w:rPr>
      </w:pPr>
      <w:r>
        <w:rPr>
          <w:sz w:val="24"/>
        </w:rPr>
        <w:t>De Deur steijl van de kelder Deur genoegsaam verrot,</w:t>
      </w:r>
    </w:p>
    <w:p w14:paraId="391D9A5D" w14:textId="77777777" w:rsidR="00696ED5" w:rsidRDefault="00696ED5">
      <w:pPr>
        <w:rPr>
          <w:sz w:val="24"/>
        </w:rPr>
      </w:pPr>
    </w:p>
    <w:p w14:paraId="3FB7B3D5" w14:textId="77777777" w:rsidR="00696ED5" w:rsidRDefault="00696ED5">
      <w:pPr>
        <w:rPr>
          <w:sz w:val="24"/>
        </w:rPr>
      </w:pPr>
      <w:r>
        <w:rPr>
          <w:sz w:val="24"/>
        </w:rPr>
        <w:t>De muur teijnen de kelder open bevonden,</w:t>
      </w:r>
    </w:p>
    <w:p w14:paraId="057AC840" w14:textId="77777777" w:rsidR="00696ED5" w:rsidRDefault="00696ED5">
      <w:pPr>
        <w:rPr>
          <w:sz w:val="24"/>
        </w:rPr>
      </w:pPr>
    </w:p>
    <w:p w14:paraId="5260F8DE" w14:textId="77777777" w:rsidR="00696ED5" w:rsidRDefault="00696ED5">
      <w:pPr>
        <w:rPr>
          <w:sz w:val="24"/>
        </w:rPr>
      </w:pPr>
      <w:r>
        <w:rPr>
          <w:sz w:val="24"/>
        </w:rPr>
        <w:t>De binnen agter Deur van de kamer sonder klink, en Ring, bevonden,</w:t>
      </w:r>
    </w:p>
    <w:p w14:paraId="6D3850A3" w14:textId="77777777" w:rsidR="00696ED5" w:rsidRDefault="00696ED5">
      <w:pPr>
        <w:rPr>
          <w:sz w:val="24"/>
        </w:rPr>
      </w:pPr>
      <w:r>
        <w:rPr>
          <w:sz w:val="24"/>
        </w:rPr>
        <w:t>En ook ondigt sijnde,</w:t>
      </w:r>
    </w:p>
    <w:p w14:paraId="247A5DF3" w14:textId="77777777" w:rsidR="00696ED5" w:rsidRDefault="00696ED5">
      <w:pPr>
        <w:rPr>
          <w:sz w:val="24"/>
        </w:rPr>
      </w:pPr>
    </w:p>
    <w:p w14:paraId="0572F9F0" w14:textId="77777777" w:rsidR="00696ED5" w:rsidRDefault="00696ED5">
      <w:pPr>
        <w:rPr>
          <w:sz w:val="24"/>
        </w:rPr>
      </w:pPr>
      <w:r>
        <w:rPr>
          <w:sz w:val="24"/>
        </w:rPr>
        <w:t>In de Raam na de groote kerk agt ruijte ontstuklken,</w:t>
      </w:r>
    </w:p>
    <w:p w14:paraId="26EB2AAE" w14:textId="77777777" w:rsidR="00696ED5" w:rsidRDefault="00696ED5">
      <w:pPr>
        <w:rPr>
          <w:sz w:val="24"/>
        </w:rPr>
      </w:pPr>
    </w:p>
    <w:p w14:paraId="26D11B6C" w14:textId="77777777" w:rsidR="00696ED5" w:rsidRDefault="00696ED5">
      <w:pPr>
        <w:rPr>
          <w:sz w:val="24"/>
        </w:rPr>
      </w:pPr>
      <w:r>
        <w:rPr>
          <w:sz w:val="24"/>
        </w:rPr>
        <w:t>De bedt stee in de kamer Los bevonden,</w:t>
      </w:r>
    </w:p>
    <w:p w14:paraId="3F15B947" w14:textId="77777777" w:rsidR="00696ED5" w:rsidRDefault="00696ED5">
      <w:pPr>
        <w:rPr>
          <w:sz w:val="24"/>
        </w:rPr>
      </w:pPr>
    </w:p>
    <w:p w14:paraId="3F71B7BA" w14:textId="77777777" w:rsidR="00696ED5" w:rsidRDefault="00696ED5">
      <w:pPr>
        <w:rPr>
          <w:sz w:val="24"/>
        </w:rPr>
      </w:pPr>
      <w:r>
        <w:rPr>
          <w:sz w:val="24"/>
        </w:rPr>
        <w:t>De vloer in de kamer ontstukkent bevonden, en meede Langs de gevel, mitsgaders verscheijdene openingen in de solder boven de kamer bevonden,</w:t>
      </w:r>
    </w:p>
    <w:p w14:paraId="08A239BC" w14:textId="77777777" w:rsidR="00696ED5" w:rsidRDefault="00696ED5">
      <w:pPr>
        <w:rPr>
          <w:sz w:val="24"/>
        </w:rPr>
      </w:pPr>
    </w:p>
    <w:p w14:paraId="528D88A2" w14:textId="77777777" w:rsidR="00696ED5" w:rsidRDefault="00696ED5">
      <w:pPr>
        <w:rPr>
          <w:sz w:val="24"/>
        </w:rPr>
      </w:pPr>
      <w:r>
        <w:rPr>
          <w:sz w:val="24"/>
        </w:rPr>
        <w:t>Door welke voors. Defecten de gemelte huijsinge niet bekwaam kan worden bewoont,</w:t>
      </w:r>
    </w:p>
    <w:p w14:paraId="1ABF968E" w14:textId="77777777" w:rsidR="00696ED5" w:rsidRDefault="00696ED5">
      <w:pPr>
        <w:rPr>
          <w:sz w:val="24"/>
        </w:rPr>
      </w:pPr>
    </w:p>
    <w:p w14:paraId="42FF880C" w14:textId="77777777" w:rsidR="00696ED5" w:rsidRDefault="00696ED5">
      <w:pPr>
        <w:rPr>
          <w:sz w:val="24"/>
        </w:rPr>
      </w:pPr>
      <w:r>
        <w:rPr>
          <w:sz w:val="24"/>
        </w:rPr>
        <w:t>Aldus de voors. beleijinge, visitatie, en inspectie gedaan binnen Schijndel den Neegen en twintigsten September 1700 Zeeven en Zeventig ter presentie van Niklaas van Schaardenburgh president Loco den Heer Officier, Johan Valentijn Kaub, en Eijmbert van Rooij Schepenen.</w:t>
      </w:r>
    </w:p>
    <w:p w14:paraId="6013129E" w14:textId="77777777" w:rsidR="00696ED5" w:rsidRDefault="00696ED5">
      <w:pPr>
        <w:rPr>
          <w:sz w:val="24"/>
        </w:rPr>
      </w:pPr>
    </w:p>
    <w:p w14:paraId="56BE2491" w14:textId="77777777" w:rsidR="00696ED5" w:rsidRDefault="00696ED5">
      <w:pPr>
        <w:rPr>
          <w:sz w:val="24"/>
        </w:rPr>
      </w:pPr>
    </w:p>
    <w:p w14:paraId="578DC177" w14:textId="77777777" w:rsidR="00696ED5" w:rsidRDefault="00696ED5">
      <w:pPr>
        <w:rPr>
          <w:sz w:val="24"/>
        </w:rPr>
      </w:pPr>
    </w:p>
    <w:p w14:paraId="7443D68E" w14:textId="77777777" w:rsidR="00696ED5" w:rsidRDefault="00696ED5">
      <w:pPr>
        <w:rPr>
          <w:sz w:val="24"/>
        </w:rPr>
      </w:pPr>
      <w:r>
        <w:rPr>
          <w:sz w:val="24"/>
        </w:rPr>
        <w:t xml:space="preserve">                                                                N: V. Schaardenburgh</w:t>
      </w:r>
    </w:p>
    <w:p w14:paraId="698B0E1A" w14:textId="77777777" w:rsidR="00696ED5" w:rsidRDefault="00696ED5">
      <w:pPr>
        <w:rPr>
          <w:sz w:val="24"/>
        </w:rPr>
      </w:pPr>
      <w:r>
        <w:rPr>
          <w:sz w:val="24"/>
        </w:rPr>
        <w:t xml:space="preserve">                                                                          President  Loco Officier</w:t>
      </w:r>
    </w:p>
    <w:p w14:paraId="16A8F9DA" w14:textId="77777777" w:rsidR="00696ED5" w:rsidRDefault="00696ED5">
      <w:pPr>
        <w:rPr>
          <w:sz w:val="24"/>
        </w:rPr>
      </w:pPr>
    </w:p>
    <w:p w14:paraId="6B85E414" w14:textId="77777777" w:rsidR="00696ED5" w:rsidRDefault="00696ED5">
      <w:pPr>
        <w:rPr>
          <w:sz w:val="24"/>
        </w:rPr>
      </w:pPr>
      <w:r>
        <w:rPr>
          <w:sz w:val="24"/>
        </w:rPr>
        <w:t>J: V: Kaub           E: V; Rooij</w:t>
      </w:r>
    </w:p>
    <w:p w14:paraId="0A8BC2D6" w14:textId="77777777" w:rsidR="00696ED5" w:rsidRDefault="00696ED5">
      <w:pPr>
        <w:rPr>
          <w:sz w:val="24"/>
        </w:rPr>
      </w:pPr>
    </w:p>
    <w:p w14:paraId="2EBE510D" w14:textId="77777777" w:rsidR="00696ED5" w:rsidRDefault="00696ED5">
      <w:pPr>
        <w:rPr>
          <w:sz w:val="24"/>
        </w:rPr>
      </w:pPr>
      <w:r>
        <w:rPr>
          <w:sz w:val="24"/>
        </w:rPr>
        <w:t xml:space="preserve">                                                                Mij Present</w:t>
      </w:r>
    </w:p>
    <w:p w14:paraId="56383A3C" w14:textId="77777777" w:rsidR="00696ED5" w:rsidRDefault="00696ED5">
      <w:pPr>
        <w:rPr>
          <w:sz w:val="24"/>
        </w:rPr>
      </w:pPr>
    </w:p>
    <w:p w14:paraId="461EF9D2" w14:textId="77777777" w:rsidR="00696ED5" w:rsidRDefault="00696ED5">
      <w:pPr>
        <w:rPr>
          <w:sz w:val="24"/>
        </w:rPr>
      </w:pPr>
      <w:r>
        <w:rPr>
          <w:sz w:val="24"/>
        </w:rPr>
        <w:t xml:space="preserve">                                                                G.H. van Beverwijck</w:t>
      </w:r>
    </w:p>
    <w:p w14:paraId="2D62C7F4" w14:textId="77777777" w:rsidR="00696ED5" w:rsidRDefault="00696ED5">
      <w:pPr>
        <w:rPr>
          <w:sz w:val="24"/>
        </w:rPr>
      </w:pPr>
      <w:r>
        <w:rPr>
          <w:sz w:val="24"/>
        </w:rPr>
        <w:t xml:space="preserve">                                                                                Secret.</w:t>
      </w:r>
    </w:p>
    <w:p w14:paraId="419DAD3D" w14:textId="77777777" w:rsidR="00696ED5" w:rsidRDefault="00696ED5">
      <w:pPr>
        <w:rPr>
          <w:sz w:val="24"/>
        </w:rPr>
      </w:pPr>
    </w:p>
    <w:p w14:paraId="590BCF94" w14:textId="77777777" w:rsidR="00696ED5" w:rsidRDefault="00696ED5">
      <w:pPr>
        <w:rPr>
          <w:sz w:val="24"/>
        </w:rPr>
      </w:pPr>
    </w:p>
    <w:p w14:paraId="3527597A" w14:textId="77777777" w:rsidR="00696ED5" w:rsidRDefault="00696ED5">
      <w:pPr>
        <w:rPr>
          <w:sz w:val="24"/>
        </w:rPr>
      </w:pPr>
    </w:p>
    <w:p w14:paraId="41A068B3" w14:textId="77777777" w:rsidR="00696ED5" w:rsidRDefault="00696ED5">
      <w:pPr>
        <w:rPr>
          <w:sz w:val="24"/>
        </w:rPr>
      </w:pPr>
    </w:p>
    <w:p w14:paraId="41DD6A87" w14:textId="77777777" w:rsidR="00696ED5" w:rsidRDefault="00696ED5">
      <w:pPr>
        <w:rPr>
          <w:sz w:val="24"/>
        </w:rPr>
      </w:pPr>
    </w:p>
    <w:p w14:paraId="664C8C2A" w14:textId="77777777" w:rsidR="00696ED5" w:rsidRDefault="00696ED5">
      <w:pPr>
        <w:rPr>
          <w:sz w:val="24"/>
        </w:rPr>
      </w:pPr>
    </w:p>
    <w:p w14:paraId="21AA2045" w14:textId="77777777" w:rsidR="00696ED5" w:rsidRDefault="00696ED5">
      <w:pPr>
        <w:rPr>
          <w:sz w:val="24"/>
        </w:rPr>
      </w:pPr>
    </w:p>
    <w:p w14:paraId="16A4B7F5" w14:textId="77777777" w:rsidR="00696ED5" w:rsidRDefault="00696ED5">
      <w:pPr>
        <w:rPr>
          <w:sz w:val="24"/>
        </w:rPr>
      </w:pPr>
    </w:p>
    <w:p w14:paraId="4831F105" w14:textId="77777777" w:rsidR="00696ED5" w:rsidRDefault="00696ED5">
      <w:pPr>
        <w:rPr>
          <w:sz w:val="24"/>
        </w:rPr>
      </w:pPr>
    </w:p>
    <w:p w14:paraId="3EF81D71" w14:textId="77777777" w:rsidR="00696ED5" w:rsidRDefault="00696ED5">
      <w:pPr>
        <w:rPr>
          <w:sz w:val="24"/>
        </w:rPr>
      </w:pPr>
    </w:p>
    <w:p w14:paraId="4F8E3C9C" w14:textId="77777777" w:rsidR="00696ED5" w:rsidRDefault="00696ED5">
      <w:pPr>
        <w:rPr>
          <w:sz w:val="24"/>
        </w:rPr>
      </w:pPr>
    </w:p>
    <w:p w14:paraId="1EB80E3B" w14:textId="77777777" w:rsidR="00696ED5" w:rsidRDefault="00696ED5">
      <w:pPr>
        <w:rPr>
          <w:sz w:val="24"/>
        </w:rPr>
      </w:pPr>
    </w:p>
    <w:p w14:paraId="1606B3F2" w14:textId="77777777" w:rsidR="00696ED5" w:rsidRDefault="00696ED5">
      <w:pPr>
        <w:rPr>
          <w:sz w:val="24"/>
        </w:rPr>
      </w:pPr>
    </w:p>
    <w:p w14:paraId="1A31FB78" w14:textId="77777777" w:rsidR="00696ED5" w:rsidRDefault="00696ED5">
      <w:pPr>
        <w:rPr>
          <w:sz w:val="24"/>
        </w:rPr>
      </w:pPr>
    </w:p>
    <w:p w14:paraId="0A88F90C" w14:textId="77777777" w:rsidR="00696ED5" w:rsidRDefault="00696ED5">
      <w:pPr>
        <w:rPr>
          <w:sz w:val="24"/>
        </w:rPr>
      </w:pPr>
    </w:p>
    <w:p w14:paraId="43C6FBA7" w14:textId="77777777" w:rsidR="00696ED5" w:rsidRDefault="00696ED5">
      <w:pPr>
        <w:rPr>
          <w:sz w:val="24"/>
        </w:rPr>
      </w:pPr>
    </w:p>
    <w:p w14:paraId="43B11BA5" w14:textId="77777777" w:rsidR="00696ED5" w:rsidRDefault="00696ED5">
      <w:pPr>
        <w:rPr>
          <w:sz w:val="24"/>
        </w:rPr>
      </w:pPr>
    </w:p>
    <w:p w14:paraId="7C7E6AF2" w14:textId="77777777" w:rsidR="00696ED5" w:rsidRDefault="00696ED5">
      <w:pPr>
        <w:rPr>
          <w:sz w:val="24"/>
        </w:rPr>
      </w:pPr>
    </w:p>
    <w:p w14:paraId="18D9B63C" w14:textId="77777777" w:rsidR="00696ED5" w:rsidRDefault="00696ED5">
      <w:pPr>
        <w:rPr>
          <w:sz w:val="24"/>
        </w:rPr>
      </w:pPr>
    </w:p>
    <w:p w14:paraId="7330DA0F" w14:textId="77777777" w:rsidR="00696ED5" w:rsidRDefault="00696ED5">
      <w:pPr>
        <w:rPr>
          <w:sz w:val="24"/>
        </w:rPr>
      </w:pPr>
    </w:p>
    <w:p w14:paraId="342A6F7B" w14:textId="77777777" w:rsidR="00696ED5" w:rsidRDefault="00696ED5">
      <w:pPr>
        <w:rPr>
          <w:sz w:val="24"/>
        </w:rPr>
      </w:pPr>
    </w:p>
    <w:p w14:paraId="5B03893D" w14:textId="77777777" w:rsidR="00696ED5" w:rsidRDefault="00696ED5">
      <w:pPr>
        <w:rPr>
          <w:sz w:val="24"/>
        </w:rPr>
      </w:pPr>
    </w:p>
    <w:p w14:paraId="31B4D4E9" w14:textId="77777777" w:rsidR="00696ED5" w:rsidRDefault="00696ED5">
      <w:pPr>
        <w:rPr>
          <w:sz w:val="24"/>
        </w:rPr>
      </w:pPr>
    </w:p>
    <w:p w14:paraId="0158A9C4" w14:textId="77777777" w:rsidR="00696ED5" w:rsidRDefault="00696ED5">
      <w:pPr>
        <w:rPr>
          <w:sz w:val="24"/>
        </w:rPr>
      </w:pPr>
    </w:p>
    <w:p w14:paraId="417583BE" w14:textId="77777777" w:rsidR="00696ED5" w:rsidRDefault="00696ED5">
      <w:pPr>
        <w:rPr>
          <w:sz w:val="24"/>
        </w:rPr>
      </w:pPr>
    </w:p>
    <w:p w14:paraId="544BEB10" w14:textId="77777777" w:rsidR="00696ED5" w:rsidRDefault="00696ED5">
      <w:pPr>
        <w:rPr>
          <w:sz w:val="24"/>
        </w:rPr>
      </w:pPr>
    </w:p>
    <w:p w14:paraId="7F859E59" w14:textId="77777777" w:rsidR="00696ED5" w:rsidRDefault="00696ED5">
      <w:pPr>
        <w:rPr>
          <w:sz w:val="24"/>
        </w:rPr>
      </w:pPr>
    </w:p>
    <w:p w14:paraId="4418BEDB" w14:textId="77777777" w:rsidR="00696ED5" w:rsidRDefault="00696ED5">
      <w:pPr>
        <w:rPr>
          <w:sz w:val="24"/>
        </w:rPr>
      </w:pPr>
    </w:p>
    <w:p w14:paraId="045EC196" w14:textId="77777777" w:rsidR="00696ED5" w:rsidRDefault="00696ED5">
      <w:pPr>
        <w:rPr>
          <w:sz w:val="24"/>
        </w:rPr>
      </w:pPr>
    </w:p>
    <w:p w14:paraId="42354BCB" w14:textId="77777777" w:rsidR="00696ED5" w:rsidRDefault="00696ED5">
      <w:pPr>
        <w:rPr>
          <w:sz w:val="24"/>
        </w:rPr>
      </w:pPr>
    </w:p>
    <w:p w14:paraId="11A97C59" w14:textId="77777777" w:rsidR="00696ED5" w:rsidRDefault="00696ED5">
      <w:pPr>
        <w:rPr>
          <w:sz w:val="24"/>
        </w:rPr>
      </w:pPr>
    </w:p>
    <w:p w14:paraId="2E140E64" w14:textId="77777777" w:rsidR="00696ED5" w:rsidRDefault="00696ED5">
      <w:pPr>
        <w:rPr>
          <w:sz w:val="24"/>
        </w:rPr>
      </w:pPr>
    </w:p>
    <w:p w14:paraId="5278E4AC" w14:textId="77777777" w:rsidR="00696ED5" w:rsidRDefault="00696ED5">
      <w:pPr>
        <w:rPr>
          <w:sz w:val="24"/>
        </w:rPr>
      </w:pPr>
    </w:p>
    <w:p w14:paraId="02E98C3B" w14:textId="77777777" w:rsidR="00696ED5" w:rsidRDefault="00696ED5">
      <w:pPr>
        <w:rPr>
          <w:sz w:val="24"/>
        </w:rPr>
      </w:pPr>
    </w:p>
    <w:p w14:paraId="54B55C91" w14:textId="77777777" w:rsidR="00696ED5" w:rsidRDefault="00696ED5">
      <w:pPr>
        <w:rPr>
          <w:sz w:val="24"/>
        </w:rPr>
      </w:pPr>
      <w:r>
        <w:rPr>
          <w:sz w:val="24"/>
        </w:rPr>
        <w:t>Vervolg van vorenstaande. Hoort bij inv.nr.169.  Bldz. 172.</w:t>
      </w:r>
    </w:p>
    <w:p w14:paraId="4CAD1C2A" w14:textId="77777777" w:rsidR="00696ED5" w:rsidRDefault="00696ED5">
      <w:pPr>
        <w:rPr>
          <w:sz w:val="24"/>
        </w:rPr>
      </w:pPr>
    </w:p>
    <w:p w14:paraId="281E60E9" w14:textId="77777777" w:rsidR="00696ED5" w:rsidRDefault="00696ED5">
      <w:pPr>
        <w:rPr>
          <w:sz w:val="24"/>
        </w:rPr>
      </w:pPr>
    </w:p>
    <w:p w14:paraId="30788278" w14:textId="77777777" w:rsidR="00696ED5" w:rsidRDefault="00696ED5">
      <w:pPr>
        <w:rPr>
          <w:sz w:val="24"/>
        </w:rPr>
      </w:pPr>
      <w:r>
        <w:rPr>
          <w:sz w:val="24"/>
        </w:rPr>
        <w:t>FACTUM EST.</w:t>
      </w:r>
    </w:p>
    <w:p w14:paraId="1A31F56F" w14:textId="77777777" w:rsidR="00696ED5" w:rsidRDefault="00696ED5">
      <w:pPr>
        <w:rPr>
          <w:sz w:val="24"/>
        </w:rPr>
      </w:pPr>
    </w:p>
    <w:p w14:paraId="09A173E0" w14:textId="77777777" w:rsidR="00696ED5" w:rsidRDefault="00696ED5">
      <w:pPr>
        <w:rPr>
          <w:sz w:val="24"/>
        </w:rPr>
      </w:pPr>
    </w:p>
    <w:p w14:paraId="11E715F8" w14:textId="77777777" w:rsidR="00696ED5" w:rsidRDefault="00696ED5">
      <w:pPr>
        <w:rPr>
          <w:sz w:val="24"/>
        </w:rPr>
      </w:pPr>
      <w:r>
        <w:rPr>
          <w:sz w:val="24"/>
        </w:rPr>
        <w:t>Compareerde voor Schepenen deses Dorps van Schijndel quartiere van Peelandt Meijerije der Stad ’S Hertogenbosch onder genoemt;  Johannis Teuwe van Roosmaelen, oudt omtrent Vijftig Jaeren, en Anthonij Johannis van de Vorstenbosch, out agt en twintigh jaaren, bijde inwoonderen alhier Luijde van Eer, staande ter goeder naam, en faam: Dewelke ter instantie en Requsitie van het Hoog Officie, der Stadt, en Meijerije van ’S Hertogenbosch, hebben getuijgt, verklaart, en geattesteert na alvoorens daer toe geregtelijk te zijn geciteert, waar en waaragtig te weesen; Dat Zij attestanten op Woensdag, zijnde  geweest den twee en twintigsten October deses jaars 1700 Zeven en Zeventigh des Savonds Circa Agt uuren Zijn koomen gaan neffens, en bij het Roomsche Kerkenhuys, stande binnen desen Dorpe, ter plaatsche aan den Heijkant, dat zij deponenten als doen aan de glas Raam van voors: kerkenhuijs, en wel op den hoek naest de straat aen de Zuijd Zijde bijt hekken, gezien hebben Dat imandt met het halve Lijff in Een, der geopende glas Raam Leggende was;</w:t>
      </w:r>
    </w:p>
    <w:p w14:paraId="69428A68" w14:textId="77777777" w:rsidR="00696ED5" w:rsidRDefault="00696ED5">
      <w:pPr>
        <w:rPr>
          <w:sz w:val="24"/>
        </w:rPr>
      </w:pPr>
    </w:p>
    <w:p w14:paraId="38C4A447" w14:textId="77777777" w:rsidR="00696ED5" w:rsidRDefault="00696ED5">
      <w:pPr>
        <w:rPr>
          <w:sz w:val="24"/>
        </w:rPr>
      </w:pPr>
      <w:r>
        <w:rPr>
          <w:sz w:val="24"/>
        </w:rPr>
        <w:t>Dat Den tweede Comparant daar op naeder bij voors: glas Raam is gegaan, En den persoon, welke met het hooft na binnen Lag met de Beenen gegreepen, en daar uijt getrokken heeft,</w:t>
      </w:r>
    </w:p>
    <w:p w14:paraId="6ADF123B" w14:textId="77777777" w:rsidR="00696ED5" w:rsidRDefault="00696ED5">
      <w:pPr>
        <w:rPr>
          <w:sz w:val="24"/>
        </w:rPr>
      </w:pPr>
    </w:p>
    <w:p w14:paraId="0ACB447E" w14:textId="77777777" w:rsidR="00696ED5" w:rsidRDefault="00696ED5">
      <w:pPr>
        <w:rPr>
          <w:sz w:val="24"/>
        </w:rPr>
      </w:pPr>
      <w:r>
        <w:rPr>
          <w:sz w:val="24"/>
        </w:rPr>
        <w:lastRenderedPageBreak/>
        <w:t xml:space="preserve">Dat door off na het uijt trekken van die persoon, Een glas Raam die anders vast, in zijn geraampte staat ter neder viel ; door welke val de Comparanten hoorden dat eenige Ruijten in stukken geraakte </w:t>
      </w:r>
    </w:p>
    <w:p w14:paraId="330F4E58" w14:textId="77777777" w:rsidR="00696ED5" w:rsidRDefault="00696ED5">
      <w:pPr>
        <w:rPr>
          <w:sz w:val="24"/>
        </w:rPr>
      </w:pPr>
    </w:p>
    <w:p w14:paraId="6D3D6520" w14:textId="77777777" w:rsidR="00696ED5" w:rsidRDefault="00696ED5">
      <w:pPr>
        <w:rPr>
          <w:sz w:val="24"/>
        </w:rPr>
      </w:pPr>
      <w:r>
        <w:rPr>
          <w:sz w:val="24"/>
        </w:rPr>
        <w:t>Dat Zij Comparanten den voors. persoon die uijt de raam getrokken, en tegens de grond gevallen Lag naeder hebben beschouwd, en aen hun bijde te zijn gebleeken dat den zelve was Een Zoon vqn Hendrik Francis Verhoeven genaemt Aelbertus, oudt omtrent Sestien Jaeren mede woonende binnen desen dorpe voors: welke voorn. Aelbertus Verhoeven hun Comparanten Versogt aen Niemande zulx te Seggen, dat Zij Comparanten aan hem gevraagt hebben wat hij in de kerk wilde doen, door den Zelve is geantwoort niemendal,</w:t>
      </w:r>
    </w:p>
    <w:p w14:paraId="675D70B0" w14:textId="77777777" w:rsidR="00696ED5" w:rsidRDefault="00696ED5">
      <w:pPr>
        <w:rPr>
          <w:sz w:val="24"/>
        </w:rPr>
      </w:pPr>
    </w:p>
    <w:p w14:paraId="06B8F7B8" w14:textId="77777777" w:rsidR="00696ED5" w:rsidRDefault="00696ED5">
      <w:pPr>
        <w:rPr>
          <w:sz w:val="24"/>
        </w:rPr>
      </w:pPr>
      <w:r>
        <w:rPr>
          <w:sz w:val="24"/>
        </w:rPr>
        <w:t>Wijders Verklaart den Tweede Comparant aff zonderlijk, dat hij het voors: raam ’t welk uijtgevalle was, heeft opgenomen, en gebragt in de wooning van den heer Vicarius Aarts; en</w:t>
      </w:r>
    </w:p>
    <w:p w14:paraId="0103F0EA" w14:textId="77777777" w:rsidR="00696ED5" w:rsidRDefault="00696ED5">
      <w:pPr>
        <w:rPr>
          <w:sz w:val="24"/>
        </w:rPr>
      </w:pPr>
      <w:r>
        <w:rPr>
          <w:sz w:val="24"/>
        </w:rPr>
        <w:t>Op Versoek van den Capellaan Du Chateaux dat raam, met behulp van voors. Capellaan, op de uijtgevalle plaats heeft ingeset, en de twee haexkens die krom geboogen waeren, regt gemaakt, en boven ider van dezelve Een spijker geslaegen hebben;</w:t>
      </w:r>
    </w:p>
    <w:p w14:paraId="0F3DF4C9" w14:textId="77777777" w:rsidR="00696ED5" w:rsidRDefault="00696ED5">
      <w:pPr>
        <w:rPr>
          <w:sz w:val="24"/>
        </w:rPr>
      </w:pPr>
    </w:p>
    <w:p w14:paraId="56E48A34" w14:textId="77777777" w:rsidR="00696ED5" w:rsidRDefault="00696ED5">
      <w:pPr>
        <w:rPr>
          <w:sz w:val="24"/>
        </w:rPr>
      </w:pPr>
      <w:r>
        <w:rPr>
          <w:sz w:val="24"/>
        </w:rPr>
        <w:t>Eijndigende de voorn. Comparanten hier mede, deese haare waare, en opregte verklaeringe, gevende voor redenen van weetenschap, dat zij tijde voors: nugteren, en present waeren; En door haar gezien, gehoort, en verrigt geworden is, als hier voor staat uijt gedrukt; En dat Zij Comparanten den voorn. Aelbertus Zoon van Hendrik Francus Verhoeven zeer wel kennen, hem menigmaal heben gezien, gesprooken, en hooren spreeken;  En wijders dat zij comparanten ider voor zoo veel hun geattesteerde betreft, daar van zeer goede en nog verssche geheugenisse zijn hebbende;</w:t>
      </w:r>
    </w:p>
    <w:p w14:paraId="1896C14D" w14:textId="77777777" w:rsidR="00696ED5" w:rsidRDefault="00696ED5">
      <w:pPr>
        <w:rPr>
          <w:sz w:val="24"/>
        </w:rPr>
      </w:pPr>
      <w:r>
        <w:rPr>
          <w:sz w:val="24"/>
        </w:rPr>
        <w:t>En hebben zij Comparanten na aandagtige preelectuure, ider voor zoo veel hunnen getuijgenisse aangaat, daar bij gepersisteert, en het zelve bekragtigt met de woorden seggende ider van haer, Dat zweer ik soo waarlijk helpe mij God Almagtigh, ten staeve vanNiklaas van Schaardenburgh president schepen Loco Officier.</w:t>
      </w:r>
    </w:p>
    <w:p w14:paraId="6A825F04" w14:textId="77777777" w:rsidR="00696ED5" w:rsidRDefault="00696ED5">
      <w:pPr>
        <w:rPr>
          <w:sz w:val="24"/>
        </w:rPr>
      </w:pPr>
    </w:p>
    <w:p w14:paraId="26841790" w14:textId="77777777" w:rsidR="00696ED5" w:rsidRDefault="00696ED5">
      <w:pPr>
        <w:rPr>
          <w:sz w:val="24"/>
        </w:rPr>
      </w:pPr>
      <w:r>
        <w:rPr>
          <w:sz w:val="24"/>
        </w:rPr>
        <w:t>Aldus gepasseert, En voors. Eede plegtig affgelegt, ten Raadhuijse van Schijndel, op heden den Dartigsten October 1700 Zeeven en Zeventigh: Getuijgen waeren hier over Frans Petrus Grootveldt en Johan Valentijn Kaub Schepenen van Schijndel.</w:t>
      </w:r>
    </w:p>
    <w:p w14:paraId="3488B380" w14:textId="77777777" w:rsidR="00696ED5" w:rsidRDefault="00696ED5">
      <w:pPr>
        <w:rPr>
          <w:sz w:val="24"/>
        </w:rPr>
      </w:pPr>
    </w:p>
    <w:p w14:paraId="7B5AF436" w14:textId="77777777" w:rsidR="00696ED5" w:rsidRDefault="00696ED5">
      <w:pPr>
        <w:rPr>
          <w:sz w:val="24"/>
        </w:rPr>
      </w:pPr>
    </w:p>
    <w:p w14:paraId="6B57BD17" w14:textId="77777777" w:rsidR="00696ED5" w:rsidRDefault="00696ED5">
      <w:pPr>
        <w:rPr>
          <w:sz w:val="24"/>
        </w:rPr>
      </w:pPr>
      <w:r>
        <w:rPr>
          <w:sz w:val="24"/>
        </w:rPr>
        <w:t>Dit X ist merk van Johannis                   G.H. van Beverwijck   Testes</w:t>
      </w:r>
    </w:p>
    <w:p w14:paraId="1FFE16C4" w14:textId="77777777" w:rsidR="00696ED5" w:rsidRDefault="00696ED5">
      <w:pPr>
        <w:rPr>
          <w:sz w:val="24"/>
        </w:rPr>
      </w:pPr>
      <w:r>
        <w:rPr>
          <w:sz w:val="24"/>
        </w:rPr>
        <w:t>Teeuwe van Roosmalen</w:t>
      </w:r>
    </w:p>
    <w:p w14:paraId="71BC16F8" w14:textId="77777777" w:rsidR="00696ED5" w:rsidRDefault="00696ED5">
      <w:pPr>
        <w:rPr>
          <w:sz w:val="24"/>
        </w:rPr>
      </w:pPr>
      <w:r>
        <w:rPr>
          <w:sz w:val="24"/>
        </w:rPr>
        <w:lastRenderedPageBreak/>
        <w:t xml:space="preserve">verklaart niet te konnen schrijven.          N: V. Schaardenburgh </w:t>
      </w:r>
    </w:p>
    <w:p w14:paraId="57CA2A05" w14:textId="77777777" w:rsidR="00696ED5" w:rsidRDefault="00696ED5">
      <w:pPr>
        <w:rPr>
          <w:sz w:val="24"/>
        </w:rPr>
      </w:pPr>
      <w:r>
        <w:rPr>
          <w:sz w:val="24"/>
        </w:rPr>
        <w:t xml:space="preserve">                                                                           President Loco Officier</w:t>
      </w:r>
    </w:p>
    <w:p w14:paraId="01BADA76" w14:textId="77777777" w:rsidR="00696ED5" w:rsidRDefault="00696ED5">
      <w:pPr>
        <w:rPr>
          <w:sz w:val="24"/>
        </w:rPr>
      </w:pPr>
    </w:p>
    <w:p w14:paraId="785B8FC5" w14:textId="77777777" w:rsidR="00696ED5" w:rsidRDefault="00696ED5">
      <w:pPr>
        <w:rPr>
          <w:sz w:val="24"/>
        </w:rPr>
      </w:pPr>
      <w:r>
        <w:rPr>
          <w:sz w:val="24"/>
        </w:rPr>
        <w:t>Anthonie Johannis van den Vorstenbosch             F. P. Grootveldt</w:t>
      </w:r>
    </w:p>
    <w:p w14:paraId="6BA76D88" w14:textId="77777777" w:rsidR="00696ED5" w:rsidRDefault="00696ED5">
      <w:pPr>
        <w:rPr>
          <w:sz w:val="24"/>
        </w:rPr>
      </w:pPr>
    </w:p>
    <w:p w14:paraId="1121D9A5" w14:textId="77777777" w:rsidR="00696ED5" w:rsidRDefault="00696ED5">
      <w:pPr>
        <w:rPr>
          <w:sz w:val="24"/>
        </w:rPr>
      </w:pPr>
      <w:r>
        <w:rPr>
          <w:sz w:val="24"/>
        </w:rPr>
        <w:t>J: V: Kaub                                                Mij Present</w:t>
      </w:r>
    </w:p>
    <w:p w14:paraId="5AA73D52" w14:textId="77777777" w:rsidR="00696ED5" w:rsidRDefault="00696ED5">
      <w:pPr>
        <w:rPr>
          <w:sz w:val="24"/>
        </w:rPr>
      </w:pPr>
    </w:p>
    <w:p w14:paraId="5CE85D56" w14:textId="77777777" w:rsidR="00696ED5" w:rsidRDefault="00696ED5">
      <w:pPr>
        <w:rPr>
          <w:sz w:val="24"/>
        </w:rPr>
      </w:pPr>
      <w:r>
        <w:rPr>
          <w:sz w:val="24"/>
        </w:rPr>
        <w:t xml:space="preserve">                                                                        G:H: van Beverwijck</w:t>
      </w:r>
    </w:p>
    <w:p w14:paraId="59519152" w14:textId="77777777" w:rsidR="00696ED5" w:rsidRDefault="00696ED5">
      <w:pPr>
        <w:rPr>
          <w:sz w:val="24"/>
        </w:rPr>
      </w:pPr>
      <w:r>
        <w:rPr>
          <w:sz w:val="24"/>
        </w:rPr>
        <w:t xml:space="preserve">                                                                                        Secret.</w:t>
      </w:r>
    </w:p>
    <w:p w14:paraId="2940D1E7" w14:textId="77777777" w:rsidR="00696ED5" w:rsidRDefault="00696ED5">
      <w:pPr>
        <w:rPr>
          <w:sz w:val="24"/>
        </w:rPr>
      </w:pPr>
    </w:p>
    <w:p w14:paraId="36C15FF6" w14:textId="77777777" w:rsidR="00696ED5" w:rsidRDefault="00696ED5">
      <w:pPr>
        <w:rPr>
          <w:sz w:val="24"/>
        </w:rPr>
      </w:pPr>
    </w:p>
    <w:p w14:paraId="338B406D" w14:textId="77777777" w:rsidR="00696ED5" w:rsidRDefault="00696ED5">
      <w:pPr>
        <w:rPr>
          <w:sz w:val="24"/>
        </w:rPr>
      </w:pPr>
    </w:p>
    <w:p w14:paraId="00336A32" w14:textId="77777777" w:rsidR="00696ED5" w:rsidRDefault="00696ED5">
      <w:pPr>
        <w:rPr>
          <w:sz w:val="24"/>
        </w:rPr>
      </w:pPr>
    </w:p>
    <w:p w14:paraId="4F7DB669" w14:textId="77777777" w:rsidR="00696ED5" w:rsidRDefault="00696ED5">
      <w:pPr>
        <w:rPr>
          <w:sz w:val="24"/>
        </w:rPr>
      </w:pPr>
    </w:p>
    <w:p w14:paraId="24CBC778" w14:textId="77777777" w:rsidR="00696ED5" w:rsidRDefault="00696ED5">
      <w:pPr>
        <w:rPr>
          <w:sz w:val="24"/>
        </w:rPr>
      </w:pPr>
    </w:p>
    <w:p w14:paraId="38B008FB" w14:textId="77777777" w:rsidR="00696ED5" w:rsidRDefault="00696ED5">
      <w:pPr>
        <w:rPr>
          <w:sz w:val="24"/>
        </w:rPr>
      </w:pPr>
    </w:p>
    <w:p w14:paraId="54555C79" w14:textId="77777777" w:rsidR="00696ED5" w:rsidRDefault="00696ED5">
      <w:pPr>
        <w:rPr>
          <w:sz w:val="24"/>
        </w:rPr>
      </w:pPr>
    </w:p>
    <w:p w14:paraId="69C97F3F" w14:textId="77777777" w:rsidR="00696ED5" w:rsidRDefault="00696ED5">
      <w:pPr>
        <w:rPr>
          <w:sz w:val="24"/>
        </w:rPr>
      </w:pPr>
    </w:p>
    <w:p w14:paraId="7223864D" w14:textId="77777777" w:rsidR="00696ED5" w:rsidRDefault="00696ED5">
      <w:pPr>
        <w:rPr>
          <w:sz w:val="24"/>
        </w:rPr>
      </w:pPr>
    </w:p>
    <w:p w14:paraId="57E41FD2" w14:textId="77777777" w:rsidR="00696ED5" w:rsidRDefault="00696ED5">
      <w:pPr>
        <w:rPr>
          <w:sz w:val="24"/>
        </w:rPr>
      </w:pPr>
    </w:p>
    <w:p w14:paraId="65A5B233" w14:textId="77777777" w:rsidR="00696ED5" w:rsidRDefault="00696ED5">
      <w:pPr>
        <w:rPr>
          <w:sz w:val="24"/>
        </w:rPr>
      </w:pPr>
    </w:p>
    <w:p w14:paraId="20B2327C" w14:textId="77777777" w:rsidR="00696ED5" w:rsidRDefault="00696ED5">
      <w:pPr>
        <w:rPr>
          <w:sz w:val="24"/>
        </w:rPr>
      </w:pPr>
    </w:p>
    <w:p w14:paraId="6F477E5C" w14:textId="77777777" w:rsidR="00696ED5" w:rsidRDefault="00696ED5">
      <w:pPr>
        <w:rPr>
          <w:sz w:val="24"/>
        </w:rPr>
      </w:pPr>
    </w:p>
    <w:p w14:paraId="24C77BEC" w14:textId="77777777" w:rsidR="00696ED5" w:rsidRDefault="00696ED5">
      <w:pPr>
        <w:rPr>
          <w:sz w:val="24"/>
        </w:rPr>
      </w:pPr>
    </w:p>
    <w:p w14:paraId="13E9C0D0" w14:textId="77777777" w:rsidR="00696ED5" w:rsidRDefault="00696ED5">
      <w:pPr>
        <w:rPr>
          <w:sz w:val="24"/>
        </w:rPr>
      </w:pPr>
    </w:p>
    <w:p w14:paraId="0996A842" w14:textId="77777777" w:rsidR="00696ED5" w:rsidRDefault="00696ED5">
      <w:pPr>
        <w:rPr>
          <w:sz w:val="24"/>
        </w:rPr>
      </w:pPr>
    </w:p>
    <w:p w14:paraId="73C1A465" w14:textId="77777777" w:rsidR="00696ED5" w:rsidRDefault="00696ED5">
      <w:pPr>
        <w:rPr>
          <w:sz w:val="24"/>
        </w:rPr>
      </w:pPr>
    </w:p>
    <w:p w14:paraId="66CCAE46" w14:textId="77777777" w:rsidR="00696ED5" w:rsidRDefault="00696ED5">
      <w:pPr>
        <w:rPr>
          <w:sz w:val="24"/>
        </w:rPr>
      </w:pPr>
    </w:p>
    <w:p w14:paraId="5546AFBC" w14:textId="77777777" w:rsidR="00696ED5" w:rsidRDefault="00696ED5">
      <w:pPr>
        <w:rPr>
          <w:sz w:val="24"/>
        </w:rPr>
      </w:pPr>
    </w:p>
    <w:p w14:paraId="13D0A640" w14:textId="77777777" w:rsidR="00696ED5" w:rsidRDefault="00696ED5">
      <w:pPr>
        <w:rPr>
          <w:sz w:val="24"/>
        </w:rPr>
      </w:pPr>
    </w:p>
    <w:p w14:paraId="4686AEC1" w14:textId="77777777" w:rsidR="00696ED5" w:rsidRDefault="00696ED5">
      <w:pPr>
        <w:rPr>
          <w:sz w:val="24"/>
        </w:rPr>
      </w:pPr>
    </w:p>
    <w:p w14:paraId="37EB0339" w14:textId="77777777" w:rsidR="00696ED5" w:rsidRDefault="00696ED5">
      <w:pPr>
        <w:rPr>
          <w:sz w:val="24"/>
        </w:rPr>
      </w:pPr>
    </w:p>
    <w:p w14:paraId="4DE764C4" w14:textId="77777777" w:rsidR="00696ED5" w:rsidRDefault="00696ED5">
      <w:pPr>
        <w:rPr>
          <w:sz w:val="24"/>
        </w:rPr>
      </w:pPr>
    </w:p>
    <w:p w14:paraId="4111A2D9" w14:textId="77777777" w:rsidR="00696ED5" w:rsidRDefault="00696ED5">
      <w:pPr>
        <w:rPr>
          <w:sz w:val="24"/>
        </w:rPr>
      </w:pPr>
    </w:p>
    <w:p w14:paraId="5CA12B08" w14:textId="77777777" w:rsidR="00696ED5" w:rsidRDefault="00696ED5">
      <w:pPr>
        <w:rPr>
          <w:sz w:val="24"/>
        </w:rPr>
      </w:pPr>
    </w:p>
    <w:p w14:paraId="2DFCC7B2" w14:textId="77777777" w:rsidR="00696ED5" w:rsidRDefault="00696ED5">
      <w:pPr>
        <w:rPr>
          <w:sz w:val="24"/>
        </w:rPr>
      </w:pPr>
    </w:p>
    <w:p w14:paraId="5585BFD2" w14:textId="77777777" w:rsidR="00696ED5" w:rsidRDefault="00696ED5">
      <w:pPr>
        <w:rPr>
          <w:sz w:val="24"/>
        </w:rPr>
      </w:pPr>
    </w:p>
    <w:p w14:paraId="071CB20F" w14:textId="77777777" w:rsidR="00696ED5" w:rsidRDefault="00696ED5">
      <w:pPr>
        <w:rPr>
          <w:sz w:val="24"/>
        </w:rPr>
      </w:pPr>
    </w:p>
    <w:p w14:paraId="72E7A9F6" w14:textId="77777777" w:rsidR="00696ED5" w:rsidRDefault="00696ED5">
      <w:pPr>
        <w:rPr>
          <w:sz w:val="24"/>
        </w:rPr>
      </w:pPr>
    </w:p>
    <w:p w14:paraId="3C702B44" w14:textId="77777777" w:rsidR="00696ED5" w:rsidRDefault="00696ED5">
      <w:pPr>
        <w:rPr>
          <w:sz w:val="24"/>
        </w:rPr>
      </w:pPr>
    </w:p>
    <w:p w14:paraId="3638B4EF" w14:textId="77777777" w:rsidR="00696ED5" w:rsidRDefault="00696ED5">
      <w:pPr>
        <w:rPr>
          <w:sz w:val="24"/>
        </w:rPr>
      </w:pPr>
    </w:p>
    <w:p w14:paraId="3881F783" w14:textId="77777777" w:rsidR="00696ED5" w:rsidRDefault="00696ED5">
      <w:pPr>
        <w:rPr>
          <w:sz w:val="24"/>
        </w:rPr>
      </w:pPr>
    </w:p>
    <w:p w14:paraId="6D012964" w14:textId="77777777" w:rsidR="00696ED5" w:rsidRDefault="00696ED5">
      <w:pPr>
        <w:rPr>
          <w:sz w:val="24"/>
        </w:rPr>
      </w:pPr>
      <w:r>
        <w:rPr>
          <w:sz w:val="24"/>
        </w:rPr>
        <w:t>Vervolg van vorenstaande. Hoort bij inv.nr. 169.  Bldz. 174.</w:t>
      </w:r>
    </w:p>
    <w:p w14:paraId="609DC222" w14:textId="77777777" w:rsidR="00696ED5" w:rsidRDefault="00696ED5">
      <w:pPr>
        <w:rPr>
          <w:sz w:val="24"/>
        </w:rPr>
      </w:pPr>
    </w:p>
    <w:p w14:paraId="1F2D8645" w14:textId="77777777" w:rsidR="00696ED5" w:rsidRDefault="00696ED5">
      <w:pPr>
        <w:rPr>
          <w:sz w:val="24"/>
        </w:rPr>
      </w:pPr>
    </w:p>
    <w:p w14:paraId="3084B878" w14:textId="77777777" w:rsidR="00696ED5" w:rsidRDefault="00696ED5">
      <w:pPr>
        <w:rPr>
          <w:sz w:val="24"/>
        </w:rPr>
      </w:pPr>
      <w:r>
        <w:rPr>
          <w:sz w:val="24"/>
        </w:rPr>
        <w:t>FACTUM EST.</w:t>
      </w:r>
    </w:p>
    <w:p w14:paraId="6EA59E4B" w14:textId="77777777" w:rsidR="00696ED5" w:rsidRDefault="00696ED5">
      <w:pPr>
        <w:rPr>
          <w:sz w:val="24"/>
        </w:rPr>
      </w:pPr>
    </w:p>
    <w:p w14:paraId="62B6A71E" w14:textId="77777777" w:rsidR="00696ED5" w:rsidRDefault="00696ED5">
      <w:pPr>
        <w:rPr>
          <w:sz w:val="24"/>
        </w:rPr>
      </w:pPr>
    </w:p>
    <w:p w14:paraId="14361E1D" w14:textId="77777777" w:rsidR="00696ED5" w:rsidRDefault="00696ED5">
      <w:pPr>
        <w:rPr>
          <w:sz w:val="24"/>
        </w:rPr>
      </w:pPr>
      <w:r>
        <w:rPr>
          <w:sz w:val="24"/>
        </w:rPr>
        <w:t>Compareerde voor Schepenen deses Dorps van Schijndel ondergenoemt, Niklaas van Schaardenburgh, president, en Frans Petrus Grootveldt Schepen in de weth alhier; Dewelke ter instantie en Requisitie van het Hoog Officie der Stad en Meijerije van ’S Hertogenbosch, hebben getuijgt, verklaart, en gerattesteert, na alvoorens dar toe geregtelijk te zijn geciteert, war en waaragtig te weesen, dat zij Comparanten op Donderdag den Drie en twintigsten October, deses jaars 1700 Zeven en Zeventigh des Smorgens zig hebben begeven in de Roomsche kerk alhier, tot Schijndel, en als doen gesien, en bevonden hebben, Dat in Een glasraam, staande in voors. kerk aan de Zuijd Zijde naest het hekken neegen Ruijten stukkent waeren te weten van onder agt, Zijnde het Loot neevens het haakje waar mede dat raam vast was opgeborgen, En nog boven aan dezelve Zijde Eene Ruijt Stukkent, neffens het andere haakje, waar uijt het Schijnbaar was, off het raam door dien weg, soude opengemaakt zijn geworden, hoe wel aen de ander Zijde van dat Raam nog twee Dito haekjens waeren, daar het zelve mede was vast gemaakt,</w:t>
      </w:r>
    </w:p>
    <w:p w14:paraId="7B2E0DCE" w14:textId="77777777" w:rsidR="00696ED5" w:rsidRDefault="00696ED5">
      <w:pPr>
        <w:rPr>
          <w:sz w:val="24"/>
        </w:rPr>
      </w:pPr>
    </w:p>
    <w:p w14:paraId="30D49EC8" w14:textId="77777777" w:rsidR="00696ED5" w:rsidRDefault="00696ED5">
      <w:pPr>
        <w:rPr>
          <w:sz w:val="24"/>
        </w:rPr>
      </w:pPr>
      <w:r>
        <w:rPr>
          <w:sz w:val="24"/>
        </w:rPr>
        <w:lastRenderedPageBreak/>
        <w:t>En bij welke inspectie tijde voors. present was den Capellaan Duchateaux, die aan ons Zijde, dat het voors. Raam Savonds te vooren door Anthonij van de Vorstembos, ten huijse van den heer vicarius Aarts was thuijs gebragt en het zelve weder in Zijn plaats geset had, Ende haekjens aen den anderen kant regt gebogen; En als doen naegels boven, en onder de haekjens hadde geslaegen; welke haekjens scheene door gewelt, als andersints krom geboogen te zijn geweest,</w:t>
      </w:r>
    </w:p>
    <w:p w14:paraId="67DC3DBD" w14:textId="77777777" w:rsidR="00696ED5" w:rsidRDefault="00696ED5">
      <w:pPr>
        <w:rPr>
          <w:sz w:val="24"/>
        </w:rPr>
      </w:pPr>
    </w:p>
    <w:p w14:paraId="073968C2" w14:textId="77777777" w:rsidR="00696ED5" w:rsidRDefault="00696ED5">
      <w:pPr>
        <w:rPr>
          <w:sz w:val="24"/>
        </w:rPr>
      </w:pPr>
      <w:r>
        <w:rPr>
          <w:sz w:val="24"/>
        </w:rPr>
        <w:t>Eijndigende sij Comparanten hier mede dese haare waare, en opregte verklaeringe, gevende voor redenen van wetenschap, dat zij tijde voors. ter plaetsche gemelt zulx in persoone gezien, en het verhaal van den capellaan uijt des zelfs mond gehoord hebben, en nog goede, en verssche geheugenise daar van zijn hebbende;</w:t>
      </w:r>
    </w:p>
    <w:p w14:paraId="40749FEF" w14:textId="77777777" w:rsidR="00696ED5" w:rsidRDefault="00696ED5">
      <w:pPr>
        <w:rPr>
          <w:sz w:val="24"/>
        </w:rPr>
      </w:pPr>
    </w:p>
    <w:p w14:paraId="55287C46" w14:textId="77777777" w:rsidR="00696ED5" w:rsidRDefault="00696ED5">
      <w:pPr>
        <w:rPr>
          <w:sz w:val="24"/>
        </w:rPr>
      </w:pPr>
      <w:r>
        <w:rPr>
          <w:sz w:val="24"/>
        </w:rPr>
        <w:t>En hebben voorn. Comparanten, na aandagtige preelectuure, ider voor zoo veel hun gedeponeerde aangaat daar bij gepersisteert, en het zelve met Heijlige Eede bekragtigt zeggende ider van haar Dat zweer ik soo waarlijk helpe mij god Almagtigh ten staeve van Johan Valentijn Kaub Schepen Loco den Heer Officier,</w:t>
      </w:r>
    </w:p>
    <w:p w14:paraId="0D346B37" w14:textId="77777777" w:rsidR="00696ED5" w:rsidRDefault="00696ED5">
      <w:pPr>
        <w:rPr>
          <w:sz w:val="24"/>
        </w:rPr>
      </w:pPr>
    </w:p>
    <w:p w14:paraId="2F01D208" w14:textId="77777777" w:rsidR="00696ED5" w:rsidRDefault="00696ED5">
      <w:pPr>
        <w:rPr>
          <w:sz w:val="24"/>
        </w:rPr>
      </w:pPr>
      <w:r>
        <w:rPr>
          <w:sz w:val="24"/>
        </w:rPr>
        <w:t>Aldus gepasseert, En voors. Eede plegtig afgelegt, ten Raadhuijse van Schijndel, op heeden den Dartigsten October 1700 Zeven en Zeventigh.</w:t>
      </w:r>
    </w:p>
    <w:p w14:paraId="73E34775" w14:textId="77777777" w:rsidR="00696ED5" w:rsidRDefault="00696ED5">
      <w:pPr>
        <w:rPr>
          <w:sz w:val="24"/>
        </w:rPr>
      </w:pPr>
      <w:r>
        <w:rPr>
          <w:sz w:val="24"/>
        </w:rPr>
        <w:t>Getuijgen waeren hier over Eijmbert van Rooij en Adriaan Niklaas Bakker Schepenen van Scheijndel</w:t>
      </w:r>
    </w:p>
    <w:p w14:paraId="71394970" w14:textId="77777777" w:rsidR="00696ED5" w:rsidRDefault="00696ED5">
      <w:pPr>
        <w:rPr>
          <w:sz w:val="24"/>
        </w:rPr>
      </w:pPr>
    </w:p>
    <w:p w14:paraId="3DC34A4B" w14:textId="77777777" w:rsidR="00696ED5" w:rsidRDefault="00696ED5">
      <w:pPr>
        <w:rPr>
          <w:sz w:val="24"/>
        </w:rPr>
      </w:pPr>
    </w:p>
    <w:p w14:paraId="0805FBC9" w14:textId="77777777" w:rsidR="00696ED5" w:rsidRDefault="00696ED5">
      <w:pPr>
        <w:rPr>
          <w:sz w:val="24"/>
        </w:rPr>
      </w:pPr>
      <w:r>
        <w:rPr>
          <w:sz w:val="24"/>
        </w:rPr>
        <w:t xml:space="preserve">                               N: V. Schaardenburgh               Mij Present</w:t>
      </w:r>
    </w:p>
    <w:p w14:paraId="68990E02" w14:textId="77777777" w:rsidR="00696ED5" w:rsidRDefault="00696ED5">
      <w:pPr>
        <w:rPr>
          <w:sz w:val="24"/>
        </w:rPr>
      </w:pPr>
    </w:p>
    <w:p w14:paraId="52BB4136" w14:textId="77777777" w:rsidR="00696ED5" w:rsidRDefault="00696ED5">
      <w:pPr>
        <w:rPr>
          <w:sz w:val="24"/>
        </w:rPr>
      </w:pPr>
      <w:r>
        <w:rPr>
          <w:sz w:val="24"/>
        </w:rPr>
        <w:t xml:space="preserve">                               F. P. Grootveldt                         G: H: van Beverwijck                        </w:t>
      </w:r>
    </w:p>
    <w:p w14:paraId="74C19054" w14:textId="77777777" w:rsidR="00696ED5" w:rsidRDefault="00696ED5">
      <w:pPr>
        <w:rPr>
          <w:sz w:val="24"/>
        </w:rPr>
      </w:pPr>
    </w:p>
    <w:p w14:paraId="40CACCF1" w14:textId="77777777" w:rsidR="00696ED5" w:rsidRPr="005C1E1B" w:rsidRDefault="00696ED5">
      <w:pPr>
        <w:rPr>
          <w:sz w:val="24"/>
          <w:lang w:val="en-US"/>
        </w:rPr>
      </w:pPr>
      <w:r>
        <w:rPr>
          <w:sz w:val="24"/>
        </w:rPr>
        <w:t xml:space="preserve">                               </w:t>
      </w:r>
      <w:r w:rsidRPr="005C1E1B">
        <w:rPr>
          <w:sz w:val="24"/>
          <w:lang w:val="en-US"/>
        </w:rPr>
        <w:t>J: V: Kaub                                                   Secret.</w:t>
      </w:r>
    </w:p>
    <w:p w14:paraId="3F251F14" w14:textId="77777777" w:rsidR="00696ED5" w:rsidRPr="005C1E1B" w:rsidRDefault="00696ED5">
      <w:pPr>
        <w:rPr>
          <w:sz w:val="24"/>
          <w:lang w:val="en-US"/>
        </w:rPr>
      </w:pPr>
    </w:p>
    <w:p w14:paraId="0E2620D4" w14:textId="77777777" w:rsidR="00696ED5" w:rsidRPr="005C1E1B" w:rsidRDefault="00696ED5">
      <w:pPr>
        <w:rPr>
          <w:sz w:val="24"/>
          <w:lang w:val="en-US"/>
        </w:rPr>
      </w:pPr>
      <w:r w:rsidRPr="005C1E1B">
        <w:rPr>
          <w:sz w:val="24"/>
          <w:lang w:val="en-US"/>
        </w:rPr>
        <w:t xml:space="preserve">                               E: V: Rooij                                 A:N:  Backer</w:t>
      </w:r>
    </w:p>
    <w:p w14:paraId="67C62155" w14:textId="77777777" w:rsidR="00696ED5" w:rsidRDefault="00696ED5">
      <w:pPr>
        <w:rPr>
          <w:sz w:val="24"/>
        </w:rPr>
      </w:pPr>
      <w:r>
        <w:rPr>
          <w:sz w:val="24"/>
        </w:rPr>
        <w:t>Vervolg van vorenstaande. Hoort bij inv.nr. 169. Bldz. 175.</w:t>
      </w:r>
    </w:p>
    <w:p w14:paraId="36F99C30" w14:textId="77777777" w:rsidR="00696ED5" w:rsidRDefault="00696ED5">
      <w:pPr>
        <w:rPr>
          <w:sz w:val="24"/>
        </w:rPr>
      </w:pPr>
    </w:p>
    <w:p w14:paraId="20E99CE7" w14:textId="77777777" w:rsidR="00696ED5" w:rsidRDefault="00696ED5">
      <w:pPr>
        <w:rPr>
          <w:sz w:val="24"/>
        </w:rPr>
      </w:pPr>
    </w:p>
    <w:p w14:paraId="3D351DFD" w14:textId="77777777" w:rsidR="00696ED5" w:rsidRDefault="00696ED5">
      <w:pPr>
        <w:rPr>
          <w:sz w:val="24"/>
        </w:rPr>
      </w:pPr>
    </w:p>
    <w:p w14:paraId="39CC451B" w14:textId="77777777" w:rsidR="00696ED5" w:rsidRDefault="00696ED5">
      <w:pPr>
        <w:rPr>
          <w:sz w:val="24"/>
        </w:rPr>
      </w:pPr>
      <w:r>
        <w:rPr>
          <w:sz w:val="24"/>
        </w:rPr>
        <w:lastRenderedPageBreak/>
        <w:t>FACTUM EST.</w:t>
      </w:r>
    </w:p>
    <w:p w14:paraId="6C84009C" w14:textId="77777777" w:rsidR="00696ED5" w:rsidRDefault="00696ED5">
      <w:pPr>
        <w:rPr>
          <w:sz w:val="24"/>
        </w:rPr>
      </w:pPr>
    </w:p>
    <w:p w14:paraId="1F185EC7" w14:textId="77777777" w:rsidR="00696ED5" w:rsidRDefault="00696ED5">
      <w:pPr>
        <w:rPr>
          <w:sz w:val="24"/>
        </w:rPr>
      </w:pPr>
    </w:p>
    <w:p w14:paraId="04F8C6BF" w14:textId="77777777" w:rsidR="00696ED5" w:rsidRDefault="00696ED5">
      <w:pPr>
        <w:rPr>
          <w:sz w:val="24"/>
        </w:rPr>
      </w:pPr>
      <w:r>
        <w:rPr>
          <w:sz w:val="24"/>
        </w:rPr>
        <w:t>Wij Niklaas van Schaardenburgh president, Johan Valentijn Kaub, en Adriaan Niklaas Bakker Schepenen des Dorps van Schijndel; certificeere en verklaeren bij desen, ter instantie en requisitie van het Hoog Officie der Stadt en Meijerije van ‘Shertogenbosch En zulx op den Eedt in den aanvang onser bedieninge gedaan waar, en waaragtig te weesen Dat Aelbertus zoone Hendrik Francis Verhoeven woonende alhier, is van zeer slegte conduites, staande ter kwaader naam, en faam, den welke int Algemeen Suspect gehouden word van zig aan Slegte Zaaken Schuldig te maaken; Zijnde aen ons te vooren gekomen, zoodaenige handelweijse die gants niet betaemelijk zijn, en over zulkx meriteeren dat dezelve in tijds worden gestuijt, en tegen gegaan;.</w:t>
      </w:r>
    </w:p>
    <w:p w14:paraId="56ED47AE" w14:textId="77777777" w:rsidR="00696ED5" w:rsidRDefault="00696ED5">
      <w:pPr>
        <w:rPr>
          <w:sz w:val="24"/>
        </w:rPr>
      </w:pPr>
      <w:r>
        <w:rPr>
          <w:sz w:val="24"/>
        </w:rPr>
        <w:t>In kennissse der waarhijt hebben wij dese ten registere van alderhande actens onderteekent en het Dubbelt van dien door de Signatuure van onsen Secretaris doen bekragtigen op Heeden binnen Schijndel den Derden November 1700 Zeven en Seventigh;</w:t>
      </w:r>
    </w:p>
    <w:p w14:paraId="67E3C430" w14:textId="77777777" w:rsidR="00696ED5" w:rsidRDefault="00696ED5">
      <w:pPr>
        <w:rPr>
          <w:sz w:val="24"/>
        </w:rPr>
      </w:pPr>
    </w:p>
    <w:p w14:paraId="27EA4772" w14:textId="77777777" w:rsidR="00696ED5" w:rsidRDefault="00696ED5">
      <w:pPr>
        <w:rPr>
          <w:sz w:val="24"/>
        </w:rPr>
      </w:pPr>
    </w:p>
    <w:p w14:paraId="61C3AA5E" w14:textId="77777777" w:rsidR="00696ED5" w:rsidRDefault="00696ED5">
      <w:pPr>
        <w:rPr>
          <w:sz w:val="24"/>
        </w:rPr>
      </w:pPr>
    </w:p>
    <w:p w14:paraId="2A6BBCB4" w14:textId="77777777" w:rsidR="00696ED5" w:rsidRDefault="00696ED5">
      <w:pPr>
        <w:rPr>
          <w:sz w:val="24"/>
        </w:rPr>
      </w:pPr>
      <w:r>
        <w:rPr>
          <w:sz w:val="24"/>
        </w:rPr>
        <w:tab/>
      </w:r>
      <w:r>
        <w:rPr>
          <w:sz w:val="24"/>
        </w:rPr>
        <w:tab/>
      </w:r>
      <w:r>
        <w:rPr>
          <w:sz w:val="24"/>
        </w:rPr>
        <w:tab/>
        <w:t>N:V. Schaardenburg</w:t>
      </w:r>
    </w:p>
    <w:p w14:paraId="02331618" w14:textId="77777777" w:rsidR="00696ED5" w:rsidRDefault="00696ED5">
      <w:pPr>
        <w:rPr>
          <w:sz w:val="24"/>
        </w:rPr>
      </w:pPr>
      <w:r>
        <w:rPr>
          <w:sz w:val="24"/>
        </w:rPr>
        <w:tab/>
      </w:r>
      <w:r>
        <w:rPr>
          <w:sz w:val="24"/>
        </w:rPr>
        <w:tab/>
      </w:r>
      <w:r>
        <w:rPr>
          <w:sz w:val="24"/>
        </w:rPr>
        <w:tab/>
        <w:t xml:space="preserve">         President</w:t>
      </w:r>
    </w:p>
    <w:p w14:paraId="7CE33BE1" w14:textId="77777777" w:rsidR="00696ED5" w:rsidRDefault="00696ED5">
      <w:pPr>
        <w:rPr>
          <w:sz w:val="24"/>
        </w:rPr>
      </w:pPr>
    </w:p>
    <w:p w14:paraId="347D2A8A" w14:textId="77777777" w:rsidR="00696ED5" w:rsidRDefault="00696ED5">
      <w:pPr>
        <w:rPr>
          <w:sz w:val="24"/>
        </w:rPr>
      </w:pPr>
      <w:r>
        <w:rPr>
          <w:sz w:val="24"/>
        </w:rPr>
        <w:tab/>
      </w:r>
      <w:r>
        <w:rPr>
          <w:sz w:val="24"/>
        </w:rPr>
        <w:tab/>
      </w:r>
      <w:r>
        <w:rPr>
          <w:sz w:val="24"/>
        </w:rPr>
        <w:tab/>
        <w:t>J:V: Kaub</w:t>
      </w:r>
    </w:p>
    <w:p w14:paraId="40D5CE05" w14:textId="77777777" w:rsidR="00696ED5" w:rsidRDefault="00696ED5">
      <w:pPr>
        <w:rPr>
          <w:sz w:val="24"/>
        </w:rPr>
      </w:pPr>
    </w:p>
    <w:p w14:paraId="654D6025" w14:textId="77777777" w:rsidR="00696ED5" w:rsidRDefault="00696ED5">
      <w:pPr>
        <w:rPr>
          <w:sz w:val="24"/>
        </w:rPr>
      </w:pPr>
      <w:r>
        <w:rPr>
          <w:sz w:val="24"/>
        </w:rPr>
        <w:tab/>
      </w:r>
      <w:r>
        <w:rPr>
          <w:sz w:val="24"/>
        </w:rPr>
        <w:tab/>
      </w:r>
      <w:r>
        <w:rPr>
          <w:sz w:val="24"/>
        </w:rPr>
        <w:tab/>
        <w:t>A::N: Backer</w:t>
      </w:r>
    </w:p>
    <w:p w14:paraId="646E4C79" w14:textId="77777777" w:rsidR="00696ED5" w:rsidRDefault="00696ED5">
      <w:pPr>
        <w:rPr>
          <w:sz w:val="24"/>
        </w:rPr>
      </w:pPr>
    </w:p>
    <w:p w14:paraId="7678A069" w14:textId="77777777" w:rsidR="00696ED5" w:rsidRDefault="00696ED5">
      <w:pPr>
        <w:rPr>
          <w:sz w:val="24"/>
        </w:rPr>
      </w:pPr>
      <w:r>
        <w:rPr>
          <w:sz w:val="24"/>
        </w:rPr>
        <w:tab/>
      </w:r>
      <w:r>
        <w:rPr>
          <w:sz w:val="24"/>
        </w:rPr>
        <w:tab/>
      </w:r>
      <w:r>
        <w:rPr>
          <w:sz w:val="24"/>
        </w:rPr>
        <w:tab/>
        <w:t>Mij Present</w:t>
      </w:r>
    </w:p>
    <w:p w14:paraId="0CAECFEA" w14:textId="77777777" w:rsidR="00696ED5" w:rsidRDefault="00696ED5">
      <w:pPr>
        <w:rPr>
          <w:sz w:val="24"/>
        </w:rPr>
      </w:pPr>
    </w:p>
    <w:p w14:paraId="296AE98C" w14:textId="77777777" w:rsidR="00696ED5" w:rsidRDefault="00696ED5">
      <w:pPr>
        <w:rPr>
          <w:sz w:val="24"/>
        </w:rPr>
      </w:pPr>
      <w:r>
        <w:rPr>
          <w:sz w:val="24"/>
        </w:rPr>
        <w:tab/>
      </w:r>
      <w:r>
        <w:rPr>
          <w:sz w:val="24"/>
        </w:rPr>
        <w:tab/>
      </w:r>
      <w:r>
        <w:rPr>
          <w:sz w:val="24"/>
        </w:rPr>
        <w:tab/>
        <w:t>G: H: van Beverwijck</w:t>
      </w:r>
    </w:p>
    <w:p w14:paraId="058E79C7" w14:textId="77777777" w:rsidR="00696ED5" w:rsidRDefault="00696ED5">
      <w:pPr>
        <w:rPr>
          <w:sz w:val="24"/>
        </w:rPr>
      </w:pPr>
      <w:r>
        <w:rPr>
          <w:sz w:val="24"/>
        </w:rPr>
        <w:tab/>
      </w:r>
      <w:r>
        <w:rPr>
          <w:sz w:val="24"/>
        </w:rPr>
        <w:tab/>
      </w:r>
      <w:r>
        <w:rPr>
          <w:sz w:val="24"/>
        </w:rPr>
        <w:tab/>
        <w:t xml:space="preserve">                 Secret.</w:t>
      </w:r>
    </w:p>
    <w:p w14:paraId="45E27992" w14:textId="77777777" w:rsidR="00696ED5" w:rsidRDefault="00696ED5">
      <w:pPr>
        <w:rPr>
          <w:sz w:val="24"/>
        </w:rPr>
      </w:pPr>
    </w:p>
    <w:p w14:paraId="1C5EAB4F" w14:textId="77777777" w:rsidR="00696ED5" w:rsidRDefault="00696ED5">
      <w:pPr>
        <w:rPr>
          <w:sz w:val="24"/>
        </w:rPr>
      </w:pPr>
    </w:p>
    <w:p w14:paraId="76DEC44C" w14:textId="77777777" w:rsidR="00696ED5" w:rsidRDefault="00696ED5">
      <w:pPr>
        <w:rPr>
          <w:sz w:val="24"/>
        </w:rPr>
      </w:pPr>
    </w:p>
    <w:p w14:paraId="5B1D8634" w14:textId="77777777" w:rsidR="00696ED5" w:rsidRDefault="00696ED5">
      <w:pPr>
        <w:rPr>
          <w:sz w:val="24"/>
        </w:rPr>
      </w:pPr>
    </w:p>
    <w:p w14:paraId="16B256A1" w14:textId="77777777" w:rsidR="00696ED5" w:rsidRDefault="00696ED5">
      <w:pPr>
        <w:rPr>
          <w:sz w:val="24"/>
        </w:rPr>
      </w:pPr>
    </w:p>
    <w:p w14:paraId="52B21AE1" w14:textId="77777777" w:rsidR="00696ED5" w:rsidRDefault="00696ED5">
      <w:pPr>
        <w:rPr>
          <w:sz w:val="24"/>
        </w:rPr>
      </w:pPr>
    </w:p>
    <w:p w14:paraId="15BE1304" w14:textId="77777777" w:rsidR="00696ED5" w:rsidRDefault="00696ED5">
      <w:pPr>
        <w:rPr>
          <w:sz w:val="24"/>
        </w:rPr>
      </w:pPr>
    </w:p>
    <w:p w14:paraId="37EC3BCC" w14:textId="77777777" w:rsidR="00696ED5" w:rsidRDefault="00696ED5">
      <w:pPr>
        <w:rPr>
          <w:sz w:val="24"/>
        </w:rPr>
      </w:pPr>
    </w:p>
    <w:p w14:paraId="7CBED58D" w14:textId="77777777" w:rsidR="00696ED5" w:rsidRDefault="00696ED5">
      <w:pPr>
        <w:rPr>
          <w:sz w:val="24"/>
        </w:rPr>
      </w:pPr>
    </w:p>
    <w:p w14:paraId="40137743" w14:textId="77777777" w:rsidR="00696ED5" w:rsidRDefault="00696ED5">
      <w:pPr>
        <w:rPr>
          <w:sz w:val="24"/>
        </w:rPr>
      </w:pPr>
    </w:p>
    <w:p w14:paraId="45D314B0" w14:textId="77777777" w:rsidR="00696ED5" w:rsidRDefault="00696ED5">
      <w:pPr>
        <w:rPr>
          <w:sz w:val="24"/>
        </w:rPr>
      </w:pPr>
    </w:p>
    <w:p w14:paraId="4DCD8B7D" w14:textId="77777777" w:rsidR="00696ED5" w:rsidRDefault="00696ED5">
      <w:pPr>
        <w:rPr>
          <w:sz w:val="24"/>
        </w:rPr>
      </w:pPr>
    </w:p>
    <w:p w14:paraId="616D154C" w14:textId="77777777" w:rsidR="00696ED5" w:rsidRDefault="00696ED5">
      <w:pPr>
        <w:rPr>
          <w:sz w:val="24"/>
        </w:rPr>
      </w:pPr>
    </w:p>
    <w:p w14:paraId="30D6EB1D" w14:textId="77777777" w:rsidR="00696ED5" w:rsidRDefault="00696ED5">
      <w:pPr>
        <w:rPr>
          <w:sz w:val="24"/>
        </w:rPr>
      </w:pPr>
    </w:p>
    <w:p w14:paraId="40067D98" w14:textId="77777777" w:rsidR="00696ED5" w:rsidRDefault="00696ED5">
      <w:pPr>
        <w:rPr>
          <w:sz w:val="24"/>
        </w:rPr>
      </w:pPr>
    </w:p>
    <w:p w14:paraId="540D03B0" w14:textId="77777777" w:rsidR="00696ED5" w:rsidRDefault="00696ED5">
      <w:pPr>
        <w:rPr>
          <w:sz w:val="24"/>
        </w:rPr>
      </w:pPr>
    </w:p>
    <w:p w14:paraId="12535E1E" w14:textId="77777777" w:rsidR="00696ED5" w:rsidRDefault="00696ED5">
      <w:pPr>
        <w:rPr>
          <w:sz w:val="24"/>
        </w:rPr>
      </w:pPr>
    </w:p>
    <w:p w14:paraId="234E5CF2" w14:textId="77777777" w:rsidR="00696ED5" w:rsidRDefault="00696ED5">
      <w:pPr>
        <w:rPr>
          <w:sz w:val="24"/>
        </w:rPr>
      </w:pPr>
      <w:r>
        <w:rPr>
          <w:sz w:val="24"/>
        </w:rPr>
        <w:t>Vervolg van vorenstaande. Hoort bij inv.nr. 169.  Blz. 178.</w:t>
      </w:r>
    </w:p>
    <w:p w14:paraId="105084A9" w14:textId="77777777" w:rsidR="00696ED5" w:rsidRDefault="00696ED5">
      <w:pPr>
        <w:rPr>
          <w:sz w:val="24"/>
        </w:rPr>
      </w:pPr>
    </w:p>
    <w:p w14:paraId="7BFE0B93" w14:textId="77777777" w:rsidR="00696ED5" w:rsidRDefault="00696ED5">
      <w:pPr>
        <w:rPr>
          <w:sz w:val="24"/>
        </w:rPr>
      </w:pPr>
    </w:p>
    <w:p w14:paraId="5C0F11D8" w14:textId="77777777" w:rsidR="00696ED5" w:rsidRDefault="00696ED5">
      <w:pPr>
        <w:rPr>
          <w:sz w:val="24"/>
        </w:rPr>
      </w:pPr>
    </w:p>
    <w:p w14:paraId="492C66A8" w14:textId="77777777" w:rsidR="00696ED5" w:rsidRDefault="00696ED5">
      <w:pPr>
        <w:rPr>
          <w:sz w:val="24"/>
        </w:rPr>
      </w:pPr>
      <w:r>
        <w:rPr>
          <w:sz w:val="24"/>
        </w:rPr>
        <w:t>FACTUM EST.</w:t>
      </w:r>
    </w:p>
    <w:p w14:paraId="476B170B" w14:textId="77777777" w:rsidR="00696ED5" w:rsidRDefault="00696ED5">
      <w:pPr>
        <w:rPr>
          <w:sz w:val="24"/>
        </w:rPr>
      </w:pPr>
      <w:r>
        <w:rPr>
          <w:sz w:val="24"/>
        </w:rPr>
        <w:t>(2-10-0).</w:t>
      </w:r>
    </w:p>
    <w:p w14:paraId="725FDCEE" w14:textId="77777777" w:rsidR="00696ED5" w:rsidRDefault="00696ED5">
      <w:pPr>
        <w:rPr>
          <w:sz w:val="24"/>
        </w:rPr>
      </w:pPr>
    </w:p>
    <w:p w14:paraId="62AB91CB" w14:textId="77777777" w:rsidR="00696ED5" w:rsidRDefault="00696ED5">
      <w:pPr>
        <w:rPr>
          <w:sz w:val="24"/>
        </w:rPr>
      </w:pPr>
    </w:p>
    <w:p w14:paraId="6B04F1FC" w14:textId="77777777" w:rsidR="00696ED5" w:rsidRDefault="00696ED5">
      <w:pPr>
        <w:rPr>
          <w:sz w:val="24"/>
        </w:rPr>
      </w:pPr>
      <w:r>
        <w:rPr>
          <w:sz w:val="24"/>
        </w:rPr>
        <w:t xml:space="preserve">Compareerde voor Schepenen Deses Dorps van Schijndel ondergenoempt Jenneke Gijsbert van Strijp oudt omtrent vijftig jaaren, zijnde ongehuewt, en staande ter goeder naam en faam woonende binne desen dorpe voors: Dewelke ter instantie en requisitie van het Hoog Officie der Stadt en Meijerije van S’Hertogenbosch heeft getuijgt verklaart, ende geattesteert na alvoorens daar toe geregtelijk te zijn geciteert, waar, en waaragtig te weesen. Dat Zij Comparante Corsters van de Roomsche kerk alhier te Schijndel zijnde, gewoon is om de gemelte kerk te openen, en sluijten, Dat het aen haar Comparante zeer wel bewust en kennelijk is, Dat de voors. kerk op Zeekere Woensdag teegens den avondt Zijnde geweest den twee en twintigsten october deses jaars 1777 behoorlijk is geslooten geweest, zoo van Deuren, als Glas raamen, </w:t>
      </w:r>
    </w:p>
    <w:p w14:paraId="37C43733" w14:textId="77777777" w:rsidR="00696ED5" w:rsidRDefault="00696ED5">
      <w:pPr>
        <w:rPr>
          <w:sz w:val="24"/>
        </w:rPr>
      </w:pPr>
      <w:r>
        <w:rPr>
          <w:sz w:val="24"/>
        </w:rPr>
        <w:lastRenderedPageBreak/>
        <w:t>Dat het aan de voorn: Attestante ook bewust is, Dat bij het Sluijten van de kerk tijde voors: Geene glaase ruijte off raame aan de zelve stukkent zijn bevonden, maar dat alle dezelve geheel, digt, en wel geslooten waeren</w:t>
      </w:r>
    </w:p>
    <w:p w14:paraId="7D8673AB" w14:textId="77777777" w:rsidR="00696ED5" w:rsidRDefault="00696ED5">
      <w:pPr>
        <w:rPr>
          <w:sz w:val="24"/>
        </w:rPr>
      </w:pPr>
      <w:r>
        <w:rPr>
          <w:sz w:val="24"/>
        </w:rPr>
        <w:t>Eijndigende de Comparante hier meede Deese haare waare, en opregte verklaeringen, gevende voor redenen van welweetenthijt, Dat Zij de gemelte kerk deure, en glasraame tijde voors: in persoone geslooten, en ook na gewoonte hadde gevisiteert, ende bezigtigt, off voor het Sluijte van dezelve, iets aan de glaese, raeme off deuren mogte defect weesen maar als doen geheel; en niet beschadigt bevonden; En dat zij Comparante daar van zeer goede en  nog verssche geheugen is hebbende, En heeft na aandagtige preelecture bij haar voors: geattesteerde blijven persisteeren, en het zelve bekragtigt met de woorden Seggende Dat Zweer ik soo waerlijk helpe mij god almagtigh ten staeve van Niklaas van Schaardenburgh president Loco den Heer Officier.</w:t>
      </w:r>
    </w:p>
    <w:p w14:paraId="2A1066A7" w14:textId="77777777" w:rsidR="00696ED5" w:rsidRDefault="00696ED5">
      <w:pPr>
        <w:rPr>
          <w:sz w:val="24"/>
        </w:rPr>
      </w:pPr>
    </w:p>
    <w:p w14:paraId="523ECE23" w14:textId="77777777" w:rsidR="00696ED5" w:rsidRDefault="00696ED5">
      <w:pPr>
        <w:rPr>
          <w:sz w:val="24"/>
        </w:rPr>
      </w:pPr>
      <w:r>
        <w:rPr>
          <w:sz w:val="24"/>
        </w:rPr>
        <w:t>Aldus gepasseert, en voors. Eed plegtig gepresteert, ten Raadhuijse van Schijndel, op Heeden den veertienden November 1700 Zeven en Zeventigh</w:t>
      </w:r>
    </w:p>
    <w:p w14:paraId="4E76FAC4" w14:textId="77777777" w:rsidR="00696ED5" w:rsidRDefault="00696ED5">
      <w:pPr>
        <w:rPr>
          <w:sz w:val="24"/>
        </w:rPr>
      </w:pPr>
      <w:r>
        <w:rPr>
          <w:sz w:val="24"/>
        </w:rPr>
        <w:t>Getuijgen waaren hier over JohanValentijn Kaub, Eijmbert van Rooij, en Adriaan Niklaas Bakker Schepenen</w:t>
      </w:r>
    </w:p>
    <w:p w14:paraId="457F1A2D" w14:textId="77777777" w:rsidR="00696ED5" w:rsidRDefault="00696ED5">
      <w:pPr>
        <w:rPr>
          <w:sz w:val="24"/>
        </w:rPr>
      </w:pPr>
    </w:p>
    <w:p w14:paraId="381C1C8B" w14:textId="77777777" w:rsidR="00696ED5" w:rsidRDefault="00696ED5">
      <w:pPr>
        <w:rPr>
          <w:sz w:val="24"/>
        </w:rPr>
      </w:pPr>
      <w:r>
        <w:rPr>
          <w:sz w:val="24"/>
        </w:rPr>
        <w:t>Dit X ist merk van Jenneke Gijsbert van Strijp, verklaart niet te konne schrijve</w:t>
      </w:r>
    </w:p>
    <w:p w14:paraId="297FE56D" w14:textId="77777777" w:rsidR="00696ED5" w:rsidRDefault="00696ED5">
      <w:pPr>
        <w:rPr>
          <w:sz w:val="24"/>
        </w:rPr>
      </w:pPr>
    </w:p>
    <w:p w14:paraId="2A9153C7" w14:textId="77777777" w:rsidR="00696ED5" w:rsidRPr="005C1E1B" w:rsidRDefault="00696ED5">
      <w:pPr>
        <w:rPr>
          <w:sz w:val="24"/>
          <w:lang w:val="en-US"/>
        </w:rPr>
      </w:pPr>
      <w:r>
        <w:rPr>
          <w:sz w:val="24"/>
        </w:rPr>
        <w:t xml:space="preserve">C:J: D. Haas, Testis   N: V. Schaardenburgh. </w:t>
      </w:r>
      <w:r w:rsidRPr="005C1E1B">
        <w:rPr>
          <w:sz w:val="24"/>
          <w:lang w:val="en-US"/>
        </w:rPr>
        <w:t>President – Loco Officier</w:t>
      </w:r>
    </w:p>
    <w:p w14:paraId="2447B038" w14:textId="77777777" w:rsidR="00696ED5" w:rsidRPr="005C1E1B" w:rsidRDefault="00696ED5">
      <w:pPr>
        <w:rPr>
          <w:sz w:val="24"/>
          <w:lang w:val="en-US"/>
        </w:rPr>
      </w:pPr>
    </w:p>
    <w:p w14:paraId="6D400D49" w14:textId="77777777" w:rsidR="00696ED5" w:rsidRPr="005C1E1B" w:rsidRDefault="00696ED5">
      <w:pPr>
        <w:rPr>
          <w:sz w:val="24"/>
          <w:lang w:val="en-US"/>
        </w:rPr>
      </w:pPr>
      <w:r w:rsidRPr="005C1E1B">
        <w:rPr>
          <w:sz w:val="24"/>
          <w:lang w:val="en-US"/>
        </w:rPr>
        <w:t>J:V: Kaub           E. V. Rooij             A: N: Backer</w:t>
      </w:r>
    </w:p>
    <w:p w14:paraId="4D4AAB85" w14:textId="77777777" w:rsidR="00696ED5" w:rsidRPr="005C1E1B" w:rsidRDefault="00696ED5">
      <w:pPr>
        <w:rPr>
          <w:sz w:val="24"/>
          <w:lang w:val="en-US"/>
        </w:rPr>
      </w:pPr>
    </w:p>
    <w:p w14:paraId="44A2ECDA" w14:textId="77777777" w:rsidR="00696ED5" w:rsidRPr="005C1E1B" w:rsidRDefault="00696ED5">
      <w:pPr>
        <w:rPr>
          <w:sz w:val="24"/>
          <w:lang w:val="en-US"/>
        </w:rPr>
      </w:pPr>
    </w:p>
    <w:p w14:paraId="39653160" w14:textId="77777777" w:rsidR="00696ED5" w:rsidRDefault="00696ED5">
      <w:pPr>
        <w:rPr>
          <w:sz w:val="24"/>
        </w:rPr>
      </w:pPr>
      <w:r w:rsidRPr="005C1E1B">
        <w:rPr>
          <w:sz w:val="24"/>
          <w:lang w:val="en-US"/>
        </w:rPr>
        <w:tab/>
      </w:r>
      <w:r w:rsidRPr="005C1E1B">
        <w:rPr>
          <w:sz w:val="24"/>
          <w:lang w:val="en-US"/>
        </w:rPr>
        <w:tab/>
      </w:r>
      <w:r w:rsidRPr="005C1E1B">
        <w:rPr>
          <w:sz w:val="24"/>
          <w:lang w:val="en-US"/>
        </w:rPr>
        <w:tab/>
      </w:r>
      <w:r w:rsidRPr="005C1E1B">
        <w:rPr>
          <w:sz w:val="24"/>
          <w:lang w:val="en-US"/>
        </w:rPr>
        <w:tab/>
      </w:r>
      <w:r w:rsidRPr="005C1E1B">
        <w:rPr>
          <w:sz w:val="24"/>
          <w:lang w:val="en-US"/>
        </w:rPr>
        <w:tab/>
      </w:r>
      <w:r>
        <w:rPr>
          <w:sz w:val="24"/>
        </w:rPr>
        <w:t>Mij Present</w:t>
      </w:r>
    </w:p>
    <w:p w14:paraId="7A2402F8" w14:textId="77777777" w:rsidR="00696ED5" w:rsidRDefault="00696ED5">
      <w:pPr>
        <w:rPr>
          <w:sz w:val="24"/>
        </w:rPr>
      </w:pPr>
    </w:p>
    <w:p w14:paraId="5292CECA" w14:textId="77777777" w:rsidR="00696ED5" w:rsidRDefault="00696ED5">
      <w:pPr>
        <w:rPr>
          <w:sz w:val="24"/>
        </w:rPr>
      </w:pPr>
      <w:r>
        <w:rPr>
          <w:sz w:val="24"/>
        </w:rPr>
        <w:tab/>
      </w:r>
      <w:r>
        <w:rPr>
          <w:sz w:val="24"/>
        </w:rPr>
        <w:tab/>
      </w:r>
      <w:r>
        <w:rPr>
          <w:sz w:val="24"/>
        </w:rPr>
        <w:tab/>
      </w:r>
      <w:r>
        <w:rPr>
          <w:sz w:val="24"/>
        </w:rPr>
        <w:tab/>
      </w:r>
      <w:r>
        <w:rPr>
          <w:sz w:val="24"/>
        </w:rPr>
        <w:tab/>
        <w:t>G:H; van Beverwijck</w:t>
      </w:r>
    </w:p>
    <w:p w14:paraId="65140E65" w14:textId="77777777" w:rsidR="00696ED5" w:rsidRDefault="00696ED5">
      <w:pPr>
        <w:rPr>
          <w:sz w:val="24"/>
        </w:rPr>
      </w:pPr>
      <w:r>
        <w:rPr>
          <w:sz w:val="24"/>
        </w:rPr>
        <w:t xml:space="preserve">      </w:t>
      </w:r>
      <w:r>
        <w:rPr>
          <w:sz w:val="24"/>
        </w:rPr>
        <w:tab/>
      </w:r>
      <w:r>
        <w:rPr>
          <w:sz w:val="24"/>
        </w:rPr>
        <w:tab/>
      </w:r>
      <w:r>
        <w:rPr>
          <w:sz w:val="24"/>
        </w:rPr>
        <w:tab/>
      </w:r>
      <w:r>
        <w:rPr>
          <w:sz w:val="24"/>
        </w:rPr>
        <w:tab/>
      </w:r>
      <w:r>
        <w:rPr>
          <w:sz w:val="24"/>
        </w:rPr>
        <w:tab/>
        <w:t xml:space="preserve">                Secret.   </w:t>
      </w:r>
    </w:p>
    <w:p w14:paraId="4D7931ED" w14:textId="77777777" w:rsidR="00696ED5" w:rsidRDefault="00696ED5">
      <w:pPr>
        <w:rPr>
          <w:sz w:val="24"/>
        </w:rPr>
      </w:pPr>
    </w:p>
    <w:p w14:paraId="3D7D26E4" w14:textId="77777777" w:rsidR="00696ED5" w:rsidRDefault="00696ED5">
      <w:pPr>
        <w:rPr>
          <w:sz w:val="24"/>
        </w:rPr>
      </w:pPr>
    </w:p>
    <w:p w14:paraId="0549D1D9" w14:textId="77777777" w:rsidR="00696ED5" w:rsidRDefault="00696ED5">
      <w:pPr>
        <w:rPr>
          <w:sz w:val="24"/>
        </w:rPr>
      </w:pPr>
    </w:p>
    <w:p w14:paraId="7C041D36" w14:textId="77777777" w:rsidR="00696ED5" w:rsidRDefault="00696ED5">
      <w:pPr>
        <w:rPr>
          <w:sz w:val="24"/>
        </w:rPr>
      </w:pPr>
      <w:r>
        <w:rPr>
          <w:sz w:val="24"/>
        </w:rPr>
        <w:t>Vervolg van vorenstaande. Hoort bij inv.nr. 169.  Bldz. 216v.</w:t>
      </w:r>
    </w:p>
    <w:p w14:paraId="44E1A757" w14:textId="77777777" w:rsidR="00696ED5" w:rsidRDefault="00696ED5">
      <w:pPr>
        <w:rPr>
          <w:sz w:val="24"/>
        </w:rPr>
      </w:pPr>
    </w:p>
    <w:p w14:paraId="1FDD7EDD" w14:textId="77777777" w:rsidR="00696ED5" w:rsidRDefault="00696ED5">
      <w:pPr>
        <w:rPr>
          <w:sz w:val="24"/>
        </w:rPr>
      </w:pPr>
    </w:p>
    <w:p w14:paraId="0F5897FD" w14:textId="77777777" w:rsidR="00696ED5" w:rsidRDefault="00696ED5">
      <w:pPr>
        <w:rPr>
          <w:sz w:val="24"/>
        </w:rPr>
      </w:pPr>
      <w:r>
        <w:rPr>
          <w:sz w:val="24"/>
        </w:rPr>
        <w:t>FACTUM EST.</w:t>
      </w:r>
    </w:p>
    <w:p w14:paraId="54CB851F" w14:textId="77777777" w:rsidR="00696ED5" w:rsidRDefault="00696ED5">
      <w:pPr>
        <w:rPr>
          <w:sz w:val="24"/>
        </w:rPr>
      </w:pPr>
    </w:p>
    <w:p w14:paraId="1EBEE9A7" w14:textId="77777777" w:rsidR="00696ED5" w:rsidRDefault="00696ED5">
      <w:pPr>
        <w:rPr>
          <w:sz w:val="24"/>
        </w:rPr>
      </w:pPr>
    </w:p>
    <w:p w14:paraId="1D167B05" w14:textId="77777777" w:rsidR="00696ED5" w:rsidRDefault="00696ED5">
      <w:pPr>
        <w:rPr>
          <w:sz w:val="24"/>
        </w:rPr>
      </w:pPr>
    </w:p>
    <w:p w14:paraId="027A3002" w14:textId="77777777" w:rsidR="00696ED5" w:rsidRDefault="00696ED5">
      <w:pPr>
        <w:rPr>
          <w:sz w:val="24"/>
        </w:rPr>
      </w:pPr>
      <w:r>
        <w:rPr>
          <w:sz w:val="24"/>
        </w:rPr>
        <w:t xml:space="preserve">Compareerde voor Schepenen deses dorps van Schijndel ondergenoempt Poulus Fredricus Bernoulij, Dorps Churgijn alhier, Den welke ter instantie, en Requisitie van het Hoog Officie der Stad, en Meijerije van S Hertogenbosch op den Eedt in den aanvang Zijner bedieninge gedaen heeft getuijgt, verklaart, ende geattesteert waar, en waaragtigh te weesen, dat hij comparant op den twaelfden Deser maent Februarij 1778 in presentie en bij weesen, van de na te noemene Heeren Schepenen; op het versoek van gemelte Hoog Officie, heeft Beschouwt, ende gevisiteert het Doode Lighaam van Pieter Geerits Verhagen gewoont hebbende binnen desen dorpe voors: (: welk Lighaam op woensdag den Elfden februarij JongsLeeden, in Eenen Sloot met waeter neffens den Dijck tusschen desen Dorpe en de Heerlijkhijt Heeswijck, was gevonden aldaar verongelukt, te zijn </w:t>
      </w:r>
      <w:r>
        <w:rPr>
          <w:noProof/>
          <w:sz w:val="24"/>
        </w:rPr>
        <w:t>: )</w:t>
      </w:r>
      <w:r>
        <w:rPr>
          <w:sz w:val="24"/>
        </w:rPr>
        <w:t xml:space="preserve"> aen welkers Lighaam geene wonden, off blessuure hebbe konne bevinden; offte ontdekken, die Eenige schijn, off teeken hadden dat zijn dood daar door zoude hebben konnen veroorsaakt weesen.</w:t>
      </w:r>
    </w:p>
    <w:p w14:paraId="24907141" w14:textId="77777777" w:rsidR="00696ED5" w:rsidRDefault="00696ED5">
      <w:pPr>
        <w:rPr>
          <w:sz w:val="24"/>
        </w:rPr>
      </w:pPr>
    </w:p>
    <w:p w14:paraId="54558AC1" w14:textId="77777777" w:rsidR="00696ED5" w:rsidRDefault="00696ED5">
      <w:pPr>
        <w:rPr>
          <w:sz w:val="24"/>
        </w:rPr>
      </w:pPr>
      <w:r>
        <w:rPr>
          <w:sz w:val="24"/>
        </w:rPr>
        <w:t>Eijndigende hij Comparant hier meede dese zijne waare, en opregte verklaaringe; en heeft na aendagtige preelecture bij zijn voors. geattesteerde gepersisteert,</w:t>
      </w:r>
    </w:p>
    <w:p w14:paraId="70B8EB2C" w14:textId="77777777" w:rsidR="00696ED5" w:rsidRDefault="00696ED5">
      <w:pPr>
        <w:rPr>
          <w:sz w:val="24"/>
        </w:rPr>
      </w:pPr>
    </w:p>
    <w:p w14:paraId="0122E7C1" w14:textId="77777777" w:rsidR="00696ED5" w:rsidRDefault="00696ED5">
      <w:pPr>
        <w:rPr>
          <w:sz w:val="24"/>
        </w:rPr>
      </w:pPr>
      <w:r>
        <w:rPr>
          <w:sz w:val="24"/>
        </w:rPr>
        <w:t>Aldus gepasseert Binnen Schijndel op Heeden den veerthienden februarij 1700 aght en Seventigh, ten overstaen van Frans Petrus Grootveldt, en Adriaan Niklaas Backer Schepenen, mitsgaders Niklaas van Schaardenburgh president Schepen Loco Secretaris.</w:t>
      </w:r>
    </w:p>
    <w:p w14:paraId="332198D4" w14:textId="77777777" w:rsidR="00696ED5" w:rsidRDefault="00696ED5">
      <w:pPr>
        <w:rPr>
          <w:sz w:val="24"/>
        </w:rPr>
      </w:pPr>
    </w:p>
    <w:p w14:paraId="2AF0BBF5" w14:textId="77777777" w:rsidR="00696ED5" w:rsidRDefault="00696ED5">
      <w:pPr>
        <w:rPr>
          <w:sz w:val="24"/>
        </w:rPr>
      </w:pPr>
      <w:r>
        <w:rPr>
          <w:sz w:val="24"/>
        </w:rPr>
        <w:t>P:F: Bernullj Mr. Churgijn                 F.P. Grootveldt             A: N: Backer</w:t>
      </w:r>
    </w:p>
    <w:p w14:paraId="70677B28" w14:textId="77777777" w:rsidR="00696ED5" w:rsidRDefault="00696ED5">
      <w:pPr>
        <w:rPr>
          <w:sz w:val="24"/>
        </w:rPr>
      </w:pPr>
    </w:p>
    <w:p w14:paraId="4CECAB39" w14:textId="77777777" w:rsidR="00696ED5" w:rsidRDefault="00696ED5">
      <w:pPr>
        <w:rPr>
          <w:sz w:val="24"/>
        </w:rPr>
      </w:pPr>
      <w:r>
        <w:rPr>
          <w:sz w:val="24"/>
        </w:rPr>
        <w:t>N: V. Schaardenburgh</w:t>
      </w:r>
    </w:p>
    <w:p w14:paraId="2E718B57" w14:textId="77777777" w:rsidR="00696ED5" w:rsidRDefault="00696ED5">
      <w:pPr>
        <w:rPr>
          <w:sz w:val="24"/>
        </w:rPr>
      </w:pPr>
      <w:r>
        <w:rPr>
          <w:sz w:val="24"/>
        </w:rPr>
        <w:t xml:space="preserve">          President, Loco Secretaris   </w:t>
      </w:r>
    </w:p>
    <w:p w14:paraId="54FB5615" w14:textId="77777777" w:rsidR="00696ED5" w:rsidRDefault="00696ED5">
      <w:pPr>
        <w:rPr>
          <w:sz w:val="24"/>
        </w:rPr>
      </w:pPr>
    </w:p>
    <w:p w14:paraId="4922366D" w14:textId="77777777" w:rsidR="00696ED5" w:rsidRDefault="00696ED5">
      <w:pPr>
        <w:rPr>
          <w:sz w:val="24"/>
        </w:rPr>
      </w:pPr>
    </w:p>
    <w:p w14:paraId="408EC26C" w14:textId="77777777" w:rsidR="00696ED5" w:rsidRDefault="00696ED5">
      <w:pPr>
        <w:rPr>
          <w:sz w:val="24"/>
        </w:rPr>
      </w:pPr>
    </w:p>
    <w:p w14:paraId="3FC5865F" w14:textId="77777777" w:rsidR="00696ED5" w:rsidRDefault="00696ED5">
      <w:pPr>
        <w:rPr>
          <w:sz w:val="24"/>
        </w:rPr>
      </w:pPr>
    </w:p>
    <w:p w14:paraId="17C0BBE3" w14:textId="77777777" w:rsidR="00696ED5" w:rsidRDefault="00696ED5">
      <w:pPr>
        <w:rPr>
          <w:sz w:val="24"/>
        </w:rPr>
      </w:pPr>
    </w:p>
    <w:p w14:paraId="57F4B0FB" w14:textId="77777777" w:rsidR="00696ED5" w:rsidRDefault="00696ED5">
      <w:pPr>
        <w:rPr>
          <w:sz w:val="24"/>
        </w:rPr>
      </w:pPr>
    </w:p>
    <w:p w14:paraId="61366BE4" w14:textId="77777777" w:rsidR="00696ED5" w:rsidRDefault="00696ED5">
      <w:pPr>
        <w:rPr>
          <w:sz w:val="24"/>
        </w:rPr>
      </w:pPr>
    </w:p>
    <w:p w14:paraId="7FD5FA71" w14:textId="77777777" w:rsidR="00696ED5" w:rsidRDefault="00696ED5">
      <w:pPr>
        <w:rPr>
          <w:sz w:val="24"/>
        </w:rPr>
      </w:pPr>
    </w:p>
    <w:p w14:paraId="4EF5C17A" w14:textId="77777777" w:rsidR="00696ED5" w:rsidRDefault="00696ED5">
      <w:pPr>
        <w:rPr>
          <w:sz w:val="24"/>
        </w:rPr>
      </w:pPr>
    </w:p>
    <w:p w14:paraId="450C4C0C" w14:textId="77777777" w:rsidR="00696ED5" w:rsidRDefault="00696ED5">
      <w:pPr>
        <w:rPr>
          <w:sz w:val="24"/>
        </w:rPr>
      </w:pPr>
    </w:p>
    <w:p w14:paraId="03CE4354" w14:textId="77777777" w:rsidR="00696ED5" w:rsidRDefault="00696ED5">
      <w:pPr>
        <w:rPr>
          <w:sz w:val="24"/>
        </w:rPr>
      </w:pPr>
    </w:p>
    <w:p w14:paraId="1AF98E43" w14:textId="77777777" w:rsidR="00696ED5" w:rsidRDefault="00696ED5">
      <w:pPr>
        <w:rPr>
          <w:sz w:val="24"/>
        </w:rPr>
      </w:pPr>
    </w:p>
    <w:p w14:paraId="72D36246" w14:textId="77777777" w:rsidR="00696ED5" w:rsidRDefault="00696ED5">
      <w:pPr>
        <w:rPr>
          <w:sz w:val="24"/>
        </w:rPr>
      </w:pPr>
    </w:p>
    <w:p w14:paraId="326E11A4" w14:textId="77777777" w:rsidR="00696ED5" w:rsidRDefault="00696ED5">
      <w:pPr>
        <w:rPr>
          <w:sz w:val="24"/>
        </w:rPr>
      </w:pPr>
    </w:p>
    <w:p w14:paraId="43A77DF2" w14:textId="77777777" w:rsidR="00696ED5" w:rsidRDefault="00696ED5">
      <w:pPr>
        <w:rPr>
          <w:sz w:val="24"/>
        </w:rPr>
      </w:pPr>
    </w:p>
    <w:p w14:paraId="0B977DB1" w14:textId="77777777" w:rsidR="00696ED5" w:rsidRDefault="00696ED5">
      <w:pPr>
        <w:rPr>
          <w:sz w:val="24"/>
        </w:rPr>
      </w:pPr>
    </w:p>
    <w:p w14:paraId="4DBD9B6F" w14:textId="77777777" w:rsidR="00696ED5" w:rsidRDefault="00696ED5">
      <w:pPr>
        <w:rPr>
          <w:sz w:val="24"/>
        </w:rPr>
      </w:pPr>
    </w:p>
    <w:p w14:paraId="7E00CAA3" w14:textId="77777777" w:rsidR="00696ED5" w:rsidRDefault="00696ED5">
      <w:pPr>
        <w:rPr>
          <w:sz w:val="24"/>
        </w:rPr>
      </w:pPr>
    </w:p>
    <w:p w14:paraId="7F6ABCD5" w14:textId="77777777" w:rsidR="00696ED5" w:rsidRDefault="00696ED5">
      <w:pPr>
        <w:rPr>
          <w:sz w:val="24"/>
        </w:rPr>
      </w:pPr>
    </w:p>
    <w:p w14:paraId="3CDB2DB1" w14:textId="77777777" w:rsidR="00696ED5" w:rsidRDefault="00696ED5">
      <w:pPr>
        <w:rPr>
          <w:sz w:val="24"/>
        </w:rPr>
      </w:pPr>
      <w:r>
        <w:rPr>
          <w:sz w:val="24"/>
        </w:rPr>
        <w:t>Vervolg van vorenstaande. Hoort bij inv.nr. 169.   Bldz. 222.</w:t>
      </w:r>
    </w:p>
    <w:p w14:paraId="3F74B1F2" w14:textId="77777777" w:rsidR="00696ED5" w:rsidRDefault="00696ED5">
      <w:pPr>
        <w:rPr>
          <w:sz w:val="24"/>
        </w:rPr>
      </w:pPr>
    </w:p>
    <w:p w14:paraId="7ADB7829" w14:textId="77777777" w:rsidR="00696ED5" w:rsidRDefault="00696ED5">
      <w:pPr>
        <w:rPr>
          <w:sz w:val="24"/>
        </w:rPr>
      </w:pPr>
    </w:p>
    <w:p w14:paraId="509DC8A3" w14:textId="77777777" w:rsidR="00696ED5" w:rsidRDefault="00696ED5">
      <w:pPr>
        <w:rPr>
          <w:sz w:val="24"/>
        </w:rPr>
      </w:pPr>
      <w:r>
        <w:rPr>
          <w:sz w:val="24"/>
        </w:rPr>
        <w:t>FACTUM EST.</w:t>
      </w:r>
    </w:p>
    <w:p w14:paraId="5026E5E9" w14:textId="77777777" w:rsidR="00696ED5" w:rsidRDefault="00696ED5">
      <w:pPr>
        <w:rPr>
          <w:sz w:val="24"/>
        </w:rPr>
      </w:pPr>
    </w:p>
    <w:p w14:paraId="7F4F0D88" w14:textId="77777777" w:rsidR="00696ED5" w:rsidRDefault="00696ED5">
      <w:pPr>
        <w:rPr>
          <w:sz w:val="24"/>
        </w:rPr>
      </w:pPr>
    </w:p>
    <w:p w14:paraId="16C71E35" w14:textId="77777777" w:rsidR="00696ED5" w:rsidRDefault="00696ED5">
      <w:pPr>
        <w:rPr>
          <w:sz w:val="24"/>
        </w:rPr>
      </w:pPr>
      <w:r>
        <w:rPr>
          <w:sz w:val="24"/>
        </w:rPr>
        <w:t>Compareerde voor Schepenen deses Dorps van Schijndel ondergenoempt, Johan Willem Jorris, vorster alhier, Den welke verklaarde uijt kragte van authorisatie van Philip Jacob De Haas, Collecteur der S Lands Verpondinge, en Coningx Beede over desen Dorpe Schijndel, wegens den jaare 1700 Ses en Zeventigh, Zijnde die authorisatie van dato Ses  en Twintigsten maart 1700 aght en Zeeventig; na voorgaande gedaene Sommatie, en gerequireerde Sollemniteijten in cas van Exectie gebruijkelijk; met Consent van den Heer Officier, te neemen in arrest, en te stellen in handen van de Hooge Overighijt, de Vaste onroerende goederen, gelegen onder Schijndel, staende ten naemen van de na te meldene personen, omme daar aan te verhaelen soodaenige Somme als agter iders naam staat uijtgedrukt, en in de verpondinge en Conings beede over voors. Jaare 1776 verschuldt, en veragtert zijn.</w:t>
      </w:r>
    </w:p>
    <w:p w14:paraId="6FDE9E35" w14:textId="77777777" w:rsidR="00696ED5" w:rsidRDefault="00696ED5">
      <w:pPr>
        <w:rPr>
          <w:sz w:val="24"/>
        </w:rPr>
      </w:pPr>
    </w:p>
    <w:p w14:paraId="4A6857FB" w14:textId="77777777" w:rsidR="00696ED5" w:rsidRDefault="00696ED5">
      <w:pPr>
        <w:rPr>
          <w:sz w:val="24"/>
        </w:rPr>
      </w:pPr>
      <w:r>
        <w:rPr>
          <w:sz w:val="24"/>
        </w:rPr>
        <w:lastRenderedPageBreak/>
        <w:t>WIJBOSCH:          fol. 2.   Willem Teunisse van den Bogaart                    f.   8- 1-14</w:t>
      </w:r>
    </w:p>
    <w:p w14:paraId="2004146C" w14:textId="77777777" w:rsidR="00696ED5" w:rsidRDefault="00696ED5">
      <w:pPr>
        <w:rPr>
          <w:sz w:val="24"/>
        </w:rPr>
      </w:pPr>
      <w:r>
        <w:rPr>
          <w:sz w:val="24"/>
        </w:rPr>
        <w:t xml:space="preserve">                                   12.    Hendrikus Peter Goyaers                                  f.   4- 4-  6</w:t>
      </w:r>
    </w:p>
    <w:p w14:paraId="57903DB6" w14:textId="77777777" w:rsidR="00696ED5" w:rsidRDefault="00696ED5">
      <w:pPr>
        <w:rPr>
          <w:sz w:val="24"/>
        </w:rPr>
      </w:pPr>
    </w:p>
    <w:p w14:paraId="539C5E16" w14:textId="77777777" w:rsidR="00696ED5" w:rsidRDefault="00696ED5">
      <w:pPr>
        <w:rPr>
          <w:sz w:val="24"/>
        </w:rPr>
      </w:pPr>
      <w:r>
        <w:rPr>
          <w:sz w:val="24"/>
        </w:rPr>
        <w:t>LUTTELEIJNDT  fol. 1.    Adriaan Wilhelmus van Heretum                     f. 14-  8-  2</w:t>
      </w:r>
    </w:p>
    <w:p w14:paraId="30D24C35" w14:textId="77777777" w:rsidR="00696ED5" w:rsidRDefault="00696ED5">
      <w:pPr>
        <w:rPr>
          <w:sz w:val="24"/>
        </w:rPr>
      </w:pPr>
      <w:r>
        <w:rPr>
          <w:sz w:val="24"/>
        </w:rPr>
        <w:t xml:space="preserve">                              fol.42     Johannis Hendrikx van den Bogaart                 f.   0-17-  8</w:t>
      </w:r>
    </w:p>
    <w:p w14:paraId="0EC25B68" w14:textId="77777777" w:rsidR="00696ED5" w:rsidRDefault="00696ED5">
      <w:pPr>
        <w:rPr>
          <w:sz w:val="24"/>
        </w:rPr>
      </w:pPr>
      <w:r>
        <w:rPr>
          <w:sz w:val="24"/>
        </w:rPr>
        <w:t xml:space="preserve">                              fol.179   Hendrik van de Loght                                       f.   5-  0-  0   </w:t>
      </w:r>
    </w:p>
    <w:p w14:paraId="51396991" w14:textId="77777777" w:rsidR="00696ED5" w:rsidRDefault="00696ED5">
      <w:pPr>
        <w:rPr>
          <w:sz w:val="24"/>
        </w:rPr>
      </w:pPr>
      <w:r>
        <w:rPr>
          <w:sz w:val="24"/>
        </w:rPr>
        <w:t xml:space="preserve">                              fol.240   Claas Hendrik van den Bogaart</w:t>
      </w:r>
    </w:p>
    <w:p w14:paraId="2293AFC7" w14:textId="77777777" w:rsidR="00696ED5" w:rsidRDefault="00696ED5">
      <w:pPr>
        <w:rPr>
          <w:sz w:val="24"/>
        </w:rPr>
      </w:pPr>
      <w:r>
        <w:rPr>
          <w:sz w:val="24"/>
        </w:rPr>
        <w:t xml:space="preserve">                                             gereserveert het jaar 1775</w:t>
      </w:r>
      <w:r>
        <w:rPr>
          <w:sz w:val="24"/>
        </w:rPr>
        <w:tab/>
      </w:r>
      <w:r>
        <w:rPr>
          <w:sz w:val="24"/>
        </w:rPr>
        <w:tab/>
      </w:r>
      <w:r>
        <w:rPr>
          <w:sz w:val="24"/>
        </w:rPr>
        <w:tab/>
        <w:t xml:space="preserve"> f.   0-  9-  6</w:t>
      </w:r>
    </w:p>
    <w:p w14:paraId="16CB1F71" w14:textId="77777777" w:rsidR="00696ED5" w:rsidRDefault="00696ED5">
      <w:pPr>
        <w:rPr>
          <w:sz w:val="24"/>
        </w:rPr>
      </w:pPr>
      <w:r>
        <w:rPr>
          <w:sz w:val="24"/>
        </w:rPr>
        <w:t xml:space="preserve">                              fol 293c  Arnoldus Jacob Voets </w:t>
      </w:r>
      <w:r>
        <w:rPr>
          <w:sz w:val="24"/>
        </w:rPr>
        <w:tab/>
      </w:r>
      <w:r>
        <w:rPr>
          <w:sz w:val="24"/>
        </w:rPr>
        <w:tab/>
      </w:r>
      <w:r>
        <w:rPr>
          <w:sz w:val="24"/>
        </w:rPr>
        <w:tab/>
      </w:r>
      <w:r>
        <w:rPr>
          <w:sz w:val="24"/>
        </w:rPr>
        <w:tab/>
        <w:t xml:space="preserve"> f.   3- 8- 12</w:t>
      </w:r>
    </w:p>
    <w:p w14:paraId="0981E3BB" w14:textId="77777777" w:rsidR="00696ED5" w:rsidRDefault="00696ED5">
      <w:pPr>
        <w:rPr>
          <w:sz w:val="24"/>
        </w:rPr>
      </w:pPr>
    </w:p>
    <w:p w14:paraId="570A40D1" w14:textId="77777777" w:rsidR="00696ED5" w:rsidRDefault="00696ED5">
      <w:pPr>
        <w:rPr>
          <w:sz w:val="24"/>
        </w:rPr>
      </w:pPr>
      <w:r>
        <w:rPr>
          <w:sz w:val="24"/>
        </w:rPr>
        <w:t xml:space="preserve">BORNE         </w:t>
      </w:r>
      <w:r>
        <w:rPr>
          <w:sz w:val="24"/>
        </w:rPr>
        <w:tab/>
        <w:t xml:space="preserve">      fol   93    Vrouwe Johanna Maria Ransse Creemer  </w:t>
      </w:r>
    </w:p>
    <w:p w14:paraId="3F65817F" w14:textId="77777777" w:rsidR="00696ED5" w:rsidRDefault="00696ED5">
      <w:pPr>
        <w:rPr>
          <w:sz w:val="24"/>
        </w:rPr>
      </w:pPr>
      <w:r>
        <w:rPr>
          <w:sz w:val="24"/>
        </w:rPr>
        <w:t xml:space="preserve">                                              getrouwt met de Heer Fr.J. van de Mortel    </w:t>
      </w:r>
      <w:r>
        <w:rPr>
          <w:sz w:val="24"/>
        </w:rPr>
        <w:tab/>
        <w:t xml:space="preserve"> f.  10-  1- 4</w:t>
      </w:r>
    </w:p>
    <w:p w14:paraId="3425AA5F" w14:textId="77777777" w:rsidR="00696ED5" w:rsidRDefault="00696ED5">
      <w:pPr>
        <w:rPr>
          <w:sz w:val="24"/>
        </w:rPr>
      </w:pPr>
      <w:r>
        <w:rPr>
          <w:sz w:val="24"/>
        </w:rPr>
        <w:tab/>
      </w:r>
      <w:r>
        <w:rPr>
          <w:sz w:val="24"/>
        </w:rPr>
        <w:tab/>
        <w:t xml:space="preserve">      fol   96     Meggellina Gijsbert van der Schoot</w:t>
      </w:r>
      <w:r>
        <w:rPr>
          <w:sz w:val="24"/>
        </w:rPr>
        <w:tab/>
      </w:r>
      <w:r>
        <w:rPr>
          <w:sz w:val="24"/>
        </w:rPr>
        <w:tab/>
        <w:t xml:space="preserve"> f.    5-15- 0</w:t>
      </w:r>
    </w:p>
    <w:p w14:paraId="2405D20F" w14:textId="77777777" w:rsidR="00696ED5" w:rsidRDefault="00696ED5">
      <w:pPr>
        <w:rPr>
          <w:sz w:val="24"/>
        </w:rPr>
      </w:pPr>
      <w:r>
        <w:rPr>
          <w:sz w:val="24"/>
        </w:rPr>
        <w:tab/>
      </w:r>
      <w:r>
        <w:rPr>
          <w:sz w:val="24"/>
        </w:rPr>
        <w:tab/>
        <w:t xml:space="preserve">      fol   97     De wed. Andries Jan Gerits</w:t>
      </w:r>
      <w:r>
        <w:rPr>
          <w:sz w:val="24"/>
        </w:rPr>
        <w:tab/>
      </w:r>
      <w:r>
        <w:rPr>
          <w:sz w:val="24"/>
        </w:rPr>
        <w:tab/>
      </w:r>
      <w:r>
        <w:rPr>
          <w:sz w:val="24"/>
        </w:rPr>
        <w:tab/>
        <w:t xml:space="preserve"> f.    4-11- 1½</w:t>
      </w:r>
    </w:p>
    <w:p w14:paraId="0E58513C" w14:textId="77777777" w:rsidR="00696ED5" w:rsidRDefault="00696ED5">
      <w:pPr>
        <w:rPr>
          <w:sz w:val="24"/>
        </w:rPr>
      </w:pPr>
      <w:r>
        <w:rPr>
          <w:sz w:val="24"/>
        </w:rPr>
        <w:tab/>
      </w:r>
      <w:r>
        <w:rPr>
          <w:sz w:val="24"/>
        </w:rPr>
        <w:tab/>
        <w:t xml:space="preserve">      fol  101    De wed. Hendrik Hendrik Bartel Reijkers</w:t>
      </w:r>
      <w:r>
        <w:rPr>
          <w:sz w:val="24"/>
        </w:rPr>
        <w:tab/>
        <w:t xml:space="preserve"> f.    4-11- 4</w:t>
      </w:r>
    </w:p>
    <w:p w14:paraId="6D311EB8" w14:textId="77777777" w:rsidR="00696ED5" w:rsidRDefault="00696ED5">
      <w:pPr>
        <w:rPr>
          <w:sz w:val="24"/>
        </w:rPr>
      </w:pPr>
      <w:r>
        <w:rPr>
          <w:sz w:val="24"/>
        </w:rPr>
        <w:t xml:space="preserve">                       </w:t>
      </w:r>
      <w:r>
        <w:rPr>
          <w:sz w:val="24"/>
        </w:rPr>
        <w:tab/>
        <w:t xml:space="preserve">      fol  137    Hendrik Jansse Heijmans</w:t>
      </w:r>
      <w:r>
        <w:rPr>
          <w:sz w:val="24"/>
        </w:rPr>
        <w:tab/>
      </w:r>
      <w:r>
        <w:rPr>
          <w:sz w:val="24"/>
        </w:rPr>
        <w:tab/>
      </w:r>
      <w:r>
        <w:rPr>
          <w:sz w:val="24"/>
        </w:rPr>
        <w:tab/>
        <w:t xml:space="preserve"> f.    7-15-10</w:t>
      </w:r>
    </w:p>
    <w:p w14:paraId="10747454" w14:textId="77777777" w:rsidR="00696ED5" w:rsidRDefault="00696ED5">
      <w:pPr>
        <w:rPr>
          <w:sz w:val="24"/>
        </w:rPr>
      </w:pPr>
    </w:p>
    <w:p w14:paraId="5E9F7B2D" w14:textId="77777777" w:rsidR="00696ED5" w:rsidRDefault="00696ED5">
      <w:pPr>
        <w:rPr>
          <w:sz w:val="24"/>
        </w:rPr>
      </w:pPr>
      <w:r>
        <w:rPr>
          <w:sz w:val="24"/>
        </w:rPr>
        <w:t>ELSCHODT        fol    39     Johannis Dirk Bevers</w:t>
      </w:r>
      <w:r>
        <w:rPr>
          <w:sz w:val="24"/>
        </w:rPr>
        <w:tab/>
      </w:r>
      <w:r>
        <w:rPr>
          <w:sz w:val="24"/>
        </w:rPr>
        <w:tab/>
      </w:r>
      <w:r>
        <w:rPr>
          <w:sz w:val="24"/>
        </w:rPr>
        <w:tab/>
      </w:r>
      <w:r>
        <w:rPr>
          <w:sz w:val="24"/>
        </w:rPr>
        <w:tab/>
        <w:t xml:space="preserve"> f.    3-12- 8</w:t>
      </w:r>
    </w:p>
    <w:p w14:paraId="27456430" w14:textId="77777777" w:rsidR="00696ED5" w:rsidRDefault="00696ED5">
      <w:pPr>
        <w:rPr>
          <w:sz w:val="24"/>
        </w:rPr>
      </w:pPr>
      <w:r>
        <w:rPr>
          <w:sz w:val="24"/>
        </w:rPr>
        <w:tab/>
      </w:r>
      <w:r>
        <w:rPr>
          <w:sz w:val="24"/>
        </w:rPr>
        <w:tab/>
        <w:t xml:space="preserve">     fol</w:t>
      </w:r>
      <w:r>
        <w:rPr>
          <w:sz w:val="24"/>
        </w:rPr>
        <w:tab/>
        <w:t xml:space="preserve">  71     Adriaan Ariens van Liempt</w:t>
      </w:r>
      <w:r>
        <w:rPr>
          <w:sz w:val="24"/>
        </w:rPr>
        <w:tab/>
      </w:r>
      <w:r>
        <w:rPr>
          <w:sz w:val="24"/>
        </w:rPr>
        <w:tab/>
      </w:r>
      <w:r>
        <w:rPr>
          <w:sz w:val="24"/>
        </w:rPr>
        <w:tab/>
        <w:t xml:space="preserve"> f.    7-  2- 8</w:t>
      </w:r>
    </w:p>
    <w:p w14:paraId="2C213C10" w14:textId="77777777" w:rsidR="00696ED5" w:rsidRDefault="00696ED5">
      <w:pPr>
        <w:rPr>
          <w:sz w:val="24"/>
        </w:rPr>
      </w:pPr>
      <w:r>
        <w:rPr>
          <w:sz w:val="24"/>
        </w:rPr>
        <w:tab/>
      </w:r>
      <w:r>
        <w:rPr>
          <w:sz w:val="24"/>
        </w:rPr>
        <w:tab/>
        <w:t xml:space="preserve">     fol    75     De wed. Adriaan Gijsbert Smits wegens</w:t>
      </w:r>
    </w:p>
    <w:p w14:paraId="1209F540" w14:textId="77777777" w:rsidR="00696ED5" w:rsidRDefault="00696ED5">
      <w:pPr>
        <w:rPr>
          <w:sz w:val="24"/>
        </w:rPr>
      </w:pPr>
      <w:r>
        <w:rPr>
          <w:sz w:val="24"/>
        </w:rPr>
        <w:t xml:space="preserve">                                              Een Restant, ter Somme van …………..</w:t>
      </w:r>
      <w:r>
        <w:rPr>
          <w:sz w:val="24"/>
        </w:rPr>
        <w:tab/>
        <w:t xml:space="preserve"> f.   20- 3-12</w:t>
      </w:r>
    </w:p>
    <w:p w14:paraId="23125E03" w14:textId="77777777" w:rsidR="00696ED5" w:rsidRDefault="00696ED5">
      <w:pPr>
        <w:rPr>
          <w:sz w:val="24"/>
        </w:rPr>
      </w:pPr>
    </w:p>
    <w:p w14:paraId="12AD50B1" w14:textId="77777777" w:rsidR="00696ED5" w:rsidRDefault="00696ED5">
      <w:pPr>
        <w:rPr>
          <w:sz w:val="24"/>
        </w:rPr>
      </w:pPr>
      <w:r>
        <w:rPr>
          <w:sz w:val="24"/>
        </w:rPr>
        <w:t>Alles met de costen hier omme gedaan ende nog verder te doen, en verders ad opus jus habentium.</w:t>
      </w:r>
    </w:p>
    <w:p w14:paraId="1DFD413D" w14:textId="77777777" w:rsidR="00696ED5" w:rsidRDefault="00696ED5">
      <w:pPr>
        <w:rPr>
          <w:sz w:val="24"/>
        </w:rPr>
      </w:pPr>
    </w:p>
    <w:p w14:paraId="17BC77B6" w14:textId="77777777" w:rsidR="00696ED5" w:rsidRDefault="00696ED5">
      <w:pPr>
        <w:rPr>
          <w:sz w:val="24"/>
        </w:rPr>
      </w:pPr>
      <w:r>
        <w:rPr>
          <w:sz w:val="24"/>
        </w:rPr>
        <w:t>Aldus gepasseert, op Heeden binnen Schijndel den Ses en Twintigsten maart 1700 aght enm Zeventigh ten overstaan van Niklaas van Schaardenburgh, president, en Adriaan Niklaes Bakker, Schepen.</w:t>
      </w:r>
    </w:p>
    <w:p w14:paraId="34493D96" w14:textId="77777777" w:rsidR="00696ED5" w:rsidRDefault="00696ED5">
      <w:pPr>
        <w:rPr>
          <w:sz w:val="24"/>
        </w:rPr>
      </w:pPr>
    </w:p>
    <w:p w14:paraId="78CC6D5E" w14:textId="77777777" w:rsidR="00696ED5" w:rsidRPr="005C1E1B" w:rsidRDefault="00696ED5">
      <w:pPr>
        <w:rPr>
          <w:sz w:val="24"/>
          <w:lang w:val="en-US"/>
        </w:rPr>
      </w:pPr>
      <w:r w:rsidRPr="005C1E1B">
        <w:rPr>
          <w:sz w:val="24"/>
          <w:lang w:val="en-US"/>
        </w:rPr>
        <w:t>Johan Willem Jorris          A:N: Backer                 Mij Present</w:t>
      </w:r>
    </w:p>
    <w:p w14:paraId="558CB319" w14:textId="77777777" w:rsidR="00696ED5" w:rsidRPr="005C1E1B" w:rsidRDefault="00696ED5">
      <w:pPr>
        <w:rPr>
          <w:sz w:val="24"/>
          <w:lang w:val="en-US"/>
        </w:rPr>
      </w:pPr>
    </w:p>
    <w:p w14:paraId="11BF9AFB" w14:textId="77777777" w:rsidR="00696ED5" w:rsidRDefault="00696ED5">
      <w:pPr>
        <w:rPr>
          <w:sz w:val="24"/>
        </w:rPr>
      </w:pPr>
      <w:r>
        <w:rPr>
          <w:sz w:val="24"/>
        </w:rPr>
        <w:t>N:V.Schaardenburgh, President                             G:H; van Beverwijck , Secret.</w:t>
      </w:r>
    </w:p>
    <w:p w14:paraId="7EA93AF0" w14:textId="77777777" w:rsidR="00696ED5" w:rsidRDefault="00696ED5">
      <w:pPr>
        <w:rPr>
          <w:sz w:val="24"/>
        </w:rPr>
      </w:pPr>
    </w:p>
    <w:p w14:paraId="3D470C63" w14:textId="77777777" w:rsidR="00696ED5" w:rsidRDefault="00696ED5">
      <w:pPr>
        <w:rPr>
          <w:sz w:val="24"/>
        </w:rPr>
      </w:pPr>
      <w:r>
        <w:rPr>
          <w:sz w:val="24"/>
        </w:rPr>
        <w:t>Vervolg van vorenstaande. Hoort bij inv.nr. 169.   Bldz. 223.</w:t>
      </w:r>
    </w:p>
    <w:p w14:paraId="69B30DE6" w14:textId="77777777" w:rsidR="00696ED5" w:rsidRDefault="00696ED5">
      <w:pPr>
        <w:rPr>
          <w:sz w:val="24"/>
        </w:rPr>
      </w:pPr>
    </w:p>
    <w:p w14:paraId="15292BE4" w14:textId="77777777" w:rsidR="00696ED5" w:rsidRDefault="00696ED5">
      <w:pPr>
        <w:rPr>
          <w:sz w:val="24"/>
        </w:rPr>
      </w:pPr>
    </w:p>
    <w:p w14:paraId="67857C8D" w14:textId="77777777" w:rsidR="00696ED5" w:rsidRDefault="00696ED5">
      <w:pPr>
        <w:rPr>
          <w:sz w:val="24"/>
        </w:rPr>
      </w:pPr>
      <w:r>
        <w:rPr>
          <w:sz w:val="24"/>
        </w:rPr>
        <w:t>FACTUM EST.</w:t>
      </w:r>
    </w:p>
    <w:p w14:paraId="07082C4E" w14:textId="77777777" w:rsidR="00696ED5" w:rsidRDefault="00696ED5">
      <w:pPr>
        <w:rPr>
          <w:sz w:val="24"/>
        </w:rPr>
      </w:pPr>
    </w:p>
    <w:p w14:paraId="5F986235" w14:textId="77777777" w:rsidR="00696ED5" w:rsidRDefault="00696ED5">
      <w:pPr>
        <w:rPr>
          <w:sz w:val="24"/>
        </w:rPr>
      </w:pPr>
    </w:p>
    <w:p w14:paraId="73FC7C18" w14:textId="77777777" w:rsidR="00696ED5" w:rsidRDefault="00696ED5">
      <w:pPr>
        <w:rPr>
          <w:sz w:val="24"/>
        </w:rPr>
      </w:pPr>
      <w:r>
        <w:rPr>
          <w:sz w:val="24"/>
        </w:rPr>
        <w:t>Op Heeden den Zeeven en Twintigsten Maart 1700 aght en Zeventigh, Compareerden voor Schepenen ondergenoempt, Adriaan Peeter Goijaars, Christiaan Kluijtmans, Hendrik Hugo van Berkel en Francus Schrijvers, alle Borgemeesters deses Dorps van Schijndel, weegens den jaare ingegaan primo April 1700 : Zeeven en Zeeventigh, en zullende Expireeren ultimo Maart 1700 aght en Zeventigh, welke voorn.. Comparanten aan handen van Niklaas van Schaardenburgh, president Schepen, Loco den Heer Officier, en aan Schepenen alhier, hebben overgebragt Een Dubbelt getal aankoomende Borgemeesters, om over desen Dorpe, en jaare 1700 Aght en Zeeventigh te worden geëligeert, en verkooren, in conformite van de Dorps Reglementen, en Resolutien van Officier, en Schepenen alhier, van dato 18</w:t>
      </w:r>
      <w:r>
        <w:rPr>
          <w:sz w:val="24"/>
          <w:vertAlign w:val="superscript"/>
        </w:rPr>
        <w:t>e</w:t>
      </w:r>
      <w:r>
        <w:rPr>
          <w:sz w:val="24"/>
        </w:rPr>
        <w:t xml:space="preserve"> maart 1742, </w:t>
      </w:r>
    </w:p>
    <w:p w14:paraId="383193B0" w14:textId="77777777" w:rsidR="00696ED5" w:rsidRDefault="00696ED5">
      <w:pPr>
        <w:rPr>
          <w:sz w:val="24"/>
        </w:rPr>
      </w:pPr>
      <w:r>
        <w:rPr>
          <w:sz w:val="24"/>
        </w:rPr>
        <w:t>En zulx uijt de na te noemene persoonen:</w:t>
      </w:r>
    </w:p>
    <w:p w14:paraId="60FBA139" w14:textId="77777777" w:rsidR="00696ED5" w:rsidRDefault="00696ED5">
      <w:pPr>
        <w:rPr>
          <w:sz w:val="24"/>
        </w:rPr>
      </w:pPr>
    </w:p>
    <w:p w14:paraId="30650331" w14:textId="77777777" w:rsidR="00696ED5" w:rsidRDefault="00696ED5">
      <w:pPr>
        <w:rPr>
          <w:sz w:val="24"/>
        </w:rPr>
      </w:pPr>
      <w:r>
        <w:rPr>
          <w:sz w:val="24"/>
        </w:rPr>
        <w:t xml:space="preserve">                                           </w:t>
      </w:r>
      <w:r>
        <w:rPr>
          <w:sz w:val="24"/>
        </w:rPr>
        <w:tab/>
        <w:t>Arnoldus Willems van Kessel</w:t>
      </w:r>
    </w:p>
    <w:p w14:paraId="2E382F77" w14:textId="77777777" w:rsidR="00696ED5" w:rsidRDefault="00696ED5">
      <w:pPr>
        <w:rPr>
          <w:sz w:val="24"/>
        </w:rPr>
      </w:pPr>
      <w:r>
        <w:rPr>
          <w:sz w:val="24"/>
        </w:rPr>
        <w:t xml:space="preserve">WIJBOSCH   </w:t>
      </w:r>
      <w:r>
        <w:rPr>
          <w:sz w:val="24"/>
        </w:rPr>
        <w:tab/>
      </w:r>
      <w:r>
        <w:rPr>
          <w:sz w:val="24"/>
        </w:rPr>
        <w:tab/>
        <w:t>en</w:t>
      </w:r>
    </w:p>
    <w:p w14:paraId="3C81B8B4" w14:textId="77777777" w:rsidR="00696ED5" w:rsidRDefault="00696ED5">
      <w:pPr>
        <w:rPr>
          <w:sz w:val="24"/>
        </w:rPr>
      </w:pPr>
      <w:r>
        <w:rPr>
          <w:sz w:val="24"/>
        </w:rPr>
        <w:tab/>
      </w:r>
      <w:r>
        <w:rPr>
          <w:sz w:val="24"/>
        </w:rPr>
        <w:tab/>
      </w:r>
      <w:r>
        <w:rPr>
          <w:sz w:val="24"/>
        </w:rPr>
        <w:tab/>
      </w:r>
      <w:r>
        <w:rPr>
          <w:sz w:val="24"/>
        </w:rPr>
        <w:tab/>
        <w:t>Eijmbert Hendrik Peter Zegers</w:t>
      </w:r>
    </w:p>
    <w:p w14:paraId="5797AE60" w14:textId="77777777" w:rsidR="00696ED5" w:rsidRDefault="00696ED5">
      <w:pPr>
        <w:rPr>
          <w:sz w:val="24"/>
        </w:rPr>
      </w:pPr>
      <w:r>
        <w:rPr>
          <w:sz w:val="24"/>
        </w:rPr>
        <w:t xml:space="preserve"> </w:t>
      </w:r>
    </w:p>
    <w:p w14:paraId="710982AC" w14:textId="77777777" w:rsidR="00696ED5" w:rsidRDefault="00696ED5">
      <w:pPr>
        <w:rPr>
          <w:sz w:val="24"/>
        </w:rPr>
      </w:pPr>
      <w:r>
        <w:rPr>
          <w:sz w:val="24"/>
        </w:rPr>
        <w:tab/>
      </w:r>
      <w:r>
        <w:rPr>
          <w:sz w:val="24"/>
        </w:rPr>
        <w:tab/>
      </w:r>
      <w:r>
        <w:rPr>
          <w:sz w:val="24"/>
        </w:rPr>
        <w:tab/>
      </w:r>
      <w:r>
        <w:rPr>
          <w:sz w:val="24"/>
        </w:rPr>
        <w:tab/>
        <w:t>Johannis Aart van der Aa</w:t>
      </w:r>
    </w:p>
    <w:p w14:paraId="14E6EC9C" w14:textId="77777777" w:rsidR="00696ED5" w:rsidRDefault="00696ED5">
      <w:pPr>
        <w:rPr>
          <w:sz w:val="24"/>
        </w:rPr>
      </w:pPr>
      <w:r>
        <w:rPr>
          <w:sz w:val="24"/>
        </w:rPr>
        <w:t>LUTTELEIJNDE</w:t>
      </w:r>
      <w:r>
        <w:rPr>
          <w:sz w:val="24"/>
        </w:rPr>
        <w:tab/>
        <w:t>en</w:t>
      </w:r>
    </w:p>
    <w:p w14:paraId="7A0FD457" w14:textId="77777777" w:rsidR="00696ED5" w:rsidRDefault="00696ED5">
      <w:pPr>
        <w:rPr>
          <w:sz w:val="24"/>
        </w:rPr>
      </w:pPr>
      <w:r>
        <w:rPr>
          <w:sz w:val="24"/>
        </w:rPr>
        <w:tab/>
      </w:r>
      <w:r>
        <w:rPr>
          <w:sz w:val="24"/>
        </w:rPr>
        <w:tab/>
      </w:r>
      <w:r>
        <w:rPr>
          <w:sz w:val="24"/>
        </w:rPr>
        <w:tab/>
      </w:r>
      <w:r>
        <w:rPr>
          <w:sz w:val="24"/>
        </w:rPr>
        <w:tab/>
        <w:t>Hendrik Willems van den Oetelaar</w:t>
      </w:r>
    </w:p>
    <w:p w14:paraId="4C520C3C" w14:textId="77777777" w:rsidR="00696ED5" w:rsidRDefault="00696ED5">
      <w:pPr>
        <w:rPr>
          <w:sz w:val="24"/>
        </w:rPr>
      </w:pPr>
    </w:p>
    <w:p w14:paraId="02AC32BE" w14:textId="77777777" w:rsidR="00696ED5" w:rsidRDefault="00696ED5">
      <w:pPr>
        <w:rPr>
          <w:sz w:val="24"/>
        </w:rPr>
      </w:pPr>
      <w:r>
        <w:rPr>
          <w:sz w:val="24"/>
        </w:rPr>
        <w:tab/>
      </w:r>
      <w:r>
        <w:rPr>
          <w:sz w:val="24"/>
        </w:rPr>
        <w:tab/>
      </w:r>
      <w:r>
        <w:rPr>
          <w:sz w:val="24"/>
        </w:rPr>
        <w:tab/>
      </w:r>
      <w:r>
        <w:rPr>
          <w:sz w:val="24"/>
        </w:rPr>
        <w:tab/>
        <w:t>Johannis Jansse van den Oetelaar</w:t>
      </w:r>
    </w:p>
    <w:p w14:paraId="23234771" w14:textId="77777777" w:rsidR="00696ED5" w:rsidRDefault="00696ED5">
      <w:pPr>
        <w:rPr>
          <w:sz w:val="24"/>
        </w:rPr>
      </w:pPr>
      <w:r>
        <w:rPr>
          <w:sz w:val="24"/>
        </w:rPr>
        <w:t>BORNE</w:t>
      </w:r>
      <w:r>
        <w:rPr>
          <w:sz w:val="24"/>
        </w:rPr>
        <w:tab/>
      </w:r>
      <w:r>
        <w:rPr>
          <w:sz w:val="24"/>
        </w:rPr>
        <w:tab/>
        <w:t>en</w:t>
      </w:r>
    </w:p>
    <w:p w14:paraId="1B78782C" w14:textId="77777777" w:rsidR="00696ED5" w:rsidRDefault="00696ED5">
      <w:pPr>
        <w:rPr>
          <w:sz w:val="24"/>
        </w:rPr>
      </w:pPr>
      <w:r>
        <w:rPr>
          <w:sz w:val="24"/>
        </w:rPr>
        <w:tab/>
      </w:r>
      <w:r>
        <w:rPr>
          <w:sz w:val="24"/>
        </w:rPr>
        <w:tab/>
      </w:r>
      <w:r>
        <w:rPr>
          <w:sz w:val="24"/>
        </w:rPr>
        <w:tab/>
      </w:r>
      <w:r>
        <w:rPr>
          <w:sz w:val="24"/>
        </w:rPr>
        <w:tab/>
        <w:t>Gijsbert Peter Schevers</w:t>
      </w:r>
    </w:p>
    <w:p w14:paraId="77A6EA5A" w14:textId="77777777" w:rsidR="00696ED5" w:rsidRDefault="00696ED5">
      <w:pPr>
        <w:rPr>
          <w:sz w:val="24"/>
        </w:rPr>
      </w:pPr>
    </w:p>
    <w:p w14:paraId="59796BA4" w14:textId="77777777" w:rsidR="00696ED5" w:rsidRDefault="00696ED5">
      <w:pPr>
        <w:rPr>
          <w:sz w:val="24"/>
        </w:rPr>
      </w:pPr>
      <w:r>
        <w:rPr>
          <w:sz w:val="24"/>
        </w:rPr>
        <w:tab/>
      </w:r>
      <w:r>
        <w:rPr>
          <w:sz w:val="24"/>
        </w:rPr>
        <w:tab/>
      </w:r>
      <w:r>
        <w:rPr>
          <w:sz w:val="24"/>
        </w:rPr>
        <w:tab/>
      </w:r>
      <w:r>
        <w:rPr>
          <w:sz w:val="24"/>
        </w:rPr>
        <w:tab/>
        <w:t>Adriaan Gijsbert van der Velden</w:t>
      </w:r>
    </w:p>
    <w:p w14:paraId="2223509E" w14:textId="77777777" w:rsidR="00696ED5" w:rsidRDefault="00696ED5">
      <w:pPr>
        <w:rPr>
          <w:sz w:val="24"/>
        </w:rPr>
      </w:pPr>
      <w:r>
        <w:rPr>
          <w:sz w:val="24"/>
        </w:rPr>
        <w:t xml:space="preserve">Elschodt               </w:t>
      </w:r>
      <w:r>
        <w:rPr>
          <w:sz w:val="24"/>
        </w:rPr>
        <w:tab/>
        <w:t>en</w:t>
      </w:r>
      <w:r>
        <w:rPr>
          <w:sz w:val="24"/>
        </w:rPr>
        <w:tab/>
      </w:r>
    </w:p>
    <w:p w14:paraId="3FD86F4D" w14:textId="77777777" w:rsidR="00696ED5" w:rsidRDefault="00696ED5">
      <w:pPr>
        <w:rPr>
          <w:sz w:val="24"/>
        </w:rPr>
      </w:pPr>
      <w:r>
        <w:rPr>
          <w:sz w:val="24"/>
        </w:rPr>
        <w:tab/>
      </w:r>
      <w:r>
        <w:rPr>
          <w:sz w:val="24"/>
        </w:rPr>
        <w:tab/>
      </w:r>
      <w:r>
        <w:rPr>
          <w:sz w:val="24"/>
        </w:rPr>
        <w:tab/>
      </w:r>
      <w:r>
        <w:rPr>
          <w:sz w:val="24"/>
        </w:rPr>
        <w:tab/>
        <w:t>Jacob(?) Johannis Eijmbers</w:t>
      </w:r>
    </w:p>
    <w:p w14:paraId="6D32B5C3" w14:textId="77777777" w:rsidR="00696ED5" w:rsidRDefault="00696ED5">
      <w:pPr>
        <w:rPr>
          <w:sz w:val="24"/>
        </w:rPr>
      </w:pPr>
    </w:p>
    <w:p w14:paraId="4D73DD0B" w14:textId="77777777" w:rsidR="00696ED5" w:rsidRDefault="00696ED5">
      <w:pPr>
        <w:rPr>
          <w:sz w:val="24"/>
        </w:rPr>
      </w:pPr>
      <w:r>
        <w:rPr>
          <w:sz w:val="24"/>
        </w:rPr>
        <w:t>En verklaeren de Comparanten, de voorschreeve personen, voor goet, suffisant, en Bequaam te Erkennen, en des noods ingevolge de oude gebruijken daar voor in te staan.</w:t>
      </w:r>
    </w:p>
    <w:p w14:paraId="70F3DBB7" w14:textId="77777777" w:rsidR="00696ED5" w:rsidRDefault="00696ED5">
      <w:pPr>
        <w:rPr>
          <w:sz w:val="24"/>
        </w:rPr>
      </w:pPr>
    </w:p>
    <w:p w14:paraId="5640EAD3" w14:textId="77777777" w:rsidR="00696ED5" w:rsidRDefault="00696ED5">
      <w:pPr>
        <w:rPr>
          <w:sz w:val="24"/>
        </w:rPr>
      </w:pPr>
      <w:r>
        <w:rPr>
          <w:sz w:val="24"/>
        </w:rPr>
        <w:t>Actum ten Raadhuijse van Schijndel op dato ut supra, ten overstaan van Niklaas van Schaardenburgh, president schepen, Loco den Heer Officier, en Schepenen: die dese beneffens voornoemde Comparanten ondertekent hebben</w:t>
      </w:r>
    </w:p>
    <w:p w14:paraId="137D777F" w14:textId="77777777" w:rsidR="00696ED5" w:rsidRDefault="00696ED5">
      <w:pPr>
        <w:rPr>
          <w:sz w:val="24"/>
        </w:rPr>
      </w:pPr>
    </w:p>
    <w:p w14:paraId="4F5E0A9E" w14:textId="77777777" w:rsidR="00696ED5" w:rsidRDefault="00696ED5">
      <w:pPr>
        <w:rPr>
          <w:sz w:val="24"/>
        </w:rPr>
      </w:pPr>
      <w:r>
        <w:rPr>
          <w:sz w:val="24"/>
        </w:rPr>
        <w:t>Adriaen Peter Goeyers    Christiaan Kluijtmans    Hendrik van Berkel</w:t>
      </w:r>
    </w:p>
    <w:p w14:paraId="65CA342D" w14:textId="77777777" w:rsidR="00696ED5" w:rsidRDefault="00696ED5">
      <w:pPr>
        <w:rPr>
          <w:sz w:val="24"/>
        </w:rPr>
      </w:pPr>
    </w:p>
    <w:p w14:paraId="194087F4" w14:textId="77777777" w:rsidR="00696ED5" w:rsidRDefault="00696ED5">
      <w:pPr>
        <w:rPr>
          <w:sz w:val="24"/>
        </w:rPr>
      </w:pPr>
      <w:r>
        <w:rPr>
          <w:sz w:val="24"/>
        </w:rPr>
        <w:t>Frans Schrijvers        N:V. Schaardenburgh                  F.P. Grootveldt     J:V: Kaub</w:t>
      </w:r>
    </w:p>
    <w:p w14:paraId="5BAC5ACE" w14:textId="77777777" w:rsidR="00696ED5" w:rsidRDefault="00696ED5">
      <w:pPr>
        <w:rPr>
          <w:sz w:val="24"/>
        </w:rPr>
      </w:pPr>
      <w:r>
        <w:rPr>
          <w:sz w:val="24"/>
        </w:rPr>
        <w:t xml:space="preserve">                                     President, Loco Officier</w:t>
      </w:r>
    </w:p>
    <w:p w14:paraId="7E246F64" w14:textId="77777777" w:rsidR="00696ED5" w:rsidRDefault="00696ED5">
      <w:pPr>
        <w:rPr>
          <w:sz w:val="24"/>
        </w:rPr>
      </w:pPr>
    </w:p>
    <w:p w14:paraId="56D2585F" w14:textId="77777777" w:rsidR="00696ED5" w:rsidRDefault="00696ED5">
      <w:pPr>
        <w:rPr>
          <w:sz w:val="24"/>
        </w:rPr>
      </w:pPr>
      <w:r>
        <w:rPr>
          <w:sz w:val="24"/>
        </w:rPr>
        <w:t xml:space="preserve">                                                                                  Mij Present</w:t>
      </w:r>
    </w:p>
    <w:p w14:paraId="5E9516E4" w14:textId="77777777" w:rsidR="00696ED5" w:rsidRDefault="00696ED5">
      <w:pPr>
        <w:rPr>
          <w:sz w:val="24"/>
        </w:rPr>
      </w:pPr>
      <w:r>
        <w:rPr>
          <w:sz w:val="24"/>
        </w:rPr>
        <w:t xml:space="preserve">                                                                                        G:H: van Beverwijck</w:t>
      </w:r>
    </w:p>
    <w:p w14:paraId="189C15A0" w14:textId="77777777" w:rsidR="00696ED5" w:rsidRDefault="00696ED5">
      <w:pPr>
        <w:rPr>
          <w:sz w:val="24"/>
        </w:rPr>
      </w:pPr>
      <w:r>
        <w:rPr>
          <w:sz w:val="24"/>
        </w:rPr>
        <w:t xml:space="preserve">                                                                                                        Secret.</w:t>
      </w:r>
    </w:p>
    <w:p w14:paraId="36F66B13" w14:textId="77777777" w:rsidR="00696ED5" w:rsidRDefault="00696ED5">
      <w:pPr>
        <w:rPr>
          <w:sz w:val="24"/>
        </w:rPr>
      </w:pPr>
    </w:p>
    <w:p w14:paraId="26768A7A" w14:textId="77777777" w:rsidR="00696ED5" w:rsidRDefault="00696ED5">
      <w:pPr>
        <w:rPr>
          <w:sz w:val="24"/>
        </w:rPr>
      </w:pPr>
    </w:p>
    <w:p w14:paraId="2CAB243E" w14:textId="77777777" w:rsidR="00696ED5" w:rsidRDefault="00696ED5">
      <w:pPr>
        <w:rPr>
          <w:sz w:val="24"/>
        </w:rPr>
      </w:pPr>
      <w:r>
        <w:rPr>
          <w:sz w:val="24"/>
        </w:rPr>
        <w:t xml:space="preserve">Vervolg van vorenstaande.   Hoort bij inv/nr. 169.  Bldz. 224.                                                                                                     </w:t>
      </w:r>
    </w:p>
    <w:p w14:paraId="3C9A21A9" w14:textId="77777777" w:rsidR="00696ED5" w:rsidRDefault="00696ED5">
      <w:pPr>
        <w:rPr>
          <w:sz w:val="24"/>
        </w:rPr>
      </w:pPr>
    </w:p>
    <w:p w14:paraId="000A20A6" w14:textId="77777777" w:rsidR="00696ED5" w:rsidRDefault="00696ED5">
      <w:pPr>
        <w:rPr>
          <w:sz w:val="24"/>
        </w:rPr>
      </w:pPr>
    </w:p>
    <w:p w14:paraId="1F932206" w14:textId="77777777" w:rsidR="00696ED5" w:rsidRDefault="00696ED5">
      <w:pPr>
        <w:rPr>
          <w:sz w:val="24"/>
        </w:rPr>
      </w:pPr>
      <w:r>
        <w:rPr>
          <w:sz w:val="24"/>
        </w:rPr>
        <w:t>FACTUM EST.</w:t>
      </w:r>
    </w:p>
    <w:p w14:paraId="6A8D0FFA" w14:textId="77777777" w:rsidR="00696ED5" w:rsidRDefault="00696ED5">
      <w:pPr>
        <w:rPr>
          <w:sz w:val="24"/>
        </w:rPr>
      </w:pPr>
    </w:p>
    <w:p w14:paraId="40AAE275" w14:textId="77777777" w:rsidR="00696ED5" w:rsidRDefault="00696ED5">
      <w:pPr>
        <w:rPr>
          <w:sz w:val="24"/>
        </w:rPr>
      </w:pPr>
    </w:p>
    <w:p w14:paraId="76BE66E9" w14:textId="77777777" w:rsidR="00696ED5" w:rsidRDefault="00696ED5">
      <w:pPr>
        <w:rPr>
          <w:sz w:val="24"/>
        </w:rPr>
      </w:pPr>
      <w:r>
        <w:rPr>
          <w:sz w:val="24"/>
        </w:rPr>
        <w:t xml:space="preserve">Compareerde voor Schepenen deses Dorps van Schijndel ondergenoempt, Adriaan Peter Goijaers, Christiaan Kluijtmans, Hendrik Hugo van Berkel, en Fransus Schrijvers, alle Borgemeesters deses Dorps van Schijndel, over den jaare ingegaan primo april 1700 Zeeven </w:t>
      </w:r>
      <w:r>
        <w:rPr>
          <w:sz w:val="24"/>
        </w:rPr>
        <w:lastRenderedPageBreak/>
        <w:t>en Zeventigh en zullende Expireeren den Laasten maart 1700 agt en Seventigh; dewelke verklaerde omwederroepelijk, en op de kragtigste wijse Doenelijk te constitueeren, en magtig te maeken, Philip Jacob De Haas, procureur mede alhier woonagtigh, Speciael om uijt naam, en van wegens hun Comparanten in te vorderen en ontfangen alle zodanige penningen, als zij in haare voors. qualiteijten en over gemelte Jaaren, zoude moeten beuren en ontfangen. De onwillige Debiteuren, na ’S Lands wetten, en usantien, tot betaelinge te constringeeren; van den ontfang quitantie te passeeren, en voor alle namaeninge te caveeren; wijders uijt den ontfang te voldoen alle sodanige ordonnantien als reeds op hun Comparanten geslaegen zijn, ofte nog geslaegen zullen worden, mitsgaders te betaelen alle Tractementen, en Recognitien; dese gemeente; en over voors. jaare Eenigsints Conserneerende; verklaerende zij Comparanten bij desesn ook te approbeeren, en van waarden te houden, alle zodaniegen verrigtinge, van ontfang, en betaelinge als den voorn. De Haas reeds voor hun, in meergemelte haare qualitijte heeft gedaen, en verrigt; En voor alle welke moeijten, en gedaene verschotten, den zelven zal genieten het Tantjem off beurloon, twelk aan haar als Borgemeesters, zoude konnen offte vermogen te competeeren;</w:t>
      </w:r>
    </w:p>
    <w:p w14:paraId="017EF2A2" w14:textId="77777777" w:rsidR="00696ED5" w:rsidRDefault="00696ED5">
      <w:pPr>
        <w:rPr>
          <w:sz w:val="24"/>
        </w:rPr>
      </w:pPr>
      <w:r>
        <w:rPr>
          <w:sz w:val="24"/>
        </w:rPr>
        <w:t>Gelovende al het geene door den voorn. geconstitueerde reeds gedaan, ende verrigt is, En uijt cragte deses gedaen ende verrigt zal worden, altoos te zullen houden voor goet, vast bondig ende van waerden met gelofte van approbatie, en onder verbandt als naar regten; des blijft den voorn. geconstitueerde gehouden alle Lasten, Tractementen, en recognitien dese gemeente, en over den jaere gemelt buijten kosten van hun comparanten, op de behoorlijke tijden te voldoen; en de Documenten tot de Rekeninge Specteerende, ter behoorlijker  tijd ter Secretarije over te brengen; ’t welk den voorn. De Haas alhier present, belooft, en aengenomen heeft te zullen nakomen, en agtervolgen onder verbandt als voore</w:t>
      </w:r>
    </w:p>
    <w:p w14:paraId="7E2ED93C" w14:textId="77777777" w:rsidR="00696ED5" w:rsidRDefault="00696ED5">
      <w:pPr>
        <w:rPr>
          <w:sz w:val="24"/>
        </w:rPr>
      </w:pPr>
      <w:r>
        <w:rPr>
          <w:sz w:val="24"/>
        </w:rPr>
        <w:t>Aldus gepasseert op Heeden Binnen Schijndel den Zeeven en twintigsten Maart 1700 Aght en Zeventigh, ten overstaan van Niklaas van Schaerdenburgh, president, en Frans Petrus Grootveldt, en Johan Valentijn Kaub, Schepen;</w:t>
      </w:r>
    </w:p>
    <w:p w14:paraId="6650CF54" w14:textId="77777777" w:rsidR="00696ED5" w:rsidRDefault="00696ED5">
      <w:pPr>
        <w:rPr>
          <w:sz w:val="24"/>
        </w:rPr>
      </w:pPr>
    </w:p>
    <w:p w14:paraId="452EAA8C" w14:textId="77777777" w:rsidR="00696ED5" w:rsidRDefault="00696ED5">
      <w:pPr>
        <w:rPr>
          <w:sz w:val="24"/>
        </w:rPr>
      </w:pPr>
      <w:r>
        <w:rPr>
          <w:sz w:val="24"/>
        </w:rPr>
        <w:t>Adriaen Peter Goyers      Christiaan Kluijtmans    Hendrik van Borkel</w:t>
      </w:r>
    </w:p>
    <w:p w14:paraId="2A519F51" w14:textId="77777777" w:rsidR="00696ED5" w:rsidRDefault="00696ED5">
      <w:pPr>
        <w:rPr>
          <w:sz w:val="24"/>
        </w:rPr>
      </w:pPr>
    </w:p>
    <w:p w14:paraId="1859B3D4" w14:textId="77777777" w:rsidR="00696ED5" w:rsidRDefault="00696ED5">
      <w:pPr>
        <w:rPr>
          <w:sz w:val="24"/>
        </w:rPr>
      </w:pPr>
      <w:r>
        <w:rPr>
          <w:sz w:val="24"/>
        </w:rPr>
        <w:t>Frans Schrijvers                 P.J .D. Haas                  F:P: Grootveldt</w:t>
      </w:r>
    </w:p>
    <w:p w14:paraId="445497D8" w14:textId="77777777" w:rsidR="00696ED5" w:rsidRDefault="00696ED5">
      <w:pPr>
        <w:rPr>
          <w:sz w:val="24"/>
        </w:rPr>
      </w:pPr>
    </w:p>
    <w:p w14:paraId="7C520C69" w14:textId="77777777" w:rsidR="00696ED5" w:rsidRDefault="00696ED5">
      <w:pPr>
        <w:rPr>
          <w:sz w:val="24"/>
        </w:rPr>
      </w:pPr>
      <w:r>
        <w:rPr>
          <w:sz w:val="24"/>
        </w:rPr>
        <w:t>N:V. Schaardenburgh         J:V: Kaub                       Mij Present</w:t>
      </w:r>
    </w:p>
    <w:p w14:paraId="72B31B44" w14:textId="77777777" w:rsidR="00696ED5" w:rsidRDefault="00696ED5">
      <w:pPr>
        <w:rPr>
          <w:sz w:val="24"/>
        </w:rPr>
      </w:pPr>
      <w:r>
        <w:rPr>
          <w:sz w:val="24"/>
        </w:rPr>
        <w:t xml:space="preserve">         President                                                                  G:H: van Beverwijck</w:t>
      </w:r>
    </w:p>
    <w:p w14:paraId="5C29FB1C" w14:textId="77777777" w:rsidR="00696ED5" w:rsidRDefault="00696ED5">
      <w:pPr>
        <w:rPr>
          <w:sz w:val="24"/>
        </w:rPr>
      </w:pPr>
      <w:r>
        <w:rPr>
          <w:sz w:val="24"/>
        </w:rPr>
        <w:t xml:space="preserve">                                                                                                         Secret.</w:t>
      </w:r>
    </w:p>
    <w:p w14:paraId="5193414E" w14:textId="77777777" w:rsidR="00696ED5" w:rsidRDefault="00696ED5">
      <w:pPr>
        <w:rPr>
          <w:sz w:val="24"/>
        </w:rPr>
      </w:pPr>
    </w:p>
    <w:p w14:paraId="193D28E7" w14:textId="77777777" w:rsidR="00696ED5" w:rsidRDefault="00696ED5">
      <w:pPr>
        <w:rPr>
          <w:sz w:val="24"/>
        </w:rPr>
      </w:pPr>
    </w:p>
    <w:p w14:paraId="5A56D80B" w14:textId="77777777" w:rsidR="00696ED5" w:rsidRDefault="00696ED5">
      <w:pPr>
        <w:rPr>
          <w:sz w:val="24"/>
        </w:rPr>
      </w:pPr>
    </w:p>
    <w:p w14:paraId="50AB0BB1" w14:textId="77777777" w:rsidR="00696ED5" w:rsidRDefault="00696ED5">
      <w:pPr>
        <w:rPr>
          <w:sz w:val="24"/>
        </w:rPr>
      </w:pPr>
    </w:p>
    <w:p w14:paraId="4CEC5C24" w14:textId="77777777" w:rsidR="00696ED5" w:rsidRDefault="00696ED5">
      <w:pPr>
        <w:rPr>
          <w:sz w:val="24"/>
        </w:rPr>
      </w:pPr>
    </w:p>
    <w:p w14:paraId="2297BEED" w14:textId="77777777" w:rsidR="00696ED5" w:rsidRDefault="00696ED5">
      <w:pPr>
        <w:rPr>
          <w:sz w:val="24"/>
        </w:rPr>
      </w:pPr>
    </w:p>
    <w:p w14:paraId="32844884" w14:textId="77777777" w:rsidR="00696ED5" w:rsidRDefault="00696ED5">
      <w:pPr>
        <w:rPr>
          <w:sz w:val="24"/>
        </w:rPr>
      </w:pPr>
    </w:p>
    <w:p w14:paraId="17DEAF32" w14:textId="77777777" w:rsidR="00696ED5" w:rsidRDefault="00696ED5">
      <w:pPr>
        <w:rPr>
          <w:sz w:val="24"/>
        </w:rPr>
      </w:pPr>
      <w:r>
        <w:rPr>
          <w:sz w:val="24"/>
        </w:rPr>
        <w:t>Vervolg van vorenstaande. Hoortr bij inv.nr. 169.  Bldz. 235.</w:t>
      </w:r>
    </w:p>
    <w:p w14:paraId="54F3D054" w14:textId="77777777" w:rsidR="00696ED5" w:rsidRDefault="00696ED5">
      <w:pPr>
        <w:rPr>
          <w:sz w:val="24"/>
        </w:rPr>
      </w:pPr>
    </w:p>
    <w:p w14:paraId="288C0514" w14:textId="77777777" w:rsidR="00696ED5" w:rsidRDefault="00696ED5">
      <w:pPr>
        <w:rPr>
          <w:sz w:val="24"/>
        </w:rPr>
      </w:pPr>
    </w:p>
    <w:p w14:paraId="1EAB8C96" w14:textId="77777777" w:rsidR="00696ED5" w:rsidRDefault="00696ED5">
      <w:pPr>
        <w:rPr>
          <w:sz w:val="24"/>
        </w:rPr>
      </w:pPr>
      <w:r>
        <w:rPr>
          <w:sz w:val="24"/>
        </w:rPr>
        <w:t>FACTUM EST.</w:t>
      </w:r>
    </w:p>
    <w:p w14:paraId="363D1270" w14:textId="77777777" w:rsidR="00696ED5" w:rsidRDefault="00696ED5">
      <w:pPr>
        <w:rPr>
          <w:sz w:val="24"/>
        </w:rPr>
      </w:pPr>
    </w:p>
    <w:p w14:paraId="5FF91226" w14:textId="77777777" w:rsidR="00696ED5" w:rsidRDefault="00696ED5">
      <w:pPr>
        <w:rPr>
          <w:sz w:val="24"/>
        </w:rPr>
      </w:pPr>
    </w:p>
    <w:p w14:paraId="713A363C" w14:textId="77777777" w:rsidR="00696ED5" w:rsidRDefault="00696ED5">
      <w:pPr>
        <w:rPr>
          <w:sz w:val="24"/>
        </w:rPr>
      </w:pPr>
      <w:r>
        <w:rPr>
          <w:sz w:val="24"/>
        </w:rPr>
        <w:t>Alsoo Door den Heere Stadhouder J.W. van Nouhuijs aan Schepenen uijt de Nominatie welke is overgegeven door de afgegaene Borgemeesters deses Dorps van Schijndel de anno 1700 Zeeven en Zeventigh zijn geéligeert, en tot Borgemeesters verkooren, omme over desen Jaare 1700 agt en Seeventigh, in te gaan met primo Aprill, en zullende Expireeren den Laasten maart 1700 Neegen en Seeventigh te Regeeren</w:t>
      </w:r>
    </w:p>
    <w:p w14:paraId="613F945B" w14:textId="77777777" w:rsidR="00696ED5" w:rsidRDefault="00696ED5">
      <w:pPr>
        <w:rPr>
          <w:sz w:val="24"/>
        </w:rPr>
      </w:pPr>
    </w:p>
    <w:p w14:paraId="5F2B4AF0" w14:textId="77777777" w:rsidR="00696ED5" w:rsidRDefault="00696ED5">
      <w:pPr>
        <w:rPr>
          <w:sz w:val="24"/>
        </w:rPr>
      </w:pPr>
      <w:r>
        <w:rPr>
          <w:sz w:val="24"/>
        </w:rPr>
        <w:t>WIJBOSCH</w:t>
      </w:r>
      <w:r>
        <w:rPr>
          <w:sz w:val="24"/>
        </w:rPr>
        <w:tab/>
      </w:r>
      <w:r>
        <w:rPr>
          <w:sz w:val="24"/>
        </w:rPr>
        <w:tab/>
      </w:r>
      <w:r>
        <w:rPr>
          <w:sz w:val="24"/>
        </w:rPr>
        <w:tab/>
        <w:t>Arnoldus van Kessel</w:t>
      </w:r>
    </w:p>
    <w:p w14:paraId="1AE6B7E6" w14:textId="77777777" w:rsidR="00696ED5" w:rsidRDefault="00696ED5">
      <w:pPr>
        <w:rPr>
          <w:sz w:val="24"/>
        </w:rPr>
      </w:pPr>
      <w:r>
        <w:rPr>
          <w:sz w:val="24"/>
        </w:rPr>
        <w:t>LUTTELEIJNDE</w:t>
      </w:r>
      <w:r>
        <w:rPr>
          <w:sz w:val="24"/>
        </w:rPr>
        <w:tab/>
      </w:r>
      <w:r>
        <w:rPr>
          <w:sz w:val="24"/>
        </w:rPr>
        <w:tab/>
        <w:t>Hendrik van den Oetelaar</w:t>
      </w:r>
    </w:p>
    <w:p w14:paraId="2029BCD0" w14:textId="77777777" w:rsidR="00696ED5" w:rsidRDefault="00696ED5">
      <w:pPr>
        <w:rPr>
          <w:sz w:val="24"/>
        </w:rPr>
      </w:pPr>
      <w:r>
        <w:rPr>
          <w:sz w:val="24"/>
        </w:rPr>
        <w:t>BORNE</w:t>
      </w:r>
      <w:r>
        <w:rPr>
          <w:sz w:val="24"/>
        </w:rPr>
        <w:tab/>
      </w:r>
      <w:r>
        <w:rPr>
          <w:sz w:val="24"/>
        </w:rPr>
        <w:tab/>
      </w:r>
      <w:r>
        <w:rPr>
          <w:sz w:val="24"/>
        </w:rPr>
        <w:tab/>
        <w:t>Gijsbert Peter Scheevers</w:t>
      </w:r>
    </w:p>
    <w:p w14:paraId="7C3D2B42" w14:textId="77777777" w:rsidR="00696ED5" w:rsidRDefault="00696ED5">
      <w:pPr>
        <w:rPr>
          <w:sz w:val="24"/>
        </w:rPr>
      </w:pPr>
      <w:r>
        <w:rPr>
          <w:sz w:val="24"/>
        </w:rPr>
        <w:t>ELSCHODT</w:t>
      </w:r>
      <w:r>
        <w:rPr>
          <w:sz w:val="24"/>
        </w:rPr>
        <w:tab/>
      </w:r>
      <w:r>
        <w:rPr>
          <w:sz w:val="24"/>
        </w:rPr>
        <w:tab/>
      </w:r>
      <w:r>
        <w:rPr>
          <w:sz w:val="24"/>
        </w:rPr>
        <w:tab/>
        <w:t>Adriaan Gijsbert van der Velden</w:t>
      </w:r>
    </w:p>
    <w:p w14:paraId="51B18FEA" w14:textId="77777777" w:rsidR="00696ED5" w:rsidRDefault="00696ED5">
      <w:pPr>
        <w:rPr>
          <w:sz w:val="24"/>
        </w:rPr>
      </w:pPr>
    </w:p>
    <w:p w14:paraId="23EAF779" w14:textId="77777777" w:rsidR="00696ED5" w:rsidRDefault="00696ED5">
      <w:pPr>
        <w:ind w:left="2124" w:firstLine="708"/>
        <w:rPr>
          <w:sz w:val="24"/>
        </w:rPr>
      </w:pPr>
      <w:r>
        <w:rPr>
          <w:sz w:val="24"/>
        </w:rPr>
        <w:t>En bij Schepenen tot Borgemeester over de</w:t>
      </w:r>
    </w:p>
    <w:p w14:paraId="0824B347" w14:textId="77777777" w:rsidR="00696ED5" w:rsidRDefault="00696ED5">
      <w:pPr>
        <w:rPr>
          <w:sz w:val="24"/>
        </w:rPr>
      </w:pPr>
      <w:r>
        <w:rPr>
          <w:sz w:val="24"/>
        </w:rPr>
        <w:t>BROEKSTRAAT verkooren Willem Hendrik van den Oetelaar</w:t>
      </w:r>
    </w:p>
    <w:p w14:paraId="02FE67DD" w14:textId="77777777" w:rsidR="00696ED5" w:rsidRDefault="00696ED5">
      <w:pPr>
        <w:rPr>
          <w:sz w:val="24"/>
        </w:rPr>
      </w:pPr>
    </w:p>
    <w:p w14:paraId="74E33E2E" w14:textId="77777777" w:rsidR="00696ED5" w:rsidRDefault="00696ED5">
      <w:pPr>
        <w:rPr>
          <w:sz w:val="24"/>
        </w:rPr>
      </w:pPr>
      <w:r>
        <w:rPr>
          <w:sz w:val="24"/>
        </w:rPr>
        <w:t>Soo word haar bij desen geordonneert, het Borgemeesters ampt ider in sijnen hoek aan te vaarden, en te Bedienen, in Conformité van de Resolutien van Haar Edele Mogende de Heeren Raaden van Staaten al reede gestatueert off nog te statueeren, mitsgaders haar te Reguleeren naar de Dorps Reglementen ten dien opzigten genomen, En voornamentlijk na die van den 18 December 1742 bij Officier en Schepenen gearresteert, om ingevolge van dien Een ider het Zeijne getrouwelijk waar te nemen;</w:t>
      </w:r>
    </w:p>
    <w:p w14:paraId="4CD5740E" w14:textId="77777777" w:rsidR="00696ED5" w:rsidRDefault="00696ED5">
      <w:pPr>
        <w:rPr>
          <w:sz w:val="24"/>
        </w:rPr>
      </w:pPr>
      <w:r>
        <w:rPr>
          <w:sz w:val="24"/>
        </w:rPr>
        <w:t xml:space="preserve">Verders worden de voorn. Borgemeesters geciteert, tegens woensdag den aghsten april 1778; des agtermiddags om vier uuren ten Raadhuijse alhier om haaren Eedt in die qualitijt </w:t>
      </w:r>
      <w:r>
        <w:rPr>
          <w:sz w:val="24"/>
        </w:rPr>
        <w:lastRenderedPageBreak/>
        <w:t>aff te Leggen, inmiddels worde haare goederen in arrest genomen tot tijden en wijlen sij haeren Eedt hebben gedaan.</w:t>
      </w:r>
    </w:p>
    <w:p w14:paraId="33D22BE8" w14:textId="77777777" w:rsidR="00696ED5" w:rsidRDefault="00696ED5">
      <w:pPr>
        <w:rPr>
          <w:sz w:val="24"/>
        </w:rPr>
      </w:pPr>
    </w:p>
    <w:p w14:paraId="20EB2F8F" w14:textId="77777777" w:rsidR="00696ED5" w:rsidRDefault="00696ED5">
      <w:pPr>
        <w:rPr>
          <w:sz w:val="24"/>
        </w:rPr>
      </w:pPr>
      <w:r>
        <w:rPr>
          <w:sz w:val="24"/>
        </w:rPr>
        <w:t>Aldus geëligeert op Heeden Binnen Schijndel den vierden April 1700 agt en Seventigh.</w:t>
      </w:r>
    </w:p>
    <w:p w14:paraId="798C5757" w14:textId="77777777" w:rsidR="00696ED5" w:rsidRDefault="00696ED5">
      <w:pPr>
        <w:rPr>
          <w:sz w:val="24"/>
        </w:rPr>
      </w:pPr>
    </w:p>
    <w:p w14:paraId="17FF8F02" w14:textId="77777777" w:rsidR="00696ED5" w:rsidRDefault="00696ED5">
      <w:pPr>
        <w:rPr>
          <w:sz w:val="24"/>
        </w:rPr>
      </w:pPr>
      <w:r>
        <w:rPr>
          <w:sz w:val="24"/>
        </w:rPr>
        <w:t>N:V: Schaardenburgh                     J:V: Kaub        E:V: Rooij   A:N: Backer</w:t>
      </w:r>
    </w:p>
    <w:p w14:paraId="421DF081" w14:textId="77777777" w:rsidR="00696ED5" w:rsidRDefault="00696ED5">
      <w:pPr>
        <w:rPr>
          <w:sz w:val="24"/>
        </w:rPr>
      </w:pPr>
      <w:r>
        <w:rPr>
          <w:sz w:val="24"/>
        </w:rPr>
        <w:t xml:space="preserve">        President, Loco Officier</w:t>
      </w:r>
    </w:p>
    <w:p w14:paraId="11A06839" w14:textId="77777777" w:rsidR="00696ED5" w:rsidRDefault="00696ED5">
      <w:pPr>
        <w:rPr>
          <w:sz w:val="24"/>
        </w:rPr>
      </w:pPr>
      <w:r>
        <w:rPr>
          <w:sz w:val="24"/>
        </w:rPr>
        <w:t xml:space="preserve">                                                        Johannesse van Kessel   </w:t>
      </w:r>
    </w:p>
    <w:p w14:paraId="51CB00A3" w14:textId="77777777" w:rsidR="00696ED5" w:rsidRDefault="00696ED5">
      <w:pPr>
        <w:rPr>
          <w:sz w:val="24"/>
        </w:rPr>
      </w:pPr>
    </w:p>
    <w:p w14:paraId="73E45450" w14:textId="77777777" w:rsidR="00696ED5" w:rsidRDefault="00696ED5">
      <w:pPr>
        <w:rPr>
          <w:sz w:val="24"/>
        </w:rPr>
      </w:pPr>
      <w:r>
        <w:rPr>
          <w:sz w:val="24"/>
        </w:rPr>
        <w:t xml:space="preserve">                                                        Mij Preesent</w:t>
      </w:r>
    </w:p>
    <w:p w14:paraId="19837EDF" w14:textId="77777777" w:rsidR="00696ED5" w:rsidRDefault="00696ED5">
      <w:pPr>
        <w:rPr>
          <w:sz w:val="24"/>
        </w:rPr>
      </w:pPr>
      <w:r>
        <w:rPr>
          <w:sz w:val="24"/>
        </w:rPr>
        <w:t xml:space="preserve">                                                              G:H: van Beverwijck</w:t>
      </w:r>
    </w:p>
    <w:p w14:paraId="64A6E396" w14:textId="77777777" w:rsidR="00696ED5" w:rsidRDefault="00696ED5">
      <w:pPr>
        <w:rPr>
          <w:sz w:val="24"/>
        </w:rPr>
      </w:pPr>
      <w:r>
        <w:rPr>
          <w:sz w:val="24"/>
        </w:rPr>
        <w:t xml:space="preserve">                                                                             Secret.</w:t>
      </w:r>
    </w:p>
    <w:p w14:paraId="7175E2A2" w14:textId="77777777" w:rsidR="00696ED5" w:rsidRDefault="00696ED5">
      <w:pPr>
        <w:rPr>
          <w:sz w:val="24"/>
        </w:rPr>
      </w:pPr>
    </w:p>
    <w:p w14:paraId="52844554" w14:textId="77777777" w:rsidR="00696ED5" w:rsidRDefault="00696ED5">
      <w:pPr>
        <w:rPr>
          <w:sz w:val="24"/>
        </w:rPr>
      </w:pPr>
    </w:p>
    <w:p w14:paraId="376497AF" w14:textId="77777777" w:rsidR="00696ED5" w:rsidRDefault="00696ED5">
      <w:pPr>
        <w:rPr>
          <w:sz w:val="24"/>
        </w:rPr>
      </w:pPr>
    </w:p>
    <w:p w14:paraId="291BEB31" w14:textId="77777777" w:rsidR="00696ED5" w:rsidRDefault="00696ED5">
      <w:pPr>
        <w:rPr>
          <w:sz w:val="24"/>
        </w:rPr>
      </w:pPr>
    </w:p>
    <w:p w14:paraId="2F1A8FBE" w14:textId="77777777" w:rsidR="00696ED5" w:rsidRDefault="00696ED5">
      <w:pPr>
        <w:rPr>
          <w:sz w:val="24"/>
        </w:rPr>
      </w:pPr>
    </w:p>
    <w:p w14:paraId="290936CE" w14:textId="77777777" w:rsidR="00696ED5" w:rsidRDefault="00696ED5">
      <w:pPr>
        <w:rPr>
          <w:sz w:val="24"/>
        </w:rPr>
      </w:pPr>
    </w:p>
    <w:p w14:paraId="61883AF3" w14:textId="77777777" w:rsidR="00696ED5" w:rsidRDefault="00696ED5">
      <w:pPr>
        <w:rPr>
          <w:sz w:val="24"/>
        </w:rPr>
      </w:pPr>
    </w:p>
    <w:p w14:paraId="424A6C5F" w14:textId="77777777" w:rsidR="00696ED5" w:rsidRDefault="00696ED5">
      <w:pPr>
        <w:rPr>
          <w:sz w:val="24"/>
        </w:rPr>
      </w:pPr>
    </w:p>
    <w:p w14:paraId="3C2C4829" w14:textId="77777777" w:rsidR="00696ED5" w:rsidRDefault="00696ED5">
      <w:pPr>
        <w:rPr>
          <w:sz w:val="24"/>
        </w:rPr>
      </w:pPr>
    </w:p>
    <w:p w14:paraId="09D929F6" w14:textId="77777777" w:rsidR="00696ED5" w:rsidRDefault="00696ED5">
      <w:pPr>
        <w:rPr>
          <w:sz w:val="24"/>
        </w:rPr>
      </w:pPr>
    </w:p>
    <w:p w14:paraId="6B2B6668" w14:textId="77777777" w:rsidR="00696ED5" w:rsidRDefault="00696ED5">
      <w:pPr>
        <w:rPr>
          <w:sz w:val="24"/>
        </w:rPr>
      </w:pPr>
      <w:r>
        <w:rPr>
          <w:sz w:val="24"/>
        </w:rPr>
        <w:t>Vervolg van vorenstaande. Hoort bij inv.nr. 169.  Bldz. 257v-260.</w:t>
      </w:r>
    </w:p>
    <w:p w14:paraId="7B048BC7" w14:textId="77777777" w:rsidR="00696ED5" w:rsidRDefault="00696ED5">
      <w:pPr>
        <w:rPr>
          <w:sz w:val="24"/>
        </w:rPr>
      </w:pPr>
    </w:p>
    <w:p w14:paraId="787355FD" w14:textId="77777777" w:rsidR="00696ED5" w:rsidRDefault="00696ED5">
      <w:pPr>
        <w:rPr>
          <w:sz w:val="24"/>
        </w:rPr>
      </w:pPr>
    </w:p>
    <w:p w14:paraId="7BB6BF1F" w14:textId="77777777" w:rsidR="00696ED5" w:rsidRDefault="00696ED5">
      <w:pPr>
        <w:rPr>
          <w:sz w:val="24"/>
        </w:rPr>
      </w:pPr>
      <w:r>
        <w:rPr>
          <w:sz w:val="24"/>
        </w:rPr>
        <w:t>Driemael uijtgemaekt</w:t>
      </w:r>
    </w:p>
    <w:p w14:paraId="2CCEFDFA" w14:textId="77777777" w:rsidR="00696ED5" w:rsidRDefault="00696ED5">
      <w:pPr>
        <w:rPr>
          <w:sz w:val="24"/>
        </w:rPr>
      </w:pPr>
      <w:r>
        <w:rPr>
          <w:sz w:val="24"/>
        </w:rPr>
        <w:t>Op 12 stv. Zegels.</w:t>
      </w:r>
    </w:p>
    <w:p w14:paraId="1BF22116" w14:textId="77777777" w:rsidR="00696ED5" w:rsidRDefault="00696ED5">
      <w:pPr>
        <w:rPr>
          <w:sz w:val="24"/>
        </w:rPr>
      </w:pPr>
    </w:p>
    <w:p w14:paraId="32EC047D" w14:textId="77777777" w:rsidR="00696ED5" w:rsidRDefault="00696ED5">
      <w:pPr>
        <w:rPr>
          <w:sz w:val="24"/>
        </w:rPr>
      </w:pPr>
    </w:p>
    <w:p w14:paraId="2374EB6E" w14:textId="77777777" w:rsidR="00696ED5" w:rsidRDefault="00696ED5">
      <w:pPr>
        <w:rPr>
          <w:sz w:val="24"/>
        </w:rPr>
      </w:pPr>
      <w:r>
        <w:rPr>
          <w:sz w:val="24"/>
        </w:rPr>
        <w:lastRenderedPageBreak/>
        <w:t>Prijsatie van den Koorn Windmolen, staande binnen Desen Dorpe Schijndel ter requisitie van juffrouwe  Josina Maria Clara, en Johanna Maria van der Meulen, Cum Suis, als Eijgenaeren van voors. molen; en zulx door de ondergeteekende moolen meesters Peeter van Gelderop woonende te Mierlo, Anthonie Kivits woonende tot Loon op Zant, en Peeter Zwinkels woonende tot Ghemert, en zulx op order van De Weduwe Jan Teulings afgaande mulderin ter Eenre, en Johannis Anthonij Scheij opkoomende moolenaar ter andere Zijde; welke prisatie en meetinge is gedaan Den vier en twintigsten Junij 1700 aght en Seventigh met Bossche maat;</w:t>
      </w:r>
    </w:p>
    <w:p w14:paraId="5778A164" w14:textId="77777777" w:rsidR="00696ED5" w:rsidRDefault="00696ED5">
      <w:pPr>
        <w:rPr>
          <w:sz w:val="24"/>
        </w:rPr>
      </w:pPr>
    </w:p>
    <w:p w14:paraId="49D46FA4" w14:textId="77777777" w:rsidR="00696ED5" w:rsidRDefault="00696ED5">
      <w:pPr>
        <w:rPr>
          <w:sz w:val="24"/>
        </w:rPr>
      </w:pPr>
      <w:r>
        <w:rPr>
          <w:sz w:val="24"/>
        </w:rPr>
        <w:t xml:space="preserve">Eerstelijk Den Loopersteen van den voor mooolen Dick bevonden </w:t>
      </w:r>
    </w:p>
    <w:p w14:paraId="75CBB925" w14:textId="77777777" w:rsidR="00696ED5" w:rsidRDefault="00696ED5">
      <w:pPr>
        <w:rPr>
          <w:sz w:val="24"/>
        </w:rPr>
      </w:pPr>
      <w:r>
        <w:rPr>
          <w:sz w:val="24"/>
        </w:rPr>
        <w:t>Sestien Duijmen                                                                                   Dico     16      Duijmen</w:t>
      </w:r>
    </w:p>
    <w:p w14:paraId="238AC717" w14:textId="77777777" w:rsidR="00696ED5" w:rsidRDefault="00696ED5">
      <w:pPr>
        <w:rPr>
          <w:sz w:val="24"/>
        </w:rPr>
      </w:pPr>
      <w:r>
        <w:rPr>
          <w:sz w:val="24"/>
        </w:rPr>
        <w:t>Item den Ligger steen van Dito molen Dik bevonden</w:t>
      </w:r>
    </w:p>
    <w:p w14:paraId="1E048092" w14:textId="77777777" w:rsidR="00696ED5" w:rsidRDefault="00696ED5">
      <w:pPr>
        <w:rPr>
          <w:sz w:val="24"/>
        </w:rPr>
      </w:pPr>
      <w:r>
        <w:rPr>
          <w:sz w:val="24"/>
        </w:rPr>
        <w:t>Tien en een halve Duijm                                                                      Dico     10½   Duijm</w:t>
      </w:r>
    </w:p>
    <w:p w14:paraId="2DC511E5" w14:textId="77777777" w:rsidR="00696ED5" w:rsidRDefault="00696ED5">
      <w:pPr>
        <w:rPr>
          <w:sz w:val="24"/>
        </w:rPr>
      </w:pPr>
      <w:r>
        <w:rPr>
          <w:sz w:val="24"/>
        </w:rPr>
        <w:t>Item Den Looper Steen van den agter moolen Dik bevonden</w:t>
      </w:r>
    </w:p>
    <w:p w14:paraId="7C4C4226" w14:textId="77777777" w:rsidR="00696ED5" w:rsidRDefault="00696ED5">
      <w:pPr>
        <w:rPr>
          <w:sz w:val="24"/>
        </w:rPr>
      </w:pPr>
      <w:r>
        <w:rPr>
          <w:sz w:val="24"/>
        </w:rPr>
        <w:t>Tien En Een vierde Duijm</w:t>
      </w:r>
      <w:r>
        <w:rPr>
          <w:sz w:val="24"/>
        </w:rPr>
        <w:tab/>
      </w:r>
      <w:r>
        <w:rPr>
          <w:sz w:val="24"/>
        </w:rPr>
        <w:tab/>
      </w:r>
      <w:r>
        <w:rPr>
          <w:sz w:val="24"/>
        </w:rPr>
        <w:tab/>
      </w:r>
      <w:r>
        <w:rPr>
          <w:sz w:val="24"/>
        </w:rPr>
        <w:tab/>
      </w:r>
      <w:r>
        <w:rPr>
          <w:sz w:val="24"/>
        </w:rPr>
        <w:tab/>
      </w:r>
      <w:r>
        <w:rPr>
          <w:sz w:val="24"/>
        </w:rPr>
        <w:tab/>
        <w:t xml:space="preserve">    Dico</w:t>
      </w:r>
      <w:r>
        <w:rPr>
          <w:sz w:val="24"/>
        </w:rPr>
        <w:tab/>
        <w:t xml:space="preserve">     10¼  Duijm</w:t>
      </w:r>
    </w:p>
    <w:p w14:paraId="1492A258" w14:textId="77777777" w:rsidR="00696ED5" w:rsidRDefault="00696ED5">
      <w:pPr>
        <w:rPr>
          <w:sz w:val="24"/>
        </w:rPr>
      </w:pPr>
      <w:r>
        <w:rPr>
          <w:sz w:val="24"/>
        </w:rPr>
        <w:t>Item den Ligger steen van den agter molen, Dick bevonden</w:t>
      </w:r>
    </w:p>
    <w:p w14:paraId="586ACB3B" w14:textId="77777777" w:rsidR="00696ED5" w:rsidRDefault="00696ED5">
      <w:pPr>
        <w:rPr>
          <w:sz w:val="24"/>
        </w:rPr>
      </w:pPr>
      <w:r>
        <w:rPr>
          <w:sz w:val="24"/>
        </w:rPr>
        <w:t xml:space="preserve">                                                                                                              Dico       8     Duijm</w:t>
      </w:r>
    </w:p>
    <w:p w14:paraId="1403784B" w14:textId="77777777" w:rsidR="00696ED5" w:rsidRDefault="00696ED5">
      <w:pPr>
        <w:rPr>
          <w:sz w:val="24"/>
        </w:rPr>
      </w:pPr>
      <w:r>
        <w:rPr>
          <w:sz w:val="24"/>
        </w:rPr>
        <w:t xml:space="preserve">                                                                                                              </w:t>
      </w:r>
    </w:p>
    <w:p w14:paraId="642A9143" w14:textId="77777777" w:rsidR="00696ED5" w:rsidRDefault="00696ED5">
      <w:pPr>
        <w:rPr>
          <w:sz w:val="24"/>
        </w:rPr>
      </w:pPr>
      <w:r>
        <w:rPr>
          <w:sz w:val="24"/>
        </w:rPr>
        <w:t xml:space="preserve">                                                                                                                          __________</w:t>
      </w:r>
    </w:p>
    <w:p w14:paraId="5013A423" w14:textId="77777777" w:rsidR="00696ED5" w:rsidRDefault="00696ED5">
      <w:pPr>
        <w:rPr>
          <w:sz w:val="24"/>
        </w:rPr>
      </w:pPr>
      <w:r>
        <w:rPr>
          <w:sz w:val="24"/>
        </w:rPr>
        <w:t xml:space="preserve">                                                                  Dus saemen                                     44¾  Duijm</w:t>
      </w:r>
    </w:p>
    <w:p w14:paraId="1C8CA2AA" w14:textId="77777777" w:rsidR="00696ED5" w:rsidRDefault="00696ED5">
      <w:pPr>
        <w:rPr>
          <w:sz w:val="24"/>
        </w:rPr>
      </w:pPr>
    </w:p>
    <w:p w14:paraId="5A492654" w14:textId="77777777" w:rsidR="00696ED5" w:rsidRDefault="00696ED5">
      <w:pPr>
        <w:rPr>
          <w:sz w:val="24"/>
        </w:rPr>
      </w:pPr>
      <w:r>
        <w:rPr>
          <w:sz w:val="24"/>
        </w:rPr>
        <w:t>Bedraegende dus de voors. steenen in gelt tegens veertien gulden</w:t>
      </w:r>
    </w:p>
    <w:p w14:paraId="435044CC" w14:textId="77777777" w:rsidR="00696ED5" w:rsidRDefault="00696ED5">
      <w:pPr>
        <w:rPr>
          <w:sz w:val="24"/>
        </w:rPr>
      </w:pPr>
      <w:r>
        <w:rPr>
          <w:sz w:val="24"/>
        </w:rPr>
        <w:t xml:space="preserve">per duijm Eene Somme van Ses hondert, Ses en twintigh gulden, </w:t>
      </w:r>
    </w:p>
    <w:p w14:paraId="796C2F9B" w14:textId="77777777" w:rsidR="00696ED5" w:rsidRDefault="00696ED5">
      <w:pPr>
        <w:rPr>
          <w:sz w:val="24"/>
        </w:rPr>
      </w:pPr>
      <w:r>
        <w:rPr>
          <w:sz w:val="24"/>
        </w:rPr>
        <w:t xml:space="preserve">en tien stuuijvers,                     </w:t>
      </w:r>
    </w:p>
    <w:p w14:paraId="466B43EC" w14:textId="77777777" w:rsidR="00696ED5" w:rsidRDefault="00696ED5">
      <w:pPr>
        <w:rPr>
          <w:sz w:val="24"/>
        </w:rPr>
      </w:pPr>
    </w:p>
    <w:p w14:paraId="1C197CE5" w14:textId="77777777" w:rsidR="00696ED5" w:rsidRDefault="00696ED5">
      <w:pPr>
        <w:rPr>
          <w:sz w:val="24"/>
        </w:rPr>
      </w:pPr>
      <w:r>
        <w:rPr>
          <w:sz w:val="24"/>
        </w:rPr>
        <w:t xml:space="preserve">                                                                                                             Dico f. 626:10-0.</w:t>
      </w:r>
    </w:p>
    <w:p w14:paraId="18D90D99" w14:textId="77777777" w:rsidR="00696ED5" w:rsidRDefault="00696ED5">
      <w:pPr>
        <w:rPr>
          <w:sz w:val="24"/>
        </w:rPr>
      </w:pPr>
    </w:p>
    <w:p w14:paraId="59EB6718" w14:textId="77777777" w:rsidR="00696ED5" w:rsidRDefault="00696ED5">
      <w:pPr>
        <w:rPr>
          <w:sz w:val="24"/>
        </w:rPr>
      </w:pPr>
      <w:r>
        <w:rPr>
          <w:sz w:val="24"/>
        </w:rPr>
        <w:t>De cuijp en caer, en Schoentje koore kist, en keer boomkens benef-</w:t>
      </w:r>
    </w:p>
    <w:p w14:paraId="36DEEC9F" w14:textId="77777777" w:rsidR="00696ED5" w:rsidRDefault="00696ED5">
      <w:pPr>
        <w:rPr>
          <w:sz w:val="24"/>
        </w:rPr>
      </w:pPr>
      <w:r>
        <w:rPr>
          <w:sz w:val="24"/>
        </w:rPr>
        <w:t xml:space="preserve">fens het Ring houdt en de bus in den steen Ligt boom met de haal, </w:t>
      </w:r>
    </w:p>
    <w:p w14:paraId="21284EA1" w14:textId="77777777" w:rsidR="00696ED5" w:rsidRDefault="00696ED5">
      <w:pPr>
        <w:rPr>
          <w:sz w:val="24"/>
        </w:rPr>
      </w:pPr>
      <w:r>
        <w:rPr>
          <w:sz w:val="24"/>
        </w:rPr>
        <w:t xml:space="preserve">Ligt riem, met de bouten en Bol, en Vonder met zijn toebehoore </w:t>
      </w:r>
    </w:p>
    <w:p w14:paraId="225D392D" w14:textId="77777777" w:rsidR="00696ED5" w:rsidRDefault="00696ED5">
      <w:pPr>
        <w:rPr>
          <w:sz w:val="24"/>
        </w:rPr>
      </w:pPr>
      <w:r>
        <w:rPr>
          <w:sz w:val="24"/>
        </w:rPr>
        <w:t xml:space="preserve">van de voor moole getauxeert op Sestien gulden tien stuijvers          </w:t>
      </w:r>
    </w:p>
    <w:p w14:paraId="6D674026" w14:textId="77777777" w:rsidR="00696ED5" w:rsidRDefault="00696ED5">
      <w:pPr>
        <w:rPr>
          <w:sz w:val="24"/>
        </w:rPr>
      </w:pPr>
      <w:r>
        <w:rPr>
          <w:sz w:val="24"/>
        </w:rPr>
        <w:t xml:space="preserve">                                                                                                             Dico  f.  16-10-0</w:t>
      </w:r>
    </w:p>
    <w:p w14:paraId="2D14D29D" w14:textId="77777777" w:rsidR="00696ED5" w:rsidRDefault="00696ED5">
      <w:pPr>
        <w:rPr>
          <w:sz w:val="24"/>
        </w:rPr>
      </w:pPr>
      <w:r>
        <w:rPr>
          <w:sz w:val="24"/>
        </w:rPr>
        <w:lastRenderedPageBreak/>
        <w:t>Het Staek Eijser, hals, Rijn en pan Eijser balk, met zijn toebe-</w:t>
      </w:r>
    </w:p>
    <w:p w14:paraId="12E09E97" w14:textId="77777777" w:rsidR="00696ED5" w:rsidRDefault="00696ED5">
      <w:pPr>
        <w:rPr>
          <w:sz w:val="24"/>
        </w:rPr>
      </w:pPr>
      <w:r>
        <w:rPr>
          <w:sz w:val="24"/>
        </w:rPr>
        <w:t xml:space="preserve">hoorte van den voormaelen is getauxeertop Neegen </w:t>
      </w:r>
    </w:p>
    <w:p w14:paraId="4E30BA41" w14:textId="77777777" w:rsidR="00696ED5" w:rsidRDefault="00696ED5">
      <w:pPr>
        <w:rPr>
          <w:sz w:val="24"/>
        </w:rPr>
      </w:pPr>
      <w:r>
        <w:rPr>
          <w:sz w:val="24"/>
        </w:rPr>
        <w:t>en Seventigh gulden, tien stuijvers</w:t>
      </w:r>
    </w:p>
    <w:p w14:paraId="3E6640AE" w14:textId="77777777" w:rsidR="00696ED5" w:rsidRDefault="00696ED5">
      <w:pPr>
        <w:rPr>
          <w:sz w:val="24"/>
        </w:rPr>
      </w:pPr>
      <w:r>
        <w:rPr>
          <w:sz w:val="24"/>
        </w:rPr>
        <w:t xml:space="preserve">                                                                                                            Dico  f.   79-10-0</w:t>
      </w:r>
    </w:p>
    <w:p w14:paraId="73CC30B8" w14:textId="77777777" w:rsidR="00696ED5" w:rsidRDefault="00696ED5">
      <w:pPr>
        <w:rPr>
          <w:sz w:val="24"/>
        </w:rPr>
      </w:pPr>
      <w:r>
        <w:rPr>
          <w:sz w:val="24"/>
        </w:rPr>
        <w:t>Den kam Raden voor, en agter, met de twee rontsels kamme</w:t>
      </w:r>
    </w:p>
    <w:p w14:paraId="7B75F70E" w14:textId="77777777" w:rsidR="00696ED5" w:rsidRDefault="00696ED5">
      <w:pPr>
        <w:rPr>
          <w:sz w:val="24"/>
        </w:rPr>
      </w:pPr>
      <w:r>
        <w:rPr>
          <w:sz w:val="24"/>
        </w:rPr>
        <w:t>en Staven, de praem met het Eijserwerk daartoe behoorende</w:t>
      </w:r>
    </w:p>
    <w:p w14:paraId="7793C9CC" w14:textId="77777777" w:rsidR="00696ED5" w:rsidRDefault="00696ED5">
      <w:pPr>
        <w:rPr>
          <w:sz w:val="24"/>
        </w:rPr>
      </w:pPr>
      <w:r>
        <w:rPr>
          <w:sz w:val="24"/>
        </w:rPr>
        <w:t xml:space="preserve">het Luij Raeijken, met het gaffel Rat, en het Luij asken, met zijn </w:t>
      </w:r>
    </w:p>
    <w:p w14:paraId="7BB17EBB" w14:textId="77777777" w:rsidR="00696ED5" w:rsidRDefault="00696ED5">
      <w:pPr>
        <w:rPr>
          <w:sz w:val="24"/>
        </w:rPr>
      </w:pPr>
      <w:r>
        <w:rPr>
          <w:sz w:val="24"/>
        </w:rPr>
        <w:t>toebehoorten is getauxeert op twee hondert agt gulden</w:t>
      </w:r>
    </w:p>
    <w:p w14:paraId="6357D43A" w14:textId="77777777" w:rsidR="00696ED5" w:rsidRDefault="00696ED5">
      <w:pPr>
        <w:rPr>
          <w:sz w:val="24"/>
        </w:rPr>
      </w:pPr>
      <w:r>
        <w:rPr>
          <w:sz w:val="24"/>
        </w:rPr>
        <w:t xml:space="preserve">                                                                                                            Dico  f. 208- 0-0</w:t>
      </w:r>
    </w:p>
    <w:p w14:paraId="3B759E7F" w14:textId="77777777" w:rsidR="00696ED5" w:rsidRDefault="00696ED5">
      <w:pPr>
        <w:rPr>
          <w:sz w:val="24"/>
        </w:rPr>
      </w:pPr>
      <w:r>
        <w:rPr>
          <w:sz w:val="24"/>
        </w:rPr>
        <w:t>Volgende werken van den agter molen,</w:t>
      </w:r>
    </w:p>
    <w:p w14:paraId="2A4E376B" w14:textId="77777777" w:rsidR="00696ED5" w:rsidRDefault="00696ED5">
      <w:pPr>
        <w:rPr>
          <w:sz w:val="24"/>
        </w:rPr>
      </w:pPr>
      <w:r>
        <w:rPr>
          <w:sz w:val="24"/>
        </w:rPr>
        <w:t>het vonder, Ligtboom Bol- Eijserwerk aan den Ligtboom, en</w:t>
      </w:r>
    </w:p>
    <w:p w14:paraId="15B0D013"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t>Transport                   f. 304- 0-0</w:t>
      </w:r>
    </w:p>
    <w:p w14:paraId="3B2B3854" w14:textId="77777777" w:rsidR="00696ED5" w:rsidRDefault="00696ED5">
      <w:pPr>
        <w:rPr>
          <w:sz w:val="24"/>
        </w:rPr>
      </w:pPr>
    </w:p>
    <w:p w14:paraId="041CB6AD" w14:textId="77777777" w:rsidR="00696ED5" w:rsidRDefault="00696ED5">
      <w:pPr>
        <w:rPr>
          <w:sz w:val="24"/>
        </w:rPr>
      </w:pPr>
      <w:r>
        <w:rPr>
          <w:sz w:val="24"/>
        </w:rPr>
        <w:t>Vonder ring hout bus, kuijp, kaer schoentje, met de kaer boomen</w:t>
      </w:r>
    </w:p>
    <w:p w14:paraId="5C98BB40" w14:textId="77777777" w:rsidR="00696ED5" w:rsidRDefault="00696ED5">
      <w:pPr>
        <w:rPr>
          <w:sz w:val="24"/>
        </w:rPr>
      </w:pPr>
      <w:r>
        <w:rPr>
          <w:sz w:val="24"/>
        </w:rPr>
        <w:t xml:space="preserve">molser kist, met zijn toebehoore, staek Eijser, rijn hals, pan, </w:t>
      </w:r>
    </w:p>
    <w:p w14:paraId="6A546D20" w14:textId="77777777" w:rsidR="00696ED5" w:rsidRDefault="00696ED5">
      <w:pPr>
        <w:rPr>
          <w:sz w:val="24"/>
        </w:rPr>
      </w:pPr>
      <w:r>
        <w:rPr>
          <w:sz w:val="24"/>
        </w:rPr>
        <w:t xml:space="preserve">koning, met zijn verder Eijserwerk met zijn toebehooren, Eijser </w:t>
      </w:r>
    </w:p>
    <w:p w14:paraId="43EB4D86" w14:textId="77777777" w:rsidR="00696ED5" w:rsidRDefault="00696ED5">
      <w:pPr>
        <w:rPr>
          <w:sz w:val="24"/>
        </w:rPr>
      </w:pPr>
      <w:r>
        <w:rPr>
          <w:sz w:val="24"/>
        </w:rPr>
        <w:t>balk, van den agter moolen is getaxeert op hondert agt en</w:t>
      </w:r>
    </w:p>
    <w:p w14:paraId="3509F2E9" w14:textId="77777777" w:rsidR="00696ED5" w:rsidRDefault="00696ED5">
      <w:pPr>
        <w:rPr>
          <w:sz w:val="24"/>
        </w:rPr>
      </w:pPr>
      <w:r>
        <w:rPr>
          <w:sz w:val="24"/>
        </w:rPr>
        <w:t>twintig gulden, vijff stuijvers</w:t>
      </w:r>
    </w:p>
    <w:p w14:paraId="59B89754" w14:textId="77777777" w:rsidR="00696ED5" w:rsidRDefault="00696ED5">
      <w:pPr>
        <w:rPr>
          <w:sz w:val="24"/>
        </w:rPr>
      </w:pPr>
      <w:r>
        <w:rPr>
          <w:sz w:val="24"/>
        </w:rPr>
        <w:t xml:space="preserve">                                                                                                            Dico  f. 128- 5-0</w:t>
      </w:r>
    </w:p>
    <w:p w14:paraId="199264AF" w14:textId="77777777" w:rsidR="00696ED5" w:rsidRDefault="00696ED5">
      <w:pPr>
        <w:rPr>
          <w:sz w:val="24"/>
        </w:rPr>
      </w:pPr>
      <w:r>
        <w:rPr>
          <w:sz w:val="24"/>
        </w:rPr>
        <w:t>Den as, met haar Eijserwerk en as steenen, namentlijk de</w:t>
      </w:r>
    </w:p>
    <w:p w14:paraId="202D4805" w14:textId="77777777" w:rsidR="00696ED5" w:rsidRDefault="00696ED5">
      <w:pPr>
        <w:rPr>
          <w:sz w:val="24"/>
        </w:rPr>
      </w:pPr>
      <w:r>
        <w:rPr>
          <w:sz w:val="24"/>
        </w:rPr>
        <w:t>klippel banden, en scheenen, en verder Eijserwerk is</w:t>
      </w:r>
    </w:p>
    <w:p w14:paraId="0430B55F" w14:textId="77777777" w:rsidR="00696ED5" w:rsidRDefault="00696ED5">
      <w:pPr>
        <w:rPr>
          <w:sz w:val="24"/>
        </w:rPr>
      </w:pPr>
      <w:r>
        <w:rPr>
          <w:sz w:val="24"/>
        </w:rPr>
        <w:t>getauxeert op twee hondert sestigh gulden</w:t>
      </w:r>
    </w:p>
    <w:p w14:paraId="5BAAB0E9"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Dico  f. 260- 0-0</w:t>
      </w:r>
      <w:r>
        <w:rPr>
          <w:sz w:val="24"/>
        </w:rPr>
        <w:tab/>
      </w:r>
    </w:p>
    <w:p w14:paraId="3E51CBB6" w14:textId="77777777" w:rsidR="00696ED5" w:rsidRDefault="00696ED5">
      <w:pPr>
        <w:rPr>
          <w:sz w:val="24"/>
        </w:rPr>
      </w:pPr>
      <w:r>
        <w:rPr>
          <w:sz w:val="24"/>
        </w:rPr>
        <w:t xml:space="preserve">De Steen Reepen buijten, en binne Reepen, praem, touw, en </w:t>
      </w:r>
    </w:p>
    <w:p w14:paraId="6300E2A0" w14:textId="77777777" w:rsidR="00696ED5" w:rsidRDefault="00696ED5">
      <w:pPr>
        <w:rPr>
          <w:sz w:val="24"/>
        </w:rPr>
      </w:pPr>
      <w:r>
        <w:rPr>
          <w:sz w:val="24"/>
        </w:rPr>
        <w:t>clamendel touw, is getauxeert op Dartigh gulden</w:t>
      </w:r>
    </w:p>
    <w:p w14:paraId="34030857"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Dico  f.  30- 0-0</w:t>
      </w:r>
    </w:p>
    <w:p w14:paraId="7363C0E0" w14:textId="77777777" w:rsidR="00696ED5" w:rsidRDefault="00696ED5">
      <w:pPr>
        <w:rPr>
          <w:sz w:val="24"/>
        </w:rPr>
      </w:pPr>
      <w:r>
        <w:rPr>
          <w:sz w:val="24"/>
        </w:rPr>
        <w:t>De binnen Borst met haar Lassen Soomen en Scheijen planken,</w:t>
      </w:r>
    </w:p>
    <w:p w14:paraId="54EB5852" w14:textId="77777777" w:rsidR="00696ED5" w:rsidRDefault="00696ED5">
      <w:pPr>
        <w:rPr>
          <w:sz w:val="24"/>
        </w:rPr>
      </w:pPr>
      <w:r>
        <w:rPr>
          <w:sz w:val="24"/>
        </w:rPr>
        <w:t>bouten, en Bande, en verder toebehoore is getaxeert op</w:t>
      </w:r>
    </w:p>
    <w:p w14:paraId="63A820DF" w14:textId="77777777" w:rsidR="00696ED5" w:rsidRDefault="00696ED5">
      <w:pPr>
        <w:rPr>
          <w:sz w:val="24"/>
        </w:rPr>
      </w:pPr>
      <w:r>
        <w:rPr>
          <w:sz w:val="24"/>
        </w:rPr>
        <w:t>Hondert vijff en twintigh gulden</w:t>
      </w:r>
    </w:p>
    <w:p w14:paraId="4401F81B" w14:textId="77777777" w:rsidR="00696ED5" w:rsidRDefault="00696ED5">
      <w:pPr>
        <w:rPr>
          <w:sz w:val="24"/>
        </w:rPr>
      </w:pPr>
      <w:r>
        <w:rPr>
          <w:sz w:val="24"/>
        </w:rPr>
        <w:lastRenderedPageBreak/>
        <w:tab/>
      </w:r>
      <w:r>
        <w:rPr>
          <w:sz w:val="24"/>
        </w:rPr>
        <w:tab/>
      </w:r>
      <w:r>
        <w:rPr>
          <w:sz w:val="24"/>
        </w:rPr>
        <w:tab/>
      </w:r>
      <w:r>
        <w:rPr>
          <w:sz w:val="24"/>
        </w:rPr>
        <w:tab/>
      </w:r>
      <w:r>
        <w:rPr>
          <w:sz w:val="24"/>
        </w:rPr>
        <w:tab/>
      </w:r>
      <w:r>
        <w:rPr>
          <w:sz w:val="24"/>
        </w:rPr>
        <w:tab/>
      </w:r>
      <w:r>
        <w:rPr>
          <w:sz w:val="24"/>
        </w:rPr>
        <w:tab/>
      </w:r>
      <w:r>
        <w:rPr>
          <w:sz w:val="24"/>
        </w:rPr>
        <w:tab/>
        <w:t xml:space="preserve">          Dico  f. 125- 0-0</w:t>
      </w:r>
    </w:p>
    <w:p w14:paraId="1A980FA2" w14:textId="77777777" w:rsidR="00696ED5" w:rsidRDefault="00696ED5">
      <w:pPr>
        <w:rPr>
          <w:sz w:val="24"/>
        </w:rPr>
      </w:pPr>
      <w:r>
        <w:rPr>
          <w:sz w:val="24"/>
        </w:rPr>
        <w:t>De Buijte Borst, met haar Lassen, soome, en Scheijen,</w:t>
      </w:r>
    </w:p>
    <w:p w14:paraId="569C7BF0" w14:textId="77777777" w:rsidR="00696ED5" w:rsidRDefault="00696ED5">
      <w:pPr>
        <w:rPr>
          <w:sz w:val="24"/>
        </w:rPr>
      </w:pPr>
      <w:r>
        <w:rPr>
          <w:sz w:val="24"/>
        </w:rPr>
        <w:t xml:space="preserve">planken, bouten en Bande, en verder toebehoore is </w:t>
      </w:r>
    </w:p>
    <w:p w14:paraId="4C4B87F8" w14:textId="77777777" w:rsidR="00696ED5" w:rsidRDefault="00696ED5">
      <w:pPr>
        <w:rPr>
          <w:sz w:val="24"/>
        </w:rPr>
      </w:pPr>
      <w:r>
        <w:rPr>
          <w:sz w:val="24"/>
        </w:rPr>
        <w:t>getauxeert op Neegentigh guldens</w:t>
      </w:r>
    </w:p>
    <w:p w14:paraId="08AC1083" w14:textId="77777777" w:rsidR="00696ED5" w:rsidRDefault="00696ED5">
      <w:pPr>
        <w:rPr>
          <w:sz w:val="24"/>
        </w:rPr>
      </w:pPr>
      <w:r>
        <w:rPr>
          <w:sz w:val="24"/>
        </w:rPr>
        <w:t xml:space="preserve">                                                                                                        Dico  f.   90- 0-0</w:t>
      </w:r>
    </w:p>
    <w:p w14:paraId="4C0215C8" w14:textId="77777777" w:rsidR="00696ED5" w:rsidRDefault="00696ED5">
      <w:pPr>
        <w:rPr>
          <w:sz w:val="24"/>
        </w:rPr>
      </w:pPr>
      <w:r>
        <w:rPr>
          <w:sz w:val="24"/>
        </w:rPr>
        <w:t>De kruijketting, met het kruij asken, en krui paelen is</w:t>
      </w:r>
    </w:p>
    <w:p w14:paraId="070A693C" w14:textId="77777777" w:rsidR="00696ED5" w:rsidRDefault="00696ED5">
      <w:pPr>
        <w:rPr>
          <w:sz w:val="24"/>
        </w:rPr>
      </w:pPr>
      <w:r>
        <w:rPr>
          <w:sz w:val="24"/>
        </w:rPr>
        <w:t>getaxeert op agt gulden</w:t>
      </w:r>
    </w:p>
    <w:p w14:paraId="3573D287" w14:textId="77777777" w:rsidR="00696ED5" w:rsidRDefault="00696ED5">
      <w:pPr>
        <w:rPr>
          <w:sz w:val="24"/>
        </w:rPr>
      </w:pPr>
      <w:r>
        <w:rPr>
          <w:sz w:val="24"/>
        </w:rPr>
        <w:t xml:space="preserve">                                                                                                        Dico  f.    8- 0-0</w:t>
      </w:r>
    </w:p>
    <w:p w14:paraId="37605392" w14:textId="77777777" w:rsidR="00696ED5" w:rsidRDefault="00696ED5">
      <w:pPr>
        <w:rPr>
          <w:sz w:val="24"/>
        </w:rPr>
      </w:pPr>
    </w:p>
    <w:p w14:paraId="0572C94E" w14:textId="77777777" w:rsidR="00696ED5" w:rsidRDefault="00696ED5">
      <w:pPr>
        <w:rPr>
          <w:sz w:val="24"/>
        </w:rPr>
      </w:pPr>
      <w:r>
        <w:rPr>
          <w:sz w:val="24"/>
        </w:rPr>
        <w:t xml:space="preserve">                                                                                                        ______________</w:t>
      </w:r>
    </w:p>
    <w:p w14:paraId="1FA170D5" w14:textId="77777777" w:rsidR="00696ED5" w:rsidRDefault="00696ED5">
      <w:pPr>
        <w:rPr>
          <w:sz w:val="24"/>
        </w:rPr>
      </w:pPr>
      <w:r>
        <w:rPr>
          <w:sz w:val="24"/>
        </w:rPr>
        <w:t xml:space="preserve">                                                              Dus saemen                                f. 945- 5-0</w:t>
      </w:r>
    </w:p>
    <w:p w14:paraId="0F725766" w14:textId="77777777" w:rsidR="00696ED5" w:rsidRDefault="00696ED5">
      <w:pPr>
        <w:rPr>
          <w:sz w:val="24"/>
        </w:rPr>
      </w:pPr>
    </w:p>
    <w:p w14:paraId="308FAA7D" w14:textId="77777777" w:rsidR="00696ED5" w:rsidRDefault="00696ED5">
      <w:pPr>
        <w:rPr>
          <w:sz w:val="24"/>
        </w:rPr>
      </w:pPr>
      <w:r>
        <w:rPr>
          <w:sz w:val="24"/>
        </w:rPr>
        <w:t xml:space="preserve">De voorgaande prisatie van den 25 junij 1740, bedraegt Eene </w:t>
      </w:r>
    </w:p>
    <w:p w14:paraId="128C4D5D" w14:textId="77777777" w:rsidR="00696ED5" w:rsidRDefault="00696ED5">
      <w:pPr>
        <w:rPr>
          <w:sz w:val="24"/>
        </w:rPr>
      </w:pPr>
      <w:r>
        <w:rPr>
          <w:sz w:val="24"/>
        </w:rPr>
        <w:t>Somme van Ses Hondert vijff en taghentigh gulden,</w:t>
      </w:r>
    </w:p>
    <w:p w14:paraId="2B8094FF" w14:textId="77777777" w:rsidR="00696ED5" w:rsidRDefault="00696ED5">
      <w:pPr>
        <w:rPr>
          <w:sz w:val="24"/>
        </w:rPr>
      </w:pPr>
      <w:r>
        <w:rPr>
          <w:sz w:val="24"/>
        </w:rPr>
        <w:t xml:space="preserve">                                                                                                        Dico  f. 685- 0-0</w:t>
      </w:r>
    </w:p>
    <w:p w14:paraId="7EE0B48E" w14:textId="77777777" w:rsidR="00696ED5" w:rsidRDefault="00696ED5">
      <w:pPr>
        <w:rPr>
          <w:sz w:val="24"/>
        </w:rPr>
      </w:pPr>
      <w:r>
        <w:rPr>
          <w:sz w:val="24"/>
        </w:rPr>
        <w:t xml:space="preserve">                                                                                                                 __________</w:t>
      </w:r>
    </w:p>
    <w:p w14:paraId="0D7B9517" w14:textId="77777777" w:rsidR="00696ED5" w:rsidRDefault="00696ED5">
      <w:pPr>
        <w:rPr>
          <w:sz w:val="24"/>
        </w:rPr>
      </w:pPr>
      <w:r>
        <w:rPr>
          <w:sz w:val="24"/>
        </w:rPr>
        <w:t xml:space="preserve">                                                                                                                                       </w:t>
      </w:r>
    </w:p>
    <w:p w14:paraId="59133D3D" w14:textId="77777777" w:rsidR="00696ED5" w:rsidRDefault="00696ED5">
      <w:pPr>
        <w:rPr>
          <w:sz w:val="24"/>
        </w:rPr>
      </w:pPr>
      <w:r>
        <w:rPr>
          <w:sz w:val="24"/>
        </w:rPr>
        <w:t xml:space="preserve">                                                 afgetogen          Rest                                f. 260-5-0</w:t>
      </w:r>
    </w:p>
    <w:p w14:paraId="52213B9B" w14:textId="77777777" w:rsidR="00696ED5" w:rsidRDefault="00696ED5">
      <w:pPr>
        <w:rPr>
          <w:sz w:val="24"/>
        </w:rPr>
      </w:pPr>
    </w:p>
    <w:p w14:paraId="5FF8791B" w14:textId="77777777" w:rsidR="00696ED5" w:rsidRDefault="00696ED5">
      <w:pPr>
        <w:rPr>
          <w:sz w:val="24"/>
        </w:rPr>
      </w:pPr>
      <w:r>
        <w:rPr>
          <w:sz w:val="24"/>
        </w:rPr>
        <w:t xml:space="preserve">Dus kompt voor verbeetering, De voors. Somme van twee </w:t>
      </w:r>
    </w:p>
    <w:p w14:paraId="5A4AEBCE" w14:textId="77777777" w:rsidR="00696ED5" w:rsidRDefault="00696ED5">
      <w:pPr>
        <w:rPr>
          <w:sz w:val="24"/>
        </w:rPr>
      </w:pPr>
      <w:r>
        <w:rPr>
          <w:sz w:val="24"/>
        </w:rPr>
        <w:t xml:space="preserve">hondert sestigh gulden vijff stv. </w:t>
      </w:r>
    </w:p>
    <w:p w14:paraId="0745265D" w14:textId="77777777" w:rsidR="00696ED5" w:rsidRDefault="00696ED5">
      <w:pPr>
        <w:rPr>
          <w:sz w:val="24"/>
        </w:rPr>
      </w:pPr>
      <w:r>
        <w:rPr>
          <w:sz w:val="24"/>
        </w:rPr>
        <w:t xml:space="preserve">                                                                                                       Dico  f. 260- 5-0</w:t>
      </w:r>
    </w:p>
    <w:p w14:paraId="02DD802D" w14:textId="77777777" w:rsidR="00696ED5" w:rsidRDefault="00696ED5">
      <w:pPr>
        <w:rPr>
          <w:sz w:val="24"/>
        </w:rPr>
      </w:pPr>
    </w:p>
    <w:p w14:paraId="068AEF48" w14:textId="77777777" w:rsidR="00696ED5" w:rsidRDefault="00696ED5">
      <w:pPr>
        <w:rPr>
          <w:sz w:val="24"/>
        </w:rPr>
      </w:pPr>
      <w:r>
        <w:rPr>
          <w:sz w:val="24"/>
        </w:rPr>
        <w:t xml:space="preserve">De ondergetekende Marjanna Godschalk wede. Jan Teulings, </w:t>
      </w:r>
    </w:p>
    <w:p w14:paraId="1B0A41BA" w14:textId="77777777" w:rsidR="00696ED5" w:rsidRDefault="00696ED5">
      <w:pPr>
        <w:rPr>
          <w:sz w:val="24"/>
        </w:rPr>
      </w:pPr>
      <w:r>
        <w:rPr>
          <w:sz w:val="24"/>
        </w:rPr>
        <w:t>bekent uijt handen van Johannis Anthonij Scheij de verbete-</w:t>
      </w:r>
    </w:p>
    <w:p w14:paraId="73883940" w14:textId="77777777" w:rsidR="00696ED5" w:rsidRDefault="00696ED5">
      <w:pPr>
        <w:rPr>
          <w:sz w:val="24"/>
        </w:rPr>
      </w:pPr>
      <w:r>
        <w:rPr>
          <w:sz w:val="24"/>
        </w:rPr>
        <w:t xml:space="preserve">ring hier neffens gemelt, ter somme van twee hondert sestig </w:t>
      </w:r>
    </w:p>
    <w:p w14:paraId="4C094226" w14:textId="77777777" w:rsidR="00696ED5" w:rsidRDefault="00696ED5">
      <w:pPr>
        <w:rPr>
          <w:sz w:val="24"/>
        </w:rPr>
      </w:pPr>
      <w:r>
        <w:rPr>
          <w:sz w:val="24"/>
        </w:rPr>
        <w:t xml:space="preserve">gulden vijff stuijvers, als mede de ses hondert ses en twintig </w:t>
      </w:r>
    </w:p>
    <w:p w14:paraId="1A3B91A3" w14:textId="77777777" w:rsidR="00696ED5" w:rsidRDefault="00696ED5">
      <w:pPr>
        <w:rPr>
          <w:sz w:val="24"/>
        </w:rPr>
      </w:pPr>
      <w:r>
        <w:rPr>
          <w:sz w:val="24"/>
        </w:rPr>
        <w:t xml:space="preserve">gulden, en tien stuijvers, waar op de steenen van den molen </w:t>
      </w:r>
    </w:p>
    <w:p w14:paraId="7A4EC7EB" w14:textId="77777777" w:rsidR="00696ED5" w:rsidRDefault="00696ED5">
      <w:pPr>
        <w:rPr>
          <w:sz w:val="24"/>
        </w:rPr>
      </w:pPr>
      <w:r>
        <w:rPr>
          <w:sz w:val="24"/>
        </w:rPr>
        <w:t>zijn getauxeert te hebben ontfangen.</w:t>
      </w:r>
    </w:p>
    <w:p w14:paraId="3B587AEE" w14:textId="77777777" w:rsidR="00696ED5" w:rsidRDefault="00696ED5">
      <w:pPr>
        <w:rPr>
          <w:sz w:val="24"/>
        </w:rPr>
      </w:pPr>
      <w:r>
        <w:rPr>
          <w:sz w:val="24"/>
        </w:rPr>
        <w:lastRenderedPageBreak/>
        <w:t>En daar van voldaen en betaalt te zijn.</w:t>
      </w:r>
    </w:p>
    <w:p w14:paraId="4C70E057" w14:textId="77777777" w:rsidR="00696ED5" w:rsidRDefault="00696ED5">
      <w:pPr>
        <w:rPr>
          <w:sz w:val="24"/>
        </w:rPr>
      </w:pPr>
      <w:r>
        <w:rPr>
          <w:sz w:val="24"/>
        </w:rPr>
        <w:t xml:space="preserve">Actum Schijndel den sestienden julij 1700 agt en zeventigh. </w:t>
      </w:r>
    </w:p>
    <w:p w14:paraId="215B4851" w14:textId="77777777" w:rsidR="00696ED5" w:rsidRDefault="00696ED5">
      <w:pPr>
        <w:rPr>
          <w:sz w:val="24"/>
        </w:rPr>
      </w:pPr>
      <w:r>
        <w:rPr>
          <w:sz w:val="24"/>
        </w:rPr>
        <w:t xml:space="preserve">Getuijgen waeren hier over Niklaas van Schaardenburgh, </w:t>
      </w:r>
    </w:p>
    <w:p w14:paraId="45F215AE" w14:textId="77777777" w:rsidR="00696ED5" w:rsidRDefault="00696ED5">
      <w:pPr>
        <w:rPr>
          <w:sz w:val="24"/>
        </w:rPr>
      </w:pPr>
      <w:r>
        <w:rPr>
          <w:sz w:val="24"/>
        </w:rPr>
        <w:t>president, en Eijmbert van Rooij, Scheepen.</w:t>
      </w:r>
    </w:p>
    <w:p w14:paraId="73368E46" w14:textId="77777777" w:rsidR="00696ED5" w:rsidRDefault="00696ED5">
      <w:pPr>
        <w:rPr>
          <w:sz w:val="24"/>
        </w:rPr>
      </w:pPr>
    </w:p>
    <w:p w14:paraId="0EFCFA03" w14:textId="77777777" w:rsidR="00696ED5" w:rsidRDefault="00696ED5">
      <w:pPr>
        <w:rPr>
          <w:sz w:val="24"/>
        </w:rPr>
      </w:pPr>
      <w:r>
        <w:rPr>
          <w:sz w:val="24"/>
        </w:rPr>
        <w:t xml:space="preserve">                                                                     De Weue Thulenghs  </w:t>
      </w:r>
    </w:p>
    <w:p w14:paraId="1A0FEBD5" w14:textId="77777777" w:rsidR="00696ED5" w:rsidRDefault="00696ED5">
      <w:pPr>
        <w:rPr>
          <w:sz w:val="24"/>
        </w:rPr>
      </w:pPr>
    </w:p>
    <w:p w14:paraId="6FD6FA55" w14:textId="77777777" w:rsidR="00696ED5" w:rsidRDefault="00696ED5">
      <w:pPr>
        <w:rPr>
          <w:sz w:val="24"/>
        </w:rPr>
      </w:pPr>
      <w:r>
        <w:rPr>
          <w:sz w:val="24"/>
        </w:rPr>
        <w:t>N. V. Schaardenburgh, President                E. V. Rooij</w:t>
      </w:r>
    </w:p>
    <w:p w14:paraId="254E7250" w14:textId="77777777" w:rsidR="00696ED5" w:rsidRDefault="00696ED5">
      <w:pPr>
        <w:rPr>
          <w:sz w:val="24"/>
        </w:rPr>
      </w:pPr>
    </w:p>
    <w:p w14:paraId="4D841C09" w14:textId="77777777" w:rsidR="00696ED5" w:rsidRDefault="00696ED5">
      <w:pPr>
        <w:rPr>
          <w:sz w:val="24"/>
        </w:rPr>
      </w:pPr>
      <w:r>
        <w:rPr>
          <w:sz w:val="24"/>
        </w:rPr>
        <w:t xml:space="preserve">                                                                     Mij Present</w:t>
      </w:r>
    </w:p>
    <w:p w14:paraId="60346F37" w14:textId="77777777" w:rsidR="00696ED5" w:rsidRDefault="00696ED5">
      <w:pPr>
        <w:rPr>
          <w:sz w:val="24"/>
        </w:rPr>
      </w:pPr>
      <w:r>
        <w:rPr>
          <w:sz w:val="24"/>
        </w:rPr>
        <w:t xml:space="preserve">                                                                     G.H. van Beverwijck, Secret.</w:t>
      </w:r>
    </w:p>
    <w:p w14:paraId="569B8B0A" w14:textId="77777777" w:rsidR="00696ED5" w:rsidRDefault="00696ED5">
      <w:pPr>
        <w:rPr>
          <w:sz w:val="24"/>
        </w:rPr>
      </w:pPr>
    </w:p>
    <w:p w14:paraId="2831D45A" w14:textId="77777777" w:rsidR="00696ED5" w:rsidRDefault="00696ED5">
      <w:pPr>
        <w:rPr>
          <w:sz w:val="24"/>
        </w:rPr>
      </w:pPr>
    </w:p>
    <w:p w14:paraId="1AAC52BF" w14:textId="77777777" w:rsidR="00696ED5" w:rsidRDefault="00696ED5">
      <w:pPr>
        <w:rPr>
          <w:sz w:val="24"/>
        </w:rPr>
      </w:pPr>
      <w:r>
        <w:rPr>
          <w:sz w:val="24"/>
        </w:rPr>
        <w:t>Aldus de voors. priesatie gedaan bij voornoemde molen meesters, En zulx met consent, en genoegen van de Wede. Jan Teulings, en Johannis Anthonij Scheij int hooft deses genoempt, die dese beneffens voorn. moolen meesters hebben onderteekent Binnen Schijndel den vijff en twintigsten junij 1700 aght en seventigh, ter presentie en bij weesen van Niklaas van Schaardenburgh, president, en Eijmbert van Rooij, Scheepen.</w:t>
      </w:r>
    </w:p>
    <w:p w14:paraId="5FEF18E4" w14:textId="77777777" w:rsidR="00696ED5" w:rsidRDefault="00696ED5">
      <w:pPr>
        <w:rPr>
          <w:sz w:val="24"/>
        </w:rPr>
      </w:pPr>
    </w:p>
    <w:p w14:paraId="729AC2CF" w14:textId="77777777" w:rsidR="00696ED5" w:rsidRDefault="00696ED5">
      <w:pPr>
        <w:rPr>
          <w:sz w:val="24"/>
        </w:rPr>
      </w:pPr>
      <w:r>
        <w:rPr>
          <w:sz w:val="24"/>
        </w:rPr>
        <w:t>Peeter van Geelderop                Antoni Kivits         Peeterus Swinckels</w:t>
      </w:r>
    </w:p>
    <w:p w14:paraId="36307330" w14:textId="77777777" w:rsidR="00696ED5" w:rsidRDefault="00696ED5">
      <w:pPr>
        <w:rPr>
          <w:sz w:val="24"/>
        </w:rPr>
      </w:pPr>
      <w:r>
        <w:rPr>
          <w:sz w:val="24"/>
        </w:rPr>
        <w:t xml:space="preserve"> </w:t>
      </w:r>
    </w:p>
    <w:p w14:paraId="7BBFD92B" w14:textId="77777777" w:rsidR="00696ED5" w:rsidRDefault="00696ED5">
      <w:pPr>
        <w:rPr>
          <w:sz w:val="24"/>
        </w:rPr>
      </w:pPr>
      <w:r>
        <w:rPr>
          <w:sz w:val="24"/>
        </w:rPr>
        <w:t>De weue Thulenghs                   Johannes Scheij     N.V. Schaardenburgh</w:t>
      </w:r>
    </w:p>
    <w:p w14:paraId="09FB3392" w14:textId="77777777" w:rsidR="00696ED5" w:rsidRDefault="00696ED5">
      <w:pPr>
        <w:rPr>
          <w:sz w:val="24"/>
        </w:rPr>
      </w:pPr>
      <w:r>
        <w:rPr>
          <w:sz w:val="24"/>
        </w:rPr>
        <w:t xml:space="preserve">                                                                                           President</w:t>
      </w:r>
    </w:p>
    <w:p w14:paraId="04F61FB7" w14:textId="77777777" w:rsidR="00696ED5" w:rsidRDefault="00696ED5">
      <w:pPr>
        <w:rPr>
          <w:sz w:val="24"/>
        </w:rPr>
      </w:pPr>
    </w:p>
    <w:p w14:paraId="712B6161" w14:textId="77777777" w:rsidR="00696ED5" w:rsidRDefault="00696ED5">
      <w:pPr>
        <w:rPr>
          <w:sz w:val="24"/>
        </w:rPr>
      </w:pPr>
      <w:r>
        <w:rPr>
          <w:sz w:val="24"/>
        </w:rPr>
        <w:t>E.V. Rooij                                  Mij Present</w:t>
      </w:r>
    </w:p>
    <w:p w14:paraId="2843C565" w14:textId="77777777" w:rsidR="00696ED5" w:rsidRDefault="00696ED5">
      <w:pPr>
        <w:rPr>
          <w:sz w:val="24"/>
        </w:rPr>
      </w:pPr>
    </w:p>
    <w:p w14:paraId="4AF8709C" w14:textId="77777777" w:rsidR="00696ED5" w:rsidRDefault="00696ED5">
      <w:pPr>
        <w:rPr>
          <w:sz w:val="24"/>
        </w:rPr>
      </w:pPr>
      <w:r>
        <w:rPr>
          <w:sz w:val="24"/>
        </w:rPr>
        <w:t xml:space="preserve">                                                    G.H. van Beverwijck</w:t>
      </w:r>
    </w:p>
    <w:p w14:paraId="3804DE00" w14:textId="77777777" w:rsidR="00696ED5" w:rsidRDefault="00696ED5">
      <w:pPr>
        <w:rPr>
          <w:sz w:val="24"/>
        </w:rPr>
      </w:pPr>
      <w:r>
        <w:rPr>
          <w:sz w:val="24"/>
        </w:rPr>
        <w:t xml:space="preserve">                                                                    Secret.</w:t>
      </w:r>
    </w:p>
    <w:p w14:paraId="2DC56ADC" w14:textId="77777777" w:rsidR="00696ED5" w:rsidRDefault="00696ED5">
      <w:pPr>
        <w:rPr>
          <w:sz w:val="24"/>
        </w:rPr>
      </w:pPr>
    </w:p>
    <w:p w14:paraId="09A150FE" w14:textId="77777777" w:rsidR="00696ED5" w:rsidRDefault="00696ED5">
      <w:pPr>
        <w:rPr>
          <w:sz w:val="24"/>
        </w:rPr>
      </w:pPr>
    </w:p>
    <w:p w14:paraId="0CACD64D" w14:textId="77777777" w:rsidR="00696ED5" w:rsidRDefault="00696ED5">
      <w:pPr>
        <w:rPr>
          <w:sz w:val="24"/>
        </w:rPr>
      </w:pPr>
    </w:p>
    <w:p w14:paraId="5DA5FA06" w14:textId="77777777" w:rsidR="00696ED5" w:rsidRDefault="00696ED5">
      <w:pPr>
        <w:rPr>
          <w:sz w:val="24"/>
        </w:rPr>
      </w:pPr>
    </w:p>
    <w:p w14:paraId="43759EE8" w14:textId="77777777" w:rsidR="00696ED5" w:rsidRDefault="00696ED5">
      <w:pPr>
        <w:rPr>
          <w:sz w:val="24"/>
        </w:rPr>
      </w:pPr>
    </w:p>
    <w:p w14:paraId="125E053F" w14:textId="77777777" w:rsidR="00696ED5" w:rsidRDefault="00696ED5">
      <w:pPr>
        <w:rPr>
          <w:sz w:val="24"/>
        </w:rPr>
      </w:pPr>
    </w:p>
    <w:p w14:paraId="3BFC08FF" w14:textId="77777777" w:rsidR="00696ED5" w:rsidRDefault="00696ED5">
      <w:pPr>
        <w:rPr>
          <w:sz w:val="24"/>
        </w:rPr>
      </w:pPr>
    </w:p>
    <w:p w14:paraId="4EF1E093" w14:textId="77777777" w:rsidR="00696ED5" w:rsidRDefault="00696ED5">
      <w:pPr>
        <w:rPr>
          <w:sz w:val="24"/>
        </w:rPr>
      </w:pPr>
    </w:p>
    <w:p w14:paraId="30413B40" w14:textId="77777777" w:rsidR="00696ED5" w:rsidRDefault="00696ED5">
      <w:pPr>
        <w:rPr>
          <w:sz w:val="24"/>
        </w:rPr>
      </w:pPr>
    </w:p>
    <w:p w14:paraId="518AC38A" w14:textId="77777777" w:rsidR="00696ED5" w:rsidRDefault="00696ED5">
      <w:pPr>
        <w:rPr>
          <w:sz w:val="24"/>
        </w:rPr>
      </w:pPr>
    </w:p>
    <w:p w14:paraId="537C754D" w14:textId="77777777" w:rsidR="00696ED5" w:rsidRDefault="00696ED5">
      <w:pPr>
        <w:rPr>
          <w:sz w:val="24"/>
        </w:rPr>
      </w:pPr>
    </w:p>
    <w:p w14:paraId="68ACE196" w14:textId="77777777" w:rsidR="00696ED5" w:rsidRDefault="00696ED5">
      <w:pPr>
        <w:rPr>
          <w:sz w:val="24"/>
        </w:rPr>
      </w:pPr>
    </w:p>
    <w:p w14:paraId="4B5736CC" w14:textId="77777777" w:rsidR="00696ED5" w:rsidRDefault="00696ED5">
      <w:pPr>
        <w:rPr>
          <w:sz w:val="24"/>
        </w:rPr>
      </w:pPr>
    </w:p>
    <w:p w14:paraId="6BDDFAE3" w14:textId="77777777" w:rsidR="00696ED5" w:rsidRDefault="00696ED5">
      <w:pPr>
        <w:rPr>
          <w:sz w:val="24"/>
        </w:rPr>
      </w:pPr>
    </w:p>
    <w:p w14:paraId="3DEEBAF2" w14:textId="77777777" w:rsidR="00696ED5" w:rsidRDefault="00696ED5">
      <w:pPr>
        <w:rPr>
          <w:sz w:val="24"/>
        </w:rPr>
      </w:pPr>
    </w:p>
    <w:p w14:paraId="0A869FB9" w14:textId="77777777" w:rsidR="00696ED5" w:rsidRDefault="00696ED5">
      <w:pPr>
        <w:rPr>
          <w:sz w:val="24"/>
        </w:rPr>
      </w:pPr>
    </w:p>
    <w:p w14:paraId="69AA2C75" w14:textId="77777777" w:rsidR="00696ED5" w:rsidRDefault="00696ED5">
      <w:pPr>
        <w:rPr>
          <w:sz w:val="24"/>
        </w:rPr>
      </w:pPr>
    </w:p>
    <w:p w14:paraId="407883CF" w14:textId="77777777" w:rsidR="00696ED5" w:rsidRDefault="00696ED5">
      <w:pPr>
        <w:rPr>
          <w:sz w:val="24"/>
        </w:rPr>
      </w:pPr>
    </w:p>
    <w:p w14:paraId="6A6566FA" w14:textId="77777777" w:rsidR="00696ED5" w:rsidRDefault="00696ED5">
      <w:pPr>
        <w:rPr>
          <w:sz w:val="24"/>
        </w:rPr>
      </w:pPr>
    </w:p>
    <w:p w14:paraId="4F2C694C" w14:textId="77777777" w:rsidR="00696ED5" w:rsidRDefault="00696ED5">
      <w:pPr>
        <w:rPr>
          <w:sz w:val="24"/>
        </w:rPr>
      </w:pPr>
    </w:p>
    <w:p w14:paraId="75D078B3" w14:textId="77777777" w:rsidR="00696ED5" w:rsidRDefault="00696ED5">
      <w:pPr>
        <w:rPr>
          <w:sz w:val="24"/>
        </w:rPr>
      </w:pPr>
    </w:p>
    <w:p w14:paraId="59B3610A" w14:textId="77777777" w:rsidR="00696ED5" w:rsidRDefault="00696ED5">
      <w:pPr>
        <w:rPr>
          <w:sz w:val="24"/>
        </w:rPr>
      </w:pPr>
    </w:p>
    <w:p w14:paraId="519E99C5" w14:textId="77777777" w:rsidR="00696ED5" w:rsidRDefault="00696ED5">
      <w:pPr>
        <w:rPr>
          <w:sz w:val="24"/>
        </w:rPr>
      </w:pPr>
    </w:p>
    <w:p w14:paraId="4C7DEBF0" w14:textId="77777777" w:rsidR="00696ED5" w:rsidRDefault="00696ED5">
      <w:pPr>
        <w:rPr>
          <w:sz w:val="24"/>
        </w:rPr>
      </w:pPr>
    </w:p>
    <w:p w14:paraId="15D13A12" w14:textId="77777777" w:rsidR="00696ED5" w:rsidRDefault="00696ED5">
      <w:pPr>
        <w:rPr>
          <w:sz w:val="24"/>
        </w:rPr>
      </w:pPr>
    </w:p>
    <w:p w14:paraId="16AD7CE3" w14:textId="77777777" w:rsidR="00696ED5" w:rsidRDefault="00696ED5">
      <w:pPr>
        <w:rPr>
          <w:sz w:val="24"/>
        </w:rPr>
      </w:pPr>
      <w:r>
        <w:rPr>
          <w:sz w:val="24"/>
        </w:rPr>
        <w:t>Vervolg van vorenstaande. Hoort bij inv.nr. 169.   Bldz. 276.</w:t>
      </w:r>
    </w:p>
    <w:p w14:paraId="189CDAB9" w14:textId="77777777" w:rsidR="00696ED5" w:rsidRDefault="00696ED5">
      <w:pPr>
        <w:rPr>
          <w:sz w:val="24"/>
        </w:rPr>
      </w:pPr>
    </w:p>
    <w:p w14:paraId="547F9EE8" w14:textId="77777777" w:rsidR="00696ED5" w:rsidRDefault="00696ED5">
      <w:pPr>
        <w:rPr>
          <w:sz w:val="24"/>
        </w:rPr>
      </w:pPr>
    </w:p>
    <w:p w14:paraId="3F0010DC" w14:textId="77777777" w:rsidR="00696ED5" w:rsidRDefault="00696ED5">
      <w:pPr>
        <w:rPr>
          <w:sz w:val="24"/>
        </w:rPr>
      </w:pPr>
    </w:p>
    <w:p w14:paraId="009394F4" w14:textId="77777777" w:rsidR="00696ED5" w:rsidRDefault="00696ED5">
      <w:pPr>
        <w:rPr>
          <w:sz w:val="24"/>
        </w:rPr>
      </w:pPr>
      <w:r>
        <w:rPr>
          <w:sz w:val="24"/>
        </w:rPr>
        <w:t>FACTUM EST.</w:t>
      </w:r>
    </w:p>
    <w:p w14:paraId="38C5FDA1" w14:textId="77777777" w:rsidR="00696ED5" w:rsidRDefault="00696ED5">
      <w:pPr>
        <w:rPr>
          <w:sz w:val="24"/>
        </w:rPr>
      </w:pPr>
    </w:p>
    <w:p w14:paraId="1E9FCAAE" w14:textId="77777777" w:rsidR="00696ED5" w:rsidRDefault="00696ED5">
      <w:pPr>
        <w:rPr>
          <w:sz w:val="24"/>
        </w:rPr>
      </w:pPr>
    </w:p>
    <w:p w14:paraId="732F3532" w14:textId="77777777" w:rsidR="00696ED5" w:rsidRDefault="00696ED5">
      <w:pPr>
        <w:rPr>
          <w:sz w:val="24"/>
        </w:rPr>
      </w:pPr>
      <w:r>
        <w:rPr>
          <w:sz w:val="24"/>
        </w:rPr>
        <w:lastRenderedPageBreak/>
        <w:t>Compareerde voor Schepenen deses Dorps van Schijndel ondergenoempt, Poulus Fredrikus Bernoulij, Dorps Churgijn alhier Den welke verklaarde, op den Eedt ampts halven gedaan, Dat hij Comparant op dato deser Acte, ter instantie, en requisitie van het Hoog Officie, der Stad, en Meijerije van S Bosch, inne presentie van de ondergenoemde Schepenen, heeft beschouwt, ende gevisiteert het Lighaam van Udokus van Rooij inwoonder alhier, | : den welke op den vier en twintigsten deser maandt Doot uijt het waeter aen de Revier de Aa omtrent het geburgt bij Dinther, gehaelt opgetrocken en aen Land gebragt is :| En aan het zelve Lighaam geene uijtterlijke Blessuure off kneusinge konnen ondekken, maar bevonden Dat voors: Lighaam Dik opgeswollen was, zoo dat het niet anders Denkelijk is, dan dat den zelve in het waater verdronken, en daar door desselfs doot zal veroorsaakt zijn.</w:t>
      </w:r>
    </w:p>
    <w:p w14:paraId="7518C402" w14:textId="77777777" w:rsidR="00696ED5" w:rsidRDefault="00696ED5">
      <w:pPr>
        <w:rPr>
          <w:sz w:val="24"/>
        </w:rPr>
      </w:pPr>
    </w:p>
    <w:p w14:paraId="522482E0" w14:textId="77777777" w:rsidR="00696ED5" w:rsidRDefault="00696ED5">
      <w:pPr>
        <w:rPr>
          <w:sz w:val="24"/>
        </w:rPr>
      </w:pPr>
      <w:r>
        <w:rPr>
          <w:sz w:val="24"/>
        </w:rPr>
        <w:t>Eijndigende hij Comparant hier mede deese zijne waare, en opregte verklaeringe, en heeft na aandagtige preelecture daar bij gepersisteert,</w:t>
      </w:r>
    </w:p>
    <w:p w14:paraId="5DBDB8D8" w14:textId="77777777" w:rsidR="00696ED5" w:rsidRDefault="00696ED5">
      <w:pPr>
        <w:rPr>
          <w:sz w:val="24"/>
        </w:rPr>
      </w:pPr>
    </w:p>
    <w:p w14:paraId="52691EC5" w14:textId="77777777" w:rsidR="00696ED5" w:rsidRDefault="00696ED5">
      <w:pPr>
        <w:rPr>
          <w:sz w:val="24"/>
        </w:rPr>
      </w:pPr>
      <w:r>
        <w:rPr>
          <w:sz w:val="24"/>
        </w:rPr>
        <w:t>Aldus gepasseert op Heeden Binnen Schijndel den vijff en twintigsten augustus 1700 aght en Seventigh ter presentie, en overstaan van Niklaas van Schaardenburgh president, en Eijmbert van Rooij, Schepen.</w:t>
      </w:r>
    </w:p>
    <w:p w14:paraId="25CE3F6A" w14:textId="77777777" w:rsidR="00696ED5" w:rsidRDefault="00696ED5">
      <w:pPr>
        <w:rPr>
          <w:sz w:val="24"/>
        </w:rPr>
      </w:pPr>
    </w:p>
    <w:p w14:paraId="746382CC" w14:textId="77777777" w:rsidR="00696ED5" w:rsidRDefault="00696ED5">
      <w:pPr>
        <w:rPr>
          <w:sz w:val="24"/>
        </w:rPr>
      </w:pPr>
      <w:r>
        <w:rPr>
          <w:sz w:val="24"/>
        </w:rPr>
        <w:t>P.F. Bernullj, Mr. Churigijn      N.V. Schaardenburgh       E.V. Rooij</w:t>
      </w:r>
    </w:p>
    <w:p w14:paraId="289DBC47" w14:textId="77777777" w:rsidR="00696ED5" w:rsidRDefault="00696ED5">
      <w:pPr>
        <w:rPr>
          <w:sz w:val="24"/>
        </w:rPr>
      </w:pPr>
      <w:r>
        <w:rPr>
          <w:sz w:val="24"/>
        </w:rPr>
        <w:t xml:space="preserve">                                                            President</w:t>
      </w:r>
    </w:p>
    <w:p w14:paraId="464CC67C" w14:textId="77777777" w:rsidR="00696ED5" w:rsidRDefault="00696ED5">
      <w:pPr>
        <w:rPr>
          <w:sz w:val="24"/>
        </w:rPr>
      </w:pPr>
      <w:r>
        <w:rPr>
          <w:sz w:val="24"/>
        </w:rPr>
        <w:t xml:space="preserve"> </w:t>
      </w:r>
    </w:p>
    <w:p w14:paraId="0A6762F5" w14:textId="77777777" w:rsidR="00696ED5" w:rsidRDefault="00696ED5">
      <w:pPr>
        <w:rPr>
          <w:sz w:val="24"/>
        </w:rPr>
      </w:pPr>
      <w:r>
        <w:rPr>
          <w:sz w:val="24"/>
        </w:rPr>
        <w:t xml:space="preserve">                                                   Mij Present</w:t>
      </w:r>
    </w:p>
    <w:p w14:paraId="3B4C17A9" w14:textId="77777777" w:rsidR="00696ED5" w:rsidRDefault="00696ED5">
      <w:pPr>
        <w:rPr>
          <w:sz w:val="24"/>
        </w:rPr>
      </w:pPr>
      <w:r>
        <w:rPr>
          <w:sz w:val="24"/>
        </w:rPr>
        <w:t xml:space="preserve">                                                </w:t>
      </w:r>
    </w:p>
    <w:p w14:paraId="7134933F" w14:textId="77777777" w:rsidR="00696ED5" w:rsidRDefault="00696ED5">
      <w:pPr>
        <w:rPr>
          <w:sz w:val="24"/>
        </w:rPr>
      </w:pPr>
      <w:r>
        <w:rPr>
          <w:sz w:val="24"/>
        </w:rPr>
        <w:t xml:space="preserve">                                                   G.H. van Beverwijck</w:t>
      </w:r>
    </w:p>
    <w:p w14:paraId="0901C476" w14:textId="77777777" w:rsidR="00696ED5" w:rsidRDefault="00696ED5">
      <w:pPr>
        <w:rPr>
          <w:sz w:val="24"/>
        </w:rPr>
      </w:pPr>
      <w:r>
        <w:rPr>
          <w:sz w:val="24"/>
        </w:rPr>
        <w:t xml:space="preserve">                                                                  Secret.</w:t>
      </w:r>
    </w:p>
    <w:p w14:paraId="23DA9DFD" w14:textId="77777777" w:rsidR="00696ED5" w:rsidRDefault="00696ED5">
      <w:pPr>
        <w:rPr>
          <w:sz w:val="24"/>
        </w:rPr>
      </w:pPr>
      <w:r>
        <w:rPr>
          <w:sz w:val="24"/>
        </w:rPr>
        <w:t xml:space="preserve"> </w:t>
      </w:r>
    </w:p>
    <w:p w14:paraId="14EBB274" w14:textId="77777777" w:rsidR="00696ED5" w:rsidRDefault="00696ED5">
      <w:pPr>
        <w:rPr>
          <w:sz w:val="24"/>
        </w:rPr>
      </w:pPr>
    </w:p>
    <w:p w14:paraId="3129C0D1" w14:textId="77777777" w:rsidR="00696ED5" w:rsidRDefault="00696ED5">
      <w:pPr>
        <w:rPr>
          <w:sz w:val="24"/>
        </w:rPr>
      </w:pPr>
    </w:p>
    <w:p w14:paraId="29D6E001" w14:textId="77777777" w:rsidR="00696ED5" w:rsidRDefault="00696ED5">
      <w:pPr>
        <w:rPr>
          <w:sz w:val="24"/>
        </w:rPr>
      </w:pPr>
    </w:p>
    <w:p w14:paraId="335C442E" w14:textId="77777777" w:rsidR="00696ED5" w:rsidRDefault="00696ED5">
      <w:pPr>
        <w:rPr>
          <w:sz w:val="24"/>
        </w:rPr>
      </w:pPr>
    </w:p>
    <w:p w14:paraId="75B06CED" w14:textId="77777777" w:rsidR="00696ED5" w:rsidRDefault="00696ED5">
      <w:pPr>
        <w:rPr>
          <w:sz w:val="24"/>
        </w:rPr>
      </w:pPr>
    </w:p>
    <w:p w14:paraId="0C4FC699" w14:textId="77777777" w:rsidR="00696ED5" w:rsidRDefault="00696ED5">
      <w:pPr>
        <w:rPr>
          <w:sz w:val="24"/>
        </w:rPr>
      </w:pPr>
    </w:p>
    <w:p w14:paraId="6B8290DB" w14:textId="77777777" w:rsidR="00696ED5" w:rsidRDefault="00696ED5">
      <w:pPr>
        <w:rPr>
          <w:sz w:val="24"/>
        </w:rPr>
      </w:pPr>
    </w:p>
    <w:p w14:paraId="0AFC0105" w14:textId="77777777" w:rsidR="00696ED5" w:rsidRDefault="00696ED5">
      <w:pPr>
        <w:rPr>
          <w:sz w:val="24"/>
        </w:rPr>
      </w:pPr>
    </w:p>
    <w:p w14:paraId="00BFE02E" w14:textId="77777777" w:rsidR="00696ED5" w:rsidRDefault="00696ED5">
      <w:pPr>
        <w:rPr>
          <w:sz w:val="24"/>
        </w:rPr>
      </w:pPr>
    </w:p>
    <w:p w14:paraId="5C080380" w14:textId="77777777" w:rsidR="00696ED5" w:rsidRDefault="00696ED5">
      <w:pPr>
        <w:rPr>
          <w:sz w:val="24"/>
        </w:rPr>
      </w:pPr>
    </w:p>
    <w:p w14:paraId="3A7B2795" w14:textId="77777777" w:rsidR="00696ED5" w:rsidRDefault="00696ED5">
      <w:pPr>
        <w:rPr>
          <w:sz w:val="24"/>
        </w:rPr>
      </w:pPr>
    </w:p>
    <w:p w14:paraId="21AA5B85" w14:textId="77777777" w:rsidR="00696ED5" w:rsidRDefault="00696ED5">
      <w:pPr>
        <w:rPr>
          <w:sz w:val="24"/>
        </w:rPr>
      </w:pPr>
    </w:p>
    <w:p w14:paraId="1F85AF5F" w14:textId="77777777" w:rsidR="00696ED5" w:rsidRDefault="00696ED5">
      <w:pPr>
        <w:rPr>
          <w:sz w:val="24"/>
        </w:rPr>
      </w:pPr>
    </w:p>
    <w:p w14:paraId="66A58FE0" w14:textId="77777777" w:rsidR="00696ED5" w:rsidRDefault="00696ED5">
      <w:pPr>
        <w:rPr>
          <w:sz w:val="24"/>
        </w:rPr>
      </w:pPr>
    </w:p>
    <w:p w14:paraId="788D5F56" w14:textId="77777777" w:rsidR="00696ED5" w:rsidRDefault="00696ED5">
      <w:pPr>
        <w:rPr>
          <w:sz w:val="24"/>
        </w:rPr>
      </w:pPr>
    </w:p>
    <w:p w14:paraId="628F53B6" w14:textId="77777777" w:rsidR="00696ED5" w:rsidRDefault="00696ED5">
      <w:pPr>
        <w:rPr>
          <w:sz w:val="24"/>
        </w:rPr>
      </w:pPr>
    </w:p>
    <w:p w14:paraId="2F8B557E" w14:textId="77777777" w:rsidR="00696ED5" w:rsidRDefault="00696ED5">
      <w:pPr>
        <w:rPr>
          <w:sz w:val="24"/>
        </w:rPr>
      </w:pPr>
    </w:p>
    <w:p w14:paraId="0F5B9D97" w14:textId="77777777" w:rsidR="00696ED5" w:rsidRDefault="00696ED5">
      <w:pPr>
        <w:rPr>
          <w:sz w:val="24"/>
        </w:rPr>
      </w:pPr>
      <w:r>
        <w:rPr>
          <w:sz w:val="24"/>
        </w:rPr>
        <w:t>Vervoplg van vorenstaande. Hoort bij inv.nr. 169.   Bldz. 337.</w:t>
      </w:r>
    </w:p>
    <w:p w14:paraId="48B96307" w14:textId="77777777" w:rsidR="00696ED5" w:rsidRDefault="00696ED5">
      <w:pPr>
        <w:rPr>
          <w:sz w:val="24"/>
        </w:rPr>
      </w:pPr>
    </w:p>
    <w:p w14:paraId="0B18CDBA" w14:textId="77777777" w:rsidR="00696ED5" w:rsidRDefault="00696ED5">
      <w:pPr>
        <w:rPr>
          <w:sz w:val="24"/>
        </w:rPr>
      </w:pPr>
    </w:p>
    <w:p w14:paraId="5199054D" w14:textId="77777777" w:rsidR="00696ED5" w:rsidRDefault="00696ED5">
      <w:pPr>
        <w:rPr>
          <w:sz w:val="24"/>
        </w:rPr>
      </w:pPr>
    </w:p>
    <w:p w14:paraId="766D45AB" w14:textId="77777777" w:rsidR="00696ED5" w:rsidRDefault="00696ED5">
      <w:pPr>
        <w:rPr>
          <w:sz w:val="24"/>
        </w:rPr>
      </w:pPr>
      <w:r>
        <w:rPr>
          <w:sz w:val="24"/>
        </w:rPr>
        <w:t>FACTUM EST.</w:t>
      </w:r>
    </w:p>
    <w:p w14:paraId="5916A423" w14:textId="77777777" w:rsidR="00696ED5" w:rsidRDefault="00696ED5">
      <w:pPr>
        <w:rPr>
          <w:sz w:val="24"/>
        </w:rPr>
      </w:pPr>
    </w:p>
    <w:p w14:paraId="54A3A5A9" w14:textId="77777777" w:rsidR="00696ED5" w:rsidRDefault="00696ED5">
      <w:pPr>
        <w:rPr>
          <w:sz w:val="24"/>
        </w:rPr>
      </w:pPr>
    </w:p>
    <w:p w14:paraId="25172128" w14:textId="77777777" w:rsidR="00696ED5" w:rsidRDefault="00696ED5">
      <w:pPr>
        <w:rPr>
          <w:sz w:val="24"/>
        </w:rPr>
      </w:pPr>
    </w:p>
    <w:p w14:paraId="035FD06E" w14:textId="77777777" w:rsidR="00696ED5" w:rsidRDefault="00696ED5">
      <w:pPr>
        <w:rPr>
          <w:sz w:val="24"/>
        </w:rPr>
      </w:pPr>
      <w:r>
        <w:rPr>
          <w:sz w:val="24"/>
        </w:rPr>
        <w:t xml:space="preserve">Compareerde voor Schepenen Deses Dorps van Schijndel ondergenoempt Antonie Verweetering woonende alhier, Den welke verklaarde waar en waaragtig te zijn, dat hij op sondag den Dartiende December 1700 agt en seventig omtrent den avond zig heeft bevonden ten huijse van Jan Merks, mede woonende alhier, in geselschap van Jan Dirk Donkers, en Willem van den Bogaert, en dat gemelde Willem van den Bogaert,  aan Jan Dirk Donkers heeft gevraegt hoe veel den zelve wilde toe hebben indien hij Donkers hem zijn paard </w:t>
      </w:r>
    </w:p>
    <w:p w14:paraId="0DCBB7B9" w14:textId="77777777" w:rsidR="00696ED5" w:rsidRDefault="00696ED5">
      <w:pPr>
        <w:rPr>
          <w:sz w:val="24"/>
        </w:rPr>
      </w:pPr>
      <w:r>
        <w:rPr>
          <w:sz w:val="24"/>
        </w:rPr>
        <w:t>|: buijten staande :| wilde geeven voor het zwarte paard cvan hem van den Bogaart, waarop Donkers heeft gezegt vier hollandsche Rijksdaalders, en van den Bogard repliceerde ik geeve uw  vier hollandsche Duijten toe; en verklarende verder, Dat hij Comparant, gedurende Die Discoursen van ruijling in het geheel niet heeft gehoord, dat er  van Een varken is gesprooken, veel min, dat het zelve op de Ruijling door Donkers aan van den Bogaerd was aangeboden, off toegesegt, belovende het zelve snoods met Heijligen, en Solemneelen Eede te sterken, die hij bij het passeeren deses heeft afgelegt.</w:t>
      </w:r>
    </w:p>
    <w:p w14:paraId="5B53EAAE" w14:textId="77777777" w:rsidR="00696ED5" w:rsidRDefault="00696ED5">
      <w:pPr>
        <w:rPr>
          <w:sz w:val="24"/>
        </w:rPr>
      </w:pPr>
      <w:r>
        <w:rPr>
          <w:sz w:val="24"/>
        </w:rPr>
        <w:lastRenderedPageBreak/>
        <w:t>Aldus gepasseert, op Heeden Binnen Schijndel den Sesthienden januarij 1700 neegen en zeventigh, ter presentie, en overstaan van Niklaas van Schaardenburgh, president, en Frans Petrus Grootveldt, mitsgaders Eijmbert van Rooij , Schepenen.</w:t>
      </w:r>
    </w:p>
    <w:p w14:paraId="3D5EF113" w14:textId="77777777" w:rsidR="00696ED5" w:rsidRDefault="00696ED5">
      <w:pPr>
        <w:rPr>
          <w:sz w:val="24"/>
        </w:rPr>
      </w:pPr>
    </w:p>
    <w:p w14:paraId="7E5333E6" w14:textId="77777777" w:rsidR="00696ED5" w:rsidRDefault="00696ED5">
      <w:pPr>
        <w:rPr>
          <w:sz w:val="24"/>
        </w:rPr>
      </w:pPr>
      <w:r>
        <w:rPr>
          <w:sz w:val="24"/>
        </w:rPr>
        <w:t>Anthoij  …..  Verwetering         N.V. Schaardenburgh</w:t>
      </w:r>
    </w:p>
    <w:p w14:paraId="58FB0221" w14:textId="77777777" w:rsidR="00696ED5" w:rsidRDefault="00696ED5">
      <w:pPr>
        <w:rPr>
          <w:sz w:val="24"/>
        </w:rPr>
      </w:pPr>
      <w:r>
        <w:rPr>
          <w:sz w:val="24"/>
        </w:rPr>
        <w:t xml:space="preserve">                                                            President</w:t>
      </w:r>
    </w:p>
    <w:p w14:paraId="308D8454" w14:textId="77777777" w:rsidR="00696ED5" w:rsidRDefault="00696ED5">
      <w:pPr>
        <w:rPr>
          <w:sz w:val="24"/>
        </w:rPr>
      </w:pPr>
    </w:p>
    <w:p w14:paraId="401A6A46" w14:textId="77777777" w:rsidR="00696ED5" w:rsidRDefault="00696ED5">
      <w:pPr>
        <w:rPr>
          <w:sz w:val="24"/>
        </w:rPr>
      </w:pPr>
      <w:r>
        <w:rPr>
          <w:sz w:val="24"/>
        </w:rPr>
        <w:t>F.P. Grootveldt         E.V. Rooij         Mij Presnet</w:t>
      </w:r>
    </w:p>
    <w:p w14:paraId="506BDE83" w14:textId="77777777" w:rsidR="00696ED5" w:rsidRDefault="00696ED5">
      <w:pPr>
        <w:rPr>
          <w:sz w:val="24"/>
        </w:rPr>
      </w:pPr>
      <w:r>
        <w:rPr>
          <w:sz w:val="24"/>
        </w:rPr>
        <w:t xml:space="preserve">                                                            G.H. van Beverwijck</w:t>
      </w:r>
    </w:p>
    <w:p w14:paraId="554434AF" w14:textId="77777777" w:rsidR="00696ED5" w:rsidRDefault="00696ED5">
      <w:pPr>
        <w:rPr>
          <w:sz w:val="24"/>
        </w:rPr>
      </w:pPr>
      <w:r>
        <w:rPr>
          <w:sz w:val="24"/>
        </w:rPr>
        <w:t xml:space="preserve">                                                                           Secret</w:t>
      </w:r>
    </w:p>
    <w:p w14:paraId="34A60966" w14:textId="77777777" w:rsidR="00696ED5" w:rsidRDefault="00696ED5">
      <w:pPr>
        <w:rPr>
          <w:sz w:val="24"/>
        </w:rPr>
      </w:pPr>
    </w:p>
    <w:p w14:paraId="60C35024" w14:textId="77777777" w:rsidR="00696ED5" w:rsidRDefault="00696ED5">
      <w:pPr>
        <w:rPr>
          <w:sz w:val="24"/>
        </w:rPr>
      </w:pPr>
    </w:p>
    <w:p w14:paraId="3FE656DC" w14:textId="77777777" w:rsidR="00696ED5" w:rsidRDefault="00696ED5">
      <w:pPr>
        <w:rPr>
          <w:sz w:val="24"/>
        </w:rPr>
      </w:pPr>
    </w:p>
    <w:p w14:paraId="029F1157" w14:textId="77777777" w:rsidR="00696ED5" w:rsidRDefault="00696ED5">
      <w:pPr>
        <w:rPr>
          <w:sz w:val="24"/>
        </w:rPr>
      </w:pPr>
    </w:p>
    <w:p w14:paraId="2B68DACC" w14:textId="77777777" w:rsidR="00696ED5" w:rsidRDefault="00696ED5">
      <w:pPr>
        <w:rPr>
          <w:sz w:val="24"/>
        </w:rPr>
      </w:pPr>
    </w:p>
    <w:p w14:paraId="709E93AF" w14:textId="77777777" w:rsidR="00696ED5" w:rsidRDefault="00696ED5">
      <w:pPr>
        <w:rPr>
          <w:sz w:val="24"/>
        </w:rPr>
      </w:pPr>
    </w:p>
    <w:p w14:paraId="0E948DAC" w14:textId="77777777" w:rsidR="00696ED5" w:rsidRDefault="00696ED5">
      <w:pPr>
        <w:rPr>
          <w:sz w:val="24"/>
        </w:rPr>
      </w:pPr>
    </w:p>
    <w:p w14:paraId="740BC4F1" w14:textId="77777777" w:rsidR="00696ED5" w:rsidRDefault="00696ED5">
      <w:pPr>
        <w:rPr>
          <w:sz w:val="24"/>
        </w:rPr>
      </w:pPr>
    </w:p>
    <w:p w14:paraId="028F3A01" w14:textId="77777777" w:rsidR="00696ED5" w:rsidRDefault="00696ED5">
      <w:pPr>
        <w:rPr>
          <w:sz w:val="24"/>
        </w:rPr>
      </w:pPr>
    </w:p>
    <w:p w14:paraId="4BB0F3EE" w14:textId="77777777" w:rsidR="00696ED5" w:rsidRDefault="00696ED5">
      <w:pPr>
        <w:rPr>
          <w:sz w:val="24"/>
        </w:rPr>
      </w:pPr>
    </w:p>
    <w:p w14:paraId="5E8ADAD0" w14:textId="77777777" w:rsidR="00696ED5" w:rsidRDefault="00696ED5">
      <w:pPr>
        <w:rPr>
          <w:sz w:val="24"/>
        </w:rPr>
      </w:pPr>
    </w:p>
    <w:p w14:paraId="0FF936E1" w14:textId="77777777" w:rsidR="00696ED5" w:rsidRDefault="00696ED5">
      <w:pPr>
        <w:rPr>
          <w:sz w:val="24"/>
        </w:rPr>
      </w:pPr>
    </w:p>
    <w:p w14:paraId="66BB1CFE" w14:textId="77777777" w:rsidR="00696ED5" w:rsidRDefault="00696ED5">
      <w:pPr>
        <w:rPr>
          <w:sz w:val="24"/>
        </w:rPr>
      </w:pPr>
    </w:p>
    <w:p w14:paraId="33543283" w14:textId="77777777" w:rsidR="00696ED5" w:rsidRDefault="00696ED5">
      <w:pPr>
        <w:rPr>
          <w:sz w:val="24"/>
        </w:rPr>
      </w:pPr>
    </w:p>
    <w:p w14:paraId="40229731" w14:textId="77777777" w:rsidR="00696ED5" w:rsidRDefault="00696ED5">
      <w:pPr>
        <w:rPr>
          <w:sz w:val="24"/>
        </w:rPr>
      </w:pPr>
    </w:p>
    <w:p w14:paraId="0A0F1735" w14:textId="77777777" w:rsidR="00696ED5" w:rsidRDefault="00696ED5">
      <w:pPr>
        <w:rPr>
          <w:sz w:val="24"/>
        </w:rPr>
      </w:pPr>
    </w:p>
    <w:p w14:paraId="7FFA0F03" w14:textId="77777777" w:rsidR="00696ED5" w:rsidRDefault="00696ED5">
      <w:pPr>
        <w:rPr>
          <w:sz w:val="24"/>
        </w:rPr>
      </w:pPr>
    </w:p>
    <w:p w14:paraId="371EE039" w14:textId="77777777" w:rsidR="00696ED5" w:rsidRDefault="00696ED5">
      <w:pPr>
        <w:rPr>
          <w:sz w:val="24"/>
        </w:rPr>
      </w:pPr>
    </w:p>
    <w:p w14:paraId="368CC78B" w14:textId="77777777" w:rsidR="00696ED5" w:rsidRDefault="00696ED5">
      <w:pPr>
        <w:rPr>
          <w:sz w:val="24"/>
        </w:rPr>
      </w:pPr>
    </w:p>
    <w:p w14:paraId="51CFFB5B" w14:textId="77777777" w:rsidR="00696ED5" w:rsidRDefault="00696ED5">
      <w:pPr>
        <w:rPr>
          <w:sz w:val="24"/>
        </w:rPr>
      </w:pPr>
      <w:r>
        <w:rPr>
          <w:sz w:val="24"/>
        </w:rPr>
        <w:t>Vervolg van vorenstaande.  Hoort bij inv.nr. 169.    Bldz. 342.</w:t>
      </w:r>
    </w:p>
    <w:p w14:paraId="32EAC66C" w14:textId="77777777" w:rsidR="00696ED5" w:rsidRDefault="00696ED5">
      <w:pPr>
        <w:rPr>
          <w:sz w:val="24"/>
        </w:rPr>
      </w:pPr>
    </w:p>
    <w:p w14:paraId="73CAFA71" w14:textId="77777777" w:rsidR="00696ED5" w:rsidRDefault="00696ED5">
      <w:pPr>
        <w:rPr>
          <w:sz w:val="24"/>
        </w:rPr>
      </w:pPr>
    </w:p>
    <w:p w14:paraId="4CF6BFC1" w14:textId="77777777" w:rsidR="00696ED5" w:rsidRDefault="00696ED5">
      <w:pPr>
        <w:rPr>
          <w:sz w:val="24"/>
        </w:rPr>
      </w:pPr>
      <w:r>
        <w:rPr>
          <w:sz w:val="24"/>
        </w:rPr>
        <w:t>FACTUM EST.</w:t>
      </w:r>
    </w:p>
    <w:p w14:paraId="31272EF3" w14:textId="77777777" w:rsidR="00696ED5" w:rsidRDefault="00696ED5">
      <w:pPr>
        <w:rPr>
          <w:sz w:val="24"/>
        </w:rPr>
      </w:pPr>
    </w:p>
    <w:p w14:paraId="4740DFF7" w14:textId="77777777" w:rsidR="00696ED5" w:rsidRDefault="00696ED5">
      <w:pPr>
        <w:rPr>
          <w:sz w:val="24"/>
        </w:rPr>
      </w:pPr>
    </w:p>
    <w:p w14:paraId="1EDCEFB5" w14:textId="77777777" w:rsidR="00696ED5" w:rsidRDefault="00696ED5">
      <w:pPr>
        <w:rPr>
          <w:sz w:val="24"/>
        </w:rPr>
      </w:pPr>
      <w:r>
        <w:rPr>
          <w:sz w:val="24"/>
        </w:rPr>
        <w:t>Compareerde voor schepenen Deses Dorps van Schijndel ondergenoempt Wijnant van der Heijden oudt omtrent vijff en sestig Jaaren, Willem van der Heijden out Dartig Jaar, Andries van de Rijt out vijff en twintig jaare, Jan Merkx out omtrent ses en Dartigh jaaren en Jenneke Denis van Lieshoudt huijsvrouw van voorn. Jan Merkx, oudt omtrent agt en Dartigh Jaaren, alle woonagtig alhier tot Schijndel welke voorn. comparanten ter instantie en requisitie van Willem Fransus van den Bogaart., mede alhier woonagtigh hebben getuijgt, verklaart, en geattesteert na alvoorens geregtelijk daar toe te zijn geciteert, waar en waaragtigh te weesen:: En wel De Drie Eerst genoemde Comparanten Dat sij op Zondag den Darthienden December 1700: aght en Zeeventigh omtrent den avondt sijn geweest ten Huijse van den Requirant, alwaar meede present was Jan Dirk Donkers woonende tot Erp, Dat tijde voors. Door den voorn. Donkers aan den requirant is gevraagt om tegens hem te willen Ruijlen, op Een van Zijne Drie paarden, welken voorn. Donkers preesenteerde, off zeggende Dan zal ik Uw mijn paart En het varken, | : dat hij aldaar om te Beeren gebragt had:| toegeeven, dog dat het accordt off ruijlinge als doen niet getroffen is, En zij deponenten zijn heenen gegaan.</w:t>
      </w:r>
    </w:p>
    <w:p w14:paraId="1CE4B897" w14:textId="77777777" w:rsidR="00696ED5" w:rsidRDefault="00696ED5">
      <w:pPr>
        <w:rPr>
          <w:sz w:val="24"/>
        </w:rPr>
      </w:pPr>
    </w:p>
    <w:p w14:paraId="0D8A376D" w14:textId="77777777" w:rsidR="00696ED5" w:rsidRDefault="00696ED5">
      <w:pPr>
        <w:rPr>
          <w:sz w:val="24"/>
        </w:rPr>
      </w:pPr>
      <w:r>
        <w:rPr>
          <w:sz w:val="24"/>
        </w:rPr>
        <w:t>Den vierde en vijfde Deponent verklaeren beijde, Dat den requirant en Jan Dirk Donkers ten haaren huijse op den darthienden December 1700 aght en Zecventigh gekomen zijn, En dat dezelve in accoord waaren over het Ruijlen van paarden; Dat door voorn. Donkers is toege Eijst vier Rikxdaelders En door van den Bogaart is toegebooden vier hollandsche Duijten,</w:t>
      </w:r>
    </w:p>
    <w:p w14:paraId="0A7CF76A" w14:textId="77777777" w:rsidR="00696ED5" w:rsidRDefault="00696ED5">
      <w:pPr>
        <w:rPr>
          <w:sz w:val="24"/>
        </w:rPr>
      </w:pPr>
    </w:p>
    <w:p w14:paraId="772C546D" w14:textId="77777777" w:rsidR="00696ED5" w:rsidRDefault="00696ED5">
      <w:pPr>
        <w:rPr>
          <w:sz w:val="24"/>
        </w:rPr>
      </w:pPr>
      <w:r>
        <w:rPr>
          <w:sz w:val="24"/>
        </w:rPr>
        <w:t>Dat den vierde Deponent aan van den Bogaart vraagde hoe staat uw Donkers zijn paart aan, door voorn. van den Bogaart is geantwoort (so hij meent) in preesentie van voorn. Jan Dirk Donkers redelijk wel, maar ik heb het varken er bij, Dat hij vierde Deponet daar op zeijde dan zouw ik het maer doen, En kort daar op door Donkers aan van den Bogaart, na het bieden van vier Duijten toe, hem geluk gegeeven heeft;</w:t>
      </w:r>
    </w:p>
    <w:p w14:paraId="7AAFDF44" w14:textId="77777777" w:rsidR="00696ED5" w:rsidRDefault="00696ED5">
      <w:pPr>
        <w:rPr>
          <w:sz w:val="24"/>
        </w:rPr>
      </w:pPr>
    </w:p>
    <w:p w14:paraId="481535B4" w14:textId="77777777" w:rsidR="00696ED5" w:rsidRDefault="00696ED5">
      <w:pPr>
        <w:rPr>
          <w:sz w:val="24"/>
        </w:rPr>
      </w:pPr>
      <w:r>
        <w:rPr>
          <w:sz w:val="24"/>
        </w:rPr>
        <w:t>Voorts verklaaren den vierde, en den vijffde Deponente, dat na de gedaene mangelinge, de paarden aan malkanderen zijn gegeeven en gelevert;</w:t>
      </w:r>
    </w:p>
    <w:p w14:paraId="70BA19EC" w14:textId="77777777" w:rsidR="00696ED5" w:rsidRDefault="00696ED5">
      <w:pPr>
        <w:rPr>
          <w:sz w:val="24"/>
        </w:rPr>
      </w:pPr>
    </w:p>
    <w:p w14:paraId="2E816347" w14:textId="77777777" w:rsidR="00696ED5" w:rsidRDefault="00696ED5">
      <w:pPr>
        <w:rPr>
          <w:sz w:val="24"/>
        </w:rPr>
      </w:pPr>
      <w:r>
        <w:rPr>
          <w:sz w:val="24"/>
        </w:rPr>
        <w:t xml:space="preserve">En na Dat Donkers het Paardt, twelk hij van den Requirant had ontfangen hadde in de kar gespannen, door den gesegde Donkers, tegens voorn. van den Bogaart (in substantie) heeft gesegt Gij hebt mijn varken niet toe, dast zult gij niet hebben, van den Bogaart daar op </w:t>
      </w:r>
      <w:r>
        <w:rPr>
          <w:sz w:val="24"/>
        </w:rPr>
        <w:lastRenderedPageBreak/>
        <w:t>zeijde, wat zouw dat bedieden ik heb het varken toe bedonge, en anders zouw ik geabuseert zijn want heb niet beeter geweeten, off hadt het varken er bij; maar als ik het varken niet bij heb dan laete we ider zijn Eijge waar houden, dan sijn wij niet bedroogen, En ik sal dan nog Een pintje bier geeven; twelk door Donkers is geweijgert seggende Dat geeft aan de zaak niet, dat gemangelt is, Dat blijft gemangelt, van den Bogaart daar op repliceerde Dat leg ik hier in kennis, en houw het varken, en het paart dan beijde voor mijn;</w:t>
      </w:r>
    </w:p>
    <w:p w14:paraId="34CA6E0A" w14:textId="77777777" w:rsidR="00696ED5" w:rsidRDefault="00696ED5">
      <w:pPr>
        <w:rPr>
          <w:sz w:val="24"/>
        </w:rPr>
      </w:pPr>
    </w:p>
    <w:p w14:paraId="54EC47E7" w14:textId="77777777" w:rsidR="00696ED5" w:rsidRDefault="00696ED5">
      <w:pPr>
        <w:rPr>
          <w:sz w:val="24"/>
        </w:rPr>
      </w:pPr>
      <w:r>
        <w:rPr>
          <w:sz w:val="24"/>
        </w:rPr>
        <w:t xml:space="preserve">Laastelijk verklaaren de twee Laaste Comparanten, dat doen de voors. mangeling ten haaren huijse door voorn. persoonen gedaan en getroffen is Anthonij Gerits Verweetering als doen niet present, maar reeds weggegaan was, </w:t>
      </w:r>
    </w:p>
    <w:p w14:paraId="078F53B2" w14:textId="77777777" w:rsidR="00696ED5" w:rsidRDefault="00696ED5">
      <w:pPr>
        <w:rPr>
          <w:sz w:val="24"/>
        </w:rPr>
      </w:pPr>
    </w:p>
    <w:p w14:paraId="208A80EC" w14:textId="77777777" w:rsidR="00696ED5" w:rsidRDefault="00696ED5">
      <w:pPr>
        <w:rPr>
          <w:sz w:val="24"/>
        </w:rPr>
      </w:pPr>
      <w:r>
        <w:rPr>
          <w:sz w:val="24"/>
        </w:rPr>
        <w:t>Eijndigende alle vijff de Deponenten hier meede, deese haare waare, en opregte verklaaringe, geevende voor Redenen van weetenschap als in den text, en dat Zij sulx duijdelijk gehoort, en gezien hebben; en daar van zeer goede, en nog verssche geheugenisse zijn hebbende, En hebben na aandagtige preelectuure, ider voor zoo veel hun gedeponeerde aangaat daar bij gepersisteert, en het zelve bekragtigt, met de woorden soo waarlijk helpe mij god almagtigh ten staave  van Niklaas van Schaardenburgh president scheenen Loco Officier,</w:t>
      </w:r>
    </w:p>
    <w:p w14:paraId="7C80AC7B" w14:textId="77777777" w:rsidR="00696ED5" w:rsidRDefault="00696ED5">
      <w:pPr>
        <w:rPr>
          <w:sz w:val="24"/>
        </w:rPr>
      </w:pPr>
    </w:p>
    <w:p w14:paraId="6F65E736" w14:textId="77777777" w:rsidR="00696ED5" w:rsidRDefault="00696ED5">
      <w:pPr>
        <w:rPr>
          <w:sz w:val="24"/>
        </w:rPr>
      </w:pPr>
      <w:r>
        <w:rPr>
          <w:sz w:val="24"/>
        </w:rPr>
        <w:t>Aldus gepasseert, en voors. Eede afgelegt ten Raadhuijse van Schijndel op heeden Den aght en Twintigsten januarij 1700 Neegen en Zeeventigh ter presentie en overstaan van Eijmbert van Rooij, en Adriaan  Niklaas Bakker Schepenen van Schijndel,</w:t>
      </w:r>
    </w:p>
    <w:p w14:paraId="3363FEA0" w14:textId="77777777" w:rsidR="00696ED5" w:rsidRDefault="00696ED5">
      <w:pPr>
        <w:rPr>
          <w:sz w:val="24"/>
        </w:rPr>
      </w:pPr>
    </w:p>
    <w:p w14:paraId="1E2C0B48" w14:textId="77777777" w:rsidR="00696ED5" w:rsidRDefault="00696ED5">
      <w:pPr>
        <w:rPr>
          <w:sz w:val="24"/>
        </w:rPr>
      </w:pPr>
      <w:r>
        <w:rPr>
          <w:sz w:val="24"/>
        </w:rPr>
        <w:t>Dit X ist merk van                 Willem van der Heijden     Andreas van der Rijdt</w:t>
      </w:r>
    </w:p>
    <w:p w14:paraId="1AB983C1" w14:textId="77777777" w:rsidR="00696ED5" w:rsidRDefault="00696ED5">
      <w:pPr>
        <w:rPr>
          <w:sz w:val="24"/>
        </w:rPr>
      </w:pPr>
      <w:r>
        <w:rPr>
          <w:sz w:val="24"/>
        </w:rPr>
        <w:t>Wijnant van der Heijden</w:t>
      </w:r>
    </w:p>
    <w:p w14:paraId="5A00383C" w14:textId="77777777" w:rsidR="00696ED5" w:rsidRDefault="00696ED5">
      <w:pPr>
        <w:rPr>
          <w:sz w:val="24"/>
        </w:rPr>
      </w:pPr>
      <w:r>
        <w:rPr>
          <w:sz w:val="24"/>
        </w:rPr>
        <w:t xml:space="preserve">                                               Dit x ist handmerk van      Dit X ist handmerk ven</w:t>
      </w:r>
    </w:p>
    <w:p w14:paraId="557A4DAE" w14:textId="77777777" w:rsidR="00696ED5" w:rsidRDefault="00696ED5">
      <w:pPr>
        <w:rPr>
          <w:sz w:val="24"/>
        </w:rPr>
      </w:pPr>
      <w:r>
        <w:rPr>
          <w:sz w:val="24"/>
        </w:rPr>
        <w:t xml:space="preserve">                                               Jan Merkx                         Jenneke Denis van      </w:t>
      </w:r>
    </w:p>
    <w:p w14:paraId="5002FE07" w14:textId="77777777" w:rsidR="00696ED5" w:rsidRDefault="00696ED5">
      <w:pPr>
        <w:rPr>
          <w:sz w:val="24"/>
        </w:rPr>
      </w:pPr>
      <w:r>
        <w:rPr>
          <w:sz w:val="24"/>
        </w:rPr>
        <w:t xml:space="preserve">                                                                                          Lieshout</w:t>
      </w:r>
    </w:p>
    <w:p w14:paraId="1DD82903" w14:textId="77777777" w:rsidR="00696ED5" w:rsidRDefault="00696ED5">
      <w:pPr>
        <w:rPr>
          <w:sz w:val="24"/>
        </w:rPr>
      </w:pPr>
      <w:r>
        <w:rPr>
          <w:sz w:val="24"/>
        </w:rPr>
        <w:t xml:space="preserve">                                                           Verklaare niet te konne schrijve</w:t>
      </w:r>
    </w:p>
    <w:p w14:paraId="08AA2319" w14:textId="77777777" w:rsidR="00696ED5" w:rsidRDefault="00696ED5">
      <w:pPr>
        <w:rPr>
          <w:sz w:val="24"/>
        </w:rPr>
      </w:pPr>
    </w:p>
    <w:p w14:paraId="021122BE" w14:textId="77777777" w:rsidR="00696ED5" w:rsidRDefault="00696ED5">
      <w:pPr>
        <w:rPr>
          <w:sz w:val="24"/>
        </w:rPr>
      </w:pPr>
      <w:r>
        <w:rPr>
          <w:sz w:val="24"/>
        </w:rPr>
        <w:t>P.J.D. Haas Testis                   N.V. Schaardenburgh        E.V. Rooij</w:t>
      </w:r>
    </w:p>
    <w:p w14:paraId="666E9063" w14:textId="77777777" w:rsidR="00696ED5" w:rsidRPr="005C1E1B" w:rsidRDefault="00696ED5">
      <w:pPr>
        <w:rPr>
          <w:sz w:val="24"/>
          <w:lang w:val="en-US"/>
        </w:rPr>
      </w:pPr>
      <w:r>
        <w:rPr>
          <w:sz w:val="24"/>
        </w:rPr>
        <w:t xml:space="preserve">                                                </w:t>
      </w:r>
      <w:r w:rsidRPr="005C1E1B">
        <w:rPr>
          <w:sz w:val="24"/>
          <w:lang w:val="en-US"/>
        </w:rPr>
        <w:t>President – Loco Officier</w:t>
      </w:r>
    </w:p>
    <w:p w14:paraId="3AA61D1B" w14:textId="77777777" w:rsidR="00696ED5" w:rsidRPr="005C1E1B" w:rsidRDefault="00696ED5">
      <w:pPr>
        <w:rPr>
          <w:sz w:val="24"/>
          <w:lang w:val="en-US"/>
        </w:rPr>
      </w:pPr>
    </w:p>
    <w:p w14:paraId="11B757F3" w14:textId="77777777" w:rsidR="00696ED5" w:rsidRPr="005C1E1B" w:rsidRDefault="00696ED5">
      <w:pPr>
        <w:rPr>
          <w:sz w:val="24"/>
          <w:lang w:val="en-US"/>
        </w:rPr>
      </w:pPr>
      <w:r w:rsidRPr="005C1E1B">
        <w:rPr>
          <w:sz w:val="24"/>
          <w:lang w:val="en-US"/>
        </w:rPr>
        <w:t>A.N.Backer                             Mij Present</w:t>
      </w:r>
    </w:p>
    <w:p w14:paraId="41B5AF2A" w14:textId="77777777" w:rsidR="00696ED5" w:rsidRDefault="00696ED5">
      <w:pPr>
        <w:rPr>
          <w:sz w:val="24"/>
        </w:rPr>
      </w:pPr>
      <w:r w:rsidRPr="005C1E1B">
        <w:rPr>
          <w:sz w:val="24"/>
          <w:lang w:val="en-US"/>
        </w:rPr>
        <w:lastRenderedPageBreak/>
        <w:t xml:space="preserve">                                                </w:t>
      </w:r>
      <w:r>
        <w:rPr>
          <w:sz w:val="24"/>
        </w:rPr>
        <w:t>G.H. van Beverwijck</w:t>
      </w:r>
    </w:p>
    <w:p w14:paraId="720DA656" w14:textId="77777777" w:rsidR="00696ED5" w:rsidRDefault="00696ED5">
      <w:pPr>
        <w:rPr>
          <w:sz w:val="24"/>
        </w:rPr>
      </w:pPr>
      <w:r>
        <w:rPr>
          <w:sz w:val="24"/>
        </w:rPr>
        <w:t xml:space="preserve">                                                                Secret.</w:t>
      </w:r>
    </w:p>
    <w:p w14:paraId="10B32768" w14:textId="77777777" w:rsidR="00696ED5" w:rsidRDefault="00696ED5">
      <w:pPr>
        <w:rPr>
          <w:sz w:val="24"/>
        </w:rPr>
      </w:pPr>
    </w:p>
    <w:p w14:paraId="43FB857E" w14:textId="77777777" w:rsidR="00696ED5" w:rsidRDefault="00696ED5">
      <w:pPr>
        <w:rPr>
          <w:sz w:val="24"/>
        </w:rPr>
      </w:pPr>
    </w:p>
    <w:p w14:paraId="233CFBE8" w14:textId="77777777" w:rsidR="00696ED5" w:rsidRDefault="00696ED5">
      <w:pPr>
        <w:rPr>
          <w:sz w:val="24"/>
        </w:rPr>
      </w:pPr>
    </w:p>
    <w:p w14:paraId="7598B18B" w14:textId="77777777" w:rsidR="00696ED5" w:rsidRDefault="00696ED5">
      <w:pPr>
        <w:rPr>
          <w:sz w:val="24"/>
        </w:rPr>
      </w:pPr>
    </w:p>
    <w:p w14:paraId="7DE01F86" w14:textId="77777777" w:rsidR="00696ED5" w:rsidRDefault="00696ED5">
      <w:pPr>
        <w:rPr>
          <w:sz w:val="24"/>
        </w:rPr>
      </w:pPr>
    </w:p>
    <w:p w14:paraId="1A26459A" w14:textId="77777777" w:rsidR="00696ED5" w:rsidRDefault="00696ED5">
      <w:pPr>
        <w:rPr>
          <w:sz w:val="24"/>
        </w:rPr>
      </w:pPr>
    </w:p>
    <w:p w14:paraId="4948EA67" w14:textId="77777777" w:rsidR="00696ED5" w:rsidRDefault="00696ED5">
      <w:pPr>
        <w:rPr>
          <w:sz w:val="24"/>
        </w:rPr>
      </w:pPr>
    </w:p>
    <w:p w14:paraId="0D5559DF" w14:textId="77777777" w:rsidR="00696ED5" w:rsidRDefault="00696ED5">
      <w:pPr>
        <w:rPr>
          <w:sz w:val="24"/>
        </w:rPr>
      </w:pPr>
    </w:p>
    <w:p w14:paraId="1E657B6F" w14:textId="77777777" w:rsidR="00696ED5" w:rsidRDefault="00696ED5">
      <w:pPr>
        <w:rPr>
          <w:sz w:val="24"/>
        </w:rPr>
      </w:pPr>
    </w:p>
    <w:p w14:paraId="363D0660" w14:textId="77777777" w:rsidR="00696ED5" w:rsidRDefault="00696ED5">
      <w:pPr>
        <w:rPr>
          <w:sz w:val="24"/>
        </w:rPr>
      </w:pPr>
    </w:p>
    <w:p w14:paraId="5E2A5B6D" w14:textId="77777777" w:rsidR="00696ED5" w:rsidRDefault="00696ED5">
      <w:pPr>
        <w:rPr>
          <w:sz w:val="24"/>
        </w:rPr>
      </w:pPr>
    </w:p>
    <w:p w14:paraId="1A025A8A" w14:textId="77777777" w:rsidR="00696ED5" w:rsidRDefault="00696ED5">
      <w:pPr>
        <w:rPr>
          <w:sz w:val="24"/>
        </w:rPr>
      </w:pPr>
    </w:p>
    <w:p w14:paraId="67580FDC" w14:textId="77777777" w:rsidR="00696ED5" w:rsidRDefault="00696ED5">
      <w:pPr>
        <w:rPr>
          <w:sz w:val="24"/>
        </w:rPr>
      </w:pPr>
    </w:p>
    <w:p w14:paraId="38655FD0" w14:textId="77777777" w:rsidR="00696ED5" w:rsidRDefault="00696ED5">
      <w:pPr>
        <w:rPr>
          <w:sz w:val="24"/>
        </w:rPr>
      </w:pPr>
    </w:p>
    <w:p w14:paraId="24196FD4" w14:textId="77777777" w:rsidR="00696ED5" w:rsidRDefault="00696ED5">
      <w:pPr>
        <w:rPr>
          <w:sz w:val="24"/>
        </w:rPr>
      </w:pPr>
    </w:p>
    <w:p w14:paraId="7EE3D381" w14:textId="77777777" w:rsidR="00696ED5" w:rsidRDefault="00696ED5">
      <w:pPr>
        <w:rPr>
          <w:sz w:val="24"/>
        </w:rPr>
      </w:pPr>
    </w:p>
    <w:p w14:paraId="0536049D" w14:textId="77777777" w:rsidR="00696ED5" w:rsidRDefault="00696ED5">
      <w:pPr>
        <w:rPr>
          <w:sz w:val="24"/>
        </w:rPr>
      </w:pPr>
    </w:p>
    <w:p w14:paraId="045B9B2F" w14:textId="77777777" w:rsidR="00696ED5" w:rsidRDefault="00696ED5">
      <w:pPr>
        <w:rPr>
          <w:sz w:val="24"/>
        </w:rPr>
      </w:pPr>
    </w:p>
    <w:p w14:paraId="495D0AA1" w14:textId="77777777" w:rsidR="00696ED5" w:rsidRDefault="00696ED5">
      <w:pPr>
        <w:rPr>
          <w:sz w:val="24"/>
        </w:rPr>
      </w:pPr>
    </w:p>
    <w:p w14:paraId="116D90F1" w14:textId="77777777" w:rsidR="00696ED5" w:rsidRDefault="00696ED5">
      <w:pPr>
        <w:rPr>
          <w:sz w:val="24"/>
        </w:rPr>
      </w:pPr>
    </w:p>
    <w:p w14:paraId="335E27D9" w14:textId="77777777" w:rsidR="00696ED5" w:rsidRDefault="00696ED5">
      <w:pPr>
        <w:rPr>
          <w:sz w:val="24"/>
        </w:rPr>
      </w:pPr>
    </w:p>
    <w:p w14:paraId="3E2B6F72" w14:textId="77777777" w:rsidR="00696ED5" w:rsidRDefault="00696ED5">
      <w:pPr>
        <w:rPr>
          <w:sz w:val="24"/>
        </w:rPr>
      </w:pPr>
    </w:p>
    <w:p w14:paraId="235F4A6C" w14:textId="77777777" w:rsidR="00696ED5" w:rsidRDefault="00696ED5">
      <w:pPr>
        <w:rPr>
          <w:sz w:val="24"/>
        </w:rPr>
      </w:pPr>
    </w:p>
    <w:p w14:paraId="19B6DB31" w14:textId="77777777" w:rsidR="00696ED5" w:rsidRDefault="00696ED5">
      <w:pPr>
        <w:rPr>
          <w:sz w:val="24"/>
        </w:rPr>
      </w:pPr>
    </w:p>
    <w:p w14:paraId="1703A4FE" w14:textId="77777777" w:rsidR="00696ED5" w:rsidRDefault="00696ED5">
      <w:pPr>
        <w:rPr>
          <w:sz w:val="24"/>
        </w:rPr>
      </w:pPr>
    </w:p>
    <w:p w14:paraId="01DD74FA" w14:textId="77777777" w:rsidR="00696ED5" w:rsidRDefault="00696ED5">
      <w:pPr>
        <w:rPr>
          <w:sz w:val="24"/>
        </w:rPr>
      </w:pPr>
    </w:p>
    <w:p w14:paraId="27DD3FFD" w14:textId="77777777" w:rsidR="00696ED5" w:rsidRDefault="00696ED5">
      <w:pPr>
        <w:rPr>
          <w:sz w:val="24"/>
        </w:rPr>
      </w:pPr>
      <w:r>
        <w:rPr>
          <w:sz w:val="24"/>
        </w:rPr>
        <w:t>Vervolg van vorenstaande. Hoort bij inv.nr. 169. Bldz. 357v.</w:t>
      </w:r>
    </w:p>
    <w:p w14:paraId="6DEC83FB" w14:textId="77777777" w:rsidR="00696ED5" w:rsidRDefault="00696ED5">
      <w:pPr>
        <w:rPr>
          <w:sz w:val="24"/>
        </w:rPr>
      </w:pPr>
    </w:p>
    <w:p w14:paraId="2590386F" w14:textId="77777777" w:rsidR="00696ED5" w:rsidRDefault="00696ED5">
      <w:pPr>
        <w:rPr>
          <w:sz w:val="24"/>
        </w:rPr>
      </w:pPr>
    </w:p>
    <w:p w14:paraId="28D1C4BB" w14:textId="77777777" w:rsidR="00696ED5" w:rsidRDefault="00696ED5">
      <w:pPr>
        <w:rPr>
          <w:sz w:val="24"/>
        </w:rPr>
      </w:pPr>
    </w:p>
    <w:p w14:paraId="1274FB93" w14:textId="77777777" w:rsidR="00696ED5" w:rsidRDefault="00696ED5">
      <w:pPr>
        <w:rPr>
          <w:sz w:val="24"/>
        </w:rPr>
      </w:pPr>
      <w:r>
        <w:rPr>
          <w:sz w:val="24"/>
        </w:rPr>
        <w:t>Factum Est.</w:t>
      </w:r>
    </w:p>
    <w:p w14:paraId="2CE3EE60" w14:textId="77777777" w:rsidR="00696ED5" w:rsidRDefault="00696ED5">
      <w:pPr>
        <w:rPr>
          <w:sz w:val="24"/>
        </w:rPr>
      </w:pPr>
    </w:p>
    <w:p w14:paraId="3F3CA6A7" w14:textId="77777777" w:rsidR="00696ED5" w:rsidRDefault="00696ED5">
      <w:pPr>
        <w:rPr>
          <w:sz w:val="24"/>
        </w:rPr>
      </w:pPr>
    </w:p>
    <w:p w14:paraId="14D21CFA" w14:textId="77777777" w:rsidR="00696ED5" w:rsidRDefault="00696ED5">
      <w:pPr>
        <w:rPr>
          <w:sz w:val="24"/>
        </w:rPr>
      </w:pPr>
      <w:r>
        <w:rPr>
          <w:sz w:val="24"/>
        </w:rPr>
        <w:t>Op Heeden den zeven en Twintigsten maart 1700 Neegen en Seventigh, Compareerden voor Schepenen, ondergenoemt; Arnoldus Willems van Kessel, Hendrik Willems van den Oetelaar, Gijsbert Peter Schevers, en Adriaan Gijsbert van der Velden, alle Borgemeesters deses Dorps van Schijndel, weegens den jaare ingegaan primo April 1700 Aght en Zeventigh, en zullende Expireeren ultimo maart 1779; welke voorn: Comparanten aan handen van Niklaas van Schaardenburgh, president Schepen Loco  den Heer Officier, en aan Schepenen alhier hebben overgebragt Een Dubbelt getal aankoomende Borgemeesters, om over desen Dorpe en Jaare 1700 neegen en Zeventigh, te worden geéligeert en verkooren, Een Enkel getal: in Conformité van de Dorps Reglementen, en Resolutien van Officier en Schepenen alhier, de dato 18 maart 1742 En zulx uijt de na te noemene personen</w:t>
      </w:r>
    </w:p>
    <w:p w14:paraId="5BAE6129" w14:textId="77777777" w:rsidR="00696ED5" w:rsidRDefault="00696ED5">
      <w:pPr>
        <w:rPr>
          <w:sz w:val="24"/>
        </w:rPr>
      </w:pPr>
    </w:p>
    <w:p w14:paraId="4BD24087" w14:textId="77777777" w:rsidR="00696ED5" w:rsidRDefault="00696ED5">
      <w:pPr>
        <w:rPr>
          <w:sz w:val="24"/>
        </w:rPr>
      </w:pPr>
      <w:r>
        <w:rPr>
          <w:sz w:val="24"/>
        </w:rPr>
        <w:tab/>
      </w:r>
      <w:r>
        <w:rPr>
          <w:sz w:val="24"/>
        </w:rPr>
        <w:tab/>
      </w:r>
      <w:r>
        <w:rPr>
          <w:sz w:val="24"/>
        </w:rPr>
        <w:tab/>
      </w:r>
      <w:r>
        <w:rPr>
          <w:sz w:val="24"/>
        </w:rPr>
        <w:tab/>
        <w:t>Willem Peters van der Spank</w:t>
      </w:r>
    </w:p>
    <w:p w14:paraId="5C0264B1" w14:textId="77777777" w:rsidR="00696ED5" w:rsidRDefault="00696ED5">
      <w:pPr>
        <w:rPr>
          <w:sz w:val="24"/>
        </w:rPr>
      </w:pPr>
      <w:r>
        <w:rPr>
          <w:sz w:val="24"/>
        </w:rPr>
        <w:t>WIJBOS</w:t>
      </w:r>
      <w:r>
        <w:rPr>
          <w:sz w:val="24"/>
        </w:rPr>
        <w:tab/>
      </w:r>
      <w:r>
        <w:rPr>
          <w:sz w:val="24"/>
        </w:rPr>
        <w:tab/>
        <w:t>en</w:t>
      </w:r>
      <w:r>
        <w:rPr>
          <w:sz w:val="24"/>
        </w:rPr>
        <w:tab/>
        <w:t>Hendrik Heijmans Verhaegen</w:t>
      </w:r>
    </w:p>
    <w:p w14:paraId="62DDB87C" w14:textId="77777777" w:rsidR="00696ED5" w:rsidRDefault="00696ED5">
      <w:pPr>
        <w:rPr>
          <w:sz w:val="24"/>
        </w:rPr>
      </w:pPr>
    </w:p>
    <w:p w14:paraId="6EFB533F" w14:textId="77777777" w:rsidR="00696ED5" w:rsidRDefault="00696ED5">
      <w:pPr>
        <w:rPr>
          <w:sz w:val="24"/>
        </w:rPr>
      </w:pPr>
      <w:r>
        <w:rPr>
          <w:sz w:val="24"/>
        </w:rPr>
        <w:tab/>
      </w:r>
      <w:r>
        <w:rPr>
          <w:sz w:val="24"/>
        </w:rPr>
        <w:tab/>
      </w:r>
      <w:r>
        <w:rPr>
          <w:sz w:val="24"/>
        </w:rPr>
        <w:tab/>
      </w:r>
      <w:r>
        <w:rPr>
          <w:sz w:val="24"/>
        </w:rPr>
        <w:tab/>
        <w:t>Philip Jacob De Haas</w:t>
      </w:r>
    </w:p>
    <w:p w14:paraId="3AB58ECC" w14:textId="77777777" w:rsidR="00696ED5" w:rsidRDefault="00696ED5">
      <w:pPr>
        <w:rPr>
          <w:sz w:val="24"/>
        </w:rPr>
      </w:pPr>
      <w:r>
        <w:rPr>
          <w:sz w:val="24"/>
        </w:rPr>
        <w:t>LUTTELEIJNDE</w:t>
      </w:r>
      <w:r>
        <w:rPr>
          <w:sz w:val="24"/>
        </w:rPr>
        <w:tab/>
        <w:t>en</w:t>
      </w:r>
      <w:r>
        <w:rPr>
          <w:sz w:val="24"/>
        </w:rPr>
        <w:tab/>
        <w:t>Pieter Verkuijlen</w:t>
      </w:r>
    </w:p>
    <w:p w14:paraId="62340C23" w14:textId="77777777" w:rsidR="00696ED5" w:rsidRDefault="00696ED5">
      <w:pPr>
        <w:rPr>
          <w:sz w:val="24"/>
        </w:rPr>
      </w:pPr>
    </w:p>
    <w:p w14:paraId="01C2875D" w14:textId="77777777" w:rsidR="00696ED5" w:rsidRDefault="00696ED5">
      <w:pPr>
        <w:rPr>
          <w:sz w:val="24"/>
        </w:rPr>
      </w:pPr>
      <w:r>
        <w:rPr>
          <w:sz w:val="24"/>
        </w:rPr>
        <w:tab/>
      </w:r>
      <w:r>
        <w:rPr>
          <w:sz w:val="24"/>
        </w:rPr>
        <w:tab/>
      </w:r>
      <w:r>
        <w:rPr>
          <w:sz w:val="24"/>
        </w:rPr>
        <w:tab/>
      </w:r>
      <w:r>
        <w:rPr>
          <w:sz w:val="24"/>
        </w:rPr>
        <w:tab/>
        <w:t>Willem Wilhelmus van Heretum</w:t>
      </w:r>
    </w:p>
    <w:p w14:paraId="1ECFBCCD" w14:textId="77777777" w:rsidR="00696ED5" w:rsidRDefault="00696ED5">
      <w:pPr>
        <w:rPr>
          <w:sz w:val="24"/>
        </w:rPr>
      </w:pPr>
      <w:r>
        <w:rPr>
          <w:sz w:val="24"/>
        </w:rPr>
        <w:t>BORNE</w:t>
      </w:r>
      <w:r>
        <w:rPr>
          <w:sz w:val="24"/>
        </w:rPr>
        <w:tab/>
      </w:r>
      <w:r>
        <w:rPr>
          <w:sz w:val="24"/>
        </w:rPr>
        <w:tab/>
        <w:t xml:space="preserve">en </w:t>
      </w:r>
      <w:r>
        <w:rPr>
          <w:sz w:val="24"/>
        </w:rPr>
        <w:tab/>
        <w:t>Jan Johannis Vrenssen</w:t>
      </w:r>
    </w:p>
    <w:p w14:paraId="228AB8ED" w14:textId="77777777" w:rsidR="00696ED5" w:rsidRDefault="00696ED5">
      <w:pPr>
        <w:rPr>
          <w:sz w:val="24"/>
        </w:rPr>
      </w:pPr>
    </w:p>
    <w:p w14:paraId="3EE52C45" w14:textId="77777777" w:rsidR="00696ED5" w:rsidRDefault="00696ED5">
      <w:pPr>
        <w:rPr>
          <w:sz w:val="24"/>
        </w:rPr>
      </w:pPr>
      <w:r>
        <w:rPr>
          <w:sz w:val="24"/>
        </w:rPr>
        <w:tab/>
      </w:r>
      <w:r>
        <w:rPr>
          <w:sz w:val="24"/>
        </w:rPr>
        <w:tab/>
      </w:r>
      <w:r>
        <w:rPr>
          <w:sz w:val="24"/>
        </w:rPr>
        <w:tab/>
      </w:r>
      <w:r>
        <w:rPr>
          <w:sz w:val="24"/>
        </w:rPr>
        <w:tab/>
        <w:t>Mattijs Peter Smits</w:t>
      </w:r>
    </w:p>
    <w:p w14:paraId="78E03A8A" w14:textId="77777777" w:rsidR="00696ED5" w:rsidRDefault="00696ED5">
      <w:pPr>
        <w:rPr>
          <w:sz w:val="24"/>
        </w:rPr>
      </w:pPr>
      <w:r>
        <w:rPr>
          <w:sz w:val="24"/>
        </w:rPr>
        <w:t>ELSCHODT</w:t>
      </w:r>
      <w:r>
        <w:rPr>
          <w:sz w:val="24"/>
        </w:rPr>
        <w:tab/>
      </w:r>
      <w:r>
        <w:rPr>
          <w:sz w:val="24"/>
        </w:rPr>
        <w:tab/>
        <w:t>en</w:t>
      </w:r>
      <w:r>
        <w:rPr>
          <w:sz w:val="24"/>
        </w:rPr>
        <w:tab/>
        <w:t>Geerit Jansse van Rooij</w:t>
      </w:r>
    </w:p>
    <w:p w14:paraId="4D32BA6A" w14:textId="77777777" w:rsidR="00696ED5" w:rsidRDefault="00696ED5">
      <w:pPr>
        <w:rPr>
          <w:sz w:val="24"/>
        </w:rPr>
      </w:pPr>
    </w:p>
    <w:p w14:paraId="2E265F22" w14:textId="77777777" w:rsidR="00696ED5" w:rsidRDefault="00696ED5">
      <w:pPr>
        <w:rPr>
          <w:sz w:val="24"/>
        </w:rPr>
      </w:pPr>
      <w:r>
        <w:rPr>
          <w:sz w:val="24"/>
        </w:rPr>
        <w:t>En verklaaren de Comparanten de voorschreeve persoonen voor goet, suffisant, en bequaam te Erkennen, en des noods ingevolge de oude gebruijken daar voor in te staan,</w:t>
      </w:r>
    </w:p>
    <w:p w14:paraId="111C610A" w14:textId="77777777" w:rsidR="00696ED5" w:rsidRDefault="00696ED5">
      <w:pPr>
        <w:rPr>
          <w:sz w:val="24"/>
        </w:rPr>
      </w:pPr>
    </w:p>
    <w:p w14:paraId="08C36D44" w14:textId="77777777" w:rsidR="00696ED5" w:rsidRDefault="00696ED5">
      <w:pPr>
        <w:rPr>
          <w:sz w:val="24"/>
        </w:rPr>
      </w:pPr>
      <w:r>
        <w:rPr>
          <w:sz w:val="24"/>
        </w:rPr>
        <w:lastRenderedPageBreak/>
        <w:t>Actum ten Raadhuijse van Schijndel op dato ut supra, ten overstaan van Niklaas van Schaardenburgh, president Schepen Loco den Heer Officier, en ter presentie van de ondergetekende Schepenen:</w:t>
      </w:r>
    </w:p>
    <w:p w14:paraId="4C4378C2" w14:textId="77777777" w:rsidR="00696ED5" w:rsidRDefault="00696ED5">
      <w:pPr>
        <w:rPr>
          <w:sz w:val="24"/>
        </w:rPr>
      </w:pPr>
    </w:p>
    <w:p w14:paraId="537C8703" w14:textId="77777777" w:rsidR="00696ED5" w:rsidRDefault="00696ED5">
      <w:pPr>
        <w:rPr>
          <w:sz w:val="24"/>
        </w:rPr>
      </w:pPr>
      <w:r>
        <w:rPr>
          <w:sz w:val="24"/>
        </w:rPr>
        <w:t>Arnoldus van Kessel   Hendrik Willems van Oetelaar   Gijsbert Peter Schevers</w:t>
      </w:r>
    </w:p>
    <w:p w14:paraId="6B546471" w14:textId="77777777" w:rsidR="00696ED5" w:rsidRDefault="00696ED5">
      <w:pPr>
        <w:rPr>
          <w:sz w:val="24"/>
        </w:rPr>
      </w:pPr>
    </w:p>
    <w:p w14:paraId="1F9E218A" w14:textId="77777777" w:rsidR="00696ED5" w:rsidRDefault="00696ED5">
      <w:pPr>
        <w:rPr>
          <w:sz w:val="24"/>
        </w:rPr>
      </w:pPr>
      <w:r>
        <w:rPr>
          <w:sz w:val="24"/>
        </w:rPr>
        <w:t>Adrian Gijsbert van de Velde   N.V. Schaardenburgh      F.P. Grootveldt</w:t>
      </w:r>
    </w:p>
    <w:p w14:paraId="1079608F" w14:textId="77777777" w:rsidR="00696ED5" w:rsidRDefault="00696ED5">
      <w:pPr>
        <w:rPr>
          <w:sz w:val="24"/>
        </w:rPr>
      </w:pPr>
      <w:r>
        <w:rPr>
          <w:sz w:val="24"/>
        </w:rPr>
        <w:t xml:space="preserve">                                                  President Loco officier</w:t>
      </w:r>
    </w:p>
    <w:p w14:paraId="1B7A14FC" w14:textId="77777777" w:rsidR="00696ED5" w:rsidRDefault="00696ED5">
      <w:pPr>
        <w:rPr>
          <w:sz w:val="24"/>
        </w:rPr>
      </w:pPr>
    </w:p>
    <w:p w14:paraId="3583C284" w14:textId="77777777" w:rsidR="00696ED5" w:rsidRDefault="00696ED5">
      <w:pPr>
        <w:rPr>
          <w:sz w:val="24"/>
        </w:rPr>
      </w:pPr>
      <w:r>
        <w:rPr>
          <w:sz w:val="24"/>
        </w:rPr>
        <w:t>H.V. Weert    J.V. Kaub           Mij Present                       E.V. Rooij</w:t>
      </w:r>
    </w:p>
    <w:p w14:paraId="1ACA19EC" w14:textId="77777777" w:rsidR="00696ED5" w:rsidRDefault="00696ED5">
      <w:pPr>
        <w:rPr>
          <w:sz w:val="24"/>
        </w:rPr>
      </w:pPr>
      <w:r>
        <w:rPr>
          <w:sz w:val="24"/>
        </w:rPr>
        <w:t xml:space="preserve">                                                  G.H. van Beverwijck</w:t>
      </w:r>
    </w:p>
    <w:p w14:paraId="56512FA6" w14:textId="77777777" w:rsidR="00696ED5" w:rsidRDefault="00696ED5">
      <w:pPr>
        <w:rPr>
          <w:sz w:val="24"/>
        </w:rPr>
      </w:pPr>
      <w:r>
        <w:rPr>
          <w:sz w:val="24"/>
        </w:rPr>
        <w:t xml:space="preserve">                                                                  Secret. </w:t>
      </w:r>
    </w:p>
    <w:p w14:paraId="039DE6FF" w14:textId="77777777" w:rsidR="00696ED5" w:rsidRDefault="00696ED5">
      <w:pPr>
        <w:rPr>
          <w:sz w:val="24"/>
        </w:rPr>
      </w:pPr>
    </w:p>
    <w:p w14:paraId="5BB3897F" w14:textId="77777777" w:rsidR="00696ED5" w:rsidRDefault="00696ED5">
      <w:pPr>
        <w:rPr>
          <w:sz w:val="24"/>
        </w:rPr>
      </w:pPr>
    </w:p>
    <w:p w14:paraId="11AEA435" w14:textId="77777777" w:rsidR="00696ED5" w:rsidRDefault="00696ED5">
      <w:pPr>
        <w:rPr>
          <w:sz w:val="24"/>
        </w:rPr>
      </w:pPr>
    </w:p>
    <w:p w14:paraId="73DE3B46" w14:textId="77777777" w:rsidR="00696ED5" w:rsidRDefault="00696ED5">
      <w:pPr>
        <w:rPr>
          <w:sz w:val="24"/>
        </w:rPr>
      </w:pPr>
    </w:p>
    <w:p w14:paraId="2F94EB36" w14:textId="77777777" w:rsidR="00696ED5" w:rsidRDefault="00696ED5">
      <w:pPr>
        <w:rPr>
          <w:sz w:val="24"/>
        </w:rPr>
      </w:pPr>
    </w:p>
    <w:p w14:paraId="7F1036FA" w14:textId="77777777" w:rsidR="00696ED5" w:rsidRDefault="00696ED5">
      <w:pPr>
        <w:rPr>
          <w:sz w:val="24"/>
        </w:rPr>
      </w:pPr>
      <w:r>
        <w:rPr>
          <w:sz w:val="24"/>
        </w:rPr>
        <w:t>Vervolg van vorenstaande. Hoort bij inv.nr. 169.  Bldz. 358.</w:t>
      </w:r>
    </w:p>
    <w:p w14:paraId="2C1A1626" w14:textId="77777777" w:rsidR="00696ED5" w:rsidRDefault="00696ED5">
      <w:pPr>
        <w:rPr>
          <w:sz w:val="24"/>
        </w:rPr>
      </w:pPr>
    </w:p>
    <w:p w14:paraId="7FD0770F" w14:textId="77777777" w:rsidR="00696ED5" w:rsidRDefault="00696ED5">
      <w:pPr>
        <w:rPr>
          <w:sz w:val="24"/>
        </w:rPr>
      </w:pPr>
    </w:p>
    <w:p w14:paraId="7B7470AF" w14:textId="77777777" w:rsidR="00696ED5" w:rsidRDefault="00696ED5">
      <w:pPr>
        <w:rPr>
          <w:sz w:val="24"/>
        </w:rPr>
      </w:pPr>
    </w:p>
    <w:p w14:paraId="3D13DBB1" w14:textId="77777777" w:rsidR="00696ED5" w:rsidRDefault="00696ED5">
      <w:pPr>
        <w:rPr>
          <w:sz w:val="24"/>
        </w:rPr>
      </w:pPr>
      <w:r>
        <w:rPr>
          <w:sz w:val="24"/>
        </w:rPr>
        <w:t>FACTUM EST.</w:t>
      </w:r>
    </w:p>
    <w:p w14:paraId="3DDFE15A" w14:textId="77777777" w:rsidR="00696ED5" w:rsidRDefault="00696ED5">
      <w:pPr>
        <w:rPr>
          <w:sz w:val="24"/>
        </w:rPr>
      </w:pPr>
    </w:p>
    <w:p w14:paraId="50D5218C" w14:textId="77777777" w:rsidR="00696ED5" w:rsidRDefault="00696ED5">
      <w:pPr>
        <w:rPr>
          <w:sz w:val="24"/>
        </w:rPr>
      </w:pPr>
    </w:p>
    <w:p w14:paraId="1B74C843" w14:textId="77777777" w:rsidR="00696ED5" w:rsidRDefault="00696ED5">
      <w:pPr>
        <w:rPr>
          <w:sz w:val="24"/>
        </w:rPr>
      </w:pPr>
      <w:r>
        <w:rPr>
          <w:sz w:val="24"/>
        </w:rPr>
        <w:t>Alsoo door den Heer Stadhouder J:W: van Nouhuijs, aan Schepenen, uijt de Nominatie welke is overgegeven,  door de affgegaane Borgemeesters Deses Dorps van Schijndel de anno 1700 aght en Zeventigh zijn geéligeert, en tot Borgemeesters verkooren omme over desen Jaare 1700 neegen en Zeventigh, in te gaan met primo April En zullende Expireeren den Laasten maart 1700 taghentigh te Regeeren</w:t>
      </w:r>
    </w:p>
    <w:p w14:paraId="6A3361FE" w14:textId="77777777" w:rsidR="00696ED5" w:rsidRDefault="00696ED5">
      <w:pPr>
        <w:rPr>
          <w:sz w:val="24"/>
        </w:rPr>
      </w:pPr>
    </w:p>
    <w:p w14:paraId="50433B31" w14:textId="77777777" w:rsidR="00696ED5" w:rsidRDefault="00696ED5">
      <w:pPr>
        <w:rPr>
          <w:sz w:val="24"/>
        </w:rPr>
      </w:pPr>
      <w:r>
        <w:rPr>
          <w:sz w:val="24"/>
        </w:rPr>
        <w:t>WIJBOSCH</w:t>
      </w:r>
      <w:r>
        <w:rPr>
          <w:sz w:val="24"/>
        </w:rPr>
        <w:tab/>
      </w:r>
      <w:r>
        <w:rPr>
          <w:sz w:val="24"/>
        </w:rPr>
        <w:tab/>
      </w:r>
      <w:r>
        <w:rPr>
          <w:sz w:val="24"/>
        </w:rPr>
        <w:tab/>
        <w:t>Willem Peters van der Spank</w:t>
      </w:r>
    </w:p>
    <w:p w14:paraId="3E42B28C" w14:textId="77777777" w:rsidR="00696ED5" w:rsidRDefault="00696ED5">
      <w:pPr>
        <w:rPr>
          <w:sz w:val="24"/>
        </w:rPr>
      </w:pPr>
      <w:r>
        <w:rPr>
          <w:sz w:val="24"/>
        </w:rPr>
        <w:lastRenderedPageBreak/>
        <w:t>LUTTELEIJNDE</w:t>
      </w:r>
      <w:r>
        <w:rPr>
          <w:sz w:val="24"/>
        </w:rPr>
        <w:tab/>
      </w:r>
      <w:r>
        <w:rPr>
          <w:sz w:val="24"/>
        </w:rPr>
        <w:tab/>
        <w:t>Philip Jacob De Haas</w:t>
      </w:r>
    </w:p>
    <w:p w14:paraId="1FC88658" w14:textId="77777777" w:rsidR="00696ED5" w:rsidRDefault="00696ED5">
      <w:pPr>
        <w:rPr>
          <w:sz w:val="24"/>
        </w:rPr>
      </w:pPr>
      <w:r>
        <w:rPr>
          <w:sz w:val="24"/>
        </w:rPr>
        <w:t>BORNE</w:t>
      </w:r>
      <w:r>
        <w:rPr>
          <w:sz w:val="24"/>
        </w:rPr>
        <w:tab/>
      </w:r>
      <w:r>
        <w:rPr>
          <w:sz w:val="24"/>
        </w:rPr>
        <w:tab/>
      </w:r>
      <w:r>
        <w:rPr>
          <w:sz w:val="24"/>
        </w:rPr>
        <w:tab/>
        <w:t>Jan Johannis Vrenssen</w:t>
      </w:r>
    </w:p>
    <w:p w14:paraId="6AD69D81" w14:textId="77777777" w:rsidR="00696ED5" w:rsidRDefault="00696ED5">
      <w:pPr>
        <w:rPr>
          <w:sz w:val="24"/>
        </w:rPr>
      </w:pPr>
      <w:r>
        <w:rPr>
          <w:sz w:val="24"/>
        </w:rPr>
        <w:t>ELSCHODT</w:t>
      </w:r>
      <w:r>
        <w:rPr>
          <w:sz w:val="24"/>
        </w:rPr>
        <w:tab/>
      </w:r>
      <w:r>
        <w:rPr>
          <w:sz w:val="24"/>
        </w:rPr>
        <w:tab/>
      </w:r>
      <w:r>
        <w:rPr>
          <w:sz w:val="24"/>
        </w:rPr>
        <w:tab/>
        <w:t>Geerit Jansse van Rooij</w:t>
      </w:r>
    </w:p>
    <w:p w14:paraId="46655F44" w14:textId="77777777" w:rsidR="00696ED5" w:rsidRDefault="00696ED5">
      <w:pPr>
        <w:rPr>
          <w:sz w:val="24"/>
        </w:rPr>
      </w:pPr>
    </w:p>
    <w:p w14:paraId="3A0481DB" w14:textId="77777777" w:rsidR="00696ED5" w:rsidRDefault="00696ED5">
      <w:pPr>
        <w:ind w:left="2832" w:hanging="2832"/>
        <w:rPr>
          <w:sz w:val="24"/>
        </w:rPr>
      </w:pPr>
      <w:r>
        <w:rPr>
          <w:sz w:val="24"/>
        </w:rPr>
        <w:t>BROEKSTRAAT</w:t>
      </w:r>
      <w:r>
        <w:rPr>
          <w:sz w:val="24"/>
        </w:rPr>
        <w:tab/>
        <w:t>Johannis Hendrikx van den Oetelaar, bij schepenen tot Borgemeester over de Broekstraat verkooren.</w:t>
      </w:r>
    </w:p>
    <w:p w14:paraId="59F67357" w14:textId="77777777" w:rsidR="00696ED5" w:rsidRDefault="00696ED5">
      <w:pPr>
        <w:ind w:left="2832" w:hanging="2832"/>
        <w:rPr>
          <w:sz w:val="24"/>
        </w:rPr>
      </w:pPr>
    </w:p>
    <w:p w14:paraId="5EB3C711" w14:textId="77777777" w:rsidR="00696ED5" w:rsidRDefault="00696ED5">
      <w:pPr>
        <w:ind w:left="2832" w:hanging="2832"/>
        <w:rPr>
          <w:sz w:val="24"/>
        </w:rPr>
      </w:pPr>
      <w:r>
        <w:rPr>
          <w:sz w:val="24"/>
        </w:rPr>
        <w:t>Soo word haar bij desen geordonneert het Borgemeesters ampt, ider in zijnen Hoek te</w:t>
      </w:r>
    </w:p>
    <w:p w14:paraId="31E8B7AF" w14:textId="77777777" w:rsidR="00696ED5" w:rsidRDefault="00696ED5">
      <w:pPr>
        <w:ind w:left="2832" w:hanging="2832"/>
        <w:rPr>
          <w:sz w:val="24"/>
        </w:rPr>
      </w:pPr>
      <w:r>
        <w:rPr>
          <w:sz w:val="24"/>
        </w:rPr>
        <w:t xml:space="preserve">aanvaarden, en te bedienen, in Conformité van de Resolutien van haar Edele mogende de </w:t>
      </w:r>
    </w:p>
    <w:p w14:paraId="47DB8C9D" w14:textId="77777777" w:rsidR="00696ED5" w:rsidRDefault="00696ED5">
      <w:pPr>
        <w:ind w:left="2832" w:hanging="2832"/>
        <w:rPr>
          <w:sz w:val="24"/>
        </w:rPr>
      </w:pPr>
      <w:r>
        <w:rPr>
          <w:sz w:val="24"/>
        </w:rPr>
        <w:t xml:space="preserve">Heeren Raaden van Staaten, al reede gestatueert off nog te statueeren, mitsgaders haar te </w:t>
      </w:r>
    </w:p>
    <w:p w14:paraId="4CAE4D48" w14:textId="77777777" w:rsidR="00696ED5" w:rsidRDefault="00696ED5">
      <w:pPr>
        <w:ind w:left="2832" w:hanging="2832"/>
        <w:rPr>
          <w:sz w:val="24"/>
        </w:rPr>
      </w:pPr>
      <w:r>
        <w:rPr>
          <w:sz w:val="24"/>
        </w:rPr>
        <w:t xml:space="preserve">Reguleeren naar de Dorps Reglementen ten dien opzigten genomen, En voornamentlijk na die </w:t>
      </w:r>
    </w:p>
    <w:p w14:paraId="55D7B2B9" w14:textId="77777777" w:rsidR="00696ED5" w:rsidRDefault="00696ED5">
      <w:pPr>
        <w:ind w:left="2832" w:hanging="2832"/>
        <w:rPr>
          <w:sz w:val="24"/>
        </w:rPr>
      </w:pPr>
      <w:r>
        <w:rPr>
          <w:sz w:val="24"/>
        </w:rPr>
        <w:t xml:space="preserve">van den 18 December 1742, bij officier, en Schepenen gearresteert, om ingevolge van dien, </w:t>
      </w:r>
    </w:p>
    <w:p w14:paraId="4EF04ECE" w14:textId="77777777" w:rsidR="00696ED5" w:rsidRDefault="00696ED5">
      <w:pPr>
        <w:ind w:left="2832" w:hanging="2832"/>
        <w:rPr>
          <w:sz w:val="24"/>
        </w:rPr>
      </w:pPr>
      <w:r>
        <w:rPr>
          <w:sz w:val="24"/>
        </w:rPr>
        <w:t>Een ider het Zeijne getrouwelijk waar te neemen;</w:t>
      </w:r>
    </w:p>
    <w:p w14:paraId="740C0861" w14:textId="77777777" w:rsidR="00696ED5" w:rsidRDefault="00696ED5">
      <w:pPr>
        <w:ind w:left="2832" w:hanging="2832"/>
        <w:rPr>
          <w:sz w:val="24"/>
        </w:rPr>
      </w:pPr>
      <w:r>
        <w:rPr>
          <w:sz w:val="24"/>
        </w:rPr>
        <w:t xml:space="preserve">Verders worden de voorn. Borgemeesters geciteert tegens Zaeterdag den thienden april 1779 </w:t>
      </w:r>
    </w:p>
    <w:p w14:paraId="0CAA5F63" w14:textId="77777777" w:rsidR="00696ED5" w:rsidRDefault="00696ED5">
      <w:pPr>
        <w:ind w:left="2832" w:hanging="2832"/>
        <w:rPr>
          <w:sz w:val="24"/>
        </w:rPr>
      </w:pPr>
      <w:r>
        <w:rPr>
          <w:sz w:val="24"/>
        </w:rPr>
        <w:t xml:space="preserve">Des agtermiddags om vier uuren ten Raadjhuijse alhier, om haaren Eedt in die qualitijt aff te </w:t>
      </w:r>
    </w:p>
    <w:p w14:paraId="7F1A0D09" w14:textId="77777777" w:rsidR="00696ED5" w:rsidRDefault="00696ED5">
      <w:pPr>
        <w:ind w:left="2832" w:hanging="2832"/>
        <w:rPr>
          <w:sz w:val="24"/>
        </w:rPr>
      </w:pPr>
      <w:r>
        <w:rPr>
          <w:sz w:val="24"/>
        </w:rPr>
        <w:t>Leggen</w:t>
      </w:r>
    </w:p>
    <w:p w14:paraId="25731BB1" w14:textId="77777777" w:rsidR="00696ED5" w:rsidRDefault="00696ED5">
      <w:pPr>
        <w:pStyle w:val="Plattetekst"/>
      </w:pPr>
      <w:r>
        <w:t>Inmiddels worden haare goederen in arrest genomen tot teijden, en weijlen sij haaren Eedt hebben gedaan,</w:t>
      </w:r>
    </w:p>
    <w:p w14:paraId="4BFA0DDF" w14:textId="77777777" w:rsidR="00696ED5" w:rsidRDefault="00696ED5">
      <w:pPr>
        <w:pStyle w:val="Plattetekst"/>
      </w:pPr>
      <w:r>
        <w:t>Aldus geéligeert, Binnen Schijndel op Heeden den Een en Dartigsten maart 1700 Neegen en Zeventigh.</w:t>
      </w:r>
    </w:p>
    <w:p w14:paraId="52F3032B" w14:textId="77777777" w:rsidR="00696ED5" w:rsidRDefault="00696ED5">
      <w:pPr>
        <w:pStyle w:val="Plattetekst"/>
      </w:pPr>
    </w:p>
    <w:p w14:paraId="4FCD7CAF" w14:textId="77777777" w:rsidR="00696ED5" w:rsidRDefault="00696ED5">
      <w:pPr>
        <w:pStyle w:val="Plattetekst"/>
      </w:pPr>
    </w:p>
    <w:p w14:paraId="19352D47" w14:textId="77777777" w:rsidR="00696ED5" w:rsidRDefault="00696ED5">
      <w:pPr>
        <w:pStyle w:val="Plattetekst"/>
      </w:pPr>
      <w:r>
        <w:t xml:space="preserve">                                                       N:V: Schaardenburgh</w:t>
      </w:r>
    </w:p>
    <w:p w14:paraId="2816BF42" w14:textId="77777777" w:rsidR="00696ED5" w:rsidRDefault="00696ED5">
      <w:pPr>
        <w:pStyle w:val="Plattetekst"/>
      </w:pPr>
      <w:r>
        <w:t xml:space="preserve">                                                                President</w:t>
      </w:r>
    </w:p>
    <w:p w14:paraId="0BB3FEE0" w14:textId="77777777" w:rsidR="00696ED5" w:rsidRDefault="00696ED5">
      <w:pPr>
        <w:pStyle w:val="Plattetekst"/>
      </w:pPr>
    </w:p>
    <w:p w14:paraId="13459E2F" w14:textId="77777777" w:rsidR="00696ED5" w:rsidRDefault="00696ED5">
      <w:pPr>
        <w:pStyle w:val="Plattetekst"/>
      </w:pPr>
      <w:r>
        <w:t xml:space="preserve">                                                       F.P. Grootveldt</w:t>
      </w:r>
    </w:p>
    <w:p w14:paraId="70D23D80" w14:textId="77777777" w:rsidR="00696ED5" w:rsidRDefault="00696ED5">
      <w:pPr>
        <w:pStyle w:val="Plattetekst"/>
      </w:pPr>
    </w:p>
    <w:p w14:paraId="4C8E3BD4" w14:textId="77777777" w:rsidR="00696ED5" w:rsidRDefault="00696ED5">
      <w:pPr>
        <w:pStyle w:val="Plattetekst"/>
      </w:pPr>
      <w:r>
        <w:t xml:space="preserve">                                                       E.V. Rooij</w:t>
      </w:r>
    </w:p>
    <w:p w14:paraId="079A1640" w14:textId="77777777" w:rsidR="00696ED5" w:rsidRDefault="00696ED5">
      <w:pPr>
        <w:pStyle w:val="Plattetekst"/>
      </w:pPr>
    </w:p>
    <w:p w14:paraId="3D544DBF" w14:textId="77777777" w:rsidR="00696ED5" w:rsidRDefault="00696ED5">
      <w:pPr>
        <w:pStyle w:val="Plattetekst"/>
      </w:pPr>
      <w:r>
        <w:t xml:space="preserve">                                                       J:V: Kaub</w:t>
      </w:r>
    </w:p>
    <w:p w14:paraId="66377093" w14:textId="77777777" w:rsidR="00696ED5" w:rsidRDefault="00696ED5">
      <w:pPr>
        <w:pStyle w:val="Plattetekst"/>
      </w:pPr>
    </w:p>
    <w:p w14:paraId="77E6AF96" w14:textId="77777777" w:rsidR="00696ED5" w:rsidRDefault="00696ED5">
      <w:pPr>
        <w:pStyle w:val="Plattetekst"/>
      </w:pPr>
      <w:r>
        <w:t xml:space="preserve">                                                       Mij Present</w:t>
      </w:r>
    </w:p>
    <w:p w14:paraId="67EAF4D1" w14:textId="77777777" w:rsidR="00696ED5" w:rsidRDefault="00696ED5">
      <w:pPr>
        <w:pStyle w:val="Plattetekst"/>
      </w:pPr>
    </w:p>
    <w:p w14:paraId="3BBEE259" w14:textId="77777777" w:rsidR="00696ED5" w:rsidRDefault="00696ED5">
      <w:pPr>
        <w:pStyle w:val="Plattetekst"/>
      </w:pPr>
      <w:r>
        <w:t xml:space="preserve">                                                       G:H: van Beverwijck</w:t>
      </w:r>
    </w:p>
    <w:p w14:paraId="24FE43CE" w14:textId="77777777" w:rsidR="00696ED5" w:rsidRDefault="00696ED5">
      <w:pPr>
        <w:pStyle w:val="Plattetekst"/>
      </w:pPr>
      <w:r>
        <w:t xml:space="preserve">                                                                      Secret.</w:t>
      </w:r>
    </w:p>
    <w:p w14:paraId="497BF6A6" w14:textId="77777777" w:rsidR="00696ED5" w:rsidRDefault="00696ED5">
      <w:pPr>
        <w:pStyle w:val="Plattetekst"/>
      </w:pPr>
    </w:p>
    <w:p w14:paraId="33B21CB7" w14:textId="77777777" w:rsidR="00696ED5" w:rsidRDefault="00696ED5">
      <w:pPr>
        <w:pStyle w:val="Plattetekst"/>
      </w:pPr>
      <w:r>
        <w:t>Vervolg van vorenstaande. Hoort bij inv.nr. 169.  Bldz. 362.</w:t>
      </w:r>
    </w:p>
    <w:p w14:paraId="53046D39" w14:textId="77777777" w:rsidR="00696ED5" w:rsidRDefault="00696ED5">
      <w:pPr>
        <w:pStyle w:val="Plattetekst"/>
      </w:pPr>
    </w:p>
    <w:p w14:paraId="6BDF0E41" w14:textId="77777777" w:rsidR="00696ED5" w:rsidRDefault="00696ED5">
      <w:pPr>
        <w:pStyle w:val="Plattetekst"/>
      </w:pPr>
    </w:p>
    <w:p w14:paraId="6732B8B1" w14:textId="77777777" w:rsidR="00696ED5" w:rsidRDefault="00696ED5">
      <w:pPr>
        <w:pStyle w:val="Plattetekst"/>
      </w:pPr>
      <w:r>
        <w:t>FACTUM EST.</w:t>
      </w:r>
    </w:p>
    <w:p w14:paraId="1FE4397E" w14:textId="77777777" w:rsidR="00696ED5" w:rsidRDefault="00696ED5">
      <w:pPr>
        <w:pStyle w:val="Plattetekst"/>
      </w:pPr>
    </w:p>
    <w:p w14:paraId="117E4C6D" w14:textId="77777777" w:rsidR="00696ED5" w:rsidRDefault="00696ED5">
      <w:pPr>
        <w:pStyle w:val="Plattetekst"/>
      </w:pPr>
    </w:p>
    <w:p w14:paraId="3546A72C" w14:textId="77777777" w:rsidR="00696ED5" w:rsidRDefault="00696ED5">
      <w:pPr>
        <w:pStyle w:val="Plattetekst"/>
      </w:pPr>
      <w:r>
        <w:t xml:space="preserve">Compareerde voor schepenen deses Dorps van Schijndel ondergenoempt, Willem Peters van der Spank, Jan Johannis Vrenssen en Geerit Janssse van Rooij, Borgemeesters over desen dorpe voorsr. wegens De Heertgangen Wijbosch, Borne, en Elschodt, saemen ter Eenre, En Philip Jacob De Haas Borgemeester over den Heertgang LuttelEijnde, ter andere Zijde; </w:t>
      </w:r>
    </w:p>
    <w:p w14:paraId="728817F3" w14:textId="77777777" w:rsidR="00696ED5" w:rsidRDefault="00696ED5">
      <w:pPr>
        <w:pStyle w:val="Plattetekst"/>
      </w:pPr>
      <w:r>
        <w:t>welke voorn. Comparanten verklaeren met malkanderen te hebben aangegaan, het navolgende Contract,</w:t>
      </w:r>
    </w:p>
    <w:p w14:paraId="6A0BC4BA" w14:textId="77777777" w:rsidR="00696ED5" w:rsidRDefault="00696ED5">
      <w:pPr>
        <w:pStyle w:val="Plattetekst"/>
      </w:pPr>
    </w:p>
    <w:p w14:paraId="608712B9" w14:textId="77777777" w:rsidR="00696ED5" w:rsidRDefault="00696ED5">
      <w:pPr>
        <w:pStyle w:val="Plattetekst"/>
      </w:pPr>
      <w:r>
        <w:t>Eerstelijk, zal den voorn. de Haas gehouden zijn, in naame van de drie Eerstgenoemde Comparanten in te vorderen alle zodanige penningen als zij in qualiteijten als Borgemeesters deses dorps wegens den jaare ingegaan primo april 1779, en zullende Expireeren den Laasten maart 1780, van wegens deese gemeente zoude konnen, mogen en moeten ontfangen, zoo wegens Reëele als personeele omslaegen nabuur Cheijnssen pastorije huur, Turff, en houdt gelden, en alle andere geene van de zelve uijtgesondert.</w:t>
      </w:r>
    </w:p>
    <w:p w14:paraId="38E6266A" w14:textId="77777777" w:rsidR="00696ED5" w:rsidRDefault="00696ED5">
      <w:pPr>
        <w:pStyle w:val="Plattetekst"/>
      </w:pPr>
    </w:p>
    <w:p w14:paraId="705C76DD" w14:textId="77777777" w:rsidR="00696ED5" w:rsidRDefault="00696ED5">
      <w:pPr>
        <w:pStyle w:val="Plattetekst"/>
      </w:pPr>
      <w:r>
        <w:t>Ten Tweede zal voorn. de Haas gehouden en verpligt zijn te voldoen en betaelen alle de Tractementen van Heeren Officier, Schepenen Secretaris, en andere Dorps Bediendens, en voorts alle wettige ordonnantien die door Heeren Schepenen op de Borgemeesters wegens desen Dorpe en jaare voors: zullen geslaegen worden; En dezelve tijdig te voldoen, zodanig dat de Drie Eerste Comparanten nog dese gemeente door versuijm off nalatighijt geene schaade daar door koomen te Leijden;</w:t>
      </w:r>
    </w:p>
    <w:p w14:paraId="2648EBA1" w14:textId="77777777" w:rsidR="00696ED5" w:rsidRDefault="00696ED5">
      <w:pPr>
        <w:pStyle w:val="Plattetekst"/>
      </w:pPr>
    </w:p>
    <w:p w14:paraId="56845654" w14:textId="77777777" w:rsidR="00696ED5" w:rsidRDefault="00696ED5">
      <w:pPr>
        <w:pStyle w:val="Plattetekst"/>
      </w:pPr>
      <w:r>
        <w:t>Ten Derden zal den voorn. De Haas op zijn tijd moeten voldoen, zodanig slod van rekeninge, als in de gemeentens Rekeninge zal consteeren dat door de Comparanten in hunne voorsr. Qualitijten zoude moeten worden voldaan en betaalt; En daar en tegen ook mogen, en moeten ontfangen sodanige slooten, als zij van haare pree off successeuren zouden te goede koomen</w:t>
      </w:r>
    </w:p>
    <w:p w14:paraId="2DF0C25D" w14:textId="77777777" w:rsidR="00696ED5" w:rsidRDefault="00696ED5">
      <w:pPr>
        <w:pStyle w:val="Plattetekst"/>
      </w:pPr>
    </w:p>
    <w:p w14:paraId="085D2834" w14:textId="77777777" w:rsidR="00696ED5" w:rsidRDefault="00696ED5">
      <w:pPr>
        <w:pStyle w:val="Plattetekst"/>
      </w:pPr>
      <w:r>
        <w:t>Ten vierden zal den voorn. De Haas genieten het Beurloon tegens vijff gulden per Cento zoo als van ouds Daar toe is staande</w:t>
      </w:r>
    </w:p>
    <w:p w14:paraId="78DC1221" w14:textId="77777777" w:rsidR="00696ED5" w:rsidRDefault="00696ED5">
      <w:pPr>
        <w:pStyle w:val="Plattetekst"/>
      </w:pPr>
    </w:p>
    <w:p w14:paraId="2DB06184" w14:textId="77777777" w:rsidR="00696ED5" w:rsidRDefault="00696ED5">
      <w:pPr>
        <w:pStyle w:val="Plattetekst"/>
      </w:pPr>
      <w:r>
        <w:t>Allent geene voorsr. Staat verklaaren de weder zijdsche comparanten preesieselijk te zullen voldoen naarkoomen, en agtervolgen, verbindende ten dien Eijnde hunne respectieve personen, en de goederen present ende toekoomende</w:t>
      </w:r>
    </w:p>
    <w:p w14:paraId="6299E396" w14:textId="77777777" w:rsidR="00696ED5" w:rsidRDefault="00696ED5">
      <w:pPr>
        <w:pStyle w:val="Plattetekst"/>
      </w:pPr>
    </w:p>
    <w:p w14:paraId="44BCDB24" w14:textId="77777777" w:rsidR="00696ED5" w:rsidRDefault="00696ED5">
      <w:pPr>
        <w:pStyle w:val="Plattetekst"/>
      </w:pPr>
      <w:r>
        <w:t>En tot meerder Securitijt van de drie Eerste Comparanten zoo verklaaren de meede ondergetekende G:H; van Beverwijck Secretaris, en Hendrik Gijsbert van der Schoot Schepen deses Dorps van Schijndel, haar een voor al, en ider van hun in solidum te stellen als Borge, om dit contract, bij manquement van het Een off ander poinct voor den voorn. De Haas te zullen voldoen nakomen en agtervolgen, zodanig dat de Drie Eerste Comparanten, door versuijm off vertraeging van betaelinge geene Schaede ter zaake gemelt zullen komen te Leijden verbindende daar voor haare personen, ende goederen, nu hebbende, ende namaals verkrijgende</w:t>
      </w:r>
    </w:p>
    <w:p w14:paraId="1C2FD244" w14:textId="77777777" w:rsidR="00696ED5" w:rsidRDefault="00696ED5">
      <w:pPr>
        <w:pStyle w:val="Plattetekst"/>
      </w:pPr>
    </w:p>
    <w:p w14:paraId="71A23A8A" w14:textId="77777777" w:rsidR="00696ED5" w:rsidRDefault="00696ED5">
      <w:pPr>
        <w:pStyle w:val="Plattetekst"/>
      </w:pPr>
      <w:r>
        <w:t>Aldus gepasseert, op Heeden Binnen Schijndel den Ses en twintigsten April 1700 Neegen en Zeventigh, ten overstaan van Niklaas van Schaardenburgh president, Eijmbert van Rooij, en Johan Valentijn Kaub, Schepenen van Scheijndel</w:t>
      </w:r>
    </w:p>
    <w:p w14:paraId="77ACB70A" w14:textId="77777777" w:rsidR="00696ED5" w:rsidRDefault="00696ED5">
      <w:pPr>
        <w:pStyle w:val="Plattetekst"/>
      </w:pPr>
    </w:p>
    <w:p w14:paraId="37F70507" w14:textId="77777777" w:rsidR="00696ED5" w:rsidRDefault="00696ED5">
      <w:pPr>
        <w:pStyle w:val="Plattetekst"/>
      </w:pPr>
    </w:p>
    <w:p w14:paraId="1A88A3E7" w14:textId="77777777" w:rsidR="00696ED5" w:rsidRDefault="00696ED5">
      <w:pPr>
        <w:pStyle w:val="Plattetekst"/>
      </w:pPr>
      <w:r>
        <w:t>Willem Peter van der Spanck              Jan Johannes Vrensen</w:t>
      </w:r>
    </w:p>
    <w:p w14:paraId="07049DE7" w14:textId="77777777" w:rsidR="00696ED5" w:rsidRDefault="00696ED5">
      <w:pPr>
        <w:pStyle w:val="Plattetekst"/>
      </w:pPr>
    </w:p>
    <w:p w14:paraId="572A573F" w14:textId="77777777" w:rsidR="00696ED5" w:rsidRDefault="00696ED5">
      <w:pPr>
        <w:pStyle w:val="Plattetekst"/>
      </w:pPr>
    </w:p>
    <w:p w14:paraId="0E61EBCC" w14:textId="77777777" w:rsidR="00696ED5" w:rsidRDefault="00696ED5">
      <w:pPr>
        <w:pStyle w:val="Plattetekst"/>
      </w:pPr>
      <w:r>
        <w:t>Geert Jansen van Rooij                        P.J. D Haas</w:t>
      </w:r>
    </w:p>
    <w:p w14:paraId="5D9FB7C4" w14:textId="77777777" w:rsidR="00696ED5" w:rsidRDefault="00696ED5">
      <w:pPr>
        <w:pStyle w:val="Plattetekst"/>
      </w:pPr>
    </w:p>
    <w:p w14:paraId="5359BF0E" w14:textId="77777777" w:rsidR="00696ED5" w:rsidRDefault="00696ED5">
      <w:pPr>
        <w:pStyle w:val="Plattetekst"/>
      </w:pPr>
      <w:r>
        <w:t>N.V. Schaardenburgh                          G.H. van Beverwijck</w:t>
      </w:r>
    </w:p>
    <w:p w14:paraId="350368A8" w14:textId="77777777" w:rsidR="00696ED5" w:rsidRDefault="00696ED5">
      <w:pPr>
        <w:pStyle w:val="Plattetekst"/>
      </w:pPr>
      <w:r>
        <w:t xml:space="preserve">         President                                                    Borgc</w:t>
      </w:r>
    </w:p>
    <w:p w14:paraId="5ED2D670" w14:textId="77777777" w:rsidR="00696ED5" w:rsidRDefault="00696ED5">
      <w:pPr>
        <w:pStyle w:val="Plattetekst"/>
      </w:pPr>
    </w:p>
    <w:p w14:paraId="5979659F" w14:textId="77777777" w:rsidR="00696ED5" w:rsidRDefault="00696ED5">
      <w:pPr>
        <w:pStyle w:val="Plattetekst"/>
      </w:pPr>
      <w:r>
        <w:t>E.V. Rooij                                             H. van der Schoot</w:t>
      </w:r>
    </w:p>
    <w:p w14:paraId="213C63EC" w14:textId="77777777" w:rsidR="00696ED5" w:rsidRDefault="00696ED5">
      <w:pPr>
        <w:pStyle w:val="Plattetekst"/>
      </w:pPr>
    </w:p>
    <w:p w14:paraId="24D22270" w14:textId="77777777" w:rsidR="00696ED5" w:rsidRDefault="00696ED5">
      <w:pPr>
        <w:pStyle w:val="Plattetekst"/>
      </w:pPr>
      <w:r>
        <w:t xml:space="preserve">J.V. Kaub                                              </w:t>
      </w:r>
    </w:p>
    <w:p w14:paraId="2C7FE407" w14:textId="77777777" w:rsidR="00696ED5" w:rsidRDefault="00696ED5">
      <w:pPr>
        <w:pStyle w:val="Plattetekst"/>
      </w:pPr>
      <w:r>
        <w:t xml:space="preserve">       Schepen, in plaats van den Secretaris</w:t>
      </w:r>
    </w:p>
    <w:p w14:paraId="415BA301" w14:textId="77777777" w:rsidR="00696ED5" w:rsidRDefault="00696ED5">
      <w:pPr>
        <w:pStyle w:val="Plattetekst"/>
      </w:pPr>
    </w:p>
    <w:p w14:paraId="73893B9F" w14:textId="77777777" w:rsidR="00696ED5" w:rsidRDefault="00696ED5">
      <w:pPr>
        <w:pStyle w:val="Plattetekst"/>
      </w:pPr>
    </w:p>
    <w:p w14:paraId="7F2CD0BD" w14:textId="77777777" w:rsidR="00696ED5" w:rsidRDefault="00696ED5">
      <w:r>
        <w:t>-archief van Noord-Brabant in ’s-Hertogenbosch.</w:t>
      </w:r>
    </w:p>
    <w:p w14:paraId="7550ED80" w14:textId="77777777" w:rsidR="00696ED5" w:rsidRDefault="00696ED5">
      <w:r>
        <w:t>Oud Rechterlijk Archief (Schepenbank) Schijndel.</w:t>
      </w:r>
    </w:p>
    <w:p w14:paraId="3CB437AB" w14:textId="77777777" w:rsidR="00696ED5" w:rsidRDefault="00696ED5">
      <w:r>
        <w:t>Toegangsnummer : 514.02</w:t>
      </w:r>
    </w:p>
    <w:p w14:paraId="68C871D0" w14:textId="77777777" w:rsidR="00696ED5" w:rsidRDefault="00696ED5">
      <w:r>
        <w:t>Inventarisnummer : 170.     Bldz. 96v/102v.</w:t>
      </w:r>
    </w:p>
    <w:p w14:paraId="6CC31878" w14:textId="77777777" w:rsidR="00696ED5" w:rsidRDefault="00696ED5"/>
    <w:p w14:paraId="138EA09E" w14:textId="77777777" w:rsidR="00696ED5" w:rsidRDefault="00696ED5">
      <w:r>
        <w:t>Historische Werkgroep Schijndel.</w:t>
      </w:r>
    </w:p>
    <w:p w14:paraId="61B48BF6" w14:textId="77777777" w:rsidR="00696ED5" w:rsidRDefault="00696ED5"/>
    <w:p w14:paraId="666A4FE8" w14:textId="77777777" w:rsidR="00696ED5" w:rsidRDefault="00696ED5"/>
    <w:p w14:paraId="17885492" w14:textId="77777777" w:rsidR="00696ED5" w:rsidRDefault="00696ED5"/>
    <w:p w14:paraId="64211DFC" w14:textId="77777777" w:rsidR="00696ED5" w:rsidRDefault="00696ED5">
      <w:r>
        <w:t xml:space="preserve">tweemael uijtgemaekt     </w:t>
      </w:r>
      <w:r>
        <w:tab/>
        <w:t xml:space="preserve">Wij Niklaas van Schaardenburgh president En                               </w:t>
      </w:r>
    </w:p>
    <w:p w14:paraId="6588282F" w14:textId="77777777" w:rsidR="00696ED5" w:rsidRDefault="00696ED5">
      <w:r>
        <w:t>op 12 sts zegels.</w:t>
      </w:r>
      <w:r>
        <w:tab/>
      </w:r>
      <w:r>
        <w:tab/>
        <w:t>Eijmbert van Rooij Schepen Des Dorps van Schijndel</w:t>
      </w:r>
    </w:p>
    <w:p w14:paraId="337A7289" w14:textId="77777777" w:rsidR="00696ED5" w:rsidRDefault="00696ED5">
      <w:r>
        <w:t xml:space="preserve">                                        Tuijgen, Dat voor ons Zijn gecompareert en verschenen                                                          </w:t>
      </w:r>
    </w:p>
    <w:p w14:paraId="7B88B4FA" w14:textId="77777777" w:rsidR="00696ED5" w:rsidRDefault="00696ED5">
      <w:r>
        <w:t xml:space="preserve">                                        Jan Gijsbert Pijnappels voor Eene staak; En Johannis Gerit Gijsberts voor den tweeden, en Laaste staak bijde woonagtig alhier tot Schijndel; welke voorn. Comparanten verklaeren met malkanderen in minne en vriendschap, te hebben aangegaan ende gemaakt, schiftinge, schijdinge en Erffdeijlinge van de vaste onroerende goederen, en Obligatien, als zij Comparanten tot nog toe int gemeen hebben gehad en bezeeten, aangekomen van weijlen Bartel, en Jacob Pijnappels, geweesene Broeders van opgemelte Jan Gijsbert Pijnappels en van Elisabet Gijsbert Pijnappels, moeder van den tweeden Condivident in desen</w:t>
      </w:r>
    </w:p>
    <w:p w14:paraId="4693D866" w14:textId="77777777" w:rsidR="00696ED5" w:rsidRDefault="00696ED5">
      <w:r>
        <w:t>En welke goederen zijn gelegt, en aan bedeelt als volgt:</w:t>
      </w:r>
    </w:p>
    <w:p w14:paraId="30E1AB61" w14:textId="77777777" w:rsidR="00696ED5" w:rsidRDefault="00696ED5"/>
    <w:p w14:paraId="5C787869" w14:textId="77777777" w:rsidR="00696ED5" w:rsidRDefault="00696ED5">
      <w:r>
        <w:t>En verklaeren de voorn. condividenten deese te verdeelene goederen te zijn vrij en allodiaal, zonder dat daar onder Eenige Leenen zijn gecomprehendeert,</w:t>
      </w:r>
    </w:p>
    <w:p w14:paraId="14B03BA0" w14:textId="77777777" w:rsidR="00696ED5" w:rsidRDefault="00696ED5"/>
    <w:p w14:paraId="47EC16AE" w14:textId="77777777" w:rsidR="00696ED5" w:rsidRDefault="00696ED5">
      <w:r>
        <w:lastRenderedPageBreak/>
        <w:t xml:space="preserve">FACTUM EST.        </w:t>
      </w:r>
    </w:p>
    <w:p w14:paraId="472EFBD5" w14:textId="77777777" w:rsidR="00696ED5" w:rsidRDefault="00696ED5"/>
    <w:p w14:paraId="7080066C" w14:textId="77777777" w:rsidR="00696ED5" w:rsidRDefault="00696ED5">
      <w:r>
        <w:t xml:space="preserve">                                Eerste Lodt</w:t>
      </w:r>
    </w:p>
    <w:p w14:paraId="7A835A96" w14:textId="77777777" w:rsidR="00696ED5" w:rsidRDefault="00696ED5"/>
    <w:p w14:paraId="1C37285A" w14:textId="77777777" w:rsidR="00696ED5" w:rsidRDefault="00696ED5">
      <w:r>
        <w:t>Vermids welke voorsr. Scheijdinge en Erffdeijlinge is voor dit Eerste Lodt gelegt, en aanbedeelt,  Twee stucken Teullands gelegen binnen deese parochie van Schijndel onder den gehugt van’t Hermaelen genaamt het Leeghuijs, groot ontrent Vijff Loopense, aan de Een Zijde Juffrouw de Neeff wed. Bogaers cum suis de ander zijde de gemeente zijnde belast met twee stuijvers Cheijns Jaarlijx in een meerdere Cheijns van Ses Stuijvers betaalt wordende  Veertien dagen naar Bamis aant boek van Helmond,</w:t>
      </w:r>
    </w:p>
    <w:p w14:paraId="0B13C1EA" w14:textId="77777777" w:rsidR="00696ED5" w:rsidRDefault="00696ED5"/>
    <w:p w14:paraId="1002F0D9" w14:textId="77777777" w:rsidR="00696ED5" w:rsidRDefault="00696ED5">
      <w:r>
        <w:t>Item nog een stuk teulands geleegen als voor op de Beek, genaamt Geertiens Acker, groot omtrent anderhalff Loopense, aan D 'een Zijde de kinderen Jan Aarts van der Aa, de ander Zijde Anthonij Jan Wouter Dirkx; Los en Vrij</w:t>
      </w:r>
    </w:p>
    <w:p w14:paraId="5BDE6935" w14:textId="77777777" w:rsidR="00696ED5" w:rsidRDefault="00696ED5"/>
    <w:p w14:paraId="7E76EED1" w14:textId="77777777" w:rsidR="00696ED5" w:rsidRDefault="00696ED5">
      <w:r>
        <w:t>Item nog Vier Stucken teulands gelegen op de Beek, genaamt het Nieulandt, groot omtrent Vier Loopense aan de Een Sijde  Hendrik van Laarhoven De ander Zijde de Heer de Meele cum suis</w:t>
      </w:r>
    </w:p>
    <w:p w14:paraId="33B4BC97" w14:textId="77777777" w:rsidR="00696ED5" w:rsidRDefault="00696ED5"/>
    <w:p w14:paraId="37B3BFA7" w14:textId="77777777" w:rsidR="00696ED5" w:rsidRDefault="00696ED5">
      <w:r>
        <w:t>Zijnde belast met Eenen Stuijver veertien en Een tweede penning Jaarlijkx, in Eene meerdere Cheijns aant Boek van Helmont,</w:t>
      </w:r>
    </w:p>
    <w:p w14:paraId="05CC387F" w14:textId="77777777" w:rsidR="00696ED5" w:rsidRDefault="00696ED5"/>
    <w:p w14:paraId="06A016EA" w14:textId="77777777" w:rsidR="00696ED5" w:rsidRDefault="00696ED5">
      <w:r>
        <w:t>Item twee Stucken Teulands gelegen als voor, onder het Wijbosch op de Pegstucken, groot omtrent Vier Loopensen aan D 'een Sijde Hendrik van Heeswijck cum suis d 'ander Zijde Goijaart Jan Louwerensen bijde de Eijnde Een Vaar weg, Los en Vrij,</w:t>
      </w:r>
    </w:p>
    <w:p w14:paraId="469BBA04" w14:textId="77777777" w:rsidR="00696ED5" w:rsidRDefault="00696ED5"/>
    <w:p w14:paraId="5F3C0F55" w14:textId="77777777" w:rsidR="00696ED5" w:rsidRDefault="00696ED5">
      <w:r>
        <w:t>Item Eenen halven hooij Camp ongescheijden, en ongedeelt, waar van de wederhelft is Competeerende Willem Dirkx Verhagen, en tegens den zelven jaerlijkx is Rijdende, gelegen onder den voors. gehugte Wijbosch genaamt Rulens Camp, groot voor de helft Jaarlijkx omtrent agt karren hooijgewasch; aan d 'Eene Zijde Hendrik Hubens cum suis, d 'ander Zijde onbekent</w:t>
      </w:r>
    </w:p>
    <w:p w14:paraId="1E250E97" w14:textId="77777777" w:rsidR="00696ED5" w:rsidRDefault="00696ED5">
      <w:r>
        <w:t>‘t Een Eijnt den Rouwen Camps dijck, Los en Vrij</w:t>
      </w:r>
    </w:p>
    <w:p w14:paraId="0EAD811D" w14:textId="77777777" w:rsidR="00696ED5" w:rsidRDefault="00696ED5"/>
    <w:p w14:paraId="313EE93D" w14:textId="77777777" w:rsidR="00696ED5" w:rsidRDefault="00696ED5">
      <w:r>
        <w:t>Item nog Een stuk teullands gelegen als voor onder het LuttelEijndt in de Oirendonk genaamt Lambers acker, groot omtrent anderhalff Loopense aan de Een Zijde Willemijna Jansse Verhagen, de ander Zijde den Condivident in desen, ’t Een Eijnt de gemeene straat, ent ander Eijnt Johannis Gerit Gijsberts,</w:t>
      </w:r>
    </w:p>
    <w:p w14:paraId="5586895F" w14:textId="77777777" w:rsidR="00696ED5" w:rsidRDefault="00696ED5"/>
    <w:p w14:paraId="2550F4E7" w14:textId="77777777" w:rsidR="00696ED5" w:rsidRDefault="00696ED5">
      <w:r>
        <w:lastRenderedPageBreak/>
        <w:t>Item Eenen acker Teulandt gelegen als voor, over het Elder broek genaamt Arien Lambers acker, groot Een Loopense, aan de Eene Zijde de kinderen Jan Hendrikx van den Oetelaar, d 'ander sijde Johannis Gerit Gijsberts, t Een Eijnt den Dungense Camp, ent ander Eijnt De kinderen Vrens van der Schoot,</w:t>
      </w:r>
    </w:p>
    <w:p w14:paraId="2DD01145" w14:textId="77777777" w:rsidR="00696ED5" w:rsidRDefault="00696ED5">
      <w:r>
        <w:t xml:space="preserve"> Los en Vrij</w:t>
      </w:r>
    </w:p>
    <w:p w14:paraId="22334542" w14:textId="77777777" w:rsidR="00696ED5" w:rsidRDefault="00696ED5"/>
    <w:p w14:paraId="23F4A981" w14:textId="77777777" w:rsidR="00696ED5" w:rsidRDefault="00696ED5">
      <w:r>
        <w:t>Item nog Eenen acker teulands gelegen als voor onder het LuttelEijnde in de Weijkamp, groot Een Loopensen aan de Een Zijde Hendrik Hubens, de ander Zijde Johannis Adr. Van Kessel zijnde belast met tien penningen Cheijns jaerlijkx, zijnde Een agste part, in Eene meerdere Cheijns van vijff stuijvers jaarlijkx aan Den Heer Rentmeester van de Domeijnen van Brabandt tot ’S Bosch;</w:t>
      </w:r>
    </w:p>
    <w:p w14:paraId="7C177A00" w14:textId="77777777" w:rsidR="00696ED5" w:rsidRDefault="00696ED5"/>
    <w:p w14:paraId="2BB03E6C" w14:textId="77777777" w:rsidR="00696ED5" w:rsidRDefault="00696ED5">
      <w:r>
        <w:t>Item nog belast met Eene Duijt Cheijns, aan het Boek van den Heer van Boxtel, betaelt wordende tot Middelroode agt dagen na St. Marten</w:t>
      </w:r>
    </w:p>
    <w:p w14:paraId="235788C8" w14:textId="77777777" w:rsidR="00696ED5" w:rsidRDefault="00696ED5"/>
    <w:p w14:paraId="7027286F" w14:textId="77777777" w:rsidR="00696ED5" w:rsidRDefault="00696ED5">
      <w:r>
        <w:t>Item Een akkerken teullandt groot omtrent Een en Een quart Loopense gelegen onder den gehugte LuttelEijnde ter plaatze aan het Elderbroek aan de een Zijde de wed. Andries Ariens van Heretum, de ander Zijde den Condivident in desen, ’t Een Eijnt Johannis Gerit Gijsberts, ent ander Eijnt de gemeente; Los en Vrij</w:t>
      </w:r>
    </w:p>
    <w:p w14:paraId="29472AFA" w14:textId="77777777" w:rsidR="00696ED5" w:rsidRDefault="00696ED5"/>
    <w:p w14:paraId="2A488E04" w14:textId="77777777" w:rsidR="00696ED5" w:rsidRDefault="00696ED5">
      <w:r>
        <w:t>Item nog Eenen akker Teullandt gelegen als voor onder den gehugte LuttelEijnde, genaamt het Smalackerke groot omtrent twee Loopense aan d' Een Zijde de wed: Hendrik Jansse van der Schoot, De ander Zijde Fransus van der Velden cum suis, t Een Eijnt Marcelis van Gestel, t' ander Eijnt de wed. van Stratum; Los en Vrij,</w:t>
      </w:r>
    </w:p>
    <w:p w14:paraId="3C7CF716" w14:textId="77777777" w:rsidR="00696ED5" w:rsidRDefault="00696ED5"/>
    <w:p w14:paraId="211FD359" w14:textId="77777777" w:rsidR="00696ED5" w:rsidRDefault="00696ED5">
      <w:r>
        <w:t xml:space="preserve">En Laastelijk Eenen hooij camp groot circa twee karren Hooijgewasch jaerlijkx gelegen onder de Vrijhijdt St.Oedenroode, en betaalt zijn Lasten onder Schijndel aan d' Een Zijde De kinderen Willem van denBogaart, d' ander Zijde onbekent </w:t>
      </w:r>
    </w:p>
    <w:p w14:paraId="5CFBB454" w14:textId="77777777" w:rsidR="00696ED5" w:rsidRDefault="00696ED5">
      <w:r>
        <w:t>t Een Eijnt Francus Herme Voets, Los en Vrij,</w:t>
      </w:r>
    </w:p>
    <w:p w14:paraId="3F41E0CB" w14:textId="77777777" w:rsidR="00696ED5" w:rsidRDefault="00696ED5"/>
    <w:p w14:paraId="5D59A343" w14:textId="77777777" w:rsidR="00696ED5" w:rsidRDefault="00696ED5">
      <w:r>
        <w:t>Dit Lodt is te deel gevallen aan Jan Gijsbert Pijnappels, int hooft deses genoemt,</w:t>
      </w:r>
    </w:p>
    <w:p w14:paraId="52D9212C" w14:textId="77777777" w:rsidR="00696ED5" w:rsidRDefault="00696ED5"/>
    <w:p w14:paraId="6EDA7B09" w14:textId="77777777" w:rsidR="00696ED5" w:rsidRDefault="00696ED5"/>
    <w:p w14:paraId="4EAEF13E" w14:textId="77777777" w:rsidR="00696ED5" w:rsidRDefault="00696ED5">
      <w:r>
        <w:t>FACTUM EST.             Tweede Lodt.</w:t>
      </w:r>
    </w:p>
    <w:p w14:paraId="2869C3CC" w14:textId="77777777" w:rsidR="00696ED5" w:rsidRDefault="00696ED5"/>
    <w:p w14:paraId="7C892EA4" w14:textId="77777777" w:rsidR="00696ED5" w:rsidRDefault="00696ED5"/>
    <w:p w14:paraId="35CF38FF" w14:textId="77777777" w:rsidR="00696ED5" w:rsidRDefault="00696ED5">
      <w:r>
        <w:t>Vermids welke voorsr. Scheijdinge En Erff deijlinge is voor dit tweede Lodt gelegt en aen bedeelt</w:t>
      </w:r>
    </w:p>
    <w:p w14:paraId="69CA6C5F" w14:textId="77777777" w:rsidR="00696ED5" w:rsidRDefault="00696ED5"/>
    <w:p w14:paraId="15AC5B45" w14:textId="77777777" w:rsidR="00696ED5" w:rsidRDefault="00696ED5">
      <w:r>
        <w:lastRenderedPageBreak/>
        <w:t>Eerstelijk Een Huijs, hoff, en Boomgaerd met de Landerijen, groot omtrent Vijff Loopense, gelegen binnen deese parochie van Schijndel onder den gehugte van het Hermaalen, aan d' Een Zijde De wed. Hendrik Gijsbert van der Schoot de ander Zijde Francus van Heeswijck, sijnde belast met Eene gulden vijftien stuijvers, aant groot Bagijn hoff te ’S Bosch, op St. Jan,</w:t>
      </w:r>
    </w:p>
    <w:p w14:paraId="103628FB" w14:textId="77777777" w:rsidR="00696ED5" w:rsidRDefault="00696ED5"/>
    <w:p w14:paraId="08CEE088" w14:textId="77777777" w:rsidR="00696ED5" w:rsidRDefault="00696ED5">
      <w:r>
        <w:t>Item Drie stucken teulands gelegen int Hermaelen in den Else camp groot omtrent Drie Loopense aan de Eene Zijde Pieternella Johannis Hermens van de Velden, de ander Zijde Hendrik Corstiaan Verhagen cum suis, t Een Eijnt Wilhelmus Schoenmakers, Ent ander Eijnt Dheer Secrets. Beverwijck</w:t>
      </w:r>
    </w:p>
    <w:p w14:paraId="03886F7E" w14:textId="77777777" w:rsidR="00696ED5" w:rsidRDefault="00696ED5">
      <w:r>
        <w:t>Sijnde belast met Eene Stuijver na buur Cheijns, aan Hendrik Gijsbert Hubens verscheijnt op St.Marten.</w:t>
      </w:r>
    </w:p>
    <w:p w14:paraId="2429DD16" w14:textId="77777777" w:rsidR="00696ED5" w:rsidRDefault="00696ED5"/>
    <w:p w14:paraId="75136430" w14:textId="77777777" w:rsidR="00696ED5" w:rsidRDefault="00696ED5">
      <w:r>
        <w:t>Item nog Een Stuck Teulands met Een Groesveltje, gelegen als voor in de Stuwert, groot omtrent Een Loopense, aan de Een Zijde de twee kinderen Peeter Weijnen de ander Zijde Jan Adam Schuurmans, t Een Eijnt De wed. Corst van Gerwen, Los en Vrij.</w:t>
      </w:r>
    </w:p>
    <w:p w14:paraId="03F7856B" w14:textId="77777777" w:rsidR="00696ED5" w:rsidRDefault="00696ED5"/>
    <w:p w14:paraId="49C616A3" w14:textId="77777777" w:rsidR="00696ED5" w:rsidRDefault="00696ED5">
      <w:r>
        <w:t>Item Een stuk Teulands, gelegen als voor int Hermalen, genaamt den Krommen acker, groot twee en Een halff Loopense, de Een Zijde de kinderen Jan Rutten van Berkel, cum s.: de ander Zijde de Gemeente t Een Eijnt Hendrik Gijsbert Hubens, ent ander Eijnt Adriaan van de Ven, Los en Vrij.</w:t>
      </w:r>
    </w:p>
    <w:p w14:paraId="4F5F50F8" w14:textId="77777777" w:rsidR="00696ED5" w:rsidRDefault="00696ED5"/>
    <w:p w14:paraId="16B20733" w14:textId="77777777" w:rsidR="00696ED5" w:rsidRDefault="00696ED5">
      <w:r>
        <w:t xml:space="preserve">Item Drie Stucken teulands, met Een houtveldt aan malkanderen gelegen, als voor int Hermaelen genaamt het Tuytelaar, groot saemen twee Loopense, aan </w:t>
      </w:r>
    </w:p>
    <w:p w14:paraId="46CADF7B" w14:textId="77777777" w:rsidR="00696ED5" w:rsidRDefault="00696ED5">
      <w:r>
        <w:t>d Een Sijde De kinderen Johannis Hurkmans, de ander Zijde het Ollands Broek ’t Een Eijndt de wede.Arnoldus Joost Verhagen; ent ander Eijnt de wed. Hendrik van Stratum,</w:t>
      </w:r>
    </w:p>
    <w:p w14:paraId="6FEC551C" w14:textId="77777777" w:rsidR="00696ED5" w:rsidRDefault="00696ED5">
      <w:r>
        <w:t>Zijnde belast met twee Stuijvers jaarlijkx in Eene meerdere Cheijns aan den Heere van Helmont,</w:t>
      </w:r>
    </w:p>
    <w:p w14:paraId="588A14CC" w14:textId="77777777" w:rsidR="00696ED5" w:rsidRDefault="00696ED5"/>
    <w:p w14:paraId="444CB93D" w14:textId="77777777" w:rsidR="00696ED5" w:rsidRDefault="00696ED5">
      <w:r>
        <w:t xml:space="preserve">BOXTEL.    </w:t>
      </w:r>
    </w:p>
    <w:p w14:paraId="4E6B3EEA" w14:textId="77777777" w:rsidR="00696ED5" w:rsidRDefault="00696ED5"/>
    <w:p w14:paraId="0359641D" w14:textId="77777777" w:rsidR="00696ED5" w:rsidRDefault="00696ED5">
      <w:r>
        <w:t xml:space="preserve">Item Eenen hooij kamp gelegen tot Gemonden onder Boxtel genaamt                              den Ham, groot omtrent aght karren Hooijgewasch jaarlijkx aan d ' Een Sijde </w:t>
      </w:r>
    </w:p>
    <w:p w14:paraId="17625C7E" w14:textId="77777777" w:rsidR="00696ED5" w:rsidRDefault="00696ED5">
      <w:r>
        <w:t>De Wed: Miggiel Hendrik Klomp cum suis  de ander Zijde Revier off de Dommel;</w:t>
      </w:r>
    </w:p>
    <w:p w14:paraId="33830AD7" w14:textId="77777777" w:rsidR="00696ED5" w:rsidRDefault="00696ED5">
      <w:r>
        <w:t>Zijnde Los en Vrij.</w:t>
      </w:r>
    </w:p>
    <w:p w14:paraId="4543B55E" w14:textId="77777777" w:rsidR="00696ED5" w:rsidRDefault="00696ED5"/>
    <w:p w14:paraId="5191BA21" w14:textId="77777777" w:rsidR="00696ED5" w:rsidRDefault="00696ED5">
      <w:r>
        <w:t xml:space="preserve">St.Oedenrode. </w:t>
      </w:r>
    </w:p>
    <w:p w14:paraId="5E9E5BCD" w14:textId="77777777" w:rsidR="00696ED5" w:rsidRDefault="00696ED5"/>
    <w:p w14:paraId="7C34C32D" w14:textId="77777777" w:rsidR="00696ED5" w:rsidRDefault="00696ED5">
      <w:r>
        <w:lastRenderedPageBreak/>
        <w:t>Item Een stuk Teullands gelegen onder de Vrijhijdt St. Oedenroode in de Voorste Stuk, groot anderhalff Loopense aan d' Een Zijde Hendrik Anthonij Vugts De ander Zijde Adriaan Jan van der Aa, ’t Een Eijnt het volgende parseel,</w:t>
      </w:r>
    </w:p>
    <w:p w14:paraId="0F309148" w14:textId="77777777" w:rsidR="00696ED5" w:rsidRDefault="00696ED5"/>
    <w:p w14:paraId="55423B6A" w14:textId="77777777" w:rsidR="00696ED5" w:rsidRDefault="00696ED5">
      <w:r>
        <w:t>Item Een Houtveldt gelegen ter plaatze voorsr. In de Stuk, zijnde ongemeeten, aan de Een Zijde de gemeene heijde, d' ander Zijde de Wed. Vorstenbos cum suis, t Een Eijnt De gemeene weg, het ander Eijnt het voorige parceel cum suis, zijnde Los en Vrij.</w:t>
      </w:r>
    </w:p>
    <w:p w14:paraId="68EE3D8D" w14:textId="77777777" w:rsidR="00696ED5" w:rsidRDefault="00696ED5"/>
    <w:p w14:paraId="16BC4795" w14:textId="77777777" w:rsidR="00696ED5" w:rsidRDefault="00696ED5">
      <w:r>
        <w:t>Item Een parseel akkerlandt ghelegen binnen den Dorpe Schijndel op het Oetelaar, groot anderhalff Loopense, aan de Een Zijde De Wed. Wilhelmus van Gemert, t Een Eijnt de kinderen Arnoldus Jacob van Kessel Cum s.: 't Een Eijnt Jan Gijsbert Pijnappels, ent ander Eijnt de gemeene straat,</w:t>
      </w:r>
    </w:p>
    <w:p w14:paraId="5012CE2F" w14:textId="77777777" w:rsidR="00696ED5" w:rsidRDefault="00696ED5">
      <w:r>
        <w:t>Zijnde belast met d' helfte in twee Stuijvers en Eene Duijt Cheijns aant Boek van den Heere van Boxtel betaalt wordende tot Middelroode agt dagen na St. Marten;</w:t>
      </w:r>
    </w:p>
    <w:p w14:paraId="7C7CBD9B" w14:textId="77777777" w:rsidR="00696ED5" w:rsidRDefault="00696ED5"/>
    <w:p w14:paraId="5882F006" w14:textId="77777777" w:rsidR="00696ED5" w:rsidRDefault="00696ED5">
      <w:r>
        <w:t>Item Een Braexken Teulland gelegen onder den gehugte LuttelEijnde ter plaatse genaamt op de Beek, groot omtrent Vijff a Ses Loopense aan de Een Zijde Herme Claasse van Weert, de ander Zijde Juffrouw De Neeff Wed. Arnoldus Bogaers cum suis, ’t Een Eijnt Mevrouw Wierts, ent ander Eijnt De wed. Hendrik Martinus Dekkers,</w:t>
      </w:r>
    </w:p>
    <w:p w14:paraId="323EF4D1" w14:textId="77777777" w:rsidR="00696ED5" w:rsidRDefault="00696ED5">
      <w:r>
        <w:t>Zijnde jaarlijkx belast met twee Stuijvers gewin Cheijns, in Eene meerdere van Ses Stuijvers, aan het Cheijns boek van den Heere van Helmondt</w:t>
      </w:r>
    </w:p>
    <w:p w14:paraId="3442B936" w14:textId="77777777" w:rsidR="00696ED5" w:rsidRDefault="00696ED5">
      <w:r>
        <w:t>item nog belast, met Eene Pagt van twee gulden tien sts. Jaarlijx in Eene meerdere van vijff gulden, met Anthonij Jan Wouter Dirkx, en de kinderen Jan Aarts van der Aa, aan De weduwe Hendrik van Stratum te S Bosch,</w:t>
      </w:r>
    </w:p>
    <w:p w14:paraId="7EC82ACC" w14:textId="77777777" w:rsidR="00696ED5" w:rsidRDefault="00696ED5"/>
    <w:p w14:paraId="601EE0AC" w14:textId="77777777" w:rsidR="00696ED5" w:rsidRDefault="00696ED5">
      <w:r>
        <w:t>Item nog Een Obligatie off Rente brieff Groot in Capitaal Seeven Hondert guldens, staande ten intereste a vier gulden per Cento, Zijnde gelooft onder generaal verbandt door Adriaan Claasse van Delft, Peeter Adriaans van Heeswijck, en Jacob Teunisse van der Heijden, volgens acte gepasseert ter Secretarije deses Dorps van Schijndel den Zevende Februarij 1755;</w:t>
      </w:r>
    </w:p>
    <w:p w14:paraId="1B9E1D66" w14:textId="77777777" w:rsidR="00696ED5" w:rsidRDefault="00696ED5"/>
    <w:p w14:paraId="1BDA8FA6" w14:textId="77777777" w:rsidR="00696ED5" w:rsidRDefault="00696ED5">
      <w:r>
        <w:t>En Laestelijk nog te deel gevallen Een Obligatie, groot Vier Hondert guldens, staande ten intereste a Vier per Cento, zijnde onder generaal verbant gelooft door Anneke Jansse van den Bogaart weduwe Claas Lambers Verhagen cum suis; zijnde ter Secretarije alhier gepasseert den 23 april 1773; En zulx met de intereste die weegens gemelte Capitaale zullen koomen te verscheijnen;</w:t>
      </w:r>
    </w:p>
    <w:p w14:paraId="2AC5929F" w14:textId="77777777" w:rsidR="00696ED5" w:rsidRDefault="00696ED5"/>
    <w:p w14:paraId="7896A3E4" w14:textId="77777777" w:rsidR="00696ED5" w:rsidRDefault="00696ED5">
      <w:r>
        <w:t>Dit Lodt is te Deel gevallen aan Johannis Gerit Geijsberts, int hooft deses genoemt;</w:t>
      </w:r>
    </w:p>
    <w:p w14:paraId="461A62A1" w14:textId="77777777" w:rsidR="00696ED5" w:rsidRDefault="00696ED5"/>
    <w:p w14:paraId="7D469D9D" w14:textId="77777777" w:rsidR="00696ED5" w:rsidRDefault="00696ED5">
      <w:r>
        <w:t>En hebben Zij Condividenten, ider op hun aanbedeelde wettelijk vertegen ende gerenuntieert, met affgaan en verteijdenisse in dien gewoonelijk;</w:t>
      </w:r>
    </w:p>
    <w:p w14:paraId="19199C27" w14:textId="77777777" w:rsidR="00696ED5" w:rsidRDefault="00696ED5">
      <w:r>
        <w:lastRenderedPageBreak/>
        <w:t>Gelovende de voorn. Condividenten onder verbandt van hunne Respectieve personen, ende goederen, present Ende toekoomende, het voors. Erffscheijden, Erffdeijlen, Renuntieeren en Vertijden, altoos te zullen houden en doen houden, voor goet, vast steedigh, ende van waarden, nu Ende ten Eeuwigen daegen, ieder Condivident zal zijn Lodt, en goet aanvaarden van stonden aan na het passeeren deses, met de Lasten Cheijnssen, en pagten van den Jaere 1780, en die vervolgens zullen verscheijnen, de Winninge, en Verboekinge zullen Saamen moeten worden gedraegen, en betaalt, tot dat den Gelder te Boek staat, en als dan Een ieder het Zijne Soodanig moeten gelden, draegen, en betaelen, dat den Een van den anderen geen hinder nog schaaden Overkoomen zal, in geenderhande manieren; En off namaals bevonden wiert Eenige meerdere belastinge meer dan hier voor gemelt, uijt deese goederen te gaan des men niet en weet, de zodanige zullen de Condividenten malkanderen helpen draegen, off wel aan koopen naar ’S Lands Coopregt; en Wijders Een ieder voor het Zeijne moeten onderhouden, Leijden, en Doogen alle Weegen, Steegen, Schouwen, en Waeterlaeten, Soo van outs, regt, als gewoonte weegen tot voorsr. goederen gehoorende, en te onderhouden staande, En malkanderen te Laeten Weegen en Steegen, de Voorste, de Agterste, ter naaster Velde, en ten minste schaeden;</w:t>
      </w:r>
    </w:p>
    <w:p w14:paraId="0688516C" w14:textId="77777777" w:rsidR="00696ED5" w:rsidRDefault="00696ED5"/>
    <w:p w14:paraId="36A85A20" w14:textId="77777777" w:rsidR="00696ED5" w:rsidRDefault="00696ED5">
      <w:r>
        <w:t>Aldus gedaan, ende Gepasseert, Op Heeden Binnen Schijndel den Seventienden maart 1700 Taggentigh, ter presentie en overstaan van president, en schepenen int hooft deses genoempt;</w:t>
      </w:r>
    </w:p>
    <w:p w14:paraId="739658CF" w14:textId="77777777" w:rsidR="00696ED5" w:rsidRDefault="00696ED5"/>
    <w:p w14:paraId="69D9FF92" w14:textId="77777777" w:rsidR="00696ED5" w:rsidRDefault="00696ED5">
      <w:r>
        <w:t>Jan Gysbert Pijnappels                Johannes Geerd Gijsberts</w:t>
      </w:r>
    </w:p>
    <w:p w14:paraId="6B2E8656" w14:textId="77777777" w:rsidR="00696ED5" w:rsidRDefault="00696ED5"/>
    <w:p w14:paraId="72E48C92" w14:textId="77777777" w:rsidR="00696ED5" w:rsidRDefault="00696ED5">
      <w:r>
        <w:t>N:V: Schaardenburgh</w:t>
      </w:r>
    </w:p>
    <w:p w14:paraId="44F1BCA4" w14:textId="77777777" w:rsidR="00696ED5" w:rsidRDefault="00696ED5">
      <w:r>
        <w:t xml:space="preserve">         President                             E.V. Rooij</w:t>
      </w:r>
    </w:p>
    <w:p w14:paraId="08DEC64F" w14:textId="77777777" w:rsidR="00696ED5" w:rsidRDefault="00696ED5"/>
    <w:p w14:paraId="656A794C" w14:textId="77777777" w:rsidR="00696ED5" w:rsidRDefault="00696ED5">
      <w:r>
        <w:t>Mij Present</w:t>
      </w:r>
    </w:p>
    <w:p w14:paraId="40BC4614" w14:textId="77777777" w:rsidR="00696ED5" w:rsidRDefault="00696ED5"/>
    <w:p w14:paraId="11D95592" w14:textId="77777777" w:rsidR="00696ED5" w:rsidRDefault="00696ED5">
      <w:r>
        <w:t>G:H: van Beverwijck</w:t>
      </w:r>
    </w:p>
    <w:p w14:paraId="59B46F85" w14:textId="77777777" w:rsidR="00696ED5" w:rsidRDefault="00696ED5">
      <w:r>
        <w:t xml:space="preserve">                Secret.</w:t>
      </w:r>
    </w:p>
    <w:p w14:paraId="7A2724F8" w14:textId="77777777" w:rsidR="00696ED5" w:rsidRDefault="00696ED5"/>
    <w:p w14:paraId="4AC22E43" w14:textId="77777777" w:rsidR="00696ED5" w:rsidRDefault="00696ED5"/>
    <w:p w14:paraId="16759709" w14:textId="77777777" w:rsidR="00696ED5" w:rsidRDefault="00696ED5"/>
    <w:p w14:paraId="382FEDD1" w14:textId="77777777" w:rsidR="00696ED5" w:rsidRDefault="00696ED5"/>
    <w:p w14:paraId="21C33196" w14:textId="77777777" w:rsidR="00696ED5" w:rsidRDefault="00696ED5"/>
    <w:p w14:paraId="585205FB" w14:textId="77777777" w:rsidR="00696ED5" w:rsidRDefault="00696ED5"/>
    <w:p w14:paraId="5DBC5AC1" w14:textId="77777777" w:rsidR="00696ED5" w:rsidRDefault="00696ED5"/>
    <w:p w14:paraId="1DF27F86" w14:textId="77777777" w:rsidR="00696ED5" w:rsidRDefault="00696ED5"/>
    <w:p w14:paraId="7B12F03F" w14:textId="77777777" w:rsidR="00696ED5" w:rsidRDefault="00696ED5"/>
    <w:p w14:paraId="2097A669" w14:textId="77777777" w:rsidR="00696ED5" w:rsidRDefault="00696ED5"/>
    <w:p w14:paraId="74D7D7FE" w14:textId="77777777" w:rsidR="00696ED5" w:rsidRDefault="00696ED5"/>
    <w:p w14:paraId="178620EA" w14:textId="77777777" w:rsidR="00696ED5" w:rsidRDefault="00696ED5"/>
    <w:p w14:paraId="0FA96B61" w14:textId="77777777" w:rsidR="00696ED5" w:rsidRDefault="00696ED5"/>
    <w:p w14:paraId="71892ED1" w14:textId="77777777" w:rsidR="00696ED5" w:rsidRDefault="00696ED5"/>
    <w:p w14:paraId="36D60C2D" w14:textId="77777777" w:rsidR="00696ED5" w:rsidRDefault="00696ED5"/>
    <w:p w14:paraId="4C9DE4C0" w14:textId="77777777" w:rsidR="00696ED5" w:rsidRDefault="00696ED5"/>
    <w:p w14:paraId="605D81C0" w14:textId="77777777" w:rsidR="00696ED5" w:rsidRDefault="00696ED5"/>
    <w:p w14:paraId="7E478115" w14:textId="77777777" w:rsidR="00696ED5" w:rsidRDefault="00696ED5"/>
    <w:p w14:paraId="182FF6C5" w14:textId="77777777" w:rsidR="00696ED5" w:rsidRDefault="00696ED5"/>
    <w:p w14:paraId="031AAC07" w14:textId="77777777" w:rsidR="00696ED5" w:rsidRDefault="00696ED5"/>
    <w:p w14:paraId="31462E75" w14:textId="77777777" w:rsidR="00696ED5" w:rsidRDefault="00696ED5"/>
    <w:p w14:paraId="6C7114E5" w14:textId="77777777" w:rsidR="00696ED5" w:rsidRDefault="00696ED5"/>
    <w:p w14:paraId="493B9698" w14:textId="77777777" w:rsidR="00696ED5" w:rsidRDefault="00696ED5">
      <w:r>
        <w:t>Rijks-archief van Noord-Brabant in ’s-Hertogenbosch..</w:t>
      </w:r>
    </w:p>
    <w:p w14:paraId="0E0D135F" w14:textId="77777777" w:rsidR="00696ED5" w:rsidRDefault="00696ED5">
      <w:r>
        <w:t>Oud Rechterlijk Archief (Schepenbank) van Schijndel.</w:t>
      </w:r>
    </w:p>
    <w:p w14:paraId="26ACE84C" w14:textId="77777777" w:rsidR="00696ED5" w:rsidRDefault="00696ED5">
      <w:r>
        <w:t>Toegangsnummer : 514.02.</w:t>
      </w:r>
    </w:p>
    <w:p w14:paraId="52587BB5" w14:textId="77777777" w:rsidR="00696ED5" w:rsidRDefault="00696ED5">
      <w:r>
        <w:t>Inventarisnummer : 170.   Bldz. 93/96.</w:t>
      </w:r>
    </w:p>
    <w:p w14:paraId="278EAF43" w14:textId="77777777" w:rsidR="00696ED5" w:rsidRDefault="00696ED5"/>
    <w:p w14:paraId="27E67562" w14:textId="77777777" w:rsidR="00696ED5" w:rsidRDefault="00696ED5">
      <w:r>
        <w:t>Historische Werkgroep Schijndel.</w:t>
      </w:r>
    </w:p>
    <w:p w14:paraId="4F31F47C" w14:textId="77777777" w:rsidR="00696ED5" w:rsidRDefault="00696ED5"/>
    <w:p w14:paraId="4A7D289D" w14:textId="77777777" w:rsidR="00696ED5" w:rsidRDefault="00696ED5"/>
    <w:p w14:paraId="3E8BFAA2" w14:textId="77777777" w:rsidR="00696ED5" w:rsidRDefault="00696ED5">
      <w:pPr>
        <w:rPr>
          <w:lang w:val="fr-FR"/>
        </w:rPr>
      </w:pPr>
      <w:r>
        <w:rPr>
          <w:lang w:val="fr-FR"/>
        </w:rPr>
        <w:t>FACTUM EST.</w:t>
      </w:r>
    </w:p>
    <w:p w14:paraId="1B1AEC66" w14:textId="77777777" w:rsidR="00696ED5" w:rsidRDefault="00696ED5">
      <w:pPr>
        <w:rPr>
          <w:lang w:val="fr-FR"/>
        </w:rPr>
      </w:pPr>
    </w:p>
    <w:p w14:paraId="72EBCCD5" w14:textId="77777777" w:rsidR="00696ED5" w:rsidRDefault="00696ED5">
      <w:r>
        <w:rPr>
          <w:lang w:val="fr-FR"/>
        </w:rPr>
        <w:t xml:space="preserve">48 sts. </w:t>
      </w:r>
      <w:r>
        <w:t>Zegel</w:t>
      </w:r>
    </w:p>
    <w:p w14:paraId="5B1E0808" w14:textId="77777777" w:rsidR="00696ED5" w:rsidRDefault="00696ED5">
      <w:r>
        <w:t>uijtgemaekt;</w:t>
      </w:r>
    </w:p>
    <w:p w14:paraId="2A26F01A" w14:textId="77777777" w:rsidR="00696ED5" w:rsidRDefault="00696ED5">
      <w:r>
        <w:t>En nog Een Copie</w:t>
      </w:r>
    </w:p>
    <w:p w14:paraId="32D5DD14" w14:textId="77777777" w:rsidR="00696ED5" w:rsidRDefault="00696ED5">
      <w:r>
        <w:t>Autentieq op</w:t>
      </w:r>
    </w:p>
    <w:p w14:paraId="518F149E" w14:textId="77777777" w:rsidR="00696ED5" w:rsidRDefault="00696ED5">
      <w:r>
        <w:t>3 sts. Zegel.</w:t>
      </w:r>
    </w:p>
    <w:p w14:paraId="7916CEC2" w14:textId="77777777" w:rsidR="00696ED5" w:rsidRDefault="00696ED5"/>
    <w:p w14:paraId="7B06CEC0" w14:textId="77777777" w:rsidR="00696ED5" w:rsidRDefault="00696ED5">
      <w:r>
        <w:lastRenderedPageBreak/>
        <w:t>Compareerde voor Schepenen Deses Dorps van Schijndel Quartiere van Peelandt Meijerije der stad S’Hertogenbosch ondergenoempt Vrouwe Wilhelmina Lourentia van Oerle Douarjere van weijlen den WelEdelen gestrengen Heer Arendt Graham, Vrouwe van Avesteijn, woonende op Avesteijn binnen De Heerlijkhijt Dinther, Exhibeerende Een besloote pampier op Zeeven Distincte plaatse met zwart Lak verzeegelt, met het Cachet van de overledene, alsmede Door Drie Zeegels onder de Superscriptie; met het Cachet van den Secretaris deser plaats, waar boven geschreeven staat als volgt</w:t>
      </w:r>
    </w:p>
    <w:p w14:paraId="4F3699B4" w14:textId="77777777" w:rsidR="00696ED5" w:rsidRDefault="00696ED5"/>
    <w:p w14:paraId="7CB37544" w14:textId="77777777" w:rsidR="00696ED5" w:rsidRDefault="00696ED5">
      <w:r>
        <w:t xml:space="preserve">Op Heeden Zaeterdag den agt en Twintigsten December Seventien hondert Ses en Seventig Compareerde voor ons Hendrik Gijsbert van der Schoot en Jan Geerit Smits, schepenen des Dorps van Schijndel Mejuffrouw Anna Josina van Oerle inwoonderesse der Heerlijkhijt Dinther, de welke aan ons boven genoemde Schepenen en Secretaris vertoonde, en ter hand stelde Dit Jegenswoordig Papier weezende Doornaeid met Een Roode Zijde Draet en op Zeeven Plaetze met Zwart Lak verzeegeld, verclaerende dat in het zelve haar Comparante Testament op het gerequireerde Zeegel, door haar Eijgen hand geschreven stond en met haar gewoonelijke hand Tekening onderschreven was, begeerende dat het zelve zijn volkomen Effect soude hebben, ’t Zij als Testament, Codicille, off andere maekinge van uijtterste Wille, soo en in dier voegen het zelve nest zal konnen bestaan; Aldus geendosseert en gepasseert en met Drie Cachetten van onsen Secretaris op dese Zijde Verzeegelt, op dato als boven, en hebbe de juffrouw Comparante dese beneffens ons bovengemelte Schepenen, en mij ondergeschreeve secretaris onderteekent, </w:t>
      </w:r>
    </w:p>
    <w:p w14:paraId="0BA69A9B" w14:textId="77777777" w:rsidR="00696ED5" w:rsidRDefault="00696ED5"/>
    <w:p w14:paraId="1185EB2D" w14:textId="77777777" w:rsidR="00696ED5" w:rsidRDefault="00696ED5"/>
    <w:p w14:paraId="599BE008" w14:textId="77777777" w:rsidR="00696ED5" w:rsidRDefault="00696ED5">
      <w:r>
        <w:rPr>
          <w:u w:val="single"/>
        </w:rPr>
        <w:t>Waaren geteekent</w:t>
      </w:r>
      <w:r>
        <w:t>,                         A.J. V Oerle</w:t>
      </w:r>
    </w:p>
    <w:p w14:paraId="4BEE8612" w14:textId="77777777" w:rsidR="00696ED5" w:rsidRDefault="00696ED5"/>
    <w:p w14:paraId="189A4159" w14:textId="77777777" w:rsidR="00696ED5" w:rsidRDefault="00696ED5">
      <w:r>
        <w:t>H:V. Der Schoot,     Jan Geerit Smits</w:t>
      </w:r>
    </w:p>
    <w:p w14:paraId="70C9C0E1" w14:textId="77777777" w:rsidR="00696ED5" w:rsidRDefault="00696ED5"/>
    <w:p w14:paraId="06F977DF" w14:textId="77777777" w:rsidR="00696ED5" w:rsidRDefault="00696ED5">
      <w:r>
        <w:t>G:H; van Beverwijck  Secrets.</w:t>
      </w:r>
    </w:p>
    <w:p w14:paraId="2B784A81" w14:textId="77777777" w:rsidR="00696ED5" w:rsidRDefault="00696ED5"/>
    <w:p w14:paraId="40CEFBF3" w14:textId="77777777" w:rsidR="00696ED5" w:rsidRDefault="00696ED5"/>
    <w:p w14:paraId="5FA45EE2" w14:textId="77777777" w:rsidR="00696ED5" w:rsidRDefault="00696ED5">
      <w:r>
        <w:t>Begeerende Zij Comparante, dat het zelve door ons soude werden geopent, en haar voorgeleesen, voorts ten prothocolle geregistreert te worden; en daar van aff schrift in forma te Leeveren;</w:t>
      </w:r>
    </w:p>
    <w:p w14:paraId="3FD8FA7D" w14:textId="77777777" w:rsidR="00696ED5" w:rsidRDefault="00696ED5">
      <w:r>
        <w:t>En nadien het zelve gaaff, en ongeschonden overgelevert was, soo ist ’t zelve geopent, gepubliceert, en voorgeleesen, Luijdende den inhout die op Een Zeegel van twee gulden agt stuijvers geschreeven staat, woordelijk als volgt,</w:t>
      </w:r>
    </w:p>
    <w:p w14:paraId="020E66F4" w14:textId="77777777" w:rsidR="00696ED5" w:rsidRDefault="00696ED5"/>
    <w:p w14:paraId="7D905470" w14:textId="77777777" w:rsidR="00696ED5" w:rsidRDefault="00696ED5">
      <w:r>
        <w:t>Ik ondergeteekende Anna Josina van Oerle, bedenckende de Sekerheijd des Doods, en de onsekere Tijd derselve, niet willende uijt dese wereld scheijden, alvorens van mijn Tijdelijke goederen te hebben gedisponeert, Revoceere bij dese alle sodanige Testamenten, Codicille, en alle andere Actens hoe genaamt, welke door mij voor dato deses mogten sijn gemaakt, niet willende dat Eenige van dien sal agter volgd worden, maar desen mijnen Laasten Wil sal naargekomen worden,</w:t>
      </w:r>
    </w:p>
    <w:p w14:paraId="25043691" w14:textId="77777777" w:rsidR="00696ED5" w:rsidRDefault="00696ED5">
      <w:r>
        <w:lastRenderedPageBreak/>
        <w:t>Ende als nu op Nieuws komende ter Dispositie, soo verclare ik te Legateeren aan mijne Nigt Jacoba van Oerle, getrouwt met de Heer Knolle Coopman in Tabak te Rotterdam Eene Somme van agt hondert guldens Eens,</w:t>
      </w:r>
    </w:p>
    <w:p w14:paraId="2DAE160B" w14:textId="77777777" w:rsidR="00696ED5" w:rsidRDefault="00696ED5"/>
    <w:p w14:paraId="0A9074C6" w14:textId="77777777" w:rsidR="00696ED5" w:rsidRDefault="00696ED5">
      <w:r>
        <w:t>Item aan mijne twee Nigten dogteren van de Heer Beijerman Medicine Doctor te Rotterdam, waar van Moeder is geweest Anna van Oerle met name Sophia Christina Johanna en Petronella, ider Eene Somme van vier hondert guldens Eens, en in geval Een van de twee voorschreve Nigten Beijerman, voor mij quame te overleijden, soo sal de overblijvende van de twee, die portie van vier hondert guldens, bij haar vier hondert guldens Erven,</w:t>
      </w:r>
    </w:p>
    <w:p w14:paraId="62DC7C10" w14:textId="77777777" w:rsidR="00696ED5" w:rsidRDefault="00696ED5"/>
    <w:p w14:paraId="3F904B21" w14:textId="77777777" w:rsidR="00696ED5" w:rsidRDefault="00696ED5">
      <w:r>
        <w:t>Voorts Legateere ik aan mijne Nigt dogter vasn mijnen Neef Jan Jacob Graham met Name Anna Josina, een paar gladde zilvere kandelaars, met een zilver snuijter, een Tolet Spiegel met een Zilvere Lijst, Een agt kantig spiegeltje in Zilver geset, twee poeder doose, twee kleijnder doose Een speldebak, twee Borstels met Zilvere plaate, sijnde dit voornoemde tot haar pillegift,</w:t>
      </w:r>
    </w:p>
    <w:p w14:paraId="1D9EF83F" w14:textId="77777777" w:rsidR="00696ED5" w:rsidRDefault="00696ED5">
      <w:r>
        <w:t>Welke hier voor gelegateerde somme en pille gift, mijne hier na te Noemen Erffgenaam, sal gehouden wesen, om binnen Eerst komende Ses maanden naar mijn overlijden aan de Legatarissen uijt te keeren in Obligatie staande op particuliere,</w:t>
      </w:r>
    </w:p>
    <w:p w14:paraId="76A658C2" w14:textId="77777777" w:rsidR="00696ED5" w:rsidRDefault="00696ED5">
      <w:r>
        <w:t xml:space="preserve">Wijders verclare ik bij deesen te Nomineeren en te institueeren tot mijne Eenige geheel en al Universeele Erffgenaam van alle mijne Nalatenschap hoegenaamt, off waar gelegen mijne suster Vrouwe Wilhelma Laurentia van Oerle weduwe weijlen de Hoog Welgebore Heer Arend Graham; dog ingeval mijne voornoemde suster voor mij quame te overlijden haaren Erffgenaam, off Erffgename, in sulk geval daar toe en daar inne; met den vollen Regten van institutie, onder uijt keeringe van de voornoemde gelegateerde Somme in pille gift, binnen voorgestipuleerde tijd, Nomineerende, en institueerdende bij desen, </w:t>
      </w:r>
    </w:p>
    <w:p w14:paraId="66A7FC71" w14:textId="77777777" w:rsidR="00696ED5" w:rsidRDefault="00696ED5">
      <w:r>
        <w:t>Wijders verclaare ik ondergeteekende aan mij te behouden de magt, en Facultijt, om dese mijne Dispositie te mogen veranderen, vermeerderen off verminderen, met al sulke Legaten aan imand te maken, als ik te Rade sal worden, met simpele briefjes onder mijne hand Teekening Willende, en begeerende, dat dezelve van sodanige kragt sal weesen als off het in dese mijne Voorschreve Dispositie van Woorde tot Woorden waare uijtgdrukt,</w:t>
      </w:r>
    </w:p>
    <w:p w14:paraId="558C5F87" w14:textId="77777777" w:rsidR="00696ED5" w:rsidRDefault="00696ED5"/>
    <w:p w14:paraId="0539AE24" w14:textId="77777777" w:rsidR="00696ED5" w:rsidRDefault="00696ED5">
      <w:r>
        <w:t>Allent geene voorschreve staat, verclaare ik te wesen mijne Laaste en Uijterste Wille, willende, en begeerende dat in allen deele agtervolgt, en naar gekomen sal worden, niet tegenstaande Eenige Solemniteijten mogten sijn geomitteert,</w:t>
      </w:r>
    </w:p>
    <w:p w14:paraId="10DA445E" w14:textId="77777777" w:rsidR="00696ED5" w:rsidRDefault="00696ED5">
      <w:pPr>
        <w:rPr>
          <w:u w:val="single"/>
        </w:rPr>
      </w:pPr>
      <w:r>
        <w:t xml:space="preserve">Actum Dinther den Seven en twintigsten December, Seventien hondert Ses en Seventig </w:t>
      </w:r>
      <w:r>
        <w:rPr>
          <w:u w:val="single"/>
        </w:rPr>
        <w:t>was ondertekent       A.J: V: Oerle.</w:t>
      </w:r>
    </w:p>
    <w:p w14:paraId="207D80D9" w14:textId="77777777" w:rsidR="00696ED5" w:rsidRDefault="00696ED5">
      <w:r>
        <w:rPr>
          <w:u w:val="single"/>
        </w:rPr>
        <w:t xml:space="preserve">             </w:t>
      </w:r>
    </w:p>
    <w:p w14:paraId="09C4CF3D" w14:textId="77777777" w:rsidR="00696ED5" w:rsidRDefault="00696ED5">
      <w:r>
        <w:t>Wijders is door voorn. Vrouwe Wilhelmina Lourentia van Oerle, Wed: De Heer Graham nog geexhibeert, Een papier, waar op met de hand van de hier voor gemelte Testatrice woordelijk geschreeven staat als volgt,</w:t>
      </w:r>
    </w:p>
    <w:p w14:paraId="5E4F18CC" w14:textId="77777777" w:rsidR="00696ED5" w:rsidRDefault="00696ED5"/>
    <w:p w14:paraId="1B772872" w14:textId="77777777" w:rsidR="00696ED5" w:rsidRDefault="00696ED5">
      <w:r>
        <w:lastRenderedPageBreak/>
        <w:t>Alsoo ik ondergetekende in mijn beslote Testament, gemaakt den agt en twintigste December Seventien hondert Ses en Seventig, aan mij de magt behouden heb, om mijne Dispositie te mogen veranderen, vermeerderen off verminderen met al sulke Legaten aan iemand te maken, als ik sal te Raden worden met simpele Briefjes onder mijn Hand Teekening, soo is mijn wille en begeren, dat mijne Nigt Jacoba van Oerle getrouwt met De Heer Simon Knoll Coopman te Rotterdam in plaats van agt hondert guldens sal Erven Seven Hondert guldens Eens, en mijne Nigte Beijerman, met namen Sophia Chistina Johanna, En Petronella, in plaats van vier hondert guldens ieder sullen Erven Seeven hondert guldens Eens, Dus te saemen veertien hondert guldens, Eens, en dat dese Somme van veertien hondert guldens, gestelt sullen worden, in handen van de Heeren Cornelis van Beveren Contrarolleur van de vismarkt te Rotterdam, en Simon Knoll, Coopman in Tabak te Rotterdam, en die aan de twee voorschreeve Nigten Beijerman uijt keeren als sij meerderjarig sijn,</w:t>
      </w:r>
    </w:p>
    <w:p w14:paraId="45576B31" w14:textId="77777777" w:rsidR="00696ED5" w:rsidRDefault="00696ED5">
      <w:r>
        <w:t>En het Legaat van’t Zilver in mijn Testament gespecificeert, gemaakt aan mijne Nigt Anna Josina Graham, sal blijve berusten onder mijne suster Wilhelma Laurentia van Oerle, Wed: De Heer Arent Graham, tot dat sij sal goedvinden, om het aan mijne voorschreeve Nigt Graham over te geven,</w:t>
      </w:r>
    </w:p>
    <w:p w14:paraId="45B7FF1B" w14:textId="77777777" w:rsidR="00696ED5" w:rsidRDefault="00696ED5">
      <w:r>
        <w:t xml:space="preserve">Dit is mijn Wille, en begeeren dat agter volgt sal worden, als off het selve van woorden tot woorden in mijn besloten Testament waren uijtgedrukt, </w:t>
      </w:r>
    </w:p>
    <w:p w14:paraId="3EC29383" w14:textId="77777777" w:rsidR="00696ED5" w:rsidRDefault="00696ED5"/>
    <w:p w14:paraId="49A1E739" w14:textId="77777777" w:rsidR="00696ED5" w:rsidRDefault="00696ED5">
      <w:r>
        <w:t>Actum op Avesteijn den vierden October Seventien hondert Negen en Seventig</w:t>
      </w:r>
    </w:p>
    <w:p w14:paraId="63305F5B" w14:textId="77777777" w:rsidR="00696ED5" w:rsidRDefault="00696ED5"/>
    <w:p w14:paraId="51C7043E" w14:textId="77777777" w:rsidR="00696ED5" w:rsidRDefault="00696ED5">
      <w:r>
        <w:rPr>
          <w:u w:val="single"/>
        </w:rPr>
        <w:t>Was ondertekent</w:t>
      </w:r>
      <w:r>
        <w:t xml:space="preserve">    A:J: V: Oerle</w:t>
      </w:r>
    </w:p>
    <w:p w14:paraId="5AFAA4B9" w14:textId="77777777" w:rsidR="00696ED5" w:rsidRDefault="00696ED5"/>
    <w:p w14:paraId="5C8E441E" w14:textId="77777777" w:rsidR="00696ED5" w:rsidRDefault="00696ED5">
      <w:r>
        <w:t>Aldus geopent, gepubliceert en geregistreert ter Secretarije alhier Binnen Schijndel; den Sesthienden Maart Seventien hondert Taggentig, ter presentie en bijweesen van Johan Valentijn Kaub, en Eijmbert van Rooij Schepenen van Schijndel.</w:t>
      </w:r>
    </w:p>
    <w:p w14:paraId="58D816DA" w14:textId="77777777" w:rsidR="00696ED5" w:rsidRDefault="00696ED5"/>
    <w:p w14:paraId="74F18EDF" w14:textId="77777777" w:rsidR="00696ED5" w:rsidRDefault="00696ED5"/>
    <w:p w14:paraId="7202ED81" w14:textId="77777777" w:rsidR="00696ED5" w:rsidRDefault="00696ED5">
      <w:r>
        <w:t>W:L: van Oerle Wed: Graham</w:t>
      </w:r>
    </w:p>
    <w:p w14:paraId="755E6EA9" w14:textId="77777777" w:rsidR="00696ED5" w:rsidRDefault="00696ED5"/>
    <w:p w14:paraId="42C852E3" w14:textId="77777777" w:rsidR="00696ED5" w:rsidRDefault="00696ED5"/>
    <w:p w14:paraId="1A20B44C" w14:textId="77777777" w:rsidR="00696ED5" w:rsidRDefault="00696ED5">
      <w:r>
        <w:t>J: V: Kaub             E. V. Rooij</w:t>
      </w:r>
    </w:p>
    <w:p w14:paraId="73B17550" w14:textId="77777777" w:rsidR="00696ED5" w:rsidRDefault="00696ED5"/>
    <w:p w14:paraId="79EE769E" w14:textId="77777777" w:rsidR="00696ED5" w:rsidRDefault="00696ED5">
      <w:r>
        <w:t>Mij Present</w:t>
      </w:r>
    </w:p>
    <w:p w14:paraId="4C4995A4" w14:textId="77777777" w:rsidR="00696ED5" w:rsidRDefault="00696ED5">
      <w:r>
        <w:t xml:space="preserve">      </w:t>
      </w:r>
    </w:p>
    <w:p w14:paraId="3DFE935D" w14:textId="77777777" w:rsidR="00696ED5" w:rsidRDefault="00696ED5">
      <w:r>
        <w:t>G:H: van Beverwijck</w:t>
      </w:r>
    </w:p>
    <w:p w14:paraId="6A682801" w14:textId="77777777" w:rsidR="00696ED5" w:rsidRDefault="00696ED5">
      <w:r>
        <w:t xml:space="preserve">                Secrets.</w:t>
      </w:r>
    </w:p>
    <w:p w14:paraId="38D3AAAC" w14:textId="77777777" w:rsidR="00696ED5" w:rsidRDefault="00696ED5"/>
    <w:p w14:paraId="2B474913" w14:textId="77777777" w:rsidR="00696ED5" w:rsidRDefault="00696ED5"/>
    <w:p w14:paraId="68CB2768" w14:textId="77777777" w:rsidR="00696ED5" w:rsidRDefault="00696ED5"/>
    <w:p w14:paraId="54B3A1E3" w14:textId="77777777" w:rsidR="00696ED5" w:rsidRDefault="00696ED5"/>
    <w:p w14:paraId="0A566AE4" w14:textId="77777777" w:rsidR="00696ED5" w:rsidRDefault="00696ED5"/>
    <w:p w14:paraId="304F761C" w14:textId="77777777" w:rsidR="00696ED5" w:rsidRDefault="00696ED5"/>
    <w:p w14:paraId="7372DC5F" w14:textId="77777777" w:rsidR="00696ED5" w:rsidRDefault="00696ED5"/>
    <w:p w14:paraId="187D1E4D" w14:textId="77777777" w:rsidR="00696ED5" w:rsidRDefault="00696ED5"/>
    <w:p w14:paraId="13003822" w14:textId="77777777" w:rsidR="00696ED5" w:rsidRDefault="00696ED5"/>
    <w:p w14:paraId="0A7620C2" w14:textId="77777777" w:rsidR="00696ED5" w:rsidRDefault="00696ED5"/>
    <w:p w14:paraId="70D372FD" w14:textId="77777777" w:rsidR="00696ED5" w:rsidRDefault="00696ED5"/>
    <w:p w14:paraId="7AEF3CCE" w14:textId="77777777" w:rsidR="00696ED5" w:rsidRDefault="00696ED5"/>
    <w:p w14:paraId="46FCB66D" w14:textId="77777777" w:rsidR="00696ED5" w:rsidRDefault="00696ED5"/>
    <w:p w14:paraId="67EF5CB8" w14:textId="77777777" w:rsidR="00696ED5" w:rsidRDefault="00696ED5"/>
    <w:p w14:paraId="64C4F8FA" w14:textId="77777777" w:rsidR="00696ED5" w:rsidRDefault="00696ED5"/>
    <w:p w14:paraId="73906B81" w14:textId="77777777" w:rsidR="00696ED5" w:rsidRDefault="00696ED5"/>
    <w:p w14:paraId="06792828" w14:textId="77777777" w:rsidR="00696ED5" w:rsidRDefault="00696ED5"/>
    <w:p w14:paraId="71063668" w14:textId="77777777" w:rsidR="00696ED5" w:rsidRDefault="00696ED5"/>
    <w:p w14:paraId="1662369C" w14:textId="77777777" w:rsidR="00696ED5" w:rsidRDefault="00696ED5"/>
    <w:p w14:paraId="50D5B7D7" w14:textId="77777777" w:rsidR="00696ED5" w:rsidRDefault="00696ED5"/>
    <w:p w14:paraId="31FAA3A6" w14:textId="77777777" w:rsidR="00696ED5" w:rsidRDefault="00696ED5"/>
    <w:p w14:paraId="7764EA66" w14:textId="77777777" w:rsidR="00696ED5" w:rsidRDefault="00696ED5"/>
    <w:p w14:paraId="758135C0" w14:textId="77777777" w:rsidR="00696ED5" w:rsidRDefault="00696ED5"/>
    <w:p w14:paraId="78F7F9C3" w14:textId="77777777" w:rsidR="00696ED5" w:rsidRDefault="00696ED5"/>
    <w:p w14:paraId="5C35A726" w14:textId="77777777" w:rsidR="00696ED5" w:rsidRDefault="00696ED5"/>
    <w:p w14:paraId="115A39A5" w14:textId="77777777" w:rsidR="00696ED5" w:rsidRDefault="00696ED5"/>
    <w:p w14:paraId="4D622471" w14:textId="77777777" w:rsidR="00696ED5" w:rsidRDefault="00696ED5"/>
    <w:p w14:paraId="491CD10D" w14:textId="77777777" w:rsidR="00696ED5" w:rsidRDefault="00696ED5"/>
    <w:p w14:paraId="718CBCEE" w14:textId="77777777" w:rsidR="00696ED5" w:rsidRDefault="00696ED5"/>
    <w:p w14:paraId="3F38F52A" w14:textId="77777777" w:rsidR="00696ED5" w:rsidRDefault="00696ED5"/>
    <w:p w14:paraId="07222C18" w14:textId="77777777" w:rsidR="00696ED5" w:rsidRDefault="00696ED5"/>
    <w:p w14:paraId="45025468" w14:textId="77777777" w:rsidR="00696ED5" w:rsidRDefault="00696ED5"/>
    <w:p w14:paraId="056D02C2" w14:textId="77777777" w:rsidR="00696ED5" w:rsidRDefault="00696ED5">
      <w:r>
        <w:lastRenderedPageBreak/>
        <w:t>Rijks-archief van Noord-Brabant in ’s-Hertogenbosch.</w:t>
      </w:r>
    </w:p>
    <w:p w14:paraId="420F924F" w14:textId="77777777" w:rsidR="00696ED5" w:rsidRDefault="00696ED5">
      <w:r>
        <w:t>Oud Rechterlijk Archief (Schepenbank) Schijndel.</w:t>
      </w:r>
    </w:p>
    <w:p w14:paraId="6A6CC5A0" w14:textId="77777777" w:rsidR="00696ED5" w:rsidRDefault="00696ED5">
      <w:r>
        <w:t>Toegangsnummer : 514.02</w:t>
      </w:r>
    </w:p>
    <w:p w14:paraId="69E67EAA" w14:textId="77777777" w:rsidR="00696ED5" w:rsidRDefault="00696ED5">
      <w:r>
        <w:t>Inventarisnummer : 170.     Bldz. 70/73.</w:t>
      </w:r>
    </w:p>
    <w:p w14:paraId="4A961D0B" w14:textId="77777777" w:rsidR="00696ED5" w:rsidRDefault="00696ED5"/>
    <w:p w14:paraId="7BE50E4D" w14:textId="77777777" w:rsidR="00696ED5" w:rsidRDefault="00696ED5"/>
    <w:p w14:paraId="1D62A1FA" w14:textId="77777777" w:rsidR="00696ED5" w:rsidRDefault="00696ED5">
      <w:pPr>
        <w:rPr>
          <w:lang w:val="fr-FR"/>
        </w:rPr>
      </w:pPr>
      <w:r>
        <w:rPr>
          <w:lang w:val="fr-FR"/>
        </w:rPr>
        <w:t>FACTUM EST.</w:t>
      </w:r>
    </w:p>
    <w:p w14:paraId="6BECACFD" w14:textId="77777777" w:rsidR="00696ED5" w:rsidRDefault="00696ED5">
      <w:r>
        <w:rPr>
          <w:lang w:val="fr-FR"/>
        </w:rPr>
        <w:t xml:space="preserve">12 sts. </w:t>
      </w:r>
      <w:r>
        <w:t>Zegel.</w:t>
      </w:r>
    </w:p>
    <w:p w14:paraId="71B55673" w14:textId="77777777" w:rsidR="00696ED5" w:rsidRDefault="00696ED5"/>
    <w:p w14:paraId="54C27363" w14:textId="77777777" w:rsidR="00696ED5" w:rsidRDefault="00696ED5"/>
    <w:p w14:paraId="42D16F50" w14:textId="77777777" w:rsidR="00696ED5" w:rsidRDefault="00696ED5">
      <w:r>
        <w:t>Staat en inventaris gedaen maeken en instellen bij Willem Delis van den Akker in qualitijt als Regeerende voogt, en Francus Geerits Verhagen toe ziende mombooir over Johannis onmondigen zoon van weijlen Jan Faasse van Nistelrooij in huwelijk verwekt aan Anneke Gerit Schellekens, volgens aanstellinge door Deesen Eerwaarde geregte Zijnde in Dato aghsten November des jaars 1700 aght en Zeventigh; En dat van alle zodaenige vaste onroerende goederen haeffelijke, en Erffhaeffelijke meubilen, en gereede Effecten, als nu onlangs metter Dood ontruijmpt nagelaeten, en in den Boedel zijn bevonden van weijlen Maria Faasse van Nistelrooij, die weduwe was van Hendrik Gijsbert Jochems van der Schoot en moetje van gemelte onmondigen zoon, alhier overleeden; en begraeven den twaelfden November deses jaars 1700 negen en Zeventigh, opgeschreeven, en geinventariseert, ingevolge en ter voldoeninge van de Resolutie, en waarschouwinge van den Edele Mogende Souveraine Raade, en Leenhove van Brabandt, en Lande van Overmaaze, zijnde van Dato Zeevende Junij 1700 Vier en Sestigh; en welke nalatenschap is bestaande in het navolgende</w:t>
      </w:r>
    </w:p>
    <w:p w14:paraId="77A81B70" w14:textId="77777777" w:rsidR="00696ED5" w:rsidRDefault="00696ED5"/>
    <w:p w14:paraId="07318D8E" w14:textId="77777777" w:rsidR="00696ED5" w:rsidRDefault="00696ED5">
      <w:r>
        <w:t>Eerste Capittel van de vaste onroerende goederen:</w:t>
      </w:r>
    </w:p>
    <w:p w14:paraId="1310296D" w14:textId="77777777" w:rsidR="00696ED5" w:rsidRDefault="00696ED5"/>
    <w:p w14:paraId="6E11EDD9" w14:textId="77777777" w:rsidR="00696ED5" w:rsidRDefault="00696ED5">
      <w:r>
        <w:t>Eerstelijk twee akkeren Teullandt, neffens en aan malkanderen gelegen, binnen desen Dorpe Schijndel, onder den gehugte Elschodt, voor de Beemt, met de houtwasse, en verdere geregtigheden van dien, groot omtrent Drie Loopense gronden, off zo groot, en klijn gelegen Lijt, aan de Een Zijde den Armen van Schijndel, d 'ander Zijde het kerke Landt, ’t Een Eijnt Andries Jansse Verhagen, ent ander Eijnt Een Dijkxke,</w:t>
      </w:r>
    </w:p>
    <w:p w14:paraId="40DE80F6" w14:textId="77777777" w:rsidR="00696ED5" w:rsidRDefault="00696ED5"/>
    <w:p w14:paraId="33064332" w14:textId="77777777" w:rsidR="00696ED5" w:rsidRDefault="00696ED5">
      <w:r>
        <w:t>Item nog Drie Akkeren Teullands alle neffens malkanderen gelegen, met de Houtwasse, voorpotinge en verdere geregtigheeden van dien gelegen Binnen desen Dorpe Schijndel onder den gehugte LuttelEijnde, aan Teuweis hoek, groot omtrent Ses Loopense gronden, off zoo groot, en kleijn gelegen Lijt, aan Bijde Zijde, en  Een Eijnt de kinderen Hendrik Claasse Verkuijlen, ent ander Eijnt de gemeente</w:t>
      </w:r>
    </w:p>
    <w:p w14:paraId="124CA93D" w14:textId="77777777" w:rsidR="00696ED5" w:rsidRDefault="00696ED5">
      <w:r>
        <w:t>Zijnde de voors. goederen jaarlijkx belast met twee stuijvers gewin Cheijns, aan de Domeijnen van Brabandt tot ’S Bosch.</w:t>
      </w:r>
    </w:p>
    <w:p w14:paraId="220534FF" w14:textId="77777777" w:rsidR="00696ED5" w:rsidRDefault="00696ED5"/>
    <w:p w14:paraId="3CCED814" w14:textId="77777777" w:rsidR="00696ED5" w:rsidRDefault="00696ED5">
      <w:r>
        <w:lastRenderedPageBreak/>
        <w:t xml:space="preserve">Tweede Capittel van haeffelijke, en Erffhaeffelijke meubilen, </w:t>
      </w:r>
    </w:p>
    <w:p w14:paraId="66444F01" w14:textId="77777777" w:rsidR="00696ED5" w:rsidRDefault="00696ED5">
      <w:r>
        <w:t>en gereede Effecten.</w:t>
      </w:r>
    </w:p>
    <w:p w14:paraId="6597CE19" w14:textId="77777777" w:rsidR="00696ED5" w:rsidRDefault="00696ED5"/>
    <w:p w14:paraId="0BCA9523" w14:textId="77777777" w:rsidR="00696ED5" w:rsidRDefault="00696ED5">
      <w:r>
        <w:t>Eerstelijk Een obligatie groot in Capitaal twee hondert guldens, gelooft Door voorn. onmondigens Moeder die daar toe van Heeren gecommitteerde van den Heer Officier, en Schepenen alhier was geauthoriseert, om de vaste onroerende goederen van haare kinderen Daar mede te mogen bezwaeren, blijkende bij De gelofte, Zijnde in dato agt en twintigsten maart 1700 Zeven en Sestigh, voor Heeren Schepenen, en ter Secretarije alhier gepasseert,</w:t>
      </w:r>
    </w:p>
    <w:p w14:paraId="75C82372" w14:textId="77777777" w:rsidR="00696ED5" w:rsidRDefault="00696ED5"/>
    <w:p w14:paraId="1A04D469" w14:textId="77777777" w:rsidR="00696ED5" w:rsidRDefault="00696ED5">
      <w:r>
        <w:t>Item zijn aan contante penningen in den Boedel bevonden Ses en twintigh gulden;</w:t>
      </w:r>
    </w:p>
    <w:p w14:paraId="46558DB2" w14:textId="77777777" w:rsidR="00696ED5" w:rsidRDefault="00696ED5"/>
    <w:p w14:paraId="5B29BF6D" w14:textId="77777777" w:rsidR="00696ED5" w:rsidRDefault="00696ED5">
      <w:r>
        <w:t>Item te pretendeeren van Anneke Bartel Schevers, weduwe Eijmbert Voets, voor Een jaar huur vant Lant op de Steeght verschenen St. Marten 1779, de Somme van Elff gulden,</w:t>
      </w:r>
    </w:p>
    <w:p w14:paraId="6BA1A9A9" w14:textId="77777777" w:rsidR="00696ED5" w:rsidRDefault="00696ED5"/>
    <w:p w14:paraId="33F6BC45" w14:textId="77777777" w:rsidR="00696ED5" w:rsidRDefault="00696ED5">
      <w:r>
        <w:t>Item te pretendeeren van Johannis Dirk van Kessel twaalff gulden, tien stuijvers, wegens Een jaar huur van het akkerlandt gelegen in Teuwis hoek, verschenen St. Marten deses jaars 1779.</w:t>
      </w:r>
    </w:p>
    <w:p w14:paraId="1BA170EB" w14:textId="77777777" w:rsidR="00696ED5" w:rsidRDefault="00696ED5"/>
    <w:p w14:paraId="1B75B6A6" w14:textId="77777777" w:rsidR="00696ED5" w:rsidRDefault="00696ED5">
      <w:r>
        <w:t xml:space="preserve">Item van Gijsbert van Heeretum ses gulden, wegens Een jaar huur vant Lant in de Beempt, verschenen St. Marten deses jaars 1779, van welk Lant Jan Timmermans nog Eenige huure verschuldigt is, Die daar teegens eenige preetentien tot Lasten van de Overleedene is hebbende, </w:t>
      </w:r>
    </w:p>
    <w:p w14:paraId="0DECB887" w14:textId="77777777" w:rsidR="00696ED5" w:rsidRDefault="00696ED5"/>
    <w:p w14:paraId="4D6FCBB0" w14:textId="77777777" w:rsidR="00696ED5" w:rsidRDefault="00696ED5">
      <w:r>
        <w:t>konnende de overige Schulden niet presies worden opgegeven;</w:t>
      </w:r>
    </w:p>
    <w:p w14:paraId="54E60510" w14:textId="77777777" w:rsidR="00696ED5" w:rsidRDefault="00696ED5"/>
    <w:p w14:paraId="175D26C2" w14:textId="77777777" w:rsidR="00696ED5" w:rsidRDefault="00696ED5">
      <w:r>
        <w:t>Item is in den Boedel bevonden Een kasje met twee Deuren,</w:t>
      </w:r>
    </w:p>
    <w:p w14:paraId="6BA4A230" w14:textId="77777777" w:rsidR="00696ED5" w:rsidRDefault="00696ED5"/>
    <w:p w14:paraId="25EEF0BE" w14:textId="77777777" w:rsidR="00696ED5" w:rsidRDefault="00696ED5">
      <w:r>
        <w:t>Item vier tinne Schotelen,</w:t>
      </w:r>
    </w:p>
    <w:p w14:paraId="5A9672AD" w14:textId="77777777" w:rsidR="00696ED5" w:rsidRDefault="00696ED5"/>
    <w:p w14:paraId="58BA45E4" w14:textId="77777777" w:rsidR="00696ED5" w:rsidRDefault="00696ED5">
      <w:r>
        <w:t>Item vier aerde Borden,</w:t>
      </w:r>
    </w:p>
    <w:p w14:paraId="7D181D02" w14:textId="77777777" w:rsidR="00696ED5" w:rsidRDefault="00696ED5"/>
    <w:p w14:paraId="211DC61F" w14:textId="77777777" w:rsidR="00696ED5" w:rsidRDefault="00696ED5">
      <w:r>
        <w:t>Item een tinne pispot,</w:t>
      </w:r>
    </w:p>
    <w:p w14:paraId="0E46586D" w14:textId="77777777" w:rsidR="00696ED5" w:rsidRDefault="00696ED5"/>
    <w:p w14:paraId="3BBAF3D0" w14:textId="77777777" w:rsidR="00696ED5" w:rsidRDefault="00696ED5">
      <w:r>
        <w:t>Item een vuur pan,</w:t>
      </w:r>
    </w:p>
    <w:p w14:paraId="0E283E78" w14:textId="77777777" w:rsidR="00696ED5" w:rsidRDefault="00696ED5"/>
    <w:p w14:paraId="38F13525" w14:textId="77777777" w:rsidR="00696ED5" w:rsidRDefault="00696ED5">
      <w:r>
        <w:t>Item Een kooper handketel groot omtrent Ses kannen,</w:t>
      </w:r>
    </w:p>
    <w:p w14:paraId="1890A516" w14:textId="77777777" w:rsidR="00696ED5" w:rsidRDefault="00696ED5"/>
    <w:p w14:paraId="0019EBE7" w14:textId="77777777" w:rsidR="00696ED5" w:rsidRDefault="00696ED5">
      <w:r>
        <w:t>Item nog Een kooper keeteltje groot omtrent Drie kannen,</w:t>
      </w:r>
    </w:p>
    <w:p w14:paraId="7D7BA527" w14:textId="77777777" w:rsidR="00696ED5" w:rsidRDefault="00696ED5"/>
    <w:p w14:paraId="0B7BB7C4" w14:textId="77777777" w:rsidR="00696ED5" w:rsidRDefault="00696ED5">
      <w:r>
        <w:t>Item Een Eijser moespotje,</w:t>
      </w:r>
    </w:p>
    <w:p w14:paraId="24459F5D" w14:textId="77777777" w:rsidR="00696ED5" w:rsidRDefault="00696ED5"/>
    <w:p w14:paraId="1DFF7F5D" w14:textId="77777777" w:rsidR="00696ED5" w:rsidRDefault="00696ED5">
      <w:r>
        <w:t>Item Een Struijff pan, en hang Eijser,</w:t>
      </w:r>
    </w:p>
    <w:p w14:paraId="6DC5DEAF" w14:textId="77777777" w:rsidR="00696ED5" w:rsidRDefault="00696ED5"/>
    <w:p w14:paraId="5AFCDFDA" w14:textId="77777777" w:rsidR="00696ED5" w:rsidRDefault="00696ED5">
      <w:r>
        <w:t>Item Een Vierkante Taefel,</w:t>
      </w:r>
    </w:p>
    <w:p w14:paraId="322486D6" w14:textId="77777777" w:rsidR="00696ED5" w:rsidRDefault="00696ED5"/>
    <w:p w14:paraId="3E559503" w14:textId="77777777" w:rsidR="00696ED5" w:rsidRDefault="00696ED5">
      <w:r>
        <w:t>Item Een Zeijg, Eenen Emmer, en Eenen Zwong staepel,</w:t>
      </w:r>
    </w:p>
    <w:p w14:paraId="744262B0" w14:textId="77777777" w:rsidR="00696ED5" w:rsidRDefault="00696ED5"/>
    <w:p w14:paraId="31D0E888" w14:textId="77777777" w:rsidR="00696ED5" w:rsidRDefault="00696ED5">
      <w:r>
        <w:t>Item vier houte stoelen, en Een Lantaern,</w:t>
      </w:r>
    </w:p>
    <w:p w14:paraId="36758724" w14:textId="77777777" w:rsidR="00696ED5" w:rsidRDefault="00696ED5"/>
    <w:p w14:paraId="55CE52D5" w14:textId="77777777" w:rsidR="00696ED5" w:rsidRDefault="00696ED5">
      <w:r>
        <w:t>Item Een Bedt, twee peuleuwe, en kussentjes,</w:t>
      </w:r>
    </w:p>
    <w:p w14:paraId="674C9EA7" w14:textId="77777777" w:rsidR="00696ED5" w:rsidRDefault="00696ED5"/>
    <w:p w14:paraId="016F4E61" w14:textId="77777777" w:rsidR="00696ED5" w:rsidRDefault="00696ED5">
      <w:r>
        <w:t>Item Een wolle Deeken,</w:t>
      </w:r>
    </w:p>
    <w:p w14:paraId="261E8D52" w14:textId="77777777" w:rsidR="00696ED5" w:rsidRDefault="00696ED5"/>
    <w:p w14:paraId="7D205176" w14:textId="77777777" w:rsidR="00696ED5" w:rsidRDefault="00696ED5">
      <w:r>
        <w:t>Item neegen slaeplaekens,</w:t>
      </w:r>
    </w:p>
    <w:p w14:paraId="5BE21CEE" w14:textId="77777777" w:rsidR="00696ED5" w:rsidRDefault="00696ED5"/>
    <w:p w14:paraId="0C7CBED7" w14:textId="77777777" w:rsidR="00696ED5" w:rsidRDefault="00696ED5">
      <w:r>
        <w:t>Item vijff vrouwen hembden,</w:t>
      </w:r>
    </w:p>
    <w:p w14:paraId="28B1F28F" w14:textId="77777777" w:rsidR="00696ED5" w:rsidRDefault="00696ED5"/>
    <w:p w14:paraId="4DB3111E" w14:textId="77777777" w:rsidR="00696ED5" w:rsidRDefault="00696ED5">
      <w:r>
        <w:t>Item Een Zwarte Schort, en een dito manteltje,</w:t>
      </w:r>
    </w:p>
    <w:p w14:paraId="69A49C70" w14:textId="77777777" w:rsidR="00696ED5" w:rsidRDefault="00696ED5"/>
    <w:p w14:paraId="6B126E25" w14:textId="77777777" w:rsidR="00696ED5" w:rsidRDefault="00696ED5">
      <w:r>
        <w:t>Item Een blouwe voorschoot, En Een Linne Schollick,</w:t>
      </w:r>
    </w:p>
    <w:p w14:paraId="3D186C24" w14:textId="77777777" w:rsidR="00696ED5" w:rsidRDefault="00696ED5"/>
    <w:p w14:paraId="6CF96DBA" w14:textId="77777777" w:rsidR="00696ED5" w:rsidRDefault="00696ED5">
      <w:r>
        <w:t>Item vijff neusdoeke zoo witte als Bonte,</w:t>
      </w:r>
    </w:p>
    <w:p w14:paraId="37F371CE" w14:textId="77777777" w:rsidR="00696ED5" w:rsidRDefault="00696ED5"/>
    <w:p w14:paraId="1161C1C8" w14:textId="77777777" w:rsidR="00696ED5" w:rsidRDefault="00696ED5">
      <w:r>
        <w:t>Item Drie witte mutsen, en Ses kovels,</w:t>
      </w:r>
    </w:p>
    <w:p w14:paraId="6E53D63E" w14:textId="77777777" w:rsidR="00696ED5" w:rsidRDefault="00696ED5"/>
    <w:p w14:paraId="214EF865" w14:textId="77777777" w:rsidR="00696ED5" w:rsidRDefault="00696ED5">
      <w:r>
        <w:t>Item Drie strooije kaare,</w:t>
      </w:r>
    </w:p>
    <w:p w14:paraId="6D9BF582" w14:textId="77777777" w:rsidR="00696ED5" w:rsidRDefault="00696ED5"/>
    <w:p w14:paraId="13266C9F" w14:textId="77777777" w:rsidR="00696ED5" w:rsidRDefault="00696ED5">
      <w:r>
        <w:lastRenderedPageBreak/>
        <w:t>Item Een Draeg ton, en Eenen tob,</w:t>
      </w:r>
    </w:p>
    <w:p w14:paraId="4421D4EC" w14:textId="77777777" w:rsidR="00696ED5" w:rsidRDefault="00696ED5"/>
    <w:p w14:paraId="60F22E4F" w14:textId="77777777" w:rsidR="00696ED5" w:rsidRDefault="00696ED5">
      <w:r>
        <w:t>Item twee Lampen,</w:t>
      </w:r>
    </w:p>
    <w:p w14:paraId="45E77EF7" w14:textId="77777777" w:rsidR="00696ED5" w:rsidRDefault="00696ED5"/>
    <w:p w14:paraId="5CFEA3A5" w14:textId="77777777" w:rsidR="00696ED5" w:rsidRDefault="00696ED5">
      <w:r>
        <w:t>Item, vuur Eijser, tang, schup, en blaespijp,</w:t>
      </w:r>
    </w:p>
    <w:p w14:paraId="2FD8C995" w14:textId="77777777" w:rsidR="00696ED5" w:rsidRDefault="00696ED5"/>
    <w:p w14:paraId="2ABA2E66" w14:textId="77777777" w:rsidR="00696ED5" w:rsidRDefault="00696ED5">
      <w:r>
        <w:t>Item Een Hael, en Lenkhael,</w:t>
      </w:r>
    </w:p>
    <w:p w14:paraId="4392CDA8" w14:textId="77777777" w:rsidR="00696ED5" w:rsidRDefault="00696ED5"/>
    <w:p w14:paraId="71E86E42" w14:textId="77777777" w:rsidR="00696ED5" w:rsidRDefault="00696ED5">
      <w:r>
        <w:t>Item Een koffeij potie,</w:t>
      </w:r>
    </w:p>
    <w:p w14:paraId="7CDADE12" w14:textId="77777777" w:rsidR="00696ED5" w:rsidRDefault="00696ED5"/>
    <w:p w14:paraId="738661BB" w14:textId="77777777" w:rsidR="00696ED5" w:rsidRDefault="00696ED5">
      <w:r>
        <w:t>En drie kopjes en tee schoteltjes,</w:t>
      </w:r>
    </w:p>
    <w:p w14:paraId="05603341" w14:textId="77777777" w:rsidR="00696ED5" w:rsidRDefault="00696ED5">
      <w:r>
        <w:t>Item drie Leepels, En een strijk Eijser,</w:t>
      </w:r>
    </w:p>
    <w:p w14:paraId="569B02E1" w14:textId="77777777" w:rsidR="00696ED5" w:rsidRDefault="00696ED5"/>
    <w:p w14:paraId="13CA4968" w14:textId="77777777" w:rsidR="00696ED5" w:rsidRDefault="00696ED5">
      <w:r>
        <w:t>Item Een klijn taefeltje,</w:t>
      </w:r>
    </w:p>
    <w:p w14:paraId="526EE230" w14:textId="77777777" w:rsidR="00696ED5" w:rsidRDefault="00696ED5"/>
    <w:p w14:paraId="02E82940" w14:textId="77777777" w:rsidR="00696ED5" w:rsidRDefault="00696ED5">
      <w:r>
        <w:t>Aldus desen staat en inventaris gemaakt, en geformeert, op het goet, en getrouw aangeven van voorn. Anneke Gerit Schellekens wed. Jan Faasse van Nisselrooij, tans huijsvrouw van Gijsbert van Heretum, bij welke de voorn.  Maria Faasse van Nistelrooij, wed. Hendrik Gijsbert Jochems van der Schoot, is komen te overleijden, en bij welke de voors. goederen en Effecten zijn berustende aan welke het Costgelt; en andere verschotten van de Begraevenis aan haar is Competeerende; verklaerende dezelve geene goederen te hebben verduijstert verstompelt agterhouden off weerloos gemaakt te hebben Direcktelijk off indirecktelijk, preesenteerende de Deugdelijkhijt deser opgaeve, ten allen tijden des Noods, en gerequireert wordende met Heijligen Eede te zullen affirmeeren, Reserveerende  nogtans ingeval, nog Eenige meerdere off andere goederen, tot haarer kennisse mogte komen, welke tot desen inventaris zoude behooren den zelve daar meede te mogen vermeerderen, en vergrooten,</w:t>
      </w:r>
    </w:p>
    <w:p w14:paraId="1F833F9D" w14:textId="77777777" w:rsidR="00696ED5" w:rsidRDefault="00696ED5"/>
    <w:p w14:paraId="092C28D5" w14:textId="77777777" w:rsidR="00696ED5" w:rsidRDefault="00696ED5">
      <w:r>
        <w:t>En staat te weeten dat den voors. onmondigen zoon; in voors. Nalatenschap is Competeerende Een geregt vierde part; en dat de overige Drie vierde parten aan Maria van Nistelrooij getrouwt met Willem van Doorn, en aan Geerit, en Faas van Nistelrooij, zijnde de meerderjaarige Broeders, en Zuster van voorn. onmondig kint, zijn gedevolveert en aen bestorven;</w:t>
      </w:r>
    </w:p>
    <w:p w14:paraId="7E271FBC" w14:textId="77777777" w:rsidR="00696ED5" w:rsidRDefault="00696ED5"/>
    <w:p w14:paraId="3DF95D84" w14:textId="77777777" w:rsidR="00696ED5" w:rsidRDefault="00696ED5">
      <w:r>
        <w:t>Aldus gepasseert, op Heeden binnen Schijndel den twee en Twintigsten November 1700 Neegen en Zeventigh ter presentie en overstaan van Niklaas van Schaardenburgh president Loco Officier, Johan Valentijn Kaub en Eijmbert van Rooij Schepenen van Schijndel,</w:t>
      </w:r>
    </w:p>
    <w:p w14:paraId="22857249" w14:textId="77777777" w:rsidR="00696ED5" w:rsidRDefault="00696ED5"/>
    <w:p w14:paraId="747E327C" w14:textId="77777777" w:rsidR="00696ED5" w:rsidRDefault="00696ED5">
      <w:r>
        <w:lastRenderedPageBreak/>
        <w:t>Dit X ist merk van</w:t>
      </w:r>
    </w:p>
    <w:p w14:paraId="2863A254" w14:textId="77777777" w:rsidR="00696ED5" w:rsidRDefault="00696ED5">
      <w:r>
        <w:t>Willem Delis van den Akker</w:t>
      </w:r>
    </w:p>
    <w:p w14:paraId="11573DEB" w14:textId="77777777" w:rsidR="00696ED5" w:rsidRDefault="00696ED5"/>
    <w:p w14:paraId="5AEF2C32" w14:textId="77777777" w:rsidR="00696ED5" w:rsidRDefault="00696ED5">
      <w:r>
        <w:t>Verklaart niet te konne schrijve</w:t>
      </w:r>
    </w:p>
    <w:p w14:paraId="247F737A" w14:textId="77777777" w:rsidR="00696ED5" w:rsidRDefault="00696ED5"/>
    <w:p w14:paraId="487DC5B8" w14:textId="77777777" w:rsidR="00696ED5" w:rsidRDefault="00696ED5">
      <w:r>
        <w:t>P:J:D. Haas Testis                               Fransus Verhagen</w:t>
      </w:r>
    </w:p>
    <w:p w14:paraId="1C16F8BD" w14:textId="77777777" w:rsidR="00696ED5" w:rsidRDefault="00696ED5"/>
    <w:p w14:paraId="38513CC8" w14:textId="77777777" w:rsidR="00696ED5" w:rsidRDefault="00696ED5">
      <w:r>
        <w:t>Anna Leni Schelkens (???)                  N:V. Schaardenburgh</w:t>
      </w:r>
    </w:p>
    <w:p w14:paraId="1F95A17F" w14:textId="77777777" w:rsidR="00696ED5" w:rsidRDefault="00696ED5">
      <w:r>
        <w:t xml:space="preserve">                                                                       President – Loco Officier</w:t>
      </w:r>
    </w:p>
    <w:p w14:paraId="4A613AA3" w14:textId="77777777" w:rsidR="00696ED5" w:rsidRDefault="00696ED5"/>
    <w:p w14:paraId="0F134D38" w14:textId="77777777" w:rsidR="00696ED5" w:rsidRDefault="00696ED5">
      <w:r>
        <w:t>J:V: Kaub                                             E:V: Rooij</w:t>
      </w:r>
    </w:p>
    <w:p w14:paraId="72861430" w14:textId="77777777" w:rsidR="00696ED5" w:rsidRDefault="00696ED5"/>
    <w:p w14:paraId="1CC17425" w14:textId="77777777" w:rsidR="00696ED5" w:rsidRDefault="00696ED5">
      <w:r>
        <w:t xml:space="preserve">Mij Present       G.H.  van Beverwijck – Sris.                      </w:t>
      </w:r>
    </w:p>
    <w:p w14:paraId="449168E9" w14:textId="77777777" w:rsidR="00696ED5" w:rsidRDefault="00696ED5"/>
    <w:p w14:paraId="197298B3" w14:textId="77777777" w:rsidR="00696ED5" w:rsidRDefault="00696ED5">
      <w:pPr>
        <w:rPr>
          <w:lang w:val="fr-FR"/>
        </w:rPr>
      </w:pPr>
      <w:r>
        <w:t xml:space="preserve">Vervolg van vorenstaande. Hoort bij inv.nr. 170.  </w:t>
      </w:r>
      <w:r>
        <w:rPr>
          <w:lang w:val="fr-FR"/>
        </w:rPr>
        <w:t>Bldz. 6v/7.</w:t>
      </w:r>
    </w:p>
    <w:p w14:paraId="5C58CDA3" w14:textId="77777777" w:rsidR="00696ED5" w:rsidRDefault="00696ED5">
      <w:pPr>
        <w:rPr>
          <w:lang w:val="fr-FR"/>
        </w:rPr>
      </w:pPr>
    </w:p>
    <w:p w14:paraId="55D5D269" w14:textId="77777777" w:rsidR="00696ED5" w:rsidRDefault="00696ED5">
      <w:pPr>
        <w:rPr>
          <w:lang w:val="fr-FR"/>
        </w:rPr>
      </w:pPr>
    </w:p>
    <w:p w14:paraId="06F5EB14" w14:textId="77777777" w:rsidR="00696ED5" w:rsidRDefault="00696ED5">
      <w:pPr>
        <w:rPr>
          <w:lang w:val="fr-FR"/>
        </w:rPr>
      </w:pPr>
      <w:r>
        <w:rPr>
          <w:lang w:val="fr-FR"/>
        </w:rPr>
        <w:t>Factum Est.</w:t>
      </w:r>
    </w:p>
    <w:p w14:paraId="23480515" w14:textId="77777777" w:rsidR="00696ED5" w:rsidRDefault="00696ED5">
      <w:pPr>
        <w:rPr>
          <w:lang w:val="fr-FR"/>
        </w:rPr>
      </w:pPr>
    </w:p>
    <w:p w14:paraId="1CF7AD8E" w14:textId="77777777" w:rsidR="00696ED5" w:rsidRDefault="00696ED5">
      <w:r>
        <w:t>Compareerde voor Schepenen Deses Dorps van Schijndel ondergenoemt Willem van den Bogaart, Gijsbert Marcus en Helena van Engeland, Huijsvrouw van voors. Gijsbert Marcus alle woonende alhier, Dewelke ter instantie, en requisitie van De Heer J:W: van Nouhuijs, Stadhouder van den Hoog Welgeboore Heer R: Baron Sloet tot de Haar Quartier Schout deses quartiers van Peellandt voor de opregte, en Zuijvere waarhijt hebben getuijgt en verklaart, soo als getuijgen en verklaaren bij, en mits desen, en wel Eerstelijk den Eerstgenoemde Comparant Willem van den Bogaart, Dat hij Comparant op Zaeterdag den vier en twintigsten der gepasseerde maand april 1779 des snamiddags ontrent de klokke ses uren is gekomen ten huijse, en Herberge van Gijsbert Marcus voorgenoemt, dat aldaar doen meede in huijs was Niklaas van Hees, alhier woonagtig, dat hij met den voorsr. Niklaas van Hees in gesprek geweest sijnde, hem vraagde na het gelt, dat hij van de Broer van voors. Niklaas van Hees, wegens aan den selven  verkogte kalveren moest hebben, En waar voor den voorn. Niklaas van Hees borge was gebleven, dat gemelte Niklaas van Hees daar op in Colair geraakte en aanstonds sijn bloot mes uijt de sak trok, en na hem Comparant sneede, seggende marju komter uit, dat hij Comparant daar op, hem heeft ontweeken, en de Deur uijtraakte.</w:t>
      </w:r>
    </w:p>
    <w:p w14:paraId="64C9D988" w14:textId="77777777" w:rsidR="00696ED5" w:rsidRDefault="00696ED5"/>
    <w:p w14:paraId="2EAB120C" w14:textId="77777777" w:rsidR="00696ED5" w:rsidRDefault="00696ED5">
      <w:r>
        <w:t xml:space="preserve">Ende verklaarde de Derde Comparante Helena van Engeland, huijsvrouw van Gijsbert Marcus, Dat Zij doen ter tijd wanneer de voors: questie voorviel in huijs was en Niklaas van Hees na zijn sak sag </w:t>
      </w:r>
      <w:r>
        <w:lastRenderedPageBreak/>
        <w:t>tasten, en de movementen heeft zien maeken, off hij na Willem van den Bogaart sneede gebruikende de voorgemelde woorden marju komter uijt,</w:t>
      </w:r>
    </w:p>
    <w:p w14:paraId="73E00F74" w14:textId="77777777" w:rsidR="00696ED5" w:rsidRDefault="00696ED5"/>
    <w:p w14:paraId="75BDBEB6" w14:textId="77777777" w:rsidR="00696ED5" w:rsidRDefault="00696ED5">
      <w:r>
        <w:t>Wijders verklaeren den tweede, en Derde genoemde Comparant Gijsbert Marcus, en Helena van Engelandt sijne Huijsvrouw verder gesien te hebben, Dat Niklaas van Hees met Zijn blood mes in de Hant de Deur uijt Liep;</w:t>
      </w:r>
    </w:p>
    <w:p w14:paraId="0B4A49C7" w14:textId="77777777" w:rsidR="00696ED5" w:rsidRDefault="00696ED5">
      <w:r>
        <w:t>Dat doen ter tijt mede present waeren Eenige soldaten van Een Regiment Schotten, welke op mars, en hier geinquartieert waeren, dewelke haare sijd geweeren uijtgetrokken hebbende den meergemelde Nicolaas van Hees wegjoegen;</w:t>
      </w:r>
    </w:p>
    <w:p w14:paraId="3BFCFBEF" w14:textId="77777777" w:rsidR="00696ED5" w:rsidRDefault="00696ED5">
      <w:r>
        <w:t>Eijndigende alle drie de Comparanten hier meede, henne waaragtige verklaeringe, gevende voor Redenen van welweetenschap, het zelve alzoo gehoort, gezien en nog in versche geheugen te hebben; En hebben de waerheijd ider van sijn gedeponneerde bevestigt met Heijligen Eede, met de woorden soo waarlijk helpe mij god almagtig.</w:t>
      </w:r>
    </w:p>
    <w:p w14:paraId="7359D2D8" w14:textId="77777777" w:rsidR="00696ED5" w:rsidRDefault="00696ED5">
      <w:r>
        <w:t xml:space="preserve">Aldus verklaart geattesteert, en de voorsr. Eede gepresteert, ten Raadhuijse van Schijndel, ter presentie en  bij weesen van De Heer Jan Willem van Nouhuijs Stadhouder, Niklaas van Schaardenburgh, president en Eijmbert van Rooij Schepen van Schijndel, en ten bij weesen van Adriaan Niklaas Backer Schepen Loco Secretaris. </w:t>
      </w:r>
    </w:p>
    <w:p w14:paraId="57FA8C32" w14:textId="77777777" w:rsidR="00696ED5" w:rsidRDefault="00696ED5">
      <w:r>
        <w:t>Op heden den vijfden maij 1700 neegen en Zeventigh.</w:t>
      </w:r>
    </w:p>
    <w:p w14:paraId="41E15160" w14:textId="77777777" w:rsidR="00696ED5" w:rsidRDefault="00696ED5"/>
    <w:p w14:paraId="7BFBA956" w14:textId="77777777" w:rsidR="00696ED5" w:rsidRDefault="00696ED5">
      <w:r>
        <w:t>Willem van den Boogart                 Gijsbert Maercijs</w:t>
      </w:r>
    </w:p>
    <w:p w14:paraId="009C43CE" w14:textId="77777777" w:rsidR="00696ED5" w:rsidRDefault="00696ED5"/>
    <w:p w14:paraId="05E1D72F" w14:textId="77777777" w:rsidR="00696ED5" w:rsidRDefault="00696ED5">
      <w:r>
        <w:t xml:space="preserve">Dit X ist merk van </w:t>
      </w:r>
    </w:p>
    <w:p w14:paraId="4408D308" w14:textId="77777777" w:rsidR="00696ED5" w:rsidRDefault="00696ED5">
      <w:r>
        <w:t>Helena van Engeland</w:t>
      </w:r>
    </w:p>
    <w:p w14:paraId="2194BEA5" w14:textId="77777777" w:rsidR="00696ED5" w:rsidRDefault="00696ED5">
      <w:r>
        <w:t xml:space="preserve">Huijsvrouw van Gijsbert </w:t>
      </w:r>
    </w:p>
    <w:p w14:paraId="62628745" w14:textId="77777777" w:rsidR="00696ED5" w:rsidRDefault="00696ED5">
      <w:r>
        <w:t>Marcus, verklaart niet te</w:t>
      </w:r>
    </w:p>
    <w:p w14:paraId="78EC5F45" w14:textId="77777777" w:rsidR="00696ED5" w:rsidRDefault="00696ED5">
      <w:r>
        <w:t>konne schrijve                                 P.J. D. Haas Testis</w:t>
      </w:r>
    </w:p>
    <w:p w14:paraId="1F0FC7EA" w14:textId="77777777" w:rsidR="00696ED5" w:rsidRDefault="00696ED5"/>
    <w:p w14:paraId="3B751A93" w14:textId="77777777" w:rsidR="00696ED5" w:rsidRDefault="00696ED5">
      <w:r>
        <w:t>J.W. van Nouhuijs                           N. V. Schaardenburgh</w:t>
      </w:r>
    </w:p>
    <w:p w14:paraId="16894695" w14:textId="77777777" w:rsidR="00696ED5" w:rsidRPr="005C1E1B" w:rsidRDefault="00696ED5">
      <w:r>
        <w:t xml:space="preserve">                                                                   </w:t>
      </w:r>
      <w:r w:rsidRPr="005C1E1B">
        <w:t>President</w:t>
      </w:r>
    </w:p>
    <w:p w14:paraId="2B65790E" w14:textId="77777777" w:rsidR="00696ED5" w:rsidRPr="005C1E1B" w:rsidRDefault="00696ED5"/>
    <w:p w14:paraId="6EE1C707" w14:textId="77777777" w:rsidR="00696ED5" w:rsidRPr="005C1E1B" w:rsidRDefault="00696ED5">
      <w:r w:rsidRPr="005C1E1B">
        <w:t>E.V. Rooij                                        A.N. Backer</w:t>
      </w:r>
    </w:p>
    <w:p w14:paraId="669D598B" w14:textId="77777777" w:rsidR="00696ED5" w:rsidRDefault="00696ED5">
      <w:r w:rsidRPr="005C1E1B">
        <w:t xml:space="preserve">                                                                  </w:t>
      </w:r>
      <w:r>
        <w:t xml:space="preserve">Schepe in plaats van            </w:t>
      </w:r>
    </w:p>
    <w:p w14:paraId="3D810908" w14:textId="77777777" w:rsidR="00696ED5" w:rsidRDefault="00696ED5">
      <w:r>
        <w:t xml:space="preserve">                                                                  de Secretaris.</w:t>
      </w:r>
    </w:p>
    <w:p w14:paraId="1A444216" w14:textId="77777777" w:rsidR="00696ED5" w:rsidRDefault="00696ED5"/>
    <w:p w14:paraId="47A81916" w14:textId="77777777" w:rsidR="00696ED5" w:rsidRDefault="00696ED5"/>
    <w:p w14:paraId="16D74BB1" w14:textId="77777777" w:rsidR="00696ED5" w:rsidRDefault="00696ED5"/>
    <w:p w14:paraId="5C7F91F3" w14:textId="77777777" w:rsidR="00696ED5" w:rsidRDefault="00696ED5"/>
    <w:p w14:paraId="250F1083" w14:textId="77777777" w:rsidR="00696ED5" w:rsidRDefault="00696ED5"/>
    <w:p w14:paraId="4DF94762" w14:textId="77777777" w:rsidR="00696ED5" w:rsidRDefault="00696ED5"/>
    <w:p w14:paraId="6F34539D" w14:textId="77777777" w:rsidR="00696ED5" w:rsidRDefault="00696ED5"/>
    <w:p w14:paraId="4578A625" w14:textId="77777777" w:rsidR="00696ED5" w:rsidRDefault="00696ED5"/>
    <w:p w14:paraId="408AB9E0" w14:textId="77777777" w:rsidR="00696ED5" w:rsidRDefault="00696ED5"/>
    <w:p w14:paraId="25099773" w14:textId="77777777" w:rsidR="00696ED5" w:rsidRDefault="00696ED5"/>
    <w:p w14:paraId="7C03DEC8" w14:textId="77777777" w:rsidR="00696ED5" w:rsidRDefault="00696ED5"/>
    <w:p w14:paraId="3B868DDA" w14:textId="77777777" w:rsidR="00696ED5" w:rsidRDefault="00696ED5">
      <w:r>
        <w:t>Vervolg van vorenstaande. Hoort bij inv.nr. 170.  Bldz. 33v/36v.</w:t>
      </w:r>
    </w:p>
    <w:p w14:paraId="33FCACF4" w14:textId="77777777" w:rsidR="00696ED5" w:rsidRDefault="00696ED5"/>
    <w:p w14:paraId="7F83CE6D" w14:textId="77777777" w:rsidR="00696ED5" w:rsidRDefault="00696ED5"/>
    <w:p w14:paraId="7E9317DE" w14:textId="77777777" w:rsidR="00696ED5" w:rsidRDefault="00696ED5">
      <w:r>
        <w:t>Factum Est.</w:t>
      </w:r>
    </w:p>
    <w:p w14:paraId="6C078B9E" w14:textId="77777777" w:rsidR="00696ED5" w:rsidRDefault="00696ED5"/>
    <w:p w14:paraId="788422DB" w14:textId="77777777" w:rsidR="00696ED5" w:rsidRDefault="00696ED5"/>
    <w:p w14:paraId="003A3282" w14:textId="77777777" w:rsidR="00696ED5" w:rsidRDefault="00696ED5">
      <w:r>
        <w:t>Compareerde voor Schepenen deses Dorps  van Schijndel ondergenoempt, Niklaas van Schaardenburgh, President, en Frans Petrus Grootveldt Schepen deses Dorps van Schijndel, Johannis Groenewaldt Dorps diender alhier, en Catharina  Spronke deszelfs huijsvrouw, Jacobus Groenewalt, out circa 24 Jaaren, en Mattijs Jansse Kuijpers oudt omtrent 23 Jaaren alle inwoonderen binnen desen Dorpe voors. Dewelke ter instantie van de Heer Jan Willem van Nouhuijs, stadhouder van den Hoog welgeboore Gestr. Heer Roeloff Baron Sloet tot de Haar, quartier Schout deses quartiers van Peelandt, hebben getuijgt, en verklaart, waar, en waaragtig te zijn,</w:t>
      </w:r>
    </w:p>
    <w:p w14:paraId="53B05DF2" w14:textId="77777777" w:rsidR="00696ED5" w:rsidRDefault="00696ED5"/>
    <w:p w14:paraId="3010FA03" w14:textId="77777777" w:rsidR="00696ED5" w:rsidRDefault="00696ED5">
      <w:r>
        <w:t>En wel Eerstelijk den tweeden Comparant Frans Petrus Grootveldt, dat hij in qualitijt als Schepen op den 20 April deses jaars 1779 de verkooping van den inboel van de weduwe Joost Jan Gerits bijwoonende aldaar heeft aangetroffen Hendrik Cornelis van Hees mede inwoonder alhier, den welken op hem tweede Comparant zonder daar toe Eenige de minste reeden te geeven zijn Bloot mes uijt de sak getrocken, en na hem gesneeden heeft, het welk hij Comparant afgekeert, en ontweeken heeft;   Dan dat  den voorn. Hendrik van Hees kort daar aan wederom in Drift, en furie op hem Comaparant is aangekomen; en  hij Comparant vermoedende, dat gemelte van Hees, hem weeder, met het mes zogt te attaqueeren, heeft hem genoodsaakt gevonden, van deszelfs Lijff aff te weeren, zodanig dat hij Comparant den voorn.Van Hees, teegens den grond gegooijt heeft, Dat des niet teegen staande den meer gemelte Hendrik Cornelis van Hees weder zijn bloot mes getrocken heeft, En welk mes door Eijmbert van Rooij die in qualitijt als schepen, mede op die verkooping present was, tot weering van ongelucke, het zelve, naast de zijde van den voorn.van Hees die tegens den grond Lag, affgenomen, en aan den Diender Groenewaldt ter handt gestelt heeft, den welke ook voors. mes na Dato aan hem Deponent overgegeven, en nog onder hem berustende heeft;</w:t>
      </w:r>
    </w:p>
    <w:p w14:paraId="165418F0" w14:textId="77777777" w:rsidR="00696ED5" w:rsidRDefault="00696ED5"/>
    <w:p w14:paraId="334D6C7B" w14:textId="77777777" w:rsidR="00696ED5" w:rsidRDefault="00696ED5">
      <w:r>
        <w:lastRenderedPageBreak/>
        <w:t>Wijders verklaarden den Derden Comparant Johannis Groenewalt, Dat hij tijde voors. op de voorgemelte verkoopinge heeft bij, en present geweest; en te hebben gehoort, Dat Door den voorn. Scheepen Grootveldt, in de actie met voorn. van Hees, gesegt, off geroepen heeft tegens Eijmbert van Rooij, neempt hem zijn mes aff; welk mes ook door voorn. Van Rooij is aff, off opgenomen en aan hem Deponent is ter hand gestelt, En het welke hij kort daar aan ter bewaeringe, aan De Heer Grootveldt heeft overgegeven,</w:t>
      </w:r>
    </w:p>
    <w:p w14:paraId="3C47747D" w14:textId="77777777" w:rsidR="00696ED5" w:rsidRDefault="00696ED5">
      <w:r>
        <w:t xml:space="preserve"> Voots verklaarde den voorn. Derden, Vierde, en Vijffde Comparante, met naame Johannis Groenewalt, Catharina Spronke zijne huisvrouw, en Jacobus Groenewalt, Dat op den twintigsten April voors., des nademiddags na het Eijndigen der voorsr. Verkoopinge ten haaren woonhuijse gekomen zijn den voorn. Hendrik Cornelis van Hees, Hendrik Corste van Gerwen, en Hendrik Gerie van Heesch, alle woonagtigh binnen desen Dorpe voors.; Dat den voorn. Hendrik Cornelis van Hees begeerden het mes weerom te hebben, twelk hij op de Verkooping, bij de wed. Joost Jan Geerits, ter gelegenhijt van de questie met De Heer Grootveldt gehad, was quijt geraakt, het welk den Derden Comparant Johannis Groenewalt weijgerde te rugte geven, seggende gaat bij die geen, die het Uw afgenomen heeft,</w:t>
      </w:r>
    </w:p>
    <w:p w14:paraId="1C4CB608" w14:textId="77777777" w:rsidR="00696ED5" w:rsidRDefault="00696ED5"/>
    <w:p w14:paraId="45F0037C" w14:textId="77777777" w:rsidR="00696ED5" w:rsidRDefault="00696ED5">
      <w:r>
        <w:t>Dat de voorn. Personen, daar over zeer te on vreeden, misnoegt, en moeijelijk waeren, En Eijsselijk Vloekten, tierden, dreijgden, en raasden, Dat onder anderen Door Hendrik Corste van Gerwen gesegt wiert,  het Graauw van Ujen  moet koomen, en Laaten de kaale Regeering der uijt doen;</w:t>
      </w:r>
    </w:p>
    <w:p w14:paraId="23C276D4" w14:textId="77777777" w:rsidR="00696ED5" w:rsidRDefault="00696ED5"/>
    <w:p w14:paraId="76556121" w14:textId="77777777" w:rsidR="00696ED5" w:rsidRDefault="00696ED5">
      <w:r>
        <w:t>Dat wijders door voorn: van Gerwen en Hendrik Gorie van Hees wierdt gesegt, Dat alst haar gebeurden, Sij Die Blixems kinderen soude sneijen en steeken, dat haar de Darmen over de schoene hongen; t welk door de vierde, en vijffde Comparanten distinctelijk gehoort is,</w:t>
      </w:r>
    </w:p>
    <w:p w14:paraId="447C1F15" w14:textId="77777777" w:rsidR="00696ED5" w:rsidRDefault="00696ED5">
      <w:r>
        <w:t>Den eersten Comparant Niklaas van Schaardenburgh, verklaart waaragtig te zijn, Dat op Woensdag den 21 April deses Jaars 1779, tegens den avondt, omtrent seeven uuren ten Zijnen Huijse gekomen zijn Hendreik Cornelis van Hees, Hendrik van den Heuvel, en Hendrik van de Loght, alle inwoonderen alhier,</w:t>
      </w:r>
    </w:p>
    <w:p w14:paraId="68C13847" w14:textId="77777777" w:rsidR="00696ED5" w:rsidRDefault="00696ED5"/>
    <w:p w14:paraId="5798D8DA" w14:textId="77777777" w:rsidR="00696ED5" w:rsidRDefault="00696ED5">
      <w:r>
        <w:t>Dat hij Comparant, uijt de keuken, na de Camer gegaan; en van dat geseldschap hem aff gescheijden heeft gevolgt wordende Door Johannis Tiesse Smits, die hem Deponent waarschouwde, en zijde voor zigtig te moeten weesen, want dat Die Drie aff Spraak gemaakt hadden van bij hem, den boel te willen schoon maeken,</w:t>
      </w:r>
    </w:p>
    <w:p w14:paraId="1DC413F7" w14:textId="77777777" w:rsidR="00696ED5" w:rsidRDefault="00696ED5"/>
    <w:p w14:paraId="063EAC5F" w14:textId="77777777" w:rsidR="00696ED5" w:rsidRDefault="00696ED5">
      <w:r>
        <w:t>Dat hij deponent hem weder na de keuken begeven, en aan Hendrik Cornelis van Hees gevraagt heeft, waarom hij het spek, Dat hij gesegt had van te Laaten haalen, niet met den Arbeijder had mede gegeven, en hem voor Een gek Liet Loopen;</w:t>
      </w:r>
    </w:p>
    <w:p w14:paraId="2D67707C" w14:textId="77777777" w:rsidR="00696ED5" w:rsidRDefault="00696ED5">
      <w:r>
        <w:t>Dat voorn: van Hees zulx ontkende en hiete Liegen, van dat hij zulx gesegt had, waar op den Scheepen Grootveldt die doen meede present was zeijde van Hees Hoe kunt gij dat hieten Liegen, want ik hebber bij geweest doen gij tegens den president seijde dat hij hety spek maar soude Laaten haalen,</w:t>
      </w:r>
    </w:p>
    <w:p w14:paraId="745312D2" w14:textId="77777777" w:rsidR="00696ED5" w:rsidRDefault="00696ED5"/>
    <w:p w14:paraId="3205F0F6" w14:textId="77777777" w:rsidR="00696ED5" w:rsidRDefault="00696ED5">
      <w:r>
        <w:lastRenderedPageBreak/>
        <w:t>Dat hij Deponent om rusie voor te koomen, den voorn. van Hees uijt het Huijs heeft doen gaan, den welken buijten op straat zijnde, nog Lange heeft staan roepen, raasen en tieren,</w:t>
      </w:r>
    </w:p>
    <w:p w14:paraId="28F9CBC9" w14:textId="77777777" w:rsidR="00696ED5" w:rsidRDefault="00696ED5"/>
    <w:p w14:paraId="120B9D43" w14:textId="77777777" w:rsidR="00696ED5" w:rsidRDefault="00696ED5">
      <w:r>
        <w:t>Den sesde Comparant Mattijs Jansse Kuijpers verklaart, Dat hij op Woensdag den 21 April deses jaars 1779 Savonds omtent de Clocke negen uuren, is gekomen ten Huijse, en Herberge van Peeter Jan Hugo Verhagen, woonende alhier in de Keulse Kar, dat onder andere aldaar aan den haart was zittende Hendrik Cornelis van Hees; en onder het Drinken van Een pintje Bier door voorn. van Hees tegens hem Comparant Rusie, en questie gemaekt wiert, in zoo verre, dat gemelte van Hees, het Bloot mes uijt Zijn Sak trok, en begeerden, dat hij Comparant teegen hem soude sneijden, het welk voor te koomen, hij Comparant is opgestaan en stil agter uijt gegaan,</w:t>
      </w:r>
    </w:p>
    <w:p w14:paraId="629CD281" w14:textId="77777777" w:rsidR="00696ED5" w:rsidRDefault="00696ED5">
      <w:r>
        <w:t>Verklaerende hij Comparant Verders doen ter tijd, aan den voorn. Hendrik Cornelis van Hees, geen Wonden, off Blessueren te hebben gesien, off ondekt;</w:t>
      </w:r>
    </w:p>
    <w:p w14:paraId="35447D6C" w14:textId="77777777" w:rsidR="00696ED5" w:rsidRDefault="00696ED5"/>
    <w:p w14:paraId="1F8C7AEB" w14:textId="77777777" w:rsidR="00696ED5" w:rsidRDefault="00696ED5">
      <w:r>
        <w:t>Eijndelijk Compareerde alhier meede Eijmbert Willem Voets, en Johanna van Rooij Egte Luijden, mede alhier woonagtigh De welke verklaarde, Dat Hendrik Cornelis van Hees, en de Huijsvrouw van voorn. van Hees, in het Begin van de maent meij deses jaars 1779 bij hun Comparanten in Dagloon hebben gearbeijt, met mist hakken, en uijt vaeren,</w:t>
      </w:r>
    </w:p>
    <w:p w14:paraId="6B544550" w14:textId="77777777" w:rsidR="00696ED5" w:rsidRDefault="00696ED5"/>
    <w:p w14:paraId="1AF3F3E5" w14:textId="77777777" w:rsidR="00696ED5" w:rsidRDefault="00696ED5">
      <w:r>
        <w:t>Eijdigende alle de Comparanten hier meede haare gegevene verklaeringe En hebben ider, voor zoo veel haar aangaat, naar Duijdelijke prelecture daar bij gepersisteert, Eijgenhandig onderteekent en met Sollemneele Eede bevestigt, ten Raadhuijse van Schijndel den Dartigsten Junij 1700 Neegen en Seventigh, getuigen waaren hier over Johan Valentijn Kaub, Schepen Loco den Heer Officier Eijmbert van Rooij, en Adriaan Niklaas Backer Schepenen des Dorps van Schijndel die deses neffens de Comparanten en mij ondergeschreeve Secretaris hebbenonderteekent.</w:t>
      </w:r>
    </w:p>
    <w:p w14:paraId="1BE045FA" w14:textId="77777777" w:rsidR="00696ED5" w:rsidRDefault="00696ED5"/>
    <w:p w14:paraId="05E93AA0" w14:textId="77777777" w:rsidR="00696ED5" w:rsidRDefault="00696ED5">
      <w:r>
        <w:t xml:space="preserve">N:V. Schaardenburgh            F.P. Grootveldt     Johanes Gronewalt               </w:t>
      </w:r>
    </w:p>
    <w:p w14:paraId="5F7AC572" w14:textId="77777777" w:rsidR="00696ED5" w:rsidRDefault="00696ED5"/>
    <w:p w14:paraId="03F57E89" w14:textId="77777777" w:rsidR="00696ED5" w:rsidRDefault="00696ED5">
      <w:r>
        <w:t>Dit X ist merk van Catharina Spronke</w:t>
      </w:r>
    </w:p>
    <w:p w14:paraId="7C03F242" w14:textId="77777777" w:rsidR="00696ED5" w:rsidRDefault="00696ED5">
      <w:r>
        <w:t>verklaarde niet te konne schrijve   P.J. D Haas    Testis      J. Groenewalt</w:t>
      </w:r>
    </w:p>
    <w:p w14:paraId="3E71B96D" w14:textId="77777777" w:rsidR="00696ED5" w:rsidRDefault="00696ED5"/>
    <w:p w14:paraId="2BE3505C" w14:textId="77777777" w:rsidR="00696ED5" w:rsidRDefault="00696ED5">
      <w:r>
        <w:t xml:space="preserve">Dit X ist merk van                          P.J.D. Haas    Testis     Johanna van Roij </w:t>
      </w:r>
    </w:p>
    <w:p w14:paraId="4A8E9105" w14:textId="77777777" w:rsidR="00696ED5" w:rsidRDefault="00696ED5">
      <w:r>
        <w:t>Mattijs Jansse Kuijpers</w:t>
      </w:r>
    </w:p>
    <w:p w14:paraId="5A5E3E1D" w14:textId="77777777" w:rsidR="00696ED5" w:rsidRDefault="00696ED5">
      <w:r>
        <w:t>verklaart niet te konne schrijve         P.J. D. Haas  Testis   W. Eijemert Voets</w:t>
      </w:r>
    </w:p>
    <w:p w14:paraId="6C81BB72" w14:textId="77777777" w:rsidR="00696ED5" w:rsidRDefault="00696ED5"/>
    <w:p w14:paraId="4800E73F" w14:textId="77777777" w:rsidR="00696ED5" w:rsidRDefault="00696ED5">
      <w:r>
        <w:t>J:V:Kaub        E.V. Rooij        A:N: Backer                        Mij Present</w:t>
      </w:r>
    </w:p>
    <w:p w14:paraId="65B425D7" w14:textId="77777777" w:rsidR="00696ED5" w:rsidRDefault="00696ED5">
      <w:r>
        <w:t xml:space="preserve">                                                                                             G.H. van Beverwijck</w:t>
      </w:r>
    </w:p>
    <w:p w14:paraId="4B1C8DA9" w14:textId="77777777" w:rsidR="00696ED5" w:rsidRDefault="00696ED5">
      <w:r>
        <w:t xml:space="preserve">                                                                                                             Sris.</w:t>
      </w:r>
    </w:p>
    <w:p w14:paraId="21735D18" w14:textId="77777777" w:rsidR="00696ED5" w:rsidRDefault="00696ED5"/>
    <w:p w14:paraId="61C72D3F" w14:textId="77777777" w:rsidR="00696ED5" w:rsidRDefault="00696ED5"/>
    <w:p w14:paraId="311FA753" w14:textId="77777777" w:rsidR="00696ED5" w:rsidRDefault="00696ED5"/>
    <w:p w14:paraId="2662E209" w14:textId="77777777" w:rsidR="00696ED5" w:rsidRDefault="00696ED5">
      <w:pPr>
        <w:rPr>
          <w:lang w:val="fr-FR"/>
        </w:rPr>
      </w:pPr>
      <w:r>
        <w:t xml:space="preserve">Vervolg van vorenstaande. Hoort bij inv.nr. 170.  </w:t>
      </w:r>
      <w:r>
        <w:rPr>
          <w:lang w:val="fr-FR"/>
        </w:rPr>
        <w:t>Bldz. 37.</w:t>
      </w:r>
    </w:p>
    <w:p w14:paraId="3A8646AA" w14:textId="77777777" w:rsidR="00696ED5" w:rsidRDefault="00696ED5">
      <w:pPr>
        <w:rPr>
          <w:lang w:val="fr-FR"/>
        </w:rPr>
      </w:pPr>
    </w:p>
    <w:p w14:paraId="4C51C7F7" w14:textId="77777777" w:rsidR="00696ED5" w:rsidRDefault="00696ED5">
      <w:pPr>
        <w:rPr>
          <w:lang w:val="fr-FR"/>
        </w:rPr>
      </w:pPr>
    </w:p>
    <w:p w14:paraId="78713142" w14:textId="77777777" w:rsidR="00696ED5" w:rsidRDefault="00696ED5">
      <w:pPr>
        <w:rPr>
          <w:lang w:val="fr-FR"/>
        </w:rPr>
      </w:pPr>
      <w:r>
        <w:rPr>
          <w:lang w:val="fr-FR"/>
        </w:rPr>
        <w:t>Factum Est.</w:t>
      </w:r>
    </w:p>
    <w:p w14:paraId="297BABB6" w14:textId="77777777" w:rsidR="00696ED5" w:rsidRDefault="00696ED5">
      <w:pPr>
        <w:rPr>
          <w:lang w:val="fr-FR"/>
        </w:rPr>
      </w:pPr>
    </w:p>
    <w:p w14:paraId="08772CFA" w14:textId="77777777" w:rsidR="00696ED5" w:rsidRDefault="00696ED5">
      <w:pPr>
        <w:rPr>
          <w:lang w:val="fr-FR"/>
        </w:rPr>
      </w:pPr>
    </w:p>
    <w:p w14:paraId="5F052DB6" w14:textId="77777777" w:rsidR="00696ED5" w:rsidRDefault="00696ED5">
      <w:r>
        <w:t>Compareerde voor Schepenen Deses Dorps van Schijndel ondergenoemt, Jan Adriaan Goijaarts Christiaan Kluijtmans, Marcelis van Gestel, Martinus van den Bergh, En Matthijs Reijnders van den Bogaart alle inwoonderen binnen Schijndel voorsr. De welke verklaarden Zig bezwaard te vinden bij zodanig Vonnis als Haar Ed. Welachtbaare Heeren Schepenen der Hoofdstad Sr. Bosch op den twee en twintigsten Maij 1700 negen en Zeventig hebben uit gesprooken in zaake tusschen, en ten nadeele van de Comparanten als geden. ter eerste instantie voor Heeren Schepenen van Schijndel, en daar na Beschrevenen en geäppelleerden ter eenre, en tusschen, en ten voordeele van den Hoogh Welgeb: Gestr. Heer Roeloff Baron Sloet tot de Haar, als Quartierschout van het Quartier van Peelland, Meijerije van S’Bosch E.O. Eisscher en aanlr. ter gemelde eerste instantie, en daer na Appellant en impetrant van Beschrijff Brieven der gezegde Hoofd Stad ter andere zeide, en derhalve van dat vonnis van het welke de Comparanten eerst op Saturdag den neegentienden junij daar aan volgende insinuatie is geworden, bij deesen te Reformeeren aan den Edel Mogenden Raade, en Leen hoove van Brabant, en Lande van Overmaaze in Sr. Gravenhage Belovende dese reformatie behoorlijk te zullen vervolgen, onder verbant als naar Rechten;</w:t>
      </w:r>
    </w:p>
    <w:p w14:paraId="64B7967A" w14:textId="77777777" w:rsidR="00696ED5" w:rsidRDefault="00696ED5">
      <w:r>
        <w:t>Versoekenden  den eersten Notaris in Sr.Bosch aan wien de uijtgemaakte dezes zal worde behandigt, dezelve naar stijl te insinueeren, zoo aan de Heeren Schepenen van Sr.Bosch als aan den bedienden Procureur van den Welgem. Heer Quartier Schout; met overgave van de gewone copien;</w:t>
      </w:r>
    </w:p>
    <w:p w14:paraId="7214ADB8" w14:textId="77777777" w:rsidR="00696ED5" w:rsidRDefault="00696ED5">
      <w:r>
        <w:t>Aldus gepasseert Binnen Schijndel Den tweeden Julij 1700 Neegen en Zeventigh getuijgen waaren hier over Eijmbert van Rooij, en Adriaan Niklaas Backer Schepenen van Schijndel, mitsgaders Johan Valentijn Kaub, schepen, in plaats en mits absentie van den Secretaris;</w:t>
      </w:r>
    </w:p>
    <w:p w14:paraId="1E595F29" w14:textId="77777777" w:rsidR="00696ED5" w:rsidRDefault="00696ED5"/>
    <w:p w14:paraId="65A47059" w14:textId="77777777" w:rsidR="00696ED5" w:rsidRDefault="00696ED5">
      <w:r>
        <w:t>Jan Adriaan Goijaars           Christiaan Kluijtmans             Marcelis van Gestel</w:t>
      </w:r>
    </w:p>
    <w:p w14:paraId="7076F8F8" w14:textId="77777777" w:rsidR="00696ED5" w:rsidRDefault="00696ED5">
      <w:r>
        <w:t xml:space="preserve">   </w:t>
      </w:r>
    </w:p>
    <w:p w14:paraId="1F3A3EDA" w14:textId="77777777" w:rsidR="00696ED5" w:rsidRDefault="00696ED5">
      <w:r>
        <w:t xml:space="preserve">Martinus van den Bergh      Matijs Rijnder van den Bogart   </w:t>
      </w:r>
    </w:p>
    <w:p w14:paraId="1889F54F" w14:textId="77777777" w:rsidR="00696ED5" w:rsidRDefault="00696ED5"/>
    <w:p w14:paraId="7F948F71" w14:textId="77777777" w:rsidR="00696ED5" w:rsidRDefault="00696ED5">
      <w:r>
        <w:t>E:V. Rooij                           A:N: Backer     J:V. Kaub  Schepen in plaats van</w:t>
      </w:r>
    </w:p>
    <w:p w14:paraId="014FE7A7" w14:textId="77777777" w:rsidR="00696ED5" w:rsidRDefault="00696ED5">
      <w:r>
        <w:t xml:space="preserve">                                                                                        den Secretaris.</w:t>
      </w:r>
    </w:p>
    <w:p w14:paraId="7176A00C" w14:textId="77777777" w:rsidR="00696ED5" w:rsidRDefault="00696ED5"/>
    <w:p w14:paraId="6EE6D6E8" w14:textId="77777777" w:rsidR="00696ED5" w:rsidRDefault="00696ED5"/>
    <w:p w14:paraId="28CF72E6" w14:textId="77777777" w:rsidR="00696ED5" w:rsidRDefault="00696ED5"/>
    <w:p w14:paraId="3977BBB2" w14:textId="77777777" w:rsidR="00696ED5" w:rsidRDefault="00696ED5"/>
    <w:p w14:paraId="416862D9" w14:textId="77777777" w:rsidR="00696ED5" w:rsidRDefault="00696ED5">
      <w:r>
        <w:t>Vervolg van vorenstaande. Hoort bij inv.nr. 170.  Bldz.  45-46.</w:t>
      </w:r>
    </w:p>
    <w:p w14:paraId="5CA4E7BC" w14:textId="77777777" w:rsidR="00696ED5" w:rsidRDefault="00696ED5"/>
    <w:p w14:paraId="3D5B0D62" w14:textId="77777777" w:rsidR="00696ED5" w:rsidRDefault="00696ED5"/>
    <w:p w14:paraId="691D4CA1" w14:textId="77777777" w:rsidR="00696ED5" w:rsidRDefault="00696ED5">
      <w:r>
        <w:t>Op 12 seegel uijtgemaekt.</w:t>
      </w:r>
    </w:p>
    <w:p w14:paraId="2411A923" w14:textId="77777777" w:rsidR="00696ED5" w:rsidRDefault="00696ED5"/>
    <w:p w14:paraId="549265BA" w14:textId="77777777" w:rsidR="00696ED5" w:rsidRDefault="00696ED5"/>
    <w:p w14:paraId="0F556B63" w14:textId="77777777" w:rsidR="00696ED5" w:rsidRDefault="00696ED5">
      <w:r>
        <w:t>Compareerde voor schepenen van den Dorpe Schijndel ondergenoempt De Heer Gijsbertus Hermanus van Beverwijck, Erff Secretaris deses Dorps voors. woonende alhier, welke verklaarde te constitueeren en magtigh te maeken, De Heer Martinus Eijssel junior, Procureur voor den Ed.. Raade, en Leenhove van Braband, en Lande van Overmaaze in Sr.Hage specialijk omme in naame, en de van weegens den Comparant te Compareeren voor Haar Ed: Mog. de Heeren Stadhouder, en Leenmannen des Leenhofs van Braband, en aldaar te versoeken verleijt en beleent te worden met de Erff Secretarije van Schijndel den Comparant aangekomen bij Erffenisse van weijlen deszelfs vader De Heer Johan van Beverwijck, volgens Dispositie Testamentair in beslootene forma gepasseert, en onderteekent den agtiende September 1700 agt en Zeventigh, den Negentiende Dito voor den geregte, der Dingbanke van Bergeijk gesuperscribeert; En Zijnde dat Testament geopent, en gepubliceert voor gemelte geregte van Bergeijk den Derde Augustus deses jaars 1700 neegen en Zeventigh; den voorn. Testateur daar toe geoctroijeert om over voors. Leengoederen te mogen Disponneeren, bij opene Brieve, geimpetreert bij Welgemelte Raade, en Leenhove van Brabandt, weesende van dato den Vierden September 1771; voorts hulde, en manschap te doen En in de Ziele van den Comparant aff te Leggen den Eed van Eere en Trouwe, met alle het geene naar Leenhofs regt van Braband Schuldig en gehouden is te doen; de Hoffregten en jura te betaelen; en alles verder te doen het geen VerEijst mogt worden houdende alle ampelere magt daar toe VerEijst, voor alhier geinsereert, en belovende de rato indemnitijt en onder verbandt als na regten,</w:t>
      </w:r>
    </w:p>
    <w:p w14:paraId="5B056E22" w14:textId="77777777" w:rsidR="00696ED5" w:rsidRDefault="00696ED5"/>
    <w:p w14:paraId="7A5EFEE4" w14:textId="77777777" w:rsidR="00696ED5" w:rsidRDefault="00696ED5">
      <w:r>
        <w:t>Aldus gedaan en gepasseert ter secretarije van Schijndel op Heeden den drie en twintigsten Augustus 1700 Neegen en Zeventigh Getuijgen waeren hier over Johan Valentijn Kaub, en Eijmbert van Rooij Schepenen mitsgaders Niklaas van Schaardenburgh president schepen, in plaats van Secrets.</w:t>
      </w:r>
    </w:p>
    <w:p w14:paraId="29656A4A" w14:textId="77777777" w:rsidR="00696ED5" w:rsidRDefault="00696ED5"/>
    <w:p w14:paraId="32AB5D4B" w14:textId="77777777" w:rsidR="00696ED5" w:rsidRDefault="00696ED5"/>
    <w:p w14:paraId="7326D9DD" w14:textId="77777777" w:rsidR="00696ED5" w:rsidRDefault="00696ED5">
      <w:r>
        <w:t>G:H: van Beverwijck                   J:V: Kaub                      E:V: Rooij</w:t>
      </w:r>
    </w:p>
    <w:p w14:paraId="3480E866" w14:textId="77777777" w:rsidR="00696ED5" w:rsidRDefault="00696ED5"/>
    <w:p w14:paraId="5060674C" w14:textId="77777777" w:rsidR="00696ED5" w:rsidRDefault="00696ED5">
      <w:r>
        <w:t>N:V: Schaardenburgh President</w:t>
      </w:r>
    </w:p>
    <w:p w14:paraId="1D67AB13" w14:textId="77777777" w:rsidR="00696ED5" w:rsidRDefault="00696ED5">
      <w:r>
        <w:t>in plaats van den Secretaris.</w:t>
      </w:r>
    </w:p>
    <w:p w14:paraId="2D1AB0ED" w14:textId="77777777" w:rsidR="00696ED5" w:rsidRDefault="00696ED5"/>
    <w:p w14:paraId="74023056" w14:textId="77777777" w:rsidR="00696ED5" w:rsidRDefault="00696ED5"/>
    <w:p w14:paraId="130554F2" w14:textId="77777777" w:rsidR="00696ED5" w:rsidRDefault="00696ED5"/>
    <w:p w14:paraId="4E988B93" w14:textId="77777777" w:rsidR="00696ED5" w:rsidRDefault="00696ED5">
      <w:pPr>
        <w:rPr>
          <w:lang w:val="fr-FR"/>
        </w:rPr>
      </w:pPr>
      <w:r>
        <w:t xml:space="preserve">Vervolg van vorenstaande. Hoort bij inv.nr. 170.   </w:t>
      </w:r>
      <w:r>
        <w:rPr>
          <w:lang w:val="fr-FR"/>
        </w:rPr>
        <w:t>Bldz. 102.</w:t>
      </w:r>
    </w:p>
    <w:p w14:paraId="4D2F6111" w14:textId="77777777" w:rsidR="00696ED5" w:rsidRDefault="00696ED5">
      <w:pPr>
        <w:rPr>
          <w:lang w:val="fr-FR"/>
        </w:rPr>
      </w:pPr>
    </w:p>
    <w:p w14:paraId="2DAB9AC6" w14:textId="77777777" w:rsidR="00696ED5" w:rsidRDefault="00696ED5">
      <w:pPr>
        <w:rPr>
          <w:lang w:val="fr-FR"/>
        </w:rPr>
      </w:pPr>
    </w:p>
    <w:p w14:paraId="2B5D705A" w14:textId="77777777" w:rsidR="00696ED5" w:rsidRDefault="00696ED5">
      <w:pPr>
        <w:rPr>
          <w:lang w:val="fr-FR"/>
        </w:rPr>
      </w:pPr>
      <w:r>
        <w:rPr>
          <w:lang w:val="fr-FR"/>
        </w:rPr>
        <w:t>Factum Est.</w:t>
      </w:r>
    </w:p>
    <w:p w14:paraId="3AABFF0B" w14:textId="77777777" w:rsidR="00696ED5" w:rsidRDefault="00696ED5">
      <w:pPr>
        <w:rPr>
          <w:lang w:val="fr-FR"/>
        </w:rPr>
      </w:pPr>
    </w:p>
    <w:p w14:paraId="7364145F" w14:textId="77777777" w:rsidR="00696ED5" w:rsidRDefault="00696ED5">
      <w:pPr>
        <w:rPr>
          <w:lang w:val="fr-FR"/>
        </w:rPr>
      </w:pPr>
    </w:p>
    <w:p w14:paraId="616E765F" w14:textId="77777777" w:rsidR="00696ED5" w:rsidRDefault="00696ED5">
      <w:r>
        <w:t>Op Heeden den Drie en Twintigsten maart 1700 Taggentigh Compareerde voor Schepenen ondergenoemt Willem Peters van der Spank, Philip Jacob De Haas, Jan Johannis Vrenssen en Geerit Jansse van Rooij, alle Borgemeesters deses Dorps van Schijndel, wegens den jaare ingegaan primo april 1700 Negen en Seventigh en zullende Expireeren ultimo maart 1780, welke voorn. comparanten aan handen van Niklaas van Schaardenburgh president schepen, Loco den Heer Officier</w:t>
      </w:r>
    </w:p>
    <w:p w14:paraId="65C01012" w14:textId="77777777" w:rsidR="00696ED5" w:rsidRDefault="00696ED5">
      <w:r>
        <w:t>En aan Schepenen alhier, hebben overgebragt Een Dubbelt getal aankomende Borgemeesters, om over desen dorpe en jaare 1700 Taggentigh te worden geëligeert en verkooren Een Enkelt getal in Conformite van de Dorps Reglementen, en Resolutien van Officier, en Schepenen alhier de Dato 18 maart 1742; en zulx uijt de na te noemene Personen:</w:t>
      </w:r>
    </w:p>
    <w:p w14:paraId="14358285" w14:textId="77777777" w:rsidR="00696ED5" w:rsidRDefault="00696ED5"/>
    <w:p w14:paraId="63DCE515" w14:textId="77777777" w:rsidR="00696ED5" w:rsidRDefault="00696ED5">
      <w:r>
        <w:tab/>
      </w:r>
      <w:r>
        <w:tab/>
      </w:r>
      <w:r>
        <w:tab/>
      </w:r>
      <w:r>
        <w:tab/>
        <w:t>Hendrikus Rut van de Wassenbergh</w:t>
      </w:r>
    </w:p>
    <w:p w14:paraId="2C4D3C62" w14:textId="77777777" w:rsidR="00696ED5" w:rsidRDefault="00696ED5">
      <w:r>
        <w:t xml:space="preserve">WIJBOSCH   </w:t>
      </w:r>
      <w:r>
        <w:tab/>
        <w:t>en</w:t>
      </w:r>
    </w:p>
    <w:p w14:paraId="2A1248B4" w14:textId="77777777" w:rsidR="00696ED5" w:rsidRDefault="00696ED5">
      <w:r>
        <w:tab/>
      </w:r>
      <w:r>
        <w:tab/>
      </w:r>
      <w:r>
        <w:tab/>
      </w:r>
      <w:r>
        <w:tab/>
        <w:t>Mattijs Rijnder van den Bogaart</w:t>
      </w:r>
    </w:p>
    <w:p w14:paraId="1A7BF7B6" w14:textId="77777777" w:rsidR="00696ED5" w:rsidRDefault="00696ED5"/>
    <w:p w14:paraId="20DABE30" w14:textId="77777777" w:rsidR="00696ED5" w:rsidRDefault="00696ED5">
      <w:r>
        <w:tab/>
      </w:r>
      <w:r>
        <w:tab/>
      </w:r>
      <w:r>
        <w:tab/>
      </w:r>
      <w:r>
        <w:tab/>
        <w:t>Johannis Gerit Geijsberts</w:t>
      </w:r>
    </w:p>
    <w:p w14:paraId="02BEEC57" w14:textId="77777777" w:rsidR="00696ED5" w:rsidRDefault="00696ED5">
      <w:r>
        <w:t>LUTTELEIJNDE</w:t>
      </w:r>
      <w:r>
        <w:tab/>
        <w:t>en</w:t>
      </w:r>
    </w:p>
    <w:p w14:paraId="717D8238" w14:textId="77777777" w:rsidR="00696ED5" w:rsidRDefault="00696ED5">
      <w:r>
        <w:tab/>
      </w:r>
      <w:r>
        <w:tab/>
        <w:t>`</w:t>
      </w:r>
      <w:r>
        <w:tab/>
      </w:r>
      <w:r>
        <w:tab/>
        <w:t>Andries Hendrik Verkuijlen</w:t>
      </w:r>
    </w:p>
    <w:p w14:paraId="76F99C86" w14:textId="77777777" w:rsidR="00696ED5" w:rsidRDefault="00696ED5"/>
    <w:p w14:paraId="60F6AD19" w14:textId="77777777" w:rsidR="00696ED5" w:rsidRDefault="00696ED5">
      <w:r>
        <w:tab/>
      </w:r>
      <w:r>
        <w:tab/>
      </w:r>
      <w:r>
        <w:tab/>
      </w:r>
      <w:r>
        <w:tab/>
        <w:t>Willem Poulus Bevers, off zijn zoon Adriaen</w:t>
      </w:r>
    </w:p>
    <w:p w14:paraId="725B91FD" w14:textId="77777777" w:rsidR="00696ED5" w:rsidRDefault="00696ED5">
      <w:r>
        <w:t>BORNE</w:t>
      </w:r>
      <w:r>
        <w:tab/>
      </w:r>
      <w:r>
        <w:tab/>
        <w:t>en</w:t>
      </w:r>
    </w:p>
    <w:p w14:paraId="3DFC850E" w14:textId="77777777" w:rsidR="00696ED5" w:rsidRDefault="00696ED5">
      <w:r>
        <w:tab/>
      </w:r>
      <w:r>
        <w:tab/>
      </w:r>
      <w:r>
        <w:tab/>
      </w:r>
      <w:r>
        <w:tab/>
        <w:t>Johannis Aart van de Laarschodt</w:t>
      </w:r>
    </w:p>
    <w:p w14:paraId="1B894487" w14:textId="77777777" w:rsidR="00696ED5" w:rsidRDefault="00696ED5"/>
    <w:p w14:paraId="7C16ABBB" w14:textId="77777777" w:rsidR="00696ED5" w:rsidRDefault="00696ED5">
      <w:r>
        <w:t>Johannis Corstiaen Verhagen</w:t>
      </w:r>
    </w:p>
    <w:p w14:paraId="0CC72A16" w14:textId="77777777" w:rsidR="00696ED5" w:rsidRDefault="00696ED5">
      <w:r>
        <w:t>ELSCHODT</w:t>
      </w:r>
      <w:r>
        <w:tab/>
        <w:t>en</w:t>
      </w:r>
    </w:p>
    <w:p w14:paraId="4FA638ED" w14:textId="77777777" w:rsidR="00696ED5" w:rsidRDefault="00696ED5">
      <w:r>
        <w:tab/>
      </w:r>
      <w:r>
        <w:tab/>
      </w:r>
      <w:r>
        <w:tab/>
      </w:r>
      <w:r>
        <w:tab/>
        <w:t>Lambert Adriaan Verhagen</w:t>
      </w:r>
    </w:p>
    <w:p w14:paraId="36E2B902" w14:textId="77777777" w:rsidR="00696ED5" w:rsidRDefault="00696ED5"/>
    <w:p w14:paraId="32E0648F" w14:textId="77777777" w:rsidR="00696ED5" w:rsidRDefault="00696ED5">
      <w:r>
        <w:lastRenderedPageBreak/>
        <w:t>En verklaeren de Comparanten de voorschreeve personen voor goet, suffisant, en bekwaam te Erkennen, en des Noods, ingevolge de oude gebruijken daar voor in te staan.</w:t>
      </w:r>
    </w:p>
    <w:p w14:paraId="657E8BD4" w14:textId="77777777" w:rsidR="00696ED5" w:rsidRDefault="00696ED5"/>
    <w:p w14:paraId="42C7219A" w14:textId="77777777" w:rsidR="00696ED5" w:rsidRDefault="00696ED5">
      <w:r>
        <w:t>Aldus de voorschreeve Nominatie geformeert, ten Raadhuijse van Schijndel op dato ut supra ter presentie van Niklaas van Schaardenburgh, President, Loco Officier, Frans Petrus Grootveldt, Eijmbert van Rooij, en Cornelis van Haarlem, schepenen van Schijndel.</w:t>
      </w:r>
    </w:p>
    <w:p w14:paraId="6C60E5C3" w14:textId="77777777" w:rsidR="00696ED5" w:rsidRDefault="00696ED5">
      <w:r>
        <w:t>Willem Peter van der Spanck              P.J. D. Haas</w:t>
      </w:r>
    </w:p>
    <w:p w14:paraId="5C5B5B5B" w14:textId="77777777" w:rsidR="00696ED5" w:rsidRDefault="00696ED5"/>
    <w:p w14:paraId="37CC9317" w14:textId="77777777" w:rsidR="00696ED5" w:rsidRDefault="00696ED5">
      <w:r>
        <w:t>Jan Johannes Vrensen                          Geert van Rooij</w:t>
      </w:r>
    </w:p>
    <w:p w14:paraId="3E33BBD0" w14:textId="77777777" w:rsidR="00696ED5" w:rsidRDefault="00696ED5"/>
    <w:p w14:paraId="61B8E7F6" w14:textId="77777777" w:rsidR="00696ED5" w:rsidRDefault="00696ED5">
      <w:r>
        <w:t>N:V. Schaardenburgh</w:t>
      </w:r>
    </w:p>
    <w:p w14:paraId="0DA7BA90" w14:textId="77777777" w:rsidR="00696ED5" w:rsidRDefault="00696ED5">
      <w:r>
        <w:t xml:space="preserve">         President, Loco Officier              F:P: Grootveldt</w:t>
      </w:r>
    </w:p>
    <w:p w14:paraId="76ACD2E4" w14:textId="77777777" w:rsidR="00696ED5" w:rsidRDefault="00696ED5"/>
    <w:p w14:paraId="5F2377F3" w14:textId="77777777" w:rsidR="00696ED5" w:rsidRDefault="00696ED5">
      <w:r>
        <w:t>E:V: Rooij                                             C. v. Haarlem</w:t>
      </w:r>
    </w:p>
    <w:p w14:paraId="6EBDA0AF" w14:textId="77777777" w:rsidR="00696ED5" w:rsidRDefault="00696ED5"/>
    <w:p w14:paraId="7BCA39A1" w14:textId="77777777" w:rsidR="00696ED5" w:rsidRDefault="00696ED5">
      <w:r>
        <w:t>Mij Present</w:t>
      </w:r>
    </w:p>
    <w:p w14:paraId="1811D099" w14:textId="77777777" w:rsidR="00696ED5" w:rsidRDefault="00696ED5"/>
    <w:p w14:paraId="7E7C41D7" w14:textId="77777777" w:rsidR="00696ED5" w:rsidRDefault="00696ED5">
      <w:r>
        <w:t xml:space="preserve">        G:H: van Beverwijck</w:t>
      </w:r>
    </w:p>
    <w:p w14:paraId="7FF6C126" w14:textId="77777777" w:rsidR="00696ED5" w:rsidRDefault="00696ED5">
      <w:r>
        <w:t xml:space="preserve">                        Secrets.          </w:t>
      </w:r>
    </w:p>
    <w:p w14:paraId="385CCC4F" w14:textId="77777777" w:rsidR="00696ED5" w:rsidRDefault="00696ED5"/>
    <w:p w14:paraId="5B16D621" w14:textId="77777777" w:rsidR="00696ED5" w:rsidRDefault="00696ED5"/>
    <w:p w14:paraId="16218B41" w14:textId="77777777" w:rsidR="00696ED5" w:rsidRDefault="00696ED5"/>
    <w:p w14:paraId="1FE7F93C" w14:textId="77777777" w:rsidR="00696ED5" w:rsidRDefault="00696ED5"/>
    <w:p w14:paraId="21512440" w14:textId="77777777" w:rsidR="00696ED5" w:rsidRDefault="00696ED5"/>
    <w:p w14:paraId="40E88098" w14:textId="77777777" w:rsidR="00696ED5" w:rsidRDefault="00696ED5"/>
    <w:p w14:paraId="329A1CCA" w14:textId="77777777" w:rsidR="00696ED5" w:rsidRDefault="00696ED5"/>
    <w:p w14:paraId="5D4F357E" w14:textId="77777777" w:rsidR="00696ED5" w:rsidRDefault="00696ED5"/>
    <w:p w14:paraId="42C400E2" w14:textId="77777777" w:rsidR="00696ED5" w:rsidRDefault="00696ED5"/>
    <w:p w14:paraId="7462BD55" w14:textId="77777777" w:rsidR="00696ED5" w:rsidRDefault="00696ED5"/>
    <w:p w14:paraId="0B0660EA" w14:textId="77777777" w:rsidR="00696ED5" w:rsidRDefault="00696ED5"/>
    <w:p w14:paraId="0EC0AE61" w14:textId="77777777" w:rsidR="00696ED5" w:rsidRDefault="00696ED5"/>
    <w:p w14:paraId="10EE69A7" w14:textId="77777777" w:rsidR="00696ED5" w:rsidRDefault="00696ED5"/>
    <w:p w14:paraId="2557D7CD" w14:textId="77777777" w:rsidR="00696ED5" w:rsidRDefault="00696ED5"/>
    <w:p w14:paraId="35FEACCA" w14:textId="77777777" w:rsidR="00696ED5" w:rsidRDefault="00696ED5"/>
    <w:p w14:paraId="063788A5" w14:textId="77777777" w:rsidR="00696ED5" w:rsidRDefault="00696ED5"/>
    <w:p w14:paraId="1B81CB74" w14:textId="77777777" w:rsidR="00696ED5" w:rsidRDefault="00696ED5"/>
    <w:p w14:paraId="5D66ECBE" w14:textId="77777777" w:rsidR="00696ED5" w:rsidRDefault="00696ED5"/>
    <w:p w14:paraId="5095196D" w14:textId="77777777" w:rsidR="00696ED5" w:rsidRDefault="00696ED5"/>
    <w:p w14:paraId="02FD53BA" w14:textId="77777777" w:rsidR="00696ED5" w:rsidRDefault="00696ED5"/>
    <w:p w14:paraId="4B81B3FA" w14:textId="77777777" w:rsidR="00696ED5" w:rsidRDefault="00696ED5"/>
    <w:p w14:paraId="49E25A82" w14:textId="77777777" w:rsidR="00696ED5" w:rsidRDefault="00696ED5"/>
    <w:p w14:paraId="0BB71229" w14:textId="77777777" w:rsidR="00696ED5" w:rsidRDefault="00696ED5"/>
    <w:p w14:paraId="094055B6" w14:textId="77777777" w:rsidR="00696ED5" w:rsidRDefault="00696ED5"/>
    <w:p w14:paraId="0424DE0B" w14:textId="77777777" w:rsidR="00696ED5" w:rsidRDefault="00696ED5"/>
    <w:p w14:paraId="156704F2" w14:textId="77777777" w:rsidR="00696ED5" w:rsidRDefault="00696ED5"/>
    <w:p w14:paraId="2C356D31" w14:textId="77777777" w:rsidR="00696ED5" w:rsidRDefault="00696ED5"/>
    <w:p w14:paraId="18AAA9E6" w14:textId="77777777" w:rsidR="00696ED5" w:rsidRDefault="00696ED5"/>
    <w:p w14:paraId="66449FC3" w14:textId="77777777" w:rsidR="00696ED5" w:rsidRDefault="00696ED5"/>
    <w:p w14:paraId="71B1F96B" w14:textId="77777777" w:rsidR="00696ED5" w:rsidRDefault="00696ED5"/>
    <w:p w14:paraId="53BA6832" w14:textId="77777777" w:rsidR="00696ED5" w:rsidRDefault="00696ED5"/>
    <w:p w14:paraId="313C166A" w14:textId="77777777" w:rsidR="00696ED5" w:rsidRDefault="00696ED5"/>
    <w:p w14:paraId="6934A896" w14:textId="77777777" w:rsidR="00696ED5" w:rsidRDefault="00696ED5"/>
    <w:p w14:paraId="243478A8" w14:textId="77777777" w:rsidR="00696ED5" w:rsidRDefault="00696ED5"/>
    <w:p w14:paraId="0C0589AB" w14:textId="77777777" w:rsidR="00696ED5" w:rsidRDefault="00696ED5"/>
    <w:p w14:paraId="4B7F2748" w14:textId="77777777" w:rsidR="00696ED5" w:rsidRDefault="00696ED5"/>
    <w:p w14:paraId="6812DDE7" w14:textId="77777777" w:rsidR="00696ED5" w:rsidRDefault="00696ED5"/>
    <w:p w14:paraId="36D7E493" w14:textId="77777777" w:rsidR="00696ED5" w:rsidRDefault="00696ED5"/>
    <w:p w14:paraId="1368A655" w14:textId="77777777" w:rsidR="00696ED5" w:rsidRDefault="00696ED5"/>
    <w:p w14:paraId="30C1D6EF" w14:textId="77777777" w:rsidR="00696ED5" w:rsidRDefault="00696ED5"/>
    <w:p w14:paraId="175F5050" w14:textId="77777777" w:rsidR="00696ED5" w:rsidRDefault="00696ED5">
      <w:pPr>
        <w:rPr>
          <w:lang w:val="fr-FR"/>
        </w:rPr>
      </w:pPr>
      <w:r>
        <w:t xml:space="preserve">Vervolg van vorenstaande. Hoort bij inv.nr. 170.  </w:t>
      </w:r>
      <w:r>
        <w:rPr>
          <w:lang w:val="fr-FR"/>
        </w:rPr>
        <w:t>Bldz. 103/105.</w:t>
      </w:r>
    </w:p>
    <w:p w14:paraId="3E98DD76" w14:textId="77777777" w:rsidR="00696ED5" w:rsidRDefault="00696ED5">
      <w:pPr>
        <w:rPr>
          <w:lang w:val="fr-FR"/>
        </w:rPr>
      </w:pPr>
    </w:p>
    <w:p w14:paraId="0974CDE3" w14:textId="77777777" w:rsidR="00696ED5" w:rsidRDefault="00696ED5">
      <w:pPr>
        <w:rPr>
          <w:lang w:val="fr-FR"/>
        </w:rPr>
      </w:pPr>
    </w:p>
    <w:p w14:paraId="610B4505" w14:textId="77777777" w:rsidR="00696ED5" w:rsidRDefault="00696ED5">
      <w:pPr>
        <w:rPr>
          <w:lang w:val="fr-FR"/>
        </w:rPr>
      </w:pPr>
      <w:r>
        <w:rPr>
          <w:lang w:val="fr-FR"/>
        </w:rPr>
        <w:t>Factum Est.</w:t>
      </w:r>
    </w:p>
    <w:p w14:paraId="0863BC91" w14:textId="77777777" w:rsidR="00696ED5" w:rsidRDefault="00696ED5">
      <w:r>
        <w:lastRenderedPageBreak/>
        <w:t>12 sts. Zegel</w:t>
      </w:r>
    </w:p>
    <w:p w14:paraId="7545C1CB" w14:textId="77777777" w:rsidR="00696ED5" w:rsidRDefault="00696ED5">
      <w:r>
        <w:t>twee maal.</w:t>
      </w:r>
    </w:p>
    <w:p w14:paraId="10286EA7" w14:textId="77777777" w:rsidR="00696ED5" w:rsidRDefault="00696ED5"/>
    <w:p w14:paraId="7A29B157" w14:textId="77777777" w:rsidR="00696ED5" w:rsidRDefault="00696ED5"/>
    <w:p w14:paraId="2C854B0C" w14:textId="77777777" w:rsidR="00696ED5" w:rsidRDefault="00696ED5">
      <w:r>
        <w:t xml:space="preserve">Compareerde voor schepenen Deses Dorps van Schijndel ondergenoemt De Heer Gijsbertus Hermanus van Beverwijck Erff Secretaris Deses Dorps voorsr. in qualitijt als Last, en </w:t>
      </w:r>
      <w:r>
        <w:rPr>
          <w:u w:val="single"/>
        </w:rPr>
        <w:t>Procuratie</w:t>
      </w:r>
      <w:r>
        <w:t xml:space="preserve"> Hebbende van den WelEdelen Heer Franciscus Jacobus van de Mortel woonagtig op den Huijse Brempt bij Kevelaar, in die qualitijt ter Eenre, En den WelEdelen gestrengen Heer Rudolff Hendrik van Halm Capteijn onder ’t Regiment van den generael Major Bentink, tans Leggende in guarnisoen binnen de Stad ’S Bosch op het passeren deses alhier present ter andere Zijde;</w:t>
      </w:r>
    </w:p>
    <w:p w14:paraId="109CC954" w14:textId="77777777" w:rsidR="00696ED5" w:rsidRDefault="00696ED5">
      <w:r>
        <w:t xml:space="preserve">En verklaerden den Eersten Comparant, aan den Tweeden te hebben verhuurt, en den tweeden Comparant van den Eersten te hebben gehuurt Zeekere Huijsinge genaamt de </w:t>
      </w:r>
      <w:r>
        <w:rPr>
          <w:b/>
        </w:rPr>
        <w:t>Brouwmeer</w:t>
      </w:r>
      <w:r>
        <w:t>, met de stallinge annex, als meede het koets huijs off stallinge staande nevens de Dreeff, voor zoo ver die Laast in huur bij mevrouw van Heurn is gebruijkt, mitsgaders de tuijnen daar bij en aangehoorende te weeten Een klijn blom hoffje, en nog drie hoven die ieder aff zonderlijk zijn Leggende, mitsgaders de Duijvevlugt, visscherije op de gragten om voorsr. huijsinge Leggende; als mede de Endt vogels die mede aen gemelte huijsinge gehooren.</w:t>
      </w:r>
    </w:p>
    <w:p w14:paraId="69E4574E" w14:textId="77777777" w:rsidR="00696ED5" w:rsidRDefault="00696ED5">
      <w:r>
        <w:t>Alles indier voegen, als al het zelve Laast in huur en gebruijk zijn geweest bij voorn: mevrouw van Heurn en binnen de Heerlijkhijt St.Miggiels Gestel gestaan en gelegen zijn;</w:t>
      </w:r>
    </w:p>
    <w:p w14:paraId="77F64996" w14:textId="77777777" w:rsidR="00696ED5" w:rsidRDefault="00696ED5">
      <w:r>
        <w:t>Dese verhuuringe, en Huuringe zal Duuren, en Continueeren den tijd van vier Eerst komende jaaren, met de twee Eerste jaaren te konnen, en mogen scheijden, wie van partheijen gelieven zal, mits malkander Een halff jaar voor den ingang van het Derde jaar, waarschouwende, en mondelinge opzegginge doende; aanvank neemende te weeten de Tuijnen met halff maart, en de huijsinge schuur stallinge, visscherije, Endt vogels en Duijve vlugt primo maij deses jaars 1700 taggentigh; en op geleijke tijd met de twee, off vier jaaren alzoo te moeten verlaeten,</w:t>
      </w:r>
    </w:p>
    <w:p w14:paraId="3E72022B" w14:textId="77777777" w:rsidR="00696ED5" w:rsidRDefault="00696ED5"/>
    <w:p w14:paraId="36C9FD12" w14:textId="77777777" w:rsidR="00696ED5" w:rsidRDefault="00696ED5">
      <w:r>
        <w:t>Den Huurder zal de visse net, off Zegen met het schuijtje bij voorsr. Huijsinge gehoorende, mogen gebruijken en daar tegens verpligt zijn, om het zelve in behoorlijke staat te onderhouden als mede het schuijtje jaerlijkx te doen en Laeten tarren;</w:t>
      </w:r>
    </w:p>
    <w:p w14:paraId="7DFE6005" w14:textId="77777777" w:rsidR="00696ED5" w:rsidRDefault="00696ED5"/>
    <w:p w14:paraId="22B6A0C5" w14:textId="77777777" w:rsidR="00696ED5" w:rsidRDefault="00696ED5">
      <w:r>
        <w:t>Ook zal den Huurder De Heggens en Fruijt Boomen, in behoorlijke staat moeten onderhouden, met scheeren en snoeijen op bekwaamen tijt int jaar; En de Wandel Dreeven, en paeden te Laeten schoeffelen, en Reijven, zoo als gewoon, en gebruijkelijk is;</w:t>
      </w:r>
    </w:p>
    <w:p w14:paraId="53427045" w14:textId="77777777" w:rsidR="00696ED5" w:rsidRDefault="00696ED5"/>
    <w:p w14:paraId="36D9E494" w14:textId="77777777" w:rsidR="00696ED5" w:rsidRDefault="00696ED5">
      <w:r>
        <w:t>De Huijsinge, zal in behoorlijke reparatie door den verhuurder qqa. worden onderhouden, dog de binnen glaesen blijven voor rekening van den Huurder;</w:t>
      </w:r>
    </w:p>
    <w:p w14:paraId="6022CF9D" w14:textId="77777777" w:rsidR="00696ED5" w:rsidRDefault="00696ED5"/>
    <w:p w14:paraId="3283AFAC" w14:textId="77777777" w:rsidR="00696ED5" w:rsidRDefault="00696ED5">
      <w:r>
        <w:t>Ook zal den Huurder moeten gedogen Dat de bewoonders der Veer huijsinge hebben, en behouden, het vrije gebruijk van de Dreeve, weijen, en Landereijen zoo, en in dier voegen als gewoon, en gebruijkelijk is,</w:t>
      </w:r>
    </w:p>
    <w:p w14:paraId="00F73A12" w14:textId="77777777" w:rsidR="00696ED5" w:rsidRDefault="00696ED5"/>
    <w:p w14:paraId="277B7D30" w14:textId="77777777" w:rsidR="00696ED5" w:rsidRDefault="00696ED5">
      <w:r>
        <w:t>Den Huurder zal gehouden weesen jaarlijkx aan handen en ten woonsteede van den verhuurder qqa.  te moeten voldoen en betaelen, voor huur, off pagt penningen Eene Somme van Hondert Zeventigh guldens, tot twintigh stuijvers iederen gulden in Goet Hollands Zilver gelt gereekent waar van de betaeling alle halff jaar En Dus in twee termijnen zal moeten worden voldaan zullende het Eerste halff jaar huur, ter Somme van Vijff en taggentigh gulden verscheijnen en betaalt moeten worden primo November deses jaars 1700 taggentigh; en vervolgens van halff jaar, tot Halff jaar, daar inne te blijve Continueeren geduurende de gemelte Huur, zonder op wat pree text het zoude, mogen weesen daar van te blijven ingebreeken,</w:t>
      </w:r>
    </w:p>
    <w:p w14:paraId="477E5A34" w14:textId="77777777" w:rsidR="00696ED5" w:rsidRDefault="00696ED5"/>
    <w:p w14:paraId="555751F9" w14:textId="77777777" w:rsidR="00696ED5" w:rsidRDefault="00696ED5">
      <w:r>
        <w:t>Tot prompte naerkoominge van allent geene voorsr. Verbindt den verhuurder Zijne Heer Constituants persoon en goederen; En den Huurder zijn persoon ende goederen, present, ende toekomende stellende alle de zelve ten bedwange en Executie als  naar regten;</w:t>
      </w:r>
    </w:p>
    <w:p w14:paraId="11F08DC9" w14:textId="77777777" w:rsidR="00696ED5" w:rsidRDefault="00696ED5"/>
    <w:p w14:paraId="547C00B4" w14:textId="77777777" w:rsidR="00696ED5" w:rsidRDefault="00696ED5">
      <w:r>
        <w:t>Aldus gepasseert, op Heeden Binnen Schijndel den Vijff en twintigsten maart 1700 taggentigh getuijgen waeren hier over Eijmbert van Rooij, en Adriaan Niklaas Backer Schepenen mitsgaders Niklaas van Schaardenburgh president Schepen in plaats van den Secretaris.</w:t>
      </w:r>
    </w:p>
    <w:p w14:paraId="3433EB6F" w14:textId="77777777" w:rsidR="00696ED5" w:rsidRDefault="00696ED5"/>
    <w:p w14:paraId="46DBC655" w14:textId="77777777" w:rsidR="00696ED5" w:rsidRDefault="00696ED5">
      <w:r>
        <w:t>G.H. van Beverwijck                   R:H:C: van Halm</w:t>
      </w:r>
    </w:p>
    <w:p w14:paraId="78548FE1" w14:textId="77777777" w:rsidR="00696ED5" w:rsidRDefault="00696ED5">
      <w:pPr>
        <w:rPr>
          <w:lang w:val="en-GB"/>
        </w:rPr>
      </w:pPr>
      <w:r>
        <w:t xml:space="preserve">               </w:t>
      </w:r>
      <w:r>
        <w:rPr>
          <w:lang w:val="en-GB"/>
        </w:rPr>
        <w:t>qqa.                                             Capt.</w:t>
      </w:r>
    </w:p>
    <w:p w14:paraId="5F20A53F" w14:textId="77777777" w:rsidR="00696ED5" w:rsidRDefault="00696ED5">
      <w:pPr>
        <w:rPr>
          <w:lang w:val="en-GB"/>
        </w:rPr>
      </w:pPr>
    </w:p>
    <w:p w14:paraId="02703B21" w14:textId="77777777" w:rsidR="00696ED5" w:rsidRDefault="00696ED5">
      <w:pPr>
        <w:rPr>
          <w:lang w:val="en-GB"/>
        </w:rPr>
      </w:pPr>
      <w:r>
        <w:rPr>
          <w:lang w:val="en-GB"/>
        </w:rPr>
        <w:t>E: V Rooij                                    A: N: Backer</w:t>
      </w:r>
    </w:p>
    <w:p w14:paraId="26992147" w14:textId="77777777" w:rsidR="00696ED5" w:rsidRDefault="00696ED5">
      <w:pPr>
        <w:rPr>
          <w:lang w:val="en-GB"/>
        </w:rPr>
      </w:pPr>
    </w:p>
    <w:p w14:paraId="5B9E74CA" w14:textId="77777777" w:rsidR="00696ED5" w:rsidRDefault="00696ED5">
      <w:r>
        <w:t>N: V: Schaardenburgh</w:t>
      </w:r>
    </w:p>
    <w:p w14:paraId="68F34B9D" w14:textId="77777777" w:rsidR="00696ED5" w:rsidRDefault="00696ED5">
      <w:r>
        <w:t xml:space="preserve">          President, in plaats van</w:t>
      </w:r>
    </w:p>
    <w:p w14:paraId="58A8A4E5" w14:textId="77777777" w:rsidR="00696ED5" w:rsidRDefault="00696ED5">
      <w:r>
        <w:t xml:space="preserve">          den Secretaris.</w:t>
      </w:r>
    </w:p>
    <w:p w14:paraId="58CABD61" w14:textId="77777777" w:rsidR="00696ED5" w:rsidRDefault="00696ED5"/>
    <w:p w14:paraId="74D02A6C" w14:textId="77777777" w:rsidR="00696ED5" w:rsidRDefault="00696ED5">
      <w:pPr>
        <w:rPr>
          <w:lang w:val="fr-FR"/>
        </w:rPr>
      </w:pPr>
      <w:r>
        <w:t xml:space="preserve">Vervolg van vorenstaande. Hoort bij inv.nr. 170.   </w:t>
      </w:r>
      <w:r>
        <w:rPr>
          <w:lang w:val="fr-FR"/>
        </w:rPr>
        <w:t>Bldz. 106v/107.</w:t>
      </w:r>
    </w:p>
    <w:p w14:paraId="70F8588F" w14:textId="77777777" w:rsidR="00696ED5" w:rsidRDefault="00696ED5">
      <w:pPr>
        <w:rPr>
          <w:lang w:val="fr-FR"/>
        </w:rPr>
      </w:pPr>
    </w:p>
    <w:p w14:paraId="026A5260" w14:textId="77777777" w:rsidR="00696ED5" w:rsidRDefault="00696ED5">
      <w:pPr>
        <w:rPr>
          <w:lang w:val="fr-FR"/>
        </w:rPr>
      </w:pPr>
      <w:r>
        <w:rPr>
          <w:lang w:val="fr-FR"/>
        </w:rPr>
        <w:t>Factum Est.</w:t>
      </w:r>
    </w:p>
    <w:p w14:paraId="43E6DA0F" w14:textId="77777777" w:rsidR="00696ED5" w:rsidRDefault="00696ED5">
      <w:pPr>
        <w:rPr>
          <w:lang w:val="fr-FR"/>
        </w:rPr>
      </w:pPr>
    </w:p>
    <w:p w14:paraId="0A48393D" w14:textId="77777777" w:rsidR="00696ED5" w:rsidRDefault="00696ED5">
      <w:r>
        <w:t>Alsoo Door Den heer J:W: van Nouhuijs Stadhouder deses Quartiers van Peelandt aan Schepenen, uijt de Nominatie welke is overgegeven door de aff gegaene Borgemeesters deses Dorps van Schijndel de Anno 1700 Neegen en Zeventigh zijn geéligeert, en tot Borgemeesters verkooren, omme over desesn jaare 1700 taggentig in te gaan met primo April, en zullende Expireeren den Laaste maart 1700 Een en taggentigh te Regeeren</w:t>
      </w:r>
    </w:p>
    <w:p w14:paraId="0FC87DBA" w14:textId="77777777" w:rsidR="00696ED5" w:rsidRDefault="00696ED5"/>
    <w:p w14:paraId="198C14A0" w14:textId="77777777" w:rsidR="00696ED5" w:rsidRDefault="00696ED5">
      <w:r>
        <w:t>WIJBOSCH</w:t>
      </w:r>
      <w:r>
        <w:tab/>
      </w:r>
      <w:r>
        <w:tab/>
      </w:r>
      <w:r>
        <w:tab/>
        <w:t>Mattijs Rijnder van den Bogaart</w:t>
      </w:r>
    </w:p>
    <w:p w14:paraId="2DFFFF9D" w14:textId="77777777" w:rsidR="00696ED5" w:rsidRDefault="00696ED5">
      <w:r>
        <w:t>LUTTELEijnde</w:t>
      </w:r>
      <w:r>
        <w:tab/>
      </w:r>
      <w:r>
        <w:tab/>
        <w:t>Johannis Gerit Geijsberts</w:t>
      </w:r>
    </w:p>
    <w:p w14:paraId="50FDFA6F" w14:textId="77777777" w:rsidR="00696ED5" w:rsidRDefault="00696ED5">
      <w:r>
        <w:t>BORNE</w:t>
      </w:r>
      <w:r>
        <w:tab/>
      </w:r>
      <w:r>
        <w:tab/>
      </w:r>
      <w:r>
        <w:tab/>
        <w:t>Johannis Aart van de Laarschodt</w:t>
      </w:r>
    </w:p>
    <w:p w14:paraId="3A7D4A58" w14:textId="77777777" w:rsidR="00696ED5" w:rsidRDefault="00696ED5">
      <w:r>
        <w:t>ELSCHODT</w:t>
      </w:r>
      <w:r>
        <w:tab/>
      </w:r>
      <w:r>
        <w:tab/>
        <w:t>Johannis Corstiaan Verhagen</w:t>
      </w:r>
    </w:p>
    <w:p w14:paraId="7399D986" w14:textId="77777777" w:rsidR="00696ED5" w:rsidRDefault="00696ED5"/>
    <w:p w14:paraId="703AD56D" w14:textId="77777777" w:rsidR="00696ED5" w:rsidRDefault="00696ED5">
      <w:r>
        <w:t>BROEKSTRAAT</w:t>
      </w:r>
      <w:r>
        <w:tab/>
      </w:r>
      <w:r>
        <w:tab/>
        <w:t xml:space="preserve">Willem Adriaan Schellekens, bij schepen tot                                  </w:t>
      </w:r>
    </w:p>
    <w:p w14:paraId="1C1A983B" w14:textId="77777777" w:rsidR="00696ED5" w:rsidRDefault="00696ED5">
      <w:r>
        <w:t xml:space="preserve">                                         Borgemeester verkooren.</w:t>
      </w:r>
    </w:p>
    <w:p w14:paraId="434EDCFC" w14:textId="77777777" w:rsidR="00696ED5" w:rsidRDefault="00696ED5"/>
    <w:p w14:paraId="43808950" w14:textId="77777777" w:rsidR="00696ED5" w:rsidRDefault="00696ED5">
      <w:r>
        <w:t>Zoo word haar bij desen geordonneert, het Borgemeesters ampt, ieder in Zijnen Hoek te aanvaerden, en te bedienen, in Conformité van de Resolutien van haar Edele Mogende de Heeren Raaden van Staaten, alreede gestatueert, off nog te statueeren, mitsgaders haar te Reguleeren naar de Dorps Reglementen ten Dien opzigten genomen; En voornamentlijk na die van den 18 December 1742 bij officier, en Schepenen gearresteert om ingevolge van dien, Een ieder het zijne getrouwelijk waar te neemen;</w:t>
      </w:r>
    </w:p>
    <w:p w14:paraId="35208CC4" w14:textId="77777777" w:rsidR="00696ED5" w:rsidRDefault="00696ED5">
      <w:r>
        <w:t>Verders worden de voorn: Borgemeesters geciteert tegens Donderdag den Sesden april 1780, des agtermiddags om vier uuren ten Raadhuijse alhier, om haaren Eedt in die qualitijte aff te Leggen;</w:t>
      </w:r>
    </w:p>
    <w:p w14:paraId="3CC518B7" w14:textId="77777777" w:rsidR="00696ED5" w:rsidRDefault="00696ED5"/>
    <w:p w14:paraId="7051F254" w14:textId="77777777" w:rsidR="00696ED5" w:rsidRDefault="00696ED5">
      <w:r>
        <w:t>Inmiddels worden haare goederen in arrest genomen tot teijden en weijlen sij haaren Eedt hebben gedaan.</w:t>
      </w:r>
    </w:p>
    <w:p w14:paraId="12CA7628" w14:textId="77777777" w:rsidR="00696ED5" w:rsidRDefault="00696ED5"/>
    <w:p w14:paraId="7C2396E6" w14:textId="77777777" w:rsidR="00696ED5" w:rsidRDefault="00696ED5">
      <w:r>
        <w:t>Aldus geéligeert Binnen Schijndel den Een en Dartigsten maart 1700 taggentigh.</w:t>
      </w:r>
    </w:p>
    <w:p w14:paraId="7C60E27F" w14:textId="77777777" w:rsidR="00696ED5" w:rsidRDefault="00696ED5"/>
    <w:p w14:paraId="2BDE2689" w14:textId="77777777" w:rsidR="00696ED5" w:rsidRDefault="00696ED5">
      <w:r>
        <w:t>N:V: Schaardenburgh                            F:P:: Grootveldt</w:t>
      </w:r>
    </w:p>
    <w:p w14:paraId="04792E1D" w14:textId="77777777" w:rsidR="00696ED5" w:rsidRDefault="00696ED5">
      <w:pPr>
        <w:rPr>
          <w:lang w:val="en-GB"/>
        </w:rPr>
      </w:pPr>
      <w:r>
        <w:t xml:space="preserve">         </w:t>
      </w:r>
      <w:r>
        <w:rPr>
          <w:lang w:val="en-GB"/>
        </w:rPr>
        <w:t>President Loco officier</w:t>
      </w:r>
    </w:p>
    <w:p w14:paraId="37EAC7EE" w14:textId="77777777" w:rsidR="00696ED5" w:rsidRDefault="00696ED5">
      <w:pPr>
        <w:rPr>
          <w:lang w:val="en-GB"/>
        </w:rPr>
      </w:pPr>
    </w:p>
    <w:p w14:paraId="4504D48C" w14:textId="77777777" w:rsidR="00696ED5" w:rsidRDefault="00696ED5">
      <w:pPr>
        <w:rPr>
          <w:lang w:val="en-GB"/>
        </w:rPr>
      </w:pPr>
      <w:r>
        <w:rPr>
          <w:lang w:val="en-GB"/>
        </w:rPr>
        <w:t>J:V: Kaub                   E:V: Rooij           A:N: Backer</w:t>
      </w:r>
    </w:p>
    <w:p w14:paraId="655AC597" w14:textId="77777777" w:rsidR="00696ED5" w:rsidRDefault="00696ED5">
      <w:pPr>
        <w:rPr>
          <w:lang w:val="en-GB"/>
        </w:rPr>
      </w:pPr>
    </w:p>
    <w:p w14:paraId="665B1DAD" w14:textId="77777777" w:rsidR="00696ED5" w:rsidRDefault="00696ED5">
      <w:r>
        <w:t>G v Haarlem               Mij Present</w:t>
      </w:r>
    </w:p>
    <w:p w14:paraId="508E5E4C" w14:textId="77777777" w:rsidR="00696ED5" w:rsidRDefault="00696ED5">
      <w:r>
        <w:t xml:space="preserve">                                           G.H. van Beverwijck  Secret.</w:t>
      </w:r>
    </w:p>
    <w:p w14:paraId="00C46B65" w14:textId="77777777" w:rsidR="00696ED5" w:rsidRDefault="00696ED5">
      <w:r>
        <w:t xml:space="preserve">          </w:t>
      </w:r>
    </w:p>
    <w:p w14:paraId="0A58B6BF" w14:textId="77777777" w:rsidR="00696ED5" w:rsidRDefault="00696ED5">
      <w:pPr>
        <w:rPr>
          <w:lang w:val="fr-FR"/>
        </w:rPr>
      </w:pPr>
      <w:r>
        <w:t xml:space="preserve">Vervolg van vorenstaande. Hoort bij inv.nr. 170.  </w:t>
      </w:r>
      <w:r>
        <w:rPr>
          <w:lang w:val="fr-FR"/>
        </w:rPr>
        <w:t>Bldz. 120v/121.</w:t>
      </w:r>
    </w:p>
    <w:p w14:paraId="08676195" w14:textId="77777777" w:rsidR="00696ED5" w:rsidRDefault="00696ED5">
      <w:pPr>
        <w:rPr>
          <w:lang w:val="fr-FR"/>
        </w:rPr>
      </w:pPr>
    </w:p>
    <w:p w14:paraId="011745D8" w14:textId="77777777" w:rsidR="00696ED5" w:rsidRDefault="00696ED5">
      <w:pPr>
        <w:rPr>
          <w:lang w:val="fr-FR"/>
        </w:rPr>
      </w:pPr>
      <w:r>
        <w:rPr>
          <w:lang w:val="fr-FR"/>
        </w:rPr>
        <w:t>Factum Est.</w:t>
      </w:r>
    </w:p>
    <w:p w14:paraId="74DF2DD8" w14:textId="77777777" w:rsidR="00696ED5" w:rsidRDefault="00696ED5">
      <w:r>
        <w:lastRenderedPageBreak/>
        <w:t xml:space="preserve">voort Landt. </w:t>
      </w:r>
    </w:p>
    <w:p w14:paraId="30EEACC5" w14:textId="77777777" w:rsidR="00696ED5" w:rsidRDefault="00696ED5"/>
    <w:p w14:paraId="4F66E18D" w14:textId="77777777" w:rsidR="00696ED5" w:rsidRDefault="00696ED5"/>
    <w:p w14:paraId="38E7ABD9" w14:textId="77777777" w:rsidR="00696ED5" w:rsidRDefault="00696ED5">
      <w:r>
        <w:t>Compareerde voor schepenen Deses Dorps van Schijndel ondergenoemt, Johan Willem Jorris vorster Deses Dorps, Den welken verklaarde uijt cragte van authorisatie van Philip Jacob De Haas collecteur der ’S Lands verpondinge en Conings-Beeden over desen Dorpe Schijndel wegens den jaare 1778, Zijnde Die authorisatie in dato 11 may 1780, na voorgaande sommatie, en gerequireerde sollemniteijten, in cas van Executie gebruijkelijk met consent van den Heer Officier te neemen in arrest, en te stellen in handen  van de Hooge Overighijt, de vaste onroerende goederen gelegen alhier tot Schijndel staande ten naeme van</w:t>
      </w:r>
    </w:p>
    <w:p w14:paraId="2AB88491" w14:textId="77777777" w:rsidR="00696ED5" w:rsidRDefault="00696E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4510"/>
        <w:gridCol w:w="3070"/>
        <w:gridCol w:w="3070"/>
        <w:gridCol w:w="3070"/>
      </w:tblGrid>
      <w:tr w:rsidR="00696ED5" w14:paraId="6EA5C5B1" w14:textId="77777777">
        <w:trPr>
          <w:gridAfter w:val="2"/>
          <w:wAfter w:w="6140" w:type="dxa"/>
        </w:trPr>
        <w:tc>
          <w:tcPr>
            <w:tcW w:w="1630" w:type="dxa"/>
          </w:tcPr>
          <w:p w14:paraId="03C27543" w14:textId="77777777" w:rsidR="00696ED5" w:rsidRDefault="00696ED5">
            <w:r>
              <w:t>Wijbosch</w:t>
            </w:r>
          </w:p>
          <w:p w14:paraId="561942DC" w14:textId="77777777" w:rsidR="00696ED5" w:rsidRDefault="00696ED5">
            <w:r>
              <w:t xml:space="preserve">Fol. 18 </w:t>
            </w:r>
          </w:p>
        </w:tc>
        <w:tc>
          <w:tcPr>
            <w:tcW w:w="4510" w:type="dxa"/>
          </w:tcPr>
          <w:p w14:paraId="2226E29E" w14:textId="77777777" w:rsidR="00696ED5" w:rsidRDefault="00696ED5">
            <w:r>
              <w:t xml:space="preserve">Willem Anthonij van den Bogaert, </w:t>
            </w:r>
          </w:p>
          <w:p w14:paraId="48D08211" w14:textId="77777777" w:rsidR="00696ED5" w:rsidRDefault="00696ED5">
            <w:r>
              <w:t>Omme daer aen te verhaelen Eene</w:t>
            </w:r>
          </w:p>
          <w:p w14:paraId="021AA8A3" w14:textId="77777777" w:rsidR="00696ED5" w:rsidRDefault="00696ED5">
            <w:r>
              <w:t>Somme van Seven gulden vijftien</w:t>
            </w:r>
          </w:p>
          <w:p w14:paraId="53C41C40" w14:textId="77777777" w:rsidR="00696ED5" w:rsidRDefault="00696ED5">
            <w:r>
              <w:t>Stuijvers, en vijff penningen</w:t>
            </w:r>
          </w:p>
        </w:tc>
        <w:tc>
          <w:tcPr>
            <w:tcW w:w="3070" w:type="dxa"/>
          </w:tcPr>
          <w:p w14:paraId="257CB572" w14:textId="77777777" w:rsidR="00696ED5" w:rsidRDefault="00696ED5"/>
          <w:p w14:paraId="3C499A00" w14:textId="77777777" w:rsidR="00696ED5" w:rsidRDefault="00696ED5">
            <w:pPr>
              <w:rPr>
                <w:lang w:val="en-GB"/>
              </w:rPr>
            </w:pPr>
            <w:r>
              <w:rPr>
                <w:lang w:val="en-GB"/>
              </w:rPr>
              <w:t>Dico   f.    7-15- 5</w:t>
            </w:r>
          </w:p>
        </w:tc>
      </w:tr>
      <w:tr w:rsidR="00696ED5" w14:paraId="7DB01393" w14:textId="77777777">
        <w:trPr>
          <w:gridAfter w:val="2"/>
          <w:wAfter w:w="6140" w:type="dxa"/>
        </w:trPr>
        <w:tc>
          <w:tcPr>
            <w:tcW w:w="1630" w:type="dxa"/>
          </w:tcPr>
          <w:p w14:paraId="689E1361" w14:textId="77777777" w:rsidR="00696ED5" w:rsidRDefault="00696ED5">
            <w:pPr>
              <w:rPr>
                <w:lang w:val="en-GB"/>
              </w:rPr>
            </w:pPr>
            <w:r>
              <w:rPr>
                <w:lang w:val="en-GB"/>
              </w:rPr>
              <w:t>Wijbosch</w:t>
            </w:r>
          </w:p>
          <w:p w14:paraId="135A68A7" w14:textId="77777777" w:rsidR="00696ED5" w:rsidRDefault="00696ED5">
            <w:pPr>
              <w:rPr>
                <w:lang w:val="en-GB"/>
              </w:rPr>
            </w:pPr>
            <w:r>
              <w:rPr>
                <w:lang w:val="en-GB"/>
              </w:rPr>
              <w:t>Fol. 93</w:t>
            </w:r>
          </w:p>
        </w:tc>
        <w:tc>
          <w:tcPr>
            <w:tcW w:w="4510" w:type="dxa"/>
          </w:tcPr>
          <w:p w14:paraId="0E6D7E2D" w14:textId="77777777" w:rsidR="00696ED5" w:rsidRDefault="00696ED5">
            <w:r>
              <w:t>De Wed. Hendrik Aarts van der Heijden, omme daar aan te verhaelen Eene Somme van tien gulden Dartien stuijvers en twee penningen</w:t>
            </w:r>
          </w:p>
        </w:tc>
        <w:tc>
          <w:tcPr>
            <w:tcW w:w="3070" w:type="dxa"/>
          </w:tcPr>
          <w:p w14:paraId="198E3DF8" w14:textId="77777777" w:rsidR="00696ED5" w:rsidRDefault="00696ED5"/>
          <w:p w14:paraId="00EC20B9" w14:textId="77777777" w:rsidR="00696ED5" w:rsidRDefault="00696ED5">
            <w:pPr>
              <w:rPr>
                <w:lang w:val="en-GB"/>
              </w:rPr>
            </w:pPr>
            <w:r>
              <w:rPr>
                <w:lang w:val="en-GB"/>
              </w:rPr>
              <w:t>Dico   f.  10-13-  2</w:t>
            </w:r>
          </w:p>
        </w:tc>
      </w:tr>
      <w:tr w:rsidR="00696ED5" w14:paraId="022A1B80" w14:textId="77777777">
        <w:trPr>
          <w:gridAfter w:val="2"/>
          <w:wAfter w:w="6140" w:type="dxa"/>
        </w:trPr>
        <w:tc>
          <w:tcPr>
            <w:tcW w:w="1630" w:type="dxa"/>
          </w:tcPr>
          <w:p w14:paraId="66EBDB59" w14:textId="77777777" w:rsidR="00696ED5" w:rsidRDefault="00696ED5">
            <w:pPr>
              <w:rPr>
                <w:lang w:val="en-GB"/>
              </w:rPr>
            </w:pPr>
            <w:r>
              <w:rPr>
                <w:lang w:val="en-GB"/>
              </w:rPr>
              <w:t>Wijbosch</w:t>
            </w:r>
          </w:p>
          <w:p w14:paraId="014ACEC3" w14:textId="77777777" w:rsidR="00696ED5" w:rsidRDefault="00696ED5">
            <w:pPr>
              <w:rPr>
                <w:lang w:val="en-GB"/>
              </w:rPr>
            </w:pPr>
            <w:r>
              <w:rPr>
                <w:lang w:val="en-GB"/>
              </w:rPr>
              <w:t>Fol.160v.</w:t>
            </w:r>
          </w:p>
        </w:tc>
        <w:tc>
          <w:tcPr>
            <w:tcW w:w="4510" w:type="dxa"/>
          </w:tcPr>
          <w:p w14:paraId="2DEAB1C2" w14:textId="77777777" w:rsidR="00696ED5" w:rsidRDefault="00696ED5">
            <w:r>
              <w:t xml:space="preserve">De kinderen Jan Rutten van Berkel        </w:t>
            </w:r>
          </w:p>
          <w:p w14:paraId="1FB22BAF" w14:textId="77777777" w:rsidR="00696ED5" w:rsidRDefault="00696ED5">
            <w:r>
              <w:t xml:space="preserve">cum s.   </w:t>
            </w:r>
          </w:p>
        </w:tc>
        <w:tc>
          <w:tcPr>
            <w:tcW w:w="3070" w:type="dxa"/>
          </w:tcPr>
          <w:p w14:paraId="11428D24" w14:textId="77777777" w:rsidR="00696ED5" w:rsidRDefault="00696ED5">
            <w:r>
              <w:t>Dico   f.    5-  3-  2</w:t>
            </w:r>
          </w:p>
          <w:p w14:paraId="412D4E85" w14:textId="77777777" w:rsidR="00696ED5" w:rsidRDefault="00696ED5"/>
        </w:tc>
      </w:tr>
      <w:tr w:rsidR="00696ED5" w14:paraId="24A1899C" w14:textId="77777777">
        <w:trPr>
          <w:gridAfter w:val="2"/>
          <w:wAfter w:w="6140" w:type="dxa"/>
        </w:trPr>
        <w:tc>
          <w:tcPr>
            <w:tcW w:w="1630" w:type="dxa"/>
          </w:tcPr>
          <w:p w14:paraId="246DAAC2" w14:textId="77777777" w:rsidR="00696ED5" w:rsidRDefault="00696ED5">
            <w:r>
              <w:t xml:space="preserve">Wijbosch     </w:t>
            </w:r>
          </w:p>
          <w:p w14:paraId="1E3CA33B" w14:textId="77777777" w:rsidR="00696ED5" w:rsidRDefault="00696ED5">
            <w:r>
              <w:t xml:space="preserve">Fol.  34  </w:t>
            </w:r>
          </w:p>
        </w:tc>
        <w:tc>
          <w:tcPr>
            <w:tcW w:w="4510" w:type="dxa"/>
          </w:tcPr>
          <w:p w14:paraId="174ED53E" w14:textId="77777777" w:rsidR="00696ED5" w:rsidRDefault="00696ED5">
            <w:r>
              <w:t xml:space="preserve">Willem Goort van Doorn       </w:t>
            </w:r>
          </w:p>
        </w:tc>
        <w:tc>
          <w:tcPr>
            <w:tcW w:w="3070" w:type="dxa"/>
          </w:tcPr>
          <w:p w14:paraId="465777F3" w14:textId="77777777" w:rsidR="00696ED5" w:rsidRDefault="00696ED5">
            <w:r>
              <w:t>Dico   f.    3-19-11</w:t>
            </w:r>
          </w:p>
        </w:tc>
      </w:tr>
      <w:tr w:rsidR="00696ED5" w14:paraId="7C8942AD" w14:textId="77777777">
        <w:trPr>
          <w:gridAfter w:val="2"/>
          <w:wAfter w:w="6140" w:type="dxa"/>
        </w:trPr>
        <w:tc>
          <w:tcPr>
            <w:tcW w:w="1630" w:type="dxa"/>
          </w:tcPr>
          <w:p w14:paraId="6428E176" w14:textId="77777777" w:rsidR="00696ED5" w:rsidRDefault="00696ED5">
            <w:r>
              <w:t>LuttelEijnde</w:t>
            </w:r>
          </w:p>
          <w:p w14:paraId="0F5E6A20" w14:textId="77777777" w:rsidR="00696ED5" w:rsidRDefault="00696ED5">
            <w:r>
              <w:t xml:space="preserve"> Fol. 147</w:t>
            </w:r>
          </w:p>
        </w:tc>
        <w:tc>
          <w:tcPr>
            <w:tcW w:w="4510" w:type="dxa"/>
          </w:tcPr>
          <w:p w14:paraId="341A0393" w14:textId="77777777" w:rsidR="00696ED5" w:rsidRDefault="00696ED5">
            <w:r>
              <w:t>Mattijs Tijssen</w:t>
            </w:r>
          </w:p>
        </w:tc>
        <w:tc>
          <w:tcPr>
            <w:tcW w:w="3070" w:type="dxa"/>
          </w:tcPr>
          <w:p w14:paraId="6507EFD9" w14:textId="77777777" w:rsidR="00696ED5" w:rsidRDefault="00696ED5">
            <w:r>
              <w:t>Dico    f.   8-11-  4</w:t>
            </w:r>
          </w:p>
        </w:tc>
      </w:tr>
      <w:tr w:rsidR="00696ED5" w14:paraId="05556F51" w14:textId="77777777">
        <w:trPr>
          <w:trHeight w:val="775"/>
        </w:trPr>
        <w:tc>
          <w:tcPr>
            <w:tcW w:w="1630" w:type="dxa"/>
          </w:tcPr>
          <w:p w14:paraId="38CFE7CD" w14:textId="77777777" w:rsidR="00696ED5" w:rsidRDefault="00696ED5">
            <w:r>
              <w:t>LuttelEi jnde</w:t>
            </w:r>
          </w:p>
          <w:p w14:paraId="1AFC6E2E" w14:textId="77777777" w:rsidR="00696ED5" w:rsidRDefault="00696ED5">
            <w:r>
              <w:t xml:space="preserve">Fol. 165 </w:t>
            </w:r>
          </w:p>
        </w:tc>
        <w:tc>
          <w:tcPr>
            <w:tcW w:w="4510" w:type="dxa"/>
          </w:tcPr>
          <w:p w14:paraId="611B91DB" w14:textId="77777777" w:rsidR="00696ED5" w:rsidRDefault="00696ED5">
            <w:r>
              <w:t>Wouter Eijmbert Schoenmaekers.</w:t>
            </w:r>
          </w:p>
          <w:p w14:paraId="79B772C5" w14:textId="77777777" w:rsidR="00696ED5" w:rsidRDefault="00696ED5">
            <w:r>
              <w:t>En word gereserveert het voorige jaar.</w:t>
            </w:r>
          </w:p>
          <w:p w14:paraId="0DBAE535" w14:textId="77777777" w:rsidR="00696ED5" w:rsidRDefault="00696ED5"/>
        </w:tc>
        <w:tc>
          <w:tcPr>
            <w:tcW w:w="3070" w:type="dxa"/>
          </w:tcPr>
          <w:p w14:paraId="55F7DC9F" w14:textId="77777777" w:rsidR="00696ED5" w:rsidRDefault="00696ED5"/>
          <w:p w14:paraId="20D7ACB6" w14:textId="77777777" w:rsidR="00696ED5" w:rsidRDefault="00696ED5">
            <w:r>
              <w:t>Dico    f.   5-17-  8</w:t>
            </w:r>
          </w:p>
        </w:tc>
        <w:tc>
          <w:tcPr>
            <w:tcW w:w="3070" w:type="dxa"/>
          </w:tcPr>
          <w:p w14:paraId="0D0979A4" w14:textId="77777777" w:rsidR="00696ED5" w:rsidRDefault="00696ED5"/>
        </w:tc>
        <w:tc>
          <w:tcPr>
            <w:tcW w:w="3070" w:type="dxa"/>
          </w:tcPr>
          <w:p w14:paraId="3F8C52E8" w14:textId="77777777" w:rsidR="00696ED5" w:rsidRDefault="00696ED5"/>
        </w:tc>
      </w:tr>
      <w:tr w:rsidR="00696ED5" w14:paraId="51742191" w14:textId="77777777">
        <w:trPr>
          <w:trHeight w:val="506"/>
        </w:trPr>
        <w:tc>
          <w:tcPr>
            <w:tcW w:w="1630" w:type="dxa"/>
          </w:tcPr>
          <w:p w14:paraId="399C3285" w14:textId="77777777" w:rsidR="00696ED5" w:rsidRDefault="00696ED5">
            <w:r>
              <w:t xml:space="preserve">LuttelEijnde  </w:t>
            </w:r>
          </w:p>
          <w:p w14:paraId="384AE5B8" w14:textId="77777777" w:rsidR="00696ED5" w:rsidRDefault="00696ED5">
            <w:r>
              <w:t>Fol. 229</w:t>
            </w:r>
          </w:p>
        </w:tc>
        <w:tc>
          <w:tcPr>
            <w:tcW w:w="4510" w:type="dxa"/>
          </w:tcPr>
          <w:p w14:paraId="2C5B8FAC" w14:textId="77777777" w:rsidR="00696ED5" w:rsidRDefault="00696ED5">
            <w:r>
              <w:t>De Wed. Johannis Joseph van der Linden</w:t>
            </w:r>
          </w:p>
        </w:tc>
        <w:tc>
          <w:tcPr>
            <w:tcW w:w="3070" w:type="dxa"/>
          </w:tcPr>
          <w:p w14:paraId="4FA38C6E" w14:textId="77777777" w:rsidR="00696ED5" w:rsidRDefault="00696ED5">
            <w:pPr>
              <w:rPr>
                <w:lang w:val="en-GB"/>
              </w:rPr>
            </w:pPr>
            <w:r>
              <w:rPr>
                <w:lang w:val="en-GB"/>
              </w:rPr>
              <w:t>Dico    f.   2-  4-  1</w:t>
            </w:r>
          </w:p>
        </w:tc>
        <w:tc>
          <w:tcPr>
            <w:tcW w:w="3070" w:type="dxa"/>
          </w:tcPr>
          <w:p w14:paraId="504F34B9" w14:textId="77777777" w:rsidR="00696ED5" w:rsidRDefault="00696ED5">
            <w:pPr>
              <w:rPr>
                <w:lang w:val="en-GB"/>
              </w:rPr>
            </w:pPr>
          </w:p>
        </w:tc>
        <w:tc>
          <w:tcPr>
            <w:tcW w:w="3070" w:type="dxa"/>
          </w:tcPr>
          <w:p w14:paraId="09A6721B" w14:textId="77777777" w:rsidR="00696ED5" w:rsidRDefault="00696ED5">
            <w:pPr>
              <w:rPr>
                <w:lang w:val="en-GB"/>
              </w:rPr>
            </w:pPr>
          </w:p>
        </w:tc>
      </w:tr>
      <w:tr w:rsidR="00696ED5" w14:paraId="10A8330E" w14:textId="77777777">
        <w:trPr>
          <w:trHeight w:val="506"/>
        </w:trPr>
        <w:tc>
          <w:tcPr>
            <w:tcW w:w="1630" w:type="dxa"/>
          </w:tcPr>
          <w:p w14:paraId="6F389482" w14:textId="77777777" w:rsidR="00696ED5" w:rsidRDefault="00696ED5">
            <w:pPr>
              <w:rPr>
                <w:lang w:val="en-GB"/>
              </w:rPr>
            </w:pPr>
            <w:r>
              <w:rPr>
                <w:lang w:val="en-GB"/>
              </w:rPr>
              <w:t>Borne</w:t>
            </w:r>
          </w:p>
          <w:p w14:paraId="68A64173" w14:textId="77777777" w:rsidR="00696ED5" w:rsidRDefault="00696ED5">
            <w:pPr>
              <w:rPr>
                <w:lang w:val="en-GB"/>
              </w:rPr>
            </w:pPr>
            <w:r>
              <w:rPr>
                <w:lang w:val="en-GB"/>
              </w:rPr>
              <w:t>Fol. 34</w:t>
            </w:r>
          </w:p>
        </w:tc>
        <w:tc>
          <w:tcPr>
            <w:tcW w:w="4510" w:type="dxa"/>
          </w:tcPr>
          <w:p w14:paraId="4D29CD4A" w14:textId="77777777" w:rsidR="00696ED5" w:rsidRDefault="00696ED5">
            <w:r>
              <w:t>Aart Adriaan van der Aa</w:t>
            </w:r>
          </w:p>
        </w:tc>
        <w:tc>
          <w:tcPr>
            <w:tcW w:w="3070" w:type="dxa"/>
          </w:tcPr>
          <w:p w14:paraId="57B57B07" w14:textId="77777777" w:rsidR="00696ED5" w:rsidRDefault="00696ED5">
            <w:pPr>
              <w:rPr>
                <w:lang w:val="en-GB"/>
              </w:rPr>
            </w:pPr>
            <w:r>
              <w:rPr>
                <w:lang w:val="en-GB"/>
              </w:rPr>
              <w:t>Dico    f.   7-  2-  8</w:t>
            </w:r>
          </w:p>
        </w:tc>
        <w:tc>
          <w:tcPr>
            <w:tcW w:w="3070" w:type="dxa"/>
          </w:tcPr>
          <w:p w14:paraId="683DB201" w14:textId="77777777" w:rsidR="00696ED5" w:rsidRDefault="00696ED5">
            <w:pPr>
              <w:rPr>
                <w:lang w:val="en-GB"/>
              </w:rPr>
            </w:pPr>
          </w:p>
        </w:tc>
        <w:tc>
          <w:tcPr>
            <w:tcW w:w="3070" w:type="dxa"/>
          </w:tcPr>
          <w:p w14:paraId="21E2B0E0" w14:textId="77777777" w:rsidR="00696ED5" w:rsidRDefault="00696ED5">
            <w:pPr>
              <w:rPr>
                <w:lang w:val="en-GB"/>
              </w:rPr>
            </w:pPr>
          </w:p>
        </w:tc>
      </w:tr>
      <w:tr w:rsidR="00696ED5" w14:paraId="4016F9D2" w14:textId="77777777">
        <w:trPr>
          <w:gridAfter w:val="2"/>
          <w:wAfter w:w="6140" w:type="dxa"/>
        </w:trPr>
        <w:tc>
          <w:tcPr>
            <w:tcW w:w="1630" w:type="dxa"/>
          </w:tcPr>
          <w:p w14:paraId="1FBB63F9" w14:textId="77777777" w:rsidR="00696ED5" w:rsidRDefault="00696ED5">
            <w:pPr>
              <w:rPr>
                <w:lang w:val="en-GB"/>
              </w:rPr>
            </w:pPr>
            <w:r>
              <w:rPr>
                <w:lang w:val="en-GB"/>
              </w:rPr>
              <w:t xml:space="preserve">Borne f. 65   </w:t>
            </w:r>
          </w:p>
        </w:tc>
        <w:tc>
          <w:tcPr>
            <w:tcW w:w="4510" w:type="dxa"/>
          </w:tcPr>
          <w:p w14:paraId="72F710A9" w14:textId="77777777" w:rsidR="00696ED5" w:rsidRDefault="00696ED5">
            <w:r>
              <w:t xml:space="preserve">Jan Hermens van der Velden                  </w:t>
            </w:r>
          </w:p>
        </w:tc>
        <w:tc>
          <w:tcPr>
            <w:tcW w:w="3070" w:type="dxa"/>
          </w:tcPr>
          <w:p w14:paraId="0B470EFF" w14:textId="77777777" w:rsidR="00696ED5" w:rsidRDefault="00696ED5">
            <w:pPr>
              <w:rPr>
                <w:lang w:val="en-GB"/>
              </w:rPr>
            </w:pPr>
            <w:r>
              <w:rPr>
                <w:lang w:val="en-GB"/>
              </w:rPr>
              <w:t>Dico    f.   2-  4-11</w:t>
            </w:r>
          </w:p>
        </w:tc>
      </w:tr>
      <w:tr w:rsidR="00696ED5" w14:paraId="51806661" w14:textId="77777777">
        <w:trPr>
          <w:gridAfter w:val="2"/>
          <w:wAfter w:w="6140" w:type="dxa"/>
        </w:trPr>
        <w:tc>
          <w:tcPr>
            <w:tcW w:w="1630" w:type="dxa"/>
          </w:tcPr>
          <w:p w14:paraId="4C7AB512" w14:textId="77777777" w:rsidR="00696ED5" w:rsidRDefault="00696ED5">
            <w:pPr>
              <w:rPr>
                <w:lang w:val="en-GB"/>
              </w:rPr>
            </w:pPr>
            <w:r>
              <w:rPr>
                <w:lang w:val="en-GB"/>
              </w:rPr>
              <w:t xml:space="preserve">Borne f. 76     </w:t>
            </w:r>
          </w:p>
        </w:tc>
        <w:tc>
          <w:tcPr>
            <w:tcW w:w="4510" w:type="dxa"/>
          </w:tcPr>
          <w:p w14:paraId="1A814DD5" w14:textId="77777777" w:rsidR="00696ED5" w:rsidRDefault="00696ED5">
            <w:r>
              <w:t>De kinderen van Dirk Jansse Voets</w:t>
            </w:r>
          </w:p>
        </w:tc>
        <w:tc>
          <w:tcPr>
            <w:tcW w:w="3070" w:type="dxa"/>
          </w:tcPr>
          <w:p w14:paraId="6D939322" w14:textId="77777777" w:rsidR="00696ED5" w:rsidRDefault="00696ED5">
            <w:pPr>
              <w:rPr>
                <w:lang w:val="en-GB"/>
              </w:rPr>
            </w:pPr>
            <w:r>
              <w:rPr>
                <w:lang w:val="en-GB"/>
              </w:rPr>
              <w:t>Dico    f. 10-13-  2</w:t>
            </w:r>
          </w:p>
        </w:tc>
      </w:tr>
      <w:tr w:rsidR="00696ED5" w14:paraId="32F2EC1F" w14:textId="77777777">
        <w:trPr>
          <w:gridAfter w:val="2"/>
          <w:wAfter w:w="6140" w:type="dxa"/>
        </w:trPr>
        <w:tc>
          <w:tcPr>
            <w:tcW w:w="1630" w:type="dxa"/>
          </w:tcPr>
          <w:p w14:paraId="45E467C9" w14:textId="77777777" w:rsidR="00696ED5" w:rsidRDefault="00696ED5">
            <w:pPr>
              <w:rPr>
                <w:lang w:val="en-GB"/>
              </w:rPr>
            </w:pPr>
            <w:r>
              <w:rPr>
                <w:lang w:val="en-GB"/>
              </w:rPr>
              <w:lastRenderedPageBreak/>
              <w:t xml:space="preserve">Borne    </w:t>
            </w:r>
          </w:p>
          <w:p w14:paraId="666E6DF9" w14:textId="77777777" w:rsidR="00696ED5" w:rsidRDefault="00696ED5">
            <w:pPr>
              <w:rPr>
                <w:lang w:val="en-GB"/>
              </w:rPr>
            </w:pPr>
            <w:r>
              <w:rPr>
                <w:lang w:val="en-GB"/>
              </w:rPr>
              <w:t xml:space="preserve">Fol. 113        </w:t>
            </w:r>
          </w:p>
        </w:tc>
        <w:tc>
          <w:tcPr>
            <w:tcW w:w="4510" w:type="dxa"/>
          </w:tcPr>
          <w:p w14:paraId="357DCF23" w14:textId="77777777" w:rsidR="00696ED5" w:rsidRDefault="00696ED5">
            <w:r>
              <w:t>Adriaan Francus Ondersteijn omme daar aen te verhaelen Eene Restante       Somme van Ses gulden, vier Stuijvers en twaelff penningen</w:t>
            </w:r>
          </w:p>
        </w:tc>
        <w:tc>
          <w:tcPr>
            <w:tcW w:w="3070" w:type="dxa"/>
          </w:tcPr>
          <w:p w14:paraId="368037D9" w14:textId="77777777" w:rsidR="00696ED5" w:rsidRDefault="00696ED5"/>
          <w:p w14:paraId="6FEB5A45" w14:textId="77777777" w:rsidR="00696ED5" w:rsidRDefault="00696ED5">
            <w:pPr>
              <w:rPr>
                <w:lang w:val="en-GB"/>
              </w:rPr>
            </w:pPr>
            <w:r>
              <w:rPr>
                <w:lang w:val="en-GB"/>
              </w:rPr>
              <w:t>Dico     f.  6-  4-12</w:t>
            </w:r>
          </w:p>
        </w:tc>
      </w:tr>
      <w:tr w:rsidR="00696ED5" w14:paraId="38CB00F9" w14:textId="77777777">
        <w:trPr>
          <w:gridAfter w:val="2"/>
          <w:wAfter w:w="6140" w:type="dxa"/>
        </w:trPr>
        <w:tc>
          <w:tcPr>
            <w:tcW w:w="1630" w:type="dxa"/>
          </w:tcPr>
          <w:p w14:paraId="2C594033" w14:textId="77777777" w:rsidR="00696ED5" w:rsidRDefault="00696ED5">
            <w:pPr>
              <w:rPr>
                <w:lang w:val="en-GB"/>
              </w:rPr>
            </w:pPr>
            <w:r>
              <w:rPr>
                <w:lang w:val="en-GB"/>
              </w:rPr>
              <w:t xml:space="preserve">Borne f. 137 </w:t>
            </w:r>
          </w:p>
        </w:tc>
        <w:tc>
          <w:tcPr>
            <w:tcW w:w="4510" w:type="dxa"/>
          </w:tcPr>
          <w:p w14:paraId="77009D52" w14:textId="77777777" w:rsidR="00696ED5" w:rsidRDefault="00696ED5">
            <w:r>
              <w:t xml:space="preserve">Hendrik Jansse Heijmans                        </w:t>
            </w:r>
          </w:p>
        </w:tc>
        <w:tc>
          <w:tcPr>
            <w:tcW w:w="3070" w:type="dxa"/>
          </w:tcPr>
          <w:p w14:paraId="6DA046DA" w14:textId="77777777" w:rsidR="00696ED5" w:rsidRDefault="00696ED5">
            <w:pPr>
              <w:rPr>
                <w:lang w:val="en-GB"/>
              </w:rPr>
            </w:pPr>
            <w:r>
              <w:rPr>
                <w:lang w:val="en-GB"/>
              </w:rPr>
              <w:t>Dico    f.  6-15-10</w:t>
            </w:r>
          </w:p>
        </w:tc>
      </w:tr>
      <w:tr w:rsidR="00696ED5" w14:paraId="379622E2" w14:textId="77777777">
        <w:trPr>
          <w:gridAfter w:val="2"/>
          <w:wAfter w:w="6140" w:type="dxa"/>
        </w:trPr>
        <w:tc>
          <w:tcPr>
            <w:tcW w:w="1630" w:type="dxa"/>
          </w:tcPr>
          <w:p w14:paraId="5EF119F6" w14:textId="77777777" w:rsidR="00696ED5" w:rsidRDefault="00696ED5">
            <w:pPr>
              <w:rPr>
                <w:lang w:val="en-GB"/>
              </w:rPr>
            </w:pPr>
            <w:r>
              <w:rPr>
                <w:lang w:val="en-GB"/>
              </w:rPr>
              <w:t xml:space="preserve">Elschot f. 46  </w:t>
            </w:r>
          </w:p>
        </w:tc>
        <w:tc>
          <w:tcPr>
            <w:tcW w:w="4510" w:type="dxa"/>
          </w:tcPr>
          <w:p w14:paraId="627DD379" w14:textId="77777777" w:rsidR="00696ED5" w:rsidRDefault="00696ED5">
            <w:r>
              <w:t>Willem Jansse Verhagen</w:t>
            </w:r>
          </w:p>
        </w:tc>
        <w:tc>
          <w:tcPr>
            <w:tcW w:w="3070" w:type="dxa"/>
          </w:tcPr>
          <w:p w14:paraId="1026B262" w14:textId="77777777" w:rsidR="00696ED5" w:rsidRDefault="00696ED5">
            <w:pPr>
              <w:rPr>
                <w:lang w:val="en-GB"/>
              </w:rPr>
            </w:pPr>
            <w:r>
              <w:rPr>
                <w:lang w:val="en-GB"/>
              </w:rPr>
              <w:t>Dico    f.   3- 3-12</w:t>
            </w:r>
          </w:p>
        </w:tc>
      </w:tr>
      <w:tr w:rsidR="00696ED5" w14:paraId="766CD867" w14:textId="77777777">
        <w:trPr>
          <w:gridAfter w:val="2"/>
          <w:wAfter w:w="6140" w:type="dxa"/>
        </w:trPr>
        <w:tc>
          <w:tcPr>
            <w:tcW w:w="1630" w:type="dxa"/>
          </w:tcPr>
          <w:p w14:paraId="15C5044E" w14:textId="77777777" w:rsidR="00696ED5" w:rsidRDefault="00696ED5">
            <w:pPr>
              <w:rPr>
                <w:lang w:val="en-GB"/>
              </w:rPr>
            </w:pPr>
            <w:r>
              <w:rPr>
                <w:lang w:val="en-GB"/>
              </w:rPr>
              <w:t xml:space="preserve">Elschot f. 72 </w:t>
            </w:r>
          </w:p>
        </w:tc>
        <w:tc>
          <w:tcPr>
            <w:tcW w:w="4510" w:type="dxa"/>
          </w:tcPr>
          <w:p w14:paraId="4242F3C3" w14:textId="77777777" w:rsidR="00696ED5" w:rsidRDefault="00696ED5">
            <w:r>
              <w:t>Hendrik Corstiaan Verhagen cum s.</w:t>
            </w:r>
          </w:p>
        </w:tc>
        <w:tc>
          <w:tcPr>
            <w:tcW w:w="3070" w:type="dxa"/>
          </w:tcPr>
          <w:p w14:paraId="1D8E4800" w14:textId="77777777" w:rsidR="00696ED5" w:rsidRDefault="00696ED5">
            <w:pPr>
              <w:rPr>
                <w:lang w:val="en-GB"/>
              </w:rPr>
            </w:pPr>
            <w:r>
              <w:rPr>
                <w:lang w:val="en-GB"/>
              </w:rPr>
              <w:t>Dico    f. 14- 0-  5</w:t>
            </w:r>
          </w:p>
        </w:tc>
      </w:tr>
      <w:tr w:rsidR="00696ED5" w14:paraId="16457F10" w14:textId="77777777">
        <w:trPr>
          <w:gridAfter w:val="2"/>
          <w:wAfter w:w="6140" w:type="dxa"/>
        </w:trPr>
        <w:tc>
          <w:tcPr>
            <w:tcW w:w="1630" w:type="dxa"/>
          </w:tcPr>
          <w:p w14:paraId="48B6CE4B" w14:textId="77777777" w:rsidR="00696ED5" w:rsidRDefault="00696ED5">
            <w:pPr>
              <w:rPr>
                <w:lang w:val="en-GB"/>
              </w:rPr>
            </w:pPr>
            <w:r>
              <w:rPr>
                <w:lang w:val="en-GB"/>
              </w:rPr>
              <w:t xml:space="preserve">Borne f. 78    </w:t>
            </w:r>
          </w:p>
        </w:tc>
        <w:tc>
          <w:tcPr>
            <w:tcW w:w="4510" w:type="dxa"/>
          </w:tcPr>
          <w:p w14:paraId="2814FC39" w14:textId="77777777" w:rsidR="00696ED5" w:rsidRDefault="00696ED5">
            <w:r>
              <w:t xml:space="preserve">Johannis Gerit van Pinxteren    </w:t>
            </w:r>
          </w:p>
        </w:tc>
        <w:tc>
          <w:tcPr>
            <w:tcW w:w="3070" w:type="dxa"/>
          </w:tcPr>
          <w:p w14:paraId="481CDC8A" w14:textId="77777777" w:rsidR="00696ED5" w:rsidRDefault="00696ED5">
            <w:r>
              <w:t xml:space="preserve">Dico    f.   4-15- 0 </w:t>
            </w:r>
          </w:p>
        </w:tc>
      </w:tr>
    </w:tbl>
    <w:p w14:paraId="032855FE" w14:textId="77777777" w:rsidR="00696ED5" w:rsidRDefault="00696ED5"/>
    <w:p w14:paraId="3D77A832" w14:textId="77777777" w:rsidR="00696ED5" w:rsidRDefault="00696ED5">
      <w:r>
        <w:t xml:space="preserve">Wegens de verpondinge, en Conings Beede de anno 1778 verschuldt en veragtert, met de costen daar omme gedaan, en nog verders te doen, en verders </w:t>
      </w:r>
    </w:p>
    <w:p w14:paraId="327C657A" w14:textId="77777777" w:rsidR="00696ED5" w:rsidRDefault="00696ED5">
      <w:r>
        <w:t>a dopus jus Habentium;</w:t>
      </w:r>
    </w:p>
    <w:p w14:paraId="694DC598" w14:textId="77777777" w:rsidR="00696ED5" w:rsidRDefault="00696ED5">
      <w:r>
        <w:t>Aldus gepasseert op Heeden Binnen Schijndel den twaalfden Maij 1700 taggentigh, getuijgen waeren hier over Niklaas van Schaardenburgh president en Adriaan Niklaas Backer Schepen.</w:t>
      </w:r>
    </w:p>
    <w:p w14:paraId="67A254F9" w14:textId="77777777" w:rsidR="00696ED5" w:rsidRDefault="00696ED5"/>
    <w:p w14:paraId="59A2BEDB" w14:textId="77777777" w:rsidR="00696ED5" w:rsidRDefault="00696ED5">
      <w:r>
        <w:t>Johan Willem Jorris</w:t>
      </w:r>
    </w:p>
    <w:p w14:paraId="5380AEB3" w14:textId="77777777" w:rsidR="00696ED5" w:rsidRDefault="00696ED5"/>
    <w:p w14:paraId="0ABAEC63" w14:textId="77777777" w:rsidR="00696ED5" w:rsidRDefault="00696ED5">
      <w:r>
        <w:t>N:V. Schaardenburgh</w:t>
      </w:r>
    </w:p>
    <w:p w14:paraId="400B3FE5" w14:textId="77777777" w:rsidR="00696ED5" w:rsidRDefault="00696ED5">
      <w:pPr>
        <w:rPr>
          <w:lang w:val="en-GB"/>
        </w:rPr>
      </w:pPr>
      <w:r>
        <w:t xml:space="preserve">         </w:t>
      </w:r>
      <w:r>
        <w:rPr>
          <w:lang w:val="en-GB"/>
        </w:rPr>
        <w:t>President</w:t>
      </w:r>
    </w:p>
    <w:p w14:paraId="0A9F1B4C" w14:textId="77777777" w:rsidR="00696ED5" w:rsidRDefault="00696ED5">
      <w:pPr>
        <w:rPr>
          <w:lang w:val="en-GB"/>
        </w:rPr>
      </w:pPr>
    </w:p>
    <w:p w14:paraId="14E6E3B1" w14:textId="77777777" w:rsidR="00696ED5" w:rsidRDefault="00696ED5">
      <w:pPr>
        <w:rPr>
          <w:lang w:val="en-GB"/>
        </w:rPr>
      </w:pPr>
      <w:r>
        <w:rPr>
          <w:lang w:val="en-GB"/>
        </w:rPr>
        <w:t>A:N: Backer</w:t>
      </w:r>
    </w:p>
    <w:p w14:paraId="78B9AFCD" w14:textId="77777777" w:rsidR="00696ED5" w:rsidRDefault="00696ED5">
      <w:pPr>
        <w:rPr>
          <w:lang w:val="en-GB"/>
        </w:rPr>
      </w:pPr>
    </w:p>
    <w:p w14:paraId="069A35A6" w14:textId="77777777" w:rsidR="00696ED5" w:rsidRPr="005C1E1B" w:rsidRDefault="00696ED5">
      <w:pPr>
        <w:rPr>
          <w:lang w:val="en-US"/>
        </w:rPr>
      </w:pPr>
      <w:r w:rsidRPr="005C1E1B">
        <w:rPr>
          <w:lang w:val="en-US"/>
        </w:rPr>
        <w:t>Mij Present</w:t>
      </w:r>
    </w:p>
    <w:p w14:paraId="6508E39D" w14:textId="77777777" w:rsidR="00696ED5" w:rsidRPr="005C1E1B" w:rsidRDefault="00696ED5">
      <w:pPr>
        <w:rPr>
          <w:lang w:val="en-US"/>
        </w:rPr>
      </w:pPr>
    </w:p>
    <w:p w14:paraId="2110F4B9" w14:textId="77777777" w:rsidR="00696ED5" w:rsidRDefault="00696ED5">
      <w:r>
        <w:t>G:H: van Beverwijck</w:t>
      </w:r>
    </w:p>
    <w:p w14:paraId="22892C42" w14:textId="77777777" w:rsidR="00696ED5" w:rsidRDefault="00696ED5">
      <w:r>
        <w:t xml:space="preserve">                Secret.</w:t>
      </w:r>
    </w:p>
    <w:p w14:paraId="0373ABA8" w14:textId="77777777" w:rsidR="00696ED5" w:rsidRDefault="00696ED5"/>
    <w:p w14:paraId="078D110B" w14:textId="77777777" w:rsidR="00696ED5" w:rsidRDefault="00696ED5"/>
    <w:p w14:paraId="49D391A3" w14:textId="77777777" w:rsidR="00696ED5" w:rsidRDefault="00696ED5"/>
    <w:p w14:paraId="5486EE5C" w14:textId="77777777" w:rsidR="00696ED5" w:rsidRDefault="00696ED5"/>
    <w:p w14:paraId="57731896" w14:textId="77777777" w:rsidR="00696ED5" w:rsidRDefault="00696ED5"/>
    <w:p w14:paraId="7583122C" w14:textId="77777777" w:rsidR="00696ED5" w:rsidRDefault="00696ED5"/>
    <w:p w14:paraId="405D2077" w14:textId="77777777" w:rsidR="00696ED5" w:rsidRDefault="00696ED5"/>
    <w:p w14:paraId="4FB34015" w14:textId="77777777" w:rsidR="00696ED5" w:rsidRDefault="00696ED5"/>
    <w:p w14:paraId="2AAE5114" w14:textId="77777777" w:rsidR="00696ED5" w:rsidRDefault="00696ED5"/>
    <w:p w14:paraId="7C6931DF" w14:textId="77777777" w:rsidR="00696ED5" w:rsidRDefault="00696ED5"/>
    <w:p w14:paraId="6AAB2E65" w14:textId="77777777" w:rsidR="00696ED5" w:rsidRDefault="00696ED5"/>
    <w:p w14:paraId="441FD898" w14:textId="77777777" w:rsidR="00696ED5" w:rsidRDefault="00696ED5"/>
    <w:p w14:paraId="14C51B62" w14:textId="77777777" w:rsidR="00696ED5" w:rsidRDefault="00696ED5"/>
    <w:p w14:paraId="68B8421C" w14:textId="77777777" w:rsidR="00696ED5" w:rsidRDefault="00696ED5"/>
    <w:p w14:paraId="7FCD1F42" w14:textId="77777777" w:rsidR="00696ED5" w:rsidRDefault="00696ED5"/>
    <w:p w14:paraId="7B35272D" w14:textId="77777777" w:rsidR="00696ED5" w:rsidRDefault="00696ED5"/>
    <w:p w14:paraId="412CE175" w14:textId="77777777" w:rsidR="00696ED5" w:rsidRDefault="00696ED5"/>
    <w:p w14:paraId="71D225EF" w14:textId="77777777" w:rsidR="00696ED5" w:rsidRDefault="00696ED5"/>
    <w:p w14:paraId="26063943" w14:textId="77777777" w:rsidR="00696ED5" w:rsidRDefault="00696ED5"/>
    <w:p w14:paraId="57CF877F" w14:textId="77777777" w:rsidR="00696ED5" w:rsidRDefault="00696ED5"/>
    <w:p w14:paraId="4F8DE9E7" w14:textId="77777777" w:rsidR="00696ED5" w:rsidRDefault="00696ED5"/>
    <w:p w14:paraId="125329CC" w14:textId="77777777" w:rsidR="00696ED5" w:rsidRDefault="00696ED5">
      <w:pPr>
        <w:rPr>
          <w:lang w:val="fr-FR"/>
        </w:rPr>
      </w:pPr>
      <w:r>
        <w:t xml:space="preserve">Vervolg van vorenstaande. Hoort bij inv.nr. 170.   </w:t>
      </w:r>
      <w:r>
        <w:rPr>
          <w:lang w:val="fr-FR"/>
        </w:rPr>
        <w:t>Bldz. 225v/226.</w:t>
      </w:r>
    </w:p>
    <w:p w14:paraId="1B7739A6" w14:textId="77777777" w:rsidR="00696ED5" w:rsidRDefault="00696ED5">
      <w:pPr>
        <w:rPr>
          <w:lang w:val="fr-FR"/>
        </w:rPr>
      </w:pPr>
    </w:p>
    <w:p w14:paraId="47EB542B" w14:textId="77777777" w:rsidR="00696ED5" w:rsidRDefault="00696ED5">
      <w:pPr>
        <w:rPr>
          <w:lang w:val="fr-FR"/>
        </w:rPr>
      </w:pPr>
    </w:p>
    <w:p w14:paraId="2A08DEAC" w14:textId="77777777" w:rsidR="00696ED5" w:rsidRDefault="00696ED5">
      <w:pPr>
        <w:rPr>
          <w:lang w:val="fr-FR"/>
        </w:rPr>
      </w:pPr>
      <w:r>
        <w:rPr>
          <w:lang w:val="fr-FR"/>
        </w:rPr>
        <w:t>Factum Est.</w:t>
      </w:r>
    </w:p>
    <w:p w14:paraId="31533949" w14:textId="77777777" w:rsidR="00696ED5" w:rsidRDefault="00696ED5">
      <w:pPr>
        <w:rPr>
          <w:lang w:val="fr-FR"/>
        </w:rPr>
      </w:pPr>
    </w:p>
    <w:p w14:paraId="60C98653" w14:textId="77777777" w:rsidR="00696ED5" w:rsidRDefault="00696ED5">
      <w:pPr>
        <w:rPr>
          <w:lang w:val="fr-FR"/>
        </w:rPr>
      </w:pPr>
    </w:p>
    <w:p w14:paraId="2E331211" w14:textId="77777777" w:rsidR="00696ED5" w:rsidRDefault="00696ED5">
      <w:r>
        <w:t>Op Heeden den Ses en twintigsten maart 1700 Een en taggentigh compareerden voor schepenen ondergenoemt, Mattijs Rijnders van den Bogaart, Johannis Geerit Gijsberts, Johannis Aart van de Laarschodt en Johannis Corstiaan Verhagen, alle Borgemeesters  Deses Dorps van Schijndel, wegens den jaare ingegaan primo april 1700 taggentig en zullende Expireeren ultimo maert deses jaars 1781; welke voorn. Comparanten aan handen van Niklaas van Schaardenburgh president schepen Loco Den Heer Officier, en aan Schepenen alhier hebben overgebragt Een Dubbelt getal aankoomende Borgemeesters, om over desen Dorpe en jaare 1700 Een en taggentigh te worden geëligeeert, en verkooren Een Enkelt getal, in conformité van de Dorps Reglementen; en Resolutien van Officier, en Schepenen alhier De Dato 18 maart 1742, en zulx uijt de na te nomene personen</w:t>
      </w:r>
    </w:p>
    <w:p w14:paraId="7848EFF0" w14:textId="77777777" w:rsidR="00696ED5" w:rsidRDefault="00696ED5"/>
    <w:p w14:paraId="2129BB42" w14:textId="77777777" w:rsidR="00696ED5" w:rsidRDefault="00696ED5">
      <w:r>
        <w:tab/>
      </w:r>
      <w:r>
        <w:tab/>
      </w:r>
      <w:r>
        <w:tab/>
      </w:r>
      <w:r>
        <w:tab/>
        <w:t>Geerit Johannis Peters</w:t>
      </w:r>
    </w:p>
    <w:p w14:paraId="59018A33" w14:textId="77777777" w:rsidR="00696ED5" w:rsidRDefault="00696ED5">
      <w:r>
        <w:t xml:space="preserve">WIJBOSCH       </w:t>
      </w:r>
      <w:r>
        <w:tab/>
      </w:r>
      <w:r>
        <w:tab/>
        <w:t>en</w:t>
      </w:r>
    </w:p>
    <w:p w14:paraId="2B1F9B59" w14:textId="77777777" w:rsidR="00696ED5" w:rsidRDefault="00696ED5">
      <w:r>
        <w:tab/>
      </w:r>
      <w:r>
        <w:tab/>
      </w:r>
      <w:r>
        <w:tab/>
      </w:r>
      <w:r>
        <w:tab/>
        <w:t>Hendricus van de Wassenbergh</w:t>
      </w:r>
    </w:p>
    <w:p w14:paraId="7697707B" w14:textId="77777777" w:rsidR="00696ED5" w:rsidRDefault="00696ED5"/>
    <w:p w14:paraId="2AC32601" w14:textId="77777777" w:rsidR="00696ED5" w:rsidRDefault="00696ED5">
      <w:r>
        <w:lastRenderedPageBreak/>
        <w:tab/>
      </w:r>
      <w:r>
        <w:tab/>
      </w:r>
      <w:r>
        <w:tab/>
      </w:r>
      <w:r>
        <w:tab/>
        <w:t>Silvester van der Heijden</w:t>
      </w:r>
    </w:p>
    <w:p w14:paraId="1B95D001" w14:textId="77777777" w:rsidR="00696ED5" w:rsidRDefault="00696ED5">
      <w:r>
        <w:t xml:space="preserve">LUTTELEIJNDE </w:t>
      </w:r>
      <w:r>
        <w:tab/>
      </w:r>
      <w:r>
        <w:tab/>
        <w:t>en</w:t>
      </w:r>
    </w:p>
    <w:p w14:paraId="5D596F75" w14:textId="77777777" w:rsidR="00696ED5" w:rsidRDefault="00696ED5">
      <w:r>
        <w:tab/>
      </w:r>
      <w:r>
        <w:tab/>
      </w:r>
      <w:r>
        <w:tab/>
      </w:r>
      <w:r>
        <w:tab/>
        <w:t>Adriaan Peeter van Heeswijk</w:t>
      </w:r>
    </w:p>
    <w:p w14:paraId="4B15C514" w14:textId="77777777" w:rsidR="00696ED5" w:rsidRDefault="00696ED5"/>
    <w:p w14:paraId="1D36677C" w14:textId="77777777" w:rsidR="00696ED5" w:rsidRDefault="00696ED5">
      <w:r>
        <w:tab/>
      </w:r>
      <w:r>
        <w:tab/>
      </w:r>
      <w:r>
        <w:tab/>
      </w:r>
      <w:r>
        <w:tab/>
        <w:t>Jan Bartel Schevers</w:t>
      </w:r>
    </w:p>
    <w:p w14:paraId="4B2CC402" w14:textId="77777777" w:rsidR="00696ED5" w:rsidRDefault="00696ED5">
      <w:r>
        <w:t>BORNE</w:t>
      </w:r>
      <w:r>
        <w:tab/>
      </w:r>
      <w:r>
        <w:tab/>
      </w:r>
      <w:r>
        <w:tab/>
        <w:t>en</w:t>
      </w:r>
    </w:p>
    <w:p w14:paraId="0F6850E7" w14:textId="77777777" w:rsidR="00696ED5" w:rsidRDefault="00696ED5">
      <w:r>
        <w:tab/>
      </w:r>
      <w:r>
        <w:tab/>
      </w:r>
      <w:r>
        <w:tab/>
      </w:r>
      <w:r>
        <w:tab/>
        <w:t>Adriaan Francus Ondersteijn</w:t>
      </w:r>
    </w:p>
    <w:p w14:paraId="2FF46F08" w14:textId="77777777" w:rsidR="00696ED5" w:rsidRDefault="00696ED5"/>
    <w:p w14:paraId="4F5459D3" w14:textId="77777777" w:rsidR="00696ED5" w:rsidRDefault="00696ED5">
      <w:r>
        <w:t>Gerit Jansse van Son</w:t>
      </w:r>
    </w:p>
    <w:p w14:paraId="7206DE46" w14:textId="77777777" w:rsidR="00696ED5" w:rsidRDefault="00696ED5">
      <w:r>
        <w:t>ELSCHODT</w:t>
      </w:r>
      <w:r>
        <w:tab/>
      </w:r>
      <w:r>
        <w:tab/>
        <w:t>en</w:t>
      </w:r>
    </w:p>
    <w:p w14:paraId="0C8A0F7B" w14:textId="77777777" w:rsidR="00696ED5" w:rsidRDefault="00696ED5">
      <w:r>
        <w:tab/>
      </w:r>
      <w:r>
        <w:tab/>
      </w:r>
      <w:r>
        <w:tab/>
      </w:r>
      <w:r>
        <w:tab/>
        <w:t>Mattijs Peter Smits,</w:t>
      </w:r>
    </w:p>
    <w:p w14:paraId="27809277" w14:textId="77777777" w:rsidR="00696ED5" w:rsidRDefault="00696ED5"/>
    <w:p w14:paraId="0A7F9C3A" w14:textId="77777777" w:rsidR="00696ED5" w:rsidRDefault="00696ED5">
      <w:r>
        <w:t>En verklaeren de Comparanten de voorsr.personen, voor goet, suffisant, en bekwaam te Erkennen, en desnoods ingevolge de oude gebruijken daar voor in te staan.</w:t>
      </w:r>
    </w:p>
    <w:p w14:paraId="5C990B00" w14:textId="77777777" w:rsidR="00696ED5" w:rsidRDefault="00696ED5"/>
    <w:p w14:paraId="7647E619" w14:textId="77777777" w:rsidR="00696ED5" w:rsidRDefault="00696ED5">
      <w:r>
        <w:t>Aldus de voorschreve Nominatie geformeert ten Raadhuijse van Schijndel op Dato ut supra, ter Presentie van Niklaas van Schaardenburgh, president Loco Officier, Johan van Beverwijck, en Cornelis van Haarlem, Schepenen.</w:t>
      </w:r>
    </w:p>
    <w:p w14:paraId="3F534AE3" w14:textId="77777777" w:rsidR="00696ED5" w:rsidRDefault="00696ED5"/>
    <w:p w14:paraId="796CBF67" w14:textId="77777777" w:rsidR="00696ED5" w:rsidRDefault="00696ED5">
      <w:r>
        <w:t>Matijs van den Bogart</w:t>
      </w:r>
      <w:r>
        <w:tab/>
      </w:r>
      <w:r>
        <w:tab/>
        <w:t>Johannes Geerits Gijsberts</w:t>
      </w:r>
    </w:p>
    <w:p w14:paraId="5BF7C38F" w14:textId="77777777" w:rsidR="00696ED5" w:rsidRDefault="00696ED5"/>
    <w:p w14:paraId="4B162994" w14:textId="77777777" w:rsidR="00696ED5" w:rsidRDefault="00696ED5">
      <w:r>
        <w:t>Johannes van de Laerschet</w:t>
      </w:r>
      <w:r>
        <w:tab/>
        <w:t>Johannus Korst Verhagen</w:t>
      </w:r>
    </w:p>
    <w:p w14:paraId="2C45EA6F" w14:textId="77777777" w:rsidR="00696ED5" w:rsidRDefault="00696ED5"/>
    <w:p w14:paraId="113F6BBC" w14:textId="77777777" w:rsidR="00696ED5" w:rsidRDefault="00696ED5">
      <w:r>
        <w:t>N:V. Schaardenburgh</w:t>
      </w:r>
    </w:p>
    <w:p w14:paraId="4914C2BE" w14:textId="77777777" w:rsidR="00696ED5" w:rsidRDefault="00696ED5">
      <w:r>
        <w:t xml:space="preserve">         President, Loco officier</w:t>
      </w:r>
    </w:p>
    <w:p w14:paraId="3C7FDCBF" w14:textId="77777777" w:rsidR="00696ED5" w:rsidRDefault="00696ED5"/>
    <w:p w14:paraId="1044708B" w14:textId="77777777" w:rsidR="00696ED5" w:rsidRDefault="00696ED5">
      <w:r>
        <w:t>J:V. Beverwijck</w:t>
      </w:r>
      <w:r>
        <w:tab/>
      </w:r>
      <w:r>
        <w:tab/>
      </w:r>
      <w:r>
        <w:tab/>
        <w:t>C. V. Haarlem</w:t>
      </w:r>
    </w:p>
    <w:p w14:paraId="2C9E4037" w14:textId="77777777" w:rsidR="00696ED5" w:rsidRDefault="00696ED5"/>
    <w:p w14:paraId="4E124EE7" w14:textId="77777777" w:rsidR="00696ED5" w:rsidRDefault="00696ED5">
      <w:pPr>
        <w:rPr>
          <w:lang w:val="en-GB"/>
        </w:rPr>
      </w:pPr>
      <w:r>
        <w:rPr>
          <w:lang w:val="en-GB"/>
        </w:rPr>
        <w:t>A:N: Backer</w:t>
      </w:r>
    </w:p>
    <w:p w14:paraId="2F69D45A" w14:textId="77777777" w:rsidR="00696ED5" w:rsidRDefault="00696ED5">
      <w:pPr>
        <w:rPr>
          <w:lang w:val="en-GB"/>
        </w:rPr>
      </w:pPr>
      <w:r>
        <w:rPr>
          <w:lang w:val="en-GB"/>
        </w:rPr>
        <w:t xml:space="preserve">         Schepe, Loco-Seretaris</w:t>
      </w:r>
    </w:p>
    <w:p w14:paraId="0A0451C5" w14:textId="77777777" w:rsidR="00696ED5" w:rsidRDefault="00696ED5">
      <w:pPr>
        <w:rPr>
          <w:lang w:val="en-GB"/>
        </w:rPr>
      </w:pPr>
    </w:p>
    <w:p w14:paraId="62C1BA92" w14:textId="77777777" w:rsidR="00696ED5" w:rsidRDefault="00696ED5">
      <w:pPr>
        <w:rPr>
          <w:lang w:val="en-GB"/>
        </w:rPr>
      </w:pPr>
    </w:p>
    <w:p w14:paraId="3D1F623C" w14:textId="77777777" w:rsidR="00696ED5" w:rsidRDefault="00696ED5">
      <w:pPr>
        <w:rPr>
          <w:lang w:val="en-GB"/>
        </w:rPr>
      </w:pPr>
    </w:p>
    <w:p w14:paraId="7808608D" w14:textId="77777777" w:rsidR="00696ED5" w:rsidRDefault="00696ED5">
      <w:pPr>
        <w:rPr>
          <w:lang w:val="en-GB"/>
        </w:rPr>
      </w:pPr>
    </w:p>
    <w:p w14:paraId="746CE95F" w14:textId="77777777" w:rsidR="00696ED5" w:rsidRDefault="00696ED5">
      <w:pPr>
        <w:rPr>
          <w:lang w:val="en-GB"/>
        </w:rPr>
      </w:pPr>
    </w:p>
    <w:p w14:paraId="1141CDF0" w14:textId="77777777" w:rsidR="00696ED5" w:rsidRDefault="00696ED5">
      <w:pPr>
        <w:rPr>
          <w:lang w:val="en-GB"/>
        </w:rPr>
      </w:pPr>
    </w:p>
    <w:p w14:paraId="24861D5F" w14:textId="77777777" w:rsidR="00696ED5" w:rsidRDefault="00696ED5">
      <w:pPr>
        <w:rPr>
          <w:lang w:val="en-GB"/>
        </w:rPr>
      </w:pPr>
    </w:p>
    <w:p w14:paraId="48218D4B" w14:textId="77777777" w:rsidR="00696ED5" w:rsidRDefault="00696ED5">
      <w:pPr>
        <w:rPr>
          <w:lang w:val="en-GB"/>
        </w:rPr>
      </w:pPr>
    </w:p>
    <w:p w14:paraId="4A365089" w14:textId="77777777" w:rsidR="00696ED5" w:rsidRDefault="00696ED5">
      <w:pPr>
        <w:rPr>
          <w:lang w:val="en-GB"/>
        </w:rPr>
      </w:pPr>
    </w:p>
    <w:p w14:paraId="20BC6CE4" w14:textId="77777777" w:rsidR="00696ED5" w:rsidRDefault="00696ED5">
      <w:pPr>
        <w:rPr>
          <w:lang w:val="en-GB"/>
        </w:rPr>
      </w:pPr>
    </w:p>
    <w:p w14:paraId="77AA277D" w14:textId="77777777" w:rsidR="00696ED5" w:rsidRDefault="00696ED5">
      <w:pPr>
        <w:rPr>
          <w:lang w:val="en-GB"/>
        </w:rPr>
      </w:pPr>
    </w:p>
    <w:p w14:paraId="55B9DD3F" w14:textId="77777777" w:rsidR="00696ED5" w:rsidRDefault="00696ED5">
      <w:pPr>
        <w:rPr>
          <w:lang w:val="en-GB"/>
        </w:rPr>
      </w:pPr>
    </w:p>
    <w:p w14:paraId="56699706" w14:textId="77777777" w:rsidR="00696ED5" w:rsidRDefault="00696ED5">
      <w:pPr>
        <w:rPr>
          <w:lang w:val="en-GB"/>
        </w:rPr>
      </w:pPr>
    </w:p>
    <w:p w14:paraId="2BD3928E" w14:textId="77777777" w:rsidR="00696ED5" w:rsidRDefault="00696ED5">
      <w:pPr>
        <w:rPr>
          <w:lang w:val="en-GB"/>
        </w:rPr>
      </w:pPr>
    </w:p>
    <w:p w14:paraId="6EAA0F19" w14:textId="77777777" w:rsidR="00696ED5" w:rsidRDefault="00696ED5">
      <w:pPr>
        <w:rPr>
          <w:lang w:val="en-GB"/>
        </w:rPr>
      </w:pPr>
    </w:p>
    <w:p w14:paraId="0D123728" w14:textId="77777777" w:rsidR="00696ED5" w:rsidRDefault="00696ED5">
      <w:pPr>
        <w:rPr>
          <w:lang w:val="en-GB"/>
        </w:rPr>
      </w:pPr>
    </w:p>
    <w:p w14:paraId="0EDAC3CA" w14:textId="77777777" w:rsidR="00696ED5" w:rsidRDefault="00696ED5">
      <w:pPr>
        <w:rPr>
          <w:lang w:val="en-GB"/>
        </w:rPr>
      </w:pPr>
    </w:p>
    <w:p w14:paraId="7995D015" w14:textId="77777777" w:rsidR="00696ED5" w:rsidRDefault="00696ED5">
      <w:pPr>
        <w:rPr>
          <w:lang w:val="en-GB"/>
        </w:rPr>
      </w:pPr>
    </w:p>
    <w:p w14:paraId="035C9C36" w14:textId="77777777" w:rsidR="00696ED5" w:rsidRDefault="00696ED5">
      <w:pPr>
        <w:rPr>
          <w:lang w:val="en-GB"/>
        </w:rPr>
      </w:pPr>
    </w:p>
    <w:p w14:paraId="12E16A5C" w14:textId="77777777" w:rsidR="00696ED5" w:rsidRDefault="00696ED5">
      <w:pPr>
        <w:rPr>
          <w:lang w:val="en-GB"/>
        </w:rPr>
      </w:pPr>
    </w:p>
    <w:p w14:paraId="6CB9FB60" w14:textId="77777777" w:rsidR="00696ED5" w:rsidRDefault="00696ED5">
      <w:pPr>
        <w:rPr>
          <w:lang w:val="en-GB"/>
        </w:rPr>
      </w:pPr>
    </w:p>
    <w:p w14:paraId="35ED754E" w14:textId="77777777" w:rsidR="00696ED5" w:rsidRDefault="00696ED5">
      <w:pPr>
        <w:rPr>
          <w:lang w:val="en-GB"/>
        </w:rPr>
      </w:pPr>
    </w:p>
    <w:p w14:paraId="71BA0CAC" w14:textId="77777777" w:rsidR="00696ED5" w:rsidRDefault="00696ED5">
      <w:pPr>
        <w:rPr>
          <w:lang w:val="en-GB"/>
        </w:rPr>
      </w:pPr>
    </w:p>
    <w:p w14:paraId="09850C70" w14:textId="77777777" w:rsidR="00696ED5" w:rsidRDefault="00696ED5">
      <w:pPr>
        <w:rPr>
          <w:lang w:val="en-GB"/>
        </w:rPr>
      </w:pPr>
    </w:p>
    <w:p w14:paraId="503AD22B" w14:textId="77777777" w:rsidR="00696ED5" w:rsidRDefault="00696ED5">
      <w:pPr>
        <w:rPr>
          <w:lang w:val="en-GB"/>
        </w:rPr>
      </w:pPr>
    </w:p>
    <w:p w14:paraId="7B9D9F46" w14:textId="77777777" w:rsidR="00696ED5" w:rsidRDefault="00696ED5">
      <w:pPr>
        <w:rPr>
          <w:lang w:val="en-GB"/>
        </w:rPr>
      </w:pPr>
    </w:p>
    <w:p w14:paraId="68F43098" w14:textId="77777777" w:rsidR="00696ED5" w:rsidRDefault="00696ED5">
      <w:pPr>
        <w:rPr>
          <w:lang w:val="en-GB"/>
        </w:rPr>
      </w:pPr>
    </w:p>
    <w:p w14:paraId="7AF93445" w14:textId="77777777" w:rsidR="00696ED5" w:rsidRDefault="00696ED5">
      <w:pPr>
        <w:rPr>
          <w:lang w:val="en-GB"/>
        </w:rPr>
      </w:pPr>
    </w:p>
    <w:p w14:paraId="45574157" w14:textId="77777777" w:rsidR="00696ED5" w:rsidRDefault="00696ED5">
      <w:pPr>
        <w:rPr>
          <w:lang w:val="en-GB"/>
        </w:rPr>
      </w:pPr>
    </w:p>
    <w:p w14:paraId="3F726D43" w14:textId="77777777" w:rsidR="00696ED5" w:rsidRDefault="00696ED5">
      <w:pPr>
        <w:rPr>
          <w:lang w:val="en-GB"/>
        </w:rPr>
      </w:pPr>
    </w:p>
    <w:p w14:paraId="23D68832" w14:textId="77777777" w:rsidR="00696ED5" w:rsidRDefault="00696ED5">
      <w:pPr>
        <w:rPr>
          <w:lang w:val="en-GB"/>
        </w:rPr>
      </w:pPr>
    </w:p>
    <w:p w14:paraId="7833AC5E" w14:textId="77777777" w:rsidR="00696ED5" w:rsidRDefault="00696ED5">
      <w:pPr>
        <w:rPr>
          <w:lang w:val="fr-FR"/>
        </w:rPr>
      </w:pPr>
      <w:r>
        <w:t xml:space="preserve">Vervolg van vorenstaande. Hoort bij inv.nr. 170.   </w:t>
      </w:r>
      <w:r>
        <w:rPr>
          <w:lang w:val="fr-FR"/>
        </w:rPr>
        <w:t>Bldz. 226v/227.</w:t>
      </w:r>
    </w:p>
    <w:p w14:paraId="716899EA" w14:textId="77777777" w:rsidR="00696ED5" w:rsidRDefault="00696ED5">
      <w:pPr>
        <w:rPr>
          <w:lang w:val="fr-FR"/>
        </w:rPr>
      </w:pPr>
    </w:p>
    <w:p w14:paraId="54E5AB4E" w14:textId="77777777" w:rsidR="00696ED5" w:rsidRDefault="00696ED5">
      <w:pPr>
        <w:rPr>
          <w:lang w:val="fr-FR"/>
        </w:rPr>
      </w:pPr>
    </w:p>
    <w:p w14:paraId="09E9AE93" w14:textId="77777777" w:rsidR="00696ED5" w:rsidRDefault="00696ED5">
      <w:pPr>
        <w:rPr>
          <w:lang w:val="fr-FR"/>
        </w:rPr>
      </w:pPr>
      <w:r>
        <w:rPr>
          <w:lang w:val="fr-FR"/>
        </w:rPr>
        <w:t>Factum Est.</w:t>
      </w:r>
    </w:p>
    <w:p w14:paraId="64DAEBB5" w14:textId="77777777" w:rsidR="00696ED5" w:rsidRDefault="00696ED5">
      <w:pPr>
        <w:rPr>
          <w:lang w:val="fr-FR"/>
        </w:rPr>
      </w:pPr>
    </w:p>
    <w:p w14:paraId="3D916256" w14:textId="77777777" w:rsidR="00696ED5" w:rsidRDefault="00696ED5">
      <w:pPr>
        <w:rPr>
          <w:lang w:val="fr-FR"/>
        </w:rPr>
      </w:pPr>
    </w:p>
    <w:p w14:paraId="0D764015" w14:textId="77777777" w:rsidR="00696ED5" w:rsidRDefault="00696ED5">
      <w:r>
        <w:t>Alsoo De Heer J:W: van Nouhuijs Stadhouder Deses Quartiers van Peelandt, aan Schepenen, uijt de Nominatie, welke is overgegeven door de affgegaene Borgemeesters deses Dorps van Schijndel de anno 1780, Zijn Geéligeert, en tot Borgemeesters verkooren, omme over desen jaare 1700 Een en taggentigh, in te gaan met primo april, En zullende Expireeren den Laasten maart 1700 twee en taggentigh, te Regeeren,</w:t>
      </w:r>
    </w:p>
    <w:p w14:paraId="0C851A02" w14:textId="77777777" w:rsidR="00696ED5" w:rsidRDefault="00696ED5"/>
    <w:p w14:paraId="694370ED" w14:textId="77777777" w:rsidR="00696ED5" w:rsidRDefault="00696ED5">
      <w:r>
        <w:t>WIJBOSCH</w:t>
      </w:r>
      <w:r>
        <w:tab/>
      </w:r>
      <w:r>
        <w:tab/>
      </w:r>
      <w:r>
        <w:tab/>
        <w:t>Gerit Johannis Peters</w:t>
      </w:r>
    </w:p>
    <w:p w14:paraId="5B5028C2" w14:textId="77777777" w:rsidR="00696ED5" w:rsidRDefault="00696ED5">
      <w:r>
        <w:t>LUTTELEIJNDE</w:t>
      </w:r>
      <w:r>
        <w:tab/>
      </w:r>
      <w:r>
        <w:tab/>
        <w:t>Adriaan Peter van Heeswijck</w:t>
      </w:r>
    </w:p>
    <w:p w14:paraId="2D389390" w14:textId="77777777" w:rsidR="00696ED5" w:rsidRDefault="00696ED5">
      <w:r>
        <w:t>BORNE</w:t>
      </w:r>
      <w:r>
        <w:tab/>
      </w:r>
      <w:r>
        <w:tab/>
      </w:r>
      <w:r>
        <w:tab/>
        <w:t>Adriaan Francus Ondersteijn</w:t>
      </w:r>
    </w:p>
    <w:p w14:paraId="6E81C32B" w14:textId="77777777" w:rsidR="00696ED5" w:rsidRDefault="00696ED5">
      <w:r>
        <w:t>ELSCHODT</w:t>
      </w:r>
      <w:r>
        <w:tab/>
      </w:r>
      <w:r>
        <w:tab/>
        <w:t xml:space="preserve">            Gerit Jansse van Son</w:t>
      </w:r>
    </w:p>
    <w:p w14:paraId="032929E2" w14:textId="77777777" w:rsidR="00696ED5" w:rsidRDefault="00696ED5"/>
    <w:p w14:paraId="5D386DE2" w14:textId="77777777" w:rsidR="00696ED5" w:rsidRDefault="00696ED5">
      <w:r>
        <w:t>BROEKSTRAAT</w:t>
      </w:r>
      <w:r>
        <w:tab/>
        <w:t>Anthonij Gerit van Pinxteren, bij schepenen tot Borgemeester verkooren</w:t>
      </w:r>
    </w:p>
    <w:p w14:paraId="58DC6C71" w14:textId="77777777" w:rsidR="00696ED5" w:rsidRDefault="00696ED5"/>
    <w:p w14:paraId="1B3906C4" w14:textId="77777777" w:rsidR="00696ED5" w:rsidRDefault="00696ED5">
      <w:r>
        <w:t xml:space="preserve">Zoo word haar bij desen geordonneert het Borgemeester ampt ieder in Zijnen </w:t>
      </w:r>
    </w:p>
    <w:p w14:paraId="75C54D44" w14:textId="77777777" w:rsidR="00696ED5" w:rsidRDefault="00696ED5">
      <w:r>
        <w:t xml:space="preserve">hoek te aanvaarden, en te bedienen in Conformité van de Resolutie van Haar </w:t>
      </w:r>
    </w:p>
    <w:p w14:paraId="2D320F28" w14:textId="77777777" w:rsidR="00696ED5" w:rsidRDefault="00696ED5">
      <w:r>
        <w:t xml:space="preserve">Edele Mogende De Heeren Raaden van Staaten, alreede gestatueert, off nog te </w:t>
      </w:r>
    </w:p>
    <w:p w14:paraId="747C4945" w14:textId="77777777" w:rsidR="00696ED5" w:rsidRDefault="00696ED5">
      <w:r>
        <w:t xml:space="preserve">statueeren, mitsgaders haar te reguleeren naar de Dorps Reglementen, ten Dien </w:t>
      </w:r>
    </w:p>
    <w:p w14:paraId="5F13D0CE" w14:textId="77777777" w:rsidR="00696ED5" w:rsidRDefault="00696ED5">
      <w:r>
        <w:t xml:space="preserve">opzigten genomen; En voornamentlijk na die van den 18 December 1742, bij </w:t>
      </w:r>
    </w:p>
    <w:p w14:paraId="163E48AE" w14:textId="77777777" w:rsidR="00696ED5" w:rsidRDefault="00696ED5">
      <w:r>
        <w:t xml:space="preserve">Officier, en Schepenen gearresteert, om ingevolge van dien Een ieder het Zijne </w:t>
      </w:r>
    </w:p>
    <w:p w14:paraId="6E76E684" w14:textId="77777777" w:rsidR="00696ED5" w:rsidRDefault="00696ED5">
      <w:r>
        <w:t>getrouwelijk waar te neemen;</w:t>
      </w:r>
    </w:p>
    <w:p w14:paraId="627655B4" w14:textId="77777777" w:rsidR="00696ED5" w:rsidRDefault="00696ED5">
      <w:r>
        <w:t xml:space="preserve">Verders worden de voorn. Borgemeesters Geciteert tegens Zaeterdag den </w:t>
      </w:r>
    </w:p>
    <w:p w14:paraId="70C2CF0D" w14:textId="77777777" w:rsidR="00696ED5" w:rsidRDefault="00696ED5">
      <w:r>
        <w:t xml:space="preserve">Zeevende April 1700 Een en taggentigh Des Agtermiddags om vier uuren ten </w:t>
      </w:r>
    </w:p>
    <w:p w14:paraId="7C8E1ECE" w14:textId="77777777" w:rsidR="00696ED5" w:rsidRDefault="00696ED5">
      <w:r>
        <w:t>Raadhuijse alhier, om haaren Eedt in die qualitijte aff te Leggen;</w:t>
      </w:r>
    </w:p>
    <w:p w14:paraId="7340B30D" w14:textId="77777777" w:rsidR="00696ED5" w:rsidRDefault="00696ED5">
      <w:r>
        <w:t xml:space="preserve">Inmidels worden haare goederen in arrest genomen, tot tijden en weijlen Zij </w:t>
      </w:r>
    </w:p>
    <w:p w14:paraId="1422016C" w14:textId="77777777" w:rsidR="00696ED5" w:rsidRDefault="00696ED5">
      <w:r>
        <w:t>haaren Eedt hebben gedaan;</w:t>
      </w:r>
    </w:p>
    <w:p w14:paraId="779D3DE9" w14:textId="77777777" w:rsidR="00696ED5" w:rsidRDefault="00696ED5">
      <w:r>
        <w:t xml:space="preserve">Aldus Geéligert Binnen Schijndel Den Een en Dartigsten maart 1700 Een en </w:t>
      </w:r>
    </w:p>
    <w:p w14:paraId="665CFDE4" w14:textId="77777777" w:rsidR="00696ED5" w:rsidRDefault="00696ED5">
      <w:r>
        <w:t>taggentigh.</w:t>
      </w:r>
    </w:p>
    <w:p w14:paraId="1885038D" w14:textId="77777777" w:rsidR="00696ED5" w:rsidRDefault="00696ED5"/>
    <w:p w14:paraId="41E5E508" w14:textId="77777777" w:rsidR="00696ED5" w:rsidRDefault="00696ED5">
      <w:r>
        <w:lastRenderedPageBreak/>
        <w:t>N.V. Schaardenburgh, President Loco offcier</w:t>
      </w:r>
      <w:r>
        <w:tab/>
        <w:t>F:P: Grootveldt</w:t>
      </w:r>
    </w:p>
    <w:p w14:paraId="2B902F36" w14:textId="77777777" w:rsidR="00696ED5" w:rsidRDefault="00696ED5"/>
    <w:p w14:paraId="556FF326" w14:textId="77777777" w:rsidR="00696ED5" w:rsidRDefault="00696ED5">
      <w:r>
        <w:t>J:V:Kaub</w:t>
      </w:r>
      <w:r>
        <w:tab/>
        <w:t>C.v. Haarlem</w:t>
      </w:r>
    </w:p>
    <w:p w14:paraId="42CFCC0D" w14:textId="77777777" w:rsidR="00696ED5" w:rsidRDefault="00696ED5"/>
    <w:p w14:paraId="38D3E0FF" w14:textId="77777777" w:rsidR="00696ED5" w:rsidRDefault="00696ED5">
      <w:r>
        <w:t xml:space="preserve">J:V: Beverwijck, </w:t>
      </w:r>
    </w:p>
    <w:p w14:paraId="336B5B0C" w14:textId="77777777" w:rsidR="00696ED5" w:rsidRDefault="00696ED5">
      <w:r>
        <w:t xml:space="preserve">        schepen Loco secretaris.</w:t>
      </w:r>
    </w:p>
    <w:p w14:paraId="3890AEFB" w14:textId="77777777" w:rsidR="00696ED5" w:rsidRDefault="00696ED5"/>
    <w:p w14:paraId="2195A1EF" w14:textId="77777777" w:rsidR="00696ED5" w:rsidRDefault="00696ED5">
      <w:pPr>
        <w:rPr>
          <w:lang w:val="fr-FR"/>
        </w:rPr>
      </w:pPr>
      <w:r>
        <w:t xml:space="preserve">Vervolg van vorenstaande. Hoort bij inv.nr. 170.  </w:t>
      </w:r>
      <w:r>
        <w:rPr>
          <w:lang w:val="fr-FR"/>
        </w:rPr>
        <w:t>Bldz. 242v/243.</w:t>
      </w:r>
    </w:p>
    <w:p w14:paraId="047223FF" w14:textId="77777777" w:rsidR="00696ED5" w:rsidRDefault="00696ED5">
      <w:pPr>
        <w:rPr>
          <w:lang w:val="fr-FR"/>
        </w:rPr>
      </w:pPr>
    </w:p>
    <w:p w14:paraId="29DB9CC5" w14:textId="77777777" w:rsidR="00696ED5" w:rsidRDefault="00696ED5">
      <w:pPr>
        <w:rPr>
          <w:lang w:val="fr-FR"/>
        </w:rPr>
      </w:pPr>
      <w:r>
        <w:rPr>
          <w:lang w:val="fr-FR"/>
        </w:rPr>
        <w:t>Factum Est.</w:t>
      </w:r>
    </w:p>
    <w:p w14:paraId="6919EEB5" w14:textId="77777777" w:rsidR="00696ED5" w:rsidRDefault="00696ED5">
      <w:pPr>
        <w:rPr>
          <w:lang w:val="fr-FR"/>
        </w:rPr>
      </w:pPr>
    </w:p>
    <w:p w14:paraId="22E777FD" w14:textId="77777777" w:rsidR="00696ED5" w:rsidRDefault="00696ED5">
      <w:r>
        <w:t xml:space="preserve">Compareerde voor Scheepenen deses  Dorps van Schijndel ondergenoempt </w:t>
      </w:r>
    </w:p>
    <w:p w14:paraId="24F2DD68" w14:textId="77777777" w:rsidR="00696ED5" w:rsidRDefault="00696ED5">
      <w:r>
        <w:t xml:space="preserve">Johan Willem Jorris, vorster Deses Dorps, Den welke verklaarde, uijt cragte </w:t>
      </w:r>
    </w:p>
    <w:p w14:paraId="1424B6FA" w14:textId="77777777" w:rsidR="00696ED5" w:rsidRDefault="00696ED5">
      <w:r>
        <w:t xml:space="preserve">van authorisatie van Philip Jacob De Haas, Collecteur der ’S Lands </w:t>
      </w:r>
    </w:p>
    <w:p w14:paraId="5F8C4047" w14:textId="77777777" w:rsidR="00696ED5" w:rsidRDefault="00696ED5">
      <w:r>
        <w:t xml:space="preserve">Verpondinge, en Conings-Beede over desen Dorpe Schijndel wegens den Jaare </w:t>
      </w:r>
    </w:p>
    <w:p w14:paraId="228ACB1F" w14:textId="77777777" w:rsidR="00696ED5" w:rsidRDefault="00696ED5">
      <w:r>
        <w:t xml:space="preserve">1700 Neegen en Zeeventigh zijnde die authorisatie in dato 26 maij 1781, alhier </w:t>
      </w:r>
    </w:p>
    <w:p w14:paraId="419F2A3F" w14:textId="77777777" w:rsidR="00696ED5" w:rsidRDefault="00696ED5">
      <w:r>
        <w:t xml:space="preserve">gesien, gelesen en gebleken, na voorgaande gedaene Sommatie, en </w:t>
      </w:r>
    </w:p>
    <w:p w14:paraId="12247F64" w14:textId="77777777" w:rsidR="00696ED5" w:rsidRDefault="00696ED5">
      <w:r>
        <w:t xml:space="preserve">gerequireerde Sollemniteijten in Cas van Executie gebruijkelijk met Consent </w:t>
      </w:r>
    </w:p>
    <w:p w14:paraId="1D37E444" w14:textId="77777777" w:rsidR="00696ED5" w:rsidRDefault="00696ED5">
      <w:r>
        <w:t xml:space="preserve">van den Heer Officier, en ten overstaen van Schepenen alhier te neemen in arrest </w:t>
      </w:r>
    </w:p>
    <w:p w14:paraId="043CBC61" w14:textId="77777777" w:rsidR="00696ED5" w:rsidRDefault="00696ED5">
      <w:r>
        <w:t xml:space="preserve">en te stellen in Handen van de Hooge Overigheijt, De vaste onroerende </w:t>
      </w:r>
    </w:p>
    <w:p w14:paraId="29138724" w14:textId="77777777" w:rsidR="00696ED5" w:rsidRDefault="00696ED5">
      <w:r>
        <w:t xml:space="preserve">goederen gelegen alhier tot Schijndel staande ten naeme  van de personen hier </w:t>
      </w:r>
    </w:p>
    <w:p w14:paraId="6D3448DE" w14:textId="77777777" w:rsidR="00696ED5" w:rsidRDefault="00696ED5">
      <w:r>
        <w:t xml:space="preserve">na genoemt omme daar aan te verhaelen de Somme als agters iders naam staat </w:t>
      </w:r>
    </w:p>
    <w:p w14:paraId="09DC4FDB" w14:textId="77777777" w:rsidR="00696ED5" w:rsidRDefault="00696ED5">
      <w:r>
        <w:t>uijtgedrukt</w:t>
      </w:r>
    </w:p>
    <w:p w14:paraId="63F04AEA" w14:textId="77777777" w:rsidR="00696ED5" w:rsidRDefault="00696ED5"/>
    <w:p w14:paraId="1476E25B" w14:textId="77777777" w:rsidR="00696ED5" w:rsidRDefault="00696ED5">
      <w:r>
        <w:t>WIJBOSCH</w:t>
      </w:r>
    </w:p>
    <w:p w14:paraId="2FD66D63" w14:textId="77777777" w:rsidR="00696ED5" w:rsidRDefault="00696ED5"/>
    <w:p w14:paraId="502F4EDF" w14:textId="77777777" w:rsidR="00696ED5" w:rsidRDefault="00696ED5">
      <w:r>
        <w:t xml:space="preserve">Fol: 54  Willem Goort van Doorn             </w:t>
      </w:r>
      <w:r>
        <w:tab/>
      </w:r>
      <w:r>
        <w:tab/>
      </w:r>
      <w:r>
        <w:tab/>
        <w:t>f.   3-19-11</w:t>
      </w:r>
    </w:p>
    <w:p w14:paraId="41F1AE08" w14:textId="77777777" w:rsidR="00696ED5" w:rsidRDefault="00696ED5">
      <w:r>
        <w:t>Fol: 46   Arnoldus Willem van Kessel</w:t>
      </w:r>
      <w:r>
        <w:tab/>
      </w:r>
      <w:r>
        <w:tab/>
      </w:r>
      <w:r>
        <w:tab/>
        <w:t xml:space="preserve">f. 17-  5-10 </w:t>
      </w:r>
    </w:p>
    <w:p w14:paraId="6FAE4DC2" w14:textId="77777777" w:rsidR="00696ED5" w:rsidRDefault="00696ED5">
      <w:r>
        <w:t>Fol: 50   Adriaan Peter Goijaerts</w:t>
      </w:r>
      <w:r>
        <w:tab/>
      </w:r>
      <w:r>
        <w:tab/>
      </w:r>
      <w:r>
        <w:tab/>
      </w:r>
      <w:r>
        <w:tab/>
        <w:t>f.   3-13-14½</w:t>
      </w:r>
    </w:p>
    <w:p w14:paraId="0CE9F80D" w14:textId="77777777" w:rsidR="00696ED5" w:rsidRDefault="00696ED5">
      <w:r>
        <w:t>Fol: 57   Hendrik Wilbert Snellaerts</w:t>
      </w:r>
      <w:r>
        <w:tab/>
      </w:r>
      <w:r>
        <w:tab/>
      </w:r>
      <w:r>
        <w:tab/>
      </w:r>
      <w:r>
        <w:tab/>
        <w:t>f.   3-18-  2</w:t>
      </w:r>
    </w:p>
    <w:p w14:paraId="06DDC5D8" w14:textId="77777777" w:rsidR="00696ED5" w:rsidRDefault="00696ED5">
      <w:r>
        <w:t>Fol: 62   Anthonij Jansse van der Spank</w:t>
      </w:r>
      <w:r>
        <w:tab/>
      </w:r>
      <w:r>
        <w:tab/>
      </w:r>
      <w:r>
        <w:tab/>
        <w:t>f.   5-10-10</w:t>
      </w:r>
    </w:p>
    <w:p w14:paraId="04FBAF03" w14:textId="77777777" w:rsidR="00696ED5" w:rsidRDefault="00696ED5"/>
    <w:p w14:paraId="4675BAC4" w14:textId="77777777" w:rsidR="00696ED5" w:rsidRDefault="00696ED5">
      <w:r>
        <w:t>LUTTELEIJNDE</w:t>
      </w:r>
    </w:p>
    <w:p w14:paraId="2D8ABF48" w14:textId="77777777" w:rsidR="00696ED5" w:rsidRDefault="00696ED5"/>
    <w:p w14:paraId="3ED8EAF9" w14:textId="77777777" w:rsidR="00696ED5" w:rsidRDefault="00696ED5">
      <w:r>
        <w:t xml:space="preserve">Fol:  89   Dirk Dirk Wouter Dirkx, wegens Een </w:t>
      </w:r>
    </w:p>
    <w:p w14:paraId="22BB26AE" w14:textId="77777777" w:rsidR="00696ED5" w:rsidRDefault="00696ED5">
      <w:r>
        <w:t xml:space="preserve">               Restant van </w:t>
      </w:r>
      <w:r>
        <w:tab/>
      </w:r>
      <w:r>
        <w:tab/>
      </w:r>
      <w:r>
        <w:tab/>
      </w:r>
      <w:r>
        <w:tab/>
      </w:r>
      <w:r>
        <w:tab/>
      </w:r>
      <w:r>
        <w:tab/>
        <w:t>f.   3-19- 6</w:t>
      </w:r>
    </w:p>
    <w:p w14:paraId="00C79AFC" w14:textId="77777777" w:rsidR="00696ED5" w:rsidRDefault="00696ED5">
      <w:r>
        <w:t>Fol:  97  Jan Timmermans</w:t>
      </w:r>
      <w:r>
        <w:tab/>
      </w:r>
      <w:r>
        <w:tab/>
      </w:r>
      <w:r>
        <w:tab/>
      </w:r>
      <w:r>
        <w:tab/>
      </w:r>
      <w:r>
        <w:tab/>
        <w:t>f.   1-11- 4</w:t>
      </w:r>
    </w:p>
    <w:p w14:paraId="04916AC0" w14:textId="77777777" w:rsidR="00696ED5" w:rsidRDefault="00696ED5">
      <w:r>
        <w:t>Fol:176  Eijmbert Jacob Pijnappels</w:t>
      </w:r>
      <w:r>
        <w:tab/>
      </w:r>
      <w:r>
        <w:tab/>
      </w:r>
      <w:r>
        <w:tab/>
      </w:r>
      <w:r>
        <w:tab/>
        <w:t xml:space="preserve">f.    3- 2- 8          </w:t>
      </w:r>
    </w:p>
    <w:p w14:paraId="59B8F9E1" w14:textId="77777777" w:rsidR="00696ED5" w:rsidRDefault="00696ED5"/>
    <w:p w14:paraId="2856FF92" w14:textId="77777777" w:rsidR="00696ED5" w:rsidRDefault="00696ED5">
      <w:r>
        <w:t>BORNE</w:t>
      </w:r>
    </w:p>
    <w:p w14:paraId="2C973B90" w14:textId="77777777" w:rsidR="00696ED5" w:rsidRDefault="00696ED5"/>
    <w:p w14:paraId="40D4CDA4" w14:textId="77777777" w:rsidR="00696ED5" w:rsidRDefault="00696ED5">
      <w:r>
        <w:t>Fol:   76  Hendrina Dirk Voets</w:t>
      </w:r>
      <w:r>
        <w:tab/>
      </w:r>
      <w:r>
        <w:tab/>
      </w:r>
      <w:r>
        <w:tab/>
      </w:r>
      <w:r>
        <w:tab/>
      </w:r>
      <w:r>
        <w:tab/>
        <w:t>f.    2- 0-  0</w:t>
      </w:r>
    </w:p>
    <w:p w14:paraId="3EE1ED9C" w14:textId="77777777" w:rsidR="00696ED5" w:rsidRDefault="00696ED5">
      <w:r>
        <w:t>Fol:  166 De 3 kinderen Jan Rutten van Berkel cum s.     f.    5- 1-  4</w:t>
      </w:r>
    </w:p>
    <w:p w14:paraId="7C655C20" w14:textId="77777777" w:rsidR="00696ED5" w:rsidRDefault="00696ED5"/>
    <w:p w14:paraId="578C2B63" w14:textId="77777777" w:rsidR="00696ED5" w:rsidRDefault="00696ED5">
      <w:r>
        <w:t>ELSCHODT</w:t>
      </w:r>
    </w:p>
    <w:p w14:paraId="3769673B" w14:textId="77777777" w:rsidR="00696ED5" w:rsidRDefault="00696ED5"/>
    <w:p w14:paraId="61AA1C59" w14:textId="77777777" w:rsidR="00696ED5" w:rsidRDefault="00696ED5">
      <w:r>
        <w:t xml:space="preserve">Fol:   69   Wilhelmus Willem Bevers             </w:t>
      </w:r>
      <w:r>
        <w:tab/>
      </w:r>
      <w:r>
        <w:tab/>
        <w:t>f. 11-10-10</w:t>
      </w:r>
    </w:p>
    <w:p w14:paraId="560E5AF9" w14:textId="77777777" w:rsidR="00696ED5" w:rsidRDefault="00696ED5">
      <w:r>
        <w:t xml:space="preserve">Fol: 113    Lamberdien Jansse Voets </w:t>
      </w:r>
      <w:r>
        <w:tab/>
      </w:r>
      <w:r>
        <w:tab/>
      </w:r>
      <w:r>
        <w:tab/>
      </w:r>
      <w:r>
        <w:tab/>
        <w:t>f.    2-14- 6</w:t>
      </w:r>
    </w:p>
    <w:p w14:paraId="7FC4D7B9" w14:textId="77777777" w:rsidR="00696ED5" w:rsidRDefault="00696ED5">
      <w:r>
        <w:t>Fol:   88    Jan Jacob van de Ven</w:t>
      </w:r>
      <w:r>
        <w:tab/>
      </w:r>
      <w:r>
        <w:tab/>
      </w:r>
      <w:r>
        <w:tab/>
      </w:r>
      <w:r>
        <w:tab/>
        <w:t>f.    2-18-12</w:t>
      </w:r>
    </w:p>
    <w:p w14:paraId="3D94C92C" w14:textId="77777777" w:rsidR="00696ED5" w:rsidRDefault="00696ED5"/>
    <w:p w14:paraId="0FF6654B" w14:textId="77777777" w:rsidR="00696ED5" w:rsidRDefault="00696ED5">
      <w:r>
        <w:t>BROEKSTRAAT</w:t>
      </w:r>
    </w:p>
    <w:p w14:paraId="7A98AC95" w14:textId="77777777" w:rsidR="00696ED5" w:rsidRDefault="00696ED5"/>
    <w:p w14:paraId="4E21D520" w14:textId="77777777" w:rsidR="00696ED5" w:rsidRDefault="00696ED5">
      <w:r>
        <w:t>Fol:   5   Adriaen Schellekens weegens Eene restante</w:t>
      </w:r>
    </w:p>
    <w:p w14:paraId="02FA165A" w14:textId="77777777" w:rsidR="00696ED5" w:rsidRDefault="00696ED5">
      <w:r>
        <w:t xml:space="preserve">               Somme van</w:t>
      </w:r>
      <w:r>
        <w:tab/>
      </w:r>
      <w:r>
        <w:tab/>
      </w:r>
      <w:r>
        <w:tab/>
      </w:r>
      <w:r>
        <w:tab/>
      </w:r>
      <w:r>
        <w:tab/>
      </w:r>
      <w:r>
        <w:tab/>
        <w:t>f.    4-18-  4</w:t>
      </w:r>
    </w:p>
    <w:p w14:paraId="4F38397C" w14:textId="77777777" w:rsidR="00696ED5" w:rsidRDefault="00696ED5">
      <w:r>
        <w:t>Fol:  13  Johannis Gerit van Pinxteren</w:t>
      </w:r>
      <w:r>
        <w:tab/>
      </w:r>
      <w:r>
        <w:tab/>
      </w:r>
      <w:r>
        <w:tab/>
        <w:t xml:space="preserve">f.    3-14-  6 </w:t>
      </w:r>
    </w:p>
    <w:p w14:paraId="3B022C22" w14:textId="77777777" w:rsidR="00696ED5" w:rsidRDefault="00696ED5"/>
    <w:p w14:paraId="5D63D5EA" w14:textId="77777777" w:rsidR="00696ED5" w:rsidRDefault="00696ED5">
      <w:r>
        <w:t xml:space="preserve">Alle weegens de verpondinge en Conings-beede De anno 1779 Verschuldt, en </w:t>
      </w:r>
    </w:p>
    <w:p w14:paraId="5A12495F" w14:textId="77777777" w:rsidR="00696ED5" w:rsidRDefault="00696ED5">
      <w:r>
        <w:t>veragtert, met de costen daar omme gedaen, en nog verder te doen, en verders</w:t>
      </w:r>
    </w:p>
    <w:p w14:paraId="0A95B9C6" w14:textId="77777777" w:rsidR="00696ED5" w:rsidRDefault="00696ED5">
      <w:pPr>
        <w:rPr>
          <w:lang w:val="fr-FR"/>
        </w:rPr>
      </w:pPr>
      <w:r>
        <w:rPr>
          <w:lang w:val="fr-FR"/>
        </w:rPr>
        <w:t>adopus jus habentium;</w:t>
      </w:r>
    </w:p>
    <w:p w14:paraId="2D04A8DD" w14:textId="77777777" w:rsidR="00696ED5" w:rsidRDefault="00696ED5">
      <w:pPr>
        <w:rPr>
          <w:lang w:val="fr-FR"/>
        </w:rPr>
      </w:pPr>
    </w:p>
    <w:p w14:paraId="26CEE826" w14:textId="77777777" w:rsidR="00696ED5" w:rsidRDefault="00696ED5">
      <w:r>
        <w:t xml:space="preserve">Aldus Gepasseert op Heeden Binnen Schijndel Den aght en twintigsten maij </w:t>
      </w:r>
    </w:p>
    <w:p w14:paraId="6AACC6AE" w14:textId="77777777" w:rsidR="00696ED5" w:rsidRDefault="00696ED5">
      <w:r>
        <w:t xml:space="preserve">1700 Een en taghentigh, ten overstaen van Niklaas van Schaardenburgh, </w:t>
      </w:r>
    </w:p>
    <w:p w14:paraId="014EE8FE" w14:textId="77777777" w:rsidR="00696ED5" w:rsidRDefault="00696ED5">
      <w:r>
        <w:lastRenderedPageBreak/>
        <w:t>President, en Johan van Beverwijck Schepenen.</w:t>
      </w:r>
    </w:p>
    <w:p w14:paraId="4B4CFB57" w14:textId="77777777" w:rsidR="00696ED5" w:rsidRDefault="00696ED5"/>
    <w:p w14:paraId="635312BE" w14:textId="77777777" w:rsidR="00696ED5" w:rsidRDefault="00696ED5"/>
    <w:p w14:paraId="0502FC09" w14:textId="77777777" w:rsidR="00696ED5" w:rsidRDefault="00696ED5">
      <w:r>
        <w:t xml:space="preserve">Johan Willem Jorris     </w:t>
      </w:r>
      <w:r>
        <w:tab/>
      </w:r>
      <w:r>
        <w:tab/>
        <w:t>N:V. Schaardenburgh</w:t>
      </w:r>
    </w:p>
    <w:p w14:paraId="5E8BA628" w14:textId="77777777" w:rsidR="00696ED5" w:rsidRDefault="00696ED5">
      <w:r>
        <w:t xml:space="preserve">                                                           President</w:t>
      </w:r>
    </w:p>
    <w:p w14:paraId="2E7231E9" w14:textId="77777777" w:rsidR="00696ED5" w:rsidRDefault="00696ED5"/>
    <w:p w14:paraId="6DF18844" w14:textId="77777777" w:rsidR="00696ED5" w:rsidRDefault="00696ED5">
      <w:r>
        <w:t>J:V: Beverwijck</w:t>
      </w:r>
      <w:r>
        <w:tab/>
      </w:r>
      <w:r>
        <w:tab/>
        <w:t>Mij Present</w:t>
      </w:r>
    </w:p>
    <w:p w14:paraId="660583A0" w14:textId="77777777" w:rsidR="00696ED5" w:rsidRDefault="00696ED5"/>
    <w:p w14:paraId="7C9772C1" w14:textId="77777777" w:rsidR="00696ED5" w:rsidRDefault="00696ED5">
      <w:r>
        <w:t xml:space="preserve">                                                          G:H: van Beverwijck</w:t>
      </w:r>
    </w:p>
    <w:p w14:paraId="591A49F4" w14:textId="77777777" w:rsidR="00696ED5" w:rsidRDefault="00696ED5">
      <w:r>
        <w:t xml:space="preserve">                                                                          Secretaris.</w:t>
      </w:r>
    </w:p>
    <w:p w14:paraId="6093E896" w14:textId="77777777" w:rsidR="00696ED5" w:rsidRDefault="00696ED5"/>
    <w:p w14:paraId="254E9F41" w14:textId="77777777" w:rsidR="00696ED5" w:rsidRDefault="00696ED5"/>
    <w:p w14:paraId="54405582" w14:textId="77777777" w:rsidR="00696ED5" w:rsidRDefault="00696ED5"/>
    <w:p w14:paraId="431D2E59" w14:textId="77777777" w:rsidR="00696ED5" w:rsidRDefault="00696ED5"/>
    <w:p w14:paraId="5187E92B" w14:textId="77777777" w:rsidR="00696ED5" w:rsidRDefault="00696ED5"/>
    <w:p w14:paraId="6608F27B" w14:textId="77777777" w:rsidR="00696ED5" w:rsidRDefault="00696ED5">
      <w:pPr>
        <w:rPr>
          <w:lang w:val="fr-FR"/>
        </w:rPr>
      </w:pPr>
      <w:r>
        <w:t xml:space="preserve">Vervolg van vorenstaande. Hoort bij inv.nr. 170.  </w:t>
      </w:r>
      <w:r>
        <w:rPr>
          <w:lang w:val="fr-FR"/>
        </w:rPr>
        <w:t>Bldz 269/270.</w:t>
      </w:r>
    </w:p>
    <w:p w14:paraId="004B4D0D" w14:textId="77777777" w:rsidR="00696ED5" w:rsidRDefault="00696ED5">
      <w:pPr>
        <w:rPr>
          <w:lang w:val="fr-FR"/>
        </w:rPr>
      </w:pPr>
    </w:p>
    <w:p w14:paraId="63D7A291" w14:textId="77777777" w:rsidR="00696ED5" w:rsidRDefault="00696ED5">
      <w:pPr>
        <w:rPr>
          <w:lang w:val="fr-FR"/>
        </w:rPr>
      </w:pPr>
      <w:r>
        <w:rPr>
          <w:lang w:val="fr-FR"/>
        </w:rPr>
        <w:t>Factum Est.</w:t>
      </w:r>
    </w:p>
    <w:p w14:paraId="62849361" w14:textId="77777777" w:rsidR="00696ED5" w:rsidRDefault="00696ED5">
      <w:pPr>
        <w:rPr>
          <w:lang w:val="fr-FR"/>
        </w:rPr>
      </w:pPr>
    </w:p>
    <w:p w14:paraId="1316DE63" w14:textId="77777777" w:rsidR="00696ED5" w:rsidRDefault="00696ED5">
      <w:r>
        <w:t xml:space="preserve">Compareerde voor Schepenen des Dorps van Schijndel ondergenoempt Jan van </w:t>
      </w:r>
    </w:p>
    <w:p w14:paraId="6F5E2FE3" w14:textId="77777777" w:rsidR="00696ED5" w:rsidRDefault="00696ED5">
      <w:r>
        <w:t xml:space="preserve">den Akker oudt omtrent Een en Veertig jaaren, en Gerit Gijsbert van Rooij out </w:t>
      </w:r>
    </w:p>
    <w:p w14:paraId="0B6012F3" w14:textId="77777777" w:rsidR="00696ED5" w:rsidRDefault="00696ED5">
      <w:r>
        <w:t xml:space="preserve">agt en twintig Jaaren, mitsgaders Adriaan Gijsbert van der Heijden oudt vijff en </w:t>
      </w:r>
    </w:p>
    <w:p w14:paraId="7FC3B4F0" w14:textId="77777777" w:rsidR="00696ED5" w:rsidRDefault="00696ED5">
      <w:r>
        <w:t xml:space="preserve">Dartig jaeren, en Gerit Verhoffstadt oudt vier en  Dartigh jaaren, alle woonagtig </w:t>
      </w:r>
    </w:p>
    <w:p w14:paraId="12015207" w14:textId="77777777" w:rsidR="00696ED5" w:rsidRDefault="00696ED5">
      <w:r>
        <w:t xml:space="preserve">alhier, Luijde van Eer, staande ter goeder naam en faam Dewelke hebben </w:t>
      </w:r>
    </w:p>
    <w:p w14:paraId="57B48D50" w14:textId="77777777" w:rsidR="00696ED5" w:rsidRDefault="00696ED5">
      <w:r>
        <w:t>getuijgt, verklaart, ende geattesteert waar en waaragtig te weesen</w:t>
      </w:r>
    </w:p>
    <w:p w14:paraId="449E2DCC" w14:textId="77777777" w:rsidR="00696ED5" w:rsidRDefault="00696ED5">
      <w:r>
        <w:t xml:space="preserve">En wel de twee, Eerst genoemde Comparanten Dat zij in den jaare 1780, ten </w:t>
      </w:r>
    </w:p>
    <w:p w14:paraId="034FCEFE" w14:textId="77777777" w:rsidR="00696ED5" w:rsidRDefault="00696ED5">
      <w:r>
        <w:t xml:space="preserve">huijse van Jacobus van den Bogaart mede inwoonder alhier zijn geweest zonder </w:t>
      </w:r>
    </w:p>
    <w:p w14:paraId="27C49E9F" w14:textId="77777777" w:rsidR="00696ED5" w:rsidRDefault="00696ED5">
      <w:r>
        <w:t xml:space="preserve">den presiesen dag, te konnen bepaelen, ende gehoort hebben Dat Nikolaas </w:t>
      </w:r>
    </w:p>
    <w:p w14:paraId="3D060405" w14:textId="77777777" w:rsidR="00696ED5" w:rsidRDefault="00696ED5">
      <w:r>
        <w:t xml:space="preserve">Jongers die aldaar in de kost ging, opentlijk bekende, VerEert en </w:t>
      </w:r>
    </w:p>
    <w:p w14:paraId="2AD4FE86" w14:textId="77777777" w:rsidR="00696ED5" w:rsidRDefault="00696ED5">
      <w:r>
        <w:t xml:space="preserve">weggeschonken te hebben zijn Zilvere Snuijff doos, aan Zijne Nigt, </w:t>
      </w:r>
    </w:p>
    <w:p w14:paraId="483511D4" w14:textId="77777777" w:rsidR="00696ED5" w:rsidRDefault="00696ED5">
      <w:r>
        <w:t>denonteerende daar meede de huijsvrouw van Jacobus van den Bogaart;</w:t>
      </w:r>
    </w:p>
    <w:p w14:paraId="36F9BFDE" w14:textId="77777777" w:rsidR="00696ED5" w:rsidRDefault="00696ED5">
      <w:r>
        <w:lastRenderedPageBreak/>
        <w:t xml:space="preserve">Dat wijders als doen, aen hem is gevraagt off hij Zijn Zilvere Sak Herlogie, en </w:t>
      </w:r>
    </w:p>
    <w:p w14:paraId="264276ED" w14:textId="77777777" w:rsidR="00696ED5" w:rsidRDefault="00696ED5">
      <w:r>
        <w:t xml:space="preserve">zijn goude hemdt knoopjes niet had weg Vereerdt, Door den zelve is </w:t>
      </w:r>
    </w:p>
    <w:p w14:paraId="5ED91C51" w14:textId="77777777" w:rsidR="00696ED5" w:rsidRDefault="00696ED5">
      <w:r>
        <w:t xml:space="preserve">beandwoort; en opentlijk getoont dat hij deswegens zeer vergenoegt was, </w:t>
      </w:r>
    </w:p>
    <w:p w14:paraId="4A202E6F" w14:textId="77777777" w:rsidR="00696ED5" w:rsidRDefault="00696ED5">
      <w:r>
        <w:t xml:space="preserve">Voorts Verclaeren Den Derde, en Vierden Comparant, Dat Zij bijde, in de </w:t>
      </w:r>
    </w:p>
    <w:p w14:paraId="4FA23E73" w14:textId="77777777" w:rsidR="00696ED5" w:rsidRDefault="00696ED5">
      <w:r>
        <w:t xml:space="preserve">maandt December des jaars 1780 ten huijse van voorn: Jacobus van den Bogaart </w:t>
      </w:r>
    </w:p>
    <w:p w14:paraId="1E42B1B9" w14:textId="77777777" w:rsidR="00696ED5" w:rsidRDefault="00696ED5">
      <w:r>
        <w:t>zijn geweest, en als Doen gehoort hebben, Dat door Annemieke van den</w:t>
      </w:r>
    </w:p>
    <w:p w14:paraId="7FA8C7EA" w14:textId="77777777" w:rsidR="00696ED5" w:rsidRDefault="00696ED5">
      <w:r>
        <w:t xml:space="preserve">Bogaart aan Nicolaas Jongers is gevraagt off hij geen berouw had, Dat hij zijn </w:t>
      </w:r>
    </w:p>
    <w:p w14:paraId="090A67AE" w14:textId="77777777" w:rsidR="00696ED5" w:rsidRDefault="00696ED5">
      <w:r>
        <w:t xml:space="preserve">zilver had weg verEert; en Dat voorn: Jongers Daar op geantwoort heeft Neen, </w:t>
      </w:r>
    </w:p>
    <w:p w14:paraId="6F382180" w14:textId="77777777" w:rsidR="00696ED5" w:rsidRDefault="00696ED5">
      <w:r>
        <w:t>en geen berouw daar van te hebben,</w:t>
      </w:r>
    </w:p>
    <w:p w14:paraId="576A1A8B" w14:textId="77777777" w:rsidR="00696ED5" w:rsidRDefault="00696ED5">
      <w:r>
        <w:t xml:space="preserve">Eijndigende alle de Comparanten hier meede, deese haare waare, en opregte </w:t>
      </w:r>
    </w:p>
    <w:p w14:paraId="1C8927D5" w14:textId="77777777" w:rsidR="00696ED5" w:rsidRDefault="00696ED5">
      <w:r>
        <w:t xml:space="preserve">verklaeringe, geevende voor Reedenen van Welweetenthijt als in den text, en ’t </w:t>
      </w:r>
    </w:p>
    <w:p w14:paraId="54C9C7FB" w14:textId="77777777" w:rsidR="00696ED5" w:rsidRDefault="00696ED5">
      <w:r>
        <w:t xml:space="preserve">zelve Duijdelijk gehoort gezien, en daar van goede en nog verssche </w:t>
      </w:r>
    </w:p>
    <w:p w14:paraId="5C09CB76" w14:textId="77777777" w:rsidR="00696ED5" w:rsidRDefault="00696ED5">
      <w:r>
        <w:t>geheugenisse te hebben,</w:t>
      </w:r>
    </w:p>
    <w:p w14:paraId="7ECF618E" w14:textId="77777777" w:rsidR="00696ED5" w:rsidRDefault="00696ED5">
      <w:r>
        <w:t xml:space="preserve">En hebben de voorn. Comparanten na Duijdelijke voorleesinge, ider voor zoo </w:t>
      </w:r>
    </w:p>
    <w:p w14:paraId="74DE6FCE" w14:textId="77777777" w:rsidR="00696ED5" w:rsidRDefault="00696ED5">
      <w:r>
        <w:t xml:space="preserve">veel zijn gedeponeerde aangaat daar bij blijven persisteeren, en het zelve met </w:t>
      </w:r>
    </w:p>
    <w:p w14:paraId="14742F58" w14:textId="77777777" w:rsidR="00696ED5" w:rsidRDefault="00696ED5">
      <w:r>
        <w:t xml:space="preserve">sollemneele Eede bekragtigt, seggende een ider van haar de woorden Dat zweer </w:t>
      </w:r>
    </w:p>
    <w:p w14:paraId="48490009" w14:textId="77777777" w:rsidR="00696ED5" w:rsidRDefault="00696ED5">
      <w:r>
        <w:t>ik soo waarlijk Helpe mij god almagtigh,</w:t>
      </w:r>
    </w:p>
    <w:p w14:paraId="33933489" w14:textId="77777777" w:rsidR="00696ED5" w:rsidRDefault="00696ED5">
      <w:r>
        <w:t xml:space="preserve">Aldus gepasseert Binnen Schijndel Den Eersten Augustus 1700 Een en </w:t>
      </w:r>
    </w:p>
    <w:p w14:paraId="31532863" w14:textId="77777777" w:rsidR="00696ED5" w:rsidRDefault="00696ED5">
      <w:r>
        <w:t xml:space="preserve">taggentigh, ter presentie van Niklaas van Schaardenburgh president Loco </w:t>
      </w:r>
    </w:p>
    <w:p w14:paraId="5E4135C7" w14:textId="77777777" w:rsidR="00696ED5" w:rsidRDefault="00696ED5">
      <w:r>
        <w:t>Officier, Johan van Beverwijck en Cornelis van Haarlem Schepenen</w:t>
      </w:r>
    </w:p>
    <w:p w14:paraId="06B90F01" w14:textId="77777777" w:rsidR="00696ED5" w:rsidRDefault="00696ED5"/>
    <w:p w14:paraId="04814892" w14:textId="77777777" w:rsidR="00696ED5" w:rsidRDefault="00696ED5">
      <w:r>
        <w:t>Jan van den Acker                          Gerardus Gijsbert van Roij</w:t>
      </w:r>
    </w:p>
    <w:p w14:paraId="6EC9CD25" w14:textId="77777777" w:rsidR="00696ED5" w:rsidRDefault="00696ED5">
      <w:r>
        <w:t>Adriaan Gijsbert van der Heijden  Gerardus Verhofstadt</w:t>
      </w:r>
    </w:p>
    <w:p w14:paraId="4ED008EA" w14:textId="77777777" w:rsidR="00696ED5" w:rsidRDefault="00696ED5">
      <w:r>
        <w:t>N:V: Schaardenburgh                     J:V: Beverwijck</w:t>
      </w:r>
    </w:p>
    <w:p w14:paraId="1DF2D83E" w14:textId="77777777" w:rsidR="00696ED5" w:rsidRPr="005C1E1B" w:rsidRDefault="00696ED5">
      <w:r>
        <w:t xml:space="preserve">         </w:t>
      </w:r>
      <w:r w:rsidRPr="005C1E1B">
        <w:t>President Loco Officier         G. v Haarlem</w:t>
      </w:r>
    </w:p>
    <w:p w14:paraId="085E9732" w14:textId="77777777" w:rsidR="00696ED5" w:rsidRDefault="00696ED5">
      <w:r>
        <w:t>Mij Present</w:t>
      </w:r>
    </w:p>
    <w:p w14:paraId="2FDB1662" w14:textId="77777777" w:rsidR="00696ED5" w:rsidRDefault="00696ED5">
      <w:r>
        <w:t xml:space="preserve">       G:H: van Beverwijck secretaris</w:t>
      </w:r>
    </w:p>
    <w:p w14:paraId="02F67071" w14:textId="77777777" w:rsidR="00696ED5" w:rsidRDefault="00696ED5"/>
    <w:p w14:paraId="4344536D" w14:textId="77777777" w:rsidR="00696ED5" w:rsidRDefault="00696ED5"/>
    <w:p w14:paraId="2F41552B" w14:textId="77777777" w:rsidR="00696ED5" w:rsidRDefault="00696ED5"/>
    <w:p w14:paraId="786D118F" w14:textId="77777777" w:rsidR="00696ED5" w:rsidRDefault="00696ED5"/>
    <w:p w14:paraId="0B478AF8" w14:textId="77777777" w:rsidR="00696ED5" w:rsidRDefault="00696ED5"/>
    <w:p w14:paraId="52AB14D9" w14:textId="77777777" w:rsidR="00696ED5" w:rsidRDefault="00696ED5"/>
    <w:p w14:paraId="084BB0FC" w14:textId="77777777" w:rsidR="00696ED5" w:rsidRDefault="00696ED5"/>
    <w:p w14:paraId="5AD17974" w14:textId="77777777" w:rsidR="00696ED5" w:rsidRDefault="00696ED5"/>
    <w:p w14:paraId="312D430A" w14:textId="77777777" w:rsidR="00696ED5" w:rsidRDefault="00696ED5"/>
    <w:p w14:paraId="30719FB0" w14:textId="77777777" w:rsidR="00696ED5" w:rsidRDefault="00696ED5"/>
    <w:p w14:paraId="1208009A" w14:textId="77777777" w:rsidR="00696ED5" w:rsidRDefault="00696ED5"/>
    <w:p w14:paraId="580BC95E" w14:textId="77777777" w:rsidR="00696ED5" w:rsidRDefault="00696ED5">
      <w:r>
        <w:t>Rijks-archief van Noord-Braband in ’s-Hertogenbosch.</w:t>
      </w:r>
    </w:p>
    <w:p w14:paraId="5739088B" w14:textId="77777777" w:rsidR="00696ED5" w:rsidRDefault="00696ED5">
      <w:r>
        <w:t>Oud Rechterlijk Archief (Schepenbank) Schijndel.</w:t>
      </w:r>
    </w:p>
    <w:p w14:paraId="42099DD4" w14:textId="77777777" w:rsidR="00696ED5" w:rsidRDefault="00696ED5">
      <w:r>
        <w:t>Toegangsnummer  : 514.02</w:t>
      </w:r>
    </w:p>
    <w:p w14:paraId="05F8A5FC" w14:textId="77777777" w:rsidR="00696ED5" w:rsidRDefault="00696ED5">
      <w:r>
        <w:t>Inventarisnummer : 171.     Bldz. 65.</w:t>
      </w:r>
    </w:p>
    <w:p w14:paraId="2F047177" w14:textId="77777777" w:rsidR="00696ED5" w:rsidRDefault="00696ED5"/>
    <w:p w14:paraId="5881AF8E" w14:textId="77777777" w:rsidR="00696ED5" w:rsidRDefault="00696ED5">
      <w:r>
        <w:t xml:space="preserve">Uijtgemaekt.    Wij Niklaas van Schaardenburgh president schepen                             </w:t>
      </w:r>
    </w:p>
    <w:p w14:paraId="0238C5D0" w14:textId="77777777" w:rsidR="00696ED5" w:rsidRDefault="00696ED5">
      <w:r>
        <w:t xml:space="preserve">                         Loco den Heer Officier Johan van Beverwijck en </w:t>
      </w:r>
    </w:p>
    <w:p w14:paraId="57096D44" w14:textId="77777777" w:rsidR="00696ED5" w:rsidRDefault="00696ED5">
      <w:r>
        <w:t xml:space="preserve">                         Adriaan Niklaas Backer schepenen des Dorps van Schijndel, </w:t>
      </w:r>
    </w:p>
    <w:p w14:paraId="1FB1A618" w14:textId="77777777" w:rsidR="00696ED5" w:rsidRDefault="00696ED5">
      <w:r>
        <w:t xml:space="preserve">                         quartiere van Peellandt, Meijerije der Stadt ’S Bosch,</w:t>
      </w:r>
    </w:p>
    <w:p w14:paraId="7D3DAFC5" w14:textId="77777777" w:rsidR="00696ED5" w:rsidRDefault="00696ED5"/>
    <w:p w14:paraId="428D1C97" w14:textId="77777777" w:rsidR="00696ED5" w:rsidRDefault="00696ED5">
      <w:r>
        <w:t xml:space="preserve">Tuijgen dat voor ons zijn gecompareert en verschenen Johannis Adriaan Schellekens woonagtigh te Gemonde onder de Vrijhijdt St. Oedenroode, voor Eene Staak, Willem Adriaan Schellekens, inwoonder alhier voor den tweeden staak, en Johanna van der Lee weduwe Hendrik Klomp hertrouwt met Johannis Roksnoer woonende tot Rotterdam, in Qualitijte als Last, en procuratie hebbende van haaren uijtlandigen, en tans in Engelandt krijgsgevangenen zoon genaamt Willem Klomp in voorsr. Eerste huwelijk bij Hendrik Wilbert  Klomp verwekt, zijnde die procuratie gepasseert aan Boord van ’S Lands oorlog Schip Mars, als doen geankert op de Reede voor Hellevoetsluijs, voor Lourentius Beudt Eerste Schrijver bij ’t Edele Mogende Collegie ter admiraliteijt op de Maze, als doen fungeerende op voors: ‘Slands oorlog schip Mars onder commando van den Hoog Edelen gestrengen Heer W: Crull, zijnde die procuratie in Dato agt en twintigsten augustij 1700 Neegen en Zeeventigh, hier na woordelijk geregistreert, en uijt kragte der magte daar bij zoo blijkende was aan haar gegeven, ende verleent, voor den Derden en Laaste Staak; te saemen kinderen, kijts kindt, en Erfgenaemen van weijlen Adriaan Jansse Schellekns, en Alegonda Hendrik Klomp, in Eerder huwelijk verbonden geweest met Wilbort Rijkaarts Clomp, gewoont hebbende, en overleeden alhier tot Schijndel; welke voorn: comparanten in voors. hunne Qualiteijten, verklaaren met malkanderen in minne en vrindschap te hebben aangegaan, ende gemaakt, schiftinge, scheijdinge en Erffdeijlinge van de vaste onroerende goederen haar aangekomen bij versterff van voorn. haare ouders, en groot ouders respectieve  en zulx conform de Huwelijkse voorwaarden door voorn. Adriaan Jansse Schellekens, en Alegonda Hendrik Klomp opgerigt, ende gepasseert voor den Notaris Willem Mans, en zeekere getuijgen ten Dungen, Vrijdom der Stadt ’S Bosch zijnde in Dato thienden februarij 1724, en opgevolgde Contract, en transactie tusschen weijlen Hendrik Wilbort Clomp vader van opgemelten absenten zoon ter Eenre, en de meerderjaarige kinderen van Adriaan Jansse Schellekens </w:t>
      </w:r>
      <w:r>
        <w:lastRenderedPageBreak/>
        <w:t>aan Alegonda Hendrik Clomp verwekt, ter andere Zijde, welk Contract, en transactie is gepasseert voor den geregte van Schijndel den 19</w:t>
      </w:r>
      <w:r>
        <w:rPr>
          <w:vertAlign w:val="superscript"/>
        </w:rPr>
        <w:t>e</w:t>
      </w:r>
      <w:r>
        <w:t xml:space="preserve"> December des jaars 1757; En welke goederen bij Trekkingen van Blinde Looten, zijn te deel gevallen als volgt,</w:t>
      </w:r>
    </w:p>
    <w:p w14:paraId="3A8EA8CB" w14:textId="77777777" w:rsidR="00696ED5" w:rsidRDefault="00696ED5"/>
    <w:p w14:paraId="0DEE48B8" w14:textId="77777777" w:rsidR="00696ED5" w:rsidRDefault="00696ED5">
      <w:r>
        <w:t>En verklaaren de condividenten, dat onder deese te verdeelene goederen geene Leenen zijn gecomprehendeert;</w:t>
      </w:r>
    </w:p>
    <w:p w14:paraId="09686D93" w14:textId="77777777" w:rsidR="00696ED5" w:rsidRDefault="00696ED5"/>
    <w:p w14:paraId="064052C2" w14:textId="77777777" w:rsidR="00696ED5" w:rsidRDefault="00696ED5">
      <w:r>
        <w:t>Factum Est.          Eerste Lodt.</w:t>
      </w:r>
    </w:p>
    <w:p w14:paraId="6CB39259" w14:textId="77777777" w:rsidR="00696ED5" w:rsidRDefault="00696ED5"/>
    <w:p w14:paraId="4002512D" w14:textId="77777777" w:rsidR="00696ED5" w:rsidRDefault="00696ED5">
      <w:r>
        <w:t>Vermids welke voorsr. Scheijdinge en Erffdeijlinge is voor dit Lodt gelegt, en aanbedeelt,</w:t>
      </w:r>
    </w:p>
    <w:p w14:paraId="33F0F41B" w14:textId="77777777" w:rsidR="00696ED5" w:rsidRDefault="00696ED5"/>
    <w:p w14:paraId="3DD17199" w14:textId="77777777" w:rsidR="00696ED5" w:rsidRDefault="00696ED5">
      <w:r>
        <w:t xml:space="preserve">Eerstelijk Eene Huijsinge, en aangeleege Landerijen, houtwassen, voorpootinge en verdere geregtigheeden van dien gestaan, en gelegen binnen de Barronnie Boxtel te Gemonden, groot omtrent twee Loopense, belendt Beijde de Zijde en Een Eijndt De wede. Davidt Bell, ent ander Eijnt de gemeene straat,   </w:t>
      </w:r>
    </w:p>
    <w:p w14:paraId="26FFC07E" w14:textId="77777777" w:rsidR="00696ED5" w:rsidRDefault="00696ED5">
      <w:r>
        <w:t>Zijnde gemelte goederen belast met twee vaeten Rog jaarlijkx bossche maat, aan den armen van Gemonde,</w:t>
      </w:r>
    </w:p>
    <w:p w14:paraId="3C88674F" w14:textId="77777777" w:rsidR="00696ED5" w:rsidRDefault="00696ED5"/>
    <w:p w14:paraId="57F00AC1" w14:textId="77777777" w:rsidR="00696ED5" w:rsidRDefault="00696ED5">
      <w:r>
        <w:t>Item Een Esthuijs, met den hoff, houtwasse, voorpootinge, en verdere geregtigheeden van dien groot omtrent Een Loopense gestaan en gelegen binnen de Heerlijkhijdt Mighiels gestel ter plaatsche genaamt het Heeselaar, de Een Zijde Johannis van Grinsven cum suis, voorts de gemeente,</w:t>
      </w:r>
    </w:p>
    <w:p w14:paraId="2ED96BC6" w14:textId="77777777" w:rsidR="00696ED5" w:rsidRDefault="00696ED5"/>
    <w:p w14:paraId="660866B7" w14:textId="77777777" w:rsidR="00696ED5" w:rsidRDefault="00696ED5">
      <w:r>
        <w:t>Item Een parseel Teullandt gelegen onder de voorsr. heerlijkhijdt Miggiels-gestel genaemt den Kijff akker, groot omtrent twee en Een halff Loopense, aan de Beijde Zijde Willem Mattijs van Grinsven cum s. ’t Een Eijnt Hendrik Groenendael, ’t ander Eijnt de straat,</w:t>
      </w:r>
    </w:p>
    <w:p w14:paraId="6B5967E0" w14:textId="77777777" w:rsidR="00696ED5" w:rsidRDefault="00696ED5"/>
    <w:p w14:paraId="5FF2DDB5" w14:textId="77777777" w:rsidR="00696ED5" w:rsidRDefault="00696ED5">
      <w:r>
        <w:t>Item Een parseel Teullandt gelegen onder gemelte Heerlijkhijdt Gestel genaamt de Voorste Sleebeek groot omtrent vier Loopense belendt de Eene Zijde Francus Berkelmans, de ander Zijde Francijn van der Cammen, ’t Een Eijndt Beerendt Veeneka en ander Eijnt Eenen mestweg,</w:t>
      </w:r>
    </w:p>
    <w:p w14:paraId="033040CC" w14:textId="77777777" w:rsidR="00696ED5" w:rsidRDefault="00696ED5"/>
    <w:p w14:paraId="6D3295FE" w14:textId="77777777" w:rsidR="00696ED5" w:rsidRDefault="00696ED5">
      <w:r>
        <w:t>Item Een parseel Teullandt, met Zijn hout wasch, groot omtrent vier Loopense genaamt de agterste Sleebeek, gelegen ter plaatse voorsr., de Een Zijde Anthonij Vuijsters, de ander Zijde en Een Eijnt de kinderen Hendrik van der Cammen, ent ander Eijnt juffrouw Mulders,</w:t>
      </w:r>
    </w:p>
    <w:p w14:paraId="48B120D8" w14:textId="77777777" w:rsidR="00696ED5" w:rsidRDefault="00696ED5"/>
    <w:p w14:paraId="4E45DAB4" w14:textId="77777777" w:rsidR="00696ED5" w:rsidRDefault="00696ED5">
      <w:r>
        <w:t>Item Een Parceel Teullandt gelegen onder De Barronnie Boxtel, groot omtrent agt en twintigh Roeden, genaamt den Hoogert, belendt de Eene Zijde Johannis Adriaan Schellekens, de ander Zijde Jan van de Langenbergh, t Een Eijnt Neeske van de Weeteringh ent ander Eijnt onbekent,</w:t>
      </w:r>
    </w:p>
    <w:p w14:paraId="68E41C3B" w14:textId="77777777" w:rsidR="00696ED5" w:rsidRDefault="00696ED5"/>
    <w:p w14:paraId="121BF268" w14:textId="77777777" w:rsidR="00696ED5" w:rsidRDefault="00696ED5">
      <w:r>
        <w:t>Item Eenen Beemt Hooijlandt, gelegen onder de Baronnie Boxtel, Zijnde genaamt den gemeenen Beempt, groot omtrent vijff a ses karren hooijgewasch jaarlijkx, de Een Zijde, en Een Eijnt Anthonij Wouters van Rooij, de ander Zijde De Heer Veldriel cum s. ’t ander Eijnt Wilhelmus van der Velden,</w:t>
      </w:r>
    </w:p>
    <w:p w14:paraId="552F33A1" w14:textId="77777777" w:rsidR="00696ED5" w:rsidRDefault="00696ED5"/>
    <w:p w14:paraId="0EDC9C01" w14:textId="77777777" w:rsidR="00696ED5" w:rsidRDefault="00696ED5">
      <w:r>
        <w:t>Item Een parseel Teullandt met den Houtwas, en verdere geregtigheden van dien, groot omtrent Drie, en een halff Loopense, gelegen onder Boxtel voorsr. genaamt de Hultert, belent de Eene Zijde Johannis Adriaan Schellekens, de ander Zijde Huijgo van Dinther, ’t Een Eijnt Bert van Mierlo, ent ander Eijnt Eenen mestweg,</w:t>
      </w:r>
    </w:p>
    <w:p w14:paraId="40599726" w14:textId="77777777" w:rsidR="00696ED5" w:rsidRDefault="00696ED5"/>
    <w:p w14:paraId="48085CE7" w14:textId="77777777" w:rsidR="00696ED5" w:rsidRDefault="00696ED5">
      <w:r>
        <w:t>Item Een parceel Teullandt, met den Houtwasch, voorpootinge en verdere geregtigheeden van dien gelegen onder de voors. Barronnie Boxtel, genaamt den Koolacker, groot circa twee en een halff Loopense De Een Zijde, en Een Eijnt Aart Frans Timmermans, de ander Zijde Eenen mest wegh, ent ander Eijnt Jan Goossens,</w:t>
      </w:r>
    </w:p>
    <w:p w14:paraId="03E0EA6E" w14:textId="77777777" w:rsidR="00696ED5" w:rsidRDefault="00696ED5"/>
    <w:p w14:paraId="668E2FA3" w14:textId="77777777" w:rsidR="00696ED5" w:rsidRDefault="00696ED5">
      <w:r>
        <w:t>Zijnde belast met Eenen Win Cheijns van agt stuijvers, en twee penningen aan de Hoog Geboore Vrouwe Baronnesse  van Boxtel op St. Martens dag jaerlijkx verscheijnende,</w:t>
      </w:r>
    </w:p>
    <w:p w14:paraId="77C66A76" w14:textId="77777777" w:rsidR="00696ED5" w:rsidRDefault="00696ED5"/>
    <w:p w14:paraId="11EF2070" w14:textId="77777777" w:rsidR="00696ED5" w:rsidRDefault="00696ED5">
      <w:r>
        <w:t>Item Een parseel Teullandt, met Zijn houtwassse, gelegen onder Boxtel Edog ten quohiere der Verpondinge onder de Vrijhijdt St. Oedenroode bekent, genaamt den Runtgraaff, groot omtrent Drie Loopense, aan de Een Zijde en een Eijnt Willemijn van de Meerendonk, de ander Zijde De Heer Dirk van Genderen en Lourens van Ollandt, ’t ander Eijnt de Loop,</w:t>
      </w:r>
    </w:p>
    <w:p w14:paraId="1DBC2E00" w14:textId="77777777" w:rsidR="00696ED5" w:rsidRDefault="00696ED5"/>
    <w:p w14:paraId="573D6A26" w14:textId="77777777" w:rsidR="00696ED5" w:rsidRDefault="00696ED5">
      <w:r>
        <w:t xml:space="preserve">Item Een parseel Teullandt genaamt den Smaelen Start, gelegen onder Boxtel Edog ten quohiere der verpondinge onder de Vrijhejdt Oedenroode te boek staande, groot omtrent Een Loopense De Een Zijde, en Een Eijnt De Heer Weijgergankx, de ander Zijde Aart van Rooij, ’t ander Eijnt Eenen mest wegh,  </w:t>
      </w:r>
    </w:p>
    <w:p w14:paraId="6A1E1DD3" w14:textId="77777777" w:rsidR="00696ED5" w:rsidRDefault="00696ED5"/>
    <w:p w14:paraId="206B28AE" w14:textId="77777777" w:rsidR="00696ED5" w:rsidRDefault="00696ED5">
      <w:r>
        <w:t xml:space="preserve">Item De helft van het Derde part onbedeelt, in Een parseel Teullandt gelegen onder de Heerlijkhijt St. Miggiels-Gestel, groot int geheel Drie Loopense genaamt het Bogtje   </w:t>
      </w:r>
    </w:p>
    <w:p w14:paraId="4A046CCF" w14:textId="77777777" w:rsidR="00696ED5" w:rsidRDefault="00696ED5"/>
    <w:p w14:paraId="26CF139F" w14:textId="77777777" w:rsidR="00696ED5" w:rsidRDefault="00696ED5">
      <w:r>
        <w:t>Zjnde voort geheel belast met twee vaeten Rog aan de kerk van Gemonden,</w:t>
      </w:r>
    </w:p>
    <w:p w14:paraId="71308D1B" w14:textId="77777777" w:rsidR="00696ED5" w:rsidRDefault="00696ED5"/>
    <w:p w14:paraId="6EA2368C" w14:textId="77777777" w:rsidR="00696ED5" w:rsidRDefault="00696ED5">
      <w:r>
        <w:t xml:space="preserve">Item nog te Deel gevallen de geregte helfte in Een Obligatie, groot in Capitaal hondert Vijff en twintigh gulden zijnde gelooft door Leendert Corsten van Casteren, ende neffens hem Leendert Aarts, ende Jan Leenders seijnen zoone, staande ten interesse à vijff per Cento, bij reductie betaalt wordende met vier perCto, waar van tans gelders zijn de voor kinderen van Huijbert Boeren; zijnde die gelofte gepasseert voor Heeren Schepenen der Hooft Stadt ’S Bosch den Derden November 1698; </w:t>
      </w:r>
      <w:r>
        <w:lastRenderedPageBreak/>
        <w:t>En zulx met de intereste, die na den Derden November deses jaars 1781 zullen komen te verscheijnen,</w:t>
      </w:r>
    </w:p>
    <w:p w14:paraId="60138EDF" w14:textId="77777777" w:rsidR="00696ED5" w:rsidRDefault="00696ED5"/>
    <w:p w14:paraId="695CDE25" w14:textId="77777777" w:rsidR="00696ED5" w:rsidRDefault="00696ED5">
      <w:r>
        <w:t>En laastelijk is nog voor dit Lodt gelegt Een Obligatie groot in Capitaal twee Hondert guldens, staande ten Lasten van De Heer Franciscus Jacobus van de Mortel, ten intrereste a Drie en Een halff per cento, volgens gelofte gepasseert voor Heeren Schepenen van Schijndel den tweeden November 1774, En zulx met de intereste van dien, die na den tweeden November deses jaars 1781 zullen koomen te verscheijnen,</w:t>
      </w:r>
    </w:p>
    <w:p w14:paraId="2AC3292E" w14:textId="77777777" w:rsidR="00696ED5" w:rsidRDefault="00696ED5"/>
    <w:p w14:paraId="1C0F873B" w14:textId="77777777" w:rsidR="00696ED5" w:rsidRDefault="00696ED5">
      <w:r>
        <w:t>Dit Lodt is bij Trekkinge van Blinde Looten te deel gevallen aan Johannis Adriaan Schellekens int hooft deses genoempt,</w:t>
      </w:r>
    </w:p>
    <w:p w14:paraId="1AC39AC8" w14:textId="77777777" w:rsidR="00696ED5" w:rsidRDefault="00696ED5"/>
    <w:p w14:paraId="5D15B4E9" w14:textId="77777777" w:rsidR="00696ED5" w:rsidRDefault="00696ED5">
      <w:r>
        <w:t>Factum Est.                     Tweede Lodt.</w:t>
      </w:r>
    </w:p>
    <w:p w14:paraId="24CA28B6" w14:textId="77777777" w:rsidR="00696ED5" w:rsidRDefault="00696ED5"/>
    <w:p w14:paraId="7A888E54" w14:textId="77777777" w:rsidR="00696ED5" w:rsidRDefault="00696ED5">
      <w:r>
        <w:t>Vermids welke voorsr. scheijdinge, en Erffdeijlinge is voor dit tweede Lodt gelegt, en aanbedeelt,</w:t>
      </w:r>
    </w:p>
    <w:p w14:paraId="63C91FE7" w14:textId="77777777" w:rsidR="00696ED5" w:rsidRDefault="00696ED5"/>
    <w:p w14:paraId="35D9D6A2" w14:textId="77777777" w:rsidR="00696ED5" w:rsidRDefault="00696ED5">
      <w:r>
        <w:t>Eerstelijk Eene Huijsinge, Est huijs, hoff Boomgaart, met het Schop, Varkenskooij, houtwasse, voorpootinge, en verdere geregtigheeden van dien, gestaan ende gelegen binnenDesen Dorpe Schijndel onder de parochie van Gemonden, groot omtrent twee Loopense aan de Een Zijde en Een Eijnt de gemeente, de ander Zijde De Heer Franciscus Jacobus van de Mortel, ent ander Eijnt De wede. Rut van de Laar,</w:t>
      </w:r>
    </w:p>
    <w:p w14:paraId="010BC60B" w14:textId="77777777" w:rsidR="00696ED5" w:rsidRDefault="00696ED5"/>
    <w:p w14:paraId="3BB94885" w14:textId="77777777" w:rsidR="00696ED5" w:rsidRDefault="00696ED5">
      <w:r>
        <w:t>Item Een parseel Teullandt met zijn houtwasse, voorpootinge, en verdere geregtigheeden van dien, groot omtrent Een Loopense, gelegen binnen desen dorpe, ter plaatsche genaamt de Voogelesank, en genaamt de Voorste heij; belent De Een Zijde Willem van Grinsven, de ander Zijde Hendrik van den Bergh, ’t Een Eijnt de wede. Rut van de Laar, ent ander ijnt de gemeente,</w:t>
      </w:r>
    </w:p>
    <w:p w14:paraId="4E1FFCD2" w14:textId="77777777" w:rsidR="00696ED5" w:rsidRDefault="00696ED5"/>
    <w:p w14:paraId="3C32D5D0" w14:textId="77777777" w:rsidR="00696ED5" w:rsidRDefault="00696ED5">
      <w:r>
        <w:t>Item een parseel Teullandt gelegen ter plaetsche voors. genaamt de Agterste Heij, met zijn houtwasse, voorpootinge, en verdere geregtigheeden van dien, groot omtrent Drie Loopensen, belent de Eene Zijde Hendrik van den Berg, de ander Zijde Francijn van der Cammen, ’t Een Eijnt Willem van Grinsven, ent ander Eijnt de gemeente,</w:t>
      </w:r>
    </w:p>
    <w:p w14:paraId="05415805" w14:textId="77777777" w:rsidR="00696ED5" w:rsidRDefault="00696ED5"/>
    <w:p w14:paraId="36DA67EC" w14:textId="77777777" w:rsidR="00696ED5" w:rsidRDefault="00696ED5">
      <w:r>
        <w:t>Item Een parseel Teullant gelegen ter plaatsche voorsr. genaamt de voorste Voogelesank, groot omtrent twee Loopense, belendt de eene Zijde Willem van den Oetelaar, de ander Zijde den Armen van Gemonde ’t Een Eijnt Johannis van den Oetelaar, ent ander Eijnt de Eijgenaaren,</w:t>
      </w:r>
    </w:p>
    <w:p w14:paraId="73D193BC" w14:textId="77777777" w:rsidR="00696ED5" w:rsidRDefault="00696ED5"/>
    <w:p w14:paraId="4A1D8CAE" w14:textId="77777777" w:rsidR="00696ED5" w:rsidRDefault="00696ED5">
      <w:r>
        <w:t xml:space="preserve">Item Een parseel Teullandt genaemt de voorste Camp, gelegen ter plaetsche voorsr. met zijn houtwassen voorpootinge, en verdere geregtigheden van dien, groot omtrent Een en Een halff </w:t>
      </w:r>
      <w:r>
        <w:lastRenderedPageBreak/>
        <w:t>Loopense, de Eene Zijde de gemeente, de ander Zijde Johannis Fredrikx, ’t Een Eijnt De Heer van de Mortel, ent ander Eijnt Johannis van den Oetelaar,</w:t>
      </w:r>
    </w:p>
    <w:p w14:paraId="6AAAD2F0" w14:textId="77777777" w:rsidR="00696ED5" w:rsidRDefault="00696ED5"/>
    <w:p w14:paraId="366B3853" w14:textId="77777777" w:rsidR="00696ED5" w:rsidRDefault="00696ED5">
      <w:r>
        <w:t>Zijnde gemelte parseel jaarlijkx belast met Eenen pagt van Zeeven Stuijvers, in Eenen meerderen van Eenen gulden agt Stuijvers aan het Comptoir van De Heer Rentmeester Tengnagel te ’S Bosch,</w:t>
      </w:r>
    </w:p>
    <w:p w14:paraId="4A5C9AA6" w14:textId="77777777" w:rsidR="00696ED5" w:rsidRDefault="00696ED5"/>
    <w:p w14:paraId="5DA5AB9E" w14:textId="77777777" w:rsidR="00696ED5" w:rsidRDefault="00696ED5">
      <w:r>
        <w:t xml:space="preserve">Item twee parceelen teullandt, neevens malkanderen gelegen, met de houtwasse en verdere geregtigheden van dien, groot saemen omtrent Drie Loopense, off zoo groot en kleijn gelegen Lijt binnen desen Dorpe, ter plaatsche genaamt den middelsten Camp, belent de Eene Zijde Johannis Fredrikx, de ander Zijde ‘t kint van Aart Goossens, cum suis, ’t Een Eijnt De heer van de Mortel, ent ander Eijnt Wouter Timmermans cum suo,                                                                              </w:t>
      </w:r>
    </w:p>
    <w:p w14:paraId="37B5BA05" w14:textId="77777777" w:rsidR="00696ED5" w:rsidRDefault="00696ED5"/>
    <w:p w14:paraId="51AE21B0" w14:textId="77777777" w:rsidR="00696ED5" w:rsidRDefault="00696ED5">
      <w:r>
        <w:t xml:space="preserve">Item Een parseel Teullandt genaamt den agtersten  Voogelensank, met de hout wasse, voorpootinge, en verdere geregtigheeden van dien, gelegen binnen desen Dorpe, ter plaatsche voorsr. groot omtrent Drie en een halff Loopense belendt, de Eene Zijde De Wed: Willem van Pinxteren, De ander Zijde De wed: Ruth van de Laar, ’t Een Eijnt Willem van den Oetelaar, ent ander Eijnt de gemeente,                                                                                                                                      </w:t>
      </w:r>
    </w:p>
    <w:p w14:paraId="204F4EE8" w14:textId="77777777" w:rsidR="00696ED5" w:rsidRDefault="00696ED5"/>
    <w:p w14:paraId="1D92D853" w14:textId="77777777" w:rsidR="00696ED5" w:rsidRDefault="00696ED5">
      <w:r>
        <w:t>Item Een parseel Teullandt met zijn hout wasse, en verdere geregtigheden van dien, groot omtrent Een en Een halff Loopense genaamt Jan Willems Veldt, gelegen binnen desen Dorpe, ter plaatse in de  Voogelesank, aan de Een Zijde Willem van den Oetelaar, de ander Zijde het kint van Aart Goossens cum suis, ’t Een Eijnt Johannis van den Oetelaar, ent ander Eijnt De heer van de Mortel,</w:t>
      </w:r>
    </w:p>
    <w:p w14:paraId="2581AAEA" w14:textId="77777777" w:rsidR="00696ED5" w:rsidRDefault="00696ED5"/>
    <w:p w14:paraId="7A86A6C6" w14:textId="77777777" w:rsidR="00696ED5" w:rsidRDefault="00696ED5">
      <w:r>
        <w:t>Item Een parseel gebrooke, en ongebrooke heij,  groot omtrent Drie Loopense, met zijn houtwasse houtwasse en verdere geregtigheeden van dien  gelegen ter plaatsche voorsr. genaamt Dirken heij, de Een Zijde Dheer van de Mortel cum suis, de ander Zijde Eenen mest weg, t Een Eijnt Willem van Grinsven cum suis, ent ander Eijnt Johannis van Overbeek,</w:t>
      </w:r>
    </w:p>
    <w:p w14:paraId="1AB8FCFB" w14:textId="77777777" w:rsidR="00696ED5" w:rsidRDefault="00696ED5"/>
    <w:p w14:paraId="45CDF72F" w14:textId="77777777" w:rsidR="00696ED5" w:rsidRDefault="00696ED5">
      <w:r>
        <w:t>Item Een parseel Teullandt met  zijn hout wasse, en verdere geregtigheeden van dien, genaamt het Weijke groot omtrent twee en Een halff Loopense, gelegen binnen desen dorpe, ter plaatze voorsr., aan de Een Zijde Johannis van den Oetelaar de ander Zijde Jan Jacob Stoffels, t Een Eijnt Schilders Camp, ent ander Eijnt De wed: Johannis Schellekens,</w:t>
      </w:r>
    </w:p>
    <w:p w14:paraId="0990A34A" w14:textId="77777777" w:rsidR="00696ED5" w:rsidRDefault="00696ED5"/>
    <w:p w14:paraId="0CD4FFDD" w14:textId="77777777" w:rsidR="00696ED5" w:rsidRDefault="00696ED5">
      <w:r>
        <w:t>Zijnde belast met Eenen Cheijns van Ses Stuijvers Vier penningen jaarlijkx op St.Miggielsdag, ter Leen en Tol Camer binnen de Stadt ‘S Bosch vergolden wordende,</w:t>
      </w:r>
    </w:p>
    <w:p w14:paraId="62687AAE" w14:textId="77777777" w:rsidR="00696ED5" w:rsidRDefault="00696ED5"/>
    <w:p w14:paraId="5D37444B" w14:textId="77777777" w:rsidR="00696ED5" w:rsidRDefault="00696ED5">
      <w:r>
        <w:t>Item Een Heij Veldtje groot omtrent Een Loopense, gelegen binnen desen dorpe Schijndel, op het Holder, genaamt den Stront pot,  in Reen genooten de Eene Zijde Willem van den Oetelaar, en met het Eene Eijnt, De ander Zijde Hendrik Kelders  cum s. ent ander Eijnt Hendrik Couwenbergh,</w:t>
      </w:r>
    </w:p>
    <w:p w14:paraId="2C43DE58" w14:textId="77777777" w:rsidR="00696ED5" w:rsidRDefault="00696ED5"/>
    <w:p w14:paraId="42B59B6D" w14:textId="77777777" w:rsidR="00696ED5" w:rsidRDefault="00696ED5">
      <w:r>
        <w:lastRenderedPageBreak/>
        <w:t>Item Een Vierde part in Drie Dagmaeten Hooijlandt, gelegen onder de Heerlijkhijdt St.Miggiels-gestel, genaamt den Hoogen Beemt, groot twee karren hooijgewas jaarlijkx, De Een Zijde De Heer De Roo, de ander zijde Francis van Hees cum suis, ’t Een Eijnt ’t gemeene Landt, ent ander Eijnt onbekent,</w:t>
      </w:r>
    </w:p>
    <w:p w14:paraId="4C188D0C" w14:textId="77777777" w:rsidR="00696ED5" w:rsidRDefault="00696ED5"/>
    <w:p w14:paraId="64E7E724" w14:textId="77777777" w:rsidR="00696ED5" w:rsidRDefault="00696ED5">
      <w:r>
        <w:t>Item Een parseel Hooijlandt Zijnde de helfte van twee en een halve mergen, geleegen als voore genaamt den Ossen Camp, belent de Eene Zijde JohannisFredrika cum suis, de ander Zijde De kinderen Bartel Schevers cum suis, t Een Eijnt Adriaan van Beers, ent anderEijnt onbekent, zijnde belast met twee stuijvers en agt penningen cheijns jaarlijkx, op St. Miggiels-dag,aan den Heere van St. Miggielsgestel gegolden wordende,</w:t>
      </w:r>
    </w:p>
    <w:p w14:paraId="2F9B2B7E" w14:textId="77777777" w:rsidR="00696ED5" w:rsidRDefault="00696ED5"/>
    <w:p w14:paraId="6EE04B53" w14:textId="77777777" w:rsidR="00696ED5" w:rsidRDefault="00696ED5">
      <w:r>
        <w:t>Item De voorste helfte, van Een Heijveldt, genaamt den Bersselaarsse Camp, met zijn Hout wasse Gelegen onder de Vrijhijdt St.Oedenroode groot omtrent Zeeven Loopense aan de Een Zijde Johannis Adriaan Schellekens cum suis, de ander Zijde De Heer Hendrik Ter Croije cum suis, ’t Een Eijnt den armen van Gemonden cum suis t ander Eijnt de Wede. Leendert Jonkers cum suis,</w:t>
      </w:r>
    </w:p>
    <w:p w14:paraId="2DB6A517" w14:textId="77777777" w:rsidR="00696ED5" w:rsidRDefault="00696ED5"/>
    <w:p w14:paraId="52E83999" w14:textId="77777777" w:rsidR="00696ED5" w:rsidRDefault="00696ED5">
      <w:r>
        <w:t>Ende Laastelijk de helfte van het Derde part onbedeelt in Een parseel Teullandt gelegen onder de Heerlijkhijdt St.Miggiels-Gestel groot int geheel Drie Loopense genaamt het Bogtje,</w:t>
      </w:r>
    </w:p>
    <w:p w14:paraId="31F67F0B" w14:textId="77777777" w:rsidR="00696ED5" w:rsidRDefault="00696ED5"/>
    <w:p w14:paraId="5874A861" w14:textId="77777777" w:rsidR="00696ED5" w:rsidRDefault="00696ED5">
      <w:r>
        <w:t>Zijnde voort geheel Belast met twee vaaten Rog, aan de kerk van Gemonden,</w:t>
      </w:r>
    </w:p>
    <w:p w14:paraId="0E6C73D9" w14:textId="77777777" w:rsidR="00696ED5" w:rsidRDefault="00696ED5"/>
    <w:p w14:paraId="71A500CE" w14:textId="77777777" w:rsidR="00696ED5" w:rsidRDefault="00696ED5">
      <w:r>
        <w:t>Dit Lodt is bij Trekkinge van Blinde Looten te deel gevallen aan Willem, Adriaan Schellekens int hooft deses genoempt,</w:t>
      </w:r>
    </w:p>
    <w:p w14:paraId="621CC8C8" w14:textId="77777777" w:rsidR="00696ED5" w:rsidRDefault="00696ED5"/>
    <w:p w14:paraId="054F9ADE" w14:textId="77777777" w:rsidR="00696ED5" w:rsidRDefault="00696ED5">
      <w:r>
        <w:t>Factum Est.     Derde, off Laaste Lodt.</w:t>
      </w:r>
    </w:p>
    <w:p w14:paraId="59F4F3F0" w14:textId="77777777" w:rsidR="00696ED5" w:rsidRDefault="00696ED5"/>
    <w:p w14:paraId="253F2E5B" w14:textId="77777777" w:rsidR="00696ED5" w:rsidRDefault="00696ED5">
      <w:r>
        <w:t>Vermids welke voorsr. Scheijdinge en Erffdeijlinge is voor Dit derde Lodt gelegt; Eerstelijk Eenen Camp Hooijlandt met zijn Houtwasse voorpootinge, en verdere geregtigheeden van dien, groot omtrent twee karren Hooijgewasch jaarlijkx, off zoo groot en kleijn dezelve binnen desen Dorpe Schijndel onder den gehugte LuttelEijnde in het agterste Hermaelen gelegen Lijt, genaamt Den Beek Camp, belendt de Eene Zijde, en Een Eijnt de gemeente De ander zijde De Wed: Jan Hendrik vander Schoot, ent ander Eijnt de kinderen Jan Rutten van Berkel,</w:t>
      </w:r>
    </w:p>
    <w:p w14:paraId="03E22FAE" w14:textId="77777777" w:rsidR="00696ED5" w:rsidRDefault="00696ED5"/>
    <w:p w14:paraId="174BD8CA" w14:textId="77777777" w:rsidR="00696ED5" w:rsidRDefault="00696ED5">
      <w:r>
        <w:t>Item Een parseel Teullandt gelegen onder de Heerlijkhijdt St. Miggiels-gestel, genaamt het Moersent, met zijn houtwasse, en verdere geregtigheeden, groot omtrent, Een Loopense, belent de Bijde Zijde Hendrik de Beever ’t Een Eijnt Maria Jan Schalkx, ‘t ander Eijnt onbekent,</w:t>
      </w:r>
    </w:p>
    <w:p w14:paraId="53C88829" w14:textId="77777777" w:rsidR="00696ED5" w:rsidRDefault="00696ED5"/>
    <w:p w14:paraId="4F1C715F" w14:textId="77777777" w:rsidR="00696ED5" w:rsidRDefault="00696ED5">
      <w:r>
        <w:lastRenderedPageBreak/>
        <w:t>Item Een aghste in twee mergen Hooijlandt gelegen onder de voorsr. Heerlijkhijdt St.Miggiels-Gestel; omtrent de Pettelaar, genaamt de Karsmaeker, alles in dier voegen, groote en Reengenooten, als ter plaatsche voorsr. gelegen Lijt,</w:t>
      </w:r>
    </w:p>
    <w:p w14:paraId="1136399C" w14:textId="77777777" w:rsidR="00696ED5" w:rsidRDefault="00696ED5"/>
    <w:p w14:paraId="684CBEF5" w14:textId="77777777" w:rsidR="00696ED5" w:rsidRDefault="00696ED5">
      <w:r>
        <w:t>Item Eene Huijsinge, Schuur Stallinge, hoff, Boomgaert, met aangeleege Teullandt, graskanten hout wassen, voorpotinge, en verdere geregtigheeden van dien, gestaan, en gelegen binnen desen dorpe Schijndel onder den gehugte Broekstraat ter plaatsche genaamt de Caatse Vonder, groot omtrent neegen Loopense gronde aan de Een Zijde de weduwe Eijmbert Klomp, de ander Zijde de kinderen Lourens van der Schoot, ’t Een Eijnt de Heer Rentmeester Verster, en het ander Eijndt de gemeente,</w:t>
      </w:r>
    </w:p>
    <w:p w14:paraId="63469A10" w14:textId="77777777" w:rsidR="00696ED5" w:rsidRDefault="00696ED5"/>
    <w:p w14:paraId="26914895" w14:textId="77777777" w:rsidR="00696ED5" w:rsidRDefault="00696ED5">
      <w:r>
        <w:t>Zijnde gemelte goederen jaarlijkx belast, met Eene Erff rente van vijff gulden vijfftien stuijvers, aen Juffrouw Wede. De heer Adriaan Kippingx, tot ’S Bosch, verscheijnt Ligtemis,</w:t>
      </w:r>
    </w:p>
    <w:p w14:paraId="2E9A3DC4" w14:textId="77777777" w:rsidR="00696ED5" w:rsidRDefault="00696ED5">
      <w:r>
        <w:t>Ende nog met Eenige Cheijnssen saemen tot vier stuijvers, en tien penningen jaarlijkx aan het Cheijns Boek van den Heer van St.Miggiels-gestel, vervalt op St. Martensdag;</w:t>
      </w:r>
    </w:p>
    <w:p w14:paraId="6E406689" w14:textId="77777777" w:rsidR="00696ED5" w:rsidRDefault="00696ED5"/>
    <w:p w14:paraId="37AA89E9" w14:textId="77777777" w:rsidR="00696ED5" w:rsidRDefault="00696ED5">
      <w:r>
        <w:t>Item Een parseel Teullandt met Zijn houtwasse, en verdere geregtigheeden van dien, groot omtrent Een Loopense, genaamt Mansenakker, gelegen binnen desesn Dorpe ter plaetsche in de Broekstraet, belendt, de beijde Zijde de wede.  Willem van Pinxteren, ’t Een Eijnt Anthonij van Pinxteren, ent ander Eijnt de wede. Eijmbert Clomp,</w:t>
      </w:r>
    </w:p>
    <w:p w14:paraId="2479781A" w14:textId="77777777" w:rsidR="00696ED5" w:rsidRDefault="00696ED5"/>
    <w:p w14:paraId="630149B8" w14:textId="77777777" w:rsidR="00696ED5" w:rsidRDefault="00696ED5">
      <w:r>
        <w:t>Item Een parseel Teullandt, Zijnde voor heen Een houdt bosje geweest, groot omtrent Een en Een halff Loopense, gelegen binnen desen dorpe ter plaatsche genaamt de Meijldoorn De Eene Zijde Maria Jan Schalkx, de ander Zijde Hendrik de Beever, en’t ander Eijnt Jochem van Gestel, zijnde belast met Een Vat Rog jaarlijkx Bosse maat, in Eene meerdere van Sestien vaeten, aan het geeffhuijs te ’S Bosch, verscheijnt Ligtmis;</w:t>
      </w:r>
    </w:p>
    <w:p w14:paraId="43761499" w14:textId="77777777" w:rsidR="00696ED5" w:rsidRDefault="00696ED5"/>
    <w:p w14:paraId="24011BFB" w14:textId="77777777" w:rsidR="00696ED5" w:rsidRDefault="00696ED5">
      <w:r>
        <w:t>Item een parseel Weijlandt, met Zijn hout wasse, voorpootinge, en verdere geregtigheeden van dien gelegen onder de Heerlijkhijdt Mighiels-Gestel, genaamt Prang, groot omtrent Drie Loopense belendt de Eene Zijde Johannis Fredrik, en met het Een Eijndt de ander Zijde de gemeene straat, ent ander Eijnt de wed: Geerit van Esch,</w:t>
      </w:r>
    </w:p>
    <w:p w14:paraId="599B4353" w14:textId="77777777" w:rsidR="00696ED5" w:rsidRDefault="00696ED5">
      <w:r>
        <w:t>Zijnde belast met vier stuijvers gewin cheijns jaarlijkx, aan den Heer van St. Miggiels-gestel, verschijnt op St.Miggiels dag,</w:t>
      </w:r>
    </w:p>
    <w:p w14:paraId="3472AA82" w14:textId="77777777" w:rsidR="00696ED5" w:rsidRDefault="00696ED5"/>
    <w:p w14:paraId="2E041186" w14:textId="77777777" w:rsidR="00696ED5" w:rsidRDefault="00696ED5">
      <w:r>
        <w:t xml:space="preserve">Item Een parseel Hooijlandt groot saame Drie en Een halve Dagmaat, gelegen als voore, genaamt Dikkenbosch, en de Wielbeemt, aan de Een Zijde de wed: Davidt Bell, de ander zijde den Heer van Miggiels gestel, ’t Een Eijnt de Revier de Dommel, ent ander Eijnt De wed: Johannis Clomp cum suis, </w:t>
      </w:r>
    </w:p>
    <w:p w14:paraId="6D21026A" w14:textId="77777777" w:rsidR="00696ED5" w:rsidRDefault="00696ED5">
      <w:r>
        <w:t>Zijnde belast met twee stuijvers gewin cheijns, in Eene meerdere van vijff stuijvers jaarlijkx, gegolden wordende op St. Miggielsdag ter Leen en Tolkamer binnen de Stad ’S Bosch,</w:t>
      </w:r>
    </w:p>
    <w:p w14:paraId="26669A50" w14:textId="77777777" w:rsidR="00696ED5" w:rsidRDefault="00696ED5"/>
    <w:p w14:paraId="493AC801" w14:textId="77777777" w:rsidR="00696ED5" w:rsidRDefault="00696ED5">
      <w:r>
        <w:lastRenderedPageBreak/>
        <w:t>Item Een parseel Teullandt, met Zijn houtwasse, voorpootinge en verdere geregtigheeden van dien gelegen binnen de voorsr. heerlijkhijt Miggielsgestel, genaamt den Hoogen akker, groot omtrent twee Loopense, Leggende in Reengenooten, de Een Zijde Wouter Timmermans, de ander Zijde de straat cum suo, en met Een Eijnt ent ander Eijndt monsieur Stuijvers,</w:t>
      </w:r>
    </w:p>
    <w:p w14:paraId="6F179924" w14:textId="77777777" w:rsidR="00696ED5" w:rsidRDefault="00696ED5"/>
    <w:p w14:paraId="775ADE8E" w14:textId="77777777" w:rsidR="00696ED5" w:rsidRDefault="00696ED5">
      <w:r>
        <w:t>Item Een parseel Teullandt gelegen als voore, genaamt het Willig Stuk, groot omtrent twee Loopense, De Eene Zijde het gemeene Landt, de ander Zijde De wede.Adriaan van Overbeek, ‘t Een Eijnt Eenen mest wegh, ’t ander Eijnt onbekent,</w:t>
      </w:r>
    </w:p>
    <w:p w14:paraId="7418DDC0" w14:textId="77777777" w:rsidR="00696ED5" w:rsidRDefault="00696ED5"/>
    <w:p w14:paraId="79000BCD" w14:textId="77777777" w:rsidR="00696ED5" w:rsidRDefault="00696ED5">
      <w:r>
        <w:t>Item Een parseel Teullandt gelegen ter plaatze voorsr., genaamt den Nastelmaeker groot omtrent Een Loopense De Een Zijde De wed: Eijmbert Clomp, de ander Zijde Jan Goossens, ent Een Eijnt,’t ander Eijnt de gemeene straat,</w:t>
      </w:r>
    </w:p>
    <w:p w14:paraId="11D1BDD2" w14:textId="77777777" w:rsidR="00696ED5" w:rsidRDefault="00696ED5"/>
    <w:p w14:paraId="366BEEFE" w14:textId="77777777" w:rsidR="00696ED5" w:rsidRDefault="00696ED5">
      <w:r>
        <w:t>Item De Agterste helfte van Een parseel Heijveldt genaamt den Bersselaarsse Camp, gelegen onder de</w:t>
      </w:r>
    </w:p>
    <w:p w14:paraId="65BC479C" w14:textId="77777777" w:rsidR="00696ED5" w:rsidRDefault="00696ED5">
      <w:r>
        <w:t>Vrijhijdt St.Oedenroode, groot int geheel omtrent seeven Loopense, aan de Een Zijde Johannis Adriaan Schellkens cum suis, de ander Zijde De Heer Hendrik Ter Croije cum suis, ’t Een Eijnt den armen van Gemonden cum suis, ent ander Eijnt De wede. Leendert Jonkers cum suis,</w:t>
      </w:r>
    </w:p>
    <w:p w14:paraId="03141480" w14:textId="77777777" w:rsidR="00696ED5" w:rsidRDefault="00696ED5"/>
    <w:p w14:paraId="34632A66" w14:textId="77777777" w:rsidR="00696ED5" w:rsidRDefault="00696ED5">
      <w:r>
        <w:t>Item Een parseel Teullandt gelegen onder de Heerlijkhijdt Miggielsgestel, genaamt den Hoogert groot omtrent Een Loopense aan de Een Zijde juffrouw Maria Bell de ander Zijde en een Eijnt Eenen mest weg, en’t ander Eijnt de Revier de Dommel,</w:t>
      </w:r>
    </w:p>
    <w:p w14:paraId="5B5E51DD" w14:textId="77777777" w:rsidR="00696ED5" w:rsidRDefault="00696ED5"/>
    <w:p w14:paraId="4C776EB7" w14:textId="77777777" w:rsidR="00696ED5" w:rsidRDefault="00696ED5">
      <w:r>
        <w:t>En Laastelijk nog Een parseel Teullant gelegen onder de Heerlijkhijdt Miggiels-gestel, genaemt den Hoens acker, groot omtrent twee Loopense, aan de Een Zijde Neelis van den Bersselaar, de ander zijde Adriaan Clomp, ’t Een Eijnt Jan van der Schoot, ent ander Eijnt Eenen mest wegh,</w:t>
      </w:r>
    </w:p>
    <w:p w14:paraId="1CDF3DBF" w14:textId="77777777" w:rsidR="00696ED5" w:rsidRDefault="00696ED5"/>
    <w:p w14:paraId="3B508501" w14:textId="77777777" w:rsidR="00696ED5" w:rsidRDefault="00696ED5">
      <w:r>
        <w:t>En heeft dit Lodt nog genooten van het Eerste, en het tweede Lodt van ider Vijfftien gulden, en Dus saemen Dartigh guldens,</w:t>
      </w:r>
    </w:p>
    <w:p w14:paraId="1B0B4F2F" w14:textId="77777777" w:rsidR="00696ED5" w:rsidRDefault="00696ED5">
      <w:r>
        <w:t>Dit Lodt is bij trekkinge van Blinde Looten, te deel gevallen aan Johanna van der Lee weduwe Hendrik Klomp nu hertrouwt met Johannis Roksnoer, tot behoeff van haaren uijtlandigen zoon Willem Klomp, int hooft deses genoempt,</w:t>
      </w:r>
    </w:p>
    <w:p w14:paraId="1BE96D0F" w14:textId="77777777" w:rsidR="00696ED5" w:rsidRDefault="00696ED5">
      <w:r>
        <w:t>En heben Zij Condividenten in voorsr. haare qualiteijten ider op hun aan bedoelde Wettelijk Verteegen ende gerenuntieert, met affgaan, en verteijdenisse indien gewoonelijk,</w:t>
      </w:r>
    </w:p>
    <w:p w14:paraId="650987A7" w14:textId="77777777" w:rsidR="00696ED5" w:rsidRDefault="00696ED5">
      <w:r>
        <w:t>Gelovende De voorn. Condividenten te weeten de voorsr. geconstitueerde op verbandt van voorn. constituant zijn persoon, ende goederen, en de verdere Condividenten onder Verbandt van haare Respectieve personen, ende goederen present, ende toekomende het voorsr. Erffscheijden, Erffdeijlen Renuntieeren en verteijden, altoos te zullen houden, en Doen houden, voor goet, vast, Bondig, ende van waarden nu, ende ten Eeuwigen daegen,</w:t>
      </w:r>
    </w:p>
    <w:p w14:paraId="39A5FC24" w14:textId="77777777" w:rsidR="00696ED5" w:rsidRDefault="00696ED5"/>
    <w:p w14:paraId="2FC6CF30" w14:textId="77777777" w:rsidR="00696ED5" w:rsidRDefault="00696ED5">
      <w:r>
        <w:lastRenderedPageBreak/>
        <w:t>Ider Condivident zal zijn Lodt en goet aanvaarden van stonden aan na het passeeren Deeses, zullende De agterstallige Lasten Cheijnsse, Renten, en pagten tot desen jaare 1781 inkluijs saemen worden gedraegen, en betaalt, als meede de winninge en verboekinge tot dat den gelder te Boek staat, en als dan Een ieder zijn Lasten, renten, cheijnssen, en pagten, zoodanig moeten gelden, draegen, en betaelen, dat den Een van den anderen geen hinder nog schaeden overkoomen sal, in geenderhande manieren,</w:t>
      </w:r>
    </w:p>
    <w:p w14:paraId="790743AB" w14:textId="77777777" w:rsidR="00696ED5" w:rsidRDefault="00696ED5"/>
    <w:p w14:paraId="26BBF228" w14:textId="77777777" w:rsidR="00696ED5" w:rsidRDefault="00696ED5">
      <w:r>
        <w:t>En off namaals bevonden wiert Eenige meerdere belastinge, dan hier voor gemelt uijt deese goederen mogten gaan des men niet en weet, de soodaenige zullen de Condividenten saamen moeten draegen, en betaelen, off wel aankoopen naar ’S Lands Coopregt; En wijders een ieder voor het Zeijnen moeten onderhouden, Leijden, en doogen, alle Weegen, Steegen, Schouwen, en Waeterlaeten, zoo van outs, regt als gewoonte weegen, tot voors: goederen gehoorende, en te onderhouden staande; En malkanderen te Laeten Weegen, en Steegen de voorste de agterste, ter naaster velden, en ten minsten schaaden,</w:t>
      </w:r>
    </w:p>
    <w:p w14:paraId="1345A5E7" w14:textId="77777777" w:rsidR="00696ED5" w:rsidRDefault="00696ED5">
      <w:r>
        <w:t>Aldus gepasseert op Heeden binnen Schijndel den neegentienden October 1700 Een en taggentich, getuijgen waeren hier over, den gecommitteerdevan den Her Officier, en Schepenen int hooft deses genoempt;</w:t>
      </w:r>
    </w:p>
    <w:p w14:paraId="71FA3953" w14:textId="77777777" w:rsidR="00696ED5" w:rsidRDefault="00696ED5"/>
    <w:p w14:paraId="27761E03" w14:textId="77777777" w:rsidR="00696ED5" w:rsidRDefault="00696ED5">
      <w:r>
        <w:t>Johannis Adriaen Schellekens        Willem Adriaen Schellekens</w:t>
      </w:r>
    </w:p>
    <w:p w14:paraId="796A327A" w14:textId="77777777" w:rsidR="00696ED5" w:rsidRDefault="00696ED5"/>
    <w:p w14:paraId="7A1F66E8" w14:textId="77777777" w:rsidR="00696ED5" w:rsidRDefault="00696ED5">
      <w:r>
        <w:t xml:space="preserve">Dit X ist merk van Johanna van der Lee                P.J. D. Haas  Testis </w:t>
      </w:r>
    </w:p>
    <w:p w14:paraId="21BBC466" w14:textId="77777777" w:rsidR="00696ED5" w:rsidRDefault="00696ED5">
      <w:r>
        <w:t xml:space="preserve">Weduwe Hendrik Klomp nu Roksnoer,                 </w:t>
      </w:r>
    </w:p>
    <w:p w14:paraId="3B6A491C" w14:textId="77777777" w:rsidR="00696ED5" w:rsidRDefault="00696ED5">
      <w:r>
        <w:t>Verklaert niet te konne schrijve,                            A:J:V: Backer</w:t>
      </w:r>
    </w:p>
    <w:p w14:paraId="778378A8" w14:textId="77777777" w:rsidR="00696ED5" w:rsidRDefault="00696ED5"/>
    <w:p w14:paraId="09B8BBCC" w14:textId="77777777" w:rsidR="00696ED5" w:rsidRDefault="00696ED5">
      <w:r>
        <w:t>J:V: Beverwijck                                                     Mij Present</w:t>
      </w:r>
    </w:p>
    <w:p w14:paraId="0F0930D8" w14:textId="77777777" w:rsidR="00696ED5" w:rsidRDefault="00696ED5"/>
    <w:p w14:paraId="6EA376A1" w14:textId="77777777" w:rsidR="00696ED5" w:rsidRDefault="00696ED5">
      <w:r>
        <w:t>N:V. Schaardenburgh                                            G:H: van Beverwijck</w:t>
      </w:r>
    </w:p>
    <w:p w14:paraId="100AE61E" w14:textId="77777777" w:rsidR="00696ED5" w:rsidRPr="005C1E1B" w:rsidRDefault="00696ED5">
      <w:r>
        <w:t xml:space="preserve">         </w:t>
      </w:r>
      <w:r w:rsidRPr="005C1E1B">
        <w:t>President Loco Officier                                                Secrets.</w:t>
      </w:r>
    </w:p>
    <w:p w14:paraId="0D2AC878" w14:textId="77777777" w:rsidR="00696ED5" w:rsidRPr="005C1E1B" w:rsidRDefault="00696ED5"/>
    <w:p w14:paraId="3D596695" w14:textId="77777777" w:rsidR="00696ED5" w:rsidRDefault="00696ED5">
      <w:r>
        <w:t>Vervolg van vorenstaande. Hoort bij inv.nr. 171.   Bldz. 76.</w:t>
      </w:r>
    </w:p>
    <w:p w14:paraId="29C12471" w14:textId="77777777" w:rsidR="00696ED5" w:rsidRDefault="00696ED5"/>
    <w:p w14:paraId="719FD35F" w14:textId="77777777" w:rsidR="00696ED5" w:rsidRDefault="00696ED5">
      <w:r>
        <w:t>De Procuratie tot voorse. Deijlinge Gehoorende is Luijdende als volgt,</w:t>
      </w:r>
    </w:p>
    <w:p w14:paraId="1B7CD8ED" w14:textId="77777777" w:rsidR="00696ED5" w:rsidRDefault="00696ED5">
      <w:r>
        <w:t xml:space="preserve">                                                        </w:t>
      </w:r>
    </w:p>
    <w:p w14:paraId="1F9AC7DA" w14:textId="77777777" w:rsidR="00696ED5" w:rsidRDefault="00696ED5">
      <w:r>
        <w:t xml:space="preserve">Op heeden den 28 Augustus 1779, Compareerde voor mij Laurentius Beudt Eerste schrijver bij ’t Edel mogende Collegie ter Admiraliteijd op de Maze, en thans fungeerende op ’S Lands Schip van oorlog Mars, onder commando van den Hoog Edelen gestrengen Heer Schout bij Nagt W:Crull, in Praesentatie van de genoemde getuijge,  den Persoon van Willem Klomp, Matroos op gemelde ’S </w:t>
      </w:r>
      <w:r>
        <w:lastRenderedPageBreak/>
        <w:t>Lands Schip, dewelke verklaarde te constitueeren, en magtig te maeken bij desen, desselfs Moeder Johanna Klomp nu Roksnoer, woonagtig binnen Rotterdam, omme uijt naam, ende van weegens hem Comparant, geduurende Zijne uijtlandig heijd, alle Zijne Zaaken waar te neemen , en te verrigten, alle ’t geene hem is competeerende, van wie, waar oover, off uijt welken hoofde zulks ook mogte zijn, te innen, vorderen, en ontfangen, quittanties te passeeren, Erffenisse en besterffenisse hem Comparant berijds opgekoomen, en aanbestorven, off nog op te koomen, en aan te besterven, te moogen aanvaarden, off repudieeren, in Cas van aanvaarding, met en neevens de andere Erffgenaamen te precedeeren tot het maaken van Staat, en Inventaris, reekeningen te moogen opneemen, sluijten, en teekenen, andersints die te debatteeren, alle onwillige debiteuren bij middelen van regten tot voldoening te dwingen, arresten op Persoonen, en goederen te moogen doen, en ontslaan,en wijders alles te doen, en verrigten, dat noodig, en verEijscht werden Zal, en dat alles met magt van Substitutie,beloovende van waarde te zullen en doen houden, alle ’t geen bij den Geconstitueerde en Zijne gesubstitueerdens, uijt kragte deeses zal worden gedaan, en verrigt, onder verband als na regten,</w:t>
      </w:r>
    </w:p>
    <w:p w14:paraId="0FF1C22D" w14:textId="77777777" w:rsidR="00696ED5" w:rsidRDefault="00696ED5"/>
    <w:p w14:paraId="48B2F2DE" w14:textId="77777777" w:rsidR="00696ED5" w:rsidRDefault="00696ED5">
      <w:r>
        <w:t>Aldus gedaan, en gepasseerd aan boord van ’S Lands Schip voornoemd, geankerd op de reede voor Hellevoet Sluijs, in Preesentie van F:J:T: Exter, en C:B; Duffeke als getuijgen</w:t>
      </w:r>
    </w:p>
    <w:p w14:paraId="141C032C" w14:textId="77777777" w:rsidR="00696ED5" w:rsidRDefault="00696ED5"/>
    <w:p w14:paraId="11B25E44" w14:textId="77777777" w:rsidR="00696ED5" w:rsidRDefault="00696ED5">
      <w:r>
        <w:rPr>
          <w:u w:val="single"/>
        </w:rPr>
        <w:t>Onderstond  |: was getekend</w:t>
      </w:r>
      <w:r>
        <w:t xml:space="preserve"> :| Willem Klomp</w:t>
      </w:r>
    </w:p>
    <w:p w14:paraId="02D721C9" w14:textId="77777777" w:rsidR="00696ED5" w:rsidRDefault="00696ED5"/>
    <w:p w14:paraId="1237CFA6" w14:textId="77777777" w:rsidR="00696ED5" w:rsidRDefault="00696ED5">
      <w:r>
        <w:rPr>
          <w:u w:val="single"/>
        </w:rPr>
        <w:t>Lager stond</w:t>
      </w:r>
      <w:r>
        <w:t xml:space="preserve">          Quod Attestor</w:t>
      </w:r>
    </w:p>
    <w:p w14:paraId="0225CC8E" w14:textId="77777777" w:rsidR="00696ED5" w:rsidRDefault="00696ED5"/>
    <w:p w14:paraId="7F25255F" w14:textId="77777777" w:rsidR="00696ED5" w:rsidRDefault="00696ED5">
      <w:r>
        <w:rPr>
          <w:u w:val="single"/>
        </w:rPr>
        <w:t>Was getekent</w:t>
      </w:r>
      <w:r>
        <w:t xml:space="preserve"> = :   Laurentius Beudt</w:t>
      </w:r>
    </w:p>
    <w:p w14:paraId="4F1799C9" w14:textId="77777777" w:rsidR="00696ED5" w:rsidRDefault="00696ED5">
      <w:r>
        <w:t xml:space="preserve">                              1 Schrijver</w:t>
      </w:r>
    </w:p>
    <w:p w14:paraId="5773908E" w14:textId="77777777" w:rsidR="00696ED5" w:rsidRDefault="00696ED5"/>
    <w:p w14:paraId="077D7DF1" w14:textId="77777777" w:rsidR="00696ED5" w:rsidRDefault="00696ED5">
      <w:r>
        <w:t>Aldus geregistreert, en accordeerende bevonden op Heeden Binnen Schijndel den negentienden October 1700 Een en taggentigh, Testis de onder gekende Schepenen</w:t>
      </w:r>
    </w:p>
    <w:p w14:paraId="74553EAB" w14:textId="77777777" w:rsidR="00696ED5" w:rsidRDefault="00696ED5"/>
    <w:p w14:paraId="05522833" w14:textId="77777777" w:rsidR="00696ED5" w:rsidRDefault="00696ED5">
      <w:r>
        <w:t>N:V: Schaardenburgh                         J: V: Beverwijck        A:N: Backer</w:t>
      </w:r>
    </w:p>
    <w:p w14:paraId="3BDCEC97" w14:textId="77777777" w:rsidR="00696ED5" w:rsidRDefault="00696ED5">
      <w:r>
        <w:t xml:space="preserve">         President </w:t>
      </w:r>
    </w:p>
    <w:p w14:paraId="256D424F" w14:textId="77777777" w:rsidR="00696ED5" w:rsidRDefault="00696ED5"/>
    <w:p w14:paraId="6B95A84A" w14:textId="77777777" w:rsidR="00696ED5" w:rsidRDefault="00696ED5">
      <w:r>
        <w:t>Mij Present</w:t>
      </w:r>
    </w:p>
    <w:p w14:paraId="676605AF" w14:textId="77777777" w:rsidR="00696ED5" w:rsidRDefault="00696ED5"/>
    <w:p w14:paraId="4FF4EC81" w14:textId="77777777" w:rsidR="00696ED5" w:rsidRDefault="00696ED5">
      <w:r>
        <w:t xml:space="preserve">       G:H; van Beverwijck</w:t>
      </w:r>
    </w:p>
    <w:p w14:paraId="0221FA37" w14:textId="77777777" w:rsidR="00696ED5" w:rsidRDefault="00696ED5">
      <w:r>
        <w:t xml:space="preserve">                       Secrets.                             </w:t>
      </w:r>
    </w:p>
    <w:p w14:paraId="6C88D24A" w14:textId="77777777" w:rsidR="00696ED5" w:rsidRDefault="00696ED5"/>
    <w:p w14:paraId="57F85792" w14:textId="77777777" w:rsidR="00696ED5" w:rsidRDefault="00696ED5"/>
    <w:p w14:paraId="6D44622A" w14:textId="77777777" w:rsidR="00696ED5" w:rsidRDefault="00696ED5"/>
    <w:p w14:paraId="7376D533" w14:textId="77777777" w:rsidR="00696ED5" w:rsidRDefault="00696ED5"/>
    <w:p w14:paraId="30DDEDC1" w14:textId="77777777" w:rsidR="00696ED5" w:rsidRDefault="00696ED5"/>
    <w:p w14:paraId="4CF6D210" w14:textId="77777777" w:rsidR="00696ED5" w:rsidRDefault="00696ED5"/>
    <w:p w14:paraId="33E59E8F" w14:textId="77777777" w:rsidR="00696ED5" w:rsidRDefault="00696ED5"/>
    <w:p w14:paraId="0B009943" w14:textId="77777777" w:rsidR="00696ED5" w:rsidRDefault="00696ED5"/>
    <w:p w14:paraId="3104537E" w14:textId="77777777" w:rsidR="00696ED5" w:rsidRDefault="00696ED5"/>
    <w:p w14:paraId="0E03CC70" w14:textId="77777777" w:rsidR="00696ED5" w:rsidRDefault="00696ED5"/>
    <w:p w14:paraId="42C698FD" w14:textId="77777777" w:rsidR="00696ED5" w:rsidRDefault="00696ED5"/>
    <w:p w14:paraId="57E7F382" w14:textId="77777777" w:rsidR="00696ED5" w:rsidRDefault="00696ED5"/>
    <w:p w14:paraId="787594A5" w14:textId="77777777" w:rsidR="00696ED5" w:rsidRDefault="00696ED5">
      <w:pPr>
        <w:rPr>
          <w:lang w:val="fr-FR"/>
        </w:rPr>
      </w:pPr>
      <w:r>
        <w:t xml:space="preserve">Vervolg van bovenstaande. Hoort bij inv.nr. 171.  </w:t>
      </w:r>
      <w:r>
        <w:rPr>
          <w:lang w:val="fr-FR"/>
        </w:rPr>
        <w:t>Bldz. 138</w:t>
      </w:r>
    </w:p>
    <w:p w14:paraId="51D476A6" w14:textId="77777777" w:rsidR="00696ED5" w:rsidRDefault="00696ED5">
      <w:pPr>
        <w:rPr>
          <w:lang w:val="fr-FR"/>
        </w:rPr>
      </w:pPr>
    </w:p>
    <w:p w14:paraId="5ED8B01F" w14:textId="77777777" w:rsidR="00696ED5" w:rsidRDefault="00696ED5">
      <w:pPr>
        <w:rPr>
          <w:lang w:val="fr-FR"/>
        </w:rPr>
      </w:pPr>
      <w:r>
        <w:rPr>
          <w:lang w:val="fr-FR"/>
        </w:rPr>
        <w:t>Factum Est.</w:t>
      </w:r>
    </w:p>
    <w:p w14:paraId="39E96BBB" w14:textId="77777777" w:rsidR="00696ED5" w:rsidRDefault="00696ED5">
      <w:r>
        <w:t>Op 12 sts. Zegel.</w:t>
      </w:r>
    </w:p>
    <w:p w14:paraId="4AD6AFF0" w14:textId="77777777" w:rsidR="00696ED5" w:rsidRDefault="00696ED5"/>
    <w:p w14:paraId="29285D36" w14:textId="77777777" w:rsidR="00696ED5" w:rsidRDefault="00696ED5">
      <w:pPr>
        <w:ind w:firstLine="708"/>
      </w:pPr>
      <w:r>
        <w:t>Compareerde voor Schepenen Deses Dorps van Schijndel ondergenoempt, De Heeren Johan van Beverwijck, en Philip Jacob De Haas, bijde inwoonderen alhier, De welke verklaeren hun Een voor al, en ider in Solidum, met renuntiatie der Benefitien ordinis, Divisionis et Excussionis te stellen als Borge, en Schuldinaeren principaal voor zodaenige penningen, als Door Den Heere Gijsbertus Hermanus van Beverwijck Erff, en Fungeerende Secretaris deses Dorps van Schijndel naemens, en op authorisatie van den Hoog Welgebr. gestrenge Heer J:M: Deuts Ontfanger van den 20: 40</w:t>
      </w:r>
      <w:r>
        <w:rPr>
          <w:vertAlign w:val="superscript"/>
        </w:rPr>
        <w:t>e</w:t>
      </w:r>
      <w:r>
        <w:t xml:space="preserve"> en 80</w:t>
      </w:r>
      <w:r>
        <w:rPr>
          <w:vertAlign w:val="superscript"/>
        </w:rPr>
        <w:t>ste</w:t>
      </w:r>
      <w:r>
        <w:t xml:space="preserve"> penning: over der Hooftstadt Meijerije, en Quartiere van S Hertogenbosch etc.,etc, na dato deser acte door hem als Secretaris deser plaats aan 40, en 80</w:t>
      </w:r>
      <w:r>
        <w:rPr>
          <w:vertAlign w:val="superscript"/>
        </w:rPr>
        <w:t>e</w:t>
      </w:r>
      <w:r>
        <w:t xml:space="preserve"> penning van goederen ter Secretarije alhier getransporteert  wordende als meede van geloftens die door hem zullen ontfangen en genooten werden : omme alle de zelve ten Comptoire van Welgemelte Heer Ontfanger Jaarlijkx in de maandt januarij, off op zodaenige tijd als zijn Wel Edele gestr. zal koomen goet te vinden te zullen voldoen, opleggen, en betaelen; verbindende Zij Comparanten tot nakoominge van het geene voorsr. hunne persoonen, ende goederen nu hebbende, off naermaels verkrijgende, dezelve submitteerende ten bedwange, en Executie als naer regten;</w:t>
      </w:r>
    </w:p>
    <w:p w14:paraId="0C8C9DFD" w14:textId="77777777" w:rsidR="00696ED5" w:rsidRDefault="00696ED5">
      <w:pPr>
        <w:ind w:firstLine="708"/>
      </w:pPr>
      <w:r>
        <w:t>En is alhier meede gecompareert den voorn: Heer Gijsbertus Hermanus van Beverwijc Den welke heeft gelooft, gelijk den zelven gelooft bij desen, de voorn: Heeren Johan van Beverwijck, en Philip Jacob De Haas, ter zaake van de voorsr. Borgtogte, ten allen tijden te zullen indemneeren, vrij kost,en schadeloos houden, onder verbandt van Zijn persoon, ende goederen, present, ende toekoomende,</w:t>
      </w:r>
    </w:p>
    <w:p w14:paraId="09959D53" w14:textId="77777777" w:rsidR="00696ED5" w:rsidRDefault="00696ED5">
      <w:pPr>
        <w:ind w:firstLine="708"/>
      </w:pPr>
    </w:p>
    <w:p w14:paraId="4BC12549" w14:textId="77777777" w:rsidR="00696ED5" w:rsidRDefault="00696ED5">
      <w:pPr>
        <w:ind w:firstLine="708"/>
      </w:pPr>
      <w:r>
        <w:lastRenderedPageBreak/>
        <w:t>Aldus Gepasseert Op Heeden binnen Schijndel den Neegen en twintigsten November 1700 Een en taggentigh; getuijgen waeren hier over Johan Valentijn Kaub, en Adriaan Niklaas Backer Schepenen, mitsgaders Niklaas van Schaardenburgh, President Schepen, in plaats van den Secretaris.</w:t>
      </w:r>
    </w:p>
    <w:p w14:paraId="4BC03AD5" w14:textId="77777777" w:rsidR="00696ED5" w:rsidRDefault="00696ED5">
      <w:pPr>
        <w:ind w:firstLine="708"/>
      </w:pPr>
    </w:p>
    <w:p w14:paraId="289DEB00" w14:textId="77777777" w:rsidR="00696ED5" w:rsidRDefault="00696ED5">
      <w:pPr>
        <w:ind w:firstLine="708"/>
      </w:pPr>
      <w:r>
        <w:t>J:V: Beverwijck       P:J:D: Haas          G:H: van Beverwijck            J:V: Kaub</w:t>
      </w:r>
    </w:p>
    <w:p w14:paraId="4D4D2EE0" w14:textId="77777777" w:rsidR="00696ED5" w:rsidRDefault="00696ED5">
      <w:pPr>
        <w:ind w:firstLine="708"/>
      </w:pPr>
    </w:p>
    <w:p w14:paraId="250C12FB" w14:textId="77777777" w:rsidR="00696ED5" w:rsidRDefault="00696ED5">
      <w:pPr>
        <w:ind w:firstLine="708"/>
      </w:pPr>
      <w:r>
        <w:t>A:N: Backer            N:V: Schaardenburgh</w:t>
      </w:r>
    </w:p>
    <w:p w14:paraId="5B40E539" w14:textId="77777777" w:rsidR="00696ED5" w:rsidRDefault="00696ED5">
      <w:pPr>
        <w:ind w:firstLine="708"/>
      </w:pPr>
      <w:r>
        <w:t xml:space="preserve">                                         President in plaats </w:t>
      </w:r>
    </w:p>
    <w:p w14:paraId="63A6A4D4" w14:textId="77777777" w:rsidR="00696ED5" w:rsidRDefault="00696ED5">
      <w:pPr>
        <w:ind w:firstLine="708"/>
      </w:pPr>
      <w:r>
        <w:t xml:space="preserve">                                         van den Secretaris</w:t>
      </w:r>
    </w:p>
    <w:p w14:paraId="0B0E5327" w14:textId="77777777" w:rsidR="00696ED5" w:rsidRDefault="00696ED5">
      <w:pPr>
        <w:ind w:firstLine="708"/>
      </w:pPr>
    </w:p>
    <w:p w14:paraId="3F98B57E" w14:textId="77777777" w:rsidR="00696ED5" w:rsidRDefault="00696ED5"/>
    <w:p w14:paraId="607770B2" w14:textId="77777777" w:rsidR="00696ED5" w:rsidRDefault="00696ED5"/>
    <w:p w14:paraId="612B5945" w14:textId="77777777" w:rsidR="00696ED5" w:rsidRDefault="00696ED5"/>
    <w:p w14:paraId="570C8887" w14:textId="77777777" w:rsidR="00696ED5" w:rsidRDefault="00696ED5"/>
    <w:p w14:paraId="16DE826E" w14:textId="77777777" w:rsidR="00696ED5" w:rsidRDefault="00696ED5"/>
    <w:p w14:paraId="713E7233" w14:textId="77777777" w:rsidR="00696ED5" w:rsidRDefault="00696ED5"/>
    <w:p w14:paraId="03B0103B" w14:textId="77777777" w:rsidR="00696ED5" w:rsidRDefault="00696ED5"/>
    <w:p w14:paraId="146B6B19" w14:textId="77777777" w:rsidR="00696ED5" w:rsidRDefault="00696ED5"/>
    <w:p w14:paraId="77F85261" w14:textId="77777777" w:rsidR="00696ED5" w:rsidRDefault="00696ED5"/>
    <w:p w14:paraId="0C7D4B34" w14:textId="77777777" w:rsidR="00696ED5" w:rsidRDefault="00696ED5"/>
    <w:p w14:paraId="3DBAB606" w14:textId="77777777" w:rsidR="00696ED5" w:rsidRDefault="00696ED5"/>
    <w:p w14:paraId="3EE5DD7F" w14:textId="77777777" w:rsidR="00696ED5" w:rsidRDefault="00696ED5"/>
    <w:p w14:paraId="136F1866" w14:textId="77777777" w:rsidR="00696ED5" w:rsidRDefault="00696ED5"/>
    <w:p w14:paraId="2807AA91" w14:textId="77777777" w:rsidR="00696ED5" w:rsidRDefault="00696ED5"/>
    <w:p w14:paraId="49274847" w14:textId="77777777" w:rsidR="00696ED5" w:rsidRDefault="00696ED5"/>
    <w:p w14:paraId="030CB033" w14:textId="77777777" w:rsidR="00696ED5" w:rsidRDefault="00696ED5"/>
    <w:p w14:paraId="18D0574B" w14:textId="77777777" w:rsidR="00696ED5" w:rsidRDefault="00696ED5"/>
    <w:p w14:paraId="0BB185A9" w14:textId="77777777" w:rsidR="00696ED5" w:rsidRDefault="00696ED5"/>
    <w:p w14:paraId="34614B5C" w14:textId="77777777" w:rsidR="00696ED5" w:rsidRDefault="00696ED5"/>
    <w:p w14:paraId="1394CD49" w14:textId="77777777" w:rsidR="00696ED5" w:rsidRDefault="00696ED5"/>
    <w:p w14:paraId="4E941A39" w14:textId="77777777" w:rsidR="00696ED5" w:rsidRDefault="00696ED5">
      <w:pPr>
        <w:rPr>
          <w:lang w:val="fr-FR"/>
        </w:rPr>
      </w:pPr>
      <w:r>
        <w:t xml:space="preserve">Vervolg van vorenstaande. Hoort bij inv.nr. 171.      </w:t>
      </w:r>
      <w:r>
        <w:rPr>
          <w:lang w:val="fr-FR"/>
        </w:rPr>
        <w:t>Bldz. 171.</w:t>
      </w:r>
    </w:p>
    <w:p w14:paraId="22BED919" w14:textId="77777777" w:rsidR="00696ED5" w:rsidRDefault="00696ED5">
      <w:pPr>
        <w:rPr>
          <w:lang w:val="fr-FR"/>
        </w:rPr>
      </w:pPr>
    </w:p>
    <w:p w14:paraId="0E9B4623" w14:textId="77777777" w:rsidR="00696ED5" w:rsidRDefault="00696ED5">
      <w:pPr>
        <w:rPr>
          <w:lang w:val="fr-FR"/>
        </w:rPr>
      </w:pPr>
    </w:p>
    <w:p w14:paraId="75DE6D13" w14:textId="77777777" w:rsidR="00696ED5" w:rsidRDefault="00696ED5">
      <w:pPr>
        <w:rPr>
          <w:lang w:val="fr-FR"/>
        </w:rPr>
      </w:pPr>
      <w:r>
        <w:rPr>
          <w:lang w:val="fr-FR"/>
        </w:rPr>
        <w:t>Factum Est.</w:t>
      </w:r>
    </w:p>
    <w:p w14:paraId="710B733A" w14:textId="77777777" w:rsidR="00696ED5" w:rsidRDefault="00696ED5">
      <w:pPr>
        <w:rPr>
          <w:lang w:val="fr-FR"/>
        </w:rPr>
      </w:pPr>
    </w:p>
    <w:p w14:paraId="5F5065B0" w14:textId="77777777" w:rsidR="00696ED5" w:rsidRDefault="00696ED5">
      <w:r>
        <w:rPr>
          <w:lang w:val="fr-FR"/>
        </w:rPr>
        <w:tab/>
      </w:r>
      <w:r>
        <w:t xml:space="preserve">Compareerde voor Schepenen deses Dorps  van Schijndel, Quartiere van Peelandt Meijerije der Stadt ‘S Bosch, ondergenoempt, Paulus Fredericus Bernoulij Dorps Chirurgijn alhier, Den welke verklaarde ter instantie en requisitie van het Hoog Officie, der Stadt en Meijerije van </w:t>
      </w:r>
    </w:p>
    <w:p w14:paraId="2A5A0740" w14:textId="77777777" w:rsidR="00696ED5" w:rsidRDefault="00696ED5">
      <w:r>
        <w:t>’S Hertogenbosch op den Eedt Ampts halven gedaan, Dat hij heeden namiddagh, ter presentie van Heeren Schepenen ondergenoemt, heeft gevisiteert het doode Lighaam van Margrietje Dogtertie van Johannis Peeters van der Heijden; oudt omtrent vijff jaaren; ’t welk gisteren nademiddag ongelukkig, digt bij de wooning van voorn. Johannis Peeters van de Heijden staande binnen desen dorpe onder den gehugte Borne op het Oetelaar in Een Sloot met waeter gevallen, en daer uijt, soo den comparant is onderrigt, dootgehaalt, en getrokken is; dog bij de gedaene visitatie en Examinatie geene Blessuuren aan gesegde Lighaam heeft konnen ondekken; zoo dat voorsr. kint, ongelukkig int waeter als voorgemelt verdronken,  off verongelukt is;</w:t>
      </w:r>
    </w:p>
    <w:p w14:paraId="5AD4F4D2" w14:textId="77777777" w:rsidR="00696ED5" w:rsidRDefault="00696ED5"/>
    <w:p w14:paraId="36C0FC93" w14:textId="77777777" w:rsidR="00696ED5" w:rsidRDefault="00696ED5">
      <w:r>
        <w:t>Eijndigende hij comparant hier meede deese Zijne waare, en opregte verklaaringe, en heeft na aandagtige preelecture bij zijn voorschreeve geattesteerde blijven persiteeren,</w:t>
      </w:r>
    </w:p>
    <w:p w14:paraId="24A6568A" w14:textId="77777777" w:rsidR="00696ED5" w:rsidRDefault="00696ED5"/>
    <w:p w14:paraId="1C52BC62" w14:textId="77777777" w:rsidR="00696ED5" w:rsidRDefault="00696ED5">
      <w:r>
        <w:t>Aldus gepasseert, op Heeden Binnen Schijndel, den neegen en twintigsten januarij 1700 twee en tagtigh getuijgen waaren hier over Johan Valentijn Kaub, en Adriaan Niklaas Backer Schepenen van Schijndel.</w:t>
      </w:r>
    </w:p>
    <w:p w14:paraId="2D11C3AF" w14:textId="77777777" w:rsidR="00696ED5" w:rsidRDefault="00696ED5"/>
    <w:p w14:paraId="1D8CE060" w14:textId="77777777" w:rsidR="00696ED5" w:rsidRDefault="00696ED5">
      <w:pPr>
        <w:rPr>
          <w:lang w:val="en-GB"/>
        </w:rPr>
      </w:pPr>
      <w:r>
        <w:t xml:space="preserve">                                                    </w:t>
      </w:r>
      <w:r>
        <w:rPr>
          <w:lang w:val="en-GB"/>
        </w:rPr>
        <w:t>P.F. Bernully dorps chirg.</w:t>
      </w:r>
    </w:p>
    <w:p w14:paraId="40888782" w14:textId="77777777" w:rsidR="00696ED5" w:rsidRDefault="00696ED5">
      <w:pPr>
        <w:rPr>
          <w:lang w:val="en-GB"/>
        </w:rPr>
      </w:pPr>
    </w:p>
    <w:p w14:paraId="50C36EC0" w14:textId="77777777" w:rsidR="00696ED5" w:rsidRDefault="00696ED5">
      <w:pPr>
        <w:rPr>
          <w:lang w:val="en-GB"/>
        </w:rPr>
      </w:pPr>
      <w:r>
        <w:rPr>
          <w:lang w:val="en-GB"/>
        </w:rPr>
        <w:t xml:space="preserve">                                                    J:V: Kaub</w:t>
      </w:r>
    </w:p>
    <w:p w14:paraId="747CA47F" w14:textId="77777777" w:rsidR="00696ED5" w:rsidRDefault="00696ED5">
      <w:pPr>
        <w:rPr>
          <w:lang w:val="en-GB"/>
        </w:rPr>
      </w:pPr>
    </w:p>
    <w:p w14:paraId="6CBF99CA" w14:textId="77777777" w:rsidR="00696ED5" w:rsidRDefault="00696ED5">
      <w:pPr>
        <w:rPr>
          <w:lang w:val="en-GB"/>
        </w:rPr>
      </w:pPr>
      <w:r>
        <w:rPr>
          <w:lang w:val="en-GB"/>
        </w:rPr>
        <w:t xml:space="preserve">                                                    A: N: Backer</w:t>
      </w:r>
    </w:p>
    <w:p w14:paraId="0D7BCBC1" w14:textId="77777777" w:rsidR="00696ED5" w:rsidRDefault="00696ED5">
      <w:pPr>
        <w:rPr>
          <w:lang w:val="en-GB"/>
        </w:rPr>
      </w:pPr>
    </w:p>
    <w:p w14:paraId="614457D8" w14:textId="77777777" w:rsidR="00696ED5" w:rsidRDefault="00696ED5">
      <w:r>
        <w:rPr>
          <w:lang w:val="en-GB"/>
        </w:rPr>
        <w:t xml:space="preserve">                                                    </w:t>
      </w:r>
      <w:r>
        <w:t>Mij Present</w:t>
      </w:r>
    </w:p>
    <w:p w14:paraId="15EAE42B" w14:textId="77777777" w:rsidR="00696ED5" w:rsidRDefault="00696ED5"/>
    <w:p w14:paraId="6F401245" w14:textId="77777777" w:rsidR="00696ED5" w:rsidRDefault="00696ED5">
      <w:r>
        <w:t xml:space="preserve">                                                           G:H: van Beverwijck</w:t>
      </w:r>
    </w:p>
    <w:p w14:paraId="0809DA4E" w14:textId="77777777" w:rsidR="00696ED5" w:rsidRDefault="00696ED5">
      <w:r>
        <w:t xml:space="preserve">                                                                           Secrets.</w:t>
      </w:r>
    </w:p>
    <w:p w14:paraId="7D0891E9" w14:textId="77777777" w:rsidR="00696ED5" w:rsidRDefault="00696ED5"/>
    <w:p w14:paraId="4CD2A4F5" w14:textId="77777777" w:rsidR="00696ED5" w:rsidRDefault="00696ED5"/>
    <w:p w14:paraId="480F3B06" w14:textId="77777777" w:rsidR="00696ED5" w:rsidRDefault="00696ED5"/>
    <w:p w14:paraId="0B581DDD" w14:textId="77777777" w:rsidR="00696ED5" w:rsidRDefault="00696ED5"/>
    <w:p w14:paraId="4E7E621A" w14:textId="77777777" w:rsidR="00696ED5" w:rsidRDefault="00696ED5"/>
    <w:p w14:paraId="61866FD6" w14:textId="77777777" w:rsidR="00696ED5" w:rsidRDefault="00696ED5"/>
    <w:p w14:paraId="7D7D5043" w14:textId="77777777" w:rsidR="00696ED5" w:rsidRDefault="00696ED5"/>
    <w:p w14:paraId="4B7D0D48" w14:textId="77777777" w:rsidR="00696ED5" w:rsidRDefault="00696ED5"/>
    <w:p w14:paraId="17734F36" w14:textId="77777777" w:rsidR="00696ED5" w:rsidRDefault="00696ED5"/>
    <w:p w14:paraId="3DB28C1B" w14:textId="77777777" w:rsidR="00696ED5" w:rsidRDefault="00696ED5"/>
    <w:p w14:paraId="05B5B836" w14:textId="77777777" w:rsidR="00696ED5" w:rsidRDefault="00696ED5"/>
    <w:p w14:paraId="27689F46" w14:textId="77777777" w:rsidR="00696ED5" w:rsidRDefault="00696ED5"/>
    <w:p w14:paraId="73B307FC" w14:textId="77777777" w:rsidR="00696ED5" w:rsidRDefault="00696ED5"/>
    <w:p w14:paraId="36463A4B" w14:textId="77777777" w:rsidR="00696ED5" w:rsidRDefault="00696ED5"/>
    <w:p w14:paraId="3F3730E1" w14:textId="77777777" w:rsidR="00696ED5" w:rsidRDefault="00696ED5"/>
    <w:p w14:paraId="435AF537" w14:textId="77777777" w:rsidR="00696ED5" w:rsidRDefault="00696ED5"/>
    <w:p w14:paraId="137E11C7" w14:textId="77777777" w:rsidR="00696ED5" w:rsidRDefault="00696ED5"/>
    <w:p w14:paraId="667CCE1E" w14:textId="77777777" w:rsidR="00696ED5" w:rsidRDefault="00696ED5"/>
    <w:p w14:paraId="5CFC3208" w14:textId="77777777" w:rsidR="00696ED5" w:rsidRDefault="00696ED5"/>
    <w:p w14:paraId="521854A4" w14:textId="77777777" w:rsidR="00696ED5" w:rsidRDefault="00696ED5"/>
    <w:p w14:paraId="0A73FB76" w14:textId="77777777" w:rsidR="00696ED5" w:rsidRDefault="00696ED5"/>
    <w:p w14:paraId="1E829637" w14:textId="77777777" w:rsidR="00696ED5" w:rsidRDefault="00696ED5">
      <w:pPr>
        <w:rPr>
          <w:lang w:val="fr-FR"/>
        </w:rPr>
      </w:pPr>
      <w:r>
        <w:t xml:space="preserve">Vervolg van vorenstaande. Hoort bij inv.nr. 171.  </w:t>
      </w:r>
      <w:r>
        <w:rPr>
          <w:lang w:val="fr-FR"/>
        </w:rPr>
        <w:t>Bldz. 171v/174.</w:t>
      </w:r>
    </w:p>
    <w:p w14:paraId="12C9863D" w14:textId="77777777" w:rsidR="00696ED5" w:rsidRDefault="00696ED5">
      <w:pPr>
        <w:rPr>
          <w:lang w:val="fr-FR"/>
        </w:rPr>
      </w:pPr>
    </w:p>
    <w:p w14:paraId="582F85DC" w14:textId="77777777" w:rsidR="00696ED5" w:rsidRDefault="00696ED5">
      <w:pPr>
        <w:rPr>
          <w:lang w:val="fr-FR"/>
        </w:rPr>
      </w:pPr>
    </w:p>
    <w:p w14:paraId="322F2F80" w14:textId="77777777" w:rsidR="00696ED5" w:rsidRDefault="00696ED5">
      <w:pPr>
        <w:rPr>
          <w:lang w:val="fr-FR"/>
        </w:rPr>
      </w:pPr>
      <w:r>
        <w:rPr>
          <w:lang w:val="fr-FR"/>
        </w:rPr>
        <w:t>Factum Est.</w:t>
      </w:r>
    </w:p>
    <w:p w14:paraId="573E0E86" w14:textId="77777777" w:rsidR="00696ED5" w:rsidRDefault="00696ED5">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5"/>
      </w:tblGrid>
      <w:tr w:rsidR="00696ED5" w14:paraId="523E1936" w14:textId="77777777">
        <w:tc>
          <w:tcPr>
            <w:tcW w:w="4605" w:type="dxa"/>
          </w:tcPr>
          <w:p w14:paraId="02C02065" w14:textId="77777777" w:rsidR="00696ED5" w:rsidRDefault="00696ED5">
            <w:r>
              <w:rPr>
                <w:lang w:val="fr-FR"/>
              </w:rPr>
              <w:t xml:space="preserve">  </w:t>
            </w:r>
            <w:r>
              <w:t xml:space="preserve">1. Jacobus Groenewalt                     </w:t>
            </w:r>
          </w:p>
          <w:p w14:paraId="1FA783E2" w14:textId="77777777" w:rsidR="00696ED5" w:rsidRDefault="00696ED5">
            <w:r>
              <w:t xml:space="preserve">  2. Delis Anthonij Voets                   </w:t>
            </w:r>
          </w:p>
          <w:p w14:paraId="787B29A0" w14:textId="77777777" w:rsidR="00696ED5" w:rsidRDefault="00696ED5">
            <w:r>
              <w:t xml:space="preserve">  3. Peter Gosien Heesakkers             </w:t>
            </w:r>
          </w:p>
          <w:p w14:paraId="27F8DCA2" w14:textId="77777777" w:rsidR="00696ED5" w:rsidRDefault="00696ED5">
            <w:r>
              <w:t xml:space="preserve">  4. Anthoneth van den Bogaert         </w:t>
            </w:r>
          </w:p>
          <w:p w14:paraId="1134EFEC" w14:textId="77777777" w:rsidR="00696ED5" w:rsidRDefault="00696ED5">
            <w:r>
              <w:t xml:space="preserve">  5. Elisabeth van den Bogaert           </w:t>
            </w:r>
          </w:p>
          <w:p w14:paraId="36E4E5A2" w14:textId="77777777" w:rsidR="00696ED5" w:rsidRDefault="00696ED5">
            <w:r>
              <w:t xml:space="preserve">  6. Adriaan Jan van den Dungen       </w:t>
            </w:r>
          </w:p>
          <w:p w14:paraId="064A5AD6" w14:textId="77777777" w:rsidR="00696ED5" w:rsidRDefault="00696ED5">
            <w:r>
              <w:t xml:space="preserve">  7. Johannis Jansse van den Bogaart </w:t>
            </w:r>
          </w:p>
          <w:p w14:paraId="6D8B7531" w14:textId="77777777" w:rsidR="00696ED5" w:rsidRDefault="00696ED5">
            <w:r>
              <w:t xml:space="preserve">  8. Arnoldus Jacob Eijmbers van      </w:t>
            </w:r>
          </w:p>
          <w:p w14:paraId="1A1BD483" w14:textId="77777777" w:rsidR="00696ED5" w:rsidRDefault="00696ED5">
            <w:r>
              <w:lastRenderedPageBreak/>
              <w:t xml:space="preserve">      Kessel                                           </w:t>
            </w:r>
          </w:p>
          <w:p w14:paraId="38B454DF" w14:textId="77777777" w:rsidR="00696ED5" w:rsidRDefault="00696ED5">
            <w:r>
              <w:t xml:space="preserve">  9. Bartel Jansse Pennings                        </w:t>
            </w:r>
          </w:p>
          <w:p w14:paraId="7928BA16" w14:textId="77777777" w:rsidR="00696ED5" w:rsidRDefault="00696ED5">
            <w:r>
              <w:t>10. Jan Anthonij Voets</w:t>
            </w:r>
          </w:p>
          <w:p w14:paraId="2A77DE59" w14:textId="77777777" w:rsidR="00696ED5" w:rsidRDefault="00696ED5"/>
          <w:p w14:paraId="5399B5A7" w14:textId="77777777" w:rsidR="00696ED5" w:rsidRDefault="00696ED5">
            <w:r>
              <w:t>Den 1</w:t>
            </w:r>
            <w:r>
              <w:rPr>
                <w:vertAlign w:val="superscript"/>
              </w:rPr>
              <w:t>e</w:t>
            </w:r>
            <w:r>
              <w:t xml:space="preserve"> Deponent zegt ruijm Drie en twintig jaaren out te zijn; den 2</w:t>
            </w:r>
            <w:r>
              <w:rPr>
                <w:vertAlign w:val="superscript"/>
              </w:rPr>
              <w:t>e</w:t>
            </w:r>
            <w:r>
              <w:t xml:space="preserve"> dept. out 38 Jaaren, den 3</w:t>
            </w:r>
            <w:r>
              <w:rPr>
                <w:vertAlign w:val="superscript"/>
              </w:rPr>
              <w:t>de</w:t>
            </w:r>
            <w:r>
              <w:t xml:space="preserve"> Deponent 24 jaaren, de 4</w:t>
            </w:r>
            <w:r>
              <w:rPr>
                <w:vertAlign w:val="superscript"/>
              </w:rPr>
              <w:t>e</w:t>
            </w:r>
            <w:r>
              <w:t xml:space="preserve"> out 27 jaere De 5</w:t>
            </w:r>
            <w:r>
              <w:rPr>
                <w:vertAlign w:val="superscript"/>
              </w:rPr>
              <w:t>de</w:t>
            </w:r>
            <w:r>
              <w:t xml:space="preserve"> circa 29 jaaren, Den 6</w:t>
            </w:r>
            <w:r>
              <w:rPr>
                <w:vertAlign w:val="superscript"/>
              </w:rPr>
              <w:t>e</w:t>
            </w:r>
            <w:r>
              <w:t xml:space="preserve"> Dept. 43 jaaren Den 7d. dept. 26 jaaren Den 8 Dept. Out 56 jaaren Den 9 dept. 43 jaaren En den 10 off Laaste deponent segt out te zijn vijff en Dartig jaaren, alle inwoonderen alhier tot Schijndel.</w:t>
            </w:r>
          </w:p>
          <w:p w14:paraId="4ADA9FC9" w14:textId="77777777" w:rsidR="00696ED5" w:rsidRDefault="00696ED5"/>
          <w:p w14:paraId="4030ACE0" w14:textId="77777777" w:rsidR="00696ED5" w:rsidRDefault="00696ED5">
            <w:r>
              <w:t>Alle de Deponenten zeggen ja, aldaar geweest te zijn op tijde in textu is vermelt</w:t>
            </w:r>
          </w:p>
          <w:p w14:paraId="2664D276" w14:textId="77777777" w:rsidR="00696ED5" w:rsidRDefault="00696ED5"/>
          <w:p w14:paraId="04EABE7B" w14:textId="77777777" w:rsidR="00696ED5" w:rsidRDefault="00696ED5"/>
          <w:p w14:paraId="3C9A1E58" w14:textId="77777777" w:rsidR="00696ED5" w:rsidRDefault="00696ED5"/>
          <w:p w14:paraId="7F8AEF81" w14:textId="77777777" w:rsidR="00696ED5" w:rsidRDefault="00696ED5"/>
          <w:p w14:paraId="10132A64" w14:textId="77777777" w:rsidR="00696ED5" w:rsidRDefault="00696ED5"/>
          <w:p w14:paraId="4A4E01FD" w14:textId="77777777" w:rsidR="00696ED5" w:rsidRDefault="00696ED5"/>
          <w:p w14:paraId="2DAF2193" w14:textId="77777777" w:rsidR="00696ED5" w:rsidRDefault="00696ED5">
            <w:r>
              <w:t>De Deponenten zeggen alle Savonds aldaar ten huijse geweest te zijn</w:t>
            </w:r>
          </w:p>
          <w:p w14:paraId="32A7D600" w14:textId="77777777" w:rsidR="00696ED5" w:rsidRDefault="00696ED5"/>
          <w:p w14:paraId="6BC9906B" w14:textId="77777777" w:rsidR="00696ED5" w:rsidRDefault="00696ED5"/>
          <w:p w14:paraId="2EB65195" w14:textId="77777777" w:rsidR="00696ED5" w:rsidRDefault="00696ED5"/>
          <w:p w14:paraId="23648C95" w14:textId="77777777" w:rsidR="00696ED5" w:rsidRDefault="00696ED5">
            <w:r>
              <w:t>Alle de Deponenten zeggen van ja, den neffens gemelte Coenraad Andries aldaar Savonds gesien te hebben</w:t>
            </w:r>
          </w:p>
          <w:p w14:paraId="63720698" w14:textId="77777777" w:rsidR="00696ED5" w:rsidRDefault="00696ED5"/>
          <w:p w14:paraId="2873E696" w14:textId="77777777" w:rsidR="00696ED5" w:rsidRDefault="00696ED5"/>
          <w:p w14:paraId="0161DB84" w14:textId="77777777" w:rsidR="00696ED5" w:rsidRDefault="00696ED5">
            <w:r>
              <w:t xml:space="preserve">                                                                                </w:t>
            </w:r>
          </w:p>
          <w:p w14:paraId="222F1452" w14:textId="77777777" w:rsidR="00696ED5" w:rsidRDefault="00696ED5"/>
          <w:p w14:paraId="032B5E91" w14:textId="77777777" w:rsidR="00696ED5" w:rsidRDefault="00696ED5">
            <w:r>
              <w:t>Alle de Deponenten antwoorden van jaa Hendrik van de Loght aldaar gesien te hebben</w:t>
            </w:r>
          </w:p>
          <w:p w14:paraId="31D79850" w14:textId="77777777" w:rsidR="00696ED5" w:rsidRDefault="00696ED5"/>
          <w:p w14:paraId="36FAF6AA" w14:textId="77777777" w:rsidR="00696ED5" w:rsidRDefault="00696ED5">
            <w:r>
              <w:t xml:space="preserve">                                                                                      </w:t>
            </w:r>
          </w:p>
          <w:p w14:paraId="54D5B66E" w14:textId="77777777" w:rsidR="00696ED5" w:rsidRDefault="00696ED5"/>
          <w:p w14:paraId="25C473E0" w14:textId="77777777" w:rsidR="00696ED5" w:rsidRDefault="00696ED5"/>
          <w:p w14:paraId="7C9E3103" w14:textId="77777777" w:rsidR="00696ED5" w:rsidRDefault="00696ED5"/>
          <w:p w14:paraId="5BCB3BB8" w14:textId="77777777" w:rsidR="00696ED5" w:rsidRDefault="00696ED5"/>
          <w:p w14:paraId="1EBEF6F6" w14:textId="77777777" w:rsidR="00696ED5" w:rsidRDefault="00696ED5"/>
          <w:p w14:paraId="1F14EB2C" w14:textId="77777777" w:rsidR="00696ED5" w:rsidRDefault="00696ED5"/>
          <w:p w14:paraId="008ECC7B" w14:textId="77777777" w:rsidR="00696ED5" w:rsidRDefault="00696ED5"/>
          <w:p w14:paraId="014747D4" w14:textId="77777777" w:rsidR="00696ED5" w:rsidRDefault="00696ED5">
            <w:r>
              <w:t>Den 1 dept. zegt ja zulx gezien te hebben</w:t>
            </w:r>
          </w:p>
          <w:p w14:paraId="269B4BE3" w14:textId="77777777" w:rsidR="00696ED5" w:rsidRDefault="00696ED5">
            <w:r>
              <w:t>Den tweeden 7.8. en 10 deponenten verklaeren zulx niet te hebben gesien.</w:t>
            </w:r>
          </w:p>
          <w:p w14:paraId="2EBB0776" w14:textId="77777777" w:rsidR="00696ED5" w:rsidRDefault="00696ED5">
            <w:r>
              <w:t>Den 3.4.5.6. en 9 deponenten verklaaren het zelve te hebben gesien, dat Hendrik van de Loght met Een bloodt mes in de hand, door het huijs gegaan, en geswiert heeft; En tegens drie personen heeft gezegt gij durft niet; En dat Coenraat Andries daar op antwoorde gij Durft ook niet; waarna voorn: van de Loght Een stoel doort huijs gooijde, En doen zijn mes uijttrok En door den 1 deponent daar op vastgehouden is;</w:t>
            </w:r>
          </w:p>
          <w:p w14:paraId="581A09B4" w14:textId="77777777" w:rsidR="00696ED5" w:rsidRDefault="00696ED5"/>
          <w:p w14:paraId="79F319B0" w14:textId="77777777" w:rsidR="00696ED5" w:rsidRDefault="00696ED5">
            <w:r>
              <w:t xml:space="preserve">                                                                                    </w:t>
            </w:r>
          </w:p>
          <w:p w14:paraId="7E2D6E9E" w14:textId="77777777" w:rsidR="00696ED5" w:rsidRDefault="00696ED5"/>
          <w:p w14:paraId="2FF9A301" w14:textId="77777777" w:rsidR="00696ED5" w:rsidRDefault="00696ED5">
            <w:r>
              <w:t>Den 1</w:t>
            </w:r>
            <w:r>
              <w:rPr>
                <w:vertAlign w:val="superscript"/>
              </w:rPr>
              <w:t>e</w:t>
            </w:r>
            <w:r>
              <w:t>. Derde, Sesde, en aghste Deponenten, verklaeren dat Hendrik van de Logt Eenige tijt uijt het huijs geweest is; en hem gemist hebben,</w:t>
            </w:r>
          </w:p>
          <w:p w14:paraId="16EF1DBB" w14:textId="77777777" w:rsidR="00696ED5" w:rsidRDefault="00696ED5">
            <w:r>
              <w:t xml:space="preserve">En den 3,4,5,6 en 9 deponenten seggen hem kort daar aan ook weder in huijs te hebben gesien, </w:t>
            </w:r>
          </w:p>
          <w:p w14:paraId="6E544388" w14:textId="77777777" w:rsidR="00696ED5" w:rsidRDefault="00696ED5">
            <w:r>
              <w:t>Den 2,4,5,7,9 en 10 Deponenten verklaeren hem niet uijt het huijs te hebben zien gaan.</w:t>
            </w:r>
          </w:p>
          <w:p w14:paraId="31AFA5E1" w14:textId="77777777" w:rsidR="00696ED5" w:rsidRDefault="00696ED5">
            <w:r>
              <w:t>En den 1,2,7,8, en 10 Deponenten verklaeren ook van de Logt niet weder binnen te hebben zien koomen.</w:t>
            </w:r>
          </w:p>
          <w:p w14:paraId="3A7B6AC0" w14:textId="77777777" w:rsidR="00696ED5" w:rsidRDefault="00696ED5"/>
          <w:p w14:paraId="2BBB2291" w14:textId="77777777" w:rsidR="00696ED5" w:rsidRDefault="00696ED5"/>
          <w:p w14:paraId="4529CDD9" w14:textId="77777777" w:rsidR="00696ED5" w:rsidRDefault="00696ED5">
            <w:r>
              <w:lastRenderedPageBreak/>
              <w:t>De vijffde Deponente verklaert zulx gesien te hebben</w:t>
            </w:r>
          </w:p>
          <w:p w14:paraId="6FCAC802" w14:textId="77777777" w:rsidR="00696ED5" w:rsidRDefault="00696ED5">
            <w:r>
              <w:t>En alle de overige deponenten dat zij Coenraedt Andries zijn pijp Taback doen niet hebben zien aansteeken.</w:t>
            </w:r>
          </w:p>
          <w:p w14:paraId="5167EE2F" w14:textId="77777777" w:rsidR="00696ED5" w:rsidRDefault="00696ED5"/>
          <w:p w14:paraId="1B296BD9" w14:textId="77777777" w:rsidR="00696ED5" w:rsidRDefault="00696ED5"/>
          <w:p w14:paraId="1F1B3774" w14:textId="77777777" w:rsidR="00696ED5" w:rsidRDefault="00696ED5"/>
          <w:p w14:paraId="722B2BE3" w14:textId="77777777" w:rsidR="00696ED5" w:rsidRDefault="00696ED5">
            <w:r>
              <w:t>De vijffde Deponent verklaart wel gesien te hebben dat imant bij Coenraadt Andries staande, en onder het geroep van jough dede off hij na hem sloeg, En dat voorn: Coenraedt aanstonds daarop gesegt heeft dat is Schelmes,</w:t>
            </w:r>
          </w:p>
          <w:p w14:paraId="7D3F9FFE" w14:textId="77777777" w:rsidR="00696ED5" w:rsidRDefault="00696ED5">
            <w:r>
              <w:t>Dat Sij deponente doe ook sag dat Coenraedt gesneede was door zijn aangesigt, en daar uit het bloed sterk voort vloeide</w:t>
            </w:r>
          </w:p>
          <w:p w14:paraId="0CE9CF49" w14:textId="77777777" w:rsidR="00696ED5" w:rsidRDefault="00696ED5">
            <w:r>
              <w:t>Alle de overige deponenten verklaaren de sneede niet te hebben zien toebrenge nog het geroep van jough te hebben gehoort, uijtgezondert de derde en vierde Deponente, Die zeggen het geroep van jough wel te hebben gehoort.</w:t>
            </w:r>
          </w:p>
          <w:p w14:paraId="00C1C850" w14:textId="77777777" w:rsidR="00696ED5" w:rsidRDefault="00696ED5">
            <w:r>
              <w:t>Wijders verklaaren den 3,4,5,6, en 9 deponenten wel gesien te hebben, dat ter dier tijt Coenraedt Andries Een sneede over de tronie had, en sterk daar uijt bloeijde</w:t>
            </w:r>
          </w:p>
          <w:p w14:paraId="252E5FA9" w14:textId="77777777" w:rsidR="00696ED5" w:rsidRDefault="00696ED5">
            <w:r>
              <w:t>En verklaarde  nog wijders den Eerste Deponent, doen juijst buijten de deur te zijn geweest, en binnen koomende gesien te hebben dat Coenraedt Andries een sneede door zijn aangesigt hadde, en daarop zijde wie blixem heeft dat gedaan, en dat Elisabeth Johannis van den Bogaart 5 deponente in deeze daar op  antwoorde dat heeft Hendrik van de Loght gedaan; welk gesegde de 3</w:t>
            </w:r>
            <w:r>
              <w:rPr>
                <w:vertAlign w:val="superscript"/>
              </w:rPr>
              <w:t>e</w:t>
            </w:r>
            <w:r>
              <w:t xml:space="preserve"> en de 4 deponente meede verklaaren gehoort te hebben.</w:t>
            </w:r>
          </w:p>
          <w:p w14:paraId="7F188B84" w14:textId="77777777" w:rsidR="00696ED5" w:rsidRDefault="00696ED5"/>
          <w:p w14:paraId="6BAD4A56" w14:textId="77777777" w:rsidR="00696ED5" w:rsidRDefault="00696ED5"/>
          <w:p w14:paraId="7209C5BE" w14:textId="77777777" w:rsidR="00696ED5" w:rsidRDefault="00696ED5">
            <w:r>
              <w:t>Op het 10 articul antwoorden alle de Deponenten van neen, zulx niet te weeten</w:t>
            </w:r>
          </w:p>
          <w:p w14:paraId="7BF3F7A4" w14:textId="77777777" w:rsidR="00696ED5" w:rsidRDefault="00696ED5"/>
          <w:p w14:paraId="597044E4" w14:textId="77777777" w:rsidR="00696ED5" w:rsidRDefault="00696ED5"/>
          <w:p w14:paraId="430FB179" w14:textId="77777777" w:rsidR="00696ED5" w:rsidRDefault="00696ED5"/>
          <w:p w14:paraId="4C185635" w14:textId="77777777" w:rsidR="00696ED5" w:rsidRDefault="00696ED5"/>
          <w:p w14:paraId="5CB014A1" w14:textId="77777777" w:rsidR="00696ED5" w:rsidRDefault="00696ED5"/>
          <w:p w14:paraId="6A145B79" w14:textId="77777777" w:rsidR="00696ED5" w:rsidRDefault="00696ED5"/>
          <w:p w14:paraId="2A061BE2" w14:textId="77777777" w:rsidR="00696ED5" w:rsidRDefault="00696ED5">
            <w:r>
              <w:t>Den deponent Jacobus Groenewalt verklaert, als in textu.</w:t>
            </w:r>
          </w:p>
          <w:p w14:paraId="4768684B" w14:textId="77777777" w:rsidR="00696ED5" w:rsidRDefault="00696ED5"/>
          <w:p w14:paraId="0B75F21F" w14:textId="77777777" w:rsidR="00696ED5" w:rsidRDefault="00696ED5"/>
          <w:p w14:paraId="46D63FD1" w14:textId="77777777" w:rsidR="00696ED5" w:rsidRDefault="00696ED5"/>
          <w:p w14:paraId="245B0361" w14:textId="77777777" w:rsidR="00696ED5" w:rsidRDefault="00696ED5"/>
          <w:p w14:paraId="529D5A88" w14:textId="77777777" w:rsidR="00696ED5" w:rsidRDefault="00696ED5"/>
          <w:p w14:paraId="79A6F961" w14:textId="77777777" w:rsidR="00696ED5" w:rsidRDefault="00696ED5"/>
          <w:p w14:paraId="15BA069C" w14:textId="77777777" w:rsidR="00696ED5" w:rsidRDefault="00696ED5">
            <w:r>
              <w:t>Den deponent Groenewalt verklaart dat Hendrik van de Loght tegen hem zijde ik weeter niet van ik ga na huijs</w:t>
            </w:r>
          </w:p>
          <w:p w14:paraId="1C9C58A1" w14:textId="77777777" w:rsidR="00696ED5" w:rsidRDefault="00696ED5"/>
          <w:p w14:paraId="3500D6AE" w14:textId="77777777" w:rsidR="00696ED5" w:rsidRDefault="00696ED5"/>
          <w:p w14:paraId="7C38A1E8" w14:textId="77777777" w:rsidR="00696ED5" w:rsidRDefault="00696ED5"/>
          <w:p w14:paraId="23A8332D" w14:textId="77777777" w:rsidR="00696ED5" w:rsidRDefault="00696ED5">
            <w:r>
              <w:t xml:space="preserve">Den Eersten dept. verklaard de wonde off Sneede die aan Coenraadt Andries was toegebragt, affgewasse, en  Een Doek daar om gebonden te hebben, welke Coenraedt tegens hem dept. zijde dat Hendrik van de Loght hem die  Sneede had toegebragt twelk de 5de depte. ook uijt den mondt van Coenraadt Andries verklaart gehoort te hebben Dat hij wist wie hem  de sneede hadt toegebragt. </w:t>
            </w:r>
          </w:p>
        </w:tc>
        <w:tc>
          <w:tcPr>
            <w:tcW w:w="4605" w:type="dxa"/>
          </w:tcPr>
          <w:p w14:paraId="06BFFC6C" w14:textId="77777777" w:rsidR="00696ED5" w:rsidRDefault="00696ED5">
            <w:r>
              <w:lastRenderedPageBreak/>
              <w:t>Interrogatorien en vraeg pointen, omme daar op, ter instantie van den Wel Edele gestrenge Heer Jan Willem van Nouhuijs, Stadhouder deses quartiers van Peelandt te hooren en Examineeren de personen in margine deses gesteldt,</w:t>
            </w:r>
          </w:p>
          <w:p w14:paraId="0E43821F" w14:textId="77777777" w:rsidR="00696ED5" w:rsidRDefault="00696ED5"/>
          <w:p w14:paraId="4EE38C4B" w14:textId="77777777" w:rsidR="00696ED5" w:rsidRDefault="00696ED5"/>
          <w:p w14:paraId="0A89F975" w14:textId="77777777" w:rsidR="00696ED5" w:rsidRDefault="00696ED5"/>
          <w:p w14:paraId="6A33B9AB" w14:textId="77777777" w:rsidR="00696ED5" w:rsidRDefault="00696ED5"/>
          <w:p w14:paraId="5D66CFDA" w14:textId="77777777" w:rsidR="00696ED5" w:rsidRDefault="00696ED5"/>
          <w:p w14:paraId="4C40CC44" w14:textId="77777777" w:rsidR="00696ED5" w:rsidRDefault="00696ED5">
            <w:r>
              <w:t xml:space="preserve">                        Art. 1.</w:t>
            </w:r>
          </w:p>
          <w:p w14:paraId="6CE92005" w14:textId="77777777" w:rsidR="00696ED5" w:rsidRDefault="00696ED5"/>
          <w:p w14:paraId="467E5F6B" w14:textId="77777777" w:rsidR="00696ED5" w:rsidRDefault="00696ED5">
            <w:r>
              <w:t>Der Deponenten qualitijt ouderdom, en woonplaats,</w:t>
            </w:r>
          </w:p>
          <w:p w14:paraId="791F7298" w14:textId="77777777" w:rsidR="00696ED5" w:rsidRDefault="00696ED5"/>
          <w:p w14:paraId="467C328C" w14:textId="77777777" w:rsidR="00696ED5" w:rsidRDefault="00696ED5"/>
          <w:p w14:paraId="25ABEC1E" w14:textId="77777777" w:rsidR="00696ED5" w:rsidRDefault="00696ED5"/>
          <w:p w14:paraId="4F8E0AC5" w14:textId="77777777" w:rsidR="00696ED5" w:rsidRDefault="00696ED5"/>
          <w:p w14:paraId="17401989" w14:textId="77777777" w:rsidR="00696ED5" w:rsidRDefault="00696ED5">
            <w:r>
              <w:t xml:space="preserve">                       Art. 2.</w:t>
            </w:r>
          </w:p>
          <w:p w14:paraId="11205AD0" w14:textId="77777777" w:rsidR="00696ED5" w:rsidRDefault="00696ED5"/>
          <w:p w14:paraId="2148A053" w14:textId="77777777" w:rsidR="00696ED5" w:rsidRDefault="00696ED5"/>
          <w:p w14:paraId="7A3B63EB" w14:textId="77777777" w:rsidR="00696ED5" w:rsidRDefault="00696ED5">
            <w:r>
              <w:t>Off zij Deponenten op Sondag den Sesden Januarij 1700 twee en tagtigh niet zijn geweest ten huijse en herberge van De weduwe Johannis Hendrik van den Bogaart woonende alhier op het Oetelaar</w:t>
            </w:r>
          </w:p>
          <w:p w14:paraId="5375316B" w14:textId="77777777" w:rsidR="00696ED5" w:rsidRDefault="00696ED5"/>
          <w:p w14:paraId="51F5CA3C" w14:textId="77777777" w:rsidR="00696ED5" w:rsidRDefault="00696ED5">
            <w:r>
              <w:t xml:space="preserve">                      Art. 3.</w:t>
            </w:r>
          </w:p>
          <w:p w14:paraId="5D5C3D02" w14:textId="77777777" w:rsidR="00696ED5" w:rsidRDefault="00696ED5"/>
          <w:p w14:paraId="369D4E11" w14:textId="77777777" w:rsidR="00696ED5" w:rsidRDefault="00696ED5">
            <w:r>
              <w:t>Op wat tijt van den dag sij Deponenten aldaar zijn geweest,</w:t>
            </w:r>
          </w:p>
          <w:p w14:paraId="4BC8C1EF" w14:textId="77777777" w:rsidR="00696ED5" w:rsidRDefault="00696ED5"/>
          <w:p w14:paraId="6FC4CCE8" w14:textId="77777777" w:rsidR="00696ED5" w:rsidRDefault="00696ED5">
            <w:r>
              <w:t xml:space="preserve">                      Art. 4.</w:t>
            </w:r>
          </w:p>
          <w:p w14:paraId="6BF5CD60" w14:textId="77777777" w:rsidR="00696ED5" w:rsidRDefault="00696ED5">
            <w:r>
              <w:t xml:space="preserve"> </w:t>
            </w:r>
          </w:p>
          <w:p w14:paraId="4FD4C7B2" w14:textId="77777777" w:rsidR="00696ED5" w:rsidRDefault="00696ED5">
            <w:r>
              <w:t>Off sij Deponenten aldaar Savonds niet gesien hebben dat meede in huijs present, en tegenwoordig was Coenraedt Andries Ruijter en tans oppasser alhier van de jagt</w:t>
            </w:r>
          </w:p>
          <w:p w14:paraId="30FDE031" w14:textId="77777777" w:rsidR="00696ED5" w:rsidRDefault="00696ED5"/>
          <w:p w14:paraId="168E7A31" w14:textId="77777777" w:rsidR="00696ED5" w:rsidRDefault="00696ED5">
            <w:r>
              <w:t xml:space="preserve">                      Art. 5.     </w:t>
            </w:r>
          </w:p>
          <w:p w14:paraId="72F25ABA" w14:textId="77777777" w:rsidR="00696ED5" w:rsidRDefault="00696ED5"/>
          <w:p w14:paraId="568F82DC" w14:textId="77777777" w:rsidR="00696ED5" w:rsidRDefault="00696ED5">
            <w:r>
              <w:t>Off al meede ter dier tijt in hun geseldschap niet bij, en present geweest is, Hendrik van de Loght inwoonder alhier</w:t>
            </w:r>
          </w:p>
          <w:p w14:paraId="5A9C2456" w14:textId="77777777" w:rsidR="00696ED5" w:rsidRDefault="00696ED5">
            <w:r>
              <w:lastRenderedPageBreak/>
              <w:t xml:space="preserve">                            </w:t>
            </w:r>
          </w:p>
          <w:p w14:paraId="332ADF18" w14:textId="77777777" w:rsidR="00696ED5" w:rsidRDefault="00696ED5">
            <w:r>
              <w:t xml:space="preserve">         </w:t>
            </w:r>
          </w:p>
          <w:p w14:paraId="0EBD6C1F" w14:textId="77777777" w:rsidR="00696ED5" w:rsidRDefault="00696ED5"/>
          <w:p w14:paraId="13E990EB" w14:textId="77777777" w:rsidR="00696ED5" w:rsidRDefault="00696ED5"/>
          <w:p w14:paraId="02694EEF" w14:textId="77777777" w:rsidR="00696ED5" w:rsidRDefault="00696ED5"/>
          <w:p w14:paraId="1D05C5D9" w14:textId="77777777" w:rsidR="00696ED5" w:rsidRDefault="00696ED5"/>
          <w:p w14:paraId="0183D0F5" w14:textId="77777777" w:rsidR="00696ED5" w:rsidRDefault="00696ED5">
            <w:r>
              <w:t xml:space="preserve">                          Art. 6.</w:t>
            </w:r>
          </w:p>
          <w:p w14:paraId="38F3F72F" w14:textId="77777777" w:rsidR="00696ED5" w:rsidRDefault="00696ED5"/>
          <w:p w14:paraId="025E980D" w14:textId="77777777" w:rsidR="00696ED5" w:rsidRDefault="00696ED5">
            <w:r>
              <w:t>Off zij Deponenten niet gesien hebben dat voorn: Hendrik van de Loght, met Een Bloot mes in de hand, door het huijs gegaan, en geswiert heeft,</w:t>
            </w:r>
          </w:p>
          <w:p w14:paraId="01FBDEBA" w14:textId="77777777" w:rsidR="00696ED5" w:rsidRDefault="00696ED5">
            <w:r>
              <w:t>En offer doen Eenige Rusie in huijs was.</w:t>
            </w:r>
          </w:p>
          <w:p w14:paraId="369C3B4C" w14:textId="77777777" w:rsidR="00696ED5" w:rsidRDefault="00696ED5"/>
          <w:p w14:paraId="229BA627" w14:textId="77777777" w:rsidR="00696ED5" w:rsidRDefault="00696ED5"/>
          <w:p w14:paraId="4841E64E" w14:textId="77777777" w:rsidR="00696ED5" w:rsidRDefault="00696ED5"/>
          <w:p w14:paraId="232D2AC2" w14:textId="77777777" w:rsidR="00696ED5" w:rsidRDefault="00696ED5"/>
          <w:p w14:paraId="16CE27F3" w14:textId="77777777" w:rsidR="00696ED5" w:rsidRDefault="00696ED5"/>
          <w:p w14:paraId="7DDF5616" w14:textId="77777777" w:rsidR="00696ED5" w:rsidRDefault="00696ED5"/>
          <w:p w14:paraId="7BF68EC3" w14:textId="77777777" w:rsidR="00696ED5" w:rsidRDefault="00696ED5"/>
          <w:p w14:paraId="3CCFC9F3" w14:textId="77777777" w:rsidR="00696ED5" w:rsidRDefault="00696ED5"/>
          <w:p w14:paraId="0A83338A" w14:textId="77777777" w:rsidR="00696ED5" w:rsidRDefault="00696ED5"/>
          <w:p w14:paraId="665CFAD0" w14:textId="77777777" w:rsidR="00696ED5" w:rsidRDefault="00696ED5">
            <w:r>
              <w:t xml:space="preserve">                               Art. 7.</w:t>
            </w:r>
          </w:p>
          <w:p w14:paraId="180EFAEC" w14:textId="77777777" w:rsidR="00696ED5" w:rsidRDefault="00696ED5"/>
          <w:p w14:paraId="11BCDECB" w14:textId="77777777" w:rsidR="00696ED5" w:rsidRDefault="00696ED5">
            <w:r>
              <w:t>Off de Deponenten al meede niet hebben gesien, dat voornoemde van de Loght, buijten het huijs is gegaan en kort daar aen wederom binnen gekomen is.</w:t>
            </w:r>
          </w:p>
          <w:p w14:paraId="15BBC7EC" w14:textId="77777777" w:rsidR="00696ED5" w:rsidRDefault="00696ED5"/>
          <w:p w14:paraId="5FF168B9" w14:textId="77777777" w:rsidR="00696ED5" w:rsidRDefault="00696ED5"/>
          <w:p w14:paraId="4B4B5FB1" w14:textId="77777777" w:rsidR="00696ED5" w:rsidRDefault="00696ED5"/>
          <w:p w14:paraId="25A2E504" w14:textId="77777777" w:rsidR="00696ED5" w:rsidRDefault="00696ED5"/>
          <w:p w14:paraId="75388A84" w14:textId="77777777" w:rsidR="00696ED5" w:rsidRDefault="00696ED5"/>
          <w:p w14:paraId="1526CF69" w14:textId="77777777" w:rsidR="00696ED5" w:rsidRDefault="00696ED5"/>
          <w:p w14:paraId="0CEFA087" w14:textId="77777777" w:rsidR="00696ED5" w:rsidRDefault="00696ED5">
            <w:r>
              <w:t xml:space="preserve">                               Art. 8.</w:t>
            </w:r>
          </w:p>
          <w:p w14:paraId="5FEE030E" w14:textId="77777777" w:rsidR="00696ED5" w:rsidRDefault="00696ED5"/>
          <w:p w14:paraId="48F809C6" w14:textId="77777777" w:rsidR="00696ED5" w:rsidRDefault="00696ED5">
            <w:r>
              <w:t>Off Zij Deponenten als doen niet gesien hebben, dat voorn. Coenraedt Andries besig was, met Een pijp Taback aan te steeken.</w:t>
            </w:r>
          </w:p>
          <w:p w14:paraId="6E9BDB07" w14:textId="77777777" w:rsidR="00696ED5" w:rsidRDefault="00696ED5"/>
          <w:p w14:paraId="6C2E7D2C" w14:textId="77777777" w:rsidR="00696ED5" w:rsidRDefault="00696ED5"/>
          <w:p w14:paraId="4E84F4E6" w14:textId="77777777" w:rsidR="00696ED5" w:rsidRDefault="00696ED5"/>
          <w:p w14:paraId="5DB3F564" w14:textId="77777777" w:rsidR="00696ED5" w:rsidRDefault="00696ED5">
            <w:r>
              <w:t xml:space="preserve">                              Art. 9.</w:t>
            </w:r>
          </w:p>
          <w:p w14:paraId="5BD9F55D" w14:textId="77777777" w:rsidR="00696ED5" w:rsidRDefault="00696ED5"/>
          <w:p w14:paraId="53A6CA2C" w14:textId="77777777" w:rsidR="00696ED5" w:rsidRDefault="00696ED5">
            <w:r>
              <w:t>Off Zij Deponenten op die selve tijt ook gesien hebben Dat voornoemde Hendrik van de Loght</w:t>
            </w:r>
          </w:p>
          <w:p w14:paraId="40A6EE93" w14:textId="77777777" w:rsidR="00696ED5" w:rsidRDefault="00696ED5">
            <w:r>
              <w:t>Met Een Bloot mes onverwagt, en zonder Eenige Rusie te hebben, voorn. Coenraet Andries heeft aangevallen.</w:t>
            </w:r>
          </w:p>
          <w:p w14:paraId="5F1B4927" w14:textId="77777777" w:rsidR="00696ED5" w:rsidRDefault="00696ED5">
            <w:r>
              <w:t xml:space="preserve">En onder Een sterk geroep van jough den zelven Coenraedt Andries Een Sneede over de tronie, off aangesigt heeft toegebragt, dat het Bloedt daar uijt </w:t>
            </w:r>
          </w:p>
          <w:p w14:paraId="34D24F82" w14:textId="77777777" w:rsidR="00696ED5" w:rsidRDefault="00696ED5">
            <w:r>
              <w:t>Voort Vloeijde</w:t>
            </w:r>
          </w:p>
          <w:p w14:paraId="03410F1D" w14:textId="77777777" w:rsidR="00696ED5" w:rsidRDefault="00696ED5"/>
          <w:p w14:paraId="71ED79B0" w14:textId="77777777" w:rsidR="00696ED5" w:rsidRDefault="00696ED5"/>
          <w:p w14:paraId="3E6250F2" w14:textId="77777777" w:rsidR="00696ED5" w:rsidRDefault="00696ED5"/>
          <w:p w14:paraId="5CC835FE" w14:textId="77777777" w:rsidR="00696ED5" w:rsidRDefault="00696ED5"/>
          <w:p w14:paraId="07CC4890" w14:textId="77777777" w:rsidR="00696ED5" w:rsidRDefault="00696ED5"/>
          <w:p w14:paraId="43087662" w14:textId="77777777" w:rsidR="00696ED5" w:rsidRDefault="00696ED5"/>
          <w:p w14:paraId="36B25EAD" w14:textId="77777777" w:rsidR="00696ED5" w:rsidRDefault="00696ED5"/>
          <w:p w14:paraId="73E6DADA" w14:textId="77777777" w:rsidR="00696ED5" w:rsidRDefault="00696ED5"/>
          <w:p w14:paraId="7A66CC63" w14:textId="77777777" w:rsidR="00696ED5" w:rsidRDefault="00696ED5"/>
          <w:p w14:paraId="54BBE115" w14:textId="77777777" w:rsidR="00696ED5" w:rsidRDefault="00696ED5"/>
          <w:p w14:paraId="46B6CADB" w14:textId="77777777" w:rsidR="00696ED5" w:rsidRDefault="00696ED5"/>
          <w:p w14:paraId="6D91006F" w14:textId="77777777" w:rsidR="00696ED5" w:rsidRDefault="00696ED5"/>
          <w:p w14:paraId="6ECA8A19" w14:textId="77777777" w:rsidR="00696ED5" w:rsidRDefault="00696ED5"/>
          <w:p w14:paraId="6B20D0F3" w14:textId="77777777" w:rsidR="00696ED5" w:rsidRDefault="00696ED5"/>
          <w:p w14:paraId="64FCDB75" w14:textId="77777777" w:rsidR="00696ED5" w:rsidRDefault="00696ED5"/>
          <w:p w14:paraId="537C07F8" w14:textId="77777777" w:rsidR="00696ED5" w:rsidRDefault="00696ED5"/>
          <w:p w14:paraId="584AA795" w14:textId="77777777" w:rsidR="00696ED5" w:rsidRDefault="00696ED5"/>
          <w:p w14:paraId="430BEDF3" w14:textId="77777777" w:rsidR="00696ED5" w:rsidRDefault="00696ED5">
            <w:r>
              <w:t xml:space="preserve">                               Art. 10.</w:t>
            </w:r>
          </w:p>
          <w:p w14:paraId="3BB44F8E" w14:textId="77777777" w:rsidR="00696ED5" w:rsidRDefault="00696ED5"/>
          <w:p w14:paraId="0F5CD0FB" w14:textId="77777777" w:rsidR="00696ED5" w:rsidRDefault="00696ED5">
            <w:r>
              <w:t>Off voornoemde van de Loght, naar dat hij de sneede gedaan had, niet aanstonds den huijse is uijt gegaan, en kort daar op door Jacobus Groenewalt is gevolgt</w:t>
            </w:r>
          </w:p>
          <w:p w14:paraId="76C9F137" w14:textId="77777777" w:rsidR="00696ED5" w:rsidRDefault="00696ED5"/>
          <w:p w14:paraId="3C37C87C" w14:textId="77777777" w:rsidR="00696ED5" w:rsidRDefault="00696ED5"/>
          <w:p w14:paraId="4313207A" w14:textId="77777777" w:rsidR="00696ED5" w:rsidRDefault="00696ED5">
            <w:r>
              <w:t xml:space="preserve">                             Art. 11.</w:t>
            </w:r>
          </w:p>
          <w:p w14:paraId="4FD1C395" w14:textId="77777777" w:rsidR="00696ED5" w:rsidRDefault="00696ED5"/>
          <w:p w14:paraId="3D490E1C" w14:textId="77777777" w:rsidR="00696ED5" w:rsidRDefault="00696ED5">
            <w:r>
              <w:t>Nog aan Jacobus Groenewalt, aff sonderlijk te vraegen, Doen hij buijten de Deur, bij van de Loght gekomen is, off hij teegens den zelve niet heeft gesegt Coenraedt Andries heeft Een Snee over zijn aangesigt.</w:t>
            </w:r>
          </w:p>
          <w:p w14:paraId="36AF1FFD" w14:textId="77777777" w:rsidR="00696ED5" w:rsidRDefault="00696ED5"/>
          <w:p w14:paraId="776B0240" w14:textId="77777777" w:rsidR="00696ED5" w:rsidRDefault="00696ED5">
            <w:r>
              <w:t xml:space="preserve">                            Art. 12.</w:t>
            </w:r>
          </w:p>
          <w:p w14:paraId="5F424D2E" w14:textId="77777777" w:rsidR="00696ED5" w:rsidRDefault="00696ED5"/>
          <w:p w14:paraId="0D97C856" w14:textId="77777777" w:rsidR="00696ED5" w:rsidRDefault="00696ED5">
            <w:r>
              <w:t>Off Hendrik van de Loght hem niet geandtwoort</w:t>
            </w:r>
          </w:p>
          <w:p w14:paraId="12ED50EE" w14:textId="77777777" w:rsidR="00696ED5" w:rsidRDefault="00696ED5">
            <w:r>
              <w:t>Heeft, “zoo dat kan wel zijn, dan gae ik maar na huijs.”</w:t>
            </w:r>
          </w:p>
          <w:p w14:paraId="35466B17" w14:textId="77777777" w:rsidR="00696ED5" w:rsidRDefault="00696ED5"/>
          <w:p w14:paraId="698726C6" w14:textId="77777777" w:rsidR="00696ED5" w:rsidRDefault="00696ED5">
            <w:r>
              <w:t xml:space="preserve">                           Art. 13.</w:t>
            </w:r>
          </w:p>
          <w:p w14:paraId="00E75678" w14:textId="77777777" w:rsidR="00696ED5" w:rsidRDefault="00696ED5"/>
          <w:p w14:paraId="45ECF995" w14:textId="77777777" w:rsidR="00696ED5" w:rsidRDefault="00696ED5">
            <w:r>
              <w:t xml:space="preserve">En Eijndelijk wat al de Deponenten van het doen voor gevallene meer kennelijk zij, </w:t>
            </w:r>
          </w:p>
          <w:p w14:paraId="2F2FA79E" w14:textId="77777777" w:rsidR="00696ED5" w:rsidRDefault="00696ED5"/>
        </w:tc>
      </w:tr>
      <w:tr w:rsidR="00696ED5" w14:paraId="7F5A3B10" w14:textId="77777777">
        <w:tc>
          <w:tcPr>
            <w:tcW w:w="4605" w:type="dxa"/>
          </w:tcPr>
          <w:p w14:paraId="335A0B07" w14:textId="77777777" w:rsidR="00696ED5" w:rsidRDefault="00696ED5"/>
        </w:tc>
        <w:tc>
          <w:tcPr>
            <w:tcW w:w="4605" w:type="dxa"/>
          </w:tcPr>
          <w:p w14:paraId="2065E04A" w14:textId="77777777" w:rsidR="00696ED5" w:rsidRDefault="00696ED5"/>
        </w:tc>
      </w:tr>
    </w:tbl>
    <w:p w14:paraId="4398E041" w14:textId="77777777" w:rsidR="00696ED5" w:rsidRDefault="00696ED5"/>
    <w:p w14:paraId="5ADFF8CD" w14:textId="77777777" w:rsidR="00696ED5" w:rsidRDefault="00696ED5">
      <w:r>
        <w:lastRenderedPageBreak/>
        <w:t>En hebben alle de Deponenten ider voor zoo veel zijn gedeponneerde aangaat; en hier voor op ider Articul staat genoteert, naar duijdelijke voorleesinge, daar bij gepersisteert; en, het zelve bekragtigt zeggende Een ider van haar de woorden, Soo waarlijk Helpe mij godt almagtigh,</w:t>
      </w:r>
    </w:p>
    <w:p w14:paraId="5D58AC7C" w14:textId="77777777" w:rsidR="00696ED5" w:rsidRDefault="00696ED5"/>
    <w:p w14:paraId="2DDDECFC" w14:textId="77777777" w:rsidR="00696ED5" w:rsidRDefault="00696ED5">
      <w:r>
        <w:t>Aldus gehoort, geexamineert, ende gedeponeert als voorsr. staat ten Raadhuijse van Schijndel, op Heeden den Een en Dartigsten Januarij 1700 twee en tagtigh ter presentie van De Heer Jan Willem van Nouhuijs Stadhouder, Niklaas van Schaardenburgh president, Johan Valentijn Kaub en Adriaan Niklaas Bakker Schepenen;</w:t>
      </w:r>
    </w:p>
    <w:p w14:paraId="35D95484" w14:textId="77777777" w:rsidR="00696ED5" w:rsidRDefault="00696ED5"/>
    <w:p w14:paraId="6D8C250A" w14:textId="77777777" w:rsidR="00696ED5" w:rsidRDefault="00696ED5">
      <w:r>
        <w:t>Jacobus Groonewalt              P.J. D. Haas Testis        Bartel Jan Penngs (!)</w:t>
      </w:r>
    </w:p>
    <w:p w14:paraId="3475EFB6" w14:textId="77777777" w:rsidR="00696ED5" w:rsidRDefault="00696ED5"/>
    <w:p w14:paraId="2B79F55B" w14:textId="77777777" w:rsidR="00696ED5" w:rsidRDefault="00696ED5">
      <w:r>
        <w:t>Jan Voets                               J.W. van Nouhuijs         J:V: Kaub</w:t>
      </w:r>
    </w:p>
    <w:p w14:paraId="00C66E8B" w14:textId="77777777" w:rsidR="00696ED5" w:rsidRDefault="00696ED5"/>
    <w:p w14:paraId="578B6CBD" w14:textId="77777777" w:rsidR="00696ED5" w:rsidRDefault="00696ED5">
      <w:r>
        <w:t>N.V. Schaardenburgh            A:N: Backer                  Mij Present</w:t>
      </w:r>
    </w:p>
    <w:p w14:paraId="1AD768E1" w14:textId="77777777" w:rsidR="00696ED5" w:rsidRDefault="00696ED5">
      <w:r>
        <w:t xml:space="preserve">         President</w:t>
      </w:r>
    </w:p>
    <w:p w14:paraId="54DF32FD" w14:textId="77777777" w:rsidR="00696ED5" w:rsidRDefault="00696ED5">
      <w:r>
        <w:t xml:space="preserve">                                                                                      G:H: van Beverwijck</w:t>
      </w:r>
    </w:p>
    <w:p w14:paraId="11B3F70B" w14:textId="77777777" w:rsidR="00696ED5" w:rsidRDefault="00696ED5">
      <w:r>
        <w:t xml:space="preserve">                                                                                                      Secrets.</w:t>
      </w:r>
    </w:p>
    <w:p w14:paraId="40192063" w14:textId="77777777" w:rsidR="00696ED5" w:rsidRDefault="00696ED5"/>
    <w:p w14:paraId="1EFC4312" w14:textId="77777777" w:rsidR="00696ED5" w:rsidRDefault="00696ED5"/>
    <w:p w14:paraId="4EA5B97E" w14:textId="77777777" w:rsidR="00696ED5" w:rsidRDefault="00696ED5"/>
    <w:p w14:paraId="46C9FA34" w14:textId="77777777" w:rsidR="00696ED5" w:rsidRDefault="00696ED5">
      <w:r>
        <w:t xml:space="preserve">Dit X ist merk van                    Dit x ist merk van Peeter </w:t>
      </w:r>
    </w:p>
    <w:p w14:paraId="4D907827" w14:textId="77777777" w:rsidR="00696ED5" w:rsidRDefault="00696ED5">
      <w:r>
        <w:t>Delis Anthonij Voets                Gosien Heesakkers</w:t>
      </w:r>
    </w:p>
    <w:p w14:paraId="3A5E5326" w14:textId="77777777" w:rsidR="00696ED5" w:rsidRDefault="00696ED5"/>
    <w:p w14:paraId="4FA8B09F" w14:textId="77777777" w:rsidR="00696ED5" w:rsidRDefault="00696ED5">
      <w:r>
        <w:t>Dit + ist merk van                    Dit XX ist merk van            Dit xx ist merk van</w:t>
      </w:r>
    </w:p>
    <w:p w14:paraId="158C991C" w14:textId="77777777" w:rsidR="00696ED5" w:rsidRDefault="00696ED5">
      <w:r>
        <w:t>Anthoneth van den                   Adriaan Jan van den            Johannis Jansse van den</w:t>
      </w:r>
    </w:p>
    <w:p w14:paraId="4DDA7660" w14:textId="77777777" w:rsidR="00696ED5" w:rsidRDefault="00696ED5">
      <w:r>
        <w:t>Bogaart                                     Dungen                                Bogaart</w:t>
      </w:r>
    </w:p>
    <w:p w14:paraId="50FC2B59" w14:textId="77777777" w:rsidR="00696ED5" w:rsidRDefault="00696ED5"/>
    <w:p w14:paraId="7517D370" w14:textId="77777777" w:rsidR="00696ED5" w:rsidRDefault="00696ED5">
      <w:r>
        <w:t xml:space="preserve">Dit ++ ist merk van                  Dit * ist merk van </w:t>
      </w:r>
    </w:p>
    <w:p w14:paraId="2E177549" w14:textId="77777777" w:rsidR="00696ED5" w:rsidRDefault="00696ED5">
      <w:r>
        <w:t>Arnoldus Jacob                        Elisabeth van den</w:t>
      </w:r>
    </w:p>
    <w:p w14:paraId="54FB4643" w14:textId="77777777" w:rsidR="00696ED5" w:rsidRDefault="00696ED5">
      <w:r>
        <w:t>Eijmbers van Kessel                Bogaart</w:t>
      </w:r>
    </w:p>
    <w:p w14:paraId="46C362E3" w14:textId="77777777" w:rsidR="00696ED5" w:rsidRDefault="00696ED5"/>
    <w:p w14:paraId="50B5838B" w14:textId="77777777" w:rsidR="00696ED5" w:rsidRDefault="00696ED5">
      <w:r>
        <w:t xml:space="preserve">                                        Verklaeren niet te konnen schrijven.</w:t>
      </w:r>
    </w:p>
    <w:p w14:paraId="5E84469B" w14:textId="77777777" w:rsidR="00696ED5" w:rsidRDefault="00696ED5"/>
    <w:p w14:paraId="1395A3B8" w14:textId="77777777" w:rsidR="00696ED5" w:rsidRDefault="00696ED5"/>
    <w:p w14:paraId="6EB68389" w14:textId="77777777" w:rsidR="00696ED5" w:rsidRDefault="00696ED5"/>
    <w:p w14:paraId="6AE119B9" w14:textId="77777777" w:rsidR="00696ED5" w:rsidRDefault="00696ED5"/>
    <w:p w14:paraId="58A4D141" w14:textId="77777777" w:rsidR="00696ED5" w:rsidRDefault="00696ED5"/>
    <w:p w14:paraId="45FC9EFA" w14:textId="77777777" w:rsidR="00696ED5" w:rsidRDefault="00696ED5"/>
    <w:p w14:paraId="076BBA09" w14:textId="77777777" w:rsidR="00696ED5" w:rsidRDefault="00696ED5"/>
    <w:p w14:paraId="4ACC9D3F" w14:textId="77777777" w:rsidR="00696ED5" w:rsidRDefault="00696ED5"/>
    <w:p w14:paraId="26B959A6" w14:textId="77777777" w:rsidR="00696ED5" w:rsidRDefault="00696ED5"/>
    <w:p w14:paraId="2FB0EE07" w14:textId="77777777" w:rsidR="00696ED5" w:rsidRDefault="00696ED5"/>
    <w:p w14:paraId="31A84947" w14:textId="77777777" w:rsidR="00696ED5" w:rsidRDefault="00696ED5"/>
    <w:p w14:paraId="200FEE41" w14:textId="77777777" w:rsidR="00696ED5" w:rsidRDefault="00696ED5"/>
    <w:p w14:paraId="1E33F5B4" w14:textId="77777777" w:rsidR="00696ED5" w:rsidRDefault="00696ED5"/>
    <w:p w14:paraId="4A65B5CF" w14:textId="77777777" w:rsidR="00696ED5" w:rsidRDefault="00696ED5"/>
    <w:p w14:paraId="3AFCA19D" w14:textId="77777777" w:rsidR="00696ED5" w:rsidRDefault="00696ED5"/>
    <w:p w14:paraId="08D0CE98" w14:textId="77777777" w:rsidR="00696ED5" w:rsidRDefault="00696ED5"/>
    <w:p w14:paraId="4D92466E" w14:textId="77777777" w:rsidR="00696ED5" w:rsidRDefault="00696ED5"/>
    <w:p w14:paraId="7FA4C00D" w14:textId="77777777" w:rsidR="00696ED5" w:rsidRDefault="00696ED5"/>
    <w:p w14:paraId="6E68A79C" w14:textId="77777777" w:rsidR="00696ED5" w:rsidRDefault="00696ED5"/>
    <w:p w14:paraId="3FF2F34C" w14:textId="77777777" w:rsidR="00696ED5" w:rsidRDefault="00696ED5"/>
    <w:p w14:paraId="666C8C8A" w14:textId="77777777" w:rsidR="00696ED5" w:rsidRDefault="00696ED5"/>
    <w:p w14:paraId="6D58737B" w14:textId="77777777" w:rsidR="00696ED5" w:rsidRDefault="00696ED5"/>
    <w:p w14:paraId="75531E5B" w14:textId="77777777" w:rsidR="00696ED5" w:rsidRDefault="00696ED5"/>
    <w:p w14:paraId="10C07FD3" w14:textId="77777777" w:rsidR="00696ED5" w:rsidRDefault="00696ED5"/>
    <w:p w14:paraId="43F47162" w14:textId="77777777" w:rsidR="00696ED5" w:rsidRDefault="00696ED5"/>
    <w:p w14:paraId="13AE8B21" w14:textId="77777777" w:rsidR="00696ED5" w:rsidRDefault="00696ED5"/>
    <w:p w14:paraId="2A1C3241" w14:textId="77777777" w:rsidR="00696ED5" w:rsidRDefault="00696ED5"/>
    <w:p w14:paraId="16C0A31C" w14:textId="77777777" w:rsidR="00696ED5" w:rsidRDefault="00696ED5"/>
    <w:p w14:paraId="773E2530" w14:textId="77777777" w:rsidR="00696ED5" w:rsidRDefault="00696ED5"/>
    <w:p w14:paraId="26258F3C" w14:textId="77777777" w:rsidR="00696ED5" w:rsidRDefault="00696ED5"/>
    <w:p w14:paraId="09F4C0C0" w14:textId="77777777" w:rsidR="00696ED5" w:rsidRDefault="00696ED5"/>
    <w:p w14:paraId="0D9331F6" w14:textId="77777777" w:rsidR="00696ED5" w:rsidRDefault="00696ED5"/>
    <w:p w14:paraId="62F06449" w14:textId="77777777" w:rsidR="00696ED5" w:rsidRDefault="00696ED5"/>
    <w:p w14:paraId="3B442E05" w14:textId="77777777" w:rsidR="00696ED5" w:rsidRDefault="00696ED5"/>
    <w:p w14:paraId="41A64611" w14:textId="77777777" w:rsidR="00696ED5" w:rsidRDefault="00696ED5"/>
    <w:p w14:paraId="22DAC242" w14:textId="77777777" w:rsidR="00696ED5" w:rsidRDefault="00696ED5">
      <w:pPr>
        <w:rPr>
          <w:lang w:val="fr-FR"/>
        </w:rPr>
      </w:pPr>
      <w:r>
        <w:t xml:space="preserve">Vervolg van vorenstaande. Hoort bij inv.nr. 171. </w:t>
      </w:r>
      <w:r>
        <w:rPr>
          <w:lang w:val="fr-FR"/>
        </w:rPr>
        <w:t>Bldz. 193v.</w:t>
      </w:r>
    </w:p>
    <w:p w14:paraId="3D5B2DC7" w14:textId="77777777" w:rsidR="00696ED5" w:rsidRDefault="00696ED5">
      <w:pPr>
        <w:rPr>
          <w:lang w:val="fr-FR"/>
        </w:rPr>
      </w:pPr>
    </w:p>
    <w:p w14:paraId="6DF7EFED" w14:textId="77777777" w:rsidR="00696ED5" w:rsidRDefault="00696ED5">
      <w:pPr>
        <w:rPr>
          <w:lang w:val="fr-FR"/>
        </w:rPr>
      </w:pPr>
      <w:r>
        <w:rPr>
          <w:lang w:val="fr-FR"/>
        </w:rPr>
        <w:t>Factum Est.</w:t>
      </w:r>
    </w:p>
    <w:p w14:paraId="5BBC3F9F" w14:textId="77777777" w:rsidR="00696ED5" w:rsidRDefault="00696ED5">
      <w:pPr>
        <w:rPr>
          <w:lang w:val="fr-FR"/>
        </w:rPr>
      </w:pPr>
    </w:p>
    <w:p w14:paraId="5FE19F96" w14:textId="77777777" w:rsidR="00696ED5" w:rsidRDefault="00696ED5">
      <w:pPr>
        <w:rPr>
          <w:lang w:val="fr-FR"/>
        </w:rPr>
      </w:pPr>
    </w:p>
    <w:p w14:paraId="6DB41BC0" w14:textId="77777777" w:rsidR="00696ED5" w:rsidRDefault="00696ED5">
      <w:r>
        <w:t>Compareerde voor Schepenen deses Dorps van Schijndel ondergenoempt Wouter van der Kallen, oudt omtrent twee en sestigh Jaaren, Jan Brokx oudt circa vijff en dartigh Jaaren, En Jan Hendrik van den Hurk out omtrent dartig jaaren alle woonagtig alhier tot Schijndel, Luijde van Eer, staande ter goeder naam en faam; De welke hebben getuijgt verklaart ende geattesteert, waar en waaragtigh te weesen, Dat Zij comparanten zeer wel kennen Zeeger Dirk Wouters, die ongehuewt en mede binnen Desen dorpe woonagtig is, welke Persoon in hunne buurt woonende, en zij bij hem genoegsaem Daegelijkx verkeer, en ommegang hebben, zeedert Eenige tijt, en nog heeden aan den voorn. Zeeger Dirk Wouters bespeuren, en met Leedweesen ondervinden dat hij Zijn Zinnen niet magtig, off gebruijkende is; ook niet bekwaam om sijn Zelven voor ongelukken te bevrijden, En derhalve ten hoogsten nodig is, dat gesecureert ende bewaart wordt, om alle onheijlen daardoor voor te komen;</w:t>
      </w:r>
    </w:p>
    <w:p w14:paraId="319981EC" w14:textId="77777777" w:rsidR="00696ED5" w:rsidRDefault="00696ED5">
      <w:r>
        <w:t xml:space="preserve">Eijndigende Zij comparanten hier meede deese haare waare, en opregte verklaeringe gevende voor reedenen van welweetenthijt als in den text, en wijders Dat zij nog heeden, uijt ZijneDiscourssen, gesprek, en gebaarden zulx Duijdelijk hebben ondervonden, preesenteerende, haar geattesteerde ider voor zoo veel hem aangaat desnoods, en gerequireert wordende met Heijligen eede te affirmeeren, </w:t>
      </w:r>
    </w:p>
    <w:p w14:paraId="691A073C" w14:textId="77777777" w:rsidR="00696ED5" w:rsidRDefault="00696ED5"/>
    <w:p w14:paraId="26947419" w14:textId="77777777" w:rsidR="00696ED5" w:rsidRDefault="00696ED5">
      <w:r>
        <w:t>Aldus gepassert op Heeden Binnen Schijndel Den Veertiende Februarij 1700 twee en tagtigh getuijgen  waaren hier over den president, Johan van Beverwijck, en Adriaan Niklaas Backer Schepenen van Schijndel.</w:t>
      </w:r>
    </w:p>
    <w:p w14:paraId="28369AC1" w14:textId="77777777" w:rsidR="00696ED5" w:rsidRDefault="00696ED5"/>
    <w:p w14:paraId="51DBB661" w14:textId="77777777" w:rsidR="00696ED5" w:rsidRDefault="00696ED5">
      <w:r>
        <w:t xml:space="preserve">Dit X ist merk van </w:t>
      </w:r>
    </w:p>
    <w:p w14:paraId="74F08007" w14:textId="77777777" w:rsidR="00696ED5" w:rsidRDefault="00696ED5">
      <w:r>
        <w:t xml:space="preserve">Jan Brokx,                                           P:J:D: Haas    Testis  </w:t>
      </w:r>
    </w:p>
    <w:p w14:paraId="496C6FBF" w14:textId="77777777" w:rsidR="00696ED5" w:rsidRDefault="00696ED5"/>
    <w:p w14:paraId="6007DF1B" w14:textId="77777777" w:rsidR="00696ED5" w:rsidRDefault="00696ED5">
      <w:r>
        <w:t>Dit x ist merk van                               Jan van den Hurk           J:V: Beverwijck</w:t>
      </w:r>
    </w:p>
    <w:p w14:paraId="2906FE27" w14:textId="77777777" w:rsidR="00696ED5" w:rsidRDefault="00696ED5">
      <w:r>
        <w:t xml:space="preserve">Wouter van der Callen, </w:t>
      </w:r>
    </w:p>
    <w:p w14:paraId="0C50F4DD" w14:textId="77777777" w:rsidR="00696ED5" w:rsidRDefault="00696ED5">
      <w:r>
        <w:t>verklaare bijde niet te konne              A:N: Backer                   Mij Present</w:t>
      </w:r>
    </w:p>
    <w:p w14:paraId="18CE7BD5" w14:textId="77777777" w:rsidR="00696ED5" w:rsidRDefault="00696ED5">
      <w:r>
        <w:t xml:space="preserve">schrijven.                                                                                         </w:t>
      </w:r>
    </w:p>
    <w:p w14:paraId="44716109" w14:textId="77777777" w:rsidR="00696ED5" w:rsidRDefault="00696ED5">
      <w:r>
        <w:t xml:space="preserve">                                                                                                    G:H: van Beverwijck </w:t>
      </w:r>
    </w:p>
    <w:p w14:paraId="4CA47B1F" w14:textId="77777777" w:rsidR="00696ED5" w:rsidRDefault="00696ED5">
      <w:r>
        <w:lastRenderedPageBreak/>
        <w:t xml:space="preserve">                                                                                                                    Secrets. </w:t>
      </w:r>
    </w:p>
    <w:p w14:paraId="5D1440D5" w14:textId="77777777" w:rsidR="00696ED5" w:rsidRDefault="00696ED5"/>
    <w:p w14:paraId="6D080CC9" w14:textId="77777777" w:rsidR="00696ED5" w:rsidRDefault="00696ED5"/>
    <w:p w14:paraId="68DF59F4" w14:textId="77777777" w:rsidR="00696ED5" w:rsidRDefault="00696ED5"/>
    <w:p w14:paraId="5B8AC4E0" w14:textId="77777777" w:rsidR="00696ED5" w:rsidRDefault="00696ED5"/>
    <w:p w14:paraId="75AF9A0B" w14:textId="77777777" w:rsidR="00696ED5" w:rsidRDefault="00696ED5"/>
    <w:p w14:paraId="6CB57B93" w14:textId="77777777" w:rsidR="00696ED5" w:rsidRDefault="00696ED5"/>
    <w:p w14:paraId="09529FAE" w14:textId="77777777" w:rsidR="00696ED5" w:rsidRDefault="00696ED5"/>
    <w:p w14:paraId="41C491A1" w14:textId="77777777" w:rsidR="00696ED5" w:rsidRDefault="00696ED5"/>
    <w:p w14:paraId="2D13A8E7" w14:textId="77777777" w:rsidR="00696ED5" w:rsidRDefault="00696ED5"/>
    <w:p w14:paraId="66437078" w14:textId="77777777" w:rsidR="00696ED5" w:rsidRDefault="00696ED5"/>
    <w:p w14:paraId="443EA188" w14:textId="77777777" w:rsidR="00696ED5" w:rsidRDefault="00696ED5"/>
    <w:p w14:paraId="31C7B480" w14:textId="77777777" w:rsidR="00696ED5" w:rsidRDefault="00696ED5"/>
    <w:p w14:paraId="55646106" w14:textId="77777777" w:rsidR="00696ED5" w:rsidRDefault="00696ED5"/>
    <w:p w14:paraId="06EB0ACF" w14:textId="77777777" w:rsidR="00696ED5" w:rsidRDefault="00696ED5"/>
    <w:p w14:paraId="020A62B2" w14:textId="77777777" w:rsidR="00696ED5" w:rsidRDefault="00696ED5"/>
    <w:p w14:paraId="637902AE" w14:textId="77777777" w:rsidR="00696ED5" w:rsidRDefault="00696ED5"/>
    <w:p w14:paraId="3468BA03" w14:textId="77777777" w:rsidR="00696ED5" w:rsidRDefault="00696ED5"/>
    <w:p w14:paraId="30B4C5AE" w14:textId="77777777" w:rsidR="00696ED5" w:rsidRDefault="00696ED5"/>
    <w:p w14:paraId="22106DB8" w14:textId="77777777" w:rsidR="00696ED5" w:rsidRDefault="00696ED5"/>
    <w:p w14:paraId="6B4DE696" w14:textId="77777777" w:rsidR="00696ED5" w:rsidRDefault="00696ED5"/>
    <w:p w14:paraId="2693F1EB" w14:textId="77777777" w:rsidR="00696ED5" w:rsidRDefault="00696ED5"/>
    <w:p w14:paraId="14B48DBB" w14:textId="77777777" w:rsidR="00696ED5" w:rsidRDefault="00696ED5"/>
    <w:p w14:paraId="6DADEBBD" w14:textId="77777777" w:rsidR="00696ED5" w:rsidRDefault="00696ED5">
      <w:pPr>
        <w:rPr>
          <w:lang w:val="fr-FR"/>
        </w:rPr>
      </w:pPr>
      <w:r>
        <w:t xml:space="preserve">Vervolg van vorenstaande. Hort bij inv.nr. 171.  </w:t>
      </w:r>
      <w:r>
        <w:rPr>
          <w:lang w:val="fr-FR"/>
        </w:rPr>
        <w:t>Bldz. 197v.</w:t>
      </w:r>
    </w:p>
    <w:p w14:paraId="4439A354" w14:textId="77777777" w:rsidR="00696ED5" w:rsidRDefault="00696ED5">
      <w:pPr>
        <w:rPr>
          <w:lang w:val="fr-FR"/>
        </w:rPr>
      </w:pPr>
    </w:p>
    <w:p w14:paraId="723B961E" w14:textId="77777777" w:rsidR="00696ED5" w:rsidRDefault="00696ED5">
      <w:pPr>
        <w:rPr>
          <w:lang w:val="fr-FR"/>
        </w:rPr>
      </w:pPr>
      <w:r>
        <w:rPr>
          <w:lang w:val="fr-FR"/>
        </w:rPr>
        <w:t>Factum Est.</w:t>
      </w:r>
    </w:p>
    <w:p w14:paraId="72FAFD79" w14:textId="77777777" w:rsidR="00696ED5" w:rsidRDefault="00696ED5">
      <w:pPr>
        <w:rPr>
          <w:lang w:val="fr-FR"/>
        </w:rPr>
      </w:pPr>
    </w:p>
    <w:p w14:paraId="21DAFF79" w14:textId="77777777" w:rsidR="00696ED5" w:rsidRDefault="00696ED5">
      <w:pPr>
        <w:pStyle w:val="Plattetekst3"/>
      </w:pPr>
      <w:r>
        <w:t xml:space="preserve">Compareerde voor Schepenen deses Dorps van Schijndel ondergenoemt Coenraedt Andries Ruijter in de Compagnie van den Heer Collonel van der Duijn, int Regment van den WelEdele gestrenge Heer van Stockum Leggende in  Guarnisoen binne de Hooft Stadt ’S Bosch, en tans meede oppasser van de jagt alhier; Den welke ter instantie en Requisitie van den WelEd. Gestr. Heer Jan Willem van Nouhuijs, Stadhouder deses quartiers van Peelandt, heeft getuijgt verklaart, ende geattesteert, na alvoorens daar toe geregtelijk te zijn geciteert, waar en waaragtigh te weesen, Dat hij comparant op Zondag den Sesde Januarij deses jaars 1700 twee en Tagtigh, Des Savonds in geselschap bevonden </w:t>
      </w:r>
      <w:r>
        <w:lastRenderedPageBreak/>
        <w:t>heeft, van verscheijdene persoonen en zulx ten huijse en Herberge van De weduwe Johannis Hendrik van den Bogaart, woonagtig binnen desen Dorpe op het Oetelaar,</w:t>
      </w:r>
    </w:p>
    <w:p w14:paraId="698789D0" w14:textId="77777777" w:rsidR="00696ED5" w:rsidRDefault="00696ED5">
      <w:pPr>
        <w:pStyle w:val="Plattetekst3"/>
      </w:pPr>
      <w:r>
        <w:t>Dat aldaar, onder andere meede present, en doen aanweesig waaren Hendrik van de Loght, Jacobus Groenewaldt, Delis Anthonij Voets, Peter Gosien Heesakkers Anthonet van den Bogaart, Elisabeth van den Bogaart, en meer andere personen,</w:t>
      </w:r>
    </w:p>
    <w:p w14:paraId="0FBEEDFF" w14:textId="77777777" w:rsidR="00696ED5" w:rsidRDefault="00696ED5">
      <w:pPr>
        <w:pStyle w:val="Plattetekst3"/>
      </w:pPr>
    </w:p>
    <w:p w14:paraId="2ABD05A9" w14:textId="77777777" w:rsidR="00696ED5" w:rsidRDefault="00696ED5">
      <w:pPr>
        <w:pStyle w:val="Plattetekst3"/>
      </w:pPr>
      <w:r>
        <w:t>Dat tijde voorschreeve, Eenige queestien en verschillen in huijs gereesen, en voorgevallen zijn En onder andere door Hendrik van de Loght tegens hem deponent Jacobus Groenewalt, en Anthonij Visser is gesegt Gij Durft niet; hij deponent daar op gerepliceert, en geandwoort heeft, ik durff wel,</w:t>
      </w:r>
    </w:p>
    <w:p w14:paraId="308EFCD0" w14:textId="77777777" w:rsidR="00696ED5" w:rsidRDefault="00696ED5">
      <w:pPr>
        <w:pStyle w:val="Plattetekst3"/>
      </w:pPr>
      <w:r>
        <w:t>Dat hij deponent daar op de Deur is uijtgegaan, en Eenige tijd dat geselschap verlaaten heeft, maar dien zelven avondt, nog weder ten huijse voorsr. hem begeeven heeft, alwaar onder andere, als doen nog tegen woordig was, den voorn. Hendrik van de Loght; die kort daar aan na buijten is gegaan;</w:t>
      </w:r>
    </w:p>
    <w:p w14:paraId="788577EC" w14:textId="77777777" w:rsidR="00696ED5" w:rsidRDefault="00696ED5">
      <w:pPr>
        <w:pStyle w:val="Plattetekst3"/>
      </w:pPr>
    </w:p>
    <w:p w14:paraId="33569A10" w14:textId="77777777" w:rsidR="00696ED5" w:rsidRDefault="00696ED5">
      <w:pPr>
        <w:pStyle w:val="Plattetekst3"/>
      </w:pPr>
      <w:r>
        <w:t>Dat hij Deponent, bij het in huijs en te rug koomen van meergemelte Hendrik van de Loght, besig was met het aansteeken van Een pijp Taback; dat den voornoemde Hendrik van de Loght als doen zonder Eenige woorde, Rusie, off questie te hebben, op het onverwagste, den deponent heeft aangevallen, onder Een Sterk geroep van joug; en hem deponent met Een Bloodt mes Een Sneede door de tronie off aangsigt heeft toegebragt,</w:t>
      </w:r>
    </w:p>
    <w:p w14:paraId="1C611F12" w14:textId="77777777" w:rsidR="00696ED5" w:rsidRDefault="00696ED5">
      <w:pPr>
        <w:pStyle w:val="Plattetekst3"/>
      </w:pPr>
    </w:p>
    <w:p w14:paraId="54F1C569" w14:textId="77777777" w:rsidR="00696ED5" w:rsidRDefault="00696ED5">
      <w:pPr>
        <w:pStyle w:val="Plattetekst3"/>
      </w:pPr>
      <w:r>
        <w:t>Dat hij comparant aanstonds voelende gequetst te zijn, heeft gesegt dat is schelms, waar op den voorn. van de Loght naar het pleegen van gemelte fijt, uijt den huijs, en na buijten is gegaan;</w:t>
      </w:r>
    </w:p>
    <w:p w14:paraId="5A2F3F1C" w14:textId="77777777" w:rsidR="00696ED5" w:rsidRDefault="00696ED5">
      <w:pPr>
        <w:pStyle w:val="Plattetekst3"/>
      </w:pPr>
    </w:p>
    <w:p w14:paraId="6194F993" w14:textId="77777777" w:rsidR="00696ED5" w:rsidRDefault="00696ED5">
      <w:pPr>
        <w:pStyle w:val="Plattetekst3"/>
      </w:pPr>
      <w:r>
        <w:t>Dat hij comparant, uijt voors: bekoome wonde zeer sterk Bloeijde, En bij hem gekomen is Jacobus Groenewalt, den welke tegens hem Deponent onder andere zijde Coenraedt ’t was op uw niet gemeent; En welke Groenewalt de voorsr. wonde; ent Bloed, affgewassen, en met Een Doek omwonden heeft,</w:t>
      </w:r>
    </w:p>
    <w:p w14:paraId="2B376587" w14:textId="77777777" w:rsidR="00696ED5" w:rsidRDefault="00696ED5">
      <w:pPr>
        <w:pStyle w:val="Plattetekst3"/>
      </w:pPr>
    </w:p>
    <w:p w14:paraId="073EBFD1" w14:textId="77777777" w:rsidR="00696ED5" w:rsidRDefault="00696ED5">
      <w:pPr>
        <w:pStyle w:val="Plattetekst3"/>
      </w:pPr>
      <w:r>
        <w:t>Eijndigende hij comparant hier meede, deese zijne waare, en opregte verklaaringe, geevende voor Reedenen van wel weetenthijt den voorn. Hendrik van de Loght, die hem de sneede door’t aangesigt heeft toegebragt, zeer wel te kennen, en van allent gunt hier voor gemelt, nog goede, en versse geheugenise te hebben; En heeft den zelven na aandagtige preelectuure bij zijn voorsr. geattesteerde blijven persisteeren en het zelve bekragtigt met sollemneele Eede, zeggende Dat sweer ik; Soo Waarlijk helpe mij God Almagtig, ten staave van Niklaas van Schaardenburgh president Loco den Heer Officier, ter preesentie, en bijweesen van  Johan van Beverwijck, en Johan Valentijn Kaub Schepenen, op Heeden Binnen Schijndel den Ses en twintigsten Februarij 1700 twee en Tagtigh;</w:t>
      </w:r>
    </w:p>
    <w:p w14:paraId="0D516B41" w14:textId="77777777" w:rsidR="00696ED5" w:rsidRDefault="00696ED5">
      <w:pPr>
        <w:pStyle w:val="Plattetekst3"/>
      </w:pPr>
    </w:p>
    <w:p w14:paraId="078C442E" w14:textId="77777777" w:rsidR="00696ED5" w:rsidRDefault="00696ED5">
      <w:pPr>
        <w:pStyle w:val="Plattetekst3"/>
      </w:pPr>
      <w:r>
        <w:t>Dit X ist merk van</w:t>
      </w:r>
    </w:p>
    <w:p w14:paraId="2B204897" w14:textId="77777777" w:rsidR="00696ED5" w:rsidRDefault="00696ED5">
      <w:pPr>
        <w:pStyle w:val="Plattetekst3"/>
      </w:pPr>
      <w:r>
        <w:t>Coenraedt Andries                           P.J.D. Haas  Testis           N.V. Schaardenburgh</w:t>
      </w:r>
    </w:p>
    <w:p w14:paraId="108DA552" w14:textId="77777777" w:rsidR="00696ED5" w:rsidRDefault="00696ED5">
      <w:pPr>
        <w:pStyle w:val="Plattetekst3"/>
      </w:pPr>
      <w:r>
        <w:t>verklaart niet te konne                                                              President Loco Officier</w:t>
      </w:r>
    </w:p>
    <w:p w14:paraId="250BF3D0" w14:textId="77777777" w:rsidR="00696ED5" w:rsidRDefault="00696ED5">
      <w:pPr>
        <w:pStyle w:val="Plattetekst3"/>
      </w:pPr>
      <w:r>
        <w:t>schrijve</w:t>
      </w:r>
    </w:p>
    <w:p w14:paraId="56952ECE" w14:textId="77777777" w:rsidR="00696ED5" w:rsidRDefault="00696ED5">
      <w:r>
        <w:t xml:space="preserve">                                                         J:V: Beverwijck               J:V: Kaub</w:t>
      </w:r>
    </w:p>
    <w:p w14:paraId="3431702D" w14:textId="77777777" w:rsidR="00696ED5" w:rsidRDefault="00696ED5">
      <w:r>
        <w:t>Mij Present</w:t>
      </w:r>
    </w:p>
    <w:p w14:paraId="67A931EE" w14:textId="77777777" w:rsidR="00696ED5" w:rsidRDefault="00696ED5">
      <w:r>
        <w:t xml:space="preserve">      G.H. van Beverwijck</w:t>
      </w:r>
    </w:p>
    <w:p w14:paraId="60ED7184" w14:textId="77777777" w:rsidR="00696ED5" w:rsidRDefault="00696ED5">
      <w:r>
        <w:t xml:space="preserve">                      Secrets.</w:t>
      </w:r>
    </w:p>
    <w:p w14:paraId="1028D10A" w14:textId="77777777" w:rsidR="00696ED5" w:rsidRDefault="00696ED5"/>
    <w:p w14:paraId="08E81852" w14:textId="77777777" w:rsidR="00696ED5" w:rsidRDefault="00696ED5">
      <w:pPr>
        <w:rPr>
          <w:lang w:val="fr-FR"/>
        </w:rPr>
      </w:pPr>
      <w:r>
        <w:t xml:space="preserve">Vervolg van vorenstaande. Hoort bij inv.nr. 171.  </w:t>
      </w:r>
      <w:r>
        <w:rPr>
          <w:lang w:val="fr-FR"/>
        </w:rPr>
        <w:t>Bldz. 205.</w:t>
      </w:r>
    </w:p>
    <w:p w14:paraId="4AF9B14B" w14:textId="77777777" w:rsidR="00696ED5" w:rsidRDefault="00696ED5">
      <w:pPr>
        <w:rPr>
          <w:lang w:val="fr-FR"/>
        </w:rPr>
      </w:pPr>
    </w:p>
    <w:p w14:paraId="68136A3A" w14:textId="77777777" w:rsidR="00696ED5" w:rsidRDefault="00696ED5">
      <w:pPr>
        <w:rPr>
          <w:lang w:val="fr-FR"/>
        </w:rPr>
      </w:pPr>
      <w:r>
        <w:rPr>
          <w:lang w:val="fr-FR"/>
        </w:rPr>
        <w:t>Factum Est.</w:t>
      </w:r>
    </w:p>
    <w:p w14:paraId="4BDF270F" w14:textId="77777777" w:rsidR="00696ED5" w:rsidRDefault="00696ED5">
      <w:pPr>
        <w:rPr>
          <w:lang w:val="fr-FR"/>
        </w:rPr>
      </w:pPr>
    </w:p>
    <w:p w14:paraId="4AEA4B2E" w14:textId="77777777" w:rsidR="00696ED5" w:rsidRDefault="00696ED5">
      <w:r>
        <w:lastRenderedPageBreak/>
        <w:t>Compareerde voor Schepenen Deses dorps van Schijndel ondergenoempt, Peeter Rijnder van den Bogaart, oudt Dartigh jaaren  en Jan Willems van Veghel, oudt ontrent ses en twintigh jaaren, bijde inwoonderen alhier Luijde van Eer staande, ter goeder naam, en faam, Dewelke ter instantie en requisitie van Andries Johannis van de Rijt, mede alhier woonagtigh, hebben getuijgt verklaart, ende geattesteert, na alvoorens daar toe geregtelijk te zijn geciteert, waar en waaragtig te weesen, Dat op Donderdag den seeventiende januarij 1700 twee en tagentigh, Laat in den avondt, de clocke circa Elff uuren zij comparanten, hebben gehoort en bijgewoont, Dat den requirant en Roeloff Anthonij de Vroom, den Laast genoemde woonagtig tot St. Oedenroode, hebben aangegaan, zeekere Ruijlinge op paarden;</w:t>
      </w:r>
    </w:p>
    <w:p w14:paraId="195310A9" w14:textId="77777777" w:rsidR="00696ED5" w:rsidRDefault="00696ED5">
      <w:r>
        <w:t>En onder conditie dat het paart ‘tgeen den requirant verruijlde moest zijn, vrij van paarts gebreeken; dog datter wel paarden waaren die Beeter ten Beenen waaren; En waar tegens den voorn. Roeloff Anthonij de Vroom, moest Leveren Een Paart; en zoo den Eersten comparant getuijgt, moest het zelve weesen Een Witte Schimmel;</w:t>
      </w:r>
    </w:p>
    <w:p w14:paraId="22B2DAEB" w14:textId="77777777" w:rsidR="00696ED5" w:rsidRDefault="00696ED5">
      <w:r>
        <w:t>Den Laast genoemde comparant verklaart, nog gehoort te hebben dat boven den voors. Witten Schimmel  off Paart, opgemelte Roeloff Anthonij de Vroom, aan den requirant heeft toegebooden Eenen Rixdaelder, mits  dat dan de Ruijling vast moest gaan, En waar op door van de Rijt geluk geslaegen is;</w:t>
      </w:r>
    </w:p>
    <w:p w14:paraId="428533B3" w14:textId="77777777" w:rsidR="00696ED5" w:rsidRDefault="00696ED5">
      <w:r>
        <w:t>En verklaaren bijde de comparanten te hebben gesien dat door gemelte de Vroom, en van der Rijdt, tot armgelt gegeven is ider twe Duijten,</w:t>
      </w:r>
    </w:p>
    <w:p w14:paraId="0B1D3B10" w14:textId="77777777" w:rsidR="00696ED5" w:rsidRDefault="00696ED5"/>
    <w:p w14:paraId="7B6F90E7" w14:textId="77777777" w:rsidR="00696ED5" w:rsidRDefault="00696ED5">
      <w:r>
        <w:t>Eijndigende zij comparanten hier meede deese haare waare, en opregte verklaaringe, en hebben na aandagtige preelectruure ider voor zoo veel hem aangaat daar bij gepersisteert, en voor reedenen van welweetenthijdt geallegeert, daar bij, aan, en present te zijn geweest, En wel ten huijse van den voorn. Eersten comparant, die ook het armgelt hier voor gemelt ontfangen en tot behoeven van den armen genooten heeft; en wijders als in den text, verklaarende van allent gunt voors: nog goede en verssche geheugenisse te hebben; En hebben al het zelve bekragtigt, zeggende Een ider van haar De woorden Dat sweer ik soo waarlijk helpe mij Godt Almagtigh</w:t>
      </w:r>
    </w:p>
    <w:p w14:paraId="0216E1B0" w14:textId="77777777" w:rsidR="00696ED5" w:rsidRDefault="00696ED5"/>
    <w:p w14:paraId="42DCC27A" w14:textId="77777777" w:rsidR="00696ED5" w:rsidRDefault="00696ED5">
      <w:r>
        <w:t>Aldus gepasseert op Heeden Binnen Schijndel den aghsten maart 1700 twee en taghentigh ter presentie van Niklaas van Schaardenburgh president Loco den Heer Officier, Frans Petrus Grootveldt, en Johan van Beverwijck  Schepenen van Scheijndel,</w:t>
      </w:r>
    </w:p>
    <w:p w14:paraId="2A1D9C3D" w14:textId="77777777" w:rsidR="00696ED5" w:rsidRDefault="00696ED5"/>
    <w:p w14:paraId="4CFF9971" w14:textId="77777777" w:rsidR="00696ED5" w:rsidRDefault="00696ED5">
      <w:r>
        <w:t>Peeter Rijnder van den Boogart              Dit X ist merk van Jan Willems van Veggel verklaart</w:t>
      </w:r>
    </w:p>
    <w:p w14:paraId="04AE5042" w14:textId="77777777" w:rsidR="00696ED5" w:rsidRDefault="00696ED5">
      <w:r>
        <w:t xml:space="preserve">                                                                 niet te konne schrijve.</w:t>
      </w:r>
    </w:p>
    <w:p w14:paraId="2E499D0A" w14:textId="77777777" w:rsidR="00696ED5" w:rsidRDefault="00696ED5"/>
    <w:p w14:paraId="591A50CA" w14:textId="77777777" w:rsidR="00696ED5" w:rsidRDefault="00696ED5">
      <w:r>
        <w:t>P:J:D: Haas  Testis                                  N:V: Schaardenburgh</w:t>
      </w:r>
    </w:p>
    <w:p w14:paraId="619A2C26" w14:textId="77777777" w:rsidR="00696ED5" w:rsidRDefault="00696ED5">
      <w:r>
        <w:t xml:space="preserve">                                                                President Loco officier</w:t>
      </w:r>
    </w:p>
    <w:p w14:paraId="729C94AE" w14:textId="77777777" w:rsidR="00696ED5" w:rsidRDefault="00696ED5">
      <w:r>
        <w:t xml:space="preserve">J:V: Beverwijck                           </w:t>
      </w:r>
    </w:p>
    <w:p w14:paraId="7C00C01B" w14:textId="77777777" w:rsidR="00696ED5" w:rsidRDefault="00696ED5">
      <w:r>
        <w:t xml:space="preserve">                                                                P:F: Grootveldt</w:t>
      </w:r>
    </w:p>
    <w:p w14:paraId="43D6D766" w14:textId="77777777" w:rsidR="00696ED5" w:rsidRDefault="00696ED5"/>
    <w:p w14:paraId="24124D2E" w14:textId="77777777" w:rsidR="00696ED5" w:rsidRDefault="00696ED5">
      <w:r>
        <w:t>Mij Present</w:t>
      </w:r>
    </w:p>
    <w:p w14:paraId="6D27B17A" w14:textId="77777777" w:rsidR="00696ED5" w:rsidRDefault="00696ED5">
      <w:r>
        <w:t>G:H: van Beverwijck</w:t>
      </w:r>
    </w:p>
    <w:p w14:paraId="26D0985F" w14:textId="77777777" w:rsidR="00696ED5" w:rsidRDefault="00696ED5">
      <w:r>
        <w:t xml:space="preserve">               Secrets.</w:t>
      </w:r>
    </w:p>
    <w:p w14:paraId="2B724283" w14:textId="77777777" w:rsidR="00696ED5" w:rsidRDefault="00696ED5"/>
    <w:p w14:paraId="596E78CD" w14:textId="77777777" w:rsidR="00696ED5" w:rsidRDefault="00696ED5"/>
    <w:p w14:paraId="7E1D28CF" w14:textId="77777777" w:rsidR="00696ED5" w:rsidRDefault="00696ED5"/>
    <w:p w14:paraId="3FB39352" w14:textId="77777777" w:rsidR="00696ED5" w:rsidRDefault="00696ED5"/>
    <w:p w14:paraId="67279005" w14:textId="77777777" w:rsidR="00696ED5" w:rsidRDefault="00696ED5"/>
    <w:p w14:paraId="73CD0AD9" w14:textId="77777777" w:rsidR="00696ED5" w:rsidRDefault="00696ED5"/>
    <w:p w14:paraId="1C260A6A" w14:textId="77777777" w:rsidR="00696ED5" w:rsidRDefault="00696ED5"/>
    <w:p w14:paraId="7A6A476A" w14:textId="77777777" w:rsidR="00696ED5" w:rsidRDefault="00696ED5"/>
    <w:p w14:paraId="5A42B594" w14:textId="77777777" w:rsidR="00696ED5" w:rsidRDefault="00696ED5">
      <w:pPr>
        <w:rPr>
          <w:lang w:val="fr-FR"/>
        </w:rPr>
      </w:pPr>
      <w:r>
        <w:t xml:space="preserve">Vervolg van vorenstaande. Hoort bij inv.nr. 171.  </w:t>
      </w:r>
      <w:r>
        <w:rPr>
          <w:lang w:val="fr-FR"/>
        </w:rPr>
        <w:t>Bldz. 211.</w:t>
      </w:r>
    </w:p>
    <w:p w14:paraId="4C3CC336" w14:textId="77777777" w:rsidR="00696ED5" w:rsidRDefault="00696ED5">
      <w:pPr>
        <w:rPr>
          <w:lang w:val="fr-FR"/>
        </w:rPr>
      </w:pPr>
    </w:p>
    <w:p w14:paraId="5219BD4B" w14:textId="77777777" w:rsidR="00696ED5" w:rsidRDefault="00696ED5">
      <w:pPr>
        <w:rPr>
          <w:lang w:val="fr-FR"/>
        </w:rPr>
      </w:pPr>
    </w:p>
    <w:p w14:paraId="407FB572" w14:textId="77777777" w:rsidR="00696ED5" w:rsidRDefault="00696ED5">
      <w:pPr>
        <w:rPr>
          <w:lang w:val="fr-FR"/>
        </w:rPr>
      </w:pPr>
      <w:r>
        <w:rPr>
          <w:lang w:val="fr-FR"/>
        </w:rPr>
        <w:t>Factum Est.</w:t>
      </w:r>
    </w:p>
    <w:p w14:paraId="7E60B006" w14:textId="77777777" w:rsidR="00696ED5" w:rsidRDefault="00696ED5">
      <w:pPr>
        <w:rPr>
          <w:lang w:val="fr-FR"/>
        </w:rPr>
      </w:pPr>
    </w:p>
    <w:p w14:paraId="5E4DDFAC" w14:textId="77777777" w:rsidR="00696ED5" w:rsidRDefault="00696ED5">
      <w:pPr>
        <w:rPr>
          <w:lang w:val="fr-FR"/>
        </w:rPr>
      </w:pPr>
    </w:p>
    <w:p w14:paraId="6C8AAF4F" w14:textId="77777777" w:rsidR="00696ED5" w:rsidRDefault="00696ED5">
      <w:r>
        <w:t>Wij Niklaas van Schaardenburgh president en Johan van Beverwijck Schepen, mitsgaders Gijsbertus Hermanus van Beverwijck Erff, en Fungeerende Secretaris deses Dorps van Schijndel, quartiere van Peelandt Meijerije der Stadt ’S Bosch Tuijgen, Certificeeren, en verklaaren bij deesen voor de opregte waarhijdt, Dat Christiaan Jan Smits oudt omtrent 22 : jaaren, Zijnde Een Schrijn werker off Timmerman van zijn ambagt, taemelijk Lank van Postuur, is van wettige Ouders binnen desen dorpe geboore staande ter goeder, en faam; Den welke voorneemens is, tot voortzetting van zijn ambagt te reijse van hier naar Oostende derhalve van ons was versoekende brieve van voorschrijvinge, die wij aan hem niet hebben wille, off konne wijgeren,</w:t>
      </w:r>
    </w:p>
    <w:p w14:paraId="1F746422" w14:textId="77777777" w:rsidR="00696ED5" w:rsidRDefault="00696ED5">
      <w:r>
        <w:t>Waaromme Wij mits deesen versoeken aan alle Heeren Officieren, soo , militairen als civielen, en die het verder zoude mogen aangaan, den voornoemde Christiaan Jan Smits, Vrij en onverhindert te Laaten passeeren, en repasseeren, sonder Eenig belet off hinderinge aan te doen, maar hem in alles behulpsaam te weeen; belovende van onse Zijde, in soortgelijke gevalle Reciproquelijk te zullen handelen;</w:t>
      </w:r>
    </w:p>
    <w:p w14:paraId="4F323EB2" w14:textId="77777777" w:rsidR="00696ED5" w:rsidRDefault="00696ED5"/>
    <w:p w14:paraId="559C2467" w14:textId="77777777" w:rsidR="00696ED5" w:rsidRDefault="00696ED5">
      <w:pPr>
        <w:rPr>
          <w:noProof/>
        </w:rPr>
      </w:pPr>
      <w:r>
        <w:t>Gegeven Binnen Schijndel den aghtienden maart 1700 twee en Taghentigh, En hebben wij tot meerder bekragtinge ons Schependoms Zegel (:op het Dubbelt deser)</w:t>
      </w:r>
      <w:r>
        <w:rPr>
          <w:noProof/>
        </w:rPr>
        <w:t>, hier onder doen drukken; en bij ons Eijgenhandigh onderteekent;</w:t>
      </w:r>
    </w:p>
    <w:p w14:paraId="622D7947" w14:textId="77777777" w:rsidR="00696ED5" w:rsidRDefault="00696ED5">
      <w:pPr>
        <w:rPr>
          <w:noProof/>
        </w:rPr>
      </w:pPr>
    </w:p>
    <w:p w14:paraId="05928E49" w14:textId="77777777" w:rsidR="00696ED5" w:rsidRDefault="00696ED5">
      <w:pPr>
        <w:rPr>
          <w:noProof/>
        </w:rPr>
      </w:pPr>
      <w:r>
        <w:rPr>
          <w:noProof/>
        </w:rPr>
        <w:lastRenderedPageBreak/>
        <w:t>N:V: Schaardenburgh                  J:V: Beverwijck         G:H: van Beverwijck</w:t>
      </w:r>
    </w:p>
    <w:p w14:paraId="626932CD" w14:textId="77777777" w:rsidR="00696ED5" w:rsidRDefault="00696ED5">
      <w:r>
        <w:rPr>
          <w:noProof/>
        </w:rPr>
        <w:t xml:space="preserve">        President                                                                                 Secrets.</w:t>
      </w:r>
    </w:p>
    <w:p w14:paraId="78CEC9B8" w14:textId="77777777" w:rsidR="00696ED5" w:rsidRDefault="00696ED5"/>
    <w:p w14:paraId="301DA396" w14:textId="77777777" w:rsidR="00696ED5" w:rsidRDefault="00696ED5"/>
    <w:p w14:paraId="7C198230" w14:textId="77777777" w:rsidR="00696ED5" w:rsidRDefault="00696ED5"/>
    <w:p w14:paraId="79A45D53" w14:textId="77777777" w:rsidR="00696ED5" w:rsidRDefault="00696ED5"/>
    <w:p w14:paraId="319D3CF4" w14:textId="77777777" w:rsidR="00696ED5" w:rsidRDefault="00696ED5"/>
    <w:p w14:paraId="78382398" w14:textId="77777777" w:rsidR="00696ED5" w:rsidRDefault="00696ED5"/>
    <w:p w14:paraId="1CBA7EF3" w14:textId="77777777" w:rsidR="00696ED5" w:rsidRDefault="00696ED5"/>
    <w:p w14:paraId="39A4E627" w14:textId="77777777" w:rsidR="00696ED5" w:rsidRDefault="00696ED5"/>
    <w:p w14:paraId="061E30A7" w14:textId="77777777" w:rsidR="00696ED5" w:rsidRDefault="00696ED5"/>
    <w:p w14:paraId="4F3D18E9" w14:textId="77777777" w:rsidR="00696ED5" w:rsidRDefault="00696ED5"/>
    <w:p w14:paraId="75F17CDB" w14:textId="77777777" w:rsidR="00696ED5" w:rsidRDefault="00696ED5"/>
    <w:p w14:paraId="4C4FD212" w14:textId="77777777" w:rsidR="00696ED5" w:rsidRDefault="00696ED5"/>
    <w:p w14:paraId="2D3AE7C3" w14:textId="77777777" w:rsidR="00696ED5" w:rsidRDefault="00696ED5"/>
    <w:p w14:paraId="47D9FAE8" w14:textId="77777777" w:rsidR="00696ED5" w:rsidRDefault="00696ED5"/>
    <w:p w14:paraId="107B72AC" w14:textId="77777777" w:rsidR="00696ED5" w:rsidRDefault="00696ED5"/>
    <w:p w14:paraId="6AEAE289" w14:textId="77777777" w:rsidR="00696ED5" w:rsidRDefault="00696ED5"/>
    <w:p w14:paraId="5001887F" w14:textId="77777777" w:rsidR="00696ED5" w:rsidRDefault="00696ED5"/>
    <w:p w14:paraId="65DE4B2C" w14:textId="77777777" w:rsidR="00696ED5" w:rsidRDefault="00696ED5"/>
    <w:p w14:paraId="1BF6CB6D" w14:textId="77777777" w:rsidR="00696ED5" w:rsidRDefault="00696ED5"/>
    <w:p w14:paraId="65E6D269" w14:textId="77777777" w:rsidR="00696ED5" w:rsidRDefault="00696ED5"/>
    <w:p w14:paraId="632300BA" w14:textId="77777777" w:rsidR="00696ED5" w:rsidRDefault="00696ED5"/>
    <w:p w14:paraId="50DFBFB4" w14:textId="77777777" w:rsidR="00696ED5" w:rsidRDefault="00696ED5"/>
    <w:p w14:paraId="32CA37F4" w14:textId="77777777" w:rsidR="00696ED5" w:rsidRDefault="00696ED5"/>
    <w:p w14:paraId="12D16422" w14:textId="77777777" w:rsidR="00696ED5" w:rsidRDefault="00696ED5"/>
    <w:p w14:paraId="05FB33B0" w14:textId="77777777" w:rsidR="00696ED5" w:rsidRDefault="00696ED5"/>
    <w:p w14:paraId="10FA976B" w14:textId="77777777" w:rsidR="00696ED5" w:rsidRDefault="00696ED5"/>
    <w:p w14:paraId="788FAB59" w14:textId="77777777" w:rsidR="00696ED5" w:rsidRDefault="00696ED5"/>
    <w:p w14:paraId="3AAD8079" w14:textId="77777777" w:rsidR="00696ED5" w:rsidRDefault="00696ED5"/>
    <w:p w14:paraId="2D2687A3" w14:textId="77777777" w:rsidR="00696ED5" w:rsidRDefault="00696ED5"/>
    <w:p w14:paraId="3A2E3E59" w14:textId="77777777" w:rsidR="00696ED5" w:rsidRDefault="00696ED5">
      <w:pPr>
        <w:rPr>
          <w:lang w:val="fr-FR"/>
        </w:rPr>
      </w:pPr>
      <w:r>
        <w:lastRenderedPageBreak/>
        <w:t xml:space="preserve">Vervolg van vorenstaande. Hoort bij inv.nr. 171.  </w:t>
      </w:r>
      <w:r>
        <w:rPr>
          <w:lang w:val="fr-FR"/>
        </w:rPr>
        <w:t>Bldz. 213.</w:t>
      </w:r>
    </w:p>
    <w:p w14:paraId="1B1AB6C6" w14:textId="77777777" w:rsidR="00696ED5" w:rsidRDefault="00696ED5">
      <w:pPr>
        <w:rPr>
          <w:lang w:val="fr-FR"/>
        </w:rPr>
      </w:pPr>
    </w:p>
    <w:p w14:paraId="6AE2869F" w14:textId="77777777" w:rsidR="00696ED5" w:rsidRDefault="00696ED5">
      <w:pPr>
        <w:rPr>
          <w:lang w:val="fr-FR"/>
        </w:rPr>
      </w:pPr>
    </w:p>
    <w:p w14:paraId="0F53608D" w14:textId="77777777" w:rsidR="00696ED5" w:rsidRDefault="00696ED5">
      <w:pPr>
        <w:rPr>
          <w:lang w:val="fr-FR"/>
        </w:rPr>
      </w:pPr>
      <w:r>
        <w:rPr>
          <w:lang w:val="fr-FR"/>
        </w:rPr>
        <w:t>Factum Est.</w:t>
      </w:r>
    </w:p>
    <w:p w14:paraId="0CABAC29" w14:textId="77777777" w:rsidR="00696ED5" w:rsidRDefault="00696ED5">
      <w:pPr>
        <w:rPr>
          <w:lang w:val="fr-FR"/>
        </w:rPr>
      </w:pPr>
    </w:p>
    <w:p w14:paraId="30F85772" w14:textId="77777777" w:rsidR="00696ED5" w:rsidRDefault="00696ED5">
      <w:pPr>
        <w:rPr>
          <w:lang w:val="fr-FR"/>
        </w:rPr>
      </w:pPr>
    </w:p>
    <w:p w14:paraId="423F6CE2" w14:textId="77777777" w:rsidR="00696ED5" w:rsidRDefault="00696ED5">
      <w:r>
        <w:t>Op Heeden den twee en twintigsten maart 1700 twee en tagtigh, compareerde voor schepenen ondergenoempt Geerit Johannis Peeters, Adriaan Peeter van Heeswijck, Adriaan Francus Ondersteijn En Geerit Jansse van Son alle Borgemeesters deses Dorps van Schijndel, wegens den jaare ingegaan primo april 1700 Een en tagtigh, en zullende Expireeren ultimo maart deses jaars 1700 twee en tagtigh: welke voorn. comparanten aan handen van Niklaas van Schaardenburgh, president scheepen Loco den Heer Officier, en aan Schepenen alhier hebben overgebragt Een Dubbelt getal aan koomende Borgemeesters, om over deesen Dorpe, en jaare 1700 twee en tagtigh te worden geéligeert, en verkooren Een Enkelt getal : in conformité van de Dorps Reglementen en Resolutien van Officier en Schepenen alhier De dato 18 maart 1742 En zulx uijt de na te noemen persoonen</w:t>
      </w:r>
    </w:p>
    <w:p w14:paraId="1640E3FC" w14:textId="77777777" w:rsidR="00696ED5" w:rsidRDefault="00696ED5"/>
    <w:p w14:paraId="5276F1C5" w14:textId="77777777" w:rsidR="00696ED5" w:rsidRDefault="00696ED5">
      <w:r>
        <w:tab/>
      </w:r>
      <w:r>
        <w:tab/>
      </w:r>
      <w:r>
        <w:tab/>
      </w:r>
      <w:r>
        <w:tab/>
        <w:t>Peeter van Kleef</w:t>
      </w:r>
    </w:p>
    <w:p w14:paraId="3825E763" w14:textId="77777777" w:rsidR="00696ED5" w:rsidRDefault="00696ED5">
      <w:r>
        <w:t>Wijbosch</w:t>
      </w:r>
      <w:r>
        <w:tab/>
      </w:r>
      <w:r>
        <w:tab/>
      </w:r>
      <w:r>
        <w:tab/>
        <w:t>en</w:t>
      </w:r>
    </w:p>
    <w:p w14:paraId="212A8C1F" w14:textId="77777777" w:rsidR="00696ED5" w:rsidRDefault="00696ED5">
      <w:r>
        <w:tab/>
      </w:r>
      <w:r>
        <w:tab/>
        <w:t>Borgemeester</w:t>
      </w:r>
      <w:r>
        <w:tab/>
        <w:t>Peeter Gijsbert van der Heijden</w:t>
      </w:r>
    </w:p>
    <w:p w14:paraId="784E3BDA" w14:textId="77777777" w:rsidR="00696ED5" w:rsidRDefault="00696ED5"/>
    <w:p w14:paraId="6C5B1C0B" w14:textId="77777777" w:rsidR="00696ED5" w:rsidRDefault="00696ED5">
      <w:r>
        <w:tab/>
      </w:r>
      <w:r>
        <w:tab/>
        <w:t>Borgemeester</w:t>
      </w:r>
      <w:r>
        <w:tab/>
        <w:t>Francus van Heeswijck</w:t>
      </w:r>
    </w:p>
    <w:p w14:paraId="7E4FC9F4" w14:textId="77777777" w:rsidR="00696ED5" w:rsidRDefault="00696ED5">
      <w:r>
        <w:t>LuttelEijnde</w:t>
      </w:r>
      <w:r>
        <w:tab/>
      </w:r>
      <w:r>
        <w:tab/>
        <w:t xml:space="preserve">             en</w:t>
      </w:r>
    </w:p>
    <w:p w14:paraId="56038E80" w14:textId="77777777" w:rsidR="00696ED5" w:rsidRDefault="00696ED5">
      <w:r>
        <w:t xml:space="preserve">                         </w:t>
      </w:r>
      <w:r>
        <w:tab/>
      </w:r>
      <w:r>
        <w:tab/>
      </w:r>
      <w:r>
        <w:tab/>
        <w:t>Martinus van den Bergh</w:t>
      </w:r>
    </w:p>
    <w:p w14:paraId="617E9DE3" w14:textId="77777777" w:rsidR="00696ED5" w:rsidRDefault="00696ED5"/>
    <w:p w14:paraId="517C020D" w14:textId="77777777" w:rsidR="00696ED5" w:rsidRDefault="00696ED5">
      <w:r>
        <w:tab/>
      </w:r>
      <w:r>
        <w:tab/>
      </w:r>
      <w:r>
        <w:tab/>
      </w:r>
      <w:r>
        <w:tab/>
        <w:t>Jan Bartel Schevers</w:t>
      </w:r>
    </w:p>
    <w:p w14:paraId="1D679ED7" w14:textId="77777777" w:rsidR="00696ED5" w:rsidRDefault="00696ED5">
      <w:r>
        <w:t>Borne</w:t>
      </w:r>
      <w:r>
        <w:tab/>
      </w:r>
      <w:r>
        <w:tab/>
      </w:r>
      <w:r>
        <w:tab/>
      </w:r>
      <w:r>
        <w:tab/>
        <w:t>en</w:t>
      </w:r>
    </w:p>
    <w:p w14:paraId="2B456A16" w14:textId="77777777" w:rsidR="00696ED5" w:rsidRDefault="00696ED5">
      <w:r>
        <w:tab/>
      </w:r>
      <w:r>
        <w:tab/>
        <w:t>Borgemeester</w:t>
      </w:r>
      <w:r>
        <w:tab/>
        <w:t>Jan Jansse van Heretum</w:t>
      </w:r>
    </w:p>
    <w:p w14:paraId="21038883" w14:textId="77777777" w:rsidR="00696ED5" w:rsidRDefault="00696ED5"/>
    <w:p w14:paraId="1F98DE1C" w14:textId="77777777" w:rsidR="00696ED5" w:rsidRDefault="00696ED5">
      <w:r>
        <w:tab/>
      </w:r>
      <w:r>
        <w:tab/>
      </w:r>
      <w:r>
        <w:tab/>
      </w:r>
      <w:r>
        <w:tab/>
        <w:t>Andries Jacob Voets</w:t>
      </w:r>
    </w:p>
    <w:p w14:paraId="468DADD1" w14:textId="77777777" w:rsidR="00696ED5" w:rsidRDefault="00696ED5">
      <w:r>
        <w:t>Elschodt</w:t>
      </w:r>
      <w:r>
        <w:tab/>
      </w:r>
      <w:r>
        <w:tab/>
      </w:r>
      <w:r>
        <w:tab/>
        <w:t>en</w:t>
      </w:r>
    </w:p>
    <w:p w14:paraId="4451F601" w14:textId="77777777" w:rsidR="00696ED5" w:rsidRDefault="00696ED5">
      <w:r>
        <w:tab/>
      </w:r>
      <w:r>
        <w:tab/>
        <w:t>Borgemeester</w:t>
      </w:r>
      <w:r>
        <w:tab/>
        <w:t>Gijsbert Jansse Reijkers</w:t>
      </w:r>
    </w:p>
    <w:p w14:paraId="17575E5B" w14:textId="77777777" w:rsidR="00696ED5" w:rsidRDefault="00696ED5"/>
    <w:p w14:paraId="0DCB824F" w14:textId="77777777" w:rsidR="00696ED5" w:rsidRDefault="00696ED5">
      <w:r>
        <w:tab/>
        <w:t>En verklaeren de comparanten de voorsr. Persoonen voor goet, suffisant, en bekwaam te Erkennen, en des noods ingevolge de oude gebruijken daar voor in te staan,</w:t>
      </w:r>
    </w:p>
    <w:p w14:paraId="5352BB7C" w14:textId="77777777" w:rsidR="00696ED5" w:rsidRDefault="00696ED5"/>
    <w:p w14:paraId="27EF5306" w14:textId="77777777" w:rsidR="00696ED5" w:rsidRDefault="00696ED5">
      <w:r>
        <w:t>Aldus de voorschreeve nominatie geformeert ten Raadhuijse van Schijndel op Dato Ut supra, ter Preesentie van Niklaas van Schaardenburgh preesident Loco officier, Johan van Beverwijck Johan Valentijn Kaub, en Adriaan Niklaas Backer Schepenen</w:t>
      </w:r>
    </w:p>
    <w:p w14:paraId="2350D1E4" w14:textId="77777777" w:rsidR="00696ED5" w:rsidRDefault="00696ED5"/>
    <w:p w14:paraId="6E90E0F5" w14:textId="77777777" w:rsidR="00696ED5" w:rsidRDefault="00696ED5">
      <w:r>
        <w:t>Adriaan Peeter van Heessewijck                      Dit X ist merk van Adriaan Francis Ondersteijn</w:t>
      </w:r>
      <w:r>
        <w:tab/>
      </w:r>
    </w:p>
    <w:p w14:paraId="4712FBA2" w14:textId="77777777" w:rsidR="00696ED5" w:rsidRDefault="00696ED5">
      <w:r>
        <w:t xml:space="preserve">                                                                          verklaart niet te konnen schrijve</w:t>
      </w:r>
    </w:p>
    <w:p w14:paraId="3E4C4D98" w14:textId="77777777" w:rsidR="00696ED5" w:rsidRDefault="00696ED5">
      <w:r>
        <w:t xml:space="preserve">Gerit Johannis Peeters        </w:t>
      </w:r>
    </w:p>
    <w:p w14:paraId="10498E99" w14:textId="77777777" w:rsidR="00696ED5" w:rsidRDefault="00696ED5">
      <w:r>
        <w:t xml:space="preserve">                                              P:J:D: Haas Testis             Gert van Son</w:t>
      </w:r>
    </w:p>
    <w:p w14:paraId="70F036E8" w14:textId="77777777" w:rsidR="00696ED5" w:rsidRDefault="00696ED5"/>
    <w:p w14:paraId="4A774C61" w14:textId="77777777" w:rsidR="00696ED5" w:rsidRDefault="00696ED5">
      <w:r>
        <w:t>N:V: Schaardenburgh           J:V: Kaub                           A:N: Backer</w:t>
      </w:r>
    </w:p>
    <w:p w14:paraId="5DBA06DE" w14:textId="77777777" w:rsidR="00696ED5" w:rsidRDefault="00696ED5">
      <w:r>
        <w:t>President – Loco officier</w:t>
      </w:r>
    </w:p>
    <w:p w14:paraId="44A6667D" w14:textId="77777777" w:rsidR="00696ED5" w:rsidRDefault="00696ED5">
      <w:r>
        <w:t xml:space="preserve">                                                                                         Mij Present</w:t>
      </w:r>
    </w:p>
    <w:p w14:paraId="3EB69C35" w14:textId="77777777" w:rsidR="00696ED5" w:rsidRDefault="00696ED5">
      <w:r>
        <w:t>J:v: Beverwijck                                                                G:H: van Beverwijck</w:t>
      </w:r>
    </w:p>
    <w:p w14:paraId="7E936C13" w14:textId="77777777" w:rsidR="00696ED5" w:rsidRDefault="00696ED5">
      <w:r>
        <w:t xml:space="preserve">                                                                                                         Secrets.</w:t>
      </w:r>
    </w:p>
    <w:p w14:paraId="78A61866" w14:textId="77777777" w:rsidR="00696ED5" w:rsidRDefault="00696ED5"/>
    <w:p w14:paraId="1702F8DE" w14:textId="77777777" w:rsidR="00696ED5" w:rsidRDefault="00696ED5">
      <w:r>
        <w:t xml:space="preserve"> </w:t>
      </w:r>
    </w:p>
    <w:p w14:paraId="68122135" w14:textId="77777777" w:rsidR="00696ED5" w:rsidRDefault="00696ED5"/>
    <w:p w14:paraId="1A90CFD0" w14:textId="77777777" w:rsidR="00696ED5" w:rsidRDefault="00696ED5"/>
    <w:p w14:paraId="40812512" w14:textId="77777777" w:rsidR="00696ED5" w:rsidRDefault="00696ED5"/>
    <w:p w14:paraId="3577FA75" w14:textId="77777777" w:rsidR="00696ED5" w:rsidRDefault="00696ED5"/>
    <w:p w14:paraId="56D028F4" w14:textId="77777777" w:rsidR="00696ED5" w:rsidRDefault="00696ED5">
      <w:pPr>
        <w:rPr>
          <w:lang w:val="fr-FR"/>
        </w:rPr>
      </w:pPr>
      <w:r>
        <w:t xml:space="preserve">Vervolg van vorenstaande. Hoort bij inv.nr. 171.  </w:t>
      </w:r>
      <w:r>
        <w:rPr>
          <w:lang w:val="fr-FR"/>
        </w:rPr>
        <w:t>Bldz. 217v.</w:t>
      </w:r>
    </w:p>
    <w:p w14:paraId="0ABFF94D" w14:textId="77777777" w:rsidR="00696ED5" w:rsidRDefault="00696ED5">
      <w:pPr>
        <w:rPr>
          <w:lang w:val="fr-FR"/>
        </w:rPr>
      </w:pPr>
    </w:p>
    <w:p w14:paraId="01CBBE97" w14:textId="77777777" w:rsidR="00696ED5" w:rsidRDefault="00696ED5">
      <w:pPr>
        <w:rPr>
          <w:lang w:val="fr-FR"/>
        </w:rPr>
      </w:pPr>
      <w:r>
        <w:rPr>
          <w:lang w:val="fr-FR"/>
        </w:rPr>
        <w:t>Factum Est.</w:t>
      </w:r>
    </w:p>
    <w:p w14:paraId="005B6281" w14:textId="77777777" w:rsidR="00696ED5" w:rsidRDefault="00696ED5">
      <w:pPr>
        <w:rPr>
          <w:lang w:val="fr-FR"/>
        </w:rPr>
      </w:pPr>
    </w:p>
    <w:p w14:paraId="4CDE9275" w14:textId="77777777" w:rsidR="00696ED5" w:rsidRDefault="00696ED5">
      <w:pPr>
        <w:rPr>
          <w:lang w:val="fr-FR"/>
        </w:rPr>
      </w:pPr>
    </w:p>
    <w:p w14:paraId="11A567B2" w14:textId="77777777" w:rsidR="00696ED5" w:rsidRDefault="00696ED5">
      <w:r>
        <w:t>Alsoo Door de Heer J:W: van Nouhuijs Stadhouder deeses quartiers van Peelandt, aan Scheepenen, uijt de Nominatie, welke is overgegeven door de affgegaane Borgemeesters deses Dorps van Schijndel de anno 1781 zijn geéligeert, en tot Borgemeesters verkooren, omme over deesen jaare 1700 twee en taghentig in te gaan met primo april, en zullende Expireeren den Laasten maart 1700 Drie en tagtigh, te Regeeren</w:t>
      </w:r>
    </w:p>
    <w:p w14:paraId="1187CF0A" w14:textId="77777777" w:rsidR="00696ED5" w:rsidRDefault="00696ED5"/>
    <w:p w14:paraId="221E6F07" w14:textId="77777777" w:rsidR="00696ED5" w:rsidRDefault="00696ED5">
      <w:r>
        <w:t>WIJBOSCH</w:t>
      </w:r>
      <w:r>
        <w:tab/>
      </w:r>
      <w:r>
        <w:tab/>
      </w:r>
      <w:r>
        <w:tab/>
        <w:t>Peeter Gijsbert van der Heijden</w:t>
      </w:r>
    </w:p>
    <w:p w14:paraId="04962275" w14:textId="77777777" w:rsidR="00696ED5" w:rsidRDefault="00696ED5">
      <w:r>
        <w:lastRenderedPageBreak/>
        <w:t>LUTTELEIJNDE</w:t>
      </w:r>
      <w:r>
        <w:tab/>
      </w:r>
      <w:r>
        <w:tab/>
        <w:t>Francus van Heeswijck</w:t>
      </w:r>
    </w:p>
    <w:p w14:paraId="0EB49DDA" w14:textId="77777777" w:rsidR="00696ED5" w:rsidRDefault="00696ED5">
      <w:r>
        <w:t>BORNE</w:t>
      </w:r>
      <w:r>
        <w:tab/>
      </w:r>
      <w:r>
        <w:tab/>
      </w:r>
      <w:r>
        <w:tab/>
        <w:t>Jan Jansse van Heeretum</w:t>
      </w:r>
    </w:p>
    <w:p w14:paraId="42186247" w14:textId="77777777" w:rsidR="00696ED5" w:rsidRDefault="00696ED5">
      <w:r>
        <w:t>ELSCHODT</w:t>
      </w:r>
      <w:r>
        <w:tab/>
      </w:r>
      <w:r>
        <w:tab/>
      </w:r>
      <w:r>
        <w:tab/>
        <w:t>Gijsbert Jansse Reijkers</w:t>
      </w:r>
    </w:p>
    <w:p w14:paraId="3C7F0C78" w14:textId="77777777" w:rsidR="00696ED5" w:rsidRDefault="00696ED5"/>
    <w:p w14:paraId="710E26CA" w14:textId="77777777" w:rsidR="00696ED5" w:rsidRDefault="00696ED5">
      <w:r>
        <w:t xml:space="preserve">BROEKSTRAAT                </w:t>
      </w:r>
      <w:r>
        <w:tab/>
        <w:t>Wouter Timmermans, bij schepenen tot Borgemeester verkooren.</w:t>
      </w:r>
    </w:p>
    <w:p w14:paraId="46F3135C" w14:textId="77777777" w:rsidR="00696ED5" w:rsidRDefault="00696ED5"/>
    <w:p w14:paraId="763A938D" w14:textId="77777777" w:rsidR="00696ED5" w:rsidRDefault="00696ED5">
      <w:r>
        <w:t>Zoo word haar bij deesen geordonneert het Borgemeester ampt ieder in zijnen hoek te aanvaarden, en te bedienen in conformité van de Resolutie van haar Edele Mogende de Heeren Raaden van Staaten alreede gestatueert off nog te statueeren, mitsgaders haar te Reguleeren naar de Dorps Reglementen ten dien op Zigten genoomen; En voornamentlijk na die van den 18 December 1742 bij officier, en Schepenen gearresteert, om ingevolge van dien, Een ieder het Zijne Getrouwelijk waar te neemen: Verders worden de Borgemeesters geciteert tegens Vrijdagh den Vijffden April 1700 twee en Tagtigh des agtermiddags om vier uuren ten Raadhuijse, alhier om haaren Eedt in die qualitijte aff te Leggen: Inmiddels worden haare goederen in arrest genoomen tot tijden, en weijlen Zij haaren Eedt hebben gedaan:</w:t>
      </w:r>
    </w:p>
    <w:p w14:paraId="403B6DFA" w14:textId="77777777" w:rsidR="00696ED5" w:rsidRDefault="00696ED5"/>
    <w:p w14:paraId="42F6DD12" w14:textId="77777777" w:rsidR="00696ED5" w:rsidRDefault="00696ED5">
      <w:r>
        <w:t>Aldus geéligeet Binnen Schijndel Den Vijff en twintgsten maart 1700 twee e Tagtigh</w:t>
      </w:r>
    </w:p>
    <w:p w14:paraId="138BDFCC" w14:textId="77777777" w:rsidR="00696ED5" w:rsidRDefault="00696ED5"/>
    <w:p w14:paraId="781549EE" w14:textId="77777777" w:rsidR="00696ED5" w:rsidRDefault="00696ED5">
      <w:r>
        <w:t>J:W: Nouhuijs          N:V: Schaardenburgh              F:P: Grootveldt</w:t>
      </w:r>
    </w:p>
    <w:p w14:paraId="63C231D6" w14:textId="77777777" w:rsidR="00696ED5" w:rsidRDefault="00696ED5">
      <w:pPr>
        <w:rPr>
          <w:lang w:val="en-GB"/>
        </w:rPr>
      </w:pPr>
      <w:r>
        <w:t xml:space="preserve">                                          </w:t>
      </w:r>
      <w:r>
        <w:rPr>
          <w:lang w:val="en-GB"/>
        </w:rPr>
        <w:t>President</w:t>
      </w:r>
    </w:p>
    <w:p w14:paraId="2BFEBAAE" w14:textId="77777777" w:rsidR="00696ED5" w:rsidRDefault="00696ED5">
      <w:pPr>
        <w:rPr>
          <w:lang w:val="en-GB"/>
        </w:rPr>
      </w:pPr>
      <w:r>
        <w:rPr>
          <w:lang w:val="en-GB"/>
        </w:rPr>
        <w:t xml:space="preserve">C.v.Haarlem                                                             J:B: Schevers         </w:t>
      </w:r>
    </w:p>
    <w:p w14:paraId="664C7A2D" w14:textId="77777777" w:rsidR="00696ED5" w:rsidRDefault="00696ED5">
      <w:pPr>
        <w:rPr>
          <w:lang w:val="en-GB"/>
        </w:rPr>
      </w:pPr>
      <w:r>
        <w:rPr>
          <w:lang w:val="en-GB"/>
        </w:rPr>
        <w:t xml:space="preserve">                                 A:N: Backer                             </w:t>
      </w:r>
    </w:p>
    <w:p w14:paraId="1EF80FCE" w14:textId="77777777" w:rsidR="00696ED5" w:rsidRDefault="00696ED5">
      <w:pPr>
        <w:rPr>
          <w:lang w:val="en-GB"/>
        </w:rPr>
      </w:pPr>
    </w:p>
    <w:p w14:paraId="2D830430" w14:textId="77777777" w:rsidR="00696ED5" w:rsidRDefault="00696ED5">
      <w:pPr>
        <w:rPr>
          <w:lang w:val="en-GB"/>
        </w:rPr>
      </w:pPr>
    </w:p>
    <w:p w14:paraId="164481AD" w14:textId="77777777" w:rsidR="00696ED5" w:rsidRDefault="00696ED5">
      <w:r>
        <w:t>J:V: Kaub                                             Mij Present</w:t>
      </w:r>
    </w:p>
    <w:p w14:paraId="5D2F9453" w14:textId="77777777" w:rsidR="00696ED5" w:rsidRDefault="00696ED5"/>
    <w:p w14:paraId="055A2320" w14:textId="77777777" w:rsidR="00696ED5" w:rsidRDefault="00696ED5">
      <w:r>
        <w:t xml:space="preserve">                                                              G:H: van Beverwijck</w:t>
      </w:r>
    </w:p>
    <w:p w14:paraId="6E023679" w14:textId="77777777" w:rsidR="00696ED5" w:rsidRDefault="00696ED5">
      <w:r>
        <w:t>J:V: Beverwijck                                                    Secrets.</w:t>
      </w:r>
    </w:p>
    <w:p w14:paraId="65F0B478" w14:textId="77777777" w:rsidR="00696ED5" w:rsidRDefault="00696ED5"/>
    <w:p w14:paraId="5E484AD1" w14:textId="77777777" w:rsidR="00696ED5" w:rsidRDefault="00696ED5"/>
    <w:p w14:paraId="166B0AFF" w14:textId="77777777" w:rsidR="00696ED5" w:rsidRDefault="00696ED5"/>
    <w:p w14:paraId="23918EA9" w14:textId="77777777" w:rsidR="00696ED5" w:rsidRDefault="00696ED5"/>
    <w:p w14:paraId="221AC1D0" w14:textId="77777777" w:rsidR="00696ED5" w:rsidRDefault="00696ED5">
      <w:r>
        <w:t xml:space="preserve">                       </w:t>
      </w:r>
    </w:p>
    <w:p w14:paraId="778A08EC" w14:textId="77777777" w:rsidR="00696ED5" w:rsidRDefault="00696ED5"/>
    <w:p w14:paraId="05854711" w14:textId="77777777" w:rsidR="00696ED5" w:rsidRDefault="00696ED5"/>
    <w:p w14:paraId="6503F811" w14:textId="77777777" w:rsidR="00696ED5" w:rsidRDefault="00696ED5"/>
    <w:p w14:paraId="64509A69" w14:textId="77777777" w:rsidR="00696ED5" w:rsidRDefault="00696ED5"/>
    <w:p w14:paraId="0340A01D" w14:textId="77777777" w:rsidR="00696ED5" w:rsidRDefault="00696ED5"/>
    <w:p w14:paraId="614B3693" w14:textId="77777777" w:rsidR="00696ED5" w:rsidRDefault="00696ED5"/>
    <w:p w14:paraId="1D798E88" w14:textId="77777777" w:rsidR="00696ED5" w:rsidRDefault="00696ED5"/>
    <w:p w14:paraId="5B5DBBD0" w14:textId="77777777" w:rsidR="00696ED5" w:rsidRDefault="00696ED5"/>
    <w:p w14:paraId="35FB148C" w14:textId="77777777" w:rsidR="00696ED5" w:rsidRDefault="00696ED5"/>
    <w:p w14:paraId="7C500D9B" w14:textId="77777777" w:rsidR="00696ED5" w:rsidRDefault="00696ED5"/>
    <w:p w14:paraId="2626EFD7" w14:textId="77777777" w:rsidR="00696ED5" w:rsidRPr="005C1E1B" w:rsidRDefault="00696ED5">
      <w:r>
        <w:t xml:space="preserve">Vervolg van vorenstaande. Hoort bij inv.nr. 171.  </w:t>
      </w:r>
      <w:r w:rsidRPr="005C1E1B">
        <w:t>Bldz. 238.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5"/>
      </w:tblGrid>
      <w:tr w:rsidR="00696ED5" w14:paraId="3BE2CFA4" w14:textId="77777777">
        <w:tc>
          <w:tcPr>
            <w:tcW w:w="4605" w:type="dxa"/>
          </w:tcPr>
          <w:p w14:paraId="3ECBE0C0" w14:textId="77777777" w:rsidR="00696ED5" w:rsidRPr="005C1E1B" w:rsidRDefault="00696ED5">
            <w:r w:rsidRPr="005C1E1B">
              <w:t>1. Johannis Willem Smits</w:t>
            </w:r>
          </w:p>
          <w:p w14:paraId="2E79F0D4" w14:textId="77777777" w:rsidR="00696ED5" w:rsidRDefault="00696ED5">
            <w:r>
              <w:t>2. Wilhelmus Hendrikx van den Oetelaar</w:t>
            </w:r>
          </w:p>
          <w:p w14:paraId="1718CF02" w14:textId="77777777" w:rsidR="00696ED5" w:rsidRDefault="00696ED5">
            <w:r>
              <w:t>3. Anthonij van der Kant</w:t>
            </w:r>
          </w:p>
          <w:p w14:paraId="2DCA38F9" w14:textId="77777777" w:rsidR="00696ED5" w:rsidRDefault="00696ED5">
            <w:r>
              <w:t xml:space="preserve">4. Johannis Eijmbert Pijnappels  </w:t>
            </w:r>
          </w:p>
          <w:p w14:paraId="41F8799B" w14:textId="77777777" w:rsidR="00696ED5" w:rsidRDefault="00696ED5">
            <w:r>
              <w:t xml:space="preserve">    en</w:t>
            </w:r>
          </w:p>
          <w:p w14:paraId="745DFE48" w14:textId="77777777" w:rsidR="00696ED5" w:rsidRDefault="00696ED5">
            <w:r>
              <w:t xml:space="preserve">5. Silvester van der Heijden                  </w:t>
            </w:r>
          </w:p>
        </w:tc>
        <w:tc>
          <w:tcPr>
            <w:tcW w:w="4605" w:type="dxa"/>
          </w:tcPr>
          <w:p w14:paraId="54F0FB3A" w14:textId="77777777" w:rsidR="00696ED5" w:rsidRDefault="00696ED5">
            <w:r>
              <w:t xml:space="preserve">Interrogatorien en vraag pointen, omme daar op ter instantie van Den WelEdele Gestrenge Heer Jan Willem van Nouhuijs Stadhouder deses Quartiers van Peelandt te Hooren, en Examineeren de persoonen in margina deses genoempt, </w:t>
            </w:r>
          </w:p>
        </w:tc>
      </w:tr>
      <w:tr w:rsidR="00696ED5" w14:paraId="72C60A7D" w14:textId="77777777">
        <w:tc>
          <w:tcPr>
            <w:tcW w:w="4605" w:type="dxa"/>
          </w:tcPr>
          <w:p w14:paraId="07448BD1" w14:textId="77777777" w:rsidR="00696ED5" w:rsidRDefault="00696ED5">
            <w:r>
              <w:t xml:space="preserve">Den Eerste deponent zegt out te zijn circa  26 jaaren </w:t>
            </w:r>
          </w:p>
          <w:p w14:paraId="6BB47E1B" w14:textId="77777777" w:rsidR="00696ED5" w:rsidRDefault="00696ED5">
            <w:r>
              <w:t>den 2</w:t>
            </w:r>
            <w:r>
              <w:rPr>
                <w:vertAlign w:val="superscript"/>
              </w:rPr>
              <w:t>de</w:t>
            </w:r>
            <w:r>
              <w:t xml:space="preserve"> deponent in zijn25ste jaar, </w:t>
            </w:r>
          </w:p>
          <w:p w14:paraId="0656BFF5" w14:textId="77777777" w:rsidR="00696ED5" w:rsidRDefault="00696ED5">
            <w:r>
              <w:t xml:space="preserve">den 3 dpt. Oudt 36 jaaren, </w:t>
            </w:r>
          </w:p>
          <w:p w14:paraId="490ECE14" w14:textId="77777777" w:rsidR="00696ED5" w:rsidRDefault="00696ED5">
            <w:r>
              <w:t xml:space="preserve">den 4 deponent out 20 jaeren </w:t>
            </w:r>
          </w:p>
          <w:p w14:paraId="5804B852" w14:textId="77777777" w:rsidR="00696ED5" w:rsidRDefault="00696ED5">
            <w:r>
              <w:t xml:space="preserve">En den 5 deponent Zilvester van der Heijden segt out te zijn vijfftigh Jaaren, alle inwoonderen binnen desen dorpe Schijndel.                                  </w:t>
            </w:r>
          </w:p>
        </w:tc>
        <w:tc>
          <w:tcPr>
            <w:tcW w:w="4605" w:type="dxa"/>
          </w:tcPr>
          <w:p w14:paraId="48200093" w14:textId="77777777" w:rsidR="00696ED5" w:rsidRDefault="00696ED5">
            <w:r>
              <w:t xml:space="preserve">                        </w:t>
            </w:r>
          </w:p>
          <w:p w14:paraId="0EC2D8A1" w14:textId="77777777" w:rsidR="00696ED5" w:rsidRDefault="00696ED5">
            <w:r>
              <w:t xml:space="preserve">                             Art. 1.</w:t>
            </w:r>
          </w:p>
          <w:p w14:paraId="63FD4811" w14:textId="77777777" w:rsidR="00696ED5" w:rsidRDefault="00696ED5"/>
          <w:p w14:paraId="06C29B22" w14:textId="77777777" w:rsidR="00696ED5" w:rsidRDefault="00696ED5">
            <w:r>
              <w:t xml:space="preserve">Der Deponenten ouderdom en woonplaats.           </w:t>
            </w:r>
          </w:p>
        </w:tc>
      </w:tr>
      <w:tr w:rsidR="00696ED5" w14:paraId="5A83B45D" w14:textId="77777777">
        <w:tc>
          <w:tcPr>
            <w:tcW w:w="4605" w:type="dxa"/>
          </w:tcPr>
          <w:p w14:paraId="328D64E2" w14:textId="77777777" w:rsidR="00696ED5" w:rsidRDefault="00696ED5"/>
          <w:p w14:paraId="7563F529" w14:textId="77777777" w:rsidR="00696ED5" w:rsidRDefault="00696ED5"/>
          <w:p w14:paraId="16C1158A" w14:textId="77777777" w:rsidR="00696ED5" w:rsidRDefault="00696ED5"/>
          <w:p w14:paraId="08641B7D" w14:textId="77777777" w:rsidR="00696ED5" w:rsidRDefault="00696ED5">
            <w:r>
              <w:t xml:space="preserve">Alle De Deponenten antwoorden van ja.                  </w:t>
            </w:r>
          </w:p>
        </w:tc>
        <w:tc>
          <w:tcPr>
            <w:tcW w:w="4605" w:type="dxa"/>
          </w:tcPr>
          <w:p w14:paraId="037F4169" w14:textId="77777777" w:rsidR="00696ED5" w:rsidRDefault="00696ED5">
            <w:r>
              <w:t xml:space="preserve">  </w:t>
            </w:r>
          </w:p>
          <w:p w14:paraId="43FD190F" w14:textId="77777777" w:rsidR="00696ED5" w:rsidRDefault="00696ED5">
            <w:r>
              <w:t xml:space="preserve">                             Art. 2.</w:t>
            </w:r>
          </w:p>
          <w:p w14:paraId="5FB72BF7" w14:textId="77777777" w:rsidR="00696ED5" w:rsidRDefault="00696ED5"/>
          <w:p w14:paraId="111E8291" w14:textId="77777777" w:rsidR="00696ED5" w:rsidRDefault="00696ED5">
            <w:r>
              <w:t>Off Sij Deponenten op maandag den Dartiende Deeser Loopende maant meij niet zijn geweest ten Huijse, en Herberge van de weduwe Adtriaan Smits alhier woonende op de Voort;</w:t>
            </w:r>
          </w:p>
        </w:tc>
      </w:tr>
      <w:tr w:rsidR="00696ED5" w14:paraId="61ABCFB9" w14:textId="77777777">
        <w:tc>
          <w:tcPr>
            <w:tcW w:w="4605" w:type="dxa"/>
          </w:tcPr>
          <w:p w14:paraId="09AB3CC3" w14:textId="77777777" w:rsidR="00696ED5" w:rsidRDefault="00696ED5">
            <w:r>
              <w:t>Den 1, 3, 4, en 5 deponenten antwoorden Eenige rusie, als in textu vermelt te hebben gehoort</w:t>
            </w:r>
          </w:p>
          <w:p w14:paraId="0946CAAD" w14:textId="77777777" w:rsidR="00696ED5" w:rsidRDefault="00696ED5">
            <w:r>
              <w:lastRenderedPageBreak/>
              <w:t>Den tweede Dept. verklaart buijten te hebben geweest en op die tijt geen Rusie gehoort te hebben,</w:t>
            </w:r>
          </w:p>
        </w:tc>
        <w:tc>
          <w:tcPr>
            <w:tcW w:w="4605" w:type="dxa"/>
          </w:tcPr>
          <w:p w14:paraId="7BDA0D69" w14:textId="77777777" w:rsidR="00696ED5" w:rsidRDefault="00696ED5"/>
          <w:p w14:paraId="774168AE" w14:textId="77777777" w:rsidR="00696ED5" w:rsidRDefault="00696ED5">
            <w:r>
              <w:t xml:space="preserve">                             Art. 3.</w:t>
            </w:r>
          </w:p>
          <w:p w14:paraId="2359DF03" w14:textId="77777777" w:rsidR="00696ED5" w:rsidRDefault="00696ED5"/>
          <w:p w14:paraId="49CD3D0C" w14:textId="77777777" w:rsidR="00696ED5" w:rsidRDefault="00696ED5">
            <w:r>
              <w:t>Off Sij in den Avond circa tien a Elff uuren niet gehoort hebben dat er Eenige questie, off Rusie in de kaemer waare ontstaan,</w:t>
            </w:r>
          </w:p>
        </w:tc>
      </w:tr>
      <w:tr w:rsidR="00696ED5" w14:paraId="3738B3FF" w14:textId="77777777">
        <w:tc>
          <w:tcPr>
            <w:tcW w:w="4605" w:type="dxa"/>
          </w:tcPr>
          <w:p w14:paraId="174CC84C" w14:textId="77777777" w:rsidR="00696ED5" w:rsidRDefault="00696ED5">
            <w:r>
              <w:lastRenderedPageBreak/>
              <w:t>Den Eerste, en 4</w:t>
            </w:r>
            <w:r>
              <w:rPr>
                <w:vertAlign w:val="superscript"/>
              </w:rPr>
              <w:t>de</w:t>
            </w:r>
            <w:r>
              <w:t xml:space="preserve"> Deponent verklaaren dat die rusie tusschen Wouter van den Endenpoel, en Gerardt Adriaan Smits was ontstaan,</w:t>
            </w:r>
          </w:p>
          <w:p w14:paraId="77ACC826" w14:textId="77777777" w:rsidR="00696ED5" w:rsidRDefault="00696ED5">
            <w:r>
              <w:t>Den 2, 3, en 5</w:t>
            </w:r>
            <w:r>
              <w:rPr>
                <w:vertAlign w:val="superscript"/>
              </w:rPr>
              <w:t>de</w:t>
            </w:r>
            <w:r>
              <w:t xml:space="preserve"> deponent verklaeren zulx niet te weeten,</w:t>
            </w:r>
          </w:p>
        </w:tc>
        <w:tc>
          <w:tcPr>
            <w:tcW w:w="4605" w:type="dxa"/>
          </w:tcPr>
          <w:p w14:paraId="3A875104" w14:textId="77777777" w:rsidR="00696ED5" w:rsidRDefault="00696ED5"/>
          <w:p w14:paraId="743BDFFD" w14:textId="77777777" w:rsidR="00696ED5" w:rsidRDefault="00696ED5">
            <w:r>
              <w:t xml:space="preserve">                             Art. 4.</w:t>
            </w:r>
          </w:p>
          <w:p w14:paraId="380CEF70" w14:textId="77777777" w:rsidR="00696ED5" w:rsidRDefault="00696ED5"/>
          <w:p w14:paraId="634A5F59" w14:textId="77777777" w:rsidR="00696ED5" w:rsidRDefault="00696ED5">
            <w:r>
              <w:t>Tusschen welke personen deese queestie gereesen is,</w:t>
            </w:r>
          </w:p>
        </w:tc>
      </w:tr>
      <w:tr w:rsidR="00696ED5" w14:paraId="2A2A72E0" w14:textId="77777777">
        <w:tc>
          <w:tcPr>
            <w:tcW w:w="4605" w:type="dxa"/>
          </w:tcPr>
          <w:p w14:paraId="155E0F3D" w14:textId="77777777" w:rsidR="00696ED5" w:rsidRDefault="00696ED5">
            <w:r>
              <w:t>Den Eersten deponent Johannis Willem Smits verklaart bij gelegenthijt van die Rusie gequetst te zijn geworden;</w:t>
            </w:r>
          </w:p>
          <w:p w14:paraId="547B4338" w14:textId="77777777" w:rsidR="00696ED5" w:rsidRDefault="00696ED5"/>
          <w:p w14:paraId="17CE8DB1" w14:textId="77777777" w:rsidR="00696ED5" w:rsidRDefault="00696ED5">
            <w:r>
              <w:t>Den 2, 3, 4, en 5 deponetne verklaeren zulx wel gehoort te hebben dat JohannisWillem Smits gequetst geworden was, maar zulx niet gezien te hebben</w:t>
            </w:r>
          </w:p>
        </w:tc>
        <w:tc>
          <w:tcPr>
            <w:tcW w:w="4605" w:type="dxa"/>
          </w:tcPr>
          <w:p w14:paraId="6A1E8AAD" w14:textId="77777777" w:rsidR="00696ED5" w:rsidRDefault="00696ED5">
            <w:r>
              <w:t xml:space="preserve">  </w:t>
            </w:r>
          </w:p>
          <w:p w14:paraId="30BB04B6" w14:textId="77777777" w:rsidR="00696ED5" w:rsidRDefault="00696ED5">
            <w:r>
              <w:t xml:space="preserve">                             Art. 5.</w:t>
            </w:r>
          </w:p>
          <w:p w14:paraId="11B0893F" w14:textId="77777777" w:rsidR="00696ED5" w:rsidRDefault="00696ED5"/>
          <w:p w14:paraId="3C8DE22B" w14:textId="77777777" w:rsidR="00696ED5" w:rsidRDefault="00696ED5">
            <w:r>
              <w:t>Off hun  Deponenten ook bekent is, offer bij die questie off Rusie, een off meer personen sijn gequetst geworden</w:t>
            </w:r>
          </w:p>
        </w:tc>
      </w:tr>
      <w:tr w:rsidR="00696ED5" w14:paraId="514AD172" w14:textId="77777777">
        <w:tc>
          <w:tcPr>
            <w:tcW w:w="4605" w:type="dxa"/>
          </w:tcPr>
          <w:p w14:paraId="3985BA64" w14:textId="77777777" w:rsidR="00696ED5" w:rsidRDefault="00696ED5"/>
          <w:p w14:paraId="5A4C5EF3" w14:textId="77777777" w:rsidR="00696ED5" w:rsidRDefault="00696ED5"/>
          <w:p w14:paraId="3EE37B33" w14:textId="77777777" w:rsidR="00696ED5" w:rsidRDefault="00696ED5">
            <w:r>
              <w:t xml:space="preserve">De Deponenten verklaaren als op het 5 art. staat genoteert :                                                                  </w:t>
            </w:r>
          </w:p>
        </w:tc>
        <w:tc>
          <w:tcPr>
            <w:tcW w:w="4605" w:type="dxa"/>
          </w:tcPr>
          <w:p w14:paraId="37FA3516" w14:textId="77777777" w:rsidR="00696ED5" w:rsidRDefault="00696ED5"/>
          <w:p w14:paraId="14D35381" w14:textId="77777777" w:rsidR="00696ED5" w:rsidRDefault="00696ED5">
            <w:r>
              <w:t xml:space="preserve">                             Art. 6.</w:t>
            </w:r>
          </w:p>
          <w:p w14:paraId="0A372C6C" w14:textId="77777777" w:rsidR="00696ED5" w:rsidRDefault="00696ED5"/>
          <w:p w14:paraId="01AFD353" w14:textId="77777777" w:rsidR="00696ED5" w:rsidRDefault="00696ED5">
            <w:r>
              <w:t>Welke persoonen het zijn, die gequetst zijn geworden,</w:t>
            </w:r>
          </w:p>
        </w:tc>
      </w:tr>
      <w:tr w:rsidR="00696ED5" w14:paraId="3FE7715D" w14:textId="77777777">
        <w:tc>
          <w:tcPr>
            <w:tcW w:w="4605" w:type="dxa"/>
          </w:tcPr>
          <w:p w14:paraId="3E51E865" w14:textId="77777777" w:rsidR="00696ED5" w:rsidRDefault="00696ED5"/>
          <w:p w14:paraId="674D3D56" w14:textId="77777777" w:rsidR="00696ED5" w:rsidRDefault="00696ED5">
            <w:r>
              <w:t>Alle de Deponenten verklaeren zulx niet te weeten</w:t>
            </w:r>
          </w:p>
        </w:tc>
        <w:tc>
          <w:tcPr>
            <w:tcW w:w="4605" w:type="dxa"/>
          </w:tcPr>
          <w:p w14:paraId="1936F37F" w14:textId="77777777" w:rsidR="00696ED5" w:rsidRDefault="00696ED5"/>
          <w:p w14:paraId="6C280E26" w14:textId="77777777" w:rsidR="00696ED5" w:rsidRDefault="00696ED5">
            <w:r>
              <w:t xml:space="preserve">                             Art. 7.</w:t>
            </w:r>
          </w:p>
          <w:p w14:paraId="57B3BECA" w14:textId="77777777" w:rsidR="00696ED5" w:rsidRDefault="00696ED5"/>
          <w:p w14:paraId="25AB364F" w14:textId="77777777" w:rsidR="00696ED5" w:rsidRDefault="00696ED5">
            <w:r>
              <w:t>Off Sij Deponenten ook weeten wie die quetsuuren aan deselve persoonen heeft, off hebben toegebragt, en waar meede</w:t>
            </w:r>
          </w:p>
          <w:p w14:paraId="344F2FE5" w14:textId="77777777" w:rsidR="00696ED5" w:rsidRDefault="00696ED5"/>
          <w:p w14:paraId="5CED2AB3" w14:textId="77777777" w:rsidR="00696ED5" w:rsidRDefault="00696ED5"/>
          <w:p w14:paraId="118BEBF3" w14:textId="77777777" w:rsidR="00696ED5" w:rsidRDefault="00696ED5"/>
        </w:tc>
      </w:tr>
      <w:tr w:rsidR="00696ED5" w14:paraId="6FC26EA6" w14:textId="77777777">
        <w:tc>
          <w:tcPr>
            <w:tcW w:w="4605" w:type="dxa"/>
          </w:tcPr>
          <w:p w14:paraId="2CF4DD72" w14:textId="77777777" w:rsidR="00696ED5" w:rsidRDefault="00696ED5">
            <w:r>
              <w:t>Den Eersten, en Vierde deponent verklaaren dat Gerardt Adriaan Smits, groot Leefde maakte; maar geen bloot mes in Zijne hande gesien te hebben,</w:t>
            </w:r>
          </w:p>
          <w:p w14:paraId="48E01E07" w14:textId="77777777" w:rsidR="00696ED5" w:rsidRDefault="00696ED5"/>
          <w:p w14:paraId="58ECD48C" w14:textId="77777777" w:rsidR="00696ED5" w:rsidRDefault="00696ED5">
            <w:r>
              <w:t>Den 2, 3, en 5 dept. verklaaren wel geraas te hebben gehoort maar niet te weeten door wien; off geen bloot mes in de handen van Gerardt Adriaen Smits te hebben gezien;</w:t>
            </w:r>
          </w:p>
        </w:tc>
        <w:tc>
          <w:tcPr>
            <w:tcW w:w="4605" w:type="dxa"/>
          </w:tcPr>
          <w:p w14:paraId="10A2EF2E" w14:textId="77777777" w:rsidR="00696ED5" w:rsidRDefault="00696ED5"/>
          <w:p w14:paraId="55BE75E7" w14:textId="77777777" w:rsidR="00696ED5" w:rsidRDefault="00696ED5">
            <w:r>
              <w:t xml:space="preserve">                             Art. 8.</w:t>
            </w:r>
          </w:p>
          <w:p w14:paraId="06BDEF9F" w14:textId="77777777" w:rsidR="00696ED5" w:rsidRDefault="00696ED5"/>
          <w:p w14:paraId="3F9E4BED" w14:textId="77777777" w:rsidR="00696ED5" w:rsidRDefault="00696ED5">
            <w:r>
              <w:lastRenderedPageBreak/>
              <w:t xml:space="preserve">Off Sij Deponenten niet gesien, en gehoort hebben, dat Gerard Adriaan Smits Een Bloodt mes in de handen hadt </w:t>
            </w:r>
          </w:p>
          <w:p w14:paraId="36D3A089" w14:textId="77777777" w:rsidR="00696ED5" w:rsidRDefault="00696ED5">
            <w:r>
              <w:t>En zeer groot Leefde maakte</w:t>
            </w:r>
          </w:p>
        </w:tc>
      </w:tr>
      <w:tr w:rsidR="00696ED5" w14:paraId="284B60C6" w14:textId="77777777">
        <w:tc>
          <w:tcPr>
            <w:tcW w:w="4605" w:type="dxa"/>
          </w:tcPr>
          <w:p w14:paraId="111BD011" w14:textId="77777777" w:rsidR="00696ED5" w:rsidRDefault="00696ED5">
            <w:r>
              <w:lastRenderedPageBreak/>
              <w:t>De vijff voorn. Deponente verklaaren van Neen, zulx niet gedaan, off een mes ontnoomen te hebben;</w:t>
            </w:r>
          </w:p>
        </w:tc>
        <w:tc>
          <w:tcPr>
            <w:tcW w:w="4605" w:type="dxa"/>
          </w:tcPr>
          <w:p w14:paraId="7309D618" w14:textId="77777777" w:rsidR="00696ED5" w:rsidRDefault="00696ED5"/>
          <w:p w14:paraId="5B674037" w14:textId="77777777" w:rsidR="00696ED5" w:rsidRDefault="00696ED5">
            <w:r>
              <w:t xml:space="preserve">                             Art. 9.</w:t>
            </w:r>
          </w:p>
          <w:p w14:paraId="23177498" w14:textId="77777777" w:rsidR="00696ED5" w:rsidRDefault="00696ED5"/>
          <w:p w14:paraId="55E0B34C" w14:textId="77777777" w:rsidR="00696ED5" w:rsidRDefault="00696ED5">
            <w:r>
              <w:t xml:space="preserve">Off er ook imand van hun Deponenten is die het mes van Gerard Adriaan Smits voorsr. ontweldigt, off ontnomen hebben;                      </w:t>
            </w:r>
          </w:p>
        </w:tc>
      </w:tr>
      <w:tr w:rsidR="00696ED5" w14:paraId="62827424" w14:textId="77777777">
        <w:tc>
          <w:tcPr>
            <w:tcW w:w="4605" w:type="dxa"/>
          </w:tcPr>
          <w:p w14:paraId="6ECC5090" w14:textId="77777777" w:rsidR="00696ED5" w:rsidRDefault="00696ED5">
            <w:r>
              <w:t xml:space="preserve">Al de Deponenten verklaeren zulx niet gesien te hebben, </w:t>
            </w:r>
          </w:p>
          <w:p w14:paraId="2F3B8CD7" w14:textId="77777777" w:rsidR="00696ED5" w:rsidRDefault="00696ED5">
            <w:r>
              <w:t>Maar wel Hooren Seggen Dat de wed. Adriaan Smits in den arm gequetst was;</w:t>
            </w:r>
          </w:p>
        </w:tc>
        <w:tc>
          <w:tcPr>
            <w:tcW w:w="4605" w:type="dxa"/>
          </w:tcPr>
          <w:p w14:paraId="1A96D692" w14:textId="77777777" w:rsidR="00696ED5" w:rsidRDefault="00696ED5"/>
          <w:p w14:paraId="27B256F0" w14:textId="77777777" w:rsidR="00696ED5" w:rsidRDefault="00696ED5">
            <w:r>
              <w:t xml:space="preserve">                             Art. 10.</w:t>
            </w:r>
          </w:p>
          <w:p w14:paraId="7FBDFBFE" w14:textId="77777777" w:rsidR="00696ED5" w:rsidRDefault="00696ED5"/>
          <w:p w14:paraId="36793211" w14:textId="77777777" w:rsidR="00696ED5" w:rsidRDefault="00696ED5">
            <w:r>
              <w:t>Off Sij ook niet gesien hebben, dat Gerard Smits, Sijne moeder welke tusschen beijde was gekomen om te scheijden, in den arm gesneeden heeft, off dat zulx ook op Eenige andere wijse tot haare kennis gekomen is</w:t>
            </w:r>
          </w:p>
        </w:tc>
      </w:tr>
      <w:tr w:rsidR="00696ED5" w14:paraId="07831F2F" w14:textId="77777777">
        <w:tc>
          <w:tcPr>
            <w:tcW w:w="4605" w:type="dxa"/>
          </w:tcPr>
          <w:p w14:paraId="41AE6B3C" w14:textId="77777777" w:rsidR="00696ED5" w:rsidRDefault="00696ED5">
            <w:r>
              <w:t>De Deponenten verklaeren verder van die Rusie niet te weeten, dan wel te hebben gehoort dat Wouter van den Endenpoel door den Rok gesneeden was,</w:t>
            </w:r>
          </w:p>
        </w:tc>
        <w:tc>
          <w:tcPr>
            <w:tcW w:w="4605" w:type="dxa"/>
          </w:tcPr>
          <w:p w14:paraId="5B54B4B0" w14:textId="77777777" w:rsidR="00696ED5" w:rsidRDefault="00696ED5"/>
          <w:p w14:paraId="5BA4A03F" w14:textId="77777777" w:rsidR="00696ED5" w:rsidRDefault="00696ED5">
            <w:r>
              <w:t xml:space="preserve">                             Art. 11.</w:t>
            </w:r>
          </w:p>
          <w:p w14:paraId="55A488B2" w14:textId="77777777" w:rsidR="00696ED5" w:rsidRDefault="00696ED5"/>
          <w:p w14:paraId="241CFF84" w14:textId="77777777" w:rsidR="00696ED5" w:rsidRDefault="00696ED5">
            <w:r>
              <w:t>En verder generalijk wat hun comparanten van deese Rusie bekent is, wat zij daar van verder hebben gezien off gehoort;</w:t>
            </w:r>
          </w:p>
        </w:tc>
      </w:tr>
    </w:tbl>
    <w:p w14:paraId="4C4FF257" w14:textId="77777777" w:rsidR="00696ED5" w:rsidRDefault="00696ED5"/>
    <w:p w14:paraId="3210CA26" w14:textId="77777777" w:rsidR="00696ED5" w:rsidRDefault="00696ED5">
      <w:r>
        <w:t>En hebben alle de voornoemde Deponenten ider voor zoo veel zijn gedeponeerde aangaat, na Duijdelijlijke (sic!) voorleesinge daar bij gepersisteert, En Elk van hun zelve bekragtigt, met de  woorden zoo waarlijk helpe mij God Almagtigh; ten staave van Niklaas van Schardenburgh, President Schepen Loco Officier,</w:t>
      </w:r>
    </w:p>
    <w:p w14:paraId="4927E5C7" w14:textId="77777777" w:rsidR="00696ED5" w:rsidRDefault="00696ED5"/>
    <w:p w14:paraId="1AA6D232" w14:textId="77777777" w:rsidR="00696ED5" w:rsidRDefault="00696ED5">
      <w:r>
        <w:t xml:space="preserve">Aldus gehoort, geëxamineert, en voors. Eede gepresteert, ten Raadhuijse van Schijndel, op Heeden den neegen en Twintigsten maij 1700 twee en Tagtigh, getuijgen waaren hier over </w:t>
      </w:r>
    </w:p>
    <w:p w14:paraId="0CDA85E9" w14:textId="77777777" w:rsidR="00696ED5" w:rsidRDefault="00696ED5"/>
    <w:p w14:paraId="364FE289" w14:textId="77777777" w:rsidR="00696ED5" w:rsidRDefault="00696ED5">
      <w:r>
        <w:t xml:space="preserve">Niklaas van Schaardenburgh president </w:t>
      </w:r>
    </w:p>
    <w:p w14:paraId="31B25FA9" w14:textId="77777777" w:rsidR="00696ED5" w:rsidRDefault="00696ED5"/>
    <w:p w14:paraId="230CB196" w14:textId="77777777" w:rsidR="00696ED5" w:rsidRDefault="00696ED5">
      <w:r>
        <w:lastRenderedPageBreak/>
        <w:t>Johan van Beverwijk, en Johan Valentijn Kaub Schepenen;</w:t>
      </w:r>
    </w:p>
    <w:p w14:paraId="39057D24" w14:textId="77777777" w:rsidR="00696ED5" w:rsidRDefault="00696ED5"/>
    <w:p w14:paraId="229EAA04" w14:textId="77777777" w:rsidR="00696ED5" w:rsidRDefault="00696ED5">
      <w:r>
        <w:t xml:space="preserve">Johannus Willem Smits   Dit X ist merk van Wilhelmus Hendrikx van den Oetelaar                </w:t>
      </w:r>
    </w:p>
    <w:p w14:paraId="3BED306C" w14:textId="77777777" w:rsidR="00696ED5" w:rsidRDefault="00696ED5">
      <w:r>
        <w:t xml:space="preserve">                                         Verklaart niette konne schrijve</w:t>
      </w:r>
    </w:p>
    <w:p w14:paraId="15677854" w14:textId="77777777" w:rsidR="00696ED5" w:rsidRDefault="00696ED5">
      <w:r>
        <w:t>P:J:D: Haas Testis</w:t>
      </w:r>
    </w:p>
    <w:p w14:paraId="3D7FE0DE" w14:textId="77777777" w:rsidR="00696ED5" w:rsidRDefault="00696ED5">
      <w:r>
        <w:t xml:space="preserve">                                          A.v.d. Kant         Johannis Eijmbert Pijnappels</w:t>
      </w:r>
    </w:p>
    <w:p w14:paraId="6DE280E2" w14:textId="77777777" w:rsidR="00696ED5" w:rsidRDefault="00696ED5"/>
    <w:p w14:paraId="25774EF2" w14:textId="77777777" w:rsidR="00696ED5" w:rsidRDefault="00696ED5">
      <w:r>
        <w:t>Silvester van der Heijde                               N.V. Schaardenburgh</w:t>
      </w:r>
    </w:p>
    <w:p w14:paraId="6D1C62AB" w14:textId="77777777" w:rsidR="00696ED5" w:rsidRDefault="00696ED5">
      <w:r>
        <w:t xml:space="preserve">                                                                      President – Loco offcier</w:t>
      </w:r>
    </w:p>
    <w:p w14:paraId="75022245" w14:textId="77777777" w:rsidR="00696ED5" w:rsidRDefault="00696ED5">
      <w:r>
        <w:t>J:V: Beverwijck                J:V: Kaub</w:t>
      </w:r>
    </w:p>
    <w:p w14:paraId="6DE99D7C" w14:textId="77777777" w:rsidR="00696ED5" w:rsidRDefault="00696ED5">
      <w:r>
        <w:t xml:space="preserve">                                                                      Mij Present</w:t>
      </w:r>
    </w:p>
    <w:p w14:paraId="364B97F5" w14:textId="77777777" w:rsidR="00696ED5" w:rsidRDefault="00696ED5">
      <w:r>
        <w:t xml:space="preserve">                                                                      G:H: van Beverwijck</w:t>
      </w:r>
    </w:p>
    <w:p w14:paraId="0D1159DD" w14:textId="77777777" w:rsidR="00696ED5" w:rsidRDefault="00696ED5">
      <w:r>
        <w:t xml:space="preserve">                                                                                      Secrets.</w:t>
      </w:r>
    </w:p>
    <w:p w14:paraId="6DB12E2D" w14:textId="77777777" w:rsidR="00696ED5" w:rsidRDefault="00696ED5"/>
    <w:p w14:paraId="41456BB5" w14:textId="77777777" w:rsidR="00696ED5" w:rsidRDefault="00696ED5">
      <w:pPr>
        <w:rPr>
          <w:lang w:val="fr-FR"/>
        </w:rPr>
      </w:pPr>
      <w:r>
        <w:t xml:space="preserve">Vervolg van vorenstaande. Hoort bij inv.nr. 171.  </w:t>
      </w:r>
      <w:r>
        <w:rPr>
          <w:lang w:val="fr-FR"/>
        </w:rPr>
        <w:t>Bldz. 268.</w:t>
      </w:r>
    </w:p>
    <w:p w14:paraId="1F41E63B" w14:textId="77777777" w:rsidR="00696ED5" w:rsidRDefault="00696ED5">
      <w:pPr>
        <w:rPr>
          <w:lang w:val="fr-FR"/>
        </w:rPr>
      </w:pPr>
    </w:p>
    <w:p w14:paraId="3E2A395B" w14:textId="77777777" w:rsidR="00696ED5" w:rsidRDefault="00696ED5">
      <w:pPr>
        <w:rPr>
          <w:lang w:val="fr-FR"/>
        </w:rPr>
      </w:pPr>
    </w:p>
    <w:p w14:paraId="74E71C51" w14:textId="77777777" w:rsidR="00696ED5" w:rsidRDefault="00696ED5">
      <w:pPr>
        <w:rPr>
          <w:lang w:val="fr-FR"/>
        </w:rPr>
      </w:pPr>
    </w:p>
    <w:p w14:paraId="61363B78" w14:textId="77777777" w:rsidR="00696ED5" w:rsidRDefault="00696ED5">
      <w:pPr>
        <w:rPr>
          <w:lang w:val="fr-FR"/>
        </w:rPr>
      </w:pPr>
      <w:r>
        <w:rPr>
          <w:lang w:val="fr-FR"/>
        </w:rPr>
        <w:t xml:space="preserve">Factum Est. </w:t>
      </w:r>
    </w:p>
    <w:p w14:paraId="78946818" w14:textId="77777777" w:rsidR="00696ED5" w:rsidRDefault="00696ED5">
      <w:pPr>
        <w:rPr>
          <w:lang w:val="fr-FR"/>
        </w:rPr>
      </w:pPr>
    </w:p>
    <w:p w14:paraId="706A6A6F" w14:textId="77777777" w:rsidR="00696ED5" w:rsidRDefault="00696ED5">
      <w:pPr>
        <w:rPr>
          <w:lang w:val="fr-FR"/>
        </w:rPr>
      </w:pPr>
    </w:p>
    <w:p w14:paraId="3D821F22" w14:textId="77777777" w:rsidR="00696ED5" w:rsidRDefault="00696ED5">
      <w:r>
        <w:t>CompareerdeVoor Schepenen deses Dorps van Schijndel Quartiere van Peellandt, Meijerije der Stadt S Hertogenbosch onder genoempt Poulus Fredericus Bernoulij Dorps Chirurgijn alhier, Den welke, ter instantie, en Requisitie van Het Hoog Officie der Stadt en Meijerije van S Hertogenbosch, heeft getuijgt verklaart, ende geattesteert, waar, ende waaragtig te weesen, dat hij comparant Heede morgen, ten bij weesen van Schepenen, heeft geexamineert, ende gevisiteert, het Doode Lighaam van Adriaan, zoontie van Johannis Jan van der Schoot out circa Drie jaaren, twelk gisteren avondt, uijt Een kuijl met waeter in het Hermaelen, gelegen alhier tot Schijndel, was opgehaalt, en in het zelve verdronken, aan welk Lighaam geen uijtterlijke blessuuren, off kneusinge, ondekt off bevonden zijn; en derhalve meer dan waarscheijnelijk dat in gemelte kuijl waeter voors: kind zal gevallen, en verdronken zijn.</w:t>
      </w:r>
    </w:p>
    <w:p w14:paraId="43F12A1A" w14:textId="77777777" w:rsidR="00696ED5" w:rsidRDefault="00696ED5">
      <w:r>
        <w:t>Eijndigende hij comparant, hier meede dese zijne waare, en opregte verklaeringe, gevende voor redenen van wetenschap als in den text, en heeft na aandagtige voorleesinge daar bij gepersisteert.</w:t>
      </w:r>
    </w:p>
    <w:p w14:paraId="15E8FD9E" w14:textId="77777777" w:rsidR="00696ED5" w:rsidRDefault="00696ED5">
      <w:r>
        <w:lastRenderedPageBreak/>
        <w:t>Aldus gepasseert op Heeden binnen Schijndel den Vierden September 1700 twee en taghentig, getuijgen waaren hier over Niklaas van Schaardenburgh president, en Adriaan Niklaas Backer, schepen van Schijndel.</w:t>
      </w:r>
    </w:p>
    <w:p w14:paraId="26564588" w14:textId="77777777" w:rsidR="00696ED5" w:rsidRDefault="00696ED5"/>
    <w:p w14:paraId="56B62F8C" w14:textId="77777777" w:rsidR="00696ED5" w:rsidRPr="005C1E1B" w:rsidRDefault="00696ED5">
      <w:r w:rsidRPr="005C1E1B">
        <w:t>P.F Bernullj Mr. Churig</w:t>
      </w:r>
    </w:p>
    <w:p w14:paraId="264AF018" w14:textId="77777777" w:rsidR="00696ED5" w:rsidRPr="005C1E1B" w:rsidRDefault="00696ED5"/>
    <w:p w14:paraId="23E98137" w14:textId="77777777" w:rsidR="00696ED5" w:rsidRDefault="00696ED5">
      <w:r>
        <w:t>N.V. Schaardenburgh</w:t>
      </w:r>
    </w:p>
    <w:p w14:paraId="500EF32C" w14:textId="77777777" w:rsidR="00696ED5" w:rsidRPr="005C1E1B" w:rsidRDefault="00696ED5">
      <w:pPr>
        <w:rPr>
          <w:lang w:val="en-US"/>
        </w:rPr>
      </w:pPr>
      <w:r>
        <w:t xml:space="preserve">         </w:t>
      </w:r>
      <w:r w:rsidRPr="005C1E1B">
        <w:rPr>
          <w:lang w:val="en-US"/>
        </w:rPr>
        <w:t>President</w:t>
      </w:r>
    </w:p>
    <w:p w14:paraId="6893B0CE" w14:textId="77777777" w:rsidR="00696ED5" w:rsidRPr="005C1E1B" w:rsidRDefault="00696ED5">
      <w:pPr>
        <w:rPr>
          <w:lang w:val="en-US"/>
        </w:rPr>
      </w:pPr>
    </w:p>
    <w:p w14:paraId="04F2B62A" w14:textId="77777777" w:rsidR="00696ED5" w:rsidRDefault="00696ED5">
      <w:pPr>
        <w:rPr>
          <w:lang w:val="en-GB"/>
        </w:rPr>
      </w:pPr>
      <w:r>
        <w:rPr>
          <w:lang w:val="en-GB"/>
        </w:rPr>
        <w:t>A:N: Backer</w:t>
      </w:r>
    </w:p>
    <w:p w14:paraId="6E432F3D" w14:textId="77777777" w:rsidR="00696ED5" w:rsidRDefault="00696ED5">
      <w:pPr>
        <w:rPr>
          <w:lang w:val="en-GB"/>
        </w:rPr>
      </w:pPr>
    </w:p>
    <w:p w14:paraId="22782A07" w14:textId="77777777" w:rsidR="00696ED5" w:rsidRDefault="00696ED5">
      <w:pPr>
        <w:rPr>
          <w:lang w:val="en-GB"/>
        </w:rPr>
      </w:pPr>
      <w:r>
        <w:rPr>
          <w:lang w:val="en-GB"/>
        </w:rPr>
        <w:t>Mij Present</w:t>
      </w:r>
    </w:p>
    <w:p w14:paraId="76F1138D" w14:textId="77777777" w:rsidR="00696ED5" w:rsidRDefault="00696ED5">
      <w:r>
        <w:rPr>
          <w:lang w:val="en-GB"/>
        </w:rPr>
        <w:t xml:space="preserve">      </w:t>
      </w:r>
      <w:r>
        <w:t>G:H: van Beverwijck</w:t>
      </w:r>
    </w:p>
    <w:p w14:paraId="1987ED3B" w14:textId="77777777" w:rsidR="00696ED5" w:rsidRDefault="00696ED5">
      <w:r>
        <w:t xml:space="preserve">                      Secrets.</w:t>
      </w:r>
    </w:p>
    <w:p w14:paraId="48E2D2AE" w14:textId="77777777" w:rsidR="00696ED5" w:rsidRDefault="00696ED5">
      <w:pPr>
        <w:rPr>
          <w:sz w:val="24"/>
        </w:rPr>
      </w:pPr>
      <w:r>
        <w:rPr>
          <w:sz w:val="24"/>
        </w:rPr>
        <w:t>Rijks-archief van Noord-Brabant in ’s-Hertogenbosch.</w:t>
      </w:r>
    </w:p>
    <w:p w14:paraId="40B94B48" w14:textId="77777777" w:rsidR="00696ED5" w:rsidRDefault="00696ED5">
      <w:pPr>
        <w:rPr>
          <w:sz w:val="24"/>
        </w:rPr>
      </w:pPr>
      <w:r>
        <w:rPr>
          <w:sz w:val="24"/>
        </w:rPr>
        <w:t>Archief: Oud Rechterlijk Archief (Schepenbank) Sdchijndel.</w:t>
      </w:r>
    </w:p>
    <w:p w14:paraId="1F89DC7B" w14:textId="77777777" w:rsidR="00696ED5" w:rsidRDefault="00696ED5">
      <w:pPr>
        <w:rPr>
          <w:sz w:val="24"/>
        </w:rPr>
      </w:pPr>
      <w:r>
        <w:rPr>
          <w:sz w:val="24"/>
        </w:rPr>
        <w:t>Toegangsnummer : 514.02</w:t>
      </w:r>
    </w:p>
    <w:p w14:paraId="06DC0D90" w14:textId="77777777" w:rsidR="00696ED5" w:rsidRDefault="00696ED5">
      <w:pPr>
        <w:rPr>
          <w:sz w:val="24"/>
        </w:rPr>
      </w:pPr>
      <w:r>
        <w:rPr>
          <w:sz w:val="24"/>
        </w:rPr>
        <w:t>Inventarisnummer : 172.      Bldz. 16.</w:t>
      </w:r>
    </w:p>
    <w:p w14:paraId="43010D9A" w14:textId="77777777" w:rsidR="00696ED5" w:rsidRDefault="00696ED5">
      <w:pPr>
        <w:rPr>
          <w:sz w:val="24"/>
        </w:rPr>
      </w:pPr>
    </w:p>
    <w:p w14:paraId="1A73A0F1" w14:textId="77777777" w:rsidR="00696ED5" w:rsidRDefault="00696ED5">
      <w:pPr>
        <w:rPr>
          <w:sz w:val="24"/>
        </w:rPr>
      </w:pPr>
    </w:p>
    <w:p w14:paraId="60F208C7" w14:textId="77777777" w:rsidR="00696ED5" w:rsidRDefault="00696ED5">
      <w:pPr>
        <w:rPr>
          <w:sz w:val="24"/>
        </w:rPr>
      </w:pPr>
      <w:r>
        <w:rPr>
          <w:sz w:val="24"/>
        </w:rPr>
        <w:t>Factum Est.</w:t>
      </w:r>
    </w:p>
    <w:p w14:paraId="4047A238" w14:textId="77777777" w:rsidR="00696ED5" w:rsidRDefault="00696ED5">
      <w:pPr>
        <w:rPr>
          <w:sz w:val="24"/>
        </w:rPr>
      </w:pPr>
    </w:p>
    <w:p w14:paraId="172715B7" w14:textId="77777777" w:rsidR="00696ED5" w:rsidRDefault="00696ED5">
      <w:pPr>
        <w:rPr>
          <w:sz w:val="24"/>
        </w:rPr>
      </w:pPr>
    </w:p>
    <w:p w14:paraId="5178B903" w14:textId="77777777" w:rsidR="00696ED5" w:rsidRDefault="00696ED5">
      <w:pPr>
        <w:rPr>
          <w:sz w:val="24"/>
        </w:rPr>
      </w:pPr>
      <w:r>
        <w:rPr>
          <w:sz w:val="24"/>
        </w:rPr>
        <w:t>Compareerde voor schepenen Deses Dorps van Schijndel ondergenoempt Poulus Fredericus Bernoulij Dorps Chirugijn alhier; Den welke ter instantie en Requisitie van het Hoog officie der Stad en Meijerije van ’S Bosch, heeft getuijgt verklaart, en geattesteert, waar en waaragtig te weesen Dat hij deponent op den Zeevende deser maendt November 1782, ter presentie van president en schepen ondergenoempt heeft gevisiteert het Doode Lighaam van Geijsbert, zoontje van Johannis Gerit Gijsberts, out circa vier jaaren twelk bij, en aen de wooninge van gemelte Johannis Geerit Gijsberts, in Een kuijl met waeter gevallen, en daar in verdronken zijnde, dat hij deponent geene uijtterlijke kneusinge, off blessuure aan het zelve Lighaam ontdekt, off bevonden heeft, En derhalve vermeendt dat gemelde kint bij ongeluk in voors. kuijl met waeter gevallen en daer in verdronken is :</w:t>
      </w:r>
    </w:p>
    <w:p w14:paraId="1F5E9663" w14:textId="77777777" w:rsidR="00696ED5" w:rsidRDefault="00696ED5">
      <w:pPr>
        <w:rPr>
          <w:sz w:val="24"/>
        </w:rPr>
      </w:pPr>
    </w:p>
    <w:p w14:paraId="0ABC15D5" w14:textId="77777777" w:rsidR="00696ED5" w:rsidRDefault="00696ED5">
      <w:pPr>
        <w:rPr>
          <w:sz w:val="24"/>
        </w:rPr>
      </w:pPr>
      <w:r>
        <w:rPr>
          <w:sz w:val="24"/>
        </w:rPr>
        <w:lastRenderedPageBreak/>
        <w:t>Eijndigende hij comparant hier meede deese zijne waare en opregte verklaaringe, geevende voor Redenen van weetenschap, als in den Text en heeft na Duijdelijke voorleesinge bij zijn gedeponneerde blijven persisteeren;</w:t>
      </w:r>
    </w:p>
    <w:p w14:paraId="6C9E32E4" w14:textId="77777777" w:rsidR="00696ED5" w:rsidRDefault="00696ED5">
      <w:pPr>
        <w:rPr>
          <w:sz w:val="24"/>
        </w:rPr>
      </w:pPr>
    </w:p>
    <w:p w14:paraId="0C133C9B" w14:textId="77777777" w:rsidR="00696ED5" w:rsidRDefault="00696ED5">
      <w:pPr>
        <w:rPr>
          <w:sz w:val="24"/>
        </w:rPr>
      </w:pPr>
      <w:r>
        <w:rPr>
          <w:sz w:val="24"/>
        </w:rPr>
        <w:t>Aldus verleeden, en gepasseert op Heeden Binnen Schijndel Den Neegende November 1700 twee en Taghentigh.</w:t>
      </w:r>
    </w:p>
    <w:p w14:paraId="5908CFD0" w14:textId="77777777" w:rsidR="00696ED5" w:rsidRDefault="00696ED5">
      <w:pPr>
        <w:rPr>
          <w:sz w:val="24"/>
        </w:rPr>
      </w:pPr>
      <w:r>
        <w:rPr>
          <w:sz w:val="24"/>
        </w:rPr>
        <w:t>Getuijgen waaren hier over Niklaas van Schaardenburgh president, en Adriaan Niklaas Backer schepen.</w:t>
      </w:r>
    </w:p>
    <w:p w14:paraId="42193FAB" w14:textId="77777777" w:rsidR="00696ED5" w:rsidRDefault="00696ED5">
      <w:pPr>
        <w:rPr>
          <w:sz w:val="24"/>
        </w:rPr>
      </w:pPr>
    </w:p>
    <w:p w14:paraId="5DAC6C8B" w14:textId="77777777" w:rsidR="00696ED5" w:rsidRPr="005C1E1B" w:rsidRDefault="00696ED5">
      <w:pPr>
        <w:rPr>
          <w:sz w:val="24"/>
          <w:lang w:val="en-US"/>
        </w:rPr>
      </w:pPr>
      <w:r w:rsidRPr="005C1E1B">
        <w:rPr>
          <w:sz w:val="24"/>
          <w:lang w:val="en-US"/>
        </w:rPr>
        <w:t>P.F. Bernullj, Mr. Churirgijn</w:t>
      </w:r>
    </w:p>
    <w:p w14:paraId="3ACD0024" w14:textId="77777777" w:rsidR="00696ED5" w:rsidRPr="005C1E1B" w:rsidRDefault="00696ED5">
      <w:pPr>
        <w:rPr>
          <w:sz w:val="24"/>
          <w:lang w:val="en-US"/>
        </w:rPr>
      </w:pPr>
    </w:p>
    <w:p w14:paraId="658B3147" w14:textId="77777777" w:rsidR="00696ED5" w:rsidRPr="005C1E1B" w:rsidRDefault="00696ED5">
      <w:pPr>
        <w:rPr>
          <w:sz w:val="24"/>
          <w:lang w:val="en-US"/>
        </w:rPr>
      </w:pPr>
      <w:r w:rsidRPr="005C1E1B">
        <w:rPr>
          <w:sz w:val="24"/>
          <w:lang w:val="en-US"/>
        </w:rPr>
        <w:t>N:V: Schaardenburgh  President,</w:t>
      </w:r>
    </w:p>
    <w:p w14:paraId="27EE6695" w14:textId="77777777" w:rsidR="00696ED5" w:rsidRPr="005C1E1B" w:rsidRDefault="00696ED5">
      <w:pPr>
        <w:rPr>
          <w:sz w:val="24"/>
          <w:lang w:val="en-US"/>
        </w:rPr>
      </w:pPr>
    </w:p>
    <w:p w14:paraId="7FE22A48" w14:textId="77777777" w:rsidR="00696ED5" w:rsidRPr="005C1E1B" w:rsidRDefault="00696ED5">
      <w:pPr>
        <w:rPr>
          <w:sz w:val="24"/>
          <w:lang w:val="en-US"/>
        </w:rPr>
      </w:pPr>
      <w:r w:rsidRPr="005C1E1B">
        <w:rPr>
          <w:sz w:val="24"/>
          <w:lang w:val="en-US"/>
        </w:rPr>
        <w:t>A:N: Backer</w:t>
      </w:r>
    </w:p>
    <w:p w14:paraId="227D094A" w14:textId="77777777" w:rsidR="00696ED5" w:rsidRPr="005C1E1B" w:rsidRDefault="00696ED5">
      <w:pPr>
        <w:rPr>
          <w:sz w:val="24"/>
          <w:lang w:val="en-US"/>
        </w:rPr>
      </w:pPr>
    </w:p>
    <w:p w14:paraId="31DA1C8C" w14:textId="77777777" w:rsidR="00696ED5" w:rsidRDefault="00696ED5">
      <w:pPr>
        <w:rPr>
          <w:sz w:val="24"/>
        </w:rPr>
      </w:pPr>
      <w:r>
        <w:rPr>
          <w:sz w:val="24"/>
        </w:rPr>
        <w:t>Mij Present</w:t>
      </w:r>
    </w:p>
    <w:p w14:paraId="1785F756" w14:textId="77777777" w:rsidR="00696ED5" w:rsidRDefault="00696ED5">
      <w:pPr>
        <w:rPr>
          <w:sz w:val="24"/>
        </w:rPr>
      </w:pPr>
      <w:r>
        <w:rPr>
          <w:sz w:val="24"/>
        </w:rPr>
        <w:t xml:space="preserve">      G:H: van Beverwijck</w:t>
      </w:r>
    </w:p>
    <w:p w14:paraId="096E54DE" w14:textId="77777777" w:rsidR="00696ED5" w:rsidRDefault="00696ED5">
      <w:pPr>
        <w:rPr>
          <w:sz w:val="24"/>
        </w:rPr>
      </w:pPr>
      <w:r>
        <w:rPr>
          <w:sz w:val="24"/>
        </w:rPr>
        <w:t xml:space="preserve">                      Secrets.</w:t>
      </w:r>
    </w:p>
    <w:p w14:paraId="68BA8C15" w14:textId="77777777" w:rsidR="00696ED5" w:rsidRDefault="00696ED5">
      <w:pPr>
        <w:rPr>
          <w:sz w:val="24"/>
        </w:rPr>
      </w:pPr>
    </w:p>
    <w:p w14:paraId="579CEDC0" w14:textId="77777777" w:rsidR="00696ED5" w:rsidRDefault="00696ED5">
      <w:pPr>
        <w:rPr>
          <w:sz w:val="24"/>
        </w:rPr>
      </w:pPr>
    </w:p>
    <w:p w14:paraId="3A59BCB6" w14:textId="77777777" w:rsidR="00696ED5" w:rsidRDefault="00696ED5">
      <w:pPr>
        <w:rPr>
          <w:sz w:val="24"/>
        </w:rPr>
      </w:pPr>
    </w:p>
    <w:p w14:paraId="1FA9636B" w14:textId="77777777" w:rsidR="00696ED5" w:rsidRDefault="00696ED5">
      <w:pPr>
        <w:rPr>
          <w:sz w:val="24"/>
        </w:rPr>
      </w:pPr>
    </w:p>
    <w:p w14:paraId="4057B66B" w14:textId="77777777" w:rsidR="00696ED5" w:rsidRDefault="00696ED5">
      <w:pPr>
        <w:rPr>
          <w:sz w:val="24"/>
        </w:rPr>
      </w:pPr>
    </w:p>
    <w:p w14:paraId="7FFE09B3" w14:textId="77777777" w:rsidR="00696ED5" w:rsidRDefault="00696ED5">
      <w:pPr>
        <w:rPr>
          <w:sz w:val="24"/>
        </w:rPr>
      </w:pPr>
    </w:p>
    <w:p w14:paraId="4FC70845" w14:textId="77777777" w:rsidR="00696ED5" w:rsidRDefault="00696ED5">
      <w:pPr>
        <w:rPr>
          <w:sz w:val="24"/>
        </w:rPr>
      </w:pPr>
    </w:p>
    <w:p w14:paraId="21951CCE" w14:textId="77777777" w:rsidR="00696ED5" w:rsidRDefault="00696ED5">
      <w:pPr>
        <w:rPr>
          <w:sz w:val="24"/>
        </w:rPr>
      </w:pPr>
    </w:p>
    <w:p w14:paraId="707EC73A" w14:textId="77777777" w:rsidR="00696ED5" w:rsidRDefault="00696ED5">
      <w:pPr>
        <w:rPr>
          <w:sz w:val="24"/>
        </w:rPr>
      </w:pPr>
    </w:p>
    <w:p w14:paraId="4AADE558" w14:textId="77777777" w:rsidR="00696ED5" w:rsidRDefault="00696ED5">
      <w:pPr>
        <w:rPr>
          <w:sz w:val="24"/>
        </w:rPr>
      </w:pPr>
    </w:p>
    <w:p w14:paraId="0C4442C1" w14:textId="77777777" w:rsidR="00696ED5" w:rsidRDefault="00696ED5">
      <w:pPr>
        <w:rPr>
          <w:sz w:val="24"/>
        </w:rPr>
      </w:pPr>
    </w:p>
    <w:p w14:paraId="31C19B2A" w14:textId="77777777" w:rsidR="00696ED5" w:rsidRDefault="00696ED5">
      <w:pPr>
        <w:rPr>
          <w:sz w:val="24"/>
        </w:rPr>
      </w:pPr>
    </w:p>
    <w:p w14:paraId="6B6A64CF" w14:textId="77777777" w:rsidR="00696ED5" w:rsidRDefault="00696ED5">
      <w:pPr>
        <w:rPr>
          <w:sz w:val="24"/>
        </w:rPr>
      </w:pPr>
      <w:r>
        <w:rPr>
          <w:sz w:val="24"/>
        </w:rPr>
        <w:t>Vervolg van vorenstaande. Hoort bij inv.nr. 172. Bldz. 30v/33.</w:t>
      </w:r>
    </w:p>
    <w:p w14:paraId="6BAA4F22" w14:textId="77777777" w:rsidR="00696ED5" w:rsidRDefault="00696ED5">
      <w:pPr>
        <w:rPr>
          <w:sz w:val="24"/>
        </w:rPr>
      </w:pPr>
    </w:p>
    <w:p w14:paraId="7FAAC7F4" w14:textId="77777777" w:rsidR="00696ED5" w:rsidRDefault="00696ED5">
      <w:pPr>
        <w:rPr>
          <w:sz w:val="24"/>
        </w:rPr>
      </w:pPr>
      <w:r>
        <w:rPr>
          <w:sz w:val="24"/>
        </w:rPr>
        <w:t>Factum Est.</w:t>
      </w:r>
    </w:p>
    <w:p w14:paraId="55C5DE8A" w14:textId="77777777" w:rsidR="00696ED5" w:rsidRDefault="00696ED5">
      <w:pPr>
        <w:rPr>
          <w:sz w:val="24"/>
        </w:rPr>
      </w:pPr>
      <w:r>
        <w:rPr>
          <w:sz w:val="24"/>
        </w:rPr>
        <w:t>2 maal op</w:t>
      </w:r>
    </w:p>
    <w:p w14:paraId="22F73A90" w14:textId="77777777" w:rsidR="00696ED5" w:rsidRDefault="00696ED5">
      <w:pPr>
        <w:rPr>
          <w:sz w:val="24"/>
        </w:rPr>
      </w:pPr>
      <w:r>
        <w:rPr>
          <w:sz w:val="24"/>
        </w:rPr>
        <w:t>12 stv. Zegels.</w:t>
      </w:r>
    </w:p>
    <w:p w14:paraId="018E6568" w14:textId="77777777" w:rsidR="00696ED5" w:rsidRDefault="00696ED5">
      <w:pPr>
        <w:rPr>
          <w:sz w:val="24"/>
        </w:rPr>
      </w:pPr>
    </w:p>
    <w:p w14:paraId="4ED4F802" w14:textId="77777777" w:rsidR="00696ED5" w:rsidRDefault="00696ED5">
      <w:pPr>
        <w:rPr>
          <w:sz w:val="24"/>
        </w:rPr>
      </w:pPr>
      <w:r>
        <w:rPr>
          <w:sz w:val="24"/>
        </w:rPr>
        <w:t>Prijsatie van den Koorn Wind Molen, staande binnen desen dorpe Schijndel, ter requisitie van juffrouw Josina Maria Clara en Johanna Maria van der Meulen cum suis, als Eijgenaaren van voorschr. Moolen , en zulx door  de ondergeteekende moolen meesters Peeter vanGelderop , woonende te Mierlo, Jan de Ruijter woonende te Berlicum, En van Gog, woonende te Summeren, En zulx op ordere van Johannis Anthonij Scheij affgaande moolenaar, ter Eenre</w:t>
      </w:r>
    </w:p>
    <w:p w14:paraId="5B3B4B87" w14:textId="77777777" w:rsidR="00696ED5" w:rsidRDefault="00696ED5">
      <w:pPr>
        <w:rPr>
          <w:sz w:val="24"/>
        </w:rPr>
      </w:pPr>
      <w:r>
        <w:rPr>
          <w:sz w:val="24"/>
        </w:rPr>
        <w:t xml:space="preserve">en Gijsbert van Will, op koomende moolenaar ter andere Zijde, </w:t>
      </w:r>
    </w:p>
    <w:p w14:paraId="0CCD6771" w14:textId="77777777" w:rsidR="00696ED5" w:rsidRDefault="00696ED5">
      <w:pPr>
        <w:rPr>
          <w:sz w:val="24"/>
        </w:rPr>
      </w:pPr>
      <w:r>
        <w:rPr>
          <w:sz w:val="24"/>
        </w:rPr>
        <w:t>welke prisatie, en meetinge is gedaan Den Vier en twintigsten December 1700 twee en tagtigh met Rijnlandsche maat;</w:t>
      </w:r>
    </w:p>
    <w:p w14:paraId="3F061505" w14:textId="77777777" w:rsidR="00696ED5" w:rsidRDefault="00696ED5">
      <w:pPr>
        <w:rPr>
          <w:sz w:val="24"/>
        </w:rPr>
      </w:pPr>
    </w:p>
    <w:p w14:paraId="676138C8" w14:textId="77777777" w:rsidR="00696ED5" w:rsidRDefault="00696ED5">
      <w:pPr>
        <w:rPr>
          <w:sz w:val="24"/>
        </w:rPr>
      </w:pPr>
      <w:r>
        <w:rPr>
          <w:sz w:val="24"/>
        </w:rPr>
        <w:t>Eerstelijk den Looper Steen van den voor moolen</w:t>
      </w:r>
    </w:p>
    <w:p w14:paraId="17CC33F0" w14:textId="77777777" w:rsidR="00696ED5" w:rsidRDefault="00696ED5">
      <w:pPr>
        <w:rPr>
          <w:sz w:val="24"/>
        </w:rPr>
      </w:pPr>
      <w:r>
        <w:rPr>
          <w:sz w:val="24"/>
        </w:rPr>
        <w:t>Dick bevonden twaelff, en Een halve Duijm            Dico    12½      Duijm</w:t>
      </w:r>
    </w:p>
    <w:p w14:paraId="0FF14B84" w14:textId="77777777" w:rsidR="00696ED5" w:rsidRDefault="00696ED5">
      <w:pPr>
        <w:rPr>
          <w:sz w:val="24"/>
        </w:rPr>
      </w:pPr>
    </w:p>
    <w:p w14:paraId="36EACBD0" w14:textId="77777777" w:rsidR="00696ED5" w:rsidRDefault="00696ED5">
      <w:pPr>
        <w:rPr>
          <w:sz w:val="24"/>
        </w:rPr>
      </w:pPr>
      <w:r>
        <w:rPr>
          <w:sz w:val="24"/>
        </w:rPr>
        <w:t>Item den Legger Steen van dito molen,</w:t>
      </w:r>
    </w:p>
    <w:p w14:paraId="6899C1A1" w14:textId="77777777" w:rsidR="00696ED5" w:rsidRDefault="00696ED5">
      <w:pPr>
        <w:rPr>
          <w:sz w:val="24"/>
        </w:rPr>
      </w:pPr>
      <w:r>
        <w:rPr>
          <w:sz w:val="24"/>
        </w:rPr>
        <w:t>Dick bevonden Seeven en Vijff aghste Duijm          Dico      7-5/8   Duijm</w:t>
      </w:r>
    </w:p>
    <w:p w14:paraId="6DA619DF" w14:textId="77777777" w:rsidR="00696ED5" w:rsidRDefault="00696ED5">
      <w:pPr>
        <w:rPr>
          <w:sz w:val="24"/>
        </w:rPr>
      </w:pPr>
    </w:p>
    <w:p w14:paraId="183B7ECB" w14:textId="77777777" w:rsidR="00696ED5" w:rsidRDefault="00696ED5">
      <w:pPr>
        <w:rPr>
          <w:sz w:val="24"/>
        </w:rPr>
      </w:pPr>
      <w:r>
        <w:rPr>
          <w:sz w:val="24"/>
        </w:rPr>
        <w:t>Item den Looper Steen van den agter moolen</w:t>
      </w:r>
    </w:p>
    <w:p w14:paraId="3D7BF21C" w14:textId="77777777" w:rsidR="00696ED5" w:rsidRDefault="00696ED5">
      <w:pPr>
        <w:rPr>
          <w:sz w:val="24"/>
        </w:rPr>
      </w:pPr>
      <w:r>
        <w:rPr>
          <w:sz w:val="24"/>
        </w:rPr>
        <w:t>Dik bevonden neegen en Een Vierde Duijm            Dico       9¼      Duijm</w:t>
      </w:r>
    </w:p>
    <w:p w14:paraId="5703F722" w14:textId="77777777" w:rsidR="00696ED5" w:rsidRDefault="00696ED5">
      <w:pPr>
        <w:rPr>
          <w:sz w:val="24"/>
        </w:rPr>
      </w:pPr>
    </w:p>
    <w:p w14:paraId="4E2CC0D2" w14:textId="77777777" w:rsidR="00696ED5" w:rsidRDefault="00696ED5">
      <w:pPr>
        <w:rPr>
          <w:sz w:val="24"/>
        </w:rPr>
      </w:pPr>
      <w:r>
        <w:rPr>
          <w:sz w:val="24"/>
        </w:rPr>
        <w:t>Item den Ligger steen van den agter moolen</w:t>
      </w:r>
    </w:p>
    <w:p w14:paraId="25EE2097" w14:textId="77777777" w:rsidR="00696ED5" w:rsidRDefault="00696ED5">
      <w:pPr>
        <w:rPr>
          <w:sz w:val="24"/>
        </w:rPr>
      </w:pPr>
      <w:r>
        <w:rPr>
          <w:sz w:val="24"/>
        </w:rPr>
        <w:t>Dik bevonden Seeven en Drie aghste Duijm            Dico       7-3/8  Duijm</w:t>
      </w:r>
    </w:p>
    <w:p w14:paraId="3B6514B3" w14:textId="77777777" w:rsidR="00696ED5" w:rsidRDefault="00696ED5">
      <w:pPr>
        <w:rPr>
          <w:sz w:val="24"/>
        </w:rPr>
      </w:pPr>
      <w:r>
        <w:rPr>
          <w:sz w:val="24"/>
        </w:rPr>
        <w:t xml:space="preserve">                                                                                                ____________</w:t>
      </w:r>
    </w:p>
    <w:p w14:paraId="2FD7FAAF" w14:textId="77777777" w:rsidR="00696ED5" w:rsidRDefault="00696ED5">
      <w:pPr>
        <w:rPr>
          <w:sz w:val="24"/>
        </w:rPr>
      </w:pPr>
      <w:r>
        <w:rPr>
          <w:sz w:val="24"/>
        </w:rPr>
        <w:t xml:space="preserve">                                                </w:t>
      </w:r>
    </w:p>
    <w:p w14:paraId="0BB8D562" w14:textId="77777777" w:rsidR="00696ED5" w:rsidRDefault="00696ED5">
      <w:pPr>
        <w:rPr>
          <w:sz w:val="24"/>
        </w:rPr>
      </w:pPr>
      <w:r>
        <w:rPr>
          <w:sz w:val="24"/>
        </w:rPr>
        <w:t xml:space="preserve">                                                                        Dus Samen      36¾    Duijm</w:t>
      </w:r>
    </w:p>
    <w:p w14:paraId="4CDEC0DB" w14:textId="77777777" w:rsidR="00696ED5" w:rsidRDefault="00696ED5">
      <w:pPr>
        <w:rPr>
          <w:sz w:val="24"/>
        </w:rPr>
      </w:pPr>
    </w:p>
    <w:p w14:paraId="18996A80" w14:textId="77777777" w:rsidR="00696ED5" w:rsidRDefault="00696ED5">
      <w:pPr>
        <w:rPr>
          <w:sz w:val="24"/>
        </w:rPr>
      </w:pPr>
      <w:r>
        <w:rPr>
          <w:sz w:val="24"/>
        </w:rPr>
        <w:t>Bedragende Dus de voorsr. steenen in gelt</w:t>
      </w:r>
    </w:p>
    <w:p w14:paraId="50977B47" w14:textId="77777777" w:rsidR="00696ED5" w:rsidRDefault="00696ED5">
      <w:pPr>
        <w:rPr>
          <w:sz w:val="24"/>
        </w:rPr>
      </w:pPr>
      <w:r>
        <w:rPr>
          <w:sz w:val="24"/>
        </w:rPr>
        <w:lastRenderedPageBreak/>
        <w:t>tegens veertien gulden per duijm Eene</w:t>
      </w:r>
    </w:p>
    <w:p w14:paraId="5E613745" w14:textId="77777777" w:rsidR="00696ED5" w:rsidRDefault="00696ED5">
      <w:pPr>
        <w:rPr>
          <w:sz w:val="24"/>
        </w:rPr>
      </w:pPr>
      <w:r>
        <w:rPr>
          <w:sz w:val="24"/>
        </w:rPr>
        <w:t xml:space="preserve">Somme van Vijff hondert Veertien gulden, en </w:t>
      </w:r>
    </w:p>
    <w:p w14:paraId="52924229" w14:textId="77777777" w:rsidR="00696ED5" w:rsidRDefault="00696ED5">
      <w:pPr>
        <w:rPr>
          <w:sz w:val="24"/>
        </w:rPr>
      </w:pPr>
      <w:r>
        <w:rPr>
          <w:sz w:val="24"/>
        </w:rPr>
        <w:t xml:space="preserve">tien stuijvers,                                                           </w:t>
      </w:r>
      <w:r>
        <w:rPr>
          <w:sz w:val="24"/>
        </w:rPr>
        <w:tab/>
        <w:t xml:space="preserve">Dico  </w:t>
      </w:r>
      <w:r>
        <w:rPr>
          <w:sz w:val="24"/>
        </w:rPr>
        <w:tab/>
        <w:t xml:space="preserve">         514 – 10 – 0</w:t>
      </w:r>
    </w:p>
    <w:p w14:paraId="5000EE8B" w14:textId="77777777" w:rsidR="00696ED5" w:rsidRDefault="00696ED5">
      <w:pPr>
        <w:rPr>
          <w:sz w:val="24"/>
        </w:rPr>
      </w:pPr>
      <w:r>
        <w:rPr>
          <w:sz w:val="24"/>
        </w:rPr>
        <w:t xml:space="preserve">                                                                           </w:t>
      </w:r>
      <w:r>
        <w:rPr>
          <w:sz w:val="24"/>
        </w:rPr>
        <w:tab/>
      </w:r>
      <w:r>
        <w:rPr>
          <w:sz w:val="24"/>
        </w:rPr>
        <w:tab/>
      </w:r>
      <w:r>
        <w:rPr>
          <w:sz w:val="24"/>
        </w:rPr>
        <w:tab/>
        <w:t xml:space="preserve">  </w:t>
      </w:r>
      <w:r>
        <w:rPr>
          <w:sz w:val="24"/>
        </w:rPr>
        <w:tab/>
      </w:r>
      <w:r>
        <w:rPr>
          <w:sz w:val="24"/>
        </w:rPr>
        <w:tab/>
        <w:t xml:space="preserve">               </w:t>
      </w:r>
      <w:r>
        <w:rPr>
          <w:sz w:val="24"/>
        </w:rPr>
        <w:tab/>
      </w:r>
      <w:r>
        <w:rPr>
          <w:sz w:val="24"/>
        </w:rPr>
        <w:tab/>
      </w:r>
      <w:r>
        <w:rPr>
          <w:sz w:val="24"/>
        </w:rPr>
        <w:tab/>
      </w:r>
    </w:p>
    <w:p w14:paraId="4ECC278E" w14:textId="77777777" w:rsidR="00696ED5" w:rsidRDefault="00696ED5">
      <w:pPr>
        <w:rPr>
          <w:sz w:val="24"/>
        </w:rPr>
      </w:pPr>
      <w:r>
        <w:rPr>
          <w:sz w:val="24"/>
        </w:rPr>
        <w:t>De kuijp, Caer, en Schoentje koore kist,</w:t>
      </w:r>
    </w:p>
    <w:p w14:paraId="0916635B" w14:textId="77777777" w:rsidR="00696ED5" w:rsidRDefault="00696ED5">
      <w:pPr>
        <w:rPr>
          <w:sz w:val="24"/>
        </w:rPr>
      </w:pPr>
      <w:r>
        <w:rPr>
          <w:sz w:val="24"/>
        </w:rPr>
        <w:t>en kaer boomkens beneffens het Ringhout</w:t>
      </w:r>
    </w:p>
    <w:p w14:paraId="3AEE5BB2" w14:textId="77777777" w:rsidR="00696ED5" w:rsidRDefault="00696ED5">
      <w:pPr>
        <w:rPr>
          <w:sz w:val="24"/>
        </w:rPr>
      </w:pPr>
      <w:r>
        <w:rPr>
          <w:sz w:val="24"/>
        </w:rPr>
        <w:t>En de Bus in den Steen Ligtboom met de</w:t>
      </w:r>
    </w:p>
    <w:p w14:paraId="654099FF" w14:textId="77777777" w:rsidR="00696ED5" w:rsidRDefault="00696ED5">
      <w:pPr>
        <w:rPr>
          <w:sz w:val="24"/>
        </w:rPr>
      </w:pPr>
      <w:r>
        <w:rPr>
          <w:sz w:val="24"/>
        </w:rPr>
        <w:t xml:space="preserve">Haal, Ligt riem met de bouten en Bol en vonder </w:t>
      </w:r>
    </w:p>
    <w:p w14:paraId="7A60BFC6" w14:textId="77777777" w:rsidR="00696ED5" w:rsidRDefault="00696ED5">
      <w:pPr>
        <w:rPr>
          <w:sz w:val="24"/>
        </w:rPr>
      </w:pPr>
      <w:r>
        <w:rPr>
          <w:sz w:val="24"/>
        </w:rPr>
        <w:t>Met Zijn toebehooren, van de voor moolen,</w:t>
      </w:r>
    </w:p>
    <w:p w14:paraId="6CA9FD99" w14:textId="77777777" w:rsidR="00696ED5" w:rsidRDefault="00696ED5">
      <w:pPr>
        <w:rPr>
          <w:sz w:val="24"/>
        </w:rPr>
      </w:pPr>
      <w:r>
        <w:rPr>
          <w:sz w:val="24"/>
        </w:rPr>
        <w:t xml:space="preserve">Getauxeert op Veertien gulden tien stuijvers            Dico  </w:t>
      </w:r>
      <w:r>
        <w:rPr>
          <w:sz w:val="24"/>
        </w:rPr>
        <w:tab/>
        <w:t xml:space="preserve">           14 – 10 – 0</w:t>
      </w:r>
    </w:p>
    <w:p w14:paraId="5072BB5C"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14:paraId="5C8A9E19" w14:textId="77777777" w:rsidR="00696ED5" w:rsidRDefault="00696ED5">
      <w:pPr>
        <w:rPr>
          <w:sz w:val="24"/>
        </w:rPr>
      </w:pPr>
      <w:r>
        <w:rPr>
          <w:sz w:val="24"/>
        </w:rPr>
        <w:t>Het Staak Eijser, hals Rijn en pan Eijser balk</w:t>
      </w:r>
      <w:r>
        <w:rPr>
          <w:sz w:val="24"/>
        </w:rPr>
        <w:tab/>
      </w:r>
      <w:r>
        <w:rPr>
          <w:sz w:val="24"/>
        </w:rPr>
        <w:tab/>
      </w:r>
      <w:r>
        <w:rPr>
          <w:sz w:val="24"/>
        </w:rPr>
        <w:tab/>
      </w:r>
    </w:p>
    <w:p w14:paraId="4CE01194" w14:textId="77777777" w:rsidR="00696ED5" w:rsidRDefault="00696ED5">
      <w:pPr>
        <w:rPr>
          <w:sz w:val="24"/>
        </w:rPr>
      </w:pPr>
      <w:r>
        <w:rPr>
          <w:sz w:val="24"/>
        </w:rPr>
        <w:t>met zijn toebehoorte van den voormoolen is</w:t>
      </w:r>
    </w:p>
    <w:p w14:paraId="4B0F3534" w14:textId="77777777" w:rsidR="00696ED5" w:rsidRDefault="00696ED5">
      <w:pPr>
        <w:rPr>
          <w:sz w:val="24"/>
        </w:rPr>
      </w:pPr>
      <w:r>
        <w:rPr>
          <w:sz w:val="24"/>
        </w:rPr>
        <w:t xml:space="preserve">getauxeert op vijff en zeventig gulden tien stv.     </w:t>
      </w:r>
      <w:r>
        <w:rPr>
          <w:sz w:val="24"/>
        </w:rPr>
        <w:tab/>
        <w:t xml:space="preserve">Dico </w:t>
      </w:r>
      <w:r>
        <w:rPr>
          <w:sz w:val="24"/>
        </w:rPr>
        <w:tab/>
      </w:r>
      <w:r>
        <w:rPr>
          <w:sz w:val="24"/>
        </w:rPr>
        <w:tab/>
        <w:t xml:space="preserve"> 75 – 10 – 0</w:t>
      </w:r>
    </w:p>
    <w:p w14:paraId="2178EEF3" w14:textId="77777777" w:rsidR="00696ED5" w:rsidRDefault="00696ED5">
      <w:pPr>
        <w:rPr>
          <w:sz w:val="24"/>
        </w:rPr>
      </w:pPr>
    </w:p>
    <w:p w14:paraId="377398B3" w14:textId="77777777" w:rsidR="00696ED5" w:rsidRDefault="00696ED5">
      <w:pPr>
        <w:rPr>
          <w:sz w:val="24"/>
        </w:rPr>
      </w:pPr>
      <w:r>
        <w:rPr>
          <w:sz w:val="24"/>
        </w:rPr>
        <w:t>De Kam Raden voor, en agter met de twee</w:t>
      </w:r>
    </w:p>
    <w:p w14:paraId="68B5DC3F" w14:textId="77777777" w:rsidR="00696ED5" w:rsidRDefault="00696ED5">
      <w:pPr>
        <w:rPr>
          <w:sz w:val="24"/>
        </w:rPr>
      </w:pPr>
      <w:r>
        <w:rPr>
          <w:sz w:val="24"/>
        </w:rPr>
        <w:t>rontsels kamme, en Staven, de praam met</w:t>
      </w:r>
    </w:p>
    <w:p w14:paraId="23CF5932" w14:textId="77777777" w:rsidR="00696ED5" w:rsidRDefault="00696ED5">
      <w:pPr>
        <w:rPr>
          <w:sz w:val="24"/>
        </w:rPr>
      </w:pPr>
      <w:r>
        <w:rPr>
          <w:sz w:val="24"/>
        </w:rPr>
        <w:t xml:space="preserve">het Eijserwerk daar toe behoorende het </w:t>
      </w:r>
    </w:p>
    <w:p w14:paraId="649D93C0" w14:textId="77777777" w:rsidR="00696ED5" w:rsidRDefault="00696ED5">
      <w:pPr>
        <w:rPr>
          <w:sz w:val="24"/>
        </w:rPr>
      </w:pPr>
      <w:r>
        <w:rPr>
          <w:sz w:val="24"/>
        </w:rPr>
        <w:t>Luij Raeijken met het gaffel Rat, en het</w:t>
      </w:r>
    </w:p>
    <w:p w14:paraId="0C3A1C9F" w14:textId="77777777" w:rsidR="00696ED5" w:rsidRDefault="00696ED5">
      <w:pPr>
        <w:rPr>
          <w:sz w:val="24"/>
        </w:rPr>
      </w:pPr>
      <w:r>
        <w:rPr>
          <w:sz w:val="24"/>
        </w:rPr>
        <w:t>Luij asken, met zijn toebehoorten is</w:t>
      </w:r>
    </w:p>
    <w:p w14:paraId="2C68BA82" w14:textId="77777777" w:rsidR="00696ED5" w:rsidRDefault="00696ED5">
      <w:pPr>
        <w:rPr>
          <w:sz w:val="24"/>
        </w:rPr>
      </w:pPr>
      <w:r>
        <w:rPr>
          <w:sz w:val="24"/>
        </w:rPr>
        <w:t>getauxeert op Hondert Vier en negentigh</w:t>
      </w:r>
    </w:p>
    <w:p w14:paraId="48C7D04A" w14:textId="77777777" w:rsidR="00696ED5" w:rsidRDefault="00696ED5">
      <w:pPr>
        <w:rPr>
          <w:sz w:val="24"/>
        </w:rPr>
      </w:pPr>
      <w:r>
        <w:rPr>
          <w:sz w:val="24"/>
        </w:rPr>
        <w:t xml:space="preserve">gulden tien stuijvers                                              </w:t>
      </w:r>
      <w:r>
        <w:rPr>
          <w:sz w:val="24"/>
        </w:rPr>
        <w:tab/>
        <w:t xml:space="preserve"> Dico             194 – 10 – 0</w:t>
      </w:r>
    </w:p>
    <w:p w14:paraId="348E702A" w14:textId="77777777" w:rsidR="00696ED5" w:rsidRDefault="00696ED5">
      <w:pPr>
        <w:rPr>
          <w:sz w:val="24"/>
        </w:rPr>
      </w:pPr>
      <w:r>
        <w:rPr>
          <w:sz w:val="24"/>
        </w:rPr>
        <w:t xml:space="preserve">                                                                               </w:t>
      </w:r>
      <w:r>
        <w:rPr>
          <w:sz w:val="24"/>
        </w:rPr>
        <w:tab/>
      </w:r>
      <w:r>
        <w:rPr>
          <w:sz w:val="24"/>
        </w:rPr>
        <w:tab/>
      </w:r>
      <w:r>
        <w:rPr>
          <w:sz w:val="24"/>
        </w:rPr>
        <w:tab/>
      </w:r>
    </w:p>
    <w:p w14:paraId="5771C775" w14:textId="77777777" w:rsidR="00696ED5" w:rsidRDefault="00696ED5">
      <w:pPr>
        <w:rPr>
          <w:sz w:val="24"/>
        </w:rPr>
      </w:pPr>
      <w:r>
        <w:rPr>
          <w:sz w:val="24"/>
        </w:rPr>
        <w:t>Volgen de Werken van den agter moolen</w:t>
      </w:r>
    </w:p>
    <w:p w14:paraId="42FDC94B" w14:textId="77777777" w:rsidR="00696ED5" w:rsidRDefault="00696ED5">
      <w:pPr>
        <w:rPr>
          <w:sz w:val="24"/>
        </w:rPr>
      </w:pPr>
      <w:r>
        <w:rPr>
          <w:sz w:val="24"/>
        </w:rPr>
        <w:t>het vonder, Ligtboom Bol en Eijserwerk</w:t>
      </w:r>
    </w:p>
    <w:p w14:paraId="1D200A68" w14:textId="77777777" w:rsidR="00696ED5" w:rsidRDefault="00696ED5">
      <w:pPr>
        <w:rPr>
          <w:sz w:val="24"/>
        </w:rPr>
      </w:pPr>
      <w:r>
        <w:rPr>
          <w:sz w:val="24"/>
        </w:rPr>
        <w:t>aan den Ligt boom, en vonder ring, hout</w:t>
      </w:r>
    </w:p>
    <w:p w14:paraId="713BE82F" w14:textId="77777777" w:rsidR="00696ED5" w:rsidRDefault="00696ED5">
      <w:pPr>
        <w:rPr>
          <w:sz w:val="24"/>
        </w:rPr>
      </w:pPr>
      <w:r>
        <w:rPr>
          <w:sz w:val="24"/>
        </w:rPr>
        <w:t>bus kuijp kaer schoentje met de  kaer boomen</w:t>
      </w:r>
    </w:p>
    <w:p w14:paraId="224739F4" w14:textId="77777777" w:rsidR="00696ED5" w:rsidRDefault="00696ED5">
      <w:pPr>
        <w:rPr>
          <w:sz w:val="24"/>
        </w:rPr>
      </w:pPr>
      <w:r>
        <w:rPr>
          <w:sz w:val="24"/>
        </w:rPr>
        <w:t>molfer kist, met zijn toebehooren, Staak</w:t>
      </w:r>
    </w:p>
    <w:p w14:paraId="21870841" w14:textId="77777777" w:rsidR="00696ED5" w:rsidRDefault="00696ED5">
      <w:pPr>
        <w:rPr>
          <w:sz w:val="24"/>
        </w:rPr>
      </w:pPr>
      <w:r>
        <w:rPr>
          <w:sz w:val="24"/>
        </w:rPr>
        <w:t xml:space="preserve">Eijser, rijn, halspan, koning, met zijn verder </w:t>
      </w:r>
    </w:p>
    <w:p w14:paraId="54546B72" w14:textId="77777777" w:rsidR="00696ED5" w:rsidRDefault="00696ED5">
      <w:pPr>
        <w:rPr>
          <w:sz w:val="24"/>
        </w:rPr>
      </w:pPr>
      <w:r>
        <w:rPr>
          <w:sz w:val="24"/>
        </w:rPr>
        <w:lastRenderedPageBreak/>
        <w:t xml:space="preserve">Eijserwerk, met zijn  toebehooren, Eijser Balk </w:t>
      </w:r>
    </w:p>
    <w:p w14:paraId="45AAD958" w14:textId="77777777" w:rsidR="00696ED5" w:rsidRDefault="00696ED5">
      <w:pPr>
        <w:rPr>
          <w:sz w:val="24"/>
        </w:rPr>
      </w:pPr>
      <w:r>
        <w:rPr>
          <w:sz w:val="24"/>
        </w:rPr>
        <w:t xml:space="preserve">van den agter moolen, is getauxeert op hondert </w:t>
      </w:r>
    </w:p>
    <w:p w14:paraId="4660D225" w14:textId="77777777" w:rsidR="00696ED5" w:rsidRDefault="00696ED5">
      <w:pPr>
        <w:rPr>
          <w:sz w:val="24"/>
        </w:rPr>
      </w:pPr>
      <w:r>
        <w:rPr>
          <w:sz w:val="24"/>
        </w:rPr>
        <w:t>Een en twintigh gulden vijfftien stuijvers                  Dico             121 –15 – 0</w:t>
      </w:r>
    </w:p>
    <w:p w14:paraId="0B6AB2BB" w14:textId="77777777" w:rsidR="00696ED5" w:rsidRDefault="00696ED5">
      <w:pPr>
        <w:rPr>
          <w:sz w:val="24"/>
        </w:rPr>
      </w:pPr>
    </w:p>
    <w:p w14:paraId="175768E2" w14:textId="77777777" w:rsidR="00696ED5" w:rsidRDefault="00696ED5">
      <w:pPr>
        <w:rPr>
          <w:sz w:val="24"/>
        </w:rPr>
      </w:pPr>
      <w:r>
        <w:rPr>
          <w:sz w:val="24"/>
        </w:rPr>
        <w:t>Den as, met haar Eijserwerk en as steenen,</w:t>
      </w:r>
    </w:p>
    <w:p w14:paraId="0F5F5B61" w14:textId="77777777" w:rsidR="00696ED5" w:rsidRDefault="00696ED5">
      <w:pPr>
        <w:rPr>
          <w:sz w:val="24"/>
        </w:rPr>
      </w:pPr>
      <w:r>
        <w:rPr>
          <w:sz w:val="24"/>
        </w:rPr>
        <w:t>Namentlijk De klippel banden, en scheenen,</w:t>
      </w:r>
    </w:p>
    <w:p w14:paraId="58415155" w14:textId="77777777" w:rsidR="00696ED5" w:rsidRDefault="00696ED5">
      <w:pPr>
        <w:rPr>
          <w:sz w:val="24"/>
        </w:rPr>
      </w:pPr>
      <w:r>
        <w:rPr>
          <w:sz w:val="24"/>
        </w:rPr>
        <w:t xml:space="preserve">en verder Eijserwerk is getauxeert op twee </w:t>
      </w:r>
    </w:p>
    <w:p w14:paraId="5CDA1374" w14:textId="77777777" w:rsidR="00696ED5" w:rsidRDefault="00696ED5">
      <w:pPr>
        <w:rPr>
          <w:sz w:val="24"/>
        </w:rPr>
      </w:pPr>
      <w:r>
        <w:rPr>
          <w:sz w:val="24"/>
        </w:rPr>
        <w:t xml:space="preserve">hondert drie en Dartig gulden                             </w:t>
      </w:r>
      <w:r>
        <w:rPr>
          <w:sz w:val="24"/>
        </w:rPr>
        <w:tab/>
        <w:t xml:space="preserve"> Dico   </w:t>
      </w:r>
      <w:r>
        <w:rPr>
          <w:sz w:val="24"/>
        </w:rPr>
        <w:tab/>
        <w:t xml:space="preserve">         233 -  0 – 0</w:t>
      </w:r>
    </w:p>
    <w:p w14:paraId="3529205C" w14:textId="77777777" w:rsidR="00696ED5" w:rsidRDefault="00696ED5">
      <w:pPr>
        <w:rPr>
          <w:sz w:val="24"/>
        </w:rPr>
      </w:pPr>
    </w:p>
    <w:p w14:paraId="05CB2D63" w14:textId="77777777" w:rsidR="00696ED5" w:rsidRDefault="00696ED5">
      <w:pPr>
        <w:rPr>
          <w:sz w:val="24"/>
        </w:rPr>
      </w:pPr>
      <w:r>
        <w:rPr>
          <w:sz w:val="24"/>
        </w:rPr>
        <w:t xml:space="preserve">De steen Reepen Buijten en binne Reepen, </w:t>
      </w:r>
    </w:p>
    <w:p w14:paraId="5E98D8C6" w14:textId="77777777" w:rsidR="00696ED5" w:rsidRDefault="00696ED5">
      <w:pPr>
        <w:rPr>
          <w:sz w:val="24"/>
        </w:rPr>
      </w:pPr>
      <w:r>
        <w:rPr>
          <w:sz w:val="24"/>
        </w:rPr>
        <w:t>praam, touw, en Clamendel touw, is</w:t>
      </w:r>
    </w:p>
    <w:p w14:paraId="28C10B68" w14:textId="77777777" w:rsidR="00696ED5" w:rsidRDefault="00696ED5">
      <w:pPr>
        <w:rPr>
          <w:sz w:val="24"/>
        </w:rPr>
      </w:pPr>
      <w:r>
        <w:rPr>
          <w:sz w:val="24"/>
        </w:rPr>
        <w:t xml:space="preserve">getauxeert op vijff en twintigh gulden                  </w:t>
      </w:r>
      <w:r>
        <w:rPr>
          <w:sz w:val="24"/>
        </w:rPr>
        <w:tab/>
        <w:t>Dico               25 – 0 – 0</w:t>
      </w:r>
    </w:p>
    <w:p w14:paraId="10DF68B4" w14:textId="77777777" w:rsidR="00696ED5" w:rsidRDefault="00696ED5">
      <w:pPr>
        <w:rPr>
          <w:sz w:val="24"/>
        </w:rPr>
      </w:pPr>
    </w:p>
    <w:p w14:paraId="65C085A6" w14:textId="77777777" w:rsidR="00696ED5" w:rsidRDefault="00696ED5">
      <w:pPr>
        <w:rPr>
          <w:sz w:val="24"/>
        </w:rPr>
      </w:pPr>
      <w:r>
        <w:rPr>
          <w:sz w:val="24"/>
        </w:rPr>
        <w:t>De Binne Borst met haar Lassen, Soomen</w:t>
      </w:r>
    </w:p>
    <w:p w14:paraId="25D41D5A" w14:textId="77777777" w:rsidR="00696ED5" w:rsidRDefault="00696ED5">
      <w:pPr>
        <w:rPr>
          <w:sz w:val="24"/>
        </w:rPr>
      </w:pPr>
      <w:r>
        <w:rPr>
          <w:sz w:val="24"/>
        </w:rPr>
        <w:t xml:space="preserve">en Scheijen, planken, bouten, en Bande, en </w:t>
      </w:r>
    </w:p>
    <w:p w14:paraId="5576DCB0" w14:textId="77777777" w:rsidR="00696ED5" w:rsidRDefault="00696ED5">
      <w:pPr>
        <w:rPr>
          <w:sz w:val="24"/>
        </w:rPr>
      </w:pPr>
      <w:r>
        <w:rPr>
          <w:sz w:val="24"/>
        </w:rPr>
        <w:t xml:space="preserve">verder toe behoore, is getauxeert op hondert </w:t>
      </w:r>
    </w:p>
    <w:p w14:paraId="4BFD215B" w14:textId="77777777" w:rsidR="00696ED5" w:rsidRDefault="00696ED5">
      <w:pPr>
        <w:rPr>
          <w:sz w:val="24"/>
        </w:rPr>
      </w:pPr>
      <w:r>
        <w:rPr>
          <w:sz w:val="24"/>
        </w:rPr>
        <w:t xml:space="preserve">vijff en twintig gulden,                                          </w:t>
      </w:r>
      <w:r>
        <w:rPr>
          <w:sz w:val="24"/>
        </w:rPr>
        <w:tab/>
        <w:t>Dico             125 – 0 – 0</w:t>
      </w:r>
    </w:p>
    <w:p w14:paraId="48F57C98" w14:textId="77777777" w:rsidR="00696ED5" w:rsidRDefault="00696ED5">
      <w:pPr>
        <w:rPr>
          <w:sz w:val="24"/>
        </w:rPr>
      </w:pPr>
    </w:p>
    <w:p w14:paraId="0CB9B993" w14:textId="77777777" w:rsidR="00696ED5" w:rsidRDefault="00696ED5">
      <w:pPr>
        <w:rPr>
          <w:sz w:val="24"/>
        </w:rPr>
      </w:pPr>
      <w:r>
        <w:rPr>
          <w:sz w:val="24"/>
        </w:rPr>
        <w:t xml:space="preserve">De Buijte Borst, met haar Lassen, Soome, en </w:t>
      </w:r>
    </w:p>
    <w:p w14:paraId="4C10F486" w14:textId="77777777" w:rsidR="00696ED5" w:rsidRDefault="00696ED5">
      <w:pPr>
        <w:rPr>
          <w:sz w:val="24"/>
        </w:rPr>
      </w:pPr>
      <w:r>
        <w:rPr>
          <w:sz w:val="24"/>
        </w:rPr>
        <w:t>Scheijen, planken, bouten en Banden, en</w:t>
      </w:r>
    </w:p>
    <w:p w14:paraId="41819464" w14:textId="77777777" w:rsidR="00696ED5" w:rsidRDefault="00696ED5">
      <w:pPr>
        <w:rPr>
          <w:sz w:val="24"/>
        </w:rPr>
      </w:pPr>
      <w:r>
        <w:rPr>
          <w:sz w:val="24"/>
        </w:rPr>
        <w:t xml:space="preserve">verder toe behoore, is getauxeert op </w:t>
      </w:r>
    </w:p>
    <w:p w14:paraId="2326A6C2" w14:textId="77777777" w:rsidR="00696ED5" w:rsidRDefault="00696ED5">
      <w:pPr>
        <w:rPr>
          <w:sz w:val="24"/>
        </w:rPr>
      </w:pPr>
      <w:r>
        <w:rPr>
          <w:sz w:val="24"/>
        </w:rPr>
        <w:t xml:space="preserve">Neegentigh gulden                                               </w:t>
      </w:r>
      <w:r>
        <w:rPr>
          <w:sz w:val="24"/>
        </w:rPr>
        <w:tab/>
        <w:t xml:space="preserve"> Dico              90 – 0 – 0</w:t>
      </w:r>
    </w:p>
    <w:p w14:paraId="1CD81F92" w14:textId="77777777" w:rsidR="00696ED5" w:rsidRDefault="00696ED5">
      <w:pPr>
        <w:rPr>
          <w:sz w:val="24"/>
        </w:rPr>
      </w:pPr>
      <w:r>
        <w:rPr>
          <w:sz w:val="24"/>
        </w:rPr>
        <w:tab/>
      </w:r>
      <w:r>
        <w:rPr>
          <w:sz w:val="24"/>
        </w:rPr>
        <w:tab/>
      </w:r>
      <w:r>
        <w:rPr>
          <w:sz w:val="24"/>
        </w:rPr>
        <w:tab/>
      </w:r>
      <w:r>
        <w:rPr>
          <w:sz w:val="24"/>
        </w:rPr>
        <w:tab/>
      </w:r>
      <w:r>
        <w:rPr>
          <w:sz w:val="24"/>
        </w:rPr>
        <w:tab/>
      </w:r>
      <w:r>
        <w:rPr>
          <w:sz w:val="24"/>
        </w:rPr>
        <w:tab/>
      </w:r>
      <w:r>
        <w:rPr>
          <w:sz w:val="24"/>
        </w:rPr>
        <w:tab/>
      </w:r>
    </w:p>
    <w:p w14:paraId="2A3FD545" w14:textId="77777777" w:rsidR="00696ED5" w:rsidRDefault="00696ED5">
      <w:pPr>
        <w:rPr>
          <w:sz w:val="24"/>
        </w:rPr>
      </w:pPr>
    </w:p>
    <w:p w14:paraId="6DE57881" w14:textId="77777777" w:rsidR="00696ED5" w:rsidRDefault="00696ED5">
      <w:pPr>
        <w:rPr>
          <w:sz w:val="24"/>
        </w:rPr>
      </w:pPr>
      <w:r>
        <w:rPr>
          <w:sz w:val="24"/>
        </w:rPr>
        <w:t>De kruij ketting, met het kruij asken, en</w:t>
      </w:r>
    </w:p>
    <w:p w14:paraId="174CCECC" w14:textId="77777777" w:rsidR="00696ED5" w:rsidRDefault="00696ED5">
      <w:pPr>
        <w:rPr>
          <w:sz w:val="24"/>
        </w:rPr>
      </w:pPr>
      <w:r>
        <w:rPr>
          <w:sz w:val="24"/>
        </w:rPr>
        <w:t>Kruij paelen is getauxeert op zeeven gulden</w:t>
      </w:r>
    </w:p>
    <w:p w14:paraId="78A62B2B" w14:textId="77777777" w:rsidR="00696ED5" w:rsidRDefault="00696ED5">
      <w:pPr>
        <w:rPr>
          <w:sz w:val="24"/>
        </w:rPr>
      </w:pPr>
      <w:r>
        <w:rPr>
          <w:sz w:val="24"/>
        </w:rPr>
        <w:t xml:space="preserve">Tien stuijvers                                                   </w:t>
      </w:r>
      <w:r>
        <w:rPr>
          <w:sz w:val="24"/>
        </w:rPr>
        <w:tab/>
        <w:t>Dico</w:t>
      </w:r>
      <w:r>
        <w:rPr>
          <w:sz w:val="24"/>
        </w:rPr>
        <w:tab/>
      </w:r>
      <w:r>
        <w:rPr>
          <w:sz w:val="24"/>
        </w:rPr>
        <w:tab/>
        <w:t>7 -10 – 0</w:t>
      </w:r>
    </w:p>
    <w:p w14:paraId="19D30044" w14:textId="77777777" w:rsidR="00696ED5" w:rsidRDefault="00696ED5">
      <w:pPr>
        <w:rPr>
          <w:sz w:val="24"/>
        </w:rPr>
      </w:pPr>
    </w:p>
    <w:p w14:paraId="4EBDFD0E" w14:textId="77777777" w:rsidR="00696ED5" w:rsidRDefault="00696ED5">
      <w:pPr>
        <w:rPr>
          <w:sz w:val="24"/>
        </w:rPr>
      </w:pPr>
      <w:r>
        <w:rPr>
          <w:sz w:val="24"/>
        </w:rPr>
        <w:t xml:space="preserve">                                                                                                          ___________</w:t>
      </w:r>
    </w:p>
    <w:p w14:paraId="69A1DF72" w14:textId="77777777" w:rsidR="00696ED5" w:rsidRDefault="00696ED5">
      <w:pPr>
        <w:rPr>
          <w:sz w:val="24"/>
        </w:rPr>
      </w:pPr>
      <w:r>
        <w:rPr>
          <w:sz w:val="24"/>
        </w:rPr>
        <w:lastRenderedPageBreak/>
        <w:t xml:space="preserve">                                                                         Dus saemen          886–15 – 0.</w:t>
      </w:r>
    </w:p>
    <w:p w14:paraId="0205FEB2" w14:textId="77777777" w:rsidR="00696ED5" w:rsidRDefault="00696ED5">
      <w:pPr>
        <w:rPr>
          <w:sz w:val="24"/>
        </w:rPr>
      </w:pPr>
    </w:p>
    <w:p w14:paraId="3B08A3D1" w14:textId="77777777" w:rsidR="00696ED5" w:rsidRDefault="00696ED5">
      <w:pPr>
        <w:rPr>
          <w:sz w:val="24"/>
        </w:rPr>
      </w:pPr>
      <w:r>
        <w:rPr>
          <w:sz w:val="24"/>
        </w:rPr>
        <w:t>De voorgaande Prisatie van den 25 junij 1778,</w:t>
      </w:r>
    </w:p>
    <w:p w14:paraId="558168C3" w14:textId="77777777" w:rsidR="00696ED5" w:rsidRDefault="00696ED5">
      <w:pPr>
        <w:rPr>
          <w:sz w:val="24"/>
        </w:rPr>
      </w:pPr>
      <w:r>
        <w:rPr>
          <w:sz w:val="24"/>
        </w:rPr>
        <w:t>bedraagt Eene Somme van Neegen hondert</w:t>
      </w:r>
    </w:p>
    <w:p w14:paraId="609CD788" w14:textId="77777777" w:rsidR="00696ED5" w:rsidRDefault="00696ED5">
      <w:pPr>
        <w:rPr>
          <w:sz w:val="24"/>
        </w:rPr>
      </w:pPr>
      <w:r>
        <w:rPr>
          <w:sz w:val="24"/>
        </w:rPr>
        <w:t>Vijff en Veertig gulden, Vijff stuijvers, waar in</w:t>
      </w:r>
    </w:p>
    <w:p w14:paraId="7C055C50" w14:textId="77777777" w:rsidR="00696ED5" w:rsidRDefault="00696ED5">
      <w:pPr>
        <w:rPr>
          <w:sz w:val="24"/>
        </w:rPr>
      </w:pPr>
      <w:r>
        <w:rPr>
          <w:sz w:val="24"/>
        </w:rPr>
        <w:t>de Eijgenaeren competeeren Ses hondert vijff</w:t>
      </w:r>
    </w:p>
    <w:p w14:paraId="74B35615" w14:textId="77777777" w:rsidR="00696ED5" w:rsidRDefault="00696ED5">
      <w:pPr>
        <w:rPr>
          <w:sz w:val="24"/>
        </w:rPr>
      </w:pPr>
      <w:r>
        <w:rPr>
          <w:sz w:val="24"/>
        </w:rPr>
        <w:t xml:space="preserve">en Taghentigh gulden              </w:t>
      </w:r>
      <w:r>
        <w:rPr>
          <w:sz w:val="24"/>
        </w:rPr>
        <w:tab/>
      </w:r>
      <w:r>
        <w:rPr>
          <w:sz w:val="24"/>
        </w:rPr>
        <w:tab/>
      </w:r>
      <w:r>
        <w:rPr>
          <w:sz w:val="24"/>
        </w:rPr>
        <w:tab/>
        <w:t>Dico</w:t>
      </w:r>
      <w:r>
        <w:rPr>
          <w:sz w:val="24"/>
        </w:rPr>
        <w:tab/>
        <w:t xml:space="preserve">        685 – 0 – 0</w:t>
      </w:r>
    </w:p>
    <w:p w14:paraId="1EFA488F" w14:textId="77777777" w:rsidR="00696ED5" w:rsidRDefault="00696ED5">
      <w:pPr>
        <w:rPr>
          <w:sz w:val="24"/>
        </w:rPr>
      </w:pPr>
      <w:r>
        <w:rPr>
          <w:sz w:val="24"/>
        </w:rPr>
        <w:t xml:space="preserve">                                                                                                  _____________</w:t>
      </w:r>
    </w:p>
    <w:p w14:paraId="02BE6334" w14:textId="77777777" w:rsidR="00696ED5" w:rsidRDefault="00696ED5">
      <w:pPr>
        <w:rPr>
          <w:sz w:val="24"/>
        </w:rPr>
      </w:pPr>
    </w:p>
    <w:p w14:paraId="5CF07FC8" w14:textId="77777777" w:rsidR="00696ED5" w:rsidRDefault="00696ED5">
      <w:pPr>
        <w:rPr>
          <w:sz w:val="24"/>
        </w:rPr>
      </w:pPr>
      <w:r>
        <w:rPr>
          <w:sz w:val="24"/>
        </w:rPr>
        <w:t xml:space="preserve">                                                                  Affgetogen rest            201-15 - 0</w:t>
      </w:r>
    </w:p>
    <w:p w14:paraId="1162F6D9" w14:textId="77777777" w:rsidR="00696ED5" w:rsidRDefault="00696ED5">
      <w:pPr>
        <w:rPr>
          <w:sz w:val="24"/>
        </w:rPr>
      </w:pPr>
      <w:r>
        <w:rPr>
          <w:sz w:val="24"/>
        </w:rPr>
        <w:t xml:space="preserve">Dus kompt den affgaende molenaar, Eene </w:t>
      </w:r>
    </w:p>
    <w:p w14:paraId="1CA4AF7C" w14:textId="77777777" w:rsidR="00696ED5" w:rsidRDefault="00696ED5">
      <w:pPr>
        <w:rPr>
          <w:sz w:val="24"/>
        </w:rPr>
      </w:pPr>
      <w:r>
        <w:rPr>
          <w:sz w:val="24"/>
        </w:rPr>
        <w:t xml:space="preserve">Somme Van twee hondert Eene gulden, en </w:t>
      </w:r>
    </w:p>
    <w:p w14:paraId="74ECFAEA" w14:textId="77777777" w:rsidR="00696ED5" w:rsidRDefault="00696ED5">
      <w:pPr>
        <w:rPr>
          <w:sz w:val="24"/>
        </w:rPr>
      </w:pPr>
      <w:r>
        <w:rPr>
          <w:sz w:val="24"/>
        </w:rPr>
        <w:t xml:space="preserve">Vijfftien stuijvers                                        </w:t>
      </w:r>
      <w:r>
        <w:rPr>
          <w:sz w:val="24"/>
        </w:rPr>
        <w:tab/>
      </w:r>
      <w:r>
        <w:rPr>
          <w:sz w:val="24"/>
        </w:rPr>
        <w:tab/>
        <w:t xml:space="preserve">Dico </w:t>
      </w:r>
      <w:r>
        <w:rPr>
          <w:sz w:val="24"/>
        </w:rPr>
        <w:tab/>
        <w:t>201 – 15 – 0.</w:t>
      </w:r>
    </w:p>
    <w:p w14:paraId="4262DF2A" w14:textId="77777777" w:rsidR="00696ED5" w:rsidRDefault="00696ED5">
      <w:pPr>
        <w:rPr>
          <w:sz w:val="24"/>
        </w:rPr>
      </w:pPr>
    </w:p>
    <w:p w14:paraId="66182758" w14:textId="77777777" w:rsidR="00696ED5" w:rsidRDefault="00696ED5">
      <w:pPr>
        <w:rPr>
          <w:sz w:val="24"/>
        </w:rPr>
      </w:pPr>
      <w:r>
        <w:rPr>
          <w:sz w:val="24"/>
        </w:rPr>
        <w:t>Aldus de voors. prisatie gedaan bij voornoemde moolenmeesters.</w:t>
      </w:r>
    </w:p>
    <w:p w14:paraId="47AA5A0C" w14:textId="77777777" w:rsidR="00696ED5" w:rsidRDefault="00696ED5">
      <w:pPr>
        <w:rPr>
          <w:sz w:val="24"/>
        </w:rPr>
      </w:pPr>
      <w:r>
        <w:rPr>
          <w:sz w:val="24"/>
        </w:rPr>
        <w:t>En zulx met genoegen, en Consent van Johannis Anthonij Scheij, en Gijsbert van Will,  int hooft deses genoempt; Dan nadien op voors. Vier en twintigsten December 1700 twee en taghentig de  onderteekening niet heeft konne geschieden, is deese door den affgaande, en opkoomende moolenaar; onderteekent op Heeden Binnen Schijndel den thienden Januarij 1700 Drie en taghentig En heeft Johannis Anthonij Scheij bekent, de voorenstaande Somme van twee hondert Eene gulden Vijfftien Stuijvers als meede de vijff hondert veertien Gulden tien Stuijvers, waarop de Steenen van de moolen zijn getauxeert, te hebben ontfangen uijt handen van voorn. Gijsbert van Will, en daar van volkomen voldaan en betaalt te zijn.</w:t>
      </w:r>
    </w:p>
    <w:p w14:paraId="6D4D5A98" w14:textId="77777777" w:rsidR="00696ED5" w:rsidRDefault="00696ED5">
      <w:pPr>
        <w:rPr>
          <w:sz w:val="24"/>
        </w:rPr>
      </w:pPr>
    </w:p>
    <w:p w14:paraId="4B996A0F" w14:textId="77777777" w:rsidR="00696ED5" w:rsidRDefault="00696ED5">
      <w:pPr>
        <w:rPr>
          <w:sz w:val="24"/>
        </w:rPr>
      </w:pPr>
      <w:r>
        <w:rPr>
          <w:sz w:val="24"/>
        </w:rPr>
        <w:t>Getuijgen waaren hier over Niklaas van Schaardenburgh President en Johan van Beverwijck Schepen.</w:t>
      </w:r>
    </w:p>
    <w:p w14:paraId="5786B091" w14:textId="77777777" w:rsidR="00696ED5" w:rsidRDefault="00696ED5">
      <w:pPr>
        <w:rPr>
          <w:sz w:val="24"/>
        </w:rPr>
      </w:pPr>
      <w:r>
        <w:rPr>
          <w:sz w:val="24"/>
        </w:rPr>
        <w:t>Actum Schijndel den tienden Januarij 1700 Drie en Taghentigh.</w:t>
      </w:r>
    </w:p>
    <w:p w14:paraId="653092D3" w14:textId="77777777" w:rsidR="00696ED5" w:rsidRDefault="00696ED5">
      <w:pPr>
        <w:rPr>
          <w:sz w:val="24"/>
        </w:rPr>
      </w:pPr>
    </w:p>
    <w:p w14:paraId="137D94ED" w14:textId="77777777" w:rsidR="00696ED5" w:rsidRDefault="00696ED5">
      <w:pPr>
        <w:rPr>
          <w:sz w:val="24"/>
        </w:rPr>
      </w:pPr>
      <w:r>
        <w:rPr>
          <w:sz w:val="24"/>
        </w:rPr>
        <w:t>Johannes Antonij Scheij</w:t>
      </w:r>
    </w:p>
    <w:p w14:paraId="53C70DA1" w14:textId="77777777" w:rsidR="00696ED5" w:rsidRDefault="00696ED5">
      <w:pPr>
        <w:rPr>
          <w:sz w:val="24"/>
        </w:rPr>
      </w:pPr>
    </w:p>
    <w:p w14:paraId="1662C8E9" w14:textId="77777777" w:rsidR="00696ED5" w:rsidRDefault="00696ED5">
      <w:pPr>
        <w:rPr>
          <w:sz w:val="24"/>
        </w:rPr>
      </w:pPr>
      <w:r>
        <w:rPr>
          <w:sz w:val="24"/>
        </w:rPr>
        <w:t>Gijsbert van Will</w:t>
      </w:r>
    </w:p>
    <w:p w14:paraId="66C249F1" w14:textId="77777777" w:rsidR="00696ED5" w:rsidRDefault="00696ED5">
      <w:pPr>
        <w:rPr>
          <w:sz w:val="24"/>
        </w:rPr>
      </w:pPr>
    </w:p>
    <w:p w14:paraId="469B7E56" w14:textId="77777777" w:rsidR="00696ED5" w:rsidRDefault="00696ED5">
      <w:pPr>
        <w:rPr>
          <w:sz w:val="24"/>
        </w:rPr>
      </w:pPr>
      <w:r>
        <w:rPr>
          <w:sz w:val="24"/>
        </w:rPr>
        <w:lastRenderedPageBreak/>
        <w:t>N:V: Schaardenburgh</w:t>
      </w:r>
    </w:p>
    <w:p w14:paraId="564A96A3" w14:textId="77777777" w:rsidR="00696ED5" w:rsidRDefault="00696ED5">
      <w:pPr>
        <w:rPr>
          <w:sz w:val="24"/>
        </w:rPr>
      </w:pPr>
      <w:r>
        <w:rPr>
          <w:sz w:val="24"/>
        </w:rPr>
        <w:t xml:space="preserve">         President</w:t>
      </w:r>
    </w:p>
    <w:p w14:paraId="0681CC8D" w14:textId="77777777" w:rsidR="00696ED5" w:rsidRDefault="00696ED5">
      <w:pPr>
        <w:rPr>
          <w:sz w:val="24"/>
        </w:rPr>
      </w:pPr>
    </w:p>
    <w:p w14:paraId="3C90EED3" w14:textId="77777777" w:rsidR="00696ED5" w:rsidRDefault="00696ED5">
      <w:pPr>
        <w:rPr>
          <w:sz w:val="24"/>
        </w:rPr>
      </w:pPr>
      <w:r>
        <w:rPr>
          <w:sz w:val="24"/>
        </w:rPr>
        <w:t xml:space="preserve">J:V: Beverwijck </w:t>
      </w:r>
    </w:p>
    <w:p w14:paraId="1F26F7EF" w14:textId="77777777" w:rsidR="00696ED5" w:rsidRDefault="00696ED5">
      <w:pPr>
        <w:rPr>
          <w:sz w:val="24"/>
        </w:rPr>
      </w:pPr>
    </w:p>
    <w:p w14:paraId="35025927" w14:textId="77777777" w:rsidR="00696ED5" w:rsidRDefault="00696ED5">
      <w:pPr>
        <w:rPr>
          <w:sz w:val="24"/>
        </w:rPr>
      </w:pPr>
      <w:r>
        <w:rPr>
          <w:sz w:val="24"/>
        </w:rPr>
        <w:t>Mij Present</w:t>
      </w:r>
    </w:p>
    <w:p w14:paraId="3622F207" w14:textId="77777777" w:rsidR="00696ED5" w:rsidRDefault="00696ED5">
      <w:pPr>
        <w:rPr>
          <w:sz w:val="24"/>
        </w:rPr>
      </w:pPr>
      <w:r>
        <w:rPr>
          <w:sz w:val="24"/>
        </w:rPr>
        <w:t xml:space="preserve">      G:H: van Beverwijck</w:t>
      </w:r>
    </w:p>
    <w:p w14:paraId="75ABCD9B" w14:textId="77777777" w:rsidR="00696ED5" w:rsidRDefault="00696ED5">
      <w:pPr>
        <w:rPr>
          <w:sz w:val="24"/>
        </w:rPr>
      </w:pPr>
      <w:r>
        <w:rPr>
          <w:sz w:val="24"/>
        </w:rPr>
        <w:t xml:space="preserve">                      Secrets.</w:t>
      </w:r>
    </w:p>
    <w:p w14:paraId="5AFBB60F" w14:textId="77777777" w:rsidR="00696ED5" w:rsidRDefault="00696ED5">
      <w:pPr>
        <w:rPr>
          <w:sz w:val="24"/>
        </w:rPr>
      </w:pPr>
      <w:r>
        <w:rPr>
          <w:sz w:val="24"/>
        </w:rPr>
        <w:t xml:space="preserve">                 </w:t>
      </w:r>
    </w:p>
    <w:p w14:paraId="058435F2" w14:textId="77777777" w:rsidR="00696ED5" w:rsidRDefault="00696ED5">
      <w:pPr>
        <w:rPr>
          <w:sz w:val="24"/>
        </w:rPr>
      </w:pPr>
    </w:p>
    <w:p w14:paraId="3C1625E2" w14:textId="77777777" w:rsidR="00696ED5" w:rsidRDefault="00696ED5">
      <w:pPr>
        <w:rPr>
          <w:sz w:val="24"/>
        </w:rPr>
      </w:pPr>
    </w:p>
    <w:p w14:paraId="38B825F2" w14:textId="77777777" w:rsidR="00696ED5" w:rsidRDefault="00696ED5">
      <w:pPr>
        <w:rPr>
          <w:sz w:val="24"/>
        </w:rPr>
      </w:pPr>
    </w:p>
    <w:p w14:paraId="0B947C66" w14:textId="77777777" w:rsidR="00696ED5" w:rsidRDefault="00696ED5">
      <w:pPr>
        <w:rPr>
          <w:sz w:val="24"/>
        </w:rPr>
      </w:pPr>
    </w:p>
    <w:p w14:paraId="5A751378" w14:textId="77777777" w:rsidR="00696ED5" w:rsidRDefault="00696ED5">
      <w:pPr>
        <w:rPr>
          <w:sz w:val="24"/>
        </w:rPr>
      </w:pPr>
    </w:p>
    <w:p w14:paraId="5878C832" w14:textId="77777777" w:rsidR="00696ED5" w:rsidRDefault="00696ED5">
      <w:pPr>
        <w:rPr>
          <w:sz w:val="24"/>
        </w:rPr>
      </w:pPr>
    </w:p>
    <w:p w14:paraId="2CA50BB2" w14:textId="77777777" w:rsidR="00696ED5" w:rsidRDefault="00696ED5">
      <w:pPr>
        <w:rPr>
          <w:sz w:val="24"/>
        </w:rPr>
      </w:pPr>
    </w:p>
    <w:p w14:paraId="52BE63DC" w14:textId="77777777" w:rsidR="00696ED5" w:rsidRDefault="00696ED5">
      <w:pPr>
        <w:rPr>
          <w:sz w:val="24"/>
        </w:rPr>
      </w:pPr>
    </w:p>
    <w:p w14:paraId="6D09D19A" w14:textId="77777777" w:rsidR="00696ED5" w:rsidRDefault="00696ED5">
      <w:pPr>
        <w:rPr>
          <w:sz w:val="24"/>
        </w:rPr>
      </w:pPr>
    </w:p>
    <w:p w14:paraId="2CBAE341" w14:textId="77777777" w:rsidR="00696ED5" w:rsidRDefault="00696ED5">
      <w:pPr>
        <w:rPr>
          <w:sz w:val="24"/>
        </w:rPr>
      </w:pPr>
    </w:p>
    <w:p w14:paraId="18ACF415" w14:textId="77777777" w:rsidR="00696ED5" w:rsidRDefault="00696ED5">
      <w:pPr>
        <w:rPr>
          <w:sz w:val="24"/>
        </w:rPr>
      </w:pPr>
    </w:p>
    <w:p w14:paraId="3E1C7756" w14:textId="77777777" w:rsidR="00696ED5" w:rsidRDefault="00696ED5">
      <w:pPr>
        <w:rPr>
          <w:sz w:val="24"/>
        </w:rPr>
      </w:pPr>
    </w:p>
    <w:p w14:paraId="651AF070" w14:textId="77777777" w:rsidR="00696ED5" w:rsidRDefault="00696ED5">
      <w:pPr>
        <w:rPr>
          <w:sz w:val="24"/>
        </w:rPr>
      </w:pPr>
    </w:p>
    <w:p w14:paraId="5586DC7E" w14:textId="77777777" w:rsidR="00696ED5" w:rsidRDefault="00696ED5">
      <w:pPr>
        <w:rPr>
          <w:sz w:val="24"/>
        </w:rPr>
      </w:pPr>
    </w:p>
    <w:p w14:paraId="31C5A584" w14:textId="77777777" w:rsidR="00696ED5" w:rsidRDefault="00696ED5">
      <w:pPr>
        <w:rPr>
          <w:sz w:val="24"/>
        </w:rPr>
      </w:pPr>
    </w:p>
    <w:p w14:paraId="066B8755" w14:textId="77777777" w:rsidR="00696ED5" w:rsidRDefault="00696ED5">
      <w:pPr>
        <w:rPr>
          <w:sz w:val="24"/>
        </w:rPr>
      </w:pPr>
    </w:p>
    <w:p w14:paraId="66337B34" w14:textId="77777777" w:rsidR="00696ED5" w:rsidRDefault="00696ED5">
      <w:pPr>
        <w:rPr>
          <w:sz w:val="24"/>
        </w:rPr>
      </w:pPr>
    </w:p>
    <w:p w14:paraId="600A63FD" w14:textId="77777777" w:rsidR="00696ED5" w:rsidRDefault="00696ED5">
      <w:pPr>
        <w:rPr>
          <w:sz w:val="24"/>
        </w:rPr>
      </w:pPr>
    </w:p>
    <w:p w14:paraId="09AAC28C" w14:textId="77777777" w:rsidR="00696ED5" w:rsidRDefault="00696ED5">
      <w:pPr>
        <w:rPr>
          <w:sz w:val="24"/>
        </w:rPr>
      </w:pPr>
    </w:p>
    <w:p w14:paraId="76F61BF8" w14:textId="77777777" w:rsidR="00696ED5" w:rsidRDefault="00696ED5">
      <w:pPr>
        <w:rPr>
          <w:sz w:val="24"/>
        </w:rPr>
      </w:pPr>
      <w:r>
        <w:rPr>
          <w:sz w:val="24"/>
        </w:rPr>
        <w:t>Vervolg van vorenstaande. Hoort bij inv.nr. 172.  Bldz. 52/53.</w:t>
      </w:r>
    </w:p>
    <w:p w14:paraId="5A9BF240" w14:textId="77777777" w:rsidR="00696ED5" w:rsidRDefault="00696ED5">
      <w:pPr>
        <w:rPr>
          <w:sz w:val="24"/>
        </w:rPr>
      </w:pPr>
    </w:p>
    <w:p w14:paraId="2BA97684" w14:textId="77777777" w:rsidR="00696ED5" w:rsidRDefault="00696ED5">
      <w:pPr>
        <w:rPr>
          <w:sz w:val="24"/>
        </w:rPr>
      </w:pPr>
      <w:r>
        <w:rPr>
          <w:sz w:val="24"/>
        </w:rPr>
        <w:t>Factum Est.</w:t>
      </w:r>
    </w:p>
    <w:p w14:paraId="1F3463B2" w14:textId="77777777" w:rsidR="00696ED5" w:rsidRDefault="00696ED5">
      <w:pPr>
        <w:rPr>
          <w:sz w:val="24"/>
        </w:rPr>
      </w:pPr>
    </w:p>
    <w:p w14:paraId="37E170EA" w14:textId="77777777" w:rsidR="00696ED5" w:rsidRDefault="00696ED5">
      <w:pPr>
        <w:rPr>
          <w:sz w:val="24"/>
        </w:rPr>
      </w:pPr>
    </w:p>
    <w:p w14:paraId="5EB5A543" w14:textId="77777777" w:rsidR="00696ED5" w:rsidRDefault="00696ED5">
      <w:pPr>
        <w:rPr>
          <w:sz w:val="24"/>
        </w:rPr>
      </w:pPr>
      <w:r>
        <w:rPr>
          <w:sz w:val="24"/>
        </w:rPr>
        <w:t>Compareerde voor Schepenen Deses Dorps van Schijndel ondergenoempt, Poulus Fredericus Bernoulij, en Frederick E:J: Schnauber, bijde Mr. Chirugijns, woonende alhier, Dewelke ter instantie, en Requisitie van het Hoog Officie der Stad, en Meijerije van ’S Hertogenbosch; hebben getuijgt verklaardt, ende geattesteert, waar en waaragtig te weesen, Dat Zij Comparanten op Zondagh avondt Zijnde geweest den tweeden deser Maandt Februarij 1700 Drie en Taghentigh, Zijn gerequireert en Versogt, om te koomen ten huijse van Silvester van der Heijden, mede alhier woonagtigh; En Zig bijde aldaar de Clocke Circa tien uuren begeven hebben; dat Zij comparanten aldaar gekomen  Zijnde De Huijsvrouw van den voorn. Zilvester van der Heijden genaamt Johanna Jan Smits op het Bedt Leggende; hebben bevonden Dat de zelve Deerlijk in den Buijk gekwetst was, zodanig dat De Dunne Darmen, gesamentlijk buijten den buijk bevonden wierden; die Sij Comparanten weder na de kunst hebben ingebragt, dog aan de zelve Darmen geene qutsinge off Blessuure ontdekt, als alleen dat het omentum als voor gemelt open gescheurt was; welke voorn: Leijderesse aan hun comparante als doen heeft geopenbaert bekent,en Verklaart, dat Zij die blessuuren had bekomen door Een van haar koeijbeesten; En welke voorsr. Leijderesse vervolgens op Dingsdag Den Vierden februarij Smorgens de  Clocke Circa neegen uuren is komen  te overleijden; Zijnde het Doode Lighaam van de meergemelte Johanna Jan Smits, huijsvrouw van voorn. Zilvester van der Heijden door hun Comparanten, in presentie van twee Heeren Schepenen alhier geopent en gevisiteert en bevonden, dat den Heele Abdomen gangrineert was, en Denkelijk dat zulkx de  oorsaak vn haar Schielijke Dood en overlijden veroorsaakt heeft;</w:t>
      </w:r>
    </w:p>
    <w:p w14:paraId="7991D686" w14:textId="77777777" w:rsidR="00696ED5" w:rsidRDefault="00696ED5">
      <w:pPr>
        <w:rPr>
          <w:sz w:val="24"/>
        </w:rPr>
      </w:pPr>
    </w:p>
    <w:p w14:paraId="6ADFD50D" w14:textId="77777777" w:rsidR="00696ED5" w:rsidRDefault="00696ED5">
      <w:pPr>
        <w:rPr>
          <w:sz w:val="24"/>
        </w:rPr>
      </w:pPr>
      <w:r>
        <w:rPr>
          <w:sz w:val="24"/>
        </w:rPr>
        <w:t>Eijndigende Zij Comparanten hier meede deese haare waare, en opregte Verklaeringe; en hebben na aandagtige preelecture daar bij gepersisteert; En voor Redenen van wetenschap als in den text gallegeert;</w:t>
      </w:r>
    </w:p>
    <w:p w14:paraId="27FD5606" w14:textId="77777777" w:rsidR="00696ED5" w:rsidRDefault="00696ED5">
      <w:pPr>
        <w:rPr>
          <w:sz w:val="24"/>
        </w:rPr>
      </w:pPr>
    </w:p>
    <w:p w14:paraId="3CD9F939" w14:textId="77777777" w:rsidR="00696ED5" w:rsidRDefault="00696ED5">
      <w:pPr>
        <w:rPr>
          <w:sz w:val="24"/>
        </w:rPr>
      </w:pPr>
      <w:r>
        <w:rPr>
          <w:sz w:val="24"/>
        </w:rPr>
        <w:t>Aldus gepasseert op Heeden Binnen Schijndel den Vijfden Februarij 1700 Drie en taghentigh.</w:t>
      </w:r>
    </w:p>
    <w:p w14:paraId="113ADFC5" w14:textId="77777777" w:rsidR="00696ED5" w:rsidRDefault="00696ED5">
      <w:pPr>
        <w:rPr>
          <w:sz w:val="24"/>
        </w:rPr>
      </w:pPr>
      <w:r>
        <w:rPr>
          <w:sz w:val="24"/>
        </w:rPr>
        <w:t>Getuijgen waaren hier over Niklaas van Schaardenburgh President, en Johannis Scheevers Schepenen;</w:t>
      </w:r>
    </w:p>
    <w:p w14:paraId="1AA736CD" w14:textId="77777777" w:rsidR="00696ED5" w:rsidRDefault="00696ED5">
      <w:pPr>
        <w:rPr>
          <w:sz w:val="24"/>
        </w:rPr>
      </w:pPr>
    </w:p>
    <w:p w14:paraId="1BEE0CB9" w14:textId="77777777" w:rsidR="00696ED5" w:rsidRPr="005C1E1B" w:rsidRDefault="00696ED5">
      <w:pPr>
        <w:rPr>
          <w:sz w:val="24"/>
          <w:lang w:val="en-US"/>
        </w:rPr>
      </w:pPr>
      <w:r w:rsidRPr="005C1E1B">
        <w:rPr>
          <w:sz w:val="24"/>
          <w:lang w:val="en-US"/>
        </w:rPr>
        <w:t>P.F. Bernullj Mr. Chirurgyn</w:t>
      </w:r>
    </w:p>
    <w:p w14:paraId="166ADC2B" w14:textId="77777777" w:rsidR="00696ED5" w:rsidRPr="005C1E1B" w:rsidRDefault="00696ED5">
      <w:pPr>
        <w:rPr>
          <w:sz w:val="24"/>
          <w:lang w:val="en-US"/>
        </w:rPr>
      </w:pPr>
    </w:p>
    <w:p w14:paraId="1C8D11A0" w14:textId="77777777" w:rsidR="00696ED5" w:rsidRPr="005C1E1B" w:rsidRDefault="00696ED5">
      <w:pPr>
        <w:rPr>
          <w:sz w:val="24"/>
          <w:lang w:val="en-US"/>
        </w:rPr>
      </w:pPr>
      <w:r w:rsidRPr="005C1E1B">
        <w:rPr>
          <w:sz w:val="24"/>
          <w:lang w:val="en-US"/>
        </w:rPr>
        <w:t>Frederick E:J: Schnauber Chirurgyn</w:t>
      </w:r>
    </w:p>
    <w:p w14:paraId="6AE9DCD9" w14:textId="77777777" w:rsidR="00696ED5" w:rsidRPr="005C1E1B" w:rsidRDefault="00696ED5">
      <w:pPr>
        <w:rPr>
          <w:sz w:val="24"/>
          <w:lang w:val="en-US"/>
        </w:rPr>
      </w:pPr>
    </w:p>
    <w:p w14:paraId="28CA53BD" w14:textId="77777777" w:rsidR="00696ED5" w:rsidRDefault="00696ED5">
      <w:pPr>
        <w:rPr>
          <w:sz w:val="24"/>
        </w:rPr>
      </w:pPr>
      <w:r>
        <w:rPr>
          <w:sz w:val="24"/>
        </w:rPr>
        <w:lastRenderedPageBreak/>
        <w:t>N:V: Schaardenburgh</w:t>
      </w:r>
    </w:p>
    <w:p w14:paraId="74FB4A81" w14:textId="77777777" w:rsidR="00696ED5" w:rsidRDefault="00696ED5">
      <w:pPr>
        <w:rPr>
          <w:sz w:val="24"/>
        </w:rPr>
      </w:pPr>
      <w:r>
        <w:rPr>
          <w:sz w:val="24"/>
        </w:rPr>
        <w:t xml:space="preserve">         President</w:t>
      </w:r>
    </w:p>
    <w:p w14:paraId="676636B0" w14:textId="77777777" w:rsidR="00696ED5" w:rsidRDefault="00696ED5">
      <w:pPr>
        <w:rPr>
          <w:sz w:val="24"/>
        </w:rPr>
      </w:pPr>
    </w:p>
    <w:p w14:paraId="574CF9A5" w14:textId="77777777" w:rsidR="00696ED5" w:rsidRDefault="00696ED5">
      <w:pPr>
        <w:rPr>
          <w:sz w:val="24"/>
        </w:rPr>
      </w:pPr>
      <w:r>
        <w:rPr>
          <w:sz w:val="24"/>
        </w:rPr>
        <w:t>J:B: Schevers</w:t>
      </w:r>
    </w:p>
    <w:p w14:paraId="3F120483" w14:textId="77777777" w:rsidR="00696ED5" w:rsidRDefault="00696ED5">
      <w:pPr>
        <w:rPr>
          <w:sz w:val="24"/>
        </w:rPr>
      </w:pPr>
    </w:p>
    <w:p w14:paraId="3143D9B3" w14:textId="77777777" w:rsidR="00696ED5" w:rsidRDefault="00696ED5">
      <w:pPr>
        <w:rPr>
          <w:sz w:val="24"/>
        </w:rPr>
      </w:pPr>
      <w:r>
        <w:rPr>
          <w:sz w:val="24"/>
        </w:rPr>
        <w:t>Mij Present</w:t>
      </w:r>
    </w:p>
    <w:p w14:paraId="13038624" w14:textId="77777777" w:rsidR="00696ED5" w:rsidRDefault="00696ED5">
      <w:pPr>
        <w:rPr>
          <w:sz w:val="24"/>
        </w:rPr>
      </w:pPr>
      <w:r>
        <w:rPr>
          <w:sz w:val="24"/>
        </w:rPr>
        <w:t xml:space="preserve">      G:H; van Beverwijck</w:t>
      </w:r>
    </w:p>
    <w:p w14:paraId="093DCBF4" w14:textId="77777777" w:rsidR="00696ED5" w:rsidRDefault="00696ED5">
      <w:pPr>
        <w:rPr>
          <w:sz w:val="24"/>
        </w:rPr>
      </w:pPr>
      <w:r>
        <w:rPr>
          <w:sz w:val="24"/>
        </w:rPr>
        <w:t xml:space="preserve">                      Secrets.    </w:t>
      </w:r>
    </w:p>
    <w:p w14:paraId="22C5FDF3" w14:textId="77777777" w:rsidR="00696ED5" w:rsidRDefault="00696ED5">
      <w:pPr>
        <w:rPr>
          <w:sz w:val="24"/>
        </w:rPr>
      </w:pPr>
    </w:p>
    <w:p w14:paraId="20AC107F" w14:textId="77777777" w:rsidR="00696ED5" w:rsidRDefault="00696ED5">
      <w:pPr>
        <w:rPr>
          <w:sz w:val="24"/>
        </w:rPr>
      </w:pPr>
    </w:p>
    <w:p w14:paraId="04019AFA" w14:textId="77777777" w:rsidR="00696ED5" w:rsidRDefault="00696ED5">
      <w:pPr>
        <w:rPr>
          <w:sz w:val="24"/>
        </w:rPr>
      </w:pPr>
    </w:p>
    <w:p w14:paraId="4CA31D32" w14:textId="77777777" w:rsidR="00696ED5" w:rsidRDefault="00696ED5">
      <w:pPr>
        <w:rPr>
          <w:sz w:val="24"/>
        </w:rPr>
      </w:pPr>
    </w:p>
    <w:p w14:paraId="28A3DFBB" w14:textId="77777777" w:rsidR="00696ED5" w:rsidRDefault="00696ED5">
      <w:pPr>
        <w:rPr>
          <w:sz w:val="24"/>
        </w:rPr>
      </w:pPr>
      <w:r>
        <w:rPr>
          <w:sz w:val="24"/>
        </w:rPr>
        <w:t>Vervolg van vorenstaande. Hoort bij inv.nr. 172. Bldz. 65.</w:t>
      </w:r>
    </w:p>
    <w:p w14:paraId="31CAD73C" w14:textId="77777777" w:rsidR="00696ED5" w:rsidRDefault="00696ED5">
      <w:pPr>
        <w:rPr>
          <w:sz w:val="24"/>
        </w:rPr>
      </w:pPr>
    </w:p>
    <w:p w14:paraId="4DAFEB84" w14:textId="77777777" w:rsidR="00696ED5" w:rsidRDefault="00696ED5">
      <w:pPr>
        <w:rPr>
          <w:sz w:val="24"/>
        </w:rPr>
      </w:pPr>
    </w:p>
    <w:p w14:paraId="70EB152C" w14:textId="77777777" w:rsidR="00696ED5" w:rsidRDefault="00696ED5">
      <w:pPr>
        <w:rPr>
          <w:sz w:val="24"/>
        </w:rPr>
      </w:pPr>
      <w:r>
        <w:rPr>
          <w:sz w:val="24"/>
        </w:rPr>
        <w:t>Factum Est.</w:t>
      </w:r>
    </w:p>
    <w:p w14:paraId="05981A3F" w14:textId="77777777" w:rsidR="00696ED5" w:rsidRDefault="00696ED5">
      <w:pPr>
        <w:rPr>
          <w:sz w:val="24"/>
        </w:rPr>
      </w:pPr>
      <w:r>
        <w:rPr>
          <w:sz w:val="24"/>
        </w:rPr>
        <w:t>Voor ‘Slands</w:t>
      </w:r>
    </w:p>
    <w:p w14:paraId="37338DAC" w14:textId="77777777" w:rsidR="00696ED5" w:rsidRDefault="00696ED5">
      <w:pPr>
        <w:rPr>
          <w:sz w:val="24"/>
        </w:rPr>
      </w:pPr>
      <w:r>
        <w:rPr>
          <w:sz w:val="24"/>
        </w:rPr>
        <w:t>Domeijnen.</w:t>
      </w:r>
    </w:p>
    <w:p w14:paraId="4FCECE75" w14:textId="77777777" w:rsidR="00696ED5" w:rsidRDefault="00696ED5">
      <w:pPr>
        <w:rPr>
          <w:sz w:val="24"/>
        </w:rPr>
      </w:pPr>
    </w:p>
    <w:p w14:paraId="4BD34993" w14:textId="77777777" w:rsidR="00696ED5" w:rsidRDefault="00696ED5">
      <w:pPr>
        <w:rPr>
          <w:sz w:val="24"/>
        </w:rPr>
      </w:pPr>
      <w:r>
        <w:rPr>
          <w:sz w:val="24"/>
        </w:rPr>
        <w:t>Compareerde voor Schepenen Deses Dorps van Schijndel ondergenoempt Wouter van der Callen, oudt Drie en Sestig jaaren Hendrik van den Hurk oudt Drie en  Seventig jaaren, Wouter Dirk Wouters oudt vijfftig jaaren, en Anthonij DriesVerhagen out neegen en dartig jaaren alle inwoonderen alhier Luijde van Eer,  Staande ter goeder naan en faam Dewelke ter instantie en Requistie van ‘Slands Domeijnen hebben getuijgt verklaart, en  geattesteert  waar en waaragtig te weesen. Dat wanneer het Schoor Leggende in de gemeene weg onder den gehugte LuttelEijnde in het Hermaelen, tegens over de Huijsinge en Erve van Johannis Jansse van der Schoot aan de Eene Zijde, en de kinderen van Johannis Hendrik van Berkel aan  de ander Zijdig Verlegt, ende verplaast wort, Daar door geene de minste preejuditie, off nadeel aen imande kan worden toegebragt, voornamentlijk niet wanneer het Schoor circa Vijff en twintig treeden Westwaards in de weg gelegt en geplaatst wordt; Door dien het waeter als dan Zijn Koers, en Loop Beeter, als nu, zal hebben, en daar Door Verkrijgen; En het waeter als dan ook nog naeder zijn aff loop zal hebben, en in de Sloot, off waeterloop Zijn afftogt zal verkrijgen, dan het nu is hebbende; En Den weg, off passagie daar door zal gehoogt, enVerbeetert worden;</w:t>
      </w:r>
    </w:p>
    <w:p w14:paraId="03BA7BE6" w14:textId="77777777" w:rsidR="00696ED5" w:rsidRDefault="00696ED5">
      <w:pPr>
        <w:rPr>
          <w:sz w:val="24"/>
        </w:rPr>
      </w:pPr>
      <w:r>
        <w:rPr>
          <w:sz w:val="24"/>
        </w:rPr>
        <w:lastRenderedPageBreak/>
        <w:t>Gevende zij comparanten voor Redenen van Welweetenthijt, Dat Zij de Gebuuren van den voorn. Johannis Jansse van der Schoot Zijn En Zeer Dikwils en meenigmaal met haar karren en paard die weg en Over het Schoor moeten passeeren, en het haar Volstrekt Voorkompt dat wanneer het Schoor in voegen gemelt verlegt en geplaatst wort, het Zelve geene de minste prejuditie aen imande zal off kan toebrengen maar in tegendeel dat het waeter Zijn aff loop daar door beeter Zal hebben en verkrijgen;</w:t>
      </w:r>
    </w:p>
    <w:p w14:paraId="242FE4D2" w14:textId="77777777" w:rsidR="00696ED5" w:rsidRDefault="00696ED5">
      <w:pPr>
        <w:rPr>
          <w:sz w:val="24"/>
        </w:rPr>
      </w:pPr>
      <w:r>
        <w:rPr>
          <w:sz w:val="24"/>
        </w:rPr>
        <w:t>Eijndigende Zij comparanten hier meede Deese haare waare, en opregte verklaeringe en hebben na aandagtige preelectuure bij hun voorsr. geattesteerde gepersisteert, en het Zelve met H: Eede bekragtigt Zeggende Een ider van hun de Woorden Soo Waarlijk helpe mij God Almagtigh,</w:t>
      </w:r>
    </w:p>
    <w:p w14:paraId="5C6A23F4" w14:textId="77777777" w:rsidR="00696ED5" w:rsidRDefault="00696ED5">
      <w:pPr>
        <w:rPr>
          <w:sz w:val="24"/>
        </w:rPr>
      </w:pPr>
      <w:r>
        <w:rPr>
          <w:sz w:val="24"/>
        </w:rPr>
        <w:t>Aldus gepasseert op Heeden binnen Schijndel den Dartigsten Maart 1700 Drie en Taghentigh; getuijgen waeren hier over Niklaas van Schaardenburgh President Loco officier, Johan van Beverwijck, en Adriaan Niklaas Backer Schepenen</w:t>
      </w:r>
    </w:p>
    <w:p w14:paraId="6EF23568" w14:textId="77777777" w:rsidR="00696ED5" w:rsidRDefault="00696ED5">
      <w:pPr>
        <w:rPr>
          <w:sz w:val="24"/>
        </w:rPr>
      </w:pPr>
    </w:p>
    <w:p w14:paraId="5CF7DAF4" w14:textId="77777777" w:rsidR="00696ED5" w:rsidRDefault="00696ED5">
      <w:pPr>
        <w:rPr>
          <w:sz w:val="24"/>
        </w:rPr>
      </w:pPr>
    </w:p>
    <w:p w14:paraId="2B97AC5E" w14:textId="77777777" w:rsidR="00696ED5" w:rsidRDefault="00696ED5">
      <w:pPr>
        <w:rPr>
          <w:sz w:val="24"/>
        </w:rPr>
      </w:pPr>
      <w:r>
        <w:rPr>
          <w:sz w:val="24"/>
        </w:rPr>
        <w:t>Dit X ist merk van Wouter van          Dit + ist merk van Wouter Dirk</w:t>
      </w:r>
    </w:p>
    <w:p w14:paraId="74BC50EF" w14:textId="77777777" w:rsidR="00696ED5" w:rsidRDefault="00696ED5">
      <w:pPr>
        <w:rPr>
          <w:sz w:val="24"/>
        </w:rPr>
      </w:pPr>
      <w:r>
        <w:rPr>
          <w:sz w:val="24"/>
        </w:rPr>
        <w:t>der Callen verklaert niet te                 Wouters verklaart niet te konne</w:t>
      </w:r>
    </w:p>
    <w:p w14:paraId="7779E944" w14:textId="77777777" w:rsidR="00696ED5" w:rsidRDefault="00696ED5">
      <w:pPr>
        <w:rPr>
          <w:sz w:val="24"/>
        </w:rPr>
      </w:pPr>
      <w:r>
        <w:rPr>
          <w:sz w:val="24"/>
        </w:rPr>
        <w:t>konne schrijve                                     schrijven</w:t>
      </w:r>
    </w:p>
    <w:p w14:paraId="1AF6CD11" w14:textId="77777777" w:rsidR="00696ED5" w:rsidRDefault="00696ED5">
      <w:pPr>
        <w:rPr>
          <w:sz w:val="24"/>
        </w:rPr>
      </w:pPr>
    </w:p>
    <w:p w14:paraId="0925C64B" w14:textId="77777777" w:rsidR="00696ED5" w:rsidRDefault="00696ED5">
      <w:pPr>
        <w:rPr>
          <w:sz w:val="24"/>
        </w:rPr>
      </w:pPr>
      <w:r>
        <w:rPr>
          <w:sz w:val="24"/>
        </w:rPr>
        <w:t>P. J. D. Haas  Testis.                          Antonij Andries Van der Hagen</w:t>
      </w:r>
    </w:p>
    <w:p w14:paraId="0934D8CE" w14:textId="77777777" w:rsidR="00696ED5" w:rsidRDefault="00696ED5">
      <w:pPr>
        <w:rPr>
          <w:sz w:val="24"/>
        </w:rPr>
      </w:pPr>
    </w:p>
    <w:p w14:paraId="4B6E1B18" w14:textId="77777777" w:rsidR="00696ED5" w:rsidRDefault="00696ED5">
      <w:pPr>
        <w:rPr>
          <w:sz w:val="24"/>
        </w:rPr>
      </w:pPr>
      <w:r>
        <w:rPr>
          <w:sz w:val="24"/>
        </w:rPr>
        <w:t>H. v.d. Hurk                                       A:N: Backer</w:t>
      </w:r>
    </w:p>
    <w:p w14:paraId="5A1253C4" w14:textId="77777777" w:rsidR="00696ED5" w:rsidRDefault="00696ED5">
      <w:pPr>
        <w:rPr>
          <w:sz w:val="24"/>
        </w:rPr>
      </w:pPr>
    </w:p>
    <w:p w14:paraId="0C245D33" w14:textId="77777777" w:rsidR="00696ED5" w:rsidRDefault="00696ED5">
      <w:pPr>
        <w:rPr>
          <w:sz w:val="24"/>
        </w:rPr>
      </w:pPr>
      <w:r>
        <w:rPr>
          <w:sz w:val="24"/>
        </w:rPr>
        <w:t>J:V: Beverwijck                                H. v. Berkel ?</w:t>
      </w:r>
    </w:p>
    <w:p w14:paraId="6A181C94" w14:textId="77777777" w:rsidR="00696ED5" w:rsidRDefault="00696ED5">
      <w:pPr>
        <w:rPr>
          <w:sz w:val="24"/>
        </w:rPr>
      </w:pPr>
    </w:p>
    <w:p w14:paraId="3A0D5CAB" w14:textId="77777777" w:rsidR="00696ED5" w:rsidRDefault="00696ED5">
      <w:pPr>
        <w:rPr>
          <w:sz w:val="24"/>
        </w:rPr>
      </w:pPr>
      <w:r>
        <w:rPr>
          <w:sz w:val="24"/>
        </w:rPr>
        <w:t>N:V: Schaardenburgh                         Mij Present</w:t>
      </w:r>
    </w:p>
    <w:p w14:paraId="2DA8CC1C" w14:textId="77777777" w:rsidR="00696ED5" w:rsidRDefault="00696ED5">
      <w:pPr>
        <w:rPr>
          <w:sz w:val="24"/>
        </w:rPr>
      </w:pPr>
      <w:r>
        <w:rPr>
          <w:sz w:val="24"/>
        </w:rPr>
        <w:t xml:space="preserve">         President Loco officier                    G:H: van Beverwijck</w:t>
      </w:r>
    </w:p>
    <w:p w14:paraId="3FAB2CA8" w14:textId="77777777" w:rsidR="00696ED5" w:rsidRDefault="00696ED5">
      <w:pPr>
        <w:rPr>
          <w:sz w:val="24"/>
        </w:rPr>
      </w:pPr>
      <w:r>
        <w:rPr>
          <w:sz w:val="24"/>
        </w:rPr>
        <w:t xml:space="preserve">                                                                                 Secrets.</w:t>
      </w:r>
    </w:p>
    <w:p w14:paraId="24DD04BF" w14:textId="77777777" w:rsidR="00696ED5" w:rsidRDefault="00696ED5">
      <w:pPr>
        <w:rPr>
          <w:sz w:val="24"/>
        </w:rPr>
      </w:pPr>
      <w:r>
        <w:rPr>
          <w:sz w:val="24"/>
        </w:rPr>
        <w:t>Vervolg van vorenstaande. Hoort bij inv.nr 172.  Bldz. 77.</w:t>
      </w:r>
    </w:p>
    <w:p w14:paraId="4E0BD373" w14:textId="77777777" w:rsidR="00696ED5" w:rsidRDefault="00696ED5">
      <w:pPr>
        <w:rPr>
          <w:sz w:val="24"/>
        </w:rPr>
      </w:pPr>
    </w:p>
    <w:p w14:paraId="36BBC83B" w14:textId="77777777" w:rsidR="00696ED5" w:rsidRDefault="00696ED5">
      <w:pPr>
        <w:rPr>
          <w:sz w:val="24"/>
        </w:rPr>
      </w:pPr>
      <w:r>
        <w:rPr>
          <w:sz w:val="24"/>
        </w:rPr>
        <w:t>Factum Est.</w:t>
      </w:r>
    </w:p>
    <w:p w14:paraId="5CFD5706" w14:textId="77777777" w:rsidR="00696ED5" w:rsidRDefault="00696ED5">
      <w:pPr>
        <w:rPr>
          <w:sz w:val="24"/>
        </w:rPr>
      </w:pPr>
    </w:p>
    <w:p w14:paraId="7E0067FA" w14:textId="77777777" w:rsidR="00696ED5" w:rsidRDefault="00696ED5">
      <w:pPr>
        <w:rPr>
          <w:sz w:val="24"/>
        </w:rPr>
      </w:pPr>
      <w:r>
        <w:rPr>
          <w:sz w:val="24"/>
        </w:rPr>
        <w:lastRenderedPageBreak/>
        <w:t>Compareerde voor Schepenen deses Dorps van Schijndel ondergenoempt Gijsbert Corstiaan Verhagen, Claas Eijmbert van den Heuvel; Jan van Dinther, en Matthijs Rijnder van den Bogaart, alle inwoonderen alhier Luijden van Eer, en van competenten ouderdom, Dewelke hebben getuijgt verklaart, ende Geattesteert, waar, en waargtigh te weesen,  Dat zij zeer wel kennen Eijcke Hendrik van den Bergh, weduwe van wijlen Willem Jansse Verhagen, als meede haare Dogter Hendrien Verhagen bijde alhier woonagtig; Dat hun comparanten, uijt de conversatie, en genoegsaamen Daegelijkxsen ommegang, die zij met de voorn. weduwe, en haar Dogter hebben, klaar, en Duijdelijk onder vinden, Dat dezelven, off schoon niet de schrandersten, Egter hun verstandt, en zinnen wel magtigh, en gebruijkende zijn, zodanig dat dezelve onder geen curateel off voogdije behoeven gesteldt te worden; maar vermogens genoeg hebben, en besitten om haare persoonen, ende goederen te regeeren en administreeren,</w:t>
      </w:r>
    </w:p>
    <w:p w14:paraId="70A1EA1D" w14:textId="77777777" w:rsidR="00696ED5" w:rsidRDefault="00696ED5">
      <w:pPr>
        <w:rPr>
          <w:sz w:val="24"/>
        </w:rPr>
      </w:pPr>
    </w:p>
    <w:p w14:paraId="0E9F43F6" w14:textId="77777777" w:rsidR="00696ED5" w:rsidRDefault="00696ED5">
      <w:pPr>
        <w:rPr>
          <w:sz w:val="24"/>
        </w:rPr>
      </w:pPr>
      <w:r>
        <w:rPr>
          <w:sz w:val="24"/>
        </w:rPr>
        <w:t>Geevende Zij comparanten voor reedenen van Welweetenthijdt, dat Zij de voorn. personen zeer wel kennen met haar Dikwils converseeren, en  nog Laast gisteren, met de zelve in Discoeurs, en gesprek geweest zijn,</w:t>
      </w:r>
    </w:p>
    <w:p w14:paraId="0EFEFDBA" w14:textId="77777777" w:rsidR="00696ED5" w:rsidRDefault="00696ED5">
      <w:pPr>
        <w:rPr>
          <w:sz w:val="24"/>
        </w:rPr>
      </w:pPr>
    </w:p>
    <w:p w14:paraId="67587560" w14:textId="77777777" w:rsidR="00696ED5" w:rsidRDefault="00696ED5">
      <w:pPr>
        <w:rPr>
          <w:sz w:val="24"/>
        </w:rPr>
      </w:pPr>
      <w:r>
        <w:rPr>
          <w:sz w:val="24"/>
        </w:rPr>
        <w:t>En blijkbaare teekens van bijde der selver verstand en Zinnen, ondervonden hebben,</w:t>
      </w:r>
    </w:p>
    <w:p w14:paraId="479BD58B" w14:textId="77777777" w:rsidR="00696ED5" w:rsidRDefault="00696ED5">
      <w:pPr>
        <w:rPr>
          <w:sz w:val="24"/>
        </w:rPr>
      </w:pPr>
    </w:p>
    <w:p w14:paraId="405BFE07" w14:textId="77777777" w:rsidR="00696ED5" w:rsidRDefault="00696ED5">
      <w:pPr>
        <w:rPr>
          <w:sz w:val="24"/>
        </w:rPr>
      </w:pPr>
      <w:r>
        <w:rPr>
          <w:sz w:val="24"/>
        </w:rPr>
        <w:t>Eijndigende alle de comparanten hier meede Deese haare waare, en opregte verklaeringen, en hebben na aandagtige preelectuure  bij hun voors. gedeponeerde gepersisteert;</w:t>
      </w:r>
    </w:p>
    <w:p w14:paraId="242D25CA" w14:textId="77777777" w:rsidR="00696ED5" w:rsidRDefault="00696ED5">
      <w:pPr>
        <w:rPr>
          <w:sz w:val="24"/>
        </w:rPr>
      </w:pPr>
    </w:p>
    <w:p w14:paraId="730F88A7" w14:textId="77777777" w:rsidR="00696ED5" w:rsidRDefault="00696ED5">
      <w:pPr>
        <w:rPr>
          <w:sz w:val="24"/>
        </w:rPr>
      </w:pPr>
      <w:r>
        <w:rPr>
          <w:sz w:val="24"/>
        </w:rPr>
        <w:t>En het zelve op hunne Mannen Waarhijdt; in plaats van Eede bekragtigt;</w:t>
      </w:r>
    </w:p>
    <w:p w14:paraId="35FA5971" w14:textId="77777777" w:rsidR="00696ED5" w:rsidRDefault="00696ED5">
      <w:pPr>
        <w:rPr>
          <w:sz w:val="24"/>
        </w:rPr>
      </w:pPr>
    </w:p>
    <w:p w14:paraId="604617BE" w14:textId="77777777" w:rsidR="00696ED5" w:rsidRDefault="00696ED5">
      <w:pPr>
        <w:rPr>
          <w:sz w:val="24"/>
        </w:rPr>
      </w:pPr>
      <w:r>
        <w:rPr>
          <w:sz w:val="24"/>
        </w:rPr>
        <w:t>Aldus Gepasseert op Heeden Binnen Schijndel den Seeven en Twintigsten Maart 1700 Drie en Taghentigh getuijgen waaren hier over Niklaas van Schaardenburgh president, en Johan van Beverwijck Schepen.</w:t>
      </w:r>
    </w:p>
    <w:p w14:paraId="7C09D01A" w14:textId="77777777" w:rsidR="00696ED5" w:rsidRDefault="00696ED5">
      <w:pPr>
        <w:rPr>
          <w:sz w:val="24"/>
        </w:rPr>
      </w:pPr>
    </w:p>
    <w:p w14:paraId="1F816DDB" w14:textId="77777777" w:rsidR="00696ED5" w:rsidRDefault="00696ED5">
      <w:pPr>
        <w:rPr>
          <w:sz w:val="24"/>
        </w:rPr>
      </w:pPr>
      <w:r>
        <w:rPr>
          <w:sz w:val="24"/>
        </w:rPr>
        <w:t>Geijsbert Konst Verhagen                             N:V: Schaardenburgh</w:t>
      </w:r>
    </w:p>
    <w:p w14:paraId="43604080" w14:textId="77777777" w:rsidR="00696ED5" w:rsidRDefault="00696ED5">
      <w:pPr>
        <w:rPr>
          <w:sz w:val="24"/>
        </w:rPr>
      </w:pPr>
      <w:r>
        <w:rPr>
          <w:sz w:val="24"/>
        </w:rPr>
        <w:t xml:space="preserve">                                                                                President</w:t>
      </w:r>
    </w:p>
    <w:p w14:paraId="5E975573" w14:textId="77777777" w:rsidR="00696ED5" w:rsidRDefault="00696ED5">
      <w:pPr>
        <w:rPr>
          <w:sz w:val="24"/>
        </w:rPr>
      </w:pPr>
      <w:r>
        <w:rPr>
          <w:sz w:val="24"/>
        </w:rPr>
        <w:t>Claas Heuvels</w:t>
      </w:r>
    </w:p>
    <w:p w14:paraId="6EB60CA5" w14:textId="77777777" w:rsidR="00696ED5" w:rsidRDefault="00696ED5">
      <w:pPr>
        <w:rPr>
          <w:sz w:val="24"/>
        </w:rPr>
      </w:pPr>
      <w:r>
        <w:rPr>
          <w:sz w:val="24"/>
        </w:rPr>
        <w:t xml:space="preserve">                                                                      J:V: Beverwijck</w:t>
      </w:r>
    </w:p>
    <w:p w14:paraId="590FF70C" w14:textId="77777777" w:rsidR="00696ED5" w:rsidRDefault="00696ED5">
      <w:pPr>
        <w:rPr>
          <w:sz w:val="24"/>
        </w:rPr>
      </w:pPr>
      <w:r>
        <w:rPr>
          <w:sz w:val="24"/>
        </w:rPr>
        <w:t>Jan van Dinter</w:t>
      </w:r>
    </w:p>
    <w:p w14:paraId="548570C8" w14:textId="77777777" w:rsidR="00696ED5" w:rsidRDefault="00696ED5">
      <w:pPr>
        <w:rPr>
          <w:sz w:val="24"/>
        </w:rPr>
      </w:pPr>
      <w:r>
        <w:rPr>
          <w:sz w:val="24"/>
        </w:rPr>
        <w:t xml:space="preserve">                                                                      Mij Present</w:t>
      </w:r>
    </w:p>
    <w:p w14:paraId="1E44984D" w14:textId="77777777" w:rsidR="00696ED5" w:rsidRDefault="00696ED5">
      <w:pPr>
        <w:rPr>
          <w:sz w:val="24"/>
        </w:rPr>
      </w:pPr>
      <w:r>
        <w:rPr>
          <w:sz w:val="24"/>
        </w:rPr>
        <w:t>Matijs Rijnder van den Bogaeret                           G: H: van Beverwijck</w:t>
      </w:r>
    </w:p>
    <w:p w14:paraId="48938E2D" w14:textId="77777777" w:rsidR="00696ED5" w:rsidRDefault="00696ED5">
      <w:pPr>
        <w:rPr>
          <w:sz w:val="24"/>
        </w:rPr>
      </w:pPr>
      <w:r>
        <w:rPr>
          <w:sz w:val="24"/>
        </w:rPr>
        <w:lastRenderedPageBreak/>
        <w:t xml:space="preserve">                                                                                              Secrets.</w:t>
      </w:r>
    </w:p>
    <w:p w14:paraId="5FC223C5" w14:textId="77777777" w:rsidR="00696ED5" w:rsidRDefault="00696ED5">
      <w:pPr>
        <w:rPr>
          <w:sz w:val="24"/>
        </w:rPr>
      </w:pPr>
    </w:p>
    <w:p w14:paraId="35E32B16" w14:textId="77777777" w:rsidR="00696ED5" w:rsidRDefault="00696ED5">
      <w:pPr>
        <w:rPr>
          <w:sz w:val="24"/>
        </w:rPr>
      </w:pPr>
    </w:p>
    <w:p w14:paraId="66F8C1C2" w14:textId="77777777" w:rsidR="00696ED5" w:rsidRDefault="00696ED5">
      <w:pPr>
        <w:rPr>
          <w:sz w:val="24"/>
        </w:rPr>
      </w:pPr>
    </w:p>
    <w:p w14:paraId="702E165A" w14:textId="77777777" w:rsidR="00696ED5" w:rsidRDefault="00696ED5">
      <w:pPr>
        <w:rPr>
          <w:sz w:val="24"/>
        </w:rPr>
      </w:pPr>
    </w:p>
    <w:p w14:paraId="331C6399" w14:textId="77777777" w:rsidR="00696ED5" w:rsidRDefault="00696ED5">
      <w:pPr>
        <w:rPr>
          <w:sz w:val="24"/>
        </w:rPr>
      </w:pPr>
    </w:p>
    <w:p w14:paraId="6325A372" w14:textId="77777777" w:rsidR="00696ED5" w:rsidRDefault="00696ED5">
      <w:pPr>
        <w:rPr>
          <w:sz w:val="24"/>
        </w:rPr>
      </w:pPr>
    </w:p>
    <w:p w14:paraId="35FC3577" w14:textId="77777777" w:rsidR="00696ED5" w:rsidRDefault="00696ED5">
      <w:pPr>
        <w:rPr>
          <w:sz w:val="24"/>
        </w:rPr>
      </w:pPr>
    </w:p>
    <w:p w14:paraId="279BE309" w14:textId="77777777" w:rsidR="00696ED5" w:rsidRDefault="00696ED5">
      <w:pPr>
        <w:rPr>
          <w:sz w:val="24"/>
        </w:rPr>
      </w:pPr>
    </w:p>
    <w:p w14:paraId="22618AB7" w14:textId="77777777" w:rsidR="00696ED5" w:rsidRDefault="00696ED5">
      <w:pPr>
        <w:rPr>
          <w:sz w:val="24"/>
        </w:rPr>
      </w:pPr>
    </w:p>
    <w:p w14:paraId="13135C09" w14:textId="77777777" w:rsidR="00696ED5" w:rsidRDefault="00696ED5">
      <w:pPr>
        <w:rPr>
          <w:sz w:val="24"/>
        </w:rPr>
      </w:pPr>
    </w:p>
    <w:p w14:paraId="68BE78AB" w14:textId="77777777" w:rsidR="00696ED5" w:rsidRDefault="00696ED5">
      <w:pPr>
        <w:rPr>
          <w:sz w:val="24"/>
        </w:rPr>
      </w:pPr>
    </w:p>
    <w:p w14:paraId="6E28292F" w14:textId="77777777" w:rsidR="00696ED5" w:rsidRDefault="00696ED5">
      <w:pPr>
        <w:rPr>
          <w:sz w:val="24"/>
        </w:rPr>
      </w:pPr>
      <w:r>
        <w:rPr>
          <w:sz w:val="24"/>
        </w:rPr>
        <w:t>Vervolg van vorenstaande. Hoort bij inv..nr. 172. Bldz. 80.</w:t>
      </w:r>
    </w:p>
    <w:p w14:paraId="15C0F3F3" w14:textId="77777777" w:rsidR="00696ED5" w:rsidRDefault="00696ED5">
      <w:pPr>
        <w:rPr>
          <w:sz w:val="24"/>
        </w:rPr>
      </w:pPr>
    </w:p>
    <w:p w14:paraId="265B7F21" w14:textId="77777777" w:rsidR="00696ED5" w:rsidRDefault="00696ED5">
      <w:pPr>
        <w:rPr>
          <w:sz w:val="24"/>
        </w:rPr>
      </w:pPr>
    </w:p>
    <w:p w14:paraId="1F28E444" w14:textId="77777777" w:rsidR="00696ED5" w:rsidRDefault="00696ED5">
      <w:pPr>
        <w:rPr>
          <w:sz w:val="24"/>
        </w:rPr>
      </w:pPr>
      <w:r>
        <w:rPr>
          <w:sz w:val="24"/>
        </w:rPr>
        <w:t>Op Heeden den Neegen en Twintigsten Maart 1700 Drie en Taghentigh compareerde voor Schepenen ondergenoempt Peter Gijsbert van der Heijden, Francus van Heeswijck, Jan Jansse van Heeretum en Gijsbert Jansse Rijkers, alle Borgemeesters deeses Dorps van Schijndel weegens Den jaare ingegaan primo April 1700 twee en Taghentigh, en zullende Expireeren Ultimo maart deses jaars 1700 Drie en Taghentigh; welke voorn. comparanten aan handen van Niclaas van Schaardenburgh president Loco den Heer Officier, en aan Schepenen alhier hebben overgebragt Een Dubbelt getal aankoomende Borgemeesters, om over desen Dorpe, en jaare 1700 Drie en Taghentigh te worden geéligeert en verkooren Een Enkel getal :incomformité van de Dorps Reglementen, en Resolutien van Officier en Schepenen alhier De dato 18 maart 1742; En Zulx uijt de na te noemene personen :</w:t>
      </w:r>
    </w:p>
    <w:p w14:paraId="7EC9BEEB" w14:textId="77777777" w:rsidR="00696ED5" w:rsidRDefault="00696ED5">
      <w:pPr>
        <w:rPr>
          <w:sz w:val="24"/>
        </w:rPr>
      </w:pPr>
    </w:p>
    <w:p w14:paraId="1CAE42BF" w14:textId="77777777" w:rsidR="00696ED5" w:rsidRDefault="00696ED5">
      <w:pPr>
        <w:rPr>
          <w:sz w:val="24"/>
        </w:rPr>
      </w:pPr>
      <w:r>
        <w:rPr>
          <w:sz w:val="24"/>
        </w:rPr>
        <w:tab/>
      </w:r>
      <w:r>
        <w:rPr>
          <w:sz w:val="24"/>
        </w:rPr>
        <w:tab/>
      </w:r>
      <w:r>
        <w:rPr>
          <w:sz w:val="24"/>
        </w:rPr>
        <w:tab/>
        <w:t>Johannis Jansse Verkuijlen</w:t>
      </w:r>
    </w:p>
    <w:p w14:paraId="64435926" w14:textId="77777777" w:rsidR="00696ED5" w:rsidRDefault="00696ED5">
      <w:pPr>
        <w:rPr>
          <w:sz w:val="24"/>
        </w:rPr>
      </w:pPr>
      <w:r>
        <w:rPr>
          <w:sz w:val="24"/>
        </w:rPr>
        <w:t>WIJBOSCH</w:t>
      </w:r>
      <w:r>
        <w:rPr>
          <w:sz w:val="24"/>
        </w:rPr>
        <w:tab/>
      </w:r>
      <w:r>
        <w:rPr>
          <w:sz w:val="24"/>
        </w:rPr>
        <w:tab/>
        <w:t>en</w:t>
      </w:r>
      <w:r>
        <w:rPr>
          <w:sz w:val="24"/>
        </w:rPr>
        <w:tab/>
      </w:r>
      <w:r>
        <w:rPr>
          <w:sz w:val="24"/>
        </w:rPr>
        <w:tab/>
      </w:r>
      <w:r>
        <w:rPr>
          <w:sz w:val="24"/>
        </w:rPr>
        <w:tab/>
      </w:r>
      <w:r>
        <w:rPr>
          <w:sz w:val="24"/>
        </w:rPr>
        <w:tab/>
      </w:r>
      <w:r>
        <w:rPr>
          <w:sz w:val="24"/>
        </w:rPr>
        <w:tab/>
        <w:t>borgem.</w:t>
      </w:r>
    </w:p>
    <w:p w14:paraId="06BFF6C0" w14:textId="77777777" w:rsidR="00696ED5" w:rsidRDefault="00696ED5">
      <w:pPr>
        <w:rPr>
          <w:sz w:val="24"/>
        </w:rPr>
      </w:pPr>
      <w:r>
        <w:rPr>
          <w:sz w:val="24"/>
        </w:rPr>
        <w:tab/>
      </w:r>
      <w:r>
        <w:rPr>
          <w:sz w:val="24"/>
        </w:rPr>
        <w:tab/>
      </w:r>
      <w:r>
        <w:rPr>
          <w:sz w:val="24"/>
        </w:rPr>
        <w:tab/>
        <w:t>Hendricus Lamberts van Soggel</w:t>
      </w:r>
    </w:p>
    <w:p w14:paraId="0D69E577" w14:textId="77777777" w:rsidR="00696ED5" w:rsidRDefault="00696ED5">
      <w:pPr>
        <w:rPr>
          <w:sz w:val="24"/>
        </w:rPr>
      </w:pPr>
    </w:p>
    <w:p w14:paraId="3294C52C" w14:textId="77777777" w:rsidR="00696ED5" w:rsidRDefault="00696ED5">
      <w:pPr>
        <w:rPr>
          <w:sz w:val="24"/>
        </w:rPr>
      </w:pPr>
      <w:r>
        <w:rPr>
          <w:sz w:val="24"/>
        </w:rPr>
        <w:tab/>
      </w:r>
      <w:r>
        <w:rPr>
          <w:sz w:val="24"/>
        </w:rPr>
        <w:tab/>
      </w:r>
      <w:r>
        <w:rPr>
          <w:sz w:val="24"/>
        </w:rPr>
        <w:tab/>
        <w:t>Herme Gerit Voets</w:t>
      </w:r>
    </w:p>
    <w:p w14:paraId="105CF2A4" w14:textId="77777777" w:rsidR="00696ED5" w:rsidRDefault="00696ED5">
      <w:pPr>
        <w:rPr>
          <w:sz w:val="24"/>
        </w:rPr>
      </w:pPr>
      <w:r>
        <w:rPr>
          <w:sz w:val="24"/>
        </w:rPr>
        <w:t xml:space="preserve">LUTTELEIJNDE       en </w:t>
      </w:r>
      <w:r>
        <w:rPr>
          <w:sz w:val="24"/>
        </w:rPr>
        <w:tab/>
      </w:r>
      <w:r>
        <w:rPr>
          <w:sz w:val="24"/>
        </w:rPr>
        <w:tab/>
      </w:r>
      <w:r>
        <w:rPr>
          <w:sz w:val="24"/>
        </w:rPr>
        <w:tab/>
      </w:r>
      <w:r>
        <w:rPr>
          <w:sz w:val="24"/>
        </w:rPr>
        <w:tab/>
      </w:r>
      <w:r>
        <w:rPr>
          <w:sz w:val="24"/>
        </w:rPr>
        <w:tab/>
        <w:t>Borgem.</w:t>
      </w:r>
    </w:p>
    <w:p w14:paraId="58D54642" w14:textId="77777777" w:rsidR="00696ED5" w:rsidRDefault="00696ED5">
      <w:pPr>
        <w:rPr>
          <w:sz w:val="24"/>
        </w:rPr>
      </w:pPr>
      <w:r>
        <w:rPr>
          <w:sz w:val="24"/>
        </w:rPr>
        <w:lastRenderedPageBreak/>
        <w:t xml:space="preserve">                       </w:t>
      </w:r>
      <w:r>
        <w:rPr>
          <w:sz w:val="24"/>
        </w:rPr>
        <w:tab/>
      </w:r>
      <w:r>
        <w:rPr>
          <w:sz w:val="24"/>
        </w:rPr>
        <w:tab/>
        <w:t>Marten van Ballekom</w:t>
      </w:r>
    </w:p>
    <w:p w14:paraId="08F5332A" w14:textId="77777777" w:rsidR="00696ED5" w:rsidRDefault="00696ED5">
      <w:pPr>
        <w:rPr>
          <w:sz w:val="24"/>
        </w:rPr>
      </w:pPr>
    </w:p>
    <w:p w14:paraId="41B875ED" w14:textId="77777777" w:rsidR="00696ED5" w:rsidRDefault="00696ED5">
      <w:pPr>
        <w:rPr>
          <w:sz w:val="24"/>
        </w:rPr>
      </w:pPr>
      <w:r>
        <w:rPr>
          <w:sz w:val="24"/>
        </w:rPr>
        <w:tab/>
      </w:r>
      <w:r>
        <w:rPr>
          <w:sz w:val="24"/>
        </w:rPr>
        <w:tab/>
      </w:r>
      <w:r>
        <w:rPr>
          <w:sz w:val="24"/>
        </w:rPr>
        <w:tab/>
        <w:t>Joostinus van de Wiel</w:t>
      </w:r>
    </w:p>
    <w:p w14:paraId="5C90CA41" w14:textId="77777777" w:rsidR="00696ED5" w:rsidRDefault="00696ED5">
      <w:pPr>
        <w:rPr>
          <w:sz w:val="24"/>
        </w:rPr>
      </w:pPr>
      <w:r>
        <w:rPr>
          <w:sz w:val="24"/>
        </w:rPr>
        <w:t>BORNE</w:t>
      </w:r>
      <w:r>
        <w:rPr>
          <w:sz w:val="24"/>
        </w:rPr>
        <w:tab/>
      </w:r>
      <w:r>
        <w:rPr>
          <w:sz w:val="24"/>
        </w:rPr>
        <w:tab/>
        <w:t xml:space="preserve">en  </w:t>
      </w:r>
      <w:r>
        <w:rPr>
          <w:sz w:val="24"/>
        </w:rPr>
        <w:tab/>
      </w:r>
      <w:r>
        <w:rPr>
          <w:sz w:val="24"/>
        </w:rPr>
        <w:tab/>
      </w:r>
      <w:r>
        <w:rPr>
          <w:sz w:val="24"/>
        </w:rPr>
        <w:tab/>
      </w:r>
      <w:r>
        <w:rPr>
          <w:sz w:val="24"/>
        </w:rPr>
        <w:tab/>
      </w:r>
      <w:r>
        <w:rPr>
          <w:sz w:val="24"/>
        </w:rPr>
        <w:tab/>
        <w:t>borgem.</w:t>
      </w:r>
    </w:p>
    <w:p w14:paraId="39AC128E" w14:textId="77777777" w:rsidR="00696ED5" w:rsidRDefault="00696ED5">
      <w:pPr>
        <w:rPr>
          <w:sz w:val="24"/>
        </w:rPr>
      </w:pPr>
      <w:r>
        <w:rPr>
          <w:sz w:val="24"/>
        </w:rPr>
        <w:tab/>
      </w:r>
      <w:r>
        <w:rPr>
          <w:sz w:val="24"/>
        </w:rPr>
        <w:tab/>
      </w:r>
      <w:r>
        <w:rPr>
          <w:sz w:val="24"/>
        </w:rPr>
        <w:tab/>
        <w:t>Jan Dielus Vrenssen</w:t>
      </w:r>
    </w:p>
    <w:p w14:paraId="19509D7E" w14:textId="77777777" w:rsidR="00696ED5" w:rsidRDefault="00696ED5">
      <w:pPr>
        <w:rPr>
          <w:sz w:val="24"/>
        </w:rPr>
      </w:pPr>
    </w:p>
    <w:p w14:paraId="44B69E53" w14:textId="77777777" w:rsidR="00696ED5" w:rsidRDefault="00696ED5">
      <w:pPr>
        <w:rPr>
          <w:sz w:val="24"/>
        </w:rPr>
      </w:pPr>
      <w:r>
        <w:rPr>
          <w:sz w:val="24"/>
        </w:rPr>
        <w:tab/>
      </w:r>
      <w:r>
        <w:rPr>
          <w:sz w:val="24"/>
        </w:rPr>
        <w:tab/>
      </w:r>
      <w:r>
        <w:rPr>
          <w:sz w:val="24"/>
        </w:rPr>
        <w:tab/>
        <w:t>Lambert Adr. Verhagen</w:t>
      </w:r>
    </w:p>
    <w:p w14:paraId="2CE4AECB" w14:textId="77777777" w:rsidR="00696ED5" w:rsidRDefault="00696ED5">
      <w:pPr>
        <w:rPr>
          <w:sz w:val="24"/>
        </w:rPr>
      </w:pPr>
      <w:r>
        <w:rPr>
          <w:sz w:val="24"/>
        </w:rPr>
        <w:t>ELSCHODT</w:t>
      </w:r>
      <w:r>
        <w:rPr>
          <w:sz w:val="24"/>
        </w:rPr>
        <w:tab/>
      </w:r>
      <w:r>
        <w:rPr>
          <w:sz w:val="24"/>
        </w:rPr>
        <w:tab/>
        <w:t xml:space="preserve">en </w:t>
      </w:r>
      <w:r>
        <w:rPr>
          <w:sz w:val="24"/>
        </w:rPr>
        <w:tab/>
      </w:r>
      <w:r>
        <w:rPr>
          <w:sz w:val="24"/>
        </w:rPr>
        <w:tab/>
      </w:r>
      <w:r>
        <w:rPr>
          <w:sz w:val="24"/>
        </w:rPr>
        <w:tab/>
      </w:r>
      <w:r>
        <w:rPr>
          <w:sz w:val="24"/>
        </w:rPr>
        <w:tab/>
      </w:r>
      <w:r>
        <w:rPr>
          <w:sz w:val="24"/>
        </w:rPr>
        <w:tab/>
        <w:t>borgem.</w:t>
      </w:r>
    </w:p>
    <w:p w14:paraId="5C127703" w14:textId="77777777" w:rsidR="00696ED5" w:rsidRDefault="00696ED5">
      <w:pPr>
        <w:rPr>
          <w:sz w:val="24"/>
        </w:rPr>
      </w:pPr>
      <w:r>
        <w:rPr>
          <w:sz w:val="24"/>
        </w:rPr>
        <w:tab/>
      </w:r>
      <w:r>
        <w:rPr>
          <w:sz w:val="24"/>
        </w:rPr>
        <w:tab/>
      </w:r>
      <w:r>
        <w:rPr>
          <w:sz w:val="24"/>
        </w:rPr>
        <w:tab/>
        <w:t>Wijnant Bartel Schevers</w:t>
      </w:r>
    </w:p>
    <w:p w14:paraId="4B6CA30D" w14:textId="77777777" w:rsidR="00696ED5" w:rsidRDefault="00696ED5">
      <w:pPr>
        <w:rPr>
          <w:sz w:val="24"/>
        </w:rPr>
      </w:pPr>
    </w:p>
    <w:p w14:paraId="21B81852" w14:textId="77777777" w:rsidR="00696ED5" w:rsidRDefault="00696ED5">
      <w:pPr>
        <w:rPr>
          <w:sz w:val="24"/>
        </w:rPr>
      </w:pPr>
      <w:r>
        <w:rPr>
          <w:sz w:val="24"/>
        </w:rPr>
        <w:t>En verklaaren De comparanten De voorsr. persoonen voor goet, Suffisant en bekwaam te Erkennen, en des noods ingevolge de oude gebruyken daar voor in te staan;</w:t>
      </w:r>
    </w:p>
    <w:p w14:paraId="2E89B92A" w14:textId="77777777" w:rsidR="00696ED5" w:rsidRDefault="00696ED5">
      <w:pPr>
        <w:rPr>
          <w:sz w:val="24"/>
        </w:rPr>
      </w:pPr>
    </w:p>
    <w:p w14:paraId="74913CA6" w14:textId="77777777" w:rsidR="00696ED5" w:rsidRDefault="00696ED5">
      <w:pPr>
        <w:rPr>
          <w:sz w:val="24"/>
        </w:rPr>
      </w:pPr>
      <w:r>
        <w:rPr>
          <w:sz w:val="24"/>
        </w:rPr>
        <w:t>Aldus de voorsr. Nominatie geformeert ten Raadhuijse van Schijndel op dato ut supra, ter preesentie van de ondergeteekende Schepenen.</w:t>
      </w:r>
    </w:p>
    <w:p w14:paraId="02D09595" w14:textId="77777777" w:rsidR="00696ED5" w:rsidRDefault="00696ED5">
      <w:pPr>
        <w:rPr>
          <w:sz w:val="24"/>
        </w:rPr>
      </w:pPr>
    </w:p>
    <w:p w14:paraId="1707308D" w14:textId="77777777" w:rsidR="00696ED5" w:rsidRDefault="00696ED5">
      <w:pPr>
        <w:rPr>
          <w:sz w:val="24"/>
        </w:rPr>
      </w:pPr>
      <w:r>
        <w:rPr>
          <w:sz w:val="24"/>
        </w:rPr>
        <w:t>Peeter Gijsbert van der Heijden        C.J. D. Haas   Testis</w:t>
      </w:r>
    </w:p>
    <w:p w14:paraId="09DE4647" w14:textId="77777777" w:rsidR="00696ED5" w:rsidRDefault="00696ED5">
      <w:pPr>
        <w:rPr>
          <w:sz w:val="24"/>
        </w:rPr>
      </w:pPr>
    </w:p>
    <w:p w14:paraId="2F3ACCFD" w14:textId="77777777" w:rsidR="00696ED5" w:rsidRDefault="00696ED5">
      <w:pPr>
        <w:rPr>
          <w:sz w:val="24"/>
        </w:rPr>
      </w:pPr>
      <w:r>
        <w:rPr>
          <w:sz w:val="24"/>
        </w:rPr>
        <w:t>Fransus van Hesewijk                       N:V: Schaardenburgh</w:t>
      </w:r>
    </w:p>
    <w:p w14:paraId="7DD6CC6A" w14:textId="77777777" w:rsidR="00696ED5" w:rsidRDefault="00696ED5">
      <w:pPr>
        <w:rPr>
          <w:sz w:val="24"/>
        </w:rPr>
      </w:pPr>
      <w:r>
        <w:rPr>
          <w:sz w:val="24"/>
        </w:rPr>
        <w:t xml:space="preserve">                                                          President Loco officier</w:t>
      </w:r>
    </w:p>
    <w:p w14:paraId="346CFBCA" w14:textId="77777777" w:rsidR="00696ED5" w:rsidRDefault="00696ED5">
      <w:pPr>
        <w:rPr>
          <w:sz w:val="24"/>
        </w:rPr>
      </w:pPr>
      <w:r>
        <w:rPr>
          <w:sz w:val="24"/>
        </w:rPr>
        <w:t>J:V: Beverwijck</w:t>
      </w:r>
    </w:p>
    <w:p w14:paraId="540442D5" w14:textId="77777777" w:rsidR="00696ED5" w:rsidRDefault="00696ED5">
      <w:pPr>
        <w:rPr>
          <w:sz w:val="24"/>
        </w:rPr>
      </w:pPr>
      <w:r>
        <w:rPr>
          <w:sz w:val="24"/>
        </w:rPr>
        <w:t xml:space="preserve">                                                          J:V: Kaub schepen</w:t>
      </w:r>
    </w:p>
    <w:p w14:paraId="4284C609" w14:textId="77777777" w:rsidR="00696ED5" w:rsidRDefault="00696ED5">
      <w:pPr>
        <w:rPr>
          <w:sz w:val="24"/>
        </w:rPr>
      </w:pPr>
      <w:r>
        <w:rPr>
          <w:sz w:val="24"/>
        </w:rPr>
        <w:t>J:B: Schevers                                            Loco Secretaris</w:t>
      </w:r>
    </w:p>
    <w:p w14:paraId="7AAE2D3E" w14:textId="77777777" w:rsidR="00696ED5" w:rsidRDefault="00696ED5">
      <w:pPr>
        <w:rPr>
          <w:sz w:val="24"/>
        </w:rPr>
      </w:pPr>
      <w:r>
        <w:rPr>
          <w:sz w:val="24"/>
        </w:rPr>
        <w:t xml:space="preserve"> </w:t>
      </w:r>
    </w:p>
    <w:p w14:paraId="070AABE6" w14:textId="77777777" w:rsidR="00696ED5" w:rsidRDefault="00696ED5">
      <w:pPr>
        <w:rPr>
          <w:sz w:val="24"/>
        </w:rPr>
      </w:pPr>
      <w:r>
        <w:rPr>
          <w:sz w:val="24"/>
        </w:rPr>
        <w:t>Jan Jansse van Heeretum                  Dit X ist merk van Adriaan Jansse Reijkers</w:t>
      </w:r>
    </w:p>
    <w:p w14:paraId="3F713A25" w14:textId="77777777" w:rsidR="00696ED5" w:rsidRDefault="00696ED5">
      <w:pPr>
        <w:rPr>
          <w:sz w:val="24"/>
        </w:rPr>
      </w:pPr>
      <w:r>
        <w:rPr>
          <w:sz w:val="24"/>
        </w:rPr>
        <w:t xml:space="preserve">                                                          Naamens Zijnen halve Broeder Gijsbert Jansse Reijkers,                                 </w:t>
      </w:r>
    </w:p>
    <w:p w14:paraId="75D081FE" w14:textId="77777777" w:rsidR="00696ED5" w:rsidRDefault="00696ED5">
      <w:pPr>
        <w:rPr>
          <w:sz w:val="24"/>
        </w:rPr>
      </w:pPr>
      <w:r>
        <w:rPr>
          <w:sz w:val="24"/>
        </w:rPr>
        <w:t xml:space="preserve">                                                          Die Ziek en onbekwaam is in persoon opgaaff te komen               </w:t>
      </w:r>
    </w:p>
    <w:p w14:paraId="5B17E455" w14:textId="77777777" w:rsidR="00696ED5" w:rsidRDefault="00696ED5">
      <w:pPr>
        <w:rPr>
          <w:sz w:val="24"/>
        </w:rPr>
      </w:pPr>
      <w:r>
        <w:rPr>
          <w:sz w:val="24"/>
        </w:rPr>
        <w:t xml:space="preserve">                                                          doen.</w:t>
      </w:r>
    </w:p>
    <w:p w14:paraId="3E9F82D8" w14:textId="77777777" w:rsidR="00696ED5" w:rsidRDefault="00696ED5">
      <w:pPr>
        <w:rPr>
          <w:sz w:val="24"/>
        </w:rPr>
      </w:pPr>
    </w:p>
    <w:p w14:paraId="086B7CE0" w14:textId="77777777" w:rsidR="00696ED5" w:rsidRDefault="00696ED5">
      <w:pPr>
        <w:rPr>
          <w:sz w:val="24"/>
        </w:rPr>
      </w:pPr>
    </w:p>
    <w:p w14:paraId="1EA26023" w14:textId="77777777" w:rsidR="00696ED5" w:rsidRDefault="00696ED5">
      <w:pPr>
        <w:rPr>
          <w:sz w:val="24"/>
        </w:rPr>
      </w:pPr>
      <w:r>
        <w:rPr>
          <w:sz w:val="24"/>
        </w:rPr>
        <w:lastRenderedPageBreak/>
        <w:t>Vervolg van vorenstaande. Hoort bij inv.nr. 172.   Bldz. 81.</w:t>
      </w:r>
    </w:p>
    <w:p w14:paraId="564EF27C" w14:textId="77777777" w:rsidR="00696ED5" w:rsidRDefault="00696ED5">
      <w:pPr>
        <w:rPr>
          <w:sz w:val="24"/>
        </w:rPr>
      </w:pPr>
    </w:p>
    <w:p w14:paraId="2DB95BBC" w14:textId="77777777" w:rsidR="00696ED5" w:rsidRDefault="00696ED5">
      <w:pPr>
        <w:rPr>
          <w:sz w:val="24"/>
        </w:rPr>
      </w:pPr>
      <w:r>
        <w:rPr>
          <w:sz w:val="24"/>
        </w:rPr>
        <w:t>Factum Est.</w:t>
      </w:r>
    </w:p>
    <w:p w14:paraId="3B010939" w14:textId="77777777" w:rsidR="00696ED5" w:rsidRDefault="00696ED5">
      <w:pPr>
        <w:rPr>
          <w:sz w:val="24"/>
        </w:rPr>
      </w:pPr>
    </w:p>
    <w:p w14:paraId="31CBA5F3" w14:textId="77777777" w:rsidR="00696ED5" w:rsidRDefault="00696ED5">
      <w:pPr>
        <w:rPr>
          <w:sz w:val="24"/>
        </w:rPr>
      </w:pPr>
      <w:r>
        <w:rPr>
          <w:sz w:val="24"/>
        </w:rPr>
        <w:t>Alsoo Door de Heer J:W: van Nouhuijs Stadhouder deses Quartier van Peelandt aan Schepenen uijt de Nominatie welke is overgegeven door de affgegaane Borgemeesters Deses Dorps van Schijndel de anno 1782, zijn geéligeert, en tot Borgemeesters verkooren, omme over desen jaare 1700 Drie en Taghentigh in te gaan met primo April, en zullende Expireeren den Laasten maart 1700 vier en tagtigh : te Regeeren :</w:t>
      </w:r>
    </w:p>
    <w:p w14:paraId="6CAA37BD" w14:textId="77777777" w:rsidR="00696ED5" w:rsidRDefault="00696ED5">
      <w:pPr>
        <w:rPr>
          <w:sz w:val="24"/>
        </w:rPr>
      </w:pPr>
    </w:p>
    <w:p w14:paraId="59292D0B" w14:textId="77777777" w:rsidR="00696ED5" w:rsidRDefault="00696ED5">
      <w:pPr>
        <w:rPr>
          <w:sz w:val="24"/>
        </w:rPr>
      </w:pPr>
      <w:r>
        <w:rPr>
          <w:sz w:val="24"/>
        </w:rPr>
        <w:t xml:space="preserve">WIJBOSCH </w:t>
      </w:r>
      <w:r>
        <w:rPr>
          <w:sz w:val="24"/>
        </w:rPr>
        <w:tab/>
      </w:r>
      <w:r>
        <w:rPr>
          <w:sz w:val="24"/>
        </w:rPr>
        <w:tab/>
      </w:r>
      <w:r>
        <w:rPr>
          <w:sz w:val="24"/>
        </w:rPr>
        <w:tab/>
        <w:t>Johannis Jansse Verkuijlen</w:t>
      </w:r>
    </w:p>
    <w:p w14:paraId="1BB1E1AE" w14:textId="77777777" w:rsidR="00696ED5" w:rsidRDefault="00696ED5">
      <w:pPr>
        <w:rPr>
          <w:sz w:val="24"/>
        </w:rPr>
      </w:pPr>
      <w:r>
        <w:rPr>
          <w:sz w:val="24"/>
        </w:rPr>
        <w:t>LUTTELEIJNDE</w:t>
      </w:r>
      <w:r>
        <w:rPr>
          <w:sz w:val="24"/>
        </w:rPr>
        <w:tab/>
      </w:r>
      <w:r>
        <w:rPr>
          <w:sz w:val="24"/>
        </w:rPr>
        <w:tab/>
        <w:t>Herme Geerit Voets</w:t>
      </w:r>
    </w:p>
    <w:p w14:paraId="122B8C28" w14:textId="77777777" w:rsidR="00696ED5" w:rsidRDefault="00696ED5">
      <w:pPr>
        <w:rPr>
          <w:sz w:val="24"/>
        </w:rPr>
      </w:pPr>
      <w:r>
        <w:rPr>
          <w:sz w:val="24"/>
        </w:rPr>
        <w:t>BORNE</w:t>
      </w:r>
      <w:r>
        <w:rPr>
          <w:sz w:val="24"/>
        </w:rPr>
        <w:tab/>
      </w:r>
      <w:r>
        <w:rPr>
          <w:sz w:val="24"/>
        </w:rPr>
        <w:tab/>
      </w:r>
      <w:r>
        <w:rPr>
          <w:sz w:val="24"/>
        </w:rPr>
        <w:tab/>
        <w:t>Joostinus van de Wiel</w:t>
      </w:r>
    </w:p>
    <w:p w14:paraId="2BAC99FF" w14:textId="77777777" w:rsidR="00696ED5" w:rsidRDefault="00696ED5">
      <w:pPr>
        <w:rPr>
          <w:sz w:val="24"/>
        </w:rPr>
      </w:pPr>
      <w:r>
        <w:rPr>
          <w:sz w:val="24"/>
        </w:rPr>
        <w:t>ELSCHODT</w:t>
      </w:r>
      <w:r>
        <w:rPr>
          <w:sz w:val="24"/>
        </w:rPr>
        <w:tab/>
      </w:r>
      <w:r>
        <w:rPr>
          <w:sz w:val="24"/>
        </w:rPr>
        <w:tab/>
      </w:r>
      <w:r>
        <w:rPr>
          <w:sz w:val="24"/>
        </w:rPr>
        <w:tab/>
        <w:t>Wijnant Bartel Schevers</w:t>
      </w:r>
    </w:p>
    <w:p w14:paraId="179C9FB6" w14:textId="77777777" w:rsidR="00696ED5" w:rsidRDefault="00696ED5">
      <w:pPr>
        <w:rPr>
          <w:sz w:val="24"/>
        </w:rPr>
      </w:pPr>
    </w:p>
    <w:p w14:paraId="6EA7B4F3" w14:textId="77777777" w:rsidR="00696ED5" w:rsidRDefault="00696ED5">
      <w:pPr>
        <w:rPr>
          <w:sz w:val="24"/>
        </w:rPr>
      </w:pPr>
      <w:r>
        <w:rPr>
          <w:sz w:val="24"/>
        </w:rPr>
        <w:t>BROEKSTRAAT</w:t>
      </w:r>
      <w:r>
        <w:rPr>
          <w:sz w:val="24"/>
        </w:rPr>
        <w:tab/>
      </w:r>
      <w:r>
        <w:rPr>
          <w:sz w:val="24"/>
        </w:rPr>
        <w:tab/>
        <w:t>Hendrik Heessels, verkooren bij schepenen.</w:t>
      </w:r>
    </w:p>
    <w:p w14:paraId="32D5B215" w14:textId="77777777" w:rsidR="00696ED5" w:rsidRDefault="00696ED5">
      <w:pPr>
        <w:rPr>
          <w:sz w:val="24"/>
        </w:rPr>
      </w:pPr>
    </w:p>
    <w:p w14:paraId="4B1DA75F" w14:textId="77777777" w:rsidR="00696ED5" w:rsidRDefault="00696ED5">
      <w:pPr>
        <w:rPr>
          <w:sz w:val="24"/>
        </w:rPr>
      </w:pPr>
      <w:r>
        <w:rPr>
          <w:sz w:val="24"/>
        </w:rPr>
        <w:t>Zoo wort haar bij deesen geordonneert het Borgemeester Ampt ieder in zijnen hoek te aanvaarden en te bedienen, in conformité van de Resolutie van haar Edele Mogende, De  Heeren Raaden van Staaten der VerEenigde Nederlanden;</w:t>
      </w:r>
    </w:p>
    <w:p w14:paraId="4BAAB5E3" w14:textId="77777777" w:rsidR="00696ED5" w:rsidRDefault="00696ED5">
      <w:pPr>
        <w:rPr>
          <w:sz w:val="24"/>
        </w:rPr>
      </w:pPr>
      <w:r>
        <w:rPr>
          <w:sz w:val="24"/>
        </w:rPr>
        <w:t>Alreede gestatueert, off nog te statueeren, mitsgaders haar te Reguleeren naar de Dorps Reglementen ten dien opzigten genomen:</w:t>
      </w:r>
    </w:p>
    <w:p w14:paraId="6F109F27" w14:textId="77777777" w:rsidR="00696ED5" w:rsidRDefault="00696ED5">
      <w:pPr>
        <w:rPr>
          <w:sz w:val="24"/>
        </w:rPr>
      </w:pPr>
      <w:r>
        <w:rPr>
          <w:sz w:val="24"/>
        </w:rPr>
        <w:t>En voornamentlijk van die van den 18 December 1742, bij Officier, en Schepenen gearresteert, om ingevolge  van dien Een ider het zijne getrouwelijk waar te nemen, Verders worden de Borgemeesters geciteert tegens Woensdag den 9</w:t>
      </w:r>
      <w:r>
        <w:rPr>
          <w:sz w:val="24"/>
          <w:vertAlign w:val="superscript"/>
        </w:rPr>
        <w:t>de</w:t>
      </w:r>
      <w:r>
        <w:rPr>
          <w:sz w:val="24"/>
        </w:rPr>
        <w:t xml:space="preserve"> April 1700 Drie en Taghentigh des agtermiddags om vier uuren, ten Raadhuijse alhier om haaren Eedt in die qualiteijte aff te Leggen;</w:t>
      </w:r>
    </w:p>
    <w:p w14:paraId="6BB68544" w14:textId="77777777" w:rsidR="00696ED5" w:rsidRDefault="00696ED5">
      <w:pPr>
        <w:rPr>
          <w:sz w:val="24"/>
        </w:rPr>
      </w:pPr>
      <w:r>
        <w:rPr>
          <w:sz w:val="24"/>
        </w:rPr>
        <w:t>Inmiddels worden haare goederen in arrest genomen tot teijden en weijlen zij haaren Eedt hebben gedaan.</w:t>
      </w:r>
    </w:p>
    <w:p w14:paraId="54236355" w14:textId="77777777" w:rsidR="00696ED5" w:rsidRDefault="00696ED5">
      <w:pPr>
        <w:rPr>
          <w:sz w:val="24"/>
        </w:rPr>
      </w:pPr>
      <w:r>
        <w:rPr>
          <w:sz w:val="24"/>
        </w:rPr>
        <w:t>Aldus geéligeert binnen Schijndel Den Vierden April 1700 Drie en Taghentigh.</w:t>
      </w:r>
    </w:p>
    <w:p w14:paraId="6CA6A7CA" w14:textId="77777777" w:rsidR="00696ED5" w:rsidRDefault="00696ED5">
      <w:pPr>
        <w:rPr>
          <w:sz w:val="24"/>
        </w:rPr>
      </w:pPr>
    </w:p>
    <w:p w14:paraId="507FF082" w14:textId="77777777" w:rsidR="00696ED5" w:rsidRDefault="00696ED5">
      <w:pPr>
        <w:rPr>
          <w:sz w:val="24"/>
        </w:rPr>
      </w:pPr>
      <w:r>
        <w:rPr>
          <w:sz w:val="24"/>
        </w:rPr>
        <w:t>N:V: Schaardenburgh</w:t>
      </w:r>
    </w:p>
    <w:p w14:paraId="573A9C71" w14:textId="77777777" w:rsidR="00696ED5" w:rsidRDefault="00696ED5">
      <w:pPr>
        <w:rPr>
          <w:sz w:val="24"/>
        </w:rPr>
      </w:pPr>
      <w:r>
        <w:rPr>
          <w:sz w:val="24"/>
        </w:rPr>
        <w:t xml:space="preserve">         President – Loco officier.                 J:B: Schevers</w:t>
      </w:r>
    </w:p>
    <w:p w14:paraId="7E90867F" w14:textId="77777777" w:rsidR="00696ED5" w:rsidRDefault="00696ED5">
      <w:pPr>
        <w:rPr>
          <w:sz w:val="24"/>
        </w:rPr>
      </w:pPr>
    </w:p>
    <w:p w14:paraId="0984A21D" w14:textId="77777777" w:rsidR="00696ED5" w:rsidRDefault="00696ED5">
      <w:pPr>
        <w:rPr>
          <w:sz w:val="24"/>
        </w:rPr>
      </w:pPr>
      <w:r>
        <w:rPr>
          <w:sz w:val="24"/>
        </w:rPr>
        <w:t>J:V: Kaub          J:V:Beverwijck               O.? V. Haarlem</w:t>
      </w:r>
    </w:p>
    <w:p w14:paraId="404BDC45" w14:textId="77777777" w:rsidR="00696ED5" w:rsidRDefault="00696ED5">
      <w:pPr>
        <w:rPr>
          <w:sz w:val="24"/>
        </w:rPr>
      </w:pPr>
    </w:p>
    <w:p w14:paraId="394E2393" w14:textId="77777777" w:rsidR="00696ED5" w:rsidRDefault="00696ED5">
      <w:pPr>
        <w:rPr>
          <w:sz w:val="24"/>
        </w:rPr>
      </w:pPr>
      <w:r>
        <w:rPr>
          <w:sz w:val="24"/>
        </w:rPr>
        <w:t xml:space="preserve">                                                                   A:N: Backer  Schepen</w:t>
      </w:r>
    </w:p>
    <w:p w14:paraId="05B79672" w14:textId="77777777" w:rsidR="00696ED5" w:rsidRDefault="00696ED5">
      <w:pPr>
        <w:rPr>
          <w:sz w:val="24"/>
        </w:rPr>
      </w:pPr>
      <w:r>
        <w:rPr>
          <w:sz w:val="24"/>
        </w:rPr>
        <w:t xml:space="preserve">                                                                          Loco Secretaris.</w:t>
      </w:r>
    </w:p>
    <w:p w14:paraId="6F13574C" w14:textId="77777777" w:rsidR="00696ED5" w:rsidRDefault="00696ED5">
      <w:pPr>
        <w:rPr>
          <w:sz w:val="24"/>
        </w:rPr>
      </w:pPr>
    </w:p>
    <w:p w14:paraId="5408EE2D" w14:textId="77777777" w:rsidR="00696ED5" w:rsidRDefault="00696ED5">
      <w:pPr>
        <w:rPr>
          <w:sz w:val="24"/>
        </w:rPr>
      </w:pPr>
    </w:p>
    <w:p w14:paraId="75A62004" w14:textId="77777777" w:rsidR="00696ED5" w:rsidRDefault="00696ED5">
      <w:pPr>
        <w:rPr>
          <w:sz w:val="24"/>
        </w:rPr>
      </w:pPr>
    </w:p>
    <w:p w14:paraId="01273A55" w14:textId="77777777" w:rsidR="00696ED5" w:rsidRDefault="00696ED5">
      <w:pPr>
        <w:rPr>
          <w:sz w:val="24"/>
        </w:rPr>
      </w:pPr>
    </w:p>
    <w:p w14:paraId="58F5928A" w14:textId="77777777" w:rsidR="00696ED5" w:rsidRDefault="00696ED5">
      <w:pPr>
        <w:rPr>
          <w:sz w:val="24"/>
        </w:rPr>
      </w:pPr>
    </w:p>
    <w:p w14:paraId="600392CC" w14:textId="77777777" w:rsidR="00696ED5" w:rsidRDefault="00696ED5">
      <w:pPr>
        <w:rPr>
          <w:sz w:val="24"/>
        </w:rPr>
      </w:pPr>
    </w:p>
    <w:p w14:paraId="0423792D" w14:textId="77777777" w:rsidR="00696ED5" w:rsidRDefault="00696ED5">
      <w:pPr>
        <w:rPr>
          <w:sz w:val="24"/>
        </w:rPr>
      </w:pPr>
    </w:p>
    <w:p w14:paraId="5FEC5763" w14:textId="77777777" w:rsidR="00696ED5" w:rsidRDefault="00696ED5">
      <w:pPr>
        <w:rPr>
          <w:sz w:val="24"/>
        </w:rPr>
      </w:pPr>
    </w:p>
    <w:p w14:paraId="08E158F8" w14:textId="77777777" w:rsidR="00696ED5" w:rsidRDefault="00696ED5">
      <w:pPr>
        <w:rPr>
          <w:sz w:val="24"/>
        </w:rPr>
      </w:pPr>
    </w:p>
    <w:p w14:paraId="481EDA11" w14:textId="77777777" w:rsidR="00696ED5" w:rsidRDefault="00696ED5">
      <w:pPr>
        <w:rPr>
          <w:sz w:val="24"/>
        </w:rPr>
      </w:pPr>
    </w:p>
    <w:p w14:paraId="62A08BF3" w14:textId="77777777" w:rsidR="00696ED5" w:rsidRDefault="00696ED5">
      <w:pPr>
        <w:rPr>
          <w:sz w:val="24"/>
        </w:rPr>
      </w:pPr>
    </w:p>
    <w:p w14:paraId="4425D7F2" w14:textId="77777777" w:rsidR="00696ED5" w:rsidRDefault="00696ED5">
      <w:pPr>
        <w:rPr>
          <w:sz w:val="24"/>
        </w:rPr>
      </w:pPr>
    </w:p>
    <w:p w14:paraId="7ADA439D" w14:textId="77777777" w:rsidR="00696ED5" w:rsidRDefault="00696ED5">
      <w:pPr>
        <w:rPr>
          <w:sz w:val="24"/>
        </w:rPr>
      </w:pPr>
      <w:r>
        <w:rPr>
          <w:sz w:val="24"/>
        </w:rPr>
        <w:t>Vervolg van vorenstaande. Hoort bij inv.nr. 172.  Bldz. 89v/90.</w:t>
      </w:r>
    </w:p>
    <w:p w14:paraId="2260E309" w14:textId="77777777" w:rsidR="00696ED5" w:rsidRDefault="00696ED5">
      <w:pPr>
        <w:rPr>
          <w:sz w:val="24"/>
        </w:rPr>
      </w:pPr>
    </w:p>
    <w:p w14:paraId="79F293A0" w14:textId="77777777" w:rsidR="00696ED5" w:rsidRDefault="00696ED5">
      <w:pPr>
        <w:rPr>
          <w:sz w:val="24"/>
        </w:rPr>
      </w:pPr>
    </w:p>
    <w:p w14:paraId="6A166CA4" w14:textId="77777777" w:rsidR="00696ED5" w:rsidRDefault="00696ED5">
      <w:pPr>
        <w:rPr>
          <w:sz w:val="24"/>
        </w:rPr>
      </w:pPr>
      <w:r>
        <w:rPr>
          <w:sz w:val="24"/>
        </w:rPr>
        <w:t>Factum Est.</w:t>
      </w:r>
    </w:p>
    <w:p w14:paraId="7952B1CE" w14:textId="77777777" w:rsidR="00696ED5" w:rsidRDefault="00696ED5">
      <w:pPr>
        <w:rPr>
          <w:sz w:val="24"/>
        </w:rPr>
      </w:pPr>
    </w:p>
    <w:p w14:paraId="747C310E" w14:textId="77777777" w:rsidR="00696ED5" w:rsidRDefault="00696ED5">
      <w:pPr>
        <w:rPr>
          <w:sz w:val="24"/>
        </w:rPr>
      </w:pPr>
    </w:p>
    <w:p w14:paraId="5B72E4CA" w14:textId="77777777" w:rsidR="00696ED5" w:rsidRDefault="00696ED5">
      <w:pPr>
        <w:rPr>
          <w:sz w:val="24"/>
        </w:rPr>
      </w:pPr>
      <w:r>
        <w:rPr>
          <w:sz w:val="24"/>
        </w:rPr>
        <w:t xml:space="preserve">Compareerde voor Schepenen deses Dorps van Schijndel ondergenoempt Peter van Houtum oudt omtrent aght en vijftigh jaaren, Johannis Smits, oudt circa agt en Dartigh jaaren, En Gerardus Adriaan Smits out aght en twintig jaaren, alle inwoonderen alhier, Luijden van Eer, staande ter goeder naam en faam Dewelke ter instantie, en Requisitie van de Naaste Vrinden, en Bloedverwanten van Mattijs Wilhelmus Vugts mede inwoonderen alhier, hebben getuijgt, verklaart, ende geattesteert, waar En waaragtig te weesen, Dat den voorn: Mattijs Wilhelmus Vugts meerderjaerig Jongman, woonende insgelijkx alhier tot Schijndel nu kortelings, dog ruijm Drie weeken met krankzinnighijt is besogt, gelijk aan haar uijt Zijne Woorden, Discourssen, Daaden en Verrigtinge klaarlijk is gebleeken welke innocentie, off </w:t>
      </w:r>
      <w:r>
        <w:rPr>
          <w:sz w:val="24"/>
        </w:rPr>
        <w:lastRenderedPageBreak/>
        <w:t>kranksinnighijdt hem tot desen Huijdigen dag nog bij blijft, en continueerende is, Derhalven het te Dugten is, wanneer den voorn. Mattijs Wilhelmus Vugts niet in Securitijt gebragt, off geconfineert wert ongelukken soo voor den voorn. krankzinnige als andere te Dugten zijn;</w:t>
      </w:r>
    </w:p>
    <w:p w14:paraId="61BFF937" w14:textId="77777777" w:rsidR="00696ED5" w:rsidRDefault="00696ED5">
      <w:pPr>
        <w:rPr>
          <w:sz w:val="24"/>
        </w:rPr>
      </w:pPr>
      <w:r>
        <w:rPr>
          <w:sz w:val="24"/>
        </w:rPr>
        <w:t>Eijndigende Zij comparanten hier meede deese haare waare en opregte verklaaringe, geevende voor redenen van welweetenthijt, Dat sij nabuuren van meergemelte krankzinnige zijn, den zelve zoo voor, als in dese krankzinnighijdt hebben gekent, en nog kennen,</w:t>
      </w:r>
    </w:p>
    <w:p w14:paraId="1CC89909" w14:textId="77777777" w:rsidR="00696ED5" w:rsidRDefault="00696ED5">
      <w:pPr>
        <w:rPr>
          <w:sz w:val="24"/>
        </w:rPr>
      </w:pPr>
      <w:r>
        <w:rPr>
          <w:sz w:val="24"/>
        </w:rPr>
        <w:t xml:space="preserve">En hem Dikwils, ja genoegsaem Daegelijkx, in dese Droevige omstandighijd hebben besogt, en nog heeden uijt zijne gesprekken en gebaarden ten vollen bewust, en verzeekert zijn dat hij met krankzinnighijt besogt is, </w:t>
      </w:r>
    </w:p>
    <w:p w14:paraId="56A3B0E1" w14:textId="77777777" w:rsidR="00696ED5" w:rsidRDefault="00696ED5">
      <w:pPr>
        <w:rPr>
          <w:sz w:val="24"/>
        </w:rPr>
      </w:pPr>
      <w:r>
        <w:rPr>
          <w:sz w:val="24"/>
        </w:rPr>
        <w:t>En hebben alle de comparanten, na aandagtige preelecture bij haar voor: gedeponeerde gepersisteert, en het zelve bekragtigt, met H: Eede zeggende Een ider van haar De Woorden Dat Zweer ik soo Waarlijk helpe Mij Godt Almagtigh;</w:t>
      </w:r>
    </w:p>
    <w:p w14:paraId="60C593EF" w14:textId="77777777" w:rsidR="00696ED5" w:rsidRDefault="00696ED5">
      <w:pPr>
        <w:rPr>
          <w:sz w:val="24"/>
        </w:rPr>
      </w:pPr>
    </w:p>
    <w:p w14:paraId="16C91CC1" w14:textId="77777777" w:rsidR="00696ED5" w:rsidRDefault="00696ED5">
      <w:pPr>
        <w:rPr>
          <w:sz w:val="24"/>
        </w:rPr>
      </w:pPr>
      <w:r>
        <w:rPr>
          <w:sz w:val="24"/>
        </w:rPr>
        <w:t>Aldus gepasseert Binnen Schijndel op Heeden Den Drie en Twintigsten Maij 1700 Drie en Taghentigh, ter presentie en bij weesen van Niklaas van Schaardenburgh president Loco den Heer officier, Johan van Beverwijck, en Adriaan Niklaas Backer Schepenen.</w:t>
      </w:r>
    </w:p>
    <w:p w14:paraId="3C60E54A" w14:textId="77777777" w:rsidR="00696ED5" w:rsidRDefault="00696ED5">
      <w:pPr>
        <w:rPr>
          <w:sz w:val="24"/>
        </w:rPr>
      </w:pPr>
    </w:p>
    <w:p w14:paraId="6C49252B" w14:textId="77777777" w:rsidR="00696ED5" w:rsidRDefault="00696ED5">
      <w:pPr>
        <w:rPr>
          <w:sz w:val="24"/>
        </w:rPr>
      </w:pPr>
      <w:r>
        <w:rPr>
          <w:sz w:val="24"/>
        </w:rPr>
        <w:t>Dit  X ist merk van Peeter van Houtum                C:J:D: Haas Testis</w:t>
      </w:r>
    </w:p>
    <w:p w14:paraId="4D23C1EE" w14:textId="77777777" w:rsidR="00696ED5" w:rsidRDefault="00696ED5">
      <w:pPr>
        <w:rPr>
          <w:sz w:val="24"/>
        </w:rPr>
      </w:pPr>
      <w:r>
        <w:rPr>
          <w:sz w:val="24"/>
        </w:rPr>
        <w:t xml:space="preserve">verklaart niet te konne schrijve </w:t>
      </w:r>
    </w:p>
    <w:p w14:paraId="6FD3A318" w14:textId="77777777" w:rsidR="00696ED5" w:rsidRDefault="00696ED5">
      <w:pPr>
        <w:rPr>
          <w:sz w:val="24"/>
        </w:rPr>
      </w:pPr>
    </w:p>
    <w:p w14:paraId="2524D58B" w14:textId="77777777" w:rsidR="00696ED5" w:rsidRDefault="00696ED5">
      <w:pPr>
        <w:rPr>
          <w:sz w:val="24"/>
        </w:rPr>
      </w:pPr>
      <w:r>
        <w:rPr>
          <w:sz w:val="24"/>
        </w:rPr>
        <w:t>Johannis Smits                    Gerardus Smits          N:V: Schaardenburgh</w:t>
      </w:r>
    </w:p>
    <w:p w14:paraId="1120F8DC" w14:textId="77777777" w:rsidR="00696ED5" w:rsidRDefault="00696ED5">
      <w:pPr>
        <w:rPr>
          <w:sz w:val="24"/>
        </w:rPr>
      </w:pPr>
      <w:r>
        <w:rPr>
          <w:sz w:val="24"/>
        </w:rPr>
        <w:t xml:space="preserve">                                                                               President Loco oficier</w:t>
      </w:r>
    </w:p>
    <w:p w14:paraId="38F7CEB6" w14:textId="77777777" w:rsidR="00696ED5" w:rsidRDefault="00696ED5">
      <w:pPr>
        <w:rPr>
          <w:sz w:val="24"/>
        </w:rPr>
      </w:pPr>
      <w:r>
        <w:rPr>
          <w:sz w:val="24"/>
        </w:rPr>
        <w:t>J:V: Beverwijck</w:t>
      </w:r>
    </w:p>
    <w:p w14:paraId="15C1FE34" w14:textId="77777777" w:rsidR="00696ED5" w:rsidRDefault="00696ED5">
      <w:pPr>
        <w:rPr>
          <w:sz w:val="24"/>
        </w:rPr>
      </w:pPr>
    </w:p>
    <w:p w14:paraId="4E41BB73" w14:textId="77777777" w:rsidR="00696ED5" w:rsidRDefault="00696ED5">
      <w:pPr>
        <w:rPr>
          <w:sz w:val="24"/>
        </w:rPr>
      </w:pPr>
      <w:r>
        <w:rPr>
          <w:sz w:val="24"/>
        </w:rPr>
        <w:t>A:N: Backer                                   Mij Present</w:t>
      </w:r>
    </w:p>
    <w:p w14:paraId="4AC10B36" w14:textId="77777777" w:rsidR="00696ED5" w:rsidRDefault="00696ED5">
      <w:pPr>
        <w:rPr>
          <w:sz w:val="24"/>
        </w:rPr>
      </w:pPr>
      <w:r>
        <w:rPr>
          <w:sz w:val="24"/>
        </w:rPr>
        <w:t xml:space="preserve">                                                       G:H: van Beverwijck</w:t>
      </w:r>
    </w:p>
    <w:p w14:paraId="6AD7E7B0" w14:textId="77777777" w:rsidR="00696ED5" w:rsidRDefault="00696ED5">
      <w:pPr>
        <w:rPr>
          <w:sz w:val="24"/>
        </w:rPr>
      </w:pPr>
      <w:r>
        <w:rPr>
          <w:sz w:val="24"/>
        </w:rPr>
        <w:t xml:space="preserve">                                                                       Secretaris</w:t>
      </w:r>
    </w:p>
    <w:p w14:paraId="77E0394E" w14:textId="77777777" w:rsidR="00696ED5" w:rsidRDefault="00696ED5">
      <w:pPr>
        <w:rPr>
          <w:sz w:val="24"/>
        </w:rPr>
      </w:pPr>
    </w:p>
    <w:p w14:paraId="7003549A" w14:textId="77777777" w:rsidR="00696ED5" w:rsidRDefault="00696ED5">
      <w:pPr>
        <w:rPr>
          <w:sz w:val="24"/>
        </w:rPr>
      </w:pPr>
    </w:p>
    <w:p w14:paraId="4AD18E1B" w14:textId="77777777" w:rsidR="00696ED5" w:rsidRDefault="00696ED5">
      <w:pPr>
        <w:rPr>
          <w:sz w:val="24"/>
        </w:rPr>
      </w:pPr>
    </w:p>
    <w:p w14:paraId="64458CE1" w14:textId="77777777" w:rsidR="00696ED5" w:rsidRDefault="00696ED5">
      <w:pPr>
        <w:rPr>
          <w:sz w:val="24"/>
        </w:rPr>
      </w:pPr>
    </w:p>
    <w:p w14:paraId="5B3A833B" w14:textId="77777777" w:rsidR="00696ED5" w:rsidRDefault="00696ED5">
      <w:pPr>
        <w:rPr>
          <w:sz w:val="24"/>
        </w:rPr>
      </w:pPr>
    </w:p>
    <w:p w14:paraId="6EC9530F" w14:textId="77777777" w:rsidR="00696ED5" w:rsidRDefault="00696ED5">
      <w:pPr>
        <w:rPr>
          <w:sz w:val="24"/>
        </w:rPr>
      </w:pPr>
    </w:p>
    <w:p w14:paraId="3C84647B" w14:textId="77777777" w:rsidR="00696ED5" w:rsidRDefault="00696ED5">
      <w:pPr>
        <w:rPr>
          <w:sz w:val="24"/>
        </w:rPr>
      </w:pPr>
    </w:p>
    <w:p w14:paraId="3E0F8A3E" w14:textId="77777777" w:rsidR="00696ED5" w:rsidRDefault="00696ED5">
      <w:pPr>
        <w:rPr>
          <w:sz w:val="24"/>
        </w:rPr>
      </w:pPr>
    </w:p>
    <w:p w14:paraId="753731E7" w14:textId="77777777" w:rsidR="00696ED5" w:rsidRDefault="00696ED5">
      <w:pPr>
        <w:rPr>
          <w:sz w:val="24"/>
        </w:rPr>
      </w:pPr>
      <w:r>
        <w:rPr>
          <w:sz w:val="24"/>
        </w:rPr>
        <w:t>Vervolg van vorenstaande. Hoort bij inv.nr. 172.  Bldz. 90v/91.</w:t>
      </w:r>
    </w:p>
    <w:p w14:paraId="618272C3" w14:textId="77777777" w:rsidR="00696ED5" w:rsidRDefault="00696ED5">
      <w:pPr>
        <w:rPr>
          <w:sz w:val="24"/>
        </w:rPr>
      </w:pPr>
    </w:p>
    <w:p w14:paraId="647988D1" w14:textId="77777777" w:rsidR="00696ED5" w:rsidRDefault="00696ED5">
      <w:pPr>
        <w:rPr>
          <w:sz w:val="24"/>
        </w:rPr>
      </w:pPr>
    </w:p>
    <w:p w14:paraId="25829BEF" w14:textId="77777777" w:rsidR="00696ED5" w:rsidRDefault="00696ED5">
      <w:pPr>
        <w:rPr>
          <w:sz w:val="24"/>
        </w:rPr>
      </w:pPr>
      <w:r>
        <w:rPr>
          <w:sz w:val="24"/>
        </w:rPr>
        <w:t>Factum Est.</w:t>
      </w:r>
    </w:p>
    <w:p w14:paraId="1EA4E9C8" w14:textId="77777777" w:rsidR="00696ED5" w:rsidRDefault="00696ED5">
      <w:pPr>
        <w:rPr>
          <w:sz w:val="24"/>
        </w:rPr>
      </w:pPr>
    </w:p>
    <w:p w14:paraId="37A95BD9" w14:textId="77777777" w:rsidR="00696ED5" w:rsidRDefault="00696ED5">
      <w:pPr>
        <w:rPr>
          <w:sz w:val="24"/>
        </w:rPr>
      </w:pPr>
    </w:p>
    <w:p w14:paraId="77356487" w14:textId="77777777" w:rsidR="00696ED5" w:rsidRDefault="00696ED5">
      <w:pPr>
        <w:rPr>
          <w:sz w:val="24"/>
        </w:rPr>
      </w:pPr>
      <w:r>
        <w:rPr>
          <w:sz w:val="24"/>
        </w:rPr>
        <w:t>Compareerde voor Schepenen deses Dorps van Schijndel ondergenoemt Lourens Ruth van de Laar, in huwelijk hebbende Helena Wihelmus Vugts, mitsgaders Meijntje Wilhelmus Vugts meerderjaarige dogter beijde woonende alhier Dewelke verklaaren, ter voldoeninge van het appointement, bij heeren Schepenen alhier, op hun comparante Requeste verleent, zijnde in Dato Vierden Junij deses jaars 1783; geintentioneert en voorneemens te zijn om hun comparantes krankzinnigen Broeder en Zwaeger Mattheijs Wilhelmus Vugts te zullen bestellen tot Bree Lande van Luijk in het klooster aldaar, off De zoogenaamde kluijs, genaamt Beek bij de Heeremieten aldaar</w:t>
      </w:r>
    </w:p>
    <w:p w14:paraId="565E80EF" w14:textId="77777777" w:rsidR="00696ED5" w:rsidRDefault="00696ED5">
      <w:pPr>
        <w:rPr>
          <w:sz w:val="24"/>
        </w:rPr>
      </w:pPr>
    </w:p>
    <w:p w14:paraId="02852E44" w14:textId="77777777" w:rsidR="00696ED5" w:rsidRDefault="00696ED5">
      <w:pPr>
        <w:rPr>
          <w:sz w:val="24"/>
        </w:rPr>
      </w:pPr>
      <w:r>
        <w:rPr>
          <w:sz w:val="24"/>
        </w:rPr>
        <w:t>Dat zij comparanten de plaats van het confinement van gemelte Mattheijs Wilhelmius Vugts niet zullen veranderen, dan met kennisse en consent van Heeren Schepenen alhier, en Zig verder na den inhoude van opgemelte appoinctement zullen reguleeren en in allen kpzigten, het selvwe zullen nakoomen, en agtervolgen,</w:t>
      </w:r>
    </w:p>
    <w:p w14:paraId="4A4C8739" w14:textId="77777777" w:rsidR="00696ED5" w:rsidRDefault="00696ED5">
      <w:pPr>
        <w:rPr>
          <w:sz w:val="24"/>
        </w:rPr>
      </w:pPr>
      <w:r>
        <w:rPr>
          <w:sz w:val="24"/>
        </w:rPr>
        <w:t>Alles onder verbandt  van hun comparanten persoonen, ende goederen, present, ende toekomende.</w:t>
      </w:r>
    </w:p>
    <w:p w14:paraId="74EC691A" w14:textId="77777777" w:rsidR="00696ED5" w:rsidRDefault="00696ED5">
      <w:pPr>
        <w:rPr>
          <w:sz w:val="24"/>
        </w:rPr>
      </w:pPr>
      <w:r>
        <w:rPr>
          <w:sz w:val="24"/>
        </w:rPr>
        <w:t>Aldus gepasseert op Heeden, Binnen Schijndel, den Vierden junij 1700 Drie en taghentigh; getuijgen waaren hier over Niklaas van Schaardenburgh president, Johan van Beverwijck, en Adriaan Niklaas Backer, Schepenen.</w:t>
      </w:r>
    </w:p>
    <w:p w14:paraId="2C8901A8" w14:textId="77777777" w:rsidR="00696ED5" w:rsidRDefault="00696ED5">
      <w:pPr>
        <w:rPr>
          <w:sz w:val="24"/>
        </w:rPr>
      </w:pPr>
    </w:p>
    <w:p w14:paraId="1F116393" w14:textId="77777777" w:rsidR="00696ED5" w:rsidRDefault="00696ED5">
      <w:pPr>
        <w:rPr>
          <w:sz w:val="24"/>
        </w:rPr>
      </w:pPr>
      <w:r>
        <w:rPr>
          <w:sz w:val="24"/>
        </w:rPr>
        <w:t>Lourens Ruth van de Laer          Dit X ist merk van Meijntje Wilhelmus Vugts,</w:t>
      </w:r>
    </w:p>
    <w:p w14:paraId="7925B433" w14:textId="77777777" w:rsidR="00696ED5" w:rsidRDefault="00696ED5">
      <w:pPr>
        <w:rPr>
          <w:sz w:val="24"/>
        </w:rPr>
      </w:pPr>
      <w:r>
        <w:rPr>
          <w:sz w:val="24"/>
        </w:rPr>
        <w:t xml:space="preserve">                                                    verklaart niet te konne schrijven</w:t>
      </w:r>
    </w:p>
    <w:p w14:paraId="367EF267" w14:textId="77777777" w:rsidR="00696ED5" w:rsidRDefault="00696ED5">
      <w:pPr>
        <w:rPr>
          <w:sz w:val="24"/>
        </w:rPr>
      </w:pPr>
    </w:p>
    <w:p w14:paraId="3F262638" w14:textId="77777777" w:rsidR="00696ED5" w:rsidRDefault="00696ED5">
      <w:pPr>
        <w:rPr>
          <w:sz w:val="24"/>
        </w:rPr>
      </w:pPr>
      <w:r>
        <w:rPr>
          <w:sz w:val="24"/>
        </w:rPr>
        <w:t>C:J: D Haas  Testis</w:t>
      </w:r>
    </w:p>
    <w:p w14:paraId="35951327" w14:textId="77777777" w:rsidR="00696ED5" w:rsidRDefault="00696ED5">
      <w:pPr>
        <w:rPr>
          <w:sz w:val="24"/>
        </w:rPr>
      </w:pPr>
    </w:p>
    <w:p w14:paraId="330C8CB8" w14:textId="77777777" w:rsidR="00696ED5" w:rsidRDefault="00696ED5">
      <w:pPr>
        <w:rPr>
          <w:sz w:val="24"/>
        </w:rPr>
      </w:pPr>
      <w:r>
        <w:rPr>
          <w:sz w:val="24"/>
        </w:rPr>
        <w:t>N:V: Schaardenburgh                J:V: Beverwijck       A:N: Backer</w:t>
      </w:r>
    </w:p>
    <w:p w14:paraId="037F489D" w14:textId="77777777" w:rsidR="00696ED5" w:rsidRDefault="00696ED5">
      <w:pPr>
        <w:rPr>
          <w:sz w:val="24"/>
        </w:rPr>
      </w:pPr>
      <w:r>
        <w:rPr>
          <w:sz w:val="24"/>
        </w:rPr>
        <w:t xml:space="preserve">         President</w:t>
      </w:r>
    </w:p>
    <w:p w14:paraId="45115360" w14:textId="77777777" w:rsidR="00696ED5" w:rsidRDefault="00696ED5">
      <w:pPr>
        <w:rPr>
          <w:sz w:val="24"/>
        </w:rPr>
      </w:pPr>
    </w:p>
    <w:p w14:paraId="44B86763" w14:textId="77777777" w:rsidR="00696ED5" w:rsidRDefault="00696ED5">
      <w:pPr>
        <w:rPr>
          <w:sz w:val="24"/>
        </w:rPr>
      </w:pPr>
      <w:r>
        <w:rPr>
          <w:sz w:val="24"/>
        </w:rPr>
        <w:t xml:space="preserve">                                                   Mij Present</w:t>
      </w:r>
    </w:p>
    <w:p w14:paraId="71630ED0" w14:textId="77777777" w:rsidR="00696ED5" w:rsidRDefault="00696ED5">
      <w:pPr>
        <w:rPr>
          <w:sz w:val="24"/>
        </w:rPr>
      </w:pPr>
    </w:p>
    <w:p w14:paraId="003C3734" w14:textId="77777777" w:rsidR="00696ED5" w:rsidRDefault="00696ED5">
      <w:pPr>
        <w:rPr>
          <w:sz w:val="24"/>
        </w:rPr>
      </w:pPr>
      <w:r>
        <w:rPr>
          <w:sz w:val="24"/>
        </w:rPr>
        <w:t xml:space="preserve">                                                         G:H; van Beverwijck</w:t>
      </w:r>
    </w:p>
    <w:p w14:paraId="211E8043" w14:textId="77777777" w:rsidR="00696ED5" w:rsidRDefault="00696ED5">
      <w:pPr>
        <w:rPr>
          <w:sz w:val="24"/>
        </w:rPr>
      </w:pPr>
      <w:r>
        <w:rPr>
          <w:sz w:val="24"/>
        </w:rPr>
        <w:t xml:space="preserve">                                                                         Secrets.</w:t>
      </w:r>
    </w:p>
    <w:p w14:paraId="2A2B50ED" w14:textId="77777777" w:rsidR="00696ED5" w:rsidRDefault="00696ED5">
      <w:pPr>
        <w:rPr>
          <w:sz w:val="24"/>
        </w:rPr>
      </w:pPr>
    </w:p>
    <w:p w14:paraId="5ACC5A01" w14:textId="77777777" w:rsidR="00696ED5" w:rsidRDefault="00696ED5">
      <w:pPr>
        <w:rPr>
          <w:sz w:val="24"/>
        </w:rPr>
      </w:pPr>
    </w:p>
    <w:p w14:paraId="6CA5C442" w14:textId="77777777" w:rsidR="00696ED5" w:rsidRDefault="00696ED5">
      <w:pPr>
        <w:rPr>
          <w:sz w:val="24"/>
        </w:rPr>
      </w:pPr>
    </w:p>
    <w:p w14:paraId="2E670765" w14:textId="77777777" w:rsidR="00696ED5" w:rsidRDefault="00696ED5">
      <w:pPr>
        <w:rPr>
          <w:sz w:val="24"/>
        </w:rPr>
      </w:pPr>
    </w:p>
    <w:p w14:paraId="41938B6D" w14:textId="77777777" w:rsidR="00696ED5" w:rsidRDefault="00696ED5">
      <w:pPr>
        <w:rPr>
          <w:sz w:val="24"/>
        </w:rPr>
      </w:pPr>
    </w:p>
    <w:p w14:paraId="5458B75A" w14:textId="77777777" w:rsidR="00696ED5" w:rsidRDefault="00696ED5">
      <w:pPr>
        <w:rPr>
          <w:sz w:val="24"/>
        </w:rPr>
      </w:pPr>
    </w:p>
    <w:p w14:paraId="6A7EE0F8" w14:textId="77777777" w:rsidR="00696ED5" w:rsidRDefault="00696ED5">
      <w:pPr>
        <w:rPr>
          <w:sz w:val="24"/>
        </w:rPr>
      </w:pPr>
    </w:p>
    <w:p w14:paraId="20896BCD" w14:textId="77777777" w:rsidR="00696ED5" w:rsidRDefault="00696ED5">
      <w:pPr>
        <w:rPr>
          <w:sz w:val="24"/>
        </w:rPr>
      </w:pPr>
    </w:p>
    <w:p w14:paraId="52F96BEA" w14:textId="77777777" w:rsidR="00696ED5" w:rsidRDefault="00696ED5">
      <w:pPr>
        <w:rPr>
          <w:sz w:val="24"/>
        </w:rPr>
      </w:pPr>
    </w:p>
    <w:p w14:paraId="45ADE50C" w14:textId="77777777" w:rsidR="00696ED5" w:rsidRDefault="00696ED5">
      <w:pPr>
        <w:rPr>
          <w:sz w:val="24"/>
        </w:rPr>
      </w:pPr>
    </w:p>
    <w:p w14:paraId="3B38CC8F" w14:textId="77777777" w:rsidR="00696ED5" w:rsidRDefault="00696ED5">
      <w:pPr>
        <w:rPr>
          <w:sz w:val="24"/>
        </w:rPr>
      </w:pPr>
    </w:p>
    <w:p w14:paraId="0D0C6391" w14:textId="77777777" w:rsidR="00696ED5" w:rsidRDefault="00696ED5">
      <w:pPr>
        <w:rPr>
          <w:sz w:val="24"/>
        </w:rPr>
      </w:pPr>
    </w:p>
    <w:p w14:paraId="2F546E72" w14:textId="77777777" w:rsidR="00696ED5" w:rsidRDefault="00696ED5">
      <w:pPr>
        <w:rPr>
          <w:sz w:val="24"/>
        </w:rPr>
      </w:pPr>
    </w:p>
    <w:p w14:paraId="551DCACD" w14:textId="77777777" w:rsidR="00696ED5" w:rsidRDefault="00696ED5">
      <w:pPr>
        <w:rPr>
          <w:sz w:val="24"/>
        </w:rPr>
      </w:pPr>
      <w:r>
        <w:rPr>
          <w:sz w:val="24"/>
        </w:rPr>
        <w:t>Vervolg van vorenstaande. Hoort bij inv.nr. 172.  Bldz. 91/92.</w:t>
      </w:r>
    </w:p>
    <w:p w14:paraId="72FA0DEF" w14:textId="77777777" w:rsidR="00696ED5" w:rsidRDefault="00696ED5">
      <w:pPr>
        <w:rPr>
          <w:sz w:val="24"/>
        </w:rPr>
      </w:pPr>
    </w:p>
    <w:p w14:paraId="7DF58680" w14:textId="77777777" w:rsidR="00696ED5" w:rsidRDefault="00696ED5">
      <w:pPr>
        <w:rPr>
          <w:sz w:val="24"/>
        </w:rPr>
      </w:pPr>
    </w:p>
    <w:p w14:paraId="4F35E64B" w14:textId="77777777" w:rsidR="00696ED5" w:rsidRDefault="00696ED5">
      <w:pPr>
        <w:rPr>
          <w:sz w:val="24"/>
        </w:rPr>
      </w:pPr>
      <w:r>
        <w:rPr>
          <w:sz w:val="24"/>
        </w:rPr>
        <w:t>Factum Est.</w:t>
      </w:r>
    </w:p>
    <w:p w14:paraId="61D0A695" w14:textId="77777777" w:rsidR="00696ED5" w:rsidRDefault="00696ED5">
      <w:pPr>
        <w:rPr>
          <w:sz w:val="24"/>
        </w:rPr>
      </w:pPr>
    </w:p>
    <w:p w14:paraId="1C938C14" w14:textId="77777777" w:rsidR="00696ED5" w:rsidRDefault="00696ED5">
      <w:pPr>
        <w:rPr>
          <w:sz w:val="24"/>
        </w:rPr>
      </w:pPr>
    </w:p>
    <w:p w14:paraId="6371AEF5" w14:textId="77777777" w:rsidR="00696ED5" w:rsidRDefault="00696ED5">
      <w:pPr>
        <w:rPr>
          <w:sz w:val="24"/>
        </w:rPr>
      </w:pPr>
      <w:r>
        <w:rPr>
          <w:sz w:val="24"/>
        </w:rPr>
        <w:t xml:space="preserve">Alsoo Heere Schepenen deses Dorps van Schijndel bij het finaele appointement verleent op de Requeste van Lourens Ruth van de Laar, als in Huwelijk hebbende Helena Wilhelmus Vugts mitsgaders Meijntje   Wilhelmus Vugts meerderjaarige Dogter beijde woonende  alhier tendeerende om haaren krankzinnigen swaeger en broeder respectieve Mattheijs Wilhelmus Vugts, meerderjaarig Jongman mede alhier woonagtig te mogen confineeren tot Bree Lande van Luijk; onder anderen hebben gerequireert bij voorsr. appointement Zijnde van dato Vierde Junij deses jaars 1783 suffuciente cautie, ten genoegen van Heeren Schepenen van den voorn. Mattheijs Wilhelmus Vugts ten allen tijde op de Eerste Requisitie van Heeren </w:t>
      </w:r>
      <w:r>
        <w:rPr>
          <w:sz w:val="24"/>
        </w:rPr>
        <w:lastRenderedPageBreak/>
        <w:t>Schepenen te zullen reproduceeren op het territoir van deesen staat, en speciaal onder de jurisdictie van Heeren Schepenen deses Dorps, en Dingbanke van Schijndel;</w:t>
      </w:r>
    </w:p>
    <w:p w14:paraId="1B51E916" w14:textId="77777777" w:rsidR="00696ED5" w:rsidRDefault="00696ED5">
      <w:pPr>
        <w:rPr>
          <w:sz w:val="24"/>
        </w:rPr>
      </w:pPr>
    </w:p>
    <w:p w14:paraId="3067C30A" w14:textId="77777777" w:rsidR="00696ED5" w:rsidRDefault="00696ED5">
      <w:pPr>
        <w:rPr>
          <w:sz w:val="24"/>
        </w:rPr>
      </w:pPr>
      <w:r>
        <w:rPr>
          <w:sz w:val="24"/>
        </w:rPr>
        <w:t>Nu zoo Zijn gecompareert Anthonij Peter Vugts, Jan JohannisVrenssen en Anthonij  Johannis Vrenssen alle inwoonderen alhier, De welke haar Een voor en al, en ider in Solidum verklaaren te Stellen als Borgen en Schuldinaaren prinsipaal, ten Eijnde ten allen Tijde op de Eerste Requisitie van Heeren Schepenen den voornoemde Mattheijs Wilhelmus Vugts te zullen reproduceeren op het Territoir van desen staat, en Speciaal onder de jurisdictie van Heeren Schepenen Deses Dorps van Schijndel</w:t>
      </w:r>
    </w:p>
    <w:p w14:paraId="17B22C81" w14:textId="77777777" w:rsidR="00696ED5" w:rsidRDefault="00696ED5">
      <w:pPr>
        <w:rPr>
          <w:sz w:val="24"/>
        </w:rPr>
      </w:pPr>
    </w:p>
    <w:p w14:paraId="29620A7C" w14:textId="77777777" w:rsidR="00696ED5" w:rsidRDefault="00696ED5">
      <w:pPr>
        <w:rPr>
          <w:sz w:val="24"/>
        </w:rPr>
      </w:pPr>
      <w:r>
        <w:rPr>
          <w:sz w:val="24"/>
        </w:rPr>
        <w:t>Tot naarkominge van het geene Voors. Verbinden de voorn. comparanten hunne Respectieve personen ende goederen present, ende toekomende, stellende alle Dezelve ten bedwange, en Executie als naar regten.</w:t>
      </w:r>
    </w:p>
    <w:p w14:paraId="313904AC" w14:textId="77777777" w:rsidR="00696ED5" w:rsidRDefault="00696ED5">
      <w:pPr>
        <w:rPr>
          <w:sz w:val="24"/>
        </w:rPr>
      </w:pPr>
    </w:p>
    <w:p w14:paraId="73751B37" w14:textId="77777777" w:rsidR="00696ED5" w:rsidRDefault="00696ED5">
      <w:pPr>
        <w:rPr>
          <w:sz w:val="24"/>
        </w:rPr>
      </w:pPr>
      <w:r>
        <w:rPr>
          <w:sz w:val="24"/>
        </w:rPr>
        <w:t>Aldus Gepasseert op Heeden Binnen Schijndel den Vijffden Junj 1700 Drie en Taghentigh, getuigen waaren hier over Johan van Beverwijck, en Johan Valentijn Kaub Schepenen.</w:t>
      </w:r>
    </w:p>
    <w:p w14:paraId="6EA1F9EC" w14:textId="77777777" w:rsidR="00696ED5" w:rsidRDefault="00696ED5">
      <w:pPr>
        <w:rPr>
          <w:sz w:val="24"/>
        </w:rPr>
      </w:pPr>
    </w:p>
    <w:p w14:paraId="56FDD722" w14:textId="77777777" w:rsidR="00696ED5" w:rsidRDefault="00696ED5">
      <w:pPr>
        <w:rPr>
          <w:sz w:val="24"/>
        </w:rPr>
      </w:pPr>
    </w:p>
    <w:p w14:paraId="63330BB1" w14:textId="77777777" w:rsidR="00696ED5" w:rsidRDefault="00696ED5">
      <w:pPr>
        <w:rPr>
          <w:sz w:val="24"/>
        </w:rPr>
      </w:pPr>
      <w:r>
        <w:rPr>
          <w:sz w:val="24"/>
        </w:rPr>
        <w:t>Antonie Peter Vugts                               J:V: Kaub</w:t>
      </w:r>
    </w:p>
    <w:p w14:paraId="3854650F" w14:textId="77777777" w:rsidR="00696ED5" w:rsidRDefault="00696ED5">
      <w:pPr>
        <w:rPr>
          <w:sz w:val="24"/>
        </w:rPr>
      </w:pPr>
    </w:p>
    <w:p w14:paraId="18B5CF89" w14:textId="77777777" w:rsidR="00696ED5" w:rsidRDefault="00696ED5">
      <w:pPr>
        <w:rPr>
          <w:sz w:val="24"/>
        </w:rPr>
      </w:pPr>
      <w:r>
        <w:rPr>
          <w:sz w:val="24"/>
        </w:rPr>
        <w:t xml:space="preserve">Jan Johannes Vrensen                          </w:t>
      </w:r>
    </w:p>
    <w:p w14:paraId="11E78181" w14:textId="77777777" w:rsidR="00696ED5" w:rsidRDefault="00696ED5">
      <w:pPr>
        <w:rPr>
          <w:sz w:val="24"/>
        </w:rPr>
      </w:pPr>
    </w:p>
    <w:p w14:paraId="795FF752" w14:textId="77777777" w:rsidR="00696ED5" w:rsidRDefault="00696ED5">
      <w:pPr>
        <w:rPr>
          <w:sz w:val="24"/>
        </w:rPr>
      </w:pPr>
      <w:r>
        <w:rPr>
          <w:sz w:val="24"/>
        </w:rPr>
        <w:t>Antoonij Johannis Vrensen</w:t>
      </w:r>
    </w:p>
    <w:p w14:paraId="719FED3D" w14:textId="77777777" w:rsidR="00696ED5" w:rsidRDefault="00696ED5">
      <w:pPr>
        <w:rPr>
          <w:sz w:val="24"/>
        </w:rPr>
      </w:pPr>
    </w:p>
    <w:p w14:paraId="1F5D1F18" w14:textId="77777777" w:rsidR="00696ED5" w:rsidRDefault="00696ED5">
      <w:pPr>
        <w:rPr>
          <w:sz w:val="24"/>
        </w:rPr>
      </w:pPr>
      <w:r>
        <w:rPr>
          <w:sz w:val="24"/>
        </w:rPr>
        <w:t>J:V: Beverwijck                                Mij Present</w:t>
      </w:r>
    </w:p>
    <w:p w14:paraId="527E9EC7" w14:textId="77777777" w:rsidR="00696ED5" w:rsidRDefault="00696ED5">
      <w:pPr>
        <w:rPr>
          <w:sz w:val="24"/>
        </w:rPr>
      </w:pPr>
    </w:p>
    <w:p w14:paraId="5E9E27EF" w14:textId="77777777" w:rsidR="00696ED5" w:rsidRDefault="00696ED5">
      <w:pPr>
        <w:rPr>
          <w:sz w:val="24"/>
        </w:rPr>
      </w:pPr>
      <w:r>
        <w:rPr>
          <w:sz w:val="24"/>
        </w:rPr>
        <w:t xml:space="preserve">                                                          G:H: van Beverwijck</w:t>
      </w:r>
    </w:p>
    <w:p w14:paraId="746EEE63" w14:textId="77777777" w:rsidR="00696ED5" w:rsidRDefault="00696ED5">
      <w:pPr>
        <w:rPr>
          <w:sz w:val="24"/>
        </w:rPr>
      </w:pPr>
      <w:r>
        <w:rPr>
          <w:sz w:val="24"/>
        </w:rPr>
        <w:t xml:space="preserve">                                                                          Secrets.</w:t>
      </w:r>
    </w:p>
    <w:p w14:paraId="5EBC41C0" w14:textId="77777777" w:rsidR="00696ED5" w:rsidRDefault="00696ED5">
      <w:pPr>
        <w:rPr>
          <w:sz w:val="24"/>
        </w:rPr>
      </w:pPr>
    </w:p>
    <w:p w14:paraId="77335144" w14:textId="77777777" w:rsidR="00696ED5" w:rsidRDefault="00696ED5">
      <w:pPr>
        <w:rPr>
          <w:sz w:val="24"/>
        </w:rPr>
      </w:pPr>
    </w:p>
    <w:p w14:paraId="06C19AD6" w14:textId="77777777" w:rsidR="00696ED5" w:rsidRDefault="00696ED5">
      <w:pPr>
        <w:rPr>
          <w:sz w:val="24"/>
        </w:rPr>
      </w:pPr>
    </w:p>
    <w:p w14:paraId="4C5DC468" w14:textId="77777777" w:rsidR="00696ED5" w:rsidRDefault="00696ED5">
      <w:pPr>
        <w:rPr>
          <w:sz w:val="24"/>
        </w:rPr>
      </w:pPr>
    </w:p>
    <w:p w14:paraId="44449A41" w14:textId="77777777" w:rsidR="00696ED5" w:rsidRDefault="00696ED5">
      <w:pPr>
        <w:rPr>
          <w:sz w:val="24"/>
        </w:rPr>
      </w:pPr>
    </w:p>
    <w:p w14:paraId="16DE8C9A" w14:textId="77777777" w:rsidR="00696ED5" w:rsidRDefault="00696ED5">
      <w:pPr>
        <w:rPr>
          <w:sz w:val="24"/>
        </w:rPr>
      </w:pPr>
    </w:p>
    <w:p w14:paraId="72C4B361" w14:textId="77777777" w:rsidR="00696ED5" w:rsidRDefault="00696ED5">
      <w:pPr>
        <w:rPr>
          <w:sz w:val="24"/>
        </w:rPr>
      </w:pPr>
    </w:p>
    <w:p w14:paraId="7F227C5B" w14:textId="77777777" w:rsidR="00696ED5" w:rsidRDefault="00696ED5">
      <w:pPr>
        <w:rPr>
          <w:sz w:val="24"/>
        </w:rPr>
      </w:pPr>
    </w:p>
    <w:p w14:paraId="6909B374" w14:textId="77777777" w:rsidR="00696ED5" w:rsidRDefault="00696ED5">
      <w:pPr>
        <w:rPr>
          <w:sz w:val="24"/>
        </w:rPr>
      </w:pPr>
      <w:r>
        <w:rPr>
          <w:sz w:val="24"/>
        </w:rPr>
        <w:t>Vervolg van  vorenstaande. Hoort bij inv.nr. 172.  Bldz. 123-127v.</w:t>
      </w:r>
    </w:p>
    <w:p w14:paraId="343667D8" w14:textId="77777777" w:rsidR="00696ED5" w:rsidRDefault="00696ED5">
      <w:pPr>
        <w:rPr>
          <w:sz w:val="24"/>
        </w:rPr>
      </w:pPr>
    </w:p>
    <w:p w14:paraId="263AA93B" w14:textId="77777777" w:rsidR="00696ED5" w:rsidRDefault="00696ED5">
      <w:pPr>
        <w:rPr>
          <w:sz w:val="24"/>
        </w:rPr>
      </w:pPr>
    </w:p>
    <w:p w14:paraId="337AF528" w14:textId="77777777" w:rsidR="00696ED5" w:rsidRDefault="00696ED5">
      <w:pPr>
        <w:rPr>
          <w:sz w:val="24"/>
        </w:rPr>
      </w:pPr>
      <w:r>
        <w:rPr>
          <w:sz w:val="24"/>
        </w:rPr>
        <w:t>Factum Est.</w:t>
      </w:r>
    </w:p>
    <w:p w14:paraId="0F1BC644" w14:textId="77777777" w:rsidR="00696ED5" w:rsidRDefault="00696ED5">
      <w:pPr>
        <w:rPr>
          <w:sz w:val="24"/>
        </w:rPr>
      </w:pPr>
    </w:p>
    <w:p w14:paraId="3791E42A" w14:textId="77777777" w:rsidR="00696ED5" w:rsidRDefault="00696ED5">
      <w:pPr>
        <w:rPr>
          <w:sz w:val="24"/>
        </w:rPr>
      </w:pPr>
      <w:r>
        <w:rPr>
          <w:sz w:val="24"/>
        </w:rPr>
        <w:t>Staat, en Inventaris gedaan maeken en instellen bij Lourens Ruth van de Laar, woonagtigh alhier tot Schijndel, in qualiteijt, als Door mijn Heeren Schepenen deses Dorps van Schijndel op den Vierden Junij deses Jaars 1783 aangestelde Curator, over den innosenten persoon, en goederen Van Mattijs Wilhelmus Vugts, En dat van alle soodaenige vaste onroerende goederen, haeffeljke, en Erffhaeffelijke meubilen, mitsgaders gereede Effecten, als den voorn. Mattijs Wilhelmus Vugts in Eijgendom is hebbende en besittende, bestaende in de navolgende</w:t>
      </w:r>
    </w:p>
    <w:p w14:paraId="72EAE157" w14:textId="77777777" w:rsidR="00696ED5" w:rsidRDefault="00696ED5">
      <w:pPr>
        <w:rPr>
          <w:sz w:val="24"/>
        </w:rPr>
      </w:pPr>
    </w:p>
    <w:p w14:paraId="37D3CEC0" w14:textId="77777777" w:rsidR="00696ED5" w:rsidRDefault="00696ED5">
      <w:pPr>
        <w:rPr>
          <w:sz w:val="24"/>
        </w:rPr>
      </w:pPr>
      <w:r>
        <w:rPr>
          <w:sz w:val="24"/>
        </w:rPr>
        <w:tab/>
      </w:r>
      <w:r>
        <w:rPr>
          <w:sz w:val="24"/>
        </w:rPr>
        <w:tab/>
        <w:t>Eerste Capittel van de  vaste onroerende goederen.</w:t>
      </w:r>
    </w:p>
    <w:p w14:paraId="53AF773D" w14:textId="77777777" w:rsidR="00696ED5" w:rsidRDefault="00696ED5">
      <w:pPr>
        <w:rPr>
          <w:sz w:val="24"/>
        </w:rPr>
      </w:pPr>
    </w:p>
    <w:p w14:paraId="0D7E30B0" w14:textId="77777777" w:rsidR="00696ED5" w:rsidRDefault="00696ED5">
      <w:pPr>
        <w:rPr>
          <w:sz w:val="24"/>
        </w:rPr>
      </w:pPr>
      <w:r>
        <w:rPr>
          <w:sz w:val="24"/>
        </w:rPr>
        <w:t>Eerstelijk Eene Huijsinge, Esthuijs, hoff, Boomgaart, en aangeleege Teul en groes Landen, gestaan, en gelegen binnen desen Dorpe van Schijndel, onder den gehugte Weijbosch in de Quaij Straat Groot omtrent tien Loopense aan d Een Zijde De wede. Anthonij Peter Voets, De ander Zijde Mattijs Rijnder van den Bogaart, ’t Een Eijnt Hendrik Jan Adriaans Geerits;  ’t ander Eijnt de gemeene straat</w:t>
      </w:r>
    </w:p>
    <w:p w14:paraId="3D1E7507" w14:textId="77777777" w:rsidR="00696ED5" w:rsidRDefault="00696ED5">
      <w:pPr>
        <w:rPr>
          <w:sz w:val="24"/>
        </w:rPr>
      </w:pPr>
    </w:p>
    <w:p w14:paraId="547C6402" w14:textId="77777777" w:rsidR="00696ED5" w:rsidRDefault="00696ED5">
      <w:pPr>
        <w:rPr>
          <w:sz w:val="24"/>
        </w:rPr>
      </w:pPr>
      <w:r>
        <w:rPr>
          <w:sz w:val="24"/>
        </w:rPr>
        <w:t>Zijnde belast met Een Duijt gewin cheijns Jaarlijkx aan de Domeijnen van Brabandt te ’s Bosch zijnde in huur bij Joost Poulus van der Meulen voor de Somme van twee en Dartigh gulden.</w:t>
      </w:r>
    </w:p>
    <w:p w14:paraId="43159218" w14:textId="77777777" w:rsidR="00696ED5" w:rsidRDefault="00696ED5">
      <w:pPr>
        <w:rPr>
          <w:sz w:val="24"/>
        </w:rPr>
      </w:pPr>
    </w:p>
    <w:p w14:paraId="2D9275BE" w14:textId="77777777" w:rsidR="00696ED5" w:rsidRDefault="00696ED5">
      <w:pPr>
        <w:rPr>
          <w:sz w:val="24"/>
        </w:rPr>
      </w:pPr>
      <w:r>
        <w:rPr>
          <w:sz w:val="24"/>
        </w:rPr>
        <w:t>Item Drie Akkeren Teullandt, nevens malkanderen gelegen onder den gehugte Weijbosch in de Hulse braak, groot omtrent Drie Loopense, d‘Een Zijde Cornelis Peter Goyaerts, de ander Zijde Mattijs Rijnder van den Bogaart ’t Een Eijnt De kinderen Piet van der Spank, ent ander Eijnt de Straat : is Dit jaar int gemeen door De kinderen Wilhelmus Vugts gebruijkt geweest</w:t>
      </w:r>
    </w:p>
    <w:p w14:paraId="66BBB763" w14:textId="77777777" w:rsidR="00696ED5" w:rsidRDefault="00696ED5">
      <w:pPr>
        <w:rPr>
          <w:sz w:val="24"/>
        </w:rPr>
      </w:pPr>
    </w:p>
    <w:p w14:paraId="4A77481A" w14:textId="77777777" w:rsidR="00696ED5" w:rsidRDefault="00696ED5">
      <w:pPr>
        <w:rPr>
          <w:sz w:val="24"/>
        </w:rPr>
      </w:pPr>
      <w:r>
        <w:rPr>
          <w:sz w:val="24"/>
        </w:rPr>
        <w:lastRenderedPageBreak/>
        <w:t>Item Eenen Camp Hooijlandt met zijn hout wasse, en verdere geregtigheeden van dien, gelegen onder den gehugte Elschodt in Rijndersdijk genaamt den Rouwen Camp, Agter op de Steeg, groot omtrent Drie karren Hooij gewasch jaerlijkx D Een Zijde De wede. Adriaan Wilhelmus van Heretum, De ander Zijde Jan Gijsbert Pijnappels, t Een Eijnt De Heer Kemps,  ent ander Eijnt De Heer Boll, en juffrouw Rietveldt : is dit jaar int gemeen door de kinderen Wilhelmus Vugts gebruijkt geweest :</w:t>
      </w:r>
    </w:p>
    <w:p w14:paraId="5D15DFF1" w14:textId="77777777" w:rsidR="00696ED5" w:rsidRDefault="00696ED5">
      <w:pPr>
        <w:rPr>
          <w:sz w:val="24"/>
        </w:rPr>
      </w:pPr>
    </w:p>
    <w:p w14:paraId="2B3CF9DE" w14:textId="77777777" w:rsidR="00696ED5" w:rsidRDefault="00696ED5">
      <w:pPr>
        <w:rPr>
          <w:sz w:val="24"/>
        </w:rPr>
      </w:pPr>
      <w:r>
        <w:rPr>
          <w:sz w:val="24"/>
        </w:rPr>
        <w:t>Item Een parseel Teullandt met Zijn houtwasse, groot omtrent anderhalff Loopense, gelegen voor de Beempt binnen desen Dorpe, ter plaatsche genaamt het Rullen, De Een Zijde Hendrik Corstiaan Verhagen de ander Zijde Geerit Jansse van der Schoot,  ’t Een Eyndt Jan  Peters van der Spank, Ent ander Eijnt De wede. Arnoldus Willems van Kessel, in huur bij Peter Willem Vogels voor Vier gulden tien stuijvers jaarlijkx</w:t>
      </w:r>
    </w:p>
    <w:p w14:paraId="5D4A80E7" w14:textId="77777777" w:rsidR="00696ED5" w:rsidRDefault="00696ED5">
      <w:pPr>
        <w:rPr>
          <w:sz w:val="24"/>
        </w:rPr>
      </w:pPr>
    </w:p>
    <w:p w14:paraId="0E401428" w14:textId="77777777" w:rsidR="00696ED5" w:rsidRDefault="00696ED5">
      <w:pPr>
        <w:rPr>
          <w:sz w:val="24"/>
        </w:rPr>
      </w:pPr>
      <w:r>
        <w:rPr>
          <w:sz w:val="24"/>
        </w:rPr>
        <w:t>Item Een parseel akkerlandt genaamt Spurken horst, gelegen in de Beemt, onder het gehugt Weijbosch, groot omtrent Drie Loopense, de Een Zijde Johannis van de Vorstenbosch dander Zijde Hendricus Francus van denBogaart, ’t Een Eijnt Hendrick Jansse van Veggel, ’t ander Eijnt onbekent in huur bij De wed: Mattijs Teunis van den Bogaart voor neegen gulden Jaerlijkx ;</w:t>
      </w:r>
    </w:p>
    <w:p w14:paraId="4B520E22" w14:textId="77777777" w:rsidR="00696ED5" w:rsidRDefault="00696ED5">
      <w:pPr>
        <w:rPr>
          <w:sz w:val="24"/>
        </w:rPr>
      </w:pPr>
    </w:p>
    <w:p w14:paraId="25F512C2" w14:textId="77777777" w:rsidR="00696ED5" w:rsidRDefault="00696ED5">
      <w:pPr>
        <w:rPr>
          <w:sz w:val="24"/>
        </w:rPr>
      </w:pPr>
    </w:p>
    <w:p w14:paraId="45DD5F3D" w14:textId="77777777" w:rsidR="00696ED5" w:rsidRDefault="00696ED5">
      <w:pPr>
        <w:rPr>
          <w:sz w:val="24"/>
        </w:rPr>
      </w:pPr>
      <w:r>
        <w:rPr>
          <w:sz w:val="24"/>
        </w:rPr>
        <w:t>Item twee akkers Teullandt, gelegen binnen desen Dorpe Schijndel onder den gehugte Elschodt in de Beemt met haar hout wasse, en geregtigheeden vandien, groot saeme omtrent anderhalff Loopense, d Een Zijde Andries Jacob Voets, d'ander Zijde De Erffgenaemen Jan Goijaert Ariens, ’t Een Eijnt Peeter Vogels; zijnde in huur bij Johannis Jansse Verhagen voor Vijff gulden jaarlijkx;</w:t>
      </w:r>
    </w:p>
    <w:p w14:paraId="589B7AEE" w14:textId="77777777" w:rsidR="00696ED5" w:rsidRDefault="00696ED5">
      <w:pPr>
        <w:rPr>
          <w:sz w:val="24"/>
        </w:rPr>
      </w:pPr>
    </w:p>
    <w:p w14:paraId="5FC7D925" w14:textId="77777777" w:rsidR="00696ED5" w:rsidRDefault="00696ED5">
      <w:pPr>
        <w:rPr>
          <w:sz w:val="24"/>
        </w:rPr>
      </w:pPr>
      <w:r>
        <w:rPr>
          <w:sz w:val="24"/>
        </w:rPr>
        <w:t>Item Een parseel akker, en hooijlandt neffens malkanderen gelegen onder den gehugte Weijbosch, ter plaatsche genaamt den Eerdenburgh, groot saeme omtrent seeven Loopense gronden, De Een Zijde de kerke weij De ander Zijde Mattijs Rijnder van den Bogaert, ’t Een Eijnt de Biesweij, ent ander Eijnt Rut Burgers te Veghel, is Dit jaar int gemeen, door de kinderen Wilhelmus Vugts in gebruijk geweest;</w:t>
      </w:r>
    </w:p>
    <w:p w14:paraId="10E254BC" w14:textId="77777777" w:rsidR="00696ED5" w:rsidRDefault="00696ED5">
      <w:pPr>
        <w:rPr>
          <w:sz w:val="24"/>
        </w:rPr>
      </w:pPr>
    </w:p>
    <w:p w14:paraId="55D9602D" w14:textId="77777777" w:rsidR="00696ED5" w:rsidRDefault="00696ED5">
      <w:pPr>
        <w:rPr>
          <w:sz w:val="24"/>
        </w:rPr>
      </w:pPr>
      <w:r>
        <w:rPr>
          <w:sz w:val="24"/>
        </w:rPr>
        <w:t>Item Eenen akker Teullandt met zijn houtwassen, en geregtigheeden vandien, gelegen binnen Deesen Dorpe Schijndel onder den gehugte Weijbosch op de Wit akkers, groot omtrent Een en Een halff Loopense De Een Zijde Hendrik Peeter Zeegers, de ander Zijde De Erffgenaemen van D Heer Baron Dongalbergen, ’t Een Eijnt Mattijs Rijnder van den Bogaert ’t ander Eijnt Eenen weg;</w:t>
      </w:r>
    </w:p>
    <w:p w14:paraId="0F4B7AD0" w14:textId="77777777" w:rsidR="00696ED5" w:rsidRDefault="00696ED5">
      <w:pPr>
        <w:rPr>
          <w:sz w:val="24"/>
        </w:rPr>
      </w:pPr>
    </w:p>
    <w:p w14:paraId="5DB33695" w14:textId="77777777" w:rsidR="00696ED5" w:rsidRDefault="00696ED5">
      <w:pPr>
        <w:rPr>
          <w:sz w:val="24"/>
        </w:rPr>
      </w:pPr>
      <w:r>
        <w:rPr>
          <w:sz w:val="24"/>
        </w:rPr>
        <w:lastRenderedPageBreak/>
        <w:t xml:space="preserve">Zijnde belast met vijff Duijten gewin cheijns jaerlijkx aent Boek van den Heer van Helmondt, </w:t>
      </w:r>
    </w:p>
    <w:p w14:paraId="3F41D4BC" w14:textId="77777777" w:rsidR="00696ED5" w:rsidRDefault="00696ED5">
      <w:pPr>
        <w:rPr>
          <w:sz w:val="24"/>
        </w:rPr>
      </w:pPr>
      <w:r>
        <w:rPr>
          <w:sz w:val="24"/>
        </w:rPr>
        <w:t xml:space="preserve">Dit perseel is in desen jaare, int gemeen Door de kinderen Wilhelmus Vugts gebruijkt geweest, </w:t>
      </w:r>
    </w:p>
    <w:p w14:paraId="5B8B0BA2" w14:textId="77777777" w:rsidR="00696ED5" w:rsidRDefault="00696ED5">
      <w:pPr>
        <w:rPr>
          <w:sz w:val="24"/>
        </w:rPr>
      </w:pPr>
    </w:p>
    <w:p w14:paraId="004A2FCE" w14:textId="77777777" w:rsidR="00696ED5" w:rsidRDefault="00696ED5">
      <w:pPr>
        <w:rPr>
          <w:sz w:val="24"/>
        </w:rPr>
      </w:pPr>
      <w:r>
        <w:rPr>
          <w:sz w:val="24"/>
        </w:rPr>
        <w:t>Item nog Een parseel akker, en Hooijlandt aan malkanderen gelegen binnen De Vrijheijdt St.Oedenroode onder den Heert gang Olland, en Houtum in De Stock, groot omtrent Drie Loopense, aan de Een Zijde De kinderen Gijsbert Pijnappels De ander Zijde en Een Eijnt Marcelis van Gestel</w:t>
      </w:r>
    </w:p>
    <w:p w14:paraId="39189F2B" w14:textId="77777777" w:rsidR="00696ED5" w:rsidRDefault="00696ED5">
      <w:pPr>
        <w:rPr>
          <w:sz w:val="24"/>
        </w:rPr>
      </w:pPr>
    </w:p>
    <w:p w14:paraId="009F0A58" w14:textId="77777777" w:rsidR="00696ED5" w:rsidRDefault="00696ED5">
      <w:pPr>
        <w:rPr>
          <w:sz w:val="24"/>
        </w:rPr>
      </w:pPr>
      <w:r>
        <w:rPr>
          <w:sz w:val="24"/>
        </w:rPr>
        <w:t>De voors: goederen zijn den opgemelte Mattijs Wilhelmus Vugts aangekomen bij Deelinge, tegens Zijne broeder en Zusters aangegaan; en ter Secretarije alhier gepasseert Den 14 januarij 1783,</w:t>
      </w:r>
    </w:p>
    <w:p w14:paraId="705C8C09" w14:textId="77777777" w:rsidR="00696ED5" w:rsidRDefault="00696ED5">
      <w:pPr>
        <w:rPr>
          <w:sz w:val="24"/>
        </w:rPr>
      </w:pPr>
    </w:p>
    <w:p w14:paraId="29752CB5" w14:textId="77777777" w:rsidR="00696ED5" w:rsidRDefault="00696ED5">
      <w:pPr>
        <w:rPr>
          <w:sz w:val="24"/>
        </w:rPr>
      </w:pPr>
      <w:r>
        <w:rPr>
          <w:sz w:val="24"/>
        </w:rPr>
        <w:t>Het Laast gemelte parseel heeft in huur, en Gebruijk De Weduwe Hendrik Kemps, voor de Somme van tien gulden jaarlijkx,</w:t>
      </w:r>
    </w:p>
    <w:p w14:paraId="0F40EF4D" w14:textId="77777777" w:rsidR="00696ED5" w:rsidRDefault="00696ED5">
      <w:pPr>
        <w:rPr>
          <w:sz w:val="24"/>
        </w:rPr>
      </w:pPr>
    </w:p>
    <w:p w14:paraId="492924C1" w14:textId="77777777" w:rsidR="00696ED5" w:rsidRDefault="00696ED5">
      <w:pPr>
        <w:rPr>
          <w:sz w:val="24"/>
        </w:rPr>
      </w:pPr>
      <w:r>
        <w:rPr>
          <w:sz w:val="24"/>
        </w:rPr>
        <w:t>En staat te weeten dat de Huurders ook gehouden en verpligt Zijn te betaelen, de S Lands en Dorps Lasten uijt voors: goederen gaende, als meede te onderhouden, alle weegen steegen, Schouwen, en waeterlaeten tot voors: goederen gehoorende, en te onderhouden staande; ’t welk alhier is Dienende</w:t>
      </w:r>
    </w:p>
    <w:p w14:paraId="4A73DA67" w14:textId="77777777" w:rsidR="00696ED5" w:rsidRDefault="00696ED5">
      <w:pPr>
        <w:rPr>
          <w:sz w:val="24"/>
        </w:rPr>
      </w:pPr>
    </w:p>
    <w:p w14:paraId="598E7689" w14:textId="77777777" w:rsidR="00696ED5" w:rsidRDefault="00696ED5">
      <w:pPr>
        <w:rPr>
          <w:sz w:val="24"/>
        </w:rPr>
      </w:pPr>
      <w:r>
        <w:rPr>
          <w:sz w:val="24"/>
        </w:rPr>
        <w:t>Pro Memorie</w:t>
      </w:r>
    </w:p>
    <w:p w14:paraId="49664CCC" w14:textId="77777777" w:rsidR="00696ED5" w:rsidRDefault="00696ED5">
      <w:pPr>
        <w:rPr>
          <w:sz w:val="24"/>
        </w:rPr>
      </w:pPr>
    </w:p>
    <w:p w14:paraId="749CFE94" w14:textId="77777777" w:rsidR="00696ED5" w:rsidRDefault="00696ED5">
      <w:pPr>
        <w:ind w:left="708" w:firstLine="708"/>
        <w:rPr>
          <w:sz w:val="24"/>
        </w:rPr>
      </w:pPr>
      <w:r>
        <w:rPr>
          <w:sz w:val="24"/>
        </w:rPr>
        <w:t>Tweede Capittel van de haeffelijke en Erffhaeffelijke</w:t>
      </w:r>
    </w:p>
    <w:p w14:paraId="45DF771D" w14:textId="77777777" w:rsidR="00696ED5" w:rsidRDefault="00696ED5">
      <w:pPr>
        <w:rPr>
          <w:sz w:val="24"/>
        </w:rPr>
      </w:pPr>
      <w:r>
        <w:rPr>
          <w:sz w:val="24"/>
        </w:rPr>
        <w:tab/>
      </w:r>
      <w:r>
        <w:rPr>
          <w:sz w:val="24"/>
        </w:rPr>
        <w:tab/>
        <w:t>Meubilen Die onverdeelt, en int gemeen zijn gebleeven</w:t>
      </w:r>
    </w:p>
    <w:p w14:paraId="28E97D69" w14:textId="77777777" w:rsidR="00696ED5" w:rsidRDefault="00696ED5">
      <w:pPr>
        <w:rPr>
          <w:sz w:val="24"/>
        </w:rPr>
      </w:pPr>
      <w:r>
        <w:rPr>
          <w:sz w:val="24"/>
        </w:rPr>
        <w:tab/>
      </w:r>
      <w:r>
        <w:rPr>
          <w:sz w:val="24"/>
        </w:rPr>
        <w:tab/>
        <w:t>En waar in den opgemelte Mattijs Wilhelmus Vugts</w:t>
      </w:r>
    </w:p>
    <w:p w14:paraId="207CF1E0" w14:textId="77777777" w:rsidR="00696ED5" w:rsidRDefault="00696ED5">
      <w:pPr>
        <w:rPr>
          <w:sz w:val="24"/>
        </w:rPr>
      </w:pPr>
      <w:r>
        <w:rPr>
          <w:sz w:val="24"/>
        </w:rPr>
        <w:tab/>
      </w:r>
      <w:r>
        <w:rPr>
          <w:sz w:val="24"/>
        </w:rPr>
        <w:tab/>
        <w:t>Voor Een Derde part geregtigt is :</w:t>
      </w:r>
    </w:p>
    <w:p w14:paraId="7457D1D9" w14:textId="77777777" w:rsidR="00696ED5" w:rsidRDefault="00696ED5">
      <w:pPr>
        <w:rPr>
          <w:sz w:val="24"/>
        </w:rPr>
      </w:pPr>
    </w:p>
    <w:p w14:paraId="681A69DD" w14:textId="77777777" w:rsidR="00696ED5" w:rsidRDefault="00696ED5">
      <w:pPr>
        <w:rPr>
          <w:sz w:val="24"/>
        </w:rPr>
      </w:pPr>
      <w:r>
        <w:rPr>
          <w:sz w:val="24"/>
        </w:rPr>
        <w:t>Eerstelijk Een melkbeest Zwart van haer, out omtrent Seeven jaaren</w:t>
      </w:r>
    </w:p>
    <w:p w14:paraId="585C4330" w14:textId="77777777" w:rsidR="00696ED5" w:rsidRDefault="00696ED5">
      <w:pPr>
        <w:rPr>
          <w:sz w:val="24"/>
        </w:rPr>
      </w:pPr>
      <w:r>
        <w:rPr>
          <w:sz w:val="24"/>
        </w:rPr>
        <w:t>Item Een hoog kar,</w:t>
      </w:r>
    </w:p>
    <w:p w14:paraId="668A6499" w14:textId="77777777" w:rsidR="00696ED5" w:rsidRDefault="00696ED5">
      <w:pPr>
        <w:rPr>
          <w:sz w:val="24"/>
        </w:rPr>
      </w:pPr>
      <w:r>
        <w:rPr>
          <w:sz w:val="24"/>
        </w:rPr>
        <w:t>Item Eenen kalffmoolen,</w:t>
      </w:r>
    </w:p>
    <w:p w14:paraId="66422B74" w14:textId="77777777" w:rsidR="00696ED5" w:rsidRDefault="00696ED5">
      <w:pPr>
        <w:rPr>
          <w:sz w:val="24"/>
        </w:rPr>
      </w:pPr>
      <w:r>
        <w:rPr>
          <w:sz w:val="24"/>
        </w:rPr>
        <w:t>Item twee koopere koffeij potten,</w:t>
      </w:r>
    </w:p>
    <w:p w14:paraId="1389F43C" w14:textId="77777777" w:rsidR="00696ED5" w:rsidRDefault="00696ED5">
      <w:pPr>
        <w:rPr>
          <w:sz w:val="24"/>
        </w:rPr>
      </w:pPr>
      <w:r>
        <w:rPr>
          <w:sz w:val="24"/>
        </w:rPr>
        <w:t>Item Drie Bedden, met Drie peulewe,</w:t>
      </w:r>
    </w:p>
    <w:p w14:paraId="2E6B5546" w14:textId="77777777" w:rsidR="00696ED5" w:rsidRDefault="00696ED5">
      <w:pPr>
        <w:rPr>
          <w:sz w:val="24"/>
        </w:rPr>
      </w:pPr>
      <w:r>
        <w:rPr>
          <w:sz w:val="24"/>
        </w:rPr>
        <w:lastRenderedPageBreak/>
        <w:t>Item twee kussens,</w:t>
      </w:r>
    </w:p>
    <w:p w14:paraId="66B33019" w14:textId="77777777" w:rsidR="00696ED5" w:rsidRDefault="00696ED5">
      <w:pPr>
        <w:rPr>
          <w:sz w:val="24"/>
        </w:rPr>
      </w:pPr>
      <w:r>
        <w:rPr>
          <w:sz w:val="24"/>
        </w:rPr>
        <w:t>Item Drie Wolle Deekens,</w:t>
      </w:r>
    </w:p>
    <w:p w14:paraId="03492ED7" w14:textId="77777777" w:rsidR="00696ED5" w:rsidRDefault="00696ED5">
      <w:pPr>
        <w:rPr>
          <w:sz w:val="24"/>
        </w:rPr>
      </w:pPr>
      <w:r>
        <w:rPr>
          <w:sz w:val="24"/>
        </w:rPr>
        <w:t>Item aght tinne Schootelen; en tien tinne Borden</w:t>
      </w:r>
    </w:p>
    <w:p w14:paraId="299695F8" w14:textId="77777777" w:rsidR="00696ED5" w:rsidRDefault="00696ED5">
      <w:pPr>
        <w:rPr>
          <w:sz w:val="24"/>
        </w:rPr>
      </w:pPr>
    </w:p>
    <w:p w14:paraId="110416DA" w14:textId="77777777" w:rsidR="00696ED5" w:rsidRDefault="00696ED5">
      <w:pPr>
        <w:rPr>
          <w:sz w:val="24"/>
        </w:rPr>
      </w:pPr>
      <w:r>
        <w:rPr>
          <w:sz w:val="24"/>
        </w:rPr>
        <w:t>Item Eenen tinnen Waeterpot, en Eenen trekpot,</w:t>
      </w:r>
    </w:p>
    <w:p w14:paraId="64ED65CF" w14:textId="77777777" w:rsidR="00696ED5" w:rsidRDefault="00696ED5">
      <w:pPr>
        <w:rPr>
          <w:sz w:val="24"/>
        </w:rPr>
      </w:pPr>
      <w:r>
        <w:rPr>
          <w:sz w:val="24"/>
        </w:rPr>
        <w:t>Item twaelff Stoelen,</w:t>
      </w:r>
    </w:p>
    <w:p w14:paraId="0267B462" w14:textId="77777777" w:rsidR="00696ED5" w:rsidRDefault="00696ED5">
      <w:pPr>
        <w:rPr>
          <w:sz w:val="24"/>
        </w:rPr>
      </w:pPr>
      <w:r>
        <w:rPr>
          <w:sz w:val="24"/>
        </w:rPr>
        <w:t>Item twee tonnen, en Vier vaeten,</w:t>
      </w:r>
    </w:p>
    <w:p w14:paraId="5F7FC294" w14:textId="77777777" w:rsidR="00696ED5" w:rsidRDefault="00696ED5">
      <w:pPr>
        <w:rPr>
          <w:sz w:val="24"/>
        </w:rPr>
      </w:pPr>
      <w:r>
        <w:rPr>
          <w:sz w:val="24"/>
        </w:rPr>
        <w:t>Item tien paar Slaep Laekens,</w:t>
      </w:r>
    </w:p>
    <w:p w14:paraId="4358A3B3" w14:textId="77777777" w:rsidR="00696ED5" w:rsidRDefault="00696ED5">
      <w:pPr>
        <w:rPr>
          <w:sz w:val="24"/>
        </w:rPr>
      </w:pPr>
      <w:r>
        <w:rPr>
          <w:sz w:val="24"/>
        </w:rPr>
        <w:t>En Een Doseijn Taefellaekens</w:t>
      </w:r>
    </w:p>
    <w:p w14:paraId="3A8CE524" w14:textId="77777777" w:rsidR="00696ED5" w:rsidRDefault="00696ED5">
      <w:pPr>
        <w:rPr>
          <w:sz w:val="24"/>
        </w:rPr>
      </w:pPr>
      <w:r>
        <w:rPr>
          <w:sz w:val="24"/>
        </w:rPr>
        <w:t>Item Eenen Kooperen DoorSlag.</w:t>
      </w:r>
    </w:p>
    <w:p w14:paraId="4A3F6B1F" w14:textId="77777777" w:rsidR="00696ED5" w:rsidRDefault="00696ED5">
      <w:pPr>
        <w:rPr>
          <w:sz w:val="24"/>
        </w:rPr>
      </w:pPr>
    </w:p>
    <w:p w14:paraId="7DFD6451" w14:textId="77777777" w:rsidR="00696ED5" w:rsidRDefault="00696ED5">
      <w:pPr>
        <w:rPr>
          <w:sz w:val="24"/>
        </w:rPr>
      </w:pPr>
      <w:r>
        <w:rPr>
          <w:sz w:val="24"/>
        </w:rPr>
        <w:tab/>
      </w:r>
      <w:r>
        <w:rPr>
          <w:sz w:val="24"/>
        </w:rPr>
        <w:tab/>
        <w:t>Derde Capittel Van Kleere Linne en Wolle,</w:t>
      </w:r>
    </w:p>
    <w:p w14:paraId="7CFE7261" w14:textId="77777777" w:rsidR="00696ED5" w:rsidRDefault="00696ED5">
      <w:pPr>
        <w:rPr>
          <w:sz w:val="24"/>
        </w:rPr>
      </w:pPr>
      <w:r>
        <w:rPr>
          <w:sz w:val="24"/>
        </w:rPr>
        <w:t xml:space="preserve">                       het geen den voorn. Mattijs Wilhelmus Vugts</w:t>
      </w:r>
    </w:p>
    <w:p w14:paraId="4876F64A" w14:textId="77777777" w:rsidR="00696ED5" w:rsidRDefault="00696ED5">
      <w:pPr>
        <w:rPr>
          <w:sz w:val="24"/>
        </w:rPr>
      </w:pPr>
      <w:r>
        <w:rPr>
          <w:sz w:val="24"/>
        </w:rPr>
        <w:tab/>
        <w:t xml:space="preserve">           voort geheel competeert,</w:t>
      </w:r>
    </w:p>
    <w:p w14:paraId="16D342E3" w14:textId="77777777" w:rsidR="00696ED5" w:rsidRDefault="00696ED5">
      <w:pPr>
        <w:rPr>
          <w:sz w:val="24"/>
        </w:rPr>
      </w:pPr>
    </w:p>
    <w:p w14:paraId="41B9B550" w14:textId="77777777" w:rsidR="00696ED5" w:rsidRDefault="00696ED5">
      <w:pPr>
        <w:rPr>
          <w:sz w:val="24"/>
        </w:rPr>
      </w:pPr>
      <w:r>
        <w:rPr>
          <w:sz w:val="24"/>
        </w:rPr>
        <w:t>Eerstelijk Een Kist,</w:t>
      </w:r>
    </w:p>
    <w:p w14:paraId="0C6D9668" w14:textId="77777777" w:rsidR="00696ED5" w:rsidRDefault="00696ED5">
      <w:pPr>
        <w:rPr>
          <w:sz w:val="24"/>
        </w:rPr>
      </w:pPr>
      <w:r>
        <w:rPr>
          <w:sz w:val="24"/>
        </w:rPr>
        <w:t>Item Een Blouw Laekense Rok met Een Dito Camisool, en Broek,</w:t>
      </w:r>
    </w:p>
    <w:p w14:paraId="632FCD2D" w14:textId="77777777" w:rsidR="00696ED5" w:rsidRDefault="00696ED5">
      <w:pPr>
        <w:rPr>
          <w:sz w:val="24"/>
        </w:rPr>
      </w:pPr>
    </w:p>
    <w:p w14:paraId="3BDF166F" w14:textId="77777777" w:rsidR="00696ED5" w:rsidRDefault="00696ED5">
      <w:pPr>
        <w:rPr>
          <w:sz w:val="24"/>
        </w:rPr>
      </w:pPr>
      <w:r>
        <w:rPr>
          <w:sz w:val="24"/>
        </w:rPr>
        <w:t xml:space="preserve">Wordende het overige Linne en wollen door hem daegelijkx gebruijkt, ende gebeesigt </w:t>
      </w:r>
    </w:p>
    <w:p w14:paraId="786C670E" w14:textId="77777777" w:rsidR="00696ED5" w:rsidRDefault="00696ED5">
      <w:pPr>
        <w:rPr>
          <w:sz w:val="24"/>
        </w:rPr>
      </w:pPr>
      <w:r>
        <w:rPr>
          <w:sz w:val="24"/>
        </w:rPr>
        <w:t>Dus memorie;</w:t>
      </w:r>
    </w:p>
    <w:p w14:paraId="71BA6FE8" w14:textId="77777777" w:rsidR="00696ED5" w:rsidRDefault="00696ED5">
      <w:pPr>
        <w:rPr>
          <w:sz w:val="24"/>
        </w:rPr>
      </w:pPr>
    </w:p>
    <w:p w14:paraId="1863FFCF" w14:textId="77777777" w:rsidR="00696ED5" w:rsidRDefault="00696ED5">
      <w:pPr>
        <w:rPr>
          <w:sz w:val="24"/>
        </w:rPr>
      </w:pPr>
      <w:r>
        <w:rPr>
          <w:sz w:val="24"/>
        </w:rPr>
        <w:t>En zijn de gereede penningen tot betaelinge van Schulden den voorn. innocenten geconserneert hebbende, geëmploijeert, Dog moet genieten Een Derde part van de Verkogte Schaar te velden; als mede van den huijsraat in desesn jaare 1783 publieq en voor alle man Verkogt,</w:t>
      </w:r>
    </w:p>
    <w:p w14:paraId="4F596AA9" w14:textId="77777777" w:rsidR="00696ED5" w:rsidRDefault="00696ED5">
      <w:pPr>
        <w:rPr>
          <w:sz w:val="24"/>
        </w:rPr>
      </w:pPr>
    </w:p>
    <w:p w14:paraId="345DB3A8" w14:textId="77777777" w:rsidR="00696ED5" w:rsidRDefault="00696ED5">
      <w:pPr>
        <w:rPr>
          <w:sz w:val="24"/>
        </w:rPr>
      </w:pPr>
      <w:r>
        <w:rPr>
          <w:sz w:val="24"/>
        </w:rPr>
        <w:t xml:space="preserve">Aldus desen staat en inventaris gemaekt, en geformeert, op het goet, en getrouw aangeven van den voorn. Lourens Ruth van de Laar, Den welke Verklaarde hem hier inne ter goeder trouwe, en naar zijn beste kennise, en weetenschap gehandelt te hebben; sonder Eenige goederen versweegen, agterhouden, off weerloos gemaakt te hebben, Directelijk off indirectelijk preesenteerende de Deugdelijkhijt deser opgaeve, ten allen tijden des noods en gerequireert wordende met heijlign eede te Zullen affirmeeren; reserveerende nogtans </w:t>
      </w:r>
      <w:r>
        <w:rPr>
          <w:sz w:val="24"/>
        </w:rPr>
        <w:lastRenderedPageBreak/>
        <w:t>indien in teijden off weijlen nog Eenige meerdere off andere goederen tot Sijne kennisse mogte koomen, welke tot desen inventaris soude behooren, den zelve daar mede te mogen ampliéeren, Vermeerderen en Vergrooten;</w:t>
      </w:r>
    </w:p>
    <w:p w14:paraId="09C1FAD8" w14:textId="77777777" w:rsidR="00696ED5" w:rsidRDefault="00696ED5">
      <w:pPr>
        <w:rPr>
          <w:sz w:val="24"/>
        </w:rPr>
      </w:pPr>
    </w:p>
    <w:p w14:paraId="71C0D688" w14:textId="77777777" w:rsidR="00696ED5" w:rsidRDefault="00696ED5">
      <w:pPr>
        <w:rPr>
          <w:sz w:val="24"/>
        </w:rPr>
      </w:pPr>
      <w:r>
        <w:rPr>
          <w:sz w:val="24"/>
        </w:rPr>
        <w:t>Aldus gepasseert op Heeden Binnen Schijndel den thienden September 1700: Drie en tagtigh, getuijgen waaren hier over Niklaas van Schaardenburgh president Loco den heer officier, Johan Valentijn Kaub, en Adriaan Niklaas Backer Schepenen</w:t>
      </w:r>
    </w:p>
    <w:p w14:paraId="0DF303BD" w14:textId="77777777" w:rsidR="00696ED5" w:rsidRDefault="00696ED5">
      <w:pPr>
        <w:rPr>
          <w:sz w:val="24"/>
        </w:rPr>
      </w:pPr>
    </w:p>
    <w:p w14:paraId="3EE32587" w14:textId="77777777" w:rsidR="00696ED5" w:rsidRDefault="00696ED5">
      <w:pPr>
        <w:rPr>
          <w:sz w:val="24"/>
        </w:rPr>
      </w:pPr>
      <w:r>
        <w:rPr>
          <w:sz w:val="24"/>
        </w:rPr>
        <w:t>Lorens Ruth van de Laer                              J:V: Kaub</w:t>
      </w:r>
    </w:p>
    <w:p w14:paraId="2B238AE7" w14:textId="77777777" w:rsidR="00696ED5" w:rsidRDefault="00696ED5">
      <w:pPr>
        <w:rPr>
          <w:sz w:val="24"/>
        </w:rPr>
      </w:pPr>
    </w:p>
    <w:p w14:paraId="0D94981D" w14:textId="77777777" w:rsidR="00696ED5" w:rsidRDefault="00696ED5">
      <w:pPr>
        <w:rPr>
          <w:sz w:val="24"/>
        </w:rPr>
      </w:pPr>
      <w:r>
        <w:rPr>
          <w:sz w:val="24"/>
        </w:rPr>
        <w:t>N:V: Schaardenburgh                                   Mij Present</w:t>
      </w:r>
    </w:p>
    <w:p w14:paraId="189C3BFF" w14:textId="77777777" w:rsidR="00696ED5" w:rsidRDefault="00696ED5">
      <w:pPr>
        <w:rPr>
          <w:sz w:val="24"/>
        </w:rPr>
      </w:pPr>
      <w:r>
        <w:rPr>
          <w:sz w:val="24"/>
        </w:rPr>
        <w:t xml:space="preserve">         President Loco officier                        G:H; van Beverwijck</w:t>
      </w:r>
    </w:p>
    <w:p w14:paraId="3CB6669A" w14:textId="77777777" w:rsidR="00696ED5" w:rsidRDefault="00696ED5">
      <w:pPr>
        <w:rPr>
          <w:sz w:val="24"/>
        </w:rPr>
      </w:pPr>
      <w:r>
        <w:rPr>
          <w:sz w:val="24"/>
        </w:rPr>
        <w:t xml:space="preserve">                                                                                     Secrets.</w:t>
      </w:r>
    </w:p>
    <w:p w14:paraId="3C8AE7EE" w14:textId="77777777" w:rsidR="00696ED5" w:rsidRDefault="00696ED5">
      <w:pPr>
        <w:rPr>
          <w:sz w:val="24"/>
        </w:rPr>
      </w:pPr>
      <w:r>
        <w:rPr>
          <w:sz w:val="24"/>
        </w:rPr>
        <w:t xml:space="preserve">A:N: Backer                                                       </w:t>
      </w:r>
    </w:p>
    <w:p w14:paraId="37F061F7" w14:textId="77777777" w:rsidR="00696ED5" w:rsidRDefault="00696ED5">
      <w:pPr>
        <w:rPr>
          <w:sz w:val="24"/>
        </w:rPr>
      </w:pPr>
    </w:p>
    <w:p w14:paraId="1BEB05AB" w14:textId="77777777" w:rsidR="00696ED5" w:rsidRDefault="00696ED5">
      <w:pPr>
        <w:rPr>
          <w:sz w:val="24"/>
        </w:rPr>
      </w:pPr>
    </w:p>
    <w:p w14:paraId="224528CC" w14:textId="77777777" w:rsidR="00696ED5" w:rsidRDefault="00696ED5">
      <w:pPr>
        <w:rPr>
          <w:sz w:val="24"/>
        </w:rPr>
      </w:pPr>
    </w:p>
    <w:p w14:paraId="523ACC03" w14:textId="77777777" w:rsidR="00696ED5" w:rsidRDefault="00696ED5">
      <w:pPr>
        <w:rPr>
          <w:sz w:val="24"/>
        </w:rPr>
      </w:pPr>
      <w:r>
        <w:rPr>
          <w:sz w:val="24"/>
        </w:rPr>
        <w:t>Vervolg van vorenstaande. Hoort bij inv.nr. 172. Bldz. 137/139.</w:t>
      </w:r>
    </w:p>
    <w:p w14:paraId="34B167E2" w14:textId="77777777" w:rsidR="00696ED5" w:rsidRDefault="00696ED5">
      <w:pPr>
        <w:rPr>
          <w:sz w:val="24"/>
        </w:rPr>
      </w:pPr>
    </w:p>
    <w:p w14:paraId="14EB05F2" w14:textId="77777777" w:rsidR="00696ED5" w:rsidRDefault="00696ED5">
      <w:pPr>
        <w:rPr>
          <w:sz w:val="24"/>
        </w:rPr>
      </w:pPr>
      <w:r>
        <w:rPr>
          <w:sz w:val="24"/>
        </w:rPr>
        <w:t>Factum Est.</w:t>
      </w:r>
    </w:p>
    <w:p w14:paraId="174FDB46" w14:textId="77777777" w:rsidR="00696ED5" w:rsidRDefault="00696ED5">
      <w:pPr>
        <w:rPr>
          <w:sz w:val="24"/>
        </w:rPr>
      </w:pPr>
    </w:p>
    <w:p w14:paraId="6D9BD568" w14:textId="77777777" w:rsidR="00696ED5" w:rsidRDefault="00696ED5">
      <w:pPr>
        <w:rPr>
          <w:sz w:val="24"/>
        </w:rPr>
      </w:pPr>
    </w:p>
    <w:p w14:paraId="0E56F3D7" w14:textId="77777777" w:rsidR="00696ED5" w:rsidRDefault="00696ED5">
      <w:pPr>
        <w:rPr>
          <w:sz w:val="24"/>
        </w:rPr>
      </w:pPr>
      <w:r>
        <w:rPr>
          <w:sz w:val="24"/>
        </w:rPr>
        <w:t xml:space="preserve">Compareerde voor Heeren Scheepenen van Den Dorpe Schijndel, quartiere van Peellandt, meijerije der Stadt ’S Bosch ondergenoempt, Anthonij AnDries van der Hagen, Hendrik van den Bogaart, Peeter Joost Hellingx, Arnoldus Goudsmit, soldaat onder de compagnie van </w:t>
      </w:r>
    </w:p>
    <w:p w14:paraId="38D538BA" w14:textId="77777777" w:rsidR="00696ED5" w:rsidRDefault="00696ED5">
      <w:pPr>
        <w:rPr>
          <w:sz w:val="24"/>
        </w:rPr>
      </w:pPr>
      <w:r>
        <w:rPr>
          <w:sz w:val="24"/>
        </w:rPr>
        <w:t xml:space="preserve">D Heer Capteijn Chosse, en Jacomijn van der Heijden huijsvrouw van opgemelte Hendrik van den Bogaart inwoonderen alhier, alle van competenten ouderdom Luijde van Eer, staande ter goeder naam, en faam, Dewelke ter instantie en Requisitie van het Hoog Officie der Stadt en Meijerije van ’S Bosch, hebben getuijgt, verklaart, ende geattesteert, waar en waaragtigh te weesen Dat zij comparanten in den gepasseerde Nagt, tusschen den veertiende, en vijfftienden October deses jaars 1783 Zijn geweest bij, en aan de huijsinge van de voorn: Anthonij Andries van der Haegen; Dat omtrent de klocke Een uur, aldaar meede zijn gekomen Andries van der Rijt, en Hendrik Cornelis van Hees, mede inwoonderen alhier; Dat den Eerste, Derde, en Vierde comparant beesig waaren met Een kar vodde off oudt Linden te </w:t>
      </w:r>
      <w:r>
        <w:rPr>
          <w:sz w:val="24"/>
        </w:rPr>
        <w:lastRenderedPageBreak/>
        <w:t>Laeijen; Den voorn: Hendrik Cornelis van Hees Daar over woorden met Den Eersten comparant maekte, en hem uijtscholdt voor Een Schelm, Dat den voorn: Anthonij Andries van der Haegen, van de kar affgesprongen Zijnde, Door Andries van der Rijdt met Een Blood mes wiert geattaqueert, sodanig Dat den tweeden, Derde, en Vierde comparante Een paerig verklaeren gesien te hebben, dat Andries van der Rijt met Een groot mes den meergemelte Anthonij Andries van der Hagen van agteren over zijn Hooft, Schouder, en Rug gesneeden heeft; En door Hendrik van Hees geroepen wiert snijt, en steekt maar Doot, En Eijsselijk Vloekte Dat Zij deponenten daarop in het kleijn Huijsje gevlugt, waeren, Dat Doen op de Deure geklopt en de glaesen ziijn ingeslaegen,</w:t>
      </w:r>
    </w:p>
    <w:p w14:paraId="66EE0532" w14:textId="77777777" w:rsidR="00696ED5" w:rsidRDefault="00696ED5">
      <w:pPr>
        <w:rPr>
          <w:sz w:val="24"/>
        </w:rPr>
      </w:pPr>
    </w:p>
    <w:p w14:paraId="544A2FE5" w14:textId="77777777" w:rsidR="00696ED5" w:rsidRDefault="00696ED5">
      <w:pPr>
        <w:rPr>
          <w:sz w:val="24"/>
        </w:rPr>
      </w:pPr>
      <w:r>
        <w:rPr>
          <w:sz w:val="24"/>
        </w:rPr>
        <w:t>De Laaste Deponente Jacomijn van der Heijden, verklaart, dat wanneer de voorn: vier Eerste comparanten in het kleijn Huijsje waeren gevlugt, en op de Deur en glaessen geslaegen wiert; zij gesien heeft Dat Andries van der Rijt met Een stok op de Deur sloeg,en vreesselijk gewelt, en getier maekten;</w:t>
      </w:r>
    </w:p>
    <w:p w14:paraId="3D1C5123" w14:textId="77777777" w:rsidR="00696ED5" w:rsidRDefault="00696ED5">
      <w:pPr>
        <w:rPr>
          <w:sz w:val="24"/>
        </w:rPr>
      </w:pPr>
    </w:p>
    <w:p w14:paraId="0261899B" w14:textId="77777777" w:rsidR="00696ED5" w:rsidRDefault="00696ED5">
      <w:pPr>
        <w:rPr>
          <w:sz w:val="24"/>
        </w:rPr>
      </w:pPr>
      <w:r>
        <w:rPr>
          <w:sz w:val="24"/>
        </w:rPr>
        <w:t>Dat wijders den voorn: Andries van der Rijt, en Hendrik Cornelis van Heesch, op haar Deponente met het Bloot mes zijn aangevallen Drijgende haar den hals aff te sneijden, dog zulx heeft ontweeken, zij Egter door Andries van der Rijt, door de pink van de Linkerhandt gesneeden is;</w:t>
      </w:r>
    </w:p>
    <w:p w14:paraId="72E8A345" w14:textId="77777777" w:rsidR="00696ED5" w:rsidRDefault="00696ED5">
      <w:pPr>
        <w:rPr>
          <w:sz w:val="24"/>
        </w:rPr>
      </w:pPr>
    </w:p>
    <w:p w14:paraId="61CC9576" w14:textId="77777777" w:rsidR="00696ED5" w:rsidRDefault="00696ED5">
      <w:pPr>
        <w:rPr>
          <w:sz w:val="24"/>
        </w:rPr>
      </w:pPr>
      <w:r>
        <w:rPr>
          <w:sz w:val="24"/>
        </w:rPr>
        <w:t>Dat zij deponente al meede gesien en gehoort heeft, Dat voorn. Andries van der Rijt, en Hendrik Cornelis van Hees, op Willemijna Scheevers Huijsvrouw van opgemelte Anthonij Andries van der Haegen met Bloote messen zijn aangevallen En haar Deerlijk over den Rug Door het Hooft, en den arm gesneeden hebben, En nog boven dien Door gesegde Andries van der Rijt met Een stok, zijnde Een stuk van Een Lat,zwaar geslaegen, en geblesseert wiert,</w:t>
      </w:r>
    </w:p>
    <w:p w14:paraId="008EC955" w14:textId="77777777" w:rsidR="00696ED5" w:rsidRDefault="00696ED5">
      <w:pPr>
        <w:rPr>
          <w:sz w:val="24"/>
        </w:rPr>
      </w:pPr>
    </w:p>
    <w:p w14:paraId="00CE5FDB" w14:textId="77777777" w:rsidR="00696ED5" w:rsidRDefault="00696ED5">
      <w:pPr>
        <w:rPr>
          <w:sz w:val="24"/>
        </w:rPr>
      </w:pPr>
      <w:r>
        <w:rPr>
          <w:sz w:val="24"/>
        </w:rPr>
        <w:t>En verklaeren alle de comparanten Dat door het Eijsselijk Vloeken, raessen, Drijgen van te vermoorden en Dood te steeken, zij alle sodanig zijn geconfusioneert en ontstelt geweest, dat wanneer De glaessen int kleijn huijsje hier voor gemelt werden ingeslaegen, zij met geen zeekerhijdt weeten off zulx door Andries van der Rijt off door Hendrik Cornelis van Hees, off wel door hun bijde te samen is gedaan, en verrigt;</w:t>
      </w:r>
    </w:p>
    <w:p w14:paraId="083FFADA" w14:textId="77777777" w:rsidR="00696ED5" w:rsidRDefault="00696ED5">
      <w:pPr>
        <w:rPr>
          <w:sz w:val="24"/>
        </w:rPr>
      </w:pPr>
    </w:p>
    <w:p w14:paraId="19873534" w14:textId="77777777" w:rsidR="00696ED5" w:rsidRDefault="00696ED5">
      <w:pPr>
        <w:rPr>
          <w:sz w:val="24"/>
        </w:rPr>
      </w:pPr>
      <w:r>
        <w:rPr>
          <w:sz w:val="24"/>
        </w:rPr>
        <w:t>Eijndigende alle de comparanten hier meede, deese haare waare, en opregte Verklaeringe, gevende voor redenen van Wetenschap als in den text, en hebben na Duijdelijke voorleesinge ider voor zoo veel zijn, en haar gedeponeerde aangaat daar bij gepersisteert en het zelve bekragtigt met Heijligen Eede, zeggende Een ider van haar De woorden Dat zweer ik soo waarlijk helpe mij God Almagtigh;</w:t>
      </w:r>
    </w:p>
    <w:p w14:paraId="7310D956" w14:textId="77777777" w:rsidR="00696ED5" w:rsidRDefault="00696ED5">
      <w:pPr>
        <w:rPr>
          <w:sz w:val="24"/>
        </w:rPr>
      </w:pPr>
    </w:p>
    <w:p w14:paraId="686EA9FB" w14:textId="77777777" w:rsidR="00696ED5" w:rsidRDefault="00696ED5">
      <w:pPr>
        <w:rPr>
          <w:sz w:val="24"/>
        </w:rPr>
      </w:pPr>
      <w:r>
        <w:rPr>
          <w:sz w:val="24"/>
        </w:rPr>
        <w:lastRenderedPageBreak/>
        <w:t>Aldus gepasseert Binnen Schijndel op Heeden den Vijfftienden October 1700 Drie en tagtigh, ter presentie en overstaan van Niklaas van Schaardenburgh president Loco Officier Johan van Beverwijck, en Cornelis van Haarlem Schepenen van Schijndel.</w:t>
      </w:r>
    </w:p>
    <w:p w14:paraId="787BF831" w14:textId="77777777" w:rsidR="00696ED5" w:rsidRDefault="00696ED5">
      <w:pPr>
        <w:rPr>
          <w:sz w:val="24"/>
        </w:rPr>
      </w:pPr>
    </w:p>
    <w:p w14:paraId="46ED733A" w14:textId="77777777" w:rsidR="00696ED5" w:rsidRDefault="00696ED5">
      <w:pPr>
        <w:rPr>
          <w:sz w:val="24"/>
        </w:rPr>
      </w:pPr>
      <w:r>
        <w:rPr>
          <w:sz w:val="24"/>
        </w:rPr>
        <w:t>Antonij Andries van der Hagen</w:t>
      </w:r>
    </w:p>
    <w:p w14:paraId="1E6A42A0" w14:textId="77777777" w:rsidR="00696ED5" w:rsidRDefault="00696ED5">
      <w:pPr>
        <w:rPr>
          <w:sz w:val="24"/>
        </w:rPr>
      </w:pPr>
    </w:p>
    <w:p w14:paraId="6D8AC3B2" w14:textId="77777777" w:rsidR="00696ED5" w:rsidRDefault="00696ED5">
      <w:pPr>
        <w:rPr>
          <w:sz w:val="24"/>
        </w:rPr>
      </w:pPr>
      <w:r>
        <w:rPr>
          <w:sz w:val="24"/>
        </w:rPr>
        <w:t xml:space="preserve">Dit X ist merk van Hendrik van         Dit x ist merk van Peeter </w:t>
      </w:r>
    </w:p>
    <w:p w14:paraId="7F82801E" w14:textId="77777777" w:rsidR="00696ED5" w:rsidRDefault="00696ED5">
      <w:pPr>
        <w:rPr>
          <w:sz w:val="24"/>
        </w:rPr>
      </w:pPr>
      <w:r>
        <w:rPr>
          <w:sz w:val="24"/>
        </w:rPr>
        <w:t>Den Bogaert                                       Joost Hellings</w:t>
      </w:r>
    </w:p>
    <w:p w14:paraId="4C79F3DC" w14:textId="77777777" w:rsidR="00696ED5" w:rsidRDefault="00696ED5">
      <w:pPr>
        <w:rPr>
          <w:sz w:val="24"/>
        </w:rPr>
      </w:pPr>
    </w:p>
    <w:p w14:paraId="7D8D2D96" w14:textId="77777777" w:rsidR="00696ED5" w:rsidRDefault="00696ED5">
      <w:pPr>
        <w:rPr>
          <w:sz w:val="24"/>
        </w:rPr>
      </w:pPr>
      <w:r>
        <w:rPr>
          <w:sz w:val="24"/>
        </w:rPr>
        <w:t xml:space="preserve">Dit + ist merk van                              Dit  * ist merk van Jacomijn </w:t>
      </w:r>
    </w:p>
    <w:p w14:paraId="2C1ADE90" w14:textId="77777777" w:rsidR="00696ED5" w:rsidRDefault="00696ED5">
      <w:pPr>
        <w:rPr>
          <w:sz w:val="24"/>
        </w:rPr>
      </w:pPr>
      <w:r>
        <w:rPr>
          <w:sz w:val="24"/>
        </w:rPr>
        <w:t>Arnoldus Goudsmit                           van der Heijden</w:t>
      </w:r>
    </w:p>
    <w:p w14:paraId="1DD8F296" w14:textId="77777777" w:rsidR="00696ED5" w:rsidRDefault="00696ED5">
      <w:pPr>
        <w:rPr>
          <w:sz w:val="24"/>
        </w:rPr>
      </w:pPr>
      <w:r>
        <w:rPr>
          <w:sz w:val="24"/>
        </w:rPr>
        <w:t xml:space="preserve">                                  Verklaart niet te konne schrijve.</w:t>
      </w:r>
    </w:p>
    <w:p w14:paraId="26DF27C8" w14:textId="77777777" w:rsidR="00696ED5" w:rsidRDefault="00696ED5">
      <w:pPr>
        <w:rPr>
          <w:sz w:val="24"/>
        </w:rPr>
      </w:pPr>
    </w:p>
    <w:p w14:paraId="5A05DB7A" w14:textId="77777777" w:rsidR="00696ED5" w:rsidRDefault="00696ED5">
      <w:pPr>
        <w:rPr>
          <w:sz w:val="24"/>
        </w:rPr>
      </w:pPr>
      <w:r>
        <w:rPr>
          <w:sz w:val="24"/>
        </w:rPr>
        <w:t>C:J:D: Haas  Testis</w:t>
      </w:r>
    </w:p>
    <w:p w14:paraId="2DC1BD86" w14:textId="77777777" w:rsidR="00696ED5" w:rsidRDefault="00696ED5">
      <w:pPr>
        <w:rPr>
          <w:sz w:val="24"/>
        </w:rPr>
      </w:pPr>
    </w:p>
    <w:p w14:paraId="7C908E39" w14:textId="77777777" w:rsidR="00696ED5" w:rsidRDefault="00696ED5">
      <w:pPr>
        <w:rPr>
          <w:sz w:val="24"/>
        </w:rPr>
      </w:pPr>
      <w:r>
        <w:rPr>
          <w:sz w:val="24"/>
        </w:rPr>
        <w:t xml:space="preserve">N:V: Schaardenburgh </w:t>
      </w:r>
    </w:p>
    <w:p w14:paraId="50AD2B06" w14:textId="77777777" w:rsidR="00696ED5" w:rsidRDefault="00696ED5">
      <w:pPr>
        <w:rPr>
          <w:sz w:val="24"/>
        </w:rPr>
      </w:pPr>
      <w:r>
        <w:rPr>
          <w:sz w:val="24"/>
        </w:rPr>
        <w:t xml:space="preserve">         President Loco officier</w:t>
      </w:r>
    </w:p>
    <w:p w14:paraId="1E586B02" w14:textId="77777777" w:rsidR="00696ED5" w:rsidRDefault="00696ED5">
      <w:pPr>
        <w:rPr>
          <w:sz w:val="24"/>
        </w:rPr>
      </w:pPr>
    </w:p>
    <w:p w14:paraId="410DFFCC" w14:textId="77777777" w:rsidR="00696ED5" w:rsidRDefault="00696ED5">
      <w:pPr>
        <w:rPr>
          <w:sz w:val="24"/>
        </w:rPr>
      </w:pPr>
      <w:r>
        <w:rPr>
          <w:sz w:val="24"/>
        </w:rPr>
        <w:t>J:V: Beverwijck                                          C. v. Haarlem</w:t>
      </w:r>
    </w:p>
    <w:p w14:paraId="511B074E" w14:textId="77777777" w:rsidR="00696ED5" w:rsidRDefault="00696ED5">
      <w:pPr>
        <w:rPr>
          <w:sz w:val="24"/>
        </w:rPr>
      </w:pPr>
    </w:p>
    <w:p w14:paraId="14F41F25" w14:textId="77777777" w:rsidR="00696ED5" w:rsidRDefault="00696ED5">
      <w:pPr>
        <w:rPr>
          <w:sz w:val="24"/>
        </w:rPr>
      </w:pPr>
      <w:r>
        <w:rPr>
          <w:sz w:val="24"/>
        </w:rPr>
        <w:t xml:space="preserve">                                                                    Mij Present</w:t>
      </w:r>
    </w:p>
    <w:p w14:paraId="745B7FD1" w14:textId="77777777" w:rsidR="00696ED5" w:rsidRDefault="00696ED5">
      <w:pPr>
        <w:rPr>
          <w:sz w:val="24"/>
        </w:rPr>
      </w:pPr>
    </w:p>
    <w:p w14:paraId="754369A9" w14:textId="77777777" w:rsidR="00696ED5" w:rsidRDefault="00696ED5">
      <w:pPr>
        <w:rPr>
          <w:sz w:val="24"/>
        </w:rPr>
      </w:pPr>
      <w:r>
        <w:rPr>
          <w:sz w:val="24"/>
        </w:rPr>
        <w:t xml:space="preserve">                                                                    G:H: van Beverwijck</w:t>
      </w:r>
    </w:p>
    <w:p w14:paraId="36397899" w14:textId="77777777" w:rsidR="00696ED5" w:rsidRDefault="00696ED5">
      <w:pPr>
        <w:rPr>
          <w:sz w:val="24"/>
        </w:rPr>
      </w:pPr>
      <w:r>
        <w:rPr>
          <w:sz w:val="24"/>
        </w:rPr>
        <w:t xml:space="preserve">                                                                                    Secrets.</w:t>
      </w:r>
    </w:p>
    <w:p w14:paraId="55D45754" w14:textId="77777777" w:rsidR="00696ED5" w:rsidRDefault="00696ED5">
      <w:pPr>
        <w:rPr>
          <w:sz w:val="24"/>
        </w:rPr>
      </w:pPr>
    </w:p>
    <w:p w14:paraId="4E2711DF" w14:textId="77777777" w:rsidR="00696ED5" w:rsidRDefault="00696ED5">
      <w:pPr>
        <w:rPr>
          <w:sz w:val="24"/>
        </w:rPr>
      </w:pPr>
    </w:p>
    <w:p w14:paraId="4BE5887B" w14:textId="77777777" w:rsidR="00696ED5" w:rsidRDefault="00696ED5">
      <w:pPr>
        <w:rPr>
          <w:sz w:val="24"/>
        </w:rPr>
      </w:pPr>
    </w:p>
    <w:p w14:paraId="3FB1A2D0" w14:textId="77777777" w:rsidR="00696ED5" w:rsidRDefault="00696ED5">
      <w:pPr>
        <w:rPr>
          <w:sz w:val="24"/>
        </w:rPr>
      </w:pPr>
    </w:p>
    <w:p w14:paraId="1CBFCE05" w14:textId="77777777" w:rsidR="00696ED5" w:rsidRDefault="00696ED5">
      <w:pPr>
        <w:rPr>
          <w:sz w:val="24"/>
        </w:rPr>
      </w:pPr>
    </w:p>
    <w:p w14:paraId="054F6219" w14:textId="77777777" w:rsidR="00696ED5" w:rsidRDefault="00696ED5">
      <w:pPr>
        <w:rPr>
          <w:sz w:val="24"/>
        </w:rPr>
      </w:pPr>
    </w:p>
    <w:p w14:paraId="5173091C" w14:textId="77777777" w:rsidR="00696ED5" w:rsidRDefault="00696ED5">
      <w:pPr>
        <w:rPr>
          <w:sz w:val="24"/>
        </w:rPr>
      </w:pPr>
    </w:p>
    <w:p w14:paraId="45316192" w14:textId="77777777" w:rsidR="00696ED5" w:rsidRDefault="00696ED5">
      <w:pPr>
        <w:rPr>
          <w:sz w:val="24"/>
        </w:rPr>
      </w:pPr>
    </w:p>
    <w:p w14:paraId="1278F52F" w14:textId="77777777" w:rsidR="00696ED5" w:rsidRDefault="00696ED5">
      <w:pPr>
        <w:rPr>
          <w:sz w:val="24"/>
        </w:rPr>
      </w:pPr>
    </w:p>
    <w:p w14:paraId="4562C911" w14:textId="77777777" w:rsidR="00696ED5" w:rsidRDefault="00696ED5">
      <w:pPr>
        <w:rPr>
          <w:sz w:val="24"/>
        </w:rPr>
      </w:pPr>
    </w:p>
    <w:p w14:paraId="79C86578" w14:textId="77777777" w:rsidR="00696ED5" w:rsidRDefault="00696ED5">
      <w:pPr>
        <w:rPr>
          <w:sz w:val="24"/>
        </w:rPr>
      </w:pPr>
    </w:p>
    <w:p w14:paraId="17E993B3" w14:textId="77777777" w:rsidR="00696ED5" w:rsidRDefault="00696ED5">
      <w:pPr>
        <w:rPr>
          <w:sz w:val="24"/>
        </w:rPr>
      </w:pPr>
    </w:p>
    <w:p w14:paraId="76D3EB1A" w14:textId="77777777" w:rsidR="00696ED5" w:rsidRDefault="00696ED5">
      <w:pPr>
        <w:rPr>
          <w:sz w:val="24"/>
        </w:rPr>
      </w:pPr>
    </w:p>
    <w:p w14:paraId="3AEF43AD" w14:textId="77777777" w:rsidR="00696ED5" w:rsidRDefault="00696ED5">
      <w:pPr>
        <w:rPr>
          <w:sz w:val="24"/>
        </w:rPr>
      </w:pPr>
    </w:p>
    <w:p w14:paraId="080407D0" w14:textId="77777777" w:rsidR="00696ED5" w:rsidRDefault="00696ED5">
      <w:pPr>
        <w:rPr>
          <w:sz w:val="24"/>
        </w:rPr>
      </w:pPr>
    </w:p>
    <w:p w14:paraId="1DAC6060" w14:textId="77777777" w:rsidR="00696ED5" w:rsidRDefault="00696ED5">
      <w:pPr>
        <w:rPr>
          <w:sz w:val="24"/>
        </w:rPr>
      </w:pPr>
    </w:p>
    <w:p w14:paraId="78FA03FC" w14:textId="77777777" w:rsidR="00696ED5" w:rsidRDefault="00696ED5">
      <w:pPr>
        <w:rPr>
          <w:sz w:val="24"/>
        </w:rPr>
      </w:pPr>
    </w:p>
    <w:p w14:paraId="2A77D4D5" w14:textId="77777777" w:rsidR="00696ED5" w:rsidRDefault="00696ED5">
      <w:pPr>
        <w:rPr>
          <w:sz w:val="24"/>
        </w:rPr>
      </w:pPr>
    </w:p>
    <w:p w14:paraId="522CB3A3" w14:textId="77777777" w:rsidR="00696ED5" w:rsidRDefault="00696ED5">
      <w:pPr>
        <w:rPr>
          <w:sz w:val="24"/>
        </w:rPr>
      </w:pPr>
    </w:p>
    <w:p w14:paraId="17F46044" w14:textId="77777777" w:rsidR="00696ED5" w:rsidRDefault="00696ED5">
      <w:pPr>
        <w:rPr>
          <w:sz w:val="24"/>
        </w:rPr>
      </w:pPr>
    </w:p>
    <w:p w14:paraId="151DC156" w14:textId="77777777" w:rsidR="00696ED5" w:rsidRDefault="00696ED5">
      <w:pPr>
        <w:rPr>
          <w:sz w:val="24"/>
        </w:rPr>
      </w:pPr>
      <w:r>
        <w:rPr>
          <w:sz w:val="24"/>
        </w:rPr>
        <w:t>Vervolg van vorenstaande. Hoort bij inv.nr. 172.  Bldz. 153v-156.</w:t>
      </w:r>
    </w:p>
    <w:p w14:paraId="318EAF4C" w14:textId="77777777" w:rsidR="00696ED5" w:rsidRDefault="00696ED5">
      <w:pPr>
        <w:rPr>
          <w:sz w:val="24"/>
        </w:rPr>
      </w:pPr>
    </w:p>
    <w:p w14:paraId="49E7D325" w14:textId="77777777" w:rsidR="00696ED5" w:rsidRDefault="00696ED5">
      <w:pPr>
        <w:rPr>
          <w:sz w:val="24"/>
        </w:rPr>
      </w:pPr>
      <w:r>
        <w:rPr>
          <w:sz w:val="24"/>
        </w:rPr>
        <w:t>Factum Est.</w:t>
      </w:r>
    </w:p>
    <w:p w14:paraId="5D9C18CB" w14:textId="77777777" w:rsidR="00696ED5" w:rsidRDefault="00696ED5">
      <w:pPr>
        <w:rPr>
          <w:sz w:val="24"/>
        </w:rPr>
      </w:pPr>
    </w:p>
    <w:p w14:paraId="4870023B" w14:textId="77777777" w:rsidR="00696ED5" w:rsidRDefault="00696ED5">
      <w:pPr>
        <w:rPr>
          <w:sz w:val="24"/>
        </w:rPr>
      </w:pPr>
      <w:r>
        <w:rPr>
          <w:sz w:val="24"/>
        </w:rPr>
        <w:t xml:space="preserve">Compareerde voor Scheepenen deses Dorps van Scheijndel, quartiere van Peellandt, Meijerije der Stadt ’S Bosch ondergenoemt, Johan Willem Jorris Vorster deses Dorps voorsr., den welke verklaarde uijt Cragte van vonnisse, verleent bij mijn Heeren Schepenen, deses dorps van Schijndel zijnde van dato Eersten maart deses jaars 1700 Drie en tagtigh, geobtineert bij Den Weledele gestrenge Heer Jan Willem van Nouhuijs, Stadhouder van den Hoog Welgeboore gstrenge Heer R. Baron Sloet, Heer van de Haar, quartierschout deses quartier van Peelandt, op ende tot Lasten van Hendrik van de Loght woonagtigh alhier tot Schijndel gecondemneerde, op authorisatie van welgemelte Heer Jan Willem van Nouhuijs als obtinent van voorsr. vonnis, met consent van den Heer Officier,in arrest te neemen, en in handen van de Hooge Overighijt te stellen, naar dat alvoorens aan den gecondemneerde voorsr. vonnis behoorlijk is geinsinueert, gesommeert gerenoveert en de verdere geregtelijke interpellatien van Executien zijn gedaan, alle de goederen hier na uijt gedrukt toe behoorende den voorn: Hendrik van de Loght gecondemneerde omme daar aan bij Executie te verhaelen Eeene Boete van vijftigh Carolije guldens, waar inne den voornoemde Hendrik van de Loght was gecondemneert, mitsgaders in de costen van den Processe, over en ter Zaake, dat op den sesden januarij des affgeloopene jaars 1700 twee en tagtigh, ten huijse, en Herberge van de wede. Johannis Hendrik van den Bogaart, woonende alhier, aan Coenraad </w:t>
      </w:r>
      <w:r>
        <w:rPr>
          <w:sz w:val="24"/>
        </w:rPr>
        <w:lastRenderedPageBreak/>
        <w:t>Andries Ruiter in de compagnie van den Heere Collonel van der Duijn, in het Regiment van den Heere van Stockum Een pijp toback aansteekende met Een Bloot mes Een Sneede in het aangesicht heeft toegebragt, breeder in voorsr.vonnis vermelt, met alle de costen alreede gedaan en  nog te doen, des Noods ter tauxatie, en moderatie van Desen Eerwaarde geregte; bestaande dezelve goederen uit geene navolgende</w:t>
      </w:r>
    </w:p>
    <w:p w14:paraId="0C126D26" w14:textId="77777777" w:rsidR="00696ED5" w:rsidRDefault="00696ED5">
      <w:pPr>
        <w:rPr>
          <w:sz w:val="24"/>
        </w:rPr>
      </w:pPr>
    </w:p>
    <w:p w14:paraId="39F20ADE" w14:textId="77777777" w:rsidR="00696ED5" w:rsidRDefault="00696ED5">
      <w:pPr>
        <w:rPr>
          <w:sz w:val="24"/>
        </w:rPr>
      </w:pPr>
      <w:r>
        <w:rPr>
          <w:sz w:val="24"/>
        </w:rPr>
        <w:tab/>
      </w:r>
      <w:r>
        <w:rPr>
          <w:sz w:val="24"/>
        </w:rPr>
        <w:tab/>
      </w:r>
      <w:r>
        <w:rPr>
          <w:sz w:val="24"/>
        </w:rPr>
        <w:tab/>
        <w:t>Eerstelijk in de Stal</w:t>
      </w:r>
    </w:p>
    <w:p w14:paraId="1597CC1B" w14:textId="77777777" w:rsidR="00696ED5" w:rsidRDefault="00696ED5">
      <w:pPr>
        <w:rPr>
          <w:sz w:val="24"/>
        </w:rPr>
      </w:pPr>
    </w:p>
    <w:p w14:paraId="7B7DD908" w14:textId="77777777" w:rsidR="00696ED5" w:rsidRDefault="00696ED5">
      <w:pPr>
        <w:rPr>
          <w:sz w:val="24"/>
        </w:rPr>
      </w:pPr>
      <w:r>
        <w:rPr>
          <w:sz w:val="24"/>
        </w:rPr>
        <w:tab/>
        <w:t>Een merrie paart zwart van haar,</w:t>
      </w:r>
    </w:p>
    <w:p w14:paraId="25FC1513" w14:textId="77777777" w:rsidR="00696ED5" w:rsidRDefault="00696ED5">
      <w:pPr>
        <w:rPr>
          <w:sz w:val="24"/>
        </w:rPr>
      </w:pPr>
      <w:r>
        <w:rPr>
          <w:sz w:val="24"/>
        </w:rPr>
        <w:tab/>
        <w:t xml:space="preserve">Item Een Rood bont koeijbeest, </w:t>
      </w:r>
    </w:p>
    <w:p w14:paraId="52C13578" w14:textId="77777777" w:rsidR="00696ED5" w:rsidRDefault="00696ED5">
      <w:pPr>
        <w:rPr>
          <w:sz w:val="24"/>
        </w:rPr>
      </w:pPr>
      <w:r>
        <w:rPr>
          <w:sz w:val="24"/>
        </w:rPr>
        <w:tab/>
        <w:t>Item Een dito, hebbende Een kromme, en afgezaegde hooren,</w:t>
      </w:r>
    </w:p>
    <w:p w14:paraId="592D25F1" w14:textId="77777777" w:rsidR="00696ED5" w:rsidRDefault="00696ED5">
      <w:pPr>
        <w:rPr>
          <w:sz w:val="24"/>
        </w:rPr>
      </w:pPr>
      <w:r>
        <w:rPr>
          <w:sz w:val="24"/>
        </w:rPr>
        <w:tab/>
        <w:t>Item Een dito Rood van haar met Een witte kop,</w:t>
      </w:r>
    </w:p>
    <w:p w14:paraId="3415773A" w14:textId="77777777" w:rsidR="00696ED5" w:rsidRDefault="00696ED5">
      <w:pPr>
        <w:rPr>
          <w:color w:val="000000"/>
          <w:sz w:val="24"/>
        </w:rPr>
      </w:pPr>
      <w:r>
        <w:rPr>
          <w:color w:val="000000"/>
          <w:sz w:val="24"/>
        </w:rPr>
        <w:tab/>
        <w:t xml:space="preserve">Item Een koeijbeest, zwart bont van hair met Een witte kop,            </w:t>
      </w:r>
    </w:p>
    <w:p w14:paraId="368BBC65" w14:textId="77777777" w:rsidR="00696ED5" w:rsidRDefault="00696ED5">
      <w:pPr>
        <w:ind w:firstLine="708"/>
        <w:rPr>
          <w:color w:val="000000"/>
          <w:sz w:val="24"/>
        </w:rPr>
      </w:pPr>
      <w:r>
        <w:rPr>
          <w:color w:val="000000"/>
          <w:sz w:val="24"/>
        </w:rPr>
        <w:t>Item Een Root bont kalff,</w:t>
      </w:r>
    </w:p>
    <w:p w14:paraId="29C73DBE" w14:textId="77777777" w:rsidR="00696ED5" w:rsidRDefault="00696ED5">
      <w:pPr>
        <w:rPr>
          <w:color w:val="000000"/>
          <w:sz w:val="24"/>
        </w:rPr>
      </w:pPr>
      <w:r>
        <w:rPr>
          <w:color w:val="000000"/>
          <w:sz w:val="24"/>
        </w:rPr>
        <w:tab/>
        <w:t>Item Een varken,</w:t>
      </w:r>
    </w:p>
    <w:p w14:paraId="5B986DB3" w14:textId="77777777" w:rsidR="00696ED5" w:rsidRDefault="00696ED5">
      <w:pPr>
        <w:rPr>
          <w:color w:val="000000"/>
          <w:sz w:val="24"/>
        </w:rPr>
      </w:pPr>
      <w:r>
        <w:rPr>
          <w:color w:val="000000"/>
          <w:sz w:val="24"/>
        </w:rPr>
        <w:tab/>
        <w:t>Item Een kleijn Swart bont kalfje,</w:t>
      </w:r>
    </w:p>
    <w:p w14:paraId="01B55767" w14:textId="77777777" w:rsidR="00696ED5" w:rsidRDefault="00696ED5">
      <w:pPr>
        <w:rPr>
          <w:color w:val="000000"/>
          <w:sz w:val="24"/>
        </w:rPr>
      </w:pPr>
      <w:r>
        <w:rPr>
          <w:color w:val="000000"/>
          <w:sz w:val="24"/>
        </w:rPr>
        <w:tab/>
        <w:t>Item Een parteij hooij op de Schelft,</w:t>
      </w:r>
    </w:p>
    <w:p w14:paraId="24E6C90F" w14:textId="77777777" w:rsidR="00696ED5" w:rsidRDefault="00696ED5">
      <w:pPr>
        <w:ind w:firstLine="708"/>
        <w:rPr>
          <w:color w:val="000000"/>
          <w:sz w:val="24"/>
        </w:rPr>
      </w:pPr>
      <w:r>
        <w:rPr>
          <w:color w:val="000000"/>
          <w:sz w:val="24"/>
        </w:rPr>
        <w:t>Item Een parteij ongedorssen Rog en Strooij,</w:t>
      </w:r>
    </w:p>
    <w:p w14:paraId="44BC1899" w14:textId="77777777" w:rsidR="00696ED5" w:rsidRDefault="00696ED5">
      <w:pPr>
        <w:rPr>
          <w:color w:val="000000"/>
          <w:sz w:val="24"/>
        </w:rPr>
      </w:pPr>
      <w:r>
        <w:rPr>
          <w:color w:val="000000"/>
          <w:sz w:val="24"/>
        </w:rPr>
        <w:tab/>
        <w:t>Item twee kuijpe, twee bakke En Een tonneke,</w:t>
      </w:r>
    </w:p>
    <w:p w14:paraId="7F086F62" w14:textId="77777777" w:rsidR="00696ED5" w:rsidRDefault="00696ED5">
      <w:pPr>
        <w:rPr>
          <w:color w:val="000000"/>
          <w:sz w:val="24"/>
        </w:rPr>
      </w:pPr>
      <w:r>
        <w:rPr>
          <w:color w:val="000000"/>
          <w:sz w:val="24"/>
        </w:rPr>
        <w:tab/>
        <w:t>Item twee groote tonne</w:t>
      </w:r>
    </w:p>
    <w:p w14:paraId="01A5FF96" w14:textId="77777777" w:rsidR="00696ED5" w:rsidRDefault="00696ED5">
      <w:pPr>
        <w:rPr>
          <w:color w:val="000000"/>
          <w:sz w:val="24"/>
        </w:rPr>
      </w:pPr>
      <w:r>
        <w:rPr>
          <w:color w:val="000000"/>
          <w:sz w:val="24"/>
        </w:rPr>
        <w:tab/>
        <w:t>Item Een Sneijbak, en mes,</w:t>
      </w:r>
    </w:p>
    <w:p w14:paraId="584AD011" w14:textId="77777777" w:rsidR="00696ED5" w:rsidRDefault="00696ED5">
      <w:pPr>
        <w:rPr>
          <w:color w:val="000000"/>
          <w:sz w:val="24"/>
        </w:rPr>
      </w:pPr>
      <w:r>
        <w:rPr>
          <w:color w:val="000000"/>
          <w:sz w:val="24"/>
        </w:rPr>
        <w:tab/>
        <w:t>Item Een strooije koore kaer,</w:t>
      </w:r>
    </w:p>
    <w:p w14:paraId="491D0D52" w14:textId="77777777" w:rsidR="00696ED5" w:rsidRDefault="00696ED5">
      <w:pPr>
        <w:rPr>
          <w:color w:val="000000"/>
          <w:sz w:val="24"/>
        </w:rPr>
      </w:pPr>
      <w:r>
        <w:rPr>
          <w:color w:val="000000"/>
          <w:sz w:val="24"/>
        </w:rPr>
        <w:tab/>
        <w:t>Item Een strooije vat,</w:t>
      </w:r>
    </w:p>
    <w:p w14:paraId="7A94CC5E" w14:textId="77777777" w:rsidR="00696ED5" w:rsidRDefault="00696ED5">
      <w:pPr>
        <w:rPr>
          <w:color w:val="000000"/>
          <w:sz w:val="24"/>
        </w:rPr>
      </w:pPr>
      <w:r>
        <w:rPr>
          <w:color w:val="000000"/>
          <w:sz w:val="24"/>
        </w:rPr>
        <w:tab/>
        <w:t>Item Eenen haan, en ses hennen,</w:t>
      </w:r>
    </w:p>
    <w:p w14:paraId="39711A39" w14:textId="77777777" w:rsidR="00696ED5" w:rsidRDefault="00696ED5">
      <w:pPr>
        <w:rPr>
          <w:color w:val="000000"/>
          <w:sz w:val="24"/>
        </w:rPr>
      </w:pPr>
      <w:r>
        <w:rPr>
          <w:color w:val="000000"/>
          <w:sz w:val="24"/>
        </w:rPr>
        <w:tab/>
        <w:t>Item Een parteij turff,</w:t>
      </w:r>
    </w:p>
    <w:p w14:paraId="4307E216" w14:textId="77777777" w:rsidR="00696ED5" w:rsidRDefault="00696ED5">
      <w:pPr>
        <w:rPr>
          <w:color w:val="000000"/>
          <w:sz w:val="24"/>
        </w:rPr>
      </w:pPr>
      <w:r>
        <w:rPr>
          <w:color w:val="000000"/>
          <w:sz w:val="24"/>
        </w:rPr>
        <w:tab/>
        <w:t>Item Eenen Riek,</w:t>
      </w:r>
    </w:p>
    <w:p w14:paraId="2079369E" w14:textId="77777777" w:rsidR="00696ED5" w:rsidRDefault="00696ED5">
      <w:pPr>
        <w:rPr>
          <w:color w:val="000000"/>
          <w:sz w:val="24"/>
        </w:rPr>
      </w:pPr>
      <w:r>
        <w:rPr>
          <w:color w:val="000000"/>
          <w:sz w:val="24"/>
        </w:rPr>
        <w:tab/>
        <w:t>Item Een melk stoeltje;</w:t>
      </w:r>
    </w:p>
    <w:p w14:paraId="65310FF5" w14:textId="77777777" w:rsidR="00696ED5" w:rsidRDefault="00696ED5">
      <w:pPr>
        <w:rPr>
          <w:color w:val="000000"/>
          <w:sz w:val="24"/>
        </w:rPr>
      </w:pPr>
    </w:p>
    <w:p w14:paraId="263E0B90" w14:textId="77777777" w:rsidR="00696ED5" w:rsidRDefault="00696ED5">
      <w:pPr>
        <w:rPr>
          <w:color w:val="000000"/>
          <w:sz w:val="24"/>
        </w:rPr>
      </w:pPr>
      <w:r>
        <w:rPr>
          <w:color w:val="000000"/>
          <w:sz w:val="24"/>
        </w:rPr>
        <w:tab/>
      </w:r>
      <w:r>
        <w:rPr>
          <w:color w:val="000000"/>
          <w:sz w:val="24"/>
        </w:rPr>
        <w:tab/>
      </w:r>
    </w:p>
    <w:p w14:paraId="354E59D2" w14:textId="77777777" w:rsidR="00696ED5" w:rsidRDefault="00696ED5">
      <w:pPr>
        <w:ind w:left="1416" w:firstLine="708"/>
        <w:rPr>
          <w:color w:val="000000"/>
          <w:sz w:val="24"/>
        </w:rPr>
      </w:pPr>
      <w:r>
        <w:rPr>
          <w:color w:val="000000"/>
          <w:sz w:val="24"/>
        </w:rPr>
        <w:tab/>
        <w:t xml:space="preserve">In het Huijs </w:t>
      </w:r>
    </w:p>
    <w:p w14:paraId="19D8A435" w14:textId="77777777" w:rsidR="00696ED5" w:rsidRDefault="00696ED5">
      <w:pPr>
        <w:ind w:firstLine="708"/>
        <w:rPr>
          <w:color w:val="000000"/>
          <w:sz w:val="24"/>
        </w:rPr>
      </w:pPr>
      <w:r>
        <w:rPr>
          <w:color w:val="000000"/>
          <w:sz w:val="24"/>
        </w:rPr>
        <w:t>Een groote kast met twee Deuren,</w:t>
      </w:r>
      <w:r>
        <w:rPr>
          <w:color w:val="000000"/>
          <w:sz w:val="24"/>
        </w:rPr>
        <w:tab/>
      </w:r>
    </w:p>
    <w:p w14:paraId="272053B5" w14:textId="77777777" w:rsidR="00696ED5" w:rsidRDefault="00696ED5">
      <w:pPr>
        <w:ind w:firstLine="708"/>
        <w:rPr>
          <w:color w:val="000000"/>
          <w:sz w:val="24"/>
        </w:rPr>
      </w:pPr>
      <w:r>
        <w:rPr>
          <w:color w:val="000000"/>
          <w:sz w:val="24"/>
        </w:rPr>
        <w:lastRenderedPageBreak/>
        <w:t>Item nog Een kast met twee deuren en onder in Een Laaij</w:t>
      </w:r>
    </w:p>
    <w:p w14:paraId="1E38010D" w14:textId="77777777" w:rsidR="00696ED5" w:rsidRDefault="00696ED5">
      <w:pPr>
        <w:ind w:firstLine="708"/>
        <w:rPr>
          <w:color w:val="000000"/>
          <w:sz w:val="24"/>
        </w:rPr>
      </w:pPr>
      <w:r>
        <w:rPr>
          <w:color w:val="000000"/>
          <w:sz w:val="24"/>
        </w:rPr>
        <w:t>Item Een Eetens kasje met vier Deurtjes,</w:t>
      </w:r>
    </w:p>
    <w:p w14:paraId="658D0F56" w14:textId="77777777" w:rsidR="00696ED5" w:rsidRDefault="00696ED5">
      <w:pPr>
        <w:ind w:firstLine="708"/>
        <w:rPr>
          <w:color w:val="000000"/>
          <w:sz w:val="24"/>
        </w:rPr>
      </w:pPr>
      <w:r>
        <w:rPr>
          <w:color w:val="000000"/>
          <w:sz w:val="24"/>
        </w:rPr>
        <w:t>Item twee taefels,</w:t>
      </w:r>
    </w:p>
    <w:p w14:paraId="6F92383F" w14:textId="77777777" w:rsidR="00696ED5" w:rsidRDefault="00696ED5">
      <w:pPr>
        <w:ind w:firstLine="708"/>
        <w:rPr>
          <w:color w:val="000000"/>
          <w:sz w:val="24"/>
        </w:rPr>
      </w:pPr>
      <w:r>
        <w:rPr>
          <w:color w:val="000000"/>
          <w:sz w:val="24"/>
        </w:rPr>
        <w:t>Item twee Sitbanke,</w:t>
      </w:r>
      <w:r>
        <w:rPr>
          <w:color w:val="000000"/>
          <w:sz w:val="24"/>
        </w:rPr>
        <w:tab/>
      </w:r>
    </w:p>
    <w:p w14:paraId="5784B934" w14:textId="77777777" w:rsidR="00696ED5" w:rsidRDefault="00696ED5">
      <w:pPr>
        <w:ind w:firstLine="708"/>
        <w:rPr>
          <w:color w:val="000000"/>
          <w:sz w:val="24"/>
        </w:rPr>
      </w:pPr>
      <w:r>
        <w:rPr>
          <w:color w:val="000000"/>
          <w:sz w:val="24"/>
        </w:rPr>
        <w:t>Item seeven stoelen,</w:t>
      </w:r>
    </w:p>
    <w:p w14:paraId="19C1E486" w14:textId="77777777" w:rsidR="00696ED5" w:rsidRDefault="00696ED5">
      <w:pPr>
        <w:ind w:firstLine="708"/>
        <w:rPr>
          <w:color w:val="000000"/>
          <w:sz w:val="24"/>
        </w:rPr>
      </w:pPr>
      <w:r>
        <w:rPr>
          <w:color w:val="000000"/>
          <w:sz w:val="24"/>
        </w:rPr>
        <w:t>Item Drie Spinne wielen, en Eenen haspel,</w:t>
      </w:r>
    </w:p>
    <w:p w14:paraId="3E6899FC" w14:textId="77777777" w:rsidR="00696ED5" w:rsidRDefault="00696ED5">
      <w:pPr>
        <w:ind w:firstLine="708"/>
        <w:rPr>
          <w:color w:val="000000"/>
          <w:sz w:val="24"/>
        </w:rPr>
      </w:pPr>
      <w:r>
        <w:rPr>
          <w:color w:val="000000"/>
          <w:sz w:val="24"/>
        </w:rPr>
        <w:t>Item Eenig gaeren,</w:t>
      </w:r>
    </w:p>
    <w:p w14:paraId="4DE81FF4" w14:textId="77777777" w:rsidR="00696ED5" w:rsidRDefault="00696ED5">
      <w:pPr>
        <w:ind w:firstLine="708"/>
        <w:rPr>
          <w:color w:val="000000"/>
          <w:sz w:val="24"/>
        </w:rPr>
      </w:pPr>
      <w:r>
        <w:rPr>
          <w:color w:val="000000"/>
          <w:sz w:val="24"/>
        </w:rPr>
        <w:t>Iten Eenen punder,</w:t>
      </w:r>
    </w:p>
    <w:p w14:paraId="5D1EB173" w14:textId="77777777" w:rsidR="00696ED5" w:rsidRDefault="00696ED5">
      <w:pPr>
        <w:ind w:firstLine="708"/>
        <w:rPr>
          <w:color w:val="000000"/>
          <w:sz w:val="24"/>
        </w:rPr>
      </w:pPr>
      <w:r>
        <w:rPr>
          <w:color w:val="000000"/>
          <w:sz w:val="24"/>
        </w:rPr>
        <w:t>Item Eenen kooperen koeij keetel,</w:t>
      </w:r>
    </w:p>
    <w:p w14:paraId="7D8A727F" w14:textId="77777777" w:rsidR="00696ED5" w:rsidRDefault="00696ED5">
      <w:pPr>
        <w:ind w:firstLine="708"/>
        <w:rPr>
          <w:color w:val="000000"/>
          <w:sz w:val="24"/>
        </w:rPr>
      </w:pPr>
      <w:r>
        <w:rPr>
          <w:color w:val="000000"/>
          <w:sz w:val="24"/>
        </w:rPr>
        <w:t>Item Eenen kooperen hand ketel</w:t>
      </w:r>
    </w:p>
    <w:p w14:paraId="43577DA7" w14:textId="77777777" w:rsidR="00696ED5" w:rsidRDefault="00696ED5">
      <w:pPr>
        <w:ind w:firstLine="708"/>
        <w:rPr>
          <w:color w:val="000000"/>
          <w:sz w:val="24"/>
        </w:rPr>
      </w:pPr>
      <w:r>
        <w:rPr>
          <w:color w:val="000000"/>
          <w:sz w:val="24"/>
        </w:rPr>
        <w:t>Item Een koopere Seijg,</w:t>
      </w:r>
    </w:p>
    <w:p w14:paraId="0E7C51E7" w14:textId="77777777" w:rsidR="00696ED5" w:rsidRDefault="00696ED5">
      <w:pPr>
        <w:ind w:firstLine="708"/>
        <w:rPr>
          <w:color w:val="000000"/>
          <w:sz w:val="24"/>
        </w:rPr>
      </w:pPr>
      <w:r>
        <w:rPr>
          <w:color w:val="000000"/>
          <w:sz w:val="24"/>
        </w:rPr>
        <w:t>Item twee koopere koffeij keetels,</w:t>
      </w:r>
    </w:p>
    <w:p w14:paraId="525EC36A" w14:textId="77777777" w:rsidR="00696ED5" w:rsidRDefault="00696ED5">
      <w:pPr>
        <w:ind w:firstLine="708"/>
        <w:rPr>
          <w:color w:val="000000"/>
          <w:sz w:val="24"/>
        </w:rPr>
      </w:pPr>
      <w:r>
        <w:rPr>
          <w:color w:val="000000"/>
          <w:sz w:val="24"/>
        </w:rPr>
        <w:t>Item Een koopere Lamp,</w:t>
      </w:r>
    </w:p>
    <w:p w14:paraId="187B91B3" w14:textId="77777777" w:rsidR="00696ED5" w:rsidRDefault="00696ED5">
      <w:pPr>
        <w:ind w:firstLine="708"/>
        <w:rPr>
          <w:color w:val="000000"/>
          <w:sz w:val="24"/>
        </w:rPr>
      </w:pPr>
      <w:r>
        <w:rPr>
          <w:color w:val="000000"/>
          <w:sz w:val="24"/>
        </w:rPr>
        <w:t>Item Een kooper Deksel van Een vuurpan</w:t>
      </w:r>
    </w:p>
    <w:p w14:paraId="579151D9" w14:textId="77777777" w:rsidR="00696ED5" w:rsidRDefault="00696ED5">
      <w:pPr>
        <w:ind w:firstLine="708"/>
        <w:rPr>
          <w:color w:val="000000"/>
          <w:sz w:val="24"/>
        </w:rPr>
      </w:pPr>
      <w:r>
        <w:rPr>
          <w:color w:val="000000"/>
          <w:sz w:val="24"/>
        </w:rPr>
        <w:t xml:space="preserve">Item Een Schocolaade kanneke, </w:t>
      </w:r>
    </w:p>
    <w:p w14:paraId="7CFDD928" w14:textId="77777777" w:rsidR="00696ED5" w:rsidRDefault="00696ED5">
      <w:pPr>
        <w:ind w:firstLine="708"/>
        <w:rPr>
          <w:color w:val="000000"/>
          <w:sz w:val="24"/>
        </w:rPr>
      </w:pPr>
      <w:r>
        <w:rPr>
          <w:color w:val="000000"/>
          <w:sz w:val="24"/>
        </w:rPr>
        <w:t xml:space="preserve">Item agt tinne Borden, </w:t>
      </w:r>
    </w:p>
    <w:p w14:paraId="3180BFE1" w14:textId="77777777" w:rsidR="00696ED5" w:rsidRDefault="00696ED5">
      <w:pPr>
        <w:ind w:firstLine="708"/>
        <w:rPr>
          <w:color w:val="000000"/>
          <w:sz w:val="24"/>
        </w:rPr>
      </w:pPr>
      <w:r>
        <w:rPr>
          <w:color w:val="000000"/>
          <w:sz w:val="24"/>
        </w:rPr>
        <w:t xml:space="preserve">Item Een tinne saeme kom, </w:t>
      </w:r>
    </w:p>
    <w:p w14:paraId="334DE764" w14:textId="77777777" w:rsidR="00696ED5" w:rsidRDefault="00696ED5">
      <w:pPr>
        <w:ind w:firstLine="708"/>
        <w:rPr>
          <w:color w:val="000000"/>
          <w:sz w:val="24"/>
        </w:rPr>
      </w:pPr>
      <w:r>
        <w:rPr>
          <w:color w:val="000000"/>
          <w:sz w:val="24"/>
        </w:rPr>
        <w:t>Item Een tinne Schootel</w:t>
      </w:r>
    </w:p>
    <w:p w14:paraId="4EB2BA33" w14:textId="77777777" w:rsidR="00696ED5" w:rsidRDefault="00696ED5">
      <w:pPr>
        <w:ind w:firstLine="708"/>
        <w:rPr>
          <w:color w:val="000000"/>
          <w:sz w:val="24"/>
        </w:rPr>
      </w:pPr>
      <w:r>
        <w:rPr>
          <w:color w:val="000000"/>
          <w:sz w:val="24"/>
        </w:rPr>
        <w:t>Item seeven tinne Lepels,</w:t>
      </w:r>
    </w:p>
    <w:p w14:paraId="399E0C52" w14:textId="77777777" w:rsidR="00696ED5" w:rsidRDefault="00696ED5">
      <w:pPr>
        <w:ind w:firstLine="708"/>
        <w:rPr>
          <w:color w:val="000000"/>
          <w:sz w:val="24"/>
        </w:rPr>
      </w:pPr>
      <w:r>
        <w:rPr>
          <w:color w:val="000000"/>
          <w:sz w:val="24"/>
        </w:rPr>
        <w:t>Item Een tinne peperbus,</w:t>
      </w:r>
    </w:p>
    <w:p w14:paraId="7F4B7ECD" w14:textId="77777777" w:rsidR="00696ED5" w:rsidRDefault="00696ED5">
      <w:pPr>
        <w:ind w:firstLine="708"/>
        <w:rPr>
          <w:color w:val="000000"/>
          <w:sz w:val="24"/>
        </w:rPr>
      </w:pPr>
      <w:r>
        <w:rPr>
          <w:color w:val="000000"/>
          <w:sz w:val="24"/>
        </w:rPr>
        <w:t>Item Een tinne Lul,</w:t>
      </w:r>
    </w:p>
    <w:p w14:paraId="0E4C7696" w14:textId="77777777" w:rsidR="00696ED5" w:rsidRDefault="00696ED5">
      <w:pPr>
        <w:ind w:firstLine="708"/>
        <w:rPr>
          <w:color w:val="000000"/>
          <w:sz w:val="24"/>
        </w:rPr>
      </w:pPr>
      <w:r>
        <w:rPr>
          <w:color w:val="000000"/>
          <w:sz w:val="24"/>
        </w:rPr>
        <w:t>Item Een blekke koffie potje,</w:t>
      </w:r>
    </w:p>
    <w:p w14:paraId="266E1290" w14:textId="77777777" w:rsidR="00696ED5" w:rsidRDefault="00696ED5">
      <w:pPr>
        <w:ind w:firstLine="708"/>
        <w:rPr>
          <w:color w:val="000000"/>
          <w:sz w:val="24"/>
        </w:rPr>
      </w:pPr>
      <w:r>
        <w:rPr>
          <w:color w:val="000000"/>
          <w:sz w:val="24"/>
        </w:rPr>
        <w:t>Item Een blekke tee bosje,</w:t>
      </w:r>
    </w:p>
    <w:p w14:paraId="67CAEF62" w14:textId="77777777" w:rsidR="00696ED5" w:rsidRDefault="00696ED5">
      <w:pPr>
        <w:ind w:firstLine="708"/>
        <w:rPr>
          <w:color w:val="000000"/>
          <w:sz w:val="24"/>
        </w:rPr>
      </w:pPr>
      <w:r>
        <w:rPr>
          <w:color w:val="000000"/>
          <w:sz w:val="24"/>
        </w:rPr>
        <w:t>Item Een zwarte tee pot</w:t>
      </w:r>
    </w:p>
    <w:p w14:paraId="6F4E70F8" w14:textId="77777777" w:rsidR="00696ED5" w:rsidRDefault="00696ED5">
      <w:pPr>
        <w:ind w:firstLine="708"/>
        <w:rPr>
          <w:color w:val="000000"/>
          <w:sz w:val="24"/>
        </w:rPr>
      </w:pPr>
      <w:r>
        <w:rPr>
          <w:color w:val="000000"/>
          <w:sz w:val="24"/>
        </w:rPr>
        <w:t>En Eenige kopjes, en schoteltjes</w:t>
      </w:r>
    </w:p>
    <w:p w14:paraId="2F50C94A" w14:textId="77777777" w:rsidR="00696ED5" w:rsidRDefault="00696ED5">
      <w:pPr>
        <w:ind w:firstLine="708"/>
        <w:rPr>
          <w:color w:val="000000"/>
          <w:sz w:val="24"/>
        </w:rPr>
      </w:pPr>
      <w:r>
        <w:rPr>
          <w:color w:val="000000"/>
          <w:sz w:val="24"/>
        </w:rPr>
        <w:t>Item Een waskuijp,</w:t>
      </w:r>
    </w:p>
    <w:p w14:paraId="4946E4A3" w14:textId="77777777" w:rsidR="00696ED5" w:rsidRDefault="00696ED5">
      <w:pPr>
        <w:ind w:firstLine="708"/>
        <w:rPr>
          <w:color w:val="000000"/>
          <w:sz w:val="24"/>
        </w:rPr>
      </w:pPr>
      <w:r>
        <w:rPr>
          <w:color w:val="000000"/>
          <w:sz w:val="24"/>
        </w:rPr>
        <w:t>Item Een melktobbe</w:t>
      </w:r>
    </w:p>
    <w:p w14:paraId="3FBE295E" w14:textId="77777777" w:rsidR="00696ED5" w:rsidRDefault="00696ED5">
      <w:pPr>
        <w:ind w:firstLine="708"/>
        <w:rPr>
          <w:color w:val="000000"/>
          <w:sz w:val="24"/>
        </w:rPr>
      </w:pPr>
      <w:r>
        <w:rPr>
          <w:color w:val="000000"/>
          <w:sz w:val="24"/>
        </w:rPr>
        <w:t>Item Een Eijsere pot,</w:t>
      </w:r>
    </w:p>
    <w:p w14:paraId="7D45C10E" w14:textId="77777777" w:rsidR="00696ED5" w:rsidRDefault="00696ED5">
      <w:pPr>
        <w:ind w:firstLine="708"/>
        <w:rPr>
          <w:color w:val="000000"/>
          <w:sz w:val="24"/>
        </w:rPr>
      </w:pPr>
      <w:r>
        <w:rPr>
          <w:color w:val="000000"/>
          <w:sz w:val="24"/>
        </w:rPr>
        <w:t>Item Een koekepan</w:t>
      </w:r>
    </w:p>
    <w:p w14:paraId="780C21FB" w14:textId="77777777" w:rsidR="00696ED5" w:rsidRDefault="00696ED5">
      <w:pPr>
        <w:ind w:firstLine="708"/>
        <w:rPr>
          <w:color w:val="000000"/>
          <w:sz w:val="24"/>
        </w:rPr>
      </w:pPr>
      <w:r>
        <w:rPr>
          <w:color w:val="000000"/>
          <w:sz w:val="24"/>
        </w:rPr>
        <w:lastRenderedPageBreak/>
        <w:t>Item Een Eijser Strijk Eijser</w:t>
      </w:r>
    </w:p>
    <w:p w14:paraId="0480899B" w14:textId="77777777" w:rsidR="00696ED5" w:rsidRDefault="00696ED5">
      <w:pPr>
        <w:ind w:firstLine="708"/>
        <w:rPr>
          <w:color w:val="000000"/>
          <w:sz w:val="24"/>
        </w:rPr>
      </w:pPr>
      <w:r>
        <w:rPr>
          <w:color w:val="000000"/>
          <w:sz w:val="24"/>
        </w:rPr>
        <w:t>Item Een Bed en peuleuw, met veeren gevult,</w:t>
      </w:r>
    </w:p>
    <w:p w14:paraId="522BB6AE" w14:textId="77777777" w:rsidR="00696ED5" w:rsidRDefault="00696ED5">
      <w:pPr>
        <w:ind w:firstLine="708"/>
        <w:rPr>
          <w:color w:val="000000"/>
          <w:sz w:val="24"/>
        </w:rPr>
      </w:pPr>
      <w:r>
        <w:rPr>
          <w:color w:val="000000"/>
          <w:sz w:val="24"/>
        </w:rPr>
        <w:t>Item Een caffe bedt,</w:t>
      </w:r>
    </w:p>
    <w:p w14:paraId="720C13F7" w14:textId="77777777" w:rsidR="00696ED5" w:rsidRDefault="00696ED5">
      <w:pPr>
        <w:ind w:firstLine="708"/>
        <w:rPr>
          <w:color w:val="000000"/>
          <w:sz w:val="24"/>
        </w:rPr>
      </w:pPr>
      <w:r>
        <w:rPr>
          <w:color w:val="000000"/>
          <w:sz w:val="24"/>
        </w:rPr>
        <w:t>Item Een wolle Deeken,</w:t>
      </w:r>
    </w:p>
    <w:p w14:paraId="5466D401" w14:textId="77777777" w:rsidR="00696ED5" w:rsidRDefault="00696ED5">
      <w:pPr>
        <w:ind w:firstLine="708"/>
        <w:rPr>
          <w:color w:val="000000"/>
          <w:sz w:val="24"/>
        </w:rPr>
      </w:pPr>
      <w:r>
        <w:rPr>
          <w:color w:val="000000"/>
          <w:sz w:val="24"/>
        </w:rPr>
        <w:t>Item een Linne Deeken,</w:t>
      </w:r>
    </w:p>
    <w:p w14:paraId="07E00C26" w14:textId="77777777" w:rsidR="00696ED5" w:rsidRDefault="00696ED5">
      <w:pPr>
        <w:ind w:firstLine="708"/>
        <w:rPr>
          <w:color w:val="000000"/>
          <w:sz w:val="24"/>
        </w:rPr>
      </w:pPr>
      <w:r>
        <w:rPr>
          <w:color w:val="000000"/>
          <w:sz w:val="24"/>
        </w:rPr>
        <w:t>Item Een paar groene gordeijnen en een rabat,</w:t>
      </w:r>
    </w:p>
    <w:p w14:paraId="393EC2DB" w14:textId="77777777" w:rsidR="00696ED5" w:rsidRDefault="00696ED5">
      <w:pPr>
        <w:ind w:firstLine="708"/>
        <w:rPr>
          <w:color w:val="000000"/>
          <w:sz w:val="24"/>
        </w:rPr>
      </w:pPr>
      <w:r>
        <w:rPr>
          <w:color w:val="000000"/>
          <w:sz w:val="24"/>
        </w:rPr>
        <w:t xml:space="preserve">Item Een paar Slaeplaekens, </w:t>
      </w:r>
    </w:p>
    <w:p w14:paraId="37C6161D" w14:textId="77777777" w:rsidR="00696ED5" w:rsidRDefault="00696ED5">
      <w:pPr>
        <w:ind w:firstLine="708"/>
        <w:rPr>
          <w:color w:val="000000"/>
          <w:sz w:val="24"/>
        </w:rPr>
      </w:pPr>
    </w:p>
    <w:p w14:paraId="454B261C" w14:textId="77777777" w:rsidR="00696ED5" w:rsidRDefault="00696ED5">
      <w:pPr>
        <w:ind w:left="708"/>
        <w:rPr>
          <w:color w:val="000000"/>
          <w:sz w:val="24"/>
        </w:rPr>
      </w:pPr>
      <w:r>
        <w:rPr>
          <w:color w:val="000000"/>
          <w:sz w:val="24"/>
        </w:rPr>
        <w:t>Aldus het voors., arrest opgemelte goederen gedaen, en geinventariseert als voorsr. staat, ten woonhuijse van voorn. Hendrik van de Loght.</w:t>
      </w:r>
    </w:p>
    <w:p w14:paraId="6F01D643" w14:textId="77777777" w:rsidR="00696ED5" w:rsidRDefault="00696ED5">
      <w:pPr>
        <w:ind w:left="708"/>
        <w:rPr>
          <w:color w:val="000000"/>
          <w:sz w:val="24"/>
        </w:rPr>
      </w:pPr>
      <w:r>
        <w:rPr>
          <w:color w:val="000000"/>
          <w:sz w:val="24"/>
        </w:rPr>
        <w:t>Binnen Scheijndel op Heeden den Een en twintigsten November 1700 Drie en tagtigh, getuigen waeren hier over Johan Valentijn Kaub, en Adriaan Niklaas Backer, Schepenen, mitsgaders Niklaas van Schaaerdenburgh president Loco Secretaris;</w:t>
      </w:r>
    </w:p>
    <w:p w14:paraId="3485BD3B" w14:textId="77777777" w:rsidR="00696ED5" w:rsidRDefault="00696ED5">
      <w:pPr>
        <w:ind w:left="708"/>
        <w:rPr>
          <w:color w:val="000000"/>
          <w:sz w:val="24"/>
        </w:rPr>
      </w:pPr>
    </w:p>
    <w:p w14:paraId="09B941B3" w14:textId="77777777" w:rsidR="00696ED5" w:rsidRPr="005C1E1B" w:rsidRDefault="00696ED5">
      <w:pPr>
        <w:ind w:left="708"/>
        <w:rPr>
          <w:color w:val="000000"/>
          <w:sz w:val="24"/>
          <w:lang w:val="en-US"/>
        </w:rPr>
      </w:pPr>
      <w:r w:rsidRPr="005C1E1B">
        <w:rPr>
          <w:color w:val="000000"/>
          <w:sz w:val="24"/>
          <w:lang w:val="en-US"/>
        </w:rPr>
        <w:t>Johan Willem Jorris</w:t>
      </w:r>
      <w:r w:rsidRPr="005C1E1B">
        <w:rPr>
          <w:color w:val="000000"/>
          <w:sz w:val="24"/>
          <w:lang w:val="en-US"/>
        </w:rPr>
        <w:tab/>
      </w:r>
      <w:r w:rsidRPr="005C1E1B">
        <w:rPr>
          <w:color w:val="000000"/>
          <w:sz w:val="24"/>
          <w:lang w:val="en-US"/>
        </w:rPr>
        <w:tab/>
        <w:t>N.V. Schaardenburgh</w:t>
      </w:r>
    </w:p>
    <w:p w14:paraId="231A2B86" w14:textId="77777777" w:rsidR="00696ED5" w:rsidRPr="005C1E1B" w:rsidRDefault="00696ED5">
      <w:pPr>
        <w:ind w:left="708"/>
        <w:rPr>
          <w:color w:val="000000"/>
          <w:sz w:val="24"/>
          <w:lang w:val="en-US"/>
        </w:rPr>
      </w:pPr>
      <w:r w:rsidRPr="005C1E1B">
        <w:rPr>
          <w:color w:val="000000"/>
          <w:sz w:val="24"/>
          <w:lang w:val="en-US"/>
        </w:rPr>
        <w:t xml:space="preserve">         </w:t>
      </w:r>
      <w:r w:rsidRPr="005C1E1B">
        <w:rPr>
          <w:color w:val="000000"/>
          <w:sz w:val="24"/>
          <w:lang w:val="en-US"/>
        </w:rPr>
        <w:tab/>
      </w:r>
      <w:r w:rsidRPr="005C1E1B">
        <w:rPr>
          <w:color w:val="000000"/>
          <w:sz w:val="24"/>
          <w:lang w:val="en-US"/>
        </w:rPr>
        <w:tab/>
      </w:r>
      <w:r w:rsidRPr="005C1E1B">
        <w:rPr>
          <w:color w:val="000000"/>
          <w:sz w:val="24"/>
          <w:lang w:val="en-US"/>
        </w:rPr>
        <w:tab/>
      </w:r>
      <w:r w:rsidRPr="005C1E1B">
        <w:rPr>
          <w:color w:val="000000"/>
          <w:sz w:val="24"/>
          <w:lang w:val="en-US"/>
        </w:rPr>
        <w:tab/>
        <w:t xml:space="preserve">         President Loco Secretaris.</w:t>
      </w:r>
    </w:p>
    <w:p w14:paraId="3E046FB3" w14:textId="77777777" w:rsidR="00696ED5" w:rsidRPr="005C1E1B" w:rsidRDefault="00696ED5">
      <w:pPr>
        <w:ind w:firstLine="708"/>
        <w:rPr>
          <w:color w:val="000000"/>
          <w:sz w:val="24"/>
          <w:lang w:val="en-US"/>
        </w:rPr>
      </w:pPr>
      <w:r w:rsidRPr="005C1E1B">
        <w:rPr>
          <w:color w:val="000000"/>
          <w:sz w:val="24"/>
          <w:lang w:val="en-US"/>
        </w:rPr>
        <w:t>J:V: Kaub                              A.N. Backer</w:t>
      </w:r>
    </w:p>
    <w:p w14:paraId="4B3DEC76" w14:textId="77777777" w:rsidR="00696ED5" w:rsidRPr="005C1E1B" w:rsidRDefault="00696ED5">
      <w:pPr>
        <w:ind w:firstLine="708"/>
        <w:rPr>
          <w:color w:val="000000"/>
          <w:sz w:val="24"/>
          <w:u w:val="double"/>
          <w:lang w:val="en-US"/>
        </w:rPr>
      </w:pPr>
    </w:p>
    <w:p w14:paraId="21A53AD1" w14:textId="77777777" w:rsidR="00696ED5" w:rsidRPr="005C1E1B" w:rsidRDefault="00696ED5">
      <w:pPr>
        <w:ind w:firstLine="708"/>
        <w:rPr>
          <w:color w:val="000000"/>
          <w:sz w:val="24"/>
          <w:u w:val="double"/>
          <w:lang w:val="en-US"/>
        </w:rPr>
      </w:pPr>
    </w:p>
    <w:p w14:paraId="5ACE367F" w14:textId="77777777" w:rsidR="00696ED5" w:rsidRPr="005C1E1B" w:rsidRDefault="00696ED5">
      <w:pPr>
        <w:ind w:firstLine="708"/>
        <w:rPr>
          <w:color w:val="000000"/>
          <w:sz w:val="24"/>
          <w:u w:val="double"/>
          <w:lang w:val="en-US"/>
        </w:rPr>
      </w:pPr>
    </w:p>
    <w:p w14:paraId="340D866C" w14:textId="77777777" w:rsidR="00696ED5" w:rsidRPr="005C1E1B" w:rsidRDefault="00696ED5">
      <w:pPr>
        <w:ind w:firstLine="708"/>
        <w:rPr>
          <w:color w:val="000000"/>
          <w:sz w:val="24"/>
          <w:u w:val="double"/>
          <w:lang w:val="en-US"/>
        </w:rPr>
      </w:pPr>
    </w:p>
    <w:p w14:paraId="05EAA060" w14:textId="77777777" w:rsidR="00696ED5" w:rsidRPr="005C1E1B" w:rsidRDefault="00696ED5">
      <w:pPr>
        <w:ind w:firstLine="708"/>
        <w:rPr>
          <w:color w:val="000000"/>
          <w:sz w:val="24"/>
          <w:u w:val="double"/>
          <w:lang w:val="en-US"/>
        </w:rPr>
      </w:pPr>
    </w:p>
    <w:p w14:paraId="217D6A74" w14:textId="77777777" w:rsidR="00696ED5" w:rsidRPr="005C1E1B" w:rsidRDefault="00696ED5" w:rsidP="00696ED5">
      <w:pPr>
        <w:rPr>
          <w:lang w:val="en-US"/>
        </w:rPr>
      </w:pPr>
    </w:p>
    <w:p w14:paraId="412C3BDF" w14:textId="77777777" w:rsidR="00696ED5" w:rsidRPr="005C1E1B" w:rsidRDefault="00696ED5">
      <w:pPr>
        <w:rPr>
          <w:b/>
          <w:bCs/>
          <w:sz w:val="36"/>
          <w:szCs w:val="36"/>
          <w:lang w:val="en-US"/>
        </w:rPr>
      </w:pPr>
    </w:p>
    <w:p w14:paraId="33C78810" w14:textId="77777777" w:rsidR="00696ED5" w:rsidRPr="005C1E1B" w:rsidRDefault="00696ED5">
      <w:pPr>
        <w:rPr>
          <w:b/>
          <w:bCs/>
          <w:sz w:val="36"/>
          <w:szCs w:val="36"/>
          <w:lang w:val="en-US"/>
        </w:rPr>
      </w:pPr>
    </w:p>
    <w:sectPr w:rsidR="00696ED5" w:rsidRPr="005C1E1B">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65C5A9" w14:textId="77777777" w:rsidR="00D3793D" w:rsidRDefault="00D3793D" w:rsidP="00696ED5">
      <w:pPr>
        <w:spacing w:after="0" w:line="240" w:lineRule="auto"/>
      </w:pPr>
      <w:r>
        <w:separator/>
      </w:r>
    </w:p>
  </w:endnote>
  <w:endnote w:type="continuationSeparator" w:id="0">
    <w:p w14:paraId="1967B989" w14:textId="77777777" w:rsidR="00D3793D" w:rsidRDefault="00D3793D" w:rsidP="0069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 bijdragen behooren te worden">
    <w:altName w:val="Iskoola Pota"/>
    <w:panose1 w:val="00000000000000000000"/>
    <w:charset w:val="00"/>
    <w:family w:val="roman"/>
    <w:notTrueType/>
    <w:pitch w:val="default"/>
    <w:sig w:usb0="00000000" w:usb1="00000000" w:usb2="0012EA2C" w:usb3="77E142F9" w:csb0="00000001" w:csb1="018068A8"/>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6439619"/>
      <w:docPartObj>
        <w:docPartGallery w:val="Page Numbers (Bottom of Page)"/>
        <w:docPartUnique/>
      </w:docPartObj>
    </w:sdtPr>
    <w:sdtContent>
      <w:p w14:paraId="7F6439B7" w14:textId="6D136599" w:rsidR="00696ED5" w:rsidRDefault="00696ED5">
        <w:pPr>
          <w:pStyle w:val="Voettekst"/>
          <w:jc w:val="right"/>
        </w:pPr>
        <w:r>
          <w:fldChar w:fldCharType="begin"/>
        </w:r>
        <w:r>
          <w:instrText>PAGE   \* MERGEFORMAT</w:instrText>
        </w:r>
        <w:r>
          <w:fldChar w:fldCharType="separate"/>
        </w:r>
        <w:r>
          <w:t>2</w:t>
        </w:r>
        <w:r>
          <w:fldChar w:fldCharType="end"/>
        </w:r>
      </w:p>
    </w:sdtContent>
  </w:sdt>
  <w:p w14:paraId="1D4C0DF7" w14:textId="77777777" w:rsidR="00696ED5" w:rsidRDefault="00696ED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8B42C" w14:textId="77777777" w:rsidR="00D3793D" w:rsidRDefault="00D3793D" w:rsidP="00696ED5">
      <w:pPr>
        <w:spacing w:after="0" w:line="240" w:lineRule="auto"/>
      </w:pPr>
      <w:r>
        <w:separator/>
      </w:r>
    </w:p>
  </w:footnote>
  <w:footnote w:type="continuationSeparator" w:id="0">
    <w:p w14:paraId="31AD255B" w14:textId="77777777" w:rsidR="00D3793D" w:rsidRDefault="00D3793D" w:rsidP="00696ED5">
      <w:pPr>
        <w:spacing w:after="0" w:line="240" w:lineRule="auto"/>
      </w:pPr>
      <w:r>
        <w:continuationSeparator/>
      </w:r>
    </w:p>
  </w:footnote>
  <w:footnote w:id="1">
    <w:p w14:paraId="4D49470B" w14:textId="77777777" w:rsidR="00696ED5" w:rsidRDefault="00696ED5">
      <w:pPr>
        <w:pStyle w:val="Voetnoottekst"/>
      </w:pPr>
    </w:p>
  </w:footnote>
  <w:footnote w:id="2">
    <w:p w14:paraId="0B239986" w14:textId="77777777" w:rsidR="00696ED5" w:rsidRDefault="00696ED5">
      <w:pPr>
        <w:pStyle w:val="Voetnoottekst"/>
      </w:pPr>
    </w:p>
  </w:footnote>
  <w:footnote w:id="3">
    <w:p w14:paraId="16B761EE" w14:textId="77777777" w:rsidR="00696ED5" w:rsidRDefault="00696ED5">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B5658"/>
    <w:multiLevelType w:val="singleLevel"/>
    <w:tmpl w:val="7D2A5658"/>
    <w:lvl w:ilvl="0">
      <w:start w:val="1"/>
      <w:numFmt w:val="upperLetter"/>
      <w:lvlText w:val="%1."/>
      <w:lvlJc w:val="left"/>
      <w:pPr>
        <w:tabs>
          <w:tab w:val="num" w:pos="5310"/>
        </w:tabs>
        <w:ind w:left="5310" w:hanging="360"/>
      </w:pPr>
      <w:rPr>
        <w:rFonts w:hint="default"/>
      </w:rPr>
    </w:lvl>
  </w:abstractNum>
  <w:abstractNum w:abstractNumId="1" w15:restartNumberingAfterBreak="0">
    <w:nsid w:val="03C25DF9"/>
    <w:multiLevelType w:val="singleLevel"/>
    <w:tmpl w:val="EE04C13E"/>
    <w:lvl w:ilvl="0">
      <w:start w:val="1"/>
      <w:numFmt w:val="upperLetter"/>
      <w:lvlText w:val="%1."/>
      <w:lvlJc w:val="left"/>
      <w:pPr>
        <w:tabs>
          <w:tab w:val="num" w:pos="6030"/>
        </w:tabs>
        <w:ind w:left="6030" w:hanging="360"/>
      </w:pPr>
      <w:rPr>
        <w:rFonts w:hint="default"/>
      </w:rPr>
    </w:lvl>
  </w:abstractNum>
  <w:abstractNum w:abstractNumId="2" w15:restartNumberingAfterBreak="0">
    <w:nsid w:val="04B95A6F"/>
    <w:multiLevelType w:val="singleLevel"/>
    <w:tmpl w:val="5E7C2F26"/>
    <w:lvl w:ilvl="0">
      <w:start w:val="5"/>
      <w:numFmt w:val="decimal"/>
      <w:lvlText w:val="%1"/>
      <w:lvlJc w:val="left"/>
      <w:pPr>
        <w:tabs>
          <w:tab w:val="num" w:pos="360"/>
        </w:tabs>
        <w:ind w:left="360" w:hanging="360"/>
      </w:pPr>
      <w:rPr>
        <w:rFonts w:hint="default"/>
      </w:rPr>
    </w:lvl>
  </w:abstractNum>
  <w:abstractNum w:abstractNumId="3" w15:restartNumberingAfterBreak="0">
    <w:nsid w:val="04BA0178"/>
    <w:multiLevelType w:val="singleLevel"/>
    <w:tmpl w:val="EB468CF2"/>
    <w:lvl w:ilvl="0">
      <w:start w:val="1826"/>
      <w:numFmt w:val="decimal"/>
      <w:lvlText w:val="%1"/>
      <w:lvlJc w:val="left"/>
      <w:pPr>
        <w:tabs>
          <w:tab w:val="num" w:pos="1020"/>
        </w:tabs>
        <w:ind w:left="1020" w:hanging="1020"/>
      </w:pPr>
      <w:rPr>
        <w:rFonts w:hint="default"/>
      </w:rPr>
    </w:lvl>
  </w:abstractNum>
  <w:abstractNum w:abstractNumId="4" w15:restartNumberingAfterBreak="0">
    <w:nsid w:val="04C51C25"/>
    <w:multiLevelType w:val="multilevel"/>
    <w:tmpl w:val="E258E8BE"/>
    <w:lvl w:ilvl="0">
      <w:start w:val="6"/>
      <w:numFmt w:val="decimal"/>
      <w:lvlText w:val="%1"/>
      <w:lvlJc w:val="left"/>
      <w:pPr>
        <w:tabs>
          <w:tab w:val="num" w:pos="435"/>
        </w:tabs>
        <w:ind w:left="435" w:hanging="435"/>
      </w:pPr>
      <w:rPr>
        <w:rFonts w:hint="default"/>
      </w:rPr>
    </w:lvl>
    <w:lvl w:ilvl="1">
      <w:start w:val="30"/>
      <w:numFmt w:val="decimal"/>
      <w:lvlText w:val="%1.%2"/>
      <w:lvlJc w:val="left"/>
      <w:pPr>
        <w:tabs>
          <w:tab w:val="num" w:pos="1143"/>
        </w:tabs>
        <w:ind w:left="1143" w:hanging="43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552"/>
        </w:tabs>
        <w:ind w:left="3552" w:hanging="72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5" w15:restartNumberingAfterBreak="0">
    <w:nsid w:val="06EF32C3"/>
    <w:multiLevelType w:val="singleLevel"/>
    <w:tmpl w:val="331629E4"/>
    <w:lvl w:ilvl="0">
      <w:start w:val="3"/>
      <w:numFmt w:val="upperLetter"/>
      <w:lvlText w:val=""/>
      <w:lvlJc w:val="left"/>
      <w:pPr>
        <w:tabs>
          <w:tab w:val="num" w:pos="360"/>
        </w:tabs>
        <w:ind w:left="360" w:hanging="360"/>
      </w:pPr>
      <w:rPr>
        <w:rFonts w:ascii="Wingdings" w:hAnsi="Wingdings" w:hint="default"/>
      </w:rPr>
    </w:lvl>
  </w:abstractNum>
  <w:abstractNum w:abstractNumId="6" w15:restartNumberingAfterBreak="0">
    <w:nsid w:val="07737D78"/>
    <w:multiLevelType w:val="singleLevel"/>
    <w:tmpl w:val="68E45688"/>
    <w:lvl w:ilvl="0">
      <w:start w:val="1"/>
      <w:numFmt w:val="decimal"/>
      <w:lvlText w:val="%1"/>
      <w:lvlJc w:val="left"/>
      <w:pPr>
        <w:tabs>
          <w:tab w:val="num" w:pos="420"/>
        </w:tabs>
        <w:ind w:left="420" w:hanging="420"/>
      </w:pPr>
      <w:rPr>
        <w:rFonts w:hint="default"/>
      </w:rPr>
    </w:lvl>
  </w:abstractNum>
  <w:abstractNum w:abstractNumId="7" w15:restartNumberingAfterBreak="0">
    <w:nsid w:val="07CE22B9"/>
    <w:multiLevelType w:val="singleLevel"/>
    <w:tmpl w:val="7D989D48"/>
    <w:lvl w:ilvl="0">
      <w:start w:val="1"/>
      <w:numFmt w:val="decimal"/>
      <w:lvlText w:val="%1."/>
      <w:lvlJc w:val="left"/>
      <w:pPr>
        <w:tabs>
          <w:tab w:val="num" w:pos="705"/>
        </w:tabs>
        <w:ind w:left="705" w:hanging="705"/>
      </w:pPr>
      <w:rPr>
        <w:rFonts w:hint="default"/>
      </w:rPr>
    </w:lvl>
  </w:abstractNum>
  <w:abstractNum w:abstractNumId="8" w15:restartNumberingAfterBreak="0">
    <w:nsid w:val="08CE7D54"/>
    <w:multiLevelType w:val="singleLevel"/>
    <w:tmpl w:val="93F8F62A"/>
    <w:lvl w:ilvl="0">
      <w:start w:val="12"/>
      <w:numFmt w:val="decimal"/>
      <w:lvlText w:val="%1."/>
      <w:lvlJc w:val="left"/>
      <w:pPr>
        <w:tabs>
          <w:tab w:val="num" w:pos="1440"/>
        </w:tabs>
        <w:ind w:left="1440" w:hanging="480"/>
      </w:pPr>
      <w:rPr>
        <w:rFonts w:hint="default"/>
      </w:rPr>
    </w:lvl>
  </w:abstractNum>
  <w:abstractNum w:abstractNumId="9" w15:restartNumberingAfterBreak="0">
    <w:nsid w:val="09C57DF2"/>
    <w:multiLevelType w:val="singleLevel"/>
    <w:tmpl w:val="E6D8850E"/>
    <w:lvl w:ilvl="0">
      <w:start w:val="1839"/>
      <w:numFmt w:val="decimal"/>
      <w:lvlText w:val="%1"/>
      <w:lvlJc w:val="left"/>
      <w:pPr>
        <w:tabs>
          <w:tab w:val="num" w:pos="1789"/>
        </w:tabs>
        <w:ind w:left="1789" w:hanging="1080"/>
      </w:pPr>
      <w:rPr>
        <w:rFonts w:hint="default"/>
      </w:rPr>
    </w:lvl>
  </w:abstractNum>
  <w:abstractNum w:abstractNumId="10" w15:restartNumberingAfterBreak="0">
    <w:nsid w:val="09C7473E"/>
    <w:multiLevelType w:val="singleLevel"/>
    <w:tmpl w:val="94CA791C"/>
    <w:lvl w:ilvl="0">
      <w:start w:val="3"/>
      <w:numFmt w:val="decimal"/>
      <w:lvlText w:val="%1."/>
      <w:lvlJc w:val="left"/>
      <w:pPr>
        <w:tabs>
          <w:tab w:val="num" w:pos="436"/>
        </w:tabs>
        <w:ind w:left="436" w:hanging="360"/>
      </w:pPr>
      <w:rPr>
        <w:rFonts w:hint="default"/>
      </w:rPr>
    </w:lvl>
  </w:abstractNum>
  <w:abstractNum w:abstractNumId="11" w15:restartNumberingAfterBreak="0">
    <w:nsid w:val="0AC274EA"/>
    <w:multiLevelType w:val="singleLevel"/>
    <w:tmpl w:val="F0B87952"/>
    <w:lvl w:ilvl="0">
      <w:start w:val="1"/>
      <w:numFmt w:val="upperLetter"/>
      <w:lvlText w:val="%1."/>
      <w:lvlJc w:val="left"/>
      <w:pPr>
        <w:tabs>
          <w:tab w:val="num" w:pos="5325"/>
        </w:tabs>
        <w:ind w:left="5325" w:hanging="360"/>
      </w:pPr>
      <w:rPr>
        <w:rFonts w:hint="default"/>
      </w:rPr>
    </w:lvl>
  </w:abstractNum>
  <w:abstractNum w:abstractNumId="12" w15:restartNumberingAfterBreak="0">
    <w:nsid w:val="0AD3053A"/>
    <w:multiLevelType w:val="singleLevel"/>
    <w:tmpl w:val="86E6C998"/>
    <w:lvl w:ilvl="0">
      <w:start w:val="1"/>
      <w:numFmt w:val="decimal"/>
      <w:lvlText w:val="%1"/>
      <w:lvlJc w:val="left"/>
      <w:pPr>
        <w:tabs>
          <w:tab w:val="num" w:pos="420"/>
        </w:tabs>
        <w:ind w:left="420" w:hanging="420"/>
      </w:pPr>
      <w:rPr>
        <w:rFonts w:hint="default"/>
      </w:rPr>
    </w:lvl>
  </w:abstractNum>
  <w:abstractNum w:abstractNumId="13" w15:restartNumberingAfterBreak="0">
    <w:nsid w:val="0AD83A1F"/>
    <w:multiLevelType w:val="singleLevel"/>
    <w:tmpl w:val="C89A63AC"/>
    <w:lvl w:ilvl="0">
      <w:start w:val="1"/>
      <w:numFmt w:val="upperLetter"/>
      <w:lvlText w:val="%1."/>
      <w:lvlJc w:val="left"/>
      <w:pPr>
        <w:tabs>
          <w:tab w:val="num" w:pos="5310"/>
        </w:tabs>
        <w:ind w:left="5310" w:hanging="360"/>
      </w:pPr>
      <w:rPr>
        <w:rFonts w:hint="default"/>
      </w:rPr>
    </w:lvl>
  </w:abstractNum>
  <w:abstractNum w:abstractNumId="14" w15:restartNumberingAfterBreak="0">
    <w:nsid w:val="0C2A5F38"/>
    <w:multiLevelType w:val="singleLevel"/>
    <w:tmpl w:val="6D20FE66"/>
    <w:lvl w:ilvl="0">
      <w:start w:val="1"/>
      <w:numFmt w:val="decimal"/>
      <w:lvlText w:val="%1."/>
      <w:lvlJc w:val="left"/>
      <w:pPr>
        <w:tabs>
          <w:tab w:val="num" w:pos="502"/>
        </w:tabs>
        <w:ind w:left="502" w:hanging="360"/>
      </w:pPr>
      <w:rPr>
        <w:rFonts w:hint="default"/>
      </w:rPr>
    </w:lvl>
  </w:abstractNum>
  <w:abstractNum w:abstractNumId="15" w15:restartNumberingAfterBreak="0">
    <w:nsid w:val="0E2721E1"/>
    <w:multiLevelType w:val="singleLevel"/>
    <w:tmpl w:val="E430AD88"/>
    <w:lvl w:ilvl="0">
      <w:start w:val="1"/>
      <w:numFmt w:val="decimal"/>
      <w:lvlText w:val="%1"/>
      <w:lvlJc w:val="left"/>
      <w:pPr>
        <w:tabs>
          <w:tab w:val="num" w:pos="420"/>
        </w:tabs>
        <w:ind w:left="420" w:hanging="420"/>
      </w:pPr>
      <w:rPr>
        <w:rFonts w:hint="default"/>
      </w:rPr>
    </w:lvl>
  </w:abstractNum>
  <w:abstractNum w:abstractNumId="16" w15:restartNumberingAfterBreak="0">
    <w:nsid w:val="0E453182"/>
    <w:multiLevelType w:val="singleLevel"/>
    <w:tmpl w:val="FD5EBA38"/>
    <w:lvl w:ilvl="0">
      <w:start w:val="1818"/>
      <w:numFmt w:val="decimal"/>
      <w:lvlText w:val="%1."/>
      <w:lvlJc w:val="left"/>
      <w:pPr>
        <w:tabs>
          <w:tab w:val="num" w:pos="1320"/>
        </w:tabs>
        <w:ind w:left="1320" w:hanging="660"/>
      </w:pPr>
      <w:rPr>
        <w:rFonts w:hint="default"/>
      </w:rPr>
    </w:lvl>
  </w:abstractNum>
  <w:abstractNum w:abstractNumId="17" w15:restartNumberingAfterBreak="0">
    <w:nsid w:val="0FEE4885"/>
    <w:multiLevelType w:val="singleLevel"/>
    <w:tmpl w:val="0413000F"/>
    <w:lvl w:ilvl="0">
      <w:start w:val="1"/>
      <w:numFmt w:val="decimal"/>
      <w:lvlText w:val="%1."/>
      <w:lvlJc w:val="left"/>
      <w:pPr>
        <w:tabs>
          <w:tab w:val="num" w:pos="360"/>
        </w:tabs>
        <w:ind w:left="360" w:hanging="360"/>
      </w:pPr>
      <w:rPr>
        <w:rFonts w:hint="default"/>
      </w:rPr>
    </w:lvl>
  </w:abstractNum>
  <w:abstractNum w:abstractNumId="18" w15:restartNumberingAfterBreak="0">
    <w:nsid w:val="106E722C"/>
    <w:multiLevelType w:val="singleLevel"/>
    <w:tmpl w:val="A79806B6"/>
    <w:lvl w:ilvl="0">
      <w:start w:val="1"/>
      <w:numFmt w:val="decimal"/>
      <w:lvlText w:val="%1."/>
      <w:lvlJc w:val="left"/>
      <w:pPr>
        <w:tabs>
          <w:tab w:val="num" w:pos="705"/>
        </w:tabs>
        <w:ind w:left="705" w:hanging="705"/>
      </w:pPr>
      <w:rPr>
        <w:rFonts w:hint="default"/>
      </w:rPr>
    </w:lvl>
  </w:abstractNum>
  <w:abstractNum w:abstractNumId="19" w15:restartNumberingAfterBreak="0">
    <w:nsid w:val="107A5E07"/>
    <w:multiLevelType w:val="singleLevel"/>
    <w:tmpl w:val="F88CD0A6"/>
    <w:lvl w:ilvl="0">
      <w:start w:val="1"/>
      <w:numFmt w:val="upperLetter"/>
      <w:lvlText w:val="%1."/>
      <w:lvlJc w:val="left"/>
      <w:pPr>
        <w:tabs>
          <w:tab w:val="num" w:pos="6030"/>
        </w:tabs>
        <w:ind w:left="6030" w:hanging="360"/>
      </w:pPr>
      <w:rPr>
        <w:rFonts w:hint="default"/>
      </w:rPr>
    </w:lvl>
  </w:abstractNum>
  <w:abstractNum w:abstractNumId="20" w15:restartNumberingAfterBreak="0">
    <w:nsid w:val="10BC3FC2"/>
    <w:multiLevelType w:val="singleLevel"/>
    <w:tmpl w:val="4A7024B6"/>
    <w:lvl w:ilvl="0">
      <w:start w:val="1"/>
      <w:numFmt w:val="upperLetter"/>
      <w:lvlText w:val="%1."/>
      <w:lvlJc w:val="left"/>
      <w:pPr>
        <w:tabs>
          <w:tab w:val="num" w:pos="6735"/>
        </w:tabs>
        <w:ind w:left="6735" w:hanging="360"/>
      </w:pPr>
      <w:rPr>
        <w:rFonts w:hint="default"/>
      </w:rPr>
    </w:lvl>
  </w:abstractNum>
  <w:abstractNum w:abstractNumId="21" w15:restartNumberingAfterBreak="0">
    <w:nsid w:val="1168724F"/>
    <w:multiLevelType w:val="singleLevel"/>
    <w:tmpl w:val="FE54AA48"/>
    <w:lvl w:ilvl="0">
      <w:start w:val="1"/>
      <w:numFmt w:val="upperLetter"/>
      <w:lvlText w:val="%1."/>
      <w:lvlJc w:val="left"/>
      <w:pPr>
        <w:tabs>
          <w:tab w:val="num" w:pos="6026"/>
        </w:tabs>
        <w:ind w:left="6026" w:hanging="360"/>
      </w:pPr>
      <w:rPr>
        <w:rFonts w:hint="default"/>
      </w:rPr>
    </w:lvl>
  </w:abstractNum>
  <w:abstractNum w:abstractNumId="22" w15:restartNumberingAfterBreak="0">
    <w:nsid w:val="11C43E9F"/>
    <w:multiLevelType w:val="singleLevel"/>
    <w:tmpl w:val="409AD6EE"/>
    <w:lvl w:ilvl="0">
      <w:start w:val="1"/>
      <w:numFmt w:val="decimal"/>
      <w:lvlText w:val="%1."/>
      <w:lvlJc w:val="left"/>
      <w:pPr>
        <w:tabs>
          <w:tab w:val="num" w:pos="1410"/>
        </w:tabs>
        <w:ind w:left="1410" w:hanging="1230"/>
      </w:pPr>
      <w:rPr>
        <w:rFonts w:hint="default"/>
      </w:rPr>
    </w:lvl>
  </w:abstractNum>
  <w:abstractNum w:abstractNumId="23" w15:restartNumberingAfterBreak="0">
    <w:nsid w:val="12CF3C52"/>
    <w:multiLevelType w:val="hybridMultilevel"/>
    <w:tmpl w:val="F5186580"/>
    <w:lvl w:ilvl="0" w:tplc="343E74DE">
      <w:start w:val="1"/>
      <w:numFmt w:val="lowerLetter"/>
      <w:lvlText w:val="%1."/>
      <w:lvlJc w:val="left"/>
      <w:pPr>
        <w:tabs>
          <w:tab w:val="num" w:pos="1776"/>
        </w:tabs>
        <w:ind w:left="1776" w:hanging="360"/>
      </w:pPr>
      <w:rPr>
        <w:rFonts w:hint="default"/>
      </w:rPr>
    </w:lvl>
    <w:lvl w:ilvl="1" w:tplc="04130019" w:tentative="1">
      <w:start w:val="1"/>
      <w:numFmt w:val="lowerLetter"/>
      <w:lvlText w:val="%2."/>
      <w:lvlJc w:val="left"/>
      <w:pPr>
        <w:tabs>
          <w:tab w:val="num" w:pos="2496"/>
        </w:tabs>
        <w:ind w:left="2496" w:hanging="360"/>
      </w:p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24" w15:restartNumberingAfterBreak="0">
    <w:nsid w:val="15213AC3"/>
    <w:multiLevelType w:val="singleLevel"/>
    <w:tmpl w:val="FBE296BE"/>
    <w:lvl w:ilvl="0">
      <w:start w:val="1"/>
      <w:numFmt w:val="upperLetter"/>
      <w:lvlText w:val="%1."/>
      <w:lvlJc w:val="left"/>
      <w:pPr>
        <w:tabs>
          <w:tab w:val="num" w:pos="1020"/>
        </w:tabs>
        <w:ind w:left="1020" w:hanging="360"/>
      </w:pPr>
      <w:rPr>
        <w:rFonts w:hint="default"/>
      </w:rPr>
    </w:lvl>
  </w:abstractNum>
  <w:abstractNum w:abstractNumId="25" w15:restartNumberingAfterBreak="0">
    <w:nsid w:val="1586603B"/>
    <w:multiLevelType w:val="singleLevel"/>
    <w:tmpl w:val="18DAD354"/>
    <w:lvl w:ilvl="0">
      <w:start w:val="1"/>
      <w:numFmt w:val="upperLetter"/>
      <w:lvlText w:val="%1."/>
      <w:lvlJc w:val="left"/>
      <w:pPr>
        <w:tabs>
          <w:tab w:val="num" w:pos="6735"/>
        </w:tabs>
        <w:ind w:left="6735" w:hanging="360"/>
      </w:pPr>
      <w:rPr>
        <w:rFonts w:hint="default"/>
      </w:rPr>
    </w:lvl>
  </w:abstractNum>
  <w:abstractNum w:abstractNumId="26" w15:restartNumberingAfterBreak="0">
    <w:nsid w:val="15B204AE"/>
    <w:multiLevelType w:val="hybridMultilevel"/>
    <w:tmpl w:val="CFD4910E"/>
    <w:lvl w:ilvl="0" w:tplc="04130019">
      <w:start w:val="1"/>
      <w:numFmt w:val="lowerLetter"/>
      <w:lvlText w:val="%1."/>
      <w:lvlJc w:val="left"/>
      <w:pPr>
        <w:tabs>
          <w:tab w:val="num" w:pos="720"/>
        </w:tabs>
        <w:ind w:left="720" w:hanging="360"/>
      </w:pPr>
      <w:rPr>
        <w:rFonts w:hint="default"/>
      </w:rPr>
    </w:lvl>
    <w:lvl w:ilvl="1" w:tplc="6854EECA">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1656217B"/>
    <w:multiLevelType w:val="singleLevel"/>
    <w:tmpl w:val="04130011"/>
    <w:lvl w:ilvl="0">
      <w:start w:val="1"/>
      <w:numFmt w:val="decimal"/>
      <w:lvlText w:val="%1)"/>
      <w:lvlJc w:val="left"/>
      <w:pPr>
        <w:tabs>
          <w:tab w:val="num" w:pos="360"/>
        </w:tabs>
        <w:ind w:left="360" w:hanging="360"/>
      </w:pPr>
      <w:rPr>
        <w:rFonts w:hint="default"/>
      </w:rPr>
    </w:lvl>
  </w:abstractNum>
  <w:abstractNum w:abstractNumId="28" w15:restartNumberingAfterBreak="0">
    <w:nsid w:val="16F15DF3"/>
    <w:multiLevelType w:val="singleLevel"/>
    <w:tmpl w:val="052CE6E0"/>
    <w:lvl w:ilvl="0">
      <w:start w:val="47"/>
      <w:numFmt w:val="decimal"/>
      <w:lvlText w:val="%1"/>
      <w:lvlJc w:val="left"/>
      <w:pPr>
        <w:tabs>
          <w:tab w:val="num" w:pos="360"/>
        </w:tabs>
        <w:ind w:left="360" w:hanging="360"/>
      </w:pPr>
      <w:rPr>
        <w:rFonts w:hint="default"/>
      </w:rPr>
    </w:lvl>
  </w:abstractNum>
  <w:abstractNum w:abstractNumId="29" w15:restartNumberingAfterBreak="0">
    <w:nsid w:val="173162D1"/>
    <w:multiLevelType w:val="singleLevel"/>
    <w:tmpl w:val="7BCCBCB8"/>
    <w:lvl w:ilvl="0">
      <w:start w:val="1"/>
      <w:numFmt w:val="upperLetter"/>
      <w:lvlText w:val="%1."/>
      <w:lvlJc w:val="left"/>
      <w:pPr>
        <w:tabs>
          <w:tab w:val="num" w:pos="2895"/>
        </w:tabs>
        <w:ind w:left="2895" w:hanging="360"/>
      </w:pPr>
      <w:rPr>
        <w:rFonts w:hint="default"/>
      </w:rPr>
    </w:lvl>
  </w:abstractNum>
  <w:abstractNum w:abstractNumId="30" w15:restartNumberingAfterBreak="0">
    <w:nsid w:val="174D117B"/>
    <w:multiLevelType w:val="singleLevel"/>
    <w:tmpl w:val="0413000F"/>
    <w:lvl w:ilvl="0">
      <w:start w:val="1"/>
      <w:numFmt w:val="decimal"/>
      <w:lvlText w:val="%1."/>
      <w:lvlJc w:val="left"/>
      <w:pPr>
        <w:tabs>
          <w:tab w:val="num" w:pos="360"/>
        </w:tabs>
        <w:ind w:left="360" w:hanging="360"/>
      </w:pPr>
      <w:rPr>
        <w:rFonts w:hint="default"/>
      </w:rPr>
    </w:lvl>
  </w:abstractNum>
  <w:abstractNum w:abstractNumId="31" w15:restartNumberingAfterBreak="0">
    <w:nsid w:val="175546B5"/>
    <w:multiLevelType w:val="singleLevel"/>
    <w:tmpl w:val="AF1C7B66"/>
    <w:lvl w:ilvl="0">
      <w:start w:val="1"/>
      <w:numFmt w:val="upperLetter"/>
      <w:lvlText w:val="%1."/>
      <w:lvlJc w:val="left"/>
      <w:pPr>
        <w:tabs>
          <w:tab w:val="num" w:pos="3390"/>
        </w:tabs>
        <w:ind w:left="3390" w:hanging="360"/>
      </w:pPr>
      <w:rPr>
        <w:rFonts w:hint="default"/>
      </w:rPr>
    </w:lvl>
  </w:abstractNum>
  <w:abstractNum w:abstractNumId="32" w15:restartNumberingAfterBreak="0">
    <w:nsid w:val="18220872"/>
    <w:multiLevelType w:val="singleLevel"/>
    <w:tmpl w:val="66DEC23A"/>
    <w:lvl w:ilvl="0">
      <w:start w:val="1"/>
      <w:numFmt w:val="decimal"/>
      <w:lvlText w:val="%1"/>
      <w:lvlJc w:val="left"/>
      <w:pPr>
        <w:tabs>
          <w:tab w:val="num" w:pos="360"/>
        </w:tabs>
        <w:ind w:left="360" w:hanging="360"/>
      </w:pPr>
      <w:rPr>
        <w:rFonts w:hint="default"/>
      </w:rPr>
    </w:lvl>
  </w:abstractNum>
  <w:abstractNum w:abstractNumId="33" w15:restartNumberingAfterBreak="0">
    <w:nsid w:val="190204FD"/>
    <w:multiLevelType w:val="singleLevel"/>
    <w:tmpl w:val="2C0882CE"/>
    <w:lvl w:ilvl="0">
      <w:start w:val="1"/>
      <w:numFmt w:val="upperLetter"/>
      <w:lvlText w:val="%1."/>
      <w:lvlJc w:val="left"/>
      <w:pPr>
        <w:tabs>
          <w:tab w:val="num" w:pos="5700"/>
        </w:tabs>
        <w:ind w:left="5700" w:hanging="360"/>
      </w:pPr>
      <w:rPr>
        <w:rFonts w:hint="default"/>
      </w:rPr>
    </w:lvl>
  </w:abstractNum>
  <w:abstractNum w:abstractNumId="34" w15:restartNumberingAfterBreak="0">
    <w:nsid w:val="195A4EB6"/>
    <w:multiLevelType w:val="singleLevel"/>
    <w:tmpl w:val="DD4C6614"/>
    <w:lvl w:ilvl="0">
      <w:start w:val="1"/>
      <w:numFmt w:val="upperLetter"/>
      <w:lvlText w:val="%1."/>
      <w:lvlJc w:val="left"/>
      <w:pPr>
        <w:tabs>
          <w:tab w:val="num" w:pos="6030"/>
        </w:tabs>
        <w:ind w:left="6030" w:hanging="360"/>
      </w:pPr>
      <w:rPr>
        <w:rFonts w:hint="default"/>
      </w:rPr>
    </w:lvl>
  </w:abstractNum>
  <w:abstractNum w:abstractNumId="35" w15:restartNumberingAfterBreak="0">
    <w:nsid w:val="1A17208F"/>
    <w:multiLevelType w:val="singleLevel"/>
    <w:tmpl w:val="81644142"/>
    <w:lvl w:ilvl="0">
      <w:start w:val="1"/>
      <w:numFmt w:val="decimal"/>
      <w:lvlText w:val="%1"/>
      <w:lvlJc w:val="left"/>
      <w:pPr>
        <w:tabs>
          <w:tab w:val="num" w:pos="1845"/>
        </w:tabs>
        <w:ind w:left="1845" w:hanging="420"/>
      </w:pPr>
      <w:rPr>
        <w:rFonts w:hint="default"/>
      </w:rPr>
    </w:lvl>
  </w:abstractNum>
  <w:abstractNum w:abstractNumId="36" w15:restartNumberingAfterBreak="0">
    <w:nsid w:val="1BB10775"/>
    <w:multiLevelType w:val="singleLevel"/>
    <w:tmpl w:val="6630C3E2"/>
    <w:lvl w:ilvl="0">
      <w:start w:val="1"/>
      <w:numFmt w:val="upperLetter"/>
      <w:lvlText w:val="%1."/>
      <w:lvlJc w:val="left"/>
      <w:pPr>
        <w:tabs>
          <w:tab w:val="num" w:pos="4623"/>
        </w:tabs>
        <w:ind w:left="4623" w:hanging="360"/>
      </w:pPr>
      <w:rPr>
        <w:rFonts w:hint="default"/>
      </w:rPr>
    </w:lvl>
  </w:abstractNum>
  <w:abstractNum w:abstractNumId="37" w15:restartNumberingAfterBreak="0">
    <w:nsid w:val="1E6A12BD"/>
    <w:multiLevelType w:val="hybridMultilevel"/>
    <w:tmpl w:val="1F460F88"/>
    <w:lvl w:ilvl="0" w:tplc="04130019">
      <w:start w:val="1"/>
      <w:numFmt w:val="lowerLetter"/>
      <w:lvlText w:val="%1."/>
      <w:lvlJc w:val="left"/>
      <w:pPr>
        <w:tabs>
          <w:tab w:val="num" w:pos="720"/>
        </w:tabs>
        <w:ind w:left="720" w:hanging="360"/>
      </w:pPr>
      <w:rPr>
        <w:rFonts w:hint="default"/>
      </w:rPr>
    </w:lvl>
    <w:lvl w:ilvl="1" w:tplc="1C4E1E22">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1EFC726A"/>
    <w:multiLevelType w:val="singleLevel"/>
    <w:tmpl w:val="158ACE76"/>
    <w:lvl w:ilvl="0">
      <w:start w:val="1"/>
      <w:numFmt w:val="decimal"/>
      <w:lvlText w:val="%1"/>
      <w:lvlJc w:val="left"/>
      <w:pPr>
        <w:tabs>
          <w:tab w:val="num" w:pos="420"/>
        </w:tabs>
        <w:ind w:left="420" w:hanging="420"/>
      </w:pPr>
      <w:rPr>
        <w:rFonts w:hint="default"/>
      </w:rPr>
    </w:lvl>
  </w:abstractNum>
  <w:abstractNum w:abstractNumId="39" w15:restartNumberingAfterBreak="0">
    <w:nsid w:val="1F134A20"/>
    <w:multiLevelType w:val="singleLevel"/>
    <w:tmpl w:val="D7A8EEFE"/>
    <w:lvl w:ilvl="0">
      <w:start w:val="1"/>
      <w:numFmt w:val="upperLetter"/>
      <w:lvlText w:val="%1."/>
      <w:lvlJc w:val="left"/>
      <w:pPr>
        <w:tabs>
          <w:tab w:val="num" w:pos="6030"/>
        </w:tabs>
        <w:ind w:left="6030" w:hanging="360"/>
      </w:pPr>
      <w:rPr>
        <w:rFonts w:hint="default"/>
      </w:rPr>
    </w:lvl>
  </w:abstractNum>
  <w:abstractNum w:abstractNumId="40" w15:restartNumberingAfterBreak="0">
    <w:nsid w:val="201C0933"/>
    <w:multiLevelType w:val="singleLevel"/>
    <w:tmpl w:val="2F9E3D04"/>
    <w:lvl w:ilvl="0">
      <w:start w:val="1"/>
      <w:numFmt w:val="decimal"/>
      <w:lvlText w:val="%1."/>
      <w:lvlJc w:val="left"/>
      <w:pPr>
        <w:tabs>
          <w:tab w:val="num" w:pos="1428"/>
        </w:tabs>
        <w:ind w:left="1428" w:hanging="360"/>
      </w:pPr>
      <w:rPr>
        <w:rFonts w:hint="default"/>
      </w:rPr>
    </w:lvl>
  </w:abstractNum>
  <w:abstractNum w:abstractNumId="41" w15:restartNumberingAfterBreak="0">
    <w:nsid w:val="211012C1"/>
    <w:multiLevelType w:val="singleLevel"/>
    <w:tmpl w:val="3BEC48F6"/>
    <w:lvl w:ilvl="0">
      <w:start w:val="1"/>
      <w:numFmt w:val="upperLetter"/>
      <w:lvlText w:val="%1."/>
      <w:lvlJc w:val="left"/>
      <w:pPr>
        <w:tabs>
          <w:tab w:val="num" w:pos="4380"/>
        </w:tabs>
        <w:ind w:left="4380" w:hanging="360"/>
      </w:pPr>
      <w:rPr>
        <w:rFonts w:hint="default"/>
      </w:rPr>
    </w:lvl>
  </w:abstractNum>
  <w:abstractNum w:abstractNumId="42" w15:restartNumberingAfterBreak="0">
    <w:nsid w:val="21112EA6"/>
    <w:multiLevelType w:val="singleLevel"/>
    <w:tmpl w:val="AEB847A2"/>
    <w:lvl w:ilvl="0">
      <w:start w:val="1"/>
      <w:numFmt w:val="upperLetter"/>
      <w:lvlText w:val="%1."/>
      <w:lvlJc w:val="left"/>
      <w:pPr>
        <w:tabs>
          <w:tab w:val="num" w:pos="6030"/>
        </w:tabs>
        <w:ind w:left="6030" w:hanging="360"/>
      </w:pPr>
      <w:rPr>
        <w:rFonts w:hint="default"/>
      </w:rPr>
    </w:lvl>
  </w:abstractNum>
  <w:abstractNum w:abstractNumId="43" w15:restartNumberingAfterBreak="0">
    <w:nsid w:val="22ED1EE5"/>
    <w:multiLevelType w:val="singleLevel"/>
    <w:tmpl w:val="C854CBF8"/>
    <w:lvl w:ilvl="0">
      <w:start w:val="1946"/>
      <w:numFmt w:val="decimal"/>
      <w:lvlText w:val="%1"/>
      <w:lvlJc w:val="left"/>
      <w:pPr>
        <w:tabs>
          <w:tab w:val="num" w:pos="705"/>
        </w:tabs>
        <w:ind w:left="705" w:hanging="705"/>
      </w:pPr>
      <w:rPr>
        <w:rFonts w:hint="default"/>
      </w:rPr>
    </w:lvl>
  </w:abstractNum>
  <w:abstractNum w:abstractNumId="44" w15:restartNumberingAfterBreak="0">
    <w:nsid w:val="23CE3D55"/>
    <w:multiLevelType w:val="hybridMultilevel"/>
    <w:tmpl w:val="D5CEDBD4"/>
    <w:lvl w:ilvl="0" w:tplc="DAE070F4">
      <w:start w:val="1"/>
      <w:numFmt w:val="decimal"/>
      <w:lvlText w:val="%1."/>
      <w:lvlJc w:val="left"/>
      <w:pPr>
        <w:tabs>
          <w:tab w:val="num" w:pos="1068"/>
        </w:tabs>
        <w:ind w:left="1068" w:hanging="36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45" w15:restartNumberingAfterBreak="0">
    <w:nsid w:val="23EC4B44"/>
    <w:multiLevelType w:val="singleLevel"/>
    <w:tmpl w:val="89E0EBD4"/>
    <w:lvl w:ilvl="0">
      <w:start w:val="1"/>
      <w:numFmt w:val="upperLetter"/>
      <w:lvlText w:val="%1."/>
      <w:lvlJc w:val="left"/>
      <w:pPr>
        <w:tabs>
          <w:tab w:val="num" w:pos="5310"/>
        </w:tabs>
        <w:ind w:left="5310" w:hanging="360"/>
      </w:pPr>
      <w:rPr>
        <w:rFonts w:hint="default"/>
      </w:rPr>
    </w:lvl>
  </w:abstractNum>
  <w:abstractNum w:abstractNumId="46" w15:restartNumberingAfterBreak="0">
    <w:nsid w:val="271211A2"/>
    <w:multiLevelType w:val="hybridMultilevel"/>
    <w:tmpl w:val="FD1A9860"/>
    <w:lvl w:ilvl="0" w:tplc="51ACC020">
      <w:start w:val="1"/>
      <w:numFmt w:val="lowerLetter"/>
      <w:lvlText w:val="%1."/>
      <w:lvlJc w:val="left"/>
      <w:pPr>
        <w:tabs>
          <w:tab w:val="num" w:pos="600"/>
        </w:tabs>
        <w:ind w:left="600" w:hanging="360"/>
      </w:pPr>
      <w:rPr>
        <w:rFonts w:hint="default"/>
      </w:rPr>
    </w:lvl>
    <w:lvl w:ilvl="1" w:tplc="04130019" w:tentative="1">
      <w:start w:val="1"/>
      <w:numFmt w:val="lowerLetter"/>
      <w:lvlText w:val="%2."/>
      <w:lvlJc w:val="left"/>
      <w:pPr>
        <w:tabs>
          <w:tab w:val="num" w:pos="1320"/>
        </w:tabs>
        <w:ind w:left="1320" w:hanging="360"/>
      </w:pPr>
    </w:lvl>
    <w:lvl w:ilvl="2" w:tplc="0413001B" w:tentative="1">
      <w:start w:val="1"/>
      <w:numFmt w:val="lowerRoman"/>
      <w:lvlText w:val="%3."/>
      <w:lvlJc w:val="right"/>
      <w:pPr>
        <w:tabs>
          <w:tab w:val="num" w:pos="2040"/>
        </w:tabs>
        <w:ind w:left="2040" w:hanging="180"/>
      </w:pPr>
    </w:lvl>
    <w:lvl w:ilvl="3" w:tplc="0413000F" w:tentative="1">
      <w:start w:val="1"/>
      <w:numFmt w:val="decimal"/>
      <w:lvlText w:val="%4."/>
      <w:lvlJc w:val="left"/>
      <w:pPr>
        <w:tabs>
          <w:tab w:val="num" w:pos="2760"/>
        </w:tabs>
        <w:ind w:left="2760" w:hanging="360"/>
      </w:pPr>
    </w:lvl>
    <w:lvl w:ilvl="4" w:tplc="04130019" w:tentative="1">
      <w:start w:val="1"/>
      <w:numFmt w:val="lowerLetter"/>
      <w:lvlText w:val="%5."/>
      <w:lvlJc w:val="left"/>
      <w:pPr>
        <w:tabs>
          <w:tab w:val="num" w:pos="3480"/>
        </w:tabs>
        <w:ind w:left="3480" w:hanging="360"/>
      </w:pPr>
    </w:lvl>
    <w:lvl w:ilvl="5" w:tplc="0413001B" w:tentative="1">
      <w:start w:val="1"/>
      <w:numFmt w:val="lowerRoman"/>
      <w:lvlText w:val="%6."/>
      <w:lvlJc w:val="right"/>
      <w:pPr>
        <w:tabs>
          <w:tab w:val="num" w:pos="4200"/>
        </w:tabs>
        <w:ind w:left="4200" w:hanging="180"/>
      </w:pPr>
    </w:lvl>
    <w:lvl w:ilvl="6" w:tplc="0413000F" w:tentative="1">
      <w:start w:val="1"/>
      <w:numFmt w:val="decimal"/>
      <w:lvlText w:val="%7."/>
      <w:lvlJc w:val="left"/>
      <w:pPr>
        <w:tabs>
          <w:tab w:val="num" w:pos="4920"/>
        </w:tabs>
        <w:ind w:left="4920" w:hanging="360"/>
      </w:pPr>
    </w:lvl>
    <w:lvl w:ilvl="7" w:tplc="04130019" w:tentative="1">
      <w:start w:val="1"/>
      <w:numFmt w:val="lowerLetter"/>
      <w:lvlText w:val="%8."/>
      <w:lvlJc w:val="left"/>
      <w:pPr>
        <w:tabs>
          <w:tab w:val="num" w:pos="5640"/>
        </w:tabs>
        <w:ind w:left="5640" w:hanging="360"/>
      </w:pPr>
    </w:lvl>
    <w:lvl w:ilvl="8" w:tplc="0413001B" w:tentative="1">
      <w:start w:val="1"/>
      <w:numFmt w:val="lowerRoman"/>
      <w:lvlText w:val="%9."/>
      <w:lvlJc w:val="right"/>
      <w:pPr>
        <w:tabs>
          <w:tab w:val="num" w:pos="6360"/>
        </w:tabs>
        <w:ind w:left="6360" w:hanging="180"/>
      </w:pPr>
    </w:lvl>
  </w:abstractNum>
  <w:abstractNum w:abstractNumId="47" w15:restartNumberingAfterBreak="0">
    <w:nsid w:val="288F30DB"/>
    <w:multiLevelType w:val="singleLevel"/>
    <w:tmpl w:val="E9389FCE"/>
    <w:lvl w:ilvl="0">
      <w:start w:val="1"/>
      <w:numFmt w:val="upperLetter"/>
      <w:lvlText w:val="%1."/>
      <w:lvlJc w:val="left"/>
      <w:pPr>
        <w:tabs>
          <w:tab w:val="num" w:pos="6030"/>
        </w:tabs>
        <w:ind w:left="6030" w:hanging="360"/>
      </w:pPr>
      <w:rPr>
        <w:rFonts w:hint="default"/>
      </w:rPr>
    </w:lvl>
  </w:abstractNum>
  <w:abstractNum w:abstractNumId="48" w15:restartNumberingAfterBreak="0">
    <w:nsid w:val="28A33470"/>
    <w:multiLevelType w:val="singleLevel"/>
    <w:tmpl w:val="F4D8BE1E"/>
    <w:lvl w:ilvl="0">
      <w:start w:val="1"/>
      <w:numFmt w:val="decimal"/>
      <w:lvlText w:val="%1"/>
      <w:lvlJc w:val="left"/>
      <w:pPr>
        <w:tabs>
          <w:tab w:val="num" w:pos="360"/>
        </w:tabs>
        <w:ind w:left="360" w:hanging="360"/>
      </w:pPr>
      <w:rPr>
        <w:rFonts w:hint="default"/>
      </w:rPr>
    </w:lvl>
  </w:abstractNum>
  <w:abstractNum w:abstractNumId="49" w15:restartNumberingAfterBreak="0">
    <w:nsid w:val="29252D22"/>
    <w:multiLevelType w:val="hybridMultilevel"/>
    <w:tmpl w:val="D35E4CF4"/>
    <w:lvl w:ilvl="0" w:tplc="44C23E8C">
      <w:start w:val="1843"/>
      <w:numFmt w:val="decimal"/>
      <w:lvlText w:val="%1."/>
      <w:lvlJc w:val="left"/>
      <w:pPr>
        <w:tabs>
          <w:tab w:val="num" w:pos="5667"/>
        </w:tabs>
        <w:ind w:left="5667" w:hanging="2835"/>
      </w:pPr>
      <w:rPr>
        <w:rFonts w:hint="default"/>
        <w:u w:val="none"/>
      </w:rPr>
    </w:lvl>
    <w:lvl w:ilvl="1" w:tplc="04130019" w:tentative="1">
      <w:start w:val="1"/>
      <w:numFmt w:val="lowerLetter"/>
      <w:lvlText w:val="%2."/>
      <w:lvlJc w:val="left"/>
      <w:pPr>
        <w:tabs>
          <w:tab w:val="num" w:pos="3912"/>
        </w:tabs>
        <w:ind w:left="3912" w:hanging="360"/>
      </w:pPr>
    </w:lvl>
    <w:lvl w:ilvl="2" w:tplc="0413001B" w:tentative="1">
      <w:start w:val="1"/>
      <w:numFmt w:val="lowerRoman"/>
      <w:lvlText w:val="%3."/>
      <w:lvlJc w:val="right"/>
      <w:pPr>
        <w:tabs>
          <w:tab w:val="num" w:pos="4632"/>
        </w:tabs>
        <w:ind w:left="4632" w:hanging="180"/>
      </w:pPr>
    </w:lvl>
    <w:lvl w:ilvl="3" w:tplc="0413000F" w:tentative="1">
      <w:start w:val="1"/>
      <w:numFmt w:val="decimal"/>
      <w:lvlText w:val="%4."/>
      <w:lvlJc w:val="left"/>
      <w:pPr>
        <w:tabs>
          <w:tab w:val="num" w:pos="5352"/>
        </w:tabs>
        <w:ind w:left="5352" w:hanging="360"/>
      </w:pPr>
    </w:lvl>
    <w:lvl w:ilvl="4" w:tplc="04130019" w:tentative="1">
      <w:start w:val="1"/>
      <w:numFmt w:val="lowerLetter"/>
      <w:lvlText w:val="%5."/>
      <w:lvlJc w:val="left"/>
      <w:pPr>
        <w:tabs>
          <w:tab w:val="num" w:pos="6072"/>
        </w:tabs>
        <w:ind w:left="6072" w:hanging="360"/>
      </w:pPr>
    </w:lvl>
    <w:lvl w:ilvl="5" w:tplc="0413001B" w:tentative="1">
      <w:start w:val="1"/>
      <w:numFmt w:val="lowerRoman"/>
      <w:lvlText w:val="%6."/>
      <w:lvlJc w:val="right"/>
      <w:pPr>
        <w:tabs>
          <w:tab w:val="num" w:pos="6792"/>
        </w:tabs>
        <w:ind w:left="6792" w:hanging="180"/>
      </w:pPr>
    </w:lvl>
    <w:lvl w:ilvl="6" w:tplc="0413000F" w:tentative="1">
      <w:start w:val="1"/>
      <w:numFmt w:val="decimal"/>
      <w:lvlText w:val="%7."/>
      <w:lvlJc w:val="left"/>
      <w:pPr>
        <w:tabs>
          <w:tab w:val="num" w:pos="7512"/>
        </w:tabs>
        <w:ind w:left="7512" w:hanging="360"/>
      </w:pPr>
    </w:lvl>
    <w:lvl w:ilvl="7" w:tplc="04130019" w:tentative="1">
      <w:start w:val="1"/>
      <w:numFmt w:val="lowerLetter"/>
      <w:lvlText w:val="%8."/>
      <w:lvlJc w:val="left"/>
      <w:pPr>
        <w:tabs>
          <w:tab w:val="num" w:pos="8232"/>
        </w:tabs>
        <w:ind w:left="8232" w:hanging="360"/>
      </w:pPr>
    </w:lvl>
    <w:lvl w:ilvl="8" w:tplc="0413001B" w:tentative="1">
      <w:start w:val="1"/>
      <w:numFmt w:val="lowerRoman"/>
      <w:lvlText w:val="%9."/>
      <w:lvlJc w:val="right"/>
      <w:pPr>
        <w:tabs>
          <w:tab w:val="num" w:pos="8952"/>
        </w:tabs>
        <w:ind w:left="8952" w:hanging="180"/>
      </w:pPr>
    </w:lvl>
  </w:abstractNum>
  <w:abstractNum w:abstractNumId="50" w15:restartNumberingAfterBreak="0">
    <w:nsid w:val="297102A9"/>
    <w:multiLevelType w:val="singleLevel"/>
    <w:tmpl w:val="0413000F"/>
    <w:lvl w:ilvl="0">
      <w:start w:val="1"/>
      <w:numFmt w:val="decimal"/>
      <w:lvlText w:val="%1."/>
      <w:lvlJc w:val="left"/>
      <w:pPr>
        <w:tabs>
          <w:tab w:val="num" w:pos="360"/>
        </w:tabs>
        <w:ind w:left="360" w:hanging="360"/>
      </w:pPr>
      <w:rPr>
        <w:rFonts w:hint="default"/>
      </w:rPr>
    </w:lvl>
  </w:abstractNum>
  <w:abstractNum w:abstractNumId="51" w15:restartNumberingAfterBreak="0">
    <w:nsid w:val="2A3D1F97"/>
    <w:multiLevelType w:val="singleLevel"/>
    <w:tmpl w:val="140420D0"/>
    <w:lvl w:ilvl="0">
      <w:start w:val="1"/>
      <w:numFmt w:val="upperLetter"/>
      <w:lvlText w:val="%1."/>
      <w:lvlJc w:val="left"/>
      <w:pPr>
        <w:tabs>
          <w:tab w:val="num" w:pos="4800"/>
        </w:tabs>
        <w:ind w:left="4800" w:hanging="360"/>
      </w:pPr>
      <w:rPr>
        <w:rFonts w:hint="default"/>
      </w:rPr>
    </w:lvl>
  </w:abstractNum>
  <w:abstractNum w:abstractNumId="52" w15:restartNumberingAfterBreak="0">
    <w:nsid w:val="2A6362BB"/>
    <w:multiLevelType w:val="singleLevel"/>
    <w:tmpl w:val="E45E7DF6"/>
    <w:lvl w:ilvl="0">
      <w:start w:val="1"/>
      <w:numFmt w:val="decimal"/>
      <w:lvlText w:val="%1"/>
      <w:lvlJc w:val="left"/>
      <w:pPr>
        <w:tabs>
          <w:tab w:val="num" w:pos="360"/>
        </w:tabs>
        <w:ind w:left="360" w:hanging="360"/>
      </w:pPr>
      <w:rPr>
        <w:rFonts w:hint="default"/>
      </w:rPr>
    </w:lvl>
  </w:abstractNum>
  <w:abstractNum w:abstractNumId="53" w15:restartNumberingAfterBreak="0">
    <w:nsid w:val="2A681C98"/>
    <w:multiLevelType w:val="singleLevel"/>
    <w:tmpl w:val="04130011"/>
    <w:lvl w:ilvl="0">
      <w:start w:val="1"/>
      <w:numFmt w:val="decimal"/>
      <w:lvlText w:val="%1)"/>
      <w:lvlJc w:val="left"/>
      <w:pPr>
        <w:tabs>
          <w:tab w:val="num" w:pos="360"/>
        </w:tabs>
        <w:ind w:left="360" w:hanging="360"/>
      </w:pPr>
      <w:rPr>
        <w:rFonts w:hint="default"/>
      </w:rPr>
    </w:lvl>
  </w:abstractNum>
  <w:abstractNum w:abstractNumId="54" w15:restartNumberingAfterBreak="0">
    <w:nsid w:val="2A76227E"/>
    <w:multiLevelType w:val="singleLevel"/>
    <w:tmpl w:val="0C48A2FC"/>
    <w:lvl w:ilvl="0">
      <w:start w:val="1"/>
      <w:numFmt w:val="bullet"/>
      <w:lvlText w:val="-"/>
      <w:lvlJc w:val="left"/>
      <w:pPr>
        <w:tabs>
          <w:tab w:val="num" w:pos="720"/>
        </w:tabs>
        <w:ind w:left="720" w:hanging="360"/>
      </w:pPr>
      <w:rPr>
        <w:rFonts w:hint="default"/>
      </w:rPr>
    </w:lvl>
  </w:abstractNum>
  <w:abstractNum w:abstractNumId="55" w15:restartNumberingAfterBreak="0">
    <w:nsid w:val="2AC20C40"/>
    <w:multiLevelType w:val="singleLevel"/>
    <w:tmpl w:val="0413000F"/>
    <w:lvl w:ilvl="0">
      <w:start w:val="5"/>
      <w:numFmt w:val="decimal"/>
      <w:lvlText w:val="%1."/>
      <w:lvlJc w:val="left"/>
      <w:pPr>
        <w:tabs>
          <w:tab w:val="num" w:pos="360"/>
        </w:tabs>
        <w:ind w:left="360" w:hanging="360"/>
      </w:pPr>
      <w:rPr>
        <w:rFonts w:hint="default"/>
      </w:rPr>
    </w:lvl>
  </w:abstractNum>
  <w:abstractNum w:abstractNumId="56" w15:restartNumberingAfterBreak="0">
    <w:nsid w:val="2BC73000"/>
    <w:multiLevelType w:val="hybridMultilevel"/>
    <w:tmpl w:val="2C2AC6E2"/>
    <w:lvl w:ilvl="0" w:tplc="C074C81A">
      <w:start w:val="1"/>
      <w:numFmt w:val="upperLetter"/>
      <w:lvlText w:val="%1."/>
      <w:lvlJc w:val="left"/>
      <w:pPr>
        <w:tabs>
          <w:tab w:val="num" w:pos="1785"/>
        </w:tabs>
        <w:ind w:left="1785" w:hanging="360"/>
      </w:pPr>
      <w:rPr>
        <w:rFonts w:hint="default"/>
      </w:rPr>
    </w:lvl>
    <w:lvl w:ilvl="1" w:tplc="04130019">
      <w:start w:val="1"/>
      <w:numFmt w:val="lowerLetter"/>
      <w:lvlText w:val="%2."/>
      <w:lvlJc w:val="left"/>
      <w:pPr>
        <w:tabs>
          <w:tab w:val="num" w:pos="2505"/>
        </w:tabs>
        <w:ind w:left="2505" w:hanging="360"/>
      </w:pPr>
    </w:lvl>
    <w:lvl w:ilvl="2" w:tplc="0413001B">
      <w:start w:val="1"/>
      <w:numFmt w:val="lowerRoman"/>
      <w:lvlText w:val="%3."/>
      <w:lvlJc w:val="right"/>
      <w:pPr>
        <w:tabs>
          <w:tab w:val="num" w:pos="3225"/>
        </w:tabs>
        <w:ind w:left="3225" w:hanging="180"/>
      </w:pPr>
    </w:lvl>
    <w:lvl w:ilvl="3" w:tplc="0413000F">
      <w:start w:val="1"/>
      <w:numFmt w:val="decimal"/>
      <w:lvlText w:val="%4."/>
      <w:lvlJc w:val="left"/>
      <w:pPr>
        <w:tabs>
          <w:tab w:val="num" w:pos="3945"/>
        </w:tabs>
        <w:ind w:left="3945" w:hanging="360"/>
      </w:pPr>
    </w:lvl>
    <w:lvl w:ilvl="4" w:tplc="04130019">
      <w:start w:val="1"/>
      <w:numFmt w:val="lowerLetter"/>
      <w:lvlText w:val="%5."/>
      <w:lvlJc w:val="left"/>
      <w:pPr>
        <w:tabs>
          <w:tab w:val="num" w:pos="4665"/>
        </w:tabs>
        <w:ind w:left="4665" w:hanging="360"/>
      </w:pPr>
    </w:lvl>
    <w:lvl w:ilvl="5" w:tplc="0413001B">
      <w:start w:val="1"/>
      <w:numFmt w:val="lowerRoman"/>
      <w:lvlText w:val="%6."/>
      <w:lvlJc w:val="right"/>
      <w:pPr>
        <w:tabs>
          <w:tab w:val="num" w:pos="5385"/>
        </w:tabs>
        <w:ind w:left="5385" w:hanging="180"/>
      </w:pPr>
    </w:lvl>
    <w:lvl w:ilvl="6" w:tplc="0413000F" w:tentative="1">
      <w:start w:val="1"/>
      <w:numFmt w:val="decimal"/>
      <w:lvlText w:val="%7."/>
      <w:lvlJc w:val="left"/>
      <w:pPr>
        <w:tabs>
          <w:tab w:val="num" w:pos="6105"/>
        </w:tabs>
        <w:ind w:left="6105" w:hanging="360"/>
      </w:pPr>
    </w:lvl>
    <w:lvl w:ilvl="7" w:tplc="04130019" w:tentative="1">
      <w:start w:val="1"/>
      <w:numFmt w:val="lowerLetter"/>
      <w:lvlText w:val="%8."/>
      <w:lvlJc w:val="left"/>
      <w:pPr>
        <w:tabs>
          <w:tab w:val="num" w:pos="6825"/>
        </w:tabs>
        <w:ind w:left="6825" w:hanging="360"/>
      </w:pPr>
    </w:lvl>
    <w:lvl w:ilvl="8" w:tplc="0413001B" w:tentative="1">
      <w:start w:val="1"/>
      <w:numFmt w:val="lowerRoman"/>
      <w:lvlText w:val="%9."/>
      <w:lvlJc w:val="right"/>
      <w:pPr>
        <w:tabs>
          <w:tab w:val="num" w:pos="7545"/>
        </w:tabs>
        <w:ind w:left="7545" w:hanging="180"/>
      </w:pPr>
    </w:lvl>
  </w:abstractNum>
  <w:abstractNum w:abstractNumId="57" w15:restartNumberingAfterBreak="0">
    <w:nsid w:val="2BF219EB"/>
    <w:multiLevelType w:val="singleLevel"/>
    <w:tmpl w:val="E5822F76"/>
    <w:lvl w:ilvl="0">
      <w:start w:val="1832"/>
      <w:numFmt w:val="decimal"/>
      <w:lvlText w:val="%1"/>
      <w:lvlJc w:val="left"/>
      <w:pPr>
        <w:tabs>
          <w:tab w:val="num" w:pos="705"/>
        </w:tabs>
        <w:ind w:left="705" w:hanging="705"/>
      </w:pPr>
      <w:rPr>
        <w:rFonts w:hint="default"/>
      </w:rPr>
    </w:lvl>
  </w:abstractNum>
  <w:abstractNum w:abstractNumId="58" w15:restartNumberingAfterBreak="0">
    <w:nsid w:val="2D3F0A6A"/>
    <w:multiLevelType w:val="singleLevel"/>
    <w:tmpl w:val="4FC0EB6C"/>
    <w:lvl w:ilvl="0">
      <w:start w:val="1885"/>
      <w:numFmt w:val="decimal"/>
      <w:lvlText w:val="%1"/>
      <w:lvlJc w:val="left"/>
      <w:pPr>
        <w:tabs>
          <w:tab w:val="num" w:pos="1275"/>
        </w:tabs>
        <w:ind w:left="1275" w:hanging="1275"/>
      </w:pPr>
      <w:rPr>
        <w:rFonts w:hint="default"/>
      </w:rPr>
    </w:lvl>
  </w:abstractNum>
  <w:abstractNum w:abstractNumId="59" w15:restartNumberingAfterBreak="0">
    <w:nsid w:val="2D50138F"/>
    <w:multiLevelType w:val="singleLevel"/>
    <w:tmpl w:val="2D547F7E"/>
    <w:lvl w:ilvl="0">
      <w:start w:val="5"/>
      <w:numFmt w:val="decimal"/>
      <w:lvlText w:val="%1"/>
      <w:lvlJc w:val="left"/>
      <w:pPr>
        <w:tabs>
          <w:tab w:val="num" w:pos="360"/>
        </w:tabs>
        <w:ind w:left="360" w:hanging="360"/>
      </w:pPr>
      <w:rPr>
        <w:rFonts w:hint="default"/>
      </w:rPr>
    </w:lvl>
  </w:abstractNum>
  <w:abstractNum w:abstractNumId="60" w15:restartNumberingAfterBreak="0">
    <w:nsid w:val="2D625287"/>
    <w:multiLevelType w:val="singleLevel"/>
    <w:tmpl w:val="0413000F"/>
    <w:lvl w:ilvl="0">
      <w:start w:val="1"/>
      <w:numFmt w:val="decimal"/>
      <w:lvlText w:val="%1."/>
      <w:lvlJc w:val="left"/>
      <w:pPr>
        <w:tabs>
          <w:tab w:val="num" w:pos="360"/>
        </w:tabs>
        <w:ind w:left="360" w:hanging="360"/>
      </w:pPr>
    </w:lvl>
  </w:abstractNum>
  <w:abstractNum w:abstractNumId="61" w15:restartNumberingAfterBreak="0">
    <w:nsid w:val="3040498C"/>
    <w:multiLevelType w:val="singleLevel"/>
    <w:tmpl w:val="850480EE"/>
    <w:lvl w:ilvl="0">
      <w:start w:val="1"/>
      <w:numFmt w:val="decimal"/>
      <w:lvlText w:val="%1."/>
      <w:lvlJc w:val="left"/>
      <w:pPr>
        <w:tabs>
          <w:tab w:val="num" w:pos="705"/>
        </w:tabs>
        <w:ind w:left="705" w:hanging="705"/>
      </w:pPr>
      <w:rPr>
        <w:rFonts w:hint="default"/>
      </w:rPr>
    </w:lvl>
  </w:abstractNum>
  <w:abstractNum w:abstractNumId="62" w15:restartNumberingAfterBreak="0">
    <w:nsid w:val="3048017C"/>
    <w:multiLevelType w:val="hybridMultilevel"/>
    <w:tmpl w:val="09BEF8E6"/>
    <w:lvl w:ilvl="0" w:tplc="8B8633EA">
      <w:start w:val="3"/>
      <w:numFmt w:val="decimal"/>
      <w:lvlText w:val="%1."/>
      <w:lvlJc w:val="left"/>
      <w:pPr>
        <w:tabs>
          <w:tab w:val="num" w:pos="1068"/>
        </w:tabs>
        <w:ind w:left="1068" w:hanging="36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63" w15:restartNumberingAfterBreak="0">
    <w:nsid w:val="31222C2F"/>
    <w:multiLevelType w:val="hybridMultilevel"/>
    <w:tmpl w:val="58E0102C"/>
    <w:lvl w:ilvl="0" w:tplc="5712A64C">
      <w:start w:val="1918"/>
      <w:numFmt w:val="decimal"/>
      <w:lvlText w:val="%1."/>
      <w:lvlJc w:val="left"/>
      <w:pPr>
        <w:tabs>
          <w:tab w:val="num" w:pos="4251"/>
        </w:tabs>
        <w:ind w:left="4251" w:hanging="3480"/>
      </w:pPr>
      <w:rPr>
        <w:rFonts w:hint="default"/>
      </w:rPr>
    </w:lvl>
    <w:lvl w:ilvl="1" w:tplc="04130019" w:tentative="1">
      <w:start w:val="1"/>
      <w:numFmt w:val="lowerLetter"/>
      <w:lvlText w:val="%2."/>
      <w:lvlJc w:val="left"/>
      <w:pPr>
        <w:tabs>
          <w:tab w:val="num" w:pos="1851"/>
        </w:tabs>
        <w:ind w:left="1851" w:hanging="360"/>
      </w:pPr>
    </w:lvl>
    <w:lvl w:ilvl="2" w:tplc="0413001B" w:tentative="1">
      <w:start w:val="1"/>
      <w:numFmt w:val="lowerRoman"/>
      <w:lvlText w:val="%3."/>
      <w:lvlJc w:val="right"/>
      <w:pPr>
        <w:tabs>
          <w:tab w:val="num" w:pos="2571"/>
        </w:tabs>
        <w:ind w:left="2571" w:hanging="180"/>
      </w:pPr>
    </w:lvl>
    <w:lvl w:ilvl="3" w:tplc="0413000F" w:tentative="1">
      <w:start w:val="1"/>
      <w:numFmt w:val="decimal"/>
      <w:lvlText w:val="%4."/>
      <w:lvlJc w:val="left"/>
      <w:pPr>
        <w:tabs>
          <w:tab w:val="num" w:pos="3291"/>
        </w:tabs>
        <w:ind w:left="3291" w:hanging="360"/>
      </w:pPr>
    </w:lvl>
    <w:lvl w:ilvl="4" w:tplc="04130019" w:tentative="1">
      <w:start w:val="1"/>
      <w:numFmt w:val="lowerLetter"/>
      <w:lvlText w:val="%5."/>
      <w:lvlJc w:val="left"/>
      <w:pPr>
        <w:tabs>
          <w:tab w:val="num" w:pos="4011"/>
        </w:tabs>
        <w:ind w:left="4011" w:hanging="360"/>
      </w:pPr>
    </w:lvl>
    <w:lvl w:ilvl="5" w:tplc="0413001B" w:tentative="1">
      <w:start w:val="1"/>
      <w:numFmt w:val="lowerRoman"/>
      <w:lvlText w:val="%6."/>
      <w:lvlJc w:val="right"/>
      <w:pPr>
        <w:tabs>
          <w:tab w:val="num" w:pos="4731"/>
        </w:tabs>
        <w:ind w:left="4731" w:hanging="180"/>
      </w:pPr>
    </w:lvl>
    <w:lvl w:ilvl="6" w:tplc="0413000F" w:tentative="1">
      <w:start w:val="1"/>
      <w:numFmt w:val="decimal"/>
      <w:lvlText w:val="%7."/>
      <w:lvlJc w:val="left"/>
      <w:pPr>
        <w:tabs>
          <w:tab w:val="num" w:pos="5451"/>
        </w:tabs>
        <w:ind w:left="5451" w:hanging="360"/>
      </w:pPr>
    </w:lvl>
    <w:lvl w:ilvl="7" w:tplc="04130019" w:tentative="1">
      <w:start w:val="1"/>
      <w:numFmt w:val="lowerLetter"/>
      <w:lvlText w:val="%8."/>
      <w:lvlJc w:val="left"/>
      <w:pPr>
        <w:tabs>
          <w:tab w:val="num" w:pos="6171"/>
        </w:tabs>
        <w:ind w:left="6171" w:hanging="360"/>
      </w:pPr>
    </w:lvl>
    <w:lvl w:ilvl="8" w:tplc="0413001B" w:tentative="1">
      <w:start w:val="1"/>
      <w:numFmt w:val="lowerRoman"/>
      <w:lvlText w:val="%9."/>
      <w:lvlJc w:val="right"/>
      <w:pPr>
        <w:tabs>
          <w:tab w:val="num" w:pos="6891"/>
        </w:tabs>
        <w:ind w:left="6891" w:hanging="180"/>
      </w:pPr>
    </w:lvl>
  </w:abstractNum>
  <w:abstractNum w:abstractNumId="64" w15:restartNumberingAfterBreak="0">
    <w:nsid w:val="31442D16"/>
    <w:multiLevelType w:val="singleLevel"/>
    <w:tmpl w:val="AE78C8A4"/>
    <w:lvl w:ilvl="0">
      <w:start w:val="1"/>
      <w:numFmt w:val="upperLetter"/>
      <w:lvlText w:val="%1."/>
      <w:lvlJc w:val="left"/>
      <w:pPr>
        <w:tabs>
          <w:tab w:val="num" w:pos="5325"/>
        </w:tabs>
        <w:ind w:left="5325" w:hanging="360"/>
      </w:pPr>
      <w:rPr>
        <w:rFonts w:hint="default"/>
      </w:rPr>
    </w:lvl>
  </w:abstractNum>
  <w:abstractNum w:abstractNumId="65" w15:restartNumberingAfterBreak="0">
    <w:nsid w:val="31F96133"/>
    <w:multiLevelType w:val="singleLevel"/>
    <w:tmpl w:val="40067ED6"/>
    <w:lvl w:ilvl="0">
      <w:start w:val="1"/>
      <w:numFmt w:val="decimal"/>
      <w:lvlText w:val="%1."/>
      <w:lvlJc w:val="left"/>
      <w:pPr>
        <w:tabs>
          <w:tab w:val="num" w:pos="540"/>
        </w:tabs>
        <w:ind w:left="540" w:hanging="540"/>
      </w:pPr>
      <w:rPr>
        <w:rFonts w:hint="default"/>
      </w:rPr>
    </w:lvl>
  </w:abstractNum>
  <w:abstractNum w:abstractNumId="66" w15:restartNumberingAfterBreak="0">
    <w:nsid w:val="320B0800"/>
    <w:multiLevelType w:val="singleLevel"/>
    <w:tmpl w:val="41908030"/>
    <w:lvl w:ilvl="0">
      <w:start w:val="1"/>
      <w:numFmt w:val="upperLetter"/>
      <w:lvlText w:val="%1."/>
      <w:lvlJc w:val="left"/>
      <w:pPr>
        <w:tabs>
          <w:tab w:val="num" w:pos="6030"/>
        </w:tabs>
        <w:ind w:left="6030" w:hanging="360"/>
      </w:pPr>
      <w:rPr>
        <w:rFonts w:hint="default"/>
      </w:rPr>
    </w:lvl>
  </w:abstractNum>
  <w:abstractNum w:abstractNumId="67" w15:restartNumberingAfterBreak="0">
    <w:nsid w:val="32AF2E19"/>
    <w:multiLevelType w:val="singleLevel"/>
    <w:tmpl w:val="04130001"/>
    <w:lvl w:ilvl="0">
      <w:start w:val="8"/>
      <w:numFmt w:val="bullet"/>
      <w:lvlText w:val=""/>
      <w:lvlJc w:val="left"/>
      <w:pPr>
        <w:tabs>
          <w:tab w:val="num" w:pos="360"/>
        </w:tabs>
        <w:ind w:left="360" w:hanging="360"/>
      </w:pPr>
      <w:rPr>
        <w:rFonts w:ascii="Symbol" w:hAnsi="Symbol" w:hint="default"/>
      </w:rPr>
    </w:lvl>
  </w:abstractNum>
  <w:abstractNum w:abstractNumId="68" w15:restartNumberingAfterBreak="0">
    <w:nsid w:val="33190856"/>
    <w:multiLevelType w:val="singleLevel"/>
    <w:tmpl w:val="11566AF4"/>
    <w:lvl w:ilvl="0">
      <w:start w:val="1"/>
      <w:numFmt w:val="upperLetter"/>
      <w:lvlText w:val="%1."/>
      <w:lvlJc w:val="left"/>
      <w:pPr>
        <w:tabs>
          <w:tab w:val="num" w:pos="6030"/>
        </w:tabs>
        <w:ind w:left="6030" w:hanging="360"/>
      </w:pPr>
      <w:rPr>
        <w:rFonts w:hint="default"/>
      </w:rPr>
    </w:lvl>
  </w:abstractNum>
  <w:abstractNum w:abstractNumId="69" w15:restartNumberingAfterBreak="0">
    <w:nsid w:val="33BD2A6F"/>
    <w:multiLevelType w:val="singleLevel"/>
    <w:tmpl w:val="0413000F"/>
    <w:lvl w:ilvl="0">
      <w:start w:val="1"/>
      <w:numFmt w:val="decimal"/>
      <w:lvlText w:val="%1."/>
      <w:lvlJc w:val="left"/>
      <w:pPr>
        <w:tabs>
          <w:tab w:val="num" w:pos="360"/>
        </w:tabs>
        <w:ind w:left="360" w:hanging="360"/>
      </w:pPr>
      <w:rPr>
        <w:rFonts w:hint="default"/>
      </w:rPr>
    </w:lvl>
  </w:abstractNum>
  <w:abstractNum w:abstractNumId="70" w15:restartNumberingAfterBreak="0">
    <w:nsid w:val="3424164B"/>
    <w:multiLevelType w:val="singleLevel"/>
    <w:tmpl w:val="D5EE8A86"/>
    <w:lvl w:ilvl="0">
      <w:start w:val="1"/>
      <w:numFmt w:val="upperLetter"/>
      <w:lvlText w:val="%1."/>
      <w:lvlJc w:val="left"/>
      <w:pPr>
        <w:tabs>
          <w:tab w:val="num" w:pos="2760"/>
        </w:tabs>
        <w:ind w:left="2760" w:hanging="360"/>
      </w:pPr>
      <w:rPr>
        <w:rFonts w:hint="default"/>
      </w:rPr>
    </w:lvl>
  </w:abstractNum>
  <w:abstractNum w:abstractNumId="71" w15:restartNumberingAfterBreak="0">
    <w:nsid w:val="35B76FE3"/>
    <w:multiLevelType w:val="singleLevel"/>
    <w:tmpl w:val="0413000F"/>
    <w:lvl w:ilvl="0">
      <w:start w:val="1"/>
      <w:numFmt w:val="decimal"/>
      <w:lvlText w:val="%1."/>
      <w:lvlJc w:val="left"/>
      <w:pPr>
        <w:tabs>
          <w:tab w:val="num" w:pos="360"/>
        </w:tabs>
        <w:ind w:left="360" w:hanging="360"/>
      </w:pPr>
      <w:rPr>
        <w:rFonts w:hint="default"/>
      </w:rPr>
    </w:lvl>
  </w:abstractNum>
  <w:abstractNum w:abstractNumId="72" w15:restartNumberingAfterBreak="0">
    <w:nsid w:val="364F3177"/>
    <w:multiLevelType w:val="singleLevel"/>
    <w:tmpl w:val="D924E6AC"/>
    <w:lvl w:ilvl="0">
      <w:start w:val="1"/>
      <w:numFmt w:val="upperLetter"/>
      <w:lvlText w:val="%1."/>
      <w:lvlJc w:val="left"/>
      <w:pPr>
        <w:tabs>
          <w:tab w:val="num" w:pos="6030"/>
        </w:tabs>
        <w:ind w:left="6030" w:hanging="360"/>
      </w:pPr>
      <w:rPr>
        <w:rFonts w:hint="default"/>
      </w:rPr>
    </w:lvl>
  </w:abstractNum>
  <w:abstractNum w:abstractNumId="73" w15:restartNumberingAfterBreak="0">
    <w:nsid w:val="36AB7D5A"/>
    <w:multiLevelType w:val="singleLevel"/>
    <w:tmpl w:val="971822F0"/>
    <w:lvl w:ilvl="0">
      <w:start w:val="58"/>
      <w:numFmt w:val="decimal"/>
      <w:lvlText w:val="%1"/>
      <w:lvlJc w:val="left"/>
      <w:pPr>
        <w:tabs>
          <w:tab w:val="num" w:pos="360"/>
        </w:tabs>
        <w:ind w:left="360" w:hanging="360"/>
      </w:pPr>
      <w:rPr>
        <w:rFonts w:hint="default"/>
      </w:rPr>
    </w:lvl>
  </w:abstractNum>
  <w:abstractNum w:abstractNumId="74" w15:restartNumberingAfterBreak="0">
    <w:nsid w:val="370E5925"/>
    <w:multiLevelType w:val="singleLevel"/>
    <w:tmpl w:val="2FDA2C4C"/>
    <w:lvl w:ilvl="0">
      <w:start w:val="1"/>
      <w:numFmt w:val="upperLetter"/>
      <w:lvlText w:val="%1."/>
      <w:lvlJc w:val="left"/>
      <w:pPr>
        <w:tabs>
          <w:tab w:val="num" w:pos="6030"/>
        </w:tabs>
        <w:ind w:left="6030" w:hanging="360"/>
      </w:pPr>
      <w:rPr>
        <w:rFonts w:hint="default"/>
      </w:rPr>
    </w:lvl>
  </w:abstractNum>
  <w:abstractNum w:abstractNumId="75" w15:restartNumberingAfterBreak="0">
    <w:nsid w:val="37B55E8D"/>
    <w:multiLevelType w:val="hybridMultilevel"/>
    <w:tmpl w:val="09CE962C"/>
    <w:lvl w:ilvl="0" w:tplc="AFC6D830">
      <w:start w:val="1"/>
      <w:numFmt w:val="decimal"/>
      <w:lvlText w:val="%1)"/>
      <w:lvlJc w:val="left"/>
      <w:pPr>
        <w:tabs>
          <w:tab w:val="num" w:pos="1665"/>
        </w:tabs>
        <w:ind w:left="1665" w:hanging="960"/>
      </w:pPr>
      <w:rPr>
        <w:rFonts w:hint="default"/>
        <w:sz w:val="24"/>
      </w:rPr>
    </w:lvl>
    <w:lvl w:ilvl="1" w:tplc="7ED424A6">
      <w:start w:val="1"/>
      <w:numFmt w:val="bullet"/>
      <w:lvlText w:val=""/>
      <w:lvlJc w:val="left"/>
      <w:pPr>
        <w:tabs>
          <w:tab w:val="num" w:pos="1785"/>
        </w:tabs>
        <w:ind w:left="1785" w:hanging="360"/>
      </w:pPr>
      <w:rPr>
        <w:rFonts w:ascii="Symbol" w:eastAsia="Times New Roman" w:hAnsi="Symbol" w:cs="Times New Roman" w:hint="default"/>
      </w:r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76" w15:restartNumberingAfterBreak="0">
    <w:nsid w:val="37EB00F4"/>
    <w:multiLevelType w:val="hybridMultilevel"/>
    <w:tmpl w:val="AC7EF412"/>
    <w:lvl w:ilvl="0" w:tplc="F60E2794">
      <w:start w:val="6"/>
      <w:numFmt w:val="lowerLetter"/>
      <w:lvlText w:val="%1."/>
      <w:lvlJc w:val="left"/>
      <w:pPr>
        <w:tabs>
          <w:tab w:val="num" w:pos="1065"/>
        </w:tabs>
        <w:ind w:left="1065" w:hanging="360"/>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77" w15:restartNumberingAfterBreak="0">
    <w:nsid w:val="383D4865"/>
    <w:multiLevelType w:val="singleLevel"/>
    <w:tmpl w:val="FEBC2172"/>
    <w:lvl w:ilvl="0">
      <w:start w:val="1"/>
      <w:numFmt w:val="upperLetter"/>
      <w:lvlText w:val="%1."/>
      <w:lvlJc w:val="left"/>
      <w:pPr>
        <w:tabs>
          <w:tab w:val="num" w:pos="4605"/>
        </w:tabs>
        <w:ind w:left="4605" w:hanging="360"/>
      </w:pPr>
      <w:rPr>
        <w:rFonts w:hint="default"/>
      </w:rPr>
    </w:lvl>
  </w:abstractNum>
  <w:abstractNum w:abstractNumId="78" w15:restartNumberingAfterBreak="0">
    <w:nsid w:val="388D34CA"/>
    <w:multiLevelType w:val="singleLevel"/>
    <w:tmpl w:val="E2E03058"/>
    <w:lvl w:ilvl="0">
      <w:start w:val="1"/>
      <w:numFmt w:val="decimal"/>
      <w:lvlText w:val="%1)"/>
      <w:lvlJc w:val="left"/>
      <w:pPr>
        <w:tabs>
          <w:tab w:val="num" w:pos="1211"/>
        </w:tabs>
        <w:ind w:left="1211" w:hanging="360"/>
      </w:pPr>
      <w:rPr>
        <w:rFonts w:hint="default"/>
      </w:rPr>
    </w:lvl>
  </w:abstractNum>
  <w:abstractNum w:abstractNumId="79" w15:restartNumberingAfterBreak="0">
    <w:nsid w:val="38D038B6"/>
    <w:multiLevelType w:val="singleLevel"/>
    <w:tmpl w:val="ADC4BD06"/>
    <w:lvl w:ilvl="0">
      <w:start w:val="1"/>
      <w:numFmt w:val="decimal"/>
      <w:lvlText w:val="%1."/>
      <w:lvlJc w:val="left"/>
      <w:pPr>
        <w:tabs>
          <w:tab w:val="num" w:pos="1785"/>
        </w:tabs>
        <w:ind w:left="1785" w:hanging="360"/>
      </w:pPr>
      <w:rPr>
        <w:rFonts w:hint="default"/>
      </w:rPr>
    </w:lvl>
  </w:abstractNum>
  <w:abstractNum w:abstractNumId="80" w15:restartNumberingAfterBreak="0">
    <w:nsid w:val="3AB73567"/>
    <w:multiLevelType w:val="hybridMultilevel"/>
    <w:tmpl w:val="946EAEC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1" w15:restartNumberingAfterBreak="0">
    <w:nsid w:val="3BAD17FE"/>
    <w:multiLevelType w:val="singleLevel"/>
    <w:tmpl w:val="48A20550"/>
    <w:lvl w:ilvl="0">
      <w:start w:val="1"/>
      <w:numFmt w:val="upperLetter"/>
      <w:lvlText w:val="%1."/>
      <w:lvlJc w:val="left"/>
      <w:pPr>
        <w:tabs>
          <w:tab w:val="num" w:pos="6030"/>
        </w:tabs>
        <w:ind w:left="6030" w:hanging="360"/>
      </w:pPr>
      <w:rPr>
        <w:rFonts w:hint="default"/>
      </w:rPr>
    </w:lvl>
  </w:abstractNum>
  <w:abstractNum w:abstractNumId="82" w15:restartNumberingAfterBreak="0">
    <w:nsid w:val="3BAE51D1"/>
    <w:multiLevelType w:val="singleLevel"/>
    <w:tmpl w:val="114CCE26"/>
    <w:lvl w:ilvl="0">
      <w:start w:val="1911"/>
      <w:numFmt w:val="decimal"/>
      <w:lvlText w:val="%1."/>
      <w:lvlJc w:val="left"/>
      <w:pPr>
        <w:tabs>
          <w:tab w:val="num" w:pos="1335"/>
        </w:tabs>
        <w:ind w:left="1335" w:hanging="480"/>
      </w:pPr>
      <w:rPr>
        <w:rFonts w:hint="default"/>
      </w:rPr>
    </w:lvl>
  </w:abstractNum>
  <w:abstractNum w:abstractNumId="83" w15:restartNumberingAfterBreak="0">
    <w:nsid w:val="3C455684"/>
    <w:multiLevelType w:val="hybridMultilevel"/>
    <w:tmpl w:val="97EEF5F0"/>
    <w:lvl w:ilvl="0" w:tplc="11E6186E">
      <w:start w:val="5"/>
      <w:numFmt w:val="upperLetter"/>
      <w:lvlText w:val="%1."/>
      <w:lvlJc w:val="left"/>
      <w:pPr>
        <w:tabs>
          <w:tab w:val="num" w:pos="1773"/>
        </w:tabs>
        <w:ind w:left="1773" w:hanging="360"/>
      </w:pPr>
      <w:rPr>
        <w:rFonts w:hint="default"/>
      </w:rPr>
    </w:lvl>
    <w:lvl w:ilvl="1" w:tplc="04130019">
      <w:start w:val="1"/>
      <w:numFmt w:val="lowerLetter"/>
      <w:lvlText w:val="%2."/>
      <w:lvlJc w:val="left"/>
      <w:pPr>
        <w:tabs>
          <w:tab w:val="num" w:pos="2493"/>
        </w:tabs>
        <w:ind w:left="2493" w:hanging="360"/>
      </w:pPr>
    </w:lvl>
    <w:lvl w:ilvl="2" w:tplc="0413001B" w:tentative="1">
      <w:start w:val="1"/>
      <w:numFmt w:val="lowerRoman"/>
      <w:lvlText w:val="%3."/>
      <w:lvlJc w:val="right"/>
      <w:pPr>
        <w:tabs>
          <w:tab w:val="num" w:pos="3213"/>
        </w:tabs>
        <w:ind w:left="3213" w:hanging="180"/>
      </w:pPr>
    </w:lvl>
    <w:lvl w:ilvl="3" w:tplc="0413000F" w:tentative="1">
      <w:start w:val="1"/>
      <w:numFmt w:val="decimal"/>
      <w:lvlText w:val="%4."/>
      <w:lvlJc w:val="left"/>
      <w:pPr>
        <w:tabs>
          <w:tab w:val="num" w:pos="3933"/>
        </w:tabs>
        <w:ind w:left="3933" w:hanging="360"/>
      </w:pPr>
    </w:lvl>
    <w:lvl w:ilvl="4" w:tplc="04130019" w:tentative="1">
      <w:start w:val="1"/>
      <w:numFmt w:val="lowerLetter"/>
      <w:lvlText w:val="%5."/>
      <w:lvlJc w:val="left"/>
      <w:pPr>
        <w:tabs>
          <w:tab w:val="num" w:pos="4653"/>
        </w:tabs>
        <w:ind w:left="4653" w:hanging="360"/>
      </w:pPr>
    </w:lvl>
    <w:lvl w:ilvl="5" w:tplc="0413001B" w:tentative="1">
      <w:start w:val="1"/>
      <w:numFmt w:val="lowerRoman"/>
      <w:lvlText w:val="%6."/>
      <w:lvlJc w:val="right"/>
      <w:pPr>
        <w:tabs>
          <w:tab w:val="num" w:pos="5373"/>
        </w:tabs>
        <w:ind w:left="5373" w:hanging="180"/>
      </w:pPr>
    </w:lvl>
    <w:lvl w:ilvl="6" w:tplc="0413000F" w:tentative="1">
      <w:start w:val="1"/>
      <w:numFmt w:val="decimal"/>
      <w:lvlText w:val="%7."/>
      <w:lvlJc w:val="left"/>
      <w:pPr>
        <w:tabs>
          <w:tab w:val="num" w:pos="6093"/>
        </w:tabs>
        <w:ind w:left="6093" w:hanging="360"/>
      </w:pPr>
    </w:lvl>
    <w:lvl w:ilvl="7" w:tplc="04130019" w:tentative="1">
      <w:start w:val="1"/>
      <w:numFmt w:val="lowerLetter"/>
      <w:lvlText w:val="%8."/>
      <w:lvlJc w:val="left"/>
      <w:pPr>
        <w:tabs>
          <w:tab w:val="num" w:pos="6813"/>
        </w:tabs>
        <w:ind w:left="6813" w:hanging="360"/>
      </w:pPr>
    </w:lvl>
    <w:lvl w:ilvl="8" w:tplc="0413001B" w:tentative="1">
      <w:start w:val="1"/>
      <w:numFmt w:val="lowerRoman"/>
      <w:lvlText w:val="%9."/>
      <w:lvlJc w:val="right"/>
      <w:pPr>
        <w:tabs>
          <w:tab w:val="num" w:pos="7533"/>
        </w:tabs>
        <w:ind w:left="7533" w:hanging="180"/>
      </w:pPr>
    </w:lvl>
  </w:abstractNum>
  <w:abstractNum w:abstractNumId="84" w15:restartNumberingAfterBreak="0">
    <w:nsid w:val="3C47370A"/>
    <w:multiLevelType w:val="singleLevel"/>
    <w:tmpl w:val="65F6EB7E"/>
    <w:lvl w:ilvl="0">
      <w:start w:val="1"/>
      <w:numFmt w:val="upperLetter"/>
      <w:lvlText w:val="%1."/>
      <w:lvlJc w:val="left"/>
      <w:pPr>
        <w:tabs>
          <w:tab w:val="num" w:pos="6030"/>
        </w:tabs>
        <w:ind w:left="6030" w:hanging="360"/>
      </w:pPr>
      <w:rPr>
        <w:rFonts w:hint="default"/>
      </w:rPr>
    </w:lvl>
  </w:abstractNum>
  <w:abstractNum w:abstractNumId="85" w15:restartNumberingAfterBreak="0">
    <w:nsid w:val="3CD02916"/>
    <w:multiLevelType w:val="singleLevel"/>
    <w:tmpl w:val="B58AEC20"/>
    <w:lvl w:ilvl="0">
      <w:start w:val="6"/>
      <w:numFmt w:val="decimal"/>
      <w:lvlText w:val="%1."/>
      <w:lvlJc w:val="left"/>
      <w:pPr>
        <w:tabs>
          <w:tab w:val="num" w:pos="1908"/>
        </w:tabs>
        <w:ind w:left="1908" w:hanging="480"/>
      </w:pPr>
      <w:rPr>
        <w:rFonts w:hint="default"/>
      </w:rPr>
    </w:lvl>
  </w:abstractNum>
  <w:abstractNum w:abstractNumId="86" w15:restartNumberingAfterBreak="0">
    <w:nsid w:val="3D621209"/>
    <w:multiLevelType w:val="singleLevel"/>
    <w:tmpl w:val="0413000F"/>
    <w:lvl w:ilvl="0">
      <w:start w:val="1"/>
      <w:numFmt w:val="decimal"/>
      <w:lvlText w:val="%1."/>
      <w:lvlJc w:val="left"/>
      <w:pPr>
        <w:tabs>
          <w:tab w:val="num" w:pos="360"/>
        </w:tabs>
        <w:ind w:left="360" w:hanging="360"/>
      </w:pPr>
      <w:rPr>
        <w:rFonts w:hint="default"/>
      </w:rPr>
    </w:lvl>
  </w:abstractNum>
  <w:abstractNum w:abstractNumId="87" w15:restartNumberingAfterBreak="0">
    <w:nsid w:val="3DF176F3"/>
    <w:multiLevelType w:val="singleLevel"/>
    <w:tmpl w:val="54A485A2"/>
    <w:lvl w:ilvl="0">
      <w:start w:val="1"/>
      <w:numFmt w:val="decimal"/>
      <w:lvlText w:val="%1."/>
      <w:lvlJc w:val="left"/>
      <w:pPr>
        <w:tabs>
          <w:tab w:val="num" w:pos="1410"/>
        </w:tabs>
        <w:ind w:left="1410" w:hanging="1230"/>
      </w:pPr>
      <w:rPr>
        <w:rFonts w:hint="default"/>
      </w:rPr>
    </w:lvl>
  </w:abstractNum>
  <w:abstractNum w:abstractNumId="88" w15:restartNumberingAfterBreak="0">
    <w:nsid w:val="3E1605A8"/>
    <w:multiLevelType w:val="singleLevel"/>
    <w:tmpl w:val="760AF0E4"/>
    <w:lvl w:ilvl="0">
      <w:start w:val="1"/>
      <w:numFmt w:val="upperLetter"/>
      <w:lvlText w:val="%1."/>
      <w:lvlJc w:val="left"/>
      <w:pPr>
        <w:tabs>
          <w:tab w:val="num" w:pos="1020"/>
        </w:tabs>
        <w:ind w:left="1020" w:hanging="360"/>
      </w:pPr>
      <w:rPr>
        <w:rFonts w:hint="default"/>
      </w:rPr>
    </w:lvl>
  </w:abstractNum>
  <w:abstractNum w:abstractNumId="89" w15:restartNumberingAfterBreak="0">
    <w:nsid w:val="3EFC0C20"/>
    <w:multiLevelType w:val="hybridMultilevel"/>
    <w:tmpl w:val="480A0480"/>
    <w:lvl w:ilvl="0" w:tplc="A9ACA67A">
      <w:start w:val="16"/>
      <w:numFmt w:val="upperLetter"/>
      <w:lvlText w:val="%1."/>
      <w:lvlJc w:val="left"/>
      <w:pPr>
        <w:tabs>
          <w:tab w:val="num" w:pos="7761"/>
        </w:tabs>
        <w:ind w:left="7761" w:hanging="675"/>
      </w:pPr>
      <w:rPr>
        <w:rFonts w:hint="default"/>
      </w:rPr>
    </w:lvl>
    <w:lvl w:ilvl="1" w:tplc="04130019" w:tentative="1">
      <w:start w:val="1"/>
      <w:numFmt w:val="lowerLetter"/>
      <w:lvlText w:val="%2."/>
      <w:lvlJc w:val="left"/>
      <w:pPr>
        <w:tabs>
          <w:tab w:val="num" w:pos="8166"/>
        </w:tabs>
        <w:ind w:left="8166" w:hanging="360"/>
      </w:pPr>
    </w:lvl>
    <w:lvl w:ilvl="2" w:tplc="0413001B" w:tentative="1">
      <w:start w:val="1"/>
      <w:numFmt w:val="lowerRoman"/>
      <w:lvlText w:val="%3."/>
      <w:lvlJc w:val="right"/>
      <w:pPr>
        <w:tabs>
          <w:tab w:val="num" w:pos="8886"/>
        </w:tabs>
        <w:ind w:left="8886" w:hanging="180"/>
      </w:pPr>
    </w:lvl>
    <w:lvl w:ilvl="3" w:tplc="0413000F" w:tentative="1">
      <w:start w:val="1"/>
      <w:numFmt w:val="decimal"/>
      <w:lvlText w:val="%4."/>
      <w:lvlJc w:val="left"/>
      <w:pPr>
        <w:tabs>
          <w:tab w:val="num" w:pos="9606"/>
        </w:tabs>
        <w:ind w:left="9606" w:hanging="360"/>
      </w:pPr>
    </w:lvl>
    <w:lvl w:ilvl="4" w:tplc="04130019" w:tentative="1">
      <w:start w:val="1"/>
      <w:numFmt w:val="lowerLetter"/>
      <w:lvlText w:val="%5."/>
      <w:lvlJc w:val="left"/>
      <w:pPr>
        <w:tabs>
          <w:tab w:val="num" w:pos="10326"/>
        </w:tabs>
        <w:ind w:left="10326" w:hanging="360"/>
      </w:pPr>
    </w:lvl>
    <w:lvl w:ilvl="5" w:tplc="0413001B" w:tentative="1">
      <w:start w:val="1"/>
      <w:numFmt w:val="lowerRoman"/>
      <w:lvlText w:val="%6."/>
      <w:lvlJc w:val="right"/>
      <w:pPr>
        <w:tabs>
          <w:tab w:val="num" w:pos="11046"/>
        </w:tabs>
        <w:ind w:left="11046" w:hanging="180"/>
      </w:pPr>
    </w:lvl>
    <w:lvl w:ilvl="6" w:tplc="0413000F" w:tentative="1">
      <w:start w:val="1"/>
      <w:numFmt w:val="decimal"/>
      <w:lvlText w:val="%7."/>
      <w:lvlJc w:val="left"/>
      <w:pPr>
        <w:tabs>
          <w:tab w:val="num" w:pos="11766"/>
        </w:tabs>
        <w:ind w:left="11766" w:hanging="360"/>
      </w:pPr>
    </w:lvl>
    <w:lvl w:ilvl="7" w:tplc="04130019" w:tentative="1">
      <w:start w:val="1"/>
      <w:numFmt w:val="lowerLetter"/>
      <w:lvlText w:val="%8."/>
      <w:lvlJc w:val="left"/>
      <w:pPr>
        <w:tabs>
          <w:tab w:val="num" w:pos="12486"/>
        </w:tabs>
        <w:ind w:left="12486" w:hanging="360"/>
      </w:pPr>
    </w:lvl>
    <w:lvl w:ilvl="8" w:tplc="0413001B" w:tentative="1">
      <w:start w:val="1"/>
      <w:numFmt w:val="lowerRoman"/>
      <w:lvlText w:val="%9."/>
      <w:lvlJc w:val="right"/>
      <w:pPr>
        <w:tabs>
          <w:tab w:val="num" w:pos="13206"/>
        </w:tabs>
        <w:ind w:left="13206" w:hanging="180"/>
      </w:pPr>
    </w:lvl>
  </w:abstractNum>
  <w:abstractNum w:abstractNumId="90" w15:restartNumberingAfterBreak="0">
    <w:nsid w:val="400D6A30"/>
    <w:multiLevelType w:val="singleLevel"/>
    <w:tmpl w:val="FCF62104"/>
    <w:lvl w:ilvl="0">
      <w:start w:val="1855"/>
      <w:numFmt w:val="decimal"/>
      <w:lvlText w:val="%1"/>
      <w:lvlJc w:val="left"/>
      <w:pPr>
        <w:tabs>
          <w:tab w:val="num" w:pos="1260"/>
        </w:tabs>
        <w:ind w:left="1260" w:hanging="600"/>
      </w:pPr>
      <w:rPr>
        <w:rFonts w:hint="default"/>
      </w:rPr>
    </w:lvl>
  </w:abstractNum>
  <w:abstractNum w:abstractNumId="91" w15:restartNumberingAfterBreak="0">
    <w:nsid w:val="40CB6697"/>
    <w:multiLevelType w:val="hybridMultilevel"/>
    <w:tmpl w:val="76062336"/>
    <w:lvl w:ilvl="0" w:tplc="EB06F5D4">
      <w:start w:val="1"/>
      <w:numFmt w:val="decimal"/>
      <w:lvlText w:val="%1)"/>
      <w:lvlJc w:val="left"/>
      <w:pPr>
        <w:tabs>
          <w:tab w:val="num" w:pos="2487"/>
        </w:tabs>
        <w:ind w:left="2487" w:hanging="360"/>
      </w:pPr>
      <w:rPr>
        <w:rFonts w:hint="default"/>
      </w:rPr>
    </w:lvl>
    <w:lvl w:ilvl="1" w:tplc="04130019">
      <w:start w:val="1"/>
      <w:numFmt w:val="lowerLetter"/>
      <w:lvlText w:val="%2."/>
      <w:lvlJc w:val="left"/>
      <w:pPr>
        <w:tabs>
          <w:tab w:val="num" w:pos="3207"/>
        </w:tabs>
        <w:ind w:left="3207" w:hanging="360"/>
      </w:pPr>
    </w:lvl>
    <w:lvl w:ilvl="2" w:tplc="0413001B" w:tentative="1">
      <w:start w:val="1"/>
      <w:numFmt w:val="lowerRoman"/>
      <w:lvlText w:val="%3."/>
      <w:lvlJc w:val="right"/>
      <w:pPr>
        <w:tabs>
          <w:tab w:val="num" w:pos="3927"/>
        </w:tabs>
        <w:ind w:left="3927" w:hanging="180"/>
      </w:pPr>
    </w:lvl>
    <w:lvl w:ilvl="3" w:tplc="0413000F" w:tentative="1">
      <w:start w:val="1"/>
      <w:numFmt w:val="decimal"/>
      <w:lvlText w:val="%4."/>
      <w:lvlJc w:val="left"/>
      <w:pPr>
        <w:tabs>
          <w:tab w:val="num" w:pos="4647"/>
        </w:tabs>
        <w:ind w:left="4647" w:hanging="360"/>
      </w:pPr>
    </w:lvl>
    <w:lvl w:ilvl="4" w:tplc="04130019" w:tentative="1">
      <w:start w:val="1"/>
      <w:numFmt w:val="lowerLetter"/>
      <w:lvlText w:val="%5."/>
      <w:lvlJc w:val="left"/>
      <w:pPr>
        <w:tabs>
          <w:tab w:val="num" w:pos="5367"/>
        </w:tabs>
        <w:ind w:left="5367" w:hanging="360"/>
      </w:pPr>
    </w:lvl>
    <w:lvl w:ilvl="5" w:tplc="0413001B" w:tentative="1">
      <w:start w:val="1"/>
      <w:numFmt w:val="lowerRoman"/>
      <w:lvlText w:val="%6."/>
      <w:lvlJc w:val="right"/>
      <w:pPr>
        <w:tabs>
          <w:tab w:val="num" w:pos="6087"/>
        </w:tabs>
        <w:ind w:left="6087" w:hanging="180"/>
      </w:pPr>
    </w:lvl>
    <w:lvl w:ilvl="6" w:tplc="0413000F" w:tentative="1">
      <w:start w:val="1"/>
      <w:numFmt w:val="decimal"/>
      <w:lvlText w:val="%7."/>
      <w:lvlJc w:val="left"/>
      <w:pPr>
        <w:tabs>
          <w:tab w:val="num" w:pos="6807"/>
        </w:tabs>
        <w:ind w:left="6807" w:hanging="360"/>
      </w:pPr>
    </w:lvl>
    <w:lvl w:ilvl="7" w:tplc="04130019" w:tentative="1">
      <w:start w:val="1"/>
      <w:numFmt w:val="lowerLetter"/>
      <w:lvlText w:val="%8."/>
      <w:lvlJc w:val="left"/>
      <w:pPr>
        <w:tabs>
          <w:tab w:val="num" w:pos="7527"/>
        </w:tabs>
        <w:ind w:left="7527" w:hanging="360"/>
      </w:pPr>
    </w:lvl>
    <w:lvl w:ilvl="8" w:tplc="0413001B" w:tentative="1">
      <w:start w:val="1"/>
      <w:numFmt w:val="lowerRoman"/>
      <w:lvlText w:val="%9."/>
      <w:lvlJc w:val="right"/>
      <w:pPr>
        <w:tabs>
          <w:tab w:val="num" w:pos="8247"/>
        </w:tabs>
        <w:ind w:left="8247" w:hanging="180"/>
      </w:pPr>
    </w:lvl>
  </w:abstractNum>
  <w:abstractNum w:abstractNumId="92" w15:restartNumberingAfterBreak="0">
    <w:nsid w:val="41785AA3"/>
    <w:multiLevelType w:val="singleLevel"/>
    <w:tmpl w:val="D68C4700"/>
    <w:lvl w:ilvl="0">
      <w:start w:val="1"/>
      <w:numFmt w:val="decimal"/>
      <w:lvlText w:val="%1"/>
      <w:lvlJc w:val="left"/>
      <w:pPr>
        <w:tabs>
          <w:tab w:val="num" w:pos="360"/>
        </w:tabs>
        <w:ind w:left="360" w:hanging="360"/>
      </w:pPr>
      <w:rPr>
        <w:rFonts w:hint="default"/>
      </w:rPr>
    </w:lvl>
  </w:abstractNum>
  <w:abstractNum w:abstractNumId="93" w15:restartNumberingAfterBreak="0">
    <w:nsid w:val="41C73130"/>
    <w:multiLevelType w:val="singleLevel"/>
    <w:tmpl w:val="66E283D6"/>
    <w:lvl w:ilvl="0">
      <w:start w:val="1"/>
      <w:numFmt w:val="upperLetter"/>
      <w:lvlText w:val="%1."/>
      <w:lvlJc w:val="left"/>
      <w:pPr>
        <w:tabs>
          <w:tab w:val="num" w:pos="4215"/>
        </w:tabs>
        <w:ind w:left="4215" w:hanging="360"/>
      </w:pPr>
      <w:rPr>
        <w:rFonts w:hint="default"/>
      </w:rPr>
    </w:lvl>
  </w:abstractNum>
  <w:abstractNum w:abstractNumId="94" w15:restartNumberingAfterBreak="0">
    <w:nsid w:val="42447FA3"/>
    <w:multiLevelType w:val="singleLevel"/>
    <w:tmpl w:val="DBB06D70"/>
    <w:lvl w:ilvl="0">
      <w:start w:val="1"/>
      <w:numFmt w:val="upperLetter"/>
      <w:lvlText w:val="%1."/>
      <w:lvlJc w:val="left"/>
      <w:pPr>
        <w:tabs>
          <w:tab w:val="num" w:pos="5310"/>
        </w:tabs>
        <w:ind w:left="5310" w:hanging="360"/>
      </w:pPr>
      <w:rPr>
        <w:rFonts w:hint="default"/>
      </w:rPr>
    </w:lvl>
  </w:abstractNum>
  <w:abstractNum w:abstractNumId="95" w15:restartNumberingAfterBreak="0">
    <w:nsid w:val="42A50001"/>
    <w:multiLevelType w:val="hybridMultilevel"/>
    <w:tmpl w:val="DA3CB5B4"/>
    <w:lvl w:ilvl="0" w:tplc="600894FA">
      <w:start w:val="1"/>
      <w:numFmt w:val="decimal"/>
      <w:lvlText w:val="%1)"/>
      <w:lvlJc w:val="left"/>
      <w:pPr>
        <w:tabs>
          <w:tab w:val="num" w:pos="1785"/>
        </w:tabs>
        <w:ind w:left="1785" w:hanging="360"/>
      </w:pPr>
      <w:rPr>
        <w:rFonts w:hint="default"/>
      </w:rPr>
    </w:lvl>
    <w:lvl w:ilvl="1" w:tplc="04130019" w:tentative="1">
      <w:start w:val="1"/>
      <w:numFmt w:val="lowerLetter"/>
      <w:lvlText w:val="%2."/>
      <w:lvlJc w:val="left"/>
      <w:pPr>
        <w:tabs>
          <w:tab w:val="num" w:pos="2505"/>
        </w:tabs>
        <w:ind w:left="2505" w:hanging="360"/>
      </w:pPr>
    </w:lvl>
    <w:lvl w:ilvl="2" w:tplc="0413001B" w:tentative="1">
      <w:start w:val="1"/>
      <w:numFmt w:val="lowerRoman"/>
      <w:lvlText w:val="%3."/>
      <w:lvlJc w:val="right"/>
      <w:pPr>
        <w:tabs>
          <w:tab w:val="num" w:pos="3225"/>
        </w:tabs>
        <w:ind w:left="3225" w:hanging="180"/>
      </w:pPr>
    </w:lvl>
    <w:lvl w:ilvl="3" w:tplc="0413000F" w:tentative="1">
      <w:start w:val="1"/>
      <w:numFmt w:val="decimal"/>
      <w:lvlText w:val="%4."/>
      <w:lvlJc w:val="left"/>
      <w:pPr>
        <w:tabs>
          <w:tab w:val="num" w:pos="3945"/>
        </w:tabs>
        <w:ind w:left="3945" w:hanging="360"/>
      </w:pPr>
    </w:lvl>
    <w:lvl w:ilvl="4" w:tplc="04130019" w:tentative="1">
      <w:start w:val="1"/>
      <w:numFmt w:val="lowerLetter"/>
      <w:lvlText w:val="%5."/>
      <w:lvlJc w:val="left"/>
      <w:pPr>
        <w:tabs>
          <w:tab w:val="num" w:pos="4665"/>
        </w:tabs>
        <w:ind w:left="4665" w:hanging="360"/>
      </w:pPr>
    </w:lvl>
    <w:lvl w:ilvl="5" w:tplc="0413001B" w:tentative="1">
      <w:start w:val="1"/>
      <w:numFmt w:val="lowerRoman"/>
      <w:lvlText w:val="%6."/>
      <w:lvlJc w:val="right"/>
      <w:pPr>
        <w:tabs>
          <w:tab w:val="num" w:pos="5385"/>
        </w:tabs>
        <w:ind w:left="5385" w:hanging="180"/>
      </w:pPr>
    </w:lvl>
    <w:lvl w:ilvl="6" w:tplc="0413000F" w:tentative="1">
      <w:start w:val="1"/>
      <w:numFmt w:val="decimal"/>
      <w:lvlText w:val="%7."/>
      <w:lvlJc w:val="left"/>
      <w:pPr>
        <w:tabs>
          <w:tab w:val="num" w:pos="6105"/>
        </w:tabs>
        <w:ind w:left="6105" w:hanging="360"/>
      </w:pPr>
    </w:lvl>
    <w:lvl w:ilvl="7" w:tplc="04130019" w:tentative="1">
      <w:start w:val="1"/>
      <w:numFmt w:val="lowerLetter"/>
      <w:lvlText w:val="%8."/>
      <w:lvlJc w:val="left"/>
      <w:pPr>
        <w:tabs>
          <w:tab w:val="num" w:pos="6825"/>
        </w:tabs>
        <w:ind w:left="6825" w:hanging="360"/>
      </w:pPr>
    </w:lvl>
    <w:lvl w:ilvl="8" w:tplc="0413001B" w:tentative="1">
      <w:start w:val="1"/>
      <w:numFmt w:val="lowerRoman"/>
      <w:lvlText w:val="%9."/>
      <w:lvlJc w:val="right"/>
      <w:pPr>
        <w:tabs>
          <w:tab w:val="num" w:pos="7545"/>
        </w:tabs>
        <w:ind w:left="7545" w:hanging="180"/>
      </w:pPr>
    </w:lvl>
  </w:abstractNum>
  <w:abstractNum w:abstractNumId="96" w15:restartNumberingAfterBreak="0">
    <w:nsid w:val="437053C7"/>
    <w:multiLevelType w:val="singleLevel"/>
    <w:tmpl w:val="68B2D46A"/>
    <w:lvl w:ilvl="0">
      <w:start w:val="1822"/>
      <w:numFmt w:val="decimal"/>
      <w:lvlText w:val="%1"/>
      <w:lvlJc w:val="left"/>
      <w:pPr>
        <w:tabs>
          <w:tab w:val="num" w:pos="4440"/>
        </w:tabs>
        <w:ind w:left="4440" w:hanging="600"/>
      </w:pPr>
      <w:rPr>
        <w:rFonts w:hint="default"/>
      </w:rPr>
    </w:lvl>
  </w:abstractNum>
  <w:abstractNum w:abstractNumId="97" w15:restartNumberingAfterBreak="0">
    <w:nsid w:val="44622164"/>
    <w:multiLevelType w:val="singleLevel"/>
    <w:tmpl w:val="7D6E6C20"/>
    <w:lvl w:ilvl="0">
      <w:start w:val="1"/>
      <w:numFmt w:val="decimal"/>
      <w:lvlText w:val="%1."/>
      <w:lvlJc w:val="left"/>
      <w:pPr>
        <w:tabs>
          <w:tab w:val="num" w:pos="76"/>
        </w:tabs>
        <w:ind w:left="76" w:hanging="360"/>
      </w:pPr>
      <w:rPr>
        <w:rFonts w:hint="default"/>
      </w:rPr>
    </w:lvl>
  </w:abstractNum>
  <w:abstractNum w:abstractNumId="98" w15:restartNumberingAfterBreak="0">
    <w:nsid w:val="450F01E8"/>
    <w:multiLevelType w:val="hybridMultilevel"/>
    <w:tmpl w:val="4CEECBC2"/>
    <w:lvl w:ilvl="0" w:tplc="D5501170">
      <w:start w:val="1"/>
      <w:numFmt w:val="decimal"/>
      <w:lvlText w:val="%1."/>
      <w:lvlJc w:val="left"/>
      <w:pPr>
        <w:tabs>
          <w:tab w:val="num" w:pos="1770"/>
        </w:tabs>
        <w:ind w:left="1770" w:hanging="360"/>
      </w:pPr>
      <w:rPr>
        <w:rFonts w:hint="default"/>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99" w15:restartNumberingAfterBreak="0">
    <w:nsid w:val="46AD0F50"/>
    <w:multiLevelType w:val="multilevel"/>
    <w:tmpl w:val="6BEA4B4C"/>
    <w:lvl w:ilvl="0">
      <w:start w:val="1"/>
      <w:numFmt w:val="decimal"/>
      <w:lvlText w:val="%1"/>
      <w:lvlJc w:val="left"/>
      <w:pPr>
        <w:tabs>
          <w:tab w:val="num" w:pos="1815"/>
        </w:tabs>
        <w:ind w:left="1815" w:hanging="1815"/>
      </w:pPr>
      <w:rPr>
        <w:rFonts w:hint="default"/>
      </w:rPr>
    </w:lvl>
    <w:lvl w:ilvl="1">
      <w:start w:val="45"/>
      <w:numFmt w:val="decimal"/>
      <w:lvlText w:val="%1.%2"/>
      <w:lvlJc w:val="left"/>
      <w:pPr>
        <w:tabs>
          <w:tab w:val="num" w:pos="4050"/>
        </w:tabs>
        <w:ind w:left="4050" w:hanging="1815"/>
      </w:pPr>
      <w:rPr>
        <w:rFonts w:hint="default"/>
      </w:rPr>
    </w:lvl>
    <w:lvl w:ilvl="2">
      <w:start w:val="72"/>
      <w:numFmt w:val="decimal"/>
      <w:lvlText w:val="%1.%2.%3"/>
      <w:lvlJc w:val="left"/>
      <w:pPr>
        <w:tabs>
          <w:tab w:val="num" w:pos="6285"/>
        </w:tabs>
        <w:ind w:left="6285" w:hanging="1815"/>
      </w:pPr>
      <w:rPr>
        <w:rFonts w:hint="default"/>
      </w:rPr>
    </w:lvl>
    <w:lvl w:ilvl="3">
      <w:start w:val="1"/>
      <w:numFmt w:val="decimal"/>
      <w:lvlText w:val="%1.%2.%3.%4"/>
      <w:lvlJc w:val="left"/>
      <w:pPr>
        <w:tabs>
          <w:tab w:val="num" w:pos="8520"/>
        </w:tabs>
        <w:ind w:left="8520" w:hanging="1815"/>
      </w:pPr>
      <w:rPr>
        <w:rFonts w:hint="default"/>
      </w:rPr>
    </w:lvl>
    <w:lvl w:ilvl="4">
      <w:start w:val="1"/>
      <w:numFmt w:val="decimal"/>
      <w:lvlText w:val="%1.%2.%3.%4.%5"/>
      <w:lvlJc w:val="left"/>
      <w:pPr>
        <w:tabs>
          <w:tab w:val="num" w:pos="10755"/>
        </w:tabs>
        <w:ind w:left="10755" w:hanging="1815"/>
      </w:pPr>
      <w:rPr>
        <w:rFonts w:hint="default"/>
      </w:rPr>
    </w:lvl>
    <w:lvl w:ilvl="5">
      <w:start w:val="1"/>
      <w:numFmt w:val="decimal"/>
      <w:lvlText w:val="%1.%2.%3.%4.%5.%6"/>
      <w:lvlJc w:val="left"/>
      <w:pPr>
        <w:tabs>
          <w:tab w:val="num" w:pos="12990"/>
        </w:tabs>
        <w:ind w:left="12990" w:hanging="1815"/>
      </w:pPr>
      <w:rPr>
        <w:rFonts w:hint="default"/>
      </w:rPr>
    </w:lvl>
    <w:lvl w:ilvl="6">
      <w:start w:val="1"/>
      <w:numFmt w:val="decimal"/>
      <w:lvlText w:val="%1.%2.%3.%4.%5.%6.%7"/>
      <w:lvlJc w:val="left"/>
      <w:pPr>
        <w:tabs>
          <w:tab w:val="num" w:pos="15225"/>
        </w:tabs>
        <w:ind w:left="15225" w:hanging="1815"/>
      </w:pPr>
      <w:rPr>
        <w:rFonts w:hint="default"/>
      </w:rPr>
    </w:lvl>
    <w:lvl w:ilvl="7">
      <w:start w:val="1"/>
      <w:numFmt w:val="decimal"/>
      <w:lvlText w:val="%1.%2.%3.%4.%5.%6.%7.%8"/>
      <w:lvlJc w:val="left"/>
      <w:pPr>
        <w:tabs>
          <w:tab w:val="num" w:pos="17460"/>
        </w:tabs>
        <w:ind w:left="17460" w:hanging="1815"/>
      </w:pPr>
      <w:rPr>
        <w:rFonts w:hint="default"/>
      </w:rPr>
    </w:lvl>
    <w:lvl w:ilvl="8">
      <w:start w:val="1"/>
      <w:numFmt w:val="decimal"/>
      <w:lvlText w:val="%1.%2.%3.%4.%5.%6.%7.%8.%9"/>
      <w:lvlJc w:val="left"/>
      <w:pPr>
        <w:tabs>
          <w:tab w:val="num" w:pos="20040"/>
        </w:tabs>
        <w:ind w:left="20040" w:hanging="2160"/>
      </w:pPr>
      <w:rPr>
        <w:rFonts w:hint="default"/>
      </w:rPr>
    </w:lvl>
  </w:abstractNum>
  <w:abstractNum w:abstractNumId="100" w15:restartNumberingAfterBreak="0">
    <w:nsid w:val="46F975C7"/>
    <w:multiLevelType w:val="hybridMultilevel"/>
    <w:tmpl w:val="41EC667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1" w15:restartNumberingAfterBreak="0">
    <w:nsid w:val="4772263A"/>
    <w:multiLevelType w:val="singleLevel"/>
    <w:tmpl w:val="0413000F"/>
    <w:lvl w:ilvl="0">
      <w:start w:val="1"/>
      <w:numFmt w:val="decimal"/>
      <w:lvlText w:val="%1."/>
      <w:lvlJc w:val="left"/>
      <w:pPr>
        <w:tabs>
          <w:tab w:val="num" w:pos="360"/>
        </w:tabs>
        <w:ind w:left="360" w:hanging="360"/>
      </w:pPr>
      <w:rPr>
        <w:rFonts w:hint="default"/>
      </w:rPr>
    </w:lvl>
  </w:abstractNum>
  <w:abstractNum w:abstractNumId="102" w15:restartNumberingAfterBreak="0">
    <w:nsid w:val="47C5174D"/>
    <w:multiLevelType w:val="singleLevel"/>
    <w:tmpl w:val="51C8EFA4"/>
    <w:lvl w:ilvl="0">
      <w:start w:val="4"/>
      <w:numFmt w:val="decimal"/>
      <w:lvlText w:val="%1"/>
      <w:lvlJc w:val="left"/>
      <w:pPr>
        <w:tabs>
          <w:tab w:val="num" w:pos="420"/>
        </w:tabs>
        <w:ind w:left="420" w:hanging="420"/>
      </w:pPr>
      <w:rPr>
        <w:rFonts w:hint="default"/>
      </w:rPr>
    </w:lvl>
  </w:abstractNum>
  <w:abstractNum w:abstractNumId="103" w15:restartNumberingAfterBreak="0">
    <w:nsid w:val="47D049A2"/>
    <w:multiLevelType w:val="singleLevel"/>
    <w:tmpl w:val="4238C404"/>
    <w:lvl w:ilvl="0">
      <w:start w:val="1"/>
      <w:numFmt w:val="decimal"/>
      <w:lvlText w:val="%1."/>
      <w:lvlJc w:val="left"/>
      <w:pPr>
        <w:tabs>
          <w:tab w:val="num" w:pos="218"/>
        </w:tabs>
        <w:ind w:left="218" w:hanging="360"/>
      </w:pPr>
      <w:rPr>
        <w:rFonts w:hint="default"/>
      </w:rPr>
    </w:lvl>
  </w:abstractNum>
  <w:abstractNum w:abstractNumId="104" w15:restartNumberingAfterBreak="0">
    <w:nsid w:val="49034B67"/>
    <w:multiLevelType w:val="hybridMultilevel"/>
    <w:tmpl w:val="B602077C"/>
    <w:lvl w:ilvl="0" w:tplc="69D6C6EA">
      <w:start w:val="1"/>
      <w:numFmt w:val="decimal"/>
      <w:lvlText w:val="%1)"/>
      <w:lvlJc w:val="left"/>
      <w:pPr>
        <w:tabs>
          <w:tab w:val="num" w:pos="1776"/>
        </w:tabs>
        <w:ind w:left="1776" w:hanging="360"/>
      </w:pPr>
      <w:rPr>
        <w:rFonts w:hint="default"/>
      </w:rPr>
    </w:lvl>
    <w:lvl w:ilvl="1" w:tplc="04130019">
      <w:start w:val="1"/>
      <w:numFmt w:val="lowerLetter"/>
      <w:lvlText w:val="%2."/>
      <w:lvlJc w:val="left"/>
      <w:pPr>
        <w:tabs>
          <w:tab w:val="num" w:pos="2496"/>
        </w:tabs>
        <w:ind w:left="2496" w:hanging="360"/>
      </w:p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105" w15:restartNumberingAfterBreak="0">
    <w:nsid w:val="49A57ECE"/>
    <w:multiLevelType w:val="singleLevel"/>
    <w:tmpl w:val="E17E5BDE"/>
    <w:lvl w:ilvl="0">
      <w:start w:val="6"/>
      <w:numFmt w:val="lowerLetter"/>
      <w:lvlText w:val="%1."/>
      <w:lvlJc w:val="left"/>
      <w:pPr>
        <w:tabs>
          <w:tab w:val="num" w:pos="4440"/>
        </w:tabs>
        <w:ind w:left="4440" w:hanging="360"/>
      </w:pPr>
      <w:rPr>
        <w:rFonts w:hint="default"/>
      </w:rPr>
    </w:lvl>
  </w:abstractNum>
  <w:abstractNum w:abstractNumId="106" w15:restartNumberingAfterBreak="0">
    <w:nsid w:val="4A473D3B"/>
    <w:multiLevelType w:val="hybridMultilevel"/>
    <w:tmpl w:val="D2324C36"/>
    <w:lvl w:ilvl="0" w:tplc="BE5EC526">
      <w:start w:val="1921"/>
      <w:numFmt w:val="decimal"/>
      <w:lvlText w:val="%1"/>
      <w:lvlJc w:val="left"/>
      <w:pPr>
        <w:tabs>
          <w:tab w:val="num" w:pos="5664"/>
        </w:tabs>
        <w:ind w:left="5664" w:hanging="1425"/>
      </w:pPr>
      <w:rPr>
        <w:rFonts w:hint="default"/>
      </w:rPr>
    </w:lvl>
    <w:lvl w:ilvl="1" w:tplc="04130019" w:tentative="1">
      <w:start w:val="1"/>
      <w:numFmt w:val="lowerLetter"/>
      <w:lvlText w:val="%2."/>
      <w:lvlJc w:val="left"/>
      <w:pPr>
        <w:tabs>
          <w:tab w:val="num" w:pos="5319"/>
        </w:tabs>
        <w:ind w:left="5319" w:hanging="360"/>
      </w:pPr>
    </w:lvl>
    <w:lvl w:ilvl="2" w:tplc="0413001B" w:tentative="1">
      <w:start w:val="1"/>
      <w:numFmt w:val="lowerRoman"/>
      <w:lvlText w:val="%3."/>
      <w:lvlJc w:val="right"/>
      <w:pPr>
        <w:tabs>
          <w:tab w:val="num" w:pos="6039"/>
        </w:tabs>
        <w:ind w:left="6039" w:hanging="180"/>
      </w:pPr>
    </w:lvl>
    <w:lvl w:ilvl="3" w:tplc="0413000F" w:tentative="1">
      <w:start w:val="1"/>
      <w:numFmt w:val="decimal"/>
      <w:lvlText w:val="%4."/>
      <w:lvlJc w:val="left"/>
      <w:pPr>
        <w:tabs>
          <w:tab w:val="num" w:pos="6759"/>
        </w:tabs>
        <w:ind w:left="6759" w:hanging="360"/>
      </w:pPr>
    </w:lvl>
    <w:lvl w:ilvl="4" w:tplc="04130019" w:tentative="1">
      <w:start w:val="1"/>
      <w:numFmt w:val="lowerLetter"/>
      <w:lvlText w:val="%5."/>
      <w:lvlJc w:val="left"/>
      <w:pPr>
        <w:tabs>
          <w:tab w:val="num" w:pos="7479"/>
        </w:tabs>
        <w:ind w:left="7479" w:hanging="360"/>
      </w:pPr>
    </w:lvl>
    <w:lvl w:ilvl="5" w:tplc="0413001B" w:tentative="1">
      <w:start w:val="1"/>
      <w:numFmt w:val="lowerRoman"/>
      <w:lvlText w:val="%6."/>
      <w:lvlJc w:val="right"/>
      <w:pPr>
        <w:tabs>
          <w:tab w:val="num" w:pos="8199"/>
        </w:tabs>
        <w:ind w:left="8199" w:hanging="180"/>
      </w:pPr>
    </w:lvl>
    <w:lvl w:ilvl="6" w:tplc="0413000F" w:tentative="1">
      <w:start w:val="1"/>
      <w:numFmt w:val="decimal"/>
      <w:lvlText w:val="%7."/>
      <w:lvlJc w:val="left"/>
      <w:pPr>
        <w:tabs>
          <w:tab w:val="num" w:pos="8919"/>
        </w:tabs>
        <w:ind w:left="8919" w:hanging="360"/>
      </w:pPr>
    </w:lvl>
    <w:lvl w:ilvl="7" w:tplc="04130019" w:tentative="1">
      <w:start w:val="1"/>
      <w:numFmt w:val="lowerLetter"/>
      <w:lvlText w:val="%8."/>
      <w:lvlJc w:val="left"/>
      <w:pPr>
        <w:tabs>
          <w:tab w:val="num" w:pos="9639"/>
        </w:tabs>
        <w:ind w:left="9639" w:hanging="360"/>
      </w:pPr>
    </w:lvl>
    <w:lvl w:ilvl="8" w:tplc="0413001B" w:tentative="1">
      <w:start w:val="1"/>
      <w:numFmt w:val="lowerRoman"/>
      <w:lvlText w:val="%9."/>
      <w:lvlJc w:val="right"/>
      <w:pPr>
        <w:tabs>
          <w:tab w:val="num" w:pos="10359"/>
        </w:tabs>
        <w:ind w:left="10359" w:hanging="180"/>
      </w:pPr>
    </w:lvl>
  </w:abstractNum>
  <w:abstractNum w:abstractNumId="107" w15:restartNumberingAfterBreak="0">
    <w:nsid w:val="4A555FF7"/>
    <w:multiLevelType w:val="singleLevel"/>
    <w:tmpl w:val="AA0C3116"/>
    <w:lvl w:ilvl="0">
      <w:start w:val="1960"/>
      <w:numFmt w:val="decimal"/>
      <w:lvlText w:val="%1"/>
      <w:lvlJc w:val="left"/>
      <w:pPr>
        <w:tabs>
          <w:tab w:val="num" w:pos="720"/>
        </w:tabs>
        <w:ind w:left="720" w:hanging="720"/>
      </w:pPr>
      <w:rPr>
        <w:rFonts w:hint="default"/>
      </w:rPr>
    </w:lvl>
  </w:abstractNum>
  <w:abstractNum w:abstractNumId="108" w15:restartNumberingAfterBreak="0">
    <w:nsid w:val="4A5976F8"/>
    <w:multiLevelType w:val="singleLevel"/>
    <w:tmpl w:val="B5E21170"/>
    <w:lvl w:ilvl="0">
      <w:start w:val="1"/>
      <w:numFmt w:val="lowerLetter"/>
      <w:lvlText w:val="%1."/>
      <w:lvlJc w:val="left"/>
      <w:pPr>
        <w:tabs>
          <w:tab w:val="num" w:pos="1065"/>
        </w:tabs>
        <w:ind w:left="1065" w:hanging="360"/>
      </w:pPr>
      <w:rPr>
        <w:rFonts w:hint="default"/>
      </w:rPr>
    </w:lvl>
  </w:abstractNum>
  <w:abstractNum w:abstractNumId="109" w15:restartNumberingAfterBreak="0">
    <w:nsid w:val="4A612A30"/>
    <w:multiLevelType w:val="hybridMultilevel"/>
    <w:tmpl w:val="95EADFD2"/>
    <w:lvl w:ilvl="0" w:tplc="84DEC288">
      <w:start w:val="1"/>
      <w:numFmt w:val="lowerLetter"/>
      <w:lvlText w:val="%1."/>
      <w:lvlJc w:val="left"/>
      <w:pPr>
        <w:tabs>
          <w:tab w:val="num" w:pos="1068"/>
        </w:tabs>
        <w:ind w:left="1068" w:hanging="36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110" w15:restartNumberingAfterBreak="0">
    <w:nsid w:val="4BC50CEA"/>
    <w:multiLevelType w:val="singleLevel"/>
    <w:tmpl w:val="20C0F000"/>
    <w:lvl w:ilvl="0">
      <w:start w:val="1"/>
      <w:numFmt w:val="upperLetter"/>
      <w:lvlText w:val="%1."/>
      <w:lvlJc w:val="left"/>
      <w:pPr>
        <w:tabs>
          <w:tab w:val="num" w:pos="6030"/>
        </w:tabs>
        <w:ind w:left="6030" w:hanging="360"/>
      </w:pPr>
      <w:rPr>
        <w:rFonts w:hint="default"/>
      </w:rPr>
    </w:lvl>
  </w:abstractNum>
  <w:abstractNum w:abstractNumId="111" w15:restartNumberingAfterBreak="0">
    <w:nsid w:val="4C2C006C"/>
    <w:multiLevelType w:val="singleLevel"/>
    <w:tmpl w:val="C2189214"/>
    <w:lvl w:ilvl="0">
      <w:start w:val="1833"/>
      <w:numFmt w:val="decimal"/>
      <w:lvlText w:val="%1"/>
      <w:lvlJc w:val="left"/>
      <w:pPr>
        <w:tabs>
          <w:tab w:val="num" w:pos="1789"/>
        </w:tabs>
        <w:ind w:left="1789" w:hanging="1080"/>
      </w:pPr>
      <w:rPr>
        <w:rFonts w:hint="default"/>
      </w:rPr>
    </w:lvl>
  </w:abstractNum>
  <w:abstractNum w:abstractNumId="112" w15:restartNumberingAfterBreak="0">
    <w:nsid w:val="4DC66747"/>
    <w:multiLevelType w:val="singleLevel"/>
    <w:tmpl w:val="AEFED634"/>
    <w:lvl w:ilvl="0">
      <w:start w:val="1"/>
      <w:numFmt w:val="upperLetter"/>
      <w:lvlText w:val="%1."/>
      <w:lvlJc w:val="left"/>
      <w:pPr>
        <w:tabs>
          <w:tab w:val="num" w:pos="4740"/>
        </w:tabs>
        <w:ind w:left="4740" w:hanging="360"/>
      </w:pPr>
      <w:rPr>
        <w:rFonts w:hint="default"/>
      </w:rPr>
    </w:lvl>
  </w:abstractNum>
  <w:abstractNum w:abstractNumId="113" w15:restartNumberingAfterBreak="0">
    <w:nsid w:val="4DDC2EF5"/>
    <w:multiLevelType w:val="hybridMultilevel"/>
    <w:tmpl w:val="A0AC625C"/>
    <w:lvl w:ilvl="0" w:tplc="92BE2938">
      <w:start w:val="6"/>
      <w:numFmt w:val="lowerLetter"/>
      <w:lvlText w:val="%1."/>
      <w:lvlJc w:val="left"/>
      <w:pPr>
        <w:tabs>
          <w:tab w:val="num" w:pos="6405"/>
        </w:tabs>
        <w:ind w:left="6405" w:hanging="510"/>
      </w:pPr>
      <w:rPr>
        <w:rFonts w:hint="default"/>
      </w:rPr>
    </w:lvl>
    <w:lvl w:ilvl="1" w:tplc="04130019" w:tentative="1">
      <w:start w:val="1"/>
      <w:numFmt w:val="lowerLetter"/>
      <w:lvlText w:val="%2."/>
      <w:lvlJc w:val="left"/>
      <w:pPr>
        <w:tabs>
          <w:tab w:val="num" w:pos="6975"/>
        </w:tabs>
        <w:ind w:left="6975" w:hanging="360"/>
      </w:pPr>
    </w:lvl>
    <w:lvl w:ilvl="2" w:tplc="0413001B" w:tentative="1">
      <w:start w:val="1"/>
      <w:numFmt w:val="lowerRoman"/>
      <w:lvlText w:val="%3."/>
      <w:lvlJc w:val="right"/>
      <w:pPr>
        <w:tabs>
          <w:tab w:val="num" w:pos="7695"/>
        </w:tabs>
        <w:ind w:left="7695" w:hanging="180"/>
      </w:pPr>
    </w:lvl>
    <w:lvl w:ilvl="3" w:tplc="0413000F" w:tentative="1">
      <w:start w:val="1"/>
      <w:numFmt w:val="decimal"/>
      <w:lvlText w:val="%4."/>
      <w:lvlJc w:val="left"/>
      <w:pPr>
        <w:tabs>
          <w:tab w:val="num" w:pos="8415"/>
        </w:tabs>
        <w:ind w:left="8415" w:hanging="360"/>
      </w:pPr>
    </w:lvl>
    <w:lvl w:ilvl="4" w:tplc="04130019" w:tentative="1">
      <w:start w:val="1"/>
      <w:numFmt w:val="lowerLetter"/>
      <w:lvlText w:val="%5."/>
      <w:lvlJc w:val="left"/>
      <w:pPr>
        <w:tabs>
          <w:tab w:val="num" w:pos="9135"/>
        </w:tabs>
        <w:ind w:left="9135" w:hanging="360"/>
      </w:pPr>
    </w:lvl>
    <w:lvl w:ilvl="5" w:tplc="0413001B" w:tentative="1">
      <w:start w:val="1"/>
      <w:numFmt w:val="lowerRoman"/>
      <w:lvlText w:val="%6."/>
      <w:lvlJc w:val="right"/>
      <w:pPr>
        <w:tabs>
          <w:tab w:val="num" w:pos="9855"/>
        </w:tabs>
        <w:ind w:left="9855" w:hanging="180"/>
      </w:pPr>
    </w:lvl>
    <w:lvl w:ilvl="6" w:tplc="0413000F" w:tentative="1">
      <w:start w:val="1"/>
      <w:numFmt w:val="decimal"/>
      <w:lvlText w:val="%7."/>
      <w:lvlJc w:val="left"/>
      <w:pPr>
        <w:tabs>
          <w:tab w:val="num" w:pos="10575"/>
        </w:tabs>
        <w:ind w:left="10575" w:hanging="360"/>
      </w:pPr>
    </w:lvl>
    <w:lvl w:ilvl="7" w:tplc="04130019" w:tentative="1">
      <w:start w:val="1"/>
      <w:numFmt w:val="lowerLetter"/>
      <w:lvlText w:val="%8."/>
      <w:lvlJc w:val="left"/>
      <w:pPr>
        <w:tabs>
          <w:tab w:val="num" w:pos="11295"/>
        </w:tabs>
        <w:ind w:left="11295" w:hanging="360"/>
      </w:pPr>
    </w:lvl>
    <w:lvl w:ilvl="8" w:tplc="0413001B" w:tentative="1">
      <w:start w:val="1"/>
      <w:numFmt w:val="lowerRoman"/>
      <w:lvlText w:val="%9."/>
      <w:lvlJc w:val="right"/>
      <w:pPr>
        <w:tabs>
          <w:tab w:val="num" w:pos="12015"/>
        </w:tabs>
        <w:ind w:left="12015" w:hanging="180"/>
      </w:pPr>
    </w:lvl>
  </w:abstractNum>
  <w:abstractNum w:abstractNumId="114" w15:restartNumberingAfterBreak="0">
    <w:nsid w:val="508F4D7D"/>
    <w:multiLevelType w:val="hybridMultilevel"/>
    <w:tmpl w:val="D2F21F3C"/>
    <w:lvl w:ilvl="0" w:tplc="9F9CB86E">
      <w:start w:val="1"/>
      <w:numFmt w:val="decimal"/>
      <w:lvlText w:val="%1."/>
      <w:lvlJc w:val="left"/>
      <w:pPr>
        <w:tabs>
          <w:tab w:val="num" w:pos="1770"/>
        </w:tabs>
        <w:ind w:left="1770" w:hanging="360"/>
      </w:pPr>
      <w:rPr>
        <w:rFonts w:hint="default"/>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115" w15:restartNumberingAfterBreak="0">
    <w:nsid w:val="50B15223"/>
    <w:multiLevelType w:val="singleLevel"/>
    <w:tmpl w:val="8A44C8B2"/>
    <w:lvl w:ilvl="0">
      <w:start w:val="1"/>
      <w:numFmt w:val="upperLetter"/>
      <w:lvlText w:val="%1."/>
      <w:lvlJc w:val="left"/>
      <w:pPr>
        <w:tabs>
          <w:tab w:val="num" w:pos="6030"/>
        </w:tabs>
        <w:ind w:left="6030" w:hanging="360"/>
      </w:pPr>
      <w:rPr>
        <w:rFonts w:hint="default"/>
      </w:rPr>
    </w:lvl>
  </w:abstractNum>
  <w:abstractNum w:abstractNumId="116" w15:restartNumberingAfterBreak="0">
    <w:nsid w:val="513A56D2"/>
    <w:multiLevelType w:val="singleLevel"/>
    <w:tmpl w:val="06AEB088"/>
    <w:lvl w:ilvl="0">
      <w:start w:val="1"/>
      <w:numFmt w:val="upperLetter"/>
      <w:lvlText w:val="%1."/>
      <w:lvlJc w:val="left"/>
      <w:pPr>
        <w:tabs>
          <w:tab w:val="num" w:pos="6735"/>
        </w:tabs>
        <w:ind w:left="6735" w:hanging="360"/>
      </w:pPr>
      <w:rPr>
        <w:rFonts w:hint="default"/>
      </w:rPr>
    </w:lvl>
  </w:abstractNum>
  <w:abstractNum w:abstractNumId="117" w15:restartNumberingAfterBreak="0">
    <w:nsid w:val="51735D95"/>
    <w:multiLevelType w:val="singleLevel"/>
    <w:tmpl w:val="B9E8A9D4"/>
    <w:lvl w:ilvl="0">
      <w:start w:val="1"/>
      <w:numFmt w:val="upperLetter"/>
      <w:lvlText w:val="%1."/>
      <w:lvlJc w:val="left"/>
      <w:pPr>
        <w:tabs>
          <w:tab w:val="num" w:pos="3540"/>
        </w:tabs>
        <w:ind w:left="3540" w:hanging="360"/>
      </w:pPr>
      <w:rPr>
        <w:rFonts w:hint="default"/>
      </w:rPr>
    </w:lvl>
  </w:abstractNum>
  <w:abstractNum w:abstractNumId="118" w15:restartNumberingAfterBreak="0">
    <w:nsid w:val="52D73C93"/>
    <w:multiLevelType w:val="singleLevel"/>
    <w:tmpl w:val="4788784A"/>
    <w:lvl w:ilvl="0">
      <w:start w:val="1"/>
      <w:numFmt w:val="upperLetter"/>
      <w:lvlText w:val="%1."/>
      <w:lvlJc w:val="left"/>
      <w:pPr>
        <w:tabs>
          <w:tab w:val="num" w:pos="6030"/>
        </w:tabs>
        <w:ind w:left="6030" w:hanging="360"/>
      </w:pPr>
      <w:rPr>
        <w:rFonts w:hint="default"/>
      </w:rPr>
    </w:lvl>
  </w:abstractNum>
  <w:abstractNum w:abstractNumId="119" w15:restartNumberingAfterBreak="0">
    <w:nsid w:val="54836A89"/>
    <w:multiLevelType w:val="singleLevel"/>
    <w:tmpl w:val="0413000F"/>
    <w:lvl w:ilvl="0">
      <w:start w:val="1"/>
      <w:numFmt w:val="decimal"/>
      <w:lvlText w:val="%1."/>
      <w:lvlJc w:val="left"/>
      <w:pPr>
        <w:tabs>
          <w:tab w:val="num" w:pos="360"/>
        </w:tabs>
        <w:ind w:left="360" w:hanging="360"/>
      </w:pPr>
      <w:rPr>
        <w:rFonts w:hint="default"/>
      </w:rPr>
    </w:lvl>
  </w:abstractNum>
  <w:abstractNum w:abstractNumId="120" w15:restartNumberingAfterBreak="0">
    <w:nsid w:val="55F842BA"/>
    <w:multiLevelType w:val="hybridMultilevel"/>
    <w:tmpl w:val="9A0C42A4"/>
    <w:lvl w:ilvl="0" w:tplc="E870CD90">
      <w:start w:val="1"/>
      <w:numFmt w:val="decimal"/>
      <w:lvlText w:val="%1."/>
      <w:lvlJc w:val="left"/>
      <w:pPr>
        <w:tabs>
          <w:tab w:val="num" w:pos="1068"/>
        </w:tabs>
        <w:ind w:left="1068" w:hanging="36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121" w15:restartNumberingAfterBreak="0">
    <w:nsid w:val="56070DF4"/>
    <w:multiLevelType w:val="singleLevel"/>
    <w:tmpl w:val="FA703C3E"/>
    <w:lvl w:ilvl="0">
      <w:start w:val="1820"/>
      <w:numFmt w:val="decimal"/>
      <w:lvlText w:val="%1"/>
      <w:lvlJc w:val="left"/>
      <w:pPr>
        <w:tabs>
          <w:tab w:val="num" w:pos="1290"/>
        </w:tabs>
        <w:ind w:left="1290" w:hanging="600"/>
      </w:pPr>
      <w:rPr>
        <w:rFonts w:hint="default"/>
      </w:rPr>
    </w:lvl>
  </w:abstractNum>
  <w:abstractNum w:abstractNumId="122" w15:restartNumberingAfterBreak="0">
    <w:nsid w:val="564F6A35"/>
    <w:multiLevelType w:val="singleLevel"/>
    <w:tmpl w:val="74822AE8"/>
    <w:lvl w:ilvl="0">
      <w:start w:val="1"/>
      <w:numFmt w:val="decimal"/>
      <w:lvlText w:val="%1"/>
      <w:lvlJc w:val="left"/>
      <w:pPr>
        <w:tabs>
          <w:tab w:val="num" w:pos="1408"/>
        </w:tabs>
        <w:ind w:left="1408" w:hanging="1260"/>
      </w:pPr>
      <w:rPr>
        <w:rFonts w:hint="default"/>
      </w:rPr>
    </w:lvl>
  </w:abstractNum>
  <w:abstractNum w:abstractNumId="123" w15:restartNumberingAfterBreak="0">
    <w:nsid w:val="5ABF091B"/>
    <w:multiLevelType w:val="singleLevel"/>
    <w:tmpl w:val="0413000F"/>
    <w:lvl w:ilvl="0">
      <w:start w:val="2"/>
      <w:numFmt w:val="decimal"/>
      <w:lvlText w:val="%1."/>
      <w:lvlJc w:val="left"/>
      <w:pPr>
        <w:tabs>
          <w:tab w:val="num" w:pos="360"/>
        </w:tabs>
        <w:ind w:left="360" w:hanging="360"/>
      </w:pPr>
      <w:rPr>
        <w:rFonts w:hint="default"/>
      </w:rPr>
    </w:lvl>
  </w:abstractNum>
  <w:abstractNum w:abstractNumId="124" w15:restartNumberingAfterBreak="0">
    <w:nsid w:val="5BA4653E"/>
    <w:multiLevelType w:val="singleLevel"/>
    <w:tmpl w:val="82825E54"/>
    <w:lvl w:ilvl="0">
      <w:start w:val="6"/>
      <w:numFmt w:val="lowerLetter"/>
      <w:lvlText w:val="%1."/>
      <w:lvlJc w:val="left"/>
      <w:pPr>
        <w:tabs>
          <w:tab w:val="num" w:pos="6915"/>
        </w:tabs>
        <w:ind w:left="6915" w:hanging="360"/>
      </w:pPr>
      <w:rPr>
        <w:rFonts w:hint="default"/>
      </w:rPr>
    </w:lvl>
  </w:abstractNum>
  <w:abstractNum w:abstractNumId="125" w15:restartNumberingAfterBreak="0">
    <w:nsid w:val="5BD41555"/>
    <w:multiLevelType w:val="hybridMultilevel"/>
    <w:tmpl w:val="6B841092"/>
    <w:lvl w:ilvl="0" w:tplc="BDEEE9EA">
      <w:start w:val="87"/>
      <w:numFmt w:val="decimal"/>
      <w:lvlText w:val="%1"/>
      <w:lvlJc w:val="left"/>
      <w:pPr>
        <w:tabs>
          <w:tab w:val="num" w:pos="6177"/>
        </w:tabs>
        <w:ind w:left="6177" w:hanging="1020"/>
      </w:pPr>
      <w:rPr>
        <w:rFonts w:hint="default"/>
      </w:rPr>
    </w:lvl>
    <w:lvl w:ilvl="1" w:tplc="04130019" w:tentative="1">
      <w:start w:val="1"/>
      <w:numFmt w:val="lowerLetter"/>
      <w:lvlText w:val="%2."/>
      <w:lvlJc w:val="left"/>
      <w:pPr>
        <w:tabs>
          <w:tab w:val="num" w:pos="6237"/>
        </w:tabs>
        <w:ind w:left="6237" w:hanging="360"/>
      </w:pPr>
    </w:lvl>
    <w:lvl w:ilvl="2" w:tplc="0413001B" w:tentative="1">
      <w:start w:val="1"/>
      <w:numFmt w:val="lowerRoman"/>
      <w:lvlText w:val="%3."/>
      <w:lvlJc w:val="right"/>
      <w:pPr>
        <w:tabs>
          <w:tab w:val="num" w:pos="6957"/>
        </w:tabs>
        <w:ind w:left="6957" w:hanging="180"/>
      </w:pPr>
    </w:lvl>
    <w:lvl w:ilvl="3" w:tplc="0413000F" w:tentative="1">
      <w:start w:val="1"/>
      <w:numFmt w:val="decimal"/>
      <w:lvlText w:val="%4."/>
      <w:lvlJc w:val="left"/>
      <w:pPr>
        <w:tabs>
          <w:tab w:val="num" w:pos="7677"/>
        </w:tabs>
        <w:ind w:left="7677" w:hanging="360"/>
      </w:pPr>
    </w:lvl>
    <w:lvl w:ilvl="4" w:tplc="04130019" w:tentative="1">
      <w:start w:val="1"/>
      <w:numFmt w:val="lowerLetter"/>
      <w:lvlText w:val="%5."/>
      <w:lvlJc w:val="left"/>
      <w:pPr>
        <w:tabs>
          <w:tab w:val="num" w:pos="8397"/>
        </w:tabs>
        <w:ind w:left="8397" w:hanging="360"/>
      </w:pPr>
    </w:lvl>
    <w:lvl w:ilvl="5" w:tplc="0413001B" w:tentative="1">
      <w:start w:val="1"/>
      <w:numFmt w:val="lowerRoman"/>
      <w:lvlText w:val="%6."/>
      <w:lvlJc w:val="right"/>
      <w:pPr>
        <w:tabs>
          <w:tab w:val="num" w:pos="9117"/>
        </w:tabs>
        <w:ind w:left="9117" w:hanging="180"/>
      </w:pPr>
    </w:lvl>
    <w:lvl w:ilvl="6" w:tplc="0413000F" w:tentative="1">
      <w:start w:val="1"/>
      <w:numFmt w:val="decimal"/>
      <w:lvlText w:val="%7."/>
      <w:lvlJc w:val="left"/>
      <w:pPr>
        <w:tabs>
          <w:tab w:val="num" w:pos="9837"/>
        </w:tabs>
        <w:ind w:left="9837" w:hanging="360"/>
      </w:pPr>
    </w:lvl>
    <w:lvl w:ilvl="7" w:tplc="04130019" w:tentative="1">
      <w:start w:val="1"/>
      <w:numFmt w:val="lowerLetter"/>
      <w:lvlText w:val="%8."/>
      <w:lvlJc w:val="left"/>
      <w:pPr>
        <w:tabs>
          <w:tab w:val="num" w:pos="10557"/>
        </w:tabs>
        <w:ind w:left="10557" w:hanging="360"/>
      </w:pPr>
    </w:lvl>
    <w:lvl w:ilvl="8" w:tplc="0413001B" w:tentative="1">
      <w:start w:val="1"/>
      <w:numFmt w:val="lowerRoman"/>
      <w:lvlText w:val="%9."/>
      <w:lvlJc w:val="right"/>
      <w:pPr>
        <w:tabs>
          <w:tab w:val="num" w:pos="11277"/>
        </w:tabs>
        <w:ind w:left="11277" w:hanging="180"/>
      </w:pPr>
    </w:lvl>
  </w:abstractNum>
  <w:abstractNum w:abstractNumId="126" w15:restartNumberingAfterBreak="0">
    <w:nsid w:val="5C97679F"/>
    <w:multiLevelType w:val="singleLevel"/>
    <w:tmpl w:val="F1CE1EF0"/>
    <w:lvl w:ilvl="0">
      <w:start w:val="1"/>
      <w:numFmt w:val="upperLetter"/>
      <w:lvlText w:val=""/>
      <w:lvlJc w:val="left"/>
      <w:pPr>
        <w:tabs>
          <w:tab w:val="num" w:pos="360"/>
        </w:tabs>
        <w:ind w:left="360" w:hanging="360"/>
      </w:pPr>
      <w:rPr>
        <w:rFonts w:hint="default"/>
      </w:rPr>
    </w:lvl>
  </w:abstractNum>
  <w:abstractNum w:abstractNumId="127" w15:restartNumberingAfterBreak="0">
    <w:nsid w:val="5C987447"/>
    <w:multiLevelType w:val="singleLevel"/>
    <w:tmpl w:val="19123B38"/>
    <w:lvl w:ilvl="0">
      <w:start w:val="1"/>
      <w:numFmt w:val="decimal"/>
      <w:lvlText w:val="%1."/>
      <w:lvlJc w:val="left"/>
      <w:pPr>
        <w:tabs>
          <w:tab w:val="num" w:pos="705"/>
        </w:tabs>
        <w:ind w:left="705" w:hanging="705"/>
      </w:pPr>
      <w:rPr>
        <w:rFonts w:hint="default"/>
      </w:rPr>
    </w:lvl>
  </w:abstractNum>
  <w:abstractNum w:abstractNumId="128" w15:restartNumberingAfterBreak="0">
    <w:nsid w:val="5F685C67"/>
    <w:multiLevelType w:val="singleLevel"/>
    <w:tmpl w:val="403CB164"/>
    <w:lvl w:ilvl="0">
      <w:start w:val="1"/>
      <w:numFmt w:val="decimal"/>
      <w:lvlText w:val="%1."/>
      <w:lvlJc w:val="left"/>
      <w:pPr>
        <w:tabs>
          <w:tab w:val="num" w:pos="405"/>
        </w:tabs>
        <w:ind w:left="405" w:hanging="360"/>
      </w:pPr>
      <w:rPr>
        <w:rFonts w:hint="default"/>
      </w:rPr>
    </w:lvl>
  </w:abstractNum>
  <w:abstractNum w:abstractNumId="129" w15:restartNumberingAfterBreak="0">
    <w:nsid w:val="5F7975D1"/>
    <w:multiLevelType w:val="hybridMultilevel"/>
    <w:tmpl w:val="ACC4837A"/>
    <w:lvl w:ilvl="0" w:tplc="04130015">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0" w15:restartNumberingAfterBreak="0">
    <w:nsid w:val="5FF15FBB"/>
    <w:multiLevelType w:val="hybridMultilevel"/>
    <w:tmpl w:val="D64EF608"/>
    <w:lvl w:ilvl="0" w:tplc="AFDE8174">
      <w:start w:val="1"/>
      <w:numFmt w:val="lowerLetter"/>
      <w:lvlText w:val="%1."/>
      <w:lvlJc w:val="left"/>
      <w:pPr>
        <w:tabs>
          <w:tab w:val="num" w:pos="3255"/>
        </w:tabs>
        <w:ind w:left="3255" w:hanging="360"/>
      </w:pPr>
      <w:rPr>
        <w:rFonts w:hint="default"/>
      </w:rPr>
    </w:lvl>
    <w:lvl w:ilvl="1" w:tplc="04130019" w:tentative="1">
      <w:start w:val="1"/>
      <w:numFmt w:val="lowerLetter"/>
      <w:lvlText w:val="%2."/>
      <w:lvlJc w:val="left"/>
      <w:pPr>
        <w:tabs>
          <w:tab w:val="num" w:pos="3975"/>
        </w:tabs>
        <w:ind w:left="3975" w:hanging="360"/>
      </w:pPr>
    </w:lvl>
    <w:lvl w:ilvl="2" w:tplc="0413001B" w:tentative="1">
      <w:start w:val="1"/>
      <w:numFmt w:val="lowerRoman"/>
      <w:lvlText w:val="%3."/>
      <w:lvlJc w:val="right"/>
      <w:pPr>
        <w:tabs>
          <w:tab w:val="num" w:pos="4695"/>
        </w:tabs>
        <w:ind w:left="4695" w:hanging="180"/>
      </w:pPr>
    </w:lvl>
    <w:lvl w:ilvl="3" w:tplc="0413000F" w:tentative="1">
      <w:start w:val="1"/>
      <w:numFmt w:val="decimal"/>
      <w:lvlText w:val="%4."/>
      <w:lvlJc w:val="left"/>
      <w:pPr>
        <w:tabs>
          <w:tab w:val="num" w:pos="5415"/>
        </w:tabs>
        <w:ind w:left="5415" w:hanging="360"/>
      </w:pPr>
    </w:lvl>
    <w:lvl w:ilvl="4" w:tplc="04130019" w:tentative="1">
      <w:start w:val="1"/>
      <w:numFmt w:val="lowerLetter"/>
      <w:lvlText w:val="%5."/>
      <w:lvlJc w:val="left"/>
      <w:pPr>
        <w:tabs>
          <w:tab w:val="num" w:pos="6135"/>
        </w:tabs>
        <w:ind w:left="6135" w:hanging="360"/>
      </w:pPr>
    </w:lvl>
    <w:lvl w:ilvl="5" w:tplc="0413001B" w:tentative="1">
      <w:start w:val="1"/>
      <w:numFmt w:val="lowerRoman"/>
      <w:lvlText w:val="%6."/>
      <w:lvlJc w:val="right"/>
      <w:pPr>
        <w:tabs>
          <w:tab w:val="num" w:pos="6855"/>
        </w:tabs>
        <w:ind w:left="6855" w:hanging="180"/>
      </w:pPr>
    </w:lvl>
    <w:lvl w:ilvl="6" w:tplc="0413000F" w:tentative="1">
      <w:start w:val="1"/>
      <w:numFmt w:val="decimal"/>
      <w:lvlText w:val="%7."/>
      <w:lvlJc w:val="left"/>
      <w:pPr>
        <w:tabs>
          <w:tab w:val="num" w:pos="7575"/>
        </w:tabs>
        <w:ind w:left="7575" w:hanging="360"/>
      </w:pPr>
    </w:lvl>
    <w:lvl w:ilvl="7" w:tplc="04130019" w:tentative="1">
      <w:start w:val="1"/>
      <w:numFmt w:val="lowerLetter"/>
      <w:lvlText w:val="%8."/>
      <w:lvlJc w:val="left"/>
      <w:pPr>
        <w:tabs>
          <w:tab w:val="num" w:pos="8295"/>
        </w:tabs>
        <w:ind w:left="8295" w:hanging="360"/>
      </w:pPr>
    </w:lvl>
    <w:lvl w:ilvl="8" w:tplc="0413001B" w:tentative="1">
      <w:start w:val="1"/>
      <w:numFmt w:val="lowerRoman"/>
      <w:lvlText w:val="%9."/>
      <w:lvlJc w:val="right"/>
      <w:pPr>
        <w:tabs>
          <w:tab w:val="num" w:pos="9015"/>
        </w:tabs>
        <w:ind w:left="9015" w:hanging="180"/>
      </w:pPr>
    </w:lvl>
  </w:abstractNum>
  <w:abstractNum w:abstractNumId="131" w15:restartNumberingAfterBreak="0">
    <w:nsid w:val="5FF21F0E"/>
    <w:multiLevelType w:val="singleLevel"/>
    <w:tmpl w:val="286E5DA4"/>
    <w:lvl w:ilvl="0">
      <w:start w:val="1"/>
      <w:numFmt w:val="upperLetter"/>
      <w:lvlText w:val="%1."/>
      <w:lvlJc w:val="left"/>
      <w:pPr>
        <w:tabs>
          <w:tab w:val="num" w:pos="5325"/>
        </w:tabs>
        <w:ind w:left="5325" w:hanging="360"/>
      </w:pPr>
      <w:rPr>
        <w:rFonts w:hint="default"/>
      </w:rPr>
    </w:lvl>
  </w:abstractNum>
  <w:abstractNum w:abstractNumId="132" w15:restartNumberingAfterBreak="0">
    <w:nsid w:val="60072975"/>
    <w:multiLevelType w:val="singleLevel"/>
    <w:tmpl w:val="3064E5FE"/>
    <w:lvl w:ilvl="0">
      <w:start w:val="1"/>
      <w:numFmt w:val="upperLetter"/>
      <w:lvlText w:val="%1."/>
      <w:lvlJc w:val="left"/>
      <w:pPr>
        <w:tabs>
          <w:tab w:val="num" w:pos="1215"/>
        </w:tabs>
        <w:ind w:left="1215" w:hanging="360"/>
      </w:pPr>
      <w:rPr>
        <w:rFonts w:hint="default"/>
      </w:rPr>
    </w:lvl>
  </w:abstractNum>
  <w:abstractNum w:abstractNumId="133" w15:restartNumberingAfterBreak="0">
    <w:nsid w:val="606C4DDD"/>
    <w:multiLevelType w:val="singleLevel"/>
    <w:tmpl w:val="C4C0832C"/>
    <w:lvl w:ilvl="0">
      <w:start w:val="1"/>
      <w:numFmt w:val="upperLetter"/>
      <w:lvlText w:val="%1."/>
      <w:lvlJc w:val="left"/>
      <w:pPr>
        <w:tabs>
          <w:tab w:val="num" w:pos="1215"/>
        </w:tabs>
        <w:ind w:left="1215" w:hanging="360"/>
      </w:pPr>
      <w:rPr>
        <w:rFonts w:hint="default"/>
      </w:rPr>
    </w:lvl>
  </w:abstractNum>
  <w:abstractNum w:abstractNumId="134" w15:restartNumberingAfterBreak="0">
    <w:nsid w:val="611C3439"/>
    <w:multiLevelType w:val="singleLevel"/>
    <w:tmpl w:val="7DF2480C"/>
    <w:lvl w:ilvl="0">
      <w:start w:val="1"/>
      <w:numFmt w:val="upperLetter"/>
      <w:lvlText w:val="%1."/>
      <w:lvlJc w:val="left"/>
      <w:pPr>
        <w:tabs>
          <w:tab w:val="num" w:pos="5325"/>
        </w:tabs>
        <w:ind w:left="5325" w:hanging="360"/>
      </w:pPr>
      <w:rPr>
        <w:rFonts w:hint="default"/>
      </w:rPr>
    </w:lvl>
  </w:abstractNum>
  <w:abstractNum w:abstractNumId="135" w15:restartNumberingAfterBreak="0">
    <w:nsid w:val="6261687B"/>
    <w:multiLevelType w:val="singleLevel"/>
    <w:tmpl w:val="12E2B1D8"/>
    <w:lvl w:ilvl="0">
      <w:start w:val="1"/>
      <w:numFmt w:val="decimal"/>
      <w:lvlText w:val="%1"/>
      <w:lvlJc w:val="left"/>
      <w:pPr>
        <w:tabs>
          <w:tab w:val="num" w:pos="360"/>
        </w:tabs>
        <w:ind w:left="360" w:hanging="360"/>
      </w:pPr>
      <w:rPr>
        <w:rFonts w:hint="default"/>
      </w:rPr>
    </w:lvl>
  </w:abstractNum>
  <w:abstractNum w:abstractNumId="136" w15:restartNumberingAfterBreak="0">
    <w:nsid w:val="62907E54"/>
    <w:multiLevelType w:val="singleLevel"/>
    <w:tmpl w:val="6E90E4E8"/>
    <w:lvl w:ilvl="0">
      <w:start w:val="1"/>
      <w:numFmt w:val="upperLetter"/>
      <w:lvlText w:val="%1."/>
      <w:lvlJc w:val="left"/>
      <w:pPr>
        <w:tabs>
          <w:tab w:val="num" w:pos="6030"/>
        </w:tabs>
        <w:ind w:left="6030" w:hanging="360"/>
      </w:pPr>
      <w:rPr>
        <w:rFonts w:hint="default"/>
      </w:rPr>
    </w:lvl>
  </w:abstractNum>
  <w:abstractNum w:abstractNumId="137" w15:restartNumberingAfterBreak="0">
    <w:nsid w:val="62BD2A4D"/>
    <w:multiLevelType w:val="singleLevel"/>
    <w:tmpl w:val="F2AE7E20"/>
    <w:lvl w:ilvl="0">
      <w:start w:val="1"/>
      <w:numFmt w:val="upperLetter"/>
      <w:lvlText w:val="%1."/>
      <w:lvlJc w:val="left"/>
      <w:pPr>
        <w:tabs>
          <w:tab w:val="num" w:pos="4605"/>
        </w:tabs>
        <w:ind w:left="4605" w:hanging="360"/>
      </w:pPr>
      <w:rPr>
        <w:rFonts w:hint="default"/>
      </w:rPr>
    </w:lvl>
  </w:abstractNum>
  <w:abstractNum w:abstractNumId="138" w15:restartNumberingAfterBreak="0">
    <w:nsid w:val="62BD3116"/>
    <w:multiLevelType w:val="singleLevel"/>
    <w:tmpl w:val="CDD2AA54"/>
    <w:lvl w:ilvl="0">
      <w:start w:val="1"/>
      <w:numFmt w:val="decimal"/>
      <w:lvlText w:val="%1"/>
      <w:lvlJc w:val="left"/>
      <w:pPr>
        <w:tabs>
          <w:tab w:val="num" w:pos="420"/>
        </w:tabs>
        <w:ind w:left="420" w:hanging="420"/>
      </w:pPr>
      <w:rPr>
        <w:rFonts w:hint="default"/>
      </w:rPr>
    </w:lvl>
  </w:abstractNum>
  <w:abstractNum w:abstractNumId="139" w15:restartNumberingAfterBreak="0">
    <w:nsid w:val="657F0CF1"/>
    <w:multiLevelType w:val="singleLevel"/>
    <w:tmpl w:val="0413000F"/>
    <w:lvl w:ilvl="0">
      <w:start w:val="1"/>
      <w:numFmt w:val="decimal"/>
      <w:lvlText w:val="%1."/>
      <w:lvlJc w:val="left"/>
      <w:pPr>
        <w:tabs>
          <w:tab w:val="num" w:pos="360"/>
        </w:tabs>
        <w:ind w:left="360" w:hanging="360"/>
      </w:pPr>
      <w:rPr>
        <w:rFonts w:hint="default"/>
      </w:rPr>
    </w:lvl>
  </w:abstractNum>
  <w:abstractNum w:abstractNumId="140" w15:restartNumberingAfterBreak="0">
    <w:nsid w:val="65D97B47"/>
    <w:multiLevelType w:val="singleLevel"/>
    <w:tmpl w:val="5BEA8624"/>
    <w:lvl w:ilvl="0">
      <w:start w:val="1"/>
      <w:numFmt w:val="upperLetter"/>
      <w:lvlText w:val="%1."/>
      <w:lvlJc w:val="left"/>
      <w:pPr>
        <w:tabs>
          <w:tab w:val="num" w:pos="5325"/>
        </w:tabs>
        <w:ind w:left="5325" w:hanging="360"/>
      </w:pPr>
      <w:rPr>
        <w:rFonts w:hint="default"/>
      </w:rPr>
    </w:lvl>
  </w:abstractNum>
  <w:abstractNum w:abstractNumId="141" w15:restartNumberingAfterBreak="0">
    <w:nsid w:val="674C0C50"/>
    <w:multiLevelType w:val="singleLevel"/>
    <w:tmpl w:val="10165E80"/>
    <w:lvl w:ilvl="0">
      <w:start w:val="1"/>
      <w:numFmt w:val="decimal"/>
      <w:lvlText w:val="%1."/>
      <w:lvlJc w:val="left"/>
      <w:pPr>
        <w:tabs>
          <w:tab w:val="num" w:pos="405"/>
        </w:tabs>
        <w:ind w:left="405" w:hanging="360"/>
      </w:pPr>
      <w:rPr>
        <w:rFonts w:hint="default"/>
      </w:rPr>
    </w:lvl>
  </w:abstractNum>
  <w:abstractNum w:abstractNumId="142" w15:restartNumberingAfterBreak="0">
    <w:nsid w:val="686375C0"/>
    <w:multiLevelType w:val="singleLevel"/>
    <w:tmpl w:val="1708174E"/>
    <w:lvl w:ilvl="0">
      <w:start w:val="1"/>
      <w:numFmt w:val="lowerLetter"/>
      <w:lvlText w:val="%1."/>
      <w:lvlJc w:val="left"/>
      <w:pPr>
        <w:tabs>
          <w:tab w:val="num" w:pos="1065"/>
        </w:tabs>
        <w:ind w:left="1065" w:hanging="360"/>
      </w:pPr>
      <w:rPr>
        <w:rFonts w:hint="default"/>
      </w:rPr>
    </w:lvl>
  </w:abstractNum>
  <w:abstractNum w:abstractNumId="143" w15:restartNumberingAfterBreak="0">
    <w:nsid w:val="69215790"/>
    <w:multiLevelType w:val="singleLevel"/>
    <w:tmpl w:val="C96A9B8A"/>
    <w:lvl w:ilvl="0">
      <w:start w:val="1"/>
      <w:numFmt w:val="decimal"/>
      <w:lvlText w:val="%1"/>
      <w:lvlJc w:val="left"/>
      <w:pPr>
        <w:tabs>
          <w:tab w:val="num" w:pos="1905"/>
        </w:tabs>
        <w:ind w:left="1905" w:hanging="480"/>
      </w:pPr>
      <w:rPr>
        <w:rFonts w:hint="default"/>
      </w:rPr>
    </w:lvl>
  </w:abstractNum>
  <w:abstractNum w:abstractNumId="144" w15:restartNumberingAfterBreak="0">
    <w:nsid w:val="69A81AB8"/>
    <w:multiLevelType w:val="hybridMultilevel"/>
    <w:tmpl w:val="4DA877EE"/>
    <w:lvl w:ilvl="0" w:tplc="F7147E4A">
      <w:start w:val="3"/>
      <w:numFmt w:val="decimal"/>
      <w:lvlText w:val="%1."/>
      <w:lvlJc w:val="left"/>
      <w:pPr>
        <w:tabs>
          <w:tab w:val="num" w:pos="1776"/>
        </w:tabs>
        <w:ind w:left="1776" w:hanging="360"/>
      </w:pPr>
      <w:rPr>
        <w:rFonts w:hint="default"/>
      </w:rPr>
    </w:lvl>
    <w:lvl w:ilvl="1" w:tplc="04130019" w:tentative="1">
      <w:start w:val="1"/>
      <w:numFmt w:val="lowerLetter"/>
      <w:lvlText w:val="%2."/>
      <w:lvlJc w:val="left"/>
      <w:pPr>
        <w:tabs>
          <w:tab w:val="num" w:pos="2496"/>
        </w:tabs>
        <w:ind w:left="2496" w:hanging="360"/>
      </w:p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145" w15:restartNumberingAfterBreak="0">
    <w:nsid w:val="6B9342D3"/>
    <w:multiLevelType w:val="singleLevel"/>
    <w:tmpl w:val="CCA2D6A8"/>
    <w:lvl w:ilvl="0">
      <w:start w:val="1"/>
      <w:numFmt w:val="upperLetter"/>
      <w:lvlText w:val="%1."/>
      <w:lvlJc w:val="left"/>
      <w:pPr>
        <w:tabs>
          <w:tab w:val="num" w:pos="1530"/>
        </w:tabs>
        <w:ind w:left="1530" w:hanging="360"/>
      </w:pPr>
      <w:rPr>
        <w:rFonts w:hint="default"/>
      </w:rPr>
    </w:lvl>
  </w:abstractNum>
  <w:abstractNum w:abstractNumId="146" w15:restartNumberingAfterBreak="0">
    <w:nsid w:val="6BF30612"/>
    <w:multiLevelType w:val="singleLevel"/>
    <w:tmpl w:val="30D81B1A"/>
    <w:lvl w:ilvl="0">
      <w:start w:val="1"/>
      <w:numFmt w:val="decimal"/>
      <w:lvlText w:val="%1."/>
      <w:lvlJc w:val="left"/>
      <w:pPr>
        <w:tabs>
          <w:tab w:val="num" w:pos="436"/>
        </w:tabs>
        <w:ind w:left="436" w:hanging="360"/>
      </w:pPr>
      <w:rPr>
        <w:rFonts w:hint="default"/>
      </w:rPr>
    </w:lvl>
  </w:abstractNum>
  <w:abstractNum w:abstractNumId="147" w15:restartNumberingAfterBreak="0">
    <w:nsid w:val="6C1D62B4"/>
    <w:multiLevelType w:val="hybridMultilevel"/>
    <w:tmpl w:val="1258056A"/>
    <w:lvl w:ilvl="0" w:tplc="F830CC96">
      <w:start w:val="1"/>
      <w:numFmt w:val="decimal"/>
      <w:lvlText w:val="%1."/>
      <w:lvlJc w:val="left"/>
      <w:pPr>
        <w:tabs>
          <w:tab w:val="num" w:pos="1776"/>
        </w:tabs>
        <w:ind w:left="1776" w:hanging="360"/>
      </w:pPr>
      <w:rPr>
        <w:rFonts w:hint="default"/>
      </w:rPr>
    </w:lvl>
    <w:lvl w:ilvl="1" w:tplc="04130019">
      <w:start w:val="1"/>
      <w:numFmt w:val="lowerLetter"/>
      <w:lvlText w:val="%2."/>
      <w:lvlJc w:val="left"/>
      <w:pPr>
        <w:tabs>
          <w:tab w:val="num" w:pos="2496"/>
        </w:tabs>
        <w:ind w:left="2496" w:hanging="360"/>
      </w:pPr>
    </w:lvl>
    <w:lvl w:ilvl="2" w:tplc="0413001B">
      <w:start w:val="1"/>
      <w:numFmt w:val="lowerRoman"/>
      <w:lvlText w:val="%3."/>
      <w:lvlJc w:val="right"/>
      <w:pPr>
        <w:tabs>
          <w:tab w:val="num" w:pos="3216"/>
        </w:tabs>
        <w:ind w:left="3216" w:hanging="180"/>
      </w:pPr>
    </w:lvl>
    <w:lvl w:ilvl="3" w:tplc="0413000F">
      <w:start w:val="1"/>
      <w:numFmt w:val="decimal"/>
      <w:lvlText w:val="%4."/>
      <w:lvlJc w:val="left"/>
      <w:pPr>
        <w:tabs>
          <w:tab w:val="num" w:pos="3936"/>
        </w:tabs>
        <w:ind w:left="3936" w:hanging="360"/>
      </w:pPr>
    </w:lvl>
    <w:lvl w:ilvl="4" w:tplc="04130019">
      <w:start w:val="1"/>
      <w:numFmt w:val="lowerLetter"/>
      <w:lvlText w:val="%5."/>
      <w:lvlJc w:val="left"/>
      <w:pPr>
        <w:tabs>
          <w:tab w:val="num" w:pos="4656"/>
        </w:tabs>
        <w:ind w:left="4656" w:hanging="360"/>
      </w:pPr>
    </w:lvl>
    <w:lvl w:ilvl="5" w:tplc="0413001B">
      <w:start w:val="1"/>
      <w:numFmt w:val="lowerRoman"/>
      <w:lvlText w:val="%6."/>
      <w:lvlJc w:val="right"/>
      <w:pPr>
        <w:tabs>
          <w:tab w:val="num" w:pos="5376"/>
        </w:tabs>
        <w:ind w:left="5376" w:hanging="180"/>
      </w:pPr>
    </w:lvl>
    <w:lvl w:ilvl="6" w:tplc="0413000F">
      <w:start w:val="1"/>
      <w:numFmt w:val="decimal"/>
      <w:lvlText w:val="%7."/>
      <w:lvlJc w:val="left"/>
      <w:pPr>
        <w:tabs>
          <w:tab w:val="num" w:pos="6096"/>
        </w:tabs>
        <w:ind w:left="6096" w:hanging="360"/>
      </w:pPr>
    </w:lvl>
    <w:lvl w:ilvl="7" w:tplc="04130019">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148" w15:restartNumberingAfterBreak="0">
    <w:nsid w:val="6D0A74D8"/>
    <w:multiLevelType w:val="hybridMultilevel"/>
    <w:tmpl w:val="7C3A24C2"/>
    <w:lvl w:ilvl="0" w:tplc="0424191A">
      <w:start w:val="1"/>
      <w:numFmt w:val="lowerLetter"/>
      <w:lvlText w:val="%1."/>
      <w:lvlJc w:val="left"/>
      <w:pPr>
        <w:tabs>
          <w:tab w:val="num" w:pos="1065"/>
        </w:tabs>
        <w:ind w:left="1065" w:hanging="360"/>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149" w15:restartNumberingAfterBreak="0">
    <w:nsid w:val="6D825728"/>
    <w:multiLevelType w:val="singleLevel"/>
    <w:tmpl w:val="AC6E8756"/>
    <w:lvl w:ilvl="0">
      <w:start w:val="1"/>
      <w:numFmt w:val="upperLetter"/>
      <w:lvlText w:val="%1."/>
      <w:lvlJc w:val="left"/>
      <w:pPr>
        <w:tabs>
          <w:tab w:val="num" w:pos="4875"/>
        </w:tabs>
        <w:ind w:left="4875" w:hanging="360"/>
      </w:pPr>
      <w:rPr>
        <w:rFonts w:hint="default"/>
      </w:rPr>
    </w:lvl>
  </w:abstractNum>
  <w:abstractNum w:abstractNumId="150" w15:restartNumberingAfterBreak="0">
    <w:nsid w:val="6DE8215D"/>
    <w:multiLevelType w:val="singleLevel"/>
    <w:tmpl w:val="6C440696"/>
    <w:lvl w:ilvl="0">
      <w:start w:val="1"/>
      <w:numFmt w:val="decimal"/>
      <w:lvlText w:val="%1"/>
      <w:lvlJc w:val="left"/>
      <w:pPr>
        <w:tabs>
          <w:tab w:val="num" w:pos="420"/>
        </w:tabs>
        <w:ind w:left="420" w:hanging="420"/>
      </w:pPr>
      <w:rPr>
        <w:rFonts w:hint="default"/>
      </w:rPr>
    </w:lvl>
  </w:abstractNum>
  <w:abstractNum w:abstractNumId="151" w15:restartNumberingAfterBreak="0">
    <w:nsid w:val="6E03383A"/>
    <w:multiLevelType w:val="hybridMultilevel"/>
    <w:tmpl w:val="E3AE28E0"/>
    <w:lvl w:ilvl="0" w:tplc="9498194C">
      <w:start w:val="1"/>
      <w:numFmt w:val="decimal"/>
      <w:lvlText w:val="%1)"/>
      <w:lvlJc w:val="left"/>
      <w:pPr>
        <w:tabs>
          <w:tab w:val="num" w:pos="3195"/>
        </w:tabs>
        <w:ind w:left="3195" w:hanging="360"/>
      </w:pPr>
      <w:rPr>
        <w:rFonts w:hint="default"/>
      </w:rPr>
    </w:lvl>
    <w:lvl w:ilvl="1" w:tplc="04130019">
      <w:start w:val="1"/>
      <w:numFmt w:val="lowerLetter"/>
      <w:lvlText w:val="%2."/>
      <w:lvlJc w:val="left"/>
      <w:pPr>
        <w:tabs>
          <w:tab w:val="num" w:pos="3915"/>
        </w:tabs>
        <w:ind w:left="3915" w:hanging="360"/>
      </w:pPr>
    </w:lvl>
    <w:lvl w:ilvl="2" w:tplc="0413001B" w:tentative="1">
      <w:start w:val="1"/>
      <w:numFmt w:val="lowerRoman"/>
      <w:lvlText w:val="%3."/>
      <w:lvlJc w:val="right"/>
      <w:pPr>
        <w:tabs>
          <w:tab w:val="num" w:pos="4635"/>
        </w:tabs>
        <w:ind w:left="4635" w:hanging="180"/>
      </w:pPr>
    </w:lvl>
    <w:lvl w:ilvl="3" w:tplc="0413000F" w:tentative="1">
      <w:start w:val="1"/>
      <w:numFmt w:val="decimal"/>
      <w:lvlText w:val="%4."/>
      <w:lvlJc w:val="left"/>
      <w:pPr>
        <w:tabs>
          <w:tab w:val="num" w:pos="5355"/>
        </w:tabs>
        <w:ind w:left="5355" w:hanging="360"/>
      </w:pPr>
    </w:lvl>
    <w:lvl w:ilvl="4" w:tplc="04130019" w:tentative="1">
      <w:start w:val="1"/>
      <w:numFmt w:val="lowerLetter"/>
      <w:lvlText w:val="%5."/>
      <w:lvlJc w:val="left"/>
      <w:pPr>
        <w:tabs>
          <w:tab w:val="num" w:pos="6075"/>
        </w:tabs>
        <w:ind w:left="6075" w:hanging="360"/>
      </w:pPr>
    </w:lvl>
    <w:lvl w:ilvl="5" w:tplc="0413001B" w:tentative="1">
      <w:start w:val="1"/>
      <w:numFmt w:val="lowerRoman"/>
      <w:lvlText w:val="%6."/>
      <w:lvlJc w:val="right"/>
      <w:pPr>
        <w:tabs>
          <w:tab w:val="num" w:pos="6795"/>
        </w:tabs>
        <w:ind w:left="6795" w:hanging="180"/>
      </w:pPr>
    </w:lvl>
    <w:lvl w:ilvl="6" w:tplc="0413000F" w:tentative="1">
      <w:start w:val="1"/>
      <w:numFmt w:val="decimal"/>
      <w:lvlText w:val="%7."/>
      <w:lvlJc w:val="left"/>
      <w:pPr>
        <w:tabs>
          <w:tab w:val="num" w:pos="7515"/>
        </w:tabs>
        <w:ind w:left="7515" w:hanging="360"/>
      </w:pPr>
    </w:lvl>
    <w:lvl w:ilvl="7" w:tplc="04130019" w:tentative="1">
      <w:start w:val="1"/>
      <w:numFmt w:val="lowerLetter"/>
      <w:lvlText w:val="%8."/>
      <w:lvlJc w:val="left"/>
      <w:pPr>
        <w:tabs>
          <w:tab w:val="num" w:pos="8235"/>
        </w:tabs>
        <w:ind w:left="8235" w:hanging="360"/>
      </w:pPr>
    </w:lvl>
    <w:lvl w:ilvl="8" w:tplc="0413001B" w:tentative="1">
      <w:start w:val="1"/>
      <w:numFmt w:val="lowerRoman"/>
      <w:lvlText w:val="%9."/>
      <w:lvlJc w:val="right"/>
      <w:pPr>
        <w:tabs>
          <w:tab w:val="num" w:pos="8955"/>
        </w:tabs>
        <w:ind w:left="8955" w:hanging="180"/>
      </w:pPr>
    </w:lvl>
  </w:abstractNum>
  <w:abstractNum w:abstractNumId="152" w15:restartNumberingAfterBreak="0">
    <w:nsid w:val="6E3F32BB"/>
    <w:multiLevelType w:val="singleLevel"/>
    <w:tmpl w:val="0078796E"/>
    <w:lvl w:ilvl="0">
      <w:start w:val="1909"/>
      <w:numFmt w:val="decimal"/>
      <w:lvlText w:val="%1."/>
      <w:lvlJc w:val="left"/>
      <w:pPr>
        <w:tabs>
          <w:tab w:val="num" w:pos="705"/>
        </w:tabs>
        <w:ind w:left="705" w:hanging="705"/>
      </w:pPr>
      <w:rPr>
        <w:rFonts w:hint="default"/>
      </w:rPr>
    </w:lvl>
  </w:abstractNum>
  <w:abstractNum w:abstractNumId="153" w15:restartNumberingAfterBreak="0">
    <w:nsid w:val="6EDF2B4A"/>
    <w:multiLevelType w:val="singleLevel"/>
    <w:tmpl w:val="CBE24708"/>
    <w:lvl w:ilvl="0">
      <w:start w:val="1"/>
      <w:numFmt w:val="upperLetter"/>
      <w:lvlText w:val="%1."/>
      <w:lvlJc w:val="left"/>
      <w:pPr>
        <w:tabs>
          <w:tab w:val="num" w:pos="6030"/>
        </w:tabs>
        <w:ind w:left="6030" w:hanging="360"/>
      </w:pPr>
      <w:rPr>
        <w:rFonts w:hint="default"/>
      </w:rPr>
    </w:lvl>
  </w:abstractNum>
  <w:abstractNum w:abstractNumId="154" w15:restartNumberingAfterBreak="0">
    <w:nsid w:val="70525387"/>
    <w:multiLevelType w:val="hybridMultilevel"/>
    <w:tmpl w:val="32904D66"/>
    <w:lvl w:ilvl="0" w:tplc="C3E23B3E">
      <w:start w:val="1"/>
      <w:numFmt w:val="decimal"/>
      <w:lvlText w:val="%1."/>
      <w:lvlJc w:val="left"/>
      <w:pPr>
        <w:tabs>
          <w:tab w:val="num" w:pos="3902"/>
        </w:tabs>
        <w:ind w:left="3902" w:hanging="360"/>
      </w:pPr>
      <w:rPr>
        <w:rFonts w:hint="default"/>
      </w:rPr>
    </w:lvl>
    <w:lvl w:ilvl="1" w:tplc="04130019" w:tentative="1">
      <w:start w:val="1"/>
      <w:numFmt w:val="lowerLetter"/>
      <w:lvlText w:val="%2."/>
      <w:lvlJc w:val="left"/>
      <w:pPr>
        <w:tabs>
          <w:tab w:val="num" w:pos="4622"/>
        </w:tabs>
        <w:ind w:left="4622" w:hanging="360"/>
      </w:pPr>
    </w:lvl>
    <w:lvl w:ilvl="2" w:tplc="0413001B" w:tentative="1">
      <w:start w:val="1"/>
      <w:numFmt w:val="lowerRoman"/>
      <w:lvlText w:val="%3."/>
      <w:lvlJc w:val="right"/>
      <w:pPr>
        <w:tabs>
          <w:tab w:val="num" w:pos="5342"/>
        </w:tabs>
        <w:ind w:left="5342" w:hanging="180"/>
      </w:pPr>
    </w:lvl>
    <w:lvl w:ilvl="3" w:tplc="0413000F" w:tentative="1">
      <w:start w:val="1"/>
      <w:numFmt w:val="decimal"/>
      <w:lvlText w:val="%4."/>
      <w:lvlJc w:val="left"/>
      <w:pPr>
        <w:tabs>
          <w:tab w:val="num" w:pos="6062"/>
        </w:tabs>
        <w:ind w:left="6062" w:hanging="360"/>
      </w:pPr>
    </w:lvl>
    <w:lvl w:ilvl="4" w:tplc="04130019" w:tentative="1">
      <w:start w:val="1"/>
      <w:numFmt w:val="lowerLetter"/>
      <w:lvlText w:val="%5."/>
      <w:lvlJc w:val="left"/>
      <w:pPr>
        <w:tabs>
          <w:tab w:val="num" w:pos="6782"/>
        </w:tabs>
        <w:ind w:left="6782" w:hanging="360"/>
      </w:pPr>
    </w:lvl>
    <w:lvl w:ilvl="5" w:tplc="0413001B" w:tentative="1">
      <w:start w:val="1"/>
      <w:numFmt w:val="lowerRoman"/>
      <w:lvlText w:val="%6."/>
      <w:lvlJc w:val="right"/>
      <w:pPr>
        <w:tabs>
          <w:tab w:val="num" w:pos="7502"/>
        </w:tabs>
        <w:ind w:left="7502" w:hanging="180"/>
      </w:pPr>
    </w:lvl>
    <w:lvl w:ilvl="6" w:tplc="0413000F" w:tentative="1">
      <w:start w:val="1"/>
      <w:numFmt w:val="decimal"/>
      <w:lvlText w:val="%7."/>
      <w:lvlJc w:val="left"/>
      <w:pPr>
        <w:tabs>
          <w:tab w:val="num" w:pos="8222"/>
        </w:tabs>
        <w:ind w:left="8222" w:hanging="360"/>
      </w:pPr>
    </w:lvl>
    <w:lvl w:ilvl="7" w:tplc="04130019" w:tentative="1">
      <w:start w:val="1"/>
      <w:numFmt w:val="lowerLetter"/>
      <w:lvlText w:val="%8."/>
      <w:lvlJc w:val="left"/>
      <w:pPr>
        <w:tabs>
          <w:tab w:val="num" w:pos="8942"/>
        </w:tabs>
        <w:ind w:left="8942" w:hanging="360"/>
      </w:pPr>
    </w:lvl>
    <w:lvl w:ilvl="8" w:tplc="0413001B" w:tentative="1">
      <w:start w:val="1"/>
      <w:numFmt w:val="lowerRoman"/>
      <w:lvlText w:val="%9."/>
      <w:lvlJc w:val="right"/>
      <w:pPr>
        <w:tabs>
          <w:tab w:val="num" w:pos="9662"/>
        </w:tabs>
        <w:ind w:left="9662" w:hanging="180"/>
      </w:pPr>
    </w:lvl>
  </w:abstractNum>
  <w:abstractNum w:abstractNumId="155" w15:restartNumberingAfterBreak="0">
    <w:nsid w:val="71022425"/>
    <w:multiLevelType w:val="singleLevel"/>
    <w:tmpl w:val="0413000F"/>
    <w:lvl w:ilvl="0">
      <w:start w:val="1"/>
      <w:numFmt w:val="decimal"/>
      <w:lvlText w:val="%1."/>
      <w:lvlJc w:val="left"/>
      <w:pPr>
        <w:tabs>
          <w:tab w:val="num" w:pos="360"/>
        </w:tabs>
        <w:ind w:left="360" w:hanging="360"/>
      </w:pPr>
      <w:rPr>
        <w:rFonts w:hint="default"/>
      </w:rPr>
    </w:lvl>
  </w:abstractNum>
  <w:abstractNum w:abstractNumId="156" w15:restartNumberingAfterBreak="0">
    <w:nsid w:val="7255698F"/>
    <w:multiLevelType w:val="singleLevel"/>
    <w:tmpl w:val="DDD03836"/>
    <w:lvl w:ilvl="0">
      <w:start w:val="1"/>
      <w:numFmt w:val="decimal"/>
      <w:lvlText w:val="%1."/>
      <w:lvlJc w:val="left"/>
      <w:pPr>
        <w:tabs>
          <w:tab w:val="num" w:pos="705"/>
        </w:tabs>
        <w:ind w:left="705" w:hanging="705"/>
      </w:pPr>
      <w:rPr>
        <w:rFonts w:hint="default"/>
      </w:rPr>
    </w:lvl>
  </w:abstractNum>
  <w:abstractNum w:abstractNumId="157" w15:restartNumberingAfterBreak="0">
    <w:nsid w:val="74857374"/>
    <w:multiLevelType w:val="singleLevel"/>
    <w:tmpl w:val="12B87E82"/>
    <w:lvl w:ilvl="0">
      <w:start w:val="5"/>
      <w:numFmt w:val="decimal"/>
      <w:lvlText w:val="%1"/>
      <w:lvlJc w:val="left"/>
      <w:pPr>
        <w:tabs>
          <w:tab w:val="num" w:pos="1068"/>
        </w:tabs>
        <w:ind w:left="1068" w:hanging="360"/>
      </w:pPr>
      <w:rPr>
        <w:rFonts w:hint="default"/>
      </w:rPr>
    </w:lvl>
  </w:abstractNum>
  <w:abstractNum w:abstractNumId="158" w15:restartNumberingAfterBreak="0">
    <w:nsid w:val="749E1BBF"/>
    <w:multiLevelType w:val="singleLevel"/>
    <w:tmpl w:val="3DAA162C"/>
    <w:lvl w:ilvl="0">
      <w:start w:val="1"/>
      <w:numFmt w:val="upperLetter"/>
      <w:lvlText w:val="%1."/>
      <w:lvlJc w:val="left"/>
      <w:pPr>
        <w:tabs>
          <w:tab w:val="num" w:pos="5325"/>
        </w:tabs>
        <w:ind w:left="5325" w:hanging="360"/>
      </w:pPr>
      <w:rPr>
        <w:rFonts w:hint="default"/>
      </w:rPr>
    </w:lvl>
  </w:abstractNum>
  <w:abstractNum w:abstractNumId="159" w15:restartNumberingAfterBreak="0">
    <w:nsid w:val="77147E9F"/>
    <w:multiLevelType w:val="singleLevel"/>
    <w:tmpl w:val="FECA1494"/>
    <w:lvl w:ilvl="0">
      <w:start w:val="1"/>
      <w:numFmt w:val="upperLetter"/>
      <w:lvlText w:val="%1."/>
      <w:lvlJc w:val="left"/>
      <w:pPr>
        <w:tabs>
          <w:tab w:val="num" w:pos="6030"/>
        </w:tabs>
        <w:ind w:left="6030" w:hanging="360"/>
      </w:pPr>
      <w:rPr>
        <w:rFonts w:hint="default"/>
      </w:rPr>
    </w:lvl>
  </w:abstractNum>
  <w:abstractNum w:abstractNumId="160" w15:restartNumberingAfterBreak="0">
    <w:nsid w:val="791B62AB"/>
    <w:multiLevelType w:val="singleLevel"/>
    <w:tmpl w:val="EF3C75D8"/>
    <w:lvl w:ilvl="0">
      <w:start w:val="1"/>
      <w:numFmt w:val="upperLetter"/>
      <w:lvlText w:val="%1."/>
      <w:lvlJc w:val="left"/>
      <w:pPr>
        <w:tabs>
          <w:tab w:val="num" w:pos="6030"/>
        </w:tabs>
        <w:ind w:left="6030" w:hanging="360"/>
      </w:pPr>
      <w:rPr>
        <w:rFonts w:hint="default"/>
      </w:rPr>
    </w:lvl>
  </w:abstractNum>
  <w:abstractNum w:abstractNumId="161" w15:restartNumberingAfterBreak="0">
    <w:nsid w:val="79AB5C3A"/>
    <w:multiLevelType w:val="singleLevel"/>
    <w:tmpl w:val="B72CB8DE"/>
    <w:lvl w:ilvl="0">
      <w:start w:val="1"/>
      <w:numFmt w:val="upperLetter"/>
      <w:lvlText w:val="%1."/>
      <w:lvlJc w:val="left"/>
      <w:pPr>
        <w:tabs>
          <w:tab w:val="num" w:pos="5160"/>
        </w:tabs>
        <w:ind w:left="5160" w:hanging="360"/>
      </w:pPr>
      <w:rPr>
        <w:rFonts w:hint="default"/>
      </w:rPr>
    </w:lvl>
  </w:abstractNum>
  <w:abstractNum w:abstractNumId="162" w15:restartNumberingAfterBreak="0">
    <w:nsid w:val="7A3F12E6"/>
    <w:multiLevelType w:val="singleLevel"/>
    <w:tmpl w:val="6F3EF852"/>
    <w:lvl w:ilvl="0">
      <w:start w:val="1"/>
      <w:numFmt w:val="upperLetter"/>
      <w:lvlText w:val="%1."/>
      <w:lvlJc w:val="left"/>
      <w:pPr>
        <w:tabs>
          <w:tab w:val="num" w:pos="5321"/>
        </w:tabs>
        <w:ind w:left="5321" w:hanging="360"/>
      </w:pPr>
      <w:rPr>
        <w:rFonts w:hint="default"/>
      </w:rPr>
    </w:lvl>
  </w:abstractNum>
  <w:abstractNum w:abstractNumId="163" w15:restartNumberingAfterBreak="0">
    <w:nsid w:val="7AE03D68"/>
    <w:multiLevelType w:val="singleLevel"/>
    <w:tmpl w:val="101ED660"/>
    <w:lvl w:ilvl="0">
      <w:start w:val="1"/>
      <w:numFmt w:val="decimal"/>
      <w:lvlText w:val="%1."/>
      <w:lvlJc w:val="left"/>
      <w:pPr>
        <w:tabs>
          <w:tab w:val="num" w:pos="405"/>
        </w:tabs>
        <w:ind w:left="405" w:hanging="360"/>
      </w:pPr>
      <w:rPr>
        <w:rFonts w:hint="default"/>
      </w:rPr>
    </w:lvl>
  </w:abstractNum>
  <w:abstractNum w:abstractNumId="164" w15:restartNumberingAfterBreak="0">
    <w:nsid w:val="7B651BE7"/>
    <w:multiLevelType w:val="singleLevel"/>
    <w:tmpl w:val="2CC8660A"/>
    <w:lvl w:ilvl="0">
      <w:start w:val="1"/>
      <w:numFmt w:val="decimal"/>
      <w:lvlText w:val="%1"/>
      <w:lvlJc w:val="left"/>
      <w:pPr>
        <w:tabs>
          <w:tab w:val="num" w:pos="420"/>
        </w:tabs>
        <w:ind w:left="420" w:hanging="420"/>
      </w:pPr>
      <w:rPr>
        <w:rFonts w:hint="default"/>
      </w:rPr>
    </w:lvl>
  </w:abstractNum>
  <w:abstractNum w:abstractNumId="165" w15:restartNumberingAfterBreak="0">
    <w:nsid w:val="7B9E2D98"/>
    <w:multiLevelType w:val="singleLevel"/>
    <w:tmpl w:val="9C389C4C"/>
    <w:lvl w:ilvl="0">
      <w:start w:val="3"/>
      <w:numFmt w:val="decimal"/>
      <w:lvlText w:val="%1."/>
      <w:lvlJc w:val="left"/>
      <w:pPr>
        <w:tabs>
          <w:tab w:val="num" w:pos="1410"/>
        </w:tabs>
        <w:ind w:left="1410" w:hanging="1230"/>
      </w:pPr>
      <w:rPr>
        <w:rFonts w:hint="default"/>
      </w:rPr>
    </w:lvl>
  </w:abstractNum>
  <w:abstractNum w:abstractNumId="166" w15:restartNumberingAfterBreak="0">
    <w:nsid w:val="7D690539"/>
    <w:multiLevelType w:val="singleLevel"/>
    <w:tmpl w:val="0413000F"/>
    <w:lvl w:ilvl="0">
      <w:start w:val="1"/>
      <w:numFmt w:val="decimal"/>
      <w:lvlText w:val="%1."/>
      <w:lvlJc w:val="left"/>
      <w:pPr>
        <w:tabs>
          <w:tab w:val="num" w:pos="360"/>
        </w:tabs>
        <w:ind w:left="360" w:hanging="360"/>
      </w:pPr>
      <w:rPr>
        <w:rFonts w:hint="default"/>
      </w:rPr>
    </w:lvl>
  </w:abstractNum>
  <w:abstractNum w:abstractNumId="167" w15:restartNumberingAfterBreak="0">
    <w:nsid w:val="7D8D65E1"/>
    <w:multiLevelType w:val="singleLevel"/>
    <w:tmpl w:val="44E45EBE"/>
    <w:lvl w:ilvl="0">
      <w:start w:val="1"/>
      <w:numFmt w:val="decimal"/>
      <w:lvlText w:val="%1"/>
      <w:lvlJc w:val="left"/>
      <w:pPr>
        <w:tabs>
          <w:tab w:val="num" w:pos="420"/>
        </w:tabs>
        <w:ind w:left="420" w:hanging="420"/>
      </w:pPr>
      <w:rPr>
        <w:rFonts w:hint="default"/>
      </w:rPr>
    </w:lvl>
  </w:abstractNum>
  <w:abstractNum w:abstractNumId="168" w15:restartNumberingAfterBreak="0">
    <w:nsid w:val="7F9246EC"/>
    <w:multiLevelType w:val="singleLevel"/>
    <w:tmpl w:val="F87EB9DA"/>
    <w:lvl w:ilvl="0">
      <w:start w:val="1"/>
      <w:numFmt w:val="decimal"/>
      <w:lvlText w:val="%1"/>
      <w:lvlJc w:val="left"/>
      <w:pPr>
        <w:tabs>
          <w:tab w:val="num" w:pos="360"/>
        </w:tabs>
        <w:ind w:left="360" w:hanging="360"/>
      </w:pPr>
      <w:rPr>
        <w:rFonts w:hint="default"/>
      </w:rPr>
    </w:lvl>
  </w:abstractNum>
  <w:num w:numId="1" w16cid:durableId="1081676803">
    <w:abstractNumId w:val="49"/>
  </w:num>
  <w:num w:numId="2" w16cid:durableId="583488372">
    <w:abstractNumId w:val="130"/>
  </w:num>
  <w:num w:numId="3" w16cid:durableId="1476607385">
    <w:abstractNumId w:val="46"/>
  </w:num>
  <w:num w:numId="4" w16cid:durableId="796416136">
    <w:abstractNumId w:val="99"/>
  </w:num>
  <w:num w:numId="5" w16cid:durableId="1495686298">
    <w:abstractNumId w:val="122"/>
  </w:num>
  <w:num w:numId="6" w16cid:durableId="1874728652">
    <w:abstractNumId w:val="165"/>
  </w:num>
  <w:num w:numId="7" w16cid:durableId="1025135252">
    <w:abstractNumId w:val="87"/>
  </w:num>
  <w:num w:numId="8" w16cid:durableId="1292521502">
    <w:abstractNumId w:val="22"/>
  </w:num>
  <w:num w:numId="9" w16cid:durableId="1304652230">
    <w:abstractNumId w:val="79"/>
  </w:num>
  <w:num w:numId="10" w16cid:durableId="396636295">
    <w:abstractNumId w:val="35"/>
  </w:num>
  <w:num w:numId="11" w16cid:durableId="1763531219">
    <w:abstractNumId w:val="143"/>
  </w:num>
  <w:num w:numId="12" w16cid:durableId="1134523932">
    <w:abstractNumId w:val="85"/>
  </w:num>
  <w:num w:numId="13" w16cid:durableId="572204680">
    <w:abstractNumId w:val="55"/>
  </w:num>
  <w:num w:numId="14" w16cid:durableId="1491558281">
    <w:abstractNumId w:val="58"/>
  </w:num>
  <w:num w:numId="15" w16cid:durableId="1382292373">
    <w:abstractNumId w:val="7"/>
  </w:num>
  <w:num w:numId="16" w16cid:durableId="1373142878">
    <w:abstractNumId w:val="61"/>
  </w:num>
  <w:num w:numId="17" w16cid:durableId="365254881">
    <w:abstractNumId w:val="127"/>
  </w:num>
  <w:num w:numId="18" w16cid:durableId="159085750">
    <w:abstractNumId w:val="18"/>
  </w:num>
  <w:num w:numId="19" w16cid:durableId="1071541431">
    <w:abstractNumId w:val="149"/>
  </w:num>
  <w:num w:numId="20" w16cid:durableId="103621517">
    <w:abstractNumId w:val="156"/>
  </w:num>
  <w:num w:numId="21" w16cid:durableId="158473092">
    <w:abstractNumId w:val="14"/>
  </w:num>
  <w:num w:numId="22" w16cid:durableId="1418987215">
    <w:abstractNumId w:val="103"/>
  </w:num>
  <w:num w:numId="23" w16cid:durableId="1775591422">
    <w:abstractNumId w:val="97"/>
  </w:num>
  <w:num w:numId="24" w16cid:durableId="1578398709">
    <w:abstractNumId w:val="146"/>
  </w:num>
  <w:num w:numId="25" w16cid:durableId="1061752716">
    <w:abstractNumId w:val="10"/>
  </w:num>
  <w:num w:numId="26" w16cid:durableId="511996116">
    <w:abstractNumId w:val="119"/>
  </w:num>
  <w:num w:numId="27" w16cid:durableId="1052075740">
    <w:abstractNumId w:val="166"/>
  </w:num>
  <w:num w:numId="28" w16cid:durableId="1288202513">
    <w:abstractNumId w:val="17"/>
  </w:num>
  <w:num w:numId="29" w16cid:durableId="1999381588">
    <w:abstractNumId w:val="123"/>
  </w:num>
  <w:num w:numId="30" w16cid:durableId="1458375697">
    <w:abstractNumId w:val="93"/>
  </w:num>
  <w:num w:numId="31" w16cid:durableId="490948304">
    <w:abstractNumId w:val="94"/>
  </w:num>
  <w:num w:numId="32" w16cid:durableId="1941373399">
    <w:abstractNumId w:val="137"/>
  </w:num>
  <w:num w:numId="33" w16cid:durableId="1444613730">
    <w:abstractNumId w:val="77"/>
  </w:num>
  <w:num w:numId="34" w16cid:durableId="2072077196">
    <w:abstractNumId w:val="81"/>
  </w:num>
  <w:num w:numId="35" w16cid:durableId="1122768652">
    <w:abstractNumId w:val="47"/>
  </w:num>
  <w:num w:numId="36" w16cid:durableId="1528644671">
    <w:abstractNumId w:val="13"/>
  </w:num>
  <w:num w:numId="37" w16cid:durableId="1854108015">
    <w:abstractNumId w:val="45"/>
  </w:num>
  <w:num w:numId="38" w16cid:durableId="2049330542">
    <w:abstractNumId w:val="0"/>
  </w:num>
  <w:num w:numId="39" w16cid:durableId="1398359119">
    <w:abstractNumId w:val="131"/>
  </w:num>
  <w:num w:numId="40" w16cid:durableId="1138492537">
    <w:abstractNumId w:val="158"/>
  </w:num>
  <w:num w:numId="41" w16cid:durableId="1030493667">
    <w:abstractNumId w:val="11"/>
  </w:num>
  <w:num w:numId="42" w16cid:durableId="1383552179">
    <w:abstractNumId w:val="140"/>
  </w:num>
  <w:num w:numId="43" w16cid:durableId="313919357">
    <w:abstractNumId w:val="110"/>
  </w:num>
  <w:num w:numId="44" w16cid:durableId="1956059860">
    <w:abstractNumId w:val="134"/>
  </w:num>
  <w:num w:numId="45" w16cid:durableId="1787237744">
    <w:abstractNumId w:val="64"/>
  </w:num>
  <w:num w:numId="46" w16cid:durableId="189071611">
    <w:abstractNumId w:val="145"/>
  </w:num>
  <w:num w:numId="47" w16cid:durableId="1126848838">
    <w:abstractNumId w:val="74"/>
  </w:num>
  <w:num w:numId="48" w16cid:durableId="345526610">
    <w:abstractNumId w:val="118"/>
  </w:num>
  <w:num w:numId="49" w16cid:durableId="1958488233">
    <w:abstractNumId w:val="42"/>
  </w:num>
  <w:num w:numId="50" w16cid:durableId="427384340">
    <w:abstractNumId w:val="68"/>
  </w:num>
  <w:num w:numId="51" w16cid:durableId="1767456584">
    <w:abstractNumId w:val="115"/>
  </w:num>
  <w:num w:numId="52" w16cid:durableId="1641232010">
    <w:abstractNumId w:val="160"/>
  </w:num>
  <w:num w:numId="53" w16cid:durableId="332415320">
    <w:abstractNumId w:val="84"/>
  </w:num>
  <w:num w:numId="54" w16cid:durableId="549194539">
    <w:abstractNumId w:val="136"/>
  </w:num>
  <w:num w:numId="55" w16cid:durableId="372997959">
    <w:abstractNumId w:val="25"/>
  </w:num>
  <w:num w:numId="56" w16cid:durableId="351223067">
    <w:abstractNumId w:val="72"/>
  </w:num>
  <w:num w:numId="57" w16cid:durableId="2128159088">
    <w:abstractNumId w:val="159"/>
  </w:num>
  <w:num w:numId="58" w16cid:durableId="1983777623">
    <w:abstractNumId w:val="132"/>
  </w:num>
  <w:num w:numId="59" w16cid:durableId="1260942433">
    <w:abstractNumId w:val="133"/>
  </w:num>
  <w:num w:numId="60" w16cid:durableId="1919092622">
    <w:abstractNumId w:val="19"/>
  </w:num>
  <w:num w:numId="61" w16cid:durableId="2037388176">
    <w:abstractNumId w:val="153"/>
  </w:num>
  <w:num w:numId="62" w16cid:durableId="686978523">
    <w:abstractNumId w:val="1"/>
  </w:num>
  <w:num w:numId="63" w16cid:durableId="903297608">
    <w:abstractNumId w:val="21"/>
  </w:num>
  <w:num w:numId="64" w16cid:durableId="347022589">
    <w:abstractNumId w:val="152"/>
  </w:num>
  <w:num w:numId="65" w16cid:durableId="1107896182">
    <w:abstractNumId w:val="34"/>
  </w:num>
  <w:num w:numId="66" w16cid:durableId="24062787">
    <w:abstractNumId w:val="78"/>
  </w:num>
  <w:num w:numId="67" w16cid:durableId="1558662288">
    <w:abstractNumId w:val="162"/>
  </w:num>
  <w:num w:numId="68" w16cid:durableId="1246453711">
    <w:abstractNumId w:val="36"/>
  </w:num>
  <w:num w:numId="69" w16cid:durableId="1942374004">
    <w:abstractNumId w:val="66"/>
  </w:num>
  <w:num w:numId="70" w16cid:durableId="424617563">
    <w:abstractNumId w:val="20"/>
  </w:num>
  <w:num w:numId="71" w16cid:durableId="582954740">
    <w:abstractNumId w:val="116"/>
  </w:num>
  <w:num w:numId="72" w16cid:durableId="336617738">
    <w:abstractNumId w:val="39"/>
  </w:num>
  <w:num w:numId="73" w16cid:durableId="2084831856">
    <w:abstractNumId w:val="82"/>
  </w:num>
  <w:num w:numId="74" w16cid:durableId="414059015">
    <w:abstractNumId w:val="89"/>
  </w:num>
  <w:num w:numId="75" w16cid:durableId="313918688">
    <w:abstractNumId w:val="63"/>
  </w:num>
  <w:num w:numId="76" w16cid:durableId="673727169">
    <w:abstractNumId w:val="106"/>
  </w:num>
  <w:num w:numId="77" w16cid:durableId="583033860">
    <w:abstractNumId w:val="109"/>
  </w:num>
  <w:num w:numId="78" w16cid:durableId="722368469">
    <w:abstractNumId w:val="83"/>
  </w:num>
  <w:num w:numId="79" w16cid:durableId="1460877712">
    <w:abstractNumId w:val="24"/>
  </w:num>
  <w:num w:numId="80" w16cid:durableId="79448502">
    <w:abstractNumId w:val="88"/>
  </w:num>
  <w:num w:numId="81" w16cid:durableId="302464083">
    <w:abstractNumId w:val="16"/>
  </w:num>
  <w:num w:numId="82" w16cid:durableId="2045134247">
    <w:abstractNumId w:val="121"/>
  </w:num>
  <w:num w:numId="83" w16cid:durableId="1836064451">
    <w:abstractNumId w:val="90"/>
  </w:num>
  <w:num w:numId="84" w16cid:durableId="1241863074">
    <w:abstractNumId w:val="111"/>
  </w:num>
  <w:num w:numId="85" w16cid:durableId="763259047">
    <w:abstractNumId w:val="9"/>
  </w:num>
  <w:num w:numId="86" w16cid:durableId="345405122">
    <w:abstractNumId w:val="157"/>
  </w:num>
  <w:num w:numId="87" w16cid:durableId="1742209960">
    <w:abstractNumId w:val="41"/>
  </w:num>
  <w:num w:numId="88" w16cid:durableId="2052797846">
    <w:abstractNumId w:val="2"/>
  </w:num>
  <w:num w:numId="89" w16cid:durableId="46075479">
    <w:abstractNumId w:val="32"/>
  </w:num>
  <w:num w:numId="90" w16cid:durableId="1521047793">
    <w:abstractNumId w:val="135"/>
  </w:num>
  <w:num w:numId="91" w16cid:durableId="1832912714">
    <w:abstractNumId w:val="52"/>
  </w:num>
  <w:num w:numId="92" w16cid:durableId="1334798512">
    <w:abstractNumId w:val="168"/>
  </w:num>
  <w:num w:numId="93" w16cid:durableId="1803839855">
    <w:abstractNumId w:val="59"/>
  </w:num>
  <w:num w:numId="94" w16cid:durableId="395857020">
    <w:abstractNumId w:val="92"/>
  </w:num>
  <w:num w:numId="95" w16cid:durableId="74013837">
    <w:abstractNumId w:val="48"/>
  </w:num>
  <w:num w:numId="96" w16cid:durableId="1405103014">
    <w:abstractNumId w:val="112"/>
  </w:num>
  <w:num w:numId="97" w16cid:durableId="874730881">
    <w:abstractNumId w:val="38"/>
  </w:num>
  <w:num w:numId="98" w16cid:durableId="1824538076">
    <w:abstractNumId w:val="6"/>
  </w:num>
  <w:num w:numId="99" w16cid:durableId="1767311101">
    <w:abstractNumId w:val="164"/>
  </w:num>
  <w:num w:numId="100" w16cid:durableId="947545853">
    <w:abstractNumId w:val="15"/>
  </w:num>
  <w:num w:numId="101" w16cid:durableId="1151485787">
    <w:abstractNumId w:val="138"/>
  </w:num>
  <w:num w:numId="102" w16cid:durableId="880940169">
    <w:abstractNumId w:val="150"/>
  </w:num>
  <w:num w:numId="103" w16cid:durableId="139662188">
    <w:abstractNumId w:val="167"/>
  </w:num>
  <w:num w:numId="104" w16cid:durableId="1020856077">
    <w:abstractNumId w:val="12"/>
  </w:num>
  <w:num w:numId="105" w16cid:durableId="1309284122">
    <w:abstractNumId w:val="101"/>
  </w:num>
  <w:num w:numId="106" w16cid:durableId="1844930420">
    <w:abstractNumId w:val="51"/>
  </w:num>
  <w:num w:numId="107" w16cid:durableId="702366763">
    <w:abstractNumId w:val="96"/>
  </w:num>
  <w:num w:numId="108" w16cid:durableId="1713967737">
    <w:abstractNumId w:val="117"/>
  </w:num>
  <w:num w:numId="109" w16cid:durableId="1450398821">
    <w:abstractNumId w:val="161"/>
  </w:num>
  <w:num w:numId="110" w16cid:durableId="1677883434">
    <w:abstractNumId w:val="65"/>
  </w:num>
  <w:num w:numId="111" w16cid:durableId="753550345">
    <w:abstractNumId w:val="102"/>
  </w:num>
  <w:num w:numId="112" w16cid:durableId="1322736402">
    <w:abstractNumId w:val="33"/>
  </w:num>
  <w:num w:numId="113" w16cid:durableId="18750320">
    <w:abstractNumId w:val="3"/>
  </w:num>
  <w:num w:numId="114" w16cid:durableId="1214191421">
    <w:abstractNumId w:val="105"/>
  </w:num>
  <w:num w:numId="115" w16cid:durableId="1183321573">
    <w:abstractNumId w:val="5"/>
  </w:num>
  <w:num w:numId="116" w16cid:durableId="1476558487">
    <w:abstractNumId w:val="26"/>
  </w:num>
  <w:num w:numId="117" w16cid:durableId="1289236724">
    <w:abstractNumId w:val="37"/>
  </w:num>
  <w:num w:numId="118" w16cid:durableId="1038044368">
    <w:abstractNumId w:val="113"/>
  </w:num>
  <w:num w:numId="119" w16cid:durableId="2126922566">
    <w:abstractNumId w:val="147"/>
  </w:num>
  <w:num w:numId="120" w16cid:durableId="588347503">
    <w:abstractNumId w:val="154"/>
  </w:num>
  <w:num w:numId="121" w16cid:durableId="211309414">
    <w:abstractNumId w:val="144"/>
  </w:num>
  <w:num w:numId="122" w16cid:durableId="986014938">
    <w:abstractNumId w:val="62"/>
  </w:num>
  <w:num w:numId="123" w16cid:durableId="787167360">
    <w:abstractNumId w:val="139"/>
  </w:num>
  <w:num w:numId="124" w16cid:durableId="1280140064">
    <w:abstractNumId w:val="86"/>
  </w:num>
  <w:num w:numId="125" w16cid:durableId="171183738">
    <w:abstractNumId w:val="30"/>
  </w:num>
  <w:num w:numId="126" w16cid:durableId="418527142">
    <w:abstractNumId w:val="155"/>
  </w:num>
  <w:num w:numId="127" w16cid:durableId="351227872">
    <w:abstractNumId w:val="126"/>
  </w:num>
  <w:num w:numId="128" w16cid:durableId="2055738139">
    <w:abstractNumId w:val="53"/>
  </w:num>
  <w:num w:numId="129" w16cid:durableId="372660913">
    <w:abstractNumId w:val="60"/>
  </w:num>
  <w:num w:numId="130" w16cid:durableId="244650311">
    <w:abstractNumId w:val="28"/>
  </w:num>
  <w:num w:numId="131" w16cid:durableId="1672222964">
    <w:abstractNumId w:val="4"/>
  </w:num>
  <w:num w:numId="132" w16cid:durableId="61368229">
    <w:abstractNumId w:val="73"/>
  </w:num>
  <w:num w:numId="133" w16cid:durableId="1899197336">
    <w:abstractNumId w:val="141"/>
  </w:num>
  <w:num w:numId="134" w16cid:durableId="1412775412">
    <w:abstractNumId w:val="128"/>
  </w:num>
  <w:num w:numId="135" w16cid:durableId="1851289625">
    <w:abstractNumId w:val="163"/>
  </w:num>
  <w:num w:numId="136" w16cid:durableId="979848257">
    <w:abstractNumId w:val="50"/>
  </w:num>
  <w:num w:numId="137" w16cid:durableId="671566461">
    <w:abstractNumId w:val="54"/>
  </w:num>
  <w:num w:numId="138" w16cid:durableId="1200358394">
    <w:abstractNumId w:val="120"/>
  </w:num>
  <w:num w:numId="139" w16cid:durableId="758671363">
    <w:abstractNumId w:val="148"/>
  </w:num>
  <w:num w:numId="140" w16cid:durableId="425425855">
    <w:abstractNumId w:val="75"/>
  </w:num>
  <w:num w:numId="141" w16cid:durableId="973799967">
    <w:abstractNumId w:val="76"/>
  </w:num>
  <w:num w:numId="142" w16cid:durableId="1258172721">
    <w:abstractNumId w:val="104"/>
  </w:num>
  <w:num w:numId="143" w16cid:durableId="1246572670">
    <w:abstractNumId w:val="91"/>
  </w:num>
  <w:num w:numId="144" w16cid:durableId="1346908680">
    <w:abstractNumId w:val="129"/>
  </w:num>
  <w:num w:numId="145" w16cid:durableId="686711563">
    <w:abstractNumId w:val="56"/>
  </w:num>
  <w:num w:numId="146" w16cid:durableId="1963998608">
    <w:abstractNumId w:val="151"/>
  </w:num>
  <w:num w:numId="147" w16cid:durableId="223108322">
    <w:abstractNumId w:val="125"/>
  </w:num>
  <w:num w:numId="148" w16cid:durableId="177428825">
    <w:abstractNumId w:val="95"/>
  </w:num>
  <w:num w:numId="149" w16cid:durableId="809899942">
    <w:abstractNumId w:val="80"/>
  </w:num>
  <w:num w:numId="150" w16cid:durableId="1307278137">
    <w:abstractNumId w:val="23"/>
  </w:num>
  <w:num w:numId="151" w16cid:durableId="2070153552">
    <w:abstractNumId w:val="114"/>
  </w:num>
  <w:num w:numId="152" w16cid:durableId="1889102529">
    <w:abstractNumId w:val="98"/>
  </w:num>
  <w:num w:numId="153" w16cid:durableId="857236785">
    <w:abstractNumId w:val="44"/>
  </w:num>
  <w:num w:numId="154" w16cid:durableId="69887313">
    <w:abstractNumId w:val="100"/>
  </w:num>
  <w:num w:numId="155" w16cid:durableId="41101246">
    <w:abstractNumId w:val="8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797143009">
    <w:abstractNumId w:val="63"/>
    <w:lvlOverride w:ilvl="0">
      <w:startOverride w:val="19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550270869">
    <w:abstractNumId w:val="71"/>
  </w:num>
  <w:num w:numId="158" w16cid:durableId="1380058977">
    <w:abstractNumId w:val="69"/>
  </w:num>
  <w:num w:numId="159" w16cid:durableId="168060009">
    <w:abstractNumId w:val="67"/>
  </w:num>
  <w:num w:numId="160" w16cid:durableId="1774201946">
    <w:abstractNumId w:val="124"/>
  </w:num>
  <w:num w:numId="161" w16cid:durableId="1080566016">
    <w:abstractNumId w:val="57"/>
  </w:num>
  <w:num w:numId="162" w16cid:durableId="574827443">
    <w:abstractNumId w:val="43"/>
  </w:num>
  <w:num w:numId="163" w16cid:durableId="697311851">
    <w:abstractNumId w:val="107"/>
  </w:num>
  <w:num w:numId="164" w16cid:durableId="381910175">
    <w:abstractNumId w:val="142"/>
  </w:num>
  <w:num w:numId="165" w16cid:durableId="853228090">
    <w:abstractNumId w:val="108"/>
  </w:num>
  <w:num w:numId="166" w16cid:durableId="256063022">
    <w:abstractNumId w:val="40"/>
  </w:num>
  <w:num w:numId="167" w16cid:durableId="1063337312">
    <w:abstractNumId w:val="8"/>
  </w:num>
  <w:num w:numId="168" w16cid:durableId="1605915423">
    <w:abstractNumId w:val="27"/>
  </w:num>
  <w:num w:numId="169" w16cid:durableId="449400236">
    <w:abstractNumId w:val="31"/>
  </w:num>
  <w:num w:numId="170" w16cid:durableId="38015432">
    <w:abstractNumId w:val="29"/>
  </w:num>
  <w:num w:numId="171" w16cid:durableId="1792362208">
    <w:abstractNumId w:val="70"/>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89B"/>
    <w:rsid w:val="001243B0"/>
    <w:rsid w:val="00190514"/>
    <w:rsid w:val="00201BA6"/>
    <w:rsid w:val="003B5F33"/>
    <w:rsid w:val="00490EA6"/>
    <w:rsid w:val="00545138"/>
    <w:rsid w:val="005C1E1B"/>
    <w:rsid w:val="006303DA"/>
    <w:rsid w:val="00696ED5"/>
    <w:rsid w:val="008B5D9C"/>
    <w:rsid w:val="00B84C35"/>
    <w:rsid w:val="00C5589B"/>
    <w:rsid w:val="00D3793D"/>
    <w:rsid w:val="00EE11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BC9AF"/>
  <w15:chartTrackingRefBased/>
  <w15:docId w15:val="{67856EA8-C9F4-4F42-8BF8-B1D9CB4C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696ED5"/>
    <w:pPr>
      <w:keepNext/>
      <w:spacing w:before="240" w:after="60" w:line="240" w:lineRule="auto"/>
      <w:outlineLvl w:val="0"/>
    </w:pPr>
    <w:rPr>
      <w:rFonts w:ascii="Arial" w:eastAsia="Times New Roman" w:hAnsi="Arial" w:cs="Arial"/>
      <w:b/>
      <w:bCs/>
      <w:kern w:val="32"/>
      <w:sz w:val="32"/>
      <w:szCs w:val="32"/>
      <w:lang w:eastAsia="nl-NL"/>
      <w14:ligatures w14:val="none"/>
    </w:rPr>
  </w:style>
  <w:style w:type="paragraph" w:styleId="Kop2">
    <w:name w:val="heading 2"/>
    <w:basedOn w:val="Standaard"/>
    <w:next w:val="Standaard"/>
    <w:link w:val="Kop2Char"/>
    <w:qFormat/>
    <w:rsid w:val="00696ED5"/>
    <w:pPr>
      <w:keepNext/>
      <w:spacing w:before="240" w:after="60" w:line="240" w:lineRule="auto"/>
      <w:outlineLvl w:val="1"/>
    </w:pPr>
    <w:rPr>
      <w:rFonts w:ascii="Arial" w:eastAsia="Times New Roman" w:hAnsi="Arial" w:cs="Arial"/>
      <w:b/>
      <w:bCs/>
      <w:i/>
      <w:iCs/>
      <w:kern w:val="0"/>
      <w:sz w:val="28"/>
      <w:szCs w:val="28"/>
      <w:lang w:eastAsia="nl-NL"/>
      <w14:ligatures w14:val="none"/>
    </w:rPr>
  </w:style>
  <w:style w:type="paragraph" w:styleId="Kop3">
    <w:name w:val="heading 3"/>
    <w:basedOn w:val="Standaard"/>
    <w:next w:val="Standaard"/>
    <w:link w:val="Kop3Char"/>
    <w:qFormat/>
    <w:rsid w:val="00696ED5"/>
    <w:pPr>
      <w:keepNext/>
      <w:spacing w:before="240" w:after="60" w:line="240" w:lineRule="auto"/>
      <w:outlineLvl w:val="2"/>
    </w:pPr>
    <w:rPr>
      <w:rFonts w:ascii="Arial" w:eastAsia="Times New Roman" w:hAnsi="Arial" w:cs="Arial"/>
      <w:b/>
      <w:bCs/>
      <w:kern w:val="0"/>
      <w:sz w:val="26"/>
      <w:szCs w:val="26"/>
      <w:lang w:eastAsia="nl-NL"/>
      <w14:ligatures w14:val="none"/>
    </w:rPr>
  </w:style>
  <w:style w:type="paragraph" w:styleId="Kop4">
    <w:name w:val="heading 4"/>
    <w:basedOn w:val="Standaard"/>
    <w:next w:val="Standaard"/>
    <w:link w:val="Kop4Char"/>
    <w:qFormat/>
    <w:rsid w:val="00696ED5"/>
    <w:pPr>
      <w:keepNext/>
      <w:spacing w:before="240" w:after="60" w:line="240" w:lineRule="auto"/>
      <w:outlineLvl w:val="3"/>
    </w:pPr>
    <w:rPr>
      <w:rFonts w:ascii="Times New Roman" w:eastAsia="Times New Roman" w:hAnsi="Times New Roman" w:cs="Times New Roman"/>
      <w:b/>
      <w:bCs/>
      <w:kern w:val="0"/>
      <w:sz w:val="28"/>
      <w:szCs w:val="28"/>
      <w:lang w:eastAsia="nl-NL"/>
      <w14:ligatures w14:val="none"/>
    </w:rPr>
  </w:style>
  <w:style w:type="paragraph" w:styleId="Kop5">
    <w:name w:val="heading 5"/>
    <w:basedOn w:val="Standaard"/>
    <w:next w:val="Standaard"/>
    <w:link w:val="Kop5Char"/>
    <w:qFormat/>
    <w:rsid w:val="00696ED5"/>
    <w:pPr>
      <w:spacing w:before="240" w:after="60" w:line="240" w:lineRule="auto"/>
      <w:outlineLvl w:val="4"/>
    </w:pPr>
    <w:rPr>
      <w:rFonts w:ascii="Times New Roman" w:eastAsia="Times New Roman" w:hAnsi="Times New Roman" w:cs="Times New Roman"/>
      <w:b/>
      <w:bCs/>
      <w:i/>
      <w:iCs/>
      <w:kern w:val="0"/>
      <w:sz w:val="26"/>
      <w:szCs w:val="26"/>
      <w:lang w:eastAsia="nl-NL"/>
      <w14:ligatures w14:val="none"/>
    </w:rPr>
  </w:style>
  <w:style w:type="paragraph" w:styleId="Kop6">
    <w:name w:val="heading 6"/>
    <w:basedOn w:val="Standaard"/>
    <w:next w:val="Standaard"/>
    <w:link w:val="Kop6Char"/>
    <w:qFormat/>
    <w:rsid w:val="00696ED5"/>
    <w:pPr>
      <w:spacing w:before="240" w:after="60" w:line="240" w:lineRule="auto"/>
      <w:outlineLvl w:val="5"/>
    </w:pPr>
    <w:rPr>
      <w:rFonts w:ascii="Times New Roman" w:eastAsia="Times New Roman" w:hAnsi="Times New Roman" w:cs="Times New Roman"/>
      <w:b/>
      <w:bCs/>
      <w:kern w:val="0"/>
      <w:lang w:eastAsia="nl-NL"/>
      <w14:ligatures w14:val="none"/>
    </w:rPr>
  </w:style>
  <w:style w:type="paragraph" w:styleId="Kop7">
    <w:name w:val="heading 7"/>
    <w:basedOn w:val="Standaard"/>
    <w:next w:val="Standaard"/>
    <w:link w:val="Kop7Char"/>
    <w:qFormat/>
    <w:rsid w:val="00696ED5"/>
    <w:pPr>
      <w:keepNext/>
      <w:tabs>
        <w:tab w:val="left" w:pos="-284"/>
        <w:tab w:val="left" w:pos="567"/>
      </w:tabs>
      <w:spacing w:after="0" w:line="240" w:lineRule="auto"/>
      <w:ind w:left="567" w:hanging="567"/>
      <w:outlineLvl w:val="6"/>
    </w:pPr>
    <w:rPr>
      <w:rFonts w:ascii="Times New Roman" w:eastAsia="Times New Roman" w:hAnsi="Times New Roman" w:cs="Times New Roman"/>
      <w:kern w:val="0"/>
      <w:szCs w:val="20"/>
      <w:u w:val="single"/>
      <w:lang w:eastAsia="nl-NL"/>
      <w14:ligatures w14:val="none"/>
    </w:rPr>
  </w:style>
  <w:style w:type="paragraph" w:styleId="Kop8">
    <w:name w:val="heading 8"/>
    <w:basedOn w:val="Standaard"/>
    <w:next w:val="Standaard"/>
    <w:link w:val="Kop8Char"/>
    <w:qFormat/>
    <w:rsid w:val="00696ED5"/>
    <w:pPr>
      <w:keepNext/>
      <w:tabs>
        <w:tab w:val="left" w:pos="-284"/>
        <w:tab w:val="left" w:pos="0"/>
      </w:tabs>
      <w:spacing w:after="0" w:line="240" w:lineRule="auto"/>
      <w:outlineLvl w:val="7"/>
    </w:pPr>
    <w:rPr>
      <w:rFonts w:ascii="Times New Roman" w:eastAsia="Times New Roman" w:hAnsi="Times New Roman" w:cs="Times New Roman"/>
      <w:kern w:val="0"/>
      <w:szCs w:val="20"/>
      <w:u w:val="single"/>
      <w:lang w:eastAsia="nl-NL"/>
      <w14:ligatures w14:val="none"/>
    </w:rPr>
  </w:style>
  <w:style w:type="paragraph" w:styleId="Kop9">
    <w:name w:val="heading 9"/>
    <w:basedOn w:val="Standaard"/>
    <w:next w:val="Standaard"/>
    <w:link w:val="Kop9Char"/>
    <w:qFormat/>
    <w:rsid w:val="00696ED5"/>
    <w:pPr>
      <w:keepNext/>
      <w:tabs>
        <w:tab w:val="left" w:pos="-284"/>
      </w:tabs>
      <w:spacing w:after="0" w:line="240" w:lineRule="auto"/>
      <w:ind w:left="218" w:hanging="502"/>
      <w:outlineLvl w:val="8"/>
    </w:pPr>
    <w:rPr>
      <w:rFonts w:ascii="Times New Roman" w:eastAsia="Times New Roman" w:hAnsi="Times New Roman" w:cs="Times New Roman"/>
      <w:kern w:val="0"/>
      <w:szCs w:val="20"/>
      <w:u w:val="single"/>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696ED5"/>
    <w:rPr>
      <w:rFonts w:ascii="Arial" w:eastAsia="Times New Roman" w:hAnsi="Arial" w:cs="Arial"/>
      <w:b/>
      <w:bCs/>
      <w:kern w:val="32"/>
      <w:sz w:val="32"/>
      <w:szCs w:val="32"/>
      <w:lang w:eastAsia="nl-NL"/>
      <w14:ligatures w14:val="none"/>
    </w:rPr>
  </w:style>
  <w:style w:type="character" w:customStyle="1" w:styleId="Kop2Char">
    <w:name w:val="Kop 2 Char"/>
    <w:basedOn w:val="Standaardalinea-lettertype"/>
    <w:link w:val="Kop2"/>
    <w:rsid w:val="00696ED5"/>
    <w:rPr>
      <w:rFonts w:ascii="Arial" w:eastAsia="Times New Roman" w:hAnsi="Arial" w:cs="Arial"/>
      <w:b/>
      <w:bCs/>
      <w:i/>
      <w:iCs/>
      <w:kern w:val="0"/>
      <w:sz w:val="28"/>
      <w:szCs w:val="28"/>
      <w:lang w:eastAsia="nl-NL"/>
      <w14:ligatures w14:val="none"/>
    </w:rPr>
  </w:style>
  <w:style w:type="character" w:customStyle="1" w:styleId="Kop3Char">
    <w:name w:val="Kop 3 Char"/>
    <w:basedOn w:val="Standaardalinea-lettertype"/>
    <w:link w:val="Kop3"/>
    <w:rsid w:val="00696ED5"/>
    <w:rPr>
      <w:rFonts w:ascii="Arial" w:eastAsia="Times New Roman" w:hAnsi="Arial" w:cs="Arial"/>
      <w:b/>
      <w:bCs/>
      <w:kern w:val="0"/>
      <w:sz w:val="26"/>
      <w:szCs w:val="26"/>
      <w:lang w:eastAsia="nl-NL"/>
      <w14:ligatures w14:val="none"/>
    </w:rPr>
  </w:style>
  <w:style w:type="character" w:customStyle="1" w:styleId="Kop4Char">
    <w:name w:val="Kop 4 Char"/>
    <w:basedOn w:val="Standaardalinea-lettertype"/>
    <w:link w:val="Kop4"/>
    <w:rsid w:val="00696ED5"/>
    <w:rPr>
      <w:rFonts w:ascii="Times New Roman" w:eastAsia="Times New Roman" w:hAnsi="Times New Roman" w:cs="Times New Roman"/>
      <w:b/>
      <w:bCs/>
      <w:kern w:val="0"/>
      <w:sz w:val="28"/>
      <w:szCs w:val="28"/>
      <w:lang w:eastAsia="nl-NL"/>
      <w14:ligatures w14:val="none"/>
    </w:rPr>
  </w:style>
  <w:style w:type="character" w:customStyle="1" w:styleId="Kop5Char">
    <w:name w:val="Kop 5 Char"/>
    <w:basedOn w:val="Standaardalinea-lettertype"/>
    <w:link w:val="Kop5"/>
    <w:rsid w:val="00696ED5"/>
    <w:rPr>
      <w:rFonts w:ascii="Times New Roman" w:eastAsia="Times New Roman" w:hAnsi="Times New Roman" w:cs="Times New Roman"/>
      <w:b/>
      <w:bCs/>
      <w:i/>
      <w:iCs/>
      <w:kern w:val="0"/>
      <w:sz w:val="26"/>
      <w:szCs w:val="26"/>
      <w:lang w:eastAsia="nl-NL"/>
      <w14:ligatures w14:val="none"/>
    </w:rPr>
  </w:style>
  <w:style w:type="character" w:customStyle="1" w:styleId="Kop6Char">
    <w:name w:val="Kop 6 Char"/>
    <w:basedOn w:val="Standaardalinea-lettertype"/>
    <w:link w:val="Kop6"/>
    <w:rsid w:val="00696ED5"/>
    <w:rPr>
      <w:rFonts w:ascii="Times New Roman" w:eastAsia="Times New Roman" w:hAnsi="Times New Roman" w:cs="Times New Roman"/>
      <w:b/>
      <w:bCs/>
      <w:kern w:val="0"/>
      <w:lang w:eastAsia="nl-NL"/>
      <w14:ligatures w14:val="none"/>
    </w:rPr>
  </w:style>
  <w:style w:type="paragraph" w:styleId="Plattetekstinspringen">
    <w:name w:val="Body Text Indent"/>
    <w:basedOn w:val="Standaard"/>
    <w:link w:val="PlattetekstinspringenChar"/>
    <w:semiHidden/>
    <w:rsid w:val="00696ED5"/>
    <w:pPr>
      <w:spacing w:after="0" w:line="240" w:lineRule="auto"/>
      <w:ind w:left="708" w:firstLine="1425"/>
    </w:pPr>
    <w:rPr>
      <w:rFonts w:ascii="Times New Roman" w:eastAsia="Times New Roman" w:hAnsi="Times New Roman" w:cs="Times New Roman"/>
      <w:kern w:val="0"/>
      <w:sz w:val="28"/>
      <w:szCs w:val="24"/>
      <w:lang w:eastAsia="nl-NL"/>
      <w14:ligatures w14:val="none"/>
    </w:rPr>
  </w:style>
  <w:style w:type="character" w:customStyle="1" w:styleId="PlattetekstinspringenChar">
    <w:name w:val="Platte tekst inspringen Char"/>
    <w:basedOn w:val="Standaardalinea-lettertype"/>
    <w:link w:val="Plattetekstinspringen"/>
    <w:semiHidden/>
    <w:rsid w:val="00696ED5"/>
    <w:rPr>
      <w:rFonts w:ascii="Times New Roman" w:eastAsia="Times New Roman" w:hAnsi="Times New Roman" w:cs="Times New Roman"/>
      <w:kern w:val="0"/>
      <w:sz w:val="28"/>
      <w:szCs w:val="24"/>
      <w:lang w:eastAsia="nl-NL"/>
      <w14:ligatures w14:val="none"/>
    </w:rPr>
  </w:style>
  <w:style w:type="paragraph" w:styleId="Plattetekstinspringen2">
    <w:name w:val="Body Text Indent 2"/>
    <w:basedOn w:val="Standaard"/>
    <w:link w:val="Plattetekstinspringen2Char"/>
    <w:semiHidden/>
    <w:rsid w:val="00696ED5"/>
    <w:pPr>
      <w:tabs>
        <w:tab w:val="left" w:pos="1260"/>
      </w:tabs>
      <w:spacing w:after="0" w:line="240" w:lineRule="auto"/>
      <w:ind w:left="1260"/>
    </w:pPr>
    <w:rPr>
      <w:rFonts w:ascii="Times New Roman" w:eastAsia="Times New Roman" w:hAnsi="Times New Roman" w:cs="Times New Roman"/>
      <w:kern w:val="0"/>
      <w:sz w:val="28"/>
      <w:szCs w:val="24"/>
      <w:lang w:eastAsia="nl-NL"/>
      <w14:ligatures w14:val="none"/>
    </w:rPr>
  </w:style>
  <w:style w:type="character" w:customStyle="1" w:styleId="Plattetekstinspringen2Char">
    <w:name w:val="Platte tekst inspringen 2 Char"/>
    <w:basedOn w:val="Standaardalinea-lettertype"/>
    <w:link w:val="Plattetekstinspringen2"/>
    <w:semiHidden/>
    <w:rsid w:val="00696ED5"/>
    <w:rPr>
      <w:rFonts w:ascii="Times New Roman" w:eastAsia="Times New Roman" w:hAnsi="Times New Roman" w:cs="Times New Roman"/>
      <w:kern w:val="0"/>
      <w:sz w:val="28"/>
      <w:szCs w:val="24"/>
      <w:lang w:eastAsia="nl-NL"/>
      <w14:ligatures w14:val="none"/>
    </w:rPr>
  </w:style>
  <w:style w:type="paragraph" w:styleId="Lijst2">
    <w:name w:val="List 2"/>
    <w:basedOn w:val="Standaard"/>
    <w:semiHidden/>
    <w:rsid w:val="00696ED5"/>
    <w:pPr>
      <w:spacing w:after="0" w:line="240" w:lineRule="auto"/>
      <w:ind w:left="566" w:hanging="283"/>
    </w:pPr>
    <w:rPr>
      <w:rFonts w:ascii="Times New Roman" w:eastAsia="Times New Roman" w:hAnsi="Times New Roman" w:cs="Times New Roman"/>
      <w:kern w:val="0"/>
      <w:sz w:val="24"/>
      <w:szCs w:val="24"/>
      <w:lang w:eastAsia="nl-NL"/>
      <w14:ligatures w14:val="none"/>
    </w:rPr>
  </w:style>
  <w:style w:type="paragraph" w:styleId="Titel">
    <w:name w:val="Title"/>
    <w:basedOn w:val="Standaard"/>
    <w:link w:val="TitelChar"/>
    <w:qFormat/>
    <w:rsid w:val="00696ED5"/>
    <w:pPr>
      <w:spacing w:before="240" w:after="60" w:line="240" w:lineRule="auto"/>
      <w:jc w:val="center"/>
      <w:outlineLvl w:val="0"/>
    </w:pPr>
    <w:rPr>
      <w:rFonts w:ascii="Arial" w:eastAsia="Times New Roman" w:hAnsi="Arial" w:cs="Arial"/>
      <w:b/>
      <w:bCs/>
      <w:kern w:val="28"/>
      <w:sz w:val="32"/>
      <w:szCs w:val="32"/>
      <w:lang w:eastAsia="nl-NL"/>
      <w14:ligatures w14:val="none"/>
    </w:rPr>
  </w:style>
  <w:style w:type="character" w:customStyle="1" w:styleId="TitelChar">
    <w:name w:val="Titel Char"/>
    <w:basedOn w:val="Standaardalinea-lettertype"/>
    <w:link w:val="Titel"/>
    <w:rsid w:val="00696ED5"/>
    <w:rPr>
      <w:rFonts w:ascii="Arial" w:eastAsia="Times New Roman" w:hAnsi="Arial" w:cs="Arial"/>
      <w:b/>
      <w:bCs/>
      <w:kern w:val="28"/>
      <w:sz w:val="32"/>
      <w:szCs w:val="32"/>
      <w:lang w:eastAsia="nl-NL"/>
      <w14:ligatures w14:val="none"/>
    </w:rPr>
  </w:style>
  <w:style w:type="paragraph" w:styleId="Ondertitel">
    <w:name w:val="Subtitle"/>
    <w:basedOn w:val="Standaard"/>
    <w:link w:val="OndertitelChar"/>
    <w:qFormat/>
    <w:rsid w:val="00696ED5"/>
    <w:pPr>
      <w:spacing w:after="60" w:line="240" w:lineRule="auto"/>
      <w:jc w:val="center"/>
      <w:outlineLvl w:val="1"/>
    </w:pPr>
    <w:rPr>
      <w:rFonts w:ascii="Arial" w:eastAsia="Times New Roman" w:hAnsi="Arial" w:cs="Arial"/>
      <w:kern w:val="0"/>
      <w:sz w:val="24"/>
      <w:szCs w:val="24"/>
      <w:lang w:eastAsia="nl-NL"/>
      <w14:ligatures w14:val="none"/>
    </w:rPr>
  </w:style>
  <w:style w:type="character" w:customStyle="1" w:styleId="OndertitelChar">
    <w:name w:val="Ondertitel Char"/>
    <w:basedOn w:val="Standaardalinea-lettertype"/>
    <w:link w:val="Ondertitel"/>
    <w:rsid w:val="00696ED5"/>
    <w:rPr>
      <w:rFonts w:ascii="Arial" w:eastAsia="Times New Roman" w:hAnsi="Arial" w:cs="Arial"/>
      <w:kern w:val="0"/>
      <w:sz w:val="24"/>
      <w:szCs w:val="24"/>
      <w:lang w:eastAsia="nl-NL"/>
      <w14:ligatures w14:val="none"/>
    </w:rPr>
  </w:style>
  <w:style w:type="character" w:customStyle="1" w:styleId="Kop7Char">
    <w:name w:val="Kop 7 Char"/>
    <w:basedOn w:val="Standaardalinea-lettertype"/>
    <w:link w:val="Kop7"/>
    <w:rsid w:val="00696ED5"/>
    <w:rPr>
      <w:rFonts w:ascii="Times New Roman" w:eastAsia="Times New Roman" w:hAnsi="Times New Roman" w:cs="Times New Roman"/>
      <w:kern w:val="0"/>
      <w:szCs w:val="20"/>
      <w:u w:val="single"/>
      <w:lang w:eastAsia="nl-NL"/>
      <w14:ligatures w14:val="none"/>
    </w:rPr>
  </w:style>
  <w:style w:type="character" w:customStyle="1" w:styleId="Kop8Char">
    <w:name w:val="Kop 8 Char"/>
    <w:basedOn w:val="Standaardalinea-lettertype"/>
    <w:link w:val="Kop8"/>
    <w:rsid w:val="00696ED5"/>
    <w:rPr>
      <w:rFonts w:ascii="Times New Roman" w:eastAsia="Times New Roman" w:hAnsi="Times New Roman" w:cs="Times New Roman"/>
      <w:kern w:val="0"/>
      <w:szCs w:val="20"/>
      <w:u w:val="single"/>
      <w:lang w:eastAsia="nl-NL"/>
      <w14:ligatures w14:val="none"/>
    </w:rPr>
  </w:style>
  <w:style w:type="character" w:customStyle="1" w:styleId="Kop9Char">
    <w:name w:val="Kop 9 Char"/>
    <w:basedOn w:val="Standaardalinea-lettertype"/>
    <w:link w:val="Kop9"/>
    <w:rsid w:val="00696ED5"/>
    <w:rPr>
      <w:rFonts w:ascii="Times New Roman" w:eastAsia="Times New Roman" w:hAnsi="Times New Roman" w:cs="Times New Roman"/>
      <w:kern w:val="0"/>
      <w:szCs w:val="20"/>
      <w:u w:val="single"/>
      <w:lang w:eastAsia="nl-NL"/>
      <w14:ligatures w14:val="none"/>
    </w:rPr>
  </w:style>
  <w:style w:type="paragraph" w:styleId="Plattetekst">
    <w:name w:val="Body Text"/>
    <w:basedOn w:val="Standaard"/>
    <w:link w:val="PlattetekstChar"/>
    <w:semiHidden/>
    <w:rsid w:val="00696ED5"/>
    <w:pPr>
      <w:tabs>
        <w:tab w:val="left" w:pos="1701"/>
        <w:tab w:val="left" w:pos="4820"/>
      </w:tabs>
      <w:spacing w:after="0" w:line="240" w:lineRule="auto"/>
    </w:pPr>
    <w:rPr>
      <w:rFonts w:ascii="Times New Roman" w:eastAsia="Times New Roman" w:hAnsi="Times New Roman" w:cs="Times New Roman"/>
      <w:kern w:val="0"/>
      <w:sz w:val="24"/>
      <w:szCs w:val="20"/>
      <w:lang w:eastAsia="nl-NL"/>
      <w14:ligatures w14:val="none"/>
    </w:rPr>
  </w:style>
  <w:style w:type="character" w:customStyle="1" w:styleId="PlattetekstChar">
    <w:name w:val="Platte tekst Char"/>
    <w:basedOn w:val="Standaardalinea-lettertype"/>
    <w:link w:val="Plattetekst"/>
    <w:semiHidden/>
    <w:rsid w:val="00696ED5"/>
    <w:rPr>
      <w:rFonts w:ascii="Times New Roman" w:eastAsia="Times New Roman" w:hAnsi="Times New Roman" w:cs="Times New Roman"/>
      <w:kern w:val="0"/>
      <w:sz w:val="24"/>
      <w:szCs w:val="20"/>
      <w:lang w:eastAsia="nl-NL"/>
      <w14:ligatures w14:val="none"/>
    </w:rPr>
  </w:style>
  <w:style w:type="paragraph" w:styleId="Plattetekst2">
    <w:name w:val="Body Text 2"/>
    <w:basedOn w:val="Standaard"/>
    <w:link w:val="Plattetekst2Char"/>
    <w:semiHidden/>
    <w:rsid w:val="00696ED5"/>
    <w:pPr>
      <w:tabs>
        <w:tab w:val="left" w:pos="1701"/>
        <w:tab w:val="left" w:pos="4820"/>
      </w:tabs>
      <w:spacing w:after="0" w:line="240" w:lineRule="auto"/>
    </w:pPr>
    <w:rPr>
      <w:rFonts w:ascii="Times New Roman" w:eastAsia="Times New Roman" w:hAnsi="Times New Roman" w:cs="Times New Roman"/>
      <w:i/>
      <w:kern w:val="0"/>
      <w:sz w:val="24"/>
      <w:szCs w:val="20"/>
      <w:lang w:eastAsia="nl-NL"/>
      <w14:ligatures w14:val="none"/>
    </w:rPr>
  </w:style>
  <w:style w:type="character" w:customStyle="1" w:styleId="Plattetekst2Char">
    <w:name w:val="Platte tekst 2 Char"/>
    <w:basedOn w:val="Standaardalinea-lettertype"/>
    <w:link w:val="Plattetekst2"/>
    <w:semiHidden/>
    <w:rsid w:val="00696ED5"/>
    <w:rPr>
      <w:rFonts w:ascii="Times New Roman" w:eastAsia="Times New Roman" w:hAnsi="Times New Roman" w:cs="Times New Roman"/>
      <w:i/>
      <w:kern w:val="0"/>
      <w:sz w:val="24"/>
      <w:szCs w:val="20"/>
      <w:lang w:eastAsia="nl-NL"/>
      <w14:ligatures w14:val="none"/>
    </w:rPr>
  </w:style>
  <w:style w:type="character" w:styleId="Verwijzingopmerking">
    <w:name w:val="annotation reference"/>
    <w:basedOn w:val="Standaardalinea-lettertype"/>
    <w:semiHidden/>
    <w:rsid w:val="00696ED5"/>
    <w:rPr>
      <w:sz w:val="16"/>
    </w:rPr>
  </w:style>
  <w:style w:type="paragraph" w:styleId="Tekstopmerking">
    <w:name w:val="annotation text"/>
    <w:basedOn w:val="Standaard"/>
    <w:link w:val="TekstopmerkingChar"/>
    <w:semiHidden/>
    <w:rsid w:val="00696ED5"/>
    <w:pPr>
      <w:spacing w:after="0" w:line="240" w:lineRule="auto"/>
    </w:pPr>
    <w:rPr>
      <w:rFonts w:ascii="Times New Roman" w:eastAsia="Times New Roman" w:hAnsi="Times New Roman" w:cs="Times New Roman"/>
      <w:kern w:val="0"/>
      <w:sz w:val="20"/>
      <w:szCs w:val="20"/>
      <w:lang w:eastAsia="nl-NL"/>
      <w14:ligatures w14:val="none"/>
    </w:rPr>
  </w:style>
  <w:style w:type="character" w:customStyle="1" w:styleId="TekstopmerkingChar">
    <w:name w:val="Tekst opmerking Char"/>
    <w:basedOn w:val="Standaardalinea-lettertype"/>
    <w:link w:val="Tekstopmerking"/>
    <w:semiHidden/>
    <w:rsid w:val="00696ED5"/>
    <w:rPr>
      <w:rFonts w:ascii="Times New Roman" w:eastAsia="Times New Roman" w:hAnsi="Times New Roman" w:cs="Times New Roman"/>
      <w:kern w:val="0"/>
      <w:sz w:val="20"/>
      <w:szCs w:val="20"/>
      <w:lang w:eastAsia="nl-NL"/>
      <w14:ligatures w14:val="none"/>
    </w:rPr>
  </w:style>
  <w:style w:type="paragraph" w:styleId="Plattetekstinspringen3">
    <w:name w:val="Body Text Indent 3"/>
    <w:basedOn w:val="Standaard"/>
    <w:link w:val="Plattetekstinspringen3Char"/>
    <w:semiHidden/>
    <w:rsid w:val="00696ED5"/>
    <w:pPr>
      <w:tabs>
        <w:tab w:val="left" w:pos="1134"/>
        <w:tab w:val="left" w:pos="1418"/>
      </w:tabs>
      <w:spacing w:after="0" w:line="240" w:lineRule="auto"/>
      <w:ind w:hanging="708"/>
    </w:pPr>
    <w:rPr>
      <w:rFonts w:ascii="Times New Roman" w:eastAsia="Times New Roman" w:hAnsi="Times New Roman" w:cs="Times New Roman"/>
      <w:kern w:val="0"/>
      <w:sz w:val="24"/>
      <w:szCs w:val="20"/>
      <w:lang w:eastAsia="nl-NL"/>
      <w14:ligatures w14:val="none"/>
    </w:rPr>
  </w:style>
  <w:style w:type="character" w:customStyle="1" w:styleId="Plattetekstinspringen3Char">
    <w:name w:val="Platte tekst inspringen 3 Char"/>
    <w:basedOn w:val="Standaardalinea-lettertype"/>
    <w:link w:val="Plattetekstinspringen3"/>
    <w:semiHidden/>
    <w:rsid w:val="00696ED5"/>
    <w:rPr>
      <w:rFonts w:ascii="Times New Roman" w:eastAsia="Times New Roman" w:hAnsi="Times New Roman" w:cs="Times New Roman"/>
      <w:kern w:val="0"/>
      <w:sz w:val="24"/>
      <w:szCs w:val="20"/>
      <w:lang w:eastAsia="nl-NL"/>
      <w14:ligatures w14:val="none"/>
    </w:rPr>
  </w:style>
  <w:style w:type="paragraph" w:styleId="Plattetekst3">
    <w:name w:val="Body Text 3"/>
    <w:basedOn w:val="Standaard"/>
    <w:link w:val="Plattetekst3Char"/>
    <w:semiHidden/>
    <w:rsid w:val="00696ED5"/>
    <w:pPr>
      <w:tabs>
        <w:tab w:val="left" w:pos="1418"/>
      </w:tabs>
      <w:spacing w:after="0" w:line="240" w:lineRule="auto"/>
    </w:pPr>
    <w:rPr>
      <w:rFonts w:ascii="Times New Roman" w:eastAsia="Times New Roman" w:hAnsi="Times New Roman" w:cs="Times New Roman"/>
      <w:kern w:val="0"/>
      <w:szCs w:val="20"/>
      <w:lang w:eastAsia="nl-NL"/>
      <w14:ligatures w14:val="none"/>
    </w:rPr>
  </w:style>
  <w:style w:type="character" w:customStyle="1" w:styleId="Plattetekst3Char">
    <w:name w:val="Platte tekst 3 Char"/>
    <w:basedOn w:val="Standaardalinea-lettertype"/>
    <w:link w:val="Plattetekst3"/>
    <w:semiHidden/>
    <w:rsid w:val="00696ED5"/>
    <w:rPr>
      <w:rFonts w:ascii="Times New Roman" w:eastAsia="Times New Roman" w:hAnsi="Times New Roman" w:cs="Times New Roman"/>
      <w:kern w:val="0"/>
      <w:szCs w:val="20"/>
      <w:lang w:eastAsia="nl-NL"/>
      <w14:ligatures w14:val="none"/>
    </w:rPr>
  </w:style>
  <w:style w:type="paragraph" w:styleId="Standaardinspringing">
    <w:name w:val="Normal Indent"/>
    <w:basedOn w:val="Standaard"/>
    <w:semiHidden/>
    <w:rsid w:val="00696ED5"/>
    <w:pPr>
      <w:spacing w:after="0" w:line="240" w:lineRule="auto"/>
      <w:ind w:left="708"/>
    </w:pPr>
    <w:rPr>
      <w:rFonts w:ascii="Times New Roman" w:eastAsia="Times New Roman" w:hAnsi="Times New Roman" w:cs="Times New Roman"/>
      <w:kern w:val="0"/>
      <w:sz w:val="24"/>
      <w:szCs w:val="24"/>
      <w:lang w:eastAsia="nl-NL"/>
      <w14:ligatures w14:val="none"/>
    </w:rPr>
  </w:style>
  <w:style w:type="character" w:styleId="Voetnootmarkering">
    <w:name w:val="footnote reference"/>
    <w:basedOn w:val="Standaardalinea-lettertype"/>
    <w:semiHidden/>
    <w:rsid w:val="00696ED5"/>
    <w:rPr>
      <w:vertAlign w:val="superscript"/>
    </w:rPr>
  </w:style>
  <w:style w:type="paragraph" w:styleId="Voetnoottekst">
    <w:name w:val="footnote text"/>
    <w:basedOn w:val="Standaard"/>
    <w:link w:val="VoetnoottekstChar"/>
    <w:semiHidden/>
    <w:rsid w:val="00696ED5"/>
    <w:pPr>
      <w:spacing w:after="0" w:line="240" w:lineRule="auto"/>
    </w:pPr>
    <w:rPr>
      <w:rFonts w:ascii="Times New Roman" w:eastAsia="Times New Roman" w:hAnsi="Times New Roman" w:cs="Times New Roman"/>
      <w:kern w:val="0"/>
      <w:sz w:val="20"/>
      <w:szCs w:val="20"/>
      <w:lang w:eastAsia="nl-NL"/>
      <w14:ligatures w14:val="none"/>
    </w:rPr>
  </w:style>
  <w:style w:type="character" w:customStyle="1" w:styleId="VoetnoottekstChar">
    <w:name w:val="Voetnoottekst Char"/>
    <w:basedOn w:val="Standaardalinea-lettertype"/>
    <w:link w:val="Voetnoottekst"/>
    <w:semiHidden/>
    <w:rsid w:val="00696ED5"/>
    <w:rPr>
      <w:rFonts w:ascii="Times New Roman" w:eastAsia="Times New Roman" w:hAnsi="Times New Roman" w:cs="Times New Roman"/>
      <w:kern w:val="0"/>
      <w:sz w:val="20"/>
      <w:szCs w:val="20"/>
      <w:lang w:eastAsia="nl-NL"/>
      <w14:ligatures w14:val="none"/>
    </w:rPr>
  </w:style>
  <w:style w:type="paragraph" w:styleId="Voettekst">
    <w:name w:val="footer"/>
    <w:basedOn w:val="Standaard"/>
    <w:link w:val="VoettekstChar"/>
    <w:uiPriority w:val="99"/>
    <w:rsid w:val="00696ED5"/>
    <w:pPr>
      <w:tabs>
        <w:tab w:val="center" w:pos="4536"/>
        <w:tab w:val="right" w:pos="9072"/>
      </w:tabs>
      <w:spacing w:after="0" w:line="240" w:lineRule="auto"/>
    </w:pPr>
    <w:rPr>
      <w:rFonts w:ascii="Times New Roman" w:eastAsia="Times New Roman" w:hAnsi="Times New Roman" w:cs="Times New Roman"/>
      <w:kern w:val="0"/>
      <w:sz w:val="20"/>
      <w:szCs w:val="20"/>
      <w:lang w:eastAsia="nl-NL"/>
      <w14:ligatures w14:val="none"/>
    </w:rPr>
  </w:style>
  <w:style w:type="character" w:customStyle="1" w:styleId="VoettekstChar">
    <w:name w:val="Voettekst Char"/>
    <w:basedOn w:val="Standaardalinea-lettertype"/>
    <w:link w:val="Voettekst"/>
    <w:uiPriority w:val="99"/>
    <w:rsid w:val="00696ED5"/>
    <w:rPr>
      <w:rFonts w:ascii="Times New Roman" w:eastAsia="Times New Roman" w:hAnsi="Times New Roman" w:cs="Times New Roman"/>
      <w:kern w:val="0"/>
      <w:sz w:val="20"/>
      <w:szCs w:val="20"/>
      <w:lang w:eastAsia="nl-NL"/>
      <w14:ligatures w14:val="none"/>
    </w:rPr>
  </w:style>
  <w:style w:type="character" w:styleId="Paginanummer">
    <w:name w:val="page number"/>
    <w:basedOn w:val="Standaardalinea-lettertype"/>
    <w:semiHidden/>
    <w:rsid w:val="00696ED5"/>
  </w:style>
  <w:style w:type="paragraph" w:styleId="Koptekst">
    <w:name w:val="header"/>
    <w:basedOn w:val="Standaard"/>
    <w:link w:val="KoptekstChar"/>
    <w:semiHidden/>
    <w:rsid w:val="00696ED5"/>
    <w:pPr>
      <w:tabs>
        <w:tab w:val="center" w:pos="4536"/>
        <w:tab w:val="right" w:pos="9072"/>
      </w:tabs>
      <w:spacing w:after="0" w:line="240" w:lineRule="auto"/>
    </w:pPr>
    <w:rPr>
      <w:rFonts w:ascii="Times New Roman" w:eastAsia="Times New Roman" w:hAnsi="Times New Roman" w:cs="Times New Roman"/>
      <w:kern w:val="0"/>
      <w:sz w:val="24"/>
      <w:szCs w:val="24"/>
      <w:lang w:eastAsia="nl-NL"/>
      <w14:ligatures w14:val="none"/>
    </w:rPr>
  </w:style>
  <w:style w:type="character" w:customStyle="1" w:styleId="KoptekstChar">
    <w:name w:val="Koptekst Char"/>
    <w:basedOn w:val="Standaardalinea-lettertype"/>
    <w:link w:val="Koptekst"/>
    <w:semiHidden/>
    <w:rsid w:val="00696ED5"/>
    <w:rPr>
      <w:rFonts w:ascii="Times New Roman" w:eastAsia="Times New Roman" w:hAnsi="Times New Roman" w:cs="Times New Roman"/>
      <w:kern w:val="0"/>
      <w:sz w:val="24"/>
      <w:szCs w:val="24"/>
      <w:lang w:eastAsia="nl-NL"/>
      <w14:ligatures w14:val="none"/>
    </w:rPr>
  </w:style>
  <w:style w:type="paragraph" w:styleId="Lijst">
    <w:name w:val="List"/>
    <w:basedOn w:val="Standaard"/>
    <w:semiHidden/>
    <w:rsid w:val="00696ED5"/>
    <w:pPr>
      <w:spacing w:after="0" w:line="240" w:lineRule="auto"/>
      <w:ind w:left="283" w:hanging="283"/>
    </w:pPr>
    <w:rPr>
      <w:rFonts w:ascii="Times New Roman" w:eastAsia="Times New Roman" w:hAnsi="Times New Roman" w:cs="Times New Roman"/>
      <w:kern w:val="0"/>
      <w:sz w:val="24"/>
      <w:szCs w:val="24"/>
      <w:lang w:eastAsia="nl-NL"/>
      <w14:ligatures w14:val="none"/>
    </w:rPr>
  </w:style>
  <w:style w:type="paragraph" w:styleId="Lijst3">
    <w:name w:val="List 3"/>
    <w:basedOn w:val="Standaard"/>
    <w:semiHidden/>
    <w:rsid w:val="00696ED5"/>
    <w:pPr>
      <w:spacing w:after="0" w:line="240" w:lineRule="auto"/>
      <w:ind w:left="849" w:hanging="283"/>
    </w:pPr>
    <w:rPr>
      <w:rFonts w:ascii="Times New Roman" w:eastAsia="Times New Roman" w:hAnsi="Times New Roman" w:cs="Times New Roman"/>
      <w:kern w:val="0"/>
      <w:sz w:val="24"/>
      <w:szCs w:val="24"/>
      <w:lang w:eastAsia="nl-NL"/>
      <w14:ligatures w14:val="none"/>
    </w:rPr>
  </w:style>
  <w:style w:type="paragraph" w:styleId="Berichtkop">
    <w:name w:val="Message Header"/>
    <w:basedOn w:val="Standaard"/>
    <w:link w:val="BerichtkopChar"/>
    <w:semiHidden/>
    <w:rsid w:val="00696ED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kern w:val="0"/>
      <w:sz w:val="24"/>
      <w:szCs w:val="24"/>
      <w:lang w:eastAsia="nl-NL"/>
      <w14:ligatures w14:val="none"/>
    </w:rPr>
  </w:style>
  <w:style w:type="character" w:customStyle="1" w:styleId="BerichtkopChar">
    <w:name w:val="Berichtkop Char"/>
    <w:basedOn w:val="Standaardalinea-lettertype"/>
    <w:link w:val="Berichtkop"/>
    <w:semiHidden/>
    <w:rsid w:val="00696ED5"/>
    <w:rPr>
      <w:rFonts w:ascii="Arial" w:eastAsia="Times New Roman" w:hAnsi="Arial" w:cs="Arial"/>
      <w:kern w:val="0"/>
      <w:sz w:val="24"/>
      <w:szCs w:val="24"/>
      <w:shd w:val="pct20" w:color="auto" w:fill="auto"/>
      <w:lang w:eastAsia="nl-NL"/>
      <w14:ligatures w14:val="none"/>
    </w:rPr>
  </w:style>
  <w:style w:type="paragraph" w:customStyle="1" w:styleId="CC-lijst">
    <w:name w:val="CC-lijst"/>
    <w:basedOn w:val="Standaard"/>
    <w:rsid w:val="00696ED5"/>
    <w:pPr>
      <w:spacing w:after="0" w:line="240" w:lineRule="auto"/>
    </w:pPr>
    <w:rPr>
      <w:rFonts w:ascii="Times New Roman" w:eastAsia="Times New Roman" w:hAnsi="Times New Roman" w:cs="Times New Roman"/>
      <w:kern w:val="0"/>
      <w:sz w:val="24"/>
      <w:szCs w:val="24"/>
      <w:lang w:eastAsia="nl-NL"/>
      <w14:ligatures w14:val="none"/>
    </w:rPr>
  </w:style>
  <w:style w:type="paragraph" w:styleId="Lijstopsomteken">
    <w:name w:val="List Bullet"/>
    <w:basedOn w:val="Standaard"/>
    <w:autoRedefine/>
    <w:semiHidden/>
    <w:rsid w:val="00696ED5"/>
    <w:pPr>
      <w:tabs>
        <w:tab w:val="num" w:pos="360"/>
      </w:tabs>
      <w:spacing w:after="0" w:line="240" w:lineRule="auto"/>
      <w:ind w:left="360" w:hanging="360"/>
    </w:pPr>
    <w:rPr>
      <w:rFonts w:ascii="Times New Roman" w:eastAsia="Times New Roman" w:hAnsi="Times New Roman" w:cs="Times New Roman"/>
      <w:kern w:val="0"/>
      <w:sz w:val="20"/>
      <w:szCs w:val="20"/>
      <w:lang w:eastAsia="nl-NL"/>
      <w14:ligatures w14:val="none"/>
    </w:rPr>
  </w:style>
  <w:style w:type="paragraph" w:styleId="Documentstructuur">
    <w:name w:val="Document Map"/>
    <w:basedOn w:val="Standaard"/>
    <w:link w:val="DocumentstructuurChar"/>
    <w:semiHidden/>
    <w:rsid w:val="00696ED5"/>
    <w:pPr>
      <w:shd w:val="clear" w:color="auto" w:fill="000080"/>
      <w:spacing w:after="0" w:line="240" w:lineRule="auto"/>
    </w:pPr>
    <w:rPr>
      <w:rFonts w:ascii="Tahoma" w:eastAsia="Times New Roman" w:hAnsi="Tahoma" w:cs="Times New Roman"/>
      <w:kern w:val="0"/>
      <w:sz w:val="28"/>
      <w:szCs w:val="20"/>
      <w:lang w:eastAsia="nl-NL"/>
      <w14:ligatures w14:val="none"/>
    </w:rPr>
  </w:style>
  <w:style w:type="character" w:customStyle="1" w:styleId="DocumentstructuurChar">
    <w:name w:val="Documentstructuur Char"/>
    <w:basedOn w:val="Standaardalinea-lettertype"/>
    <w:link w:val="Documentstructuur"/>
    <w:semiHidden/>
    <w:rsid w:val="00696ED5"/>
    <w:rPr>
      <w:rFonts w:ascii="Tahoma" w:eastAsia="Times New Roman" w:hAnsi="Tahoma" w:cs="Times New Roman"/>
      <w:kern w:val="0"/>
      <w:sz w:val="28"/>
      <w:szCs w:val="20"/>
      <w:shd w:val="clear" w:color="auto" w:fill="00008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453013</Words>
  <Characters>2491575</Characters>
  <Application>Microsoft Office Word</Application>
  <DocSecurity>0</DocSecurity>
  <Lines>20763</Lines>
  <Paragraphs>5877</Paragraphs>
  <ScaleCrop>false</ScaleCrop>
  <Company/>
  <LinksUpToDate>false</LinksUpToDate>
  <CharactersWithSpaces>2938711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Beijers</dc:creator>
  <cp:keywords/>
  <dc:description/>
  <cp:lastModifiedBy>Henk Beijers</cp:lastModifiedBy>
  <cp:revision>8</cp:revision>
  <dcterms:created xsi:type="dcterms:W3CDTF">2024-08-22T12:00:00Z</dcterms:created>
  <dcterms:modified xsi:type="dcterms:W3CDTF">2024-08-22T16:03:00Z</dcterms:modified>
</cp:coreProperties>
</file>